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A87E" w14:textId="41E35020" w:rsidR="000B38EB" w:rsidRPr="000B38EB" w:rsidRDefault="000B38EB" w:rsidP="000B38EB">
      <w:pPr>
        <w:rPr>
          <w:b/>
          <w:bCs/>
          <w:sz w:val="40"/>
          <w:szCs w:val="40"/>
        </w:rPr>
      </w:pPr>
      <w:r w:rsidRPr="000B38EB">
        <w:rPr>
          <w:b/>
          <w:bCs/>
          <w:sz w:val="40"/>
          <w:szCs w:val="40"/>
        </w:rPr>
        <w:t>Installation Guide - HOUSEMAX</w:t>
      </w:r>
    </w:p>
    <w:p w14:paraId="6A03D3DF" w14:textId="77777777" w:rsidR="000B38EB" w:rsidRDefault="000B38EB" w:rsidP="000B38EB"/>
    <w:p w14:paraId="2FE3F3A5" w14:textId="4A38C1D4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Prerequisites</w:t>
      </w:r>
    </w:p>
    <w:p w14:paraId="5706CE6B" w14:textId="77777777" w:rsidR="000B38EB" w:rsidRDefault="000B38EB" w:rsidP="000B38EB">
      <w:r>
        <w:t>Before you begin, ensure you have the following installed on your machine:</w:t>
      </w:r>
    </w:p>
    <w:p w14:paraId="3B29B1AB" w14:textId="3BF34603" w:rsidR="000B38EB" w:rsidRDefault="000B38EB" w:rsidP="000B38EB">
      <w:pPr>
        <w:pStyle w:val="ListParagraph"/>
        <w:numPr>
          <w:ilvl w:val="0"/>
          <w:numId w:val="1"/>
        </w:numPr>
      </w:pPr>
      <w:r>
        <w:t>Node.js: Version 18.0 or higher</w:t>
      </w:r>
    </w:p>
    <w:p w14:paraId="4991BBF2" w14:textId="348B4D85" w:rsidR="000B38EB" w:rsidRDefault="000B38EB" w:rsidP="000B38EB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>: Included with Node.js</w:t>
      </w:r>
    </w:p>
    <w:p w14:paraId="76E4100C" w14:textId="3D9C58EA" w:rsidR="000B38EB" w:rsidRDefault="000B38EB" w:rsidP="000B38EB">
      <w:pPr>
        <w:pStyle w:val="ListParagraph"/>
        <w:numPr>
          <w:ilvl w:val="0"/>
          <w:numId w:val="1"/>
        </w:numPr>
      </w:pPr>
      <w:r>
        <w:t>Git: For cloning the repository</w:t>
      </w:r>
    </w:p>
    <w:p w14:paraId="26489419" w14:textId="77777777" w:rsidR="000B38EB" w:rsidRDefault="000B38EB" w:rsidP="000B38EB"/>
    <w:p w14:paraId="496640BF" w14:textId="1102BE5C" w:rsidR="000B38EB" w:rsidRPr="000B38EB" w:rsidRDefault="000B38EB" w:rsidP="000B38EB">
      <w:pPr>
        <w:rPr>
          <w:b/>
          <w:bCs/>
          <w:sz w:val="28"/>
          <w:szCs w:val="28"/>
        </w:rPr>
      </w:pPr>
      <w:r w:rsidRPr="000B38EB">
        <w:rPr>
          <w:b/>
          <w:bCs/>
          <w:sz w:val="28"/>
          <w:szCs w:val="28"/>
        </w:rPr>
        <w:t>Step-by-Step Installation</w:t>
      </w:r>
    </w:p>
    <w:p w14:paraId="72CECC08" w14:textId="77777777" w:rsidR="000B38EB" w:rsidRDefault="000B38EB" w:rsidP="000B38EB"/>
    <w:p w14:paraId="02763749" w14:textId="32A6FC8C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1. Clone the Repository</w:t>
      </w:r>
    </w:p>
    <w:p w14:paraId="0C33A00C" w14:textId="77777777" w:rsidR="000B38EB" w:rsidRDefault="000B38EB" w:rsidP="000B38EB">
      <w:r>
        <w:t>Open your terminal or command prompt and run the following command to download the project files:</w:t>
      </w:r>
    </w:p>
    <w:p w14:paraId="512B3C23" w14:textId="3F93152C" w:rsidR="000B38EB" w:rsidRDefault="000B38EB" w:rsidP="000B38EB">
      <w:r>
        <w:rPr>
          <w:noProof/>
        </w:rPr>
        <w:drawing>
          <wp:inline distT="0" distB="0" distL="0" distR="0" wp14:anchorId="08A02017" wp14:editId="33AB9147">
            <wp:extent cx="5731510" cy="732790"/>
            <wp:effectExtent l="0" t="0" r="2540" b="0"/>
            <wp:docPr id="2020444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4494" name="Picture 2020444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D15" w14:textId="48435C46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2. Install Dependencies</w:t>
      </w:r>
    </w:p>
    <w:p w14:paraId="18F11BB1" w14:textId="77777777" w:rsidR="000B38EB" w:rsidRDefault="000B38EB" w:rsidP="000B38EB">
      <w:r>
        <w:t>Install the required software packages (listed in `</w:t>
      </w:r>
      <w:proofErr w:type="spellStart"/>
      <w:proofErr w:type="gramStart"/>
      <w:r>
        <w:t>package.json</w:t>
      </w:r>
      <w:proofErr w:type="spellEnd"/>
      <w:proofErr w:type="gramEnd"/>
      <w:r>
        <w:t>`) by running:</w:t>
      </w:r>
    </w:p>
    <w:p w14:paraId="74C01FB4" w14:textId="5629269F" w:rsidR="000B38EB" w:rsidRDefault="000B38EB" w:rsidP="000B38EB">
      <w:r>
        <w:rPr>
          <w:noProof/>
        </w:rPr>
        <w:drawing>
          <wp:inline distT="0" distB="0" distL="0" distR="0" wp14:anchorId="03BB935B" wp14:editId="0089DD7A">
            <wp:extent cx="5731510" cy="662305"/>
            <wp:effectExtent l="0" t="0" r="2540" b="4445"/>
            <wp:docPr id="1969798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8773" name="Picture 1969798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F913" w14:textId="17891FF1" w:rsidR="000B38EB" w:rsidRDefault="000B38EB" w:rsidP="000B38EB">
      <w:r>
        <w:t>Tip: This may take a few minutes depending on your internet connection.</w:t>
      </w:r>
    </w:p>
    <w:p w14:paraId="0214329C" w14:textId="77777777" w:rsidR="000B38EB" w:rsidRDefault="000B38EB" w:rsidP="000B38EB"/>
    <w:p w14:paraId="5BE642F1" w14:textId="4D1695CC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3. Environment Setup (Optional)</w:t>
      </w:r>
    </w:p>
    <w:p w14:paraId="2BA30134" w14:textId="77777777" w:rsidR="000B38EB" w:rsidRDefault="000B38EB" w:rsidP="000B38EB">
      <w:r>
        <w:t xml:space="preserve">If you are connecting to a live </w:t>
      </w:r>
      <w:proofErr w:type="spellStart"/>
      <w:r>
        <w:t>Supabase</w:t>
      </w:r>
      <w:proofErr w:type="spellEnd"/>
      <w:r>
        <w:t xml:space="preserve"> instance or using Stripe, create a </w:t>
      </w:r>
      <w:proofErr w:type="gramStart"/>
      <w:r>
        <w:t>`.env</w:t>
      </w:r>
      <w:proofErr w:type="gramEnd"/>
      <w:r>
        <w:t>` file in the root directory and add your keys:</w:t>
      </w:r>
    </w:p>
    <w:p w14:paraId="155B9FB0" w14:textId="23899524" w:rsidR="000B38EB" w:rsidRDefault="000B38EB" w:rsidP="000B38EB">
      <w:r>
        <w:rPr>
          <w:noProof/>
        </w:rPr>
        <w:drawing>
          <wp:inline distT="0" distB="0" distL="0" distR="0" wp14:anchorId="702B5354" wp14:editId="2534A858">
            <wp:extent cx="5731510" cy="810260"/>
            <wp:effectExtent l="0" t="0" r="2540" b="8890"/>
            <wp:docPr id="552565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5278" name="Picture 552565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77E1" w14:textId="767D8288" w:rsidR="000B38EB" w:rsidRDefault="000B38EB" w:rsidP="000B38EB">
      <w:r>
        <w:t xml:space="preserve">Note: The project comes with default demo configurations, so this step is optional for local </w:t>
      </w:r>
      <w:proofErr w:type="gramStart"/>
      <w:r>
        <w:t>testing.*</w:t>
      </w:r>
      <w:proofErr w:type="gramEnd"/>
    </w:p>
    <w:p w14:paraId="6499CCCD" w14:textId="77777777" w:rsidR="000B38EB" w:rsidRDefault="000B38EB" w:rsidP="000B38EB"/>
    <w:p w14:paraId="7B52C68C" w14:textId="7710D113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4. Run the Development Server</w:t>
      </w:r>
    </w:p>
    <w:p w14:paraId="3197EAF0" w14:textId="571B9B7D" w:rsidR="000B38EB" w:rsidRDefault="000B38EB" w:rsidP="000B38EB">
      <w:r>
        <w:rPr>
          <w:noProof/>
        </w:rPr>
        <w:lastRenderedPageBreak/>
        <w:drawing>
          <wp:inline distT="0" distB="0" distL="0" distR="0" wp14:anchorId="5928F15C" wp14:editId="0E7FA09A">
            <wp:extent cx="5731510" cy="598805"/>
            <wp:effectExtent l="0" t="0" r="2540" b="0"/>
            <wp:docPr id="1431312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2136" name="Picture 1431312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Start the local server to run the application:</w:t>
      </w:r>
    </w:p>
    <w:p w14:paraId="2C1CB941" w14:textId="77777777" w:rsidR="000B38EB" w:rsidRDefault="000B38EB" w:rsidP="000B38EB"/>
    <w:p w14:paraId="6103017A" w14:textId="77777777" w:rsidR="000B38EB" w:rsidRDefault="000B38EB" w:rsidP="000B38EB"/>
    <w:p w14:paraId="4B5C8EAB" w14:textId="4E8327AE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5. Access the Application</w:t>
      </w:r>
    </w:p>
    <w:p w14:paraId="38DA1ECC" w14:textId="77777777" w:rsidR="000B38EB" w:rsidRDefault="000B38EB" w:rsidP="000B38EB">
      <w:r>
        <w:t>Once the server starts, open your browser and navigate to:</w:t>
      </w:r>
    </w:p>
    <w:p w14:paraId="22DC486F" w14:textId="21E8E999" w:rsidR="000B38EB" w:rsidRDefault="000B38EB" w:rsidP="000B38EB">
      <w:r>
        <w:t>http://localhost:5173</w:t>
      </w:r>
    </w:p>
    <w:p w14:paraId="77D3995F" w14:textId="77777777" w:rsidR="000B38EB" w:rsidRDefault="000B38EB" w:rsidP="000B38EB"/>
    <w:p w14:paraId="0BAFC38E" w14:textId="0E316540" w:rsidR="000B38EB" w:rsidRPr="000B38EB" w:rsidRDefault="000B38EB" w:rsidP="000B38EB">
      <w:pPr>
        <w:rPr>
          <w:b/>
          <w:bCs/>
        </w:rPr>
      </w:pPr>
      <w:r w:rsidRPr="000B38EB">
        <w:rPr>
          <w:b/>
          <w:bCs/>
        </w:rPr>
        <w:t>Troubleshooting</w:t>
      </w:r>
    </w:p>
    <w:p w14:paraId="70EDE3BE" w14:textId="5D7E526B" w:rsidR="000B38EB" w:rsidRDefault="000B38EB" w:rsidP="000B38EB">
      <w:pPr>
        <w:pStyle w:val="ListParagraph"/>
        <w:numPr>
          <w:ilvl w:val="0"/>
          <w:numId w:val="3"/>
        </w:numPr>
      </w:pPr>
      <w:r>
        <w:t>"</w:t>
      </w:r>
      <w:proofErr w:type="gramStart"/>
      <w:r>
        <w:t>command</w:t>
      </w:r>
      <w:proofErr w:type="gramEnd"/>
      <w:r>
        <w:t xml:space="preserve"> not found: </w:t>
      </w:r>
      <w:proofErr w:type="spellStart"/>
      <w:r>
        <w:t>npm</w:t>
      </w:r>
      <w:proofErr w:type="spellEnd"/>
      <w:r>
        <w:t>": Ensure Node.js is installed and added to your system PATH.</w:t>
      </w:r>
    </w:p>
    <w:p w14:paraId="7146E2F6" w14:textId="3EEC9B0B" w:rsidR="000B38EB" w:rsidRDefault="000B38EB" w:rsidP="000B38EB">
      <w:pPr>
        <w:pStyle w:val="ListParagraph"/>
        <w:numPr>
          <w:ilvl w:val="0"/>
          <w:numId w:val="3"/>
        </w:numPr>
      </w:pPr>
      <w:r>
        <w:t>Port 5173 already in use: The terminal will suggest another port (e.g., 5174). Use that link instead.</w:t>
      </w:r>
    </w:p>
    <w:p w14:paraId="63261FC0" w14:textId="4C5B0DE4" w:rsidR="000B38EB" w:rsidRPr="00A167CC" w:rsidRDefault="000B38EB" w:rsidP="000B38EB">
      <w:pPr>
        <w:rPr>
          <w:b/>
          <w:bCs/>
          <w:sz w:val="40"/>
          <w:szCs w:val="40"/>
        </w:rPr>
      </w:pPr>
      <w:r w:rsidRPr="00A167CC">
        <w:rPr>
          <w:b/>
          <w:bCs/>
          <w:sz w:val="40"/>
          <w:szCs w:val="40"/>
        </w:rPr>
        <w:t>User Guide - HOUSEMAX</w:t>
      </w:r>
    </w:p>
    <w:p w14:paraId="489CFBFD" w14:textId="77777777" w:rsidR="000B38EB" w:rsidRDefault="000B38EB" w:rsidP="000B38EB"/>
    <w:p w14:paraId="497C00B0" w14:textId="14341E56" w:rsidR="000B38EB" w:rsidRDefault="000B38EB" w:rsidP="000B38EB">
      <w:r>
        <w:t>Welcome to HOUSEMAX, your all-in-one platform for interior design and furniture shopping. This guide will help you navigate the features and get the most out of your experience.</w:t>
      </w:r>
    </w:p>
    <w:p w14:paraId="3533295E" w14:textId="77777777" w:rsidR="000B38EB" w:rsidRDefault="000B38EB" w:rsidP="000B38EB"/>
    <w:p w14:paraId="06C6D54A" w14:textId="72836C26" w:rsidR="000B38EB" w:rsidRPr="00A167CC" w:rsidRDefault="000B38EB" w:rsidP="000B38EB">
      <w:pPr>
        <w:rPr>
          <w:b/>
          <w:bCs/>
        </w:rPr>
      </w:pPr>
      <w:r w:rsidRPr="00A167CC">
        <w:rPr>
          <w:b/>
          <w:bCs/>
        </w:rPr>
        <w:t>1. Getting Started</w:t>
      </w:r>
    </w:p>
    <w:p w14:paraId="14F13F11" w14:textId="77777777" w:rsidR="000B38EB" w:rsidRDefault="000B38EB" w:rsidP="000B38EB"/>
    <w:p w14:paraId="060D3816" w14:textId="3E5812E0" w:rsidR="000B38EB" w:rsidRPr="00A167CC" w:rsidRDefault="000B38EB" w:rsidP="000B38EB">
      <w:pPr>
        <w:rPr>
          <w:b/>
          <w:bCs/>
          <w:sz w:val="20"/>
          <w:szCs w:val="20"/>
        </w:rPr>
      </w:pPr>
      <w:r w:rsidRPr="00A167CC">
        <w:rPr>
          <w:b/>
          <w:bCs/>
          <w:sz w:val="20"/>
          <w:szCs w:val="20"/>
        </w:rPr>
        <w:t>Sign Up / Login</w:t>
      </w:r>
    </w:p>
    <w:p w14:paraId="442D4D5A" w14:textId="0A62BC0A" w:rsidR="000B38EB" w:rsidRDefault="000B38EB" w:rsidP="000B38EB">
      <w:r>
        <w:t>1.  Click the Profile icon in the top navigation bar.</w:t>
      </w:r>
    </w:p>
    <w:p w14:paraId="18FD59BA" w14:textId="03A786DA" w:rsidR="000B38EB" w:rsidRDefault="000B38EB" w:rsidP="000B38EB">
      <w:r>
        <w:t>2.  Enter your Email and Password.</w:t>
      </w:r>
    </w:p>
    <w:p w14:paraId="4A67FADA" w14:textId="0548E0ED" w:rsidR="000B38EB" w:rsidRDefault="000B38EB" w:rsidP="000B38EB">
      <w:r>
        <w:t>3.  Click Sign Up to create a new account or Login if you already have one.</w:t>
      </w:r>
    </w:p>
    <w:p w14:paraId="120F6593" w14:textId="77777777" w:rsidR="000B38EB" w:rsidRDefault="000B38EB" w:rsidP="000B38EB">
      <w:r>
        <w:t>4.  Once logged in, you can access your saved designs and order history.</w:t>
      </w:r>
    </w:p>
    <w:p w14:paraId="73B86CD9" w14:textId="77777777" w:rsidR="000B38EB" w:rsidRDefault="000B38EB" w:rsidP="000B38EB"/>
    <w:p w14:paraId="0534C6BC" w14:textId="17172852" w:rsidR="000B38EB" w:rsidRPr="00A167CC" w:rsidRDefault="000B38EB" w:rsidP="000B38EB">
      <w:pPr>
        <w:rPr>
          <w:b/>
          <w:bCs/>
        </w:rPr>
      </w:pPr>
      <w:r w:rsidRPr="00A167CC">
        <w:rPr>
          <w:b/>
          <w:bCs/>
        </w:rPr>
        <w:t>2. Using the 3D Room Planner</w:t>
      </w:r>
    </w:p>
    <w:p w14:paraId="54B8BE30" w14:textId="77777777" w:rsidR="000B38EB" w:rsidRDefault="000B38EB" w:rsidP="000B38EB"/>
    <w:p w14:paraId="4E651180" w14:textId="77777777" w:rsidR="000B38EB" w:rsidRDefault="000B38EB" w:rsidP="000B38EB">
      <w:r>
        <w:t>The Planner allows you to visualize furniture in a virtual room before you buy.</w:t>
      </w:r>
    </w:p>
    <w:p w14:paraId="165D4214" w14:textId="77777777" w:rsidR="000B38EB" w:rsidRDefault="000B38EB" w:rsidP="000B38EB"/>
    <w:p w14:paraId="12BCC64C" w14:textId="0C5233A6" w:rsidR="000B38EB" w:rsidRPr="00A167CC" w:rsidRDefault="000B38EB" w:rsidP="000B38EB">
      <w:pPr>
        <w:rPr>
          <w:b/>
          <w:bCs/>
          <w:sz w:val="20"/>
          <w:szCs w:val="20"/>
        </w:rPr>
      </w:pPr>
      <w:r w:rsidRPr="00A167CC">
        <w:rPr>
          <w:b/>
          <w:bCs/>
          <w:sz w:val="20"/>
          <w:szCs w:val="20"/>
        </w:rPr>
        <w:t>Accessing the Planner</w:t>
      </w:r>
    </w:p>
    <w:p w14:paraId="6F0FFA98" w14:textId="4DB162C8" w:rsidR="000B38EB" w:rsidRDefault="000B38EB" w:rsidP="000B38EB">
      <w:r>
        <w:lastRenderedPageBreak/>
        <w:t>Click "Planner" in the main navigation menu.</w:t>
      </w:r>
    </w:p>
    <w:p w14:paraId="530D80C5" w14:textId="77777777" w:rsidR="000B38EB" w:rsidRDefault="000B38EB" w:rsidP="000B38EB"/>
    <w:p w14:paraId="4811E09B" w14:textId="0A891CD5" w:rsidR="000B38EB" w:rsidRPr="00A167CC" w:rsidRDefault="000B38EB" w:rsidP="000B38EB">
      <w:pPr>
        <w:rPr>
          <w:b/>
          <w:bCs/>
          <w:sz w:val="20"/>
          <w:szCs w:val="20"/>
        </w:rPr>
      </w:pPr>
      <w:r w:rsidRPr="00A167CC">
        <w:rPr>
          <w:b/>
          <w:bCs/>
          <w:sz w:val="20"/>
          <w:szCs w:val="20"/>
        </w:rPr>
        <w:t>Designing Your Room</w:t>
      </w:r>
    </w:p>
    <w:p w14:paraId="70E26862" w14:textId="769BD87D" w:rsidR="000B38EB" w:rsidRDefault="000B38EB" w:rsidP="00D94C51">
      <w:pPr>
        <w:pStyle w:val="ListParagraph"/>
        <w:numPr>
          <w:ilvl w:val="0"/>
          <w:numId w:val="8"/>
        </w:numPr>
      </w:pPr>
      <w:r>
        <w:t>Draw Walls: Use the specialized tool to verify room dimensions (in meters).</w:t>
      </w:r>
    </w:p>
    <w:p w14:paraId="38CB5BC8" w14:textId="2C171D37" w:rsidR="000B38EB" w:rsidRDefault="000B38EB" w:rsidP="00D94C51">
      <w:pPr>
        <w:pStyle w:val="ListParagraph"/>
        <w:numPr>
          <w:ilvl w:val="0"/>
          <w:numId w:val="8"/>
        </w:numPr>
      </w:pPr>
      <w:r w:rsidRPr="00D94C51">
        <w:rPr>
          <w:b/>
          <w:bCs/>
          <w:sz w:val="20"/>
          <w:szCs w:val="20"/>
        </w:rPr>
        <w:t>Add Furniture:</w:t>
      </w:r>
    </w:p>
    <w:p w14:paraId="6C8CDBF3" w14:textId="47374C6B" w:rsidR="000B38EB" w:rsidRDefault="000B38EB" w:rsidP="00D94C51">
      <w:pPr>
        <w:pStyle w:val="ListParagraph"/>
        <w:numPr>
          <w:ilvl w:val="0"/>
          <w:numId w:val="12"/>
        </w:numPr>
      </w:pPr>
      <w:r>
        <w:t>Browse the Entity Library on the sidebar.</w:t>
      </w:r>
    </w:p>
    <w:p w14:paraId="72DEE060" w14:textId="32FF2928" w:rsidR="000B38EB" w:rsidRDefault="000B38EB" w:rsidP="00D94C51">
      <w:pPr>
        <w:pStyle w:val="ListParagraph"/>
        <w:numPr>
          <w:ilvl w:val="0"/>
          <w:numId w:val="12"/>
        </w:numPr>
      </w:pPr>
      <w:r>
        <w:t>Drag and Drop items like specific Chairs, Tables, or the new Bathtub and Shower models into the grid.</w:t>
      </w:r>
    </w:p>
    <w:p w14:paraId="6B52C0AD" w14:textId="34ABF56F" w:rsidR="000B38EB" w:rsidRDefault="000B38EB" w:rsidP="00D94C51">
      <w:pPr>
        <w:pStyle w:val="ListParagraph"/>
        <w:numPr>
          <w:ilvl w:val="0"/>
          <w:numId w:val="8"/>
        </w:numPr>
      </w:pPr>
      <w:r w:rsidRPr="00D94C51">
        <w:rPr>
          <w:b/>
          <w:bCs/>
          <w:sz w:val="20"/>
          <w:szCs w:val="20"/>
        </w:rPr>
        <w:t>Customize Items:</w:t>
      </w:r>
    </w:p>
    <w:p w14:paraId="60B6AC26" w14:textId="0391F278" w:rsidR="000B38EB" w:rsidRDefault="000B38EB" w:rsidP="00D94C51">
      <w:pPr>
        <w:pStyle w:val="ListParagraph"/>
        <w:numPr>
          <w:ilvl w:val="0"/>
          <w:numId w:val="13"/>
        </w:numPr>
      </w:pPr>
      <w:r>
        <w:t>Click on any item in the 3D view.</w:t>
      </w:r>
    </w:p>
    <w:p w14:paraId="5AF71F05" w14:textId="4BCAA8D0" w:rsidR="000B38EB" w:rsidRDefault="000B38EB" w:rsidP="00D94C51">
      <w:pPr>
        <w:pStyle w:val="ListParagraph"/>
        <w:numPr>
          <w:ilvl w:val="0"/>
          <w:numId w:val="13"/>
        </w:numPr>
      </w:pPr>
      <w:r>
        <w:t xml:space="preserve">Use the context menu to Resize (Width/Depth/Height) or </w:t>
      </w:r>
      <w:proofErr w:type="gramStart"/>
      <w:r>
        <w:t>Rotate</w:t>
      </w:r>
      <w:proofErr w:type="gramEnd"/>
      <w:r>
        <w:t xml:space="preserve"> the object.</w:t>
      </w:r>
    </w:p>
    <w:p w14:paraId="556DEE43" w14:textId="59B3E34D" w:rsidR="000B38EB" w:rsidRDefault="000B38EB" w:rsidP="00D94C51">
      <w:pPr>
        <w:pStyle w:val="ListParagraph"/>
        <w:numPr>
          <w:ilvl w:val="0"/>
          <w:numId w:val="8"/>
        </w:numPr>
      </w:pPr>
      <w:r w:rsidRPr="00D94C51">
        <w:rPr>
          <w:b/>
          <w:bCs/>
          <w:sz w:val="20"/>
          <w:szCs w:val="20"/>
        </w:rPr>
        <w:t>Apply Textures:</w:t>
      </w:r>
    </w:p>
    <w:p w14:paraId="755A6C4F" w14:textId="5530595A" w:rsidR="000B38EB" w:rsidRDefault="000B38EB" w:rsidP="00D94C51">
      <w:pPr>
        <w:pStyle w:val="ListParagraph"/>
        <w:numPr>
          <w:ilvl w:val="0"/>
          <w:numId w:val="14"/>
        </w:numPr>
      </w:pPr>
      <w:r>
        <w:t>Select a wall or floor.</w:t>
      </w:r>
    </w:p>
    <w:p w14:paraId="28FA0916" w14:textId="1EDE40E5" w:rsidR="000B38EB" w:rsidRDefault="000B38EB" w:rsidP="00D94C51">
      <w:pPr>
        <w:pStyle w:val="ListParagraph"/>
        <w:numPr>
          <w:ilvl w:val="0"/>
          <w:numId w:val="14"/>
        </w:numPr>
      </w:pPr>
      <w:r>
        <w:t>Choose from the Texture Panel (e.g., Marble Tiles, Hardwood, Geometric Patterns) to change the look.</w:t>
      </w:r>
    </w:p>
    <w:p w14:paraId="1B3B6A89" w14:textId="53E8C2F5" w:rsidR="000B38EB" w:rsidRDefault="000B38EB" w:rsidP="00D94C51">
      <w:pPr>
        <w:pStyle w:val="ListParagraph"/>
        <w:numPr>
          <w:ilvl w:val="0"/>
          <w:numId w:val="8"/>
        </w:numPr>
      </w:pPr>
      <w:r w:rsidRPr="00D94C51">
        <w:rPr>
          <w:b/>
          <w:bCs/>
          <w:sz w:val="20"/>
          <w:szCs w:val="20"/>
        </w:rPr>
        <w:t>Save Project:</w:t>
      </w:r>
      <w:r>
        <w:t xml:space="preserve"> Click the Save button to store your design (requires login).</w:t>
      </w:r>
    </w:p>
    <w:p w14:paraId="5172BF91" w14:textId="77777777" w:rsidR="000B38EB" w:rsidRDefault="000B38EB" w:rsidP="000B38EB"/>
    <w:p w14:paraId="3A2C078D" w14:textId="1B1B43E5" w:rsidR="000B38EB" w:rsidRPr="00A167CC" w:rsidRDefault="000B38EB" w:rsidP="000B38EB">
      <w:pPr>
        <w:rPr>
          <w:b/>
          <w:bCs/>
          <w:sz w:val="20"/>
          <w:szCs w:val="20"/>
        </w:rPr>
      </w:pPr>
      <w:r w:rsidRPr="00A167CC">
        <w:rPr>
          <w:b/>
          <w:bCs/>
          <w:sz w:val="20"/>
          <w:szCs w:val="20"/>
        </w:rPr>
        <w:t>Navigation Controls</w:t>
      </w:r>
    </w:p>
    <w:p w14:paraId="462A78F3" w14:textId="7E7FD22A" w:rsidR="000B38EB" w:rsidRDefault="000B38EB" w:rsidP="00A167CC">
      <w:pPr>
        <w:pStyle w:val="ListParagraph"/>
        <w:numPr>
          <w:ilvl w:val="0"/>
          <w:numId w:val="7"/>
        </w:numPr>
      </w:pPr>
      <w:r>
        <w:t>Left Click + Drag: Rotate the camera view.</w:t>
      </w:r>
    </w:p>
    <w:p w14:paraId="666EDC1D" w14:textId="2FC8C9F4" w:rsidR="000B38EB" w:rsidRDefault="000B38EB" w:rsidP="00A167CC">
      <w:pPr>
        <w:pStyle w:val="ListParagraph"/>
        <w:numPr>
          <w:ilvl w:val="0"/>
          <w:numId w:val="7"/>
        </w:numPr>
      </w:pPr>
      <w:r>
        <w:t>Right Click + Drag: Pan the camera (move side to side).</w:t>
      </w:r>
    </w:p>
    <w:p w14:paraId="45FF3C92" w14:textId="2D891C10" w:rsidR="000B38EB" w:rsidRDefault="000B38EB" w:rsidP="00A167CC">
      <w:pPr>
        <w:pStyle w:val="ListParagraph"/>
        <w:numPr>
          <w:ilvl w:val="0"/>
          <w:numId w:val="7"/>
        </w:numPr>
      </w:pPr>
      <w:r>
        <w:t>Scroll Wheel: Zoom in and out.</w:t>
      </w:r>
    </w:p>
    <w:p w14:paraId="6BC3866D" w14:textId="672E1075" w:rsidR="000B38EB" w:rsidRDefault="000B38EB" w:rsidP="00A167CC">
      <w:pPr>
        <w:pStyle w:val="ListParagraph"/>
        <w:numPr>
          <w:ilvl w:val="0"/>
          <w:numId w:val="7"/>
        </w:numPr>
      </w:pPr>
      <w:r>
        <w:t>2D/3D Toggle: Switch between floor plan view and 3D view using the toolbar button.</w:t>
      </w:r>
    </w:p>
    <w:p w14:paraId="4708F830" w14:textId="77777777" w:rsidR="000B38EB" w:rsidRDefault="000B38EB" w:rsidP="000B38EB"/>
    <w:p w14:paraId="3E261531" w14:textId="3A40AF05" w:rsidR="000B38EB" w:rsidRPr="00A167CC" w:rsidRDefault="000B38EB" w:rsidP="000B38EB">
      <w:pPr>
        <w:rPr>
          <w:b/>
          <w:bCs/>
        </w:rPr>
      </w:pPr>
      <w:r w:rsidRPr="00A167CC">
        <w:rPr>
          <w:b/>
          <w:bCs/>
        </w:rPr>
        <w:t>3. Shopping for Furniture</w:t>
      </w:r>
    </w:p>
    <w:p w14:paraId="5607C4C7" w14:textId="77777777" w:rsidR="000B38EB" w:rsidRDefault="000B38EB" w:rsidP="000B38EB"/>
    <w:p w14:paraId="0314E72E" w14:textId="06E90C5A" w:rsidR="000B38EB" w:rsidRPr="00A167CC" w:rsidRDefault="000B38EB" w:rsidP="000B38EB">
      <w:pPr>
        <w:rPr>
          <w:b/>
          <w:bCs/>
          <w:sz w:val="20"/>
          <w:szCs w:val="20"/>
        </w:rPr>
      </w:pPr>
      <w:r w:rsidRPr="00A167CC">
        <w:rPr>
          <w:b/>
          <w:bCs/>
          <w:sz w:val="20"/>
          <w:szCs w:val="20"/>
        </w:rPr>
        <w:t>Browsing Products</w:t>
      </w:r>
    </w:p>
    <w:p w14:paraId="53F57DDE" w14:textId="5F4971E6" w:rsidR="000B38EB" w:rsidRDefault="000B38EB" w:rsidP="00A167CC">
      <w:pPr>
        <w:pStyle w:val="ListParagraph"/>
        <w:numPr>
          <w:ilvl w:val="0"/>
          <w:numId w:val="4"/>
        </w:numPr>
      </w:pPr>
      <w:r>
        <w:t>Navigate to the Shop page.</w:t>
      </w:r>
    </w:p>
    <w:p w14:paraId="0BEA834C" w14:textId="7DC0A1A2" w:rsidR="000B38EB" w:rsidRDefault="000B38EB" w:rsidP="00A167CC">
      <w:pPr>
        <w:pStyle w:val="ListParagraph"/>
        <w:numPr>
          <w:ilvl w:val="0"/>
          <w:numId w:val="4"/>
        </w:numPr>
      </w:pPr>
      <w:r>
        <w:t>Use the Filter Sidebar to sort by:</w:t>
      </w:r>
    </w:p>
    <w:p w14:paraId="3EBBB654" w14:textId="3A84D13E" w:rsidR="000B38EB" w:rsidRDefault="000B38EB" w:rsidP="00A167CC">
      <w:pPr>
        <w:pStyle w:val="ListParagraph"/>
        <w:numPr>
          <w:ilvl w:val="0"/>
          <w:numId w:val="5"/>
        </w:numPr>
      </w:pPr>
      <w:r>
        <w:t>Category (Living Room, Bedroom, etc.)</w:t>
      </w:r>
    </w:p>
    <w:p w14:paraId="424E8570" w14:textId="0F79A6EB" w:rsidR="000B38EB" w:rsidRDefault="000B38EB" w:rsidP="00A167CC">
      <w:pPr>
        <w:pStyle w:val="ListParagraph"/>
        <w:numPr>
          <w:ilvl w:val="0"/>
          <w:numId w:val="5"/>
        </w:numPr>
      </w:pPr>
      <w:r>
        <w:t>Price Range</w:t>
      </w:r>
    </w:p>
    <w:p w14:paraId="5961FA1E" w14:textId="1A7D3C87" w:rsidR="000B38EB" w:rsidRDefault="000B38EB" w:rsidP="00A167CC">
      <w:pPr>
        <w:pStyle w:val="ListParagraph"/>
        <w:numPr>
          <w:ilvl w:val="0"/>
          <w:numId w:val="5"/>
        </w:numPr>
      </w:pPr>
      <w:proofErr w:type="spellStart"/>
      <w:r>
        <w:t>Color</w:t>
      </w:r>
      <w:proofErr w:type="spellEnd"/>
    </w:p>
    <w:p w14:paraId="1EC54856" w14:textId="0869DE9D" w:rsidR="000B38EB" w:rsidRDefault="000B38EB" w:rsidP="00A167CC">
      <w:pPr>
        <w:pStyle w:val="ListParagraph"/>
        <w:numPr>
          <w:ilvl w:val="0"/>
          <w:numId w:val="4"/>
        </w:numPr>
      </w:pPr>
      <w:r>
        <w:t>Use the Search Bar to find specific items (e.g., "Blue Sofa").</w:t>
      </w:r>
    </w:p>
    <w:p w14:paraId="1174D340" w14:textId="77777777" w:rsidR="000B38EB" w:rsidRDefault="000B38EB" w:rsidP="000B38EB"/>
    <w:p w14:paraId="49D90714" w14:textId="78635C65" w:rsidR="000B38EB" w:rsidRPr="00A167CC" w:rsidRDefault="000B38EB" w:rsidP="000B38EB">
      <w:pPr>
        <w:rPr>
          <w:b/>
          <w:bCs/>
          <w:sz w:val="20"/>
          <w:szCs w:val="20"/>
        </w:rPr>
      </w:pPr>
      <w:r w:rsidRPr="00A167CC">
        <w:rPr>
          <w:b/>
          <w:bCs/>
          <w:sz w:val="20"/>
          <w:szCs w:val="20"/>
        </w:rPr>
        <w:t>Purchasing Items</w:t>
      </w:r>
    </w:p>
    <w:p w14:paraId="25F17963" w14:textId="2751ABD4" w:rsidR="000B38EB" w:rsidRDefault="000B38EB" w:rsidP="000B38EB">
      <w:r>
        <w:t>1.  Click "Add to Cart" on any product card.</w:t>
      </w:r>
    </w:p>
    <w:p w14:paraId="3BCA8CC1" w14:textId="4F5360B1" w:rsidR="000B38EB" w:rsidRDefault="000B38EB" w:rsidP="000B38EB">
      <w:r>
        <w:t>2.  Click the Cart Icon (top right) to review your items.</w:t>
      </w:r>
    </w:p>
    <w:p w14:paraId="64868E05" w14:textId="0EE44F59" w:rsidR="000B38EB" w:rsidRDefault="000B38EB" w:rsidP="000B38EB">
      <w:r>
        <w:t>3.  Proceed to Checkout.</w:t>
      </w:r>
    </w:p>
    <w:p w14:paraId="190341B7" w14:textId="4A70E37C" w:rsidR="000B38EB" w:rsidRDefault="000B38EB" w:rsidP="000B38EB">
      <w:r>
        <w:t>4.  Enter your Shipping Address and Payment Details.</w:t>
      </w:r>
    </w:p>
    <w:p w14:paraId="2CFCD289" w14:textId="7519D78A" w:rsidR="000B38EB" w:rsidRDefault="000B38EB" w:rsidP="000B38EB">
      <w:r>
        <w:lastRenderedPageBreak/>
        <w:t>5.  Click Complete Payment. You will receive an order confirmation on screen.</w:t>
      </w:r>
    </w:p>
    <w:p w14:paraId="7A25AF6D" w14:textId="77777777" w:rsidR="000B38EB" w:rsidRDefault="000B38EB" w:rsidP="000B38EB"/>
    <w:p w14:paraId="12C7EAC0" w14:textId="5CBD30B9" w:rsidR="000B38EB" w:rsidRPr="00A167CC" w:rsidRDefault="000B38EB" w:rsidP="000B38EB">
      <w:pPr>
        <w:rPr>
          <w:b/>
          <w:bCs/>
        </w:rPr>
      </w:pPr>
      <w:r w:rsidRPr="00A167CC">
        <w:rPr>
          <w:b/>
          <w:bCs/>
        </w:rPr>
        <w:t>4. AI Design Assistant</w:t>
      </w:r>
    </w:p>
    <w:p w14:paraId="1A858EDC" w14:textId="0C29D6D1" w:rsidR="000B38EB" w:rsidRDefault="000B38EB" w:rsidP="00A167CC">
      <w:pPr>
        <w:pStyle w:val="ListParagraph"/>
        <w:numPr>
          <w:ilvl w:val="0"/>
          <w:numId w:val="6"/>
        </w:numPr>
      </w:pPr>
      <w:r>
        <w:t>Click the Chat Bubble icon (bottom right).</w:t>
      </w:r>
    </w:p>
    <w:p w14:paraId="10C64FDD" w14:textId="3D928C45" w:rsidR="000B38EB" w:rsidRDefault="000B38EB" w:rsidP="00A167CC">
      <w:pPr>
        <w:pStyle w:val="ListParagraph"/>
        <w:numPr>
          <w:ilvl w:val="0"/>
          <w:numId w:val="6"/>
        </w:numPr>
      </w:pPr>
      <w:r>
        <w:t xml:space="preserve">Ask questions like "What </w:t>
      </w:r>
      <w:proofErr w:type="spellStart"/>
      <w:r>
        <w:t>color</w:t>
      </w:r>
      <w:proofErr w:type="spellEnd"/>
      <w:r>
        <w:t xml:space="preserve"> rug goes with a grey sofa?" to get personalized design advice.</w:t>
      </w:r>
    </w:p>
    <w:p w14:paraId="42A7B578" w14:textId="31EF5C26" w:rsidR="00980DF5" w:rsidRDefault="00980DF5" w:rsidP="000B38EB"/>
    <w:sectPr w:rsidR="0098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4AE4"/>
    <w:multiLevelType w:val="hybridMultilevel"/>
    <w:tmpl w:val="A2AAF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5DE1"/>
    <w:multiLevelType w:val="hybridMultilevel"/>
    <w:tmpl w:val="A6B05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E65D3"/>
    <w:multiLevelType w:val="hybridMultilevel"/>
    <w:tmpl w:val="3E0221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D420D3"/>
    <w:multiLevelType w:val="hybridMultilevel"/>
    <w:tmpl w:val="59660AAC"/>
    <w:lvl w:ilvl="0" w:tplc="2A92B064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6EE6CF3"/>
    <w:multiLevelType w:val="hybridMultilevel"/>
    <w:tmpl w:val="0A4C5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7E89"/>
    <w:multiLevelType w:val="hybridMultilevel"/>
    <w:tmpl w:val="4EE40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B7208"/>
    <w:multiLevelType w:val="hybridMultilevel"/>
    <w:tmpl w:val="E59A0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92BEC"/>
    <w:multiLevelType w:val="hybridMultilevel"/>
    <w:tmpl w:val="5CAA733A"/>
    <w:lvl w:ilvl="0" w:tplc="84868F2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8" w15:restartNumberingAfterBreak="0">
    <w:nsid w:val="30DD3F58"/>
    <w:multiLevelType w:val="hybridMultilevel"/>
    <w:tmpl w:val="A4B6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353FE"/>
    <w:multiLevelType w:val="hybridMultilevel"/>
    <w:tmpl w:val="EC0AF596"/>
    <w:lvl w:ilvl="0" w:tplc="A470F1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92493"/>
    <w:multiLevelType w:val="hybridMultilevel"/>
    <w:tmpl w:val="B1F0CFAC"/>
    <w:lvl w:ilvl="0" w:tplc="20ACAA1E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1" w15:restartNumberingAfterBreak="0">
    <w:nsid w:val="5C834741"/>
    <w:multiLevelType w:val="hybridMultilevel"/>
    <w:tmpl w:val="B4A81F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6B73A0"/>
    <w:multiLevelType w:val="hybridMultilevel"/>
    <w:tmpl w:val="3816F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56AC3"/>
    <w:multiLevelType w:val="hybridMultilevel"/>
    <w:tmpl w:val="028E6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8457537">
    <w:abstractNumId w:val="6"/>
  </w:num>
  <w:num w:numId="2" w16cid:durableId="1527668720">
    <w:abstractNumId w:val="9"/>
  </w:num>
  <w:num w:numId="3" w16cid:durableId="532769739">
    <w:abstractNumId w:val="0"/>
  </w:num>
  <w:num w:numId="4" w16cid:durableId="2077195449">
    <w:abstractNumId w:val="5"/>
  </w:num>
  <w:num w:numId="5" w16cid:durableId="367679060">
    <w:abstractNumId w:val="2"/>
  </w:num>
  <w:num w:numId="6" w16cid:durableId="1836190866">
    <w:abstractNumId w:val="12"/>
  </w:num>
  <w:num w:numId="7" w16cid:durableId="108017397">
    <w:abstractNumId w:val="4"/>
  </w:num>
  <w:num w:numId="8" w16cid:durableId="1384020187">
    <w:abstractNumId w:val="8"/>
  </w:num>
  <w:num w:numId="9" w16cid:durableId="1408578259">
    <w:abstractNumId w:val="3"/>
  </w:num>
  <w:num w:numId="10" w16cid:durableId="1589734163">
    <w:abstractNumId w:val="10"/>
  </w:num>
  <w:num w:numId="11" w16cid:durableId="434833379">
    <w:abstractNumId w:val="7"/>
  </w:num>
  <w:num w:numId="12" w16cid:durableId="601256203">
    <w:abstractNumId w:val="1"/>
  </w:num>
  <w:num w:numId="13" w16cid:durableId="2108236267">
    <w:abstractNumId w:val="11"/>
  </w:num>
  <w:num w:numId="14" w16cid:durableId="2096514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EB"/>
    <w:rsid w:val="000B38EB"/>
    <w:rsid w:val="005B2AD2"/>
    <w:rsid w:val="007954D1"/>
    <w:rsid w:val="00980DF5"/>
    <w:rsid w:val="00A167CC"/>
    <w:rsid w:val="00D9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9BB7"/>
  <w15:chartTrackingRefBased/>
  <w15:docId w15:val="{FB719F6B-4464-417B-B8ED-F05D33D9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Toufiq</dc:creator>
  <cp:keywords/>
  <dc:description/>
  <cp:lastModifiedBy>Mohammed Toufiq</cp:lastModifiedBy>
  <cp:revision>1</cp:revision>
  <dcterms:created xsi:type="dcterms:W3CDTF">2025-12-12T17:52:00Z</dcterms:created>
  <dcterms:modified xsi:type="dcterms:W3CDTF">2025-12-12T18:17:00Z</dcterms:modified>
</cp:coreProperties>
</file>