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A7064" w14:textId="77777777" w:rsidR="0089192E" w:rsidRDefault="0089192E" w:rsidP="003135D0">
      <w:pPr>
        <w:pStyle w:val="a4"/>
        <w:jc w:val="center"/>
        <w:rPr>
          <w:sz w:val="28"/>
          <w:szCs w:val="28"/>
        </w:rPr>
      </w:pPr>
    </w:p>
    <w:p w14:paraId="14BC4CDE" w14:textId="61501A41" w:rsidR="003135D0" w:rsidRDefault="003135D0" w:rsidP="003135D0">
      <w:pPr>
        <w:pStyle w:val="a4"/>
        <w:jc w:val="center"/>
        <w:rPr>
          <w:sz w:val="28"/>
          <w:szCs w:val="28"/>
        </w:rPr>
      </w:pPr>
      <w:bookmarkStart w:id="0" w:name="_GoBack"/>
      <w:bookmarkEnd w:id="0"/>
      <w:r>
        <w:rPr>
          <w:rFonts w:hint="eastAsia"/>
          <w:sz w:val="28"/>
          <w:szCs w:val="28"/>
        </w:rPr>
        <w:t>《</w:t>
      </w:r>
      <w:r w:rsidRPr="000925E1">
        <w:rPr>
          <w:rFonts w:hint="eastAsia"/>
          <w:sz w:val="28"/>
          <w:szCs w:val="28"/>
        </w:rPr>
        <w:t>工程硕士论文答辩意见</w:t>
      </w:r>
      <w:r>
        <w:rPr>
          <w:rFonts w:hint="eastAsia"/>
          <w:sz w:val="28"/>
          <w:szCs w:val="28"/>
        </w:rPr>
        <w:t>（草</w:t>
      </w:r>
      <w:r>
        <w:rPr>
          <w:sz w:val="28"/>
          <w:szCs w:val="28"/>
        </w:rPr>
        <w:t>稿）</w:t>
      </w:r>
      <w:r>
        <w:rPr>
          <w:rFonts w:hint="eastAsia"/>
          <w:sz w:val="28"/>
          <w:szCs w:val="28"/>
        </w:rPr>
        <w:t>》</w:t>
      </w:r>
      <w:r w:rsidR="0089192E">
        <w:rPr>
          <w:rFonts w:hint="eastAsia"/>
          <w:sz w:val="28"/>
          <w:szCs w:val="28"/>
        </w:rPr>
        <w:t>准备说明</w:t>
      </w:r>
    </w:p>
    <w:p w14:paraId="524CC911" w14:textId="77777777" w:rsidR="0089192E" w:rsidRPr="0089192E" w:rsidRDefault="0089192E" w:rsidP="003135D0">
      <w:pPr>
        <w:pStyle w:val="a4"/>
        <w:rPr>
          <w:sz w:val="28"/>
          <w:szCs w:val="28"/>
        </w:rPr>
      </w:pPr>
    </w:p>
    <w:p w14:paraId="6F44E20C" w14:textId="6E618EC5" w:rsidR="0089192E" w:rsidRDefault="0089192E" w:rsidP="0089192E">
      <w:pPr>
        <w:pStyle w:val="a4"/>
        <w:rPr>
          <w:sz w:val="28"/>
          <w:szCs w:val="28"/>
        </w:rPr>
      </w:pPr>
      <w:r>
        <w:rPr>
          <w:rFonts w:hint="eastAsia"/>
          <w:sz w:val="28"/>
          <w:szCs w:val="28"/>
        </w:rPr>
        <w:t>说明</w:t>
      </w:r>
      <w:r>
        <w:rPr>
          <w:rFonts w:hint="eastAsia"/>
          <w:sz w:val="28"/>
          <w:szCs w:val="28"/>
        </w:rPr>
        <w:t>1</w:t>
      </w:r>
      <w:r>
        <w:rPr>
          <w:rFonts w:hint="eastAsia"/>
          <w:sz w:val="28"/>
          <w:szCs w:val="28"/>
        </w:rPr>
        <w:t>：</w:t>
      </w:r>
      <w:r>
        <w:rPr>
          <w:rFonts w:hint="eastAsia"/>
          <w:sz w:val="28"/>
          <w:szCs w:val="28"/>
        </w:rPr>
        <w:t>《</w:t>
      </w:r>
      <w:r w:rsidRPr="000925E1">
        <w:rPr>
          <w:rFonts w:hint="eastAsia"/>
          <w:sz w:val="28"/>
          <w:szCs w:val="28"/>
        </w:rPr>
        <w:t>工程硕士论文答辩意见</w:t>
      </w:r>
      <w:r>
        <w:rPr>
          <w:rFonts w:hint="eastAsia"/>
          <w:sz w:val="28"/>
          <w:szCs w:val="28"/>
        </w:rPr>
        <w:t>（草</w:t>
      </w:r>
      <w:r>
        <w:rPr>
          <w:sz w:val="28"/>
          <w:szCs w:val="28"/>
        </w:rPr>
        <w:t>稿）</w:t>
      </w:r>
      <w:r>
        <w:rPr>
          <w:rFonts w:hint="eastAsia"/>
          <w:sz w:val="28"/>
          <w:szCs w:val="28"/>
        </w:rPr>
        <w:t>》后面</w:t>
      </w:r>
      <w:r>
        <w:rPr>
          <w:sz w:val="28"/>
          <w:szCs w:val="28"/>
        </w:rPr>
        <w:t>简称</w:t>
      </w:r>
      <w:r>
        <w:rPr>
          <w:rFonts w:hint="eastAsia"/>
          <w:sz w:val="28"/>
          <w:szCs w:val="28"/>
        </w:rPr>
        <w:t>《答辩</w:t>
      </w:r>
      <w:r>
        <w:rPr>
          <w:sz w:val="28"/>
          <w:szCs w:val="28"/>
        </w:rPr>
        <w:t>意见》</w:t>
      </w:r>
      <w:r>
        <w:rPr>
          <w:rFonts w:hint="eastAsia"/>
          <w:sz w:val="28"/>
          <w:szCs w:val="28"/>
        </w:rPr>
        <w:t>。</w:t>
      </w:r>
    </w:p>
    <w:p w14:paraId="7121929E" w14:textId="78EBDA9C" w:rsidR="0089192E" w:rsidRDefault="0089192E" w:rsidP="0089192E">
      <w:pPr>
        <w:pStyle w:val="a4"/>
        <w:rPr>
          <w:rFonts w:hint="eastAsia"/>
          <w:sz w:val="28"/>
          <w:szCs w:val="28"/>
        </w:rPr>
      </w:pPr>
      <w:r>
        <w:rPr>
          <w:rFonts w:hint="eastAsia"/>
          <w:sz w:val="28"/>
          <w:szCs w:val="28"/>
        </w:rPr>
        <w:t>说明</w:t>
      </w:r>
      <w:r>
        <w:rPr>
          <w:rFonts w:hint="eastAsia"/>
          <w:sz w:val="28"/>
          <w:szCs w:val="28"/>
        </w:rPr>
        <w:t>2</w:t>
      </w:r>
      <w:r>
        <w:rPr>
          <w:rFonts w:hint="eastAsia"/>
          <w:sz w:val="28"/>
          <w:szCs w:val="28"/>
        </w:rPr>
        <w:t>：</w:t>
      </w:r>
      <w:r>
        <w:rPr>
          <w:sz w:val="28"/>
          <w:szCs w:val="28"/>
        </w:rPr>
        <w:t>《</w:t>
      </w:r>
      <w:r>
        <w:rPr>
          <w:rFonts w:hint="eastAsia"/>
          <w:sz w:val="28"/>
          <w:szCs w:val="28"/>
        </w:rPr>
        <w:t>答辩</w:t>
      </w:r>
      <w:r>
        <w:rPr>
          <w:sz w:val="28"/>
          <w:szCs w:val="28"/>
        </w:rPr>
        <w:t>意见》</w:t>
      </w:r>
      <w:r>
        <w:rPr>
          <w:rFonts w:hint="eastAsia"/>
          <w:sz w:val="28"/>
          <w:szCs w:val="28"/>
        </w:rPr>
        <w:t>由</w:t>
      </w:r>
      <w:r>
        <w:rPr>
          <w:sz w:val="28"/>
          <w:szCs w:val="28"/>
        </w:rPr>
        <w:t>学生草拟，</w:t>
      </w:r>
      <w:r>
        <w:rPr>
          <w:rFonts w:hint="eastAsia"/>
          <w:sz w:val="28"/>
          <w:szCs w:val="28"/>
        </w:rPr>
        <w:t>学生答辩</w:t>
      </w:r>
      <w:r w:rsidR="00E029A8">
        <w:rPr>
          <w:rFonts w:hint="eastAsia"/>
          <w:sz w:val="28"/>
          <w:szCs w:val="28"/>
        </w:rPr>
        <w:t>期间</w:t>
      </w:r>
      <w:r>
        <w:rPr>
          <w:sz w:val="28"/>
          <w:szCs w:val="28"/>
        </w:rPr>
        <w:t>答辩</w:t>
      </w:r>
      <w:r>
        <w:rPr>
          <w:rFonts w:hint="eastAsia"/>
          <w:sz w:val="28"/>
          <w:szCs w:val="28"/>
        </w:rPr>
        <w:t>委员</w:t>
      </w:r>
      <w:r>
        <w:rPr>
          <w:sz w:val="28"/>
          <w:szCs w:val="28"/>
        </w:rPr>
        <w:t>会修改</w:t>
      </w:r>
      <w:r>
        <w:rPr>
          <w:rFonts w:hint="eastAsia"/>
          <w:sz w:val="28"/>
          <w:szCs w:val="28"/>
        </w:rPr>
        <w:t>答辩</w:t>
      </w:r>
      <w:r>
        <w:rPr>
          <w:sz w:val="28"/>
          <w:szCs w:val="28"/>
        </w:rPr>
        <w:t>主席签字</w:t>
      </w:r>
      <w:r>
        <w:rPr>
          <w:rFonts w:hint="eastAsia"/>
          <w:sz w:val="28"/>
          <w:szCs w:val="28"/>
        </w:rPr>
        <w:t>后</w:t>
      </w:r>
      <w:r>
        <w:rPr>
          <w:sz w:val="28"/>
          <w:szCs w:val="28"/>
        </w:rPr>
        <w:t>的</w:t>
      </w:r>
      <w:r>
        <w:rPr>
          <w:rFonts w:hint="eastAsia"/>
          <w:sz w:val="28"/>
          <w:szCs w:val="28"/>
        </w:rPr>
        <w:t>《</w:t>
      </w:r>
      <w:r>
        <w:rPr>
          <w:sz w:val="28"/>
          <w:szCs w:val="28"/>
        </w:rPr>
        <w:t>答辩意见</w:t>
      </w:r>
      <w:r>
        <w:rPr>
          <w:rFonts w:hint="eastAsia"/>
          <w:sz w:val="28"/>
          <w:szCs w:val="28"/>
        </w:rPr>
        <w:t>》</w:t>
      </w:r>
      <w:r w:rsidR="00E029A8">
        <w:rPr>
          <w:rFonts w:hint="eastAsia"/>
          <w:sz w:val="28"/>
          <w:szCs w:val="28"/>
        </w:rPr>
        <w:t>称</w:t>
      </w:r>
      <w:r w:rsidR="00E029A8">
        <w:rPr>
          <w:sz w:val="28"/>
          <w:szCs w:val="28"/>
        </w:rPr>
        <w:t>为</w:t>
      </w:r>
      <w:r>
        <w:rPr>
          <w:rFonts w:hint="eastAsia"/>
          <w:sz w:val="28"/>
          <w:szCs w:val="28"/>
        </w:rPr>
        <w:t>“</w:t>
      </w:r>
      <w:r>
        <w:rPr>
          <w:sz w:val="28"/>
          <w:szCs w:val="28"/>
        </w:rPr>
        <w:t>答辩决议</w:t>
      </w:r>
      <w:r>
        <w:rPr>
          <w:rFonts w:hint="eastAsia"/>
          <w:sz w:val="28"/>
          <w:szCs w:val="28"/>
        </w:rPr>
        <w:t>”</w:t>
      </w:r>
      <w:r>
        <w:rPr>
          <w:sz w:val="28"/>
          <w:szCs w:val="28"/>
        </w:rPr>
        <w:t>。</w:t>
      </w:r>
    </w:p>
    <w:p w14:paraId="7868C4B9" w14:textId="7567542B" w:rsidR="0089192E" w:rsidRDefault="0089192E" w:rsidP="0089192E">
      <w:pPr>
        <w:pStyle w:val="a4"/>
        <w:rPr>
          <w:sz w:val="28"/>
          <w:szCs w:val="28"/>
        </w:rPr>
      </w:pPr>
      <w:r>
        <w:rPr>
          <w:rFonts w:hint="eastAsia"/>
          <w:sz w:val="28"/>
          <w:szCs w:val="28"/>
        </w:rPr>
        <w:t>说明</w:t>
      </w:r>
      <w:r>
        <w:rPr>
          <w:rFonts w:hint="eastAsia"/>
          <w:sz w:val="28"/>
          <w:szCs w:val="28"/>
        </w:rPr>
        <w:t>3</w:t>
      </w:r>
      <w:r>
        <w:rPr>
          <w:sz w:val="28"/>
          <w:szCs w:val="28"/>
        </w:rPr>
        <w:t>：</w:t>
      </w:r>
      <w:r>
        <w:rPr>
          <w:rFonts w:hint="eastAsia"/>
          <w:sz w:val="28"/>
          <w:szCs w:val="28"/>
        </w:rPr>
        <w:t>《答辩意见</w:t>
      </w:r>
      <w:r>
        <w:rPr>
          <w:sz w:val="28"/>
          <w:szCs w:val="28"/>
        </w:rPr>
        <w:t>》</w:t>
      </w:r>
      <w:r>
        <w:rPr>
          <w:rFonts w:hint="eastAsia"/>
          <w:sz w:val="28"/>
          <w:szCs w:val="28"/>
        </w:rPr>
        <w:t>至少</w:t>
      </w:r>
      <w:r w:rsidR="00E029A8">
        <w:rPr>
          <w:rFonts w:hint="eastAsia"/>
          <w:sz w:val="28"/>
          <w:szCs w:val="28"/>
        </w:rPr>
        <w:t>要</w:t>
      </w:r>
      <w:r>
        <w:rPr>
          <w:sz w:val="28"/>
          <w:szCs w:val="28"/>
        </w:rPr>
        <w:t>提前</w:t>
      </w:r>
      <w:r>
        <w:rPr>
          <w:rFonts w:hint="eastAsia"/>
          <w:sz w:val="28"/>
          <w:szCs w:val="28"/>
        </w:rPr>
        <w:t>答辩</w:t>
      </w:r>
      <w:r>
        <w:rPr>
          <w:rFonts w:hint="eastAsia"/>
          <w:sz w:val="28"/>
          <w:szCs w:val="28"/>
        </w:rPr>
        <w:t>3-5</w:t>
      </w:r>
      <w:r>
        <w:rPr>
          <w:rFonts w:hint="eastAsia"/>
          <w:sz w:val="28"/>
          <w:szCs w:val="28"/>
        </w:rPr>
        <w:t>天</w:t>
      </w:r>
      <w:r>
        <w:rPr>
          <w:sz w:val="28"/>
          <w:szCs w:val="28"/>
        </w:rPr>
        <w:t>准备好，请校内导师</w:t>
      </w:r>
      <w:r>
        <w:rPr>
          <w:rFonts w:hint="eastAsia"/>
          <w:sz w:val="28"/>
          <w:szCs w:val="28"/>
        </w:rPr>
        <w:t>审查</w:t>
      </w:r>
      <w:r>
        <w:rPr>
          <w:sz w:val="28"/>
          <w:szCs w:val="28"/>
        </w:rPr>
        <w:t>。</w:t>
      </w:r>
    </w:p>
    <w:p w14:paraId="664FF8A6" w14:textId="6275C54D" w:rsidR="0089192E" w:rsidRDefault="0089192E" w:rsidP="0089192E">
      <w:pPr>
        <w:pStyle w:val="a4"/>
        <w:rPr>
          <w:sz w:val="28"/>
          <w:szCs w:val="28"/>
        </w:rPr>
      </w:pPr>
      <w:r>
        <w:rPr>
          <w:rFonts w:hint="eastAsia"/>
          <w:sz w:val="28"/>
          <w:szCs w:val="28"/>
        </w:rPr>
        <w:t>说明</w:t>
      </w:r>
      <w:r>
        <w:rPr>
          <w:rFonts w:hint="eastAsia"/>
          <w:sz w:val="28"/>
          <w:szCs w:val="28"/>
        </w:rPr>
        <w:t>4</w:t>
      </w:r>
      <w:r>
        <w:rPr>
          <w:rFonts w:hint="eastAsia"/>
          <w:sz w:val="28"/>
          <w:szCs w:val="28"/>
        </w:rPr>
        <w:t>：</w:t>
      </w:r>
      <w:r>
        <w:rPr>
          <w:rFonts w:hint="eastAsia"/>
          <w:sz w:val="28"/>
          <w:szCs w:val="28"/>
        </w:rPr>
        <w:t>《答辩</w:t>
      </w:r>
      <w:r>
        <w:rPr>
          <w:sz w:val="28"/>
          <w:szCs w:val="28"/>
        </w:rPr>
        <w:t>意见》</w:t>
      </w:r>
      <w:r w:rsidR="00E029A8">
        <w:rPr>
          <w:rFonts w:hint="eastAsia"/>
          <w:sz w:val="28"/>
          <w:szCs w:val="28"/>
        </w:rPr>
        <w:t>内容</w:t>
      </w:r>
      <w:r w:rsidR="00E029A8">
        <w:rPr>
          <w:sz w:val="28"/>
          <w:szCs w:val="28"/>
        </w:rPr>
        <w:t>保</w:t>
      </w:r>
      <w:r w:rsidR="00E029A8">
        <w:rPr>
          <w:rFonts w:hint="eastAsia"/>
          <w:sz w:val="28"/>
          <w:szCs w:val="28"/>
        </w:rPr>
        <w:t>证</w:t>
      </w:r>
      <w:r w:rsidR="00E029A8">
        <w:rPr>
          <w:sz w:val="28"/>
          <w:szCs w:val="28"/>
        </w:rPr>
        <w:t>在</w:t>
      </w:r>
      <w:r>
        <w:rPr>
          <w:sz w:val="28"/>
          <w:szCs w:val="28"/>
        </w:rPr>
        <w:t>一张</w:t>
      </w:r>
      <w:r>
        <w:rPr>
          <w:rFonts w:hint="eastAsia"/>
          <w:sz w:val="28"/>
          <w:szCs w:val="28"/>
        </w:rPr>
        <w:t>纸</w:t>
      </w:r>
      <w:r w:rsidR="00E029A8">
        <w:rPr>
          <w:rFonts w:hint="eastAsia"/>
          <w:sz w:val="28"/>
          <w:szCs w:val="28"/>
        </w:rPr>
        <w:t>内，</w:t>
      </w:r>
      <w:r w:rsidR="00E029A8">
        <w:rPr>
          <w:sz w:val="28"/>
          <w:szCs w:val="28"/>
        </w:rPr>
        <w:t>不要修改字</w:t>
      </w:r>
      <w:r w:rsidR="00E029A8">
        <w:rPr>
          <w:rFonts w:hint="eastAsia"/>
          <w:sz w:val="28"/>
          <w:szCs w:val="28"/>
        </w:rPr>
        <w:t>体段落</w:t>
      </w:r>
      <w:r w:rsidR="00E029A8">
        <w:rPr>
          <w:sz w:val="28"/>
          <w:szCs w:val="28"/>
        </w:rPr>
        <w:t>格式</w:t>
      </w:r>
      <w:r>
        <w:rPr>
          <w:sz w:val="28"/>
          <w:szCs w:val="28"/>
        </w:rPr>
        <w:t>。</w:t>
      </w:r>
    </w:p>
    <w:p w14:paraId="2502D37F" w14:textId="4C1E270E" w:rsidR="0089192E" w:rsidRPr="0089192E" w:rsidRDefault="0089192E" w:rsidP="0089192E">
      <w:pPr>
        <w:pStyle w:val="a4"/>
        <w:rPr>
          <w:rFonts w:hint="eastAsia"/>
          <w:sz w:val="28"/>
          <w:szCs w:val="28"/>
        </w:rPr>
      </w:pPr>
      <w:r>
        <w:rPr>
          <w:rFonts w:hint="eastAsia"/>
          <w:sz w:val="28"/>
          <w:szCs w:val="28"/>
        </w:rPr>
        <w:t>说明</w:t>
      </w:r>
      <w:r>
        <w:rPr>
          <w:rFonts w:hint="eastAsia"/>
          <w:sz w:val="28"/>
          <w:szCs w:val="28"/>
        </w:rPr>
        <w:t>5</w:t>
      </w:r>
      <w:r>
        <w:rPr>
          <w:rFonts w:hint="eastAsia"/>
          <w:sz w:val="28"/>
          <w:szCs w:val="28"/>
        </w:rPr>
        <w:t>：打印</w:t>
      </w:r>
      <w:r>
        <w:rPr>
          <w:rFonts w:hint="eastAsia"/>
          <w:sz w:val="28"/>
          <w:szCs w:val="28"/>
        </w:rPr>
        <w:t>《答辩</w:t>
      </w:r>
      <w:r>
        <w:rPr>
          <w:sz w:val="28"/>
          <w:szCs w:val="28"/>
        </w:rPr>
        <w:t>意见》</w:t>
      </w:r>
      <w:r>
        <w:rPr>
          <w:rFonts w:hint="eastAsia"/>
          <w:sz w:val="28"/>
          <w:szCs w:val="28"/>
        </w:rPr>
        <w:t>时</w:t>
      </w:r>
      <w:r w:rsidR="00E029A8">
        <w:rPr>
          <w:rFonts w:hint="eastAsia"/>
          <w:sz w:val="28"/>
          <w:szCs w:val="28"/>
        </w:rPr>
        <w:t>无需</w:t>
      </w:r>
      <w:r>
        <w:rPr>
          <w:sz w:val="28"/>
          <w:szCs w:val="28"/>
        </w:rPr>
        <w:t>打印</w:t>
      </w:r>
      <w:r>
        <w:rPr>
          <w:rFonts w:hint="eastAsia"/>
          <w:sz w:val="28"/>
          <w:szCs w:val="28"/>
        </w:rPr>
        <w:t>本</w:t>
      </w:r>
      <w:r w:rsidR="00E029A8">
        <w:rPr>
          <w:rFonts w:hint="eastAsia"/>
          <w:sz w:val="28"/>
          <w:szCs w:val="28"/>
        </w:rPr>
        <w:t>说明</w:t>
      </w:r>
      <w:r>
        <w:rPr>
          <w:sz w:val="28"/>
          <w:szCs w:val="28"/>
        </w:rPr>
        <w:t>页。</w:t>
      </w:r>
    </w:p>
    <w:p w14:paraId="2FC6D506" w14:textId="4C1ABE7C" w:rsidR="0089192E" w:rsidRDefault="0089192E" w:rsidP="003135D0">
      <w:pPr>
        <w:pStyle w:val="a4"/>
        <w:rPr>
          <w:sz w:val="28"/>
          <w:szCs w:val="28"/>
        </w:rPr>
      </w:pPr>
      <w:r>
        <w:rPr>
          <w:rFonts w:hint="eastAsia"/>
          <w:sz w:val="28"/>
          <w:szCs w:val="28"/>
        </w:rPr>
        <w:t>说明</w:t>
      </w:r>
      <w:r>
        <w:rPr>
          <w:rFonts w:hint="eastAsia"/>
          <w:sz w:val="28"/>
          <w:szCs w:val="28"/>
        </w:rPr>
        <w:t>6</w:t>
      </w:r>
      <w:r>
        <w:rPr>
          <w:rFonts w:hint="eastAsia"/>
          <w:sz w:val="28"/>
          <w:szCs w:val="28"/>
        </w:rPr>
        <w:t>：</w:t>
      </w:r>
    </w:p>
    <w:p w14:paraId="27BCB055" w14:textId="3BCD2E1C" w:rsidR="0089192E" w:rsidRDefault="0089192E" w:rsidP="00E029A8">
      <w:pPr>
        <w:pStyle w:val="a4"/>
        <w:ind w:firstLine="420"/>
        <w:rPr>
          <w:sz w:val="28"/>
          <w:szCs w:val="28"/>
        </w:rPr>
      </w:pPr>
      <w:r>
        <w:rPr>
          <w:rFonts w:hint="eastAsia"/>
          <w:sz w:val="28"/>
          <w:szCs w:val="28"/>
        </w:rPr>
        <w:t>填写</w:t>
      </w:r>
      <w:r w:rsidR="003135D0">
        <w:rPr>
          <w:rFonts w:hint="eastAsia"/>
          <w:sz w:val="28"/>
          <w:szCs w:val="28"/>
        </w:rPr>
        <w:t>空白</w:t>
      </w:r>
      <w:r w:rsidR="003135D0">
        <w:rPr>
          <w:rFonts w:hint="eastAsia"/>
          <w:sz w:val="28"/>
          <w:szCs w:val="28"/>
        </w:rPr>
        <w:t>1</w:t>
      </w:r>
      <w:r w:rsidR="003135D0">
        <w:rPr>
          <w:rFonts w:hint="eastAsia"/>
          <w:sz w:val="28"/>
          <w:szCs w:val="28"/>
        </w:rPr>
        <w:t>：</w:t>
      </w:r>
      <w:r w:rsidR="003135D0" w:rsidRPr="003135D0">
        <w:rPr>
          <w:rFonts w:hint="eastAsia"/>
          <w:sz w:val="28"/>
          <w:szCs w:val="28"/>
        </w:rPr>
        <w:t>论文题目。</w:t>
      </w:r>
    </w:p>
    <w:p w14:paraId="0EA5658C" w14:textId="76992934" w:rsidR="003135D0" w:rsidRPr="00E029A8" w:rsidRDefault="0089192E" w:rsidP="00E029A8">
      <w:pPr>
        <w:pStyle w:val="a4"/>
        <w:ind w:firstLine="420"/>
        <w:rPr>
          <w:rFonts w:hint="eastAsia"/>
          <w:sz w:val="28"/>
          <w:szCs w:val="28"/>
          <w:u w:val="single"/>
        </w:rPr>
      </w:pPr>
      <w:r w:rsidRPr="00E029A8">
        <w:rPr>
          <w:rFonts w:hint="eastAsia"/>
          <w:sz w:val="28"/>
          <w:szCs w:val="28"/>
        </w:rPr>
        <w:t>填写</w:t>
      </w:r>
      <w:r w:rsidR="003135D0" w:rsidRPr="00E029A8">
        <w:rPr>
          <w:rFonts w:hint="eastAsia"/>
          <w:sz w:val="28"/>
          <w:szCs w:val="28"/>
        </w:rPr>
        <w:t>空白</w:t>
      </w:r>
      <w:r w:rsidR="003135D0" w:rsidRPr="00E029A8">
        <w:rPr>
          <w:rFonts w:hint="eastAsia"/>
          <w:sz w:val="28"/>
          <w:szCs w:val="28"/>
        </w:rPr>
        <w:t>2</w:t>
      </w:r>
      <w:r w:rsidRPr="00E029A8">
        <w:rPr>
          <w:rFonts w:hint="eastAsia"/>
          <w:sz w:val="28"/>
          <w:szCs w:val="28"/>
        </w:rPr>
        <w:t>（即论文的</w:t>
      </w:r>
      <w:r w:rsidRPr="00E029A8">
        <w:rPr>
          <w:sz w:val="28"/>
          <w:szCs w:val="28"/>
        </w:rPr>
        <w:t>主要工作和特</w:t>
      </w:r>
      <w:r w:rsidRPr="00E029A8">
        <w:rPr>
          <w:rFonts w:hint="eastAsia"/>
          <w:sz w:val="28"/>
          <w:szCs w:val="28"/>
        </w:rPr>
        <w:t>色</w:t>
      </w:r>
      <w:r w:rsidRPr="00E029A8">
        <w:rPr>
          <w:sz w:val="28"/>
          <w:szCs w:val="28"/>
        </w:rPr>
        <w:t>部分</w:t>
      </w:r>
      <w:r w:rsidRPr="00E029A8">
        <w:rPr>
          <w:rFonts w:hint="eastAsia"/>
          <w:sz w:val="28"/>
          <w:szCs w:val="28"/>
        </w:rPr>
        <w:t>）</w:t>
      </w:r>
      <w:r w:rsidR="00E029A8" w:rsidRPr="00E029A8">
        <w:rPr>
          <w:rFonts w:hint="eastAsia"/>
          <w:sz w:val="28"/>
          <w:szCs w:val="28"/>
        </w:rPr>
        <w:t>：</w:t>
      </w:r>
      <w:r w:rsidRPr="00E029A8">
        <w:rPr>
          <w:rFonts w:hint="eastAsia"/>
          <w:sz w:val="28"/>
          <w:szCs w:val="28"/>
          <w:u w:val="single"/>
        </w:rPr>
        <w:t>参考</w:t>
      </w:r>
      <w:r w:rsidR="003135D0" w:rsidRPr="00E029A8">
        <w:rPr>
          <w:rFonts w:hint="eastAsia"/>
          <w:sz w:val="28"/>
          <w:szCs w:val="28"/>
          <w:u w:val="single"/>
        </w:rPr>
        <w:t>自己的论文</w:t>
      </w:r>
      <w:r w:rsidR="003135D0" w:rsidRPr="00E029A8">
        <w:rPr>
          <w:rFonts w:hint="eastAsia"/>
          <w:sz w:val="28"/>
          <w:szCs w:val="28"/>
          <w:u w:val="single"/>
        </w:rPr>
        <w:t>摘</w:t>
      </w:r>
      <w:r w:rsidR="003135D0" w:rsidRPr="00E029A8">
        <w:rPr>
          <w:sz w:val="28"/>
          <w:szCs w:val="28"/>
          <w:u w:val="single"/>
        </w:rPr>
        <w:t>要</w:t>
      </w:r>
      <w:r w:rsidR="003135D0" w:rsidRPr="00E029A8">
        <w:rPr>
          <w:rFonts w:hint="eastAsia"/>
          <w:sz w:val="28"/>
          <w:szCs w:val="28"/>
          <w:u w:val="single"/>
        </w:rPr>
        <w:t>来写</w:t>
      </w:r>
      <w:r w:rsidR="003135D0" w:rsidRPr="00E029A8">
        <w:rPr>
          <w:rFonts w:hint="eastAsia"/>
          <w:sz w:val="28"/>
          <w:szCs w:val="28"/>
          <w:u w:val="single"/>
        </w:rPr>
        <w:t>，</w:t>
      </w:r>
      <w:r w:rsidR="003135D0" w:rsidRPr="00E029A8">
        <w:rPr>
          <w:rFonts w:hint="eastAsia"/>
          <w:sz w:val="28"/>
          <w:szCs w:val="28"/>
          <w:u w:val="single"/>
        </w:rPr>
        <w:t>与论文内容</w:t>
      </w:r>
      <w:r w:rsidR="003135D0" w:rsidRPr="00E029A8">
        <w:rPr>
          <w:rFonts w:hint="eastAsia"/>
          <w:sz w:val="28"/>
          <w:szCs w:val="28"/>
          <w:u w:val="single"/>
        </w:rPr>
        <w:t>相</w:t>
      </w:r>
      <w:r w:rsidR="003135D0" w:rsidRPr="00E029A8">
        <w:rPr>
          <w:rFonts w:hint="eastAsia"/>
          <w:sz w:val="28"/>
          <w:szCs w:val="28"/>
          <w:u w:val="single"/>
        </w:rPr>
        <w:t>呼</w:t>
      </w:r>
      <w:r w:rsidR="003135D0" w:rsidRPr="00E029A8">
        <w:rPr>
          <w:sz w:val="28"/>
          <w:szCs w:val="28"/>
          <w:u w:val="single"/>
        </w:rPr>
        <w:t>应</w:t>
      </w:r>
      <w:r w:rsidR="003135D0" w:rsidRPr="00E029A8">
        <w:rPr>
          <w:rFonts w:hint="eastAsia"/>
          <w:sz w:val="28"/>
          <w:szCs w:val="28"/>
          <w:u w:val="single"/>
        </w:rPr>
        <w:t>。</w:t>
      </w:r>
      <w:r w:rsidRPr="00E029A8">
        <w:rPr>
          <w:rFonts w:hint="eastAsia"/>
          <w:sz w:val="28"/>
          <w:szCs w:val="28"/>
          <w:u w:val="single"/>
        </w:rPr>
        <w:t>不要</w:t>
      </w:r>
      <w:r w:rsidRPr="00E029A8">
        <w:rPr>
          <w:sz w:val="28"/>
          <w:szCs w:val="28"/>
          <w:u w:val="single"/>
        </w:rPr>
        <w:t>写空话</w:t>
      </w:r>
      <w:r w:rsidRPr="00E029A8">
        <w:rPr>
          <w:rFonts w:hint="eastAsia"/>
          <w:sz w:val="28"/>
          <w:szCs w:val="28"/>
          <w:u w:val="single"/>
        </w:rPr>
        <w:t>。</w:t>
      </w:r>
    </w:p>
    <w:p w14:paraId="3B546536" w14:textId="77777777" w:rsidR="003135D0" w:rsidRDefault="003135D0" w:rsidP="003135D0">
      <w:pPr>
        <w:pStyle w:val="a4"/>
        <w:rPr>
          <w:sz w:val="28"/>
          <w:szCs w:val="28"/>
        </w:rPr>
      </w:pPr>
    </w:p>
    <w:p w14:paraId="5AE1A196" w14:textId="0ADC962F" w:rsidR="003135D0" w:rsidRDefault="003135D0">
      <w:pPr>
        <w:widowControl/>
        <w:jc w:val="left"/>
        <w:rPr>
          <w:sz w:val="28"/>
          <w:szCs w:val="28"/>
        </w:rPr>
      </w:pPr>
      <w:r>
        <w:rPr>
          <w:sz w:val="28"/>
          <w:szCs w:val="28"/>
        </w:rPr>
        <w:br w:type="page"/>
      </w:r>
    </w:p>
    <w:p w14:paraId="4B7A4A56" w14:textId="77777777" w:rsidR="003135D0" w:rsidRPr="003135D0" w:rsidRDefault="003135D0" w:rsidP="003135D0">
      <w:pPr>
        <w:pStyle w:val="a4"/>
        <w:rPr>
          <w:sz w:val="28"/>
          <w:szCs w:val="28"/>
        </w:rPr>
      </w:pPr>
    </w:p>
    <w:p w14:paraId="3CAB525E" w14:textId="74C246C1" w:rsidR="00F237DF" w:rsidRDefault="00F237DF" w:rsidP="000925E1">
      <w:pPr>
        <w:spacing w:line="480" w:lineRule="auto"/>
        <w:jc w:val="center"/>
        <w:rPr>
          <w:rFonts w:hint="eastAsia"/>
          <w:sz w:val="28"/>
          <w:szCs w:val="28"/>
        </w:rPr>
      </w:pPr>
      <w:r w:rsidRPr="000925E1">
        <w:rPr>
          <w:rFonts w:hint="eastAsia"/>
          <w:sz w:val="28"/>
          <w:szCs w:val="28"/>
        </w:rPr>
        <w:t>XXX</w:t>
      </w:r>
      <w:r w:rsidRPr="000925E1">
        <w:rPr>
          <w:rFonts w:hint="eastAsia"/>
          <w:sz w:val="28"/>
          <w:szCs w:val="28"/>
        </w:rPr>
        <w:t>同学工程硕士论文答辩意见</w:t>
      </w:r>
      <w:r w:rsidR="00E029A8">
        <w:rPr>
          <w:rFonts w:hint="eastAsia"/>
          <w:sz w:val="28"/>
          <w:szCs w:val="28"/>
        </w:rPr>
        <w:t>（</w:t>
      </w:r>
      <w:r w:rsidR="00E029A8">
        <w:rPr>
          <w:sz w:val="28"/>
          <w:szCs w:val="28"/>
        </w:rPr>
        <w:t>草稿）</w:t>
      </w:r>
    </w:p>
    <w:p w14:paraId="1383C77A" w14:textId="77777777" w:rsidR="00847DF4" w:rsidRPr="000925E1" w:rsidRDefault="00847DF4" w:rsidP="000925E1">
      <w:pPr>
        <w:spacing w:line="480" w:lineRule="auto"/>
        <w:jc w:val="center"/>
        <w:rPr>
          <w:sz w:val="28"/>
          <w:szCs w:val="28"/>
        </w:rPr>
      </w:pPr>
    </w:p>
    <w:p w14:paraId="4188594E" w14:textId="0678C86A" w:rsidR="000925E1" w:rsidRPr="00E46A04" w:rsidRDefault="00D74A6A" w:rsidP="00E46A04">
      <w:pPr>
        <w:spacing w:line="480" w:lineRule="auto"/>
        <w:ind w:firstLineChars="200" w:firstLine="560"/>
        <w:rPr>
          <w:color w:val="FF0000"/>
          <w:sz w:val="24"/>
        </w:rPr>
      </w:pPr>
      <w:r w:rsidRPr="000925E1">
        <w:rPr>
          <w:rFonts w:hint="eastAsia"/>
          <w:sz w:val="28"/>
          <w:szCs w:val="28"/>
        </w:rPr>
        <w:t>XXX</w:t>
      </w:r>
      <w:r w:rsidRPr="000925E1">
        <w:rPr>
          <w:rFonts w:hint="eastAsia"/>
          <w:sz w:val="28"/>
          <w:szCs w:val="28"/>
        </w:rPr>
        <w:t>同学</w:t>
      </w:r>
      <w:r>
        <w:rPr>
          <w:rFonts w:hint="eastAsia"/>
          <w:sz w:val="28"/>
          <w:szCs w:val="28"/>
        </w:rPr>
        <w:t>的论文</w:t>
      </w:r>
      <w:r w:rsidR="00E029A8">
        <w:rPr>
          <w:rFonts w:hint="eastAsia"/>
          <w:sz w:val="28"/>
          <w:szCs w:val="28"/>
        </w:rPr>
        <w:t>《</w:t>
      </w:r>
      <w:r>
        <w:rPr>
          <w:sz w:val="28"/>
          <w:szCs w:val="28"/>
        </w:rPr>
        <w:t>……</w:t>
      </w:r>
      <w:r w:rsidR="00E029A8">
        <w:rPr>
          <w:rFonts w:hint="eastAsia"/>
          <w:sz w:val="28"/>
          <w:szCs w:val="28"/>
        </w:rPr>
        <w:t>》</w:t>
      </w:r>
      <w:r>
        <w:rPr>
          <w:rFonts w:hint="eastAsia"/>
          <w:sz w:val="28"/>
          <w:szCs w:val="28"/>
        </w:rPr>
        <w:t>，</w:t>
      </w:r>
      <w:r w:rsidR="00F237DF" w:rsidRPr="000925E1">
        <w:rPr>
          <w:rFonts w:hint="eastAsia"/>
          <w:sz w:val="28"/>
          <w:szCs w:val="28"/>
        </w:rPr>
        <w:t>选题直接来源于生产实际，有明确的生产背景和重要的应用价值。</w:t>
      </w:r>
    </w:p>
    <w:p w14:paraId="26D6D1D7" w14:textId="77777777" w:rsidR="00F237DF" w:rsidRPr="000925E1" w:rsidRDefault="00F237DF" w:rsidP="00E46A04">
      <w:pPr>
        <w:spacing w:line="480" w:lineRule="auto"/>
        <w:ind w:firstLineChars="200" w:firstLine="560"/>
        <w:rPr>
          <w:sz w:val="28"/>
          <w:szCs w:val="28"/>
        </w:rPr>
      </w:pPr>
      <w:r w:rsidRPr="000925E1">
        <w:rPr>
          <w:rFonts w:hint="eastAsia"/>
          <w:sz w:val="28"/>
          <w:szCs w:val="28"/>
        </w:rPr>
        <w:t>论文的主要工作和特色如下：</w:t>
      </w:r>
    </w:p>
    <w:p w14:paraId="1A3CEA0B" w14:textId="77777777" w:rsidR="00F237DF" w:rsidRPr="000925E1" w:rsidRDefault="00F237DF" w:rsidP="00E46A04">
      <w:pPr>
        <w:spacing w:line="480" w:lineRule="auto"/>
        <w:ind w:firstLineChars="200" w:firstLine="560"/>
        <w:rPr>
          <w:sz w:val="28"/>
          <w:szCs w:val="28"/>
        </w:rPr>
      </w:pPr>
      <w:r w:rsidRPr="000925E1">
        <w:rPr>
          <w:rFonts w:hint="eastAsia"/>
          <w:sz w:val="28"/>
          <w:szCs w:val="28"/>
        </w:rPr>
        <w:t>（</w:t>
      </w:r>
      <w:r w:rsidRPr="000925E1">
        <w:rPr>
          <w:rFonts w:hint="eastAsia"/>
          <w:sz w:val="28"/>
          <w:szCs w:val="28"/>
        </w:rPr>
        <w:t>1</w:t>
      </w:r>
      <w:r w:rsidRPr="000925E1">
        <w:rPr>
          <w:rFonts w:hint="eastAsia"/>
          <w:sz w:val="28"/>
          <w:szCs w:val="28"/>
        </w:rPr>
        <w:t>）</w:t>
      </w:r>
    </w:p>
    <w:p w14:paraId="2DEB5FAB" w14:textId="77777777" w:rsidR="00F237DF" w:rsidRPr="000925E1" w:rsidRDefault="00F237DF" w:rsidP="00E46A04">
      <w:pPr>
        <w:spacing w:line="480" w:lineRule="auto"/>
        <w:ind w:firstLineChars="200" w:firstLine="560"/>
        <w:rPr>
          <w:sz w:val="28"/>
          <w:szCs w:val="28"/>
        </w:rPr>
      </w:pPr>
      <w:r w:rsidRPr="000925E1">
        <w:rPr>
          <w:rFonts w:hint="eastAsia"/>
          <w:sz w:val="28"/>
          <w:szCs w:val="28"/>
        </w:rPr>
        <w:t>（</w:t>
      </w:r>
      <w:r w:rsidRPr="000925E1">
        <w:rPr>
          <w:rFonts w:hint="eastAsia"/>
          <w:sz w:val="28"/>
          <w:szCs w:val="28"/>
        </w:rPr>
        <w:t>2</w:t>
      </w:r>
      <w:r w:rsidRPr="000925E1">
        <w:rPr>
          <w:rFonts w:hint="eastAsia"/>
          <w:sz w:val="28"/>
          <w:szCs w:val="28"/>
        </w:rPr>
        <w:t>）</w:t>
      </w:r>
    </w:p>
    <w:p w14:paraId="39C1FB63" w14:textId="77777777" w:rsidR="00F237DF" w:rsidRPr="000925E1" w:rsidRDefault="00F237DF" w:rsidP="00E46A04">
      <w:pPr>
        <w:spacing w:line="480" w:lineRule="auto"/>
        <w:ind w:firstLineChars="200" w:firstLine="560"/>
        <w:rPr>
          <w:sz w:val="28"/>
          <w:szCs w:val="28"/>
        </w:rPr>
      </w:pPr>
      <w:r w:rsidRPr="000925E1">
        <w:rPr>
          <w:rFonts w:hint="eastAsia"/>
          <w:sz w:val="28"/>
          <w:szCs w:val="28"/>
        </w:rPr>
        <w:t>（</w:t>
      </w:r>
      <w:r w:rsidRPr="000925E1">
        <w:rPr>
          <w:rFonts w:hint="eastAsia"/>
          <w:sz w:val="28"/>
          <w:szCs w:val="28"/>
        </w:rPr>
        <w:t>3</w:t>
      </w:r>
      <w:r w:rsidRPr="000925E1">
        <w:rPr>
          <w:rFonts w:hint="eastAsia"/>
          <w:sz w:val="28"/>
          <w:szCs w:val="28"/>
        </w:rPr>
        <w:t>）</w:t>
      </w:r>
    </w:p>
    <w:p w14:paraId="64A91851" w14:textId="77777777" w:rsidR="00AE2DBC" w:rsidRDefault="00F237DF" w:rsidP="00AE2DBC">
      <w:pPr>
        <w:spacing w:line="480" w:lineRule="auto"/>
        <w:ind w:firstLineChars="200" w:firstLine="560"/>
        <w:rPr>
          <w:sz w:val="28"/>
          <w:szCs w:val="28"/>
        </w:rPr>
      </w:pPr>
      <w:r w:rsidRPr="000925E1">
        <w:rPr>
          <w:rFonts w:hint="eastAsia"/>
          <w:sz w:val="28"/>
          <w:szCs w:val="28"/>
        </w:rPr>
        <w:t>论文结构完整，行文流畅，答辩过程中表达清楚，回答问题正确。</w:t>
      </w:r>
    </w:p>
    <w:p w14:paraId="4616C826" w14:textId="77777777" w:rsidR="00F237DF" w:rsidRPr="000925E1" w:rsidRDefault="00F237DF" w:rsidP="00AE2DBC">
      <w:pPr>
        <w:spacing w:line="480" w:lineRule="auto"/>
        <w:ind w:firstLineChars="200" w:firstLine="560"/>
        <w:rPr>
          <w:sz w:val="28"/>
          <w:szCs w:val="28"/>
        </w:rPr>
      </w:pPr>
      <w:r w:rsidRPr="000925E1">
        <w:rPr>
          <w:rFonts w:hint="eastAsia"/>
          <w:sz w:val="28"/>
          <w:szCs w:val="28"/>
        </w:rPr>
        <w:t>综上所述，反映出作者已具备综合运用所学基础理论和专业知识解决工程实际问题的能力。经答辩委员会</w:t>
      </w:r>
      <w:r w:rsidR="005D7DE4" w:rsidRPr="000925E1">
        <w:rPr>
          <w:rFonts w:hint="eastAsia"/>
          <w:sz w:val="28"/>
          <w:szCs w:val="28"/>
        </w:rPr>
        <w:t>无记名</w:t>
      </w:r>
      <w:r w:rsidRPr="000925E1">
        <w:rPr>
          <w:rFonts w:hint="eastAsia"/>
          <w:sz w:val="28"/>
          <w:szCs w:val="28"/>
        </w:rPr>
        <w:t>投票，一致通过</w:t>
      </w:r>
      <w:r w:rsidRPr="000925E1">
        <w:rPr>
          <w:rFonts w:hint="eastAsia"/>
          <w:sz w:val="28"/>
          <w:szCs w:val="28"/>
        </w:rPr>
        <w:t>XXX</w:t>
      </w:r>
      <w:r w:rsidRPr="000925E1">
        <w:rPr>
          <w:rFonts w:hint="eastAsia"/>
          <w:sz w:val="28"/>
          <w:szCs w:val="28"/>
        </w:rPr>
        <w:t>同学的工程硕士论文答辩。</w:t>
      </w:r>
      <w:r w:rsidR="005D7DE4" w:rsidRPr="000925E1">
        <w:rPr>
          <w:rFonts w:hint="eastAsia"/>
          <w:sz w:val="28"/>
          <w:szCs w:val="28"/>
        </w:rPr>
        <w:t>并建议授予工程硕士学位。</w:t>
      </w:r>
    </w:p>
    <w:p w14:paraId="730922C8" w14:textId="77777777" w:rsidR="00F237DF" w:rsidRDefault="00F237DF" w:rsidP="000925E1">
      <w:pPr>
        <w:spacing w:line="480" w:lineRule="auto"/>
        <w:ind w:firstLine="420"/>
      </w:pPr>
    </w:p>
    <w:p w14:paraId="40884FB6" w14:textId="77777777" w:rsidR="000925E1" w:rsidRPr="000925E1" w:rsidRDefault="000925E1" w:rsidP="000925E1"/>
    <w:p w14:paraId="4866D91A" w14:textId="77777777" w:rsidR="000925E1" w:rsidRPr="000925E1" w:rsidRDefault="000925E1" w:rsidP="000925E1"/>
    <w:p w14:paraId="2CA38813" w14:textId="77777777" w:rsidR="000925E1" w:rsidRPr="000925E1" w:rsidRDefault="000925E1" w:rsidP="000925E1"/>
    <w:p w14:paraId="18A7FB46" w14:textId="77777777" w:rsidR="000925E1" w:rsidRPr="000925E1" w:rsidRDefault="000925E1" w:rsidP="000925E1">
      <w:pPr>
        <w:rPr>
          <w:sz w:val="28"/>
          <w:szCs w:val="28"/>
        </w:rPr>
      </w:pPr>
    </w:p>
    <w:p w14:paraId="7F5F7302" w14:textId="77777777" w:rsidR="00F946C0" w:rsidRDefault="00F946C0" w:rsidP="000925E1">
      <w:pPr>
        <w:tabs>
          <w:tab w:val="left" w:pos="5280"/>
        </w:tabs>
        <w:ind w:firstLineChars="1600" w:firstLine="4480"/>
        <w:rPr>
          <w:sz w:val="28"/>
          <w:szCs w:val="28"/>
        </w:rPr>
      </w:pPr>
    </w:p>
    <w:p w14:paraId="0BCC17FA" w14:textId="77777777" w:rsidR="00F946C0" w:rsidRDefault="00F946C0" w:rsidP="000925E1">
      <w:pPr>
        <w:tabs>
          <w:tab w:val="left" w:pos="5280"/>
        </w:tabs>
        <w:ind w:firstLineChars="1600" w:firstLine="4480"/>
        <w:rPr>
          <w:sz w:val="28"/>
          <w:szCs w:val="28"/>
        </w:rPr>
      </w:pPr>
    </w:p>
    <w:p w14:paraId="2FC09C3A" w14:textId="77777777" w:rsidR="000925E1" w:rsidRDefault="000925E1" w:rsidP="000925E1">
      <w:pPr>
        <w:tabs>
          <w:tab w:val="left" w:pos="5280"/>
        </w:tabs>
        <w:ind w:firstLineChars="1600" w:firstLine="4480"/>
        <w:rPr>
          <w:sz w:val="28"/>
          <w:szCs w:val="28"/>
        </w:rPr>
      </w:pPr>
      <w:r w:rsidRPr="000925E1">
        <w:rPr>
          <w:rFonts w:hint="eastAsia"/>
          <w:sz w:val="28"/>
          <w:szCs w:val="28"/>
        </w:rPr>
        <w:t>答辩委员会主席</w:t>
      </w:r>
      <w:r>
        <w:rPr>
          <w:rFonts w:hint="eastAsia"/>
          <w:sz w:val="28"/>
          <w:szCs w:val="28"/>
        </w:rPr>
        <w:t>（签字）</w:t>
      </w:r>
      <w:r w:rsidRPr="000925E1">
        <w:rPr>
          <w:rFonts w:hint="eastAsia"/>
          <w:sz w:val="28"/>
          <w:szCs w:val="28"/>
        </w:rPr>
        <w:t>：</w:t>
      </w:r>
    </w:p>
    <w:p w14:paraId="0B361EB6" w14:textId="77777777" w:rsidR="000925E1" w:rsidRPr="000925E1" w:rsidRDefault="000925E1" w:rsidP="00F946C0">
      <w:pPr>
        <w:tabs>
          <w:tab w:val="left" w:pos="5960"/>
        </w:tabs>
      </w:pPr>
      <w:r>
        <w:rPr>
          <w:rFonts w:hint="eastAsia"/>
          <w:sz w:val="28"/>
          <w:szCs w:val="28"/>
        </w:rPr>
        <w:tab/>
        <w:t xml:space="preserve">    </w:t>
      </w:r>
      <w:r w:rsidRPr="000925E1">
        <w:rPr>
          <w:rFonts w:hint="eastAsia"/>
          <w:sz w:val="28"/>
          <w:szCs w:val="28"/>
        </w:rPr>
        <w:t xml:space="preserve">    </w:t>
      </w:r>
      <w:r w:rsidRPr="000925E1">
        <w:rPr>
          <w:rFonts w:hint="eastAsia"/>
          <w:sz w:val="28"/>
          <w:szCs w:val="28"/>
        </w:rPr>
        <w:t>年</w:t>
      </w:r>
      <w:r>
        <w:rPr>
          <w:rFonts w:hint="eastAsia"/>
          <w:sz w:val="28"/>
          <w:szCs w:val="28"/>
        </w:rPr>
        <w:t xml:space="preserve"> </w:t>
      </w:r>
      <w:r w:rsidRPr="000925E1">
        <w:rPr>
          <w:rFonts w:hint="eastAsia"/>
          <w:sz w:val="28"/>
          <w:szCs w:val="28"/>
        </w:rPr>
        <w:t xml:space="preserve">  </w:t>
      </w:r>
      <w:r w:rsidRPr="000925E1">
        <w:rPr>
          <w:rFonts w:hint="eastAsia"/>
          <w:sz w:val="28"/>
          <w:szCs w:val="28"/>
        </w:rPr>
        <w:t>月</w:t>
      </w:r>
      <w:r w:rsidRPr="000925E1">
        <w:rPr>
          <w:rFonts w:hint="eastAsia"/>
          <w:sz w:val="28"/>
          <w:szCs w:val="28"/>
        </w:rPr>
        <w:t xml:space="preserve">   </w:t>
      </w:r>
      <w:r w:rsidRPr="000925E1">
        <w:rPr>
          <w:rFonts w:hint="eastAsia"/>
          <w:sz w:val="28"/>
          <w:szCs w:val="28"/>
        </w:rPr>
        <w:t>日</w:t>
      </w:r>
    </w:p>
    <w:sectPr w:rsidR="000925E1" w:rsidRPr="000925E1" w:rsidSect="00494BAE">
      <w:pgSz w:w="11907" w:h="16840" w:code="9"/>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DC179" w14:textId="77777777" w:rsidR="00BD5947" w:rsidRDefault="00BD5947" w:rsidP="00847DF4">
      <w:r>
        <w:separator/>
      </w:r>
    </w:p>
  </w:endnote>
  <w:endnote w:type="continuationSeparator" w:id="0">
    <w:p w14:paraId="505D01F9" w14:textId="77777777" w:rsidR="00BD5947" w:rsidRDefault="00BD5947" w:rsidP="0084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1B61E" w14:textId="77777777" w:rsidR="00BD5947" w:rsidRDefault="00BD5947" w:rsidP="00847DF4">
      <w:r>
        <w:separator/>
      </w:r>
    </w:p>
  </w:footnote>
  <w:footnote w:type="continuationSeparator" w:id="0">
    <w:p w14:paraId="5F8B905B" w14:textId="77777777" w:rsidR="00BD5947" w:rsidRDefault="00BD5947" w:rsidP="00847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F27F24"/>
    <w:multiLevelType w:val="hybridMultilevel"/>
    <w:tmpl w:val="E5708BEC"/>
    <w:lvl w:ilvl="0" w:tplc="757CA6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E4"/>
    <w:rsid w:val="00081651"/>
    <w:rsid w:val="000925E1"/>
    <w:rsid w:val="00243DC4"/>
    <w:rsid w:val="003135D0"/>
    <w:rsid w:val="003C7409"/>
    <w:rsid w:val="004322B7"/>
    <w:rsid w:val="00494BAE"/>
    <w:rsid w:val="00545CB5"/>
    <w:rsid w:val="005D7DE4"/>
    <w:rsid w:val="00847DF4"/>
    <w:rsid w:val="0089192E"/>
    <w:rsid w:val="00AE2DBC"/>
    <w:rsid w:val="00BD5947"/>
    <w:rsid w:val="00C4578B"/>
    <w:rsid w:val="00D74A6A"/>
    <w:rsid w:val="00E029A8"/>
    <w:rsid w:val="00E46A04"/>
    <w:rsid w:val="00E635A5"/>
    <w:rsid w:val="00F237DF"/>
    <w:rsid w:val="00F9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FCD39"/>
  <w15:chartTrackingRefBased/>
  <w15:docId w15:val="{64E28064-0591-4756-AED0-8505DBD9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D74A6A"/>
    <w:rPr>
      <w:sz w:val="21"/>
      <w:szCs w:val="21"/>
    </w:rPr>
  </w:style>
  <w:style w:type="paragraph" w:styleId="a4">
    <w:name w:val="annotation text"/>
    <w:basedOn w:val="a"/>
    <w:semiHidden/>
    <w:rsid w:val="00D74A6A"/>
    <w:pPr>
      <w:jc w:val="left"/>
    </w:pPr>
  </w:style>
  <w:style w:type="paragraph" w:styleId="a5">
    <w:name w:val="annotation subject"/>
    <w:basedOn w:val="a4"/>
    <w:next w:val="a4"/>
    <w:semiHidden/>
    <w:rsid w:val="00D74A6A"/>
    <w:rPr>
      <w:b/>
      <w:bCs/>
    </w:rPr>
  </w:style>
  <w:style w:type="paragraph" w:styleId="a6">
    <w:name w:val="Balloon Text"/>
    <w:basedOn w:val="a"/>
    <w:semiHidden/>
    <w:rsid w:val="00D74A6A"/>
    <w:rPr>
      <w:sz w:val="18"/>
      <w:szCs w:val="18"/>
    </w:rPr>
  </w:style>
  <w:style w:type="paragraph" w:styleId="a7">
    <w:name w:val="header"/>
    <w:basedOn w:val="a"/>
    <w:link w:val="Char"/>
    <w:rsid w:val="00847D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47DF4"/>
    <w:rPr>
      <w:kern w:val="2"/>
      <w:sz w:val="18"/>
      <w:szCs w:val="18"/>
    </w:rPr>
  </w:style>
  <w:style w:type="paragraph" w:styleId="a8">
    <w:name w:val="footer"/>
    <w:basedOn w:val="a"/>
    <w:link w:val="Char0"/>
    <w:rsid w:val="00847DF4"/>
    <w:pPr>
      <w:tabs>
        <w:tab w:val="center" w:pos="4153"/>
        <w:tab w:val="right" w:pos="8306"/>
      </w:tabs>
      <w:snapToGrid w:val="0"/>
      <w:jc w:val="left"/>
    </w:pPr>
    <w:rPr>
      <w:sz w:val="18"/>
      <w:szCs w:val="18"/>
    </w:rPr>
  </w:style>
  <w:style w:type="character" w:customStyle="1" w:styleId="Char0">
    <w:name w:val="页脚 Char"/>
    <w:basedOn w:val="a0"/>
    <w:link w:val="a8"/>
    <w:rsid w:val="00847D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76</Words>
  <Characters>434</Characters>
  <Application>Microsoft Office Word</Application>
  <DocSecurity>0</DocSecurity>
  <Lines>3</Lines>
  <Paragraphs>1</Paragraphs>
  <ScaleCrop>false</ScaleCrop>
  <Company>ustc</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答辩意见草稿</dc:title>
  <dc:subject/>
  <dc:creator>Qiu Shiwen</dc:creator>
  <cp:keywords/>
  <cp:lastModifiedBy>ren_asus</cp:lastModifiedBy>
  <cp:revision>3</cp:revision>
  <cp:lastPrinted>2020-11-23T03:39:00Z</cp:lastPrinted>
  <dcterms:created xsi:type="dcterms:W3CDTF">2019-09-30T09:40:00Z</dcterms:created>
  <dcterms:modified xsi:type="dcterms:W3CDTF">2020-11-23T03:48:00Z</dcterms:modified>
</cp:coreProperties>
</file>