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9BC51" w14:textId="38DABE5B" w:rsidR="00B263FB" w:rsidRPr="00B263FB" w:rsidRDefault="00B263FB" w:rsidP="00B263FB">
      <w:pPr>
        <w:pStyle w:val="FirstParagraph"/>
        <w:rPr>
          <w:lang w:val="fr-FR"/>
        </w:rPr>
      </w:pPr>
    </w:p>
    <w:p w14:paraId="6745781F" w14:textId="1DD54C30" w:rsidR="00F25AE4" w:rsidRPr="00B263FB" w:rsidRDefault="00000000" w:rsidP="00B263FB">
      <w:pPr>
        <w:pStyle w:val="Corpsdetexte"/>
        <w:jc w:val="center"/>
        <w:rPr>
          <w:b/>
          <w:bCs/>
          <w:color w:val="156082" w:themeColor="accent1"/>
          <w:sz w:val="28"/>
          <w:szCs w:val="28"/>
          <w:lang w:val="fr-FR"/>
        </w:rPr>
      </w:pPr>
      <w:r w:rsidRPr="00B263FB">
        <w:rPr>
          <w:b/>
          <w:bCs/>
          <w:color w:val="156082" w:themeColor="accent1"/>
          <w:sz w:val="28"/>
          <w:szCs w:val="28"/>
          <w:lang w:val="fr-FR"/>
        </w:rPr>
        <w:t>Défi choisi : Défi 6 – Chasseur de Fantômes (Aliasing &amp; Bruit ISO)</w:t>
      </w:r>
    </w:p>
    <w:p w14:paraId="6F1E1F0A" w14:textId="542AEB62" w:rsidR="00F25AE4" w:rsidRPr="00B263FB" w:rsidRDefault="00F25AE4">
      <w:pPr>
        <w:rPr>
          <w:lang w:val="fr-FR"/>
        </w:rPr>
      </w:pPr>
    </w:p>
    <w:p w14:paraId="7C500ED8" w14:textId="77777777" w:rsidR="00B263FB" w:rsidRPr="00B263FB" w:rsidRDefault="00B263FB" w:rsidP="00B263FB">
      <w:pPr>
        <w:pStyle w:val="Corpsdetexte"/>
      </w:pPr>
      <w:r w:rsidRPr="00B263FB">
        <w:rPr>
          <w:b/>
          <w:bCs/>
        </w:rPr>
        <w:t>Matricule:</w:t>
      </w:r>
      <w:proofErr w:type="gramStart"/>
      <w:r w:rsidRPr="00B263FB">
        <w:rPr>
          <w:b/>
          <w:bCs/>
        </w:rPr>
        <w:t>24159 .</w:t>
      </w:r>
      <w:proofErr w:type="gramEnd"/>
      <w:r w:rsidRPr="00B263FB">
        <w:rPr>
          <w:b/>
          <w:bCs/>
        </w:rPr>
        <w:t xml:space="preserve"> 24086</w:t>
      </w:r>
      <w:r w:rsidRPr="00B263FB">
        <w:t xml:space="preserve">                                                                           </w:t>
      </w:r>
      <w:r w:rsidRPr="00B263FB">
        <w:rPr>
          <w:b/>
          <w:bCs/>
        </w:rPr>
        <w:t>Dr</w:t>
      </w:r>
      <w:r w:rsidRPr="00B263FB">
        <w:t>. EL BENANY Med Mahmoud</w:t>
      </w:r>
    </w:p>
    <w:p w14:paraId="46ACE12D" w14:textId="77777777" w:rsidR="00B263FB" w:rsidRDefault="00B263FB"/>
    <w:p w14:paraId="7199C468" w14:textId="77777777" w:rsidR="00F25AE4" w:rsidRPr="00B263FB" w:rsidRDefault="00000000">
      <w:pPr>
        <w:pStyle w:val="Titre2"/>
        <w:rPr>
          <w:lang w:val="fr-FR"/>
        </w:rPr>
      </w:pPr>
      <w:bookmarkStart w:id="0" w:name="introduction"/>
      <w:r w:rsidRPr="00B263FB">
        <w:rPr>
          <w:lang w:val="fr-FR"/>
        </w:rPr>
        <w:t>1. Introduction</w:t>
      </w:r>
    </w:p>
    <w:p w14:paraId="3310BAB3" w14:textId="77777777" w:rsidR="00F25AE4" w:rsidRPr="00B263FB" w:rsidRDefault="00000000">
      <w:pPr>
        <w:pStyle w:val="FirstParagraph"/>
        <w:rPr>
          <w:lang w:val="fr-FR"/>
        </w:rPr>
      </w:pPr>
      <w:r w:rsidRPr="00B263FB">
        <w:rPr>
          <w:lang w:val="fr-FR"/>
        </w:rPr>
        <w:t>L’objectif de ce mini-projet est d’appliquer des techniques de traitement du signal et d’image pour analyser et filtrer une image bruitée. Le défi choisi consiste à séparer l’information utile du bruit électronique généré par un capteur ISO élevé.</w:t>
      </w:r>
    </w:p>
    <w:p w14:paraId="23D734AE" w14:textId="77777777" w:rsidR="00F25AE4" w:rsidRPr="00B263FB" w:rsidRDefault="00000000">
      <w:pPr>
        <w:pStyle w:val="Titre2"/>
        <w:rPr>
          <w:lang w:val="fr-FR"/>
        </w:rPr>
      </w:pPr>
      <w:bookmarkStart w:id="1" w:name="travaux-réalisés"/>
      <w:bookmarkEnd w:id="0"/>
      <w:r w:rsidRPr="00B263FB">
        <w:rPr>
          <w:lang w:val="fr-FR"/>
        </w:rPr>
        <w:t>2. Travaux réalisés</w:t>
      </w:r>
    </w:p>
    <w:p w14:paraId="120CADE9" w14:textId="77777777" w:rsidR="00F25AE4" w:rsidRPr="00B263FB" w:rsidRDefault="00000000">
      <w:pPr>
        <w:pStyle w:val="Titre3"/>
        <w:rPr>
          <w:lang w:val="fr-FR"/>
        </w:rPr>
      </w:pPr>
      <w:bookmarkStart w:id="2" w:name="analyse-des-fichiers-audio"/>
      <w:r w:rsidRPr="00B263FB">
        <w:rPr>
          <w:lang w:val="fr-FR"/>
        </w:rPr>
        <w:t>2.1 Analyse des fichiers audio</w:t>
      </w:r>
    </w:p>
    <w:p w14:paraId="0B788E0D" w14:textId="77777777" w:rsidR="00F25AE4" w:rsidRPr="00B263FB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B263FB">
        <w:rPr>
          <w:b/>
          <w:bCs/>
          <w:lang w:val="fr-FR"/>
        </w:rPr>
        <w:t>Fichiers utilisés :</w:t>
      </w:r>
      <w:r w:rsidRPr="00B263FB">
        <w:rPr>
          <w:lang w:val="fr-FR"/>
        </w:rPr>
        <w:t xml:space="preserve"> </w:t>
      </w:r>
      <w:r w:rsidRPr="00B263FB">
        <w:rPr>
          <w:rStyle w:val="VerbatimChar"/>
          <w:lang w:val="fr-FR"/>
        </w:rPr>
        <w:t>voix_moi.wav</w:t>
      </w:r>
      <w:r w:rsidRPr="00B263FB">
        <w:rPr>
          <w:lang w:val="fr-FR"/>
        </w:rPr>
        <w:t xml:space="preserve"> et </w:t>
      </w:r>
      <w:r w:rsidRPr="00B263FB">
        <w:rPr>
          <w:rStyle w:val="VerbatimChar"/>
          <w:lang w:val="fr-FR"/>
        </w:rPr>
        <w:t>voix_nessibe.wav</w:t>
      </w:r>
      <w:r w:rsidRPr="00B263FB">
        <w:rPr>
          <w:lang w:val="fr-FR"/>
        </w:rPr>
        <w:t>.</w:t>
      </w:r>
    </w:p>
    <w:p w14:paraId="2AEE4A5D" w14:textId="77777777" w:rsidR="00F25AE4" w:rsidRDefault="00000000">
      <w:pPr>
        <w:pStyle w:val="Compact"/>
        <w:numPr>
          <w:ilvl w:val="0"/>
          <w:numId w:val="2"/>
        </w:numPr>
      </w:pPr>
      <w:proofErr w:type="gramStart"/>
      <w:r>
        <w:rPr>
          <w:b/>
          <w:bCs/>
        </w:rPr>
        <w:t>Durée :</w:t>
      </w:r>
      <w:proofErr w:type="gramEnd"/>
      <w:r>
        <w:t xml:space="preserve"> environ 5 secondes chacun.</w:t>
      </w:r>
    </w:p>
    <w:p w14:paraId="12A789C2" w14:textId="77777777" w:rsidR="00F25AE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Méthodes appliquées :</w:t>
      </w:r>
    </w:p>
    <w:p w14:paraId="405CA541" w14:textId="77777777" w:rsidR="00F25AE4" w:rsidRDefault="00000000">
      <w:pPr>
        <w:pStyle w:val="Compact"/>
        <w:numPr>
          <w:ilvl w:val="1"/>
          <w:numId w:val="3"/>
        </w:numPr>
      </w:pPr>
      <w:r>
        <w:t>Visualisation des signaux temporels.</w:t>
      </w:r>
    </w:p>
    <w:p w14:paraId="3D3C76EB" w14:textId="77777777" w:rsidR="00F25AE4" w:rsidRPr="00B263FB" w:rsidRDefault="00000000">
      <w:pPr>
        <w:pStyle w:val="Compact"/>
        <w:numPr>
          <w:ilvl w:val="1"/>
          <w:numId w:val="3"/>
        </w:numPr>
        <w:rPr>
          <w:lang w:val="fr-FR"/>
        </w:rPr>
      </w:pPr>
      <w:r w:rsidRPr="00B263FB">
        <w:rPr>
          <w:lang w:val="fr-FR"/>
        </w:rPr>
        <w:t>Calcul de la FFT pour observer le spectre fréquentiel.</w:t>
      </w:r>
    </w:p>
    <w:p w14:paraId="53AAFA13" w14:textId="77777777" w:rsidR="00F25AE4" w:rsidRPr="00B263FB" w:rsidRDefault="00000000">
      <w:pPr>
        <w:pStyle w:val="Compact"/>
        <w:numPr>
          <w:ilvl w:val="1"/>
          <w:numId w:val="3"/>
        </w:numPr>
        <w:rPr>
          <w:lang w:val="fr-FR"/>
        </w:rPr>
      </w:pPr>
      <w:r w:rsidRPr="00B263FB">
        <w:rPr>
          <w:lang w:val="fr-FR"/>
        </w:rPr>
        <w:t>Estimation des fréquences fondamentales (Pitch) de chaque voix.</w:t>
      </w:r>
    </w:p>
    <w:p w14:paraId="61488989" w14:textId="77777777" w:rsidR="00F25AE4" w:rsidRDefault="00000000">
      <w:pPr>
        <w:pStyle w:val="Titre3"/>
      </w:pPr>
      <w:bookmarkStart w:id="3" w:name="résultats-des-fréquences-fondamentales"/>
      <w:bookmarkEnd w:id="2"/>
      <w:r>
        <w:t xml:space="preserve">2.2 </w:t>
      </w:r>
      <w:proofErr w:type="spellStart"/>
      <w:r>
        <w:t>Résultats</w:t>
      </w:r>
      <w:proofErr w:type="spellEnd"/>
      <w:r>
        <w:t xml:space="preserve"> des </w:t>
      </w:r>
      <w:proofErr w:type="spellStart"/>
      <w:r>
        <w:t>fréquences</w:t>
      </w:r>
      <w:proofErr w:type="spellEnd"/>
      <w:r>
        <w:t xml:space="preserve"> fondamentales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2"/>
        <w:gridCol w:w="4322"/>
        <w:gridCol w:w="2542"/>
      </w:tblGrid>
      <w:tr w:rsidR="00F25AE4" w14:paraId="28E6F76F" w14:textId="77777777" w:rsidTr="00F2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0" w:type="dxa"/>
          </w:tcPr>
          <w:p w14:paraId="36D1366B" w14:textId="77777777" w:rsidR="00F25AE4" w:rsidRDefault="00000000">
            <w:pPr>
              <w:pStyle w:val="Compact"/>
            </w:pPr>
            <w:r>
              <w:t>Locuteur</w:t>
            </w:r>
          </w:p>
        </w:tc>
        <w:tc>
          <w:tcPr>
            <w:tcW w:w="3638" w:type="dxa"/>
          </w:tcPr>
          <w:p w14:paraId="1321850F" w14:textId="77777777" w:rsidR="00F25AE4" w:rsidRDefault="00000000">
            <w:pPr>
              <w:pStyle w:val="Compact"/>
            </w:pPr>
            <w:r>
              <w:t>Pitch moyen (Hz)</w:t>
            </w:r>
          </w:p>
        </w:tc>
        <w:tc>
          <w:tcPr>
            <w:tcW w:w="2140" w:type="dxa"/>
          </w:tcPr>
          <w:p w14:paraId="07FA504B" w14:textId="77777777" w:rsidR="00F25AE4" w:rsidRDefault="00000000">
            <w:pPr>
              <w:pStyle w:val="Compact"/>
            </w:pPr>
            <w:r>
              <w:t>Remarque</w:t>
            </w:r>
          </w:p>
        </w:tc>
      </w:tr>
      <w:tr w:rsidR="00F25AE4" w:rsidRPr="00B263FB" w14:paraId="0BEE02FB" w14:textId="77777777">
        <w:tc>
          <w:tcPr>
            <w:tcW w:w="2140" w:type="dxa"/>
          </w:tcPr>
          <w:p w14:paraId="3FAF1AEA" w14:textId="77777777" w:rsidR="00F25AE4" w:rsidRDefault="00000000">
            <w:pPr>
              <w:pStyle w:val="Compact"/>
            </w:pPr>
            <w:r>
              <w:t>Moi</w:t>
            </w:r>
          </w:p>
        </w:tc>
        <w:tc>
          <w:tcPr>
            <w:tcW w:w="3638" w:type="dxa"/>
          </w:tcPr>
          <w:p w14:paraId="3BA868B0" w14:textId="22CC9C79" w:rsidR="00F25AE4" w:rsidRDefault="00B263FB" w:rsidP="00B263FB">
            <w:pPr>
              <w:pStyle w:val="Compact"/>
            </w:pPr>
            <w:r w:rsidRPr="00B263FB">
              <w:t>865.29156</w:t>
            </w:r>
          </w:p>
        </w:tc>
        <w:tc>
          <w:tcPr>
            <w:tcW w:w="2140" w:type="dxa"/>
          </w:tcPr>
          <w:p w14:paraId="46C4EE12" w14:textId="483888F3" w:rsidR="00F25AE4" w:rsidRPr="00B263FB" w:rsidRDefault="00000000">
            <w:pPr>
              <w:pStyle w:val="Compact"/>
              <w:rPr>
                <w:lang w:val="fr-FR"/>
              </w:rPr>
            </w:pPr>
            <w:r w:rsidRPr="00B263FB">
              <w:rPr>
                <w:lang w:val="fr-FR"/>
              </w:rPr>
              <w:t xml:space="preserve">Voix plus grave </w:t>
            </w:r>
          </w:p>
        </w:tc>
      </w:tr>
      <w:tr w:rsidR="00F25AE4" w:rsidRPr="00B263FB" w14:paraId="6A4001D7" w14:textId="77777777">
        <w:tc>
          <w:tcPr>
            <w:tcW w:w="2140" w:type="dxa"/>
          </w:tcPr>
          <w:p w14:paraId="44F513E0" w14:textId="77777777" w:rsidR="00F25AE4" w:rsidRDefault="00000000">
            <w:pPr>
              <w:pStyle w:val="Compact"/>
            </w:pPr>
            <w:r>
              <w:t>Ami</w:t>
            </w:r>
          </w:p>
        </w:tc>
        <w:tc>
          <w:tcPr>
            <w:tcW w:w="3638" w:type="dxa"/>
          </w:tcPr>
          <w:p w14:paraId="0908572A" w14:textId="3243B443" w:rsidR="00F25AE4" w:rsidRDefault="00B263FB" w:rsidP="00B263FB">
            <w:pPr>
              <w:pStyle w:val="Compact"/>
            </w:pPr>
            <w:r w:rsidRPr="00B263FB">
              <w:t>1239.0261</w:t>
            </w:r>
          </w:p>
        </w:tc>
        <w:tc>
          <w:tcPr>
            <w:tcW w:w="2140" w:type="dxa"/>
          </w:tcPr>
          <w:p w14:paraId="2004911E" w14:textId="2064B827" w:rsidR="00F25AE4" w:rsidRPr="00B263FB" w:rsidRDefault="00000000">
            <w:pPr>
              <w:pStyle w:val="Compact"/>
              <w:rPr>
                <w:lang w:val="fr-FR"/>
              </w:rPr>
            </w:pPr>
            <w:r w:rsidRPr="00B263FB">
              <w:rPr>
                <w:lang w:val="fr-FR"/>
              </w:rPr>
              <w:t xml:space="preserve">Voix plus aigu </w:t>
            </w:r>
          </w:p>
        </w:tc>
      </w:tr>
    </w:tbl>
    <w:p w14:paraId="5AD03A92" w14:textId="77777777" w:rsidR="00B263FB" w:rsidRDefault="00B263FB">
      <w:pPr>
        <w:pStyle w:val="Titre3"/>
      </w:pPr>
      <w:bookmarkStart w:id="4" w:name="analyse-de-limage-bruitée"/>
      <w:bookmarkEnd w:id="3"/>
    </w:p>
    <w:p w14:paraId="6DD9F859" w14:textId="77777777" w:rsidR="00B263FB" w:rsidRDefault="00B263FB">
      <w:pPr>
        <w:pStyle w:val="Titre3"/>
      </w:pPr>
    </w:p>
    <w:p w14:paraId="34937C0F" w14:textId="0163D473" w:rsidR="00F25AE4" w:rsidRDefault="00000000">
      <w:pPr>
        <w:pStyle w:val="Titre3"/>
      </w:pPr>
      <w:r>
        <w:t xml:space="preserve">2.3 </w:t>
      </w:r>
      <w:proofErr w:type="spellStart"/>
      <w:r>
        <w:t>Analyse</w:t>
      </w:r>
      <w:proofErr w:type="spellEnd"/>
      <w:r>
        <w:t xml:space="preserve"> de </w:t>
      </w:r>
      <w:proofErr w:type="spellStart"/>
      <w:r>
        <w:t>l’image</w:t>
      </w:r>
      <w:proofErr w:type="spellEnd"/>
      <w:r>
        <w:t xml:space="preserve"> </w:t>
      </w:r>
      <w:proofErr w:type="spellStart"/>
      <w:r>
        <w:t>bruitée</w:t>
      </w:r>
      <w:proofErr w:type="spellEnd"/>
    </w:p>
    <w:p w14:paraId="190B14F5" w14:textId="5E194D7E" w:rsidR="00F25AE4" w:rsidRPr="00B263FB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B263FB">
        <w:rPr>
          <w:b/>
          <w:bCs/>
          <w:lang w:val="fr-FR"/>
        </w:rPr>
        <w:t>Fichier utilisé :</w:t>
      </w:r>
      <w:r w:rsidRPr="00B263FB">
        <w:rPr>
          <w:lang w:val="fr-FR"/>
        </w:rPr>
        <w:t xml:space="preserve"> [Capture.PNG].</w:t>
      </w:r>
    </w:p>
    <w:p w14:paraId="592FB5BF" w14:textId="77777777" w:rsidR="00F25AE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Étapes </w:t>
      </w:r>
      <w:proofErr w:type="spellStart"/>
      <w:proofErr w:type="gramStart"/>
      <w:r>
        <w:rPr>
          <w:b/>
          <w:bCs/>
        </w:rPr>
        <w:t>réalisées</w:t>
      </w:r>
      <w:proofErr w:type="spellEnd"/>
      <w:r>
        <w:rPr>
          <w:b/>
          <w:bCs/>
        </w:rPr>
        <w:t xml:space="preserve"> :</w:t>
      </w:r>
      <w:proofErr w:type="gramEnd"/>
    </w:p>
    <w:p w14:paraId="165C49D0" w14:textId="77777777" w:rsidR="00F25AE4" w:rsidRPr="00B263FB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B263FB">
        <w:rPr>
          <w:lang w:val="fr-FR"/>
        </w:rPr>
        <w:t>Conversion en niveaux de gris.</w:t>
      </w:r>
    </w:p>
    <w:p w14:paraId="6D8879D7" w14:textId="77777777" w:rsidR="00F25AE4" w:rsidRPr="00B263FB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B263FB">
        <w:rPr>
          <w:lang w:val="fr-FR"/>
        </w:rPr>
        <w:t>Application de la FFT 2D pour observer le spectre de puissance.</w:t>
      </w:r>
    </w:p>
    <w:p w14:paraId="27B71FAC" w14:textId="77777777" w:rsidR="00F25AE4" w:rsidRPr="00B263FB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B263FB">
        <w:rPr>
          <w:lang w:val="fr-FR"/>
        </w:rPr>
        <w:t>Filtrage passe-bas pour atténuer le bruit haute fréquence.</w:t>
      </w:r>
    </w:p>
    <w:p w14:paraId="3746D8FC" w14:textId="77777777" w:rsidR="00F25AE4" w:rsidRPr="00B263FB" w:rsidRDefault="00000000">
      <w:pPr>
        <w:pStyle w:val="Compact"/>
        <w:numPr>
          <w:ilvl w:val="1"/>
          <w:numId w:val="5"/>
        </w:numPr>
        <w:rPr>
          <w:lang w:val="fr-FR"/>
        </w:rPr>
      </w:pPr>
      <w:r w:rsidRPr="00B263FB">
        <w:rPr>
          <w:lang w:val="fr-FR"/>
        </w:rPr>
        <w:t>Filtrage médian pour réduire le bruit impulsionnel.</w:t>
      </w:r>
    </w:p>
    <w:p w14:paraId="33FF0AAC" w14:textId="77777777" w:rsidR="00F25AE4" w:rsidRDefault="00000000">
      <w:pPr>
        <w:pStyle w:val="Titre3"/>
      </w:pPr>
      <w:bookmarkStart w:id="5" w:name="observations"/>
      <w:bookmarkEnd w:id="4"/>
      <w:r>
        <w:lastRenderedPageBreak/>
        <w:t>2.4 Observations</w:t>
      </w:r>
    </w:p>
    <w:p w14:paraId="5A493B21" w14:textId="77777777" w:rsidR="00F25AE4" w:rsidRPr="00B263FB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263FB">
        <w:rPr>
          <w:lang w:val="fr-FR"/>
        </w:rPr>
        <w:t>Le filtrage fréquentiel a permis de réduire les composantes parasites tout en conservant les détails principaux.</w:t>
      </w:r>
    </w:p>
    <w:p w14:paraId="466E483D" w14:textId="77777777" w:rsidR="00F25AE4" w:rsidRPr="00B263FB" w:rsidRDefault="00000000">
      <w:pPr>
        <w:pStyle w:val="Compact"/>
        <w:numPr>
          <w:ilvl w:val="0"/>
          <w:numId w:val="6"/>
        </w:numPr>
        <w:rPr>
          <w:lang w:val="fr-FR"/>
        </w:rPr>
      </w:pPr>
      <w:r w:rsidRPr="00B263FB">
        <w:rPr>
          <w:lang w:val="fr-FR"/>
        </w:rPr>
        <w:t>Le filtre médian a corrigé les pixels aberrants sans dégrader la structure des contours.</w:t>
      </w:r>
    </w:p>
    <w:p w14:paraId="0FD6318B" w14:textId="77777777" w:rsidR="00F25AE4" w:rsidRPr="00B263FB" w:rsidRDefault="00000000">
      <w:pPr>
        <w:pStyle w:val="Titre2"/>
        <w:rPr>
          <w:lang w:val="fr-FR"/>
        </w:rPr>
      </w:pPr>
      <w:bookmarkStart w:id="6" w:name="conclusion"/>
      <w:bookmarkEnd w:id="1"/>
      <w:bookmarkEnd w:id="5"/>
      <w:r w:rsidRPr="00B263FB">
        <w:rPr>
          <w:lang w:val="fr-FR"/>
        </w:rPr>
        <w:t>3. Conclusion</w:t>
      </w:r>
    </w:p>
    <w:p w14:paraId="27374BC2" w14:textId="77777777" w:rsidR="00F25AE4" w:rsidRPr="00B263FB" w:rsidRDefault="00000000">
      <w:pPr>
        <w:pStyle w:val="FirstParagraph"/>
        <w:rPr>
          <w:lang w:val="fr-FR"/>
        </w:rPr>
      </w:pPr>
      <w:r w:rsidRPr="00B263FB">
        <w:rPr>
          <w:lang w:val="fr-FR"/>
        </w:rPr>
        <w:t xml:space="preserve">Ce mini-projet a permis de : - Comprendre la FFT et son utilité pour analyser </w:t>
      </w:r>
      <w:proofErr w:type="gramStart"/>
      <w:r w:rsidRPr="00B263FB">
        <w:rPr>
          <w:lang w:val="fr-FR"/>
        </w:rPr>
        <w:t>les signaux audio</w:t>
      </w:r>
      <w:proofErr w:type="gramEnd"/>
      <w:r w:rsidRPr="00B263FB">
        <w:rPr>
          <w:lang w:val="fr-FR"/>
        </w:rPr>
        <w:t xml:space="preserve"> et les images. - Appliquer des techniques de filtrage fréquentiel et spatial. - Comparer les voix et identifier les caractéristiques principales. - Préparer les bases pour traiter des signaux bruités complexes.</w:t>
      </w:r>
    </w:p>
    <w:p w14:paraId="7F185607" w14:textId="5D1D3A57" w:rsidR="00F25AE4" w:rsidRDefault="00F25AE4">
      <w:bookmarkStart w:id="7" w:name="annexes"/>
      <w:bookmarkEnd w:id="6"/>
    </w:p>
    <w:bookmarkEnd w:id="7"/>
    <w:p w14:paraId="63A95190" w14:textId="0BBEB404" w:rsidR="00F25AE4" w:rsidRPr="00B263FB" w:rsidRDefault="00F25AE4">
      <w:pPr>
        <w:pStyle w:val="FirstParagraph"/>
        <w:rPr>
          <w:lang w:val="fr-FR"/>
        </w:rPr>
      </w:pPr>
    </w:p>
    <w:sectPr w:rsidR="00F25AE4" w:rsidRPr="00B263FB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AABC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FCC94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40867497">
    <w:abstractNumId w:val="0"/>
  </w:num>
  <w:num w:numId="2" w16cid:durableId="878932235">
    <w:abstractNumId w:val="1"/>
  </w:num>
  <w:num w:numId="3" w16cid:durableId="1629553814">
    <w:abstractNumId w:val="1"/>
  </w:num>
  <w:num w:numId="4" w16cid:durableId="978068434">
    <w:abstractNumId w:val="1"/>
  </w:num>
  <w:num w:numId="5" w16cid:durableId="100878625">
    <w:abstractNumId w:val="1"/>
  </w:num>
  <w:num w:numId="6" w16cid:durableId="673653823">
    <w:abstractNumId w:val="1"/>
  </w:num>
  <w:num w:numId="7" w16cid:durableId="49430354">
    <w:abstractNumId w:val="1"/>
  </w:num>
  <w:num w:numId="8" w16cid:durableId="397703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E4"/>
    <w:rsid w:val="00803853"/>
    <w:rsid w:val="00B263FB"/>
    <w:rsid w:val="00F2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6F92C"/>
  <w15:docId w15:val="{4BC4D2C1-7484-4D58-B513-0A64C5A6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sdetexteCar">
    <w:name w:val="Corps de texte Car"/>
    <w:basedOn w:val="Policepardfaut"/>
    <w:link w:val="Corpsdetexte"/>
    <w:rsid w:val="00B263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keywords/>
  <cp:lastModifiedBy>HP</cp:lastModifiedBy>
  <cp:revision>2</cp:revision>
  <dcterms:created xsi:type="dcterms:W3CDTF">2026-03-15T13:53:00Z</dcterms:created>
  <dcterms:modified xsi:type="dcterms:W3CDTF">2026-03-15T13:53:00Z</dcterms:modified>
</cp:coreProperties>
</file>