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67" w:rsidRPr="001D32EB" w:rsidRDefault="009C2867" w:rsidP="009C2867">
      <w:pPr>
        <w:pStyle w:val="libTitr1"/>
        <w:rPr>
          <w:rtl/>
          <w:cs/>
        </w:rPr>
      </w:pPr>
      <w:r w:rsidRPr="001D32EB">
        <w:rPr>
          <w:cs/>
          <w:lang w:bidi="bn-IN"/>
        </w:rPr>
        <w:t xml:space="preserve">আশুরা ও কারবালা </w:t>
      </w:r>
    </w:p>
    <w:p w:rsidR="009C2867" w:rsidRPr="001D32EB" w:rsidRDefault="009C2867" w:rsidP="009C2867">
      <w:pPr>
        <w:pStyle w:val="libTitr1"/>
        <w:rPr>
          <w:rtl/>
          <w:cs/>
        </w:rPr>
      </w:pPr>
      <w:r w:rsidRPr="001D32EB">
        <w:rPr>
          <w:cs/>
          <w:lang w:bidi="bn-IN"/>
        </w:rPr>
        <w:t xml:space="preserve">বিষয়ক </w:t>
      </w:r>
    </w:p>
    <w:p w:rsidR="009C2867" w:rsidRPr="001D32EB" w:rsidRDefault="009C2867" w:rsidP="009C2867">
      <w:pPr>
        <w:pStyle w:val="libTitr1"/>
      </w:pPr>
      <w:r w:rsidRPr="001D32EB">
        <w:rPr>
          <w:cs/>
          <w:lang w:bidi="bn-IN"/>
        </w:rPr>
        <w:t>প্রশ্নোত্তর</w:t>
      </w:r>
    </w:p>
    <w:p w:rsidR="009C2867" w:rsidRPr="00A569D3" w:rsidRDefault="009C2867" w:rsidP="009C2867">
      <w:pPr>
        <w:rPr>
          <w:rtl/>
          <w:cs/>
        </w:rPr>
      </w:pPr>
      <w:r>
        <w:rPr>
          <w:cs/>
          <w:lang w:bidi="bn-BD"/>
        </w:rPr>
        <w:br w:type="page"/>
      </w:r>
    </w:p>
    <w:p w:rsidR="009C2867" w:rsidRPr="00B83213" w:rsidRDefault="009C2867" w:rsidP="009C2867">
      <w:pPr>
        <w:pStyle w:val="libTitr2"/>
      </w:pPr>
      <w:r w:rsidRPr="00B83213">
        <w:rPr>
          <w:rFonts w:hint="cs"/>
          <w:cs/>
          <w:lang w:bidi="bn-IN"/>
        </w:rPr>
        <w:lastRenderedPageBreak/>
        <w:t>এই</w:t>
      </w:r>
      <w:r w:rsidRPr="00B83213">
        <w:rPr>
          <w:cs/>
          <w:lang w:bidi="bn-IN"/>
        </w:rPr>
        <w:t xml:space="preserve"> </w:t>
      </w:r>
      <w:r w:rsidRPr="00B83213">
        <w:rPr>
          <w:rFonts w:hint="cs"/>
          <w:cs/>
          <w:lang w:bidi="bn-IN"/>
        </w:rPr>
        <w:t>বইটি</w:t>
      </w:r>
      <w:r w:rsidRPr="00B83213">
        <w:rPr>
          <w:cs/>
          <w:lang w:bidi="bn-IN"/>
        </w:rPr>
        <w:t xml:space="preserve"> </w:t>
      </w:r>
      <w:r w:rsidRPr="00B83213">
        <w:rPr>
          <w:rFonts w:hint="cs"/>
          <w:cs/>
          <w:lang w:bidi="bn-IN"/>
        </w:rPr>
        <w:t>আল</w:t>
      </w:r>
      <w:r w:rsidRPr="00B83213">
        <w:rPr>
          <w:cs/>
          <w:lang w:bidi="bn-IN"/>
        </w:rPr>
        <w:t xml:space="preserve"> </w:t>
      </w:r>
      <w:r w:rsidRPr="00B83213">
        <w:rPr>
          <w:rFonts w:hint="cs"/>
          <w:cs/>
          <w:lang w:bidi="bn-IN"/>
        </w:rPr>
        <w:t>হাসানাইন</w:t>
      </w:r>
      <w:r w:rsidRPr="00B83213">
        <w:rPr>
          <w:cs/>
          <w:lang w:bidi="bn-IN"/>
        </w:rPr>
        <w:t xml:space="preserve"> (</w:t>
      </w:r>
      <w:r w:rsidRPr="00B83213">
        <w:rPr>
          <w:rFonts w:hint="cs"/>
          <w:cs/>
          <w:lang w:bidi="bn-IN"/>
        </w:rPr>
        <w:t>আ</w:t>
      </w:r>
      <w:r w:rsidRPr="00B83213">
        <w:rPr>
          <w:cs/>
          <w:lang w:bidi="bn-IN"/>
        </w:rPr>
        <w:t xml:space="preserve">.) </w:t>
      </w:r>
      <w:r w:rsidRPr="00B83213">
        <w:rPr>
          <w:rFonts w:hint="cs"/>
          <w:cs/>
          <w:lang w:bidi="bn-IN"/>
        </w:rPr>
        <w:t>ওয়েব</w:t>
      </w:r>
      <w:r w:rsidRPr="00B83213">
        <w:rPr>
          <w:cs/>
          <w:lang w:bidi="bn-IN"/>
        </w:rPr>
        <w:t xml:space="preserve"> </w:t>
      </w:r>
      <w:r w:rsidRPr="00B83213">
        <w:rPr>
          <w:rFonts w:hint="cs"/>
          <w:cs/>
          <w:lang w:bidi="bn-IN"/>
        </w:rPr>
        <w:t>সাইট</w:t>
      </w:r>
      <w:r>
        <w:rPr>
          <w:cs/>
          <w:lang w:bidi="bn-IN"/>
        </w:rPr>
        <w:t xml:space="preserve"> </w:t>
      </w:r>
      <w:r w:rsidRPr="00B83213">
        <w:rPr>
          <w:rFonts w:hint="cs"/>
          <w:cs/>
          <w:lang w:bidi="bn-IN"/>
        </w:rPr>
        <w:t>কর্তৃক</w:t>
      </w:r>
      <w:r w:rsidRPr="00B83213">
        <w:rPr>
          <w:cs/>
          <w:lang w:bidi="bn-IN"/>
        </w:rPr>
        <w:t xml:space="preserve"> </w:t>
      </w:r>
      <w:r w:rsidRPr="00B83213">
        <w:rPr>
          <w:rFonts w:hint="cs"/>
          <w:cs/>
          <w:lang w:bidi="bn-IN"/>
        </w:rPr>
        <w:t>আপলোড</w:t>
      </w:r>
      <w:r w:rsidRPr="00B83213">
        <w:rPr>
          <w:cs/>
          <w:lang w:bidi="bn-IN"/>
        </w:rPr>
        <w:t xml:space="preserve"> </w:t>
      </w:r>
      <w:r w:rsidRPr="00B83213">
        <w:rPr>
          <w:rFonts w:hint="cs"/>
          <w:cs/>
          <w:lang w:bidi="bn-IN"/>
        </w:rPr>
        <w:t>করা</w:t>
      </w:r>
      <w:r w:rsidRPr="00B83213">
        <w:rPr>
          <w:cs/>
          <w:lang w:bidi="bn-IN"/>
        </w:rPr>
        <w:t xml:space="preserve"> </w:t>
      </w:r>
      <w:r w:rsidRPr="00B83213">
        <w:rPr>
          <w:rFonts w:hint="cs"/>
          <w:cs/>
          <w:lang w:bidi="bn-IN"/>
        </w:rPr>
        <w:t>হয়েছে</w:t>
      </w:r>
      <w:r w:rsidRPr="00B83213">
        <w:rPr>
          <w:cs/>
          <w:lang w:bidi="bn-IN"/>
        </w:rPr>
        <w:t xml:space="preserve"> </w:t>
      </w:r>
      <w:r w:rsidRPr="00B83213">
        <w:rPr>
          <w:rFonts w:hint="cs"/>
          <w:cs/>
          <w:lang w:bidi="hi-IN"/>
        </w:rPr>
        <w:t>।</w:t>
      </w:r>
      <w:r w:rsidRPr="00B83213">
        <w:rPr>
          <w:cs/>
          <w:lang w:bidi="bn-IN"/>
        </w:rPr>
        <w:t xml:space="preserve"> </w:t>
      </w:r>
    </w:p>
    <w:p w:rsidR="009C2867" w:rsidRPr="00FC27AF" w:rsidRDefault="009C2867" w:rsidP="009C2867">
      <w:pPr>
        <w:pStyle w:val="libEnBold"/>
        <w:rPr>
          <w:rtl/>
        </w:rPr>
      </w:pPr>
      <w:r w:rsidRPr="00B83213">
        <w:t>http://alhassanain.org/bengali</w:t>
      </w:r>
    </w:p>
    <w:p w:rsidR="009C2867" w:rsidRPr="00A569D3" w:rsidRDefault="009C2867" w:rsidP="009C2867">
      <w:r>
        <w:rPr>
          <w:lang w:bidi="bn-BD"/>
        </w:rPr>
        <w:br w:type="page"/>
      </w:r>
    </w:p>
    <w:p w:rsidR="009C2867" w:rsidRDefault="009C2867" w:rsidP="009C2867">
      <w:pPr>
        <w:pStyle w:val="libBold1"/>
        <w:rPr>
          <w:lang w:bidi="bn-BD"/>
        </w:rPr>
      </w:pPr>
      <w:r>
        <w:rPr>
          <w:cs/>
          <w:lang w:bidi="bn-BD"/>
        </w:rPr>
        <w:lastRenderedPageBreak/>
        <w:t>আশুরা ও কারবালা বিষয়ক প্রশ্নোত্তর</w:t>
      </w:r>
    </w:p>
    <w:p w:rsidR="009C2867" w:rsidRDefault="009C2867" w:rsidP="009C2867">
      <w:pPr>
        <w:pStyle w:val="libNormal"/>
        <w:rPr>
          <w:lang w:bidi="bn-BD"/>
        </w:rPr>
      </w:pPr>
      <w:r w:rsidRPr="007358BD">
        <w:rPr>
          <w:rStyle w:val="libBold2Char"/>
          <w:cs/>
          <w:lang w:bidi="bn-BD"/>
        </w:rPr>
        <w:t>মূল ফারসি</w:t>
      </w:r>
      <w:r>
        <w:rPr>
          <w:cs/>
          <w:lang w:bidi="bn-BD"/>
        </w:rPr>
        <w:t xml:space="preserve"> : লেখকবৃন্দ</w:t>
      </w:r>
    </w:p>
    <w:p w:rsidR="009C2867" w:rsidRDefault="009C2867" w:rsidP="009C2867">
      <w:pPr>
        <w:pStyle w:val="libNormal"/>
        <w:rPr>
          <w:cs/>
          <w:lang w:bidi="bn-BD"/>
        </w:rPr>
      </w:pPr>
      <w:r w:rsidRPr="007358BD">
        <w:rPr>
          <w:rStyle w:val="libBold2Char"/>
          <w:cs/>
          <w:lang w:bidi="bn-BD"/>
        </w:rPr>
        <w:t>অনুবাদ :</w:t>
      </w:r>
      <w:r>
        <w:rPr>
          <w:cs/>
          <w:lang w:bidi="bn-BD"/>
        </w:rPr>
        <w:t xml:space="preserve"> আবদুল্লাহ</w:t>
      </w:r>
    </w:p>
    <w:p w:rsidR="009C2867" w:rsidRDefault="009C2867" w:rsidP="009C2867">
      <w:pPr>
        <w:pStyle w:val="libNormal"/>
        <w:rPr>
          <w:cs/>
          <w:lang w:bidi="bn-BD"/>
        </w:rPr>
      </w:pPr>
      <w:r>
        <w:rPr>
          <w:cs/>
          <w:lang w:bidi="bn-BD"/>
        </w:rPr>
        <w:t>মোঃ আনিসুর রহমান</w:t>
      </w:r>
    </w:p>
    <w:p w:rsidR="009C2867" w:rsidRDefault="009C2867" w:rsidP="009C2867">
      <w:pPr>
        <w:pStyle w:val="libNormal"/>
        <w:rPr>
          <w:lang w:bidi="bn-BD"/>
        </w:rPr>
      </w:pPr>
      <w:r>
        <w:rPr>
          <w:cs/>
          <w:lang w:bidi="bn-BD"/>
        </w:rPr>
        <w:t>মোঃ</w:t>
      </w:r>
      <w:r>
        <w:rPr>
          <w:lang w:bidi="bn-BD"/>
        </w:rPr>
        <w:t xml:space="preserve"> </w:t>
      </w:r>
      <w:r>
        <w:rPr>
          <w:cs/>
          <w:lang w:bidi="bn-BD"/>
        </w:rPr>
        <w:t>মোজাফ্ফর</w:t>
      </w:r>
      <w:r>
        <w:rPr>
          <w:lang w:bidi="bn-BD"/>
        </w:rPr>
        <w:t xml:space="preserve"> </w:t>
      </w:r>
      <w:r>
        <w:rPr>
          <w:cs/>
          <w:lang w:bidi="bn-BD"/>
        </w:rPr>
        <w:t>হোসেন</w:t>
      </w:r>
    </w:p>
    <w:p w:rsidR="009C2867" w:rsidRDefault="009C2867" w:rsidP="009C2867">
      <w:pPr>
        <w:pStyle w:val="libNormal"/>
        <w:rPr>
          <w:lang w:bidi="bn-BD"/>
        </w:rPr>
      </w:pPr>
      <w:r>
        <w:rPr>
          <w:cs/>
          <w:lang w:bidi="bn-BD"/>
        </w:rPr>
        <w:t>মোঃ</w:t>
      </w:r>
      <w:r>
        <w:rPr>
          <w:lang w:bidi="bn-BD"/>
        </w:rPr>
        <w:t xml:space="preserve"> </w:t>
      </w:r>
      <w:r>
        <w:rPr>
          <w:cs/>
          <w:lang w:bidi="bn-BD"/>
        </w:rPr>
        <w:t>রফিকুল</w:t>
      </w:r>
      <w:r>
        <w:rPr>
          <w:lang w:bidi="bn-BD"/>
        </w:rPr>
        <w:t xml:space="preserve"> </w:t>
      </w:r>
      <w:r>
        <w:rPr>
          <w:cs/>
          <w:lang w:bidi="bn-BD"/>
        </w:rPr>
        <w:t>ইসলাম</w:t>
      </w:r>
    </w:p>
    <w:p w:rsidR="009C2867" w:rsidRDefault="009C2867" w:rsidP="009C2867">
      <w:pPr>
        <w:pStyle w:val="libNormal"/>
        <w:rPr>
          <w:lang w:bidi="bn-BD"/>
        </w:rPr>
      </w:pPr>
      <w:r>
        <w:rPr>
          <w:cs/>
          <w:lang w:bidi="bn-BD"/>
        </w:rPr>
        <w:t>মোঃ</w:t>
      </w:r>
      <w:r>
        <w:rPr>
          <w:lang w:bidi="bn-BD"/>
        </w:rPr>
        <w:t xml:space="preserve"> </w:t>
      </w:r>
      <w:r>
        <w:rPr>
          <w:cs/>
          <w:lang w:bidi="bn-BD"/>
        </w:rPr>
        <w:t>ফয়সল</w:t>
      </w:r>
      <w:r>
        <w:rPr>
          <w:lang w:bidi="bn-BD"/>
        </w:rPr>
        <w:t xml:space="preserve"> </w:t>
      </w:r>
      <w:r>
        <w:rPr>
          <w:cs/>
          <w:lang w:bidi="bn-BD"/>
        </w:rPr>
        <w:t>বারী</w:t>
      </w:r>
    </w:p>
    <w:p w:rsidR="009C2867" w:rsidRDefault="009C2867" w:rsidP="009C2867">
      <w:pPr>
        <w:pStyle w:val="libNormal"/>
        <w:rPr>
          <w:lang w:bidi="bn-BD"/>
        </w:rPr>
      </w:pPr>
      <w:r>
        <w:rPr>
          <w:cs/>
          <w:lang w:bidi="bn-BD"/>
        </w:rPr>
        <w:t>আবুল</w:t>
      </w:r>
      <w:r>
        <w:rPr>
          <w:lang w:bidi="bn-BD"/>
        </w:rPr>
        <w:t xml:space="preserve"> </w:t>
      </w:r>
      <w:r>
        <w:rPr>
          <w:cs/>
          <w:lang w:bidi="bn-BD"/>
        </w:rPr>
        <w:t>কাসেম</w:t>
      </w:r>
    </w:p>
    <w:p w:rsidR="009C2867" w:rsidRDefault="009C2867" w:rsidP="009C2867">
      <w:pPr>
        <w:pStyle w:val="libBold1"/>
        <w:rPr>
          <w:lang w:bidi="bn-BD"/>
        </w:rPr>
      </w:pPr>
      <w:r>
        <w:rPr>
          <w:cs/>
          <w:lang w:bidi="bn-BD"/>
        </w:rPr>
        <w:t>সম্পাদনাঃ</w:t>
      </w:r>
      <w:r>
        <w:rPr>
          <w:lang w:bidi="bn-BD"/>
        </w:rPr>
        <w:t xml:space="preserve"> </w:t>
      </w:r>
      <w:r w:rsidRPr="00EE6369">
        <w:rPr>
          <w:rStyle w:val="libNormalChar"/>
          <w:cs/>
          <w:lang w:bidi="bn-IN"/>
        </w:rPr>
        <w:t>এ</w:t>
      </w:r>
      <w:r w:rsidRPr="00EE6369">
        <w:rPr>
          <w:rStyle w:val="libNormalChar"/>
        </w:rPr>
        <w:t xml:space="preserve"> </w:t>
      </w:r>
      <w:r w:rsidRPr="00EE6369">
        <w:rPr>
          <w:rStyle w:val="libNormalChar"/>
          <w:cs/>
          <w:lang w:bidi="bn-IN"/>
        </w:rPr>
        <w:t>কে</w:t>
      </w:r>
      <w:r w:rsidRPr="00EE6369">
        <w:rPr>
          <w:rStyle w:val="libNormalChar"/>
        </w:rPr>
        <w:t xml:space="preserve"> </w:t>
      </w:r>
      <w:r w:rsidRPr="00EE6369">
        <w:rPr>
          <w:rStyle w:val="libNormalChar"/>
          <w:cs/>
          <w:lang w:bidi="bn-IN"/>
        </w:rPr>
        <w:t>এম</w:t>
      </w:r>
      <w:r w:rsidRPr="00EE6369">
        <w:rPr>
          <w:rStyle w:val="libNormalChar"/>
        </w:rPr>
        <w:t xml:space="preserve"> </w:t>
      </w:r>
      <w:r w:rsidRPr="00EE6369">
        <w:rPr>
          <w:rStyle w:val="libNormalChar"/>
          <w:cs/>
          <w:lang w:bidi="bn-IN"/>
        </w:rPr>
        <w:t>আনোয়ারুল</w:t>
      </w:r>
      <w:r w:rsidRPr="00EE6369">
        <w:rPr>
          <w:rStyle w:val="libNormalChar"/>
        </w:rPr>
        <w:t xml:space="preserve"> </w:t>
      </w:r>
      <w:r w:rsidRPr="00EE6369">
        <w:rPr>
          <w:rStyle w:val="libNormalChar"/>
          <w:cs/>
          <w:lang w:bidi="bn-IN"/>
        </w:rPr>
        <w:t>কবীর</w:t>
      </w:r>
    </w:p>
    <w:p w:rsidR="009C2867" w:rsidRDefault="009C2867" w:rsidP="009C2867">
      <w:pPr>
        <w:pStyle w:val="libBold2"/>
        <w:rPr>
          <w:lang w:bidi="bn-BD"/>
        </w:rPr>
      </w:pPr>
      <w:r>
        <w:rPr>
          <w:cs/>
          <w:lang w:bidi="bn-BD"/>
        </w:rPr>
        <w:t>প্রকাশনায় :</w:t>
      </w:r>
    </w:p>
    <w:p w:rsidR="009C2867" w:rsidRDefault="009C2867" w:rsidP="009C2867">
      <w:pPr>
        <w:pStyle w:val="libNormal"/>
        <w:rPr>
          <w:cs/>
          <w:lang w:bidi="bn-BD"/>
        </w:rPr>
      </w:pPr>
      <w:r>
        <w:rPr>
          <w:cs/>
          <w:lang w:bidi="bn-BD"/>
        </w:rPr>
        <w:t>আহলে বাইত (আ.) বিশ্ব সংস্থা</w:t>
      </w:r>
      <w:r>
        <w:rPr>
          <w:lang w:bidi="bn-BD"/>
        </w:rPr>
        <w:t>,</w:t>
      </w:r>
      <w:r>
        <w:rPr>
          <w:cs/>
          <w:lang w:bidi="bn-BD"/>
        </w:rPr>
        <w:t>ইরান ও</w:t>
      </w:r>
      <w:r>
        <w:rPr>
          <w:lang w:bidi="bn-BD"/>
        </w:rPr>
        <w:t xml:space="preserve"> </w:t>
      </w:r>
      <w:r>
        <w:rPr>
          <w:cs/>
          <w:lang w:bidi="bn-BD"/>
        </w:rPr>
        <w:t>বাংলাদেশ</w:t>
      </w:r>
      <w:r>
        <w:rPr>
          <w:lang w:bidi="bn-BD"/>
        </w:rPr>
        <w:t xml:space="preserve"> </w:t>
      </w:r>
      <w:r>
        <w:rPr>
          <w:cs/>
          <w:lang w:bidi="bn-BD"/>
        </w:rPr>
        <w:t>ইসলামী</w:t>
      </w:r>
      <w:r>
        <w:rPr>
          <w:lang w:bidi="bn-BD"/>
        </w:rPr>
        <w:t xml:space="preserve"> </w:t>
      </w:r>
      <w:r>
        <w:rPr>
          <w:cs/>
          <w:lang w:bidi="bn-BD"/>
        </w:rPr>
        <w:t>সাংস্কৃতিক</w:t>
      </w:r>
      <w:r>
        <w:rPr>
          <w:lang w:bidi="bn-BD"/>
        </w:rPr>
        <w:t xml:space="preserve"> </w:t>
      </w:r>
      <w:r>
        <w:rPr>
          <w:cs/>
          <w:lang w:bidi="bn-BD"/>
        </w:rPr>
        <w:t>পরিষদ</w:t>
      </w:r>
      <w:r>
        <w:rPr>
          <w:lang w:bidi="bn-BD"/>
        </w:rPr>
        <w:t>,</w:t>
      </w:r>
      <w:r>
        <w:rPr>
          <w:cs/>
          <w:lang w:bidi="bn-BD"/>
        </w:rPr>
        <w:t>ইরান</w:t>
      </w:r>
      <w:r>
        <w:rPr>
          <w:cs/>
          <w:lang w:bidi="hi-IN"/>
        </w:rPr>
        <w:t xml:space="preserve">। </w:t>
      </w:r>
    </w:p>
    <w:p w:rsidR="009C2867" w:rsidRDefault="009C2867" w:rsidP="009C2867">
      <w:pPr>
        <w:pStyle w:val="libNormal"/>
        <w:rPr>
          <w:lang w:bidi="bn-BD"/>
        </w:rPr>
      </w:pPr>
      <w:r>
        <w:rPr>
          <w:cs/>
          <w:lang w:bidi="bn-BD"/>
        </w:rPr>
        <w:t>প্রকাশকাল : জানুয়ারি ২০১৬</w:t>
      </w:r>
    </w:p>
    <w:p w:rsidR="009C2867" w:rsidRDefault="009C2867" w:rsidP="009C2867">
      <w:pPr>
        <w:pStyle w:val="libEn"/>
        <w:rPr>
          <w:lang w:bidi="bn-BD"/>
        </w:rPr>
      </w:pPr>
      <w:r>
        <w:rPr>
          <w:lang w:bidi="bn-BD"/>
        </w:rPr>
        <w:t>Ashura O Karbala bishayak Prosnottor, Writer: A Group Of Writers, Translated into Bengali from Persian by Abdullah, Md. Anisur Rahman, Md. Mozaffor Hossain, Md. Rofiqul Islam, Md. Faysal Bary and Abul Kasem, Editor: A. K. M. Anwarul Kabir</w:t>
      </w:r>
      <w:r w:rsidR="00DE4820">
        <w:rPr>
          <w:lang w:bidi="bn-BD"/>
        </w:rPr>
        <w:t>;</w:t>
      </w:r>
      <w:r>
        <w:rPr>
          <w:lang w:bidi="bn-BD"/>
        </w:rPr>
        <w:t>publisher: World Assembly of Ahl-ul-Bayt &amp; Bangladesh Islamic Cultural Association, Iran</w:t>
      </w:r>
      <w:r w:rsidR="00DE4820">
        <w:rPr>
          <w:lang w:bidi="bn-BD"/>
        </w:rPr>
        <w:t>;</w:t>
      </w:r>
      <w:r>
        <w:rPr>
          <w:lang w:bidi="bn-BD"/>
        </w:rPr>
        <w:t>Printed on January 2016.</w:t>
      </w:r>
    </w:p>
    <w:p w:rsidR="009C2867" w:rsidRPr="00A569D3" w:rsidRDefault="009C2867" w:rsidP="009C2867">
      <w:pPr>
        <w:rPr>
          <w:rtl/>
          <w:cs/>
        </w:rPr>
      </w:pPr>
      <w:r>
        <w:rPr>
          <w:cs/>
          <w:lang w:bidi="bn-BD"/>
        </w:rPr>
        <w:br w:type="page"/>
      </w:r>
    </w:p>
    <w:p w:rsidR="009C2867" w:rsidRDefault="009C2867" w:rsidP="009C2867">
      <w:pPr>
        <w:pStyle w:val="libCenterBold1"/>
        <w:rPr>
          <w:lang w:bidi="bn-BD"/>
        </w:rPr>
      </w:pPr>
      <w:r>
        <w:rPr>
          <w:cs/>
          <w:lang w:bidi="bn-BD"/>
        </w:rPr>
        <w:lastRenderedPageBreak/>
        <w:t>আহলে বাইত (আ.) বিশ্ব সংস্থার মুখবন্ধ</w:t>
      </w:r>
    </w:p>
    <w:p w:rsidR="009C2867" w:rsidRDefault="009C2867" w:rsidP="009C2867">
      <w:pPr>
        <w:pStyle w:val="libNormal"/>
        <w:rPr>
          <w:cs/>
          <w:lang w:bidi="bn-BD"/>
        </w:rPr>
      </w:pPr>
    </w:p>
    <w:p w:rsidR="009C2867" w:rsidRDefault="009C2867" w:rsidP="009C2867">
      <w:pPr>
        <w:pStyle w:val="libNormal"/>
        <w:rPr>
          <w:lang w:bidi="bn-BD"/>
        </w:rPr>
      </w:pPr>
      <w:r>
        <w:rPr>
          <w:cs/>
          <w:lang w:bidi="bn-BD"/>
        </w:rPr>
        <w:t>মহানবী (সা.) ও তাঁর আহলে বাইতের (আ.) রেখে যাওয়া উত্তরাধিকারটি তাঁদেরই প্রবর্তিত মতাদর্শে সংগৃহীত ও সঞ্চিত হয়েছিল এবং তাঁদের অনুসারীরা সেটিকে বিনাশ হতে রক্ষা করেছিলেন</w:t>
      </w:r>
      <w:r>
        <w:rPr>
          <w:cs/>
          <w:lang w:bidi="hi-IN"/>
        </w:rPr>
        <w:t xml:space="preserve">। </w:t>
      </w:r>
      <w:r>
        <w:rPr>
          <w:cs/>
          <w:lang w:bidi="bn-BD"/>
        </w:rPr>
        <w:t>এ মতাদর্শে ইসলামের সকল শাখা ও বিভাগের সমন্বয় ঘটেছে</w:t>
      </w:r>
      <w:r>
        <w:rPr>
          <w:cs/>
          <w:lang w:bidi="hi-IN"/>
        </w:rPr>
        <w:t xml:space="preserve">। </w:t>
      </w:r>
      <w:r>
        <w:rPr>
          <w:cs/>
          <w:lang w:bidi="bn-BD"/>
        </w:rPr>
        <w:t>তাই এটি ইসলামের একটি সামগ্রিক রূপ</w:t>
      </w:r>
      <w:r>
        <w:rPr>
          <w:cs/>
          <w:lang w:bidi="hi-IN"/>
        </w:rPr>
        <w:t xml:space="preserve">। </w:t>
      </w:r>
      <w:r>
        <w:rPr>
          <w:cs/>
          <w:lang w:bidi="bn-BD"/>
        </w:rPr>
        <w:t>এ মতাদর্শ ধারণ ক্ষমতাসম্পন্ন ও সত্য গ্রহণে প্রস্তুত অগণিত হৃদয়কে প্রশিক্ষিত করতে সক্ষম হয়েছিল যারা এর প্রবহমান জ্ঞানের সুপেয় পানির ধারা হতে দু</w:t>
      </w:r>
      <w:r w:rsidRPr="0061583D">
        <w:rPr>
          <w:rStyle w:val="libAlaemChar"/>
        </w:rPr>
        <w:t>’</w:t>
      </w:r>
      <w:r>
        <w:rPr>
          <w:cs/>
          <w:lang w:bidi="bn-BD"/>
        </w:rPr>
        <w:t>হাত ভরে গ্রহণ করেছে</w:t>
      </w:r>
      <w:r>
        <w:rPr>
          <w:cs/>
          <w:lang w:bidi="hi-IN"/>
        </w:rPr>
        <w:t xml:space="preserve">। </w:t>
      </w:r>
      <w:r>
        <w:rPr>
          <w:cs/>
          <w:lang w:bidi="bn-BD"/>
        </w:rPr>
        <w:t>এটি সেই ধারা যা ইসলামী উম্মাহকে আহলে বাইত (আ.)-এর পদাঙ্কানুসারী অনেক মহান মনীষী উপহার দিয়েছে</w:t>
      </w:r>
      <w:r>
        <w:rPr>
          <w:cs/>
          <w:lang w:bidi="hi-IN"/>
        </w:rPr>
        <w:t xml:space="preserve">। </w:t>
      </w:r>
      <w:r>
        <w:rPr>
          <w:cs/>
          <w:lang w:bidi="bn-BD"/>
        </w:rPr>
        <w:t>শতাব্দীর পর শতাব্দী ধরে যখনই ইসলামী ভূখণ্ডের অভ্যন্তর ও তার বাইরের বিভিন্ন ধর্মমত ও চিন্তাধারার পক্ষ থেকে বিভিন্ন প্রশ্ন ও নবচিন্তার উদ্ভব ঘটেছে তাঁরা তার বলিষ্ঠ জবাব ও সমাধান দিয়েছেন</w:t>
      </w:r>
      <w:r>
        <w:rPr>
          <w:cs/>
          <w:lang w:bidi="hi-IN"/>
        </w:rPr>
        <w:t xml:space="preserve">। </w:t>
      </w:r>
    </w:p>
    <w:p w:rsidR="009C2867" w:rsidRDefault="009C2867" w:rsidP="009C2867">
      <w:pPr>
        <w:pStyle w:val="libNormal"/>
        <w:rPr>
          <w:lang w:bidi="bn-BD"/>
        </w:rPr>
      </w:pPr>
      <w:r>
        <w:rPr>
          <w:cs/>
          <w:lang w:bidi="bn-BD"/>
        </w:rPr>
        <w:t>আহলে বাইত (আ.) বিশ্ব সংস্থা</w:t>
      </w:r>
      <w:r>
        <w:rPr>
          <w:lang w:bidi="bn-BD"/>
        </w:rPr>
        <w:t>,</w:t>
      </w:r>
      <w:r>
        <w:rPr>
          <w:cs/>
          <w:lang w:bidi="bn-BD"/>
        </w:rPr>
        <w:t>কোম</w:t>
      </w:r>
      <w:r>
        <w:rPr>
          <w:lang w:bidi="bn-BD"/>
        </w:rPr>
        <w:t>,</w:t>
      </w:r>
      <w:r>
        <w:rPr>
          <w:cs/>
          <w:lang w:bidi="bn-BD"/>
        </w:rPr>
        <w:t>ইরান তার প্রতিষ্ঠার শুরু থেকেই নবুওয়াতী মিশনের পবিত্র সত্য-সঠিক রূপ ও সীমার প্রতিরক্ষাকে তার অন্যতম দায়িত্ব হিসেবে নিয়েছে যা সবসময়ই ইসলামের অমঙ্গলকামী বিভিন্ন দল</w:t>
      </w:r>
      <w:r>
        <w:rPr>
          <w:lang w:bidi="bn-BD"/>
        </w:rPr>
        <w:t>,</w:t>
      </w:r>
      <w:r>
        <w:rPr>
          <w:cs/>
          <w:lang w:bidi="bn-BD"/>
        </w:rPr>
        <w:t>মত ও চিন্তাধারার আক্রমণের লক্ষ্য ছিল</w:t>
      </w:r>
      <w:r>
        <w:rPr>
          <w:cs/>
          <w:lang w:bidi="hi-IN"/>
        </w:rPr>
        <w:t xml:space="preserve">। </w:t>
      </w:r>
      <w:r>
        <w:rPr>
          <w:cs/>
          <w:lang w:bidi="bn-BD"/>
        </w:rPr>
        <w:t>বিশেষভাবে এক্ষেত্রে তাদের লক্ষ্য ছিল আহলে বাইতের পবিত্র আদর্শিক পথ ও তাঁদের মতাদর্শের অনুসারীরা যারা এ শত্রুদের আক্রমণ ও চ্যালেঞ্জ মোকাবিলার আকা</w:t>
      </w:r>
      <w:r w:rsidR="00236EBC">
        <w:rPr>
          <w:cs/>
          <w:lang w:bidi="bn-BD"/>
        </w:rPr>
        <w:t>ঙ্ক্ষা</w:t>
      </w:r>
      <w:r>
        <w:rPr>
          <w:cs/>
          <w:lang w:bidi="bn-BD"/>
        </w:rPr>
        <w:t>য় সবসময়ই সামনের সারিতে থেকেছে এবং সবযুগেই কাঙ্ক্ষিত ভূমিকা রেখেছে</w:t>
      </w:r>
      <w:r>
        <w:rPr>
          <w:cs/>
          <w:lang w:bidi="hi-IN"/>
        </w:rPr>
        <w:t xml:space="preserve">। </w:t>
      </w:r>
    </w:p>
    <w:p w:rsidR="009C2867" w:rsidRDefault="009C2867" w:rsidP="009C2867">
      <w:pPr>
        <w:pStyle w:val="libNormal"/>
        <w:rPr>
          <w:lang w:bidi="bn-BD"/>
        </w:rPr>
      </w:pPr>
      <w:r>
        <w:rPr>
          <w:cs/>
          <w:lang w:bidi="bn-BD"/>
        </w:rPr>
        <w:t>এ বিশেষ ক্ষেত্রে মহানবী (সা.) ও তাঁর আহলে বাইতের (আ.) মতাদর্শে প্রশিক্ষিত আলেমদের অর্জিত অভিজ্ঞতামালায় পূর্ণ গ্রন্থসমূহ সত্যিই অদ্বিতীয়</w:t>
      </w:r>
      <w:r>
        <w:rPr>
          <w:cs/>
          <w:lang w:bidi="hi-IN"/>
        </w:rPr>
        <w:t xml:space="preserve">। </w:t>
      </w:r>
      <w:r>
        <w:rPr>
          <w:cs/>
          <w:lang w:bidi="bn-BD"/>
        </w:rPr>
        <w:t>কারণ</w:t>
      </w:r>
      <w:r>
        <w:rPr>
          <w:lang w:bidi="bn-BD"/>
        </w:rPr>
        <w:t>,</w:t>
      </w:r>
      <w:r>
        <w:rPr>
          <w:cs/>
          <w:lang w:bidi="bn-BD"/>
        </w:rPr>
        <w:t>এগুলোর শক্তিশালী জ্ঞানগত ভিত্তি রয়েছে যা বুদ্ধি ও যুক্তিভিত্তিক প্রমাণের ওপর প্রতিষ্ঠিত এবং সকল প্রকার অন্যায় গোঁড়ামি ও প্রবৃত্তির অনুসরণ হতে দূরে</w:t>
      </w:r>
      <w:r>
        <w:rPr>
          <w:cs/>
          <w:lang w:bidi="hi-IN"/>
        </w:rPr>
        <w:t xml:space="preserve">। </w:t>
      </w:r>
      <w:r>
        <w:rPr>
          <w:cs/>
          <w:lang w:bidi="bn-BD"/>
        </w:rPr>
        <w:t>এ চিন্তাধারা সকল বিশেষজ্ঞ ও চিন্তাবিদের প্রতি এমন আহ্বান রেখেছে যা যে কোন বুদ্ধিবৃত্তি ও সুস্থ বিবেকই মেনে নেয়</w:t>
      </w:r>
      <w:r>
        <w:rPr>
          <w:cs/>
          <w:lang w:bidi="hi-IN"/>
        </w:rPr>
        <w:t xml:space="preserve">। </w:t>
      </w:r>
    </w:p>
    <w:p w:rsidR="009C2867" w:rsidRDefault="009C2867" w:rsidP="009C2867">
      <w:pPr>
        <w:pStyle w:val="libNormal"/>
        <w:rPr>
          <w:lang w:bidi="bn-BD"/>
        </w:rPr>
      </w:pPr>
      <w:r>
        <w:rPr>
          <w:cs/>
          <w:lang w:bidi="bn-BD"/>
        </w:rPr>
        <w:lastRenderedPageBreak/>
        <w:t>আহলে বাইত (আ.) বিশ্ব সংস্থা নতুন পর্যায়ে অর্জিত এ অভিজ্ঞতার সমৃদ্ধ ভাণ্ডার হতে সত্যানুসন্ধানীদের জন্য বিভিন্ন আলোচনা ও লেখা প্রকাশের পরিকল্পনা ও উদ্যোগ নিয়েছে</w:t>
      </w:r>
      <w:r>
        <w:rPr>
          <w:cs/>
          <w:lang w:bidi="hi-IN"/>
        </w:rPr>
        <w:t xml:space="preserve">। </w:t>
      </w:r>
      <w:r>
        <w:rPr>
          <w:cs/>
          <w:lang w:bidi="bn-BD"/>
        </w:rPr>
        <w:t>এ সংস্থা এ ধরনের পদক্ষেপ গ্রহণ ও এ সম্পর্কিত গবেষণা প্রকাশ ও প্রচারের মাধ্যমে আহলে বাইতের অনুসারী বিশ্বের শীর্ষস্থানীয় আলেমদের মূল্যবান লেখা হতে লাভবান হওয়ার উদ্দেশ্য ছাড়াও তা যেন সত্যানুসন্ধানীদের জন্য সুপেয় পানির উৎস হয় সে ব্রতও নিয়েছে</w:t>
      </w:r>
      <w:r>
        <w:rPr>
          <w:cs/>
          <w:lang w:bidi="hi-IN"/>
        </w:rPr>
        <w:t xml:space="preserve">। </w:t>
      </w:r>
      <w:r>
        <w:rPr>
          <w:cs/>
          <w:lang w:bidi="bn-BD"/>
        </w:rPr>
        <w:t>এতে রাসূলের আহলে বাইতের মহান মতাদর্শ কর্তৃক বিশ্ববাসীর জন্য যে মহাসত্য উপস্থাপিত হয়েছে তা সত্যাকাঙ্ক্ষীদের কাছে প্রকাশিত হবে</w:t>
      </w:r>
      <w:r>
        <w:rPr>
          <w:cs/>
          <w:lang w:bidi="hi-IN"/>
        </w:rPr>
        <w:t xml:space="preserve">। </w:t>
      </w:r>
      <w:r>
        <w:rPr>
          <w:cs/>
          <w:lang w:bidi="bn-BD"/>
        </w:rPr>
        <w:t>বুদ্ধিবৃত্তির অনুপম পূর্ণমুখিতার ও হৃদয়সমূহের দ্রুত পরস্পর সংযুক্তির এ যুগে তা আরও ত্বরান্বিত হবে নিঃসন্দেহে</w:t>
      </w:r>
      <w:r>
        <w:rPr>
          <w:cs/>
          <w:lang w:bidi="hi-IN"/>
        </w:rPr>
        <w:t xml:space="preserve">। </w:t>
      </w:r>
    </w:p>
    <w:p w:rsidR="009C2867" w:rsidRDefault="009C2867" w:rsidP="009C2867">
      <w:pPr>
        <w:pStyle w:val="libNormal"/>
        <w:rPr>
          <w:lang w:bidi="bn-BD"/>
        </w:rPr>
      </w:pPr>
      <w:r>
        <w:rPr>
          <w:cs/>
          <w:lang w:bidi="bn-BD"/>
        </w:rPr>
        <w:t>আহলে বাইত (আ.) বিশ্ব সংস্থা এ গ্রন্থের অনুবাদদেরসহ এটি প্রকাশের বিভিন্ন পর্যায়ে যাঁরা ভূমিকা রেখেছেন তাঁদের সকলের প্রতি কৃতজ্ঞতা জ্ঞাপন করছে</w:t>
      </w:r>
      <w:r>
        <w:rPr>
          <w:cs/>
          <w:lang w:bidi="hi-IN"/>
        </w:rPr>
        <w:t xml:space="preserve">। </w:t>
      </w:r>
    </w:p>
    <w:p w:rsidR="009C2867" w:rsidRDefault="009C2867" w:rsidP="009C2867">
      <w:pPr>
        <w:pStyle w:val="libNormal"/>
        <w:rPr>
          <w:lang w:bidi="bn-BD"/>
        </w:rPr>
      </w:pPr>
      <w:r>
        <w:rPr>
          <w:cs/>
          <w:lang w:bidi="bn-BD"/>
        </w:rPr>
        <w:t>আশা করছি এ গ্রন্থটি প্রকাশের মাধ্যমে মহান প্রতিপালকের-যিনি তাঁর রাসূল (সা.)কে হেদায়াত ও সত্যদ্বীনসহ প্রেরণ করেছেন যাতে সকল দ্বীনের ওপর ইসলামকে বিজয়ী করেন এবং সাক্ষী হিসেবে তিনিই যথেষ্ট-পক্ষ হতে আমাদের ওপর অর্পিত মিশনের গুরুদায়িত্বের কিছু অংশ পালনে সক্ষম হয়ে থাকব</w:t>
      </w:r>
      <w:r>
        <w:rPr>
          <w:cs/>
          <w:lang w:bidi="hi-IN"/>
        </w:rPr>
        <w:t xml:space="preserve">। </w:t>
      </w:r>
    </w:p>
    <w:p w:rsidR="009C2867" w:rsidRDefault="009C2867" w:rsidP="009C2867">
      <w:pPr>
        <w:pStyle w:val="libRight"/>
        <w:rPr>
          <w:lang w:bidi="bn-BD"/>
        </w:rPr>
      </w:pPr>
      <w:r>
        <w:rPr>
          <w:cs/>
          <w:lang w:bidi="bn-BD"/>
        </w:rPr>
        <w:t>সাংস্কৃতিক বিভাগ</w:t>
      </w:r>
    </w:p>
    <w:p w:rsidR="009C2867" w:rsidRDefault="009C2867" w:rsidP="009C2867">
      <w:pPr>
        <w:pStyle w:val="libRight"/>
        <w:rPr>
          <w:lang w:bidi="bn-BD"/>
        </w:rPr>
      </w:pPr>
      <w:r>
        <w:rPr>
          <w:cs/>
          <w:lang w:bidi="bn-BD"/>
        </w:rPr>
        <w:t>আহলে বাইত (আ.) বিশ্ব সংস্থা</w:t>
      </w:r>
    </w:p>
    <w:p w:rsidR="009C2867" w:rsidRPr="00A569D3" w:rsidRDefault="009C2867" w:rsidP="009C2867">
      <w:r>
        <w:rPr>
          <w:lang w:bidi="bn-BD"/>
        </w:rPr>
        <w:br w:type="page"/>
      </w:r>
    </w:p>
    <w:p w:rsidR="009C2867" w:rsidRDefault="009C2867" w:rsidP="009C2867">
      <w:pPr>
        <w:pStyle w:val="Heading1Center"/>
      </w:pPr>
      <w:bookmarkStart w:id="0" w:name="_Toc469916745"/>
      <w:r w:rsidRPr="003462C1">
        <w:rPr>
          <w:cs/>
          <w:lang w:bidi="bn-IN"/>
        </w:rPr>
        <w:lastRenderedPageBreak/>
        <w:t xml:space="preserve">প্রথম অধ্যায় </w:t>
      </w:r>
      <w:r w:rsidRPr="003462C1">
        <w:rPr>
          <w:rtl/>
          <w:cs/>
        </w:rPr>
        <w:t xml:space="preserve">: </w:t>
      </w:r>
      <w:r w:rsidRPr="003462C1">
        <w:rPr>
          <w:rtl/>
          <w:cs/>
          <w:lang w:bidi="bn-IN"/>
        </w:rPr>
        <w:t>ইতিহাস ও জীবনী</w:t>
      </w:r>
      <w:bookmarkEnd w:id="0"/>
    </w:p>
    <w:p w:rsidR="009C2867" w:rsidRPr="00A569D3" w:rsidRDefault="009C2867" w:rsidP="009C2867">
      <w:pPr>
        <w:rPr>
          <w:rtl/>
          <w:cs/>
        </w:rPr>
      </w:pPr>
      <w:r>
        <w:rPr>
          <w:cs/>
          <w:lang w:bidi="bn-BD"/>
        </w:rPr>
        <w:br w:type="page"/>
      </w:r>
    </w:p>
    <w:p w:rsidR="009C2867" w:rsidRDefault="009C2867" w:rsidP="009C2867">
      <w:pPr>
        <w:pStyle w:val="libCenterBold1"/>
        <w:rPr>
          <w:cs/>
          <w:lang w:bidi="bn-BD"/>
        </w:rPr>
      </w:pPr>
      <w:r w:rsidRPr="002518F0">
        <w:rPr>
          <w:cs/>
          <w:lang w:bidi="bn-BD"/>
        </w:rPr>
        <w:lastRenderedPageBreak/>
        <w:t>এক নজরে ইমাম হোসাইন (আ.)-এর আন্দোলন</w:t>
      </w:r>
      <w:r>
        <w:rPr>
          <w:cs/>
          <w:lang w:bidi="bn-BD"/>
        </w:rPr>
        <w:t xml:space="preserve"> </w:t>
      </w:r>
      <w:r w:rsidRPr="00910CE9">
        <w:rPr>
          <w:rStyle w:val="libFootnotenumChar"/>
          <w:cs/>
          <w:lang w:bidi="bn-IN"/>
        </w:rPr>
        <w:t>১</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685"/>
        <w:gridCol w:w="4685"/>
      </w:tblGrid>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মদীনার শাসক ওয়ালীদের পক্ষ থেকে এজীদের জন্য বাইআতের আহবানঃ</w:t>
            </w:r>
          </w:p>
        </w:tc>
        <w:tc>
          <w:tcPr>
            <w:tcW w:w="2500" w:type="pct"/>
          </w:tcPr>
          <w:p w:rsidR="00E47CB6" w:rsidRPr="00D5078A" w:rsidRDefault="00E47CB6" w:rsidP="00E47CB6">
            <w:pPr>
              <w:pStyle w:val="libRight"/>
            </w:pPr>
            <w:r w:rsidRPr="00D5078A">
              <w:rPr>
                <w:cs/>
                <w:lang w:bidi="bn-IN"/>
              </w:rPr>
              <w:t>শুক্রবার</w:t>
            </w:r>
            <w:r w:rsidRPr="00D5078A">
              <w:t>,</w:t>
            </w:r>
            <w:r w:rsidRPr="00D5078A">
              <w:rPr>
                <w:cs/>
                <w:lang w:bidi="bn-IN"/>
              </w:rPr>
              <w:t>২৭ রজব</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ওয়ালীদের সাথে ইমাম হোসাইন (আ:)-এর দ্বিতীয় সাক্ষাতঃ</w:t>
            </w:r>
          </w:p>
        </w:tc>
        <w:tc>
          <w:tcPr>
            <w:tcW w:w="2500" w:type="pct"/>
          </w:tcPr>
          <w:p w:rsidR="00E47CB6" w:rsidRPr="00D5078A" w:rsidRDefault="00E47CB6" w:rsidP="00E47CB6">
            <w:pPr>
              <w:pStyle w:val="libRight"/>
            </w:pPr>
            <w:r w:rsidRPr="00D5078A">
              <w:rPr>
                <w:cs/>
                <w:lang w:bidi="bn-IN"/>
              </w:rPr>
              <w:t>শনিবার ২৮ রজব</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মদীনা থেকে ইমাম হোসাইন (আ:)-এর বহির্গমনঃ</w:t>
            </w:r>
          </w:p>
        </w:tc>
        <w:tc>
          <w:tcPr>
            <w:tcW w:w="2500" w:type="pct"/>
          </w:tcPr>
          <w:p w:rsidR="00E47CB6" w:rsidRPr="00D5078A" w:rsidRDefault="00E47CB6" w:rsidP="00E47CB6">
            <w:pPr>
              <w:pStyle w:val="libRight"/>
            </w:pPr>
            <w:r w:rsidRPr="00D5078A">
              <w:rPr>
                <w:cs/>
                <w:lang w:bidi="bn-IN"/>
              </w:rPr>
              <w:t>শনিবার ২৮ রজব</w:t>
            </w:r>
            <w:r w:rsidRPr="00D5078A">
              <w:t>,</w:t>
            </w:r>
            <w:r w:rsidRPr="00D5078A">
              <w:rPr>
                <w:cs/>
                <w:lang w:bidi="bn-IN"/>
              </w:rPr>
              <w:t>৬০ হিজরী (রাতে)।</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ইমামের মক্কায় প্রবেশঃ</w:t>
            </w:r>
          </w:p>
        </w:tc>
        <w:tc>
          <w:tcPr>
            <w:tcW w:w="2500" w:type="pct"/>
          </w:tcPr>
          <w:p w:rsidR="00E47CB6" w:rsidRPr="00D5078A" w:rsidRDefault="00E47CB6" w:rsidP="00E47CB6">
            <w:pPr>
              <w:pStyle w:val="libRight"/>
            </w:pPr>
            <w:r w:rsidRPr="00D5078A">
              <w:rPr>
                <w:cs/>
                <w:lang w:bidi="bn-IN"/>
              </w:rPr>
              <w:t>বৃহস্পতিবার (রাতে)</w:t>
            </w:r>
            <w:r w:rsidRPr="00D5078A">
              <w:t>,</w:t>
            </w:r>
            <w:r w:rsidRPr="00D5078A">
              <w:rPr>
                <w:cs/>
                <w:lang w:bidi="bn-IN"/>
              </w:rPr>
              <w:t>৩শাবন</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মক্কায় অবস্থান :</w:t>
            </w:r>
          </w:p>
        </w:tc>
        <w:tc>
          <w:tcPr>
            <w:tcW w:w="2500" w:type="pct"/>
          </w:tcPr>
          <w:p w:rsidR="00E47CB6" w:rsidRPr="00D5078A" w:rsidRDefault="00E47CB6" w:rsidP="00E47CB6">
            <w:pPr>
              <w:pStyle w:val="libRight"/>
            </w:pPr>
            <w:r w:rsidRPr="00D5078A">
              <w:rPr>
                <w:cs/>
                <w:lang w:bidi="bn-IN"/>
              </w:rPr>
              <w:t>৪ মাস</w:t>
            </w:r>
            <w:r w:rsidRPr="00D5078A">
              <w:t>,</w:t>
            </w:r>
            <w:r w:rsidRPr="00D5078A">
              <w:rPr>
                <w:cs/>
                <w:lang w:bidi="bn-IN"/>
              </w:rPr>
              <w:t>৫ দিন।</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 xml:space="preserve">মুসলিমের মক্কা থেকে যাত্রা: </w:t>
            </w:r>
          </w:p>
        </w:tc>
        <w:tc>
          <w:tcPr>
            <w:tcW w:w="2500" w:type="pct"/>
          </w:tcPr>
          <w:p w:rsidR="00E47CB6" w:rsidRPr="00D5078A" w:rsidRDefault="00E47CB6" w:rsidP="00E47CB6">
            <w:pPr>
              <w:pStyle w:val="libRight"/>
            </w:pPr>
            <w:r w:rsidRPr="00D5078A">
              <w:rPr>
                <w:cs/>
                <w:lang w:bidi="bn-IN"/>
              </w:rPr>
              <w:t>সোমবার</w:t>
            </w:r>
            <w:r w:rsidRPr="00D5078A">
              <w:t>,</w:t>
            </w:r>
            <w:r w:rsidRPr="00D5078A">
              <w:rPr>
                <w:cs/>
                <w:lang w:bidi="bn-IN"/>
              </w:rPr>
              <w:t>১৫ রমজান</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মুসলিমের শাহাদাত :</w:t>
            </w:r>
          </w:p>
        </w:tc>
        <w:tc>
          <w:tcPr>
            <w:tcW w:w="2500" w:type="pct"/>
          </w:tcPr>
          <w:p w:rsidR="00E47CB6" w:rsidRPr="00D5078A" w:rsidRDefault="00E47CB6" w:rsidP="00E47CB6">
            <w:pPr>
              <w:pStyle w:val="libRight"/>
            </w:pPr>
            <w:r w:rsidRPr="00D5078A">
              <w:rPr>
                <w:cs/>
                <w:lang w:bidi="bn-IN"/>
              </w:rPr>
              <w:t>মঙ্গলবার</w:t>
            </w:r>
            <w:r w:rsidRPr="00D5078A">
              <w:t>,</w:t>
            </w:r>
            <w:r w:rsidRPr="00D5078A">
              <w:rPr>
                <w:cs/>
                <w:lang w:bidi="bn-IN"/>
              </w:rPr>
              <w:t xml:space="preserve">৮ জিলহজ্ব </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মক্কা থেকে ইমামের বহির্গমন :</w:t>
            </w:r>
          </w:p>
        </w:tc>
        <w:tc>
          <w:tcPr>
            <w:tcW w:w="2500" w:type="pct"/>
          </w:tcPr>
          <w:p w:rsidR="00E47CB6" w:rsidRPr="00D5078A" w:rsidRDefault="00E47CB6" w:rsidP="00E47CB6">
            <w:pPr>
              <w:pStyle w:val="libRight"/>
            </w:pPr>
            <w:r w:rsidRPr="00D5078A">
              <w:rPr>
                <w:cs/>
                <w:lang w:bidi="bn-IN"/>
              </w:rPr>
              <w:t>মঙ্গলবার</w:t>
            </w:r>
            <w:r w:rsidRPr="00D5078A">
              <w:t>,</w:t>
            </w:r>
            <w:r w:rsidRPr="00D5078A">
              <w:rPr>
                <w:cs/>
                <w:lang w:bidi="bn-IN"/>
              </w:rPr>
              <w:t xml:space="preserve">৮ জিলহজ্ব </w:t>
            </w:r>
            <w:r w:rsidRPr="00D5078A">
              <w:t>,</w:t>
            </w:r>
            <w:r w:rsidRPr="00D5078A">
              <w:rPr>
                <w:cs/>
                <w:lang w:bidi="bn-IN"/>
              </w:rPr>
              <w:t>৬০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কারবালায় ইমামের প্রবেশ :</w:t>
            </w:r>
          </w:p>
        </w:tc>
        <w:tc>
          <w:tcPr>
            <w:tcW w:w="2500" w:type="pct"/>
          </w:tcPr>
          <w:p w:rsidR="00E47CB6" w:rsidRPr="00D5078A" w:rsidRDefault="00E47CB6" w:rsidP="00E47CB6">
            <w:pPr>
              <w:pStyle w:val="libRight"/>
            </w:pPr>
            <w:r w:rsidRPr="00D5078A">
              <w:rPr>
                <w:cs/>
                <w:lang w:bidi="bn-IN"/>
              </w:rPr>
              <w:t>শুক্রবার</w:t>
            </w:r>
            <w:r w:rsidRPr="00D5078A">
              <w:t>,</w:t>
            </w:r>
            <w:r w:rsidRPr="00D5078A">
              <w:rPr>
                <w:cs/>
                <w:lang w:bidi="bn-IN"/>
              </w:rPr>
              <w:t>৩ মুহাররাম</w:t>
            </w:r>
            <w:r w:rsidRPr="00D5078A">
              <w:t>,</w:t>
            </w:r>
            <w:r w:rsidRPr="00D5078A">
              <w:rPr>
                <w:cs/>
                <w:lang w:bidi="bn-IN"/>
              </w:rPr>
              <w:t>৬১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করবালায় উমর-বিন-সাদের প্রবেশ</w:t>
            </w:r>
          </w:p>
        </w:tc>
        <w:tc>
          <w:tcPr>
            <w:tcW w:w="2500" w:type="pct"/>
          </w:tcPr>
          <w:p w:rsidR="00E47CB6" w:rsidRPr="00D5078A" w:rsidRDefault="00E47CB6" w:rsidP="00E47CB6">
            <w:pPr>
              <w:pStyle w:val="libRight"/>
            </w:pPr>
            <w:r w:rsidRPr="00D5078A">
              <w:rPr>
                <w:cs/>
                <w:lang w:bidi="bn-IN"/>
              </w:rPr>
              <w:t>শুক্রবার</w:t>
            </w:r>
            <w:r w:rsidRPr="00D5078A">
              <w:t>,</w:t>
            </w:r>
            <w:r w:rsidRPr="00D5078A">
              <w:rPr>
                <w:cs/>
                <w:lang w:bidi="bn-IN"/>
              </w:rPr>
              <w:t>৩ মুহাররাম</w:t>
            </w:r>
            <w:r w:rsidRPr="00D5078A">
              <w:t>,</w:t>
            </w:r>
            <w:r w:rsidRPr="00D5078A">
              <w:rPr>
                <w:cs/>
                <w:lang w:bidi="bn-IN"/>
              </w:rPr>
              <w:t>৬১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উমর-বিন-সাদের যুদ্ধ প্রস্তুতি ও ইমামের সাথে কথোপকথন:</w:t>
            </w:r>
          </w:p>
        </w:tc>
        <w:tc>
          <w:tcPr>
            <w:tcW w:w="2500" w:type="pct"/>
          </w:tcPr>
          <w:p w:rsidR="00E47CB6" w:rsidRPr="00D5078A" w:rsidRDefault="00E47CB6" w:rsidP="00E47CB6">
            <w:pPr>
              <w:pStyle w:val="libRight"/>
            </w:pPr>
            <w:r w:rsidRPr="00D5078A">
              <w:rPr>
                <w:cs/>
                <w:lang w:bidi="bn-IN"/>
              </w:rPr>
              <w:t>৩-৬ মুহাররাম</w:t>
            </w:r>
            <w:r w:rsidRPr="00D5078A">
              <w:t>,</w:t>
            </w:r>
            <w:r w:rsidRPr="00D5078A">
              <w:rPr>
                <w:cs/>
                <w:lang w:bidi="bn-IN"/>
              </w:rPr>
              <w:t>৬১ হিজরী।</w:t>
            </w:r>
          </w:p>
        </w:tc>
      </w:tr>
      <w:tr w:rsidR="00E47CB6" w:rsidRPr="00EC5EC8" w:rsidTr="003347E6">
        <w:trPr>
          <w:jc w:val="center"/>
        </w:trPr>
        <w:tc>
          <w:tcPr>
            <w:tcW w:w="2500" w:type="pct"/>
          </w:tcPr>
          <w:p w:rsidR="00E47CB6" w:rsidRPr="00D5078A" w:rsidRDefault="00E47CB6" w:rsidP="00E47CB6">
            <w:pPr>
              <w:pStyle w:val="libRight"/>
              <w:rPr>
                <w:cs/>
                <w:lang w:bidi="bn-IN"/>
              </w:rPr>
            </w:pPr>
            <w:r w:rsidRPr="00D5078A">
              <w:rPr>
                <w:cs/>
                <w:lang w:bidi="bn-IN"/>
              </w:rPr>
              <w:t>ইমামের সঙ্গীদের জন্য পানি সরবরাহ বন্ধ :</w:t>
            </w:r>
          </w:p>
        </w:tc>
        <w:tc>
          <w:tcPr>
            <w:tcW w:w="2500" w:type="pct"/>
          </w:tcPr>
          <w:p w:rsidR="00E47CB6" w:rsidRPr="00D5078A" w:rsidRDefault="00E47CB6" w:rsidP="00E47CB6">
            <w:pPr>
              <w:pStyle w:val="libRight"/>
            </w:pPr>
            <w:r w:rsidRPr="00D5078A">
              <w:rPr>
                <w:cs/>
                <w:lang w:bidi="bn-IN"/>
              </w:rPr>
              <w:t>মঙ্গলবার ৭ মুহাররাম</w:t>
            </w:r>
            <w:r w:rsidRPr="00D5078A">
              <w:t>,</w:t>
            </w:r>
            <w:r w:rsidRPr="00D5078A">
              <w:rPr>
                <w:cs/>
                <w:lang w:bidi="bn-IN"/>
              </w:rPr>
              <w:t>৬১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ইমামের বাহিনীর উপর প্রথম হামলা :</w:t>
            </w:r>
          </w:p>
        </w:tc>
        <w:tc>
          <w:tcPr>
            <w:tcW w:w="2500" w:type="pct"/>
          </w:tcPr>
          <w:p w:rsidR="00E47CB6" w:rsidRPr="00D5078A" w:rsidRDefault="00E47CB6" w:rsidP="00E47CB6">
            <w:pPr>
              <w:pStyle w:val="libRight"/>
            </w:pPr>
            <w:r w:rsidRPr="00D5078A">
              <w:rPr>
                <w:cs/>
                <w:lang w:bidi="bn-IN"/>
              </w:rPr>
              <w:t>বৃহস্পতিবার</w:t>
            </w:r>
            <w:r w:rsidRPr="00D5078A">
              <w:t>,</w:t>
            </w:r>
            <w:r w:rsidRPr="00D5078A">
              <w:rPr>
                <w:cs/>
                <w:lang w:bidi="bn-IN"/>
              </w:rPr>
              <w:t>৯ মুহাররাম</w:t>
            </w:r>
            <w:r w:rsidRPr="00D5078A">
              <w:t>,</w:t>
            </w:r>
            <w:r w:rsidRPr="00D5078A">
              <w:rPr>
                <w:cs/>
                <w:lang w:bidi="bn-IN"/>
              </w:rPr>
              <w:t>৬১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কারবালার ঘটনা :</w:t>
            </w:r>
          </w:p>
        </w:tc>
        <w:tc>
          <w:tcPr>
            <w:tcW w:w="2500" w:type="pct"/>
          </w:tcPr>
          <w:p w:rsidR="00E47CB6" w:rsidRPr="00D5078A" w:rsidRDefault="00E47CB6" w:rsidP="00E47CB6">
            <w:pPr>
              <w:pStyle w:val="libRight"/>
            </w:pPr>
            <w:r w:rsidRPr="00D5078A">
              <w:rPr>
                <w:cs/>
                <w:lang w:bidi="bn-IN"/>
              </w:rPr>
              <w:t>শুক্রবার</w:t>
            </w:r>
            <w:r w:rsidRPr="00D5078A">
              <w:t>,</w:t>
            </w:r>
            <w:r w:rsidRPr="00D5078A">
              <w:rPr>
                <w:cs/>
                <w:lang w:bidi="bn-IN"/>
              </w:rPr>
              <w:t>১০ মুহাররাম</w:t>
            </w:r>
            <w:r w:rsidRPr="00D5078A">
              <w:t>,</w:t>
            </w:r>
            <w:r w:rsidRPr="00D5078A">
              <w:rPr>
                <w:cs/>
                <w:lang w:bidi="bn-IN"/>
              </w:rPr>
              <w:t>৬১ হিজরী।</w:t>
            </w:r>
          </w:p>
        </w:tc>
      </w:tr>
      <w:tr w:rsidR="00E47CB6" w:rsidRPr="00EC5EC8" w:rsidTr="00565E70">
        <w:trPr>
          <w:jc w:val="center"/>
        </w:trPr>
        <w:tc>
          <w:tcPr>
            <w:tcW w:w="2500" w:type="pct"/>
          </w:tcPr>
          <w:p w:rsidR="00E47CB6" w:rsidRPr="00D5078A" w:rsidRDefault="00E47CB6" w:rsidP="00E47CB6">
            <w:pPr>
              <w:pStyle w:val="libRight"/>
              <w:rPr>
                <w:cs/>
                <w:lang w:bidi="bn-IN"/>
              </w:rPr>
            </w:pPr>
            <w:r w:rsidRPr="00D5078A">
              <w:rPr>
                <w:cs/>
                <w:lang w:bidi="bn-IN"/>
              </w:rPr>
              <w:t>কারবালা থেকে আহরে বাইতের (আ.) বন্দীদের বহির্গমন :</w:t>
            </w:r>
          </w:p>
        </w:tc>
        <w:tc>
          <w:tcPr>
            <w:tcW w:w="2500" w:type="pct"/>
          </w:tcPr>
          <w:p w:rsidR="00E47CB6" w:rsidRDefault="00E47CB6" w:rsidP="00E47CB6">
            <w:pPr>
              <w:pStyle w:val="libRight"/>
            </w:pPr>
            <w:r w:rsidRPr="00D5078A">
              <w:rPr>
                <w:cs/>
                <w:lang w:bidi="bn-IN"/>
              </w:rPr>
              <w:t>শনিবার</w:t>
            </w:r>
            <w:r w:rsidRPr="00D5078A">
              <w:t>,</w:t>
            </w:r>
            <w:r w:rsidRPr="00D5078A">
              <w:rPr>
                <w:cs/>
                <w:lang w:bidi="bn-IN"/>
              </w:rPr>
              <w:t>১১ মুহাররাম</w:t>
            </w:r>
            <w:r w:rsidRPr="00D5078A">
              <w:t>,</w:t>
            </w:r>
            <w:r w:rsidRPr="00D5078A">
              <w:rPr>
                <w:cs/>
                <w:lang w:bidi="bn-IN"/>
              </w:rPr>
              <w:t>৬১ হিজরী</w:t>
            </w:r>
            <w:r w:rsidRPr="00D5078A">
              <w:t>,</w:t>
            </w:r>
            <w:r w:rsidRPr="00D5078A">
              <w:rPr>
                <w:cs/>
                <w:lang w:bidi="bn-IN"/>
              </w:rPr>
              <w:t>জোহর নামাজের পর।</w:t>
            </w:r>
          </w:p>
        </w:tc>
      </w:tr>
    </w:tbl>
    <w:p w:rsidR="009C2867" w:rsidRDefault="009C2867" w:rsidP="009C2867">
      <w:pPr>
        <w:pStyle w:val="libNormal"/>
        <w:rPr>
          <w:lang w:bidi="bn-BD"/>
        </w:rPr>
      </w:pPr>
    </w:p>
    <w:p w:rsidR="009C2867" w:rsidRDefault="009C2867" w:rsidP="009C2867">
      <w:pPr>
        <w:pStyle w:val="Heading2Center"/>
        <w:rPr>
          <w:lang w:bidi="bn-BD"/>
        </w:rPr>
      </w:pPr>
      <w:bookmarkStart w:id="1" w:name="_Toc469916746"/>
      <w:r>
        <w:rPr>
          <w:cs/>
          <w:lang w:bidi="bn-BD"/>
        </w:rPr>
        <w:lastRenderedPageBreak/>
        <w:t>মুয়াবিয়ার শাসনামলে আন্দোলন না করার কারণ</w:t>
      </w:r>
      <w:bookmarkEnd w:id="1"/>
    </w:p>
    <w:p w:rsidR="009C2867" w:rsidRDefault="009C2867" w:rsidP="009C2867">
      <w:pPr>
        <w:pStyle w:val="libBold1"/>
        <w:rPr>
          <w:lang w:bidi="bn-BD"/>
        </w:rPr>
      </w:pPr>
      <w:r>
        <w:rPr>
          <w:cs/>
          <w:lang w:bidi="bn-BD"/>
        </w:rPr>
        <w:t xml:space="preserve">১ নং প্রশ্ন : কেন ইমাম হোসাইন (আ.) মুয়াবিয়ার শাসনামলে আন্দোলন করেননি </w:t>
      </w:r>
      <w:r>
        <w:rPr>
          <w:lang w:bidi="bn-BD"/>
        </w:rPr>
        <w:t>?</w:t>
      </w:r>
    </w:p>
    <w:p w:rsidR="009C2867" w:rsidRDefault="009C2867" w:rsidP="009C2867">
      <w:pPr>
        <w:pStyle w:val="libNormal"/>
        <w:rPr>
          <w:lang w:bidi="bn-BD"/>
        </w:rPr>
      </w:pPr>
      <w:r>
        <w:rPr>
          <w:cs/>
          <w:lang w:bidi="bn-BD"/>
        </w:rPr>
        <w:t>উত্তর : ইমাম হোসাইন (আ.) ৫০ হিজরি থেকে ৬১ হিজরি পর্যন্ত ১১ বছর ইমামতের দায়িত্ব পালন করেন</w:t>
      </w:r>
      <w:r>
        <w:rPr>
          <w:cs/>
          <w:lang w:bidi="hi-IN"/>
        </w:rPr>
        <w:t xml:space="preserve">। </w:t>
      </w:r>
      <w:r>
        <w:rPr>
          <w:cs/>
          <w:lang w:bidi="bn-BD"/>
        </w:rPr>
        <w:t>এর মধ্যে ১০ বছর মুয়াবিয়ার শাসনামলে অতিবাহিত হয়</w:t>
      </w:r>
      <w:r>
        <w:rPr>
          <w:cs/>
          <w:lang w:bidi="hi-IN"/>
        </w:rPr>
        <w:t xml:space="preserve">। </w:t>
      </w:r>
      <w:r>
        <w:rPr>
          <w:cs/>
          <w:lang w:bidi="bn-BD"/>
        </w:rPr>
        <w:t>ঐ সময় ধরে তার সঙ্গে ইমাম হোসাইন (আ.)-এর দ্বন্দ্ব লেগেই ছিল</w:t>
      </w:r>
      <w:r>
        <w:rPr>
          <w:cs/>
          <w:lang w:bidi="hi-IN"/>
        </w:rPr>
        <w:t xml:space="preserve">। </w:t>
      </w:r>
      <w:r>
        <w:rPr>
          <w:cs/>
          <w:lang w:bidi="bn-BD"/>
        </w:rPr>
        <w:t>এ দ্বন্দ্বের কতগুলো নমুনা ইমাম হোসাইন (আ.)-এর বিভিন্ন চিঠিতে লক্ষ্য করা যায়</w:t>
      </w:r>
      <w:r>
        <w:rPr>
          <w:cs/>
          <w:lang w:bidi="hi-IN"/>
        </w:rPr>
        <w:t xml:space="preserve">। </w:t>
      </w:r>
      <w:r>
        <w:rPr>
          <w:cs/>
          <w:lang w:bidi="bn-BD"/>
        </w:rPr>
        <w:t xml:space="preserve">ইমাম হোসাইন (আ.) তাঁর চিঠিতে মুয়াবিয়ার অপরাধমূলক কর্মকাণ্ডগুলো (যেমন আল্লাহর রাসূলের সাহাবী আমর ইবনে হামেক ও হুজর ইবনে আদীকে হত্যা) তুলে ধরে মুসলমানদের ওপর মুয়াবিয়ার শাসনকে </w:t>
      </w:r>
      <w:r w:rsidRPr="0061583D">
        <w:rPr>
          <w:rStyle w:val="libAlaemChar"/>
        </w:rPr>
        <w:t>‘</w:t>
      </w:r>
      <w:r>
        <w:rPr>
          <w:cs/>
          <w:lang w:bidi="bn-BD"/>
        </w:rPr>
        <w:t>বড় ফিতনা</w:t>
      </w:r>
      <w:r w:rsidRPr="0061583D">
        <w:rPr>
          <w:rStyle w:val="libAlaemChar"/>
        </w:rPr>
        <w:t>’</w:t>
      </w:r>
      <w:r>
        <w:rPr>
          <w:lang w:bidi="bn-BD"/>
        </w:rPr>
        <w:t xml:space="preserve"> </w:t>
      </w:r>
      <w:r>
        <w:rPr>
          <w:cs/>
          <w:lang w:bidi="bn-BD"/>
        </w:rPr>
        <w:t>হিসেবে উল্লেখ করেন</w:t>
      </w:r>
      <w:r>
        <w:rPr>
          <w:cs/>
          <w:lang w:bidi="hi-IN"/>
        </w:rPr>
        <w:t>।</w:t>
      </w:r>
      <w:r w:rsidRPr="00910CE9">
        <w:rPr>
          <w:rStyle w:val="libFootnotenumChar"/>
          <w:cs/>
          <w:lang w:bidi="bn-IN"/>
        </w:rPr>
        <w:t>২</w:t>
      </w:r>
      <w:r>
        <w:rPr>
          <w:cs/>
          <w:lang w:bidi="bn-BD"/>
        </w:rPr>
        <w:t xml:space="preserve"> আর এভাবে ইমাম হোসাইন (আ.)</w:t>
      </w:r>
      <w:r>
        <w:rPr>
          <w:lang w:bidi="bn-BD"/>
        </w:rPr>
        <w:t>,</w:t>
      </w:r>
      <w:r>
        <w:rPr>
          <w:cs/>
          <w:lang w:bidi="bn-BD"/>
        </w:rPr>
        <w:t>মুয়াবিয়ার খেলাফতের বৈধতাকে প্রশ্নের সম্মুখীন করে তোলেন</w:t>
      </w:r>
      <w:r>
        <w:rPr>
          <w:cs/>
          <w:lang w:bidi="hi-IN"/>
        </w:rPr>
        <w:t xml:space="preserve">। </w:t>
      </w:r>
      <w:r>
        <w:rPr>
          <w:cs/>
          <w:lang w:bidi="bn-BD"/>
        </w:rPr>
        <w:t>ইমাম হোসাইন (আ.) মুয়াবিয়ার সাথে জিহাদ করাকে সর্বশ্রেষ্ঠ আমল মনে করতেন</w:t>
      </w:r>
      <w:r>
        <w:rPr>
          <w:cs/>
          <w:lang w:bidi="hi-IN"/>
        </w:rPr>
        <w:t xml:space="preserve">। </w:t>
      </w:r>
      <w:r>
        <w:rPr>
          <w:cs/>
          <w:lang w:bidi="bn-BD"/>
        </w:rPr>
        <w:t>এছাড়া তিনি মনে করতেন</w:t>
      </w:r>
      <w:r>
        <w:rPr>
          <w:lang w:bidi="bn-BD"/>
        </w:rPr>
        <w:t>,</w:t>
      </w:r>
      <w:r>
        <w:rPr>
          <w:cs/>
          <w:lang w:bidi="bn-BD"/>
        </w:rPr>
        <w:t>যদি কেউ তাঁর সঙ্গে যোগ দিয়ে জিহাদ করা থেকে বিরত থাকে তাহলে তাকে অবশ্যই ইস্তিগফার করতে (আল্লাহর কাছে ক্ষমা চাইতে) হবে</w:t>
      </w:r>
      <w:r>
        <w:rPr>
          <w:cs/>
          <w:lang w:bidi="hi-IN"/>
        </w:rPr>
        <w:t>।</w:t>
      </w:r>
      <w:r w:rsidRPr="005C59C2">
        <w:rPr>
          <w:rStyle w:val="libFootnotenumChar"/>
          <w:cs/>
          <w:lang w:bidi="bn-IN"/>
        </w:rPr>
        <w:t>৩</w:t>
      </w:r>
      <w:r>
        <w:rPr>
          <w:cs/>
          <w:lang w:bidi="bn-BD"/>
        </w:rPr>
        <w:t xml:space="preserve"> কিন্তু এরপরও ইমাম হোসাইন (আ.) কেন মুয়াবিয়ার শাসনামলে আন্দোলন করেননি তার কতগুলো কারণ ইমাম হোসাইন (আ.)-এর বক্তব্যে পাওয়া যায়</w:t>
      </w:r>
      <w:r>
        <w:rPr>
          <w:cs/>
          <w:lang w:bidi="hi-IN"/>
        </w:rPr>
        <w:t xml:space="preserve">। </w:t>
      </w:r>
      <w:r>
        <w:rPr>
          <w:cs/>
          <w:lang w:bidi="bn-BD"/>
        </w:rPr>
        <w:t>যদি আমরা ঐ কারণগুলো সম্পর্কে বিস্তারিত জানতে চাই</w:t>
      </w:r>
      <w:r>
        <w:rPr>
          <w:lang w:bidi="bn-BD"/>
        </w:rPr>
        <w:t>,</w:t>
      </w:r>
      <w:r>
        <w:rPr>
          <w:cs/>
          <w:lang w:bidi="bn-BD"/>
        </w:rPr>
        <w:t>তাহলে আমাদেরকে এ বিষয়ে ঐতিহাসিক পর্যালোচনা করতে হবে</w:t>
      </w:r>
      <w:r>
        <w:rPr>
          <w:cs/>
          <w:lang w:bidi="hi-IN"/>
        </w:rPr>
        <w:t xml:space="preserve">। </w:t>
      </w:r>
    </w:p>
    <w:p w:rsidR="009C2867" w:rsidRDefault="009C2867" w:rsidP="009C2867">
      <w:pPr>
        <w:pStyle w:val="libBold2"/>
        <w:rPr>
          <w:lang w:bidi="bn-BD"/>
        </w:rPr>
      </w:pPr>
      <w:r>
        <w:rPr>
          <w:cs/>
          <w:lang w:bidi="bn-BD"/>
        </w:rPr>
        <w:t>এক : মুয়াবিয়ার সাথে সন্ধিচুক্তি</w:t>
      </w:r>
    </w:p>
    <w:p w:rsidR="009C2867" w:rsidRDefault="009C2867" w:rsidP="009C2867">
      <w:pPr>
        <w:pStyle w:val="libNormal"/>
        <w:rPr>
          <w:lang w:bidi="bn-BD"/>
        </w:rPr>
      </w:pPr>
      <w:r>
        <w:rPr>
          <w:cs/>
          <w:lang w:bidi="bn-BD"/>
        </w:rPr>
        <w:t>ইমাম হাসান (আ.)-এর সাথে মুয়াবিয়ার যে সন্ধিচুক্তি হয়েছিল</w:t>
      </w:r>
      <w:r>
        <w:rPr>
          <w:lang w:bidi="bn-BD"/>
        </w:rPr>
        <w:t>,</w:t>
      </w:r>
      <w:r>
        <w:rPr>
          <w:cs/>
          <w:lang w:bidi="bn-BD"/>
        </w:rPr>
        <w:t>ইমাম হোসাইন (আ.) মুয়াবিয়ার কাছে দেয়া চিঠিতে সেই সন্ধিচুক্তির প্রতি তাঁর নিবেদিত থাকার কথা বলে তাঁর বিরুদ্ধে তা লঙ্ঘন করার যে অভিযোগ মুয়াবিয়া তুলেছিল তা প্রত্যাখ্যান করেছিলেন</w:t>
      </w:r>
      <w:r>
        <w:rPr>
          <w:cs/>
          <w:lang w:bidi="hi-IN"/>
        </w:rPr>
        <w:t>।</w:t>
      </w:r>
      <w:r>
        <w:rPr>
          <w:rStyle w:val="libFootnotenumChar"/>
          <w:cs/>
          <w:lang w:bidi="bn-IN"/>
        </w:rPr>
        <w:t>৪</w:t>
      </w:r>
      <w:r>
        <w:rPr>
          <w:cs/>
          <w:lang w:bidi="bn-BD"/>
        </w:rPr>
        <w:t xml:space="preserve"> কিন্তু প্রশ্ন হলো</w:t>
      </w:r>
      <w:r>
        <w:rPr>
          <w:lang w:bidi="bn-BD"/>
        </w:rPr>
        <w:t>,</w:t>
      </w:r>
      <w:r>
        <w:rPr>
          <w:cs/>
          <w:lang w:bidi="bn-BD"/>
        </w:rPr>
        <w:t>মুয়াবিয়া যেখানে কুফায় প্রবেশ করার পর সন্ধিচুক্তির কালি শুকানোর আগেই তা লঙ্ঘন করেছিল এবং তার প্রতি নিবেদিত থাকা তার জন্য আবশ্যক নয় বলে ঘোষণা দিয়েছিল</w:t>
      </w:r>
      <w:r w:rsidRPr="005C59C2">
        <w:rPr>
          <w:rStyle w:val="libFootnotenumChar"/>
          <w:cs/>
          <w:lang w:bidi="bn-IN"/>
        </w:rPr>
        <w:t>৫</w:t>
      </w:r>
      <w:r>
        <w:rPr>
          <w:cs/>
          <w:lang w:bidi="bn-BD"/>
        </w:rPr>
        <w:t xml:space="preserve"> সেখানে কেন ইমাম হোসাইন (আ.) সন্ধিচুক্তি মেনে চললেন</w:t>
      </w:r>
      <w:r>
        <w:rPr>
          <w:lang w:bidi="bn-BD"/>
        </w:rPr>
        <w:t>?</w:t>
      </w:r>
    </w:p>
    <w:p w:rsidR="009C2867" w:rsidRDefault="009C2867" w:rsidP="009C2867">
      <w:pPr>
        <w:pStyle w:val="libNormal"/>
        <w:rPr>
          <w:lang w:bidi="bn-BD"/>
        </w:rPr>
      </w:pPr>
      <w:r>
        <w:rPr>
          <w:cs/>
          <w:lang w:bidi="bn-BD"/>
        </w:rPr>
        <w:t>এ প্রশ্নের উত্তর কয়েকটি দৃষ্টিকোণ থেকে দেয়া যেতে পারে :</w:t>
      </w:r>
    </w:p>
    <w:p w:rsidR="009C2867" w:rsidRDefault="009C2867" w:rsidP="009C2867">
      <w:pPr>
        <w:pStyle w:val="libNormal"/>
        <w:rPr>
          <w:lang w:bidi="bn-BD"/>
        </w:rPr>
      </w:pPr>
      <w:r w:rsidRPr="00910CE9">
        <w:rPr>
          <w:rStyle w:val="libBold1Char"/>
          <w:cs/>
          <w:lang w:bidi="bn-IN"/>
        </w:rPr>
        <w:lastRenderedPageBreak/>
        <w:t>ক</w:t>
      </w:r>
      <w:r>
        <w:rPr>
          <w:cs/>
          <w:lang w:bidi="bn-BD"/>
        </w:rPr>
        <w:t>. যদি আমরা মুয়াবিয়ার বক্তব্যের প্রতি লক্ষ্য করি তাহলে বুঝতে পারব যে</w:t>
      </w:r>
      <w:r>
        <w:rPr>
          <w:lang w:bidi="bn-BD"/>
        </w:rPr>
        <w:t>,</w:t>
      </w:r>
      <w:r>
        <w:rPr>
          <w:cs/>
          <w:lang w:bidi="bn-BD"/>
        </w:rPr>
        <w:t>সে সুস্পষ্টভাবে সন্ধিচুক্তি লঙ্ঘনের কথা বলেনি</w:t>
      </w:r>
      <w:r>
        <w:rPr>
          <w:cs/>
          <w:lang w:bidi="hi-IN"/>
        </w:rPr>
        <w:t xml:space="preserve">। </w:t>
      </w:r>
      <w:r>
        <w:rPr>
          <w:cs/>
          <w:lang w:bidi="bn-BD"/>
        </w:rPr>
        <w:t>কারণ</w:t>
      </w:r>
      <w:r>
        <w:rPr>
          <w:lang w:bidi="bn-BD"/>
        </w:rPr>
        <w:t>,</w:t>
      </w:r>
      <w:r>
        <w:rPr>
          <w:cs/>
          <w:lang w:bidi="bn-BD"/>
        </w:rPr>
        <w:t xml:space="preserve">সে বলেছিল : </w:t>
      </w:r>
      <w:r w:rsidRPr="0061583D">
        <w:rPr>
          <w:rStyle w:val="libAlaemChar"/>
        </w:rPr>
        <w:t>‘</w:t>
      </w:r>
      <w:r>
        <w:rPr>
          <w:cs/>
          <w:lang w:bidi="bn-BD"/>
        </w:rPr>
        <w:t>আমি হাসানকে কতগুলো বিষয়ের ওয়াদা দিয়েছি</w:t>
      </w:r>
      <w:r>
        <w:rPr>
          <w:cs/>
          <w:lang w:bidi="hi-IN"/>
        </w:rPr>
        <w:t>।</w:t>
      </w:r>
      <w:r w:rsidRPr="009C2867">
        <w:rPr>
          <w:rStyle w:val="libArCharChar"/>
          <w:rFonts w:eastAsia="Calibri" w:hint="cs"/>
          <w:rtl/>
          <w:cs/>
        </w:rPr>
        <w:t>’</w:t>
      </w:r>
      <w:r>
        <w:rPr>
          <w:lang w:bidi="bn-BD"/>
        </w:rPr>
        <w:t xml:space="preserve"> </w:t>
      </w:r>
      <w:r>
        <w:rPr>
          <w:cs/>
          <w:lang w:bidi="bn-BD"/>
        </w:rPr>
        <w:t>আর হতে পারে সে যে ওয়াদার কথা বলেছে তা সন্ধিচুক্তির বহির্ভূত কোন বিষয় ছিল যার প্রতি নিবেদিত থাকা মুয়াবিয়ার মতে আবশ্যক ছিল না</w:t>
      </w:r>
      <w:r>
        <w:rPr>
          <w:cs/>
          <w:lang w:bidi="hi-IN"/>
        </w:rPr>
        <w:t xml:space="preserve">। </w:t>
      </w:r>
      <w:r>
        <w:rPr>
          <w:cs/>
          <w:lang w:bidi="bn-BD"/>
        </w:rPr>
        <w:t>আর অন্তত এর ভিত্তিতে সে অজুহাত দেখাত যে</w:t>
      </w:r>
      <w:r>
        <w:rPr>
          <w:lang w:bidi="bn-BD"/>
        </w:rPr>
        <w:t>,</w:t>
      </w:r>
      <w:r>
        <w:rPr>
          <w:cs/>
          <w:lang w:bidi="bn-BD"/>
        </w:rPr>
        <w:t>তার পক্ষ থেকে সন্ধিচুক্তি লঙ্ঘিত হয়নি</w:t>
      </w:r>
      <w:r>
        <w:rPr>
          <w:cs/>
          <w:lang w:bidi="hi-IN"/>
        </w:rPr>
        <w:t xml:space="preserve">। </w:t>
      </w:r>
    </w:p>
    <w:p w:rsidR="009C2867" w:rsidRDefault="009C2867" w:rsidP="009C2867">
      <w:pPr>
        <w:pStyle w:val="libNormal"/>
        <w:rPr>
          <w:lang w:bidi="bn-BD"/>
        </w:rPr>
      </w:pPr>
      <w:r w:rsidRPr="00910CE9">
        <w:rPr>
          <w:rStyle w:val="libBold1Char"/>
          <w:cs/>
          <w:lang w:bidi="bn-IN"/>
        </w:rPr>
        <w:t>খ</w:t>
      </w:r>
      <w:r>
        <w:rPr>
          <w:cs/>
          <w:lang w:bidi="bn-BD"/>
        </w:rPr>
        <w:t>. রাজনৈতিক ব্যক্তিত্ব হিসেবেও ইমাম হোসাইন (আ.) এবং মুয়াবিয়ার মধ্যে অনেক তফাৎ ছিল</w:t>
      </w:r>
      <w:r>
        <w:rPr>
          <w:lang w:bidi="bn-BD"/>
        </w:rPr>
        <w:t>,</w:t>
      </w:r>
      <w:r>
        <w:rPr>
          <w:cs/>
          <w:lang w:bidi="bn-BD"/>
        </w:rPr>
        <w:t>ঠিক যে রকম তফাৎ ইমাম আলী (আ.)-এর সাথে মুয়াবিয়ার ছিল</w:t>
      </w:r>
      <w:r>
        <w:rPr>
          <w:cs/>
          <w:lang w:bidi="hi-IN"/>
        </w:rPr>
        <w:t xml:space="preserve">। </w:t>
      </w:r>
    </w:p>
    <w:p w:rsidR="009C2867" w:rsidRDefault="009C2867" w:rsidP="009C2867">
      <w:pPr>
        <w:pStyle w:val="libNormal"/>
        <w:rPr>
          <w:lang w:bidi="bn-BD"/>
        </w:rPr>
      </w:pPr>
      <w:r>
        <w:rPr>
          <w:cs/>
          <w:lang w:bidi="bn-BD"/>
        </w:rPr>
        <w:t>আসলে মুয়াবিয়া এমন একজন রাজনীতিবিদ ছিল</w:t>
      </w:r>
      <w:r>
        <w:rPr>
          <w:lang w:bidi="bn-BD"/>
        </w:rPr>
        <w:t>,</w:t>
      </w:r>
      <w:r>
        <w:rPr>
          <w:cs/>
          <w:lang w:bidi="bn-BD"/>
        </w:rPr>
        <w:t>যে লক্ষ্যে পৌঁছানোর জন্য যে কোন অন্যায়-অবিচার</w:t>
      </w:r>
      <w:r>
        <w:rPr>
          <w:lang w:bidi="bn-BD"/>
        </w:rPr>
        <w:t>,</w:t>
      </w:r>
      <w:r w:rsidRPr="005C59C2">
        <w:rPr>
          <w:rStyle w:val="libFootnotenumChar"/>
          <w:cs/>
          <w:lang w:bidi="bn-IN"/>
        </w:rPr>
        <w:t>৬</w:t>
      </w:r>
      <w:r>
        <w:rPr>
          <w:cs/>
          <w:lang w:bidi="bn-BD"/>
        </w:rPr>
        <w:t xml:space="preserve"> প্রতারণা ও ছল-চাতুরির</w:t>
      </w:r>
    </w:p>
    <w:p w:rsidR="009C2867" w:rsidRDefault="009C2867" w:rsidP="009C2867">
      <w:pPr>
        <w:pStyle w:val="libNormal"/>
        <w:rPr>
          <w:lang w:bidi="bn-BD"/>
        </w:rPr>
      </w:pPr>
      <w:r>
        <w:rPr>
          <w:cs/>
          <w:lang w:bidi="bn-BD"/>
        </w:rPr>
        <w:t>আশ্রয় নিত</w:t>
      </w:r>
      <w:r>
        <w:rPr>
          <w:cs/>
          <w:lang w:bidi="hi-IN"/>
        </w:rPr>
        <w:t xml:space="preserve">। </w:t>
      </w:r>
      <w:r>
        <w:rPr>
          <w:cs/>
          <w:lang w:bidi="bn-BD"/>
        </w:rPr>
        <w:t>এসব প্রতারণার কতক নমুনা ইমাম আলী (আ.)-এর বিরুদ্ধে যুদ্ধের সময়েও দেখা যায়</w:t>
      </w:r>
      <w:r>
        <w:rPr>
          <w:cs/>
          <w:lang w:bidi="hi-IN"/>
        </w:rPr>
        <w:t xml:space="preserve">। </w:t>
      </w:r>
      <w:r>
        <w:rPr>
          <w:cs/>
          <w:lang w:bidi="bn-BD"/>
        </w:rPr>
        <w:t>যেমন উসমানের রক্তকে বাহানা হিসেবে তুলে ধরা</w:t>
      </w:r>
      <w:r>
        <w:rPr>
          <w:lang w:bidi="bn-BD"/>
        </w:rPr>
        <w:t>,</w:t>
      </w:r>
      <w:r>
        <w:rPr>
          <w:cs/>
          <w:lang w:bidi="bn-BD"/>
        </w:rPr>
        <w:t>তালহা এবং যুবায়েরকে ইমাম আলী (আ.)-এর বিরুদ্ধে প্ররোচিত করা</w:t>
      </w:r>
      <w:r>
        <w:rPr>
          <w:lang w:bidi="bn-BD"/>
        </w:rPr>
        <w:t>,</w:t>
      </w:r>
      <w:r>
        <w:rPr>
          <w:cs/>
          <w:lang w:bidi="bn-BD"/>
        </w:rPr>
        <w:t>সিফফিনের যুদ্ধে বর্শার মাথায় কুরআন শরীফ তুলে ধরা এবং ইমাম আলী (আ.)-এর খেলাফতের ওপর চাপ সৃষ্টি করার জন্য বিভিন্ন শহরে অতর্কিত হামলা চালিয়ে আতঙ্ক সৃষ্টি করা</w:t>
      </w:r>
      <w:r>
        <w:rPr>
          <w:cs/>
          <w:lang w:bidi="hi-IN"/>
        </w:rPr>
        <w:t xml:space="preserve">। </w:t>
      </w:r>
    </w:p>
    <w:p w:rsidR="009C2867" w:rsidRDefault="009C2867" w:rsidP="009C2867">
      <w:pPr>
        <w:pStyle w:val="libNormal"/>
        <w:rPr>
          <w:lang w:bidi="bn-BD"/>
        </w:rPr>
      </w:pPr>
      <w:r>
        <w:rPr>
          <w:cs/>
          <w:lang w:bidi="bn-BD"/>
        </w:rPr>
        <w:t>অপর দিকে ইমাম হোসাইন (আ.) এমন এক পবিত্র ব্যক্তিত্ব ছিলেন</w:t>
      </w:r>
      <w:r>
        <w:rPr>
          <w:lang w:bidi="bn-BD"/>
        </w:rPr>
        <w:t>,</w:t>
      </w:r>
      <w:r>
        <w:rPr>
          <w:cs/>
          <w:lang w:bidi="bn-BD"/>
        </w:rPr>
        <w:t>যিনি স্বীয় লক্ষ্যে পৌঁছার জন্য সত্যের পরিপন্থী কোন পথে অগ্রসর হতেন না</w:t>
      </w:r>
      <w:r>
        <w:rPr>
          <w:cs/>
          <w:lang w:bidi="hi-IN"/>
        </w:rPr>
        <w:t xml:space="preserve">। </w:t>
      </w:r>
      <w:r>
        <w:rPr>
          <w:cs/>
          <w:lang w:bidi="bn-BD"/>
        </w:rPr>
        <w:t xml:space="preserve">যেভাবে ইমাম আলী (আ.) বলেছিলেন : </w:t>
      </w:r>
      <w:r w:rsidRPr="0061583D">
        <w:rPr>
          <w:rStyle w:val="libAlaemChar"/>
        </w:rPr>
        <w:t>‘</w:t>
      </w:r>
      <w:r>
        <w:rPr>
          <w:cs/>
          <w:lang w:bidi="bn-BD"/>
        </w:rPr>
        <w:t>আমি জোর-জবরদস্তি করে বিজয়ী হতে চাই না</w:t>
      </w:r>
      <w:r>
        <w:rPr>
          <w:cs/>
          <w:lang w:bidi="hi-IN"/>
        </w:rPr>
        <w:t>।</w:t>
      </w:r>
      <w:r w:rsidRPr="009C2867">
        <w:rPr>
          <w:rStyle w:val="libArCharChar"/>
          <w:rFonts w:eastAsia="Calibri" w:hint="cs"/>
          <w:rtl/>
          <w:cs/>
        </w:rPr>
        <w:t>’</w:t>
      </w:r>
      <w:r w:rsidRPr="007F2F17">
        <w:rPr>
          <w:rStyle w:val="libFootnotenumChar"/>
          <w:cs/>
          <w:lang w:bidi="bn-IN"/>
        </w:rPr>
        <w:t>৭</w:t>
      </w:r>
    </w:p>
    <w:p w:rsidR="009C2867" w:rsidRDefault="009C2867" w:rsidP="009C2867">
      <w:pPr>
        <w:pStyle w:val="libNormal"/>
        <w:rPr>
          <w:lang w:bidi="bn-BD"/>
        </w:rPr>
      </w:pPr>
      <w:r>
        <w:rPr>
          <w:cs/>
          <w:lang w:bidi="bn-BD"/>
        </w:rPr>
        <w:t>অতএব</w:t>
      </w:r>
      <w:r>
        <w:rPr>
          <w:lang w:bidi="bn-BD"/>
        </w:rPr>
        <w:t>,</w:t>
      </w:r>
      <w:r>
        <w:rPr>
          <w:cs/>
          <w:lang w:bidi="bn-BD"/>
        </w:rPr>
        <w:t>এটা স্বাভাবিক যে</w:t>
      </w:r>
      <w:r>
        <w:rPr>
          <w:lang w:bidi="bn-BD"/>
        </w:rPr>
        <w:t>,</w:t>
      </w:r>
      <w:r>
        <w:rPr>
          <w:cs/>
          <w:lang w:bidi="bn-BD"/>
        </w:rPr>
        <w:t>ইমাম হাসান (আ.) মুয়াবিয়ার সাথে যে চুক্তি করেছিলেন ইমাম হোসাইন (আ.) কোনক্রমেই তা লঙ্ঘন করতে পারেন না</w:t>
      </w:r>
      <w:r>
        <w:rPr>
          <w:cs/>
          <w:lang w:bidi="hi-IN"/>
        </w:rPr>
        <w:t xml:space="preserve">। </w:t>
      </w:r>
      <w:r>
        <w:rPr>
          <w:cs/>
          <w:lang w:bidi="bn-BD"/>
        </w:rPr>
        <w:t>এমনকি মুয়াবিয়া তা লঙ্ঘন করলেও ইমামের পক্ষে সেটা সম্ভব নয়</w:t>
      </w:r>
      <w:r>
        <w:rPr>
          <w:cs/>
          <w:lang w:bidi="hi-IN"/>
        </w:rPr>
        <w:t xml:space="preserve">। </w:t>
      </w:r>
    </w:p>
    <w:p w:rsidR="009C2867" w:rsidRDefault="009C2867" w:rsidP="009C2867">
      <w:pPr>
        <w:pStyle w:val="libNormal"/>
        <w:rPr>
          <w:lang w:bidi="bn-BD"/>
        </w:rPr>
      </w:pPr>
      <w:r w:rsidRPr="007F2F17">
        <w:rPr>
          <w:rStyle w:val="libBold1Char"/>
          <w:cs/>
          <w:lang w:bidi="bn-IN"/>
        </w:rPr>
        <w:t>গ</w:t>
      </w:r>
      <w:r>
        <w:rPr>
          <w:cs/>
          <w:lang w:bidi="bn-BD"/>
        </w:rPr>
        <w:t>. অবশ্যই আমাদেরকে ঐ সময়ের অবস্থা বিবেচনা করে দেখতে হবে</w:t>
      </w:r>
      <w:r>
        <w:rPr>
          <w:cs/>
          <w:lang w:bidi="hi-IN"/>
        </w:rPr>
        <w:t xml:space="preserve">। </w:t>
      </w:r>
      <w:r>
        <w:rPr>
          <w:cs/>
          <w:lang w:bidi="bn-BD"/>
        </w:rPr>
        <w:t>আর এটাও দেখতে হবে যে</w:t>
      </w:r>
      <w:r>
        <w:rPr>
          <w:lang w:bidi="bn-BD"/>
        </w:rPr>
        <w:t>,</w:t>
      </w:r>
      <w:r>
        <w:rPr>
          <w:cs/>
          <w:lang w:bidi="bn-BD"/>
        </w:rPr>
        <w:t>ইমাম যদি সন্ধির খেলাফ কাজ করতেন তাহলে কী ঘটত</w:t>
      </w:r>
      <w:r>
        <w:rPr>
          <w:lang w:bidi="bn-BD"/>
        </w:rPr>
        <w:t xml:space="preserve">? </w:t>
      </w:r>
      <w:r>
        <w:rPr>
          <w:cs/>
          <w:lang w:bidi="bn-BD"/>
        </w:rPr>
        <w:t>কারণ</w:t>
      </w:r>
      <w:r>
        <w:rPr>
          <w:lang w:bidi="bn-BD"/>
        </w:rPr>
        <w:t>,</w:t>
      </w:r>
      <w:r>
        <w:rPr>
          <w:cs/>
          <w:lang w:bidi="bn-BD"/>
        </w:rPr>
        <w:t xml:space="preserve">ঐ সময় মুয়াবিয়া </w:t>
      </w:r>
      <w:r>
        <w:rPr>
          <w:cs/>
          <w:lang w:bidi="bn-BD"/>
        </w:rPr>
        <w:lastRenderedPageBreak/>
        <w:t>মুসলমানদের একচ্ছত্র খলীফা ছিল</w:t>
      </w:r>
      <w:r>
        <w:rPr>
          <w:cs/>
          <w:lang w:bidi="hi-IN"/>
        </w:rPr>
        <w:t xml:space="preserve">। </w:t>
      </w:r>
      <w:r>
        <w:rPr>
          <w:cs/>
          <w:lang w:bidi="bn-BD"/>
        </w:rPr>
        <w:t>আর তার শাসনব্যবস্থা সিরিয়া থেকে শুরু করে মিশর</w:t>
      </w:r>
      <w:r>
        <w:rPr>
          <w:lang w:bidi="bn-BD"/>
        </w:rPr>
        <w:t>,</w:t>
      </w:r>
      <w:r>
        <w:rPr>
          <w:cs/>
          <w:lang w:bidi="bn-BD"/>
        </w:rPr>
        <w:t>ইরাক</w:t>
      </w:r>
      <w:r>
        <w:rPr>
          <w:lang w:bidi="bn-BD"/>
        </w:rPr>
        <w:t>,</w:t>
      </w:r>
      <w:r>
        <w:rPr>
          <w:cs/>
          <w:lang w:bidi="bn-BD"/>
        </w:rPr>
        <w:t>আরব উপদ্বীপ ও ইয়েমেন তথা গোটা মুসলিম বিশ্বে প্রতিষ্ঠিত ছিল</w:t>
      </w:r>
      <w:r>
        <w:rPr>
          <w:cs/>
          <w:lang w:bidi="hi-IN"/>
        </w:rPr>
        <w:t xml:space="preserve">। </w:t>
      </w:r>
      <w:r>
        <w:rPr>
          <w:cs/>
          <w:lang w:bidi="bn-BD"/>
        </w:rPr>
        <w:t>প্রতিটি এলাকাতে তার অনুচর ও দালালরা তার খেলাফতের বৈধতার পক্ষে জোর প্রচারণা চালাতো</w:t>
      </w:r>
      <w:r>
        <w:rPr>
          <w:cs/>
          <w:lang w:bidi="hi-IN"/>
        </w:rPr>
        <w:t xml:space="preserve">। </w:t>
      </w:r>
      <w:r>
        <w:rPr>
          <w:cs/>
          <w:lang w:bidi="bn-BD"/>
        </w:rPr>
        <w:t>এহেন পরিস্থিতিতে ইমামের পক্ষে সন্ধিচুক্তি লঙ্ঘন করা কোনক্রমেই সম্ভব ছিল না</w:t>
      </w:r>
      <w:r>
        <w:rPr>
          <w:cs/>
          <w:lang w:bidi="hi-IN"/>
        </w:rPr>
        <w:t xml:space="preserve">। </w:t>
      </w:r>
    </w:p>
    <w:p w:rsidR="009C2867" w:rsidRDefault="009C2867" w:rsidP="009C2867">
      <w:pPr>
        <w:pStyle w:val="libNormal"/>
        <w:rPr>
          <w:lang w:bidi="bn-BD"/>
        </w:rPr>
      </w:pPr>
      <w:r>
        <w:rPr>
          <w:cs/>
          <w:lang w:bidi="bn-BD"/>
        </w:rPr>
        <w:t>মুয়াবিয়া</w:t>
      </w:r>
      <w:r>
        <w:rPr>
          <w:lang w:bidi="bn-BD"/>
        </w:rPr>
        <w:t>,</w:t>
      </w:r>
      <w:r>
        <w:rPr>
          <w:cs/>
          <w:lang w:bidi="bn-BD"/>
        </w:rPr>
        <w:t>হযরত আলী (আ.)-এর সাথে দ্বন্দ্বের সময় সিরিয়াবাসীদের কাছে নিজেকে উসমান দরদী এবং তাঁর খুনের একমাত্র দাবিদার (প্রতিশোধ গ্রহণকারী) হিসেবে তুলে ধরেছিল</w:t>
      </w:r>
      <w:r>
        <w:rPr>
          <w:cs/>
          <w:lang w:bidi="hi-IN"/>
        </w:rPr>
        <w:t xml:space="preserve">। </w:t>
      </w:r>
      <w:r>
        <w:rPr>
          <w:cs/>
          <w:lang w:bidi="bn-BD"/>
        </w:rPr>
        <w:t>যদিও উসমান হত্যার ঘটনায় সে ক্ষমতা থাকা সত্ত্বেও তাকে কোন সাহায্যই করেনি</w:t>
      </w:r>
      <w:r>
        <w:rPr>
          <w:cs/>
          <w:lang w:bidi="hi-IN"/>
        </w:rPr>
        <w:t>।</w:t>
      </w:r>
      <w:r w:rsidRPr="007F2F17">
        <w:rPr>
          <w:rStyle w:val="libFootnotenumChar"/>
          <w:cs/>
          <w:lang w:bidi="bn-IN"/>
        </w:rPr>
        <w:t>৮</w:t>
      </w:r>
      <w:r>
        <w:rPr>
          <w:cs/>
          <w:lang w:bidi="bn-BD"/>
        </w:rPr>
        <w:t xml:space="preserve"> অতএব</w:t>
      </w:r>
      <w:r>
        <w:rPr>
          <w:lang w:bidi="bn-BD"/>
        </w:rPr>
        <w:t>,</w:t>
      </w:r>
      <w:r>
        <w:rPr>
          <w:cs/>
          <w:lang w:bidi="bn-BD"/>
        </w:rPr>
        <w:t>এটা সুস্পষ্ট যে</w:t>
      </w:r>
      <w:r>
        <w:rPr>
          <w:lang w:bidi="bn-BD"/>
        </w:rPr>
        <w:t>,</w:t>
      </w:r>
      <w:r>
        <w:rPr>
          <w:cs/>
          <w:lang w:bidi="bn-BD"/>
        </w:rPr>
        <w:t>ঐ সময় কেউ তার সঙ্গে মোকাবিলা করার সাহস করত না</w:t>
      </w:r>
      <w:r>
        <w:rPr>
          <w:cs/>
          <w:lang w:bidi="hi-IN"/>
        </w:rPr>
        <w:t xml:space="preserve">। </w:t>
      </w:r>
      <w:r>
        <w:rPr>
          <w:cs/>
          <w:lang w:bidi="bn-BD"/>
        </w:rPr>
        <w:t>এ</w:t>
      </w:r>
      <w:r>
        <w:rPr>
          <w:lang w:bidi="bn-BD"/>
        </w:rPr>
        <w:t xml:space="preserve"> </w:t>
      </w:r>
      <w:r>
        <w:rPr>
          <w:cs/>
          <w:lang w:bidi="bn-BD"/>
        </w:rPr>
        <w:t>পরিস্থিতিতে যদি ইমাম হোসাইন (আ.) সন্ধিচুক্তি লঙ্ঘন করতেন</w:t>
      </w:r>
      <w:r>
        <w:rPr>
          <w:lang w:bidi="bn-BD"/>
        </w:rPr>
        <w:t>,</w:t>
      </w:r>
      <w:r>
        <w:rPr>
          <w:cs/>
          <w:lang w:bidi="bn-BD"/>
        </w:rPr>
        <w:t>তাহলে মুয়াবিয়া তাঁকে মুসলিম সমাজে চুক্তি লঙ্ঘনকারী ও বিদ্রোহী হিসেবে পরিচিত করাতো এবং উম্মাহর চিন্তাধারাকে তাঁর বিরুদ্ধে ঐক্যবদ্ধ করাতো</w:t>
      </w:r>
      <w:r>
        <w:rPr>
          <w:cs/>
          <w:lang w:bidi="hi-IN"/>
        </w:rPr>
        <w:t xml:space="preserve">। </w:t>
      </w:r>
      <w:r>
        <w:rPr>
          <w:cs/>
          <w:lang w:bidi="bn-BD"/>
        </w:rPr>
        <w:t>আর ঐ পরিস্থিতিতে ইমামের আহ্বান মুসলিম জাতির কাছে পৌঁছত না</w:t>
      </w:r>
      <w:r>
        <w:rPr>
          <w:cs/>
          <w:lang w:bidi="hi-IN"/>
        </w:rPr>
        <w:t xml:space="preserve">। </w:t>
      </w:r>
      <w:r>
        <w:rPr>
          <w:cs/>
          <w:lang w:bidi="bn-BD"/>
        </w:rPr>
        <w:t>ইমাম এবং তাঁর সাথিরা এ সময় মুয়াবিয়াকে প্রথম সন্ধি লঙ্ঘনকারী হিসেবে পরিচিত করানোর চেষ্টা করেছিলেন</w:t>
      </w:r>
      <w:r>
        <w:rPr>
          <w:lang w:bidi="bn-BD"/>
        </w:rPr>
        <w:t>,</w:t>
      </w:r>
      <w:r>
        <w:rPr>
          <w:cs/>
          <w:lang w:bidi="bn-BD"/>
        </w:rPr>
        <w:t>কিন্তু তাঁরা এতে ব্যর্থ হয়েছিলেন</w:t>
      </w:r>
      <w:r>
        <w:rPr>
          <w:cs/>
          <w:lang w:bidi="hi-IN"/>
        </w:rPr>
        <w:t xml:space="preserve">। </w:t>
      </w:r>
    </w:p>
    <w:p w:rsidR="009C2867" w:rsidRDefault="009C2867" w:rsidP="009C2867">
      <w:pPr>
        <w:pStyle w:val="libBold1"/>
        <w:rPr>
          <w:lang w:bidi="bn-BD"/>
        </w:rPr>
      </w:pPr>
      <w:r>
        <w:rPr>
          <w:cs/>
          <w:lang w:bidi="bn-BD"/>
        </w:rPr>
        <w:t>দুই. মুয়াবিয়ার শক্তিশালী অবস্থান</w:t>
      </w:r>
    </w:p>
    <w:p w:rsidR="009C2867" w:rsidRDefault="009C2867" w:rsidP="009C2867">
      <w:pPr>
        <w:pStyle w:val="libNormal"/>
        <w:rPr>
          <w:lang w:bidi="bn-BD"/>
        </w:rPr>
      </w:pPr>
      <w:r>
        <w:rPr>
          <w:cs/>
          <w:lang w:bidi="bn-BD"/>
        </w:rPr>
        <w:t>ঐ সময় মুয়াবিয়ার ব্যক্তিত্ব ও প্রভাব-প্রতিপত্তি বিশেষ করে সিরিয়াবাসীদের কাছে তার জনপ্রিয়তা তার বিরুদ্ধে আন্দোলন করাটাকে কঠিন করে তুলেছিল</w:t>
      </w:r>
      <w:r>
        <w:rPr>
          <w:cs/>
          <w:lang w:bidi="hi-IN"/>
        </w:rPr>
        <w:t xml:space="preserve">। </w:t>
      </w:r>
      <w:r>
        <w:rPr>
          <w:cs/>
          <w:lang w:bidi="bn-BD"/>
        </w:rPr>
        <w:t>কারণ</w:t>
      </w:r>
      <w:r>
        <w:rPr>
          <w:lang w:bidi="bn-BD"/>
        </w:rPr>
        <w:t>,</w:t>
      </w:r>
      <w:r>
        <w:rPr>
          <w:cs/>
          <w:lang w:bidi="bn-BD"/>
        </w:rPr>
        <w:t>সিরিয়াবাসী তাকে নবীর সাহাবা</w:t>
      </w:r>
      <w:r>
        <w:rPr>
          <w:lang w:bidi="bn-BD"/>
        </w:rPr>
        <w:t>,</w:t>
      </w:r>
      <w:r>
        <w:rPr>
          <w:cs/>
          <w:lang w:bidi="bn-BD"/>
        </w:rPr>
        <w:t xml:space="preserve">ওহী লেখক এবং </w:t>
      </w:r>
      <w:r w:rsidRPr="0061583D">
        <w:rPr>
          <w:rStyle w:val="libAlaemChar"/>
        </w:rPr>
        <w:t>‘</w:t>
      </w:r>
      <w:r>
        <w:rPr>
          <w:cs/>
          <w:lang w:bidi="bn-BD"/>
        </w:rPr>
        <w:t>মুসলমানদের মামা</w:t>
      </w:r>
      <w:r w:rsidRPr="0061583D">
        <w:rPr>
          <w:rStyle w:val="libAlaemChar"/>
        </w:rPr>
        <w:t>’</w:t>
      </w:r>
      <w:r>
        <w:rPr>
          <w:lang w:bidi="bn-BD"/>
        </w:rPr>
        <w:t xml:space="preserve"> </w:t>
      </w:r>
      <w:r>
        <w:rPr>
          <w:cs/>
          <w:lang w:bidi="bn-BD"/>
        </w:rPr>
        <w:t>মনে করত</w:t>
      </w:r>
      <w:r>
        <w:rPr>
          <w:cs/>
          <w:lang w:bidi="hi-IN"/>
        </w:rPr>
        <w:t xml:space="preserve">। </w:t>
      </w:r>
      <w:r>
        <w:rPr>
          <w:cs/>
          <w:lang w:bidi="bn-BD"/>
        </w:rPr>
        <w:t>তাদের দৃষ্টিতে</w:t>
      </w:r>
      <w:r>
        <w:rPr>
          <w:lang w:bidi="bn-BD"/>
        </w:rPr>
        <w:t>,</w:t>
      </w:r>
      <w:r>
        <w:rPr>
          <w:cs/>
          <w:lang w:bidi="bn-BD"/>
        </w:rPr>
        <w:t>সিরিয়া ও দামেশকে ইসলাম প্রচারে মুয়াবিয়ার ভূমিকাই ছিল মূখ্য</w:t>
      </w:r>
      <w:r>
        <w:rPr>
          <w:cs/>
          <w:lang w:bidi="hi-IN"/>
        </w:rPr>
        <w:t xml:space="preserve">। </w:t>
      </w:r>
    </w:p>
    <w:p w:rsidR="009C2867" w:rsidRDefault="009C2867" w:rsidP="009C2867">
      <w:pPr>
        <w:pStyle w:val="libNormal"/>
        <w:rPr>
          <w:lang w:bidi="bn-BD"/>
        </w:rPr>
      </w:pPr>
      <w:r>
        <w:rPr>
          <w:cs/>
          <w:lang w:bidi="bn-BD"/>
        </w:rPr>
        <w:t>এছাড়া মুয়াবিয়া একজন ধূর্ত রাজনীতিবিদ ছিল</w:t>
      </w:r>
      <w:r>
        <w:rPr>
          <w:cs/>
          <w:lang w:bidi="hi-IN"/>
        </w:rPr>
        <w:t xml:space="preserve">। </w:t>
      </w:r>
      <w:r>
        <w:rPr>
          <w:cs/>
          <w:lang w:bidi="bn-BD"/>
        </w:rPr>
        <w:t>আর তার বয়সও ইমাম হাসান ও হোসাইন (আ.) থেকে বেশি ছিল</w:t>
      </w:r>
      <w:r>
        <w:rPr>
          <w:cs/>
          <w:lang w:bidi="hi-IN"/>
        </w:rPr>
        <w:t xml:space="preserve">। </w:t>
      </w:r>
      <w:r>
        <w:rPr>
          <w:cs/>
          <w:lang w:bidi="bn-BD"/>
        </w:rPr>
        <w:t>এজন্য সে সবসময় ইমামদের কাছে দেয়া চিঠিতে এ দুটি বিষয় উল্লেখ করত এবং নিজেকে খেলাফতের জন্য বেশি উপযুক্ত মনে করত</w:t>
      </w:r>
      <w:r>
        <w:rPr>
          <w:cs/>
          <w:lang w:bidi="hi-IN"/>
        </w:rPr>
        <w:t>।</w:t>
      </w:r>
      <w:r w:rsidRPr="00303035">
        <w:rPr>
          <w:rStyle w:val="libFootnotenumChar"/>
          <w:cs/>
          <w:lang w:bidi="bn-IN"/>
        </w:rPr>
        <w:t>৯</w:t>
      </w:r>
      <w:r>
        <w:rPr>
          <w:cs/>
          <w:lang w:bidi="bn-BD"/>
        </w:rPr>
        <w:t xml:space="preserve"> অতএব</w:t>
      </w:r>
      <w:r>
        <w:rPr>
          <w:lang w:bidi="bn-BD"/>
        </w:rPr>
        <w:t>,</w:t>
      </w:r>
      <w:r>
        <w:rPr>
          <w:cs/>
          <w:lang w:bidi="bn-BD"/>
        </w:rPr>
        <w:t>এটা স্বাভাবিক যে</w:t>
      </w:r>
      <w:r>
        <w:rPr>
          <w:lang w:bidi="bn-BD"/>
        </w:rPr>
        <w:t>,</w:t>
      </w:r>
      <w:r>
        <w:rPr>
          <w:cs/>
          <w:lang w:bidi="bn-BD"/>
        </w:rPr>
        <w:t>ইমাম হোসাইন (আ.) সন্ধি লঙ্ঘন করলে মুয়াবিয়া ইমাম হোসাইন (আ.)-এর বিরুদ্ধে উঠে পড়ে লাগত</w:t>
      </w:r>
      <w:r>
        <w:rPr>
          <w:cs/>
          <w:lang w:bidi="hi-IN"/>
        </w:rPr>
        <w:t xml:space="preserve">। </w:t>
      </w:r>
    </w:p>
    <w:p w:rsidR="009C2867" w:rsidRDefault="009C2867" w:rsidP="009C2867">
      <w:pPr>
        <w:pStyle w:val="libBold1"/>
        <w:rPr>
          <w:lang w:bidi="bn-BD"/>
        </w:rPr>
      </w:pPr>
      <w:r>
        <w:rPr>
          <w:cs/>
          <w:lang w:bidi="bn-BD"/>
        </w:rPr>
        <w:lastRenderedPageBreak/>
        <w:t>তিন. মুয়বিয়ার রাজনৈতিক কূটচাল ও ধূর্ততা</w:t>
      </w:r>
    </w:p>
    <w:p w:rsidR="009C2867" w:rsidRDefault="009C2867" w:rsidP="009C2867">
      <w:pPr>
        <w:pStyle w:val="libNormal"/>
        <w:rPr>
          <w:lang w:bidi="bn-BD"/>
        </w:rPr>
      </w:pPr>
      <w:r>
        <w:rPr>
          <w:cs/>
          <w:lang w:bidi="bn-BD"/>
        </w:rPr>
        <w:t>সন্ধির পর যদিও মুয়াবিয়া বনি হাশেম</w:t>
      </w:r>
      <w:r>
        <w:rPr>
          <w:lang w:bidi="bn-BD"/>
        </w:rPr>
        <w:t>,</w:t>
      </w:r>
      <w:r>
        <w:rPr>
          <w:cs/>
          <w:lang w:bidi="bn-BD"/>
        </w:rPr>
        <w:t>বিশেষ করে ইমাম আলী (আ.)-এর পরিবারকে কোণঠাসা করার জন্য সকল প্রকার প্রতারণার আশ্রয় নিয়েছিল</w:t>
      </w:r>
      <w:r>
        <w:rPr>
          <w:lang w:bidi="bn-BD"/>
        </w:rPr>
        <w:t>,</w:t>
      </w:r>
      <w:r>
        <w:rPr>
          <w:cs/>
          <w:lang w:bidi="bn-BD"/>
        </w:rPr>
        <w:t>এমনকি বিষ প্রয়োগ করে ইমাম হাসান (আ.)-কে শহীদ করেছিল</w:t>
      </w:r>
      <w:r>
        <w:rPr>
          <w:lang w:bidi="bn-BD"/>
        </w:rPr>
        <w:t>,</w:t>
      </w:r>
      <w:r w:rsidRPr="00303035">
        <w:rPr>
          <w:rStyle w:val="libFootnotenumChar"/>
          <w:cs/>
          <w:lang w:bidi="bn-IN"/>
        </w:rPr>
        <w:t>১০</w:t>
      </w:r>
      <w:r>
        <w:rPr>
          <w:cs/>
          <w:lang w:bidi="bn-BD"/>
        </w:rPr>
        <w:t xml:space="preserve"> কিন্তু সে বাহ্যত মানুষদের দেখাত যে</w:t>
      </w:r>
      <w:r>
        <w:rPr>
          <w:lang w:bidi="bn-BD"/>
        </w:rPr>
        <w:t>,</w:t>
      </w:r>
      <w:r>
        <w:rPr>
          <w:cs/>
          <w:lang w:bidi="bn-BD"/>
        </w:rPr>
        <w:t>নবী-বংশের বিশেষ করে ইমাম হোসাইন (আ.)-এর সঙ্গে তার সুসম্পর্ক রয়েছে এবং তাদের প্রতি</w:t>
      </w:r>
      <w:r>
        <w:rPr>
          <w:lang w:bidi="bn-BD"/>
        </w:rPr>
        <w:t xml:space="preserve"> </w:t>
      </w:r>
      <w:r>
        <w:rPr>
          <w:cs/>
          <w:lang w:bidi="bn-BD"/>
        </w:rPr>
        <w:t>সম্মান প্রদর্শন করছে</w:t>
      </w:r>
      <w:r>
        <w:rPr>
          <w:cs/>
          <w:lang w:bidi="hi-IN"/>
        </w:rPr>
        <w:t xml:space="preserve">। </w:t>
      </w:r>
      <w:r>
        <w:rPr>
          <w:cs/>
          <w:lang w:bidi="bn-BD"/>
        </w:rPr>
        <w:t>উদাহরণস্বরূপ বলা যায় যে</w:t>
      </w:r>
      <w:r>
        <w:rPr>
          <w:lang w:bidi="bn-BD"/>
        </w:rPr>
        <w:t>,</w:t>
      </w:r>
      <w:r>
        <w:rPr>
          <w:cs/>
          <w:lang w:bidi="bn-BD"/>
        </w:rPr>
        <w:t>মুয়াবিয়া প্রতি বছর এবং প্রতি মাসে ইমাম হাসান (আ.)</w:t>
      </w:r>
      <w:r>
        <w:rPr>
          <w:lang w:bidi="bn-BD"/>
        </w:rPr>
        <w:t>,</w:t>
      </w:r>
      <w:r>
        <w:rPr>
          <w:cs/>
          <w:lang w:bidi="bn-BD"/>
        </w:rPr>
        <w:t>ইমাম হোসাইন (আ.) এবং আবদুল্লাহ বিন জাফরের জন্য প্রচুর পরিমাণে উপঢৌকন পাঠাত</w:t>
      </w:r>
      <w:r>
        <w:rPr>
          <w:cs/>
          <w:lang w:bidi="hi-IN"/>
        </w:rPr>
        <w:t xml:space="preserve">। </w:t>
      </w:r>
      <w:r>
        <w:rPr>
          <w:cs/>
          <w:lang w:bidi="bn-BD"/>
        </w:rPr>
        <w:t>আর তারাও যেহেতু নিজেদেরকে বায়তুল মালের হকদার মনে করতেন তাই ঐসব উপঢৌকন গ্রহণ করতেন এবং উপযুক্ত জায়গায় সেগুলো খরচ করতেন</w:t>
      </w:r>
      <w:r>
        <w:rPr>
          <w:cs/>
          <w:lang w:bidi="hi-IN"/>
        </w:rPr>
        <w:t>।</w:t>
      </w:r>
      <w:r w:rsidRPr="00987C37">
        <w:rPr>
          <w:rStyle w:val="libFootnotenumChar"/>
          <w:cs/>
          <w:lang w:bidi="bn-IN"/>
        </w:rPr>
        <w:t>১১</w:t>
      </w:r>
    </w:p>
    <w:p w:rsidR="009C2867" w:rsidRDefault="009C2867" w:rsidP="009C2867">
      <w:pPr>
        <w:pStyle w:val="libNormal"/>
        <w:rPr>
          <w:lang w:bidi="bn-BD"/>
        </w:rPr>
      </w:pPr>
      <w:r>
        <w:rPr>
          <w:cs/>
          <w:lang w:bidi="bn-BD"/>
        </w:rPr>
        <w:t>মুয়াবিয়া নিজেকে নবীর পরিবারের ভক্ত হিসেবে দেখানোর জন্য মৃত্যুর সময়ে স্বীয় পুত্র ইয়াযীদকে ইমাম হোসাইন (আ.)-এর ব্যাপারে অসিয়ত করেছিল যে</w:t>
      </w:r>
      <w:r>
        <w:rPr>
          <w:lang w:bidi="bn-BD"/>
        </w:rPr>
        <w:t>,</w:t>
      </w:r>
      <w:r>
        <w:rPr>
          <w:cs/>
          <w:lang w:bidi="bn-BD"/>
        </w:rPr>
        <w:t>যদি ইমাম আন্দোলন করেন তাহলে যেন তাঁকে হত্যা করা না হয়</w:t>
      </w:r>
      <w:r>
        <w:rPr>
          <w:cs/>
          <w:lang w:bidi="hi-IN"/>
        </w:rPr>
        <w:t>।</w:t>
      </w:r>
      <w:r w:rsidRPr="00987C37">
        <w:rPr>
          <w:rStyle w:val="libFootnotenumChar"/>
          <w:cs/>
          <w:lang w:bidi="bn-IN"/>
        </w:rPr>
        <w:t>১২</w:t>
      </w:r>
    </w:p>
    <w:p w:rsidR="009C2867" w:rsidRDefault="009C2867" w:rsidP="009C2867">
      <w:pPr>
        <w:pStyle w:val="libNormal"/>
        <w:rPr>
          <w:lang w:bidi="bn-BD"/>
        </w:rPr>
      </w:pPr>
      <w:r>
        <w:rPr>
          <w:cs/>
          <w:lang w:bidi="bn-BD"/>
        </w:rPr>
        <w:t>মুয়াবিয়ার এ রকম রাজনীতির উদ্দেশ্য ছিল সুস্পষ্ট</w:t>
      </w:r>
      <w:r>
        <w:rPr>
          <w:cs/>
          <w:lang w:bidi="hi-IN"/>
        </w:rPr>
        <w:t xml:space="preserve">। </w:t>
      </w:r>
      <w:r>
        <w:rPr>
          <w:cs/>
          <w:lang w:bidi="bn-BD"/>
        </w:rPr>
        <w:t>কারণ</w:t>
      </w:r>
      <w:r>
        <w:rPr>
          <w:lang w:bidi="bn-BD"/>
        </w:rPr>
        <w:t>,</w:t>
      </w:r>
      <w:r>
        <w:rPr>
          <w:cs/>
          <w:lang w:bidi="bn-BD"/>
        </w:rPr>
        <w:t>সে ইমাম হাসান (আ.)-এর সাথে সন্ধি করে নিজের খেলাফতকে বৈধতা না থাকার সংকট থেকে মুক্তি দান করে এবং মানুষের মাঝে নিজেকে বৈধ খলীফা হিসেবে পরিচিত করায়</w:t>
      </w:r>
      <w:r>
        <w:rPr>
          <w:cs/>
          <w:lang w:bidi="hi-IN"/>
        </w:rPr>
        <w:t xml:space="preserve">। </w:t>
      </w:r>
      <w:r>
        <w:rPr>
          <w:cs/>
          <w:lang w:bidi="bn-BD"/>
        </w:rPr>
        <w:t>আর সে চাইত না যে</w:t>
      </w:r>
      <w:r>
        <w:rPr>
          <w:lang w:bidi="bn-BD"/>
        </w:rPr>
        <w:t>,</w:t>
      </w:r>
      <w:r>
        <w:rPr>
          <w:cs/>
          <w:lang w:bidi="bn-BD"/>
        </w:rPr>
        <w:t>ইমাম হোসাইন (আ.)-কে হত্যা করার মাধ্যমে সে মুসলিম সমাজে ঘৃণিত হোক</w:t>
      </w:r>
      <w:r>
        <w:rPr>
          <w:cs/>
          <w:lang w:bidi="hi-IN"/>
        </w:rPr>
        <w:t xml:space="preserve">। </w:t>
      </w:r>
      <w:r>
        <w:rPr>
          <w:cs/>
          <w:lang w:bidi="bn-BD"/>
        </w:rPr>
        <w:t>এর বিপরীতে সে চেষ্টা করত যে</w:t>
      </w:r>
      <w:r>
        <w:rPr>
          <w:lang w:bidi="bn-BD"/>
        </w:rPr>
        <w:t>,</w:t>
      </w:r>
      <w:r>
        <w:rPr>
          <w:cs/>
          <w:lang w:bidi="bn-BD"/>
        </w:rPr>
        <w:t>নবীপরিবারের প্রতি লোকদেখানো ভালোবাসা প্রদর্শন করার মাধ্যমে মুসলমানদের কাছে নিজের সুনাম বজায় রাখা</w:t>
      </w:r>
      <w:r>
        <w:rPr>
          <w:cs/>
          <w:lang w:bidi="hi-IN"/>
        </w:rPr>
        <w:t xml:space="preserve">। </w:t>
      </w:r>
    </w:p>
    <w:p w:rsidR="009C2867" w:rsidRDefault="009C2867" w:rsidP="009C2867">
      <w:pPr>
        <w:pStyle w:val="libNormal"/>
        <w:rPr>
          <w:lang w:bidi="bn-BD"/>
        </w:rPr>
      </w:pPr>
      <w:r>
        <w:rPr>
          <w:cs/>
          <w:lang w:bidi="bn-BD"/>
        </w:rPr>
        <w:t>আর সে ভাবত যে</w:t>
      </w:r>
      <w:r>
        <w:rPr>
          <w:lang w:bidi="bn-BD"/>
        </w:rPr>
        <w:t>,</w:t>
      </w:r>
      <w:r>
        <w:rPr>
          <w:cs/>
          <w:lang w:bidi="bn-BD"/>
        </w:rPr>
        <w:t>এভাবে সে নবীর বংশধরদের নিজের প্রতি ঋণী করছে</w:t>
      </w:r>
      <w:r>
        <w:rPr>
          <w:cs/>
          <w:lang w:bidi="hi-IN"/>
        </w:rPr>
        <w:t xml:space="preserve">। </w:t>
      </w:r>
      <w:r>
        <w:rPr>
          <w:cs/>
          <w:lang w:bidi="bn-BD"/>
        </w:rPr>
        <w:t>ফলে তারা তার প্রতি কৃতজ্ঞতা দেখিয়ে তার অনুগত হয়ে যাবে এবং তার বিরুদ্ধে আন্দোলন করা থেকে বিরত থাকবে</w:t>
      </w:r>
      <w:r>
        <w:rPr>
          <w:cs/>
          <w:lang w:bidi="hi-IN"/>
        </w:rPr>
        <w:t xml:space="preserve">। </w:t>
      </w:r>
      <w:r>
        <w:rPr>
          <w:cs/>
          <w:lang w:bidi="bn-BD"/>
        </w:rPr>
        <w:t>একবার সে ইমাম হাসান (আ.) এবং ইমাম হোসাইন (আ.)-এর কাছে বিপুল পরিমাণে উপঢৌকন পাঠিয়ে খোঁটা দিয়ে বলেছিল</w:t>
      </w:r>
      <w:r>
        <w:rPr>
          <w:lang w:bidi="bn-BD"/>
        </w:rPr>
        <w:t>,</w:t>
      </w:r>
      <w:r w:rsidRPr="0061583D">
        <w:rPr>
          <w:rStyle w:val="libAlaemChar"/>
        </w:rPr>
        <w:t>‘</w:t>
      </w:r>
      <w:r>
        <w:rPr>
          <w:cs/>
          <w:lang w:bidi="bn-BD"/>
        </w:rPr>
        <w:t>এ উপহারগুলো গ্রহণ কর</w:t>
      </w:r>
      <w:r>
        <w:rPr>
          <w:lang w:bidi="bn-BD"/>
        </w:rPr>
        <w:t>,</w:t>
      </w:r>
      <w:r>
        <w:rPr>
          <w:cs/>
          <w:lang w:bidi="bn-BD"/>
        </w:rPr>
        <w:t>আর জেনে রাখ যে</w:t>
      </w:r>
      <w:r>
        <w:rPr>
          <w:lang w:bidi="bn-BD"/>
        </w:rPr>
        <w:t>,</w:t>
      </w:r>
      <w:r>
        <w:rPr>
          <w:cs/>
          <w:lang w:bidi="bn-BD"/>
        </w:rPr>
        <w:t xml:space="preserve">আমি </w:t>
      </w:r>
      <w:r>
        <w:rPr>
          <w:cs/>
          <w:lang w:bidi="bn-BD"/>
        </w:rPr>
        <w:lastRenderedPageBreak/>
        <w:t>হিন্দার ছেলে</w:t>
      </w:r>
      <w:r>
        <w:rPr>
          <w:cs/>
          <w:lang w:bidi="hi-IN"/>
        </w:rPr>
        <w:t xml:space="preserve">। </w:t>
      </w:r>
      <w:r>
        <w:rPr>
          <w:cs/>
          <w:lang w:bidi="bn-BD"/>
        </w:rPr>
        <w:t>খোদার শপথ</w:t>
      </w:r>
      <w:r>
        <w:rPr>
          <w:lang w:bidi="bn-BD"/>
        </w:rPr>
        <w:t>,</w:t>
      </w:r>
      <w:r>
        <w:rPr>
          <w:cs/>
          <w:lang w:bidi="bn-BD"/>
        </w:rPr>
        <w:t>এর আগে কেউ তোমাদেরকে এ রকমভাবে দান করেনি</w:t>
      </w:r>
      <w:r>
        <w:rPr>
          <w:cs/>
          <w:lang w:bidi="hi-IN"/>
        </w:rPr>
        <w:t xml:space="preserve">। </w:t>
      </w:r>
      <w:r>
        <w:rPr>
          <w:cs/>
          <w:lang w:bidi="bn-BD"/>
        </w:rPr>
        <w:t>আর আমার পরেও কেউ তোমাদেরকে এভাবে দান করবে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ইমাম হোসাইন (আ.) মুয়াবিয়াকে দেয়া চিঠিতে তার উপঢৌকনগুলো যে করুণা প্রদর্শনের যোগ্যতা রাখে না তা উল্লেখ করে বলেছেন : </w:t>
      </w:r>
      <w:r w:rsidRPr="0061583D">
        <w:rPr>
          <w:rStyle w:val="libAlaemChar"/>
        </w:rPr>
        <w:t>‘</w:t>
      </w:r>
      <w:r>
        <w:rPr>
          <w:cs/>
          <w:lang w:bidi="bn-BD"/>
        </w:rPr>
        <w:t>খোদার শপথ</w:t>
      </w:r>
      <w:r>
        <w:rPr>
          <w:lang w:bidi="bn-BD"/>
        </w:rPr>
        <w:t>,</w:t>
      </w:r>
      <w:r>
        <w:rPr>
          <w:cs/>
          <w:lang w:bidi="bn-BD"/>
        </w:rPr>
        <w:t>তোমার আগের এবং পরের কোন লোকের পক্ষে আমাদের থেকে</w:t>
      </w:r>
    </w:p>
    <w:p w:rsidR="009C2867" w:rsidRDefault="009C2867" w:rsidP="009C2867">
      <w:pPr>
        <w:pStyle w:val="libNormal"/>
        <w:rPr>
          <w:lang w:bidi="bn-BD"/>
        </w:rPr>
      </w:pPr>
      <w:r>
        <w:rPr>
          <w:cs/>
          <w:lang w:bidi="bn-BD"/>
        </w:rPr>
        <w:t>শ্রেষ্ঠ ও সম্মানিত কোন ব্যক্তির কাছে উপহার পাঠানো সম্ভব নয় (কেননা</w:t>
      </w:r>
      <w:r>
        <w:rPr>
          <w:lang w:bidi="bn-BD"/>
        </w:rPr>
        <w:t>,</w:t>
      </w:r>
      <w:r>
        <w:rPr>
          <w:cs/>
          <w:lang w:bidi="bn-BD"/>
        </w:rPr>
        <w:t>নবুওয়াতের গৃহ অপেক্ষা শ্রেষ্ঠ কোন গৃহ নেই)</w:t>
      </w:r>
      <w:r>
        <w:rPr>
          <w:cs/>
          <w:lang w:bidi="hi-IN"/>
        </w:rPr>
        <w:t>।</w:t>
      </w:r>
      <w:r w:rsidRPr="009C2867">
        <w:rPr>
          <w:rStyle w:val="libArCharChar"/>
          <w:rFonts w:eastAsia="Calibri" w:hint="cs"/>
          <w:rtl/>
          <w:cs/>
        </w:rPr>
        <w:t>’</w:t>
      </w:r>
      <w:r w:rsidRPr="00987C37">
        <w:rPr>
          <w:rStyle w:val="libFootnotenumChar"/>
          <w:cs/>
          <w:lang w:bidi="bn-IN"/>
        </w:rPr>
        <w:t>১৩</w:t>
      </w:r>
    </w:p>
    <w:p w:rsidR="009C2867" w:rsidRDefault="009C2867" w:rsidP="009C2867">
      <w:pPr>
        <w:pStyle w:val="libNormal"/>
        <w:rPr>
          <w:lang w:bidi="bn-BD"/>
        </w:rPr>
      </w:pPr>
      <w:r>
        <w:rPr>
          <w:cs/>
          <w:lang w:bidi="bn-BD"/>
        </w:rPr>
        <w:t>মুয়াবিয়া জানত যে</w:t>
      </w:r>
      <w:r>
        <w:rPr>
          <w:lang w:bidi="bn-BD"/>
        </w:rPr>
        <w:t>,</w:t>
      </w:r>
      <w:r>
        <w:rPr>
          <w:cs/>
          <w:lang w:bidi="bn-BD"/>
        </w:rPr>
        <w:t>সে যদি কঠোর নীতি গ্রহণ করে</w:t>
      </w:r>
      <w:r>
        <w:rPr>
          <w:lang w:bidi="bn-BD"/>
        </w:rPr>
        <w:t>,</w:t>
      </w:r>
      <w:r>
        <w:rPr>
          <w:cs/>
          <w:lang w:bidi="bn-BD"/>
        </w:rPr>
        <w:t>তাহলে পরিস্থিতি তার প্রতিকূলে চলে যাবে</w:t>
      </w:r>
      <w:r>
        <w:rPr>
          <w:cs/>
          <w:lang w:bidi="hi-IN"/>
        </w:rPr>
        <w:t xml:space="preserve">। </w:t>
      </w:r>
      <w:r>
        <w:rPr>
          <w:cs/>
          <w:lang w:bidi="bn-BD"/>
        </w:rPr>
        <w:t>পরিশেষে মানুষ মুয়াবিয়ার শাসনের প্রতি বিদ্বেষী হয়ে উঠবে</w:t>
      </w:r>
      <w:r>
        <w:rPr>
          <w:cs/>
          <w:lang w:bidi="hi-IN"/>
        </w:rPr>
        <w:t xml:space="preserve">। </w:t>
      </w:r>
      <w:r>
        <w:rPr>
          <w:cs/>
          <w:lang w:bidi="bn-BD"/>
        </w:rPr>
        <w:t xml:space="preserve">আর স্বাভাবিক ভাবেই মুসলিম সমাজ </w:t>
      </w:r>
      <w:r w:rsidR="00866FF0">
        <w:rPr>
          <w:cs/>
          <w:lang w:bidi="bn-BD"/>
        </w:rPr>
        <w:t>আহলে</w:t>
      </w:r>
      <w:r>
        <w:rPr>
          <w:cs/>
          <w:lang w:bidi="bn-BD"/>
        </w:rPr>
        <w:t xml:space="preserve"> বাইতের পাশে একত্র হবে</w:t>
      </w:r>
      <w:r>
        <w:rPr>
          <w:cs/>
          <w:lang w:bidi="hi-IN"/>
        </w:rPr>
        <w:t xml:space="preserve">। </w:t>
      </w:r>
    </w:p>
    <w:p w:rsidR="009C2867" w:rsidRDefault="009C2867" w:rsidP="009C2867">
      <w:pPr>
        <w:pStyle w:val="libNormal"/>
        <w:rPr>
          <w:lang w:bidi="bn-BD"/>
        </w:rPr>
      </w:pPr>
      <w:r>
        <w:rPr>
          <w:cs/>
          <w:lang w:bidi="bn-BD"/>
        </w:rPr>
        <w:t>ঐ সময়ে মুয়াবিয়া ইমাম হোসাইন (আ.)-এর পক্ষ থেকে বিপদের সম্ভাবনা আঁচ করত না</w:t>
      </w:r>
      <w:r>
        <w:rPr>
          <w:cs/>
          <w:lang w:bidi="hi-IN"/>
        </w:rPr>
        <w:t xml:space="preserve">। </w:t>
      </w:r>
      <w:r>
        <w:rPr>
          <w:cs/>
          <w:lang w:bidi="bn-BD"/>
        </w:rPr>
        <w:t>কিন্তু ভবিষ্যতে যেহেতু নবী-পরিবারের পক্ষ থেকে কোন বিপদ না আসতে পারে এজন্য এ রকম কলা-কৌশল অবলম্বন করে চলত যাতে অঙ্কুরেই বিপদের বীজ বিনাশ হয়ে যায়</w:t>
      </w:r>
      <w:r>
        <w:rPr>
          <w:cs/>
          <w:lang w:bidi="hi-IN"/>
        </w:rPr>
        <w:t xml:space="preserve">। </w:t>
      </w:r>
    </w:p>
    <w:p w:rsidR="009C2867" w:rsidRDefault="009C2867" w:rsidP="009C2867">
      <w:pPr>
        <w:pStyle w:val="libNormal"/>
        <w:rPr>
          <w:lang w:bidi="bn-BD"/>
        </w:rPr>
      </w:pPr>
      <w:r>
        <w:rPr>
          <w:cs/>
          <w:lang w:bidi="bn-BD"/>
        </w:rPr>
        <w:t>অপর দিকে ইমাম হোসাইন (আ.) মুয়াবিয়ার খেলাফতকে প্রশ্নের সম্মুখীন করে তোলার জন্য প্রতিটি সুযোগকে কাজে লাগাতেন</w:t>
      </w:r>
      <w:r>
        <w:rPr>
          <w:cs/>
          <w:lang w:bidi="hi-IN"/>
        </w:rPr>
        <w:t xml:space="preserve">। </w:t>
      </w:r>
      <w:r>
        <w:rPr>
          <w:cs/>
          <w:lang w:bidi="bn-BD"/>
        </w:rPr>
        <w:t>এর সুস্পষ্ট নমুনা হলো মুয়াবিয়াকে লেখা চিঠিতে মুয়াবিয়ার সৃষ্ট বেদআত ও তার কৃত অপরাধের বিবরণ তুলে ধরা</w:t>
      </w:r>
      <w:r w:rsidRPr="00987C37">
        <w:rPr>
          <w:rStyle w:val="libFootnotenumChar"/>
          <w:cs/>
          <w:lang w:bidi="bn-IN"/>
        </w:rPr>
        <w:t>১৪</w:t>
      </w:r>
      <w:r>
        <w:rPr>
          <w:cs/>
          <w:lang w:bidi="bn-BD"/>
        </w:rPr>
        <w:t xml:space="preserve"> এবং যুবরাজ হিসেবে ইয়াযীদের মনোনয়নের বিরোধিতা করা</w:t>
      </w:r>
      <w:r>
        <w:rPr>
          <w:cs/>
          <w:lang w:bidi="hi-IN"/>
        </w:rPr>
        <w:t xml:space="preserve">। </w:t>
      </w:r>
      <w:r w:rsidRPr="00987C37">
        <w:rPr>
          <w:rStyle w:val="libFootnotenumChar"/>
          <w:cs/>
          <w:lang w:bidi="bn-IN"/>
        </w:rPr>
        <w:t>১৫</w:t>
      </w:r>
      <w:r>
        <w:rPr>
          <w:cs/>
          <w:lang w:bidi="bn-BD"/>
        </w:rPr>
        <w:t xml:space="preserve"> অবশ্য ইমাম হোসাইন (আ.) ভালো করেই জানতেন যে</w:t>
      </w:r>
      <w:r>
        <w:rPr>
          <w:lang w:bidi="bn-BD"/>
        </w:rPr>
        <w:t>,</w:t>
      </w:r>
      <w:r>
        <w:rPr>
          <w:cs/>
          <w:lang w:bidi="bn-BD"/>
        </w:rPr>
        <w:t>যদি তিনি মুয়াবিয়ার বিরুদ্ধে বিদ্রোহ করেন</w:t>
      </w:r>
      <w:r>
        <w:rPr>
          <w:lang w:bidi="bn-BD"/>
        </w:rPr>
        <w:t>,</w:t>
      </w:r>
      <w:r>
        <w:rPr>
          <w:cs/>
          <w:lang w:bidi="bn-BD"/>
        </w:rPr>
        <w:t>তাহলে সাধারণ মানুষ মুয়াবিয়ার রাজনৈতিক কলা</w:t>
      </w:r>
      <w:r w:rsidR="00DE4820">
        <w:rPr>
          <w:cs/>
          <w:lang w:bidi="bn-BD"/>
        </w:rPr>
        <w:t>-</w:t>
      </w:r>
      <w:r>
        <w:rPr>
          <w:cs/>
          <w:lang w:bidi="bn-BD"/>
        </w:rPr>
        <w:t>কৌশলের কারণে তাঁর সঙ্গে আন্দোলনে যোগ দিবে না</w:t>
      </w:r>
      <w:r>
        <w:rPr>
          <w:cs/>
          <w:lang w:bidi="hi-IN"/>
        </w:rPr>
        <w:t xml:space="preserve">। </w:t>
      </w:r>
      <w:r>
        <w:rPr>
          <w:cs/>
          <w:lang w:bidi="bn-BD"/>
        </w:rPr>
        <w:t>উপরন্তু সরকারি অপপ্রচারে প্রভাবিত হয়ে মুয়াবিয়াকে সত্যের ওপর প্রতিষ্ঠিত বলে মনে করবে</w:t>
      </w:r>
      <w:r>
        <w:rPr>
          <w:cs/>
          <w:lang w:bidi="hi-IN"/>
        </w:rPr>
        <w:t xml:space="preserve">। </w:t>
      </w:r>
    </w:p>
    <w:p w:rsidR="009C2867" w:rsidRDefault="009C2867" w:rsidP="009C2867">
      <w:pPr>
        <w:pStyle w:val="libBold1"/>
        <w:rPr>
          <w:lang w:bidi="bn-BD"/>
        </w:rPr>
      </w:pPr>
      <w:r>
        <w:rPr>
          <w:cs/>
          <w:lang w:bidi="bn-BD"/>
        </w:rPr>
        <w:t>চার. তৎকালীন সময়ের মুসলমানদের চিন্তাগত ও সামাজিক অবস্থা</w:t>
      </w:r>
    </w:p>
    <w:p w:rsidR="009C2867" w:rsidRDefault="009C2867" w:rsidP="009C2867">
      <w:pPr>
        <w:pStyle w:val="libNormal"/>
        <w:rPr>
          <w:lang w:bidi="hi-IN"/>
        </w:rPr>
      </w:pPr>
      <w:r>
        <w:rPr>
          <w:cs/>
          <w:lang w:bidi="bn-BD"/>
        </w:rPr>
        <w:lastRenderedPageBreak/>
        <w:t>যদিও একদল কুফাবাসী ইমাম হাসান (আ.) শহীদ হওয়ার পর সমবেদনা জ্ঞাপন করে ইমাম হোসাইন (আ.)-কে চিঠি লিখেছিল এবং নিজেদেরকে ইমামের নির্দেশের অপেক্ষাকারী হিসেবে ঘোষণা দিয়েছিল</w:t>
      </w:r>
      <w:r w:rsidRPr="00987C37">
        <w:rPr>
          <w:rStyle w:val="libFootnotenumChar"/>
          <w:cs/>
          <w:lang w:bidi="bn-IN"/>
        </w:rPr>
        <w:t>১৬</w:t>
      </w:r>
      <w:r>
        <w:rPr>
          <w:lang w:bidi="bn-BD"/>
        </w:rPr>
        <w:t>,</w:t>
      </w:r>
      <w:r>
        <w:rPr>
          <w:cs/>
          <w:lang w:bidi="bn-BD"/>
        </w:rPr>
        <w:t>কিন্তু ইমাম হোসাইন (আ.) ভালোভাবেই জানতেন যে</w:t>
      </w:r>
      <w:r>
        <w:rPr>
          <w:lang w:bidi="bn-BD"/>
        </w:rPr>
        <w:t>,</w:t>
      </w:r>
      <w:r>
        <w:rPr>
          <w:cs/>
          <w:lang w:bidi="bn-BD"/>
        </w:rPr>
        <w:t>সিরিয়ায় মুয়াবিয়ার কর্তৃত্ব প্রতিষ্ঠিত হয়েছে এবং কুফা শহরও উমাইয়া গোষ্ঠীর হাতে চলে</w:t>
      </w:r>
      <w:r>
        <w:rPr>
          <w:lang w:bidi="bn-BD"/>
        </w:rPr>
        <w:t xml:space="preserve"> </w:t>
      </w:r>
      <w:r>
        <w:rPr>
          <w:cs/>
          <w:lang w:bidi="bn-BD"/>
        </w:rPr>
        <w:t>গিয়েছে</w:t>
      </w:r>
      <w:r>
        <w:rPr>
          <w:cs/>
          <w:lang w:bidi="hi-IN"/>
        </w:rPr>
        <w:t xml:space="preserve">। </w:t>
      </w:r>
      <w:r>
        <w:rPr>
          <w:cs/>
          <w:lang w:bidi="bn-BD"/>
        </w:rPr>
        <w:t>এছাড়া কুফাবাসী ইমাম আলী (আ.) ও ইমাম হাসান (আ.)-এর সাথে অনেকবার বিশ্বাসঘাতকতা করেছিল</w:t>
      </w:r>
      <w:r>
        <w:rPr>
          <w:cs/>
          <w:lang w:bidi="hi-IN"/>
        </w:rPr>
        <w:t xml:space="preserve">। </w:t>
      </w:r>
      <w:r>
        <w:rPr>
          <w:cs/>
          <w:lang w:bidi="bn-BD"/>
        </w:rPr>
        <w:t>যখন সমগ্র ইসলামী ভূখণ্ডের ওপর মুয়াবিয়ার প্রভাব-প্রতিপত্তি বহাল হয়েছে তখন যদি তিনি বিদ্রোহ ঘোষণা করেন তাহলে পরাজয় ছাড়া অন্য কিছু ঘটবে না</w:t>
      </w:r>
      <w:r>
        <w:rPr>
          <w:cs/>
          <w:lang w:bidi="hi-IN"/>
        </w:rPr>
        <w:t xml:space="preserve">। </w:t>
      </w:r>
      <w:r>
        <w:rPr>
          <w:cs/>
          <w:lang w:bidi="bn-BD"/>
        </w:rPr>
        <w:t>আর যে স্বল্প সংখ্যক সৈন্য তাঁর সাথে রয়েছে তারাও অযথা নিহত হবে এবং তিনি বিদ্রোহী হিসেবে পরিচিত হবেন</w:t>
      </w:r>
      <w:r>
        <w:rPr>
          <w:cs/>
          <w:lang w:bidi="hi-IN"/>
        </w:rPr>
        <w:t xml:space="preserve">। </w:t>
      </w:r>
      <w:r>
        <w:rPr>
          <w:cs/>
          <w:lang w:bidi="bn-BD"/>
        </w:rPr>
        <w:t>পরিশেষে তিনি কোন ফলাফল ছাড়াই শহীদ হবেন এবং তাঁর রক্ত বৃথা যাবে</w:t>
      </w:r>
      <w:r>
        <w:rPr>
          <w:cs/>
          <w:lang w:bidi="hi-IN"/>
        </w:rPr>
        <w:t xml:space="preserve">। </w:t>
      </w:r>
      <w:r>
        <w:rPr>
          <w:cs/>
          <w:lang w:bidi="bn-BD"/>
        </w:rPr>
        <w:t>কিন্তু ইয়াযীদের শাসনামলে পরিস্থিতি সম্পূর্ণ এর বিপরীত ছিল</w:t>
      </w:r>
      <w:r>
        <w:rPr>
          <w:cs/>
          <w:lang w:bidi="hi-IN"/>
        </w:rPr>
        <w:t xml:space="preserve">। </w:t>
      </w:r>
    </w:p>
    <w:p w:rsidR="009C2867" w:rsidRDefault="009C2867" w:rsidP="009C2867">
      <w:pPr>
        <w:pStyle w:val="libNormal"/>
        <w:rPr>
          <w:lang w:bidi="hi-IN"/>
        </w:rPr>
      </w:pPr>
    </w:p>
    <w:p w:rsidR="009C2867" w:rsidRDefault="009C2867" w:rsidP="009C2867">
      <w:pPr>
        <w:pStyle w:val="Heading2Center"/>
        <w:rPr>
          <w:lang w:bidi="bn-BD"/>
        </w:rPr>
      </w:pPr>
      <w:bookmarkStart w:id="2" w:name="_Toc469916747"/>
      <w:r>
        <w:rPr>
          <w:cs/>
          <w:lang w:bidi="bn-BD"/>
        </w:rPr>
        <w:t>মদীনায় বিদ্রোহ না করার কারণ</w:t>
      </w:r>
      <w:bookmarkEnd w:id="2"/>
    </w:p>
    <w:p w:rsidR="009C2867" w:rsidRDefault="009C2867" w:rsidP="009C2867">
      <w:pPr>
        <w:pStyle w:val="libBold1"/>
        <w:rPr>
          <w:lang w:bidi="bn-BD"/>
        </w:rPr>
      </w:pPr>
      <w:r>
        <w:rPr>
          <w:cs/>
          <w:lang w:bidi="bn-BD"/>
        </w:rPr>
        <w:t>২ নং প্রশ্ন : কেন ইমাম হোসাইন (আ.) মদীনায় তাঁর আন্দোলন শুরু করেননি</w:t>
      </w:r>
      <w:r>
        <w:rPr>
          <w:lang w:bidi="bn-BD"/>
        </w:rPr>
        <w:t>?</w:t>
      </w:r>
    </w:p>
    <w:p w:rsidR="009C2867" w:rsidRDefault="009C2867" w:rsidP="009C2867">
      <w:pPr>
        <w:pStyle w:val="libNormal"/>
        <w:rPr>
          <w:lang w:bidi="bn-BD"/>
        </w:rPr>
      </w:pPr>
      <w:r>
        <w:rPr>
          <w:cs/>
          <w:lang w:bidi="bn-BD"/>
        </w:rPr>
        <w:t>উত্তর : এ প্রশ্নের জবাব পেতে হলে আমাদেরকে ঐ সময়ের পরিবেশ-পরিস্থিতি বিশ্লেষণ করতে হবে</w:t>
      </w:r>
      <w:r>
        <w:rPr>
          <w:cs/>
          <w:lang w:bidi="hi-IN"/>
        </w:rPr>
        <w:t xml:space="preserve">। </w:t>
      </w:r>
      <w:r>
        <w:rPr>
          <w:cs/>
          <w:lang w:bidi="bn-BD"/>
        </w:rPr>
        <w:t>কারণ</w:t>
      </w:r>
      <w:r>
        <w:rPr>
          <w:lang w:bidi="bn-BD"/>
        </w:rPr>
        <w:t>,</w:t>
      </w:r>
      <w:r>
        <w:rPr>
          <w:cs/>
          <w:lang w:bidi="bn-BD"/>
        </w:rPr>
        <w:t>ইমাম হোসাইন (আ.) যখন মদীনায় ছিলেন</w:t>
      </w:r>
      <w:r>
        <w:rPr>
          <w:lang w:bidi="bn-BD"/>
        </w:rPr>
        <w:t>,</w:t>
      </w:r>
      <w:r>
        <w:rPr>
          <w:cs/>
          <w:lang w:bidi="bn-BD"/>
        </w:rPr>
        <w:t>তখনও মুয়াবিয়ার মৃত্যুর খবর চারিদিকে ছড়ায়নি</w:t>
      </w:r>
      <w:r>
        <w:rPr>
          <w:cs/>
          <w:lang w:bidi="hi-IN"/>
        </w:rPr>
        <w:t xml:space="preserve">। </w:t>
      </w:r>
      <w:r>
        <w:rPr>
          <w:cs/>
          <w:lang w:bidi="bn-BD"/>
        </w:rPr>
        <w:t>এছাড়া মানুষ তখন পর্যন্ত মুয়াবিয়া এবং ইয়াযীদের খেলাফতের মধ্যে খুব একটা তফাৎ বুঝতে পারেনি</w:t>
      </w:r>
      <w:r>
        <w:rPr>
          <w:cs/>
          <w:lang w:bidi="hi-IN"/>
        </w:rPr>
        <w:t xml:space="preserve">। </w:t>
      </w:r>
      <w:r>
        <w:rPr>
          <w:cs/>
          <w:lang w:bidi="bn-BD"/>
        </w:rPr>
        <w:t>কারণ</w:t>
      </w:r>
      <w:r>
        <w:rPr>
          <w:lang w:bidi="bn-BD"/>
        </w:rPr>
        <w:t>,</w:t>
      </w:r>
      <w:r>
        <w:rPr>
          <w:cs/>
          <w:lang w:bidi="bn-BD"/>
        </w:rPr>
        <w:t>যদিও বিশেষ কিছু ব্যক্তি</w:t>
      </w:r>
      <w:r>
        <w:rPr>
          <w:lang w:bidi="bn-BD"/>
        </w:rPr>
        <w:t>,</w:t>
      </w:r>
      <w:r>
        <w:rPr>
          <w:cs/>
          <w:lang w:bidi="bn-BD"/>
        </w:rPr>
        <w:t>যেমন ইমাম হোসাইন (আ.)</w:t>
      </w:r>
      <w:r>
        <w:rPr>
          <w:lang w:bidi="bn-BD"/>
        </w:rPr>
        <w:t>,</w:t>
      </w:r>
      <w:r>
        <w:rPr>
          <w:cs/>
          <w:lang w:bidi="bn-BD"/>
        </w:rPr>
        <w:t>আবদুল্লাহ ইবনে যোবায়ের</w:t>
      </w:r>
      <w:r>
        <w:rPr>
          <w:lang w:bidi="bn-BD"/>
        </w:rPr>
        <w:t>,</w:t>
      </w:r>
      <w:r>
        <w:rPr>
          <w:cs/>
          <w:lang w:bidi="bn-BD"/>
        </w:rPr>
        <w:t>আবদুল্লাহ ইবনে উমর ও আবদুর রহমান বিন আবু বকর ইয়াযীদকে শরাবখোর এবং কুকুর ও বানর নিয়ে খেলাকারী হিসেবে জানতেন</w:t>
      </w:r>
      <w:r w:rsidRPr="005D06E6">
        <w:rPr>
          <w:rStyle w:val="libFootnotenumChar"/>
          <w:cs/>
          <w:lang w:bidi="bn-IN"/>
        </w:rPr>
        <w:t>১৭</w:t>
      </w:r>
      <w:r>
        <w:rPr>
          <w:lang w:bidi="bn-BD"/>
        </w:rPr>
        <w:t>,</w:t>
      </w:r>
      <w:r>
        <w:rPr>
          <w:cs/>
          <w:lang w:bidi="bn-BD"/>
        </w:rPr>
        <w:t>তথাপি অধিকাংশ মানুষ মুয়াবিয়ার অপপ্রচারে বিভ্রান্ত হয়ে অথবা উমাইয়া গোষ্ঠীর প্রলোভন ও হুমকির মুখে মুয়াবিয়ার জীবদ্দশায়ই তার ছেলে ইয়াযীদের হাতে বাইআত করেছিল</w:t>
      </w:r>
      <w:r>
        <w:rPr>
          <w:cs/>
          <w:lang w:bidi="hi-IN"/>
        </w:rPr>
        <w:t xml:space="preserve">। </w:t>
      </w:r>
      <w:r w:rsidRPr="005D06E6">
        <w:rPr>
          <w:rStyle w:val="libFootnotenumChar"/>
          <w:cs/>
          <w:lang w:bidi="bn-IN"/>
        </w:rPr>
        <w:t>১৮</w:t>
      </w:r>
    </w:p>
    <w:p w:rsidR="009C2867" w:rsidRDefault="009C2867" w:rsidP="009C2867">
      <w:pPr>
        <w:pStyle w:val="libNormal"/>
        <w:rPr>
          <w:lang w:bidi="bn-BD"/>
        </w:rPr>
      </w:pPr>
      <w:r>
        <w:rPr>
          <w:cs/>
          <w:lang w:bidi="bn-BD"/>
        </w:rPr>
        <w:t>এছাড়া সমর্থকের দৃষ্টিতেও স্থান হিসেবে মদীনা আন্দোলন করার জন্য খুব একটা উপযুক্ত ছিল না</w:t>
      </w:r>
      <w:r>
        <w:rPr>
          <w:cs/>
          <w:lang w:bidi="hi-IN"/>
        </w:rPr>
        <w:t xml:space="preserve">। </w:t>
      </w:r>
      <w:r>
        <w:rPr>
          <w:cs/>
          <w:lang w:bidi="bn-BD"/>
        </w:rPr>
        <w:t>কারণ :</w:t>
      </w:r>
    </w:p>
    <w:p w:rsidR="009C2867" w:rsidRDefault="009C2867" w:rsidP="009C2867">
      <w:pPr>
        <w:pStyle w:val="libNormal"/>
        <w:rPr>
          <w:lang w:bidi="bn-BD"/>
        </w:rPr>
      </w:pPr>
      <w:r w:rsidRPr="005D06E6">
        <w:rPr>
          <w:rStyle w:val="libBold1Char"/>
          <w:cs/>
          <w:lang w:bidi="bn-IN"/>
        </w:rPr>
        <w:lastRenderedPageBreak/>
        <w:t>এক</w:t>
      </w:r>
      <w:r w:rsidRPr="005D06E6">
        <w:rPr>
          <w:rStyle w:val="libBold1Char"/>
          <w:rtl/>
          <w:cs/>
        </w:rPr>
        <w:t>.</w:t>
      </w:r>
      <w:r>
        <w:rPr>
          <w:cs/>
          <w:lang w:bidi="bn-BD"/>
        </w:rPr>
        <w:t xml:space="preserve"> যদিও মদীনায় অধিকাংশ মানুষ আহলে বাইতকে ভালোবাসত</w:t>
      </w:r>
      <w:r>
        <w:rPr>
          <w:lang w:bidi="bn-BD"/>
        </w:rPr>
        <w:t>,</w:t>
      </w:r>
      <w:r>
        <w:rPr>
          <w:cs/>
          <w:lang w:bidi="bn-BD"/>
        </w:rPr>
        <w:t>তথাপি তাদের ভালোবাসা এ পর্যায়ে ছিল না যে</w:t>
      </w:r>
      <w:r>
        <w:rPr>
          <w:lang w:bidi="bn-BD"/>
        </w:rPr>
        <w:t>,</w:t>
      </w:r>
      <w:r>
        <w:rPr>
          <w:cs/>
          <w:lang w:bidi="bn-BD"/>
        </w:rPr>
        <w:t>আহলে বাইতের জন্য নিজেদের জীবন উৎসর্গ করবে কিংবা কোন ক্ষতি স্বীকার করবে</w:t>
      </w:r>
      <w:r>
        <w:rPr>
          <w:cs/>
          <w:lang w:bidi="hi-IN"/>
        </w:rPr>
        <w:t xml:space="preserve">। </w:t>
      </w:r>
      <w:r>
        <w:rPr>
          <w:cs/>
          <w:lang w:bidi="bn-BD"/>
        </w:rPr>
        <w:t>আর তারা এর নমুনা খুব ভালোভাবে সকীফা এবং পরবর্তী ঘটনায় দেখিয়েছিল</w:t>
      </w:r>
      <w:r>
        <w:rPr>
          <w:cs/>
          <w:lang w:bidi="hi-IN"/>
        </w:rPr>
        <w:t xml:space="preserve">। </w:t>
      </w:r>
      <w:r>
        <w:rPr>
          <w:cs/>
          <w:lang w:bidi="bn-BD"/>
        </w:rPr>
        <w:t>আশ্চর্যের বিষয় হলো হযরত আলী (আ.) যখন বাইআত ভঙ্গকারীদের</w:t>
      </w:r>
      <w:r>
        <w:rPr>
          <w:lang w:bidi="bn-BD"/>
        </w:rPr>
        <w:t xml:space="preserve"> </w:t>
      </w:r>
      <w:r>
        <w:rPr>
          <w:cs/>
          <w:lang w:bidi="bn-BD"/>
        </w:rPr>
        <w:t>সাথে যুদ্ধ করার জন্য মদীনাবাসীদের কাছে সাহায্য চেয়েছিলেন</w:t>
      </w:r>
      <w:r>
        <w:rPr>
          <w:lang w:bidi="bn-BD"/>
        </w:rPr>
        <w:t>,</w:t>
      </w:r>
      <w:r>
        <w:rPr>
          <w:cs/>
          <w:lang w:bidi="bn-BD"/>
        </w:rPr>
        <w:t>তখন তাদের অধিকাংশই হযরত আলী (আ.)-এর ডাকে সাড়া দেয়নি</w:t>
      </w:r>
      <w:r>
        <w:rPr>
          <w:cs/>
          <w:lang w:bidi="hi-IN"/>
        </w:rPr>
        <w:t xml:space="preserve">। </w:t>
      </w:r>
      <w:r>
        <w:rPr>
          <w:cs/>
          <w:lang w:bidi="bn-BD"/>
        </w:rPr>
        <w:t>ফলে হযরত আলী (আ.) চারশ</w:t>
      </w:r>
      <w:r w:rsidRPr="0061583D">
        <w:rPr>
          <w:rStyle w:val="libAlaemChar"/>
        </w:rPr>
        <w:t>’</w:t>
      </w:r>
      <w:r w:rsidRPr="005D06E6">
        <w:rPr>
          <w:rStyle w:val="libFootnotenumChar"/>
          <w:cs/>
          <w:lang w:bidi="bn-IN"/>
        </w:rPr>
        <w:t>১৯</w:t>
      </w:r>
      <w:r>
        <w:rPr>
          <w:cs/>
          <w:lang w:bidi="bn-BD"/>
        </w:rPr>
        <w:t xml:space="preserve"> অথবা সাতশ</w:t>
      </w:r>
      <w:r w:rsidRPr="0061583D">
        <w:rPr>
          <w:rStyle w:val="libAlaemChar"/>
        </w:rPr>
        <w:t>’</w:t>
      </w:r>
      <w:r w:rsidRPr="005D06E6">
        <w:rPr>
          <w:rStyle w:val="libFootnotenumChar"/>
          <w:cs/>
          <w:lang w:bidi="bn-IN"/>
        </w:rPr>
        <w:t>২০</w:t>
      </w:r>
      <w:r>
        <w:rPr>
          <w:cs/>
          <w:lang w:bidi="bn-BD"/>
        </w:rPr>
        <w:t xml:space="preserve"> সৈন্য নিয়ে বিরোধী দলের কয়েক হাজার সৈন্যের বিরুদ্ধে যুদ্ধ করতে বাধ্য হয়েছিলেন</w:t>
      </w:r>
      <w:r>
        <w:rPr>
          <w:cs/>
          <w:lang w:bidi="hi-IN"/>
        </w:rPr>
        <w:t xml:space="preserve">। </w:t>
      </w:r>
    </w:p>
    <w:p w:rsidR="009C2867" w:rsidRDefault="009C2867" w:rsidP="009C2867">
      <w:pPr>
        <w:pStyle w:val="libNormal"/>
        <w:rPr>
          <w:lang w:bidi="bn-BD"/>
        </w:rPr>
      </w:pPr>
      <w:r w:rsidRPr="005D06E6">
        <w:rPr>
          <w:rStyle w:val="libBold1Char"/>
          <w:cs/>
          <w:lang w:bidi="bn-IN"/>
        </w:rPr>
        <w:t>দুই</w:t>
      </w:r>
      <w:r>
        <w:rPr>
          <w:cs/>
          <w:lang w:bidi="bn-BD"/>
        </w:rPr>
        <w:t>. মহানবী (সা.)-এর ইন্তেকালের পর মদীনাবাসীরা তৎকালীন খলীফার অনুগত ছিল</w:t>
      </w:r>
      <w:r>
        <w:rPr>
          <w:cs/>
          <w:lang w:bidi="hi-IN"/>
        </w:rPr>
        <w:t xml:space="preserve">। </w:t>
      </w:r>
      <w:r>
        <w:rPr>
          <w:cs/>
          <w:lang w:bidi="bn-BD"/>
        </w:rPr>
        <w:t>তারা খলীফা আবু বকর ও উমরের এতই ভক্ত ছিল যে</w:t>
      </w:r>
      <w:r>
        <w:rPr>
          <w:lang w:bidi="bn-BD"/>
        </w:rPr>
        <w:t>,</w:t>
      </w:r>
      <w:r>
        <w:rPr>
          <w:cs/>
          <w:lang w:bidi="bn-BD"/>
        </w:rPr>
        <w:t>নবীর সুন্নাতের পাশাপাশি উক্ত দুই খলীফার সুন্নাতের প্রতি খুবই স্পর্শকাতরতা দেখাতো</w:t>
      </w:r>
      <w:r>
        <w:rPr>
          <w:cs/>
          <w:lang w:bidi="hi-IN"/>
        </w:rPr>
        <w:t xml:space="preserve">। </w:t>
      </w:r>
      <w:r>
        <w:rPr>
          <w:cs/>
          <w:lang w:bidi="bn-BD"/>
        </w:rPr>
        <w:t>যেমন এ দলের প্রতিনিধি আবদুর রহমান বিন আউফ</w:t>
      </w:r>
      <w:r>
        <w:rPr>
          <w:lang w:bidi="bn-BD"/>
        </w:rPr>
        <w:t>,</w:t>
      </w:r>
      <w:r>
        <w:rPr>
          <w:cs/>
          <w:lang w:bidi="bn-BD"/>
        </w:rPr>
        <w:t>উমরের গঠিত শুরা</w:t>
      </w:r>
      <w:r w:rsidRPr="0061583D">
        <w:rPr>
          <w:rStyle w:val="libAlaemChar"/>
        </w:rPr>
        <w:t>’</w:t>
      </w:r>
      <w:r>
        <w:rPr>
          <w:cs/>
          <w:lang w:bidi="bn-BD"/>
        </w:rPr>
        <w:t>য় (খলিফা মনোনয়ন পরিষদ) উক্ত দুই খলিফার সুন্নাত অনুসরণ করাকে হযরত আলী (আ.)-এর খলীফা হওয়ার পূর্বশর্ত হিসেবে উল্লেখ করেছেন</w:t>
      </w:r>
      <w:r>
        <w:rPr>
          <w:cs/>
          <w:lang w:bidi="hi-IN"/>
        </w:rPr>
        <w:t xml:space="preserve">। </w:t>
      </w:r>
      <w:r>
        <w:rPr>
          <w:cs/>
          <w:lang w:bidi="bn-BD"/>
        </w:rPr>
        <w:t>কিন্তু আলী (আ.) এ শর্ত মেনে নেননি</w:t>
      </w:r>
      <w:r>
        <w:rPr>
          <w:cs/>
          <w:lang w:bidi="hi-IN"/>
        </w:rPr>
        <w:t xml:space="preserve">। </w:t>
      </w:r>
      <w:r w:rsidRPr="005D06E6">
        <w:rPr>
          <w:rStyle w:val="libFootnotenumChar"/>
          <w:cs/>
          <w:lang w:bidi="bn-IN"/>
        </w:rPr>
        <w:t>২১</w:t>
      </w:r>
      <w:r>
        <w:rPr>
          <w:cs/>
          <w:lang w:bidi="bn-BD"/>
        </w:rPr>
        <w:t xml:space="preserve"> হযরত আলী (আ.) যখন খলীফা হন তখন তাঁর খলীফা হওয়ার পেছনেও মদীনাবাসীদের প্রত্যক্ষ ভূমিকা ছিল না</w:t>
      </w:r>
      <w:r w:rsidR="00DE4820">
        <w:rPr>
          <w:lang w:bidi="bn-BD"/>
        </w:rPr>
        <w:t>;</w:t>
      </w:r>
      <w:r>
        <w:rPr>
          <w:cs/>
          <w:lang w:bidi="bn-BD"/>
        </w:rPr>
        <w:t>বরং বিভিন্ন শহর থেকে আগত মুসলমানরাই প্রথম হযরত আলী (আ.)-কে খলীফা করার জন্য চাপ দিয়েছিল</w:t>
      </w:r>
      <w:r>
        <w:rPr>
          <w:cs/>
          <w:lang w:bidi="hi-IN"/>
        </w:rPr>
        <w:t xml:space="preserve">। </w:t>
      </w:r>
    </w:p>
    <w:p w:rsidR="009C2867" w:rsidRDefault="009C2867" w:rsidP="009C2867">
      <w:pPr>
        <w:pStyle w:val="libNormal"/>
        <w:rPr>
          <w:lang w:bidi="bn-BD"/>
        </w:rPr>
      </w:pPr>
      <w:r w:rsidRPr="005D06E6">
        <w:rPr>
          <w:rStyle w:val="libBold1Char"/>
          <w:cs/>
          <w:lang w:bidi="bn-IN"/>
        </w:rPr>
        <w:t>তিন</w:t>
      </w:r>
      <w:r>
        <w:rPr>
          <w:cs/>
          <w:lang w:bidi="bn-BD"/>
        </w:rPr>
        <w:t>. ঐ সময়ে মদীনায় কুরাইশ বংশের বিভিন্ন শাখার বিশেষ করে উমাইয়া শাখার মারওয়ান ও তার অনুগতদের প্রভাব ছিল খুব বেশি</w:t>
      </w:r>
      <w:r>
        <w:rPr>
          <w:cs/>
          <w:lang w:bidi="hi-IN"/>
        </w:rPr>
        <w:t xml:space="preserve">। </w:t>
      </w:r>
      <w:r>
        <w:rPr>
          <w:cs/>
          <w:lang w:bidi="bn-BD"/>
        </w:rPr>
        <w:t>আর এটা সুস্পষ্ট ছিল যে</w:t>
      </w:r>
      <w:r>
        <w:rPr>
          <w:lang w:bidi="bn-BD"/>
        </w:rPr>
        <w:t>,</w:t>
      </w:r>
      <w:r>
        <w:rPr>
          <w:cs/>
          <w:lang w:bidi="bn-BD"/>
        </w:rPr>
        <w:t>ইমাম হোসাইন (আ.) যদি আন্দোলন শুরু করতেন</w:t>
      </w:r>
      <w:r>
        <w:rPr>
          <w:lang w:bidi="bn-BD"/>
        </w:rPr>
        <w:t>,</w:t>
      </w:r>
      <w:r>
        <w:rPr>
          <w:cs/>
          <w:lang w:bidi="bn-BD"/>
        </w:rPr>
        <w:t>তাহলে তারা দ্রুত তাঁর বিরুদ্ধে ব্যবস্থা নিত</w:t>
      </w:r>
      <w:r>
        <w:rPr>
          <w:cs/>
          <w:lang w:bidi="hi-IN"/>
        </w:rPr>
        <w:t xml:space="preserve">। </w:t>
      </w:r>
    </w:p>
    <w:p w:rsidR="009C2867" w:rsidRDefault="009C2867" w:rsidP="009C2867">
      <w:pPr>
        <w:pStyle w:val="libNormal"/>
        <w:rPr>
          <w:lang w:bidi="bn-BD"/>
        </w:rPr>
      </w:pPr>
      <w:r w:rsidRPr="005D06E6">
        <w:rPr>
          <w:rStyle w:val="libBold1Char"/>
          <w:cs/>
          <w:lang w:bidi="bn-IN"/>
        </w:rPr>
        <w:t>চার</w:t>
      </w:r>
      <w:r>
        <w:rPr>
          <w:cs/>
          <w:lang w:bidi="bn-BD"/>
        </w:rPr>
        <w:t>. ঐ সময়ে মদীনার জনসংখ্যা খুব কম ছিল</w:t>
      </w:r>
      <w:r>
        <w:rPr>
          <w:cs/>
          <w:lang w:bidi="hi-IN"/>
        </w:rPr>
        <w:t xml:space="preserve">। </w:t>
      </w:r>
      <w:r>
        <w:rPr>
          <w:cs/>
          <w:lang w:bidi="bn-BD"/>
        </w:rPr>
        <w:t>অপর দিকে কুফা</w:t>
      </w:r>
      <w:r>
        <w:rPr>
          <w:lang w:bidi="bn-BD"/>
        </w:rPr>
        <w:t>,</w:t>
      </w:r>
      <w:r>
        <w:rPr>
          <w:cs/>
          <w:lang w:bidi="bn-BD"/>
        </w:rPr>
        <w:t>বসরা ও সিরিয়ার জনসংখ্যা ছিল খুবই বেশি</w:t>
      </w:r>
      <w:r>
        <w:rPr>
          <w:cs/>
          <w:lang w:bidi="hi-IN"/>
        </w:rPr>
        <w:t xml:space="preserve">। </w:t>
      </w:r>
      <w:r>
        <w:rPr>
          <w:cs/>
          <w:lang w:bidi="bn-BD"/>
        </w:rPr>
        <w:t>এজন্য মদীনায় অল্পসংখ্যক লোক নিয়ে একটা বড় আন্দোলন শুরু করা সহজ ছিল না</w:t>
      </w:r>
      <w:r>
        <w:rPr>
          <w:cs/>
          <w:lang w:bidi="hi-IN"/>
        </w:rPr>
        <w:t xml:space="preserve">। </w:t>
      </w:r>
    </w:p>
    <w:p w:rsidR="009C2867" w:rsidRDefault="009C2867" w:rsidP="009C2867">
      <w:pPr>
        <w:pStyle w:val="libNormal"/>
        <w:rPr>
          <w:lang w:bidi="bn-BD"/>
        </w:rPr>
      </w:pPr>
      <w:r w:rsidRPr="005D06E6">
        <w:rPr>
          <w:rStyle w:val="libBold1Char"/>
          <w:cs/>
          <w:lang w:bidi="bn-IN"/>
        </w:rPr>
        <w:t>পাঁচ</w:t>
      </w:r>
      <w:r>
        <w:rPr>
          <w:cs/>
          <w:lang w:bidi="bn-BD"/>
        </w:rPr>
        <w:t>. ইতিহাস সাক্ষ্য দেয়</w:t>
      </w:r>
      <w:r>
        <w:rPr>
          <w:lang w:bidi="bn-BD"/>
        </w:rPr>
        <w:t>,</w:t>
      </w:r>
      <w:r>
        <w:rPr>
          <w:cs/>
          <w:lang w:bidi="bn-BD"/>
        </w:rPr>
        <w:t>কেন্দ্রীয় শাসনের বিরুদ্ধে বিদ্রোহ করার জন্য মদীনা খুব একটা উপযুক্ত জায়গা ছিল না</w:t>
      </w:r>
      <w:r>
        <w:rPr>
          <w:cs/>
          <w:lang w:bidi="hi-IN"/>
        </w:rPr>
        <w:t xml:space="preserve">। </w:t>
      </w:r>
      <w:r>
        <w:rPr>
          <w:cs/>
          <w:lang w:bidi="bn-BD"/>
        </w:rPr>
        <w:t xml:space="preserve">কারণ যেসব বিদ্রোহ এ শহরে সংঘটিত হয়েছে তার প্রত্যেকটি </w:t>
      </w:r>
      <w:r>
        <w:rPr>
          <w:cs/>
          <w:lang w:bidi="bn-BD"/>
        </w:rPr>
        <w:lastRenderedPageBreak/>
        <w:t>পরাজয়ের শিকার হয়েছে</w:t>
      </w:r>
      <w:r>
        <w:rPr>
          <w:cs/>
          <w:lang w:bidi="hi-IN"/>
        </w:rPr>
        <w:t xml:space="preserve">। </w:t>
      </w:r>
      <w:r>
        <w:rPr>
          <w:cs/>
          <w:lang w:bidi="bn-BD"/>
        </w:rPr>
        <w:t>যেমন</w:t>
      </w:r>
      <w:r w:rsidR="00DE4820">
        <w:rPr>
          <w:cs/>
          <w:lang w:bidi="bn-BD"/>
        </w:rPr>
        <w:t>-</w:t>
      </w:r>
      <w:r>
        <w:rPr>
          <w:cs/>
          <w:lang w:bidi="bn-BD"/>
        </w:rPr>
        <w:t>৬৩ হিজরিতে মদীনাবাসী ইয়াযীদের বিরুদ্ধে যে বিদ্রোহ করেছিল</w:t>
      </w:r>
      <w:r>
        <w:rPr>
          <w:lang w:bidi="bn-BD"/>
        </w:rPr>
        <w:t>,</w:t>
      </w:r>
      <w:r>
        <w:rPr>
          <w:cs/>
          <w:lang w:bidi="bn-BD"/>
        </w:rPr>
        <w:t>তা</w:t>
      </w:r>
      <w:r>
        <w:rPr>
          <w:lang w:bidi="bn-BD"/>
        </w:rPr>
        <w:t xml:space="preserve"> </w:t>
      </w:r>
      <w:r>
        <w:rPr>
          <w:cs/>
          <w:lang w:bidi="bn-BD"/>
        </w:rPr>
        <w:t>কঠোর হস্তে দমন করা হয়</w:t>
      </w:r>
      <w:r>
        <w:rPr>
          <w:cs/>
          <w:lang w:bidi="hi-IN"/>
        </w:rPr>
        <w:t xml:space="preserve">। </w:t>
      </w:r>
      <w:r w:rsidRPr="005D06E6">
        <w:rPr>
          <w:rStyle w:val="libFootnotenumChar"/>
          <w:cs/>
          <w:lang w:bidi="bn-IN"/>
        </w:rPr>
        <w:t>২২</w:t>
      </w:r>
      <w:r>
        <w:rPr>
          <w:cs/>
          <w:lang w:bidi="bn-BD"/>
        </w:rPr>
        <w:t xml:space="preserve"> একই রকম ভাবে ১৪৫ হিজরিতে</w:t>
      </w:r>
      <w:r w:rsidRPr="005D06E6">
        <w:rPr>
          <w:rStyle w:val="libFootnotenumChar"/>
          <w:cs/>
          <w:lang w:bidi="bn-IN"/>
        </w:rPr>
        <w:t>২৩</w:t>
      </w:r>
      <w:r>
        <w:rPr>
          <w:cs/>
          <w:lang w:bidi="bn-BD"/>
        </w:rPr>
        <w:t xml:space="preserve"> মুহাম্মাদ বিন আবদুল্লাহর (নাফ্সে যাকিয়া) আন্দোলন ও ১৬৯ হিজরিতে</w:t>
      </w:r>
      <w:r w:rsidRPr="005D06E6">
        <w:rPr>
          <w:rStyle w:val="libFootnotenumChar"/>
          <w:cs/>
          <w:lang w:bidi="bn-IN"/>
        </w:rPr>
        <w:t>২৪</w:t>
      </w:r>
      <w:r>
        <w:rPr>
          <w:cs/>
          <w:lang w:bidi="bn-BD"/>
        </w:rPr>
        <w:t xml:space="preserve"> হোসাইন বিন আলী (ইবনে হাসান মুসাল্লাস ইবনে হাসান মুসান্না ইবনে হাসান ইবনে আলী</w:t>
      </w:r>
      <w:r w:rsidR="00DE4820">
        <w:rPr>
          <w:cs/>
          <w:lang w:bidi="bn-BD"/>
        </w:rPr>
        <w:t>-</w:t>
      </w:r>
      <w:r>
        <w:rPr>
          <w:cs/>
          <w:lang w:bidi="bn-BD"/>
        </w:rPr>
        <w:t>যিনি শহীদে ফাখ বা ফাখের শহীদ নামে প্রসিদ্ধ) আন্দোলনে মদীনার অল্পসংখ্যক লোক অংশগ্রহণ করার কারণে দুটি আন্দোলনই পরাজয়ের শিকার হয়</w:t>
      </w:r>
      <w:r>
        <w:rPr>
          <w:cs/>
          <w:lang w:bidi="hi-IN"/>
        </w:rPr>
        <w:t xml:space="preserve">। </w:t>
      </w:r>
    </w:p>
    <w:p w:rsidR="009C2867" w:rsidRDefault="009C2867" w:rsidP="009C2867">
      <w:pPr>
        <w:pStyle w:val="libNormal"/>
        <w:rPr>
          <w:lang w:bidi="bn-BD"/>
        </w:rPr>
      </w:pPr>
      <w:r w:rsidRPr="005D06E6">
        <w:rPr>
          <w:rStyle w:val="libBold1Char"/>
          <w:cs/>
          <w:lang w:bidi="bn-IN"/>
        </w:rPr>
        <w:t>ছয়</w:t>
      </w:r>
      <w:r>
        <w:rPr>
          <w:cs/>
          <w:lang w:bidi="bn-BD"/>
        </w:rPr>
        <w:t>. উমাইয়া শাসনামলে মদীনাবাসী দেখিয়েছিল যে</w:t>
      </w:r>
      <w:r>
        <w:rPr>
          <w:lang w:bidi="bn-BD"/>
        </w:rPr>
        <w:t>,</w:t>
      </w:r>
      <w:r>
        <w:rPr>
          <w:cs/>
          <w:lang w:bidi="bn-BD"/>
        </w:rPr>
        <w:t>তারা কেন্দ্রীয় শাসনের বিরুদ্ধে এবং আহলে বাইতের পক্ষে অবস্থান নিতে রাজী নয়</w:t>
      </w:r>
      <w:r>
        <w:rPr>
          <w:cs/>
          <w:lang w:bidi="hi-IN"/>
        </w:rPr>
        <w:t xml:space="preserve">। </w:t>
      </w:r>
      <w:r>
        <w:rPr>
          <w:cs/>
          <w:lang w:bidi="bn-BD"/>
        </w:rPr>
        <w:t>এর প্রমাণ হলো মুয়াবিয়ার পক্ষ থেকে হযরত আলী (আ.)-কে গালি-গালাজ করার যে রীতি চালু হয়েছিল মদীনাবাসী তার কোন প্রতিবাদ করেনি</w:t>
      </w:r>
      <w:r w:rsidR="00DE4820">
        <w:rPr>
          <w:lang w:bidi="bn-BD"/>
        </w:rPr>
        <w:t>;</w:t>
      </w:r>
      <w:r>
        <w:rPr>
          <w:cs/>
          <w:lang w:bidi="bn-BD"/>
        </w:rPr>
        <w:t>বরং এ শহরের প্রত্যেকটা মসজিদে মিম্বারের ওপর বসে হযরত আলী (আ.)-কে গালি-গালাজ করা হতো</w:t>
      </w:r>
      <w:r>
        <w:rPr>
          <w:cs/>
          <w:lang w:bidi="hi-IN"/>
        </w:rPr>
        <w:t xml:space="preserve">। </w:t>
      </w:r>
      <w:r>
        <w:rPr>
          <w:cs/>
          <w:lang w:bidi="bn-BD"/>
        </w:rPr>
        <w:t>আর মদীনাবাসী মুয়াবিয়ার এ অন্যায় কর্মকে চোখ বুঁজে সহ্য করত</w:t>
      </w:r>
      <w:r>
        <w:rPr>
          <w:cs/>
          <w:lang w:bidi="hi-IN"/>
        </w:rPr>
        <w:t xml:space="preserve">। </w:t>
      </w:r>
      <w:r>
        <w:rPr>
          <w:cs/>
          <w:lang w:bidi="bn-BD"/>
        </w:rPr>
        <w:t>শুধু ইমাম হোসাইন (আ.) এটার বিরুদ্ধে প্রতিবাদ করতেন</w:t>
      </w:r>
      <w:r>
        <w:rPr>
          <w:lang w:bidi="bn-BD"/>
        </w:rPr>
        <w:t>,</w:t>
      </w:r>
      <w:r>
        <w:rPr>
          <w:cs/>
          <w:lang w:bidi="bn-BD"/>
        </w:rPr>
        <w:t>কিন্তু কেউ তাঁকে সহযোগিতা করত না</w:t>
      </w:r>
      <w:r>
        <w:rPr>
          <w:cs/>
          <w:lang w:bidi="hi-IN"/>
        </w:rPr>
        <w:t xml:space="preserve">। </w:t>
      </w:r>
      <w:r w:rsidRPr="005D06E6">
        <w:rPr>
          <w:rStyle w:val="libFootnotenumChar"/>
          <w:cs/>
          <w:lang w:bidi="bn-IN"/>
        </w:rPr>
        <w:t>২৫</w:t>
      </w:r>
    </w:p>
    <w:p w:rsidR="009C2867" w:rsidRDefault="009C2867" w:rsidP="009C2867">
      <w:pPr>
        <w:pStyle w:val="libNormal"/>
        <w:rPr>
          <w:lang w:bidi="hi-IN"/>
        </w:rPr>
      </w:pPr>
      <w:r w:rsidRPr="005D06E6">
        <w:rPr>
          <w:rStyle w:val="libBold1Char"/>
          <w:cs/>
          <w:lang w:bidi="bn-IN"/>
        </w:rPr>
        <w:t>সাত</w:t>
      </w:r>
      <w:r>
        <w:rPr>
          <w:cs/>
          <w:lang w:bidi="bn-BD"/>
        </w:rPr>
        <w:t>. মদীনা শহরে উমাইয়া গভর্নর ওয়ালীদ বিন উতবার খুব প্রভাব ছিল</w:t>
      </w:r>
      <w:r>
        <w:rPr>
          <w:cs/>
          <w:lang w:bidi="hi-IN"/>
        </w:rPr>
        <w:t xml:space="preserve">। </w:t>
      </w:r>
      <w:r>
        <w:rPr>
          <w:cs/>
          <w:lang w:bidi="bn-BD"/>
        </w:rPr>
        <w:t>এজন্য একটা ছোট-খাট আন্দোলনের মাধ্যমে শাসনক্ষমতা তার হাত থেকে কেড়ে নেয়া সম্ভব ছিল না</w:t>
      </w:r>
      <w:r>
        <w:rPr>
          <w:cs/>
          <w:lang w:bidi="hi-IN"/>
        </w:rPr>
        <w:t xml:space="preserve">। </w:t>
      </w:r>
    </w:p>
    <w:p w:rsidR="00FA1C93" w:rsidRDefault="00FA1C93" w:rsidP="009C2867">
      <w:pPr>
        <w:pStyle w:val="libNormal"/>
        <w:rPr>
          <w:lang w:bidi="bn-BD"/>
        </w:rPr>
      </w:pPr>
    </w:p>
    <w:p w:rsidR="009C2867" w:rsidRDefault="009C2867" w:rsidP="00FA1C93">
      <w:pPr>
        <w:pStyle w:val="libCenterBold1"/>
        <w:rPr>
          <w:lang w:bidi="bn-BD"/>
        </w:rPr>
      </w:pPr>
      <w:r>
        <w:rPr>
          <w:cs/>
          <w:lang w:bidi="bn-BD"/>
        </w:rPr>
        <w:t>মক্কায় গমন</w:t>
      </w:r>
    </w:p>
    <w:p w:rsidR="009C2867" w:rsidRDefault="009C2867" w:rsidP="00FA1C93">
      <w:pPr>
        <w:pStyle w:val="libBold1"/>
        <w:rPr>
          <w:lang w:bidi="bn-BD"/>
        </w:rPr>
      </w:pPr>
      <w:r>
        <w:rPr>
          <w:cs/>
          <w:lang w:bidi="bn-BD"/>
        </w:rPr>
        <w:t>৩ নং প্রশ্ন : কেন ইমাম হোসাইন (আ.) আন্দোলনের শুরুতেই মদীনা থেকে মক্কা গেলেন</w:t>
      </w:r>
      <w:r>
        <w:rPr>
          <w:lang w:bidi="bn-BD"/>
        </w:rPr>
        <w:t>?</w:t>
      </w:r>
    </w:p>
    <w:p w:rsidR="009C2867" w:rsidRDefault="009C2867" w:rsidP="009C2867">
      <w:pPr>
        <w:pStyle w:val="libNormal"/>
        <w:rPr>
          <w:lang w:bidi="bn-BD"/>
        </w:rPr>
      </w:pPr>
      <w:r>
        <w:rPr>
          <w:cs/>
          <w:lang w:bidi="bn-BD"/>
        </w:rPr>
        <w:t>উত্তর : ইয়াযীদ মদীনার গভর্নর ওয়ালীদ বিন উতবার কাছে চিঠি লিখে নির্দেশ দিয়েছিল যে</w:t>
      </w:r>
      <w:r>
        <w:rPr>
          <w:lang w:bidi="bn-BD"/>
        </w:rPr>
        <w:t>,</w:t>
      </w:r>
      <w:r>
        <w:rPr>
          <w:cs/>
          <w:lang w:bidi="bn-BD"/>
        </w:rPr>
        <w:t>বিরোধীদের কাছ থেকে যেন বাইআত নেয়া হয়</w:t>
      </w:r>
      <w:r>
        <w:rPr>
          <w:cs/>
          <w:lang w:bidi="hi-IN"/>
        </w:rPr>
        <w:t xml:space="preserve">। </w:t>
      </w:r>
      <w:r>
        <w:rPr>
          <w:cs/>
          <w:lang w:bidi="bn-BD"/>
        </w:rPr>
        <w:t>আর বাইআত ব্যতিরেকে তাদেরকে যেন ছাড়া না হয়</w:t>
      </w:r>
      <w:r>
        <w:rPr>
          <w:cs/>
          <w:lang w:bidi="hi-IN"/>
        </w:rPr>
        <w:t xml:space="preserve">। </w:t>
      </w:r>
      <w:r w:rsidRPr="005D06E6">
        <w:rPr>
          <w:rStyle w:val="libFootnotenumChar"/>
          <w:cs/>
          <w:lang w:bidi="bn-IN"/>
        </w:rPr>
        <w:t>২৬</w:t>
      </w:r>
    </w:p>
    <w:p w:rsidR="009C2867" w:rsidRDefault="009C2867" w:rsidP="009C2867">
      <w:pPr>
        <w:pStyle w:val="libNormal"/>
        <w:rPr>
          <w:lang w:bidi="bn-BD"/>
        </w:rPr>
      </w:pPr>
      <w:r>
        <w:rPr>
          <w:cs/>
          <w:lang w:bidi="bn-BD"/>
        </w:rPr>
        <w:t>ওয়ালীদ চেয়েছিল ইমাম হোসাইন (আ.)-এর সাথে নরম ব্যবহার করতে এবং তাঁর রক্তে নিজের হাত রঞ্জিত না করতে</w:t>
      </w:r>
      <w:r>
        <w:rPr>
          <w:cs/>
          <w:lang w:bidi="hi-IN"/>
        </w:rPr>
        <w:t xml:space="preserve">। </w:t>
      </w:r>
      <w:r w:rsidRPr="005D06E6">
        <w:rPr>
          <w:rStyle w:val="libFootnotenumChar"/>
          <w:cs/>
          <w:lang w:bidi="bn-IN"/>
        </w:rPr>
        <w:t>২৭</w:t>
      </w:r>
      <w:r>
        <w:rPr>
          <w:cs/>
          <w:lang w:bidi="bn-BD"/>
        </w:rPr>
        <w:t xml:space="preserve"> কিন্তু মদীনায়</w:t>
      </w:r>
      <w:r>
        <w:rPr>
          <w:lang w:bidi="bn-BD"/>
        </w:rPr>
        <w:t xml:space="preserve"> </w:t>
      </w:r>
      <w:r>
        <w:rPr>
          <w:cs/>
          <w:lang w:bidi="bn-BD"/>
        </w:rPr>
        <w:t xml:space="preserve">বসবাসকারী উমাইয়া গোষ্ঠী বিশেষ করে মারওয়ান বিন </w:t>
      </w:r>
      <w:r>
        <w:rPr>
          <w:cs/>
          <w:lang w:bidi="bn-BD"/>
        </w:rPr>
        <w:lastRenderedPageBreak/>
        <w:t>হাকাম</w:t>
      </w:r>
      <w:r>
        <w:rPr>
          <w:lang w:bidi="bn-BD"/>
        </w:rPr>
        <w:t>,</w:t>
      </w:r>
      <w:r>
        <w:rPr>
          <w:cs/>
          <w:lang w:bidi="bn-BD"/>
        </w:rPr>
        <w:t>যে ছিল ওয়ালীদের প্রধান উপদেষ্টা সে ওয়ালীদের ওপর চাপ সৃষ্টি করলো যে</w:t>
      </w:r>
      <w:r>
        <w:rPr>
          <w:lang w:bidi="bn-BD"/>
        </w:rPr>
        <w:t>,</w:t>
      </w:r>
      <w:r>
        <w:rPr>
          <w:cs/>
          <w:lang w:bidi="bn-BD"/>
        </w:rPr>
        <w:t>ইমাম হোসাইন (আ.)-কে যেন হত্যা করা হয়</w:t>
      </w:r>
      <w:r>
        <w:rPr>
          <w:cs/>
          <w:lang w:bidi="hi-IN"/>
        </w:rPr>
        <w:t xml:space="preserve">। </w:t>
      </w:r>
      <w:r>
        <w:rPr>
          <w:cs/>
          <w:lang w:bidi="bn-BD"/>
        </w:rPr>
        <w:t>প্রথম ওয়ালীদ যখন ইয়াযীদের চিঠি পেল</w:t>
      </w:r>
      <w:r>
        <w:rPr>
          <w:lang w:bidi="bn-BD"/>
        </w:rPr>
        <w:t>,</w:t>
      </w:r>
      <w:r>
        <w:rPr>
          <w:cs/>
          <w:lang w:bidi="bn-BD"/>
        </w:rPr>
        <w:t>তখন সে মারওয়ানের সাথে এ ব্যাপারে পরামর্শ করলো</w:t>
      </w:r>
      <w:r>
        <w:rPr>
          <w:cs/>
          <w:lang w:bidi="hi-IN"/>
        </w:rPr>
        <w:t xml:space="preserve">। </w:t>
      </w:r>
      <w:r>
        <w:rPr>
          <w:cs/>
          <w:lang w:bidi="bn-BD"/>
        </w:rPr>
        <w:t xml:space="preserve">মারওয়ান বলল : </w:t>
      </w:r>
      <w:r w:rsidRPr="0061583D">
        <w:rPr>
          <w:rStyle w:val="libAlaemChar"/>
        </w:rPr>
        <w:t>‘</w:t>
      </w:r>
      <w:r>
        <w:rPr>
          <w:cs/>
          <w:lang w:bidi="bn-BD"/>
        </w:rPr>
        <w:t>আমার মত হলো</w:t>
      </w:r>
      <w:r>
        <w:rPr>
          <w:lang w:bidi="bn-BD"/>
        </w:rPr>
        <w:t>,</w:t>
      </w:r>
      <w:r>
        <w:rPr>
          <w:cs/>
          <w:lang w:bidi="bn-BD"/>
        </w:rPr>
        <w:t>এ মুহূর্তে আলোচ্য ব্যক্তিদেরকে যেন হাজির করা হয় এবং ইয়াযীদের পক্ষে আনুগত্যের শপথ নেয়ার জন্য বাধ্য করা হয়</w:t>
      </w:r>
      <w:r>
        <w:rPr>
          <w:cs/>
          <w:lang w:bidi="hi-IN"/>
        </w:rPr>
        <w:t xml:space="preserve">। </w:t>
      </w:r>
      <w:r>
        <w:rPr>
          <w:cs/>
          <w:lang w:bidi="bn-BD"/>
        </w:rPr>
        <w:t>আর যদি তারা বিরোধিতা করে তাহলে মুয়াবিয়ার মৃত্যুর খবর জানার আগেই যেন তাদেরকে হত্যা করা হয়</w:t>
      </w:r>
      <w:r>
        <w:rPr>
          <w:cs/>
          <w:lang w:bidi="hi-IN"/>
        </w:rPr>
        <w:t xml:space="preserve">। </w:t>
      </w:r>
      <w:r>
        <w:rPr>
          <w:cs/>
          <w:lang w:bidi="bn-BD"/>
        </w:rPr>
        <w:t>কারণ</w:t>
      </w:r>
      <w:r>
        <w:rPr>
          <w:lang w:bidi="bn-BD"/>
        </w:rPr>
        <w:t>,</w:t>
      </w:r>
      <w:r>
        <w:rPr>
          <w:cs/>
          <w:lang w:bidi="bn-BD"/>
        </w:rPr>
        <w:t>তারা যদি মুয়াবিয়ার মৃত্যুর খবর জানতে পারে</w:t>
      </w:r>
      <w:r>
        <w:rPr>
          <w:lang w:bidi="bn-BD"/>
        </w:rPr>
        <w:t>,</w:t>
      </w:r>
      <w:r>
        <w:rPr>
          <w:cs/>
          <w:lang w:bidi="bn-BD"/>
        </w:rPr>
        <w:t>তাহলে তারা প্রত্যেকে বিভিন্ন স্থান থেকে তাদের বিরোধিতার কথা প্রকাশ করবে এবং মানুষকে নিজেদের চারপাশে একত্র করবে</w:t>
      </w:r>
      <w:r>
        <w:rPr>
          <w:cs/>
          <w:lang w:bidi="hi-IN"/>
        </w:rPr>
        <w:t>।</w:t>
      </w:r>
      <w:r w:rsidRPr="009C2867">
        <w:rPr>
          <w:rStyle w:val="libArCharChar"/>
          <w:rFonts w:eastAsia="Calibri" w:hint="cs"/>
          <w:rtl/>
          <w:cs/>
        </w:rPr>
        <w:t>’</w:t>
      </w:r>
      <w:r w:rsidRPr="005D06E6">
        <w:rPr>
          <w:rStyle w:val="libFootnotenumChar"/>
          <w:cs/>
          <w:lang w:bidi="bn-IN"/>
        </w:rPr>
        <w:t>২৮</w:t>
      </w:r>
    </w:p>
    <w:p w:rsidR="009C2867" w:rsidRDefault="009C2867" w:rsidP="009C2867">
      <w:pPr>
        <w:pStyle w:val="libNormal"/>
        <w:rPr>
          <w:lang w:bidi="bn-BD"/>
        </w:rPr>
      </w:pPr>
      <w:r>
        <w:rPr>
          <w:cs/>
          <w:lang w:bidi="bn-BD"/>
        </w:rPr>
        <w:t>অতএব</w:t>
      </w:r>
      <w:r>
        <w:rPr>
          <w:lang w:bidi="bn-BD"/>
        </w:rPr>
        <w:t>,</w:t>
      </w:r>
      <w:r>
        <w:rPr>
          <w:cs/>
          <w:lang w:bidi="bn-BD"/>
        </w:rPr>
        <w:t>ইমাম হোসাইন (আ.) মদীনার পরিস্থিতি ভালো না থাকায় নিজের বিরোধিতার কথা প্রকাশ এবং আন্দোলন শুরু করার জন্য মদীনা ত্যাগের সিদ্ধান্ত নেন</w:t>
      </w:r>
      <w:r>
        <w:rPr>
          <w:cs/>
          <w:lang w:bidi="hi-IN"/>
        </w:rPr>
        <w:t xml:space="preserve">। </w:t>
      </w:r>
      <w:r>
        <w:rPr>
          <w:cs/>
          <w:lang w:bidi="bn-BD"/>
        </w:rPr>
        <w:t>আর মদীনায় বিপদের আশঙ্কা থাকায় সেখানে কোন উল্লেখযোগ্য পদক্ষেপ নেয়া থেকে বিরত থাকেন</w:t>
      </w:r>
      <w:r>
        <w:rPr>
          <w:cs/>
          <w:lang w:bidi="hi-IN"/>
        </w:rPr>
        <w:t xml:space="preserve">। </w:t>
      </w:r>
      <w:r>
        <w:rPr>
          <w:cs/>
          <w:lang w:bidi="bn-BD"/>
        </w:rPr>
        <w:t>আর মদীনা ত্যাগের সময় ইমাম হোসাইন (আ.) যে আয়াত তেলাওয়াত করেছিলেন তা থেকে বোঝা যায়</w:t>
      </w:r>
      <w:r>
        <w:rPr>
          <w:lang w:bidi="bn-BD"/>
        </w:rPr>
        <w:t>,</w:t>
      </w:r>
      <w:r>
        <w:rPr>
          <w:cs/>
          <w:lang w:bidi="bn-BD"/>
        </w:rPr>
        <w:t>তাঁর মদীনা ত্যাগের গুরুত্বপূর্ণ করণ ছিল নিরাপত্তার অভাব</w:t>
      </w:r>
      <w:r>
        <w:rPr>
          <w:cs/>
          <w:lang w:bidi="hi-IN"/>
        </w:rPr>
        <w:t xml:space="preserve">। </w:t>
      </w:r>
    </w:p>
    <w:p w:rsidR="009C2867" w:rsidRDefault="009C2867" w:rsidP="009C2867">
      <w:pPr>
        <w:pStyle w:val="libNormal"/>
        <w:rPr>
          <w:lang w:bidi="bn-BD"/>
        </w:rPr>
      </w:pPr>
      <w:r>
        <w:rPr>
          <w:cs/>
          <w:lang w:bidi="bn-BD"/>
        </w:rPr>
        <w:t>আবু মিখনাফের মতে</w:t>
      </w:r>
      <w:r>
        <w:rPr>
          <w:lang w:bidi="bn-BD"/>
        </w:rPr>
        <w:t>,</w:t>
      </w:r>
      <w:r>
        <w:rPr>
          <w:cs/>
          <w:lang w:bidi="bn-BD"/>
        </w:rPr>
        <w:t>ইমাম হোসাইন (আ.) ২৭ রজব অথবা ২৮ রজব স্বীয় আত্মীয় স্বজনকে সাথে নিয়ে মদীনা ত্যাগের সময় সেই আয়াতটি তেলাওয়াত করছিলেন যা মূসা (আ.) নিরাপত্তার অভাবে মিশর ত্যাগের সময় তেলাওয়াত করেছিলেন</w:t>
      </w:r>
      <w:r w:rsidRPr="005D06E6">
        <w:rPr>
          <w:rStyle w:val="libFootnotenumChar"/>
          <w:cs/>
          <w:lang w:bidi="bn-IN"/>
        </w:rPr>
        <w:t>২৯</w:t>
      </w:r>
      <w:r>
        <w:rPr>
          <w:cs/>
          <w:lang w:bidi="bn-BD"/>
        </w:rPr>
        <w:t>:</w:t>
      </w:r>
    </w:p>
    <w:p w:rsidR="009C2867" w:rsidRPr="00EC5EC8" w:rsidRDefault="009C2867" w:rsidP="009C2867">
      <w:pPr>
        <w:pStyle w:val="libAr"/>
      </w:pPr>
      <w:r w:rsidRPr="0061583D">
        <w:rPr>
          <w:rStyle w:val="libAlaemChar"/>
        </w:rPr>
        <w:t>)</w:t>
      </w:r>
      <w:r w:rsidRPr="0061583D">
        <w:rPr>
          <w:rtl/>
        </w:rPr>
        <w:t xml:space="preserve"> </w:t>
      </w:r>
      <w:r w:rsidRPr="00EC5EC8">
        <w:rPr>
          <w:rStyle w:val="libAieChar"/>
          <w:rFonts w:hint="cs"/>
          <w:rtl/>
        </w:rPr>
        <w:t>فَخَرَجَ مِنْهَا خَائِفًا يَتَرَقَّبُ قَالَ رَبِّ نَجِّنِي مِنَ الْقَوْمِ الظَّالِمِين</w:t>
      </w:r>
      <w:r w:rsidRPr="0061583D">
        <w:rPr>
          <w:rtl/>
        </w:rPr>
        <w:t xml:space="preserve"> </w:t>
      </w:r>
      <w:r w:rsidRPr="0061583D">
        <w:rPr>
          <w:rStyle w:val="libAlaemChar"/>
        </w:rPr>
        <w:t>(</w:t>
      </w:r>
    </w:p>
    <w:p w:rsidR="009C2867" w:rsidRDefault="009C2867" w:rsidP="009C2867">
      <w:pPr>
        <w:pStyle w:val="libNormal"/>
        <w:rPr>
          <w:lang w:bidi="bn-BD"/>
        </w:rPr>
      </w:pPr>
      <w:r w:rsidRPr="0061583D">
        <w:rPr>
          <w:rStyle w:val="libAlaemChar"/>
        </w:rPr>
        <w:t>“</w:t>
      </w:r>
      <w:r>
        <w:rPr>
          <w:cs/>
          <w:lang w:bidi="bn-BD"/>
        </w:rPr>
        <w:t xml:space="preserve">তাকে পশ্চাদ্ধাবন করা হবে এ ভীতি ও আশঙ্কা নিয়ে তিনি শহর থেকে বের হয়েছিলেন এবং বলেছিলেন : </w:t>
      </w:r>
      <w:r w:rsidRPr="0061583D">
        <w:rPr>
          <w:rStyle w:val="libAlaemChar"/>
        </w:rPr>
        <w:t>‘</w:t>
      </w:r>
      <w:r>
        <w:rPr>
          <w:cs/>
          <w:lang w:bidi="bn-BD"/>
        </w:rPr>
        <w:t>হে আমার প্রতিপালক! আমাকে এ অত্যাচারী জাতির হাত থেকে রক্ষা করুন</w:t>
      </w:r>
      <w:r>
        <w:rPr>
          <w:cs/>
          <w:lang w:bidi="hi-IN"/>
        </w:rPr>
        <w:t>।</w:t>
      </w:r>
      <w:r w:rsidRPr="009C2867">
        <w:rPr>
          <w:rStyle w:val="libArCharChar"/>
          <w:rFonts w:eastAsia="Calibri" w:hint="cs"/>
          <w:rtl/>
          <w:cs/>
        </w:rPr>
        <w:t>’</w:t>
      </w:r>
      <w:r w:rsidRPr="0061583D">
        <w:rPr>
          <w:rStyle w:val="libAlaemChar"/>
        </w:rPr>
        <w:t>’</w:t>
      </w:r>
      <w:r w:rsidRPr="005D06E6">
        <w:rPr>
          <w:rStyle w:val="libFootnotenumChar"/>
          <w:cs/>
          <w:lang w:bidi="bn-IN"/>
        </w:rPr>
        <w:t>৩০</w:t>
      </w:r>
    </w:p>
    <w:p w:rsidR="009C2867" w:rsidRDefault="009C2867" w:rsidP="009C2867">
      <w:pPr>
        <w:pStyle w:val="libNormal"/>
        <w:rPr>
          <w:lang w:bidi="bn-BD"/>
        </w:rPr>
      </w:pPr>
      <w:r>
        <w:rPr>
          <w:cs/>
          <w:lang w:bidi="bn-BD"/>
        </w:rPr>
        <w:t>ইমাম হোসাইন (আ.) এমন এক অবস্থায় মক্কায় যাওয়ার সিদ্ধান্ত নেন যখন অধিকাংশ মানুষ মুয়াবিয়ার মৃত্যু সম্পর্কে ছিল অনবহিত (কেননা</w:t>
      </w:r>
      <w:r>
        <w:rPr>
          <w:lang w:bidi="bn-BD"/>
        </w:rPr>
        <w:t>,</w:t>
      </w:r>
      <w:r>
        <w:rPr>
          <w:cs/>
          <w:lang w:bidi="bn-BD"/>
        </w:rPr>
        <w:t>মুয়াবিয়া ১৫ অথবা ২২ রজব মারা যায় আর ইমাম হোসাইন ২৭ রজব মক্কার উদ্দেশ্যে যাত্রা করেন)</w:t>
      </w:r>
      <w:r>
        <w:rPr>
          <w:cs/>
          <w:lang w:bidi="hi-IN"/>
        </w:rPr>
        <w:t xml:space="preserve">। </w:t>
      </w:r>
      <w:r>
        <w:rPr>
          <w:cs/>
          <w:lang w:bidi="bn-BD"/>
        </w:rPr>
        <w:t>আর তাই ইয়াযীদের বিরুদ্ধে তখনও প্রকাশ্যে বিরোধিতা শুরু হয়নি এবং কোন শহর থেকে</w:t>
      </w:r>
      <w:r>
        <w:rPr>
          <w:lang w:bidi="bn-BD"/>
        </w:rPr>
        <w:t>,</w:t>
      </w:r>
      <w:r>
        <w:rPr>
          <w:cs/>
          <w:lang w:bidi="bn-BD"/>
        </w:rPr>
        <w:t xml:space="preserve">এমনকি কুফা থেকেও (পরিবর্তিত </w:t>
      </w:r>
      <w:r>
        <w:rPr>
          <w:cs/>
          <w:lang w:bidi="bn-BD"/>
        </w:rPr>
        <w:lastRenderedPageBreak/>
        <w:t>পরিস্থিতির সাপেক্ষে) কোন চিঠি ইমাম হোসাইন (আ.)-এর কাছে পৌঁছেনি</w:t>
      </w:r>
      <w:r>
        <w:rPr>
          <w:cs/>
          <w:lang w:bidi="hi-IN"/>
        </w:rPr>
        <w:t xml:space="preserve">। </w:t>
      </w:r>
      <w:r>
        <w:rPr>
          <w:cs/>
          <w:lang w:bidi="bn-BD"/>
        </w:rPr>
        <w:t>এজন্য ইমাম হোসাইন (আ.)-কে হিজরতের জন্য এমন একটি জায়গা বাছাই করতে হতো যেখানে তিনি প্রথমত কিছুটা হলেও স্বাধীনভাবে এবং নিরাপত্তার মধ্যে নিজের মতামত ব্যক্ত করতে পারেন</w:t>
      </w:r>
      <w:r>
        <w:rPr>
          <w:cs/>
          <w:lang w:bidi="hi-IN"/>
        </w:rPr>
        <w:t xml:space="preserve">। </w:t>
      </w:r>
      <w:r>
        <w:rPr>
          <w:cs/>
          <w:lang w:bidi="bn-BD"/>
        </w:rPr>
        <w:t>আর দ্বিতীয়ত ইসলামী ভূখণ্ডের প্রতিটি অঞ্চলে নিজের চিন্তাধারা পৌঁছে দেয়ার জন্য ঐ জায়গাটি কেন্দ্র হিসেবে ব্যবহার করতে পারেন</w:t>
      </w:r>
      <w:r>
        <w:rPr>
          <w:cs/>
          <w:lang w:bidi="hi-IN"/>
        </w:rPr>
        <w:t xml:space="preserve">। </w:t>
      </w:r>
    </w:p>
    <w:p w:rsidR="009C2867" w:rsidRDefault="009C2867" w:rsidP="009C2867">
      <w:pPr>
        <w:pStyle w:val="libNormal"/>
        <w:rPr>
          <w:lang w:bidi="bn-BD"/>
        </w:rPr>
      </w:pPr>
      <w:r>
        <w:rPr>
          <w:cs/>
          <w:lang w:bidi="bn-BD"/>
        </w:rPr>
        <w:t>উপরিউক্ত দুটি বৈশিষ্ট্যই মক্কা শহরের ছিল</w:t>
      </w:r>
      <w:r>
        <w:rPr>
          <w:cs/>
          <w:lang w:bidi="hi-IN"/>
        </w:rPr>
        <w:t xml:space="preserve">। </w:t>
      </w:r>
    </w:p>
    <w:p w:rsidR="009C2867" w:rsidRDefault="009C2867" w:rsidP="009C2867">
      <w:pPr>
        <w:pStyle w:val="libNormal"/>
        <w:rPr>
          <w:lang w:bidi="bn-BD"/>
        </w:rPr>
      </w:pPr>
      <w:r>
        <w:rPr>
          <w:cs/>
          <w:lang w:bidi="bn-BD"/>
        </w:rPr>
        <w:t>কারণ</w:t>
      </w:r>
      <w:r>
        <w:rPr>
          <w:lang w:bidi="bn-BD"/>
        </w:rPr>
        <w:t>,</w:t>
      </w:r>
      <w:r>
        <w:rPr>
          <w:cs/>
          <w:lang w:bidi="bn-BD"/>
        </w:rPr>
        <w:t>তখনও পর্যন্ত মক্কা ছিল তাঁর জন্য আপাত নিরাপদ স্থান</w:t>
      </w:r>
      <w:r>
        <w:rPr>
          <w:cs/>
          <w:lang w:bidi="hi-IN"/>
        </w:rPr>
        <w:t xml:space="preserve">। </w:t>
      </w:r>
      <w:r>
        <w:rPr>
          <w:cs/>
          <w:lang w:bidi="bn-BD"/>
        </w:rPr>
        <w:t>এছাড়া এ শহরে কাবা শরীফ থাকায় এবং হজ ও উমরা পালন করার জন্য ইসলামী ভূখণ্ডের বিভিন্ন অঞ্চল থেকে মুসলমানদের আগমনের কারণে ইমাম হোসাইন (আ.) খুব সহজে বিভিন্ন দলের সাথে দেখা করে তাদেরকে উমাইয়া শাসকদের সাথে নিজের বিরোধিতার কথা জানাতে পারতেন</w:t>
      </w:r>
      <w:r>
        <w:rPr>
          <w:cs/>
          <w:lang w:bidi="hi-IN"/>
        </w:rPr>
        <w:t xml:space="preserve">। </w:t>
      </w:r>
      <w:r>
        <w:rPr>
          <w:cs/>
          <w:lang w:bidi="bn-BD"/>
        </w:rPr>
        <w:t>আর এভাবে ইসলামী শহরসমূহ বিশেষ করে কুফা ও বসরার</w:t>
      </w:r>
      <w:r w:rsidRPr="00466BE6">
        <w:rPr>
          <w:rStyle w:val="libFootnotenumChar"/>
          <w:cs/>
          <w:lang w:bidi="bn-IN"/>
        </w:rPr>
        <w:t>৩১</w:t>
      </w:r>
      <w:r>
        <w:rPr>
          <w:cs/>
          <w:lang w:bidi="bn-BD"/>
        </w:rPr>
        <w:t xml:space="preserve"> বিভিন্ন দলের সাথে সম্পর্ক রক্ষা করতেন</w:t>
      </w:r>
      <w:r>
        <w:rPr>
          <w:cs/>
          <w:lang w:bidi="hi-IN"/>
        </w:rPr>
        <w:t xml:space="preserve">। </w:t>
      </w:r>
    </w:p>
    <w:p w:rsidR="009C2867" w:rsidRDefault="009C2867" w:rsidP="009C2867">
      <w:pPr>
        <w:pStyle w:val="libNormal"/>
        <w:rPr>
          <w:lang w:bidi="bn-BD"/>
        </w:rPr>
      </w:pPr>
      <w:r>
        <w:rPr>
          <w:cs/>
          <w:lang w:bidi="bn-BD"/>
        </w:rPr>
        <w:t>ইমাম হোসাইন (আ.) ৬০ হিজরির ৩ শাবান শুক্রবার রাতে মক্কায় প্রবেশ করেন এবং ৮ই যিলহজ পর্যন্ত এ শহরে স্বীয় কর্মকাণ্ড অব্যাহত রাখেন</w:t>
      </w:r>
      <w:r>
        <w:rPr>
          <w:cs/>
          <w:lang w:bidi="hi-IN"/>
        </w:rPr>
        <w:t xml:space="preserve">। </w:t>
      </w:r>
      <w:r w:rsidRPr="00466BE6">
        <w:rPr>
          <w:rStyle w:val="libFootnotenumChar"/>
          <w:cs/>
          <w:lang w:bidi="bn-IN"/>
        </w:rPr>
        <w:t>৩২</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3" w:name="_Toc469916748"/>
      <w:r>
        <w:rPr>
          <w:cs/>
          <w:lang w:bidi="bn-BD"/>
        </w:rPr>
        <w:lastRenderedPageBreak/>
        <w:t>মক্কা থেকে প্রস্থান</w:t>
      </w:r>
      <w:bookmarkEnd w:id="3"/>
    </w:p>
    <w:p w:rsidR="009C2867" w:rsidRDefault="009C2867" w:rsidP="009C2867">
      <w:pPr>
        <w:pStyle w:val="libBold1"/>
        <w:rPr>
          <w:lang w:bidi="bn-BD"/>
        </w:rPr>
      </w:pPr>
      <w:r>
        <w:rPr>
          <w:cs/>
          <w:lang w:bidi="bn-BD"/>
        </w:rPr>
        <w:t>৪ নং প্রশ্ন : কেন ইমাম হোসাইন (আ.) হজ সম্পন্ন না করেই হজের প্রাক্কালে মক্কা থেকে বের হয়ে গেলেন</w:t>
      </w:r>
      <w:r>
        <w:rPr>
          <w:lang w:bidi="bn-BD"/>
        </w:rPr>
        <w:t>?</w:t>
      </w:r>
    </w:p>
    <w:p w:rsidR="009C2867" w:rsidRDefault="009C2867" w:rsidP="009C2867">
      <w:pPr>
        <w:pStyle w:val="libNormal"/>
        <w:rPr>
          <w:lang w:bidi="bn-BD"/>
        </w:rPr>
      </w:pPr>
      <w:r>
        <w:rPr>
          <w:cs/>
          <w:lang w:bidi="bn-BD"/>
        </w:rPr>
        <w:t>উত্তর : এ প্রশ্নের ঐতিহাসিক পর্যালোচনার পূর্বে একটি বিষয় উল্লেখ করতে চাই</w:t>
      </w:r>
      <w:r>
        <w:rPr>
          <w:cs/>
          <w:lang w:bidi="hi-IN"/>
        </w:rPr>
        <w:t xml:space="preserve">। </w:t>
      </w:r>
      <w:r>
        <w:rPr>
          <w:cs/>
          <w:lang w:bidi="bn-BD"/>
        </w:rPr>
        <w:t>সেটি হলো</w:t>
      </w:r>
      <w:r w:rsidR="00DE4820">
        <w:rPr>
          <w:cs/>
          <w:lang w:bidi="bn-BD"/>
        </w:rPr>
        <w:t>-</w:t>
      </w:r>
      <w:r>
        <w:rPr>
          <w:cs/>
          <w:lang w:bidi="bn-BD"/>
        </w:rPr>
        <w:t>ইমাম হোসাইন (আ.) সম্পর্কে বলা হয় যে</w:t>
      </w:r>
      <w:r>
        <w:rPr>
          <w:lang w:bidi="bn-BD"/>
        </w:rPr>
        <w:t>,</w:t>
      </w:r>
      <w:r>
        <w:rPr>
          <w:cs/>
          <w:lang w:bidi="bn-BD"/>
        </w:rPr>
        <w:t>তিনি হজের কাজ অর্ধেক সম্পন্ন করেই চলে যান</w:t>
      </w:r>
      <w:r>
        <w:rPr>
          <w:cs/>
          <w:lang w:bidi="hi-IN"/>
        </w:rPr>
        <w:t xml:space="preserve">। </w:t>
      </w:r>
      <w:r>
        <w:rPr>
          <w:cs/>
          <w:lang w:bidi="bn-BD"/>
        </w:rPr>
        <w:t>এ কথাটি ফিকাহসম্পন্ন নয়</w:t>
      </w:r>
      <w:r>
        <w:rPr>
          <w:cs/>
          <w:lang w:bidi="hi-IN"/>
        </w:rPr>
        <w:t xml:space="preserve">। </w:t>
      </w:r>
      <w:r>
        <w:rPr>
          <w:cs/>
          <w:lang w:bidi="bn-BD"/>
        </w:rPr>
        <w:t>কারণ</w:t>
      </w:r>
      <w:r>
        <w:rPr>
          <w:lang w:bidi="bn-BD"/>
        </w:rPr>
        <w:t>,</w:t>
      </w:r>
      <w:r>
        <w:rPr>
          <w:cs/>
          <w:lang w:bidi="bn-BD"/>
        </w:rPr>
        <w:t xml:space="preserve">ইমাম হোসাইন (আ.) ৮ই যিলহজ </w:t>
      </w:r>
      <w:r w:rsidRPr="0061583D">
        <w:rPr>
          <w:rStyle w:val="libAlaemChar"/>
        </w:rPr>
        <w:t>‘</w:t>
      </w:r>
      <w:r>
        <w:rPr>
          <w:cs/>
          <w:lang w:bidi="bn-BD"/>
        </w:rPr>
        <w:t>তারবিয়ার দিন</w:t>
      </w:r>
      <w:r w:rsidRPr="0061583D">
        <w:rPr>
          <w:rStyle w:val="libAlaemChar"/>
        </w:rPr>
        <w:t>’</w:t>
      </w:r>
      <w:r>
        <w:rPr>
          <w:lang w:bidi="bn-BD"/>
        </w:rPr>
        <w:t xml:space="preserve"> </w:t>
      </w:r>
      <w:r>
        <w:rPr>
          <w:cs/>
          <w:lang w:bidi="bn-BD"/>
        </w:rPr>
        <w:t>মক্কা থেকে বের হন</w:t>
      </w:r>
      <w:r>
        <w:rPr>
          <w:cs/>
          <w:lang w:bidi="hi-IN"/>
        </w:rPr>
        <w:t xml:space="preserve">। </w:t>
      </w:r>
      <w:r w:rsidRPr="00466BE6">
        <w:rPr>
          <w:rStyle w:val="libFootnotenumChar"/>
          <w:cs/>
          <w:lang w:bidi="bn-IN"/>
        </w:rPr>
        <w:t>৩৩</w:t>
      </w:r>
      <w:r>
        <w:rPr>
          <w:cs/>
          <w:lang w:bidi="bn-BD"/>
        </w:rPr>
        <w:t xml:space="preserve"> আর হজের কাজ ৯ই যিলহজের রাত থেকে মক্কায় ইহরাম বাঁধা এবং আরাফাতের ময়দানে অবস্থানের দ্বারা শুরু হয়</w:t>
      </w:r>
      <w:r>
        <w:rPr>
          <w:cs/>
          <w:lang w:bidi="hi-IN"/>
        </w:rPr>
        <w:t xml:space="preserve">। </w:t>
      </w:r>
      <w:r>
        <w:rPr>
          <w:cs/>
          <w:lang w:bidi="bn-BD"/>
        </w:rPr>
        <w:t>অতএব</w:t>
      </w:r>
      <w:r>
        <w:rPr>
          <w:lang w:bidi="bn-BD"/>
        </w:rPr>
        <w:t>,</w:t>
      </w:r>
      <w:r>
        <w:rPr>
          <w:cs/>
          <w:lang w:bidi="bn-BD"/>
        </w:rPr>
        <w:t>ইমাম হোসাইন (আ.) কার্যত হজের কাজ শুরুই করেননি যে বলা যাবে</w:t>
      </w:r>
      <w:r>
        <w:rPr>
          <w:lang w:bidi="bn-BD"/>
        </w:rPr>
        <w:t>,</w:t>
      </w:r>
      <w:r>
        <w:rPr>
          <w:cs/>
          <w:lang w:bidi="bn-BD"/>
        </w:rPr>
        <w:t>হজ অসম্পন্ন রেখেই চলে যান</w:t>
      </w:r>
      <w:r>
        <w:rPr>
          <w:cs/>
          <w:lang w:bidi="hi-IN"/>
        </w:rPr>
        <w:t xml:space="preserve">। </w:t>
      </w:r>
    </w:p>
    <w:p w:rsidR="009C2867" w:rsidRDefault="009C2867" w:rsidP="009C2867">
      <w:pPr>
        <w:pStyle w:val="libNormal"/>
        <w:rPr>
          <w:lang w:bidi="bn-BD"/>
        </w:rPr>
      </w:pPr>
      <w:r>
        <w:rPr>
          <w:cs/>
          <w:lang w:bidi="bn-BD"/>
        </w:rPr>
        <w:t>এটা সুনিশ্চিত যে</w:t>
      </w:r>
      <w:r>
        <w:rPr>
          <w:lang w:bidi="bn-BD"/>
        </w:rPr>
        <w:t>,</w:t>
      </w:r>
      <w:r>
        <w:rPr>
          <w:cs/>
          <w:lang w:bidi="bn-BD"/>
        </w:rPr>
        <w:t>ইমাম হোসাইন (আ.) মক্কায় প্রবেশের সময় উমরা হজ পালন করেছিলেন</w:t>
      </w:r>
      <w:r>
        <w:rPr>
          <w:cs/>
          <w:lang w:bidi="hi-IN"/>
        </w:rPr>
        <w:t xml:space="preserve">। </w:t>
      </w:r>
      <w:r>
        <w:rPr>
          <w:cs/>
          <w:lang w:bidi="bn-BD"/>
        </w:rPr>
        <w:t>ইমাম হোসাইন (আ.) যে কয়েক মাস মক্কায় ছিলেন</w:t>
      </w:r>
      <w:r>
        <w:rPr>
          <w:lang w:bidi="bn-BD"/>
        </w:rPr>
        <w:t>,</w:t>
      </w:r>
      <w:r>
        <w:rPr>
          <w:cs/>
          <w:lang w:bidi="bn-BD"/>
        </w:rPr>
        <w:t>সম্ভবত এ সময়কালে বেশ কয়েক বার উমরা পালন করেন</w:t>
      </w:r>
      <w:r>
        <w:rPr>
          <w:cs/>
          <w:lang w:bidi="hi-IN"/>
        </w:rPr>
        <w:t xml:space="preserve">। </w:t>
      </w:r>
      <w:r>
        <w:rPr>
          <w:cs/>
          <w:lang w:bidi="bn-BD"/>
        </w:rPr>
        <w:t>কিন্তু উমরা পালন করার অর্থ এটা নয় যে</w:t>
      </w:r>
      <w:r>
        <w:rPr>
          <w:lang w:bidi="bn-BD"/>
        </w:rPr>
        <w:t>,</w:t>
      </w:r>
      <w:r>
        <w:rPr>
          <w:cs/>
          <w:lang w:bidi="bn-BD"/>
        </w:rPr>
        <w:t>তিনি হজের কাজ শুরু করেছিলেন</w:t>
      </w:r>
      <w:r>
        <w:rPr>
          <w:cs/>
          <w:lang w:bidi="hi-IN"/>
        </w:rPr>
        <w:t xml:space="preserve">। </w:t>
      </w:r>
      <w:r>
        <w:rPr>
          <w:cs/>
          <w:lang w:bidi="bn-BD"/>
        </w:rPr>
        <w:t>বেশ কয়েকটি হাদীসে শুধু উমরা পালন করার কথা এসেছে</w:t>
      </w:r>
      <w:r>
        <w:rPr>
          <w:cs/>
          <w:lang w:bidi="hi-IN"/>
        </w:rPr>
        <w:t xml:space="preserve">। </w:t>
      </w:r>
      <w:r w:rsidRPr="00466BE6">
        <w:rPr>
          <w:rStyle w:val="libFootnotenumChar"/>
          <w:cs/>
          <w:lang w:bidi="bn-IN"/>
        </w:rPr>
        <w:t>৩৪</w:t>
      </w:r>
    </w:p>
    <w:p w:rsidR="009C2867" w:rsidRDefault="009C2867" w:rsidP="009C2867">
      <w:pPr>
        <w:pStyle w:val="libNormal"/>
        <w:rPr>
          <w:lang w:bidi="bn-BD"/>
        </w:rPr>
      </w:pPr>
      <w:r>
        <w:rPr>
          <w:cs/>
          <w:lang w:bidi="bn-BD"/>
        </w:rPr>
        <w:t>তারপরও ইতিহাসে এ প্রশ্ন থেকে যায় যে</w:t>
      </w:r>
      <w:r>
        <w:rPr>
          <w:lang w:bidi="bn-BD"/>
        </w:rPr>
        <w:t>,</w:t>
      </w:r>
      <w:r>
        <w:rPr>
          <w:cs/>
          <w:lang w:bidi="bn-BD"/>
        </w:rPr>
        <w:t>যদি মক্কাকে বেছে নেয়ার একটি কারণ এটা হয়ে থাকে যে</w:t>
      </w:r>
      <w:r>
        <w:rPr>
          <w:lang w:bidi="bn-BD"/>
        </w:rPr>
        <w:t>,</w:t>
      </w:r>
      <w:r>
        <w:rPr>
          <w:cs/>
          <w:lang w:bidi="bn-BD"/>
        </w:rPr>
        <w:t>নিজের মতামত ব্যক্ত করার জন্য একটি উপযুক্ত স্থান নির্বাচন করা</w:t>
      </w:r>
      <w:r>
        <w:rPr>
          <w:lang w:bidi="bn-BD"/>
        </w:rPr>
        <w:t>,</w:t>
      </w:r>
      <w:r>
        <w:rPr>
          <w:cs/>
          <w:lang w:bidi="bn-BD"/>
        </w:rPr>
        <w:t>তাহলে কেন ইমাম হোসাইন (আ.) ঐ পরিস্থিতিতে</w:t>
      </w:r>
      <w:r>
        <w:rPr>
          <w:lang w:bidi="bn-BD"/>
        </w:rPr>
        <w:t>,</w:t>
      </w:r>
      <w:r>
        <w:rPr>
          <w:cs/>
          <w:lang w:bidi="bn-BD"/>
        </w:rPr>
        <w:t>যখন ইসলামী ভূখণ্ডের বিভিন্ন এলাকা থেকে মানুষ মক্কা</w:t>
      </w:r>
      <w:r>
        <w:rPr>
          <w:lang w:bidi="bn-BD"/>
        </w:rPr>
        <w:t>,</w:t>
      </w:r>
      <w:r>
        <w:rPr>
          <w:cs/>
          <w:lang w:bidi="bn-BD"/>
        </w:rPr>
        <w:t>আরাফা ও মিনায় একত্র হলো এবং তাবলীগের ক্ষেত্র প্রস্তুত হলো তখন তিনি হঠাৎ করে মক্কা ত্যাগ করলেন</w:t>
      </w:r>
      <w:r>
        <w:rPr>
          <w:lang w:bidi="bn-BD"/>
        </w:rPr>
        <w:t xml:space="preserve">? </w:t>
      </w:r>
      <w:r>
        <w:rPr>
          <w:cs/>
          <w:lang w:bidi="bn-BD"/>
        </w:rPr>
        <w:t>সংক্ষিপ্ত ভাবে এর কয়েকটি কারণ উল্লেখ করা হলো :</w:t>
      </w:r>
    </w:p>
    <w:p w:rsidR="009C2867" w:rsidRDefault="009C2867" w:rsidP="009C2867">
      <w:pPr>
        <w:pStyle w:val="libBold1"/>
        <w:rPr>
          <w:lang w:bidi="bn-BD"/>
        </w:rPr>
      </w:pPr>
      <w:r>
        <w:rPr>
          <w:cs/>
          <w:lang w:bidi="bn-BD"/>
        </w:rPr>
        <w:t>এক. জীবননাশের আশঙ্কা</w:t>
      </w:r>
    </w:p>
    <w:p w:rsidR="009C2867" w:rsidRDefault="009C2867" w:rsidP="009C2867">
      <w:pPr>
        <w:pStyle w:val="libNormal"/>
        <w:rPr>
          <w:lang w:bidi="bn-BD"/>
        </w:rPr>
      </w:pPr>
      <w:r>
        <w:rPr>
          <w:cs/>
          <w:lang w:bidi="bn-BD"/>
        </w:rPr>
        <w:t>যেসব লোক ইমাম হোসাইন (আ.)-এর মক্কা থেকে কুফা যাওয়ার বিরোধী ছিল</w:t>
      </w:r>
      <w:r>
        <w:rPr>
          <w:lang w:bidi="bn-BD"/>
        </w:rPr>
        <w:t>,</w:t>
      </w:r>
      <w:r>
        <w:rPr>
          <w:cs/>
          <w:lang w:bidi="bn-BD"/>
        </w:rPr>
        <w:t>তাদের মতামতের জবাবে ইমাম হোসাইন (আ.) যা বলেছিলেন তা থেকে বোঝা যায়</w:t>
      </w:r>
      <w:r>
        <w:rPr>
          <w:lang w:bidi="bn-BD"/>
        </w:rPr>
        <w:t>,</w:t>
      </w:r>
      <w:r>
        <w:rPr>
          <w:cs/>
          <w:lang w:bidi="bn-BD"/>
        </w:rPr>
        <w:t>তিনি বেশিদিন মক্কায় অবস্থান করাটাকে ভালো মনে করেননি</w:t>
      </w:r>
      <w:r>
        <w:rPr>
          <w:cs/>
          <w:lang w:bidi="hi-IN"/>
        </w:rPr>
        <w:t xml:space="preserve">। </w:t>
      </w:r>
      <w:r>
        <w:rPr>
          <w:cs/>
          <w:lang w:bidi="bn-BD"/>
        </w:rPr>
        <w:t>কারণ</w:t>
      </w:r>
      <w:r>
        <w:rPr>
          <w:lang w:bidi="bn-BD"/>
        </w:rPr>
        <w:t>,</w:t>
      </w:r>
      <w:r>
        <w:rPr>
          <w:cs/>
          <w:lang w:bidi="bn-BD"/>
        </w:rPr>
        <w:t>দিন দিন বিপদের আশঙ্কা বাড়ছিল এবং যে কোন মুহূর্তে দুশমনের হামলার সম্ভাবনা ছিল</w:t>
      </w:r>
      <w:r>
        <w:rPr>
          <w:cs/>
          <w:lang w:bidi="hi-IN"/>
        </w:rPr>
        <w:t xml:space="preserve">। </w:t>
      </w:r>
      <w:r>
        <w:rPr>
          <w:cs/>
          <w:lang w:bidi="bn-BD"/>
        </w:rPr>
        <w:t xml:space="preserve">যেমন ইমাম হোসাইন (আ.) আবদুল্লাহ ইবনে </w:t>
      </w:r>
      <w:r>
        <w:rPr>
          <w:cs/>
          <w:lang w:bidi="bn-BD"/>
        </w:rPr>
        <w:lastRenderedPageBreak/>
        <w:t>আ</w:t>
      </w:r>
      <w:r>
        <w:rPr>
          <w:lang w:bidi="bn-BD"/>
        </w:rPr>
        <w:t>2</w:t>
      </w:r>
      <w:r>
        <w:rPr>
          <w:cs/>
          <w:lang w:bidi="bn-BD"/>
        </w:rPr>
        <w:t>ব্বাসের প্রশ্নের জবাবে বলেন</w:t>
      </w:r>
      <w:r>
        <w:rPr>
          <w:lang w:bidi="bn-BD"/>
        </w:rPr>
        <w:t>,</w:t>
      </w:r>
      <w:r w:rsidRPr="0061583D">
        <w:rPr>
          <w:rStyle w:val="libAlaemChar"/>
        </w:rPr>
        <w:t>‘</w:t>
      </w:r>
      <w:r>
        <w:rPr>
          <w:cs/>
          <w:lang w:bidi="bn-BD"/>
        </w:rPr>
        <w:t>মক্কায় নিহত না হয়ে বরং অন্য জায়গায় নিহত হওয়াটাকে আমি বেশি পছন্দ করি</w:t>
      </w:r>
      <w:r>
        <w:rPr>
          <w:cs/>
          <w:lang w:bidi="hi-IN"/>
        </w:rPr>
        <w:t>।</w:t>
      </w:r>
      <w:r w:rsidRPr="009C2867">
        <w:rPr>
          <w:rStyle w:val="libArCharChar"/>
          <w:rFonts w:eastAsia="Calibri" w:hint="cs"/>
          <w:rtl/>
          <w:cs/>
        </w:rPr>
        <w:t>’</w:t>
      </w:r>
      <w:r w:rsidRPr="00466BE6">
        <w:rPr>
          <w:rStyle w:val="libFootnotenumChar"/>
          <w:cs/>
          <w:lang w:bidi="bn-IN"/>
        </w:rPr>
        <w:t>৩৫</w:t>
      </w:r>
    </w:p>
    <w:p w:rsidR="009C2867" w:rsidRDefault="009C2867" w:rsidP="009C2867">
      <w:pPr>
        <w:pStyle w:val="libNormal"/>
        <w:rPr>
          <w:lang w:bidi="bn-BD"/>
        </w:rPr>
      </w:pPr>
      <w:r>
        <w:rPr>
          <w:cs/>
          <w:lang w:bidi="bn-BD"/>
        </w:rPr>
        <w:t>ইমাম হোসাইন (আ.) আবদুল্লাহ ইবনে জুবায়েরের প্রশ্নের উত্তরে বলেন</w:t>
      </w:r>
      <w:r>
        <w:rPr>
          <w:lang w:bidi="bn-BD"/>
        </w:rPr>
        <w:t>,</w:t>
      </w:r>
      <w:r w:rsidRPr="0061583D">
        <w:rPr>
          <w:rStyle w:val="libAlaemChar"/>
        </w:rPr>
        <w:t>‘</w:t>
      </w:r>
      <w:r>
        <w:rPr>
          <w:cs/>
          <w:lang w:bidi="bn-BD"/>
        </w:rPr>
        <w:t>আল্লাহর শপথ! মক্কার এক হাত ভিতরে নিহত হওয়ার থেকে মক্কার এক হাত বাইরে নিহত হওয়াটাকে আমি বেশি পছন্দ করি</w:t>
      </w:r>
      <w:r>
        <w:rPr>
          <w:cs/>
          <w:lang w:bidi="hi-IN"/>
        </w:rPr>
        <w:t xml:space="preserve">। </w:t>
      </w:r>
      <w:r>
        <w:rPr>
          <w:cs/>
          <w:lang w:bidi="bn-BD"/>
        </w:rPr>
        <w:t>আল্লাহর শপথ! আমি যদি কোন প্রাণীর বাসস্থানে গিয়েও আশ্রয় নিই তবুও তারা আমাকে সেখান থেকে টেনে বের করবে যাতে আমার থেকে যা চায় তা অর্জন করতে পারে</w:t>
      </w:r>
      <w:r>
        <w:rPr>
          <w:cs/>
          <w:lang w:bidi="hi-IN"/>
        </w:rPr>
        <w:t>।</w:t>
      </w:r>
      <w:r w:rsidRPr="009C2867">
        <w:rPr>
          <w:rStyle w:val="libArCharChar"/>
          <w:rFonts w:eastAsia="Calibri" w:hint="cs"/>
          <w:rtl/>
          <w:cs/>
        </w:rPr>
        <w:t>’</w:t>
      </w:r>
      <w:r w:rsidRPr="00466BE6">
        <w:rPr>
          <w:rStyle w:val="libFootnotenumChar"/>
          <w:cs/>
          <w:lang w:bidi="bn-IN"/>
        </w:rPr>
        <w:t>৩৬</w:t>
      </w:r>
      <w:r>
        <w:rPr>
          <w:cs/>
          <w:lang w:bidi="bn-BD"/>
        </w:rPr>
        <w:t xml:space="preserve"> ইমাম হোসাইন (আ.)স্বীয় ভ্রাতা মুহাম্মাদ হানাফিয়াকে বলেছিলেন যে</w:t>
      </w:r>
      <w:r>
        <w:rPr>
          <w:lang w:bidi="bn-BD"/>
        </w:rPr>
        <w:t>,</w:t>
      </w:r>
      <w:r>
        <w:rPr>
          <w:cs/>
          <w:lang w:bidi="bn-BD"/>
        </w:rPr>
        <w:t>ইয়াযীদের ইচ্ছা হলো মক্কার হারাম শরীফে আমাকে হত্যা করা</w:t>
      </w:r>
      <w:r>
        <w:rPr>
          <w:cs/>
          <w:lang w:bidi="hi-IN"/>
        </w:rPr>
        <w:t xml:space="preserve">। </w:t>
      </w:r>
      <w:r w:rsidRPr="00466BE6">
        <w:rPr>
          <w:rStyle w:val="libFootnotenumChar"/>
          <w:cs/>
          <w:lang w:bidi="bn-IN"/>
        </w:rPr>
        <w:t>৩৭</w:t>
      </w:r>
      <w:r>
        <w:rPr>
          <w:cs/>
          <w:lang w:bidi="bn-BD"/>
        </w:rPr>
        <w:t xml:space="preserve"> এছাড়া বিভিন্ন জায়গায় সুস্পষ্টভাবে উল্লিখিত হয়েছে যে</w:t>
      </w:r>
      <w:r>
        <w:rPr>
          <w:lang w:bidi="bn-BD"/>
        </w:rPr>
        <w:t>,</w:t>
      </w:r>
      <w:r>
        <w:rPr>
          <w:cs/>
          <w:lang w:bidi="bn-BD"/>
        </w:rPr>
        <w:t>ইয়াযীদ ইমাম হোসাইন (আ.)-কে হত্যা করার জন্য কিছু লোককে অস্ত্র দিয়ে মক্কায় পাঠিয়েছিল</w:t>
      </w:r>
      <w:r>
        <w:rPr>
          <w:cs/>
          <w:lang w:bidi="hi-IN"/>
        </w:rPr>
        <w:t xml:space="preserve">। </w:t>
      </w:r>
      <w:r w:rsidRPr="00466BE6">
        <w:rPr>
          <w:rStyle w:val="libFootnotenumChar"/>
          <w:cs/>
          <w:lang w:bidi="bn-IN"/>
        </w:rPr>
        <w:t>৩৮</w:t>
      </w:r>
    </w:p>
    <w:p w:rsidR="009C2867" w:rsidRDefault="009C2867" w:rsidP="009C2867">
      <w:pPr>
        <w:pStyle w:val="libBold1"/>
        <w:rPr>
          <w:lang w:bidi="bn-BD"/>
        </w:rPr>
      </w:pPr>
      <w:r>
        <w:rPr>
          <w:cs/>
          <w:lang w:bidi="bn-BD"/>
        </w:rPr>
        <w:t>দুই. হারাম শরীফের সম্মান বিনষ্ট হওয়া</w:t>
      </w:r>
    </w:p>
    <w:p w:rsidR="009C2867" w:rsidRDefault="009C2867" w:rsidP="009C2867">
      <w:pPr>
        <w:pStyle w:val="libNormal"/>
        <w:rPr>
          <w:lang w:bidi="bn-BD"/>
        </w:rPr>
      </w:pPr>
      <w:r>
        <w:rPr>
          <w:cs/>
          <w:lang w:bidi="bn-BD"/>
        </w:rPr>
        <w:t>উপরিউক্ত আলোচনার সাথে আরেকটি বিষয় যুক্ত হয়েছে</w:t>
      </w:r>
      <w:r>
        <w:rPr>
          <w:lang w:bidi="bn-BD"/>
        </w:rPr>
        <w:t>,</w:t>
      </w:r>
      <w:r>
        <w:rPr>
          <w:cs/>
          <w:lang w:bidi="bn-BD"/>
        </w:rPr>
        <w:t>আর সেটি হলো ইমাম হোসাইন (আ.) চাইতেন না যে</w:t>
      </w:r>
      <w:r>
        <w:rPr>
          <w:lang w:bidi="bn-BD"/>
        </w:rPr>
        <w:t>,</w:t>
      </w:r>
      <w:r>
        <w:rPr>
          <w:cs/>
          <w:lang w:bidi="bn-BD"/>
        </w:rPr>
        <w:t>তাঁর রক্তের দ্বারা কাবা শরীফের সম্মান বিনষ্ট হোক</w:t>
      </w:r>
      <w:r>
        <w:rPr>
          <w:cs/>
          <w:lang w:bidi="hi-IN"/>
        </w:rPr>
        <w:t xml:space="preserve">। </w:t>
      </w:r>
      <w:r>
        <w:rPr>
          <w:cs/>
          <w:lang w:bidi="bn-BD"/>
        </w:rPr>
        <w:t>যদিও এক্ষেত্রে হত্যাকারীরা এবং উমাইয়া বংশের অপরাধীরা অনেক বড় গোনাহের ভার বহন করতো</w:t>
      </w:r>
      <w:r>
        <w:rPr>
          <w:cs/>
          <w:lang w:bidi="hi-IN"/>
        </w:rPr>
        <w:t xml:space="preserve">। </w:t>
      </w:r>
    </w:p>
    <w:p w:rsidR="009C2867" w:rsidRDefault="009C2867" w:rsidP="009C2867">
      <w:pPr>
        <w:pStyle w:val="libNormal"/>
        <w:rPr>
          <w:lang w:bidi="bn-BD"/>
        </w:rPr>
      </w:pPr>
      <w:r>
        <w:rPr>
          <w:cs/>
          <w:lang w:bidi="bn-BD"/>
        </w:rPr>
        <w:t>ইমাম হোসাইন (আ.) আবদুল্লাহ বিন জোবায়েরের সাথে সাক্ষাতের সময় আপত্তির সুরে এবং সুস্পষ্টভাবে এ বিষয়টি বলেছিলেন যে</w:t>
      </w:r>
      <w:r>
        <w:rPr>
          <w:lang w:bidi="bn-BD"/>
        </w:rPr>
        <w:t>,</w:t>
      </w:r>
      <w:r>
        <w:rPr>
          <w:cs/>
          <w:lang w:bidi="bn-BD"/>
        </w:rPr>
        <w:t>পরবর্তীকালে আবদুল্লাহ যখন মক্কায় বিদ্রোহ করবে তখন ইয়াযীদের সৈন্যরা তাকে হত্যার মাধ্যমে হারাম শরীফের সম্মান বিনষ্ট করবে</w:t>
      </w:r>
      <w:r>
        <w:rPr>
          <w:cs/>
          <w:lang w:bidi="hi-IN"/>
        </w:rPr>
        <w:t xml:space="preserve">। </w:t>
      </w:r>
      <w:r>
        <w:rPr>
          <w:cs/>
          <w:lang w:bidi="bn-BD"/>
        </w:rPr>
        <w:t>ইমাম আবদুল্লাহ ইবনে জোবায়েরের প্রশ্নের জবাবে বলেন</w:t>
      </w:r>
      <w:r>
        <w:rPr>
          <w:lang w:bidi="bn-BD"/>
        </w:rPr>
        <w:t>,</w:t>
      </w:r>
      <w:r w:rsidRPr="0061583D">
        <w:rPr>
          <w:rStyle w:val="libAlaemChar"/>
        </w:rPr>
        <w:t>‘</w:t>
      </w:r>
      <w:r>
        <w:rPr>
          <w:cs/>
          <w:lang w:bidi="bn-BD"/>
        </w:rPr>
        <w:t>আমার পিতা আলী (আ.) আমাকে বলেছিলেন যে</w:t>
      </w:r>
      <w:r>
        <w:rPr>
          <w:lang w:bidi="bn-BD"/>
        </w:rPr>
        <w:t>,</w:t>
      </w:r>
      <w:r>
        <w:rPr>
          <w:cs/>
          <w:lang w:bidi="bn-BD"/>
        </w:rPr>
        <w:t>মক্কায় এক বলির পাঁঠা আছে যার মাধ্যমে হারাম শরীফের সম্মান বিনষ্ট হবে</w:t>
      </w:r>
      <w:r>
        <w:rPr>
          <w:cs/>
          <w:lang w:bidi="hi-IN"/>
        </w:rPr>
        <w:t xml:space="preserve">। </w:t>
      </w:r>
      <w:r>
        <w:rPr>
          <w:cs/>
          <w:lang w:bidi="bn-BD"/>
        </w:rPr>
        <w:t>আর আমি সেই বলির পাঁঠা হতে চাই না</w:t>
      </w:r>
      <w:r>
        <w:rPr>
          <w:cs/>
          <w:lang w:bidi="hi-IN"/>
        </w:rPr>
        <w:t>।</w:t>
      </w:r>
      <w:r w:rsidRPr="009C2867">
        <w:rPr>
          <w:rStyle w:val="libArCharChar"/>
          <w:rFonts w:eastAsia="Calibri" w:hint="cs"/>
          <w:rtl/>
          <w:cs/>
        </w:rPr>
        <w:t>’</w:t>
      </w:r>
      <w:r w:rsidRPr="00466BE6">
        <w:rPr>
          <w:rStyle w:val="libFootnotenumChar"/>
          <w:cs/>
          <w:lang w:bidi="bn-IN"/>
        </w:rPr>
        <w:t>৩৯</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4" w:name="_Toc469916749"/>
      <w:r>
        <w:rPr>
          <w:cs/>
          <w:lang w:bidi="bn-BD"/>
        </w:rPr>
        <w:lastRenderedPageBreak/>
        <w:t>কুফাকে নির্বাচন</w:t>
      </w:r>
      <w:bookmarkEnd w:id="4"/>
    </w:p>
    <w:p w:rsidR="009C2867" w:rsidRDefault="009C2867" w:rsidP="009C2867">
      <w:pPr>
        <w:pStyle w:val="libBold1"/>
        <w:rPr>
          <w:lang w:bidi="bn-BD"/>
        </w:rPr>
      </w:pPr>
      <w:r>
        <w:rPr>
          <w:cs/>
          <w:lang w:bidi="bn-BD"/>
        </w:rPr>
        <w:t>৫ নং প্রশ্ন : কেন ইমাম হোসাইন (আ.) আন্দোলন করার জন্য কুফাকে বেছে নিলেন</w:t>
      </w:r>
      <w:r>
        <w:rPr>
          <w:lang w:bidi="bn-BD"/>
        </w:rPr>
        <w:t>?</w:t>
      </w:r>
    </w:p>
    <w:p w:rsidR="009C2867" w:rsidRDefault="009C2867" w:rsidP="009C2867">
      <w:pPr>
        <w:pStyle w:val="libNormal"/>
        <w:rPr>
          <w:lang w:bidi="bn-BD"/>
        </w:rPr>
      </w:pPr>
      <w:r>
        <w:rPr>
          <w:cs/>
          <w:lang w:bidi="bn-BD"/>
        </w:rPr>
        <w:t>উত্তর : ইসলামের ইতিহাসের পর্যালোচনায় শিয়া</w:t>
      </w:r>
      <w:r>
        <w:rPr>
          <w:lang w:bidi="bn-BD"/>
        </w:rPr>
        <w:t>,</w:t>
      </w:r>
      <w:r>
        <w:rPr>
          <w:cs/>
          <w:lang w:bidi="bn-BD"/>
        </w:rPr>
        <w:t>সুন্নি ও প্রাচ্যবিদ নির্বিশেষে প্রত্যেক গবেষক এ প্রশ্নের সম্মুখীন হয়েছেন এবং সবাই নিজ নিজ জ্ঞানের পরিধি অনুযায়ী এ প্রশ্নের উত্তর দিয়েছেন</w:t>
      </w:r>
      <w:r>
        <w:rPr>
          <w:cs/>
          <w:lang w:bidi="hi-IN"/>
        </w:rPr>
        <w:t xml:space="preserve">। </w:t>
      </w:r>
      <w:r>
        <w:rPr>
          <w:cs/>
          <w:lang w:bidi="bn-BD"/>
        </w:rPr>
        <w:t>যে বিষয়গুলো এ প্রশ্নটিকে গুরুত্বপূর্ণ করে তুলেছে তা হলো-</w:t>
      </w:r>
    </w:p>
    <w:p w:rsidR="009C2867" w:rsidRDefault="009C2867" w:rsidP="009C2867">
      <w:pPr>
        <w:pStyle w:val="libNormal"/>
        <w:rPr>
          <w:lang w:bidi="bn-BD"/>
        </w:rPr>
      </w:pPr>
      <w:r>
        <w:rPr>
          <w:cs/>
          <w:lang w:bidi="bn-BD"/>
        </w:rPr>
        <w:t>১. ইমাম হোসাইন (আ.) এ রাজনৈতিক ও সামরিক অভ্যুত্থানে বাহ্যিকভাবে পরাজয়ের শিকার হন এবং তাঁর এ পরাজয়ের অন্যতম কারণ হলো কুফাকে বিপ্লবের কেন্দ্র হিসেবে বেছে নেয়া</w:t>
      </w:r>
      <w:r>
        <w:rPr>
          <w:cs/>
          <w:lang w:bidi="hi-IN"/>
        </w:rPr>
        <w:t xml:space="preserve">। </w:t>
      </w:r>
    </w:p>
    <w:p w:rsidR="009C2867" w:rsidRDefault="009C2867" w:rsidP="009C2867">
      <w:pPr>
        <w:pStyle w:val="libNormal"/>
        <w:rPr>
          <w:lang w:bidi="bn-BD"/>
        </w:rPr>
      </w:pPr>
      <w:r>
        <w:rPr>
          <w:cs/>
          <w:lang w:bidi="bn-BD"/>
        </w:rPr>
        <w:t>২. ঐ সময়ের প্রসিদ্ধ ব্যক্তিরা</w:t>
      </w:r>
      <w:r>
        <w:rPr>
          <w:lang w:bidi="bn-BD"/>
        </w:rPr>
        <w:t>,</w:t>
      </w:r>
      <w:r>
        <w:rPr>
          <w:cs/>
          <w:lang w:bidi="bn-BD"/>
        </w:rPr>
        <w:t>যেমন তাঁর চাচাত ভাই ও ভ</w:t>
      </w:r>
      <w:r w:rsidR="00866FF0">
        <w:rPr>
          <w:cs/>
          <w:lang w:bidi="bn-BD"/>
        </w:rPr>
        <w:t>গ্নি</w:t>
      </w:r>
      <w:r>
        <w:rPr>
          <w:cs/>
          <w:lang w:bidi="bn-BD"/>
        </w:rPr>
        <w:t>পতি আবদুল্লাহ বিন জাফর</w:t>
      </w:r>
      <w:r w:rsidRPr="00466BE6">
        <w:rPr>
          <w:rStyle w:val="libFootnotenumChar"/>
          <w:cs/>
          <w:lang w:bidi="bn-IN"/>
        </w:rPr>
        <w:t>৪০</w:t>
      </w:r>
      <w:r>
        <w:rPr>
          <w:lang w:bidi="bn-BD"/>
        </w:rPr>
        <w:t>,</w:t>
      </w:r>
      <w:r>
        <w:rPr>
          <w:cs/>
          <w:lang w:bidi="bn-BD"/>
        </w:rPr>
        <w:t>আবদুল্লাহ বিন আব্বাস</w:t>
      </w:r>
      <w:r w:rsidRPr="00466BE6">
        <w:rPr>
          <w:rStyle w:val="libFootnotenumChar"/>
          <w:cs/>
          <w:lang w:bidi="bn-IN"/>
        </w:rPr>
        <w:t>৪১</w:t>
      </w:r>
      <w:r>
        <w:rPr>
          <w:lang w:bidi="bn-BD"/>
        </w:rPr>
        <w:t>,</w:t>
      </w:r>
      <w:r>
        <w:rPr>
          <w:cs/>
          <w:lang w:bidi="bn-BD"/>
        </w:rPr>
        <w:t>আবদুল্লাহ বিন মুতি</w:t>
      </w:r>
      <w:r w:rsidRPr="00466BE6">
        <w:rPr>
          <w:rStyle w:val="libFootnotenumChar"/>
          <w:cs/>
          <w:lang w:bidi="bn-IN"/>
        </w:rPr>
        <w:t>৪২</w:t>
      </w:r>
      <w:r>
        <w:rPr>
          <w:lang w:bidi="bn-BD"/>
        </w:rPr>
        <w:t>,</w:t>
      </w:r>
      <w:r>
        <w:rPr>
          <w:cs/>
          <w:lang w:bidi="bn-BD"/>
        </w:rPr>
        <w:t>মিসওয়ার বিন মাখরামা</w:t>
      </w:r>
      <w:r w:rsidRPr="00466BE6">
        <w:rPr>
          <w:rStyle w:val="libFootnotenumChar"/>
          <w:cs/>
          <w:lang w:bidi="bn-IN"/>
        </w:rPr>
        <w:t>৪৩</w:t>
      </w:r>
      <w:r>
        <w:rPr>
          <w:cs/>
          <w:lang w:bidi="bn-BD"/>
        </w:rPr>
        <w:t xml:space="preserve"> এবং মুহাম্মাদ হানাফিয়া</w:t>
      </w:r>
      <w:r w:rsidRPr="00466BE6">
        <w:rPr>
          <w:rStyle w:val="libFootnotenumChar"/>
          <w:cs/>
          <w:lang w:bidi="bn-IN"/>
        </w:rPr>
        <w:t>৪</w:t>
      </w:r>
      <w:r>
        <w:rPr>
          <w:rStyle w:val="libFootnotenumChar"/>
          <w:cs/>
          <w:lang w:bidi="bn-IN"/>
        </w:rPr>
        <w:t>৪</w:t>
      </w:r>
      <w:r>
        <w:rPr>
          <w:cs/>
          <w:lang w:bidi="bn-BD"/>
        </w:rPr>
        <w:t xml:space="preserve"> ইমাম হোসাইন (আ.)-কে ইরাক ও কুফায় যেতে নিষেধ করেছিলেন</w:t>
      </w:r>
      <w:r>
        <w:rPr>
          <w:cs/>
          <w:lang w:bidi="hi-IN"/>
        </w:rPr>
        <w:t xml:space="preserve">। </w:t>
      </w:r>
      <w:r>
        <w:rPr>
          <w:cs/>
          <w:lang w:bidi="bn-BD"/>
        </w:rPr>
        <w:t>আর তাঁদের কেউ কেউ কুফাবাসীদের অতীত বিশ্বাসঘাতকতা ও প্রতারণার কথা তুলে ধরেছিলেন যা তারা ইমাম আলী (আ.) এবং ইমাম হাসান (আ.)-এর সাথে করেছিল</w:t>
      </w:r>
      <w:r>
        <w:rPr>
          <w:cs/>
          <w:lang w:bidi="hi-IN"/>
        </w:rPr>
        <w:t xml:space="preserve">। </w:t>
      </w:r>
    </w:p>
    <w:p w:rsidR="009C2867" w:rsidRDefault="009C2867" w:rsidP="009C2867">
      <w:pPr>
        <w:pStyle w:val="libNormal"/>
        <w:rPr>
          <w:lang w:bidi="bn-BD"/>
        </w:rPr>
      </w:pPr>
      <w:r>
        <w:rPr>
          <w:cs/>
          <w:lang w:bidi="bn-BD"/>
        </w:rPr>
        <w:t>কিন্তু ইমাম হোসাইন (আ.) তাঁদের নিষেধ সত্ত্বেও-যদিও এগুলো পরবর্তীকালে বাহ্যিকভাবে সঠিক বলে প্রমাণিত হয়েছিল-নিজের সিদ্ধান্তে অটল থাকেন এবং কুফার দিকে রওয়ানা দেন</w:t>
      </w:r>
      <w:r>
        <w:rPr>
          <w:cs/>
          <w:lang w:bidi="hi-IN"/>
        </w:rPr>
        <w:t xml:space="preserve">। </w:t>
      </w:r>
      <w:r>
        <w:rPr>
          <w:cs/>
          <w:lang w:bidi="bn-BD"/>
        </w:rPr>
        <w:t>আর এখানেই কতিপয় ঐতিহাসিক বিশেষ করে ইবনে খালদুন সুস্পষ্ট বলেন যে</w:t>
      </w:r>
      <w:r>
        <w:rPr>
          <w:lang w:bidi="bn-BD"/>
        </w:rPr>
        <w:t>,</w:t>
      </w:r>
      <w:r>
        <w:rPr>
          <w:cs/>
          <w:lang w:bidi="bn-BD"/>
        </w:rPr>
        <w:t>ইমাম হোসাইন (আ.) এ ক্ষেত্রে রাজনৈতিক বিচক্ষণতার পরিচয় দেননি</w:t>
      </w:r>
      <w:r>
        <w:rPr>
          <w:cs/>
          <w:lang w:bidi="hi-IN"/>
        </w:rPr>
        <w:t xml:space="preserve">। </w:t>
      </w:r>
      <w:r w:rsidRPr="00466BE6">
        <w:rPr>
          <w:rStyle w:val="libFootnotenumChar"/>
          <w:cs/>
          <w:lang w:bidi="bn-IN"/>
        </w:rPr>
        <w:t>৪</w:t>
      </w:r>
      <w:r>
        <w:rPr>
          <w:rStyle w:val="libFootnotenumChar"/>
          <w:cs/>
          <w:lang w:bidi="bn-IN"/>
        </w:rPr>
        <w:t>৫</w:t>
      </w:r>
    </w:p>
    <w:p w:rsidR="009C2867" w:rsidRDefault="009C2867" w:rsidP="009C2867">
      <w:pPr>
        <w:pStyle w:val="libNormal"/>
        <w:rPr>
          <w:lang w:bidi="bn-BD"/>
        </w:rPr>
      </w:pPr>
      <w:r>
        <w:rPr>
          <w:cs/>
          <w:lang w:bidi="bn-BD"/>
        </w:rPr>
        <w:t>আবদুল্লাহ ইবনে আব্বাসসহ কতিপয় ব্যক্তিত্বের কথা থেকে বোঝা যায় যে</w:t>
      </w:r>
      <w:r>
        <w:rPr>
          <w:lang w:bidi="bn-BD"/>
        </w:rPr>
        <w:t>,</w:t>
      </w:r>
      <w:r>
        <w:rPr>
          <w:cs/>
          <w:lang w:bidi="bn-BD"/>
        </w:rPr>
        <w:t>ইমাম হোসাইন (আ.)-এর সামনে কুফা ছাড়াও অন্যান্য জায়গা</w:t>
      </w:r>
      <w:r>
        <w:rPr>
          <w:lang w:bidi="bn-BD"/>
        </w:rPr>
        <w:t>,</w:t>
      </w:r>
      <w:r>
        <w:rPr>
          <w:cs/>
          <w:lang w:bidi="bn-BD"/>
        </w:rPr>
        <w:t>যেমন ইয়েমেনের পথ খোলা ছিল</w:t>
      </w:r>
      <w:r>
        <w:rPr>
          <w:cs/>
          <w:lang w:bidi="hi-IN"/>
        </w:rPr>
        <w:t xml:space="preserve">। </w:t>
      </w:r>
      <w:r>
        <w:rPr>
          <w:cs/>
          <w:lang w:bidi="bn-BD"/>
        </w:rPr>
        <w:t>আবদুল্লাহ ইবনে আব্বাস</w:t>
      </w:r>
      <w:r>
        <w:rPr>
          <w:lang w:bidi="bn-BD"/>
        </w:rPr>
        <w:t>,</w:t>
      </w:r>
      <w:r>
        <w:rPr>
          <w:cs/>
          <w:lang w:bidi="bn-BD"/>
        </w:rPr>
        <w:t xml:space="preserve">ইমাম হোসাইন (আ.)-কে বলেন : </w:t>
      </w:r>
      <w:r w:rsidRPr="0061583D">
        <w:rPr>
          <w:rStyle w:val="libAlaemChar"/>
        </w:rPr>
        <w:t>‘</w:t>
      </w:r>
      <w:r>
        <w:rPr>
          <w:cs/>
          <w:lang w:bidi="bn-BD"/>
        </w:rPr>
        <w:t>যদি নিতান্তই মক্কা থেকে বের হওয়ার ইচ্ছা করেন</w:t>
      </w:r>
      <w:r>
        <w:rPr>
          <w:lang w:bidi="bn-BD"/>
        </w:rPr>
        <w:t xml:space="preserve"> </w:t>
      </w:r>
      <w:r>
        <w:rPr>
          <w:cs/>
          <w:lang w:bidi="bn-BD"/>
        </w:rPr>
        <w:t>তাহলে ইয়েমেনের দিকে যান</w:t>
      </w:r>
      <w:r>
        <w:rPr>
          <w:cs/>
          <w:lang w:bidi="hi-IN"/>
        </w:rPr>
        <w:t xml:space="preserve">। </w:t>
      </w:r>
      <w:r>
        <w:rPr>
          <w:cs/>
          <w:lang w:bidi="bn-BD"/>
        </w:rPr>
        <w:t>কারণ</w:t>
      </w:r>
      <w:r>
        <w:rPr>
          <w:lang w:bidi="bn-BD"/>
        </w:rPr>
        <w:t>,</w:t>
      </w:r>
      <w:r>
        <w:rPr>
          <w:cs/>
          <w:lang w:bidi="bn-BD"/>
        </w:rPr>
        <w:t>সেখানে সুরক্ষিত উপত্যকা ও দুর্গ আছে</w:t>
      </w:r>
      <w:r>
        <w:rPr>
          <w:lang w:bidi="bn-BD"/>
        </w:rPr>
        <w:t>,</w:t>
      </w:r>
      <w:r>
        <w:rPr>
          <w:cs/>
          <w:lang w:bidi="bn-BD"/>
        </w:rPr>
        <w:t>আর তা বিস্তৃত এক এলাকা</w:t>
      </w:r>
      <w:r>
        <w:rPr>
          <w:cs/>
          <w:lang w:bidi="hi-IN"/>
        </w:rPr>
        <w:t xml:space="preserve">। </w:t>
      </w:r>
      <w:r>
        <w:rPr>
          <w:cs/>
          <w:lang w:bidi="bn-BD"/>
        </w:rPr>
        <w:t>অতএব</w:t>
      </w:r>
      <w:r>
        <w:rPr>
          <w:lang w:bidi="bn-BD"/>
        </w:rPr>
        <w:t>,</w:t>
      </w:r>
      <w:r>
        <w:rPr>
          <w:cs/>
          <w:lang w:bidi="bn-BD"/>
        </w:rPr>
        <w:t>সেখানে থেকে আপনি আপনার আহ্বায়ক ও প্রচারকদেরকে বিভিন্ন জায়গায় পাঠাতে পারবেন</w:t>
      </w:r>
      <w:r>
        <w:rPr>
          <w:cs/>
          <w:lang w:bidi="hi-IN"/>
        </w:rPr>
        <w:t>।</w:t>
      </w:r>
      <w:r w:rsidRPr="009C2867">
        <w:rPr>
          <w:rStyle w:val="libArCharChar"/>
          <w:rFonts w:eastAsia="Calibri" w:hint="cs"/>
          <w:rtl/>
          <w:cs/>
        </w:rPr>
        <w:t>’</w:t>
      </w:r>
      <w:r w:rsidRPr="00095C98">
        <w:rPr>
          <w:rStyle w:val="libFootnotenumChar"/>
          <w:cs/>
          <w:lang w:bidi="bn-IN"/>
        </w:rPr>
        <w:t>৪৬</w:t>
      </w:r>
    </w:p>
    <w:p w:rsidR="009C2867" w:rsidRDefault="009C2867" w:rsidP="009C2867">
      <w:pPr>
        <w:pStyle w:val="libBold1"/>
        <w:rPr>
          <w:lang w:bidi="bn-BD"/>
        </w:rPr>
      </w:pPr>
      <w:r>
        <w:rPr>
          <w:cs/>
          <w:lang w:bidi="bn-BD"/>
        </w:rPr>
        <w:t>কিন্তু কেন ইমাম হোসাইন (আ.) ঐ পথগুলা বেছে নিলেন না</w:t>
      </w:r>
      <w:r>
        <w:rPr>
          <w:lang w:bidi="bn-BD"/>
        </w:rPr>
        <w:t>?</w:t>
      </w:r>
    </w:p>
    <w:p w:rsidR="009C2867" w:rsidRDefault="009C2867" w:rsidP="009C2867">
      <w:pPr>
        <w:pStyle w:val="libNormal"/>
        <w:rPr>
          <w:lang w:bidi="bn-BD"/>
        </w:rPr>
      </w:pPr>
      <w:r>
        <w:rPr>
          <w:cs/>
          <w:lang w:bidi="bn-BD"/>
        </w:rPr>
        <w:lastRenderedPageBreak/>
        <w:t>এ প্রশ্নের জবাবে শিয়া আলেমরা ছাড়া অন্য ব্যক্তিবর্গ</w:t>
      </w:r>
      <w:r>
        <w:rPr>
          <w:lang w:bidi="bn-BD"/>
        </w:rPr>
        <w:t>,</w:t>
      </w:r>
      <w:r>
        <w:rPr>
          <w:cs/>
          <w:lang w:bidi="bn-BD"/>
        </w:rPr>
        <w:t>যেমন সুন্নি আলেম ও প্রাচ্যবিদগণ সাধারণ দৃষ্টিতে ইমাম হোসাইন (আ.)-এর আন্দোলনকে বিশ্লেষণ করেছেন</w:t>
      </w:r>
      <w:r>
        <w:rPr>
          <w:cs/>
          <w:lang w:bidi="hi-IN"/>
        </w:rPr>
        <w:t xml:space="preserve">। </w:t>
      </w:r>
      <w:r>
        <w:rPr>
          <w:cs/>
          <w:lang w:bidi="bn-BD"/>
        </w:rPr>
        <w:t>আর তাঁরা এ ক্ষেত্রে শিয়াদের আকীদা-বিশ্বাস বিশেষ করে ইমামদের গায়েবের জ্ঞান থাকা এবং ভুল-ত্রুটি থেকে মুক্ত থাকার বিষয় দু</w:t>
      </w:r>
      <w:r w:rsidRPr="0061583D">
        <w:rPr>
          <w:rStyle w:val="libAlaemChar"/>
        </w:rPr>
        <w:t>’</w:t>
      </w:r>
      <w:r>
        <w:rPr>
          <w:cs/>
          <w:lang w:bidi="bn-BD"/>
        </w:rPr>
        <w:t>টিকে দৃষ্টিতে রাখেননি</w:t>
      </w:r>
      <w:r w:rsidR="00DE4820">
        <w:rPr>
          <w:lang w:bidi="bn-BD"/>
        </w:rPr>
        <w:t>;</w:t>
      </w:r>
      <w:r>
        <w:rPr>
          <w:cs/>
          <w:lang w:bidi="bn-BD"/>
        </w:rPr>
        <w:t>বরং তাঁরা বিপ্লবের সামরিক ফলাফলের দিকে দৃষ্টি দিয়ে বলেছেন যে</w:t>
      </w:r>
      <w:r>
        <w:rPr>
          <w:lang w:bidi="bn-BD"/>
        </w:rPr>
        <w:t>,</w:t>
      </w:r>
      <w:r>
        <w:rPr>
          <w:cs/>
          <w:lang w:bidi="bn-BD"/>
        </w:rPr>
        <w:t>ইমাম হোসাইন (আ.) তাঁর সিদ্ধান্তে ভুলের শিকার হয়েছেন</w:t>
      </w:r>
      <w:r>
        <w:rPr>
          <w:cs/>
          <w:lang w:bidi="hi-IN"/>
        </w:rPr>
        <w:t xml:space="preserve">। </w:t>
      </w:r>
    </w:p>
    <w:p w:rsidR="009C2867" w:rsidRDefault="009C2867" w:rsidP="009C2867">
      <w:pPr>
        <w:pStyle w:val="libNormal"/>
        <w:rPr>
          <w:lang w:bidi="bn-BD"/>
        </w:rPr>
      </w:pPr>
      <w:r>
        <w:rPr>
          <w:cs/>
          <w:lang w:bidi="bn-BD"/>
        </w:rPr>
        <w:t>কিন্তু শিয়ারা নিজেদের আকীদা-বিশ্বাসের ভিত্তিতে ইমামের পদক্ষেপকে বিশ্লেষণ করেছেন এবং এক্ষেত্রে বিভিন্ন মতামত পেশ করেছেন</w:t>
      </w:r>
      <w:r>
        <w:rPr>
          <w:cs/>
          <w:lang w:bidi="hi-IN"/>
        </w:rPr>
        <w:t xml:space="preserve">। </w:t>
      </w:r>
      <w:r>
        <w:rPr>
          <w:cs/>
          <w:lang w:bidi="bn-BD"/>
        </w:rPr>
        <w:t>তাঁদের মতামতগুলো সাধারণত দু</w:t>
      </w:r>
      <w:r w:rsidRPr="0061583D">
        <w:rPr>
          <w:rStyle w:val="libAlaemChar"/>
        </w:rPr>
        <w:t>’</w:t>
      </w:r>
      <w:r>
        <w:rPr>
          <w:cs/>
          <w:lang w:bidi="bn-BD"/>
        </w:rPr>
        <w:t>টি মৌলিক মতের মধ্যে সীমাবদ্ধ যা নিম্নরূপ :</w:t>
      </w:r>
    </w:p>
    <w:p w:rsidR="009C2867" w:rsidRDefault="009C2867" w:rsidP="009C2867">
      <w:pPr>
        <w:pStyle w:val="libBold1"/>
        <w:rPr>
          <w:lang w:bidi="bn-BD"/>
        </w:rPr>
      </w:pPr>
      <w:r>
        <w:rPr>
          <w:cs/>
          <w:lang w:bidi="bn-BD"/>
        </w:rPr>
        <w:t>এক. শাহাদাতের দৃষ্টিভঙ্গি</w:t>
      </w:r>
    </w:p>
    <w:p w:rsidR="009C2867" w:rsidRDefault="009C2867" w:rsidP="009C2867">
      <w:pPr>
        <w:pStyle w:val="libNormal"/>
        <w:rPr>
          <w:lang w:bidi="bn-BD"/>
        </w:rPr>
      </w:pPr>
      <w:r>
        <w:rPr>
          <w:cs/>
          <w:lang w:bidi="bn-BD"/>
        </w:rPr>
        <w:t>এ মতটি নিম্নোক্ত মৌলনীতিগুলোর ওপর প্রতিষ্ঠিত :</w:t>
      </w:r>
    </w:p>
    <w:p w:rsidR="009C2867" w:rsidRDefault="009C2867" w:rsidP="009C2867">
      <w:pPr>
        <w:pStyle w:val="libNormal"/>
        <w:rPr>
          <w:lang w:bidi="bn-BD"/>
        </w:rPr>
      </w:pPr>
      <w:r>
        <w:rPr>
          <w:cs/>
          <w:lang w:bidi="bn-BD"/>
        </w:rPr>
        <w:t>১. শিয়াদের প্রত্যেক ইমাম ইমামতের দায়িত্ব লাভের সময় উত্তরাধিকার সূত্রে প্রাপ্ত একটি বই খোলেন এবং তার মধ্যে লিখিত নির্দেশনা থেকে স্বীয় ঐশী দায়িত্ব ও কর্তব্য সম্পর্কে অবহিত হন</w:t>
      </w:r>
      <w:r>
        <w:rPr>
          <w:cs/>
          <w:lang w:bidi="hi-IN"/>
        </w:rPr>
        <w:t xml:space="preserve">। </w:t>
      </w:r>
      <w:r>
        <w:rPr>
          <w:cs/>
          <w:lang w:bidi="bn-IN"/>
        </w:rPr>
        <w:t>আর তাতে বর্ণিত নির্দেশনা অনুযায়ী তাঁরা কাজ করেন</w:t>
      </w:r>
      <w:r>
        <w:rPr>
          <w:cs/>
          <w:lang w:bidi="hi-IN"/>
        </w:rPr>
        <w:t xml:space="preserve">। </w:t>
      </w:r>
      <w:r w:rsidRPr="00095C98">
        <w:rPr>
          <w:rStyle w:val="libFootnotenumChar"/>
          <w:cs/>
          <w:lang w:bidi="bn-IN"/>
        </w:rPr>
        <w:t>৪৭</w:t>
      </w:r>
    </w:p>
    <w:p w:rsidR="009C2867" w:rsidRDefault="009C2867" w:rsidP="009C2867">
      <w:pPr>
        <w:pStyle w:val="libNormal"/>
        <w:rPr>
          <w:lang w:bidi="bn-BD"/>
        </w:rPr>
      </w:pPr>
      <w:r>
        <w:rPr>
          <w:cs/>
          <w:lang w:bidi="bn-BD"/>
        </w:rPr>
        <w:t>২. ইমাম হোসাইন (আ.) যখন নিজের কর্মসূচির পাতা খোলেন তার মধ্যে নিজের দায়িত্ব এভাবে লক্ষ্য করেন</w:t>
      </w:r>
      <w:r w:rsidR="00DE4820">
        <w:rPr>
          <w:cs/>
          <w:lang w:bidi="bn-BD"/>
        </w:rPr>
        <w:t>-</w:t>
      </w:r>
      <w:r w:rsidRPr="0061583D">
        <w:rPr>
          <w:rStyle w:val="libAlaemChar"/>
        </w:rPr>
        <w:t>‘</w:t>
      </w:r>
      <w:r>
        <w:rPr>
          <w:cs/>
          <w:lang w:bidi="bn-BD"/>
        </w:rPr>
        <w:t>যুদ্ধ কর</w:t>
      </w:r>
      <w:r>
        <w:rPr>
          <w:lang w:bidi="bn-BD"/>
        </w:rPr>
        <w:t>,</w:t>
      </w:r>
      <w:r>
        <w:rPr>
          <w:cs/>
          <w:lang w:bidi="bn-BD"/>
        </w:rPr>
        <w:t>হত্যা কর এবং জেনে রেখ যে</w:t>
      </w:r>
      <w:r>
        <w:rPr>
          <w:lang w:bidi="bn-BD"/>
        </w:rPr>
        <w:t>,</w:t>
      </w:r>
      <w:r>
        <w:rPr>
          <w:cs/>
          <w:lang w:bidi="bn-BD"/>
        </w:rPr>
        <w:t>নিহত হবে</w:t>
      </w:r>
      <w:r>
        <w:rPr>
          <w:cs/>
          <w:lang w:bidi="hi-IN"/>
        </w:rPr>
        <w:t xml:space="preserve">। </w:t>
      </w:r>
      <w:r>
        <w:rPr>
          <w:cs/>
          <w:lang w:bidi="bn-BD"/>
        </w:rPr>
        <w:t>একদল লোক নিয়ে শাহাদাতের জন্য নিজের এলাকা ত্যাগ করে চলে যাও এবং জেনে রেখ যে</w:t>
      </w:r>
      <w:r>
        <w:rPr>
          <w:lang w:bidi="bn-BD"/>
        </w:rPr>
        <w:t>,</w:t>
      </w:r>
      <w:r>
        <w:rPr>
          <w:cs/>
          <w:lang w:bidi="bn-BD"/>
        </w:rPr>
        <w:t>তারা তোমার সাথেই শাহাদাত বরণ করবে</w:t>
      </w:r>
      <w:r>
        <w:rPr>
          <w:cs/>
          <w:lang w:bidi="hi-IN"/>
        </w:rPr>
        <w:t>।</w:t>
      </w:r>
      <w:r w:rsidRPr="009C2867">
        <w:rPr>
          <w:rStyle w:val="libArCharChar"/>
          <w:rFonts w:eastAsia="Calibri" w:hint="cs"/>
          <w:rtl/>
          <w:cs/>
        </w:rPr>
        <w:t>’</w:t>
      </w:r>
      <w:r w:rsidRPr="00095C98">
        <w:rPr>
          <w:rStyle w:val="libFootnotenumChar"/>
          <w:cs/>
          <w:lang w:bidi="bn-IN"/>
        </w:rPr>
        <w:t>৪৮</w:t>
      </w:r>
    </w:p>
    <w:p w:rsidR="009C2867" w:rsidRDefault="009C2867" w:rsidP="009C2867">
      <w:pPr>
        <w:pStyle w:val="libNormal"/>
        <w:rPr>
          <w:lang w:bidi="bn-BD"/>
        </w:rPr>
      </w:pPr>
      <w:r>
        <w:rPr>
          <w:cs/>
          <w:lang w:bidi="bn-BD"/>
        </w:rPr>
        <w:t>অতএব</w:t>
      </w:r>
      <w:r>
        <w:rPr>
          <w:lang w:bidi="bn-BD"/>
        </w:rPr>
        <w:t>,</w:t>
      </w:r>
      <w:r>
        <w:rPr>
          <w:cs/>
          <w:lang w:bidi="bn-BD"/>
        </w:rPr>
        <w:t>প্রথম থেকেই আল্লাহর ইচ্ছা ছিল যে</w:t>
      </w:r>
      <w:r>
        <w:rPr>
          <w:lang w:bidi="bn-BD"/>
        </w:rPr>
        <w:t>,</w:t>
      </w:r>
      <w:r>
        <w:rPr>
          <w:cs/>
          <w:lang w:bidi="bn-BD"/>
        </w:rPr>
        <w:t>ইমাম হোসাইন (আ.) শাহাদাত বরণ করুন</w:t>
      </w:r>
      <w:r>
        <w:rPr>
          <w:cs/>
          <w:lang w:bidi="hi-IN"/>
        </w:rPr>
        <w:t xml:space="preserve">। </w:t>
      </w:r>
      <w:r>
        <w:rPr>
          <w:cs/>
          <w:lang w:bidi="bn-BD"/>
        </w:rPr>
        <w:t>আর ইমাম হোসাইন (আ.)-এর আল্লাহর এ ইচ্ছা বাস্তবায়ন করা ছাড়া দ্বিতীয় কোন পথ ছিল না</w:t>
      </w:r>
      <w:r>
        <w:rPr>
          <w:cs/>
          <w:lang w:bidi="hi-IN"/>
        </w:rPr>
        <w:t xml:space="preserve">। </w:t>
      </w:r>
      <w:r>
        <w:rPr>
          <w:cs/>
          <w:lang w:bidi="bn-BD"/>
        </w:rPr>
        <w:t>ইমাম হোসাইন (আ.) যখন ইরাক অভিমুখে রওয়ানা দিয়েছিলেন তখন একবার স্ব</w:t>
      </w:r>
      <w:r w:rsidR="00866FF0">
        <w:rPr>
          <w:cs/>
          <w:lang w:bidi="bn-BD"/>
        </w:rPr>
        <w:t>প্নে</w:t>
      </w:r>
      <w:r>
        <w:rPr>
          <w:cs/>
          <w:lang w:bidi="bn-BD"/>
        </w:rPr>
        <w:t xml:space="preserve"> মহানবী (সা.)-এর মাধ্যমে তিনি শাহাদাতের বিষয় সম্পর্কে অবগত হয়েছিলেন</w:t>
      </w:r>
      <w:r>
        <w:rPr>
          <w:cs/>
          <w:lang w:bidi="hi-IN"/>
        </w:rPr>
        <w:t xml:space="preserve">। </w:t>
      </w:r>
      <w:r>
        <w:rPr>
          <w:cs/>
          <w:lang w:bidi="bn-BD"/>
        </w:rPr>
        <w:t xml:space="preserve">যখন মুহাম্মাদ হানাফিয়া কুফা যাওয়ার কারণ সম্পর্কে ইমাম হোসাইন (আ.)-কে জিজ্ঞাসা করেছিলেন তখন তিনি জবাবে </w:t>
      </w:r>
      <w:r>
        <w:rPr>
          <w:cs/>
          <w:lang w:bidi="bn-BD"/>
        </w:rPr>
        <w:lastRenderedPageBreak/>
        <w:t xml:space="preserve">বলেছিলেন : </w:t>
      </w:r>
      <w:r w:rsidRPr="0061583D">
        <w:rPr>
          <w:rStyle w:val="libAlaemChar"/>
        </w:rPr>
        <w:t>“</w:t>
      </w:r>
      <w:r>
        <w:rPr>
          <w:cs/>
          <w:lang w:bidi="bn-BD"/>
        </w:rPr>
        <w:t>মহানবী (সা.) স্ব</w:t>
      </w:r>
      <w:r w:rsidR="00866FF0">
        <w:rPr>
          <w:cs/>
          <w:lang w:bidi="bn-BD"/>
        </w:rPr>
        <w:t>প্নে</w:t>
      </w:r>
      <w:r>
        <w:rPr>
          <w:cs/>
          <w:lang w:bidi="bn-BD"/>
        </w:rPr>
        <w:t xml:space="preserve"> আমার কাছে আসেন এবং আমাকে বলেন : </w:t>
      </w:r>
      <w:r w:rsidRPr="0061583D">
        <w:rPr>
          <w:rStyle w:val="libAlaemChar"/>
        </w:rPr>
        <w:t>‘</w:t>
      </w:r>
      <w:r>
        <w:rPr>
          <w:cs/>
          <w:lang w:bidi="bn-BD"/>
        </w:rPr>
        <w:t>হে হোসাইন! বের হও</w:t>
      </w:r>
      <w:r>
        <w:rPr>
          <w:lang w:bidi="bn-BD"/>
        </w:rPr>
        <w:t>,</w:t>
      </w:r>
      <w:r>
        <w:rPr>
          <w:cs/>
          <w:lang w:bidi="bn-BD"/>
        </w:rPr>
        <w:t>কারণ</w:t>
      </w:r>
      <w:r>
        <w:rPr>
          <w:lang w:bidi="bn-BD"/>
        </w:rPr>
        <w:t>,</w:t>
      </w:r>
      <w:r>
        <w:rPr>
          <w:cs/>
          <w:lang w:bidi="bn-BD"/>
        </w:rPr>
        <w:t>আল্লাহ তা</w:t>
      </w:r>
      <w:r w:rsidRPr="0061583D">
        <w:rPr>
          <w:rStyle w:val="libAlaemChar"/>
        </w:rPr>
        <w:t>‘</w:t>
      </w:r>
      <w:r>
        <w:rPr>
          <w:cs/>
          <w:lang w:bidi="bn-BD"/>
        </w:rPr>
        <w:t>আলা তোমাকে শহীদ অবস্থায় দেখতে চান</w:t>
      </w:r>
      <w:r>
        <w:rPr>
          <w:cs/>
          <w:lang w:bidi="hi-IN"/>
        </w:rPr>
        <w:t xml:space="preserve">। </w:t>
      </w:r>
      <w:r w:rsidRPr="0061583D">
        <w:rPr>
          <w:rStyle w:val="libAlaemChar"/>
        </w:rPr>
        <w:t>”</w:t>
      </w:r>
      <w:r w:rsidRPr="00095C98">
        <w:rPr>
          <w:rStyle w:val="libFootnotenumChar"/>
          <w:cs/>
          <w:lang w:bidi="bn-IN"/>
        </w:rPr>
        <w:t>৪৯</w:t>
      </w:r>
    </w:p>
    <w:p w:rsidR="009C2867" w:rsidRDefault="009C2867" w:rsidP="009C2867">
      <w:pPr>
        <w:pStyle w:val="libNormal"/>
        <w:rPr>
          <w:lang w:bidi="bn-BD"/>
        </w:rPr>
      </w:pPr>
      <w:r>
        <w:rPr>
          <w:cs/>
          <w:lang w:bidi="bn-BD"/>
        </w:rPr>
        <w:t>উপরিউক্ত মতামতের প্রেক্ষিতে বলা যায় যে</w:t>
      </w:r>
      <w:r>
        <w:rPr>
          <w:lang w:bidi="bn-BD"/>
        </w:rPr>
        <w:t>,</w:t>
      </w:r>
      <w:r w:rsidRPr="00095C98">
        <w:rPr>
          <w:rStyle w:val="libFootnotenumChar"/>
          <w:cs/>
          <w:lang w:bidi="bn-IN"/>
        </w:rPr>
        <w:t>৫০</w:t>
      </w:r>
      <w:r>
        <w:rPr>
          <w:cs/>
          <w:lang w:bidi="bn-BD"/>
        </w:rPr>
        <w:t xml:space="preserve"> কুফার দিকে ইমাম হোসাইন (আ.)-এর যাত্রা আসলে শাহাদাত লাভের উদ্দেশ্যে ছিল</w:t>
      </w:r>
      <w:r>
        <w:rPr>
          <w:cs/>
          <w:lang w:bidi="hi-IN"/>
        </w:rPr>
        <w:t xml:space="preserve">। </w:t>
      </w:r>
      <w:r>
        <w:rPr>
          <w:cs/>
          <w:lang w:bidi="bn-BD"/>
        </w:rPr>
        <w:t>আর ইমাম হোসাইন (আ.) ভালোভাবেই তাঁর এরূপ নিয়তির কথা জানতেন</w:t>
      </w:r>
      <w:r>
        <w:rPr>
          <w:cs/>
          <w:lang w:bidi="hi-IN"/>
        </w:rPr>
        <w:t xml:space="preserve">। </w:t>
      </w:r>
      <w:r>
        <w:rPr>
          <w:cs/>
          <w:lang w:bidi="bn-BD"/>
        </w:rPr>
        <w:t>অতএব</w:t>
      </w:r>
      <w:r>
        <w:rPr>
          <w:lang w:bidi="bn-BD"/>
        </w:rPr>
        <w:t>,</w:t>
      </w:r>
      <w:r>
        <w:rPr>
          <w:cs/>
          <w:lang w:bidi="bn-BD"/>
        </w:rPr>
        <w:t>এটি ছিল ইমাম হোসাইন (আ.)-এর বিশেষ দায়িত্ব যে ক্ষেত্রে তিনি কোনক্রমেই অন্য কোন ব্যক্তি</w:t>
      </w:r>
      <w:r>
        <w:rPr>
          <w:lang w:bidi="bn-BD"/>
        </w:rPr>
        <w:t>,</w:t>
      </w:r>
      <w:r>
        <w:rPr>
          <w:cs/>
          <w:lang w:bidi="bn-BD"/>
        </w:rPr>
        <w:t>এমনকি পূর্ববর্তী দুই ইমামের অনুসরণ করতে পারেন না</w:t>
      </w:r>
      <w:r>
        <w:rPr>
          <w:cs/>
          <w:lang w:bidi="hi-IN"/>
        </w:rPr>
        <w:t xml:space="preserve">। </w:t>
      </w:r>
    </w:p>
    <w:p w:rsidR="009C2867" w:rsidRDefault="009C2867" w:rsidP="009C2867">
      <w:pPr>
        <w:pStyle w:val="libNormal"/>
        <w:rPr>
          <w:lang w:bidi="bn-BD"/>
        </w:rPr>
      </w:pPr>
      <w:r>
        <w:rPr>
          <w:cs/>
          <w:lang w:bidi="bn-BD"/>
        </w:rPr>
        <w:t>অতএব</w:t>
      </w:r>
      <w:r>
        <w:rPr>
          <w:lang w:bidi="bn-BD"/>
        </w:rPr>
        <w:t>,</w:t>
      </w:r>
      <w:r>
        <w:rPr>
          <w:cs/>
          <w:lang w:bidi="bn-BD"/>
        </w:rPr>
        <w:t>এ ব্যাপারে কোন প্রশ্নের অবকাশ থাকতে পারে না</w:t>
      </w:r>
      <w:r>
        <w:rPr>
          <w:cs/>
          <w:lang w:bidi="hi-IN"/>
        </w:rPr>
        <w:t xml:space="preserve">। </w:t>
      </w:r>
      <w:r>
        <w:rPr>
          <w:cs/>
          <w:lang w:bidi="bn-BD"/>
        </w:rPr>
        <w:t>আর বড় বড় ব্যক্তিত্বের মতকে উপেক্ষা করে ইমাম হোসাইন (আ.)-এর কুফা যাওয়ার বিষয়টিও সমাধান হয়ে যায়</w:t>
      </w:r>
      <w:r>
        <w:rPr>
          <w:cs/>
          <w:lang w:bidi="hi-IN"/>
        </w:rPr>
        <w:t xml:space="preserve">। </w:t>
      </w:r>
      <w:r>
        <w:rPr>
          <w:cs/>
          <w:lang w:bidi="bn-BD"/>
        </w:rPr>
        <w:t>কারণ</w:t>
      </w:r>
      <w:r>
        <w:rPr>
          <w:lang w:bidi="bn-BD"/>
        </w:rPr>
        <w:t>,</w:t>
      </w:r>
      <w:r>
        <w:rPr>
          <w:cs/>
          <w:lang w:bidi="bn-BD"/>
        </w:rPr>
        <w:t>শিয়াদের দৃষ্টিতে</w:t>
      </w:r>
      <w:r>
        <w:rPr>
          <w:lang w:bidi="bn-BD"/>
        </w:rPr>
        <w:t>,</w:t>
      </w:r>
      <w:r>
        <w:rPr>
          <w:cs/>
          <w:lang w:bidi="bn-BD"/>
        </w:rPr>
        <w:t>ইমাম হোসাইন (আ.) কুফাবাসীদের বিশ্বাসঘাতকতা ও প্রতারণা সম্পর্কে অন্যদের থেকে ভালো জানতেন</w:t>
      </w:r>
      <w:r>
        <w:rPr>
          <w:cs/>
          <w:lang w:bidi="hi-IN"/>
        </w:rPr>
        <w:t xml:space="preserve">। </w:t>
      </w:r>
      <w:r>
        <w:rPr>
          <w:cs/>
          <w:lang w:bidi="bn-BD"/>
        </w:rPr>
        <w:t>তিনি এটাও জানতেন যে</w:t>
      </w:r>
      <w:r>
        <w:rPr>
          <w:lang w:bidi="bn-BD"/>
        </w:rPr>
        <w:t>,</w:t>
      </w:r>
      <w:r>
        <w:rPr>
          <w:cs/>
          <w:lang w:bidi="bn-BD"/>
        </w:rPr>
        <w:t>পরিশেষে কুফাবাসী তাঁকে পরিত্যাগ করে তাঁর বিরুদ্ধে যুদ্ধ করবে এবং তাঁকে শহীদ করবে</w:t>
      </w:r>
      <w:r>
        <w:rPr>
          <w:cs/>
          <w:lang w:bidi="hi-IN"/>
        </w:rPr>
        <w:t xml:space="preserve">। </w:t>
      </w:r>
      <w:r>
        <w:rPr>
          <w:cs/>
          <w:lang w:bidi="bn-BD"/>
        </w:rPr>
        <w:t>এ বিষয়টি জানা সত্ত্বেও তিনি কুফার উদ্দেশে রওয়ানা হন যাতে স্বীয় শাহাদাতের স্থানে পৌঁছেন এবং শহীদ হন</w:t>
      </w:r>
      <w:r>
        <w:rPr>
          <w:cs/>
          <w:lang w:bidi="hi-IN"/>
        </w:rPr>
        <w:t xml:space="preserve">। </w:t>
      </w:r>
    </w:p>
    <w:p w:rsidR="009C2867" w:rsidRDefault="009C2867" w:rsidP="009C2867">
      <w:pPr>
        <w:pStyle w:val="libNormal"/>
        <w:rPr>
          <w:lang w:bidi="bn-BD"/>
        </w:rPr>
      </w:pPr>
      <w:r>
        <w:rPr>
          <w:cs/>
          <w:lang w:bidi="bn-BD"/>
        </w:rPr>
        <w:t>কিন্তু প্রশ্ন হলো</w:t>
      </w:r>
      <w:r w:rsidR="00DE4820">
        <w:rPr>
          <w:cs/>
          <w:lang w:bidi="bn-BD"/>
        </w:rPr>
        <w:t>-</w:t>
      </w:r>
      <w:r>
        <w:rPr>
          <w:cs/>
          <w:lang w:bidi="bn-BD"/>
        </w:rPr>
        <w:t>এ শাহাদাতের উদ্দেশ্য কী ছিল</w:t>
      </w:r>
      <w:r>
        <w:rPr>
          <w:lang w:bidi="bn-BD"/>
        </w:rPr>
        <w:t>?</w:t>
      </w:r>
    </w:p>
    <w:p w:rsidR="009C2867" w:rsidRDefault="009C2867" w:rsidP="009C2867">
      <w:pPr>
        <w:pStyle w:val="libNormal"/>
        <w:rPr>
          <w:lang w:bidi="bn-BD"/>
        </w:rPr>
      </w:pPr>
      <w:r>
        <w:rPr>
          <w:cs/>
          <w:lang w:bidi="bn-BD"/>
        </w:rPr>
        <w:t>এক. এ নিয়ে গবেষকদের মধ্যে মতানৈক্য রয়েছে</w:t>
      </w:r>
      <w:r>
        <w:rPr>
          <w:cs/>
          <w:lang w:bidi="hi-IN"/>
        </w:rPr>
        <w:t xml:space="preserve">। </w:t>
      </w:r>
      <w:r>
        <w:rPr>
          <w:cs/>
          <w:lang w:bidi="bn-BD"/>
        </w:rPr>
        <w:t>তাঁদের কেউ কেউ বলেন : শাহাদাতের উদ্দেশ্য ছিল সৎ কাজের আদেশ এবং অসৎকাজের</w:t>
      </w:r>
      <w:r>
        <w:rPr>
          <w:lang w:bidi="bn-BD"/>
        </w:rPr>
        <w:t xml:space="preserve"> </w:t>
      </w:r>
      <w:r>
        <w:rPr>
          <w:cs/>
          <w:lang w:bidi="bn-BD"/>
        </w:rPr>
        <w:t>নিষেধের দায়িত্ব পালন</w:t>
      </w:r>
      <w:r>
        <w:rPr>
          <w:cs/>
          <w:lang w:bidi="hi-IN"/>
        </w:rPr>
        <w:t xml:space="preserve">। </w:t>
      </w:r>
      <w:r>
        <w:rPr>
          <w:cs/>
          <w:lang w:bidi="bn-BD"/>
        </w:rPr>
        <w:t>আর তাঁর রক্তের মাধ্যমে ইসলামের চারাগাছে পানি সিঞ্চন করা এ দায়িত্বের সর্বোচ্চ পর্যায় ছিল</w:t>
      </w:r>
      <w:r>
        <w:rPr>
          <w:cs/>
          <w:lang w:bidi="hi-IN"/>
        </w:rPr>
        <w:t xml:space="preserve">। </w:t>
      </w:r>
      <w:r>
        <w:rPr>
          <w:cs/>
          <w:lang w:bidi="bn-BD"/>
        </w:rPr>
        <w:t>পরিশেষে এ রক্ত ইসলামের পুনরুজ্জীবন এবং ইয়াযীদ ও বনি উমাইয়ার মুখোশ উন্মোচনের কারণ হয়ে দাঁড়ায়</w:t>
      </w:r>
      <w:r>
        <w:rPr>
          <w:cs/>
          <w:lang w:bidi="hi-IN"/>
        </w:rPr>
        <w:t xml:space="preserve">। </w:t>
      </w:r>
      <w:r>
        <w:rPr>
          <w:cs/>
          <w:lang w:bidi="bn-BD"/>
        </w:rPr>
        <w:t>যার ফলশ্রুতিতে ৭০ বছর পর উমাইয়া শাসনের কবর রচিত হয়</w:t>
      </w:r>
      <w:r>
        <w:rPr>
          <w:cs/>
          <w:lang w:bidi="hi-IN"/>
        </w:rPr>
        <w:t xml:space="preserve">। </w:t>
      </w:r>
    </w:p>
    <w:p w:rsidR="009C2867" w:rsidRDefault="009C2867" w:rsidP="009C2867">
      <w:pPr>
        <w:pStyle w:val="libNormal"/>
        <w:rPr>
          <w:lang w:bidi="bn-BD"/>
        </w:rPr>
      </w:pPr>
      <w:r>
        <w:rPr>
          <w:cs/>
          <w:lang w:bidi="bn-BD"/>
        </w:rPr>
        <w:t>আবার কেউ কেউ</w:t>
      </w:r>
      <w:r>
        <w:rPr>
          <w:lang w:bidi="bn-BD"/>
        </w:rPr>
        <w:t>,</w:t>
      </w:r>
      <w:r>
        <w:rPr>
          <w:cs/>
          <w:lang w:bidi="bn-BD"/>
        </w:rPr>
        <w:t>যাঁরা সাধারণত আবেগপ্রবণ এবং যথেষ্ট জ্ঞানের অধিকারী নন তাঁরা কোনরূপ দলিল উপস্থাপন ছাড়াই শাহাদাতের উদ্দেশ্যকে ইমাম হোসাইন (আ.)-এর অনুসারীদের গুনাহের কাফ্ফারা এবং শিয়াদের জন্য ইমামের শাফাআত হিসেবে ব্যাখ্যা করেন</w:t>
      </w:r>
      <w:r>
        <w:rPr>
          <w:cs/>
          <w:lang w:bidi="hi-IN"/>
        </w:rPr>
        <w:t xml:space="preserve">। </w:t>
      </w:r>
      <w:r>
        <w:rPr>
          <w:cs/>
          <w:lang w:bidi="bn-BD"/>
        </w:rPr>
        <w:t>ঠিক যে রকম হযরত ঈসা (আ.) সম্পর্কে খ্রিস্টানরা মনে করে</w:t>
      </w:r>
      <w:r>
        <w:rPr>
          <w:cs/>
          <w:lang w:bidi="hi-IN"/>
        </w:rPr>
        <w:t xml:space="preserve">। </w:t>
      </w:r>
      <w:r w:rsidRPr="00FC2BEC">
        <w:rPr>
          <w:rStyle w:val="libFootnotenumChar"/>
          <w:cs/>
          <w:lang w:bidi="bn-IN"/>
        </w:rPr>
        <w:t>৫১</w:t>
      </w:r>
    </w:p>
    <w:p w:rsidR="009C2867" w:rsidRDefault="009C2867" w:rsidP="009C2867">
      <w:pPr>
        <w:pStyle w:val="libNormal"/>
        <w:rPr>
          <w:lang w:bidi="bn-BD"/>
        </w:rPr>
      </w:pPr>
      <w:r>
        <w:rPr>
          <w:cs/>
          <w:lang w:bidi="bn-BD"/>
        </w:rPr>
        <w:lastRenderedPageBreak/>
        <w:t>শাহাদাতের উপরিউক্ত দৃষ্টিভঙ্গিটি যে সকল বর্ণনার ভিত্তিতে বলা হয়েছে সেগুলোর সনদের সমস্যা (বর্ণনাকারীদের দুর্বলতা) ছাড়াও আরও কতগুলো সমস্যা রয়েছে যা নিম্নে তুলে ধরা হলো-</w:t>
      </w:r>
    </w:p>
    <w:p w:rsidR="009C2867" w:rsidRDefault="009C2867" w:rsidP="009C2867">
      <w:pPr>
        <w:pStyle w:val="libNormal"/>
        <w:rPr>
          <w:lang w:bidi="bn-BD"/>
        </w:rPr>
      </w:pPr>
      <w:r>
        <w:rPr>
          <w:cs/>
          <w:lang w:bidi="bn-BD"/>
        </w:rPr>
        <w:t>১. ইমাম হোসাইন (আ.)-এর বিশেষ কোন দায়িত্ব থাকার বিষয়টি তাঁর এবং অন্য ইমামদের সকলের জন্য আদর্শ হওয়ার মৌলনীতিকে প্রশ্নের সম্মুখীন করে</w:t>
      </w:r>
      <w:r>
        <w:rPr>
          <w:cs/>
          <w:lang w:bidi="hi-IN"/>
        </w:rPr>
        <w:t xml:space="preserve">। </w:t>
      </w:r>
      <w:r>
        <w:rPr>
          <w:cs/>
          <w:lang w:bidi="bn-BD"/>
        </w:rPr>
        <w:t>অথচ ঐ ইমামদের অনুসরণীয় আদর্শ হওয়া এবং শিয়াদের জন্য তাঁদের আনুগত্যের আবশ্যকতা যুগ যুগ ধরে শিয়াদের নিকট একটি সুনিশ্চিত বিষয় হিসেবে চলে এসেছে</w:t>
      </w:r>
      <w:r>
        <w:rPr>
          <w:cs/>
          <w:lang w:bidi="hi-IN"/>
        </w:rPr>
        <w:t xml:space="preserve">। </w:t>
      </w:r>
    </w:p>
    <w:p w:rsidR="009C2867" w:rsidRDefault="009C2867" w:rsidP="009C2867">
      <w:pPr>
        <w:pStyle w:val="libNormal"/>
        <w:rPr>
          <w:lang w:bidi="bn-BD"/>
        </w:rPr>
      </w:pPr>
      <w:r>
        <w:rPr>
          <w:cs/>
          <w:lang w:bidi="bn-BD"/>
        </w:rPr>
        <w:t>২. এ দৃষ্টিভঙ্গির সাথে ইমাম হোসাইন (আ.)-এর বক্তব্যের সুস্পষ্ট বৈপরীত্য রয়েছে</w:t>
      </w:r>
      <w:r>
        <w:rPr>
          <w:cs/>
          <w:lang w:bidi="hi-IN"/>
        </w:rPr>
        <w:t xml:space="preserve">। </w:t>
      </w:r>
      <w:r>
        <w:rPr>
          <w:cs/>
          <w:lang w:bidi="bn-BD"/>
        </w:rPr>
        <w:t>কারণ</w:t>
      </w:r>
      <w:r>
        <w:rPr>
          <w:lang w:bidi="bn-BD"/>
        </w:rPr>
        <w:t>,</w:t>
      </w:r>
      <w:r>
        <w:rPr>
          <w:cs/>
          <w:lang w:bidi="bn-BD"/>
        </w:rPr>
        <w:t xml:space="preserve">তিনি বলেছেন : </w:t>
      </w:r>
      <w:r w:rsidRPr="0061583D">
        <w:rPr>
          <w:rStyle w:val="libAlaemChar"/>
        </w:rPr>
        <w:t>‘</w:t>
      </w:r>
      <w:r>
        <w:rPr>
          <w:cs/>
          <w:lang w:bidi="bn-BD"/>
        </w:rPr>
        <w:t>আমি তোমাদের আদর্শ</w:t>
      </w:r>
      <w:r>
        <w:rPr>
          <w:cs/>
          <w:lang w:bidi="hi-IN"/>
        </w:rPr>
        <w:t>।</w:t>
      </w:r>
      <w:r w:rsidRPr="009C2867">
        <w:rPr>
          <w:rStyle w:val="libArCharChar"/>
          <w:rFonts w:eastAsia="Calibri" w:hint="cs"/>
          <w:rtl/>
          <w:cs/>
        </w:rPr>
        <w:t>’</w:t>
      </w:r>
      <w:r w:rsidRPr="00CC154A">
        <w:rPr>
          <w:rStyle w:val="libFootnotenumChar"/>
          <w:cs/>
          <w:lang w:bidi="bn-IN"/>
        </w:rPr>
        <w:t>৫২</w:t>
      </w:r>
    </w:p>
    <w:p w:rsidR="009C2867" w:rsidRDefault="009C2867" w:rsidP="009C2867">
      <w:pPr>
        <w:pStyle w:val="libNormal"/>
        <w:rPr>
          <w:lang w:bidi="bn-BD"/>
        </w:rPr>
      </w:pPr>
      <w:r>
        <w:rPr>
          <w:cs/>
          <w:lang w:bidi="bn-BD"/>
        </w:rPr>
        <w:t>৩. যদিও ইমাম হোসাইন (আ.)-এর শাহাদাত সম্পর্কে পূর্ববতী নবিগণ</w:t>
      </w:r>
      <w:r>
        <w:rPr>
          <w:lang w:bidi="bn-BD"/>
        </w:rPr>
        <w:t>,</w:t>
      </w:r>
      <w:r>
        <w:rPr>
          <w:cs/>
          <w:lang w:bidi="bn-BD"/>
        </w:rPr>
        <w:t>মহানবী (সা.)</w:t>
      </w:r>
      <w:r>
        <w:rPr>
          <w:lang w:bidi="bn-BD"/>
        </w:rPr>
        <w:t>,</w:t>
      </w:r>
      <w:r>
        <w:rPr>
          <w:cs/>
          <w:lang w:bidi="bn-BD"/>
        </w:rPr>
        <w:t>ইমাম আলী (আ.) ও ইমাম হাসান (আ.) ভবিষ্যদ্বাণী করেছিলেন এবং ইমাম হোসাইন (আ.)-এর কতগুলো বক্তব্য থেকেও স্পষ্টভাবে জানা যায় যে</w:t>
      </w:r>
      <w:r>
        <w:rPr>
          <w:lang w:bidi="bn-BD"/>
        </w:rPr>
        <w:t>,</w:t>
      </w:r>
      <w:r>
        <w:rPr>
          <w:cs/>
          <w:lang w:bidi="bn-BD"/>
        </w:rPr>
        <w:t>তিনি নিজের শাহাদাত সম্পর্কে অবগত ছিলেন</w:t>
      </w:r>
      <w:r>
        <w:rPr>
          <w:lang w:bidi="bn-BD"/>
        </w:rPr>
        <w:t>,</w:t>
      </w:r>
      <w:r>
        <w:rPr>
          <w:cs/>
          <w:lang w:bidi="bn-BD"/>
        </w:rPr>
        <w:t>কিন্তু তাঁর কোন বক্তব্য থেকেই এটা বোঝা যায় না যে</w:t>
      </w:r>
      <w:r>
        <w:rPr>
          <w:lang w:bidi="bn-BD"/>
        </w:rPr>
        <w:t>,</w:t>
      </w:r>
      <w:r>
        <w:rPr>
          <w:cs/>
          <w:lang w:bidi="bn-BD"/>
        </w:rPr>
        <w:t>ইমামের আন্দোলনের উদ্দেশ্য ছিল শাহাদাত বরণ করা</w:t>
      </w:r>
      <w:r>
        <w:rPr>
          <w:cs/>
          <w:lang w:bidi="hi-IN"/>
        </w:rPr>
        <w:t xml:space="preserve">। </w:t>
      </w:r>
      <w:r>
        <w:rPr>
          <w:cs/>
          <w:lang w:bidi="bn-BD"/>
        </w:rPr>
        <w:t>তাই আন্দোলনের উদ্দেশ্যকে ইমাম হোসাইন (আ.)-এর সামগ্রিক বক্তব্য থেকে উদ্ঘাটন করতে হবে</w:t>
      </w:r>
      <w:r>
        <w:rPr>
          <w:cs/>
          <w:lang w:bidi="hi-IN"/>
        </w:rPr>
        <w:t xml:space="preserve">। </w:t>
      </w:r>
      <w:r>
        <w:rPr>
          <w:cs/>
          <w:lang w:bidi="bn-BD"/>
        </w:rPr>
        <w:t>ইমাম হোসাইন (আ.) স্বীয় ভ্রাতা মুহাম্মাদ বিন হানাফিয়ার</w:t>
      </w:r>
      <w:r>
        <w:rPr>
          <w:lang w:bidi="bn-BD"/>
        </w:rPr>
        <w:t xml:space="preserve"> </w:t>
      </w:r>
      <w:r>
        <w:rPr>
          <w:cs/>
          <w:lang w:bidi="bn-BD"/>
        </w:rPr>
        <w:t>কাছে লিখিত অসিয়তনামায় সুস্পষ্টভাবে আন্দোলনের উদ্দেশ্য সম্পর্কে বলেন-</w:t>
      </w:r>
    </w:p>
    <w:p w:rsidR="009C2867" w:rsidRDefault="009C2867" w:rsidP="009C2867">
      <w:pPr>
        <w:pStyle w:val="libNormal"/>
        <w:rPr>
          <w:lang w:bidi="bn-BD"/>
        </w:rPr>
      </w:pPr>
      <w:r w:rsidRPr="0061583D">
        <w:rPr>
          <w:rStyle w:val="libAlaemChar"/>
        </w:rPr>
        <w:t>‘</w:t>
      </w:r>
      <w:r>
        <w:rPr>
          <w:lang w:bidi="bn-BD"/>
        </w:rPr>
        <w:t>...</w:t>
      </w:r>
      <w:r>
        <w:rPr>
          <w:cs/>
          <w:lang w:bidi="bn-BD"/>
        </w:rPr>
        <w:t>আমি আমার নানার উম্মতের মধ্যে সংস্কার সাধনের উদ্দেশ্যে বের হয়েছি</w:t>
      </w:r>
      <w:r>
        <w:rPr>
          <w:cs/>
          <w:lang w:bidi="hi-IN"/>
        </w:rPr>
        <w:t xml:space="preserve">। </w:t>
      </w:r>
      <w:r>
        <w:rPr>
          <w:cs/>
          <w:lang w:bidi="bn-BD"/>
        </w:rPr>
        <w:t>আমি চাই সৎ কাজের আদেশ এবং অসৎ কাজের নিষেধ করতে</w:t>
      </w:r>
      <w:r>
        <w:rPr>
          <w:cs/>
          <w:lang w:bidi="hi-IN"/>
        </w:rPr>
        <w:t xml:space="preserve">। </w:t>
      </w:r>
      <w:r>
        <w:rPr>
          <w:cs/>
          <w:lang w:bidi="bn-BD"/>
        </w:rPr>
        <w:t>আর আমার নানা মুহাম্মাদ (সা.) এবং আমার পিতা আলী বিন আবী তালিব (আ.) যে পথে চলেছেন</w:t>
      </w:r>
      <w:r>
        <w:rPr>
          <w:lang w:bidi="bn-BD"/>
        </w:rPr>
        <w:t>,</w:t>
      </w:r>
      <w:r>
        <w:rPr>
          <w:cs/>
          <w:lang w:bidi="bn-BD"/>
        </w:rPr>
        <w:t>আমিও সেই পথে চলতে চাই</w:t>
      </w:r>
      <w:r>
        <w:rPr>
          <w:cs/>
          <w:lang w:bidi="hi-IN"/>
        </w:rPr>
        <w:t>।</w:t>
      </w:r>
      <w:r w:rsidRPr="009C2867">
        <w:rPr>
          <w:rStyle w:val="libArCharChar"/>
          <w:rFonts w:eastAsia="Calibri" w:hint="cs"/>
          <w:rtl/>
          <w:cs/>
        </w:rPr>
        <w:t>’</w:t>
      </w:r>
      <w:r w:rsidRPr="00CC154A">
        <w:rPr>
          <w:rStyle w:val="libFootnotenumChar"/>
          <w:cs/>
          <w:lang w:bidi="bn-IN"/>
        </w:rPr>
        <w:t>৫২</w:t>
      </w:r>
    </w:p>
    <w:p w:rsidR="009C2867" w:rsidRDefault="009C2867" w:rsidP="009C2867">
      <w:pPr>
        <w:pStyle w:val="libNormal"/>
        <w:rPr>
          <w:lang w:bidi="bn-BD"/>
        </w:rPr>
      </w:pPr>
      <w:r>
        <w:rPr>
          <w:cs/>
          <w:lang w:bidi="bn-BD"/>
        </w:rPr>
        <w:t>ইমাম হোসাইন (আ.)-এর এই অসিয়তনামায় তিনটি উদ্দেশ্য বর্ণিত হয়েছে</w:t>
      </w:r>
      <w:r>
        <w:rPr>
          <w:cs/>
          <w:lang w:bidi="hi-IN"/>
        </w:rPr>
        <w:t xml:space="preserve">। </w:t>
      </w:r>
      <w:r>
        <w:rPr>
          <w:cs/>
          <w:lang w:bidi="bn-BD"/>
        </w:rPr>
        <w:t>সেগুলো হলো : সংস্কার সাধন</w:t>
      </w:r>
      <w:r>
        <w:rPr>
          <w:lang w:bidi="bn-BD"/>
        </w:rPr>
        <w:t>,</w:t>
      </w:r>
      <w:r>
        <w:rPr>
          <w:cs/>
          <w:lang w:bidi="bn-BD"/>
        </w:rPr>
        <w:t>সৎ কাজের আদেশ ও অসৎ কাজের নিষেধ এবং মহানবী (সা.) ও ইমাম আলী (আ.)-এর সুন্নাতের অনুসরণ</w:t>
      </w:r>
      <w:r>
        <w:rPr>
          <w:cs/>
          <w:lang w:bidi="hi-IN"/>
        </w:rPr>
        <w:t xml:space="preserve">। </w:t>
      </w:r>
      <w:r>
        <w:rPr>
          <w:cs/>
          <w:lang w:bidi="bn-BD"/>
        </w:rPr>
        <w:t>ইমাম তাঁর এ অসিয়তনামায় শাহাদাত সম্পর্কে কিছুই বলেননি</w:t>
      </w:r>
      <w:r>
        <w:rPr>
          <w:cs/>
          <w:lang w:bidi="hi-IN"/>
        </w:rPr>
        <w:t xml:space="preserve">। </w:t>
      </w:r>
    </w:p>
    <w:p w:rsidR="009C2867" w:rsidRDefault="009C2867" w:rsidP="00FA1C93">
      <w:pPr>
        <w:pStyle w:val="libBold1"/>
        <w:rPr>
          <w:lang w:bidi="bn-BD"/>
        </w:rPr>
      </w:pPr>
      <w:r>
        <w:rPr>
          <w:cs/>
          <w:lang w:bidi="bn-BD"/>
        </w:rPr>
        <w:lastRenderedPageBreak/>
        <w:t>দুই. ইসলামী সরকার প্রতিষ্ঠার দৃষ্টিভঙ্গি</w:t>
      </w:r>
    </w:p>
    <w:p w:rsidR="009C2867" w:rsidRDefault="009C2867" w:rsidP="009C2867">
      <w:pPr>
        <w:pStyle w:val="libNormal"/>
        <w:rPr>
          <w:lang w:bidi="bn-BD"/>
        </w:rPr>
      </w:pPr>
      <w:r>
        <w:rPr>
          <w:cs/>
          <w:lang w:bidi="bn-BD"/>
        </w:rPr>
        <w:t>কতিপয় লেখকের মতে</w:t>
      </w:r>
      <w:r w:rsidRPr="00CC154A">
        <w:rPr>
          <w:rStyle w:val="libFootnotenumChar"/>
          <w:cs/>
          <w:lang w:bidi="bn-IN"/>
        </w:rPr>
        <w:t>৫৪</w:t>
      </w:r>
      <w:r>
        <w:rPr>
          <w:lang w:bidi="bn-BD"/>
        </w:rPr>
        <w:t>,</w:t>
      </w:r>
      <w:r>
        <w:rPr>
          <w:cs/>
          <w:lang w:bidi="bn-BD"/>
        </w:rPr>
        <w:t>এ দৃষ্টিভঙ্গি প্রথমবার শিয়াদের মধ্যে বিশেষ করে সাইয়্যেদ মুরতাজা আলামুল হুদার (৩৫৫-৪৩৬ হি.) লেখনীর মধ্যে সুস্পষ্টভাবে বর্ণিত হয়েছে</w:t>
      </w:r>
      <w:r>
        <w:rPr>
          <w:cs/>
          <w:lang w:bidi="hi-IN"/>
        </w:rPr>
        <w:t xml:space="preserve">। </w:t>
      </w:r>
      <w:r>
        <w:rPr>
          <w:cs/>
          <w:lang w:bidi="bn-BD"/>
        </w:rPr>
        <w:t xml:space="preserve">তিনি ইমাম হোসাইন (আ.)-এর কুফা রওয়ানা দেয়া সংক্রান্ত প্রশ্নের উত্তরে বলেন : </w:t>
      </w:r>
      <w:r w:rsidRPr="0061583D">
        <w:rPr>
          <w:rStyle w:val="libAlaemChar"/>
        </w:rPr>
        <w:t>‘</w:t>
      </w:r>
      <w:r>
        <w:rPr>
          <w:lang w:bidi="bn-BD"/>
        </w:rPr>
        <w:t>...</w:t>
      </w:r>
      <w:r>
        <w:rPr>
          <w:cs/>
          <w:lang w:bidi="bn-BD"/>
        </w:rPr>
        <w:t>আমাদের মাওলা আবু আবদুল্লাহ (আ.) কেবল তখনই খেলাফত লাভের জন্য কুফার দিকে যান যখন তিনি কুফাবাসীদের পক্ষ থেকে সাহায্যের প্রতিশ্রুতি পান এবং বিজয় সুনিশ্চিত দেখেন</w:t>
      </w:r>
      <w:r>
        <w:rPr>
          <w:cs/>
          <w:lang w:bidi="hi-IN"/>
        </w:rPr>
        <w:t xml:space="preserve">। </w:t>
      </w:r>
      <w:r>
        <w:rPr>
          <w:cs/>
          <w:lang w:bidi="bn-BD"/>
        </w:rPr>
        <w:t>...</w:t>
      </w:r>
      <w:r w:rsidRPr="0061583D">
        <w:rPr>
          <w:rStyle w:val="libAlaemChar"/>
        </w:rPr>
        <w:t>’</w:t>
      </w:r>
      <w:r w:rsidRPr="00CC154A">
        <w:rPr>
          <w:rStyle w:val="libFootnotenumChar"/>
          <w:cs/>
          <w:lang w:bidi="bn-IN"/>
        </w:rPr>
        <w:t>৫৫</w:t>
      </w:r>
      <w:r>
        <w:rPr>
          <w:cs/>
          <w:lang w:bidi="bn-BD"/>
        </w:rPr>
        <w:t xml:space="preserve"> সাইয়্যেদ মুরতাজার পর কোন শিয়া আলেম এরকম দৃষ্টিভঙ্গি ব্যক্ত করেননি</w:t>
      </w:r>
      <w:r w:rsidR="00DE4820">
        <w:rPr>
          <w:lang w:bidi="bn-BD"/>
        </w:rPr>
        <w:t>;</w:t>
      </w:r>
      <w:r>
        <w:rPr>
          <w:cs/>
          <w:lang w:bidi="bn-BD"/>
        </w:rPr>
        <w:t>বরং অধিকাংশ আলেম</w:t>
      </w:r>
      <w:r>
        <w:rPr>
          <w:lang w:bidi="bn-BD"/>
        </w:rPr>
        <w:t>,</w:t>
      </w:r>
      <w:r>
        <w:rPr>
          <w:cs/>
          <w:lang w:bidi="bn-BD"/>
        </w:rPr>
        <w:t>যেমন শেখ তূসী (র.)</w:t>
      </w:r>
      <w:r>
        <w:rPr>
          <w:lang w:bidi="bn-BD"/>
        </w:rPr>
        <w:t>,</w:t>
      </w:r>
      <w:r>
        <w:rPr>
          <w:cs/>
          <w:lang w:bidi="bn-BD"/>
        </w:rPr>
        <w:t>সাইয়্যেদ বিন তাউস (র.) ও আল্লামা মাজলিসি (র.) কোন কোন সময় এ দৃষ্টিভঙ্গির চরম বিরোধিতা করেছেন</w:t>
      </w:r>
      <w:r>
        <w:rPr>
          <w:cs/>
          <w:lang w:bidi="hi-IN"/>
        </w:rPr>
        <w:t xml:space="preserve">। </w:t>
      </w:r>
      <w:r w:rsidRPr="00CC154A">
        <w:rPr>
          <w:rStyle w:val="libFootnotenumChar"/>
          <w:cs/>
          <w:lang w:bidi="bn-IN"/>
        </w:rPr>
        <w:t>৫৬</w:t>
      </w:r>
    </w:p>
    <w:p w:rsidR="009C2867" w:rsidRDefault="009C2867" w:rsidP="009C2867">
      <w:pPr>
        <w:pStyle w:val="libNormal"/>
        <w:rPr>
          <w:lang w:bidi="bn-BD"/>
        </w:rPr>
      </w:pPr>
      <w:r>
        <w:rPr>
          <w:cs/>
          <w:lang w:bidi="bn-BD"/>
        </w:rPr>
        <w:t>সমসাময়িক কালে কতিপয় লেখক পুনরায় এ দৃষ্টিভঙ্গি পুনরুজ্জীবিত করার চেষ্টা করেছেন</w:t>
      </w:r>
      <w:r>
        <w:rPr>
          <w:lang w:bidi="bn-BD"/>
        </w:rPr>
        <w:t>,</w:t>
      </w:r>
      <w:r>
        <w:rPr>
          <w:cs/>
          <w:lang w:bidi="bn-BD"/>
        </w:rPr>
        <w:t>যাতে আহলে সুন্নাত এবং প্রাচ্যবিদদের সন্দেহ-সংশয় নিরসনের লক্ষ্যে ঐতিহাসিক বিশ্লেষণের মাধ্যমে একটি উপযুক্ত</w:t>
      </w:r>
      <w:r>
        <w:rPr>
          <w:lang w:bidi="bn-BD"/>
        </w:rPr>
        <w:t xml:space="preserve"> </w:t>
      </w:r>
      <w:r>
        <w:rPr>
          <w:cs/>
          <w:lang w:bidi="bn-BD"/>
        </w:rPr>
        <w:t>জবাব দিতে পারেন</w:t>
      </w:r>
      <w:r>
        <w:rPr>
          <w:cs/>
          <w:lang w:bidi="hi-IN"/>
        </w:rPr>
        <w:t xml:space="preserve">। </w:t>
      </w:r>
      <w:r>
        <w:rPr>
          <w:cs/>
          <w:lang w:bidi="bn-BD"/>
        </w:rPr>
        <w:t>চিন্তাশীল মহলের ওপর এ দৃষ্টিভঙ্গির প্রভাব থাকার কারণে আলেমসমাজ এবং পণ্ডিত ব্যক্তিগণ চরমভাবে এর বিরোধিতা করেছেন</w:t>
      </w:r>
      <w:r>
        <w:rPr>
          <w:cs/>
          <w:lang w:bidi="hi-IN"/>
        </w:rPr>
        <w:t xml:space="preserve">। </w:t>
      </w:r>
      <w:r>
        <w:rPr>
          <w:cs/>
          <w:lang w:bidi="bn-BD"/>
        </w:rPr>
        <w:t>এমনকি শহীদ মোতাহ্হারী এবং ডক্টর শরিয়তীর মতো পণ্ডিত ব্যক্তিগণ এ দৃষ্টিভঙ্গি গ্রহণ করেননি</w:t>
      </w:r>
      <w:r>
        <w:rPr>
          <w:cs/>
          <w:lang w:bidi="hi-IN"/>
        </w:rPr>
        <w:t xml:space="preserve">। </w:t>
      </w:r>
      <w:r w:rsidRPr="00CC154A">
        <w:rPr>
          <w:rStyle w:val="libFootnotenumChar"/>
          <w:cs/>
          <w:lang w:bidi="bn-IN"/>
        </w:rPr>
        <w:t>৫৭</w:t>
      </w:r>
      <w:r>
        <w:rPr>
          <w:cs/>
          <w:lang w:bidi="bn-BD"/>
        </w:rPr>
        <w:t xml:space="preserve"> কারণ</w:t>
      </w:r>
      <w:r>
        <w:rPr>
          <w:lang w:bidi="bn-BD"/>
        </w:rPr>
        <w:t>,</w:t>
      </w:r>
      <w:r>
        <w:rPr>
          <w:cs/>
          <w:lang w:bidi="bn-BD"/>
        </w:rPr>
        <w:t>এ দৃষ্টিভঙ্গির সবচেয়ে বড় ত্রুটি হলো</w:t>
      </w:r>
      <w:r>
        <w:rPr>
          <w:lang w:bidi="bn-BD"/>
        </w:rPr>
        <w:t>,</w:t>
      </w:r>
      <w:r>
        <w:rPr>
          <w:cs/>
          <w:lang w:bidi="bn-BD"/>
        </w:rPr>
        <w:t>এতে ইমামের (আ.) ইলমে গায়েবের প্রতি দৃষ্টি দেয়া হয়নি</w:t>
      </w:r>
      <w:r>
        <w:rPr>
          <w:cs/>
          <w:lang w:bidi="hi-IN"/>
        </w:rPr>
        <w:t xml:space="preserve">। </w:t>
      </w:r>
    </w:p>
    <w:p w:rsidR="009C2867" w:rsidRDefault="009C2867" w:rsidP="009C2867">
      <w:pPr>
        <w:pStyle w:val="libNormal"/>
        <w:rPr>
          <w:lang w:bidi="bn-BD"/>
        </w:rPr>
      </w:pPr>
      <w:r>
        <w:rPr>
          <w:cs/>
          <w:lang w:bidi="bn-BD"/>
        </w:rPr>
        <w:t>কিন্তু এ মতের সার কথাটি হলো ইমাম হোসাইন (আ.)-এর আন্দোলন ইসলামী সরকার প্রতিষ্ঠার জন্য ছিল</w:t>
      </w:r>
      <w:r w:rsidR="00DE4820">
        <w:rPr>
          <w:lang w:bidi="bn-BD"/>
        </w:rPr>
        <w:t>;</w:t>
      </w:r>
      <w:r>
        <w:rPr>
          <w:cs/>
          <w:lang w:bidi="bn-BD"/>
        </w:rPr>
        <w:t>আর এ কাজ ইয়াযীদের বিরুদ্ধে আন্দোলন এবং উমাইয়া গোষ্ঠীর মুখোশ উন্মোচন করা ছাড়া অন্য কোন উপায়ে সম্ভব ছিল না</w:t>
      </w:r>
      <w:r>
        <w:rPr>
          <w:cs/>
          <w:lang w:bidi="hi-IN"/>
        </w:rPr>
        <w:t xml:space="preserve">। </w:t>
      </w:r>
      <w:r>
        <w:rPr>
          <w:cs/>
          <w:lang w:bidi="bn-BD"/>
        </w:rPr>
        <w:t>ইমাম খোমেইনী (র.) সহ আরো অনেক পণ্ডিত ব্যক্তি তা সমর্থন করেছেন</w:t>
      </w:r>
      <w:r>
        <w:rPr>
          <w:cs/>
          <w:lang w:bidi="hi-IN"/>
        </w:rPr>
        <w:t xml:space="preserve">। </w:t>
      </w:r>
      <w:r>
        <w:rPr>
          <w:cs/>
          <w:lang w:bidi="bn-BD"/>
        </w:rPr>
        <w:t xml:space="preserve">ইমাম খোমেইনী (র.) বিভিন্ন সময় এ বিষয়ের প্রতি ইশারা করেছেন এবং বলেছেন : </w:t>
      </w:r>
      <w:r w:rsidRPr="0061583D">
        <w:rPr>
          <w:rStyle w:val="libAlaemChar"/>
        </w:rPr>
        <w:t>‘</w:t>
      </w:r>
      <w:r>
        <w:rPr>
          <w:cs/>
          <w:lang w:bidi="bn-BD"/>
        </w:rPr>
        <w:t>ইমাম হোসাইন (আ.)-এর আন্দোলনের উদ্দেশ্যসমূহের মধ্যে একটি ছিল ইসলামী সরকার প্রতিষ্ঠার জন্য চেষ্টা করা</w:t>
      </w:r>
      <w:r>
        <w:rPr>
          <w:cs/>
          <w:lang w:bidi="hi-IN"/>
        </w:rPr>
        <w:t xml:space="preserve">। </w:t>
      </w:r>
      <w:r>
        <w:rPr>
          <w:cs/>
          <w:lang w:bidi="bn-BD"/>
        </w:rPr>
        <w:t>যেমন:</w:t>
      </w:r>
    </w:p>
    <w:p w:rsidR="009C2867" w:rsidRDefault="009C2867" w:rsidP="009C2867">
      <w:pPr>
        <w:pStyle w:val="libNormal"/>
        <w:rPr>
          <w:lang w:bidi="bn-BD"/>
        </w:rPr>
      </w:pPr>
      <w:r w:rsidRPr="00CC154A">
        <w:rPr>
          <w:rStyle w:val="libBold1Char"/>
          <w:cs/>
          <w:lang w:bidi="bn-IN"/>
        </w:rPr>
        <w:t>ক</w:t>
      </w:r>
      <w:r>
        <w:rPr>
          <w:cs/>
          <w:lang w:bidi="bn-BD"/>
        </w:rPr>
        <w:t xml:space="preserve">. ৬/৩/১৩৫০ ফারসি (১৯৫২ খ্রি.) তারীখে নাজাফ শহরে ইমাম খোমেইনী (র.) তাঁর বক্তৃতায় বলেন : </w:t>
      </w:r>
      <w:r w:rsidRPr="0061583D">
        <w:rPr>
          <w:rStyle w:val="libAlaemChar"/>
        </w:rPr>
        <w:t>‘</w:t>
      </w:r>
      <w:r>
        <w:rPr>
          <w:cs/>
          <w:lang w:bidi="bn-BD"/>
        </w:rPr>
        <w:t xml:space="preserve">ইমাম হোসাইন (আ.) কুফাবাসীদের থেকে বাইআত নেয়ার জন্য মুসলিম বিন </w:t>
      </w:r>
      <w:r>
        <w:rPr>
          <w:cs/>
          <w:lang w:bidi="bn-BD"/>
        </w:rPr>
        <w:lastRenderedPageBreak/>
        <w:t>আকীলকে পাঠান</w:t>
      </w:r>
      <w:r>
        <w:rPr>
          <w:lang w:bidi="bn-BD"/>
        </w:rPr>
        <w:t>,</w:t>
      </w:r>
      <w:r>
        <w:rPr>
          <w:cs/>
          <w:lang w:bidi="bn-BD"/>
        </w:rPr>
        <w:t>যাতে ইসলামী সরকার প্রতিষ্ঠা করতে পারেন এবং ইয়াযীদের অবৈধ সরকারকে উৎখাত করতে পারেন</w:t>
      </w:r>
      <w:r>
        <w:rPr>
          <w:cs/>
          <w:lang w:bidi="hi-IN"/>
        </w:rPr>
        <w:t>।</w:t>
      </w:r>
      <w:r w:rsidRPr="009C2867">
        <w:rPr>
          <w:rStyle w:val="libArCharChar"/>
          <w:rFonts w:eastAsia="Calibri" w:hint="cs"/>
          <w:rtl/>
          <w:cs/>
        </w:rPr>
        <w:t>’</w:t>
      </w:r>
      <w:r w:rsidRPr="00CC154A">
        <w:rPr>
          <w:rStyle w:val="libFootnotenumChar"/>
          <w:cs/>
          <w:lang w:bidi="bn-IN"/>
        </w:rPr>
        <w:t>৫৮</w:t>
      </w:r>
    </w:p>
    <w:p w:rsidR="009C2867" w:rsidRDefault="009C2867" w:rsidP="009C2867">
      <w:pPr>
        <w:pStyle w:val="libNormal"/>
        <w:rPr>
          <w:lang w:bidi="bn-BD"/>
        </w:rPr>
      </w:pPr>
      <w:r w:rsidRPr="00CC154A">
        <w:rPr>
          <w:rStyle w:val="libBold1Char"/>
          <w:cs/>
          <w:lang w:bidi="bn-IN"/>
        </w:rPr>
        <w:t>খ</w:t>
      </w:r>
      <w:r>
        <w:rPr>
          <w:cs/>
          <w:lang w:bidi="bn-BD"/>
        </w:rPr>
        <w:t xml:space="preserve">. </w:t>
      </w:r>
      <w:r w:rsidRPr="0061583D">
        <w:rPr>
          <w:rStyle w:val="libAlaemChar"/>
        </w:rPr>
        <w:t>‘</w:t>
      </w:r>
      <w:r>
        <w:rPr>
          <w:cs/>
          <w:lang w:bidi="bn-BD"/>
        </w:rPr>
        <w:t>ইমাম হোসাইন (আ.) যখন মক্কায় আসেন এবং হজের মওসুমে মক্কা থেকে বের হন তখন সেটা ছিল একটা বড় রাজনৈতিক পদক্ষেপ</w:t>
      </w:r>
      <w:r>
        <w:rPr>
          <w:cs/>
          <w:lang w:bidi="hi-IN"/>
        </w:rPr>
        <w:t xml:space="preserve">। </w:t>
      </w:r>
      <w:r>
        <w:rPr>
          <w:cs/>
          <w:lang w:bidi="bn-BD"/>
        </w:rPr>
        <w:t>ইমামের প্রতিটি পদক্ষেপ ছিল ইসলামী ও রাজনৈতিক</w:t>
      </w:r>
      <w:r>
        <w:rPr>
          <w:cs/>
          <w:lang w:bidi="hi-IN"/>
        </w:rPr>
        <w:t xml:space="preserve">। </w:t>
      </w:r>
      <w:r>
        <w:rPr>
          <w:cs/>
          <w:lang w:bidi="bn-BD"/>
        </w:rPr>
        <w:t>ইমাম হোসাইন (আ.)-এর এসব ইসলামী ও রাজনৈতিক পদক্ষেপগুলোই উমাইয়া শাসনের ধ্বংসের কারণ হয়ে দাঁড়ায়</w:t>
      </w:r>
      <w:r>
        <w:rPr>
          <w:cs/>
          <w:lang w:bidi="hi-IN"/>
        </w:rPr>
        <w:t xml:space="preserve">। </w:t>
      </w:r>
      <w:r>
        <w:rPr>
          <w:cs/>
          <w:lang w:bidi="bn-BD"/>
        </w:rPr>
        <w:t>যদি তিনি এসব পদক্ষেপ না নিতেন তাহলে ইসলামই ধ্বংস হয়ে যেত</w:t>
      </w:r>
      <w:r>
        <w:rPr>
          <w:cs/>
          <w:lang w:bidi="hi-IN"/>
        </w:rPr>
        <w:t>।</w:t>
      </w:r>
      <w:r w:rsidRPr="009C2867">
        <w:rPr>
          <w:rStyle w:val="libArCharChar"/>
          <w:rFonts w:eastAsia="Calibri" w:hint="cs"/>
          <w:rtl/>
          <w:cs/>
        </w:rPr>
        <w:t>’</w:t>
      </w:r>
      <w:r w:rsidRPr="00CC154A">
        <w:rPr>
          <w:rStyle w:val="libFootnotenumChar"/>
          <w:cs/>
          <w:lang w:bidi="bn-IN"/>
        </w:rPr>
        <w:t>৫৯</w:t>
      </w:r>
    </w:p>
    <w:p w:rsidR="009C2867" w:rsidRDefault="009C2867" w:rsidP="009C2867">
      <w:pPr>
        <w:pStyle w:val="libNormal"/>
        <w:rPr>
          <w:lang w:bidi="bn-BD"/>
        </w:rPr>
      </w:pPr>
      <w:r w:rsidRPr="00CC154A">
        <w:rPr>
          <w:rStyle w:val="libBold1Char"/>
          <w:cs/>
          <w:lang w:bidi="bn-IN"/>
        </w:rPr>
        <w:t>গ</w:t>
      </w:r>
      <w:r>
        <w:rPr>
          <w:cs/>
          <w:lang w:bidi="bn-BD"/>
        </w:rPr>
        <w:t xml:space="preserve">. </w:t>
      </w:r>
      <w:r w:rsidRPr="0061583D">
        <w:rPr>
          <w:rStyle w:val="libAlaemChar"/>
        </w:rPr>
        <w:t>‘</w:t>
      </w:r>
      <w:r>
        <w:rPr>
          <w:cs/>
          <w:lang w:bidi="bn-BD"/>
        </w:rPr>
        <w:t>ইমাম হোসাইন (আ.) খেলাফত লাভের জন্য এসেছিলেন</w:t>
      </w:r>
      <w:r>
        <w:rPr>
          <w:cs/>
          <w:lang w:bidi="hi-IN"/>
        </w:rPr>
        <w:t xml:space="preserve">। </w:t>
      </w:r>
      <w:r>
        <w:rPr>
          <w:cs/>
          <w:lang w:bidi="bn-BD"/>
        </w:rPr>
        <w:t>তাঁর আন্দোলনে নামার আসল উদ্দেশ্য ছিল এটাই</w:t>
      </w:r>
      <w:r>
        <w:rPr>
          <w:cs/>
          <w:lang w:bidi="hi-IN"/>
        </w:rPr>
        <w:t xml:space="preserve">। </w:t>
      </w:r>
      <w:r>
        <w:rPr>
          <w:cs/>
          <w:lang w:bidi="bn-BD"/>
        </w:rPr>
        <w:t>আর এটা ছিল তাঁর গৌরব</w:t>
      </w:r>
      <w:r>
        <w:rPr>
          <w:cs/>
          <w:lang w:bidi="hi-IN"/>
        </w:rPr>
        <w:t xml:space="preserve">। </w:t>
      </w:r>
    </w:p>
    <w:p w:rsidR="009C2867" w:rsidRDefault="009C2867" w:rsidP="009C2867">
      <w:pPr>
        <w:pStyle w:val="libNormal"/>
        <w:rPr>
          <w:lang w:bidi="bn-BD"/>
        </w:rPr>
      </w:pPr>
      <w:r>
        <w:rPr>
          <w:cs/>
          <w:lang w:bidi="bn-BD"/>
        </w:rPr>
        <w:t>যারা মনে করে তিনি খেলাফত লাভের জন্য আসেননি তাদের ধারণা ভুল</w:t>
      </w:r>
      <w:r w:rsidR="00DE4820">
        <w:rPr>
          <w:lang w:bidi="bn-BD"/>
        </w:rPr>
        <w:t>;</w:t>
      </w:r>
      <w:r>
        <w:rPr>
          <w:cs/>
          <w:lang w:bidi="bn-BD"/>
        </w:rPr>
        <w:t>বরং ইমাম এসেছিলেন খেলাফত লাভের জন্য</w:t>
      </w:r>
      <w:r>
        <w:rPr>
          <w:cs/>
          <w:lang w:bidi="hi-IN"/>
        </w:rPr>
        <w:t xml:space="preserve">। </w:t>
      </w:r>
      <w:r>
        <w:rPr>
          <w:cs/>
          <w:lang w:bidi="bn-BD"/>
        </w:rPr>
        <w:t>তিনি চেয়েছিলেন খেলাফত যেন ইমাম হোসাইন (আ.) এবং তাঁর অনুসারীদের মতো ব্যক্তিদের হাতে থাকে</w:t>
      </w:r>
      <w:r>
        <w:rPr>
          <w:cs/>
          <w:lang w:bidi="hi-IN"/>
        </w:rPr>
        <w:t>।</w:t>
      </w:r>
      <w:r w:rsidRPr="009C2867">
        <w:rPr>
          <w:rStyle w:val="libArCharChar"/>
          <w:rFonts w:eastAsia="Calibri" w:hint="cs"/>
          <w:rtl/>
          <w:cs/>
        </w:rPr>
        <w:t>’</w:t>
      </w:r>
      <w:r w:rsidRPr="00CC154A">
        <w:rPr>
          <w:rStyle w:val="libFootnotenumChar"/>
          <w:cs/>
          <w:lang w:bidi="bn-IN"/>
        </w:rPr>
        <w:t>৬০</w:t>
      </w:r>
    </w:p>
    <w:p w:rsidR="009C2867" w:rsidRDefault="009C2867" w:rsidP="00FA1C93">
      <w:pPr>
        <w:pStyle w:val="libBold2"/>
        <w:rPr>
          <w:lang w:bidi="bn-BD"/>
        </w:rPr>
      </w:pPr>
      <w:r>
        <w:rPr>
          <w:cs/>
          <w:lang w:bidi="bn-BD"/>
        </w:rPr>
        <w:t>এ দৃষ্টিভঙ্গির সমর্থনে কতগুলো দলিল নিচে উল্লেখ করা হলো-</w:t>
      </w:r>
    </w:p>
    <w:p w:rsidR="009C2867" w:rsidRDefault="009C2867" w:rsidP="009C2867">
      <w:pPr>
        <w:pStyle w:val="libNormal"/>
        <w:rPr>
          <w:lang w:bidi="bn-BD"/>
        </w:rPr>
      </w:pPr>
      <w:r>
        <w:rPr>
          <w:cs/>
          <w:lang w:bidi="bn-BD"/>
        </w:rPr>
        <w:t>১. সবচেয়ে বড় দলিল হলো</w:t>
      </w:r>
      <w:r>
        <w:rPr>
          <w:lang w:bidi="bn-BD"/>
        </w:rPr>
        <w:t>,</w:t>
      </w:r>
      <w:r>
        <w:rPr>
          <w:cs/>
          <w:lang w:bidi="bn-BD"/>
        </w:rPr>
        <w:t>ইমাম হোসাইন (আ.)-এর সেই বক্তব্য যা তিনি মদীনা থেকে বের হওয়ার সময় প্রদান করেছিলেন</w:t>
      </w:r>
      <w:r>
        <w:rPr>
          <w:cs/>
          <w:lang w:bidi="hi-IN"/>
        </w:rPr>
        <w:t xml:space="preserve">। </w:t>
      </w:r>
      <w:r>
        <w:rPr>
          <w:cs/>
          <w:lang w:bidi="bn-BD"/>
        </w:rPr>
        <w:t>আর এতে তিনি স্বীয় আন্দোলনের লক্ষ্য হিসেবে তিনটি বিষয় উল্লেখ করেছিলেন : সংস্কার সাধন</w:t>
      </w:r>
      <w:r>
        <w:rPr>
          <w:lang w:bidi="bn-BD"/>
        </w:rPr>
        <w:t>,</w:t>
      </w:r>
      <w:r>
        <w:rPr>
          <w:cs/>
          <w:lang w:bidi="bn-BD"/>
        </w:rPr>
        <w:t>সৎকাজের আদেশ ও অসৎকাজের নিষেধ এবং মহানবী (সা.) ও হযরত আলী (আ.)-এর সুন্নাতের অনুসরণ</w:t>
      </w:r>
      <w:r>
        <w:rPr>
          <w:cs/>
          <w:lang w:bidi="hi-IN"/>
        </w:rPr>
        <w:t>।</w:t>
      </w:r>
      <w:r w:rsidRPr="00CC154A">
        <w:rPr>
          <w:rStyle w:val="libFootnotenumChar"/>
          <w:cs/>
          <w:lang w:bidi="bn-IN"/>
        </w:rPr>
        <w:t>৬১</w:t>
      </w:r>
      <w:r>
        <w:rPr>
          <w:cs/>
          <w:lang w:bidi="bn-BD"/>
        </w:rPr>
        <w:t xml:space="preserve"> আর এটা সুস্পষ্ট যে</w:t>
      </w:r>
      <w:r>
        <w:rPr>
          <w:lang w:bidi="bn-BD"/>
        </w:rPr>
        <w:t>,</w:t>
      </w:r>
      <w:r>
        <w:rPr>
          <w:cs/>
          <w:lang w:bidi="bn-BD"/>
        </w:rPr>
        <w:t>সংস্কার সাধন ইসলামী সরকার প্রতিষ্ঠা ছাড়া সম্ভব নয়</w:t>
      </w:r>
      <w:r>
        <w:rPr>
          <w:cs/>
          <w:lang w:bidi="hi-IN"/>
        </w:rPr>
        <w:t xml:space="preserve">। </w:t>
      </w:r>
      <w:r>
        <w:rPr>
          <w:cs/>
          <w:lang w:bidi="bn-BD"/>
        </w:rPr>
        <w:t>এছাড়া সর্বোচ্চ পর্যায়ে সৎকাজের আদেশ ও অসৎকাজের নিষেধ কেবল এমন ইসলামী সরকার প্রতিষ্ঠার মাধ্যমে সম্ভব</w:t>
      </w:r>
      <w:r>
        <w:rPr>
          <w:lang w:bidi="bn-BD"/>
        </w:rPr>
        <w:t>,</w:t>
      </w:r>
      <w:r>
        <w:rPr>
          <w:cs/>
          <w:lang w:bidi="bn-BD"/>
        </w:rPr>
        <w:t>যে সরকারের শাসক হবেন ইসলামের দৃষ্টিতে বৈধ এবং যথেষ্ট ক্ষমতার অধিকারী</w:t>
      </w:r>
      <w:r>
        <w:rPr>
          <w:cs/>
          <w:lang w:bidi="hi-IN"/>
        </w:rPr>
        <w:t xml:space="preserve">। </w:t>
      </w:r>
      <w:r>
        <w:rPr>
          <w:cs/>
          <w:lang w:bidi="bn-BD"/>
        </w:rPr>
        <w:t>আর সবচেয়ে গুরুত্বপূর্ণ হলো মহানবী (সা.) ও ইমাম আলী (আ.)-এর সুন্নাতের অনুসরণের কথা</w:t>
      </w:r>
      <w:r>
        <w:rPr>
          <w:lang w:bidi="bn-BD"/>
        </w:rPr>
        <w:t>,</w:t>
      </w:r>
      <w:r>
        <w:rPr>
          <w:cs/>
          <w:lang w:bidi="bn-BD"/>
        </w:rPr>
        <w:t>যার মাধ্যমে ইমাম এই দুই মহান ব্যক্তিত্বের শাসন পরিচালনার পদ্ধতির প্রতি ইঙ্গিত করেছেন</w:t>
      </w:r>
      <w:r>
        <w:rPr>
          <w:cs/>
          <w:lang w:bidi="hi-IN"/>
        </w:rPr>
        <w:t xml:space="preserve">। </w:t>
      </w:r>
      <w:r>
        <w:rPr>
          <w:cs/>
          <w:lang w:bidi="bn-BD"/>
        </w:rPr>
        <w:t xml:space="preserve">আর নিজের উদ্দেশ্য হিসেবে </w:t>
      </w:r>
      <w:r>
        <w:rPr>
          <w:cs/>
          <w:lang w:bidi="bn-BD"/>
        </w:rPr>
        <w:lastRenderedPageBreak/>
        <w:t>ঐ মহান ব্যক্তিদের সুন্নাতের অনুসরণের কথা বলার অর্থ হলো তিনি তাঁদের ন্যায় ইসলামী হুকুমত প্রতিষ্ঠা করতে চান</w:t>
      </w:r>
      <w:r>
        <w:rPr>
          <w:cs/>
          <w:lang w:bidi="hi-IN"/>
        </w:rPr>
        <w:t xml:space="preserve">। </w:t>
      </w:r>
    </w:p>
    <w:p w:rsidR="009C2867" w:rsidRDefault="009C2867" w:rsidP="009C2867">
      <w:pPr>
        <w:pStyle w:val="libNormal"/>
        <w:rPr>
          <w:lang w:bidi="bn-BD"/>
        </w:rPr>
      </w:pPr>
      <w:r>
        <w:rPr>
          <w:cs/>
          <w:lang w:bidi="bn-BD"/>
        </w:rPr>
        <w:t>২. কুফাবাসীরা তাদের চিঠিতে লিখেছিল</w:t>
      </w:r>
      <w:r>
        <w:rPr>
          <w:lang w:bidi="bn-BD"/>
        </w:rPr>
        <w:t>,</w:t>
      </w:r>
      <w:r>
        <w:rPr>
          <w:cs/>
          <w:lang w:bidi="bn-BD"/>
        </w:rPr>
        <w:t>আমাদের যোদ্ধা ও সৈন্যরা প্রস্তুত</w:t>
      </w:r>
      <w:r>
        <w:rPr>
          <w:lang w:bidi="bn-BD"/>
        </w:rPr>
        <w:t>,</w:t>
      </w:r>
      <w:r>
        <w:rPr>
          <w:cs/>
          <w:lang w:bidi="bn-BD"/>
        </w:rPr>
        <w:t>কিন্তু তাদেরকে নেতৃত্ব দেয়ার মতো কোন ইমাম নেই</w:t>
      </w:r>
      <w:r>
        <w:rPr>
          <w:cs/>
          <w:lang w:bidi="hi-IN"/>
        </w:rPr>
        <w:t>।</w:t>
      </w:r>
      <w:r w:rsidRPr="00CC154A">
        <w:rPr>
          <w:rStyle w:val="libFootnotenumChar"/>
          <w:cs/>
          <w:lang w:bidi="bn-IN"/>
        </w:rPr>
        <w:t>৬২</w:t>
      </w:r>
      <w:r>
        <w:rPr>
          <w:cs/>
          <w:lang w:bidi="bn-BD"/>
        </w:rPr>
        <w:t xml:space="preserve"> তাদের চিঠির ধরন দেখে বোঝা যাচ্ছিল যে</w:t>
      </w:r>
      <w:r>
        <w:rPr>
          <w:lang w:bidi="bn-BD"/>
        </w:rPr>
        <w:t>,</w:t>
      </w:r>
      <w:r>
        <w:rPr>
          <w:cs/>
          <w:lang w:bidi="bn-BD"/>
        </w:rPr>
        <w:t>তারা ইয়াযীদের সরকারকে অবৈধ মনে করে</w:t>
      </w:r>
      <w:r>
        <w:rPr>
          <w:cs/>
          <w:lang w:bidi="hi-IN"/>
        </w:rPr>
        <w:t xml:space="preserve">। </w:t>
      </w:r>
      <w:r>
        <w:rPr>
          <w:cs/>
          <w:lang w:bidi="bn-BD"/>
        </w:rPr>
        <w:t>তাই তারা ইমাম হোসাইন (আ.)-এর কাছে চেয়েছিল যে</w:t>
      </w:r>
      <w:r>
        <w:rPr>
          <w:lang w:bidi="bn-BD"/>
        </w:rPr>
        <w:t>,</w:t>
      </w:r>
      <w:r>
        <w:rPr>
          <w:cs/>
          <w:lang w:bidi="bn-BD"/>
        </w:rPr>
        <w:t>তিনি</w:t>
      </w:r>
      <w:r>
        <w:rPr>
          <w:lang w:bidi="bn-BD"/>
        </w:rPr>
        <w:t xml:space="preserve"> </w:t>
      </w:r>
      <w:r>
        <w:rPr>
          <w:cs/>
          <w:lang w:bidi="bn-BD"/>
        </w:rPr>
        <w:t>যেন কুফায় এসে ইমাম হিসেবে শাসনভার গ্রহণ করেন</w:t>
      </w:r>
      <w:r>
        <w:rPr>
          <w:cs/>
          <w:lang w:bidi="hi-IN"/>
        </w:rPr>
        <w:t xml:space="preserve">। </w:t>
      </w:r>
      <w:r>
        <w:rPr>
          <w:cs/>
          <w:lang w:bidi="bn-BD"/>
        </w:rPr>
        <w:t>ইমাম কুফাবাসীদের এ মৌলিক প্রয়োজন পূরণের নিমিত্তে আন্দোলন শুরু করেন</w:t>
      </w:r>
      <w:r>
        <w:rPr>
          <w:cs/>
          <w:lang w:bidi="hi-IN"/>
        </w:rPr>
        <w:t xml:space="preserve">। </w:t>
      </w:r>
      <w:r>
        <w:rPr>
          <w:cs/>
          <w:lang w:bidi="bn-BD"/>
        </w:rPr>
        <w:t>উদাহরণস্বরূপ : কুফা থেকে আগত একটি চিঠিতে-যেটি কুফার বড় বড় ব্যক্তিত্ব</w:t>
      </w:r>
      <w:r>
        <w:rPr>
          <w:lang w:bidi="bn-BD"/>
        </w:rPr>
        <w:t>,</w:t>
      </w:r>
      <w:r>
        <w:rPr>
          <w:cs/>
          <w:lang w:bidi="bn-BD"/>
        </w:rPr>
        <w:t>যেমন সুলায়মান বিন সুরাদ খুজায়ী</w:t>
      </w:r>
      <w:r>
        <w:rPr>
          <w:lang w:bidi="bn-BD"/>
        </w:rPr>
        <w:t>,</w:t>
      </w:r>
      <w:r>
        <w:rPr>
          <w:cs/>
          <w:lang w:bidi="bn-BD"/>
        </w:rPr>
        <w:t xml:space="preserve">মুসাইয়্যেব বিন নাজাবাহ্ ও হাবীব বিন মাজাহের লিখেছিলেন-বর্ণিত হয়েছে : </w:t>
      </w:r>
      <w:r w:rsidRPr="0061583D">
        <w:rPr>
          <w:rStyle w:val="libAlaemChar"/>
        </w:rPr>
        <w:t>‘</w:t>
      </w:r>
      <w:r>
        <w:rPr>
          <w:cs/>
          <w:lang w:bidi="bn-BD"/>
        </w:rPr>
        <w:t>আমাদের কোন ইমাম নেই</w:t>
      </w:r>
      <w:r>
        <w:rPr>
          <w:cs/>
          <w:lang w:bidi="hi-IN"/>
        </w:rPr>
        <w:t xml:space="preserve">। </w:t>
      </w:r>
      <w:r>
        <w:rPr>
          <w:cs/>
          <w:lang w:bidi="bn-BD"/>
        </w:rPr>
        <w:t>অতএব</w:t>
      </w:r>
      <w:r>
        <w:rPr>
          <w:lang w:bidi="bn-BD"/>
        </w:rPr>
        <w:t>,</w:t>
      </w:r>
      <w:r>
        <w:rPr>
          <w:cs/>
          <w:lang w:bidi="bn-BD"/>
        </w:rPr>
        <w:t>আমাদের কাছে আসুন</w:t>
      </w:r>
      <w:r>
        <w:rPr>
          <w:cs/>
          <w:lang w:bidi="hi-IN"/>
        </w:rPr>
        <w:t xml:space="preserve">। </w:t>
      </w:r>
      <w:r>
        <w:rPr>
          <w:cs/>
          <w:lang w:bidi="bn-BD"/>
        </w:rPr>
        <w:t>আশা করা যায় যে</w:t>
      </w:r>
      <w:r>
        <w:rPr>
          <w:lang w:bidi="bn-BD"/>
        </w:rPr>
        <w:t>,</w:t>
      </w:r>
      <w:r>
        <w:rPr>
          <w:cs/>
          <w:lang w:bidi="bn-BD"/>
        </w:rPr>
        <w:t>আল্লাহ তা</w:t>
      </w:r>
      <w:r w:rsidRPr="0061583D">
        <w:rPr>
          <w:rStyle w:val="libAlaemChar"/>
        </w:rPr>
        <w:t>‘</w:t>
      </w:r>
      <w:r>
        <w:rPr>
          <w:cs/>
          <w:lang w:bidi="bn-BD"/>
        </w:rPr>
        <w:t>আলা আপনার মাধ্যমে আমাদেরকে সত্যের ওপর একত্র করবেন</w:t>
      </w:r>
      <w:r>
        <w:rPr>
          <w:cs/>
          <w:lang w:bidi="hi-IN"/>
        </w:rPr>
        <w:t>।</w:t>
      </w:r>
      <w:r w:rsidRPr="009C2867">
        <w:rPr>
          <w:rStyle w:val="libArCharChar"/>
          <w:rFonts w:eastAsia="Calibri" w:hint="cs"/>
          <w:rtl/>
          <w:cs/>
        </w:rPr>
        <w:t>’</w:t>
      </w:r>
      <w:r w:rsidRPr="00CC154A">
        <w:rPr>
          <w:rStyle w:val="libFootnotenumChar"/>
          <w:cs/>
          <w:lang w:bidi="bn-IN"/>
        </w:rPr>
        <w:t>৬৩</w:t>
      </w:r>
    </w:p>
    <w:p w:rsidR="009C2867" w:rsidRDefault="009C2867" w:rsidP="009C2867">
      <w:pPr>
        <w:pStyle w:val="libNormal"/>
        <w:rPr>
          <w:lang w:bidi="bn-BD"/>
        </w:rPr>
      </w:pPr>
      <w:r>
        <w:rPr>
          <w:cs/>
          <w:lang w:bidi="bn-BD"/>
        </w:rPr>
        <w:t>৩. কুফাবাসীদের দাওয়াতের প্রথম জবাবে ইমাম হোসাইন (আ.) মুসলিম বিন আকীলকে কুফায় পাঠান</w:t>
      </w:r>
      <w:r>
        <w:rPr>
          <w:cs/>
          <w:lang w:bidi="hi-IN"/>
        </w:rPr>
        <w:t xml:space="preserve">। </w:t>
      </w:r>
      <w:r>
        <w:rPr>
          <w:cs/>
          <w:lang w:bidi="bn-BD"/>
        </w:rPr>
        <w:t>আর এটা ছিল ইমামত এবং ইসলামী সরকার প্রতিষ্ঠার নিদর্শন</w:t>
      </w:r>
      <w:r>
        <w:rPr>
          <w:cs/>
          <w:lang w:bidi="hi-IN"/>
        </w:rPr>
        <w:t xml:space="preserve">। </w:t>
      </w:r>
      <w:r>
        <w:rPr>
          <w:cs/>
          <w:lang w:bidi="bn-BD"/>
        </w:rPr>
        <w:t>মুসলিম বিন আকীলকে কুফায় পাঠানোর সময় ইমাম কুফাবাসীদেরকে সম্বোধন করে একটি চিঠি লিখেন</w:t>
      </w:r>
      <w:r w:rsidR="00DE4820">
        <w:rPr>
          <w:cs/>
          <w:lang w:bidi="bn-BD"/>
        </w:rPr>
        <w:t>-</w:t>
      </w:r>
      <w:r w:rsidRPr="0061583D">
        <w:rPr>
          <w:rStyle w:val="libAlaemChar"/>
        </w:rPr>
        <w:t>‘</w:t>
      </w:r>
      <w:r>
        <w:rPr>
          <w:cs/>
          <w:lang w:bidi="bn-BD"/>
        </w:rPr>
        <w:t>তোমরা যা বলেছ তা বুঝতে পেরেছি</w:t>
      </w:r>
      <w:r>
        <w:rPr>
          <w:lang w:bidi="bn-BD"/>
        </w:rPr>
        <w:t>,</w:t>
      </w:r>
      <w:r>
        <w:rPr>
          <w:cs/>
          <w:lang w:bidi="bn-BD"/>
        </w:rPr>
        <w:t>তোমাদের চিঠির সারমর্ম হলো তোমাদের কোন ইমাম নেই</w:t>
      </w:r>
      <w:r>
        <w:rPr>
          <w:cs/>
          <w:lang w:bidi="hi-IN"/>
        </w:rPr>
        <w:t>।</w:t>
      </w:r>
      <w:r w:rsidRPr="009C2867">
        <w:rPr>
          <w:rStyle w:val="libArCharChar"/>
          <w:rFonts w:eastAsia="Calibri" w:hint="cs"/>
          <w:rtl/>
          <w:cs/>
        </w:rPr>
        <w:t>’</w:t>
      </w:r>
      <w:r w:rsidRPr="00CC154A">
        <w:rPr>
          <w:rStyle w:val="libFootnotenumChar"/>
          <w:cs/>
          <w:lang w:bidi="bn-IN"/>
        </w:rPr>
        <w:t>৬৪</w:t>
      </w:r>
    </w:p>
    <w:p w:rsidR="009C2867" w:rsidRDefault="009C2867" w:rsidP="009C2867">
      <w:pPr>
        <w:pStyle w:val="libNormal"/>
        <w:rPr>
          <w:lang w:bidi="bn-BD"/>
        </w:rPr>
      </w:pPr>
      <w:r>
        <w:rPr>
          <w:cs/>
          <w:lang w:bidi="bn-BD"/>
        </w:rPr>
        <w:t>এ চিঠি দ্বারা ইমাম নিজের কুফা যাওয়াটাকে শর্তসাপেক্ষ করে তোলেন</w:t>
      </w:r>
      <w:r>
        <w:rPr>
          <w:cs/>
          <w:lang w:bidi="hi-IN"/>
        </w:rPr>
        <w:t xml:space="preserve">। </w:t>
      </w:r>
      <w:r>
        <w:rPr>
          <w:cs/>
          <w:lang w:bidi="bn-BD"/>
        </w:rPr>
        <w:t>আর সে শর্ত হলো</w:t>
      </w:r>
      <w:r w:rsidR="00DE4820">
        <w:rPr>
          <w:cs/>
          <w:lang w:bidi="bn-BD"/>
        </w:rPr>
        <w:t>-</w:t>
      </w:r>
      <w:r>
        <w:rPr>
          <w:cs/>
          <w:lang w:bidi="bn-BD"/>
        </w:rPr>
        <w:t>মুসলিমের দ্বারা কুফাবাসীর দাবির সত্যতা প্রত্যয়ন</w:t>
      </w:r>
      <w:r>
        <w:rPr>
          <w:cs/>
          <w:lang w:bidi="hi-IN"/>
        </w:rPr>
        <w:t xml:space="preserve">। </w:t>
      </w:r>
      <w:r w:rsidRPr="00CC154A">
        <w:rPr>
          <w:rStyle w:val="libFootnotenumChar"/>
          <w:cs/>
          <w:lang w:bidi="bn-IN"/>
        </w:rPr>
        <w:t>৬৫</w:t>
      </w:r>
    </w:p>
    <w:p w:rsidR="009C2867" w:rsidRDefault="009C2867" w:rsidP="009C2867">
      <w:pPr>
        <w:pStyle w:val="libNormal"/>
        <w:rPr>
          <w:lang w:bidi="bn-BD"/>
        </w:rPr>
      </w:pPr>
      <w:r>
        <w:rPr>
          <w:cs/>
          <w:lang w:bidi="bn-BD"/>
        </w:rPr>
        <w:t>৪. ইমাম হোসাইন (আ.) স্বীয় চিঠিতে কতগুলো শর্ত উল্লেখ করেছিলেন</w:t>
      </w:r>
      <w:r>
        <w:rPr>
          <w:cs/>
          <w:lang w:bidi="hi-IN"/>
        </w:rPr>
        <w:t xml:space="preserve">। </w:t>
      </w:r>
      <w:r>
        <w:rPr>
          <w:cs/>
          <w:lang w:bidi="bn-BD"/>
        </w:rPr>
        <w:t>আর সেগুলো যে কেবল ইমাম হোসাইন (আ.)-এর ওপরই প্রযোজ্য হয় তা সুস্পষ্ট</w:t>
      </w:r>
      <w:r>
        <w:rPr>
          <w:cs/>
          <w:lang w:bidi="hi-IN"/>
        </w:rPr>
        <w:t xml:space="preserve">। </w:t>
      </w:r>
      <w:r>
        <w:rPr>
          <w:cs/>
          <w:lang w:bidi="bn-BD"/>
        </w:rPr>
        <w:t>এ শর্তগুলো উপরিউক্ত দৃষ্টিভঙ্গিকে প্রমাণ করতে সহায়ক ভূমিকা পালন করতে পারে</w:t>
      </w:r>
      <w:r>
        <w:rPr>
          <w:cs/>
          <w:lang w:bidi="hi-IN"/>
        </w:rPr>
        <w:t xml:space="preserve">। </w:t>
      </w:r>
      <w:r>
        <w:rPr>
          <w:cs/>
          <w:lang w:bidi="bn-BD"/>
        </w:rPr>
        <w:t>ইমাম (আ.) তাঁর এ চিঠিতে ইমামতের ধারায় রাষ্ট্র-পরিচালনার দিকগুলো নিয়েই বেশি আলোচনা করেছেন</w:t>
      </w:r>
      <w:r>
        <w:rPr>
          <w:cs/>
          <w:lang w:bidi="hi-IN"/>
        </w:rPr>
        <w:t xml:space="preserve">। </w:t>
      </w:r>
      <w:r>
        <w:rPr>
          <w:cs/>
          <w:lang w:bidi="bn-BD"/>
        </w:rPr>
        <w:t>আর শরীয়তের আহকাম বর্ণনা সংক্রান্ত কোন আলোচনা তিনি করেননি</w:t>
      </w:r>
      <w:r>
        <w:rPr>
          <w:cs/>
          <w:lang w:bidi="hi-IN"/>
        </w:rPr>
        <w:t xml:space="preserve">। </w:t>
      </w:r>
      <w:r>
        <w:rPr>
          <w:cs/>
          <w:lang w:bidi="bn-BD"/>
        </w:rPr>
        <w:t xml:space="preserve">যদিও পরবর্তীকালে কেউ কেউ ইমামতকে আহকাম </w:t>
      </w:r>
      <w:r>
        <w:rPr>
          <w:cs/>
          <w:lang w:bidi="bn-BD"/>
        </w:rPr>
        <w:lastRenderedPageBreak/>
        <w:t>(শরীয়তের বিধিবিধান) বর্ণনার মধ্যেই সীমাবদ্ধ রেখেছেন</w:t>
      </w:r>
      <w:r w:rsidR="00DE4820">
        <w:rPr>
          <w:cs/>
          <w:lang w:bidi="bn-BD"/>
        </w:rPr>
        <w:t>-</w:t>
      </w:r>
      <w:r>
        <w:rPr>
          <w:cs/>
          <w:lang w:bidi="bn-BD"/>
        </w:rPr>
        <w:t>যা একটি আংশিক ও সংকীর্ণ দৃষ্টিভঙ্গি</w:t>
      </w:r>
      <w:r>
        <w:rPr>
          <w:cs/>
          <w:lang w:bidi="hi-IN"/>
        </w:rPr>
        <w:t xml:space="preserve">। </w:t>
      </w:r>
    </w:p>
    <w:p w:rsidR="009C2867" w:rsidRDefault="009C2867" w:rsidP="009C2867">
      <w:pPr>
        <w:pStyle w:val="libNormal"/>
        <w:rPr>
          <w:lang w:bidi="bn-BD"/>
        </w:rPr>
      </w:pPr>
      <w:r>
        <w:rPr>
          <w:cs/>
          <w:lang w:bidi="bn-BD"/>
        </w:rPr>
        <w:t xml:space="preserve">এ সম্পর্কে ইমাম হোসাইন (আ.) স্বীয় চিঠিতে বলেন : </w:t>
      </w:r>
      <w:r w:rsidRPr="0061583D">
        <w:rPr>
          <w:rStyle w:val="libAlaemChar"/>
        </w:rPr>
        <w:t>‘</w:t>
      </w:r>
      <w:r>
        <w:rPr>
          <w:cs/>
          <w:lang w:bidi="bn-BD"/>
        </w:rPr>
        <w:t>আমার আত্মার শপথ! শুধু ঐ ব্যক্তিই ইমাম হতে পারেন যিনি পবিত্র কুরআনের</w:t>
      </w:r>
      <w:r>
        <w:rPr>
          <w:lang w:bidi="bn-BD"/>
        </w:rPr>
        <w:t xml:space="preserve"> </w:t>
      </w:r>
      <w:r>
        <w:rPr>
          <w:cs/>
          <w:lang w:bidi="bn-BD"/>
        </w:rPr>
        <w:t>পূর্ণ জ্ঞান রাখেন</w:t>
      </w:r>
      <w:r>
        <w:rPr>
          <w:lang w:bidi="bn-BD"/>
        </w:rPr>
        <w:t>,</w:t>
      </w:r>
      <w:r>
        <w:rPr>
          <w:cs/>
          <w:lang w:bidi="bn-BD"/>
        </w:rPr>
        <w:t>ন্যায় বিচার প্রতিষ্ঠাকারী</w:t>
      </w:r>
      <w:r>
        <w:rPr>
          <w:lang w:bidi="bn-BD"/>
        </w:rPr>
        <w:t>,</w:t>
      </w:r>
      <w:r>
        <w:rPr>
          <w:cs/>
          <w:lang w:bidi="bn-BD"/>
        </w:rPr>
        <w:t>সত্যের ওপর আমলকারী এবং নিজের সমস্ত চেষ্টা-প্রচেষ্টাকে আল্লাহর পথে কাজে লাগান (আল্লাহর জন্য নিজেকে একনিষ্ঠভাবে নিবেদিত রাখেন)</w:t>
      </w:r>
      <w:r>
        <w:rPr>
          <w:cs/>
          <w:lang w:bidi="hi-IN"/>
        </w:rPr>
        <w:t>।</w:t>
      </w:r>
      <w:r w:rsidRPr="009C2867">
        <w:rPr>
          <w:rStyle w:val="libArCharChar"/>
          <w:rFonts w:eastAsia="Calibri" w:hint="cs"/>
          <w:rtl/>
          <w:cs/>
        </w:rPr>
        <w:t>’</w:t>
      </w:r>
      <w:r w:rsidRPr="00252AE2">
        <w:rPr>
          <w:rStyle w:val="libFootnotenumChar"/>
          <w:cs/>
          <w:lang w:bidi="bn-IN"/>
        </w:rPr>
        <w:t>৬৬</w:t>
      </w:r>
    </w:p>
    <w:p w:rsidR="009C2867" w:rsidRDefault="009C2867" w:rsidP="009C2867">
      <w:pPr>
        <w:pStyle w:val="libNormal"/>
        <w:rPr>
          <w:lang w:bidi="bn-BD"/>
        </w:rPr>
      </w:pPr>
      <w:r>
        <w:rPr>
          <w:cs/>
          <w:lang w:bidi="bn-BD"/>
        </w:rPr>
        <w:t>৫. মুসলিমের কর্মকাণ্ডগুলো ছিল কুফায় ইমাম হোসাইন (আ.)-এর পক্ষ থেকে খেলাফত প্রতিষ্ঠার সুস্পষ্ট আলামত</w:t>
      </w:r>
      <w:r>
        <w:rPr>
          <w:cs/>
          <w:lang w:bidi="hi-IN"/>
        </w:rPr>
        <w:t xml:space="preserve">। </w:t>
      </w:r>
      <w:r>
        <w:rPr>
          <w:cs/>
          <w:lang w:bidi="bn-BD"/>
        </w:rPr>
        <w:t>তাঁর কর্মকাণ্ডগুলো ছিল নিম্নরূপ:</w:t>
      </w:r>
    </w:p>
    <w:p w:rsidR="009C2867" w:rsidRDefault="009C2867" w:rsidP="009C2867">
      <w:pPr>
        <w:pStyle w:val="libNormal"/>
        <w:rPr>
          <w:lang w:bidi="bn-BD"/>
        </w:rPr>
      </w:pPr>
      <w:r>
        <w:rPr>
          <w:cs/>
          <w:lang w:bidi="bn-BD"/>
        </w:rPr>
        <w:t>ক. ইমাম হোসাইন (আ.)-কে সাহায্য করার জন্য দেয়া প্রতিশ্রুতির ওপর আমল করার জন্য কুফাবাসীদের থেকে বাইআত গ্রহণ</w:t>
      </w:r>
      <w:r>
        <w:rPr>
          <w:cs/>
          <w:lang w:bidi="hi-IN"/>
        </w:rPr>
        <w:t>।</w:t>
      </w:r>
      <w:r w:rsidRPr="00252AE2">
        <w:rPr>
          <w:rStyle w:val="libFootnotenumChar"/>
          <w:cs/>
          <w:lang w:bidi="bn-IN"/>
        </w:rPr>
        <w:t>৬৭</w:t>
      </w:r>
    </w:p>
    <w:p w:rsidR="009C2867" w:rsidRDefault="009C2867" w:rsidP="009C2867">
      <w:pPr>
        <w:pStyle w:val="libNormal"/>
        <w:rPr>
          <w:lang w:bidi="bn-BD"/>
        </w:rPr>
      </w:pPr>
      <w:r>
        <w:rPr>
          <w:cs/>
          <w:lang w:bidi="bn-BD"/>
        </w:rPr>
        <w:t>খ. বাইআতকারীদের তালিকা তৈরি করা</w:t>
      </w:r>
      <w:r>
        <w:rPr>
          <w:cs/>
          <w:lang w:bidi="hi-IN"/>
        </w:rPr>
        <w:t xml:space="preserve">। </w:t>
      </w:r>
      <w:r>
        <w:rPr>
          <w:cs/>
          <w:lang w:bidi="bn-BD"/>
        </w:rPr>
        <w:t>বলা হয়েছে যে</w:t>
      </w:r>
      <w:r>
        <w:rPr>
          <w:lang w:bidi="bn-BD"/>
        </w:rPr>
        <w:t>,</w:t>
      </w:r>
      <w:r>
        <w:rPr>
          <w:cs/>
          <w:lang w:bidi="bn-BD"/>
        </w:rPr>
        <w:t>বাইআতকারীদের সংখ্যা ১২ হাজার থেকে ১৮ হাজারের মধ্যে ছিল</w:t>
      </w:r>
      <w:r>
        <w:rPr>
          <w:cs/>
          <w:lang w:bidi="hi-IN"/>
        </w:rPr>
        <w:t>।</w:t>
      </w:r>
      <w:r w:rsidRPr="00252AE2">
        <w:rPr>
          <w:rStyle w:val="libFootnotenumChar"/>
          <w:cs/>
          <w:lang w:bidi="bn-IN"/>
        </w:rPr>
        <w:t>৬৮</w:t>
      </w:r>
    </w:p>
    <w:p w:rsidR="009C2867" w:rsidRDefault="009C2867" w:rsidP="009C2867">
      <w:pPr>
        <w:pStyle w:val="libNormal"/>
        <w:rPr>
          <w:lang w:bidi="bn-BD"/>
        </w:rPr>
      </w:pPr>
      <w:r>
        <w:rPr>
          <w:cs/>
          <w:lang w:bidi="bn-BD"/>
        </w:rPr>
        <w:t>৬. বনি উমাইয়ার অনুসারীরা ইয়াযীদকে চিঠি দিয়ে জানিয়েছিল যে</w:t>
      </w:r>
      <w:r>
        <w:rPr>
          <w:lang w:bidi="bn-BD"/>
        </w:rPr>
        <w:t>,</w:t>
      </w:r>
      <w:r>
        <w:rPr>
          <w:cs/>
          <w:lang w:bidi="bn-BD"/>
        </w:rPr>
        <w:t>দিন দিন মুসলিমের অনুসারীর সংখ্যা বৃদ্ধি পাচ্ছে</w:t>
      </w:r>
      <w:r>
        <w:rPr>
          <w:cs/>
          <w:lang w:bidi="hi-IN"/>
        </w:rPr>
        <w:t xml:space="preserve">। </w:t>
      </w:r>
      <w:r>
        <w:rPr>
          <w:cs/>
          <w:lang w:bidi="bn-BD"/>
        </w:rPr>
        <w:t>এ থেকে বলা যায়</w:t>
      </w:r>
      <w:r>
        <w:rPr>
          <w:lang w:bidi="bn-BD"/>
        </w:rPr>
        <w:t>,</w:t>
      </w:r>
      <w:r>
        <w:rPr>
          <w:cs/>
          <w:lang w:bidi="bn-BD"/>
        </w:rPr>
        <w:t>তারা বুঝতে পেরেছিল যে</w:t>
      </w:r>
      <w:r>
        <w:rPr>
          <w:lang w:bidi="bn-BD"/>
        </w:rPr>
        <w:t>,</w:t>
      </w:r>
      <w:r>
        <w:rPr>
          <w:cs/>
          <w:lang w:bidi="bn-BD"/>
        </w:rPr>
        <w:t>মুসলিমের কর্মকাণ্ড অব্যাহত থাকলে কুফা তাদের হাতছাড়া হয়ে যাবে</w:t>
      </w:r>
      <w:r>
        <w:rPr>
          <w:cs/>
          <w:lang w:bidi="hi-IN"/>
        </w:rPr>
        <w:t xml:space="preserve">। </w:t>
      </w:r>
      <w:r>
        <w:rPr>
          <w:cs/>
          <w:lang w:bidi="bn-BD"/>
        </w:rPr>
        <w:t>নিচের বাক্য থেকে তা পরিষ্কার বোঝা যায়</w:t>
      </w:r>
      <w:r w:rsidR="00DE4820">
        <w:rPr>
          <w:cs/>
          <w:lang w:bidi="bn-BD"/>
        </w:rPr>
        <w:t>-</w:t>
      </w:r>
      <w:r w:rsidRPr="0061583D">
        <w:rPr>
          <w:rStyle w:val="libAlaemChar"/>
        </w:rPr>
        <w:t>‘</w:t>
      </w:r>
      <w:r>
        <w:rPr>
          <w:cs/>
          <w:lang w:bidi="bn-BD"/>
        </w:rPr>
        <w:t>যদি কুফার প্রয়োজন থাকে</w:t>
      </w:r>
      <w:r>
        <w:rPr>
          <w:lang w:bidi="bn-BD"/>
        </w:rPr>
        <w:t>,</w:t>
      </w:r>
      <w:r>
        <w:rPr>
          <w:cs/>
          <w:lang w:bidi="bn-BD"/>
        </w:rPr>
        <w:t>তাহলে কঠোর শাসক সেখানে নিয়োগ কর</w:t>
      </w:r>
      <w:r>
        <w:rPr>
          <w:lang w:bidi="bn-BD"/>
        </w:rPr>
        <w:t>,</w:t>
      </w:r>
      <w:r>
        <w:rPr>
          <w:cs/>
          <w:lang w:bidi="bn-BD"/>
        </w:rPr>
        <w:t>যে তোমার নির্দেশ পালন করবে এবং তোমার দুশমনের সাথে তোমার মতো আচরণ করবে</w:t>
      </w:r>
      <w:r>
        <w:rPr>
          <w:cs/>
          <w:lang w:bidi="hi-IN"/>
        </w:rPr>
        <w:t>।</w:t>
      </w:r>
      <w:r w:rsidRPr="009C2867">
        <w:rPr>
          <w:rStyle w:val="libArCharChar"/>
          <w:rFonts w:eastAsia="Calibri" w:hint="cs"/>
          <w:rtl/>
          <w:cs/>
        </w:rPr>
        <w:t>’</w:t>
      </w:r>
      <w:r w:rsidRPr="00252AE2">
        <w:rPr>
          <w:rStyle w:val="libFootnotenumChar"/>
          <w:cs/>
          <w:lang w:bidi="bn-IN"/>
        </w:rPr>
        <w:t>৬৯</w:t>
      </w:r>
    </w:p>
    <w:p w:rsidR="009C2867" w:rsidRDefault="009C2867" w:rsidP="009C2867">
      <w:pPr>
        <w:pStyle w:val="libNormal"/>
        <w:rPr>
          <w:lang w:bidi="bn-BD"/>
        </w:rPr>
      </w:pPr>
      <w:r>
        <w:rPr>
          <w:cs/>
          <w:lang w:bidi="bn-BD"/>
        </w:rPr>
        <w:t>৭. এ দাবির পক্ষে সবচেয়ে বড় প্রমাণ হলো</w:t>
      </w:r>
      <w:r w:rsidR="00DE4820">
        <w:rPr>
          <w:cs/>
          <w:lang w:bidi="bn-BD"/>
        </w:rPr>
        <w:t>-</w:t>
      </w:r>
      <w:r>
        <w:rPr>
          <w:cs/>
          <w:lang w:bidi="bn-BD"/>
        </w:rPr>
        <w:t>ইমাম হোসাইন (আ.)-এর কাছে প্রেরিত মুসলিমের প্রতিবেদন</w:t>
      </w:r>
      <w:r>
        <w:rPr>
          <w:cs/>
          <w:lang w:bidi="hi-IN"/>
        </w:rPr>
        <w:t xml:space="preserve">। </w:t>
      </w:r>
      <w:r>
        <w:rPr>
          <w:cs/>
          <w:lang w:bidi="bn-BD"/>
        </w:rPr>
        <w:t>মুসলিম ইমাম হোসাইন (আ.)-কে সাহায্য করার জন্য কুফাবাসীদের আগ্রহ এবং পদক্ষেপকে সমর্থন করে প্রতিবেদন পাঠিয়েছিলেন যা কুফা অভিমুখে ইমামের রওয়ানা হওয়ার কারণ হয়</w:t>
      </w:r>
      <w:r>
        <w:rPr>
          <w:cs/>
          <w:lang w:bidi="hi-IN"/>
        </w:rPr>
        <w:t>।</w:t>
      </w:r>
      <w:r w:rsidRPr="00252AE2">
        <w:rPr>
          <w:rStyle w:val="libFootnotenumChar"/>
          <w:cs/>
          <w:lang w:bidi="bn-IN"/>
        </w:rPr>
        <w:t>৭০</w:t>
      </w:r>
      <w:r>
        <w:rPr>
          <w:cs/>
          <w:lang w:bidi="bn-BD"/>
        </w:rPr>
        <w:t xml:space="preserve"> ইমাম (আ.) মাঝপথে কুফাবাসীদের উদ্দেশে চিঠি লেখেন এবং তা কায়েস বিন মুসাহ্হার সায়দাভীর মাধ্যমে কুফায় প্রেরণ করেন</w:t>
      </w:r>
      <w:r>
        <w:rPr>
          <w:cs/>
          <w:lang w:bidi="hi-IN"/>
        </w:rPr>
        <w:t xml:space="preserve">। </w:t>
      </w:r>
      <w:r>
        <w:rPr>
          <w:cs/>
          <w:lang w:bidi="bn-BD"/>
        </w:rPr>
        <w:t xml:space="preserve">ইমাম সেই চিঠিতে মুসলিমের পত্রের ভিত্তিতে </w:t>
      </w:r>
      <w:r>
        <w:rPr>
          <w:cs/>
          <w:lang w:bidi="bn-BD"/>
        </w:rPr>
        <w:lastRenderedPageBreak/>
        <w:t>৮ই যিলহজকে কুফার উদ্দেশ্যে রওয়ানা হওয়ার তারীখ হিসেবে ঘোষণা করেন</w:t>
      </w:r>
      <w:r>
        <w:rPr>
          <w:cs/>
          <w:lang w:bidi="hi-IN"/>
        </w:rPr>
        <w:t xml:space="preserve">। </w:t>
      </w:r>
      <w:r>
        <w:rPr>
          <w:cs/>
          <w:lang w:bidi="bn-BD"/>
        </w:rPr>
        <w:t>আর তিনি কুফা শহরে পৌঁছা পর্যন্ত তাদের কর্মকাণ্ড অব্যাহত রাখতে বলেন</w:t>
      </w:r>
      <w:r>
        <w:rPr>
          <w:cs/>
          <w:lang w:bidi="hi-IN"/>
        </w:rPr>
        <w:t xml:space="preserve">। </w:t>
      </w:r>
      <w:r>
        <w:rPr>
          <w:cs/>
          <w:lang w:bidi="bn-BD"/>
        </w:rPr>
        <w:t xml:space="preserve">ইমাম স্বীয় চিঠিতে বলেন : </w:t>
      </w:r>
      <w:r w:rsidRPr="0061583D">
        <w:rPr>
          <w:rStyle w:val="libAlaemChar"/>
        </w:rPr>
        <w:t>‘</w:t>
      </w:r>
      <w:r>
        <w:rPr>
          <w:cs/>
          <w:lang w:bidi="bn-BD"/>
        </w:rPr>
        <w:t>মুসলিমের পত্র আমার কাছে পৌঁছেছে যা তোমাদের সঠিক সিদ্ধান্তের পরিচায়ক</w:t>
      </w:r>
      <w:r>
        <w:rPr>
          <w:cs/>
          <w:lang w:bidi="hi-IN"/>
        </w:rPr>
        <w:t xml:space="preserve">। </w:t>
      </w:r>
      <w:r>
        <w:rPr>
          <w:cs/>
          <w:lang w:bidi="bn-BD"/>
        </w:rPr>
        <w:t>আর তোমরা যে আমাদেরকে সাহায্য করার জন্য প্রস্তুত এবং দুশমনদের থেকে আমাদের অধিকার আদায় করার জন্য তৈরি তা আমি বুঝতে পারলাম</w:t>
      </w:r>
      <w:r>
        <w:rPr>
          <w:cs/>
          <w:lang w:bidi="hi-IN"/>
        </w:rPr>
        <w:t xml:space="preserve">। </w:t>
      </w:r>
      <w:r>
        <w:rPr>
          <w:cs/>
          <w:lang w:bidi="bn-BD"/>
        </w:rPr>
        <w:t>মহান আল্লাহর কাছে চাই</w:t>
      </w:r>
      <w:r>
        <w:rPr>
          <w:lang w:bidi="bn-BD"/>
        </w:rPr>
        <w:t>,</w:t>
      </w:r>
      <w:r>
        <w:rPr>
          <w:cs/>
          <w:lang w:bidi="bn-BD"/>
        </w:rPr>
        <w:t>তিনি যেন আমাদের কাজকে সুন্দর করে দেন এবং তোমাদেরকে উত্তম প্রতিদান দান করেন</w:t>
      </w:r>
      <w:r>
        <w:rPr>
          <w:cs/>
          <w:lang w:bidi="hi-IN"/>
        </w:rPr>
        <w:t xml:space="preserve">। </w:t>
      </w:r>
      <w:r>
        <w:rPr>
          <w:cs/>
          <w:lang w:bidi="bn-BD"/>
        </w:rPr>
        <w:t xml:space="preserve">এ চিঠি প্রেরণের পরই মঙ্গলবার ৮ই যিলহজ </w:t>
      </w:r>
      <w:r w:rsidRPr="0061583D">
        <w:rPr>
          <w:rStyle w:val="libAlaemChar"/>
        </w:rPr>
        <w:t>‘</w:t>
      </w:r>
      <w:r>
        <w:rPr>
          <w:cs/>
          <w:lang w:bidi="bn-BD"/>
        </w:rPr>
        <w:t>তারবিয়ার দিন</w:t>
      </w:r>
      <w:r w:rsidRPr="0061583D">
        <w:rPr>
          <w:rStyle w:val="libAlaemChar"/>
        </w:rPr>
        <w:t>’</w:t>
      </w:r>
      <w:r>
        <w:rPr>
          <w:lang w:bidi="bn-BD"/>
        </w:rPr>
        <w:t xml:space="preserve"> </w:t>
      </w:r>
      <w:r>
        <w:rPr>
          <w:cs/>
          <w:lang w:bidi="bn-BD"/>
        </w:rPr>
        <w:t>মক্কা থেকে তোমাদের উদ্দেশ্যে রওয়ানা হলাম</w:t>
      </w:r>
      <w:r>
        <w:rPr>
          <w:cs/>
          <w:lang w:bidi="hi-IN"/>
        </w:rPr>
        <w:t xml:space="preserve">। </w:t>
      </w:r>
      <w:r>
        <w:rPr>
          <w:cs/>
          <w:lang w:bidi="bn-BD"/>
        </w:rPr>
        <w:t>তোমাদের কাছে আমার দূত পৌঁছা মাত্রই যত তাড়াতাড়ি সম্ভব প্রস্তুত হয়ে যাও এবং সত্যের পথে অটল থাক</w:t>
      </w:r>
      <w:r>
        <w:rPr>
          <w:cs/>
          <w:lang w:bidi="hi-IN"/>
        </w:rPr>
        <w:t xml:space="preserve">। </w:t>
      </w:r>
      <w:r>
        <w:rPr>
          <w:cs/>
          <w:lang w:bidi="bn-BD"/>
        </w:rPr>
        <w:t>আমিও খুব তাড়াতাড়ি তোমাদের কাছে চলে আসছি</w:t>
      </w:r>
      <w:r>
        <w:rPr>
          <w:cs/>
          <w:lang w:bidi="hi-IN"/>
        </w:rPr>
        <w:t>।</w:t>
      </w:r>
      <w:r w:rsidRPr="009C2867">
        <w:rPr>
          <w:rStyle w:val="libArCharChar"/>
          <w:rFonts w:eastAsia="Calibri" w:hint="cs"/>
          <w:rtl/>
          <w:cs/>
        </w:rPr>
        <w:t>’</w:t>
      </w:r>
      <w:r w:rsidRPr="00252AE2">
        <w:rPr>
          <w:rStyle w:val="libFootnotenumChar"/>
          <w:cs/>
          <w:lang w:bidi="bn-IN"/>
        </w:rPr>
        <w:t>৭১</w:t>
      </w:r>
    </w:p>
    <w:p w:rsidR="009C2867" w:rsidRDefault="009C2867" w:rsidP="009C2867">
      <w:pPr>
        <w:pStyle w:val="libBold1"/>
        <w:rPr>
          <w:lang w:bidi="bn-BD"/>
        </w:rPr>
      </w:pPr>
      <w:r>
        <w:rPr>
          <w:cs/>
          <w:lang w:bidi="bn-BD"/>
        </w:rPr>
        <w:t>কয়েকটি সমস্যা</w:t>
      </w:r>
    </w:p>
    <w:p w:rsidR="009C2867" w:rsidRDefault="009C2867" w:rsidP="009C2867">
      <w:pPr>
        <w:pStyle w:val="libNormal"/>
        <w:rPr>
          <w:lang w:bidi="bn-BD"/>
        </w:rPr>
      </w:pPr>
      <w:r>
        <w:rPr>
          <w:cs/>
          <w:lang w:bidi="bn-BD"/>
        </w:rPr>
        <w:t>উপরিউক্ত দাবির ব্যাপারে গুরুত্বপূর্ণ দু</w:t>
      </w:r>
      <w:r w:rsidRPr="0061583D">
        <w:rPr>
          <w:rStyle w:val="libAlaemChar"/>
        </w:rPr>
        <w:t>’</w:t>
      </w:r>
      <w:r>
        <w:rPr>
          <w:cs/>
          <w:lang w:bidi="bn-BD"/>
        </w:rPr>
        <w:t>টি সমস্যা রয়েছে</w:t>
      </w:r>
      <w:r>
        <w:rPr>
          <w:lang w:bidi="bn-BD"/>
        </w:rPr>
        <w:t>,</w:t>
      </w:r>
      <w:r>
        <w:rPr>
          <w:cs/>
          <w:lang w:bidi="bn-BD"/>
        </w:rPr>
        <w:t>যা নিম্নে তুলে ধরা হলো-</w:t>
      </w:r>
    </w:p>
    <w:p w:rsidR="009C2867" w:rsidRDefault="009C2867" w:rsidP="009C2867">
      <w:pPr>
        <w:pStyle w:val="libNormal"/>
        <w:rPr>
          <w:lang w:bidi="bn-BD"/>
        </w:rPr>
      </w:pPr>
      <w:r>
        <w:rPr>
          <w:cs/>
          <w:lang w:bidi="bn-BD"/>
        </w:rPr>
        <w:t>১. এ দৃষ্টিভঙ্গির শিয়াদের কালামশাস্ত্রের মৌলিক ভিত্তির সাথে বৈপরীত্য রয়েছে</w:t>
      </w:r>
      <w:r>
        <w:rPr>
          <w:cs/>
          <w:lang w:bidi="hi-IN"/>
        </w:rPr>
        <w:t xml:space="preserve">। </w:t>
      </w:r>
      <w:r>
        <w:rPr>
          <w:cs/>
          <w:lang w:bidi="bn-BD"/>
        </w:rPr>
        <w:t>কারণ</w:t>
      </w:r>
      <w:r>
        <w:rPr>
          <w:lang w:bidi="bn-BD"/>
        </w:rPr>
        <w:t>,</w:t>
      </w:r>
      <w:r>
        <w:rPr>
          <w:cs/>
          <w:lang w:bidi="bn-BD"/>
        </w:rPr>
        <w:t>কালামশাস্ত্রের মতে</w:t>
      </w:r>
      <w:r>
        <w:rPr>
          <w:lang w:bidi="bn-BD"/>
        </w:rPr>
        <w:t>,</w:t>
      </w:r>
      <w:r>
        <w:rPr>
          <w:cs/>
          <w:lang w:bidi="bn-BD"/>
        </w:rPr>
        <w:t>ইমামদের অদৃশ্যের জ্ঞান আছে</w:t>
      </w:r>
      <w:r>
        <w:rPr>
          <w:cs/>
          <w:lang w:bidi="hi-IN"/>
        </w:rPr>
        <w:t xml:space="preserve">। </w:t>
      </w:r>
    </w:p>
    <w:p w:rsidR="009C2867" w:rsidRDefault="009C2867" w:rsidP="009C2867">
      <w:pPr>
        <w:pStyle w:val="libNormal"/>
        <w:rPr>
          <w:lang w:bidi="bn-BD"/>
        </w:rPr>
      </w:pPr>
      <w:r>
        <w:rPr>
          <w:cs/>
          <w:lang w:bidi="bn-BD"/>
        </w:rPr>
        <w:t>২. এ দৃষ্টিভঙ্গি ইমামের ভুল কাজ করার প্রতি ইশারা করে যা ইমামের নিষ্পাপ হওয়ার সাথে সামঞ্জস্যপূর্ণ নয়</w:t>
      </w:r>
      <w:r>
        <w:rPr>
          <w:cs/>
          <w:lang w:bidi="hi-IN"/>
        </w:rPr>
        <w:t xml:space="preserve">। </w:t>
      </w:r>
      <w:r>
        <w:rPr>
          <w:cs/>
          <w:lang w:bidi="bn-BD"/>
        </w:rPr>
        <w:t>বলা যেতে পারে যে</w:t>
      </w:r>
      <w:r>
        <w:rPr>
          <w:lang w:bidi="bn-BD"/>
        </w:rPr>
        <w:t>,</w:t>
      </w:r>
      <w:r>
        <w:rPr>
          <w:cs/>
          <w:lang w:bidi="bn-BD"/>
        </w:rPr>
        <w:t>এ সমস্যার কারণেই শিয়া সমাজ এ দৃষ্টিভঙ্গি থেকে মুখ ফিরিয়ে নিয়েছে</w:t>
      </w:r>
      <w:r>
        <w:rPr>
          <w:cs/>
          <w:lang w:bidi="hi-IN"/>
        </w:rPr>
        <w:t xml:space="preserve">। </w:t>
      </w:r>
    </w:p>
    <w:p w:rsidR="009C2867" w:rsidRDefault="009C2867" w:rsidP="009C2867">
      <w:pPr>
        <w:pStyle w:val="libNormal"/>
        <w:rPr>
          <w:lang w:bidi="bn-BD"/>
        </w:rPr>
      </w:pPr>
      <w:r>
        <w:rPr>
          <w:cs/>
          <w:lang w:bidi="bn-BD"/>
        </w:rPr>
        <w:t>এ সমস্যার উত্তর দিতে গেলে আমাদেরকে শিয়াদের কালামশাস্ত্র নিয়ে আলোচনা করতে হবে যেখানে ইমামের অদৃশ্যের জ্ঞান ও নিষ্পাপ হওয়া এবং ঐগুলো প্রমাণ করার দলিল এবং ঐতিহাসিক ঘটনার সাথে সেগুলোর গরমিল পরিলিক্ষিত হলে তা দূর করার পদ্ধতি নিয়ে আলোচনা করা হয়েছে</w:t>
      </w:r>
      <w:r>
        <w:rPr>
          <w:cs/>
          <w:lang w:bidi="hi-IN"/>
        </w:rPr>
        <w:t xml:space="preserve">। </w:t>
      </w:r>
      <w:r>
        <w:rPr>
          <w:cs/>
          <w:lang w:bidi="bn-BD"/>
        </w:rPr>
        <w:t>কিন্তু আমাদের কাজ যেহেতু ঐতিহাসিক পদ্ধতিতে বিশ্লেষণ করা সেহেতু কালামশাস্ত্র নিয়ে আলোচনা করা থেকে বিরত থাকব</w:t>
      </w:r>
      <w:r>
        <w:rPr>
          <w:cs/>
          <w:lang w:bidi="hi-IN"/>
        </w:rPr>
        <w:t xml:space="preserve">। </w:t>
      </w:r>
      <w:r>
        <w:rPr>
          <w:cs/>
          <w:lang w:bidi="bn-BD"/>
        </w:rPr>
        <w:t>তবে</w:t>
      </w:r>
      <w:r>
        <w:rPr>
          <w:lang w:bidi="bn-BD"/>
        </w:rPr>
        <w:t>,</w:t>
      </w:r>
      <w:r>
        <w:rPr>
          <w:cs/>
          <w:lang w:bidi="bn-BD"/>
        </w:rPr>
        <w:t>এটুকু বলতে চাই যে</w:t>
      </w:r>
      <w:r>
        <w:rPr>
          <w:lang w:bidi="bn-BD"/>
        </w:rPr>
        <w:t>,</w:t>
      </w:r>
      <w:r>
        <w:rPr>
          <w:cs/>
          <w:lang w:bidi="bn-BD"/>
        </w:rPr>
        <w:t>কালামশাস্ত্রের ভিত্তিতেও এ দৃষ্টিভঙ্গি সঠিক প্রমাণ করা সম্ভব</w:t>
      </w:r>
      <w:r>
        <w:rPr>
          <w:cs/>
          <w:lang w:bidi="hi-IN"/>
        </w:rPr>
        <w:t xml:space="preserve">। </w:t>
      </w:r>
      <w:r>
        <w:rPr>
          <w:cs/>
          <w:lang w:bidi="bn-BD"/>
        </w:rPr>
        <w:t>যেমন ইমাম খোমেইনী (র.)-এর মতো বড় ব্যক্তিত্বের মতও এ দৃষ্টিভঙ্গির ওপর প্রতিষ্ঠিত ছিল</w:t>
      </w:r>
      <w:r>
        <w:rPr>
          <w:cs/>
          <w:lang w:bidi="hi-IN"/>
        </w:rPr>
        <w:t xml:space="preserve">। </w:t>
      </w:r>
      <w:r>
        <w:rPr>
          <w:cs/>
          <w:lang w:bidi="bn-BD"/>
        </w:rPr>
        <w:t xml:space="preserve">খেলাফত প্রতিষ্ঠা করার জন্য চেষ্টা করা </w:t>
      </w:r>
      <w:r>
        <w:rPr>
          <w:cs/>
          <w:lang w:bidi="bn-BD"/>
        </w:rPr>
        <w:lastRenderedPageBreak/>
        <w:t>একটি দ্বীনি দায়িত্ব</w:t>
      </w:r>
      <w:r>
        <w:rPr>
          <w:cs/>
          <w:lang w:bidi="hi-IN"/>
        </w:rPr>
        <w:t xml:space="preserve">। </w:t>
      </w:r>
      <w:r>
        <w:rPr>
          <w:cs/>
          <w:lang w:bidi="bn-BD"/>
        </w:rPr>
        <w:t>আর তা অবশ্যই পরিকল্পনা</w:t>
      </w:r>
      <w:r>
        <w:rPr>
          <w:lang w:bidi="bn-BD"/>
        </w:rPr>
        <w:t>,</w:t>
      </w:r>
      <w:r>
        <w:rPr>
          <w:cs/>
          <w:lang w:bidi="bn-BD"/>
        </w:rPr>
        <w:t>চূড়ান্ত দলিল উপস্থাপন (যাতে কারো কোন অজুহাত দেখানোর অবকাশ না থাকে)</w:t>
      </w:r>
      <w:r>
        <w:rPr>
          <w:lang w:bidi="bn-BD"/>
        </w:rPr>
        <w:t>,</w:t>
      </w:r>
      <w:r>
        <w:rPr>
          <w:cs/>
          <w:lang w:bidi="bn-BD"/>
        </w:rPr>
        <w:t>বিচক্ষণতা এবং অন্যদের সহযোগিতা নিয়ে বাস্তবায়ন করতে হবে</w:t>
      </w:r>
      <w:r>
        <w:rPr>
          <w:cs/>
          <w:lang w:bidi="hi-IN"/>
        </w:rPr>
        <w:t xml:space="preserve">। </w:t>
      </w:r>
      <w:r>
        <w:rPr>
          <w:cs/>
          <w:lang w:bidi="bn-BD"/>
        </w:rPr>
        <w:t>কিন্তু ফলাফল আল্লাহর কাছে এবং সেটার প্রতি সন্তুষ্ট থাকতে হবে</w:t>
      </w:r>
      <w:r>
        <w:rPr>
          <w:cs/>
          <w:lang w:bidi="hi-IN"/>
        </w:rPr>
        <w:t xml:space="preserve">। </w:t>
      </w:r>
      <w:r>
        <w:rPr>
          <w:cs/>
          <w:lang w:bidi="bn-BD"/>
        </w:rPr>
        <w:t>এমনকি ফলাফল জানা থাকলেও দায়িত্ব পালনের ক্ষেত্রে অগ্রসর হতে কোন বাধা নেই</w:t>
      </w:r>
      <w:r>
        <w:rPr>
          <w:cs/>
          <w:lang w:bidi="hi-IN"/>
        </w:rPr>
        <w:t xml:space="preserve">। </w:t>
      </w:r>
      <w:r>
        <w:rPr>
          <w:cs/>
          <w:lang w:bidi="bn-BD"/>
        </w:rPr>
        <w:t>কেননা</w:t>
      </w:r>
      <w:r>
        <w:rPr>
          <w:lang w:bidi="bn-BD"/>
        </w:rPr>
        <w:t>,</w:t>
      </w:r>
      <w:r>
        <w:rPr>
          <w:cs/>
          <w:lang w:bidi="bn-BD"/>
        </w:rPr>
        <w:t>যে ব্যক্তি সত্যের পথে অগ্রসর হয় তার পরাজয় সাময়িক</w:t>
      </w:r>
      <w:r>
        <w:rPr>
          <w:lang w:bidi="bn-BD"/>
        </w:rPr>
        <w:t>,</w:t>
      </w:r>
      <w:r>
        <w:rPr>
          <w:cs/>
          <w:lang w:bidi="bn-BD"/>
        </w:rPr>
        <w:t>আর কালক্রমে চূড়ান্ত বিজয় অবশ্যই সত্যপন্থীদের হয়ে থাকে</w:t>
      </w:r>
      <w:r>
        <w:rPr>
          <w:cs/>
          <w:lang w:bidi="hi-IN"/>
        </w:rPr>
        <w:t xml:space="preserve">। </w:t>
      </w:r>
    </w:p>
    <w:p w:rsidR="009C2867" w:rsidRDefault="009C2867" w:rsidP="009C2867">
      <w:pPr>
        <w:pStyle w:val="libNormal"/>
        <w:rPr>
          <w:lang w:bidi="bn-BD"/>
        </w:rPr>
      </w:pPr>
      <w:r>
        <w:rPr>
          <w:cs/>
          <w:lang w:bidi="bn-BD"/>
        </w:rPr>
        <w:t>তদুপরি এ সমস্যা থেকে যায় যে</w:t>
      </w:r>
      <w:r>
        <w:rPr>
          <w:lang w:bidi="bn-BD"/>
        </w:rPr>
        <w:t>,</w:t>
      </w:r>
      <w:r>
        <w:rPr>
          <w:cs/>
          <w:lang w:bidi="bn-BD"/>
        </w:rPr>
        <w:t>ইসলামী রাষ্ট্র প্রতিষ্ঠার উদ্দেশ্যে ইমাম হোসাইন (আ.)-এর আন্দোলন যে পরাজয়ের শিকার হয় তা প্রমাণ করে যে</w:t>
      </w:r>
      <w:r>
        <w:rPr>
          <w:lang w:bidi="bn-BD"/>
        </w:rPr>
        <w:t>,</w:t>
      </w:r>
      <w:r>
        <w:rPr>
          <w:cs/>
          <w:lang w:bidi="bn-BD"/>
        </w:rPr>
        <w:t>কুফাবাসীদের সম্পর্কে ইমামের ধারণা সঠিক ছিল না</w:t>
      </w:r>
      <w:r w:rsidR="00DE4820">
        <w:rPr>
          <w:lang w:bidi="bn-BD"/>
        </w:rPr>
        <w:t>;</w:t>
      </w:r>
      <w:r>
        <w:rPr>
          <w:cs/>
          <w:lang w:bidi="bn-BD"/>
        </w:rPr>
        <w:t>বরং ঐ সময়ের অন্যান্য ব্যক্তিত্ব</w:t>
      </w:r>
      <w:r>
        <w:rPr>
          <w:lang w:bidi="bn-BD"/>
        </w:rPr>
        <w:t>,</w:t>
      </w:r>
      <w:r>
        <w:rPr>
          <w:cs/>
          <w:lang w:bidi="bn-BD"/>
        </w:rPr>
        <w:t>যেমন ইবনে আব্বাসের ধারণাই ছিল সঠিক</w:t>
      </w:r>
      <w:r>
        <w:rPr>
          <w:cs/>
          <w:lang w:bidi="hi-IN"/>
        </w:rPr>
        <w:t xml:space="preserve">। </w:t>
      </w:r>
    </w:p>
    <w:p w:rsidR="009C2867" w:rsidRDefault="009C2867" w:rsidP="009C2867">
      <w:pPr>
        <w:pStyle w:val="libNormal"/>
        <w:rPr>
          <w:lang w:bidi="bn-BD"/>
        </w:rPr>
      </w:pPr>
      <w:r>
        <w:rPr>
          <w:cs/>
          <w:lang w:bidi="bn-BD"/>
        </w:rPr>
        <w:t>ঐতিহাসিক পর্যালোচনা ও বাস্তবভিত্তিক বুদ্ধিবৃত্তিক বিশ্লেষণের মাধ্যমে এ সমস্যাটির সমাধান করা যায়</w:t>
      </w:r>
      <w:r>
        <w:rPr>
          <w:cs/>
          <w:lang w:bidi="hi-IN"/>
        </w:rPr>
        <w:t xml:space="preserve">। </w:t>
      </w:r>
    </w:p>
    <w:p w:rsidR="009C2867" w:rsidRDefault="009C2867" w:rsidP="009C2867">
      <w:pPr>
        <w:pStyle w:val="libBold1"/>
        <w:rPr>
          <w:lang w:bidi="bn-BD"/>
        </w:rPr>
      </w:pPr>
      <w:r>
        <w:rPr>
          <w:cs/>
          <w:lang w:bidi="bn-BD"/>
        </w:rPr>
        <w:t>ইমাম হোসাইন (আ.)-এর আন্দোলনের যৌক্তিকতা</w:t>
      </w:r>
    </w:p>
    <w:p w:rsidR="009C2867" w:rsidRDefault="009C2867" w:rsidP="009C2867">
      <w:pPr>
        <w:pStyle w:val="libNormal"/>
        <w:rPr>
          <w:lang w:bidi="bn-BD"/>
        </w:rPr>
      </w:pPr>
      <w:r>
        <w:rPr>
          <w:cs/>
          <w:lang w:bidi="bn-BD"/>
        </w:rPr>
        <w:t>যদি একজন রাজনৈতিক ব্যক্তিত্ব একটি সিদ্ধান্ত সম্পর্কে যথেষ্ট পর্যালোচনা ও বিভিন্ন অবস্থার দিকে লক্ষ্য রাখার পর কোন একটা ফলাফলে পৌঁছে এবং সেই ফলাফলের ভিত্তিতে সিদ্ধান্ত নেয়</w:t>
      </w:r>
      <w:r>
        <w:rPr>
          <w:lang w:bidi="bn-BD"/>
        </w:rPr>
        <w:t>,</w:t>
      </w:r>
      <w:r>
        <w:rPr>
          <w:cs/>
          <w:lang w:bidi="bn-BD"/>
        </w:rPr>
        <w:t>আর এর মাঝে সম্পূর্ণ অনাকাঙ্ক্ষিত ও অপ্রত্যাশিত কোন ঘটনা সংঘটিত হয়ে তার সেই সিদ্ধান্ত বাস্তবায়নের পথে বাধার সৃষ্টি করে</w:t>
      </w:r>
      <w:r>
        <w:rPr>
          <w:lang w:bidi="bn-BD"/>
        </w:rPr>
        <w:t>,</w:t>
      </w:r>
      <w:r>
        <w:rPr>
          <w:cs/>
          <w:lang w:bidi="bn-BD"/>
        </w:rPr>
        <w:t>তাহলে সে ব্যক্তিকে কোনক্রমেই দোষী সাব্যস্ত করা যায় না</w:t>
      </w:r>
      <w:r>
        <w:rPr>
          <w:cs/>
          <w:lang w:bidi="hi-IN"/>
        </w:rPr>
        <w:t xml:space="preserve">। </w:t>
      </w:r>
    </w:p>
    <w:p w:rsidR="009C2867" w:rsidRDefault="009C2867" w:rsidP="009C2867">
      <w:pPr>
        <w:pStyle w:val="libNormal"/>
        <w:rPr>
          <w:lang w:bidi="bn-BD"/>
        </w:rPr>
      </w:pPr>
      <w:r>
        <w:rPr>
          <w:cs/>
          <w:lang w:bidi="bn-BD"/>
        </w:rPr>
        <w:t>আমরা বিশ্বাস করি</w:t>
      </w:r>
      <w:r>
        <w:rPr>
          <w:lang w:bidi="bn-BD"/>
        </w:rPr>
        <w:t>,</w:t>
      </w:r>
      <w:r>
        <w:rPr>
          <w:cs/>
          <w:lang w:bidi="bn-BD"/>
        </w:rPr>
        <w:t>ঐ সময় ইমাম হোসাইন (আ.) কুফার অবস্থা খুব ভালোভাবে পর্যবেক্ষণ করছিলেন</w:t>
      </w:r>
      <w:r>
        <w:rPr>
          <w:cs/>
          <w:lang w:bidi="hi-IN"/>
        </w:rPr>
        <w:t xml:space="preserve">। </w:t>
      </w:r>
      <w:r>
        <w:rPr>
          <w:cs/>
          <w:lang w:bidi="bn-BD"/>
        </w:rPr>
        <w:t>তিনি মুয়াবিয়ার খেলাফতকালে কুফাবাসীদেরকে কোন জবাব দেননি এবং সুস্পষ্টভাবে তাদের আহ্বানকে প্রত্যাখ্যান করেছিলেন</w:t>
      </w:r>
      <w:r w:rsidRPr="00252AE2">
        <w:rPr>
          <w:rStyle w:val="libFootnotenumChar"/>
          <w:cs/>
          <w:lang w:bidi="bn-IN"/>
        </w:rPr>
        <w:t>৭২</w:t>
      </w:r>
      <w:r>
        <w:rPr>
          <w:lang w:bidi="bn-BD"/>
        </w:rPr>
        <w:t>,</w:t>
      </w:r>
      <w:r>
        <w:rPr>
          <w:cs/>
          <w:lang w:bidi="bn-BD"/>
        </w:rPr>
        <w:t>এমনকি স্বীয় ভ্রাতা মুহাম্মাদ হানাফিয়াকে তাদের আহ্বানে সাড়া দিতে নিষেধ করেছিলেন</w:t>
      </w:r>
      <w:r>
        <w:rPr>
          <w:cs/>
          <w:lang w:bidi="hi-IN"/>
        </w:rPr>
        <w:t>।</w:t>
      </w:r>
      <w:r w:rsidRPr="00252AE2">
        <w:rPr>
          <w:rStyle w:val="libFootnotenumChar"/>
          <w:cs/>
          <w:lang w:bidi="bn-IN"/>
        </w:rPr>
        <w:t>৭৩</w:t>
      </w:r>
    </w:p>
    <w:p w:rsidR="009C2867" w:rsidRDefault="009C2867" w:rsidP="009C2867">
      <w:pPr>
        <w:pStyle w:val="libNormal"/>
        <w:rPr>
          <w:lang w:bidi="bn-BD"/>
        </w:rPr>
      </w:pPr>
      <w:r>
        <w:rPr>
          <w:cs/>
          <w:lang w:bidi="bn-BD"/>
        </w:rPr>
        <w:t>আর এ সময়ও কুফাবাসীদের চিঠি পৌঁছামাত্রই তাদের প্রতি বিশ্বাস করেননি</w:t>
      </w:r>
      <w:r w:rsidR="00DE4820">
        <w:rPr>
          <w:lang w:bidi="bn-BD"/>
        </w:rPr>
        <w:t>;</w:t>
      </w:r>
      <w:r>
        <w:rPr>
          <w:cs/>
          <w:lang w:bidi="bn-BD"/>
        </w:rPr>
        <w:t>বরং তাদের দাবির যথার্থতা ও সত্যতা জানার জন্য স্বীয় চাচাত ভাই মুসলিম বিন আকীলকে সেখানে পাঠান</w:t>
      </w:r>
      <w:r>
        <w:rPr>
          <w:cs/>
          <w:lang w:bidi="hi-IN"/>
        </w:rPr>
        <w:t xml:space="preserve">। </w:t>
      </w:r>
      <w:r>
        <w:rPr>
          <w:cs/>
          <w:lang w:bidi="bn-BD"/>
        </w:rPr>
        <w:lastRenderedPageBreak/>
        <w:t>মুসলিম সেখানে এক মাসেরও বেশি সময় অবস্থান করেন এবং খুব নিকট থেকে ঐ এলাকার অবস্থা সম্পর্কে অবহিত হন</w:t>
      </w:r>
      <w:r>
        <w:rPr>
          <w:lang w:bidi="bn-BD"/>
        </w:rPr>
        <w:t>,</w:t>
      </w:r>
      <w:r>
        <w:rPr>
          <w:cs/>
          <w:lang w:bidi="bn-BD"/>
        </w:rPr>
        <w:t>আর এ সিদ্ধান্তে পৌঁছেন যে</w:t>
      </w:r>
      <w:r>
        <w:rPr>
          <w:lang w:bidi="bn-BD"/>
        </w:rPr>
        <w:t>,</w:t>
      </w:r>
      <w:r>
        <w:rPr>
          <w:cs/>
          <w:lang w:bidi="bn-BD"/>
        </w:rPr>
        <w:t>ইমাম হোসাইন (আ.)-এর আগমনের জন্য কুফার অবস্থা অনুকূলে</w:t>
      </w:r>
      <w:r>
        <w:rPr>
          <w:cs/>
          <w:lang w:bidi="hi-IN"/>
        </w:rPr>
        <w:t xml:space="preserve">। </w:t>
      </w:r>
      <w:r>
        <w:rPr>
          <w:cs/>
          <w:lang w:bidi="bn-BD"/>
        </w:rPr>
        <w:t>মুসলিম স্বীয় চিঠিতে কুফার অনুকূল অবস্থার কথা ইমামকে জানান</w:t>
      </w:r>
      <w:r>
        <w:rPr>
          <w:cs/>
          <w:lang w:bidi="hi-IN"/>
        </w:rPr>
        <w:t xml:space="preserve">। </w:t>
      </w:r>
      <w:r>
        <w:rPr>
          <w:cs/>
          <w:lang w:bidi="bn-BD"/>
        </w:rPr>
        <w:t>এ সময় ইমাম হোসাইন (আ.) কুফার দিকে রওয়ানা হন</w:t>
      </w:r>
      <w:r>
        <w:rPr>
          <w:cs/>
          <w:lang w:bidi="hi-IN"/>
        </w:rPr>
        <w:t xml:space="preserve">। </w:t>
      </w:r>
      <w:r>
        <w:rPr>
          <w:cs/>
          <w:lang w:bidi="bn-BD"/>
        </w:rPr>
        <w:t>অবশ্য ইমাম যে হজের মওসুমে তাড়াতাড়ি করে মক্কা থেকে বের হয়েছিলেন তার পেছনে সবচেয়ে বড় কারণ ছিল তাঁর জীবননাশের আশঙ্কা</w:t>
      </w:r>
      <w:r>
        <w:rPr>
          <w:cs/>
          <w:lang w:bidi="hi-IN"/>
        </w:rPr>
        <w:t xml:space="preserve">। </w:t>
      </w:r>
    </w:p>
    <w:p w:rsidR="009C2867" w:rsidRDefault="009C2867" w:rsidP="009C2867">
      <w:pPr>
        <w:pStyle w:val="libNormal"/>
        <w:rPr>
          <w:lang w:bidi="bn-BD"/>
        </w:rPr>
      </w:pPr>
      <w:r>
        <w:rPr>
          <w:cs/>
          <w:lang w:bidi="bn-BD"/>
        </w:rPr>
        <w:t>এর মাঝে যে অপ্রত্যাশিত ঘটনা সংঘটিত হয় তা হলো</w:t>
      </w:r>
      <w:r>
        <w:rPr>
          <w:lang w:bidi="bn-BD"/>
        </w:rPr>
        <w:t>,</w:t>
      </w:r>
      <w:r>
        <w:rPr>
          <w:cs/>
          <w:lang w:bidi="bn-BD"/>
        </w:rPr>
        <w:t>কুফার গভর্নরের পদ থেকে নোমান বিন বশীরের অপসারণ এবং উবায়দুল্লাহ বিন যিয়াদকে তাঁর স্থলাভিষিক্তকরণ যা কোন রাজনৈতিক ব্যক্তিত্বের পক্ষে ভবিষ্যদ্বাণী করা সম্ভব ছিল না</w:t>
      </w:r>
      <w:r>
        <w:rPr>
          <w:cs/>
          <w:lang w:bidi="hi-IN"/>
        </w:rPr>
        <w:t xml:space="preserve">। </w:t>
      </w:r>
      <w:r>
        <w:rPr>
          <w:cs/>
          <w:lang w:bidi="bn-BD"/>
        </w:rPr>
        <w:t>বরং বাহ্যিক অবস্থা পুরোপুরি এর বিপরীত ছিল</w:t>
      </w:r>
      <w:r>
        <w:rPr>
          <w:cs/>
          <w:lang w:bidi="hi-IN"/>
        </w:rPr>
        <w:t xml:space="preserve">। </w:t>
      </w:r>
      <w:r>
        <w:rPr>
          <w:cs/>
          <w:lang w:bidi="bn-BD"/>
        </w:rPr>
        <w:t>কারণ</w:t>
      </w:r>
      <w:r>
        <w:rPr>
          <w:lang w:bidi="bn-BD"/>
        </w:rPr>
        <w:t>,</w:t>
      </w:r>
      <w:r>
        <w:rPr>
          <w:cs/>
          <w:lang w:bidi="bn-BD"/>
        </w:rPr>
        <w:t>ইয়াযীদ ও উবায়দুল্লাহ বিন যিয়াদের মধ্যকার সম্পর্কের ব্যাপারে এরকম বলা হয়েছে যে</w:t>
      </w:r>
      <w:r>
        <w:rPr>
          <w:lang w:bidi="bn-BD"/>
        </w:rPr>
        <w:t>,</w:t>
      </w:r>
      <w:r>
        <w:rPr>
          <w:cs/>
          <w:lang w:bidi="bn-BD"/>
        </w:rPr>
        <w:t>ইয়াযীদ তার ওপর খুব রাগান্বিত ছিল</w:t>
      </w:r>
      <w:r>
        <w:rPr>
          <w:cs/>
          <w:lang w:bidi="hi-IN"/>
        </w:rPr>
        <w:t>।</w:t>
      </w:r>
      <w:r w:rsidRPr="00252AE2">
        <w:rPr>
          <w:rStyle w:val="libFootnotenumChar"/>
          <w:cs/>
          <w:lang w:bidi="bn-IN"/>
        </w:rPr>
        <w:t>৭৪</w:t>
      </w:r>
      <w:r>
        <w:rPr>
          <w:cs/>
          <w:lang w:bidi="bn-BD"/>
        </w:rPr>
        <w:t xml:space="preserve"> এজন্য তাকে বসরার গভর্নরের পদ থেকে অপসারণের চিন্তায় ছিল</w:t>
      </w:r>
      <w:r>
        <w:rPr>
          <w:cs/>
          <w:lang w:bidi="hi-IN"/>
        </w:rPr>
        <w:t>।</w:t>
      </w:r>
      <w:r w:rsidRPr="00252AE2">
        <w:rPr>
          <w:rStyle w:val="libFootnotenumChar"/>
          <w:cs/>
          <w:lang w:bidi="bn-IN"/>
        </w:rPr>
        <w:t>৭৫</w:t>
      </w:r>
      <w:r>
        <w:rPr>
          <w:cs/>
          <w:lang w:bidi="bn-BD"/>
        </w:rPr>
        <w:t xml:space="preserve"> এমনকি কোন কোন গ্রন্থে এসেছে</w:t>
      </w:r>
      <w:r>
        <w:rPr>
          <w:lang w:bidi="bn-BD"/>
        </w:rPr>
        <w:t>,</w:t>
      </w:r>
      <w:r>
        <w:rPr>
          <w:cs/>
          <w:lang w:bidi="bn-BD"/>
        </w:rPr>
        <w:t>ইয়াযীদ উবায়দুল্লাহ বিন যিয়াদের সবচেয়ে বড় দুশমন ছিল</w:t>
      </w:r>
      <w:r>
        <w:rPr>
          <w:cs/>
          <w:lang w:bidi="hi-IN"/>
        </w:rPr>
        <w:t>।</w:t>
      </w:r>
      <w:r w:rsidRPr="00252AE2">
        <w:rPr>
          <w:rStyle w:val="libFootnotenumChar"/>
          <w:cs/>
          <w:lang w:bidi="bn-IN"/>
        </w:rPr>
        <w:t>৭৬</w:t>
      </w:r>
    </w:p>
    <w:p w:rsidR="009C2867" w:rsidRDefault="009C2867" w:rsidP="009C2867">
      <w:pPr>
        <w:pStyle w:val="libNormal"/>
        <w:rPr>
          <w:lang w:bidi="bn-BD"/>
        </w:rPr>
      </w:pPr>
      <w:r>
        <w:rPr>
          <w:cs/>
          <w:lang w:bidi="bn-BD"/>
        </w:rPr>
        <w:t>এ বাধা থাকা সত্ত্বেও যদি মুসলিম এবং তাঁর সাথিরা ইবনে যিয়াদের মতো ভীতি প্রদর্শন</w:t>
      </w:r>
      <w:r>
        <w:rPr>
          <w:lang w:bidi="bn-BD"/>
        </w:rPr>
        <w:t>,</w:t>
      </w:r>
      <w:r>
        <w:rPr>
          <w:cs/>
          <w:lang w:bidi="bn-BD"/>
        </w:rPr>
        <w:t>হুমকি</w:t>
      </w:r>
      <w:r>
        <w:rPr>
          <w:lang w:bidi="bn-BD"/>
        </w:rPr>
        <w:t>,</w:t>
      </w:r>
      <w:r>
        <w:rPr>
          <w:cs/>
          <w:lang w:bidi="bn-BD"/>
        </w:rPr>
        <w:t>চাপ প্রয়োগ</w:t>
      </w:r>
      <w:r>
        <w:rPr>
          <w:lang w:bidi="bn-BD"/>
        </w:rPr>
        <w:t>,</w:t>
      </w:r>
      <w:r>
        <w:rPr>
          <w:cs/>
          <w:lang w:bidi="bn-BD"/>
        </w:rPr>
        <w:t>লোভ দেখানো ইত্যাদি অপকৌশলের আশ্রয় নিয়ে বাইআতকারীদেরকে সংগঠিত রাখতেন এবং অর্থনৈতিক</w:t>
      </w:r>
      <w:r>
        <w:rPr>
          <w:lang w:bidi="bn-BD"/>
        </w:rPr>
        <w:t>,</w:t>
      </w:r>
      <w:r>
        <w:rPr>
          <w:cs/>
          <w:lang w:bidi="bn-BD"/>
        </w:rPr>
        <w:t>রাজনৈতিক</w:t>
      </w:r>
      <w:r>
        <w:rPr>
          <w:lang w:bidi="bn-BD"/>
        </w:rPr>
        <w:t>,</w:t>
      </w:r>
      <w:r>
        <w:rPr>
          <w:cs/>
          <w:lang w:bidi="bn-BD"/>
        </w:rPr>
        <w:t>সামাজিক ও মনস্তাত্ত্বিক বিভিন্ন উপাদান ও নিয়ামক কাজে লাগাতেন</w:t>
      </w:r>
      <w:r>
        <w:rPr>
          <w:lang w:bidi="bn-BD"/>
        </w:rPr>
        <w:t>,</w:t>
      </w:r>
      <w:r>
        <w:rPr>
          <w:cs/>
          <w:lang w:bidi="bn-BD"/>
        </w:rPr>
        <w:t>যেমনটা ইবনে যিয়াদ করেছিল</w:t>
      </w:r>
      <w:r>
        <w:rPr>
          <w:lang w:bidi="bn-BD"/>
        </w:rPr>
        <w:t>,</w:t>
      </w:r>
      <w:r>
        <w:rPr>
          <w:cs/>
          <w:lang w:bidi="bn-BD"/>
        </w:rPr>
        <w:t>তাহলে কুফায় তাঁদের বিজয়ের সমূহ সম্ভাবনা ছিল</w:t>
      </w:r>
      <w:r>
        <w:rPr>
          <w:cs/>
          <w:lang w:bidi="hi-IN"/>
        </w:rPr>
        <w:t xml:space="preserve">। </w:t>
      </w:r>
    </w:p>
    <w:p w:rsidR="009C2867" w:rsidRDefault="009C2867" w:rsidP="009C2867">
      <w:pPr>
        <w:pStyle w:val="libNormal"/>
        <w:rPr>
          <w:lang w:bidi="bn-BD"/>
        </w:rPr>
      </w:pPr>
      <w:r>
        <w:rPr>
          <w:cs/>
          <w:lang w:bidi="bn-BD"/>
        </w:rPr>
        <w:t>এমনকি মুসলিম যদি শারীক বিন আত্তার ও আম্মারা বিন আবদুস সলূলের প্রস্তাব অনুযায়ী সুবর্ণ সুযোগটাকে কাজে লাগাতেন এবং হানীর গৃহে ইবনে যিয়াদকে হত্যা করতেন</w:t>
      </w:r>
      <w:r w:rsidRPr="00032B58">
        <w:rPr>
          <w:rStyle w:val="libFootnotenumChar"/>
          <w:cs/>
          <w:lang w:bidi="bn-IN"/>
        </w:rPr>
        <w:t>৭৭</w:t>
      </w:r>
      <w:r>
        <w:rPr>
          <w:cs/>
          <w:lang w:bidi="bn-BD"/>
        </w:rPr>
        <w:t xml:space="preserve"> তাহলে খুব ভালোভাবে কুফার ওপর প্রভাব বিস্তার করতে পারতেন</w:t>
      </w:r>
      <w:r>
        <w:rPr>
          <w:cs/>
          <w:lang w:bidi="hi-IN"/>
        </w:rPr>
        <w:t xml:space="preserve">। </w:t>
      </w:r>
    </w:p>
    <w:p w:rsidR="009C2867" w:rsidRDefault="009C2867" w:rsidP="009C2867">
      <w:pPr>
        <w:pStyle w:val="libNormal"/>
        <w:rPr>
          <w:lang w:bidi="bn-BD"/>
        </w:rPr>
      </w:pPr>
      <w:r>
        <w:rPr>
          <w:cs/>
          <w:lang w:bidi="bn-BD"/>
        </w:rPr>
        <w:t>এখানে আমরা বলতে পারি</w:t>
      </w:r>
      <w:r>
        <w:rPr>
          <w:lang w:bidi="bn-BD"/>
        </w:rPr>
        <w:t>,</w:t>
      </w:r>
      <w:r>
        <w:rPr>
          <w:cs/>
          <w:lang w:bidi="bn-BD"/>
        </w:rPr>
        <w:t>কুফার জনগণ সম্পর্কে ইমাম হোসাইন (আ.) অন্য ব্যক্তিবর্গ</w:t>
      </w:r>
      <w:r>
        <w:rPr>
          <w:lang w:bidi="bn-BD"/>
        </w:rPr>
        <w:t>,</w:t>
      </w:r>
      <w:r>
        <w:rPr>
          <w:cs/>
          <w:lang w:bidi="bn-BD"/>
        </w:rPr>
        <w:t>যেমন ইবনে আব্বাসের থেকে বেশি ভালো করে জানতেন</w:t>
      </w:r>
      <w:r>
        <w:rPr>
          <w:cs/>
          <w:lang w:bidi="hi-IN"/>
        </w:rPr>
        <w:t xml:space="preserve">। </w:t>
      </w:r>
      <w:r>
        <w:rPr>
          <w:cs/>
          <w:lang w:bidi="bn-BD"/>
        </w:rPr>
        <w:t>কারণ</w:t>
      </w:r>
      <w:r>
        <w:rPr>
          <w:lang w:bidi="bn-BD"/>
        </w:rPr>
        <w:t>,</w:t>
      </w:r>
      <w:r>
        <w:rPr>
          <w:cs/>
          <w:lang w:bidi="bn-BD"/>
        </w:rPr>
        <w:t>প্রথমত</w:t>
      </w:r>
      <w:r>
        <w:rPr>
          <w:lang w:bidi="bn-BD"/>
        </w:rPr>
        <w:t>,</w:t>
      </w:r>
      <w:r>
        <w:rPr>
          <w:cs/>
          <w:lang w:bidi="bn-BD"/>
        </w:rPr>
        <w:t xml:space="preserve">ইবনে আব্বাসের ধারণা </w:t>
      </w:r>
      <w:r>
        <w:rPr>
          <w:cs/>
          <w:lang w:bidi="bn-BD"/>
        </w:rPr>
        <w:lastRenderedPageBreak/>
        <w:t>ইমাম আলী (আ.) ও ইমাম হাসান (আ.)-এর যুগকেন্দ্রিক ছিল</w:t>
      </w:r>
      <w:r>
        <w:rPr>
          <w:cs/>
          <w:lang w:bidi="hi-IN"/>
        </w:rPr>
        <w:t xml:space="preserve">। </w:t>
      </w:r>
      <w:r>
        <w:rPr>
          <w:cs/>
          <w:lang w:bidi="bn-BD"/>
        </w:rPr>
        <w:t>কিন্তু ইমাম হোসাইন (আ.)-এর ধারণা বর্তমান যুগকেন্দ্রিক ছিল</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কুফাবাসীদের সম্পর্কে ইমাম হোসাইন (আ.)-এর ধারণা শিয়াদের গণ্যমান্য ব্যক্তিবর্গ</w:t>
      </w:r>
      <w:r>
        <w:rPr>
          <w:lang w:bidi="bn-BD"/>
        </w:rPr>
        <w:t>,</w:t>
      </w:r>
      <w:r>
        <w:rPr>
          <w:cs/>
          <w:lang w:bidi="bn-BD"/>
        </w:rPr>
        <w:t>যেমন সুলাইমান বিন সুরাদ ও হাবীব বিন মাজাহেরের চিঠি ছাড়াও স্বীয় প্রতিনিধি মুসলিমের মাধ্যমে অর্জিত হয়েছিল</w:t>
      </w:r>
      <w:r w:rsidR="00DE4820">
        <w:rPr>
          <w:lang w:bidi="bn-BD"/>
        </w:rPr>
        <w:t>;</w:t>
      </w:r>
      <w:r>
        <w:rPr>
          <w:cs/>
          <w:lang w:bidi="bn-BD"/>
        </w:rPr>
        <w:t>কিন্তু ইবনে আব্বাস ও অন্যান্য ব্যক্তির হাতে এরকম কোন মাধ্যমই ছিল না যাতে কুফার বর্তমান অবস্থা সম্পর্কে জানতে পারেন</w:t>
      </w:r>
      <w:r>
        <w:rPr>
          <w:cs/>
          <w:lang w:bidi="hi-IN"/>
        </w:rPr>
        <w:t xml:space="preserve">। </w:t>
      </w:r>
    </w:p>
    <w:p w:rsidR="009C2867" w:rsidRDefault="009C2867" w:rsidP="009C2867">
      <w:pPr>
        <w:pStyle w:val="libNormal"/>
        <w:rPr>
          <w:lang w:bidi="bn-BD"/>
        </w:rPr>
      </w:pPr>
      <w:r>
        <w:rPr>
          <w:cs/>
          <w:lang w:bidi="bn-BD"/>
        </w:rPr>
        <w:t>উল্লেখ্য যে</w:t>
      </w:r>
      <w:r>
        <w:rPr>
          <w:lang w:bidi="bn-BD"/>
        </w:rPr>
        <w:t>,</w:t>
      </w:r>
      <w:r>
        <w:rPr>
          <w:cs/>
          <w:lang w:bidi="bn-BD"/>
        </w:rPr>
        <w:t>কুফার বর্তমান অবস্থা বিশ বছর আগের অবস্থার সাথে পুরোপুরি ভিন্ন ছিল এবং ইমাম হোসাইনের সাথে আন্দোলন করার জন্য কুফাবাসীদের যথেষ্ট আগ্রহ ছিল</w:t>
      </w:r>
      <w:r>
        <w:rPr>
          <w:cs/>
          <w:lang w:bidi="hi-IN"/>
        </w:rPr>
        <w:t xml:space="preserve">। </w:t>
      </w:r>
      <w:r>
        <w:rPr>
          <w:cs/>
          <w:lang w:bidi="bn-BD"/>
        </w:rPr>
        <w:t>আর তাদের পশ্চাদপসরণ ও বিশ্বাসঘাতকতার সম্ভাবনা ছিল খুবই কম</w:t>
      </w:r>
      <w:r>
        <w:rPr>
          <w:cs/>
          <w:lang w:bidi="hi-IN"/>
        </w:rPr>
        <w:t xml:space="preserve">। </w:t>
      </w:r>
      <w:r>
        <w:rPr>
          <w:cs/>
          <w:lang w:bidi="bn-BD"/>
        </w:rPr>
        <w:t>কারণ :</w:t>
      </w:r>
    </w:p>
    <w:p w:rsidR="009C2867" w:rsidRDefault="009C2867" w:rsidP="009C2867">
      <w:pPr>
        <w:pStyle w:val="libNormal"/>
        <w:rPr>
          <w:lang w:bidi="bn-BD"/>
        </w:rPr>
      </w:pPr>
      <w:r w:rsidRPr="00032B58">
        <w:rPr>
          <w:rStyle w:val="libBold1Char"/>
          <w:cs/>
          <w:lang w:bidi="bn-IN"/>
        </w:rPr>
        <w:t>এক</w:t>
      </w:r>
      <w:r>
        <w:rPr>
          <w:cs/>
          <w:lang w:bidi="bn-BD"/>
        </w:rPr>
        <w:t>. কুফা ইসলামী জাহানের কেন্দ্র হওয়ার দিক থেকে সিরিয়ার সাথে প্রতিযোগিতায় টিকে থাকতে পারেনি</w:t>
      </w:r>
      <w:r>
        <w:rPr>
          <w:cs/>
          <w:lang w:bidi="hi-IN"/>
        </w:rPr>
        <w:t xml:space="preserve">। </w:t>
      </w:r>
      <w:r>
        <w:rPr>
          <w:cs/>
          <w:lang w:bidi="bn-BD"/>
        </w:rPr>
        <w:t>ফলে কেন্দ্র কুফা থেকে সিরিয়ায় স্থানান্তরিত হয়েছিল</w:t>
      </w:r>
      <w:r>
        <w:rPr>
          <w:cs/>
          <w:lang w:bidi="hi-IN"/>
        </w:rPr>
        <w:t xml:space="preserve">। </w:t>
      </w:r>
      <w:r>
        <w:rPr>
          <w:cs/>
          <w:lang w:bidi="bn-BD"/>
        </w:rPr>
        <w:t>যেহেতু উমাইয়া শাসকরা সব সময় কুফাকে অনুন্নত করে রাখার চেষ্টা করত</w:t>
      </w:r>
      <w:r>
        <w:rPr>
          <w:lang w:bidi="bn-BD"/>
        </w:rPr>
        <w:t>,</w:t>
      </w:r>
      <w:r>
        <w:rPr>
          <w:cs/>
          <w:lang w:bidi="bn-BD"/>
        </w:rPr>
        <w:t>সেহেতু কুফাবাসীরা তাদের অতীত গৌরব</w:t>
      </w:r>
      <w:r>
        <w:rPr>
          <w:lang w:bidi="bn-BD"/>
        </w:rPr>
        <w:t>,</w:t>
      </w:r>
      <w:r>
        <w:rPr>
          <w:cs/>
          <w:lang w:bidi="bn-BD"/>
        </w:rPr>
        <w:t>নেতৃত্ব ও কর্তৃত্ব ফিরিয়ে পাওয়ার প্রচেষ্টায় রত ছিল</w:t>
      </w:r>
      <w:r>
        <w:rPr>
          <w:cs/>
          <w:lang w:bidi="hi-IN"/>
        </w:rPr>
        <w:t xml:space="preserve">। </w:t>
      </w:r>
    </w:p>
    <w:p w:rsidR="009C2867" w:rsidRDefault="009C2867" w:rsidP="009C2867">
      <w:pPr>
        <w:pStyle w:val="libNormal"/>
        <w:rPr>
          <w:lang w:bidi="bn-BD"/>
        </w:rPr>
      </w:pPr>
      <w:r w:rsidRPr="00032B58">
        <w:rPr>
          <w:rStyle w:val="libBold1Char"/>
          <w:cs/>
          <w:lang w:bidi="bn-IN"/>
        </w:rPr>
        <w:t>দুই</w:t>
      </w:r>
      <w:r w:rsidRPr="00032B58">
        <w:rPr>
          <w:rStyle w:val="libBold1Char"/>
          <w:rtl/>
          <w:cs/>
        </w:rPr>
        <w:t>.</w:t>
      </w:r>
      <w:r>
        <w:rPr>
          <w:cs/>
          <w:lang w:bidi="bn-BD"/>
        </w:rPr>
        <w:t xml:space="preserve"> এ সময় কুফাবাসী বিশেষ করে শিয়াদের ওপর উমাইয়া শাসকদের যুলুম-অত্যাচার তাদেরকে শাসকদের বিরুদ্ধে আন্দোলনে নামতে বাধ্য করেছিল</w:t>
      </w:r>
      <w:r>
        <w:rPr>
          <w:cs/>
          <w:lang w:bidi="hi-IN"/>
        </w:rPr>
        <w:t xml:space="preserve">। </w:t>
      </w:r>
    </w:p>
    <w:p w:rsidR="009C2867" w:rsidRDefault="009C2867" w:rsidP="009C2867">
      <w:pPr>
        <w:pStyle w:val="libNormal"/>
        <w:rPr>
          <w:lang w:bidi="bn-BD"/>
        </w:rPr>
      </w:pPr>
      <w:r>
        <w:rPr>
          <w:cs/>
          <w:lang w:bidi="bn-BD"/>
        </w:rPr>
        <w:t>তিন. ইয়াযীদের ব্যাপারে কুফাবাসীদের ধারণা এবং ইমাম হোসাইন (আ.)-এর সাথে তার তুলনা তাদেরকে ইয়াযীদের শাসন গ্রহণ না করার জন্য উদ্বুদ্ধ করছিল</w:t>
      </w:r>
      <w:r>
        <w:rPr>
          <w:cs/>
          <w:lang w:bidi="hi-IN"/>
        </w:rPr>
        <w:t xml:space="preserve">। </w:t>
      </w:r>
    </w:p>
    <w:p w:rsidR="009C2867" w:rsidRDefault="009C2867" w:rsidP="009C2867">
      <w:pPr>
        <w:pStyle w:val="libNormal"/>
        <w:rPr>
          <w:lang w:bidi="bn-BD"/>
        </w:rPr>
      </w:pPr>
      <w:r>
        <w:rPr>
          <w:cs/>
          <w:lang w:bidi="bn-BD"/>
        </w:rPr>
        <w:t>এখন অবশ্যই খেয়াল রাখতে হবে যে</w:t>
      </w:r>
      <w:r>
        <w:rPr>
          <w:lang w:bidi="bn-BD"/>
        </w:rPr>
        <w:t>,</w:t>
      </w:r>
      <w:r>
        <w:rPr>
          <w:cs/>
          <w:lang w:bidi="bn-BD"/>
        </w:rPr>
        <w:t>বিশেষ কতগুলো কারণ যেমন: ইয়াযীদের অদক্ষতা ও মুয়াবিয়ার মতো ধর্মীয়</w:t>
      </w:r>
      <w:r>
        <w:rPr>
          <w:lang w:bidi="bn-BD"/>
        </w:rPr>
        <w:t>,</w:t>
      </w:r>
      <w:r>
        <w:rPr>
          <w:cs/>
          <w:lang w:bidi="bn-BD"/>
        </w:rPr>
        <w:t>রাজনৈতিক এবং সামাজিক ব্যক্তিত্ব না থাকার কারণে কেন্দ্রীয় শাসনের দুর্বলতা</w:t>
      </w:r>
      <w:r>
        <w:rPr>
          <w:lang w:bidi="bn-BD"/>
        </w:rPr>
        <w:t>,</w:t>
      </w:r>
      <w:r>
        <w:rPr>
          <w:cs/>
          <w:lang w:bidi="bn-BD"/>
        </w:rPr>
        <w:t>অপরদিকে কুফার প্রাদেশিক গভর্নরের দুর্বলতার করণে ইমাম হোসাইনের বিজয়ের সমূহ সম্ভাবনা ছিল এবং কুফায় ইসলামী রাষ্ট্র প্রতিষ্ঠা ও সিরিয়ার কেন্দ্রীয় শাসনের সাথে মোকাবিলা করাও তাঁর পক্ষে সহজ ছিল</w:t>
      </w:r>
      <w:r>
        <w:rPr>
          <w:cs/>
          <w:lang w:bidi="hi-IN"/>
        </w:rPr>
        <w:t xml:space="preserve">। </w:t>
      </w:r>
    </w:p>
    <w:p w:rsidR="009C2867" w:rsidRDefault="009C2867" w:rsidP="009C2867">
      <w:pPr>
        <w:pStyle w:val="libNormal"/>
        <w:rPr>
          <w:lang w:bidi="hi-IN"/>
        </w:rPr>
      </w:pPr>
      <w:r>
        <w:rPr>
          <w:cs/>
          <w:lang w:bidi="bn-BD"/>
        </w:rPr>
        <w:lastRenderedPageBreak/>
        <w:t>অতএব</w:t>
      </w:r>
      <w:r>
        <w:rPr>
          <w:lang w:bidi="bn-BD"/>
        </w:rPr>
        <w:t>,</w:t>
      </w:r>
      <w:r>
        <w:rPr>
          <w:cs/>
          <w:lang w:bidi="bn-BD"/>
        </w:rPr>
        <w:t>বলা যায় যে</w:t>
      </w:r>
      <w:r>
        <w:rPr>
          <w:lang w:bidi="bn-BD"/>
        </w:rPr>
        <w:t>,</w:t>
      </w:r>
      <w:r>
        <w:rPr>
          <w:cs/>
          <w:lang w:bidi="bn-BD"/>
        </w:rPr>
        <w:t>ঐতিহাসিক বিশ্লেষণ অনুযায়ী</w:t>
      </w:r>
      <w:r>
        <w:rPr>
          <w:lang w:bidi="bn-BD"/>
        </w:rPr>
        <w:t>,</w:t>
      </w:r>
      <w:r>
        <w:rPr>
          <w:cs/>
          <w:lang w:bidi="bn-BD"/>
        </w:rPr>
        <w:t>ইমাম হোসাইন (আ.)-এর প্রভাব</w:t>
      </w:r>
      <w:r>
        <w:rPr>
          <w:lang w:bidi="bn-BD"/>
        </w:rPr>
        <w:t>,</w:t>
      </w:r>
      <w:r>
        <w:rPr>
          <w:cs/>
          <w:lang w:bidi="bn-BD"/>
        </w:rPr>
        <w:t>কুফার অবস্থা</w:t>
      </w:r>
      <w:r>
        <w:rPr>
          <w:lang w:bidi="bn-BD"/>
        </w:rPr>
        <w:t>,</w:t>
      </w:r>
      <w:r>
        <w:rPr>
          <w:cs/>
          <w:lang w:bidi="bn-BD"/>
        </w:rPr>
        <w:t>কুফাবাসীর মনোভাব এবং সিরিয়ার কেন্দ্রীয় শাসনের অবস্থা অনুসারে কুফাকে বেছে নেয়ার ব্যাপারে ইমাম হোসাইন (আ.)-এর সিদ্ধান্ত পুরোপুরি সঠিক ছিল</w:t>
      </w:r>
      <w:r>
        <w:rPr>
          <w:cs/>
          <w:lang w:bidi="hi-IN"/>
        </w:rPr>
        <w:t xml:space="preserve">। </w:t>
      </w:r>
      <w:r>
        <w:rPr>
          <w:cs/>
          <w:lang w:bidi="bn-IN"/>
        </w:rPr>
        <w:t xml:space="preserve">আর অনাকাঙ্ক্ষিত ঘটনা যদি না ঘটত তাহলে নিশ্চিতভাবে ইমাম হোসাইন </w:t>
      </w:r>
      <w:r>
        <w:rPr>
          <w:cs/>
          <w:lang w:bidi="bn-BD"/>
        </w:rPr>
        <w:t>(আ.) বাহ্যিক বিজয়ও লাভ করতেন</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5" w:name="_Toc469916750"/>
      <w:r>
        <w:rPr>
          <w:cs/>
          <w:lang w:bidi="bn-BD"/>
        </w:rPr>
        <w:t>ইয়েমেনকে বাছাই না করার কারণ</w:t>
      </w:r>
      <w:bookmarkEnd w:id="5"/>
    </w:p>
    <w:p w:rsidR="009C2867" w:rsidRDefault="009C2867" w:rsidP="009C2867">
      <w:pPr>
        <w:pStyle w:val="libBold1"/>
        <w:rPr>
          <w:lang w:bidi="bn-BD"/>
        </w:rPr>
      </w:pPr>
      <w:r>
        <w:rPr>
          <w:cs/>
          <w:lang w:bidi="bn-BD"/>
        </w:rPr>
        <w:t>৬ নং প্রশ্ন : কেন ইমাম হোসাইন (আ.) ইয়েমেনকে স্বীয় আন্দোলনের কেন্দ্র হিসেবে বেছে নেননি</w:t>
      </w:r>
      <w:r>
        <w:rPr>
          <w:lang w:bidi="bn-BD"/>
        </w:rPr>
        <w:t>,</w:t>
      </w:r>
      <w:r>
        <w:rPr>
          <w:cs/>
          <w:lang w:bidi="bn-BD"/>
        </w:rPr>
        <w:t>যদিও সেখানে শিয়াদের উপস্থিতি ছিল</w:t>
      </w:r>
      <w:r>
        <w:rPr>
          <w:lang w:bidi="bn-BD"/>
        </w:rPr>
        <w:t>?</w:t>
      </w:r>
    </w:p>
    <w:p w:rsidR="009C2867" w:rsidRDefault="009C2867" w:rsidP="009C2867">
      <w:pPr>
        <w:pStyle w:val="libNormal"/>
        <w:rPr>
          <w:lang w:bidi="bn-BD"/>
        </w:rPr>
      </w:pPr>
      <w:r>
        <w:rPr>
          <w:cs/>
          <w:lang w:bidi="bn-BD"/>
        </w:rPr>
        <w:t>উত্তর : গণ্যমান্য ব্যক্তিবর্গ বিশেষ করে আবদুল্লাহ বিন আব্বাস ইমাম হোসাইন (আ.)-কে প্রস্তাব দিয়েছিলেন</w:t>
      </w:r>
      <w:r>
        <w:rPr>
          <w:lang w:bidi="bn-BD"/>
        </w:rPr>
        <w:t>,</w:t>
      </w:r>
      <w:r>
        <w:rPr>
          <w:cs/>
          <w:lang w:bidi="bn-BD"/>
        </w:rPr>
        <w:t>তিনি যেন ইয়েমেনের দিকে যান এবং সেখান থেকে প্রচারকদেরকে বিভিন্ন শহরে প্রেরণ করেণ এবং ইয়াযীদের মোকাবিলা করার জন্য স্বীয় আন্দোলনের নেতৃত্ব দেন</w:t>
      </w:r>
      <w:r>
        <w:rPr>
          <w:cs/>
          <w:lang w:bidi="hi-IN"/>
        </w:rPr>
        <w:t xml:space="preserve">। </w:t>
      </w:r>
      <w:r w:rsidRPr="005D6028">
        <w:rPr>
          <w:rStyle w:val="libFootnotenumChar"/>
          <w:cs/>
          <w:lang w:bidi="bn-IN"/>
        </w:rPr>
        <w:t>৭৮</w:t>
      </w:r>
    </w:p>
    <w:p w:rsidR="009C2867" w:rsidRDefault="009C2867" w:rsidP="009C2867">
      <w:pPr>
        <w:pStyle w:val="libNormal"/>
        <w:rPr>
          <w:lang w:bidi="bn-BD"/>
        </w:rPr>
      </w:pPr>
      <w:r>
        <w:rPr>
          <w:cs/>
          <w:lang w:bidi="bn-BD"/>
        </w:rPr>
        <w:t>এখানে একটি প্রশ্ন উত্থাপন করা যায় যে</w:t>
      </w:r>
      <w:r>
        <w:rPr>
          <w:lang w:bidi="bn-BD"/>
        </w:rPr>
        <w:t>,</w:t>
      </w:r>
      <w:r>
        <w:rPr>
          <w:cs/>
          <w:lang w:bidi="bn-BD"/>
        </w:rPr>
        <w:t>কেন ইমাম হোসাইন (আ.) এ ধরনের প্রস্তাবে মোটেই গুরুত্ব দেননি</w:t>
      </w:r>
      <w:r>
        <w:rPr>
          <w:lang w:bidi="bn-BD"/>
        </w:rPr>
        <w:t>?</w:t>
      </w:r>
    </w:p>
    <w:p w:rsidR="009C2867" w:rsidRDefault="009C2867" w:rsidP="009C2867">
      <w:pPr>
        <w:pStyle w:val="libNormal"/>
        <w:rPr>
          <w:lang w:bidi="bn-BD"/>
        </w:rPr>
      </w:pPr>
      <w:r>
        <w:rPr>
          <w:cs/>
          <w:lang w:bidi="bn-BD"/>
        </w:rPr>
        <w:t>এর উত্তর দেয়ার জন্য নিচের বিষয়গুলোর দিকে খেয়াল রাখতে হবে :</w:t>
      </w:r>
    </w:p>
    <w:p w:rsidR="009C2867" w:rsidRDefault="009C2867" w:rsidP="009C2867">
      <w:pPr>
        <w:pStyle w:val="libNormal"/>
        <w:rPr>
          <w:lang w:bidi="bn-BD"/>
        </w:rPr>
      </w:pPr>
      <w:r>
        <w:rPr>
          <w:cs/>
          <w:lang w:bidi="bn-BD"/>
        </w:rPr>
        <w:t>১. যদিও মহানবী (সা.)-এর আমলে ইয়েমেনে হযরত আলী (আ.)-এর উপস্থিতির কারণে ইয়েমেনবাসী সুখময় স্মৃতির অধিকারী ছিল</w:t>
      </w:r>
      <w:r w:rsidRPr="005D6028">
        <w:rPr>
          <w:rStyle w:val="libFootnotenumChar"/>
          <w:cs/>
          <w:lang w:bidi="bn-IN"/>
        </w:rPr>
        <w:t>৭৯</w:t>
      </w:r>
      <w:r>
        <w:rPr>
          <w:cs/>
          <w:lang w:bidi="bn-BD"/>
        </w:rPr>
        <w:t xml:space="preserve"> এবং হযরত আলী (আ.)-এর প্রতি তাদের খুব ভালোবাসা ছিল</w:t>
      </w:r>
      <w:r w:rsidR="00DE4820">
        <w:rPr>
          <w:lang w:bidi="bn-BD"/>
        </w:rPr>
        <w:t>;</w:t>
      </w:r>
      <w:r>
        <w:rPr>
          <w:cs/>
          <w:lang w:bidi="bn-BD"/>
        </w:rPr>
        <w:t>কিন্তু কোন ক্রমেই সেসময়ে এ ভূখণ্ডকে কুফার তুলনায় শিয়াদের ঘাঁটি হিসেবে উত্তম বলে বিবেচনা করা যায় না</w:t>
      </w:r>
      <w:r>
        <w:rPr>
          <w:cs/>
          <w:lang w:bidi="hi-IN"/>
        </w:rPr>
        <w:t xml:space="preserve">। </w:t>
      </w:r>
    </w:p>
    <w:p w:rsidR="009C2867" w:rsidRDefault="009C2867" w:rsidP="009C2867">
      <w:pPr>
        <w:pStyle w:val="libNormal"/>
        <w:rPr>
          <w:lang w:bidi="bn-BD"/>
        </w:rPr>
      </w:pPr>
      <w:r>
        <w:rPr>
          <w:cs/>
          <w:lang w:bidi="bn-BD"/>
        </w:rPr>
        <w:t>২. অতীত অভিজ্ঞতা প্রমাণ করে যে</w:t>
      </w:r>
      <w:r>
        <w:rPr>
          <w:lang w:bidi="bn-BD"/>
        </w:rPr>
        <w:t>,</w:t>
      </w:r>
      <w:r>
        <w:rPr>
          <w:cs/>
          <w:lang w:bidi="bn-BD"/>
        </w:rPr>
        <w:t>দুর্যোগকালে ইয়েমেনবাসীর ওপর কোন ক্রমেই ভরসা করা যায় না</w:t>
      </w:r>
      <w:r>
        <w:rPr>
          <w:cs/>
          <w:lang w:bidi="hi-IN"/>
        </w:rPr>
        <w:t xml:space="preserve">। </w:t>
      </w:r>
      <w:r>
        <w:rPr>
          <w:cs/>
          <w:lang w:bidi="bn-BD"/>
        </w:rPr>
        <w:t>কারণ</w:t>
      </w:r>
      <w:r>
        <w:rPr>
          <w:lang w:bidi="bn-BD"/>
        </w:rPr>
        <w:t>,</w:t>
      </w:r>
      <w:r>
        <w:rPr>
          <w:cs/>
          <w:lang w:bidi="bn-BD"/>
        </w:rPr>
        <w:t>ইমাম আলী (আ.)-এর খেলাফতকালে এ ইয়েমেনবাসী মুয়াবিয়ার দুর্বল সেনাবাহিনীর মোকাবিলায়</w:t>
      </w:r>
      <w:r w:rsidRPr="005D6028">
        <w:rPr>
          <w:rStyle w:val="libFootnotenumChar"/>
          <w:cs/>
          <w:lang w:bidi="bn-IN"/>
        </w:rPr>
        <w:t>৮</w:t>
      </w:r>
      <w:r>
        <w:rPr>
          <w:rStyle w:val="libFootnotenumChar"/>
          <w:cs/>
          <w:lang w:bidi="bn-IN"/>
        </w:rPr>
        <w:t>০</w:t>
      </w:r>
      <w:r>
        <w:rPr>
          <w:cs/>
          <w:lang w:bidi="bn-BD"/>
        </w:rPr>
        <w:t xml:space="preserve"> অক্ষমতার পরিচয় দেয় এবং গভর্নর উবায়দুল্লাহ বিন আব্বাসকে ত্যাগ করে</w:t>
      </w:r>
      <w:r>
        <w:rPr>
          <w:cs/>
          <w:lang w:bidi="hi-IN"/>
        </w:rPr>
        <w:t xml:space="preserve">। </w:t>
      </w:r>
      <w:r>
        <w:rPr>
          <w:cs/>
          <w:lang w:bidi="bn-BD"/>
        </w:rPr>
        <w:t>উবায়দুল্লাহ নিরুপায় হয়ে কুফার দিকে পলায়ন করে</w:t>
      </w:r>
      <w:r>
        <w:rPr>
          <w:cs/>
          <w:lang w:bidi="hi-IN"/>
        </w:rPr>
        <w:t xml:space="preserve">। </w:t>
      </w:r>
      <w:r>
        <w:rPr>
          <w:cs/>
          <w:lang w:bidi="bn-BD"/>
        </w:rPr>
        <w:t xml:space="preserve">আর মুয়াবিয়ার পাষাণহৃদয় </w:t>
      </w:r>
      <w:r>
        <w:rPr>
          <w:cs/>
          <w:lang w:bidi="bn-BD"/>
        </w:rPr>
        <w:lastRenderedPageBreak/>
        <w:t>সেনাবাহিনী বুসর বিন আবী আরতাতের নেতৃত্বে খুব সহজেই শহর দখল করে নেয় এবং উবায়দুল্লাহ বিন আব্বাসের দুই শিশুসহ অনেক মানুষকে নৃশংসভাবে হত্যা করে</w:t>
      </w:r>
      <w:r>
        <w:rPr>
          <w:cs/>
          <w:lang w:bidi="hi-IN"/>
        </w:rPr>
        <w:t xml:space="preserve">। </w:t>
      </w:r>
      <w:r w:rsidRPr="005D6028">
        <w:rPr>
          <w:rStyle w:val="libFootnotenumChar"/>
          <w:cs/>
          <w:lang w:bidi="bn-IN"/>
        </w:rPr>
        <w:t>৮১</w:t>
      </w:r>
    </w:p>
    <w:p w:rsidR="009C2867" w:rsidRDefault="009C2867" w:rsidP="009C2867">
      <w:pPr>
        <w:pStyle w:val="libNormal"/>
        <w:rPr>
          <w:lang w:bidi="bn-BD"/>
        </w:rPr>
      </w:pPr>
      <w:r>
        <w:rPr>
          <w:cs/>
          <w:lang w:bidi="bn-BD"/>
        </w:rPr>
        <w:t>৩. এ সময়ে ইয়েমেন ইসলামী ভূখণ্ডের গুরুত্বপূর্ণ ও কেন্দ্রীয় শহর হিসেবে গণ্য হতো না এবং বসরা</w:t>
      </w:r>
      <w:r>
        <w:rPr>
          <w:lang w:bidi="bn-BD"/>
        </w:rPr>
        <w:t>,</w:t>
      </w:r>
      <w:r>
        <w:rPr>
          <w:cs/>
          <w:lang w:bidi="bn-BD"/>
        </w:rPr>
        <w:t>মাদায়েন ও অন্য শহরগুলোর মতো গুরুত্বপূর্ণ বিভিন্ন শহরও তাঁর কাছে ছিল না যাতে ইমাম একটি শক্তিশালী সেনাদল গড়ে তুলতে পারেন এবং অন্যরা তাঁর সঙ্গে যোগ দিতে পারে</w:t>
      </w:r>
      <w:r>
        <w:rPr>
          <w:cs/>
          <w:lang w:bidi="hi-IN"/>
        </w:rPr>
        <w:t xml:space="preserve">। </w:t>
      </w:r>
    </w:p>
    <w:p w:rsidR="009C2867" w:rsidRDefault="009C2867" w:rsidP="009C2867">
      <w:pPr>
        <w:pStyle w:val="libNormal"/>
        <w:rPr>
          <w:lang w:bidi="bn-BD"/>
        </w:rPr>
      </w:pPr>
      <w:r>
        <w:rPr>
          <w:cs/>
          <w:lang w:bidi="bn-BD"/>
        </w:rPr>
        <w:t>৪. মহানবী (সা.)-এর ইন্তেকালের প্রাক্কালে ইয়েমেনের কয়েকটি গোত্রের মুরতাদ হওয়ার কারণে সাধারণ মানুষের মনে তাদের ব্যাপারে খুব একটা ভালো ধারণা ছিল না</w:t>
      </w:r>
      <w:r>
        <w:rPr>
          <w:cs/>
          <w:lang w:bidi="hi-IN"/>
        </w:rPr>
        <w:t xml:space="preserve">। </w:t>
      </w:r>
      <w:r>
        <w:rPr>
          <w:cs/>
          <w:lang w:bidi="bn-BD"/>
        </w:rPr>
        <w:t>আর এ সম্ভাবনা ছিল যে</w:t>
      </w:r>
      <w:r>
        <w:rPr>
          <w:lang w:bidi="bn-BD"/>
        </w:rPr>
        <w:t>,</w:t>
      </w:r>
      <w:r>
        <w:rPr>
          <w:cs/>
          <w:lang w:bidi="bn-BD"/>
        </w:rPr>
        <w:t>ইমাম হোসাইন (আ.) স্বীয় আন্দোলনের কেন্দ্র হিসেবে ঐ জায়গা বাছাই করলে মানুষ হুকুমাতের বিরুদ্ধে এ আন্দোলনকে ইয়েমেনবাসীর অতীত কার্যকলাপের ধারাবাহিকতা হিসেবেই মনে করত</w:t>
      </w:r>
      <w:r>
        <w:rPr>
          <w:lang w:bidi="bn-BD"/>
        </w:rPr>
        <w:t>,</w:t>
      </w:r>
      <w:r>
        <w:rPr>
          <w:cs/>
          <w:lang w:bidi="bn-BD"/>
        </w:rPr>
        <w:t>বিশেষ করে উমাইয়া শাসক গোষ্ঠী খুব সহজেই এ ক্ষেত্রে ইমাম হোসাইন (আ.)-এর আন্দোলনকে বিকৃত করার মাধ্যমে ফায়দা লুটত</w:t>
      </w:r>
      <w:r>
        <w:rPr>
          <w:cs/>
          <w:lang w:bidi="hi-IN"/>
        </w:rPr>
        <w:t xml:space="preserve">। </w:t>
      </w:r>
    </w:p>
    <w:p w:rsidR="009C2867" w:rsidRDefault="009C2867" w:rsidP="009C2867">
      <w:pPr>
        <w:pStyle w:val="libNormal"/>
        <w:rPr>
          <w:lang w:bidi="bn-BD"/>
        </w:rPr>
      </w:pPr>
      <w:r>
        <w:rPr>
          <w:cs/>
          <w:lang w:bidi="bn-BD"/>
        </w:rPr>
        <w:t>৫. ইয়েমেন অন্যান্য ইসলামী শহর থেকে দূরে থাকার কারণে সেখানে কোন বিদ্রোহ ঘটলে উমাইয়া শাসকদের পক্ষে খুব সহজেই সেটাকে দমন করার সম্ভাবনা ছিল</w:t>
      </w:r>
      <w:r>
        <w:rPr>
          <w:cs/>
          <w:lang w:bidi="hi-IN"/>
        </w:rPr>
        <w:t xml:space="preserve">। </w:t>
      </w:r>
    </w:p>
    <w:p w:rsidR="009C2867" w:rsidRDefault="009C2867" w:rsidP="009C2867">
      <w:pPr>
        <w:pStyle w:val="libNormal"/>
        <w:rPr>
          <w:lang w:bidi="bn-BD"/>
        </w:rPr>
      </w:pPr>
      <w:r>
        <w:rPr>
          <w:cs/>
          <w:lang w:bidi="bn-BD"/>
        </w:rPr>
        <w:t>৬. এ সময়ে ইয়েমেনবাসীর পক্ষ থেকে ইমামের কাছে কোন পত্র আসেনি</w:t>
      </w:r>
      <w:r>
        <w:rPr>
          <w:cs/>
          <w:lang w:bidi="hi-IN"/>
        </w:rPr>
        <w:t xml:space="preserve">। </w:t>
      </w:r>
      <w:r>
        <w:rPr>
          <w:cs/>
          <w:lang w:bidi="bn-BD"/>
        </w:rPr>
        <w:t>অতএব</w:t>
      </w:r>
      <w:r>
        <w:rPr>
          <w:lang w:bidi="bn-BD"/>
        </w:rPr>
        <w:t>,</w:t>
      </w:r>
      <w:r>
        <w:rPr>
          <w:cs/>
          <w:lang w:bidi="bn-BD"/>
        </w:rPr>
        <w:t>ইয়াযীদের মোকাবিলায় ইমাম হোসাইন (আ.)-কে রক্ষা করার জন্য তাদের মধ্যে খুব একটা আগ্রহ ছিল না</w:t>
      </w:r>
      <w:r>
        <w:rPr>
          <w:cs/>
          <w:lang w:bidi="hi-IN"/>
        </w:rPr>
        <w:t xml:space="preserve">। </w:t>
      </w:r>
      <w:r>
        <w:rPr>
          <w:cs/>
          <w:lang w:bidi="bn-BD"/>
        </w:rPr>
        <w:t>আর ইমাম হোসাইন (আ.)-কে দাওয়াত দেওয়ার জন্য কুফাবাসীর মধ্যে যে উৎসাহ-উদ্দীপনা ছিল তার শতভাগের এক ভাগও ইয়েমেনবাসীর মধ্যে ছিল না</w:t>
      </w:r>
      <w:r>
        <w:rPr>
          <w:cs/>
          <w:lang w:bidi="hi-IN"/>
        </w:rPr>
        <w:t xml:space="preserve">। </w:t>
      </w:r>
      <w:r>
        <w:rPr>
          <w:cs/>
          <w:lang w:bidi="bn-BD"/>
        </w:rPr>
        <w:t>কুফাবাসীর উৎসাহের মূল কারণ ছিল বনি উমাইয়ার যুলুম-অত্যাচার থেকে মুক্তি</w:t>
      </w:r>
      <w:r>
        <w:rPr>
          <w:lang w:bidi="bn-BD"/>
        </w:rPr>
        <w:t>,</w:t>
      </w:r>
      <w:r>
        <w:rPr>
          <w:cs/>
          <w:lang w:bidi="bn-BD"/>
        </w:rPr>
        <w:t>সিরিয়ার মোকাবিলায় কুফার কেন্দ্রীয় শাসনের পুনঃপ্রতিষ্ঠা</w:t>
      </w:r>
      <w:r>
        <w:rPr>
          <w:lang w:bidi="bn-BD"/>
        </w:rPr>
        <w:t>,</w:t>
      </w:r>
      <w:r>
        <w:rPr>
          <w:cs/>
          <w:lang w:bidi="bn-BD"/>
        </w:rPr>
        <w:t>কুফায় ন্যায়ের ভিত্তিতে আলী-বংশের শাসনের পুনরুদ্ধার এবং আহলে বাইতের প্রতি বিশ্বাসের প্রতিরক্ষা</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6" w:name="_Toc469916751"/>
      <w:r>
        <w:rPr>
          <w:cs/>
          <w:lang w:bidi="bn-BD"/>
        </w:rPr>
        <w:lastRenderedPageBreak/>
        <w:t>কুফাবাসীর বিশ্বাসঘাতকতা</w:t>
      </w:r>
      <w:bookmarkEnd w:id="6"/>
    </w:p>
    <w:p w:rsidR="009C2867" w:rsidRDefault="009C2867" w:rsidP="009C2867">
      <w:pPr>
        <w:pStyle w:val="libBold1"/>
        <w:rPr>
          <w:lang w:bidi="bn-BD"/>
        </w:rPr>
      </w:pPr>
      <w:r>
        <w:rPr>
          <w:cs/>
          <w:lang w:bidi="bn-BD"/>
        </w:rPr>
        <w:t>৭ নং প্রশ্ন : যে কুফাবাসী যথেষ্ট উৎসাহ-উদ্দীপনা নিয়ে ইমাম হোসাইন (আ.)-কে দাওয়াত দিল তারাই কেন পরবর্তীকালে ইমামকে সাহায্য না করে তাঁর বিরুদ্ধে যুদ্ধ করল</w:t>
      </w:r>
      <w:r>
        <w:rPr>
          <w:lang w:bidi="bn-BD"/>
        </w:rPr>
        <w:t>?</w:t>
      </w:r>
    </w:p>
    <w:p w:rsidR="009C2867" w:rsidRDefault="009C2867" w:rsidP="009C2867">
      <w:pPr>
        <w:pStyle w:val="libNormal"/>
        <w:rPr>
          <w:lang w:bidi="bn-BD"/>
        </w:rPr>
      </w:pPr>
      <w:r>
        <w:rPr>
          <w:cs/>
          <w:lang w:bidi="bn-BD"/>
        </w:rPr>
        <w:t>উত্তর : এ প্রশ্নের উত্তর দিতে গেলে অন্য দু</w:t>
      </w:r>
      <w:r w:rsidRPr="0061583D">
        <w:rPr>
          <w:rStyle w:val="libAlaemChar"/>
        </w:rPr>
        <w:t>’</w:t>
      </w:r>
      <w:r>
        <w:rPr>
          <w:cs/>
          <w:lang w:bidi="bn-BD"/>
        </w:rPr>
        <w:t>টি প্রশ্নের বিস্তারিত জবাব দিতে হবে</w:t>
      </w:r>
      <w:r>
        <w:rPr>
          <w:cs/>
          <w:lang w:bidi="hi-IN"/>
        </w:rPr>
        <w:t xml:space="preserve">। </w:t>
      </w:r>
    </w:p>
    <w:p w:rsidR="009C2867" w:rsidRDefault="009C2867" w:rsidP="009C2867">
      <w:pPr>
        <w:pStyle w:val="libNormal"/>
        <w:rPr>
          <w:lang w:bidi="bn-BD"/>
        </w:rPr>
      </w:pPr>
      <w:r>
        <w:rPr>
          <w:cs/>
          <w:lang w:bidi="bn-BD"/>
        </w:rPr>
        <w:t>এক. কুফাবাসীর চিঠি লেখা এবং ইমাম হোসাইন (আ.)-কে দাওয়াত করার কারণ কী ছিল</w:t>
      </w:r>
      <w:r>
        <w:rPr>
          <w:lang w:bidi="bn-BD"/>
        </w:rPr>
        <w:t>?</w:t>
      </w:r>
    </w:p>
    <w:p w:rsidR="009C2867" w:rsidRDefault="009C2867" w:rsidP="009C2867">
      <w:pPr>
        <w:pStyle w:val="libNormal"/>
        <w:rPr>
          <w:lang w:bidi="bn-BD"/>
        </w:rPr>
      </w:pPr>
      <w:r>
        <w:rPr>
          <w:cs/>
          <w:lang w:bidi="bn-BD"/>
        </w:rPr>
        <w:t>দুই. উবাইদুল্লাহ বিন যিয়াদ কুফার আন্দোলন দমন করার জন্য কী ব্যবস্থা নিয়েছিল</w:t>
      </w:r>
      <w:r>
        <w:rPr>
          <w:lang w:bidi="bn-BD"/>
        </w:rPr>
        <w:t>?</w:t>
      </w:r>
    </w:p>
    <w:p w:rsidR="009C2867" w:rsidRDefault="009C2867" w:rsidP="009C2867">
      <w:pPr>
        <w:pStyle w:val="libNormal"/>
        <w:rPr>
          <w:lang w:bidi="bn-BD"/>
        </w:rPr>
      </w:pPr>
      <w:r>
        <w:rPr>
          <w:cs/>
          <w:lang w:bidi="bn-BD"/>
        </w:rPr>
        <w:t>এক. প্রথমে এ বিষয়টা খেয়াল রাখতে হবে যে</w:t>
      </w:r>
      <w:r>
        <w:rPr>
          <w:lang w:bidi="bn-BD"/>
        </w:rPr>
        <w:t>,</w:t>
      </w:r>
      <w:r>
        <w:rPr>
          <w:cs/>
          <w:lang w:bidi="bn-BD"/>
        </w:rPr>
        <w:t>ইমাম হোসাইন (আ.)-এর মক্কায় অবস্থানকালে কুফাবাসীরা তাঁকে পত্র প্রেরণ শুরু করে</w:t>
      </w:r>
      <w:r>
        <w:rPr>
          <w:cs/>
          <w:lang w:bidi="hi-IN"/>
        </w:rPr>
        <w:t xml:space="preserve">। </w:t>
      </w:r>
      <w:r w:rsidRPr="005D6028">
        <w:rPr>
          <w:rStyle w:val="libFootnotenumChar"/>
          <w:cs/>
          <w:lang w:bidi="bn-IN"/>
        </w:rPr>
        <w:t>৮২</w:t>
      </w:r>
      <w:r>
        <w:rPr>
          <w:cs/>
          <w:lang w:bidi="bn-BD"/>
        </w:rPr>
        <w:t xml:space="preserve"> তাদের পক্ষ থেকে প্রেরিত পত্রের পরিমাণ এত বেশি ছিল যে</w:t>
      </w:r>
      <w:r>
        <w:rPr>
          <w:lang w:bidi="bn-BD"/>
        </w:rPr>
        <w:t>,</w:t>
      </w:r>
      <w:r>
        <w:rPr>
          <w:cs/>
          <w:lang w:bidi="bn-BD"/>
        </w:rPr>
        <w:t>ঐ অবস্থাকে পত্রের মাধ্যমে প্রতিবাদ আন্দোলন বলা যেতে পারে</w:t>
      </w:r>
      <w:r>
        <w:rPr>
          <w:cs/>
          <w:lang w:bidi="hi-IN"/>
        </w:rPr>
        <w:t xml:space="preserve">। </w:t>
      </w:r>
      <w:r>
        <w:rPr>
          <w:cs/>
          <w:lang w:bidi="bn-BD"/>
        </w:rPr>
        <w:t>কয়েক দিনের মধ্যে এত ব্যাপকভাবে পত্র আসা শুরু হয় যে</w:t>
      </w:r>
      <w:r>
        <w:rPr>
          <w:lang w:bidi="bn-BD"/>
        </w:rPr>
        <w:t>,</w:t>
      </w:r>
      <w:r>
        <w:rPr>
          <w:cs/>
          <w:lang w:bidi="bn-BD"/>
        </w:rPr>
        <w:t>প্রতিদিন গড়ে ৬০০ চিঠি ইমামের</w:t>
      </w:r>
      <w:r>
        <w:rPr>
          <w:lang w:bidi="bn-BD"/>
        </w:rPr>
        <w:t xml:space="preserve"> </w:t>
      </w:r>
      <w:r>
        <w:rPr>
          <w:cs/>
          <w:lang w:bidi="bn-BD"/>
        </w:rPr>
        <w:t>কাছে আসত</w:t>
      </w:r>
      <w:r>
        <w:rPr>
          <w:cs/>
          <w:lang w:bidi="hi-IN"/>
        </w:rPr>
        <w:t xml:space="preserve">। </w:t>
      </w:r>
      <w:r>
        <w:rPr>
          <w:cs/>
          <w:lang w:bidi="bn-BD"/>
        </w:rPr>
        <w:t>পরিশেষে চিঠির পরিমাণ প্রায় ১২ হাজারে পৌঁছে</w:t>
      </w:r>
      <w:r>
        <w:rPr>
          <w:cs/>
          <w:lang w:bidi="hi-IN"/>
        </w:rPr>
        <w:t xml:space="preserve">। </w:t>
      </w:r>
      <w:r w:rsidRPr="005D6028">
        <w:rPr>
          <w:rStyle w:val="libFootnotenumChar"/>
          <w:cs/>
          <w:lang w:bidi="bn-IN"/>
        </w:rPr>
        <w:t>৮৩</w:t>
      </w:r>
      <w:r>
        <w:rPr>
          <w:cs/>
          <w:lang w:bidi="bn-BD"/>
        </w:rPr>
        <w:t xml:space="preserve"> ঐ চিঠিসমূহের যেগুলো পাওয়া গেছে তার কতিপয় চিঠিতে উল্লিখিত নাম ও স্বাক্ষরসমূহের ব্যাপারে সার্বিক গবেষণা করে দেখা গেছে</w:t>
      </w:r>
      <w:r>
        <w:rPr>
          <w:lang w:bidi="bn-BD"/>
        </w:rPr>
        <w:t>,</w:t>
      </w:r>
      <w:r>
        <w:rPr>
          <w:cs/>
          <w:lang w:bidi="bn-BD"/>
        </w:rPr>
        <w:t>চিঠি লেখকগণ নির্দিষ্ট কোন দল বা গোত্রের ছিল না</w:t>
      </w:r>
      <w:r w:rsidR="00DE4820">
        <w:rPr>
          <w:lang w:bidi="bn-BD"/>
        </w:rPr>
        <w:t>;</w:t>
      </w:r>
      <w:r>
        <w:rPr>
          <w:cs/>
          <w:lang w:bidi="bn-BD"/>
        </w:rPr>
        <w:t>বরং বিভিন্ন দৃষ্টিভঙ্গির অধিকারী বিভিন্ন দল চিঠি লেখকদের মধ্যে ছিল</w:t>
      </w:r>
      <w:r>
        <w:rPr>
          <w:cs/>
          <w:lang w:bidi="hi-IN"/>
        </w:rPr>
        <w:t xml:space="preserve">। </w:t>
      </w:r>
      <w:r>
        <w:rPr>
          <w:cs/>
          <w:lang w:bidi="bn-BD"/>
        </w:rPr>
        <w:t>আর তাদের মধ্যে বিশিষ্ট শিয়া ব্যক্তিবর্গ</w:t>
      </w:r>
      <w:r>
        <w:rPr>
          <w:lang w:bidi="bn-BD"/>
        </w:rPr>
        <w:t>,</w:t>
      </w:r>
      <w:r>
        <w:rPr>
          <w:cs/>
          <w:lang w:bidi="bn-BD"/>
        </w:rPr>
        <w:t>যেমন</w:t>
      </w:r>
      <w:r>
        <w:rPr>
          <w:lang w:bidi="bn-BD"/>
        </w:rPr>
        <w:t>,</w:t>
      </w:r>
      <w:r>
        <w:rPr>
          <w:cs/>
          <w:lang w:bidi="bn-BD"/>
        </w:rPr>
        <w:t>সুলাইমান বিন সুরাদ খূজায়ী</w:t>
      </w:r>
      <w:r>
        <w:rPr>
          <w:lang w:bidi="bn-BD"/>
        </w:rPr>
        <w:t>,</w:t>
      </w:r>
      <w:r>
        <w:rPr>
          <w:cs/>
          <w:lang w:bidi="bn-BD"/>
        </w:rPr>
        <w:t>মুসাইয়্যাব বিন নাহবা খাজারী</w:t>
      </w:r>
      <w:r>
        <w:rPr>
          <w:lang w:bidi="bn-BD"/>
        </w:rPr>
        <w:t>,</w:t>
      </w:r>
      <w:r>
        <w:rPr>
          <w:cs/>
          <w:lang w:bidi="bn-BD"/>
        </w:rPr>
        <w:t>রোফাআ বিন শাদ্দাদ ও হাবীব বিন মাজাহের প্রমুখ ব্যক্তিবর্গও ছিলেন</w:t>
      </w:r>
      <w:r>
        <w:rPr>
          <w:cs/>
          <w:lang w:bidi="hi-IN"/>
        </w:rPr>
        <w:t xml:space="preserve">। </w:t>
      </w:r>
      <w:r w:rsidRPr="005D6028">
        <w:rPr>
          <w:rStyle w:val="libFootnotenumChar"/>
          <w:cs/>
          <w:lang w:bidi="bn-IN"/>
        </w:rPr>
        <w:t>৮৪</w:t>
      </w:r>
    </w:p>
    <w:p w:rsidR="009C2867" w:rsidRDefault="009C2867" w:rsidP="009C2867">
      <w:pPr>
        <w:pStyle w:val="libNormal"/>
        <w:rPr>
          <w:lang w:bidi="bn-BD"/>
        </w:rPr>
      </w:pPr>
      <w:r>
        <w:rPr>
          <w:cs/>
          <w:lang w:bidi="bn-BD"/>
        </w:rPr>
        <w:t>অপরদিকে</w:t>
      </w:r>
      <w:r>
        <w:rPr>
          <w:lang w:bidi="bn-BD"/>
        </w:rPr>
        <w:t>,</w:t>
      </w:r>
      <w:r>
        <w:rPr>
          <w:cs/>
          <w:lang w:bidi="bn-BD"/>
        </w:rPr>
        <w:t>কুফায় বসবাসকারী উমাইয়া গোষ্ঠীর কতিপয় ব্যক্তি</w:t>
      </w:r>
      <w:r>
        <w:rPr>
          <w:lang w:bidi="bn-BD"/>
        </w:rPr>
        <w:t>,</w:t>
      </w:r>
      <w:r>
        <w:rPr>
          <w:cs/>
          <w:lang w:bidi="bn-BD"/>
        </w:rPr>
        <w:t>যেমন শাবাস বিন রিবয়ী (যে ইমাম হোসাইনের শাহাদাতের পর খুশি হয়ে মসজিদ নির্মাণ করেছিল)</w:t>
      </w:r>
      <w:r w:rsidRPr="005D6028">
        <w:rPr>
          <w:rStyle w:val="libFootnotenumChar"/>
          <w:cs/>
          <w:lang w:bidi="bn-IN"/>
        </w:rPr>
        <w:t>৮৫</w:t>
      </w:r>
      <w:r>
        <w:rPr>
          <w:lang w:bidi="bn-BD"/>
        </w:rPr>
        <w:t>,</w:t>
      </w:r>
      <w:r>
        <w:rPr>
          <w:cs/>
          <w:lang w:bidi="bn-BD"/>
        </w:rPr>
        <w:t>হাজ্জার বিন আবজার (যে আশুরার দিন উমর বিন সাদের দলে ছিল এবং ইমামের কাছে প্রেরিত চিঠির কথা অস্বীকার করেছিল)</w:t>
      </w:r>
      <w:r w:rsidRPr="005D6028">
        <w:rPr>
          <w:rStyle w:val="libFootnotenumChar"/>
          <w:cs/>
          <w:lang w:bidi="bn-IN"/>
        </w:rPr>
        <w:t>৮৬</w:t>
      </w:r>
      <w:r>
        <w:rPr>
          <w:lang w:bidi="bn-BD"/>
        </w:rPr>
        <w:t>,</w:t>
      </w:r>
      <w:r>
        <w:rPr>
          <w:cs/>
          <w:lang w:bidi="bn-BD"/>
        </w:rPr>
        <w:t>ইয়াযীদ বিন হারেস বিন ইয়াযীদ (সেও আশুরার দিন ইমামকে দেয়া চিঠির কথা অস্বীকার করেছিল)</w:t>
      </w:r>
      <w:r w:rsidRPr="005D6028">
        <w:rPr>
          <w:rStyle w:val="libFootnotenumChar"/>
          <w:cs/>
          <w:lang w:bidi="bn-IN"/>
        </w:rPr>
        <w:t>৮৭</w:t>
      </w:r>
      <w:r>
        <w:rPr>
          <w:lang w:bidi="bn-BD"/>
        </w:rPr>
        <w:t>,</w:t>
      </w:r>
      <w:r>
        <w:rPr>
          <w:cs/>
          <w:lang w:bidi="bn-BD"/>
        </w:rPr>
        <w:t>আজরা বিন কায়েস (উমর বিন সাদের অশ্ববাহিনীর সেনাপতি)</w:t>
      </w:r>
      <w:r w:rsidRPr="005D6028">
        <w:rPr>
          <w:rStyle w:val="libFootnotenumChar"/>
          <w:cs/>
          <w:lang w:bidi="bn-IN"/>
        </w:rPr>
        <w:t>৮৮</w:t>
      </w:r>
      <w:r>
        <w:rPr>
          <w:cs/>
          <w:lang w:bidi="bn-BD"/>
        </w:rPr>
        <w:t xml:space="preserve"> এবং আমর বিন হাজ্জাজ জাবিদী (যে ইমাম হোসাইন (আ.)-কে ফোরাত নদীর পানি নেয়া থেকে বিরত রাখার জন্য ৫০০ সৈন্য দ্বারা গঠিত একটি দলের সদস্য ছিল)</w:t>
      </w:r>
      <w:r w:rsidRPr="005D6028">
        <w:rPr>
          <w:rStyle w:val="libFootnotenumChar"/>
          <w:cs/>
          <w:lang w:bidi="bn-IN"/>
        </w:rPr>
        <w:t>৮৯</w:t>
      </w:r>
      <w:r>
        <w:rPr>
          <w:cs/>
          <w:lang w:bidi="bn-BD"/>
        </w:rPr>
        <w:t xml:space="preserve"> প্রমুখ ব্যক্তিবর্গও ইমাম </w:t>
      </w:r>
      <w:r>
        <w:rPr>
          <w:cs/>
          <w:lang w:bidi="bn-BD"/>
        </w:rPr>
        <w:lastRenderedPageBreak/>
        <w:t>হোসাইন (আ.)-কে চিঠি দিয়েছিল</w:t>
      </w:r>
      <w:r>
        <w:rPr>
          <w:cs/>
          <w:lang w:bidi="hi-IN"/>
        </w:rPr>
        <w:t xml:space="preserve">। </w:t>
      </w:r>
      <w:r>
        <w:rPr>
          <w:cs/>
          <w:lang w:bidi="bn-BD"/>
        </w:rPr>
        <w:t>ঘটনাক্রমে উৎসাহ-উদ্দীপনামূলক পত্রগুলো এরাই দিয়েছিল এবং ইমামকে বলেছিল</w:t>
      </w:r>
      <w:r w:rsidR="00DE4820">
        <w:rPr>
          <w:cs/>
          <w:lang w:bidi="bn-BD"/>
        </w:rPr>
        <w:t>-</w:t>
      </w:r>
      <w:r w:rsidRPr="0061583D">
        <w:rPr>
          <w:rStyle w:val="libAlaemChar"/>
        </w:rPr>
        <w:t>‘</w:t>
      </w:r>
      <w:r>
        <w:rPr>
          <w:cs/>
          <w:lang w:bidi="bn-BD"/>
        </w:rPr>
        <w:t>কুফার সেনাবাহিনী আপনার জন্য সম্পূর্ণ প্রস্তুত</w:t>
      </w:r>
      <w:r>
        <w:rPr>
          <w:cs/>
          <w:lang w:bidi="hi-IN"/>
        </w:rPr>
        <w:t>।</w:t>
      </w:r>
      <w:r w:rsidRPr="009C2867">
        <w:rPr>
          <w:rStyle w:val="libArCharChar"/>
          <w:rFonts w:eastAsia="Calibri" w:hint="cs"/>
          <w:rtl/>
          <w:cs/>
        </w:rPr>
        <w:t>’</w:t>
      </w:r>
      <w:r w:rsidRPr="005D6028">
        <w:rPr>
          <w:rStyle w:val="libFootnotenumChar"/>
          <w:cs/>
          <w:lang w:bidi="bn-IN"/>
        </w:rPr>
        <w:t>৯০</w:t>
      </w:r>
    </w:p>
    <w:p w:rsidR="009C2867" w:rsidRDefault="009C2867" w:rsidP="009C2867">
      <w:pPr>
        <w:pStyle w:val="libNormal"/>
        <w:rPr>
          <w:lang w:bidi="bn-BD"/>
        </w:rPr>
      </w:pPr>
      <w:r>
        <w:rPr>
          <w:cs/>
          <w:lang w:bidi="bn-BD"/>
        </w:rPr>
        <w:t>কিন্তু মনে হয়</w:t>
      </w:r>
      <w:r>
        <w:rPr>
          <w:lang w:bidi="bn-BD"/>
        </w:rPr>
        <w:t>,</w:t>
      </w:r>
      <w:r>
        <w:rPr>
          <w:cs/>
          <w:lang w:bidi="bn-BD"/>
        </w:rPr>
        <w:t>অধিকাংশ পত্র লেখক সাধারণ মানুষ ছিল যাদের নাম ইতিহাসে লেখা হয়নি এবং তারা দুনিয়াবি স্বার্থ সিদ্ধির উদ্দেশ্যেই পত্র লিখেছিল</w:t>
      </w:r>
      <w:r>
        <w:rPr>
          <w:cs/>
          <w:lang w:bidi="hi-IN"/>
        </w:rPr>
        <w:t xml:space="preserve">। </w:t>
      </w:r>
      <w:r>
        <w:rPr>
          <w:cs/>
          <w:lang w:bidi="bn-BD"/>
        </w:rPr>
        <w:t>আর তারা যেদিকে বাতাস প্রবাহিত হয় সেদিকে চলত</w:t>
      </w:r>
      <w:r>
        <w:rPr>
          <w:cs/>
          <w:lang w:bidi="hi-IN"/>
        </w:rPr>
        <w:t xml:space="preserve">। </w:t>
      </w:r>
      <w:r>
        <w:rPr>
          <w:cs/>
          <w:lang w:bidi="bn-BD"/>
        </w:rPr>
        <w:t>যদিও দুর্যোগকালে তা প্রবাহিত করার ক্ষমতা এদের নেই তবুও এদের সংখ্যা এত</w:t>
      </w:r>
      <w:r>
        <w:rPr>
          <w:lang w:bidi="bn-BD"/>
        </w:rPr>
        <w:t xml:space="preserve"> </w:t>
      </w:r>
      <w:r>
        <w:rPr>
          <w:cs/>
          <w:lang w:bidi="bn-BD"/>
        </w:rPr>
        <w:t>অধিক ছিল যে</w:t>
      </w:r>
      <w:r>
        <w:rPr>
          <w:lang w:bidi="bn-BD"/>
        </w:rPr>
        <w:t>,</w:t>
      </w:r>
      <w:r>
        <w:rPr>
          <w:cs/>
          <w:lang w:bidi="bn-BD"/>
        </w:rPr>
        <w:t>প্রচণ্ড এক শক্তি বলে বিবেচিত হতো</w:t>
      </w:r>
      <w:r w:rsidR="00DE4820">
        <w:rPr>
          <w:cs/>
          <w:lang w:bidi="bn-BD"/>
        </w:rPr>
        <w:t>-</w:t>
      </w:r>
      <w:r>
        <w:rPr>
          <w:cs/>
          <w:lang w:bidi="bn-BD"/>
        </w:rPr>
        <w:t>যাদেরকে ব্যবহার করে এক অভিজ্ঞ ও সুযোগসন্ধানী ব্যক্তি ফায়দা লুটতে এবং নিজ লক্ষ্যে পৌঁছতে পারে</w:t>
      </w:r>
      <w:r>
        <w:rPr>
          <w:cs/>
          <w:lang w:bidi="hi-IN"/>
        </w:rPr>
        <w:t xml:space="preserve">। </w:t>
      </w:r>
    </w:p>
    <w:p w:rsidR="009C2867" w:rsidRDefault="009C2867" w:rsidP="009C2867">
      <w:pPr>
        <w:pStyle w:val="libNormal"/>
        <w:rPr>
          <w:lang w:bidi="bn-BD"/>
        </w:rPr>
      </w:pPr>
      <w:r>
        <w:rPr>
          <w:cs/>
          <w:lang w:bidi="bn-BD"/>
        </w:rPr>
        <w:t>সম্ভবত মুসলিমের কাছে বাইআতকারী ১৮ হাজার লোকের মধ্যে অধিকাংশই এরা ছিল</w:t>
      </w:r>
      <w:r>
        <w:rPr>
          <w:cs/>
          <w:lang w:bidi="hi-IN"/>
        </w:rPr>
        <w:t xml:space="preserve">। </w:t>
      </w:r>
      <w:r>
        <w:rPr>
          <w:cs/>
          <w:lang w:bidi="bn-BD"/>
        </w:rPr>
        <w:t>এরা যখন (উবায়দুল্লাহ বিন যিয়াদের কুটচক্রের কারণে) নিজেদের পার্থিব স্বার্থ হুমকির মুখে দেখে তখন মুসলিমের দল থেকে বের হয়ে যায় এবং তাঁকে কুফায় অসহায় অবস্থায় ত্যাগ করে</w:t>
      </w:r>
      <w:r>
        <w:rPr>
          <w:cs/>
          <w:lang w:bidi="hi-IN"/>
        </w:rPr>
        <w:t xml:space="preserve">। </w:t>
      </w:r>
    </w:p>
    <w:p w:rsidR="009C2867" w:rsidRDefault="009C2867" w:rsidP="009C2867">
      <w:pPr>
        <w:pStyle w:val="libNormal"/>
        <w:rPr>
          <w:lang w:bidi="bn-BD"/>
        </w:rPr>
      </w:pPr>
      <w:r>
        <w:rPr>
          <w:cs/>
          <w:lang w:bidi="bn-BD"/>
        </w:rPr>
        <w:t>অতএব</w:t>
      </w:r>
      <w:r>
        <w:rPr>
          <w:lang w:bidi="bn-BD"/>
        </w:rPr>
        <w:t>,</w:t>
      </w:r>
      <w:r>
        <w:rPr>
          <w:cs/>
          <w:lang w:bidi="bn-BD"/>
        </w:rPr>
        <w:t>এটা স্বাভাবিক যে</w:t>
      </w:r>
      <w:r>
        <w:rPr>
          <w:lang w:bidi="bn-BD"/>
        </w:rPr>
        <w:t>,</w:t>
      </w:r>
      <w:r>
        <w:rPr>
          <w:cs/>
          <w:lang w:bidi="bn-BD"/>
        </w:rPr>
        <w:t>এদেরকে কারবালার ময়দানে ইমাম হোসাইন (আ.)-এর অল্প সংখ্যক সৈন্যের বিরুদ্ধে অবস্থান নিতে দেখা যাবে</w:t>
      </w:r>
      <w:r>
        <w:rPr>
          <w:cs/>
          <w:lang w:bidi="hi-IN"/>
        </w:rPr>
        <w:t xml:space="preserve">। </w:t>
      </w:r>
      <w:r>
        <w:rPr>
          <w:cs/>
          <w:lang w:bidi="bn-BD"/>
        </w:rPr>
        <w:t>কারণ</w:t>
      </w:r>
      <w:r>
        <w:rPr>
          <w:lang w:bidi="bn-BD"/>
        </w:rPr>
        <w:t>,</w:t>
      </w:r>
      <w:r>
        <w:rPr>
          <w:cs/>
          <w:lang w:bidi="bn-BD"/>
        </w:rPr>
        <w:t>উবায়দুল্লাহ বিন যিয়াদ তাদের দুনিয়াবি স্বার্থ হাসিলের উদ্দেশ্যে বহু ওয়াদা দিয়েছিল</w:t>
      </w:r>
      <w:r>
        <w:rPr>
          <w:cs/>
          <w:lang w:bidi="hi-IN"/>
        </w:rPr>
        <w:t xml:space="preserve">। </w:t>
      </w:r>
      <w:r>
        <w:rPr>
          <w:cs/>
          <w:lang w:bidi="bn-BD"/>
        </w:rPr>
        <w:t>এছাড়া</w:t>
      </w:r>
      <w:r>
        <w:rPr>
          <w:lang w:bidi="bn-BD"/>
        </w:rPr>
        <w:t>,</w:t>
      </w:r>
      <w:r>
        <w:rPr>
          <w:cs/>
          <w:lang w:bidi="bn-BD"/>
        </w:rPr>
        <w:t>তারা মনে করত ইমামের সঙ্গী-সাথি কম থাকায় উবায়দুল্লাহ বিন যিয়াদের বিজয়ের সম্ভবনা বেশি</w:t>
      </w:r>
      <w:r>
        <w:rPr>
          <w:cs/>
          <w:lang w:bidi="hi-IN"/>
        </w:rPr>
        <w:t xml:space="preserve">। </w:t>
      </w:r>
      <w:r>
        <w:rPr>
          <w:cs/>
          <w:lang w:bidi="bn-BD"/>
        </w:rPr>
        <w:t>এ সম্ভাবনা তাদের মনে যথেষ্ট আশার উদ্রেক করেছিল</w:t>
      </w:r>
      <w:r>
        <w:rPr>
          <w:cs/>
          <w:lang w:bidi="hi-IN"/>
        </w:rPr>
        <w:t xml:space="preserve">। </w:t>
      </w:r>
      <w:r>
        <w:rPr>
          <w:cs/>
          <w:lang w:bidi="bn-BD"/>
        </w:rPr>
        <w:t>আবার এরা এমন লোক ছিল যাদের অন্তরে নবীর দৌহিত্র এবং ইমাম আলী (আ.)-এর সন্তান হিসেবে ইমাম হোসাইন (আ.)-এর প্রতি সহানুভূতিশীল ছিল</w:t>
      </w:r>
      <w:r>
        <w:rPr>
          <w:cs/>
          <w:lang w:bidi="hi-IN"/>
        </w:rPr>
        <w:t xml:space="preserve">। </w:t>
      </w:r>
      <w:r>
        <w:rPr>
          <w:cs/>
          <w:lang w:bidi="bn-BD"/>
        </w:rPr>
        <w:t xml:space="preserve">এদের সম্পর্কে মাজমা বিন আবদুল্লাহ আয়েজী ইমাম হোসাইন (আ.)-কে সম্বোধন করে বলেন : </w:t>
      </w:r>
      <w:r w:rsidRPr="0061583D">
        <w:rPr>
          <w:rStyle w:val="libAlaemChar"/>
        </w:rPr>
        <w:t>‘</w:t>
      </w:r>
      <w:r>
        <w:rPr>
          <w:cs/>
          <w:lang w:bidi="bn-BD"/>
        </w:rPr>
        <w:t>অধিকাংশ মানুষের অন্তর তোমার দিকে</w:t>
      </w:r>
      <w:r>
        <w:rPr>
          <w:lang w:bidi="bn-BD"/>
        </w:rPr>
        <w:t>,</w:t>
      </w:r>
      <w:r>
        <w:rPr>
          <w:cs/>
          <w:lang w:bidi="bn-BD"/>
        </w:rPr>
        <w:t>কিন্তু আগামীকাল তাদের তরবারি তোমার বিরুদ্ধে ব্যবহৃত হবে</w:t>
      </w:r>
      <w:r>
        <w:rPr>
          <w:cs/>
          <w:lang w:bidi="hi-IN"/>
        </w:rPr>
        <w:t>।</w:t>
      </w:r>
      <w:r w:rsidRPr="009C2867">
        <w:rPr>
          <w:rStyle w:val="libArCharChar"/>
          <w:rFonts w:eastAsia="Calibri" w:hint="cs"/>
          <w:rtl/>
          <w:cs/>
        </w:rPr>
        <w:t>’</w:t>
      </w:r>
      <w:r w:rsidRPr="005D6028">
        <w:rPr>
          <w:rStyle w:val="libFootnotenumChar"/>
          <w:cs/>
          <w:lang w:bidi="bn-IN"/>
        </w:rPr>
        <w:t>৯১</w:t>
      </w:r>
    </w:p>
    <w:p w:rsidR="009C2867" w:rsidRDefault="009C2867" w:rsidP="009C2867">
      <w:pPr>
        <w:pStyle w:val="libNormal"/>
        <w:rPr>
          <w:lang w:bidi="bn-BD"/>
        </w:rPr>
      </w:pPr>
      <w:r>
        <w:rPr>
          <w:cs/>
          <w:lang w:bidi="bn-BD"/>
        </w:rPr>
        <w:t>এদেরই একটি দল কারবালার ময়দানে এক কোনায় দাঁড়িয়ে ইমাম হোসাইন (আ.)-এর শাহাদাতের দৃশ্য দেখছিল</w:t>
      </w:r>
      <w:r>
        <w:rPr>
          <w:lang w:bidi="bn-BD"/>
        </w:rPr>
        <w:t>,</w:t>
      </w:r>
      <w:r>
        <w:rPr>
          <w:cs/>
          <w:lang w:bidi="bn-BD"/>
        </w:rPr>
        <w:t>চেখের পানি ঝরাচ্ছিল এবং দোয়া করছিল এ বলে যে</w:t>
      </w:r>
      <w:r>
        <w:rPr>
          <w:lang w:bidi="bn-BD"/>
        </w:rPr>
        <w:t>,</w:t>
      </w:r>
      <w:r w:rsidRPr="0061583D">
        <w:rPr>
          <w:rStyle w:val="libAlaemChar"/>
        </w:rPr>
        <w:t>‘</w:t>
      </w:r>
      <w:r>
        <w:rPr>
          <w:cs/>
          <w:lang w:bidi="bn-BD"/>
        </w:rPr>
        <w:t>হে আল্লাহ! ইমাম হোসাইন (আ.)-কে সাহায্য করুন</w:t>
      </w:r>
      <w:r>
        <w:rPr>
          <w:cs/>
          <w:lang w:bidi="hi-IN"/>
        </w:rPr>
        <w:t>।</w:t>
      </w:r>
      <w:r w:rsidRPr="009C2867">
        <w:rPr>
          <w:rStyle w:val="libArCharChar"/>
          <w:rFonts w:eastAsia="Calibri" w:hint="cs"/>
          <w:rtl/>
          <w:cs/>
        </w:rPr>
        <w:t>’</w:t>
      </w:r>
      <w:r w:rsidRPr="005D6028">
        <w:rPr>
          <w:rStyle w:val="libFootnotenumChar"/>
          <w:cs/>
          <w:lang w:bidi="bn-IN"/>
        </w:rPr>
        <w:t>৯২</w:t>
      </w:r>
    </w:p>
    <w:p w:rsidR="009C2867" w:rsidRDefault="009C2867" w:rsidP="009C2867">
      <w:pPr>
        <w:pStyle w:val="libNormal"/>
        <w:rPr>
          <w:lang w:bidi="bn-BD"/>
        </w:rPr>
      </w:pPr>
      <w:r>
        <w:rPr>
          <w:cs/>
          <w:lang w:bidi="bn-BD"/>
        </w:rPr>
        <w:lastRenderedPageBreak/>
        <w:t>উপরিউক্ত ভূমিকার পর এ ফলাফলে পৌঁছি যে</w:t>
      </w:r>
      <w:r>
        <w:rPr>
          <w:lang w:bidi="bn-BD"/>
        </w:rPr>
        <w:t>,</w:t>
      </w:r>
      <w:r>
        <w:rPr>
          <w:cs/>
          <w:lang w:bidi="bn-BD"/>
        </w:rPr>
        <w:t>পত্র লেখকদের মধ্যে বিভিন্ন দল থাকায় কোন ক্রমেই তাদের উদ্দেশ্য এক ছিল বলে মনে করা যায় না</w:t>
      </w:r>
      <w:r w:rsidR="00DE4820">
        <w:rPr>
          <w:lang w:bidi="bn-BD"/>
        </w:rPr>
        <w:t>;</w:t>
      </w:r>
      <w:r>
        <w:rPr>
          <w:cs/>
          <w:lang w:bidi="bn-BD"/>
        </w:rPr>
        <w:t>বরং বিভিন্ন দলের বিভিন্ন উদ্দেশ্য ছিল</w:t>
      </w:r>
      <w:r>
        <w:rPr>
          <w:cs/>
          <w:lang w:bidi="hi-IN"/>
        </w:rPr>
        <w:t xml:space="preserve">। </w:t>
      </w:r>
      <w:r>
        <w:rPr>
          <w:cs/>
          <w:lang w:bidi="bn-BD"/>
        </w:rPr>
        <w:t>যেমন-</w:t>
      </w:r>
    </w:p>
    <w:p w:rsidR="009C2867" w:rsidRDefault="009C2867" w:rsidP="009C2867">
      <w:pPr>
        <w:pStyle w:val="libNormal"/>
        <w:rPr>
          <w:lang w:bidi="bn-BD"/>
        </w:rPr>
      </w:pPr>
      <w:r>
        <w:rPr>
          <w:cs/>
          <w:lang w:bidi="bn-BD"/>
        </w:rPr>
        <w:t>১. হাবীব বিন মাজাহের এবং মুসলিম বিন আওসাজার মতো খাঁটি শিয়ারা খেলাফতকে আহলে বাইতের ন্যায্য অধিকার এবং উমাইয়াদের যুলুম-অত্যাচারের রাজত্বকে অবৈধ মনে করতেন</w:t>
      </w:r>
      <w:r>
        <w:rPr>
          <w:cs/>
          <w:lang w:bidi="hi-IN"/>
        </w:rPr>
        <w:t xml:space="preserve">। </w:t>
      </w:r>
      <w:r>
        <w:rPr>
          <w:cs/>
          <w:lang w:bidi="bn-BD"/>
        </w:rPr>
        <w:t>তাঁরা খেলাফতের পুনরুদ্ধার এবং উপযুক্ত জায়গায় তা ফিরিয়ে দেয়ার জন্য চিঠি লিখেছিলেন</w:t>
      </w:r>
      <w:r>
        <w:rPr>
          <w:cs/>
          <w:lang w:bidi="hi-IN"/>
        </w:rPr>
        <w:t xml:space="preserve">। </w:t>
      </w:r>
      <w:r>
        <w:rPr>
          <w:cs/>
          <w:lang w:bidi="bn-BD"/>
        </w:rPr>
        <w:t>তবে তাঁরা সংখ্যায় খুবই কম ছিলেন</w:t>
      </w:r>
      <w:r>
        <w:rPr>
          <w:cs/>
          <w:lang w:bidi="hi-IN"/>
        </w:rPr>
        <w:t xml:space="preserve">। </w:t>
      </w:r>
    </w:p>
    <w:p w:rsidR="009C2867" w:rsidRDefault="009C2867" w:rsidP="009C2867">
      <w:pPr>
        <w:pStyle w:val="libNormal"/>
        <w:rPr>
          <w:lang w:bidi="bn-BD"/>
        </w:rPr>
      </w:pPr>
      <w:r>
        <w:rPr>
          <w:cs/>
          <w:lang w:bidi="bn-BD"/>
        </w:rPr>
        <w:t>২. কুফার অনেক লোক বিশেষ করে মধ্যবয়স্ক ও বৃদ্ধ ব্যক্তিরা</w:t>
      </w:r>
      <w:r>
        <w:rPr>
          <w:lang w:bidi="bn-BD"/>
        </w:rPr>
        <w:t>,</w:t>
      </w:r>
      <w:r>
        <w:rPr>
          <w:cs/>
          <w:lang w:bidi="bn-BD"/>
        </w:rPr>
        <w:t>যারা কুফায় হযরত আলী (আ.)-এর ন্যায় বিচার প্রতিষ্ঠার কথা মনে রেখেছিল এবং মুয়াবিয়ার বিশ বছরের শাসনামলে উমাইয়া গোষ্ঠীর যুলুম-অত্যাচার দেখেছিল তারা এ অত্যাচার থেকে মুক্তি পাওয়ার আশায় ইমাম আলী (আ.)-এর সন্তানের প্রতি মুখ চেয়ে ছিল যাতে তাঁর মাধ্যমে উমাইয়া শাসনের যাঁতাকল থেকে মুক্তি লাভ করতে পারে</w:t>
      </w:r>
      <w:r>
        <w:rPr>
          <w:cs/>
          <w:lang w:bidi="hi-IN"/>
        </w:rPr>
        <w:t xml:space="preserve">। </w:t>
      </w:r>
    </w:p>
    <w:p w:rsidR="009C2867" w:rsidRDefault="009C2867" w:rsidP="009C2867">
      <w:pPr>
        <w:pStyle w:val="libNormal"/>
        <w:rPr>
          <w:lang w:bidi="bn-BD"/>
        </w:rPr>
      </w:pPr>
      <w:r>
        <w:rPr>
          <w:cs/>
          <w:lang w:bidi="bn-BD"/>
        </w:rPr>
        <w:t>৩. একদল লোক কুফায় রাজধানী ফিরিয়ে আনার জন্য একজন যোগ্য নেতা খুঁজছিল</w:t>
      </w:r>
      <w:r>
        <w:rPr>
          <w:lang w:bidi="bn-BD"/>
        </w:rPr>
        <w:t>,</w:t>
      </w:r>
      <w:r>
        <w:rPr>
          <w:cs/>
          <w:lang w:bidi="bn-BD"/>
        </w:rPr>
        <w:t>যিনি এ কাজ সম্পাদন করতে পারেন</w:t>
      </w:r>
      <w:r>
        <w:rPr>
          <w:cs/>
          <w:lang w:bidi="hi-IN"/>
        </w:rPr>
        <w:t xml:space="preserve">। </w:t>
      </w:r>
      <w:r>
        <w:rPr>
          <w:cs/>
          <w:lang w:bidi="bn-BD"/>
        </w:rPr>
        <w:t>কারণ</w:t>
      </w:r>
      <w:r>
        <w:rPr>
          <w:lang w:bidi="bn-BD"/>
        </w:rPr>
        <w:t>,</w:t>
      </w:r>
      <w:r>
        <w:rPr>
          <w:cs/>
          <w:lang w:bidi="bn-BD"/>
        </w:rPr>
        <w:t>কুফার সাথে সিরিয়ার প্রতিযোগিতা ছিল এবং মুয়াবিয়ার বিশ বছরের শাসনামলে রাজধানী কুফা থেকে সিরিয়ায় স্থানান্তরিত হয়েছিল</w:t>
      </w:r>
      <w:r>
        <w:rPr>
          <w:cs/>
          <w:lang w:bidi="hi-IN"/>
        </w:rPr>
        <w:t xml:space="preserve">। </w:t>
      </w:r>
      <w:r>
        <w:rPr>
          <w:cs/>
          <w:lang w:bidi="bn-BD"/>
        </w:rPr>
        <w:t>এদের দৃষ্টিতে এ সময়ে ইমাম হোসাইন (আ.) ছিলেন একজন উপযুক্ত ব্যক্তি যিনি একদিকে কুফাবাসীকে নেতৃত্ব দেয়ার মতো ক্ষমতার অধিকারী ছিলেন</w:t>
      </w:r>
      <w:r>
        <w:rPr>
          <w:lang w:bidi="bn-BD"/>
        </w:rPr>
        <w:t>,</w:t>
      </w:r>
      <w:r>
        <w:rPr>
          <w:cs/>
          <w:lang w:bidi="bn-BD"/>
        </w:rPr>
        <w:t>অপরদিকে উমাইয়াদের শাসনকে অবৈধ মনে করেন</w:t>
      </w:r>
      <w:r>
        <w:rPr>
          <w:cs/>
          <w:lang w:bidi="hi-IN"/>
        </w:rPr>
        <w:t xml:space="preserve">। </w:t>
      </w:r>
      <w:r>
        <w:rPr>
          <w:cs/>
          <w:lang w:bidi="bn-BD"/>
        </w:rPr>
        <w:t>এ বিষয়টি বিবেচনায় রেখে এ দল ইমাম হোসাইন (আ.)-কে কুফায় আসার জন্য দাওয়াত করেন</w:t>
      </w:r>
      <w:r>
        <w:rPr>
          <w:cs/>
          <w:lang w:bidi="hi-IN"/>
        </w:rPr>
        <w:t xml:space="preserve">। </w:t>
      </w:r>
    </w:p>
    <w:p w:rsidR="009C2867" w:rsidRDefault="009C2867" w:rsidP="009C2867">
      <w:pPr>
        <w:pStyle w:val="libNormal"/>
        <w:rPr>
          <w:lang w:bidi="bn-BD"/>
        </w:rPr>
      </w:pPr>
      <w:r>
        <w:rPr>
          <w:cs/>
          <w:lang w:bidi="bn-BD"/>
        </w:rPr>
        <w:t>৪. শাবাস বিন রাব্য়ী ও হাজ্জার বিন আবজারের মতো গোত্রপতিরা একদিকে নিজের নেতৃত্ব ও কর্তৃত্ব বজায় রাখার চিন্তায় ছিল</w:t>
      </w:r>
      <w:r>
        <w:rPr>
          <w:lang w:bidi="bn-BD"/>
        </w:rPr>
        <w:t>,</w:t>
      </w:r>
      <w:r>
        <w:rPr>
          <w:cs/>
          <w:lang w:bidi="bn-BD"/>
        </w:rPr>
        <w:t>অপরদিকে নবী-বংশের সাথে তাদের কোন সম্পর্কই ছিল না</w:t>
      </w:r>
      <w:r>
        <w:rPr>
          <w:cs/>
          <w:lang w:bidi="hi-IN"/>
        </w:rPr>
        <w:t xml:space="preserve">। </w:t>
      </w:r>
      <w:r>
        <w:rPr>
          <w:cs/>
          <w:lang w:bidi="bn-BD"/>
        </w:rPr>
        <w:t>যখন তারা দেখল</w:t>
      </w:r>
      <w:r>
        <w:rPr>
          <w:lang w:bidi="bn-BD"/>
        </w:rPr>
        <w:t>,</w:t>
      </w:r>
      <w:r>
        <w:rPr>
          <w:cs/>
          <w:lang w:bidi="bn-BD"/>
        </w:rPr>
        <w:t>কুফাবাসী ইমাম হোসাইন (আ.)-কে সাহায্যের জন্য প্রস্তুত</w:t>
      </w:r>
      <w:r>
        <w:rPr>
          <w:lang w:bidi="bn-BD"/>
        </w:rPr>
        <w:t>,</w:t>
      </w:r>
      <w:r>
        <w:rPr>
          <w:cs/>
          <w:lang w:bidi="bn-BD"/>
        </w:rPr>
        <w:t>তখন তারা ধারণা করল ভবিষ্যতে অবশ্যই কুফায় ইমাম হোসাইন (আ.)-এর খেলাফত প্রতিষ্ঠিত হবে</w:t>
      </w:r>
      <w:r>
        <w:rPr>
          <w:cs/>
          <w:lang w:bidi="hi-IN"/>
        </w:rPr>
        <w:t xml:space="preserve">। </w:t>
      </w:r>
      <w:r>
        <w:rPr>
          <w:cs/>
          <w:lang w:bidi="bn-BD"/>
        </w:rPr>
        <w:t>ঐ সময় তারা যেন কাফেলা থেকে পেছনে পড়ে না থাকে</w:t>
      </w:r>
    </w:p>
    <w:p w:rsidR="009C2867" w:rsidRDefault="009C2867" w:rsidP="009C2867">
      <w:pPr>
        <w:pStyle w:val="libNormal"/>
        <w:rPr>
          <w:lang w:bidi="bn-BD"/>
        </w:rPr>
      </w:pPr>
      <w:r>
        <w:rPr>
          <w:cs/>
          <w:lang w:bidi="bn-BD"/>
        </w:rPr>
        <w:lastRenderedPageBreak/>
        <w:t>এবং ইমামের খেলাফতকালে নেতৃত্ব ও কর্তৃত্বের অধিকারী হয় এজন্য পত্র লেখকদের অন্তর্ভুক্ত হয়</w:t>
      </w:r>
      <w:r>
        <w:rPr>
          <w:cs/>
          <w:lang w:bidi="hi-IN"/>
        </w:rPr>
        <w:t xml:space="preserve">। </w:t>
      </w:r>
      <w:r w:rsidRPr="005D6028">
        <w:rPr>
          <w:rStyle w:val="libFootnotenumChar"/>
          <w:cs/>
          <w:lang w:bidi="bn-IN"/>
        </w:rPr>
        <w:t>৯৩</w:t>
      </w:r>
    </w:p>
    <w:p w:rsidR="009C2867" w:rsidRDefault="009C2867" w:rsidP="009C2867">
      <w:pPr>
        <w:pStyle w:val="libNormal"/>
        <w:rPr>
          <w:lang w:bidi="bn-BD"/>
        </w:rPr>
      </w:pPr>
      <w:r>
        <w:rPr>
          <w:cs/>
          <w:lang w:bidi="bn-BD"/>
        </w:rPr>
        <w:t>৫. সাধারণ মানুষ প্রভাবশালী ব্যক্তিদের উৎসাহ-উদ্দীপনা দেখে চিঠি লিখতে আগ্রহী হয় এবং বিদ্রোহের আগুনকে উস্কে দেয়</w:t>
      </w:r>
      <w:r>
        <w:rPr>
          <w:cs/>
          <w:lang w:bidi="hi-IN"/>
        </w:rPr>
        <w:t xml:space="preserve">। </w:t>
      </w:r>
    </w:p>
    <w:p w:rsidR="009C2867" w:rsidRDefault="009C2867" w:rsidP="009C2867">
      <w:pPr>
        <w:pStyle w:val="libNormal"/>
        <w:rPr>
          <w:lang w:bidi="bn-BD"/>
        </w:rPr>
      </w:pPr>
      <w:r>
        <w:rPr>
          <w:cs/>
          <w:lang w:bidi="bn-BD"/>
        </w:rPr>
        <w:t>দুই. উবায়দুল্লাহ বিন যিয়াদের কুফায় প্রবেশের ফলে গোত্রপতিরা ও উমাইয়া গোষ্ঠীর অনুসারীরা স্বস্তির নিঃশ্বাস ফেলে</w:t>
      </w:r>
      <w:r>
        <w:rPr>
          <w:cs/>
          <w:lang w:bidi="hi-IN"/>
        </w:rPr>
        <w:t xml:space="preserve">। </w:t>
      </w:r>
      <w:r>
        <w:rPr>
          <w:cs/>
          <w:lang w:bidi="bn-BD"/>
        </w:rPr>
        <w:t>খুব দ্রুত তার চারিদিকে সমবেত হয় এবং কুফার সূক্ষ্ম সূক্ষ্ম ঘটনা তার সামনে বর্ণনা করে</w:t>
      </w:r>
      <w:r>
        <w:rPr>
          <w:cs/>
          <w:lang w:bidi="hi-IN"/>
        </w:rPr>
        <w:t xml:space="preserve">। </w:t>
      </w:r>
      <w:r>
        <w:rPr>
          <w:cs/>
          <w:lang w:bidi="bn-BD"/>
        </w:rPr>
        <w:t>উবায়দুল্লাহ কুফায় প্রবেশের সাথে সাথে ইমাম হোসাইন (আ.)-এর প্রতি কুফাবাসীর ভালোবাসা এবং আন্দোলনের পরিধি সম্পর্কে উত্তমরূপে অবগত হয়</w:t>
      </w:r>
      <w:r w:rsidR="00DE4820">
        <w:rPr>
          <w:lang w:bidi="bn-BD"/>
        </w:rPr>
        <w:t>;</w:t>
      </w:r>
      <w:r>
        <w:rPr>
          <w:cs/>
          <w:lang w:bidi="bn-BD"/>
        </w:rPr>
        <w:t>কারণ</w:t>
      </w:r>
      <w:r>
        <w:rPr>
          <w:lang w:bidi="bn-BD"/>
        </w:rPr>
        <w:t>,</w:t>
      </w:r>
      <w:r>
        <w:rPr>
          <w:cs/>
          <w:lang w:bidi="bn-BD"/>
        </w:rPr>
        <w:t>সে মাথায় কাল পাগড়ি ও নেকাব পরিহিত অবস্থায় কুফায় প্রবেশ করে</w:t>
      </w:r>
      <w:r>
        <w:rPr>
          <w:cs/>
          <w:lang w:bidi="hi-IN"/>
        </w:rPr>
        <w:t xml:space="preserve">। </w:t>
      </w:r>
      <w:r>
        <w:rPr>
          <w:cs/>
          <w:lang w:bidi="bn-BD"/>
        </w:rPr>
        <w:t>আর এদিকে</w:t>
      </w:r>
      <w:r>
        <w:rPr>
          <w:lang w:bidi="bn-BD"/>
        </w:rPr>
        <w:t>,</w:t>
      </w:r>
      <w:r>
        <w:rPr>
          <w:cs/>
          <w:lang w:bidi="bn-BD"/>
        </w:rPr>
        <w:t>ইমামের জন্য প্রতীক্ষারত কুফাবাসী তাকে ইমাম হোসাইন (আ.) মনে করে উষ্ণ অভ্যর্থনা জানায়</w:t>
      </w:r>
      <w:r>
        <w:rPr>
          <w:cs/>
          <w:lang w:bidi="hi-IN"/>
        </w:rPr>
        <w:t xml:space="preserve">। </w:t>
      </w:r>
      <w:r w:rsidRPr="0096015E">
        <w:rPr>
          <w:rStyle w:val="libFootnotenumChar"/>
          <w:cs/>
          <w:lang w:bidi="bn-IN"/>
        </w:rPr>
        <w:t>৯৪</w:t>
      </w:r>
      <w:r>
        <w:rPr>
          <w:cs/>
          <w:lang w:bidi="bn-BD"/>
        </w:rPr>
        <w:t xml:space="preserve"> আর এভাবে উবায়দুল্লাহ খুব ভালোভাবে বিপদের গভীরতা আঁচ করে এবং বসরায় স্বীয় রাজনৈতিক ও প্রশাসনিক যে দক্ষতা ছিল তার ওপর ভিত্তি করে ও স্বীয় অনুসারীদের সহযোগিতায় কুফাবাসীর আন্দোলন দমন করার জন্য খুব দ্রুত প্রভাব বিস্তারকারী রাজনৈতিক কৌশলের আশ্রয় নেয়</w:t>
      </w:r>
      <w:r>
        <w:rPr>
          <w:cs/>
          <w:lang w:bidi="hi-IN"/>
        </w:rPr>
        <w:t xml:space="preserve">। </w:t>
      </w:r>
      <w:r>
        <w:rPr>
          <w:cs/>
          <w:lang w:bidi="bn-BD"/>
        </w:rPr>
        <w:t>তার এ রাজনীতিকে মোটামুটি তিনটি ভাগে ভাগ করা যেতে পারে</w:t>
      </w:r>
      <w:r>
        <w:rPr>
          <w:cs/>
          <w:lang w:bidi="hi-IN"/>
        </w:rPr>
        <w:t xml:space="preserve">। </w:t>
      </w:r>
      <w:r>
        <w:rPr>
          <w:cs/>
          <w:lang w:bidi="bn-BD"/>
        </w:rPr>
        <w:t>যথা:</w:t>
      </w:r>
      <w:r w:rsidR="00DE4820">
        <w:rPr>
          <w:cs/>
          <w:lang w:bidi="bn-BD"/>
        </w:rPr>
        <w:t>-</w:t>
      </w:r>
      <w:r>
        <w:rPr>
          <w:cs/>
          <w:lang w:bidi="bn-BD"/>
        </w:rPr>
        <w:t>মনস্তাত্ত্বিক কৌশল</w:t>
      </w:r>
      <w:r>
        <w:rPr>
          <w:lang w:bidi="bn-BD"/>
        </w:rPr>
        <w:t>,</w:t>
      </w:r>
      <w:r>
        <w:rPr>
          <w:cs/>
          <w:lang w:bidi="bn-BD"/>
        </w:rPr>
        <w:t>সামাজিক কৌশল ও অর্থনৈতিক কৌশল</w:t>
      </w:r>
      <w:r>
        <w:rPr>
          <w:cs/>
          <w:lang w:bidi="hi-IN"/>
        </w:rPr>
        <w:t xml:space="preserve">। </w:t>
      </w:r>
      <w:r>
        <w:rPr>
          <w:cs/>
          <w:lang w:bidi="bn-BD"/>
        </w:rPr>
        <w:t>নিম্নে এগুলোর বিস্তারিত আলোচনা তুলে ধরা হলো:</w:t>
      </w:r>
    </w:p>
    <w:p w:rsidR="009C2867" w:rsidRDefault="009C2867" w:rsidP="009C2867">
      <w:pPr>
        <w:pStyle w:val="libNormal"/>
        <w:rPr>
          <w:lang w:bidi="bn-BD"/>
        </w:rPr>
      </w:pPr>
      <w:r>
        <w:rPr>
          <w:cs/>
          <w:lang w:bidi="bn-BD"/>
        </w:rPr>
        <w:t>১. মনস্তাত্ত্বিক কৌশল : ইবনে যিয়াদ কুফায় প্রবেশের সঙ্গে সঙ্গে ভীতি প্রদর্শন ও প্রলোভনের অপকৌশল হাতে নেয়</w:t>
      </w:r>
      <w:r>
        <w:rPr>
          <w:cs/>
          <w:lang w:bidi="hi-IN"/>
        </w:rPr>
        <w:t xml:space="preserve">। </w:t>
      </w:r>
      <w:r>
        <w:rPr>
          <w:cs/>
          <w:lang w:bidi="bn-BD"/>
        </w:rPr>
        <w:t>কুফার জামে মসজিদে সে তার প্রথম বক্তৃতায় নিজেকে অনুগতদের জন্য দয়ালু পিতা হিসেবে উল্লেখ করে</w:t>
      </w:r>
      <w:r>
        <w:rPr>
          <w:lang w:bidi="bn-BD"/>
        </w:rPr>
        <w:t>,</w:t>
      </w:r>
      <w:r>
        <w:rPr>
          <w:cs/>
          <w:lang w:bidi="bn-BD"/>
        </w:rPr>
        <w:t>আর অবাধ্য ব্যক্তিদের জন্য তরবারি ও চাবুকের কথা বলে</w:t>
      </w:r>
      <w:r>
        <w:rPr>
          <w:cs/>
          <w:lang w:bidi="hi-IN"/>
        </w:rPr>
        <w:t xml:space="preserve">। </w:t>
      </w:r>
      <w:r w:rsidRPr="0096015E">
        <w:rPr>
          <w:rStyle w:val="libFootnotenumChar"/>
          <w:cs/>
          <w:lang w:bidi="bn-IN"/>
        </w:rPr>
        <w:t>৯৫</w:t>
      </w:r>
    </w:p>
    <w:p w:rsidR="009C2867" w:rsidRDefault="009C2867" w:rsidP="009C2867">
      <w:pPr>
        <w:pStyle w:val="libNormal"/>
        <w:rPr>
          <w:lang w:bidi="bn-BD"/>
        </w:rPr>
      </w:pPr>
      <w:r>
        <w:rPr>
          <w:cs/>
          <w:lang w:bidi="bn-BD"/>
        </w:rPr>
        <w:t>সে আরেকটি কৌশল কাজে লাগায়</w:t>
      </w:r>
      <w:r>
        <w:rPr>
          <w:cs/>
          <w:lang w:bidi="hi-IN"/>
        </w:rPr>
        <w:t xml:space="preserve">। </w:t>
      </w:r>
      <w:r>
        <w:rPr>
          <w:cs/>
          <w:lang w:bidi="bn-BD"/>
        </w:rPr>
        <w:t>আর তা হলো</w:t>
      </w:r>
      <w:r>
        <w:rPr>
          <w:lang w:bidi="bn-BD"/>
        </w:rPr>
        <w:t>,</w:t>
      </w:r>
      <w:r>
        <w:rPr>
          <w:cs/>
          <w:lang w:bidi="bn-BD"/>
        </w:rPr>
        <w:t>সে কুফাবাসীকে জানায় যে</w:t>
      </w:r>
      <w:r>
        <w:rPr>
          <w:lang w:bidi="bn-BD"/>
        </w:rPr>
        <w:t>,</w:t>
      </w:r>
      <w:r>
        <w:rPr>
          <w:cs/>
          <w:lang w:bidi="bn-BD"/>
        </w:rPr>
        <w:t>সিরিয়ার বিশাল বাহিনী বিদ্রোহীদেরকে দমন করার জন্য কুফার দিকে আসছে</w:t>
      </w:r>
      <w:r>
        <w:rPr>
          <w:cs/>
          <w:lang w:bidi="hi-IN"/>
        </w:rPr>
        <w:t xml:space="preserve">। </w:t>
      </w:r>
      <w:r>
        <w:rPr>
          <w:cs/>
          <w:lang w:bidi="bn-BD"/>
        </w:rPr>
        <w:t>তার এ ঘোষণার পর কুফার বিদ্রোহ</w:t>
      </w:r>
      <w:r>
        <w:rPr>
          <w:lang w:bidi="bn-BD"/>
        </w:rPr>
        <w:t>,</w:t>
      </w:r>
      <w:r>
        <w:rPr>
          <w:cs/>
          <w:lang w:bidi="bn-BD"/>
        </w:rPr>
        <w:t xml:space="preserve">বিশেষ করে যারা মুসলিমের সাথে </w:t>
      </w:r>
      <w:r w:rsidRPr="0061583D">
        <w:rPr>
          <w:rStyle w:val="libAlaemChar"/>
        </w:rPr>
        <w:t>‘</w:t>
      </w:r>
      <w:r>
        <w:rPr>
          <w:cs/>
          <w:lang w:bidi="bn-BD"/>
        </w:rPr>
        <w:t>দারুল ইমারাহ</w:t>
      </w:r>
      <w:r w:rsidRPr="0061583D">
        <w:rPr>
          <w:rStyle w:val="libAlaemChar"/>
        </w:rPr>
        <w:t>’</w:t>
      </w:r>
      <w:r>
        <w:rPr>
          <w:lang w:bidi="bn-BD"/>
        </w:rPr>
        <w:t xml:space="preserve"> </w:t>
      </w:r>
      <w:r>
        <w:rPr>
          <w:cs/>
          <w:lang w:bidi="bn-BD"/>
        </w:rPr>
        <w:t>অবরোধ করে রেখেছিল তাদের উৎসাহ-উদ্দীপনা নিস্তেজ হয়ে পড়ে</w:t>
      </w:r>
      <w:r>
        <w:rPr>
          <w:cs/>
          <w:lang w:bidi="hi-IN"/>
        </w:rPr>
        <w:t xml:space="preserve">। </w:t>
      </w:r>
      <w:r w:rsidRPr="0096015E">
        <w:rPr>
          <w:rStyle w:val="libFootnotenumChar"/>
          <w:cs/>
          <w:lang w:bidi="bn-IN"/>
        </w:rPr>
        <w:t>৯৬</w:t>
      </w:r>
      <w:r>
        <w:rPr>
          <w:cs/>
          <w:lang w:bidi="bn-BD"/>
        </w:rPr>
        <w:t xml:space="preserve"> কুফাবাসী সিরিয়ার বাহিনীর সাথে তাদের সর্বশেষ </w:t>
      </w:r>
      <w:r>
        <w:rPr>
          <w:cs/>
          <w:lang w:bidi="bn-BD"/>
        </w:rPr>
        <w:lastRenderedPageBreak/>
        <w:t>সংঘর্ষের-অর্থাৎ ইমাম হাসান (আ.) যখন সন্ধি করেছিলেন-পর থেকে সিরিয়ার বাহিনীকে প্রচণ্ড ভয় পেত এবং সমসময় মনে করত ঐ বাহিনীর সাথে মোকাবিলা করার কোন শক্তি তাদের নেই</w:t>
      </w:r>
      <w:r>
        <w:rPr>
          <w:cs/>
          <w:lang w:bidi="hi-IN"/>
        </w:rPr>
        <w:t xml:space="preserve">। </w:t>
      </w:r>
      <w:r>
        <w:rPr>
          <w:cs/>
          <w:lang w:bidi="bn-BD"/>
        </w:rPr>
        <w:t>কুফার মহিলারাও এ রকম মনোভাব পোষণ করত</w:t>
      </w:r>
      <w:r>
        <w:rPr>
          <w:cs/>
          <w:lang w:bidi="hi-IN"/>
        </w:rPr>
        <w:t xml:space="preserve">। </w:t>
      </w:r>
      <w:r>
        <w:rPr>
          <w:cs/>
          <w:lang w:bidi="bn-BD"/>
        </w:rPr>
        <w:t>এজন্য ইবনে যিয়াদের ঘোষণার পর পরই মহিলারা তাদের স্বামী</w:t>
      </w:r>
      <w:r>
        <w:rPr>
          <w:lang w:bidi="bn-BD"/>
        </w:rPr>
        <w:t>,</w:t>
      </w:r>
      <w:r>
        <w:rPr>
          <w:cs/>
          <w:lang w:bidi="bn-BD"/>
        </w:rPr>
        <w:t>ভাই ও অন্যান্য আত্মীয়-স্বজন যারা মুসলিমের সাথে ছিল তাদের কাছে যায় এবং তাদেরকে ঘরে ফিরিয়ে নিয়ে যায়</w:t>
      </w:r>
      <w:r>
        <w:rPr>
          <w:cs/>
          <w:lang w:bidi="hi-IN"/>
        </w:rPr>
        <w:t xml:space="preserve">। </w:t>
      </w:r>
      <w:r w:rsidRPr="0096015E">
        <w:rPr>
          <w:rStyle w:val="libFootnotenumChar"/>
          <w:cs/>
          <w:lang w:bidi="bn-IN"/>
        </w:rPr>
        <w:t>৯৭</w:t>
      </w:r>
    </w:p>
    <w:p w:rsidR="009C2867" w:rsidRDefault="009C2867" w:rsidP="009C2867">
      <w:pPr>
        <w:pStyle w:val="libNormal"/>
        <w:rPr>
          <w:lang w:bidi="bn-BD"/>
        </w:rPr>
      </w:pPr>
      <w:r>
        <w:rPr>
          <w:cs/>
          <w:lang w:bidi="bn-BD"/>
        </w:rPr>
        <w:t>পরিশেষে এ ধরনের কৌশলের ফলেই যে মুসলিম দুপুরে চার হাজার কুফাবাসীকে সাথে নিয়ে দারুল ইমারাহ অবরোধ করে রেখেছিল এবং উবায়দুল্লাহকে পতনের সম্মুখীন করে তুলেছিল সেই মুসলিম রাতের প্রথম প্রহরে কুফার গলিতে একাকী ঘুবতে থাকেন</w:t>
      </w:r>
      <w:r>
        <w:rPr>
          <w:cs/>
          <w:lang w:bidi="hi-IN"/>
        </w:rPr>
        <w:t xml:space="preserve">। </w:t>
      </w:r>
      <w:r w:rsidRPr="0096015E">
        <w:rPr>
          <w:rStyle w:val="libFootnotenumChar"/>
          <w:cs/>
          <w:lang w:bidi="bn-IN"/>
        </w:rPr>
        <w:t>৯৮</w:t>
      </w:r>
    </w:p>
    <w:p w:rsidR="009C2867" w:rsidRDefault="009C2867" w:rsidP="009C2867">
      <w:pPr>
        <w:pStyle w:val="libNormal"/>
        <w:rPr>
          <w:lang w:bidi="bn-BD"/>
        </w:rPr>
      </w:pPr>
      <w:r>
        <w:rPr>
          <w:cs/>
          <w:lang w:bidi="bn-BD"/>
        </w:rPr>
        <w:t>২. সামাজিক কৌশল : যেহেতু তখন পর্যন্ত গোত্রীয় ঐক্য ও ব্যবস্থা প্রতিষ্ঠিত ছিল সেহেতু গোত্রপতিরা রাজনৈতিক কর্মকাণ্ডে সামাজিক দিক থেকে যথেষ্ট প্রভাব বিস্তারকারী ছিল</w:t>
      </w:r>
      <w:r>
        <w:rPr>
          <w:cs/>
          <w:lang w:bidi="hi-IN"/>
        </w:rPr>
        <w:t xml:space="preserve">। </w:t>
      </w:r>
      <w:r>
        <w:rPr>
          <w:cs/>
          <w:lang w:bidi="bn-BD"/>
        </w:rPr>
        <w:t>এজন্য তাদের অনেকেই (যেমন : শাবাস বিন রাবয়ী</w:t>
      </w:r>
      <w:r>
        <w:rPr>
          <w:lang w:bidi="bn-BD"/>
        </w:rPr>
        <w:t>,</w:t>
      </w:r>
      <w:r>
        <w:rPr>
          <w:cs/>
          <w:lang w:bidi="bn-BD"/>
        </w:rPr>
        <w:t>আমর বিন হাজ্জাজ ও হাজ্জার বিন আবজার) পত্র</w:t>
      </w:r>
      <w:r>
        <w:rPr>
          <w:lang w:bidi="bn-BD"/>
        </w:rPr>
        <w:t xml:space="preserve"> </w:t>
      </w:r>
      <w:r>
        <w:rPr>
          <w:cs/>
          <w:lang w:bidi="bn-BD"/>
        </w:rPr>
        <w:t>প্রেরণের আন্দোলনে কার্যকর ভাবে যোগ দিয়েছিল এবং স্বাভাবিক ভাবেই মুসলিমের কুফায় প্রবেশের সঙ্গে সঙ্গে তাঁর সাথে মিলিত হয়েছিল</w:t>
      </w:r>
      <w:r>
        <w:rPr>
          <w:cs/>
          <w:lang w:bidi="hi-IN"/>
        </w:rPr>
        <w:t xml:space="preserve">। </w:t>
      </w:r>
      <w:r>
        <w:rPr>
          <w:cs/>
          <w:lang w:bidi="bn-BD"/>
        </w:rPr>
        <w:t>কিন্তু অধিকাংশই যেহেতু নিজের পদ ও দুনিয়ার স্বার্থ রক্ষার চিন্তায় ছিল সেহেতু উবায়দুল্লাহ্ কুফায় প্রবেশের পর তারাও তার হুমকির মুখে পড়ে মুসলিমের কাছ থেকে সরে গিয়ে উবায়দুল্লাহর বাহিনীতে যোগ দেওয়াটাকেই তাদের দুনিয়াবি স্বার্থ হাসিলের জন্য বেশি উপযুক্ত মনে করে</w:t>
      </w:r>
      <w:r>
        <w:rPr>
          <w:cs/>
          <w:lang w:bidi="hi-IN"/>
        </w:rPr>
        <w:t xml:space="preserve">। </w:t>
      </w:r>
      <w:r>
        <w:rPr>
          <w:cs/>
          <w:lang w:bidi="bn-BD"/>
        </w:rPr>
        <w:t>এ জন্য তারা খুব দ্রুত বিদ্রোহ করা থেকে মুখ ফিরিয়ে নেয়</w:t>
      </w:r>
      <w:r>
        <w:rPr>
          <w:cs/>
          <w:lang w:bidi="hi-IN"/>
        </w:rPr>
        <w:t xml:space="preserve">। </w:t>
      </w:r>
      <w:r>
        <w:rPr>
          <w:cs/>
          <w:lang w:bidi="bn-BD"/>
        </w:rPr>
        <w:t>কারণ</w:t>
      </w:r>
      <w:r>
        <w:rPr>
          <w:lang w:bidi="bn-BD"/>
        </w:rPr>
        <w:t>,</w:t>
      </w:r>
      <w:r>
        <w:rPr>
          <w:cs/>
          <w:lang w:bidi="bn-BD"/>
        </w:rPr>
        <w:t>উবায়দুল্লাহ খুব ভালোভাবে জানত যে</w:t>
      </w:r>
      <w:r>
        <w:rPr>
          <w:lang w:bidi="bn-BD"/>
        </w:rPr>
        <w:t>,</w:t>
      </w:r>
      <w:r>
        <w:rPr>
          <w:cs/>
          <w:lang w:bidi="bn-BD"/>
        </w:rPr>
        <w:t>তাদেরকে কিভাবে নিজের পাশে একত্র করা যায়</w:t>
      </w:r>
      <w:r>
        <w:rPr>
          <w:cs/>
          <w:lang w:bidi="hi-IN"/>
        </w:rPr>
        <w:t xml:space="preserve">। </w:t>
      </w:r>
      <w:r>
        <w:rPr>
          <w:cs/>
          <w:lang w:bidi="bn-BD"/>
        </w:rPr>
        <w:t>সে হুমকি ও মোটা অংকের ঘুষের রাজনীতিকে কাজে লাগিয়ে গোত্রপতি ও বিভিন্ন অঞ্চলের সম্মানী ব্যক্তিদেরকে নিজের পাশে জড়ো করতে সক্ষম হয়</w:t>
      </w:r>
      <w:r>
        <w:rPr>
          <w:cs/>
          <w:lang w:bidi="hi-IN"/>
        </w:rPr>
        <w:t xml:space="preserve">। </w:t>
      </w:r>
      <w:r>
        <w:rPr>
          <w:cs/>
          <w:lang w:bidi="bn-BD"/>
        </w:rPr>
        <w:t>মুজতামা বিন আবদুল্লাহ আয়েজী</w:t>
      </w:r>
      <w:r>
        <w:rPr>
          <w:lang w:bidi="bn-BD"/>
        </w:rPr>
        <w:t>,</w:t>
      </w:r>
      <w:r>
        <w:rPr>
          <w:cs/>
          <w:lang w:bidi="bn-BD"/>
        </w:rPr>
        <w:t>যে কুফার অবস্থা ভালোভাবে জানত এবং সবেমাত্র কুফা থেকে বের হয়ে ইমাম হোসাইন (আ.)-এর বাহিনীতে যোগ দিয়েছিল</w:t>
      </w:r>
      <w:r>
        <w:rPr>
          <w:lang w:bidi="bn-BD"/>
        </w:rPr>
        <w:t>,</w:t>
      </w:r>
      <w:r>
        <w:rPr>
          <w:cs/>
          <w:lang w:bidi="bn-BD"/>
        </w:rPr>
        <w:t xml:space="preserve">সে ইমামের নিকট কুফার গোত্রপতিদের সম্পর্কে বলে : </w:t>
      </w:r>
      <w:r w:rsidRPr="0061583D">
        <w:rPr>
          <w:rStyle w:val="libAlaemChar"/>
        </w:rPr>
        <w:t>‘</w:t>
      </w:r>
      <w:r>
        <w:rPr>
          <w:cs/>
          <w:lang w:bidi="bn-BD"/>
        </w:rPr>
        <w:t>কুফার গোত্রপতি ও সম্মানী ব্যক্তিদেরকে মোটা অংকের ঘুষ দেয়া হয়েছে</w:t>
      </w:r>
      <w:r>
        <w:rPr>
          <w:lang w:bidi="bn-BD"/>
        </w:rPr>
        <w:t>,</w:t>
      </w:r>
      <w:r>
        <w:rPr>
          <w:cs/>
          <w:lang w:bidi="bn-BD"/>
        </w:rPr>
        <w:t>তাদের গোডাউনগুলোকে গম আর যব দিয়ে ভর্তি করা হয়েছে</w:t>
      </w:r>
      <w:r>
        <w:rPr>
          <w:lang w:bidi="bn-BD"/>
        </w:rPr>
        <w:t>,</w:t>
      </w:r>
      <w:r>
        <w:rPr>
          <w:cs/>
          <w:lang w:bidi="bn-BD"/>
        </w:rPr>
        <w:t xml:space="preserve">তাদের ভালোবাসাকে টাকা-পয়সা দিয়ে </w:t>
      </w:r>
      <w:r>
        <w:rPr>
          <w:cs/>
          <w:lang w:bidi="bn-BD"/>
        </w:rPr>
        <w:lastRenderedPageBreak/>
        <w:t>কিনে নেয়া হয়েছে</w:t>
      </w:r>
      <w:r>
        <w:rPr>
          <w:lang w:bidi="bn-BD"/>
        </w:rPr>
        <w:t>,</w:t>
      </w:r>
      <w:r>
        <w:rPr>
          <w:cs/>
          <w:lang w:bidi="bn-BD"/>
        </w:rPr>
        <w:t>তারা শুধু নিজের স্বার্থের কথা চিন্তা করছে এবং আপনার বিরুদ্ধে ঐক্যবদ্ধ হয়েছে...</w:t>
      </w:r>
      <w:r>
        <w:rPr>
          <w:cs/>
          <w:lang w:bidi="hi-IN"/>
        </w:rPr>
        <w:t>।</w:t>
      </w:r>
      <w:r w:rsidRPr="009C2867">
        <w:rPr>
          <w:rStyle w:val="libArCharChar"/>
          <w:rFonts w:eastAsia="Calibri" w:hint="cs"/>
          <w:rtl/>
          <w:cs/>
        </w:rPr>
        <w:t>’</w:t>
      </w:r>
      <w:r w:rsidRPr="0096015E">
        <w:rPr>
          <w:rStyle w:val="libFootnotenumChar"/>
          <w:cs/>
          <w:lang w:bidi="bn-IN"/>
        </w:rPr>
        <w:t>৯৯</w:t>
      </w:r>
    </w:p>
    <w:p w:rsidR="009C2867" w:rsidRDefault="009C2867" w:rsidP="009C2867">
      <w:pPr>
        <w:pStyle w:val="libNormal"/>
        <w:rPr>
          <w:lang w:bidi="bn-BD"/>
        </w:rPr>
      </w:pPr>
      <w:r>
        <w:rPr>
          <w:cs/>
          <w:lang w:bidi="bn-BD"/>
        </w:rPr>
        <w:t>সামাজিকভাবে প্রভাব বিস্তারকারী দ্বিতীয় যে দলটিকে উবায়দুল্লাহ বিন যিয়াদ ব্যবহার করে সেটি হলো অভিভাবক দল</w:t>
      </w:r>
      <w:r>
        <w:rPr>
          <w:cs/>
          <w:lang w:bidi="hi-IN"/>
        </w:rPr>
        <w:t xml:space="preserve">। </w:t>
      </w:r>
      <w:r>
        <w:rPr>
          <w:cs/>
          <w:lang w:bidi="bn-BD"/>
        </w:rPr>
        <w:t>পরিভাষায় অভিভাবক সেই ব্যক্তিকে বলা হতো যার ওপর কয়েক ব্যক্তিকে দেখাশুনা করার ভার ন্যস্ত ছিল</w:t>
      </w:r>
      <w:r>
        <w:rPr>
          <w:cs/>
          <w:lang w:bidi="hi-IN"/>
        </w:rPr>
        <w:t xml:space="preserve">। </w:t>
      </w:r>
      <w:r>
        <w:rPr>
          <w:cs/>
          <w:lang w:bidi="bn-BD"/>
        </w:rPr>
        <w:t>তাদের অনেকেই সরকার থেকে বাৎসরিক এক লক্ষ দিরহাম লাভ করত</w:t>
      </w:r>
      <w:r>
        <w:rPr>
          <w:cs/>
          <w:lang w:bidi="hi-IN"/>
        </w:rPr>
        <w:t xml:space="preserve">। </w:t>
      </w:r>
      <w:r w:rsidRPr="0096015E">
        <w:rPr>
          <w:rStyle w:val="libFootnotenumChar"/>
          <w:cs/>
          <w:lang w:bidi="bn-IN"/>
        </w:rPr>
        <w:t>১০০</w:t>
      </w:r>
      <w:r>
        <w:rPr>
          <w:cs/>
          <w:lang w:bidi="bn-BD"/>
        </w:rPr>
        <w:t xml:space="preserve"> তবে বিভিন্ন অভিভাবকের আয়ের পরিমাণ ছিল বিভিন্ন রকম</w:t>
      </w:r>
      <w:r>
        <w:rPr>
          <w:cs/>
          <w:lang w:bidi="hi-IN"/>
        </w:rPr>
        <w:t xml:space="preserve">। </w:t>
      </w:r>
      <w:r>
        <w:rPr>
          <w:cs/>
          <w:lang w:bidi="bn-BD"/>
        </w:rPr>
        <w:t>আর তাদের অধীনে বসবাসরত লোকদের সংখ্যা বিশ থেকে একশ</w:t>
      </w:r>
      <w:r w:rsidRPr="0061583D">
        <w:rPr>
          <w:rStyle w:val="libAlaemChar"/>
        </w:rPr>
        <w:t>’</w:t>
      </w:r>
      <w:r>
        <w:rPr>
          <w:cs/>
          <w:lang w:bidi="bn-BD"/>
        </w:rPr>
        <w:t>র ওপর ছিল</w:t>
      </w:r>
      <w:r>
        <w:rPr>
          <w:cs/>
          <w:lang w:bidi="hi-IN"/>
        </w:rPr>
        <w:t xml:space="preserve">। </w:t>
      </w:r>
      <w:r w:rsidRPr="0096015E">
        <w:rPr>
          <w:rStyle w:val="libFootnotenumChar"/>
          <w:cs/>
          <w:lang w:bidi="bn-IN"/>
        </w:rPr>
        <w:t>১০১</w:t>
      </w:r>
    </w:p>
    <w:p w:rsidR="009C2867" w:rsidRDefault="009C2867" w:rsidP="009C2867">
      <w:pPr>
        <w:pStyle w:val="libNormal"/>
        <w:rPr>
          <w:lang w:bidi="bn-BD"/>
        </w:rPr>
      </w:pPr>
      <w:r>
        <w:rPr>
          <w:cs/>
          <w:lang w:bidi="bn-BD"/>
        </w:rPr>
        <w:t>যখন কুফায় গোত্রবাসীরা শহরে বাস করা শুরু করে তখন এ পদ একটি সরকারি পদে রূপান্তরিত হয় এবং এ পদের অধিকারীদেরকে কুফার</w:t>
      </w:r>
      <w:r>
        <w:rPr>
          <w:lang w:bidi="bn-BD"/>
        </w:rPr>
        <w:t xml:space="preserve"> </w:t>
      </w:r>
      <w:r>
        <w:rPr>
          <w:cs/>
          <w:lang w:bidi="bn-BD"/>
        </w:rPr>
        <w:t>ওয়ালী ও আমীরের কাছে জবাবদিহি করতে হতো</w:t>
      </w:r>
      <w:r>
        <w:rPr>
          <w:cs/>
          <w:lang w:bidi="hi-IN"/>
        </w:rPr>
        <w:t xml:space="preserve">। </w:t>
      </w:r>
      <w:r w:rsidRPr="0096015E">
        <w:rPr>
          <w:rStyle w:val="libFootnotenumChar"/>
          <w:cs/>
          <w:lang w:bidi="bn-IN"/>
        </w:rPr>
        <w:t>১০২</w:t>
      </w:r>
      <w:r>
        <w:rPr>
          <w:cs/>
          <w:lang w:bidi="bn-BD"/>
        </w:rPr>
        <w:t xml:space="preserve"> আর তাদের নিয়োগ এবং অপসারণও গোত্রপতির মাধ্যমে না হয়ে ওয়ালীর (গভর্নর) মাধ্যমে হতো</w:t>
      </w:r>
      <w:r>
        <w:rPr>
          <w:cs/>
          <w:lang w:bidi="hi-IN"/>
        </w:rPr>
        <w:t xml:space="preserve">। </w:t>
      </w:r>
      <w:r>
        <w:rPr>
          <w:cs/>
          <w:lang w:bidi="bn-BD"/>
        </w:rPr>
        <w:t>এ পদ সরকার এবং জনগণের মধ্যে সম্পর্ক রক্ষা করত</w:t>
      </w:r>
      <w:r>
        <w:rPr>
          <w:cs/>
          <w:lang w:bidi="hi-IN"/>
        </w:rPr>
        <w:t xml:space="preserve">। </w:t>
      </w:r>
      <w:r>
        <w:rPr>
          <w:cs/>
          <w:lang w:bidi="bn-BD"/>
        </w:rPr>
        <w:t>আর এ পদের অধিকারীদের অধীনে বসবাসরত লোকদের সংখ্যা যেহেতু গোত্রপতির অধীনে বসবাসরত লোকদের সংখ্যার থেকে অনেক কম ছিল সেহেতু তারা খুব সহজেই স্বীয় অধীনস্থ লোকদেরকে নিয়ন্ত্রণ করতে পারত</w:t>
      </w:r>
      <w:r>
        <w:rPr>
          <w:cs/>
          <w:lang w:bidi="hi-IN"/>
        </w:rPr>
        <w:t xml:space="preserve">। </w:t>
      </w:r>
    </w:p>
    <w:p w:rsidR="009C2867" w:rsidRDefault="009C2867" w:rsidP="009C2867">
      <w:pPr>
        <w:pStyle w:val="libNormal"/>
        <w:rPr>
          <w:lang w:bidi="bn-BD"/>
        </w:rPr>
      </w:pPr>
      <w:r>
        <w:rPr>
          <w:cs/>
          <w:lang w:bidi="bn-BD"/>
        </w:rPr>
        <w:t>অভিভাবকদের প্রধান দায়িত্ব ছিল রেজিস্ট্রি খাতায় স্বীয় অধীনস্থ লোকদের স্ত্রী ও সন্তানসহ নামের তালিকা তৈরি করা</w:t>
      </w:r>
      <w:r>
        <w:rPr>
          <w:cs/>
          <w:lang w:bidi="hi-IN"/>
        </w:rPr>
        <w:t xml:space="preserve">। </w:t>
      </w:r>
      <w:r>
        <w:rPr>
          <w:cs/>
          <w:lang w:bidi="bn-BD"/>
        </w:rPr>
        <w:t>যখনই কেউ জন্মগ্রহণ করত তখনই তার নাম এ খাতায় লিপিবদ্ধ হতো</w:t>
      </w:r>
      <w:r>
        <w:rPr>
          <w:lang w:bidi="bn-BD"/>
        </w:rPr>
        <w:t>,</w:t>
      </w:r>
      <w:r>
        <w:rPr>
          <w:cs/>
          <w:lang w:bidi="bn-BD"/>
        </w:rPr>
        <w:t>অপরদিকে কেউ মারা গেলে তার নাম মুছে ফেলা হতো</w:t>
      </w:r>
      <w:r>
        <w:rPr>
          <w:cs/>
          <w:lang w:bidi="hi-IN"/>
        </w:rPr>
        <w:t xml:space="preserve">। </w:t>
      </w:r>
      <w:r>
        <w:rPr>
          <w:cs/>
          <w:lang w:bidi="bn-BD"/>
        </w:rPr>
        <w:t>এভাবে তারা স্বীয় অধীনস্থ লোকদের অবস্থা সম্পর্কে পুরোপুরি ওয়াকিবহাল থাকত</w:t>
      </w:r>
      <w:r>
        <w:rPr>
          <w:cs/>
          <w:lang w:bidi="hi-IN"/>
        </w:rPr>
        <w:t xml:space="preserve">। </w:t>
      </w:r>
      <w:r>
        <w:rPr>
          <w:cs/>
          <w:lang w:bidi="bn-BD"/>
        </w:rPr>
        <w:t>কিন্তু দুর্যোগময় মুহূর্তে অভিভাবকদের কাজ কয়েক গুণ বেড়ে যেত</w:t>
      </w:r>
      <w:r>
        <w:rPr>
          <w:cs/>
          <w:lang w:bidi="hi-IN"/>
        </w:rPr>
        <w:t xml:space="preserve">। </w:t>
      </w:r>
      <w:r>
        <w:rPr>
          <w:cs/>
          <w:lang w:bidi="bn-BD"/>
        </w:rPr>
        <w:t>কারণ</w:t>
      </w:r>
      <w:r>
        <w:rPr>
          <w:lang w:bidi="bn-BD"/>
        </w:rPr>
        <w:t>,</w:t>
      </w:r>
      <w:r>
        <w:rPr>
          <w:cs/>
          <w:lang w:bidi="bn-BD"/>
        </w:rPr>
        <w:t>স্বীয় অধীন এলাকায় শান্তি-শৃঙ্খলা বজায় রাখার দায়িত্ব-যেটাকে অভিভাবকত্ব বলা হতো-তাদের ওপর ন্যস্ত ছিল</w:t>
      </w:r>
      <w:r>
        <w:rPr>
          <w:cs/>
          <w:lang w:bidi="hi-IN"/>
        </w:rPr>
        <w:t xml:space="preserve">। </w:t>
      </w:r>
      <w:r>
        <w:rPr>
          <w:cs/>
          <w:lang w:bidi="bn-BD"/>
        </w:rPr>
        <w:t>আর সরকার নির্দেশ দেয়া মাত্রই বিদ্রোহী দলকে খুব দ্রুত শাসকদের কাছে পরিচিত করাতে হতো</w:t>
      </w:r>
      <w:r>
        <w:rPr>
          <w:cs/>
          <w:lang w:bidi="hi-IN"/>
        </w:rPr>
        <w:t xml:space="preserve">। </w:t>
      </w:r>
      <w:r w:rsidRPr="0096015E">
        <w:rPr>
          <w:rStyle w:val="libFootnotenumChar"/>
          <w:cs/>
          <w:lang w:bidi="bn-IN"/>
        </w:rPr>
        <w:t>১০৩</w:t>
      </w:r>
    </w:p>
    <w:p w:rsidR="009C2867" w:rsidRDefault="009C2867" w:rsidP="009C2867">
      <w:pPr>
        <w:pStyle w:val="libNormal"/>
        <w:rPr>
          <w:lang w:bidi="bn-BD"/>
        </w:rPr>
      </w:pPr>
      <w:r>
        <w:rPr>
          <w:cs/>
          <w:lang w:bidi="bn-BD"/>
        </w:rPr>
        <w:t>উবায়দুল্লাহ বিন যিয়াদ কুফায় প্রবেশ করার পরই চতুরতার সাথে সামাজিক দিক থেকে শক্তিশালী এ দলটিকে ব্যবহার করা শুরু করে</w:t>
      </w:r>
      <w:r>
        <w:rPr>
          <w:cs/>
          <w:lang w:bidi="hi-IN"/>
        </w:rPr>
        <w:t xml:space="preserve">। </w:t>
      </w:r>
      <w:r>
        <w:rPr>
          <w:cs/>
          <w:lang w:bidi="bn-BD"/>
        </w:rPr>
        <w:t xml:space="preserve">সম্ভবত উবায়দুল্লাহ্ এ কাজের অভিজ্ঞতা স্বীয় </w:t>
      </w:r>
      <w:r>
        <w:rPr>
          <w:cs/>
          <w:lang w:bidi="bn-BD"/>
        </w:rPr>
        <w:lastRenderedPageBreak/>
        <w:t>পিতা যিয়াদের কাছে তার কুফায় শাসনকালে শিখেছিল</w:t>
      </w:r>
      <w:r>
        <w:rPr>
          <w:cs/>
          <w:lang w:bidi="hi-IN"/>
        </w:rPr>
        <w:t xml:space="preserve">। </w:t>
      </w:r>
      <w:r>
        <w:rPr>
          <w:cs/>
          <w:lang w:bidi="bn-BD"/>
        </w:rPr>
        <w:t xml:space="preserve">সে কুফার জামে মসজিদে প্রথম বক্তৃতা করার পর রাজপ্রাসাদে আসে এবং অভিভাবকদেরকে একত্রিত করে তাদের উদ্দেশে বলে : </w:t>
      </w:r>
      <w:r w:rsidRPr="0061583D">
        <w:rPr>
          <w:rStyle w:val="libAlaemChar"/>
        </w:rPr>
        <w:t>‘</w:t>
      </w:r>
      <w:r>
        <w:rPr>
          <w:cs/>
          <w:lang w:bidi="bn-BD"/>
        </w:rPr>
        <w:t>তোমরা অবশ্যই তোমাদের অধীনস্থ এলাকায় বসবাসরত অস্থানীয় এবং আমীরুল মুমিনীন ইয়াযীদের বিরোধী লোকদের তালিকা তৈরি করে আমাকে দেবে</w:t>
      </w:r>
      <w:r>
        <w:rPr>
          <w:cs/>
          <w:lang w:bidi="hi-IN"/>
        </w:rPr>
        <w:t xml:space="preserve">। </w:t>
      </w:r>
      <w:r>
        <w:rPr>
          <w:cs/>
          <w:lang w:bidi="bn-BD"/>
        </w:rPr>
        <w:t>তেমনি খারেজী সম্প্রদায় এবং সন্দেহভাজন ব্যক্তি যারা বিরোধ সৃষ্টি করতে চায় তাদের ব্যাপারেও আমার কাছে প্রতিবেদন দেবে</w:t>
      </w:r>
      <w:r>
        <w:rPr>
          <w:cs/>
          <w:lang w:bidi="hi-IN"/>
        </w:rPr>
        <w:t xml:space="preserve">। </w:t>
      </w:r>
      <w:r>
        <w:rPr>
          <w:cs/>
          <w:lang w:bidi="bn-BD"/>
        </w:rPr>
        <w:t>যে ব্যক্তি আমার এ নির্দেশ পালন করবে তার সাথে আমার কোন বিরোধ নেই</w:t>
      </w:r>
      <w:r>
        <w:rPr>
          <w:lang w:bidi="bn-BD"/>
        </w:rPr>
        <w:t>,</w:t>
      </w:r>
      <w:r>
        <w:rPr>
          <w:cs/>
          <w:lang w:bidi="bn-BD"/>
        </w:rPr>
        <w:t>কিন্তু যে ব্যক্তি তালিকা তৈরি করবে না সেও যেন স্বীয় এলাকার ব্যাপারে এ দায়িত্ব গ্রহণ করে যে</w:t>
      </w:r>
      <w:r>
        <w:rPr>
          <w:lang w:bidi="bn-BD"/>
        </w:rPr>
        <w:t>,</w:t>
      </w:r>
      <w:r>
        <w:rPr>
          <w:cs/>
          <w:lang w:bidi="bn-BD"/>
        </w:rPr>
        <w:t>তার এলাকার কোন বিদ্রোহী বা বিরোধী ব্যক্তি আমাদের সাথে বিরোধিতা না করে</w:t>
      </w:r>
      <w:r>
        <w:rPr>
          <w:cs/>
          <w:lang w:bidi="hi-IN"/>
        </w:rPr>
        <w:t xml:space="preserve">। </w:t>
      </w:r>
      <w:r>
        <w:rPr>
          <w:cs/>
          <w:lang w:bidi="bn-BD"/>
        </w:rPr>
        <w:t>আর যদি এ</w:t>
      </w:r>
      <w:r>
        <w:rPr>
          <w:lang w:bidi="bn-BD"/>
        </w:rPr>
        <w:t xml:space="preserve"> </w:t>
      </w:r>
      <w:r>
        <w:rPr>
          <w:cs/>
          <w:lang w:bidi="bn-BD"/>
        </w:rPr>
        <w:t>রকম না করে তাহলে আমাদের নিরাপত্তা তার ওপর থেকে তুলে নেয়া হবে এবং তার জান ও মালের কোন নিরাপত্তা থাকবে না</w:t>
      </w:r>
      <w:r>
        <w:rPr>
          <w:cs/>
          <w:lang w:bidi="hi-IN"/>
        </w:rPr>
        <w:t xml:space="preserve">। </w:t>
      </w:r>
      <w:r>
        <w:rPr>
          <w:cs/>
          <w:lang w:bidi="bn-BD"/>
        </w:rPr>
        <w:t>আর যে অভিভাবকের এলাকায় আমীরুল মুমিনীন ইয়াযীদের কোন বিরোধীকে পাওয়া যাবে সে অভিভাবককে তার বাড়ির দরজার ওপর ফাঁসিতে ঝুলানো হবে এবং ঐ এলাকায় কোন বাৎসরিক বাজেট প্রদান করা হবে না</w:t>
      </w:r>
      <w:r>
        <w:rPr>
          <w:cs/>
          <w:lang w:bidi="hi-IN"/>
        </w:rPr>
        <w:t xml:space="preserve">। </w:t>
      </w:r>
      <w:r w:rsidRPr="0096015E">
        <w:rPr>
          <w:rStyle w:val="libFootnotenumChar"/>
          <w:cs/>
          <w:lang w:bidi="bn-IN"/>
        </w:rPr>
        <w:t>১০৪</w:t>
      </w:r>
    </w:p>
    <w:p w:rsidR="009C2867" w:rsidRDefault="009C2867" w:rsidP="009C2867">
      <w:pPr>
        <w:pStyle w:val="libNormal"/>
        <w:rPr>
          <w:lang w:bidi="bn-BD"/>
        </w:rPr>
      </w:pPr>
      <w:r>
        <w:rPr>
          <w:cs/>
          <w:lang w:bidi="bn-BD"/>
        </w:rPr>
        <w:t>অতএব</w:t>
      </w:r>
      <w:r>
        <w:rPr>
          <w:lang w:bidi="bn-BD"/>
        </w:rPr>
        <w:t>,</w:t>
      </w:r>
      <w:r>
        <w:rPr>
          <w:cs/>
          <w:lang w:bidi="bn-BD"/>
        </w:rPr>
        <w:t>বলা যেতে পারে যে</w:t>
      </w:r>
      <w:r>
        <w:rPr>
          <w:lang w:bidi="bn-BD"/>
        </w:rPr>
        <w:t>,</w:t>
      </w:r>
      <w:r>
        <w:rPr>
          <w:cs/>
          <w:lang w:bidi="bn-BD"/>
        </w:rPr>
        <w:t>কুফায় মুসলিমের আন্দোলন নিস্তব্ধ হয়ে যাওয়ার একটি গুরুত্বপূর্ণ কারণ ছিল উবায়দুল্লাহর এ ধরনের নীতি অবলম্বন এবং সামাজিক প্রতিষ্ঠান ও মাধ্যমসমূহের ব্যবহার</w:t>
      </w:r>
      <w:r>
        <w:rPr>
          <w:cs/>
          <w:lang w:bidi="hi-IN"/>
        </w:rPr>
        <w:t xml:space="preserve">। </w:t>
      </w:r>
      <w:r>
        <w:rPr>
          <w:cs/>
          <w:lang w:bidi="bn-BD"/>
        </w:rPr>
        <w:t>কারণ</w:t>
      </w:r>
      <w:r>
        <w:rPr>
          <w:lang w:bidi="bn-BD"/>
        </w:rPr>
        <w:t>,</w:t>
      </w:r>
      <w:r>
        <w:rPr>
          <w:cs/>
          <w:lang w:bidi="bn-BD"/>
        </w:rPr>
        <w:t>অভিভাবকগণ ইবনে যিয়াদের হুমকিকে সত্য বলে মনে করেছিল এবং খুব দ্রুত তার চাওয়া-পাওয়াগুলো পূরণ করেছিল আর কঠিনভাবে স্বীয় এলাকাকে নিয়ন্ত্রণ করছিল</w:t>
      </w:r>
      <w:r>
        <w:rPr>
          <w:cs/>
          <w:lang w:bidi="hi-IN"/>
        </w:rPr>
        <w:t xml:space="preserve">। </w:t>
      </w:r>
    </w:p>
    <w:p w:rsidR="009C2867" w:rsidRDefault="009C2867" w:rsidP="009C2867">
      <w:pPr>
        <w:pStyle w:val="libNormal"/>
        <w:rPr>
          <w:lang w:bidi="bn-BD"/>
        </w:rPr>
      </w:pPr>
      <w:r>
        <w:rPr>
          <w:cs/>
          <w:lang w:bidi="bn-BD"/>
        </w:rPr>
        <w:t>৩. অর্থনৈতিক কৌশল : ঐ সময় জনগণের গুরুত্বপূর্ণ আয়ের উৎস ছিল সরকারের পক্ষ থেকে সাহায্য গ্রহণ</w:t>
      </w:r>
      <w:r>
        <w:rPr>
          <w:cs/>
          <w:lang w:bidi="hi-IN"/>
        </w:rPr>
        <w:t xml:space="preserve">। </w:t>
      </w:r>
      <w:r>
        <w:rPr>
          <w:cs/>
          <w:lang w:bidi="bn-BD"/>
        </w:rPr>
        <w:t>তারা ইরানীদের বিরুদ্ধে যুদ্ধে অংশগ্রহণের শর্ত হিসেবে যুদ্ধের শুরুতে এ সাহায্য গ্রহণ করত</w:t>
      </w:r>
      <w:r>
        <w:rPr>
          <w:cs/>
          <w:lang w:bidi="hi-IN"/>
        </w:rPr>
        <w:t xml:space="preserve">। </w:t>
      </w:r>
      <w:r>
        <w:rPr>
          <w:cs/>
          <w:lang w:bidi="bn-BD"/>
        </w:rPr>
        <w:t>তাদের শহুরে জীবন শুরু হওয়ার পর এবং যুদ্ধ শেষ হওয়ার পরও আগের রীতি মোতাবেক তাদেরকে সেই সাহায্য প্রদান করা হতো</w:t>
      </w:r>
      <w:r>
        <w:rPr>
          <w:cs/>
          <w:lang w:bidi="hi-IN"/>
        </w:rPr>
        <w:t xml:space="preserve">। </w:t>
      </w:r>
      <w:r>
        <w:rPr>
          <w:cs/>
          <w:lang w:bidi="bn-BD"/>
        </w:rPr>
        <w:t>এ কারণে আরব জনগণ শিল্প</w:t>
      </w:r>
      <w:r>
        <w:rPr>
          <w:lang w:bidi="bn-BD"/>
        </w:rPr>
        <w:t>,</w:t>
      </w:r>
      <w:r>
        <w:rPr>
          <w:cs/>
          <w:lang w:bidi="bn-BD"/>
        </w:rPr>
        <w:t>কৃষিকাজ ও ব্যবসা-বাণিজ্যে খুব কম মনোযোগ দিত</w:t>
      </w:r>
      <w:r>
        <w:rPr>
          <w:cs/>
          <w:lang w:bidi="hi-IN"/>
        </w:rPr>
        <w:t xml:space="preserve">। </w:t>
      </w:r>
      <w:r>
        <w:rPr>
          <w:cs/>
          <w:lang w:bidi="bn-BD"/>
        </w:rPr>
        <w:t>সাধারণত এ কাজগলো মাওয়ালীরা (যেসব অনারব আরবদের সাথে চুক্তিতে আবদ্ধ ছিল) করত</w:t>
      </w:r>
      <w:r>
        <w:rPr>
          <w:cs/>
          <w:lang w:bidi="hi-IN"/>
        </w:rPr>
        <w:t xml:space="preserve">। </w:t>
      </w:r>
      <w:r>
        <w:rPr>
          <w:cs/>
          <w:lang w:bidi="bn-BD"/>
        </w:rPr>
        <w:t>এ অবস্থা এমন এক পর্যায়ে পৌঁছেছিল যে</w:t>
      </w:r>
      <w:r>
        <w:rPr>
          <w:lang w:bidi="bn-BD"/>
        </w:rPr>
        <w:t>,</w:t>
      </w:r>
      <w:r>
        <w:rPr>
          <w:cs/>
          <w:lang w:bidi="bn-BD"/>
        </w:rPr>
        <w:t xml:space="preserve">মূলত ঐ </w:t>
      </w:r>
      <w:r>
        <w:rPr>
          <w:cs/>
          <w:lang w:bidi="bn-BD"/>
        </w:rPr>
        <w:lastRenderedPageBreak/>
        <w:t>সময়ে আরবগণ শিল্প ও যে কোন পেশায় রত হওয়াটাকে নিজের পদ-মর্যাদার পরিপন্থী বলে মনে করত</w:t>
      </w:r>
      <w:r>
        <w:rPr>
          <w:cs/>
          <w:lang w:bidi="hi-IN"/>
        </w:rPr>
        <w:t xml:space="preserve">। </w:t>
      </w:r>
      <w:r w:rsidRPr="0096015E">
        <w:rPr>
          <w:rStyle w:val="libFootnotenumChar"/>
          <w:cs/>
          <w:lang w:bidi="bn-IN"/>
        </w:rPr>
        <w:t>১০৫</w:t>
      </w:r>
    </w:p>
    <w:p w:rsidR="009C2867" w:rsidRDefault="009C2867" w:rsidP="009C2867">
      <w:pPr>
        <w:pStyle w:val="libNormal"/>
        <w:rPr>
          <w:lang w:bidi="bn-BD"/>
        </w:rPr>
      </w:pPr>
      <w:r>
        <w:rPr>
          <w:cs/>
          <w:lang w:bidi="bn-BD"/>
        </w:rPr>
        <w:t xml:space="preserve">সরকারি </w:t>
      </w:r>
      <w:r w:rsidRPr="0061583D">
        <w:rPr>
          <w:rStyle w:val="libAlaemChar"/>
        </w:rPr>
        <w:t>‘</w:t>
      </w:r>
      <w:r>
        <w:rPr>
          <w:cs/>
          <w:lang w:bidi="bn-BD"/>
        </w:rPr>
        <w:t>সাহায্য</w:t>
      </w:r>
      <w:r w:rsidRPr="0061583D">
        <w:rPr>
          <w:rStyle w:val="libAlaemChar"/>
        </w:rPr>
        <w:t>’</w:t>
      </w:r>
      <w:r>
        <w:rPr>
          <w:lang w:bidi="bn-BD"/>
        </w:rPr>
        <w:t xml:space="preserve"> </w:t>
      </w:r>
      <w:r>
        <w:rPr>
          <w:cs/>
          <w:lang w:bidi="bn-BD"/>
        </w:rPr>
        <w:t>নগদ পরিশোধযোগ্য একটি পরিমাণ ছিল যা কুফার শাসকদের পক্ষ থেকে এককালীন অথবা কয়েক কিস্তিতে জনগণকে প্রদান করা হতো</w:t>
      </w:r>
      <w:r>
        <w:rPr>
          <w:cs/>
          <w:lang w:bidi="hi-IN"/>
        </w:rPr>
        <w:t xml:space="preserve">। </w:t>
      </w:r>
      <w:r>
        <w:rPr>
          <w:cs/>
          <w:lang w:bidi="bn-BD"/>
        </w:rPr>
        <w:t>এছাড়া খেজুর</w:t>
      </w:r>
      <w:r>
        <w:rPr>
          <w:lang w:bidi="bn-BD"/>
        </w:rPr>
        <w:t>,</w:t>
      </w:r>
      <w:r>
        <w:rPr>
          <w:cs/>
          <w:lang w:bidi="bn-BD"/>
        </w:rPr>
        <w:t>গম</w:t>
      </w:r>
      <w:r>
        <w:rPr>
          <w:lang w:bidi="bn-BD"/>
        </w:rPr>
        <w:t>,</w:t>
      </w:r>
      <w:r>
        <w:rPr>
          <w:cs/>
          <w:lang w:bidi="bn-BD"/>
        </w:rPr>
        <w:t>যব ও তেলসহ বিভিন্ন জিনিস রেশন হিসেবে প্রতি মাসে তাদেরকে দেয়া হতো</w:t>
      </w:r>
      <w:r>
        <w:rPr>
          <w:cs/>
          <w:lang w:bidi="hi-IN"/>
        </w:rPr>
        <w:t xml:space="preserve">। </w:t>
      </w:r>
      <w:r>
        <w:rPr>
          <w:cs/>
          <w:lang w:bidi="bn-BD"/>
        </w:rPr>
        <w:t>বলার অপেক্ষা রাখে না যে</w:t>
      </w:r>
      <w:r>
        <w:rPr>
          <w:lang w:bidi="bn-BD"/>
        </w:rPr>
        <w:t>,</w:t>
      </w:r>
      <w:r>
        <w:rPr>
          <w:cs/>
          <w:lang w:bidi="bn-BD"/>
        </w:rPr>
        <w:t>এ রকম অর্থনৈতিক ব্যবস্থা অধিকাংশ আরবকে প্রচণ্ডভাবে সরকারের প্রতি নির্ভরশীল করে রাখত এবং স্বৈরাচারী শাসকগণও এ দুর্বল দিকটি ভালো করে জানত</w:t>
      </w:r>
      <w:r w:rsidR="00DE4820">
        <w:rPr>
          <w:lang w:bidi="bn-BD"/>
        </w:rPr>
        <w:t>;</w:t>
      </w:r>
      <w:r>
        <w:rPr>
          <w:cs/>
          <w:lang w:bidi="bn-BD"/>
        </w:rPr>
        <w:t>ফলে এটিকে একটি গুরুত্বপূর্ণ হাতিয়ার হিসেবে ব্যবহার করত</w:t>
      </w:r>
      <w:r>
        <w:rPr>
          <w:cs/>
          <w:lang w:bidi="hi-IN"/>
        </w:rPr>
        <w:t xml:space="preserve">। </w:t>
      </w:r>
    </w:p>
    <w:p w:rsidR="009C2867" w:rsidRDefault="009C2867" w:rsidP="009C2867">
      <w:pPr>
        <w:pStyle w:val="libNormal"/>
        <w:rPr>
          <w:lang w:bidi="bn-BD"/>
        </w:rPr>
      </w:pPr>
      <w:r>
        <w:rPr>
          <w:cs/>
          <w:lang w:bidi="bn-BD"/>
        </w:rPr>
        <w:t>উবায়দুল্লাহ্ বিন যিয়াদ অভিভাবকদেরকে ভয়-ভীতি দেখানোর সময় এ হাতিয়ারের ওপর নির্ভর করে এবং কোন অভিভাবকের এলাকায় বিদ্রোহী ব্যক্তিকে পাওয়া গেলে ঐ এলাকার সকল লোকের সাহায্য বন্ধ করে দেয়ার মতো কঠিন পরিণিতির কথা স্মরণ করিয়ে দেয়</w:t>
      </w:r>
      <w:r>
        <w:rPr>
          <w:cs/>
          <w:lang w:bidi="hi-IN"/>
        </w:rPr>
        <w:t xml:space="preserve">। </w:t>
      </w:r>
      <w:r>
        <w:rPr>
          <w:cs/>
          <w:lang w:bidi="bn-BD"/>
        </w:rPr>
        <w:t>স্বাভাবিকভাবেই অভিভাবকগণ ছাড়াও দুনিয়াকামী অন্য ব্যক্তিরাও বিদ্রোহ দমনে মাঠে নেমেছিল</w:t>
      </w:r>
      <w:r>
        <w:rPr>
          <w:cs/>
          <w:lang w:bidi="hi-IN"/>
        </w:rPr>
        <w:t xml:space="preserve">। </w:t>
      </w:r>
    </w:p>
    <w:p w:rsidR="009C2867" w:rsidRDefault="009C2867" w:rsidP="009C2867">
      <w:pPr>
        <w:pStyle w:val="libNormal"/>
        <w:rPr>
          <w:lang w:bidi="bn-BD"/>
        </w:rPr>
      </w:pPr>
      <w:r>
        <w:rPr>
          <w:cs/>
          <w:lang w:bidi="bn-BD"/>
        </w:rPr>
        <w:t>যখন মুসলিম এবং তাঁর সাথিরা উবায়দুল্লাহর প্রাসাদ অবরুদ্ধ করে রেখেছিল তখন তার এক সফল অনুচর মুসলিমের সাথিদেরকে বিচ্ছিন্ন করার কাজে ব্যস্ত ছিল এবং তাদেরকে এ বলে লোভ দেখাচ্ছিল যে</w:t>
      </w:r>
      <w:r>
        <w:rPr>
          <w:lang w:bidi="bn-BD"/>
        </w:rPr>
        <w:t>,</w:t>
      </w:r>
      <w:r>
        <w:rPr>
          <w:cs/>
          <w:lang w:bidi="bn-BD"/>
        </w:rPr>
        <w:t>যদি তারা বিচ্ছিন্ন হয়ে পড়ে তাহলে তাদের রেশন ও অন্যান্য সাহায্য বাড়িয়ে দেয়া হবে</w:t>
      </w:r>
      <w:r>
        <w:rPr>
          <w:cs/>
          <w:lang w:bidi="hi-IN"/>
        </w:rPr>
        <w:t xml:space="preserve">। </w:t>
      </w:r>
      <w:r>
        <w:rPr>
          <w:cs/>
          <w:lang w:bidi="bn-BD"/>
        </w:rPr>
        <w:t>পক্ষান্তরে</w:t>
      </w:r>
      <w:r>
        <w:rPr>
          <w:lang w:bidi="bn-BD"/>
        </w:rPr>
        <w:t>,</w:t>
      </w:r>
      <w:r>
        <w:rPr>
          <w:cs/>
          <w:lang w:bidi="bn-BD"/>
        </w:rPr>
        <w:t>যদি বিদ্রোহ অব্যাহত রাখে তাহলে তাদের রেশন বন্ধ করে দেয়া হবে</w:t>
      </w:r>
      <w:r>
        <w:rPr>
          <w:cs/>
          <w:lang w:bidi="hi-IN"/>
        </w:rPr>
        <w:t xml:space="preserve">। </w:t>
      </w:r>
      <w:r w:rsidRPr="0096015E">
        <w:rPr>
          <w:rStyle w:val="libFootnotenumChar"/>
          <w:cs/>
          <w:lang w:bidi="bn-IN"/>
        </w:rPr>
        <w:t>১০৬</w:t>
      </w:r>
    </w:p>
    <w:p w:rsidR="009C2867" w:rsidRDefault="009C2867" w:rsidP="009C2867">
      <w:pPr>
        <w:pStyle w:val="libNormal"/>
        <w:rPr>
          <w:lang w:bidi="bn-BD"/>
        </w:rPr>
      </w:pPr>
      <w:r>
        <w:rPr>
          <w:cs/>
          <w:lang w:bidi="bn-BD"/>
        </w:rPr>
        <w:t>ইবনে যিয়াদ এ অর্থনৈতিক হাতিয়ার ব্যবহার করে এবং রেশন বৃদ্ধির ওয়াদা দিয়ে কুফার জনগণের মধ্য থেকে ৩০ হাজার</w:t>
      </w:r>
      <w:r w:rsidRPr="0096015E">
        <w:rPr>
          <w:rStyle w:val="libFootnotenumChar"/>
          <w:cs/>
          <w:lang w:bidi="bn-IN"/>
        </w:rPr>
        <w:t>১০৭</w:t>
      </w:r>
      <w:r>
        <w:rPr>
          <w:cs/>
          <w:lang w:bidi="bn-BD"/>
        </w:rPr>
        <w:t xml:space="preserve"> সৈন্য সম্বলিত এক বিশাল বাহিনী তৈরি করে ইমাম হোসাইন (আ.)-এর বিরুদ্ধে যুদ্ধে পাঠাতে সক্ষম হয়</w:t>
      </w:r>
      <w:r w:rsidR="00DE4820">
        <w:rPr>
          <w:lang w:bidi="bn-BD"/>
        </w:rPr>
        <w:t>;</w:t>
      </w:r>
      <w:r>
        <w:rPr>
          <w:cs/>
          <w:lang w:bidi="bn-BD"/>
        </w:rPr>
        <w:t>যে বাহিনীর অনেকের হৃদয় ছিল ইমাম হোসাইন (আ.)-এর দিকে</w:t>
      </w:r>
      <w:r>
        <w:rPr>
          <w:cs/>
          <w:lang w:bidi="hi-IN"/>
        </w:rPr>
        <w:t xml:space="preserve">। </w:t>
      </w:r>
      <w:r w:rsidRPr="0096015E">
        <w:rPr>
          <w:rStyle w:val="libFootnotenumChar"/>
          <w:cs/>
          <w:lang w:bidi="bn-IN"/>
        </w:rPr>
        <w:t>১০৮</w:t>
      </w:r>
    </w:p>
    <w:p w:rsidR="009C2867" w:rsidRDefault="009C2867" w:rsidP="009C2867">
      <w:pPr>
        <w:pStyle w:val="libNormal"/>
        <w:rPr>
          <w:rStyle w:val="libFootnotenumChar"/>
          <w:lang w:bidi="bn-IN"/>
        </w:rPr>
      </w:pPr>
      <w:r>
        <w:rPr>
          <w:cs/>
          <w:lang w:bidi="bn-BD"/>
        </w:rPr>
        <w:lastRenderedPageBreak/>
        <w:t>ইমাম হোসাইনও এ হাতিয়ারের প্রভাব ভালোভাবে বুঝতে পেরেছিলেন</w:t>
      </w:r>
      <w:r>
        <w:rPr>
          <w:cs/>
          <w:lang w:bidi="hi-IN"/>
        </w:rPr>
        <w:t xml:space="preserve">। </w:t>
      </w:r>
      <w:r>
        <w:rPr>
          <w:cs/>
          <w:lang w:bidi="bn-BD"/>
        </w:rPr>
        <w:t xml:space="preserve">আর এজন্য তিনি আশুরার দিন স্বীয় বক্তৃতায় তাঁর বিরুদ্ধে কুফাবাসীর ঐক্যবদ্ধ হওয়ার একটি কারণ হিসেবে সেটিকে উল্লেখ করেছিলেন : </w:t>
      </w:r>
      <w:r w:rsidRPr="0061583D">
        <w:rPr>
          <w:rStyle w:val="libAlaemChar"/>
        </w:rPr>
        <w:t>‘</w:t>
      </w:r>
      <w:r>
        <w:rPr>
          <w:cs/>
          <w:lang w:bidi="bn-BD"/>
        </w:rPr>
        <w:t>তোমরা সবাই আমার বিরোধিতা করছ এবং আমার বক্তব্য শুনছ না</w:t>
      </w:r>
      <w:r w:rsidR="00DE4820">
        <w:rPr>
          <w:lang w:bidi="bn-BD"/>
        </w:rPr>
        <w:t>;</w:t>
      </w:r>
      <w:r>
        <w:rPr>
          <w:cs/>
          <w:lang w:bidi="bn-BD"/>
        </w:rPr>
        <w:t>কারণ</w:t>
      </w:r>
      <w:r>
        <w:rPr>
          <w:lang w:bidi="bn-BD"/>
        </w:rPr>
        <w:t>,</w:t>
      </w:r>
      <w:r>
        <w:rPr>
          <w:cs/>
          <w:lang w:bidi="bn-BD"/>
        </w:rPr>
        <w:t>হারাম মাল থেকে তোমাদেরকে সাহায্য দেয়া হয়েছে এবং তোমাদের পেট হারামে পরিপূর্ণ হয়ে গেছে</w:t>
      </w:r>
      <w:r>
        <w:rPr>
          <w:cs/>
          <w:lang w:bidi="hi-IN"/>
        </w:rPr>
        <w:t xml:space="preserve">। </w:t>
      </w:r>
      <w:r>
        <w:rPr>
          <w:cs/>
          <w:lang w:bidi="bn-BD"/>
        </w:rPr>
        <w:t>আর এটা তোমাদের অন্তরের ওপর মোহর পড়ে যওয়ার কারণ হয়েছে</w:t>
      </w:r>
      <w:r>
        <w:rPr>
          <w:cs/>
          <w:lang w:bidi="hi-IN"/>
        </w:rPr>
        <w:t>।</w:t>
      </w:r>
      <w:r w:rsidRPr="009C2867">
        <w:rPr>
          <w:rStyle w:val="libArCharChar"/>
          <w:rFonts w:eastAsia="Calibri" w:hint="cs"/>
          <w:rtl/>
          <w:cs/>
        </w:rPr>
        <w:t>’</w:t>
      </w:r>
      <w:r w:rsidRPr="0096015E">
        <w:rPr>
          <w:rStyle w:val="libFootnotenumChar"/>
          <w:cs/>
          <w:lang w:bidi="bn-IN"/>
        </w:rPr>
        <w:t>১০৯</w:t>
      </w:r>
    </w:p>
    <w:p w:rsidR="009C2867" w:rsidRDefault="009C2867" w:rsidP="009C2867">
      <w:pPr>
        <w:pStyle w:val="libNormal"/>
        <w:rPr>
          <w:lang w:bidi="bn-BD"/>
        </w:rPr>
      </w:pPr>
    </w:p>
    <w:p w:rsidR="009C2867" w:rsidRDefault="009C2867" w:rsidP="009C2867">
      <w:pPr>
        <w:pStyle w:val="Heading2Center"/>
        <w:rPr>
          <w:lang w:bidi="bn-BD"/>
        </w:rPr>
      </w:pPr>
      <w:bookmarkStart w:id="7" w:name="_Toc469916752"/>
      <w:r>
        <w:rPr>
          <w:cs/>
          <w:lang w:bidi="bn-BD"/>
        </w:rPr>
        <w:t>কারবালায় পিপাসা</w:t>
      </w:r>
      <w:bookmarkEnd w:id="7"/>
    </w:p>
    <w:p w:rsidR="009C2867" w:rsidRDefault="009C2867" w:rsidP="009C2867">
      <w:pPr>
        <w:pStyle w:val="libBold1"/>
        <w:rPr>
          <w:lang w:bidi="bn-BD"/>
        </w:rPr>
      </w:pPr>
      <w:r>
        <w:rPr>
          <w:cs/>
          <w:lang w:bidi="bn-BD"/>
        </w:rPr>
        <w:t>৮ প্রশ্ন নং : কারবালায় কী রকম পিপাসা ছিল</w:t>
      </w:r>
      <w:r>
        <w:rPr>
          <w:lang w:bidi="bn-BD"/>
        </w:rPr>
        <w:t>?</w:t>
      </w:r>
    </w:p>
    <w:p w:rsidR="009C2867" w:rsidRDefault="009C2867" w:rsidP="009C2867">
      <w:pPr>
        <w:pStyle w:val="libNormal"/>
        <w:rPr>
          <w:lang w:bidi="bn-BD"/>
        </w:rPr>
      </w:pPr>
      <w:r>
        <w:rPr>
          <w:cs/>
          <w:lang w:bidi="bn-BD"/>
        </w:rPr>
        <w:t>উত্তর : নির্ভরযোগ্য ঐতিহাসিক গ্রন্থ থেকে যা পাওয়া যায় তা হলো</w:t>
      </w:r>
      <w:r>
        <w:rPr>
          <w:lang w:bidi="bn-BD"/>
        </w:rPr>
        <w:t>,</w:t>
      </w:r>
      <w:r>
        <w:rPr>
          <w:cs/>
          <w:lang w:bidi="bn-BD"/>
        </w:rPr>
        <w:t>ইমাম হোসাইন (আ.)-এর শাহাদাতের তিন দিন পূর্বে অর্থাৎ সাতই মুহররম উবায়দুল্লাহ বিন যিয়াদ সেনাপতি উমর বিন সাদকে নির্দেশ দিয়েছিল যে</w:t>
      </w:r>
      <w:r>
        <w:rPr>
          <w:lang w:bidi="bn-BD"/>
        </w:rPr>
        <w:t>,</w:t>
      </w:r>
      <w:r>
        <w:rPr>
          <w:cs/>
          <w:lang w:bidi="bn-BD"/>
        </w:rPr>
        <w:t>ইমাম হোসাইন (আ.)-কে পানি নেয়া থেকে বিরত রাখ এবং তাঁকে এক ফোঁটা পানি পান করার সুযোগ দিও না</w:t>
      </w:r>
      <w:r>
        <w:rPr>
          <w:cs/>
          <w:lang w:bidi="hi-IN"/>
        </w:rPr>
        <w:t xml:space="preserve">। </w:t>
      </w:r>
      <w:r>
        <w:rPr>
          <w:cs/>
          <w:lang w:bidi="bn-BD"/>
        </w:rPr>
        <w:t>আর সে উসমানের ওপর পানি বন্ধ করার প্রতিশোধ নেয়ার মিথ্যা অজুহাত দেখিয়ে এ কাজ করে!</w:t>
      </w:r>
      <w:r w:rsidRPr="00F06D81">
        <w:rPr>
          <w:rStyle w:val="libFootnotenumChar"/>
          <w:cs/>
          <w:lang w:bidi="bn-IN"/>
        </w:rPr>
        <w:t>১১০</w:t>
      </w:r>
    </w:p>
    <w:p w:rsidR="009C2867" w:rsidRDefault="009C2867" w:rsidP="009C2867">
      <w:pPr>
        <w:pStyle w:val="libNormal"/>
        <w:rPr>
          <w:lang w:bidi="bn-BD"/>
        </w:rPr>
      </w:pPr>
      <w:r>
        <w:rPr>
          <w:cs/>
          <w:lang w:bidi="bn-BD"/>
        </w:rPr>
        <w:t>উমর বিন সাদ এ নির্দেশ পাওয়া মাত্র আমর বিন হাজ্জাজকে ৫০০ অশ্বারোহী সাথে দিয়ে ফোরাত নদীর তীর বন্ধ করার হুকুম দেয় যাতে ইমাম হোসাইন (আ.) এবং তাঁর সাথিরা পানি নিতে না পারে</w:t>
      </w:r>
      <w:r>
        <w:rPr>
          <w:cs/>
          <w:lang w:bidi="hi-IN"/>
        </w:rPr>
        <w:t xml:space="preserve">। </w:t>
      </w:r>
      <w:r w:rsidRPr="00F411A1">
        <w:rPr>
          <w:rStyle w:val="libFootnotenumChar"/>
          <w:cs/>
          <w:lang w:bidi="bn-IN"/>
        </w:rPr>
        <w:t>১১১</w:t>
      </w:r>
      <w:r>
        <w:rPr>
          <w:cs/>
          <w:lang w:bidi="bn-BD"/>
        </w:rPr>
        <w:t xml:space="preserve"> এ দুই তিন দিন ইমাম এবং তাঁর সাথিরা বিভিন্ন পন্থায় পানি আনার চেষ্টা করছিলেন</w:t>
      </w:r>
      <w:r w:rsidR="00DE4820">
        <w:rPr>
          <w:lang w:bidi="bn-BD"/>
        </w:rPr>
        <w:t>;</w:t>
      </w:r>
      <w:r>
        <w:rPr>
          <w:cs/>
          <w:lang w:bidi="bn-BD"/>
        </w:rPr>
        <w:t>কারণ</w:t>
      </w:r>
      <w:r>
        <w:rPr>
          <w:lang w:bidi="bn-BD"/>
        </w:rPr>
        <w:t>,</w:t>
      </w:r>
      <w:r>
        <w:rPr>
          <w:cs/>
          <w:lang w:bidi="bn-BD"/>
        </w:rPr>
        <w:t>ঐ উত্তপ্ত মরুভূমিতে পিপাসার কষ্ট সহ্য করা বিশেষ করে শিশু ও নারীদের সাধ্যের বাইরে ছিল</w:t>
      </w:r>
      <w:r>
        <w:rPr>
          <w:cs/>
          <w:lang w:bidi="hi-IN"/>
        </w:rPr>
        <w:t xml:space="preserve">। </w:t>
      </w:r>
    </w:p>
    <w:p w:rsidR="009C2867" w:rsidRDefault="009C2867" w:rsidP="009C2867">
      <w:pPr>
        <w:pStyle w:val="libNormal"/>
        <w:rPr>
          <w:lang w:bidi="bn-BD"/>
        </w:rPr>
      </w:pPr>
      <w:r>
        <w:rPr>
          <w:cs/>
          <w:lang w:bidi="bn-BD"/>
        </w:rPr>
        <w:t>কোন কোন গ্রন্থে এ রকম এসেছে : ইমাম হোসাইন (আ.) তাঁর শিবিরে পানির জন্য কূপ খনন করা শুরু করেছিলেন</w:t>
      </w:r>
      <w:r w:rsidR="00DE4820">
        <w:rPr>
          <w:lang w:bidi="bn-BD"/>
        </w:rPr>
        <w:t>;</w:t>
      </w:r>
      <w:r>
        <w:rPr>
          <w:cs/>
          <w:lang w:bidi="bn-BD"/>
        </w:rPr>
        <w:t>কিন্তু ইবনে যিয়াদের কাছে যখন এ খবর পৌঁছল তখন সে উমর বিন সাদকে নির্দেশ দিল</w:t>
      </w:r>
      <w:r>
        <w:rPr>
          <w:lang w:bidi="bn-BD"/>
        </w:rPr>
        <w:t>,</w:t>
      </w:r>
      <w:r>
        <w:rPr>
          <w:cs/>
          <w:lang w:bidi="bn-BD"/>
        </w:rPr>
        <w:t>অবরোধ যেন কঠোর করা হয় এবং কূপ খনন করতে বাধা দেয়া হয়</w:t>
      </w:r>
      <w:r>
        <w:rPr>
          <w:cs/>
          <w:lang w:bidi="hi-IN"/>
        </w:rPr>
        <w:t xml:space="preserve">। </w:t>
      </w:r>
      <w:r w:rsidRPr="00F411A1">
        <w:rPr>
          <w:rStyle w:val="libFootnotenumChar"/>
          <w:cs/>
          <w:lang w:bidi="bn-IN"/>
        </w:rPr>
        <w:t>১১</w:t>
      </w:r>
      <w:r>
        <w:rPr>
          <w:rStyle w:val="libFootnotenumChar"/>
          <w:cs/>
          <w:lang w:bidi="bn-IN"/>
        </w:rPr>
        <w:t>২</w:t>
      </w:r>
    </w:p>
    <w:p w:rsidR="009C2867" w:rsidRDefault="009C2867" w:rsidP="009C2867">
      <w:pPr>
        <w:pStyle w:val="libNormal"/>
        <w:rPr>
          <w:lang w:bidi="bn-BD"/>
        </w:rPr>
      </w:pPr>
      <w:r>
        <w:rPr>
          <w:cs/>
          <w:lang w:bidi="bn-BD"/>
        </w:rPr>
        <w:lastRenderedPageBreak/>
        <w:t>আবার কোন কোন নির্ভরযোগ্য গ্রন্থে এসেছে</w:t>
      </w:r>
      <w:r>
        <w:rPr>
          <w:lang w:bidi="bn-BD"/>
        </w:rPr>
        <w:t>,</w:t>
      </w:r>
      <w:r>
        <w:rPr>
          <w:cs/>
          <w:lang w:bidi="bn-BD"/>
        </w:rPr>
        <w:t>হযরত আব্বাস (আ.) ৩০ জন অশ্বারোহী এবং ২০ জন পদাতিক সৈন্য নিয়ে পতাকাবাহী নাফে বিন হেলালের সাথে রাতের বেলায় ফোরাতের তীরে হামলা করেন</w:t>
      </w:r>
      <w:r>
        <w:rPr>
          <w:cs/>
          <w:lang w:bidi="hi-IN"/>
        </w:rPr>
        <w:t xml:space="preserve">। </w:t>
      </w:r>
      <w:r>
        <w:rPr>
          <w:cs/>
          <w:lang w:bidi="bn-BD"/>
        </w:rPr>
        <w:t>তারা আমর বিন হাজ্জাজের বাহিনীর সাথে লড়াই করার পর ২০ মশক পানি নিয়ে আসতে সক্ষম হন</w:t>
      </w:r>
      <w:r>
        <w:rPr>
          <w:cs/>
          <w:lang w:bidi="hi-IN"/>
        </w:rPr>
        <w:t xml:space="preserve">। </w:t>
      </w:r>
      <w:r w:rsidRPr="00F411A1">
        <w:rPr>
          <w:rStyle w:val="libFootnotenumChar"/>
          <w:cs/>
          <w:lang w:bidi="bn-IN"/>
        </w:rPr>
        <w:t>১১</w:t>
      </w:r>
      <w:r>
        <w:rPr>
          <w:rStyle w:val="libFootnotenumChar"/>
          <w:cs/>
          <w:lang w:bidi="bn-IN"/>
        </w:rPr>
        <w:t>৩</w:t>
      </w:r>
    </w:p>
    <w:p w:rsidR="009C2867" w:rsidRDefault="009C2867" w:rsidP="009C2867">
      <w:pPr>
        <w:pStyle w:val="libNormal"/>
        <w:rPr>
          <w:lang w:bidi="bn-BD"/>
        </w:rPr>
      </w:pPr>
      <w:r>
        <w:rPr>
          <w:cs/>
          <w:lang w:bidi="bn-BD"/>
        </w:rPr>
        <w:t>উপরিউক্ত ঘটনার সুনির্দিষ্ট কোন সময় উল্লেখ করা হয়নি</w:t>
      </w:r>
      <w:r>
        <w:rPr>
          <w:cs/>
          <w:lang w:bidi="hi-IN"/>
        </w:rPr>
        <w:t xml:space="preserve">। </w:t>
      </w:r>
      <w:r>
        <w:rPr>
          <w:cs/>
          <w:lang w:bidi="bn-BD"/>
        </w:rPr>
        <w:t xml:space="preserve">তবে এ বাক্যটি বর্ণিত হয়েছে : </w:t>
      </w:r>
      <w:r w:rsidRPr="0061583D">
        <w:rPr>
          <w:rStyle w:val="libAlaemChar"/>
        </w:rPr>
        <w:t>‘</w:t>
      </w:r>
      <w:r>
        <w:rPr>
          <w:cs/>
          <w:lang w:bidi="bn-BD"/>
        </w:rPr>
        <w:t>যখন ইমাম হোসাইন (আ.) এবং তাঁর সাথিদের পিপাসার কষ্ট চরম আকার ধারণ করেছিল</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কোন কোন জায়গায় বলা হয়েছে : ইমাম হোসাইন (আ.) আশুরার দিনে তাঁর বোন যায়নাবের চেহারার ওপর পানি ছিটিয়ে দিয়েছিলেন</w:t>
      </w:r>
      <w:r w:rsidR="00DE4820">
        <w:rPr>
          <w:lang w:bidi="bn-BD"/>
        </w:rPr>
        <w:t>;</w:t>
      </w:r>
      <w:r>
        <w:rPr>
          <w:cs/>
          <w:lang w:bidi="bn-BD"/>
        </w:rPr>
        <w:t>কারণ</w:t>
      </w:r>
      <w:r>
        <w:rPr>
          <w:lang w:bidi="bn-BD"/>
        </w:rPr>
        <w:t>,</w:t>
      </w:r>
      <w:r>
        <w:rPr>
          <w:cs/>
          <w:lang w:bidi="bn-BD"/>
        </w:rPr>
        <w:t>তিনি যখন শাহাদাত নিকটবর্তী হওয়া সম্পর্কিত ইমামের কবিতা শ্রবণ করেন তখন বেহুশ হয়ে যান</w:t>
      </w:r>
      <w:r>
        <w:rPr>
          <w:cs/>
          <w:lang w:bidi="hi-IN"/>
        </w:rPr>
        <w:t xml:space="preserve">। </w:t>
      </w:r>
      <w:r w:rsidRPr="00F411A1">
        <w:rPr>
          <w:rStyle w:val="libFootnotenumChar"/>
          <w:cs/>
          <w:lang w:bidi="bn-IN"/>
        </w:rPr>
        <w:t>১১৪</w:t>
      </w:r>
    </w:p>
    <w:p w:rsidR="009C2867" w:rsidRDefault="009C2867" w:rsidP="009C2867">
      <w:pPr>
        <w:pStyle w:val="libNormal"/>
        <w:rPr>
          <w:lang w:bidi="bn-BD"/>
        </w:rPr>
      </w:pPr>
      <w:r>
        <w:rPr>
          <w:cs/>
          <w:lang w:bidi="bn-BD"/>
        </w:rPr>
        <w:t>উপরিউক্ত বর্ণনা থেকে বোঝা যায় যে</w:t>
      </w:r>
      <w:r>
        <w:rPr>
          <w:lang w:bidi="bn-BD"/>
        </w:rPr>
        <w:t>,</w:t>
      </w:r>
      <w:r>
        <w:rPr>
          <w:cs/>
          <w:lang w:bidi="bn-BD"/>
        </w:rPr>
        <w:t>আশুরার রাতে ইমামের শিবিরে পানি ছিল</w:t>
      </w:r>
      <w:r>
        <w:rPr>
          <w:cs/>
          <w:lang w:bidi="hi-IN"/>
        </w:rPr>
        <w:t xml:space="preserve">। </w:t>
      </w:r>
      <w:r>
        <w:rPr>
          <w:cs/>
          <w:lang w:bidi="bn-BD"/>
        </w:rPr>
        <w:t xml:space="preserve">আল্লামা মাজলিসী (র.) </w:t>
      </w:r>
      <w:r w:rsidRPr="0061583D">
        <w:rPr>
          <w:rStyle w:val="libAlaemChar"/>
        </w:rPr>
        <w:t>‘</w:t>
      </w:r>
      <w:r>
        <w:rPr>
          <w:cs/>
          <w:lang w:bidi="bn-BD"/>
        </w:rPr>
        <w:t>বিহারুল আনওয়ার</w:t>
      </w:r>
      <w:r w:rsidRPr="0061583D">
        <w:rPr>
          <w:rStyle w:val="libAlaemChar"/>
        </w:rPr>
        <w:t>’</w:t>
      </w:r>
      <w:r>
        <w:rPr>
          <w:lang w:bidi="bn-BD"/>
        </w:rPr>
        <w:t xml:space="preserve"> </w:t>
      </w:r>
      <w:r>
        <w:rPr>
          <w:cs/>
          <w:lang w:bidi="bn-BD"/>
        </w:rPr>
        <w:t>গ্রন্থে অত্যন্ত স্পষ্টভাবে ব্যক্ত করেন যে</w:t>
      </w:r>
      <w:r>
        <w:rPr>
          <w:lang w:bidi="bn-BD"/>
        </w:rPr>
        <w:t>,</w:t>
      </w:r>
      <w:r>
        <w:rPr>
          <w:cs/>
          <w:lang w:bidi="bn-BD"/>
        </w:rPr>
        <w:t>আশুরার দিন সকাল বেলাতেও খাওয়ার পানির কোন সমস্যা ছিল না</w:t>
      </w:r>
      <w:r>
        <w:rPr>
          <w:cs/>
          <w:lang w:bidi="hi-IN"/>
        </w:rPr>
        <w:t xml:space="preserve">। </w:t>
      </w:r>
    </w:p>
    <w:p w:rsidR="009C2867" w:rsidRDefault="009C2867" w:rsidP="009C2867">
      <w:pPr>
        <w:pStyle w:val="libNormal"/>
        <w:rPr>
          <w:lang w:bidi="bn-BD"/>
        </w:rPr>
      </w:pPr>
      <w:r>
        <w:rPr>
          <w:cs/>
          <w:lang w:bidi="bn-BD"/>
        </w:rPr>
        <w:t xml:space="preserve">এ সম্পর্কে এভাবে বলা হয়েছে : </w:t>
      </w:r>
      <w:r w:rsidRPr="0061583D">
        <w:rPr>
          <w:rStyle w:val="libAlaemChar"/>
        </w:rPr>
        <w:t>“</w:t>
      </w:r>
      <w:r>
        <w:rPr>
          <w:cs/>
          <w:lang w:bidi="bn-BD"/>
        </w:rPr>
        <w:t xml:space="preserve">অতঃপর ইমাম হোসাইন (আ.) স্বীয় সাথিদেরকে বললেন : </w:t>
      </w:r>
      <w:r w:rsidRPr="0061583D">
        <w:rPr>
          <w:rStyle w:val="libAlaemChar"/>
        </w:rPr>
        <w:t>‘</w:t>
      </w:r>
      <w:r>
        <w:rPr>
          <w:cs/>
          <w:lang w:bidi="bn-BD"/>
        </w:rPr>
        <w:t>ওঠ</w:t>
      </w:r>
      <w:r>
        <w:rPr>
          <w:lang w:bidi="bn-BD"/>
        </w:rPr>
        <w:t>,</w:t>
      </w:r>
      <w:r>
        <w:rPr>
          <w:cs/>
          <w:lang w:bidi="bn-BD"/>
        </w:rPr>
        <w:t>পানি পান কর</w:t>
      </w:r>
      <w:r w:rsidR="00DE4820">
        <w:rPr>
          <w:lang w:bidi="bn-BD"/>
        </w:rPr>
        <w:t>;</w:t>
      </w:r>
      <w:r>
        <w:rPr>
          <w:cs/>
          <w:lang w:bidi="bn-BD"/>
        </w:rPr>
        <w:t>কারণ</w:t>
      </w:r>
      <w:r>
        <w:rPr>
          <w:lang w:bidi="bn-BD"/>
        </w:rPr>
        <w:t>,</w:t>
      </w:r>
      <w:r>
        <w:rPr>
          <w:cs/>
          <w:lang w:bidi="bn-BD"/>
        </w:rPr>
        <w:t>এটা হচ্ছে তোমাদের সর্বশেষ খাদ্য</w:t>
      </w:r>
      <w:r>
        <w:rPr>
          <w:cs/>
          <w:lang w:bidi="hi-IN"/>
        </w:rPr>
        <w:t xml:space="preserve">। </w:t>
      </w:r>
      <w:r>
        <w:rPr>
          <w:cs/>
          <w:lang w:bidi="bn-BD"/>
        </w:rPr>
        <w:t>ওজু কর এবং গোসল কর</w:t>
      </w:r>
      <w:r>
        <w:rPr>
          <w:cs/>
          <w:lang w:bidi="hi-IN"/>
        </w:rPr>
        <w:t xml:space="preserve">। </w:t>
      </w:r>
      <w:r>
        <w:rPr>
          <w:cs/>
          <w:lang w:bidi="bn-BD"/>
        </w:rPr>
        <w:t>আর নিজেদের কাপড়গুলোকে পানি দিয়ে ধৌত কর যাতে ঐগুলো তোমাদের কাফন হতে পারে</w:t>
      </w:r>
      <w:r>
        <w:rPr>
          <w:cs/>
          <w:lang w:bidi="hi-IN"/>
        </w:rPr>
        <w:t>।</w:t>
      </w:r>
      <w:r w:rsidRPr="009C2867">
        <w:rPr>
          <w:rStyle w:val="libArCharChar"/>
          <w:rFonts w:eastAsia="Calibri" w:hint="cs"/>
          <w:rtl/>
          <w:cs/>
        </w:rPr>
        <w:t>’</w:t>
      </w:r>
      <w:r>
        <w:rPr>
          <w:lang w:bidi="bn-BD"/>
        </w:rPr>
        <w:t xml:space="preserve"> </w:t>
      </w:r>
      <w:r>
        <w:rPr>
          <w:cs/>
          <w:lang w:bidi="bn-BD"/>
        </w:rPr>
        <w:t>ঐ সময় ইমাম হোসাইন (আ.) তাঁদের সাথে ফজরের নামায জামাতে আদায় করেন</w:t>
      </w:r>
      <w:r>
        <w:rPr>
          <w:cs/>
          <w:lang w:bidi="hi-IN"/>
        </w:rPr>
        <w:t>।</w:t>
      </w:r>
      <w:r w:rsidRPr="009C2867">
        <w:rPr>
          <w:rStyle w:val="libArCharChar"/>
          <w:rFonts w:eastAsia="Calibri" w:hint="cs"/>
          <w:rtl/>
          <w:cs/>
        </w:rPr>
        <w:t>’</w:t>
      </w:r>
      <w:r w:rsidRPr="00F411A1">
        <w:rPr>
          <w:rStyle w:val="libFootnotenumChar"/>
          <w:cs/>
          <w:lang w:bidi="bn-IN"/>
        </w:rPr>
        <w:t>১১৫</w:t>
      </w:r>
    </w:p>
    <w:p w:rsidR="009C2867" w:rsidRDefault="009C2867" w:rsidP="009C2867">
      <w:pPr>
        <w:pStyle w:val="libNormal"/>
        <w:rPr>
          <w:lang w:bidi="bn-BD"/>
        </w:rPr>
      </w:pPr>
      <w:r w:rsidRPr="0061583D">
        <w:rPr>
          <w:rStyle w:val="libAlaemChar"/>
        </w:rPr>
        <w:t>‘</w:t>
      </w:r>
      <w:r>
        <w:rPr>
          <w:cs/>
          <w:lang w:bidi="bn-BD"/>
        </w:rPr>
        <w:t>এটা তোমাদের সর্বশেষ খাদ্য</w:t>
      </w:r>
      <w:r w:rsidRPr="0061583D">
        <w:rPr>
          <w:rStyle w:val="libAlaemChar"/>
        </w:rPr>
        <w:t>’</w:t>
      </w:r>
      <w:r>
        <w:rPr>
          <w:lang w:bidi="bn-BD"/>
        </w:rPr>
        <w:t xml:space="preserve"> </w:t>
      </w:r>
      <w:r>
        <w:rPr>
          <w:cs/>
          <w:lang w:bidi="bn-BD"/>
        </w:rPr>
        <w:t>এই বাক্য এবং আশুরার দিবস সম্পর্কিত অন্যান্য বর্ণনা থেকে বোঝা যায় যে</w:t>
      </w:r>
      <w:r>
        <w:rPr>
          <w:lang w:bidi="bn-BD"/>
        </w:rPr>
        <w:t>,</w:t>
      </w:r>
      <w:r>
        <w:rPr>
          <w:cs/>
          <w:lang w:bidi="bn-BD"/>
        </w:rPr>
        <w:t>সঞ্চিত পানি শেষ হওয়ার পর পুনরায় পানি সংগ্রহ সম্ভব হয়নি</w:t>
      </w:r>
      <w:r>
        <w:rPr>
          <w:cs/>
          <w:lang w:bidi="hi-IN"/>
        </w:rPr>
        <w:t xml:space="preserve">। </w:t>
      </w:r>
      <w:r>
        <w:rPr>
          <w:cs/>
          <w:lang w:bidi="bn-BD"/>
        </w:rPr>
        <w:t>আর ইমাম হোসাইন (আ.) তাঁর পরিবার এবং সঙ্গীদেরকে নিয়ে কারবালার ঐ উত্তপ্ত মরুভূমিতে শাহাদাতের মুহূর্ত পর্যন্ত একদিকে দুশমনদের সাথে কঠিন যুদ্ধে লিপ্ত ছিলেন</w:t>
      </w:r>
      <w:r>
        <w:rPr>
          <w:lang w:bidi="bn-BD"/>
        </w:rPr>
        <w:t>,</w:t>
      </w:r>
      <w:r>
        <w:rPr>
          <w:cs/>
          <w:lang w:bidi="bn-BD"/>
        </w:rPr>
        <w:t>অপরদিকে কঠিন পিপাসায় কাতর ছিলেন</w:t>
      </w:r>
      <w:r>
        <w:rPr>
          <w:cs/>
          <w:lang w:bidi="hi-IN"/>
        </w:rPr>
        <w:t xml:space="preserve">। </w:t>
      </w:r>
    </w:p>
    <w:p w:rsidR="009C2867" w:rsidRDefault="009C2867" w:rsidP="009C2867">
      <w:pPr>
        <w:pStyle w:val="libNormal"/>
        <w:rPr>
          <w:lang w:bidi="bn-BD"/>
        </w:rPr>
      </w:pPr>
      <w:r>
        <w:rPr>
          <w:cs/>
          <w:lang w:bidi="bn-BD"/>
        </w:rPr>
        <w:lastRenderedPageBreak/>
        <w:t>আল্লামা মাজলিসী (র.) স্বীয় বর্ণনায় তামীম বিন হাসীন খাজারী নামে উমর বিন সাদের এক সৈন্যের উপহাসের কথা উল্লেখ করেন</w:t>
      </w:r>
      <w:r>
        <w:rPr>
          <w:cs/>
          <w:lang w:bidi="hi-IN"/>
        </w:rPr>
        <w:t xml:space="preserve">। </w:t>
      </w:r>
      <w:r>
        <w:rPr>
          <w:cs/>
          <w:lang w:bidi="bn-BD"/>
        </w:rPr>
        <w:t xml:space="preserve">সে ইমাম হোসাইন (আ.)-কে লক্ষ্য করে বলছিল : </w:t>
      </w:r>
      <w:r w:rsidRPr="0061583D">
        <w:rPr>
          <w:rStyle w:val="libAlaemChar"/>
        </w:rPr>
        <w:t>‘</w:t>
      </w:r>
      <w:r>
        <w:rPr>
          <w:cs/>
          <w:lang w:bidi="bn-BD"/>
        </w:rPr>
        <w:t>হে হোসাইন! হে হোসাইনের সাথিরা! ফোরাত নদীর পানি দেখতে পাচ্ছ</w:t>
      </w:r>
      <w:r>
        <w:rPr>
          <w:lang w:bidi="bn-BD"/>
        </w:rPr>
        <w:t>,</w:t>
      </w:r>
      <w:r>
        <w:rPr>
          <w:cs/>
          <w:lang w:bidi="bn-BD"/>
        </w:rPr>
        <w:t>কিভাবে সাপের পেটের মতো জ্বলজ্বল করছে</w:t>
      </w:r>
      <w:r w:rsidR="00DE4820">
        <w:rPr>
          <w:lang w:bidi="bn-BD"/>
        </w:rPr>
        <w:t>;</w:t>
      </w:r>
      <w:r>
        <w:rPr>
          <w:cs/>
          <w:lang w:bidi="bn-BD"/>
        </w:rPr>
        <w:t>খোদার শপথ! মৃত্যুর আগে এক ফোঁটা পানি সেখান থেকে পান করতে পারবে না</w:t>
      </w:r>
      <w:r>
        <w:rPr>
          <w:cs/>
          <w:lang w:bidi="hi-IN"/>
        </w:rPr>
        <w:t>।</w:t>
      </w:r>
      <w:r w:rsidRPr="009C2867">
        <w:rPr>
          <w:rStyle w:val="libArCharChar"/>
          <w:rFonts w:eastAsia="Calibri" w:hint="cs"/>
          <w:rtl/>
          <w:cs/>
        </w:rPr>
        <w:t>’</w:t>
      </w:r>
      <w:r w:rsidRPr="00F411A1">
        <w:rPr>
          <w:rStyle w:val="libFootnotenumChar"/>
          <w:cs/>
          <w:lang w:bidi="bn-IN"/>
        </w:rPr>
        <w:t>১১৬</w:t>
      </w:r>
    </w:p>
    <w:p w:rsidR="009C2867" w:rsidRDefault="009C2867" w:rsidP="009C2867">
      <w:pPr>
        <w:pStyle w:val="libNormal"/>
        <w:rPr>
          <w:lang w:bidi="bn-BD"/>
        </w:rPr>
      </w:pPr>
      <w:r>
        <w:rPr>
          <w:cs/>
          <w:lang w:bidi="bn-BD"/>
        </w:rPr>
        <w:t>হুর ইবনে ইয়াযীদ আশুরার দিন কুফাবাসীকে নসীহত করার সময় ইমাম হোসাইন (আ.) এবং তাঁর সাথিদের ওপর ফোরাত নদীর পানি বন্ধ রাখার জন্য তাদেরকে খুব তিরস্কার করেন</w:t>
      </w:r>
      <w:r>
        <w:rPr>
          <w:cs/>
          <w:lang w:bidi="hi-IN"/>
        </w:rPr>
        <w:t xml:space="preserve">। </w:t>
      </w:r>
      <w:r w:rsidRPr="00F411A1">
        <w:rPr>
          <w:rStyle w:val="libFootnotenumChar"/>
          <w:cs/>
          <w:lang w:bidi="bn-IN"/>
        </w:rPr>
        <w:t>১১৭</w:t>
      </w:r>
    </w:p>
    <w:p w:rsidR="009C2867" w:rsidRDefault="009C2867" w:rsidP="009C2867">
      <w:pPr>
        <w:pStyle w:val="libNormal"/>
        <w:rPr>
          <w:lang w:bidi="bn-BD"/>
        </w:rPr>
      </w:pPr>
      <w:r>
        <w:rPr>
          <w:cs/>
          <w:lang w:bidi="bn-BD"/>
        </w:rPr>
        <w:t>কোন কোন গ্রন্থে এসেছে</w:t>
      </w:r>
      <w:r>
        <w:rPr>
          <w:lang w:bidi="bn-BD"/>
        </w:rPr>
        <w:t>,</w:t>
      </w:r>
      <w:r>
        <w:rPr>
          <w:cs/>
          <w:lang w:bidi="bn-BD"/>
        </w:rPr>
        <w:t>ইমাম (আ.) পানি নিয়ে আসার জন্য খুব চেষ্টা করছিলেন</w:t>
      </w:r>
      <w:r w:rsidR="00DE4820">
        <w:rPr>
          <w:lang w:bidi="bn-BD"/>
        </w:rPr>
        <w:t>;</w:t>
      </w:r>
      <w:r>
        <w:rPr>
          <w:cs/>
          <w:lang w:bidi="bn-BD"/>
        </w:rPr>
        <w:t>কিন্তু শিমার বাধা দিয়েছিল এবং ইমামকে উপহাস করেছিল</w:t>
      </w:r>
      <w:r>
        <w:rPr>
          <w:cs/>
          <w:lang w:bidi="hi-IN"/>
        </w:rPr>
        <w:t xml:space="preserve">। </w:t>
      </w:r>
      <w:r>
        <w:rPr>
          <w:cs/>
          <w:lang w:bidi="bn-BD"/>
        </w:rPr>
        <w:t>এ কারণে ইমাম তাকে অভিসম্পাত করেন</w:t>
      </w:r>
      <w:r>
        <w:rPr>
          <w:cs/>
          <w:lang w:bidi="hi-IN"/>
        </w:rPr>
        <w:t xml:space="preserve">। </w:t>
      </w:r>
      <w:r w:rsidRPr="00F411A1">
        <w:rPr>
          <w:rStyle w:val="libFootnotenumChar"/>
          <w:cs/>
          <w:lang w:bidi="bn-IN"/>
        </w:rPr>
        <w:t>১১৮</w:t>
      </w:r>
    </w:p>
    <w:p w:rsidR="009C2867" w:rsidRDefault="009C2867" w:rsidP="009C2867">
      <w:pPr>
        <w:pStyle w:val="libNormal"/>
        <w:rPr>
          <w:rStyle w:val="libFootnotenumChar"/>
          <w:lang w:bidi="bn-IN"/>
        </w:rPr>
      </w:pPr>
      <w:r>
        <w:rPr>
          <w:cs/>
          <w:lang w:bidi="bn-BD"/>
        </w:rPr>
        <w:t>আল্লামা মাজলিসী (র.) একটি হাদীস বর্ণনা করেন যার মধ্যে বর্ণিত হয়েছে যে</w:t>
      </w:r>
      <w:r>
        <w:rPr>
          <w:lang w:bidi="bn-BD"/>
        </w:rPr>
        <w:t>,</w:t>
      </w:r>
      <w:r>
        <w:rPr>
          <w:cs/>
          <w:lang w:bidi="bn-BD"/>
        </w:rPr>
        <w:t>হযরত আব্বাস যুদ্ধ করার জন্য অনুমতি চেয়েছিলেন আর ইমাম হোসাইন (আ.) তাঁকে শিশুদের খাওয়ার পানি নিয়ে আসার জন্য নির্দেশ দেন</w:t>
      </w:r>
      <w:r>
        <w:rPr>
          <w:cs/>
          <w:lang w:bidi="hi-IN"/>
        </w:rPr>
        <w:t xml:space="preserve">। </w:t>
      </w:r>
      <w:r>
        <w:rPr>
          <w:cs/>
          <w:lang w:bidi="bn-BD"/>
        </w:rPr>
        <w:t>প্রসিদ্ধ মতে</w:t>
      </w:r>
      <w:r>
        <w:rPr>
          <w:lang w:bidi="bn-BD"/>
        </w:rPr>
        <w:t>,</w:t>
      </w:r>
      <w:r>
        <w:rPr>
          <w:cs/>
          <w:lang w:bidi="bn-BD"/>
        </w:rPr>
        <w:t>হযরত আব্বাস (আ.) পানি নিয়ে আনতে সক্ষম হননি</w:t>
      </w:r>
      <w:r w:rsidR="00DE4820">
        <w:rPr>
          <w:lang w:bidi="bn-BD"/>
        </w:rPr>
        <w:t>;</w:t>
      </w:r>
      <w:r>
        <w:rPr>
          <w:cs/>
          <w:lang w:bidi="bn-BD"/>
        </w:rPr>
        <w:t>বরং ফেরার পথে শাহাদাত বরণ করেন</w:t>
      </w:r>
      <w:r>
        <w:rPr>
          <w:cs/>
          <w:lang w:bidi="hi-IN"/>
        </w:rPr>
        <w:t xml:space="preserve">। </w:t>
      </w:r>
      <w:r w:rsidRPr="00F411A1">
        <w:rPr>
          <w:rStyle w:val="libFootnotenumChar"/>
          <w:cs/>
          <w:lang w:bidi="bn-IN"/>
        </w:rPr>
        <w:t>১১৯</w:t>
      </w:r>
    </w:p>
    <w:p w:rsidR="009C2867" w:rsidRDefault="009C2867" w:rsidP="009C2867">
      <w:pPr>
        <w:pStyle w:val="libNormal"/>
        <w:rPr>
          <w:lang w:bidi="bn-BD"/>
        </w:rPr>
      </w:pPr>
    </w:p>
    <w:p w:rsidR="009C2867" w:rsidRDefault="009C2867" w:rsidP="009C2867">
      <w:pPr>
        <w:pStyle w:val="Heading2Center"/>
        <w:rPr>
          <w:lang w:bidi="bn-BD"/>
        </w:rPr>
      </w:pPr>
      <w:bookmarkStart w:id="8" w:name="_Toc469916753"/>
      <w:r>
        <w:rPr>
          <w:cs/>
          <w:lang w:bidi="bn-BD"/>
        </w:rPr>
        <w:t>পানির জন্য আবেদন</w:t>
      </w:r>
      <w:bookmarkEnd w:id="8"/>
    </w:p>
    <w:p w:rsidR="009C2867" w:rsidRDefault="009C2867" w:rsidP="009C2867">
      <w:pPr>
        <w:pStyle w:val="libBold1"/>
        <w:rPr>
          <w:lang w:bidi="bn-BD"/>
        </w:rPr>
      </w:pPr>
      <w:r>
        <w:rPr>
          <w:cs/>
          <w:lang w:bidi="bn-BD"/>
        </w:rPr>
        <w:t>৯ নং প্রশ্ন : ইমাম হোসাইন (আ.) কি শত্রুদের কাছে নিজের জন্য পানির আবেদন করেছিলেন</w:t>
      </w:r>
      <w:r>
        <w:rPr>
          <w:lang w:bidi="bn-BD"/>
        </w:rPr>
        <w:t>?</w:t>
      </w:r>
    </w:p>
    <w:p w:rsidR="009C2867" w:rsidRDefault="009C2867" w:rsidP="009C2867">
      <w:pPr>
        <w:pStyle w:val="libNormal"/>
        <w:rPr>
          <w:lang w:bidi="bn-BD"/>
        </w:rPr>
      </w:pPr>
      <w:r>
        <w:rPr>
          <w:cs/>
          <w:lang w:bidi="bn-BD"/>
        </w:rPr>
        <w:t>উত্তর : আশুরার দিন সকাল বেলায় যদিও ইমাম হোসাইন (আ.)</w:t>
      </w:r>
      <w:r>
        <w:rPr>
          <w:lang w:bidi="bn-BD"/>
        </w:rPr>
        <w:t>,</w:t>
      </w:r>
      <w:r>
        <w:rPr>
          <w:cs/>
          <w:lang w:bidi="bn-BD"/>
        </w:rPr>
        <w:t>তাঁর পরিবার ও সঙ্গী-সাথিরা কঠিন পিপাসায় কাতর হয়ে গিয়েছিলেন</w:t>
      </w:r>
      <w:r>
        <w:rPr>
          <w:lang w:bidi="bn-BD"/>
        </w:rPr>
        <w:t>,</w:t>
      </w:r>
      <w:r>
        <w:rPr>
          <w:cs/>
          <w:lang w:bidi="bn-BD"/>
        </w:rPr>
        <w:t>তবুও কোন নির্ভরযোগ্য গ্রন্থে আসেনি যে</w:t>
      </w:r>
      <w:r>
        <w:rPr>
          <w:lang w:bidi="bn-BD"/>
        </w:rPr>
        <w:t>,</w:t>
      </w:r>
      <w:r>
        <w:rPr>
          <w:cs/>
          <w:lang w:bidi="bn-BD"/>
        </w:rPr>
        <w:t>তিনি শত্রুদের কাছে পানির আবেদন করেছিলেন</w:t>
      </w:r>
      <w:r>
        <w:rPr>
          <w:cs/>
          <w:lang w:bidi="hi-IN"/>
        </w:rPr>
        <w:t xml:space="preserve">। </w:t>
      </w:r>
    </w:p>
    <w:p w:rsidR="009C2867" w:rsidRDefault="009C2867" w:rsidP="009C2867">
      <w:pPr>
        <w:pStyle w:val="libNormal"/>
        <w:rPr>
          <w:lang w:bidi="bn-BD"/>
        </w:rPr>
      </w:pPr>
      <w:r>
        <w:rPr>
          <w:cs/>
          <w:lang w:bidi="bn-BD"/>
        </w:rPr>
        <w:t>মূলত কোন নির্ভরযোগ্য গ্রন্থেই পিপাসার বিষয়টি এতটা গুরুত্বের সাথে বর্ণিত হয়নি</w:t>
      </w:r>
      <w:r>
        <w:rPr>
          <w:lang w:bidi="bn-BD"/>
        </w:rPr>
        <w:t>,</w:t>
      </w:r>
      <w:r>
        <w:rPr>
          <w:cs/>
          <w:lang w:bidi="bn-BD"/>
        </w:rPr>
        <w:t xml:space="preserve">তবে সাম্প্রতিক শতাব্দীগুলোর কোন কোন কিতাবে এবং বক্তাদের মাঝে এ বিষয়টি প্রসিদ্ধি লাভ </w:t>
      </w:r>
      <w:r>
        <w:rPr>
          <w:cs/>
          <w:lang w:bidi="bn-BD"/>
        </w:rPr>
        <w:lastRenderedPageBreak/>
        <w:t>করেছে</w:t>
      </w:r>
      <w:r>
        <w:rPr>
          <w:cs/>
          <w:lang w:bidi="hi-IN"/>
        </w:rPr>
        <w:t xml:space="preserve">। </w:t>
      </w:r>
      <w:r>
        <w:rPr>
          <w:cs/>
          <w:lang w:bidi="bn-BD"/>
        </w:rPr>
        <w:t>আশ্চর্যের বিষয় হলো</w:t>
      </w:r>
      <w:r>
        <w:rPr>
          <w:lang w:bidi="bn-BD"/>
        </w:rPr>
        <w:t>,</w:t>
      </w:r>
      <w:r>
        <w:rPr>
          <w:cs/>
          <w:lang w:bidi="bn-BD"/>
        </w:rPr>
        <w:t>যুদ্ধের ময়দানে ইমাম হোসাইন (আ.) এবং তাঁর সাথিদের বীরত্বপূর্ণ কবিতায় পিপাসার প্রতি কোন ইঙ্গিত পাওয়া যায় না</w:t>
      </w:r>
      <w:r>
        <w:rPr>
          <w:cs/>
          <w:lang w:bidi="hi-IN"/>
        </w:rPr>
        <w:t xml:space="preserve">। </w:t>
      </w:r>
    </w:p>
    <w:p w:rsidR="009C2867" w:rsidRDefault="009C2867" w:rsidP="009C2867">
      <w:pPr>
        <w:pStyle w:val="libNormal"/>
        <w:rPr>
          <w:lang w:bidi="bn-BD"/>
        </w:rPr>
      </w:pPr>
      <w:r>
        <w:rPr>
          <w:cs/>
          <w:lang w:bidi="bn-BD"/>
        </w:rPr>
        <w:t>এর বিপরীতে আশুরার দিন ইমাম হোসাইন (আ.)-এর কবিতা ও বক্তব্যে যা দেখতে পাওয়া যায় তা আত্মসম্মান</w:t>
      </w:r>
      <w:r>
        <w:rPr>
          <w:lang w:bidi="bn-BD"/>
        </w:rPr>
        <w:t>,</w:t>
      </w:r>
      <w:r>
        <w:rPr>
          <w:cs/>
          <w:lang w:bidi="bn-BD"/>
        </w:rPr>
        <w:t>মর্যাদা এবং বীরত্বগাথায়</w:t>
      </w:r>
      <w:r>
        <w:rPr>
          <w:lang w:bidi="bn-BD"/>
        </w:rPr>
        <w:t xml:space="preserve"> </w:t>
      </w:r>
      <w:r>
        <w:rPr>
          <w:cs/>
          <w:lang w:bidi="bn-BD"/>
        </w:rPr>
        <w:t>পরিপূর্ণ</w:t>
      </w:r>
      <w:r>
        <w:rPr>
          <w:cs/>
          <w:lang w:bidi="hi-IN"/>
        </w:rPr>
        <w:t xml:space="preserve">। </w:t>
      </w:r>
      <w:r>
        <w:rPr>
          <w:cs/>
          <w:lang w:bidi="bn-BD"/>
        </w:rPr>
        <w:t xml:space="preserve">উদাহরণস্বরূপ ঐ বিখ্যাত বাক্যটি উল্লেখ করা যেতে পারে যা আশুরার দিনে ঘোরতর যুদ্ধের সময় ইমাম হোসাইন (আ.) পাঠ করেছিলেন : </w:t>
      </w:r>
      <w:r w:rsidRPr="0061583D">
        <w:rPr>
          <w:rStyle w:val="libAlaemChar"/>
        </w:rPr>
        <w:t>‘</w:t>
      </w:r>
      <w:r>
        <w:rPr>
          <w:cs/>
          <w:lang w:bidi="bn-BD"/>
        </w:rPr>
        <w:t>জেনে রাখ</w:t>
      </w:r>
      <w:r>
        <w:rPr>
          <w:lang w:bidi="bn-BD"/>
        </w:rPr>
        <w:t>,</w:t>
      </w:r>
      <w:r>
        <w:rPr>
          <w:cs/>
          <w:lang w:bidi="bn-BD"/>
        </w:rPr>
        <w:t>জারজের সন্তান জারজ ইবনে যিয়াদ আমাকে দু</w:t>
      </w:r>
      <w:r w:rsidRPr="0061583D">
        <w:rPr>
          <w:rStyle w:val="libAlaemChar"/>
        </w:rPr>
        <w:t>’</w:t>
      </w:r>
      <w:r>
        <w:rPr>
          <w:cs/>
          <w:lang w:bidi="bn-BD"/>
        </w:rPr>
        <w:t>টি বিষয়ের যে কোন একটি মানতে বলেছে: হয় তরবারি নিয়ে যুদ্ধ করতে হবে</w:t>
      </w:r>
      <w:r>
        <w:rPr>
          <w:lang w:bidi="bn-BD"/>
        </w:rPr>
        <w:t>,</w:t>
      </w:r>
      <w:r>
        <w:rPr>
          <w:cs/>
          <w:lang w:bidi="bn-BD"/>
        </w:rPr>
        <w:t>আর না হয় অপমানের বোঝা মাথায় নিয়ে ইয়াযীদের হাতে বাইআত করতে হবে</w:t>
      </w:r>
      <w:r>
        <w:rPr>
          <w:cs/>
          <w:lang w:bidi="hi-IN"/>
        </w:rPr>
        <w:t xml:space="preserve">। </w:t>
      </w:r>
      <w:r>
        <w:rPr>
          <w:cs/>
          <w:lang w:bidi="bn-BD"/>
        </w:rPr>
        <w:t>কিন্তু অপমান ও লাঞ্ছনা আমাদের থেকে দূরে</w:t>
      </w:r>
      <w:r>
        <w:rPr>
          <w:cs/>
          <w:lang w:bidi="hi-IN"/>
        </w:rPr>
        <w:t xml:space="preserve">। </w:t>
      </w:r>
      <w:r>
        <w:rPr>
          <w:cs/>
          <w:lang w:bidi="bn-BD"/>
        </w:rPr>
        <w:t>আর আল্লাহ</w:t>
      </w:r>
      <w:r>
        <w:rPr>
          <w:lang w:bidi="bn-BD"/>
        </w:rPr>
        <w:t>,</w:t>
      </w:r>
      <w:r>
        <w:rPr>
          <w:cs/>
          <w:lang w:bidi="bn-BD"/>
        </w:rPr>
        <w:t>আল্লাহর রাসূল</w:t>
      </w:r>
      <w:r>
        <w:rPr>
          <w:lang w:bidi="bn-BD"/>
        </w:rPr>
        <w:t>,</w:t>
      </w:r>
      <w:r>
        <w:rPr>
          <w:cs/>
          <w:lang w:bidi="bn-BD"/>
        </w:rPr>
        <w:t>ঈমানদারগণ</w:t>
      </w:r>
      <w:r>
        <w:rPr>
          <w:lang w:bidi="bn-BD"/>
        </w:rPr>
        <w:t>,</w:t>
      </w:r>
      <w:r>
        <w:rPr>
          <w:cs/>
          <w:lang w:bidi="bn-BD"/>
        </w:rPr>
        <w:t>পবিত্র ক্রোড়ে লালিত ব্যক্তিগণ</w:t>
      </w:r>
      <w:r>
        <w:rPr>
          <w:lang w:bidi="bn-BD"/>
        </w:rPr>
        <w:t>,</w:t>
      </w:r>
      <w:r>
        <w:rPr>
          <w:cs/>
          <w:lang w:bidi="bn-BD"/>
        </w:rPr>
        <w:t>পৌরুষের অধিকারী এবং আত্মসম্মানবোধ সম্পন্ন ব্যক্তিগণ আমাদের জন্য বৈধ মনে করেন না যে</w:t>
      </w:r>
      <w:r>
        <w:rPr>
          <w:lang w:bidi="bn-BD"/>
        </w:rPr>
        <w:t>,</w:t>
      </w:r>
      <w:r>
        <w:rPr>
          <w:cs/>
          <w:lang w:bidi="bn-BD"/>
        </w:rPr>
        <w:t>নিকৃষ্ট ব্যক্তিদের আনুগত্যের লাঞ্ছনাকে সম্মানের সাথে মৃত্যুবরণ করার ওপর প্রাধান্য দেই</w:t>
      </w:r>
      <w:r>
        <w:rPr>
          <w:cs/>
          <w:lang w:bidi="hi-IN"/>
        </w:rPr>
        <w:t>।</w:t>
      </w:r>
      <w:r w:rsidRPr="009C2867">
        <w:rPr>
          <w:rStyle w:val="libArCharChar"/>
          <w:rFonts w:eastAsia="Calibri" w:hint="cs"/>
          <w:rtl/>
          <w:cs/>
        </w:rPr>
        <w:t>’</w:t>
      </w:r>
      <w:r w:rsidRPr="00F411A1">
        <w:rPr>
          <w:rStyle w:val="libFootnotenumChar"/>
          <w:cs/>
          <w:lang w:bidi="bn-IN"/>
        </w:rPr>
        <w:t>১২০</w:t>
      </w:r>
    </w:p>
    <w:p w:rsidR="009C2867" w:rsidRDefault="009C2867" w:rsidP="009C2867">
      <w:pPr>
        <w:pStyle w:val="libNormal"/>
        <w:rPr>
          <w:lang w:bidi="bn-BD"/>
        </w:rPr>
      </w:pPr>
      <w:r>
        <w:rPr>
          <w:cs/>
          <w:lang w:bidi="bn-BD"/>
        </w:rPr>
        <w:t>কোন কোন আলোচনা সভা ও শোকানুষ্ঠানে ইমাম হোসাইনের আন্দোলনের সম্মান-মর্যাদা ও বীরত্বপূর্ণ দিকটা নিয়ে খুব একটা আলোচনা করা হয় না</w:t>
      </w:r>
      <w:r>
        <w:rPr>
          <w:lang w:bidi="bn-BD"/>
        </w:rPr>
        <w:t>,</w:t>
      </w:r>
      <w:r>
        <w:rPr>
          <w:cs/>
          <w:lang w:bidi="bn-BD"/>
        </w:rPr>
        <w:t>বরং ইমামের ওপর দয়া ও অনুকম্পার বিষয়টি আলোচনার প্রধান বিষয়বস্তু হিসেবে পরিগণিত হয়</w:t>
      </w:r>
      <w:r>
        <w:rPr>
          <w:cs/>
          <w:lang w:bidi="hi-IN"/>
        </w:rPr>
        <w:t xml:space="preserve">। </w:t>
      </w:r>
      <w:r>
        <w:rPr>
          <w:cs/>
          <w:lang w:bidi="bn-BD"/>
        </w:rPr>
        <w:t>একদল কারবালার ঘটনাকে বেশি করুণ করে তোলার উদ্দেশ্যে মিথ্যা কিস্সা-কাহিনীর আশ্রয় নেয় এবং কোন কোন সময় ইমামের চেহারাকে কলঙ্কিত করে তুলে ধরে</w:t>
      </w:r>
      <w:r>
        <w:rPr>
          <w:cs/>
          <w:lang w:bidi="hi-IN"/>
        </w:rPr>
        <w:t xml:space="preserve">। </w:t>
      </w:r>
    </w:p>
    <w:p w:rsidR="009C2867" w:rsidRDefault="009C2867" w:rsidP="009C2867">
      <w:pPr>
        <w:pStyle w:val="libNormal"/>
        <w:rPr>
          <w:lang w:bidi="bn-BD"/>
        </w:rPr>
      </w:pPr>
      <w:r>
        <w:rPr>
          <w:cs/>
          <w:lang w:bidi="bn-BD"/>
        </w:rPr>
        <w:t>উদাহরণস্বরূপ বলা যেতে পারে</w:t>
      </w:r>
      <w:r>
        <w:rPr>
          <w:lang w:bidi="bn-BD"/>
        </w:rPr>
        <w:t>,</w:t>
      </w:r>
      <w:r>
        <w:rPr>
          <w:cs/>
          <w:lang w:bidi="bn-BD"/>
        </w:rPr>
        <w:t>এসব মিথ্যা কিসসা-কাহিনীর একটিতে এসেছে</w:t>
      </w:r>
      <w:r>
        <w:rPr>
          <w:lang w:bidi="bn-BD"/>
        </w:rPr>
        <w:t>,</w:t>
      </w:r>
      <w:r>
        <w:rPr>
          <w:cs/>
          <w:lang w:bidi="bn-BD"/>
        </w:rPr>
        <w:t>ইমাম হোসাইন (আ.) উমর বিন সাদের কাছে গিয়ে তিনটি আবেদন করেন যার দ্বিতীয়টি ছিল</w:t>
      </w:r>
      <w:r>
        <w:rPr>
          <w:lang w:bidi="bn-BD"/>
        </w:rPr>
        <w:t>,</w:t>
      </w:r>
      <w:r w:rsidRPr="0061583D">
        <w:rPr>
          <w:rStyle w:val="libAlaemChar"/>
        </w:rPr>
        <w:t>‘</w:t>
      </w:r>
      <w:r>
        <w:rPr>
          <w:cs/>
          <w:lang w:bidi="bn-BD"/>
        </w:rPr>
        <w:t>আমাকে একটু পানি পান করাও</w:t>
      </w:r>
      <w:r>
        <w:rPr>
          <w:lang w:bidi="bn-BD"/>
        </w:rPr>
        <w:t>,</w:t>
      </w:r>
      <w:r>
        <w:rPr>
          <w:cs/>
          <w:lang w:bidi="bn-BD"/>
        </w:rPr>
        <w:t>কারণ</w:t>
      </w:r>
      <w:r>
        <w:rPr>
          <w:lang w:bidi="bn-BD"/>
        </w:rPr>
        <w:t>,</w:t>
      </w:r>
      <w:r>
        <w:rPr>
          <w:cs/>
          <w:lang w:bidi="bn-BD"/>
        </w:rPr>
        <w:t>তৃষ্ণায় আমার কলিজা ফেটে যাচ্ছে</w:t>
      </w:r>
      <w:r w:rsidRPr="0061583D">
        <w:rPr>
          <w:rStyle w:val="libAlaemChar"/>
        </w:rPr>
        <w:t>’</w:t>
      </w:r>
      <w:r>
        <w:rPr>
          <w:lang w:bidi="bn-BD"/>
        </w:rPr>
        <w:t>,</w:t>
      </w:r>
      <w:r w:rsidRPr="00F411A1">
        <w:rPr>
          <w:rStyle w:val="libFootnotenumChar"/>
          <w:cs/>
          <w:lang w:bidi="bn-IN"/>
        </w:rPr>
        <w:t>১২১</w:t>
      </w:r>
      <w:r>
        <w:rPr>
          <w:cs/>
          <w:lang w:bidi="bn-BD"/>
        </w:rPr>
        <w:t xml:space="preserve"> কিন্তু উমর বিন সাদ বেহায়ার মতো এ আবেদন নাকচ করে</w:t>
      </w:r>
      <w:r>
        <w:rPr>
          <w:cs/>
          <w:lang w:bidi="hi-IN"/>
        </w:rPr>
        <w:t xml:space="preserve">। </w:t>
      </w:r>
    </w:p>
    <w:p w:rsidR="009C2867" w:rsidRDefault="009C2867" w:rsidP="009C2867">
      <w:pPr>
        <w:pStyle w:val="libNormal"/>
        <w:rPr>
          <w:lang w:bidi="bn-BD"/>
        </w:rPr>
      </w:pPr>
      <w:r>
        <w:rPr>
          <w:cs/>
          <w:lang w:bidi="bn-BD"/>
        </w:rPr>
        <w:t>যদিও এ ঘটনাগুলো পাথরের চোখেও পানি প্রবাহিত করতে সক্ষম</w:t>
      </w:r>
      <w:r>
        <w:rPr>
          <w:lang w:bidi="bn-BD"/>
        </w:rPr>
        <w:t>,</w:t>
      </w:r>
      <w:r>
        <w:rPr>
          <w:cs/>
          <w:lang w:bidi="bn-BD"/>
        </w:rPr>
        <w:t>কিন্তু অন্যদিকে আশুরা এবং ইমাম হোসাইন (আ.)-এর সম্মানিত চেহারার ওপর কালিমা লেপন করে</w:t>
      </w:r>
      <w:r>
        <w:rPr>
          <w:cs/>
          <w:lang w:bidi="hi-IN"/>
        </w:rPr>
        <w:t xml:space="preserve">। </w:t>
      </w:r>
      <w:r>
        <w:rPr>
          <w:cs/>
          <w:lang w:bidi="bn-BD"/>
        </w:rPr>
        <w:t>আর চিন্তাশীল শিয়াদেরকে বিচার-বিশ্লেষণের ক্ষেত্রে মৌলিক প্রতিবন্ধকতার মুখোমুখি করে</w:t>
      </w:r>
      <w:r>
        <w:rPr>
          <w:cs/>
          <w:lang w:bidi="hi-IN"/>
        </w:rPr>
        <w:t xml:space="preserve">। </w:t>
      </w:r>
      <w:r>
        <w:rPr>
          <w:cs/>
          <w:lang w:bidi="bn-BD"/>
        </w:rPr>
        <w:lastRenderedPageBreak/>
        <w:t>পরিশেষে</w:t>
      </w:r>
      <w:r>
        <w:rPr>
          <w:lang w:bidi="bn-BD"/>
        </w:rPr>
        <w:t>,</w:t>
      </w:r>
      <w:r>
        <w:rPr>
          <w:cs/>
          <w:lang w:bidi="bn-BD"/>
        </w:rPr>
        <w:t>দুশমনদের হাতে</w:t>
      </w:r>
      <w:r>
        <w:rPr>
          <w:lang w:bidi="bn-BD"/>
        </w:rPr>
        <w:t xml:space="preserve"> </w:t>
      </w:r>
      <w:r>
        <w:rPr>
          <w:cs/>
          <w:lang w:bidi="bn-BD"/>
        </w:rPr>
        <w:t>বাহানা তুলে দিয়ে শিয়াদের সম্মান ও মর্যাদার ওপর বড় ধরনের আঘাত হানে</w:t>
      </w:r>
      <w:r>
        <w:rPr>
          <w:cs/>
          <w:lang w:bidi="hi-IN"/>
        </w:rPr>
        <w:t xml:space="preserve">। </w:t>
      </w:r>
      <w:r w:rsidRPr="00F411A1">
        <w:rPr>
          <w:rStyle w:val="libFootnotenumChar"/>
          <w:cs/>
          <w:lang w:bidi="bn-IN"/>
        </w:rPr>
        <w:t>১২২</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9" w:name="_Toc469916754"/>
      <w:r>
        <w:rPr>
          <w:cs/>
          <w:lang w:bidi="bn-BD"/>
        </w:rPr>
        <w:lastRenderedPageBreak/>
        <w:t>ইমাম হোসাইন (আ.)-এর মাথার সমাধিস্থল</w:t>
      </w:r>
      <w:bookmarkEnd w:id="9"/>
    </w:p>
    <w:p w:rsidR="009C2867" w:rsidRDefault="009C2867" w:rsidP="009C2867">
      <w:pPr>
        <w:pStyle w:val="libBold1"/>
        <w:rPr>
          <w:lang w:bidi="bn-BD"/>
        </w:rPr>
      </w:pPr>
      <w:r>
        <w:rPr>
          <w:cs/>
          <w:lang w:bidi="bn-BD"/>
        </w:rPr>
        <w:t>১০ নং প্রশ্ন : ইমাম হোসাইন (আ.)-এর পবিত্র মাথা কোথায় দাফন করা হয়</w:t>
      </w:r>
      <w:r>
        <w:rPr>
          <w:lang w:bidi="bn-BD"/>
        </w:rPr>
        <w:t>?</w:t>
      </w:r>
    </w:p>
    <w:p w:rsidR="009C2867" w:rsidRDefault="009C2867" w:rsidP="009C2867">
      <w:pPr>
        <w:pStyle w:val="libNormal"/>
        <w:rPr>
          <w:lang w:bidi="bn-BD"/>
        </w:rPr>
      </w:pPr>
      <w:r>
        <w:rPr>
          <w:cs/>
          <w:lang w:bidi="bn-BD"/>
        </w:rPr>
        <w:t>উত্তর : ইমাম হোসাইন (আ.) এবং অন্যান্য শহীদের মাথা কোথায় দাফন করা হয় তা নিয়ে শিয়া ও সুন্নিদের ইতিহাস গ্রন্থে এবং শিয়াদের হাদীস গ্রন্থে প্রচুর মতানৈক্য পরিলক্ষিত হয়</w:t>
      </w:r>
      <w:r>
        <w:rPr>
          <w:cs/>
          <w:lang w:bidi="hi-IN"/>
        </w:rPr>
        <w:t xml:space="preserve">। </w:t>
      </w:r>
      <w:r>
        <w:rPr>
          <w:cs/>
          <w:lang w:bidi="bn-BD"/>
        </w:rPr>
        <w:t>তবে এ ব্যাপারে যেসব মতামত উল্লেখ করা হয়েছে তা যথেষ্ট বিশ্লেষণের দাবি রাখে</w:t>
      </w:r>
      <w:r>
        <w:rPr>
          <w:cs/>
          <w:lang w:bidi="hi-IN"/>
        </w:rPr>
        <w:t xml:space="preserve">। </w:t>
      </w:r>
      <w:r>
        <w:rPr>
          <w:cs/>
          <w:lang w:bidi="bn-BD"/>
        </w:rPr>
        <w:t>বর্তমানে শিয়াদের কাছে গ্রহণযোগ্য মত হলো ইমাম হোসাইন (আ.)-এর শাহাদাতের কয়েকদিন পরে তাঁর পবিত্র মাথা দেহের সাথে সংযুক্ত করে কারবালার মাটিতে দাফন করা হয়</w:t>
      </w:r>
      <w:r>
        <w:rPr>
          <w:cs/>
          <w:lang w:bidi="hi-IN"/>
        </w:rPr>
        <w:t xml:space="preserve">। </w:t>
      </w:r>
      <w:r>
        <w:rPr>
          <w:cs/>
          <w:lang w:bidi="bn-BD"/>
        </w:rPr>
        <w:t>বিস্তারিত জানার জন্য বিভিন্ন মত নিচে উল্লেখ করা হলো :</w:t>
      </w:r>
    </w:p>
    <w:p w:rsidR="009C2867" w:rsidRDefault="009C2867" w:rsidP="009C2867">
      <w:pPr>
        <w:pStyle w:val="libBold1"/>
        <w:rPr>
          <w:lang w:bidi="bn-BD"/>
        </w:rPr>
      </w:pPr>
      <w:r>
        <w:rPr>
          <w:cs/>
          <w:lang w:bidi="bn-BD"/>
        </w:rPr>
        <w:t>এক. কারবালা</w:t>
      </w:r>
    </w:p>
    <w:p w:rsidR="009C2867" w:rsidRDefault="009C2867" w:rsidP="009C2867">
      <w:pPr>
        <w:pStyle w:val="libNormal"/>
        <w:rPr>
          <w:lang w:bidi="bn-BD"/>
        </w:rPr>
      </w:pPr>
      <w:r>
        <w:rPr>
          <w:cs/>
          <w:lang w:bidi="bn-BD"/>
        </w:rPr>
        <w:t>শিয়া আলেমদের মধ্যে এ মতটি হলো সবচেয়ে বেশি প্রসিদ্ধ</w:t>
      </w:r>
      <w:r>
        <w:rPr>
          <w:cs/>
          <w:lang w:bidi="hi-IN"/>
        </w:rPr>
        <w:t xml:space="preserve">। </w:t>
      </w:r>
      <w:r>
        <w:rPr>
          <w:cs/>
          <w:lang w:bidi="bn-BD"/>
        </w:rPr>
        <w:t>আল্লামা মাজলিসি (র.) এ মতের প্রসিদ্ধির কথা ব্যক্ত করেছেন</w:t>
      </w:r>
      <w:r>
        <w:rPr>
          <w:cs/>
          <w:lang w:bidi="hi-IN"/>
        </w:rPr>
        <w:t xml:space="preserve">। </w:t>
      </w:r>
      <w:r w:rsidRPr="00F411A1">
        <w:rPr>
          <w:rStyle w:val="libFootnotenumChar"/>
          <w:cs/>
          <w:lang w:bidi="bn-IN"/>
        </w:rPr>
        <w:t>১২৩</w:t>
      </w:r>
    </w:p>
    <w:p w:rsidR="009C2867" w:rsidRDefault="009C2867" w:rsidP="009C2867">
      <w:pPr>
        <w:pStyle w:val="libNormal"/>
        <w:rPr>
          <w:lang w:bidi="bn-BD"/>
        </w:rPr>
      </w:pPr>
      <w:r>
        <w:rPr>
          <w:cs/>
          <w:lang w:bidi="bn-BD"/>
        </w:rPr>
        <w:t>সাদুক (র.) হযরত আলী (আ.)-এর মেয়ে এবং ইমাম হোসাইন (আ.)-এর বোন ফাতেমা থেকে বর্ণিত একটি হাদীসে উল্লেখ করেন</w:t>
      </w:r>
      <w:r>
        <w:rPr>
          <w:lang w:bidi="bn-BD"/>
        </w:rPr>
        <w:t>,</w:t>
      </w:r>
      <w:r>
        <w:rPr>
          <w:cs/>
          <w:lang w:bidi="bn-BD"/>
        </w:rPr>
        <w:t>কারবালায় দেহ মোবারকের সাথে মাথা সংযুক্ত করা হয়েছিল</w:t>
      </w:r>
      <w:r>
        <w:rPr>
          <w:cs/>
          <w:lang w:bidi="hi-IN"/>
        </w:rPr>
        <w:t xml:space="preserve">। </w:t>
      </w:r>
      <w:r w:rsidRPr="00F411A1">
        <w:rPr>
          <w:rStyle w:val="libFootnotenumChar"/>
          <w:cs/>
          <w:lang w:bidi="bn-IN"/>
        </w:rPr>
        <w:t>১২৪</w:t>
      </w:r>
      <w:r>
        <w:rPr>
          <w:cs/>
          <w:lang w:bidi="bn-BD"/>
        </w:rPr>
        <w:t xml:space="preserve"> তবে মাথা সংযুক্ত করার পদ্ধতি নিয়ে বিভিন্ন রকম দৃষ্টিভঙ্গি ব্যক্ত করা হয়েছে</w:t>
      </w:r>
      <w:r>
        <w:rPr>
          <w:cs/>
          <w:lang w:bidi="hi-IN"/>
        </w:rPr>
        <w:t xml:space="preserve">। </w:t>
      </w:r>
    </w:p>
    <w:p w:rsidR="009C2867" w:rsidRDefault="009C2867" w:rsidP="009C2867">
      <w:pPr>
        <w:pStyle w:val="libNormal"/>
        <w:rPr>
          <w:lang w:bidi="bn-BD"/>
        </w:rPr>
      </w:pPr>
      <w:r>
        <w:rPr>
          <w:cs/>
          <w:lang w:bidi="bn-BD"/>
        </w:rPr>
        <w:t>সাইয়্যেদ বিন তাউসসহ কেউ কেউ এটিকে একটি অলৌকিক বিষয় হিসেবে মনে করেন এবং বলেন</w:t>
      </w:r>
      <w:r>
        <w:rPr>
          <w:lang w:bidi="bn-BD"/>
        </w:rPr>
        <w:t>,</w:t>
      </w:r>
      <w:r>
        <w:rPr>
          <w:cs/>
          <w:lang w:bidi="bn-BD"/>
        </w:rPr>
        <w:t>আল্লাহ তা</w:t>
      </w:r>
      <w:r w:rsidRPr="0061583D">
        <w:rPr>
          <w:rStyle w:val="libAlaemChar"/>
        </w:rPr>
        <w:t>‘</w:t>
      </w:r>
      <w:r>
        <w:rPr>
          <w:cs/>
          <w:lang w:bidi="bn-BD"/>
        </w:rPr>
        <w:t>আলা স্বীয় ক্ষমতাবলে</w:t>
      </w:r>
      <w:r>
        <w:rPr>
          <w:lang w:bidi="bn-BD"/>
        </w:rPr>
        <w:t xml:space="preserve"> </w:t>
      </w:r>
      <w:r>
        <w:rPr>
          <w:cs/>
          <w:lang w:bidi="bn-BD"/>
        </w:rPr>
        <w:t>অলৌকিকভাবে এ কাজটি করেন</w:t>
      </w:r>
      <w:r>
        <w:rPr>
          <w:cs/>
          <w:lang w:bidi="hi-IN"/>
        </w:rPr>
        <w:t xml:space="preserve">। </w:t>
      </w:r>
      <w:r>
        <w:rPr>
          <w:cs/>
          <w:lang w:bidi="bn-BD"/>
        </w:rPr>
        <w:t>আর এ ব্যাপারে কোন প্রশ্ন করা থেকে বিরত থাকতে বলা হয়েছে</w:t>
      </w:r>
      <w:r>
        <w:rPr>
          <w:cs/>
          <w:lang w:bidi="hi-IN"/>
        </w:rPr>
        <w:t xml:space="preserve">। </w:t>
      </w:r>
      <w:r w:rsidRPr="00F411A1">
        <w:rPr>
          <w:rStyle w:val="libFootnotenumChar"/>
          <w:cs/>
          <w:lang w:bidi="bn-IN"/>
        </w:rPr>
        <w:t>১২৫</w:t>
      </w:r>
    </w:p>
    <w:p w:rsidR="009C2867" w:rsidRDefault="009C2867" w:rsidP="009C2867">
      <w:pPr>
        <w:pStyle w:val="libNormal"/>
        <w:rPr>
          <w:lang w:bidi="bn-BD"/>
        </w:rPr>
      </w:pPr>
      <w:r>
        <w:rPr>
          <w:cs/>
          <w:lang w:bidi="bn-BD"/>
        </w:rPr>
        <w:t>আবার কেউ কেউ বলেন</w:t>
      </w:r>
      <w:r>
        <w:rPr>
          <w:lang w:bidi="bn-BD"/>
        </w:rPr>
        <w:t>,</w:t>
      </w:r>
      <w:r>
        <w:rPr>
          <w:cs/>
          <w:lang w:bidi="bn-BD"/>
        </w:rPr>
        <w:t>ইমাম সাজ্জাদ (আ.) সিরিয়া থেকে ফেরার সময় চল্লিশতম দিনে</w:t>
      </w:r>
      <w:r w:rsidRPr="00F411A1">
        <w:rPr>
          <w:rStyle w:val="libFootnotenumChar"/>
          <w:cs/>
          <w:lang w:bidi="bn-IN"/>
        </w:rPr>
        <w:t>১২৬</w:t>
      </w:r>
      <w:r>
        <w:rPr>
          <w:cs/>
          <w:lang w:bidi="bn-BD"/>
        </w:rPr>
        <w:t xml:space="preserve"> অথবা অন্য কোন এক দিনে ইমামের পবিত্র মাথা কারবালায় তাঁর দেহের পাশে দাফন করেন</w:t>
      </w:r>
      <w:r>
        <w:rPr>
          <w:cs/>
          <w:lang w:bidi="hi-IN"/>
        </w:rPr>
        <w:t>।</w:t>
      </w:r>
      <w:r w:rsidRPr="00F411A1">
        <w:rPr>
          <w:rStyle w:val="libFootnotenumChar"/>
          <w:cs/>
          <w:lang w:bidi="bn-IN"/>
        </w:rPr>
        <w:t>১২৭</w:t>
      </w:r>
    </w:p>
    <w:p w:rsidR="009C2867" w:rsidRDefault="009C2867" w:rsidP="009C2867">
      <w:pPr>
        <w:pStyle w:val="libNormal"/>
        <w:rPr>
          <w:lang w:bidi="bn-BD"/>
        </w:rPr>
      </w:pPr>
      <w:r>
        <w:rPr>
          <w:cs/>
          <w:lang w:bidi="bn-BD"/>
        </w:rPr>
        <w:t>কিন্তু ইমামের মাথা একেবারে তাঁর দেহ মোবারকের সাথে সংযুক্ত করে নাকি তাঁর দেহের পাশে দাফন করা হয়েছে এ ব্যাপারে সুস্পষ্ট কোন বর্ণনা নেই</w:t>
      </w:r>
      <w:r>
        <w:rPr>
          <w:cs/>
          <w:lang w:bidi="hi-IN"/>
        </w:rPr>
        <w:t xml:space="preserve">। </w:t>
      </w:r>
      <w:r>
        <w:rPr>
          <w:cs/>
          <w:lang w:bidi="bn-BD"/>
        </w:rPr>
        <w:t>এছাড়া সাইয়্যেদ ইবনে তাউসও এ ব্যাপারে বেশি প্রশ্ন করা থেকে বিরত থাকতে বলেছেন</w:t>
      </w:r>
      <w:r>
        <w:rPr>
          <w:cs/>
          <w:lang w:bidi="hi-IN"/>
        </w:rPr>
        <w:t xml:space="preserve">। </w:t>
      </w:r>
      <w:r w:rsidRPr="00F411A1">
        <w:rPr>
          <w:rStyle w:val="libFootnotenumChar"/>
          <w:cs/>
          <w:lang w:bidi="bn-IN"/>
        </w:rPr>
        <w:t>১২৮</w:t>
      </w:r>
    </w:p>
    <w:p w:rsidR="009C2867" w:rsidRDefault="009C2867" w:rsidP="009C2867">
      <w:pPr>
        <w:pStyle w:val="libNormal"/>
        <w:rPr>
          <w:lang w:bidi="bn-BD"/>
        </w:rPr>
      </w:pPr>
      <w:r>
        <w:rPr>
          <w:cs/>
          <w:lang w:bidi="bn-BD"/>
        </w:rPr>
        <w:lastRenderedPageBreak/>
        <w:t>একদল বলেন</w:t>
      </w:r>
      <w:r>
        <w:rPr>
          <w:lang w:bidi="bn-BD"/>
        </w:rPr>
        <w:t>,</w:t>
      </w:r>
      <w:r>
        <w:rPr>
          <w:cs/>
          <w:lang w:bidi="bn-BD"/>
        </w:rPr>
        <w:t>ইমাম হোসাইন (আ.)-এর পবিত্র মাথা ইয়াযীদের আমলে তিন দিন দামেশকের প্রধান দরজায় ঝুলিয়ে রাখা হয়</w:t>
      </w:r>
      <w:r>
        <w:rPr>
          <w:cs/>
          <w:lang w:bidi="hi-IN"/>
        </w:rPr>
        <w:t xml:space="preserve">। </w:t>
      </w:r>
      <w:r>
        <w:rPr>
          <w:cs/>
          <w:lang w:bidi="bn-BD"/>
        </w:rPr>
        <w:t>অতঃপর সেখান থেকে নামিয়ে সরকারি মূল্যবান বস্তুর সংরক্ষণাগারে রাখা হয়</w:t>
      </w:r>
      <w:r>
        <w:rPr>
          <w:cs/>
          <w:lang w:bidi="hi-IN"/>
        </w:rPr>
        <w:t xml:space="preserve">। </w:t>
      </w:r>
      <w:r>
        <w:rPr>
          <w:cs/>
          <w:lang w:bidi="bn-BD"/>
        </w:rPr>
        <w:t>উমাইয়া শাসক সুলায়মান বিন আবদুল মালেকের শাসনকাল পর্যন্ত ইমামের পবিত্র মাথা সেখানেই থাকে</w:t>
      </w:r>
      <w:r>
        <w:rPr>
          <w:cs/>
          <w:lang w:bidi="hi-IN"/>
        </w:rPr>
        <w:t xml:space="preserve">। </w:t>
      </w:r>
      <w:r>
        <w:rPr>
          <w:cs/>
          <w:lang w:bidi="bn-BD"/>
        </w:rPr>
        <w:t>এরপর সুলায়মান ঐ মাথাকে কাফন পরিয়ে দামেশকে মুসলমানদের গোরস্তানে দাফন করে</w:t>
      </w:r>
      <w:r>
        <w:rPr>
          <w:cs/>
          <w:lang w:bidi="hi-IN"/>
        </w:rPr>
        <w:t xml:space="preserve">। </w:t>
      </w:r>
      <w:r>
        <w:rPr>
          <w:cs/>
          <w:lang w:bidi="bn-BD"/>
        </w:rPr>
        <w:t>অতঃপর সুলায়মানের উত্তরাধিকারী উমর বিন আবদুল আজীজ (খেলাফত : ৯৯-১০১ হি.) গোরস্তান থেকে ঐ পবিত্র মাথাকে বের করে নিয়ে আসেন এবং সেটাকে কী করেন তা কারো জানা নেই! কিন্তু তিনি যেহেতু শরীয়তের বাহ্যিক আমলের প্রতি অনুগত ছিলেন সেহেতু যথাসম্ভব ঐ পবিত্র মাথাকে কারবালা পাঠিয়েছিলেন</w:t>
      </w:r>
      <w:r>
        <w:rPr>
          <w:cs/>
          <w:lang w:bidi="hi-IN"/>
        </w:rPr>
        <w:t xml:space="preserve">। </w:t>
      </w:r>
      <w:r w:rsidRPr="00F411A1">
        <w:rPr>
          <w:rStyle w:val="libFootnotenumChar"/>
          <w:cs/>
          <w:lang w:bidi="bn-IN"/>
        </w:rPr>
        <w:t>১২৯</w:t>
      </w:r>
    </w:p>
    <w:p w:rsidR="009C2867" w:rsidRDefault="009C2867" w:rsidP="009C2867">
      <w:pPr>
        <w:pStyle w:val="libNormal"/>
        <w:rPr>
          <w:lang w:bidi="bn-BD"/>
        </w:rPr>
      </w:pPr>
      <w:r>
        <w:rPr>
          <w:cs/>
          <w:lang w:bidi="bn-BD"/>
        </w:rPr>
        <w:t>পরিশেষে বলতে চাই</w:t>
      </w:r>
      <w:r>
        <w:rPr>
          <w:lang w:bidi="bn-BD"/>
        </w:rPr>
        <w:t>,</w:t>
      </w:r>
      <w:r>
        <w:rPr>
          <w:cs/>
          <w:lang w:bidi="bn-BD"/>
        </w:rPr>
        <w:t>কোন কোন সুন্নি মনীষী</w:t>
      </w:r>
      <w:r>
        <w:rPr>
          <w:lang w:bidi="bn-BD"/>
        </w:rPr>
        <w:t>,</w:t>
      </w:r>
      <w:r>
        <w:rPr>
          <w:cs/>
          <w:lang w:bidi="bn-BD"/>
        </w:rPr>
        <w:t>যেমন</w:t>
      </w:r>
      <w:r>
        <w:rPr>
          <w:lang w:bidi="bn-BD"/>
        </w:rPr>
        <w:t>,</w:t>
      </w:r>
      <w:r>
        <w:rPr>
          <w:cs/>
          <w:lang w:bidi="bn-BD"/>
        </w:rPr>
        <w:t>শাব্লানজী এবং সিব্ত ইবনে জাওজীও এক রকম স্বীকার করেছেন যে</w:t>
      </w:r>
      <w:r>
        <w:rPr>
          <w:lang w:bidi="bn-BD"/>
        </w:rPr>
        <w:t>,</w:t>
      </w:r>
      <w:r>
        <w:rPr>
          <w:cs/>
          <w:lang w:bidi="bn-BD"/>
        </w:rPr>
        <w:t>পবিত্র মাথা কারবালায় দাফন করা হয়েছে</w:t>
      </w:r>
      <w:r>
        <w:rPr>
          <w:cs/>
          <w:lang w:bidi="hi-IN"/>
        </w:rPr>
        <w:t xml:space="preserve">। </w:t>
      </w:r>
      <w:r w:rsidRPr="0004002C">
        <w:rPr>
          <w:rStyle w:val="libFootnotenumChar"/>
          <w:cs/>
          <w:lang w:bidi="bn-IN"/>
        </w:rPr>
        <w:t>১৩০</w:t>
      </w:r>
    </w:p>
    <w:p w:rsidR="009C2867" w:rsidRDefault="009C2867" w:rsidP="009C2867">
      <w:pPr>
        <w:pStyle w:val="libBold1"/>
        <w:rPr>
          <w:lang w:bidi="bn-BD"/>
        </w:rPr>
      </w:pPr>
      <w:r>
        <w:rPr>
          <w:cs/>
          <w:lang w:bidi="bn-BD"/>
        </w:rPr>
        <w:t>দুই. নাজাফে হযরত আলী (আ.)-এর মাযারের পাশে</w:t>
      </w:r>
    </w:p>
    <w:p w:rsidR="009C2867" w:rsidRDefault="009C2867" w:rsidP="009C2867">
      <w:pPr>
        <w:pStyle w:val="libNormal"/>
        <w:rPr>
          <w:lang w:bidi="bn-BD"/>
        </w:rPr>
      </w:pPr>
      <w:r>
        <w:rPr>
          <w:cs/>
          <w:lang w:bidi="bn-BD"/>
        </w:rPr>
        <w:t>আল্লামা মাজলিসি (র.)-এর বক্তব্য থেকে এবং কতগুলো হাদীস বিশ্লেষণ করে পাওয়া যায় যে</w:t>
      </w:r>
      <w:r>
        <w:rPr>
          <w:lang w:bidi="bn-BD"/>
        </w:rPr>
        <w:t>,</w:t>
      </w:r>
      <w:r>
        <w:rPr>
          <w:cs/>
          <w:lang w:bidi="bn-BD"/>
        </w:rPr>
        <w:t>ইমামের মাথা নাজাফে হযরত আলী (আ.)-এর মাযারের পাশে দাফন করা হয়েছে</w:t>
      </w:r>
      <w:r>
        <w:rPr>
          <w:cs/>
          <w:lang w:bidi="hi-IN"/>
        </w:rPr>
        <w:t xml:space="preserve">। </w:t>
      </w:r>
      <w:r w:rsidRPr="0004002C">
        <w:rPr>
          <w:rStyle w:val="libFootnotenumChar"/>
          <w:cs/>
          <w:lang w:bidi="bn-IN"/>
        </w:rPr>
        <w:t>১৩১</w:t>
      </w:r>
      <w:r>
        <w:rPr>
          <w:cs/>
          <w:lang w:bidi="bn-BD"/>
        </w:rPr>
        <w:t xml:space="preserve"> কিছু কিছু হাদীসে এসেছে</w:t>
      </w:r>
      <w:r>
        <w:rPr>
          <w:lang w:bidi="bn-BD"/>
        </w:rPr>
        <w:t>,</w:t>
      </w:r>
      <w:r>
        <w:rPr>
          <w:cs/>
          <w:lang w:bidi="bn-BD"/>
        </w:rPr>
        <w:t>ইমাম জাফর সাদিক (আ.) স্বীয় সন্তান ইসমাইলকে সাথে নিয়ে নাজাফে ইমাম আলী (আ.)-এর যিয়ারত করে নামায পড়ার পর ইমাম হোসাইন (আ.)-কে উদ্দেশ্য করে সালাম দিতেন</w:t>
      </w:r>
      <w:r>
        <w:rPr>
          <w:cs/>
          <w:lang w:bidi="hi-IN"/>
        </w:rPr>
        <w:t xml:space="preserve">। </w:t>
      </w:r>
      <w:r>
        <w:rPr>
          <w:cs/>
          <w:lang w:bidi="bn-BD"/>
        </w:rPr>
        <w:t>অতএব</w:t>
      </w:r>
      <w:r>
        <w:rPr>
          <w:lang w:bidi="bn-BD"/>
        </w:rPr>
        <w:t>,</w:t>
      </w:r>
      <w:r>
        <w:rPr>
          <w:cs/>
          <w:lang w:bidi="bn-BD"/>
        </w:rPr>
        <w:t>এসব হাদীস থেকে সুস্পষ্টভাবে বোঝা যায় যে</w:t>
      </w:r>
      <w:r>
        <w:rPr>
          <w:lang w:bidi="bn-BD"/>
        </w:rPr>
        <w:t>,</w:t>
      </w:r>
      <w:r>
        <w:rPr>
          <w:cs/>
          <w:lang w:bidi="bn-BD"/>
        </w:rPr>
        <w:t>ইমাম জাফর সাদিক (আ.)-এর সময়কাল পর্যন্ত ইমাম হোসাইন (আ.)-এর পবিত্র মাথা নাজাফেই ছিল</w:t>
      </w:r>
      <w:r>
        <w:rPr>
          <w:cs/>
          <w:lang w:bidi="hi-IN"/>
        </w:rPr>
        <w:t xml:space="preserve">। </w:t>
      </w:r>
      <w:r w:rsidRPr="0004002C">
        <w:rPr>
          <w:rStyle w:val="libFootnotenumChar"/>
          <w:cs/>
          <w:lang w:bidi="bn-IN"/>
        </w:rPr>
        <w:t>১৩২</w:t>
      </w:r>
    </w:p>
    <w:p w:rsidR="009C2867" w:rsidRDefault="009C2867" w:rsidP="009C2867">
      <w:pPr>
        <w:pStyle w:val="libNormal"/>
        <w:rPr>
          <w:lang w:bidi="bn-BD"/>
        </w:rPr>
      </w:pPr>
      <w:r>
        <w:rPr>
          <w:cs/>
          <w:lang w:bidi="bn-BD"/>
        </w:rPr>
        <w:t>অন্যান্য হাদীসও এ মতটিকে সমর্থন করে</w:t>
      </w:r>
      <w:r>
        <w:rPr>
          <w:cs/>
          <w:lang w:bidi="hi-IN"/>
        </w:rPr>
        <w:t xml:space="preserve">। </w:t>
      </w:r>
      <w:r>
        <w:rPr>
          <w:cs/>
          <w:lang w:bidi="bn-BD"/>
        </w:rPr>
        <w:t>এমনকি শিয়াদের গ্রন্থসমূহে ইমাম আলী (আ.)-এর মাযারের পাশে ইমাম হোসাইন (আ.)-এর পবিত্র মাথা যিয়ারত করার জন্য দুআ</w:t>
      </w:r>
      <w:r w:rsidRPr="0061583D">
        <w:rPr>
          <w:rStyle w:val="libAlaemChar"/>
        </w:rPr>
        <w:t>’</w:t>
      </w:r>
      <w:r>
        <w:rPr>
          <w:cs/>
          <w:lang w:bidi="bn-BD"/>
        </w:rPr>
        <w:t>ও উল্লেখ করা হয়েছে</w:t>
      </w:r>
      <w:r>
        <w:rPr>
          <w:cs/>
          <w:lang w:bidi="hi-IN"/>
        </w:rPr>
        <w:t xml:space="preserve">। </w:t>
      </w:r>
      <w:r w:rsidRPr="0004002C">
        <w:rPr>
          <w:rStyle w:val="libFootnotenumChar"/>
          <w:cs/>
          <w:lang w:bidi="bn-IN"/>
        </w:rPr>
        <w:t>১৩৩</w:t>
      </w:r>
    </w:p>
    <w:p w:rsidR="009C2867" w:rsidRDefault="009C2867" w:rsidP="009C2867">
      <w:pPr>
        <w:pStyle w:val="libNormal"/>
        <w:rPr>
          <w:lang w:bidi="bn-BD"/>
        </w:rPr>
      </w:pPr>
      <w:r>
        <w:rPr>
          <w:cs/>
          <w:lang w:bidi="bn-BD"/>
        </w:rPr>
        <w:t xml:space="preserve">ইমামের পবিত্র মাথা নাজাফে স্থানান্তরিত করার ব্যাপারে ইমাম জাফর সাদিক (আ.) বলেন : </w:t>
      </w:r>
      <w:r w:rsidRPr="0061583D">
        <w:rPr>
          <w:rStyle w:val="libAlaemChar"/>
        </w:rPr>
        <w:t>‘</w:t>
      </w:r>
      <w:r>
        <w:rPr>
          <w:cs/>
          <w:lang w:bidi="bn-BD"/>
        </w:rPr>
        <w:t>আহলে বাইত (আ.)-এর একজন ভক্ত সিরিয়ায় ইমামের পবিত্র মাথা চুরি করে ইমাম আলী (আ.)-এর মাযারের পাশে নিয়ে আসে</w:t>
      </w:r>
      <w:r>
        <w:rPr>
          <w:cs/>
          <w:lang w:bidi="hi-IN"/>
        </w:rPr>
        <w:t>।</w:t>
      </w:r>
      <w:r w:rsidRPr="009C2867">
        <w:rPr>
          <w:rStyle w:val="libArCharChar"/>
          <w:rFonts w:eastAsia="Calibri" w:hint="cs"/>
          <w:rtl/>
          <w:cs/>
        </w:rPr>
        <w:t>’</w:t>
      </w:r>
      <w:r w:rsidRPr="0004002C">
        <w:rPr>
          <w:rStyle w:val="libFootnotenumChar"/>
          <w:cs/>
          <w:lang w:bidi="bn-IN"/>
        </w:rPr>
        <w:t>১৩৪</w:t>
      </w:r>
      <w:r>
        <w:rPr>
          <w:cs/>
          <w:lang w:bidi="bn-BD"/>
        </w:rPr>
        <w:t xml:space="preserve"> অবশ্য এ মতের ব্যাপারে একটি ত্রুটি পরিলক্ষিত </w:t>
      </w:r>
      <w:r>
        <w:rPr>
          <w:cs/>
          <w:lang w:bidi="bn-BD"/>
        </w:rPr>
        <w:lastRenderedPageBreak/>
        <w:t>হয়</w:t>
      </w:r>
      <w:r>
        <w:rPr>
          <w:cs/>
          <w:lang w:bidi="hi-IN"/>
        </w:rPr>
        <w:t xml:space="preserve">। </w:t>
      </w:r>
      <w:r>
        <w:rPr>
          <w:cs/>
          <w:lang w:bidi="bn-BD"/>
        </w:rPr>
        <w:t>আর তা হলো</w:t>
      </w:r>
      <w:r>
        <w:rPr>
          <w:lang w:bidi="bn-BD"/>
        </w:rPr>
        <w:t>,</w:t>
      </w:r>
      <w:r>
        <w:rPr>
          <w:cs/>
          <w:lang w:bidi="bn-BD"/>
        </w:rPr>
        <w:t>ইমাম জাফর সাদিক (আ.)-এর সময়কাল পর্যন্ত ইমাম আলী (আ.)-এর মাযার সবার কাছে পরিচিত ছিল না</w:t>
      </w:r>
      <w:r>
        <w:rPr>
          <w:cs/>
          <w:lang w:bidi="hi-IN"/>
        </w:rPr>
        <w:t xml:space="preserve">। </w:t>
      </w:r>
    </w:p>
    <w:p w:rsidR="009C2867" w:rsidRDefault="009C2867" w:rsidP="009C2867">
      <w:pPr>
        <w:pStyle w:val="libNormal"/>
        <w:rPr>
          <w:lang w:bidi="bn-BD"/>
        </w:rPr>
      </w:pPr>
      <w:r>
        <w:rPr>
          <w:cs/>
          <w:lang w:bidi="bn-BD"/>
        </w:rPr>
        <w:t>অন্য এক হাদীসে এসেছে</w:t>
      </w:r>
      <w:r>
        <w:rPr>
          <w:lang w:bidi="bn-BD"/>
        </w:rPr>
        <w:t>,</w:t>
      </w:r>
      <w:r>
        <w:rPr>
          <w:cs/>
          <w:lang w:bidi="bn-BD"/>
        </w:rPr>
        <w:t>ইমামের পবিত্র মাথা দামেশ্কে কিছু দিন রাখার পর কুফায় ইবনে যিয়াদের কাছে পাঠিয়ে দেয়া হয়</w:t>
      </w:r>
      <w:r>
        <w:rPr>
          <w:cs/>
          <w:lang w:bidi="hi-IN"/>
        </w:rPr>
        <w:t xml:space="preserve">। </w:t>
      </w:r>
      <w:r>
        <w:rPr>
          <w:cs/>
          <w:lang w:bidi="bn-BD"/>
        </w:rPr>
        <w:t>সে জনগণের</w:t>
      </w:r>
      <w:r>
        <w:rPr>
          <w:lang w:bidi="bn-BD"/>
        </w:rPr>
        <w:t xml:space="preserve"> </w:t>
      </w:r>
      <w:r>
        <w:rPr>
          <w:cs/>
          <w:lang w:bidi="bn-BD"/>
        </w:rPr>
        <w:t>বিদ্রোহের ভয়ে এ নির্দেশ দেয় যে</w:t>
      </w:r>
      <w:r>
        <w:rPr>
          <w:lang w:bidi="bn-BD"/>
        </w:rPr>
        <w:t>,</w:t>
      </w:r>
      <w:r>
        <w:rPr>
          <w:cs/>
          <w:lang w:bidi="bn-BD"/>
        </w:rPr>
        <w:t>ইমামের পবিত্র মাথা যেন কুফা থেকে বের করে নাজাফে হযরত আলী (আ.)-এর মাযারের পাশে দাফন করা হয়</w:t>
      </w:r>
      <w:r>
        <w:rPr>
          <w:cs/>
          <w:lang w:bidi="hi-IN"/>
        </w:rPr>
        <w:t xml:space="preserve">। </w:t>
      </w:r>
      <w:r w:rsidRPr="0004002C">
        <w:rPr>
          <w:rStyle w:val="libFootnotenumChar"/>
          <w:cs/>
          <w:lang w:bidi="bn-IN"/>
        </w:rPr>
        <w:t>১৩৫</w:t>
      </w:r>
      <w:r>
        <w:rPr>
          <w:cs/>
          <w:lang w:bidi="bn-BD"/>
        </w:rPr>
        <w:t xml:space="preserve"> পূর্ববর্তী মতের ব্যাপারে যে ত্রুটি উল্লেখ করা হয়েছে এখানেও সে ত্রুটি প্রযোজ্য</w:t>
      </w:r>
      <w:r>
        <w:rPr>
          <w:cs/>
          <w:lang w:bidi="hi-IN"/>
        </w:rPr>
        <w:t xml:space="preserve">। </w:t>
      </w:r>
    </w:p>
    <w:p w:rsidR="009C2867" w:rsidRDefault="009C2867" w:rsidP="009C2867">
      <w:pPr>
        <w:pStyle w:val="libBold1"/>
        <w:rPr>
          <w:lang w:bidi="bn-BD"/>
        </w:rPr>
      </w:pPr>
      <w:r>
        <w:rPr>
          <w:cs/>
          <w:lang w:bidi="bn-BD"/>
        </w:rPr>
        <w:t>তিন. কুফা</w:t>
      </w:r>
    </w:p>
    <w:p w:rsidR="009C2867" w:rsidRDefault="009C2867" w:rsidP="009C2867">
      <w:pPr>
        <w:pStyle w:val="libNormal"/>
        <w:rPr>
          <w:lang w:bidi="bn-BD"/>
        </w:rPr>
      </w:pPr>
      <w:r>
        <w:rPr>
          <w:cs/>
          <w:lang w:bidi="bn-BD"/>
        </w:rPr>
        <w:t>সাব্ত ইবনে জাওজী এ মতের প্রবক্তা</w:t>
      </w:r>
      <w:r>
        <w:rPr>
          <w:cs/>
          <w:lang w:bidi="hi-IN"/>
        </w:rPr>
        <w:t xml:space="preserve">। </w:t>
      </w:r>
      <w:r>
        <w:rPr>
          <w:cs/>
          <w:lang w:bidi="bn-IN"/>
        </w:rPr>
        <w:t xml:space="preserve">তিনি বলেন </w:t>
      </w:r>
      <w:r>
        <w:rPr>
          <w:cs/>
          <w:lang w:bidi="bn-BD"/>
        </w:rPr>
        <w:t xml:space="preserve">: </w:t>
      </w:r>
      <w:r w:rsidRPr="0061583D">
        <w:rPr>
          <w:rStyle w:val="libAlaemChar"/>
        </w:rPr>
        <w:t>‘</w:t>
      </w:r>
      <w:r>
        <w:rPr>
          <w:cs/>
          <w:lang w:bidi="bn-BD"/>
        </w:rPr>
        <w:t>আমর বিন হারিস মাখজুমী</w:t>
      </w:r>
      <w:r>
        <w:rPr>
          <w:lang w:bidi="bn-BD"/>
        </w:rPr>
        <w:t>,</w:t>
      </w:r>
      <w:r>
        <w:rPr>
          <w:cs/>
          <w:lang w:bidi="bn-BD"/>
        </w:rPr>
        <w:t>ইবনে যিয়াদের কাছ থেকে ইমামের পবিত্র মাথা নেয় এবং গোসল দেয়ার পর কাফন পরিয়ে ও সুগন্ধি মাখিয়ে স্বীয় বাড়িতে দাফন করে</w:t>
      </w:r>
      <w:r>
        <w:rPr>
          <w:cs/>
          <w:lang w:bidi="hi-IN"/>
        </w:rPr>
        <w:t>।</w:t>
      </w:r>
      <w:r w:rsidRPr="009C2867">
        <w:rPr>
          <w:rStyle w:val="libArCharChar"/>
          <w:rFonts w:eastAsia="Calibri" w:hint="cs"/>
          <w:rtl/>
          <w:cs/>
        </w:rPr>
        <w:t>’</w:t>
      </w:r>
      <w:r w:rsidRPr="0004002C">
        <w:rPr>
          <w:rStyle w:val="libFootnotenumChar"/>
          <w:cs/>
          <w:lang w:bidi="bn-IN"/>
        </w:rPr>
        <w:t>১৩৬</w:t>
      </w:r>
    </w:p>
    <w:p w:rsidR="009C2867" w:rsidRDefault="009C2867" w:rsidP="009C2867">
      <w:pPr>
        <w:pStyle w:val="libBold1"/>
        <w:rPr>
          <w:lang w:bidi="bn-BD"/>
        </w:rPr>
      </w:pPr>
      <w:r>
        <w:rPr>
          <w:cs/>
          <w:lang w:bidi="bn-BD"/>
        </w:rPr>
        <w:t>চার. মদীনা</w:t>
      </w:r>
    </w:p>
    <w:p w:rsidR="009C2867" w:rsidRDefault="009C2867" w:rsidP="009C2867">
      <w:pPr>
        <w:pStyle w:val="libNormal"/>
        <w:rPr>
          <w:lang w:bidi="bn-BD"/>
        </w:rPr>
      </w:pPr>
      <w:r w:rsidRPr="0061583D">
        <w:rPr>
          <w:rStyle w:val="libAlaemChar"/>
        </w:rPr>
        <w:t>‘</w:t>
      </w:r>
      <w:r>
        <w:rPr>
          <w:cs/>
          <w:lang w:bidi="bn-BD"/>
        </w:rPr>
        <w:t>তাবাকাতে কুবরা</w:t>
      </w:r>
      <w:r w:rsidRPr="0061583D">
        <w:rPr>
          <w:rStyle w:val="libAlaemChar"/>
        </w:rPr>
        <w:t>’</w:t>
      </w:r>
      <w:r>
        <w:rPr>
          <w:cs/>
          <w:lang w:bidi="bn-BD"/>
        </w:rPr>
        <w:t>র লেখক ইবনে সা</w:t>
      </w:r>
      <w:r w:rsidRPr="0061583D">
        <w:rPr>
          <w:rStyle w:val="libAlaemChar"/>
        </w:rPr>
        <w:t>’</w:t>
      </w:r>
      <w:r>
        <w:rPr>
          <w:cs/>
          <w:lang w:bidi="bn-BD"/>
        </w:rPr>
        <w:t>দ এ মতটি গ্রহণ করেছেন</w:t>
      </w:r>
      <w:r>
        <w:rPr>
          <w:cs/>
          <w:lang w:bidi="hi-IN"/>
        </w:rPr>
        <w:t xml:space="preserve">। </w:t>
      </w:r>
      <w:r>
        <w:rPr>
          <w:cs/>
          <w:lang w:bidi="bn-BD"/>
        </w:rPr>
        <w:t xml:space="preserve">তিনি বলেন : </w:t>
      </w:r>
      <w:r w:rsidRPr="0061583D">
        <w:rPr>
          <w:rStyle w:val="libAlaemChar"/>
        </w:rPr>
        <w:t>‘</w:t>
      </w:r>
      <w:r>
        <w:rPr>
          <w:cs/>
          <w:lang w:bidi="bn-BD"/>
        </w:rPr>
        <w:t>ইয়াযীদ ইমামের মাথাকে মদীনার শাসক আমর বিন সাঈদের জন্য পাঠায়</w:t>
      </w:r>
      <w:r>
        <w:rPr>
          <w:cs/>
          <w:lang w:bidi="hi-IN"/>
        </w:rPr>
        <w:t xml:space="preserve">। </w:t>
      </w:r>
      <w:r>
        <w:rPr>
          <w:cs/>
          <w:lang w:bidi="bn-BD"/>
        </w:rPr>
        <w:t>আমর ঐ পবিত্র মাথাটিকে কাফন দেওয়ার পর বাকী গোরস্তানে হযরত ফাতেমা (সা.)-এর মাযারের পাশে দাফন করে</w:t>
      </w:r>
      <w:r>
        <w:rPr>
          <w:cs/>
          <w:lang w:bidi="hi-IN"/>
        </w:rPr>
        <w:t xml:space="preserve">। </w:t>
      </w:r>
      <w:r w:rsidRPr="0004002C">
        <w:rPr>
          <w:rStyle w:val="libFootnotenumChar"/>
          <w:cs/>
          <w:lang w:bidi="bn-IN"/>
        </w:rPr>
        <w:t>১৩৭</w:t>
      </w:r>
    </w:p>
    <w:p w:rsidR="009C2867" w:rsidRDefault="009C2867" w:rsidP="009C2867">
      <w:pPr>
        <w:pStyle w:val="libNormal"/>
        <w:rPr>
          <w:lang w:bidi="bn-BD"/>
        </w:rPr>
      </w:pPr>
      <w:r>
        <w:rPr>
          <w:cs/>
          <w:lang w:bidi="bn-BD"/>
        </w:rPr>
        <w:t xml:space="preserve">এ মতটিকে আহলে সুন্নতের কতিপয় পণ্ডিত ব্যক্তি (যেমন খাওয়ারেজমী </w:t>
      </w:r>
      <w:r w:rsidRPr="0061583D">
        <w:rPr>
          <w:rStyle w:val="libAlaemChar"/>
        </w:rPr>
        <w:t>‘</w:t>
      </w:r>
      <w:r>
        <w:rPr>
          <w:cs/>
          <w:lang w:bidi="bn-BD"/>
        </w:rPr>
        <w:t>মাকতালুল হোসাইন (আ.)</w:t>
      </w:r>
      <w:r w:rsidRPr="0061583D">
        <w:rPr>
          <w:rStyle w:val="libAlaemChar"/>
        </w:rPr>
        <w:t>’</w:t>
      </w:r>
      <w:r>
        <w:rPr>
          <w:lang w:bidi="bn-BD"/>
        </w:rPr>
        <w:t xml:space="preserve"> </w:t>
      </w:r>
      <w:r>
        <w:rPr>
          <w:cs/>
          <w:lang w:bidi="bn-BD"/>
        </w:rPr>
        <w:t xml:space="preserve">গ্রন্থে এবং ইবনে এমাদ হাম্বালী </w:t>
      </w:r>
      <w:r w:rsidRPr="0061583D">
        <w:rPr>
          <w:rStyle w:val="libAlaemChar"/>
        </w:rPr>
        <w:t>‘</w:t>
      </w:r>
      <w:r>
        <w:rPr>
          <w:cs/>
          <w:lang w:bidi="bn-BD"/>
        </w:rPr>
        <w:t>শুজুরাতুত যাহাব</w:t>
      </w:r>
      <w:r w:rsidRPr="0061583D">
        <w:rPr>
          <w:rStyle w:val="libAlaemChar"/>
        </w:rPr>
        <w:t>’</w:t>
      </w:r>
      <w:r>
        <w:rPr>
          <w:lang w:bidi="bn-BD"/>
        </w:rPr>
        <w:t xml:space="preserve"> </w:t>
      </w:r>
      <w:r>
        <w:rPr>
          <w:cs/>
          <w:lang w:bidi="bn-BD"/>
        </w:rPr>
        <w:t>গ্রন্থে) গ্রহণ করেছেন</w:t>
      </w:r>
      <w:r>
        <w:rPr>
          <w:cs/>
          <w:lang w:bidi="hi-IN"/>
        </w:rPr>
        <w:t xml:space="preserve">। </w:t>
      </w:r>
      <w:r w:rsidRPr="0004002C">
        <w:rPr>
          <w:rStyle w:val="libFootnotenumChar"/>
          <w:cs/>
          <w:lang w:bidi="bn-IN"/>
        </w:rPr>
        <w:t>১৩৮</w:t>
      </w:r>
    </w:p>
    <w:p w:rsidR="009C2867" w:rsidRDefault="009C2867" w:rsidP="009C2867">
      <w:pPr>
        <w:pStyle w:val="libNormal"/>
        <w:rPr>
          <w:lang w:bidi="bn-BD"/>
        </w:rPr>
      </w:pPr>
      <w:r>
        <w:rPr>
          <w:cs/>
          <w:lang w:bidi="bn-BD"/>
        </w:rPr>
        <w:t>এ মতের ব্যাপারে সবচেয়ে বড় ত্রুটি হলো</w:t>
      </w:r>
      <w:r>
        <w:rPr>
          <w:lang w:bidi="bn-BD"/>
        </w:rPr>
        <w:t>,</w:t>
      </w:r>
      <w:r>
        <w:rPr>
          <w:cs/>
          <w:lang w:bidi="bn-BD"/>
        </w:rPr>
        <w:t>হযরত ফাতেমা যাহরা (আ.)-এর কবর ছিল অজ্ঞাত</w:t>
      </w:r>
      <w:r>
        <w:rPr>
          <w:cs/>
          <w:lang w:bidi="hi-IN"/>
        </w:rPr>
        <w:t xml:space="preserve">। </w:t>
      </w:r>
      <w:r>
        <w:rPr>
          <w:cs/>
          <w:lang w:bidi="bn-BD"/>
        </w:rPr>
        <w:t>অতএব</w:t>
      </w:r>
      <w:r>
        <w:rPr>
          <w:lang w:bidi="bn-BD"/>
        </w:rPr>
        <w:t>,</w:t>
      </w:r>
      <w:r>
        <w:rPr>
          <w:cs/>
          <w:lang w:bidi="bn-BD"/>
        </w:rPr>
        <w:t>কিভাবে সম্ভব যে</w:t>
      </w:r>
      <w:r>
        <w:rPr>
          <w:lang w:bidi="bn-BD"/>
        </w:rPr>
        <w:t>,</w:t>
      </w:r>
      <w:r>
        <w:rPr>
          <w:cs/>
          <w:lang w:bidi="bn-BD"/>
        </w:rPr>
        <w:t>তাঁর কবরের পাশে দাফন করা হতে পারে</w:t>
      </w:r>
      <w:r>
        <w:rPr>
          <w:cs/>
          <w:lang w:bidi="hi-IN"/>
        </w:rPr>
        <w:t xml:space="preserve">। </w:t>
      </w:r>
    </w:p>
    <w:p w:rsidR="009C2867" w:rsidRDefault="009C2867" w:rsidP="009C2867">
      <w:pPr>
        <w:pStyle w:val="libBold1"/>
        <w:rPr>
          <w:lang w:bidi="bn-BD"/>
        </w:rPr>
      </w:pPr>
      <w:r>
        <w:rPr>
          <w:cs/>
          <w:lang w:bidi="bn-BD"/>
        </w:rPr>
        <w:t>পাঁচ. সিরিয়া</w:t>
      </w:r>
    </w:p>
    <w:p w:rsidR="009C2867" w:rsidRDefault="009C2867" w:rsidP="009C2867">
      <w:pPr>
        <w:pStyle w:val="libNormal"/>
        <w:rPr>
          <w:lang w:bidi="bn-BD"/>
        </w:rPr>
      </w:pPr>
      <w:r>
        <w:rPr>
          <w:cs/>
          <w:lang w:bidi="bn-BD"/>
        </w:rPr>
        <w:t>সম্ভবত বলা যেতে পারে</w:t>
      </w:r>
      <w:r>
        <w:rPr>
          <w:lang w:bidi="bn-BD"/>
        </w:rPr>
        <w:t>,</w:t>
      </w:r>
      <w:r>
        <w:rPr>
          <w:cs/>
          <w:lang w:bidi="bn-BD"/>
        </w:rPr>
        <w:t>অধিকাংশ সুন্নি আলেমের মতে</w:t>
      </w:r>
      <w:r>
        <w:rPr>
          <w:lang w:bidi="bn-BD"/>
        </w:rPr>
        <w:t>,</w:t>
      </w:r>
      <w:r>
        <w:rPr>
          <w:cs/>
          <w:lang w:bidi="bn-BD"/>
        </w:rPr>
        <w:t>ইমামের পবিত্র মাথা সিরিয়ায় দাফন করা হয়েছে</w:t>
      </w:r>
      <w:r>
        <w:rPr>
          <w:cs/>
          <w:lang w:bidi="hi-IN"/>
        </w:rPr>
        <w:t xml:space="preserve">। </w:t>
      </w:r>
      <w:r>
        <w:rPr>
          <w:cs/>
          <w:lang w:bidi="bn-BD"/>
        </w:rPr>
        <w:t>এ মতে বিশ্বাসীদের মধ্যেও মতানৈক্য পরিলক্ষিত হয়</w:t>
      </w:r>
      <w:r>
        <w:rPr>
          <w:cs/>
          <w:lang w:bidi="hi-IN"/>
        </w:rPr>
        <w:t xml:space="preserve">। </w:t>
      </w:r>
      <w:r>
        <w:rPr>
          <w:cs/>
          <w:lang w:bidi="bn-BD"/>
        </w:rPr>
        <w:t>সেসব মতামত নিচে উল্লেখ করা হলো :</w:t>
      </w:r>
    </w:p>
    <w:p w:rsidR="009C2867" w:rsidRDefault="009C2867" w:rsidP="009C2867">
      <w:pPr>
        <w:pStyle w:val="libNormal"/>
        <w:rPr>
          <w:lang w:bidi="bn-BD"/>
        </w:rPr>
      </w:pPr>
      <w:r>
        <w:rPr>
          <w:cs/>
          <w:lang w:bidi="bn-BD"/>
        </w:rPr>
        <w:lastRenderedPageBreak/>
        <w:t>ক. ফারাদীস শহরের প্রধান গেটের পাশে দাফন করা হয়</w:t>
      </w:r>
      <w:r>
        <w:rPr>
          <w:cs/>
          <w:lang w:bidi="hi-IN"/>
        </w:rPr>
        <w:t xml:space="preserve">। </w:t>
      </w:r>
      <w:r>
        <w:rPr>
          <w:cs/>
          <w:lang w:bidi="bn-BD"/>
        </w:rPr>
        <w:t xml:space="preserve">পরবর্তীকালে সেখানে </w:t>
      </w:r>
      <w:r w:rsidRPr="0061583D">
        <w:rPr>
          <w:rStyle w:val="libAlaemChar"/>
        </w:rPr>
        <w:t>‘</w:t>
      </w:r>
      <w:r>
        <w:rPr>
          <w:cs/>
          <w:lang w:bidi="bn-BD"/>
        </w:rPr>
        <w:t>মাসজিদুর রাস</w:t>
      </w:r>
      <w:r w:rsidRPr="0061583D">
        <w:rPr>
          <w:rStyle w:val="libAlaemChar"/>
        </w:rPr>
        <w:t>’</w:t>
      </w:r>
      <w:r>
        <w:rPr>
          <w:lang w:bidi="bn-BD"/>
        </w:rPr>
        <w:t xml:space="preserve"> </w:t>
      </w:r>
      <w:r>
        <w:rPr>
          <w:cs/>
          <w:lang w:bidi="bn-BD"/>
        </w:rPr>
        <w:t>তৈরি করা হয়</w:t>
      </w:r>
      <w:r>
        <w:rPr>
          <w:cs/>
          <w:lang w:bidi="hi-IN"/>
        </w:rPr>
        <w:t xml:space="preserve">। </w:t>
      </w:r>
    </w:p>
    <w:p w:rsidR="009C2867" w:rsidRDefault="009C2867" w:rsidP="009C2867">
      <w:pPr>
        <w:pStyle w:val="libNormal"/>
        <w:rPr>
          <w:lang w:bidi="bn-BD"/>
        </w:rPr>
      </w:pPr>
      <w:r>
        <w:rPr>
          <w:cs/>
          <w:lang w:bidi="bn-BD"/>
        </w:rPr>
        <w:t>খ. উমাইয়া জামে মসজিদের পাশে একটি বাগানে দাফন করা হয়</w:t>
      </w:r>
      <w:r>
        <w:rPr>
          <w:cs/>
          <w:lang w:bidi="hi-IN"/>
        </w:rPr>
        <w:t xml:space="preserve">। </w:t>
      </w:r>
    </w:p>
    <w:p w:rsidR="009C2867" w:rsidRDefault="009C2867" w:rsidP="009C2867">
      <w:pPr>
        <w:pStyle w:val="libNormal"/>
        <w:rPr>
          <w:lang w:bidi="bn-BD"/>
        </w:rPr>
      </w:pPr>
      <w:r>
        <w:rPr>
          <w:cs/>
          <w:lang w:bidi="bn-BD"/>
        </w:rPr>
        <w:t>গ. দারুল ইমারায় দাফন করা হয়</w:t>
      </w:r>
      <w:r>
        <w:rPr>
          <w:cs/>
          <w:lang w:bidi="hi-IN"/>
        </w:rPr>
        <w:t xml:space="preserve">। </w:t>
      </w:r>
    </w:p>
    <w:p w:rsidR="009C2867" w:rsidRDefault="009C2867" w:rsidP="009C2867">
      <w:pPr>
        <w:pStyle w:val="libNormal"/>
        <w:rPr>
          <w:lang w:bidi="bn-BD"/>
        </w:rPr>
      </w:pPr>
      <w:r>
        <w:rPr>
          <w:cs/>
          <w:lang w:bidi="bn-BD"/>
        </w:rPr>
        <w:t>ঘ. দামেশ্কের একটি গোরস্তানে দাফন করা হয়</w:t>
      </w:r>
      <w:r>
        <w:rPr>
          <w:cs/>
          <w:lang w:bidi="hi-IN"/>
        </w:rPr>
        <w:t xml:space="preserve">। </w:t>
      </w:r>
    </w:p>
    <w:p w:rsidR="009C2867" w:rsidRDefault="009C2867" w:rsidP="009C2867">
      <w:pPr>
        <w:pStyle w:val="libNormal"/>
        <w:rPr>
          <w:lang w:bidi="bn-BD"/>
        </w:rPr>
      </w:pPr>
      <w:r>
        <w:rPr>
          <w:cs/>
          <w:lang w:bidi="bn-BD"/>
        </w:rPr>
        <w:t>ঙ. তুমা শহরের দরজার পাশে দাফন করা হয়</w:t>
      </w:r>
      <w:r>
        <w:rPr>
          <w:cs/>
          <w:lang w:bidi="hi-IN"/>
        </w:rPr>
        <w:t xml:space="preserve">। </w:t>
      </w:r>
      <w:r w:rsidRPr="0004002C">
        <w:rPr>
          <w:rStyle w:val="libFootnotenumChar"/>
          <w:cs/>
          <w:lang w:bidi="bn-IN"/>
        </w:rPr>
        <w:t>১৩৯</w:t>
      </w:r>
    </w:p>
    <w:p w:rsidR="009C2867" w:rsidRDefault="009C2867" w:rsidP="009C2867">
      <w:pPr>
        <w:pStyle w:val="libBold1"/>
        <w:rPr>
          <w:lang w:bidi="bn-BD"/>
        </w:rPr>
      </w:pPr>
      <w:r>
        <w:rPr>
          <w:cs/>
          <w:lang w:bidi="bn-BD"/>
        </w:rPr>
        <w:t>ছয়. রিক্কা</w:t>
      </w:r>
    </w:p>
    <w:p w:rsidR="009C2867" w:rsidRDefault="009C2867" w:rsidP="009C2867">
      <w:pPr>
        <w:pStyle w:val="libNormal"/>
        <w:rPr>
          <w:lang w:bidi="bn-BD"/>
        </w:rPr>
      </w:pPr>
      <w:r>
        <w:rPr>
          <w:cs/>
          <w:lang w:bidi="bn-BD"/>
        </w:rPr>
        <w:t>ফোরাত নদীর তীরে একটি শহরের নাম হলো রিক্কা</w:t>
      </w:r>
      <w:r>
        <w:rPr>
          <w:cs/>
          <w:lang w:bidi="hi-IN"/>
        </w:rPr>
        <w:t xml:space="preserve">। </w:t>
      </w:r>
      <w:r>
        <w:rPr>
          <w:cs/>
          <w:lang w:bidi="bn-BD"/>
        </w:rPr>
        <w:t>কথিত আছে</w:t>
      </w:r>
      <w:r>
        <w:rPr>
          <w:lang w:bidi="bn-BD"/>
        </w:rPr>
        <w:t>,</w:t>
      </w:r>
      <w:r>
        <w:rPr>
          <w:cs/>
          <w:lang w:bidi="bn-BD"/>
        </w:rPr>
        <w:t>ইয়াযীদ ইমাম হোসাইন (আ.)-এর মাথা আবু মুহিতের বংশধরের কাছে পাঠায়</w:t>
      </w:r>
      <w:r>
        <w:rPr>
          <w:cs/>
          <w:lang w:bidi="hi-IN"/>
        </w:rPr>
        <w:t xml:space="preserve">। </w:t>
      </w:r>
      <w:r>
        <w:rPr>
          <w:cs/>
          <w:lang w:bidi="bn-BD"/>
        </w:rPr>
        <w:t>(আবু মুহিতের বংশধর উসমানের আত্মীয় ছিল এবং ঐ সময় রিক্কা শহরে বাস করত)</w:t>
      </w:r>
      <w:r>
        <w:rPr>
          <w:cs/>
          <w:lang w:bidi="hi-IN"/>
        </w:rPr>
        <w:t xml:space="preserve">। </w:t>
      </w:r>
      <w:r>
        <w:rPr>
          <w:cs/>
          <w:lang w:bidi="bn-IN"/>
        </w:rPr>
        <w:t>তারা ইমামের পবিত্র মাথা একটি বাড়িতে দাফন করে যা পরবর্তীকালে মসজিদে রূপান্তরিত হয়</w:t>
      </w:r>
      <w:r>
        <w:rPr>
          <w:cs/>
          <w:lang w:bidi="hi-IN"/>
        </w:rPr>
        <w:t xml:space="preserve">। </w:t>
      </w:r>
      <w:r w:rsidRPr="0004002C">
        <w:rPr>
          <w:rStyle w:val="libFootnotenumChar"/>
          <w:cs/>
          <w:lang w:bidi="bn-IN"/>
        </w:rPr>
        <w:t>১৪০</w:t>
      </w:r>
    </w:p>
    <w:p w:rsidR="009C2867" w:rsidRDefault="009C2867" w:rsidP="009C2867">
      <w:pPr>
        <w:pStyle w:val="libBold1"/>
        <w:rPr>
          <w:lang w:bidi="bn-BD"/>
        </w:rPr>
      </w:pPr>
      <w:r>
        <w:rPr>
          <w:cs/>
          <w:lang w:bidi="bn-BD"/>
        </w:rPr>
        <w:t>সাত. মিশর (কায়রো)</w:t>
      </w:r>
    </w:p>
    <w:p w:rsidR="009C2867" w:rsidRDefault="009C2867" w:rsidP="009C2867">
      <w:pPr>
        <w:pStyle w:val="libNormal"/>
        <w:rPr>
          <w:lang w:bidi="bn-BD"/>
        </w:rPr>
      </w:pPr>
      <w:r>
        <w:rPr>
          <w:cs/>
          <w:lang w:bidi="bn-BD"/>
        </w:rPr>
        <w:t>বর্ণিত হয়েছে</w:t>
      </w:r>
      <w:r>
        <w:rPr>
          <w:lang w:bidi="bn-BD"/>
        </w:rPr>
        <w:t>,</w:t>
      </w:r>
      <w:r>
        <w:rPr>
          <w:cs/>
          <w:lang w:bidi="bn-BD"/>
        </w:rPr>
        <w:t>ফাতেমী খলীফাগণ যারা চতুর্থ শতাব্দীর মাঝামাঝি থেকে শুরু করে সপ্তম শতাব্দীর মাঝামাঝি পর্যন্ত মিশরে রাজত্ব করেন এবং শিয়া ইসমাঈলী মাযহাবের অনুসারী ছিল তারা ইমাম হোসাইন (আ.)-এর পবিত্র মাথা সিরিয়ার ফারাদীস শহর থেকে আসকালান</w:t>
      </w:r>
      <w:r>
        <w:rPr>
          <w:lang w:bidi="bn-BD"/>
        </w:rPr>
        <w:t>,</w:t>
      </w:r>
      <w:r>
        <w:rPr>
          <w:cs/>
          <w:lang w:bidi="bn-BD"/>
        </w:rPr>
        <w:t>অতঃপর কায়রোতে নিয়ে যায়</w:t>
      </w:r>
      <w:r>
        <w:rPr>
          <w:cs/>
          <w:lang w:bidi="hi-IN"/>
        </w:rPr>
        <w:t xml:space="preserve">। </w:t>
      </w:r>
      <w:r>
        <w:rPr>
          <w:cs/>
          <w:lang w:bidi="bn-BD"/>
        </w:rPr>
        <w:t>এরপর সেখানে ৫০০ বছর পর ইমাম হোসাইন (আ.)-এর মুকুট নামে একটি মাযার তৈরি করে</w:t>
      </w:r>
      <w:r>
        <w:rPr>
          <w:cs/>
          <w:lang w:bidi="hi-IN"/>
        </w:rPr>
        <w:t xml:space="preserve">। </w:t>
      </w:r>
      <w:r w:rsidRPr="0004002C">
        <w:rPr>
          <w:rStyle w:val="libFootnotenumChar"/>
          <w:cs/>
          <w:lang w:bidi="bn-IN"/>
        </w:rPr>
        <w:t>১৪১</w:t>
      </w:r>
    </w:p>
    <w:p w:rsidR="009C2867" w:rsidRDefault="009C2867" w:rsidP="009C2867">
      <w:pPr>
        <w:pStyle w:val="libNormal"/>
        <w:rPr>
          <w:lang w:bidi="bn-BD"/>
        </w:rPr>
      </w:pPr>
      <w:r>
        <w:rPr>
          <w:cs/>
          <w:lang w:bidi="bn-BD"/>
        </w:rPr>
        <w:t>মাকরীযী মনে করেন</w:t>
      </w:r>
      <w:r>
        <w:rPr>
          <w:lang w:bidi="bn-BD"/>
        </w:rPr>
        <w:t>,</w:t>
      </w:r>
      <w:r>
        <w:rPr>
          <w:cs/>
          <w:lang w:bidi="bn-BD"/>
        </w:rPr>
        <w:t>৫৪৮ সালে ইমাম হোসাইন (আ.)-এর মাথা আসকালান থেকে কায়রোতে স্থানান্তরিত হয়</w:t>
      </w:r>
      <w:r>
        <w:rPr>
          <w:cs/>
          <w:lang w:bidi="hi-IN"/>
        </w:rPr>
        <w:t xml:space="preserve">। </w:t>
      </w:r>
      <w:r>
        <w:rPr>
          <w:cs/>
          <w:lang w:bidi="bn-BD"/>
        </w:rPr>
        <w:t xml:space="preserve">তিনি বলেন : </w:t>
      </w:r>
      <w:r w:rsidRPr="0061583D">
        <w:rPr>
          <w:rStyle w:val="libAlaemChar"/>
        </w:rPr>
        <w:t>‘</w:t>
      </w:r>
      <w:r>
        <w:rPr>
          <w:cs/>
          <w:lang w:bidi="bn-BD"/>
        </w:rPr>
        <w:t>আসকালান থেকে পবিত্র মাথা বের করার সময় দেখা যাচ্ছিল যে</w:t>
      </w:r>
      <w:r>
        <w:rPr>
          <w:lang w:bidi="bn-BD"/>
        </w:rPr>
        <w:t>,</w:t>
      </w:r>
      <w:r>
        <w:rPr>
          <w:cs/>
          <w:lang w:bidi="bn-BD"/>
        </w:rPr>
        <w:t>তার রক্ত টাটকা এবং এখনো শুকায়নি</w:t>
      </w:r>
      <w:r>
        <w:rPr>
          <w:cs/>
          <w:lang w:bidi="hi-IN"/>
        </w:rPr>
        <w:t xml:space="preserve">। </w:t>
      </w:r>
      <w:r>
        <w:rPr>
          <w:cs/>
          <w:lang w:bidi="bn-BD"/>
        </w:rPr>
        <w:t>আর মেশকের মতো একটি সুগন্ধি ইমামের পবিত্র মাথা থেকে বের হচ্ছিল</w:t>
      </w:r>
      <w:r>
        <w:rPr>
          <w:cs/>
          <w:lang w:bidi="hi-IN"/>
        </w:rPr>
        <w:t>।</w:t>
      </w:r>
      <w:r w:rsidRPr="009C2867">
        <w:rPr>
          <w:rStyle w:val="libArCharChar"/>
          <w:rFonts w:eastAsia="Calibri" w:hint="cs"/>
          <w:rtl/>
          <w:cs/>
        </w:rPr>
        <w:t>’</w:t>
      </w:r>
      <w:r w:rsidRPr="0004002C">
        <w:rPr>
          <w:rStyle w:val="libFootnotenumChar"/>
          <w:cs/>
          <w:lang w:bidi="bn-IN"/>
        </w:rPr>
        <w:t>১৪২</w:t>
      </w:r>
      <w:r>
        <w:rPr>
          <w:cs/>
          <w:lang w:bidi="bn-BD"/>
        </w:rPr>
        <w:t xml:space="preserve"> আল্লামা সাইয়্যেদ মুহসিন আমিন আমেলী (গত</w:t>
      </w:r>
      <w:r>
        <w:rPr>
          <w:lang w:bidi="bn-BD"/>
        </w:rPr>
        <w:t xml:space="preserve"> </w:t>
      </w:r>
      <w:r>
        <w:rPr>
          <w:cs/>
          <w:lang w:bidi="bn-BD"/>
        </w:rPr>
        <w:t xml:space="preserve">শতাব্দীর প্রসিদ্ধ শিয়া আলেম) আসকালান থেকে মিশরে ইমাম হোসাইন (আ.)-এর মাথা স্থানান্তরিত হওয়ার ব্যাপারে বলেন : </w:t>
      </w:r>
      <w:r w:rsidRPr="0061583D">
        <w:rPr>
          <w:rStyle w:val="libAlaemChar"/>
        </w:rPr>
        <w:t>‘</w:t>
      </w:r>
      <w:r>
        <w:rPr>
          <w:cs/>
          <w:lang w:bidi="bn-BD"/>
        </w:rPr>
        <w:t>মাথার সমাধিস্থলে একটি বড় মাযার তৈরি করা হয়েছে</w:t>
      </w:r>
      <w:r>
        <w:rPr>
          <w:cs/>
          <w:lang w:bidi="hi-IN"/>
        </w:rPr>
        <w:t xml:space="preserve">। </w:t>
      </w:r>
      <w:r>
        <w:rPr>
          <w:cs/>
          <w:lang w:bidi="bn-BD"/>
        </w:rPr>
        <w:t xml:space="preserve">আর তার পাশে একটি </w:t>
      </w:r>
      <w:r>
        <w:rPr>
          <w:cs/>
          <w:lang w:bidi="bn-BD"/>
        </w:rPr>
        <w:lastRenderedPageBreak/>
        <w:t>বড় মসজিদও তৈরি করা হয়েছে</w:t>
      </w:r>
      <w:r>
        <w:rPr>
          <w:cs/>
          <w:lang w:bidi="hi-IN"/>
        </w:rPr>
        <w:t xml:space="preserve">। </w:t>
      </w:r>
      <w:r>
        <w:rPr>
          <w:cs/>
          <w:lang w:bidi="bn-BD"/>
        </w:rPr>
        <w:t>১৩২১ হিজরিতে ঐ জায়গা আমি যিয়ারত করি</w:t>
      </w:r>
      <w:r>
        <w:rPr>
          <w:cs/>
          <w:lang w:bidi="hi-IN"/>
        </w:rPr>
        <w:t xml:space="preserve">। </w:t>
      </w:r>
      <w:r>
        <w:rPr>
          <w:cs/>
          <w:lang w:bidi="bn-BD"/>
        </w:rPr>
        <w:t>আর বহু নারী-পুরুষকে সেখানে যিয়ারত করতে ও কান্নাকাটি করতে দেখতে পাই</w:t>
      </w:r>
      <w:r>
        <w:rPr>
          <w:cs/>
          <w:lang w:bidi="hi-IN"/>
        </w:rPr>
        <w:t>।</w:t>
      </w:r>
      <w:r w:rsidRPr="009C2867">
        <w:rPr>
          <w:rStyle w:val="libArCharChar"/>
          <w:rFonts w:eastAsia="Calibri" w:hint="cs"/>
          <w:rtl/>
          <w:cs/>
        </w:rPr>
        <w:t>’</w:t>
      </w:r>
      <w:r>
        <w:rPr>
          <w:lang w:bidi="bn-BD"/>
        </w:rPr>
        <w:t xml:space="preserve"> </w:t>
      </w:r>
      <w:r>
        <w:rPr>
          <w:cs/>
          <w:lang w:bidi="bn-BD"/>
        </w:rPr>
        <w:t xml:space="preserve">তিনি আরো বলেন : </w:t>
      </w:r>
      <w:r w:rsidRPr="0061583D">
        <w:rPr>
          <w:rStyle w:val="libAlaemChar"/>
        </w:rPr>
        <w:t>‘</w:t>
      </w:r>
      <w:r>
        <w:rPr>
          <w:cs/>
          <w:lang w:bidi="bn-BD"/>
        </w:rPr>
        <w:t>একটি মাথা আসকালান থেকে মিশরে স্থানান্তরিত হওয়ার ব্যাপারে কোন সন্দেহ নেই</w:t>
      </w:r>
      <w:r>
        <w:rPr>
          <w:cs/>
          <w:lang w:bidi="hi-IN"/>
        </w:rPr>
        <w:t xml:space="preserve">। </w:t>
      </w:r>
      <w:r>
        <w:rPr>
          <w:cs/>
          <w:lang w:bidi="bn-BD"/>
        </w:rPr>
        <w:t>তবে ঐ মাথাটি ইমাম হোসাইন (আ.)-এর নাকি অন্য কোন ব্যক্তির এ ব্যাপারে যথেষ্ট সন্দেহ রয়েছে</w:t>
      </w:r>
      <w:r>
        <w:rPr>
          <w:cs/>
          <w:lang w:bidi="hi-IN"/>
        </w:rPr>
        <w:t>।</w:t>
      </w:r>
      <w:r w:rsidRPr="009C2867">
        <w:rPr>
          <w:rStyle w:val="libArCharChar"/>
          <w:rFonts w:eastAsia="Calibri" w:hint="cs"/>
          <w:rtl/>
          <w:cs/>
        </w:rPr>
        <w:t>’</w:t>
      </w:r>
      <w:r w:rsidRPr="0004002C">
        <w:rPr>
          <w:rStyle w:val="libFootnotenumChar"/>
          <w:cs/>
          <w:lang w:bidi="bn-IN"/>
        </w:rPr>
        <w:t>১৪৩</w:t>
      </w:r>
    </w:p>
    <w:p w:rsidR="009C2867" w:rsidRDefault="009C2867" w:rsidP="009C2867">
      <w:pPr>
        <w:pStyle w:val="libNormal"/>
        <w:rPr>
          <w:rStyle w:val="libFootnotenumChar"/>
          <w:lang w:bidi="bn-IN"/>
        </w:rPr>
      </w:pPr>
      <w:r>
        <w:rPr>
          <w:cs/>
          <w:lang w:bidi="bn-BD"/>
        </w:rPr>
        <w:t xml:space="preserve">আল্লামা মাজলিসী (র.) মিশরের একটি দলের বরাত দিয়ে সেখানে </w:t>
      </w:r>
      <w:r w:rsidRPr="0061583D">
        <w:rPr>
          <w:rStyle w:val="libAlaemChar"/>
        </w:rPr>
        <w:t>‘</w:t>
      </w:r>
      <w:r>
        <w:rPr>
          <w:cs/>
          <w:lang w:bidi="bn-BD"/>
        </w:rPr>
        <w:t>মাশহাদুল কারীম</w:t>
      </w:r>
      <w:r w:rsidRPr="0061583D">
        <w:rPr>
          <w:rStyle w:val="libAlaemChar"/>
        </w:rPr>
        <w:t>’</w:t>
      </w:r>
      <w:r>
        <w:rPr>
          <w:lang w:bidi="bn-BD"/>
        </w:rPr>
        <w:t xml:space="preserve"> </w:t>
      </w:r>
      <w:r>
        <w:rPr>
          <w:cs/>
          <w:lang w:bidi="bn-BD"/>
        </w:rPr>
        <w:t>নামে একটি বড় মাযার থাকার প্রতি ইঙ্গিত করেন</w:t>
      </w:r>
      <w:r>
        <w:rPr>
          <w:cs/>
          <w:lang w:bidi="hi-IN"/>
        </w:rPr>
        <w:t xml:space="preserve">। </w:t>
      </w:r>
      <w:r w:rsidRPr="0004002C">
        <w:rPr>
          <w:rStyle w:val="libFootnotenumChar"/>
          <w:cs/>
          <w:lang w:bidi="bn-IN"/>
        </w:rPr>
        <w:t>১৪৪</w:t>
      </w:r>
    </w:p>
    <w:p w:rsidR="009C2867" w:rsidRDefault="009C2867" w:rsidP="009C2867">
      <w:pPr>
        <w:pStyle w:val="libNormal"/>
        <w:rPr>
          <w:lang w:bidi="bn-BD"/>
        </w:rPr>
      </w:pPr>
    </w:p>
    <w:p w:rsidR="009C2867" w:rsidRDefault="009C2867" w:rsidP="009C2867">
      <w:pPr>
        <w:pStyle w:val="Heading2Center"/>
        <w:rPr>
          <w:lang w:bidi="bn-BD"/>
        </w:rPr>
      </w:pPr>
      <w:bookmarkStart w:id="10" w:name="_Toc469916755"/>
      <w:r>
        <w:rPr>
          <w:cs/>
          <w:lang w:bidi="bn-BD"/>
        </w:rPr>
        <w:t>ইমাম হোসাইন (আ.)-এর সঙ্গী-সাথি</w:t>
      </w:r>
      <w:bookmarkEnd w:id="10"/>
    </w:p>
    <w:p w:rsidR="009C2867" w:rsidRDefault="009C2867" w:rsidP="009C2867">
      <w:pPr>
        <w:pStyle w:val="libBold1"/>
        <w:rPr>
          <w:lang w:bidi="bn-BD"/>
        </w:rPr>
      </w:pPr>
      <w:r>
        <w:rPr>
          <w:cs/>
          <w:lang w:bidi="bn-BD"/>
        </w:rPr>
        <w:t>১১ নং প্রশ্ন : আশুরার রাতে ইমামের কোনো সাথি কি তাঁকে ছেড়ে চলে যান</w:t>
      </w:r>
      <w:r>
        <w:rPr>
          <w:lang w:bidi="bn-BD"/>
        </w:rPr>
        <w:t xml:space="preserve">? </w:t>
      </w:r>
      <w:r>
        <w:rPr>
          <w:cs/>
          <w:lang w:bidi="bn-BD"/>
        </w:rPr>
        <w:t>আসলে কারবালার ময়দানে ইমাম হোসাইন (আ.)-এর সাথিদের সংখ্যা কত ছিল</w:t>
      </w:r>
      <w:r>
        <w:rPr>
          <w:lang w:bidi="bn-BD"/>
        </w:rPr>
        <w:t>?</w:t>
      </w:r>
    </w:p>
    <w:p w:rsidR="009C2867" w:rsidRDefault="009C2867" w:rsidP="009C2867">
      <w:pPr>
        <w:pStyle w:val="libNormal"/>
        <w:rPr>
          <w:lang w:bidi="bn-BD"/>
        </w:rPr>
      </w:pPr>
      <w:r>
        <w:rPr>
          <w:cs/>
          <w:lang w:bidi="bn-BD"/>
        </w:rPr>
        <w:t>উত্তর : এ প্রশ্নের দু</w:t>
      </w:r>
      <w:r w:rsidRPr="0061583D">
        <w:rPr>
          <w:rStyle w:val="libAlaemChar"/>
        </w:rPr>
        <w:t>’</w:t>
      </w:r>
      <w:r>
        <w:rPr>
          <w:cs/>
          <w:lang w:bidi="bn-BD"/>
        </w:rPr>
        <w:t>টি অংশ রয়েছে</w:t>
      </w:r>
      <w:r>
        <w:rPr>
          <w:lang w:bidi="bn-BD"/>
        </w:rPr>
        <w:t>,</w:t>
      </w:r>
      <w:r>
        <w:rPr>
          <w:cs/>
          <w:lang w:bidi="bn-BD"/>
        </w:rPr>
        <w:t>এজন্য এর উত্তরও আলাদাভাবে দিতে হবে</w:t>
      </w:r>
      <w:r>
        <w:rPr>
          <w:cs/>
          <w:lang w:bidi="hi-IN"/>
        </w:rPr>
        <w:t xml:space="preserve">। </w:t>
      </w:r>
    </w:p>
    <w:p w:rsidR="009C2867" w:rsidRDefault="009C2867" w:rsidP="009C2867">
      <w:pPr>
        <w:pStyle w:val="libBold2"/>
        <w:rPr>
          <w:lang w:bidi="bn-BD"/>
        </w:rPr>
      </w:pPr>
      <w:r>
        <w:rPr>
          <w:cs/>
          <w:lang w:bidi="bn-BD"/>
        </w:rPr>
        <w:t>প্রথম অংশ : সাথিদের বিশ্বস্ততা</w:t>
      </w:r>
    </w:p>
    <w:p w:rsidR="009C2867" w:rsidRDefault="009C2867" w:rsidP="009C2867">
      <w:pPr>
        <w:pStyle w:val="libNormal"/>
        <w:rPr>
          <w:lang w:bidi="bn-BD"/>
        </w:rPr>
      </w:pPr>
      <w:r>
        <w:rPr>
          <w:cs/>
          <w:lang w:bidi="bn-BD"/>
        </w:rPr>
        <w:t>ঐতিহাসিক গ্রন্থাবলি আশুরার রাতের ঘটনাগুলো বর্ণনা করার সময় এ বিষয়টি উল্লেখ করেছে যে</w:t>
      </w:r>
      <w:r>
        <w:rPr>
          <w:lang w:bidi="bn-BD"/>
        </w:rPr>
        <w:t>,</w:t>
      </w:r>
      <w:r>
        <w:rPr>
          <w:cs/>
          <w:lang w:bidi="bn-BD"/>
        </w:rPr>
        <w:t>যখন ইমাম হোসাইন (আ.) স্বীয় সঙ্গী-সাথিদেরকে তাঁকে শত্রুদের সামনে ফেলে রেখে চলে যাওয়ার কথা বললেন তখন তাঁরা সবাই মিলে বীরত্ব ও সাহসিকতাপূর্ণ কথা বলে ইমামের সাথে থেকে নিজেদের জীবন উৎসর্গ করার কথা বললেন</w:t>
      </w:r>
      <w:r>
        <w:rPr>
          <w:lang w:bidi="bn-BD"/>
        </w:rPr>
        <w:t>,</w:t>
      </w:r>
      <w:r>
        <w:rPr>
          <w:cs/>
          <w:lang w:bidi="bn-BD"/>
        </w:rPr>
        <w:t>আর তাঁদের কেউই তাঁকে ছেড়ে যেতে প্রস্তুত হলেন না</w:t>
      </w:r>
      <w:r>
        <w:rPr>
          <w:cs/>
          <w:lang w:bidi="hi-IN"/>
        </w:rPr>
        <w:t xml:space="preserve">। </w:t>
      </w:r>
      <w:r>
        <w:rPr>
          <w:cs/>
          <w:lang w:bidi="bn-BD"/>
        </w:rPr>
        <w:t>এ সময় ইমাম হোসাইন (আ.) তাঁদের সম্পর্কে তাঁর প্রসিদ্ধ উক্তিটি করেছিলেন-</w:t>
      </w:r>
    </w:p>
    <w:p w:rsidR="009C2867" w:rsidRDefault="009C2867" w:rsidP="009C2867">
      <w:pPr>
        <w:pStyle w:val="libNormal"/>
        <w:rPr>
          <w:lang w:bidi="bn-BD"/>
        </w:rPr>
      </w:pPr>
    </w:p>
    <w:p w:rsidR="009C2867" w:rsidRDefault="009C2867" w:rsidP="009C2867">
      <w:pPr>
        <w:pStyle w:val="libAr"/>
        <w:rPr>
          <w:lang w:bidi="bn-BD"/>
        </w:rPr>
      </w:pPr>
      <w:r>
        <w:rPr>
          <w:rtl/>
        </w:rPr>
        <w:t>فانی اعلم اصحابا اولی و لا خیرا من اصحابی ولا اهل بیت ابر ولا</w:t>
      </w:r>
      <w:r>
        <w:rPr>
          <w:lang w:bidi="bn-BD"/>
        </w:rPr>
        <w:t xml:space="preserve"> </w:t>
      </w:r>
      <w:r>
        <w:rPr>
          <w:rtl/>
        </w:rPr>
        <w:t>اولاصل من اهل بیتی</w:t>
      </w:r>
      <w:r>
        <w:rPr>
          <w:lang w:bidi="bn-BD"/>
        </w:rPr>
        <w:t xml:space="preserve"> </w:t>
      </w:r>
    </w:p>
    <w:p w:rsidR="009C2867" w:rsidRPr="00105965" w:rsidRDefault="009C2867" w:rsidP="009C2867">
      <w:pPr>
        <w:pStyle w:val="libNormal"/>
      </w:pPr>
      <w:r w:rsidRPr="0061583D">
        <w:rPr>
          <w:rStyle w:val="libAlaemChar"/>
        </w:rPr>
        <w:lastRenderedPageBreak/>
        <w:t>‘</w:t>
      </w:r>
      <w:r>
        <w:rPr>
          <w:cs/>
          <w:lang w:bidi="bn-BD"/>
        </w:rPr>
        <w:t>আমি আমার সাথিদের থেকে উত্তম কোন সাথি দেখতে পাইনি</w:t>
      </w:r>
      <w:r>
        <w:rPr>
          <w:cs/>
          <w:lang w:bidi="hi-IN"/>
        </w:rPr>
        <w:t xml:space="preserve">। </w:t>
      </w:r>
      <w:r>
        <w:rPr>
          <w:cs/>
          <w:lang w:bidi="bn-BD"/>
        </w:rPr>
        <w:t>আর আমার বংশধর থেকে অন্য কোন বংশধরকে আত্মীয়তার সম্পর্ক বজায় রাখার ক্ষেত্রে বেশি কল্যাণকামী ও উপকারী দেখতে পাইনি</w:t>
      </w:r>
      <w:r>
        <w:rPr>
          <w:cs/>
          <w:lang w:bidi="hi-IN"/>
        </w:rPr>
        <w:t>।</w:t>
      </w:r>
      <w:r w:rsidRPr="009C2867">
        <w:rPr>
          <w:rStyle w:val="libArCharChar"/>
          <w:rFonts w:eastAsia="Calibri" w:hint="cs"/>
          <w:rtl/>
          <w:cs/>
        </w:rPr>
        <w:t>’</w:t>
      </w:r>
      <w:r w:rsidRPr="00794A7F">
        <w:rPr>
          <w:rStyle w:val="libFootnotenumChar"/>
          <w:cs/>
          <w:lang w:bidi="bn-IN"/>
        </w:rPr>
        <w:t>১৪৫</w:t>
      </w:r>
    </w:p>
    <w:p w:rsidR="009C2867" w:rsidRDefault="009C2867" w:rsidP="009C2867">
      <w:pPr>
        <w:pStyle w:val="libNormal"/>
        <w:rPr>
          <w:lang w:bidi="bn-BD"/>
        </w:rPr>
      </w:pPr>
      <w:r>
        <w:rPr>
          <w:cs/>
          <w:lang w:bidi="bn-BD"/>
        </w:rPr>
        <w:t>অপরদিকে এ গ্রন্থগুলোতেই পাওয়া যায় যে</w:t>
      </w:r>
      <w:r>
        <w:rPr>
          <w:lang w:bidi="bn-BD"/>
        </w:rPr>
        <w:t>,</w:t>
      </w:r>
      <w:r>
        <w:rPr>
          <w:cs/>
          <w:lang w:bidi="bn-BD"/>
        </w:rPr>
        <w:t>ইমাম হোসাইন (আ.)-এর অনেক সাথি জাবালা</w:t>
      </w:r>
      <w:r w:rsidRPr="0061583D">
        <w:rPr>
          <w:rStyle w:val="libAlaemChar"/>
        </w:rPr>
        <w:t>’</w:t>
      </w:r>
      <w:r>
        <w:rPr>
          <w:cs/>
          <w:lang w:bidi="bn-BD"/>
        </w:rPr>
        <w:t>র মন্জিলে তাঁর দুধভাই আবদুল্লাহ বিন ইয়াক্তের শাহাদাতের খবর শুনে বিভিন্ন দিকে পালিয়ে যায়</w:t>
      </w:r>
      <w:r>
        <w:rPr>
          <w:cs/>
          <w:lang w:bidi="hi-IN"/>
        </w:rPr>
        <w:t xml:space="preserve">। </w:t>
      </w:r>
      <w:r>
        <w:rPr>
          <w:cs/>
          <w:lang w:bidi="bn-BD"/>
        </w:rPr>
        <w:t>হতাশাব্যঞ্জক খবরসমূহ শোনার পর ইমাম হোসাইন (আ.) মুসলিম</w:t>
      </w:r>
      <w:r>
        <w:rPr>
          <w:lang w:bidi="bn-BD"/>
        </w:rPr>
        <w:t>,</w:t>
      </w:r>
      <w:r>
        <w:rPr>
          <w:cs/>
          <w:lang w:bidi="bn-BD"/>
        </w:rPr>
        <w:t>হানী ও আবদুল্লাহর শাহাদাতের খবর ঘোষণা করে বলেন</w:t>
      </w:r>
      <w:r>
        <w:rPr>
          <w:lang w:bidi="bn-BD"/>
        </w:rPr>
        <w:t>,</w:t>
      </w:r>
    </w:p>
    <w:p w:rsidR="009C2867" w:rsidRDefault="009C2867" w:rsidP="009C2867">
      <w:pPr>
        <w:pStyle w:val="libAr"/>
        <w:rPr>
          <w:lang w:bidi="bn-BD"/>
        </w:rPr>
      </w:pPr>
      <w:r>
        <w:rPr>
          <w:rtl/>
        </w:rPr>
        <w:t>وقد خذلتنا شیعتنا فمن احب منکم الانصراف فلینصرف لیس علیه</w:t>
      </w:r>
      <w:r>
        <w:rPr>
          <w:lang w:bidi="bn-BD"/>
        </w:rPr>
        <w:t xml:space="preserve"> </w:t>
      </w:r>
      <w:r>
        <w:rPr>
          <w:rtl/>
        </w:rPr>
        <w:t>منا ذمام</w:t>
      </w:r>
    </w:p>
    <w:p w:rsidR="009C2867" w:rsidRPr="00105965" w:rsidRDefault="009C2867" w:rsidP="009C2867">
      <w:pPr>
        <w:pStyle w:val="libNormal"/>
      </w:pPr>
      <w:r w:rsidRPr="0061583D">
        <w:rPr>
          <w:rStyle w:val="libAlaemChar"/>
        </w:rPr>
        <w:t>‘</w:t>
      </w:r>
      <w:r>
        <w:rPr>
          <w:cs/>
          <w:lang w:bidi="bn-BD"/>
        </w:rPr>
        <w:t>আমাদের অনুসারীরা আমাদেরকে অপমানিত করলো</w:t>
      </w:r>
      <w:r>
        <w:rPr>
          <w:lang w:bidi="bn-BD"/>
        </w:rPr>
        <w:t>,</w:t>
      </w:r>
      <w:r>
        <w:rPr>
          <w:cs/>
          <w:lang w:bidi="bn-BD"/>
        </w:rPr>
        <w:t>অতএব</w:t>
      </w:r>
      <w:r>
        <w:rPr>
          <w:lang w:bidi="bn-BD"/>
        </w:rPr>
        <w:t>,</w:t>
      </w:r>
      <w:r>
        <w:rPr>
          <w:cs/>
          <w:lang w:bidi="bn-BD"/>
        </w:rPr>
        <w:t>যার ইচ্ছা সে যেন আমাদেরকে ছেড়ে চলে যায়</w:t>
      </w:r>
      <w:r>
        <w:rPr>
          <w:cs/>
          <w:lang w:bidi="hi-IN"/>
        </w:rPr>
        <w:t xml:space="preserve">। </w:t>
      </w:r>
      <w:r>
        <w:rPr>
          <w:cs/>
          <w:lang w:bidi="bn-BD"/>
        </w:rPr>
        <w:t>আমি তোমাদের ওপর থেকে আমার বাইআত উঠিয়ে নিলাম</w:t>
      </w:r>
      <w:r>
        <w:rPr>
          <w:cs/>
          <w:lang w:bidi="hi-IN"/>
        </w:rPr>
        <w:t>।</w:t>
      </w:r>
      <w:r w:rsidRPr="009C2867">
        <w:rPr>
          <w:rStyle w:val="libArCharChar"/>
          <w:rFonts w:eastAsia="Calibri" w:hint="cs"/>
          <w:rtl/>
          <w:cs/>
        </w:rPr>
        <w:t>’</w:t>
      </w:r>
      <w:r w:rsidRPr="00794A7F">
        <w:rPr>
          <w:rStyle w:val="libFootnotenumChar"/>
          <w:cs/>
          <w:lang w:bidi="bn-IN"/>
        </w:rPr>
        <w:t>১৪৬</w:t>
      </w:r>
    </w:p>
    <w:p w:rsidR="009C2867" w:rsidRDefault="009C2867" w:rsidP="009C2867">
      <w:pPr>
        <w:pStyle w:val="libNormal"/>
        <w:rPr>
          <w:lang w:bidi="bn-BD"/>
        </w:rPr>
      </w:pPr>
      <w:r>
        <w:rPr>
          <w:cs/>
          <w:lang w:bidi="bn-BD"/>
        </w:rPr>
        <w:t>এ সময় ইমাম হোসাইন (আ.)-এর সেনাবাহিনী থেকে কয়েকটি দল আলাদা হয়ে গেল</w:t>
      </w:r>
      <w:r>
        <w:rPr>
          <w:cs/>
          <w:lang w:bidi="hi-IN"/>
        </w:rPr>
        <w:t xml:space="preserve">। </w:t>
      </w:r>
      <w:r>
        <w:rPr>
          <w:cs/>
          <w:lang w:bidi="bn-BD"/>
        </w:rPr>
        <w:t>পরিশেষে</w:t>
      </w:r>
      <w:r>
        <w:rPr>
          <w:lang w:bidi="bn-BD"/>
        </w:rPr>
        <w:t>,</w:t>
      </w:r>
      <w:r>
        <w:rPr>
          <w:cs/>
          <w:lang w:bidi="bn-BD"/>
        </w:rPr>
        <w:t>অল্প কিছুসংখ্যক ব্যক্তি ইমামের সাথে থাকলেন</w:t>
      </w:r>
      <w:r>
        <w:rPr>
          <w:cs/>
          <w:lang w:bidi="hi-IN"/>
        </w:rPr>
        <w:t xml:space="preserve">। </w:t>
      </w:r>
      <w:r>
        <w:rPr>
          <w:cs/>
          <w:lang w:bidi="bn-BD"/>
        </w:rPr>
        <w:t>এরা ছিলেন ঐসব ব্যক্তি যাঁরা মদীনা থেকে ইমামের সাথে রওয়ানা হয়েছিলেন!</w:t>
      </w:r>
    </w:p>
    <w:p w:rsidR="009C2867" w:rsidRDefault="009C2867" w:rsidP="009C2867">
      <w:pPr>
        <w:pStyle w:val="libNormal"/>
        <w:rPr>
          <w:lang w:bidi="bn-BD"/>
        </w:rPr>
      </w:pPr>
      <w:r>
        <w:rPr>
          <w:cs/>
          <w:lang w:bidi="bn-BD"/>
        </w:rPr>
        <w:t>যারা ইমাম হোসাইন (আ.)-কে পরিত্যাগ করেছিল তারা ছিল বেদুঈন</w:t>
      </w:r>
      <w:r>
        <w:rPr>
          <w:cs/>
          <w:lang w:bidi="hi-IN"/>
        </w:rPr>
        <w:t xml:space="preserve">। </w:t>
      </w:r>
      <w:r>
        <w:rPr>
          <w:cs/>
          <w:lang w:bidi="bn-BD"/>
        </w:rPr>
        <w:t>তারা মনে করেছিল</w:t>
      </w:r>
      <w:r>
        <w:rPr>
          <w:lang w:bidi="bn-BD"/>
        </w:rPr>
        <w:t>,</w:t>
      </w:r>
      <w:r>
        <w:rPr>
          <w:cs/>
          <w:lang w:bidi="bn-BD"/>
        </w:rPr>
        <w:t>ইমাম একটি শান্ত ও অনুগত শহরে যাচ্ছেন এবং সেখানে গিয়ে শাসনক্ষমতা গ্রহণ করবেন</w:t>
      </w:r>
      <w:r>
        <w:rPr>
          <w:lang w:bidi="bn-BD"/>
        </w:rPr>
        <w:t>,</w:t>
      </w:r>
      <w:r>
        <w:rPr>
          <w:cs/>
          <w:lang w:bidi="bn-BD"/>
        </w:rPr>
        <w:t>তাই তারা ইমামের সাথে রওয়ানা হয়েছিল</w:t>
      </w:r>
      <w:r>
        <w:rPr>
          <w:cs/>
          <w:lang w:bidi="hi-IN"/>
        </w:rPr>
        <w:t xml:space="preserve">। </w:t>
      </w:r>
      <w:r w:rsidRPr="00794A7F">
        <w:rPr>
          <w:rStyle w:val="libFootnotenumChar"/>
          <w:cs/>
          <w:lang w:bidi="bn-IN"/>
        </w:rPr>
        <w:t>১৪৭</w:t>
      </w:r>
      <w:r>
        <w:rPr>
          <w:cs/>
          <w:lang w:bidi="bn-BD"/>
        </w:rPr>
        <w:t xml:space="preserve"> অতএব</w:t>
      </w:r>
      <w:r>
        <w:rPr>
          <w:lang w:bidi="bn-BD"/>
        </w:rPr>
        <w:t>,</w:t>
      </w:r>
      <w:r>
        <w:rPr>
          <w:cs/>
          <w:lang w:bidi="bn-BD"/>
        </w:rPr>
        <w:t>তাদের আলাদা হওয়াটা স্বাভাবিক ছিল</w:t>
      </w:r>
      <w:r>
        <w:rPr>
          <w:cs/>
          <w:lang w:bidi="hi-IN"/>
        </w:rPr>
        <w:t xml:space="preserve">। </w:t>
      </w:r>
    </w:p>
    <w:p w:rsidR="009C2867" w:rsidRDefault="009C2867" w:rsidP="009C2867">
      <w:pPr>
        <w:pStyle w:val="libNormal"/>
        <w:rPr>
          <w:lang w:bidi="bn-BD"/>
        </w:rPr>
      </w:pPr>
      <w:r>
        <w:rPr>
          <w:cs/>
          <w:lang w:bidi="bn-BD"/>
        </w:rPr>
        <w:t>নির্ভরযোগ্য গ্রন্থসমূহে এ মনজিলের পর থেকে সাথিদের চলে যাওয়ার কথাটি আর উল্লিখিত হয়নি</w:t>
      </w:r>
      <w:r>
        <w:rPr>
          <w:cs/>
          <w:lang w:bidi="hi-IN"/>
        </w:rPr>
        <w:t xml:space="preserve">। </w:t>
      </w:r>
      <w:r>
        <w:rPr>
          <w:cs/>
          <w:lang w:bidi="bn-BD"/>
        </w:rPr>
        <w:t xml:space="preserve">কিন্তু পরবর্তীকালে রচিত কিছু বইয়ে </w:t>
      </w:r>
      <w:r w:rsidRPr="0061583D">
        <w:rPr>
          <w:rStyle w:val="libAlaemChar"/>
        </w:rPr>
        <w:t>‘</w:t>
      </w:r>
      <w:r>
        <w:rPr>
          <w:cs/>
          <w:lang w:bidi="bn-BD"/>
        </w:rPr>
        <w:t>নুরুল উয়ুন</w:t>
      </w:r>
      <w:r w:rsidRPr="0061583D">
        <w:rPr>
          <w:rStyle w:val="libAlaemChar"/>
        </w:rPr>
        <w:t>’</w:t>
      </w:r>
      <w:r>
        <w:rPr>
          <w:lang w:bidi="bn-BD"/>
        </w:rPr>
        <w:t xml:space="preserve"> </w:t>
      </w:r>
      <w:r>
        <w:rPr>
          <w:cs/>
          <w:lang w:bidi="bn-BD"/>
        </w:rPr>
        <w:t>নামে একটি অখ্যাত ও অনির্ভরযোগ্য গ্রন্থ সূত্রে ইমাম হোসাইন (আ.)-এর মেয়ে সাকীনার উদ্ধৃতি দিয়ে বলা হয়েছে যে</w:t>
      </w:r>
      <w:r>
        <w:rPr>
          <w:lang w:bidi="bn-BD"/>
        </w:rPr>
        <w:t>,</w:t>
      </w:r>
      <w:r>
        <w:rPr>
          <w:cs/>
          <w:lang w:bidi="bn-BD"/>
        </w:rPr>
        <w:t>১০ সদস্যবিশিষ্ট ও ২০ সদস্যবিশিষ্ট কয়েকটি দল ইমামকে ছেড়ে চলে গিয়েছিল এবং ইমাম এ কারণে তাদের জন্য বদদোয়াও করেছিলেন</w:t>
      </w:r>
      <w:r>
        <w:rPr>
          <w:cs/>
          <w:lang w:bidi="hi-IN"/>
        </w:rPr>
        <w:t xml:space="preserve">। </w:t>
      </w:r>
      <w:r w:rsidRPr="00794A7F">
        <w:rPr>
          <w:rStyle w:val="libFootnotenumChar"/>
          <w:cs/>
          <w:lang w:bidi="bn-IN"/>
        </w:rPr>
        <w:t>১৪৮</w:t>
      </w:r>
    </w:p>
    <w:p w:rsidR="009C2867" w:rsidRDefault="009C2867" w:rsidP="009C2867">
      <w:pPr>
        <w:pStyle w:val="libNormal"/>
        <w:rPr>
          <w:lang w:bidi="bn-BD"/>
        </w:rPr>
      </w:pPr>
      <w:r>
        <w:rPr>
          <w:cs/>
          <w:lang w:bidi="bn-BD"/>
        </w:rPr>
        <w:lastRenderedPageBreak/>
        <w:t>এ দুর্বল হাদীসটি ঐ সকল সনদসহ বর্ণিত নির্ভরযোগ্য বর্ণনাসমূহের সামনে কোন ক্রমেই টিকতে পারবে না</w:t>
      </w:r>
      <w:r>
        <w:rPr>
          <w:cs/>
          <w:lang w:bidi="hi-IN"/>
        </w:rPr>
        <w:t xml:space="preserve">। </w:t>
      </w:r>
      <w:r>
        <w:rPr>
          <w:cs/>
          <w:lang w:bidi="bn-BD"/>
        </w:rPr>
        <w:t>বিশেষ করে এ মনগড়া হাদীসটি আশুরার রাতে ইমাম হোসইন (আ.)-এর পরিবার ও সঙ্গী-সাথিদের বক্তব্য এবং তাঁদের প্রশংসায় ইমামের মন্তব্যের সাথে বৈপরীত্য রয়েছে</w:t>
      </w:r>
      <w:r>
        <w:rPr>
          <w:cs/>
          <w:lang w:bidi="hi-IN"/>
        </w:rPr>
        <w:t xml:space="preserve">। </w:t>
      </w:r>
    </w:p>
    <w:p w:rsidR="009C2867" w:rsidRDefault="009C2867" w:rsidP="009C2867">
      <w:pPr>
        <w:pStyle w:val="libBold1"/>
        <w:rPr>
          <w:lang w:bidi="bn-BD"/>
        </w:rPr>
      </w:pPr>
      <w:r>
        <w:rPr>
          <w:cs/>
          <w:lang w:bidi="bn-BD"/>
        </w:rPr>
        <w:t>দ্বিতীয় অংশ : সঙ্গি-সাথির সংখ্যা</w:t>
      </w:r>
    </w:p>
    <w:p w:rsidR="009C2867" w:rsidRDefault="009C2867" w:rsidP="009C2867">
      <w:pPr>
        <w:pStyle w:val="libNormal"/>
        <w:rPr>
          <w:lang w:bidi="bn-BD"/>
        </w:rPr>
      </w:pPr>
      <w:r>
        <w:rPr>
          <w:cs/>
          <w:lang w:bidi="bn-BD"/>
        </w:rPr>
        <w:t>বিভিন্ন গ্রন্থে আশুরার দিনে উপস্থিত ইমামের সাথিদের সংখ্যার ব্যাপারে বিভিন্ন তথ্য পেশ করা হয়েছে</w:t>
      </w:r>
      <w:r>
        <w:rPr>
          <w:cs/>
          <w:lang w:bidi="hi-IN"/>
        </w:rPr>
        <w:t xml:space="preserve">। </w:t>
      </w:r>
      <w:r w:rsidRPr="00794A7F">
        <w:rPr>
          <w:rStyle w:val="libFootnotenumChar"/>
          <w:cs/>
          <w:lang w:bidi="bn-IN"/>
        </w:rPr>
        <w:t>১৪৯</w:t>
      </w:r>
      <w:r>
        <w:rPr>
          <w:cs/>
          <w:lang w:bidi="bn-BD"/>
        </w:rPr>
        <w:t xml:space="preserve"> যেমন : তাবারীসহ কেউ কেউ ১০০ জনের কথা উল্লেখ করেছেন</w:t>
      </w:r>
      <w:r>
        <w:rPr>
          <w:cs/>
          <w:lang w:bidi="hi-IN"/>
        </w:rPr>
        <w:t xml:space="preserve">। </w:t>
      </w:r>
      <w:r>
        <w:rPr>
          <w:cs/>
          <w:lang w:bidi="bn-BD"/>
        </w:rPr>
        <w:t>আর তাঁদের মধ্যে ইমাম আলী (আ.)-এর পাঁচ জন সন্তান</w:t>
      </w:r>
      <w:r>
        <w:rPr>
          <w:lang w:bidi="bn-BD"/>
        </w:rPr>
        <w:t>,</w:t>
      </w:r>
      <w:r>
        <w:rPr>
          <w:cs/>
          <w:lang w:bidi="bn-BD"/>
        </w:rPr>
        <w:t>বনি হাশেমের ১৬ জন ব্যক্তি ও অন্যান্য গোত্র থেকে একদল লোক ছিলেন</w:t>
      </w:r>
      <w:r>
        <w:rPr>
          <w:cs/>
          <w:lang w:bidi="hi-IN"/>
        </w:rPr>
        <w:t xml:space="preserve">। </w:t>
      </w:r>
      <w:r w:rsidRPr="00794A7F">
        <w:rPr>
          <w:rStyle w:val="libFootnotenumChar"/>
          <w:cs/>
          <w:lang w:bidi="bn-IN"/>
        </w:rPr>
        <w:t>১৫০</w:t>
      </w:r>
    </w:p>
    <w:p w:rsidR="009C2867" w:rsidRDefault="009C2867" w:rsidP="009C2867">
      <w:pPr>
        <w:pStyle w:val="libNormal"/>
        <w:rPr>
          <w:lang w:bidi="bn-BD"/>
        </w:rPr>
      </w:pPr>
      <w:r>
        <w:rPr>
          <w:cs/>
          <w:lang w:bidi="bn-BD"/>
        </w:rPr>
        <w:t>ইবনে শাহর আশুব ৮২ জনের কথা উল্লেখ করেছেন</w:t>
      </w:r>
      <w:r>
        <w:rPr>
          <w:cs/>
          <w:lang w:bidi="hi-IN"/>
        </w:rPr>
        <w:t xml:space="preserve">। </w:t>
      </w:r>
      <w:r w:rsidRPr="00794A7F">
        <w:rPr>
          <w:rStyle w:val="libFootnotenumChar"/>
          <w:cs/>
          <w:lang w:bidi="bn-IN"/>
        </w:rPr>
        <w:t>১৫১</w:t>
      </w:r>
    </w:p>
    <w:p w:rsidR="009C2867" w:rsidRDefault="009C2867" w:rsidP="009C2867">
      <w:pPr>
        <w:pStyle w:val="libNormal"/>
        <w:rPr>
          <w:lang w:bidi="bn-BD"/>
        </w:rPr>
      </w:pPr>
      <w:r>
        <w:rPr>
          <w:cs/>
          <w:lang w:bidi="bn-BD"/>
        </w:rPr>
        <w:t xml:space="preserve">ষষ্ঠ ও সপ্তম শতাব্দীতে </w:t>
      </w:r>
      <w:r w:rsidRPr="0061583D">
        <w:rPr>
          <w:rStyle w:val="libAlaemChar"/>
        </w:rPr>
        <w:t>‘</w:t>
      </w:r>
      <w:r>
        <w:rPr>
          <w:cs/>
          <w:lang w:bidi="bn-BD"/>
        </w:rPr>
        <w:t>ইবনে নামা</w:t>
      </w:r>
      <w:r w:rsidRPr="0061583D">
        <w:rPr>
          <w:rStyle w:val="libAlaemChar"/>
        </w:rPr>
        <w:t>’</w:t>
      </w:r>
      <w:r>
        <w:rPr>
          <w:lang w:bidi="bn-BD"/>
        </w:rPr>
        <w:t xml:space="preserve"> </w:t>
      </w:r>
      <w:r>
        <w:rPr>
          <w:cs/>
          <w:lang w:bidi="bn-BD"/>
        </w:rPr>
        <w:t>নামক শিয়াদের এক পণ্ডিত ব্যক্তি বলেছেন</w:t>
      </w:r>
      <w:r>
        <w:rPr>
          <w:lang w:bidi="bn-BD"/>
        </w:rPr>
        <w:t>,</w:t>
      </w:r>
      <w:r>
        <w:rPr>
          <w:cs/>
          <w:lang w:bidi="bn-BD"/>
        </w:rPr>
        <w:t>ইমামের বাহিনীতে ১০০ পদাতিক ও ৪৫ অশ্বারোহী ছিলেন</w:t>
      </w:r>
      <w:r>
        <w:rPr>
          <w:cs/>
          <w:lang w:bidi="hi-IN"/>
        </w:rPr>
        <w:t xml:space="preserve">। </w:t>
      </w:r>
      <w:r w:rsidRPr="00794A7F">
        <w:rPr>
          <w:rStyle w:val="libFootnotenumChar"/>
          <w:cs/>
          <w:lang w:bidi="bn-IN"/>
        </w:rPr>
        <w:t>১৫২</w:t>
      </w:r>
      <w:r>
        <w:rPr>
          <w:cs/>
          <w:lang w:bidi="bn-BD"/>
        </w:rPr>
        <w:t xml:space="preserve"> সিব্ত ইবনে জাওযীও এ মতকে সমর্থন করেন</w:t>
      </w:r>
      <w:r>
        <w:rPr>
          <w:cs/>
          <w:lang w:bidi="hi-IN"/>
        </w:rPr>
        <w:t xml:space="preserve">। </w:t>
      </w:r>
      <w:r w:rsidRPr="00794A7F">
        <w:rPr>
          <w:rStyle w:val="libFootnotenumChar"/>
          <w:cs/>
          <w:lang w:bidi="bn-IN"/>
        </w:rPr>
        <w:t>১৫৩</w:t>
      </w:r>
      <w:r>
        <w:rPr>
          <w:cs/>
          <w:lang w:bidi="bn-BD"/>
        </w:rPr>
        <w:t xml:space="preserve"> শিয়াদের হাদীস</w:t>
      </w:r>
      <w:r>
        <w:rPr>
          <w:lang w:bidi="bn-BD"/>
        </w:rPr>
        <w:t xml:space="preserve"> </w:t>
      </w:r>
      <w:r>
        <w:rPr>
          <w:cs/>
          <w:lang w:bidi="bn-BD"/>
        </w:rPr>
        <w:t>গ্রন্থাবলিতে ইমাম বাকের (আ.) থেকে বর্ণিত একটি রেওয়ায়েতও এ মতকে সমর্থন করে</w:t>
      </w:r>
      <w:r>
        <w:rPr>
          <w:cs/>
          <w:lang w:bidi="hi-IN"/>
        </w:rPr>
        <w:t xml:space="preserve">। </w:t>
      </w:r>
      <w:r w:rsidRPr="00794A7F">
        <w:rPr>
          <w:rStyle w:val="libFootnotenumChar"/>
          <w:cs/>
          <w:lang w:bidi="bn-IN"/>
        </w:rPr>
        <w:t>১৫৪</w:t>
      </w:r>
    </w:p>
    <w:p w:rsidR="009C2867" w:rsidRDefault="009C2867" w:rsidP="009C2867">
      <w:pPr>
        <w:pStyle w:val="libNormal"/>
        <w:rPr>
          <w:lang w:bidi="bn-BD"/>
        </w:rPr>
      </w:pPr>
      <w:r>
        <w:rPr>
          <w:cs/>
          <w:lang w:bidi="bn-BD"/>
        </w:rPr>
        <w:t>ঐতিহাসিক মাসউদীর কথা বড়ই আশ্চর্যজনক</w:t>
      </w:r>
      <w:r>
        <w:rPr>
          <w:cs/>
          <w:lang w:bidi="hi-IN"/>
        </w:rPr>
        <w:t xml:space="preserve">। </w:t>
      </w:r>
      <w:r>
        <w:rPr>
          <w:cs/>
          <w:lang w:bidi="bn-BD"/>
        </w:rPr>
        <w:t>কারণ</w:t>
      </w:r>
      <w:r>
        <w:rPr>
          <w:lang w:bidi="bn-BD"/>
        </w:rPr>
        <w:t>,</w:t>
      </w:r>
      <w:r>
        <w:rPr>
          <w:cs/>
          <w:lang w:bidi="bn-BD"/>
        </w:rPr>
        <w:t>তিনি বলেন</w:t>
      </w:r>
      <w:r>
        <w:rPr>
          <w:lang w:bidi="bn-BD"/>
        </w:rPr>
        <w:t>,</w:t>
      </w:r>
      <w:r>
        <w:rPr>
          <w:cs/>
          <w:lang w:bidi="bn-BD"/>
        </w:rPr>
        <w:t>কারবালার ময়দানে উপস্থিত হওয়া পর্যন্ত ইমাম হোসাইন (আ.)-এর সাথে ছিল ৫০০ অশ্বারোহী এবং ১০০ পদাতিক</w:t>
      </w:r>
      <w:r>
        <w:rPr>
          <w:cs/>
          <w:lang w:bidi="hi-IN"/>
        </w:rPr>
        <w:t xml:space="preserve">। </w:t>
      </w:r>
      <w:r w:rsidRPr="00794A7F">
        <w:rPr>
          <w:rStyle w:val="libFootnotenumChar"/>
          <w:cs/>
          <w:lang w:bidi="bn-IN"/>
        </w:rPr>
        <w:t>১৫৫</w:t>
      </w:r>
    </w:p>
    <w:p w:rsidR="009C2867" w:rsidRDefault="009C2867" w:rsidP="009C2867">
      <w:pPr>
        <w:pStyle w:val="libNormal"/>
        <w:rPr>
          <w:rStyle w:val="libFootnotenumChar"/>
          <w:lang w:bidi="bn-IN"/>
        </w:rPr>
      </w:pPr>
      <w:r>
        <w:rPr>
          <w:cs/>
          <w:lang w:bidi="bn-BD"/>
        </w:rPr>
        <w:t>কিন্তু প্রসিদ্ধ মতে</w:t>
      </w:r>
      <w:r>
        <w:rPr>
          <w:lang w:bidi="bn-BD"/>
        </w:rPr>
        <w:t>,</w:t>
      </w:r>
      <w:r>
        <w:rPr>
          <w:cs/>
          <w:lang w:bidi="bn-BD"/>
        </w:rPr>
        <w:t>যা এখনও প্রচলিত আছে তা হলো</w:t>
      </w:r>
      <w:r>
        <w:rPr>
          <w:lang w:bidi="bn-BD"/>
        </w:rPr>
        <w:t>,</w:t>
      </w:r>
      <w:r>
        <w:rPr>
          <w:cs/>
          <w:lang w:bidi="bn-BD"/>
        </w:rPr>
        <w:t>কারবালার ময়দানে ইমাম হোসাইন (আ.)-এর ৭২ জন সঙ্গী ছিলেন</w:t>
      </w:r>
      <w:r>
        <w:rPr>
          <w:lang w:bidi="bn-BD"/>
        </w:rPr>
        <w:t>,</w:t>
      </w:r>
      <w:r>
        <w:rPr>
          <w:cs/>
          <w:lang w:bidi="bn-BD"/>
        </w:rPr>
        <w:t>যাঁদের মধ্যে ৩২ জন ছিলেন অশ্বারোহী এবং ৪০ জন ছিলেন পদাতিক</w:t>
      </w:r>
      <w:r>
        <w:rPr>
          <w:cs/>
          <w:lang w:bidi="hi-IN"/>
        </w:rPr>
        <w:t xml:space="preserve">। </w:t>
      </w:r>
      <w:r w:rsidRPr="00794A7F">
        <w:rPr>
          <w:rStyle w:val="libFootnotenumChar"/>
          <w:cs/>
          <w:lang w:bidi="bn-IN"/>
        </w:rPr>
        <w:t>১৫৬</w:t>
      </w:r>
    </w:p>
    <w:p w:rsidR="009C2867" w:rsidRDefault="009C2867" w:rsidP="009C2867">
      <w:pPr>
        <w:pStyle w:val="libNormal"/>
        <w:rPr>
          <w:lang w:bidi="bn-BD"/>
        </w:rPr>
      </w:pPr>
    </w:p>
    <w:p w:rsidR="009C2867" w:rsidRDefault="009C2867" w:rsidP="009C2867">
      <w:pPr>
        <w:pStyle w:val="Heading3Center"/>
        <w:rPr>
          <w:lang w:bidi="bn-BD"/>
        </w:rPr>
      </w:pPr>
      <w:bookmarkStart w:id="11" w:name="_Toc469916756"/>
      <w:r>
        <w:rPr>
          <w:cs/>
          <w:lang w:bidi="bn-BD"/>
        </w:rPr>
        <w:t>১২ নং প্রশ্ন : কারবালায় পুরুষদের মধ্যে ইমাম যায়নুল আবেদীন (আ.) ছাড়া অন্য কেউ কি জীবিত ছিল</w:t>
      </w:r>
      <w:r>
        <w:rPr>
          <w:lang w:bidi="bn-BD"/>
        </w:rPr>
        <w:t>?</w:t>
      </w:r>
      <w:bookmarkEnd w:id="11"/>
    </w:p>
    <w:p w:rsidR="009C2867" w:rsidRDefault="009C2867" w:rsidP="009C2867">
      <w:pPr>
        <w:pStyle w:val="libNormal"/>
        <w:rPr>
          <w:lang w:bidi="bn-BD"/>
        </w:rPr>
      </w:pPr>
      <w:r>
        <w:rPr>
          <w:cs/>
          <w:lang w:bidi="bn-BD"/>
        </w:rPr>
        <w:t>উত্তর : ঐতিহাসিক গ্রন্থাবলির বিবরণ অনুযায়ী কারবালায় একদল পুরুষ জীবিত ছিলেন</w:t>
      </w:r>
      <w:r>
        <w:rPr>
          <w:lang w:bidi="bn-BD"/>
        </w:rPr>
        <w:t>,</w:t>
      </w:r>
      <w:r>
        <w:rPr>
          <w:cs/>
          <w:lang w:bidi="bn-BD"/>
        </w:rPr>
        <w:t>যাঁদের মধ্যে কয়েকজন ছিলেন বনি হাশেমের আর বাকিরা ইমাম হোসাইন (আ.)-এর সঙ্গী</w:t>
      </w:r>
      <w:r>
        <w:rPr>
          <w:cs/>
          <w:lang w:bidi="hi-IN"/>
        </w:rPr>
        <w:t xml:space="preserve">। </w:t>
      </w:r>
    </w:p>
    <w:p w:rsidR="009C2867" w:rsidRDefault="009C2867" w:rsidP="00FA1C93">
      <w:pPr>
        <w:pStyle w:val="libBold1"/>
        <w:rPr>
          <w:lang w:bidi="bn-BD"/>
        </w:rPr>
      </w:pPr>
      <w:r>
        <w:rPr>
          <w:cs/>
          <w:lang w:bidi="bn-BD"/>
        </w:rPr>
        <w:lastRenderedPageBreak/>
        <w:t>এক. বনি হাশেম</w:t>
      </w:r>
    </w:p>
    <w:p w:rsidR="009C2867" w:rsidRDefault="009C2867" w:rsidP="009C2867">
      <w:pPr>
        <w:pStyle w:val="libNormal"/>
        <w:rPr>
          <w:lang w:bidi="bn-BD"/>
        </w:rPr>
      </w:pPr>
      <w:r>
        <w:rPr>
          <w:cs/>
          <w:lang w:bidi="bn-BD"/>
        </w:rPr>
        <w:t>১. ইমাম যায়নুল আবেদীন (আ.)</w:t>
      </w:r>
    </w:p>
    <w:p w:rsidR="009C2867" w:rsidRDefault="009C2867" w:rsidP="009C2867">
      <w:pPr>
        <w:pStyle w:val="libNormal"/>
        <w:rPr>
          <w:lang w:bidi="bn-BD"/>
        </w:rPr>
      </w:pPr>
      <w:r>
        <w:rPr>
          <w:cs/>
          <w:lang w:bidi="bn-BD"/>
        </w:rPr>
        <w:t>২. হাসান বিন হাসান (দ্বিতীয় হাসান নামে প্রসিদ্ধ) : হাসান আশুরার দিন আহত অবস্থায় বন্দি হন</w:t>
      </w:r>
      <w:r>
        <w:rPr>
          <w:cs/>
          <w:lang w:bidi="hi-IN"/>
        </w:rPr>
        <w:t xml:space="preserve">। </w:t>
      </w:r>
      <w:r>
        <w:rPr>
          <w:cs/>
          <w:lang w:bidi="bn-BD"/>
        </w:rPr>
        <w:t>অতঃপর আসমা বিন খারেজা তাঁকে হত্যা</w:t>
      </w:r>
      <w:r>
        <w:rPr>
          <w:lang w:bidi="bn-BD"/>
        </w:rPr>
        <w:t xml:space="preserve"> </w:t>
      </w:r>
      <w:r>
        <w:rPr>
          <w:cs/>
          <w:lang w:bidi="bn-BD"/>
        </w:rPr>
        <w:t>করতে চাইলে উমর বিন সা</w:t>
      </w:r>
      <w:r w:rsidRPr="0061583D">
        <w:rPr>
          <w:rStyle w:val="libAlaemChar"/>
        </w:rPr>
        <w:t>’</w:t>
      </w:r>
      <w:r>
        <w:rPr>
          <w:cs/>
          <w:lang w:bidi="bn-BD"/>
        </w:rPr>
        <w:t>দ বাধা দেয়</w:t>
      </w:r>
      <w:r>
        <w:rPr>
          <w:cs/>
          <w:lang w:bidi="hi-IN"/>
        </w:rPr>
        <w:t xml:space="preserve">। </w:t>
      </w:r>
      <w:r>
        <w:rPr>
          <w:cs/>
          <w:lang w:bidi="bn-BD"/>
        </w:rPr>
        <w:t>ফলে তিনি বেঁচে যান</w:t>
      </w:r>
      <w:r>
        <w:rPr>
          <w:cs/>
          <w:lang w:bidi="hi-IN"/>
        </w:rPr>
        <w:t xml:space="preserve">। </w:t>
      </w:r>
      <w:r>
        <w:rPr>
          <w:cs/>
          <w:lang w:bidi="bn-BD"/>
        </w:rPr>
        <w:t>তিনি পরবর্তীকালে ইমাম হোসাইন (আ.)-এর মেয়ে ফাতেমাকে বিয়ে করেন এবং ৩৫ বছর বয়সে ইন্তিকাল করেন</w:t>
      </w:r>
      <w:r>
        <w:rPr>
          <w:cs/>
          <w:lang w:bidi="hi-IN"/>
        </w:rPr>
        <w:t xml:space="preserve">। </w:t>
      </w:r>
      <w:r>
        <w:rPr>
          <w:cs/>
          <w:lang w:bidi="bn-BD"/>
        </w:rPr>
        <w:t>তিনি কিছুদিন হযরত আলী (আ.)-এর ওয়াক্ফ ও সাদকা বিভাগের মোতাওয়াল্লী হিসেবে দায়িত্ব পালন করেন</w:t>
      </w:r>
      <w:r>
        <w:rPr>
          <w:cs/>
          <w:lang w:bidi="hi-IN"/>
        </w:rPr>
        <w:t xml:space="preserve">। </w:t>
      </w:r>
      <w:r w:rsidRPr="0051040E">
        <w:rPr>
          <w:rStyle w:val="libFootnotenumChar"/>
          <w:cs/>
          <w:lang w:bidi="bn-IN"/>
        </w:rPr>
        <w:t>১৫৭</w:t>
      </w:r>
      <w:r>
        <w:rPr>
          <w:cs/>
          <w:lang w:bidi="bn-BD"/>
        </w:rPr>
        <w:t xml:space="preserve"> হাসান বিন হাসান আবদুল্লাহ বিন হাসানের (যিনি আবদুল্লাহ মাহাজ নামে পরিচিত) পিতা ছিলেন</w:t>
      </w:r>
      <w:r>
        <w:rPr>
          <w:lang w:bidi="bn-BD"/>
        </w:rPr>
        <w:t>,</w:t>
      </w:r>
      <w:r>
        <w:rPr>
          <w:cs/>
          <w:lang w:bidi="bn-BD"/>
        </w:rPr>
        <w:t>আর আবদুল্লাহ</w:t>
      </w:r>
      <w:r>
        <w:rPr>
          <w:lang w:bidi="bn-BD"/>
        </w:rPr>
        <w:t>,</w:t>
      </w:r>
      <w:r>
        <w:rPr>
          <w:cs/>
          <w:lang w:bidi="bn-BD"/>
        </w:rPr>
        <w:t>মুহাম্মাদ (নাফসে যাকিয়া)-এর পিতা ছিলেন</w:t>
      </w:r>
      <w:r>
        <w:rPr>
          <w:cs/>
          <w:lang w:bidi="hi-IN"/>
        </w:rPr>
        <w:t xml:space="preserve">। </w:t>
      </w:r>
      <w:r>
        <w:rPr>
          <w:cs/>
          <w:lang w:bidi="bn-BD"/>
        </w:rPr>
        <w:t>আবদুল্লাহ ছিলেন সর্ব প্রথম ব্যক্তি যিনি পিতা-মাতা উভয় দিক থেকে হযরত আলী (আ.)-এর বংশধর ছিলেন</w:t>
      </w:r>
      <w:r>
        <w:rPr>
          <w:cs/>
          <w:lang w:bidi="hi-IN"/>
        </w:rPr>
        <w:t xml:space="preserve">। </w:t>
      </w:r>
      <w:r>
        <w:rPr>
          <w:cs/>
          <w:lang w:bidi="bn-BD"/>
        </w:rPr>
        <w:t>এজন্য তাঁকে আবদুল্লাহ মাহাজ বা আল্লাহর খালেস বান্দা বলা হতো</w:t>
      </w:r>
      <w:r>
        <w:rPr>
          <w:cs/>
          <w:lang w:bidi="hi-IN"/>
        </w:rPr>
        <w:t xml:space="preserve">। </w:t>
      </w:r>
    </w:p>
    <w:p w:rsidR="009C2867" w:rsidRDefault="009C2867" w:rsidP="009C2867">
      <w:pPr>
        <w:pStyle w:val="libNormal"/>
        <w:rPr>
          <w:lang w:bidi="bn-BD"/>
        </w:rPr>
      </w:pPr>
      <w:r>
        <w:rPr>
          <w:cs/>
          <w:lang w:bidi="bn-BD"/>
        </w:rPr>
        <w:t>৩. যায়েদ বিন হাসান (আ.) : তিনিও ইমাম হাসান (আ.)-এর সন্তান ছিলেন</w:t>
      </w:r>
      <w:r>
        <w:rPr>
          <w:cs/>
          <w:lang w:bidi="hi-IN"/>
        </w:rPr>
        <w:t xml:space="preserve">। </w:t>
      </w:r>
      <w:r>
        <w:rPr>
          <w:cs/>
          <w:lang w:bidi="bn-BD"/>
        </w:rPr>
        <w:t>কতিপয় গ্রন্থে উল্লিখিত হয়েছে যে</w:t>
      </w:r>
      <w:r>
        <w:rPr>
          <w:lang w:bidi="bn-BD"/>
        </w:rPr>
        <w:t>,</w:t>
      </w:r>
      <w:r>
        <w:rPr>
          <w:cs/>
          <w:lang w:bidi="bn-BD"/>
        </w:rPr>
        <w:t>তিনি কারবালায় উপস্থিত ছিলেন</w:t>
      </w:r>
      <w:r>
        <w:rPr>
          <w:cs/>
          <w:lang w:bidi="hi-IN"/>
        </w:rPr>
        <w:t xml:space="preserve">। </w:t>
      </w:r>
      <w:r w:rsidRPr="0051040E">
        <w:rPr>
          <w:rStyle w:val="libFootnotenumChar"/>
          <w:cs/>
          <w:lang w:bidi="bn-IN"/>
        </w:rPr>
        <w:t>১৫৮</w:t>
      </w:r>
      <w:r>
        <w:rPr>
          <w:cs/>
          <w:lang w:bidi="bn-BD"/>
        </w:rPr>
        <w:t xml:space="preserve"> তিনি ৯০ বছর জীবিত ছিলেন এবং বনি হাশেমের একজন প্রবীণ ব্যক্তি হিসেবে গণ্য হতেন</w:t>
      </w:r>
      <w:r>
        <w:rPr>
          <w:cs/>
          <w:lang w:bidi="hi-IN"/>
        </w:rPr>
        <w:t xml:space="preserve">। </w:t>
      </w:r>
      <w:r>
        <w:rPr>
          <w:cs/>
          <w:lang w:bidi="bn-BD"/>
        </w:rPr>
        <w:t>তিনি দীর্ঘদিন মহানবী (সা.)-এর আহলে বাইতের সাদ্কা বিভাগের মোতাওয়াল্লি হিসেবে দায়িত্ব পালন করেন</w:t>
      </w:r>
      <w:r>
        <w:rPr>
          <w:cs/>
          <w:lang w:bidi="hi-IN"/>
        </w:rPr>
        <w:t xml:space="preserve">। </w:t>
      </w:r>
      <w:r w:rsidRPr="0051040E">
        <w:rPr>
          <w:rStyle w:val="libFootnotenumChar"/>
          <w:cs/>
          <w:lang w:bidi="bn-IN"/>
        </w:rPr>
        <w:t>১৫৯</w:t>
      </w:r>
    </w:p>
    <w:p w:rsidR="009C2867" w:rsidRDefault="009C2867" w:rsidP="009C2867">
      <w:pPr>
        <w:pStyle w:val="libNormal"/>
        <w:rPr>
          <w:lang w:bidi="bn-BD"/>
        </w:rPr>
      </w:pPr>
      <w:r>
        <w:rPr>
          <w:cs/>
          <w:lang w:bidi="bn-BD"/>
        </w:rPr>
        <w:t>৪. আমর (উমর) বিন হাসান (আ.) :কতিপয় গ্রন্থে উল্লিখিত হয়েছে যে</w:t>
      </w:r>
      <w:r>
        <w:rPr>
          <w:lang w:bidi="bn-BD"/>
        </w:rPr>
        <w:t>,</w:t>
      </w:r>
      <w:r>
        <w:rPr>
          <w:cs/>
          <w:lang w:bidi="bn-BD"/>
        </w:rPr>
        <w:t>তিনি কারবালায় উপস্থিত ছিলেন এবং কারবালার ঘটনার পরও জীবিত ছিলেন</w:t>
      </w:r>
      <w:r>
        <w:rPr>
          <w:cs/>
          <w:lang w:bidi="hi-IN"/>
        </w:rPr>
        <w:t xml:space="preserve">। </w:t>
      </w:r>
      <w:r w:rsidRPr="0051040E">
        <w:rPr>
          <w:rStyle w:val="libFootnotenumChar"/>
          <w:cs/>
          <w:lang w:bidi="bn-IN"/>
        </w:rPr>
        <w:t>১৬০</w:t>
      </w:r>
    </w:p>
    <w:p w:rsidR="009C2867" w:rsidRDefault="009C2867" w:rsidP="009C2867">
      <w:pPr>
        <w:pStyle w:val="libNormal"/>
        <w:rPr>
          <w:lang w:bidi="bn-BD"/>
        </w:rPr>
      </w:pPr>
      <w:r>
        <w:rPr>
          <w:cs/>
          <w:lang w:bidi="bn-BD"/>
        </w:rPr>
        <w:t>৫. মুহাম্মাদ বিন আকীল</w:t>
      </w:r>
      <w:r>
        <w:rPr>
          <w:cs/>
          <w:lang w:bidi="hi-IN"/>
        </w:rPr>
        <w:t xml:space="preserve">। </w:t>
      </w:r>
    </w:p>
    <w:p w:rsidR="009C2867" w:rsidRDefault="009C2867" w:rsidP="009C2867">
      <w:pPr>
        <w:pStyle w:val="libNormal"/>
        <w:rPr>
          <w:lang w:bidi="bn-BD"/>
        </w:rPr>
      </w:pPr>
      <w:r>
        <w:rPr>
          <w:cs/>
          <w:lang w:bidi="bn-BD"/>
        </w:rPr>
        <w:t>৬. কাসেম বিন আবদুল্লাহ্ বিন জাফার</w:t>
      </w:r>
      <w:r>
        <w:rPr>
          <w:cs/>
          <w:lang w:bidi="hi-IN"/>
        </w:rPr>
        <w:t xml:space="preserve">। </w:t>
      </w:r>
      <w:r w:rsidRPr="0051040E">
        <w:rPr>
          <w:rStyle w:val="libFootnotenumChar"/>
          <w:cs/>
          <w:lang w:bidi="bn-IN"/>
        </w:rPr>
        <w:t>১৬১</w:t>
      </w:r>
    </w:p>
    <w:p w:rsidR="009C2867" w:rsidRDefault="009C2867" w:rsidP="009C2867">
      <w:pPr>
        <w:pStyle w:val="libBold1"/>
        <w:rPr>
          <w:lang w:bidi="bn-BD"/>
        </w:rPr>
      </w:pPr>
      <w:r>
        <w:rPr>
          <w:cs/>
          <w:lang w:bidi="bn-BD"/>
        </w:rPr>
        <w:t>দুই. অন্য সাথিরা</w:t>
      </w:r>
    </w:p>
    <w:p w:rsidR="009C2867" w:rsidRDefault="009C2867" w:rsidP="009C2867">
      <w:pPr>
        <w:pStyle w:val="libNormal"/>
        <w:rPr>
          <w:lang w:bidi="bn-BD"/>
        </w:rPr>
      </w:pPr>
      <w:r>
        <w:rPr>
          <w:cs/>
          <w:lang w:bidi="bn-BD"/>
        </w:rPr>
        <w:t>১. উকবা বিন সামআন : তিনি ইমাম হোসাইন (আ.)-এর স্ত্রী রোবাবের দাস ছিলেন</w:t>
      </w:r>
      <w:r>
        <w:rPr>
          <w:cs/>
          <w:lang w:bidi="hi-IN"/>
        </w:rPr>
        <w:t xml:space="preserve">। </w:t>
      </w:r>
      <w:r>
        <w:rPr>
          <w:cs/>
          <w:lang w:bidi="bn-BD"/>
        </w:rPr>
        <w:t>তাঁকে আশুরার দিন বন্দি করা হয় এবং উমর বিন</w:t>
      </w:r>
      <w:r>
        <w:rPr>
          <w:lang w:bidi="bn-BD"/>
        </w:rPr>
        <w:t xml:space="preserve"> </w:t>
      </w:r>
      <w:r>
        <w:rPr>
          <w:cs/>
          <w:lang w:bidi="bn-BD"/>
        </w:rPr>
        <w:t>সাদের নিকট নিয়ে যাওয়া হয়</w:t>
      </w:r>
      <w:r>
        <w:rPr>
          <w:cs/>
          <w:lang w:bidi="hi-IN"/>
        </w:rPr>
        <w:t xml:space="preserve">। </w:t>
      </w:r>
      <w:r>
        <w:rPr>
          <w:cs/>
          <w:lang w:bidi="bn-BD"/>
        </w:rPr>
        <w:t>উমর বিন সাদ যখন শোনে যে</w:t>
      </w:r>
      <w:r>
        <w:rPr>
          <w:lang w:bidi="bn-BD"/>
        </w:rPr>
        <w:t>,</w:t>
      </w:r>
      <w:r>
        <w:rPr>
          <w:cs/>
          <w:lang w:bidi="bn-BD"/>
        </w:rPr>
        <w:t>তিনি একজন দাস</w:t>
      </w:r>
      <w:r>
        <w:rPr>
          <w:lang w:bidi="bn-BD"/>
        </w:rPr>
        <w:t>,</w:t>
      </w:r>
      <w:r>
        <w:rPr>
          <w:cs/>
          <w:lang w:bidi="bn-BD"/>
        </w:rPr>
        <w:t>তখন তাঁকে ছেড়ে দেয়ার নির্দেশ দেয়</w:t>
      </w:r>
      <w:r>
        <w:rPr>
          <w:cs/>
          <w:lang w:bidi="hi-IN"/>
        </w:rPr>
        <w:t xml:space="preserve">। </w:t>
      </w:r>
      <w:r w:rsidRPr="001952EB">
        <w:rPr>
          <w:rStyle w:val="libFootnotenumChar"/>
          <w:cs/>
          <w:lang w:bidi="bn-IN"/>
        </w:rPr>
        <w:t>১৬২</w:t>
      </w:r>
    </w:p>
    <w:p w:rsidR="009C2867" w:rsidRDefault="009C2867" w:rsidP="009C2867">
      <w:pPr>
        <w:pStyle w:val="libNormal"/>
        <w:rPr>
          <w:lang w:bidi="bn-BD"/>
        </w:rPr>
      </w:pPr>
      <w:r>
        <w:rPr>
          <w:cs/>
          <w:lang w:bidi="bn-BD"/>
        </w:rPr>
        <w:lastRenderedPageBreak/>
        <w:t>২. জাহ্হাক বিন আবদুল্লাহ মাশরেকী : সে ইমাম হোসাইন (আ.)-এর সাথে চুক্তি করেছিল যে</w:t>
      </w:r>
      <w:r>
        <w:rPr>
          <w:lang w:bidi="bn-BD"/>
        </w:rPr>
        <w:t>,</w:t>
      </w:r>
      <w:r>
        <w:rPr>
          <w:cs/>
          <w:lang w:bidi="bn-BD"/>
        </w:rPr>
        <w:t>যতক্ষণ পর্যন্ত ইমামের সঙ্গী-সাথিরা থাকবেন ততক্ষণ পর্যন্ত সে তাঁর সাথে থাকবে</w:t>
      </w:r>
      <w:r>
        <w:rPr>
          <w:cs/>
          <w:lang w:bidi="hi-IN"/>
        </w:rPr>
        <w:t xml:space="preserve">। </w:t>
      </w:r>
      <w:r>
        <w:rPr>
          <w:cs/>
          <w:lang w:bidi="bn-BD"/>
        </w:rPr>
        <w:t>আর ইমাম যখন একাকী হয়ে পড়বে তখন সে ইমামকে ছেড়ে চলে যেতে পারবে</w:t>
      </w:r>
      <w:r>
        <w:rPr>
          <w:cs/>
          <w:lang w:bidi="hi-IN"/>
        </w:rPr>
        <w:t xml:space="preserve">। </w:t>
      </w:r>
      <w:r>
        <w:rPr>
          <w:cs/>
          <w:lang w:bidi="bn-BD"/>
        </w:rPr>
        <w:t>এ কারণে সে আশুরার দিন শেষ মুহূর্তে ইমাম হোসাইন (আ.)-এর কাছে আসে এবং চুক্তির কথা স্মরণ করিয়ে দেয়</w:t>
      </w:r>
      <w:r>
        <w:rPr>
          <w:cs/>
          <w:lang w:bidi="hi-IN"/>
        </w:rPr>
        <w:t xml:space="preserve">। </w:t>
      </w:r>
      <w:r>
        <w:rPr>
          <w:cs/>
          <w:lang w:bidi="bn-BD"/>
        </w:rPr>
        <w:t>ইমাম হোসাইন (আ.) তাকে সত্যায়ন করে জিজ্ঞাসা করেন যে</w:t>
      </w:r>
      <w:r>
        <w:rPr>
          <w:lang w:bidi="bn-BD"/>
        </w:rPr>
        <w:t>,</w:t>
      </w:r>
      <w:r>
        <w:rPr>
          <w:cs/>
          <w:lang w:bidi="bn-BD"/>
        </w:rPr>
        <w:t>এ মুহূর্তে কিভাবে নিজেকে রক্ষা করবে</w:t>
      </w:r>
      <w:r>
        <w:rPr>
          <w:lang w:bidi="bn-BD"/>
        </w:rPr>
        <w:t xml:space="preserve">? </w:t>
      </w:r>
      <w:r>
        <w:rPr>
          <w:cs/>
          <w:lang w:bidi="bn-BD"/>
        </w:rPr>
        <w:t xml:space="preserve">অতঃপর বলেন : </w:t>
      </w:r>
      <w:r w:rsidRPr="0061583D">
        <w:rPr>
          <w:rStyle w:val="libAlaemChar"/>
        </w:rPr>
        <w:t>‘</w:t>
      </w:r>
      <w:r>
        <w:rPr>
          <w:cs/>
          <w:lang w:bidi="bn-BD"/>
        </w:rPr>
        <w:t>যদি পার</w:t>
      </w:r>
      <w:r>
        <w:rPr>
          <w:lang w:bidi="bn-BD"/>
        </w:rPr>
        <w:t>,</w:t>
      </w:r>
      <w:r>
        <w:rPr>
          <w:cs/>
          <w:lang w:bidi="bn-BD"/>
        </w:rPr>
        <w:t>নিজেকে রক্ষা করো</w:t>
      </w:r>
      <w:r>
        <w:rPr>
          <w:cs/>
          <w:lang w:bidi="hi-IN"/>
        </w:rPr>
        <w:t xml:space="preserve">। </w:t>
      </w:r>
      <w:r>
        <w:rPr>
          <w:cs/>
          <w:lang w:bidi="bn-BD"/>
        </w:rPr>
        <w:t>আর আমার পক্ষ থেকে কোন বাধা নেই</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সে একথা শোনার পর স্বীয় ঘোড়ার পিঠে আরোহণ করে যুদ্ধ করতে করতে শত্রুবাহিনীর </w:t>
      </w:r>
      <w:r>
        <w:rPr>
          <w:cs/>
          <w:lang w:bidi="bn-IN"/>
        </w:rPr>
        <w:t>দুই</w:t>
      </w:r>
      <w:r>
        <w:rPr>
          <w:cs/>
          <w:lang w:bidi="bn-BD"/>
        </w:rPr>
        <w:t xml:space="preserve"> ব্যক্তিকে হত্যা করে এবং তাদেরকে ছত্রভঙ্গ করে অলৌকিকভাবে নিজেকে রক্ষা করতে সক্ষম হয়</w:t>
      </w:r>
      <w:r>
        <w:rPr>
          <w:cs/>
          <w:lang w:bidi="hi-IN"/>
        </w:rPr>
        <w:t xml:space="preserve">। </w:t>
      </w:r>
      <w:r w:rsidRPr="00D65CA2">
        <w:rPr>
          <w:rStyle w:val="libFootnotenumChar"/>
          <w:cs/>
          <w:lang w:bidi="bn-IN"/>
        </w:rPr>
        <w:t>১৬</w:t>
      </w:r>
      <w:r>
        <w:rPr>
          <w:rStyle w:val="libFootnotenumChar"/>
          <w:cs/>
          <w:lang w:bidi="bn-IN"/>
        </w:rPr>
        <w:t>৩</w:t>
      </w:r>
      <w:r>
        <w:rPr>
          <w:cs/>
          <w:lang w:bidi="bn-BD"/>
        </w:rPr>
        <w:t xml:space="preserve"> ঐতিহাসিকগণ পরবর্তীকালে আশুরার ঘটনাবলি বর্ণনা করার ক্ষেত্রে তাকে একজন রাবী বা বর্ণনাকারী হিসেবে ব্যবহার করেন</w:t>
      </w:r>
      <w:r>
        <w:rPr>
          <w:cs/>
          <w:lang w:bidi="hi-IN"/>
        </w:rPr>
        <w:t xml:space="preserve">। </w:t>
      </w:r>
      <w:r w:rsidRPr="00D65CA2">
        <w:rPr>
          <w:rStyle w:val="libFootnotenumChar"/>
          <w:cs/>
          <w:lang w:bidi="bn-IN"/>
        </w:rPr>
        <w:t>১৬</w:t>
      </w:r>
      <w:r>
        <w:rPr>
          <w:rStyle w:val="libFootnotenumChar"/>
          <w:cs/>
          <w:lang w:bidi="bn-IN"/>
        </w:rPr>
        <w:t>৪</w:t>
      </w:r>
    </w:p>
    <w:p w:rsidR="009C2867" w:rsidRDefault="009C2867" w:rsidP="009C2867">
      <w:pPr>
        <w:pStyle w:val="libNormal"/>
        <w:rPr>
          <w:lang w:bidi="bn-BD"/>
        </w:rPr>
      </w:pPr>
      <w:r>
        <w:rPr>
          <w:cs/>
          <w:lang w:bidi="bn-BD"/>
        </w:rPr>
        <w:t>৩. গোলাম আবদুর রহমান বিন আবদুল্লাহ আনসারী : সে কারবালার ময়দানে উপস্থিত ছিল এবং কতিপয় হাদীস বর্ণনা করেছিল</w:t>
      </w:r>
      <w:r>
        <w:rPr>
          <w:cs/>
          <w:lang w:bidi="hi-IN"/>
        </w:rPr>
        <w:t xml:space="preserve">। </w:t>
      </w:r>
      <w:r>
        <w:rPr>
          <w:cs/>
          <w:lang w:bidi="bn-BD"/>
        </w:rPr>
        <w:t xml:space="preserve">সে বলে : </w:t>
      </w:r>
      <w:r w:rsidRPr="0061583D">
        <w:rPr>
          <w:rStyle w:val="libAlaemChar"/>
        </w:rPr>
        <w:t>‘</w:t>
      </w:r>
      <w:r>
        <w:rPr>
          <w:cs/>
          <w:lang w:bidi="bn-BD"/>
        </w:rPr>
        <w:t>যখন দেখলাম</w:t>
      </w:r>
      <w:r>
        <w:rPr>
          <w:lang w:bidi="bn-BD"/>
        </w:rPr>
        <w:t>,</w:t>
      </w:r>
      <w:r>
        <w:rPr>
          <w:cs/>
          <w:lang w:bidi="bn-BD"/>
        </w:rPr>
        <w:t>সাথিরা সবাই শহীদ হয়ে গেল তখন যুদ্ধের ময়দান থেকে পালিয়ে গিয়ে নিজেকে রক্ষা করি</w:t>
      </w:r>
      <w:r>
        <w:rPr>
          <w:cs/>
          <w:lang w:bidi="hi-IN"/>
        </w:rPr>
        <w:t>।</w:t>
      </w:r>
      <w:r w:rsidRPr="009C2867">
        <w:rPr>
          <w:rStyle w:val="libArCharChar"/>
          <w:rFonts w:eastAsia="Calibri" w:hint="cs"/>
          <w:rtl/>
          <w:cs/>
        </w:rPr>
        <w:t>’</w:t>
      </w:r>
      <w:r w:rsidRPr="00D65CA2">
        <w:rPr>
          <w:rStyle w:val="libFootnotenumChar"/>
          <w:cs/>
          <w:lang w:bidi="bn-IN"/>
        </w:rPr>
        <w:t>১৬</w:t>
      </w:r>
      <w:r>
        <w:rPr>
          <w:rStyle w:val="libFootnotenumChar"/>
          <w:cs/>
          <w:lang w:bidi="bn-IN"/>
        </w:rPr>
        <w:t>৫</w:t>
      </w:r>
    </w:p>
    <w:p w:rsidR="009C2867" w:rsidRDefault="009C2867" w:rsidP="009C2867">
      <w:pPr>
        <w:pStyle w:val="libNormal"/>
        <w:rPr>
          <w:lang w:bidi="bn-BD"/>
        </w:rPr>
      </w:pPr>
      <w:r>
        <w:rPr>
          <w:cs/>
          <w:lang w:bidi="bn-BD"/>
        </w:rPr>
        <w:t>৪. মুরাক্কাআ বিন সুমামা আসাদী</w:t>
      </w:r>
      <w:r>
        <w:rPr>
          <w:cs/>
          <w:lang w:bidi="hi-IN"/>
        </w:rPr>
        <w:t xml:space="preserve">। </w:t>
      </w:r>
    </w:p>
    <w:p w:rsidR="009C2867" w:rsidRDefault="009C2867" w:rsidP="009C2867">
      <w:pPr>
        <w:pStyle w:val="libNormal"/>
        <w:rPr>
          <w:lang w:bidi="bn-BD"/>
        </w:rPr>
      </w:pPr>
      <w:r>
        <w:rPr>
          <w:cs/>
          <w:lang w:bidi="bn-BD"/>
        </w:rPr>
        <w:t>৫. মুসলিম বিন রেবাহ্ মাওলা আলী</w:t>
      </w:r>
      <w:r>
        <w:rPr>
          <w:cs/>
          <w:lang w:bidi="hi-IN"/>
        </w:rPr>
        <w:t xml:space="preserve">। </w:t>
      </w:r>
      <w:r w:rsidRPr="00D65CA2">
        <w:rPr>
          <w:rStyle w:val="libFootnotenumChar"/>
          <w:cs/>
          <w:lang w:bidi="bn-IN"/>
        </w:rPr>
        <w:t>১৬</w:t>
      </w:r>
      <w:r>
        <w:rPr>
          <w:rStyle w:val="libFootnotenumChar"/>
          <w:cs/>
          <w:lang w:bidi="bn-IN"/>
        </w:rPr>
        <w:t>৬</w:t>
      </w:r>
    </w:p>
    <w:p w:rsidR="009C2867" w:rsidRDefault="009C2867" w:rsidP="009C2867">
      <w:pPr>
        <w:pStyle w:val="libNormal"/>
        <w:rPr>
          <w:lang w:bidi="hi-IN"/>
        </w:rPr>
      </w:pPr>
      <w:r>
        <w:rPr>
          <w:cs/>
          <w:lang w:bidi="bn-BD"/>
        </w:rPr>
        <w:t>ইতিহাস গ্রন্থগুলোতে লিখিত কারবালার ঘটনার অধিকাংশই উপরোল্লিখিত ব্যক্তিদের মাধ্যমে প্রত্যক্ষভাবে বা পরোক্ষভাবে বর্ণিত হয়েছে</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12" w:name="_Toc469916757"/>
      <w:r>
        <w:rPr>
          <w:cs/>
          <w:lang w:bidi="bn-BD"/>
        </w:rPr>
        <w:t>শাহরবানুর পরিণতি</w:t>
      </w:r>
      <w:bookmarkEnd w:id="12"/>
    </w:p>
    <w:p w:rsidR="009C2867" w:rsidRDefault="009C2867" w:rsidP="009C2867">
      <w:pPr>
        <w:pStyle w:val="libBold1"/>
        <w:rPr>
          <w:lang w:bidi="bn-BD"/>
        </w:rPr>
      </w:pPr>
      <w:r>
        <w:rPr>
          <w:cs/>
          <w:lang w:bidi="bn-BD"/>
        </w:rPr>
        <w:t>১৩ নং প্রশ্ন : তৃতীয় ইয়াজদ্ গের্দের কন্যা শাহরবানু কি ইমাম যায়নুল আবেদীন (আ.)-এর মাতা ছিলেন</w:t>
      </w:r>
      <w:r>
        <w:rPr>
          <w:lang w:bidi="bn-BD"/>
        </w:rPr>
        <w:t xml:space="preserve">? </w:t>
      </w:r>
      <w:r>
        <w:rPr>
          <w:cs/>
          <w:lang w:bidi="bn-BD"/>
        </w:rPr>
        <w:t>তিনি কি কারবালার ময়দানে উপস্থিত ছিলেন</w:t>
      </w:r>
      <w:r>
        <w:rPr>
          <w:lang w:bidi="bn-BD"/>
        </w:rPr>
        <w:t xml:space="preserve">? </w:t>
      </w:r>
      <w:r>
        <w:rPr>
          <w:cs/>
          <w:lang w:bidi="bn-BD"/>
        </w:rPr>
        <w:t xml:space="preserve">ইমাম হোসাইন (আ.)-এর </w:t>
      </w:r>
      <w:r>
        <w:rPr>
          <w:cs/>
          <w:lang w:bidi="bn-BD"/>
        </w:rPr>
        <w:lastRenderedPageBreak/>
        <w:t>নির্দেশে তাঁর ইরানে পালিয়ে যাওয়া এবং তেহরানে দাফন হওয়ার ঘটনা</w:t>
      </w:r>
      <w:r w:rsidR="00DE4820">
        <w:rPr>
          <w:cs/>
          <w:lang w:bidi="bn-BD"/>
        </w:rPr>
        <w:t>-</w:t>
      </w:r>
      <w:r>
        <w:rPr>
          <w:cs/>
          <w:lang w:bidi="bn-BD"/>
        </w:rPr>
        <w:t xml:space="preserve">যে স্থান </w:t>
      </w:r>
      <w:r w:rsidRPr="00105965">
        <w:rPr>
          <w:rStyle w:val="libAlaemChar"/>
        </w:rPr>
        <w:t>‘</w:t>
      </w:r>
      <w:r>
        <w:rPr>
          <w:cs/>
          <w:lang w:bidi="bn-BD"/>
        </w:rPr>
        <w:t>বিবি শাহরবানুর মাযার</w:t>
      </w:r>
      <w:r w:rsidRPr="00105965">
        <w:rPr>
          <w:rStyle w:val="libAlaemChar"/>
        </w:rPr>
        <w:t>’</w:t>
      </w:r>
      <w:r>
        <w:rPr>
          <w:lang w:bidi="bn-BD"/>
        </w:rPr>
        <w:t xml:space="preserve"> </w:t>
      </w:r>
      <w:r>
        <w:rPr>
          <w:cs/>
          <w:lang w:bidi="bn-BD"/>
        </w:rPr>
        <w:t>নামে পরিচিত</w:t>
      </w:r>
      <w:r>
        <w:rPr>
          <w:lang w:bidi="bn-BD"/>
        </w:rPr>
        <w:t>,</w:t>
      </w:r>
      <w:r>
        <w:rPr>
          <w:cs/>
          <w:lang w:bidi="bn-BD"/>
        </w:rPr>
        <w:t>এর সত্যতা কতটুকু</w:t>
      </w:r>
      <w:r>
        <w:rPr>
          <w:lang w:bidi="bn-BD"/>
        </w:rPr>
        <w:t>?</w:t>
      </w:r>
    </w:p>
    <w:p w:rsidR="009C2867" w:rsidRDefault="009C2867" w:rsidP="009C2867">
      <w:pPr>
        <w:pStyle w:val="libNormal"/>
        <w:rPr>
          <w:lang w:bidi="bn-BD"/>
        </w:rPr>
      </w:pPr>
      <w:r>
        <w:rPr>
          <w:cs/>
          <w:lang w:bidi="bn-BD"/>
        </w:rPr>
        <w:t>উত্তর : পরবর্তী যুগে লিখিত গ্রন্থাবলিতে-যেগুলোতে নির্ভরযোগ্য ইতিহাস গ্রন্থ থেকে খেয়াল-খুশিমত উদ্ধৃতি দেয়া হয়েছে-এরকম এসেছে :</w:t>
      </w:r>
    </w:p>
    <w:p w:rsidR="009C2867" w:rsidRDefault="009C2867" w:rsidP="009C2867">
      <w:pPr>
        <w:pStyle w:val="libNormal"/>
        <w:rPr>
          <w:lang w:bidi="bn-BD"/>
        </w:rPr>
      </w:pPr>
      <w:r>
        <w:rPr>
          <w:cs/>
          <w:lang w:bidi="bn-BD"/>
        </w:rPr>
        <w:t>কতিপয় নির্ভরযোগ্য ইতিহাস গ্রন্থে এসেছে যে</w:t>
      </w:r>
      <w:r>
        <w:rPr>
          <w:lang w:bidi="bn-BD"/>
        </w:rPr>
        <w:t>,</w:t>
      </w:r>
      <w:r>
        <w:rPr>
          <w:cs/>
          <w:lang w:bidi="bn-BD"/>
        </w:rPr>
        <w:t>শাহরবানু (যিনি কাসেমের স্ত্রী ফাতেমার মাতা ছিলেন এবং কারবালার ময়দানে উপস্থিত ছিলেন) ইমাম হোসাইন (আ.)-এর নির্দেশে তাঁর ঘোড়ার পিঠে আরোহণ করেন যাতে নিয়তি-নির্ধারিত ভূখণ্ডে পৌঁছতে পারেন</w:t>
      </w:r>
      <w:r>
        <w:rPr>
          <w:cs/>
          <w:lang w:bidi="hi-IN"/>
        </w:rPr>
        <w:t xml:space="preserve">। </w:t>
      </w:r>
      <w:r>
        <w:rPr>
          <w:cs/>
          <w:lang w:bidi="bn-BD"/>
        </w:rPr>
        <w:t>তিনি আল্লাহর হুকুমে এক ঘণ্টায় রেই শহরে পৌঁছে যান</w:t>
      </w:r>
      <w:r>
        <w:rPr>
          <w:cs/>
          <w:lang w:bidi="hi-IN"/>
        </w:rPr>
        <w:t xml:space="preserve">। </w:t>
      </w:r>
      <w:r>
        <w:rPr>
          <w:cs/>
          <w:lang w:bidi="bn-BD"/>
        </w:rPr>
        <w:t>আর ঐ এলাকায় আবদুল আযীম হাসানীর মাযারের পাশে অবস্থিত একটি পাহাড়ে তাঁকে দাফন করা হয়</w:t>
      </w:r>
      <w:r>
        <w:rPr>
          <w:cs/>
          <w:lang w:bidi="hi-IN"/>
        </w:rPr>
        <w:t xml:space="preserve">। </w:t>
      </w:r>
      <w:r w:rsidRPr="00B14CB7">
        <w:rPr>
          <w:rStyle w:val="libFootnotenumChar"/>
          <w:cs/>
          <w:lang w:bidi="bn-IN"/>
        </w:rPr>
        <w:t>১৬৭</w:t>
      </w:r>
    </w:p>
    <w:p w:rsidR="009C2867" w:rsidRDefault="009C2867" w:rsidP="009C2867">
      <w:pPr>
        <w:pStyle w:val="libNormal"/>
        <w:rPr>
          <w:lang w:bidi="bn-BD"/>
        </w:rPr>
      </w:pPr>
      <w:r>
        <w:rPr>
          <w:cs/>
          <w:lang w:bidi="bn-BD"/>
        </w:rPr>
        <w:t>ঐ কিতাবে এটাও বলা হয়েছে যে</w:t>
      </w:r>
      <w:r>
        <w:rPr>
          <w:lang w:bidi="bn-BD"/>
        </w:rPr>
        <w:t>,</w:t>
      </w:r>
      <w:r>
        <w:rPr>
          <w:cs/>
          <w:lang w:bidi="bn-BD"/>
        </w:rPr>
        <w:t>মানুষের মাঝে প্রসিদ্ধি আছে যে</w:t>
      </w:r>
      <w:r>
        <w:rPr>
          <w:lang w:bidi="bn-BD"/>
        </w:rPr>
        <w:t>,</w:t>
      </w:r>
      <w:r>
        <w:rPr>
          <w:cs/>
          <w:lang w:bidi="bn-BD"/>
        </w:rPr>
        <w:t>পাহাড়ের চূড়ায় মহিলাদের স্কার্ফের টুকরার মতো একটি জিনিস দেখতে পাওয়া যায়</w:t>
      </w:r>
      <w:r>
        <w:rPr>
          <w:lang w:bidi="bn-BD"/>
        </w:rPr>
        <w:t>,</w:t>
      </w:r>
      <w:r>
        <w:rPr>
          <w:cs/>
          <w:lang w:bidi="bn-BD"/>
        </w:rPr>
        <w:t>যেখানে কোন পুরুষ লোক</w:t>
      </w:r>
      <w:r>
        <w:rPr>
          <w:lang w:bidi="bn-BD"/>
        </w:rPr>
        <w:t>,</w:t>
      </w:r>
      <w:r>
        <w:rPr>
          <w:cs/>
          <w:lang w:bidi="bn-BD"/>
        </w:rPr>
        <w:t>এমনকি যে মহিলার পেটে ছেলেসন্তান আছে সেও সেখানে যেতে পারে না</w:t>
      </w:r>
      <w:r>
        <w:rPr>
          <w:cs/>
          <w:lang w:bidi="hi-IN"/>
        </w:rPr>
        <w:t xml:space="preserve">। </w:t>
      </w:r>
      <w:r w:rsidRPr="00B14CB7">
        <w:rPr>
          <w:rStyle w:val="libFootnotenumChar"/>
          <w:cs/>
          <w:lang w:bidi="bn-IN"/>
        </w:rPr>
        <w:t>১৬৮</w:t>
      </w:r>
    </w:p>
    <w:p w:rsidR="009C2867" w:rsidRDefault="009C2867" w:rsidP="009C2867">
      <w:pPr>
        <w:pStyle w:val="libNormal"/>
        <w:rPr>
          <w:lang w:bidi="bn-BD"/>
        </w:rPr>
      </w:pPr>
      <w:r>
        <w:rPr>
          <w:cs/>
          <w:lang w:bidi="bn-BD"/>
        </w:rPr>
        <w:t>এটা প্রচলিত আছে যে</w:t>
      </w:r>
      <w:r>
        <w:rPr>
          <w:lang w:bidi="bn-BD"/>
        </w:rPr>
        <w:t>,</w:t>
      </w:r>
      <w:r>
        <w:rPr>
          <w:cs/>
          <w:lang w:bidi="bn-BD"/>
        </w:rPr>
        <w:t>তিনি যখন রেই শহরে পৌঁছান</w:t>
      </w:r>
      <w:r>
        <w:rPr>
          <w:lang w:bidi="bn-BD"/>
        </w:rPr>
        <w:t>,</w:t>
      </w:r>
      <w:r>
        <w:rPr>
          <w:cs/>
          <w:lang w:bidi="bn-BD"/>
        </w:rPr>
        <w:t>তখন হুয়া (</w:t>
      </w:r>
      <w:r w:rsidRPr="00B14CB7">
        <w:rPr>
          <w:rStyle w:val="libArChar"/>
          <w:rtl/>
        </w:rPr>
        <w:t>هو</w:t>
      </w:r>
      <w:r w:rsidR="00686FDB">
        <w:rPr>
          <w:cs/>
          <w:lang w:bidi="bn-BD"/>
        </w:rPr>
        <w:t>)</w:t>
      </w:r>
      <w:r>
        <w:rPr>
          <w:cs/>
          <w:lang w:bidi="bn-BD"/>
        </w:rPr>
        <w:t xml:space="preserve"> বা আল্লাহর কাছে সাহায্য চেয়েছিলেন</w:t>
      </w:r>
      <w:r>
        <w:rPr>
          <w:lang w:bidi="bn-BD"/>
        </w:rPr>
        <w:t>,</w:t>
      </w:r>
      <w:r>
        <w:rPr>
          <w:cs/>
          <w:lang w:bidi="bn-BD"/>
        </w:rPr>
        <w:t>কিন্তু ভুলক্রমে হুয়া (</w:t>
      </w:r>
      <w:r w:rsidRPr="00B14CB7">
        <w:rPr>
          <w:rStyle w:val="libArChar"/>
          <w:rtl/>
        </w:rPr>
        <w:t>هو</w:t>
      </w:r>
      <w:r w:rsidR="00686FDB">
        <w:rPr>
          <w:cs/>
          <w:lang w:bidi="bn-BD"/>
        </w:rPr>
        <w:t>)</w:t>
      </w:r>
      <w:r>
        <w:rPr>
          <w:cs/>
          <w:lang w:bidi="bn-BD"/>
        </w:rPr>
        <w:t>-এর</w:t>
      </w:r>
      <w:r>
        <w:rPr>
          <w:lang w:bidi="bn-BD"/>
        </w:rPr>
        <w:t xml:space="preserve"> </w:t>
      </w:r>
      <w:r>
        <w:rPr>
          <w:cs/>
          <w:lang w:bidi="bn-BD"/>
        </w:rPr>
        <w:t>জায়গায় পাহাড় (</w:t>
      </w:r>
      <w:r w:rsidRPr="00B14CB7">
        <w:rPr>
          <w:rStyle w:val="libArChar"/>
          <w:rtl/>
        </w:rPr>
        <w:t>کوه</w:t>
      </w:r>
      <w:r w:rsidR="00686FDB">
        <w:rPr>
          <w:cs/>
          <w:lang w:bidi="bn-BD"/>
        </w:rPr>
        <w:t>)</w:t>
      </w:r>
      <w:r>
        <w:rPr>
          <w:cs/>
          <w:lang w:bidi="bn-BD"/>
        </w:rPr>
        <w:t xml:space="preserve"> বলে ফেলেছিলেন</w:t>
      </w:r>
      <w:r>
        <w:rPr>
          <w:cs/>
          <w:lang w:bidi="hi-IN"/>
        </w:rPr>
        <w:t xml:space="preserve">। </w:t>
      </w:r>
      <w:r>
        <w:rPr>
          <w:cs/>
          <w:lang w:bidi="bn-BD"/>
        </w:rPr>
        <w:t>এজন্য সেখানেই পাহাড় তাঁকে নিজের মধ্যে ঢুকিয়ে নেয় এবং নিজের মধ্যে গোপন করে ফেলে</w:t>
      </w:r>
      <w:r>
        <w:rPr>
          <w:cs/>
          <w:lang w:bidi="hi-IN"/>
        </w:rPr>
        <w:t>।</w:t>
      </w:r>
      <w:r w:rsidRPr="00B14CB7">
        <w:rPr>
          <w:rStyle w:val="libFootnotenumChar"/>
          <w:cs/>
          <w:lang w:bidi="bn-IN"/>
        </w:rPr>
        <w:t>১৬৯</w:t>
      </w:r>
    </w:p>
    <w:p w:rsidR="009C2867" w:rsidRDefault="009C2867" w:rsidP="009C2867">
      <w:pPr>
        <w:pStyle w:val="libNormal"/>
        <w:rPr>
          <w:lang w:bidi="bn-BD"/>
        </w:rPr>
      </w:pPr>
      <w:r>
        <w:rPr>
          <w:cs/>
          <w:lang w:bidi="bn-BD"/>
        </w:rPr>
        <w:t>হয়তো কারো কারো কাছে কারবালায় ইমাম যায়নুল আবেদীন (আ.)-এর মাতার উপস্থিত না থাকা এবং উপরিউক্ত ঘটনাগুলো কাল্পনিক হওয়ার ব্যাপারটি সুস্পষ্ট</w:t>
      </w:r>
      <w:r w:rsidR="00DE4820">
        <w:rPr>
          <w:lang w:bidi="bn-BD"/>
        </w:rPr>
        <w:t>;</w:t>
      </w:r>
      <w:r>
        <w:rPr>
          <w:cs/>
          <w:lang w:bidi="bn-BD"/>
        </w:rPr>
        <w:t>তাই তাদের জন্য এ ব্যাপারে ব্যাখ্যা-বিশ্লেষণের কোন প্রয়োজন নেই</w:t>
      </w:r>
      <w:r>
        <w:rPr>
          <w:cs/>
          <w:lang w:bidi="hi-IN"/>
        </w:rPr>
        <w:t xml:space="preserve">। </w:t>
      </w:r>
      <w:r>
        <w:rPr>
          <w:cs/>
          <w:lang w:bidi="bn-BD"/>
        </w:rPr>
        <w:t>কিন্তু তাঁর সম্পর্কে যেহেতু সাধারণ মানুষের মাঝে</w:t>
      </w:r>
      <w:r>
        <w:rPr>
          <w:lang w:bidi="bn-BD"/>
        </w:rPr>
        <w:t>,</w:t>
      </w:r>
      <w:r>
        <w:rPr>
          <w:cs/>
          <w:lang w:bidi="bn-BD"/>
        </w:rPr>
        <w:t>এমনকি গবেষকদের মাঝেও অনেক কথা প্রচলিত আছে সেহেতু তাঁর সম্পর্কে আলোচনা করাটা প্রয়োজন বলে মনে করছি</w:t>
      </w:r>
      <w:r>
        <w:rPr>
          <w:cs/>
          <w:lang w:bidi="hi-IN"/>
        </w:rPr>
        <w:t xml:space="preserve">। </w:t>
      </w:r>
    </w:p>
    <w:p w:rsidR="009C2867" w:rsidRDefault="009C2867" w:rsidP="009C2867">
      <w:pPr>
        <w:pStyle w:val="libNormal"/>
        <w:rPr>
          <w:lang w:bidi="bn-BD"/>
        </w:rPr>
      </w:pPr>
      <w:r>
        <w:rPr>
          <w:cs/>
          <w:lang w:bidi="bn-BD"/>
        </w:rPr>
        <w:t>বিষয়টি সুস্পষ্ট হওয়ার জন্য নিম্নবর্ণিত আলোচনার প্রতি আপনাদের দৃষ্টি আকর্ষণ করছি</w:t>
      </w:r>
      <w:r>
        <w:rPr>
          <w:cs/>
          <w:lang w:bidi="hi-IN"/>
        </w:rPr>
        <w:t xml:space="preserve">। </w:t>
      </w:r>
    </w:p>
    <w:p w:rsidR="009C2867" w:rsidRDefault="009C2867" w:rsidP="009C2867">
      <w:pPr>
        <w:pStyle w:val="libBold1"/>
        <w:rPr>
          <w:lang w:bidi="bn-BD"/>
        </w:rPr>
      </w:pPr>
    </w:p>
    <w:p w:rsidR="009C2867" w:rsidRDefault="009C2867" w:rsidP="009C2867">
      <w:pPr>
        <w:pStyle w:val="libBold1"/>
        <w:rPr>
          <w:lang w:bidi="bn-BD"/>
        </w:rPr>
      </w:pPr>
      <w:r>
        <w:rPr>
          <w:cs/>
          <w:lang w:bidi="bn-BD"/>
        </w:rPr>
        <w:lastRenderedPageBreak/>
        <w:t>ইমাম যায়নুল আবেদীন (আ.)-এর মাতা</w:t>
      </w:r>
    </w:p>
    <w:p w:rsidR="009C2867" w:rsidRDefault="009C2867" w:rsidP="009C2867">
      <w:pPr>
        <w:pStyle w:val="libNormal"/>
        <w:rPr>
          <w:lang w:bidi="bn-BD"/>
        </w:rPr>
      </w:pPr>
      <w:r>
        <w:rPr>
          <w:cs/>
          <w:lang w:bidi="bn-BD"/>
        </w:rPr>
        <w:t>শিয়া-সুন্নি নির্বিশেষে উভয় মাযহাবের গ্রন্থসমূহ অধ্যয়ন করে বুঝতে পারি যে</w:t>
      </w:r>
      <w:r>
        <w:rPr>
          <w:lang w:bidi="bn-BD"/>
        </w:rPr>
        <w:t>,</w:t>
      </w:r>
      <w:r>
        <w:rPr>
          <w:cs/>
          <w:lang w:bidi="bn-BD"/>
        </w:rPr>
        <w:t>শিয়া মাযহাবের ইমামদের মধ্যে ইমাম যায়নুল আবেদীন (আ.)-এর মায়ের নামের ব্যাপারে সবচেয়ে বেশি মতানৈক্য রয়েছে</w:t>
      </w:r>
      <w:r>
        <w:rPr>
          <w:cs/>
          <w:lang w:bidi="hi-IN"/>
        </w:rPr>
        <w:t xml:space="preserve">। </w:t>
      </w:r>
      <w:r>
        <w:rPr>
          <w:cs/>
          <w:lang w:bidi="bn-BD"/>
        </w:rPr>
        <w:t>কোন কোন বিশ্লেষক বিভিন্ন গ্রন্থ বিশ্লেষণ করে ইমাম যায়নুল আবেদীন (আ.)-এর মায়ের ১৪ টি নাম</w:t>
      </w:r>
      <w:r w:rsidRPr="00B14CB7">
        <w:rPr>
          <w:rStyle w:val="libFootnotenumChar"/>
          <w:cs/>
          <w:lang w:bidi="bn-IN"/>
        </w:rPr>
        <w:t>১৭০</w:t>
      </w:r>
      <w:r>
        <w:rPr>
          <w:lang w:bidi="bn-BD"/>
        </w:rPr>
        <w:t>,</w:t>
      </w:r>
      <w:r>
        <w:rPr>
          <w:cs/>
          <w:lang w:bidi="bn-BD"/>
        </w:rPr>
        <w:t>আবার কোন কোন বিশ্লেষক ১৬ টি নাম</w:t>
      </w:r>
      <w:r w:rsidRPr="00B14CB7">
        <w:rPr>
          <w:rStyle w:val="libFootnotenumChar"/>
          <w:cs/>
          <w:lang w:bidi="bn-IN"/>
        </w:rPr>
        <w:t>১৭১</w:t>
      </w:r>
      <w:r>
        <w:rPr>
          <w:cs/>
          <w:lang w:bidi="bn-BD"/>
        </w:rPr>
        <w:t xml:space="preserve"> উল্লেখ করেছেন</w:t>
      </w:r>
      <w:r>
        <w:rPr>
          <w:cs/>
          <w:lang w:bidi="hi-IN"/>
        </w:rPr>
        <w:t>।</w:t>
      </w:r>
      <w:r w:rsidRPr="00B14CB7">
        <w:rPr>
          <w:rStyle w:val="libFootnotenumChar"/>
          <w:cs/>
          <w:lang w:bidi="bn-IN"/>
        </w:rPr>
        <w:t>১৭২</w:t>
      </w:r>
      <w:r>
        <w:rPr>
          <w:cs/>
          <w:lang w:bidi="bn-BD"/>
        </w:rPr>
        <w:t xml:space="preserve"> এ নামগুলো হলো যথাক্রমে :</w:t>
      </w:r>
    </w:p>
    <w:p w:rsidR="009C2867" w:rsidRDefault="009C2867" w:rsidP="009C2867">
      <w:pPr>
        <w:pStyle w:val="libNormal"/>
        <w:rPr>
          <w:lang w:bidi="bn-BD"/>
        </w:rPr>
      </w:pPr>
      <w:r>
        <w:rPr>
          <w:cs/>
          <w:lang w:bidi="bn-BD"/>
        </w:rPr>
        <w:t>১. শাহরবানু</w:t>
      </w:r>
      <w:r>
        <w:rPr>
          <w:lang w:bidi="bn-BD"/>
        </w:rPr>
        <w:t>,</w:t>
      </w:r>
      <w:r>
        <w:rPr>
          <w:cs/>
          <w:lang w:bidi="bn-BD"/>
        </w:rPr>
        <w:t>২. শাহরবানুয়ে</w:t>
      </w:r>
      <w:r>
        <w:rPr>
          <w:lang w:bidi="bn-BD"/>
        </w:rPr>
        <w:t>,</w:t>
      </w:r>
      <w:r>
        <w:rPr>
          <w:cs/>
          <w:lang w:bidi="bn-BD"/>
        </w:rPr>
        <w:t>৩. শাহজানান</w:t>
      </w:r>
      <w:r>
        <w:rPr>
          <w:lang w:bidi="bn-BD"/>
        </w:rPr>
        <w:t>,</w:t>
      </w:r>
      <w:r>
        <w:rPr>
          <w:cs/>
          <w:lang w:bidi="bn-BD"/>
        </w:rPr>
        <w:t>৪. জাহান শাহ</w:t>
      </w:r>
      <w:r>
        <w:rPr>
          <w:lang w:bidi="bn-BD"/>
        </w:rPr>
        <w:t>,</w:t>
      </w:r>
      <w:r>
        <w:rPr>
          <w:cs/>
          <w:lang w:bidi="bn-BD"/>
        </w:rPr>
        <w:t>৫. শাহ্জানান</w:t>
      </w:r>
      <w:r>
        <w:rPr>
          <w:lang w:bidi="bn-BD"/>
        </w:rPr>
        <w:t>,</w:t>
      </w:r>
      <w:r>
        <w:rPr>
          <w:cs/>
          <w:lang w:bidi="bn-BD"/>
        </w:rPr>
        <w:t>৬. শাহরনাজ</w:t>
      </w:r>
      <w:r>
        <w:rPr>
          <w:lang w:bidi="bn-BD"/>
        </w:rPr>
        <w:t>,</w:t>
      </w:r>
      <w:r>
        <w:rPr>
          <w:cs/>
          <w:lang w:bidi="bn-BD"/>
        </w:rPr>
        <w:t>৭. জাহানবানুয়ে</w:t>
      </w:r>
      <w:r>
        <w:rPr>
          <w:lang w:bidi="bn-BD"/>
        </w:rPr>
        <w:t>,</w:t>
      </w:r>
      <w:r>
        <w:rPr>
          <w:cs/>
          <w:lang w:bidi="bn-BD"/>
        </w:rPr>
        <w:t>৮. খাওলা</w:t>
      </w:r>
      <w:r>
        <w:rPr>
          <w:lang w:bidi="bn-BD"/>
        </w:rPr>
        <w:t>,</w:t>
      </w:r>
      <w:r>
        <w:rPr>
          <w:cs/>
          <w:lang w:bidi="bn-BD"/>
        </w:rPr>
        <w:t>৯. বাররা</w:t>
      </w:r>
      <w:r>
        <w:rPr>
          <w:lang w:bidi="bn-BD"/>
        </w:rPr>
        <w:t>,</w:t>
      </w:r>
      <w:r>
        <w:rPr>
          <w:cs/>
          <w:lang w:bidi="bn-BD"/>
        </w:rPr>
        <w:t>১০. সালাফা</w:t>
      </w:r>
      <w:r>
        <w:rPr>
          <w:lang w:bidi="bn-BD"/>
        </w:rPr>
        <w:t>,</w:t>
      </w:r>
      <w:r>
        <w:rPr>
          <w:cs/>
          <w:lang w:bidi="bn-BD"/>
        </w:rPr>
        <w:t>১১. গাজালা</w:t>
      </w:r>
      <w:r>
        <w:rPr>
          <w:lang w:bidi="bn-BD"/>
        </w:rPr>
        <w:t>,</w:t>
      </w:r>
      <w:r>
        <w:rPr>
          <w:cs/>
          <w:lang w:bidi="bn-BD"/>
        </w:rPr>
        <w:t>১২. সালামা</w:t>
      </w:r>
      <w:r>
        <w:rPr>
          <w:lang w:bidi="bn-BD"/>
        </w:rPr>
        <w:t>,</w:t>
      </w:r>
      <w:r>
        <w:rPr>
          <w:cs/>
          <w:lang w:bidi="bn-BD"/>
        </w:rPr>
        <w:t>১৩. হারার</w:t>
      </w:r>
      <w:r>
        <w:rPr>
          <w:lang w:bidi="bn-BD"/>
        </w:rPr>
        <w:t>,</w:t>
      </w:r>
      <w:r>
        <w:rPr>
          <w:cs/>
          <w:lang w:bidi="bn-BD"/>
        </w:rPr>
        <w:t>১৪. মারইয়াম</w:t>
      </w:r>
      <w:r>
        <w:rPr>
          <w:lang w:bidi="bn-BD"/>
        </w:rPr>
        <w:t>,</w:t>
      </w:r>
      <w:r>
        <w:rPr>
          <w:cs/>
          <w:lang w:bidi="bn-BD"/>
        </w:rPr>
        <w:t>১৫. ফাতেমা</w:t>
      </w:r>
      <w:r>
        <w:rPr>
          <w:lang w:bidi="bn-BD"/>
        </w:rPr>
        <w:t>,</w:t>
      </w:r>
      <w:r>
        <w:rPr>
          <w:cs/>
          <w:lang w:bidi="bn-BD"/>
        </w:rPr>
        <w:t>১৬. শহরবান</w:t>
      </w:r>
      <w:r>
        <w:rPr>
          <w:cs/>
          <w:lang w:bidi="hi-IN"/>
        </w:rPr>
        <w:t xml:space="preserve">। </w:t>
      </w:r>
    </w:p>
    <w:p w:rsidR="009C2867" w:rsidRDefault="009C2867" w:rsidP="009C2867">
      <w:pPr>
        <w:pStyle w:val="libNormal"/>
        <w:rPr>
          <w:lang w:bidi="bn-BD"/>
        </w:rPr>
      </w:pPr>
      <w:r>
        <w:rPr>
          <w:cs/>
          <w:lang w:bidi="bn-BD"/>
        </w:rPr>
        <w:t>যদিও আহলে সুন্নাতের ইতিহাস গ্রন্থগুলোতে সালাফা</w:t>
      </w:r>
      <w:r>
        <w:rPr>
          <w:lang w:bidi="bn-BD"/>
        </w:rPr>
        <w:t>,</w:t>
      </w:r>
      <w:r>
        <w:rPr>
          <w:cs/>
          <w:lang w:bidi="bn-BD"/>
        </w:rPr>
        <w:t>সালামা ও গাজালা নামসমূহের ওপর বেশি প্রাধান্য দেয়া হয়েছে</w:t>
      </w:r>
      <w:r>
        <w:rPr>
          <w:lang w:bidi="bn-BD"/>
        </w:rPr>
        <w:t>,</w:t>
      </w:r>
      <w:r w:rsidRPr="00B14CB7">
        <w:rPr>
          <w:rStyle w:val="libFootnotenumChar"/>
          <w:cs/>
          <w:lang w:bidi="bn-IN"/>
        </w:rPr>
        <w:t>১৭৩</w:t>
      </w:r>
      <w:r>
        <w:rPr>
          <w:cs/>
          <w:lang w:bidi="bn-BD"/>
        </w:rPr>
        <w:t xml:space="preserve"> কিন্তু শিয়াদের গ্রন্থগুলোতে বিশেষ করে তাদের হাদীস গ্রন্থগুলোতে শাহরবানু নামটি বেশি প্রসিদ্ধি লাভ করেছে</w:t>
      </w:r>
      <w:r>
        <w:rPr>
          <w:cs/>
          <w:lang w:bidi="hi-IN"/>
        </w:rPr>
        <w:t xml:space="preserve">। </w:t>
      </w:r>
      <w:r>
        <w:rPr>
          <w:cs/>
          <w:lang w:bidi="bn-BD"/>
        </w:rPr>
        <w:t>কতিপয় গবেষকের মতে</w:t>
      </w:r>
      <w:r>
        <w:rPr>
          <w:lang w:bidi="bn-BD"/>
        </w:rPr>
        <w:t>,</w:t>
      </w:r>
      <w:r w:rsidRPr="00B14CB7">
        <w:rPr>
          <w:rStyle w:val="libFootnotenumChar"/>
          <w:cs/>
          <w:lang w:bidi="bn-IN"/>
        </w:rPr>
        <w:t>১৭৪</w:t>
      </w:r>
      <w:r>
        <w:rPr>
          <w:cs/>
          <w:lang w:bidi="bn-BD"/>
        </w:rPr>
        <w:t xml:space="preserve"> সর্বপ্রথম মুহাম্মাদ বিন হাসান সাফ্ফার কুম্মী (মৃত্যু ২৯০ হিজরি) লিখিত </w:t>
      </w:r>
      <w:r w:rsidRPr="0061583D">
        <w:rPr>
          <w:rStyle w:val="libAlaemChar"/>
        </w:rPr>
        <w:t>‘</w:t>
      </w:r>
      <w:r>
        <w:rPr>
          <w:cs/>
          <w:lang w:bidi="bn-BD"/>
        </w:rPr>
        <w:t>বাসায়েরুদ দারাজাত</w:t>
      </w:r>
      <w:r w:rsidRPr="0061583D">
        <w:rPr>
          <w:rStyle w:val="libAlaemChar"/>
        </w:rPr>
        <w:t>’</w:t>
      </w:r>
      <w:r>
        <w:rPr>
          <w:lang w:bidi="bn-BD"/>
        </w:rPr>
        <w:t xml:space="preserve"> </w:t>
      </w:r>
      <w:r>
        <w:rPr>
          <w:cs/>
          <w:lang w:bidi="bn-BD"/>
        </w:rPr>
        <w:t>গ্রন্থে এ নামটি দেখা যায়</w:t>
      </w:r>
      <w:r>
        <w:rPr>
          <w:cs/>
          <w:lang w:bidi="hi-IN"/>
        </w:rPr>
        <w:t xml:space="preserve">। </w:t>
      </w:r>
      <w:r w:rsidRPr="00B14CB7">
        <w:rPr>
          <w:rStyle w:val="libFootnotenumChar"/>
          <w:cs/>
          <w:lang w:bidi="bn-IN"/>
        </w:rPr>
        <w:t>১৭৫</w:t>
      </w:r>
      <w:r>
        <w:rPr>
          <w:cs/>
          <w:lang w:bidi="bn-BD"/>
        </w:rPr>
        <w:t xml:space="preserve"> পরবর্তীকালে শিয়াদের বিখ্যাত মুহাদ্দিস আল্লামা কুলাইনী (র.) (মৃত্যু ৩২৯ হিজরি) এ নাম সংক্রান্ত হাদীসটি এ কিতাব থেকে তাঁর </w:t>
      </w:r>
      <w:r w:rsidRPr="0061583D">
        <w:rPr>
          <w:rStyle w:val="libAlaemChar"/>
        </w:rPr>
        <w:t>‘</w:t>
      </w:r>
      <w:r>
        <w:rPr>
          <w:cs/>
          <w:lang w:bidi="bn-BD"/>
        </w:rPr>
        <w:t>কাফী</w:t>
      </w:r>
      <w:r w:rsidRPr="0061583D">
        <w:rPr>
          <w:rStyle w:val="libAlaemChar"/>
        </w:rPr>
        <w:t>’</w:t>
      </w:r>
      <w:r>
        <w:rPr>
          <w:lang w:bidi="bn-BD"/>
        </w:rPr>
        <w:t xml:space="preserve"> </w:t>
      </w:r>
      <w:r>
        <w:rPr>
          <w:cs/>
          <w:lang w:bidi="bn-BD"/>
        </w:rPr>
        <w:t>কিতাবে উল্লেখ করেন</w:t>
      </w:r>
      <w:r>
        <w:rPr>
          <w:cs/>
          <w:lang w:bidi="hi-IN"/>
        </w:rPr>
        <w:t xml:space="preserve">। </w:t>
      </w:r>
      <w:r w:rsidRPr="00B14CB7">
        <w:rPr>
          <w:rStyle w:val="libFootnotenumChar"/>
          <w:cs/>
          <w:lang w:bidi="bn-IN"/>
        </w:rPr>
        <w:t>১৭৬</w:t>
      </w:r>
      <w:r>
        <w:rPr>
          <w:cs/>
          <w:lang w:bidi="bn-BD"/>
        </w:rPr>
        <w:t xml:space="preserve"> অন্যান্য গ্রন্থসমূহ হয় এ দুই কিতাব থেকে উদ্ধৃতি দিয়েছে নতুবা দুর্বল ও নির্ভরযোগ্য কোন সনদ ছাড়াই বর্ণিত হাদীস থেকে নিজেদের কিতাবে উল্লেখ করেছে</w:t>
      </w:r>
      <w:r>
        <w:rPr>
          <w:cs/>
          <w:lang w:bidi="hi-IN"/>
        </w:rPr>
        <w:t xml:space="preserve">। </w:t>
      </w:r>
      <w:r w:rsidRPr="00B14CB7">
        <w:rPr>
          <w:rStyle w:val="libFootnotenumChar"/>
          <w:cs/>
          <w:lang w:bidi="bn-IN"/>
        </w:rPr>
        <w:t>১৭৭</w:t>
      </w:r>
    </w:p>
    <w:p w:rsidR="009C2867" w:rsidRDefault="009C2867" w:rsidP="009C2867">
      <w:pPr>
        <w:pStyle w:val="libNormal"/>
        <w:rPr>
          <w:lang w:bidi="bn-BD"/>
        </w:rPr>
      </w:pPr>
      <w:r>
        <w:rPr>
          <w:cs/>
          <w:lang w:bidi="bn-BD"/>
        </w:rPr>
        <w:t>এ হাদীসে এরকম এসেছে :</w:t>
      </w:r>
    </w:p>
    <w:p w:rsidR="009C2867" w:rsidRDefault="009C2867" w:rsidP="009C2867">
      <w:pPr>
        <w:pStyle w:val="libNormal"/>
        <w:rPr>
          <w:lang w:bidi="bn-BD"/>
        </w:rPr>
      </w:pPr>
      <w:r>
        <w:rPr>
          <w:cs/>
          <w:lang w:bidi="bn-BD"/>
        </w:rPr>
        <w:t>যখন ইয়াজদ্ গের্দের কন্যাকে হযরত উমরের নিকট নিয়ে আসা হলো</w:t>
      </w:r>
      <w:r>
        <w:rPr>
          <w:lang w:bidi="bn-BD"/>
        </w:rPr>
        <w:t>,</w:t>
      </w:r>
      <w:r>
        <w:rPr>
          <w:cs/>
          <w:lang w:bidi="bn-BD"/>
        </w:rPr>
        <w:t>মদীনার মেয়েরা তাকে দেখার জন্য খুব উৎসুক হয়ে পড়লো</w:t>
      </w:r>
      <w:r>
        <w:rPr>
          <w:lang w:bidi="bn-BD"/>
        </w:rPr>
        <w:t>,</w:t>
      </w:r>
      <w:r>
        <w:rPr>
          <w:cs/>
          <w:lang w:bidi="bn-BD"/>
        </w:rPr>
        <w:t>অতঃপর যখন সে মসজিদে প্রবেশ করলো</w:t>
      </w:r>
      <w:r>
        <w:rPr>
          <w:lang w:bidi="bn-BD"/>
        </w:rPr>
        <w:t>,</w:t>
      </w:r>
      <w:r>
        <w:rPr>
          <w:cs/>
          <w:lang w:bidi="bn-BD"/>
        </w:rPr>
        <w:t>মসজিদ লোকে লোকারণ্য হয়ে গেল</w:t>
      </w:r>
      <w:r>
        <w:rPr>
          <w:cs/>
          <w:lang w:bidi="hi-IN"/>
        </w:rPr>
        <w:t xml:space="preserve">। </w:t>
      </w:r>
      <w:r>
        <w:rPr>
          <w:cs/>
          <w:lang w:bidi="bn-BD"/>
        </w:rPr>
        <w:t>হযরত উমর তার দিকে তাকালেন</w:t>
      </w:r>
      <w:r>
        <w:rPr>
          <w:cs/>
          <w:lang w:bidi="hi-IN"/>
        </w:rPr>
        <w:t xml:space="preserve">। </w:t>
      </w:r>
      <w:r>
        <w:rPr>
          <w:cs/>
          <w:lang w:bidi="bn-BD"/>
        </w:rPr>
        <w:t xml:space="preserve">সে তখন নিজের মুখ ঢেকে ফেললো আর বললো : </w:t>
      </w:r>
      <w:r w:rsidRPr="0061583D">
        <w:rPr>
          <w:rStyle w:val="libAlaemChar"/>
        </w:rPr>
        <w:t>‘</w:t>
      </w:r>
      <w:r>
        <w:rPr>
          <w:cs/>
          <w:lang w:bidi="bn-BD"/>
        </w:rPr>
        <w:t>হায় আফসোস! আমার কপাল পুড়ে গেল</w:t>
      </w:r>
      <w:r>
        <w:rPr>
          <w:cs/>
          <w:lang w:bidi="hi-IN"/>
        </w:rPr>
        <w:t>।</w:t>
      </w:r>
      <w:r w:rsidRPr="009C2867">
        <w:rPr>
          <w:rStyle w:val="libArCharChar"/>
          <w:rFonts w:eastAsia="Calibri" w:hint="cs"/>
          <w:rtl/>
          <w:cs/>
        </w:rPr>
        <w:t>’</w:t>
      </w:r>
      <w:r>
        <w:rPr>
          <w:lang w:bidi="bn-BD"/>
        </w:rPr>
        <w:t xml:space="preserve"> </w:t>
      </w:r>
      <w:r>
        <w:rPr>
          <w:cs/>
          <w:lang w:bidi="bn-BD"/>
        </w:rPr>
        <w:t xml:space="preserve">হযরত উমর বললেন : </w:t>
      </w:r>
      <w:r w:rsidRPr="0061583D">
        <w:rPr>
          <w:rStyle w:val="libAlaemChar"/>
        </w:rPr>
        <w:t>‘</w:t>
      </w:r>
      <w:r>
        <w:rPr>
          <w:cs/>
          <w:lang w:bidi="bn-BD"/>
        </w:rPr>
        <w:t>এই মেয়ে আমাকে গালি দিচ্ছে</w:t>
      </w:r>
      <w:r>
        <w:rPr>
          <w:cs/>
          <w:lang w:bidi="hi-IN"/>
        </w:rPr>
        <w:t>।</w:t>
      </w:r>
      <w:r w:rsidRPr="009C2867">
        <w:rPr>
          <w:rStyle w:val="libArCharChar"/>
          <w:rFonts w:eastAsia="Calibri" w:hint="cs"/>
          <w:rtl/>
          <w:cs/>
        </w:rPr>
        <w:t>’</w:t>
      </w:r>
      <w:r>
        <w:rPr>
          <w:lang w:bidi="bn-BD"/>
        </w:rPr>
        <w:t xml:space="preserve"> </w:t>
      </w:r>
      <w:r>
        <w:rPr>
          <w:cs/>
          <w:lang w:bidi="bn-BD"/>
        </w:rPr>
        <w:t>এ বলে তিনি তাঁর দিকে এগিয়ে গেলেন</w:t>
      </w:r>
      <w:r>
        <w:rPr>
          <w:cs/>
          <w:lang w:bidi="hi-IN"/>
        </w:rPr>
        <w:t xml:space="preserve">। </w:t>
      </w:r>
      <w:r>
        <w:rPr>
          <w:cs/>
          <w:lang w:bidi="bn-BD"/>
        </w:rPr>
        <w:t xml:space="preserve">হযরত আলী (আ.) </w:t>
      </w:r>
      <w:r>
        <w:rPr>
          <w:cs/>
          <w:lang w:bidi="bn-BD"/>
        </w:rPr>
        <w:lastRenderedPageBreak/>
        <w:t>হযরত উমরকে বললেন : তাঁর ব্যাপারে তোমার কোন অধিকার নেই</w:t>
      </w:r>
      <w:r>
        <w:rPr>
          <w:cs/>
          <w:lang w:bidi="hi-IN"/>
        </w:rPr>
        <w:t xml:space="preserve">। </w:t>
      </w:r>
      <w:r>
        <w:rPr>
          <w:cs/>
          <w:lang w:bidi="bn-BD"/>
        </w:rPr>
        <w:t>তাকে ছেড়ে দাও</w:t>
      </w:r>
      <w:r>
        <w:rPr>
          <w:lang w:bidi="bn-BD"/>
        </w:rPr>
        <w:t>,</w:t>
      </w:r>
      <w:r>
        <w:rPr>
          <w:cs/>
          <w:lang w:bidi="bn-BD"/>
        </w:rPr>
        <w:t>সে যেন নিজেই কোন মুসলমান ব্যক্তিকে বাছাই করে</w:t>
      </w:r>
      <w:r>
        <w:rPr>
          <w:cs/>
          <w:lang w:bidi="hi-IN"/>
        </w:rPr>
        <w:t xml:space="preserve">। </w:t>
      </w:r>
      <w:r>
        <w:rPr>
          <w:cs/>
          <w:lang w:bidi="bn-BD"/>
        </w:rPr>
        <w:t>আর যাকে বাছাই করবে তার গনীমতের মাল হিসেবে এ মেয়েকে হিসাব করবে</w:t>
      </w:r>
      <w:r>
        <w:rPr>
          <w:cs/>
          <w:lang w:bidi="hi-IN"/>
        </w:rPr>
        <w:t>।</w:t>
      </w:r>
      <w:r w:rsidRPr="009C2867">
        <w:rPr>
          <w:rStyle w:val="libArCharChar"/>
          <w:rFonts w:eastAsia="Calibri" w:hint="cs"/>
          <w:rtl/>
          <w:cs/>
        </w:rPr>
        <w:t>’</w:t>
      </w:r>
      <w:r>
        <w:rPr>
          <w:lang w:bidi="bn-BD"/>
        </w:rPr>
        <w:t xml:space="preserve"> </w:t>
      </w:r>
      <w:r>
        <w:rPr>
          <w:cs/>
          <w:lang w:bidi="bn-BD"/>
        </w:rPr>
        <w:t>হযরত উমর তাকে ছেড়ে দিলেন</w:t>
      </w:r>
      <w:r>
        <w:rPr>
          <w:cs/>
          <w:lang w:bidi="hi-IN"/>
        </w:rPr>
        <w:t xml:space="preserve">। </w:t>
      </w:r>
      <w:r>
        <w:rPr>
          <w:cs/>
          <w:lang w:bidi="bn-BD"/>
        </w:rPr>
        <w:t>মেয়েটি এসে ইমাম হোসাইন (আ.)-এর মাথার ওপর হাত রাখল</w:t>
      </w:r>
      <w:r>
        <w:rPr>
          <w:cs/>
          <w:lang w:bidi="hi-IN"/>
        </w:rPr>
        <w:t xml:space="preserve">। </w:t>
      </w:r>
      <w:r>
        <w:rPr>
          <w:cs/>
          <w:lang w:bidi="bn-BD"/>
        </w:rPr>
        <w:t xml:space="preserve">আমীরুল মুমিনীন আলী (আ.) তাকে বললেন : </w:t>
      </w:r>
      <w:r w:rsidRPr="0061583D">
        <w:rPr>
          <w:rStyle w:val="libAlaemChar"/>
        </w:rPr>
        <w:t>‘</w:t>
      </w:r>
      <w:r>
        <w:rPr>
          <w:cs/>
          <w:lang w:bidi="bn-BD"/>
        </w:rPr>
        <w:t>তোমার নাম কী</w:t>
      </w:r>
      <w:r>
        <w:rPr>
          <w:lang w:bidi="bn-BD"/>
        </w:rPr>
        <w:t>?</w:t>
      </w:r>
      <w:r w:rsidRPr="0061583D">
        <w:rPr>
          <w:rStyle w:val="libAlaemChar"/>
        </w:rPr>
        <w:t>’</w:t>
      </w:r>
      <w:r>
        <w:rPr>
          <w:lang w:bidi="bn-BD"/>
        </w:rPr>
        <w:t xml:space="preserve"> </w:t>
      </w:r>
      <w:r>
        <w:rPr>
          <w:cs/>
          <w:lang w:bidi="bn-BD"/>
        </w:rPr>
        <w:t>সে</w:t>
      </w:r>
      <w:r>
        <w:rPr>
          <w:lang w:bidi="bn-BD"/>
        </w:rPr>
        <w:t xml:space="preserve"> </w:t>
      </w:r>
      <w:r>
        <w:rPr>
          <w:cs/>
          <w:lang w:bidi="bn-BD"/>
        </w:rPr>
        <w:t xml:space="preserve">বলল : </w:t>
      </w:r>
      <w:r w:rsidRPr="0061583D">
        <w:rPr>
          <w:rStyle w:val="libAlaemChar"/>
        </w:rPr>
        <w:t>‘</w:t>
      </w:r>
      <w:r>
        <w:rPr>
          <w:cs/>
          <w:lang w:bidi="bn-BD"/>
        </w:rPr>
        <w:t>জাহান শাহ্</w:t>
      </w:r>
      <w:r>
        <w:rPr>
          <w:cs/>
          <w:lang w:bidi="hi-IN"/>
        </w:rPr>
        <w:t>।</w:t>
      </w:r>
      <w:r w:rsidRPr="009C2867">
        <w:rPr>
          <w:rStyle w:val="libArCharChar"/>
          <w:rFonts w:eastAsia="Calibri" w:hint="cs"/>
          <w:rtl/>
          <w:cs/>
        </w:rPr>
        <w:t>’</w:t>
      </w:r>
      <w:r>
        <w:rPr>
          <w:lang w:bidi="bn-BD"/>
        </w:rPr>
        <w:t xml:space="preserve"> </w:t>
      </w:r>
      <w:r>
        <w:rPr>
          <w:cs/>
          <w:lang w:bidi="bn-BD"/>
        </w:rPr>
        <w:t xml:space="preserve">হযরত আলী (আ.) বললেন : </w:t>
      </w:r>
      <w:r w:rsidRPr="0061583D">
        <w:rPr>
          <w:rStyle w:val="libAlaemChar"/>
        </w:rPr>
        <w:t>‘</w:t>
      </w:r>
      <w:r>
        <w:rPr>
          <w:cs/>
          <w:lang w:bidi="bn-BD"/>
        </w:rPr>
        <w:t>না</w:t>
      </w:r>
      <w:r>
        <w:rPr>
          <w:lang w:bidi="bn-BD"/>
        </w:rPr>
        <w:t>,</w:t>
      </w:r>
      <w:r>
        <w:rPr>
          <w:cs/>
          <w:lang w:bidi="bn-BD"/>
        </w:rPr>
        <w:t>তোমার নাম শাহরবানু রাখা হলো</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অতঃপর ইমাম হোসাইন (আ.)-কে বললেন : </w:t>
      </w:r>
      <w:r w:rsidRPr="0061583D">
        <w:rPr>
          <w:rStyle w:val="libAlaemChar"/>
        </w:rPr>
        <w:t>‘</w:t>
      </w:r>
      <w:r>
        <w:rPr>
          <w:cs/>
          <w:lang w:bidi="bn-BD"/>
        </w:rPr>
        <w:t>হে আবা আবদিল্লাহ্! এ মেয়ে থেকে তোমার জন্য জমীনের ওপর সর্বশ্রেষ্ঠ ব্যক্তি ভূমিষ্ঠ হবে</w:t>
      </w:r>
      <w:r>
        <w:rPr>
          <w:cs/>
          <w:lang w:bidi="hi-IN"/>
        </w:rPr>
        <w:t>।</w:t>
      </w:r>
      <w:r w:rsidRPr="009C2867">
        <w:rPr>
          <w:rStyle w:val="libArCharChar"/>
          <w:rFonts w:eastAsia="Calibri" w:hint="cs"/>
          <w:rtl/>
          <w:cs/>
        </w:rPr>
        <w:t>’</w:t>
      </w:r>
      <w:r>
        <w:rPr>
          <w:lang w:bidi="bn-BD"/>
        </w:rPr>
        <w:t xml:space="preserve"> </w:t>
      </w:r>
      <w:r>
        <w:rPr>
          <w:cs/>
          <w:lang w:bidi="bn-BD"/>
        </w:rPr>
        <w:t>আর ইমাম যায়নুল আবেদীন (আ.) তাঁর থেকে ভূমিষ্ঠ হয়</w:t>
      </w:r>
      <w:r>
        <w:rPr>
          <w:cs/>
          <w:lang w:bidi="hi-IN"/>
        </w:rPr>
        <w:t xml:space="preserve">। </w:t>
      </w:r>
      <w:r>
        <w:rPr>
          <w:cs/>
          <w:lang w:bidi="bn-BD"/>
        </w:rPr>
        <w:t>এ ইমামকে দুই বাছাইকৃত ব্যক্তির সন্তান বলা হতো</w:t>
      </w:r>
      <w:r>
        <w:rPr>
          <w:cs/>
          <w:lang w:bidi="hi-IN"/>
        </w:rPr>
        <w:t xml:space="preserve">। </w:t>
      </w:r>
      <w:r>
        <w:rPr>
          <w:cs/>
          <w:lang w:bidi="bn-BD"/>
        </w:rPr>
        <w:t>কারণ একজন হাশেমী বংশের মধ্যে আল্লাহর পক্ষ থেকে বাছাইকৃত ব্যক্তি ছিল</w:t>
      </w:r>
      <w:r>
        <w:rPr>
          <w:lang w:bidi="bn-BD"/>
        </w:rPr>
        <w:t>,</w:t>
      </w:r>
      <w:r>
        <w:rPr>
          <w:cs/>
          <w:lang w:bidi="bn-BD"/>
        </w:rPr>
        <w:t>আর অন্যজন ছিল পারাস্যবাসীদের মধ্যে বাছাইকৃত ব্যক্তি</w:t>
      </w:r>
      <w:r>
        <w:rPr>
          <w:cs/>
          <w:lang w:bidi="hi-IN"/>
        </w:rPr>
        <w:t xml:space="preserve">। </w:t>
      </w:r>
      <w:r w:rsidRPr="001840C9">
        <w:rPr>
          <w:rStyle w:val="libFootnotenumChar"/>
          <w:cs/>
          <w:lang w:bidi="bn-IN"/>
        </w:rPr>
        <w:t>১৭৮</w:t>
      </w:r>
    </w:p>
    <w:p w:rsidR="009C2867" w:rsidRDefault="009C2867" w:rsidP="009C2867">
      <w:pPr>
        <w:pStyle w:val="libNormal"/>
        <w:rPr>
          <w:lang w:bidi="bn-BD"/>
        </w:rPr>
      </w:pPr>
      <w:r>
        <w:rPr>
          <w:cs/>
          <w:lang w:bidi="bn-BD"/>
        </w:rPr>
        <w:t>উপরিউক্ত হাদীসটি সনদ ও মাত্ন উভয় দিক থেকে বিশ্লেষণের দাবি রাখে</w:t>
      </w:r>
      <w:r>
        <w:rPr>
          <w:cs/>
          <w:lang w:bidi="hi-IN"/>
        </w:rPr>
        <w:t xml:space="preserve">। </w:t>
      </w:r>
      <w:r>
        <w:rPr>
          <w:cs/>
          <w:lang w:bidi="bn-IN"/>
        </w:rPr>
        <w:t>সনদের দিক থেকে এ হাদীসের রাবীদের মধ্যে ইবরাহীম বিন ইসহাক আহমার</w:t>
      </w:r>
      <w:r w:rsidRPr="001840C9">
        <w:rPr>
          <w:rStyle w:val="libFootnotenumChar"/>
          <w:cs/>
          <w:lang w:bidi="bn-IN"/>
        </w:rPr>
        <w:t>১৭৯</w:t>
      </w:r>
      <w:r>
        <w:rPr>
          <w:cs/>
          <w:lang w:bidi="bn-BD"/>
        </w:rPr>
        <w:t xml:space="preserve"> ও আমর বিন সীমারে</w:t>
      </w:r>
      <w:r w:rsidRPr="0061583D">
        <w:rPr>
          <w:rStyle w:val="libAlaemChar"/>
        </w:rPr>
        <w:t>’</w:t>
      </w:r>
      <w:r>
        <w:rPr>
          <w:cs/>
          <w:lang w:bidi="bn-BD"/>
        </w:rPr>
        <w:t>র মতো কতিপয় ব্যক্তি আছে যারা অতিরঞ্জনকারী হিসেবে খ্যাত এবং শিয়া রেজাল শাস্ত্রবিদদের পক্ষ থেকে নির্ভরযোগ্য হিসেবে গৃহীত হয়নি</w:t>
      </w:r>
      <w:r>
        <w:rPr>
          <w:cs/>
          <w:lang w:bidi="hi-IN"/>
        </w:rPr>
        <w:t xml:space="preserve">। </w:t>
      </w:r>
      <w:r w:rsidRPr="005E3515">
        <w:rPr>
          <w:rStyle w:val="libFootnotenumChar"/>
          <w:cs/>
          <w:lang w:bidi="bn-IN"/>
        </w:rPr>
        <w:t>১৮০</w:t>
      </w:r>
    </w:p>
    <w:p w:rsidR="009C2867" w:rsidRDefault="009C2867" w:rsidP="009C2867">
      <w:pPr>
        <w:pStyle w:val="libNormal"/>
        <w:rPr>
          <w:lang w:bidi="bn-BD"/>
        </w:rPr>
      </w:pPr>
      <w:r>
        <w:rPr>
          <w:cs/>
          <w:lang w:bidi="bn-BD"/>
        </w:rPr>
        <w:t>অপরদিকে মাত্নের দিক থেকে নিম্নবর্ণিত সমস্যাগুলো আছে :</w:t>
      </w:r>
    </w:p>
    <w:p w:rsidR="009C2867" w:rsidRDefault="009C2867" w:rsidP="009C2867">
      <w:pPr>
        <w:pStyle w:val="libNormal"/>
        <w:rPr>
          <w:lang w:bidi="bn-BD"/>
        </w:rPr>
      </w:pPr>
      <w:r>
        <w:rPr>
          <w:cs/>
          <w:lang w:bidi="bn-BD"/>
        </w:rPr>
        <w:t>১. ইয়াজদ গের্দের কোন মেয়ের বন্দি হওয়ার ব্যাপারে যথেষ্ট সন্দেহের অবকাশ রয়েছে</w:t>
      </w:r>
      <w:r>
        <w:rPr>
          <w:cs/>
          <w:lang w:bidi="hi-IN"/>
        </w:rPr>
        <w:t xml:space="preserve">। </w:t>
      </w:r>
    </w:p>
    <w:p w:rsidR="009C2867" w:rsidRDefault="009C2867" w:rsidP="009C2867">
      <w:pPr>
        <w:pStyle w:val="libNormal"/>
        <w:rPr>
          <w:lang w:bidi="bn-BD"/>
        </w:rPr>
      </w:pPr>
      <w:r>
        <w:rPr>
          <w:cs/>
          <w:lang w:bidi="bn-BD"/>
        </w:rPr>
        <w:t>২. উমরের শাসনামলে এ মেয়ের বন্দি হওয়া এবং ঐ সময়েই ইমাম হোসাইন (আ.)-এর সাথে তার বিয়ে হওয়ার ঘটনা কোনক্রমেই গ্রহণযোগ্য নয়</w:t>
      </w:r>
      <w:r>
        <w:rPr>
          <w:cs/>
          <w:lang w:bidi="hi-IN"/>
        </w:rPr>
        <w:t xml:space="preserve">। </w:t>
      </w:r>
    </w:p>
    <w:p w:rsidR="009C2867" w:rsidRDefault="009C2867" w:rsidP="009C2867">
      <w:pPr>
        <w:pStyle w:val="libNormal"/>
        <w:rPr>
          <w:lang w:bidi="bn-BD"/>
        </w:rPr>
      </w:pPr>
      <w:r>
        <w:rPr>
          <w:cs/>
          <w:lang w:bidi="bn-BD"/>
        </w:rPr>
        <w:t xml:space="preserve">৩. এ হাদীস ছাড়া শিয়াদের কোন নির্ভরযোগ্য গ্রন্থে ইমাম যায়নুল আবেদীন (আ.)-এর উপাধি হিসেবে </w:t>
      </w:r>
      <w:r w:rsidRPr="0061583D">
        <w:rPr>
          <w:rStyle w:val="libAlaemChar"/>
        </w:rPr>
        <w:t>‘</w:t>
      </w:r>
      <w:r>
        <w:rPr>
          <w:cs/>
          <w:lang w:bidi="bn-BD"/>
        </w:rPr>
        <w:t>দুই বাছাইকৃত ব্যক্তির সন্তান</w:t>
      </w:r>
      <w:r w:rsidRPr="0061583D">
        <w:rPr>
          <w:rStyle w:val="libAlaemChar"/>
        </w:rPr>
        <w:t>’</w:t>
      </w:r>
      <w:r>
        <w:rPr>
          <w:lang w:bidi="bn-BD"/>
        </w:rPr>
        <w:t xml:space="preserve"> (</w:t>
      </w:r>
      <w:r w:rsidRPr="00B14CB7">
        <w:rPr>
          <w:rStyle w:val="libArChar"/>
          <w:rtl/>
        </w:rPr>
        <w:t>الخیرتین</w:t>
      </w:r>
      <w:r>
        <w:rPr>
          <w:lang w:bidi="bn-BD"/>
        </w:rPr>
        <w:t xml:space="preserve"> </w:t>
      </w:r>
      <w:r w:rsidRPr="00B14CB7">
        <w:rPr>
          <w:rStyle w:val="libArChar"/>
          <w:rtl/>
        </w:rPr>
        <w:t>ابن</w:t>
      </w:r>
      <w:r>
        <w:rPr>
          <w:lang w:bidi="bn-BD"/>
        </w:rPr>
        <w:t>)-</w:t>
      </w:r>
      <w:r>
        <w:rPr>
          <w:cs/>
          <w:lang w:bidi="bn-BD"/>
        </w:rPr>
        <w:t>এর উল্লেখ নেই</w:t>
      </w:r>
      <w:r>
        <w:rPr>
          <w:cs/>
          <w:lang w:bidi="hi-IN"/>
        </w:rPr>
        <w:t xml:space="preserve">। </w:t>
      </w:r>
    </w:p>
    <w:p w:rsidR="009C2867" w:rsidRDefault="009C2867" w:rsidP="009C2867">
      <w:pPr>
        <w:pStyle w:val="libNormal"/>
        <w:rPr>
          <w:lang w:bidi="bn-BD"/>
        </w:rPr>
      </w:pPr>
      <w:r>
        <w:rPr>
          <w:cs/>
          <w:lang w:bidi="bn-BD"/>
        </w:rPr>
        <w:lastRenderedPageBreak/>
        <w:t>এখানে কি একরকম বাড়াবাড়ি ইরানী জাতীয়তাবাদী মনোভাব পরিলক্ষিত হচ্ছে না</w:t>
      </w:r>
      <w:r>
        <w:rPr>
          <w:lang w:bidi="bn-BD"/>
        </w:rPr>
        <w:t xml:space="preserve">? </w:t>
      </w:r>
      <w:r>
        <w:rPr>
          <w:cs/>
          <w:lang w:bidi="bn-BD"/>
        </w:rPr>
        <w:t>যারা তাদের ধারণায় ভেবেছিল নবী-বংশের সাথে</w:t>
      </w:r>
      <w:r>
        <w:rPr>
          <w:lang w:bidi="bn-BD"/>
        </w:rPr>
        <w:t xml:space="preserve"> </w:t>
      </w:r>
      <w:r>
        <w:rPr>
          <w:cs/>
          <w:lang w:bidi="bn-BD"/>
        </w:rPr>
        <w:t xml:space="preserve">সাসানী বংশের সম্পর্ক জুড়ে দেয়ার মাধ্যমেই কেবল ইমাম যায়নুল আবেদীন (আ.)-কে </w:t>
      </w:r>
      <w:r w:rsidRPr="0061583D">
        <w:rPr>
          <w:rStyle w:val="libAlaemChar"/>
        </w:rPr>
        <w:t>‘</w:t>
      </w:r>
      <w:r>
        <w:rPr>
          <w:cs/>
          <w:lang w:bidi="bn-BD"/>
        </w:rPr>
        <w:t>পৃথিবীর শ্রেষ্ঠ ব্যক্তি</w:t>
      </w:r>
      <w:r w:rsidRPr="0061583D">
        <w:rPr>
          <w:rStyle w:val="libAlaemChar"/>
        </w:rPr>
        <w:t>’</w:t>
      </w:r>
      <w:r>
        <w:rPr>
          <w:lang w:bidi="bn-BD"/>
        </w:rPr>
        <w:t xml:space="preserve"> </w:t>
      </w:r>
      <w:r>
        <w:rPr>
          <w:cs/>
          <w:lang w:bidi="bn-BD"/>
        </w:rPr>
        <w:t>হিসেবে প্রমাণ করা যাবে</w:t>
      </w:r>
      <w:r>
        <w:rPr>
          <w:cs/>
          <w:lang w:bidi="hi-IN"/>
        </w:rPr>
        <w:t xml:space="preserve">। </w:t>
      </w:r>
    </w:p>
    <w:p w:rsidR="009C2867" w:rsidRDefault="009C2867" w:rsidP="009C2867">
      <w:pPr>
        <w:pStyle w:val="libNormal"/>
        <w:rPr>
          <w:lang w:bidi="bn-BD"/>
        </w:rPr>
      </w:pPr>
      <w:r>
        <w:rPr>
          <w:cs/>
          <w:lang w:bidi="bn-BD"/>
        </w:rPr>
        <w:t>শাহরবানুর নাম সম্বলিত বর্ণনার ওপর এ ধরনের ত্রুটি থাকায় এ বর্ণনাগুলোকে ইমামদের পবিত্র সত্তা থেকে দূরে এবং জাল হাদীস রচনাকারীদের অপকর্ম বলে মনে করাই বাঞ্ছনীয়</w:t>
      </w:r>
      <w:r>
        <w:rPr>
          <w:cs/>
          <w:lang w:bidi="hi-IN"/>
        </w:rPr>
        <w:t xml:space="preserve">। </w:t>
      </w:r>
      <w:r>
        <w:rPr>
          <w:cs/>
          <w:lang w:bidi="bn-BD"/>
        </w:rPr>
        <w:t>আর তাই শাহরবানু নামটি ইমাম যায়নুল আবেদীন (আ.)-এর মায়ের জন্য গ্রহণযোগ্য নয়</w:t>
      </w:r>
      <w:r>
        <w:rPr>
          <w:cs/>
          <w:lang w:bidi="hi-IN"/>
        </w:rPr>
        <w:t xml:space="preserve">। </w:t>
      </w:r>
    </w:p>
    <w:p w:rsidR="009C2867" w:rsidRDefault="009C2867" w:rsidP="009C2867">
      <w:pPr>
        <w:pStyle w:val="libNormal"/>
        <w:rPr>
          <w:lang w:bidi="bn-BD"/>
        </w:rPr>
      </w:pPr>
      <w:r>
        <w:rPr>
          <w:cs/>
          <w:lang w:bidi="bn-BD"/>
        </w:rPr>
        <w:t>ইমাম যায়নুল (আ.)-এর মায়ের বংশ পরিচয় নিয়েও হাদীস ও ইতিহাস গ্রন্থগুলোর মধ্যে যথেষ্ট মতভেদ পরিলক্ষিত হয়</w:t>
      </w:r>
      <w:r>
        <w:rPr>
          <w:cs/>
          <w:lang w:bidi="hi-IN"/>
        </w:rPr>
        <w:t xml:space="preserve">। </w:t>
      </w:r>
      <w:r>
        <w:rPr>
          <w:cs/>
          <w:lang w:bidi="bn-BD"/>
        </w:rPr>
        <w:t>কতিপয় মনীষী</w:t>
      </w:r>
      <w:r>
        <w:rPr>
          <w:lang w:bidi="bn-BD"/>
        </w:rPr>
        <w:t>,</w:t>
      </w:r>
      <w:r>
        <w:rPr>
          <w:cs/>
          <w:lang w:bidi="bn-BD"/>
        </w:rPr>
        <w:t>যেমন ইয়াকুবী (মৃত্যু ২৮১ হিজরি)</w:t>
      </w:r>
      <w:r w:rsidRPr="005E3515">
        <w:rPr>
          <w:rStyle w:val="libFootnotenumChar"/>
          <w:cs/>
          <w:lang w:bidi="bn-IN"/>
        </w:rPr>
        <w:t>১৮১</w:t>
      </w:r>
      <w:r>
        <w:rPr>
          <w:lang w:bidi="bn-BD"/>
        </w:rPr>
        <w:t>,</w:t>
      </w:r>
      <w:r>
        <w:rPr>
          <w:cs/>
          <w:lang w:bidi="bn-BD"/>
        </w:rPr>
        <w:t>মুহাম্মাদ বিন হাসান কুম্মী</w:t>
      </w:r>
      <w:r w:rsidRPr="005E3515">
        <w:rPr>
          <w:rStyle w:val="libFootnotenumChar"/>
          <w:cs/>
          <w:lang w:bidi="bn-IN"/>
        </w:rPr>
        <w:t>১৮২</w:t>
      </w:r>
      <w:r>
        <w:rPr>
          <w:lang w:bidi="bn-BD"/>
        </w:rPr>
        <w:t>,</w:t>
      </w:r>
      <w:r>
        <w:rPr>
          <w:cs/>
          <w:lang w:bidi="bn-BD"/>
        </w:rPr>
        <w:t>কুলায়নী (মৃত্যু ৩২৯ হিজরি)</w:t>
      </w:r>
      <w:r w:rsidRPr="005E3515">
        <w:rPr>
          <w:rStyle w:val="libFootnotenumChar"/>
          <w:cs/>
          <w:lang w:bidi="bn-IN"/>
        </w:rPr>
        <w:t>১৮৩</w:t>
      </w:r>
      <w:r>
        <w:rPr>
          <w:lang w:bidi="bn-BD"/>
        </w:rPr>
        <w:t>,</w:t>
      </w:r>
      <w:r>
        <w:rPr>
          <w:cs/>
          <w:lang w:bidi="bn-BD"/>
        </w:rPr>
        <w:t>মুহাম্মাদ বিন হাসান সাফফা কুম্মী (মৃত্যু ২৯০ হিজরি)</w:t>
      </w:r>
      <w:r w:rsidRPr="005E3515">
        <w:rPr>
          <w:rStyle w:val="libFootnotenumChar"/>
          <w:cs/>
          <w:lang w:bidi="bn-IN"/>
        </w:rPr>
        <w:t>১৮৪</w:t>
      </w:r>
      <w:r>
        <w:rPr>
          <w:lang w:bidi="bn-BD"/>
        </w:rPr>
        <w:t>,</w:t>
      </w:r>
      <w:r>
        <w:rPr>
          <w:cs/>
          <w:lang w:bidi="bn-BD"/>
        </w:rPr>
        <w:t>শেখ সাদুক (মৃত্যু ৩৮১ হিজরি)</w:t>
      </w:r>
      <w:r w:rsidRPr="005E3515">
        <w:rPr>
          <w:rStyle w:val="libFootnotenumChar"/>
          <w:cs/>
          <w:lang w:bidi="bn-IN"/>
        </w:rPr>
        <w:t>১৮৫</w:t>
      </w:r>
      <w:r>
        <w:rPr>
          <w:cs/>
          <w:lang w:bidi="bn-BD"/>
        </w:rPr>
        <w:t xml:space="preserve"> এবং শেখ মুফীদ (মৃত্যু ৪১৩ হিজরি)</w:t>
      </w:r>
      <w:r w:rsidRPr="005E3515">
        <w:rPr>
          <w:rStyle w:val="libFootnotenumChar"/>
          <w:cs/>
          <w:lang w:bidi="bn-IN"/>
        </w:rPr>
        <w:t>১৮৬</w:t>
      </w:r>
      <w:r>
        <w:rPr>
          <w:cs/>
          <w:lang w:bidi="bn-BD"/>
        </w:rPr>
        <w:t xml:space="preserve"> তাকে ইয়াজদ গের্দের কন্যা বলে মনে করেন</w:t>
      </w:r>
      <w:r>
        <w:rPr>
          <w:lang w:bidi="bn-BD"/>
        </w:rPr>
        <w:t>,</w:t>
      </w:r>
      <w:r>
        <w:rPr>
          <w:cs/>
          <w:lang w:bidi="bn-BD"/>
        </w:rPr>
        <w:t>যদিও তাঁর নামের ব্যাপারে কোন ঐকমত্য নেই</w:t>
      </w:r>
      <w:r>
        <w:rPr>
          <w:cs/>
          <w:lang w:bidi="hi-IN"/>
        </w:rPr>
        <w:t xml:space="preserve">। </w:t>
      </w:r>
    </w:p>
    <w:p w:rsidR="009C2867" w:rsidRDefault="009C2867" w:rsidP="009C2867">
      <w:pPr>
        <w:pStyle w:val="libNormal"/>
        <w:rPr>
          <w:lang w:bidi="bn-BD"/>
        </w:rPr>
      </w:pPr>
      <w:r>
        <w:rPr>
          <w:cs/>
          <w:lang w:bidi="bn-BD"/>
        </w:rPr>
        <w:t>পরবর্তী যুগের গ্রন্থগুলোতে এ বংশ পরিচয় প্রসিদ্ধি লাভ করেছে</w:t>
      </w:r>
      <w:r>
        <w:rPr>
          <w:cs/>
          <w:lang w:bidi="hi-IN"/>
        </w:rPr>
        <w:t xml:space="preserve">। </w:t>
      </w:r>
      <w:r>
        <w:rPr>
          <w:cs/>
          <w:lang w:bidi="bn-BD"/>
        </w:rPr>
        <w:t>আর এ গ্রন্থগুলোতে অন্য মতামতগুলো মোটেই স্থান পায়নি</w:t>
      </w:r>
      <w:r>
        <w:rPr>
          <w:cs/>
          <w:lang w:bidi="hi-IN"/>
        </w:rPr>
        <w:t xml:space="preserve">। </w:t>
      </w:r>
      <w:r w:rsidRPr="005E3515">
        <w:rPr>
          <w:rStyle w:val="libFootnotenumChar"/>
          <w:cs/>
          <w:lang w:bidi="bn-IN"/>
        </w:rPr>
        <w:t>১৮৭</w:t>
      </w:r>
    </w:p>
    <w:p w:rsidR="009C2867" w:rsidRDefault="009C2867" w:rsidP="009C2867">
      <w:pPr>
        <w:pStyle w:val="libNormal"/>
        <w:rPr>
          <w:lang w:bidi="bn-BD"/>
        </w:rPr>
      </w:pPr>
      <w:r>
        <w:rPr>
          <w:cs/>
          <w:lang w:bidi="bn-BD"/>
        </w:rPr>
        <w:t>উপরিউক্ত মতের বিপরীতে</w:t>
      </w:r>
      <w:r>
        <w:rPr>
          <w:lang w:bidi="bn-BD"/>
        </w:rPr>
        <w:t>,</w:t>
      </w:r>
      <w:r>
        <w:rPr>
          <w:cs/>
          <w:lang w:bidi="bn-BD"/>
        </w:rPr>
        <w:t>পূর্ববতী ও পরবর্তী যুগের কিছু কিছু গ্রন্থে অন্যান্য মতামত</w:t>
      </w:r>
      <w:r>
        <w:rPr>
          <w:lang w:bidi="bn-BD"/>
        </w:rPr>
        <w:t>,</w:t>
      </w:r>
      <w:r>
        <w:rPr>
          <w:cs/>
          <w:lang w:bidi="bn-BD"/>
        </w:rPr>
        <w:t>যেমন সিস্তানী বংশোদ্ভুত অথবা সিন্ধি বংশোদ্ভুত অথবা কাবুলী বংশোদ্ভুত বলে উল্লেখ করা হয়েছে</w:t>
      </w:r>
      <w:r>
        <w:rPr>
          <w:cs/>
          <w:lang w:bidi="hi-IN"/>
        </w:rPr>
        <w:t xml:space="preserve">। </w:t>
      </w:r>
      <w:r>
        <w:rPr>
          <w:cs/>
          <w:lang w:bidi="bn-BD"/>
        </w:rPr>
        <w:t>আবার কোন কোন গ্রন্থে তাঁর বন্দি হওয়ার জায়গা উল্লেখ না করে শুধু উম্মে ওয়ালাদ (যে দাসী মনিবের থেকে সন্তান প্রসব করেছে) হিসেবে তাঁকে স্মরণ করা হয়েছে</w:t>
      </w:r>
      <w:r>
        <w:rPr>
          <w:cs/>
          <w:lang w:bidi="hi-IN"/>
        </w:rPr>
        <w:t xml:space="preserve">। </w:t>
      </w:r>
      <w:r w:rsidRPr="005E3515">
        <w:rPr>
          <w:rStyle w:val="libFootnotenumChar"/>
          <w:cs/>
          <w:lang w:bidi="bn-IN"/>
        </w:rPr>
        <w:t>১৮৮</w:t>
      </w:r>
      <w:r>
        <w:rPr>
          <w:cs/>
          <w:lang w:bidi="bn-BD"/>
        </w:rPr>
        <w:t xml:space="preserve"> কোন কোন লেখক ইরানের কতিপয় বুজুর্গ ব্যক্তি</w:t>
      </w:r>
      <w:r>
        <w:rPr>
          <w:lang w:bidi="bn-BD"/>
        </w:rPr>
        <w:t>,</w:t>
      </w:r>
      <w:r>
        <w:rPr>
          <w:cs/>
          <w:lang w:bidi="bn-BD"/>
        </w:rPr>
        <w:t>যেমন সুবহান</w:t>
      </w:r>
      <w:r>
        <w:rPr>
          <w:lang w:bidi="bn-BD"/>
        </w:rPr>
        <w:t>,</w:t>
      </w:r>
      <w:r>
        <w:rPr>
          <w:cs/>
          <w:lang w:bidi="bn-BD"/>
        </w:rPr>
        <w:t>মেনজান</w:t>
      </w:r>
      <w:r>
        <w:rPr>
          <w:lang w:bidi="bn-BD"/>
        </w:rPr>
        <w:t>,</w:t>
      </w:r>
      <w:r>
        <w:rPr>
          <w:cs/>
          <w:lang w:bidi="bn-BD"/>
        </w:rPr>
        <w:t>নুশজান এবং শিরাভাইকে তাঁর পিতা হিসেবে উল্লেখ করেছেন</w:t>
      </w:r>
      <w:r>
        <w:rPr>
          <w:cs/>
          <w:lang w:bidi="hi-IN"/>
        </w:rPr>
        <w:t xml:space="preserve">। </w:t>
      </w:r>
      <w:r w:rsidRPr="005E3515">
        <w:rPr>
          <w:rStyle w:val="libFootnotenumChar"/>
          <w:cs/>
          <w:lang w:bidi="bn-IN"/>
        </w:rPr>
        <w:t>১৮৯</w:t>
      </w:r>
    </w:p>
    <w:p w:rsidR="009C2867" w:rsidRDefault="009C2867" w:rsidP="009C2867">
      <w:pPr>
        <w:pStyle w:val="libNormal"/>
        <w:rPr>
          <w:lang w:bidi="bn-BD"/>
        </w:rPr>
      </w:pPr>
      <w:r>
        <w:rPr>
          <w:cs/>
          <w:lang w:bidi="bn-BD"/>
        </w:rPr>
        <w:t>এ বংশ পরিচয় সম্পর্কে বিশ্লেষণ করার জন্য এ মতামতগুলোর সনদ সম্পর্কিত আলোচনার ওপর ভরসা করা যাবে না</w:t>
      </w:r>
      <w:r>
        <w:rPr>
          <w:cs/>
          <w:lang w:bidi="hi-IN"/>
        </w:rPr>
        <w:t xml:space="preserve">। </w:t>
      </w:r>
      <w:r>
        <w:rPr>
          <w:cs/>
          <w:lang w:bidi="bn-BD"/>
        </w:rPr>
        <w:t>তার কারণ হলো</w:t>
      </w:r>
      <w:r>
        <w:rPr>
          <w:lang w:bidi="bn-BD"/>
        </w:rPr>
        <w:t>,</w:t>
      </w:r>
      <w:r>
        <w:rPr>
          <w:cs/>
          <w:lang w:bidi="bn-BD"/>
        </w:rPr>
        <w:t>কোন মতামতেরই সূদৃঢ় সনদ নেই</w:t>
      </w:r>
      <w:r>
        <w:rPr>
          <w:cs/>
          <w:lang w:bidi="hi-IN"/>
        </w:rPr>
        <w:t xml:space="preserve">। </w:t>
      </w:r>
      <w:r>
        <w:rPr>
          <w:cs/>
          <w:lang w:bidi="bn-BD"/>
        </w:rPr>
        <w:t>এটা ছাড়াও অধিকাংশ ইতিহাস গ্রন্থ</w:t>
      </w:r>
      <w:r>
        <w:rPr>
          <w:lang w:bidi="bn-BD"/>
        </w:rPr>
        <w:t>,</w:t>
      </w:r>
      <w:r>
        <w:rPr>
          <w:cs/>
          <w:lang w:bidi="bn-BD"/>
        </w:rPr>
        <w:t xml:space="preserve">যেমন </w:t>
      </w:r>
      <w:r w:rsidRPr="0061583D">
        <w:rPr>
          <w:rStyle w:val="libAlaemChar"/>
        </w:rPr>
        <w:t>‘</w:t>
      </w:r>
      <w:r>
        <w:rPr>
          <w:cs/>
          <w:lang w:bidi="bn-BD"/>
        </w:rPr>
        <w:t>তারীখে ইয়াকুবী</w:t>
      </w:r>
      <w:r w:rsidRPr="0061583D">
        <w:rPr>
          <w:rStyle w:val="libAlaemChar"/>
        </w:rPr>
        <w:t>’</w:t>
      </w:r>
      <w:r>
        <w:rPr>
          <w:lang w:bidi="bn-BD"/>
        </w:rPr>
        <w:t xml:space="preserve"> </w:t>
      </w:r>
      <w:r>
        <w:rPr>
          <w:cs/>
          <w:lang w:bidi="bn-BD"/>
        </w:rPr>
        <w:t>কোন সনদ ছাড়াই স্বীয় বক্তব্য পেশ করে থাকে</w:t>
      </w:r>
      <w:r>
        <w:rPr>
          <w:cs/>
          <w:lang w:bidi="hi-IN"/>
        </w:rPr>
        <w:t xml:space="preserve">। </w:t>
      </w:r>
    </w:p>
    <w:p w:rsidR="009C2867" w:rsidRDefault="009C2867" w:rsidP="009C2867">
      <w:pPr>
        <w:pStyle w:val="libNormal"/>
        <w:rPr>
          <w:lang w:bidi="bn-BD"/>
        </w:rPr>
      </w:pPr>
      <w:r>
        <w:rPr>
          <w:cs/>
          <w:lang w:bidi="bn-BD"/>
        </w:rPr>
        <w:lastRenderedPageBreak/>
        <w:t>অতএব</w:t>
      </w:r>
      <w:r>
        <w:rPr>
          <w:lang w:bidi="bn-BD"/>
        </w:rPr>
        <w:t>,</w:t>
      </w:r>
      <w:r>
        <w:rPr>
          <w:cs/>
          <w:lang w:bidi="bn-BD"/>
        </w:rPr>
        <w:t>মূল বক্তব্যকে কেন্দ্র করেই এগুলোর বিশ্লেষণ করতে হবে</w:t>
      </w:r>
      <w:r>
        <w:rPr>
          <w:cs/>
          <w:lang w:bidi="hi-IN"/>
        </w:rPr>
        <w:t xml:space="preserve">। </w:t>
      </w:r>
      <w:r>
        <w:rPr>
          <w:cs/>
          <w:lang w:bidi="bn-BD"/>
        </w:rPr>
        <w:t>আর এ ক্ষেত্রে নিম্নবর্ণিত ত্রুটিগুলো পরিলক্ষিত হয়:</w:t>
      </w:r>
    </w:p>
    <w:p w:rsidR="009C2867" w:rsidRDefault="009C2867" w:rsidP="009C2867">
      <w:pPr>
        <w:pStyle w:val="libNormal"/>
        <w:rPr>
          <w:lang w:bidi="bn-BD"/>
        </w:rPr>
      </w:pPr>
      <w:r>
        <w:rPr>
          <w:cs/>
          <w:lang w:bidi="bn-BD"/>
        </w:rPr>
        <w:t>১. সবচেয়ে বড় ত্রুটি হলো</w:t>
      </w:r>
      <w:r>
        <w:rPr>
          <w:lang w:bidi="bn-BD"/>
        </w:rPr>
        <w:t>,</w:t>
      </w:r>
      <w:r>
        <w:rPr>
          <w:cs/>
          <w:lang w:bidi="bn-BD"/>
        </w:rPr>
        <w:t>তাঁর নামের ব্যাপারে এ বর্ণনাগুলোর মধ্যে মতানৈক্য বিরাজমান</w:t>
      </w:r>
      <w:r>
        <w:rPr>
          <w:cs/>
          <w:lang w:bidi="hi-IN"/>
        </w:rPr>
        <w:t xml:space="preserve">। </w:t>
      </w:r>
      <w:r>
        <w:rPr>
          <w:cs/>
          <w:lang w:bidi="bn-BD"/>
        </w:rPr>
        <w:t>যেমন পূর্বে উল্লিখিত ইতিহাস গ্রন্থগুলো তাঁর বিভিন্ন নাম</w:t>
      </w:r>
      <w:r>
        <w:rPr>
          <w:lang w:bidi="bn-BD"/>
        </w:rPr>
        <w:t>,</w:t>
      </w:r>
      <w:r>
        <w:rPr>
          <w:cs/>
          <w:lang w:bidi="bn-BD"/>
        </w:rPr>
        <w:t>যেমন হারার</w:t>
      </w:r>
      <w:r>
        <w:rPr>
          <w:lang w:bidi="bn-BD"/>
        </w:rPr>
        <w:t>,</w:t>
      </w:r>
      <w:r>
        <w:rPr>
          <w:cs/>
          <w:lang w:bidi="bn-BD"/>
        </w:rPr>
        <w:t>শাহরবানু</w:t>
      </w:r>
      <w:r>
        <w:rPr>
          <w:lang w:bidi="bn-BD"/>
        </w:rPr>
        <w:t>,</w:t>
      </w:r>
      <w:r>
        <w:rPr>
          <w:cs/>
          <w:lang w:bidi="bn-BD"/>
        </w:rPr>
        <w:t>সালাখে</w:t>
      </w:r>
      <w:r>
        <w:rPr>
          <w:lang w:bidi="bn-BD"/>
        </w:rPr>
        <w:t>,</w:t>
      </w:r>
      <w:r>
        <w:rPr>
          <w:cs/>
          <w:lang w:bidi="bn-BD"/>
        </w:rPr>
        <w:t>গাজালা ইত্যাদি উল্লেখ করেছে</w:t>
      </w:r>
      <w:r>
        <w:rPr>
          <w:cs/>
          <w:lang w:bidi="hi-IN"/>
        </w:rPr>
        <w:t xml:space="preserve">। </w:t>
      </w:r>
      <w:r>
        <w:rPr>
          <w:cs/>
          <w:lang w:bidi="bn-BD"/>
        </w:rPr>
        <w:t>এতে প্রমাণিত হয় যে</w:t>
      </w:r>
      <w:r>
        <w:rPr>
          <w:lang w:bidi="bn-BD"/>
        </w:rPr>
        <w:t>,</w:t>
      </w:r>
      <w:r>
        <w:rPr>
          <w:cs/>
          <w:lang w:bidi="bn-BD"/>
        </w:rPr>
        <w:t>এ বর্ণনাগুলো বিভিন্ন জালকারী একই উদ্দেশ্য নিয়ে জাল করেছে</w:t>
      </w:r>
      <w:r>
        <w:rPr>
          <w:cs/>
          <w:lang w:bidi="hi-IN"/>
        </w:rPr>
        <w:t xml:space="preserve">। </w:t>
      </w:r>
      <w:r>
        <w:rPr>
          <w:cs/>
          <w:lang w:bidi="bn-BD"/>
        </w:rPr>
        <w:t>আর তা হলো ইরানী গোঁড়া জাতীয়তাবাদী চিন্তা</w:t>
      </w:r>
      <w:r>
        <w:rPr>
          <w:cs/>
          <w:lang w:bidi="hi-IN"/>
        </w:rPr>
        <w:t xml:space="preserve">। </w:t>
      </w:r>
      <w:r>
        <w:rPr>
          <w:cs/>
          <w:lang w:bidi="bn-BD"/>
        </w:rPr>
        <w:t>এভাবে তারা বংশগতভাবে ইমামদের সাথে ইরানীদের সম্পর্ক স্থাপন করানোর চেষ্টা করেছে যাতে নিজেদের ধারণানুযায়ী ইজাদী (ইরানী রাজবংশ) ও শাহী রক্তকে সাসানীদের থেকে ইমামদের কাছে স্থানান্তরিত হয়েছে বলতে পারে</w:t>
      </w:r>
      <w:r>
        <w:rPr>
          <w:cs/>
          <w:lang w:bidi="hi-IN"/>
        </w:rPr>
        <w:t xml:space="preserve">। </w:t>
      </w:r>
    </w:p>
    <w:p w:rsidR="009C2867" w:rsidRDefault="009C2867" w:rsidP="009C2867">
      <w:pPr>
        <w:pStyle w:val="libNormal"/>
        <w:rPr>
          <w:lang w:bidi="bn-BD"/>
        </w:rPr>
      </w:pPr>
      <w:r>
        <w:rPr>
          <w:cs/>
          <w:lang w:bidi="bn-BD"/>
        </w:rPr>
        <w:t>২. আরেকটি ত্রুটি হলো</w:t>
      </w:r>
      <w:r>
        <w:rPr>
          <w:lang w:bidi="bn-BD"/>
        </w:rPr>
        <w:t>,</w:t>
      </w:r>
      <w:r>
        <w:rPr>
          <w:cs/>
          <w:lang w:bidi="bn-BD"/>
        </w:rPr>
        <w:t>তাঁর বন্দি হওয়ার সময়কাল নিয়ে এ বর্ণনাগুলোর মতানৈক্য</w:t>
      </w:r>
      <w:r>
        <w:rPr>
          <w:cs/>
          <w:lang w:bidi="hi-IN"/>
        </w:rPr>
        <w:t xml:space="preserve">। </w:t>
      </w:r>
      <w:r>
        <w:rPr>
          <w:cs/>
          <w:lang w:bidi="bn-BD"/>
        </w:rPr>
        <w:t>কোন কোন লেখক হযরত উমরের শাসনামলে</w:t>
      </w:r>
      <w:r>
        <w:rPr>
          <w:lang w:bidi="bn-BD"/>
        </w:rPr>
        <w:t>,</w:t>
      </w:r>
      <w:r>
        <w:rPr>
          <w:cs/>
          <w:lang w:bidi="bn-BD"/>
        </w:rPr>
        <w:t>কেউ কেউ হযরত উসমানের শাসনামলে</w:t>
      </w:r>
      <w:r>
        <w:rPr>
          <w:lang w:bidi="bn-BD"/>
        </w:rPr>
        <w:t>,</w:t>
      </w:r>
      <w:r>
        <w:rPr>
          <w:cs/>
          <w:lang w:bidi="bn-BD"/>
        </w:rPr>
        <w:t>আবার শেখ মুফীদ সহ কতিপয় লেখক হযরত আলী (আ.)-এর খেলাফতকালে বন্দি হওয়ার কথা উল্লেখ করেছেন</w:t>
      </w:r>
      <w:r>
        <w:rPr>
          <w:cs/>
          <w:lang w:bidi="hi-IN"/>
        </w:rPr>
        <w:t xml:space="preserve">। </w:t>
      </w:r>
      <w:r w:rsidRPr="005E3515">
        <w:rPr>
          <w:rStyle w:val="libFootnotenumChar"/>
          <w:cs/>
          <w:lang w:bidi="bn-IN"/>
        </w:rPr>
        <w:t>১৯০</w:t>
      </w:r>
    </w:p>
    <w:p w:rsidR="009C2867" w:rsidRDefault="009C2867" w:rsidP="009C2867">
      <w:pPr>
        <w:pStyle w:val="libNormal"/>
        <w:rPr>
          <w:lang w:bidi="bn-BD"/>
        </w:rPr>
      </w:pPr>
      <w:r>
        <w:rPr>
          <w:cs/>
          <w:lang w:bidi="bn-BD"/>
        </w:rPr>
        <w:t>৩. তারীখে তাবারী ও তারীখে ইবনে আসীরের মতো বিখ্যাত ইতিহাস গ্রন্থ যেখানে সাল অনুযায়ী ইরানীদের সাথে মুসলমানদের যুদ্ধের ঘটনাগুলো এবং ইরানের বিভিন্ন শহরে ইয়াজ্দগের্দের পলায়নের ঘটনা তুলে ধরেছে</w:t>
      </w:r>
      <w:r>
        <w:rPr>
          <w:lang w:bidi="bn-BD"/>
        </w:rPr>
        <w:t>,</w:t>
      </w:r>
      <w:r>
        <w:rPr>
          <w:cs/>
          <w:lang w:bidi="bn-BD"/>
        </w:rPr>
        <w:t>সেখানে তাঁর সন্তানদের বন্দি হওয়ার কোন কথাই তুলে ধরেনি</w:t>
      </w:r>
      <w:r w:rsidR="00DE4820">
        <w:rPr>
          <w:lang w:bidi="bn-BD"/>
        </w:rPr>
        <w:t>;</w:t>
      </w:r>
      <w:r>
        <w:rPr>
          <w:cs/>
          <w:lang w:bidi="bn-BD"/>
        </w:rPr>
        <w:t>যদিও এ গ্রন্থগুলোতে বর্ণিত অনেক তুচ্ছ ঘটনার চেয়ে এটি বেশি গুরুত্বপূর্ণ ছিল</w:t>
      </w:r>
      <w:r>
        <w:rPr>
          <w:cs/>
          <w:lang w:bidi="hi-IN"/>
        </w:rPr>
        <w:t xml:space="preserve">। </w:t>
      </w:r>
      <w:r>
        <w:rPr>
          <w:cs/>
          <w:lang w:bidi="bn-BD"/>
        </w:rPr>
        <w:t>এ থেকে প্রমাণিত হয় যে</w:t>
      </w:r>
      <w:r>
        <w:rPr>
          <w:lang w:bidi="bn-BD"/>
        </w:rPr>
        <w:t>,</w:t>
      </w:r>
      <w:r>
        <w:rPr>
          <w:cs/>
          <w:lang w:bidi="bn-BD"/>
        </w:rPr>
        <w:t>ইয়াজ্দগের্দের কন্যাদের বন্দি হওয়ার ঘটনাগুলো সম্পূর্ণ বানোয়াট</w:t>
      </w:r>
      <w:r>
        <w:rPr>
          <w:cs/>
          <w:lang w:bidi="hi-IN"/>
        </w:rPr>
        <w:t xml:space="preserve">। </w:t>
      </w:r>
    </w:p>
    <w:p w:rsidR="009C2867" w:rsidRDefault="009C2867" w:rsidP="009C2867">
      <w:pPr>
        <w:pStyle w:val="libNormal"/>
        <w:rPr>
          <w:lang w:bidi="bn-BD"/>
        </w:rPr>
      </w:pPr>
      <w:r>
        <w:rPr>
          <w:cs/>
          <w:lang w:bidi="bn-BD"/>
        </w:rPr>
        <w:t>৪. প্রথম যুগের কতিপয় লেখক</w:t>
      </w:r>
      <w:r>
        <w:rPr>
          <w:lang w:bidi="bn-BD"/>
        </w:rPr>
        <w:t>,</w:t>
      </w:r>
      <w:r>
        <w:rPr>
          <w:cs/>
          <w:lang w:bidi="bn-BD"/>
        </w:rPr>
        <w:t>যেমন মাসউদী তৃতীয় ইয়াজ্দগের্দের সন্তানদের নাম বর্ণনা করার সময় আদরাক</w:t>
      </w:r>
      <w:r>
        <w:rPr>
          <w:lang w:bidi="bn-BD"/>
        </w:rPr>
        <w:t>,</w:t>
      </w:r>
      <w:r>
        <w:rPr>
          <w:cs/>
          <w:lang w:bidi="bn-BD"/>
        </w:rPr>
        <w:t>শাহীন ও র্মাদ আভান্দ নামে</w:t>
      </w:r>
      <w:r>
        <w:rPr>
          <w:lang w:bidi="bn-BD"/>
        </w:rPr>
        <w:t xml:space="preserve"> </w:t>
      </w:r>
      <w:r>
        <w:rPr>
          <w:cs/>
          <w:lang w:bidi="bn-BD"/>
        </w:rPr>
        <w:t>তাঁর তিনটি মেয়ের কথা তুলে ধরেন যেগুলো প্রথমত ইমাম যায়নুল আবেদীন (আ.)-এর মায়ের জন্য যেসব নাম উল্লেখ করা হয়েছে তার কোনটির সাথে মিল রাখে না</w:t>
      </w:r>
      <w:r>
        <w:rPr>
          <w:lang w:bidi="bn-BD"/>
        </w:rPr>
        <w:t>,</w:t>
      </w:r>
      <w:r>
        <w:rPr>
          <w:cs/>
          <w:lang w:bidi="bn-BD"/>
        </w:rPr>
        <w:t>দ্বিতীয়ত</w:t>
      </w:r>
      <w:r>
        <w:rPr>
          <w:lang w:bidi="bn-BD"/>
        </w:rPr>
        <w:t>,</w:t>
      </w:r>
      <w:r>
        <w:rPr>
          <w:cs/>
          <w:lang w:bidi="bn-BD"/>
        </w:rPr>
        <w:t>তিনি তাঁর গ্রন্থে তাদের বন্দি হওয়ার কোন কথাই উল্লেখ করেননি</w:t>
      </w:r>
      <w:r>
        <w:rPr>
          <w:cs/>
          <w:lang w:bidi="hi-IN"/>
        </w:rPr>
        <w:t xml:space="preserve">। </w:t>
      </w:r>
      <w:r w:rsidRPr="005E3515">
        <w:rPr>
          <w:rStyle w:val="libFootnotenumChar"/>
          <w:cs/>
          <w:lang w:bidi="bn-IN"/>
        </w:rPr>
        <w:t>১৯১</w:t>
      </w:r>
    </w:p>
    <w:p w:rsidR="009C2867" w:rsidRDefault="009C2867" w:rsidP="009C2867">
      <w:pPr>
        <w:pStyle w:val="libNormal"/>
        <w:rPr>
          <w:lang w:bidi="bn-BD"/>
        </w:rPr>
      </w:pPr>
      <w:r>
        <w:rPr>
          <w:cs/>
          <w:lang w:bidi="bn-BD"/>
        </w:rPr>
        <w:lastRenderedPageBreak/>
        <w:t>৫. ইমাম যায়নুল আবেদীন (আ.)-এর মায়ের সম্পর্কে ঐতিহাসিক সনদগুলোর মধ্যে গুরুত্বপূর্ণ হলো নাফ্সে যাকিয়া নামে প্রসিদ্ধ মুহাম্মাদ বিন আবদুল্লাহর কাছে প্রেরিত মনসুরের চিঠিগুলো</w:t>
      </w:r>
      <w:r>
        <w:rPr>
          <w:cs/>
          <w:lang w:bidi="hi-IN"/>
        </w:rPr>
        <w:t xml:space="preserve">। </w:t>
      </w:r>
      <w:r>
        <w:rPr>
          <w:cs/>
          <w:lang w:bidi="bn-BD"/>
        </w:rPr>
        <w:t>নাফ্সে যাকিয়া মদীনায় আলাভী ও তালেবীদের (আবু তালেবের বংশধর) আব্বাসীদের বিরুদ্ধে পরিচালিত আন্দোলনের নেতৃত্ব দিতেন</w:t>
      </w:r>
      <w:r>
        <w:rPr>
          <w:cs/>
          <w:lang w:bidi="hi-IN"/>
        </w:rPr>
        <w:t xml:space="preserve">। </w:t>
      </w:r>
      <w:r>
        <w:rPr>
          <w:cs/>
          <w:lang w:bidi="bn-BD"/>
        </w:rPr>
        <w:t>এজন্য সবসময় মুহাম্মাদ ও মনসুরের মধ্যে ঝগড়া-বিবাদ লেগে থাকত</w:t>
      </w:r>
      <w:r>
        <w:rPr>
          <w:cs/>
          <w:lang w:bidi="hi-IN"/>
        </w:rPr>
        <w:t xml:space="preserve">। </w:t>
      </w:r>
    </w:p>
    <w:p w:rsidR="009C2867" w:rsidRDefault="009C2867" w:rsidP="009C2867">
      <w:pPr>
        <w:pStyle w:val="libNormal"/>
        <w:rPr>
          <w:lang w:bidi="bn-BD"/>
        </w:rPr>
      </w:pPr>
      <w:r>
        <w:rPr>
          <w:cs/>
          <w:lang w:bidi="bn-BD"/>
        </w:rPr>
        <w:t>এ চিঠিগুলোর একটিতে মুহাম্মাদের বংশ-গৌরবের বিষয়টিকে প্রত্যাখ্যান করার উদ্দেশ্যে মনসুর লিখে যে</w:t>
      </w:r>
      <w:r>
        <w:rPr>
          <w:lang w:bidi="bn-BD"/>
        </w:rPr>
        <w:t>,</w:t>
      </w:r>
      <w:r w:rsidRPr="0061583D">
        <w:rPr>
          <w:rStyle w:val="libAlaemChar"/>
        </w:rPr>
        <w:t>‘</w:t>
      </w:r>
      <w:r>
        <w:rPr>
          <w:cs/>
          <w:lang w:bidi="bn-BD"/>
        </w:rPr>
        <w:t>মহানবী (সা.)-এর ওফাতের পর তোমাদের মাঝে আলী বিন হোসাইন (যয়নুল আবেদীন আ.)-এর চেয়ে উত্তম কেউ জন্মগ্রহণ করেনি</w:t>
      </w:r>
      <w:r>
        <w:rPr>
          <w:lang w:bidi="bn-BD"/>
        </w:rPr>
        <w:t>,</w:t>
      </w:r>
      <w:r>
        <w:rPr>
          <w:cs/>
          <w:lang w:bidi="bn-BD"/>
        </w:rPr>
        <w:t>আর সে ছিল একজন দাসীর সন্তান</w:t>
      </w:r>
      <w:r>
        <w:rPr>
          <w:cs/>
          <w:lang w:bidi="hi-IN"/>
        </w:rPr>
        <w:t>।</w:t>
      </w:r>
      <w:r w:rsidRPr="009C2867">
        <w:rPr>
          <w:rStyle w:val="libArCharChar"/>
          <w:rFonts w:eastAsia="Calibri" w:hint="cs"/>
          <w:rtl/>
          <w:cs/>
        </w:rPr>
        <w:t>’</w:t>
      </w:r>
      <w:r w:rsidRPr="005E3515">
        <w:rPr>
          <w:rStyle w:val="libFootnotenumChar"/>
          <w:cs/>
          <w:lang w:bidi="bn-IN"/>
        </w:rPr>
        <w:t>১৯২</w:t>
      </w:r>
      <w:r>
        <w:rPr>
          <w:cs/>
          <w:lang w:bidi="bn-BD"/>
        </w:rPr>
        <w:t xml:space="preserve"> অর্থাৎ মহানবী (সা.)-এর ওফাতের পর তোমাদের মাঝে ইমাম যায়নুল আবেদীন (আ.)-এর চেয়ে শ্রেষ্ঠ ব্যক্তিত্বের অধিকারী কারো আবির্ভাব ঘটেনি</w:t>
      </w:r>
      <w:r>
        <w:rPr>
          <w:lang w:bidi="bn-BD"/>
        </w:rPr>
        <w:t>,</w:t>
      </w:r>
      <w:r>
        <w:rPr>
          <w:cs/>
          <w:lang w:bidi="bn-BD"/>
        </w:rPr>
        <w:t>আর তিনি ছিলেন উম্মে ওয়ালাদের (যে দাসী সন্তান প্রসব করেছে) সন্তান</w:t>
      </w:r>
      <w:r>
        <w:rPr>
          <w:cs/>
          <w:lang w:bidi="hi-IN"/>
        </w:rPr>
        <w:t xml:space="preserve">। </w:t>
      </w:r>
    </w:p>
    <w:p w:rsidR="009C2867" w:rsidRDefault="009C2867" w:rsidP="009C2867">
      <w:pPr>
        <w:pStyle w:val="libNormal"/>
        <w:rPr>
          <w:lang w:bidi="bn-BD"/>
        </w:rPr>
      </w:pPr>
      <w:r>
        <w:rPr>
          <w:cs/>
          <w:lang w:bidi="bn-BD"/>
        </w:rPr>
        <w:t>আশ্চর্যের বিষয় হলো</w:t>
      </w:r>
      <w:r>
        <w:rPr>
          <w:lang w:bidi="bn-BD"/>
        </w:rPr>
        <w:t>,</w:t>
      </w:r>
      <w:r>
        <w:rPr>
          <w:cs/>
          <w:lang w:bidi="bn-BD"/>
        </w:rPr>
        <w:t>মুহাম্মাদ কিংবা অন্য কারো পক্ষ থেকে এ চিঠির কোন প্রতিবাদ শোনা যায় না যে</w:t>
      </w:r>
      <w:r>
        <w:rPr>
          <w:lang w:bidi="bn-BD"/>
        </w:rPr>
        <w:t>,</w:t>
      </w:r>
      <w:r>
        <w:rPr>
          <w:cs/>
          <w:lang w:bidi="bn-BD"/>
        </w:rPr>
        <w:t>ইমাম যায়নুল আবেদীন (আ.) দাসীর সন্তান ছিলেন না</w:t>
      </w:r>
      <w:r w:rsidR="00DE4820">
        <w:rPr>
          <w:lang w:bidi="bn-BD"/>
        </w:rPr>
        <w:t>;</w:t>
      </w:r>
      <w:r>
        <w:rPr>
          <w:cs/>
          <w:lang w:bidi="bn-BD"/>
        </w:rPr>
        <w:t>বরং ইরানী শাহজাদীর সন্তান ছিলেন! অতএব</w:t>
      </w:r>
      <w:r>
        <w:rPr>
          <w:lang w:bidi="bn-BD"/>
        </w:rPr>
        <w:t>,</w:t>
      </w:r>
      <w:r>
        <w:rPr>
          <w:cs/>
          <w:lang w:bidi="bn-BD"/>
        </w:rPr>
        <w:t>এ ঘটনা যদি সত্য হতো অবশ্যই মুহাম্মাদ বিন আবদুল্লাহ্ জবাব দেওয়ার জন্য এ ঘটনার প্রতি ইশারা করতেন</w:t>
      </w:r>
      <w:r>
        <w:rPr>
          <w:cs/>
          <w:lang w:bidi="hi-IN"/>
        </w:rPr>
        <w:t xml:space="preserve">। </w:t>
      </w:r>
    </w:p>
    <w:p w:rsidR="009C2867" w:rsidRDefault="009C2867" w:rsidP="009C2867">
      <w:pPr>
        <w:pStyle w:val="libNormal"/>
        <w:rPr>
          <w:lang w:bidi="bn-BD"/>
        </w:rPr>
      </w:pPr>
      <w:r>
        <w:rPr>
          <w:cs/>
          <w:lang w:bidi="bn-BD"/>
        </w:rPr>
        <w:t>পরিশেষে আমরা এ সিদ্ধান্তে উপনীত হই যে</w:t>
      </w:r>
      <w:r>
        <w:rPr>
          <w:lang w:bidi="bn-BD"/>
        </w:rPr>
        <w:t>,</w:t>
      </w:r>
      <w:r>
        <w:rPr>
          <w:cs/>
          <w:lang w:bidi="bn-BD"/>
        </w:rPr>
        <w:t>ইমাম যায়নুল আবেদীন (আ.)-এর জন্য এ বৈশিষ্ট্যসম্পন্ন একজন ইরানী মা তৈরি করার ক্ষেত্রে হাদীস জালকারীদের হাত ছিল</w:t>
      </w:r>
      <w:r>
        <w:rPr>
          <w:cs/>
          <w:lang w:bidi="hi-IN"/>
        </w:rPr>
        <w:t xml:space="preserve">। </w:t>
      </w:r>
      <w:r>
        <w:rPr>
          <w:cs/>
          <w:lang w:bidi="bn-BD"/>
        </w:rPr>
        <w:t>আর তাঁরা ইচ্ছা করেই তাঁর মায়ের সম্পর্কে অন্য মতামতগুলো বিশেষ করে সিন্ধি কিংবা অন্য শহরের অধিবাসী হওয়ার মতকে না দেখার ভান করেছে</w:t>
      </w:r>
      <w:r>
        <w:rPr>
          <w:lang w:bidi="bn-BD"/>
        </w:rPr>
        <w:t>,</w:t>
      </w:r>
      <w:r>
        <w:rPr>
          <w:cs/>
          <w:lang w:bidi="bn-BD"/>
        </w:rPr>
        <w:t>অথচ তৃতীয় শতাব্দীর পূর্ব পর্যন্ত</w:t>
      </w:r>
      <w:r>
        <w:rPr>
          <w:lang w:bidi="bn-BD"/>
        </w:rPr>
        <w:t xml:space="preserve"> </w:t>
      </w:r>
      <w:r>
        <w:rPr>
          <w:cs/>
          <w:lang w:bidi="bn-BD"/>
        </w:rPr>
        <w:t>অধিকাংশ ঐতিহাসিক তাঁকে সিন্ধু কিংবা কাবুলের দাসী বলে মনে করতেন</w:t>
      </w:r>
      <w:r>
        <w:rPr>
          <w:cs/>
          <w:lang w:bidi="hi-IN"/>
        </w:rPr>
        <w:t xml:space="preserve">। </w:t>
      </w:r>
      <w:r w:rsidRPr="00D510E0">
        <w:rPr>
          <w:rStyle w:val="libFootnotenumChar"/>
          <w:cs/>
          <w:lang w:bidi="bn-IN"/>
        </w:rPr>
        <w:t>১৯৩</w:t>
      </w:r>
    </w:p>
    <w:p w:rsidR="009C2867" w:rsidRDefault="009C2867" w:rsidP="009C2867">
      <w:pPr>
        <w:pStyle w:val="libBold1"/>
        <w:rPr>
          <w:lang w:bidi="bn-BD"/>
        </w:rPr>
      </w:pPr>
    </w:p>
    <w:p w:rsidR="009C2867" w:rsidRDefault="009C2867" w:rsidP="009C2867">
      <w:pPr>
        <w:pStyle w:val="libBold1"/>
        <w:rPr>
          <w:lang w:bidi="bn-BD"/>
        </w:rPr>
      </w:pPr>
      <w:r>
        <w:rPr>
          <w:cs/>
          <w:lang w:bidi="bn-BD"/>
        </w:rPr>
        <w:t>কারবালায় ইমাম যায়নুল আবেদীন (আ.)-এর মায়ের অনুপস্থিতি</w:t>
      </w:r>
    </w:p>
    <w:p w:rsidR="009C2867" w:rsidRDefault="009C2867" w:rsidP="009C2867">
      <w:pPr>
        <w:pStyle w:val="libNormal"/>
        <w:rPr>
          <w:lang w:bidi="bn-BD"/>
        </w:rPr>
      </w:pPr>
      <w:r>
        <w:rPr>
          <w:cs/>
          <w:lang w:bidi="bn-BD"/>
        </w:rPr>
        <w:lastRenderedPageBreak/>
        <w:t>এ সম্পর্কে অবশ্যই বলতে হবে যে</w:t>
      </w:r>
      <w:r>
        <w:rPr>
          <w:lang w:bidi="bn-BD"/>
        </w:rPr>
        <w:t>,</w:t>
      </w:r>
      <w:r>
        <w:rPr>
          <w:cs/>
          <w:lang w:bidi="bn-BD"/>
        </w:rPr>
        <w:t>শিয়াদের প্রাচীন ইতিহাস গ্রন্থগুলোর প্রায় সবকটিই যেগুলোতে বন্দি হওয়ার পর ইমাম যায়নুল আবেদীন (আ.)-এর মায়ের জীবনী নিয়ে আলোচনা করা হয়েছে তাতে এরকম লেখা হয়েছে যে</w:t>
      </w:r>
      <w:r>
        <w:rPr>
          <w:lang w:bidi="bn-BD"/>
        </w:rPr>
        <w:t>,</w:t>
      </w:r>
      <w:r>
        <w:rPr>
          <w:cs/>
          <w:lang w:bidi="bn-BD"/>
        </w:rPr>
        <w:t>তিনি ইমাম যায়নুল আবেদীন (আ.)-এর জন্মের সময়ই মারা যান</w:t>
      </w:r>
      <w:r>
        <w:rPr>
          <w:cs/>
          <w:lang w:bidi="hi-IN"/>
        </w:rPr>
        <w:t>।</w:t>
      </w:r>
      <w:r w:rsidRPr="00D510E0">
        <w:rPr>
          <w:rStyle w:val="libFootnotenumChar"/>
          <w:cs/>
          <w:lang w:bidi="bn-IN"/>
        </w:rPr>
        <w:t>১৯৪</w:t>
      </w:r>
    </w:p>
    <w:p w:rsidR="009C2867" w:rsidRDefault="009C2867" w:rsidP="009C2867">
      <w:pPr>
        <w:pStyle w:val="libNormal"/>
        <w:rPr>
          <w:lang w:bidi="bn-BD"/>
        </w:rPr>
      </w:pPr>
      <w:r>
        <w:rPr>
          <w:cs/>
          <w:lang w:bidi="bn-BD"/>
        </w:rPr>
        <w:t>এ রকমও বলা হয়েছে যে</w:t>
      </w:r>
      <w:r>
        <w:rPr>
          <w:lang w:bidi="bn-BD"/>
        </w:rPr>
        <w:t>,</w:t>
      </w:r>
      <w:r>
        <w:rPr>
          <w:cs/>
          <w:lang w:bidi="bn-BD"/>
        </w:rPr>
        <w:t>হযরত আলী (আ.)-এর এক দাসী ইমাম যায়নুল আবেদীন (আ.)-এর দুধমাতা হিসেবে তাঁকে বড় করার দায়িত্ব পালন করেন</w:t>
      </w:r>
      <w:r>
        <w:rPr>
          <w:lang w:bidi="bn-BD"/>
        </w:rPr>
        <w:t>,</w:t>
      </w:r>
      <w:r>
        <w:rPr>
          <w:cs/>
          <w:lang w:bidi="bn-BD"/>
        </w:rPr>
        <w:t>এজন্য মানুষ মনে করত</w:t>
      </w:r>
      <w:r>
        <w:rPr>
          <w:lang w:bidi="bn-BD"/>
        </w:rPr>
        <w:t>,</w:t>
      </w:r>
      <w:r>
        <w:rPr>
          <w:cs/>
          <w:lang w:bidi="bn-BD"/>
        </w:rPr>
        <w:t>তিনি ইমাম যায়নুল আবেদীন (আ.)-এর মাতা</w:t>
      </w:r>
      <w:r>
        <w:rPr>
          <w:cs/>
          <w:lang w:bidi="hi-IN"/>
        </w:rPr>
        <w:t xml:space="preserve">। </w:t>
      </w:r>
      <w:r>
        <w:rPr>
          <w:cs/>
          <w:lang w:bidi="bn-BD"/>
        </w:rPr>
        <w:t>পরবর্তীকালে ইমাম আলী (আ.) যখন ঐ দাসীকে বিয়ে দেন তখন মানুষ বুঝতে পারে যে</w:t>
      </w:r>
      <w:r>
        <w:rPr>
          <w:lang w:bidi="bn-BD"/>
        </w:rPr>
        <w:t>,</w:t>
      </w:r>
      <w:r>
        <w:rPr>
          <w:cs/>
          <w:lang w:bidi="bn-BD"/>
        </w:rPr>
        <w:t>তিনি ছিলেন ইমাম যায়নুল আবেদীন (আ.)-এর দুধমাতা</w:t>
      </w:r>
      <w:r>
        <w:rPr>
          <w:lang w:bidi="bn-BD"/>
        </w:rPr>
        <w:t>,</w:t>
      </w:r>
      <w:r>
        <w:rPr>
          <w:cs/>
          <w:lang w:bidi="bn-BD"/>
        </w:rPr>
        <w:t>তাঁর আসল মাতা নয়</w:t>
      </w:r>
      <w:r>
        <w:rPr>
          <w:cs/>
          <w:lang w:bidi="hi-IN"/>
        </w:rPr>
        <w:t>।</w:t>
      </w:r>
      <w:r w:rsidRPr="00D510E0">
        <w:rPr>
          <w:rStyle w:val="libFootnotenumChar"/>
          <w:cs/>
          <w:lang w:bidi="bn-IN"/>
        </w:rPr>
        <w:t>১৯৫</w:t>
      </w:r>
    </w:p>
    <w:p w:rsidR="009C2867" w:rsidRDefault="009C2867" w:rsidP="009C2867">
      <w:pPr>
        <w:pStyle w:val="libNormal"/>
        <w:rPr>
          <w:lang w:bidi="bn-BD"/>
        </w:rPr>
      </w:pPr>
      <w:r>
        <w:rPr>
          <w:cs/>
          <w:lang w:bidi="bn-BD"/>
        </w:rPr>
        <w:t>অতএব</w:t>
      </w:r>
      <w:r>
        <w:rPr>
          <w:lang w:bidi="bn-BD"/>
        </w:rPr>
        <w:t>,</w:t>
      </w:r>
      <w:r>
        <w:rPr>
          <w:cs/>
          <w:lang w:bidi="bn-BD"/>
        </w:rPr>
        <w:t>নির্ভরযোগ্য সূত্রমতে</w:t>
      </w:r>
      <w:r>
        <w:rPr>
          <w:lang w:bidi="bn-BD"/>
        </w:rPr>
        <w:t>,</w:t>
      </w:r>
      <w:r>
        <w:rPr>
          <w:cs/>
          <w:lang w:bidi="bn-BD"/>
        </w:rPr>
        <w:t>ইমাম যায়নুল আবেদীন (আ.)-এর মায়ের নাম ও বংশ পরিচয় যা-ই হোক না কেন তিনি কারবালায় উপস্থিত ছিলেন না</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বিবি শাহরবানুর মাযার</w:t>
      </w:r>
    </w:p>
    <w:p w:rsidR="009C2867" w:rsidRDefault="009C2867" w:rsidP="009C2867">
      <w:pPr>
        <w:pStyle w:val="libNormal"/>
        <w:rPr>
          <w:lang w:bidi="bn-BD"/>
        </w:rPr>
      </w:pPr>
      <w:r>
        <w:rPr>
          <w:cs/>
          <w:lang w:bidi="bn-BD"/>
        </w:rPr>
        <w:t>পূর্ববর্তী আলোচনা থেকে বিশেষত ইমাম যায়নুল আবেদীন (আ.)-এর জন্মের পর তাঁর মায়ের জীবিত না থাকাটা প্রমাণিত হওয়া থেকে এ শিরোনাম নিয়ে আলোচনার অনাবশ্যকতা পরিষ্কার হয়ে উঠেছে</w:t>
      </w:r>
      <w:r>
        <w:rPr>
          <w:cs/>
          <w:lang w:bidi="hi-IN"/>
        </w:rPr>
        <w:t xml:space="preserve">। </w:t>
      </w:r>
      <w:r>
        <w:rPr>
          <w:cs/>
          <w:lang w:bidi="bn-BD"/>
        </w:rPr>
        <w:t>একই রকমভাবে বর্তমান যুগের গবেষকদের কাছে অকাট্য দলিলের ভিত্তিতে প্রমাণিত হয়েছে যে</w:t>
      </w:r>
      <w:r>
        <w:rPr>
          <w:lang w:bidi="bn-BD"/>
        </w:rPr>
        <w:t>,</w:t>
      </w:r>
      <w:r>
        <w:rPr>
          <w:cs/>
          <w:lang w:bidi="bn-BD"/>
        </w:rPr>
        <w:t>রেই শহরের পূর্বের পাহাড়ি অঞ্চলে বিবি শাহরবানুর পাহাড় নামে প্রসিদ্ধ পাহাড়ের চূড়ায় শাহরবানুর যে মাযার রয়েছে তাঁর সাথে ইমাম যায়নুল আবেদীন (আ.)-এর মায়ের কোন সম্পর্ক নেই</w:t>
      </w:r>
      <w:r>
        <w:rPr>
          <w:cs/>
          <w:lang w:bidi="hi-IN"/>
        </w:rPr>
        <w:t xml:space="preserve">। </w:t>
      </w:r>
      <w:r>
        <w:rPr>
          <w:cs/>
          <w:lang w:bidi="bn-BD"/>
        </w:rPr>
        <w:t>বরং এটি একটি স্থাপত্য যা পরবর্তী যুগে তৈরি করা হয়েছে</w:t>
      </w:r>
      <w:r>
        <w:rPr>
          <w:cs/>
          <w:lang w:bidi="hi-IN"/>
        </w:rPr>
        <w:t xml:space="preserve">। </w:t>
      </w:r>
      <w:r>
        <w:rPr>
          <w:cs/>
          <w:lang w:bidi="bn-BD"/>
        </w:rPr>
        <w:t xml:space="preserve">যেমন: </w:t>
      </w:r>
    </w:p>
    <w:p w:rsidR="009C2867" w:rsidRDefault="009C2867" w:rsidP="009C2867">
      <w:pPr>
        <w:pStyle w:val="libNormal"/>
        <w:rPr>
          <w:lang w:bidi="bn-BD"/>
        </w:rPr>
      </w:pPr>
      <w:r>
        <w:rPr>
          <w:cs/>
          <w:lang w:bidi="bn-BD"/>
        </w:rPr>
        <w:t>সেখানে যে</w:t>
      </w:r>
      <w:r>
        <w:rPr>
          <w:lang w:bidi="bn-BD"/>
        </w:rPr>
        <w:t xml:space="preserve"> </w:t>
      </w:r>
      <w:r>
        <w:rPr>
          <w:cs/>
          <w:lang w:bidi="bn-BD"/>
        </w:rPr>
        <w:t>সিন্দুক রাখা আছে তাতে সেটার প্রস্তুতকাল লেখা আছে ৮৮৮ হিজরি এবং সাফাভীদের আমলে (৪৫০ বছর পূর্বে) একটি কারুকার্যখচিত দরজাও তৈরি করা হয়েছে</w:t>
      </w:r>
      <w:r>
        <w:rPr>
          <w:cs/>
          <w:lang w:bidi="hi-IN"/>
        </w:rPr>
        <w:t xml:space="preserve">। </w:t>
      </w:r>
      <w:r>
        <w:rPr>
          <w:cs/>
          <w:lang w:bidi="bn-BD"/>
        </w:rPr>
        <w:t>এ দরজায় কাজারী আমলের (২০০ বছর পূর্বের) শিল্পের নমুনাও চোখে পড়ে</w:t>
      </w:r>
      <w:r>
        <w:rPr>
          <w:cs/>
          <w:lang w:bidi="hi-IN"/>
        </w:rPr>
        <w:t>।</w:t>
      </w:r>
      <w:r w:rsidRPr="00CE34C0">
        <w:rPr>
          <w:rStyle w:val="libFootnotenumChar"/>
          <w:cs/>
          <w:lang w:bidi="bn-IN"/>
        </w:rPr>
        <w:t>১৯৬</w:t>
      </w:r>
      <w:r>
        <w:rPr>
          <w:cs/>
          <w:lang w:bidi="bn-BD"/>
        </w:rPr>
        <w:t xml:space="preserve"> যদিও শেখ সাদুক (র.) দীর্ঘদিন রেই শহরে বসবাস করেছেন এবং এ শহরের সাথে ভালোভাবে পরিচিত ছিলেন </w:t>
      </w:r>
      <w:r>
        <w:rPr>
          <w:cs/>
          <w:lang w:bidi="bn-BD"/>
        </w:rPr>
        <w:lastRenderedPageBreak/>
        <w:t>তবুও তিনি স্বীয় গ্রন্থে এ মাযারের কোন কথাই উল্লেখ করেননি</w:t>
      </w:r>
      <w:r>
        <w:rPr>
          <w:cs/>
          <w:lang w:bidi="hi-IN"/>
        </w:rPr>
        <w:t xml:space="preserve">। </w:t>
      </w:r>
      <w:r>
        <w:rPr>
          <w:cs/>
          <w:lang w:bidi="bn-BD"/>
        </w:rPr>
        <w:t>এতে প্রমাণিত হয় যে</w:t>
      </w:r>
      <w:r>
        <w:rPr>
          <w:lang w:bidi="bn-BD"/>
        </w:rPr>
        <w:t>,</w:t>
      </w:r>
      <w:r>
        <w:rPr>
          <w:cs/>
          <w:lang w:bidi="bn-BD"/>
        </w:rPr>
        <w:t>চতুর্থ শতাব্দীতে এবং শেইখ সাদুকের (ওফাত ৩৮১ হিজরি) আমলে এ মাযারের কোন অস্তিত্ব ছিল না</w:t>
      </w:r>
      <w:r>
        <w:rPr>
          <w:cs/>
          <w:lang w:bidi="hi-IN"/>
        </w:rPr>
        <w:t xml:space="preserve">। </w:t>
      </w:r>
    </w:p>
    <w:p w:rsidR="009C2867" w:rsidRDefault="009C2867" w:rsidP="009C2867">
      <w:pPr>
        <w:pStyle w:val="libNormal"/>
        <w:rPr>
          <w:lang w:bidi="bn-BD"/>
        </w:rPr>
      </w:pPr>
      <w:r>
        <w:rPr>
          <w:cs/>
          <w:lang w:bidi="bn-BD"/>
        </w:rPr>
        <w:t>অন্যান্য লেখকও যাঁরা আবদুল আজীম হাসানীসহ রেই শহরে শায়িত বড় বড় ব্যক্তিত্বের জীবনী নিয়ে আলোচনা করেছেন তাঁরাও এ মাযারের কোন কথাই আলোচনা করেন নি</w:t>
      </w:r>
      <w:r>
        <w:rPr>
          <w:cs/>
          <w:lang w:bidi="hi-IN"/>
        </w:rPr>
        <w:t xml:space="preserve">। </w:t>
      </w:r>
    </w:p>
    <w:p w:rsidR="009C2867" w:rsidRDefault="009C2867" w:rsidP="009C2867">
      <w:pPr>
        <w:pStyle w:val="libNormal"/>
        <w:rPr>
          <w:rStyle w:val="libFootnotenumChar"/>
          <w:lang w:bidi="bn-IN"/>
        </w:rPr>
      </w:pPr>
      <w:r>
        <w:rPr>
          <w:cs/>
          <w:lang w:bidi="bn-BD"/>
        </w:rPr>
        <w:t>সম্ভবত পরবর্তী যুগে শাহরবানু নামে কোন পরহেজগার মহিলাকে এ জায়গায় দাফন করা হয়েছে আর এর ফলে দীর্ঘদিন পর ঐ এলাকার জনগণ তাঁকে ইমাম যায়নুল আবেদীন (আ.)-এর মা মনে করে ভুলের মধ্যে নিপতিত হয়েছে</w:t>
      </w:r>
      <w:r>
        <w:rPr>
          <w:cs/>
          <w:lang w:bidi="hi-IN"/>
        </w:rPr>
        <w:t xml:space="preserve">। </w:t>
      </w:r>
      <w:r>
        <w:rPr>
          <w:cs/>
          <w:lang w:bidi="bn-BD"/>
        </w:rPr>
        <w:t>কারণ</w:t>
      </w:r>
      <w:r>
        <w:rPr>
          <w:lang w:bidi="bn-BD"/>
        </w:rPr>
        <w:t>,</w:t>
      </w:r>
      <w:r>
        <w:rPr>
          <w:cs/>
          <w:lang w:bidi="bn-BD"/>
        </w:rPr>
        <w:t>ঐ সময় যিনি শাহরবানু নামে প্রসিদ্ধ ছিলেন তিনি হলেন ইমাম যায়নুল আবেদীন (আ.)-এর মাতা</w:t>
      </w:r>
      <w:r>
        <w:rPr>
          <w:cs/>
          <w:lang w:bidi="hi-IN"/>
        </w:rPr>
        <w:t xml:space="preserve">। </w:t>
      </w:r>
      <w:r>
        <w:rPr>
          <w:cs/>
          <w:lang w:bidi="bn-BD"/>
        </w:rPr>
        <w:t>অথবা কতিপয় ব্যক্তি মানুষকে এ ভুলের মধ্যে নিক্ষেপ করেছে এবং বিভিন্ন উদ্দেশ্যে এ ভুলকে চালু করার জন্য চেষ্টা করেছে</w:t>
      </w:r>
      <w:r>
        <w:rPr>
          <w:cs/>
          <w:lang w:bidi="hi-IN"/>
        </w:rPr>
        <w:t>।</w:t>
      </w:r>
      <w:r w:rsidRPr="00CE34C0">
        <w:rPr>
          <w:rStyle w:val="libFootnotenumChar"/>
          <w:cs/>
          <w:lang w:bidi="bn-IN"/>
        </w:rPr>
        <w:t>১৯৭</w:t>
      </w:r>
    </w:p>
    <w:p w:rsidR="009C2867" w:rsidRDefault="009C2867" w:rsidP="009C2867">
      <w:pPr>
        <w:pStyle w:val="libNormal"/>
        <w:rPr>
          <w:lang w:bidi="bn-BD"/>
        </w:rPr>
      </w:pPr>
    </w:p>
    <w:p w:rsidR="009C2867" w:rsidRDefault="009C2867" w:rsidP="009C2867">
      <w:pPr>
        <w:pStyle w:val="Heading2Center"/>
        <w:rPr>
          <w:lang w:bidi="bn-BD"/>
        </w:rPr>
      </w:pPr>
      <w:bookmarkStart w:id="13" w:name="_Toc469916758"/>
      <w:r>
        <w:rPr>
          <w:cs/>
          <w:lang w:bidi="bn-BD"/>
        </w:rPr>
        <w:t>ইয়াযীদের তওবা</w:t>
      </w:r>
      <w:bookmarkEnd w:id="13"/>
    </w:p>
    <w:p w:rsidR="009C2867" w:rsidRDefault="009C2867" w:rsidP="009C2867">
      <w:pPr>
        <w:pStyle w:val="libBold1"/>
        <w:rPr>
          <w:lang w:bidi="bn-BD"/>
        </w:rPr>
      </w:pPr>
      <w:r>
        <w:rPr>
          <w:cs/>
          <w:lang w:bidi="bn-BD"/>
        </w:rPr>
        <w:t>১৪ নং প্রশ্ন : ইয়াযীদ কি তওবা করেছে</w:t>
      </w:r>
      <w:r>
        <w:rPr>
          <w:lang w:bidi="bn-BD"/>
        </w:rPr>
        <w:t xml:space="preserve">? </w:t>
      </w:r>
      <w:r>
        <w:rPr>
          <w:cs/>
          <w:lang w:bidi="bn-BD"/>
        </w:rPr>
        <w:t>আর মূলত এ রকম ব্যক্তির তওবা কি গ্রহণযোগ্য হবে</w:t>
      </w:r>
      <w:r>
        <w:rPr>
          <w:lang w:bidi="bn-BD"/>
        </w:rPr>
        <w:t>?</w:t>
      </w:r>
    </w:p>
    <w:p w:rsidR="009C2867" w:rsidRDefault="009C2867" w:rsidP="009C2867">
      <w:pPr>
        <w:pStyle w:val="libNormal"/>
        <w:rPr>
          <w:lang w:bidi="bn-BD"/>
        </w:rPr>
      </w:pPr>
      <w:r>
        <w:rPr>
          <w:cs/>
          <w:lang w:bidi="bn-BD"/>
        </w:rPr>
        <w:t>উত্তর : এ প্রশ্নের দু</w:t>
      </w:r>
      <w:r w:rsidRPr="0061583D">
        <w:rPr>
          <w:rStyle w:val="libAlaemChar"/>
        </w:rPr>
        <w:t>’</w:t>
      </w:r>
      <w:r>
        <w:rPr>
          <w:cs/>
          <w:lang w:bidi="bn-BD"/>
        </w:rPr>
        <w:t>টি দিক রয়েছে: ইতিহাস ও কালামশাস্ত্র</w:t>
      </w:r>
      <w:r>
        <w:rPr>
          <w:cs/>
          <w:lang w:bidi="hi-IN"/>
        </w:rPr>
        <w:t xml:space="preserve">। </w:t>
      </w:r>
      <w:r>
        <w:rPr>
          <w:cs/>
          <w:lang w:bidi="bn-BD"/>
        </w:rPr>
        <w:t>দ্বিতীয় অংশটি বিশ্লেষণ করতে গেলে আমাদেরকে প্রথমত অন্য কয়েকটি প্রশ্নের উত্তর জানতে হবে</w:t>
      </w:r>
      <w:r>
        <w:rPr>
          <w:cs/>
          <w:lang w:bidi="hi-IN"/>
        </w:rPr>
        <w:t xml:space="preserve">। </w:t>
      </w:r>
      <w:r>
        <w:rPr>
          <w:cs/>
          <w:lang w:bidi="bn-BD"/>
        </w:rPr>
        <w:t>যেমন এ ধরনের ব্যক্তির এত বড় অপরাধের পর তওবার তওফিক লাভ করা সম্ভব কিনা</w:t>
      </w:r>
      <w:r>
        <w:rPr>
          <w:lang w:bidi="bn-BD"/>
        </w:rPr>
        <w:t>,</w:t>
      </w:r>
      <w:r>
        <w:rPr>
          <w:cs/>
          <w:lang w:bidi="bn-BD"/>
        </w:rPr>
        <w:t>তাঁর তওবা খাঁটি ছিল নাকি লোকদেখানো</w:t>
      </w:r>
      <w:r>
        <w:rPr>
          <w:lang w:bidi="bn-BD"/>
        </w:rPr>
        <w:t>,</w:t>
      </w:r>
      <w:r>
        <w:rPr>
          <w:cs/>
          <w:lang w:bidi="bn-BD"/>
        </w:rPr>
        <w:t>যেসব আয়াত ও হাদীস তওবার দরজা সবার জন্য খোলা</w:t>
      </w:r>
      <w:r>
        <w:rPr>
          <w:lang w:bidi="bn-BD"/>
        </w:rPr>
        <w:t xml:space="preserve"> </w:t>
      </w:r>
      <w:r>
        <w:rPr>
          <w:cs/>
          <w:lang w:bidi="bn-BD"/>
        </w:rPr>
        <w:t>বলে উল্লেখ করেছে সেগুলোতে ব্যতিক্রম কিছু আছে কিনা ইত্যাদি</w:t>
      </w:r>
      <w:r>
        <w:rPr>
          <w:cs/>
          <w:lang w:bidi="hi-IN"/>
        </w:rPr>
        <w:t xml:space="preserve">। </w:t>
      </w:r>
      <w:r>
        <w:rPr>
          <w:cs/>
          <w:lang w:bidi="bn-BD"/>
        </w:rPr>
        <w:t>তবে এ প্রশ্নগুলো তখনই উত্থাপিত হবে যখন ইতিহাসের বর্ণনা থেকে সাব্যস্ত হবে যে</w:t>
      </w:r>
      <w:r>
        <w:rPr>
          <w:lang w:bidi="bn-BD"/>
        </w:rPr>
        <w:t>,</w:t>
      </w:r>
      <w:r>
        <w:rPr>
          <w:cs/>
          <w:lang w:bidi="bn-BD"/>
        </w:rPr>
        <w:t>ইয়াযীদ অপরাধ করার পর অনুতপ্ত হয়েছে এবং মহান আল্লাহর কাছে ক্ষমা প্রার্থনা করেছে</w:t>
      </w:r>
      <w:r>
        <w:rPr>
          <w:cs/>
          <w:lang w:bidi="hi-IN"/>
        </w:rPr>
        <w:t xml:space="preserve">। </w:t>
      </w:r>
      <w:r>
        <w:rPr>
          <w:cs/>
          <w:lang w:bidi="bn-BD"/>
        </w:rPr>
        <w:t>কিন্তু ইতিহাসের বর্ণনায় এর বিপরীতটা সাব্যস্ত হলে মূল প্রশ্নের দ্বিতীয় অংশের কোন আলোচনাই করা হবে না</w:t>
      </w:r>
      <w:r>
        <w:rPr>
          <w:cs/>
          <w:lang w:bidi="hi-IN"/>
        </w:rPr>
        <w:t xml:space="preserve">। </w:t>
      </w:r>
    </w:p>
    <w:p w:rsidR="009C2867" w:rsidRDefault="009C2867" w:rsidP="009C2867">
      <w:pPr>
        <w:pStyle w:val="libNormal"/>
        <w:rPr>
          <w:lang w:bidi="bn-BD"/>
        </w:rPr>
      </w:pPr>
      <w:r>
        <w:rPr>
          <w:cs/>
          <w:lang w:bidi="bn-BD"/>
        </w:rPr>
        <w:t>ইসলামী ইতিহাসের কাল পরিক্রমায় যদিও অধিকাংশ ইতিহাসবিদ</w:t>
      </w:r>
      <w:r>
        <w:rPr>
          <w:lang w:bidi="bn-BD"/>
        </w:rPr>
        <w:t>,</w:t>
      </w:r>
      <w:r>
        <w:rPr>
          <w:cs/>
          <w:lang w:bidi="bn-BD"/>
        </w:rPr>
        <w:t xml:space="preserve">মুহাদ্দিস ও অন্যান্য ইসলাম বিশেষজ্ঞ ইয়াযীদকে একজন অপরাধী হিসেবে সনাক্ত করেছেন এবং তার অপরাধমূলক </w:t>
      </w:r>
      <w:r>
        <w:rPr>
          <w:cs/>
          <w:lang w:bidi="bn-BD"/>
        </w:rPr>
        <w:lastRenderedPageBreak/>
        <w:t>কার্যকলাপে বিশেষ করে আশুরার বিয়োগান্ত ঘটনা সৃষ্টিতে তাকে দোষী হিসেবে চিহ্নিত করেছেন</w:t>
      </w:r>
      <w:r>
        <w:rPr>
          <w:lang w:bidi="bn-BD"/>
        </w:rPr>
        <w:t>,</w:t>
      </w:r>
      <w:r>
        <w:rPr>
          <w:cs/>
          <w:lang w:bidi="bn-BD"/>
        </w:rPr>
        <w:t>কিন্তু এর মাঝে কতিপয় ব্যক্তি</w:t>
      </w:r>
      <w:r>
        <w:rPr>
          <w:lang w:bidi="bn-BD"/>
        </w:rPr>
        <w:t>,</w:t>
      </w:r>
      <w:r>
        <w:rPr>
          <w:cs/>
          <w:lang w:bidi="bn-BD"/>
        </w:rPr>
        <w:t xml:space="preserve">যেমন গাজ্জালী তাঁর </w:t>
      </w:r>
      <w:r w:rsidRPr="0061583D">
        <w:rPr>
          <w:rStyle w:val="libAlaemChar"/>
        </w:rPr>
        <w:t>‘</w:t>
      </w:r>
      <w:r>
        <w:rPr>
          <w:cs/>
          <w:lang w:bidi="bn-BD"/>
        </w:rPr>
        <w:t>ইহইয়াউল উলুম</w:t>
      </w:r>
      <w:r w:rsidRPr="0061583D">
        <w:rPr>
          <w:rStyle w:val="libAlaemChar"/>
        </w:rPr>
        <w:t>’</w:t>
      </w:r>
      <w:r>
        <w:rPr>
          <w:lang w:bidi="bn-BD"/>
        </w:rPr>
        <w:t xml:space="preserve"> </w:t>
      </w:r>
      <w:r>
        <w:rPr>
          <w:cs/>
          <w:lang w:bidi="bn-BD"/>
        </w:rPr>
        <w:t>গ্রন্থে ইয়াযীদকে অভিসম্পাত দেয়া থেকে বিরত থাকতে বলেছেন</w:t>
      </w:r>
      <w:r>
        <w:rPr>
          <w:cs/>
          <w:lang w:bidi="hi-IN"/>
        </w:rPr>
        <w:t xml:space="preserve">। </w:t>
      </w:r>
      <w:r>
        <w:rPr>
          <w:cs/>
          <w:lang w:bidi="bn-BD"/>
        </w:rPr>
        <w:t>আর কারণ হিসেবে উল্লেখ করেছেন যে</w:t>
      </w:r>
      <w:r>
        <w:rPr>
          <w:lang w:bidi="bn-BD"/>
        </w:rPr>
        <w:t>,</w:t>
      </w:r>
      <w:r>
        <w:rPr>
          <w:cs/>
          <w:lang w:bidi="bn-BD"/>
        </w:rPr>
        <w:t>ইয়াযীদের তওবা করার সম্ভাবনা আছে</w:t>
      </w:r>
      <w:r>
        <w:rPr>
          <w:cs/>
          <w:lang w:bidi="hi-IN"/>
        </w:rPr>
        <w:t xml:space="preserve">। </w:t>
      </w:r>
    </w:p>
    <w:p w:rsidR="009C2867" w:rsidRDefault="009C2867" w:rsidP="009C2867">
      <w:pPr>
        <w:pStyle w:val="libNormal"/>
        <w:rPr>
          <w:lang w:bidi="bn-BD"/>
        </w:rPr>
      </w:pPr>
      <w:r>
        <w:rPr>
          <w:cs/>
          <w:lang w:bidi="bn-BD"/>
        </w:rPr>
        <w:t>ইসলামী বিশ্বে গাজ্জালীর চিন্তার প্রভাব থাকা সত্ত্বেও তাঁর বক্তব্য গ্রহণযোগ্যতা পায়নি</w:t>
      </w:r>
      <w:r>
        <w:rPr>
          <w:cs/>
          <w:lang w:bidi="hi-IN"/>
        </w:rPr>
        <w:t xml:space="preserve">। </w:t>
      </w:r>
      <w:r>
        <w:rPr>
          <w:cs/>
          <w:lang w:bidi="bn-BD"/>
        </w:rPr>
        <w:t>আর ঐ সময়েই তাঁর সমসাময়িক কালের পণ্ডিত ব্যক্তিগণ</w:t>
      </w:r>
      <w:r>
        <w:rPr>
          <w:lang w:bidi="bn-BD"/>
        </w:rPr>
        <w:t>,</w:t>
      </w:r>
      <w:r>
        <w:rPr>
          <w:cs/>
          <w:lang w:bidi="bn-BD"/>
        </w:rPr>
        <w:t xml:space="preserve">যেমন ইবনে জাওযী (মৃত্যু ৫৯৭ হিজরি) তাঁর এ মতের প্রচণ্ড বিরোধিতা করেন এবং এ বিষয়ের ওপর </w:t>
      </w:r>
      <w:r w:rsidRPr="0061583D">
        <w:rPr>
          <w:rStyle w:val="libAlaemChar"/>
        </w:rPr>
        <w:t>‘</w:t>
      </w:r>
      <w:r>
        <w:rPr>
          <w:cs/>
          <w:lang w:bidi="bn-BD"/>
        </w:rPr>
        <w:t>আর-রাদ্দু আলাল মুতাআস্সিবিল আনীদ</w:t>
      </w:r>
      <w:r w:rsidRPr="0061583D">
        <w:rPr>
          <w:rStyle w:val="libAlaemChar"/>
        </w:rPr>
        <w:t>’</w:t>
      </w:r>
      <w:r>
        <w:rPr>
          <w:lang w:bidi="bn-BD"/>
        </w:rPr>
        <w:t xml:space="preserve"> </w:t>
      </w:r>
      <w:r>
        <w:rPr>
          <w:cs/>
          <w:lang w:bidi="bn-BD"/>
        </w:rPr>
        <w:t>নামে একটি গ্রন্থ রচনা করেন</w:t>
      </w:r>
      <w:r>
        <w:rPr>
          <w:cs/>
          <w:lang w:bidi="hi-IN"/>
        </w:rPr>
        <w:t xml:space="preserve">। </w:t>
      </w:r>
    </w:p>
    <w:p w:rsidR="009C2867" w:rsidRDefault="009C2867" w:rsidP="009C2867">
      <w:pPr>
        <w:pStyle w:val="libNormal"/>
        <w:rPr>
          <w:lang w:bidi="bn-BD"/>
        </w:rPr>
      </w:pPr>
      <w:r>
        <w:rPr>
          <w:cs/>
          <w:lang w:bidi="bn-BD"/>
        </w:rPr>
        <w:t>কিন্তু যুগে যুগে কতিপয় মধ্যপ্রাচ্যবিদ</w:t>
      </w:r>
      <w:r>
        <w:rPr>
          <w:lang w:bidi="bn-BD"/>
        </w:rPr>
        <w:t>,</w:t>
      </w:r>
      <w:r>
        <w:rPr>
          <w:cs/>
          <w:lang w:bidi="bn-BD"/>
        </w:rPr>
        <w:t>যেমন ল</w:t>
      </w:r>
      <w:r w:rsidRPr="0061583D">
        <w:rPr>
          <w:rStyle w:val="libAlaemChar"/>
        </w:rPr>
        <w:t>’</w:t>
      </w:r>
      <w:r>
        <w:rPr>
          <w:cs/>
          <w:lang w:bidi="bn-BD"/>
        </w:rPr>
        <w:t xml:space="preserve">ম্যানস (ইহুদি লেখক) </w:t>
      </w:r>
      <w:r w:rsidRPr="0061583D">
        <w:rPr>
          <w:rStyle w:val="libAlaemChar"/>
        </w:rPr>
        <w:t>‘</w:t>
      </w:r>
      <w:r>
        <w:rPr>
          <w:cs/>
          <w:lang w:bidi="bn-BD"/>
        </w:rPr>
        <w:t>দায়েরাতুল মাআরেফে ইসলাম</w:t>
      </w:r>
      <w:r w:rsidRPr="0061583D">
        <w:rPr>
          <w:rStyle w:val="libAlaemChar"/>
        </w:rPr>
        <w:t>’</w:t>
      </w:r>
      <w:r>
        <w:rPr>
          <w:lang w:bidi="bn-BD"/>
        </w:rPr>
        <w:t xml:space="preserve"> (</w:t>
      </w:r>
      <w:r>
        <w:rPr>
          <w:cs/>
          <w:lang w:bidi="bn-BD"/>
        </w:rPr>
        <w:t>প্রথম মূদ্রণ) নামক গ্রন্থে এ ধরনের কথার পুনরাবৃত্তি করেছেন</w:t>
      </w:r>
      <w:r>
        <w:rPr>
          <w:cs/>
          <w:lang w:bidi="hi-IN"/>
        </w:rPr>
        <w:t xml:space="preserve">। </w:t>
      </w:r>
      <w:r>
        <w:rPr>
          <w:cs/>
          <w:lang w:bidi="bn-BD"/>
        </w:rPr>
        <w:t>বর্তমান যুগেও কোন কোন ইসলামী মাহফিলে এ ধরনের বক্তব্য অন্য রকমভাবে বর্ণনা করা হচ্ছে</w:t>
      </w:r>
      <w:r>
        <w:rPr>
          <w:cs/>
          <w:lang w:bidi="hi-IN"/>
        </w:rPr>
        <w:t xml:space="preserve">। </w:t>
      </w:r>
      <w:r>
        <w:rPr>
          <w:cs/>
          <w:lang w:bidi="bn-BD"/>
        </w:rPr>
        <w:t>ফলে ইতিহাসের দৃষ্টিকোণ থেকে এ বিষয় নিয়ে আলোচনা করার গুরুত্ব ফুটে উঠেছে</w:t>
      </w:r>
      <w:r>
        <w:rPr>
          <w:cs/>
          <w:lang w:bidi="hi-IN"/>
        </w:rPr>
        <w:t xml:space="preserve">। </w:t>
      </w:r>
      <w:r>
        <w:rPr>
          <w:cs/>
          <w:lang w:bidi="bn-BD"/>
        </w:rPr>
        <w:t>ইয়াযীদের তওবা সম্পর্কে ইতিহাস গ্রন্থগুলোতে যা এসেছে তা নিম্নরূপ :</w:t>
      </w:r>
    </w:p>
    <w:p w:rsidR="009C2867" w:rsidRDefault="009C2867" w:rsidP="009C2867">
      <w:pPr>
        <w:pStyle w:val="libNormal"/>
        <w:rPr>
          <w:lang w:bidi="bn-BD"/>
        </w:rPr>
      </w:pPr>
      <w:r>
        <w:rPr>
          <w:cs/>
          <w:lang w:bidi="bn-BD"/>
        </w:rPr>
        <w:t xml:space="preserve">১. ইবনে কুতায়বা </w:t>
      </w:r>
      <w:r w:rsidRPr="0061583D">
        <w:rPr>
          <w:rStyle w:val="libAlaemChar"/>
        </w:rPr>
        <w:t>‘</w:t>
      </w:r>
      <w:r>
        <w:rPr>
          <w:cs/>
          <w:lang w:bidi="bn-BD"/>
        </w:rPr>
        <w:t>আল-ইমামাহ্ ওয়াস সিয়াসাহ</w:t>
      </w:r>
      <w:r w:rsidRPr="0061583D">
        <w:rPr>
          <w:rStyle w:val="libAlaemChar"/>
        </w:rPr>
        <w:t>’</w:t>
      </w:r>
      <w:r w:rsidRPr="00CE34C0">
        <w:rPr>
          <w:rStyle w:val="libFootnotenumChar"/>
          <w:cs/>
          <w:lang w:bidi="bn-IN"/>
        </w:rPr>
        <w:t>১৯৮</w:t>
      </w:r>
      <w:r>
        <w:rPr>
          <w:cs/>
          <w:lang w:bidi="bn-BD"/>
        </w:rPr>
        <w:t xml:space="preserve"> গ্রন্থে উল্লেখ করেছেন</w:t>
      </w:r>
      <w:r>
        <w:rPr>
          <w:lang w:bidi="bn-BD"/>
        </w:rPr>
        <w:t>,</w:t>
      </w:r>
      <w:r>
        <w:rPr>
          <w:cs/>
          <w:lang w:bidi="bn-BD"/>
        </w:rPr>
        <w:t>কারবালার ঘটনা সংঘটিত হওয়ার পর ইয়াযীদের দরবারের অবস্থা এরকম হয়েছিল-</w:t>
      </w:r>
    </w:p>
    <w:p w:rsidR="009C2867" w:rsidRDefault="009C2867" w:rsidP="009C2867">
      <w:pPr>
        <w:pStyle w:val="libAr"/>
        <w:rPr>
          <w:lang w:bidi="bn-BD"/>
        </w:rPr>
      </w:pPr>
      <w:r>
        <w:rPr>
          <w:rtl/>
        </w:rPr>
        <w:t>فبکی یزید حتی کادت نفسه تفیض</w:t>
      </w:r>
    </w:p>
    <w:p w:rsidR="009C2867" w:rsidRDefault="009C2867" w:rsidP="009C2867">
      <w:pPr>
        <w:pStyle w:val="libNormal"/>
        <w:rPr>
          <w:lang w:bidi="bn-BD"/>
        </w:rPr>
      </w:pPr>
      <w:r>
        <w:rPr>
          <w:cs/>
          <w:lang w:bidi="bn-BD"/>
        </w:rPr>
        <w:t>আর্থাৎ ইয়াযীদ এত ক্রন্দন করেছিল যে</w:t>
      </w:r>
      <w:r>
        <w:rPr>
          <w:lang w:bidi="bn-BD"/>
        </w:rPr>
        <w:t>,</w:t>
      </w:r>
      <w:r>
        <w:rPr>
          <w:cs/>
          <w:lang w:bidi="bn-BD"/>
        </w:rPr>
        <w:t>তার প্রাণ বের হওয়ার উপক্রম হয়েছিল</w:t>
      </w:r>
      <w:r>
        <w:rPr>
          <w:cs/>
          <w:lang w:bidi="hi-IN"/>
        </w:rPr>
        <w:t xml:space="preserve">। </w:t>
      </w:r>
    </w:p>
    <w:p w:rsidR="009C2867" w:rsidRDefault="009C2867" w:rsidP="009C2867">
      <w:pPr>
        <w:pStyle w:val="libNormal"/>
        <w:rPr>
          <w:lang w:bidi="bn-BD"/>
        </w:rPr>
      </w:pPr>
      <w:r>
        <w:rPr>
          <w:cs/>
          <w:lang w:bidi="bn-BD"/>
        </w:rPr>
        <w:t>২. ইয়াযীদ তার রাজপ্রাসাদে শহীদদের মাথা ও কারবালার বন্দিদের প্রবেশের পর তাদের দেখে প্রভাবিত হয়ে পড়ে এবং এ লোমহর্ষক ঘটনাটি ইবনে যিয়াদের কীর্তি বলে অভিহিত করে</w:t>
      </w:r>
      <w:r>
        <w:rPr>
          <w:cs/>
          <w:lang w:bidi="hi-IN"/>
        </w:rPr>
        <w:t xml:space="preserve">। </w:t>
      </w:r>
      <w:r>
        <w:rPr>
          <w:cs/>
          <w:lang w:bidi="bn-BD"/>
        </w:rPr>
        <w:t>আর সে বলে-</w:t>
      </w:r>
    </w:p>
    <w:p w:rsidR="009C2867" w:rsidRPr="0061583D" w:rsidRDefault="009C2867" w:rsidP="009C2867">
      <w:pPr>
        <w:pStyle w:val="libAr"/>
      </w:pPr>
      <w:r w:rsidRPr="0061583D">
        <w:rPr>
          <w:rtl/>
        </w:rPr>
        <w:t>لعن الله ابن مرجانة لقد بغضنی الی المسلمین و زرع لی فی قلوبهم</w:t>
      </w:r>
      <w:r w:rsidRPr="0061583D">
        <w:t xml:space="preserve"> </w:t>
      </w:r>
      <w:r w:rsidRPr="0061583D">
        <w:rPr>
          <w:rtl/>
        </w:rPr>
        <w:t>البغضاء</w:t>
      </w:r>
    </w:p>
    <w:p w:rsidR="009C2867" w:rsidRDefault="009C2867" w:rsidP="009C2867">
      <w:pPr>
        <w:pStyle w:val="libNormal"/>
        <w:rPr>
          <w:lang w:bidi="bn-BD"/>
        </w:rPr>
      </w:pPr>
      <w:r w:rsidRPr="0061583D">
        <w:rPr>
          <w:rStyle w:val="libAlaemChar"/>
        </w:rPr>
        <w:lastRenderedPageBreak/>
        <w:t>‘</w:t>
      </w:r>
      <w:r>
        <w:rPr>
          <w:cs/>
          <w:lang w:bidi="bn-BD"/>
        </w:rPr>
        <w:t>উবায়দুল্লাহ বিন যিয়াদের ওপর আল্লাহর অভিসম্পাত বর্ষিত হোক</w:t>
      </w:r>
      <w:r>
        <w:rPr>
          <w:cs/>
          <w:lang w:bidi="hi-IN"/>
        </w:rPr>
        <w:t xml:space="preserve">। </w:t>
      </w:r>
      <w:r>
        <w:rPr>
          <w:cs/>
          <w:lang w:bidi="bn-BD"/>
        </w:rPr>
        <w:t>কারণ</w:t>
      </w:r>
      <w:r>
        <w:rPr>
          <w:lang w:bidi="bn-BD"/>
        </w:rPr>
        <w:t>,</w:t>
      </w:r>
      <w:r>
        <w:rPr>
          <w:cs/>
          <w:lang w:bidi="bn-BD"/>
        </w:rPr>
        <w:t>সে মুসলমানদের কাছে আমাকে ঘৃণিত করে তলেছে এবং তাদের অন্তরে আমার সাথে শত্রুতার বীজ বপন করেছে</w:t>
      </w:r>
      <w:r>
        <w:rPr>
          <w:cs/>
          <w:lang w:bidi="hi-IN"/>
        </w:rPr>
        <w:t>।</w:t>
      </w:r>
      <w:r w:rsidRPr="00CE34C0">
        <w:rPr>
          <w:rStyle w:val="libFootnotenumChar"/>
          <w:cs/>
          <w:lang w:bidi="bn-IN"/>
        </w:rPr>
        <w:t>১৯৯</w:t>
      </w:r>
    </w:p>
    <w:p w:rsidR="009C2867" w:rsidRDefault="009C2867" w:rsidP="009C2867">
      <w:pPr>
        <w:pStyle w:val="libNormal"/>
        <w:rPr>
          <w:lang w:bidi="bn-BD"/>
        </w:rPr>
      </w:pPr>
      <w:r>
        <w:rPr>
          <w:cs/>
          <w:lang w:bidi="bn-BD"/>
        </w:rPr>
        <w:t>অন্য একটি বক্তব্যে এসেছে : ইয়াযীদ নিজেকে ইমাম হোসাইন (আ.)-এর বিরোধিতার মোকাবিলায় ধৈর্যশীলতার পরিচয় দিয়েছে এবং মহানবী (সা.)-এর সাথে ইমাম হোসাইনের রক্তের সম্পর্ক থাকার কারণে সে ইমামের নিহত হওয়ার ব্যাপারে মোটেই সন্তুষ্ট ছিল না</w:t>
      </w:r>
      <w:r>
        <w:rPr>
          <w:cs/>
          <w:lang w:bidi="hi-IN"/>
        </w:rPr>
        <w:t xml:space="preserve">। </w:t>
      </w:r>
      <w:r>
        <w:rPr>
          <w:cs/>
          <w:lang w:bidi="bn-BD"/>
        </w:rPr>
        <w:t>এজন্য সে এ কাজটির দায়-দায়িত্ব সরাসরি ইবনে যিয়াদের ওপর আরোপ করে</w:t>
      </w:r>
      <w:r>
        <w:rPr>
          <w:cs/>
          <w:lang w:bidi="hi-IN"/>
        </w:rPr>
        <w:t>।</w:t>
      </w:r>
      <w:r w:rsidRPr="00CE34C0">
        <w:rPr>
          <w:rStyle w:val="libFootnotenumChar"/>
          <w:cs/>
          <w:lang w:bidi="bn-IN"/>
        </w:rPr>
        <w:t>২০০</w:t>
      </w:r>
    </w:p>
    <w:p w:rsidR="009C2867" w:rsidRDefault="009C2867" w:rsidP="009C2867">
      <w:pPr>
        <w:pStyle w:val="libNormal"/>
        <w:rPr>
          <w:lang w:bidi="bn-BD"/>
        </w:rPr>
      </w:pPr>
      <w:r>
        <w:rPr>
          <w:cs/>
          <w:lang w:bidi="bn-BD"/>
        </w:rPr>
        <w:t xml:space="preserve">৩. কারবালার কাফেলাকে মদীনার উদ্দেশ্যে প্রেরণ করার সময় ইমাম যায়নুল আবেদীন (আ.)-কে সম্বোধন করে ইয়াযীদ বলে : </w:t>
      </w:r>
      <w:r w:rsidRPr="0061583D">
        <w:rPr>
          <w:rStyle w:val="libAlaemChar"/>
        </w:rPr>
        <w:t>‘</w:t>
      </w:r>
      <w:r>
        <w:rPr>
          <w:cs/>
          <w:lang w:bidi="bn-BD"/>
        </w:rPr>
        <w:t>উবাইদুল্লাহ বিন যিয়াদের ওপর আল্লাহর অভিশাপ বর্ষিত হোক! আল্লাহর শপথ</w:t>
      </w:r>
      <w:r>
        <w:rPr>
          <w:lang w:bidi="bn-BD"/>
        </w:rPr>
        <w:t>,</w:t>
      </w:r>
      <w:r>
        <w:rPr>
          <w:cs/>
          <w:lang w:bidi="bn-BD"/>
        </w:rPr>
        <w:t>আমি যদি হোসাইনের মুখোমুখি হতাম তাহলে তাঁর সকল মনোবাসনা পূর্ণ করতাম এবং যেভাবেই সম্ভব হতো তাঁকে মৃত্যুর হাত থেকে রক্ষা করতাম</w:t>
      </w:r>
      <w:r>
        <w:rPr>
          <w:lang w:bidi="bn-BD"/>
        </w:rPr>
        <w:t>,</w:t>
      </w:r>
      <w:r>
        <w:rPr>
          <w:cs/>
          <w:lang w:bidi="bn-BD"/>
        </w:rPr>
        <w:t>এমনকি একাজ করতে গিয়ে আমার ছেলেরা মারা গেলেও তা করতাম!</w:t>
      </w:r>
      <w:r w:rsidRPr="0061583D">
        <w:rPr>
          <w:rStyle w:val="libAlaemChar"/>
        </w:rPr>
        <w:t>’</w:t>
      </w:r>
      <w:r w:rsidRPr="00CE34C0">
        <w:rPr>
          <w:rStyle w:val="libFootnotenumChar"/>
          <w:cs/>
          <w:lang w:bidi="bn-IN"/>
        </w:rPr>
        <w:t>২০১</w:t>
      </w:r>
    </w:p>
    <w:p w:rsidR="009C2867" w:rsidRDefault="009C2867" w:rsidP="009C2867">
      <w:pPr>
        <w:pStyle w:val="libNormal"/>
        <w:rPr>
          <w:lang w:bidi="bn-BD"/>
        </w:rPr>
      </w:pPr>
      <w:r>
        <w:rPr>
          <w:cs/>
          <w:lang w:bidi="bn-BD"/>
        </w:rPr>
        <w:t>ওপরের বর্ণনাগুলো যদি আমরা মেনে নিই এবং সেগুলোর সনদের ব্যাপারে কোন আপত্তি উত্থাপন না করি তাহলে এ বর্ণনাগুলো থেকে কয়েকটি বিষয় আমরা বুঝতে পারি :</w:t>
      </w:r>
    </w:p>
    <w:p w:rsidR="009C2867" w:rsidRDefault="009C2867" w:rsidP="009C2867">
      <w:pPr>
        <w:pStyle w:val="libNormal"/>
        <w:rPr>
          <w:lang w:bidi="bn-BD"/>
        </w:rPr>
      </w:pPr>
      <w:r>
        <w:rPr>
          <w:cs/>
          <w:lang w:bidi="bn-BD"/>
        </w:rPr>
        <w:t>ক. কারবালার ঘটনার প্রধান অপরাধী ছিল ইবনে যিয়াদ</w:t>
      </w:r>
      <w:r>
        <w:rPr>
          <w:cs/>
          <w:lang w:bidi="hi-IN"/>
        </w:rPr>
        <w:t xml:space="preserve">। </w:t>
      </w:r>
      <w:r>
        <w:rPr>
          <w:cs/>
          <w:lang w:bidi="bn-BD"/>
        </w:rPr>
        <w:t>ইয়াযীদ ইমাম হোসাইন (আ.)-কে হত্যা করার জন্য কিংবা তাঁর ওপর কোন চাপ সৃষ্টির জন্য কোন নির্দেশই দেয়নি!</w:t>
      </w:r>
    </w:p>
    <w:p w:rsidR="009C2867" w:rsidRDefault="009C2867" w:rsidP="009C2867">
      <w:pPr>
        <w:pStyle w:val="libNormal"/>
        <w:rPr>
          <w:lang w:bidi="bn-BD"/>
        </w:rPr>
      </w:pPr>
      <w:r>
        <w:rPr>
          <w:cs/>
          <w:lang w:bidi="bn-BD"/>
        </w:rPr>
        <w:t>খ. ইবনে যিয়াদের একাজে ইয়াযীদ খুব রাগান্বিত হয় এবং তার ওপর অভিশাপ বর্ষণ করে!</w:t>
      </w:r>
    </w:p>
    <w:p w:rsidR="009C2867" w:rsidRDefault="009C2867" w:rsidP="009C2867">
      <w:pPr>
        <w:pStyle w:val="libNormal"/>
        <w:rPr>
          <w:lang w:bidi="bn-BD"/>
        </w:rPr>
      </w:pPr>
      <w:r>
        <w:rPr>
          <w:cs/>
          <w:lang w:bidi="bn-BD"/>
        </w:rPr>
        <w:t>গ. ইমাম হোসাইনকে হত্যা করার জন্য ইয়াযীদ খুব আফসোস করে</w:t>
      </w:r>
      <w:r>
        <w:rPr>
          <w:cs/>
          <w:lang w:bidi="hi-IN"/>
        </w:rPr>
        <w:t xml:space="preserve">। </w:t>
      </w:r>
    </w:p>
    <w:p w:rsidR="009C2867" w:rsidRDefault="009C2867" w:rsidP="009C2867">
      <w:pPr>
        <w:pStyle w:val="libNormal"/>
        <w:rPr>
          <w:lang w:bidi="bn-BD"/>
        </w:rPr>
      </w:pPr>
      <w:r>
        <w:rPr>
          <w:cs/>
          <w:lang w:bidi="bn-BD"/>
        </w:rPr>
        <w:t>প্রথম বিষয়ের ব্যাপারে বলা যায় যে</w:t>
      </w:r>
      <w:r>
        <w:rPr>
          <w:lang w:bidi="bn-BD"/>
        </w:rPr>
        <w:t>,</w:t>
      </w:r>
      <w:r>
        <w:rPr>
          <w:cs/>
          <w:lang w:bidi="bn-BD"/>
        </w:rPr>
        <w:t>ইতিহাস গ্রন্থগুলো ইয়াযীদের এসব দাবি ভিত্তিহীন ও মিথ্যা ছিল বলেই সাক্ষ্য দেয়</w:t>
      </w:r>
      <w:r>
        <w:rPr>
          <w:cs/>
          <w:lang w:bidi="hi-IN"/>
        </w:rPr>
        <w:t xml:space="preserve">। </w:t>
      </w:r>
      <w:r>
        <w:rPr>
          <w:cs/>
          <w:lang w:bidi="bn-BD"/>
        </w:rPr>
        <w:t>কেননা</w:t>
      </w:r>
      <w:r>
        <w:rPr>
          <w:lang w:bidi="bn-BD"/>
        </w:rPr>
        <w:t>,</w:t>
      </w:r>
      <w:r>
        <w:rPr>
          <w:cs/>
          <w:lang w:bidi="bn-BD"/>
        </w:rPr>
        <w:t>ইতিহাস গ্রন্থগুলোতে এসেছে যে</w:t>
      </w:r>
      <w:r>
        <w:rPr>
          <w:lang w:bidi="bn-BD"/>
        </w:rPr>
        <w:t>,</w:t>
      </w:r>
      <w:r>
        <w:rPr>
          <w:cs/>
          <w:lang w:bidi="bn-BD"/>
        </w:rPr>
        <w:t xml:space="preserve">ইয়াযীদ হুকুমাত লাভ করার সাথে সাথে স্বীয় পিতার অসিয়ত মোতাবেক মদীনার গভর্নর ওয়ালীদ বিন উতবার কাছে লিখিত প্রথম চিঠিতে বলে : </w:t>
      </w:r>
      <w:r w:rsidRPr="0061583D">
        <w:rPr>
          <w:rStyle w:val="libAlaemChar"/>
        </w:rPr>
        <w:t>‘</w:t>
      </w:r>
      <w:r>
        <w:rPr>
          <w:cs/>
          <w:lang w:bidi="bn-BD"/>
        </w:rPr>
        <w:t>আমার চিঠি যখন তোমার হাতে পৌঁছবে তাখন হোসাইন ও ইবনে জোবায়েরকে হাজির করে তাদের কাছ থেকে আমার জন্য বাইআত গ্রহণ কর</w:t>
      </w:r>
      <w:r>
        <w:rPr>
          <w:cs/>
          <w:lang w:bidi="hi-IN"/>
        </w:rPr>
        <w:t xml:space="preserve">। </w:t>
      </w:r>
      <w:r>
        <w:rPr>
          <w:cs/>
          <w:lang w:bidi="bn-BD"/>
        </w:rPr>
        <w:t xml:space="preserve">আর যদি বাইআত </w:t>
      </w:r>
      <w:r>
        <w:rPr>
          <w:cs/>
          <w:lang w:bidi="bn-BD"/>
        </w:rPr>
        <w:lastRenderedPageBreak/>
        <w:t>করতে রাজি না হয় তাহলে তাদেরকে হত্যা করে তাদের মাথাগুলো আমার কাছে পাঠিয়ে দাও</w:t>
      </w:r>
      <w:r>
        <w:rPr>
          <w:cs/>
          <w:lang w:bidi="hi-IN"/>
        </w:rPr>
        <w:t>।</w:t>
      </w:r>
      <w:r w:rsidRPr="009C2867">
        <w:rPr>
          <w:rStyle w:val="libArCharChar"/>
          <w:rFonts w:eastAsia="Calibri" w:hint="cs"/>
          <w:rtl/>
          <w:cs/>
        </w:rPr>
        <w:t>’</w:t>
      </w:r>
      <w:r w:rsidRPr="00CE34C0">
        <w:rPr>
          <w:rStyle w:val="libFootnotenumChar"/>
          <w:cs/>
          <w:lang w:bidi="bn-IN"/>
        </w:rPr>
        <w:t>২০২</w:t>
      </w:r>
    </w:p>
    <w:p w:rsidR="009C2867" w:rsidRDefault="009C2867" w:rsidP="009C2867">
      <w:pPr>
        <w:pStyle w:val="libNormal"/>
        <w:rPr>
          <w:lang w:bidi="bn-BD"/>
        </w:rPr>
      </w:pPr>
      <w:r>
        <w:rPr>
          <w:cs/>
          <w:lang w:bidi="bn-BD"/>
        </w:rPr>
        <w:t>একই রকম ভাবে কোন কোন গ্রন্থে এসেছে যে</w:t>
      </w:r>
      <w:r>
        <w:rPr>
          <w:lang w:bidi="bn-BD"/>
        </w:rPr>
        <w:t>,</w:t>
      </w:r>
      <w:r>
        <w:rPr>
          <w:cs/>
          <w:lang w:bidi="bn-BD"/>
        </w:rPr>
        <w:t>ইমাম হোসাইন (আ.)-এর মক্কায় অবস্থানকালে ইয়াযীদ একদল গুপ্তচরকে গোপনে হজ করার উদ্দেশ্যে পাঠায়</w:t>
      </w:r>
      <w:r>
        <w:rPr>
          <w:lang w:bidi="bn-BD"/>
        </w:rPr>
        <w:t>,</w:t>
      </w:r>
      <w:r>
        <w:rPr>
          <w:cs/>
          <w:lang w:bidi="bn-BD"/>
        </w:rPr>
        <w:t>যাতে তারা হজের আচার-অনুষ্ঠান পালন করার সময় কাবা শরীফের পাশে ইমাম হোসাইনকে হত্যা করতে পারে</w:t>
      </w:r>
      <w:r>
        <w:rPr>
          <w:cs/>
          <w:lang w:bidi="hi-IN"/>
        </w:rPr>
        <w:t>।</w:t>
      </w:r>
      <w:r w:rsidRPr="00CE34C0">
        <w:rPr>
          <w:rStyle w:val="libFootnotenumChar"/>
          <w:cs/>
          <w:lang w:bidi="bn-IN"/>
        </w:rPr>
        <w:t>২০৩</w:t>
      </w:r>
      <w:r>
        <w:rPr>
          <w:cs/>
          <w:lang w:bidi="bn-BD"/>
        </w:rPr>
        <w:t xml:space="preserve"> উল্লেখ্য</w:t>
      </w:r>
      <w:r>
        <w:rPr>
          <w:lang w:bidi="bn-BD"/>
        </w:rPr>
        <w:t>,</w:t>
      </w:r>
      <w:r>
        <w:rPr>
          <w:cs/>
          <w:lang w:bidi="bn-BD"/>
        </w:rPr>
        <w:t>আবদুল্লাহ বিন আব্বাস ইয়াযীদের কাছে লিখিত স্বীয় চিঠিতে এ বিষয়ের প্রতি ইঙ্গিত করেন</w:t>
      </w:r>
      <w:r>
        <w:rPr>
          <w:cs/>
          <w:lang w:bidi="hi-IN"/>
        </w:rPr>
        <w:t>।</w:t>
      </w:r>
      <w:r w:rsidRPr="00CE34C0">
        <w:rPr>
          <w:rStyle w:val="libFootnotenumChar"/>
          <w:cs/>
          <w:lang w:bidi="bn-IN"/>
        </w:rPr>
        <w:t>২০৪</w:t>
      </w:r>
    </w:p>
    <w:p w:rsidR="009C2867" w:rsidRDefault="009C2867" w:rsidP="009C2867">
      <w:pPr>
        <w:pStyle w:val="libNormal"/>
        <w:rPr>
          <w:lang w:bidi="bn-BD"/>
        </w:rPr>
      </w:pPr>
      <w:r>
        <w:rPr>
          <w:cs/>
          <w:lang w:bidi="bn-BD"/>
        </w:rPr>
        <w:t>আবার কোন কোন গ্রন্থে এসেছে</w:t>
      </w:r>
      <w:r>
        <w:rPr>
          <w:lang w:bidi="bn-BD"/>
        </w:rPr>
        <w:t>,</w:t>
      </w:r>
      <w:r>
        <w:rPr>
          <w:cs/>
          <w:lang w:bidi="bn-BD"/>
        </w:rPr>
        <w:t>ইরাকের উদ্দেশে ইমাম হোসইন (আ.)-এর রওয়ানা হওয়ার সময় ইয়াযীদ</w:t>
      </w:r>
      <w:r>
        <w:rPr>
          <w:lang w:bidi="bn-BD"/>
        </w:rPr>
        <w:t>,</w:t>
      </w:r>
      <w:r>
        <w:rPr>
          <w:cs/>
          <w:lang w:bidi="bn-BD"/>
        </w:rPr>
        <w:t>ইবনে যিয়াদের কাছে চিঠি লিখে</w:t>
      </w:r>
      <w:r>
        <w:rPr>
          <w:lang w:bidi="bn-BD"/>
        </w:rPr>
        <w:t xml:space="preserve"> </w:t>
      </w:r>
      <w:r>
        <w:rPr>
          <w:cs/>
          <w:lang w:bidi="bn-BD"/>
        </w:rPr>
        <w:t>বলে যে</w:t>
      </w:r>
      <w:r>
        <w:rPr>
          <w:lang w:bidi="bn-BD"/>
        </w:rPr>
        <w:t>,</w:t>
      </w:r>
      <w:r>
        <w:rPr>
          <w:cs/>
          <w:lang w:bidi="bn-BD"/>
        </w:rPr>
        <w:t>সে যেন কঠোরভাবে ইমাম হোসাইনের অগ্রযাত্রাকে রোধ করে</w:t>
      </w:r>
      <w:r>
        <w:rPr>
          <w:cs/>
          <w:lang w:bidi="hi-IN"/>
        </w:rPr>
        <w:t>।</w:t>
      </w:r>
      <w:r w:rsidRPr="00716ED3">
        <w:rPr>
          <w:rStyle w:val="libFootnotenumChar"/>
          <w:cs/>
          <w:lang w:bidi="bn-IN"/>
        </w:rPr>
        <w:t>২০৫</w:t>
      </w:r>
      <w:r>
        <w:rPr>
          <w:cs/>
          <w:lang w:bidi="bn-BD"/>
        </w:rPr>
        <w:t xml:space="preserve"> পরবর্তীকালে ইবনে যিয়াদ স্বীকার করে যে</w:t>
      </w:r>
      <w:r>
        <w:rPr>
          <w:lang w:bidi="bn-BD"/>
        </w:rPr>
        <w:t>,</w:t>
      </w:r>
      <w:r>
        <w:rPr>
          <w:cs/>
          <w:lang w:bidi="bn-BD"/>
        </w:rPr>
        <w:t>সে ইয়াযীদের পক্ষ থেকে ইমাম হোসাইনকে হত্যা করার নির্দেশ পেয়েছিল</w:t>
      </w:r>
      <w:r>
        <w:rPr>
          <w:cs/>
          <w:lang w:bidi="hi-IN"/>
        </w:rPr>
        <w:t>।</w:t>
      </w:r>
      <w:r w:rsidRPr="00716ED3">
        <w:rPr>
          <w:rStyle w:val="libFootnotenumChar"/>
          <w:cs/>
          <w:lang w:bidi="bn-IN"/>
        </w:rPr>
        <w:t>২০৬</w:t>
      </w:r>
    </w:p>
    <w:p w:rsidR="009C2867" w:rsidRDefault="009C2867" w:rsidP="009C2867">
      <w:pPr>
        <w:pStyle w:val="libNormal"/>
        <w:rPr>
          <w:lang w:bidi="bn-BD"/>
        </w:rPr>
      </w:pPr>
      <w:r>
        <w:rPr>
          <w:cs/>
          <w:lang w:bidi="bn-BD"/>
        </w:rPr>
        <w:t>আবদুল্লাহ বিন আব্বাস ইয়াযীদের কাছে লিখিত চিঠিতে সুস্পষ্টভাবে তাকেই ইমাম হোসাইন (আ.) এবং বনি আবদুল মুত্তালিবের যুবকদের হত্যাকারী হিসেবে উল্লেখ করে এভাবে তাকে তিরস্কার করেছেন :</w:t>
      </w:r>
    </w:p>
    <w:p w:rsidR="009C2867" w:rsidRPr="0061583D" w:rsidRDefault="009C2867" w:rsidP="009C2867">
      <w:pPr>
        <w:pStyle w:val="libAr"/>
      </w:pPr>
      <w:r w:rsidRPr="0061583D">
        <w:rPr>
          <w:rtl/>
        </w:rPr>
        <w:t>قتلت الحسین لا حتَسبنّ لا ابا لك نسیت قتلك حسینا و فتیان بنی عبد المطلب</w:t>
      </w:r>
    </w:p>
    <w:p w:rsidR="009C2867" w:rsidRDefault="009C2867" w:rsidP="009C2867">
      <w:pPr>
        <w:pStyle w:val="libNormal"/>
        <w:rPr>
          <w:lang w:bidi="bn-BD"/>
        </w:rPr>
      </w:pPr>
      <w:r>
        <w:rPr>
          <w:cs/>
          <w:lang w:bidi="bn-BD"/>
        </w:rPr>
        <w:t>অর্থাৎ তুমিই ইমাম হোসাইনকে হত্যা করেছ</w:t>
      </w:r>
      <w:r>
        <w:rPr>
          <w:lang w:bidi="bn-BD"/>
        </w:rPr>
        <w:t>,</w:t>
      </w:r>
      <w:r>
        <w:rPr>
          <w:cs/>
          <w:lang w:bidi="bn-BD"/>
        </w:rPr>
        <w:t>আর এটা মনে করো না যে</w:t>
      </w:r>
      <w:r>
        <w:rPr>
          <w:lang w:bidi="bn-BD"/>
        </w:rPr>
        <w:t>,</w:t>
      </w:r>
      <w:r>
        <w:rPr>
          <w:cs/>
          <w:lang w:bidi="bn-BD"/>
        </w:rPr>
        <w:t>ইমাম হোসাইন এবং বনি আবদুল মুত্তালিবের যুবকদেরকে তোমার নির্দেশে হত্যা করার বিষয়টি আমি ভুলে গেছি</w:t>
      </w:r>
      <w:r>
        <w:rPr>
          <w:cs/>
          <w:lang w:bidi="hi-IN"/>
        </w:rPr>
        <w:t>।</w:t>
      </w:r>
      <w:r w:rsidRPr="00716ED3">
        <w:rPr>
          <w:rStyle w:val="libFootnotenumChar"/>
          <w:cs/>
          <w:lang w:bidi="bn-IN"/>
        </w:rPr>
        <w:t>২০৭</w:t>
      </w:r>
    </w:p>
    <w:p w:rsidR="009C2867" w:rsidRDefault="009C2867" w:rsidP="009C2867">
      <w:pPr>
        <w:pStyle w:val="libNormal"/>
        <w:rPr>
          <w:lang w:bidi="bn-BD"/>
        </w:rPr>
      </w:pPr>
      <w:r>
        <w:rPr>
          <w:cs/>
          <w:lang w:bidi="bn-BD"/>
        </w:rPr>
        <w:t>ঐ সময় এ বিষয়টি এতই সুস্পষ্ট ছিল যে</w:t>
      </w:r>
      <w:r>
        <w:rPr>
          <w:lang w:bidi="bn-BD"/>
        </w:rPr>
        <w:t>,</w:t>
      </w:r>
      <w:r>
        <w:rPr>
          <w:cs/>
          <w:lang w:bidi="bn-BD"/>
        </w:rPr>
        <w:t>পরবর্তীকালে তার ছেলে মুয়াবিয়া বিন ইয়াযীদ দামেশক জামে মসজিদের মিম্বারে স্বীয় পিতাকে এ ব্যাপারে ভর্ৎসনা করে বলে</w:t>
      </w:r>
      <w:r w:rsidR="00DE4820">
        <w:rPr>
          <w:cs/>
          <w:lang w:bidi="bn-BD"/>
        </w:rPr>
        <w:t>-</w:t>
      </w:r>
    </w:p>
    <w:p w:rsidR="009C2867" w:rsidRPr="0061583D" w:rsidRDefault="009C2867" w:rsidP="009C2867">
      <w:pPr>
        <w:pStyle w:val="libAr"/>
      </w:pPr>
      <w:r w:rsidRPr="0061583D">
        <w:rPr>
          <w:rtl/>
        </w:rPr>
        <w:t>و قد قتل ع ترة الرسول</w:t>
      </w:r>
      <w:r w:rsidRPr="0061583D">
        <w:rPr>
          <w:rtl/>
          <w:cs/>
        </w:rPr>
        <w:t xml:space="preserve"> </w:t>
      </w:r>
    </w:p>
    <w:p w:rsidR="009C2867" w:rsidRDefault="009C2867" w:rsidP="009C2867">
      <w:pPr>
        <w:pStyle w:val="libNormal"/>
        <w:rPr>
          <w:lang w:bidi="bn-BD"/>
        </w:rPr>
      </w:pPr>
      <w:r>
        <w:rPr>
          <w:cs/>
          <w:lang w:bidi="bn-BD"/>
        </w:rPr>
        <w:t>-সে নবী-বংশকে হত্যা করেছে</w:t>
      </w:r>
      <w:r>
        <w:rPr>
          <w:cs/>
          <w:lang w:bidi="hi-IN"/>
        </w:rPr>
        <w:t>।</w:t>
      </w:r>
      <w:r w:rsidRPr="00716ED3">
        <w:rPr>
          <w:rStyle w:val="libFootnotenumChar"/>
          <w:cs/>
          <w:lang w:bidi="bn-IN"/>
        </w:rPr>
        <w:t>২০৮</w:t>
      </w:r>
    </w:p>
    <w:p w:rsidR="009C2867" w:rsidRDefault="009C2867" w:rsidP="009C2867">
      <w:pPr>
        <w:pStyle w:val="libNormal"/>
        <w:rPr>
          <w:lang w:bidi="bn-BD"/>
        </w:rPr>
      </w:pPr>
      <w:r>
        <w:rPr>
          <w:cs/>
          <w:lang w:bidi="bn-BD"/>
        </w:rPr>
        <w:lastRenderedPageBreak/>
        <w:t>পরিশেষে বলা যায় যে</w:t>
      </w:r>
      <w:r>
        <w:rPr>
          <w:lang w:bidi="bn-BD"/>
        </w:rPr>
        <w:t>,</w:t>
      </w:r>
      <w:r>
        <w:rPr>
          <w:cs/>
          <w:lang w:bidi="bn-BD"/>
        </w:rPr>
        <w:t>ইয়াযীদের নির্দেশে ইমাম হোসাইন (আ.)-কে হত্যা করার ব্যাপারে ঐতিহাসিক সাক্ষ্যগুলো এতই সুস্পষ্ট যে</w:t>
      </w:r>
      <w:r>
        <w:rPr>
          <w:lang w:bidi="bn-BD"/>
        </w:rPr>
        <w:t>,</w:t>
      </w:r>
      <w:r>
        <w:rPr>
          <w:cs/>
          <w:lang w:bidi="bn-BD"/>
        </w:rPr>
        <w:t>কোন নিরপেক্ষ বিশ্লেষকের পক্ষে তা অস্বীকার করার কোন সুযোগ নেই</w:t>
      </w:r>
      <w:r>
        <w:rPr>
          <w:cs/>
          <w:lang w:bidi="hi-IN"/>
        </w:rPr>
        <w:t>।</w:t>
      </w:r>
      <w:r w:rsidRPr="00716ED3">
        <w:rPr>
          <w:rStyle w:val="libFootnotenumChar"/>
          <w:cs/>
          <w:lang w:bidi="bn-IN"/>
        </w:rPr>
        <w:t>২০৯</w:t>
      </w:r>
    </w:p>
    <w:p w:rsidR="009C2867" w:rsidRDefault="009C2867" w:rsidP="009C2867">
      <w:pPr>
        <w:pStyle w:val="libNormal"/>
        <w:rPr>
          <w:lang w:bidi="bn-BD"/>
        </w:rPr>
      </w:pPr>
      <w:r>
        <w:rPr>
          <w:cs/>
          <w:lang w:bidi="bn-BD"/>
        </w:rPr>
        <w:t>দ্বিতীয় বিষয়ের ব্যাপারে অর্থাৎ ইবনে যিয়াদের অপরাধের কারণে ইয়াযীদের রাগান্বিত হওয়ার ব্যাপারে বলা যায় যে</w:t>
      </w:r>
      <w:r>
        <w:rPr>
          <w:lang w:bidi="bn-BD"/>
        </w:rPr>
        <w:t>,</w:t>
      </w:r>
      <w:r>
        <w:rPr>
          <w:cs/>
          <w:lang w:bidi="bn-BD"/>
        </w:rPr>
        <w:t>ঐতিহাসিক সাক্ষ্যগুলো প্রমাণ করে যে</w:t>
      </w:r>
      <w:r>
        <w:rPr>
          <w:lang w:bidi="bn-BD"/>
        </w:rPr>
        <w:t>,</w:t>
      </w:r>
      <w:r>
        <w:rPr>
          <w:cs/>
          <w:lang w:bidi="bn-BD"/>
        </w:rPr>
        <w:t>ইয়াযীদ প্রথমে ইমাম হোসাইন (আ.)-এর শাহাদাতের খবর শুনে খুব খুশি হয় এবং ইবনে যিয়াদের প্রশংসা করে</w:t>
      </w:r>
      <w:r>
        <w:rPr>
          <w:cs/>
          <w:lang w:bidi="hi-IN"/>
        </w:rPr>
        <w:t xml:space="preserve">। </w:t>
      </w:r>
      <w:r>
        <w:rPr>
          <w:cs/>
          <w:lang w:bidi="bn-BD"/>
        </w:rPr>
        <w:t>সিব্ত ইবনে জাওযী</w:t>
      </w:r>
      <w:r>
        <w:rPr>
          <w:lang w:bidi="bn-BD"/>
        </w:rPr>
        <w:t>,</w:t>
      </w:r>
      <w:r>
        <w:rPr>
          <w:cs/>
          <w:lang w:bidi="bn-BD"/>
        </w:rPr>
        <w:t>ইবনে যিয়াদের ব্যাপারে ইয়াযীদের অনেক প্রশংসার কথা</w:t>
      </w:r>
      <w:r>
        <w:rPr>
          <w:lang w:bidi="bn-BD"/>
        </w:rPr>
        <w:t>,</w:t>
      </w:r>
      <w:r>
        <w:rPr>
          <w:cs/>
          <w:lang w:bidi="bn-BD"/>
        </w:rPr>
        <w:t>তার জন্য বহু মূল্যবান উপহার পাঠানো</w:t>
      </w:r>
      <w:r>
        <w:rPr>
          <w:lang w:bidi="bn-BD"/>
        </w:rPr>
        <w:t>,</w:t>
      </w:r>
      <w:r>
        <w:rPr>
          <w:cs/>
          <w:lang w:bidi="bn-BD"/>
        </w:rPr>
        <w:t>রাত্রিবেলায় তাকে নিয়ে মদপানের মজলিসের আয়োজন এবং তাকে স্বীয় পরিবারের একজন সদস্য হিসেবে তুলে ধরার বিষয়গুলো উল্লেখ করেছেন</w:t>
      </w:r>
      <w:r>
        <w:rPr>
          <w:cs/>
          <w:lang w:bidi="hi-IN"/>
        </w:rPr>
        <w:t xml:space="preserve">। </w:t>
      </w:r>
      <w:r>
        <w:rPr>
          <w:cs/>
          <w:lang w:bidi="bn-BD"/>
        </w:rPr>
        <w:t>তিনি ইয়াযীদের কতগুলো কবিতা তুলে ধরেছেন যেগুলোতে সুস্পষ্টভাবে বর্ণিত হয়েছে যে</w:t>
      </w:r>
      <w:r>
        <w:rPr>
          <w:lang w:bidi="bn-BD"/>
        </w:rPr>
        <w:t>,</w:t>
      </w:r>
      <w:r>
        <w:rPr>
          <w:cs/>
          <w:lang w:bidi="bn-BD"/>
        </w:rPr>
        <w:t>ইয়াযীদ ইমাম হোসাইনকে হত্যা করার জন্য ইবনে যিয়াদের খুব প্রশংসা করেছে এবং তার ওপর খুশি হয়েছে</w:t>
      </w:r>
      <w:r>
        <w:rPr>
          <w:cs/>
          <w:lang w:bidi="hi-IN"/>
        </w:rPr>
        <w:t>।</w:t>
      </w:r>
      <w:r w:rsidRPr="00716ED3">
        <w:rPr>
          <w:rStyle w:val="libFootnotenumChar"/>
          <w:cs/>
          <w:lang w:bidi="bn-IN"/>
        </w:rPr>
        <w:t>২১০</w:t>
      </w:r>
    </w:p>
    <w:p w:rsidR="009C2867" w:rsidRDefault="009C2867" w:rsidP="009C2867">
      <w:pPr>
        <w:pStyle w:val="libNormal"/>
        <w:rPr>
          <w:lang w:bidi="bn-BD"/>
        </w:rPr>
      </w:pPr>
      <w:r>
        <w:rPr>
          <w:cs/>
          <w:lang w:bidi="bn-BD"/>
        </w:rPr>
        <w:t>একই রকমভাবে</w:t>
      </w:r>
      <w:r>
        <w:rPr>
          <w:lang w:bidi="bn-BD"/>
        </w:rPr>
        <w:t>,</w:t>
      </w:r>
      <w:r>
        <w:rPr>
          <w:cs/>
          <w:lang w:bidi="bn-BD"/>
        </w:rPr>
        <w:t>ইতিহাস সাক্ষ্য দেয় যে</w:t>
      </w:r>
      <w:r>
        <w:rPr>
          <w:lang w:bidi="bn-BD"/>
        </w:rPr>
        <w:t>,</w:t>
      </w:r>
      <w:r>
        <w:rPr>
          <w:cs/>
          <w:lang w:bidi="bn-BD"/>
        </w:rPr>
        <w:t>ইরাক থেকে ইবনে যিয়াদকে অপসারণ করার জন্য ইয়াযীদ কোন পদক্ষেপই গ্রহণ করেনি</w:t>
      </w:r>
      <w:r w:rsidR="00DE4820">
        <w:rPr>
          <w:lang w:bidi="bn-BD"/>
        </w:rPr>
        <w:t>;</w:t>
      </w:r>
      <w:r>
        <w:rPr>
          <w:cs/>
          <w:lang w:bidi="bn-BD"/>
        </w:rPr>
        <w:t>বরং ৬৩ হিজরিতে আবদুল্লাহ বিন জোবায়ের বিদ্রোহ করার সময় ইয়াযীদ তাকে বিদ্রোহের মোকাবিলা করতে বলে</w:t>
      </w:r>
      <w:r>
        <w:rPr>
          <w:cs/>
          <w:lang w:bidi="hi-IN"/>
        </w:rPr>
        <w:t>।</w:t>
      </w:r>
      <w:r w:rsidRPr="00716ED3">
        <w:rPr>
          <w:rStyle w:val="libFootnotenumChar"/>
          <w:cs/>
          <w:lang w:bidi="bn-IN"/>
        </w:rPr>
        <w:t>২১১</w:t>
      </w:r>
    </w:p>
    <w:p w:rsidR="009C2867" w:rsidRDefault="009C2867" w:rsidP="009C2867">
      <w:pPr>
        <w:pStyle w:val="libNormal"/>
        <w:rPr>
          <w:lang w:bidi="bn-BD"/>
        </w:rPr>
      </w:pPr>
      <w:r>
        <w:rPr>
          <w:cs/>
          <w:lang w:bidi="bn-BD"/>
        </w:rPr>
        <w:t>অতএব</w:t>
      </w:r>
      <w:r>
        <w:rPr>
          <w:lang w:bidi="bn-BD"/>
        </w:rPr>
        <w:t>,</w:t>
      </w:r>
      <w:r>
        <w:rPr>
          <w:cs/>
          <w:lang w:bidi="bn-BD"/>
        </w:rPr>
        <w:t>ইবনে যিয়াদের ওপর ইয়াযীদের রাগান্বিত হওয়াটাকে লোকদেখানো মনে করতে হবে যা সে ইমাম যায়নুল আবেদীন (আ.) ও হযরত যায়নাব (সা.আ.)-এর বক্তব্যের পর অবস্থা পরিবর্তন এবং প্রতিবাদমুখর পরিস্থিতি সৃষ্টি হওয়ার কারণে করেছিল</w:t>
      </w:r>
      <w:r>
        <w:rPr>
          <w:lang w:bidi="bn-BD"/>
        </w:rPr>
        <w:t>,</w:t>
      </w:r>
      <w:r>
        <w:rPr>
          <w:cs/>
          <w:lang w:bidi="bn-BD"/>
        </w:rPr>
        <w:t>যাতে এ অপরাধের কারণে তার ওপর সৃষ্ট মানুষের ঘৃণা ও বিদ্বেষ দূর করতে পারে</w:t>
      </w:r>
      <w:r>
        <w:rPr>
          <w:cs/>
          <w:lang w:bidi="hi-IN"/>
        </w:rPr>
        <w:t xml:space="preserve">। </w:t>
      </w:r>
    </w:p>
    <w:p w:rsidR="009C2867" w:rsidRDefault="009C2867" w:rsidP="009C2867">
      <w:pPr>
        <w:pStyle w:val="libNormal"/>
        <w:rPr>
          <w:lang w:bidi="bn-BD"/>
        </w:rPr>
      </w:pPr>
      <w:r>
        <w:rPr>
          <w:cs/>
          <w:lang w:bidi="bn-BD"/>
        </w:rPr>
        <w:t>তৃতীয় পয়েন্টটি অর্থাৎ ইমাম হোসাইন (আ.) নিহত হওয়ার কারণে ইয়াযীদের আফসোস করার ব্যাপারেও ইতিহাস এর বিপরীত সাক্ষ্য দেয়</w:t>
      </w:r>
      <w:r>
        <w:rPr>
          <w:cs/>
          <w:lang w:bidi="hi-IN"/>
        </w:rPr>
        <w:t xml:space="preserve">। </w:t>
      </w:r>
      <w:r>
        <w:rPr>
          <w:cs/>
          <w:lang w:bidi="bn-BD"/>
        </w:rPr>
        <w:t>কারণ</w:t>
      </w:r>
      <w:r>
        <w:rPr>
          <w:lang w:bidi="bn-BD"/>
        </w:rPr>
        <w:t>,</w:t>
      </w:r>
      <w:r>
        <w:rPr>
          <w:cs/>
          <w:lang w:bidi="bn-BD"/>
        </w:rPr>
        <w:t>ইতিহাস বলে যে</w:t>
      </w:r>
      <w:r>
        <w:rPr>
          <w:lang w:bidi="bn-BD"/>
        </w:rPr>
        <w:t>,</w:t>
      </w:r>
      <w:r>
        <w:rPr>
          <w:cs/>
          <w:lang w:bidi="bn-BD"/>
        </w:rPr>
        <w:t>শহীদদের মাথা এবং বন্দিদের দামেশকে ও</w:t>
      </w:r>
      <w:r>
        <w:rPr>
          <w:lang w:bidi="bn-BD"/>
        </w:rPr>
        <w:t xml:space="preserve"> </w:t>
      </w:r>
      <w:r>
        <w:rPr>
          <w:cs/>
          <w:lang w:bidi="bn-BD"/>
        </w:rPr>
        <w:t>ইয়াযীদের মজলিসে প্রবেশ করার পরপরই ইয়াযীদ আনন্দ প্রকাশ করে এবং লাঠি দিয়ে ইমাম হোসাইন (আ.)-এর দন্ত মোবারকে আঘাত করে</w:t>
      </w:r>
      <w:r>
        <w:rPr>
          <w:cs/>
          <w:lang w:bidi="hi-IN"/>
        </w:rPr>
        <w:t>।</w:t>
      </w:r>
      <w:r w:rsidRPr="00B86597">
        <w:rPr>
          <w:rStyle w:val="libFootnotenumChar"/>
          <w:cs/>
          <w:lang w:bidi="bn-IN"/>
        </w:rPr>
        <w:t>২১২</w:t>
      </w:r>
      <w:r>
        <w:rPr>
          <w:cs/>
          <w:lang w:bidi="bn-BD"/>
        </w:rPr>
        <w:t xml:space="preserve"> একই রকমভাবে </w:t>
      </w:r>
      <w:r>
        <w:rPr>
          <w:cs/>
          <w:lang w:bidi="bn-BD"/>
        </w:rPr>
        <w:lastRenderedPageBreak/>
        <w:t>কতগুলো কবিতা আবৃত্তি করে যেগুলোতে সে বনি উমাইয়ার পক্ষ থেকে বনি হাশেমের ওপর বদর যুদ্ধের প্রতিশোধ নেয়ার কথা তুলে ধরে</w:t>
      </w:r>
      <w:r>
        <w:rPr>
          <w:cs/>
          <w:lang w:bidi="hi-IN"/>
        </w:rPr>
        <w:t>।</w:t>
      </w:r>
      <w:r w:rsidRPr="00B86597">
        <w:rPr>
          <w:rStyle w:val="libFootnotenumChar"/>
          <w:cs/>
          <w:lang w:bidi="bn-IN"/>
        </w:rPr>
        <w:t>২১৩</w:t>
      </w:r>
      <w:r>
        <w:rPr>
          <w:cs/>
          <w:lang w:bidi="bn-BD"/>
        </w:rPr>
        <w:t xml:space="preserve"> কেননা</w:t>
      </w:r>
      <w:r>
        <w:rPr>
          <w:lang w:bidi="bn-BD"/>
        </w:rPr>
        <w:t>,</w:t>
      </w:r>
      <w:r>
        <w:rPr>
          <w:cs/>
          <w:lang w:bidi="bn-BD"/>
        </w:rPr>
        <w:t>বদর যুদ্ধে তার নানা উতবা</w:t>
      </w:r>
      <w:r>
        <w:rPr>
          <w:lang w:bidi="bn-BD"/>
        </w:rPr>
        <w:t>,</w:t>
      </w:r>
      <w:r>
        <w:rPr>
          <w:cs/>
          <w:lang w:bidi="bn-BD"/>
        </w:rPr>
        <w:t>মামা ওয়ালিদ এবং কোরাইশ গোত্রের নেতৃস্থানীয় ব্যক্তিরা মহানবী হযরত মুহাম্মাদ (সা.)-এর ভ্রাতা হযরত আলী ও চাচা হযরত হামযার হাতে নিহত হয়েছিল</w:t>
      </w:r>
      <w:r>
        <w:rPr>
          <w:cs/>
          <w:lang w:bidi="hi-IN"/>
        </w:rPr>
        <w:t xml:space="preserve">। </w:t>
      </w:r>
    </w:p>
    <w:p w:rsidR="009C2867" w:rsidRDefault="009C2867" w:rsidP="009C2867">
      <w:pPr>
        <w:pStyle w:val="libNormal"/>
        <w:rPr>
          <w:lang w:bidi="bn-BD"/>
        </w:rPr>
      </w:pPr>
      <w:r>
        <w:rPr>
          <w:cs/>
          <w:lang w:bidi="bn-BD"/>
        </w:rPr>
        <w:t>এ কবিতাগুলোতে সে মূলত মহানবী (সা.)-এর নবুওয়াতকে অস্বীকার করেছে এবং সেটাকে ক্ষমতা লাভের মাধ্যম হিসেবে মনে করেছে :</w:t>
      </w:r>
    </w:p>
    <w:p w:rsidR="009C2867" w:rsidRPr="0061583D" w:rsidRDefault="009C2867" w:rsidP="009C2867">
      <w:pPr>
        <w:pStyle w:val="libAr"/>
      </w:pPr>
      <w:r w:rsidRPr="0061583D">
        <w:rPr>
          <w:rtl/>
        </w:rPr>
        <w:t>لعبت هاشم بالملك فلا خبر جاء ولا وحی نزل</w:t>
      </w:r>
      <w:r w:rsidRPr="0061583D">
        <w:t xml:space="preserve"> </w:t>
      </w:r>
    </w:p>
    <w:p w:rsidR="009C2867" w:rsidRPr="00105965" w:rsidRDefault="009C2867" w:rsidP="009C2867">
      <w:pPr>
        <w:pStyle w:val="libNormal"/>
      </w:pPr>
      <w:r w:rsidRPr="0061583D">
        <w:rPr>
          <w:rStyle w:val="libAlaemChar"/>
        </w:rPr>
        <w:t>‘</w:t>
      </w:r>
      <w:r>
        <w:rPr>
          <w:cs/>
          <w:lang w:bidi="bn-BD"/>
        </w:rPr>
        <w:t>বনি হাশেম ক্ষমতা নিয়ে খেলা করেছে</w:t>
      </w:r>
      <w:r w:rsidR="00DE4820">
        <w:rPr>
          <w:lang w:bidi="bn-BD"/>
        </w:rPr>
        <w:t>;</w:t>
      </w:r>
      <w:r>
        <w:rPr>
          <w:cs/>
          <w:lang w:bidi="bn-BD"/>
        </w:rPr>
        <w:t>না আসমান থেকে কোন খবর এসেছে</w:t>
      </w:r>
      <w:r>
        <w:rPr>
          <w:lang w:bidi="bn-BD"/>
        </w:rPr>
        <w:t>,</w:t>
      </w:r>
      <w:r>
        <w:rPr>
          <w:cs/>
          <w:lang w:bidi="bn-BD"/>
        </w:rPr>
        <w:t>আর না ওহী নাযিল হয়েছে</w:t>
      </w:r>
      <w:r>
        <w:rPr>
          <w:cs/>
          <w:lang w:bidi="hi-IN"/>
        </w:rPr>
        <w:t>।</w:t>
      </w:r>
      <w:r w:rsidRPr="009C2867">
        <w:rPr>
          <w:rStyle w:val="libArCharChar"/>
          <w:rFonts w:eastAsia="Calibri" w:hint="cs"/>
          <w:rtl/>
          <w:cs/>
        </w:rPr>
        <w:t>’</w:t>
      </w:r>
      <w:r w:rsidRPr="00B86597">
        <w:rPr>
          <w:rStyle w:val="libFootnotenumChar"/>
          <w:cs/>
          <w:lang w:bidi="bn-IN"/>
        </w:rPr>
        <w:t>২১৪</w:t>
      </w:r>
    </w:p>
    <w:p w:rsidR="009C2867" w:rsidRDefault="009C2867" w:rsidP="009C2867">
      <w:pPr>
        <w:pStyle w:val="libNormal"/>
        <w:rPr>
          <w:lang w:bidi="bn-BD"/>
        </w:rPr>
      </w:pPr>
      <w:r>
        <w:rPr>
          <w:cs/>
          <w:lang w:bidi="bn-BD"/>
        </w:rPr>
        <w:t>অতএব</w:t>
      </w:r>
      <w:r>
        <w:rPr>
          <w:lang w:bidi="bn-BD"/>
        </w:rPr>
        <w:t>,</w:t>
      </w:r>
      <w:r>
        <w:rPr>
          <w:cs/>
          <w:lang w:bidi="bn-BD"/>
        </w:rPr>
        <w:t>বলা যায় যে</w:t>
      </w:r>
      <w:r>
        <w:rPr>
          <w:lang w:bidi="bn-BD"/>
        </w:rPr>
        <w:t>,</w:t>
      </w:r>
      <w:r>
        <w:rPr>
          <w:cs/>
          <w:lang w:bidi="bn-BD"/>
        </w:rPr>
        <w:t>বাহ্যিকভাবে ইয়াযীদের শোক প্রকাশের ঘটনাটা অবস্থা পরিবর্তিত হওয়ার পরিপ্রেক্ষিতে ঘটেছিল</w:t>
      </w:r>
      <w:r>
        <w:rPr>
          <w:cs/>
          <w:lang w:bidi="hi-IN"/>
        </w:rPr>
        <w:t xml:space="preserve">। </w:t>
      </w:r>
      <w:r>
        <w:rPr>
          <w:cs/>
          <w:lang w:bidi="bn-BD"/>
        </w:rPr>
        <w:t>কেননা</w:t>
      </w:r>
      <w:r>
        <w:rPr>
          <w:lang w:bidi="bn-BD"/>
        </w:rPr>
        <w:t>,</w:t>
      </w:r>
      <w:r>
        <w:rPr>
          <w:cs/>
          <w:lang w:bidi="bn-BD"/>
        </w:rPr>
        <w:t>আনন্দ প্রকাশ অব্যাহত রাখলে তা জনগণের পক্ষ থেকে চরম বিরোধিতার সম্মুখীন হওয়ার সম্ভাবনা ছিল</w:t>
      </w:r>
      <w:r>
        <w:rPr>
          <w:cs/>
          <w:lang w:bidi="hi-IN"/>
        </w:rPr>
        <w:t xml:space="preserve">। </w:t>
      </w:r>
    </w:p>
    <w:p w:rsidR="009C2867" w:rsidRDefault="009C2867" w:rsidP="009C2867">
      <w:pPr>
        <w:pStyle w:val="libNormal"/>
        <w:rPr>
          <w:lang w:bidi="bn-BD"/>
        </w:rPr>
      </w:pPr>
      <w:r>
        <w:rPr>
          <w:cs/>
          <w:lang w:bidi="bn-BD"/>
        </w:rPr>
        <w:t>উপরিউক্ত আলোচনার শেষে দু</w:t>
      </w:r>
      <w:r w:rsidRPr="0061583D">
        <w:rPr>
          <w:rStyle w:val="libAlaemChar"/>
        </w:rPr>
        <w:t>’</w:t>
      </w:r>
      <w:r>
        <w:rPr>
          <w:cs/>
          <w:lang w:bidi="bn-BD"/>
        </w:rPr>
        <w:t>টি বিষয় উল্লেখ করা জরুরি মনে করছি:</w:t>
      </w:r>
    </w:p>
    <w:p w:rsidR="009C2867" w:rsidRDefault="009C2867" w:rsidP="009C2867">
      <w:pPr>
        <w:pStyle w:val="libNormal"/>
        <w:rPr>
          <w:lang w:bidi="bn-BD"/>
        </w:rPr>
      </w:pPr>
      <w:r>
        <w:rPr>
          <w:cs/>
          <w:lang w:bidi="bn-BD"/>
        </w:rPr>
        <w:t>১. ইয়াযীদের কথা থেকে স্পষ্ট বোঝা যায় যে</w:t>
      </w:r>
      <w:r>
        <w:rPr>
          <w:lang w:bidi="bn-BD"/>
        </w:rPr>
        <w:t>,</w:t>
      </w:r>
      <w:r>
        <w:rPr>
          <w:cs/>
          <w:lang w:bidi="bn-BD"/>
        </w:rPr>
        <w:t>তার শোক প্রকাশ করাটা একান্ত রাজনৈতিক উদ্দেশ্যে ছিল</w:t>
      </w:r>
      <w:r>
        <w:rPr>
          <w:cs/>
          <w:lang w:bidi="hi-IN"/>
        </w:rPr>
        <w:t xml:space="preserve">। </w:t>
      </w:r>
      <w:r>
        <w:rPr>
          <w:cs/>
          <w:lang w:bidi="bn-BD"/>
        </w:rPr>
        <w:t>আর তার কথার মধ্যে তওবা</w:t>
      </w:r>
      <w:r>
        <w:rPr>
          <w:lang w:bidi="bn-BD"/>
        </w:rPr>
        <w:t>,</w:t>
      </w:r>
      <w:r>
        <w:rPr>
          <w:cs/>
          <w:lang w:bidi="bn-BD"/>
        </w:rPr>
        <w:t>অনুশোচনা এবং আল্লাহর দিকে ফিরে আসার কোন চিহ্নই দেখা যায় না</w:t>
      </w:r>
      <w:r>
        <w:rPr>
          <w:cs/>
          <w:lang w:bidi="hi-IN"/>
        </w:rPr>
        <w:t>।</w:t>
      </w:r>
      <w:r w:rsidRPr="00B86597">
        <w:rPr>
          <w:rStyle w:val="libFootnotenumChar"/>
          <w:cs/>
          <w:lang w:bidi="bn-IN"/>
        </w:rPr>
        <w:t>২১৫</w:t>
      </w:r>
    </w:p>
    <w:p w:rsidR="009C2867" w:rsidRDefault="009C2867" w:rsidP="009C2867">
      <w:pPr>
        <w:pStyle w:val="libNormal"/>
        <w:rPr>
          <w:lang w:bidi="bn-BD"/>
        </w:rPr>
      </w:pPr>
      <w:r>
        <w:rPr>
          <w:cs/>
          <w:lang w:bidi="bn-BD"/>
        </w:rPr>
        <w:t>অতএব</w:t>
      </w:r>
      <w:r>
        <w:rPr>
          <w:lang w:bidi="bn-BD"/>
        </w:rPr>
        <w:t>,</w:t>
      </w:r>
      <w:r>
        <w:rPr>
          <w:cs/>
          <w:lang w:bidi="bn-BD"/>
        </w:rPr>
        <w:t>তার শোক প্রকাশ করাটাকে রাজনৈতিক উদ্দ্যেশ্যেই ছিল বলে ধরতে হবে এবং তওবার সাথে এর কোন সম্পর্ক নেই</w:t>
      </w:r>
      <w:r>
        <w:rPr>
          <w:cs/>
          <w:lang w:bidi="hi-IN"/>
        </w:rPr>
        <w:t xml:space="preserve">। </w:t>
      </w:r>
      <w:r>
        <w:rPr>
          <w:cs/>
          <w:lang w:bidi="bn-BD"/>
        </w:rPr>
        <w:t>তাই তওবা করা সত্ত্বেও তার প্রতি লানত প্রেরণ করা জায়েয কিনা সে ব্যাপারে আলোচনা করার প্রয়োজনই নেই</w:t>
      </w:r>
      <w:r>
        <w:rPr>
          <w:cs/>
          <w:lang w:bidi="hi-IN"/>
        </w:rPr>
        <w:t xml:space="preserve">। </w:t>
      </w:r>
    </w:p>
    <w:p w:rsidR="009C2867" w:rsidRDefault="009C2867" w:rsidP="009C2867">
      <w:pPr>
        <w:pStyle w:val="libNormal"/>
        <w:rPr>
          <w:lang w:bidi="bn-BD"/>
        </w:rPr>
      </w:pPr>
      <w:r>
        <w:rPr>
          <w:cs/>
          <w:lang w:bidi="bn-BD"/>
        </w:rPr>
        <w:t>২. যদি মেনে নিই যে</w:t>
      </w:r>
      <w:r>
        <w:rPr>
          <w:lang w:bidi="bn-BD"/>
        </w:rPr>
        <w:t>,</w:t>
      </w:r>
      <w:r>
        <w:rPr>
          <w:cs/>
          <w:lang w:bidi="bn-BD"/>
        </w:rPr>
        <w:t>ইয়াযীদ আসলে তওবা করেছে</w:t>
      </w:r>
      <w:r>
        <w:rPr>
          <w:lang w:bidi="bn-BD"/>
        </w:rPr>
        <w:t>,</w:t>
      </w:r>
      <w:r>
        <w:rPr>
          <w:cs/>
          <w:lang w:bidi="bn-BD"/>
        </w:rPr>
        <w:t>তাহলে অবশ্যই তার পরবর্তী কার্যকলাপে এর প্রতিফলন লক্ষ্য করা যাবে</w:t>
      </w:r>
      <w:r>
        <w:rPr>
          <w:cs/>
          <w:lang w:bidi="hi-IN"/>
        </w:rPr>
        <w:t xml:space="preserve">। </w:t>
      </w:r>
      <w:r>
        <w:rPr>
          <w:cs/>
          <w:lang w:bidi="bn-BD"/>
        </w:rPr>
        <w:t>অথচ আমরা দেখতে পাই যে</w:t>
      </w:r>
      <w:r>
        <w:rPr>
          <w:lang w:bidi="bn-BD"/>
        </w:rPr>
        <w:t>,</w:t>
      </w:r>
      <w:r>
        <w:rPr>
          <w:cs/>
          <w:lang w:bidi="bn-BD"/>
        </w:rPr>
        <w:t>ইতিহাস তার বিপরীত সাক্ষ্য দেয়</w:t>
      </w:r>
      <w:r>
        <w:rPr>
          <w:cs/>
          <w:lang w:bidi="hi-IN"/>
        </w:rPr>
        <w:t xml:space="preserve">। </w:t>
      </w:r>
      <w:r>
        <w:rPr>
          <w:cs/>
          <w:lang w:bidi="bn-BD"/>
        </w:rPr>
        <w:t>কারণ</w:t>
      </w:r>
      <w:r>
        <w:rPr>
          <w:lang w:bidi="bn-BD"/>
        </w:rPr>
        <w:t>,</w:t>
      </w:r>
      <w:r>
        <w:rPr>
          <w:cs/>
          <w:lang w:bidi="bn-BD"/>
        </w:rPr>
        <w:t>ইয়াযীদ আশুরার ঘটনার পর তার হুকুমতের বাকি ২ বছরেও দু</w:t>
      </w:r>
      <w:r w:rsidRPr="0061583D">
        <w:rPr>
          <w:rStyle w:val="libAlaemChar"/>
        </w:rPr>
        <w:t>’</w:t>
      </w:r>
      <w:r>
        <w:rPr>
          <w:cs/>
          <w:lang w:bidi="bn-BD"/>
        </w:rPr>
        <w:t>টি বড় ধরনের অপরাধ সংঘটিত করেছিল:</w:t>
      </w:r>
    </w:p>
    <w:p w:rsidR="009C2867" w:rsidRDefault="009C2867" w:rsidP="009C2867">
      <w:pPr>
        <w:pStyle w:val="libNormal"/>
        <w:rPr>
          <w:lang w:bidi="bn-BD"/>
        </w:rPr>
      </w:pPr>
      <w:r>
        <w:rPr>
          <w:cs/>
          <w:lang w:bidi="bn-BD"/>
        </w:rPr>
        <w:lastRenderedPageBreak/>
        <w:t>ক. মদীনার মানুষকে নির্বিচারে হত্যা</w:t>
      </w:r>
      <w:r>
        <w:rPr>
          <w:lang w:bidi="bn-BD"/>
        </w:rPr>
        <w:t>,</w:t>
      </w:r>
      <w:r>
        <w:rPr>
          <w:cs/>
          <w:lang w:bidi="bn-BD"/>
        </w:rPr>
        <w:t>তিন দিনের জন্য ঐ পবিত্র ভূমিতে নিজ সেনাবাহিনীর জন্য সবধরনের অপকর্ম (হত্যা</w:t>
      </w:r>
      <w:r>
        <w:rPr>
          <w:lang w:bidi="bn-BD"/>
        </w:rPr>
        <w:t>,</w:t>
      </w:r>
      <w:r>
        <w:rPr>
          <w:cs/>
          <w:lang w:bidi="bn-BD"/>
        </w:rPr>
        <w:t>লুটতরাজ ও ধর্ষণ) বৈধ করে দেয়া এবং সেখানে বসবাসকারী মহানবী (সা.)-এর অসংখ্য সাহাবী ও তাঁদের সন্তানদেরকে হত্যা করা</w:t>
      </w:r>
      <w:r w:rsidR="00DE4820">
        <w:rPr>
          <w:cs/>
          <w:lang w:bidi="bn-BD"/>
        </w:rPr>
        <w:t>-</w:t>
      </w:r>
      <w:r>
        <w:rPr>
          <w:cs/>
          <w:lang w:bidi="bn-BD"/>
        </w:rPr>
        <w:t xml:space="preserve">যা ইসলামের ইতিহসে </w:t>
      </w:r>
      <w:r w:rsidRPr="0061583D">
        <w:rPr>
          <w:rStyle w:val="libAlaemChar"/>
        </w:rPr>
        <w:t>‘</w:t>
      </w:r>
      <w:r>
        <w:rPr>
          <w:cs/>
          <w:lang w:bidi="bn-BD"/>
        </w:rPr>
        <w:t>হাররার ঘটনা</w:t>
      </w:r>
      <w:r w:rsidRPr="0061583D">
        <w:rPr>
          <w:rStyle w:val="libAlaemChar"/>
        </w:rPr>
        <w:t>’</w:t>
      </w:r>
      <w:r>
        <w:rPr>
          <w:lang w:bidi="bn-BD"/>
        </w:rPr>
        <w:t xml:space="preserve"> </w:t>
      </w:r>
      <w:r>
        <w:rPr>
          <w:cs/>
          <w:lang w:bidi="bn-BD"/>
        </w:rPr>
        <w:t>নামে প্রসিদ্ধি লাভ করেছে</w:t>
      </w:r>
      <w:r>
        <w:rPr>
          <w:cs/>
          <w:lang w:bidi="hi-IN"/>
        </w:rPr>
        <w:t>।</w:t>
      </w:r>
      <w:r w:rsidRPr="00B86597">
        <w:rPr>
          <w:rStyle w:val="libFootnotenumChar"/>
          <w:cs/>
          <w:lang w:bidi="bn-IN"/>
        </w:rPr>
        <w:t>২১৬</w:t>
      </w:r>
    </w:p>
    <w:p w:rsidR="009C2867" w:rsidRDefault="009C2867" w:rsidP="009C2867">
      <w:pPr>
        <w:pStyle w:val="libNormal"/>
        <w:rPr>
          <w:lang w:bidi="bn-BD"/>
        </w:rPr>
      </w:pPr>
      <w:r>
        <w:rPr>
          <w:cs/>
          <w:lang w:bidi="bn-BD"/>
        </w:rPr>
        <w:t>খ. মক্কায় হামলা করার নির্দেশে দেয়া</w:t>
      </w:r>
      <w:r>
        <w:rPr>
          <w:lang w:bidi="bn-BD"/>
        </w:rPr>
        <w:t>,</w:t>
      </w:r>
      <w:r>
        <w:rPr>
          <w:cs/>
          <w:lang w:bidi="bn-BD"/>
        </w:rPr>
        <w:t>যার ফলে তার সেনাবাহিনী মিনজানিক (পাথর নিক্ষেপক) দিয়ে এ শহরে হামলা করে এবং কাবা শরীফের অবমাননা করে</w:t>
      </w:r>
      <w:r>
        <w:rPr>
          <w:cs/>
          <w:lang w:bidi="hi-IN"/>
        </w:rPr>
        <w:t xml:space="preserve">। </w:t>
      </w:r>
      <w:r>
        <w:rPr>
          <w:cs/>
          <w:lang w:bidi="bn-BD"/>
        </w:rPr>
        <w:t>এছাড়া মিনজানিক দিয়ে আগুন ছুঁড়ে কাবা শরীফকে জ্বালিয়ে দেয়</w:t>
      </w:r>
      <w:r>
        <w:rPr>
          <w:cs/>
          <w:lang w:bidi="hi-IN"/>
        </w:rPr>
        <w:t>।</w:t>
      </w:r>
      <w:r w:rsidRPr="00B86597">
        <w:rPr>
          <w:rStyle w:val="libFootnotenumChar"/>
          <w:cs/>
          <w:lang w:bidi="bn-IN"/>
        </w:rPr>
        <w:t>২১৭</w:t>
      </w:r>
    </w:p>
    <w:p w:rsidR="009C2867" w:rsidRDefault="009C2867" w:rsidP="009C2867">
      <w:pPr>
        <w:pStyle w:val="libNormal"/>
        <w:rPr>
          <w:lang w:bidi="bn-BD"/>
        </w:rPr>
      </w:pPr>
      <w:r>
        <w:rPr>
          <w:cs/>
          <w:lang w:bidi="bn-BD"/>
        </w:rPr>
        <w:t>অতএব</w:t>
      </w:r>
      <w:r>
        <w:rPr>
          <w:lang w:bidi="bn-BD"/>
        </w:rPr>
        <w:t>,</w:t>
      </w:r>
      <w:r>
        <w:rPr>
          <w:cs/>
          <w:lang w:bidi="bn-BD"/>
        </w:rPr>
        <w:t>ইতিহাসের দৃষ্টিকোণ থেকে এটা সুস্পষ্ট যে</w:t>
      </w:r>
      <w:r>
        <w:rPr>
          <w:lang w:bidi="bn-BD"/>
        </w:rPr>
        <w:t>,</w:t>
      </w:r>
      <w:r>
        <w:rPr>
          <w:cs/>
          <w:lang w:bidi="bn-BD"/>
        </w:rPr>
        <w:t>ইয়াযীদের তওবা করার কোনই প্রমাণ নেই</w:t>
      </w:r>
      <w:r w:rsidR="00DE4820">
        <w:rPr>
          <w:lang w:bidi="bn-BD"/>
        </w:rPr>
        <w:t>;</w:t>
      </w:r>
      <w:r>
        <w:rPr>
          <w:cs/>
          <w:lang w:bidi="bn-BD"/>
        </w:rPr>
        <w:t>বরং তার সকল কার্যকলাপ প্রমাণ করে যে</w:t>
      </w:r>
      <w:r>
        <w:rPr>
          <w:lang w:bidi="bn-BD"/>
        </w:rPr>
        <w:t>,</w:t>
      </w:r>
      <w:r>
        <w:rPr>
          <w:cs/>
          <w:lang w:bidi="bn-BD"/>
        </w:rPr>
        <w:t>সে</w:t>
      </w:r>
      <w:r>
        <w:rPr>
          <w:lang w:bidi="bn-BD"/>
        </w:rPr>
        <w:t xml:space="preserve"> </w:t>
      </w:r>
      <w:r>
        <w:rPr>
          <w:cs/>
          <w:lang w:bidi="bn-BD"/>
        </w:rPr>
        <w:t>তওবাই করেনি</w:t>
      </w:r>
      <w:r>
        <w:rPr>
          <w:cs/>
          <w:lang w:bidi="hi-IN"/>
        </w:rPr>
        <w:t xml:space="preserve">। </w:t>
      </w:r>
      <w:r>
        <w:rPr>
          <w:cs/>
          <w:lang w:bidi="bn-BD"/>
        </w:rPr>
        <w:t>অতএব</w:t>
      </w:r>
      <w:r>
        <w:rPr>
          <w:lang w:bidi="bn-BD"/>
        </w:rPr>
        <w:t>,</w:t>
      </w:r>
      <w:r>
        <w:rPr>
          <w:cs/>
          <w:lang w:bidi="bn-BD"/>
        </w:rPr>
        <w:t>ওপর অভিসম্পাত বর্ষণ করা যে জায়েয</w:t>
      </w:r>
      <w:r>
        <w:rPr>
          <w:lang w:bidi="bn-BD"/>
        </w:rPr>
        <w:t>,</w:t>
      </w:r>
      <w:r>
        <w:rPr>
          <w:cs/>
          <w:lang w:bidi="bn-BD"/>
        </w:rPr>
        <w:t>এ ব্যাপারে মুসলমানদের কোন সন্দেহ-সংশয়ের অবকাশ নেই</w:t>
      </w:r>
      <w:r>
        <w:rPr>
          <w:cs/>
          <w:lang w:bidi="hi-IN"/>
        </w:rPr>
        <w:t xml:space="preserve">। </w:t>
      </w:r>
    </w:p>
    <w:p w:rsidR="009C2867" w:rsidRDefault="009C2867" w:rsidP="009C2867">
      <w:pPr>
        <w:pStyle w:val="libNormal"/>
        <w:rPr>
          <w:lang w:bidi="bn-BD"/>
        </w:rPr>
      </w:pPr>
      <w:r>
        <w:rPr>
          <w:cs/>
          <w:lang w:bidi="bn-BD"/>
        </w:rPr>
        <w:t>আহলে সুন্নাতের প্রসিদ্ধ কতিপয় আলেম ইয়াযীদের কাফির হওয়াকে নিশ্চিত বলেছেন ও তাকে লানত করা জায়েয বলেছেন এবং তাঁরা নিজেরাও তাকে লানত করেছেন</w:t>
      </w:r>
      <w:r>
        <w:rPr>
          <w:cs/>
          <w:lang w:bidi="hi-IN"/>
        </w:rPr>
        <w:t xml:space="preserve">। </w:t>
      </w:r>
      <w:r>
        <w:rPr>
          <w:cs/>
          <w:lang w:bidi="bn-BD"/>
        </w:rPr>
        <w:t>তন্মধ্যে আহমাদ ইবনে হাম্বাল</w:t>
      </w:r>
      <w:r>
        <w:rPr>
          <w:lang w:bidi="bn-BD"/>
        </w:rPr>
        <w:t>,</w:t>
      </w:r>
      <w:r>
        <w:rPr>
          <w:cs/>
          <w:lang w:bidi="bn-BD"/>
        </w:rPr>
        <w:t>ইবনে জাওযী</w:t>
      </w:r>
      <w:r>
        <w:rPr>
          <w:lang w:bidi="bn-BD"/>
        </w:rPr>
        <w:t>,</w:t>
      </w:r>
      <w:r>
        <w:rPr>
          <w:cs/>
          <w:lang w:bidi="bn-BD"/>
        </w:rPr>
        <w:t>কাযী আবু ইয়ালী</w:t>
      </w:r>
      <w:r>
        <w:rPr>
          <w:lang w:bidi="bn-BD"/>
        </w:rPr>
        <w:t>,</w:t>
      </w:r>
      <w:r>
        <w:rPr>
          <w:cs/>
          <w:lang w:bidi="bn-BD"/>
        </w:rPr>
        <w:t>জাহিয</w:t>
      </w:r>
      <w:r>
        <w:rPr>
          <w:lang w:bidi="bn-BD"/>
        </w:rPr>
        <w:t>,</w:t>
      </w:r>
      <w:r>
        <w:rPr>
          <w:cs/>
          <w:lang w:bidi="bn-BD"/>
        </w:rPr>
        <w:t>আল্লামা তাফতাযানী ও আল্লামা সুয়ূতীর নাম উল্লেখযোগ্য</w:t>
      </w:r>
      <w:r>
        <w:rPr>
          <w:cs/>
          <w:lang w:bidi="hi-IN"/>
        </w:rPr>
        <w:t xml:space="preserve">। </w:t>
      </w:r>
      <w:r>
        <w:rPr>
          <w:cs/>
          <w:lang w:bidi="bn-BD"/>
        </w:rPr>
        <w:t xml:space="preserve">সুয়ুতী তাঁর </w:t>
      </w:r>
      <w:r w:rsidRPr="0061583D">
        <w:rPr>
          <w:rStyle w:val="libAlaemChar"/>
        </w:rPr>
        <w:t>‘</w:t>
      </w:r>
      <w:r>
        <w:rPr>
          <w:cs/>
          <w:lang w:bidi="bn-BD"/>
        </w:rPr>
        <w:t>তারীখুল খোলাফা</w:t>
      </w:r>
      <w:r w:rsidRPr="0061583D">
        <w:rPr>
          <w:rStyle w:val="libAlaemChar"/>
        </w:rPr>
        <w:t>’</w:t>
      </w:r>
      <w:r>
        <w:rPr>
          <w:lang w:bidi="bn-BD"/>
        </w:rPr>
        <w:t xml:space="preserve"> </w:t>
      </w:r>
      <w:r>
        <w:rPr>
          <w:cs/>
          <w:lang w:bidi="bn-BD"/>
        </w:rPr>
        <w:t>গ্রন্থে (পৃ. ২০৭) ইয়াযীদ ও ইবনে যিয়াদকে সরাসরি লানত করেছেন</w:t>
      </w:r>
      <w:r>
        <w:rPr>
          <w:cs/>
          <w:lang w:bidi="hi-IN"/>
        </w:rPr>
        <w:t xml:space="preserve">। </w:t>
      </w:r>
      <w:r>
        <w:rPr>
          <w:cs/>
          <w:lang w:bidi="bn-BD"/>
        </w:rPr>
        <w:t xml:space="preserve">আল্লামা তাফতাযানী বলেন : </w:t>
      </w:r>
      <w:r w:rsidRPr="0061583D">
        <w:rPr>
          <w:rStyle w:val="libAlaemChar"/>
        </w:rPr>
        <w:t>‘</w:t>
      </w:r>
      <w:r>
        <w:rPr>
          <w:cs/>
          <w:lang w:bidi="bn-BD"/>
        </w:rPr>
        <w:t>ইমাম হোসাইনকে হত্যার পর ইয়াযীদের সন্তুষ্টি ও আনন্দ প্রকাশ এবং মহানবী (সা.)-এর আহলে বাইতের প্রতি তার নিকৃষ্ট আচরণ তার অসংখ্য মন্দ কর্মের কিছু নমুনা মাত্র যা বিভিন্ন গ্রন্থে ও সূত্রে বর্ণিত হয়েছে</w:t>
      </w:r>
      <w:r>
        <w:rPr>
          <w:cs/>
          <w:lang w:bidi="hi-IN"/>
        </w:rPr>
        <w:t xml:space="preserve">। </w:t>
      </w:r>
      <w:r>
        <w:rPr>
          <w:cs/>
          <w:lang w:bidi="bn-BD"/>
        </w:rPr>
        <w:t>আমরা তার বংশের পরিচয় দেখব না</w:t>
      </w:r>
      <w:r w:rsidR="00DE4820">
        <w:rPr>
          <w:lang w:bidi="bn-BD"/>
        </w:rPr>
        <w:t>;</w:t>
      </w:r>
      <w:r>
        <w:rPr>
          <w:cs/>
          <w:lang w:bidi="bn-BD"/>
        </w:rPr>
        <w:t>বরং তার ঈমানের প্রকৃত অবস্থা দেখব</w:t>
      </w:r>
      <w:r>
        <w:rPr>
          <w:cs/>
          <w:lang w:bidi="hi-IN"/>
        </w:rPr>
        <w:t xml:space="preserve">। </w:t>
      </w:r>
      <w:r>
        <w:rPr>
          <w:cs/>
          <w:lang w:bidi="bn-BD"/>
        </w:rPr>
        <w:t>মহান আল্লাহ তাকে ও তার পক্ষাবলম্বীদের লানত করুন</w:t>
      </w:r>
      <w:r>
        <w:rPr>
          <w:cs/>
          <w:lang w:bidi="hi-IN"/>
        </w:rPr>
        <w:t xml:space="preserve">। </w:t>
      </w:r>
      <w:r>
        <w:rPr>
          <w:cs/>
          <w:lang w:bidi="bn-BD"/>
        </w:rPr>
        <w:t xml:space="preserve">জাহিয ইয়াযীদের সকল গুরুতর অপরাধকে তুলে ধরে বলেছেন : </w:t>
      </w:r>
      <w:r w:rsidRPr="0061583D">
        <w:rPr>
          <w:rStyle w:val="libAlaemChar"/>
        </w:rPr>
        <w:t>‘</w:t>
      </w:r>
      <w:r>
        <w:rPr>
          <w:cs/>
          <w:lang w:bidi="bn-BD"/>
        </w:rPr>
        <w:t>এ বিষয়গুলো তার নিষ্ঠুরতা</w:t>
      </w:r>
      <w:r>
        <w:rPr>
          <w:lang w:bidi="bn-BD"/>
        </w:rPr>
        <w:t>,</w:t>
      </w:r>
      <w:r>
        <w:rPr>
          <w:cs/>
          <w:lang w:bidi="bn-BD"/>
        </w:rPr>
        <w:t>কপটতা ও অধার্মিকতার প্রমাণ</w:t>
      </w:r>
      <w:r>
        <w:rPr>
          <w:cs/>
          <w:lang w:bidi="hi-IN"/>
        </w:rPr>
        <w:t xml:space="preserve">। </w:t>
      </w:r>
      <w:r>
        <w:rPr>
          <w:cs/>
          <w:lang w:bidi="bn-BD"/>
        </w:rPr>
        <w:t>নিঃসন্দেহে সে দুবৃত্ত ও অভিশপ্ত</w:t>
      </w:r>
      <w:r>
        <w:rPr>
          <w:cs/>
          <w:lang w:bidi="hi-IN"/>
        </w:rPr>
        <w:t xml:space="preserve">। </w:t>
      </w:r>
      <w:r>
        <w:rPr>
          <w:cs/>
          <w:lang w:bidi="bn-BD"/>
        </w:rPr>
        <w:t>যে কেউ তাকে সমর্থন করবে সে নিজেকেই অসম্মানিত করবে</w:t>
      </w:r>
      <w:r>
        <w:rPr>
          <w:cs/>
          <w:lang w:bidi="hi-IN"/>
        </w:rPr>
        <w:t>।</w:t>
      </w:r>
      <w:r w:rsidRPr="009C2867">
        <w:rPr>
          <w:rStyle w:val="libArCharChar"/>
          <w:rFonts w:eastAsia="Calibri" w:hint="cs"/>
          <w:rtl/>
          <w:cs/>
        </w:rPr>
        <w:t>’</w:t>
      </w:r>
      <w:r>
        <w:rPr>
          <w:lang w:bidi="bn-BD"/>
        </w:rPr>
        <w:t xml:space="preserve"> </w:t>
      </w:r>
      <w:r>
        <w:rPr>
          <w:cs/>
          <w:lang w:bidi="bn-BD"/>
        </w:rPr>
        <w:t xml:space="preserve">বারযানজী তাঁর </w:t>
      </w:r>
      <w:r w:rsidRPr="0061583D">
        <w:rPr>
          <w:rStyle w:val="libAlaemChar"/>
        </w:rPr>
        <w:t>‘</w:t>
      </w:r>
      <w:r>
        <w:rPr>
          <w:cs/>
          <w:lang w:bidi="bn-BD"/>
        </w:rPr>
        <w:t>ইশাআ</w:t>
      </w:r>
      <w:r w:rsidRPr="0061583D">
        <w:rPr>
          <w:rStyle w:val="libAlaemChar"/>
        </w:rPr>
        <w:t>’</w:t>
      </w:r>
      <w:r>
        <w:rPr>
          <w:lang w:bidi="bn-BD"/>
        </w:rPr>
        <w:t xml:space="preserve"> </w:t>
      </w:r>
      <w:r>
        <w:rPr>
          <w:cs/>
          <w:lang w:bidi="bn-BD"/>
        </w:rPr>
        <w:t xml:space="preserve">গ্রন্থে এবং হাইসামী তাঁর </w:t>
      </w:r>
      <w:r w:rsidRPr="0061583D">
        <w:rPr>
          <w:rStyle w:val="libAlaemChar"/>
        </w:rPr>
        <w:t>‘</w:t>
      </w:r>
      <w:r>
        <w:rPr>
          <w:cs/>
          <w:lang w:bidi="bn-BD"/>
        </w:rPr>
        <w:t>সাওয়ায়েকুল মুহরিকা</w:t>
      </w:r>
      <w:r w:rsidRPr="0061583D">
        <w:rPr>
          <w:rStyle w:val="libAlaemChar"/>
        </w:rPr>
        <w:t>’</w:t>
      </w:r>
      <w:r>
        <w:rPr>
          <w:lang w:bidi="bn-BD"/>
        </w:rPr>
        <w:t xml:space="preserve"> </w:t>
      </w:r>
      <w:r>
        <w:rPr>
          <w:cs/>
          <w:lang w:bidi="bn-BD"/>
        </w:rPr>
        <w:t xml:space="preserve">গ্রন্থে বর্ণনা করেছেন : আহমাদ </w:t>
      </w:r>
      <w:r>
        <w:rPr>
          <w:cs/>
          <w:lang w:bidi="bn-BD"/>
        </w:rPr>
        <w:lastRenderedPageBreak/>
        <w:t>ইবনে হাম্বলকে তাঁর পুত্র যখন বলেন যে</w:t>
      </w:r>
      <w:r>
        <w:rPr>
          <w:lang w:bidi="bn-BD"/>
        </w:rPr>
        <w:t>,</w:t>
      </w:r>
      <w:r>
        <w:rPr>
          <w:cs/>
          <w:lang w:bidi="bn-BD"/>
        </w:rPr>
        <w:t>আল্লাহর কিতাবে আমি ইয়াযীদকে লানত করার সপক্ষে কোন দলিল পাই না</w:t>
      </w:r>
      <w:r>
        <w:rPr>
          <w:cs/>
          <w:lang w:bidi="hi-IN"/>
        </w:rPr>
        <w:t xml:space="preserve">। </w:t>
      </w:r>
      <w:r>
        <w:rPr>
          <w:cs/>
          <w:lang w:bidi="bn-BD"/>
        </w:rPr>
        <w:t>তখন তিনি পবিত্র কোরআনের সূরা মুহাম্মাদের ২২ ও ২৩ নং আয়াত দু</w:t>
      </w:r>
      <w:r w:rsidRPr="0061583D">
        <w:rPr>
          <w:rStyle w:val="libAlaemChar"/>
        </w:rPr>
        <w:t>’</w:t>
      </w:r>
      <w:r>
        <w:rPr>
          <w:cs/>
          <w:lang w:bidi="bn-BD"/>
        </w:rPr>
        <w:t>টি তেলাওয়াত করেন:</w:t>
      </w:r>
    </w:p>
    <w:p w:rsidR="009C2867" w:rsidRDefault="009C2867" w:rsidP="00FA1C93">
      <w:pPr>
        <w:pStyle w:val="libAr"/>
        <w:rPr>
          <w:lang w:bidi="bn-BD"/>
        </w:rPr>
      </w:pPr>
      <w:r w:rsidRPr="00222106">
        <w:rPr>
          <w:rStyle w:val="libAlaemChar"/>
        </w:rPr>
        <w:t>)</w:t>
      </w:r>
      <w:r w:rsidRPr="00222106">
        <w:rPr>
          <w:rStyle w:val="libAieChar"/>
          <w:rtl/>
        </w:rPr>
        <w:t>فَهَلْ عَسَيْتُمْ إِنْ تَوَلَّيْتُمْ أَنْ تُفْسِدُوا فِي الْأَر</w:t>
      </w:r>
      <w:r w:rsidR="00FA1C93">
        <w:rPr>
          <w:rStyle w:val="libAieChar"/>
          <w:rtl/>
        </w:rPr>
        <w:t>ْضِ وَتُقَطِّعُوا أَرْحَامَكُمْ</w:t>
      </w:r>
      <w:r w:rsidRPr="00222106">
        <w:rPr>
          <w:rStyle w:val="libAieChar"/>
          <w:rtl/>
        </w:rPr>
        <w:t xml:space="preserve"> أُولَئِكَ الَّذِينَ لَعَنَهُمُ اللَّهُ فَأَصَمَّهُمْ وَأَعْمَى أَبْصَارَهُمْ</w:t>
      </w:r>
      <w:r w:rsidRPr="00222106">
        <w:rPr>
          <w:rStyle w:val="libAlaemChar"/>
        </w:rPr>
        <w:t>(</w:t>
      </w:r>
    </w:p>
    <w:p w:rsidR="009C2867" w:rsidRDefault="009C2867" w:rsidP="009C2867">
      <w:pPr>
        <w:pStyle w:val="libNormal"/>
        <w:rPr>
          <w:lang w:bidi="bn-BD"/>
        </w:rPr>
      </w:pPr>
      <w:r w:rsidRPr="0061583D">
        <w:rPr>
          <w:rStyle w:val="libAlaemChar"/>
        </w:rPr>
        <w:t>‘</w:t>
      </w:r>
      <w:r>
        <w:rPr>
          <w:cs/>
          <w:lang w:bidi="bn-BD"/>
        </w:rPr>
        <w:t>তোমরা কি আশা কর যে</w:t>
      </w:r>
      <w:r>
        <w:rPr>
          <w:lang w:bidi="bn-BD"/>
        </w:rPr>
        <w:t>,</w:t>
      </w:r>
      <w:r>
        <w:rPr>
          <w:cs/>
          <w:lang w:bidi="bn-BD"/>
        </w:rPr>
        <w:t>তোমরা কর্তৃত্বের অধিকারী হলে ভূপৃষ্ঠে বিপর্যয় সৃষ্টি করতে থাকবে এবং তোমাদের আত্মীয়তার বন্ধন ছিন্ন করবে</w:t>
      </w:r>
      <w:r>
        <w:rPr>
          <w:lang w:bidi="bn-BD"/>
        </w:rPr>
        <w:t>? (</w:t>
      </w:r>
      <w:r>
        <w:rPr>
          <w:cs/>
          <w:lang w:bidi="bn-BD"/>
        </w:rPr>
        <w:t>যারা এরূপ করবে) তারাই হলো সে সকল লোক যাদের আল্লাহ্ অভিসম্পাত (স্বীয় রহমত হতে দূর) করেন এবং তাদের কর্ণে বধিরতা ও তাদের চক্ষুতে অন্ধত্ব সৃষ্টি করেছেন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অতঃপর তিনি বলেন : </w:t>
      </w:r>
      <w:r w:rsidRPr="0061583D">
        <w:rPr>
          <w:rStyle w:val="libAlaemChar"/>
        </w:rPr>
        <w:t>‘</w:t>
      </w:r>
      <w:r>
        <w:rPr>
          <w:cs/>
          <w:lang w:bidi="bn-BD"/>
        </w:rPr>
        <w:t>ইয়াযীদ যা করেছে তার থেকে বড় কোন বিপর্যয় ও আত্মীয়তার বন্ধন ছিন্ন করার নমুনা আছে কি</w:t>
      </w:r>
      <w:r>
        <w:rPr>
          <w:lang w:bidi="bn-BD"/>
        </w:rPr>
        <w:t>?</w:t>
      </w:r>
      <w:r w:rsidRPr="0061583D">
        <w:rPr>
          <w:rStyle w:val="libAlaemChar"/>
        </w:rPr>
        <w:t>’</w:t>
      </w:r>
    </w:p>
    <w:p w:rsidR="009C2867" w:rsidRDefault="009C2867" w:rsidP="009C2867">
      <w:pPr>
        <w:pStyle w:val="libNormal"/>
        <w:rPr>
          <w:lang w:bidi="bn-BD"/>
        </w:rPr>
      </w:pPr>
      <w:r>
        <w:rPr>
          <w:cs/>
          <w:lang w:bidi="bn-BD"/>
        </w:rPr>
        <w:t xml:space="preserve">আল্লামা আলুসী বলেন : </w:t>
      </w:r>
      <w:r w:rsidRPr="0061583D">
        <w:rPr>
          <w:rStyle w:val="libAlaemChar"/>
        </w:rPr>
        <w:t>‘</w:t>
      </w:r>
      <w:r>
        <w:rPr>
          <w:cs/>
          <w:lang w:bidi="bn-BD"/>
        </w:rPr>
        <w:t>যদি কেউ বলে ইয়াযীদের কোন দোষ ছিল না এবং সে কোন অপরাধ করে নি</w:t>
      </w:r>
      <w:r>
        <w:rPr>
          <w:lang w:bidi="bn-BD"/>
        </w:rPr>
        <w:t>,</w:t>
      </w:r>
      <w:r>
        <w:rPr>
          <w:cs/>
          <w:lang w:bidi="bn-BD"/>
        </w:rPr>
        <w:t>তাই তাকে লানত করা যাবে না</w:t>
      </w:r>
      <w:r w:rsidR="00DE4820">
        <w:rPr>
          <w:lang w:bidi="bn-BD"/>
        </w:rPr>
        <w:t>;</w:t>
      </w:r>
      <w:r>
        <w:rPr>
          <w:cs/>
          <w:lang w:bidi="bn-BD"/>
        </w:rPr>
        <w:t>নিঃসন্দেহে সে ইয়াযীদের অন্যতম সহযোগী ও তার দলের অন্তর্ভুক্ত</w:t>
      </w:r>
      <w:r>
        <w:rPr>
          <w:cs/>
          <w:lang w:bidi="hi-IN"/>
        </w:rPr>
        <w:t>।</w:t>
      </w:r>
      <w:r w:rsidRPr="009C2867">
        <w:rPr>
          <w:rStyle w:val="libArCharChar"/>
          <w:rFonts w:eastAsia="Calibri" w:hint="cs"/>
          <w:rtl/>
          <w:cs/>
        </w:rPr>
        <w:t>’</w:t>
      </w:r>
      <w:r>
        <w:rPr>
          <w:lang w:bidi="bn-BD"/>
        </w:rPr>
        <w:t xml:space="preserve"> </w:t>
      </w:r>
      <w:r>
        <w:rPr>
          <w:cs/>
          <w:lang w:bidi="bn-BD"/>
        </w:rPr>
        <w:t>দ্রষ্টব্য : আল্লামা আলুসী বাগদাদী</w:t>
      </w:r>
      <w:r>
        <w:rPr>
          <w:lang w:bidi="bn-BD"/>
        </w:rPr>
        <w:t>,</w:t>
      </w:r>
      <w:r>
        <w:rPr>
          <w:cs/>
          <w:lang w:bidi="bn-BD"/>
        </w:rPr>
        <w:t>রুহুল মায়ানী</w:t>
      </w:r>
      <w:r>
        <w:rPr>
          <w:lang w:bidi="bn-BD"/>
        </w:rPr>
        <w:t>,</w:t>
      </w:r>
      <w:r>
        <w:rPr>
          <w:cs/>
          <w:lang w:bidi="bn-BD"/>
        </w:rPr>
        <w:t>১৩তম খণ্ড</w:t>
      </w:r>
      <w:r>
        <w:rPr>
          <w:lang w:bidi="bn-BD"/>
        </w:rPr>
        <w:t>,</w:t>
      </w:r>
      <w:r>
        <w:rPr>
          <w:cs/>
          <w:lang w:bidi="bn-BD"/>
        </w:rPr>
        <w:t>পৃ. ২২৭</w:t>
      </w:r>
      <w:r w:rsidR="00DE4820">
        <w:rPr>
          <w:lang w:bidi="bn-BD"/>
        </w:rPr>
        <w:t>;</w:t>
      </w:r>
      <w:r>
        <w:rPr>
          <w:cs/>
          <w:lang w:bidi="bn-BD"/>
        </w:rPr>
        <w:t>শারহে আকায়েদে নাফাসিয়া</w:t>
      </w:r>
      <w:r>
        <w:rPr>
          <w:lang w:bidi="bn-BD"/>
        </w:rPr>
        <w:t>,</w:t>
      </w:r>
      <w:r>
        <w:rPr>
          <w:cs/>
          <w:lang w:bidi="bn-BD"/>
        </w:rPr>
        <w:t>পৃ. ১৮১</w:t>
      </w:r>
      <w:r w:rsidR="00DE4820">
        <w:rPr>
          <w:lang w:bidi="bn-BD"/>
        </w:rPr>
        <w:t>;</w:t>
      </w:r>
      <w:r>
        <w:rPr>
          <w:cs/>
          <w:lang w:bidi="bn-BD"/>
        </w:rPr>
        <w:t>জাহিয</w:t>
      </w:r>
      <w:r>
        <w:rPr>
          <w:lang w:bidi="bn-BD"/>
        </w:rPr>
        <w:t>,</w:t>
      </w:r>
      <w:r>
        <w:rPr>
          <w:cs/>
          <w:lang w:bidi="bn-BD"/>
        </w:rPr>
        <w:t>রাসায়েল</w:t>
      </w:r>
      <w:r>
        <w:rPr>
          <w:lang w:bidi="bn-BD"/>
        </w:rPr>
        <w:t>,</w:t>
      </w:r>
      <w:r>
        <w:rPr>
          <w:cs/>
          <w:lang w:bidi="bn-BD"/>
        </w:rPr>
        <w:t>পৃ. ২৯৮</w:t>
      </w:r>
      <w:r>
        <w:rPr>
          <w:cs/>
          <w:lang w:bidi="hi-IN"/>
        </w:rPr>
        <w:t xml:space="preserve">। </w:t>
      </w:r>
      <w:r>
        <w:rPr>
          <w:cs/>
          <w:lang w:bidi="bn-BD"/>
        </w:rPr>
        <w:t>-সম্পাদক</w:t>
      </w:r>
    </w:p>
    <w:p w:rsidR="009C2867" w:rsidRPr="00A569D3" w:rsidRDefault="009C2867" w:rsidP="009C2867">
      <w:r>
        <w:rPr>
          <w:lang w:bidi="bn-BD"/>
        </w:rPr>
        <w:br w:type="page"/>
      </w:r>
    </w:p>
    <w:p w:rsidR="009C2867" w:rsidRDefault="009C2867" w:rsidP="009C2867">
      <w:pPr>
        <w:pStyle w:val="Heading1Center"/>
      </w:pPr>
      <w:bookmarkStart w:id="14" w:name="_Toc469916759"/>
      <w:r>
        <w:rPr>
          <w:cs/>
          <w:lang w:bidi="bn-IN"/>
        </w:rPr>
        <w:lastRenderedPageBreak/>
        <w:t>দ্বিতীয় অধ্যায়</w:t>
      </w:r>
      <w:bookmarkEnd w:id="14"/>
      <w:r>
        <w:t xml:space="preserve"> </w:t>
      </w:r>
    </w:p>
    <w:p w:rsidR="009C2867" w:rsidRDefault="009C2867" w:rsidP="009C2867">
      <w:pPr>
        <w:pStyle w:val="Heading1Center"/>
        <w:rPr>
          <w:lang w:bidi="bn-BD"/>
        </w:rPr>
      </w:pPr>
      <w:bookmarkStart w:id="15" w:name="_Toc469916760"/>
      <w:r w:rsidRPr="002A6C6C">
        <w:rPr>
          <w:cs/>
          <w:lang w:bidi="bn-BD"/>
        </w:rPr>
        <w:t>ইমাম হোসাইন (আ.)-এর বিপ্লবের দর্শন</w:t>
      </w:r>
      <w:bookmarkEnd w:id="15"/>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16" w:name="_Toc469916761"/>
      <w:r>
        <w:rPr>
          <w:cs/>
          <w:lang w:bidi="bn-BD"/>
        </w:rPr>
        <w:lastRenderedPageBreak/>
        <w:t>সৎকাজের আদেশ ও অসৎকাজের নিষেধ</w:t>
      </w:r>
      <w:bookmarkEnd w:id="16"/>
    </w:p>
    <w:p w:rsidR="009C2867" w:rsidRDefault="009C2867" w:rsidP="009C2867">
      <w:pPr>
        <w:pStyle w:val="libNormal"/>
        <w:rPr>
          <w:lang w:bidi="bn-BD"/>
        </w:rPr>
      </w:pPr>
    </w:p>
    <w:p w:rsidR="009C2867" w:rsidRDefault="009C2867" w:rsidP="009C2867">
      <w:pPr>
        <w:pStyle w:val="libBold1"/>
        <w:rPr>
          <w:lang w:bidi="bn-BD"/>
        </w:rPr>
      </w:pPr>
      <w:r>
        <w:rPr>
          <w:cs/>
          <w:lang w:bidi="bn-BD"/>
        </w:rPr>
        <w:t xml:space="preserve">প্রশ্ন ১৫ : ইমাম হোসাইন (আ.)-এর এ কথা </w:t>
      </w:r>
      <w:r w:rsidRPr="00105965">
        <w:rPr>
          <w:rStyle w:val="libAlaemChar"/>
        </w:rPr>
        <w:t>‘</w:t>
      </w:r>
      <w:r>
        <w:rPr>
          <w:cs/>
          <w:lang w:bidi="bn-BD"/>
        </w:rPr>
        <w:t>আমি সৎকাজের আদেশ ও অসৎকাজে নিষেধ করার জন্য উত্থান করেছি</w:t>
      </w:r>
      <w:r w:rsidRPr="00105965">
        <w:rPr>
          <w:rStyle w:val="libAlaemChar"/>
        </w:rPr>
        <w:t>’</w:t>
      </w:r>
      <w:r>
        <w:rPr>
          <w:lang w:bidi="bn-BD"/>
        </w:rPr>
        <w:t xml:space="preserve"> </w:t>
      </w:r>
      <w:r>
        <w:rPr>
          <w:cs/>
          <w:lang w:bidi="bn-BD"/>
        </w:rPr>
        <w:t>বলার উদ্দেশ্য কী</w:t>
      </w:r>
      <w:r>
        <w:rPr>
          <w:lang w:bidi="bn-BD"/>
        </w:rPr>
        <w:t>?</w:t>
      </w:r>
    </w:p>
    <w:p w:rsidR="009C2867" w:rsidRDefault="009C2867" w:rsidP="009C2867">
      <w:pPr>
        <w:pStyle w:val="libNormal"/>
        <w:rPr>
          <w:lang w:bidi="bn-BD"/>
        </w:rPr>
      </w:pPr>
      <w:r>
        <w:rPr>
          <w:cs/>
          <w:lang w:bidi="bn-BD"/>
        </w:rPr>
        <w:t>উত্তর : এই উক্তিটি সৎকাজের আদেশ ও অসৎকাজে নিষেধের প্রকৃত মর্যাদাকে স্পষ্ট করে তুলে ধরেছে</w:t>
      </w:r>
      <w:r>
        <w:rPr>
          <w:cs/>
          <w:lang w:bidi="hi-IN"/>
        </w:rPr>
        <w:t xml:space="preserve">। </w:t>
      </w:r>
    </w:p>
    <w:p w:rsidR="009C2867" w:rsidRDefault="009C2867" w:rsidP="009C2867">
      <w:pPr>
        <w:pStyle w:val="libNormal"/>
        <w:rPr>
          <w:lang w:bidi="bn-BD"/>
        </w:rPr>
      </w:pPr>
      <w:r>
        <w:rPr>
          <w:cs/>
          <w:lang w:bidi="bn-BD"/>
        </w:rPr>
        <w:t>ইমাম হোসাইন (আ.) এ উক্তির মাধ্যমে সৎকাজের আদেশ ও অসৎকাজে নিষেধের মৌলিক ভূমিকাকে আমাদের সামনে উপস্থাপন করতে চেয়েছেন</w:t>
      </w:r>
      <w:r>
        <w:rPr>
          <w:cs/>
          <w:lang w:bidi="hi-IN"/>
        </w:rPr>
        <w:t xml:space="preserve">। </w:t>
      </w:r>
      <w:r>
        <w:rPr>
          <w:cs/>
          <w:lang w:bidi="bn-BD"/>
        </w:rPr>
        <w:t>তিনি তাঁর উত্থানের আসল উদ্দেশ্য এ কাজটি সম্পাদনের মধ্যেই নিহিত বলে বিশ্বাস করেন</w:t>
      </w:r>
      <w:r>
        <w:rPr>
          <w:cs/>
          <w:lang w:bidi="hi-IN"/>
        </w:rPr>
        <w:t xml:space="preserve">। </w:t>
      </w:r>
      <w:r>
        <w:rPr>
          <w:cs/>
          <w:lang w:bidi="bn-BD"/>
        </w:rPr>
        <w:t>যদি সৎকাজের আদেশ ও অসৎকাজে নিষেধের প্রকৃত মর্যাদার প্রতি দৃষ্টি দেওয়া হয় তাহলেই ইমামের এই উক্তির উদ্দেশ্য সুস্পষ্টভাবে ফুটে উঠবে</w:t>
      </w:r>
      <w:r>
        <w:rPr>
          <w:cs/>
          <w:lang w:bidi="hi-IN"/>
        </w:rPr>
        <w:t xml:space="preserve">। </w:t>
      </w:r>
    </w:p>
    <w:p w:rsidR="009C2867" w:rsidRDefault="009C2867" w:rsidP="009C2867">
      <w:pPr>
        <w:pStyle w:val="libNormal"/>
        <w:rPr>
          <w:lang w:bidi="bn-BD"/>
        </w:rPr>
      </w:pPr>
      <w:r>
        <w:rPr>
          <w:cs/>
          <w:lang w:bidi="bn-BD"/>
        </w:rPr>
        <w:t xml:space="preserve">প্রকৃত অর্থে </w:t>
      </w:r>
      <w:r w:rsidRPr="0061583D">
        <w:rPr>
          <w:rStyle w:val="libAlaemChar"/>
        </w:rPr>
        <w:t>‘</w:t>
      </w:r>
      <w:r>
        <w:rPr>
          <w:cs/>
          <w:lang w:bidi="bn-BD"/>
        </w:rPr>
        <w:t>সৎকাজের আদেশ ও অসৎকাজে নিষেধ</w:t>
      </w:r>
      <w:r w:rsidRPr="0061583D">
        <w:rPr>
          <w:rStyle w:val="libAlaemChar"/>
        </w:rPr>
        <w:t>’</w:t>
      </w:r>
      <w:r>
        <w:rPr>
          <w:lang w:bidi="bn-BD"/>
        </w:rPr>
        <w:t xml:space="preserve"> </w:t>
      </w:r>
      <w:r>
        <w:rPr>
          <w:cs/>
          <w:lang w:bidi="bn-BD"/>
        </w:rPr>
        <w:t>সম্পর্কে সকল ঐশী ধর্মেই আলোচনা করা হয়েছে এবং তা সকল নবী</w:t>
      </w:r>
      <w:r>
        <w:rPr>
          <w:lang w:bidi="bn-BD"/>
        </w:rPr>
        <w:t>,</w:t>
      </w:r>
      <w:r>
        <w:rPr>
          <w:cs/>
          <w:lang w:bidi="bn-BD"/>
        </w:rPr>
        <w:t>রাসূল</w:t>
      </w:r>
      <w:r>
        <w:rPr>
          <w:lang w:bidi="bn-BD"/>
        </w:rPr>
        <w:t>,</w:t>
      </w:r>
      <w:r>
        <w:rPr>
          <w:cs/>
          <w:lang w:bidi="bn-BD"/>
        </w:rPr>
        <w:t>নিষ্পাপ ইমাম ও মুমিনের দায়িত্ব ও কর্তব্যের অন্তর্ভুক্ত</w:t>
      </w:r>
      <w:r>
        <w:rPr>
          <w:cs/>
          <w:lang w:bidi="hi-IN"/>
        </w:rPr>
        <w:t xml:space="preserve">। </w:t>
      </w:r>
      <w:r>
        <w:rPr>
          <w:cs/>
          <w:lang w:bidi="bn-BD"/>
        </w:rPr>
        <w:t>এই বিষয়টি শুধুই শরীয়তের বিধানগত দায়িত্ব নয়</w:t>
      </w:r>
      <w:r w:rsidR="00DE4820">
        <w:rPr>
          <w:lang w:bidi="bn-BD"/>
        </w:rPr>
        <w:t>;</w:t>
      </w:r>
      <w:r>
        <w:rPr>
          <w:cs/>
          <w:lang w:bidi="bn-BD"/>
        </w:rPr>
        <w:t xml:space="preserve">বরং প্রকৃত অর্থে এটা হলো আল্লাহর পক্ষ থেকে রাসূল প্রেরণের </w:t>
      </w:r>
      <w:r w:rsidR="00EB6D40">
        <w:rPr>
          <w:cs/>
          <w:lang w:bidi="bn-BD"/>
        </w:rPr>
        <w:t>মানদণ্ড</w:t>
      </w:r>
      <w:r>
        <w:rPr>
          <w:lang w:bidi="bn-BD"/>
        </w:rPr>
        <w:t>,</w:t>
      </w:r>
      <w:r>
        <w:rPr>
          <w:cs/>
          <w:lang w:bidi="bn-BD"/>
        </w:rPr>
        <w:t>অন্যতম উদ্দেশ্য এবং কারণ</w:t>
      </w:r>
      <w:r>
        <w:rPr>
          <w:cs/>
          <w:lang w:bidi="hi-IN"/>
        </w:rPr>
        <w:t xml:space="preserve">। </w:t>
      </w:r>
      <w:r>
        <w:rPr>
          <w:cs/>
          <w:lang w:bidi="bn-BD"/>
        </w:rPr>
        <w:t>কেননা</w:t>
      </w:r>
      <w:r>
        <w:rPr>
          <w:lang w:bidi="bn-BD"/>
        </w:rPr>
        <w:t>,</w:t>
      </w:r>
      <w:r>
        <w:rPr>
          <w:cs/>
          <w:lang w:bidi="bn-BD"/>
        </w:rPr>
        <w:t>এই বস্তুজগৎ ভালো ও মন্দ</w:t>
      </w:r>
      <w:r>
        <w:rPr>
          <w:lang w:bidi="bn-BD"/>
        </w:rPr>
        <w:t>,</w:t>
      </w:r>
      <w:r>
        <w:rPr>
          <w:cs/>
          <w:lang w:bidi="bn-BD"/>
        </w:rPr>
        <w:t>হক ও বাতিল</w:t>
      </w:r>
      <w:r>
        <w:rPr>
          <w:lang w:bidi="bn-BD"/>
        </w:rPr>
        <w:t>,</w:t>
      </w:r>
      <w:r>
        <w:rPr>
          <w:cs/>
          <w:lang w:bidi="bn-BD"/>
        </w:rPr>
        <w:t>আনন্দদায়ক ও কষ্টদায়ক জীবন ও পরিণতি</w:t>
      </w:r>
      <w:r>
        <w:rPr>
          <w:lang w:bidi="bn-BD"/>
        </w:rPr>
        <w:t>,</w:t>
      </w:r>
      <w:r>
        <w:rPr>
          <w:cs/>
          <w:lang w:bidi="bn-BD"/>
        </w:rPr>
        <w:t>অন্ধকার ও আলো</w:t>
      </w:r>
      <w:r>
        <w:rPr>
          <w:lang w:bidi="bn-BD"/>
        </w:rPr>
        <w:t>,</w:t>
      </w:r>
      <w:r>
        <w:rPr>
          <w:cs/>
          <w:lang w:bidi="bn-BD"/>
        </w:rPr>
        <w:t>মর্যাদাকর ও অমর্যাদাকর গুণাবলির সংমিশ্রণ এবং এগুলো কখনো কখনো এমনভাবে পরস্পর একে অপরের সাথে জড়িয়ে পড়ে যে</w:t>
      </w:r>
      <w:r>
        <w:rPr>
          <w:lang w:bidi="bn-BD"/>
        </w:rPr>
        <w:t>,</w:t>
      </w:r>
      <w:r>
        <w:rPr>
          <w:cs/>
          <w:lang w:bidi="bn-BD"/>
        </w:rPr>
        <w:t>সেগুলো থেকে সঠিক ও সত্যকে শনাক্ত করে তার ওপর আমল করা বা সেগুলোকে মেনে চলা অত্যন্ত কঠিন হয়ে পড়ে</w:t>
      </w:r>
      <w:r>
        <w:rPr>
          <w:cs/>
          <w:lang w:bidi="hi-IN"/>
        </w:rPr>
        <w:t xml:space="preserve">। </w:t>
      </w:r>
    </w:p>
    <w:p w:rsidR="009C2867" w:rsidRDefault="009C2867" w:rsidP="009C2867">
      <w:pPr>
        <w:pStyle w:val="libNormal"/>
        <w:rPr>
          <w:lang w:bidi="bn-BD"/>
        </w:rPr>
      </w:pPr>
      <w:r>
        <w:rPr>
          <w:cs/>
          <w:lang w:bidi="bn-BD"/>
        </w:rPr>
        <w:t>ঐশী ধর্মগুলো সৎকর্ম ও অসৎকর্মের সাথে মানুষকে পরিচিত করানোর মাধ্যমে প্রকৃতপক্ষে ভালো ও মন্দ</w:t>
      </w:r>
      <w:r>
        <w:rPr>
          <w:lang w:bidi="bn-BD"/>
        </w:rPr>
        <w:t>,</w:t>
      </w:r>
      <w:r>
        <w:rPr>
          <w:cs/>
          <w:lang w:bidi="bn-BD"/>
        </w:rPr>
        <w:t>সত্য ও মিথ্যা</w:t>
      </w:r>
      <w:r>
        <w:rPr>
          <w:lang w:bidi="bn-BD"/>
        </w:rPr>
        <w:t>,</w:t>
      </w:r>
      <w:r>
        <w:rPr>
          <w:cs/>
          <w:lang w:bidi="bn-BD"/>
        </w:rPr>
        <w:t>অন্ধকার ও আলো</w:t>
      </w:r>
      <w:r>
        <w:rPr>
          <w:lang w:bidi="bn-BD"/>
        </w:rPr>
        <w:t>,</w:t>
      </w:r>
      <w:r>
        <w:rPr>
          <w:cs/>
          <w:lang w:bidi="bn-BD"/>
        </w:rPr>
        <w:t>সৎগুণ ও অসৎগুণের সীমা নির্ধারণ করে দিয়েছে এবং সেই সাথে সৎকর্মের প্রতি আদেশ ও অসৎকর্মে নিষেধ করার নির্দেশ দিয়ে ঐশী পথনির্দেশনার শিক্ষা দিয়েছে আর এভাবে তাদেরকে সৎপথে পরিচালিত করেছে</w:t>
      </w:r>
      <w:r>
        <w:rPr>
          <w:cs/>
          <w:lang w:bidi="hi-IN"/>
        </w:rPr>
        <w:t xml:space="preserve">। </w:t>
      </w:r>
    </w:p>
    <w:p w:rsidR="009C2867" w:rsidRDefault="009C2867" w:rsidP="00EB6D40">
      <w:pPr>
        <w:pStyle w:val="libNormal"/>
        <w:rPr>
          <w:lang w:bidi="bn-BD"/>
        </w:rPr>
      </w:pPr>
      <w:r>
        <w:rPr>
          <w:cs/>
          <w:lang w:bidi="bn-BD"/>
        </w:rPr>
        <w:lastRenderedPageBreak/>
        <w:t xml:space="preserve">রাসূল (সা.) সৎকাজের আদেশ ও অসৎকাজে নিষেধের গুরুত্ব ও মর্যাদা সম্পর্কে বলেছেন : </w:t>
      </w:r>
      <w:r w:rsidRPr="0061583D">
        <w:rPr>
          <w:rStyle w:val="libAlaemChar"/>
        </w:rPr>
        <w:t>‘</w:t>
      </w:r>
      <w:r>
        <w:rPr>
          <w:cs/>
          <w:lang w:bidi="bn-BD"/>
        </w:rPr>
        <w:t>যে ব্যক্তি সৎকাজের আদেশ ও অসৎকাজে</w:t>
      </w:r>
      <w:r w:rsidR="00EB6D40">
        <w:rPr>
          <w:lang w:bidi="bn-BD"/>
        </w:rPr>
        <w:t xml:space="preserve"> </w:t>
      </w:r>
      <w:r>
        <w:rPr>
          <w:cs/>
          <w:lang w:bidi="bn-BD"/>
        </w:rPr>
        <w:t>নিষেধ করে সে এই দুনিয়াতে আল্লাহর প্রতিনিধি এবং আল্লাহর মহাগ্রন্থ ও তাঁর রাসূলের স্থলাভিষিক্ত</w:t>
      </w:r>
      <w:r>
        <w:rPr>
          <w:cs/>
          <w:lang w:bidi="hi-IN"/>
        </w:rPr>
        <w:t>।</w:t>
      </w:r>
      <w:r w:rsidRPr="009C2867">
        <w:rPr>
          <w:rStyle w:val="libArCharChar"/>
          <w:rFonts w:eastAsia="Calibri" w:hint="cs"/>
          <w:rtl/>
          <w:cs/>
        </w:rPr>
        <w:t>’</w:t>
      </w:r>
      <w:r w:rsidRPr="00222106">
        <w:rPr>
          <w:rStyle w:val="libFootnotenumChar"/>
          <w:cs/>
          <w:lang w:bidi="bn-IN"/>
        </w:rPr>
        <w:t>২১৮</w:t>
      </w:r>
    </w:p>
    <w:p w:rsidR="009C2867" w:rsidRDefault="009C2867" w:rsidP="009C2867">
      <w:pPr>
        <w:pStyle w:val="libNormal"/>
        <w:rPr>
          <w:lang w:bidi="bn-BD"/>
        </w:rPr>
      </w:pPr>
      <w:r>
        <w:rPr>
          <w:cs/>
          <w:lang w:bidi="bn-BD"/>
        </w:rPr>
        <w:t xml:space="preserve">হযরত আলী (আ.) বলেছেন : </w:t>
      </w:r>
      <w:r w:rsidRPr="0061583D">
        <w:rPr>
          <w:rStyle w:val="libAlaemChar"/>
        </w:rPr>
        <w:t>‘</w:t>
      </w:r>
      <w:r>
        <w:rPr>
          <w:cs/>
          <w:lang w:bidi="bn-BD"/>
        </w:rPr>
        <w:t>সৎকাজের আদেশ ও অসৎকাজে নিষেধ হচ্ছে দ্বীনকে প্রতিষ্ঠিত রাখার ভিত্তি</w:t>
      </w:r>
      <w:r>
        <w:rPr>
          <w:cs/>
          <w:lang w:bidi="hi-IN"/>
        </w:rPr>
        <w:t>।</w:t>
      </w:r>
      <w:r w:rsidRPr="009C2867">
        <w:rPr>
          <w:rStyle w:val="libArCharChar"/>
          <w:rFonts w:eastAsia="Calibri" w:hint="cs"/>
          <w:rtl/>
          <w:cs/>
        </w:rPr>
        <w:t>’</w:t>
      </w:r>
      <w:r w:rsidRPr="00222106">
        <w:rPr>
          <w:rStyle w:val="libFootnotenumChar"/>
          <w:cs/>
          <w:lang w:bidi="bn-IN"/>
        </w:rPr>
        <w:t>২১৯</w:t>
      </w:r>
    </w:p>
    <w:p w:rsidR="009C2867" w:rsidRDefault="009C2867" w:rsidP="009C2867">
      <w:pPr>
        <w:pStyle w:val="libNormal"/>
        <w:rPr>
          <w:lang w:bidi="bn-BD"/>
        </w:rPr>
      </w:pPr>
      <w:r>
        <w:rPr>
          <w:cs/>
          <w:lang w:bidi="bn-BD"/>
        </w:rPr>
        <w:t>কোরআনুল কারীম একজন মুমিনের জন্য সৎকাজের আদেশ ও অসৎকাজে নিষেধ করার বিষয়টিকে নামায আদায়</w:t>
      </w:r>
      <w:r>
        <w:rPr>
          <w:lang w:bidi="bn-BD"/>
        </w:rPr>
        <w:t>,</w:t>
      </w:r>
      <w:r>
        <w:rPr>
          <w:cs/>
          <w:lang w:bidi="bn-BD"/>
        </w:rPr>
        <w:t>যাকাত প্রদান</w:t>
      </w:r>
      <w:r>
        <w:rPr>
          <w:lang w:bidi="bn-BD"/>
        </w:rPr>
        <w:t>,</w:t>
      </w:r>
      <w:r>
        <w:rPr>
          <w:cs/>
          <w:lang w:bidi="bn-BD"/>
        </w:rPr>
        <w:t>আল্লাহ ও তাঁর রাসূল (সা.)-এর আনুগত্যের পূর্বে উল্লেখ করে এর বিশেষ গুরুত্ব তুলে ধরেছে</w:t>
      </w:r>
      <w:r>
        <w:rPr>
          <w:cs/>
          <w:lang w:bidi="hi-IN"/>
        </w:rPr>
        <w:t>।</w:t>
      </w:r>
      <w:r w:rsidRPr="00222106">
        <w:rPr>
          <w:rStyle w:val="libFootnotenumChar"/>
          <w:cs/>
          <w:lang w:bidi="bn-IN"/>
        </w:rPr>
        <w:t>২২০</w:t>
      </w:r>
    </w:p>
    <w:p w:rsidR="009C2867" w:rsidRDefault="009C2867" w:rsidP="009C2867">
      <w:pPr>
        <w:pStyle w:val="libNormal"/>
        <w:rPr>
          <w:lang w:bidi="bn-BD"/>
        </w:rPr>
      </w:pPr>
      <w:r>
        <w:rPr>
          <w:cs/>
          <w:lang w:bidi="bn-BD"/>
        </w:rPr>
        <w:t xml:space="preserve">ইমাম বাকের (আ.)ও বলেছেন : </w:t>
      </w:r>
      <w:r w:rsidRPr="0061583D">
        <w:rPr>
          <w:rStyle w:val="libAlaemChar"/>
        </w:rPr>
        <w:t>‘</w:t>
      </w:r>
      <w:r>
        <w:rPr>
          <w:cs/>
          <w:lang w:bidi="bn-BD"/>
        </w:rPr>
        <w:t>সৎকাজের আদেশ ও অসৎকাজে নিষেধ করার কাজটি রাসূলগণের কাজ</w:t>
      </w:r>
      <w:r>
        <w:rPr>
          <w:lang w:bidi="bn-BD"/>
        </w:rPr>
        <w:t>,</w:t>
      </w:r>
      <w:r>
        <w:rPr>
          <w:cs/>
          <w:lang w:bidi="bn-BD"/>
        </w:rPr>
        <w:t>সৎ ও যোগ্য ব্যক্তিদের অনুসৃত রীতি</w:t>
      </w:r>
      <w:r w:rsidR="00DE4820">
        <w:rPr>
          <w:lang w:bidi="bn-BD"/>
        </w:rPr>
        <w:t>;</w:t>
      </w:r>
      <w:r>
        <w:rPr>
          <w:cs/>
          <w:lang w:bidi="bn-BD"/>
        </w:rPr>
        <w:t>এটি এমনই এক আবশ্যিক দায়িত্ব যার মাধ্যমে অন্যান্য ওয়াজিব তথা অপরিহার্য কর্মগুলো প্রতিষ্ঠা লাভ করে</w:t>
      </w:r>
      <w:r>
        <w:rPr>
          <w:cs/>
          <w:lang w:bidi="hi-IN"/>
        </w:rPr>
        <w:t xml:space="preserve">। </w:t>
      </w:r>
      <w:r>
        <w:rPr>
          <w:cs/>
          <w:lang w:bidi="bn-IN"/>
        </w:rPr>
        <w:t>সৎকাজের আদেশ ও অসৎকাজে নিষেধের মাধ্যমেই পথসমূহের নিরাপত্তা নিশ্চিত হয়</w:t>
      </w:r>
      <w:r>
        <w:rPr>
          <w:cs/>
          <w:lang w:bidi="hi-IN"/>
        </w:rPr>
        <w:t xml:space="preserve">। </w:t>
      </w:r>
      <w:r>
        <w:rPr>
          <w:cs/>
          <w:lang w:bidi="bn-IN"/>
        </w:rPr>
        <w:t>এর কারণেই ব্যবসা</w:t>
      </w:r>
      <w:r>
        <w:rPr>
          <w:cs/>
          <w:lang w:bidi="bn-BD"/>
        </w:rPr>
        <w:t>-বাণিজ্য ও উপার্জনের হালাল পথসমূহ উন্মুক্ত হয় (ও হারাম পথগুলো বন্ধ হয়)</w:t>
      </w:r>
      <w:r>
        <w:rPr>
          <w:cs/>
          <w:lang w:bidi="hi-IN"/>
        </w:rPr>
        <w:t xml:space="preserve">। </w:t>
      </w:r>
      <w:r>
        <w:rPr>
          <w:cs/>
          <w:lang w:bidi="bn-BD"/>
        </w:rPr>
        <w:t>সৎকাজের আদেশ ও অসৎকাজে নিষেধের দায়িত্ব পালনই শত্রুদেরকে সুবিচার করতে বাধ্য করে..</w:t>
      </w:r>
      <w:r>
        <w:rPr>
          <w:lang w:bidi="bn-BD"/>
        </w:rPr>
        <w:t>,</w:t>
      </w:r>
      <w:r>
        <w:rPr>
          <w:cs/>
          <w:lang w:bidi="bn-BD"/>
        </w:rPr>
        <w:t>সৎকাজের আদেশ ও অসৎকাজের নিষেধের মাধ্যমেই বিভিন্ন কর্ম সুশৃঙ্খল হয়ে থাকে</w:t>
      </w:r>
      <w:r>
        <w:rPr>
          <w:cs/>
          <w:lang w:bidi="hi-IN"/>
        </w:rPr>
        <w:t>।</w:t>
      </w:r>
      <w:r w:rsidRPr="00222106">
        <w:rPr>
          <w:rStyle w:val="libFootnotenumChar"/>
          <w:cs/>
          <w:lang w:bidi="bn-IN"/>
        </w:rPr>
        <w:t>২২১</w:t>
      </w:r>
    </w:p>
    <w:p w:rsidR="009C2867" w:rsidRDefault="009C2867" w:rsidP="009C2867">
      <w:pPr>
        <w:pStyle w:val="libNormal"/>
        <w:rPr>
          <w:lang w:bidi="bn-BD"/>
        </w:rPr>
      </w:pPr>
      <w:r>
        <w:rPr>
          <w:cs/>
          <w:lang w:bidi="bn-BD"/>
        </w:rPr>
        <w:t>সুতরাং সৎকাজের আদেশ ও অসৎকাজে নিষেধ করার দায়িত্বটি ইমাম হোসাইন (আ.)-এর জন্যই নির্দিষ্ট বা নির্ধারিত নয়</w:t>
      </w:r>
      <w:r w:rsidR="00DE4820">
        <w:rPr>
          <w:lang w:bidi="bn-BD"/>
        </w:rPr>
        <w:t>;</w:t>
      </w:r>
      <w:r>
        <w:rPr>
          <w:cs/>
          <w:lang w:bidi="bn-BD"/>
        </w:rPr>
        <w:t>বরং এটা সকল নবী-রাসূল</w:t>
      </w:r>
      <w:r>
        <w:rPr>
          <w:lang w:bidi="bn-BD"/>
        </w:rPr>
        <w:t>,</w:t>
      </w:r>
      <w:r>
        <w:rPr>
          <w:cs/>
          <w:lang w:bidi="bn-BD"/>
        </w:rPr>
        <w:t>আল্লাহর মনোনীত ইমাম</w:t>
      </w:r>
      <w:r>
        <w:rPr>
          <w:lang w:bidi="bn-BD"/>
        </w:rPr>
        <w:t>,</w:t>
      </w:r>
      <w:r>
        <w:rPr>
          <w:cs/>
          <w:lang w:bidi="bn-BD"/>
        </w:rPr>
        <w:t>সৎকর্মপরায়ণ ও মুমিন বান্দার ওপর অর্পিত দায়িত্ব</w:t>
      </w:r>
      <w:r>
        <w:rPr>
          <w:cs/>
          <w:lang w:bidi="hi-IN"/>
        </w:rPr>
        <w:t xml:space="preserve">। </w:t>
      </w:r>
      <w:r>
        <w:rPr>
          <w:cs/>
          <w:lang w:bidi="bn-BD"/>
        </w:rPr>
        <w:t>কিন্তু যেহেতু সৎকাজের আদেশ ও অসৎকাজে নিষেধের বিষয়টি সাইয়্যেদুশ শুহাদার (ইমাম হোসাইনের) সময়ে চূড়ান্তভাবে অবহেলিত কর্মে পরিণত হয়েছিল এবং সমাজের (রাষ্ট্রের শীর্ষ থেকে সাধারণ) সকল পর্যায়ে অসৎকর্ম ব্যাপকভাবে প্রচলন লাভ করেছিল এবং সৎকর্ম ও অসৎকর্ম পরস্পর মিশ্রিত হয়ে পড়েছিল</w:t>
      </w:r>
      <w:r>
        <w:rPr>
          <w:lang w:bidi="bn-BD"/>
        </w:rPr>
        <w:t>,</w:t>
      </w:r>
      <w:r>
        <w:rPr>
          <w:cs/>
          <w:lang w:bidi="bn-BD"/>
        </w:rPr>
        <w:t xml:space="preserve">এই অবস্থা দ্বীন ইসলামকে বিলুপ্ত ও রাসূলের সুন্নাতকে বিস্মৃতির সম্মুখীন </w:t>
      </w:r>
      <w:r>
        <w:rPr>
          <w:cs/>
          <w:lang w:bidi="bn-BD"/>
        </w:rPr>
        <w:lastRenderedPageBreak/>
        <w:t>করেছিল</w:t>
      </w:r>
      <w:r>
        <w:rPr>
          <w:lang w:bidi="bn-BD"/>
        </w:rPr>
        <w:t>,</w:t>
      </w:r>
      <w:r>
        <w:rPr>
          <w:cs/>
          <w:lang w:bidi="bn-BD"/>
        </w:rPr>
        <w:t>তাই</w:t>
      </w:r>
      <w:r>
        <w:rPr>
          <w:lang w:bidi="bn-BD"/>
        </w:rPr>
        <w:t xml:space="preserve"> </w:t>
      </w:r>
      <w:r>
        <w:rPr>
          <w:cs/>
          <w:lang w:bidi="bn-BD"/>
        </w:rPr>
        <w:t>বিদ্যমান অবস্থার পরিবর্তন ঘটানো এবং রাসূলের সুন্নাত ও দ্বীন ইসলামকে পুনরুজ্জীবিত ও রক্ষা করার জন্য ইমাম হোসাইন (আ.) সৎকাজের আদেশ ও অসৎকাজে নিষেধ করাকে একমাত্র পন্থা হিসেবে গ্রহণ করেছিলেন</w:t>
      </w:r>
      <w:r>
        <w:rPr>
          <w:cs/>
          <w:lang w:bidi="hi-IN"/>
        </w:rPr>
        <w:t xml:space="preserve">। </w:t>
      </w:r>
      <w:r>
        <w:rPr>
          <w:cs/>
          <w:lang w:bidi="bn-BD"/>
        </w:rPr>
        <w:t>সে কারণেই তিনি সৎকাজের আদেশ ও অসৎকাজে নিষেধ করার মাধ্যমে মুসলিম উম্মাহর সংস্কার সাধনই তাঁর বিপ্লবের উদ্দেশ্য বলে উল্লেখ করেছেন :</w:t>
      </w:r>
    </w:p>
    <w:p w:rsidR="009C2867" w:rsidRPr="000133E3" w:rsidRDefault="009C2867" w:rsidP="009C2867">
      <w:pPr>
        <w:pStyle w:val="libAr"/>
      </w:pPr>
      <w:r>
        <w:rPr>
          <w:rtl/>
        </w:rPr>
        <w:t>انّی لم اخرج اشرا و لا بطرا و لا مفسدا و لا ظالما و انّما خرجت</w:t>
      </w:r>
      <w:r>
        <w:t xml:space="preserve"> </w:t>
      </w:r>
      <w:r>
        <w:rPr>
          <w:rtl/>
        </w:rPr>
        <w:t xml:space="preserve">لطلب الاصلاح فی امّة جدّی </w:t>
      </w:r>
      <w:r w:rsidRPr="00224B72">
        <w:rPr>
          <w:rStyle w:val="libAlaemChar"/>
          <w:rtl/>
        </w:rPr>
        <w:t>صلى‌الله‌عليه‌وآله‌وسلم</w:t>
      </w:r>
      <w:r w:rsidRPr="00F20E0C">
        <w:rPr>
          <w:rtl/>
        </w:rPr>
        <w:t xml:space="preserve"> </w:t>
      </w:r>
      <w:r>
        <w:rPr>
          <w:rtl/>
          <w:cs/>
        </w:rPr>
        <w:t>ارید آن آمر بالمعروف و انهی عن</w:t>
      </w:r>
      <w:r>
        <w:rPr>
          <w:lang w:bidi="bn-BD"/>
        </w:rPr>
        <w:t xml:space="preserve"> </w:t>
      </w:r>
      <w:r w:rsidRPr="00B14CB7">
        <w:rPr>
          <w:rStyle w:val="libArChar"/>
          <w:rtl/>
        </w:rPr>
        <w:t>المنکر</w:t>
      </w:r>
      <w:r>
        <w:rPr>
          <w:lang w:bidi="bn-BD"/>
        </w:rPr>
        <w:t xml:space="preserve">. </w:t>
      </w:r>
      <w:r w:rsidRPr="00D070FC">
        <w:rPr>
          <w:rStyle w:val="libFootnotenumChar"/>
          <w:cs/>
          <w:lang w:bidi="bn-IN"/>
        </w:rPr>
        <w:t>২২২</w:t>
      </w:r>
    </w:p>
    <w:p w:rsidR="009C2867" w:rsidRDefault="009C2867" w:rsidP="009C2867">
      <w:pPr>
        <w:pStyle w:val="libNormal"/>
        <w:rPr>
          <w:rStyle w:val="libFootnotenumChar"/>
          <w:lang w:bidi="bn-IN"/>
        </w:rPr>
      </w:pPr>
      <w:r w:rsidRPr="0061583D">
        <w:rPr>
          <w:rStyle w:val="libAlaemChar"/>
        </w:rPr>
        <w:t>‘</w:t>
      </w:r>
      <w:r>
        <w:rPr>
          <w:cs/>
          <w:lang w:bidi="bn-BD"/>
        </w:rPr>
        <w:t>আমি উন্মাদনা বা অহংকারের বশে অথবা বিশৃঙ্খলা সৃষ্টির উদ্দেশ্যে বা জুলুমকারী হিসেবে উত্থান করিনি</w:t>
      </w:r>
      <w:r>
        <w:rPr>
          <w:cs/>
          <w:lang w:bidi="hi-IN"/>
        </w:rPr>
        <w:t xml:space="preserve">। </w:t>
      </w:r>
      <w:r>
        <w:rPr>
          <w:cs/>
          <w:lang w:bidi="bn-BD"/>
        </w:rPr>
        <w:t>আমি কেবল আমার নানার উম্মতের সংশোধন করার জন্য বের হয়েছি</w:t>
      </w:r>
      <w:r>
        <w:rPr>
          <w:cs/>
          <w:lang w:bidi="hi-IN"/>
        </w:rPr>
        <w:t xml:space="preserve">। </w:t>
      </w:r>
      <w:r>
        <w:rPr>
          <w:cs/>
          <w:lang w:bidi="bn-BD"/>
        </w:rPr>
        <w:t>আমি সৎকাজের আদেশ ও অসৎকাজের নিষেধ করতে চাই</w:t>
      </w:r>
      <w:r>
        <w:rPr>
          <w:cs/>
          <w:lang w:bidi="hi-IN"/>
        </w:rPr>
        <w:t>।</w:t>
      </w:r>
      <w:r w:rsidRPr="009C2867">
        <w:rPr>
          <w:rStyle w:val="libArCharChar"/>
          <w:rFonts w:eastAsia="Calibri" w:hint="cs"/>
          <w:rtl/>
          <w:cs/>
        </w:rPr>
        <w:t>’</w:t>
      </w:r>
      <w:r w:rsidRPr="00D070FC">
        <w:rPr>
          <w:rStyle w:val="libFootnotenumChar"/>
          <w:cs/>
          <w:lang w:bidi="bn-IN"/>
        </w:rPr>
        <w:t>২২৩</w:t>
      </w:r>
    </w:p>
    <w:p w:rsidR="009C2867" w:rsidRDefault="009C2867" w:rsidP="009C2867">
      <w:pPr>
        <w:pStyle w:val="libNormal"/>
        <w:rPr>
          <w:lang w:bidi="bn-BD"/>
        </w:rPr>
      </w:pPr>
    </w:p>
    <w:p w:rsidR="009C2867" w:rsidRDefault="009C2867" w:rsidP="009C2867">
      <w:pPr>
        <w:pStyle w:val="Heading2Center"/>
        <w:rPr>
          <w:lang w:bidi="bn-BD"/>
        </w:rPr>
      </w:pPr>
      <w:bookmarkStart w:id="17" w:name="_Toc469916762"/>
      <w:r>
        <w:rPr>
          <w:cs/>
          <w:lang w:bidi="bn-BD"/>
        </w:rPr>
        <w:t>সৎকাজের আদেশ ও বিপদের ভয়</w:t>
      </w:r>
      <w:bookmarkEnd w:id="17"/>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১৬ : সৎকাজের আদেশ ও অসৎকাজে নিষেধ করার ক্ষেত্রে একটি বিশেষ শর্ত হচ্ছে বিপদ ও ক্ষতির কোন ভয় বা আশঙ্কা না থাকা</w:t>
      </w:r>
      <w:r>
        <w:rPr>
          <w:lang w:bidi="bn-BD"/>
        </w:rPr>
        <w:t>,</w:t>
      </w:r>
      <w:r>
        <w:rPr>
          <w:cs/>
          <w:lang w:bidi="bn-BD"/>
        </w:rPr>
        <w:t>এই শর্তটি তো সে সময়ে বিদ্যমান ছিলই না</w:t>
      </w:r>
      <w:r>
        <w:rPr>
          <w:cs/>
          <w:lang w:bidi="hi-IN"/>
        </w:rPr>
        <w:t xml:space="preserve">। </w:t>
      </w:r>
      <w:r>
        <w:rPr>
          <w:cs/>
          <w:lang w:bidi="bn-BD"/>
        </w:rPr>
        <w:t>কারণ</w:t>
      </w:r>
      <w:r>
        <w:rPr>
          <w:lang w:bidi="bn-BD"/>
        </w:rPr>
        <w:t>,</w:t>
      </w:r>
      <w:r>
        <w:rPr>
          <w:cs/>
          <w:lang w:bidi="bn-BD"/>
        </w:rPr>
        <w:t>ইয়াযীদ ও বনি উমাইয়া শাসকদের স্বৈরতান্ত্রিক শাসন ও কর্মকাণ্ড-যাদের কাজ ছিল অত্যাচার চালানো ও নিরপরাধ মানুষকে নির্মমভাবে হত্যা করা-থেকে সুস্পষ্ট যে</w:t>
      </w:r>
      <w:r>
        <w:rPr>
          <w:lang w:bidi="bn-BD"/>
        </w:rPr>
        <w:t>,</w:t>
      </w:r>
      <w:r>
        <w:rPr>
          <w:cs/>
          <w:lang w:bidi="bn-BD"/>
        </w:rPr>
        <w:t>সৎকাজের আদেশ ও অসৎকাজে নিষেধ করার ক্ষেত্র ও পরিবেশ ছিল না</w:t>
      </w:r>
      <w:r>
        <w:rPr>
          <w:cs/>
          <w:lang w:bidi="hi-IN"/>
        </w:rPr>
        <w:t xml:space="preserve">। </w:t>
      </w:r>
      <w:r>
        <w:rPr>
          <w:cs/>
          <w:lang w:bidi="bn-BD"/>
        </w:rPr>
        <w:t>তাই ঐ রকম পরিস্থিতিতে ইমাম হোসাইন (আ.) অথবা অন্য যে কোন ব্যক্তির পক্ষ থেকে এরূপ উদ্যোগ নেওয়ার অর্থ হচ্ছে মহাবিপদের সম্মুখীন হওয়া! অতএব</w:t>
      </w:r>
      <w:r>
        <w:rPr>
          <w:lang w:bidi="bn-BD"/>
        </w:rPr>
        <w:t>,</w:t>
      </w:r>
      <w:r>
        <w:rPr>
          <w:cs/>
          <w:lang w:bidi="bn-BD"/>
        </w:rPr>
        <w:t>কিভাবে তিনি সৎকাজে আদেশ ও অসৎকাজে নিষেধ করার সংগ্রামে নামলেন</w:t>
      </w:r>
      <w:r>
        <w:rPr>
          <w:lang w:bidi="bn-BD"/>
        </w:rPr>
        <w:t>?</w:t>
      </w:r>
    </w:p>
    <w:p w:rsidR="009C2867" w:rsidRDefault="009C2867" w:rsidP="009C2867">
      <w:pPr>
        <w:pStyle w:val="libNormal"/>
        <w:rPr>
          <w:lang w:bidi="bn-BD"/>
        </w:rPr>
      </w:pPr>
      <w:r>
        <w:rPr>
          <w:cs/>
          <w:lang w:bidi="bn-BD"/>
        </w:rPr>
        <w:t>উত্তর : আমরা আল্লাহর বিধান পালনের শর্তাবলি এবং তার বৈশিষ্ট্য ও শাখাগত দিকগুলো অবশ্যই রাসূল (সা.) এবং ইমামগণের অনুসৃত নীতি ও</w:t>
      </w:r>
      <w:r>
        <w:rPr>
          <w:lang w:bidi="bn-BD"/>
        </w:rPr>
        <w:t xml:space="preserve"> </w:t>
      </w:r>
      <w:r>
        <w:rPr>
          <w:cs/>
          <w:lang w:bidi="bn-BD"/>
        </w:rPr>
        <w:t>কর্মপদ্ধতি থেকে গ্রহণ করব</w:t>
      </w:r>
      <w:r>
        <w:rPr>
          <w:cs/>
          <w:lang w:bidi="hi-IN"/>
        </w:rPr>
        <w:t xml:space="preserve">। </w:t>
      </w:r>
      <w:r>
        <w:rPr>
          <w:cs/>
          <w:lang w:bidi="bn-BD"/>
        </w:rPr>
        <w:t xml:space="preserve">আর যে </w:t>
      </w:r>
      <w:r>
        <w:rPr>
          <w:cs/>
          <w:lang w:bidi="bn-BD"/>
        </w:rPr>
        <w:lastRenderedPageBreak/>
        <w:t>কোন কর্মের শরীয়তগত বৈধতার শর্ত হচ্ছে এই যে</w:t>
      </w:r>
      <w:r>
        <w:rPr>
          <w:lang w:bidi="bn-BD"/>
        </w:rPr>
        <w:t>,</w:t>
      </w:r>
      <w:r>
        <w:rPr>
          <w:cs/>
          <w:lang w:bidi="bn-BD"/>
        </w:rPr>
        <w:t>ইমামগণের মাধ্যমে তা সম্পাদিত বা বর্ণিত হতে হবে</w:t>
      </w:r>
      <w:r>
        <w:rPr>
          <w:cs/>
          <w:lang w:bidi="hi-IN"/>
        </w:rPr>
        <w:t xml:space="preserve">। </w:t>
      </w:r>
      <w:r>
        <w:rPr>
          <w:cs/>
          <w:lang w:bidi="bn-BD"/>
        </w:rPr>
        <w:t>অন্য কথায়</w:t>
      </w:r>
      <w:r>
        <w:rPr>
          <w:lang w:bidi="bn-BD"/>
        </w:rPr>
        <w:t>,</w:t>
      </w:r>
      <w:r>
        <w:rPr>
          <w:cs/>
          <w:lang w:bidi="bn-BD"/>
        </w:rPr>
        <w:t>ঐ মহান ব্যক্তিদের বাণী ও কর্মই (চাল-চলন বা আচার-আচরণ) হলো কোন কর্মের শরীয়তসিদ্ধতার প্রমাণ</w:t>
      </w:r>
      <w:r>
        <w:rPr>
          <w:cs/>
          <w:lang w:bidi="hi-IN"/>
        </w:rPr>
        <w:t xml:space="preserve">। </w:t>
      </w:r>
    </w:p>
    <w:p w:rsidR="009C2867" w:rsidRDefault="009C2867" w:rsidP="009C2867">
      <w:pPr>
        <w:pStyle w:val="libNormal"/>
        <w:rPr>
          <w:lang w:bidi="bn-BD"/>
        </w:rPr>
      </w:pPr>
      <w:r>
        <w:rPr>
          <w:cs/>
          <w:lang w:bidi="bn-BD"/>
        </w:rPr>
        <w:t>অতএব</w:t>
      </w:r>
      <w:r>
        <w:rPr>
          <w:lang w:bidi="bn-BD"/>
        </w:rPr>
        <w:t>,</w:t>
      </w:r>
      <w:r>
        <w:rPr>
          <w:cs/>
          <w:lang w:bidi="bn-BD"/>
        </w:rPr>
        <w:t>যদি ধরে নিই যে</w:t>
      </w:r>
      <w:r>
        <w:rPr>
          <w:lang w:bidi="bn-BD"/>
        </w:rPr>
        <w:t>,</w:t>
      </w:r>
      <w:r>
        <w:rPr>
          <w:cs/>
          <w:lang w:bidi="bn-BD"/>
        </w:rPr>
        <w:t xml:space="preserve">সৎকাজের আদেশ ও অসৎকাজে নিষেধের কাজটি </w:t>
      </w:r>
      <w:r w:rsidRPr="0061583D">
        <w:rPr>
          <w:rStyle w:val="libAlaemChar"/>
        </w:rPr>
        <w:t>‘</w:t>
      </w:r>
      <w:r>
        <w:rPr>
          <w:lang w:bidi="bn-BD"/>
        </w:rPr>
        <w:t>(</w:t>
      </w:r>
      <w:r>
        <w:rPr>
          <w:cs/>
          <w:lang w:bidi="bn-BD"/>
        </w:rPr>
        <w:t>সমাজের ওপর) বাস্তব প্রভাব পড়ার সম্ভাবনা ও আদেশ-নিষেধকারী ব্যক্তি নিজে বিপদমুক্ত থাকা</w:t>
      </w:r>
      <w:r w:rsidRPr="0061583D">
        <w:rPr>
          <w:rStyle w:val="libAlaemChar"/>
        </w:rPr>
        <w:t>’</w:t>
      </w:r>
      <w:r>
        <w:rPr>
          <w:cs/>
          <w:lang w:bidi="bn-BD"/>
        </w:rPr>
        <w:t>র শর্তাধীন এবং এ বিষয়টি সর্বজনীন ও সামগ্রিক একটি শর্ত (যা সকল অবস্থার জন্য প্রযোজ্য) বলে বিবেচিত</w:t>
      </w:r>
      <w:r>
        <w:rPr>
          <w:lang w:bidi="bn-BD"/>
        </w:rPr>
        <w:t>,</w:t>
      </w:r>
      <w:r>
        <w:rPr>
          <w:cs/>
          <w:lang w:bidi="bn-BD"/>
        </w:rPr>
        <w:t>তাহলেও ইমাম হোসাইনের এই বিপ্লবী উদ্যোগ ও কর্ম ঐ শর্তকে বিশেষ ক্ষেত্রে সীমাবদ্ধ করবে এবং তা সর্বজনীনতা হারাবে</w:t>
      </w:r>
      <w:r>
        <w:rPr>
          <w:cs/>
          <w:lang w:bidi="hi-IN"/>
        </w:rPr>
        <w:t xml:space="preserve">। </w:t>
      </w:r>
      <w:r>
        <w:rPr>
          <w:cs/>
          <w:lang w:bidi="bn-BD"/>
        </w:rPr>
        <w:t>কারণ</w:t>
      </w:r>
      <w:r>
        <w:rPr>
          <w:lang w:bidi="bn-BD"/>
        </w:rPr>
        <w:t>,</w:t>
      </w:r>
      <w:r>
        <w:rPr>
          <w:cs/>
          <w:lang w:bidi="bn-BD"/>
        </w:rPr>
        <w:t>তাঁর পদক্ষেপ থেকে এটাই বুঝতে পারি যে</w:t>
      </w:r>
      <w:r>
        <w:rPr>
          <w:lang w:bidi="bn-BD"/>
        </w:rPr>
        <w:t>,</w:t>
      </w:r>
      <w:r>
        <w:rPr>
          <w:cs/>
          <w:lang w:bidi="bn-BD"/>
        </w:rPr>
        <w:t>যদি সৎকাজের আদেশ ও অসৎকাজের নিষেধের পেছনে অধিক গুরুত্বপূর্ণ কোন কল্যাণকর উদ্দেশ্য থাকে তাহলে এই শর্ত দু</w:t>
      </w:r>
      <w:r w:rsidRPr="0061583D">
        <w:rPr>
          <w:rStyle w:val="libAlaemChar"/>
        </w:rPr>
        <w:t>’</w:t>
      </w:r>
      <w:r>
        <w:rPr>
          <w:cs/>
          <w:lang w:bidi="bn-BD"/>
        </w:rPr>
        <w:t>টির আর কার্যকারিতা থাকে না</w:t>
      </w:r>
      <w:r>
        <w:rPr>
          <w:cs/>
          <w:lang w:bidi="hi-IN"/>
        </w:rPr>
        <w:t xml:space="preserve">। </w:t>
      </w:r>
      <w:r>
        <w:rPr>
          <w:cs/>
          <w:lang w:bidi="bn-BD"/>
        </w:rPr>
        <w:t>বরং উল্লিখিত শর্ত দু</w:t>
      </w:r>
      <w:r w:rsidRPr="0061583D">
        <w:rPr>
          <w:rStyle w:val="libAlaemChar"/>
        </w:rPr>
        <w:t>’</w:t>
      </w:r>
      <w:r>
        <w:rPr>
          <w:cs/>
          <w:lang w:bidi="bn-BD"/>
        </w:rPr>
        <w:t>টি না থাকলেও-অর্থাৎ যদিও সেক্ষেত্রে ক্ষতির ও মহাবিপদের সম্ভাবনাও থাকে-সৎকাজের আদেশ ও অসৎকাজে নিষেধ করার কাজটি করতে হবে</w:t>
      </w:r>
      <w:r>
        <w:rPr>
          <w:cs/>
          <w:lang w:bidi="hi-IN"/>
        </w:rPr>
        <w:t xml:space="preserve">। </w:t>
      </w:r>
    </w:p>
    <w:p w:rsidR="009C2867" w:rsidRDefault="009C2867" w:rsidP="009C2867">
      <w:pPr>
        <w:pStyle w:val="libNormal"/>
        <w:rPr>
          <w:lang w:bidi="bn-BD"/>
        </w:rPr>
      </w:pPr>
      <w:r>
        <w:rPr>
          <w:cs/>
          <w:lang w:bidi="bn-BD"/>
        </w:rPr>
        <w:t>এ ক্ষেত্রে অবশ্যই সৎকাজের আদেশ ও অসৎকাজে নিষেধের পেছনে নিহিত কল্যাণের গুরুত্বের সাথে ব্যক্তির সম্ভাব্য ক্ষতির বিষয়টিকে যাচাই করতে হবে</w:t>
      </w:r>
      <w:r>
        <w:rPr>
          <w:cs/>
          <w:lang w:bidi="hi-IN"/>
        </w:rPr>
        <w:t xml:space="preserve">। </w:t>
      </w:r>
      <w:r>
        <w:rPr>
          <w:cs/>
          <w:lang w:bidi="bn-BD"/>
        </w:rPr>
        <w:t>যদি কল্যাণের বিষয়টি অতি গুরুত্বপূর্ণ (যেমন</w:t>
      </w:r>
      <w:r w:rsidR="00DE4820">
        <w:rPr>
          <w:cs/>
          <w:lang w:bidi="bn-BD"/>
        </w:rPr>
        <w:t>-</w:t>
      </w:r>
      <w:r>
        <w:rPr>
          <w:cs/>
          <w:lang w:bidi="bn-BD"/>
        </w:rPr>
        <w:t>সৎকাজের আদেশ ও অসৎকাজে নিষেধের ওপর দ্বীন অবশিষ্ট থাকার বিষয়টি নির্ভরশীল) হয়ে থাকে</w:t>
      </w:r>
      <w:r>
        <w:rPr>
          <w:lang w:bidi="bn-BD"/>
        </w:rPr>
        <w:t>,</w:t>
      </w:r>
      <w:r>
        <w:rPr>
          <w:cs/>
          <w:lang w:bidi="bn-BD"/>
        </w:rPr>
        <w:t>তাহলে ক্ষতিকে স্বীকার করে নেয়া আবশ্যক</w:t>
      </w:r>
      <w:r>
        <w:rPr>
          <w:cs/>
          <w:lang w:bidi="hi-IN"/>
        </w:rPr>
        <w:t xml:space="preserve">। </w:t>
      </w:r>
      <w:r>
        <w:rPr>
          <w:cs/>
          <w:lang w:bidi="bn-BD"/>
        </w:rPr>
        <w:t>আর এ ক্ষেত্রে সৎকাজের আদেশ ও অসৎকাজে নিষেধ করা থেকে বিরত থাকাটা উচিত নয় বা জায়েয নয়</w:t>
      </w:r>
      <w:r>
        <w:rPr>
          <w:cs/>
          <w:lang w:bidi="hi-IN"/>
        </w:rPr>
        <w:t xml:space="preserve">। </w:t>
      </w:r>
    </w:p>
    <w:p w:rsidR="009C2867" w:rsidRDefault="009C2867" w:rsidP="009C2867">
      <w:pPr>
        <w:pStyle w:val="libNormal"/>
        <w:rPr>
          <w:lang w:bidi="bn-BD"/>
        </w:rPr>
      </w:pPr>
      <w:r>
        <w:rPr>
          <w:cs/>
          <w:lang w:bidi="bn-BD"/>
        </w:rPr>
        <w:t>অন্য কথায়</w:t>
      </w:r>
      <w:r>
        <w:rPr>
          <w:lang w:bidi="bn-BD"/>
        </w:rPr>
        <w:t>,</w:t>
      </w:r>
      <w:r>
        <w:rPr>
          <w:cs/>
          <w:lang w:bidi="bn-BD"/>
        </w:rPr>
        <w:t>সাধারণ পর্যায়ের সৎকাজের আদেশ ও অসৎকাজে নিষেধ</w:t>
      </w:r>
      <w:r w:rsidR="00DE4820">
        <w:rPr>
          <w:cs/>
          <w:lang w:bidi="bn-BD"/>
        </w:rPr>
        <w:t>-</w:t>
      </w:r>
      <w:r>
        <w:rPr>
          <w:cs/>
          <w:lang w:bidi="bn-BD"/>
        </w:rPr>
        <w:t>যেমন পাপ ও আইনবিরোধী কোন কাজ করা থেকে কোন ব্যক্তিকে বিরত রাখা এবং আইন অনুসরণ ও কর্তব্য পালনে বাধ্য করা এবং সর্বজনীন ও সর্বব্যাপী সৎকাজের আদেশ ও অসৎকাজের নিষেধের (যেটার সাথে দ্বীন ও ঐশী হুকুম-আহকাম ও আল্লাহর নিদর্শনসমূহ টিকে থাকার বিষয়টি জড়িত</w:t>
      </w:r>
      <w:r>
        <w:rPr>
          <w:lang w:bidi="bn-BD"/>
        </w:rPr>
        <w:t>,</w:t>
      </w:r>
      <w:r>
        <w:rPr>
          <w:cs/>
          <w:lang w:bidi="bn-BD"/>
        </w:rPr>
        <w:t xml:space="preserve">যেটা পরিত্যাগ করলে মুসলমানরা অপূরণীয় ক্ষতি ও দুর্দশার শিকার হবে) মধ্যে ব্যাপক </w:t>
      </w:r>
      <w:r>
        <w:rPr>
          <w:cs/>
          <w:lang w:bidi="bn-BD"/>
        </w:rPr>
        <w:lastRenderedPageBreak/>
        <w:t>পার্থক্য রয়েছে</w:t>
      </w:r>
      <w:r>
        <w:rPr>
          <w:cs/>
          <w:lang w:bidi="hi-IN"/>
        </w:rPr>
        <w:t xml:space="preserve">। </w:t>
      </w:r>
      <w:r>
        <w:rPr>
          <w:cs/>
          <w:lang w:bidi="bn-IN"/>
        </w:rPr>
        <w:t>যেমন ইয়াযীদের শাসনামলে ইসলামী রাষ্ট্র একটি কুফরী রাষ্ট্রে রূপান্তরিত হওয়ার মতো</w:t>
      </w:r>
    </w:p>
    <w:p w:rsidR="009C2867" w:rsidRDefault="009C2867" w:rsidP="009C2867">
      <w:pPr>
        <w:pStyle w:val="libNormal"/>
        <w:rPr>
          <w:lang w:bidi="bn-BD"/>
        </w:rPr>
      </w:pPr>
      <w:r>
        <w:rPr>
          <w:cs/>
          <w:lang w:bidi="bn-BD"/>
        </w:rPr>
        <w:t>ভয়ঙ্কর অবস্থার সৃষ্টি হয়েছিল এবং সে সময়ের পরিবেশ-পরিস্থিতিই সাক্ষ্য দিচ্ছিল যে</w:t>
      </w:r>
      <w:r>
        <w:rPr>
          <w:lang w:bidi="bn-BD"/>
        </w:rPr>
        <w:t>,</w:t>
      </w:r>
      <w:r>
        <w:rPr>
          <w:cs/>
          <w:lang w:bidi="bn-BD"/>
        </w:rPr>
        <w:t>অতি শীঘ্রই দ্বীন-ইসলাম নিঃশেষ হয়ে যাবে এবং দুনিয়া থেকে চির বিদায় নিবে</w:t>
      </w:r>
      <w:r>
        <w:rPr>
          <w:cs/>
          <w:lang w:bidi="hi-IN"/>
        </w:rPr>
        <w:t xml:space="preserve">। </w:t>
      </w:r>
    </w:p>
    <w:p w:rsidR="009C2867" w:rsidRDefault="009C2867" w:rsidP="009C2867">
      <w:pPr>
        <w:pStyle w:val="libNormal"/>
        <w:rPr>
          <w:lang w:bidi="bn-BD"/>
        </w:rPr>
      </w:pPr>
      <w:r>
        <w:rPr>
          <w:cs/>
          <w:lang w:bidi="bn-BD"/>
        </w:rPr>
        <w:t>প্রথম (সাধারণ) পর্যায়ের সৎকাজের আদেশ ও অসৎকাজে নিষেধের বিষয়টি ক্ষতির দিক থেকে ব্যক্তি নিরাপদ থাকার শর্তের ওপর নির্ভরশীল</w:t>
      </w:r>
      <w:r>
        <w:rPr>
          <w:lang w:bidi="bn-BD"/>
        </w:rPr>
        <w:t>,</w:t>
      </w:r>
      <w:r>
        <w:rPr>
          <w:cs/>
          <w:lang w:bidi="bn-BD"/>
        </w:rPr>
        <w:t>কিন্তু দ্বিতীয় পর্যায়ের বিষয়টির অপরিহার্যতা ক্ষতির দিক থেকে ব্যক্তি নিরাপদ থাকার ওপর নির্ভরশীল নয়</w:t>
      </w:r>
      <w:r w:rsidR="00DE4820">
        <w:rPr>
          <w:lang w:bidi="bn-BD"/>
        </w:rPr>
        <w:t>;</w:t>
      </w:r>
      <w:r>
        <w:rPr>
          <w:cs/>
          <w:lang w:bidi="bn-BD"/>
        </w:rPr>
        <w:t>বরং এক্ষেত্রে অবশ্যই দ্বীনকে সাহায্য ও রক্ষা করতে হবে ও দ্বীনকে বিপদমুক্ত করতে হবে</w:t>
      </w:r>
      <w:r w:rsidR="00DE4820">
        <w:rPr>
          <w:lang w:bidi="bn-BD"/>
        </w:rPr>
        <w:t>;</w:t>
      </w:r>
      <w:r>
        <w:rPr>
          <w:cs/>
          <w:lang w:bidi="bn-BD"/>
        </w:rPr>
        <w:t>এমনকি জান ও মাল উৎসর্গ করার বিনিময়ে হলেও</w:t>
      </w:r>
      <w:r>
        <w:rPr>
          <w:cs/>
          <w:lang w:bidi="hi-IN"/>
        </w:rPr>
        <w:t xml:space="preserve">। </w:t>
      </w:r>
    </w:p>
    <w:p w:rsidR="009C2867" w:rsidRDefault="009C2867" w:rsidP="009C2867">
      <w:pPr>
        <w:pStyle w:val="libNormal"/>
        <w:rPr>
          <w:lang w:bidi="bn-BD"/>
        </w:rPr>
      </w:pPr>
      <w:r>
        <w:rPr>
          <w:cs/>
          <w:lang w:bidi="bn-BD"/>
        </w:rPr>
        <w:t>দ্বীন যে সম্পূর্ণ ধ্বংসের সম্মুখীন হয়েছে ইমাম হোসাইন (আ.) তা জানতেন</w:t>
      </w:r>
      <w:r>
        <w:rPr>
          <w:cs/>
          <w:lang w:bidi="hi-IN"/>
        </w:rPr>
        <w:t xml:space="preserve">। </w:t>
      </w:r>
      <w:r>
        <w:rPr>
          <w:cs/>
          <w:lang w:bidi="bn-BD"/>
        </w:rPr>
        <w:t>এ কারণে সেই প্রথমেই</w:t>
      </w:r>
      <w:r>
        <w:rPr>
          <w:lang w:bidi="bn-BD"/>
        </w:rPr>
        <w:t>,</w:t>
      </w:r>
      <w:r>
        <w:rPr>
          <w:cs/>
          <w:lang w:bidi="bn-BD"/>
        </w:rPr>
        <w:t>যখন মারওয়ান মদীনাতে ইমামকে ইয়াযীদের হাতে বাইআত করার জন্য প্রস্তাব দিয়েছিল তখন তিনি বলেছিলেন :</w:t>
      </w:r>
    </w:p>
    <w:p w:rsidR="009C2867" w:rsidRDefault="009C2867" w:rsidP="009C2867">
      <w:pPr>
        <w:pStyle w:val="libAr"/>
        <w:rPr>
          <w:lang w:bidi="bn-BD"/>
        </w:rPr>
      </w:pPr>
      <w:r>
        <w:rPr>
          <w:rtl/>
        </w:rPr>
        <w:t>انّا لله و انّا الیه راجعون و علی الاسلام السلام اذ قد بلیت الامّة براع</w:t>
      </w:r>
      <w:r>
        <w:t xml:space="preserve"> </w:t>
      </w:r>
      <w:r w:rsidRPr="00B14CB7">
        <w:rPr>
          <w:rStyle w:val="libArChar"/>
          <w:rtl/>
        </w:rPr>
        <w:t>مثل یزید</w:t>
      </w:r>
      <w:r>
        <w:rPr>
          <w:lang w:bidi="bn-BD"/>
        </w:rPr>
        <w:t xml:space="preserve">. </w:t>
      </w:r>
      <w:r w:rsidRPr="00D070FC">
        <w:rPr>
          <w:rStyle w:val="libFootnotenumChar"/>
          <w:cs/>
          <w:lang w:bidi="bn-IN"/>
        </w:rPr>
        <w:t>২২৪</w:t>
      </w:r>
      <w:r w:rsidRPr="000133E3">
        <w:t xml:space="preserve"> </w:t>
      </w:r>
    </w:p>
    <w:p w:rsidR="009C2867" w:rsidRDefault="009C2867" w:rsidP="009C2867">
      <w:pPr>
        <w:pStyle w:val="libNormal"/>
        <w:rPr>
          <w:lang w:bidi="bn-BD"/>
        </w:rPr>
      </w:pPr>
      <w:r w:rsidRPr="0061583D">
        <w:rPr>
          <w:rStyle w:val="libAlaemChar"/>
        </w:rPr>
        <w:t>‘</w:t>
      </w:r>
      <w:r>
        <w:rPr>
          <w:lang w:bidi="bn-BD"/>
        </w:rPr>
        <w:t>...</w:t>
      </w:r>
      <w:r>
        <w:rPr>
          <w:cs/>
          <w:lang w:bidi="bn-BD"/>
        </w:rPr>
        <w:t>অবশ্যই ইসলামকে চির বিদায় জানাতে হবে যখন উম্মত ইয়াযীদের মতো রাখালের (নেতা) কবলে পড়েছে</w:t>
      </w:r>
      <w:r w:rsidRPr="0061583D">
        <w:rPr>
          <w:rStyle w:val="libAlaemChar"/>
        </w:rPr>
        <w:t>’</w:t>
      </w:r>
      <w:r>
        <w:rPr>
          <w:lang w:bidi="bn-BD"/>
        </w:rPr>
        <w:t xml:space="preserve"> </w:t>
      </w:r>
      <w:r>
        <w:rPr>
          <w:cs/>
          <w:lang w:bidi="bn-BD"/>
        </w:rPr>
        <w:t>অর্থাৎ যখন ইয়াযীদের মতো ব্যক্তি মুসলমানদের নেতৃত্বে এসেছে তখন এটা স্পষ্ট যে</w:t>
      </w:r>
      <w:r>
        <w:rPr>
          <w:lang w:bidi="bn-BD"/>
        </w:rPr>
        <w:t>,</w:t>
      </w:r>
      <w:r>
        <w:rPr>
          <w:cs/>
          <w:lang w:bidi="bn-BD"/>
        </w:rPr>
        <w:t>ইসলাম কী ধরনের পরিণতির স্বীকার হবে! যেখানে ইয়াযীদ থাকবে সেখানে ইসলাম থাকতে পারে না</w:t>
      </w:r>
      <w:r>
        <w:rPr>
          <w:cs/>
          <w:lang w:bidi="hi-IN"/>
        </w:rPr>
        <w:t xml:space="preserve">। </w:t>
      </w:r>
      <w:r>
        <w:rPr>
          <w:cs/>
          <w:lang w:bidi="bn-BD"/>
        </w:rPr>
        <w:t>আর যেখানে ইসলাম থাকবে সেখানে ইয়াযীদ থাকতে পারে না</w:t>
      </w:r>
      <w:r>
        <w:rPr>
          <w:cs/>
          <w:lang w:bidi="hi-IN"/>
        </w:rPr>
        <w:t xml:space="preserve">। </w:t>
      </w:r>
    </w:p>
    <w:p w:rsidR="009C2867" w:rsidRDefault="009C2867" w:rsidP="009C2867">
      <w:pPr>
        <w:pStyle w:val="libNormal"/>
        <w:rPr>
          <w:lang w:bidi="bn-BD"/>
        </w:rPr>
      </w:pPr>
      <w:r>
        <w:rPr>
          <w:cs/>
          <w:lang w:bidi="bn-BD"/>
        </w:rPr>
        <w:t>এ ধরনের অন্যায় কর্ম ও বিপদের মোকাবিলায় ইমাম হোসাইন (আ.) অবশ্যই রুখে দাঁড়াবেন ও প্রতিবাদ করবেন এবং ইসলামকে অরক্ষিত অবস্থায় ছেড়ে যাবেন না</w:t>
      </w:r>
      <w:r w:rsidR="00DE4820">
        <w:rPr>
          <w:lang w:bidi="bn-BD"/>
        </w:rPr>
        <w:t>;</w:t>
      </w:r>
      <w:r>
        <w:rPr>
          <w:cs/>
          <w:lang w:bidi="bn-BD"/>
        </w:rPr>
        <w:t>যদিও তাঁকে ও তাঁর পরিবার-পরিজনকে হত্যা করা হোক না কেন</w:t>
      </w:r>
      <w:r>
        <w:rPr>
          <w:cs/>
          <w:lang w:bidi="hi-IN"/>
        </w:rPr>
        <w:t xml:space="preserve">। </w:t>
      </w:r>
      <w:r>
        <w:rPr>
          <w:cs/>
          <w:lang w:bidi="bn-BD"/>
        </w:rPr>
        <w:t>কেননা</w:t>
      </w:r>
      <w:r>
        <w:rPr>
          <w:lang w:bidi="bn-BD"/>
        </w:rPr>
        <w:t>,</w:t>
      </w:r>
      <w:r>
        <w:rPr>
          <w:cs/>
          <w:lang w:bidi="bn-BD"/>
        </w:rPr>
        <w:t>তিনি তাঁর বেঁচে থাকার চাইতে ইসলামের বেঁচে থাকাটাকে বেশি গুরুত্বপূর্ণ বলে মনে করেন</w:t>
      </w:r>
      <w:r>
        <w:rPr>
          <w:cs/>
          <w:lang w:bidi="hi-IN"/>
        </w:rPr>
        <w:t xml:space="preserve">। </w:t>
      </w:r>
      <w:r>
        <w:rPr>
          <w:cs/>
          <w:lang w:bidi="bn-BD"/>
        </w:rPr>
        <w:t>অতএব</w:t>
      </w:r>
      <w:r>
        <w:rPr>
          <w:lang w:bidi="bn-BD"/>
        </w:rPr>
        <w:t>,</w:t>
      </w:r>
      <w:r>
        <w:rPr>
          <w:cs/>
          <w:lang w:bidi="bn-BD"/>
        </w:rPr>
        <w:t>স্বীয় জীবনকে ইসলামের জন্য উৎসর্গ করতে হবে</w:t>
      </w:r>
      <w:r>
        <w:rPr>
          <w:cs/>
          <w:lang w:bidi="hi-IN"/>
        </w:rPr>
        <w:t xml:space="preserve">। </w:t>
      </w:r>
      <w:r>
        <w:rPr>
          <w:cs/>
          <w:lang w:bidi="bn-BD"/>
        </w:rPr>
        <w:t>আর সে জন্যই যদিও তাঁর পরিবার-পরিজন ও শিশুরা কঠিন বিপদের সম্মুখীন হয়েছিলেন</w:t>
      </w:r>
      <w:r>
        <w:rPr>
          <w:lang w:bidi="bn-BD"/>
        </w:rPr>
        <w:t>,</w:t>
      </w:r>
      <w:r>
        <w:rPr>
          <w:cs/>
          <w:lang w:bidi="bn-BD"/>
        </w:rPr>
        <w:t>তবুও তিনি স্বীয় কর্মসূচি ও দায়িত্ব পালনে পিছপা হননি</w:t>
      </w:r>
      <w:r>
        <w:rPr>
          <w:cs/>
          <w:lang w:bidi="hi-IN"/>
        </w:rPr>
        <w:t xml:space="preserve">। </w:t>
      </w:r>
    </w:p>
    <w:p w:rsidR="009C2867" w:rsidRDefault="009C2867" w:rsidP="009C2867">
      <w:pPr>
        <w:pStyle w:val="libNormal"/>
        <w:rPr>
          <w:lang w:bidi="bn-BD"/>
        </w:rPr>
      </w:pPr>
      <w:r>
        <w:rPr>
          <w:cs/>
          <w:lang w:bidi="bn-BD"/>
        </w:rPr>
        <w:lastRenderedPageBreak/>
        <w:t>হ্যাঁ</w:t>
      </w:r>
      <w:r>
        <w:rPr>
          <w:lang w:bidi="bn-BD"/>
        </w:rPr>
        <w:t>,</w:t>
      </w:r>
      <w:r>
        <w:rPr>
          <w:cs/>
          <w:lang w:bidi="bn-BD"/>
        </w:rPr>
        <w:t>ইমাম হোসাইন (আ.)-এর আন্দোলন ছিল সৎকাজের আদেশ ও অসৎকাজে নিষেধের উদ্দেশ্যে এবং যুলুম-নির্যাতন ও কুফর ও ইসলামের শত্রু প্রতিক্রিয়াশীল চক্রের বিরুদ্ধে</w:t>
      </w:r>
      <w:r>
        <w:rPr>
          <w:cs/>
          <w:lang w:bidi="hi-IN"/>
        </w:rPr>
        <w:t xml:space="preserve">। </w:t>
      </w:r>
      <w:r>
        <w:rPr>
          <w:cs/>
          <w:lang w:bidi="bn-BD"/>
        </w:rPr>
        <w:t>কিন্তু বিশ্বের ইতিহাস কখনো এ ধরনের সৎকাজের আদেশ ও অসৎকাজে নিষেধের নমুনা দেখেনি</w:t>
      </w:r>
      <w:r>
        <w:rPr>
          <w:cs/>
          <w:lang w:bidi="hi-IN"/>
        </w:rPr>
        <w:t xml:space="preserve">। </w:t>
      </w:r>
      <w:r>
        <w:rPr>
          <w:cs/>
          <w:lang w:bidi="bn-BD"/>
        </w:rPr>
        <w:t>যুলুম-নির্যাতন ও কুফরের বিরুদ্ধে এমন যুদ্ধ কেউ অবলোকন করেনি</w:t>
      </w:r>
      <w:r>
        <w:rPr>
          <w:cs/>
          <w:lang w:bidi="hi-IN"/>
        </w:rPr>
        <w:t xml:space="preserve">। </w:t>
      </w:r>
      <w:r>
        <w:rPr>
          <w:cs/>
          <w:lang w:bidi="bn-BD"/>
        </w:rPr>
        <w:t>কারণ</w:t>
      </w:r>
      <w:r>
        <w:rPr>
          <w:lang w:bidi="bn-BD"/>
        </w:rPr>
        <w:t>,</w:t>
      </w:r>
      <w:r>
        <w:rPr>
          <w:cs/>
          <w:lang w:bidi="bn-BD"/>
        </w:rPr>
        <w:t>ইমাম হোসাইন (আ.) ও তাঁর পরিবার চরম পিশাচ যালিমদের দ্বারা পরিবেষ্টিত থেকেও স্বীয় বিশ্বাস ও সম্মানকে রক্ষা করেছেন এবং স্বীয় কর্তব্য পালনে অতুলনীয় দৃঢ়তার পরিচয় দিয়েছেন</w:t>
      </w:r>
      <w:r>
        <w:rPr>
          <w:cs/>
          <w:lang w:bidi="hi-IN"/>
        </w:rPr>
        <w:t xml:space="preserve">। </w:t>
      </w:r>
    </w:p>
    <w:p w:rsidR="009C2867" w:rsidRDefault="009C2867" w:rsidP="009C2867">
      <w:pPr>
        <w:pStyle w:val="libNormal"/>
        <w:rPr>
          <w:lang w:bidi="bn-BD"/>
        </w:rPr>
      </w:pPr>
      <w:r>
        <w:rPr>
          <w:cs/>
          <w:lang w:bidi="bn-BD"/>
        </w:rPr>
        <w:t>আবু আবদিল্লাহ ইমাম হোসাইন (আ.) ছিলেন এমনই এক ব্যক্তি যিনি সৎকাজের আদেশ ও অসৎকাজে নিষেধের পথে ১০ই মুহররমের দিনে এমন মানসিক শক্তি ও সাহসিকতার প্রকাশ ঘটিয়েছেন যে</w:t>
      </w:r>
      <w:r>
        <w:rPr>
          <w:lang w:bidi="bn-BD"/>
        </w:rPr>
        <w:t>,</w:t>
      </w:r>
      <w:r>
        <w:rPr>
          <w:cs/>
          <w:lang w:bidi="bn-BD"/>
        </w:rPr>
        <w:t>সকল মহাপরীক্ষায় উত্তীর্ণ হয়েছেন এবং সত্যের পথে শহীদদের মধ্যে প্রথম হওয়ার মর্যাদা লাভ করেছেন</w:t>
      </w:r>
      <w:r>
        <w:rPr>
          <w:cs/>
          <w:lang w:bidi="hi-IN"/>
        </w:rPr>
        <w:t xml:space="preserve">। </w:t>
      </w:r>
    </w:p>
    <w:p w:rsidR="009C2867" w:rsidRDefault="009C2867" w:rsidP="009C2867">
      <w:pPr>
        <w:pStyle w:val="libNormal"/>
        <w:rPr>
          <w:lang w:bidi="bn-BD"/>
        </w:rPr>
      </w:pPr>
      <w:r>
        <w:rPr>
          <w:cs/>
          <w:lang w:bidi="bn-BD"/>
        </w:rPr>
        <w:t>এ পর্যায়ে আয়াতুল্লাহ ওস্তাদ শহীদ মোতাহ্হারীর নির্মল বাণীর কিছু অংশ উল্লেখ করা উপযুক্ত বলে মনে করছি</w:t>
      </w:r>
      <w:r>
        <w:rPr>
          <w:cs/>
          <w:lang w:bidi="hi-IN"/>
        </w:rPr>
        <w:t xml:space="preserve">। </w:t>
      </w:r>
      <w:r>
        <w:rPr>
          <w:cs/>
          <w:lang w:bidi="bn-BD"/>
        </w:rPr>
        <w:t xml:space="preserve">তিনি বলেছেন : </w:t>
      </w:r>
      <w:r w:rsidRPr="0061583D">
        <w:rPr>
          <w:rStyle w:val="libAlaemChar"/>
        </w:rPr>
        <w:t>‘</w:t>
      </w:r>
      <w:r>
        <w:rPr>
          <w:cs/>
          <w:lang w:bidi="bn-BD"/>
        </w:rPr>
        <w:t>সৎকাজের আদেশ ও অসৎকাজে নিষেধের কাজে যখন সাফল্যের সম্ভাবনা থাকে তখন তা ওয়াজিব তথা অপরিহার্য হয়ে পড়ে</w:t>
      </w:r>
      <w:r>
        <w:rPr>
          <w:lang w:bidi="bn-BD"/>
        </w:rPr>
        <w:t>,</w:t>
      </w:r>
      <w:r>
        <w:rPr>
          <w:cs/>
          <w:lang w:bidi="bn-BD"/>
        </w:rPr>
        <w:t>এ ক্ষেত্রে সকলেই একমত পোষণ করেন</w:t>
      </w:r>
      <w:r>
        <w:rPr>
          <w:cs/>
          <w:lang w:bidi="hi-IN"/>
        </w:rPr>
        <w:t xml:space="preserve">। </w:t>
      </w:r>
      <w:r>
        <w:rPr>
          <w:cs/>
          <w:lang w:bidi="bn-BD"/>
        </w:rPr>
        <w:t>কিন্তু যে ক্ষেত্রে ব্যক্তিগত ক্ষতির সম্ভাবনা দেখা দেয় সে ক্ষেত্রে অনেকেই বলে থাকেন যে</w:t>
      </w:r>
      <w:r>
        <w:rPr>
          <w:lang w:bidi="bn-BD"/>
        </w:rPr>
        <w:t>,</w:t>
      </w:r>
      <w:r>
        <w:rPr>
          <w:cs/>
          <w:lang w:bidi="bn-BD"/>
        </w:rPr>
        <w:t>ঐ দায়িত্বটি এখানেই শেষ</w:t>
      </w:r>
      <w:r w:rsidR="00DE4820">
        <w:rPr>
          <w:lang w:bidi="bn-BD"/>
        </w:rPr>
        <w:t>;</w:t>
      </w:r>
      <w:r>
        <w:rPr>
          <w:cs/>
          <w:lang w:bidi="bn-BD"/>
        </w:rPr>
        <w:t>অর্থাৎ এটার আবশ্যিকতা ঐ পর্যন্তই যে পর্যন্ত বিপদ বা ক্ষতির সম্ভাবনা থাকে না এবং যিনি সৎকাজের আদেশ ও অসৎকাজে নিষেধের কাজ করবে তার যেন জান-মালের কোন ক্ষতিসাধন না হয় ও মান-সম্মানের যেন হানি না হয়</w:t>
      </w:r>
      <w:r>
        <w:rPr>
          <w:cs/>
          <w:lang w:bidi="hi-IN"/>
        </w:rPr>
        <w:t xml:space="preserve">। </w:t>
      </w:r>
      <w:r>
        <w:rPr>
          <w:cs/>
          <w:lang w:bidi="bn-BD"/>
        </w:rPr>
        <w:t>উল্লিখিত বিষয়গুলো ঐ দায়িত্ব-কর্তব্যের গুরুত্বকে ম্লান করে দেয়</w:t>
      </w:r>
      <w:r>
        <w:rPr>
          <w:cs/>
          <w:lang w:bidi="hi-IN"/>
        </w:rPr>
        <w:t xml:space="preserve">। </w:t>
      </w:r>
      <w:r>
        <w:rPr>
          <w:cs/>
          <w:lang w:bidi="bn-BD"/>
        </w:rPr>
        <w:t>কিন্তু কেউ কেউ বলেন</w:t>
      </w:r>
      <w:r>
        <w:rPr>
          <w:lang w:bidi="bn-BD"/>
        </w:rPr>
        <w:t>,</w:t>
      </w:r>
      <w:r>
        <w:rPr>
          <w:cs/>
          <w:lang w:bidi="bn-BD"/>
        </w:rPr>
        <w:t>সৎকাজের আদেশ ও অসৎকাজে নিষেধের গুরুত্ব বা মর্যাদা এগুলোর অনেক ঊর্ধ্বে</w:t>
      </w:r>
      <w:r w:rsidR="00DE4820">
        <w:rPr>
          <w:lang w:bidi="bn-BD"/>
        </w:rPr>
        <w:t>;</w:t>
      </w:r>
      <w:r>
        <w:rPr>
          <w:cs/>
          <w:lang w:bidi="bn-BD"/>
        </w:rPr>
        <w:t>কারণ</w:t>
      </w:r>
      <w:r>
        <w:rPr>
          <w:lang w:bidi="bn-BD"/>
        </w:rPr>
        <w:t>,</w:t>
      </w:r>
      <w:r>
        <w:rPr>
          <w:cs/>
          <w:lang w:bidi="bn-BD"/>
        </w:rPr>
        <w:t>যদি সৎকাজের আদেশ ও অসৎকাজে নিষেধের বিষয়টি এতটাই সহজ ও সাধারণ হতো তাহলে ক্ষতির আশঙ্কা থাকলে সেটা ওয়াজিব তথা অপরিহার্য হওয়ার বিষয়টি অকার্যকর হতো</w:t>
      </w:r>
      <w:r w:rsidR="00DE4820">
        <w:rPr>
          <w:lang w:bidi="bn-BD"/>
        </w:rPr>
        <w:t>;</w:t>
      </w:r>
      <w:r>
        <w:rPr>
          <w:cs/>
          <w:lang w:bidi="bn-BD"/>
        </w:rPr>
        <w:t>কিন্তু কিছু কিছু ক্ষেত্রে দেখা যায় যে বিষয়টি এমন নয়</w:t>
      </w:r>
      <w:r>
        <w:rPr>
          <w:lang w:bidi="bn-BD"/>
        </w:rPr>
        <w:t>,</w:t>
      </w:r>
      <w:r>
        <w:rPr>
          <w:cs/>
          <w:lang w:bidi="bn-BD"/>
        </w:rPr>
        <w:t>যেমন যদি পবিত্র কোরআন ধ্বংসের সম্মুখীন হয়</w:t>
      </w:r>
      <w:r>
        <w:rPr>
          <w:lang w:bidi="bn-BD"/>
        </w:rPr>
        <w:t>,</w:t>
      </w:r>
      <w:r>
        <w:rPr>
          <w:cs/>
          <w:lang w:bidi="bn-BD"/>
        </w:rPr>
        <w:t>ন্যায়বিচার অথবা</w:t>
      </w:r>
    </w:p>
    <w:p w:rsidR="009C2867" w:rsidRDefault="009C2867" w:rsidP="009C2867">
      <w:pPr>
        <w:pStyle w:val="libNormal"/>
        <w:rPr>
          <w:lang w:bidi="bn-BD"/>
        </w:rPr>
      </w:pPr>
      <w:r>
        <w:rPr>
          <w:cs/>
          <w:lang w:bidi="bn-BD"/>
        </w:rPr>
        <w:lastRenderedPageBreak/>
        <w:t>ইসলামী ঐক্য যদি হুমকির সম্মুখীন হয় তাহলে আর বলা যাবে না</w:t>
      </w:r>
      <w:r w:rsidR="00DE4820">
        <w:rPr>
          <w:cs/>
          <w:lang w:bidi="bn-BD"/>
        </w:rPr>
        <w:t>-</w:t>
      </w:r>
      <w:r w:rsidRPr="0061583D">
        <w:rPr>
          <w:rStyle w:val="libAlaemChar"/>
        </w:rPr>
        <w:t>‘</w:t>
      </w:r>
      <w:r>
        <w:rPr>
          <w:cs/>
          <w:lang w:bidi="bn-BD"/>
        </w:rPr>
        <w:t>আমি সৎকাজের আদেশ ও অসৎকাজে নিষেধের কাজ করব না</w:t>
      </w:r>
      <w:r w:rsidR="00DE4820">
        <w:rPr>
          <w:lang w:bidi="bn-BD"/>
        </w:rPr>
        <w:t>;</w:t>
      </w:r>
      <w:r>
        <w:rPr>
          <w:cs/>
          <w:lang w:bidi="bn-BD"/>
        </w:rPr>
        <w:t>কেননা</w:t>
      </w:r>
      <w:r>
        <w:rPr>
          <w:lang w:bidi="bn-BD"/>
        </w:rPr>
        <w:t>,</w:t>
      </w:r>
      <w:r>
        <w:rPr>
          <w:cs/>
          <w:lang w:bidi="bn-BD"/>
        </w:rPr>
        <w:t>যদি কিছু বলতে যাই তাহলে আমার প্রাণনাশের ভয় আছে</w:t>
      </w:r>
      <w:r>
        <w:rPr>
          <w:lang w:bidi="bn-BD"/>
        </w:rPr>
        <w:t>,</w:t>
      </w:r>
      <w:r>
        <w:rPr>
          <w:cs/>
          <w:lang w:bidi="bn-BD"/>
        </w:rPr>
        <w:t>আমার মানহানি হওয়ার সম্ভাবনা আছে অথবা সমাজ এটা পছন্দ করে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এদিক থেকে সৎকাজের আদেশ ও অসৎকাজে নিষেধের বিষয়টি অত্যন্ত বড় একটি বিষয় যা কোন সীমা-পরিসীমা মানে না</w:t>
      </w:r>
      <w:r>
        <w:rPr>
          <w:lang w:bidi="bn-BD"/>
        </w:rPr>
        <w:t>,</w:t>
      </w:r>
      <w:r>
        <w:rPr>
          <w:cs/>
          <w:lang w:bidi="bn-BD"/>
        </w:rPr>
        <w:t>এমনকি ক্ষতির ও মহাবিপদের আশঙ্কা থাকা সত্ত্বেও তা আঞ্জাম দেওয়া ওয়াজিব বা অপরিহার্য হয়ে পড়ে</w:t>
      </w:r>
      <w:r>
        <w:rPr>
          <w:cs/>
          <w:lang w:bidi="hi-IN"/>
        </w:rPr>
        <w:t xml:space="preserve">। </w:t>
      </w:r>
      <w:r>
        <w:rPr>
          <w:cs/>
          <w:lang w:bidi="bn-BD"/>
        </w:rPr>
        <w:t>আমরা এটাই বলি যে</w:t>
      </w:r>
      <w:r>
        <w:rPr>
          <w:lang w:bidi="bn-BD"/>
        </w:rPr>
        <w:t>,</w:t>
      </w:r>
      <w:r>
        <w:rPr>
          <w:cs/>
          <w:lang w:bidi="bn-BD"/>
        </w:rPr>
        <w:t>হোসাইনী আন্দোলন সৎকাজের আদেশ ও অসৎকাজে নিষেধের গুরুত্ব ও মর্যাদাকে-যা প্রমাণিত-অনেক ঊর্ধ্বে নিয়ে গেছে</w:t>
      </w:r>
      <w:r w:rsidR="00DE4820">
        <w:rPr>
          <w:lang w:bidi="bn-BD"/>
        </w:rPr>
        <w:t>;</w:t>
      </w:r>
      <w:r>
        <w:rPr>
          <w:cs/>
          <w:lang w:bidi="bn-BD"/>
        </w:rPr>
        <w:t>কারণ</w:t>
      </w:r>
      <w:r>
        <w:rPr>
          <w:lang w:bidi="bn-BD"/>
        </w:rPr>
        <w:t>,</w:t>
      </w:r>
      <w:r>
        <w:rPr>
          <w:cs/>
          <w:lang w:bidi="bn-BD"/>
        </w:rPr>
        <w:t>তিনি শুধুই যে স্বীয় জান ও মাল দিয়েছেন তা নয়</w:t>
      </w:r>
      <w:r w:rsidR="00DE4820">
        <w:rPr>
          <w:lang w:bidi="bn-BD"/>
        </w:rPr>
        <w:t>;</w:t>
      </w:r>
      <w:r>
        <w:rPr>
          <w:cs/>
          <w:lang w:bidi="bn-BD"/>
        </w:rPr>
        <w:t>বরং তাঁর অত্যন্ত প্রিয়ভাজনদের জীবনকেও এ পথে উৎসর্গ করে দিয়েছেন</w:t>
      </w:r>
      <w:r>
        <w:rPr>
          <w:lang w:bidi="bn-BD"/>
        </w:rPr>
        <w:t>,</w:t>
      </w:r>
      <w:r>
        <w:rPr>
          <w:cs/>
          <w:lang w:bidi="bn-BD"/>
        </w:rPr>
        <w:t>এমনকি তাঁর পরিবারের বন্দিদশাকেও এই মূলনীতির জন্যই মেনে নিয়েছেন</w:t>
      </w:r>
      <w:r>
        <w:rPr>
          <w:cs/>
          <w:lang w:bidi="hi-IN"/>
        </w:rPr>
        <w:t xml:space="preserve">। </w:t>
      </w:r>
      <w:r>
        <w:rPr>
          <w:cs/>
          <w:lang w:bidi="bn-BD"/>
        </w:rPr>
        <w:t>ইমামের এ কাজের ক্ষেত্রে সন্দেহের কোন অবকাশ নেই যে</w:t>
      </w:r>
      <w:r>
        <w:rPr>
          <w:lang w:bidi="bn-BD"/>
        </w:rPr>
        <w:t>,</w:t>
      </w:r>
      <w:r>
        <w:rPr>
          <w:cs/>
          <w:lang w:bidi="bn-BD"/>
        </w:rPr>
        <w:t>এ রকম একটি অত্যন্ত গুরুত্বপূর্ণ বিষয়-সৎকাজের আদেশ ও অসৎকাজে নিষেধ-যে কোন বিপদ-আপদের আশঙ্কা থাকা সত্ত্বেও ওয়াজিব ও অপরিহার্য হবে এবং এই পথে যে কোন ক্ষতিকে জীবনের বিনিময়ে হলেও গ্রহণ করতে হবে</w:t>
      </w:r>
      <w:r>
        <w:rPr>
          <w:cs/>
          <w:lang w:bidi="hi-IN"/>
        </w:rPr>
        <w:t xml:space="preserve">। </w:t>
      </w:r>
    </w:p>
    <w:p w:rsidR="00FA1C93" w:rsidRDefault="00FA1C93" w:rsidP="009C2867">
      <w:pPr>
        <w:pStyle w:val="libBold1"/>
        <w:rPr>
          <w:lang w:bidi="bn-BD"/>
        </w:rPr>
      </w:pPr>
    </w:p>
    <w:p w:rsidR="009C2867" w:rsidRDefault="009C2867" w:rsidP="009C2867">
      <w:pPr>
        <w:pStyle w:val="libBold1"/>
        <w:rPr>
          <w:lang w:bidi="bn-BD"/>
        </w:rPr>
      </w:pPr>
      <w:r>
        <w:rPr>
          <w:cs/>
          <w:lang w:bidi="bn-BD"/>
        </w:rPr>
        <w:t>প্রশ্ন ১৭ : শরীয়তের দায়িত্ব-কর্তব্যের মধ্যেও সাধারণ শর্তসমূহের একটি শর্ত হচ্ছে</w:t>
      </w:r>
      <w:r w:rsidR="00DE4820">
        <w:rPr>
          <w:cs/>
          <w:lang w:bidi="bn-BD"/>
        </w:rPr>
        <w:t>-</w:t>
      </w:r>
      <w:r>
        <w:rPr>
          <w:cs/>
          <w:lang w:bidi="bn-BD"/>
        </w:rPr>
        <w:t>সামর্থ্য বা ক্ষমতা থাকা আর পাক-পবিত্র ও নিষ্পাপ আহলে বাইতের হাদীসে বর্ণিত হয়েছে যে</w:t>
      </w:r>
      <w:r>
        <w:rPr>
          <w:lang w:bidi="bn-BD"/>
        </w:rPr>
        <w:t>,</w:t>
      </w:r>
      <w:r>
        <w:rPr>
          <w:cs/>
          <w:lang w:bidi="bn-BD"/>
        </w:rPr>
        <w:t>এই আবশ্যকতা শুধু তাদের জন্য যারা এগুলো সম্পাদনের ক্ষমতা রাখে</w:t>
      </w:r>
      <w:r w:rsidR="00DE4820">
        <w:rPr>
          <w:lang w:bidi="bn-BD"/>
        </w:rPr>
        <w:t>;</w:t>
      </w:r>
      <w:r>
        <w:rPr>
          <w:cs/>
          <w:lang w:bidi="bn-BD"/>
        </w:rPr>
        <w:t>অথচ ইমাম হোসাইন (আ.)-এর আন্দোলনে আমরা দেখি যে</w:t>
      </w:r>
      <w:r>
        <w:rPr>
          <w:lang w:bidi="bn-BD"/>
        </w:rPr>
        <w:t>,</w:t>
      </w:r>
      <w:r>
        <w:rPr>
          <w:cs/>
          <w:lang w:bidi="bn-BD"/>
        </w:rPr>
        <w:t>জনগণ অজ্ঞতা</w:t>
      </w:r>
      <w:r>
        <w:rPr>
          <w:lang w:bidi="bn-BD"/>
        </w:rPr>
        <w:t>,</w:t>
      </w:r>
      <w:r>
        <w:rPr>
          <w:cs/>
          <w:lang w:bidi="bn-BD"/>
        </w:rPr>
        <w:t>নিস্পৃহতা</w:t>
      </w:r>
      <w:r>
        <w:rPr>
          <w:lang w:bidi="bn-BD"/>
        </w:rPr>
        <w:t>,</w:t>
      </w:r>
      <w:r>
        <w:rPr>
          <w:cs/>
          <w:lang w:bidi="bn-BD"/>
        </w:rPr>
        <w:t>দুর্বল ঈমান</w:t>
      </w:r>
      <w:r>
        <w:rPr>
          <w:lang w:bidi="bn-BD"/>
        </w:rPr>
        <w:t>,</w:t>
      </w:r>
      <w:r>
        <w:rPr>
          <w:cs/>
          <w:lang w:bidi="bn-BD"/>
        </w:rPr>
        <w:t>স্বার্থপরতা</w:t>
      </w:r>
      <w:r>
        <w:rPr>
          <w:lang w:bidi="bn-BD"/>
        </w:rPr>
        <w:t>,</w:t>
      </w:r>
      <w:r>
        <w:rPr>
          <w:cs/>
          <w:lang w:bidi="bn-BD"/>
        </w:rPr>
        <w:t>ভীতি</w:t>
      </w:r>
      <w:r>
        <w:rPr>
          <w:lang w:bidi="bn-BD"/>
        </w:rPr>
        <w:t>,</w:t>
      </w:r>
      <w:r>
        <w:rPr>
          <w:cs/>
          <w:lang w:bidi="bn-BD"/>
        </w:rPr>
        <w:t>কাপুরুষতা অথবা অন্য কোন কারণে তাঁকে সহযোগিতা দান থেকে বিরত থেকে ছিল এবং এক ক্ষমতাধর শাসকের সাথে লড়াইয়ের জন্য তেমন শক্তিও তাঁর ছিল না</w:t>
      </w:r>
      <w:r>
        <w:rPr>
          <w:cs/>
          <w:lang w:bidi="hi-IN"/>
        </w:rPr>
        <w:t xml:space="preserve">। </w:t>
      </w:r>
      <w:r>
        <w:rPr>
          <w:cs/>
          <w:lang w:bidi="bn-BD"/>
        </w:rPr>
        <w:t>তাহলে কি করে তিনি আন্দোলনে নামলেন এবং সেটাকে সৎকাজের আদেশ ও অসৎকাজে নিষেধ হিসেবে ঘোষণা দিলেন</w:t>
      </w:r>
      <w:r>
        <w:rPr>
          <w:lang w:bidi="bn-BD"/>
        </w:rPr>
        <w:t>?</w:t>
      </w:r>
    </w:p>
    <w:p w:rsidR="009C2867" w:rsidRDefault="009C2867" w:rsidP="009C2867">
      <w:pPr>
        <w:pStyle w:val="libNormal"/>
        <w:rPr>
          <w:lang w:bidi="bn-BD"/>
        </w:rPr>
      </w:pPr>
      <w:r>
        <w:rPr>
          <w:cs/>
          <w:lang w:bidi="bn-BD"/>
        </w:rPr>
        <w:lastRenderedPageBreak/>
        <w:t xml:space="preserve">উত্তর : ওস্তাদ মোতাহহারী এ ব্যাপারে বলেছেন : </w:t>
      </w:r>
      <w:r w:rsidRPr="0061583D">
        <w:rPr>
          <w:rStyle w:val="libAlaemChar"/>
        </w:rPr>
        <w:t>‘</w:t>
      </w:r>
      <w:r>
        <w:rPr>
          <w:cs/>
          <w:lang w:bidi="bn-BD"/>
        </w:rPr>
        <w:t xml:space="preserve">সৎকাজের আদেশ ও অসৎকাজে নিষেধের শর্তগুলোর মধ্যে একটি শর্ত হিসেবে </w:t>
      </w:r>
      <w:r w:rsidRPr="0061583D">
        <w:rPr>
          <w:rStyle w:val="libAlaemChar"/>
        </w:rPr>
        <w:t>‘</w:t>
      </w:r>
      <w:r>
        <w:rPr>
          <w:cs/>
          <w:lang w:bidi="bn-BD"/>
        </w:rPr>
        <w:t>ক্ষমতা</w:t>
      </w:r>
      <w:r w:rsidRPr="0061583D">
        <w:rPr>
          <w:rStyle w:val="libAlaemChar"/>
        </w:rPr>
        <w:t>’</w:t>
      </w:r>
      <w:r>
        <w:rPr>
          <w:lang w:bidi="bn-BD"/>
        </w:rPr>
        <w:t xml:space="preserve"> </w:t>
      </w:r>
      <w:r>
        <w:rPr>
          <w:cs/>
          <w:lang w:bidi="bn-BD"/>
        </w:rPr>
        <w:t xml:space="preserve">বা </w:t>
      </w:r>
      <w:r w:rsidRPr="0061583D">
        <w:rPr>
          <w:rStyle w:val="libAlaemChar"/>
        </w:rPr>
        <w:t>‘</w:t>
      </w:r>
      <w:r>
        <w:rPr>
          <w:cs/>
          <w:lang w:bidi="bn-BD"/>
        </w:rPr>
        <w:t>শক্তি-সামর্থ্য</w:t>
      </w:r>
      <w:r w:rsidRPr="0061583D">
        <w:rPr>
          <w:rStyle w:val="libAlaemChar"/>
        </w:rPr>
        <w:t>’</w:t>
      </w:r>
      <w:r>
        <w:rPr>
          <w:lang w:bidi="bn-BD"/>
        </w:rPr>
        <w:t xml:space="preserve"> </w:t>
      </w:r>
      <w:r>
        <w:rPr>
          <w:cs/>
          <w:lang w:bidi="bn-BD"/>
        </w:rPr>
        <w:t>থাকার বিষয়টিকে উল্লেখ করা হয়েছে-</w:t>
      </w:r>
    </w:p>
    <w:p w:rsidR="009C2867" w:rsidRPr="0061583D" w:rsidRDefault="009C2867" w:rsidP="009C2867">
      <w:pPr>
        <w:pStyle w:val="libAr"/>
      </w:pPr>
      <w:r w:rsidRPr="0061583D">
        <w:rPr>
          <w:rtl/>
        </w:rPr>
        <w:t>انّما یجب علی القوی المطلع</w:t>
      </w:r>
      <w:r>
        <w:rPr>
          <w:rtl/>
        </w:rPr>
        <w:t xml:space="preserve"> </w:t>
      </w:r>
      <w:r w:rsidRPr="0061583D">
        <w:rPr>
          <w:rStyle w:val="libFootnotenumChar"/>
          <w:cs/>
          <w:lang w:bidi="bn-IN"/>
        </w:rPr>
        <w:t>২২৫</w:t>
      </w:r>
      <w:r w:rsidRPr="0061583D">
        <w:t xml:space="preserve"> </w:t>
      </w:r>
    </w:p>
    <w:p w:rsidR="009C2867" w:rsidRDefault="009C2867" w:rsidP="009C2867">
      <w:pPr>
        <w:pStyle w:val="libNormal"/>
        <w:rPr>
          <w:lang w:bidi="bn-BD"/>
        </w:rPr>
      </w:pPr>
      <w:r w:rsidRPr="0061583D">
        <w:rPr>
          <w:rStyle w:val="libAlaemChar"/>
        </w:rPr>
        <w:t>‘</w:t>
      </w:r>
      <w:r>
        <w:rPr>
          <w:cs/>
          <w:lang w:bidi="bn-BD"/>
        </w:rPr>
        <w:t>সৎকাজের আদেশ ও অসৎকাজে নিষেধের কাজটি কেবল শক্তিমান ও এবিষয়ে জ্ঞাত ব্যক্তির জন্য ফরজ (নির্ধারিত)</w:t>
      </w:r>
      <w:r w:rsidRPr="0061583D">
        <w:rPr>
          <w:rStyle w:val="libAlaemChar"/>
        </w:rPr>
        <w:t>’</w:t>
      </w:r>
      <w:r>
        <w:rPr>
          <w:lang w:bidi="bn-BD"/>
        </w:rPr>
        <w:t xml:space="preserve"> </w:t>
      </w:r>
      <w:r>
        <w:rPr>
          <w:cs/>
          <w:lang w:bidi="bn-BD"/>
        </w:rPr>
        <w:t>অর্থাৎ অক্ষম ব্যক্তি কখনোই যেন সৎকাজের আদেশ ও অসৎকাজে নিষেধের কাজ না করে</w:t>
      </w:r>
      <w:r>
        <w:rPr>
          <w:cs/>
          <w:lang w:bidi="hi-IN"/>
        </w:rPr>
        <w:t xml:space="preserve">। </w:t>
      </w:r>
      <w:r>
        <w:rPr>
          <w:cs/>
          <w:lang w:bidi="bn-BD"/>
        </w:rPr>
        <w:t>এর অর্থ এই দাঁড়ায় যে</w:t>
      </w:r>
      <w:r>
        <w:rPr>
          <w:lang w:bidi="bn-BD"/>
        </w:rPr>
        <w:t>,</w:t>
      </w:r>
      <w:r>
        <w:rPr>
          <w:cs/>
          <w:lang w:bidi="bn-BD"/>
        </w:rPr>
        <w:t>স্বীয় শক্তিকে সংরক্ষণ করে রাখ ও সফলতা অর্জন কর</w:t>
      </w:r>
      <w:r>
        <w:rPr>
          <w:lang w:bidi="bn-BD"/>
        </w:rPr>
        <w:t>,</w:t>
      </w:r>
      <w:r>
        <w:rPr>
          <w:cs/>
          <w:lang w:bidi="bn-BD"/>
        </w:rPr>
        <w:t>কিন্তু যে ক্ষেত্রে অক্ষম ও তোমার শক্তির অপচয় হবে সেক্ষেত্রে উদ্যোগ নিও না</w:t>
      </w:r>
      <w:r>
        <w:rPr>
          <w:cs/>
          <w:lang w:bidi="hi-IN"/>
        </w:rPr>
        <w:t xml:space="preserve">। </w:t>
      </w:r>
      <w:r>
        <w:rPr>
          <w:cs/>
          <w:lang w:bidi="bn-IN"/>
        </w:rPr>
        <w:t>এখানেও অনেকের জন্য একটি ভুলের উদ্রেক হয়েছে</w:t>
      </w:r>
      <w:r>
        <w:rPr>
          <w:cs/>
          <w:lang w:bidi="hi-IN"/>
        </w:rPr>
        <w:t xml:space="preserve">। </w:t>
      </w:r>
      <w:r>
        <w:rPr>
          <w:cs/>
          <w:lang w:bidi="bn-IN"/>
        </w:rPr>
        <w:t>তারা বলে থাকে</w:t>
      </w:r>
      <w:r>
        <w:rPr>
          <w:lang w:bidi="bn-BD"/>
        </w:rPr>
        <w:t>,</w:t>
      </w:r>
      <w:r>
        <w:rPr>
          <w:cs/>
          <w:lang w:bidi="bn-BD"/>
        </w:rPr>
        <w:t>যেহেতু অমুক কাজটি করার ক্ষমতা আমার নেই আর ইসলামও বলেছে যে</w:t>
      </w:r>
      <w:r>
        <w:rPr>
          <w:lang w:bidi="bn-BD"/>
        </w:rPr>
        <w:t>,</w:t>
      </w:r>
      <w:r>
        <w:rPr>
          <w:cs/>
          <w:lang w:bidi="bn-BD"/>
        </w:rPr>
        <w:t>যদি কোন কাজ করার ক্ষমতা না থাকে তাহলে সেটা করার দরকার নেই</w:t>
      </w:r>
      <w:r>
        <w:rPr>
          <w:lang w:bidi="bn-BD"/>
        </w:rPr>
        <w:t>,</w:t>
      </w:r>
      <w:r>
        <w:rPr>
          <w:cs/>
          <w:lang w:bidi="bn-BD"/>
        </w:rPr>
        <w:t>তাই এ ক্ষেত্রে আমার কোন দায়িত্ব নেই অর্থাৎ আমি দায়িত্বমুক্ত</w:t>
      </w:r>
      <w:r>
        <w:rPr>
          <w:cs/>
          <w:lang w:bidi="hi-IN"/>
        </w:rPr>
        <w:t xml:space="preserve">। </w:t>
      </w:r>
      <w:r>
        <w:rPr>
          <w:cs/>
          <w:lang w:bidi="bn-BD"/>
        </w:rPr>
        <w:t>এর উত্তরে অবশ্যই বলতে হবে : না! ইসলাম যেটা বলেছে সেটা হলো এই যে</w:t>
      </w:r>
      <w:r>
        <w:rPr>
          <w:lang w:bidi="bn-BD"/>
        </w:rPr>
        <w:t>,</w:t>
      </w:r>
      <w:r>
        <w:rPr>
          <w:cs/>
          <w:lang w:bidi="bn-BD"/>
        </w:rPr>
        <w:t>যাও</w:t>
      </w:r>
      <w:r>
        <w:rPr>
          <w:lang w:bidi="bn-BD"/>
        </w:rPr>
        <w:t>,</w:t>
      </w:r>
      <w:r>
        <w:rPr>
          <w:cs/>
          <w:lang w:bidi="bn-BD"/>
        </w:rPr>
        <w:t>শক্তি বা ক্ষমতা অর্জন কর</w:t>
      </w:r>
      <w:r w:rsidR="00DE4820">
        <w:rPr>
          <w:lang w:bidi="bn-BD"/>
        </w:rPr>
        <w:t>;</w:t>
      </w:r>
      <w:r>
        <w:rPr>
          <w:cs/>
          <w:lang w:bidi="bn-BD"/>
        </w:rPr>
        <w:t>আর এটা হচ্ছে শারতে ওজুদ</w:t>
      </w:r>
      <w:r>
        <w:rPr>
          <w:lang w:bidi="bn-BD"/>
        </w:rPr>
        <w:t>,</w:t>
      </w:r>
      <w:r>
        <w:rPr>
          <w:cs/>
          <w:lang w:bidi="bn-BD"/>
        </w:rPr>
        <w:t>না শারতে ওজুব</w:t>
      </w:r>
      <w:r>
        <w:rPr>
          <w:cs/>
          <w:lang w:bidi="hi-IN"/>
        </w:rPr>
        <w:t>।</w:t>
      </w:r>
      <w:r w:rsidRPr="00D070FC">
        <w:rPr>
          <w:rStyle w:val="libFootnotenumChar"/>
          <w:cs/>
          <w:lang w:bidi="bn-IN"/>
        </w:rPr>
        <w:t>২২৬</w:t>
      </w:r>
      <w:r>
        <w:rPr>
          <w:cs/>
          <w:lang w:bidi="bn-BD"/>
        </w:rPr>
        <w:t xml:space="preserve"> অর্থাৎ তুমি অক্ষম</w:t>
      </w:r>
      <w:r>
        <w:rPr>
          <w:lang w:bidi="bn-BD"/>
        </w:rPr>
        <w:t>,</w:t>
      </w:r>
      <w:r>
        <w:rPr>
          <w:cs/>
          <w:lang w:bidi="bn-BD"/>
        </w:rPr>
        <w:t>তোমার কোন কিছু করার প্রয়োজন নেই</w:t>
      </w:r>
      <w:r>
        <w:rPr>
          <w:lang w:bidi="bn-BD"/>
        </w:rPr>
        <w:t>,</w:t>
      </w:r>
      <w:r>
        <w:rPr>
          <w:cs/>
          <w:lang w:bidi="bn-BD"/>
        </w:rPr>
        <w:t>ঠিক আছে</w:t>
      </w:r>
      <w:r>
        <w:rPr>
          <w:lang w:bidi="bn-BD"/>
        </w:rPr>
        <w:t>,</w:t>
      </w:r>
      <w:r>
        <w:rPr>
          <w:cs/>
          <w:lang w:bidi="bn-BD"/>
        </w:rPr>
        <w:t>কিন্তু তোমাকে অবশ্যই শক্তি ও ক্ষমতা অর্জন করতে হবে যাতে সাফল্য অর্জন করতে পার</w:t>
      </w:r>
      <w:r>
        <w:rPr>
          <w:cs/>
          <w:lang w:bidi="hi-IN"/>
        </w:rPr>
        <w:t xml:space="preserve">। </w:t>
      </w:r>
    </w:p>
    <w:p w:rsidR="009C2867" w:rsidRDefault="009C2867" w:rsidP="009C2867">
      <w:pPr>
        <w:pStyle w:val="libNormal"/>
        <w:rPr>
          <w:lang w:bidi="bn-BD"/>
        </w:rPr>
      </w:pPr>
      <w:r>
        <w:rPr>
          <w:cs/>
          <w:lang w:bidi="bn-BD"/>
        </w:rPr>
        <w:t>এই মূলনীতির জন্য শক্তি অর্জন করা এতটা গুরুত্বপূর্ণ যে</w:t>
      </w:r>
      <w:r>
        <w:rPr>
          <w:lang w:bidi="bn-BD"/>
        </w:rPr>
        <w:t>,</w:t>
      </w:r>
      <w:r>
        <w:rPr>
          <w:cs/>
          <w:lang w:bidi="bn-BD"/>
        </w:rPr>
        <w:t>কখনো হারাম বা নিষিদ্ধ কাজ করাও ফরয তথা অপরিহার্য হয়ে পড়ে</w:t>
      </w:r>
      <w:r>
        <w:rPr>
          <w:cs/>
          <w:lang w:bidi="hi-IN"/>
        </w:rPr>
        <w:t xml:space="preserve">। </w:t>
      </w:r>
      <w:r>
        <w:rPr>
          <w:cs/>
          <w:lang w:bidi="bn-BD"/>
        </w:rPr>
        <w:t>যেমন অত্যাচারী শাসকের নিকট থেকে কোন পদমর্যাদা লাভ করা ও তাদের অধীনে কাজ করা</w:t>
      </w:r>
      <w:r>
        <w:rPr>
          <w:cs/>
          <w:lang w:bidi="hi-IN"/>
        </w:rPr>
        <w:t xml:space="preserve">। </w:t>
      </w:r>
      <w:r>
        <w:rPr>
          <w:cs/>
          <w:lang w:bidi="bn-BD"/>
        </w:rPr>
        <w:t>কিন্তু যদি দেখা যায় যে</w:t>
      </w:r>
      <w:r>
        <w:rPr>
          <w:lang w:bidi="bn-BD"/>
        </w:rPr>
        <w:t>,</w:t>
      </w:r>
      <w:r>
        <w:rPr>
          <w:cs/>
          <w:lang w:bidi="bn-BD"/>
        </w:rPr>
        <w:t>এই পদটি সৎকাজের আদেশ ও অসৎকাজে নিষেধ করার ক্ষমতা অর্জনের জন্য একটি উসিলা বা মাধ্যম</w:t>
      </w:r>
      <w:r>
        <w:rPr>
          <w:lang w:bidi="bn-BD"/>
        </w:rPr>
        <w:t xml:space="preserve"> </w:t>
      </w:r>
      <w:r>
        <w:rPr>
          <w:cs/>
          <w:lang w:bidi="bn-BD"/>
        </w:rPr>
        <w:t>হতে পারে</w:t>
      </w:r>
      <w:r>
        <w:rPr>
          <w:lang w:bidi="bn-BD"/>
        </w:rPr>
        <w:t>,</w:t>
      </w:r>
      <w:r>
        <w:rPr>
          <w:cs/>
          <w:lang w:bidi="bn-BD"/>
        </w:rPr>
        <w:t>তাহলে অবশ্যই ঐ কাজটিই করা প্রয়োজন</w:t>
      </w:r>
      <w:r>
        <w:rPr>
          <w:cs/>
          <w:lang w:bidi="hi-IN"/>
        </w:rPr>
        <w:t xml:space="preserve">। </w:t>
      </w:r>
      <w:r>
        <w:rPr>
          <w:cs/>
          <w:lang w:bidi="bn-BD"/>
        </w:rPr>
        <w:t>ইসলামী ইতিহাসে এ রকম ঘটনা অনেক আছে যে</w:t>
      </w:r>
      <w:r>
        <w:rPr>
          <w:lang w:bidi="bn-BD"/>
        </w:rPr>
        <w:t>,</w:t>
      </w:r>
      <w:r>
        <w:rPr>
          <w:cs/>
          <w:lang w:bidi="bn-BD"/>
        </w:rPr>
        <w:t>কোন কোন ব্যক্তি আহলে বাইতের কোন ইমামের নির্দেশে খলিফাদের দরবারে দায়িত্ব গ্রহণ করেছেন</w:t>
      </w:r>
      <w:r>
        <w:rPr>
          <w:cs/>
          <w:lang w:bidi="hi-IN"/>
        </w:rPr>
        <w:t xml:space="preserve">। </w:t>
      </w:r>
    </w:p>
    <w:p w:rsidR="009C2867" w:rsidRDefault="009C2867" w:rsidP="009C2867">
      <w:pPr>
        <w:pStyle w:val="libNormal"/>
        <w:rPr>
          <w:lang w:bidi="bn-BD"/>
        </w:rPr>
      </w:pPr>
      <w:r>
        <w:rPr>
          <w:cs/>
          <w:lang w:bidi="bn-BD"/>
        </w:rPr>
        <w:t>যদি ঘটনাক্রমে ও আকস্মিকভাবে ক্ষমতা হাতে আসে</w:t>
      </w:r>
      <w:r>
        <w:rPr>
          <w:lang w:bidi="bn-BD"/>
        </w:rPr>
        <w:t>,</w:t>
      </w:r>
      <w:r>
        <w:rPr>
          <w:cs/>
          <w:lang w:bidi="bn-BD"/>
        </w:rPr>
        <w:t>তাহলেই কেবল সৎকাজের আদেশ ও অসৎকাজে নিষেধ করা ওয়াজিব</w:t>
      </w:r>
      <w:r>
        <w:rPr>
          <w:cs/>
          <w:lang w:bidi="hi-IN"/>
        </w:rPr>
        <w:t xml:space="preserve">। </w:t>
      </w:r>
      <w:r>
        <w:rPr>
          <w:cs/>
          <w:lang w:bidi="bn-BD"/>
        </w:rPr>
        <w:t>আর যদি এমনটি না হয় তাহলে আবশ্যক নয়</w:t>
      </w:r>
      <w:r w:rsidR="00DE4820">
        <w:rPr>
          <w:lang w:bidi="bn-BD"/>
        </w:rPr>
        <w:t>;</w:t>
      </w:r>
      <w:r>
        <w:rPr>
          <w:cs/>
          <w:lang w:bidi="bn-BD"/>
        </w:rPr>
        <w:t xml:space="preserve">এই ধরনের </w:t>
      </w:r>
      <w:r>
        <w:rPr>
          <w:cs/>
          <w:lang w:bidi="bn-BD"/>
        </w:rPr>
        <w:lastRenderedPageBreak/>
        <w:t>কথার ভিত্তি কতটুকু তা জানতে হলে আমাদেরকে ইসলাম সৎকাজের আদেশ ও অসৎকাজে নিষেধ করার মূলনীতি ও বিশ্বাসকে কতটা মূল্যায়ন করেছে তা অবশ্যই পর্যালোচনা করে দেখতে হবে</w:t>
      </w:r>
      <w:r>
        <w:rPr>
          <w:cs/>
          <w:lang w:bidi="hi-IN"/>
        </w:rPr>
        <w:t xml:space="preserve">। </w:t>
      </w:r>
    </w:p>
    <w:p w:rsidR="009C2867" w:rsidRDefault="009C2867" w:rsidP="009C2867">
      <w:pPr>
        <w:pStyle w:val="libNormal"/>
        <w:rPr>
          <w:lang w:bidi="bn-BD"/>
        </w:rPr>
      </w:pPr>
      <w:r>
        <w:rPr>
          <w:cs/>
          <w:lang w:bidi="bn-BD"/>
        </w:rPr>
        <w:t>কেননা</w:t>
      </w:r>
      <w:r>
        <w:rPr>
          <w:lang w:bidi="bn-BD"/>
        </w:rPr>
        <w:t>,</w:t>
      </w:r>
      <w:r>
        <w:rPr>
          <w:cs/>
          <w:lang w:bidi="bn-BD"/>
        </w:rPr>
        <w:t>বলা হয়েছে যে</w:t>
      </w:r>
      <w:r>
        <w:rPr>
          <w:lang w:bidi="bn-BD"/>
        </w:rPr>
        <w:t>,</w:t>
      </w:r>
      <w:r>
        <w:rPr>
          <w:cs/>
          <w:lang w:bidi="bn-BD"/>
        </w:rPr>
        <w:t>এই মূলনীতিটি দ্বীন-ইসলামকে টিকিয়ে রাখার জন্য নিশ্চয়তা দানকারী</w:t>
      </w:r>
      <w:r>
        <w:rPr>
          <w:cs/>
          <w:lang w:bidi="hi-IN"/>
        </w:rPr>
        <w:t xml:space="preserve">। </w:t>
      </w:r>
      <w:r>
        <w:rPr>
          <w:cs/>
          <w:lang w:bidi="bn-BD"/>
        </w:rPr>
        <w:t>আর এ কারণেই ইমাম হোসাইন (আ.) ও তাঁর সঙ্গী-সাথিগণ শাহাদাত বরণ করেছেন এবং তাঁর পরিবার-পরিজন বন্দিদশা ভোগ করেছেন</w:t>
      </w:r>
      <w:r>
        <w:rPr>
          <w:cs/>
          <w:lang w:bidi="hi-IN"/>
        </w:rPr>
        <w:t xml:space="preserve">। </w:t>
      </w:r>
      <w:r>
        <w:rPr>
          <w:cs/>
          <w:lang w:bidi="bn-BD"/>
        </w:rPr>
        <w:t>শেষ যুগের কতক লোকের সমালোচনায় হাদীসে এসেছে যে</w:t>
      </w:r>
      <w:r>
        <w:rPr>
          <w:lang w:bidi="bn-BD"/>
        </w:rPr>
        <w:t>,</w:t>
      </w:r>
    </w:p>
    <w:p w:rsidR="009C2867" w:rsidRPr="0061583D" w:rsidRDefault="009C2867" w:rsidP="009C2867">
      <w:pPr>
        <w:pStyle w:val="libAr"/>
      </w:pPr>
      <w:r w:rsidRPr="0061583D">
        <w:rPr>
          <w:rtl/>
        </w:rPr>
        <w:t>لا یوجبون امراً بالمعروف و نهیاً عن المنکر الاّ اذا أمنوا الضرر</w:t>
      </w:r>
    </w:p>
    <w:p w:rsidR="009C2867" w:rsidRDefault="009C2867" w:rsidP="009C2867">
      <w:pPr>
        <w:pStyle w:val="libNormal"/>
        <w:rPr>
          <w:lang w:bidi="bn-BD"/>
        </w:rPr>
      </w:pPr>
      <w:r w:rsidRPr="0061583D">
        <w:rPr>
          <w:rStyle w:val="libAlaemChar"/>
        </w:rPr>
        <w:t>‘</w:t>
      </w:r>
      <w:r>
        <w:rPr>
          <w:cs/>
          <w:lang w:bidi="bn-BD"/>
        </w:rPr>
        <w:t>তারা ক্ষতি থেকে মুক্ত ও নিরাপদ থাকলেই কেবল সৎকাজের আদেশ ও অসৎকাজে নিষেধের দায়িত্ব পালন করে নতুবা তাতে সাড়া দেয়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ইমাম বাকের (আ.) অপর এক হাদীসে বর্ণনা করেছেন :</w:t>
      </w:r>
    </w:p>
    <w:p w:rsidR="009C2867" w:rsidRPr="0061583D" w:rsidRDefault="009C2867" w:rsidP="009C2867">
      <w:pPr>
        <w:pStyle w:val="libAr"/>
      </w:pPr>
      <w:r w:rsidRPr="0061583D">
        <w:rPr>
          <w:rtl/>
        </w:rPr>
        <w:t>انّ الْمر بالمعروف و النهی عن المنکر سبیل الانبیاء منهاج الصلحاء</w:t>
      </w:r>
      <w:r w:rsidRPr="0061583D">
        <w:rPr>
          <w:rtl/>
          <w:cs/>
        </w:rPr>
        <w:t xml:space="preserve"> </w:t>
      </w:r>
      <w:r w:rsidRPr="0061583D">
        <w:rPr>
          <w:rtl/>
        </w:rPr>
        <w:t>بها تقام الفرایض و تأمن المذاهب و تعمر الارض و ینتصب من الاعداء</w:t>
      </w:r>
      <w:r w:rsidRPr="0061583D">
        <w:rPr>
          <w:rtl/>
          <w:cs/>
        </w:rPr>
        <w:t xml:space="preserve"> </w:t>
      </w:r>
    </w:p>
    <w:p w:rsidR="009C2867" w:rsidRPr="00105965" w:rsidRDefault="009C2867" w:rsidP="009C2867">
      <w:pPr>
        <w:pStyle w:val="libNormal"/>
      </w:pPr>
      <w:r w:rsidRPr="0061583D">
        <w:rPr>
          <w:rStyle w:val="libAlaemChar"/>
        </w:rPr>
        <w:t>‘</w:t>
      </w:r>
      <w:r>
        <w:rPr>
          <w:cs/>
          <w:lang w:bidi="bn-BD"/>
        </w:rPr>
        <w:t>সৎকাজের আদেশ দেওয়া ও অসৎকাজে নিষেধ করাটা নবী ও সৎকর্মপরায়ণদের পন্থা</w:t>
      </w:r>
      <w:r>
        <w:rPr>
          <w:cs/>
          <w:lang w:bidi="hi-IN"/>
        </w:rPr>
        <w:t xml:space="preserve">। </w:t>
      </w:r>
      <w:r>
        <w:rPr>
          <w:cs/>
          <w:lang w:bidi="bn-BD"/>
        </w:rPr>
        <w:t>এই মূলনীতির মাধ্যমেই অন্য আবশ্যিক কর্মগুলো ভিত্তি লাভ করে থাকে</w:t>
      </w:r>
      <w:r>
        <w:rPr>
          <w:lang w:bidi="bn-BD"/>
        </w:rPr>
        <w:t>,</w:t>
      </w:r>
      <w:r>
        <w:rPr>
          <w:cs/>
          <w:lang w:bidi="bn-BD"/>
        </w:rPr>
        <w:t>রাস্তা-ঘাট নিরাপদ ও পৃথিবী বসবাসযোগ্য হয় এবং শত্রুদের থেকে (যে অধিকার হরণ করা হয়েছে) ফিরিয়ে আনা সম্ভব হয়ে থাকে</w:t>
      </w:r>
      <w:r>
        <w:rPr>
          <w:cs/>
          <w:lang w:bidi="hi-IN"/>
        </w:rPr>
        <w:t>।</w:t>
      </w:r>
      <w:r w:rsidRPr="009C2867">
        <w:rPr>
          <w:rStyle w:val="libArCharChar"/>
          <w:rFonts w:eastAsia="Calibri" w:hint="cs"/>
          <w:rtl/>
          <w:cs/>
        </w:rPr>
        <w:t>’</w:t>
      </w:r>
      <w:r w:rsidRPr="00546BD0">
        <w:rPr>
          <w:rStyle w:val="libFootnotenumChar"/>
          <w:cs/>
          <w:lang w:bidi="bn-IN"/>
        </w:rPr>
        <w:t>২২৭</w:t>
      </w:r>
    </w:p>
    <w:p w:rsidR="009C2867" w:rsidRDefault="009C2867" w:rsidP="009C2867">
      <w:pPr>
        <w:pStyle w:val="libNormal"/>
        <w:rPr>
          <w:lang w:bidi="bn-BD"/>
        </w:rPr>
      </w:pPr>
      <w:r>
        <w:rPr>
          <w:cs/>
          <w:lang w:bidi="bn-BD"/>
        </w:rPr>
        <w:t>যে ফরযের এতটা মূল্যায়ন করা হয়েছে সে সম্পর্কে এ ধরনের উক্তি করাটা কি সমীচীন যে</w:t>
      </w:r>
      <w:r>
        <w:rPr>
          <w:lang w:bidi="bn-BD"/>
        </w:rPr>
        <w:t>,</w:t>
      </w:r>
      <w:r>
        <w:rPr>
          <w:cs/>
          <w:lang w:bidi="bn-BD"/>
        </w:rPr>
        <w:t>যদি একদিন হঠাৎ করে ও ঘটনাক্রমে ক্ষমতাবান হও তাহলে তা সম্পাদন কর</w:t>
      </w:r>
      <w:r w:rsidR="00DE4820">
        <w:rPr>
          <w:lang w:bidi="bn-BD"/>
        </w:rPr>
        <w:t>;</w:t>
      </w:r>
      <w:r>
        <w:rPr>
          <w:cs/>
          <w:lang w:bidi="bn-BD"/>
        </w:rPr>
        <w:t>নতুবা তুমি দায়িত্বমুক্ত অর্থাৎ যদি ক্ষমতাবান না হও তাহলে তা সম্পাদন না করলেও তোমাকে কোন অপরাধী বলে গণ্য করা হবে না</w:t>
      </w:r>
      <w:r>
        <w:rPr>
          <w:cs/>
          <w:lang w:bidi="hi-IN"/>
        </w:rPr>
        <w:t xml:space="preserve">। </w:t>
      </w:r>
      <w:r>
        <w:rPr>
          <w:cs/>
          <w:lang w:bidi="bn-BD"/>
        </w:rPr>
        <w:t>এটা ঐ অর্থে যে</w:t>
      </w:r>
      <w:r>
        <w:rPr>
          <w:lang w:bidi="bn-BD"/>
        </w:rPr>
        <w:t>,</w:t>
      </w:r>
      <w:r>
        <w:rPr>
          <w:cs/>
          <w:lang w:bidi="bn-BD"/>
        </w:rPr>
        <w:t>বলা হয়ে থাকে : যদি ঘটনাক্রমে দেখ যে</w:t>
      </w:r>
      <w:r>
        <w:rPr>
          <w:lang w:bidi="bn-BD"/>
        </w:rPr>
        <w:t>,</w:t>
      </w:r>
      <w:r>
        <w:rPr>
          <w:cs/>
          <w:lang w:bidi="bn-BD"/>
        </w:rPr>
        <w:t>তুমি ইসলামকে রক্ষা করার ক্ষমতা রাখ তাহলে রক্ষা কর আর যদি দেখ পারবে না তাহলে তার আর দরকার নেই</w:t>
      </w:r>
      <w:r>
        <w:rPr>
          <w:cs/>
          <w:lang w:bidi="hi-IN"/>
        </w:rPr>
        <w:t xml:space="preserve">। </w:t>
      </w:r>
      <w:r>
        <w:rPr>
          <w:cs/>
          <w:lang w:bidi="bn-BD"/>
        </w:rPr>
        <w:lastRenderedPageBreak/>
        <w:t>প্রভাব পড়া বা সফলতার সম্ভাবনার শর্তের ক্ষেত্রেও ঠিক সে রকমই</w:t>
      </w:r>
      <w:r w:rsidR="00DE4820">
        <w:rPr>
          <w:lang w:bidi="bn-BD"/>
        </w:rPr>
        <w:t>;</w:t>
      </w:r>
      <w:r>
        <w:rPr>
          <w:cs/>
          <w:lang w:bidi="bn-BD"/>
        </w:rPr>
        <w:t>অর্থাৎ আমরা বলতে পারি না যে</w:t>
      </w:r>
      <w:r>
        <w:rPr>
          <w:lang w:bidi="bn-BD"/>
        </w:rPr>
        <w:t>,</w:t>
      </w:r>
      <w:r>
        <w:rPr>
          <w:cs/>
          <w:lang w:bidi="bn-BD"/>
        </w:rPr>
        <w:t>যেহেতু প্রভাব পড়া বা সফলতার কোন সম্ভাবনা নেই</w:t>
      </w:r>
      <w:r>
        <w:rPr>
          <w:lang w:bidi="bn-BD"/>
        </w:rPr>
        <w:t>,</w:t>
      </w:r>
      <w:r>
        <w:rPr>
          <w:cs/>
          <w:lang w:bidi="bn-BD"/>
        </w:rPr>
        <w:t>তাই আমরা দায়িত্বমুক্ত</w:t>
      </w:r>
      <w:r>
        <w:rPr>
          <w:cs/>
          <w:lang w:bidi="hi-IN"/>
        </w:rPr>
        <w:t>।</w:t>
      </w:r>
      <w:r w:rsidRPr="00546BD0">
        <w:rPr>
          <w:rStyle w:val="libFootnotenumChar"/>
          <w:cs/>
          <w:lang w:bidi="bn-IN"/>
        </w:rPr>
        <w:t>২২৮</w:t>
      </w:r>
    </w:p>
    <w:p w:rsidR="009C2867" w:rsidRDefault="009C2867" w:rsidP="009C2867">
      <w:pPr>
        <w:pStyle w:val="libNormal"/>
        <w:rPr>
          <w:lang w:bidi="bn-BD"/>
        </w:rPr>
      </w:pPr>
      <w:r>
        <w:rPr>
          <w:cs/>
          <w:lang w:bidi="bn-BD"/>
        </w:rPr>
        <w:t>প্রভাব পড়া বা সফলতার সম্ভাবনার সঠিক ও উপযুক্ত ব্যবহারের নমুনা আমরা ১০ই মুহররমের দিন দেখতে পাই যে</w:t>
      </w:r>
      <w:r>
        <w:rPr>
          <w:lang w:bidi="bn-BD"/>
        </w:rPr>
        <w:t>,</w:t>
      </w:r>
      <w:r>
        <w:rPr>
          <w:cs/>
          <w:lang w:bidi="bn-BD"/>
        </w:rPr>
        <w:t>মহানবী (সা.)-এর আহলে বাইত</w:t>
      </w:r>
      <w:r>
        <w:rPr>
          <w:lang w:bidi="bn-BD"/>
        </w:rPr>
        <w:t>,</w:t>
      </w:r>
      <w:r>
        <w:rPr>
          <w:cs/>
          <w:lang w:bidi="bn-BD"/>
        </w:rPr>
        <w:t>এমনকি ইমাম হোসাইনের শাহাদাতকে সর্বশেষ কর্ম বা সর্বশেষ দায়িত্ব বলে মনে করেননি</w:t>
      </w:r>
      <w:r w:rsidR="00DE4820">
        <w:rPr>
          <w:lang w:bidi="bn-BD"/>
        </w:rPr>
        <w:t>;</w:t>
      </w:r>
      <w:r>
        <w:rPr>
          <w:cs/>
          <w:lang w:bidi="bn-BD"/>
        </w:rPr>
        <w:t>বরং তাঁরা ইয়াযীদ ও ইবনে যিয়াদের দরবারেও ঐ হোসাইনী মিশন অব্যাহত রেখেছেন ও তাঁর উদ্দেশ্যের অনুসরণ করে চলেছেন</w:t>
      </w:r>
      <w:r>
        <w:rPr>
          <w:cs/>
          <w:lang w:bidi="hi-IN"/>
        </w:rPr>
        <w:t xml:space="preserve">। </w:t>
      </w:r>
      <w:r>
        <w:rPr>
          <w:cs/>
          <w:lang w:bidi="bn-BD"/>
        </w:rPr>
        <w:t>ইমাম হোসাইনের শাহাদাতবরণ করাটা তাঁদের জন্য এক প্রকার প্রারম্ভিকা ছিল</w:t>
      </w:r>
      <w:r>
        <w:rPr>
          <w:lang w:bidi="bn-BD"/>
        </w:rPr>
        <w:t>,</w:t>
      </w:r>
      <w:r>
        <w:rPr>
          <w:cs/>
          <w:lang w:bidi="bn-BD"/>
        </w:rPr>
        <w:t>না সমাপিকা</w:t>
      </w:r>
      <w:r>
        <w:rPr>
          <w:cs/>
          <w:lang w:bidi="hi-IN"/>
        </w:rPr>
        <w:t xml:space="preserve">। </w:t>
      </w:r>
    </w:p>
    <w:p w:rsidR="00FA1C93" w:rsidRDefault="00FA1C93" w:rsidP="009C2867">
      <w:pPr>
        <w:pStyle w:val="libBold1"/>
        <w:rPr>
          <w:lang w:bidi="bn-BD"/>
        </w:rPr>
      </w:pPr>
    </w:p>
    <w:p w:rsidR="009C2867" w:rsidRDefault="009C2867" w:rsidP="009C2867">
      <w:pPr>
        <w:pStyle w:val="libBold1"/>
        <w:rPr>
          <w:lang w:bidi="bn-BD"/>
        </w:rPr>
      </w:pPr>
      <w:r>
        <w:rPr>
          <w:cs/>
          <w:lang w:bidi="bn-BD"/>
        </w:rPr>
        <w:t>প্রশ্ন ১৮ : সৎকাজের আদেশ ও অসৎকাজে নিষেধ ওয়াজিব তথা আবশ্যিক হওয়ার যেসব শর্ত আছে তন্মধ্যে একটি শর্ত হচ্ছে প্রভাব পড়া বা সফলতার সম্ভাবনা থাকা</w:t>
      </w:r>
      <w:r>
        <w:rPr>
          <w:lang w:bidi="bn-BD"/>
        </w:rPr>
        <w:t>,</w:t>
      </w:r>
      <w:r>
        <w:rPr>
          <w:cs/>
          <w:lang w:bidi="bn-BD"/>
        </w:rPr>
        <w:t>অথচ আমরা ইমাম হোসাইনের আন্দোলনের ক্ষেত্রে এ শর্তের উপস্থিতি লক্ষ্য করি না</w:t>
      </w:r>
      <w:r w:rsidR="00DE4820">
        <w:rPr>
          <w:lang w:bidi="bn-BD"/>
        </w:rPr>
        <w:t>;</w:t>
      </w:r>
      <w:r>
        <w:rPr>
          <w:cs/>
          <w:lang w:bidi="bn-BD"/>
        </w:rPr>
        <w:t>কারণ</w:t>
      </w:r>
      <w:r>
        <w:rPr>
          <w:lang w:bidi="bn-BD"/>
        </w:rPr>
        <w:t>,</w:t>
      </w:r>
      <w:r>
        <w:rPr>
          <w:cs/>
          <w:lang w:bidi="bn-BD"/>
        </w:rPr>
        <w:t>যদিও তাঁর কাছে এটা সুস্পষ্ট ছিল যে</w:t>
      </w:r>
      <w:r>
        <w:rPr>
          <w:lang w:bidi="bn-BD"/>
        </w:rPr>
        <w:t>,</w:t>
      </w:r>
      <w:r>
        <w:rPr>
          <w:cs/>
          <w:lang w:bidi="bn-BD"/>
        </w:rPr>
        <w:t>ইয়াযীদ ও তার অনুচররা শাসন ক্ষমতা ত্যাগ করবে না ও তাদের দুর্নীতি থেকে সরে দাঁড়াবে না</w:t>
      </w:r>
      <w:r w:rsidR="00DE4820">
        <w:rPr>
          <w:lang w:bidi="bn-BD"/>
        </w:rPr>
        <w:t>;</w:t>
      </w:r>
      <w:r>
        <w:rPr>
          <w:cs/>
          <w:lang w:bidi="bn-BD"/>
        </w:rPr>
        <w:t>তারপরেও তিনি এ কাজে রত হয়েছিলেন</w:t>
      </w:r>
      <w:r>
        <w:rPr>
          <w:cs/>
          <w:lang w:bidi="hi-IN"/>
        </w:rPr>
        <w:t xml:space="preserve">। </w:t>
      </w:r>
      <w:r>
        <w:rPr>
          <w:cs/>
          <w:lang w:bidi="bn-BD"/>
        </w:rPr>
        <w:t>তাহলে ইমাম হোসাইন (আ.) শরীয়তের কোন্ দলিল-প্রমাণের ওপর ভিত্তি করে এ উদ্যোগ নিয়েছিলেন এবং এই দায়িত্বকে আবশ্যিক ও অপরিহার্য দায়িত্ব বলে মনে করেছিলেন</w:t>
      </w:r>
      <w:r>
        <w:rPr>
          <w:lang w:bidi="bn-BD"/>
        </w:rPr>
        <w:t>?</w:t>
      </w:r>
    </w:p>
    <w:p w:rsidR="009C2867" w:rsidRDefault="009C2867" w:rsidP="009C2867">
      <w:pPr>
        <w:pStyle w:val="libNormal"/>
        <w:rPr>
          <w:lang w:bidi="bn-BD"/>
        </w:rPr>
      </w:pPr>
      <w:r>
        <w:rPr>
          <w:cs/>
          <w:lang w:bidi="bn-BD"/>
        </w:rPr>
        <w:t>উত্তর : ইতিপূর্বে উল্লেখ করা হয়েছে যে</w:t>
      </w:r>
      <w:r>
        <w:rPr>
          <w:lang w:bidi="bn-BD"/>
        </w:rPr>
        <w:t>,</w:t>
      </w:r>
      <w:r>
        <w:rPr>
          <w:cs/>
          <w:lang w:bidi="bn-BD"/>
        </w:rPr>
        <w:t>সৎকাজের আদেশ ও অসৎকাজে নিষেধের বিধান ও অন্যান্য শর্ত আমরা ইমাম হোসাইন (আ.)-এর নিকট থেকে শিক্ষা নেব আর শরীয়তে এটা জায়েয হওয়ার ক্ষেত্রে</w:t>
      </w:r>
      <w:r>
        <w:rPr>
          <w:lang w:bidi="bn-BD"/>
        </w:rPr>
        <w:t xml:space="preserve"> </w:t>
      </w:r>
      <w:r>
        <w:rPr>
          <w:cs/>
          <w:lang w:bidi="bn-BD"/>
        </w:rPr>
        <w:t>সবচেয়ে শক্তিশালী প্রমাণ হলো স্বয়ং ইমাম হোসাইন (আ.) বেহেশতের যুবকদের নেতা হিসেবে সেটা সম্পাদন করেছেন</w:t>
      </w:r>
      <w:r>
        <w:rPr>
          <w:cs/>
          <w:lang w:bidi="hi-IN"/>
        </w:rPr>
        <w:t xml:space="preserve">। </w:t>
      </w:r>
      <w:r>
        <w:rPr>
          <w:cs/>
          <w:lang w:bidi="bn-BD"/>
        </w:rPr>
        <w:t>অন্য কথায়</w:t>
      </w:r>
      <w:r>
        <w:rPr>
          <w:lang w:bidi="bn-BD"/>
        </w:rPr>
        <w:t>,</w:t>
      </w:r>
      <w:r>
        <w:rPr>
          <w:cs/>
          <w:lang w:bidi="bn-BD"/>
        </w:rPr>
        <w:t>তাঁর কথা-বার্তা ও আচার-আচরণ শরীয়তের হুকুম-আহকামের প্রমাণ বা দলিল</w:t>
      </w:r>
      <w:r>
        <w:rPr>
          <w:cs/>
          <w:lang w:bidi="hi-IN"/>
        </w:rPr>
        <w:t xml:space="preserve">। </w:t>
      </w:r>
      <w:r>
        <w:rPr>
          <w:cs/>
          <w:lang w:bidi="bn-BD"/>
        </w:rPr>
        <w:t>অপরপক্ষে প্রভাব বা সফলতার সম্ভাবনা দু</w:t>
      </w:r>
      <w:r w:rsidRPr="0061583D">
        <w:rPr>
          <w:rStyle w:val="libAlaemChar"/>
        </w:rPr>
        <w:t>’</w:t>
      </w:r>
      <w:r>
        <w:rPr>
          <w:cs/>
          <w:lang w:bidi="bn-BD"/>
        </w:rPr>
        <w:t>ধরনের : কখনো এমনও হয় যে</w:t>
      </w:r>
      <w:r>
        <w:rPr>
          <w:lang w:bidi="bn-BD"/>
        </w:rPr>
        <w:t>,</w:t>
      </w:r>
      <w:r>
        <w:rPr>
          <w:cs/>
          <w:lang w:bidi="bn-BD"/>
        </w:rPr>
        <w:t>কোন এক ব্যক্তি এখন পাপে লিপ্ত হওয়ার জন্য প্রস্তুত অথবা লিপ্ত হয়ে পড়েছে</w:t>
      </w:r>
      <w:r>
        <w:rPr>
          <w:lang w:bidi="bn-BD"/>
        </w:rPr>
        <w:t>,</w:t>
      </w:r>
      <w:r>
        <w:rPr>
          <w:cs/>
          <w:lang w:bidi="bn-BD"/>
        </w:rPr>
        <w:t>তাকে অসৎকাজে নিষেধ করতে চাই</w:t>
      </w:r>
      <w:r>
        <w:rPr>
          <w:lang w:bidi="bn-BD"/>
        </w:rPr>
        <w:t>,</w:t>
      </w:r>
      <w:r>
        <w:rPr>
          <w:cs/>
          <w:lang w:bidi="bn-BD"/>
        </w:rPr>
        <w:t>যদি এর প্রভাব পড়ার বা এ ক্ষেত্রে সফল হওয়ার সম্ভাবনা না থাকে</w:t>
      </w:r>
      <w:r>
        <w:rPr>
          <w:lang w:bidi="bn-BD"/>
        </w:rPr>
        <w:t>,</w:t>
      </w:r>
      <w:r>
        <w:rPr>
          <w:cs/>
          <w:lang w:bidi="bn-BD"/>
        </w:rPr>
        <w:t>তাহলে অসৎকাজে নিষেধ করা ওয়াজিব নয়</w:t>
      </w:r>
      <w:r>
        <w:rPr>
          <w:cs/>
          <w:lang w:bidi="hi-IN"/>
        </w:rPr>
        <w:t xml:space="preserve">। </w:t>
      </w:r>
      <w:r>
        <w:rPr>
          <w:cs/>
          <w:lang w:bidi="bn-BD"/>
        </w:rPr>
        <w:t xml:space="preserve">আবার কখনো </w:t>
      </w:r>
      <w:r>
        <w:rPr>
          <w:cs/>
          <w:lang w:bidi="bn-BD"/>
        </w:rPr>
        <w:lastRenderedPageBreak/>
        <w:t>কখনো ত্বরিত প্রভাব পড়া বা সফলতার সম্ভাবনা না থাকা সত্ত্বেও আমরা অসৎকাজে নিষেধ করি</w:t>
      </w:r>
      <w:r>
        <w:rPr>
          <w:cs/>
          <w:lang w:bidi="hi-IN"/>
        </w:rPr>
        <w:t xml:space="preserve">। </w:t>
      </w:r>
      <w:r>
        <w:rPr>
          <w:cs/>
          <w:lang w:bidi="bn-BD"/>
        </w:rPr>
        <w:t>কারণ</w:t>
      </w:r>
      <w:r>
        <w:rPr>
          <w:lang w:bidi="bn-BD"/>
        </w:rPr>
        <w:t>,</w:t>
      </w:r>
      <w:r>
        <w:rPr>
          <w:cs/>
          <w:lang w:bidi="bn-BD"/>
        </w:rPr>
        <w:t>আমরা জানি যে</w:t>
      </w:r>
      <w:r>
        <w:rPr>
          <w:lang w:bidi="bn-BD"/>
        </w:rPr>
        <w:t>,</w:t>
      </w:r>
      <w:r>
        <w:rPr>
          <w:cs/>
          <w:lang w:bidi="bn-BD"/>
        </w:rPr>
        <w:t>ভবিষ্যতে এটার প্রভাব পড়বে বা সুফল পাওয়া যাবে</w:t>
      </w:r>
      <w:r>
        <w:rPr>
          <w:cs/>
          <w:lang w:bidi="hi-IN"/>
        </w:rPr>
        <w:t xml:space="preserve">। </w:t>
      </w:r>
      <w:r>
        <w:rPr>
          <w:cs/>
          <w:lang w:bidi="bn-BD"/>
        </w:rPr>
        <w:t>তাই এরূপ ক্ষেত্রে অসৎকাজে নিষেধ করা অপরিহার্য এবং এটার সাথে ত্বরিত ফল পাওয়া ও প্রভাব পড়ার সম্ভাবনার কোন পার্থক্য নেই</w:t>
      </w:r>
      <w:r>
        <w:rPr>
          <w:cs/>
          <w:lang w:bidi="hi-IN"/>
        </w:rPr>
        <w:t xml:space="preserve">। </w:t>
      </w:r>
      <w:r>
        <w:rPr>
          <w:cs/>
          <w:lang w:bidi="bn-BD"/>
        </w:rPr>
        <w:t>উভয় ক্ষেত্রেই তা করা বাঞ্ছনীয়</w:t>
      </w:r>
      <w:r>
        <w:rPr>
          <w:cs/>
          <w:lang w:bidi="hi-IN"/>
        </w:rPr>
        <w:t xml:space="preserve">। </w:t>
      </w:r>
    </w:p>
    <w:p w:rsidR="009C2867" w:rsidRDefault="009C2867" w:rsidP="009C2867">
      <w:pPr>
        <w:pStyle w:val="libNormal"/>
        <w:rPr>
          <w:lang w:bidi="bn-BD"/>
        </w:rPr>
      </w:pPr>
      <w:r>
        <w:rPr>
          <w:cs/>
          <w:lang w:bidi="bn-BD"/>
        </w:rPr>
        <w:t>যেমন যখন কোন পথভ্রষ্ট ফেরকা বা দল অথবা দুর্নীতিতে জড়িত কোন সংগঠনের বিরুদ্ধে সংগ্রাম করার ক্ষেত্রে এ সম্ভাবনা থাকবে যে</w:t>
      </w:r>
      <w:r>
        <w:rPr>
          <w:lang w:bidi="bn-BD"/>
        </w:rPr>
        <w:t>,</w:t>
      </w:r>
      <w:r>
        <w:rPr>
          <w:cs/>
          <w:lang w:bidi="bn-BD"/>
        </w:rPr>
        <w:t>তাদের দোষ-ত্রুটি</w:t>
      </w:r>
      <w:r>
        <w:rPr>
          <w:lang w:bidi="bn-BD"/>
        </w:rPr>
        <w:t>,</w:t>
      </w:r>
      <w:r>
        <w:rPr>
          <w:cs/>
          <w:lang w:bidi="bn-BD"/>
        </w:rPr>
        <w:t>দুর্নীতি ও অসৎ উদ্দেশ্যের বিষয়গুলো মানুষকে জানিয়ে দিয়ে সতর্ক করলে হয়তো কয়েকদিন পরেই তারা তাদের সবকিছু গুটিয়ে নেবে ও সমাজে তাদের প্রভাব বিস্তার রোধ হবে এবং যদি তাদের হোতারা এই অপকর্ম থেকে বিরত না-ও থাকে</w:t>
      </w:r>
      <w:r>
        <w:rPr>
          <w:lang w:bidi="bn-BD"/>
        </w:rPr>
        <w:t>,</w:t>
      </w:r>
      <w:r>
        <w:rPr>
          <w:cs/>
          <w:lang w:bidi="bn-BD"/>
        </w:rPr>
        <w:t>অন্ততঃপক্ষে অসৎকাজে নিষেধের প্রভাবে এবং তাদের অপকর্মের কথা প্রচার হওয়ার কারণে অন্যরা পথভ্রষ্ট হবে না সে ক্ষেত্রে কেবল ভবিষ্যতে প্রভাব পড়ার সম্ভাবনা থাকার কারণেই সৎকাজের আদেশ ও অসৎকাজে নিষেধ করা আবশ্যক ও অপরিহার্য</w:t>
      </w:r>
      <w:r>
        <w:rPr>
          <w:cs/>
          <w:lang w:bidi="hi-IN"/>
        </w:rPr>
        <w:t xml:space="preserve">। </w:t>
      </w:r>
    </w:p>
    <w:p w:rsidR="009C2867" w:rsidRDefault="009C2867" w:rsidP="009C2867">
      <w:pPr>
        <w:pStyle w:val="libNormal"/>
        <w:rPr>
          <w:lang w:bidi="bn-BD"/>
        </w:rPr>
      </w:pPr>
      <w:r>
        <w:rPr>
          <w:cs/>
          <w:lang w:bidi="bn-BD"/>
        </w:rPr>
        <w:t>সমকালীন বিশ্বে যেসব রাষ্ট্র নিজেদেরকে উপনিবেশবাদের বন্দিদশা থেকে উদ্ধার করতে এবং মুক্তি ও স্বাধীনতা অর্জন করতে পেরেছে তাদের বেশিরভাগই এ পন্থা বেছে নিয়েছিল</w:t>
      </w:r>
      <w:r>
        <w:rPr>
          <w:cs/>
          <w:lang w:bidi="hi-IN"/>
        </w:rPr>
        <w:t xml:space="preserve">। </w:t>
      </w:r>
      <w:r>
        <w:rPr>
          <w:cs/>
          <w:lang w:bidi="bn-BD"/>
        </w:rPr>
        <w:t>তারা নিজেদের আত্মত্যাগ এবং অত্যাচারী শাসকদের বৈরী আচরণ ও নির্যাতন সহ্য করার মাধ্যমে স্বীয় শত্রুদেরকে সাধারণ মানুষের আবেগ-অনুভূতিকে উদ্দীপ্ত করেছে ও অন্যদের দৃষ্টিতে শাসকগোষ্ঠীকে নিন্দিত করে তুলেছে</w:t>
      </w:r>
      <w:r>
        <w:rPr>
          <w:cs/>
          <w:lang w:bidi="hi-IN"/>
        </w:rPr>
        <w:t xml:space="preserve">। </w:t>
      </w:r>
      <w:r>
        <w:rPr>
          <w:cs/>
          <w:lang w:bidi="bn-IN"/>
        </w:rPr>
        <w:t>এভাবেই ধীরে ধীরে তাদের অনুপ্রবেশের পথকে রুদ্ধ এবং ক্ষমতার ভিত্তিকে ন্নড়ে করে দিয়েছে</w:t>
      </w:r>
      <w:r>
        <w:rPr>
          <w:cs/>
          <w:lang w:bidi="hi-IN"/>
        </w:rPr>
        <w:t xml:space="preserve">। </w:t>
      </w:r>
      <w:r>
        <w:rPr>
          <w:cs/>
          <w:lang w:bidi="bn-IN"/>
        </w:rPr>
        <w:t>আর এই সংগ্রামে যারা নেতৃত্ব দিয়েছে তারা তাদের রক্তের বিনিময়ে স্বাধীনতা ও বিজয় অর্জন করেছে</w:t>
      </w:r>
      <w:r>
        <w:rPr>
          <w:cs/>
          <w:lang w:bidi="hi-IN"/>
        </w:rPr>
        <w:t xml:space="preserve">। </w:t>
      </w:r>
      <w:r>
        <w:rPr>
          <w:cs/>
          <w:lang w:bidi="bn-IN"/>
        </w:rPr>
        <w:t>তারা এই লড়াইকে</w:t>
      </w:r>
      <w:r>
        <w:rPr>
          <w:cs/>
          <w:lang w:bidi="bn-BD"/>
        </w:rPr>
        <w:t>-যদিও তার ফল</w:t>
      </w:r>
    </w:p>
    <w:p w:rsidR="009C2867" w:rsidRDefault="009C2867" w:rsidP="009C2867">
      <w:pPr>
        <w:pStyle w:val="libNormal"/>
        <w:rPr>
          <w:lang w:bidi="bn-BD"/>
        </w:rPr>
      </w:pPr>
      <w:r>
        <w:rPr>
          <w:cs/>
          <w:lang w:bidi="bn-BD"/>
        </w:rPr>
        <w:t>পেতে দেরী হতে পারে-সাফল্য ও গৌরব বলে গণ্য করেছে</w:t>
      </w:r>
      <w:r>
        <w:rPr>
          <w:cs/>
          <w:lang w:bidi="hi-IN"/>
        </w:rPr>
        <w:t xml:space="preserve">। </w:t>
      </w:r>
      <w:r>
        <w:rPr>
          <w:cs/>
          <w:lang w:bidi="bn-BD"/>
        </w:rPr>
        <w:t>কেননা</w:t>
      </w:r>
      <w:r>
        <w:rPr>
          <w:lang w:bidi="bn-BD"/>
        </w:rPr>
        <w:t>,</w:t>
      </w:r>
      <w:r>
        <w:rPr>
          <w:cs/>
          <w:lang w:bidi="bn-BD"/>
        </w:rPr>
        <w:t>তাদের লক্ষ্য ও উদ্দেশ্য পদ ও মর্যাদা ছিল না</w:t>
      </w:r>
      <w:r w:rsidR="00DE4820">
        <w:rPr>
          <w:lang w:bidi="bn-BD"/>
        </w:rPr>
        <w:t>;</w:t>
      </w:r>
      <w:r>
        <w:rPr>
          <w:cs/>
          <w:lang w:bidi="bn-BD"/>
        </w:rPr>
        <w:t>বরং জনগণের মুক্তিই ছিল তাদের একমাত্র উদ্দেশ্য</w:t>
      </w:r>
      <w:r>
        <w:rPr>
          <w:cs/>
          <w:lang w:bidi="hi-IN"/>
        </w:rPr>
        <w:t xml:space="preserve">। </w:t>
      </w:r>
    </w:p>
    <w:p w:rsidR="009C2867" w:rsidRDefault="009C2867" w:rsidP="009C2867">
      <w:pPr>
        <w:pStyle w:val="libNormal"/>
        <w:rPr>
          <w:lang w:bidi="bn-BD"/>
        </w:rPr>
      </w:pPr>
      <w:r>
        <w:rPr>
          <w:cs/>
          <w:lang w:bidi="bn-BD"/>
        </w:rPr>
        <w:t>ঐশী ব্যক্তিরাও তাঁদের ঐশী মহান উদ্দেশ্যে পৌঁছার জন্য কখনো কখনো এ ধরনের সংগ্রাম করে থাকেন</w:t>
      </w:r>
      <w:r>
        <w:rPr>
          <w:cs/>
          <w:lang w:bidi="hi-IN"/>
        </w:rPr>
        <w:t xml:space="preserve">। </w:t>
      </w:r>
      <w:r>
        <w:rPr>
          <w:cs/>
          <w:lang w:bidi="bn-BD"/>
        </w:rPr>
        <w:t>অর্থাৎ যদিও তারা জানেন যে</w:t>
      </w:r>
      <w:r>
        <w:rPr>
          <w:lang w:bidi="bn-BD"/>
        </w:rPr>
        <w:t>,</w:t>
      </w:r>
      <w:r>
        <w:rPr>
          <w:cs/>
          <w:lang w:bidi="bn-BD"/>
        </w:rPr>
        <w:t>আল্লাহর দুশমনরা তাদের রক্ত ঝরাবে ও মস্তককে বর্শার আগায় উঠাবে</w:t>
      </w:r>
      <w:r>
        <w:rPr>
          <w:lang w:bidi="bn-BD"/>
        </w:rPr>
        <w:t>,</w:t>
      </w:r>
      <w:r>
        <w:rPr>
          <w:cs/>
          <w:lang w:bidi="bn-BD"/>
        </w:rPr>
        <w:t xml:space="preserve">কিন্তু তারপরেও ইসলাম ও তাওহীদকে উদ্ধার করার জন্য জিহাদ ও সংগ্রাম </w:t>
      </w:r>
      <w:r>
        <w:rPr>
          <w:cs/>
          <w:lang w:bidi="bn-BD"/>
        </w:rPr>
        <w:lastRenderedPageBreak/>
        <w:t>করেন যাতে এই বিপ্লবের ফলশ্রুতিতে জনগণ ধীরে ধীরে সচেতন হয় এবং ইতিহাসের ধারাতে পরিবর্তন সূচিত হয়</w:t>
      </w:r>
      <w:r>
        <w:rPr>
          <w:cs/>
          <w:lang w:bidi="hi-IN"/>
        </w:rPr>
        <w:t xml:space="preserve">। </w:t>
      </w:r>
    </w:p>
    <w:p w:rsidR="009C2867" w:rsidRDefault="009C2867" w:rsidP="009C2867">
      <w:pPr>
        <w:pStyle w:val="libNormal"/>
        <w:rPr>
          <w:lang w:bidi="bn-BD"/>
        </w:rPr>
      </w:pPr>
      <w:r>
        <w:rPr>
          <w:cs/>
          <w:lang w:bidi="bn-BD"/>
        </w:rPr>
        <w:t>ইমাম হোসাইন (আ.)-এর সময়ে এমন পরিস্থিতির সৃষ্টি হয়েছিল যে</w:t>
      </w:r>
      <w:r>
        <w:rPr>
          <w:lang w:bidi="bn-BD"/>
        </w:rPr>
        <w:t>,</w:t>
      </w:r>
      <w:r>
        <w:rPr>
          <w:cs/>
          <w:lang w:bidi="bn-BD"/>
        </w:rPr>
        <w:t>কোরআন ও ইসলামের অস্তিত্ব হুমকির মুখে পড়েছিল এবং মুসলিম উম্মাহর জন্য মহা বিপদের সংকেত বেজে উঠেছিল অর্থাৎ বনি উমাইয়া যে পরিকল্পনা নিয়েছিল তা ভবিষ্যতে ইসলামকে অন্ধকারাচ্ছন্ন ও অস্পষ্ট করে দিত</w:t>
      </w:r>
      <w:r>
        <w:rPr>
          <w:cs/>
          <w:lang w:bidi="hi-IN"/>
        </w:rPr>
        <w:t xml:space="preserve">। </w:t>
      </w:r>
      <w:r>
        <w:rPr>
          <w:cs/>
          <w:lang w:bidi="bn-BD"/>
        </w:rPr>
        <w:t>এমনকি ইমামের জন্য এটা স্পষ্ট হয়ে গিয়েছিল যে</w:t>
      </w:r>
      <w:r>
        <w:rPr>
          <w:lang w:bidi="bn-BD"/>
        </w:rPr>
        <w:t>,</w:t>
      </w:r>
      <w:r>
        <w:rPr>
          <w:cs/>
          <w:lang w:bidi="bn-BD"/>
        </w:rPr>
        <w:t>অদূর ভবিষ্যতে ইসলামের জ্যোতির্ময় সূর্য অস্তমিত হয়ে যাবে এবং সেই র্শিক ও জাহেলিয়াত তথা অন্ধকার যুগে ফিরে যাবে</w:t>
      </w:r>
      <w:r>
        <w:rPr>
          <w:cs/>
          <w:lang w:bidi="hi-IN"/>
        </w:rPr>
        <w:t xml:space="preserve">। </w:t>
      </w:r>
    </w:p>
    <w:p w:rsidR="009C2867" w:rsidRDefault="009C2867" w:rsidP="009C2867">
      <w:pPr>
        <w:pStyle w:val="libNormal"/>
        <w:rPr>
          <w:lang w:bidi="bn-BD"/>
        </w:rPr>
      </w:pPr>
      <w:r>
        <w:rPr>
          <w:cs/>
          <w:lang w:bidi="bn-BD"/>
        </w:rPr>
        <w:t>এমন অবস্থায় ইমাম হোসাইন (আ.) কখনোই ক্ষতি ও ভয়ের আশঙ্কায় অথবা মৃত্যুকে নিশ্চিত জেনে হাত গুটিয়ে বসে থাকতে পারেন না এবং ইসলামের এই দুর্দশা ও দুরাবস্থাকে তাকিয়ে তাকিয়ে দেখতে পারেন না</w:t>
      </w:r>
      <w:r>
        <w:rPr>
          <w:cs/>
          <w:lang w:bidi="hi-IN"/>
        </w:rPr>
        <w:t xml:space="preserve">। </w:t>
      </w:r>
    </w:p>
    <w:p w:rsidR="009C2867" w:rsidRDefault="009C2867" w:rsidP="009C2867">
      <w:pPr>
        <w:pStyle w:val="libNormal"/>
        <w:rPr>
          <w:lang w:bidi="bn-BD"/>
        </w:rPr>
      </w:pPr>
      <w:r>
        <w:rPr>
          <w:cs/>
          <w:lang w:bidi="bn-BD"/>
        </w:rPr>
        <w:t>এক্ষেত্রে ইমাম হোসাইন (আ.) শুধু প্রভাব পড়া বা সফলতার সম্ভাবনার ভিত্তিতে পদক্ষেপ নেননি</w:t>
      </w:r>
      <w:r w:rsidR="00DE4820">
        <w:rPr>
          <w:lang w:bidi="bn-BD"/>
        </w:rPr>
        <w:t>;</w:t>
      </w:r>
      <w:r>
        <w:rPr>
          <w:cs/>
          <w:lang w:bidi="bn-BD"/>
        </w:rPr>
        <w:t>বরং এ বিষয়ে তাঁর পরিপূর্ণ বিশ্বাস ছিল যে</w:t>
      </w:r>
      <w:r>
        <w:rPr>
          <w:lang w:bidi="bn-BD"/>
        </w:rPr>
        <w:t>,</w:t>
      </w:r>
      <w:r>
        <w:rPr>
          <w:cs/>
          <w:lang w:bidi="bn-BD"/>
        </w:rPr>
        <w:t>এর নিশ্চিত সুদূরপ্রসারী প্রভাব রয়েছে এবং তিনি জানতেন যে</w:t>
      </w:r>
      <w:r>
        <w:rPr>
          <w:lang w:bidi="bn-BD"/>
        </w:rPr>
        <w:t>,</w:t>
      </w:r>
      <w:r>
        <w:rPr>
          <w:cs/>
          <w:lang w:bidi="bn-BD"/>
        </w:rPr>
        <w:t>তাঁর এই পদক্ষেপ ইসলাম অবশিষ্ট থাকার ক্ষেত্রে জামিনদার হবে</w:t>
      </w:r>
      <w:r>
        <w:rPr>
          <w:cs/>
          <w:lang w:bidi="hi-IN"/>
        </w:rPr>
        <w:t xml:space="preserve">। </w:t>
      </w:r>
      <w:r>
        <w:rPr>
          <w:cs/>
          <w:lang w:bidi="bn-BD"/>
        </w:rPr>
        <w:t>তিনি এটাও জানতেন যে</w:t>
      </w:r>
      <w:r>
        <w:rPr>
          <w:lang w:bidi="bn-BD"/>
        </w:rPr>
        <w:t>,</w:t>
      </w:r>
      <w:r>
        <w:rPr>
          <w:cs/>
          <w:lang w:bidi="bn-BD"/>
        </w:rPr>
        <w:t>বনি উমাইয়া তাঁকে-তিনি রাসূল (সা.)-এর দৌহিত্র</w:t>
      </w:r>
      <w:r>
        <w:rPr>
          <w:lang w:bidi="bn-BD"/>
        </w:rPr>
        <w:t>,</w:t>
      </w:r>
      <w:r>
        <w:rPr>
          <w:cs/>
          <w:lang w:bidi="bn-BD"/>
        </w:rPr>
        <w:t>জনগণের দ্বীন ও নৈতিকতার উৎস ও প্রাণকেন্দ্র এবং আল্লাহর নিকট তাঁর উচ্চ মর্যাদা ও সম্মান রয়েছে জানা সত্ত্বেও-হত্যা করবে</w:t>
      </w:r>
      <w:r w:rsidR="00DE4820">
        <w:rPr>
          <w:lang w:bidi="bn-BD"/>
        </w:rPr>
        <w:t>;</w:t>
      </w:r>
      <w:r>
        <w:rPr>
          <w:cs/>
          <w:lang w:bidi="bn-BD"/>
        </w:rPr>
        <w:t>অতঃপর তাদের দাপট ও ক্ষমতা হ্রাস পাবে ও তাদের ওপর জনগণের এমন ঘৃণা ও অভিশাপের বন্যার ঢল নেমে আসবে যে</w:t>
      </w:r>
      <w:r>
        <w:rPr>
          <w:lang w:bidi="bn-BD"/>
        </w:rPr>
        <w:t>,</w:t>
      </w:r>
      <w:r>
        <w:rPr>
          <w:cs/>
          <w:lang w:bidi="bn-BD"/>
        </w:rPr>
        <w:t>তারা বর্তমানের আক্রমণাত্মক অবস্থান থেকে সরে গিয়ে নিজেদের অস্তিত্বকে টিকে রাখা এবং তাদের স্বৈরাচারী ও নিকৃষ্ট শাসন ক্ষমতার ন্নড়ে ভিত্তিকে পতনের হাত থেকে রক্ষা করার জন্য প্রতিরক্ষামূলক ব্যবস্থা নিতে বাধ্য হবে!</w:t>
      </w:r>
    </w:p>
    <w:p w:rsidR="009C2867" w:rsidRDefault="009C2867" w:rsidP="009C2867">
      <w:pPr>
        <w:pStyle w:val="libNormal"/>
        <w:rPr>
          <w:lang w:bidi="bn-BD"/>
        </w:rPr>
      </w:pPr>
      <w:r>
        <w:rPr>
          <w:cs/>
          <w:lang w:bidi="bn-BD"/>
        </w:rPr>
        <w:t>সাইয়্যেদুশ শুহাদা ইমাম হোসাইন (আ.) এটাও জানতেন যে</w:t>
      </w:r>
      <w:r>
        <w:rPr>
          <w:lang w:bidi="bn-BD"/>
        </w:rPr>
        <w:t>,</w:t>
      </w:r>
      <w:r>
        <w:rPr>
          <w:cs/>
          <w:lang w:bidi="bn-BD"/>
        </w:rPr>
        <w:t xml:space="preserve">তাঁর শাহাদত ও তাঁর পরিবারের বন্দিত্ব বরণের মাধ্যমে বনি উমাইয়ার প্রকৃত চেহারা এবং ইসলাম ও রাসূলের সাথে শত্রুতার বিষয়টি স্পষ্ট হবে আর উমাইয়াদের বিরোধিতা করার প্রবণতা সকলের মাঝে জেগে উঠবে এবং </w:t>
      </w:r>
      <w:r>
        <w:rPr>
          <w:cs/>
          <w:lang w:bidi="bn-BD"/>
        </w:rPr>
        <w:lastRenderedPageBreak/>
        <w:t>ইসলামী চেতনা ও দ্বীনি অনুভূতি জনগণকে সচেতন ও উজ্জীবিত করবে</w:t>
      </w:r>
      <w:r>
        <w:rPr>
          <w:cs/>
          <w:lang w:bidi="hi-IN"/>
        </w:rPr>
        <w:t xml:space="preserve">। </w:t>
      </w:r>
      <w:r>
        <w:rPr>
          <w:cs/>
          <w:lang w:bidi="bn-BD"/>
        </w:rPr>
        <w:t>আর এভাবে ইসলামের মূল শিকড় মানুষের মনে মজবুতভাবে গেঁথে যাবে</w:t>
      </w:r>
      <w:r>
        <w:rPr>
          <w:cs/>
          <w:lang w:bidi="hi-IN"/>
        </w:rPr>
        <w:t xml:space="preserve">। </w:t>
      </w:r>
    </w:p>
    <w:p w:rsidR="009C2867" w:rsidRDefault="009C2867" w:rsidP="009C2867">
      <w:pPr>
        <w:pStyle w:val="libNormal"/>
        <w:rPr>
          <w:lang w:bidi="bn-BD"/>
        </w:rPr>
      </w:pPr>
      <w:r>
        <w:rPr>
          <w:cs/>
          <w:lang w:bidi="bn-BD"/>
        </w:rPr>
        <w:t>ইমাম হোসাইন (আ.) আরো জানতেন যে</w:t>
      </w:r>
      <w:r>
        <w:rPr>
          <w:lang w:bidi="bn-BD"/>
        </w:rPr>
        <w:t>,</w:t>
      </w:r>
      <w:r>
        <w:rPr>
          <w:cs/>
          <w:lang w:bidi="bn-BD"/>
        </w:rPr>
        <w:t>যখন বনি উমাইয়া তাঁকে শহীদ করবে তখন খেলাফতের নামে অবৈধ শাসন প্রতিষ্ঠাকারীদের চেহারার ওপর থেকে মুখোশ উন্মোচিত হবে</w:t>
      </w:r>
      <w:r>
        <w:rPr>
          <w:lang w:bidi="bn-BD"/>
        </w:rPr>
        <w:t>,</w:t>
      </w:r>
      <w:r>
        <w:rPr>
          <w:cs/>
          <w:lang w:bidi="bn-BD"/>
        </w:rPr>
        <w:t>তারা লাঞ্ছিত হবে ও জনগণ তাদের বিপথগামিতার বিষয়টি বুঝতে পারবে</w:t>
      </w:r>
      <w:r>
        <w:rPr>
          <w:cs/>
          <w:lang w:bidi="hi-IN"/>
        </w:rPr>
        <w:t xml:space="preserve">। </w:t>
      </w:r>
      <w:r>
        <w:rPr>
          <w:cs/>
          <w:lang w:bidi="bn-BD"/>
        </w:rPr>
        <w:t>আর এটাও স্পষ্ট হবে যে</w:t>
      </w:r>
      <w:r>
        <w:rPr>
          <w:lang w:bidi="bn-BD"/>
        </w:rPr>
        <w:t>,</w:t>
      </w:r>
      <w:r>
        <w:rPr>
          <w:cs/>
          <w:lang w:bidi="bn-BD"/>
        </w:rPr>
        <w:t>যে রাষ্ট্র দ্বীন ও রাসূল (সা.)-এর পরিবারের সাথে শত্রুতার ওপর ভিত্তি করে পরিচালিত হয়</w:t>
      </w:r>
      <w:r>
        <w:rPr>
          <w:lang w:bidi="bn-BD"/>
        </w:rPr>
        <w:t>,</w:t>
      </w:r>
      <w:r>
        <w:rPr>
          <w:cs/>
          <w:lang w:bidi="bn-BD"/>
        </w:rPr>
        <w:t>তা বাহ্যিকভাবে স্বল্প সময়ের জন্য জনগণের ওপর শাসন করলেও ইসলামী খেলাফতের দাবি করতে পারে না ও তাদের অনৈতিক শাসনক্ষমতা অব্যাহত রাখতে পারে না</w:t>
      </w:r>
      <w:r>
        <w:rPr>
          <w:cs/>
          <w:lang w:bidi="hi-IN"/>
        </w:rPr>
        <w:t xml:space="preserve">। </w:t>
      </w:r>
    </w:p>
    <w:p w:rsidR="009C2867" w:rsidRDefault="009C2867" w:rsidP="009C2867">
      <w:pPr>
        <w:pStyle w:val="libNormal"/>
        <w:rPr>
          <w:lang w:bidi="bn-BD"/>
        </w:rPr>
      </w:pPr>
      <w:r>
        <w:rPr>
          <w:cs/>
          <w:lang w:bidi="bn-BD"/>
        </w:rPr>
        <w:t>কারবালার ঘটনা এবং ইমাম হোসাইনের শাহাদাত সারা বিশ্বকে এমনভাবে কাঁপিয়ে দিয়েছে যেন স্বয়ং রাসূল (সা.) শাহাদাত বরণ করেছেন</w:t>
      </w:r>
      <w:r>
        <w:rPr>
          <w:cs/>
          <w:lang w:bidi="hi-IN"/>
        </w:rPr>
        <w:t xml:space="preserve">। </w:t>
      </w:r>
      <w:r>
        <w:rPr>
          <w:cs/>
          <w:lang w:bidi="bn-BD"/>
        </w:rPr>
        <w:t>[কারণ</w:t>
      </w:r>
      <w:r>
        <w:rPr>
          <w:lang w:bidi="bn-BD"/>
        </w:rPr>
        <w:t>,</w:t>
      </w:r>
      <w:r>
        <w:rPr>
          <w:cs/>
          <w:lang w:bidi="bn-BD"/>
        </w:rPr>
        <w:t xml:space="preserve">রাসূল (সা.) বলেছেন : </w:t>
      </w:r>
      <w:r w:rsidRPr="0061583D">
        <w:rPr>
          <w:rStyle w:val="libAlaemChar"/>
        </w:rPr>
        <w:t>‘</w:t>
      </w:r>
      <w:r>
        <w:rPr>
          <w:cs/>
          <w:lang w:bidi="bn-BD"/>
        </w:rPr>
        <w:t>হোসাইন আমা থেকে আর আমি হোসাইন থেকে</w:t>
      </w:r>
      <w:r>
        <w:rPr>
          <w:cs/>
          <w:lang w:bidi="hi-IN"/>
        </w:rPr>
        <w:t>।</w:t>
      </w:r>
      <w:r w:rsidRPr="009C2867">
        <w:rPr>
          <w:rStyle w:val="libArCharChar"/>
          <w:rFonts w:eastAsia="Calibri" w:hint="cs"/>
          <w:rtl/>
          <w:cs/>
        </w:rPr>
        <w:t>’</w:t>
      </w:r>
      <w:r>
        <w:rPr>
          <w:lang w:bidi="bn-BD"/>
        </w:rPr>
        <w:t>]</w:t>
      </w:r>
      <w:r w:rsidRPr="00D23F67">
        <w:rPr>
          <w:rStyle w:val="libFootnotenumChar"/>
          <w:cs/>
          <w:lang w:bidi="bn-IN"/>
        </w:rPr>
        <w:t>২২৯</w:t>
      </w:r>
      <w:r>
        <w:rPr>
          <w:cs/>
          <w:lang w:bidi="bn-BD"/>
        </w:rPr>
        <w:t xml:space="preserve"> মদীনা</w:t>
      </w:r>
      <w:r>
        <w:rPr>
          <w:lang w:bidi="bn-BD"/>
        </w:rPr>
        <w:t>,</w:t>
      </w:r>
      <w:r>
        <w:rPr>
          <w:cs/>
          <w:lang w:bidi="bn-BD"/>
        </w:rPr>
        <w:t>মক্কা</w:t>
      </w:r>
      <w:r>
        <w:rPr>
          <w:lang w:bidi="bn-BD"/>
        </w:rPr>
        <w:t>,</w:t>
      </w:r>
      <w:r>
        <w:rPr>
          <w:cs/>
          <w:lang w:bidi="bn-BD"/>
        </w:rPr>
        <w:t>কুফাসহ অনেক শহরেই বনি উমাইয়ার প্রতি জনগণের ক্রোধ অত্যন্ত বেড়ে যায় এবং ইয়াযীদের বিরুদ্ধে একটার পর একটা বিক্ষোভ শুরু হয় যাতে বনি উমাইয়ার র্শিক ও কুফরমিশ্রিত নামসর্বস্ব ইসলামী শাসনব্যবস্থা ধ্বংস হয়ে যায় আর আহলে বাইতের পবিত্র রক্তগুলো দ্বীনের মুক্তি ও জনগণের দ্বীনি চেতনা বৃদ্ধির কারণ হয়</w:t>
      </w:r>
      <w:r>
        <w:rPr>
          <w:cs/>
          <w:lang w:bidi="hi-IN"/>
        </w:rPr>
        <w:t xml:space="preserve">। </w:t>
      </w:r>
    </w:p>
    <w:p w:rsidR="009C2867" w:rsidRDefault="009C2867" w:rsidP="009C2867">
      <w:pPr>
        <w:pStyle w:val="libNormal"/>
        <w:rPr>
          <w:lang w:bidi="bn-BD"/>
        </w:rPr>
      </w:pPr>
      <w:r>
        <w:rPr>
          <w:cs/>
          <w:lang w:bidi="bn-BD"/>
        </w:rPr>
        <w:t>অতএব</w:t>
      </w:r>
      <w:r>
        <w:rPr>
          <w:lang w:bidi="bn-BD"/>
        </w:rPr>
        <w:t>,</w:t>
      </w:r>
      <w:r>
        <w:rPr>
          <w:cs/>
          <w:lang w:bidi="bn-BD"/>
        </w:rPr>
        <w:t>প্রমাণিত হলো যে</w:t>
      </w:r>
      <w:r>
        <w:rPr>
          <w:lang w:bidi="bn-BD"/>
        </w:rPr>
        <w:t>,</w:t>
      </w:r>
      <w:r>
        <w:rPr>
          <w:cs/>
          <w:lang w:bidi="bn-BD"/>
        </w:rPr>
        <w:t>ইমাম হোসাইনের সৎকাজের আদেশ ও অসৎকাজে নিষেধের সংগ্রাম সাধারণ দৃষ্টিকোণ ও ঐশী দৃষ্টিকোণ থেকেও জরুরি ও অপরিহার্য কর্মগুলোর মধ্যে একটি ছিল আর তিনি এই আবশ্যিক কর্তব্য পালন করতে গিয়ে এ পথে স্বীয় প্রাণসহ তাঁর প্রাণপ্রিয় সন্তান ও ভাইদের এবং বনি হাশেমের শ্রেষ্ঠ যুবক এবং সকল সঙ্গী-সাথিকে বিলিয়ে দিয়েছেন</w:t>
      </w:r>
      <w:r>
        <w:rPr>
          <w:cs/>
          <w:lang w:bidi="hi-IN"/>
        </w:rPr>
        <w:t xml:space="preserve">। </w:t>
      </w:r>
      <w:r>
        <w:rPr>
          <w:cs/>
          <w:lang w:bidi="bn-BD"/>
        </w:rPr>
        <w:t>তাঁদেরকে তিনি ইসলামের মহান উদ্দেশ্যে উৎসর্গ করেছেন</w:t>
      </w:r>
      <w:r>
        <w:rPr>
          <w:cs/>
          <w:lang w:bidi="hi-IN"/>
        </w:rPr>
        <w:t xml:space="preserve">। </w:t>
      </w:r>
      <w:r>
        <w:rPr>
          <w:cs/>
          <w:lang w:bidi="bn-BD"/>
        </w:rPr>
        <w:t>এ পথে যদিও দুঃখণ্ডদুর্দশার ঢল তাঁর দিকে ছুটে এসেছিল তারপরেও তিনি দৃঢ় ও সাহসিকতার সাথে তার মোকাবিলা করেছেন এবং দ্বীন ও স্বীয় ঐশী উদ্দেশ্যের প্রতিরক্ষা করেছেন</w:t>
      </w:r>
      <w:r>
        <w:rPr>
          <w:cs/>
          <w:lang w:bidi="hi-IN"/>
        </w:rPr>
        <w:t xml:space="preserve">। </w:t>
      </w:r>
    </w:p>
    <w:p w:rsidR="009C2867" w:rsidRDefault="009C2867" w:rsidP="009C2867">
      <w:pPr>
        <w:pStyle w:val="libNormal"/>
        <w:rPr>
          <w:lang w:bidi="bn-BD"/>
        </w:rPr>
      </w:pPr>
      <w:r>
        <w:rPr>
          <w:cs/>
          <w:lang w:bidi="bn-BD"/>
        </w:rPr>
        <w:t>এখানে আয়াতুল্লাহ শহীদ মোতাহহারীর বক্তব্যের অংশবিশেষ তুলে ধরা শ্রেয় বলে মনে করছি</w:t>
      </w:r>
      <w:r>
        <w:rPr>
          <w:lang w:bidi="bn-BD"/>
        </w:rPr>
        <w:t>,</w:t>
      </w:r>
      <w:r>
        <w:rPr>
          <w:cs/>
          <w:lang w:bidi="bn-BD"/>
        </w:rPr>
        <w:t>তিনি লিখেছেন যে</w:t>
      </w:r>
      <w:r>
        <w:rPr>
          <w:lang w:bidi="bn-BD"/>
        </w:rPr>
        <w:t>,</w:t>
      </w:r>
      <w:r>
        <w:rPr>
          <w:cs/>
          <w:lang w:bidi="bn-BD"/>
        </w:rPr>
        <w:t xml:space="preserve">সৎকাজের আদেশ ও অসৎকাজে নিষেধের অপর একটি শর্ত হচ্ছে </w:t>
      </w:r>
      <w:r w:rsidRPr="0061583D">
        <w:rPr>
          <w:rStyle w:val="libAlaemChar"/>
        </w:rPr>
        <w:lastRenderedPageBreak/>
        <w:t>‘</w:t>
      </w:r>
      <w:r>
        <w:rPr>
          <w:cs/>
          <w:lang w:bidi="bn-BD"/>
        </w:rPr>
        <w:t>প্রভাব পড়ার সম্ভাবনা</w:t>
      </w:r>
      <w:r w:rsidRPr="0061583D">
        <w:rPr>
          <w:rStyle w:val="libAlaemChar"/>
        </w:rPr>
        <w:t>’</w:t>
      </w:r>
      <w:r>
        <w:rPr>
          <w:lang w:bidi="bn-BD"/>
        </w:rPr>
        <w:t>,</w:t>
      </w:r>
      <w:r>
        <w:rPr>
          <w:cs/>
          <w:lang w:bidi="bn-BD"/>
        </w:rPr>
        <w:t xml:space="preserve">অর্থাৎ এই ফরয কাজটি ঠিক নামায ও রোযার মতো </w:t>
      </w:r>
      <w:r w:rsidRPr="0061583D">
        <w:rPr>
          <w:rStyle w:val="libAlaemChar"/>
        </w:rPr>
        <w:t>‘</w:t>
      </w:r>
      <w:r>
        <w:rPr>
          <w:cs/>
          <w:lang w:bidi="bn-BD"/>
        </w:rPr>
        <w:t>নিঃশর্ত ইবাদত</w:t>
      </w:r>
      <w:r w:rsidRPr="0061583D">
        <w:rPr>
          <w:rStyle w:val="libAlaemChar"/>
        </w:rPr>
        <w:t>’</w:t>
      </w:r>
      <w:r>
        <w:rPr>
          <w:lang w:bidi="bn-BD"/>
        </w:rPr>
        <w:t xml:space="preserve"> </w:t>
      </w:r>
      <w:r>
        <w:rPr>
          <w:cs/>
          <w:lang w:bidi="bn-BD"/>
        </w:rPr>
        <w:t>নয়</w:t>
      </w:r>
      <w:r>
        <w:rPr>
          <w:cs/>
          <w:lang w:bidi="hi-IN"/>
        </w:rPr>
        <w:t xml:space="preserve">। </w:t>
      </w:r>
      <w:r>
        <w:rPr>
          <w:cs/>
          <w:lang w:bidi="bn-BD"/>
        </w:rPr>
        <w:t>আমাদেরকে নামায পড়ার ক্ষেত্রে বলা হয়নি</w:t>
      </w:r>
      <w:r w:rsidR="00DE4820">
        <w:rPr>
          <w:cs/>
          <w:lang w:bidi="bn-BD"/>
        </w:rPr>
        <w:t>-</w:t>
      </w:r>
      <w:r w:rsidRPr="0061583D">
        <w:rPr>
          <w:rStyle w:val="libAlaemChar"/>
        </w:rPr>
        <w:t>‘</w:t>
      </w:r>
      <w:r>
        <w:rPr>
          <w:cs/>
          <w:lang w:bidi="bn-BD"/>
        </w:rPr>
        <w:t>এর কোন দর্শনীয় প্রভাব আছে কি নেই সেটা নিয়ে গবেষণা কর</w:t>
      </w:r>
      <w:r w:rsidRPr="0061583D">
        <w:rPr>
          <w:rStyle w:val="libAlaemChar"/>
        </w:rPr>
        <w:t>’</w:t>
      </w:r>
      <w:r w:rsidR="00DE4820">
        <w:rPr>
          <w:lang w:bidi="bn-BD"/>
        </w:rPr>
        <w:t>;</w:t>
      </w:r>
      <w:r>
        <w:rPr>
          <w:cs/>
          <w:lang w:bidi="bn-BD"/>
        </w:rPr>
        <w:t>কিন্তু সৎকাজের আদেশ ও অসৎকাজে নিষেধের ক্ষেত্রে অবশ্যই চিন্তা-ভাবনা ও গবেষণা করার পর সম্পাদন করতে বলা হয়েছে</w:t>
      </w:r>
      <w:r>
        <w:rPr>
          <w:cs/>
          <w:lang w:bidi="hi-IN"/>
        </w:rPr>
        <w:t xml:space="preserve">। </w:t>
      </w:r>
      <w:r>
        <w:rPr>
          <w:cs/>
          <w:lang w:bidi="bn-BD"/>
        </w:rPr>
        <w:t>অর্থাৎ অবশ্যই এর ফলাফলের ওপর হিসাব করতে হবে যে</w:t>
      </w:r>
      <w:r>
        <w:rPr>
          <w:lang w:bidi="bn-BD"/>
        </w:rPr>
        <w:t>,</w:t>
      </w:r>
      <w:r>
        <w:rPr>
          <w:cs/>
          <w:lang w:bidi="bn-BD"/>
        </w:rPr>
        <w:t>এর থেকে যে লাভ আসবে সেটা যেন অবশ্যই মূলধনের চেয়ে বেশি হয়</w:t>
      </w:r>
      <w:r>
        <w:rPr>
          <w:cs/>
          <w:lang w:bidi="hi-IN"/>
        </w:rPr>
        <w:t xml:space="preserve">। </w:t>
      </w:r>
    </w:p>
    <w:p w:rsidR="009C2867" w:rsidRDefault="009C2867" w:rsidP="009C2867">
      <w:pPr>
        <w:pStyle w:val="libNormal"/>
        <w:rPr>
          <w:lang w:bidi="bn-BD"/>
        </w:rPr>
      </w:pPr>
      <w:r>
        <w:rPr>
          <w:cs/>
          <w:lang w:bidi="bn-BD"/>
        </w:rPr>
        <w:t>এই দৃষ্টিভঙ্গি ঠিক খারেজীদের যুক্তির বিপরীতে যে</w:t>
      </w:r>
      <w:r>
        <w:rPr>
          <w:lang w:bidi="bn-BD"/>
        </w:rPr>
        <w:t>,</w:t>
      </w:r>
      <w:r>
        <w:rPr>
          <w:cs/>
          <w:lang w:bidi="bn-BD"/>
        </w:rPr>
        <w:t>তারা বলে থাকে : এমনকি যদি সামান্যতম প্রভাব পড়ার সম্ভাবনাও না থাকে তাহলেও সৎকাজের আদেশ ও অসৎকাজে নিষেধের কাজটি করতে হবে</w:t>
      </w:r>
      <w:r>
        <w:rPr>
          <w:cs/>
          <w:lang w:bidi="hi-IN"/>
        </w:rPr>
        <w:t xml:space="preserve">। </w:t>
      </w:r>
      <w:r>
        <w:rPr>
          <w:cs/>
          <w:lang w:bidi="bn-BD"/>
        </w:rPr>
        <w:t>কেউ কেউ খারেজীদের পতনের মূল কারণ এই বিশ্বাস বলে মনে করে থাকেন</w:t>
      </w:r>
      <w:r>
        <w:rPr>
          <w:cs/>
          <w:lang w:bidi="hi-IN"/>
        </w:rPr>
        <w:t xml:space="preserve">। </w:t>
      </w:r>
      <w:r>
        <w:rPr>
          <w:cs/>
          <w:lang w:bidi="bn-BD"/>
        </w:rPr>
        <w:t xml:space="preserve">শিয়াদের মধ্যে যে </w:t>
      </w:r>
      <w:r w:rsidRPr="0061583D">
        <w:rPr>
          <w:rStyle w:val="libAlaemChar"/>
        </w:rPr>
        <w:t>‘</w:t>
      </w:r>
      <w:r>
        <w:rPr>
          <w:cs/>
          <w:lang w:bidi="bn-BD"/>
        </w:rPr>
        <w:t>তাকিয়্যা</w:t>
      </w:r>
      <w:r w:rsidRPr="0061583D">
        <w:rPr>
          <w:rStyle w:val="libAlaemChar"/>
        </w:rPr>
        <w:t>’</w:t>
      </w:r>
      <w:r>
        <w:rPr>
          <w:cs/>
          <w:lang w:bidi="bn-BD"/>
        </w:rPr>
        <w:t>র প্রচলন আছে তা হলো সৎকাজের আদেশ ও অসৎকাজের নিষেধের ক্ষেত্রে কৌশল অবলম্বন করা</w:t>
      </w:r>
      <w:r w:rsidR="00DE4820">
        <w:rPr>
          <w:cs/>
          <w:lang w:bidi="bn-BD"/>
        </w:rPr>
        <w:t>-</w:t>
      </w:r>
      <w:r>
        <w:rPr>
          <w:cs/>
          <w:lang w:bidi="bn-BD"/>
        </w:rPr>
        <w:t>তাকিয়্যা (প্রতিরক্ষামূলক পন্থা) কাজে লাগানো</w:t>
      </w:r>
      <w:r>
        <w:rPr>
          <w:cs/>
          <w:lang w:bidi="hi-IN"/>
        </w:rPr>
        <w:t xml:space="preserve">। </w:t>
      </w:r>
      <w:r>
        <w:rPr>
          <w:cs/>
          <w:lang w:bidi="bn-BD"/>
        </w:rPr>
        <w:t>অর্থাৎ দ্বীন প্রচারের ক্ষেত্রে সর্বোচ্চ চেষ্টা কর</w:t>
      </w:r>
      <w:r w:rsidR="00DE4820">
        <w:rPr>
          <w:lang w:bidi="bn-BD"/>
        </w:rPr>
        <w:t>;</w:t>
      </w:r>
      <w:r>
        <w:rPr>
          <w:cs/>
          <w:lang w:bidi="bn-BD"/>
        </w:rPr>
        <w:t>কিন্তু লক্ষ্য রাখ যাতে বড় কোন ক্ষতির শিকার না হও [ধর্ম ও ইসলামী ঐক্য বিনষ্ট না হয় এবং তোমার ও তোমার সমবিশ্বাসীরা (জান-মাল ও সম্মানের ক্ষেত্রে) বিপদের মুখে না পড়ে]</w:t>
      </w:r>
      <w:r>
        <w:rPr>
          <w:cs/>
          <w:lang w:bidi="hi-IN"/>
        </w:rPr>
        <w:t xml:space="preserve">। </w:t>
      </w:r>
    </w:p>
    <w:p w:rsidR="009C2867" w:rsidRDefault="009C2867" w:rsidP="009C2867">
      <w:pPr>
        <w:pStyle w:val="libNormal"/>
        <w:rPr>
          <w:lang w:bidi="bn-BD"/>
        </w:rPr>
      </w:pPr>
      <w:r>
        <w:rPr>
          <w:cs/>
          <w:lang w:bidi="bn-BD"/>
        </w:rPr>
        <w:t>প্রভাব পড়ার সম্ভাবনার বিষয়টি বিবেচনার অর্থ এটা নয় যে</w:t>
      </w:r>
      <w:r>
        <w:rPr>
          <w:lang w:bidi="bn-BD"/>
        </w:rPr>
        <w:t>,</w:t>
      </w:r>
      <w:r>
        <w:rPr>
          <w:cs/>
          <w:lang w:bidi="bn-BD"/>
        </w:rPr>
        <w:t>কোন প্রচেষ্টা না চালিয়ে নিজ গৃহে বসে থেকে বলবে</w:t>
      </w:r>
      <w:r>
        <w:rPr>
          <w:lang w:bidi="bn-BD"/>
        </w:rPr>
        <w:t>,</w:t>
      </w:r>
      <w:r>
        <w:rPr>
          <w:cs/>
          <w:lang w:bidi="bn-BD"/>
        </w:rPr>
        <w:t>আমি প্রভাব পড়ার সম্ভাবনা</w:t>
      </w:r>
    </w:p>
    <w:p w:rsidR="009C2867" w:rsidRDefault="009C2867" w:rsidP="009C2867">
      <w:pPr>
        <w:pStyle w:val="libNormal"/>
        <w:rPr>
          <w:lang w:bidi="hi-IN"/>
        </w:rPr>
      </w:pPr>
      <w:r>
        <w:rPr>
          <w:cs/>
          <w:lang w:bidi="bn-BD"/>
        </w:rPr>
        <w:t>দেখছি অথবা দেখছি না</w:t>
      </w:r>
      <w:r w:rsidR="00DE4820">
        <w:rPr>
          <w:lang w:bidi="bn-BD"/>
        </w:rPr>
        <w:t>;</w:t>
      </w:r>
      <w:r>
        <w:rPr>
          <w:cs/>
          <w:lang w:bidi="bn-BD"/>
        </w:rPr>
        <w:t>বরং অবশ্যই যেতে হবে ও সর্বোচ্চ পর্যায়ে গবেষণা ও যাচাই করতে হবে যাতে স্পষ্ট হয়ে যায় যে</w:t>
      </w:r>
      <w:r>
        <w:rPr>
          <w:lang w:bidi="bn-BD"/>
        </w:rPr>
        <w:t>,</w:t>
      </w:r>
      <w:r>
        <w:rPr>
          <w:cs/>
          <w:lang w:bidi="bn-BD"/>
        </w:rPr>
        <w:t>সুফল আছে নাকি নেই</w:t>
      </w:r>
      <w:r>
        <w:rPr>
          <w:cs/>
          <w:lang w:bidi="hi-IN"/>
        </w:rPr>
        <w:t xml:space="preserve">। </w:t>
      </w:r>
      <w:r>
        <w:rPr>
          <w:cs/>
          <w:lang w:bidi="bn-BD"/>
        </w:rPr>
        <w:t>যে ব্যক্তি অজ্ঞ ও যাচাইয়ের চেষ্টাও করে না</w:t>
      </w:r>
      <w:r>
        <w:rPr>
          <w:lang w:bidi="bn-BD"/>
        </w:rPr>
        <w:t>,</w:t>
      </w:r>
      <w:r>
        <w:rPr>
          <w:cs/>
          <w:lang w:bidi="bn-BD"/>
        </w:rPr>
        <w:t>সে কখনোই অজুহাত দেখাতে পারে না</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18" w:name="_Toc469916763"/>
      <w:r>
        <w:rPr>
          <w:cs/>
          <w:lang w:bidi="bn-BD"/>
        </w:rPr>
        <w:t>ইয়াযীদের হাতে বাইআত না করা</w:t>
      </w:r>
      <w:bookmarkEnd w:id="18"/>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১৯ : কোন্ দলিলের ভিত্তিতে ও কোন্ যুক্তিতে ইমাম হোসাইন (আ.) কোনভাবেই</w:t>
      </w:r>
      <w:r>
        <w:rPr>
          <w:lang w:bidi="bn-BD"/>
        </w:rPr>
        <w:t>,</w:t>
      </w:r>
      <w:r>
        <w:rPr>
          <w:cs/>
          <w:lang w:bidi="bn-BD"/>
        </w:rPr>
        <w:t>এমনকি বাহ্যিক কল্যাণ বিবেচনা করেও ইয়াযীদের হাতে বাইআত করতে প্রস্তুত ছিলেন না</w:t>
      </w:r>
      <w:r>
        <w:rPr>
          <w:lang w:bidi="bn-BD"/>
        </w:rPr>
        <w:t>?</w:t>
      </w:r>
    </w:p>
    <w:p w:rsidR="009C2867" w:rsidRDefault="009C2867" w:rsidP="009C2867">
      <w:pPr>
        <w:pStyle w:val="libNormal"/>
        <w:rPr>
          <w:lang w:bidi="bn-BD"/>
        </w:rPr>
      </w:pPr>
      <w:r>
        <w:rPr>
          <w:cs/>
          <w:lang w:bidi="bn-BD"/>
        </w:rPr>
        <w:lastRenderedPageBreak/>
        <w:t>উত্তর : আমাদের প্রথমেই জানতে হবে যে</w:t>
      </w:r>
      <w:r>
        <w:rPr>
          <w:lang w:bidi="bn-BD"/>
        </w:rPr>
        <w:t>,</w:t>
      </w:r>
      <w:r>
        <w:rPr>
          <w:cs/>
          <w:lang w:bidi="bn-BD"/>
        </w:rPr>
        <w:t>ইতিহাস সৃষ্টিকারী প্রতিটি সিদ্ধান্ত এক স্পর্শকাতর মুহূর্তে ও কোন কারণ বা ঘটনাকে কেন্দ্র করে নেয়া হয়ে থাকে অর্থাৎ ঘটনা এমনভাবে অগ্রসর হয় ও এমন কিছু সংঘটিত হয় যেন উভয়পক্ষ আগে থেকেই এ ধরনের সুযোগের অপেক্ষায় ছিল</w:t>
      </w:r>
      <w:r>
        <w:rPr>
          <w:cs/>
          <w:lang w:bidi="hi-IN"/>
        </w:rPr>
        <w:t xml:space="preserve">। </w:t>
      </w:r>
    </w:p>
    <w:p w:rsidR="009C2867" w:rsidRDefault="009C2867" w:rsidP="009C2867">
      <w:pPr>
        <w:pStyle w:val="libNormal"/>
        <w:rPr>
          <w:lang w:bidi="bn-BD"/>
        </w:rPr>
      </w:pPr>
      <w:r>
        <w:rPr>
          <w:cs/>
          <w:lang w:bidi="bn-BD"/>
        </w:rPr>
        <w:t>মহানবী (সা.)-এর সুন্নাত ও হযরত আলীর ন্যায়ভিত্তিক শাসন থেকে মুসলমানদের একদলের বিচ্যুতি ইতিপূর্বেই শুরু হয়েছিল</w:t>
      </w:r>
      <w:r w:rsidR="00DE4820">
        <w:rPr>
          <w:lang w:bidi="bn-BD"/>
        </w:rPr>
        <w:t>;</w:t>
      </w:r>
      <w:r>
        <w:rPr>
          <w:cs/>
          <w:lang w:bidi="bn-BD"/>
        </w:rPr>
        <w:t>কিন্তু বাহ্যিকভাবে তারা তাদের কর্মগুলোকে ভালোভাবে তুলে ধরার চেষ্টা করত</w:t>
      </w:r>
      <w:r>
        <w:rPr>
          <w:lang w:bidi="bn-BD"/>
        </w:rPr>
        <w:t>,</w:t>
      </w:r>
      <w:r>
        <w:rPr>
          <w:cs/>
          <w:lang w:bidi="bn-BD"/>
        </w:rPr>
        <w:t>পবিত্র আহলে বাইত (আ.) ও সত্যপন্থী সাহাবাগণ</w:t>
      </w:r>
      <w:r>
        <w:rPr>
          <w:lang w:bidi="bn-BD"/>
        </w:rPr>
        <w:t>,</w:t>
      </w:r>
      <w:r>
        <w:rPr>
          <w:cs/>
          <w:lang w:bidi="bn-BD"/>
        </w:rPr>
        <w:t>যেমন</w:t>
      </w:r>
      <w:r w:rsidR="00DE4820">
        <w:rPr>
          <w:cs/>
          <w:lang w:bidi="bn-BD"/>
        </w:rPr>
        <w:t>-</w:t>
      </w:r>
      <w:r>
        <w:rPr>
          <w:cs/>
          <w:lang w:bidi="bn-BD"/>
        </w:rPr>
        <w:t>সালমান ফারসী</w:t>
      </w:r>
      <w:r>
        <w:rPr>
          <w:lang w:bidi="bn-BD"/>
        </w:rPr>
        <w:t>,</w:t>
      </w:r>
      <w:r>
        <w:rPr>
          <w:cs/>
          <w:lang w:bidi="bn-BD"/>
        </w:rPr>
        <w:t>আবু জার গিফারী</w:t>
      </w:r>
      <w:r>
        <w:rPr>
          <w:lang w:bidi="bn-BD"/>
        </w:rPr>
        <w:t>,</w:t>
      </w:r>
      <w:r>
        <w:rPr>
          <w:cs/>
          <w:lang w:bidi="bn-BD"/>
        </w:rPr>
        <w:t>আম্মার ইয়াসির এবং আরো অনেকে যখনই সুযোগ পেতেন তখনই জনগণকে সত্য সম্পর্কে অবহিত করতেন</w:t>
      </w:r>
      <w:r>
        <w:rPr>
          <w:cs/>
          <w:lang w:bidi="hi-IN"/>
        </w:rPr>
        <w:t xml:space="preserve">। </w:t>
      </w:r>
      <w:r>
        <w:rPr>
          <w:cs/>
          <w:lang w:bidi="bn-BD"/>
        </w:rPr>
        <w:t>কিন্তু ইতিহাসের যে বিষয়টি এখানে তুলে ধরা দরকার সেটা হচ্ছে এমন যে</w:t>
      </w:r>
      <w:r>
        <w:rPr>
          <w:lang w:bidi="bn-BD"/>
        </w:rPr>
        <w:t>,</w:t>
      </w:r>
      <w:r>
        <w:rPr>
          <w:cs/>
          <w:lang w:bidi="bn-BD"/>
        </w:rPr>
        <w:t>উভয় পক্ষই চাচ্ছে যে</w:t>
      </w:r>
      <w:r>
        <w:rPr>
          <w:lang w:bidi="bn-BD"/>
        </w:rPr>
        <w:t>,</w:t>
      </w:r>
      <w:r>
        <w:rPr>
          <w:cs/>
          <w:lang w:bidi="bn-BD"/>
        </w:rPr>
        <w:t>অবশ্যই শেষ কথাটি বলতে হবে এবং সব কাজ সেরে ফেলতে হবে</w:t>
      </w:r>
      <w:r>
        <w:rPr>
          <w:cs/>
          <w:lang w:bidi="hi-IN"/>
        </w:rPr>
        <w:t xml:space="preserve">। </w:t>
      </w:r>
      <w:r>
        <w:rPr>
          <w:cs/>
          <w:lang w:bidi="bn-BD"/>
        </w:rPr>
        <w:t>মুয়াবিয়ার মৃত্যু ও ইয়াযীদের দায়িত্বভার গ্রহণের পর ঠিক এই ধরনের পরিস্থিতির সৃষ্টি হয়</w:t>
      </w:r>
      <w:r>
        <w:rPr>
          <w:cs/>
          <w:lang w:bidi="hi-IN"/>
        </w:rPr>
        <w:t xml:space="preserve">। </w:t>
      </w:r>
      <w:r>
        <w:rPr>
          <w:cs/>
          <w:lang w:bidi="bn-BD"/>
        </w:rPr>
        <w:t>একদিকে ইয়াযীদ সবকিছু অস্বীকার করে বসল ও ঘোষণা দিল যে</w:t>
      </w:r>
      <w:r>
        <w:rPr>
          <w:lang w:bidi="bn-BD"/>
        </w:rPr>
        <w:t>,</w:t>
      </w:r>
    </w:p>
    <w:p w:rsidR="009C2867" w:rsidRPr="0061583D" w:rsidRDefault="009C2867" w:rsidP="009C2867">
      <w:pPr>
        <w:pStyle w:val="libAr"/>
      </w:pPr>
      <w:r w:rsidRPr="0061583D">
        <w:rPr>
          <w:rtl/>
        </w:rPr>
        <w:t>لعبت هاشم بالملک فلا خبر جاء و لا وحیٌ نزل</w:t>
      </w:r>
      <w:r w:rsidRPr="0061583D">
        <w:t xml:space="preserve"> </w:t>
      </w:r>
    </w:p>
    <w:p w:rsidR="009C2867" w:rsidRPr="00105965" w:rsidRDefault="009C2867" w:rsidP="009C2867">
      <w:pPr>
        <w:pStyle w:val="libNormal"/>
      </w:pPr>
      <w:r w:rsidRPr="0061583D">
        <w:rPr>
          <w:rStyle w:val="libAlaemChar"/>
        </w:rPr>
        <w:t>‘</w:t>
      </w:r>
      <w:r>
        <w:rPr>
          <w:cs/>
          <w:lang w:bidi="bn-BD"/>
        </w:rPr>
        <w:t>বনি হাশেম ক্ষমতা নিয়ে খেলা করেছে</w:t>
      </w:r>
      <w:r>
        <w:rPr>
          <w:lang w:bidi="bn-BD"/>
        </w:rPr>
        <w:t>,</w:t>
      </w:r>
      <w:r>
        <w:rPr>
          <w:cs/>
          <w:lang w:bidi="bn-BD"/>
        </w:rPr>
        <w:t>আল্লাহর পক্ষ থেকে কোন সংবাদই আসেনি ও কোন ঐশী বাণীই নাযিল হয়নি</w:t>
      </w:r>
      <w:r>
        <w:rPr>
          <w:cs/>
          <w:lang w:bidi="hi-IN"/>
        </w:rPr>
        <w:t>।</w:t>
      </w:r>
      <w:r w:rsidRPr="009C2867">
        <w:rPr>
          <w:rStyle w:val="libArCharChar"/>
          <w:rFonts w:eastAsia="Calibri" w:hint="cs"/>
          <w:rtl/>
          <w:cs/>
        </w:rPr>
        <w:t>’</w:t>
      </w:r>
      <w:r w:rsidRPr="00D23F67">
        <w:rPr>
          <w:rStyle w:val="libFootnotenumChar"/>
          <w:cs/>
          <w:lang w:bidi="bn-IN"/>
        </w:rPr>
        <w:t>২৩০</w:t>
      </w:r>
    </w:p>
    <w:p w:rsidR="009C2867" w:rsidRDefault="009C2867" w:rsidP="009C2867">
      <w:pPr>
        <w:pStyle w:val="libNormal"/>
        <w:rPr>
          <w:lang w:bidi="bn-BD"/>
        </w:rPr>
      </w:pPr>
      <w:r>
        <w:rPr>
          <w:cs/>
          <w:lang w:bidi="bn-BD"/>
        </w:rPr>
        <w:t>সে দৃঢ় সিদ্ধান্ত নিয়েছিল যে</w:t>
      </w:r>
      <w:r>
        <w:rPr>
          <w:lang w:bidi="bn-BD"/>
        </w:rPr>
        <w:t>,</w:t>
      </w:r>
      <w:r>
        <w:rPr>
          <w:cs/>
          <w:lang w:bidi="bn-BD"/>
        </w:rPr>
        <w:t>কাউকে তার মতের বিরুদ্ধে কোন কিছু করার সুযোগ দেবে না</w:t>
      </w:r>
      <w:r w:rsidR="00DE4820">
        <w:rPr>
          <w:cs/>
          <w:lang w:bidi="bn-BD"/>
        </w:rPr>
        <w:t>-</w:t>
      </w:r>
      <w:r>
        <w:rPr>
          <w:cs/>
          <w:lang w:bidi="bn-BD"/>
        </w:rPr>
        <w:t>তা হুমকির মাধ্যমেই হোক অথবা হত্যার মাধ্যমেই হোক</w:t>
      </w:r>
      <w:r w:rsidR="00DE4820">
        <w:rPr>
          <w:lang w:bidi="bn-BD"/>
        </w:rPr>
        <w:t>;</w:t>
      </w:r>
      <w:r>
        <w:rPr>
          <w:cs/>
          <w:lang w:bidi="bn-BD"/>
        </w:rPr>
        <w:t>এ কারণেই সে মুয়াবিয়ার মৃত্যুর খবর প্রকাশিত হওয়ার পূর্বেই চেষ্টা করেছিল ইমাম হোসাইন (আ.)</w:t>
      </w:r>
      <w:r>
        <w:rPr>
          <w:lang w:bidi="bn-BD"/>
        </w:rPr>
        <w:t>,</w:t>
      </w:r>
      <w:r>
        <w:rPr>
          <w:cs/>
          <w:lang w:bidi="bn-BD"/>
        </w:rPr>
        <w:t>আবদুল্লাহ বিন যুবাইর ও আবদুল্লাহ বিন উমরের কাছ থেকে বাইআত গ্রহণ করার</w:t>
      </w:r>
      <w:r w:rsidR="00DE4820">
        <w:rPr>
          <w:lang w:bidi="bn-BD"/>
        </w:rPr>
        <w:t>;</w:t>
      </w:r>
      <w:r>
        <w:rPr>
          <w:cs/>
          <w:lang w:bidi="bn-BD"/>
        </w:rPr>
        <w:t>এমনকি হত্যার হুমকি দিয়ে হলেও</w:t>
      </w:r>
      <w:r>
        <w:rPr>
          <w:cs/>
          <w:lang w:bidi="hi-IN"/>
        </w:rPr>
        <w:t xml:space="preserve">। </w:t>
      </w:r>
      <w:r>
        <w:rPr>
          <w:cs/>
          <w:lang w:bidi="bn-BD"/>
        </w:rPr>
        <w:t>আর এটাই ছিল উপযুক্ত সময় যে</w:t>
      </w:r>
      <w:r>
        <w:rPr>
          <w:lang w:bidi="bn-BD"/>
        </w:rPr>
        <w:t>,</w:t>
      </w:r>
      <w:r>
        <w:rPr>
          <w:cs/>
          <w:lang w:bidi="bn-BD"/>
        </w:rPr>
        <w:t>ইমাম হোসাইনও দৃঢ় সিদ্ধান্ত গ্রহণ করবেন</w:t>
      </w:r>
      <w:r>
        <w:rPr>
          <w:cs/>
          <w:lang w:bidi="hi-IN"/>
        </w:rPr>
        <w:t xml:space="preserve">। </w:t>
      </w:r>
      <w:r>
        <w:rPr>
          <w:cs/>
          <w:lang w:bidi="bn-BD"/>
        </w:rPr>
        <w:t>তিনি তাঁর সত্যতা ও সঠিকতার প্রমাণ কুফাবাসীদের দাওয়াত পত্রের বিচক্ষণ জবাব দানের মাধ্যমে দিয়েছেন ও তাঁর সুচিন্তিত পরিকল্পনাকে সুন্দরভাবে এগিয়ে নিয়ে গিয়েছেন</w:t>
      </w:r>
      <w:r w:rsidR="00DE4820">
        <w:rPr>
          <w:lang w:bidi="bn-BD"/>
        </w:rPr>
        <w:t>;</w:t>
      </w:r>
      <w:r>
        <w:rPr>
          <w:cs/>
          <w:lang w:bidi="bn-BD"/>
        </w:rPr>
        <w:t>আর এমনভাবে তা করেছেন যে</w:t>
      </w:r>
      <w:r>
        <w:rPr>
          <w:lang w:bidi="bn-BD"/>
        </w:rPr>
        <w:t>,</w:t>
      </w:r>
      <w:r>
        <w:rPr>
          <w:cs/>
          <w:lang w:bidi="bn-BD"/>
        </w:rPr>
        <w:t>সবার জন্য সেটা সুস্পষ্ট ও চূড়ান্তভাবে প্রমাণ হয়ে গিয়েছিল</w:t>
      </w:r>
      <w:r>
        <w:rPr>
          <w:cs/>
          <w:lang w:bidi="hi-IN"/>
        </w:rPr>
        <w:t xml:space="preserve">। </w:t>
      </w:r>
      <w:r>
        <w:rPr>
          <w:cs/>
          <w:lang w:bidi="bn-BD"/>
        </w:rPr>
        <w:t>তিনি তাঁর এই সংগ্রামকে আহলে বাইতের মাযলুমিয়াতের (অধিকার হরণ</w:t>
      </w:r>
      <w:r>
        <w:rPr>
          <w:lang w:bidi="bn-BD"/>
        </w:rPr>
        <w:t>,</w:t>
      </w:r>
      <w:r>
        <w:rPr>
          <w:cs/>
          <w:lang w:bidi="bn-BD"/>
        </w:rPr>
        <w:t xml:space="preserve">বঞ্চনা ও নির্যাতিত হওয়ার) সাথে </w:t>
      </w:r>
      <w:r>
        <w:rPr>
          <w:cs/>
          <w:lang w:bidi="bn-BD"/>
        </w:rPr>
        <w:lastRenderedPageBreak/>
        <w:t>এমনভাবে মিশ্রিত করেছিলেন যে</w:t>
      </w:r>
      <w:r>
        <w:rPr>
          <w:lang w:bidi="bn-BD"/>
        </w:rPr>
        <w:t>,</w:t>
      </w:r>
      <w:r>
        <w:rPr>
          <w:cs/>
          <w:lang w:bidi="bn-BD"/>
        </w:rPr>
        <w:t>যালিমদের নিকৃষ্ট চেহারাটি ইতিহাসের পাতায় জঘন্যভাবে লিপিবদ্ধ হয়েছিল এবং এ ঘটনা নিঃশেষ বা মলিন হওয়ার কোন সুযোগ না থাকেনি</w:t>
      </w:r>
      <w:r>
        <w:rPr>
          <w:cs/>
          <w:lang w:bidi="hi-IN"/>
        </w:rPr>
        <w:t xml:space="preserve">। </w:t>
      </w:r>
      <w:r>
        <w:rPr>
          <w:cs/>
          <w:lang w:bidi="bn-BD"/>
        </w:rPr>
        <w:t xml:space="preserve">আর এই ঐশী কর্মটি শুধু আহলে বাইত ও তাঁদের মহান সঙ্গীদের </w:t>
      </w:r>
      <w:r w:rsidRPr="0061583D">
        <w:rPr>
          <w:rStyle w:val="libAlaemChar"/>
        </w:rPr>
        <w:t>‘</w:t>
      </w:r>
      <w:r>
        <w:rPr>
          <w:cs/>
          <w:lang w:bidi="bn-BD"/>
        </w:rPr>
        <w:t>শাহাদাত ও বন্দিদশা</w:t>
      </w:r>
      <w:r w:rsidRPr="0061583D">
        <w:rPr>
          <w:rStyle w:val="libAlaemChar"/>
        </w:rPr>
        <w:t>’</w:t>
      </w:r>
      <w:r>
        <w:rPr>
          <w:cs/>
          <w:lang w:bidi="bn-BD"/>
        </w:rPr>
        <w:t>র মাধ্যমে চিরজীবি হয়ে আছে</w:t>
      </w:r>
      <w:r>
        <w:rPr>
          <w:cs/>
          <w:lang w:bidi="hi-IN"/>
        </w:rPr>
        <w:t xml:space="preserve">। </w:t>
      </w:r>
    </w:p>
    <w:p w:rsidR="009C2867" w:rsidRDefault="009C2867" w:rsidP="009C2867">
      <w:pPr>
        <w:pStyle w:val="libNormal"/>
        <w:rPr>
          <w:lang w:bidi="bn-BD"/>
        </w:rPr>
      </w:pPr>
      <w:r>
        <w:rPr>
          <w:cs/>
          <w:lang w:bidi="bn-BD"/>
        </w:rPr>
        <w:t>ইমাম হোসাইন (আ.)-যিনি ঐশী বাণীর দর্পণ এবং যাঁর গৃহ ঐশী বাণী অবতীর্ণ হওয়ার গৃহ ও আল্লাহর ফেরেশতাদের আসা-যাওয়ার স্থান-এর দৃষ্টিতে মুসলিম উম্মাহর ইমামত ও নেতৃত্বের জন্য যেসব বৈশিষ্ট্য অপরিহার্য তার কোনটিই ইয়াযীদ বা ইয়াযীদের মতো ব্যক্তিদের মধ্যে নেই</w:t>
      </w:r>
      <w:r>
        <w:rPr>
          <w:cs/>
          <w:lang w:bidi="hi-IN"/>
        </w:rPr>
        <w:t xml:space="preserve">। </w:t>
      </w:r>
      <w:r>
        <w:rPr>
          <w:cs/>
          <w:lang w:bidi="bn-BD"/>
        </w:rPr>
        <w:t>সে কারণেই ইমাম হোসাইন (আ.) বলেছিলেন :</w:t>
      </w:r>
    </w:p>
    <w:p w:rsidR="009C2867" w:rsidRDefault="009C2867" w:rsidP="009C2867">
      <w:pPr>
        <w:pStyle w:val="libAr"/>
        <w:rPr>
          <w:lang w:bidi="bn-BD"/>
        </w:rPr>
      </w:pPr>
      <w:r>
        <w:rPr>
          <w:rtl/>
        </w:rPr>
        <w:t>ما الإمام الاّ العامل بالکتاب و القائم بالقسط بدین الحقّ والحابس</w:t>
      </w:r>
      <w:r>
        <w:t xml:space="preserve"> </w:t>
      </w:r>
      <w:r>
        <w:rPr>
          <w:rtl/>
        </w:rPr>
        <w:t>نفسه علی ذات الله</w:t>
      </w:r>
    </w:p>
    <w:p w:rsidR="009C2867" w:rsidRDefault="009C2867" w:rsidP="009C2867">
      <w:pPr>
        <w:pStyle w:val="libNormal"/>
        <w:rPr>
          <w:lang w:bidi="bn-BD"/>
        </w:rPr>
      </w:pPr>
      <w:r w:rsidRPr="0061583D">
        <w:rPr>
          <w:rStyle w:val="libAlaemChar"/>
        </w:rPr>
        <w:t>‘</w:t>
      </w:r>
      <w:r>
        <w:rPr>
          <w:lang w:bidi="bn-BD"/>
        </w:rPr>
        <w:t>(</w:t>
      </w:r>
      <w:r>
        <w:rPr>
          <w:cs/>
          <w:lang w:bidi="bn-BD"/>
        </w:rPr>
        <w:t>সত্য) ইমাম কেবল সেই যে আল্লাহর কিতাবের ওপর আমল ও তার বাস্তবায়নকারী</w:t>
      </w:r>
      <w:r>
        <w:rPr>
          <w:lang w:bidi="bn-BD"/>
        </w:rPr>
        <w:t>,</w:t>
      </w:r>
      <w:r>
        <w:rPr>
          <w:cs/>
          <w:lang w:bidi="bn-BD"/>
        </w:rPr>
        <w:t>যে সত্যদ্বীন অনুযায়ী ন্যায়বিচার প্রতিষ্ঠা করে এবং আল্লাহর কারণে (সন্তুষ্টির জন্য) প্রবৃত্তিকে নিয়ন্ত্রণ 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ওয়ালিদ যখন পবিত্র মদীনার গভর্নর হয় তখন ইমাম হোসাইনকে তার দরবারে আসার দাওয়াত করে ও মুয়াবিয়ার মৃত্যুর সংবাদ দেয় এবং যে পত্রটি ইয়াযীদ বাইআত গ্রহণের জন্য তাকে দিয়েছিল সেটা পাঠ করে</w:t>
      </w:r>
    </w:p>
    <w:p w:rsidR="009C2867" w:rsidRDefault="009C2867" w:rsidP="009C2867">
      <w:pPr>
        <w:pStyle w:val="libNormal"/>
        <w:rPr>
          <w:lang w:bidi="bn-BD"/>
        </w:rPr>
      </w:pPr>
      <w:r>
        <w:rPr>
          <w:cs/>
          <w:lang w:bidi="bn-BD"/>
        </w:rPr>
        <w:t>শোনায়</w:t>
      </w:r>
      <w:r>
        <w:rPr>
          <w:cs/>
          <w:lang w:bidi="hi-IN"/>
        </w:rPr>
        <w:t xml:space="preserve">। </w:t>
      </w:r>
      <w:r w:rsidRPr="007671BE">
        <w:rPr>
          <w:rStyle w:val="libFootnotenumChar"/>
          <w:cs/>
          <w:lang w:bidi="bn-IN"/>
        </w:rPr>
        <w:t>২৩১</w:t>
      </w:r>
      <w:r>
        <w:rPr>
          <w:cs/>
          <w:lang w:bidi="bn-BD"/>
        </w:rPr>
        <w:t xml:space="preserve"> ইমাম হোসাইন (আ.) তার উত্তরে বলেন : </w:t>
      </w:r>
      <w:r w:rsidRPr="0061583D">
        <w:rPr>
          <w:rStyle w:val="libAlaemChar"/>
        </w:rPr>
        <w:t>‘</w:t>
      </w:r>
      <w:r>
        <w:rPr>
          <w:cs/>
          <w:lang w:bidi="bn-BD"/>
        </w:rPr>
        <w:t>আমি যে গোপনে ও নির্জনে বাইআত করব নিশ্চয়ই তোমার জন্য তা যথেষ্ট হবে না</w:t>
      </w:r>
      <w:r>
        <w:rPr>
          <w:lang w:bidi="bn-BD"/>
        </w:rPr>
        <w:t>,</w:t>
      </w:r>
      <w:r>
        <w:rPr>
          <w:cs/>
          <w:lang w:bidi="bn-BD"/>
        </w:rPr>
        <w:t>যদি না প্রকাশ্যে বাইআত করি ও জনগণ তা অবগত হয়</w:t>
      </w:r>
      <w:r>
        <w:rPr>
          <w:cs/>
          <w:lang w:bidi="hi-IN"/>
        </w:rPr>
        <w:t>।</w:t>
      </w:r>
      <w:r w:rsidRPr="009C2867">
        <w:rPr>
          <w:rStyle w:val="libArCharChar"/>
          <w:rFonts w:eastAsia="Calibri" w:hint="cs"/>
          <w:rtl/>
          <w:cs/>
        </w:rPr>
        <w:t>’</w:t>
      </w:r>
      <w:r>
        <w:rPr>
          <w:lang w:bidi="bn-BD"/>
        </w:rPr>
        <w:t xml:space="preserve"> </w:t>
      </w:r>
      <w:r>
        <w:rPr>
          <w:cs/>
          <w:lang w:bidi="bn-BD"/>
        </w:rPr>
        <w:t xml:space="preserve">ওয়ালিদ বলল : </w:t>
      </w:r>
      <w:r w:rsidRPr="0061583D">
        <w:rPr>
          <w:rStyle w:val="libAlaemChar"/>
        </w:rPr>
        <w:t>‘</w:t>
      </w:r>
      <w:r>
        <w:rPr>
          <w:cs/>
          <w:lang w:bidi="bn-BD"/>
        </w:rPr>
        <w:t>হ্যাঁ</w:t>
      </w:r>
      <w:r>
        <w:rPr>
          <w:lang w:bidi="bn-BD"/>
        </w:rPr>
        <w:t>,</w:t>
      </w:r>
      <w:r>
        <w:rPr>
          <w:cs/>
          <w:lang w:bidi="bn-BD"/>
        </w:rPr>
        <w:t>তা ঠিক!</w:t>
      </w:r>
      <w:r w:rsidRPr="0061583D">
        <w:rPr>
          <w:rStyle w:val="libAlaemChar"/>
        </w:rPr>
        <w:t>’</w:t>
      </w:r>
      <w:r>
        <w:rPr>
          <w:lang w:bidi="bn-BD"/>
        </w:rPr>
        <w:t xml:space="preserve"> </w:t>
      </w:r>
      <w:r>
        <w:rPr>
          <w:cs/>
          <w:lang w:bidi="bn-BD"/>
        </w:rPr>
        <w:t xml:space="preserve">ইমাম তাকে বললেন : </w:t>
      </w:r>
      <w:r w:rsidRPr="0061583D">
        <w:rPr>
          <w:rStyle w:val="libAlaemChar"/>
        </w:rPr>
        <w:t>‘</w:t>
      </w:r>
      <w:r>
        <w:rPr>
          <w:cs/>
          <w:lang w:bidi="bn-BD"/>
        </w:rPr>
        <w:t>ভোর হওয়া পর্যন্ত অপেক্ষা কর আর এ বিষয়ে সিদ্ধান্ত নাও</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মারওয়ান বলল : </w:t>
      </w:r>
      <w:r w:rsidRPr="0061583D">
        <w:rPr>
          <w:rStyle w:val="libAlaemChar"/>
        </w:rPr>
        <w:t>‘</w:t>
      </w:r>
      <w:r>
        <w:rPr>
          <w:cs/>
          <w:lang w:bidi="bn-BD"/>
        </w:rPr>
        <w:t>আল্লাহর শপথ! যদি হোসাইন এই মুহূর্তে বাইআত না করে ও তোমার নিকট থেকে চলে যায়</w:t>
      </w:r>
      <w:r>
        <w:rPr>
          <w:lang w:bidi="bn-BD"/>
        </w:rPr>
        <w:t>,</w:t>
      </w:r>
      <w:r>
        <w:rPr>
          <w:cs/>
          <w:lang w:bidi="bn-BD"/>
        </w:rPr>
        <w:t>তাহলে তোমার আর কিছু করার থাকবে না</w:t>
      </w:r>
      <w:r>
        <w:rPr>
          <w:cs/>
          <w:lang w:bidi="hi-IN"/>
        </w:rPr>
        <w:t xml:space="preserve">। </w:t>
      </w:r>
      <w:r>
        <w:rPr>
          <w:cs/>
          <w:lang w:bidi="bn-BD"/>
        </w:rPr>
        <w:t>তাকে বন্দি কর ও এখান থেকে চলে যেতে দিও না যদি না বাইআত করে অথবা তাকে হত্যা না কর!</w:t>
      </w:r>
      <w:r w:rsidRPr="0061583D">
        <w:rPr>
          <w:rStyle w:val="libAlaemChar"/>
        </w:rPr>
        <w:t>’</w:t>
      </w:r>
    </w:p>
    <w:p w:rsidR="009C2867" w:rsidRDefault="009C2867" w:rsidP="009C2867">
      <w:pPr>
        <w:pStyle w:val="libNormal"/>
        <w:rPr>
          <w:lang w:bidi="bn-BD"/>
        </w:rPr>
      </w:pPr>
      <w:r>
        <w:rPr>
          <w:cs/>
          <w:lang w:bidi="bn-BD"/>
        </w:rPr>
        <w:lastRenderedPageBreak/>
        <w:t xml:space="preserve">ইমাম হোসাইন (আ.) বললেন : </w:t>
      </w:r>
      <w:r w:rsidRPr="0061583D">
        <w:rPr>
          <w:rStyle w:val="libAlaemChar"/>
        </w:rPr>
        <w:t>‘</w:t>
      </w:r>
      <w:r>
        <w:rPr>
          <w:cs/>
          <w:lang w:bidi="bn-BD"/>
        </w:rPr>
        <w:t>আফসোস তোমার জন্য</w:t>
      </w:r>
      <w:r>
        <w:rPr>
          <w:lang w:bidi="bn-BD"/>
        </w:rPr>
        <w:t>,</w:t>
      </w:r>
      <w:r>
        <w:rPr>
          <w:cs/>
          <w:lang w:bidi="bn-BD"/>
        </w:rPr>
        <w:t>হে জারাকার (নীল চোখের রমনীর) পুত্র! তুমি কি আমাকে হত্যা করার নির্দেশ দিচ্ছ</w:t>
      </w:r>
      <w:r>
        <w:rPr>
          <w:lang w:bidi="bn-BD"/>
        </w:rPr>
        <w:t xml:space="preserve">? </w:t>
      </w:r>
      <w:r>
        <w:rPr>
          <w:cs/>
          <w:lang w:bidi="bn-BD"/>
        </w:rPr>
        <w:t>মিথ্যা বলছ ও হীনমন্যতা করছ</w:t>
      </w:r>
      <w:r>
        <w:rPr>
          <w:lang w:bidi="bn-BD"/>
        </w:rPr>
        <w:t>?</w:t>
      </w:r>
      <w:r w:rsidRPr="0061583D">
        <w:rPr>
          <w:rStyle w:val="libAlaemChar"/>
        </w:rPr>
        <w:t>’</w:t>
      </w:r>
      <w:r>
        <w:rPr>
          <w:lang w:bidi="bn-BD"/>
        </w:rPr>
        <w:t xml:space="preserve"> </w:t>
      </w:r>
      <w:r>
        <w:rPr>
          <w:cs/>
          <w:lang w:bidi="bn-BD"/>
        </w:rPr>
        <w:t xml:space="preserve">অতঃপর ওয়ালিদের দিকে ফিরে বললেন : </w:t>
      </w:r>
      <w:r w:rsidRPr="0061583D">
        <w:rPr>
          <w:rStyle w:val="libAlaemChar"/>
        </w:rPr>
        <w:t>‘</w:t>
      </w:r>
      <w:r>
        <w:rPr>
          <w:cs/>
          <w:lang w:bidi="bn-BD"/>
        </w:rPr>
        <w:t>ওহে আমীর! আমরা নবুওয়াতের বংশধর ও রেসালাতের গুপ্তধন</w:t>
      </w:r>
      <w:r>
        <w:rPr>
          <w:cs/>
          <w:lang w:bidi="hi-IN"/>
        </w:rPr>
        <w:t xml:space="preserve">। </w:t>
      </w:r>
      <w:r>
        <w:rPr>
          <w:cs/>
          <w:lang w:bidi="bn-BD"/>
        </w:rPr>
        <w:t>আল্লাহর ফেরেশতাদের আসা-যাওয়ার ও আল্লাহর রহমত অবতীর্ণ হওয়ার কেন্দ্রস্থল</w:t>
      </w:r>
      <w:r>
        <w:rPr>
          <w:cs/>
          <w:lang w:bidi="hi-IN"/>
        </w:rPr>
        <w:t xml:space="preserve">। </w:t>
      </w:r>
      <w:r>
        <w:rPr>
          <w:cs/>
          <w:lang w:bidi="bn-BD"/>
        </w:rPr>
        <w:t>আল্লাহ আমাদের মাধ্যমে (তাঁর সৃষ্টির) সূচনা করেছেন এবং আমাদের মাধ্যমেই তার সমাপ্তি ঘটাবেন</w:t>
      </w:r>
      <w:r>
        <w:rPr>
          <w:cs/>
          <w:lang w:bidi="hi-IN"/>
        </w:rPr>
        <w:t xml:space="preserve">। </w:t>
      </w:r>
      <w:r>
        <w:rPr>
          <w:cs/>
          <w:lang w:bidi="bn-BD"/>
        </w:rPr>
        <w:t>ইয়াযীদ পাপাচারী</w:t>
      </w:r>
      <w:r>
        <w:rPr>
          <w:lang w:bidi="bn-BD"/>
        </w:rPr>
        <w:t>,</w:t>
      </w:r>
      <w:r>
        <w:rPr>
          <w:cs/>
          <w:lang w:bidi="bn-BD"/>
        </w:rPr>
        <w:t>চরিত্রহীন</w:t>
      </w:r>
      <w:r>
        <w:rPr>
          <w:lang w:bidi="bn-BD"/>
        </w:rPr>
        <w:t>,</w:t>
      </w:r>
      <w:r>
        <w:rPr>
          <w:cs/>
          <w:lang w:bidi="bn-BD"/>
        </w:rPr>
        <w:t>মদ্যপায়ী</w:t>
      </w:r>
      <w:r>
        <w:rPr>
          <w:lang w:bidi="bn-BD"/>
        </w:rPr>
        <w:t>,</w:t>
      </w:r>
      <w:r>
        <w:rPr>
          <w:cs/>
          <w:lang w:bidi="bn-BD"/>
        </w:rPr>
        <w:t>নিরপরাধ ব্যক্তিদের হত্যাকারী</w:t>
      </w:r>
      <w:r>
        <w:rPr>
          <w:lang w:bidi="bn-BD"/>
        </w:rPr>
        <w:t>,</w:t>
      </w:r>
      <w:r>
        <w:rPr>
          <w:cs/>
          <w:lang w:bidi="bn-BD"/>
        </w:rPr>
        <w:t>প্রকাশ্যে পাপাচারকারী</w:t>
      </w:r>
      <w:r>
        <w:rPr>
          <w:cs/>
          <w:lang w:bidi="hi-IN"/>
        </w:rPr>
        <w:t xml:space="preserve">। </w:t>
      </w:r>
      <w:r>
        <w:rPr>
          <w:cs/>
          <w:lang w:bidi="bn-BD"/>
        </w:rPr>
        <w:t>কখনো আমার মতো ব্যক্তি তার মতো ব্যক্তির হাতে বাইআত করতে পারে না</w:t>
      </w:r>
      <w:r w:rsidR="00DE4820">
        <w:rPr>
          <w:lang w:bidi="bn-BD"/>
        </w:rPr>
        <w:t>;</w:t>
      </w:r>
      <w:r>
        <w:rPr>
          <w:cs/>
          <w:lang w:bidi="bn-BD"/>
        </w:rPr>
        <w:t>আমি ও তোমরা উভয়েই অপেক্ষা করি</w:t>
      </w:r>
      <w:r>
        <w:rPr>
          <w:lang w:bidi="bn-BD"/>
        </w:rPr>
        <w:t>,</w:t>
      </w:r>
      <w:r>
        <w:rPr>
          <w:cs/>
          <w:lang w:bidi="bn-BD"/>
        </w:rPr>
        <w:t>অচিরেই দেখতে পাবে যে</w:t>
      </w:r>
      <w:r>
        <w:rPr>
          <w:lang w:bidi="bn-BD"/>
        </w:rPr>
        <w:t>,</w:t>
      </w:r>
      <w:r>
        <w:rPr>
          <w:cs/>
          <w:lang w:bidi="bn-BD"/>
        </w:rPr>
        <w:t>আমাদের মধ্যে কে বাইআত ও খেলাফতের জন্য যোগ্য ও উপযুক্ত</w:t>
      </w:r>
      <w:r>
        <w:rPr>
          <w:cs/>
          <w:lang w:bidi="hi-IN"/>
        </w:rPr>
        <w:t>।</w:t>
      </w:r>
      <w:r w:rsidRPr="009C2867">
        <w:rPr>
          <w:rStyle w:val="libArCharChar"/>
          <w:rFonts w:eastAsia="Calibri" w:hint="cs"/>
          <w:rtl/>
          <w:cs/>
        </w:rPr>
        <w:t>’</w:t>
      </w:r>
      <w:r w:rsidRPr="007671BE">
        <w:rPr>
          <w:rStyle w:val="libFootnotenumChar"/>
          <w:cs/>
          <w:lang w:bidi="bn-IN"/>
        </w:rPr>
        <w:t>২৩২</w:t>
      </w:r>
    </w:p>
    <w:p w:rsidR="009C2867" w:rsidRDefault="009C2867" w:rsidP="009C2867">
      <w:pPr>
        <w:pStyle w:val="libNormal"/>
        <w:rPr>
          <w:lang w:bidi="bn-BD"/>
        </w:rPr>
      </w:pPr>
      <w:r>
        <w:rPr>
          <w:cs/>
          <w:lang w:bidi="bn-BD"/>
        </w:rPr>
        <w:t xml:space="preserve">ইমাম যখন ওয়ালিদের নিকট থেকে বেড়িয়ে গেলেন তখন মারওয়ান বলল : </w:t>
      </w:r>
      <w:r w:rsidRPr="0061583D">
        <w:rPr>
          <w:rStyle w:val="libAlaemChar"/>
        </w:rPr>
        <w:t>‘</w:t>
      </w:r>
      <w:r>
        <w:rPr>
          <w:cs/>
          <w:lang w:bidi="bn-BD"/>
        </w:rPr>
        <w:t>যদি আমার মতের বিপরীত কাজ কর</w:t>
      </w:r>
      <w:r>
        <w:rPr>
          <w:lang w:bidi="bn-BD"/>
        </w:rPr>
        <w:t>,</w:t>
      </w:r>
      <w:r>
        <w:rPr>
          <w:cs/>
          <w:lang w:bidi="bn-BD"/>
        </w:rPr>
        <w:t>আল্লাহর শপথ করে বলছি দ্বিতীয়বার আর এ রকম সুযোগ পাবে না</w:t>
      </w:r>
      <w:r>
        <w:rPr>
          <w:cs/>
          <w:lang w:bidi="hi-IN"/>
        </w:rPr>
        <w:t>।</w:t>
      </w:r>
      <w:r w:rsidRPr="009C2867">
        <w:rPr>
          <w:rStyle w:val="libArCharChar"/>
          <w:rFonts w:eastAsia="Calibri" w:hint="cs"/>
          <w:rtl/>
          <w:cs/>
        </w:rPr>
        <w:t>’</w:t>
      </w:r>
      <w:r>
        <w:rPr>
          <w:lang w:bidi="bn-BD"/>
        </w:rPr>
        <w:t xml:space="preserve"> </w:t>
      </w:r>
      <w:r>
        <w:rPr>
          <w:cs/>
          <w:lang w:bidi="bn-BD"/>
        </w:rPr>
        <w:t xml:space="preserve">ওয়ালিদ বলল : </w:t>
      </w:r>
      <w:r w:rsidRPr="0061583D">
        <w:rPr>
          <w:rStyle w:val="libAlaemChar"/>
        </w:rPr>
        <w:t>“</w:t>
      </w:r>
      <w:r>
        <w:rPr>
          <w:cs/>
          <w:lang w:bidi="bn-BD"/>
        </w:rPr>
        <w:t>ধিক তোমার ওপর! তুমি আমাকে দ্বীন ও দুনিয়া উভয়ই হাতছাড়া করতে বলছ! আল্লাহর শপথ! আমি চাই না যে</w:t>
      </w:r>
      <w:r>
        <w:rPr>
          <w:lang w:bidi="bn-BD"/>
        </w:rPr>
        <w:t>,</w:t>
      </w:r>
      <w:r>
        <w:rPr>
          <w:cs/>
          <w:lang w:bidi="bn-BD"/>
        </w:rPr>
        <w:t>এই দুনিয়ার মালিক হই আর ইমাম হোসাইনকে</w:t>
      </w:r>
      <w:r>
        <w:rPr>
          <w:lang w:bidi="bn-BD"/>
        </w:rPr>
        <w:t xml:space="preserve"> </w:t>
      </w:r>
      <w:r>
        <w:rPr>
          <w:cs/>
          <w:lang w:bidi="bn-BD"/>
        </w:rPr>
        <w:t>হত্যা করি</w:t>
      </w:r>
      <w:r>
        <w:rPr>
          <w:cs/>
          <w:lang w:bidi="hi-IN"/>
        </w:rPr>
        <w:t xml:space="preserve">। </w:t>
      </w:r>
      <w:r>
        <w:rPr>
          <w:cs/>
          <w:lang w:bidi="bn-BD"/>
        </w:rPr>
        <w:t>সুবহানাল্লাহ! হোসাইনকে হত্যা করব শুধু এই জন্য যে</w:t>
      </w:r>
      <w:r>
        <w:rPr>
          <w:lang w:bidi="bn-BD"/>
        </w:rPr>
        <w:t>,</w:t>
      </w:r>
      <w:r>
        <w:rPr>
          <w:cs/>
          <w:lang w:bidi="bn-BD"/>
        </w:rPr>
        <w:t xml:space="preserve">তিনি বলে থাকেন : </w:t>
      </w:r>
      <w:r w:rsidRPr="0061583D">
        <w:rPr>
          <w:rStyle w:val="libAlaemChar"/>
        </w:rPr>
        <w:t>‘</w:t>
      </w:r>
      <w:r>
        <w:rPr>
          <w:cs/>
          <w:lang w:bidi="bn-BD"/>
        </w:rPr>
        <w:t>আমি বাইআত করব না!</w:t>
      </w:r>
      <w:r w:rsidRPr="0061583D">
        <w:rPr>
          <w:rStyle w:val="libAlaemChar"/>
        </w:rPr>
        <w:t>’</w:t>
      </w:r>
      <w:r>
        <w:rPr>
          <w:lang w:bidi="bn-BD"/>
        </w:rPr>
        <w:t xml:space="preserve"> </w:t>
      </w:r>
      <w:r>
        <w:rPr>
          <w:cs/>
          <w:lang w:bidi="bn-BD"/>
        </w:rPr>
        <w:t>শপথ আল্লাহর! যে ব্যক্তি হোসাইনের রক্তমাখা অবস্থায় আল্লাহর সাথে সাক্ষাৎ করবে তার আমলের পাল্লা হবে অত্যন্ত হালকা এবং আল্লাহ কিয়ামতের দিন তার দিকে ফিরেও তাকাবেন না</w:t>
      </w:r>
      <w:r>
        <w:rPr>
          <w:lang w:bidi="bn-BD"/>
        </w:rPr>
        <w:t>,</w:t>
      </w:r>
      <w:r>
        <w:rPr>
          <w:cs/>
          <w:lang w:bidi="bn-BD"/>
        </w:rPr>
        <w:t>তার প্রতি কোন দয়া করবেন না ও তার জন্য অত্যন্ত কঠিন শাস্তির ব্যবস্থা করবেন</w:t>
      </w:r>
      <w:r>
        <w:rPr>
          <w:cs/>
          <w:lang w:bidi="hi-IN"/>
        </w:rPr>
        <w:t xml:space="preserve">। </w:t>
      </w:r>
      <w:r w:rsidRPr="0061583D">
        <w:rPr>
          <w:rStyle w:val="libAlaemChar"/>
        </w:rPr>
        <w:t>”</w:t>
      </w:r>
      <w:r w:rsidRPr="007671BE">
        <w:rPr>
          <w:rStyle w:val="libFootnotenumChar"/>
          <w:cs/>
          <w:lang w:bidi="bn-IN"/>
        </w:rPr>
        <w:t>২৩৩</w:t>
      </w:r>
    </w:p>
    <w:p w:rsidR="009C2867" w:rsidRDefault="009C2867" w:rsidP="009C2867">
      <w:pPr>
        <w:pStyle w:val="libNormal"/>
        <w:rPr>
          <w:lang w:bidi="bn-BD"/>
        </w:rPr>
      </w:pPr>
      <w:r>
        <w:rPr>
          <w:cs/>
          <w:lang w:bidi="bn-BD"/>
        </w:rPr>
        <w:t>ইতিহাসের এ অধ্যায়ে ইমাম হোসাইন (আ.)-এর এই উত্থান ও বিদ্রোহের কারণ নির্ণয় এবং তাঁর বাইআত না করার উদ্দেশ্য উদ্ঘাটন অত্যন্ত স্পর্শকাতর ও অতি গুরুত্বপূর্ণ একটি বিষয়</w:t>
      </w:r>
      <w:r>
        <w:rPr>
          <w:cs/>
          <w:lang w:bidi="hi-IN"/>
        </w:rPr>
        <w:t xml:space="preserve">। </w:t>
      </w:r>
      <w:r>
        <w:rPr>
          <w:cs/>
          <w:lang w:bidi="bn-BD"/>
        </w:rPr>
        <w:t>কেননা</w:t>
      </w:r>
      <w:r>
        <w:rPr>
          <w:lang w:bidi="bn-BD"/>
        </w:rPr>
        <w:t>,</w:t>
      </w:r>
      <w:r>
        <w:rPr>
          <w:cs/>
          <w:lang w:bidi="bn-BD"/>
        </w:rPr>
        <w:t>তিনি তাঁর এ বক্তব্যে এমন কিছু বিষয় উল্লেখ করেছেন যে</w:t>
      </w:r>
      <w:r>
        <w:rPr>
          <w:lang w:bidi="bn-BD"/>
        </w:rPr>
        <w:t>,</w:t>
      </w:r>
      <w:r>
        <w:rPr>
          <w:cs/>
          <w:lang w:bidi="bn-BD"/>
        </w:rPr>
        <w:t>সেগুলোর যে কোন একটিই বাইআত করতে অস্বীকৃতি জানানো ও তাঁর উত্থানকে অপরিহার্য মনে করার জন্য যথেষ্ট</w:t>
      </w:r>
      <w:r>
        <w:rPr>
          <w:cs/>
          <w:lang w:bidi="hi-IN"/>
        </w:rPr>
        <w:t xml:space="preserve">। </w:t>
      </w:r>
      <w:r>
        <w:rPr>
          <w:cs/>
          <w:lang w:bidi="bn-BD"/>
        </w:rPr>
        <w:t>তাঁর শাহাদতের কারণ অনুধাবন করার জন্য তাঁর বক্তব্যগুলো সর্বোত্তম উৎস হিসেবে গণ্য</w:t>
      </w:r>
      <w:r>
        <w:rPr>
          <w:cs/>
          <w:lang w:bidi="hi-IN"/>
        </w:rPr>
        <w:t xml:space="preserve">। </w:t>
      </w:r>
    </w:p>
    <w:p w:rsidR="009C2867" w:rsidRDefault="009C2867" w:rsidP="009C2867">
      <w:pPr>
        <w:pStyle w:val="libNormal"/>
        <w:rPr>
          <w:lang w:bidi="bn-BD"/>
        </w:rPr>
      </w:pPr>
      <w:r>
        <w:rPr>
          <w:cs/>
          <w:lang w:bidi="bn-BD"/>
        </w:rPr>
        <w:lastRenderedPageBreak/>
        <w:t>ইমাম হোসাইন (আ.) বাইআত করা থেকে বিরত থাকা ও স্বীয় বিরোধিতার সিদ্ধান্তের পক্ষে যে সকল প্রমাণ উত্থাপন করেছেন সেগুলোর সত্যতার বিষয়ে কারোও কোন সন্দেহ ছিল না এবং এ ব্যাপারে প্রত্যেকের দৃষ্টিভঙ্গি একই ছিল</w:t>
      </w:r>
      <w:r>
        <w:rPr>
          <w:lang w:bidi="bn-BD"/>
        </w:rPr>
        <w:t>,</w:t>
      </w:r>
      <w:r>
        <w:rPr>
          <w:cs/>
          <w:lang w:bidi="bn-BD"/>
        </w:rPr>
        <w:t>এমনকি ওয়ালিদ</w:t>
      </w:r>
      <w:r>
        <w:rPr>
          <w:lang w:bidi="bn-BD"/>
        </w:rPr>
        <w:t>,</w:t>
      </w:r>
      <w:r>
        <w:rPr>
          <w:cs/>
          <w:lang w:bidi="bn-BD"/>
        </w:rPr>
        <w:t>যে ইয়াযীদের চাচাতো ভাই ও তার গভর্নর ছিল</w:t>
      </w:r>
      <w:r>
        <w:rPr>
          <w:lang w:bidi="bn-BD"/>
        </w:rPr>
        <w:t>,</w:t>
      </w:r>
      <w:r>
        <w:rPr>
          <w:cs/>
          <w:lang w:bidi="bn-BD"/>
        </w:rPr>
        <w:t>সেও এই বক্তব্যের সঠিকতাকে অস্বীকার করে নি ও ইমামের যুক্তি-প্রমাণ উপস্থাপনের মধ্যে কোন ত্রুটি খুঁজে পায় নি</w:t>
      </w:r>
      <w:r>
        <w:rPr>
          <w:cs/>
          <w:lang w:bidi="hi-IN"/>
        </w:rPr>
        <w:t xml:space="preserve">। </w:t>
      </w:r>
    </w:p>
    <w:p w:rsidR="009C2867" w:rsidRDefault="009C2867" w:rsidP="009C2867">
      <w:pPr>
        <w:pStyle w:val="libNormal"/>
        <w:rPr>
          <w:lang w:bidi="bn-BD"/>
        </w:rPr>
      </w:pPr>
      <w:r w:rsidRPr="00B14CB7">
        <w:rPr>
          <w:rStyle w:val="libArChar"/>
          <w:rtl/>
        </w:rPr>
        <w:t>و مثلی لا یبایع مثله</w:t>
      </w:r>
      <w:r>
        <w:rPr>
          <w:lang w:bidi="bn-BD"/>
        </w:rPr>
        <w:t xml:space="preserve"> </w:t>
      </w:r>
      <w:r w:rsidRPr="0061583D">
        <w:rPr>
          <w:rStyle w:val="libAlaemChar"/>
        </w:rPr>
        <w:t>‘</w:t>
      </w:r>
      <w:r>
        <w:rPr>
          <w:cs/>
          <w:lang w:bidi="bn-BD"/>
        </w:rPr>
        <w:t>কখনো আমার মতো ব্যক্তি তার মতো ব্যক্তির হাতে বাইআত করতে পারে না</w:t>
      </w:r>
      <w:r>
        <w:rPr>
          <w:cs/>
          <w:lang w:bidi="hi-IN"/>
        </w:rPr>
        <w:t>।</w:t>
      </w:r>
      <w:r w:rsidRPr="009C2867">
        <w:rPr>
          <w:rStyle w:val="libArCharChar"/>
          <w:rFonts w:eastAsia="Calibri" w:hint="cs"/>
          <w:rtl/>
          <w:cs/>
        </w:rPr>
        <w:t>’</w:t>
      </w:r>
      <w:r w:rsidR="00DE4820">
        <w:rPr>
          <w:lang w:bidi="bn-BD"/>
        </w:rPr>
        <w:t>-</w:t>
      </w:r>
      <w:r>
        <w:rPr>
          <w:cs/>
          <w:lang w:bidi="bn-BD"/>
        </w:rPr>
        <w:t>এ কথাটি বলার পূর্বে ইমাম হোসাইন যে যুক্তি উপস্থাপন করেছেন তা ইমাম হোসাইনের বিরল ও অনুপম যোগ্যতা</w:t>
      </w:r>
      <w:r>
        <w:rPr>
          <w:lang w:bidi="bn-BD"/>
        </w:rPr>
        <w:t>,</w:t>
      </w:r>
      <w:r>
        <w:rPr>
          <w:cs/>
          <w:lang w:bidi="bn-BD"/>
        </w:rPr>
        <w:t>তাঁর শ্রেষ্ঠ ও মর্যাদাপূর্ণ ব্যক্তিত্ব এবং ইয়াযীদের কলঙ্কময় চরিত্রের প্রমাণবাহী এক দলিল</w:t>
      </w:r>
      <w:r>
        <w:rPr>
          <w:cs/>
          <w:lang w:bidi="hi-IN"/>
        </w:rPr>
        <w:t xml:space="preserve">। </w:t>
      </w:r>
      <w:r>
        <w:rPr>
          <w:cs/>
          <w:lang w:bidi="bn-BD"/>
        </w:rPr>
        <w:t>অর্থাৎ আমার মতো কোন ব্যক্তি</w:t>
      </w:r>
      <w:r w:rsidR="00DE4820">
        <w:rPr>
          <w:cs/>
          <w:lang w:bidi="bn-BD"/>
        </w:rPr>
        <w:t>-</w:t>
      </w:r>
      <w:r>
        <w:rPr>
          <w:cs/>
          <w:lang w:bidi="bn-BD"/>
        </w:rPr>
        <w:t>যার এ রকম উজ্জ্বল অতীত ও সমাজের ওপর নেতৃত্ব দানের স্বীকৃত অধিকার রয়েছে সে ইয়াযীদের মতো ব্যক্তির হাতে কখনো বাইআত করতে পারে না</w:t>
      </w:r>
      <w:r>
        <w:rPr>
          <w:cs/>
          <w:lang w:bidi="hi-IN"/>
        </w:rPr>
        <w:t xml:space="preserve">। </w:t>
      </w:r>
      <w:r>
        <w:rPr>
          <w:cs/>
          <w:lang w:bidi="bn-BD"/>
        </w:rPr>
        <w:t>কেননা</w:t>
      </w:r>
      <w:r>
        <w:rPr>
          <w:lang w:bidi="bn-BD"/>
        </w:rPr>
        <w:t>,</w:t>
      </w:r>
      <w:r>
        <w:rPr>
          <w:cs/>
          <w:lang w:bidi="bn-BD"/>
        </w:rPr>
        <w:t>ইসলামী পরিভাষায় খলিফার হাতে বাইআত করার অর্থ হচ্ছে তার অনুসরণ করার অঙ্গীকার করা ও ঐ ব্যক্তির অনুগত হওয়া যিনি ইসলামী সর্বোচ্চ</w:t>
      </w:r>
      <w:r>
        <w:rPr>
          <w:lang w:bidi="bn-BD"/>
        </w:rPr>
        <w:t xml:space="preserve"> </w:t>
      </w:r>
      <w:r>
        <w:rPr>
          <w:cs/>
          <w:lang w:bidi="bn-BD"/>
        </w:rPr>
        <w:t>উদ্দেশ্যসমূহের বাস্তবায়নের প্রাণকেন্দ্র</w:t>
      </w:r>
      <w:r>
        <w:rPr>
          <w:lang w:bidi="bn-BD"/>
        </w:rPr>
        <w:t>,</w:t>
      </w:r>
      <w:r>
        <w:rPr>
          <w:cs/>
          <w:lang w:bidi="bn-BD"/>
        </w:rPr>
        <w:t>যিনি মুসলমানদের মর্যাদা বা সম্মানের উৎসমূল</w:t>
      </w:r>
      <w:r>
        <w:rPr>
          <w:lang w:bidi="bn-BD"/>
        </w:rPr>
        <w:t>,</w:t>
      </w:r>
      <w:r>
        <w:rPr>
          <w:cs/>
          <w:lang w:bidi="bn-BD"/>
        </w:rPr>
        <w:t>পবিত্র কোরআনের সংরক্ষক</w:t>
      </w:r>
      <w:r>
        <w:rPr>
          <w:lang w:bidi="bn-BD"/>
        </w:rPr>
        <w:t>,</w:t>
      </w:r>
      <w:r>
        <w:rPr>
          <w:cs/>
          <w:lang w:bidi="bn-BD"/>
        </w:rPr>
        <w:t>সৎকাজের আদেশদাতা</w:t>
      </w:r>
      <w:r>
        <w:rPr>
          <w:lang w:bidi="bn-BD"/>
        </w:rPr>
        <w:t>,</w:t>
      </w:r>
      <w:r>
        <w:rPr>
          <w:cs/>
          <w:lang w:bidi="bn-BD"/>
        </w:rPr>
        <w:t>অসৎকাজে বাধাদানকারী</w:t>
      </w:r>
      <w:r w:rsidR="00DE4820">
        <w:rPr>
          <w:cs/>
          <w:lang w:bidi="bn-BD"/>
        </w:rPr>
        <w:t>-</w:t>
      </w:r>
      <w:r>
        <w:rPr>
          <w:cs/>
          <w:lang w:bidi="bn-BD"/>
        </w:rPr>
        <w:t>এক কথায় যিনি রাসূল (সা.)-এর স্থলাভিষিক্ত ও প্রতিনিধি হবেন</w:t>
      </w:r>
      <w:r>
        <w:rPr>
          <w:cs/>
          <w:lang w:bidi="hi-IN"/>
        </w:rPr>
        <w:t xml:space="preserve">। </w:t>
      </w:r>
    </w:p>
    <w:p w:rsidR="009C2867" w:rsidRDefault="009C2867" w:rsidP="009C2867">
      <w:pPr>
        <w:pStyle w:val="libNormal"/>
        <w:rPr>
          <w:lang w:bidi="bn-BD"/>
        </w:rPr>
      </w:pPr>
      <w:r>
        <w:rPr>
          <w:cs/>
          <w:lang w:bidi="bn-BD"/>
        </w:rPr>
        <w:t>বাইআতের সঠিক অর্থ হচ্ছে</w:t>
      </w:r>
      <w:r>
        <w:rPr>
          <w:lang w:bidi="bn-BD"/>
        </w:rPr>
        <w:t>,</w:t>
      </w:r>
      <w:r>
        <w:rPr>
          <w:cs/>
          <w:lang w:bidi="bn-BD"/>
        </w:rPr>
        <w:t>প্রকৃত খলিফা বা প্রতিনিধির নির্দেশ পালনের জন্য নিজেকে প্রস্তুত করা ও তাঁর নির্দেশ পালনের ক্ষেত্রে আত্মত্যাগ করা</w:t>
      </w:r>
      <w:r w:rsidR="00DE4820">
        <w:rPr>
          <w:cs/>
          <w:lang w:bidi="bn-BD"/>
        </w:rPr>
        <w:t>-</w:t>
      </w:r>
      <w:r>
        <w:rPr>
          <w:cs/>
          <w:lang w:bidi="bn-BD"/>
        </w:rPr>
        <w:t>যা প্রতিটি মুসলমানের ক্ষেত্রে কোরআনের এই আয়াতের নির্দেশ অনুযায়ী ওয়াজিব বা অপরিহার্য-</w:t>
      </w:r>
    </w:p>
    <w:p w:rsidR="009C2867" w:rsidRDefault="009C2867" w:rsidP="009C2867">
      <w:pPr>
        <w:pStyle w:val="libAie"/>
        <w:rPr>
          <w:lang w:bidi="bn-BD"/>
        </w:rPr>
      </w:pPr>
      <w:r w:rsidRPr="007671BE">
        <w:rPr>
          <w:rStyle w:val="libAlaemChar"/>
        </w:rPr>
        <w:t>)</w:t>
      </w:r>
      <w:r w:rsidRPr="007671BE">
        <w:rPr>
          <w:rtl/>
        </w:rPr>
        <w:t>أَطِيعُوا اللَّهَ وَأَطِيعُوا الرَّسُولَ وَأُولِي الْأَمْرِ مِنْكُم</w:t>
      </w:r>
      <w:r w:rsidRPr="007671BE">
        <w:rPr>
          <w:rStyle w:val="libAlaemChar"/>
        </w:rPr>
        <w:t>(</w:t>
      </w:r>
    </w:p>
    <w:p w:rsidR="009C2867" w:rsidRDefault="009C2867" w:rsidP="009C2867">
      <w:pPr>
        <w:pStyle w:val="libNormal"/>
        <w:rPr>
          <w:lang w:bidi="bn-BD"/>
        </w:rPr>
      </w:pPr>
      <w:r w:rsidRPr="0061583D">
        <w:rPr>
          <w:rStyle w:val="libAlaemChar"/>
        </w:rPr>
        <w:t>‘</w:t>
      </w:r>
      <w:r>
        <w:rPr>
          <w:cs/>
          <w:lang w:bidi="bn-BD"/>
        </w:rPr>
        <w:t>আল্লাহর আনুগত্য কর ও রাসূলের আনুগত্য কর এবং তোমাদের মধ্যকার দায়িত্বশীলদের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আর ইয়াযীদের মতো ব্যক্তির সাথে এ ধরনের আনুগত্যের চুক্তিতে আবদ্ধ হওয়া ও বাইআত করার-যতই তা লোকদেখানোর উদ্দেশ্যে হোক বা ক্ষতি থেকে রক্ষা পাওয়ার জন্যই হোক-অর্থ </w:t>
      </w:r>
      <w:r>
        <w:rPr>
          <w:cs/>
          <w:lang w:bidi="bn-BD"/>
        </w:rPr>
        <w:lastRenderedPageBreak/>
        <w:t>হলো পাপাচার ও ব্যভিচারকে ন্যায়সঙ্গত করার জন্য স্বাক্ষর করা</w:t>
      </w:r>
      <w:r>
        <w:rPr>
          <w:lang w:bidi="bn-BD"/>
        </w:rPr>
        <w:t>,</w:t>
      </w:r>
      <w:r>
        <w:rPr>
          <w:cs/>
          <w:lang w:bidi="bn-BD"/>
        </w:rPr>
        <w:t>অসৎকাজ ও পাপের ক্ষেত্র উন্মুক্ত করা</w:t>
      </w:r>
      <w:r>
        <w:rPr>
          <w:lang w:bidi="bn-BD"/>
        </w:rPr>
        <w:t>,</w:t>
      </w:r>
      <w:r>
        <w:rPr>
          <w:cs/>
          <w:lang w:bidi="bn-BD"/>
        </w:rPr>
        <w:t>অধিকার বিনষ্ট করা</w:t>
      </w:r>
      <w:r>
        <w:rPr>
          <w:lang w:bidi="bn-BD"/>
        </w:rPr>
        <w:t>,</w:t>
      </w:r>
      <w:r>
        <w:rPr>
          <w:cs/>
          <w:lang w:bidi="bn-BD"/>
        </w:rPr>
        <w:t>অত্যাচারী</w:t>
      </w:r>
      <w:r>
        <w:rPr>
          <w:lang w:bidi="bn-BD"/>
        </w:rPr>
        <w:t>,</w:t>
      </w:r>
      <w:r>
        <w:rPr>
          <w:cs/>
          <w:lang w:bidi="bn-BD"/>
        </w:rPr>
        <w:t>নির্যাতনকারী</w:t>
      </w:r>
      <w:r>
        <w:rPr>
          <w:lang w:bidi="bn-BD"/>
        </w:rPr>
        <w:t>,</w:t>
      </w:r>
      <w:r>
        <w:rPr>
          <w:cs/>
          <w:lang w:bidi="bn-BD"/>
        </w:rPr>
        <w:t>পাপাচারী ও চরিত্রহীনদের ওপর নির্ভরশীল হওয়া</w:t>
      </w:r>
      <w:r>
        <w:rPr>
          <w:cs/>
          <w:lang w:bidi="hi-IN"/>
        </w:rPr>
        <w:t xml:space="preserve">। </w:t>
      </w:r>
      <w:r>
        <w:rPr>
          <w:cs/>
          <w:lang w:bidi="bn-BD"/>
        </w:rPr>
        <w:t>আর এগুলো ইমাম হোসাইনের মতো ব্যক্তির দ্বারা সংঘটিত হওয়া শরীয়তগত ও বুদ্ধিবৃত্তিকভাবে সম্ভবপর ছিল না</w:t>
      </w:r>
      <w:r>
        <w:rPr>
          <w:cs/>
          <w:lang w:bidi="hi-IN"/>
        </w:rPr>
        <w:t xml:space="preserve">। </w:t>
      </w:r>
    </w:p>
    <w:p w:rsidR="009C2867" w:rsidRDefault="009C2867" w:rsidP="009C2867">
      <w:pPr>
        <w:pStyle w:val="libNormal"/>
        <w:rPr>
          <w:lang w:bidi="bn-BD"/>
        </w:rPr>
      </w:pPr>
      <w:r>
        <w:rPr>
          <w:cs/>
          <w:lang w:bidi="bn-BD"/>
        </w:rPr>
        <w:t>এই বাইআতের অর্থ হচ্ছে নির্দোষ জনগণকে হত্যা এবং ইসলামের মান-মর্যাদাকে বিনষ্ট করার ক্ষেত্রে সহযোগিতার অঙ্গীকার করা</w:t>
      </w:r>
      <w:r>
        <w:rPr>
          <w:cs/>
          <w:lang w:bidi="hi-IN"/>
        </w:rPr>
        <w:t xml:space="preserve">। </w:t>
      </w:r>
      <w:r>
        <w:rPr>
          <w:cs/>
          <w:lang w:bidi="bn-BD"/>
        </w:rPr>
        <w:t>আর ইমাম হোসাইনের মতো পবিত্র ব্যক্তির দ্বারা এ ধরনের অপমানকর বাইআত সংঘটিত হতে পারে না</w:t>
      </w:r>
      <w:r>
        <w:rPr>
          <w:cs/>
          <w:lang w:bidi="hi-IN"/>
        </w:rPr>
        <w:t xml:space="preserve">। </w:t>
      </w:r>
      <w:r>
        <w:rPr>
          <w:cs/>
          <w:lang w:bidi="bn-BD"/>
        </w:rPr>
        <w:t>এটা বিবেকের দৃষ্টিতে স্বতঃসিদ্ধ এবং সকলের কাছে সঠিক বলে বিবেচিত একটি বিষয়</w:t>
      </w:r>
      <w:r>
        <w:rPr>
          <w:cs/>
          <w:lang w:bidi="hi-IN"/>
        </w:rPr>
        <w:t xml:space="preserve">। </w:t>
      </w:r>
      <w:r>
        <w:rPr>
          <w:cs/>
          <w:lang w:bidi="bn-BD"/>
        </w:rPr>
        <w:t>তাই তিনি এই বাক্যটি</w:t>
      </w:r>
      <w:r w:rsidR="00DE4820">
        <w:rPr>
          <w:cs/>
          <w:lang w:bidi="bn-BD"/>
        </w:rPr>
        <w:t>-</w:t>
      </w:r>
      <w:r w:rsidRPr="00B14CB7">
        <w:rPr>
          <w:rStyle w:val="libArChar"/>
          <w:rtl/>
        </w:rPr>
        <w:t>و مثلی</w:t>
      </w:r>
      <w:r>
        <w:rPr>
          <w:lang w:bidi="bn-BD"/>
        </w:rPr>
        <w:t xml:space="preserve"> </w:t>
      </w:r>
      <w:r w:rsidRPr="00B14CB7">
        <w:rPr>
          <w:rStyle w:val="libArChar"/>
          <w:rtl/>
        </w:rPr>
        <w:t>لا یبایع مثله</w:t>
      </w:r>
    </w:p>
    <w:p w:rsidR="009C2867" w:rsidRDefault="009C2867" w:rsidP="009C2867">
      <w:pPr>
        <w:pStyle w:val="libNormal"/>
        <w:rPr>
          <w:lang w:bidi="bn-BD"/>
        </w:rPr>
      </w:pPr>
      <w:r>
        <w:rPr>
          <w:cs/>
          <w:lang w:bidi="bn-BD"/>
        </w:rPr>
        <w:t>সুনিশ্চিত হয়েই বলেছেন</w:t>
      </w:r>
      <w:r w:rsidR="00DE4820">
        <w:rPr>
          <w:lang w:bidi="bn-BD"/>
        </w:rPr>
        <w:t>;</w:t>
      </w:r>
      <w:r>
        <w:rPr>
          <w:cs/>
          <w:lang w:bidi="bn-BD"/>
        </w:rPr>
        <w:t>কোন বিবেকবান মুসলমান এ কথা বলতে পারে না যে</w:t>
      </w:r>
      <w:r>
        <w:rPr>
          <w:lang w:bidi="bn-BD"/>
        </w:rPr>
        <w:t>,</w:t>
      </w:r>
      <w:r>
        <w:rPr>
          <w:cs/>
          <w:lang w:bidi="bn-BD"/>
        </w:rPr>
        <w:t>ইমাম হোসাইনের মতো এক ব্যক্তি ইয়াযীদের মতো কোন হীন লোকের হাতে বাইআত করবে</w:t>
      </w:r>
      <w:r>
        <w:rPr>
          <w:cs/>
          <w:lang w:bidi="hi-IN"/>
        </w:rPr>
        <w:t xml:space="preserve">। </w:t>
      </w:r>
    </w:p>
    <w:p w:rsidR="009C2867" w:rsidRDefault="009C2867" w:rsidP="009C2867">
      <w:pPr>
        <w:pStyle w:val="libNormal"/>
        <w:rPr>
          <w:lang w:bidi="bn-BD"/>
        </w:rPr>
      </w:pPr>
      <w:r>
        <w:rPr>
          <w:cs/>
          <w:lang w:bidi="bn-BD"/>
        </w:rPr>
        <w:t>এটি সকলের নিকট গ্রহণযোগ্য একটি ফলাফল ছিল যা তিনি তাঁর অতীতের ধার্মিকতা ও আধ্যাত্মিকতা আর ইয়াযীদের অতীতের কুকর্মের বিবরণ দেওয়ার পর প্রকাশ করেছিলেন</w:t>
      </w:r>
      <w:r>
        <w:rPr>
          <w:cs/>
          <w:lang w:bidi="hi-IN"/>
        </w:rPr>
        <w:t xml:space="preserve">। </w:t>
      </w:r>
    </w:p>
    <w:p w:rsidR="009C2867" w:rsidRDefault="009C2867" w:rsidP="009C2867">
      <w:pPr>
        <w:pStyle w:val="libNormal"/>
        <w:rPr>
          <w:lang w:bidi="bn-BD"/>
        </w:rPr>
      </w:pPr>
      <w:r>
        <w:rPr>
          <w:cs/>
          <w:lang w:bidi="bn-BD"/>
        </w:rPr>
        <w:t>হ্যাঁ</w:t>
      </w:r>
      <w:r>
        <w:rPr>
          <w:lang w:bidi="bn-BD"/>
        </w:rPr>
        <w:t>,</w:t>
      </w:r>
      <w:r>
        <w:rPr>
          <w:cs/>
          <w:lang w:bidi="bn-BD"/>
        </w:rPr>
        <w:t>যদি ধরেও নিই যে</w:t>
      </w:r>
      <w:r>
        <w:rPr>
          <w:lang w:bidi="bn-BD"/>
        </w:rPr>
        <w:t>,</w:t>
      </w:r>
      <w:r>
        <w:rPr>
          <w:cs/>
          <w:lang w:bidi="bn-BD"/>
        </w:rPr>
        <w:t>সকল মুসলমান এই ধরনের অপমান ও লাঞ্ছনাকে মেনে নেয় ও ইয়াযীদের মতো ব্যক্তির হাতে বাইআত করে এবং তার মতো ব্যক্তিকে নেতা হিসেবে সমর্থন দেয়</w:t>
      </w:r>
      <w:r>
        <w:rPr>
          <w:lang w:bidi="bn-BD"/>
        </w:rPr>
        <w:t>,</w:t>
      </w:r>
      <w:r>
        <w:rPr>
          <w:cs/>
          <w:lang w:bidi="bn-BD"/>
        </w:rPr>
        <w:t>তবুও ইমাম হোসাইন (আ.)</w:t>
      </w:r>
      <w:r>
        <w:rPr>
          <w:lang w:bidi="bn-BD"/>
        </w:rPr>
        <w:t>,</w:t>
      </w:r>
      <w:r>
        <w:rPr>
          <w:cs/>
          <w:lang w:bidi="bn-BD"/>
        </w:rPr>
        <w:t>যিনি ঐ রকম সম্মান</w:t>
      </w:r>
      <w:r>
        <w:rPr>
          <w:lang w:bidi="bn-BD"/>
        </w:rPr>
        <w:t>,</w:t>
      </w:r>
      <w:r>
        <w:rPr>
          <w:cs/>
          <w:lang w:bidi="bn-BD"/>
        </w:rPr>
        <w:t>উচ্চ মর্যাদা</w:t>
      </w:r>
      <w:r>
        <w:rPr>
          <w:lang w:bidi="bn-BD"/>
        </w:rPr>
        <w:t>,</w:t>
      </w:r>
      <w:r>
        <w:rPr>
          <w:cs/>
          <w:lang w:bidi="bn-BD"/>
        </w:rPr>
        <w:t>ব্যক্তিত্ব ও চরিত্রের অধিকারী</w:t>
      </w:r>
      <w:r>
        <w:rPr>
          <w:lang w:bidi="bn-BD"/>
        </w:rPr>
        <w:t>,</w:t>
      </w:r>
      <w:r>
        <w:rPr>
          <w:cs/>
          <w:lang w:bidi="bn-BD"/>
        </w:rPr>
        <w:t>তিনি ঐরূপ পাপাচারী</w:t>
      </w:r>
      <w:r>
        <w:rPr>
          <w:lang w:bidi="bn-BD"/>
        </w:rPr>
        <w:t>,</w:t>
      </w:r>
      <w:r>
        <w:rPr>
          <w:cs/>
          <w:lang w:bidi="bn-BD"/>
        </w:rPr>
        <w:t>নিষ্ঠুর</w:t>
      </w:r>
      <w:r>
        <w:rPr>
          <w:lang w:bidi="bn-BD"/>
        </w:rPr>
        <w:t>,</w:t>
      </w:r>
      <w:r>
        <w:rPr>
          <w:cs/>
          <w:lang w:bidi="bn-BD"/>
        </w:rPr>
        <w:t>দুশ্চরিত্র ব্যক্তির হাতে বাইআত করতে পারেন না</w:t>
      </w:r>
      <w:r>
        <w:rPr>
          <w:cs/>
          <w:lang w:bidi="hi-IN"/>
        </w:rPr>
        <w:t xml:space="preserve">। </w:t>
      </w:r>
      <w:r>
        <w:rPr>
          <w:cs/>
          <w:lang w:bidi="bn-BD"/>
        </w:rPr>
        <w:t>মুসলমানরা তাঁর প্রতি দ্বীনের মুক্তিদাতা</w:t>
      </w:r>
      <w:r>
        <w:rPr>
          <w:lang w:bidi="bn-BD"/>
        </w:rPr>
        <w:t>,</w:t>
      </w:r>
      <w:r>
        <w:rPr>
          <w:cs/>
          <w:lang w:bidi="bn-BD"/>
        </w:rPr>
        <w:t>কাণ্ডারি ও ঐশী গ্রন্থের কর্মসূচি বাস্তবায়নকারী হিসেবে এধরনের সিদ্ধান্ত ও পদক্ষেপই আশা করে</w:t>
      </w:r>
      <w:r>
        <w:rPr>
          <w:cs/>
          <w:lang w:bidi="hi-IN"/>
        </w:rPr>
        <w:t xml:space="preserve">। </w:t>
      </w:r>
    </w:p>
    <w:p w:rsidR="009C2867" w:rsidRDefault="009C2867" w:rsidP="009C2867">
      <w:pPr>
        <w:pStyle w:val="libNormal"/>
        <w:rPr>
          <w:lang w:bidi="bn-BD"/>
        </w:rPr>
      </w:pPr>
      <w:r>
        <w:rPr>
          <w:cs/>
          <w:lang w:bidi="bn-BD"/>
        </w:rPr>
        <w:t>তাই ইমাম হোসাইনের ব্যাপারটি সবার থেকে আলাদা</w:t>
      </w:r>
      <w:r>
        <w:rPr>
          <w:cs/>
          <w:lang w:bidi="hi-IN"/>
        </w:rPr>
        <w:t xml:space="preserve">। </w:t>
      </w:r>
      <w:r>
        <w:rPr>
          <w:cs/>
          <w:lang w:bidi="bn-BD"/>
        </w:rPr>
        <w:t>তিনি নবুওয়াতের পরিবারের সদস্য</w:t>
      </w:r>
      <w:r>
        <w:rPr>
          <w:lang w:bidi="bn-BD"/>
        </w:rPr>
        <w:t>,</w:t>
      </w:r>
      <w:r>
        <w:rPr>
          <w:cs/>
          <w:lang w:bidi="bn-BD"/>
        </w:rPr>
        <w:t>রেসালাতের গুপ্তধন</w:t>
      </w:r>
      <w:r>
        <w:rPr>
          <w:lang w:bidi="bn-BD"/>
        </w:rPr>
        <w:t>,</w:t>
      </w:r>
      <w:r>
        <w:rPr>
          <w:cs/>
          <w:lang w:bidi="bn-BD"/>
        </w:rPr>
        <w:t>ফেরেশতাদের আসা-যাওয়ার স্থান</w:t>
      </w:r>
      <w:r>
        <w:rPr>
          <w:lang w:bidi="bn-BD"/>
        </w:rPr>
        <w:t>,</w:t>
      </w:r>
      <w:r>
        <w:rPr>
          <w:cs/>
          <w:lang w:bidi="bn-BD"/>
        </w:rPr>
        <w:t>রহমতের অবতরণ স্থল ও ইমাম হাসান (আ.)-এর পরে নবীনন্দিনীর পুত্র ছিলেন</w:t>
      </w:r>
      <w:r>
        <w:rPr>
          <w:cs/>
          <w:lang w:bidi="hi-IN"/>
        </w:rPr>
        <w:t xml:space="preserve">। </w:t>
      </w:r>
      <w:r>
        <w:rPr>
          <w:cs/>
          <w:lang w:bidi="bn-BD"/>
        </w:rPr>
        <w:t>তিনি কোন এক স্থানে কবি ফারাজদাক</w:t>
      </w:r>
      <w:r w:rsidRPr="00CB1994">
        <w:rPr>
          <w:rStyle w:val="libFootnotenumChar"/>
          <w:cs/>
          <w:lang w:bidi="bn-IN"/>
        </w:rPr>
        <w:t>২৩৪</w:t>
      </w:r>
      <w:r>
        <w:rPr>
          <w:cs/>
          <w:lang w:bidi="bn-BD"/>
        </w:rPr>
        <w:t xml:space="preserve">কে বলেছেন : </w:t>
      </w:r>
      <w:r w:rsidRPr="0061583D">
        <w:rPr>
          <w:rStyle w:val="libAlaemChar"/>
        </w:rPr>
        <w:t>‘</w:t>
      </w:r>
      <w:r>
        <w:rPr>
          <w:cs/>
          <w:lang w:bidi="bn-BD"/>
        </w:rPr>
        <w:t>এই দল (বনি উমাইয়া) শয়তানের অনুসারী হয়ে গেছে</w:t>
      </w:r>
      <w:r>
        <w:rPr>
          <w:lang w:bidi="bn-BD"/>
        </w:rPr>
        <w:t>,</w:t>
      </w:r>
      <w:r>
        <w:rPr>
          <w:cs/>
          <w:lang w:bidi="bn-BD"/>
        </w:rPr>
        <w:t>দয়াশীল আল্লাহর আনুগত্য করাকে ত্যাগ করেছে</w:t>
      </w:r>
      <w:r>
        <w:rPr>
          <w:lang w:bidi="bn-BD"/>
        </w:rPr>
        <w:t>,</w:t>
      </w:r>
      <w:r>
        <w:rPr>
          <w:cs/>
          <w:lang w:bidi="bn-BD"/>
        </w:rPr>
        <w:t>প্রকাশ্যে পাপাচার ও অন্যায় করছে</w:t>
      </w:r>
      <w:r>
        <w:rPr>
          <w:lang w:bidi="bn-BD"/>
        </w:rPr>
        <w:t>,</w:t>
      </w:r>
      <w:r>
        <w:rPr>
          <w:cs/>
          <w:lang w:bidi="bn-BD"/>
        </w:rPr>
        <w:t xml:space="preserve">আল্লাহর বিধানসমূহকে লঙ্ঘন </w:t>
      </w:r>
      <w:r>
        <w:rPr>
          <w:cs/>
          <w:lang w:bidi="bn-BD"/>
        </w:rPr>
        <w:lastRenderedPageBreak/>
        <w:t>করছে</w:t>
      </w:r>
      <w:r>
        <w:rPr>
          <w:lang w:bidi="bn-BD"/>
        </w:rPr>
        <w:t>,</w:t>
      </w:r>
      <w:r>
        <w:rPr>
          <w:cs/>
          <w:lang w:bidi="bn-BD"/>
        </w:rPr>
        <w:t>মদপান করছে</w:t>
      </w:r>
      <w:r>
        <w:rPr>
          <w:lang w:bidi="bn-BD"/>
        </w:rPr>
        <w:t>,</w:t>
      </w:r>
      <w:r>
        <w:rPr>
          <w:cs/>
          <w:lang w:bidi="bn-BD"/>
        </w:rPr>
        <w:t>বায়তুল মাল ও দরিদ্রদের সম্পদকে তাদের উত্তরাধিকার সম্পদ গণ্য করে তা আত্মসাৎ করছে (জনগণের সম্পদকে দুর্নীতির মাধ্যমে লুণ্ঠন করছে)</w:t>
      </w:r>
      <w:r>
        <w:rPr>
          <w:cs/>
          <w:lang w:bidi="hi-IN"/>
        </w:rPr>
        <w:t xml:space="preserve">। </w:t>
      </w:r>
      <w:r>
        <w:rPr>
          <w:cs/>
          <w:lang w:bidi="bn-BD"/>
        </w:rPr>
        <w:t>আর আমিই এক্ষেত্রে সবচেয়ে উপযুক্ত ব্যক্তি যে দ্বীনের সম্মান পুনঃপ্রতিষ্ঠা ও শরীয়তের বিধানকে পুনর্বহাল এবং আল্লাহর বাণীকে সমুন্নত করার জন্য তাঁর পথে সংগ্রাম করবে</w:t>
      </w:r>
      <w:r>
        <w:rPr>
          <w:cs/>
          <w:lang w:bidi="hi-IN"/>
        </w:rPr>
        <w:t xml:space="preserve">। </w:t>
      </w:r>
      <w:r>
        <w:rPr>
          <w:cs/>
          <w:lang w:bidi="bn-BD"/>
        </w:rPr>
        <w:t>(আর আমি এজন্যই উত্থান করেছি)</w:t>
      </w:r>
      <w:r>
        <w:rPr>
          <w:cs/>
          <w:lang w:bidi="hi-IN"/>
        </w:rPr>
        <w:t>।</w:t>
      </w:r>
      <w:r w:rsidRPr="009C2867">
        <w:rPr>
          <w:rStyle w:val="libArCharChar"/>
          <w:rFonts w:eastAsia="Calibri" w:hint="cs"/>
          <w:rtl/>
          <w:cs/>
        </w:rPr>
        <w:t>’</w:t>
      </w:r>
      <w:r w:rsidRPr="00CB1994">
        <w:rPr>
          <w:rStyle w:val="libFootnotenumChar"/>
          <w:cs/>
          <w:lang w:bidi="bn-IN"/>
        </w:rPr>
        <w:t>২৩৫</w:t>
      </w:r>
    </w:p>
    <w:p w:rsidR="009C2867" w:rsidRDefault="009C2867" w:rsidP="009C2867">
      <w:pPr>
        <w:pStyle w:val="libNormal"/>
        <w:rPr>
          <w:lang w:bidi="bn-BD"/>
        </w:rPr>
      </w:pPr>
      <w:r>
        <w:rPr>
          <w:cs/>
          <w:lang w:bidi="bn-BD"/>
        </w:rPr>
        <w:t>অতএব</w:t>
      </w:r>
      <w:r>
        <w:rPr>
          <w:lang w:bidi="bn-BD"/>
        </w:rPr>
        <w:t>,</w:t>
      </w:r>
      <w:r>
        <w:rPr>
          <w:cs/>
          <w:lang w:bidi="bn-BD"/>
        </w:rPr>
        <w:t>যখন পরিস্থিতি এ পর্যায়ে পৌঁছে গেছে যে</w:t>
      </w:r>
      <w:r>
        <w:rPr>
          <w:lang w:bidi="bn-BD"/>
        </w:rPr>
        <w:t>,</w:t>
      </w:r>
      <w:r>
        <w:rPr>
          <w:cs/>
          <w:lang w:bidi="bn-BD"/>
        </w:rPr>
        <w:t>ইয়াযীদের মতো ব্যক্তি চাচ্ছে রাসূল (সা.)-এর মসনদে বসতে ও নিজেকে মুসলমানদের ধর্মীয় ও রাজনৈতিক নেতা এবং মুসলিম বিশ্বের ধ্বজাধারী বলে দাবি করছে</w:t>
      </w:r>
      <w:r>
        <w:rPr>
          <w:lang w:bidi="bn-BD"/>
        </w:rPr>
        <w:t>,</w:t>
      </w:r>
      <w:r>
        <w:rPr>
          <w:cs/>
          <w:lang w:bidi="bn-BD"/>
        </w:rPr>
        <w:t>সে ক্ষেত্রে ইমামের জন্য বিপদ সংকেত ঘোষণা করা</w:t>
      </w:r>
      <w:r>
        <w:rPr>
          <w:lang w:bidi="bn-BD"/>
        </w:rPr>
        <w:t>,</w:t>
      </w:r>
      <w:r>
        <w:rPr>
          <w:cs/>
          <w:lang w:bidi="bn-BD"/>
        </w:rPr>
        <w:t>সংগ্রামের ডাক দেওয়া ও শাসকগোষ্ঠীকে অনৈসলামিক ঘোষণা দেওয়া ছাড়া আর অন্য কোন পথ ছিল না</w:t>
      </w:r>
      <w:r w:rsidR="00DE4820">
        <w:rPr>
          <w:lang w:bidi="bn-BD"/>
        </w:rPr>
        <w:t>;</w:t>
      </w:r>
      <w:r>
        <w:rPr>
          <w:cs/>
          <w:lang w:bidi="bn-BD"/>
        </w:rPr>
        <w:t>কেননা</w:t>
      </w:r>
      <w:r>
        <w:rPr>
          <w:lang w:bidi="bn-BD"/>
        </w:rPr>
        <w:t>,</w:t>
      </w:r>
      <w:r>
        <w:rPr>
          <w:cs/>
          <w:lang w:bidi="bn-BD"/>
        </w:rPr>
        <w:t>এই অপবিত্র শাসকগোষ্ঠীর হাতে ইমাম হোসাইন অথবা যে কোন মহান সাহাবী ও তাবেঈর বাইআত করার অর্থ</w:t>
      </w:r>
      <w:r>
        <w:rPr>
          <w:lang w:bidi="bn-BD"/>
        </w:rPr>
        <w:t xml:space="preserve"> </w:t>
      </w:r>
      <w:r>
        <w:rPr>
          <w:cs/>
          <w:lang w:bidi="bn-BD"/>
        </w:rPr>
        <w:t>হলো তাদের শাসনব্যবস্থাকে সঠিক বলে স্বাক্ষর করা</w:t>
      </w:r>
      <w:r>
        <w:rPr>
          <w:lang w:bidi="bn-BD"/>
        </w:rPr>
        <w:t>,</w:t>
      </w:r>
      <w:r>
        <w:rPr>
          <w:cs/>
          <w:lang w:bidi="bn-BD"/>
        </w:rPr>
        <w:t>প্রকৃত খেলাফতকে বাতিল ঘোষণা করা এবং ইসলামী খেলাফতের জন্য আবশ্যক প্রধান প্রধান শর্তসমূহকে প্রত্যাখ্যান করা</w:t>
      </w:r>
      <w:r>
        <w:rPr>
          <w:cs/>
          <w:lang w:bidi="hi-IN"/>
        </w:rPr>
        <w:t xml:space="preserve">। </w:t>
      </w:r>
      <w:r>
        <w:rPr>
          <w:cs/>
          <w:lang w:bidi="bn-BD"/>
        </w:rPr>
        <w:t>আর ইমাম হোসাইনের জন্য তা ছিল রাসূলের প্রতিনিধিত্ব থেকে ও সমাজকে ধ্বংসের হাত থেকে বাঁচানোর পথ থেকে নিজেকে সরিয়ে নেওয়া</w:t>
      </w:r>
      <w:r>
        <w:rPr>
          <w:cs/>
          <w:lang w:bidi="hi-IN"/>
        </w:rPr>
        <w:t xml:space="preserve">। </w:t>
      </w:r>
      <w:r>
        <w:rPr>
          <w:cs/>
          <w:lang w:bidi="bn-BD"/>
        </w:rPr>
        <w:t>এই বাইআত ঐশী ব্যক্তিদের গলায় শাস্তির শিকলের ন্যায় এবং তাঁদের রূহের ওপর এর ভার পর্বতের ভার ও চাপের চেয়েও অনেক বেশি</w:t>
      </w:r>
      <w:r>
        <w:rPr>
          <w:cs/>
          <w:lang w:bidi="hi-IN"/>
        </w:rPr>
        <w:t xml:space="preserve">। </w:t>
      </w:r>
    </w:p>
    <w:p w:rsidR="009C2867" w:rsidRDefault="009C2867" w:rsidP="009C2867">
      <w:pPr>
        <w:pStyle w:val="libNormal"/>
        <w:rPr>
          <w:lang w:bidi="bn-BD"/>
        </w:rPr>
      </w:pPr>
      <w:r>
        <w:rPr>
          <w:cs/>
          <w:lang w:bidi="bn-BD"/>
        </w:rPr>
        <w:t>ইমাম হোসাইন (আ.) এই যুক্তির ভিত্তিতে উত্থান করেছেন ও এই কথার ওপর অটল ছিলেন এবং বলেছেন যে:</w:t>
      </w:r>
    </w:p>
    <w:p w:rsidR="009C2867" w:rsidRDefault="009C2867" w:rsidP="009C2867">
      <w:pPr>
        <w:pStyle w:val="libAr"/>
        <w:rPr>
          <w:lang w:bidi="bn-BD"/>
        </w:rPr>
      </w:pPr>
      <w:r>
        <w:rPr>
          <w:rtl/>
        </w:rPr>
        <w:t>ما الامام الا العامل بالکتاب، و القائم بالقسط، الدائن بدین الحق،</w:t>
      </w:r>
      <w:r>
        <w:rPr>
          <w:lang w:bidi="bn-BD"/>
        </w:rPr>
        <w:t xml:space="preserve"> </w:t>
      </w:r>
      <w:r w:rsidRPr="00B14CB7">
        <w:rPr>
          <w:rStyle w:val="libArChar"/>
          <w:rtl/>
        </w:rPr>
        <w:t>والحابس نفسه علی ذات الله</w:t>
      </w:r>
      <w:r>
        <w:rPr>
          <w:lang w:bidi="bn-BD"/>
        </w:rPr>
        <w:t>.</w:t>
      </w:r>
      <w:r w:rsidRPr="0046444D">
        <w:rPr>
          <w:rStyle w:val="libFootnotenumChar"/>
          <w:cs/>
          <w:lang w:bidi="bn-IN"/>
        </w:rPr>
        <w:t>২৩৬</w:t>
      </w:r>
      <w:r>
        <w:rPr>
          <w:rtl/>
        </w:rPr>
        <w:t xml:space="preserve"> </w:t>
      </w:r>
    </w:p>
    <w:p w:rsidR="009C2867" w:rsidRDefault="009C2867" w:rsidP="009C2867">
      <w:pPr>
        <w:pStyle w:val="libNormal"/>
        <w:rPr>
          <w:lang w:bidi="bn-BD"/>
        </w:rPr>
      </w:pPr>
      <w:r w:rsidRPr="0061583D">
        <w:rPr>
          <w:rStyle w:val="libAlaemChar"/>
        </w:rPr>
        <w:t>‘</w:t>
      </w:r>
      <w:r w:rsidRPr="00686FDB">
        <w:rPr>
          <w:rStyle w:val="libEnChar"/>
        </w:rPr>
        <w:t>(</w:t>
      </w:r>
      <w:r>
        <w:rPr>
          <w:cs/>
          <w:lang w:bidi="bn-BD"/>
        </w:rPr>
        <w:t>সত্য</w:t>
      </w:r>
      <w:r>
        <w:rPr>
          <w:lang w:bidi="bn-BD"/>
        </w:rPr>
        <w:t>)</w:t>
      </w:r>
      <w:r>
        <w:rPr>
          <w:cs/>
          <w:lang w:bidi="bn-BD"/>
        </w:rPr>
        <w:t xml:space="preserve"> ইমাম কেবল</w:t>
      </w:r>
      <w:r>
        <w:rPr>
          <w:lang w:bidi="bn-BD"/>
        </w:rPr>
        <w:t xml:space="preserve"> </w:t>
      </w:r>
      <w:r>
        <w:rPr>
          <w:cs/>
          <w:lang w:bidi="bn-BD"/>
        </w:rPr>
        <w:t>সেই</w:t>
      </w:r>
      <w:r>
        <w:rPr>
          <w:lang w:bidi="bn-BD"/>
        </w:rPr>
        <w:t xml:space="preserve"> </w:t>
      </w:r>
      <w:r>
        <w:rPr>
          <w:cs/>
          <w:lang w:bidi="bn-BD"/>
        </w:rPr>
        <w:t>যে আল্লাহর কিতাবের</w:t>
      </w:r>
      <w:r>
        <w:rPr>
          <w:lang w:bidi="bn-BD"/>
        </w:rPr>
        <w:t xml:space="preserve"> </w:t>
      </w:r>
      <w:r>
        <w:rPr>
          <w:cs/>
          <w:lang w:bidi="bn-BD"/>
        </w:rPr>
        <w:t>ওপর</w:t>
      </w:r>
      <w:r>
        <w:rPr>
          <w:lang w:bidi="bn-BD"/>
        </w:rPr>
        <w:t xml:space="preserve"> </w:t>
      </w:r>
      <w:r>
        <w:rPr>
          <w:cs/>
          <w:lang w:bidi="bn-BD"/>
        </w:rPr>
        <w:t>আমল</w:t>
      </w:r>
      <w:r>
        <w:rPr>
          <w:lang w:bidi="bn-BD"/>
        </w:rPr>
        <w:t xml:space="preserve"> </w:t>
      </w:r>
      <w:r>
        <w:rPr>
          <w:cs/>
          <w:lang w:bidi="bn-BD"/>
        </w:rPr>
        <w:t>ও</w:t>
      </w:r>
      <w:r>
        <w:rPr>
          <w:lang w:bidi="bn-BD"/>
        </w:rPr>
        <w:t xml:space="preserve"> </w:t>
      </w:r>
      <w:r>
        <w:rPr>
          <w:cs/>
          <w:lang w:bidi="bn-BD"/>
        </w:rPr>
        <w:t>তার</w:t>
      </w:r>
      <w:r>
        <w:rPr>
          <w:lang w:bidi="bn-BD"/>
        </w:rPr>
        <w:t xml:space="preserve"> </w:t>
      </w:r>
      <w:r>
        <w:rPr>
          <w:cs/>
          <w:lang w:bidi="bn-BD"/>
        </w:rPr>
        <w:t>বাস্তবায়নকারী</w:t>
      </w:r>
      <w:r>
        <w:rPr>
          <w:lang w:bidi="bn-BD"/>
        </w:rPr>
        <w:t>,</w:t>
      </w:r>
      <w:r>
        <w:rPr>
          <w:cs/>
          <w:lang w:bidi="bn-BD"/>
        </w:rPr>
        <w:t>যে</w:t>
      </w:r>
      <w:r>
        <w:rPr>
          <w:lang w:bidi="bn-BD"/>
        </w:rPr>
        <w:t xml:space="preserve"> </w:t>
      </w:r>
      <w:r>
        <w:rPr>
          <w:cs/>
          <w:lang w:bidi="bn-BD"/>
        </w:rPr>
        <w:t>সত্য</w:t>
      </w:r>
      <w:r>
        <w:rPr>
          <w:lang w:bidi="bn-BD"/>
        </w:rPr>
        <w:t xml:space="preserve"> </w:t>
      </w:r>
      <w:r>
        <w:rPr>
          <w:cs/>
          <w:lang w:bidi="bn-BD"/>
        </w:rPr>
        <w:t>দ্বীন</w:t>
      </w:r>
      <w:r>
        <w:rPr>
          <w:lang w:bidi="bn-BD"/>
        </w:rPr>
        <w:t xml:space="preserve"> </w:t>
      </w:r>
      <w:r>
        <w:rPr>
          <w:cs/>
          <w:lang w:bidi="bn-BD"/>
        </w:rPr>
        <w:t>অনুযায়ী</w:t>
      </w:r>
      <w:r>
        <w:rPr>
          <w:lang w:bidi="bn-BD"/>
        </w:rPr>
        <w:t xml:space="preserve"> </w:t>
      </w:r>
      <w:r>
        <w:rPr>
          <w:cs/>
          <w:lang w:bidi="bn-BD"/>
        </w:rPr>
        <w:t>ন্যায়বিচার</w:t>
      </w:r>
      <w:r>
        <w:rPr>
          <w:lang w:bidi="bn-BD"/>
        </w:rPr>
        <w:t xml:space="preserve"> </w:t>
      </w:r>
      <w:r>
        <w:rPr>
          <w:cs/>
          <w:lang w:bidi="bn-BD"/>
        </w:rPr>
        <w:t>প্রতিষ্ঠা করে</w:t>
      </w:r>
      <w:r>
        <w:rPr>
          <w:lang w:bidi="bn-BD"/>
        </w:rPr>
        <w:t xml:space="preserve"> </w:t>
      </w:r>
      <w:r>
        <w:rPr>
          <w:cs/>
          <w:lang w:bidi="bn-BD"/>
        </w:rPr>
        <w:t>এবং</w:t>
      </w:r>
      <w:r>
        <w:rPr>
          <w:lang w:bidi="bn-BD"/>
        </w:rPr>
        <w:t xml:space="preserve"> </w:t>
      </w:r>
      <w:r>
        <w:rPr>
          <w:cs/>
          <w:lang w:bidi="bn-BD"/>
        </w:rPr>
        <w:t>আল্লাহর</w:t>
      </w:r>
      <w:r>
        <w:rPr>
          <w:lang w:bidi="bn-BD"/>
        </w:rPr>
        <w:t xml:space="preserve"> </w:t>
      </w:r>
      <w:r>
        <w:rPr>
          <w:cs/>
          <w:lang w:bidi="bn-BD"/>
        </w:rPr>
        <w:t>কারণে</w:t>
      </w:r>
      <w:r>
        <w:rPr>
          <w:lang w:bidi="bn-BD"/>
        </w:rPr>
        <w:t xml:space="preserve"> (</w:t>
      </w:r>
      <w:r>
        <w:rPr>
          <w:cs/>
          <w:lang w:bidi="bn-BD"/>
        </w:rPr>
        <w:t>সন্তুষ্টির</w:t>
      </w:r>
      <w:r>
        <w:rPr>
          <w:lang w:bidi="bn-BD"/>
        </w:rPr>
        <w:t xml:space="preserve"> </w:t>
      </w:r>
      <w:r>
        <w:rPr>
          <w:cs/>
          <w:lang w:bidi="bn-BD"/>
        </w:rPr>
        <w:t>জন্য</w:t>
      </w:r>
      <w:r>
        <w:rPr>
          <w:lang w:bidi="bn-BD"/>
        </w:rPr>
        <w:t>)</w:t>
      </w:r>
      <w:r>
        <w:rPr>
          <w:cs/>
          <w:lang w:bidi="bn-BD"/>
        </w:rPr>
        <w:t xml:space="preserve"> প্রবৃত্তির</w:t>
      </w:r>
      <w:r>
        <w:rPr>
          <w:lang w:bidi="bn-BD"/>
        </w:rPr>
        <w:t xml:space="preserve"> </w:t>
      </w:r>
      <w:r>
        <w:rPr>
          <w:cs/>
          <w:lang w:bidi="bn-BD"/>
        </w:rPr>
        <w:t>নিয়ন্ত্ণ</w:t>
      </w:r>
      <w:r>
        <w:rPr>
          <w:lang w:bidi="bn-BD"/>
        </w:rPr>
        <w:t xml:space="preserve"> </w:t>
      </w:r>
      <w:r>
        <w:rPr>
          <w:cs/>
          <w:lang w:bidi="bn-BD"/>
        </w:rPr>
        <w:t>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lastRenderedPageBreak/>
        <w:t>তিনি ১০ই মুহররমে</w:t>
      </w:r>
      <w:r>
        <w:rPr>
          <w:lang w:bidi="bn-BD"/>
        </w:rPr>
        <w:t>,</w:t>
      </w:r>
      <w:r>
        <w:rPr>
          <w:cs/>
          <w:lang w:bidi="bn-BD"/>
        </w:rPr>
        <w:t>যে দিন তাঁর ওপর দুর্যোগের ঝড় বইছিল</w:t>
      </w:r>
      <w:r>
        <w:rPr>
          <w:lang w:bidi="bn-BD"/>
        </w:rPr>
        <w:t>,</w:t>
      </w:r>
      <w:r>
        <w:rPr>
          <w:cs/>
          <w:lang w:bidi="bn-BD"/>
        </w:rPr>
        <w:t>উক্ত যুক্তিটিই বার বার উপস্থাপন করছিলেন ও বলছিলেন :</w:t>
      </w:r>
    </w:p>
    <w:p w:rsidR="009C2867" w:rsidRPr="0061583D" w:rsidRDefault="009C2867" w:rsidP="009C2867">
      <w:pPr>
        <w:pStyle w:val="libAr"/>
      </w:pPr>
      <w:r w:rsidRPr="0061583D">
        <w:rPr>
          <w:rtl/>
          <w:cs/>
        </w:rPr>
        <w:t xml:space="preserve"> </w:t>
      </w:r>
      <w:r w:rsidRPr="0061583D">
        <w:rPr>
          <w:rtl/>
        </w:rPr>
        <w:t>و ما والله لا اجیبهم الی شئ ممّا یریدون حتّی القی الله و انا مخضّب</w:t>
      </w:r>
      <w:r w:rsidRPr="0061583D">
        <w:t xml:space="preserve"> </w:t>
      </w:r>
      <w:r w:rsidRPr="0061583D">
        <w:rPr>
          <w:rtl/>
        </w:rPr>
        <w:t>بدمی</w:t>
      </w:r>
      <w:r w:rsidRPr="0061583D">
        <w:t xml:space="preserve"> </w:t>
      </w:r>
    </w:p>
    <w:p w:rsidR="009C2867" w:rsidRPr="00105965" w:rsidRDefault="009C2867" w:rsidP="009C2867">
      <w:pPr>
        <w:pStyle w:val="libNormal"/>
      </w:pPr>
      <w:r w:rsidRPr="0061583D">
        <w:rPr>
          <w:rStyle w:val="libAlaemChar"/>
        </w:rPr>
        <w:t>‘</w:t>
      </w:r>
      <w:r>
        <w:rPr>
          <w:cs/>
          <w:lang w:bidi="bn-BD"/>
        </w:rPr>
        <w:t>আল্লাহর শপথ! কখনোই এসব লোকের আবেদনে সাড়া দেব না</w:t>
      </w:r>
      <w:r>
        <w:rPr>
          <w:lang w:bidi="bn-BD"/>
        </w:rPr>
        <w:t>,</w:t>
      </w:r>
      <w:r>
        <w:rPr>
          <w:cs/>
          <w:lang w:bidi="bn-BD"/>
        </w:rPr>
        <w:t>এমনকি</w:t>
      </w:r>
      <w:r>
        <w:rPr>
          <w:lang w:bidi="bn-BD"/>
        </w:rPr>
        <w:t xml:space="preserve"> </w:t>
      </w:r>
      <w:r>
        <w:rPr>
          <w:cs/>
          <w:lang w:bidi="bn-BD"/>
        </w:rPr>
        <w:t>যদি এজন্য আমাকে</w:t>
      </w:r>
      <w:r>
        <w:rPr>
          <w:lang w:bidi="bn-BD"/>
        </w:rPr>
        <w:t xml:space="preserve"> </w:t>
      </w:r>
      <w:r>
        <w:rPr>
          <w:cs/>
          <w:lang w:bidi="bn-BD"/>
        </w:rPr>
        <w:t>আমার রক্তে রঞ্জিত অবস্থায় আল্লাহর সাথে সাক্ষাৎ করতে হয়</w:t>
      </w:r>
      <w:r>
        <w:rPr>
          <w:cs/>
          <w:lang w:bidi="hi-IN"/>
        </w:rPr>
        <w:t>।</w:t>
      </w:r>
      <w:r w:rsidRPr="009C2867">
        <w:rPr>
          <w:rStyle w:val="libArCharChar"/>
          <w:rFonts w:eastAsia="Calibri" w:hint="cs"/>
          <w:rtl/>
          <w:cs/>
        </w:rPr>
        <w:t>’</w:t>
      </w:r>
      <w:r w:rsidRPr="001A1EE0">
        <w:rPr>
          <w:rStyle w:val="libFootnotenumChar"/>
          <w:cs/>
          <w:lang w:bidi="bn-IN"/>
        </w:rPr>
        <w:t>২৩৭</w:t>
      </w:r>
    </w:p>
    <w:p w:rsidR="009C2867" w:rsidRDefault="009C2867" w:rsidP="009C2867">
      <w:pPr>
        <w:pStyle w:val="libNormal"/>
        <w:rPr>
          <w:lang w:bidi="bn-BD"/>
        </w:rPr>
      </w:pPr>
      <w:r>
        <w:rPr>
          <w:cs/>
          <w:lang w:bidi="bn-BD"/>
        </w:rPr>
        <w:t>ইমাম হোসাইনের যুগে মুসলিমসমাজ বা শাসকদের অবস্থা সম্পর্কে কিছুটা জানার জন্য আহলে সুন্নাতের একজন বিশিষ্ট চিন্তাবিদ ও বিজ্ঞ</w:t>
      </w:r>
      <w:r>
        <w:rPr>
          <w:lang w:bidi="bn-BD"/>
        </w:rPr>
        <w:t xml:space="preserve"> </w:t>
      </w:r>
      <w:r>
        <w:rPr>
          <w:cs/>
          <w:lang w:bidi="bn-BD"/>
        </w:rPr>
        <w:t>আলেম সাইয়্যেদ কুতুবের (মিশরের প্রখ্যাত মুফাস্সির ও বিপ্লবী চিন্তাবিদ) দৃষ্টিভঙ্গির দিকে ইঙ্গিত করব :</w:t>
      </w:r>
    </w:p>
    <w:p w:rsidR="009C2867" w:rsidRDefault="009C2867" w:rsidP="009C2867">
      <w:pPr>
        <w:pStyle w:val="libNormal"/>
        <w:rPr>
          <w:lang w:bidi="bn-BD"/>
        </w:rPr>
      </w:pPr>
      <w:r>
        <w:rPr>
          <w:cs/>
          <w:lang w:bidi="bn-BD"/>
        </w:rPr>
        <w:t>ইয়াযীদের শাসন ইসলামী খেলাফত বা ইসলামী শাসনব্যবস্থা ছিল না</w:t>
      </w:r>
      <w:r w:rsidR="00DE4820">
        <w:rPr>
          <w:lang w:bidi="bn-BD"/>
        </w:rPr>
        <w:t>;</w:t>
      </w:r>
      <w:r>
        <w:rPr>
          <w:cs/>
          <w:lang w:bidi="bn-BD"/>
        </w:rPr>
        <w:t>বরং স্বৈরতন্ত্র ছিল আর ঐশী বাণীর সাথে কোন প্রকার সামঞ্জস্য ছিল না</w:t>
      </w:r>
      <w:r w:rsidR="00DE4820">
        <w:rPr>
          <w:lang w:bidi="bn-BD"/>
        </w:rPr>
        <w:t>;</w:t>
      </w:r>
      <w:r>
        <w:rPr>
          <w:cs/>
          <w:lang w:bidi="bn-BD"/>
        </w:rPr>
        <w:t>বরং জাহেলিয়াতের বা ইসলাম-পূর্ব অন্ধকার যুগের চিন্তাধারায় পরিচালিত হতো</w:t>
      </w:r>
      <w:r>
        <w:rPr>
          <w:cs/>
          <w:lang w:bidi="hi-IN"/>
        </w:rPr>
        <w:t xml:space="preserve">। </w:t>
      </w:r>
      <w:r>
        <w:rPr>
          <w:cs/>
          <w:lang w:bidi="bn-IN"/>
        </w:rPr>
        <w:t>উমাইয়া বংশের শাসনব্যবস্থা কোন্ মূলনীতির ওপর ভিত্তি করে পরিচালিত হতো সেটা জানার জন্য ইয়াযীদের বাইআত কীভাবে হয়েছিল তার প্রতি দৃষ্টিপাত করাই যথেষ্ট</w:t>
      </w:r>
      <w:r>
        <w:rPr>
          <w:cs/>
          <w:lang w:bidi="hi-IN"/>
        </w:rPr>
        <w:t xml:space="preserve">। </w:t>
      </w:r>
      <w:r>
        <w:rPr>
          <w:cs/>
          <w:lang w:bidi="bn-IN"/>
        </w:rPr>
        <w:t>মুয়াবিয়া একদল লোককে ডেকে পাঠালেন যাতে ইয়াযীদের বাইআত গ্রহণের বিষয়ে তাদের নিজ নিজ মতামত তুলে ধরে</w:t>
      </w:r>
      <w:r>
        <w:rPr>
          <w:cs/>
          <w:lang w:bidi="hi-IN"/>
        </w:rPr>
        <w:t xml:space="preserve">। </w:t>
      </w:r>
      <w:r>
        <w:rPr>
          <w:cs/>
          <w:lang w:bidi="bn-IN"/>
        </w:rPr>
        <w:t xml:space="preserve">ইয়াযীদ বিন </w:t>
      </w:r>
      <w:r>
        <w:rPr>
          <w:cs/>
          <w:lang w:bidi="bn-BD"/>
        </w:rPr>
        <w:t>মাকফা</w:t>
      </w:r>
      <w:r w:rsidRPr="0061583D">
        <w:rPr>
          <w:rStyle w:val="libAlaemChar"/>
        </w:rPr>
        <w:t>’</w:t>
      </w:r>
      <w:r>
        <w:rPr>
          <w:lang w:bidi="bn-BD"/>
        </w:rPr>
        <w:t xml:space="preserve"> </w:t>
      </w:r>
      <w:r>
        <w:rPr>
          <w:cs/>
          <w:lang w:bidi="bn-BD"/>
        </w:rPr>
        <w:t xml:space="preserve">নামে পরিচিত এক ব্যক্তি উঠে দাঁড়িয়ে বলল : </w:t>
      </w:r>
      <w:r w:rsidRPr="0061583D">
        <w:rPr>
          <w:rStyle w:val="libAlaemChar"/>
        </w:rPr>
        <w:t>‘</w:t>
      </w:r>
      <w:r>
        <w:rPr>
          <w:cs/>
          <w:lang w:bidi="bn-BD"/>
        </w:rPr>
        <w:t>এই ব্যক্তি হচ্ছেন আমীরুল মুমিনীন</w:t>
      </w:r>
      <w:r>
        <w:rPr>
          <w:cs/>
          <w:lang w:bidi="hi-IN"/>
        </w:rPr>
        <w:t>।</w:t>
      </w:r>
      <w:r w:rsidRPr="009C2867">
        <w:rPr>
          <w:rStyle w:val="libArCharChar"/>
          <w:rFonts w:eastAsia="Calibri" w:hint="cs"/>
          <w:rtl/>
          <w:cs/>
        </w:rPr>
        <w:t>’</w:t>
      </w:r>
      <w:r>
        <w:rPr>
          <w:lang w:bidi="bn-BD"/>
        </w:rPr>
        <w:t xml:space="preserve"> </w:t>
      </w:r>
      <w:r>
        <w:rPr>
          <w:cs/>
          <w:lang w:bidi="bn-BD"/>
        </w:rPr>
        <w:t>আর সে মুয়াবিয়ার প্রতি ইশারা করল (অর্থাৎ তিনি যা বলবেন তা-ই চূড়ান্ত)</w:t>
      </w:r>
      <w:r>
        <w:rPr>
          <w:cs/>
          <w:lang w:bidi="hi-IN"/>
        </w:rPr>
        <w:t xml:space="preserve">। </w:t>
      </w:r>
      <w:r>
        <w:rPr>
          <w:cs/>
          <w:lang w:bidi="bn-BD"/>
        </w:rPr>
        <w:t xml:space="preserve">অতঃপর বলল : </w:t>
      </w:r>
      <w:r w:rsidRPr="0061583D">
        <w:rPr>
          <w:rStyle w:val="libAlaemChar"/>
        </w:rPr>
        <w:t>‘</w:t>
      </w:r>
      <w:r>
        <w:rPr>
          <w:cs/>
          <w:lang w:bidi="bn-BD"/>
        </w:rPr>
        <w:t>যদি মুয়াবিয়া পুরুষ হয়ে থাকে</w:t>
      </w:r>
      <w:r>
        <w:rPr>
          <w:lang w:bidi="bn-BD"/>
        </w:rPr>
        <w:t>,</w:t>
      </w:r>
      <w:r>
        <w:rPr>
          <w:cs/>
          <w:lang w:bidi="bn-BD"/>
        </w:rPr>
        <w:t>তাহলে এই ব্যক্তি হচ্ছে আমীরুল মুমিনীন</w:t>
      </w:r>
      <w:r w:rsidRPr="0061583D">
        <w:rPr>
          <w:rStyle w:val="libAlaemChar"/>
        </w:rPr>
        <w:t>’</w:t>
      </w:r>
      <w:r>
        <w:rPr>
          <w:lang w:bidi="bn-BD"/>
        </w:rPr>
        <w:t xml:space="preserve"> </w:t>
      </w:r>
      <w:r>
        <w:rPr>
          <w:cs/>
          <w:lang w:bidi="bn-BD"/>
        </w:rPr>
        <w:t>ও ইয়াযীদের প্রতি ইশারা করল</w:t>
      </w:r>
      <w:r>
        <w:rPr>
          <w:cs/>
          <w:lang w:bidi="hi-IN"/>
        </w:rPr>
        <w:t xml:space="preserve">। </w:t>
      </w:r>
      <w:r>
        <w:rPr>
          <w:cs/>
          <w:lang w:bidi="bn-BD"/>
        </w:rPr>
        <w:t xml:space="preserve">তারপর বলল : </w:t>
      </w:r>
      <w:r w:rsidRPr="0061583D">
        <w:rPr>
          <w:rStyle w:val="libAlaemChar"/>
        </w:rPr>
        <w:t>‘</w:t>
      </w:r>
      <w:r>
        <w:rPr>
          <w:cs/>
          <w:lang w:bidi="bn-BD"/>
        </w:rPr>
        <w:t>যদি কেউ এটাকে মেনে না নেয় তাহলে এটা আছে</w:t>
      </w:r>
      <w:r w:rsidRPr="0061583D">
        <w:rPr>
          <w:rStyle w:val="libAlaemChar"/>
        </w:rPr>
        <w:t>’</w:t>
      </w:r>
      <w:r>
        <w:rPr>
          <w:lang w:bidi="bn-BD"/>
        </w:rPr>
        <w:t xml:space="preserve"> (</w:t>
      </w:r>
      <w:r>
        <w:rPr>
          <w:cs/>
          <w:lang w:bidi="bn-BD"/>
        </w:rPr>
        <w:t>তরবারির প্রতি ইশারা করল)</w:t>
      </w:r>
      <w:r>
        <w:rPr>
          <w:cs/>
          <w:lang w:bidi="hi-IN"/>
        </w:rPr>
        <w:t xml:space="preserve">। </w:t>
      </w:r>
      <w:r>
        <w:rPr>
          <w:cs/>
          <w:lang w:bidi="bn-IN"/>
        </w:rPr>
        <w:t xml:space="preserve">মুয়াবিয়া বলল </w:t>
      </w:r>
      <w:r>
        <w:rPr>
          <w:cs/>
          <w:lang w:bidi="bn-BD"/>
        </w:rPr>
        <w:t xml:space="preserve">: </w:t>
      </w:r>
      <w:r w:rsidRPr="0061583D">
        <w:rPr>
          <w:rStyle w:val="libAlaemChar"/>
        </w:rPr>
        <w:t>‘</w:t>
      </w:r>
      <w:r>
        <w:rPr>
          <w:cs/>
          <w:lang w:bidi="bn-BD"/>
        </w:rPr>
        <w:t>তুমি বস</w:t>
      </w:r>
      <w:r>
        <w:rPr>
          <w:lang w:bidi="bn-BD"/>
        </w:rPr>
        <w:t>,</w:t>
      </w:r>
      <w:r>
        <w:rPr>
          <w:cs/>
          <w:lang w:bidi="bn-BD"/>
        </w:rPr>
        <w:t>তুমি তো আমার বক্তাদের প্রধান (আনতা সাইয়্যেদু খুতাবায়ী)</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 ঘটনা উল্লেখের পর তিনি ইয়াযীদের পক্ষে মুয়াবিয়া কীভাবে মক্কায় জোর করে</w:t>
      </w:r>
      <w:r>
        <w:rPr>
          <w:lang w:bidi="bn-BD"/>
        </w:rPr>
        <w:t>,</w:t>
      </w:r>
      <w:r>
        <w:rPr>
          <w:cs/>
          <w:lang w:bidi="bn-BD"/>
        </w:rPr>
        <w:t>তরবারি দেখিয়ে ও ধোঁকা দিয়ে জনগণের কাছ থেকে বাইআত গ্রহণ করেছে তার বর্ণনা দিয়েছেন</w:t>
      </w:r>
      <w:r>
        <w:rPr>
          <w:cs/>
          <w:lang w:bidi="hi-IN"/>
        </w:rPr>
        <w:t>।</w:t>
      </w:r>
      <w:r w:rsidRPr="001A1EE0">
        <w:rPr>
          <w:rStyle w:val="libFootnotenumChar"/>
          <w:cs/>
          <w:lang w:bidi="bn-IN"/>
        </w:rPr>
        <w:t>২৩৮</w:t>
      </w:r>
    </w:p>
    <w:p w:rsidR="009C2867" w:rsidRDefault="009C2867" w:rsidP="009C2867">
      <w:pPr>
        <w:pStyle w:val="libNormal"/>
        <w:rPr>
          <w:lang w:bidi="bn-BD"/>
        </w:rPr>
      </w:pPr>
      <w:r>
        <w:rPr>
          <w:cs/>
          <w:lang w:bidi="bn-BD"/>
        </w:rPr>
        <w:lastRenderedPageBreak/>
        <w:t>ইয়াযীদের অপকর্মগুলো</w:t>
      </w:r>
      <w:r>
        <w:rPr>
          <w:lang w:bidi="bn-BD"/>
        </w:rPr>
        <w:t>,</w:t>
      </w:r>
      <w:r>
        <w:rPr>
          <w:cs/>
          <w:lang w:bidi="bn-BD"/>
        </w:rPr>
        <w:t>যেমন</w:t>
      </w:r>
      <w:r w:rsidR="00DE4820">
        <w:rPr>
          <w:cs/>
          <w:lang w:bidi="bn-BD"/>
        </w:rPr>
        <w:t>-</w:t>
      </w:r>
      <w:r>
        <w:rPr>
          <w:cs/>
          <w:lang w:bidi="bn-BD"/>
        </w:rPr>
        <w:t>মদপান</w:t>
      </w:r>
      <w:r>
        <w:rPr>
          <w:lang w:bidi="bn-BD"/>
        </w:rPr>
        <w:t>,</w:t>
      </w:r>
      <w:r>
        <w:rPr>
          <w:cs/>
          <w:lang w:bidi="bn-BD"/>
        </w:rPr>
        <w:t>ব্যভিচার ও নামায ত্যাগ করা ইত্যাদির বর্ণনা দেওয়ার পর তিনি বলেছেন :</w:t>
      </w:r>
    </w:p>
    <w:p w:rsidR="009C2867" w:rsidRDefault="009C2867" w:rsidP="009C2867">
      <w:pPr>
        <w:pStyle w:val="libNormal"/>
        <w:rPr>
          <w:lang w:bidi="bn-BD"/>
        </w:rPr>
      </w:pPr>
      <w:r>
        <w:rPr>
          <w:cs/>
          <w:lang w:bidi="bn-BD"/>
        </w:rPr>
        <w:t>ইয়াযীদের অপকর্ম</w:t>
      </w:r>
      <w:r>
        <w:rPr>
          <w:lang w:bidi="bn-BD"/>
        </w:rPr>
        <w:t>,</w:t>
      </w:r>
      <w:r>
        <w:rPr>
          <w:cs/>
          <w:lang w:bidi="bn-BD"/>
        </w:rPr>
        <w:t>যেমন</w:t>
      </w:r>
      <w:r w:rsidR="00DE4820">
        <w:rPr>
          <w:cs/>
          <w:lang w:bidi="bn-BD"/>
        </w:rPr>
        <w:t>-</w:t>
      </w:r>
      <w:r>
        <w:rPr>
          <w:cs/>
          <w:lang w:bidi="bn-BD"/>
        </w:rPr>
        <w:t>ইমাম হোসাইনকে হত্যা</w:t>
      </w:r>
      <w:r>
        <w:rPr>
          <w:lang w:bidi="bn-BD"/>
        </w:rPr>
        <w:t>,</w:t>
      </w:r>
      <w:r>
        <w:rPr>
          <w:cs/>
          <w:lang w:bidi="bn-BD"/>
        </w:rPr>
        <w:t>পবিত্র কাবা ঘর ঘেরাও করা</w:t>
      </w:r>
      <w:r>
        <w:rPr>
          <w:lang w:bidi="bn-BD"/>
        </w:rPr>
        <w:t>,</w:t>
      </w:r>
      <w:r>
        <w:rPr>
          <w:cs/>
          <w:lang w:bidi="bn-BD"/>
        </w:rPr>
        <w:t>পাথর নিক্ষেপ করে তা গুঁড়িয়ে দেয়া ও আগুন জ্বালিয়ে পোড়ানো এবং মদীনায় মুসলমান পুরুষদের হত্যা ও নারীদের ধর্ষণের জন্য স্বীয় সৈন্যদের অনুমতি দান ও স্বাধীনভাবে অনাচারের ঘোষণা দেওয়ার ঘটনা সম্পর্কে সবাই জ্ঞাত আছে</w:t>
      </w:r>
      <w:r>
        <w:rPr>
          <w:cs/>
          <w:lang w:bidi="hi-IN"/>
        </w:rPr>
        <w:t xml:space="preserve">। </w:t>
      </w:r>
      <w:r>
        <w:rPr>
          <w:cs/>
          <w:lang w:bidi="bn-BD"/>
        </w:rPr>
        <w:t>এ ঘটনাগুলো সাক্ষ্য প্রদান করছে যে</w:t>
      </w:r>
      <w:r>
        <w:rPr>
          <w:lang w:bidi="bn-BD"/>
        </w:rPr>
        <w:t>,</w:t>
      </w:r>
      <w:r>
        <w:rPr>
          <w:cs/>
          <w:lang w:bidi="bn-BD"/>
        </w:rPr>
        <w:t>ইয়াযীদ সম্পর্কে যা কিছু বর্ণনা দেওয়া হয়েছে তার কোনটিই অতিরঞ্জিত নয়... খেলাফতের জন্য ইয়াযীদকে নির্ধারণ করাটা ছিল ইসলামের প্রাণ</w:t>
      </w:r>
      <w:r>
        <w:rPr>
          <w:lang w:bidi="bn-BD"/>
        </w:rPr>
        <w:t xml:space="preserve"> </w:t>
      </w:r>
      <w:r>
        <w:rPr>
          <w:cs/>
          <w:lang w:bidi="bn-BD"/>
        </w:rPr>
        <w:t>ইসলামী শাসনব্যবস্থার মহান উদ্দেশ্যের প্রতি ও ইসলামের মূলে একটি বিরাট আঘাতস্বরূপ</w:t>
      </w:r>
      <w:r>
        <w:rPr>
          <w:cs/>
          <w:lang w:bidi="hi-IN"/>
        </w:rPr>
        <w:t>।</w:t>
      </w:r>
      <w:r w:rsidRPr="001A1EE0">
        <w:rPr>
          <w:rStyle w:val="libFootnotenumChar"/>
          <w:cs/>
          <w:lang w:bidi="bn-IN"/>
        </w:rPr>
        <w:t>২৩৯</w:t>
      </w:r>
    </w:p>
    <w:p w:rsidR="009C2867" w:rsidRDefault="009C2867" w:rsidP="009C2867">
      <w:pPr>
        <w:pStyle w:val="libNormal"/>
        <w:rPr>
          <w:lang w:bidi="bn-BD"/>
        </w:rPr>
      </w:pPr>
      <w:r>
        <w:rPr>
          <w:cs/>
          <w:lang w:bidi="bn-BD"/>
        </w:rPr>
        <w:t>মুয়াবিয়ার শাসনামলে দিন দিন রাষ্ট্র পরিচালনার পদ্ধতি ইসলামী পদ্ধতি থেকে দূরে সরে যাচ্ছিল ও তার শাসনব্যবস্থায় এক আশ্চর্যজনক পরিবর্তন ঘটেছিল</w:t>
      </w:r>
      <w:r>
        <w:rPr>
          <w:cs/>
          <w:lang w:bidi="hi-IN"/>
        </w:rPr>
        <w:t xml:space="preserve">। </w:t>
      </w:r>
      <w:r>
        <w:rPr>
          <w:cs/>
          <w:lang w:bidi="bn-BD"/>
        </w:rPr>
        <w:t>মুয়াবিয়া সেটাকে ভাবী খলিফা ইয়াযীদের মাধ্যমে সম্পূর্ণ করে</w:t>
      </w:r>
      <w:r>
        <w:rPr>
          <w:lang w:bidi="bn-BD"/>
        </w:rPr>
        <w:t>,</w:t>
      </w:r>
      <w:r>
        <w:rPr>
          <w:cs/>
          <w:lang w:bidi="bn-BD"/>
        </w:rPr>
        <w:t>যেমনভাবে সাইয়্যেদ কুতুব বলেছেন</w:t>
      </w:r>
      <w:r w:rsidR="00DE4820">
        <w:rPr>
          <w:cs/>
          <w:lang w:bidi="bn-BD"/>
        </w:rPr>
        <w:t>-</w:t>
      </w:r>
      <w:r w:rsidRPr="0061583D">
        <w:rPr>
          <w:rStyle w:val="libAlaemChar"/>
        </w:rPr>
        <w:t>‘</w:t>
      </w:r>
      <w:r>
        <w:rPr>
          <w:cs/>
          <w:lang w:bidi="bn-BD"/>
        </w:rPr>
        <w:t>এটা ইসলামের প্রাণ ও ইসলামী শাসনব্যবস্থার মূল উদ্দেশ্যের ওপর এক বিরাট আঘাত</w:t>
      </w:r>
      <w:r>
        <w:rPr>
          <w:cs/>
          <w:lang w:bidi="hi-IN"/>
        </w:rPr>
        <w:t>।</w:t>
      </w:r>
      <w:r w:rsidRPr="009C2867">
        <w:rPr>
          <w:rStyle w:val="libArCharChar"/>
          <w:rFonts w:eastAsia="Calibri" w:hint="cs"/>
          <w:rtl/>
          <w:cs/>
        </w:rPr>
        <w:t>’</w:t>
      </w:r>
      <w:r>
        <w:rPr>
          <w:lang w:bidi="bn-BD"/>
        </w:rPr>
        <w:t xml:space="preserve"> </w:t>
      </w:r>
      <w:r>
        <w:rPr>
          <w:cs/>
          <w:lang w:bidi="bn-BD"/>
        </w:rPr>
        <w:t>অতএব</w:t>
      </w:r>
      <w:r>
        <w:rPr>
          <w:lang w:bidi="bn-BD"/>
        </w:rPr>
        <w:t>,</w:t>
      </w:r>
      <w:r>
        <w:rPr>
          <w:cs/>
          <w:lang w:bidi="bn-BD"/>
        </w:rPr>
        <w:t>ইমাম হোসাইন (আ.)-এর অপরিহার্য দায়িত্ব ছিল সেটার ক্ষতিপূরণ করা ও মহান ইসলামের ওপর আঘাতের কারণে যে ক্ষতের সৃষ্টি হয়েছে তার প্রতিষেধক ব্যবস্থা নেওয়া আর সাধারণ জনগণকে বুঝানো যে</w:t>
      </w:r>
      <w:r>
        <w:rPr>
          <w:lang w:bidi="bn-BD"/>
        </w:rPr>
        <w:t>,</w:t>
      </w:r>
      <w:r>
        <w:rPr>
          <w:cs/>
          <w:lang w:bidi="bn-BD"/>
        </w:rPr>
        <w:t>তার এই শাসনব্যবস্থা শরীয়তসিদ্ধ নয় ও ইসলামী শাসনব্যবস্থার সাথে এর কোন সম্পর্ক ও সাদৃশ্য নেই</w:t>
      </w:r>
      <w:r>
        <w:rPr>
          <w:cs/>
          <w:lang w:bidi="hi-IN"/>
        </w:rPr>
        <w:t xml:space="preserve">। </w:t>
      </w:r>
    </w:p>
    <w:p w:rsidR="009C2867" w:rsidRDefault="009C2867" w:rsidP="009C2867">
      <w:pPr>
        <w:pStyle w:val="libNormal"/>
        <w:rPr>
          <w:lang w:bidi="bn-BD"/>
        </w:rPr>
      </w:pPr>
      <w:r>
        <w:rPr>
          <w:cs/>
          <w:lang w:bidi="bn-BD"/>
        </w:rPr>
        <w:t>তিনি স্বীয় উত্থানের মাধ্যমে ইয়াযীদের শাসনব্যবস্থা সম্পর্কে দ্বীনের দৃষ্টিভঙ্গি তুলে ধরেছেন</w:t>
      </w:r>
      <w:r>
        <w:rPr>
          <w:cs/>
          <w:lang w:bidi="hi-IN"/>
        </w:rPr>
        <w:t xml:space="preserve">। </w:t>
      </w:r>
      <w:r>
        <w:rPr>
          <w:cs/>
          <w:lang w:bidi="bn-BD"/>
        </w:rPr>
        <w:t>নিশ্চুপ থাকা অথবা বাইআত করা</w:t>
      </w:r>
      <w:r w:rsidR="00DE4820">
        <w:rPr>
          <w:cs/>
          <w:lang w:bidi="bn-BD"/>
        </w:rPr>
        <w:t>-</w:t>
      </w:r>
      <w:r>
        <w:rPr>
          <w:cs/>
          <w:lang w:bidi="bn-BD"/>
        </w:rPr>
        <w:t>এর যে কোনটিই ইসলামের ব্যাপারে ও ইসলামী শাসনব্যবস্থা সম্পর্কে জনগণকে মহাভ্রান্তিতে ফেলত</w:t>
      </w:r>
      <w:r>
        <w:rPr>
          <w:cs/>
          <w:lang w:bidi="hi-IN"/>
        </w:rPr>
        <w:t xml:space="preserve">। </w:t>
      </w:r>
      <w:r>
        <w:rPr>
          <w:cs/>
          <w:lang w:bidi="bn-BD"/>
        </w:rPr>
        <w:t>ফলে ইসলাম বলে কোন কিছুই অবশিষ্ট থাকতো না</w:t>
      </w:r>
      <w:r>
        <w:rPr>
          <w:cs/>
          <w:lang w:bidi="hi-IN"/>
        </w:rPr>
        <w:t xml:space="preserve">। </w:t>
      </w:r>
    </w:p>
    <w:p w:rsidR="009C2867" w:rsidRDefault="009C2867" w:rsidP="009C2867">
      <w:pPr>
        <w:pStyle w:val="libNormal"/>
        <w:rPr>
          <w:lang w:bidi="bn-BD"/>
        </w:rPr>
      </w:pPr>
      <w:r>
        <w:rPr>
          <w:cs/>
          <w:lang w:bidi="bn-BD"/>
        </w:rPr>
        <w:t>মুহাম্মাদ গাজ্জালী (আহলে সুন্নাতের একজন প্রসিদ্ধ লেখক ও গবেষক) উমাইয়া বংশের শাসনব্যবস্থার দুর্নীতি সম্পর্কে লিখেছেন : বাস্তব এটাই যে</w:t>
      </w:r>
      <w:r>
        <w:rPr>
          <w:lang w:bidi="bn-BD"/>
        </w:rPr>
        <w:t>,</w:t>
      </w:r>
      <w:r>
        <w:rPr>
          <w:cs/>
          <w:lang w:bidi="bn-BD"/>
        </w:rPr>
        <w:t xml:space="preserve">ইসলাম উমাইয়্যা বংশের অপকর্ম ও </w:t>
      </w:r>
      <w:r>
        <w:rPr>
          <w:cs/>
          <w:lang w:bidi="bn-BD"/>
        </w:rPr>
        <w:lastRenderedPageBreak/>
        <w:t>দুর্নীতির মাধ্যমে যে ধাক্কাটি খেয়েছে সেটা এতটাই প্রকট ছিল যে</w:t>
      </w:r>
      <w:r>
        <w:rPr>
          <w:lang w:bidi="bn-BD"/>
        </w:rPr>
        <w:t>,</w:t>
      </w:r>
      <w:r>
        <w:rPr>
          <w:cs/>
          <w:lang w:bidi="bn-BD"/>
        </w:rPr>
        <w:t>এ ধরনের আঘাত ইসলাম ব্যতীত অন্য যে কোন ধর্মের ওপর আসলে তার ভিত্তি ধ্বংস হয়ে যেত</w:t>
      </w:r>
      <w:r>
        <w:rPr>
          <w:cs/>
          <w:lang w:bidi="hi-IN"/>
        </w:rPr>
        <w:t>।</w:t>
      </w:r>
      <w:r w:rsidRPr="001A1EE0">
        <w:rPr>
          <w:rStyle w:val="libFootnotenumChar"/>
          <w:cs/>
          <w:lang w:bidi="bn-IN"/>
        </w:rPr>
        <w:t>২</w:t>
      </w:r>
      <w:r>
        <w:rPr>
          <w:rStyle w:val="libFootnotenumChar"/>
          <w:cs/>
          <w:lang w:bidi="bn-IN"/>
        </w:rPr>
        <w:t>৪০</w:t>
      </w:r>
    </w:p>
    <w:p w:rsidR="009C2867" w:rsidRDefault="009C2867" w:rsidP="009C2867">
      <w:pPr>
        <w:pStyle w:val="libNormal"/>
        <w:rPr>
          <w:lang w:bidi="bn-BD"/>
        </w:rPr>
      </w:pPr>
      <w:r>
        <w:rPr>
          <w:cs/>
          <w:lang w:bidi="bn-BD"/>
        </w:rPr>
        <w:t>মোটকথা</w:t>
      </w:r>
      <w:r>
        <w:rPr>
          <w:lang w:bidi="bn-BD"/>
        </w:rPr>
        <w:t>,</w:t>
      </w:r>
      <w:r>
        <w:rPr>
          <w:cs/>
          <w:lang w:bidi="bn-BD"/>
        </w:rPr>
        <w:t>ইয়াযীদ ও বনি উমাইয়া ইসলামের প্রাণে আঘাত হেনেছিল এবং ইসলামের সর্বোত্তম ন্যায়ভিত্তিক শাসনব্যবস্থাকে ভয়ঙ্কর ও ভীতিময় এক রূপে পরিবর্তিত করেছিল</w:t>
      </w:r>
      <w:r>
        <w:rPr>
          <w:cs/>
          <w:lang w:bidi="hi-IN"/>
        </w:rPr>
        <w:t xml:space="preserve">। </w:t>
      </w:r>
    </w:p>
    <w:p w:rsidR="009C2867" w:rsidRDefault="009C2867" w:rsidP="009C2867">
      <w:pPr>
        <w:pStyle w:val="libNormal"/>
        <w:rPr>
          <w:lang w:bidi="bn-BD"/>
        </w:rPr>
      </w:pPr>
      <w:r>
        <w:rPr>
          <w:cs/>
          <w:lang w:bidi="bn-BD"/>
        </w:rPr>
        <w:t>যদি ইমাম হোসাইন (আ.) তাঁর উত্থানের মাধ্যমে সময়মতো ইসলামের আহ্বানে সাড়া না দিতেন এবং ঐ শাসনব্যবস্থা যে ইসলামী শাসনব্যবস্থা থেকে পৃথক ছিল তা প্রকাশ করে না দিতেন তাহলে সবচেয়ে</w:t>
      </w:r>
      <w:r>
        <w:rPr>
          <w:lang w:bidi="bn-BD"/>
        </w:rPr>
        <w:t xml:space="preserve"> </w:t>
      </w:r>
      <w:r>
        <w:rPr>
          <w:cs/>
          <w:lang w:bidi="bn-BD"/>
        </w:rPr>
        <w:t>বড় অপমান ও লজ্জা ইসলামকে কলঙ্কিত করত এবং ন্যায়পরায়ণতা ও আল্লাহর দ্বীনের সর্বোত্তম শাসনব্যবস্থা ধ্বংস হয়ে যেত</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19" w:name="_Toc469916764"/>
      <w:r>
        <w:rPr>
          <w:cs/>
          <w:lang w:bidi="bn-BD"/>
        </w:rPr>
        <w:lastRenderedPageBreak/>
        <w:t>ইয়াযীদী শাসনব্যবস্থার বিপজ্জনক রূপ</w:t>
      </w:r>
      <w:bookmarkEnd w:id="19"/>
    </w:p>
    <w:p w:rsidR="009C2867" w:rsidRDefault="009C2867" w:rsidP="009C2867">
      <w:pPr>
        <w:pStyle w:val="libNormal"/>
        <w:rPr>
          <w:lang w:bidi="bn-BD"/>
        </w:rPr>
      </w:pPr>
    </w:p>
    <w:p w:rsidR="009C2867" w:rsidRDefault="009C2867" w:rsidP="009C2867">
      <w:pPr>
        <w:pStyle w:val="libBold1"/>
        <w:rPr>
          <w:lang w:bidi="bn-BD"/>
        </w:rPr>
      </w:pPr>
      <w:r>
        <w:rPr>
          <w:cs/>
          <w:lang w:bidi="bn-BD"/>
        </w:rPr>
        <w:t xml:space="preserve">প্রশ্ন ২০ : ইমাম হোসাইন (আ.)-এর </w:t>
      </w:r>
      <w:r w:rsidRPr="00105965">
        <w:rPr>
          <w:rStyle w:val="libAlaemChar"/>
        </w:rPr>
        <w:t>‘</w:t>
      </w:r>
      <w:r>
        <w:rPr>
          <w:cs/>
          <w:lang w:bidi="bn-BD"/>
        </w:rPr>
        <w:t>ইন্না লিল্লাহি ওয়া ইন্না ইলাইহী রাজিউন</w:t>
      </w:r>
      <w:r w:rsidRPr="00105965">
        <w:rPr>
          <w:rStyle w:val="libAlaemChar"/>
        </w:rPr>
        <w:t>’</w:t>
      </w:r>
      <w:r>
        <w:rPr>
          <w:lang w:bidi="bn-BD"/>
        </w:rPr>
        <w:t xml:space="preserve"> </w:t>
      </w:r>
      <w:r>
        <w:rPr>
          <w:cs/>
          <w:lang w:bidi="bn-BD"/>
        </w:rPr>
        <w:t>বলার উদ্দেশ্য কী ছিল</w:t>
      </w:r>
      <w:r>
        <w:rPr>
          <w:lang w:bidi="bn-BD"/>
        </w:rPr>
        <w:t xml:space="preserve">? </w:t>
      </w:r>
      <w:r>
        <w:rPr>
          <w:cs/>
          <w:lang w:bidi="bn-BD"/>
        </w:rPr>
        <w:t>ইমাম হোসাইন (আ.) কেন বলেছিলেন যে</w:t>
      </w:r>
      <w:r>
        <w:rPr>
          <w:lang w:bidi="bn-BD"/>
        </w:rPr>
        <w:t>,</w:t>
      </w:r>
      <w:r>
        <w:rPr>
          <w:cs/>
          <w:lang w:bidi="bn-BD"/>
        </w:rPr>
        <w:t>ইয়াযীদের শাসন মেনে নেয়ার অর্থ হলো অবশ্যই ইসলামকে চির বিদায় জানাতে হবে</w:t>
      </w:r>
      <w:r>
        <w:rPr>
          <w:lang w:bidi="bn-BD"/>
        </w:rPr>
        <w:t>?</w:t>
      </w:r>
    </w:p>
    <w:p w:rsidR="009C2867" w:rsidRDefault="009C2867" w:rsidP="009C2867">
      <w:pPr>
        <w:pStyle w:val="libNormal"/>
        <w:rPr>
          <w:lang w:bidi="bn-BD"/>
        </w:rPr>
      </w:pPr>
      <w:r>
        <w:rPr>
          <w:cs/>
          <w:lang w:bidi="bn-BD"/>
        </w:rPr>
        <w:t>উত্তর : যে বিপদের বিষয়টি ইমাম হোসাইন (আ.) উল্লেখ করেছেন সেটা জাহেলিয়াতে প্রত্যাবর্তনের বিপদ</w:t>
      </w:r>
      <w:r>
        <w:rPr>
          <w:cs/>
          <w:lang w:bidi="hi-IN"/>
        </w:rPr>
        <w:t xml:space="preserve">। </w:t>
      </w:r>
      <w:r>
        <w:rPr>
          <w:cs/>
          <w:lang w:bidi="bn-BD"/>
        </w:rPr>
        <w:t>যেসব বিপদ সেসময় মুসলিম সমাজের জন্য হুমকি হয়ে দেখা দিয়েছিল তার মধ্যে এই বিপদ সবচেয়ে গুরুত্বপূর্ণ ও ইসলামকে ধ্বংস করার মতো বড় বিপদ</w:t>
      </w:r>
      <w:r>
        <w:rPr>
          <w:cs/>
          <w:lang w:bidi="hi-IN"/>
        </w:rPr>
        <w:t xml:space="preserve">। </w:t>
      </w:r>
      <w:r>
        <w:rPr>
          <w:cs/>
          <w:lang w:bidi="bn-BD"/>
        </w:rPr>
        <w:t>মন্দের প্রত্যাবর্তন</w:t>
      </w:r>
      <w:r>
        <w:rPr>
          <w:lang w:bidi="bn-BD"/>
        </w:rPr>
        <w:t>,</w:t>
      </w:r>
      <w:r>
        <w:rPr>
          <w:cs/>
          <w:lang w:bidi="bn-BD"/>
        </w:rPr>
        <w:t>র্শিক (আল্লাহর হালাল-হারামের বিধানের স্থানে উমাইয়া শাসকগোষ্ঠীর আনুগত্য) ও মূর্তিপূজা (বস্তুবাদিতা ও দুনিয়াপূজা)</w:t>
      </w:r>
      <w:r>
        <w:rPr>
          <w:lang w:bidi="bn-BD"/>
        </w:rPr>
        <w:t>,</w:t>
      </w:r>
      <w:r>
        <w:rPr>
          <w:cs/>
          <w:lang w:bidi="bn-BD"/>
        </w:rPr>
        <w:t>অন্ধকার যুগে প্রত্যাবর্তন ইত্যাদি ধীরে ধীরে অশুভ ও ভয়ঙ্কর রূপে প্রকাশ পাচ্ছিল</w:t>
      </w:r>
      <w:r>
        <w:rPr>
          <w:cs/>
          <w:lang w:bidi="hi-IN"/>
        </w:rPr>
        <w:t xml:space="preserve">। </w:t>
      </w:r>
    </w:p>
    <w:p w:rsidR="009C2867" w:rsidRDefault="009C2867" w:rsidP="009C2867">
      <w:pPr>
        <w:pStyle w:val="libNormal"/>
        <w:rPr>
          <w:lang w:bidi="bn-BD"/>
        </w:rPr>
      </w:pPr>
      <w:r>
        <w:rPr>
          <w:cs/>
          <w:lang w:bidi="bn-BD"/>
        </w:rPr>
        <w:t>উমাইয়া বংশ অস্ত্র ও বর্শার মাধ্যমে তাদের বিস্তৃত পরিকল্পনাকে-ইসলামী রাষ্ট্রের মৌলিক ভিত্তিগুলোকে দুর্বল ও ইসলামী শাসনব্যবস্থাকে বাতিল ঘোষণা এবং আল্লাহর নিদর্শনসমূহের প্রতি (যেগুলোর প্রতি সম্মান দেখানো ইসলামে অপরিহার্য) অবজ্ঞা করা-বাস্তবায়ন করত</w:t>
      </w:r>
      <w:r>
        <w:rPr>
          <w:cs/>
          <w:lang w:bidi="hi-IN"/>
        </w:rPr>
        <w:t xml:space="preserve">। </w:t>
      </w:r>
    </w:p>
    <w:p w:rsidR="009C2867" w:rsidRDefault="009C2867" w:rsidP="009C2867">
      <w:pPr>
        <w:pStyle w:val="libNormal"/>
        <w:rPr>
          <w:lang w:bidi="bn-BD"/>
        </w:rPr>
      </w:pPr>
      <w:r>
        <w:rPr>
          <w:cs/>
          <w:lang w:bidi="bn-BD"/>
        </w:rPr>
        <w:t>মুসলিম বিশ্ব</w:t>
      </w:r>
      <w:r>
        <w:rPr>
          <w:lang w:bidi="bn-BD"/>
        </w:rPr>
        <w:t>,</w:t>
      </w:r>
      <w:r>
        <w:rPr>
          <w:cs/>
          <w:lang w:bidi="bn-BD"/>
        </w:rPr>
        <w:t>বিশেষ করে স্পর্শকাতর কেন্দ্রসমূহ ও যেসব শহরে বিশিষ্ট লোকজন ও ধর্মীয় ব্যক্তিত্বরা বাস করতেন</w:t>
      </w:r>
      <w:r>
        <w:rPr>
          <w:lang w:bidi="bn-BD"/>
        </w:rPr>
        <w:t>,</w:t>
      </w:r>
      <w:r>
        <w:rPr>
          <w:cs/>
          <w:lang w:bidi="bn-BD"/>
        </w:rPr>
        <w:t>যেমন মক্কা</w:t>
      </w:r>
      <w:r>
        <w:rPr>
          <w:lang w:bidi="bn-BD"/>
        </w:rPr>
        <w:t>,</w:t>
      </w:r>
      <w:r>
        <w:rPr>
          <w:cs/>
          <w:lang w:bidi="bn-BD"/>
        </w:rPr>
        <w:t>মদীনা</w:t>
      </w:r>
      <w:r>
        <w:rPr>
          <w:lang w:bidi="bn-BD"/>
        </w:rPr>
        <w:t>,</w:t>
      </w:r>
      <w:r>
        <w:rPr>
          <w:cs/>
          <w:lang w:bidi="bn-BD"/>
        </w:rPr>
        <w:t>কুফা এবং বসরা মারাত্মক নীরবতা ও প্রচণ্ড শ্বাসরুদ্ধকর পরিস্থিতির মধ্যে ডুবে গিয়েছিল</w:t>
      </w:r>
      <w:r>
        <w:rPr>
          <w:cs/>
          <w:lang w:bidi="hi-IN"/>
        </w:rPr>
        <w:t xml:space="preserve">। </w:t>
      </w:r>
      <w:r>
        <w:rPr>
          <w:cs/>
          <w:lang w:bidi="bn-BD"/>
        </w:rPr>
        <w:t>যিয়াদ ইবনে আবি</w:t>
      </w:r>
      <w:r>
        <w:rPr>
          <w:lang w:bidi="bn-BD"/>
        </w:rPr>
        <w:t>,</w:t>
      </w:r>
      <w:r>
        <w:rPr>
          <w:cs/>
          <w:lang w:bidi="bn-BD"/>
        </w:rPr>
        <w:t>সামারাহ ইবনে জুনদুব ও মুগীরা ইবনে শোবাহ</w:t>
      </w:r>
      <w:r w:rsidRPr="0061583D">
        <w:rPr>
          <w:rStyle w:val="libAlaemChar"/>
        </w:rPr>
        <w:t>’</w:t>
      </w:r>
      <w:r>
        <w:rPr>
          <w:cs/>
          <w:lang w:bidi="bn-BD"/>
        </w:rPr>
        <w:t>র ন্যায় অত্যাচারী গভর্নররা নিরপরাধ জনগণকে হত্যা</w:t>
      </w:r>
      <w:r>
        <w:rPr>
          <w:lang w:bidi="bn-BD"/>
        </w:rPr>
        <w:t>,</w:t>
      </w:r>
      <w:r>
        <w:rPr>
          <w:cs/>
          <w:lang w:bidi="bn-BD"/>
        </w:rPr>
        <w:t>নির্যাতন-নিপীড়ন</w:t>
      </w:r>
      <w:r>
        <w:rPr>
          <w:lang w:bidi="bn-BD"/>
        </w:rPr>
        <w:t>,</w:t>
      </w:r>
      <w:r>
        <w:rPr>
          <w:cs/>
          <w:lang w:bidi="bn-BD"/>
        </w:rPr>
        <w:t>শাস্তি প্রদান</w:t>
      </w:r>
      <w:r>
        <w:rPr>
          <w:lang w:bidi="bn-BD"/>
        </w:rPr>
        <w:t>,</w:t>
      </w:r>
      <w:r>
        <w:rPr>
          <w:cs/>
          <w:lang w:bidi="bn-BD"/>
        </w:rPr>
        <w:t>ষড়যন্ত্র এবং মুসলমানদেরকে অপমান ও অপদস্থ করার মাধ্যমে সমাজকে ভীত-সন্ত্রস্ত ও নিরাশ করে দিয়েছিল</w:t>
      </w:r>
      <w:r>
        <w:rPr>
          <w:cs/>
          <w:lang w:bidi="hi-IN"/>
        </w:rPr>
        <w:t xml:space="preserve">। </w:t>
      </w:r>
      <w:r>
        <w:rPr>
          <w:cs/>
          <w:lang w:bidi="bn-BD"/>
        </w:rPr>
        <w:t>উমাইয়ারা সিদ্ধান্ত নিয়েছিল যে</w:t>
      </w:r>
      <w:r>
        <w:rPr>
          <w:lang w:bidi="bn-BD"/>
        </w:rPr>
        <w:t>,</w:t>
      </w:r>
      <w:r>
        <w:rPr>
          <w:cs/>
          <w:lang w:bidi="bn-BD"/>
        </w:rPr>
        <w:t>ইসলামী নীতি-নৈতিকতা</w:t>
      </w:r>
      <w:r>
        <w:rPr>
          <w:lang w:bidi="bn-BD"/>
        </w:rPr>
        <w:t>,</w:t>
      </w:r>
      <w:r>
        <w:rPr>
          <w:cs/>
          <w:lang w:bidi="bn-BD"/>
        </w:rPr>
        <w:t>ধার্মিকদের স্তর এবং ধর্মীয় রীতি নীতি ও নিদর্শনসমূহকে-যেগুলোকে জনগণ সম্মান করত-ধ্বংস ও নিশ্চিহ্ন করে দেবে</w:t>
      </w:r>
      <w:r>
        <w:rPr>
          <w:cs/>
          <w:lang w:bidi="hi-IN"/>
        </w:rPr>
        <w:t xml:space="preserve">। </w:t>
      </w:r>
    </w:p>
    <w:p w:rsidR="009C2867" w:rsidRDefault="009C2867" w:rsidP="009C2867">
      <w:pPr>
        <w:pStyle w:val="libNormal"/>
        <w:rPr>
          <w:lang w:bidi="bn-BD"/>
        </w:rPr>
      </w:pPr>
      <w:r>
        <w:rPr>
          <w:cs/>
          <w:lang w:bidi="bn-BD"/>
        </w:rPr>
        <w:lastRenderedPageBreak/>
        <w:t xml:space="preserve">আলায়েলী বলেছেন : </w:t>
      </w:r>
      <w:r w:rsidRPr="0061583D">
        <w:rPr>
          <w:rStyle w:val="libAlaemChar"/>
        </w:rPr>
        <w:t>‘</w:t>
      </w:r>
      <w:r>
        <w:rPr>
          <w:cs/>
          <w:lang w:bidi="bn-BD"/>
        </w:rPr>
        <w:t>ইসলামী চিন্তাবিদদের কাছে প্রমাণিত হয়েছে যে</w:t>
      </w:r>
      <w:r>
        <w:rPr>
          <w:lang w:bidi="bn-BD"/>
        </w:rPr>
        <w:t>,</w:t>
      </w:r>
      <w:r>
        <w:rPr>
          <w:cs/>
          <w:lang w:bidi="bn-BD"/>
        </w:rPr>
        <w:t>উমাইয়া বংশ সকল মন্দ ও দুর্নীতির উৎস ও গোড়াপত্তনকারী ছিল</w:t>
      </w:r>
      <w:r>
        <w:rPr>
          <w:cs/>
          <w:lang w:bidi="hi-IN"/>
        </w:rPr>
        <w:t xml:space="preserve">। </w:t>
      </w:r>
      <w:r>
        <w:rPr>
          <w:cs/>
          <w:lang w:bidi="bn-BD"/>
        </w:rPr>
        <w:t>জাহেলী যুগের সকল প্রকার আচার ও নিয়ম-নীতি (বিশেষ ব্যক্তিদের ইসলামী আইন ও নীতির ঊর্ধ্বে জ্ঞান করা</w:t>
      </w:r>
      <w:r>
        <w:rPr>
          <w:lang w:bidi="bn-BD"/>
        </w:rPr>
        <w:t>,</w:t>
      </w:r>
      <w:r>
        <w:rPr>
          <w:cs/>
          <w:lang w:bidi="bn-BD"/>
        </w:rPr>
        <w:t>ধর্মীয় বিধিবিধানে পরিবর্তন সাধন করে তাকে খেল-তামাশায় পরিণত করা) এবং সব ধরনের অনৈতিক কর্মকাণ্ডের (যেমন মদপান</w:t>
      </w:r>
      <w:r>
        <w:rPr>
          <w:lang w:bidi="bn-BD"/>
        </w:rPr>
        <w:t>,</w:t>
      </w:r>
      <w:r>
        <w:rPr>
          <w:cs/>
          <w:lang w:bidi="bn-BD"/>
        </w:rPr>
        <w:t>গান-বাজনা</w:t>
      </w:r>
      <w:r>
        <w:rPr>
          <w:lang w:bidi="bn-BD"/>
        </w:rPr>
        <w:t>,</w:t>
      </w:r>
      <w:r>
        <w:rPr>
          <w:cs/>
          <w:lang w:bidi="bn-BD"/>
        </w:rPr>
        <w:t>ব্যভিচার শাসকদের জন্য অনুমোদিত</w:t>
      </w:r>
      <w:r>
        <w:rPr>
          <w:lang w:bidi="bn-BD"/>
        </w:rPr>
        <w:t>,</w:t>
      </w:r>
      <w:r>
        <w:rPr>
          <w:cs/>
          <w:lang w:bidi="bn-BD"/>
        </w:rPr>
        <w:t>আরব-অনারব বৈষম্য</w:t>
      </w:r>
      <w:r>
        <w:rPr>
          <w:lang w:bidi="bn-BD"/>
        </w:rPr>
        <w:t>,</w:t>
      </w:r>
      <w:r>
        <w:rPr>
          <w:cs/>
          <w:lang w:bidi="bn-BD"/>
        </w:rPr>
        <w:t>গোত্রবাদ</w:t>
      </w:r>
      <w:r>
        <w:rPr>
          <w:lang w:bidi="bn-BD"/>
        </w:rPr>
        <w:t>,</w:t>
      </w:r>
      <w:r>
        <w:rPr>
          <w:cs/>
          <w:lang w:bidi="bn-BD"/>
        </w:rPr>
        <w:t>জ্ঞান ও তাকওয়ার স্থানে অর্থ-সম্পদ ও বংশকে প্রাধান্য দান) পুনরাবির্ভাব ঘটেছিল</w:t>
      </w:r>
      <w:r>
        <w:rPr>
          <w:cs/>
          <w:lang w:bidi="hi-IN"/>
        </w:rPr>
        <w:t xml:space="preserve">। </w:t>
      </w:r>
      <w:r>
        <w:rPr>
          <w:cs/>
          <w:lang w:bidi="bn-BD"/>
        </w:rPr>
        <w:t>কেননা</w:t>
      </w:r>
      <w:r>
        <w:rPr>
          <w:lang w:bidi="bn-BD"/>
        </w:rPr>
        <w:t>,</w:t>
      </w:r>
      <w:r>
        <w:rPr>
          <w:cs/>
          <w:lang w:bidi="bn-BD"/>
        </w:rPr>
        <w:t>এগুলো তাদের প্রকৃতির অংশ ছিল</w:t>
      </w:r>
      <w:r>
        <w:rPr>
          <w:cs/>
          <w:lang w:bidi="hi-IN"/>
        </w:rPr>
        <w:t>।</w:t>
      </w:r>
      <w:r w:rsidRPr="009C2867">
        <w:rPr>
          <w:rStyle w:val="libArCharChar"/>
          <w:rFonts w:eastAsia="Calibri" w:hint="cs"/>
          <w:rtl/>
          <w:cs/>
        </w:rPr>
        <w:t>’</w:t>
      </w:r>
      <w:r w:rsidRPr="001A1EE0">
        <w:rPr>
          <w:rStyle w:val="libFootnotenumChar"/>
          <w:cs/>
          <w:lang w:bidi="bn-IN"/>
        </w:rPr>
        <w:t>২৪১</w:t>
      </w:r>
    </w:p>
    <w:p w:rsidR="009C2867" w:rsidRDefault="009C2867" w:rsidP="009C2867">
      <w:pPr>
        <w:pStyle w:val="libNormal"/>
        <w:rPr>
          <w:lang w:bidi="bn-BD"/>
        </w:rPr>
      </w:pPr>
      <w:r>
        <w:rPr>
          <w:cs/>
          <w:lang w:bidi="bn-BD"/>
        </w:rPr>
        <w:t xml:space="preserve">সিব্তে ইবনে জাওজী বলেছেন : </w:t>
      </w:r>
      <w:r w:rsidRPr="0061583D">
        <w:rPr>
          <w:rStyle w:val="libAlaemChar"/>
        </w:rPr>
        <w:t>‘</w:t>
      </w:r>
      <w:r>
        <w:rPr>
          <w:cs/>
          <w:lang w:bidi="bn-BD"/>
        </w:rPr>
        <w:t xml:space="preserve">আমার পিতামহ </w:t>
      </w:r>
      <w:r w:rsidRPr="0061583D">
        <w:rPr>
          <w:rStyle w:val="libAlaemChar"/>
        </w:rPr>
        <w:t>‘</w:t>
      </w:r>
      <w:r>
        <w:rPr>
          <w:cs/>
          <w:lang w:bidi="bn-BD"/>
        </w:rPr>
        <w:t>আত তাবসেরাহ</w:t>
      </w:r>
      <w:r w:rsidRPr="0061583D">
        <w:rPr>
          <w:rStyle w:val="libAlaemChar"/>
        </w:rPr>
        <w:t>’</w:t>
      </w:r>
      <w:r>
        <w:rPr>
          <w:lang w:bidi="bn-BD"/>
        </w:rPr>
        <w:t xml:space="preserve"> </w:t>
      </w:r>
      <w:r>
        <w:rPr>
          <w:cs/>
          <w:lang w:bidi="bn-BD"/>
        </w:rPr>
        <w:t>নামক গ্রন্থে বর্ণনা করেছেন : বস্তুত হোসাইন ঐ গোত্রের (বনি উমাইয়া) বিরুদ্ধে দাঁড়ালেন এই জন্য যে</w:t>
      </w:r>
      <w:r>
        <w:rPr>
          <w:lang w:bidi="bn-BD"/>
        </w:rPr>
        <w:t>,</w:t>
      </w:r>
      <w:r>
        <w:rPr>
          <w:cs/>
          <w:lang w:bidi="bn-BD"/>
        </w:rPr>
        <w:t>তিনি দেখলেন শরীয়ত বা ঐশী আইন নিশ্চিহ্ন হয়ে গেছে</w:t>
      </w:r>
      <w:r>
        <w:rPr>
          <w:cs/>
          <w:lang w:bidi="hi-IN"/>
        </w:rPr>
        <w:t xml:space="preserve">। </w:t>
      </w:r>
      <w:r>
        <w:rPr>
          <w:cs/>
          <w:lang w:bidi="bn-BD"/>
        </w:rPr>
        <w:t>অতঃপর তার ভিত্তি মজবুত করার চেষ্টা চালালেন</w:t>
      </w:r>
      <w:r>
        <w:rPr>
          <w:cs/>
          <w:lang w:bidi="hi-IN"/>
        </w:rPr>
        <w:t>।</w:t>
      </w:r>
      <w:r w:rsidRPr="009C2867">
        <w:rPr>
          <w:rStyle w:val="libArCharChar"/>
          <w:rFonts w:eastAsia="Calibri" w:hint="cs"/>
          <w:rtl/>
          <w:cs/>
        </w:rPr>
        <w:t>’</w:t>
      </w:r>
      <w:r w:rsidRPr="001A1EE0">
        <w:rPr>
          <w:rStyle w:val="libFootnotenumChar"/>
          <w:cs/>
          <w:lang w:bidi="bn-IN"/>
        </w:rPr>
        <w:t>২৪২</w:t>
      </w:r>
    </w:p>
    <w:p w:rsidR="009C2867" w:rsidRDefault="009C2867" w:rsidP="009C2867">
      <w:pPr>
        <w:pStyle w:val="libNormal"/>
        <w:rPr>
          <w:lang w:bidi="bn-BD"/>
        </w:rPr>
      </w:pPr>
      <w:r>
        <w:rPr>
          <w:cs/>
          <w:lang w:bidi="bn-BD"/>
        </w:rPr>
        <w:t>যদি ইয়াযীদের হাত উমাইয়া বংশের পরিকল্পনা বাস্তবায়নের জন্য উন্মুক্ত রাখা হতো-যেমনভাবে মুয়াবিয়া চাচ্ছিল-তাহলে আযান এবং তাওহীদ ও রেসালাতের সাক্ষ্য প্রদানও বন্ধ হয়ে যেত ও ইসলামের কোন নাম-নিশানা থাকত না আর যদি ইসলামের নামটি অবশিষ্টও থাকত</w:t>
      </w:r>
      <w:r>
        <w:rPr>
          <w:lang w:bidi="bn-BD"/>
        </w:rPr>
        <w:t>,</w:t>
      </w:r>
      <w:r>
        <w:rPr>
          <w:cs/>
          <w:lang w:bidi="bn-BD"/>
        </w:rPr>
        <w:t>তবে তা উমাইয়া বংশের প্রবর্তিত ইসলাম হতো এবং তাদের স্বেচ্ছাচারী নীতি</w:t>
      </w:r>
      <w:r>
        <w:rPr>
          <w:lang w:bidi="bn-BD"/>
        </w:rPr>
        <w:t>,</w:t>
      </w:r>
      <w:r>
        <w:rPr>
          <w:cs/>
          <w:lang w:bidi="bn-BD"/>
        </w:rPr>
        <w:t>প্রবৃত্তি ও আচার অনুযায়ী পরিচালিত হতো</w:t>
      </w:r>
      <w:r>
        <w:rPr>
          <w:cs/>
          <w:lang w:bidi="hi-IN"/>
        </w:rPr>
        <w:t xml:space="preserve">। </w:t>
      </w:r>
    </w:p>
    <w:p w:rsidR="009C2867" w:rsidRDefault="009C2867" w:rsidP="009C2867">
      <w:pPr>
        <w:pStyle w:val="libNormal"/>
        <w:rPr>
          <w:lang w:bidi="bn-BD"/>
        </w:rPr>
      </w:pPr>
      <w:r>
        <w:rPr>
          <w:cs/>
          <w:lang w:bidi="bn-BD"/>
        </w:rPr>
        <w:t>যদি ইয়াযীদের খেলাফত ইসলামী সমাজের ঘোর বিরোধিতার সম্মুখীন না হতো তাহলে সে রাসূলের স্থলাভিষিক্ত হিসেবে পদমর্যাদা লাভ করত ও ইসলামী রাষ্ট্র পাপাচার</w:t>
      </w:r>
      <w:r>
        <w:rPr>
          <w:lang w:bidi="bn-BD"/>
        </w:rPr>
        <w:t>,</w:t>
      </w:r>
      <w:r>
        <w:rPr>
          <w:cs/>
          <w:lang w:bidi="bn-BD"/>
        </w:rPr>
        <w:t>ব্যভিচার</w:t>
      </w:r>
      <w:r>
        <w:rPr>
          <w:lang w:bidi="bn-BD"/>
        </w:rPr>
        <w:t>,</w:t>
      </w:r>
      <w:r>
        <w:rPr>
          <w:cs/>
          <w:lang w:bidi="bn-BD"/>
        </w:rPr>
        <w:t>জুয়া</w:t>
      </w:r>
      <w:r>
        <w:rPr>
          <w:lang w:bidi="bn-BD"/>
        </w:rPr>
        <w:t>,</w:t>
      </w:r>
      <w:r>
        <w:rPr>
          <w:cs/>
          <w:lang w:bidi="bn-BD"/>
        </w:rPr>
        <w:t>মদ</w:t>
      </w:r>
      <w:r>
        <w:rPr>
          <w:lang w:bidi="bn-BD"/>
        </w:rPr>
        <w:t>,</w:t>
      </w:r>
      <w:r>
        <w:rPr>
          <w:cs/>
          <w:lang w:bidi="bn-BD"/>
        </w:rPr>
        <w:t>নাচ</w:t>
      </w:r>
      <w:r>
        <w:rPr>
          <w:lang w:bidi="bn-BD"/>
        </w:rPr>
        <w:t>,</w:t>
      </w:r>
      <w:r>
        <w:rPr>
          <w:cs/>
          <w:lang w:bidi="bn-BD"/>
        </w:rPr>
        <w:t>গান</w:t>
      </w:r>
      <w:r>
        <w:rPr>
          <w:lang w:bidi="bn-BD"/>
        </w:rPr>
        <w:t>,</w:t>
      </w:r>
      <w:r>
        <w:rPr>
          <w:cs/>
          <w:lang w:bidi="bn-BD"/>
        </w:rPr>
        <w:t>কুকুর নিয়ে খেলা করা ইত্যাদিতে পরিপূর্ণ হতো</w:t>
      </w:r>
      <w:r>
        <w:rPr>
          <w:cs/>
          <w:lang w:bidi="hi-IN"/>
        </w:rPr>
        <w:t xml:space="preserve">। </w:t>
      </w:r>
      <w:r>
        <w:rPr>
          <w:cs/>
          <w:lang w:bidi="bn-BD"/>
        </w:rPr>
        <w:t>কেননা</w:t>
      </w:r>
      <w:r>
        <w:rPr>
          <w:lang w:bidi="bn-BD"/>
        </w:rPr>
        <w:t>,</w:t>
      </w:r>
      <w:r>
        <w:rPr>
          <w:cs/>
          <w:lang w:bidi="bn-BD"/>
        </w:rPr>
        <w:t>প্রতিটি সমাজই তাদের আমীর ও</w:t>
      </w:r>
      <w:r>
        <w:rPr>
          <w:lang w:bidi="bn-BD"/>
        </w:rPr>
        <w:t xml:space="preserve"> </w:t>
      </w:r>
      <w:r>
        <w:rPr>
          <w:cs/>
          <w:lang w:bidi="bn-BD"/>
        </w:rPr>
        <w:t>নেতাদের অনুসরণ করে থাকে ও তাদের কাজ-কর্মগুলোকে আদর্শ বা মডেল হিসেবে গণ্য করে থাকে</w:t>
      </w:r>
      <w:r>
        <w:rPr>
          <w:cs/>
          <w:lang w:bidi="hi-IN"/>
        </w:rPr>
        <w:t xml:space="preserve">। </w:t>
      </w:r>
    </w:p>
    <w:p w:rsidR="009C2867" w:rsidRDefault="009C2867" w:rsidP="009C2867">
      <w:pPr>
        <w:pStyle w:val="libNormal"/>
        <w:rPr>
          <w:lang w:bidi="bn-BD"/>
        </w:rPr>
      </w:pPr>
      <w:r>
        <w:rPr>
          <w:cs/>
          <w:lang w:bidi="bn-BD"/>
        </w:rPr>
        <w:lastRenderedPageBreak/>
        <w:t>এসব কারণেই ইসলামকে রক্ষা করতে ও ইয়াযীদের নিয়ম-নীতি যে জাহেলিয়াতে প্রত্যাবর্তনের দিকে যাওয়ার বিপদ সংকেত দিচ্ছিল সে সম্পর্কে জনগণকে সচেতন করার জন্য একটি সংগ্রাম শুরু হওয়ার প্রয়োজন ছিল</w:t>
      </w:r>
      <w:r>
        <w:rPr>
          <w:cs/>
          <w:lang w:bidi="hi-IN"/>
        </w:rPr>
        <w:t xml:space="preserve">। </w:t>
      </w:r>
      <w:r>
        <w:rPr>
          <w:cs/>
          <w:lang w:bidi="bn-BD"/>
        </w:rPr>
        <w:t>ইমাম হোসাইন উত্থান করার কারণেই সাধারণ জনগণ অবগত হয় যে</w:t>
      </w:r>
      <w:r>
        <w:rPr>
          <w:lang w:bidi="bn-BD"/>
        </w:rPr>
        <w:t>,</w:t>
      </w:r>
      <w:r>
        <w:rPr>
          <w:cs/>
          <w:lang w:bidi="bn-BD"/>
        </w:rPr>
        <w:t>বনি উমাইয়ার রাজনীতিবিদরা ইসলামী নিয়ম-নীতির অনুসরণ করে না</w:t>
      </w:r>
      <w:r>
        <w:rPr>
          <w:cs/>
          <w:lang w:bidi="hi-IN"/>
        </w:rPr>
        <w:t xml:space="preserve">। </w:t>
      </w:r>
    </w:p>
    <w:p w:rsidR="009C2867" w:rsidRDefault="009C2867" w:rsidP="009C2867">
      <w:pPr>
        <w:pStyle w:val="libNormal"/>
        <w:rPr>
          <w:lang w:bidi="bn-BD"/>
        </w:rPr>
      </w:pPr>
      <w:r>
        <w:rPr>
          <w:cs/>
          <w:lang w:bidi="bn-BD"/>
        </w:rPr>
        <w:t>এ ছাড়াও জনগণের মধ্যে দ্বীনি চেতনাকে জাগিয়ে তোলা দরকার ছিল যাতে তারা বনি উমাইয়ার বিরুদ্ধে বিরোধিতার ক্ষেত্রে কঠোর হয় এবং তারা যে সকল কাজ করে ও নীতি গ্রহণ করে সেগুলোর প্রতি বিরূপ ধারণা পোষণ করে এবং তাদেরকে যেন ইসলামের খিয়ানতকারী ও শত্রু হিসেবে চেনে</w:t>
      </w:r>
      <w:r>
        <w:rPr>
          <w:cs/>
          <w:lang w:bidi="hi-IN"/>
        </w:rPr>
        <w:t xml:space="preserve">। </w:t>
      </w:r>
    </w:p>
    <w:p w:rsidR="009C2867" w:rsidRDefault="009C2867" w:rsidP="009C2867">
      <w:pPr>
        <w:pStyle w:val="libNormal"/>
        <w:rPr>
          <w:lang w:bidi="bn-BD"/>
        </w:rPr>
      </w:pPr>
      <w:r>
        <w:rPr>
          <w:cs/>
          <w:lang w:bidi="bn-BD"/>
        </w:rPr>
        <w:t>সাইয়্যেদুশ শুহাদা ইমাম হোসাইনের উত্থান এই দু</w:t>
      </w:r>
      <w:r w:rsidRPr="0061583D">
        <w:rPr>
          <w:rStyle w:val="libAlaemChar"/>
        </w:rPr>
        <w:t>’</w:t>
      </w:r>
      <w:r>
        <w:rPr>
          <w:cs/>
          <w:lang w:bidi="bn-BD"/>
        </w:rPr>
        <w:t>টি দৃষ্টিকোণ থেকে জরুরি ও অপরিহার্য ছিল</w:t>
      </w:r>
      <w:r>
        <w:rPr>
          <w:cs/>
          <w:lang w:bidi="hi-IN"/>
        </w:rPr>
        <w:t xml:space="preserve">। </w:t>
      </w:r>
      <w:r>
        <w:rPr>
          <w:cs/>
          <w:lang w:bidi="bn-BD"/>
        </w:rPr>
        <w:t>অর্থাৎ জরুরি ছিল বনি উমাইয়ার মুখোশ উন্মোচন করা ও তাদেরকে ইসলামী সমাজে পরিচয় করানো এবং এটাও জরুরি ছিল যে</w:t>
      </w:r>
      <w:r>
        <w:rPr>
          <w:lang w:bidi="bn-BD"/>
        </w:rPr>
        <w:t>,</w:t>
      </w:r>
      <w:r>
        <w:rPr>
          <w:cs/>
          <w:lang w:bidi="bn-BD"/>
        </w:rPr>
        <w:t>জনগণের দ্বীনি চেতনাকে উমাইয়াদের বিরুদ্ধে সংঘবদ্ধ করা ও সমাজের আবেগ-অনুভূতিকে নবীর বংশধর ও তাঁর পরিবারের (আহলে বাইতের) প্রতি আকৃষ্ট করা ও ইসলামী নিদর্শনগুলোকে রক্ষা করা</w:t>
      </w:r>
      <w:r>
        <w:rPr>
          <w:cs/>
          <w:lang w:bidi="hi-IN"/>
        </w:rPr>
        <w:t xml:space="preserve">। </w:t>
      </w:r>
    </w:p>
    <w:p w:rsidR="009C2867" w:rsidRDefault="009C2867" w:rsidP="009C2867">
      <w:pPr>
        <w:pStyle w:val="libNormal"/>
        <w:rPr>
          <w:lang w:bidi="bn-BD"/>
        </w:rPr>
      </w:pPr>
      <w:r>
        <w:rPr>
          <w:cs/>
          <w:lang w:bidi="bn-BD"/>
        </w:rPr>
        <w:t>শত্রুর কঠোর শত্রুতাও তাঁকে আল্লাহর পথে জিহাদ করা থেকে বিরত রাখেনি</w:t>
      </w:r>
      <w:r w:rsidR="00DE4820">
        <w:rPr>
          <w:lang w:bidi="bn-BD"/>
        </w:rPr>
        <w:t>;</w:t>
      </w:r>
      <w:r>
        <w:rPr>
          <w:cs/>
          <w:lang w:bidi="bn-BD"/>
        </w:rPr>
        <w:t>কারণ</w:t>
      </w:r>
      <w:r>
        <w:rPr>
          <w:lang w:bidi="bn-BD"/>
        </w:rPr>
        <w:t>,</w:t>
      </w:r>
      <w:r>
        <w:rPr>
          <w:cs/>
          <w:lang w:bidi="bn-BD"/>
        </w:rPr>
        <w:t>তিনি এমন এক মুজাহিদ (জিহাদকারী) ছিলেন যিনি আল্লাহর নির্দেশে উত্থান করেছেন ও তাঁর নিকট কোন পার্থক্য ছিল না যে</w:t>
      </w:r>
      <w:r>
        <w:rPr>
          <w:lang w:bidi="bn-BD"/>
        </w:rPr>
        <w:t>,</w:t>
      </w:r>
      <w:r>
        <w:rPr>
          <w:cs/>
          <w:lang w:bidi="bn-BD"/>
        </w:rPr>
        <w:t>বাহ্যিকভাবে বিজয়ী হোন বা পরাজিত</w:t>
      </w:r>
      <w:r>
        <w:rPr>
          <w:cs/>
          <w:lang w:bidi="hi-IN"/>
        </w:rPr>
        <w:t xml:space="preserve">। </w:t>
      </w:r>
      <w:r>
        <w:rPr>
          <w:cs/>
          <w:lang w:bidi="bn-BD"/>
        </w:rPr>
        <w:t>কেননা</w:t>
      </w:r>
      <w:r>
        <w:rPr>
          <w:lang w:bidi="bn-BD"/>
        </w:rPr>
        <w:t>,</w:t>
      </w:r>
      <w:r>
        <w:rPr>
          <w:cs/>
          <w:lang w:bidi="bn-BD"/>
        </w:rPr>
        <w:t xml:space="preserve">দুই অবস্থার মধ্যে যে কোন অবস্থাই তাঁর জন্য সম্মানজনক ছিল : </w:t>
      </w:r>
      <w:r w:rsidRPr="0061583D">
        <w:rPr>
          <w:rStyle w:val="libAlaemChar"/>
        </w:rPr>
        <w:t>‘</w:t>
      </w:r>
      <w:r>
        <w:rPr>
          <w:cs/>
          <w:lang w:bidi="bn-BD"/>
        </w:rPr>
        <w:t>বল</w:t>
      </w:r>
      <w:r>
        <w:rPr>
          <w:lang w:bidi="bn-BD"/>
        </w:rPr>
        <w:t>,</w:t>
      </w:r>
      <w:r>
        <w:rPr>
          <w:cs/>
          <w:lang w:bidi="bn-BD"/>
        </w:rPr>
        <w:t>আমাদের নিকট এটা ব্যতীত কি আশা কর যে</w:t>
      </w:r>
      <w:r>
        <w:rPr>
          <w:lang w:bidi="bn-BD"/>
        </w:rPr>
        <w:t>,</w:t>
      </w:r>
      <w:r>
        <w:rPr>
          <w:cs/>
          <w:lang w:bidi="bn-BD"/>
        </w:rPr>
        <w:t>দু</w:t>
      </w:r>
      <w:r w:rsidRPr="0061583D">
        <w:rPr>
          <w:rStyle w:val="libAlaemChar"/>
        </w:rPr>
        <w:t>’</w:t>
      </w:r>
      <w:r>
        <w:rPr>
          <w:cs/>
          <w:lang w:bidi="bn-BD"/>
        </w:rPr>
        <w:t>টি উত্তম বস্তুর মধ্যে যে কোন একটি (শাহাদাত অথবা বিজয়) আমাদের ভাগ্যে জুটুক</w:t>
      </w:r>
      <w:r>
        <w:rPr>
          <w:lang w:bidi="bn-BD"/>
        </w:rPr>
        <w:t>?</w:t>
      </w:r>
      <w:r w:rsidRPr="0061583D">
        <w:rPr>
          <w:rStyle w:val="libAlaemChar"/>
        </w:rPr>
        <w:t>’</w:t>
      </w:r>
      <w:r w:rsidRPr="001A1EE0">
        <w:rPr>
          <w:rStyle w:val="libFootnotenumChar"/>
          <w:cs/>
          <w:lang w:bidi="bn-IN"/>
        </w:rPr>
        <w:t>২৪৩</w:t>
      </w:r>
    </w:p>
    <w:p w:rsidR="009C2867" w:rsidRDefault="009C2867" w:rsidP="009C2867">
      <w:pPr>
        <w:pStyle w:val="libNormal"/>
        <w:rPr>
          <w:lang w:bidi="bn-BD"/>
        </w:rPr>
      </w:pPr>
      <w:r>
        <w:rPr>
          <w:cs/>
          <w:lang w:bidi="bn-BD"/>
        </w:rPr>
        <w:t>অতএব</w:t>
      </w:r>
      <w:r>
        <w:rPr>
          <w:lang w:bidi="bn-BD"/>
        </w:rPr>
        <w:t>,</w:t>
      </w:r>
      <w:r>
        <w:rPr>
          <w:cs/>
          <w:lang w:bidi="bn-BD"/>
        </w:rPr>
        <w:t>তিনি আল্লাহর পথে ও সত্যের পথে শহীদ হয়েছেন আর তাঁর হত্যাকারীরা আল্লাহ ও সকল ফেরেশতা এবং সকল মানুষের অভিশাপের</w:t>
      </w:r>
      <w:r>
        <w:rPr>
          <w:lang w:bidi="bn-BD"/>
        </w:rPr>
        <w:t xml:space="preserve"> </w:t>
      </w:r>
      <w:r>
        <w:rPr>
          <w:cs/>
          <w:lang w:bidi="bn-BD"/>
        </w:rPr>
        <w:t>শিকার হয়েছে এবং তিনি আল্লাহর নিকট সর্বোচ্চ মর্যাদায় উ</w:t>
      </w:r>
      <w:r w:rsidR="00FA1C93">
        <w:rPr>
          <w:cs/>
          <w:lang w:bidi="bn-BD"/>
        </w:rPr>
        <w:t>ন্নী</w:t>
      </w:r>
      <w:r>
        <w:rPr>
          <w:cs/>
          <w:lang w:bidi="bn-BD"/>
        </w:rPr>
        <w:t>ত হয়েছেন</w:t>
      </w:r>
      <w:r>
        <w:rPr>
          <w:cs/>
          <w:lang w:bidi="hi-IN"/>
        </w:rPr>
        <w:t>।</w:t>
      </w:r>
      <w:r w:rsidRPr="001A1EE0">
        <w:rPr>
          <w:rStyle w:val="libFootnotenumChar"/>
          <w:cs/>
          <w:lang w:bidi="bn-IN"/>
        </w:rPr>
        <w:t>২৪৪</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20" w:name="_Toc469916765"/>
      <w:r>
        <w:rPr>
          <w:cs/>
          <w:lang w:bidi="bn-BD"/>
        </w:rPr>
        <w:lastRenderedPageBreak/>
        <w:t>কারবালার প্রান্তরে চূড়ান্ত প্রমাণ উপস্থাপন</w:t>
      </w:r>
      <w:bookmarkEnd w:id="20"/>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২১ : কারবালার প্রান্তরে চূড়ান্ত প্রমাণ উপস্থাপন ও হুজ্জাত সম্পূর্ণ করা হয়েছে</w:t>
      </w:r>
      <w:r w:rsidR="00DE4820">
        <w:rPr>
          <w:cs/>
          <w:lang w:bidi="bn-BD"/>
        </w:rPr>
        <w:t>-</w:t>
      </w:r>
      <w:r>
        <w:rPr>
          <w:cs/>
          <w:lang w:bidi="bn-BD"/>
        </w:rPr>
        <w:t>এ কথার অর্থ কী</w:t>
      </w:r>
      <w:r>
        <w:rPr>
          <w:lang w:bidi="bn-BD"/>
        </w:rPr>
        <w:t>?</w:t>
      </w:r>
    </w:p>
    <w:p w:rsidR="009C2867" w:rsidRDefault="009C2867" w:rsidP="009C2867">
      <w:pPr>
        <w:pStyle w:val="libNormal"/>
        <w:rPr>
          <w:lang w:bidi="bn-BD"/>
        </w:rPr>
      </w:pPr>
      <w:r>
        <w:rPr>
          <w:cs/>
          <w:lang w:bidi="bn-BD"/>
        </w:rPr>
        <w:t>উত্তর : ১০ মুহররমের উত্থানে ইমাম হোসাইন (আ.) এমন এক প্রচারপদ্ধতি ও কৌশল ব্যবহার করেছিলেন যাতে এর মাধ্যমে জনগণকে প্রকৃত বিষয় সম্পর্কে অবগত করতে পারেন</w:t>
      </w:r>
      <w:r>
        <w:rPr>
          <w:cs/>
          <w:lang w:bidi="hi-IN"/>
        </w:rPr>
        <w:t xml:space="preserve">। </w:t>
      </w:r>
      <w:r>
        <w:rPr>
          <w:cs/>
          <w:lang w:bidi="bn-BD"/>
        </w:rPr>
        <w:t>প্রচারের এই পদ্ধতি একদিকে যেমন এ আন্দোলনকে চির স্মরণীয় করে রেখেছে ও সবধরনের বিচ্যুতি এবং বক্রতা থেকে মুক্ত রেখে এর প্রকৃত রূপকে তুলে ধরেছে তেমনি অন্যদিকে সঙ্গী-সাথিদের চেতনাকে জাগ্রত ও কুফার সেনাবাহিনীর চিন্তা ও দৃঢ়তায় ফাটল সৃষ্টির কারণও হয়েছে</w:t>
      </w:r>
      <w:r>
        <w:rPr>
          <w:cs/>
          <w:lang w:bidi="hi-IN"/>
        </w:rPr>
        <w:t xml:space="preserve">। </w:t>
      </w:r>
      <w:r>
        <w:rPr>
          <w:cs/>
          <w:lang w:bidi="bn-BD"/>
        </w:rPr>
        <w:t>আবার তা শত্রুদের চক্রান্ত ধ্বংসের বা তাদের অপমানের কারণও হয়েছিল</w:t>
      </w:r>
      <w:r>
        <w:rPr>
          <w:cs/>
          <w:lang w:bidi="hi-IN"/>
        </w:rPr>
        <w:t xml:space="preserve">। </w:t>
      </w:r>
      <w:r>
        <w:rPr>
          <w:cs/>
          <w:lang w:bidi="bn-BD"/>
        </w:rPr>
        <w:t xml:space="preserve">এই পদ্ধতিগুলোর মধ্যে একটি পদ্ধতি ছিল </w:t>
      </w:r>
      <w:r w:rsidRPr="0061583D">
        <w:rPr>
          <w:rStyle w:val="libAlaemChar"/>
        </w:rPr>
        <w:t>‘</w:t>
      </w:r>
      <w:r>
        <w:rPr>
          <w:cs/>
          <w:lang w:bidi="bn-BD"/>
        </w:rPr>
        <w:t>চূড়ান্ত প্রমাণ উপস্থাপন করা</w:t>
      </w:r>
      <w:r w:rsidRPr="0061583D">
        <w:rPr>
          <w:rStyle w:val="libAlaemChar"/>
        </w:rPr>
        <w:t>’</w:t>
      </w:r>
      <w:r>
        <w:rPr>
          <w:cs/>
          <w:lang w:bidi="hi-IN"/>
        </w:rPr>
        <w:t xml:space="preserve">। </w:t>
      </w:r>
      <w:r>
        <w:rPr>
          <w:cs/>
          <w:lang w:bidi="bn-IN"/>
        </w:rPr>
        <w:t xml:space="preserve">ইমাম হোসাইন </w:t>
      </w:r>
      <w:r>
        <w:rPr>
          <w:cs/>
          <w:lang w:bidi="bn-BD"/>
        </w:rPr>
        <w:t>(আ.) এই পদ্ধতির মাধ্যমে যে কোন ধরনের ওজর-আপত্তি ও ব্যাখ্যা-বিশ্লেষণের রাস্তাকে শত্রুদের জন্য বন্ধ করে দিয়েছেন</w:t>
      </w:r>
      <w:r>
        <w:rPr>
          <w:lang w:bidi="bn-BD"/>
        </w:rPr>
        <w:t>,</w:t>
      </w:r>
      <w:r>
        <w:rPr>
          <w:cs/>
          <w:lang w:bidi="bn-BD"/>
        </w:rPr>
        <w:t>সত্যের সংগ্রামে যোগ দেওয়ার জন্য একটি ক্ষেত্র প্রস্তুত করেছেন এবং তাঁর সাথে উমাইয়াদের শত্রুতার বিষয়টি যেসকল লোকের নিকট অজানা ছিল তাদের নিকট স্পষ্ট করে দিয়েছেন</w:t>
      </w:r>
      <w:r>
        <w:rPr>
          <w:cs/>
          <w:lang w:bidi="hi-IN"/>
        </w:rPr>
        <w:t xml:space="preserve">। </w:t>
      </w:r>
    </w:p>
    <w:p w:rsidR="009C2867" w:rsidRDefault="009C2867" w:rsidP="009C2867">
      <w:pPr>
        <w:pStyle w:val="libNormal"/>
        <w:rPr>
          <w:lang w:bidi="bn-BD"/>
        </w:rPr>
      </w:pPr>
      <w:r w:rsidRPr="0061583D">
        <w:rPr>
          <w:rStyle w:val="libAlaemChar"/>
        </w:rPr>
        <w:t>‘</w:t>
      </w:r>
      <w:r>
        <w:rPr>
          <w:cs/>
          <w:lang w:bidi="bn-BD"/>
        </w:rPr>
        <w:t>চূড়ান্ত প্রমাণ উপস্থাপন করা</w:t>
      </w:r>
      <w:r w:rsidRPr="0061583D">
        <w:rPr>
          <w:rStyle w:val="libAlaemChar"/>
        </w:rPr>
        <w:t>’</w:t>
      </w:r>
      <w:r>
        <w:rPr>
          <w:lang w:bidi="bn-BD"/>
        </w:rPr>
        <w:t xml:space="preserve"> </w:t>
      </w:r>
      <w:r>
        <w:rPr>
          <w:cs/>
          <w:lang w:bidi="bn-BD"/>
        </w:rPr>
        <w:t>কথোপকথনের সংস্কৃতিকে সজীব ও প্রচার করার একটি কার্যকর পদ্ধতি</w:t>
      </w:r>
      <w:r w:rsidR="00DE4820">
        <w:rPr>
          <w:lang w:bidi="bn-BD"/>
        </w:rPr>
        <w:t>;</w:t>
      </w:r>
      <w:r>
        <w:rPr>
          <w:cs/>
          <w:lang w:bidi="bn-BD"/>
        </w:rPr>
        <w:t>এ পদ্ধতিটি ইমাম হোসাইন (আ.) মহানবীর সুন্নাত ও হযরত আলীর কর্মপন্থা থেকে শিক্ষা গ্রহণ করেছিলেন</w:t>
      </w:r>
      <w:r>
        <w:rPr>
          <w:cs/>
          <w:lang w:bidi="hi-IN"/>
        </w:rPr>
        <w:t xml:space="preserve">। </w:t>
      </w:r>
      <w:r>
        <w:rPr>
          <w:cs/>
          <w:lang w:bidi="bn-BD"/>
        </w:rPr>
        <w:t>তিনি সুস্পষ্টভাবে দেখতে পাচ্ছিলেন যে</w:t>
      </w:r>
      <w:r>
        <w:rPr>
          <w:lang w:bidi="bn-BD"/>
        </w:rPr>
        <w:t>,</w:t>
      </w:r>
      <w:r>
        <w:rPr>
          <w:cs/>
          <w:lang w:bidi="bn-BD"/>
        </w:rPr>
        <w:t>দাওয়াত প্রচার ও সুপথপ্রদর্শনের ক্ষেত্রে সংলাপের সংস্কৃতি সমাজ থেকে বিলীন হয়ে যাচ্ছে আর দমন-নিপীড়ন</w:t>
      </w:r>
      <w:r>
        <w:rPr>
          <w:lang w:bidi="bn-BD"/>
        </w:rPr>
        <w:t>,</w:t>
      </w:r>
      <w:r>
        <w:rPr>
          <w:cs/>
          <w:lang w:bidi="bn-BD"/>
        </w:rPr>
        <w:t>সহিংসতা ও ক্ষমতার দাপট হয়েছে যুক্তি</w:t>
      </w:r>
      <w:r>
        <w:rPr>
          <w:lang w:bidi="bn-BD"/>
        </w:rPr>
        <w:t>,</w:t>
      </w:r>
      <w:r>
        <w:rPr>
          <w:cs/>
          <w:lang w:bidi="bn-BD"/>
        </w:rPr>
        <w:t>পরামর্শ ও তর্ক-বিতর্কের স্থলাভিষিক্ত</w:t>
      </w:r>
      <w:r>
        <w:rPr>
          <w:cs/>
          <w:lang w:bidi="hi-IN"/>
        </w:rPr>
        <w:t xml:space="preserve">। </w:t>
      </w:r>
      <w:r>
        <w:rPr>
          <w:cs/>
          <w:lang w:bidi="bn-BD"/>
        </w:rPr>
        <w:t xml:space="preserve">এ জন্যই তিনি সবসময় </w:t>
      </w:r>
      <w:r w:rsidRPr="0061583D">
        <w:rPr>
          <w:rStyle w:val="libAlaemChar"/>
        </w:rPr>
        <w:t>‘</w:t>
      </w:r>
      <w:r>
        <w:rPr>
          <w:cs/>
          <w:lang w:bidi="bn-BD"/>
        </w:rPr>
        <w:t>চূড়ান্ত প্রমাণ উপস্থাপন করা</w:t>
      </w:r>
      <w:r w:rsidRPr="0061583D">
        <w:rPr>
          <w:rStyle w:val="libAlaemChar"/>
        </w:rPr>
        <w:t>’</w:t>
      </w:r>
      <w:r>
        <w:rPr>
          <w:cs/>
          <w:lang w:bidi="bn-BD"/>
        </w:rPr>
        <w:t>র পদ্ধতিটিকে যে কোন আলোচনার মূল ভিত্তি হিসেবে গুরুত্ব দান করতেন যাতে এটি জনগণের মধ্যে উত্তম সুন্নাত (সুন্নাতে হাসানা) বলে বিবেচিত হয় এবং সর্বদা বিরাজমান থাকে</w:t>
      </w:r>
      <w:r>
        <w:rPr>
          <w:cs/>
          <w:lang w:bidi="hi-IN"/>
        </w:rPr>
        <w:t xml:space="preserve">। </w:t>
      </w:r>
    </w:p>
    <w:p w:rsidR="009C2867" w:rsidRDefault="009C2867" w:rsidP="009C2867">
      <w:pPr>
        <w:pStyle w:val="libNormal"/>
        <w:rPr>
          <w:lang w:bidi="bn-BD"/>
        </w:rPr>
      </w:pPr>
      <w:r>
        <w:rPr>
          <w:cs/>
          <w:lang w:bidi="bn-BD"/>
        </w:rPr>
        <w:lastRenderedPageBreak/>
        <w:t>তিনি তাঁর চূড়ান্ত যুক্তি-প্রমাণগুলোর মধ্যে একটিতে উল্লেখ করেছেন :</w:t>
      </w:r>
    </w:p>
    <w:p w:rsidR="009C2867" w:rsidRDefault="009C2867" w:rsidP="009C2867">
      <w:pPr>
        <w:pStyle w:val="libNormal"/>
        <w:rPr>
          <w:lang w:bidi="bn-BD"/>
        </w:rPr>
      </w:pPr>
      <w:r w:rsidRPr="0061583D">
        <w:rPr>
          <w:rStyle w:val="libAlaemChar"/>
        </w:rPr>
        <w:t>‘</w:t>
      </w:r>
      <w:r>
        <w:rPr>
          <w:cs/>
          <w:lang w:bidi="bn-BD"/>
        </w:rPr>
        <w:t>আমি কি তোমাদের রাসূলের (সা.) কন্যার সন্তান</w:t>
      </w:r>
      <w:r>
        <w:rPr>
          <w:lang w:bidi="bn-BD"/>
        </w:rPr>
        <w:t>,</w:t>
      </w:r>
      <w:r>
        <w:rPr>
          <w:cs/>
          <w:lang w:bidi="bn-BD"/>
        </w:rPr>
        <w:t>তাঁর চাচাতো ভাই</w:t>
      </w:r>
      <w:r w:rsidR="00DE4820">
        <w:rPr>
          <w:cs/>
          <w:lang w:bidi="bn-BD"/>
        </w:rPr>
        <w:t>-</w:t>
      </w:r>
      <w:r>
        <w:rPr>
          <w:cs/>
          <w:lang w:bidi="bn-BD"/>
        </w:rPr>
        <w:t>যিনি প্রথম মুসলমান ছিলেন</w:t>
      </w:r>
      <w:r>
        <w:rPr>
          <w:lang w:bidi="bn-BD"/>
        </w:rPr>
        <w:t>,</w:t>
      </w:r>
      <w:r>
        <w:rPr>
          <w:cs/>
          <w:lang w:bidi="bn-BD"/>
        </w:rPr>
        <w:t>তাঁর সন্তান নই</w:t>
      </w:r>
      <w:r>
        <w:rPr>
          <w:lang w:bidi="bn-BD"/>
        </w:rPr>
        <w:t xml:space="preserve">? </w:t>
      </w:r>
      <w:r>
        <w:rPr>
          <w:cs/>
          <w:lang w:bidi="bn-BD"/>
        </w:rPr>
        <w:t>শহীদদের নেতা হামযা ও জাফর তাইয়্যার কি আমার চাচা নন</w:t>
      </w:r>
      <w:r>
        <w:rPr>
          <w:lang w:bidi="bn-BD"/>
        </w:rPr>
        <w:t xml:space="preserve">? </w:t>
      </w:r>
      <w:r>
        <w:rPr>
          <w:cs/>
          <w:lang w:bidi="bn-BD"/>
        </w:rPr>
        <w:t>যদি তোমরা আমাকে মিথ্যাবাদী মনে কর তাহলে জাবির ইবনে আবদুল্লাহ আনসারী</w:t>
      </w:r>
      <w:r>
        <w:rPr>
          <w:lang w:bidi="bn-BD"/>
        </w:rPr>
        <w:t>,</w:t>
      </w:r>
      <w:r>
        <w:rPr>
          <w:cs/>
          <w:lang w:bidi="bn-BD"/>
        </w:rPr>
        <w:t>আবু সাঈদ খুদরী</w:t>
      </w:r>
      <w:r>
        <w:rPr>
          <w:lang w:bidi="bn-BD"/>
        </w:rPr>
        <w:t>,</w:t>
      </w:r>
      <w:r>
        <w:rPr>
          <w:cs/>
          <w:lang w:bidi="bn-BD"/>
        </w:rPr>
        <w:t>সাহ্ল ইবনে সা</w:t>
      </w:r>
      <w:r w:rsidRPr="0061583D">
        <w:rPr>
          <w:rStyle w:val="libAlaemChar"/>
        </w:rPr>
        <w:t>’</w:t>
      </w:r>
      <w:r>
        <w:rPr>
          <w:cs/>
          <w:lang w:bidi="bn-BD"/>
        </w:rPr>
        <w:t>দ সায়েদী</w:t>
      </w:r>
      <w:r>
        <w:rPr>
          <w:lang w:bidi="bn-BD"/>
        </w:rPr>
        <w:t>,</w:t>
      </w:r>
      <w:r>
        <w:rPr>
          <w:cs/>
          <w:lang w:bidi="bn-BD"/>
        </w:rPr>
        <w:t>যাইদ ইবনে আরকাম</w:t>
      </w:r>
      <w:r>
        <w:rPr>
          <w:lang w:bidi="bn-BD"/>
        </w:rPr>
        <w:t>,</w:t>
      </w:r>
      <w:r>
        <w:rPr>
          <w:cs/>
          <w:lang w:bidi="bn-BD"/>
        </w:rPr>
        <w:t>আনাস ইবনে মালিক তাঁদের মতো বিশেষ ব্যক্তিদেরকে জিজ্ঞাসা কর!</w:t>
      </w:r>
      <w:r w:rsidRPr="0061583D">
        <w:rPr>
          <w:rStyle w:val="libAlaemChar"/>
        </w:rPr>
        <w:t>’</w:t>
      </w:r>
    </w:p>
    <w:p w:rsidR="009C2867" w:rsidRDefault="009C2867" w:rsidP="009C2867">
      <w:pPr>
        <w:pStyle w:val="libNormal"/>
        <w:rPr>
          <w:lang w:bidi="bn-BD"/>
        </w:rPr>
      </w:pPr>
      <w:r w:rsidRPr="0061583D">
        <w:rPr>
          <w:rStyle w:val="libAlaemChar"/>
        </w:rPr>
        <w:t>‘</w:t>
      </w:r>
      <w:r>
        <w:rPr>
          <w:cs/>
          <w:lang w:bidi="bn-BD"/>
        </w:rPr>
        <w:t>আমি কি তোমাদের কাউকে হত্যা করেছি যে</w:t>
      </w:r>
      <w:r>
        <w:rPr>
          <w:lang w:bidi="bn-BD"/>
        </w:rPr>
        <w:t>,</w:t>
      </w:r>
      <w:r>
        <w:rPr>
          <w:cs/>
          <w:lang w:bidi="bn-BD"/>
        </w:rPr>
        <w:t>তোমরা রক্তের বদলা নিতে উঠে পড়ে লেগেছ</w:t>
      </w:r>
      <w:r>
        <w:rPr>
          <w:lang w:bidi="bn-BD"/>
        </w:rPr>
        <w:t xml:space="preserve">? </w:t>
      </w:r>
      <w:r>
        <w:rPr>
          <w:cs/>
          <w:lang w:bidi="bn-BD"/>
        </w:rPr>
        <w:t>অথবা তোমাদের কোন ধন-সম্পদ কি আমি ধ্বংস করেছি যে তোমরা সেটার প্রতিশোধ নিতে চাচ্ছ অথবা আমি কি কাউকে কখনো আঘাত দিয়েছি যে তার কিসাস বা বদলা নিচ্ছ</w:t>
      </w:r>
      <w:r>
        <w:rPr>
          <w:lang w:bidi="bn-BD"/>
        </w:rPr>
        <w:t>?</w:t>
      </w:r>
      <w:r w:rsidRPr="0061583D">
        <w:rPr>
          <w:rStyle w:val="libAlaemChar"/>
        </w:rPr>
        <w:t>’</w:t>
      </w:r>
    </w:p>
    <w:p w:rsidR="009C2867" w:rsidRDefault="009C2867" w:rsidP="009C2867">
      <w:pPr>
        <w:pStyle w:val="libNormal"/>
        <w:rPr>
          <w:lang w:bidi="bn-BD"/>
        </w:rPr>
      </w:pPr>
      <w:r>
        <w:rPr>
          <w:cs/>
          <w:lang w:bidi="bn-BD"/>
        </w:rPr>
        <w:t xml:space="preserve">যখন তারা কিছুই বলল না তখন ইমাম উচ্চৈঃস্বরে বললেন : </w:t>
      </w:r>
      <w:r w:rsidRPr="0061583D">
        <w:rPr>
          <w:rStyle w:val="libAlaemChar"/>
        </w:rPr>
        <w:t>‘</w:t>
      </w:r>
      <w:r>
        <w:rPr>
          <w:cs/>
          <w:lang w:bidi="bn-BD"/>
        </w:rPr>
        <w:t>হে শাবাস ইবনে রা</w:t>
      </w:r>
      <w:r w:rsidRPr="0061583D">
        <w:rPr>
          <w:rStyle w:val="libAlaemChar"/>
        </w:rPr>
        <w:t>’</w:t>
      </w:r>
      <w:r>
        <w:rPr>
          <w:cs/>
          <w:lang w:bidi="bn-BD"/>
        </w:rPr>
        <w:t>বী! হে হাজার ইবনে আবজার! হে কাইস ইবনে আশআস! হে ইয়াযীদ ইবনে হারেস! তোমরা কি আমাকে চিঠি লেখনি যে</w:t>
      </w:r>
      <w:r>
        <w:rPr>
          <w:lang w:bidi="bn-BD"/>
        </w:rPr>
        <w:t>,</w:t>
      </w:r>
      <w:r>
        <w:rPr>
          <w:cs/>
          <w:lang w:bidi="bn-BD"/>
        </w:rPr>
        <w:t>এখানকার ফলগুলে পেকে গেছে</w:t>
      </w:r>
      <w:r>
        <w:rPr>
          <w:lang w:bidi="bn-BD"/>
        </w:rPr>
        <w:t>,</w:t>
      </w:r>
      <w:r>
        <w:rPr>
          <w:cs/>
          <w:lang w:bidi="bn-BD"/>
        </w:rPr>
        <w:t>বাগানগুলো সবুজ-শ্যামল হয়ে গেছে আর আমরা সশস্ত্র বাহিনী নিয়ে প্রস্তুত হয়ে আছি</w:t>
      </w:r>
      <w:r>
        <w:rPr>
          <w:lang w:bidi="bn-BD"/>
        </w:rPr>
        <w:t>?</w:t>
      </w:r>
      <w:r w:rsidRPr="0061583D">
        <w:rPr>
          <w:rStyle w:val="libAlaemChar"/>
        </w:rPr>
        <w:t>’</w:t>
      </w:r>
      <w:r>
        <w:rPr>
          <w:lang w:bidi="bn-BD"/>
        </w:rPr>
        <w:t xml:space="preserve"> </w:t>
      </w:r>
      <w:r>
        <w:rPr>
          <w:cs/>
          <w:lang w:bidi="bn-BD"/>
        </w:rPr>
        <w:t>না</w:t>
      </w:r>
      <w:r>
        <w:rPr>
          <w:lang w:bidi="bn-BD"/>
        </w:rPr>
        <w:t>,</w:t>
      </w:r>
      <w:r>
        <w:rPr>
          <w:cs/>
          <w:lang w:bidi="bn-BD"/>
        </w:rPr>
        <w:t>আল্লাহর শপথ আমি কখনোই নীচ ও হীন লোকের মতো বাইআতের জন্য হাত বাড়াব না ও ক্রীতদাসের মতো পলায়ন করব না</w:t>
      </w:r>
      <w:r>
        <w:rPr>
          <w:cs/>
          <w:lang w:bidi="hi-IN"/>
        </w:rPr>
        <w:t>।</w:t>
      </w:r>
      <w:r w:rsidRPr="009C2867">
        <w:rPr>
          <w:rStyle w:val="libArCharChar"/>
          <w:rFonts w:eastAsia="Calibri" w:hint="cs"/>
          <w:rtl/>
          <w:cs/>
        </w:rPr>
        <w:t>’</w:t>
      </w:r>
      <w:r w:rsidRPr="00581DC6">
        <w:rPr>
          <w:rStyle w:val="libFootnotenumChar"/>
          <w:cs/>
          <w:lang w:bidi="bn-IN"/>
        </w:rPr>
        <w:t>২৪৫</w:t>
      </w:r>
    </w:p>
    <w:p w:rsidR="009C2867" w:rsidRDefault="009C2867" w:rsidP="009C2867">
      <w:pPr>
        <w:pStyle w:val="libNormal"/>
        <w:rPr>
          <w:rStyle w:val="libFootnotenumChar"/>
          <w:lang w:bidi="bn-IN"/>
        </w:rPr>
      </w:pPr>
      <w:r>
        <w:rPr>
          <w:cs/>
          <w:lang w:bidi="bn-BD"/>
        </w:rPr>
        <w:t>ইমাম হোসাইন (আ.) এই ধরনের বাক্যের মাধ্যমে একদিকে ইসলামের আপেষহীন মৌলনীতির ওপর অটল থেকেছেন ও কোনরূপ অপমানকে সহ্য করেননি অন্যদিকে অকাট্য যুক্তি উপস্থাপনের বিষয়ের ওপর গুরুত্বারোপ করেছেন</w:t>
      </w:r>
      <w:r>
        <w:rPr>
          <w:cs/>
          <w:lang w:bidi="hi-IN"/>
        </w:rPr>
        <w:t xml:space="preserve">। </w:t>
      </w:r>
      <w:r>
        <w:rPr>
          <w:cs/>
          <w:lang w:bidi="bn-BD"/>
        </w:rPr>
        <w:t>অবশ্য এই বিষয়টি তাঁর অনুসারীদের মধ্যেও পরিলক্ষিত হয়</w:t>
      </w:r>
      <w:r>
        <w:rPr>
          <w:lang w:bidi="bn-BD"/>
        </w:rPr>
        <w:t>,</w:t>
      </w:r>
      <w:r>
        <w:rPr>
          <w:cs/>
          <w:lang w:bidi="bn-BD"/>
        </w:rPr>
        <w:t>যেমন আব্বাস ইবনে আলী</w:t>
      </w:r>
      <w:r>
        <w:rPr>
          <w:lang w:bidi="bn-BD"/>
        </w:rPr>
        <w:t>,</w:t>
      </w:r>
      <w:r>
        <w:rPr>
          <w:cs/>
          <w:lang w:bidi="bn-BD"/>
        </w:rPr>
        <w:t>জুহাইর ইবনে কাইন ও হাবীব ইবনে মাজাহির বিভিন্ন ক্ষেত্রে ঘোর শত্রুর সাথে সংলাপ করেছেন এবং চূড়ান্ত প্রমাণ উপস্থাপন করেছেন</w:t>
      </w:r>
      <w:r>
        <w:rPr>
          <w:cs/>
          <w:lang w:bidi="hi-IN"/>
        </w:rPr>
        <w:t>।</w:t>
      </w:r>
      <w:r w:rsidRPr="00581DC6">
        <w:rPr>
          <w:rStyle w:val="libFootnotenumChar"/>
          <w:cs/>
          <w:lang w:bidi="bn-IN"/>
        </w:rPr>
        <w:t>২৪৬</w:t>
      </w:r>
    </w:p>
    <w:p w:rsidR="00FA1C93" w:rsidRDefault="00FA1C93" w:rsidP="009C2867">
      <w:pPr>
        <w:pStyle w:val="libNormal"/>
        <w:rPr>
          <w:lang w:bidi="bn-BD"/>
        </w:rPr>
      </w:pPr>
    </w:p>
    <w:p w:rsidR="009C2867" w:rsidRDefault="009C2867" w:rsidP="009C2867">
      <w:pPr>
        <w:pStyle w:val="Heading2Center"/>
        <w:rPr>
          <w:lang w:bidi="bn-BD"/>
        </w:rPr>
      </w:pPr>
      <w:bookmarkStart w:id="21" w:name="_Toc469916766"/>
      <w:r>
        <w:rPr>
          <w:cs/>
          <w:lang w:bidi="bn-BD"/>
        </w:rPr>
        <w:t>স্বীয় শাহাদাত সম্পর্কে পূর্বজ্ঞান</w:t>
      </w:r>
      <w:bookmarkEnd w:id="21"/>
    </w:p>
    <w:p w:rsidR="009C2867" w:rsidRDefault="009C2867" w:rsidP="009C2867">
      <w:pPr>
        <w:pStyle w:val="libNormal"/>
        <w:rPr>
          <w:lang w:bidi="bn-BD"/>
        </w:rPr>
      </w:pPr>
    </w:p>
    <w:p w:rsidR="009C2867" w:rsidRDefault="009C2867" w:rsidP="009C2867">
      <w:pPr>
        <w:pStyle w:val="libBold1"/>
        <w:rPr>
          <w:lang w:bidi="bn-BD"/>
        </w:rPr>
      </w:pPr>
      <w:r>
        <w:rPr>
          <w:cs/>
          <w:lang w:bidi="bn-BD"/>
        </w:rPr>
        <w:lastRenderedPageBreak/>
        <w:t>প্রশ্ন ২২ : ইমাম হোসাইন (আ.) কি জানতেন তিনি শহীদ হবেন</w:t>
      </w:r>
      <w:r>
        <w:rPr>
          <w:lang w:bidi="bn-BD"/>
        </w:rPr>
        <w:t xml:space="preserve">? </w:t>
      </w:r>
      <w:r>
        <w:rPr>
          <w:cs/>
          <w:lang w:bidi="bn-BD"/>
        </w:rPr>
        <w:t>যদি এমনই হয়ে থাকে তাহলে কেন তিনি নিজের পায়ে হেঁটে মৃত্যুস্থলে গেলেন</w:t>
      </w:r>
      <w:r>
        <w:rPr>
          <w:lang w:bidi="bn-BD"/>
        </w:rPr>
        <w:t>?</w:t>
      </w:r>
    </w:p>
    <w:p w:rsidR="009C2867" w:rsidRDefault="009C2867" w:rsidP="009C2867">
      <w:pPr>
        <w:pStyle w:val="libNormal"/>
        <w:rPr>
          <w:lang w:bidi="bn-BD"/>
        </w:rPr>
      </w:pPr>
      <w:r>
        <w:rPr>
          <w:cs/>
          <w:lang w:bidi="bn-BD"/>
        </w:rPr>
        <w:t>উত্তর : শিয়াদের হাদীস ও বর্ণনা অনুযায়ী ইমামদের (আ.) অদৃশ্যের জ্ঞান আল্লাহর পক্ষ থেকে এক প্রকার অনুগ্রহ যা তাঁরা কাজে লাগিয়ে থাকেন</w:t>
      </w:r>
      <w:r>
        <w:rPr>
          <w:cs/>
          <w:lang w:bidi="hi-IN"/>
        </w:rPr>
        <w:t xml:space="preserve">। </w:t>
      </w:r>
      <w:r>
        <w:rPr>
          <w:cs/>
          <w:lang w:bidi="bn-BD"/>
        </w:rPr>
        <w:t>আল্লাহ তা</w:t>
      </w:r>
      <w:r w:rsidRPr="0061583D">
        <w:rPr>
          <w:rStyle w:val="libAlaemChar"/>
        </w:rPr>
        <w:t>‘</w:t>
      </w:r>
      <w:r>
        <w:rPr>
          <w:cs/>
          <w:lang w:bidi="bn-BD"/>
        </w:rPr>
        <w:t>আলা বলেছেন :</w:t>
      </w:r>
    </w:p>
    <w:p w:rsidR="009C2867" w:rsidRDefault="009C2867" w:rsidP="009C2867">
      <w:pPr>
        <w:pStyle w:val="libAie"/>
        <w:rPr>
          <w:lang w:bidi="bn-BD"/>
        </w:rPr>
      </w:pPr>
      <w:r w:rsidRPr="00A160A4">
        <w:rPr>
          <w:rStyle w:val="libAlaemChar"/>
        </w:rPr>
        <w:t>)</w:t>
      </w:r>
      <w:r w:rsidRPr="00A160A4">
        <w:rPr>
          <w:rtl/>
        </w:rPr>
        <w:t>عَالِمُ الْغَيْبِ فَلَا يُظْهِرُ عَلَى غَيْبِهِ أَحَدًا (26) إِلَّا مَنِ ارْتَضَى مِنْ رَسُولٍ</w:t>
      </w:r>
      <w:r w:rsidRPr="00A160A4">
        <w:rPr>
          <w:rStyle w:val="libAlaemChar"/>
        </w:rPr>
        <w:t>(</w:t>
      </w:r>
    </w:p>
    <w:p w:rsidR="009C2867" w:rsidRDefault="009C2867" w:rsidP="009C2867">
      <w:pPr>
        <w:pStyle w:val="libNormal"/>
        <w:rPr>
          <w:lang w:bidi="bn-BD"/>
        </w:rPr>
      </w:pPr>
      <w:r w:rsidRPr="0061583D">
        <w:rPr>
          <w:rStyle w:val="libAlaemChar"/>
        </w:rPr>
        <w:t xml:space="preserve"> ‘</w:t>
      </w:r>
      <w:r>
        <w:rPr>
          <w:cs/>
          <w:lang w:bidi="bn-BD"/>
        </w:rPr>
        <w:t>তিনি গুপ্ত জ্ঞানের অধিকারী আর কাউকে স্বীয় জ্ঞান দান করেন না শুধু তাঁর প্রেরিত ব্যক্তি ব্যতীত যাঁর ওপর তিনি সন্তুষ্ট...</w:t>
      </w:r>
      <w:r w:rsidRPr="0061583D">
        <w:rPr>
          <w:rStyle w:val="libAlaemChar"/>
        </w:rPr>
        <w:t>’</w:t>
      </w:r>
      <w:r w:rsidRPr="00A160A4">
        <w:rPr>
          <w:rStyle w:val="libFootnotenumChar"/>
          <w:cs/>
          <w:lang w:bidi="bn-IN"/>
        </w:rPr>
        <w:t>২৪৭</w:t>
      </w:r>
    </w:p>
    <w:p w:rsidR="009C2867" w:rsidRDefault="009C2867" w:rsidP="009C2867">
      <w:pPr>
        <w:pStyle w:val="libNormal"/>
        <w:rPr>
          <w:lang w:bidi="bn-BD"/>
        </w:rPr>
      </w:pPr>
      <w:r>
        <w:rPr>
          <w:cs/>
          <w:lang w:bidi="bn-BD"/>
        </w:rPr>
        <w:t>উক্ত আয়াত থেকে প্রতীয়মান হয় যে</w:t>
      </w:r>
      <w:r>
        <w:rPr>
          <w:lang w:bidi="bn-BD"/>
        </w:rPr>
        <w:t>,</w:t>
      </w:r>
      <w:r>
        <w:rPr>
          <w:cs/>
          <w:lang w:bidi="bn-BD"/>
        </w:rPr>
        <w:t>গোপন জ্ঞান সত্তাগতভাবে শুধু আল্লাহর জন্য নির্ধারিত ও তিনি ব্যতীত সেটা কেউ জানে না</w:t>
      </w:r>
      <w:r>
        <w:rPr>
          <w:cs/>
          <w:lang w:bidi="hi-IN"/>
        </w:rPr>
        <w:t xml:space="preserve">। </w:t>
      </w:r>
      <w:r>
        <w:rPr>
          <w:cs/>
          <w:lang w:bidi="bn-BD"/>
        </w:rPr>
        <w:t>কিন্তু আল্লাহর রাসূলগণ তাঁর অনুমতিক্রমে সে সম্পর্কে অবগত হতে পারেন আর অন্য ব্যক্তিরাও আল্লাহর পক্ষ থেকে অথবা তাঁর রাসূলের শিক্ষার মাধ্যমে সে সম্পর্কে অবগত হবেন</w:t>
      </w:r>
      <w:r>
        <w:rPr>
          <w:cs/>
          <w:lang w:bidi="hi-IN"/>
        </w:rPr>
        <w:t xml:space="preserve">। </w:t>
      </w:r>
    </w:p>
    <w:p w:rsidR="009C2867" w:rsidRDefault="009C2867" w:rsidP="009C2867">
      <w:pPr>
        <w:pStyle w:val="libNormal"/>
        <w:rPr>
          <w:lang w:bidi="bn-BD"/>
        </w:rPr>
      </w:pPr>
      <w:r>
        <w:rPr>
          <w:cs/>
          <w:lang w:bidi="bn-BD"/>
        </w:rPr>
        <w:t xml:space="preserve">তাফসীর </w:t>
      </w:r>
      <w:r w:rsidRPr="0061583D">
        <w:rPr>
          <w:rStyle w:val="libAlaemChar"/>
        </w:rPr>
        <w:t>‘</w:t>
      </w:r>
      <w:r>
        <w:rPr>
          <w:cs/>
          <w:lang w:bidi="bn-BD"/>
        </w:rPr>
        <w:t>আল-মীযান</w:t>
      </w:r>
      <w:r w:rsidRPr="0061583D">
        <w:rPr>
          <w:rStyle w:val="libAlaemChar"/>
        </w:rPr>
        <w:t>’</w:t>
      </w:r>
      <w:r>
        <w:rPr>
          <w:lang w:bidi="bn-BD"/>
        </w:rPr>
        <w:t xml:space="preserve"> </w:t>
      </w:r>
      <w:r>
        <w:rPr>
          <w:cs/>
          <w:lang w:bidi="bn-BD"/>
        </w:rPr>
        <w:t xml:space="preserve">এর লেখক আল্লামা তাবাতাবাঈ এ সম্পর্কে বলেছেন : </w:t>
      </w:r>
      <w:r w:rsidRPr="0061583D">
        <w:rPr>
          <w:rStyle w:val="libAlaemChar"/>
        </w:rPr>
        <w:t>‘</w:t>
      </w:r>
      <w:r>
        <w:rPr>
          <w:cs/>
          <w:lang w:bidi="bn-BD"/>
        </w:rPr>
        <w:t>সাইয়্যেদুশ শুহাদা ইমাম হোসাইন (আ.)-শিয়া ১২ ইমামীদের বিশ্বাস অনুযায়ী-রাসূল (সা.)-এর বারজন স্থলাভিষিক্তের মধ্যে তৃতীয় এবং সকল ক্ষেত্রে সর্বজনীন কর্তৃত্বের অধিকারী</w:t>
      </w:r>
      <w:r>
        <w:rPr>
          <w:cs/>
          <w:lang w:bidi="hi-IN"/>
        </w:rPr>
        <w:t xml:space="preserve">। </w:t>
      </w:r>
      <w:r>
        <w:rPr>
          <w:cs/>
          <w:lang w:bidi="bn-BD"/>
        </w:rPr>
        <w:t>ইমামদের জ্ঞান বাস্তবে সংঘটিত ও ঘটিতব্য সকল বিষয়ে পূর্ণ অবগতির অধিকারী</w:t>
      </w:r>
      <w:r>
        <w:rPr>
          <w:cs/>
          <w:lang w:bidi="hi-IN"/>
        </w:rPr>
        <w:t xml:space="preserve">। </w:t>
      </w:r>
      <w:r>
        <w:rPr>
          <w:cs/>
          <w:lang w:bidi="bn-BD"/>
        </w:rPr>
        <w:t>বাইরের জগতের বিবেচনায় এ জ্ঞান-কোরআন ও হাদীস এবং বুদ্ধিবৃত্তিক প্রমাণ অনুযায়ী-দু</w:t>
      </w:r>
      <w:r w:rsidRPr="0061583D">
        <w:rPr>
          <w:rStyle w:val="libAlaemChar"/>
        </w:rPr>
        <w:t>’</w:t>
      </w:r>
      <w:r>
        <w:rPr>
          <w:cs/>
          <w:lang w:bidi="bn-BD"/>
        </w:rPr>
        <w:t>প্রকার : প্রথম প্রকার : ইমাম যে কোন পরিস্থিতিতে আল্লাহর অনুমতিক্রমে বিশ্ব জগতের প্রকৃত অবস্থা ও বাস্তবতা সম্পর্কে অবগত</w:t>
      </w:r>
      <w:r w:rsidR="00DE4820">
        <w:rPr>
          <w:cs/>
          <w:lang w:bidi="bn-BD"/>
        </w:rPr>
        <w:t>-</w:t>
      </w:r>
      <w:r>
        <w:rPr>
          <w:cs/>
          <w:lang w:bidi="bn-BD"/>
        </w:rPr>
        <w:t>সেটা ইন্দ্রিয়গ্রাহ্য কোন বিষয় হোক বা তার ঊর্ধ্বের কিছু</w:t>
      </w:r>
      <w:r w:rsidR="00DE4820">
        <w:rPr>
          <w:lang w:bidi="bn-BD"/>
        </w:rPr>
        <w:t>;</w:t>
      </w:r>
      <w:r>
        <w:rPr>
          <w:cs/>
          <w:lang w:bidi="bn-BD"/>
        </w:rPr>
        <w:t>যেমন: মহাশূন্যের অস্তিত্বসমূহ</w:t>
      </w:r>
      <w:r>
        <w:rPr>
          <w:lang w:bidi="bn-BD"/>
        </w:rPr>
        <w:t>,</w:t>
      </w:r>
      <w:r>
        <w:rPr>
          <w:cs/>
          <w:lang w:bidi="bn-BD"/>
        </w:rPr>
        <w:t>অতীতে সংঘটিত ঘটনাসমূহ ও ভবিষ্যতের ঘটনাসমূহ</w:t>
      </w:r>
      <w:r>
        <w:rPr>
          <w:cs/>
          <w:lang w:bidi="hi-IN"/>
        </w:rPr>
        <w:t xml:space="preserve">। </w:t>
      </w:r>
    </w:p>
    <w:p w:rsidR="009C2867" w:rsidRDefault="009C2867" w:rsidP="009C2867">
      <w:pPr>
        <w:pStyle w:val="libNormal"/>
        <w:rPr>
          <w:lang w:bidi="bn-BD"/>
        </w:rPr>
      </w:pPr>
      <w:r>
        <w:rPr>
          <w:cs/>
          <w:lang w:bidi="bn-BD"/>
        </w:rPr>
        <w:t>দ্বিতীয় প্রকার : রাসূল (সা.) এবং ইমামগণও সাধারণ মানুষের মতো সাধারণ জ্ঞানের অধিকারী অর্থাৎ তাদের মতো তাঁরাও স্বাধীনভাবে বিভিন্ন</w:t>
      </w:r>
      <w:r>
        <w:rPr>
          <w:lang w:bidi="bn-BD"/>
        </w:rPr>
        <w:t xml:space="preserve"> </w:t>
      </w:r>
      <w:r>
        <w:rPr>
          <w:cs/>
          <w:lang w:bidi="bn-BD"/>
        </w:rPr>
        <w:t>ঘটনার পারিপার্শ্বিক দিক সম্পর্কে জানতে জ্ঞান লাভের প্রচলিত পদ্ধতিগুলো ব্যবহার করেন এবং এরূপ জ্ঞানের ভিত্তিতে যা কিছু উপযুক্ত মনে করেন সে অনুযায়ী সবকিছুর পরিকল্পনা ও বাস্তবায়ন করেন</w:t>
      </w:r>
      <w:r>
        <w:rPr>
          <w:cs/>
          <w:lang w:bidi="hi-IN"/>
        </w:rPr>
        <w:t>।</w:t>
      </w:r>
      <w:r w:rsidRPr="009C2867">
        <w:rPr>
          <w:rStyle w:val="libArCharChar"/>
          <w:rFonts w:eastAsia="Calibri" w:hint="cs"/>
          <w:rtl/>
          <w:cs/>
        </w:rPr>
        <w:t>’</w:t>
      </w:r>
      <w:r w:rsidRPr="00A160A4">
        <w:rPr>
          <w:rStyle w:val="libFootnotenumChar"/>
          <w:cs/>
          <w:lang w:bidi="bn-IN"/>
        </w:rPr>
        <w:t>২৪৮</w:t>
      </w:r>
    </w:p>
    <w:p w:rsidR="009C2867" w:rsidRDefault="009C2867" w:rsidP="009C2867">
      <w:pPr>
        <w:pStyle w:val="libNormal"/>
        <w:rPr>
          <w:lang w:bidi="bn-BD"/>
        </w:rPr>
      </w:pPr>
      <w:r>
        <w:rPr>
          <w:cs/>
          <w:lang w:bidi="bn-BD"/>
        </w:rPr>
        <w:lastRenderedPageBreak/>
        <w:t>অবশ্য এটা লক্ষ্য রাখা দরকার যে</w:t>
      </w:r>
      <w:r>
        <w:rPr>
          <w:lang w:bidi="bn-BD"/>
        </w:rPr>
        <w:t>,</w:t>
      </w:r>
      <w:r>
        <w:rPr>
          <w:cs/>
          <w:lang w:bidi="bn-BD"/>
        </w:rPr>
        <w:t>অপরিবর্তনশীল কোন ঘটনার ক্ষেত্রে ইমামদের অকাট্য জ্ঞান থাকার অর্থ এ নয় যে</w:t>
      </w:r>
      <w:r>
        <w:rPr>
          <w:lang w:bidi="bn-BD"/>
        </w:rPr>
        <w:t>,</w:t>
      </w:r>
      <w:r>
        <w:rPr>
          <w:cs/>
          <w:lang w:bidi="bn-BD"/>
        </w:rPr>
        <w:t>তা সংঘটিত হওয়া জাব্র বা বাধ্যতামূলক হয়ে যায়</w:t>
      </w:r>
      <w:r w:rsidR="00DE4820">
        <w:rPr>
          <w:lang w:bidi="bn-BD"/>
        </w:rPr>
        <w:t>;</w:t>
      </w:r>
      <w:r>
        <w:rPr>
          <w:cs/>
          <w:lang w:bidi="bn-BD"/>
        </w:rPr>
        <w:t>এটা অনেকটা ঐ রকম যেমন মানুষের কর্ম সম্পর্কে আল্লাহ তা</w:t>
      </w:r>
      <w:r w:rsidRPr="0061583D">
        <w:rPr>
          <w:rStyle w:val="libAlaemChar"/>
        </w:rPr>
        <w:t>‘</w:t>
      </w:r>
      <w:r>
        <w:rPr>
          <w:cs/>
          <w:lang w:bidi="bn-BD"/>
        </w:rPr>
        <w:t>আলার জ্ঞান থাকা</w:t>
      </w:r>
      <w:r w:rsidR="00DE4820">
        <w:rPr>
          <w:lang w:bidi="bn-BD"/>
        </w:rPr>
        <w:t>;</w:t>
      </w:r>
      <w:r>
        <w:rPr>
          <w:cs/>
          <w:lang w:bidi="bn-BD"/>
        </w:rPr>
        <w:t>কিন্তু এই জ্ঞান থাকার অর্থ এটা নয় যে</w:t>
      </w:r>
      <w:r>
        <w:rPr>
          <w:lang w:bidi="bn-BD"/>
        </w:rPr>
        <w:t>,</w:t>
      </w:r>
      <w:r>
        <w:rPr>
          <w:cs/>
          <w:lang w:bidi="bn-BD"/>
        </w:rPr>
        <w:t>সেটা সংঘটিত হওয়া বান্দার জন্য বাধ্যতামূলক কোন বিষয় হয়ে যাবে এবং সে তার স্বাধীনতা হারাবে</w:t>
      </w:r>
      <w:r w:rsidR="00DE4820">
        <w:rPr>
          <w:lang w:bidi="bn-BD"/>
        </w:rPr>
        <w:t>;</w:t>
      </w:r>
      <w:r>
        <w:rPr>
          <w:cs/>
          <w:lang w:bidi="bn-BD"/>
        </w:rPr>
        <w:t>কেননা</w:t>
      </w:r>
      <w:r>
        <w:rPr>
          <w:lang w:bidi="bn-BD"/>
        </w:rPr>
        <w:t>,</w:t>
      </w:r>
      <w:r>
        <w:rPr>
          <w:cs/>
          <w:lang w:bidi="bn-BD"/>
        </w:rPr>
        <w:t>মানুষের স্বাধীন কর্মের ক্ষেত্রে আল্লাহ তা</w:t>
      </w:r>
      <w:r w:rsidRPr="0061583D">
        <w:rPr>
          <w:rStyle w:val="libAlaemChar"/>
        </w:rPr>
        <w:t>‘</w:t>
      </w:r>
      <w:r>
        <w:rPr>
          <w:cs/>
          <w:lang w:bidi="bn-BD"/>
        </w:rPr>
        <w:t>আলার ইচ্ছাটি তাদের স্বাধীনতা ও ইচ্ছার সাথে সম্পৃক্ত</w:t>
      </w:r>
      <w:r w:rsidR="00DE4820">
        <w:rPr>
          <w:lang w:bidi="bn-BD"/>
        </w:rPr>
        <w:t>;</w:t>
      </w:r>
      <w:r>
        <w:rPr>
          <w:cs/>
          <w:lang w:bidi="bn-BD"/>
        </w:rPr>
        <w:t>অর্থাৎ আল্লাহ তা</w:t>
      </w:r>
      <w:r w:rsidRPr="0061583D">
        <w:rPr>
          <w:rStyle w:val="libAlaemChar"/>
        </w:rPr>
        <w:t>‘</w:t>
      </w:r>
      <w:r>
        <w:rPr>
          <w:cs/>
          <w:lang w:bidi="bn-BD"/>
        </w:rPr>
        <w:t>আলা জানেন যে</w:t>
      </w:r>
      <w:r>
        <w:rPr>
          <w:lang w:bidi="bn-BD"/>
        </w:rPr>
        <w:t>,</w:t>
      </w:r>
      <w:r>
        <w:rPr>
          <w:cs/>
          <w:lang w:bidi="bn-BD"/>
        </w:rPr>
        <w:t>মানুষ স্বীয় ইচ্ছায় কোন্ কোন্ কাজ সম্পাদন করে বা করবে</w:t>
      </w:r>
      <w:r>
        <w:rPr>
          <w:cs/>
          <w:lang w:bidi="hi-IN"/>
        </w:rPr>
        <w:t xml:space="preserve">। </w:t>
      </w:r>
      <w:r>
        <w:rPr>
          <w:cs/>
          <w:lang w:bidi="bn-BD"/>
        </w:rPr>
        <w:t>[তিনি জানেন</w:t>
      </w:r>
      <w:r>
        <w:rPr>
          <w:lang w:bidi="bn-BD"/>
        </w:rPr>
        <w:t>,</w:t>
      </w:r>
      <w:r>
        <w:rPr>
          <w:cs/>
          <w:lang w:bidi="bn-BD"/>
        </w:rPr>
        <w:t>অমুক ব্যক্তি তার স্বাধীনতার সদ্ব্যবহার করে কোন্ ভালো কাজ করবে এবং অমুক ব্যক্তি তার স্বাধীনতার অপব্যবহার করে কোন্ মন্দ কাজ করবে</w:t>
      </w:r>
      <w:r>
        <w:rPr>
          <w:cs/>
          <w:lang w:bidi="hi-IN"/>
        </w:rPr>
        <w:t xml:space="preserve">। </w:t>
      </w:r>
      <w:r>
        <w:rPr>
          <w:cs/>
          <w:lang w:bidi="bn-BD"/>
        </w:rPr>
        <w:t>]</w:t>
      </w:r>
    </w:p>
    <w:p w:rsidR="009C2867" w:rsidRDefault="009C2867" w:rsidP="009C2867">
      <w:pPr>
        <w:pStyle w:val="libNormal"/>
        <w:rPr>
          <w:lang w:bidi="bn-BD"/>
        </w:rPr>
      </w:pPr>
      <w:r>
        <w:rPr>
          <w:cs/>
          <w:lang w:bidi="bn-BD"/>
        </w:rPr>
        <w:t>ইমাম হোসাইন (আ.) সম্পর্কেও আমরা জানি ও বিশুদ্ধ হাদীস দ্বারাও প্রমাণিত যে</w:t>
      </w:r>
      <w:r>
        <w:rPr>
          <w:lang w:bidi="bn-BD"/>
        </w:rPr>
        <w:t>,</w:t>
      </w:r>
      <w:r>
        <w:rPr>
          <w:cs/>
          <w:lang w:bidi="bn-BD"/>
        </w:rPr>
        <w:t>রাসূল (সা.) ও ইমাম আলী (আ.)</w:t>
      </w:r>
      <w:r>
        <w:rPr>
          <w:lang w:bidi="bn-BD"/>
        </w:rPr>
        <w:t>,</w:t>
      </w:r>
      <w:r>
        <w:rPr>
          <w:cs/>
          <w:lang w:bidi="bn-BD"/>
        </w:rPr>
        <w:t>ইমাম হোসাইনের শাহাদাতের সংবাদ দিয়েছিলেন এবং এই সংবাদটি বিশুদ্ধতম ইতিহাস ও হাদীস গ্রন্থগুলোতে লিপিবদ্ধ হয়েছে</w:t>
      </w:r>
      <w:r>
        <w:rPr>
          <w:cs/>
          <w:lang w:bidi="hi-IN"/>
        </w:rPr>
        <w:t xml:space="preserve">। </w:t>
      </w:r>
    </w:p>
    <w:p w:rsidR="009C2867" w:rsidRDefault="009C2867" w:rsidP="009C2867">
      <w:pPr>
        <w:pStyle w:val="libNormal"/>
        <w:rPr>
          <w:lang w:bidi="bn-BD"/>
        </w:rPr>
      </w:pPr>
      <w:r>
        <w:rPr>
          <w:cs/>
          <w:lang w:bidi="bn-BD"/>
        </w:rPr>
        <w:t>রাসূলের সাহাবিগণ</w:t>
      </w:r>
      <w:r>
        <w:rPr>
          <w:lang w:bidi="bn-BD"/>
        </w:rPr>
        <w:t>,</w:t>
      </w:r>
      <w:r>
        <w:rPr>
          <w:cs/>
          <w:lang w:bidi="bn-BD"/>
        </w:rPr>
        <w:t>স্ত্রীরা</w:t>
      </w:r>
      <w:r>
        <w:rPr>
          <w:lang w:bidi="bn-BD"/>
        </w:rPr>
        <w:t>,</w:t>
      </w:r>
      <w:r>
        <w:rPr>
          <w:cs/>
          <w:lang w:bidi="bn-BD"/>
        </w:rPr>
        <w:t>আত্মীয়-স্বজন ও নিকটতম ব্যক্তিরা এই সংবাদটি সরাসরি তাঁর থেকে অথবা কোন না কোন নির্ভুল মাধ্যমে শুনেছিলেন</w:t>
      </w:r>
      <w:r>
        <w:rPr>
          <w:cs/>
          <w:lang w:bidi="hi-IN"/>
        </w:rPr>
        <w:t xml:space="preserve">। </w:t>
      </w:r>
    </w:p>
    <w:p w:rsidR="009C2867" w:rsidRDefault="009C2867" w:rsidP="009C2867">
      <w:pPr>
        <w:pStyle w:val="libNormal"/>
        <w:rPr>
          <w:lang w:bidi="bn-BD"/>
        </w:rPr>
      </w:pPr>
      <w:r>
        <w:rPr>
          <w:cs/>
          <w:lang w:bidi="bn-BD"/>
        </w:rPr>
        <w:t>অনুরূপ ইমাম হোসাইন (আ.) যখন ইরাকে সফর করার সিদ্ধান্ত নিলেন এবং এ উদ্দেশ্যে মদীনা থেকে মক্কায় গমন করলেন সকলেই তখন শঙ্কিত হলেন ও দুশ্চিন্তাগ্রস্ত হয়ে পড়লেন</w:t>
      </w:r>
      <w:r>
        <w:rPr>
          <w:cs/>
          <w:lang w:bidi="hi-IN"/>
        </w:rPr>
        <w:t xml:space="preserve">। </w:t>
      </w:r>
    </w:p>
    <w:p w:rsidR="009C2867" w:rsidRDefault="009C2867" w:rsidP="009C2867">
      <w:pPr>
        <w:pStyle w:val="libNormal"/>
        <w:rPr>
          <w:lang w:bidi="bn-BD"/>
        </w:rPr>
      </w:pPr>
      <w:r>
        <w:rPr>
          <w:cs/>
          <w:lang w:bidi="bn-BD"/>
        </w:rPr>
        <w:t>তারা রাসূলের দেয়া সংবাদ অনুযায়ী স্পষ্টভাবে জানত যে</w:t>
      </w:r>
      <w:r>
        <w:rPr>
          <w:lang w:bidi="bn-BD"/>
        </w:rPr>
        <w:t>,</w:t>
      </w:r>
      <w:r>
        <w:rPr>
          <w:cs/>
          <w:lang w:bidi="bn-BD"/>
        </w:rPr>
        <w:t>শাহাদাত ইমাম হোসাইনের অপেক্ষায় আছে</w:t>
      </w:r>
      <w:r>
        <w:rPr>
          <w:cs/>
          <w:lang w:bidi="hi-IN"/>
        </w:rPr>
        <w:t xml:space="preserve">। </w:t>
      </w:r>
      <w:r>
        <w:rPr>
          <w:cs/>
          <w:lang w:bidi="bn-BD"/>
        </w:rPr>
        <w:t>আর তৎকালে বিরাজমান পরিস্থিতিও এ কথা বলছিল</w:t>
      </w:r>
      <w:r>
        <w:rPr>
          <w:cs/>
          <w:lang w:bidi="hi-IN"/>
        </w:rPr>
        <w:t xml:space="preserve">। </w:t>
      </w:r>
      <w:r>
        <w:rPr>
          <w:cs/>
          <w:lang w:bidi="bn-BD"/>
        </w:rPr>
        <w:t>কারণ</w:t>
      </w:r>
      <w:r>
        <w:rPr>
          <w:lang w:bidi="bn-BD"/>
        </w:rPr>
        <w:t>,</w:t>
      </w:r>
      <w:r>
        <w:rPr>
          <w:cs/>
          <w:lang w:bidi="bn-BD"/>
        </w:rPr>
        <w:t>মুসলিম বিশ্বের ওপর বনি উমাইয়ার শাসনকর্তৃত্ব প্রতিষ্ঠিত হয়ে গিয়েছিল</w:t>
      </w:r>
      <w:r>
        <w:rPr>
          <w:cs/>
          <w:lang w:bidi="hi-IN"/>
        </w:rPr>
        <w:t xml:space="preserve">। </w:t>
      </w:r>
      <w:r>
        <w:rPr>
          <w:cs/>
          <w:lang w:bidi="bn-IN"/>
        </w:rPr>
        <w:t>তাদের চরম অত্যাচারের ফলে জনমনে তীব্র</w:t>
      </w:r>
      <w:r>
        <w:rPr>
          <w:lang w:bidi="bn-BD"/>
        </w:rPr>
        <w:t xml:space="preserve"> </w:t>
      </w:r>
      <w:r>
        <w:rPr>
          <w:cs/>
          <w:lang w:bidi="bn-BD"/>
        </w:rPr>
        <w:t>ভীতি ও হতাশার সৃষ্টি হয়েছিল এবং এরূপ শ্বাসরুদ্ধকর অবস্থায় তারা অত্যাচারী বনি উমাইয়া শাসকদের বিরুদ্ধে সংগ্রাম করার মনোবল হারিয়ে ফেলেছিল</w:t>
      </w:r>
      <w:r>
        <w:rPr>
          <w:cs/>
          <w:lang w:bidi="hi-IN"/>
        </w:rPr>
        <w:t xml:space="preserve">। </w:t>
      </w:r>
      <w:r>
        <w:rPr>
          <w:cs/>
          <w:lang w:bidi="bn-BD"/>
        </w:rPr>
        <w:t xml:space="preserve">আমীরুল মুমিনীন আলী (আ.) ও ইমাম হাসান (আ.)-এর সময়কালে কুফা শহরের জনগণের অবস্থা সম্পর্কে তাদের অভিজ্ঞতা </w:t>
      </w:r>
      <w:r>
        <w:rPr>
          <w:cs/>
          <w:lang w:bidi="bn-BD"/>
        </w:rPr>
        <w:lastRenderedPageBreak/>
        <w:t>ছিল</w:t>
      </w:r>
      <w:r>
        <w:rPr>
          <w:lang w:bidi="bn-BD"/>
        </w:rPr>
        <w:t>,</w:t>
      </w:r>
      <w:r>
        <w:rPr>
          <w:cs/>
          <w:lang w:bidi="bn-BD"/>
        </w:rPr>
        <w:t>তাতে তারা স্পষ্টই বুঝতে পেরেছিল যে</w:t>
      </w:r>
      <w:r>
        <w:rPr>
          <w:lang w:bidi="bn-BD"/>
        </w:rPr>
        <w:t>,</w:t>
      </w:r>
      <w:r>
        <w:rPr>
          <w:cs/>
          <w:lang w:bidi="bn-BD"/>
        </w:rPr>
        <w:t>ইমাম হোসাইন (আ.) মৃত্যু ও শাহাদাতের দিকে ছুটে যাচ্ছেন এবং এর বিপরীত কিছু ঘটার সম্ভাবনা ছিল অত্যন্ত ক্ষীণ</w:t>
      </w:r>
      <w:r>
        <w:rPr>
          <w:cs/>
          <w:lang w:bidi="hi-IN"/>
        </w:rPr>
        <w:t xml:space="preserve">। </w:t>
      </w:r>
    </w:p>
    <w:p w:rsidR="009C2867" w:rsidRDefault="009C2867" w:rsidP="009C2867">
      <w:pPr>
        <w:pStyle w:val="libNormal"/>
        <w:rPr>
          <w:lang w:bidi="bn-BD"/>
        </w:rPr>
      </w:pPr>
      <w:r>
        <w:rPr>
          <w:cs/>
          <w:lang w:bidi="bn-BD"/>
        </w:rPr>
        <w:t>ইমাম হোসাইন (আ.) প্রায়ই স্বীয় প্রাণনাশের খবর দিতেন</w:t>
      </w:r>
      <w:r w:rsidR="00DE4820">
        <w:rPr>
          <w:lang w:bidi="bn-BD"/>
        </w:rPr>
        <w:t>;</w:t>
      </w:r>
      <w:r>
        <w:rPr>
          <w:cs/>
          <w:lang w:bidi="bn-BD"/>
        </w:rPr>
        <w:t>কিন্তু কখনই ইয়াযীদের উৎখাত ও তাঁর দ্বারা ইসলামী হুকুমত পুনঃপ্রতিষ্ঠিত হওয়ার খবর দিতেন না</w:t>
      </w:r>
      <w:r w:rsidR="00DE4820">
        <w:rPr>
          <w:lang w:bidi="bn-BD"/>
        </w:rPr>
        <w:t>;</w:t>
      </w:r>
      <w:r>
        <w:rPr>
          <w:cs/>
          <w:lang w:bidi="bn-BD"/>
        </w:rPr>
        <w:t>যদিও তিনি মনে করতেন সবারই এটা দায়িত্ব ও কর্তব্য যে</w:t>
      </w:r>
      <w:r>
        <w:rPr>
          <w:lang w:bidi="bn-BD"/>
        </w:rPr>
        <w:t>,</w:t>
      </w:r>
      <w:r>
        <w:rPr>
          <w:cs/>
          <w:lang w:bidi="bn-BD"/>
        </w:rPr>
        <w:t>ইয়াযীদের হাতে বাইআত ও তার অনুসরণ করা থেকে বিরত থাকা এবং তার বিরুদ্ধে বিদ্রোহ করা</w:t>
      </w:r>
      <w:r>
        <w:rPr>
          <w:cs/>
          <w:lang w:bidi="hi-IN"/>
        </w:rPr>
        <w:t xml:space="preserve">। </w:t>
      </w:r>
      <w:r>
        <w:rPr>
          <w:cs/>
          <w:lang w:bidi="bn-BD"/>
        </w:rPr>
        <w:t>তিনি আহ্বান জানাতেন যেন সবাই তাঁকে সহযোগিতা করুক</w:t>
      </w:r>
      <w:r>
        <w:rPr>
          <w:lang w:bidi="bn-BD"/>
        </w:rPr>
        <w:t>,</w:t>
      </w:r>
      <w:r>
        <w:rPr>
          <w:cs/>
          <w:lang w:bidi="bn-BD"/>
        </w:rPr>
        <w:t>যদিও তিনি জানতেন যে</w:t>
      </w:r>
      <w:r>
        <w:rPr>
          <w:lang w:bidi="bn-BD"/>
        </w:rPr>
        <w:t>,</w:t>
      </w:r>
      <w:r>
        <w:rPr>
          <w:cs/>
          <w:lang w:bidi="bn-BD"/>
        </w:rPr>
        <w:t>এ ধরনের সর্বব্যাপী আন্দোলন কখনো গড়ে উঠবে না আর অবশেষে তাঁকে কিছু সংখ্যক সাথি নিয়েই প্রতিবাদ করতে হবে এবং আল্লাহর রাস্তায় প্রাণ দিতে হবে</w:t>
      </w:r>
      <w:r>
        <w:rPr>
          <w:cs/>
          <w:lang w:bidi="hi-IN"/>
        </w:rPr>
        <w:t xml:space="preserve">। </w:t>
      </w:r>
      <w:r>
        <w:rPr>
          <w:cs/>
          <w:lang w:bidi="bn-BD"/>
        </w:rPr>
        <w:t>আর এ জন্য তিনি স্বীয় শাহাদাতের কথা জনগণের সামনে ঘোষণা দিতেন</w:t>
      </w:r>
      <w:r>
        <w:rPr>
          <w:cs/>
          <w:lang w:bidi="hi-IN"/>
        </w:rPr>
        <w:t xml:space="preserve">। </w:t>
      </w:r>
      <w:r>
        <w:rPr>
          <w:cs/>
          <w:lang w:bidi="bn-BD"/>
        </w:rPr>
        <w:t xml:space="preserve">কখনো কখনো যেসব ব্যক্তি তাঁকে ইরাকে যেতে বারণ করছিল তাদের প্রশ্নের জবাবে বলতেন : </w:t>
      </w:r>
      <w:r w:rsidRPr="0061583D">
        <w:rPr>
          <w:rStyle w:val="libAlaemChar"/>
        </w:rPr>
        <w:t>‘</w:t>
      </w:r>
      <w:r>
        <w:rPr>
          <w:cs/>
          <w:lang w:bidi="bn-BD"/>
        </w:rPr>
        <w:t>আমি আল্লাহর রাসূলকে স্ব</w:t>
      </w:r>
      <w:r w:rsidR="00866FF0">
        <w:rPr>
          <w:cs/>
          <w:lang w:bidi="bn-BD"/>
        </w:rPr>
        <w:t>প্নে</w:t>
      </w:r>
      <w:r>
        <w:rPr>
          <w:cs/>
          <w:lang w:bidi="bn-BD"/>
        </w:rPr>
        <w:t xml:space="preserve"> দেখেছি ও ঐ স্ব</w:t>
      </w:r>
      <w:r w:rsidR="00866FF0">
        <w:rPr>
          <w:cs/>
          <w:lang w:bidi="bn-BD"/>
        </w:rPr>
        <w:t>প্নে</w:t>
      </w:r>
      <w:r>
        <w:rPr>
          <w:cs/>
          <w:lang w:bidi="bn-BD"/>
        </w:rPr>
        <w:t>র মাধ্যমেই আমি একটি গুরুদায়িত্ব পেয়েছি যেটা আমার দ্বারা সম্পাদিত হওয়াই উপযুক্ত</w:t>
      </w:r>
      <w:r>
        <w:rPr>
          <w:cs/>
          <w:lang w:bidi="hi-IN"/>
        </w:rPr>
        <w:t>।</w:t>
      </w:r>
      <w:r w:rsidRPr="009C2867">
        <w:rPr>
          <w:rStyle w:val="libArCharChar"/>
          <w:rFonts w:eastAsia="Calibri" w:hint="cs"/>
          <w:rtl/>
          <w:cs/>
        </w:rPr>
        <w:t>’</w:t>
      </w:r>
      <w:r w:rsidRPr="00A160A4">
        <w:rPr>
          <w:rStyle w:val="libFootnotenumChar"/>
          <w:cs/>
          <w:lang w:bidi="bn-IN"/>
        </w:rPr>
        <w:t>২৪৯</w:t>
      </w:r>
    </w:p>
    <w:p w:rsidR="009C2867" w:rsidRDefault="009C2867" w:rsidP="009C2867">
      <w:pPr>
        <w:pStyle w:val="libNormal"/>
        <w:rPr>
          <w:lang w:bidi="bn-BD"/>
        </w:rPr>
      </w:pPr>
      <w:r w:rsidRPr="0061583D">
        <w:rPr>
          <w:rStyle w:val="libAlaemChar"/>
        </w:rPr>
        <w:t>‘</w:t>
      </w:r>
      <w:r>
        <w:rPr>
          <w:cs/>
          <w:lang w:bidi="bn-BD"/>
        </w:rPr>
        <w:t>কাশফুল গুম্মাহ</w:t>
      </w:r>
      <w:r w:rsidRPr="0061583D">
        <w:rPr>
          <w:rStyle w:val="libAlaemChar"/>
        </w:rPr>
        <w:t>’</w:t>
      </w:r>
      <w:r>
        <w:rPr>
          <w:lang w:bidi="bn-BD"/>
        </w:rPr>
        <w:t xml:space="preserve"> </w:t>
      </w:r>
      <w:r>
        <w:rPr>
          <w:cs/>
          <w:lang w:bidi="bn-BD"/>
        </w:rPr>
        <w:t>গ্রন্থে ইমাম যায়নুল আবেদীন (আ.) থেকে বর্ণিত হয়েছে যে</w:t>
      </w:r>
      <w:r>
        <w:rPr>
          <w:lang w:bidi="bn-BD"/>
        </w:rPr>
        <w:t>,</w:t>
      </w:r>
      <w:r>
        <w:rPr>
          <w:cs/>
          <w:lang w:bidi="bn-BD"/>
        </w:rPr>
        <w:t xml:space="preserve">তিনি বলেছেন : </w:t>
      </w:r>
      <w:r w:rsidRPr="0061583D">
        <w:rPr>
          <w:rStyle w:val="libAlaemChar"/>
        </w:rPr>
        <w:t>“</w:t>
      </w:r>
      <w:r>
        <w:rPr>
          <w:cs/>
          <w:lang w:bidi="bn-BD"/>
        </w:rPr>
        <w:t>সফরের সময় যে স্থানেই আমরা থামতাম ও বোঝা বাঁধতাম</w:t>
      </w:r>
      <w:r>
        <w:rPr>
          <w:lang w:bidi="bn-BD"/>
        </w:rPr>
        <w:t>,</w:t>
      </w:r>
      <w:r>
        <w:rPr>
          <w:cs/>
          <w:lang w:bidi="bn-BD"/>
        </w:rPr>
        <w:t>আমার পিতা আল্লাহর নবী ইয়াহিয়া ইবনে যাকারিয়ার শাহাদাতের কথা বলতেন</w:t>
      </w:r>
      <w:r>
        <w:rPr>
          <w:cs/>
          <w:lang w:bidi="hi-IN"/>
        </w:rPr>
        <w:t xml:space="preserve">। </w:t>
      </w:r>
      <w:r>
        <w:rPr>
          <w:cs/>
          <w:lang w:bidi="bn-BD"/>
        </w:rPr>
        <w:t xml:space="preserve">আর একদিন তিনি এভাবে বললেন : </w:t>
      </w:r>
      <w:r w:rsidRPr="0061583D">
        <w:rPr>
          <w:rStyle w:val="libAlaemChar"/>
        </w:rPr>
        <w:t>‘</w:t>
      </w:r>
      <w:r>
        <w:rPr>
          <w:cs/>
          <w:lang w:bidi="bn-BD"/>
        </w:rPr>
        <w:t>আল্লাহ তা</w:t>
      </w:r>
      <w:r w:rsidRPr="0061583D">
        <w:rPr>
          <w:rStyle w:val="libAlaemChar"/>
        </w:rPr>
        <w:t>‘</w:t>
      </w:r>
      <w:r>
        <w:rPr>
          <w:cs/>
          <w:lang w:bidi="bn-BD"/>
        </w:rPr>
        <w:t>আলার নিকট দুনিয়া সবচেয়ে হীন ও নিকৃষ্ট বলে গণ্য হওয়ার একটা কারণ হলো যে</w:t>
      </w:r>
      <w:r>
        <w:rPr>
          <w:lang w:bidi="bn-BD"/>
        </w:rPr>
        <w:t>,(</w:t>
      </w:r>
      <w:r>
        <w:rPr>
          <w:cs/>
          <w:lang w:bidi="bn-BD"/>
        </w:rPr>
        <w:t>দুনিয়া পাওয়ার জন্য) ইয়াহিয়ার পবিত্র মস্তক শরীর থেকে</w:t>
      </w:r>
      <w:r>
        <w:rPr>
          <w:lang w:bidi="bn-BD"/>
        </w:rPr>
        <w:t xml:space="preserve"> </w:t>
      </w:r>
      <w:r>
        <w:rPr>
          <w:cs/>
          <w:lang w:bidi="bn-BD"/>
        </w:rPr>
        <w:t>আলাদা করা হয় আর সেই মস্তককে ইসরাইলী একজন ব্যভিচারী নারীর নিকট উপহারস্বরূপ নিয়ে যাওয়া হয়</w:t>
      </w:r>
      <w:r>
        <w:rPr>
          <w:cs/>
          <w:lang w:bidi="hi-IN"/>
        </w:rPr>
        <w:t>।</w:t>
      </w:r>
      <w:r w:rsidRPr="0061583D">
        <w:rPr>
          <w:rStyle w:val="libAlaemChar"/>
        </w:rPr>
        <w:t>”</w:t>
      </w:r>
      <w:r w:rsidRPr="00A160A4">
        <w:rPr>
          <w:rStyle w:val="libFootnotenumChar"/>
          <w:cs/>
          <w:lang w:bidi="bn-IN"/>
        </w:rPr>
        <w:t>২৫০</w:t>
      </w:r>
    </w:p>
    <w:p w:rsidR="009C2867" w:rsidRDefault="009C2867" w:rsidP="009C2867">
      <w:pPr>
        <w:pStyle w:val="libNormal"/>
        <w:rPr>
          <w:lang w:bidi="hi-IN"/>
        </w:rPr>
      </w:pPr>
      <w:r>
        <w:rPr>
          <w:cs/>
          <w:lang w:bidi="bn-BD"/>
        </w:rPr>
        <w:t>সুতরাং এসকল নির্ভরযোগ্য ঐতিহাসিক দলিল এটাই প্রমাণ করে যে</w:t>
      </w:r>
      <w:r>
        <w:rPr>
          <w:lang w:bidi="bn-BD"/>
        </w:rPr>
        <w:t>,</w:t>
      </w:r>
      <w:r>
        <w:rPr>
          <w:cs/>
          <w:lang w:bidi="bn-BD"/>
        </w:rPr>
        <w:t>ইমাম হোসাইন (আ.) স্বীয় শাহাদাত ও সামরিক পরাজয়ের বিষয়টি সম্পর্কে পূর্ব থেকেই জানতেন এবং তাঁর উত্থান ছিল ইয়াযীদী শাসনকে বাতিল ঘোষণা করা</w:t>
      </w:r>
      <w:r>
        <w:rPr>
          <w:lang w:bidi="bn-BD"/>
        </w:rPr>
        <w:t>,</w:t>
      </w:r>
      <w:r>
        <w:rPr>
          <w:cs/>
          <w:lang w:bidi="bn-BD"/>
        </w:rPr>
        <w:t>দ্বীনের পুনঃজাগরণ ঘটানো</w:t>
      </w:r>
      <w:r>
        <w:rPr>
          <w:lang w:bidi="bn-BD"/>
        </w:rPr>
        <w:t>,</w:t>
      </w:r>
      <w:r>
        <w:rPr>
          <w:cs/>
          <w:lang w:bidi="bn-BD"/>
        </w:rPr>
        <w:t>সত্যের বিষয়ে সন্দেহ ও চিন্তাগত বিচ্যুতি দূরীকরণ এবং ইয়াযীদী শাসনের মরণাঘাত থেকে দ্বীন ইসলামকে মুক্তি দান</w:t>
      </w:r>
      <w:r>
        <w:rPr>
          <w:cs/>
          <w:lang w:bidi="hi-IN"/>
        </w:rPr>
        <w:t xml:space="preserve">। </w:t>
      </w:r>
      <w:r>
        <w:rPr>
          <w:cs/>
          <w:lang w:bidi="bn-BD"/>
        </w:rPr>
        <w:t>ইমাম হোসাইনের সফলতা এখানেই ছিল যে</w:t>
      </w:r>
      <w:r>
        <w:rPr>
          <w:lang w:bidi="bn-BD"/>
        </w:rPr>
        <w:t>,</w:t>
      </w:r>
      <w:r>
        <w:rPr>
          <w:cs/>
          <w:lang w:bidi="bn-BD"/>
        </w:rPr>
        <w:t>স্বীয় দাবির সঠিকতাকে তুলে ধরা</w:t>
      </w:r>
      <w:r>
        <w:rPr>
          <w:cs/>
          <w:lang w:bidi="hi-IN"/>
        </w:rPr>
        <w:t xml:space="preserve">। </w:t>
      </w:r>
      <w:r>
        <w:rPr>
          <w:cs/>
          <w:lang w:bidi="bn-BD"/>
        </w:rPr>
        <w:t xml:space="preserve">এ লক্ষ্যেই </w:t>
      </w:r>
      <w:r>
        <w:rPr>
          <w:cs/>
          <w:lang w:bidi="bn-BD"/>
        </w:rPr>
        <w:lastRenderedPageBreak/>
        <w:t>তিনি কুফাবাসীদের দাওয়াতে সাড়া দিয়েছিলেন এবং সুকৌশলে ও বুদ্ধিমত্তার সাথে তাঁর পরিকল্পনাকে সামনে এগিয়ে নিয়ে গিয়েছিলেন</w:t>
      </w:r>
      <w:r>
        <w:rPr>
          <w:cs/>
          <w:lang w:bidi="hi-IN"/>
        </w:rPr>
        <w:t xml:space="preserve">। </w:t>
      </w:r>
      <w:r>
        <w:rPr>
          <w:cs/>
          <w:lang w:bidi="bn-BD"/>
        </w:rPr>
        <w:t>আর এভাবেই সবার সামনে চূড়ান্ত প্রমাণ উপস্থাপন করেছেন</w:t>
      </w:r>
      <w:r>
        <w:rPr>
          <w:cs/>
          <w:lang w:bidi="hi-IN"/>
        </w:rPr>
        <w:t xml:space="preserve">। </w:t>
      </w:r>
      <w:r>
        <w:rPr>
          <w:cs/>
          <w:lang w:bidi="bn-BD"/>
        </w:rPr>
        <w:t>তিনি তাঁর সংগ্রামকে স্বীয় আহলে বাইতের মাযলুমিয়াতের (নির্যাতিত হওয়া) সাথে এমনভাবে মিশ্রণ ঘটিয়েছেন যাতে নির্যাতনকারীদের চেহারা অত্যন্ত নিকৃষ্ট আকারে ইতিহাসের পাতায় অবশিষ্ট থাকে এবং তাঁদের আত্মত্যাগ</w:t>
      </w:r>
      <w:r>
        <w:rPr>
          <w:lang w:bidi="bn-BD"/>
        </w:rPr>
        <w:t>,</w:t>
      </w:r>
      <w:r>
        <w:rPr>
          <w:cs/>
          <w:lang w:bidi="bn-BD"/>
        </w:rPr>
        <w:t>অবদান ও মহান উদ্দেশ্য নিঃশেষ হয়ে যাওয়ার বা অনুজ্জ্বল হওয়ার সম্ভাবনা না থাকে</w:t>
      </w:r>
      <w:r>
        <w:rPr>
          <w:cs/>
          <w:lang w:bidi="hi-IN"/>
        </w:rPr>
        <w:t xml:space="preserve">। </w:t>
      </w:r>
      <w:r>
        <w:rPr>
          <w:cs/>
          <w:lang w:bidi="bn-BD"/>
        </w:rPr>
        <w:t xml:space="preserve">তাই এই ঐশী আবীর </w:t>
      </w:r>
      <w:r w:rsidRPr="0061583D">
        <w:rPr>
          <w:rStyle w:val="libAlaemChar"/>
        </w:rPr>
        <w:t>‘</w:t>
      </w:r>
      <w:r>
        <w:rPr>
          <w:cs/>
          <w:lang w:bidi="bn-BD"/>
        </w:rPr>
        <w:t>শাহাদত ও বন্দিদশা</w:t>
      </w:r>
      <w:r w:rsidRPr="0061583D">
        <w:rPr>
          <w:rStyle w:val="libAlaemChar"/>
        </w:rPr>
        <w:t>’</w:t>
      </w:r>
      <w:r>
        <w:rPr>
          <w:lang w:bidi="bn-BD"/>
        </w:rPr>
        <w:t xml:space="preserve"> </w:t>
      </w:r>
      <w:r>
        <w:rPr>
          <w:cs/>
          <w:lang w:bidi="bn-BD"/>
        </w:rPr>
        <w:t>ব্যতীত চিরস্থায়ী করে রাখা সম্ভব ছিল না</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22" w:name="_Toc469916767"/>
      <w:r>
        <w:rPr>
          <w:cs/>
          <w:lang w:bidi="bn-BD"/>
        </w:rPr>
        <w:t>নিজেকে ধ্বংসের সম্মুখীন করা</w:t>
      </w:r>
      <w:bookmarkEnd w:id="22"/>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২৩ : যদি মানুষের উদ্দেশ্য মৃত্যুবরণ করা ও নির্যাতিত হওয়া এবং পরিবার-পরিজনের বন্দিদশা হয়ে থাকে</w:t>
      </w:r>
      <w:r>
        <w:rPr>
          <w:lang w:bidi="bn-BD"/>
        </w:rPr>
        <w:t>,</w:t>
      </w:r>
      <w:r>
        <w:rPr>
          <w:cs/>
          <w:lang w:bidi="bn-BD"/>
        </w:rPr>
        <w:t>তাহলে তা নিজেকে মৃত্যুর সম্মুখীন করা বা ধ্বংসের দিকে ঠেলে দেওয়ার শামিল যেটা বুদ্ধিবৃত্তিক দৃষ্টিতে ভুল ও শরীয়তগতভাবে কোরআনের আয়াত-</w:t>
      </w:r>
    </w:p>
    <w:p w:rsidR="009C2867" w:rsidRDefault="009C2867" w:rsidP="009C2867">
      <w:pPr>
        <w:pStyle w:val="libAie"/>
        <w:rPr>
          <w:lang w:bidi="bn-BD"/>
        </w:rPr>
      </w:pPr>
      <w:r w:rsidRPr="00832EEA">
        <w:rPr>
          <w:rStyle w:val="libAlaemChar"/>
        </w:rPr>
        <w:t>)</w:t>
      </w:r>
      <w:r w:rsidRPr="00832EEA">
        <w:rPr>
          <w:rtl/>
        </w:rPr>
        <w:t>وَلَا تُلْقُوا بِأَيْدِيكُمْ إِلَى التَّهْلُكَةِ</w:t>
      </w:r>
      <w:r w:rsidRPr="00832EEA">
        <w:rPr>
          <w:rStyle w:val="libAlaemChar"/>
        </w:rPr>
        <w:t>(</w:t>
      </w:r>
    </w:p>
    <w:p w:rsidR="009C2867" w:rsidRDefault="009C2867" w:rsidP="009C2867">
      <w:pPr>
        <w:pStyle w:val="libBold1"/>
        <w:rPr>
          <w:lang w:bidi="bn-BD"/>
        </w:rPr>
      </w:pPr>
      <w:r>
        <w:rPr>
          <w:lang w:bidi="bn-BD"/>
        </w:rPr>
        <w:t>(</w:t>
      </w:r>
      <w:r>
        <w:rPr>
          <w:cs/>
          <w:lang w:bidi="bn-BD"/>
        </w:rPr>
        <w:t>তোমরা স্বহস্তে নিজেদের ধ্বংসে নিপতিত কর না) অনুযায়ী জায়েয নয়</w:t>
      </w:r>
      <w:r w:rsidR="00DE4820">
        <w:rPr>
          <w:lang w:bidi="bn-BD"/>
        </w:rPr>
        <w:t>;</w:t>
      </w:r>
      <w:r>
        <w:rPr>
          <w:cs/>
          <w:lang w:bidi="bn-BD"/>
        </w:rPr>
        <w:t>তাহলে কেন ইমাম হোসাইন (আ.) শাহাদাত ও মৃত্যুর জন্য বের হলেন ও তার পটভূমিকে নিজ ইচ্ছায় প্রস্তুত করলেন</w:t>
      </w:r>
      <w:r>
        <w:rPr>
          <w:lang w:bidi="bn-BD"/>
        </w:rPr>
        <w:t>?</w:t>
      </w:r>
    </w:p>
    <w:p w:rsidR="009C2867" w:rsidRDefault="009C2867" w:rsidP="009C2867">
      <w:pPr>
        <w:pStyle w:val="libNormal"/>
        <w:rPr>
          <w:lang w:bidi="bn-BD"/>
        </w:rPr>
      </w:pPr>
      <w:r>
        <w:rPr>
          <w:cs/>
          <w:lang w:bidi="bn-BD"/>
        </w:rPr>
        <w:t>উত্তর : ১. নিজেকে বিপদের মুখে ফেলা অথবা নিজেকে ধ্বংসের সম্মুখীন করার বিধান উদ্দেশ্য</w:t>
      </w:r>
      <w:r>
        <w:rPr>
          <w:lang w:bidi="bn-BD"/>
        </w:rPr>
        <w:t>,</w:t>
      </w:r>
      <w:r>
        <w:rPr>
          <w:cs/>
          <w:lang w:bidi="bn-BD"/>
        </w:rPr>
        <w:t>বিষয় ও অবস্থার ভিন্নতায় বিভিন্ন হয়ে থাকে</w:t>
      </w:r>
      <w:r>
        <w:rPr>
          <w:lang w:bidi="bn-BD"/>
        </w:rPr>
        <w:t>,</w:t>
      </w:r>
      <w:r>
        <w:rPr>
          <w:cs/>
          <w:lang w:bidi="bn-BD"/>
        </w:rPr>
        <w:t>কখনো কখনো তা হারাম বা নিষিদ্ধ আবার কখনো কখনো তা জরুরি ও অপরিহার্য হয়</w:t>
      </w:r>
      <w:r>
        <w:rPr>
          <w:cs/>
          <w:lang w:bidi="hi-IN"/>
        </w:rPr>
        <w:t xml:space="preserve">। </w:t>
      </w:r>
      <w:r>
        <w:rPr>
          <w:cs/>
          <w:lang w:bidi="bn-BD"/>
        </w:rPr>
        <w:t>এরকম নয় যে</w:t>
      </w:r>
      <w:r>
        <w:rPr>
          <w:lang w:bidi="bn-BD"/>
        </w:rPr>
        <w:t>,</w:t>
      </w:r>
      <w:r>
        <w:rPr>
          <w:cs/>
          <w:lang w:bidi="bn-BD"/>
        </w:rPr>
        <w:t>নিজেকে ধ্বংসের সম্মুখীন করা সকল অবস্থায় হারাম</w:t>
      </w:r>
      <w:r w:rsidR="00DE4820">
        <w:rPr>
          <w:lang w:bidi="bn-BD"/>
        </w:rPr>
        <w:t>;</w:t>
      </w:r>
      <w:r>
        <w:rPr>
          <w:cs/>
          <w:lang w:bidi="bn-BD"/>
        </w:rPr>
        <w:t>বরং কখনো কখনো তা ওয়াজিব বা আবশ্যক হয়ে পড়ে</w:t>
      </w:r>
      <w:r>
        <w:rPr>
          <w:lang w:bidi="bn-BD"/>
        </w:rPr>
        <w:t>,</w:t>
      </w:r>
      <w:r>
        <w:rPr>
          <w:cs/>
          <w:lang w:bidi="bn-BD"/>
        </w:rPr>
        <w:t>যদি ধরেও নিই যে</w:t>
      </w:r>
      <w:r>
        <w:rPr>
          <w:lang w:bidi="bn-BD"/>
        </w:rPr>
        <w:t>,</w:t>
      </w:r>
      <w:r>
        <w:rPr>
          <w:cs/>
          <w:lang w:bidi="bn-BD"/>
        </w:rPr>
        <w:t>এই আয়াত সর্বজনীনভাবে বর্ণিত হয়েছে</w:t>
      </w:r>
      <w:r>
        <w:rPr>
          <w:lang w:bidi="bn-BD"/>
        </w:rPr>
        <w:t>,</w:t>
      </w:r>
      <w:r>
        <w:rPr>
          <w:cs/>
          <w:lang w:bidi="bn-BD"/>
        </w:rPr>
        <w:t>কিন্তু অন্যান্য দলিলের ভিত্তিতে ক্ষেত্রবিশেষে তা নির্দিষ্ট বা সীমিত হয়ে যায়</w:t>
      </w:r>
      <w:r>
        <w:rPr>
          <w:cs/>
          <w:lang w:bidi="hi-IN"/>
        </w:rPr>
        <w:t xml:space="preserve">। </w:t>
      </w:r>
    </w:p>
    <w:p w:rsidR="009C2867" w:rsidRDefault="009C2867" w:rsidP="009C2867">
      <w:pPr>
        <w:pStyle w:val="libNormal"/>
        <w:rPr>
          <w:lang w:bidi="bn-BD"/>
        </w:rPr>
      </w:pPr>
      <w:r>
        <w:rPr>
          <w:cs/>
          <w:lang w:bidi="bn-BD"/>
        </w:rPr>
        <w:lastRenderedPageBreak/>
        <w:t>যদি ইসলাম ধ্বংসের সম্মুখীন হয়ে পড়ে আর তাকে উদ্ধার করার জন্য যদি নিজেকে ধ্বংসের মুখে ফেলে দেয়া ছাড়া উপায় না থাকে</w:t>
      </w:r>
      <w:r>
        <w:rPr>
          <w:lang w:bidi="bn-BD"/>
        </w:rPr>
        <w:t>,</w:t>
      </w:r>
      <w:r>
        <w:rPr>
          <w:cs/>
          <w:lang w:bidi="bn-BD"/>
        </w:rPr>
        <w:t>তারপরও কি ধ্বংসের সম্মুখীন হওয়া জায়েয নয়</w:t>
      </w:r>
      <w:r>
        <w:rPr>
          <w:lang w:bidi="bn-BD"/>
        </w:rPr>
        <w:t>?</w:t>
      </w:r>
    </w:p>
    <w:p w:rsidR="009C2867" w:rsidRDefault="009C2867" w:rsidP="009C2867">
      <w:pPr>
        <w:pStyle w:val="libNormal"/>
        <w:rPr>
          <w:lang w:bidi="bn-BD"/>
        </w:rPr>
      </w:pPr>
      <w:r>
        <w:rPr>
          <w:cs/>
          <w:lang w:bidi="bn-BD"/>
        </w:rPr>
        <w:t>যদি কেউ স্বীয় জীবন বাঁচানোর জন্য ইসলামকে ধ্বংসের মুখে ফেলে দেয়</w:t>
      </w:r>
      <w:r>
        <w:rPr>
          <w:lang w:bidi="bn-BD"/>
        </w:rPr>
        <w:t>,</w:t>
      </w:r>
      <w:r>
        <w:rPr>
          <w:cs/>
          <w:lang w:bidi="bn-BD"/>
        </w:rPr>
        <w:t>বুদ্ধিবিবেক ও শরীয়তের দৃষ্টিতে কি তাহলে সে প্রশ্নের সম্মুখীন হবে না</w:t>
      </w:r>
      <w:r>
        <w:rPr>
          <w:lang w:bidi="bn-BD"/>
        </w:rPr>
        <w:t xml:space="preserve">? </w:t>
      </w:r>
      <w:r>
        <w:rPr>
          <w:cs/>
          <w:lang w:bidi="bn-BD"/>
        </w:rPr>
        <w:t>এ বিষয়টি কি ইসলামের প্রতিরক্ষা ও জিহাদের সবচেয়ে বড় ক্ষেত্র নয় এবং এক্ষত্রে আত্মত্যাগ কি সবচেয়ে জরুরি বলে গণ্য নয়</w:t>
      </w:r>
      <w:r>
        <w:rPr>
          <w:lang w:bidi="bn-BD"/>
        </w:rPr>
        <w:t>?</w:t>
      </w:r>
    </w:p>
    <w:p w:rsidR="009C2867" w:rsidRDefault="009C2867" w:rsidP="009C2867">
      <w:pPr>
        <w:pStyle w:val="libNormal"/>
        <w:rPr>
          <w:lang w:bidi="bn-BD"/>
        </w:rPr>
      </w:pPr>
      <w:r>
        <w:rPr>
          <w:cs/>
          <w:lang w:bidi="bn-BD"/>
        </w:rPr>
        <w:t>তাওহীদের প্রতি দাওয়াত করা</w:t>
      </w:r>
      <w:r>
        <w:rPr>
          <w:lang w:bidi="bn-BD"/>
        </w:rPr>
        <w:t>,</w:t>
      </w:r>
      <w:r>
        <w:rPr>
          <w:cs/>
          <w:lang w:bidi="bn-BD"/>
        </w:rPr>
        <w:t>আল্লাহ ভিন্ন অন্য কিছুর ইবাদত করা থেকে মানুষকে মুক্তি দান করা</w:t>
      </w:r>
      <w:r>
        <w:rPr>
          <w:lang w:bidi="bn-BD"/>
        </w:rPr>
        <w:t>,</w:t>
      </w:r>
      <w:r>
        <w:rPr>
          <w:cs/>
          <w:lang w:bidi="bn-BD"/>
        </w:rPr>
        <w:t>ইসলাম ও দ্বীনকে ধ্বংসের হাত থেকে রক্ষা করা এবং ইসলামী রাষ্ট্রকে আগ্রাসী ও সাম্রাজ্যবাদীদের হস্তক্ষেপ থেকে মুক্ত রাখাই হলো জিহাদের দর্শন</w:t>
      </w:r>
      <w:r>
        <w:rPr>
          <w:cs/>
          <w:lang w:bidi="hi-IN"/>
        </w:rPr>
        <w:t xml:space="preserve">। </w:t>
      </w:r>
      <w:r>
        <w:rPr>
          <w:cs/>
          <w:lang w:bidi="bn-BD"/>
        </w:rPr>
        <w:t>ইসলামী বিধান অনুযায়ী জিহাদ ও ধর্মের প্রতিরক্ষার কাজটি-নিহত ও ধ্বংসের সম্মুখীন হওয়ার বিষয়টি নিশ্চিত জেনেও-ওয়াজিব বা অপরিহার্য</w:t>
      </w:r>
      <w:r>
        <w:rPr>
          <w:cs/>
          <w:lang w:bidi="hi-IN"/>
        </w:rPr>
        <w:t xml:space="preserve">। </w:t>
      </w:r>
    </w:p>
    <w:p w:rsidR="009C2867" w:rsidRDefault="009C2867" w:rsidP="009C2867">
      <w:pPr>
        <w:pStyle w:val="libNormal"/>
        <w:rPr>
          <w:lang w:bidi="bn-BD"/>
        </w:rPr>
      </w:pPr>
      <w:r>
        <w:rPr>
          <w:cs/>
          <w:lang w:bidi="bn-BD"/>
        </w:rPr>
        <w:t>যদি ইসলামী রাষ্ট্র রক্ষার জন্য শত্রুকে প্রতিরোধ করা আবশ্যক হয়ে পড়ে এবং এর সীমান্ত ও ভূখণ্ড রক্ষা করা কিছু সংখ্যক সৈন্যের মৃত্যুর ওপর নির্ভরশীল হয়ে পড়ে তাহলে অবশ্যই বড় ধরনের ক্ষতিকে মেনে নিয়েও তার প্রতিরক্ষা করতে হবে</w:t>
      </w:r>
      <w:r>
        <w:rPr>
          <w:cs/>
          <w:lang w:bidi="hi-IN"/>
        </w:rPr>
        <w:t xml:space="preserve">। </w:t>
      </w:r>
      <w:r>
        <w:rPr>
          <w:cs/>
          <w:lang w:bidi="bn-BD"/>
        </w:rPr>
        <w:t>আর এ ক্ষেত্রে যদি নিজেকে ধ্বংসের মুখে ঠেলে দিতে হয় তাহলে অবশ্যই তা করা জায়েয</w:t>
      </w:r>
      <w:r w:rsidR="00DE4820">
        <w:rPr>
          <w:lang w:bidi="bn-BD"/>
        </w:rPr>
        <w:t>;</w:t>
      </w:r>
      <w:r>
        <w:rPr>
          <w:cs/>
          <w:lang w:bidi="bn-BD"/>
        </w:rPr>
        <w:t>বরং ওয়াজিব</w:t>
      </w:r>
      <w:r>
        <w:rPr>
          <w:cs/>
          <w:lang w:bidi="hi-IN"/>
        </w:rPr>
        <w:t xml:space="preserve">। </w:t>
      </w:r>
    </w:p>
    <w:p w:rsidR="009C2867" w:rsidRDefault="009C2867" w:rsidP="009C2867">
      <w:pPr>
        <w:pStyle w:val="libNormal"/>
        <w:rPr>
          <w:lang w:bidi="bn-BD"/>
        </w:rPr>
      </w:pPr>
      <w:r>
        <w:rPr>
          <w:cs/>
          <w:lang w:bidi="bn-BD"/>
        </w:rPr>
        <w:t xml:space="preserve">২. </w:t>
      </w:r>
      <w:r w:rsidRPr="0061583D">
        <w:rPr>
          <w:rStyle w:val="libAlaemChar"/>
        </w:rPr>
        <w:t>‘</w:t>
      </w:r>
      <w:r>
        <w:rPr>
          <w:cs/>
          <w:lang w:bidi="bn-BD"/>
        </w:rPr>
        <w:t>নিজেকে ধ্বংসের দিকে ঠেলে দেওয়া হারাম</w:t>
      </w:r>
      <w:r w:rsidRPr="0061583D">
        <w:rPr>
          <w:rStyle w:val="libAlaemChar"/>
        </w:rPr>
        <w:t>’</w:t>
      </w:r>
      <w:r w:rsidR="00DE4820">
        <w:rPr>
          <w:lang w:bidi="bn-BD"/>
        </w:rPr>
        <w:t>-</w:t>
      </w:r>
      <w:r>
        <w:rPr>
          <w:cs/>
          <w:lang w:bidi="bn-BD"/>
        </w:rPr>
        <w:t>এই নির্দেশটি একটি বুদ্ধিবৃত্তিক নির্দেশ যা শরীয়তও সমর্থন করেছে</w:t>
      </w:r>
      <w:r>
        <w:rPr>
          <w:cs/>
          <w:lang w:bidi="hi-IN"/>
        </w:rPr>
        <w:t xml:space="preserve">। </w:t>
      </w:r>
      <w:r>
        <w:rPr>
          <w:cs/>
          <w:lang w:bidi="bn-BD"/>
        </w:rPr>
        <w:t xml:space="preserve">কিন্তু </w:t>
      </w:r>
      <w:r w:rsidRPr="0061583D">
        <w:rPr>
          <w:rStyle w:val="libAlaemChar"/>
        </w:rPr>
        <w:t>‘</w:t>
      </w:r>
      <w:r>
        <w:rPr>
          <w:cs/>
          <w:lang w:bidi="bn-BD"/>
        </w:rPr>
        <w:t>নিজেকে ধ্বংসের দিকে ঠেলে দেওয়ার নিষেধাজ্ঞা</w:t>
      </w:r>
      <w:r w:rsidRPr="0061583D">
        <w:rPr>
          <w:rStyle w:val="libAlaemChar"/>
        </w:rPr>
        <w:t>’</w:t>
      </w:r>
      <w:r w:rsidR="00DE4820">
        <w:rPr>
          <w:lang w:bidi="bn-BD"/>
        </w:rPr>
        <w:t>-</w:t>
      </w:r>
      <w:r>
        <w:rPr>
          <w:cs/>
          <w:lang w:bidi="bn-BD"/>
        </w:rPr>
        <w:t>বুদ্ধিবৃত্তিক এই বিধানকে সকল অবস্থায় প্রযোজ্য একটি বিধান বলে মনে করে না</w:t>
      </w:r>
      <w:r>
        <w:rPr>
          <w:cs/>
          <w:lang w:bidi="hi-IN"/>
        </w:rPr>
        <w:t xml:space="preserve">। </w:t>
      </w:r>
      <w:r>
        <w:rPr>
          <w:cs/>
          <w:lang w:bidi="bn-BD"/>
        </w:rPr>
        <w:t>বুদ্ধিবৃত্তির দৃষ্টিতেও এ বিধানটি তখনই প্রযোজ্য হবে যখন তার বিপরীতে তার থেকে অধিক</w:t>
      </w:r>
    </w:p>
    <w:p w:rsidR="009C2867" w:rsidRDefault="009C2867" w:rsidP="009C2867">
      <w:pPr>
        <w:pStyle w:val="libNormal"/>
        <w:rPr>
          <w:lang w:bidi="bn-BD"/>
        </w:rPr>
      </w:pPr>
      <w:r>
        <w:rPr>
          <w:cs/>
          <w:lang w:bidi="bn-BD"/>
        </w:rPr>
        <w:t>গুরুত্বপূর্ণ ও বেশি কল্যাণকর কিছু থাকবে না</w:t>
      </w:r>
      <w:r w:rsidR="00DE4820">
        <w:rPr>
          <w:lang w:bidi="bn-BD"/>
        </w:rPr>
        <w:t>;</w:t>
      </w:r>
      <w:r>
        <w:rPr>
          <w:cs/>
          <w:lang w:bidi="bn-BD"/>
        </w:rPr>
        <w:t>কিন্তু যদি তার (জীবন রক্ষা) থেকে মূল্যবান ও বড় কোন কল্যাণকে পেতে হলে তাকে বিসর্জন দিতে হয় তখন বুদ্ধিবৃত্তি তাকে জায়েয ও কখনো কখনো জরুরি এবং সেটাকে ভালো বলে নির্দেশ দিয়ে থাকে</w:t>
      </w:r>
      <w:r>
        <w:rPr>
          <w:cs/>
          <w:lang w:bidi="hi-IN"/>
        </w:rPr>
        <w:t xml:space="preserve">। </w:t>
      </w:r>
    </w:p>
    <w:p w:rsidR="009C2867" w:rsidRDefault="009C2867" w:rsidP="009C2867">
      <w:pPr>
        <w:pStyle w:val="libNormal"/>
        <w:rPr>
          <w:lang w:bidi="bn-BD"/>
        </w:rPr>
      </w:pPr>
      <w:r>
        <w:rPr>
          <w:cs/>
          <w:lang w:bidi="bn-BD"/>
        </w:rPr>
        <w:t>৩. ক্ষতি বা ধ্বংসের ব্যাপারটি কয়েকভাবে ধারণা করা যেতে পারে</w:t>
      </w:r>
      <w:r>
        <w:rPr>
          <w:lang w:bidi="bn-BD"/>
        </w:rPr>
        <w:t>,</w:t>
      </w:r>
      <w:r>
        <w:rPr>
          <w:cs/>
          <w:lang w:bidi="bn-BD"/>
        </w:rPr>
        <w:t>যেমন ধ্বংস</w:t>
      </w:r>
      <w:r>
        <w:rPr>
          <w:lang w:bidi="bn-BD"/>
        </w:rPr>
        <w:t>,</w:t>
      </w:r>
      <w:r>
        <w:rPr>
          <w:cs/>
          <w:lang w:bidi="bn-BD"/>
        </w:rPr>
        <w:t>নিঃশেষ</w:t>
      </w:r>
      <w:r>
        <w:rPr>
          <w:lang w:bidi="bn-BD"/>
        </w:rPr>
        <w:t>,</w:t>
      </w:r>
      <w:r>
        <w:rPr>
          <w:cs/>
          <w:lang w:bidi="bn-BD"/>
        </w:rPr>
        <w:t>অনর্থক</w:t>
      </w:r>
      <w:r>
        <w:rPr>
          <w:cs/>
          <w:lang w:bidi="hi-IN"/>
        </w:rPr>
        <w:t xml:space="preserve">। </w:t>
      </w:r>
      <w:r>
        <w:rPr>
          <w:cs/>
          <w:lang w:bidi="bn-BD"/>
        </w:rPr>
        <w:t xml:space="preserve">বর্ণিত আয়াতে ধ্বংস বা ক্ষতির বিষয়টি দ্বারা হয়তো এই ধরনের </w:t>
      </w:r>
      <w:r>
        <w:rPr>
          <w:cs/>
          <w:lang w:bidi="bn-BD"/>
        </w:rPr>
        <w:lastRenderedPageBreak/>
        <w:t>অনর্থক বিনাশ ও ধ্বংসকেই বুঝানো হয়েছে</w:t>
      </w:r>
      <w:r>
        <w:rPr>
          <w:cs/>
          <w:lang w:bidi="hi-IN"/>
        </w:rPr>
        <w:t xml:space="preserve">। </w:t>
      </w:r>
      <w:r>
        <w:rPr>
          <w:cs/>
          <w:lang w:bidi="bn-BD"/>
        </w:rPr>
        <w:t>কারণ</w:t>
      </w:r>
      <w:r>
        <w:rPr>
          <w:lang w:bidi="bn-BD"/>
        </w:rPr>
        <w:t>,</w:t>
      </w:r>
      <w:r>
        <w:rPr>
          <w:cs/>
          <w:lang w:bidi="bn-BD"/>
        </w:rPr>
        <w:t xml:space="preserve">এ ধরনের উদ্দেশ্যে </w:t>
      </w:r>
      <w:r w:rsidRPr="0061583D">
        <w:rPr>
          <w:rStyle w:val="libAlaemChar"/>
        </w:rPr>
        <w:t>‘</w:t>
      </w:r>
      <w:r>
        <w:rPr>
          <w:cs/>
          <w:lang w:bidi="bn-BD"/>
        </w:rPr>
        <w:t>নিজেকে ধ্বংসের দিকে ঠেলে দেওয়া</w:t>
      </w:r>
      <w:r w:rsidRPr="0061583D">
        <w:rPr>
          <w:rStyle w:val="libAlaemChar"/>
        </w:rPr>
        <w:t>’</w:t>
      </w:r>
      <w:r>
        <w:rPr>
          <w:lang w:bidi="bn-BD"/>
        </w:rPr>
        <w:t xml:space="preserve"> </w:t>
      </w:r>
      <w:r>
        <w:rPr>
          <w:cs/>
          <w:lang w:bidi="bn-BD"/>
        </w:rPr>
        <w:t>শরীয়তগতভাবে ও বুদ্ধিবৃত্তিকভাবে কখনই সঠিক নয়</w:t>
      </w:r>
      <w:r w:rsidR="00DE4820">
        <w:rPr>
          <w:lang w:bidi="bn-BD"/>
        </w:rPr>
        <w:t>;</w:t>
      </w:r>
      <w:r>
        <w:rPr>
          <w:cs/>
          <w:lang w:bidi="bn-BD"/>
        </w:rPr>
        <w:t>কিন্তু যদি তার উদ্দেশ্য ঐরূপ না হয়ে কর্তব্য পালন এবং বিধি-বিধানের প্রতিরক্ষায় হয়ে থাকে তাহলে আত্মত্যাগ ও আত্মোৎসর্গ করার অর্থ ধ্বংসের মুখে ঠেলে দেওয়া ও ধ্বংস হয়ে যাওয়া নয়</w:t>
      </w:r>
      <w:r>
        <w:rPr>
          <w:cs/>
          <w:lang w:bidi="hi-IN"/>
        </w:rPr>
        <w:t xml:space="preserve">। </w:t>
      </w:r>
    </w:p>
    <w:p w:rsidR="009C2867" w:rsidRDefault="009C2867" w:rsidP="009C2867">
      <w:pPr>
        <w:pStyle w:val="libNormal"/>
        <w:rPr>
          <w:lang w:bidi="bn-BD"/>
        </w:rPr>
      </w:pPr>
      <w:r>
        <w:rPr>
          <w:cs/>
          <w:lang w:bidi="bn-BD"/>
        </w:rPr>
        <w:t>যারা আল্লাহর রাস্তায় ও দ্বীন রক্ষার জন্য নিহত হয় তারা নিঃশেষ ও ধ্বংস হয় না</w:t>
      </w:r>
      <w:r w:rsidR="00DE4820">
        <w:rPr>
          <w:lang w:bidi="bn-BD"/>
        </w:rPr>
        <w:t>;</w:t>
      </w:r>
      <w:r>
        <w:rPr>
          <w:cs/>
          <w:lang w:bidi="bn-BD"/>
        </w:rPr>
        <w:t>বরং আরো দৃঢ় ও চিরস্থায়ী হয়</w:t>
      </w:r>
      <w:r>
        <w:rPr>
          <w:cs/>
          <w:lang w:bidi="hi-IN"/>
        </w:rPr>
        <w:t xml:space="preserve">। </w:t>
      </w:r>
      <w:r>
        <w:rPr>
          <w:cs/>
          <w:lang w:bidi="bn-BD"/>
        </w:rPr>
        <w:t>সুতরাং শরীয়তগতভাবে নিজের জীবন রক্ষার চেয়েও বেশি গুরুত্বপূর্ণ কোন কল্যাণ অর্জন করা অথবা এমন অকল্যাণকর কিছুকে দমন করা যেটার ক্ষতি রোধ করা জীবন রক্ষার চেয়েও মূল্যবান</w:t>
      </w:r>
      <w:r>
        <w:rPr>
          <w:lang w:bidi="bn-BD"/>
        </w:rPr>
        <w:t>,</w:t>
      </w:r>
      <w:r>
        <w:rPr>
          <w:cs/>
          <w:lang w:bidi="bn-BD"/>
        </w:rPr>
        <w:t>এরূপ ক্ষেত্রে জীবন দান করা ও শাহাদাতবরণ করার অর্থ নিজেকে ধ্বংসে নিপতিত করা নয়</w:t>
      </w:r>
      <w:r w:rsidR="00DE4820">
        <w:rPr>
          <w:lang w:bidi="bn-BD"/>
        </w:rPr>
        <w:t>;</w:t>
      </w:r>
      <w:r>
        <w:rPr>
          <w:cs/>
          <w:lang w:bidi="bn-BD"/>
        </w:rPr>
        <w:t>তাই এধরনের মহান উদ্দেশ্যে নিজেকে বিসর্জন দেয়া কখনই আয়াতটির নিজেকে ধ্বংসে নিপতিত করার নিষেধাজ্ঞার অন্তর্ভুক্ত নয়</w:t>
      </w:r>
      <w:r>
        <w:rPr>
          <w:cs/>
          <w:lang w:bidi="hi-IN"/>
        </w:rPr>
        <w:t xml:space="preserve">। </w:t>
      </w:r>
      <w:r>
        <w:rPr>
          <w:cs/>
          <w:lang w:bidi="bn-BD"/>
        </w:rPr>
        <w:t>আয়াতটির অন্যতম দৃষ্টান্ত হলো আর্থিক ক্ষেত্রে অনিয়ন্ত্রিত আচরণ</w:t>
      </w:r>
      <w:r>
        <w:rPr>
          <w:cs/>
          <w:lang w:bidi="hi-IN"/>
        </w:rPr>
        <w:t xml:space="preserve">। </w:t>
      </w:r>
      <w:r>
        <w:rPr>
          <w:cs/>
          <w:lang w:bidi="bn-BD"/>
        </w:rPr>
        <w:t>যেমন কেউ যদি বিলাসিতার উদ্দেশ্যে প্রয়োজনের চেয়ে অতিরিক্ত ব্যয় করে নিজেকে অভাবগ্রস্ত করে তাহলে তা নিজেকে ধ্বংসের মুখে নিক্ষেপের নিষেধাজ্ঞার আওতায় পড়বে</w:t>
      </w:r>
      <w:r w:rsidR="00DE4820">
        <w:rPr>
          <w:lang w:bidi="bn-BD"/>
        </w:rPr>
        <w:t>;</w:t>
      </w:r>
      <w:r>
        <w:rPr>
          <w:cs/>
          <w:lang w:bidi="bn-BD"/>
        </w:rPr>
        <w:t>কিন্তু যদি মান-সম্মান রক্ষার জন্য অথবা অন্য কোন ভালো কাজে (কারো সম্মান রক্ষার জন্য) খরচ করে বা দান করে</w:t>
      </w:r>
      <w:r>
        <w:rPr>
          <w:lang w:bidi="bn-BD"/>
        </w:rPr>
        <w:t>,</w:t>
      </w:r>
      <w:r>
        <w:rPr>
          <w:cs/>
          <w:lang w:bidi="bn-BD"/>
        </w:rPr>
        <w:t>তাহলে সেটা অপচয় নয়</w:t>
      </w:r>
      <w:r w:rsidR="00DE4820">
        <w:rPr>
          <w:lang w:bidi="bn-BD"/>
        </w:rPr>
        <w:t>;</w:t>
      </w:r>
      <w:r>
        <w:rPr>
          <w:cs/>
          <w:lang w:bidi="bn-BD"/>
        </w:rPr>
        <w:t>বরং সেটা সঠিক কাজ ও শরীয়তসিদ্ধ কাজ</w:t>
      </w:r>
      <w:r>
        <w:rPr>
          <w:cs/>
          <w:lang w:bidi="hi-IN"/>
        </w:rPr>
        <w:t xml:space="preserve">। </w:t>
      </w:r>
    </w:p>
    <w:p w:rsidR="009C2867" w:rsidRDefault="009C2867" w:rsidP="009C2867">
      <w:pPr>
        <w:pStyle w:val="libNormal"/>
        <w:rPr>
          <w:lang w:bidi="bn-BD"/>
        </w:rPr>
      </w:pPr>
      <w:r>
        <w:rPr>
          <w:cs/>
          <w:lang w:bidi="bn-BD"/>
        </w:rPr>
        <w:t>৪. দ্বীনের জন্য জিহাদ ও প্রতিরক্ষার ময়দানে ধৈর্যধারণ করা বিশেষ করে যে ক্ষেত্রে রণাঙ্গন থেকে পলায়ন করা মুসলিম বাহিনীর পরাজয় ও কাফেরদের বিজয়ের কারণ হয়ে দাঁড়াতে পারে আর আত্মোৎসর্গ করা জিহাদকারীদের জন্য উৎসাহের কারণ হয়ে দাঁড়াতে পারে সেক্ষেত্রে শাহাদাতের চেতনাকে প্রশংসার সাথে উল্লেখ করা হয়েছে এবং এ ক্ষেত্রে</w:t>
      </w:r>
      <w:r>
        <w:rPr>
          <w:lang w:bidi="bn-BD"/>
        </w:rPr>
        <w:t xml:space="preserve"> </w:t>
      </w:r>
      <w:r>
        <w:rPr>
          <w:cs/>
          <w:lang w:bidi="bn-BD"/>
        </w:rPr>
        <w:t>বরং সেটাকে ওয়াজিব করা হয়েছে আর কেউ কখনো এ ধরনের সাহসিকতা ও দৃঢ় মনোবলপ্রসূত কাজকে নিজেকে ধ্বংসের মুখে সঁপে দেওয়া বলে গণ্য করে নি</w:t>
      </w:r>
      <w:r w:rsidR="00DE4820">
        <w:rPr>
          <w:lang w:bidi="bn-BD"/>
        </w:rPr>
        <w:t>;</w:t>
      </w:r>
      <w:r>
        <w:rPr>
          <w:cs/>
          <w:lang w:bidi="bn-BD"/>
        </w:rPr>
        <w:t>বরং সর্বদা</w:t>
      </w:r>
      <w:r>
        <w:rPr>
          <w:lang w:bidi="bn-BD"/>
        </w:rPr>
        <w:t>,</w:t>
      </w:r>
      <w:r>
        <w:rPr>
          <w:cs/>
          <w:lang w:bidi="bn-BD"/>
        </w:rPr>
        <w:t>বিশেষ করে ইসলামের প্রাথমিক যুগে</w:t>
      </w:r>
      <w:r>
        <w:rPr>
          <w:lang w:bidi="bn-BD"/>
        </w:rPr>
        <w:t>,</w:t>
      </w:r>
      <w:r>
        <w:rPr>
          <w:cs/>
          <w:lang w:bidi="bn-BD"/>
        </w:rPr>
        <w:t>মহা গৌরবের মধ্যে একটি গৌরব ও সৈন্যদের মধ্যে পতাকাধারী ও সেনাপতিদের জন্য উচ্চ মর্যাদা বলে গণ্য করা হয়েছে</w:t>
      </w:r>
      <w:r>
        <w:rPr>
          <w:cs/>
          <w:lang w:bidi="hi-IN"/>
        </w:rPr>
        <w:t xml:space="preserve">। </w:t>
      </w:r>
      <w:r>
        <w:rPr>
          <w:cs/>
          <w:lang w:bidi="bn-BD"/>
        </w:rPr>
        <w:t xml:space="preserve">যেমন মুতার যুদ্ধে জাফর তাইয়্যার (রা.)-এর ঐতিহাসিক </w:t>
      </w:r>
      <w:r>
        <w:rPr>
          <w:cs/>
          <w:lang w:bidi="bn-BD"/>
        </w:rPr>
        <w:lastRenderedPageBreak/>
        <w:t>আত্মত্যাগ</w:t>
      </w:r>
      <w:r>
        <w:rPr>
          <w:cs/>
          <w:lang w:bidi="hi-IN"/>
        </w:rPr>
        <w:t xml:space="preserve">। </w:t>
      </w:r>
      <w:r>
        <w:rPr>
          <w:cs/>
          <w:lang w:bidi="bn-BD"/>
        </w:rPr>
        <w:t>এরূপ আত্মোৎসর্গ ও শাহাদাতের উদ্দেশ্য হলো প্রকৃত সৌভাগ্য লাভ এবং আল্লাহ তা</w:t>
      </w:r>
      <w:r w:rsidRPr="0061583D">
        <w:rPr>
          <w:rStyle w:val="libAlaemChar"/>
        </w:rPr>
        <w:t>‘</w:t>
      </w:r>
      <w:r>
        <w:rPr>
          <w:cs/>
          <w:lang w:bidi="bn-BD"/>
        </w:rPr>
        <w:t>আলার নৈকট্য অর্জন</w:t>
      </w:r>
      <w:r w:rsidR="00DE4820">
        <w:rPr>
          <w:lang w:bidi="bn-BD"/>
        </w:rPr>
        <w:t>;</w:t>
      </w:r>
      <w:r>
        <w:rPr>
          <w:cs/>
          <w:lang w:bidi="bn-BD"/>
        </w:rPr>
        <w:t>এটা আত্মহত্যা ও নিজেকে ধ্বংসের মুখে সঁপে দেওয়া নয়</w:t>
      </w:r>
      <w:r>
        <w:rPr>
          <w:cs/>
          <w:lang w:bidi="hi-IN"/>
        </w:rPr>
        <w:t xml:space="preserve">। </w:t>
      </w:r>
    </w:p>
    <w:p w:rsidR="009C2867" w:rsidRDefault="009C2867" w:rsidP="009C2867">
      <w:pPr>
        <w:pStyle w:val="libNormal"/>
        <w:rPr>
          <w:lang w:bidi="bn-BD"/>
        </w:rPr>
      </w:pPr>
      <w:r>
        <w:rPr>
          <w:cs/>
          <w:lang w:bidi="bn-BD"/>
        </w:rPr>
        <w:t>৫. আয়াতটি যদিও নিজেকে ধ্বংসের দিকে নিক্ষেপ করা হারাম হওয়ার অর্থ নির্দেশ করছে</w:t>
      </w:r>
      <w:r>
        <w:rPr>
          <w:lang w:bidi="bn-BD"/>
        </w:rPr>
        <w:t>,</w:t>
      </w:r>
      <w:r>
        <w:rPr>
          <w:cs/>
          <w:lang w:bidi="bn-BD"/>
        </w:rPr>
        <w:t>কিন্তু যেহেতু নিষিদ্ধতার বিধানটি ধ্বংসের মধ্যে নিক্ষেপ করার ওপর আরোপিত হয়েছে সেহেতু এ বিষয়টি বাইরে বিদ্যমান যে সকল বস্তুর (যেমন</w:t>
      </w:r>
      <w:r w:rsidR="00DE4820">
        <w:rPr>
          <w:cs/>
          <w:lang w:bidi="bn-BD"/>
        </w:rPr>
        <w:t>-</w:t>
      </w:r>
      <w:r>
        <w:rPr>
          <w:cs/>
          <w:lang w:bidi="bn-BD"/>
        </w:rPr>
        <w:t>মদ</w:t>
      </w:r>
      <w:r>
        <w:rPr>
          <w:lang w:bidi="bn-BD"/>
        </w:rPr>
        <w:t>,</w:t>
      </w:r>
      <w:r>
        <w:rPr>
          <w:cs/>
          <w:lang w:bidi="bn-BD"/>
        </w:rPr>
        <w:t>জুয়া ইত্যাদির) ওপর নিষেধাজ্ঞা আরোপিত হয়েছে সেগুলোর মতো নয়</w:t>
      </w:r>
      <w:r>
        <w:rPr>
          <w:lang w:bidi="bn-BD"/>
        </w:rPr>
        <w:t>,</w:t>
      </w:r>
      <w:r>
        <w:rPr>
          <w:cs/>
          <w:lang w:bidi="bn-BD"/>
        </w:rPr>
        <w:t>এ কারণে যে</w:t>
      </w:r>
      <w:r>
        <w:rPr>
          <w:lang w:bidi="bn-BD"/>
        </w:rPr>
        <w:t>,</w:t>
      </w:r>
      <w:r>
        <w:rPr>
          <w:cs/>
          <w:lang w:bidi="bn-BD"/>
        </w:rPr>
        <w:t xml:space="preserve">সেটার বাস্তব নমুনা (নিষেধাজ্ঞা) উক্ত শিরোনামের অর্থাৎ </w:t>
      </w:r>
      <w:r w:rsidRPr="0061583D">
        <w:rPr>
          <w:rStyle w:val="libAlaemChar"/>
        </w:rPr>
        <w:t>‘</w:t>
      </w:r>
      <w:r>
        <w:rPr>
          <w:cs/>
          <w:lang w:bidi="bn-BD"/>
        </w:rPr>
        <w:t>ধ্বংসে পতিত হওয়ার</w:t>
      </w:r>
      <w:r w:rsidRPr="0061583D">
        <w:rPr>
          <w:rStyle w:val="libAlaemChar"/>
        </w:rPr>
        <w:t>’</w:t>
      </w:r>
      <w:r>
        <w:rPr>
          <w:lang w:bidi="bn-BD"/>
        </w:rPr>
        <w:t xml:space="preserve"> </w:t>
      </w:r>
      <w:r>
        <w:rPr>
          <w:cs/>
          <w:lang w:bidi="bn-BD"/>
        </w:rPr>
        <w:t>সাপেক্ষে নির্ধারিত হবে</w:t>
      </w:r>
      <w:r>
        <w:rPr>
          <w:cs/>
          <w:lang w:bidi="hi-IN"/>
        </w:rPr>
        <w:t xml:space="preserve">। </w:t>
      </w:r>
      <w:r>
        <w:rPr>
          <w:cs/>
          <w:lang w:bidi="bn-BD"/>
        </w:rPr>
        <w:t>তাই দেখা যাবে হয়তো একটি উদ্যোগ ও কোন একটি কাজ বর্তমান প্রেক্ষাপটে অথবা কোন ব্যক্তির ক্ষেত্রে নিজেকে ধ্বংসের মুখে নিপতিত করা বলে গণ্য হবে</w:t>
      </w:r>
      <w:r>
        <w:rPr>
          <w:lang w:bidi="bn-BD"/>
        </w:rPr>
        <w:t>,</w:t>
      </w:r>
      <w:r>
        <w:rPr>
          <w:cs/>
          <w:lang w:bidi="bn-BD"/>
        </w:rPr>
        <w:t>কিন্তু এ সম্ভাবনাও আছে যে</w:t>
      </w:r>
      <w:r>
        <w:rPr>
          <w:lang w:bidi="bn-BD"/>
        </w:rPr>
        <w:t>,</w:t>
      </w:r>
      <w:r>
        <w:rPr>
          <w:cs/>
          <w:lang w:bidi="bn-BD"/>
        </w:rPr>
        <w:t>হয়তো অন্য কোন প্রেক্ষাপটে বা অন্য কোন ব্যক্তির ক্ষেত্রে সেটা ঐরকম নয়</w:t>
      </w:r>
      <w:r>
        <w:rPr>
          <w:cs/>
          <w:lang w:bidi="hi-IN"/>
        </w:rPr>
        <w:t xml:space="preserve">। </w:t>
      </w:r>
      <w:r>
        <w:rPr>
          <w:cs/>
          <w:lang w:bidi="bn-BD"/>
        </w:rPr>
        <w:t>এ আলোচনার ভিত্তিতে বলা যায় যে</w:t>
      </w:r>
      <w:r>
        <w:rPr>
          <w:lang w:bidi="bn-BD"/>
        </w:rPr>
        <w:t>,</w:t>
      </w:r>
    </w:p>
    <w:p w:rsidR="009C2867" w:rsidRDefault="009C2867" w:rsidP="009C2867">
      <w:pPr>
        <w:pStyle w:val="libNormal"/>
        <w:rPr>
          <w:lang w:bidi="bn-BD"/>
        </w:rPr>
      </w:pPr>
      <w:r>
        <w:rPr>
          <w:cs/>
          <w:lang w:bidi="bn-BD"/>
        </w:rPr>
        <w:t>এক. ইমাম হোসাইন (আ.) উম্মতের মধ্যে আল্লাহর বিধি-বিধানের বিষয়ে সবচেয়ে জ্ঞানী ছিলেন আর তিনি আল্লাহর তত্ত্বাবধানে ভুল-ত্রুটিমুক্ত হয়ে কাজ করতেন</w:t>
      </w:r>
      <w:r>
        <w:rPr>
          <w:cs/>
          <w:lang w:bidi="hi-IN"/>
        </w:rPr>
        <w:t xml:space="preserve">। </w:t>
      </w:r>
      <w:r>
        <w:rPr>
          <w:cs/>
          <w:lang w:bidi="bn-BD"/>
        </w:rPr>
        <w:t>তাই তিনি যা কিছু করেছেন সবকিছুই আল্লাহর নির্দেশে ও শরীয়তের দায়িত্ব হিসেবে পালন করেছেন</w:t>
      </w:r>
      <w:r>
        <w:rPr>
          <w:cs/>
          <w:lang w:bidi="hi-IN"/>
        </w:rPr>
        <w:t xml:space="preserve">। </w:t>
      </w:r>
    </w:p>
    <w:p w:rsidR="009C2867" w:rsidRDefault="009C2867" w:rsidP="009C2867">
      <w:pPr>
        <w:pStyle w:val="libNormal"/>
        <w:rPr>
          <w:lang w:bidi="bn-BD"/>
        </w:rPr>
      </w:pPr>
      <w:r>
        <w:rPr>
          <w:cs/>
          <w:lang w:bidi="bn-BD"/>
        </w:rPr>
        <w:t>দুই. উমাইয়ারা যে কোনভাবেই হোক ইমাম হোসাইনকে শহীদ করত</w:t>
      </w:r>
      <w:r w:rsidR="00DE4820">
        <w:rPr>
          <w:cs/>
          <w:lang w:bidi="bn-BD"/>
        </w:rPr>
        <w:t>-</w:t>
      </w:r>
      <w:r>
        <w:rPr>
          <w:cs/>
          <w:lang w:bidi="bn-BD"/>
        </w:rPr>
        <w:t>তিনি ইরাকের দিকে যান বা মক্কাতেই অবস্থান করুন</w:t>
      </w:r>
      <w:r>
        <w:rPr>
          <w:cs/>
          <w:lang w:bidi="hi-IN"/>
        </w:rPr>
        <w:t xml:space="preserve">। </w:t>
      </w:r>
      <w:r>
        <w:rPr>
          <w:cs/>
          <w:lang w:bidi="bn-BD"/>
        </w:rPr>
        <w:t>তিনি এই বিষয়টি সকল দিক থেকে ভেবে দেখেছেন এবং যে কেউ তাঁর আন্দোলন ও কর্মসূচির প্রতি লক্ষ্য করলেই বুঝতে পারবে যে</w:t>
      </w:r>
      <w:r>
        <w:rPr>
          <w:lang w:bidi="bn-BD"/>
        </w:rPr>
        <w:t>,</w:t>
      </w:r>
      <w:r>
        <w:rPr>
          <w:cs/>
          <w:lang w:bidi="bn-BD"/>
        </w:rPr>
        <w:t>ইমাম হোসাইন (আ.) জানতেন</w:t>
      </w:r>
      <w:r>
        <w:rPr>
          <w:lang w:bidi="bn-BD"/>
        </w:rPr>
        <w:t>,</w:t>
      </w:r>
      <w:r>
        <w:rPr>
          <w:cs/>
          <w:lang w:bidi="bn-BD"/>
        </w:rPr>
        <w:t>তাঁর শাহাদাত ও নির্যাতিত হওয়ার বিষয়টি ইসলামকে টিকিয়ে রাখা ও দ্বীনকে পুনরুজ্জীবিত করার ক্ষেত্রে সর্বোচ্চ ফল দান করবে</w:t>
      </w:r>
      <w:r>
        <w:rPr>
          <w:cs/>
          <w:lang w:bidi="hi-IN"/>
        </w:rPr>
        <w:t xml:space="preserve">। </w:t>
      </w:r>
      <w:r>
        <w:rPr>
          <w:cs/>
          <w:lang w:bidi="bn-BD"/>
        </w:rPr>
        <w:t>আর সে দিকে লক্ষ্য রেখেই তিনি প্রতিটি বিষয়ে ও প্রতিটি মুহূর্তকে নিঁখুতভাবে কাজে লাগিয়েছেন</w:t>
      </w:r>
      <w:r>
        <w:rPr>
          <w:cs/>
          <w:lang w:bidi="hi-IN"/>
        </w:rPr>
        <w:t xml:space="preserve">। </w:t>
      </w:r>
    </w:p>
    <w:p w:rsidR="009C2867" w:rsidRDefault="009C2867" w:rsidP="009C2867">
      <w:pPr>
        <w:pStyle w:val="libNormal"/>
        <w:rPr>
          <w:lang w:bidi="bn-BD"/>
        </w:rPr>
      </w:pPr>
      <w:r>
        <w:rPr>
          <w:cs/>
          <w:lang w:bidi="bn-BD"/>
        </w:rPr>
        <w:t>তিন. ইমাম হোসাইনের উত্থান</w:t>
      </w:r>
      <w:r>
        <w:rPr>
          <w:lang w:bidi="bn-BD"/>
        </w:rPr>
        <w:t>,</w:t>
      </w:r>
      <w:r>
        <w:rPr>
          <w:cs/>
          <w:lang w:bidi="bn-BD"/>
        </w:rPr>
        <w:t>বাইআত করা থেকে বিরত থাকা</w:t>
      </w:r>
      <w:r>
        <w:rPr>
          <w:lang w:bidi="bn-BD"/>
        </w:rPr>
        <w:t>,</w:t>
      </w:r>
      <w:r>
        <w:rPr>
          <w:cs/>
          <w:lang w:bidi="bn-BD"/>
        </w:rPr>
        <w:t>ঐ মহাবিপদকে সহ্য করা ইত্যাদির একমাত্র উদ্দেশ্য ছিল দ্বীনকে রক্ষা করা আর এই উদ্দেশ্যটি ছিল ইমামের জন্য মহা মূল্যবান একটি বিষয় যেটা অর্জন করার জন্য তিনি স্বীয় জীবন ও সন্তানবর্গ এবং সঙ্গী-</w:t>
      </w:r>
      <w:r>
        <w:rPr>
          <w:cs/>
          <w:lang w:bidi="bn-BD"/>
        </w:rPr>
        <w:lastRenderedPageBreak/>
        <w:t>সাথিদেরকে উৎসর্গ করে দিয়েছেন</w:t>
      </w:r>
      <w:r>
        <w:rPr>
          <w:cs/>
          <w:lang w:bidi="hi-IN"/>
        </w:rPr>
        <w:t xml:space="preserve">। </w:t>
      </w:r>
      <w:r>
        <w:rPr>
          <w:cs/>
          <w:lang w:bidi="bn-BD"/>
        </w:rPr>
        <w:t>এই কারণেই তিনি শাহাদাতকে বেছে নিয়েছিলেন এবং ঐ মহা বিপদকে স্বাগত জানিয়েছিলেন</w:t>
      </w:r>
      <w:r>
        <w:rPr>
          <w:cs/>
          <w:lang w:bidi="hi-IN"/>
        </w:rPr>
        <w:t xml:space="preserve">। </w:t>
      </w:r>
    </w:p>
    <w:p w:rsidR="009C2867" w:rsidRDefault="009C2867" w:rsidP="009C2867">
      <w:pPr>
        <w:pStyle w:val="libNormal"/>
        <w:rPr>
          <w:lang w:bidi="hi-IN"/>
        </w:rPr>
      </w:pPr>
      <w:r>
        <w:rPr>
          <w:cs/>
          <w:lang w:bidi="bn-BD"/>
        </w:rPr>
        <w:t>ইমাম হোসাইন (আ.)-এর মূল উদ্দেশ্যগুলোর মধ্যে ছিল আল্লাহর নির্দেশ পালন করা ও দ্বীন রক্ষা</w:t>
      </w:r>
      <w:r>
        <w:rPr>
          <w:lang w:bidi="bn-BD"/>
        </w:rPr>
        <w:t>,</w:t>
      </w:r>
      <w:r>
        <w:rPr>
          <w:cs/>
          <w:lang w:bidi="bn-BD"/>
        </w:rPr>
        <w:t>অধিকার আদায়ে সহযোগিতা করা</w:t>
      </w:r>
      <w:r>
        <w:rPr>
          <w:lang w:bidi="bn-BD"/>
        </w:rPr>
        <w:t>,</w:t>
      </w:r>
      <w:r>
        <w:rPr>
          <w:cs/>
          <w:lang w:bidi="bn-BD"/>
        </w:rPr>
        <w:t>বনি উমাইয়ার শাসনব্যবস্থার ওপর বাতিলের সীলমোহর মেরে দেওয়া ইত্যাদি</w:t>
      </w:r>
      <w:r>
        <w:rPr>
          <w:cs/>
          <w:lang w:bidi="hi-IN"/>
        </w:rPr>
        <w:t xml:space="preserve">। </w:t>
      </w:r>
      <w:r>
        <w:rPr>
          <w:cs/>
          <w:lang w:bidi="bn-BD"/>
        </w:rPr>
        <w:t>আর এ সকল উদ্দেশ্যে পৌঁছানোর জন্য নত না হওয়া ও শহীদ হওয়া পর্যন্ত অটল থাকা এবং অন্যান্য ঘটনা ছিল এক প্রকার ভূমিকাস্বরূপ</w:t>
      </w:r>
      <w:r>
        <w:rPr>
          <w:cs/>
          <w:lang w:bidi="hi-IN"/>
        </w:rPr>
        <w:t xml:space="preserve">। </w:t>
      </w:r>
      <w:r>
        <w:rPr>
          <w:cs/>
          <w:lang w:bidi="bn-BD"/>
        </w:rPr>
        <w:t>যেহেতু স্বীয় সত্য বিশ্বাস ও দ্বীন রক্ষার ওপর অবিচল থাকাটা হচ্ছে গৌরব ও উচ্চ মর্যাদার কারণ</w:t>
      </w:r>
      <w:r>
        <w:rPr>
          <w:lang w:bidi="bn-BD"/>
        </w:rPr>
        <w:t>,</w:t>
      </w:r>
      <w:r>
        <w:rPr>
          <w:cs/>
          <w:lang w:bidi="bn-BD"/>
        </w:rPr>
        <w:t>সেহেতু এ বিষয়টি নিজেকে ধ্বংসে নিপতিত করার শামিল নয়</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23" w:name="_Toc469916768"/>
      <w:r>
        <w:rPr>
          <w:cs/>
          <w:lang w:bidi="bn-BD"/>
        </w:rPr>
        <w:t>নারীদের অবস্থান</w:t>
      </w:r>
      <w:bookmarkEnd w:id="23"/>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২৪ : ইমাম হোসাইন (আ.) যদি জানতেনই যে</w:t>
      </w:r>
      <w:r>
        <w:rPr>
          <w:lang w:bidi="bn-BD"/>
        </w:rPr>
        <w:t>,</w:t>
      </w:r>
      <w:r>
        <w:rPr>
          <w:cs/>
          <w:lang w:bidi="bn-BD"/>
        </w:rPr>
        <w:t>তিনি শহীদ হবেন তারপরেও কেন স্বীয় পরিবারকে সাথে নিয়ে গিয়েছিলেন</w:t>
      </w:r>
      <w:r>
        <w:rPr>
          <w:lang w:bidi="bn-BD"/>
        </w:rPr>
        <w:t xml:space="preserve">? </w:t>
      </w:r>
      <w:r>
        <w:rPr>
          <w:cs/>
          <w:lang w:bidi="bn-BD"/>
        </w:rPr>
        <w:t>ইমাম হোসাইনের এই আশুরা বিপ্লবে নারীদের ভূমিকা ও অবস্থানই বা কী ছিল</w:t>
      </w:r>
      <w:r>
        <w:rPr>
          <w:lang w:bidi="bn-BD"/>
        </w:rPr>
        <w:t>?</w:t>
      </w:r>
    </w:p>
    <w:p w:rsidR="009C2867" w:rsidRDefault="009C2867" w:rsidP="009C2867">
      <w:pPr>
        <w:pStyle w:val="libNormal"/>
        <w:rPr>
          <w:lang w:bidi="bn-BD"/>
        </w:rPr>
      </w:pPr>
      <w:r>
        <w:rPr>
          <w:cs/>
          <w:lang w:bidi="bn-BD"/>
        </w:rPr>
        <w:t>উত্তর : ইমাম হোসাইনের অভ্যুত্থানের দু</w:t>
      </w:r>
      <w:r w:rsidRPr="0061583D">
        <w:rPr>
          <w:rStyle w:val="libAlaemChar"/>
        </w:rPr>
        <w:t>’</w:t>
      </w:r>
      <w:r>
        <w:rPr>
          <w:cs/>
          <w:lang w:bidi="bn-BD"/>
        </w:rPr>
        <w:t>টি রূপ ছিল এবং ঐ দু</w:t>
      </w:r>
      <w:r w:rsidRPr="0061583D">
        <w:rPr>
          <w:rStyle w:val="libAlaemChar"/>
        </w:rPr>
        <w:t>’</w:t>
      </w:r>
      <w:r>
        <w:rPr>
          <w:cs/>
          <w:lang w:bidi="bn-BD"/>
        </w:rPr>
        <w:t>টি রূপের প্রত্যেকটির ওপর এক একটি কর্ম উৎপত্তি লাভ করেছে</w:t>
      </w:r>
      <w:r w:rsidR="00DE4820">
        <w:rPr>
          <w:lang w:bidi="bn-BD"/>
        </w:rPr>
        <w:t>;</w:t>
      </w:r>
      <w:r>
        <w:rPr>
          <w:cs/>
          <w:lang w:bidi="bn-BD"/>
        </w:rPr>
        <w:t>তার মধ্যে একটি আত্মত্যাগ</w:t>
      </w:r>
      <w:r>
        <w:rPr>
          <w:lang w:bidi="bn-BD"/>
        </w:rPr>
        <w:t>,</w:t>
      </w:r>
      <w:r>
        <w:rPr>
          <w:cs/>
          <w:lang w:bidi="bn-BD"/>
        </w:rPr>
        <w:t>সংগ্রাম এবং শাহাদাত</w:t>
      </w:r>
      <w:r>
        <w:rPr>
          <w:cs/>
          <w:lang w:bidi="hi-IN"/>
        </w:rPr>
        <w:t xml:space="preserve">। </w:t>
      </w:r>
      <w:r>
        <w:rPr>
          <w:cs/>
          <w:lang w:bidi="bn-BD"/>
        </w:rPr>
        <w:t xml:space="preserve">আর অপরটি হচ্ছে </w:t>
      </w:r>
      <w:r w:rsidRPr="0061583D">
        <w:rPr>
          <w:rStyle w:val="libAlaemChar"/>
        </w:rPr>
        <w:t>‘</w:t>
      </w:r>
      <w:r>
        <w:rPr>
          <w:cs/>
          <w:lang w:bidi="bn-BD"/>
        </w:rPr>
        <w:t>বাণী প্রচার</w:t>
      </w:r>
      <w:r w:rsidRPr="0061583D">
        <w:rPr>
          <w:rStyle w:val="libAlaemChar"/>
        </w:rPr>
        <w:t>’</w:t>
      </w:r>
      <w:r>
        <w:rPr>
          <w:cs/>
          <w:lang w:bidi="hi-IN"/>
        </w:rPr>
        <w:t xml:space="preserve">। </w:t>
      </w:r>
      <w:r>
        <w:rPr>
          <w:cs/>
          <w:lang w:bidi="bn-IN"/>
        </w:rPr>
        <w:t>অবশ্য এই বাণী প্রচারটি আত্মত্যাগ ও অক্লান্ত পরিশ্রম ব্যতীত সম্ভব ছিল না</w:t>
      </w:r>
      <w:r>
        <w:rPr>
          <w:cs/>
          <w:lang w:bidi="hi-IN"/>
        </w:rPr>
        <w:t xml:space="preserve">। </w:t>
      </w:r>
      <w:r>
        <w:rPr>
          <w:cs/>
          <w:lang w:bidi="bn-IN"/>
        </w:rPr>
        <w:t>এ ক্ষেত্রে নারীদের মূল ভূমিকা ছিল দ্বিতীয় বিষয়টিতে</w:t>
      </w:r>
      <w:r>
        <w:rPr>
          <w:cs/>
          <w:lang w:bidi="hi-IN"/>
        </w:rPr>
        <w:t xml:space="preserve">। </w:t>
      </w:r>
      <w:r>
        <w:rPr>
          <w:cs/>
          <w:lang w:bidi="bn-IN"/>
        </w:rPr>
        <w:t>যদিও নারীরা সংগ্রাম</w:t>
      </w:r>
      <w:r>
        <w:rPr>
          <w:cs/>
          <w:lang w:bidi="bn-BD"/>
        </w:rPr>
        <w:t>ীদেরকে প্রস্তুত করা</w:t>
      </w:r>
      <w:r>
        <w:rPr>
          <w:lang w:bidi="bn-BD"/>
        </w:rPr>
        <w:t>,</w:t>
      </w:r>
      <w:r>
        <w:rPr>
          <w:cs/>
          <w:lang w:bidi="bn-BD"/>
        </w:rPr>
        <w:t>তাঁদেরকে উদ্বুদ্ধ করা ও অন্যান্য ক্ষেত্রে বিশেষ ভূমিকা পালন করেছেন</w:t>
      </w:r>
      <w:r w:rsidR="00DE4820">
        <w:rPr>
          <w:lang w:bidi="bn-BD"/>
        </w:rPr>
        <w:t>;</w:t>
      </w:r>
      <w:r>
        <w:rPr>
          <w:cs/>
          <w:lang w:bidi="bn-BD"/>
        </w:rPr>
        <w:t xml:space="preserve">কিন্তু তাঁদের মূল ভূমিকা ছিল </w:t>
      </w:r>
      <w:r w:rsidRPr="0061583D">
        <w:rPr>
          <w:rStyle w:val="libAlaemChar"/>
        </w:rPr>
        <w:t>‘</w:t>
      </w:r>
      <w:r>
        <w:rPr>
          <w:cs/>
          <w:lang w:bidi="bn-BD"/>
        </w:rPr>
        <w:t>বাণী প্রচার করা</w:t>
      </w:r>
      <w:r w:rsidRPr="0061583D">
        <w:rPr>
          <w:rStyle w:val="libAlaemChar"/>
        </w:rPr>
        <w:t>’</w:t>
      </w:r>
      <w:r>
        <w:rPr>
          <w:cs/>
          <w:lang w:bidi="hi-IN"/>
        </w:rPr>
        <w:t xml:space="preserve">। </w:t>
      </w:r>
    </w:p>
    <w:p w:rsidR="00961987" w:rsidRDefault="009C2867" w:rsidP="00961987">
      <w:pPr>
        <w:pStyle w:val="libNormal"/>
        <w:rPr>
          <w:lang w:bidi="bn-BD"/>
        </w:rPr>
      </w:pPr>
      <w:r w:rsidRPr="00961987">
        <w:rPr>
          <w:cs/>
          <w:lang w:bidi="bn-IN"/>
        </w:rPr>
        <w:t>ইসলামী ও হোসাইনী বিপ্লবের ক্ষেত্রে নারীদের ভূমিকা সম্পর্কে আলোচনা করার পূর্বে প্রথমে দু</w:t>
      </w:r>
      <w:r w:rsidRPr="00961987">
        <w:rPr>
          <w:rStyle w:val="libEnChar"/>
        </w:rPr>
        <w:t>’</w:t>
      </w:r>
      <w:r w:rsidRPr="00961987">
        <w:rPr>
          <w:cs/>
          <w:lang w:bidi="bn-IN"/>
        </w:rPr>
        <w:t>টি পটভূমি সম্পর্কে আলোচনা করা দরকার। প্রথমটি হচ্ছে হাদীস অনুসারে। সাইয়্যেদুশ শুহাদা ইমাম হোসাইনের সমস্ত কাজই অত্যন্ত নিপুণ ছিল এবং বিপদের আশঙ্কা থাকার</w:t>
      </w:r>
      <w:r w:rsidR="00EB6D40" w:rsidRPr="00961987">
        <w:t xml:space="preserve"> </w:t>
      </w:r>
      <w:r w:rsidRPr="00961987">
        <w:rPr>
          <w:cs/>
          <w:lang w:bidi="bn-IN"/>
        </w:rPr>
        <w:t xml:space="preserve">বিষয়টি জানা </w:t>
      </w:r>
      <w:r w:rsidRPr="00961987">
        <w:rPr>
          <w:cs/>
          <w:lang w:bidi="bn-IN"/>
        </w:rPr>
        <w:lastRenderedPageBreak/>
        <w:t>সত্ত্বেও যে তিনি তাঁর পরিবার</w:t>
      </w:r>
      <w:r w:rsidRPr="00961987">
        <w:rPr>
          <w:rtl/>
          <w:cs/>
        </w:rPr>
        <w:t>-</w:t>
      </w:r>
      <w:r w:rsidRPr="00961987">
        <w:rPr>
          <w:rtl/>
          <w:cs/>
          <w:lang w:bidi="bn-IN"/>
        </w:rPr>
        <w:t xml:space="preserve">পরিজনকে সাথে নিয়ে কুফা শহরের দিকে যাত্রা করেছিলেন তার কারণ হলো রাসূল </w:t>
      </w:r>
      <w:r w:rsidRPr="00961987">
        <w:rPr>
          <w:rtl/>
          <w:cs/>
        </w:rPr>
        <w:t>(</w:t>
      </w:r>
      <w:r w:rsidRPr="00961987">
        <w:rPr>
          <w:rtl/>
          <w:cs/>
          <w:lang w:bidi="bn-IN"/>
        </w:rPr>
        <w:t>সা</w:t>
      </w:r>
      <w:r w:rsidRPr="00961987">
        <w:rPr>
          <w:rtl/>
          <w:cs/>
        </w:rPr>
        <w:t>.)-</w:t>
      </w:r>
      <w:r w:rsidRPr="00961987">
        <w:rPr>
          <w:rtl/>
          <w:cs/>
          <w:lang w:bidi="bn-IN"/>
        </w:rPr>
        <w:t>কে তিনি স্ব</w:t>
      </w:r>
      <w:r w:rsidR="00866FF0" w:rsidRPr="00961987">
        <w:rPr>
          <w:cs/>
          <w:lang w:bidi="bn-IN"/>
        </w:rPr>
        <w:t>প্নে</w:t>
      </w:r>
      <w:r w:rsidRPr="00961987">
        <w:rPr>
          <w:cs/>
          <w:lang w:bidi="bn-IN"/>
        </w:rPr>
        <w:t xml:space="preserve"> দেখেছিলেন যে</w:t>
      </w:r>
      <w:r w:rsidRPr="00961987">
        <w:t>,</w:t>
      </w:r>
      <w:r w:rsidRPr="00961987">
        <w:rPr>
          <w:cs/>
          <w:lang w:bidi="bn-IN"/>
        </w:rPr>
        <w:t xml:space="preserve">তিনি </w:t>
      </w:r>
      <w:r w:rsidRPr="00961987">
        <w:rPr>
          <w:rtl/>
          <w:cs/>
        </w:rPr>
        <w:t>(</w:t>
      </w:r>
      <w:r w:rsidRPr="00961987">
        <w:rPr>
          <w:rtl/>
          <w:cs/>
          <w:lang w:bidi="bn-IN"/>
        </w:rPr>
        <w:t>রাসূল</w:t>
      </w:r>
      <w:r w:rsidRPr="00961987">
        <w:rPr>
          <w:rtl/>
          <w:cs/>
        </w:rPr>
        <w:t xml:space="preserve">) </w:t>
      </w:r>
      <w:r w:rsidRPr="00961987">
        <w:rPr>
          <w:rtl/>
          <w:cs/>
          <w:lang w:bidi="bn-IN"/>
        </w:rPr>
        <w:t>তাঁকে বলছেন</w:t>
      </w:r>
      <w:r>
        <w:rPr>
          <w:cs/>
          <w:lang w:bidi="bn-BD"/>
        </w:rPr>
        <w:t xml:space="preserve"> :</w:t>
      </w:r>
      <w:r w:rsidRPr="008B028E">
        <w:rPr>
          <w:rStyle w:val="libFootnotenumChar"/>
          <w:cs/>
          <w:lang w:bidi="bn-IN"/>
        </w:rPr>
        <w:t>২৫১</w:t>
      </w:r>
      <w:r>
        <w:rPr>
          <w:lang w:bidi="bn-BD"/>
        </w:rPr>
        <w:t xml:space="preserve"> </w:t>
      </w:r>
    </w:p>
    <w:p w:rsidR="009C2867" w:rsidRDefault="009C2867" w:rsidP="0053484F">
      <w:pPr>
        <w:pStyle w:val="libAr"/>
        <w:rPr>
          <w:lang w:bidi="bn-BD"/>
        </w:rPr>
      </w:pPr>
      <w:r w:rsidRPr="0053484F">
        <w:rPr>
          <w:rFonts w:hint="cs"/>
          <w:rtl/>
        </w:rPr>
        <w:t>سبایا</w:t>
      </w:r>
      <w:r>
        <w:rPr>
          <w:cs/>
          <w:lang w:bidi="bn-BD"/>
        </w:rPr>
        <w:t xml:space="preserve"> </w:t>
      </w:r>
      <w:r w:rsidRPr="0053484F">
        <w:rPr>
          <w:rFonts w:hint="cs"/>
          <w:rtl/>
        </w:rPr>
        <w:t>ان الله شاء ان یراهنّ</w:t>
      </w:r>
    </w:p>
    <w:p w:rsidR="009C2867" w:rsidRDefault="009C2867" w:rsidP="009C2867">
      <w:pPr>
        <w:pStyle w:val="libNormal"/>
        <w:rPr>
          <w:lang w:bidi="bn-BD"/>
        </w:rPr>
      </w:pPr>
      <w:r>
        <w:rPr>
          <w:cs/>
          <w:lang w:bidi="bn-BD"/>
        </w:rPr>
        <w:t>১ (নিশ্চয় আল্লাহ তাঁদের বন্দি অবস্থায় দেখতে চান)-এ থেকে তিনি বুঝতে পেরেছিলেন যে</w:t>
      </w:r>
      <w:r>
        <w:rPr>
          <w:lang w:bidi="bn-BD"/>
        </w:rPr>
        <w:t>,</w:t>
      </w:r>
      <w:r>
        <w:rPr>
          <w:cs/>
          <w:lang w:bidi="bn-BD"/>
        </w:rPr>
        <w:t>তাঁদের বন্দি হওয়ার বিষয়টিতে আল্লাহর সন্তুষ্টি নিহিত আছে</w:t>
      </w:r>
      <w:r>
        <w:rPr>
          <w:cs/>
          <w:lang w:bidi="hi-IN"/>
        </w:rPr>
        <w:t xml:space="preserve">। </w:t>
      </w:r>
      <w:r>
        <w:rPr>
          <w:cs/>
          <w:lang w:bidi="bn-BD"/>
        </w:rPr>
        <w:t>অর্থাৎ তিনি দেখলেন যে</w:t>
      </w:r>
      <w:r>
        <w:rPr>
          <w:lang w:bidi="bn-BD"/>
        </w:rPr>
        <w:t>,</w:t>
      </w:r>
      <w:r>
        <w:rPr>
          <w:cs/>
          <w:lang w:bidi="bn-BD"/>
        </w:rPr>
        <w:t>পরিবারকে সাথে নিয়ে যাওয়াটাই কল্যাণকর</w:t>
      </w:r>
      <w:r>
        <w:rPr>
          <w:cs/>
          <w:lang w:bidi="hi-IN"/>
        </w:rPr>
        <w:t xml:space="preserve">। </w:t>
      </w:r>
      <w:r>
        <w:rPr>
          <w:cs/>
          <w:lang w:bidi="bn-BD"/>
        </w:rPr>
        <w:t>প্রকৃত অর্থে ইমাম হোসাইন (আ.) এই কাজের মাধ্যমে স্বীয় প্রচারকগণকে বিভিন্ন শহরে</w:t>
      </w:r>
      <w:r>
        <w:rPr>
          <w:lang w:bidi="bn-BD"/>
        </w:rPr>
        <w:t>,</w:t>
      </w:r>
      <w:r>
        <w:rPr>
          <w:cs/>
          <w:lang w:bidi="bn-BD"/>
        </w:rPr>
        <w:t>এমনকি শত্রুর শাসনব্যবস্থার প্রাণকেন্দ্রে পাঠিয়েছেন এবং স্বীয় বাণীকে সবার কর্ণকুহরে পৌঁছে দিয়েছেন</w:t>
      </w:r>
      <w:r>
        <w:rPr>
          <w:cs/>
          <w:lang w:bidi="hi-IN"/>
        </w:rPr>
        <w:t xml:space="preserve">। </w:t>
      </w:r>
    </w:p>
    <w:p w:rsidR="009C2867" w:rsidRDefault="009C2867" w:rsidP="009C2867">
      <w:pPr>
        <w:pStyle w:val="libNormal"/>
        <w:rPr>
          <w:lang w:bidi="bn-BD"/>
        </w:rPr>
      </w:pPr>
      <w:r>
        <w:rPr>
          <w:cs/>
          <w:lang w:bidi="bn-BD"/>
        </w:rPr>
        <w:t>নারীদের ভূমিকা সম্পর্কে দ্বিতীয় আলোচনাটি হচ্ছে ইতিহাসে</w:t>
      </w:r>
      <w:r>
        <w:rPr>
          <w:cs/>
          <w:lang w:bidi="hi-IN"/>
        </w:rPr>
        <w:t xml:space="preserve">। </w:t>
      </w:r>
      <w:r>
        <w:rPr>
          <w:cs/>
          <w:lang w:bidi="bn-BD"/>
        </w:rPr>
        <w:t>কেননা</w:t>
      </w:r>
      <w:r>
        <w:rPr>
          <w:lang w:bidi="bn-BD"/>
        </w:rPr>
        <w:t>,</w:t>
      </w:r>
      <w:r>
        <w:rPr>
          <w:cs/>
          <w:lang w:bidi="bn-BD"/>
        </w:rPr>
        <w:t>কারবালায় নারীদের ভূমিকার কথা কোন ঐতিহাসিকই অস্বীকার করেননি</w:t>
      </w:r>
      <w:r>
        <w:rPr>
          <w:cs/>
          <w:lang w:bidi="hi-IN"/>
        </w:rPr>
        <w:t xml:space="preserve">। </w:t>
      </w:r>
      <w:r>
        <w:rPr>
          <w:cs/>
          <w:lang w:bidi="bn-BD"/>
        </w:rPr>
        <w:t>সরাসরিভাবে না হলেও বিভিন্নভাবে নারীদের বিশেষ ভূমিকা পালনের বিষয়ে তাঁরা সকলেই একমত পোষণ করেছেন</w:t>
      </w:r>
      <w:r w:rsidR="00DE4820">
        <w:rPr>
          <w:lang w:bidi="bn-BD"/>
        </w:rPr>
        <w:t>;</w:t>
      </w:r>
      <w:r>
        <w:rPr>
          <w:cs/>
          <w:lang w:bidi="bn-BD"/>
        </w:rPr>
        <w:t>আর সেটা এভাবে যে</w:t>
      </w:r>
      <w:r>
        <w:rPr>
          <w:lang w:bidi="bn-BD"/>
        </w:rPr>
        <w:t>,</w:t>
      </w:r>
      <w:r>
        <w:rPr>
          <w:cs/>
          <w:lang w:bidi="bn-BD"/>
        </w:rPr>
        <w:t>নারীরা পুরুষদেরকে প্রস্তুত করে আর পুরুষরা ইতিহাস রচনা করে</w:t>
      </w:r>
      <w:r>
        <w:rPr>
          <w:cs/>
          <w:lang w:bidi="hi-IN"/>
        </w:rPr>
        <w:t xml:space="preserve">। </w:t>
      </w:r>
      <w:r>
        <w:rPr>
          <w:cs/>
          <w:lang w:bidi="bn-BD"/>
        </w:rPr>
        <w:t>আর পুরুষদেরকে তৈরির ক্ষেত্রে নারীরা যে ভূমিকা পালন করে থাকে সেটা পুরুষরা যে ইতিহাস রচনা করে তার চেয়ে অনেকগুণ বেশি</w:t>
      </w:r>
      <w:r>
        <w:rPr>
          <w:cs/>
          <w:lang w:bidi="hi-IN"/>
        </w:rPr>
        <w:t xml:space="preserve">। </w:t>
      </w:r>
      <w:r>
        <w:rPr>
          <w:cs/>
          <w:lang w:bidi="bn-BD"/>
        </w:rPr>
        <w:t>সর্বোপরি</w:t>
      </w:r>
      <w:r>
        <w:rPr>
          <w:lang w:bidi="bn-BD"/>
        </w:rPr>
        <w:t>,</w:t>
      </w:r>
      <w:r>
        <w:rPr>
          <w:cs/>
          <w:lang w:bidi="bn-BD"/>
        </w:rPr>
        <w:t>নারিগণের ভূমিকা পালন করা অথবা ভূমিকা পালন না করার ক্ষেত্রকে ইতিহাসে তিন ভাগে বিভক্ত করা যায় :</w:t>
      </w:r>
    </w:p>
    <w:p w:rsidR="009C2867" w:rsidRDefault="009C2867" w:rsidP="009C2867">
      <w:pPr>
        <w:pStyle w:val="libNormal"/>
        <w:rPr>
          <w:lang w:bidi="bn-BD"/>
        </w:rPr>
      </w:pPr>
      <w:r>
        <w:rPr>
          <w:cs/>
          <w:lang w:bidi="bn-BD"/>
        </w:rPr>
        <w:t>ক. কোন কোন সমাজে নারী মূল্যবান র</w:t>
      </w:r>
      <w:r w:rsidR="00EB6D40">
        <w:rPr>
          <w:cs/>
          <w:lang w:bidi="bn-BD"/>
        </w:rPr>
        <w:t>ত্ন</w:t>
      </w:r>
      <w:r>
        <w:rPr>
          <w:cs/>
          <w:lang w:bidi="bn-BD"/>
        </w:rPr>
        <w:t xml:space="preserve"> বলে গণ্য হত</w:t>
      </w:r>
      <w:r>
        <w:rPr>
          <w:cs/>
          <w:lang w:bidi="hi-IN"/>
        </w:rPr>
        <w:t xml:space="preserve">। </w:t>
      </w:r>
      <w:r>
        <w:rPr>
          <w:cs/>
          <w:lang w:bidi="bn-BD"/>
        </w:rPr>
        <w:t>কিন্তু সামাজিকভাবে তারা কোন দায়িত্ব পালন করত না</w:t>
      </w:r>
      <w:r>
        <w:rPr>
          <w:cs/>
          <w:lang w:bidi="hi-IN"/>
        </w:rPr>
        <w:t xml:space="preserve">। </w:t>
      </w:r>
      <w:r>
        <w:rPr>
          <w:cs/>
          <w:lang w:bidi="bn-BD"/>
        </w:rPr>
        <w:t>এক্ষেত্রে নারী ব্যক্তি হিসাবে গণ্য হত না</w:t>
      </w:r>
      <w:r>
        <w:rPr>
          <w:lang w:bidi="bn-BD"/>
        </w:rPr>
        <w:t>,</w:t>
      </w:r>
      <w:r>
        <w:rPr>
          <w:cs/>
          <w:lang w:bidi="bn-BD"/>
        </w:rPr>
        <w:t>মূল্যবান সম্পদ বলে তাদের অন্দর মহলে আবদ্ধ থাকত এবং পুরুষের ওপর তার প্রভাব মূল্যবান এক র</w:t>
      </w:r>
      <w:r w:rsidR="00EB6D40">
        <w:rPr>
          <w:cs/>
          <w:lang w:bidi="bn-BD"/>
        </w:rPr>
        <w:t>ত্নে</w:t>
      </w:r>
      <w:r>
        <w:rPr>
          <w:cs/>
          <w:lang w:bidi="bn-BD"/>
        </w:rPr>
        <w:t>র পর্যায়ে ছিল</w:t>
      </w:r>
      <w:r w:rsidR="00DE4820">
        <w:rPr>
          <w:lang w:bidi="bn-BD"/>
        </w:rPr>
        <w:t>;</w:t>
      </w:r>
      <w:r>
        <w:rPr>
          <w:cs/>
          <w:lang w:bidi="bn-BD"/>
        </w:rPr>
        <w:t>এর বেশি কিছু নয়</w:t>
      </w:r>
      <w:r>
        <w:rPr>
          <w:cs/>
          <w:lang w:bidi="hi-IN"/>
        </w:rPr>
        <w:t xml:space="preserve">। </w:t>
      </w:r>
      <w:r>
        <w:rPr>
          <w:cs/>
          <w:lang w:bidi="bn-IN"/>
        </w:rPr>
        <w:t>এধরনের সমাজের রচনাকারী কেবল পুরুষ</w:t>
      </w:r>
      <w:r>
        <w:rPr>
          <w:cs/>
          <w:lang w:bidi="hi-IN"/>
        </w:rPr>
        <w:t xml:space="preserve">। </w:t>
      </w:r>
    </w:p>
    <w:p w:rsidR="009C2867" w:rsidRDefault="009C2867" w:rsidP="009C2867">
      <w:pPr>
        <w:pStyle w:val="libNormal"/>
        <w:rPr>
          <w:lang w:bidi="bn-BD"/>
        </w:rPr>
      </w:pPr>
      <w:r>
        <w:rPr>
          <w:cs/>
          <w:lang w:bidi="bn-BD"/>
        </w:rPr>
        <w:t>খ. কোন কোন সমাজে নারীরা বস্তু বলে গণ্য হওয়ার গণ্ডি থেকে বেরিয়ে এসে সমাজের সকল অঙ্গনে প্রবেশ করে</w:t>
      </w:r>
      <w:r w:rsidR="00DE4820">
        <w:rPr>
          <w:lang w:bidi="bn-BD"/>
        </w:rPr>
        <w:t>;</w:t>
      </w:r>
      <w:r>
        <w:rPr>
          <w:cs/>
          <w:lang w:bidi="bn-BD"/>
        </w:rPr>
        <w:t>কিন্তু এক পর্যায়ে তারা তাদের মর্যাদার সীমানাকে হারিয়ে ফেলে</w:t>
      </w:r>
      <w:r>
        <w:rPr>
          <w:cs/>
          <w:lang w:bidi="hi-IN"/>
        </w:rPr>
        <w:t xml:space="preserve">। </w:t>
      </w:r>
      <w:r>
        <w:rPr>
          <w:cs/>
          <w:lang w:bidi="bn-BD"/>
        </w:rPr>
        <w:t>কারণ তারা তাদের সৌন্দর্য ও রূপের প্রকাশসহ সকল ক্ষেত্রে বিচরণ করা শুরু করে</w:t>
      </w:r>
      <w:r>
        <w:rPr>
          <w:cs/>
          <w:lang w:bidi="hi-IN"/>
        </w:rPr>
        <w:t xml:space="preserve">। </w:t>
      </w:r>
      <w:r>
        <w:rPr>
          <w:cs/>
          <w:lang w:bidi="bn-BD"/>
        </w:rPr>
        <w:t>যেহেতু এক্ষেত্রে তাদের</w:t>
      </w:r>
      <w:r>
        <w:rPr>
          <w:lang w:bidi="bn-BD"/>
        </w:rPr>
        <w:t xml:space="preserve"> </w:t>
      </w:r>
      <w:r>
        <w:rPr>
          <w:cs/>
          <w:lang w:bidi="bn-BD"/>
        </w:rPr>
        <w:t xml:space="preserve">পদচারণার সাথে নিজেকে প্রদর্শনের প্রবণতাও থাকে তাই তাদের মর্যাদাকে হারিয়ে </w:t>
      </w:r>
      <w:r>
        <w:rPr>
          <w:cs/>
          <w:lang w:bidi="bn-BD"/>
        </w:rPr>
        <w:lastRenderedPageBreak/>
        <w:t xml:space="preserve">ফেলে মূল্যহীন হয়ে পড়ে! এ ধরনের সমাজে নারীরা একপ্রকার </w:t>
      </w:r>
      <w:r w:rsidRPr="0061583D">
        <w:rPr>
          <w:rStyle w:val="libAlaemChar"/>
        </w:rPr>
        <w:t>‘</w:t>
      </w:r>
      <w:r>
        <w:rPr>
          <w:cs/>
          <w:lang w:bidi="bn-BD"/>
        </w:rPr>
        <w:t>ব্যক্তিত্বের অধিকারী</w:t>
      </w:r>
      <w:r w:rsidRPr="0061583D">
        <w:rPr>
          <w:rStyle w:val="libAlaemChar"/>
        </w:rPr>
        <w:t>’</w:t>
      </w:r>
      <w:r>
        <w:rPr>
          <w:lang w:bidi="bn-BD"/>
        </w:rPr>
        <w:t xml:space="preserve"> </w:t>
      </w:r>
      <w:r>
        <w:rPr>
          <w:cs/>
          <w:lang w:bidi="bn-BD"/>
        </w:rPr>
        <w:t>বটে</w:t>
      </w:r>
      <w:r>
        <w:rPr>
          <w:lang w:bidi="bn-BD"/>
        </w:rPr>
        <w:t>,</w:t>
      </w:r>
      <w:r>
        <w:rPr>
          <w:cs/>
          <w:lang w:bidi="bn-BD"/>
        </w:rPr>
        <w:t>কিন্তু মূল্যহীন এক ব্যক্তিত্বের অধিকারী</w:t>
      </w:r>
      <w:r>
        <w:rPr>
          <w:cs/>
          <w:lang w:bidi="hi-IN"/>
        </w:rPr>
        <w:t xml:space="preserve">। </w:t>
      </w:r>
      <w:r>
        <w:rPr>
          <w:cs/>
          <w:lang w:bidi="bn-BD"/>
        </w:rPr>
        <w:t>যদিও এরূপ সমাজ মানবিক উৎকর্ষের কিছু কিছু দিক -যেমন জ্ঞান</w:t>
      </w:r>
      <w:r>
        <w:rPr>
          <w:lang w:bidi="bn-BD"/>
        </w:rPr>
        <w:t>,</w:t>
      </w:r>
      <w:r>
        <w:rPr>
          <w:cs/>
          <w:lang w:bidi="bn-BD"/>
        </w:rPr>
        <w:t>ইচ্ছাশক্তি</w:t>
      </w:r>
      <w:r>
        <w:rPr>
          <w:lang w:bidi="bn-BD"/>
        </w:rPr>
        <w:t>,</w:t>
      </w:r>
      <w:r>
        <w:rPr>
          <w:cs/>
          <w:lang w:bidi="bn-BD"/>
        </w:rPr>
        <w:t>সামাজিক ব্যক্তিত্ব</w:t>
      </w:r>
      <w:r>
        <w:rPr>
          <w:lang w:bidi="bn-BD"/>
        </w:rPr>
        <w:t>,</w:t>
      </w:r>
      <w:r>
        <w:rPr>
          <w:cs/>
          <w:lang w:bidi="bn-BD"/>
        </w:rPr>
        <w:t>বিভিন্ন পদে দায়িত্ব পালন</w:t>
      </w:r>
      <w:r>
        <w:rPr>
          <w:lang w:bidi="bn-BD"/>
        </w:rPr>
        <w:t>,</w:t>
      </w:r>
      <w:r>
        <w:rPr>
          <w:cs/>
          <w:lang w:bidi="bn-BD"/>
        </w:rPr>
        <w:t>কর্মচঞ্চল উপস্থিতি ইত্যাদি</w:t>
      </w:r>
      <w:r w:rsidR="00DE4820">
        <w:rPr>
          <w:cs/>
          <w:lang w:bidi="bn-BD"/>
        </w:rPr>
        <w:t>-</w:t>
      </w:r>
      <w:r>
        <w:rPr>
          <w:cs/>
          <w:lang w:bidi="bn-BD"/>
        </w:rPr>
        <w:t>থেকে তাকে মর্যাদা দিয়ে থাকে ও নিছক বস্তুর পর্যায়ে থাকার অবস্থা থেকে বের করে এনে ব্যক্তিত্ব দান করে</w:t>
      </w:r>
      <w:r>
        <w:rPr>
          <w:lang w:bidi="bn-BD"/>
        </w:rPr>
        <w:t>,</w:t>
      </w:r>
      <w:r>
        <w:rPr>
          <w:cs/>
          <w:lang w:bidi="bn-BD"/>
        </w:rPr>
        <w:t>কিন্তু অপর দিকে পুরুষদের কাছে তাদের মর্যাদা আর থাকে না</w:t>
      </w:r>
      <w:r>
        <w:rPr>
          <w:cs/>
          <w:lang w:bidi="hi-IN"/>
        </w:rPr>
        <w:t xml:space="preserve">। </w:t>
      </w:r>
      <w:r>
        <w:rPr>
          <w:cs/>
          <w:lang w:bidi="bn-BD"/>
        </w:rPr>
        <w:t>কেননা</w:t>
      </w:r>
      <w:r>
        <w:rPr>
          <w:lang w:bidi="bn-BD"/>
        </w:rPr>
        <w:t>,</w:t>
      </w:r>
      <w:r>
        <w:rPr>
          <w:cs/>
          <w:lang w:bidi="bn-BD"/>
        </w:rPr>
        <w:t>যেখানে নারীদের প্রকৃতি হচ্ছে পুরুষদের কাছে পণ্যের দৃষ্টিতে মূল্যবান হওয়া নয় বরং মানুষের মূল্যে মহামূল্যবান হিসেবে গণ্য হওয়া</w:t>
      </w:r>
      <w:r>
        <w:rPr>
          <w:lang w:bidi="bn-BD"/>
        </w:rPr>
        <w:t>,</w:t>
      </w:r>
      <w:r>
        <w:rPr>
          <w:cs/>
          <w:lang w:bidi="bn-BD"/>
        </w:rPr>
        <w:t>কিন্তু বাস্তবে নারীকে সে মর্যাদা দেওয়া হয় না</w:t>
      </w:r>
      <w:r w:rsidR="00DE4820">
        <w:rPr>
          <w:lang w:bidi="bn-BD"/>
        </w:rPr>
        <w:t>;</w:t>
      </w:r>
      <w:r>
        <w:rPr>
          <w:cs/>
          <w:lang w:bidi="bn-BD"/>
        </w:rPr>
        <w:t>বরং তাদের থেকে ঐ মর্যাদাকে কেড়ে নেওয়া হয় ও তাদেরকে নিজেদের প্রবৃত্তি ও বাণিজ্যিক স্বার্থে ব্যবহার করে</w:t>
      </w:r>
      <w:r>
        <w:rPr>
          <w:cs/>
          <w:lang w:bidi="hi-IN"/>
        </w:rPr>
        <w:t xml:space="preserve">। </w:t>
      </w:r>
      <w:r>
        <w:rPr>
          <w:cs/>
          <w:lang w:bidi="bn-BD"/>
        </w:rPr>
        <w:t>ফলে তাদের মানসিক বিপর্যয় ঘটে</w:t>
      </w:r>
      <w:r>
        <w:rPr>
          <w:cs/>
          <w:lang w:bidi="hi-IN"/>
        </w:rPr>
        <w:t xml:space="preserve">। </w:t>
      </w:r>
    </w:p>
    <w:p w:rsidR="009C2867" w:rsidRDefault="009C2867" w:rsidP="009C2867">
      <w:pPr>
        <w:pStyle w:val="libNormal"/>
        <w:rPr>
          <w:lang w:bidi="bn-BD"/>
        </w:rPr>
      </w:pPr>
      <w:r>
        <w:rPr>
          <w:cs/>
          <w:lang w:bidi="bn-BD"/>
        </w:rPr>
        <w:t>এ ধরনের সমাজের স্রষ্টা যদিও নারী-পুরুষ উভয়ই</w:t>
      </w:r>
      <w:r>
        <w:rPr>
          <w:lang w:bidi="bn-BD"/>
        </w:rPr>
        <w:t>,</w:t>
      </w:r>
      <w:r>
        <w:rPr>
          <w:cs/>
          <w:lang w:bidi="bn-BD"/>
        </w:rPr>
        <w:t>কিন্তু নারীকে সস্তা এক পণ্য বলে মনে করা হয়</w:t>
      </w:r>
      <w:r w:rsidR="00DE4820">
        <w:rPr>
          <w:lang w:bidi="bn-BD"/>
        </w:rPr>
        <w:t>;</w:t>
      </w:r>
      <w:r>
        <w:rPr>
          <w:cs/>
          <w:lang w:bidi="bn-BD"/>
        </w:rPr>
        <w:t>ফলে পুরুষরা তাদেরকে উপযুক্ত সম্মান দেয় না</w:t>
      </w:r>
      <w:r>
        <w:rPr>
          <w:cs/>
          <w:lang w:bidi="hi-IN"/>
        </w:rPr>
        <w:t xml:space="preserve">। </w:t>
      </w:r>
    </w:p>
    <w:p w:rsidR="009C2867" w:rsidRDefault="009C2867" w:rsidP="009C2867">
      <w:pPr>
        <w:pStyle w:val="libNormal"/>
        <w:rPr>
          <w:lang w:bidi="bn-BD"/>
        </w:rPr>
      </w:pPr>
      <w:r>
        <w:rPr>
          <w:cs/>
          <w:lang w:bidi="bn-BD"/>
        </w:rPr>
        <w:t>গ. ইসলামের দৃষ্টিতে</w:t>
      </w:r>
      <w:r>
        <w:rPr>
          <w:lang w:bidi="bn-BD"/>
        </w:rPr>
        <w:t>,</w:t>
      </w:r>
      <w:r>
        <w:rPr>
          <w:cs/>
          <w:lang w:bidi="bn-BD"/>
        </w:rPr>
        <w:t>নারীকে অবশ্যই তার পূর্ণ মর্যাদা দিতে হবে</w:t>
      </w:r>
      <w:r>
        <w:rPr>
          <w:cs/>
          <w:lang w:bidi="hi-IN"/>
        </w:rPr>
        <w:t xml:space="preserve">। </w:t>
      </w:r>
      <w:r>
        <w:rPr>
          <w:cs/>
          <w:lang w:bidi="bn-BD"/>
        </w:rPr>
        <w:t>অর্থাৎ একদিকে সে যেমন মানবিক দৃষ্টিকোণ থেকে একজন আধ্যাত্মিক ও পরিপূর্ণ ব্যক্তিত্বের</w:t>
      </w:r>
      <w:r>
        <w:rPr>
          <w:lang w:bidi="bn-BD"/>
        </w:rPr>
        <w:t>,</w:t>
      </w:r>
      <w:r>
        <w:rPr>
          <w:cs/>
          <w:lang w:bidi="bn-BD"/>
        </w:rPr>
        <w:t>যেমন জ্ঞান</w:t>
      </w:r>
      <w:r>
        <w:rPr>
          <w:lang w:bidi="bn-BD"/>
        </w:rPr>
        <w:t>,</w:t>
      </w:r>
      <w:r>
        <w:rPr>
          <w:cs/>
          <w:lang w:bidi="bn-BD"/>
        </w:rPr>
        <w:t>শৈল্পিকতা</w:t>
      </w:r>
      <w:r>
        <w:rPr>
          <w:lang w:bidi="bn-BD"/>
        </w:rPr>
        <w:t>,</w:t>
      </w:r>
      <w:r>
        <w:rPr>
          <w:cs/>
          <w:lang w:bidi="bn-BD"/>
        </w:rPr>
        <w:t>শক্তিশালী ইচ্ছাশক্তি</w:t>
      </w:r>
      <w:r>
        <w:rPr>
          <w:lang w:bidi="bn-BD"/>
        </w:rPr>
        <w:t>,</w:t>
      </w:r>
      <w:r>
        <w:rPr>
          <w:cs/>
          <w:lang w:bidi="bn-BD"/>
        </w:rPr>
        <w:t>সাহসিকতা</w:t>
      </w:r>
      <w:r>
        <w:rPr>
          <w:lang w:bidi="bn-BD"/>
        </w:rPr>
        <w:t>,</w:t>
      </w:r>
      <w:r>
        <w:rPr>
          <w:cs/>
          <w:lang w:bidi="bn-BD"/>
        </w:rPr>
        <w:t>সৃজনশীলতা</w:t>
      </w:r>
      <w:r>
        <w:rPr>
          <w:lang w:bidi="bn-BD"/>
        </w:rPr>
        <w:t>,</w:t>
      </w:r>
      <w:r>
        <w:rPr>
          <w:cs/>
          <w:lang w:bidi="bn-BD"/>
        </w:rPr>
        <w:t>এমনকি নৈতিকতার দিক থেকে মর্যাদা ও সর্বোচ্চ মানের অধিকারী হবে</w:t>
      </w:r>
      <w:r>
        <w:rPr>
          <w:lang w:bidi="bn-BD"/>
        </w:rPr>
        <w:t>,</w:t>
      </w:r>
      <w:r>
        <w:rPr>
          <w:cs/>
          <w:lang w:bidi="bn-BD"/>
        </w:rPr>
        <w:t>অপর দিকে সে অশ্লীল হবে না</w:t>
      </w:r>
      <w:r>
        <w:rPr>
          <w:cs/>
          <w:lang w:bidi="hi-IN"/>
        </w:rPr>
        <w:t xml:space="preserve">। </w:t>
      </w:r>
      <w:r>
        <w:rPr>
          <w:cs/>
          <w:lang w:bidi="bn-BD"/>
        </w:rPr>
        <w:t>পবিত্র কোরআনও নারীদেরকে এ ধরনের মর্যাদা দান করেছে</w:t>
      </w:r>
      <w:r>
        <w:rPr>
          <w:cs/>
          <w:lang w:bidi="hi-IN"/>
        </w:rPr>
        <w:t xml:space="preserve">। </w:t>
      </w:r>
      <w:r>
        <w:rPr>
          <w:cs/>
          <w:lang w:bidi="bn-BD"/>
        </w:rPr>
        <w:t>উদাহরণস্বরূপ</w:t>
      </w:r>
      <w:r>
        <w:rPr>
          <w:lang w:bidi="bn-BD"/>
        </w:rPr>
        <w:t>,(</w:t>
      </w:r>
      <w:r>
        <w:rPr>
          <w:cs/>
          <w:lang w:bidi="bn-BD"/>
        </w:rPr>
        <w:t>মহান আল্লাহ) হযরত হাওয়া (আ.)-কে হযরত আদম (আ.)-এর পাশাপাশি সম্বোধন করে কথা বলেছেন</w:t>
      </w:r>
      <w:r>
        <w:rPr>
          <w:cs/>
          <w:lang w:bidi="hi-IN"/>
        </w:rPr>
        <w:t xml:space="preserve">। </w:t>
      </w:r>
      <w:r>
        <w:rPr>
          <w:cs/>
          <w:lang w:bidi="bn-BD"/>
        </w:rPr>
        <w:t>দু</w:t>
      </w:r>
      <w:r w:rsidRPr="0061583D">
        <w:rPr>
          <w:rStyle w:val="libAlaemChar"/>
        </w:rPr>
        <w:t>’</w:t>
      </w:r>
      <w:r>
        <w:rPr>
          <w:cs/>
          <w:lang w:bidi="bn-BD"/>
        </w:rPr>
        <w:t>জনকেই বলা হয়েছে যেন ঐ বৃক্ষের নিকটবর্তী না হন</w:t>
      </w:r>
      <w:r>
        <w:rPr>
          <w:cs/>
          <w:lang w:bidi="hi-IN"/>
        </w:rPr>
        <w:t>।</w:t>
      </w:r>
      <w:r w:rsidRPr="008B028E">
        <w:rPr>
          <w:rStyle w:val="libFootnotenumChar"/>
          <w:cs/>
          <w:lang w:bidi="bn-IN"/>
        </w:rPr>
        <w:t>২৫২</w:t>
      </w:r>
      <w:r>
        <w:rPr>
          <w:cs/>
          <w:lang w:bidi="bn-BD"/>
        </w:rPr>
        <w:t xml:space="preserve"> হযরত ইবরাহীম (আ.)-এর স্ত্রী সারা</w:t>
      </w:r>
      <w:r w:rsidRPr="0061583D">
        <w:rPr>
          <w:rStyle w:val="libAlaemChar"/>
        </w:rPr>
        <w:t>’</w:t>
      </w:r>
      <w:r>
        <w:rPr>
          <w:cs/>
          <w:lang w:bidi="bn-BD"/>
        </w:rPr>
        <w:t>ও হযরত ইবরাহীমের মতো ফেরেশ্তাদেরকে দেখতে পেতেন এবং তাঁদের সাথে</w:t>
      </w:r>
      <w:r>
        <w:rPr>
          <w:lang w:bidi="bn-BD"/>
        </w:rPr>
        <w:t xml:space="preserve"> </w:t>
      </w:r>
      <w:r>
        <w:rPr>
          <w:cs/>
          <w:lang w:bidi="bn-BD"/>
        </w:rPr>
        <w:t>কথা বলতেন</w:t>
      </w:r>
      <w:r>
        <w:rPr>
          <w:cs/>
          <w:lang w:bidi="hi-IN"/>
        </w:rPr>
        <w:t xml:space="preserve">। </w:t>
      </w:r>
      <w:r>
        <w:rPr>
          <w:cs/>
          <w:lang w:bidi="bn-BD"/>
        </w:rPr>
        <w:t xml:space="preserve">হযরত মারইয়াম (আ.) আল্লাহর পক্ষ থেকে এমন রিযিক বা খাদ্য পেতেন যা দেখে আল্লাহর নবি হযরত যাকারিয়া (আ.)ও অবাক হয়ে যেতেন এবং হযরত ফাতিমা যাহরা (আ.)-কে কাউসার তথা </w:t>
      </w:r>
      <w:r w:rsidRPr="0061583D">
        <w:rPr>
          <w:rStyle w:val="libAlaemChar"/>
        </w:rPr>
        <w:t>‘</w:t>
      </w:r>
      <w:r>
        <w:rPr>
          <w:cs/>
          <w:lang w:bidi="bn-BD"/>
        </w:rPr>
        <w:t>মহা কল্যাণ</w:t>
      </w:r>
      <w:r w:rsidRPr="0061583D">
        <w:rPr>
          <w:rStyle w:val="libAlaemChar"/>
        </w:rPr>
        <w:t>’</w:t>
      </w:r>
      <w:r>
        <w:rPr>
          <w:lang w:bidi="bn-BD"/>
        </w:rPr>
        <w:t xml:space="preserve"> </w:t>
      </w:r>
      <w:r>
        <w:rPr>
          <w:cs/>
          <w:lang w:bidi="bn-BD"/>
        </w:rPr>
        <w:t>বলা হয়েছে</w:t>
      </w:r>
      <w:r>
        <w:rPr>
          <w:cs/>
          <w:lang w:bidi="hi-IN"/>
        </w:rPr>
        <w:t xml:space="preserve">। </w:t>
      </w:r>
    </w:p>
    <w:p w:rsidR="009C2867" w:rsidRDefault="009C2867" w:rsidP="009C2867">
      <w:pPr>
        <w:pStyle w:val="libNormal"/>
        <w:rPr>
          <w:lang w:bidi="bn-BD"/>
        </w:rPr>
      </w:pPr>
      <w:r>
        <w:rPr>
          <w:cs/>
          <w:lang w:bidi="bn-BD"/>
        </w:rPr>
        <w:lastRenderedPageBreak/>
        <w:t>ইসলামী ইতিহাসে সর্বোত্তম উদাহরণ হচ্ছে হযরত ফাতিমা যাহরা (আ.)</w:t>
      </w:r>
      <w:r>
        <w:rPr>
          <w:cs/>
          <w:lang w:bidi="hi-IN"/>
        </w:rPr>
        <w:t xml:space="preserve">। </w:t>
      </w:r>
      <w:r>
        <w:rPr>
          <w:cs/>
          <w:lang w:bidi="bn-IN"/>
        </w:rPr>
        <w:t>যিনি আনন্দিত হতেন শুধু এ কারণেই যে</w:t>
      </w:r>
      <w:r>
        <w:rPr>
          <w:lang w:bidi="bn-BD"/>
        </w:rPr>
        <w:t>,</w:t>
      </w:r>
      <w:r>
        <w:rPr>
          <w:cs/>
          <w:lang w:bidi="bn-BD"/>
        </w:rPr>
        <w:t>রাসূল (সা.)-এর পক্ষ থেকে ঘরের কাজকর্মের দায়িত্ব তাঁর ওপর অর্পণ করা হয়েছে</w:t>
      </w:r>
      <w:r>
        <w:rPr>
          <w:lang w:bidi="bn-BD"/>
        </w:rPr>
        <w:t>,</w:t>
      </w:r>
      <w:r>
        <w:rPr>
          <w:cs/>
          <w:lang w:bidi="bn-BD"/>
        </w:rPr>
        <w:t>তিনিই মসজিদে আল্লাহর তাওহীদের ওপর এমন এক বক্তব্য দিয়েছিলেন যেরূপ বক্তব্য ইবনে সীনার মতো দার্শনিকও দিতে সক্ষম হননি</w:t>
      </w:r>
      <w:r>
        <w:rPr>
          <w:cs/>
          <w:lang w:bidi="hi-IN"/>
        </w:rPr>
        <w:t xml:space="preserve">। </w:t>
      </w:r>
      <w:r>
        <w:rPr>
          <w:cs/>
          <w:lang w:bidi="bn-BD"/>
        </w:rPr>
        <w:t>কিন্তু তারপরেও তিনি পর্দার আড়াল থেকে বের হননি</w:t>
      </w:r>
      <w:r>
        <w:rPr>
          <w:lang w:bidi="bn-BD"/>
        </w:rPr>
        <w:t>,</w:t>
      </w:r>
      <w:r>
        <w:rPr>
          <w:cs/>
          <w:lang w:bidi="bn-BD"/>
        </w:rPr>
        <w:t>বরং সেখান থেকেই বক্তব্য দিয়েছেন</w:t>
      </w:r>
      <w:r>
        <w:rPr>
          <w:cs/>
          <w:lang w:bidi="hi-IN"/>
        </w:rPr>
        <w:t xml:space="preserve">। </w:t>
      </w:r>
      <w:r>
        <w:rPr>
          <w:cs/>
          <w:lang w:bidi="bn-BD"/>
        </w:rPr>
        <w:t>অর্থাৎ পুরুষদের সাথে স্বীয় ব্যক্তিত্ব ও গণ্ডি রক্ষার পাশাপাশি দেখিয়ে দিয়েছেন যে</w:t>
      </w:r>
      <w:r>
        <w:rPr>
          <w:lang w:bidi="bn-BD"/>
        </w:rPr>
        <w:t>,</w:t>
      </w:r>
      <w:r>
        <w:rPr>
          <w:cs/>
          <w:lang w:bidi="bn-BD"/>
        </w:rPr>
        <w:t>একজন নারী সমাজে কতটা প্রভাব ফেলতে পারে!</w:t>
      </w:r>
    </w:p>
    <w:p w:rsidR="009C2867" w:rsidRDefault="009C2867" w:rsidP="009C2867">
      <w:pPr>
        <w:pStyle w:val="libNormal"/>
        <w:rPr>
          <w:lang w:bidi="bn-BD"/>
        </w:rPr>
      </w:pPr>
      <w:r>
        <w:rPr>
          <w:cs/>
          <w:lang w:bidi="bn-BD"/>
        </w:rPr>
        <w:t>উক্ত দু</w:t>
      </w:r>
      <w:r w:rsidRPr="0061583D">
        <w:rPr>
          <w:rStyle w:val="libAlaemChar"/>
        </w:rPr>
        <w:t>’</w:t>
      </w:r>
      <w:r>
        <w:rPr>
          <w:cs/>
          <w:lang w:bidi="bn-BD"/>
        </w:rPr>
        <w:t>টি ভূমিকার পর অবশ্যই বলতে পারি যে</w:t>
      </w:r>
      <w:r>
        <w:rPr>
          <w:lang w:bidi="bn-BD"/>
        </w:rPr>
        <w:t>,</w:t>
      </w:r>
      <w:r>
        <w:rPr>
          <w:cs/>
          <w:lang w:bidi="bn-BD"/>
        </w:rPr>
        <w:t>কারবালার ইতিহাস নারী-পুরুষ উভয়ের ইতিহাস</w:t>
      </w:r>
      <w:r>
        <w:rPr>
          <w:cs/>
          <w:lang w:bidi="hi-IN"/>
        </w:rPr>
        <w:t xml:space="preserve">। </w:t>
      </w:r>
      <w:r>
        <w:rPr>
          <w:cs/>
          <w:lang w:bidi="bn-IN"/>
        </w:rPr>
        <w:t>অর্থাৎ নারী</w:t>
      </w:r>
      <w:r>
        <w:rPr>
          <w:cs/>
          <w:lang w:bidi="bn-BD"/>
        </w:rPr>
        <w:t>-পুরুষ উভয়েরই ভূমিকা তাতে বিদ্যমান</w:t>
      </w:r>
      <w:r>
        <w:rPr>
          <w:lang w:bidi="bn-BD"/>
        </w:rPr>
        <w:t>,</w:t>
      </w:r>
      <w:r>
        <w:rPr>
          <w:cs/>
          <w:lang w:bidi="bn-BD"/>
        </w:rPr>
        <w:t>কিন্তু প্রত্যেকটি তার স্বীয় সীমারেখা ও মান-মর্যাদার মধ্যে সীমিত</w:t>
      </w:r>
      <w:r>
        <w:rPr>
          <w:cs/>
          <w:lang w:bidi="hi-IN"/>
        </w:rPr>
        <w:t xml:space="preserve">। </w:t>
      </w:r>
    </w:p>
    <w:p w:rsidR="009C2867" w:rsidRDefault="009C2867" w:rsidP="00B03B7A">
      <w:pPr>
        <w:pStyle w:val="libNormal"/>
        <w:rPr>
          <w:lang w:bidi="bn-BD"/>
        </w:rPr>
      </w:pPr>
      <w:r>
        <w:rPr>
          <w:cs/>
          <w:lang w:bidi="bn-BD"/>
        </w:rPr>
        <w:t>কারবালাতে পুরুষদের ভূমিকা সুস্পষ্ট</w:t>
      </w:r>
      <w:r>
        <w:rPr>
          <w:lang w:bidi="bn-BD"/>
        </w:rPr>
        <w:t>,</w:t>
      </w:r>
      <w:r>
        <w:rPr>
          <w:cs/>
          <w:lang w:bidi="bn-BD"/>
        </w:rPr>
        <w:t>কিন্তু নারীদের ভূমিকা বিশেষ করে হযরত যায়নাব (আ.)-এর ভূমিকা আশুরার (১০ মুহররম) বিকাল থেকে শুরু করে পরবর্তী সময়ে জ্যোতির্ময় হয়ে উঠেছিল এবং এরপর থেকে শুরু করে সমস্ত দায়িত্ব (বন্দি কাফেলার নেতৃত্ব ও পরিচালনা এবং ইমাম হোসাইন ও আহলে বাইতের মুখপাত্র হিসাবে বক্তব্য তুলে ধরা) তাঁর ওপর অর্পণ করা হয়েছিল</w:t>
      </w:r>
      <w:r>
        <w:rPr>
          <w:cs/>
          <w:lang w:bidi="hi-IN"/>
        </w:rPr>
        <w:t xml:space="preserve">। </w:t>
      </w:r>
      <w:r>
        <w:rPr>
          <w:cs/>
          <w:lang w:bidi="bn-BD"/>
        </w:rPr>
        <w:t>তিনি ইমাম হোসাইনের পবিত্র দেহ মোবারকের সামনে এমন কিছু কাজ করেছিলেন যা দেখে বন্ধু ও শত্রু সকলেই অঝরে ক্রন্দন করেছিল</w:t>
      </w:r>
      <w:r>
        <w:rPr>
          <w:cs/>
          <w:lang w:bidi="hi-IN"/>
        </w:rPr>
        <w:t xml:space="preserve">। </w:t>
      </w:r>
      <w:r>
        <w:rPr>
          <w:cs/>
          <w:lang w:bidi="bn-BD"/>
        </w:rPr>
        <w:t>প্রকৃত অর্থে ইমাম হোসাইন (আ.)-এর প্রথম শোকানুষ্ঠান তিনি সেখানেই পালন করেছিলেন</w:t>
      </w:r>
      <w:r>
        <w:rPr>
          <w:cs/>
          <w:lang w:bidi="hi-IN"/>
        </w:rPr>
        <w:t xml:space="preserve">। </w:t>
      </w:r>
      <w:r>
        <w:rPr>
          <w:cs/>
          <w:lang w:bidi="bn-BD"/>
        </w:rPr>
        <w:t>ইমাম হোসাইনের পুত্র ইমাম সাজ্জাদ (আ.) এবং অন্যান্য নারী-শিশুর সেবা-শুশ্রুষা করেছিলেন এবং কুফা শহরের প্রধান ফটকের সামনে স্বীয় বক্তব্যের মাধ্যমে হযরত আলী (আ.)-এর বীরত্ব ও হযরত ফাতিমা যাহরা (আ.)-এর আত্মসম্মানবোধের সংমিশ্রণ ঘটিয়েছিলেন</w:t>
      </w:r>
      <w:r>
        <w:rPr>
          <w:cs/>
          <w:lang w:bidi="hi-IN"/>
        </w:rPr>
        <w:t xml:space="preserve">। </w:t>
      </w:r>
      <w:r>
        <w:rPr>
          <w:cs/>
          <w:lang w:bidi="bn-BD"/>
        </w:rPr>
        <w:t>আর হযরত আলীর উচ্চমানের বক্তব্যগুলোর কথা জনগণকে স্মরণ করিয়ে দিয়েছিলেন এবং কুফা শহরের অধিবাসীদের অন্যায় কর্মকে কঠোর ভাষায় সমালোচনা করে তাদেরকে জাগ্রত করছিলেন</w:t>
      </w:r>
      <w:r>
        <w:rPr>
          <w:cs/>
          <w:lang w:bidi="hi-IN"/>
        </w:rPr>
        <w:t xml:space="preserve">। </w:t>
      </w:r>
      <w:r>
        <w:rPr>
          <w:cs/>
          <w:lang w:bidi="bn-BD"/>
        </w:rPr>
        <w:t>এটাই হল</w:t>
      </w:r>
      <w:r w:rsidR="00B03B7A">
        <w:rPr>
          <w:lang w:bidi="bn-BD"/>
        </w:rPr>
        <w:t xml:space="preserve"> </w:t>
      </w:r>
      <w:r>
        <w:rPr>
          <w:cs/>
          <w:lang w:bidi="bn-BD"/>
        </w:rPr>
        <w:t>ইসলামের কাঙ্ক্ষিত নারী</w:t>
      </w:r>
      <w:r>
        <w:rPr>
          <w:cs/>
          <w:lang w:bidi="hi-IN"/>
        </w:rPr>
        <w:t xml:space="preserve">। </w:t>
      </w:r>
      <w:r>
        <w:rPr>
          <w:cs/>
          <w:lang w:bidi="bn-BD"/>
        </w:rPr>
        <w:t>যে স্বীয় সম্মান ও লজ্জা এবং ধর্মীয় সীমারেখা বজায় রেখে একজন সামাজিক পরিপূর্ণ ব্যক্তিত্ব হিসাবে আবিভ</w:t>
      </w:r>
      <w:r w:rsidRPr="0061583D">
        <w:rPr>
          <w:rStyle w:val="libAlaemChar"/>
        </w:rPr>
        <w:t>’</w:t>
      </w:r>
      <w:r>
        <w:rPr>
          <w:cs/>
          <w:lang w:bidi="bn-BD"/>
        </w:rPr>
        <w:t>ত হয়</w:t>
      </w:r>
      <w:r>
        <w:rPr>
          <w:cs/>
          <w:lang w:bidi="hi-IN"/>
        </w:rPr>
        <w:t>।</w:t>
      </w:r>
      <w:r w:rsidRPr="002800DF">
        <w:rPr>
          <w:rStyle w:val="libFootnotenumChar"/>
          <w:cs/>
          <w:lang w:bidi="bn-IN"/>
        </w:rPr>
        <w:t>২৫৩</w:t>
      </w:r>
      <w:r>
        <w:rPr>
          <w:cs/>
          <w:lang w:bidi="bn-BD"/>
        </w:rPr>
        <w:t xml:space="preserve"> এই মহিয়সী নারী তার উত্তম দৃষ্টান্ত</w:t>
      </w:r>
      <w:r>
        <w:rPr>
          <w:cs/>
          <w:lang w:bidi="hi-IN"/>
        </w:rPr>
        <w:t xml:space="preserve">।। </w:t>
      </w:r>
    </w:p>
    <w:p w:rsidR="009C2867" w:rsidRDefault="009C2867" w:rsidP="009C2867">
      <w:pPr>
        <w:pStyle w:val="libNormal"/>
        <w:rPr>
          <w:lang w:bidi="bn-BD"/>
        </w:rPr>
      </w:pPr>
      <w:r>
        <w:rPr>
          <w:cs/>
          <w:lang w:bidi="bn-BD"/>
        </w:rPr>
        <w:lastRenderedPageBreak/>
        <w:t>উপরিউক্ত বর্ণনা অনুসারে</w:t>
      </w:r>
      <w:r>
        <w:rPr>
          <w:lang w:bidi="bn-BD"/>
        </w:rPr>
        <w:t>,</w:t>
      </w:r>
      <w:r>
        <w:rPr>
          <w:cs/>
          <w:lang w:bidi="bn-BD"/>
        </w:rPr>
        <w:t>আশুরা বিপ্লবে ইমাম হোসাইনের পরিবারকে সাথে নেওয়ার বিষয়কে কয়েকটি দিক থেকে বিশেষ গুরুত্বের অধিকারী বলে মনে করি :</w:t>
      </w:r>
    </w:p>
    <w:p w:rsidR="009C2867" w:rsidRDefault="009C2867" w:rsidP="009C2867">
      <w:pPr>
        <w:pStyle w:val="libNormal"/>
        <w:rPr>
          <w:lang w:bidi="bn-BD"/>
        </w:rPr>
      </w:pPr>
      <w:r>
        <w:rPr>
          <w:cs/>
          <w:lang w:bidi="bn-BD"/>
        </w:rPr>
        <w:t>১. নারী ও শিশুরা প্রচার ও বার্তা পৌঁছানোর ক্ষেত্রে বিশেষ যোগ্যতার অধিকারী</w:t>
      </w:r>
      <w:r>
        <w:rPr>
          <w:cs/>
          <w:lang w:bidi="hi-IN"/>
        </w:rPr>
        <w:t xml:space="preserve">। </w:t>
      </w:r>
    </w:p>
    <w:p w:rsidR="009C2867" w:rsidRDefault="009C2867" w:rsidP="009C2867">
      <w:pPr>
        <w:pStyle w:val="libNormal"/>
        <w:rPr>
          <w:lang w:bidi="bn-BD"/>
        </w:rPr>
      </w:pPr>
      <w:r>
        <w:rPr>
          <w:cs/>
          <w:lang w:bidi="bn-BD"/>
        </w:rPr>
        <w:t>২. প্রচারক্ষমতা ছাড়াও শত্রুরাও নারীদের সামনে অনেক ক্ষেত্রে অক্ষম হয়ে যায়</w:t>
      </w:r>
      <w:r>
        <w:rPr>
          <w:cs/>
          <w:lang w:bidi="hi-IN"/>
        </w:rPr>
        <w:t xml:space="preserve">। </w:t>
      </w:r>
      <w:r>
        <w:rPr>
          <w:cs/>
          <w:lang w:bidi="bn-BD"/>
        </w:rPr>
        <w:t>কেননা</w:t>
      </w:r>
      <w:r>
        <w:rPr>
          <w:lang w:bidi="bn-BD"/>
        </w:rPr>
        <w:t>,</w:t>
      </w:r>
      <w:r>
        <w:rPr>
          <w:cs/>
          <w:lang w:bidi="bn-BD"/>
        </w:rPr>
        <w:t>অবশ্যই তাদের (নারীদের) যে সীমারেখা আছে সেটা মেনে চলতে হয়</w:t>
      </w:r>
      <w:r>
        <w:rPr>
          <w:cs/>
          <w:lang w:bidi="hi-IN"/>
        </w:rPr>
        <w:t xml:space="preserve">। </w:t>
      </w:r>
      <w:r>
        <w:rPr>
          <w:cs/>
          <w:lang w:bidi="bn-BD"/>
        </w:rPr>
        <w:t>আর নারী ও শিশুদেরকে আঘাত করলে প্রত্যেকের সহানুভূতিতে আঘাত হানে ও যারা এই জঘন্য কাজটি করে সাধারণ মানুষের চিন্তা-চেতনা তাদেরকে অপরাধী হিসেবে গণ্য করে থাকে</w:t>
      </w:r>
      <w:r>
        <w:rPr>
          <w:cs/>
          <w:lang w:bidi="hi-IN"/>
        </w:rPr>
        <w:t xml:space="preserve">। </w:t>
      </w:r>
      <w:r>
        <w:rPr>
          <w:cs/>
          <w:lang w:bidi="bn-BD"/>
        </w:rPr>
        <w:t>যেমনভাবে কারবালার ঘটনায় এমনকি শত্রুরাও স্বীয় পরিবারের নিকট লাঞ্ছিত হয়েছে</w:t>
      </w:r>
      <w:r>
        <w:rPr>
          <w:cs/>
          <w:lang w:bidi="hi-IN"/>
        </w:rPr>
        <w:t xml:space="preserve">। </w:t>
      </w:r>
    </w:p>
    <w:p w:rsidR="009C2867" w:rsidRDefault="009C2867" w:rsidP="009C2867">
      <w:pPr>
        <w:pStyle w:val="libNormal"/>
        <w:rPr>
          <w:lang w:bidi="bn-BD"/>
        </w:rPr>
      </w:pPr>
      <w:r>
        <w:rPr>
          <w:cs/>
          <w:lang w:bidi="bn-BD"/>
        </w:rPr>
        <w:t>অপরদিকে আধ্যাত্মিক দৃষ্টিকোণ থেকে ইমাম হোসাইন (আ.) তাঁর সর্বস্ব ও তাঁর সঙ্গী-সাথিসহ কোন প্রকার ঘাটতি ছাড়াই ঐকান্তিকতার সাথে সবকিছু বিলিয়ে দিয়ে আল্লাহর সমীপে হাজির হয়েছিলেন</w:t>
      </w:r>
      <w:r>
        <w:rPr>
          <w:cs/>
          <w:lang w:bidi="hi-IN"/>
        </w:rPr>
        <w:t xml:space="preserve">। </w:t>
      </w:r>
      <w:r>
        <w:rPr>
          <w:cs/>
          <w:lang w:bidi="bn-BD"/>
        </w:rPr>
        <w:t>আর এ ধরনের ঐকান্তিকতার ফসলই হচ্ছে এই যে</w:t>
      </w:r>
      <w:r>
        <w:rPr>
          <w:lang w:bidi="bn-BD"/>
        </w:rPr>
        <w:t>,</w:t>
      </w:r>
      <w:r>
        <w:rPr>
          <w:cs/>
          <w:lang w:bidi="bn-BD"/>
        </w:rPr>
        <w:t>আশুরা বিপ্লবের বিষয়টি মুসলমান ও অমুসলিম সকলকেই প্রভাবিত করেছে</w:t>
      </w:r>
      <w:r>
        <w:rPr>
          <w:cs/>
          <w:lang w:bidi="hi-IN"/>
        </w:rPr>
        <w:t xml:space="preserve">। </w:t>
      </w:r>
      <w:r>
        <w:rPr>
          <w:cs/>
          <w:lang w:bidi="bn-BD"/>
        </w:rPr>
        <w:t>আর কিয়ামতের দিনেও তাঁরা (শহীদগণ) এমন এক মর্যাদায় উ</w:t>
      </w:r>
      <w:r w:rsidR="00FA1C93">
        <w:rPr>
          <w:cs/>
          <w:lang w:bidi="bn-BD"/>
        </w:rPr>
        <w:t>ন্নী</w:t>
      </w:r>
      <w:r>
        <w:rPr>
          <w:cs/>
          <w:lang w:bidi="bn-BD"/>
        </w:rPr>
        <w:t>ত হবেন যে</w:t>
      </w:r>
      <w:r>
        <w:rPr>
          <w:lang w:bidi="bn-BD"/>
        </w:rPr>
        <w:t>,</w:t>
      </w:r>
      <w:r>
        <w:rPr>
          <w:cs/>
          <w:lang w:bidi="bn-BD"/>
        </w:rPr>
        <w:t>সকলেই ঐ মর্যাদা লাভ করার আশা পোষণ করবে</w:t>
      </w:r>
      <w:r>
        <w:rPr>
          <w:cs/>
          <w:lang w:bidi="hi-IN"/>
        </w:rPr>
        <w:t xml:space="preserve">। </w:t>
      </w:r>
      <w:r>
        <w:rPr>
          <w:cs/>
          <w:lang w:bidi="bn-BD"/>
        </w:rPr>
        <w:t>এ ব্যাপারে বিস্তারিত ব্যাখ্যার জন্য কয়েকটি বিষয় উল্লেখ করা আবশ্যক :</w:t>
      </w:r>
    </w:p>
    <w:p w:rsidR="009C2867" w:rsidRDefault="009C2867" w:rsidP="009C2867">
      <w:pPr>
        <w:pStyle w:val="libBold1"/>
        <w:rPr>
          <w:lang w:bidi="bn-BD"/>
        </w:rPr>
      </w:pPr>
      <w:r>
        <w:rPr>
          <w:cs/>
          <w:lang w:bidi="bn-BD"/>
        </w:rPr>
        <w:t>এক. বাণী পৌঁছানো</w:t>
      </w:r>
    </w:p>
    <w:p w:rsidR="009C2867" w:rsidRDefault="009C2867" w:rsidP="009C2867">
      <w:pPr>
        <w:pStyle w:val="libNormal"/>
        <w:rPr>
          <w:lang w:bidi="bn-BD"/>
        </w:rPr>
      </w:pPr>
      <w:r>
        <w:rPr>
          <w:cs/>
          <w:lang w:bidi="bn-BD"/>
        </w:rPr>
        <w:t>ইসলামী শাস্ত্রে সামাজিক দায়িত্ব শুধু পুরুষদের জন্যই নির্দিষ্ট নয়</w:t>
      </w:r>
      <w:r w:rsidR="00DE4820">
        <w:rPr>
          <w:lang w:bidi="bn-BD"/>
        </w:rPr>
        <w:t>;</w:t>
      </w:r>
      <w:r>
        <w:rPr>
          <w:cs/>
          <w:lang w:bidi="bn-BD"/>
        </w:rPr>
        <w:t>বরং ধার্মিক মুসলিম নারীরাও সত্য-মিথ্যার মোকাবিলায় ঐশী বেলায়াত বা নেতৃত্বের প্রতি দায়িত্বশীল আর তারাও অবশ্যই সঠিক নেতার অনুসরণ করবে এবং দুর্নীতিবাজ শাসক ও অনুপোযুক্ত শাসকদের কর্ম ও আচরণের</w:t>
      </w:r>
      <w:r>
        <w:rPr>
          <w:lang w:bidi="bn-BD"/>
        </w:rPr>
        <w:t xml:space="preserve"> </w:t>
      </w:r>
      <w:r>
        <w:rPr>
          <w:cs/>
          <w:lang w:bidi="bn-BD"/>
        </w:rPr>
        <w:t>সমালোচনা ও প্রতিবাদ করবে এবং সমাজের বিভিন্ন ক্ষেত্রে সরব উপস্থিতি দেখাবে</w:t>
      </w:r>
      <w:r>
        <w:rPr>
          <w:cs/>
          <w:lang w:bidi="hi-IN"/>
        </w:rPr>
        <w:t xml:space="preserve">। </w:t>
      </w:r>
    </w:p>
    <w:p w:rsidR="009C2867" w:rsidRDefault="009C2867" w:rsidP="009C2867">
      <w:pPr>
        <w:pStyle w:val="libNormal"/>
        <w:rPr>
          <w:lang w:bidi="bn-BD"/>
        </w:rPr>
      </w:pPr>
      <w:r>
        <w:rPr>
          <w:cs/>
          <w:lang w:bidi="bn-BD"/>
        </w:rPr>
        <w:t>আর ঐ পথের ওপর অবিচল থাকবে যে পথের ওপর হযরত ফাতিমা যাহরা (আ.) ছিলেন যিনি আল্লাহর মনোনীত ইমামের সহযোগিতায় তৎকালীন শাসকের বিরুদ্ধে প্রতিবাদী ভুমিকায় নেমেছিলেন এবং তার অন্যায় কর্মকাণ্ডগুলোকে তুলে ধরার মাধ্যমে ভূমিকা পালন করেছিলেন</w:t>
      </w:r>
      <w:r>
        <w:rPr>
          <w:cs/>
          <w:lang w:bidi="hi-IN"/>
        </w:rPr>
        <w:t xml:space="preserve">। </w:t>
      </w:r>
      <w:r>
        <w:rPr>
          <w:cs/>
          <w:lang w:bidi="bn-BD"/>
        </w:rPr>
        <w:t>নারীরা বিশেষ করে হযরত যায়নাবও কারবালা বিপ্লবে ইমাম হোসাইনের সহযোগী ছিলেন</w:t>
      </w:r>
      <w:r>
        <w:rPr>
          <w:cs/>
          <w:lang w:bidi="hi-IN"/>
        </w:rPr>
        <w:t xml:space="preserve">। </w:t>
      </w:r>
    </w:p>
    <w:p w:rsidR="009C2867" w:rsidRDefault="009C2867" w:rsidP="009C2867">
      <w:pPr>
        <w:pStyle w:val="libNormal"/>
        <w:rPr>
          <w:lang w:bidi="bn-BD"/>
        </w:rPr>
      </w:pPr>
      <w:r>
        <w:rPr>
          <w:cs/>
          <w:lang w:bidi="bn-BD"/>
        </w:rPr>
        <w:lastRenderedPageBreak/>
        <w:t>প্রতিটি বিপ্লব ও সংগ্রামই অধিকাংশ ক্ষেত্রে দু</w:t>
      </w:r>
      <w:r w:rsidRPr="0061583D">
        <w:rPr>
          <w:rStyle w:val="libAlaemChar"/>
        </w:rPr>
        <w:t>’</w:t>
      </w:r>
      <w:r>
        <w:rPr>
          <w:cs/>
          <w:lang w:bidi="bn-BD"/>
        </w:rPr>
        <w:t xml:space="preserve">টি অংশ </w:t>
      </w:r>
      <w:r w:rsidRPr="0061583D">
        <w:rPr>
          <w:rStyle w:val="libAlaemChar"/>
        </w:rPr>
        <w:t>‘</w:t>
      </w:r>
      <w:r>
        <w:rPr>
          <w:cs/>
          <w:lang w:bidi="bn-BD"/>
        </w:rPr>
        <w:t>রক্ত</w:t>
      </w:r>
      <w:r w:rsidRPr="0061583D">
        <w:rPr>
          <w:rStyle w:val="libAlaemChar"/>
        </w:rPr>
        <w:t>’</w:t>
      </w:r>
      <w:r>
        <w:rPr>
          <w:lang w:bidi="bn-BD"/>
        </w:rPr>
        <w:t xml:space="preserve"> </w:t>
      </w:r>
      <w:r>
        <w:rPr>
          <w:cs/>
          <w:lang w:bidi="bn-BD"/>
        </w:rPr>
        <w:t xml:space="preserve">ও </w:t>
      </w:r>
      <w:r w:rsidRPr="0061583D">
        <w:rPr>
          <w:rStyle w:val="libAlaemChar"/>
        </w:rPr>
        <w:t>‘</w:t>
      </w:r>
      <w:r>
        <w:rPr>
          <w:cs/>
          <w:lang w:bidi="bn-BD"/>
        </w:rPr>
        <w:t>বাণী</w:t>
      </w:r>
      <w:r w:rsidRPr="0061583D">
        <w:rPr>
          <w:rStyle w:val="libAlaemChar"/>
        </w:rPr>
        <w:t>’</w:t>
      </w:r>
      <w:r>
        <w:rPr>
          <w:lang w:bidi="bn-BD"/>
        </w:rPr>
        <w:t xml:space="preserve"> </w:t>
      </w:r>
      <w:r>
        <w:rPr>
          <w:cs/>
          <w:lang w:bidi="bn-BD"/>
        </w:rPr>
        <w:t>দ্বারা গঠিত</w:t>
      </w:r>
      <w:r>
        <w:rPr>
          <w:cs/>
          <w:lang w:bidi="hi-IN"/>
        </w:rPr>
        <w:t xml:space="preserve">। </w:t>
      </w:r>
      <w:r w:rsidRPr="0061583D">
        <w:rPr>
          <w:rStyle w:val="libAlaemChar"/>
        </w:rPr>
        <w:t>‘</w:t>
      </w:r>
      <w:r>
        <w:rPr>
          <w:cs/>
          <w:lang w:bidi="bn-BD"/>
        </w:rPr>
        <w:t>রক্ত</w:t>
      </w:r>
      <w:r w:rsidRPr="0061583D">
        <w:rPr>
          <w:rStyle w:val="libAlaemChar"/>
        </w:rPr>
        <w:t>’</w:t>
      </w:r>
      <w:r>
        <w:rPr>
          <w:lang w:bidi="bn-BD"/>
        </w:rPr>
        <w:t xml:space="preserve"> </w:t>
      </w:r>
      <w:r>
        <w:rPr>
          <w:cs/>
          <w:lang w:bidi="bn-BD"/>
        </w:rPr>
        <w:t>শিরোনামের অংশটির উদ্দেশ্য হচ্ছে রক্তক্ষয়ী যুদ্ধ ও সশস্ত্র সংগ্রাম</w:t>
      </w:r>
      <w:r w:rsidR="00DE4820">
        <w:rPr>
          <w:cs/>
          <w:lang w:bidi="bn-BD"/>
        </w:rPr>
        <w:t>-</w:t>
      </w:r>
      <w:r>
        <w:rPr>
          <w:cs/>
          <w:lang w:bidi="bn-BD"/>
        </w:rPr>
        <w:t>যেটা আল্লাহর রাস্তায় হত্যা করা ও নিহত হওয়া এবং আহত হওয়াকে বুঝায়</w:t>
      </w:r>
      <w:r>
        <w:rPr>
          <w:cs/>
          <w:lang w:bidi="hi-IN"/>
        </w:rPr>
        <w:t xml:space="preserve">। </w:t>
      </w:r>
      <w:r w:rsidRPr="0061583D">
        <w:rPr>
          <w:rStyle w:val="libAlaemChar"/>
        </w:rPr>
        <w:t>‘</w:t>
      </w:r>
      <w:r>
        <w:rPr>
          <w:cs/>
          <w:lang w:bidi="bn-BD"/>
        </w:rPr>
        <w:t>বাণী</w:t>
      </w:r>
      <w:r w:rsidRPr="0061583D">
        <w:rPr>
          <w:rStyle w:val="libAlaemChar"/>
        </w:rPr>
        <w:t>’</w:t>
      </w:r>
      <w:r>
        <w:rPr>
          <w:lang w:bidi="bn-BD"/>
        </w:rPr>
        <w:t xml:space="preserve"> </w:t>
      </w:r>
      <w:r>
        <w:rPr>
          <w:cs/>
          <w:lang w:bidi="bn-BD"/>
        </w:rPr>
        <w:t>শিরোনামের অপর অংশটির উদ্দেশ্য হচ্ছে বাণী পৌঁছানো ও বিপ্লবের উদ্দেশ্যকে প্রচার করা</w:t>
      </w:r>
      <w:r>
        <w:rPr>
          <w:cs/>
          <w:lang w:bidi="hi-IN"/>
        </w:rPr>
        <w:t xml:space="preserve">। </w:t>
      </w:r>
    </w:p>
    <w:p w:rsidR="009C2867" w:rsidRDefault="009C2867" w:rsidP="009C2867">
      <w:pPr>
        <w:pStyle w:val="libNormal"/>
        <w:rPr>
          <w:lang w:bidi="bn-BD"/>
        </w:rPr>
      </w:pPr>
      <w:r>
        <w:rPr>
          <w:cs/>
          <w:lang w:bidi="bn-BD"/>
        </w:rPr>
        <w:t>ইমাম হোসাইনের এই বিপ্লবকে পর্যালোচনা করে দেখা গেছে যে</w:t>
      </w:r>
      <w:r>
        <w:rPr>
          <w:lang w:bidi="bn-BD"/>
        </w:rPr>
        <w:t>,</w:t>
      </w:r>
      <w:r>
        <w:rPr>
          <w:cs/>
          <w:lang w:bidi="bn-BD"/>
        </w:rPr>
        <w:t>উল্লিখিত দুটি অংশই তার মধ্যে বিদ্যমান ছিল</w:t>
      </w:r>
      <w:r w:rsidR="00DE4820">
        <w:rPr>
          <w:lang w:bidi="bn-BD"/>
        </w:rPr>
        <w:t>;</w:t>
      </w:r>
      <w:r>
        <w:rPr>
          <w:cs/>
          <w:lang w:bidi="bn-BD"/>
        </w:rPr>
        <w:t>কেননা</w:t>
      </w:r>
      <w:r>
        <w:rPr>
          <w:lang w:bidi="bn-BD"/>
        </w:rPr>
        <w:t>,</w:t>
      </w:r>
      <w:r>
        <w:rPr>
          <w:cs/>
          <w:lang w:bidi="bn-BD"/>
        </w:rPr>
        <w:t>আশুরার বিকাল পর্যন্ত ইমাম হোসাইনের বিপ্লব ছিল প্রথম অংশ বাস্তবায়নের উদ্দেশ্যে অর্থাৎ আল্লাহর রাস্তায় হত্যা করা</w:t>
      </w:r>
      <w:r>
        <w:rPr>
          <w:lang w:bidi="bn-BD"/>
        </w:rPr>
        <w:t>,</w:t>
      </w:r>
      <w:r>
        <w:rPr>
          <w:cs/>
          <w:lang w:bidi="bn-BD"/>
        </w:rPr>
        <w:t>নিহত হওয়া ও আহত হওয়া ইত্যাদি</w:t>
      </w:r>
      <w:r>
        <w:rPr>
          <w:cs/>
          <w:lang w:bidi="hi-IN"/>
        </w:rPr>
        <w:t xml:space="preserve">। </w:t>
      </w:r>
      <w:r>
        <w:rPr>
          <w:cs/>
          <w:lang w:bidi="bn-BD"/>
        </w:rPr>
        <w:t>এসময় পর্যন্ত ইসলামের পতাকা বহন ও নেতৃত্বের সম্পূর্ণ দায়িত্ব ছিল তাঁরই ওপর ন্যস্ত</w:t>
      </w:r>
      <w:r>
        <w:rPr>
          <w:cs/>
          <w:lang w:bidi="hi-IN"/>
        </w:rPr>
        <w:t xml:space="preserve">। </w:t>
      </w:r>
      <w:r>
        <w:rPr>
          <w:cs/>
          <w:lang w:bidi="bn-BD"/>
        </w:rPr>
        <w:t>অতঃপর দ্বিতীয় অংশটি ইমাম হোসাইনের পুত্র ইমাম সাজ্জাদ (যায়নুল আবেদীন) ও হযরত যায়নাব (আ.)-এর নেতৃত্বে শুরু হয়েছিল</w:t>
      </w:r>
      <w:r>
        <w:rPr>
          <w:cs/>
          <w:lang w:bidi="hi-IN"/>
        </w:rPr>
        <w:t xml:space="preserve">। </w:t>
      </w:r>
      <w:r>
        <w:rPr>
          <w:cs/>
          <w:lang w:bidi="bn-BD"/>
        </w:rPr>
        <w:t>তাঁরা তাঁদের জ্বালাময়ী বক্তব্যের মাধ্যমে ইমাম হোসাইন ও তাঁর সাথিদের দ শাহাদাত ও বিপ্লবের বাণীকে সাধারণ মানুষের চিন্তা-চেতনার মধ্যে পৌঁছে দিয়েছিলেন ও কুখ্যাত উমাইয়া শাসকগোষ্ঠীকে জনগণের সামনে নিকৃষ্ট হিসেবে পরিচয় করিয়েছিলেন</w:t>
      </w:r>
      <w:r>
        <w:rPr>
          <w:cs/>
          <w:lang w:bidi="hi-IN"/>
        </w:rPr>
        <w:t xml:space="preserve">। </w:t>
      </w:r>
    </w:p>
    <w:p w:rsidR="009C2867" w:rsidRDefault="009C2867" w:rsidP="009C2867">
      <w:pPr>
        <w:pStyle w:val="libNormal"/>
        <w:rPr>
          <w:lang w:bidi="bn-BD"/>
        </w:rPr>
      </w:pPr>
      <w:r>
        <w:rPr>
          <w:cs/>
          <w:lang w:bidi="bn-BD"/>
        </w:rPr>
        <w:t>উমাইয়া শাসকরা মুয়াবিয়ার সময় থেকে</w:t>
      </w:r>
      <w:r>
        <w:rPr>
          <w:lang w:bidi="bn-BD"/>
        </w:rPr>
        <w:t>,</w:t>
      </w:r>
      <w:r>
        <w:rPr>
          <w:cs/>
          <w:lang w:bidi="bn-BD"/>
        </w:rPr>
        <w:t>আহলে বাইতের বিরুদ্ধে যে ব্যাপক অপপ্রচার ইসলামী ভ</w:t>
      </w:r>
      <w:r w:rsidRPr="0061583D">
        <w:rPr>
          <w:rStyle w:val="libAlaemChar"/>
        </w:rPr>
        <w:t>’</w:t>
      </w:r>
      <w:r>
        <w:rPr>
          <w:cs/>
          <w:lang w:bidi="bn-BD"/>
        </w:rPr>
        <w:t>খণ্ডের বিভিন্ন প্রান্তে বিশেষ করে শাম বা সিরিয়ায় চালিয়ে আসছিল তাতে এটা নিশ্চিত যে</w:t>
      </w:r>
      <w:r>
        <w:rPr>
          <w:lang w:bidi="bn-BD"/>
        </w:rPr>
        <w:t>,</w:t>
      </w:r>
      <w:r>
        <w:rPr>
          <w:cs/>
          <w:lang w:bidi="bn-BD"/>
        </w:rPr>
        <w:t>ইমাম হোসাইনের বংশের যাঁরা বেঁচে ছিলেন তাঁরা যদি তাদের মুখোশ উন্মোচন ও সাধারণ মানুষের চেতনা জাগ্রত করার কাজটি না করতেন তাহলে ইসলামের শত্রুরা ও ক্ষমতাশালীদের কর্মচারীরা তাঁর চিরজীবি মহান বিপ্লবকে ভবিষ্যতে মূল্যহীন করে দিত ও তার (বিপ্লবের) রূপকে পাল্টে অন্যভাবে তুলে ধরত</w:t>
      </w:r>
      <w:r>
        <w:rPr>
          <w:lang w:bidi="bn-BD"/>
        </w:rPr>
        <w:t>;</w:t>
      </w:r>
    </w:p>
    <w:p w:rsidR="009C2867" w:rsidRDefault="009C2867" w:rsidP="009C2867">
      <w:pPr>
        <w:pStyle w:val="libNormal"/>
        <w:rPr>
          <w:lang w:bidi="bn-BD"/>
        </w:rPr>
      </w:pPr>
      <w:r>
        <w:rPr>
          <w:cs/>
          <w:lang w:bidi="bn-BD"/>
        </w:rPr>
        <w:t xml:space="preserve">যেমনভাবে কিছু কিছু ব্যক্তি ইমাম হোসাইনের ইতিহাসকে বিকৃত করে বলে থাকে : </w:t>
      </w:r>
      <w:r w:rsidRPr="0061583D">
        <w:rPr>
          <w:rStyle w:val="libAlaemChar"/>
        </w:rPr>
        <w:t>‘</w:t>
      </w:r>
      <w:r>
        <w:rPr>
          <w:cs/>
          <w:lang w:bidi="bn-BD"/>
        </w:rPr>
        <w:t>তিনি যক্ষ্মা রোগের কারণে ফুসফুস নষ্ট হয়ে মারা গেছেন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কিন্তু ইমাম হোসাইনের বংশধরদের বন্দিদশার কারণে পরবর্তীতে যে বিশাল প্রচারণার সুযোগ সৃষ্টি হয়েছিল তা এ ধরনের বিকৃতি ও পরিবর্তন ঘটানোর সুযোগ শত্রুদেরকে দেয়নি</w:t>
      </w:r>
      <w:r>
        <w:rPr>
          <w:cs/>
          <w:lang w:bidi="hi-IN"/>
        </w:rPr>
        <w:t xml:space="preserve">। </w:t>
      </w:r>
      <w:r>
        <w:rPr>
          <w:cs/>
          <w:lang w:bidi="bn-BD"/>
        </w:rPr>
        <w:t xml:space="preserve">আহলে </w:t>
      </w:r>
      <w:r>
        <w:rPr>
          <w:cs/>
          <w:lang w:bidi="bn-BD"/>
        </w:rPr>
        <w:lastRenderedPageBreak/>
        <w:t>বাইতের নারী ও শিশুদের উপস্থিতির আবশ্যিকতা ও আশুরায় তাদের বিশেষ ভূমিকার বিষয়টি সিরিয়ায় উমাইয়াদের শাসনক্ষমতা সম্পর্কে পর্যালোচনা ও গবেষণা করলেই সুস্পষ্ট হয়ে যাবে</w:t>
      </w:r>
      <w:r>
        <w:rPr>
          <w:cs/>
          <w:lang w:bidi="hi-IN"/>
        </w:rPr>
        <w:t xml:space="preserve">। </w:t>
      </w:r>
    </w:p>
    <w:p w:rsidR="009C2867" w:rsidRDefault="009C2867" w:rsidP="009C2867">
      <w:pPr>
        <w:pStyle w:val="libBold1"/>
        <w:rPr>
          <w:lang w:bidi="bn-BD"/>
        </w:rPr>
      </w:pPr>
      <w:r>
        <w:rPr>
          <w:cs/>
          <w:lang w:bidi="bn-BD"/>
        </w:rPr>
        <w:t>দুই. বনি উমাইয়ার প্রচারব্যবস্থাকে অকার্যকরকরণ</w:t>
      </w:r>
    </w:p>
    <w:p w:rsidR="009C2867" w:rsidRDefault="009C2867" w:rsidP="009C2867">
      <w:pPr>
        <w:pStyle w:val="libNormal"/>
        <w:rPr>
          <w:lang w:bidi="bn-BD"/>
        </w:rPr>
      </w:pPr>
      <w:r>
        <w:rPr>
          <w:cs/>
          <w:lang w:bidi="bn-BD"/>
        </w:rPr>
        <w:t>সিরিয়া যে দিন থেকে মুসলমানদের হাতে এসেছিল সে দিন থেকেই সেখানকার শাসনকর্তৃত্ব খালেদ বিন ওয়ালিদ ও মুয়াবিয়া ইবনে আবু সুফিয়ানের মতো জঘন্য ব্যক্তিদের ওপর ন্যস্ত ছিল</w:t>
      </w:r>
      <w:r>
        <w:rPr>
          <w:cs/>
          <w:lang w:bidi="hi-IN"/>
        </w:rPr>
        <w:t xml:space="preserve">। </w:t>
      </w:r>
      <w:r>
        <w:rPr>
          <w:cs/>
          <w:lang w:bidi="bn-BD"/>
        </w:rPr>
        <w:t>সেখানকার জনগণ রাসূল (সা.)-এর বাণী শোনার সৌভাগ্যও অর্জন করেনি আর তাঁর সাহাবীদের নিয়মনীতির সাথেও তারা খুব একটা পরিচিত ছিল না এবং ইসলাম ঠিক যেভাবে মদীনায় প্রচলিত ছিল সেভাবে ইসলামের সাথে পরিচিতি লাভ করতে পারেনি</w:t>
      </w:r>
      <w:r>
        <w:rPr>
          <w:cs/>
          <w:lang w:bidi="hi-IN"/>
        </w:rPr>
        <w:t xml:space="preserve">। </w:t>
      </w:r>
      <w:r>
        <w:rPr>
          <w:cs/>
          <w:lang w:bidi="bn-BD"/>
        </w:rPr>
        <w:t>অবশ্য রাসূলের ১১৩ জন সাহাবী এই এলাকা বিজয়ের সময় হয় অংশগ্রহণ করেছিলেন অথবা ধীরে ধীরে তাঁরা সেখানে বসতি গড়ে তুলেছিলেন</w:t>
      </w:r>
      <w:r>
        <w:rPr>
          <w:cs/>
          <w:lang w:bidi="hi-IN"/>
        </w:rPr>
        <w:t xml:space="preserve">। </w:t>
      </w:r>
      <w:r>
        <w:rPr>
          <w:cs/>
          <w:lang w:bidi="bn-BD"/>
        </w:rPr>
        <w:t>কিন্তু এ সকল ব্যক্তির জীবনী পর্যালোচনা করলে স্পষ্ট হয় যে</w:t>
      </w:r>
      <w:r>
        <w:rPr>
          <w:lang w:bidi="bn-BD"/>
        </w:rPr>
        <w:t>,</w:t>
      </w:r>
      <w:r>
        <w:rPr>
          <w:cs/>
          <w:lang w:bidi="bn-BD"/>
        </w:rPr>
        <w:t>গুটি কয়েক ব্যক্তি ব্যতীত অন্যরা খুব অল্প সময় রাসূলের সান্নিধ্য লাভ করার সৌভাগ্য অর্জন করেছিলেন</w:t>
      </w:r>
      <w:r>
        <w:rPr>
          <w:cs/>
          <w:lang w:bidi="hi-IN"/>
        </w:rPr>
        <w:t xml:space="preserve">। </w:t>
      </w:r>
      <w:r>
        <w:rPr>
          <w:cs/>
          <w:lang w:bidi="bn-BD"/>
        </w:rPr>
        <w:t>ফলে তাঁদের নিকট থেকে কেবল অল্প কয়েকটি হাদীসই বর্ণিত হয়েছে</w:t>
      </w:r>
      <w:r>
        <w:rPr>
          <w:cs/>
          <w:lang w:bidi="hi-IN"/>
        </w:rPr>
        <w:t xml:space="preserve">। </w:t>
      </w:r>
    </w:p>
    <w:p w:rsidR="009C2867" w:rsidRDefault="009C2867" w:rsidP="009C2867">
      <w:pPr>
        <w:pStyle w:val="libNormal"/>
        <w:rPr>
          <w:lang w:bidi="bn-BD"/>
        </w:rPr>
      </w:pPr>
      <w:r>
        <w:rPr>
          <w:cs/>
          <w:lang w:bidi="bn-BD"/>
        </w:rPr>
        <w:t>এ ছাড়াও তাঁদের মধ্যে অধিকাংশ ব্যক্তিই খলিফা হযরত উমর ও উসমানের খেলাফতকাল থেকে মুয়াবিয়ার শাসনামলের শুরুর সময়ের মধ্যে ইন্তেকাল করেছিলেন এবং ইমাম হোসাইনের বিপ্লবের সময় তাঁদের মধ্যে মাত্র ১১ ব্যক্তি জীবিত ছিলেন যাঁরা সিরিয়াতে বাস করতেন</w:t>
      </w:r>
      <w:r>
        <w:rPr>
          <w:cs/>
          <w:lang w:bidi="hi-IN"/>
        </w:rPr>
        <w:t xml:space="preserve">। </w:t>
      </w:r>
      <w:r>
        <w:rPr>
          <w:cs/>
          <w:lang w:bidi="bn-BD"/>
        </w:rPr>
        <w:t>তাঁরা সকলেই প্রায় ৭০/৮০ বছর বয়সের ছিলেন</w:t>
      </w:r>
      <w:r>
        <w:rPr>
          <w:cs/>
          <w:lang w:bidi="hi-IN"/>
        </w:rPr>
        <w:t xml:space="preserve">। </w:t>
      </w:r>
      <w:r>
        <w:rPr>
          <w:cs/>
          <w:lang w:bidi="bn-BD"/>
        </w:rPr>
        <w:t>তাঁরা সর্বদা জনগণের মাঝে থাকার চেয়ে ঘরের কোণে বসে থাকাকেই বেশি পছন্দ করতেন আর সাধারণ জনগণের ওপরও তাঁদের তেমন কোন প্রভাব ছিল না</w:t>
      </w:r>
      <w:r>
        <w:rPr>
          <w:cs/>
          <w:lang w:bidi="hi-IN"/>
        </w:rPr>
        <w:t xml:space="preserve">। </w:t>
      </w:r>
      <w:r>
        <w:rPr>
          <w:cs/>
          <w:lang w:bidi="bn-BD"/>
        </w:rPr>
        <w:t>যার ফলে সে সময়ের যুবকশ্রেণি প্রকৃত ইসলাম সম্পর্কে তেমন কিছুই জানত না</w:t>
      </w:r>
      <w:r>
        <w:rPr>
          <w:cs/>
          <w:lang w:bidi="hi-IN"/>
        </w:rPr>
        <w:t xml:space="preserve">। </w:t>
      </w:r>
      <w:r>
        <w:rPr>
          <w:cs/>
          <w:lang w:bidi="bn-BD"/>
        </w:rPr>
        <w:t>তাদের দৃষ্টিতে ইসলাম ঠিক তেমনই একটি শাসনব্যবস্থা ছিল যেমনটি ইসলাম-পূর্ব সময়ে তাদের দেশে রোমানদের সময় ছিল</w:t>
      </w:r>
      <w:r>
        <w:rPr>
          <w:cs/>
          <w:lang w:bidi="hi-IN"/>
        </w:rPr>
        <w:t xml:space="preserve">। </w:t>
      </w:r>
      <w:r>
        <w:rPr>
          <w:cs/>
          <w:lang w:bidi="bn-BD"/>
        </w:rPr>
        <w:t>স্বেচ্ছাচরিতা ও স্বৈরাচার</w:t>
      </w:r>
      <w:r>
        <w:rPr>
          <w:lang w:bidi="bn-BD"/>
        </w:rPr>
        <w:t xml:space="preserve"> </w:t>
      </w:r>
      <w:r>
        <w:rPr>
          <w:cs/>
          <w:lang w:bidi="bn-BD"/>
        </w:rPr>
        <w:t>শাসকদের জন্য বৈধ এক কর্ম বলে পরিগণিত হত! আর মুয়াবিয়ার দরবারের ঐশ্বর্য</w:t>
      </w:r>
      <w:r>
        <w:rPr>
          <w:lang w:bidi="bn-BD"/>
        </w:rPr>
        <w:t>,</w:t>
      </w:r>
      <w:r>
        <w:rPr>
          <w:cs/>
          <w:lang w:bidi="bn-BD"/>
        </w:rPr>
        <w:t>বিশাল অট্টালিকা তৈরি</w:t>
      </w:r>
      <w:r>
        <w:rPr>
          <w:lang w:bidi="bn-BD"/>
        </w:rPr>
        <w:t>,</w:t>
      </w:r>
      <w:r>
        <w:rPr>
          <w:cs/>
          <w:lang w:bidi="bn-BD"/>
        </w:rPr>
        <w:t>বিরোধিতাকারীদেরকে হত্যা করা</w:t>
      </w:r>
      <w:r>
        <w:rPr>
          <w:lang w:bidi="bn-BD"/>
        </w:rPr>
        <w:t>,</w:t>
      </w:r>
      <w:r>
        <w:rPr>
          <w:cs/>
          <w:lang w:bidi="bn-BD"/>
        </w:rPr>
        <w:t>বন্দি করে রাখা</w:t>
      </w:r>
      <w:r>
        <w:rPr>
          <w:lang w:bidi="bn-BD"/>
        </w:rPr>
        <w:t>,</w:t>
      </w:r>
      <w:r>
        <w:rPr>
          <w:cs/>
          <w:lang w:bidi="bn-BD"/>
        </w:rPr>
        <w:t>নির্বাসন দেওয়া</w:t>
      </w:r>
      <w:r>
        <w:rPr>
          <w:lang w:bidi="bn-BD"/>
        </w:rPr>
        <w:t>,</w:t>
      </w:r>
      <w:r>
        <w:rPr>
          <w:cs/>
          <w:lang w:bidi="bn-BD"/>
        </w:rPr>
        <w:t>সাধারণ জনগণের সম্পদের (বায়তুল মালের) আত্মসাৎ এবং সকলের কাছে একটি স্বাভাবিক ও সহনীয় বিষয় ছিল</w:t>
      </w:r>
      <w:r>
        <w:rPr>
          <w:cs/>
          <w:lang w:bidi="hi-IN"/>
        </w:rPr>
        <w:t xml:space="preserve">। </w:t>
      </w:r>
      <w:r>
        <w:rPr>
          <w:cs/>
          <w:lang w:bidi="bn-BD"/>
        </w:rPr>
        <w:lastRenderedPageBreak/>
        <w:t>কেননা</w:t>
      </w:r>
      <w:r>
        <w:rPr>
          <w:lang w:bidi="bn-BD"/>
        </w:rPr>
        <w:t>,</w:t>
      </w:r>
      <w:r>
        <w:rPr>
          <w:cs/>
          <w:lang w:bidi="bn-BD"/>
        </w:rPr>
        <w:t>ইসলামের আগমনের অর্ধ শতাধিক বছর পূর্বেও তাদের এই ধরনের শাসনের অভিজ্ঞতা ছিল তাই মুয়াবিয়ার শাসনের ব্যাপারে তাদের কোন আপত্তি ছিল না</w:t>
      </w:r>
      <w:r>
        <w:rPr>
          <w:cs/>
          <w:lang w:bidi="hi-IN"/>
        </w:rPr>
        <w:t xml:space="preserve">। </w:t>
      </w:r>
      <w:r>
        <w:rPr>
          <w:cs/>
          <w:lang w:bidi="bn-BD"/>
        </w:rPr>
        <w:t>জনগণের এই বিশ্বাস ছিল যে</w:t>
      </w:r>
      <w:r>
        <w:rPr>
          <w:lang w:bidi="bn-BD"/>
        </w:rPr>
        <w:t>,</w:t>
      </w:r>
      <w:r>
        <w:rPr>
          <w:cs/>
          <w:lang w:bidi="bn-BD"/>
        </w:rPr>
        <w:t>রাসূল (সা.)-এর যুগে মদীনাতেও ঠিক এরকম শাসনব্যবস্থাই ছিল</w:t>
      </w:r>
      <w:r>
        <w:rPr>
          <w:cs/>
          <w:lang w:bidi="hi-IN"/>
        </w:rPr>
        <w:t>।</w:t>
      </w:r>
      <w:r w:rsidRPr="002800DF">
        <w:rPr>
          <w:rStyle w:val="libFootnotenumChar"/>
          <w:cs/>
          <w:lang w:bidi="bn-IN"/>
        </w:rPr>
        <w:t>২৫৪</w:t>
      </w:r>
    </w:p>
    <w:p w:rsidR="009C2867" w:rsidRDefault="009C2867" w:rsidP="009C2867">
      <w:pPr>
        <w:pStyle w:val="libNormal"/>
        <w:rPr>
          <w:lang w:bidi="bn-BD"/>
        </w:rPr>
      </w:pPr>
      <w:r>
        <w:rPr>
          <w:cs/>
          <w:lang w:bidi="bn-BD"/>
        </w:rPr>
        <w:t>মুয়াবিয়া প্রায় ৪২ বছর ধরে সিরিয়াতে শাসন করেছিল আর এই সময়টি তুলনামূলকভাবে অনেক দীর্ঘ একটি সময়</w:t>
      </w:r>
      <w:r>
        <w:rPr>
          <w:cs/>
          <w:lang w:bidi="hi-IN"/>
        </w:rPr>
        <w:t xml:space="preserve">। </w:t>
      </w:r>
      <w:r>
        <w:rPr>
          <w:cs/>
          <w:lang w:bidi="bn-BD"/>
        </w:rPr>
        <w:t>সিরিয়ার জনগণকে সে এমনভাবে গড়ে তুলেছিল যাতে তারা সত্য সম্পর্কে অনবহিত ও দ্বীন সম্পর্কে অজ্ঞ থাকে এবং তার চাওয়া-পাওয়ার ক্ষেত্রে কোন প্রশ্ন ছাড়াই সবকিছুকে মেনে নেয়</w:t>
      </w:r>
      <w:r>
        <w:rPr>
          <w:cs/>
          <w:lang w:bidi="hi-IN"/>
        </w:rPr>
        <w:t>।</w:t>
      </w:r>
      <w:r w:rsidRPr="002800DF">
        <w:rPr>
          <w:rStyle w:val="libFootnotenumChar"/>
          <w:cs/>
          <w:lang w:bidi="bn-IN"/>
        </w:rPr>
        <w:t>২৫৫</w:t>
      </w:r>
      <w:r>
        <w:rPr>
          <w:cs/>
          <w:lang w:bidi="bn-BD"/>
        </w:rPr>
        <w:t xml:space="preserve"> মুয়াবিয়া এত দীর্ঘ সময় ধরে সিরিয়ার জনগণকে প্রশাসনিক ও রাজনৈতিকভাবে স্বীয় আধিপত্যে রাখার কারণে ঐসব এলাকার মানুষ চিন্তা-চেতনা ও মাযহাবগত বিষয়ে অন্ধ ও বোবা এবং পথভ্রষ্ট ছিল আর সে কারণেই যা কিছু সে ইসলামের শিক্ষা নামে তাদের নিকট তুলে ধরত সেগুলোকে কোন প্রকার আপত্তি ছাড়াই জনগণ গ্রহণ করে নিত</w:t>
      </w:r>
      <w:r>
        <w:rPr>
          <w:cs/>
          <w:lang w:bidi="hi-IN"/>
        </w:rPr>
        <w:t xml:space="preserve">। </w:t>
      </w:r>
    </w:p>
    <w:p w:rsidR="009C2867" w:rsidRDefault="009C2867" w:rsidP="009C2867">
      <w:pPr>
        <w:pStyle w:val="libNormal"/>
        <w:rPr>
          <w:lang w:bidi="bn-BD"/>
        </w:rPr>
      </w:pPr>
      <w:r>
        <w:rPr>
          <w:cs/>
          <w:lang w:bidi="bn-BD"/>
        </w:rPr>
        <w:t>উমাইয়া বংশের জঘন্য ও নোংরা শাসনব্যবস্থার বিষাক্ত ও হিংসাত্মক প্রচার-প্রপাগাণ্ডা রাসূলের পবিত্র বংশধরকে সিরিয়ার জনগণের সামনে অত্যন্ত ঘৃণিত হিসেবে তুলে ধরেছিল</w:t>
      </w:r>
      <w:r>
        <w:rPr>
          <w:lang w:bidi="bn-BD"/>
        </w:rPr>
        <w:t>,</w:t>
      </w:r>
      <w:r>
        <w:rPr>
          <w:cs/>
          <w:lang w:bidi="bn-BD"/>
        </w:rPr>
        <w:t>অপরদিকে উমাইয়া বংশকে রাসূলের আত্মীয় ও অতি নিকটতম হিসেবে পরিচয় করিয়েছিল</w:t>
      </w:r>
      <w:r>
        <w:rPr>
          <w:cs/>
          <w:lang w:bidi="hi-IN"/>
        </w:rPr>
        <w:t xml:space="preserve">। </w:t>
      </w:r>
      <w:r>
        <w:rPr>
          <w:cs/>
          <w:lang w:bidi="bn-BD"/>
        </w:rPr>
        <w:t>আব্বাসী খলিফা আবুল আব্বাস সাফ্ফাহ</w:t>
      </w:r>
      <w:r w:rsidR="00DE4820">
        <w:rPr>
          <w:cs/>
          <w:lang w:bidi="bn-BD"/>
        </w:rPr>
        <w:t>-</w:t>
      </w:r>
      <w:r>
        <w:rPr>
          <w:cs/>
          <w:lang w:bidi="bn-BD"/>
        </w:rPr>
        <w:t>এর শাসন প্রতিষ্ঠার পর সিরিয়ার ১০ জন দায়িত্বশীল কর্মচারী তার নিকট যায় এবং সকলেই কসম খেয়ে বলে</w:t>
      </w:r>
      <w:r w:rsidR="00DE4820">
        <w:rPr>
          <w:cs/>
          <w:lang w:bidi="bn-BD"/>
        </w:rPr>
        <w:t>-</w:t>
      </w:r>
      <w:r w:rsidRPr="0061583D">
        <w:rPr>
          <w:rStyle w:val="libAlaemChar"/>
        </w:rPr>
        <w:t>‘</w:t>
      </w:r>
      <w:r>
        <w:rPr>
          <w:cs/>
          <w:lang w:bidi="bn-BD"/>
        </w:rPr>
        <w:t>আমরা দ্বিতীয় মারওয়ানের (উমাইয়া খলিফা) মৃত্যুকাল পর্যন্ত জানতাম না যে</w:t>
      </w:r>
      <w:r>
        <w:rPr>
          <w:lang w:bidi="bn-BD"/>
        </w:rPr>
        <w:t>,</w:t>
      </w:r>
      <w:r>
        <w:rPr>
          <w:cs/>
          <w:lang w:bidi="bn-BD"/>
        </w:rPr>
        <w:t>আল্লাহর রাসূলের বনি উমাইয়া ব্যতীত অন্য কোন আত্মীয় ছিল যারা তাঁর উত্তরাধিকারী</w:t>
      </w:r>
      <w:r>
        <w:rPr>
          <w:cs/>
          <w:lang w:bidi="hi-IN"/>
        </w:rPr>
        <w:t xml:space="preserve">। </w:t>
      </w:r>
      <w:r>
        <w:rPr>
          <w:cs/>
          <w:lang w:bidi="bn-BD"/>
        </w:rPr>
        <w:t>আপনি আমীর হওয়ার পূর্ব পর্যন্ত আমরা কিছুই জানতাম না</w:t>
      </w:r>
      <w:r>
        <w:rPr>
          <w:cs/>
          <w:lang w:bidi="hi-IN"/>
        </w:rPr>
        <w:t>।</w:t>
      </w:r>
      <w:r w:rsidRPr="009C2867">
        <w:rPr>
          <w:rStyle w:val="libArCharChar"/>
          <w:rFonts w:eastAsia="Calibri" w:hint="cs"/>
          <w:rtl/>
          <w:cs/>
        </w:rPr>
        <w:t>’</w:t>
      </w:r>
      <w:r w:rsidRPr="008B16CB">
        <w:rPr>
          <w:rStyle w:val="libFootnotenumChar"/>
          <w:cs/>
          <w:lang w:bidi="bn-IN"/>
        </w:rPr>
        <w:t>২৫৬</w:t>
      </w:r>
    </w:p>
    <w:p w:rsidR="009C2867" w:rsidRDefault="009C2867" w:rsidP="009C2867">
      <w:pPr>
        <w:pStyle w:val="libNormal"/>
        <w:rPr>
          <w:lang w:bidi="bn-BD"/>
        </w:rPr>
      </w:pPr>
      <w:r>
        <w:rPr>
          <w:cs/>
          <w:lang w:bidi="bn-BD"/>
        </w:rPr>
        <w:t>সুতরাং এতে আশ্চর্য হওয়ার কিছু নেই</w:t>
      </w:r>
      <w:r>
        <w:rPr>
          <w:lang w:bidi="bn-BD"/>
        </w:rPr>
        <w:t>,</w:t>
      </w:r>
      <w:r>
        <w:rPr>
          <w:cs/>
          <w:lang w:bidi="bn-BD"/>
        </w:rPr>
        <w:t xml:space="preserve">যখন </w:t>
      </w:r>
      <w:r w:rsidRPr="0061583D">
        <w:rPr>
          <w:rStyle w:val="libAlaemChar"/>
        </w:rPr>
        <w:t>‘</w:t>
      </w:r>
      <w:r>
        <w:rPr>
          <w:cs/>
          <w:lang w:bidi="bn-BD"/>
        </w:rPr>
        <w:t>মাকাতিল</w:t>
      </w:r>
      <w:r w:rsidRPr="0061583D">
        <w:rPr>
          <w:rStyle w:val="libAlaemChar"/>
        </w:rPr>
        <w:t>’</w:t>
      </w:r>
      <w:r>
        <w:rPr>
          <w:lang w:bidi="bn-BD"/>
        </w:rPr>
        <w:t xml:space="preserve"> </w:t>
      </w:r>
      <w:r>
        <w:rPr>
          <w:cs/>
          <w:lang w:bidi="bn-BD"/>
        </w:rPr>
        <w:t xml:space="preserve">গ্রন্থে পড়ি : দামেশ্কে (সিরিয়ার রাজধানীতে) যখন কারবালার যুদ্ধবন্দিদেরকে (ইমাম হোসাইনের বংশধরদেরকে) নিয়ে আসা হয়েছিল তখন এক ব্যক্তি ইমাম হোসাইনের পুত্র যায়নুল আবেদীন (আ.)-এর সম্মুখে দাঁড়িয়ে বলতে লাগল : </w:t>
      </w:r>
      <w:r w:rsidRPr="0061583D">
        <w:rPr>
          <w:rStyle w:val="libAlaemChar"/>
        </w:rPr>
        <w:t>‘</w:t>
      </w:r>
      <w:r>
        <w:rPr>
          <w:cs/>
          <w:lang w:bidi="bn-BD"/>
        </w:rPr>
        <w:t xml:space="preserve">সেই আল্লাহর প্রশংসা করি যে আল্লাহ তোমাদেরকে (তোমাদের আত্মীয়-স্বজনদেরকে) হত্যা ও ধ্বংস করেছেন এবং জনগণকে তোমাদের অকল্যাণ থেকে মুক্তি </w:t>
      </w:r>
      <w:r>
        <w:rPr>
          <w:cs/>
          <w:lang w:bidi="bn-BD"/>
        </w:rPr>
        <w:lastRenderedPageBreak/>
        <w:t>দিয়েছেন!</w:t>
      </w:r>
      <w:r w:rsidRPr="0061583D">
        <w:rPr>
          <w:rStyle w:val="libAlaemChar"/>
        </w:rPr>
        <w:t>’</w:t>
      </w:r>
      <w:r>
        <w:rPr>
          <w:lang w:bidi="bn-BD"/>
        </w:rPr>
        <w:t xml:space="preserve"> </w:t>
      </w:r>
      <w:r>
        <w:rPr>
          <w:cs/>
          <w:lang w:bidi="bn-BD"/>
        </w:rPr>
        <w:t>ইমাম যায়নুল আবেদীন (আ.) একটুখানি ধৈর্যধারণ করলেন যাতে ঐ লোকটির মনে যা কিছু আছে তা বলে শেষ করতে পারে</w:t>
      </w:r>
      <w:r>
        <w:rPr>
          <w:cs/>
          <w:lang w:bidi="hi-IN"/>
        </w:rPr>
        <w:t xml:space="preserve">। </w:t>
      </w:r>
      <w:r>
        <w:rPr>
          <w:cs/>
          <w:lang w:bidi="bn-BD"/>
        </w:rPr>
        <w:t>অতঃপর তিনি কোরআনের এই আয়াতটি-</w:t>
      </w:r>
    </w:p>
    <w:p w:rsidR="009C2867" w:rsidRDefault="009C2867" w:rsidP="009C2867">
      <w:pPr>
        <w:pStyle w:val="libAie"/>
        <w:rPr>
          <w:lang w:bidi="bn-BD"/>
        </w:rPr>
      </w:pPr>
      <w:r w:rsidRPr="008B16CB">
        <w:rPr>
          <w:rStyle w:val="libAlaemChar"/>
        </w:rPr>
        <w:t>)</w:t>
      </w:r>
      <w:r w:rsidRPr="008B16CB">
        <w:rPr>
          <w:rtl/>
        </w:rPr>
        <w:t>إِنَّمَا يُرِيدُ اللَّهُ لِيُذْهِبَ عَنْكُمُ الرِّجْسَ أَهْلَ الْبَيْتِ وَيُطَهِّرَكُمْ تَطْهِيرًا</w:t>
      </w:r>
      <w:r w:rsidRPr="008B16CB">
        <w:rPr>
          <w:rStyle w:val="libAlaemChar"/>
        </w:rPr>
        <w:t>(</w:t>
      </w:r>
    </w:p>
    <w:p w:rsidR="009C2867" w:rsidRDefault="009C2867" w:rsidP="009C2867">
      <w:pPr>
        <w:pStyle w:val="libNormal"/>
        <w:rPr>
          <w:lang w:bidi="bn-BD"/>
        </w:rPr>
      </w:pPr>
      <w:r>
        <w:rPr>
          <w:cs/>
          <w:lang w:bidi="bn-BD"/>
        </w:rPr>
        <w:t xml:space="preserve">অর্থাৎ </w:t>
      </w:r>
      <w:r w:rsidRPr="0061583D">
        <w:rPr>
          <w:rStyle w:val="libAlaemChar"/>
        </w:rPr>
        <w:t>‘</w:t>
      </w:r>
      <w:r>
        <w:rPr>
          <w:cs/>
          <w:lang w:bidi="bn-BD"/>
        </w:rPr>
        <w:t>নিশ্চয়ই আল্লাহ চান যে কোন ধরনের অপবিত্রতা হতে তোমরা আহলে বাইতকে দূরে রাখতে ও তোমাদের সর্বোতভাবে পবিত্র করতে</w:t>
      </w:r>
      <w:r w:rsidRPr="0061583D">
        <w:rPr>
          <w:rStyle w:val="libAlaemChar"/>
        </w:rPr>
        <w:t>’</w:t>
      </w:r>
      <w:r w:rsidRPr="008B16CB">
        <w:rPr>
          <w:rStyle w:val="libFootnotenumChar"/>
          <w:cs/>
          <w:lang w:bidi="bn-IN"/>
        </w:rPr>
        <w:t>২৫৭</w:t>
      </w:r>
      <w:r>
        <w:rPr>
          <w:cs/>
          <w:lang w:bidi="bn-BD"/>
        </w:rPr>
        <w:t xml:space="preserve"> পাঠ করলেন ও বললেন : </w:t>
      </w:r>
      <w:r w:rsidRPr="0061583D">
        <w:rPr>
          <w:rStyle w:val="libAlaemChar"/>
        </w:rPr>
        <w:t>‘</w:t>
      </w:r>
      <w:r>
        <w:rPr>
          <w:cs/>
          <w:lang w:bidi="bn-BD"/>
        </w:rPr>
        <w:t>আয়াতটি আমাদের ব্যাপারে অবতীর্ণ হয়েছে</w:t>
      </w:r>
      <w:r>
        <w:rPr>
          <w:cs/>
          <w:lang w:bidi="hi-IN"/>
        </w:rPr>
        <w:t>।</w:t>
      </w:r>
      <w:r w:rsidRPr="009C2867">
        <w:rPr>
          <w:rStyle w:val="libArCharChar"/>
          <w:rFonts w:eastAsia="Calibri" w:hint="cs"/>
          <w:rtl/>
          <w:cs/>
        </w:rPr>
        <w:t>’</w:t>
      </w:r>
      <w:r>
        <w:rPr>
          <w:lang w:bidi="bn-BD"/>
        </w:rPr>
        <w:t xml:space="preserve"> </w:t>
      </w:r>
      <w:r>
        <w:rPr>
          <w:cs/>
          <w:lang w:bidi="bn-BD"/>
        </w:rPr>
        <w:t>তারপর ঐ ব্যক্তিটি বুঝতে পারল যে</w:t>
      </w:r>
      <w:r>
        <w:rPr>
          <w:lang w:bidi="bn-BD"/>
        </w:rPr>
        <w:t>,</w:t>
      </w:r>
      <w:r>
        <w:rPr>
          <w:cs/>
          <w:lang w:bidi="bn-BD"/>
        </w:rPr>
        <w:t>এতদিন যা কিছু এই যুদ্ধবন্দিদের সম্পর্কে শুনেছে তা সঠিক নয়</w:t>
      </w:r>
      <w:r>
        <w:rPr>
          <w:cs/>
          <w:lang w:bidi="hi-IN"/>
        </w:rPr>
        <w:t xml:space="preserve">। </w:t>
      </w:r>
      <w:r>
        <w:rPr>
          <w:cs/>
          <w:lang w:bidi="bn-BD"/>
        </w:rPr>
        <w:t>তাঁরা অপরিচিত বিদ্রোহী নন</w:t>
      </w:r>
      <w:r w:rsidR="00DE4820">
        <w:rPr>
          <w:lang w:bidi="bn-BD"/>
        </w:rPr>
        <w:t>;</w:t>
      </w:r>
      <w:r>
        <w:rPr>
          <w:cs/>
          <w:lang w:bidi="bn-BD"/>
        </w:rPr>
        <w:t>বরং রাসূল (সা.)-এর সন্তান</w:t>
      </w:r>
      <w:r>
        <w:rPr>
          <w:cs/>
          <w:lang w:bidi="hi-IN"/>
        </w:rPr>
        <w:t xml:space="preserve">। </w:t>
      </w:r>
      <w:r>
        <w:rPr>
          <w:cs/>
          <w:lang w:bidi="bn-BD"/>
        </w:rPr>
        <w:t>আর যা কিছু সে বলেছে তার জন্য অনুতপ্ত হলো এবং পরিশেষে তওবা করল</w:t>
      </w:r>
      <w:r>
        <w:rPr>
          <w:cs/>
          <w:lang w:bidi="hi-IN"/>
        </w:rPr>
        <w:t>।</w:t>
      </w:r>
      <w:r w:rsidRPr="008B16CB">
        <w:rPr>
          <w:rStyle w:val="libFootnotenumChar"/>
          <w:cs/>
          <w:lang w:bidi="bn-IN"/>
        </w:rPr>
        <w:t>২৫৮</w:t>
      </w:r>
    </w:p>
    <w:p w:rsidR="009C2867" w:rsidRDefault="009C2867" w:rsidP="009C2867">
      <w:pPr>
        <w:pStyle w:val="libNormal"/>
        <w:rPr>
          <w:lang w:bidi="bn-BD"/>
        </w:rPr>
      </w:pPr>
      <w:r>
        <w:rPr>
          <w:cs/>
          <w:lang w:bidi="bn-BD"/>
        </w:rPr>
        <w:t>সুতরাং এক স্থান থেকে অন্য স্থানে যাওয়ার সময় পথিমধ্যে ইমাম হোসাইন (আ.)-এর পরিবার-পরিজনের জ্বালাময়ী ভাষণসমূহ এবং হযরত যায়নাব ও ইমাম সাজ্জাদের অসত্যের পর্দা উন্মোচনকারী বক্তব্যগুলো বনি</w:t>
      </w:r>
      <w:r>
        <w:rPr>
          <w:lang w:bidi="bn-BD"/>
        </w:rPr>
        <w:t xml:space="preserve"> </w:t>
      </w:r>
      <w:r>
        <w:rPr>
          <w:cs/>
          <w:lang w:bidi="bn-BD"/>
        </w:rPr>
        <w:t>উমাইয়াদের কয়েক দশকের বিকৃত বিষয়গুলোকে</w:t>
      </w:r>
      <w:r>
        <w:rPr>
          <w:lang w:bidi="bn-BD"/>
        </w:rPr>
        <w:t>,</w:t>
      </w:r>
      <w:r>
        <w:rPr>
          <w:cs/>
          <w:lang w:bidi="bn-BD"/>
        </w:rPr>
        <w:t>এমনকি শত্রুদের খেলাফতের প্রাণকেন্দ্র সিরিয়াতেও অকার্যকর করে দিয়েছিল</w:t>
      </w:r>
      <w:r>
        <w:rPr>
          <w:cs/>
          <w:lang w:bidi="hi-IN"/>
        </w:rPr>
        <w:t xml:space="preserve">। </w:t>
      </w:r>
    </w:p>
    <w:p w:rsidR="009C2867" w:rsidRDefault="009C2867" w:rsidP="009C2867">
      <w:pPr>
        <w:pStyle w:val="libBold1"/>
        <w:rPr>
          <w:lang w:bidi="bn-BD"/>
        </w:rPr>
      </w:pPr>
      <w:r>
        <w:rPr>
          <w:cs/>
          <w:lang w:bidi="bn-BD"/>
        </w:rPr>
        <w:t>তিন. অত্যাচারীদের মুখোশ উন্মোচন</w:t>
      </w:r>
    </w:p>
    <w:p w:rsidR="009C2867" w:rsidRDefault="009C2867" w:rsidP="009C2867">
      <w:pPr>
        <w:pStyle w:val="libNormal"/>
        <w:rPr>
          <w:lang w:bidi="bn-BD"/>
        </w:rPr>
      </w:pPr>
      <w:r>
        <w:rPr>
          <w:cs/>
          <w:lang w:bidi="bn-BD"/>
        </w:rPr>
        <w:t>ইমাম হোসাইনের পরিবার-পরিজনের উপস্থিতির কারণসমূহের অন্য একটি দিক হচ্ছে রক্তপিপাসু</w:t>
      </w:r>
      <w:r>
        <w:rPr>
          <w:lang w:bidi="bn-BD"/>
        </w:rPr>
        <w:t>,</w:t>
      </w:r>
      <w:r>
        <w:rPr>
          <w:cs/>
          <w:lang w:bidi="bn-BD"/>
        </w:rPr>
        <w:t>নিষ্ঠুর ও অমানুষ ইয়াযীদের এবং তার শাসনব্যবস্থার জঘন্য রূপকে জনগণের সামনে তুলে ধরা</w:t>
      </w:r>
      <w:r>
        <w:rPr>
          <w:cs/>
          <w:lang w:bidi="hi-IN"/>
        </w:rPr>
        <w:t xml:space="preserve">। </w:t>
      </w:r>
      <w:r>
        <w:rPr>
          <w:cs/>
          <w:lang w:bidi="bn-BD"/>
        </w:rPr>
        <w:t>যেসব কারণে জনগণ অধিক প্রভাবিত হয়েছিল তার অন্যতম হচ্ছে আহলে বাইতের নির্যাতিত হওয়ার বিষয়টি</w:t>
      </w:r>
      <w:r>
        <w:rPr>
          <w:cs/>
          <w:lang w:bidi="hi-IN"/>
        </w:rPr>
        <w:t xml:space="preserve">। </w:t>
      </w:r>
    </w:p>
    <w:p w:rsidR="009C2867" w:rsidRDefault="009C2867" w:rsidP="009C2867">
      <w:pPr>
        <w:pStyle w:val="libNormal"/>
        <w:rPr>
          <w:lang w:bidi="bn-BD"/>
        </w:rPr>
      </w:pPr>
      <w:r>
        <w:rPr>
          <w:cs/>
          <w:lang w:bidi="bn-BD"/>
        </w:rPr>
        <w:t>এ কারণেই কিছু কিছু রাজনৈতিক দল ও উপদল সাধারণ জনগণের চিন্তা-চেতনায় স্থান করে নেওয়ার জন্য প্রচারাভিযানের সময় নিজেদেরকে নিপীড়িত ও নির্যাতিত দেখানোর চেষ্টা করে</w:t>
      </w:r>
      <w:r>
        <w:rPr>
          <w:cs/>
          <w:lang w:bidi="hi-IN"/>
        </w:rPr>
        <w:t xml:space="preserve">। </w:t>
      </w:r>
      <w:r>
        <w:rPr>
          <w:cs/>
          <w:lang w:bidi="bn-BD"/>
        </w:rPr>
        <w:t>কেননা</w:t>
      </w:r>
      <w:r>
        <w:rPr>
          <w:lang w:bidi="bn-BD"/>
        </w:rPr>
        <w:t>,</w:t>
      </w:r>
      <w:r>
        <w:rPr>
          <w:cs/>
          <w:lang w:bidi="bn-BD"/>
        </w:rPr>
        <w:t>মানুষ সত্তাগতভাবেই যুলুম-নিপীড়ন ও অত্যাচারীদের প্রতি অসন্তষ্ট</w:t>
      </w:r>
      <w:r>
        <w:rPr>
          <w:lang w:bidi="bn-BD"/>
        </w:rPr>
        <w:t>,</w:t>
      </w:r>
      <w:r>
        <w:rPr>
          <w:cs/>
          <w:lang w:bidi="bn-BD"/>
        </w:rPr>
        <w:t>অপর দিকে নিপীড়িতদেরকে অত্যন্ত ভালোবাসে ও তাদের প্রতি সহানুভূতিশীল হয়ে থাকে</w:t>
      </w:r>
      <w:r>
        <w:rPr>
          <w:cs/>
          <w:lang w:bidi="hi-IN"/>
        </w:rPr>
        <w:t xml:space="preserve">। </w:t>
      </w:r>
    </w:p>
    <w:p w:rsidR="009C2867" w:rsidRDefault="009C2867" w:rsidP="009C2867">
      <w:pPr>
        <w:pStyle w:val="libNormal"/>
        <w:rPr>
          <w:lang w:bidi="bn-BD"/>
        </w:rPr>
      </w:pPr>
      <w:r>
        <w:rPr>
          <w:cs/>
          <w:lang w:bidi="bn-BD"/>
        </w:rPr>
        <w:t>তবে কারবালার ঘটনার ক্ষেত্রে বিষয়টি এমন ছিল না</w:t>
      </w:r>
      <w:r w:rsidR="00DE4820">
        <w:rPr>
          <w:lang w:bidi="bn-BD"/>
        </w:rPr>
        <w:t>;</w:t>
      </w:r>
      <w:r>
        <w:rPr>
          <w:cs/>
          <w:lang w:bidi="bn-BD"/>
        </w:rPr>
        <w:t>সেখানে নির্যাতিত বা নিপীড়িত হিসেবে দেখানোর বিষয়টি ছিল না</w:t>
      </w:r>
      <w:r w:rsidR="00DE4820">
        <w:rPr>
          <w:lang w:bidi="bn-BD"/>
        </w:rPr>
        <w:t>;</w:t>
      </w:r>
      <w:r>
        <w:rPr>
          <w:cs/>
          <w:lang w:bidi="bn-BD"/>
        </w:rPr>
        <w:t xml:space="preserve">বরং প্রকৃত নির্যাতিত হওয়ার বিষয়টি আহলে বাইতের আত্মত্যাগের </w:t>
      </w:r>
      <w:r>
        <w:rPr>
          <w:cs/>
          <w:lang w:bidi="bn-BD"/>
        </w:rPr>
        <w:lastRenderedPageBreak/>
        <w:t>সাথে মিশ্রিত হয়ে গিয়েছিল এবং শহীদদের নেতা ও তাঁর সঙ্গী-সাথিদের উদ্দেশ্যকে সর্বোত্তমরূপে সবার নিকট পৌঁছে দিয়েছিল</w:t>
      </w:r>
      <w:r w:rsidR="00DE4820">
        <w:rPr>
          <w:cs/>
          <w:lang w:bidi="bn-BD"/>
        </w:rPr>
        <w:t>-</w:t>
      </w:r>
      <w:r>
        <w:rPr>
          <w:cs/>
          <w:lang w:bidi="bn-BD"/>
        </w:rPr>
        <w:t>এমনভাবে তা পৌঁছে দিয়েছিল যে</w:t>
      </w:r>
      <w:r>
        <w:rPr>
          <w:lang w:bidi="bn-BD"/>
        </w:rPr>
        <w:t>,</w:t>
      </w:r>
      <w:r>
        <w:rPr>
          <w:cs/>
          <w:lang w:bidi="bn-BD"/>
        </w:rPr>
        <w:t>আজও তাঁদের বাণী মানুষের বিবেককে নাড়া দিয়ে জাগিয়ে দেয়</w:t>
      </w:r>
      <w:r>
        <w:rPr>
          <w:cs/>
          <w:lang w:bidi="hi-IN"/>
        </w:rPr>
        <w:t xml:space="preserve">। </w:t>
      </w:r>
    </w:p>
    <w:p w:rsidR="009C2867" w:rsidRDefault="009C2867" w:rsidP="009C2867">
      <w:pPr>
        <w:pStyle w:val="libNormal"/>
        <w:rPr>
          <w:lang w:bidi="bn-BD"/>
        </w:rPr>
      </w:pPr>
      <w:r>
        <w:rPr>
          <w:cs/>
          <w:lang w:bidi="bn-BD"/>
        </w:rPr>
        <w:t>শিশু ও নারিগণ</w:t>
      </w:r>
      <w:r>
        <w:rPr>
          <w:lang w:bidi="bn-BD"/>
        </w:rPr>
        <w:t>,</w:t>
      </w:r>
      <w:r>
        <w:rPr>
          <w:cs/>
          <w:lang w:bidi="bn-BD"/>
        </w:rPr>
        <w:t>যাঁদের না ছিল যুদ্ধাস্ত্র আর না ছিল যুদ্ধ করার মতো শক্তি</w:t>
      </w:r>
      <w:r>
        <w:rPr>
          <w:lang w:bidi="bn-BD"/>
        </w:rPr>
        <w:t>,</w:t>
      </w:r>
      <w:r>
        <w:rPr>
          <w:cs/>
          <w:lang w:bidi="bn-BD"/>
        </w:rPr>
        <w:t>তারপরেও তাঁরা অত্যন্ত কঠিন অবস্থায় আঘাত</w:t>
      </w:r>
      <w:r>
        <w:rPr>
          <w:lang w:bidi="bn-BD"/>
        </w:rPr>
        <w:t>,</w:t>
      </w:r>
      <w:r>
        <w:rPr>
          <w:cs/>
          <w:lang w:bidi="bn-BD"/>
        </w:rPr>
        <w:t>নির্যাতন</w:t>
      </w:r>
      <w:r>
        <w:rPr>
          <w:lang w:bidi="bn-BD"/>
        </w:rPr>
        <w:t>,</w:t>
      </w:r>
      <w:r>
        <w:rPr>
          <w:cs/>
          <w:lang w:bidi="bn-BD"/>
        </w:rPr>
        <w:t>অপদস্থ ও মানসিক কষ্টের শিকার হয়েছেন</w:t>
      </w:r>
      <w:r>
        <w:rPr>
          <w:cs/>
          <w:lang w:bidi="hi-IN"/>
        </w:rPr>
        <w:t xml:space="preserve">। </w:t>
      </w:r>
      <w:r>
        <w:rPr>
          <w:cs/>
          <w:lang w:bidi="bn-BD"/>
        </w:rPr>
        <w:t>ছয় মাসের কচি শিশু তৃষ্ণার্ত অবস্থায় শুষ্ক ঠোঁট নিয়ে জলে ভরা ফোরাত নদীর তীরে প্রাণ বিসর্জন দিয়েছে</w:t>
      </w:r>
      <w:r w:rsidR="00DE4820">
        <w:rPr>
          <w:lang w:bidi="bn-BD"/>
        </w:rPr>
        <w:t>;</w:t>
      </w:r>
      <w:r>
        <w:rPr>
          <w:cs/>
          <w:lang w:bidi="bn-BD"/>
        </w:rPr>
        <w:t>ছোট্ট কন্যা পিতার রক্তাক্ত</w:t>
      </w:r>
      <w:r>
        <w:rPr>
          <w:lang w:bidi="bn-BD"/>
        </w:rPr>
        <w:t>,</w:t>
      </w:r>
      <w:r>
        <w:rPr>
          <w:cs/>
          <w:lang w:bidi="bn-BD"/>
        </w:rPr>
        <w:t>টুকরো টুকরো লাশের পাশে নির্যাতনের শিকার হয়েছে</w:t>
      </w:r>
      <w:r>
        <w:rPr>
          <w:lang w:bidi="bn-BD"/>
        </w:rPr>
        <w:t>,</w:t>
      </w:r>
      <w:r>
        <w:rPr>
          <w:cs/>
          <w:lang w:bidi="bn-BD"/>
        </w:rPr>
        <w:t>তাঁদের তাঁবুগুলোতে আগুন ধরিয়ে দেওয়া হয়েছে... এ সকল কারণ বাণী প্রচার ও ইয়াযীদের শাসনব্যবস্থার প্রকৃত রূপ প্রকাশ করার ক্ষেত্রে ঐ সঙ্গী-সাথিদের শাহাদাত ও আহত হওয়ার চেয়ে কোন অংশেই কম ছিল না</w:t>
      </w:r>
      <w:r>
        <w:rPr>
          <w:cs/>
          <w:lang w:bidi="hi-IN"/>
        </w:rPr>
        <w:t xml:space="preserve">। </w:t>
      </w:r>
      <w:r>
        <w:rPr>
          <w:cs/>
          <w:lang w:bidi="bn-BD"/>
        </w:rPr>
        <w:t>ইমাম হোসাইনের কচি শিশুর ঐ তৃষ্ণার্ত আওয়াজ আর সাদা কাপড়ে মুড়ানো ছোট্ট শিশু আলী আসগারের মৃতদেহ</w:t>
      </w:r>
      <w:r w:rsidR="00DE4820">
        <w:rPr>
          <w:cs/>
          <w:lang w:bidi="bn-BD"/>
        </w:rPr>
        <w:t>-</w:t>
      </w:r>
      <w:r>
        <w:rPr>
          <w:cs/>
          <w:lang w:bidi="bn-BD"/>
        </w:rPr>
        <w:t>এগুলোই ঐ তরবারি চালানো ও ঐ নিপতিত রক্তগুলোকে আজও জীবন্ত করে রেখেছে</w:t>
      </w:r>
      <w:r>
        <w:rPr>
          <w:cs/>
          <w:lang w:bidi="hi-IN"/>
        </w:rPr>
        <w:t xml:space="preserve">। </w:t>
      </w:r>
    </w:p>
    <w:p w:rsidR="009C2867" w:rsidRDefault="009C2867" w:rsidP="009C2867">
      <w:pPr>
        <w:pStyle w:val="libNormal"/>
        <w:rPr>
          <w:lang w:bidi="bn-BD"/>
        </w:rPr>
      </w:pPr>
      <w:r>
        <w:rPr>
          <w:cs/>
          <w:lang w:bidi="bn-BD"/>
        </w:rPr>
        <w:t xml:space="preserve">তাই ইমাম সাজ্জাদ (আ.) শামে বনি উমাইয়ার শাসকগোষ্ঠীর কুৎসিত রূপকে তুলে ধরতে গিয়ে বলেন : </w:t>
      </w:r>
      <w:r w:rsidRPr="0061583D">
        <w:rPr>
          <w:rStyle w:val="libAlaemChar"/>
        </w:rPr>
        <w:t>‘</w:t>
      </w:r>
      <w:r>
        <w:rPr>
          <w:cs/>
          <w:lang w:bidi="bn-BD"/>
        </w:rPr>
        <w:t>আমার শ্রদ্ধেয় পিতা ইমাম হোসাইনকে ঐভাবে টুকরো টুকরো করে শহীদ করা হয়েছে যেভাবে খাঁচায় বন্দি একটি পাখির ডানা ভেঙে দেওয়া হয় যাতে সে মারা যায়</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এখানে যদি ইমাম সাজ্জাদ (আ.) এভাবে না বলে এভাবে বলতেন যে : </w:t>
      </w:r>
      <w:r w:rsidRPr="0061583D">
        <w:rPr>
          <w:rStyle w:val="libAlaemChar"/>
        </w:rPr>
        <w:t>‘</w:t>
      </w:r>
      <w:r>
        <w:rPr>
          <w:cs/>
          <w:lang w:bidi="bn-BD"/>
        </w:rPr>
        <w:t>আমার পিতাকে শহীদ করা হয়েছে</w:t>
      </w:r>
      <w:r w:rsidRPr="0061583D">
        <w:rPr>
          <w:rStyle w:val="libAlaemChar"/>
        </w:rPr>
        <w:t>’</w:t>
      </w:r>
      <w:r>
        <w:rPr>
          <w:lang w:bidi="bn-BD"/>
        </w:rPr>
        <w:t>,</w:t>
      </w:r>
      <w:r>
        <w:rPr>
          <w:cs/>
          <w:lang w:bidi="bn-BD"/>
        </w:rPr>
        <w:t>তাহলে সিরিয়ার লোকজনের চোখে</w:t>
      </w:r>
      <w:r w:rsidR="00DE4820">
        <w:rPr>
          <w:cs/>
          <w:lang w:bidi="bn-BD"/>
        </w:rPr>
        <w:t>-</w:t>
      </w:r>
      <w:r>
        <w:rPr>
          <w:cs/>
          <w:lang w:bidi="bn-BD"/>
        </w:rPr>
        <w:t>যারা আহলে বাইত সম্পর্কে তেমন কিছু জানত না</w:t>
      </w:r>
      <w:r>
        <w:rPr>
          <w:lang w:bidi="bn-BD"/>
        </w:rPr>
        <w:t>,</w:t>
      </w:r>
      <w:r>
        <w:rPr>
          <w:cs/>
          <w:lang w:bidi="bn-BD"/>
        </w:rPr>
        <w:t>তেমন একটা গুরুত্বপূর্ণ বিষয় বলে মনে হতো না</w:t>
      </w:r>
      <w:r w:rsidR="00DE4820">
        <w:rPr>
          <w:lang w:bidi="bn-BD"/>
        </w:rPr>
        <w:t>;</w:t>
      </w:r>
      <w:r>
        <w:rPr>
          <w:cs/>
          <w:lang w:bidi="bn-BD"/>
        </w:rPr>
        <w:t>কেননা</w:t>
      </w:r>
      <w:r>
        <w:rPr>
          <w:lang w:bidi="bn-BD"/>
        </w:rPr>
        <w:t>,</w:t>
      </w:r>
      <w:r>
        <w:rPr>
          <w:cs/>
          <w:lang w:bidi="bn-BD"/>
        </w:rPr>
        <w:t>তারা মনে করত যে</w:t>
      </w:r>
      <w:r>
        <w:rPr>
          <w:lang w:bidi="bn-BD"/>
        </w:rPr>
        <w:t>,</w:t>
      </w:r>
      <w:r>
        <w:rPr>
          <w:cs/>
          <w:lang w:bidi="bn-BD"/>
        </w:rPr>
        <w:t>যুদ্ধে তো অনেক লোক বা অনেকেরই পিতা মারা গেছে</w:t>
      </w:r>
      <w:r>
        <w:rPr>
          <w:lang w:bidi="bn-BD"/>
        </w:rPr>
        <w:t>,</w:t>
      </w:r>
      <w:r>
        <w:rPr>
          <w:cs/>
          <w:lang w:bidi="bn-BD"/>
        </w:rPr>
        <w:t>তার মধ্যে একজন হচ্ছেন ইমাম হোসাইন</w:t>
      </w:r>
      <w:r>
        <w:rPr>
          <w:cs/>
          <w:lang w:bidi="hi-IN"/>
        </w:rPr>
        <w:t xml:space="preserve">। </w:t>
      </w:r>
    </w:p>
    <w:p w:rsidR="009C2867" w:rsidRDefault="009C2867" w:rsidP="009C2867">
      <w:pPr>
        <w:pStyle w:val="libNormal"/>
        <w:rPr>
          <w:lang w:bidi="bn-BD"/>
        </w:rPr>
      </w:pPr>
      <w:r>
        <w:rPr>
          <w:cs/>
          <w:lang w:bidi="bn-BD"/>
        </w:rPr>
        <w:t>কিন্তু ইমাম সাজ্জাদ (আ.) সেভাবে বলেননি</w:t>
      </w:r>
      <w:r>
        <w:rPr>
          <w:cs/>
          <w:lang w:bidi="hi-IN"/>
        </w:rPr>
        <w:t xml:space="preserve">। </w:t>
      </w:r>
      <w:r>
        <w:rPr>
          <w:cs/>
          <w:lang w:bidi="bn-BD"/>
        </w:rPr>
        <w:t>তাঁর এভাবে বলার উদ্দেশ্য হলো এই যে</w:t>
      </w:r>
      <w:r>
        <w:rPr>
          <w:lang w:bidi="bn-BD"/>
        </w:rPr>
        <w:t>,</w:t>
      </w:r>
      <w:r>
        <w:rPr>
          <w:cs/>
          <w:lang w:bidi="bn-BD"/>
        </w:rPr>
        <w:t>ধরে নিলাম তোমরা তাঁকে হত্যা করতে চেয়েছিলে</w:t>
      </w:r>
      <w:r>
        <w:rPr>
          <w:lang w:bidi="bn-BD"/>
        </w:rPr>
        <w:t>,</w:t>
      </w:r>
      <w:r>
        <w:rPr>
          <w:cs/>
          <w:lang w:bidi="bn-BD"/>
        </w:rPr>
        <w:t>কিন্তু এভাবে কেন হত্যা করলে</w:t>
      </w:r>
      <w:r>
        <w:rPr>
          <w:lang w:bidi="bn-BD"/>
        </w:rPr>
        <w:t xml:space="preserve">? </w:t>
      </w:r>
      <w:r>
        <w:rPr>
          <w:cs/>
          <w:lang w:bidi="bn-BD"/>
        </w:rPr>
        <w:t>কেন পাখির মতো তার শরীরটাকে টুকরো টুকরো করলে</w:t>
      </w:r>
      <w:r>
        <w:rPr>
          <w:lang w:bidi="bn-BD"/>
        </w:rPr>
        <w:t xml:space="preserve">? </w:t>
      </w:r>
      <w:r>
        <w:rPr>
          <w:cs/>
          <w:lang w:bidi="bn-BD"/>
        </w:rPr>
        <w:t>কেন পানিভরা নদীর তীরে তাকে পানি না দিয়ে তৃষ্ণার্ত অবস্থায় হত্যা করলে</w:t>
      </w:r>
      <w:r>
        <w:rPr>
          <w:lang w:bidi="bn-BD"/>
        </w:rPr>
        <w:t xml:space="preserve">? </w:t>
      </w:r>
      <w:r>
        <w:rPr>
          <w:cs/>
          <w:lang w:bidi="bn-BD"/>
        </w:rPr>
        <w:t>কেন তাঁর তাঁবুগুলোতে হামলা করলে</w:t>
      </w:r>
      <w:r>
        <w:rPr>
          <w:lang w:bidi="bn-BD"/>
        </w:rPr>
        <w:t xml:space="preserve">? </w:t>
      </w:r>
      <w:r>
        <w:rPr>
          <w:cs/>
          <w:lang w:bidi="bn-BD"/>
        </w:rPr>
        <w:t xml:space="preserve">কেন তাঁর শিশুদেরকে </w:t>
      </w:r>
      <w:r>
        <w:rPr>
          <w:cs/>
          <w:lang w:bidi="bn-BD"/>
        </w:rPr>
        <w:lastRenderedPageBreak/>
        <w:t>হত্যা করলে</w:t>
      </w:r>
      <w:r>
        <w:rPr>
          <w:lang w:bidi="bn-BD"/>
        </w:rPr>
        <w:t xml:space="preserve">? </w:t>
      </w:r>
      <w:r>
        <w:rPr>
          <w:cs/>
          <w:lang w:bidi="bn-BD"/>
        </w:rPr>
        <w:t>এই কথাগুলো জনগণের মনে এমনই আঁচড় কেটেছিল যে</w:t>
      </w:r>
      <w:r>
        <w:rPr>
          <w:lang w:bidi="bn-BD"/>
        </w:rPr>
        <w:t>,</w:t>
      </w:r>
      <w:r>
        <w:rPr>
          <w:cs/>
          <w:lang w:bidi="bn-BD"/>
        </w:rPr>
        <w:t>গোটা সিরিয়াতে আলোড়ন সৃষ্টি হয়েছিল এবং উমাইয়াদের বিরুদ্ধে একটি সাংস্কৃতিক আন্দোলন গড়ে উঠেছিল</w:t>
      </w:r>
      <w:r>
        <w:rPr>
          <w:cs/>
          <w:lang w:bidi="hi-IN"/>
        </w:rPr>
        <w:t xml:space="preserve">। </w:t>
      </w:r>
    </w:p>
    <w:p w:rsidR="009C2867" w:rsidRDefault="009C2867" w:rsidP="009C2867">
      <w:pPr>
        <w:pStyle w:val="libNormal"/>
        <w:rPr>
          <w:lang w:bidi="bn-BD"/>
        </w:rPr>
      </w:pPr>
      <w:r>
        <w:rPr>
          <w:cs/>
          <w:lang w:bidi="bn-BD"/>
        </w:rPr>
        <w:t>শেষকথা হলো</w:t>
      </w:r>
      <w:r>
        <w:rPr>
          <w:lang w:bidi="bn-BD"/>
        </w:rPr>
        <w:t>,</w:t>
      </w:r>
      <w:r>
        <w:rPr>
          <w:cs/>
          <w:lang w:bidi="bn-BD"/>
        </w:rPr>
        <w:t>ইয়াযীদ চেয়েছিল পুরুষদেরকে হত্যা ও আহলে বাইতের সদস্যদেরকে বন্দি করার মাধ্যমে সকল প্রকার বিপ্লবী উদ্যোগকে অঙ্কুরেই বিনাশ করতে</w:t>
      </w:r>
      <w:r w:rsidR="00DE4820">
        <w:rPr>
          <w:cs/>
          <w:lang w:bidi="bn-BD"/>
        </w:rPr>
        <w:t>-</w:t>
      </w:r>
      <w:r>
        <w:rPr>
          <w:cs/>
          <w:lang w:bidi="bn-BD"/>
        </w:rPr>
        <w:t>এমনভাবে বিনাশ করতে যেন সকলেই এ ধরনের পরিণতি দেখে ভীত-সন্ত্রস্ত থাকে আর সে ক্ষমতার সিংহাসনে আরামে বসে থাকতে পারে</w:t>
      </w:r>
      <w:r>
        <w:rPr>
          <w:cs/>
          <w:lang w:bidi="hi-IN"/>
        </w:rPr>
        <w:t xml:space="preserve">। </w:t>
      </w:r>
      <w:r>
        <w:rPr>
          <w:cs/>
          <w:lang w:bidi="bn-BD"/>
        </w:rPr>
        <w:t>কিন্তু ইমাম হোসাইনের সম্মানজনক উত্থান ও তাঁর নির্যাতিত পরিবারের প্রচারাভিযান এবং বনি উমাইয়ার মুখোশ উন্মোচনের কাজ সেই ঘৃণ্য চক্রান্তকে সফল হতে দেয়নি</w:t>
      </w:r>
      <w:r>
        <w:rPr>
          <w:cs/>
          <w:lang w:bidi="hi-IN"/>
        </w:rPr>
        <w:t xml:space="preserve">। </w:t>
      </w:r>
      <w:r>
        <w:rPr>
          <w:cs/>
          <w:lang w:bidi="bn-BD"/>
        </w:rPr>
        <w:t>ইমাম হোসাইন (আ.)-এর পবিত্র রক্তের প্রতিশোধ গ্রহণ</w:t>
      </w:r>
      <w:r>
        <w:rPr>
          <w:lang w:bidi="bn-BD"/>
        </w:rPr>
        <w:t>,</w:t>
      </w:r>
      <w:r>
        <w:rPr>
          <w:cs/>
          <w:lang w:bidi="bn-BD"/>
        </w:rPr>
        <w:t>বনি উমাইয়ার অত্যাচারীদের শিকড় উৎপাটন এবং তাদেরকে নিঃশেষ করার জন্য ইসলামী ভূখণ্ডের বিভিন্ন জায়গায় এ আন্দোলনের অনুসরণে আন্দোলন সৃষ্টি হয়েছিল</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1Center"/>
      </w:pPr>
      <w:bookmarkStart w:id="24" w:name="_Toc469916769"/>
      <w:r>
        <w:rPr>
          <w:cs/>
          <w:lang w:bidi="bn-IN"/>
        </w:rPr>
        <w:lastRenderedPageBreak/>
        <w:t>তৃতীয় অধ্যায়</w:t>
      </w:r>
      <w:bookmarkEnd w:id="24"/>
    </w:p>
    <w:p w:rsidR="009C2867" w:rsidRDefault="009C2867" w:rsidP="009C2867">
      <w:pPr>
        <w:pStyle w:val="Heading1Center"/>
      </w:pPr>
      <w:bookmarkStart w:id="25" w:name="_Toc469916770"/>
      <w:r>
        <w:rPr>
          <w:cs/>
          <w:lang w:bidi="bn-IN"/>
        </w:rPr>
        <w:t>রাজনৈতিক চিন্তাধারা</w:t>
      </w:r>
      <w:bookmarkEnd w:id="25"/>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26" w:name="_Toc469916771"/>
      <w:r>
        <w:rPr>
          <w:cs/>
          <w:lang w:bidi="bn-BD"/>
        </w:rPr>
        <w:lastRenderedPageBreak/>
        <w:t>ইমাম হুসাইন (আ.)-এর আন্দোলন কি সরকারের বিরুদ্ধে প্রতিবাদ ও বিদ্রোহ ছিল</w:t>
      </w:r>
      <w:r>
        <w:rPr>
          <w:lang w:bidi="bn-BD"/>
        </w:rPr>
        <w:t>?</w:t>
      </w:r>
      <w:bookmarkEnd w:id="26"/>
    </w:p>
    <w:p w:rsidR="009C2867" w:rsidRDefault="009C2867" w:rsidP="009C2867">
      <w:pPr>
        <w:pStyle w:val="libNormal"/>
        <w:rPr>
          <w:lang w:bidi="bn-BD"/>
        </w:rPr>
      </w:pPr>
    </w:p>
    <w:p w:rsidR="009C2867" w:rsidRDefault="009C2867" w:rsidP="009C2867">
      <w:pPr>
        <w:pStyle w:val="libBold1"/>
        <w:rPr>
          <w:lang w:bidi="bn-BD"/>
        </w:rPr>
      </w:pPr>
      <w:r>
        <w:rPr>
          <w:cs/>
          <w:lang w:bidi="bn-BD"/>
        </w:rPr>
        <w:t>২৫ নং প্রশ্ন : ইমাম হুসাইন (আ.)-এর আন্দোলন কি সরকারের বিরুদ্ধে প্রতিবাদ ও বিদ্রোহ ছিল</w:t>
      </w:r>
      <w:r>
        <w:rPr>
          <w:lang w:bidi="bn-BD"/>
        </w:rPr>
        <w:t xml:space="preserve">? </w:t>
      </w:r>
      <w:r>
        <w:rPr>
          <w:cs/>
          <w:lang w:bidi="bn-BD"/>
        </w:rPr>
        <w:t>ইসলামের দৃষ্টিতে কোন কোন ক্ষেত্রে সরকারের বিরুদ্ধে আন্দোলন করা জায়েয</w:t>
      </w:r>
      <w:r>
        <w:rPr>
          <w:lang w:bidi="bn-BD"/>
        </w:rPr>
        <w:t>?</w:t>
      </w:r>
    </w:p>
    <w:p w:rsidR="009C2867" w:rsidRDefault="009C2867" w:rsidP="009C2867">
      <w:pPr>
        <w:pStyle w:val="libNormal"/>
        <w:rPr>
          <w:lang w:bidi="bn-BD"/>
        </w:rPr>
      </w:pPr>
      <w:r>
        <w:rPr>
          <w:cs/>
          <w:lang w:bidi="bn-BD"/>
        </w:rPr>
        <w:t>উত্তর : আশুরার দিন ওমর ইবনে সাদের সৈন্যবাহিনীর মধ্য থেকে ওমর ইবনে হাজ্জাজ নামে এক ব্যক্তি চিৎকার করে বলে :</w:t>
      </w:r>
    </w:p>
    <w:p w:rsidR="009C2867" w:rsidRDefault="009C2867" w:rsidP="009C2867">
      <w:pPr>
        <w:pStyle w:val="libAr"/>
        <w:rPr>
          <w:lang w:bidi="bn-BD"/>
        </w:rPr>
      </w:pPr>
      <w:r>
        <w:rPr>
          <w:rtl/>
        </w:rPr>
        <w:t>یا اهل الکوفه</w:t>
      </w:r>
      <w:r>
        <w:rPr>
          <w:rtl/>
          <w:cs/>
          <w:lang w:bidi="bn-BD"/>
        </w:rPr>
        <w:t xml:space="preserve">! </w:t>
      </w:r>
      <w:r>
        <w:rPr>
          <w:rtl/>
          <w:cs/>
        </w:rPr>
        <w:t>الزموا طاعتکم و جماعتکم و لا ترتابوا فی قتل من مرق</w:t>
      </w:r>
      <w:r>
        <w:t xml:space="preserve"> </w:t>
      </w:r>
      <w:r>
        <w:rPr>
          <w:rtl/>
        </w:rPr>
        <w:t>من الدین و خالف الامام</w:t>
      </w:r>
    </w:p>
    <w:p w:rsidR="009C2867" w:rsidRDefault="009C2867" w:rsidP="009C2867">
      <w:pPr>
        <w:pStyle w:val="libNormal"/>
        <w:rPr>
          <w:lang w:bidi="bn-BD"/>
        </w:rPr>
      </w:pPr>
      <w:r w:rsidRPr="0061583D">
        <w:rPr>
          <w:rStyle w:val="libAlaemChar"/>
        </w:rPr>
        <w:t>‘</w:t>
      </w:r>
      <w:r>
        <w:rPr>
          <w:cs/>
          <w:lang w:bidi="bn-BD"/>
        </w:rPr>
        <w:t>হে কুফাবাসী! (আমার) আনুগত্যের ক্ষেত্রে দৃঢ় ও ঐক্যবদ্ধ থাক এবং যারা ধর্ম থেকে বেরিয়ে গেছে ও তোমাদের নেতার বিরোধিতা করেছে তাদের সাথে যুদ্ধে কোনরূপ সন্দেহে পতিত হয়ো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 বক্তব্যে ইমাম হোসাইন (আ.)-কে মুসলমানদের ইমামের সাথে বাইআত ভঙ্গকারী এবং একজন বিদ্রোহী বলে পরিচিত করানো হয়েছে</w:t>
      </w:r>
      <w:r>
        <w:rPr>
          <w:cs/>
          <w:lang w:bidi="hi-IN"/>
        </w:rPr>
        <w:t xml:space="preserve">। </w:t>
      </w:r>
      <w:r>
        <w:rPr>
          <w:cs/>
          <w:lang w:bidi="bn-BD"/>
        </w:rPr>
        <w:t>দুঃখজনকভাবে এ ধরনের চিন্তাধারা এখনো বিদ্যমান</w:t>
      </w:r>
      <w:r>
        <w:rPr>
          <w:cs/>
          <w:lang w:bidi="hi-IN"/>
        </w:rPr>
        <w:t xml:space="preserve">। </w:t>
      </w:r>
      <w:r>
        <w:rPr>
          <w:cs/>
          <w:lang w:bidi="bn-BD"/>
        </w:rPr>
        <w:t>ইমাম হোসাইন (আ.)-এর আন্দোলন যে যালেম ও স্বৈরাচারী শাসকের বিরুদ্ধে এক বিদ্রোহ ও প্রতিবাদ ছিল তাতে কোন সন্দেহ নেই</w:t>
      </w:r>
      <w:r>
        <w:rPr>
          <w:cs/>
          <w:lang w:bidi="hi-IN"/>
        </w:rPr>
        <w:t xml:space="preserve">। </w:t>
      </w:r>
      <w:r>
        <w:rPr>
          <w:cs/>
          <w:lang w:bidi="bn-BD"/>
        </w:rPr>
        <w:t>আমাদের জানা থাকা উচিত যে</w:t>
      </w:r>
      <w:r>
        <w:rPr>
          <w:lang w:bidi="bn-BD"/>
        </w:rPr>
        <w:t>,</w:t>
      </w:r>
      <w:r>
        <w:rPr>
          <w:cs/>
          <w:lang w:bidi="bn-BD"/>
        </w:rPr>
        <w:t>ইসলামের দৃষ্টিতে শাসকের বিরুদ্ধে বিদ্রোহ করা শর্তহীনভাবে নিষিদ্ধ কোন বিষয় নয় যদিও কোন কোন মতাদর্শ এবং ইসলামী মাযহাব জনগণের এরূপ অধিকারকে অস্বীকার করে</w:t>
      </w:r>
      <w:r>
        <w:rPr>
          <w:cs/>
          <w:lang w:bidi="hi-IN"/>
        </w:rPr>
        <w:t xml:space="preserve">। </w:t>
      </w:r>
    </w:p>
    <w:p w:rsidR="009C2867" w:rsidRDefault="009C2867" w:rsidP="009C2867">
      <w:pPr>
        <w:pStyle w:val="libNormal"/>
        <w:rPr>
          <w:lang w:bidi="bn-BD"/>
        </w:rPr>
      </w:pPr>
      <w:r>
        <w:rPr>
          <w:cs/>
          <w:lang w:bidi="bn-BD"/>
        </w:rPr>
        <w:t>প্রতিবাদ ও বিদ্রোহের অধিকারের সাথে রাজনৈতিক বাধ্যবাধকতা এবং শাসকের আনুগত্যের অপরিহার্যতার কারণের প্রত্যক্ষ সম্পর্ক রয়েছে যা রাজনৈতিক দর্শনের সবচেয়ে মৌলিক একটি বিষয়</w:t>
      </w:r>
      <w:r>
        <w:rPr>
          <w:cs/>
          <w:lang w:bidi="hi-IN"/>
        </w:rPr>
        <w:t xml:space="preserve">। </w:t>
      </w:r>
      <w:r>
        <w:rPr>
          <w:cs/>
          <w:lang w:bidi="bn-BD"/>
        </w:rPr>
        <w:t>যদি আমরা কোন শাসকের বিরুদ্ধে বিদ্রোহের বৈধতার বিষয়টি নিয়ে আলোচনা করতে চাই সর্বপ্রথম আমাদেরকে আমরা কেন কোন শাসকের আনুগত্য করব তা নিয়ে পর্যালোচনা করতে হবে</w:t>
      </w:r>
      <w:r>
        <w:rPr>
          <w:cs/>
          <w:lang w:bidi="hi-IN"/>
        </w:rPr>
        <w:t xml:space="preserve">। </w:t>
      </w:r>
      <w:r>
        <w:rPr>
          <w:cs/>
          <w:lang w:bidi="bn-BD"/>
        </w:rPr>
        <w:t>আমাদের প্রথমে জানতে হবে যে</w:t>
      </w:r>
      <w:r>
        <w:rPr>
          <w:lang w:bidi="bn-BD"/>
        </w:rPr>
        <w:t>,</w:t>
      </w:r>
      <w:r>
        <w:rPr>
          <w:cs/>
          <w:lang w:bidi="bn-BD"/>
        </w:rPr>
        <w:t>শাসকের আনুগত্যের বিষয়টি কি সবসময় শর্তহীন</w:t>
      </w:r>
      <w:r>
        <w:rPr>
          <w:lang w:bidi="bn-BD"/>
        </w:rPr>
        <w:t xml:space="preserve">? </w:t>
      </w:r>
      <w:r>
        <w:rPr>
          <w:cs/>
          <w:lang w:bidi="bn-BD"/>
        </w:rPr>
        <w:t>এ ক্ষেত্রে কি কোনরূপ বিরোধিতার অনুমতি নেই</w:t>
      </w:r>
      <w:r>
        <w:rPr>
          <w:lang w:bidi="bn-BD"/>
        </w:rPr>
        <w:t xml:space="preserve">? </w:t>
      </w:r>
      <w:r>
        <w:rPr>
          <w:cs/>
          <w:lang w:bidi="bn-BD"/>
        </w:rPr>
        <w:t>নাকি বিরোধিতা করা যাবে</w:t>
      </w:r>
      <w:r>
        <w:rPr>
          <w:lang w:bidi="bn-BD"/>
        </w:rPr>
        <w:t xml:space="preserve">? </w:t>
      </w:r>
      <w:r>
        <w:rPr>
          <w:cs/>
          <w:lang w:bidi="bn-BD"/>
        </w:rPr>
        <w:t xml:space="preserve">যদি </w:t>
      </w:r>
      <w:r>
        <w:rPr>
          <w:cs/>
          <w:lang w:bidi="bn-BD"/>
        </w:rPr>
        <w:lastRenderedPageBreak/>
        <w:t>করা যায় তবে তার শর্তগুলো কী কী</w:t>
      </w:r>
      <w:r>
        <w:rPr>
          <w:lang w:bidi="bn-BD"/>
        </w:rPr>
        <w:t xml:space="preserve">? </w:t>
      </w:r>
      <w:r>
        <w:rPr>
          <w:cs/>
          <w:lang w:bidi="bn-BD"/>
        </w:rPr>
        <w:t>আমরা এখন এ প্রশ্নগুলোর উত্তর গণতন্ত্র এবং ঐশী অধিকারের মতবাদের মধ্যে খুঁজব</w:t>
      </w:r>
      <w:r>
        <w:rPr>
          <w:cs/>
          <w:lang w:bidi="hi-IN"/>
        </w:rPr>
        <w:t xml:space="preserve">। </w:t>
      </w:r>
    </w:p>
    <w:p w:rsidR="009C2867" w:rsidRDefault="009C2867" w:rsidP="009C2867">
      <w:pPr>
        <w:pStyle w:val="libNormal"/>
        <w:rPr>
          <w:lang w:bidi="bn-BD"/>
        </w:rPr>
      </w:pPr>
      <w:r>
        <w:rPr>
          <w:cs/>
          <w:lang w:bidi="bn-BD"/>
        </w:rPr>
        <w:t>১. গণতান্ত্রিক দৃষ্টিতে বিদ্রোহ করার অধিকার</w:t>
      </w:r>
    </w:p>
    <w:p w:rsidR="009C2867" w:rsidRPr="00105965" w:rsidRDefault="009C2867" w:rsidP="009C2867">
      <w:pPr>
        <w:pStyle w:val="libNormal"/>
      </w:pPr>
      <w:r>
        <w:rPr>
          <w:cs/>
          <w:lang w:bidi="bn-BD"/>
        </w:rPr>
        <w:t>পশ্চিমা বিশ্ব সামাজিক চুক্তি (</w:t>
      </w:r>
      <w:r w:rsidRPr="00224B72">
        <w:rPr>
          <w:rStyle w:val="libEnChar"/>
        </w:rPr>
        <w:t>SOCIAL CONTACT</w:t>
      </w:r>
      <w:r>
        <w:rPr>
          <w:cs/>
          <w:lang w:bidi="bn-BD"/>
        </w:rPr>
        <w:t>) ও জনগণের সন্তুষ্টিকে সরকারের বৈধতার ভিত্তি মনে করে</w:t>
      </w:r>
      <w:r>
        <w:rPr>
          <w:cs/>
          <w:lang w:bidi="hi-IN"/>
        </w:rPr>
        <w:t xml:space="preserve">। </w:t>
      </w:r>
      <w:r>
        <w:rPr>
          <w:cs/>
          <w:lang w:bidi="bn-BD"/>
        </w:rPr>
        <w:t>সরকারের প্রধান দায়িত্ব হচ্ছে জনগণের নিরাপত্তা দান</w:t>
      </w:r>
      <w:r>
        <w:rPr>
          <w:lang w:bidi="bn-BD"/>
        </w:rPr>
        <w:t>,</w:t>
      </w:r>
      <w:r>
        <w:rPr>
          <w:cs/>
          <w:lang w:bidi="bn-BD"/>
        </w:rPr>
        <w:t>এর পরিবর্তে জনগণের দায়িত্ব হচ্ছে সরকারের আনুগত্য করা</w:t>
      </w:r>
      <w:r>
        <w:rPr>
          <w:cs/>
          <w:lang w:bidi="hi-IN"/>
        </w:rPr>
        <w:t xml:space="preserve">। </w:t>
      </w:r>
      <w:r>
        <w:rPr>
          <w:cs/>
          <w:lang w:bidi="bn-BD"/>
        </w:rPr>
        <w:t>এ দৃষ্টি থেকে সরকারের দায়িত্ব হলো আইন প্রণয়ন ও শাসন প্রতিষ্ঠা করা</w:t>
      </w:r>
      <w:r>
        <w:rPr>
          <w:cs/>
          <w:lang w:bidi="hi-IN"/>
        </w:rPr>
        <w:t xml:space="preserve">। </w:t>
      </w:r>
      <w:r>
        <w:rPr>
          <w:cs/>
          <w:lang w:bidi="bn-BD"/>
        </w:rPr>
        <w:t>এ নীতির ভিত্তিতে শাসন কর্তৃত্বের বৈধতার ভিত্তি হলো ওকালত বা প্রতিনিধিত্ব যা জনগণ সরকারের হাতে অর্পণ করে</w:t>
      </w:r>
      <w:r>
        <w:rPr>
          <w:cs/>
          <w:lang w:bidi="hi-IN"/>
        </w:rPr>
        <w:t xml:space="preserve">। </w:t>
      </w:r>
      <w:r>
        <w:rPr>
          <w:cs/>
          <w:lang w:bidi="bn-BD"/>
        </w:rPr>
        <w:t>হবজের মতে</w:t>
      </w:r>
      <w:r>
        <w:rPr>
          <w:lang w:bidi="bn-BD"/>
        </w:rPr>
        <w:t>,</w:t>
      </w:r>
      <w:r>
        <w:rPr>
          <w:cs/>
          <w:lang w:bidi="bn-BD"/>
        </w:rPr>
        <w:t>এ দায়িত্ব ও প্রতিনিধিত্ব জনগণ তাদের নিরাপত্তা নিশ্চিত করার জন্য দিয়ে থাকে</w:t>
      </w:r>
      <w:r>
        <w:rPr>
          <w:cs/>
          <w:lang w:bidi="hi-IN"/>
        </w:rPr>
        <w:t xml:space="preserve">। </w:t>
      </w:r>
      <w:r>
        <w:rPr>
          <w:cs/>
          <w:lang w:bidi="bn-BD"/>
        </w:rPr>
        <w:t>কিন্তু জন লকের মতে</w:t>
      </w:r>
      <w:r>
        <w:rPr>
          <w:lang w:bidi="bn-BD"/>
        </w:rPr>
        <w:t>,</w:t>
      </w:r>
      <w:r>
        <w:rPr>
          <w:cs/>
          <w:lang w:bidi="bn-BD"/>
        </w:rPr>
        <w:t>জনগণ তাদের প্রাকৃতিক অধিকার (</w:t>
      </w:r>
      <w:r w:rsidRPr="00224B72">
        <w:rPr>
          <w:rStyle w:val="libEnChar"/>
        </w:rPr>
        <w:t>NATURAL RIGHTS</w:t>
      </w:r>
      <w:r>
        <w:rPr>
          <w:cs/>
          <w:lang w:bidi="bn-BD"/>
        </w:rPr>
        <w:t>) রক্ষার জন্য তা করে থাকে</w:t>
      </w:r>
      <w:r>
        <w:rPr>
          <w:cs/>
          <w:lang w:bidi="hi-IN"/>
        </w:rPr>
        <w:t xml:space="preserve">। </w:t>
      </w:r>
      <w:r>
        <w:rPr>
          <w:cs/>
          <w:lang w:bidi="bn-BD"/>
        </w:rPr>
        <w:t>রাষ্ট্রবিজ্ঞানীদের মধ্যে সামাজিক চুক্তি মতবাদের পক্ষের কেউ কেউ যেমন হবজ (</w:t>
      </w:r>
      <w:r w:rsidRPr="00224B72">
        <w:rPr>
          <w:rStyle w:val="libEnChar"/>
        </w:rPr>
        <w:t>HOBS</w:t>
      </w:r>
      <w:r>
        <w:rPr>
          <w:cs/>
          <w:lang w:bidi="bn-BD"/>
        </w:rPr>
        <w:t>) জনগণের সরকারের বিরোধিতা করা ও অবাধ্যতার অধিকার আছে বলে মনে করেন না</w:t>
      </w:r>
      <w:r>
        <w:rPr>
          <w:cs/>
          <w:lang w:bidi="hi-IN"/>
        </w:rPr>
        <w:t xml:space="preserve">। </w:t>
      </w:r>
      <w:r>
        <w:rPr>
          <w:cs/>
          <w:lang w:bidi="bn-BD"/>
        </w:rPr>
        <w:t>আবার কেউ কেউ এ অধিকার শুধু একটি জাতি বা জনগোষ্ঠীর জন্য বৈধ মনে করেন</w:t>
      </w:r>
      <w:r>
        <w:rPr>
          <w:lang w:bidi="bn-BD"/>
        </w:rPr>
        <w:t>,</w:t>
      </w:r>
      <w:r>
        <w:rPr>
          <w:cs/>
          <w:lang w:bidi="bn-BD"/>
        </w:rPr>
        <w:t>প্রত্যেক ব্যক্তির জন্য নয়</w:t>
      </w:r>
      <w:r>
        <w:rPr>
          <w:cs/>
          <w:lang w:bidi="hi-IN"/>
        </w:rPr>
        <w:t xml:space="preserve">। </w:t>
      </w:r>
      <w:r>
        <w:rPr>
          <w:cs/>
          <w:lang w:bidi="bn-BD"/>
        </w:rPr>
        <w:t>যেমনভাবে আমেরিকার স্বাধীনতার ঘোষণায় বলা হয়েছে : সরকার তার ন্যায়গত ক্ষমতাকে শাসিত জনগণের সমর্থন থেকে লাভ করে থাকে যা তারা স্বেচ্ছায় তার হাতে অর্পণ করে</w:t>
      </w:r>
      <w:r>
        <w:rPr>
          <w:cs/>
          <w:lang w:bidi="hi-IN"/>
        </w:rPr>
        <w:t xml:space="preserve">। </w:t>
      </w:r>
      <w:r>
        <w:rPr>
          <w:cs/>
          <w:lang w:bidi="bn-BD"/>
        </w:rPr>
        <w:t>আমরা বিশ্বাস করি যে</w:t>
      </w:r>
      <w:r>
        <w:rPr>
          <w:lang w:bidi="bn-BD"/>
        </w:rPr>
        <w:t>,</w:t>
      </w:r>
      <w:r>
        <w:rPr>
          <w:cs/>
          <w:lang w:bidi="bn-BD"/>
        </w:rPr>
        <w:t>সরকার</w:t>
      </w:r>
      <w:r w:rsidR="00DE4820">
        <w:rPr>
          <w:cs/>
          <w:lang w:bidi="bn-BD"/>
        </w:rPr>
        <w:t>-</w:t>
      </w:r>
      <w:r>
        <w:rPr>
          <w:cs/>
          <w:lang w:bidi="bn-BD"/>
        </w:rPr>
        <w:t>তা যে কোন পদ্ধতিরই হোক</w:t>
      </w:r>
      <w:r>
        <w:rPr>
          <w:lang w:bidi="bn-BD"/>
        </w:rPr>
        <w:t>,</w:t>
      </w:r>
      <w:r>
        <w:rPr>
          <w:cs/>
          <w:lang w:bidi="bn-BD"/>
        </w:rPr>
        <w:t>যদি এ লক্ষ্যকে হুমকির সম্মুখীন করে তাহলে জনগণের অধিকার রয়েছে ঐ সরকারকে ক্ষমতাচ্যুত অথবা পরিবর্তন করার এবং সে স্থানে নতুন সরকার প্রতিষ্ঠা করার</w:t>
      </w:r>
      <w:r>
        <w:rPr>
          <w:cs/>
          <w:lang w:bidi="hi-IN"/>
        </w:rPr>
        <w:t>।</w:t>
      </w:r>
      <w:r w:rsidRPr="005F4401">
        <w:rPr>
          <w:rStyle w:val="libFootnotenumChar"/>
          <w:cs/>
          <w:lang w:bidi="bn-IN"/>
        </w:rPr>
        <w:t>২৫৯</w:t>
      </w:r>
      <w:r>
        <w:rPr>
          <w:cs/>
          <w:lang w:bidi="bn-BD"/>
        </w:rPr>
        <w:t xml:space="preserve"> জন লক যদিও মানুষের প্রাকৃতিক অধিকার রক্ষার পক্ষে এবং সরকারের বিচ্যুতির বিরুদ্ধে জনগণের বিদ্রোহের অধিকারের বিষয় উপস্থাপন করেছেন</w:t>
      </w:r>
      <w:r w:rsidR="00DE4820">
        <w:rPr>
          <w:lang w:bidi="bn-BD"/>
        </w:rPr>
        <w:t>;</w:t>
      </w:r>
      <w:r>
        <w:rPr>
          <w:cs/>
          <w:lang w:bidi="bn-BD"/>
        </w:rPr>
        <w:t>কিন্তু তাঁর বক্তব্য তেমন স্পষ্ট নয়</w:t>
      </w:r>
      <w:r>
        <w:rPr>
          <w:cs/>
          <w:lang w:bidi="hi-IN"/>
        </w:rPr>
        <w:t xml:space="preserve">। </w:t>
      </w:r>
      <w:r>
        <w:rPr>
          <w:cs/>
          <w:lang w:bidi="bn-BD"/>
        </w:rPr>
        <w:t xml:space="preserve">তিনি তাঁর নগর সরকার বিষয়ক প্রবন্ধে বলেন : </w:t>
      </w:r>
      <w:r w:rsidRPr="0061583D">
        <w:rPr>
          <w:rStyle w:val="libAlaemChar"/>
        </w:rPr>
        <w:t>‘</w:t>
      </w:r>
      <w:r>
        <w:rPr>
          <w:cs/>
          <w:lang w:bidi="bn-BD"/>
        </w:rPr>
        <w:t>যে আইন সকল মানব প্রণীত আইনের ওপর প্রাধান্য রাখে তা হলো চূড়ান্ত সিদ্ধান্ত গ্রহণের অধিকার-যা সমাজের প্রতিটি ব্যক্তির সাথে সংশ্লিষ্ট-জনগণের জন্য সংরক্ষিত এবং যতক্ষণ পর্যন্ত না পৃথিবীর বিচারের সময় আসবে (অর্থাৎ বাধ্য না হওয়া পর্যন্ত) ততক্ষণ ঐশী ফয়সালার জন্য অপেক্ষায় থাকতে হবে</w:t>
      </w:r>
      <w:r>
        <w:rPr>
          <w:cs/>
          <w:lang w:bidi="hi-IN"/>
        </w:rPr>
        <w:t>।</w:t>
      </w:r>
      <w:r w:rsidRPr="005F4401">
        <w:rPr>
          <w:rStyle w:val="libFootnotenumChar"/>
          <w:cs/>
          <w:lang w:bidi="bn-IN"/>
        </w:rPr>
        <w:t>২৬০</w:t>
      </w:r>
    </w:p>
    <w:p w:rsidR="009C2867" w:rsidRDefault="009C2867" w:rsidP="009C2867">
      <w:pPr>
        <w:pStyle w:val="libNormal"/>
        <w:rPr>
          <w:lang w:bidi="bn-BD"/>
        </w:rPr>
      </w:pPr>
      <w:r>
        <w:rPr>
          <w:cs/>
          <w:lang w:bidi="bn-BD"/>
        </w:rPr>
        <w:lastRenderedPageBreak/>
        <w:t>কিন্তু এই অবস্থায়ও সমাজের অধিবাসীদের ক্ষুদ্র বা একাংশের দৃষ্টিতে যে সরকার বা শাসক সঠিকভাবে জনগণের অধিকার রক্ষা করছে না তার</w:t>
      </w:r>
      <w:r>
        <w:rPr>
          <w:lang w:bidi="bn-BD"/>
        </w:rPr>
        <w:t xml:space="preserve"> </w:t>
      </w:r>
      <w:r>
        <w:rPr>
          <w:cs/>
          <w:lang w:bidi="bn-BD"/>
        </w:rPr>
        <w:t>বিরুদ্ধে বিদ্রোহের অধিকার রাখে না</w:t>
      </w:r>
      <w:r>
        <w:rPr>
          <w:cs/>
          <w:lang w:bidi="hi-IN"/>
        </w:rPr>
        <w:t xml:space="preserve">। </w:t>
      </w:r>
      <w:r>
        <w:rPr>
          <w:cs/>
          <w:lang w:bidi="bn-BD"/>
        </w:rPr>
        <w:t>যদিও এ অধিকার সংখ্যাগরিষ্ঠ জনগণের ক্ষেত্রে আছে</w:t>
      </w:r>
      <w:r>
        <w:rPr>
          <w:cs/>
          <w:lang w:bidi="hi-IN"/>
        </w:rPr>
        <w:t>।</w:t>
      </w:r>
      <w:r w:rsidRPr="005F4401">
        <w:rPr>
          <w:rStyle w:val="libFootnotenumChar"/>
          <w:cs/>
          <w:lang w:bidi="bn-IN"/>
        </w:rPr>
        <w:t>২৬১</w:t>
      </w:r>
    </w:p>
    <w:p w:rsidR="009C2867" w:rsidRDefault="009C2867" w:rsidP="009C2867">
      <w:pPr>
        <w:pStyle w:val="libNormal"/>
        <w:rPr>
          <w:lang w:bidi="bn-BD"/>
        </w:rPr>
      </w:pPr>
      <w:r>
        <w:rPr>
          <w:cs/>
          <w:lang w:bidi="bn-BD"/>
        </w:rPr>
        <w:t>তাই গণতান্ত্রিক মতবাদের সমর্থকদের অনেকেই বিদ্রোহ করার অধিকারকে গণতান্ত্রিক ব্যবস্থায় বৈধ বলে মনে করে না</w:t>
      </w:r>
      <w:r>
        <w:rPr>
          <w:lang w:bidi="bn-BD"/>
        </w:rPr>
        <w:t>,</w:t>
      </w:r>
      <w:r>
        <w:rPr>
          <w:cs/>
          <w:lang w:bidi="bn-BD"/>
        </w:rPr>
        <w:t>তাদের মতে গণতান্ত্রিক ব্যবস্থায় বিদ্রোহের বিষয়টি উপেক্ষা করা উচিত</w:t>
      </w:r>
      <w:r>
        <w:rPr>
          <w:cs/>
          <w:lang w:bidi="hi-IN"/>
        </w:rPr>
        <w:t xml:space="preserve">। </w:t>
      </w:r>
      <w:r>
        <w:rPr>
          <w:cs/>
          <w:lang w:bidi="bn-BD"/>
        </w:rPr>
        <w:t>কারণ</w:t>
      </w:r>
      <w:r>
        <w:rPr>
          <w:lang w:bidi="bn-BD"/>
        </w:rPr>
        <w:t>,</w:t>
      </w:r>
      <w:r>
        <w:rPr>
          <w:cs/>
          <w:lang w:bidi="bn-BD"/>
        </w:rPr>
        <w:t>গণতন্ত্র সংখ্যালঘু দলের জন্য মত প্রকাশের যথেষ্ট সুযোগ দিয়েছে এবং প্রকৃতপক্ষে প্রতিবাদের অধিকারকে প্রাতিষ্ঠানিক রূপ দিয়েছে</w:t>
      </w:r>
      <w:r>
        <w:rPr>
          <w:cs/>
          <w:lang w:bidi="hi-IN"/>
        </w:rPr>
        <w:t>।</w:t>
      </w:r>
      <w:r w:rsidRPr="005F4401">
        <w:rPr>
          <w:rStyle w:val="libFootnotenumChar"/>
          <w:cs/>
          <w:lang w:bidi="bn-IN"/>
        </w:rPr>
        <w:t>২৬২</w:t>
      </w:r>
      <w:r>
        <w:rPr>
          <w:cs/>
          <w:lang w:bidi="bn-BD"/>
        </w:rPr>
        <w:t xml:space="preserve"> ফলে স্বতন্ত্রভাবে প্রাতিষ্ঠানিক কাঠামোর বাইরে কারো প্রতিবাদের অধিকার নেই</w:t>
      </w:r>
      <w:r>
        <w:rPr>
          <w:cs/>
          <w:lang w:bidi="hi-IN"/>
        </w:rPr>
        <w:t xml:space="preserve">। </w:t>
      </w:r>
    </w:p>
    <w:p w:rsidR="009C2867" w:rsidRDefault="009C2867" w:rsidP="009C2867">
      <w:pPr>
        <w:pStyle w:val="libNormal"/>
        <w:rPr>
          <w:lang w:bidi="bn-BD"/>
        </w:rPr>
      </w:pPr>
      <w:r>
        <w:rPr>
          <w:cs/>
          <w:lang w:bidi="bn-BD"/>
        </w:rPr>
        <w:t>গণতান্ত্রিক শাসনব্যবস্থায় বিদ্রোহের অবৈধতার দৃষ্টিভঙ্গি ব্যাপক প্রতিবাদের সম্মুখীন হয়েছে</w:t>
      </w:r>
      <w:r>
        <w:rPr>
          <w:lang w:bidi="bn-BD"/>
        </w:rPr>
        <w:t>,</w:t>
      </w:r>
      <w:r>
        <w:rPr>
          <w:cs/>
          <w:lang w:bidi="bn-BD"/>
        </w:rPr>
        <w:t>যেমন-</w:t>
      </w:r>
    </w:p>
    <w:p w:rsidR="009C2867" w:rsidRDefault="009C2867" w:rsidP="009C2867">
      <w:pPr>
        <w:pStyle w:val="libNormal"/>
        <w:rPr>
          <w:lang w:bidi="bn-BD"/>
        </w:rPr>
      </w:pPr>
      <w:r>
        <w:rPr>
          <w:cs/>
          <w:lang w:bidi="bn-BD"/>
        </w:rPr>
        <w:t>এক : যদিও সরকার ও রাষ্ট্রের প্রতিটি নাগরিকের মধ্যে প্রাথমিক যে চুক্তি সম্পাদিত হয়েছে তার ভিত্তিতে জনগণ সরকারকে তাদের শাসনের দায়িত্বভার অর্পণ করেছে</w:t>
      </w:r>
      <w:r>
        <w:rPr>
          <w:lang w:bidi="bn-BD"/>
        </w:rPr>
        <w:t>,</w:t>
      </w:r>
      <w:r>
        <w:rPr>
          <w:cs/>
          <w:lang w:bidi="bn-BD"/>
        </w:rPr>
        <w:t>কিন্তু যখন ব্যক্তি দেখছে যে</w:t>
      </w:r>
      <w:r>
        <w:rPr>
          <w:lang w:bidi="bn-BD"/>
        </w:rPr>
        <w:t>,</w:t>
      </w:r>
      <w:r>
        <w:rPr>
          <w:cs/>
          <w:lang w:bidi="bn-BD"/>
        </w:rPr>
        <w:t>বর্তমান অবস্থা তার সার্বিক কল্যাণ অর্জনের পথকে হুমকির মুখে ফেলছে তখন সে কেন তার থেকে বেরিয়ে আসতে পারবে না</w:t>
      </w:r>
      <w:r>
        <w:rPr>
          <w:lang w:bidi="bn-BD"/>
        </w:rPr>
        <w:t xml:space="preserve">? </w:t>
      </w:r>
      <w:r>
        <w:rPr>
          <w:cs/>
          <w:lang w:bidi="bn-BD"/>
        </w:rPr>
        <w:t>কেন এই অবস্থায় সে তার সমর্থন প্রত্যাহার করে নিতে পারবে না</w:t>
      </w:r>
      <w:r>
        <w:rPr>
          <w:lang w:bidi="bn-BD"/>
        </w:rPr>
        <w:t>?</w:t>
      </w:r>
      <w:r w:rsidRPr="005F4401">
        <w:rPr>
          <w:rStyle w:val="libFootnotenumChar"/>
          <w:cs/>
          <w:lang w:bidi="bn-IN"/>
        </w:rPr>
        <w:t>২৬৩</w:t>
      </w:r>
    </w:p>
    <w:p w:rsidR="009C2867" w:rsidRDefault="009C2867" w:rsidP="009C2867">
      <w:pPr>
        <w:pStyle w:val="libNormal"/>
        <w:rPr>
          <w:lang w:bidi="bn-BD"/>
        </w:rPr>
      </w:pPr>
      <w:r>
        <w:rPr>
          <w:cs/>
          <w:lang w:bidi="bn-BD"/>
        </w:rPr>
        <w:t>দুই : সংখ্যাগুরু শাসকগোষ্ঠী অন্যদের অধিকারকে লঙ্ঘন করে</w:t>
      </w:r>
      <w:r w:rsidR="00DE4820">
        <w:rPr>
          <w:cs/>
          <w:lang w:bidi="bn-BD"/>
        </w:rPr>
        <w:t>-</w:t>
      </w:r>
      <w:r>
        <w:rPr>
          <w:cs/>
          <w:lang w:bidi="bn-BD"/>
        </w:rPr>
        <w:t>এ ধারণাটি সবসময় অগ্রাহ্য করা যায় না</w:t>
      </w:r>
      <w:r>
        <w:rPr>
          <w:cs/>
          <w:lang w:bidi="hi-IN"/>
        </w:rPr>
        <w:t xml:space="preserve">। </w:t>
      </w:r>
      <w:r>
        <w:rPr>
          <w:cs/>
          <w:lang w:bidi="bn-BD"/>
        </w:rPr>
        <w:t>কারণ</w:t>
      </w:r>
      <w:r>
        <w:rPr>
          <w:lang w:bidi="bn-BD"/>
        </w:rPr>
        <w:t>,</w:t>
      </w:r>
      <w:r>
        <w:rPr>
          <w:cs/>
          <w:lang w:bidi="bn-BD"/>
        </w:rPr>
        <w:t>গণতান্ত্রিক শাসকগোষ্ঠীও যে ঔপনিবেশিক দমন নিপীড়ন চালায় এবং কখনও কখনও ভীতিকর অবস্থার সৃষ্টি করতে পারে মানুষের রাজনৈতিক অভিজ্ঞতাই তা প্রমাণ করে</w:t>
      </w:r>
      <w:r>
        <w:rPr>
          <w:cs/>
          <w:lang w:bidi="hi-IN"/>
        </w:rPr>
        <w:t xml:space="preserve">। </w:t>
      </w:r>
      <w:r>
        <w:rPr>
          <w:cs/>
          <w:lang w:bidi="bn-BD"/>
        </w:rPr>
        <w:t>ইতিহাস সাক্ষ্য দেয় যে</w:t>
      </w:r>
      <w:r>
        <w:rPr>
          <w:lang w:bidi="bn-BD"/>
        </w:rPr>
        <w:t>,</w:t>
      </w:r>
      <w:r>
        <w:rPr>
          <w:cs/>
          <w:lang w:bidi="bn-BD"/>
        </w:rPr>
        <w:t>সাধারণ ইচ্ছার (এবহবৎধষ রিষষ) প্রতিফলনের নামে অনেক সময় ব্যক্তি-ইচ্ছা</w:t>
      </w:r>
      <w:r>
        <w:rPr>
          <w:lang w:bidi="bn-BD"/>
        </w:rPr>
        <w:t>,</w:t>
      </w:r>
      <w:r>
        <w:rPr>
          <w:cs/>
          <w:lang w:bidi="bn-BD"/>
        </w:rPr>
        <w:t>ব্যক্তিস্বার্থ ও স্বৈরাচার বাস্তবায়িত হয়ে থাকে অর্থাৎ সাধারণ ইচ্ছা স্বৈরাচারী শাসনে পরিণত হতে পারে</w:t>
      </w:r>
      <w:r>
        <w:rPr>
          <w:cs/>
          <w:lang w:bidi="hi-IN"/>
        </w:rPr>
        <w:t>।</w:t>
      </w:r>
      <w:r w:rsidRPr="005F4401">
        <w:rPr>
          <w:rStyle w:val="libFootnotenumChar"/>
          <w:cs/>
          <w:lang w:bidi="bn-IN"/>
        </w:rPr>
        <w:t>২৬৪</w:t>
      </w:r>
    </w:p>
    <w:p w:rsidR="009C2867" w:rsidRDefault="009C2867" w:rsidP="009C2867">
      <w:pPr>
        <w:pStyle w:val="libNormal"/>
        <w:rPr>
          <w:lang w:bidi="bn-BD"/>
        </w:rPr>
      </w:pPr>
      <w:r>
        <w:rPr>
          <w:cs/>
          <w:lang w:bidi="bn-BD"/>
        </w:rPr>
        <w:t>তিন : গণতন্ত্রে যে সংখ্যালঘুদের জন্য যথেষ্ট সুযোগ দেয়া হয়েছে তা কে নির্ণয় করবে</w:t>
      </w:r>
      <w:r>
        <w:rPr>
          <w:lang w:bidi="bn-BD"/>
        </w:rPr>
        <w:t xml:space="preserve">? </w:t>
      </w:r>
      <w:r>
        <w:rPr>
          <w:cs/>
          <w:lang w:bidi="bn-BD"/>
        </w:rPr>
        <w:t>আর গণতন্ত্রের অধীনে সংখ্যালঘুদের স্বার্থ রক্ষা হচ্ছে কি</w:t>
      </w:r>
      <w:r>
        <w:rPr>
          <w:lang w:bidi="bn-BD"/>
        </w:rPr>
        <w:t xml:space="preserve"> </w:t>
      </w:r>
      <w:r>
        <w:rPr>
          <w:cs/>
          <w:lang w:bidi="bn-BD"/>
        </w:rPr>
        <w:t>না তা-ই বা কে বিচার করবে</w:t>
      </w:r>
      <w:r>
        <w:rPr>
          <w:lang w:bidi="bn-BD"/>
        </w:rPr>
        <w:t xml:space="preserve">? </w:t>
      </w:r>
      <w:r>
        <w:rPr>
          <w:cs/>
          <w:lang w:bidi="bn-BD"/>
        </w:rPr>
        <w:t xml:space="preserve">তাই এতে </w:t>
      </w:r>
      <w:r>
        <w:rPr>
          <w:cs/>
          <w:lang w:bidi="bn-BD"/>
        </w:rPr>
        <w:lastRenderedPageBreak/>
        <w:t>প্রাতিষ্ঠানিকভাবে সংখ্যালঘুদের প্রতিবাদের অধিকার নিশ্চিত হয়েছে এবং তাদের স্বার্থ রক্ষা হয়েছে</w:t>
      </w:r>
      <w:r w:rsidR="00DE4820">
        <w:rPr>
          <w:cs/>
          <w:lang w:bidi="bn-BD"/>
        </w:rPr>
        <w:t>-</w:t>
      </w:r>
      <w:r>
        <w:rPr>
          <w:cs/>
          <w:lang w:bidi="bn-BD"/>
        </w:rPr>
        <w:t>এ দাবি যদি সংখ্যালঘুদের দ্বারা সমর্থিত না হয়</w:t>
      </w:r>
      <w:r>
        <w:rPr>
          <w:lang w:bidi="bn-BD"/>
        </w:rPr>
        <w:t>,</w:t>
      </w:r>
      <w:r>
        <w:rPr>
          <w:cs/>
          <w:lang w:bidi="bn-BD"/>
        </w:rPr>
        <w:t>যে কোন কর্তৃপক্ষই তা নির্ণয় করুক</w:t>
      </w:r>
      <w:r>
        <w:rPr>
          <w:lang w:bidi="bn-BD"/>
        </w:rPr>
        <w:t>,</w:t>
      </w:r>
      <w:r>
        <w:rPr>
          <w:cs/>
          <w:lang w:bidi="bn-BD"/>
        </w:rPr>
        <w:t>বাস্তবে অধিকার হরণ করা হয়েছে দাবি উঠলে তাদের দাবির সমাধান কে করবে</w:t>
      </w:r>
      <w:r>
        <w:rPr>
          <w:lang w:bidi="bn-BD"/>
        </w:rPr>
        <w:t xml:space="preserve">? </w:t>
      </w:r>
      <w:r>
        <w:rPr>
          <w:cs/>
          <w:lang w:bidi="bn-BD"/>
        </w:rPr>
        <w:t xml:space="preserve">ফ্রান্টেস নিউম্যানের ভাষায় : </w:t>
      </w:r>
      <w:r w:rsidRPr="0061583D">
        <w:rPr>
          <w:rStyle w:val="libAlaemChar"/>
        </w:rPr>
        <w:t>‘</w:t>
      </w:r>
      <w:r>
        <w:rPr>
          <w:cs/>
          <w:lang w:bidi="bn-BD"/>
        </w:rPr>
        <w:t>গণতন্ত্রের পক্ষপাতিরা বিদ্রোহের অধিকারের ক্ষেত্রে উদ্ভূত সমস্যার সমাধানের বিষয়ে কোন উপায় ও পথই দেখান নি</w:t>
      </w:r>
      <w:r>
        <w:rPr>
          <w:cs/>
          <w:lang w:bidi="hi-IN"/>
        </w:rPr>
        <w:t>।</w:t>
      </w:r>
      <w:r w:rsidRPr="009C2867">
        <w:rPr>
          <w:rStyle w:val="libArCharChar"/>
          <w:rFonts w:eastAsia="Calibri" w:hint="cs"/>
          <w:rtl/>
          <w:cs/>
        </w:rPr>
        <w:t>’</w:t>
      </w:r>
      <w:r w:rsidRPr="005F4401">
        <w:rPr>
          <w:rStyle w:val="libFootnotenumChar"/>
          <w:cs/>
          <w:lang w:bidi="bn-IN"/>
        </w:rPr>
        <w:t>২৬৫</w:t>
      </w:r>
    </w:p>
    <w:p w:rsidR="009C2867" w:rsidRDefault="009C2867" w:rsidP="009C2867">
      <w:pPr>
        <w:pStyle w:val="libNormal"/>
        <w:rPr>
          <w:lang w:bidi="bn-BD"/>
        </w:rPr>
      </w:pPr>
      <w:r>
        <w:rPr>
          <w:cs/>
          <w:lang w:bidi="bn-BD"/>
        </w:rPr>
        <w:t>চার : যেহেতু গণতান্ত্রিক ব্যবস্থায় আইনের ভিত্তি হলো অধিকাংশের সমর্থন</w:t>
      </w:r>
      <w:r>
        <w:rPr>
          <w:lang w:bidi="bn-BD"/>
        </w:rPr>
        <w:t>,</w:t>
      </w:r>
      <w:r>
        <w:rPr>
          <w:cs/>
          <w:lang w:bidi="bn-BD"/>
        </w:rPr>
        <w:t>চাওয়া ও সন্তুষ্টি</w:t>
      </w:r>
      <w:r>
        <w:rPr>
          <w:lang w:bidi="bn-BD"/>
        </w:rPr>
        <w:t>,</w:t>
      </w:r>
      <w:r>
        <w:rPr>
          <w:cs/>
          <w:lang w:bidi="bn-BD"/>
        </w:rPr>
        <w:t>সেহেতু কেউই সাধারণ ইচ্ছার বিপরীতে কোন কিছুকে আইন বা মূল্যবোধ বা অধিকার হিসেবে দাবি করতে পারে না এবং তার ভিত্তিতে প্রতিবাদ জানাতে পারে না</w:t>
      </w:r>
      <w:r>
        <w:rPr>
          <w:cs/>
          <w:lang w:bidi="hi-IN"/>
        </w:rPr>
        <w:t xml:space="preserve">। </w:t>
      </w:r>
      <w:r>
        <w:rPr>
          <w:cs/>
          <w:lang w:bidi="bn-BD"/>
        </w:rPr>
        <w:t>তাই এ পদ্ধতিতে বিদ্রোহের কোন সুযোগ নেই</w:t>
      </w:r>
      <w:r>
        <w:rPr>
          <w:cs/>
          <w:lang w:bidi="hi-IN"/>
        </w:rPr>
        <w:t xml:space="preserve">। </w:t>
      </w:r>
    </w:p>
    <w:p w:rsidR="009C2867" w:rsidRDefault="009C2867" w:rsidP="00FA1C93">
      <w:pPr>
        <w:pStyle w:val="libNormal"/>
        <w:rPr>
          <w:lang w:bidi="bn-BD"/>
        </w:rPr>
      </w:pPr>
      <w:r>
        <w:rPr>
          <w:cs/>
          <w:lang w:bidi="bn-BD"/>
        </w:rPr>
        <w:t>গণতান্ত্রিক ব্যবস্থায় রাজনৈতিক কর্মকাণ্ড সীমিত হয়ে পড়ে এবং অধিকাংশের স্বৈরাচার নৈরাজ্যের ক্ষেত্র সৃষ্টি করে</w:t>
      </w:r>
      <w:r>
        <w:rPr>
          <w:cs/>
          <w:lang w:bidi="hi-IN"/>
        </w:rPr>
        <w:t>।</w:t>
      </w:r>
      <w:r w:rsidRPr="005F4401">
        <w:rPr>
          <w:rStyle w:val="libFootnotenumChar"/>
          <w:cs/>
          <w:lang w:bidi="bn-IN"/>
        </w:rPr>
        <w:t>২৬৬</w:t>
      </w:r>
      <w:r>
        <w:rPr>
          <w:cs/>
          <w:lang w:bidi="bn-BD"/>
        </w:rPr>
        <w:t xml:space="preserve"> তবে বাস্তবে অবস্থা এর থেকেও শোচনীয়</w:t>
      </w:r>
      <w:r>
        <w:rPr>
          <w:cs/>
          <w:lang w:bidi="hi-IN"/>
        </w:rPr>
        <w:t xml:space="preserve">। </w:t>
      </w:r>
      <w:r>
        <w:rPr>
          <w:cs/>
          <w:lang w:bidi="bn-BD"/>
        </w:rPr>
        <w:t>কারণ</w:t>
      </w:r>
      <w:r>
        <w:rPr>
          <w:lang w:bidi="bn-BD"/>
        </w:rPr>
        <w:t>,</w:t>
      </w:r>
      <w:r>
        <w:rPr>
          <w:cs/>
          <w:lang w:bidi="bn-BD"/>
        </w:rPr>
        <w:t>সংখ্যালঘু দল ভোটে তুলনামূলক সংখ্যাগরিষ্ঠতার ভিত্তিতে নিরঙ্কুশ সংখ্যাগরিষ্ঠের ওপর শাসন পরিচালনা করে</w:t>
      </w:r>
      <w:r>
        <w:rPr>
          <w:cs/>
          <w:lang w:bidi="hi-IN"/>
        </w:rPr>
        <w:t xml:space="preserve">। </w:t>
      </w:r>
      <w:r>
        <w:rPr>
          <w:cs/>
          <w:lang w:bidi="bn-BD"/>
        </w:rPr>
        <w:t>ফলে নতুন করে নৈরাজ্যবাদের দাবিকে সোচ্চার করে</w:t>
      </w:r>
      <w:r>
        <w:rPr>
          <w:cs/>
          <w:lang w:bidi="hi-IN"/>
        </w:rPr>
        <w:t xml:space="preserve">। </w:t>
      </w:r>
    </w:p>
    <w:p w:rsidR="009C2867" w:rsidRDefault="009C2867" w:rsidP="009C2867">
      <w:pPr>
        <w:pStyle w:val="libNormal"/>
        <w:rPr>
          <w:lang w:bidi="bn-BD"/>
        </w:rPr>
      </w:pPr>
      <w:r>
        <w:rPr>
          <w:cs/>
          <w:lang w:bidi="bn-BD"/>
        </w:rPr>
        <w:t xml:space="preserve">২. </w:t>
      </w:r>
      <w:r w:rsidRPr="0061583D">
        <w:rPr>
          <w:rStyle w:val="libAlaemChar"/>
        </w:rPr>
        <w:t>‘</w:t>
      </w:r>
      <w:r>
        <w:rPr>
          <w:cs/>
          <w:lang w:bidi="bn-BD"/>
        </w:rPr>
        <w:t>ঐশী অধিকার</w:t>
      </w:r>
      <w:r w:rsidRPr="0061583D">
        <w:rPr>
          <w:rStyle w:val="libAlaemChar"/>
        </w:rPr>
        <w:t>’</w:t>
      </w:r>
      <w:r>
        <w:rPr>
          <w:lang w:bidi="bn-BD"/>
        </w:rPr>
        <w:t xml:space="preserve"> </w:t>
      </w:r>
      <w:r>
        <w:rPr>
          <w:cs/>
          <w:lang w:bidi="bn-BD"/>
        </w:rPr>
        <w:t>মতবাদ অনুযায়ী বিদ্রোহ করার অধিকার</w:t>
      </w:r>
    </w:p>
    <w:p w:rsidR="009C2867" w:rsidRDefault="009C2867" w:rsidP="009C2867">
      <w:pPr>
        <w:pStyle w:val="libNormal"/>
        <w:rPr>
          <w:lang w:bidi="bn-BD"/>
        </w:rPr>
      </w:pPr>
      <w:r>
        <w:rPr>
          <w:cs/>
          <w:lang w:bidi="bn-BD"/>
        </w:rPr>
        <w:t>এ মতবাদে সরকারের বৈধতার ভিত্তি হচ্ছে ঐশী অনুমোদন থাকা যা আল্লাহর সর্বভৌমত্ব থেকে উৎসারিত</w:t>
      </w:r>
      <w:r>
        <w:rPr>
          <w:cs/>
          <w:lang w:bidi="hi-IN"/>
        </w:rPr>
        <w:t xml:space="preserve">। </w:t>
      </w:r>
      <w:r>
        <w:rPr>
          <w:cs/>
          <w:lang w:bidi="bn-BD"/>
        </w:rPr>
        <w:t>এ মতবাদ দীঘদিন ধরে চালু আছে এবং ইতিহাসের পরিক্রমায় বিভিন্নরূপ সমস্যা তাতে দৃষ্টিগোচর হয়েছে</w:t>
      </w:r>
      <w:r>
        <w:rPr>
          <w:cs/>
          <w:lang w:bidi="hi-IN"/>
        </w:rPr>
        <w:t xml:space="preserve">। </w:t>
      </w:r>
      <w:r>
        <w:rPr>
          <w:cs/>
          <w:lang w:bidi="bn-BD"/>
        </w:rPr>
        <w:t>প্রাচীন প্রাচ্যদেশীয় সম্রাটগণ</w:t>
      </w:r>
      <w:r>
        <w:rPr>
          <w:lang w:bidi="bn-BD"/>
        </w:rPr>
        <w:t>,</w:t>
      </w:r>
      <w:r>
        <w:rPr>
          <w:cs/>
          <w:lang w:bidi="bn-BD"/>
        </w:rPr>
        <w:t xml:space="preserve">মিশরীয় ফিরআউন বংশীয় সম্রাটগণ এবং অন্য শাসকগণ নিজেদেরকে </w:t>
      </w:r>
      <w:r w:rsidRPr="0061583D">
        <w:rPr>
          <w:rStyle w:val="libAlaemChar"/>
        </w:rPr>
        <w:t>‘</w:t>
      </w:r>
      <w:r>
        <w:rPr>
          <w:cs/>
          <w:lang w:bidi="bn-BD"/>
        </w:rPr>
        <w:t>খোদা</w:t>
      </w:r>
      <w:r w:rsidRPr="0061583D">
        <w:rPr>
          <w:rStyle w:val="libAlaemChar"/>
        </w:rPr>
        <w:t>’</w:t>
      </w:r>
      <w:r>
        <w:rPr>
          <w:lang w:bidi="bn-BD"/>
        </w:rPr>
        <w:t xml:space="preserve"> </w:t>
      </w:r>
      <w:r>
        <w:rPr>
          <w:cs/>
          <w:lang w:bidi="bn-BD"/>
        </w:rPr>
        <w:t>মনে করত</w:t>
      </w:r>
      <w:r>
        <w:rPr>
          <w:cs/>
          <w:lang w:bidi="hi-IN"/>
        </w:rPr>
        <w:t xml:space="preserve">। </w:t>
      </w:r>
      <w:r>
        <w:rPr>
          <w:cs/>
          <w:lang w:bidi="bn-BD"/>
        </w:rPr>
        <w:t>কিছু কিছু মতবাদ রাজা-বাদশাহদের ক্ষমতার উৎস খোদায়ী বলে মনে করত অর্থাৎ তাদের নেতৃত্বের উৎস হলেন স্বয়ং স্রষ্টা</w:t>
      </w:r>
      <w:r>
        <w:rPr>
          <w:cs/>
          <w:lang w:bidi="hi-IN"/>
        </w:rPr>
        <w:t xml:space="preserve">। </w:t>
      </w:r>
      <w:r>
        <w:rPr>
          <w:cs/>
          <w:lang w:bidi="bn-BD"/>
        </w:rPr>
        <w:t>মধ্য যুগের খ্রিস্টানরা বিশ্বাস করত যে</w:t>
      </w:r>
      <w:r>
        <w:rPr>
          <w:lang w:bidi="bn-BD"/>
        </w:rPr>
        <w:t>,</w:t>
      </w:r>
      <w:r>
        <w:rPr>
          <w:cs/>
          <w:lang w:bidi="bn-BD"/>
        </w:rPr>
        <w:t>শাসকদের ক্ষমতার উৎস হলেন খোদা</w:t>
      </w:r>
      <w:r>
        <w:rPr>
          <w:cs/>
          <w:lang w:bidi="hi-IN"/>
        </w:rPr>
        <w:t xml:space="preserve">। </w:t>
      </w:r>
      <w:r>
        <w:rPr>
          <w:cs/>
          <w:lang w:bidi="bn-BD"/>
        </w:rPr>
        <w:t>প্রাচ্যের দেশগুলোতে এ চিন্তাধারা</w:t>
      </w:r>
      <w:r>
        <w:rPr>
          <w:lang w:bidi="bn-BD"/>
        </w:rPr>
        <w:t xml:space="preserve"> </w:t>
      </w:r>
      <w:r>
        <w:rPr>
          <w:cs/>
          <w:lang w:bidi="bn-BD"/>
        </w:rPr>
        <w:t>ছিল যে</w:t>
      </w:r>
      <w:r>
        <w:rPr>
          <w:lang w:bidi="bn-BD"/>
        </w:rPr>
        <w:t>,</w:t>
      </w:r>
      <w:r>
        <w:rPr>
          <w:cs/>
          <w:lang w:bidi="bn-BD"/>
        </w:rPr>
        <w:t>শাসকরা (সুলতানরা) হচ্ছেন আল্লাহর আরশের ছায়া যা আল্লাহর সাথে তাঁদের এক ধরনের সম্পর্কের পরিচয় বহন করে</w:t>
      </w:r>
      <w:r>
        <w:rPr>
          <w:cs/>
          <w:lang w:bidi="hi-IN"/>
        </w:rPr>
        <w:t>।</w:t>
      </w:r>
      <w:r w:rsidRPr="005F4401">
        <w:rPr>
          <w:rStyle w:val="libFootnotenumChar"/>
          <w:cs/>
          <w:lang w:bidi="bn-IN"/>
        </w:rPr>
        <w:t>২৬৭</w:t>
      </w:r>
    </w:p>
    <w:p w:rsidR="009C2867" w:rsidRDefault="009C2867" w:rsidP="009C2867">
      <w:pPr>
        <w:pStyle w:val="libNormal"/>
        <w:rPr>
          <w:lang w:bidi="bn-BD"/>
        </w:rPr>
      </w:pPr>
      <w:r>
        <w:rPr>
          <w:cs/>
          <w:lang w:bidi="bn-BD"/>
        </w:rPr>
        <w:t>এ মতবাদে বিদ্রোহ করার অধিকার সংক্রান্ত বিভিন্ন রকম মতভেদ রয়েছে</w:t>
      </w:r>
      <w:r>
        <w:rPr>
          <w:cs/>
          <w:lang w:bidi="hi-IN"/>
        </w:rPr>
        <w:t xml:space="preserve">। </w:t>
      </w:r>
    </w:p>
    <w:p w:rsidR="009C2867" w:rsidRDefault="009C2867" w:rsidP="009C2867">
      <w:pPr>
        <w:pStyle w:val="libNormal"/>
        <w:rPr>
          <w:lang w:bidi="bn-BD"/>
        </w:rPr>
      </w:pPr>
      <w:r>
        <w:rPr>
          <w:cs/>
          <w:lang w:bidi="bn-BD"/>
        </w:rPr>
        <w:lastRenderedPageBreak/>
        <w:t xml:space="preserve">বাইবেলের তেরতম অধ্যায়ের প্রথমে এসেছে : </w:t>
      </w:r>
      <w:r w:rsidRPr="0061583D">
        <w:rPr>
          <w:rStyle w:val="libAlaemChar"/>
        </w:rPr>
        <w:t>‘</w:t>
      </w:r>
      <w:r>
        <w:rPr>
          <w:cs/>
          <w:lang w:bidi="bn-BD"/>
        </w:rPr>
        <w:t>সবাই যেন শাসকদের হুকুম মেনে চলে</w:t>
      </w:r>
      <w:r>
        <w:rPr>
          <w:lang w:bidi="bn-BD"/>
        </w:rPr>
        <w:t>,</w:t>
      </w:r>
      <w:r>
        <w:rPr>
          <w:cs/>
          <w:lang w:bidi="bn-BD"/>
        </w:rPr>
        <w:t>কেননা</w:t>
      </w:r>
      <w:r>
        <w:rPr>
          <w:lang w:bidi="bn-BD"/>
        </w:rPr>
        <w:t>,</w:t>
      </w:r>
      <w:r>
        <w:rPr>
          <w:cs/>
          <w:lang w:bidi="bn-BD"/>
        </w:rPr>
        <w:t>সকল শক্তিই খোদা থেকে সৃষ্টি এবং সকল শাসনকর্তাকেই তিনি নিয়োগ করেছেন</w:t>
      </w:r>
      <w:r>
        <w:rPr>
          <w:cs/>
          <w:lang w:bidi="hi-IN"/>
        </w:rPr>
        <w:t xml:space="preserve">। </w:t>
      </w:r>
      <w:r>
        <w:rPr>
          <w:cs/>
          <w:lang w:bidi="bn-BD"/>
        </w:rPr>
        <w:t>অতএব</w:t>
      </w:r>
      <w:r>
        <w:rPr>
          <w:lang w:bidi="bn-BD"/>
        </w:rPr>
        <w:t>,</w:t>
      </w:r>
      <w:r>
        <w:rPr>
          <w:cs/>
          <w:lang w:bidi="bn-BD"/>
        </w:rPr>
        <w:t>যে কেউ শাসকদের বিরুদ্ধে বিদ্রোহ করবে সে আল্লাহর বিধানের বিরুদ্ধেই বিদ্রোহ করেছে এবং নিজেকে আল্লাহের আযাবের দিকে ঠেলে দিয়েছে</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খ্রিস্টান ধর্মজাযক সেন্ট টমাস এ মতবাদে বিশ্বাসী ছিলেন যে</w:t>
      </w:r>
      <w:r>
        <w:rPr>
          <w:lang w:bidi="bn-BD"/>
        </w:rPr>
        <w:t>,</w:t>
      </w:r>
      <w:r w:rsidRPr="0061583D">
        <w:rPr>
          <w:rStyle w:val="libAlaemChar"/>
        </w:rPr>
        <w:t>‘</w:t>
      </w:r>
      <w:r>
        <w:rPr>
          <w:cs/>
          <w:lang w:bidi="bn-BD"/>
        </w:rPr>
        <w:t>কোন ব্যক্তির জন্য এটা বৈধ নয় যে</w:t>
      </w:r>
      <w:r>
        <w:rPr>
          <w:lang w:bidi="bn-BD"/>
        </w:rPr>
        <w:t>,</w:t>
      </w:r>
      <w:r>
        <w:rPr>
          <w:cs/>
          <w:lang w:bidi="bn-BD"/>
        </w:rPr>
        <w:t>স্বৈরাচারী শাসকদের বিরুদ্ধে আন্দোলন করবে অথবা তাকে হত্যা করবে</w:t>
      </w:r>
      <w:r>
        <w:rPr>
          <w:cs/>
          <w:lang w:bidi="hi-IN"/>
        </w:rPr>
        <w:t xml:space="preserve">। </w:t>
      </w:r>
      <w:r>
        <w:rPr>
          <w:cs/>
          <w:lang w:bidi="bn-BD"/>
        </w:rPr>
        <w:t>যদিও সেই ব্যক্তির (বিদ্রোহী) পেছনে জনগণের সমর্থন ও মদদ থাকে</w:t>
      </w:r>
      <w:r>
        <w:rPr>
          <w:cs/>
          <w:lang w:bidi="hi-IN"/>
        </w:rPr>
        <w:t>।</w:t>
      </w:r>
      <w:r w:rsidRPr="009C2867">
        <w:rPr>
          <w:rStyle w:val="libArCharChar"/>
          <w:rFonts w:eastAsia="Calibri" w:hint="cs"/>
          <w:rtl/>
          <w:cs/>
        </w:rPr>
        <w:t>’</w:t>
      </w:r>
      <w:r w:rsidRPr="00A756CE">
        <w:rPr>
          <w:rStyle w:val="libFootnotenumChar"/>
          <w:cs/>
          <w:lang w:bidi="bn-IN"/>
        </w:rPr>
        <w:t>২৬৮</w:t>
      </w:r>
    </w:p>
    <w:p w:rsidR="009C2867" w:rsidRDefault="009C2867" w:rsidP="009C2867">
      <w:pPr>
        <w:pStyle w:val="libNormal"/>
        <w:rPr>
          <w:rStyle w:val="libFootnotenumChar"/>
          <w:lang w:bidi="bn-IN"/>
        </w:rPr>
      </w:pPr>
      <w:r>
        <w:rPr>
          <w:cs/>
          <w:lang w:bidi="bn-BD"/>
        </w:rPr>
        <w:t>অতীতের পাশ্চাত্য রাজনৈতিক বিধিমালায় এই বাণী ছিল যে</w:t>
      </w:r>
      <w:r>
        <w:rPr>
          <w:lang w:bidi="bn-BD"/>
        </w:rPr>
        <w:t>,</w:t>
      </w:r>
      <w:r>
        <w:rPr>
          <w:cs/>
          <w:lang w:bidi="bn-BD"/>
        </w:rPr>
        <w:t>শাসকেরা আল্লাহর ইচ্ছায় ক্ষমতা হাতে নিয়েছে</w:t>
      </w:r>
      <w:r>
        <w:rPr>
          <w:cs/>
          <w:lang w:bidi="hi-IN"/>
        </w:rPr>
        <w:t xml:space="preserve">। </w:t>
      </w:r>
      <w:r>
        <w:rPr>
          <w:cs/>
          <w:lang w:bidi="bn-BD"/>
        </w:rPr>
        <w:t>এ জন্য অবশ্যই তার আনুগত্য করতে হবে এবং তাকে মেনে নিতে হবে</w:t>
      </w:r>
      <w:r>
        <w:rPr>
          <w:lang w:bidi="bn-BD"/>
        </w:rPr>
        <w:t>,</w:t>
      </w:r>
      <w:r>
        <w:rPr>
          <w:cs/>
          <w:lang w:bidi="bn-BD"/>
        </w:rPr>
        <w:t>যদিও সে অত্যাচারী হয়</w:t>
      </w:r>
      <w:r>
        <w:rPr>
          <w:lang w:bidi="bn-BD"/>
        </w:rPr>
        <w:t>,</w:t>
      </w:r>
      <w:r>
        <w:rPr>
          <w:cs/>
          <w:lang w:bidi="bn-BD"/>
        </w:rPr>
        <w:t>এছাড়া আর কোন উপায় নেই</w:t>
      </w:r>
      <w:r>
        <w:rPr>
          <w:cs/>
          <w:lang w:bidi="hi-IN"/>
        </w:rPr>
        <w:t>।</w:t>
      </w:r>
      <w:r w:rsidRPr="00A756CE">
        <w:rPr>
          <w:rStyle w:val="libFootnotenumChar"/>
          <w:cs/>
          <w:lang w:bidi="bn-IN"/>
        </w:rPr>
        <w:t>২৬৯</w:t>
      </w:r>
    </w:p>
    <w:p w:rsidR="009C2867" w:rsidRDefault="009C2867" w:rsidP="009C2867">
      <w:pPr>
        <w:pStyle w:val="libNormal"/>
        <w:rPr>
          <w:lang w:bidi="bn-BD"/>
        </w:rPr>
      </w:pPr>
    </w:p>
    <w:p w:rsidR="009C2867" w:rsidRDefault="009C2867" w:rsidP="009C2867">
      <w:pPr>
        <w:pStyle w:val="Heading2Center"/>
        <w:rPr>
          <w:lang w:bidi="bn-BD"/>
        </w:rPr>
      </w:pPr>
      <w:bookmarkStart w:id="27" w:name="_Toc469916772"/>
      <w:r>
        <w:rPr>
          <w:cs/>
          <w:lang w:bidi="bn-BD"/>
        </w:rPr>
        <w:t>আহলে সুন্নাতের দৃষ্টিভঙ্গি</w:t>
      </w:r>
      <w:bookmarkEnd w:id="27"/>
    </w:p>
    <w:p w:rsidR="009C2867" w:rsidRDefault="009C2867" w:rsidP="009C2867">
      <w:pPr>
        <w:pStyle w:val="libNormal"/>
        <w:rPr>
          <w:lang w:bidi="bn-BD"/>
        </w:rPr>
      </w:pPr>
      <w:r>
        <w:rPr>
          <w:cs/>
          <w:lang w:bidi="bn-BD"/>
        </w:rPr>
        <w:t>অধিকাংশ ক্ষেত্রে মুসলমানদের মধ্যে এ ধরনের নিরঙ্কুশ আনুগত্যের মতবাদ সমর্থন ও গ্রহণযোগ্যতা পায় নি</w:t>
      </w:r>
      <w:r>
        <w:rPr>
          <w:cs/>
          <w:lang w:bidi="hi-IN"/>
        </w:rPr>
        <w:t xml:space="preserve">। </w:t>
      </w:r>
      <w:r>
        <w:rPr>
          <w:cs/>
          <w:lang w:bidi="bn-BD"/>
        </w:rPr>
        <w:t>অধিকাংশ ইসলামী মাযহাব যালেম-অত্যাচারী শাসকদের বিরুদ্ধে আন্দোলনকে জায়েয মনে করে</w:t>
      </w:r>
      <w:r>
        <w:rPr>
          <w:cs/>
          <w:lang w:bidi="hi-IN"/>
        </w:rPr>
        <w:t xml:space="preserve">। </w:t>
      </w:r>
      <w:r>
        <w:rPr>
          <w:cs/>
          <w:lang w:bidi="bn-BD"/>
        </w:rPr>
        <w:t>যদিও ফিতনা-ফ্যাসাদ ও বিশৃঙ্খলা বিস্তারের ভয় আন্দোলন জায়েয হওয়ার ফতোয়ার জন্য এক ধরনের প্রতিবন্ধক</w:t>
      </w:r>
      <w:r>
        <w:rPr>
          <w:cs/>
          <w:lang w:bidi="hi-IN"/>
        </w:rPr>
        <w:t>।</w:t>
      </w:r>
      <w:r w:rsidRPr="00A756CE">
        <w:rPr>
          <w:rStyle w:val="libFootnotenumChar"/>
          <w:cs/>
          <w:lang w:bidi="bn-IN"/>
        </w:rPr>
        <w:t>২৭০</w:t>
      </w:r>
      <w:r>
        <w:rPr>
          <w:cs/>
          <w:lang w:bidi="bn-BD"/>
        </w:rPr>
        <w:t xml:space="preserve"> যদিও কোন কোন ব্যক্তি</w:t>
      </w:r>
      <w:r>
        <w:rPr>
          <w:lang w:bidi="bn-BD"/>
        </w:rPr>
        <w:t>,</w:t>
      </w:r>
      <w:r>
        <w:rPr>
          <w:cs/>
          <w:lang w:bidi="bn-BD"/>
        </w:rPr>
        <w:t>যেমন</w:t>
      </w:r>
      <w:r>
        <w:rPr>
          <w:lang w:bidi="bn-BD"/>
        </w:rPr>
        <w:t xml:space="preserve"> </w:t>
      </w:r>
      <w:r>
        <w:rPr>
          <w:cs/>
          <w:lang w:bidi="bn-BD"/>
        </w:rPr>
        <w:t>ইমাম আবু হানিফা জায়েযের ফতোয়া দেওয়া ছাড়াও নিজেই অত্যাচারী শাসকের বিরুদ্ধে আন্দোলন করাকে সমর্থন দিয়েছেন</w:t>
      </w:r>
      <w:r>
        <w:rPr>
          <w:cs/>
          <w:lang w:bidi="hi-IN"/>
        </w:rPr>
        <w:t>।</w:t>
      </w:r>
      <w:r w:rsidRPr="00A756CE">
        <w:rPr>
          <w:rStyle w:val="libFootnotenumChar"/>
          <w:cs/>
          <w:lang w:bidi="bn-IN"/>
        </w:rPr>
        <w:t>২৭১</w:t>
      </w:r>
    </w:p>
    <w:p w:rsidR="009C2867" w:rsidRDefault="009C2867" w:rsidP="009C2867">
      <w:pPr>
        <w:pStyle w:val="libNormal"/>
        <w:rPr>
          <w:lang w:bidi="bn-BD"/>
        </w:rPr>
      </w:pPr>
      <w:r>
        <w:rPr>
          <w:cs/>
          <w:lang w:bidi="bn-BD"/>
        </w:rPr>
        <w:t>এর বিপরীতে কতিপয় মাযহাব</w:t>
      </w:r>
      <w:r>
        <w:rPr>
          <w:lang w:bidi="bn-BD"/>
        </w:rPr>
        <w:t>,</w:t>
      </w:r>
      <w:r>
        <w:rPr>
          <w:cs/>
          <w:lang w:bidi="bn-BD"/>
        </w:rPr>
        <w:t>যেমন হাম্বালী মাযহাব বৈধ শাসকের বিরুদ্ধে আন্দোলন করাকে স্পষ্টভাবে ইসলামের সীমা লঙ্ঘন মনে করে এটাকে নিষেধ করেছে</w:t>
      </w:r>
      <w:r>
        <w:rPr>
          <w:cs/>
          <w:lang w:bidi="hi-IN"/>
        </w:rPr>
        <w:t xml:space="preserve">। </w:t>
      </w:r>
      <w:r>
        <w:rPr>
          <w:cs/>
          <w:lang w:bidi="bn-BD"/>
        </w:rPr>
        <w:t>দুঃখজনকভাবে এ মত অধিকাংশ ক্ষেত্রে আহলে সুন্নাতের মধ্যে গ্রহণযোগ্যতা ও প্রসার লাভ করেছে</w:t>
      </w:r>
      <w:r>
        <w:rPr>
          <w:cs/>
          <w:lang w:bidi="hi-IN"/>
        </w:rPr>
        <w:t xml:space="preserve">। </w:t>
      </w:r>
      <w:r>
        <w:rPr>
          <w:cs/>
          <w:lang w:bidi="bn-BD"/>
        </w:rPr>
        <w:t>কেননা</w:t>
      </w:r>
      <w:r>
        <w:rPr>
          <w:lang w:bidi="bn-BD"/>
        </w:rPr>
        <w:t>,</w:t>
      </w:r>
    </w:p>
    <w:p w:rsidR="009C2867" w:rsidRDefault="009C2867" w:rsidP="009C2867">
      <w:pPr>
        <w:pStyle w:val="libNormal"/>
        <w:rPr>
          <w:lang w:bidi="bn-BD"/>
        </w:rPr>
      </w:pPr>
      <w:r>
        <w:rPr>
          <w:cs/>
          <w:lang w:bidi="bn-BD"/>
        </w:rPr>
        <w:lastRenderedPageBreak/>
        <w:t>প্রথমত</w:t>
      </w:r>
      <w:r>
        <w:rPr>
          <w:lang w:bidi="bn-BD"/>
        </w:rPr>
        <w:t>,</w:t>
      </w:r>
      <w:r>
        <w:rPr>
          <w:cs/>
          <w:lang w:bidi="bn-BD"/>
        </w:rPr>
        <w:t>রাসূল (সা.)-এর কিছুসংখ্যক হাদীসের বাহ্যিক অর্থ তাদেরকে ব্যাপকভাবে প্রভাবিত করেছে</w:t>
      </w:r>
      <w:r>
        <w:rPr>
          <w:cs/>
          <w:lang w:bidi="hi-IN"/>
        </w:rPr>
        <w:t xml:space="preserve">। </w:t>
      </w:r>
      <w:r>
        <w:rPr>
          <w:cs/>
          <w:lang w:bidi="bn-BD"/>
        </w:rPr>
        <w:t>যেমন</w:t>
      </w:r>
      <w:r w:rsidR="00DE4820">
        <w:rPr>
          <w:cs/>
          <w:lang w:bidi="bn-BD"/>
        </w:rPr>
        <w:t>-</w:t>
      </w:r>
      <w:r w:rsidRPr="0061583D">
        <w:rPr>
          <w:rStyle w:val="libAlaemChar"/>
        </w:rPr>
        <w:t>‘</w:t>
      </w:r>
      <w:r>
        <w:rPr>
          <w:cs/>
          <w:lang w:bidi="bn-BD"/>
        </w:rPr>
        <w:t>তাদের (শাসকদের) কথা শ্রবণ কর ও তাদের আনুগত্য কর</w:t>
      </w:r>
      <w:r>
        <w:rPr>
          <w:cs/>
          <w:lang w:bidi="hi-IN"/>
        </w:rPr>
        <w:t xml:space="preserve">। </w:t>
      </w:r>
      <w:r>
        <w:rPr>
          <w:cs/>
          <w:lang w:bidi="bn-BD"/>
        </w:rPr>
        <w:t>নিশ্চয় তারা যা করবে তার দায়িত্ব তাদের এবং তোমরা যা করবে তার দায়িত্ব তোমাদের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দ্বিতীয়ত</w:t>
      </w:r>
      <w:r>
        <w:rPr>
          <w:lang w:bidi="bn-BD"/>
        </w:rPr>
        <w:t>,</w:t>
      </w:r>
      <w:r>
        <w:rPr>
          <w:cs/>
          <w:lang w:bidi="bn-BD"/>
        </w:rPr>
        <w:t>অধিকাংশ ক্ষেত্রে এ ধরনের মতবাদ পোষণকারীদের সাথে শাসকদের সুসম্পর্ক ছিল</w:t>
      </w:r>
      <w:r>
        <w:rPr>
          <w:cs/>
          <w:lang w:bidi="hi-IN"/>
        </w:rPr>
        <w:t xml:space="preserve">। </w:t>
      </w:r>
    </w:p>
    <w:p w:rsidR="009C2867" w:rsidRDefault="009C2867" w:rsidP="009C2867">
      <w:pPr>
        <w:pStyle w:val="libNormal"/>
        <w:rPr>
          <w:lang w:bidi="hi-IN"/>
        </w:rPr>
      </w:pPr>
      <w:r>
        <w:rPr>
          <w:cs/>
          <w:lang w:bidi="bn-BD"/>
        </w:rPr>
        <w:t>তৃতীয়ত</w:t>
      </w:r>
      <w:r>
        <w:rPr>
          <w:lang w:bidi="bn-BD"/>
        </w:rPr>
        <w:t>,</w:t>
      </w:r>
      <w:r>
        <w:rPr>
          <w:cs/>
          <w:lang w:bidi="bn-BD"/>
        </w:rPr>
        <w:t>বুদ্ধিবৃত্তিক প্রবণতা তাদের মধ্যে লোপ পেয়েছিল এবং বুদ্ধিবৃত্তিক চিন্তাধারার সমর্থক দলসমূহ</w:t>
      </w:r>
      <w:r>
        <w:rPr>
          <w:lang w:bidi="bn-BD"/>
        </w:rPr>
        <w:t>,</w:t>
      </w:r>
      <w:r>
        <w:rPr>
          <w:cs/>
          <w:lang w:bidi="bn-BD"/>
        </w:rPr>
        <w:t>যেমন মুতাযিলা মতবাদ দুর্বল হয়ে ছিটকে গিয়েছিল</w:t>
      </w:r>
      <w:r>
        <w:rPr>
          <w:cs/>
          <w:lang w:bidi="hi-IN"/>
        </w:rPr>
        <w:t xml:space="preserve">। </w:t>
      </w:r>
      <w:r>
        <w:rPr>
          <w:cs/>
          <w:lang w:bidi="bn-BD"/>
        </w:rPr>
        <w:t xml:space="preserve">ইবনে আকিল মুতাযিলি বলেন : </w:t>
      </w:r>
      <w:r w:rsidRPr="0061583D">
        <w:rPr>
          <w:rStyle w:val="libAlaemChar"/>
        </w:rPr>
        <w:t>‘</w:t>
      </w:r>
      <w:r>
        <w:rPr>
          <w:cs/>
          <w:lang w:bidi="bn-BD"/>
        </w:rPr>
        <w:t>আমাদের অনুসারীরা অত্যাচারী শাসকের বিরুদ্ধে আন্দোলন করাকে ওয়াজিব মনে করে</w:t>
      </w:r>
      <w:r>
        <w:rPr>
          <w:cs/>
          <w:lang w:bidi="hi-IN"/>
        </w:rPr>
        <w:t xml:space="preserve">। </w:t>
      </w:r>
      <w:r>
        <w:rPr>
          <w:cs/>
          <w:lang w:bidi="bn-BD"/>
        </w:rPr>
        <w:t>আশআরী মতবাদের অনুসারীদের-যেমন আবু হামেদ গাজ্জালীর-এ ধরনের বিদ্রোহে বিশ্বাস নেই</w:t>
      </w:r>
      <w:r>
        <w:rPr>
          <w:cs/>
          <w:lang w:bidi="hi-IN"/>
        </w:rPr>
        <w:t>।</w:t>
      </w:r>
      <w:r w:rsidRPr="009C2867">
        <w:rPr>
          <w:rStyle w:val="libArCharChar"/>
          <w:rFonts w:eastAsia="Calibri" w:hint="cs"/>
          <w:rtl/>
          <w:cs/>
        </w:rPr>
        <w:t>’</w:t>
      </w:r>
      <w:r>
        <w:rPr>
          <w:lang w:bidi="bn-BD"/>
        </w:rPr>
        <w:t xml:space="preserve"> </w:t>
      </w:r>
      <w:r>
        <w:rPr>
          <w:cs/>
          <w:lang w:bidi="bn-BD"/>
        </w:rPr>
        <w:t>দুঃখজনকভাবে এ ধরনের চিন্তা আহলে সুন্নাতের ওপর প্রভাব বিস্তার করেছে যার ফলে বর্তমান সময়ে আরব দেশসমূহে কিছু কিছু সরকারবিরোধী গোষ্ঠী ও আন্দোলনকারী দল</w:t>
      </w:r>
      <w:r w:rsidR="00DE4820">
        <w:rPr>
          <w:cs/>
          <w:lang w:bidi="bn-BD"/>
        </w:rPr>
        <w:t>-</w:t>
      </w:r>
      <w:r>
        <w:rPr>
          <w:cs/>
          <w:lang w:bidi="bn-BD"/>
        </w:rPr>
        <w:t>যারা ধর্মের প্রতি অনুগত তারা এ বিষয়ে উদ্বিগ্ন যে</w:t>
      </w:r>
      <w:r>
        <w:rPr>
          <w:lang w:bidi="bn-BD"/>
        </w:rPr>
        <w:t>,</w:t>
      </w:r>
      <w:r>
        <w:rPr>
          <w:cs/>
          <w:lang w:bidi="bn-BD"/>
        </w:rPr>
        <w:t>সরকারের বিরুদ্ধে তাদের এ আন্দোলন শরিয়তবিরোধী কাজ বলে গণ্য হয় কিনা</w:t>
      </w:r>
      <w:r>
        <w:rPr>
          <w:cs/>
          <w:lang w:bidi="hi-IN"/>
        </w:rPr>
        <w:t xml:space="preserve">। </w:t>
      </w:r>
    </w:p>
    <w:p w:rsidR="009C2867" w:rsidRDefault="009C2867" w:rsidP="009C2867">
      <w:pPr>
        <w:pStyle w:val="libNormal"/>
        <w:rPr>
          <w:cs/>
          <w:lang w:bidi="bn-BD"/>
        </w:rPr>
      </w:pPr>
    </w:p>
    <w:p w:rsidR="009C2867" w:rsidRDefault="009C2867" w:rsidP="009C2867">
      <w:pPr>
        <w:pStyle w:val="Heading2Center"/>
        <w:rPr>
          <w:lang w:bidi="bn-BD"/>
        </w:rPr>
      </w:pPr>
      <w:bookmarkStart w:id="28" w:name="_Toc469916773"/>
      <w:r>
        <w:rPr>
          <w:cs/>
          <w:lang w:bidi="bn-BD"/>
        </w:rPr>
        <w:t>শিয়াদের দৃষ্টিভঙ্গি</w:t>
      </w:r>
      <w:bookmarkEnd w:id="28"/>
    </w:p>
    <w:p w:rsidR="009C2867" w:rsidRDefault="009C2867" w:rsidP="009C2867">
      <w:pPr>
        <w:pStyle w:val="libNormal"/>
        <w:rPr>
          <w:lang w:bidi="bn-BD"/>
        </w:rPr>
      </w:pPr>
    </w:p>
    <w:p w:rsidR="009C2867" w:rsidRDefault="009C2867" w:rsidP="009C2867">
      <w:pPr>
        <w:pStyle w:val="libNormal"/>
        <w:rPr>
          <w:lang w:bidi="bn-BD"/>
        </w:rPr>
      </w:pPr>
      <w:r>
        <w:rPr>
          <w:cs/>
          <w:lang w:bidi="bn-BD"/>
        </w:rPr>
        <w:t>প্রতিবাদ</w:t>
      </w:r>
      <w:r>
        <w:rPr>
          <w:lang w:bidi="bn-BD"/>
        </w:rPr>
        <w:t>,</w:t>
      </w:r>
      <w:r>
        <w:rPr>
          <w:cs/>
          <w:lang w:bidi="bn-BD"/>
        </w:rPr>
        <w:t>বিদ্রোহ</w:t>
      </w:r>
      <w:r>
        <w:rPr>
          <w:lang w:bidi="bn-BD"/>
        </w:rPr>
        <w:t>,</w:t>
      </w:r>
      <w:r>
        <w:rPr>
          <w:cs/>
          <w:lang w:bidi="bn-BD"/>
        </w:rPr>
        <w:t>অবাধ্যতা</w:t>
      </w:r>
      <w:r w:rsidR="00DE4820">
        <w:rPr>
          <w:cs/>
          <w:lang w:bidi="bn-BD"/>
        </w:rPr>
        <w:t>-</w:t>
      </w:r>
      <w:r>
        <w:rPr>
          <w:cs/>
          <w:lang w:bidi="bn-BD"/>
        </w:rPr>
        <w:t xml:space="preserve">এ বিষয়গুলো সরকারের বৈধতার সাথে সম্পর্কিত হওয়ার কারণে বিদ্রোহের বৈধতার বিষয়টি </w:t>
      </w:r>
      <w:r w:rsidRPr="0061583D">
        <w:rPr>
          <w:rStyle w:val="libAlaemChar"/>
        </w:rPr>
        <w:t>‘</w:t>
      </w:r>
      <w:r>
        <w:rPr>
          <w:cs/>
          <w:lang w:bidi="bn-BD"/>
        </w:rPr>
        <w:t>বৈধ সরকার ও অবৈধ সরকার</w:t>
      </w:r>
      <w:r w:rsidRPr="0061583D">
        <w:rPr>
          <w:rStyle w:val="libAlaemChar"/>
        </w:rPr>
        <w:t>’</w:t>
      </w:r>
      <w:r>
        <w:rPr>
          <w:lang w:bidi="bn-BD"/>
        </w:rPr>
        <w:t xml:space="preserve"> </w:t>
      </w:r>
      <w:r>
        <w:rPr>
          <w:cs/>
          <w:lang w:bidi="bn-BD"/>
        </w:rPr>
        <w:t>শিরোনামে সংক্ষিপ্তভাবে আলোচনা করব</w:t>
      </w:r>
      <w:r>
        <w:rPr>
          <w:cs/>
          <w:lang w:bidi="hi-IN"/>
        </w:rPr>
        <w:t xml:space="preserve">। </w:t>
      </w:r>
    </w:p>
    <w:p w:rsidR="009C2867" w:rsidRDefault="009C2867" w:rsidP="009C2867">
      <w:pPr>
        <w:pStyle w:val="libNormal"/>
        <w:rPr>
          <w:lang w:bidi="bn-BD"/>
        </w:rPr>
      </w:pPr>
      <w:r>
        <w:rPr>
          <w:cs/>
          <w:lang w:bidi="bn-BD"/>
        </w:rPr>
        <w:t>যালেম ও অত্যাচারী শাসকের বিরুদ্ধে বিদ্রোহ : যেহেতু শিয়াদের আকিদা আনুযায়ী ইমামদের যুগে ইমামত ও নেতৃত্বের শর্ত হচ্ছে</w:t>
      </w:r>
      <w:r>
        <w:rPr>
          <w:lang w:bidi="bn-BD"/>
        </w:rPr>
        <w:t xml:space="preserve"> </w:t>
      </w:r>
      <w:r>
        <w:rPr>
          <w:cs/>
          <w:lang w:bidi="bn-BD"/>
        </w:rPr>
        <w:t>নিষ্পাপত্ব</w:t>
      </w:r>
      <w:r>
        <w:rPr>
          <w:lang w:bidi="bn-BD"/>
        </w:rPr>
        <w:t>,</w:t>
      </w:r>
      <w:r>
        <w:rPr>
          <w:cs/>
          <w:lang w:bidi="bn-BD"/>
        </w:rPr>
        <w:t>সেহেতু নিষ্পাপ ইমাম ছাড়া অন্য কোন শাসক</w:t>
      </w:r>
      <w:r>
        <w:rPr>
          <w:lang w:bidi="bn-BD"/>
        </w:rPr>
        <w:t>,</w:t>
      </w:r>
      <w:r>
        <w:rPr>
          <w:cs/>
          <w:lang w:bidi="bn-BD"/>
        </w:rPr>
        <w:t>এমনকি ন্যায়পরায়ণ হলেও জবর-দখলকারী হিসেবে গণ্য হবে এবং শাসন কাজে তার হস্তক্ষেপ অবৈধ</w:t>
      </w:r>
      <w:r>
        <w:rPr>
          <w:cs/>
          <w:lang w:bidi="hi-IN"/>
        </w:rPr>
        <w:t xml:space="preserve">। </w:t>
      </w:r>
      <w:r>
        <w:rPr>
          <w:cs/>
          <w:lang w:bidi="bn-BD"/>
        </w:rPr>
        <w:t xml:space="preserve">ইমামদের অনুপস্থিতিতে যদি কোন শাসক বর্তমান ইমামের সম্মতিক্রমে </w:t>
      </w:r>
      <w:r>
        <w:rPr>
          <w:cs/>
          <w:lang w:bidi="bn-BD"/>
        </w:rPr>
        <w:lastRenderedPageBreak/>
        <w:t>নির্বাচিত না হয়ে থাকে তাহলে তা জবর-দখল হিসেবে গণ্য হবে</w:t>
      </w:r>
      <w:r>
        <w:rPr>
          <w:cs/>
          <w:lang w:bidi="hi-IN"/>
        </w:rPr>
        <w:t xml:space="preserve">। </w:t>
      </w:r>
      <w:r>
        <w:rPr>
          <w:cs/>
          <w:lang w:bidi="bn-BD"/>
        </w:rPr>
        <w:t>কেননা</w:t>
      </w:r>
      <w:r>
        <w:rPr>
          <w:lang w:bidi="bn-BD"/>
        </w:rPr>
        <w:t>,</w:t>
      </w:r>
      <w:r>
        <w:rPr>
          <w:cs/>
          <w:lang w:bidi="bn-BD"/>
        </w:rPr>
        <w:t>এ ধরনের অনুমতি কেবল ন্যায়পরায়ণ ফকীহদের দেওয়া হয়েছে</w:t>
      </w:r>
      <w:r>
        <w:rPr>
          <w:cs/>
          <w:lang w:bidi="hi-IN"/>
        </w:rPr>
        <w:t xml:space="preserve">। </w:t>
      </w:r>
      <w:r>
        <w:rPr>
          <w:cs/>
          <w:lang w:bidi="bn-BD"/>
        </w:rPr>
        <w:t>অন্য কারো জন্য এ ধরনের অনুমতি দেওয়া হয়নি</w:t>
      </w:r>
      <w:r>
        <w:rPr>
          <w:cs/>
          <w:lang w:bidi="hi-IN"/>
        </w:rPr>
        <w:t xml:space="preserve">। </w:t>
      </w:r>
      <w:r>
        <w:rPr>
          <w:cs/>
          <w:lang w:bidi="bn-BD"/>
        </w:rPr>
        <w:t>সেহেতু যে সরকার সকল শর্তের অধিকারী ফকীহর তত্ত্বাবধানে নেই সে সরকার হচ্ছে জবর-দখলকারী ও তাগুতী সরকার</w:t>
      </w:r>
      <w:r>
        <w:rPr>
          <w:cs/>
          <w:lang w:bidi="hi-IN"/>
        </w:rPr>
        <w:t>।</w:t>
      </w:r>
      <w:r w:rsidRPr="00A756CE">
        <w:rPr>
          <w:rStyle w:val="libFootnotenumChar"/>
          <w:cs/>
          <w:lang w:bidi="bn-IN"/>
        </w:rPr>
        <w:t>২৭২</w:t>
      </w:r>
      <w:r>
        <w:rPr>
          <w:cs/>
          <w:lang w:bidi="bn-BD"/>
        </w:rPr>
        <w:t xml:space="preserve"> শরিয়তের বৈধতা ছাড়া কোন শাসকের জনগণকে শাসন করার অধিকার নেই এবং জনগণের জন্য আবশ্যক নয় ঐ সরকারের আইন মেনে চলা</w:t>
      </w:r>
      <w:r>
        <w:rPr>
          <w:cs/>
          <w:lang w:bidi="hi-IN"/>
        </w:rPr>
        <w:t xml:space="preserve">। </w:t>
      </w:r>
      <w:r>
        <w:rPr>
          <w:cs/>
          <w:lang w:bidi="bn-BD"/>
        </w:rPr>
        <w:t>অবশ্য এ ক্ষেত্রে জরুরি অবস্থায় ও সাধারণ অবস্থায় অত্যাচারী সরকারের (ও শাসন কর্তৃপক্ষের) বিরুদ্ধে অবস্থান গ্রহণের মধ্যে পার্থক্য রয়েছে</w:t>
      </w:r>
      <w:r>
        <w:rPr>
          <w:cs/>
          <w:lang w:bidi="hi-IN"/>
        </w:rPr>
        <w:t xml:space="preserve">। </w:t>
      </w:r>
      <w:r>
        <w:rPr>
          <w:cs/>
          <w:lang w:bidi="bn-BD"/>
        </w:rPr>
        <w:t>কারণ</w:t>
      </w:r>
      <w:r>
        <w:rPr>
          <w:lang w:bidi="bn-BD"/>
        </w:rPr>
        <w:t>,</w:t>
      </w:r>
      <w:r>
        <w:rPr>
          <w:cs/>
          <w:lang w:bidi="bn-BD"/>
        </w:rPr>
        <w:t>যদিও প্রথম ক্ষেত্রে সরকার বৈধ নয়</w:t>
      </w:r>
      <w:r>
        <w:rPr>
          <w:lang w:bidi="bn-BD"/>
        </w:rPr>
        <w:t>,</w:t>
      </w:r>
      <w:r>
        <w:rPr>
          <w:cs/>
          <w:lang w:bidi="bn-BD"/>
        </w:rPr>
        <w:t>কিন্তু সামাজিক ও রাজনৈতিক বিশেষ পরিস্থিতির কারণে তার বিরুদ্ধে বিদ্রোহ থেকে বিরত থাকতে হবে যাতে অধিক গুরুত্বপূর্ণ কল্যাণ নিশ্চিত হয় অথবা অধিকতর অকল্যাণকে প্রতিরোধ করা যায়</w:t>
      </w:r>
      <w:r>
        <w:rPr>
          <w:cs/>
          <w:lang w:bidi="hi-IN"/>
        </w:rPr>
        <w:t xml:space="preserve">। </w:t>
      </w:r>
      <w:r>
        <w:rPr>
          <w:cs/>
          <w:lang w:bidi="bn-BD"/>
        </w:rPr>
        <w:t>এক্ষেত্রে শাসকের আনুগত্যের বিষয়টি সরকার বৈধ হওয়ার ওপর নির্ভর করে না</w:t>
      </w:r>
      <w:r w:rsidR="00DE4820">
        <w:rPr>
          <w:lang w:bidi="bn-BD"/>
        </w:rPr>
        <w:t>;</w:t>
      </w:r>
      <w:r>
        <w:rPr>
          <w:cs/>
          <w:lang w:bidi="bn-BD"/>
        </w:rPr>
        <w:t>বরং এ আনুগত্য জরুরি অবস্থায় দ্বিতীয় পর্যায়ের (বিশেষ অবস্থায় উদ্ভূত) বিধান দ্বারা প্রতিস্থাপিত হয়েছে যা সাধারণ ও প্রকৃত বিধান নয়</w:t>
      </w:r>
      <w:r>
        <w:rPr>
          <w:cs/>
          <w:lang w:bidi="hi-IN"/>
        </w:rPr>
        <w:t xml:space="preserve">। </w:t>
      </w:r>
      <w:r>
        <w:rPr>
          <w:cs/>
          <w:lang w:bidi="bn-BD"/>
        </w:rPr>
        <w:t>উদাহরণস্বরূপ</w:t>
      </w:r>
      <w:r>
        <w:rPr>
          <w:lang w:bidi="bn-BD"/>
        </w:rPr>
        <w:t>,</w:t>
      </w:r>
      <w:r>
        <w:rPr>
          <w:cs/>
          <w:lang w:bidi="bn-BD"/>
        </w:rPr>
        <w:t>শিয়া ফকীহ্গণ জবর-দখলকারী সরকারের সাথে সহযোগিতাকে হারাম মনে করেন</w:t>
      </w:r>
      <w:r>
        <w:rPr>
          <w:cs/>
          <w:lang w:bidi="hi-IN"/>
        </w:rPr>
        <w:t xml:space="preserve">। </w:t>
      </w:r>
      <w:r>
        <w:rPr>
          <w:cs/>
          <w:lang w:bidi="bn-BD"/>
        </w:rPr>
        <w:t>কিন্তু কিছু কিছু ক্ষেত্রে ইসলমী দেশসমূহে শত্রুর আক্রমণ প্রতিরোধ করার জন্য প্রয়োজনের তাগিদে বিশেষ শর্তাধীনে জবর-দখলকারী সরকারের সাথে সহযোগিতা এবং তাদের অনুসরণকে প্রয়োজনীয় মনে করেন</w:t>
      </w:r>
      <w:r>
        <w:rPr>
          <w:cs/>
          <w:lang w:bidi="hi-IN"/>
        </w:rPr>
        <w:t xml:space="preserve">। </w:t>
      </w:r>
      <w:r>
        <w:rPr>
          <w:cs/>
          <w:lang w:bidi="bn-BD"/>
        </w:rPr>
        <w:t>প্রথমত</w:t>
      </w:r>
      <w:r>
        <w:rPr>
          <w:lang w:bidi="bn-BD"/>
        </w:rPr>
        <w:t>,</w:t>
      </w:r>
      <w:r>
        <w:rPr>
          <w:cs/>
          <w:lang w:bidi="bn-BD"/>
        </w:rPr>
        <w:t>এটা স্বাভাবিক যে</w:t>
      </w:r>
      <w:r>
        <w:rPr>
          <w:lang w:bidi="bn-BD"/>
        </w:rPr>
        <w:t>,</w:t>
      </w:r>
      <w:r>
        <w:rPr>
          <w:cs/>
          <w:lang w:bidi="bn-BD"/>
        </w:rPr>
        <w:t>এ রকম বিষয়ে জবর-দখলকারী সরকারের অনুসরণের অর্থ এই নয় যে</w:t>
      </w:r>
      <w:r>
        <w:rPr>
          <w:lang w:bidi="bn-BD"/>
        </w:rPr>
        <w:t>,</w:t>
      </w:r>
      <w:r>
        <w:rPr>
          <w:cs/>
          <w:lang w:bidi="bn-BD"/>
        </w:rPr>
        <w:t>তাকে শরিয়তের বৈধতা দেওয়া</w:t>
      </w:r>
      <w:r>
        <w:rPr>
          <w:cs/>
          <w:lang w:bidi="hi-IN"/>
        </w:rPr>
        <w:t xml:space="preserve">। </w:t>
      </w:r>
      <w:r>
        <w:rPr>
          <w:cs/>
          <w:lang w:bidi="bn-BD"/>
        </w:rPr>
        <w:t>দ্বিতীয়ত</w:t>
      </w:r>
      <w:r>
        <w:rPr>
          <w:lang w:bidi="bn-BD"/>
        </w:rPr>
        <w:t>,</w:t>
      </w:r>
      <w:r>
        <w:rPr>
          <w:cs/>
          <w:lang w:bidi="bn-BD"/>
        </w:rPr>
        <w:t>এ রকম অসহায় অবস্থায় ইসলামী সমাজের স্বার্থের জন্য তা প্রয়োজন ছিল</w:t>
      </w:r>
      <w:r>
        <w:rPr>
          <w:cs/>
          <w:lang w:bidi="hi-IN"/>
        </w:rPr>
        <w:t xml:space="preserve">। </w:t>
      </w:r>
      <w:r>
        <w:rPr>
          <w:cs/>
          <w:lang w:bidi="bn-BD"/>
        </w:rPr>
        <w:t>এ ধরনের মতাদর্শের পেছনে ইসলামী শিক্ষার ভিত্তি রয়েছে</w:t>
      </w:r>
      <w:r>
        <w:rPr>
          <w:cs/>
          <w:lang w:bidi="hi-IN"/>
        </w:rPr>
        <w:t xml:space="preserve">। </w:t>
      </w:r>
      <w:r>
        <w:rPr>
          <w:cs/>
          <w:lang w:bidi="bn-BD"/>
        </w:rPr>
        <w:t xml:space="preserve">যেমনভাবে অষ্টম ইমাম রেযা (আ.)-কে এক ব্যক্তি ইসলামী রাষ্ট্রের সীমান্ত বক্ষীর হুকুম সম্পর্কে প্রশ্ন করলে তিনি বলেন : </w:t>
      </w:r>
      <w:r w:rsidRPr="0061583D">
        <w:rPr>
          <w:rStyle w:val="libAlaemChar"/>
        </w:rPr>
        <w:t>‘</w:t>
      </w:r>
      <w:r>
        <w:rPr>
          <w:cs/>
          <w:lang w:bidi="bn-BD"/>
        </w:rPr>
        <w:t>যদি ইসলাম ও মুসলমানদের ক্ষতির সম্ভাবনা থাকে তাহলে অবশ্যই যুদ্ধ করতে হবে</w:t>
      </w:r>
      <w:r>
        <w:rPr>
          <w:lang w:bidi="bn-BD"/>
        </w:rPr>
        <w:t>,</w:t>
      </w:r>
      <w:r>
        <w:rPr>
          <w:cs/>
          <w:lang w:bidi="bn-BD"/>
        </w:rPr>
        <w:t>তবে যুদ্ধ সরকারের শক্তি বৃদ্ধির জন্য নয়</w:t>
      </w:r>
      <w:r w:rsidR="00DE4820">
        <w:rPr>
          <w:lang w:bidi="bn-BD"/>
        </w:rPr>
        <w:t>;</w:t>
      </w:r>
      <w:r>
        <w:rPr>
          <w:cs/>
          <w:lang w:bidi="bn-BD"/>
        </w:rPr>
        <w:t>বরং ইসলামী দেশ ও সমাজ রক্ষার জন্য</w:t>
      </w:r>
      <w:r>
        <w:rPr>
          <w:cs/>
          <w:lang w:bidi="hi-IN"/>
        </w:rPr>
        <w:t xml:space="preserve">। </w:t>
      </w:r>
      <w:r>
        <w:rPr>
          <w:cs/>
          <w:lang w:bidi="bn-BD"/>
        </w:rPr>
        <w:t>যদি ইসলাম এবং মুসলমানদের</w:t>
      </w:r>
      <w:r>
        <w:rPr>
          <w:lang w:bidi="bn-BD"/>
        </w:rPr>
        <w:t xml:space="preserve"> </w:t>
      </w:r>
      <w:r>
        <w:rPr>
          <w:cs/>
          <w:lang w:bidi="bn-BD"/>
        </w:rPr>
        <w:t xml:space="preserve">সম্মান ও মৌলিক কোন বিষয় হুমকির সম্মুখীন হয় তবে ইসলামী সমাজের </w:t>
      </w:r>
      <w:r>
        <w:rPr>
          <w:cs/>
          <w:lang w:bidi="bn-BD"/>
        </w:rPr>
        <w:lastRenderedPageBreak/>
        <w:t>কারণেই (ইসলাম ও মুসলমানদের স্বার্থে) যুদ্ধ করবে</w:t>
      </w:r>
      <w:r w:rsidR="00DE4820">
        <w:rPr>
          <w:cs/>
          <w:lang w:bidi="bn-BD"/>
        </w:rPr>
        <w:t>-</w:t>
      </w:r>
      <w:r>
        <w:rPr>
          <w:cs/>
          <w:lang w:bidi="bn-BD"/>
        </w:rPr>
        <w:t>শাসকের হাতকে শক্তিশালী করার জন্য নয়</w:t>
      </w:r>
      <w:r>
        <w:rPr>
          <w:cs/>
          <w:lang w:bidi="hi-IN"/>
        </w:rPr>
        <w:t>।</w:t>
      </w:r>
      <w:r w:rsidRPr="009C2867">
        <w:rPr>
          <w:rStyle w:val="libArCharChar"/>
          <w:rFonts w:eastAsia="Calibri" w:hint="cs"/>
          <w:rtl/>
          <w:cs/>
        </w:rPr>
        <w:t>’</w:t>
      </w:r>
      <w:r w:rsidRPr="00A756CE">
        <w:rPr>
          <w:rStyle w:val="libFootnotenumChar"/>
          <w:cs/>
          <w:lang w:bidi="bn-IN"/>
        </w:rPr>
        <w:t>২৭৩</w:t>
      </w:r>
    </w:p>
    <w:p w:rsidR="009C2867" w:rsidRDefault="009C2867" w:rsidP="009C2867">
      <w:pPr>
        <w:pStyle w:val="Heading3Center"/>
        <w:rPr>
          <w:lang w:bidi="bn-BD"/>
        </w:rPr>
      </w:pPr>
      <w:bookmarkStart w:id="29" w:name="_Toc469916774"/>
      <w:r>
        <w:rPr>
          <w:cs/>
          <w:lang w:bidi="bn-BD"/>
        </w:rPr>
        <w:t>বিদ্রোহের পর্যায়সমূহ</w:t>
      </w:r>
      <w:bookmarkEnd w:id="29"/>
    </w:p>
    <w:p w:rsidR="009C2867" w:rsidRDefault="009C2867" w:rsidP="009C2867">
      <w:pPr>
        <w:pStyle w:val="libNormal"/>
        <w:rPr>
          <w:lang w:bidi="bn-BD"/>
        </w:rPr>
      </w:pPr>
    </w:p>
    <w:p w:rsidR="009C2867" w:rsidRDefault="009C2867" w:rsidP="009C2867">
      <w:pPr>
        <w:pStyle w:val="libNormal"/>
        <w:rPr>
          <w:lang w:bidi="bn-BD"/>
        </w:rPr>
      </w:pPr>
      <w:r>
        <w:rPr>
          <w:cs/>
          <w:lang w:bidi="bn-BD"/>
        </w:rPr>
        <w:t>ইসলামের শিক্ষা অনুযায়ী জবর-দখলকারী শাসকের বিরুদ্ধে বিদ্রোহ করার পর্যায় রয়েছে</w:t>
      </w:r>
      <w:r>
        <w:rPr>
          <w:cs/>
          <w:lang w:bidi="hi-IN"/>
        </w:rPr>
        <w:t xml:space="preserve">। </w:t>
      </w:r>
    </w:p>
    <w:p w:rsidR="009C2867" w:rsidRDefault="009C2867" w:rsidP="009C2867">
      <w:pPr>
        <w:pStyle w:val="libNormal"/>
        <w:rPr>
          <w:lang w:bidi="bn-BD"/>
        </w:rPr>
      </w:pPr>
      <w:r>
        <w:rPr>
          <w:cs/>
          <w:lang w:bidi="bn-BD"/>
        </w:rPr>
        <w:t>প্রথমত</w:t>
      </w:r>
      <w:r>
        <w:rPr>
          <w:lang w:bidi="bn-BD"/>
        </w:rPr>
        <w:t>,</w:t>
      </w:r>
      <w:r>
        <w:rPr>
          <w:cs/>
          <w:lang w:bidi="bn-BD"/>
        </w:rPr>
        <w:t>অস্বীকৃতি ও প্রত্যাখ্যান : জবর-দখলকারী শাসককে অস্বীকার ও প্রত্যাখ্যান এবং তার নির্দেশ পালন ও বাইআত থেকে বিরত থাকাই ছিল নিষ্পাপ ইমামদের পথ</w:t>
      </w:r>
      <w:r>
        <w:rPr>
          <w:cs/>
          <w:lang w:bidi="hi-IN"/>
        </w:rPr>
        <w:t xml:space="preserve">। </w:t>
      </w:r>
      <w:r>
        <w:rPr>
          <w:cs/>
          <w:lang w:bidi="bn-BD"/>
        </w:rPr>
        <w:t>যেমন ইমাম আলী (আ.) ও হযরত ফাতিমা যাহরা (আ.) জীবিত থাকা অবস্থায় খলিফার বাইআত করা থেকে বিরত থেকেছেন</w:t>
      </w:r>
      <w:r>
        <w:rPr>
          <w:cs/>
          <w:lang w:bidi="hi-IN"/>
        </w:rPr>
        <w:t>।</w:t>
      </w:r>
      <w:r w:rsidRPr="00CA4484">
        <w:rPr>
          <w:rStyle w:val="libFootnotenumChar"/>
          <w:cs/>
          <w:lang w:bidi="bn-IN"/>
        </w:rPr>
        <w:t>২৭৪</w:t>
      </w:r>
      <w:r>
        <w:rPr>
          <w:cs/>
          <w:lang w:bidi="bn-BD"/>
        </w:rPr>
        <w:t xml:space="preserve"> ইমাম হোসাইনও ইয়াযীদের বাইআত অস্বীকার করে আবদুল্লাহ ইবনে যুবাইরকে বলেন : </w:t>
      </w:r>
      <w:r w:rsidRPr="0061583D">
        <w:rPr>
          <w:rStyle w:val="libAlaemChar"/>
        </w:rPr>
        <w:t>‘</w:t>
      </w:r>
      <w:r>
        <w:rPr>
          <w:cs/>
          <w:lang w:bidi="bn-BD"/>
        </w:rPr>
        <w:t>কখনই ইয়াযীদের কাছে বাইআত করব না</w:t>
      </w:r>
      <w:r>
        <w:rPr>
          <w:cs/>
          <w:lang w:bidi="hi-IN"/>
        </w:rPr>
        <w:t xml:space="preserve">। </w:t>
      </w:r>
      <w:r>
        <w:rPr>
          <w:cs/>
          <w:lang w:bidi="bn-BD"/>
        </w:rPr>
        <w:t>কেননা</w:t>
      </w:r>
      <w:r>
        <w:rPr>
          <w:lang w:bidi="bn-BD"/>
        </w:rPr>
        <w:t>,</w:t>
      </w:r>
      <w:r>
        <w:rPr>
          <w:cs/>
          <w:lang w:bidi="bn-BD"/>
        </w:rPr>
        <w:t>আমার ভাই হাসানের পরে ঐ খেলাফত আমার</w:t>
      </w:r>
      <w:r>
        <w:rPr>
          <w:cs/>
          <w:lang w:bidi="hi-IN"/>
        </w:rPr>
        <w:t>।</w:t>
      </w:r>
      <w:r w:rsidRPr="009C2867">
        <w:rPr>
          <w:rStyle w:val="libArCharChar"/>
          <w:rFonts w:eastAsia="Calibri" w:hint="cs"/>
          <w:rtl/>
          <w:cs/>
        </w:rPr>
        <w:t>’</w:t>
      </w:r>
      <w:r w:rsidRPr="0013770A">
        <w:rPr>
          <w:rStyle w:val="libFootnotenumChar"/>
          <w:cs/>
          <w:lang w:bidi="bn-IN"/>
        </w:rPr>
        <w:t>২৭৫</w:t>
      </w:r>
    </w:p>
    <w:p w:rsidR="009C2867" w:rsidRDefault="009C2867" w:rsidP="009C2867">
      <w:pPr>
        <w:pStyle w:val="libNormal"/>
        <w:rPr>
          <w:lang w:bidi="bn-BD"/>
        </w:rPr>
      </w:pPr>
      <w:r>
        <w:rPr>
          <w:cs/>
          <w:lang w:bidi="bn-BD"/>
        </w:rPr>
        <w:t>কখন কখন যদিও বাইআত জায়েয নয়</w:t>
      </w:r>
      <w:r>
        <w:rPr>
          <w:lang w:bidi="bn-BD"/>
        </w:rPr>
        <w:t>,</w:t>
      </w:r>
      <w:r>
        <w:rPr>
          <w:cs/>
          <w:lang w:bidi="bn-BD"/>
        </w:rPr>
        <w:t>কিন্তু বিভিন্ন শর্তসাপেক্ষে এ হুকুম পরিবর্তন হয়</w:t>
      </w:r>
      <w:r>
        <w:rPr>
          <w:cs/>
          <w:lang w:bidi="hi-IN"/>
        </w:rPr>
        <w:t xml:space="preserve">। </w:t>
      </w:r>
      <w:r>
        <w:rPr>
          <w:cs/>
          <w:lang w:bidi="bn-BD"/>
        </w:rPr>
        <w:t>উদাহরণস্বরূপ</w:t>
      </w:r>
      <w:r>
        <w:rPr>
          <w:lang w:bidi="bn-BD"/>
        </w:rPr>
        <w:t>,</w:t>
      </w:r>
      <w:r>
        <w:rPr>
          <w:cs/>
          <w:lang w:bidi="bn-BD"/>
        </w:rPr>
        <w:t>ইমাম আলী (আ.) ইসলাম ধর্মকে রক্ষা এবং শক্তিশালী করার জন্য খলিফাদের বাহ্যিক সমর্থন ও স্বীকৃতি দিয়েছিলেন</w:t>
      </w:r>
      <w:r>
        <w:rPr>
          <w:cs/>
          <w:lang w:bidi="hi-IN"/>
        </w:rPr>
        <w:t xml:space="preserve">। </w:t>
      </w:r>
      <w:r>
        <w:rPr>
          <w:cs/>
          <w:lang w:bidi="bn-BD"/>
        </w:rPr>
        <w:t xml:space="preserve">তাই তিনি বলেন : </w:t>
      </w:r>
      <w:r w:rsidRPr="0061583D">
        <w:rPr>
          <w:rStyle w:val="libAlaemChar"/>
        </w:rPr>
        <w:t>‘</w:t>
      </w:r>
      <w:r>
        <w:rPr>
          <w:cs/>
          <w:lang w:bidi="bn-BD"/>
        </w:rPr>
        <w:t>আমি এ বিষয়ে ভীত ছিলাম যে</w:t>
      </w:r>
      <w:r>
        <w:rPr>
          <w:lang w:bidi="bn-BD"/>
        </w:rPr>
        <w:t>,</w:t>
      </w:r>
      <w:r>
        <w:rPr>
          <w:cs/>
          <w:lang w:bidi="bn-BD"/>
        </w:rPr>
        <w:t>যদি ইসলাম ও তার অনুসারীদের সাহায্য না করি তাতে ইসলামে ফাটল অথবা উত্তপ্ত অবস্থার (উত্তেজনার) সৃষ্টি হবে যার কষ্ট আমার নিকট তোমাদের ওপর (ন্যায়ের) শাসন প্রতিষ্ঠার ক্ষমতা হারানোর কষ্ট হতে অধিক</w:t>
      </w:r>
      <w:r>
        <w:rPr>
          <w:cs/>
          <w:lang w:bidi="hi-IN"/>
        </w:rPr>
        <w:t>।</w:t>
      </w:r>
      <w:r w:rsidRPr="009C2867">
        <w:rPr>
          <w:rStyle w:val="libArCharChar"/>
          <w:rFonts w:eastAsia="Calibri" w:hint="cs"/>
          <w:rtl/>
          <w:cs/>
        </w:rPr>
        <w:t>’</w:t>
      </w:r>
      <w:r w:rsidRPr="0013770A">
        <w:rPr>
          <w:rStyle w:val="libFootnotenumChar"/>
          <w:cs/>
          <w:lang w:bidi="bn-IN"/>
        </w:rPr>
        <w:t>২৭৬</w:t>
      </w:r>
    </w:p>
    <w:p w:rsidR="009C2867" w:rsidRDefault="009C2867" w:rsidP="009C2867">
      <w:pPr>
        <w:pStyle w:val="libNormal"/>
        <w:rPr>
          <w:lang w:bidi="bn-BD"/>
        </w:rPr>
      </w:pPr>
      <w:r>
        <w:rPr>
          <w:cs/>
          <w:lang w:bidi="bn-BD"/>
        </w:rPr>
        <w:t>কিন্তু ইমাম হোসাইন (আ.)-এর ক্ষেত্রে ব্যাপারটি হচ্ছে যে</w:t>
      </w:r>
      <w:r>
        <w:rPr>
          <w:lang w:bidi="bn-BD"/>
        </w:rPr>
        <w:t>,</w:t>
      </w:r>
      <w:r>
        <w:rPr>
          <w:cs/>
          <w:lang w:bidi="bn-BD"/>
        </w:rPr>
        <w:t>ইয়াযীদের হাতে বাইআতের অর্থ হচ্ছে তার যুলুম</w:t>
      </w:r>
      <w:r>
        <w:rPr>
          <w:lang w:bidi="bn-BD"/>
        </w:rPr>
        <w:t>,</w:t>
      </w:r>
      <w:r>
        <w:rPr>
          <w:cs/>
          <w:lang w:bidi="bn-BD"/>
        </w:rPr>
        <w:t>অত্যাচার</w:t>
      </w:r>
      <w:r>
        <w:rPr>
          <w:lang w:bidi="bn-BD"/>
        </w:rPr>
        <w:t>,</w:t>
      </w:r>
      <w:r>
        <w:rPr>
          <w:cs/>
          <w:lang w:bidi="bn-BD"/>
        </w:rPr>
        <w:t>পাপাচার ও অবাধ্যতাকে বৈধতা দান</w:t>
      </w:r>
      <w:r>
        <w:rPr>
          <w:cs/>
          <w:lang w:bidi="hi-IN"/>
        </w:rPr>
        <w:t xml:space="preserve">। </w:t>
      </w:r>
      <w:r>
        <w:rPr>
          <w:cs/>
          <w:lang w:bidi="bn-BD"/>
        </w:rPr>
        <w:t>কারণ</w:t>
      </w:r>
      <w:r>
        <w:rPr>
          <w:lang w:bidi="bn-BD"/>
        </w:rPr>
        <w:t>,</w:t>
      </w:r>
      <w:r>
        <w:rPr>
          <w:cs/>
          <w:lang w:bidi="bn-BD"/>
        </w:rPr>
        <w:t>ইয়াযীদ প্রকাশ্যে ঐ সকল অন্যায় ও অশ্লীল কাজ</w:t>
      </w:r>
      <w:r>
        <w:rPr>
          <w:lang w:bidi="bn-BD"/>
        </w:rPr>
        <w:t xml:space="preserve"> </w:t>
      </w:r>
      <w:r>
        <w:rPr>
          <w:cs/>
          <w:lang w:bidi="bn-BD"/>
        </w:rPr>
        <w:t>করত</w:t>
      </w:r>
      <w:r>
        <w:rPr>
          <w:cs/>
          <w:lang w:bidi="hi-IN"/>
        </w:rPr>
        <w:t xml:space="preserve">। </w:t>
      </w:r>
      <w:r>
        <w:rPr>
          <w:cs/>
          <w:lang w:bidi="bn-BD"/>
        </w:rPr>
        <w:t>ধর্মকে খেলা মনে করত</w:t>
      </w:r>
      <w:r>
        <w:rPr>
          <w:cs/>
          <w:lang w:bidi="hi-IN"/>
        </w:rPr>
        <w:t xml:space="preserve">। </w:t>
      </w:r>
      <w:r>
        <w:rPr>
          <w:cs/>
          <w:lang w:bidi="bn-BD"/>
        </w:rPr>
        <w:t>যার ফলে ইসলাম ধ্বংসের মুখে পতিত হয়েছিল</w:t>
      </w:r>
      <w:r>
        <w:rPr>
          <w:cs/>
          <w:lang w:bidi="hi-IN"/>
        </w:rPr>
        <w:t xml:space="preserve">। </w:t>
      </w:r>
      <w:r>
        <w:rPr>
          <w:cs/>
          <w:lang w:bidi="bn-BD"/>
        </w:rPr>
        <w:t>ইমাম হোসাইন (আ.) চরম প্রতিকূল অবস্থা ও চাপের মুখেও ফাসেক শাসকের হাতে বাইআত করেননি</w:t>
      </w:r>
      <w:r>
        <w:rPr>
          <w:cs/>
          <w:lang w:bidi="hi-IN"/>
        </w:rPr>
        <w:t xml:space="preserve">। </w:t>
      </w:r>
      <w:r>
        <w:rPr>
          <w:cs/>
          <w:lang w:bidi="bn-BD"/>
        </w:rPr>
        <w:t xml:space="preserve">ইমাম হোসাইন (আ.) পরিষ্কারভাবে তাঁর বাইআত হতে বিরত থাকার </w:t>
      </w:r>
      <w:r>
        <w:rPr>
          <w:cs/>
          <w:lang w:bidi="bn-BD"/>
        </w:rPr>
        <w:lastRenderedPageBreak/>
        <w:t xml:space="preserve">কারণ সম্পর্কে বলেন : </w:t>
      </w:r>
      <w:r w:rsidRPr="0061583D">
        <w:rPr>
          <w:rStyle w:val="libAlaemChar"/>
        </w:rPr>
        <w:t>‘</w:t>
      </w:r>
      <w:r>
        <w:rPr>
          <w:cs/>
          <w:lang w:bidi="bn-BD"/>
        </w:rPr>
        <w:t>নিশ্চয় সুন্নাতকে ধ্বংস করা হয়েছে এবং বিদআতকে জীবিত করা হয়েছে</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দ্বিতীয়ত</w:t>
      </w:r>
      <w:r>
        <w:rPr>
          <w:lang w:bidi="bn-BD"/>
        </w:rPr>
        <w:t>,</w:t>
      </w:r>
      <w:r>
        <w:rPr>
          <w:cs/>
          <w:lang w:bidi="bn-BD"/>
        </w:rPr>
        <w:t>আন্দোলন ও প্রতিরোধ : অবৈধ শাসকের বিরুদ্ধে দ্বিতীয় দায়িত্ব ও কর্তব্য হচ্ছে সৎকাজে আদেশ ও অসৎকাজের নিষেধ করা যা মৌখিকভাবে বলার মাধ্যমে শুরু হবে এবং অত্যাচারী শাসক ও সরকারকে বিতারিত না করা পর্যন্ত তা চলবে</w:t>
      </w:r>
      <w:r>
        <w:rPr>
          <w:cs/>
          <w:lang w:bidi="hi-IN"/>
        </w:rPr>
        <w:t xml:space="preserve">। </w:t>
      </w:r>
      <w:r>
        <w:rPr>
          <w:cs/>
          <w:lang w:bidi="bn-BD"/>
        </w:rPr>
        <w:t>এ ক্ষেত্রে আন্দোলন ও বিদ্রোহের বিশেষ গুরুত্ব ও ভূমিকা রয়েছে</w:t>
      </w:r>
      <w:r>
        <w:rPr>
          <w:cs/>
          <w:lang w:bidi="hi-IN"/>
        </w:rPr>
        <w:t xml:space="preserve">। </w:t>
      </w:r>
      <w:r>
        <w:rPr>
          <w:cs/>
          <w:lang w:bidi="bn-BD"/>
        </w:rPr>
        <w:t>ইসলাম ধর্মে বিদআত চালুর অভিযোগে ওসমানের বিরুদ্ধে মুসলমানরা বিদ্রোহ করে যা মুসলমানদের সর্বপ্রথম বিদ্রোহের অভিজ্ঞতা ছিল</w:t>
      </w:r>
      <w:r>
        <w:rPr>
          <w:cs/>
          <w:lang w:bidi="hi-IN"/>
        </w:rPr>
        <w:t xml:space="preserve">। </w:t>
      </w:r>
      <w:r>
        <w:rPr>
          <w:cs/>
          <w:lang w:bidi="bn-BD"/>
        </w:rPr>
        <w:t>অন্য উদাহরণ হচ্ছে</w:t>
      </w:r>
      <w:r>
        <w:rPr>
          <w:lang w:bidi="bn-BD"/>
        </w:rPr>
        <w:t>,</w:t>
      </w:r>
      <w:r>
        <w:rPr>
          <w:cs/>
          <w:lang w:bidi="bn-BD"/>
        </w:rPr>
        <w:t>অত্যাচারী শাসকের বিরুদ্ধে ইমাম হোসাইন (আ.)-এর আন্দোলন</w:t>
      </w:r>
      <w:r>
        <w:rPr>
          <w:cs/>
          <w:lang w:bidi="hi-IN"/>
        </w:rPr>
        <w:t xml:space="preserve">। </w:t>
      </w:r>
      <w:r>
        <w:rPr>
          <w:cs/>
          <w:lang w:bidi="bn-BD"/>
        </w:rPr>
        <w:t>ইমাম সৎকাজের আদেশ এবং অসৎকাজের নিষেধের দায়িত্ব পালনের জন্য ইয়াযীদের বিরুদ্ধে রুখে দাঁড়িয়েছিলেন</w:t>
      </w:r>
      <w:r>
        <w:rPr>
          <w:cs/>
          <w:lang w:bidi="hi-IN"/>
        </w:rPr>
        <w:t xml:space="preserve">। </w:t>
      </w:r>
      <w:r>
        <w:rPr>
          <w:cs/>
          <w:lang w:bidi="bn-BD"/>
        </w:rPr>
        <w:t>ইমাম হোসাইন (আ.) অত্যাচারী শাসকের বিরোধিতা করাকে সৎকাজের আদেশ ও অসৎকাজের নিষেধের অন্তর্ভুক্ত ওয়াজিব দায়িত্ব হিসেবে গণ্য করেছেন</w:t>
      </w:r>
      <w:r>
        <w:rPr>
          <w:cs/>
          <w:lang w:bidi="hi-IN"/>
        </w:rPr>
        <w:t xml:space="preserve">। </w:t>
      </w:r>
      <w:r>
        <w:rPr>
          <w:cs/>
          <w:lang w:bidi="bn-BD"/>
        </w:rPr>
        <w:t>তিনি আলেমসমাজ ও জ্ঞানী ব্যক্তিদেরকে এ কারণে তিরস্কার করেছেন যে</w:t>
      </w:r>
      <w:r>
        <w:rPr>
          <w:lang w:bidi="bn-BD"/>
        </w:rPr>
        <w:t>,</w:t>
      </w:r>
      <w:r>
        <w:rPr>
          <w:cs/>
          <w:lang w:bidi="bn-BD"/>
        </w:rPr>
        <w:t>কেন অত্যাচারীদের সাথে হাত মিলিয়েছে এবং নীরবে বসে আছে</w:t>
      </w:r>
      <w:r>
        <w:rPr>
          <w:cs/>
          <w:lang w:bidi="hi-IN"/>
        </w:rPr>
        <w:t xml:space="preserve">। </w:t>
      </w:r>
    </w:p>
    <w:p w:rsidR="009C2867" w:rsidRDefault="009C2867" w:rsidP="009C2867">
      <w:pPr>
        <w:pStyle w:val="libNormal"/>
        <w:rPr>
          <w:lang w:bidi="bn-BD"/>
        </w:rPr>
      </w:pPr>
      <w:r>
        <w:rPr>
          <w:cs/>
          <w:lang w:bidi="bn-BD"/>
        </w:rPr>
        <w:t xml:space="preserve">তিনি বলেন : </w:t>
      </w:r>
      <w:r w:rsidRPr="0061583D">
        <w:rPr>
          <w:rStyle w:val="libAlaemChar"/>
        </w:rPr>
        <w:t>‘</w:t>
      </w:r>
      <w:r>
        <w:rPr>
          <w:cs/>
          <w:lang w:bidi="bn-BD"/>
        </w:rPr>
        <w:t>তারা কেন মৃত্যুর হাত থেকে পালিয়ে অত্যাচারীদের হাত শক্তিশালী করেছে যাতে তারা (অত্যাচারী গোষ্ঠী) তাদের প্রবৃত্তির কামনা-বাসনাকে চরিতার্থ করতে পারে</w:t>
      </w:r>
      <w:r>
        <w:rPr>
          <w:cs/>
          <w:lang w:bidi="hi-IN"/>
        </w:rPr>
        <w:t xml:space="preserve">। </w:t>
      </w:r>
      <w:r>
        <w:rPr>
          <w:cs/>
          <w:lang w:bidi="bn-BD"/>
        </w:rPr>
        <w:t>আর দুর্বলদেরকে হাতের মুঠোয় আনতে এবং অসহায়দেরকে দমন করতে পারে</w:t>
      </w:r>
      <w:r>
        <w:rPr>
          <w:cs/>
          <w:lang w:bidi="hi-IN"/>
        </w:rPr>
        <w:t xml:space="preserve">। </w:t>
      </w:r>
      <w:r>
        <w:rPr>
          <w:cs/>
          <w:lang w:bidi="bn-BD"/>
        </w:rPr>
        <w:t>আল্লাহর আদেশ-নিষেধ অমান্য করে শাসনক্ষমতাকে নিজের খেয়াল-খুশি মতো পরিচালনা করতে পারে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ইমাম হোসাইন (আ.) বনু উমাইয়ার শাসনকে অবৈধ প্রমাণ করা এবং বৈধ শাসন প্রতিষ্ঠার জন্য তাঁকে সাহায্য ও তাঁর অনুসরণ এবং মুসলিম সমাজের সঠিক ইমাম ও পথপ্রদর্শনকারীর বৈশিষ্ট্যসমূহ বর্ণনা করে বলেন : </w:t>
      </w:r>
      <w:r w:rsidRPr="0061583D">
        <w:rPr>
          <w:rStyle w:val="libAlaemChar"/>
        </w:rPr>
        <w:t>‘</w:t>
      </w:r>
      <w:r>
        <w:rPr>
          <w:cs/>
          <w:lang w:bidi="bn-BD"/>
        </w:rPr>
        <w:t>আমার সত্তার শপথ</w:t>
      </w:r>
      <w:r>
        <w:rPr>
          <w:lang w:bidi="bn-BD"/>
        </w:rPr>
        <w:t>,</w:t>
      </w:r>
      <w:r>
        <w:rPr>
          <w:cs/>
          <w:lang w:bidi="bn-BD"/>
        </w:rPr>
        <w:t>ইমাম তিনি ব্যতীত কেউ নন যিনি আল্লাহর কিতাব অনুযায়ী কার্য পরিচালনা করেন</w:t>
      </w:r>
      <w:r>
        <w:rPr>
          <w:lang w:bidi="bn-BD"/>
        </w:rPr>
        <w:t>,</w:t>
      </w:r>
      <w:r>
        <w:rPr>
          <w:cs/>
          <w:lang w:bidi="bn-BD"/>
        </w:rPr>
        <w:t>ন্যায়পরায়ণতা অবলম্বন করেন</w:t>
      </w:r>
      <w:r>
        <w:rPr>
          <w:lang w:bidi="bn-BD"/>
        </w:rPr>
        <w:t>,</w:t>
      </w:r>
      <w:r>
        <w:rPr>
          <w:cs/>
          <w:lang w:bidi="bn-BD"/>
        </w:rPr>
        <w:t>সত্যের</w:t>
      </w:r>
    </w:p>
    <w:p w:rsidR="009C2867" w:rsidRDefault="009C2867" w:rsidP="009C2867">
      <w:pPr>
        <w:pStyle w:val="libNormal"/>
        <w:rPr>
          <w:lang w:bidi="bn-BD"/>
        </w:rPr>
      </w:pPr>
      <w:r>
        <w:rPr>
          <w:cs/>
          <w:lang w:bidi="bn-BD"/>
        </w:rPr>
        <w:t>অনুগত ও অনুসারী হন এবং আল্লাহর সন্তুষ্টির জন্য নিজের প্রবৃত্তিকে নিয়ন্ত্রণ করেন</w:t>
      </w:r>
      <w:r>
        <w:rPr>
          <w:cs/>
          <w:lang w:bidi="hi-IN"/>
        </w:rPr>
        <w:t>।</w:t>
      </w:r>
      <w:r w:rsidRPr="009C2867">
        <w:rPr>
          <w:rStyle w:val="libArCharChar"/>
          <w:rFonts w:eastAsia="Calibri" w:hint="cs"/>
          <w:rtl/>
          <w:cs/>
        </w:rPr>
        <w:t>’</w:t>
      </w:r>
      <w:r w:rsidRPr="0013770A">
        <w:rPr>
          <w:rStyle w:val="libFootnotenumChar"/>
          <w:cs/>
          <w:lang w:bidi="bn-IN"/>
        </w:rPr>
        <w:t>২৭৭</w:t>
      </w:r>
    </w:p>
    <w:p w:rsidR="009C2867" w:rsidRDefault="009C2867" w:rsidP="009C2867">
      <w:pPr>
        <w:pStyle w:val="libNormal"/>
        <w:rPr>
          <w:rStyle w:val="libFootnotenumChar"/>
          <w:lang w:bidi="bn-IN"/>
        </w:rPr>
      </w:pPr>
      <w:r>
        <w:rPr>
          <w:cs/>
          <w:lang w:bidi="bn-BD"/>
        </w:rPr>
        <w:lastRenderedPageBreak/>
        <w:t xml:space="preserve">হুর ইবনে ইয়াযীদ রিয়াহীর সৈন্য বাহিনীকে লক্ষ্য করে ইয়াযীদের শাসনের বিরুদ্ধে রুখে দাঁড়ানোর আবশ্যকতা বর্ণনা করে বলেন : </w:t>
      </w:r>
      <w:r w:rsidRPr="0061583D">
        <w:rPr>
          <w:rStyle w:val="libAlaemChar"/>
        </w:rPr>
        <w:t>‘</w:t>
      </w:r>
      <w:r>
        <w:rPr>
          <w:cs/>
          <w:lang w:bidi="bn-BD"/>
        </w:rPr>
        <w:t>এ জাতির ক্ষমতাধররা শয়তানের আনুগত্যকে অপরিহার্য জ্ঞান করেছে</w:t>
      </w:r>
      <w:r>
        <w:rPr>
          <w:lang w:bidi="bn-BD"/>
        </w:rPr>
        <w:t>,</w:t>
      </w:r>
      <w:r>
        <w:rPr>
          <w:cs/>
          <w:lang w:bidi="bn-BD"/>
        </w:rPr>
        <w:t>করুণাময়ের (আল্লাহর) আনুগত্যকে ত্যাগ করেছে</w:t>
      </w:r>
      <w:r>
        <w:rPr>
          <w:cs/>
          <w:lang w:bidi="hi-IN"/>
        </w:rPr>
        <w:t xml:space="preserve">। </w:t>
      </w:r>
      <w:r>
        <w:rPr>
          <w:cs/>
          <w:lang w:bidi="bn-BD"/>
        </w:rPr>
        <w:t>প্রকাশ্যে তাঁর বিধানকে লঙ্ঘন করেছে ও তাঁর নির্ধারিত আইন ও বিধিকে অকার্যকর করেছে</w:t>
      </w:r>
      <w:r>
        <w:rPr>
          <w:cs/>
          <w:lang w:bidi="hi-IN"/>
        </w:rPr>
        <w:t xml:space="preserve">। </w:t>
      </w:r>
      <w:r>
        <w:rPr>
          <w:cs/>
          <w:lang w:bidi="bn-BD"/>
        </w:rPr>
        <w:t>বাইতুল মাল ও যুদ্ধলব্ধ সম্পদকে আত্মসাৎ করেছে</w:t>
      </w:r>
      <w:r>
        <w:rPr>
          <w:lang w:bidi="bn-BD"/>
        </w:rPr>
        <w:t>,</w:t>
      </w:r>
      <w:r>
        <w:rPr>
          <w:cs/>
          <w:lang w:bidi="bn-BD"/>
        </w:rPr>
        <w:t>আল্লাহর বৈধ বিষয়কে হারাম এবং তার নিষিদ্ধ বিষয়কে বৈধ ঘোষণা করেছে</w:t>
      </w:r>
      <w:r>
        <w:rPr>
          <w:cs/>
          <w:lang w:bidi="hi-IN"/>
        </w:rPr>
        <w:t xml:space="preserve">। </w:t>
      </w:r>
      <w:r>
        <w:rPr>
          <w:cs/>
          <w:lang w:bidi="bn-BD"/>
        </w:rPr>
        <w:t>এ অবস্থায় আমি এরূপ শাসকের বিরুদ্ধে বিদ্রোহের অধিকারপ্রাপ্ত</w:t>
      </w:r>
      <w:r>
        <w:rPr>
          <w:cs/>
          <w:lang w:bidi="hi-IN"/>
        </w:rPr>
        <w:t>।</w:t>
      </w:r>
      <w:r w:rsidRPr="009C2867">
        <w:rPr>
          <w:rStyle w:val="libArCharChar"/>
          <w:rFonts w:eastAsia="Calibri" w:hint="cs"/>
          <w:rtl/>
          <w:cs/>
        </w:rPr>
        <w:t>’</w:t>
      </w:r>
      <w:r w:rsidRPr="0013770A">
        <w:rPr>
          <w:rStyle w:val="libFootnotenumChar"/>
          <w:cs/>
          <w:lang w:bidi="bn-IN"/>
        </w:rPr>
        <w:t>২৭৮</w:t>
      </w:r>
    </w:p>
    <w:p w:rsidR="009C2867" w:rsidRDefault="009C2867" w:rsidP="009C2867">
      <w:pPr>
        <w:pStyle w:val="libNormal"/>
        <w:rPr>
          <w:lang w:bidi="bn-BD"/>
        </w:rPr>
      </w:pPr>
    </w:p>
    <w:p w:rsidR="009C2867" w:rsidRDefault="009C2867" w:rsidP="009C2867">
      <w:pPr>
        <w:pStyle w:val="Heading3Center"/>
        <w:rPr>
          <w:lang w:bidi="bn-BD"/>
        </w:rPr>
      </w:pPr>
      <w:bookmarkStart w:id="30" w:name="_Toc469916775"/>
      <w:r>
        <w:rPr>
          <w:cs/>
          <w:lang w:bidi="bn-BD"/>
        </w:rPr>
        <w:t>বৈধ সরকারের বিরুদ্ধে বিদ্রোহ</w:t>
      </w:r>
      <w:bookmarkEnd w:id="30"/>
    </w:p>
    <w:p w:rsidR="009C2867" w:rsidRDefault="009C2867" w:rsidP="009C2867">
      <w:pPr>
        <w:pStyle w:val="libNormal"/>
        <w:rPr>
          <w:lang w:bidi="bn-BD"/>
        </w:rPr>
      </w:pPr>
    </w:p>
    <w:p w:rsidR="009C2867" w:rsidRDefault="009C2867" w:rsidP="009C2867">
      <w:pPr>
        <w:pStyle w:val="libNormal"/>
        <w:rPr>
          <w:lang w:bidi="bn-BD"/>
        </w:rPr>
      </w:pPr>
      <w:r>
        <w:rPr>
          <w:cs/>
          <w:lang w:bidi="bn-BD"/>
        </w:rPr>
        <w:t>শিয়াদের বিশ্বাস হচ্ছে</w:t>
      </w:r>
      <w:r>
        <w:rPr>
          <w:lang w:bidi="bn-BD"/>
        </w:rPr>
        <w:t>,</w:t>
      </w:r>
      <w:r>
        <w:rPr>
          <w:cs/>
          <w:lang w:bidi="bn-BD"/>
        </w:rPr>
        <w:t>বৈধ সরকার ও শাসনব্যবস্থা ইমামদের মাধ্যমে প্রতিষ্ঠিত হবে এবং ইমামের অনুপস্থিতিতে ইমামের অনুমতি ও প্রত্যয়ন প্রয়োজন যা সকল শর্তের অধিকারী ফকীহদের দেওয়া হয়েছে</w:t>
      </w:r>
      <w:r>
        <w:rPr>
          <w:cs/>
          <w:lang w:bidi="hi-IN"/>
        </w:rPr>
        <w:t xml:space="preserve">। </w:t>
      </w:r>
      <w:r>
        <w:rPr>
          <w:cs/>
          <w:lang w:bidi="bn-BD"/>
        </w:rPr>
        <w:t>এটা স্পষ্ট যে</w:t>
      </w:r>
      <w:r>
        <w:rPr>
          <w:lang w:bidi="bn-BD"/>
        </w:rPr>
        <w:t>,</w:t>
      </w:r>
      <w:r>
        <w:rPr>
          <w:cs/>
          <w:lang w:bidi="bn-BD"/>
        </w:rPr>
        <w:t>ইমামত ও তাঁদের শাসনের বিরুদ্ধে বিদ্রোহ বৈধ নয়</w:t>
      </w:r>
      <w:r>
        <w:rPr>
          <w:cs/>
          <w:lang w:bidi="hi-IN"/>
        </w:rPr>
        <w:t xml:space="preserve">। </w:t>
      </w:r>
      <w:r>
        <w:rPr>
          <w:cs/>
          <w:lang w:bidi="bn-BD"/>
        </w:rPr>
        <w:t>কেননা</w:t>
      </w:r>
      <w:r>
        <w:rPr>
          <w:lang w:bidi="bn-BD"/>
        </w:rPr>
        <w:t>,</w:t>
      </w:r>
      <w:r>
        <w:rPr>
          <w:cs/>
          <w:lang w:bidi="bn-BD"/>
        </w:rPr>
        <w:t>তাঁরা হচ্ছেন নিষ্পাপ</w:t>
      </w:r>
      <w:r>
        <w:rPr>
          <w:lang w:bidi="bn-BD"/>
        </w:rPr>
        <w:t>,</w:t>
      </w:r>
      <w:r>
        <w:rPr>
          <w:cs/>
          <w:lang w:bidi="bn-BD"/>
        </w:rPr>
        <w:t>তাঁদের থেকে ভুল</w:t>
      </w:r>
      <w:r>
        <w:rPr>
          <w:lang w:bidi="bn-BD"/>
        </w:rPr>
        <w:t>,</w:t>
      </w:r>
      <w:r>
        <w:rPr>
          <w:cs/>
          <w:lang w:bidi="bn-BD"/>
        </w:rPr>
        <w:t>পথভ্রষ্টতা ও পাপাচারের কোন সম্ভাবনা নেই</w:t>
      </w:r>
      <w:r>
        <w:rPr>
          <w:cs/>
          <w:lang w:bidi="hi-IN"/>
        </w:rPr>
        <w:t xml:space="preserve">। </w:t>
      </w:r>
      <w:r>
        <w:rPr>
          <w:cs/>
          <w:lang w:bidi="bn-BD"/>
        </w:rPr>
        <w:t>এ দিক থেকে তাঁদের বিরুদ্ধে বিদ্রোহ ও তাঁদের অবাধ্যতা অবশ্যই যুলুমের শামিল হবে এবং তা মোকাবিলা করতে হবে</w:t>
      </w:r>
      <w:r>
        <w:rPr>
          <w:cs/>
          <w:lang w:bidi="hi-IN"/>
        </w:rPr>
        <w:t xml:space="preserve">। </w:t>
      </w:r>
      <w:r>
        <w:rPr>
          <w:cs/>
          <w:lang w:bidi="bn-BD"/>
        </w:rPr>
        <w:t xml:space="preserve">আল্লামা হিল্লি এ সম্পর্কে বলেন : </w:t>
      </w:r>
      <w:r w:rsidRPr="0061583D">
        <w:rPr>
          <w:rStyle w:val="libAlaemChar"/>
        </w:rPr>
        <w:t>‘</w:t>
      </w:r>
      <w:r>
        <w:rPr>
          <w:cs/>
          <w:lang w:bidi="bn-BD"/>
        </w:rPr>
        <w:t>যে কেউ ন্যায়পরায়ণ ইমামের বিরুদ্ধে বিদ্রোহ করবে তার সাথে যুদ্ধ করা ওয়াজিব</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কিন্তু কথা হচ্ছে</w:t>
      </w:r>
      <w:r>
        <w:rPr>
          <w:lang w:bidi="bn-BD"/>
        </w:rPr>
        <w:t>,</w:t>
      </w:r>
      <w:r>
        <w:rPr>
          <w:cs/>
          <w:lang w:bidi="bn-BD"/>
        </w:rPr>
        <w:t>ইমামদের অনুপস্থিতিতে (গাইবাত) বেলায়াতে ফকীহর শাসন কীভাবে গ্রহণযোগ্য হয়</w:t>
      </w:r>
      <w:r>
        <w:rPr>
          <w:lang w:bidi="bn-BD"/>
        </w:rPr>
        <w:t>?</w:t>
      </w:r>
    </w:p>
    <w:p w:rsidR="009C2867" w:rsidRDefault="009C2867" w:rsidP="009C2867">
      <w:pPr>
        <w:pStyle w:val="libNormal"/>
        <w:rPr>
          <w:lang w:bidi="bn-BD"/>
        </w:rPr>
      </w:pPr>
      <w:r>
        <w:rPr>
          <w:cs/>
          <w:lang w:bidi="bn-BD"/>
        </w:rPr>
        <w:t>যেমনভাবে আমরা জানি যে</w:t>
      </w:r>
      <w:r>
        <w:rPr>
          <w:lang w:bidi="bn-BD"/>
        </w:rPr>
        <w:t>,</w:t>
      </w:r>
      <w:r>
        <w:rPr>
          <w:cs/>
          <w:lang w:bidi="bn-BD"/>
        </w:rPr>
        <w:t>আল্লাহর দৃষ্টিতে ঐ সকল শাসকের আনুগত্য করা বৈধ যে ক্ষেত্রে আল্লাহর অনুমতি আছে</w:t>
      </w:r>
      <w:r>
        <w:rPr>
          <w:lang w:bidi="bn-BD"/>
        </w:rPr>
        <w:t>,</w:t>
      </w:r>
      <w:r>
        <w:rPr>
          <w:cs/>
          <w:lang w:bidi="bn-BD"/>
        </w:rPr>
        <w:t>এর বাহিরে কখনই আনুগত্য বৈধ নয়</w:t>
      </w:r>
      <w:r>
        <w:rPr>
          <w:cs/>
          <w:lang w:bidi="hi-IN"/>
        </w:rPr>
        <w:t xml:space="preserve">। </w:t>
      </w:r>
      <w:r>
        <w:rPr>
          <w:cs/>
          <w:lang w:bidi="bn-BD"/>
        </w:rPr>
        <w:t>এই দিক থেকে শরিয়তের বাহিরে ও নিরঙ্কুশভাবে কোন শাসকের আনুগত্য গ্রহণযোগ্য নয়</w:t>
      </w:r>
      <w:r>
        <w:rPr>
          <w:cs/>
          <w:lang w:bidi="hi-IN"/>
        </w:rPr>
        <w:t xml:space="preserve">। </w:t>
      </w:r>
      <w:r>
        <w:rPr>
          <w:cs/>
          <w:lang w:bidi="bn-BD"/>
        </w:rPr>
        <w:t>স্রষ্টার (আল্লাহর) নির্দেশ</w:t>
      </w:r>
      <w:r>
        <w:rPr>
          <w:lang w:bidi="bn-BD"/>
        </w:rPr>
        <w:t xml:space="preserve"> </w:t>
      </w:r>
      <w:r>
        <w:rPr>
          <w:cs/>
          <w:lang w:bidi="bn-BD"/>
        </w:rPr>
        <w:t>লঙ্ঘনের ক্ষেত্রে কোন সৃষ্টির (বান্দার) আনুগত্য করা যাবে না বা আনুগত্য বৈধ নয়</w:t>
      </w:r>
      <w:r>
        <w:rPr>
          <w:cs/>
          <w:lang w:bidi="hi-IN"/>
        </w:rPr>
        <w:t>।</w:t>
      </w:r>
      <w:r w:rsidRPr="0013770A">
        <w:rPr>
          <w:rStyle w:val="libFootnotenumChar"/>
          <w:cs/>
          <w:lang w:bidi="bn-IN"/>
        </w:rPr>
        <w:t>২৭৯</w:t>
      </w:r>
    </w:p>
    <w:p w:rsidR="009C2867" w:rsidRDefault="009C2867" w:rsidP="009C2867">
      <w:pPr>
        <w:pStyle w:val="libNormal"/>
        <w:rPr>
          <w:lang w:bidi="bn-BD"/>
        </w:rPr>
      </w:pPr>
      <w:r>
        <w:rPr>
          <w:cs/>
          <w:lang w:bidi="bn-BD"/>
        </w:rPr>
        <w:lastRenderedPageBreak/>
        <w:t>ইমামদের নিষ্পাপত্বের কারণে তাঁরা কখনই শরিয়তবিরোধী কাজ ও নির্দেশ দেবেন না</w:t>
      </w:r>
      <w:r>
        <w:rPr>
          <w:lang w:bidi="bn-BD"/>
        </w:rPr>
        <w:t>,</w:t>
      </w:r>
      <w:r>
        <w:rPr>
          <w:cs/>
          <w:lang w:bidi="bn-BD"/>
        </w:rPr>
        <w:t>তাই বিদ্রোহের কোন প্রয়োজনই নেই</w:t>
      </w:r>
      <w:r>
        <w:rPr>
          <w:cs/>
          <w:lang w:bidi="hi-IN"/>
        </w:rPr>
        <w:t xml:space="preserve">। </w:t>
      </w:r>
    </w:p>
    <w:p w:rsidR="009C2867" w:rsidRDefault="009C2867" w:rsidP="009C2867">
      <w:pPr>
        <w:pStyle w:val="libNormal"/>
        <w:rPr>
          <w:lang w:bidi="bn-BD"/>
        </w:rPr>
      </w:pPr>
      <w:r>
        <w:rPr>
          <w:cs/>
          <w:lang w:bidi="bn-BD"/>
        </w:rPr>
        <w:t>কিন্তু ইমামদের পক্ষ হতে নিযুক্ত শাসকের ক্ষেত্রে আনুগত্য শুধু ধর্মীয় বিধি-বিধান ও সামাজিক বিষয়াদির মধ্যেই সীমাবদ্ধ</w:t>
      </w:r>
      <w:r>
        <w:rPr>
          <w:cs/>
          <w:lang w:bidi="hi-IN"/>
        </w:rPr>
        <w:t xml:space="preserve">। </w:t>
      </w:r>
      <w:r>
        <w:rPr>
          <w:cs/>
          <w:lang w:bidi="bn-BD"/>
        </w:rPr>
        <w:t xml:space="preserve">যেমন ইমাম আলী (আ.) মালিক আশতারকে নিয়োগ দেওয়ার পর মিশরের জনগণের প্রতি মালিকের প্রশংসা এবং তাঁকে সম্মান প্রদর্শনের আহ্বান জানানোর পর বলেন : </w:t>
      </w:r>
      <w:r w:rsidRPr="0061583D">
        <w:rPr>
          <w:rStyle w:val="libAlaemChar"/>
        </w:rPr>
        <w:t>‘</w:t>
      </w:r>
      <w:r>
        <w:rPr>
          <w:cs/>
          <w:lang w:bidi="bn-BD"/>
        </w:rPr>
        <w:t>যতক্ষণ পর্যন্ত সে সত্যের পথে চলবে তার আনুগত্য করবে</w:t>
      </w:r>
      <w:r>
        <w:rPr>
          <w:cs/>
          <w:lang w:bidi="hi-IN"/>
        </w:rPr>
        <w:t>।</w:t>
      </w:r>
      <w:r w:rsidRPr="009C2867">
        <w:rPr>
          <w:rStyle w:val="libArCharChar"/>
          <w:rFonts w:eastAsia="Calibri" w:hint="cs"/>
          <w:rtl/>
          <w:cs/>
        </w:rPr>
        <w:t>’</w:t>
      </w:r>
      <w:r w:rsidRPr="0013770A">
        <w:rPr>
          <w:rStyle w:val="libFootnotenumChar"/>
          <w:cs/>
          <w:lang w:bidi="bn-IN"/>
        </w:rPr>
        <w:t>২৮০</w:t>
      </w:r>
    </w:p>
    <w:p w:rsidR="009C2867" w:rsidRDefault="009C2867" w:rsidP="009C2867">
      <w:pPr>
        <w:pStyle w:val="libNormal"/>
        <w:rPr>
          <w:lang w:bidi="bn-BD"/>
        </w:rPr>
      </w:pPr>
      <w:r>
        <w:rPr>
          <w:cs/>
          <w:lang w:bidi="bn-BD"/>
        </w:rPr>
        <w:t xml:space="preserve">হযরত আলী (আ.) আবদুল্লাহ ইবনে আব্বাসকে বসরার শাসক হিসেবে নিয়োগ দানের সময় জনগণকে বলেন : </w:t>
      </w:r>
      <w:r w:rsidRPr="0061583D">
        <w:rPr>
          <w:rStyle w:val="libAlaemChar"/>
        </w:rPr>
        <w:t>‘</w:t>
      </w:r>
      <w:r>
        <w:rPr>
          <w:cs/>
          <w:lang w:bidi="bn-BD"/>
        </w:rPr>
        <w:t>যতক্ষণ পর্যন্ত সে আল্লাহ ও রাসূলের নির্দেশ মেনে চলবে ততক্ষণ তার আনুগত্য করবে আর যদি তোমাদের মধ্যে কোন বিদআতের সৃষ্টি করে অথবা সত্য থেকে বিচ্যুত হয় তাহলে আমাকে খবর দেবে যাতে তাকে দায়িত্ব থেকে অপসারণ করতে পারি</w:t>
      </w:r>
      <w:r>
        <w:rPr>
          <w:cs/>
          <w:lang w:bidi="hi-IN"/>
        </w:rPr>
        <w:t>।</w:t>
      </w:r>
      <w:r w:rsidRPr="009C2867">
        <w:rPr>
          <w:rStyle w:val="libArCharChar"/>
          <w:rFonts w:eastAsia="Calibri" w:hint="cs"/>
          <w:rtl/>
          <w:cs/>
        </w:rPr>
        <w:t>’</w:t>
      </w:r>
      <w:r w:rsidRPr="0013770A">
        <w:rPr>
          <w:rStyle w:val="libFootnotenumChar"/>
          <w:cs/>
          <w:lang w:bidi="bn-IN"/>
        </w:rPr>
        <w:t>২৮১</w:t>
      </w:r>
    </w:p>
    <w:p w:rsidR="009C2867" w:rsidRDefault="009C2867" w:rsidP="009C2867">
      <w:pPr>
        <w:pStyle w:val="libNormal"/>
        <w:rPr>
          <w:lang w:bidi="bn-BD"/>
        </w:rPr>
      </w:pPr>
      <w:r>
        <w:rPr>
          <w:cs/>
          <w:lang w:bidi="bn-BD"/>
        </w:rPr>
        <w:t>শাসকের কর্মকাণ্ডের সঠিকতা যাচাইয়ের ক্ষেত্রে কেবল ঐ সকল ব্যক্তির ওপর নির্ভর করতে হবে যাদের ইসলামী অধিকার ও শরিয়তের বিধি-বিধানের ওপর বিশেষজ্ঞ পর্যায়ের জ্ঞান রয়েছে</w:t>
      </w:r>
      <w:r>
        <w:rPr>
          <w:cs/>
          <w:lang w:bidi="hi-IN"/>
        </w:rPr>
        <w:t xml:space="preserve">। </w:t>
      </w:r>
      <w:r>
        <w:rPr>
          <w:cs/>
          <w:lang w:bidi="bn-BD"/>
        </w:rPr>
        <w:t>অন্যদিকে চলমান সময়ের বিভিন্ন দিক সম্পর্কে অভিজ্ঞতা রয়েছে</w:t>
      </w:r>
      <w:r>
        <w:rPr>
          <w:cs/>
          <w:lang w:bidi="hi-IN"/>
        </w:rPr>
        <w:t xml:space="preserve">। </w:t>
      </w:r>
    </w:p>
    <w:p w:rsidR="009C2867" w:rsidRDefault="009C2867" w:rsidP="009C2867">
      <w:pPr>
        <w:pStyle w:val="libNormal"/>
        <w:rPr>
          <w:lang w:bidi="bn-BD"/>
        </w:rPr>
      </w:pPr>
      <w:r>
        <w:rPr>
          <w:cs/>
          <w:lang w:bidi="bn-BD"/>
        </w:rPr>
        <w:t>এছাড়াও শাসকের পথভ্রষ্টতা ও বিচ্যুতির বিভিন্ন কারণ রয়েছে</w:t>
      </w:r>
      <w:r>
        <w:rPr>
          <w:lang w:bidi="bn-BD"/>
        </w:rPr>
        <w:t>,</w:t>
      </w:r>
      <w:r>
        <w:rPr>
          <w:cs/>
          <w:lang w:bidi="bn-BD"/>
        </w:rPr>
        <w:t>যেমন খোদাভীতির অভাব ও ন্যায়পরায়ণতা থেকে দূরে সরে যাওয়া</w:t>
      </w:r>
      <w:r>
        <w:rPr>
          <w:lang w:bidi="bn-BD"/>
        </w:rPr>
        <w:t>,</w:t>
      </w:r>
      <w:r>
        <w:rPr>
          <w:cs/>
          <w:lang w:bidi="bn-BD"/>
        </w:rPr>
        <w:t>ইসলামের বিধি-বিধানের সঠিক ব্যাখ্যা না জানা</w:t>
      </w:r>
      <w:r>
        <w:rPr>
          <w:lang w:bidi="bn-BD"/>
        </w:rPr>
        <w:t>,</w:t>
      </w:r>
      <w:r>
        <w:rPr>
          <w:cs/>
          <w:lang w:bidi="bn-BD"/>
        </w:rPr>
        <w:t>সমসাময়িক বিশ্বকে বিশ্লেষণে ব্যর্থতা</w:t>
      </w:r>
      <w:r>
        <w:rPr>
          <w:lang w:bidi="bn-BD"/>
        </w:rPr>
        <w:t>,</w:t>
      </w:r>
      <w:r>
        <w:rPr>
          <w:cs/>
          <w:lang w:bidi="bn-BD"/>
        </w:rPr>
        <w:t>সামাজিক কোন প্রেক্ষাপট বুঝতে না পারা ইত্যাদি</w:t>
      </w:r>
      <w:r>
        <w:rPr>
          <w:cs/>
          <w:lang w:bidi="hi-IN"/>
        </w:rPr>
        <w:t>।</w:t>
      </w:r>
      <w:r w:rsidRPr="0013770A">
        <w:rPr>
          <w:rStyle w:val="libFootnotenumChar"/>
          <w:cs/>
          <w:lang w:bidi="bn-IN"/>
        </w:rPr>
        <w:t>২৮২</w:t>
      </w:r>
    </w:p>
    <w:p w:rsidR="009C2867" w:rsidRDefault="009C2867" w:rsidP="009C2867">
      <w:pPr>
        <w:pStyle w:val="libNormal"/>
        <w:rPr>
          <w:lang w:bidi="bn-BD"/>
        </w:rPr>
      </w:pPr>
      <w:r>
        <w:rPr>
          <w:cs/>
          <w:lang w:bidi="bn-BD"/>
        </w:rPr>
        <w:t>এ জন্য এ দুই বিষয়ে পার্থক্য সৃষ্টি হয়েছে</w:t>
      </w:r>
      <w:r>
        <w:rPr>
          <w:cs/>
          <w:lang w:bidi="hi-IN"/>
        </w:rPr>
        <w:t xml:space="preserve">। </w:t>
      </w:r>
      <w:r>
        <w:rPr>
          <w:cs/>
          <w:lang w:bidi="bn-BD"/>
        </w:rPr>
        <w:t>কেননা</w:t>
      </w:r>
      <w:r>
        <w:rPr>
          <w:lang w:bidi="bn-BD"/>
        </w:rPr>
        <w:t>,</w:t>
      </w:r>
      <w:r>
        <w:rPr>
          <w:cs/>
          <w:lang w:bidi="bn-BD"/>
        </w:rPr>
        <w:t>খোদাভীতি ও ন্যায়পরায়ণতা থেকে দূরে সরে যাওয়া কখনই গ্রহণযোগ্য নয়</w:t>
      </w:r>
      <w:r>
        <w:rPr>
          <w:cs/>
          <w:lang w:bidi="hi-IN"/>
        </w:rPr>
        <w:t xml:space="preserve">। </w:t>
      </w:r>
      <w:r>
        <w:rPr>
          <w:cs/>
          <w:lang w:bidi="bn-BD"/>
        </w:rPr>
        <w:t>এরূপ ক্ষেত্রে শাসক স্বয়ংক্রিয়ভাবে ক্ষমতা থেকে অপসারিত হবে ও শাসনের</w:t>
      </w:r>
      <w:r>
        <w:rPr>
          <w:lang w:bidi="bn-BD"/>
        </w:rPr>
        <w:t xml:space="preserve"> </w:t>
      </w:r>
      <w:r>
        <w:rPr>
          <w:cs/>
          <w:lang w:bidi="bn-BD"/>
        </w:rPr>
        <w:t>বৈধতা হারিয়ে ফেলবে</w:t>
      </w:r>
      <w:r>
        <w:rPr>
          <w:cs/>
          <w:lang w:bidi="hi-IN"/>
        </w:rPr>
        <w:t xml:space="preserve">। </w:t>
      </w:r>
      <w:r>
        <w:rPr>
          <w:cs/>
          <w:lang w:bidi="bn-BD"/>
        </w:rPr>
        <w:t>কিন্তু সামাজিক বিষয়াবলির ক্ষেত্রে যদি ভুল করা বা বিষয়কে সঠিকভাবে বিশ্লেষণে ব্যর্থ হওয়া বা কোন ঘটনার পরিণতি কী হতে পারে তা নির্ণয় করতে না পারা</w:t>
      </w:r>
      <w:r w:rsidR="00DE4820">
        <w:rPr>
          <w:cs/>
          <w:lang w:bidi="bn-BD"/>
        </w:rPr>
        <w:t>-</w:t>
      </w:r>
      <w:r>
        <w:rPr>
          <w:cs/>
          <w:lang w:bidi="bn-BD"/>
        </w:rPr>
        <w:t>এরূপ ঘটনা তার (শাসক) ক্ষেত্রে খুব কম ঘটে তবে তা উপেক্ষণীয়</w:t>
      </w:r>
      <w:r>
        <w:rPr>
          <w:cs/>
          <w:lang w:bidi="hi-IN"/>
        </w:rPr>
        <w:t xml:space="preserve">। </w:t>
      </w:r>
      <w:r>
        <w:rPr>
          <w:cs/>
          <w:lang w:bidi="bn-BD"/>
        </w:rPr>
        <w:t xml:space="preserve">তেমনি </w:t>
      </w:r>
      <w:r>
        <w:rPr>
          <w:cs/>
          <w:lang w:bidi="bn-BD"/>
        </w:rPr>
        <w:lastRenderedPageBreak/>
        <w:t>নিজের মতকে প্রাধান্য দান এবং বিশেষজ্ঞদের সাথে পরামর্শ না করা ইত্যাদি বিষয়গুলো যদি শাসক ফকীহ থেকে কদাচিৎ দেখা যায় এবং পুনঃপুনঃ না ঘটে তবে তা বুদ্ধিবৃত্তি ও শরিয়তের দৃষ্টিতে গ্রহণযোগ্য ও উপেক্ষা করার মতো</w:t>
      </w:r>
      <w:r>
        <w:rPr>
          <w:cs/>
          <w:lang w:bidi="hi-IN"/>
        </w:rPr>
        <w:t xml:space="preserve">। </w:t>
      </w:r>
      <w:r>
        <w:rPr>
          <w:cs/>
          <w:lang w:bidi="bn-BD"/>
        </w:rPr>
        <w:t>কারণ</w:t>
      </w:r>
      <w:r>
        <w:rPr>
          <w:lang w:bidi="bn-BD"/>
        </w:rPr>
        <w:t>,</w:t>
      </w:r>
      <w:r>
        <w:rPr>
          <w:cs/>
          <w:lang w:bidi="bn-BD"/>
        </w:rPr>
        <w:t>এধরনের অনিচ্ছাকৃত ভুল পৃথিবীর সকল শাসনেই কম-বেশি ছিল</w:t>
      </w:r>
      <w:r>
        <w:rPr>
          <w:cs/>
          <w:lang w:bidi="hi-IN"/>
        </w:rPr>
        <w:t xml:space="preserve">। </w:t>
      </w:r>
      <w:r>
        <w:rPr>
          <w:cs/>
          <w:lang w:bidi="bn-BD"/>
        </w:rPr>
        <w:t xml:space="preserve">যেমন শহীদ বাকের সাদর এ ক্ষেত্রে বলেন : </w:t>
      </w:r>
      <w:r w:rsidRPr="0061583D">
        <w:rPr>
          <w:rStyle w:val="libAlaemChar"/>
        </w:rPr>
        <w:t>‘</w:t>
      </w:r>
      <w:r>
        <w:rPr>
          <w:cs/>
          <w:lang w:bidi="bn-BD"/>
        </w:rPr>
        <w:t>যদি কোন মুজতাহিদ তাঁর সর্বসাধারণ কর্তৃত্বের ভিত্তিতে মুসলমানদের সার্বিক বিষয়ে কোন হুকুম (নির্দেশ জারি) করেন</w:t>
      </w:r>
      <w:r>
        <w:rPr>
          <w:lang w:bidi="bn-BD"/>
        </w:rPr>
        <w:t>,</w:t>
      </w:r>
      <w:r>
        <w:rPr>
          <w:cs/>
          <w:lang w:bidi="bn-BD"/>
        </w:rPr>
        <w:t>যদিও সে বিষয়ে তিনি ভুল করেছেন বলে কেউ নিশ্চিত হয়</w:t>
      </w:r>
      <w:r>
        <w:rPr>
          <w:lang w:bidi="bn-BD"/>
        </w:rPr>
        <w:t>,</w:t>
      </w:r>
      <w:r>
        <w:rPr>
          <w:cs/>
          <w:lang w:bidi="bn-BD"/>
        </w:rPr>
        <w:t>তদুপরি কারো জন্য বৈধ নয় যে</w:t>
      </w:r>
      <w:r>
        <w:rPr>
          <w:lang w:bidi="bn-BD"/>
        </w:rPr>
        <w:t>,</w:t>
      </w:r>
      <w:r>
        <w:rPr>
          <w:cs/>
          <w:lang w:bidi="bn-BD"/>
        </w:rPr>
        <w:t>সে ঐ সেই শাসকের হুকুমকে এড়িয়ে নিজের জ্ঞান অনুযায়ী আমল করবে</w:t>
      </w:r>
      <w:r>
        <w:rPr>
          <w:cs/>
          <w:lang w:bidi="hi-IN"/>
        </w:rPr>
        <w:t>।</w:t>
      </w:r>
      <w:r w:rsidRPr="009C2867">
        <w:rPr>
          <w:rStyle w:val="libArCharChar"/>
          <w:rFonts w:eastAsia="Calibri" w:hint="cs"/>
          <w:rtl/>
          <w:cs/>
        </w:rPr>
        <w:t>’</w:t>
      </w:r>
      <w:r w:rsidRPr="0013770A">
        <w:rPr>
          <w:rStyle w:val="libFootnotenumChar"/>
          <w:cs/>
          <w:lang w:bidi="bn-IN"/>
        </w:rPr>
        <w:t>২৮৩</w:t>
      </w:r>
    </w:p>
    <w:p w:rsidR="009C2867" w:rsidRDefault="009C2867" w:rsidP="009C2867">
      <w:pPr>
        <w:pStyle w:val="libNormal"/>
        <w:rPr>
          <w:lang w:bidi="hi-IN"/>
        </w:rPr>
      </w:pPr>
      <w:r>
        <w:rPr>
          <w:cs/>
          <w:lang w:bidi="bn-BD"/>
        </w:rPr>
        <w:t>কিন্তু শাসক যদি একের পর এক ভুল করতে থাকে এবং সামাজিক ও রাজনৈতিক বিষয়াবলি বুঝতে অক্ষম হয় এবং নেতৃত্বের সঠিক কর্মকৌশল জানা না থাকে তাহলে উত্তম হচ্ছে এ পদের জন্য যে যোগ্য তাকে নেতা হিসেবে নিয়োগ করা</w:t>
      </w:r>
      <w:r>
        <w:rPr>
          <w:cs/>
          <w:lang w:bidi="hi-IN"/>
        </w:rPr>
        <w:t xml:space="preserve">। </w:t>
      </w:r>
    </w:p>
    <w:p w:rsidR="009C2867" w:rsidRDefault="009C2867" w:rsidP="009C2867">
      <w:pPr>
        <w:pStyle w:val="libNormal"/>
        <w:rPr>
          <w:lang w:bidi="bn-BD"/>
        </w:rPr>
      </w:pPr>
    </w:p>
    <w:p w:rsidR="009C2867" w:rsidRDefault="009C2867" w:rsidP="009C2867">
      <w:pPr>
        <w:pStyle w:val="libCenterBold1"/>
        <w:rPr>
          <w:lang w:bidi="bn-BD"/>
        </w:rPr>
      </w:pPr>
      <w:r>
        <w:rPr>
          <w:cs/>
          <w:lang w:bidi="bn-BD"/>
        </w:rPr>
        <w:t>প্রশাসনিক কর্মকর্তা ও কর্মচারীদের বিরুদ্ধে বিদ্রোহ</w:t>
      </w:r>
    </w:p>
    <w:p w:rsidR="009C2867" w:rsidRDefault="009C2867" w:rsidP="009C2867">
      <w:pPr>
        <w:pStyle w:val="libNormal"/>
        <w:rPr>
          <w:lang w:bidi="bn-BD"/>
        </w:rPr>
      </w:pPr>
      <w:r>
        <w:rPr>
          <w:cs/>
          <w:lang w:bidi="bn-BD"/>
        </w:rPr>
        <w:t>বিভিন্ন প্রকার বিদ্রোহের মধ্যে একটি হলো ইসলামী শাসনের অধীনে কর্মরত বিভিন্ন কর্মকর্তা ও কর্মচারীর বিরুদ্ধে বিদ্রোহ করা</w:t>
      </w:r>
      <w:r>
        <w:rPr>
          <w:cs/>
          <w:lang w:bidi="hi-IN"/>
        </w:rPr>
        <w:t xml:space="preserve">। </w:t>
      </w:r>
      <w:r>
        <w:rPr>
          <w:cs/>
          <w:lang w:bidi="bn-BD"/>
        </w:rPr>
        <w:t xml:space="preserve">শহীদ বেহেশতী এ সম্পর্কে বলেন : </w:t>
      </w:r>
      <w:r w:rsidRPr="0061583D">
        <w:rPr>
          <w:rStyle w:val="libAlaemChar"/>
        </w:rPr>
        <w:t>‘</w:t>
      </w:r>
      <w:r>
        <w:rPr>
          <w:cs/>
          <w:lang w:bidi="bn-BD"/>
        </w:rPr>
        <w:t>প্রশাসন যদি চলমান বিভিন্ন ইসলামবিরোধী দলের বিরুদ্ধে কোন পদক্ষেপ না নেয় তাহলে জনগণ ও বিভিন্ন ইসলামী সংগঠনের উচিত দায়িত্বশীল কর্মকর্তাদের কাছে বিভিন্নভাবে দাবি জানানো যে</w:t>
      </w:r>
      <w:r>
        <w:rPr>
          <w:lang w:bidi="bn-BD"/>
        </w:rPr>
        <w:t>,</w:t>
      </w:r>
      <w:r>
        <w:rPr>
          <w:cs/>
          <w:lang w:bidi="bn-BD"/>
        </w:rPr>
        <w:t>তাঁরা যেন সঠিকভাবে তাঁদের দায়িত্ব পালন করেন</w:t>
      </w:r>
      <w:r>
        <w:rPr>
          <w:cs/>
          <w:lang w:bidi="hi-IN"/>
        </w:rPr>
        <w:t xml:space="preserve">। </w:t>
      </w:r>
      <w:r>
        <w:rPr>
          <w:cs/>
          <w:lang w:bidi="bn-BD"/>
        </w:rPr>
        <w:t>যদি তাঁরা তাঁদের দায়িত্ব পালন না করেন এবং ইসলামবিরোধী তৎপরতা সামাজিক শান্তি-শৃঙ্খলা এবং নৈতিকতার জন্য হুমকিস্বরূপ হয় তাহলে ইসলামী দলসমূহ সর্বোচ্চ ধর্মীয় নেতার কাছ থেকে ফতোয়া (তাদের করণীয় নির্দেশ) চাইবে এবং তাঁর নির্দেশ অনুযায়ী কাজ করবে</w:t>
      </w:r>
      <w:r>
        <w:rPr>
          <w:cs/>
          <w:lang w:bidi="hi-IN"/>
        </w:rPr>
        <w:t xml:space="preserve">। </w:t>
      </w:r>
      <w:r>
        <w:rPr>
          <w:cs/>
          <w:lang w:bidi="bn-BD"/>
        </w:rPr>
        <w:t>আর এভাবে তারা একদিকে</w:t>
      </w:r>
      <w:r>
        <w:rPr>
          <w:lang w:bidi="bn-BD"/>
        </w:rPr>
        <w:t xml:space="preserve"> </w:t>
      </w:r>
      <w:r>
        <w:rPr>
          <w:cs/>
          <w:lang w:bidi="bn-BD"/>
        </w:rPr>
        <w:t>ইসলামী প্রজাতন্ত্রকে রক্ষার দায়িত্ব পালন করল</w:t>
      </w:r>
      <w:r>
        <w:rPr>
          <w:lang w:bidi="bn-BD"/>
        </w:rPr>
        <w:t>,</w:t>
      </w:r>
      <w:r>
        <w:rPr>
          <w:cs/>
          <w:lang w:bidi="bn-BD"/>
        </w:rPr>
        <w:t>অন্যদিকে রাষ্ট্রে কোন বিশৃঙ্খলাও সৃষ্টি হলো না</w:t>
      </w:r>
      <w:r>
        <w:rPr>
          <w:cs/>
          <w:lang w:bidi="hi-IN"/>
        </w:rPr>
        <w:t xml:space="preserve">। </w:t>
      </w:r>
    </w:p>
    <w:p w:rsidR="009C2867" w:rsidRDefault="009C2867" w:rsidP="009C2867">
      <w:pPr>
        <w:pStyle w:val="libNormal"/>
        <w:rPr>
          <w:rStyle w:val="libFootnotenumChar"/>
          <w:lang w:bidi="bn-IN"/>
        </w:rPr>
      </w:pPr>
      <w:r>
        <w:rPr>
          <w:cs/>
          <w:lang w:bidi="bn-BD"/>
        </w:rPr>
        <w:t xml:space="preserve">হযরত ইমাম খোমেইনী (র.) বিভিন্ন কর্মকর্তাদের নিজ দায়িত্ব পালনে অবহেলার ক্ষেত্রে জনগণের জন্য প্রতিবাদের পথকে উন্মুক্ত রেখেছিলেন এবং তাঁর রাজনৈতিক ও ঐশী অসিয়তনামায় বলেন </w:t>
      </w:r>
      <w:r>
        <w:rPr>
          <w:cs/>
          <w:lang w:bidi="bn-BD"/>
        </w:rPr>
        <w:lastRenderedPageBreak/>
        <w:t xml:space="preserve">: </w:t>
      </w:r>
      <w:r w:rsidRPr="0061583D">
        <w:rPr>
          <w:rStyle w:val="libAlaemChar"/>
        </w:rPr>
        <w:t>‘</w:t>
      </w:r>
      <w:r>
        <w:rPr>
          <w:cs/>
          <w:lang w:bidi="bn-BD"/>
        </w:rPr>
        <w:t>শরিয়তের দৃষ্টিতে হারাম বলে গণ্য যে কোন বিষয় এবং ইরানী জাতি এবং এই ইসলামী প্রজাতন্ত্রের লক্ষ্য ও সম্মানের পরিপন্থী সকল কাজ কঠোরভাবে প্রতিরোধ করা সকলেরই দায়িত্ব</w:t>
      </w:r>
      <w:r>
        <w:rPr>
          <w:cs/>
          <w:lang w:bidi="hi-IN"/>
        </w:rPr>
        <w:t xml:space="preserve">। </w:t>
      </w:r>
      <w:r>
        <w:rPr>
          <w:cs/>
          <w:lang w:bidi="bn-BD"/>
        </w:rPr>
        <w:t>বিপ্লবী জনগণ এবং যুবকরা যদি ঐ রূপ কোন বিষয় দেখেন তবে সংশ্লিষ্ট প্রতিষ্ঠান ও কর্তৃপক্ষের নিকট প্রতিবাদ জানাবেন</w:t>
      </w:r>
      <w:r>
        <w:rPr>
          <w:cs/>
          <w:lang w:bidi="hi-IN"/>
        </w:rPr>
        <w:t xml:space="preserve">। </w:t>
      </w:r>
      <w:r>
        <w:rPr>
          <w:cs/>
          <w:lang w:bidi="bn-BD"/>
        </w:rPr>
        <w:t>আর যদি তাঁরা গুরুত্ব না দেন (সংশোধিত না হন) তখন বিপ্লবী জনগণ এবং যুবকরাই তা মোকাবেলা করার দায়িত্বপ্রাপ্ত হবেন</w:t>
      </w:r>
      <w:r>
        <w:rPr>
          <w:cs/>
          <w:lang w:bidi="hi-IN"/>
        </w:rPr>
        <w:t>।</w:t>
      </w:r>
      <w:r w:rsidRPr="009C2867">
        <w:rPr>
          <w:rStyle w:val="libArCharChar"/>
          <w:rFonts w:eastAsia="Calibri" w:hint="cs"/>
          <w:rtl/>
          <w:cs/>
        </w:rPr>
        <w:t>’</w:t>
      </w:r>
      <w:r w:rsidRPr="0013770A">
        <w:rPr>
          <w:rStyle w:val="libFootnotenumChar"/>
          <w:cs/>
          <w:lang w:bidi="bn-IN"/>
        </w:rPr>
        <w:t>২৮৪</w:t>
      </w:r>
    </w:p>
    <w:p w:rsidR="009C2867" w:rsidRDefault="009C2867" w:rsidP="009C2867">
      <w:pPr>
        <w:pStyle w:val="libNormal"/>
        <w:rPr>
          <w:lang w:bidi="bn-BD"/>
        </w:rPr>
      </w:pPr>
    </w:p>
    <w:p w:rsidR="009C2867" w:rsidRDefault="009C2867" w:rsidP="009C2867">
      <w:pPr>
        <w:pStyle w:val="Heading2Center"/>
        <w:rPr>
          <w:lang w:bidi="bn-BD"/>
        </w:rPr>
      </w:pPr>
      <w:bookmarkStart w:id="31" w:name="_Toc469916776"/>
      <w:r>
        <w:rPr>
          <w:cs/>
          <w:lang w:bidi="bn-BD"/>
        </w:rPr>
        <w:t>আশুরা এবং ধর্ম ও রাজনীতির সংযোগ</w:t>
      </w:r>
      <w:bookmarkEnd w:id="31"/>
    </w:p>
    <w:p w:rsidR="009C2867" w:rsidRDefault="009C2867" w:rsidP="009C2867">
      <w:pPr>
        <w:pStyle w:val="libNormal"/>
        <w:rPr>
          <w:lang w:bidi="bn-BD"/>
        </w:rPr>
      </w:pPr>
    </w:p>
    <w:p w:rsidR="009C2867" w:rsidRDefault="009C2867" w:rsidP="009C2867">
      <w:pPr>
        <w:pStyle w:val="libBold1"/>
        <w:rPr>
          <w:lang w:bidi="bn-BD"/>
        </w:rPr>
      </w:pPr>
      <w:r>
        <w:rPr>
          <w:cs/>
          <w:lang w:bidi="bn-BD"/>
        </w:rPr>
        <w:t>২৬ নং প্রশ্ন : ইমাম হোসাইন (আ.)-এর আন্দোলন ও আশুরার সংস্কৃতি কি সেক্যুলার বিশ্বাসকে (ধর্ম ও রাজনীতি পরস্পর পৃথক) বাতিল প্রমাণ করে</w:t>
      </w:r>
      <w:r>
        <w:rPr>
          <w:lang w:bidi="bn-BD"/>
        </w:rPr>
        <w:t>?</w:t>
      </w:r>
    </w:p>
    <w:p w:rsidR="009C2867" w:rsidRDefault="009C2867" w:rsidP="009C2867">
      <w:pPr>
        <w:pStyle w:val="libNormal"/>
        <w:rPr>
          <w:lang w:bidi="bn-BD"/>
        </w:rPr>
      </w:pPr>
      <w:r>
        <w:rPr>
          <w:cs/>
          <w:lang w:bidi="bn-BD"/>
        </w:rPr>
        <w:t xml:space="preserve">উত্তর : কিছুসংখ্যক ব্যক্তি </w:t>
      </w:r>
      <w:r w:rsidRPr="0061583D">
        <w:rPr>
          <w:rStyle w:val="libAlaemChar"/>
        </w:rPr>
        <w:t>‘</w:t>
      </w:r>
      <w:r>
        <w:rPr>
          <w:cs/>
          <w:lang w:bidi="bn-BD"/>
        </w:rPr>
        <w:t>ধর্ম রাজনীতি থেকে পৃথক</w:t>
      </w:r>
      <w:r w:rsidRPr="0061583D">
        <w:rPr>
          <w:rStyle w:val="libAlaemChar"/>
        </w:rPr>
        <w:t>’</w:t>
      </w:r>
      <w:r w:rsidR="00DE4820">
        <w:rPr>
          <w:lang w:bidi="bn-BD"/>
        </w:rPr>
        <w:t>-</w:t>
      </w:r>
      <w:r>
        <w:rPr>
          <w:cs/>
          <w:lang w:bidi="bn-BD"/>
        </w:rPr>
        <w:t>এটাকে প্রমাণ করার জন্য এ রকম বলে থাকেন যে</w:t>
      </w:r>
      <w:r>
        <w:rPr>
          <w:lang w:bidi="bn-BD"/>
        </w:rPr>
        <w:t>,</w:t>
      </w:r>
      <w:r>
        <w:rPr>
          <w:cs/>
          <w:lang w:bidi="bn-BD"/>
        </w:rPr>
        <w:t>ইমাম হোসাইন (আ.)-এর আন্দোলন শতভাগ গণতান্ত্রিক ছিল এবং জনগণের দাবির কারণে তা ঘটেছে</w:t>
      </w:r>
      <w:r>
        <w:rPr>
          <w:cs/>
          <w:lang w:bidi="hi-IN"/>
        </w:rPr>
        <w:t xml:space="preserve">। </w:t>
      </w:r>
      <w:r>
        <w:rPr>
          <w:cs/>
          <w:lang w:bidi="bn-BD"/>
        </w:rPr>
        <w:t>এর দ্বারা প্রমাণ করার চেষ্টা করেন যে</w:t>
      </w:r>
      <w:r>
        <w:rPr>
          <w:lang w:bidi="bn-BD"/>
        </w:rPr>
        <w:t>,</w:t>
      </w:r>
      <w:r>
        <w:rPr>
          <w:cs/>
          <w:lang w:bidi="bn-BD"/>
        </w:rPr>
        <w:t>ইমাম হোসাইন (আ.)-এর আন্দোলনের সাথে খোদায়ী নেতৃত্বের কোন সম্পর্ক নেই</w:t>
      </w:r>
      <w:r>
        <w:rPr>
          <w:cs/>
          <w:lang w:bidi="hi-IN"/>
        </w:rPr>
        <w:t xml:space="preserve">। </w:t>
      </w:r>
    </w:p>
    <w:p w:rsidR="009C2867" w:rsidRDefault="009C2867" w:rsidP="009C2867">
      <w:pPr>
        <w:pStyle w:val="libNormal"/>
        <w:rPr>
          <w:lang w:bidi="bn-BD"/>
        </w:rPr>
      </w:pPr>
      <w:r>
        <w:rPr>
          <w:cs/>
          <w:lang w:bidi="bn-BD"/>
        </w:rPr>
        <w:t>ইমাম হোসাইন (আ.)-এর কুফার উদ্দেশ্যে অর্থাৎ প্রথমে মদীনা থেকে মক্কা</w:t>
      </w:r>
      <w:r>
        <w:rPr>
          <w:lang w:bidi="bn-BD"/>
        </w:rPr>
        <w:t>,</w:t>
      </w:r>
      <w:r>
        <w:rPr>
          <w:cs/>
          <w:lang w:bidi="bn-BD"/>
        </w:rPr>
        <w:t>অতঃপর সেখান থেকে কারবালা গমনের কারণ ছিল জনগণের লিখিত ও মৌখিক দাওয়াত</w:t>
      </w:r>
      <w:r>
        <w:rPr>
          <w:cs/>
          <w:lang w:bidi="hi-IN"/>
        </w:rPr>
        <w:t xml:space="preserve">। </w:t>
      </w:r>
      <w:r>
        <w:rPr>
          <w:cs/>
          <w:lang w:bidi="bn-BD"/>
        </w:rPr>
        <w:t>কুফার গোত্রপতি ও জনগণের উদ্দেশ্য ছিল উমাইয়াদের যুলুম ও অত্যাচার থেকে মুক্তি লাভ এবং শাসনক্ষমতা লাভ করা</w:t>
      </w:r>
      <w:r>
        <w:rPr>
          <w:cs/>
          <w:lang w:bidi="hi-IN"/>
        </w:rPr>
        <w:t xml:space="preserve">। </w:t>
      </w:r>
      <w:r>
        <w:rPr>
          <w:cs/>
          <w:lang w:bidi="bn-BD"/>
        </w:rPr>
        <w:t>জনগণের পক্ষ থেকে ইমামকে আহ্বান ছিল শতভাগ গণতান্ত্রিক</w:t>
      </w:r>
      <w:r>
        <w:rPr>
          <w:cs/>
          <w:lang w:bidi="hi-IN"/>
        </w:rPr>
        <w:t xml:space="preserve">। </w:t>
      </w:r>
      <w:r>
        <w:rPr>
          <w:cs/>
          <w:lang w:bidi="bn-BD"/>
        </w:rPr>
        <w:t>যুদ্ধ</w:t>
      </w:r>
      <w:r>
        <w:rPr>
          <w:lang w:bidi="bn-BD"/>
        </w:rPr>
        <w:t>,</w:t>
      </w:r>
      <w:r>
        <w:rPr>
          <w:cs/>
          <w:lang w:bidi="bn-BD"/>
        </w:rPr>
        <w:t>শাহাদাত অর্থাৎ ইমাম হুসাইন এবং তাঁর সঙ্গীসাথিদের আন্দোলন ও বিপ্লব এক প্রতিরক্ষামূলক যুদ্ধ ছাড়াও ইসলাম ও তাঁর পরিবারের মর্যাদা ও সম্মান রক্ষামূলক পদক্ষেপ ছিল</w:t>
      </w:r>
      <w:r>
        <w:rPr>
          <w:cs/>
          <w:lang w:bidi="hi-IN"/>
        </w:rPr>
        <w:t xml:space="preserve">। </w:t>
      </w:r>
      <w:r>
        <w:rPr>
          <w:cs/>
          <w:lang w:bidi="bn-BD"/>
        </w:rPr>
        <w:t>যা এ বাস্তবতার প্রতি নির্দেশ করে যে</w:t>
      </w:r>
      <w:r>
        <w:rPr>
          <w:lang w:bidi="bn-BD"/>
        </w:rPr>
        <w:t>,</w:t>
      </w:r>
      <w:r>
        <w:rPr>
          <w:cs/>
          <w:lang w:bidi="bn-BD"/>
        </w:rPr>
        <w:t>ইসলাম ও ইমাম হোসাইনের দৃষ্টিতে খেলাফত ও রাষ্ট্রীয় ক্ষমতা ইয়াযীদ ও</w:t>
      </w:r>
      <w:r>
        <w:rPr>
          <w:lang w:bidi="bn-BD"/>
        </w:rPr>
        <w:t xml:space="preserve"> </w:t>
      </w:r>
      <w:r>
        <w:rPr>
          <w:cs/>
          <w:lang w:bidi="bn-BD"/>
        </w:rPr>
        <w:t>অন্যান্য খলিফার জন্য নয়</w:t>
      </w:r>
      <w:r>
        <w:rPr>
          <w:cs/>
          <w:lang w:bidi="hi-IN"/>
        </w:rPr>
        <w:t xml:space="preserve">। </w:t>
      </w:r>
      <w:r>
        <w:rPr>
          <w:cs/>
          <w:lang w:bidi="bn-BD"/>
        </w:rPr>
        <w:t xml:space="preserve">এমনকি ইমাম হোসাইন (আ.) এবং আল্লাহও এর অধিকারী </w:t>
      </w:r>
      <w:r>
        <w:rPr>
          <w:cs/>
          <w:lang w:bidi="bn-BD"/>
        </w:rPr>
        <w:lastRenderedPageBreak/>
        <w:t>নন</w:t>
      </w:r>
      <w:r w:rsidR="00DE4820">
        <w:rPr>
          <w:lang w:bidi="bn-BD"/>
        </w:rPr>
        <w:t>;</w:t>
      </w:r>
      <w:r>
        <w:rPr>
          <w:cs/>
          <w:lang w:bidi="bn-BD"/>
        </w:rPr>
        <w:t>বরং এ ক্ষমতার উৎস হলো জনগণ অর্থাৎ রাষ্টীয় ক্ষমতা হলো জনগণের এবং তারা নিজেদের নির্বাচনের মাধ্যমে এ ক্ষমতার প্রয়োগ করবে</w:t>
      </w:r>
      <w:r>
        <w:rPr>
          <w:cs/>
          <w:lang w:bidi="hi-IN"/>
        </w:rPr>
        <w:t>।</w:t>
      </w:r>
      <w:r w:rsidRPr="00381C41">
        <w:rPr>
          <w:rStyle w:val="libFootnotenumChar"/>
          <w:cs/>
          <w:lang w:bidi="bn-IN"/>
        </w:rPr>
        <w:t>২৮৫</w:t>
      </w:r>
      <w:r>
        <w:rPr>
          <w:cs/>
          <w:lang w:bidi="bn-BD"/>
        </w:rPr>
        <w:t xml:space="preserve"> কিন্তু প্রকৃতপক্ষে ইমাম হোসাইনের বাণী ও ইতিহাসের বাস্তবতাকে বিশ্লেষণ করলে এটাই স্পষ্ট হয় যে</w:t>
      </w:r>
      <w:r>
        <w:rPr>
          <w:lang w:bidi="bn-BD"/>
        </w:rPr>
        <w:t>,</w:t>
      </w:r>
      <w:r>
        <w:rPr>
          <w:cs/>
          <w:lang w:bidi="bn-BD"/>
        </w:rPr>
        <w:t>ইমামের রাজনৈতিক আন্দোলন ছিল খোদায়ী ও ঐশী উদ্দেশ্যে যা সেক্যুলারদের আকিদাকে বাতিল করে দেয়</w:t>
      </w:r>
      <w:r>
        <w:rPr>
          <w:cs/>
          <w:lang w:bidi="hi-IN"/>
        </w:rPr>
        <w:t xml:space="preserve">। </w:t>
      </w:r>
      <w:r>
        <w:rPr>
          <w:cs/>
          <w:lang w:bidi="bn-BD"/>
        </w:rPr>
        <w:t>ইমাম হোসাইনের আন্দোলন কোন্ ধরনের শাসনের ভিত্তিতে ছিল</w:t>
      </w:r>
      <w:r>
        <w:rPr>
          <w:lang w:bidi="bn-BD"/>
        </w:rPr>
        <w:t>,</w:t>
      </w:r>
      <w:r>
        <w:rPr>
          <w:cs/>
          <w:lang w:bidi="bn-BD"/>
        </w:rPr>
        <w:t>এ বিষয়ে জানার জন্য প্রথমে প্রয়োজন হচ্ছে খোদায়ী শাসন ও ধর্ম নিরপেক্ষ শাসনের পার্থক্য জানা</w:t>
      </w:r>
      <w:r>
        <w:rPr>
          <w:cs/>
          <w:lang w:bidi="hi-IN"/>
        </w:rPr>
        <w:t xml:space="preserve">। </w:t>
      </w:r>
      <w:r>
        <w:rPr>
          <w:cs/>
          <w:lang w:bidi="bn-BD"/>
        </w:rPr>
        <w:t>কেননা</w:t>
      </w:r>
      <w:r>
        <w:rPr>
          <w:lang w:bidi="bn-BD"/>
        </w:rPr>
        <w:t>,</w:t>
      </w:r>
      <w:r>
        <w:rPr>
          <w:cs/>
          <w:lang w:bidi="bn-BD"/>
        </w:rPr>
        <w:t>এ দুই ধরনের শাসনের মূল দর্শন</w:t>
      </w:r>
      <w:r>
        <w:rPr>
          <w:lang w:bidi="bn-BD"/>
        </w:rPr>
        <w:t>,</w:t>
      </w:r>
      <w:r>
        <w:rPr>
          <w:cs/>
          <w:lang w:bidi="bn-BD"/>
        </w:rPr>
        <w:t>লক্ষ্য</w:t>
      </w:r>
      <w:r>
        <w:rPr>
          <w:lang w:bidi="bn-BD"/>
        </w:rPr>
        <w:t>,</w:t>
      </w:r>
      <w:r>
        <w:rPr>
          <w:cs/>
          <w:lang w:bidi="bn-BD"/>
        </w:rPr>
        <w:t>শাসনের বৈধতার ধরন এবং শাসকের বৈশিষ্ট্যের ক্ষেত্রে মূল পার্থক্য রয়েছে</w:t>
      </w:r>
      <w:r>
        <w:rPr>
          <w:cs/>
          <w:lang w:bidi="hi-IN"/>
        </w:rPr>
        <w:t xml:space="preserve">। </w:t>
      </w:r>
      <w:r>
        <w:rPr>
          <w:cs/>
          <w:lang w:bidi="bn-BD"/>
        </w:rPr>
        <w:t>তাই ইমাম হোসাইন (আ.)-এর দৃষ্টিতে উপরোল্লিখিত বিষয়সমূহের স্পষ্ট ব্যাখ্যা করব</w:t>
      </w:r>
      <w:r>
        <w:rPr>
          <w:cs/>
          <w:lang w:bidi="hi-IN"/>
        </w:rPr>
        <w:t xml:space="preserve">। </w:t>
      </w:r>
    </w:p>
    <w:p w:rsidR="009C2867" w:rsidRDefault="009C2867" w:rsidP="009C2867">
      <w:pPr>
        <w:pStyle w:val="libBold1"/>
        <w:rPr>
          <w:lang w:bidi="bn-BD"/>
        </w:rPr>
      </w:pPr>
      <w:r>
        <w:rPr>
          <w:cs/>
          <w:lang w:bidi="bn-BD"/>
        </w:rPr>
        <w:t>এক. শাসনের লক্ষ্য ও দর্শন</w:t>
      </w:r>
    </w:p>
    <w:p w:rsidR="009C2867" w:rsidRDefault="009C2867" w:rsidP="009C2867">
      <w:pPr>
        <w:pStyle w:val="libNormal"/>
        <w:rPr>
          <w:lang w:bidi="bn-BD"/>
        </w:rPr>
      </w:pPr>
      <w:r>
        <w:rPr>
          <w:cs/>
          <w:lang w:bidi="bn-BD"/>
        </w:rPr>
        <w:t>ইমাম হোসাইন (আ.) তাঁর শাসনের লক্ষ্য ও উদ্দেশ্যকে বর্তমান বিশ্বে প্রচলিত বিভিন্ন ধর্ম-নিরপেক্ষ রাজনৈতিক শাসনব্যবস্থার লক্ষ্য ও উদ্দেশ্যের ঊর্ধ্বের এক বিষয় বলে উপস্থাপন করেছেন</w:t>
      </w:r>
      <w:r>
        <w:rPr>
          <w:cs/>
          <w:lang w:bidi="hi-IN"/>
        </w:rPr>
        <w:t xml:space="preserve">। </w:t>
      </w:r>
      <w:r>
        <w:rPr>
          <w:cs/>
          <w:lang w:bidi="bn-BD"/>
        </w:rPr>
        <w:t>অর্থাৎ তিনি জনগণের সুখ-সমৃদ্ধি ও নিরাপত্তা নিশ্চিতকরণ</w:t>
      </w:r>
      <w:r>
        <w:rPr>
          <w:lang w:bidi="bn-BD"/>
        </w:rPr>
        <w:t>,</w:t>
      </w:r>
      <w:r>
        <w:rPr>
          <w:cs/>
          <w:lang w:bidi="bn-BD"/>
        </w:rPr>
        <w:t>জীবনযাত্রার মানোন্নয়ন ইত্যাদি বিষয়কে তাঁর আন্দোলনের লক্ষ্য বলে বর্ণনা করেননি</w:t>
      </w:r>
      <w:r>
        <w:rPr>
          <w:cs/>
          <w:lang w:bidi="hi-IN"/>
        </w:rPr>
        <w:t xml:space="preserve">। </w:t>
      </w:r>
    </w:p>
    <w:p w:rsidR="009C2867" w:rsidRDefault="009C2867" w:rsidP="009C2867">
      <w:pPr>
        <w:pStyle w:val="libNormal"/>
        <w:rPr>
          <w:lang w:bidi="bn-BD"/>
        </w:rPr>
      </w:pPr>
      <w:r>
        <w:rPr>
          <w:cs/>
          <w:lang w:bidi="bn-BD"/>
        </w:rPr>
        <w:t>তিনি কুফাবাসীর দাওয়াত ও বাইআতের বিষয় আলোচিত হওয়ার পূর্বেই মদীনা ত্যাগ করার সময় তাঁর আন্দোলনের লক্ষ্য ও উদ্দেশ্যকে ইসলামী সমাজের সংস্কার সাধন</w:t>
      </w:r>
      <w:r>
        <w:rPr>
          <w:lang w:bidi="bn-BD"/>
        </w:rPr>
        <w:t>,</w:t>
      </w:r>
      <w:r>
        <w:rPr>
          <w:cs/>
          <w:lang w:bidi="bn-BD"/>
        </w:rPr>
        <w:t>ধর্মীয় দায়িত্ব পালন ও সৎকাজের আদেশ ও অসৎকাজের নিষেধ বলে ঘোষণা করেন</w:t>
      </w:r>
      <w:r>
        <w:rPr>
          <w:cs/>
          <w:lang w:bidi="hi-IN"/>
        </w:rPr>
        <w:t xml:space="preserve">। </w:t>
      </w:r>
    </w:p>
    <w:p w:rsidR="009C2867" w:rsidRDefault="009C2867" w:rsidP="009C2867">
      <w:pPr>
        <w:pStyle w:val="libAr"/>
        <w:rPr>
          <w:lang w:bidi="bn-BD"/>
        </w:rPr>
      </w:pPr>
      <w:r>
        <w:rPr>
          <w:rtl/>
        </w:rPr>
        <w:t>انّا خرجت لطلب الاصلاح فی امة جدّی ارید ان ءامر بالمعروف و</w:t>
      </w:r>
      <w:r>
        <w:t xml:space="preserve"> </w:t>
      </w:r>
      <w:r>
        <w:rPr>
          <w:rtl/>
        </w:rPr>
        <w:t>انهی عن المنکر</w:t>
      </w:r>
    </w:p>
    <w:p w:rsidR="009C2867" w:rsidRDefault="009C2867" w:rsidP="009C2867">
      <w:pPr>
        <w:pStyle w:val="libNormal"/>
        <w:rPr>
          <w:lang w:bidi="bn-BD"/>
        </w:rPr>
      </w:pPr>
      <w:r w:rsidRPr="0061583D">
        <w:rPr>
          <w:rStyle w:val="libAlaemChar"/>
        </w:rPr>
        <w:t>‘</w:t>
      </w:r>
      <w:r>
        <w:rPr>
          <w:cs/>
          <w:lang w:bidi="bn-BD"/>
        </w:rPr>
        <w:t>আমি বের হয়েছি কেবল আমার নানার উম্মতকে সংশোধন করার জন্য</w:t>
      </w:r>
      <w:r>
        <w:rPr>
          <w:cs/>
          <w:lang w:bidi="hi-IN"/>
        </w:rPr>
        <w:t xml:space="preserve">। </w:t>
      </w:r>
      <w:r>
        <w:rPr>
          <w:cs/>
          <w:lang w:bidi="bn-BD"/>
        </w:rPr>
        <w:t>আমি চাই</w:t>
      </w:r>
      <w:r>
        <w:rPr>
          <w:lang w:bidi="bn-BD"/>
        </w:rPr>
        <w:t>,</w:t>
      </w:r>
      <w:r>
        <w:rPr>
          <w:cs/>
          <w:lang w:bidi="bn-BD"/>
        </w:rPr>
        <w:t>সৎকাজের আদেশ ও অসৎকাজের নিষেধ করতে</w:t>
      </w:r>
      <w:r>
        <w:rPr>
          <w:cs/>
          <w:lang w:bidi="hi-IN"/>
        </w:rPr>
        <w:t>।</w:t>
      </w:r>
      <w:r w:rsidRPr="009C2867">
        <w:rPr>
          <w:rStyle w:val="libArCharChar"/>
          <w:rFonts w:eastAsia="Calibri" w:hint="cs"/>
          <w:rtl/>
          <w:cs/>
        </w:rPr>
        <w:t>’</w:t>
      </w:r>
      <w:r w:rsidRPr="00381C41">
        <w:rPr>
          <w:rStyle w:val="libFootnotenumChar"/>
          <w:cs/>
          <w:lang w:bidi="bn-IN"/>
        </w:rPr>
        <w:t>২৮৬</w:t>
      </w:r>
    </w:p>
    <w:p w:rsidR="009C2867" w:rsidRDefault="009C2867" w:rsidP="009C2867">
      <w:pPr>
        <w:pStyle w:val="libNormal"/>
        <w:rPr>
          <w:lang w:bidi="bn-BD"/>
        </w:rPr>
      </w:pPr>
      <w:r>
        <w:rPr>
          <w:cs/>
          <w:lang w:bidi="bn-BD"/>
        </w:rPr>
        <w:t>ইমামের এ কথার উদ্দেশ্য হচ্ছে</w:t>
      </w:r>
      <w:r>
        <w:rPr>
          <w:lang w:bidi="bn-BD"/>
        </w:rPr>
        <w:t>,</w:t>
      </w:r>
      <w:r>
        <w:rPr>
          <w:cs/>
          <w:lang w:bidi="bn-BD"/>
        </w:rPr>
        <w:t>যদিও তিনি তাঁর রাজনৈতিক প্রজ্ঞা দিয়ে স্পষ্টভাবে বুঝতে পেরেছিলেন যে</w:t>
      </w:r>
      <w:r>
        <w:rPr>
          <w:lang w:bidi="bn-BD"/>
        </w:rPr>
        <w:t>,</w:t>
      </w:r>
      <w:r>
        <w:rPr>
          <w:cs/>
          <w:lang w:bidi="bn-BD"/>
        </w:rPr>
        <w:t>তাঁর পক্ষে সরকার গঠন করা সম্ভব হবে না এবং কুফাবাসীরা তাদের বাইআত ভঙ্গ করবে তবুও তিনি তাঁর আন্দোলন থেকে দূরে সরে যান নি</w:t>
      </w:r>
      <w:r>
        <w:rPr>
          <w:cs/>
          <w:lang w:bidi="hi-IN"/>
        </w:rPr>
        <w:t xml:space="preserve">। </w:t>
      </w:r>
      <w:r>
        <w:rPr>
          <w:cs/>
          <w:lang w:bidi="bn-BD"/>
        </w:rPr>
        <w:t>কেননা</w:t>
      </w:r>
      <w:r>
        <w:rPr>
          <w:lang w:bidi="bn-BD"/>
        </w:rPr>
        <w:t>,</w:t>
      </w:r>
      <w:r>
        <w:rPr>
          <w:cs/>
          <w:lang w:bidi="bn-BD"/>
        </w:rPr>
        <w:t>তাঁর মূল উদ্দেশ্য ছিল ইসলামকে জীবিত করা</w:t>
      </w:r>
      <w:r>
        <w:rPr>
          <w:cs/>
          <w:lang w:bidi="hi-IN"/>
        </w:rPr>
        <w:t xml:space="preserve">। </w:t>
      </w:r>
      <w:r>
        <w:rPr>
          <w:cs/>
          <w:lang w:bidi="bn-BD"/>
        </w:rPr>
        <w:t>নেতৃত্ব ও শাসনক্ষমতা ছিল পরবর্তী পর্যায়ে</w:t>
      </w:r>
      <w:r>
        <w:rPr>
          <w:cs/>
          <w:lang w:bidi="hi-IN"/>
        </w:rPr>
        <w:t xml:space="preserve">। </w:t>
      </w:r>
    </w:p>
    <w:p w:rsidR="009C2867" w:rsidRDefault="009C2867" w:rsidP="009C2867">
      <w:pPr>
        <w:pStyle w:val="libNormal"/>
        <w:rPr>
          <w:lang w:bidi="bn-BD"/>
        </w:rPr>
      </w:pPr>
      <w:r>
        <w:rPr>
          <w:cs/>
          <w:lang w:bidi="bn-BD"/>
        </w:rPr>
        <w:lastRenderedPageBreak/>
        <w:t>ইমাম হোসাইন (আ.) মুয়াবিয়ার জীবনের শেষ পর্যায়ে হজের মৌসুমে মিনায় এক গুরুত্বপূর্ণ ভাষণ দান করেন</w:t>
      </w:r>
      <w:r>
        <w:rPr>
          <w:cs/>
          <w:lang w:bidi="hi-IN"/>
        </w:rPr>
        <w:t xml:space="preserve">। </w:t>
      </w:r>
      <w:r>
        <w:rPr>
          <w:cs/>
          <w:lang w:bidi="bn-BD"/>
        </w:rPr>
        <w:t>সেখানে শত শত জনতা এবং সে সময়ের ধর্মীয় ও রাজনৈতিক ব্যক্তিবর্গ উপস্থিত ছিলেন</w:t>
      </w:r>
      <w:r>
        <w:rPr>
          <w:cs/>
          <w:lang w:bidi="hi-IN"/>
        </w:rPr>
        <w:t xml:space="preserve">। </w:t>
      </w:r>
      <w:r>
        <w:rPr>
          <w:cs/>
          <w:lang w:bidi="bn-BD"/>
        </w:rPr>
        <w:t>তিনি তাঁর শাসনক্ষমতার লক্ষ্য-উদ্দেশ্যকে এভাবে বর্ণনা করেন</w:t>
      </w:r>
      <w:r w:rsidR="00DE4820">
        <w:rPr>
          <w:cs/>
          <w:lang w:bidi="bn-BD"/>
        </w:rPr>
        <w:t>-</w:t>
      </w:r>
      <w:r w:rsidRPr="0061583D">
        <w:rPr>
          <w:rStyle w:val="libAlaemChar"/>
        </w:rPr>
        <w:t>‘</w:t>
      </w:r>
      <w:r>
        <w:rPr>
          <w:cs/>
          <w:lang w:bidi="bn-BD"/>
        </w:rPr>
        <w:t>হে আল্লাহ! আপনি জানেন</w:t>
      </w:r>
      <w:r>
        <w:rPr>
          <w:lang w:bidi="bn-BD"/>
        </w:rPr>
        <w:t>,</w:t>
      </w:r>
      <w:r>
        <w:rPr>
          <w:cs/>
          <w:lang w:bidi="bn-BD"/>
        </w:rPr>
        <w:t>আমি যা করছি তা ক্ষমতা দখলের প্রতিযোগিতার জন্য নয়</w:t>
      </w:r>
      <w:r>
        <w:rPr>
          <w:cs/>
          <w:lang w:bidi="hi-IN"/>
        </w:rPr>
        <w:t xml:space="preserve">। </w:t>
      </w:r>
      <w:r>
        <w:rPr>
          <w:cs/>
          <w:lang w:bidi="bn-BD"/>
        </w:rPr>
        <w:t>আমি এর মাধ্যমে পার্থিব সম্পদ লাভ করতে চাই না</w:t>
      </w:r>
      <w:r>
        <w:rPr>
          <w:cs/>
          <w:lang w:bidi="hi-IN"/>
        </w:rPr>
        <w:t xml:space="preserve">। </w:t>
      </w:r>
      <w:r>
        <w:rPr>
          <w:cs/>
          <w:lang w:bidi="bn-BD"/>
        </w:rPr>
        <w:t>আমি কেবল চাই আপনার ধর্মকে প্রতিষ্ঠিত করতে এবং আপনার জমিনে সংস্কার সাধন করতে</w:t>
      </w:r>
      <w:r>
        <w:rPr>
          <w:lang w:bidi="bn-BD"/>
        </w:rPr>
        <w:t>,</w:t>
      </w:r>
      <w:r>
        <w:rPr>
          <w:cs/>
          <w:lang w:bidi="bn-BD"/>
        </w:rPr>
        <w:t>যাদের ওপর যুলুম করা হয়েছে তাদেরকে মুক্তি ও নিরাপত্তা দান করতে</w:t>
      </w:r>
      <w:r>
        <w:rPr>
          <w:cs/>
          <w:lang w:bidi="hi-IN"/>
        </w:rPr>
        <w:t xml:space="preserve">। </w:t>
      </w:r>
      <w:r>
        <w:rPr>
          <w:cs/>
          <w:lang w:bidi="bn-BD"/>
        </w:rPr>
        <w:t>আর সকল ফরয</w:t>
      </w:r>
      <w:r>
        <w:rPr>
          <w:lang w:bidi="bn-BD"/>
        </w:rPr>
        <w:t>,</w:t>
      </w:r>
      <w:r>
        <w:rPr>
          <w:cs/>
          <w:lang w:bidi="bn-BD"/>
        </w:rPr>
        <w:t>সুন্নাত ও ঐশী বিধি-বিধানকে বাস্তবায়িত করতে</w:t>
      </w:r>
      <w:r>
        <w:rPr>
          <w:cs/>
          <w:lang w:bidi="hi-IN"/>
        </w:rPr>
        <w:t>।</w:t>
      </w:r>
      <w:r w:rsidRPr="009C2867">
        <w:rPr>
          <w:rStyle w:val="libArCharChar"/>
          <w:rFonts w:eastAsia="Calibri" w:hint="cs"/>
          <w:rtl/>
          <w:cs/>
        </w:rPr>
        <w:t>’</w:t>
      </w:r>
      <w:r>
        <w:rPr>
          <w:lang w:bidi="bn-BD"/>
        </w:rPr>
        <w:t xml:space="preserve"> (</w:t>
      </w:r>
      <w:r>
        <w:rPr>
          <w:cs/>
          <w:lang w:bidi="bn-BD"/>
        </w:rPr>
        <w:t>তুহাফুল উকুল</w:t>
      </w:r>
      <w:r>
        <w:rPr>
          <w:lang w:bidi="bn-BD"/>
        </w:rPr>
        <w:t>,</w:t>
      </w:r>
      <w:r>
        <w:rPr>
          <w:cs/>
          <w:lang w:bidi="bn-BD"/>
        </w:rPr>
        <w:t>পৃ. ২৪৩)</w:t>
      </w:r>
    </w:p>
    <w:p w:rsidR="009C2867" w:rsidRDefault="009C2867" w:rsidP="009C2867">
      <w:pPr>
        <w:pStyle w:val="libNormal"/>
        <w:rPr>
          <w:lang w:bidi="bn-BD"/>
        </w:rPr>
      </w:pPr>
      <w:r>
        <w:rPr>
          <w:cs/>
          <w:lang w:bidi="bn-BD"/>
        </w:rPr>
        <w:t>তিনি তাঁর এ বক্তব্যের পর না ক্ষমতা দখল ও জনগণের ওপর কর্তৃত্ব লাভের কথা বলেছেন</w:t>
      </w:r>
      <w:r>
        <w:rPr>
          <w:lang w:bidi="bn-BD"/>
        </w:rPr>
        <w:t>,</w:t>
      </w:r>
      <w:r>
        <w:rPr>
          <w:cs/>
          <w:lang w:bidi="bn-BD"/>
        </w:rPr>
        <w:t>আর না কোন পার্থিব সম্পদ অর্জনের উদ্দেশ্য বর্ণনা করেছেন</w:t>
      </w:r>
      <w:r>
        <w:rPr>
          <w:cs/>
          <w:lang w:bidi="hi-IN"/>
        </w:rPr>
        <w:t xml:space="preserve">। </w:t>
      </w:r>
      <w:r>
        <w:rPr>
          <w:cs/>
          <w:lang w:bidi="bn-BD"/>
        </w:rPr>
        <w:t>তিনি তাঁর উদ্দেশ্যকে এভাবে বর্ণনা করেন-</w:t>
      </w:r>
    </w:p>
    <w:p w:rsidR="009C2867" w:rsidRDefault="009C2867" w:rsidP="009C2867">
      <w:pPr>
        <w:pStyle w:val="libNormal"/>
        <w:rPr>
          <w:lang w:bidi="bn-BD"/>
        </w:rPr>
      </w:pPr>
      <w:r>
        <w:rPr>
          <w:cs/>
          <w:lang w:bidi="bn-BD"/>
        </w:rPr>
        <w:t>১. আল্লাহর দ্বীনের নিশানাকে স্পষ্ট করা</w:t>
      </w:r>
      <w:r>
        <w:rPr>
          <w:cs/>
          <w:lang w:bidi="hi-IN"/>
        </w:rPr>
        <w:t xml:space="preserve">। </w:t>
      </w:r>
    </w:p>
    <w:p w:rsidR="009C2867" w:rsidRDefault="009C2867" w:rsidP="009C2867">
      <w:pPr>
        <w:pStyle w:val="libNormal"/>
        <w:rPr>
          <w:lang w:bidi="bn-BD"/>
        </w:rPr>
      </w:pPr>
      <w:r>
        <w:rPr>
          <w:cs/>
          <w:lang w:bidi="bn-BD"/>
        </w:rPr>
        <w:t>২. পৃথিবীতে সংস্কার করা</w:t>
      </w:r>
      <w:r>
        <w:rPr>
          <w:cs/>
          <w:lang w:bidi="hi-IN"/>
        </w:rPr>
        <w:t xml:space="preserve">। </w:t>
      </w:r>
    </w:p>
    <w:p w:rsidR="009C2867" w:rsidRDefault="009C2867" w:rsidP="009C2867">
      <w:pPr>
        <w:pStyle w:val="libNormal"/>
        <w:rPr>
          <w:lang w:bidi="bn-BD"/>
        </w:rPr>
      </w:pPr>
      <w:r>
        <w:rPr>
          <w:cs/>
          <w:lang w:bidi="bn-BD"/>
        </w:rPr>
        <w:t>৩. অসহায় মানুষের জন্য নিরাপত্তার ব্যবস্থা করা</w:t>
      </w:r>
      <w:r>
        <w:rPr>
          <w:cs/>
          <w:lang w:bidi="hi-IN"/>
        </w:rPr>
        <w:t xml:space="preserve">। </w:t>
      </w:r>
    </w:p>
    <w:p w:rsidR="009C2867" w:rsidRDefault="009C2867" w:rsidP="009C2867">
      <w:pPr>
        <w:pStyle w:val="libNormal"/>
        <w:rPr>
          <w:lang w:bidi="bn-BD"/>
        </w:rPr>
      </w:pPr>
      <w:r>
        <w:rPr>
          <w:cs/>
          <w:lang w:bidi="bn-BD"/>
        </w:rPr>
        <w:t>৪. আল্লাহর সুন্নাত</w:t>
      </w:r>
      <w:r>
        <w:rPr>
          <w:lang w:bidi="bn-BD"/>
        </w:rPr>
        <w:t>,</w:t>
      </w:r>
      <w:r>
        <w:rPr>
          <w:cs/>
          <w:lang w:bidi="bn-BD"/>
        </w:rPr>
        <w:t>বিধান ও ওয়াজিবসমূহের আমল করা</w:t>
      </w:r>
      <w:r>
        <w:rPr>
          <w:cs/>
          <w:lang w:bidi="hi-IN"/>
        </w:rPr>
        <w:t>।</w:t>
      </w:r>
      <w:r w:rsidRPr="001B36EA">
        <w:rPr>
          <w:rStyle w:val="libFootnotenumChar"/>
          <w:cs/>
          <w:lang w:bidi="bn-IN"/>
        </w:rPr>
        <w:t>২৮৭</w:t>
      </w:r>
    </w:p>
    <w:p w:rsidR="009C2867" w:rsidRDefault="009C2867" w:rsidP="009C2867">
      <w:pPr>
        <w:pStyle w:val="libNormal"/>
        <w:rPr>
          <w:lang w:bidi="bn-BD"/>
        </w:rPr>
      </w:pPr>
      <w:r>
        <w:rPr>
          <w:cs/>
          <w:lang w:bidi="bn-BD"/>
        </w:rPr>
        <w:t xml:space="preserve">ইমাম হোসাইন (আ.) মক্কা থেকে কুফার পথে ফারাযদাকের সাথে কথোপকথনের সময় বলেন : </w:t>
      </w:r>
      <w:r w:rsidRPr="0061583D">
        <w:rPr>
          <w:rStyle w:val="libAlaemChar"/>
        </w:rPr>
        <w:t>‘</w:t>
      </w:r>
      <w:r>
        <w:rPr>
          <w:cs/>
          <w:lang w:bidi="bn-BD"/>
        </w:rPr>
        <w:t>হে ফারাযদাক! এ জাতি (বনু উমাইয়্যা) শয়তানের আনুগত্যকে নিজেদের জন্য আবশ্যক করেছে</w:t>
      </w:r>
      <w:r>
        <w:rPr>
          <w:lang w:bidi="bn-BD"/>
        </w:rPr>
        <w:t>,</w:t>
      </w:r>
      <w:r>
        <w:rPr>
          <w:cs/>
          <w:lang w:bidi="bn-BD"/>
        </w:rPr>
        <w:t>পরম করুণাময়ের আনুগত্যকে ত্যাগ করেছে</w:t>
      </w:r>
      <w:r>
        <w:rPr>
          <w:cs/>
          <w:lang w:bidi="hi-IN"/>
        </w:rPr>
        <w:t xml:space="preserve">। </w:t>
      </w:r>
      <w:r>
        <w:rPr>
          <w:cs/>
          <w:lang w:bidi="bn-BD"/>
        </w:rPr>
        <w:t>তারা পৃথিবীতে অনাচার সৃষ্টি এবং আল্লাহর বিধি-বিধানকে বাতিল প্রতিপন্ন করেছে</w:t>
      </w:r>
      <w:r>
        <w:rPr>
          <w:cs/>
          <w:lang w:bidi="hi-IN"/>
        </w:rPr>
        <w:t xml:space="preserve">। </w:t>
      </w:r>
      <w:r>
        <w:rPr>
          <w:cs/>
          <w:lang w:bidi="bn-BD"/>
        </w:rPr>
        <w:t>মদপান করছে এবং দরিদ্র ও নিঃস্বদের সম্পদ আত্মসাৎ করেছে</w:t>
      </w:r>
      <w:r>
        <w:rPr>
          <w:cs/>
          <w:lang w:bidi="hi-IN"/>
        </w:rPr>
        <w:t xml:space="preserve">। </w:t>
      </w:r>
      <w:r>
        <w:rPr>
          <w:cs/>
          <w:lang w:bidi="bn-BD"/>
        </w:rPr>
        <w:t>এ অবস্থায় আমি হলাম সেই ব্যক্তি যে</w:t>
      </w:r>
      <w:r>
        <w:rPr>
          <w:lang w:bidi="bn-BD"/>
        </w:rPr>
        <w:t xml:space="preserve"> </w:t>
      </w:r>
      <w:r>
        <w:rPr>
          <w:cs/>
          <w:lang w:bidi="bn-BD"/>
        </w:rPr>
        <w:t>আল্লাহর দ্বীনে সাহায্য করার জন্য সর্বাধিক উপযুক্ত</w:t>
      </w:r>
      <w:r>
        <w:rPr>
          <w:cs/>
          <w:lang w:bidi="hi-IN"/>
        </w:rPr>
        <w:t xml:space="preserve">। </w:t>
      </w:r>
      <w:r>
        <w:rPr>
          <w:cs/>
          <w:lang w:bidi="bn-BD"/>
        </w:rPr>
        <w:t>তাঁর শরিয়তকে সম্মানের আসনে অধিষ্ঠিত করা এবং তাঁর পথে জিহাদের দায়িত্ব আমার ওপরই ন্যস্ত যাতে আল্লাহর বাণী সমুন্নত ও উচ্চকিত হয়</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lastRenderedPageBreak/>
        <w:t>এই অংশে ইমাম হোসাইন উমাইয়াদেরকে সত্যিকার অর্থে সেক্যুলার (ধর্মনিরপেক্ষ) হিসেবে আখ্যায়িত করেছেন</w:t>
      </w:r>
      <w:r>
        <w:rPr>
          <w:cs/>
          <w:lang w:bidi="hi-IN"/>
        </w:rPr>
        <w:t xml:space="preserve">। </w:t>
      </w:r>
      <w:r>
        <w:rPr>
          <w:cs/>
          <w:lang w:bidi="bn-BD"/>
        </w:rPr>
        <w:t>কারণ</w:t>
      </w:r>
      <w:r>
        <w:rPr>
          <w:lang w:bidi="bn-BD"/>
        </w:rPr>
        <w:t>,</w:t>
      </w:r>
      <w:r>
        <w:rPr>
          <w:cs/>
          <w:lang w:bidi="bn-BD"/>
        </w:rPr>
        <w:t>তাদের চিন্তা-ভাবনা হচ্ছে আল্লাহর বিধানকে শাসনক্ষমতা থেকে দূরে রাখা</w:t>
      </w:r>
      <w:r>
        <w:rPr>
          <w:cs/>
          <w:lang w:bidi="hi-IN"/>
        </w:rPr>
        <w:t xml:space="preserve">। </w:t>
      </w:r>
      <w:r>
        <w:rPr>
          <w:cs/>
          <w:lang w:bidi="bn-BD"/>
        </w:rPr>
        <w:t>ইসলামী সমাজে সর্বপ্রথম তারাই এই চিন্তার বাস্তবায়নের উদ্যোগ নেয়</w:t>
      </w:r>
      <w:r>
        <w:rPr>
          <w:cs/>
          <w:lang w:bidi="hi-IN"/>
        </w:rPr>
        <w:t xml:space="preserve">। </w:t>
      </w:r>
      <w:r>
        <w:rPr>
          <w:cs/>
          <w:lang w:bidi="bn-BD"/>
        </w:rPr>
        <w:t>ইমাম হোসাইন (আ.) এদের বিরুদ্ধে মোকাবিলা এবং আল্লাহের দ্বীনকে প্রতিষ্ঠা করাকে নিজের লক্ষ্য ও উদ্দেশ্য বলে মনে করেন</w:t>
      </w:r>
      <w:r>
        <w:rPr>
          <w:cs/>
          <w:lang w:bidi="hi-IN"/>
        </w:rPr>
        <w:t xml:space="preserve">। </w:t>
      </w:r>
      <w:r>
        <w:rPr>
          <w:cs/>
          <w:lang w:bidi="bn-BD"/>
        </w:rPr>
        <w:t xml:space="preserve">তিনি হুকুমতের মূল দর্শন </w:t>
      </w:r>
      <w:r w:rsidRPr="0061583D">
        <w:rPr>
          <w:rStyle w:val="libAlaemChar"/>
        </w:rPr>
        <w:t>“</w:t>
      </w:r>
      <w:r w:rsidRPr="00B14CB7">
        <w:rPr>
          <w:rStyle w:val="libArChar"/>
          <w:rtl/>
        </w:rPr>
        <w:t>کلمة الله هي</w:t>
      </w:r>
      <w:r w:rsidRPr="00F20E0C">
        <w:rPr>
          <w:rStyle w:val="libArChar"/>
          <w:rFonts w:hint="cs"/>
          <w:rtl/>
        </w:rPr>
        <w:t xml:space="preserve"> </w:t>
      </w:r>
      <w:r w:rsidRPr="00B14CB7">
        <w:rPr>
          <w:rStyle w:val="libArChar"/>
          <w:rtl/>
        </w:rPr>
        <w:t>العلیا</w:t>
      </w:r>
      <w:r w:rsidRPr="0061583D">
        <w:rPr>
          <w:rStyle w:val="libAlaemChar"/>
        </w:rPr>
        <w:t>”</w:t>
      </w:r>
      <w:r w:rsidR="00DE4820">
        <w:rPr>
          <w:lang w:bidi="bn-BD"/>
        </w:rPr>
        <w:t>-</w:t>
      </w:r>
      <w:r w:rsidRPr="0061583D">
        <w:rPr>
          <w:rStyle w:val="libAlaemChar"/>
        </w:rPr>
        <w:t>‘</w:t>
      </w:r>
      <w:r>
        <w:rPr>
          <w:cs/>
          <w:lang w:bidi="bn-BD"/>
        </w:rPr>
        <w:t>আল্লাহর বাণীকে (বিধান) সমুন্নত ও উচ্চকিত করা</w:t>
      </w:r>
      <w:r w:rsidRPr="0061583D">
        <w:rPr>
          <w:rStyle w:val="libAlaemChar"/>
        </w:rPr>
        <w:t>’</w:t>
      </w:r>
      <w:r>
        <w:rPr>
          <w:lang w:bidi="bn-BD"/>
        </w:rPr>
        <w:t xml:space="preserve"> </w:t>
      </w:r>
      <w:r>
        <w:rPr>
          <w:cs/>
          <w:lang w:bidi="bn-BD"/>
        </w:rPr>
        <w:t>বলে পরিষ্কারভাবে বর্ণনা করেন</w:t>
      </w:r>
      <w:r>
        <w:rPr>
          <w:cs/>
          <w:lang w:bidi="hi-IN"/>
        </w:rPr>
        <w:t xml:space="preserve">। </w:t>
      </w:r>
      <w:r>
        <w:rPr>
          <w:cs/>
          <w:lang w:bidi="bn-BD"/>
        </w:rPr>
        <w:t>এটা স্পষ্ট যে</w:t>
      </w:r>
      <w:r>
        <w:rPr>
          <w:lang w:bidi="bn-BD"/>
        </w:rPr>
        <w:t>,</w:t>
      </w:r>
      <w:r>
        <w:rPr>
          <w:cs/>
          <w:lang w:bidi="bn-BD"/>
        </w:rPr>
        <w:t>পরিপূর্ণভাবে প্রতিষ্ঠিত দ্বীন ইসলামই হচ্ছে মানুষের দুনিয়া ও আখেরাতের সৌভাগ্যের নিশ্চয়তা দানকারী</w:t>
      </w:r>
      <w:r>
        <w:rPr>
          <w:cs/>
          <w:lang w:bidi="hi-IN"/>
        </w:rPr>
        <w:t xml:space="preserve">। </w:t>
      </w:r>
    </w:p>
    <w:p w:rsidR="009C2867" w:rsidRDefault="009C2867" w:rsidP="009C2867">
      <w:pPr>
        <w:pStyle w:val="libBold1"/>
        <w:rPr>
          <w:lang w:bidi="bn-BD"/>
        </w:rPr>
      </w:pPr>
      <w:r>
        <w:rPr>
          <w:cs/>
          <w:lang w:bidi="bn-BD"/>
        </w:rPr>
        <w:t>দুই. শাসনক্ষমতার খোদায়ী বৈধতা (আল্লাহ প্রদত্ত বৈধ শাসন)</w:t>
      </w:r>
    </w:p>
    <w:p w:rsidR="009C2867" w:rsidRDefault="009C2867" w:rsidP="009C2867">
      <w:pPr>
        <w:pStyle w:val="libNormal"/>
        <w:rPr>
          <w:lang w:bidi="bn-BD"/>
        </w:rPr>
      </w:pPr>
      <w:r>
        <w:rPr>
          <w:cs/>
          <w:lang w:bidi="bn-BD"/>
        </w:rPr>
        <w:t>ইমাম হোসাইন (আ.)-এর বক্তব্য এটাই প্রমাণ করে যে</w:t>
      </w:r>
      <w:r>
        <w:rPr>
          <w:lang w:bidi="bn-BD"/>
        </w:rPr>
        <w:t>,</w:t>
      </w:r>
      <w:r>
        <w:rPr>
          <w:cs/>
          <w:lang w:bidi="bn-BD"/>
        </w:rPr>
        <w:t>সরকারের বৈধতা কেবল আল্লাহর পক্ষ থেকে নির্দিষ্ট হবে</w:t>
      </w:r>
      <w:r>
        <w:rPr>
          <w:cs/>
          <w:lang w:bidi="hi-IN"/>
        </w:rPr>
        <w:t xml:space="preserve">। </w:t>
      </w:r>
      <w:r>
        <w:rPr>
          <w:cs/>
          <w:lang w:bidi="bn-BD"/>
        </w:rPr>
        <w:t>শরিয়তের দৃষ্টিতে ঐ শাসনই বৈধ যেখানে ফকীহরা (ইমামদের মাধ্যমে পরোক্ষভাবে) আল্লাহর পক্ষ থেকে নিযুক্ত হন</w:t>
      </w:r>
      <w:r>
        <w:rPr>
          <w:cs/>
          <w:lang w:bidi="hi-IN"/>
        </w:rPr>
        <w:t xml:space="preserve">। </w:t>
      </w:r>
      <w:r>
        <w:rPr>
          <w:cs/>
          <w:lang w:bidi="bn-BD"/>
        </w:rPr>
        <w:t>এ ক্ষেত্রে জনগণের রায় ও বাইআতের কোন প্রভাব এতে নেই</w:t>
      </w:r>
      <w:r>
        <w:rPr>
          <w:lang w:bidi="bn-BD"/>
        </w:rPr>
        <w:t>,</w:t>
      </w:r>
      <w:r>
        <w:rPr>
          <w:cs/>
          <w:lang w:bidi="bn-BD"/>
        </w:rPr>
        <w:t>যদিও তা ক্ষমতায় আসার জন্য গুরুত্বপূর্ণ</w:t>
      </w:r>
      <w:r>
        <w:rPr>
          <w:cs/>
          <w:lang w:bidi="hi-IN"/>
        </w:rPr>
        <w:t xml:space="preserve">। </w:t>
      </w:r>
      <w:r>
        <w:rPr>
          <w:cs/>
          <w:lang w:bidi="bn-BD"/>
        </w:rPr>
        <w:t>বিষয়টি তেমন নয় যেমনটি কিছু কিছু অজ্ঞ</w:t>
      </w:r>
      <w:r>
        <w:rPr>
          <w:lang w:bidi="bn-BD"/>
        </w:rPr>
        <w:t>,</w:t>
      </w:r>
      <w:r>
        <w:rPr>
          <w:cs/>
          <w:lang w:bidi="bn-BD"/>
        </w:rPr>
        <w:t>পশ্চিমা রাজনৈতিক চিন্তা দ্বারা প্রভাবিত এবং স্যেকুলার শাসনের সমর্থকরা মনে করে</w:t>
      </w:r>
      <w:r>
        <w:rPr>
          <w:cs/>
          <w:lang w:bidi="hi-IN"/>
        </w:rPr>
        <w:t xml:space="preserve">। </w:t>
      </w:r>
      <w:r>
        <w:rPr>
          <w:cs/>
          <w:lang w:bidi="bn-BD"/>
        </w:rPr>
        <w:t>তারা এমনকি নিষ্পাপ ইমামদের উপস্থিতির যুগেও শাসনের ঐশী বৈধতা থাকার অপরিহার্যতাকে অস্বীকার করে</w:t>
      </w:r>
      <w:r>
        <w:rPr>
          <w:cs/>
          <w:lang w:bidi="hi-IN"/>
        </w:rPr>
        <w:t xml:space="preserve">। </w:t>
      </w:r>
    </w:p>
    <w:p w:rsidR="009C2867" w:rsidRDefault="009C2867" w:rsidP="009C2867">
      <w:pPr>
        <w:pStyle w:val="libNormal"/>
        <w:rPr>
          <w:lang w:bidi="bn-BD"/>
        </w:rPr>
      </w:pPr>
      <w:r>
        <w:rPr>
          <w:cs/>
          <w:lang w:bidi="bn-BD"/>
        </w:rPr>
        <w:t>মদীনার গভর্নর যখন ইমাম হোসাইন (আ.)-এর কাছ থেকে ইয়াযীদের জন্য বাইআত চেয়েছিল তখন ইমাম বলেন :</w:t>
      </w:r>
    </w:p>
    <w:p w:rsidR="009C2867" w:rsidRDefault="009C2867" w:rsidP="009C2867">
      <w:pPr>
        <w:pStyle w:val="libNormal"/>
        <w:rPr>
          <w:lang w:bidi="bn-BD"/>
        </w:rPr>
      </w:pPr>
      <w:r w:rsidRPr="0061583D">
        <w:rPr>
          <w:rStyle w:val="libAlaemChar"/>
        </w:rPr>
        <w:t>‘</w:t>
      </w:r>
      <w:r>
        <w:rPr>
          <w:cs/>
          <w:lang w:bidi="bn-BD"/>
        </w:rPr>
        <w:t>হে শাসক (ওয়ালীদ ইবনে ওকবা)! আমরা হলাম নবুওয়াতের গৃহের সদস্য</w:t>
      </w:r>
      <w:r>
        <w:rPr>
          <w:lang w:bidi="bn-BD"/>
        </w:rPr>
        <w:t>,</w:t>
      </w:r>
      <w:r>
        <w:rPr>
          <w:cs/>
          <w:lang w:bidi="bn-BD"/>
        </w:rPr>
        <w:t>রেসালাতের খনি</w:t>
      </w:r>
      <w:r>
        <w:rPr>
          <w:lang w:bidi="bn-BD"/>
        </w:rPr>
        <w:t>,</w:t>
      </w:r>
      <w:r>
        <w:rPr>
          <w:cs/>
          <w:lang w:bidi="bn-BD"/>
        </w:rPr>
        <w:t>ঐ গৃহের অধিবাসী যেখানে ফেরেশতাদের আনাগোনা ছিল এবং আল্লাহর রহমত নাযিলের স্থান</w:t>
      </w:r>
      <w:r>
        <w:rPr>
          <w:cs/>
          <w:lang w:bidi="hi-IN"/>
        </w:rPr>
        <w:t xml:space="preserve">। </w:t>
      </w:r>
      <w:r>
        <w:rPr>
          <w:cs/>
          <w:lang w:bidi="bn-BD"/>
        </w:rPr>
        <w:t>আল্লাহ আমাদের (বংশের রাসূলের নবুওয়াত) দ্বারাই শুরু করেছেন এবং আমাদের (বংশের ইমাম মাহদীর শাসন) দ্বারাই শেষ করবেন</w:t>
      </w:r>
      <w:r>
        <w:rPr>
          <w:cs/>
          <w:lang w:bidi="hi-IN"/>
        </w:rPr>
        <w:t xml:space="preserve">। </w:t>
      </w:r>
      <w:r>
        <w:rPr>
          <w:cs/>
          <w:lang w:bidi="bn-BD"/>
        </w:rPr>
        <w:t>ইয়াযীদ মদ্যপায়ী</w:t>
      </w:r>
      <w:r>
        <w:rPr>
          <w:lang w:bidi="bn-BD"/>
        </w:rPr>
        <w:t>,</w:t>
      </w:r>
      <w:r>
        <w:rPr>
          <w:cs/>
          <w:lang w:bidi="bn-BD"/>
        </w:rPr>
        <w:t>পাপাচারী</w:t>
      </w:r>
      <w:r>
        <w:rPr>
          <w:lang w:bidi="bn-BD"/>
        </w:rPr>
        <w:t>,</w:t>
      </w:r>
      <w:r>
        <w:rPr>
          <w:cs/>
          <w:lang w:bidi="bn-BD"/>
        </w:rPr>
        <w:t>এমন সম্মানিত ব্যক্তিদের হত্যাকারী যাদের হত্যা নিষিদ্ধ</w:t>
      </w:r>
      <w:r>
        <w:rPr>
          <w:lang w:bidi="bn-BD"/>
        </w:rPr>
        <w:t>,</w:t>
      </w:r>
      <w:r>
        <w:rPr>
          <w:cs/>
          <w:lang w:bidi="bn-BD"/>
        </w:rPr>
        <w:t>সে প্রকাশ্যে পাপাচারে লিপ্ত হয়</w:t>
      </w:r>
      <w:r>
        <w:rPr>
          <w:cs/>
          <w:lang w:bidi="hi-IN"/>
        </w:rPr>
        <w:t xml:space="preserve">। </w:t>
      </w:r>
      <w:r>
        <w:rPr>
          <w:cs/>
          <w:lang w:bidi="bn-BD"/>
        </w:rPr>
        <w:t>তাই আমার মতো ব্যক্তি ইয়াযীদের মতো ব্যক্তির হাতে বাইআত করতে পারে না</w:t>
      </w:r>
      <w:r>
        <w:rPr>
          <w:cs/>
          <w:lang w:bidi="hi-IN"/>
        </w:rPr>
        <w:t>।</w:t>
      </w:r>
      <w:r w:rsidRPr="009C2867">
        <w:rPr>
          <w:rStyle w:val="libArCharChar"/>
          <w:rFonts w:eastAsia="Calibri" w:hint="cs"/>
          <w:rtl/>
          <w:cs/>
        </w:rPr>
        <w:t>’</w:t>
      </w:r>
      <w:r w:rsidRPr="00067FBB">
        <w:rPr>
          <w:rStyle w:val="libFootnotenumChar"/>
          <w:cs/>
          <w:lang w:bidi="bn-IN"/>
        </w:rPr>
        <w:t>২৮৮</w:t>
      </w:r>
    </w:p>
    <w:p w:rsidR="009C2867" w:rsidRDefault="009C2867" w:rsidP="009C2867">
      <w:pPr>
        <w:pStyle w:val="libNormal"/>
        <w:rPr>
          <w:lang w:bidi="bn-BD"/>
        </w:rPr>
      </w:pPr>
      <w:r>
        <w:rPr>
          <w:cs/>
          <w:lang w:bidi="bn-BD"/>
        </w:rPr>
        <w:lastRenderedPageBreak/>
        <w:t>এ বাক্যের দ্বারা ইমাম হোসাইন (আ.) সমাজের ওপর নিজ শাসনের বৈধতার দলিল পেশ করেন এবং ইয়াযীদের শাসনকে অবৈধ ও খোদাবিরোধী বলে ইঙ্গিত করেন</w:t>
      </w:r>
      <w:r>
        <w:rPr>
          <w:cs/>
          <w:lang w:bidi="hi-IN"/>
        </w:rPr>
        <w:t xml:space="preserve">। </w:t>
      </w:r>
      <w:r>
        <w:rPr>
          <w:cs/>
          <w:lang w:bidi="bn-BD"/>
        </w:rPr>
        <w:t>সমাজের শাসক হওয়ার জন্য আল্লাহর পক্ষ থেকে কোন ঐশী দলিল ইয়াযীদের নেই</w:t>
      </w:r>
      <w:r w:rsidR="00DE4820">
        <w:rPr>
          <w:lang w:bidi="bn-BD"/>
        </w:rPr>
        <w:t>;</w:t>
      </w:r>
      <w:r>
        <w:rPr>
          <w:cs/>
          <w:lang w:bidi="bn-BD"/>
        </w:rPr>
        <w:t>বরং আল্লাহর বিধান লঙ্ঘন ও হারাম কাজে লিপ্ত হওয়ার কারণে তার বাইআত বৈধ না হওয়ার দলিল আছে</w:t>
      </w:r>
      <w:r>
        <w:rPr>
          <w:cs/>
          <w:lang w:bidi="hi-IN"/>
        </w:rPr>
        <w:t xml:space="preserve">। </w:t>
      </w:r>
    </w:p>
    <w:p w:rsidR="009C2867" w:rsidRDefault="009C2867" w:rsidP="009C2867">
      <w:pPr>
        <w:pStyle w:val="libNormal"/>
        <w:rPr>
          <w:lang w:bidi="bn-BD"/>
        </w:rPr>
      </w:pPr>
      <w:r>
        <w:rPr>
          <w:cs/>
          <w:lang w:bidi="bn-BD"/>
        </w:rPr>
        <w:t>মুসলমানদের অধিকাংশই ইয়াযীদের হাতে বাইআত করা সত্ত্বেও ইমাম হোসাইন (আ.) ইয়াযীদের কাছে বাইআত না করা এবং তার বিরুদ্ধে আন্দোলন করা এটাই প্রমাণ করে যে</w:t>
      </w:r>
      <w:r>
        <w:rPr>
          <w:lang w:bidi="bn-BD"/>
        </w:rPr>
        <w:t>,</w:t>
      </w:r>
      <w:r>
        <w:rPr>
          <w:cs/>
          <w:lang w:bidi="bn-BD"/>
        </w:rPr>
        <w:t>ধর্ম ও রাজনীতি পরস্পর সম্পর্কযুক্ত ও শাসকের জন্য খোদায়ী বৈধতার প্রয়োজন</w:t>
      </w:r>
      <w:r w:rsidR="00DE4820">
        <w:rPr>
          <w:cs/>
          <w:lang w:bidi="bn-BD"/>
        </w:rPr>
        <w:t>-</w:t>
      </w:r>
      <w:r>
        <w:rPr>
          <w:cs/>
          <w:lang w:bidi="bn-BD"/>
        </w:rPr>
        <w:t>যা স্যেকুলার মতবাদকে বাতিল করে দেয়</w:t>
      </w:r>
      <w:r>
        <w:rPr>
          <w:cs/>
          <w:lang w:bidi="hi-IN"/>
        </w:rPr>
        <w:t xml:space="preserve">। </w:t>
      </w:r>
      <w:r>
        <w:rPr>
          <w:cs/>
          <w:lang w:bidi="bn-BD"/>
        </w:rPr>
        <w:t>যদি ইমাম হোসাইন (আ.) আন্দোলন না করতেন তাহলেও শুধু ইয়াযীদের বাইআত থেকে দূরে থাকাই এ বিষয়টি প্রমাণের জন্য যথেষ্ট ছিল</w:t>
      </w:r>
      <w:r>
        <w:rPr>
          <w:cs/>
          <w:lang w:bidi="hi-IN"/>
        </w:rPr>
        <w:t xml:space="preserve">। </w:t>
      </w:r>
      <w:r>
        <w:rPr>
          <w:cs/>
          <w:lang w:bidi="bn-BD"/>
        </w:rPr>
        <w:t>অনেক বর্ণনাতেই ইমাম হোসাইন তাঁর ও অন্য ইমামদের নেতৃত্ব দানের অধিকার যে খোদাপ্রদত্ত অর্থাৎ তাঁরা যে ঐশীভাবে শাসনের বৈধতা লাভ করেছেন তার উল্লেখ করেছেন</w:t>
      </w:r>
      <w:r>
        <w:rPr>
          <w:cs/>
          <w:lang w:bidi="hi-IN"/>
        </w:rPr>
        <w:t xml:space="preserve">। </w:t>
      </w:r>
      <w:r>
        <w:rPr>
          <w:cs/>
          <w:lang w:bidi="bn-BD"/>
        </w:rPr>
        <w:t>তাই তিনি বলেন :</w:t>
      </w:r>
    </w:p>
    <w:p w:rsidR="009C2867" w:rsidRDefault="009C2867" w:rsidP="009C2867">
      <w:pPr>
        <w:pStyle w:val="libAr"/>
        <w:rPr>
          <w:lang w:bidi="bn-BD"/>
        </w:rPr>
      </w:pPr>
      <w:r>
        <w:rPr>
          <w:rtl/>
        </w:rPr>
        <w:t>ان مجاری الامور و الاحکام علی یدی العلماء بالله الامناء علی حلاله</w:t>
      </w:r>
      <w:r>
        <w:t xml:space="preserve"> </w:t>
      </w:r>
      <w:r>
        <w:rPr>
          <w:rtl/>
        </w:rPr>
        <w:t>و حرامه</w:t>
      </w:r>
    </w:p>
    <w:p w:rsidR="009C2867" w:rsidRDefault="009C2867" w:rsidP="009C2867">
      <w:pPr>
        <w:pStyle w:val="libNormal"/>
        <w:rPr>
          <w:lang w:bidi="bn-BD"/>
        </w:rPr>
      </w:pPr>
      <w:r w:rsidRPr="0061583D">
        <w:rPr>
          <w:rStyle w:val="libAlaemChar"/>
        </w:rPr>
        <w:t>‘</w:t>
      </w:r>
      <w:r>
        <w:rPr>
          <w:cs/>
          <w:lang w:bidi="bn-BD"/>
        </w:rPr>
        <w:t>শাসন সংক্রান্ত সকল বিষয় ও ধর্মীয় বিধি বিধান বাস্তায়নের দায়িত্ব আল্লাহওয়ালা আলেমদের ওপর ন্যস্ত হয়েছে যারা তাঁর হালাল ও হারামের রক্ষক ও এ বিষয়ে বিশ্বষ</w:t>
      </w:r>
      <w:r>
        <w:rPr>
          <w:lang w:bidi="bn-BD"/>
        </w:rPr>
        <w:t>Í</w:t>
      </w:r>
      <w:r>
        <w:rPr>
          <w:cs/>
          <w:lang w:bidi="bn-BD"/>
        </w:rPr>
        <w:t>তার অধিকারী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রেওয়ায়াতে এ বিষয়টি পরিষ্কার যে</w:t>
      </w:r>
      <w:r>
        <w:rPr>
          <w:lang w:bidi="bn-BD"/>
        </w:rPr>
        <w:t>,</w:t>
      </w:r>
      <w:r>
        <w:rPr>
          <w:cs/>
          <w:lang w:bidi="bn-BD"/>
        </w:rPr>
        <w:t>জনগণের ওপর শাসন করার অধিকার শুধু হালাল-হারামের ওপর বিশেষজ্ঞ ও দ্বীনের তত্ত্বাবধায়ক ও আমানতদার আলেমগণের</w:t>
      </w:r>
      <w:r w:rsidR="00DE4820">
        <w:rPr>
          <w:cs/>
          <w:lang w:bidi="bn-BD"/>
        </w:rPr>
        <w:t>-</w:t>
      </w:r>
      <w:r>
        <w:rPr>
          <w:cs/>
          <w:lang w:bidi="bn-BD"/>
        </w:rPr>
        <w:t>যাঁদের মধ্যে নিষ্পাপ ইমামগণ শীর্ষস্থানীয়</w:t>
      </w:r>
      <w:r>
        <w:rPr>
          <w:cs/>
          <w:lang w:bidi="hi-IN"/>
        </w:rPr>
        <w:t>।</w:t>
      </w:r>
      <w:r w:rsidRPr="00067FBB">
        <w:rPr>
          <w:rStyle w:val="libFootnotenumChar"/>
          <w:cs/>
          <w:lang w:bidi="bn-IN"/>
        </w:rPr>
        <w:t>২৮৯</w:t>
      </w:r>
    </w:p>
    <w:p w:rsidR="009C2867" w:rsidRDefault="009C2867" w:rsidP="009C2867">
      <w:pPr>
        <w:pStyle w:val="libNormal"/>
        <w:rPr>
          <w:lang w:bidi="bn-BD"/>
        </w:rPr>
      </w:pPr>
      <w:r>
        <w:rPr>
          <w:cs/>
          <w:lang w:bidi="bn-BD"/>
        </w:rPr>
        <w:t>যখন ইবনে যুবাইর ইমাম হোসাইন (আ.)-কে ইয়াযীদের হাতে বাইআত সম্পর্কে প্রশ্ন করেন তখন ইমাম না-বোধক উত্তর দিয়ে বলেন :</w:t>
      </w:r>
    </w:p>
    <w:p w:rsidR="009C2867" w:rsidRDefault="009C2867" w:rsidP="009C2867">
      <w:pPr>
        <w:pStyle w:val="libAr"/>
        <w:rPr>
          <w:lang w:bidi="bn-BD"/>
        </w:rPr>
      </w:pPr>
      <w:r>
        <w:rPr>
          <w:rtl/>
        </w:rPr>
        <w:t>انی لا ابایع له ابدا لان الامر انّا کان لی من بعدی اخی الحسن</w:t>
      </w:r>
    </w:p>
    <w:p w:rsidR="009C2867" w:rsidRDefault="009C2867" w:rsidP="009C2867">
      <w:pPr>
        <w:pStyle w:val="libNormal"/>
        <w:rPr>
          <w:lang w:bidi="bn-BD"/>
        </w:rPr>
      </w:pPr>
      <w:r>
        <w:rPr>
          <w:cs/>
          <w:lang w:bidi="bn-BD"/>
        </w:rPr>
        <w:t>যার মর্ম হলো এমন</w:t>
      </w:r>
      <w:r w:rsidR="00DE4820">
        <w:rPr>
          <w:cs/>
          <w:lang w:bidi="bn-BD"/>
        </w:rPr>
        <w:t>-</w:t>
      </w:r>
      <w:r>
        <w:rPr>
          <w:cs/>
          <w:lang w:bidi="bn-BD"/>
        </w:rPr>
        <w:t>আমি কখনই তার (ইয়াযীদের) হাতে বাইআত করব না</w:t>
      </w:r>
      <w:r>
        <w:rPr>
          <w:cs/>
          <w:lang w:bidi="hi-IN"/>
        </w:rPr>
        <w:t xml:space="preserve">। </w:t>
      </w:r>
      <w:r>
        <w:rPr>
          <w:cs/>
          <w:lang w:bidi="bn-BD"/>
        </w:rPr>
        <w:t>কেননা</w:t>
      </w:r>
      <w:r>
        <w:rPr>
          <w:lang w:bidi="bn-BD"/>
        </w:rPr>
        <w:t>,</w:t>
      </w:r>
      <w:r>
        <w:rPr>
          <w:cs/>
          <w:lang w:bidi="bn-BD"/>
        </w:rPr>
        <w:t>আমার ভাই (ইমাম) হাসানের (শাহাদতের) পর খেলাফতের বৈধ অধিকারী হচ্ছি আমি</w:t>
      </w:r>
      <w:r>
        <w:rPr>
          <w:cs/>
          <w:lang w:bidi="hi-IN"/>
        </w:rPr>
        <w:t>।</w:t>
      </w:r>
      <w:r w:rsidRPr="00067FBB">
        <w:rPr>
          <w:rStyle w:val="libFootnotenumChar"/>
          <w:cs/>
          <w:lang w:bidi="bn-IN"/>
        </w:rPr>
        <w:t>২৯০</w:t>
      </w:r>
    </w:p>
    <w:p w:rsidR="009C2867" w:rsidRDefault="009C2867" w:rsidP="009C2867">
      <w:pPr>
        <w:pStyle w:val="libNormal"/>
        <w:rPr>
          <w:lang w:bidi="bn-BD"/>
        </w:rPr>
      </w:pPr>
      <w:r>
        <w:rPr>
          <w:cs/>
          <w:lang w:bidi="bn-BD"/>
        </w:rPr>
        <w:lastRenderedPageBreak/>
        <w:t xml:space="preserve">তেমনিভাবে ইমাম বসরার জনগণের উদ্দেশে লিখিত চিঠিতে বলেন : </w:t>
      </w:r>
      <w:r w:rsidRPr="0061583D">
        <w:rPr>
          <w:rStyle w:val="libAlaemChar"/>
        </w:rPr>
        <w:t>‘</w:t>
      </w:r>
      <w:r>
        <w:rPr>
          <w:cs/>
          <w:lang w:bidi="bn-BD"/>
        </w:rPr>
        <w:t>আমরা হচ্ছি রাসূল (সা.)-এর বংশধর এবং তাঁর স্থলাভিষিক্ত প্রতিনিধি ও উত্তরাধিকারী</w:t>
      </w:r>
      <w:r>
        <w:rPr>
          <w:cs/>
          <w:lang w:bidi="hi-IN"/>
        </w:rPr>
        <w:t xml:space="preserve">। </w:t>
      </w:r>
      <w:r>
        <w:rPr>
          <w:cs/>
          <w:lang w:bidi="bn-BD"/>
        </w:rPr>
        <w:t>তাঁর (রাসূলের) প্রতিনিধিত্বের জন্য আমরা হচ্ছি সবার চেয়ে যোগ্য</w:t>
      </w:r>
      <w:r>
        <w:rPr>
          <w:cs/>
          <w:lang w:bidi="hi-IN"/>
        </w:rPr>
        <w:t xml:space="preserve">। </w:t>
      </w:r>
      <w:r>
        <w:rPr>
          <w:cs/>
          <w:lang w:bidi="bn-BD"/>
        </w:rPr>
        <w:t>অন্যরা আমাদেরকে পেছনে ফেলে এগিয়ে গিয়েছে</w:t>
      </w:r>
      <w:r>
        <w:rPr>
          <w:cs/>
          <w:lang w:bidi="hi-IN"/>
        </w:rPr>
        <w:t xml:space="preserve">। </w:t>
      </w:r>
      <w:r>
        <w:rPr>
          <w:cs/>
          <w:lang w:bidi="bn-BD"/>
        </w:rPr>
        <w:t>আমরা ঐক্যের স্বার্থে তা মেনে নিয়েছি</w:t>
      </w:r>
      <w:r>
        <w:rPr>
          <w:cs/>
          <w:lang w:bidi="hi-IN"/>
        </w:rPr>
        <w:t xml:space="preserve">। </w:t>
      </w:r>
      <w:r>
        <w:rPr>
          <w:cs/>
          <w:lang w:bidi="bn-BD"/>
        </w:rPr>
        <w:t>এটা ঐ অবস্থায় ছিল যখন জানতাম যারা শাসনকর্তৃত্ব দখল করে নিয়েছে এ বিষয়ে আমরাই তাদের চেয়ে উত্তম ও যোগ্য</w:t>
      </w:r>
      <w:r>
        <w:rPr>
          <w:cs/>
          <w:lang w:bidi="hi-IN"/>
        </w:rPr>
        <w:t>।</w:t>
      </w:r>
      <w:r w:rsidRPr="009C2867">
        <w:rPr>
          <w:rStyle w:val="libArCharChar"/>
          <w:rFonts w:eastAsia="Calibri" w:hint="cs"/>
          <w:rtl/>
          <w:cs/>
        </w:rPr>
        <w:t>’</w:t>
      </w:r>
      <w:r w:rsidRPr="00067FBB">
        <w:rPr>
          <w:rStyle w:val="libFootnotenumChar"/>
          <w:cs/>
          <w:lang w:bidi="bn-IN"/>
        </w:rPr>
        <w:t>২৯১</w:t>
      </w:r>
    </w:p>
    <w:p w:rsidR="009C2867" w:rsidRDefault="009C2867" w:rsidP="009C2867">
      <w:pPr>
        <w:pStyle w:val="libNormal"/>
        <w:rPr>
          <w:lang w:bidi="bn-BD"/>
        </w:rPr>
      </w:pPr>
      <w:r>
        <w:rPr>
          <w:cs/>
          <w:lang w:bidi="bn-BD"/>
        </w:rPr>
        <w:t xml:space="preserve">এছাড়াও কুফার বিশিষ্ট ব্যক্তিবর্গের কাছে তিনি লিখেছিলেন : </w:t>
      </w:r>
      <w:r w:rsidRPr="0061583D">
        <w:rPr>
          <w:rStyle w:val="libAlaemChar"/>
        </w:rPr>
        <w:t>‘</w:t>
      </w:r>
      <w:r>
        <w:rPr>
          <w:cs/>
          <w:lang w:bidi="bn-BD"/>
        </w:rPr>
        <w:t>আল্লাহর রাসূলের সাথে (আত্মীয়তা ও আধ্যাত্মিক) নৈকট্যের কারণে এ পদের জন্য আমিই সবচেয়ে বেশি অধিকার রাখি</w:t>
      </w:r>
      <w:r>
        <w:rPr>
          <w:cs/>
          <w:lang w:bidi="hi-IN"/>
        </w:rPr>
        <w:t>।</w:t>
      </w:r>
      <w:r w:rsidRPr="009C2867">
        <w:rPr>
          <w:rStyle w:val="libArCharChar"/>
          <w:rFonts w:eastAsia="Calibri" w:hint="cs"/>
          <w:rtl/>
          <w:cs/>
        </w:rPr>
        <w:t>’</w:t>
      </w:r>
      <w:r w:rsidRPr="00067FBB">
        <w:rPr>
          <w:rStyle w:val="libFootnotenumChar"/>
          <w:cs/>
          <w:lang w:bidi="bn-IN"/>
        </w:rPr>
        <w:t>২৯২</w:t>
      </w:r>
    </w:p>
    <w:p w:rsidR="009C2867" w:rsidRDefault="009C2867" w:rsidP="009C2867">
      <w:pPr>
        <w:pStyle w:val="libBold1"/>
        <w:rPr>
          <w:lang w:bidi="bn-BD"/>
        </w:rPr>
      </w:pPr>
      <w:r>
        <w:rPr>
          <w:cs/>
          <w:lang w:bidi="bn-BD"/>
        </w:rPr>
        <w:t>তিন. ইসলামী শাসকের শর্তসমূহ</w:t>
      </w:r>
    </w:p>
    <w:p w:rsidR="009C2867" w:rsidRDefault="009C2867" w:rsidP="009C2867">
      <w:pPr>
        <w:pStyle w:val="libNormal"/>
        <w:rPr>
          <w:lang w:bidi="bn-BD"/>
        </w:rPr>
      </w:pPr>
      <w:r>
        <w:rPr>
          <w:cs/>
          <w:lang w:bidi="bn-BD"/>
        </w:rPr>
        <w:t>ইমাম হোসাইন (আ.)-এর দৃষ্টিতে শাসন-কর্তৃত্বের লক্ষ্য ও উদ্দেশ্য হচ্ছে ধর্মীয় বিধি-বিধান ও আইনের শাসন প্রতিষ্ঠা যা মানুষকে দুনিয়া ও আখেরাতের সৌভাগ্য দান করবে এবং তার বৈধতা কেবল আল্লাহর পক্ষ থেকে নির্ধারিত হবে</w:t>
      </w:r>
      <w:r>
        <w:rPr>
          <w:cs/>
          <w:lang w:bidi="hi-IN"/>
        </w:rPr>
        <w:t xml:space="preserve">। </w:t>
      </w:r>
      <w:r>
        <w:rPr>
          <w:cs/>
          <w:lang w:bidi="bn-BD"/>
        </w:rPr>
        <w:t>তাই এটা স্পষ্ট যে</w:t>
      </w:r>
      <w:r>
        <w:rPr>
          <w:lang w:bidi="bn-BD"/>
        </w:rPr>
        <w:t>,</w:t>
      </w:r>
      <w:r>
        <w:rPr>
          <w:cs/>
          <w:lang w:bidi="bn-BD"/>
        </w:rPr>
        <w:t>ঐ শাসককে বিশেষ বৈশিষ্ট্যের অধিকারী হতে হবে:</w:t>
      </w:r>
    </w:p>
    <w:p w:rsidR="009C2867" w:rsidRDefault="009C2867" w:rsidP="009C2867">
      <w:pPr>
        <w:pStyle w:val="libNormal"/>
        <w:rPr>
          <w:lang w:bidi="bn-BD"/>
        </w:rPr>
      </w:pPr>
      <w:r>
        <w:rPr>
          <w:cs/>
          <w:lang w:bidi="bn-BD"/>
        </w:rPr>
        <w:t>১. খোদায়ী বিধি-বিধান সম্পর্কে পূর্ণ জ্ঞান থাকা : খলিফাদের সাথে ইমাম হোসাইন (আ.)-এর বিরোধিতার এটি ছিল অন্যতম মূল কারণ</w:t>
      </w:r>
      <w:r>
        <w:rPr>
          <w:cs/>
          <w:lang w:bidi="hi-IN"/>
        </w:rPr>
        <w:t xml:space="preserve">। </w:t>
      </w:r>
      <w:r>
        <w:rPr>
          <w:cs/>
          <w:lang w:bidi="bn-BD"/>
        </w:rPr>
        <w:t>ইমাম এক বক্তব্যে দ্বিতীয় খলিফাকে লক্ষ্য করে বলেন:</w:t>
      </w:r>
    </w:p>
    <w:p w:rsidR="009C2867" w:rsidRDefault="009C2867" w:rsidP="009C2867">
      <w:pPr>
        <w:pStyle w:val="libAr"/>
        <w:rPr>
          <w:lang w:bidi="bn-BD"/>
        </w:rPr>
      </w:pPr>
      <w:r>
        <w:rPr>
          <w:rtl/>
        </w:rPr>
        <w:t>صرت الحاکم علیهم بکتاب نزل فیهم لا تعرف معجمه ولا تدری</w:t>
      </w:r>
      <w:r>
        <w:t xml:space="preserve"> </w:t>
      </w:r>
      <w:r>
        <w:rPr>
          <w:rtl/>
        </w:rPr>
        <w:t>تاویله الاّ سماع الاذان</w:t>
      </w:r>
    </w:p>
    <w:p w:rsidR="009C2867" w:rsidRDefault="009C2867" w:rsidP="009C2867">
      <w:pPr>
        <w:pStyle w:val="libNormal"/>
        <w:rPr>
          <w:lang w:bidi="bn-BD"/>
        </w:rPr>
      </w:pPr>
      <w:r w:rsidRPr="0061583D">
        <w:rPr>
          <w:rStyle w:val="libAlaemChar"/>
        </w:rPr>
        <w:t>‘</w:t>
      </w:r>
      <w:r>
        <w:rPr>
          <w:cs/>
          <w:lang w:bidi="bn-BD"/>
        </w:rPr>
        <w:t>তুমি ঐ কিতাবের দোহাই দিয়ে তাদের শাসক হয়েছ যা হযরত মুহাম্মাদ (সা.)-এর পরিবারের মধ্যে অবতীর্ণ হয়েছে এবং তুমি তাঁর বাণীসমূহ শুধু কানেই শুনেছ</w:t>
      </w:r>
      <w:r>
        <w:rPr>
          <w:lang w:bidi="bn-BD"/>
        </w:rPr>
        <w:t>,</w:t>
      </w:r>
      <w:r>
        <w:rPr>
          <w:cs/>
          <w:lang w:bidi="bn-BD"/>
        </w:rPr>
        <w:t>কিন্তু তার প্রকৃত ও অন্তর্নিহিত অর্থ সম্পর্কে অবহিত নও</w:t>
      </w:r>
      <w:r>
        <w:rPr>
          <w:cs/>
          <w:lang w:bidi="hi-IN"/>
        </w:rPr>
        <w:t>।</w:t>
      </w:r>
      <w:r w:rsidRPr="009C2867">
        <w:rPr>
          <w:rStyle w:val="libArCharChar"/>
          <w:rFonts w:eastAsia="Calibri" w:hint="cs"/>
          <w:rtl/>
          <w:cs/>
        </w:rPr>
        <w:t>’</w:t>
      </w:r>
      <w:r w:rsidRPr="00067FBB">
        <w:rPr>
          <w:rStyle w:val="libFootnotenumChar"/>
          <w:cs/>
          <w:lang w:bidi="bn-IN"/>
        </w:rPr>
        <w:t>২৯৩</w:t>
      </w:r>
    </w:p>
    <w:p w:rsidR="009C2867" w:rsidRDefault="009C2867" w:rsidP="009C2867">
      <w:pPr>
        <w:pStyle w:val="libNormal"/>
        <w:rPr>
          <w:lang w:bidi="bn-BD"/>
        </w:rPr>
      </w:pPr>
      <w:r>
        <w:rPr>
          <w:cs/>
          <w:lang w:bidi="bn-BD"/>
        </w:rPr>
        <w:lastRenderedPageBreak/>
        <w:t xml:space="preserve">ইমাম হোসাইন (আ.) মিনায় উপস্থিত বিশিষ্ট ধর্মীয় ও রাজনৈতিক ব্যক্তিদের উদ্দেশে বলেন : </w:t>
      </w:r>
      <w:r w:rsidRPr="0061583D">
        <w:rPr>
          <w:rStyle w:val="libAlaemChar"/>
        </w:rPr>
        <w:t>‘</w:t>
      </w:r>
      <w:r>
        <w:rPr>
          <w:cs/>
          <w:lang w:bidi="bn-BD"/>
        </w:rPr>
        <w:t>শাসনক্ষমতা সেই ধর্মীয় ব্যক্তিদের হাতে থাকবে যারা আল্লাহর হালাল ও হারাম বিধানের আমানতদার ও রক্ষক</w:t>
      </w:r>
      <w:r>
        <w:rPr>
          <w:cs/>
          <w:lang w:bidi="hi-IN"/>
        </w:rPr>
        <w:t xml:space="preserve">। </w:t>
      </w:r>
      <w:r>
        <w:rPr>
          <w:cs/>
          <w:lang w:bidi="bn-BD"/>
        </w:rPr>
        <w:t>ইমামতের যুগে আহলে বাইতের ইমামরাই হচ্ছেন এ পদের অধিকারী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২. কোরআন ও সুন্নাহর আইন প্রতিষ্ঠা করা : এ সম্পর্কে ইমাম হোসাইন (আ.) কুফার জনগণের উদ্দেশে লিখিত চিঠিতে উল্লেখ করেন :</w:t>
      </w:r>
    </w:p>
    <w:p w:rsidR="009C2867" w:rsidRDefault="009C2867" w:rsidP="009C2867">
      <w:pPr>
        <w:pStyle w:val="libAr"/>
        <w:rPr>
          <w:lang w:bidi="bn-BD"/>
        </w:rPr>
      </w:pPr>
      <w:r>
        <w:rPr>
          <w:rtl/>
        </w:rPr>
        <w:t>فلعمری ما الامام الاّ العامل بالکتاب و الآخذ بالقسط و الدائن</w:t>
      </w:r>
      <w:r>
        <w:t xml:space="preserve"> </w:t>
      </w:r>
      <w:r>
        <w:rPr>
          <w:rtl/>
        </w:rPr>
        <w:t>بالحق و الحابس نفسه علی ذات الله</w:t>
      </w:r>
    </w:p>
    <w:p w:rsidR="009C2867" w:rsidRDefault="009C2867" w:rsidP="009C2867">
      <w:pPr>
        <w:pStyle w:val="libNormal"/>
        <w:rPr>
          <w:lang w:bidi="bn-BD"/>
        </w:rPr>
      </w:pPr>
      <w:r w:rsidRPr="0061583D">
        <w:rPr>
          <w:rStyle w:val="libAlaemChar"/>
        </w:rPr>
        <w:t>‘</w:t>
      </w:r>
      <w:r>
        <w:rPr>
          <w:cs/>
          <w:lang w:bidi="bn-BD"/>
        </w:rPr>
        <w:t>আমার সত্তার শপথ</w:t>
      </w:r>
      <w:r>
        <w:rPr>
          <w:lang w:bidi="bn-BD"/>
        </w:rPr>
        <w:t>,</w:t>
      </w:r>
      <w:r>
        <w:rPr>
          <w:cs/>
          <w:lang w:bidi="bn-BD"/>
        </w:rPr>
        <w:t>উম্মাহর ইমাম ও নেতা কেবল আল্লাহর কিতাবের ওপর আমলকারী</w:t>
      </w:r>
      <w:r>
        <w:rPr>
          <w:lang w:bidi="bn-BD"/>
        </w:rPr>
        <w:t>,</w:t>
      </w:r>
      <w:r>
        <w:rPr>
          <w:cs/>
          <w:lang w:bidi="bn-BD"/>
        </w:rPr>
        <w:t>ন্যায়বিচার প্রতিষ্ঠাকারী</w:t>
      </w:r>
      <w:r>
        <w:rPr>
          <w:lang w:bidi="bn-BD"/>
        </w:rPr>
        <w:t>,</w:t>
      </w:r>
      <w:r>
        <w:rPr>
          <w:cs/>
          <w:lang w:bidi="bn-BD"/>
        </w:rPr>
        <w:t>সত্যের প্রচারক ও আল্লাহর জন্য নিজের প্রবৃত্তির নিয়ন্ত্রক</w:t>
      </w:r>
      <w:r>
        <w:rPr>
          <w:cs/>
          <w:lang w:bidi="hi-IN"/>
        </w:rPr>
        <w:t>।</w:t>
      </w:r>
      <w:r w:rsidRPr="009C2867">
        <w:rPr>
          <w:rStyle w:val="libArCharChar"/>
          <w:rFonts w:eastAsia="Calibri" w:hint="cs"/>
          <w:rtl/>
          <w:cs/>
        </w:rPr>
        <w:t>’</w:t>
      </w:r>
      <w:r w:rsidRPr="00067FBB">
        <w:rPr>
          <w:rStyle w:val="libFootnotenumChar"/>
          <w:cs/>
          <w:lang w:bidi="bn-IN"/>
        </w:rPr>
        <w:t>২৯৪</w:t>
      </w:r>
      <w:r>
        <w:rPr>
          <w:cs/>
          <w:lang w:bidi="bn-BD"/>
        </w:rPr>
        <w:t xml:space="preserve"> এটা স্পষ্টভাবে প্রমাণ করে যে</w:t>
      </w:r>
      <w:r>
        <w:rPr>
          <w:lang w:bidi="bn-BD"/>
        </w:rPr>
        <w:t>,</w:t>
      </w:r>
      <w:r>
        <w:rPr>
          <w:cs/>
          <w:lang w:bidi="bn-BD"/>
        </w:rPr>
        <w:t>শাসকের শর্ত হচ্ছে কোরআন ও সুন্নাহর ভিত্তিতে আমল</w:t>
      </w:r>
      <w:r>
        <w:rPr>
          <w:lang w:bidi="bn-BD"/>
        </w:rPr>
        <w:t>,</w:t>
      </w:r>
      <w:r>
        <w:rPr>
          <w:cs/>
          <w:lang w:bidi="bn-BD"/>
        </w:rPr>
        <w:t>ন্যায় ও সত্যকে প্রতিষ্ঠা এবং নিজেকে আল্লাহর পথে একনিষ্ঠভাবে নিয়োজিত ও উৎসর্গ করা</w:t>
      </w:r>
      <w:r>
        <w:rPr>
          <w:cs/>
          <w:lang w:bidi="hi-IN"/>
        </w:rPr>
        <w:t xml:space="preserve">। </w:t>
      </w:r>
    </w:p>
    <w:p w:rsidR="009C2867" w:rsidRDefault="009C2867" w:rsidP="009C2867">
      <w:pPr>
        <w:pStyle w:val="libNormal"/>
        <w:rPr>
          <w:lang w:bidi="bn-BD"/>
        </w:rPr>
      </w:pPr>
      <w:r>
        <w:rPr>
          <w:cs/>
          <w:lang w:bidi="bn-BD"/>
        </w:rPr>
        <w:t>৩. ন্যায় প্রতিষ্ঠা করা : ইমাম হোসাইন (আ.)-এর দৃষ্টিতে ইসলামী শাসকের অন্যতম বৈশিষ্ট্য হচ্ছে সমাজে ন্যায় প্রতিষ্ঠা করা</w:t>
      </w:r>
      <w:r>
        <w:rPr>
          <w:cs/>
          <w:lang w:bidi="hi-IN"/>
        </w:rPr>
        <w:t xml:space="preserve">। </w:t>
      </w:r>
      <w:r>
        <w:rPr>
          <w:cs/>
          <w:lang w:bidi="bn-BD"/>
        </w:rPr>
        <w:t xml:space="preserve">যেমনিভাবে কুফাবাসীর উদ্দেশে লিখিত চিঠিতে উল্লেখ করেন : </w:t>
      </w:r>
      <w:r w:rsidRPr="0061583D">
        <w:rPr>
          <w:rStyle w:val="libAlaemChar"/>
        </w:rPr>
        <w:t>‘</w:t>
      </w:r>
      <w:r w:rsidRPr="00B14CB7">
        <w:rPr>
          <w:rStyle w:val="libArChar"/>
          <w:rtl/>
        </w:rPr>
        <w:t>والآخذ بالقسط</w:t>
      </w:r>
      <w:r w:rsidRPr="002D6EB1">
        <w:rPr>
          <w:rStyle w:val="libEnChar"/>
        </w:rPr>
        <w:t>’</w:t>
      </w:r>
      <w:r>
        <w:rPr>
          <w:lang w:bidi="bn-BD"/>
        </w:rPr>
        <w:t xml:space="preserve"> </w:t>
      </w:r>
      <w:r>
        <w:rPr>
          <w:cs/>
          <w:lang w:bidi="bn-BD"/>
        </w:rPr>
        <w:t>অর্থাৎ</w:t>
      </w:r>
      <w:r>
        <w:rPr>
          <w:lang w:bidi="bn-BD"/>
        </w:rPr>
        <w:t xml:space="preserve"> </w:t>
      </w:r>
      <w:r>
        <w:rPr>
          <w:cs/>
          <w:lang w:bidi="bn-BD"/>
        </w:rPr>
        <w:t>ন্যায় ও সুবিচারকারী এবং আরো অন্যান্য ক্ষেত্রে তিনি এ বিষয়টিকে উমাইয়া শাসকদের অবৈধতার কারণ হিসেবে অভিহিত করেন</w:t>
      </w:r>
      <w:r>
        <w:rPr>
          <w:cs/>
          <w:lang w:bidi="hi-IN"/>
        </w:rPr>
        <w:t xml:space="preserve">। </w:t>
      </w:r>
    </w:p>
    <w:p w:rsidR="009C2867" w:rsidRDefault="009C2867" w:rsidP="009C2867">
      <w:pPr>
        <w:pStyle w:val="libNormal"/>
        <w:rPr>
          <w:lang w:bidi="hi-IN"/>
        </w:rPr>
      </w:pPr>
      <w:r>
        <w:rPr>
          <w:cs/>
          <w:lang w:bidi="bn-BD"/>
        </w:rPr>
        <w:t>তাই ইমাম হোসাইন (আ.)-এর আন্দোলন ও আশুরার সংস্কৃতির মূল শিক্ষা হচ্ছে</w:t>
      </w:r>
      <w:r>
        <w:rPr>
          <w:lang w:bidi="bn-BD"/>
        </w:rPr>
        <w:t>,</w:t>
      </w:r>
      <w:r>
        <w:rPr>
          <w:cs/>
          <w:lang w:bidi="bn-BD"/>
        </w:rPr>
        <w:t>ধর্ম এবং রাজনীতির মধ্যে যে অবিচ্ছিন্ন গভীর ও দৃঢ় সম্পর্ক রয়েছে তা স্পষ্ট করা</w:t>
      </w:r>
      <w:r>
        <w:rPr>
          <w:cs/>
          <w:lang w:bidi="hi-IN"/>
        </w:rPr>
        <w:t xml:space="preserve">। </w:t>
      </w:r>
      <w:r>
        <w:rPr>
          <w:cs/>
          <w:lang w:bidi="bn-BD"/>
        </w:rPr>
        <w:t>তাঁর দৃষ্টিতে কোন সরকারের বৈধতা</w:t>
      </w:r>
      <w:r>
        <w:rPr>
          <w:lang w:bidi="bn-BD"/>
        </w:rPr>
        <w:t>,</w:t>
      </w:r>
      <w:r>
        <w:rPr>
          <w:cs/>
          <w:lang w:bidi="bn-BD"/>
        </w:rPr>
        <w:t>শাসক হওয়ার শর্তসমূহ</w:t>
      </w:r>
      <w:r>
        <w:rPr>
          <w:lang w:bidi="bn-BD"/>
        </w:rPr>
        <w:t>,</w:t>
      </w:r>
      <w:r>
        <w:rPr>
          <w:cs/>
          <w:lang w:bidi="bn-BD"/>
        </w:rPr>
        <w:t>শাসনক্ষমতা প্রতিষ্ঠার লক্ষ্য-উদ্দেশ্য</w:t>
      </w:r>
      <w:r>
        <w:rPr>
          <w:lang w:bidi="bn-BD"/>
        </w:rPr>
        <w:t>,</w:t>
      </w:r>
      <w:r>
        <w:rPr>
          <w:cs/>
          <w:lang w:bidi="bn-BD"/>
        </w:rPr>
        <w:t>কার্যকারিতা</w:t>
      </w:r>
      <w:r>
        <w:rPr>
          <w:lang w:bidi="bn-BD"/>
        </w:rPr>
        <w:t>,</w:t>
      </w:r>
      <w:r>
        <w:rPr>
          <w:cs/>
          <w:lang w:bidi="bn-BD"/>
        </w:rPr>
        <w:t>কর্মসূচি সবকিছুই ইসলামী বিধিবিধান ও শিক্ষার ভিত্তিতে হতে হবে</w:t>
      </w:r>
      <w:r>
        <w:rPr>
          <w:lang w:bidi="bn-BD"/>
        </w:rPr>
        <w:t>,</w:t>
      </w:r>
      <w:r>
        <w:rPr>
          <w:cs/>
          <w:lang w:bidi="bn-BD"/>
        </w:rPr>
        <w:t>আর তার বাস্তবায়নের মাধ্যমেই জনগণের জন্য দুনিয়া ও আখেরাতের সৌভাগ্য নিশ্চিত হবে</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32" w:name="_Toc469916777"/>
      <w:r>
        <w:rPr>
          <w:cs/>
          <w:lang w:bidi="bn-BD"/>
        </w:rPr>
        <w:lastRenderedPageBreak/>
        <w:t>ইবনে যিয়াদকে গুপ্তহত্যা না করা</w:t>
      </w:r>
      <w:bookmarkEnd w:id="32"/>
    </w:p>
    <w:p w:rsidR="009C2867" w:rsidRDefault="009C2867" w:rsidP="009C2867">
      <w:pPr>
        <w:pStyle w:val="libBold1"/>
        <w:rPr>
          <w:lang w:bidi="bn-BD"/>
        </w:rPr>
      </w:pPr>
      <w:r>
        <w:rPr>
          <w:cs/>
          <w:lang w:bidi="bn-BD"/>
        </w:rPr>
        <w:t>২৭ নং প্রশ্ন : ইবনে যিয়াদকে হত্যা করার সুযোগ পেয়েও কেন হযরত মুসলিম তা থেকে বিরত হন</w:t>
      </w:r>
      <w:r>
        <w:rPr>
          <w:lang w:bidi="bn-BD"/>
        </w:rPr>
        <w:t>?</w:t>
      </w:r>
    </w:p>
    <w:p w:rsidR="009C2867" w:rsidRDefault="009C2867" w:rsidP="009C2867">
      <w:pPr>
        <w:pStyle w:val="libNormal"/>
        <w:rPr>
          <w:lang w:bidi="bn-BD"/>
        </w:rPr>
      </w:pPr>
      <w:r>
        <w:rPr>
          <w:cs/>
          <w:lang w:bidi="bn-BD"/>
        </w:rPr>
        <w:t>উত্তর : মহান আল্লাহ ও নিষ্পাপ পবিত্র আহলে বাইত যুলুম-অত্যাচার এবং ধোঁকাবাজি দ্বারা শত্রুর ওপর জয়লাভ করাকে নিন্দা করেছেন</w:t>
      </w:r>
      <w:r>
        <w:rPr>
          <w:cs/>
          <w:lang w:bidi="hi-IN"/>
        </w:rPr>
        <w:t xml:space="preserve">। </w:t>
      </w:r>
    </w:p>
    <w:p w:rsidR="009C2867" w:rsidRDefault="009C2867" w:rsidP="009C2867">
      <w:pPr>
        <w:pStyle w:val="libNormal"/>
        <w:rPr>
          <w:lang w:bidi="bn-BD"/>
        </w:rPr>
      </w:pPr>
      <w:r>
        <w:rPr>
          <w:cs/>
          <w:lang w:bidi="bn-BD"/>
        </w:rPr>
        <w:t>যেমন হযরত আলী (আ.)-এর খেলাফতের সময় কোন এক যুদ্ধে শত্রুরা জঙ্গলে লুকিয়ে ছিল</w:t>
      </w:r>
      <w:r>
        <w:rPr>
          <w:lang w:bidi="bn-BD"/>
        </w:rPr>
        <w:t>,</w:t>
      </w:r>
      <w:r>
        <w:rPr>
          <w:cs/>
          <w:lang w:bidi="bn-BD"/>
        </w:rPr>
        <w:t>এক ব্যক্তি পরামর্শ দিল যে</w:t>
      </w:r>
      <w:r>
        <w:rPr>
          <w:lang w:bidi="bn-BD"/>
        </w:rPr>
        <w:t>,</w:t>
      </w:r>
      <w:r>
        <w:rPr>
          <w:cs/>
          <w:lang w:bidi="bn-BD"/>
        </w:rPr>
        <w:t>জঙ্গলে আগুন ধরিয়ে দেওয়া হোক</w:t>
      </w:r>
      <w:r>
        <w:rPr>
          <w:cs/>
          <w:lang w:bidi="hi-IN"/>
        </w:rPr>
        <w:t xml:space="preserve">। </w:t>
      </w:r>
      <w:r>
        <w:rPr>
          <w:cs/>
          <w:lang w:bidi="bn-BD"/>
        </w:rPr>
        <w:t xml:space="preserve">হযরত আলী (আ.) এ ধরনের যুলুম থেকে বিরত থাকার জন্য বলেন : </w:t>
      </w:r>
      <w:r w:rsidRPr="0061583D">
        <w:rPr>
          <w:rStyle w:val="libAlaemChar"/>
        </w:rPr>
        <w:t>‘</w:t>
      </w:r>
      <w:r w:rsidRPr="00B14CB7">
        <w:rPr>
          <w:rStyle w:val="libArChar"/>
          <w:rtl/>
        </w:rPr>
        <w:t>لا اطلب النصر با لجور</w:t>
      </w:r>
      <w:r w:rsidRPr="002D6EB1">
        <w:rPr>
          <w:rStyle w:val="libEnChar"/>
        </w:rPr>
        <w:t>’</w:t>
      </w:r>
      <w:r>
        <w:rPr>
          <w:lang w:bidi="bn-BD"/>
        </w:rPr>
        <w:t xml:space="preserve"> </w:t>
      </w:r>
      <w:r w:rsidRPr="0061583D">
        <w:rPr>
          <w:rStyle w:val="libAlaemChar"/>
        </w:rPr>
        <w:t>‘</w:t>
      </w:r>
      <w:r>
        <w:rPr>
          <w:cs/>
          <w:lang w:bidi="bn-BD"/>
        </w:rPr>
        <w:t>আমি অন্যায় পথে (যুলুমের সাহায্যে) বিজয়ী হতে চাই না</w:t>
      </w:r>
      <w:r>
        <w:rPr>
          <w:cs/>
          <w:lang w:bidi="hi-IN"/>
        </w:rPr>
        <w:t>।</w:t>
      </w:r>
      <w:r w:rsidRPr="009C2867">
        <w:rPr>
          <w:rStyle w:val="libArCharChar"/>
          <w:rFonts w:eastAsia="Calibri" w:hint="cs"/>
          <w:rtl/>
          <w:cs/>
        </w:rPr>
        <w:t>’</w:t>
      </w:r>
      <w:r w:rsidRPr="000020AF">
        <w:rPr>
          <w:rStyle w:val="libFootnotenumChar"/>
          <w:cs/>
          <w:lang w:bidi="bn-IN"/>
        </w:rPr>
        <w:t>২৯৫</w:t>
      </w:r>
    </w:p>
    <w:p w:rsidR="009C2867" w:rsidRDefault="009C2867" w:rsidP="009C2867">
      <w:pPr>
        <w:pStyle w:val="libNormal"/>
        <w:rPr>
          <w:lang w:bidi="bn-BD"/>
        </w:rPr>
      </w:pPr>
      <w:r>
        <w:rPr>
          <w:cs/>
          <w:lang w:bidi="bn-BD"/>
        </w:rPr>
        <w:t>হযরত মুসলিমও ইসলাম ও আহলে বাইত (আ.)-এর শিক্ষায় প্রশিক্ষিত হয়েছিলেন</w:t>
      </w:r>
      <w:r>
        <w:rPr>
          <w:cs/>
          <w:lang w:bidi="hi-IN"/>
        </w:rPr>
        <w:t xml:space="preserve">। </w:t>
      </w:r>
      <w:r>
        <w:rPr>
          <w:cs/>
          <w:lang w:bidi="bn-BD"/>
        </w:rPr>
        <w:t>তাই যখন হানি ইবনে উরওয়া ও শারিক ইবনে আওয়ার অসুস্থ হন তখন কথা ছিল ইবনে যিয়াদ তাঁদেরকে দেখতে আসবে</w:t>
      </w:r>
      <w:r>
        <w:rPr>
          <w:cs/>
          <w:lang w:bidi="hi-IN"/>
        </w:rPr>
        <w:t xml:space="preserve">। </w:t>
      </w:r>
      <w:r>
        <w:rPr>
          <w:cs/>
          <w:lang w:bidi="bn-BD"/>
        </w:rPr>
        <w:t xml:space="preserve">শারিক হযরত মুসলিমকে বলেন : </w:t>
      </w:r>
      <w:r w:rsidRPr="0061583D">
        <w:rPr>
          <w:rStyle w:val="libAlaemChar"/>
        </w:rPr>
        <w:t>‘</w:t>
      </w:r>
      <w:r>
        <w:rPr>
          <w:cs/>
          <w:lang w:bidi="bn-BD"/>
        </w:rPr>
        <w:t>যখন সে আসবে তখন তাকে হত্যা করবে</w:t>
      </w:r>
      <w:r>
        <w:rPr>
          <w:cs/>
          <w:lang w:bidi="hi-IN"/>
        </w:rPr>
        <w:t xml:space="preserve">। </w:t>
      </w:r>
      <w:r>
        <w:rPr>
          <w:cs/>
          <w:lang w:bidi="bn-BD"/>
        </w:rPr>
        <w:t>অতঃপর তার প্রাসাদ দখল করবে!</w:t>
      </w:r>
      <w:r w:rsidRPr="0061583D">
        <w:rPr>
          <w:rStyle w:val="libAlaemChar"/>
        </w:rPr>
        <w:t>’</w:t>
      </w:r>
      <w:r>
        <w:rPr>
          <w:lang w:bidi="bn-BD"/>
        </w:rPr>
        <w:t xml:space="preserve"> </w:t>
      </w:r>
      <w:r>
        <w:rPr>
          <w:cs/>
          <w:lang w:bidi="bn-BD"/>
        </w:rPr>
        <w:t>কিন্তু হানি ইবনে উরওয়া এর বিরোধিতা করেন</w:t>
      </w:r>
      <w:r>
        <w:rPr>
          <w:cs/>
          <w:lang w:bidi="hi-IN"/>
        </w:rPr>
        <w:t xml:space="preserve">। </w:t>
      </w:r>
      <w:r>
        <w:rPr>
          <w:cs/>
          <w:lang w:bidi="bn-BD"/>
        </w:rPr>
        <w:t>ইবনে যিয়াদ এসে কিছুক্ষণ কথা বলার পর চলে যায়</w:t>
      </w:r>
      <w:r>
        <w:rPr>
          <w:cs/>
          <w:lang w:bidi="hi-IN"/>
        </w:rPr>
        <w:t xml:space="preserve">। </w:t>
      </w:r>
      <w:r>
        <w:rPr>
          <w:cs/>
          <w:lang w:bidi="bn-BD"/>
        </w:rPr>
        <w:t>তখন শারিক হযরত মুসলিমকে এই প্রশ্নটিই করেন</w:t>
      </w:r>
      <w:r>
        <w:rPr>
          <w:cs/>
          <w:lang w:bidi="hi-IN"/>
        </w:rPr>
        <w:t xml:space="preserve">। </w:t>
      </w:r>
      <w:r>
        <w:rPr>
          <w:cs/>
          <w:lang w:bidi="bn-BD"/>
        </w:rPr>
        <w:t xml:space="preserve">তিনি বলেন : </w:t>
      </w:r>
      <w:r w:rsidRPr="0061583D">
        <w:rPr>
          <w:rStyle w:val="libAlaemChar"/>
        </w:rPr>
        <w:t>“</w:t>
      </w:r>
      <w:r>
        <w:rPr>
          <w:cs/>
          <w:lang w:bidi="bn-BD"/>
        </w:rPr>
        <w:t>দু</w:t>
      </w:r>
      <w:r w:rsidRPr="0061583D">
        <w:rPr>
          <w:rStyle w:val="libAlaemChar"/>
        </w:rPr>
        <w:t>’</w:t>
      </w:r>
      <w:r>
        <w:rPr>
          <w:cs/>
          <w:lang w:bidi="bn-BD"/>
        </w:rPr>
        <w:t>টি কারণে ইবনে যিয়াদকে হত্যা করিনি</w:t>
      </w:r>
      <w:r>
        <w:rPr>
          <w:cs/>
          <w:lang w:bidi="hi-IN"/>
        </w:rPr>
        <w:t xml:space="preserve">। </w:t>
      </w:r>
      <w:r>
        <w:rPr>
          <w:cs/>
          <w:lang w:bidi="bn-BD"/>
        </w:rPr>
        <w:t>প্রথমত</w:t>
      </w:r>
      <w:r>
        <w:rPr>
          <w:lang w:bidi="bn-BD"/>
        </w:rPr>
        <w:t>,</w:t>
      </w:r>
      <w:r>
        <w:rPr>
          <w:cs/>
          <w:lang w:bidi="bn-BD"/>
        </w:rPr>
        <w:t>এ কাজে হানি ইবনে উরওয়ার অনুমতি না থাকা</w:t>
      </w:r>
      <w:r>
        <w:rPr>
          <w:cs/>
          <w:lang w:bidi="hi-IN"/>
        </w:rPr>
        <w:t xml:space="preserve">। </w:t>
      </w:r>
      <w:r>
        <w:rPr>
          <w:cs/>
          <w:lang w:bidi="bn-BD"/>
        </w:rPr>
        <w:t>কেননা</w:t>
      </w:r>
      <w:r>
        <w:rPr>
          <w:lang w:bidi="bn-BD"/>
        </w:rPr>
        <w:t>,</w:t>
      </w:r>
      <w:r>
        <w:rPr>
          <w:cs/>
          <w:lang w:bidi="bn-BD"/>
        </w:rPr>
        <w:t xml:space="preserve">তিনি বলেছিলেন : </w:t>
      </w:r>
      <w:r w:rsidRPr="0061583D">
        <w:rPr>
          <w:rStyle w:val="libAlaemChar"/>
        </w:rPr>
        <w:t>‘</w:t>
      </w:r>
      <w:r>
        <w:rPr>
          <w:cs/>
          <w:lang w:bidi="bn-BD"/>
        </w:rPr>
        <w:t>আমি চাই না তার</w:t>
      </w:r>
      <w:r>
        <w:rPr>
          <w:lang w:bidi="bn-BD"/>
        </w:rPr>
        <w:t xml:space="preserve"> </w:t>
      </w:r>
      <w:r>
        <w:rPr>
          <w:cs/>
          <w:lang w:bidi="bn-BD"/>
        </w:rPr>
        <w:t>রক্ত আমার বাড়িতে ঝরবে</w:t>
      </w:r>
      <w:r>
        <w:rPr>
          <w:cs/>
          <w:lang w:bidi="hi-IN"/>
        </w:rPr>
        <w:t>।</w:t>
      </w:r>
      <w:r w:rsidRPr="009C2867">
        <w:rPr>
          <w:rStyle w:val="libArCharChar"/>
          <w:rFonts w:eastAsia="Calibri" w:hint="cs"/>
          <w:rtl/>
          <w:cs/>
        </w:rPr>
        <w:t>’</w:t>
      </w:r>
      <w:r>
        <w:rPr>
          <w:lang w:bidi="bn-BD"/>
        </w:rPr>
        <w:t xml:space="preserve"> </w:t>
      </w:r>
      <w:r>
        <w:rPr>
          <w:cs/>
          <w:lang w:bidi="bn-BD"/>
        </w:rPr>
        <w:t>দ্বিতীয়ত</w:t>
      </w:r>
      <w:r>
        <w:rPr>
          <w:lang w:bidi="bn-BD"/>
        </w:rPr>
        <w:t>,</w:t>
      </w:r>
      <w:r>
        <w:rPr>
          <w:cs/>
          <w:lang w:bidi="bn-BD"/>
        </w:rPr>
        <w:t>রাসূল (সা.) থেকে বর্ণিত হয়েছে</w:t>
      </w:r>
      <w:r>
        <w:rPr>
          <w:lang w:bidi="bn-BD"/>
        </w:rPr>
        <w:t>,</w:t>
      </w:r>
      <w:r w:rsidRPr="0061583D">
        <w:rPr>
          <w:rStyle w:val="libAlaemChar"/>
        </w:rPr>
        <w:t>‘</w:t>
      </w:r>
      <w:r w:rsidRPr="00B14CB7">
        <w:rPr>
          <w:rStyle w:val="libArChar"/>
          <w:rtl/>
        </w:rPr>
        <w:t>ان الایمان قید الفتک و لا یفتک المومن</w:t>
      </w:r>
      <w:r w:rsidRPr="002D6EB1">
        <w:rPr>
          <w:rStyle w:val="libEnChar"/>
        </w:rPr>
        <w:t>’</w:t>
      </w:r>
      <w:r>
        <w:rPr>
          <w:lang w:bidi="bn-BD"/>
        </w:rPr>
        <w:t xml:space="preserve"> </w:t>
      </w:r>
      <w:r w:rsidRPr="0061583D">
        <w:rPr>
          <w:rStyle w:val="libAlaemChar"/>
        </w:rPr>
        <w:t>‘</w:t>
      </w:r>
      <w:r>
        <w:rPr>
          <w:cs/>
          <w:lang w:bidi="bn-BD"/>
        </w:rPr>
        <w:t>ঈমান আকস্মিক হামলা ও গুপ্তহত্যার প্রতিবন্ধক এবং মুমিন গুপ্তহত্যা করে না</w:t>
      </w:r>
      <w:r>
        <w:rPr>
          <w:cs/>
          <w:lang w:bidi="hi-IN"/>
        </w:rPr>
        <w:t xml:space="preserve">। </w:t>
      </w:r>
      <w:r w:rsidRPr="0061583D">
        <w:rPr>
          <w:rStyle w:val="libAlaemChar"/>
        </w:rPr>
        <w:t>”</w:t>
      </w:r>
      <w:r>
        <w:rPr>
          <w:lang w:bidi="bn-BD"/>
        </w:rPr>
        <w:t xml:space="preserve"> </w:t>
      </w:r>
      <w:r>
        <w:rPr>
          <w:cs/>
          <w:lang w:bidi="bn-BD"/>
        </w:rPr>
        <w:t xml:space="preserve">হানি ইবনে উরওয়া বলেন : </w:t>
      </w:r>
      <w:r w:rsidRPr="0061583D">
        <w:rPr>
          <w:rStyle w:val="libAlaemChar"/>
        </w:rPr>
        <w:t>‘</w:t>
      </w:r>
      <w:r>
        <w:rPr>
          <w:cs/>
          <w:lang w:bidi="bn-BD"/>
        </w:rPr>
        <w:t>হ্যাঁ</w:t>
      </w:r>
      <w:r>
        <w:rPr>
          <w:lang w:bidi="bn-BD"/>
        </w:rPr>
        <w:t>,</w:t>
      </w:r>
      <w:r>
        <w:rPr>
          <w:cs/>
          <w:lang w:bidi="bn-BD"/>
        </w:rPr>
        <w:t>যদি তাকে হত্যা করতে তাহলে একজন ফাসেক</w:t>
      </w:r>
      <w:r>
        <w:rPr>
          <w:lang w:bidi="bn-BD"/>
        </w:rPr>
        <w:t>,</w:t>
      </w:r>
      <w:r>
        <w:rPr>
          <w:cs/>
          <w:lang w:bidi="bn-BD"/>
        </w:rPr>
        <w:t>কাফের ও ধোঁকাবাজকে হত্যা করতে</w:t>
      </w:r>
      <w:r>
        <w:rPr>
          <w:cs/>
          <w:lang w:bidi="hi-IN"/>
        </w:rPr>
        <w:t xml:space="preserve">। </w:t>
      </w:r>
      <w:r>
        <w:rPr>
          <w:cs/>
          <w:lang w:bidi="bn-BD"/>
        </w:rPr>
        <w:t>কিন্তু আমি রাজি হইনি এবং পছন্দ করিনি যে</w:t>
      </w:r>
      <w:r>
        <w:rPr>
          <w:lang w:bidi="bn-BD"/>
        </w:rPr>
        <w:t>,</w:t>
      </w:r>
      <w:r>
        <w:rPr>
          <w:cs/>
          <w:lang w:bidi="bn-BD"/>
        </w:rPr>
        <w:t>তার রক্ত আমার বাড়িতে ঝরুক</w:t>
      </w:r>
      <w:r>
        <w:rPr>
          <w:cs/>
          <w:lang w:bidi="hi-IN"/>
        </w:rPr>
        <w:t>।</w:t>
      </w:r>
      <w:r w:rsidRPr="009C2867">
        <w:rPr>
          <w:rStyle w:val="libArCharChar"/>
          <w:rFonts w:eastAsia="Calibri" w:hint="cs"/>
          <w:rtl/>
          <w:cs/>
        </w:rPr>
        <w:t>’</w:t>
      </w:r>
      <w:r w:rsidRPr="000020AF">
        <w:rPr>
          <w:rStyle w:val="libFootnotenumChar"/>
          <w:cs/>
          <w:lang w:bidi="bn-IN"/>
        </w:rPr>
        <w:t>২৯৬</w:t>
      </w:r>
    </w:p>
    <w:p w:rsidR="009C2867" w:rsidRDefault="009C2867" w:rsidP="009C2867">
      <w:pPr>
        <w:pStyle w:val="Heading2Center"/>
        <w:rPr>
          <w:lang w:bidi="bn-BD"/>
        </w:rPr>
      </w:pPr>
      <w:bookmarkStart w:id="33" w:name="_Toc469916778"/>
      <w:r>
        <w:rPr>
          <w:cs/>
          <w:lang w:bidi="bn-BD"/>
        </w:rPr>
        <w:lastRenderedPageBreak/>
        <w:t>গুপ্তহত্যা শরিয়তবিরোধী কাজ</w:t>
      </w:r>
      <w:bookmarkEnd w:id="33"/>
    </w:p>
    <w:p w:rsidR="009C2867" w:rsidRDefault="009C2867" w:rsidP="009C2867">
      <w:pPr>
        <w:pStyle w:val="libNormal"/>
        <w:rPr>
          <w:lang w:bidi="bn-BD"/>
        </w:rPr>
      </w:pPr>
    </w:p>
    <w:p w:rsidR="009C2867" w:rsidRDefault="009C2867" w:rsidP="009C2867">
      <w:pPr>
        <w:pStyle w:val="libBold1"/>
        <w:rPr>
          <w:lang w:bidi="bn-BD"/>
        </w:rPr>
      </w:pPr>
      <w:r>
        <w:rPr>
          <w:cs/>
          <w:lang w:bidi="bn-BD"/>
        </w:rPr>
        <w:t>২৮ নং প্রশ্ন : মুসলিম ইবনে আকিলের ঘটনার প্রেক্ষিতে কোন ব্যক্তির কি অধিকার আছে ইসলামী সমাজে কাউকে হত্যা করবে বা কাউকে হত্যার নির্দেশ দেবে</w:t>
      </w:r>
      <w:r>
        <w:rPr>
          <w:lang w:bidi="bn-BD"/>
        </w:rPr>
        <w:t xml:space="preserve">? </w:t>
      </w:r>
      <w:r>
        <w:rPr>
          <w:cs/>
          <w:lang w:bidi="bn-BD"/>
        </w:rPr>
        <w:t>অথবা বিচারকের হুকুম ছাড়াই সরাসরি কাউকে হত্যা করবে</w:t>
      </w:r>
      <w:r>
        <w:rPr>
          <w:lang w:bidi="bn-BD"/>
        </w:rPr>
        <w:t>?</w:t>
      </w:r>
    </w:p>
    <w:p w:rsidR="009C2867" w:rsidRDefault="009C2867" w:rsidP="009C2867">
      <w:pPr>
        <w:pStyle w:val="libNormal"/>
        <w:rPr>
          <w:lang w:bidi="bn-BD"/>
        </w:rPr>
      </w:pPr>
      <w:r>
        <w:rPr>
          <w:cs/>
          <w:lang w:bidi="bn-BD"/>
        </w:rPr>
        <w:t>উত্তর : ইসলাম এমন এক ধর্ম যা সকল মানুষের (মুসলমান</w:t>
      </w:r>
      <w:r>
        <w:rPr>
          <w:lang w:bidi="bn-BD"/>
        </w:rPr>
        <w:t>,</w:t>
      </w:r>
      <w:r>
        <w:rPr>
          <w:cs/>
          <w:lang w:bidi="bn-BD"/>
        </w:rPr>
        <w:t>অমুসলমান</w:t>
      </w:r>
      <w:r>
        <w:rPr>
          <w:lang w:bidi="bn-BD"/>
        </w:rPr>
        <w:t>,</w:t>
      </w:r>
      <w:r>
        <w:rPr>
          <w:cs/>
          <w:lang w:bidi="bn-BD"/>
        </w:rPr>
        <w:t>বিদেশি</w:t>
      </w:r>
      <w:r>
        <w:rPr>
          <w:lang w:bidi="bn-BD"/>
        </w:rPr>
        <w:t>,</w:t>
      </w:r>
      <w:r>
        <w:rPr>
          <w:cs/>
          <w:lang w:bidi="bn-BD"/>
        </w:rPr>
        <w:t>ইসলামী রাষ্ট্রে বসবাসকারী) জীবন ও সম্মান রক্ষা করাকে ইসলামী সরকারের অন্যতম দায়িত্ব বলে মনে করে</w:t>
      </w:r>
      <w:r>
        <w:rPr>
          <w:cs/>
          <w:lang w:bidi="hi-IN"/>
        </w:rPr>
        <w:t xml:space="preserve">। </w:t>
      </w:r>
      <w:r>
        <w:rPr>
          <w:cs/>
          <w:lang w:bidi="bn-BD"/>
        </w:rPr>
        <w:t>মানুষের জীবন রক্ষা করাকে ইসলাম ধর্মে এমনভাবে গুরুত্ব দেওয়া হয়েছে যে</w:t>
      </w:r>
      <w:r>
        <w:rPr>
          <w:lang w:bidi="bn-BD"/>
        </w:rPr>
        <w:t>,</w:t>
      </w:r>
      <w:r>
        <w:rPr>
          <w:cs/>
          <w:lang w:bidi="bn-BD"/>
        </w:rPr>
        <w:t>একজন নিষ্পাপ মানুষের জীবন রক্ষা করাকে সমস্ত মানুষের জীবন রক্ষা করার সমান বলে অভিহিত করেছে</w:t>
      </w:r>
      <w:r>
        <w:rPr>
          <w:cs/>
          <w:lang w:bidi="hi-IN"/>
        </w:rPr>
        <w:t>।</w:t>
      </w:r>
      <w:r w:rsidRPr="000020AF">
        <w:rPr>
          <w:rStyle w:val="libFootnotenumChar"/>
          <w:cs/>
          <w:lang w:bidi="bn-IN"/>
        </w:rPr>
        <w:t>২৯৭</w:t>
      </w:r>
    </w:p>
    <w:p w:rsidR="009C2867" w:rsidRDefault="009C2867" w:rsidP="009C2867">
      <w:pPr>
        <w:pStyle w:val="libNormal"/>
        <w:rPr>
          <w:lang w:bidi="bn-BD"/>
        </w:rPr>
      </w:pPr>
      <w:r>
        <w:rPr>
          <w:cs/>
          <w:lang w:bidi="bn-BD"/>
        </w:rPr>
        <w:t>তাই মানুষের বেঁচে থাকার অধিকার হচ্ছে এক ঐশীদান</w:t>
      </w:r>
      <w:r>
        <w:rPr>
          <w:cs/>
          <w:lang w:bidi="hi-IN"/>
        </w:rPr>
        <w:t xml:space="preserve">। </w:t>
      </w:r>
      <w:r>
        <w:rPr>
          <w:cs/>
          <w:lang w:bidi="bn-BD"/>
        </w:rPr>
        <w:t>ইসলামী শরিয়তে বর্ণিত হয়েছে : ফাসেক</w:t>
      </w:r>
      <w:r>
        <w:rPr>
          <w:lang w:bidi="bn-BD"/>
        </w:rPr>
        <w:t>,</w:t>
      </w:r>
      <w:r>
        <w:rPr>
          <w:cs/>
          <w:lang w:bidi="bn-BD"/>
        </w:rPr>
        <w:t>সীমাহীন পাপাচারী</w:t>
      </w:r>
      <w:r>
        <w:rPr>
          <w:lang w:bidi="bn-BD"/>
        </w:rPr>
        <w:t>,</w:t>
      </w:r>
      <w:r>
        <w:rPr>
          <w:cs/>
          <w:lang w:bidi="bn-BD"/>
        </w:rPr>
        <w:t>ধর্মত্যাগী</w:t>
      </w:r>
      <w:r>
        <w:rPr>
          <w:lang w:bidi="bn-BD"/>
        </w:rPr>
        <w:t>,</w:t>
      </w:r>
      <w:r>
        <w:rPr>
          <w:cs/>
          <w:lang w:bidi="bn-BD"/>
        </w:rPr>
        <w:t>নিরীহ মানুষের হত্যাকারী ও ইসলামী শাসনের বিরুদ্ধে বিদ্রোহকারী ছাড়া কাউকে হত্যা করা যাবে না</w:t>
      </w:r>
      <w:r>
        <w:rPr>
          <w:cs/>
          <w:lang w:bidi="hi-IN"/>
        </w:rPr>
        <w:t xml:space="preserve">। </w:t>
      </w:r>
      <w:r>
        <w:rPr>
          <w:cs/>
          <w:lang w:bidi="bn-BD"/>
        </w:rPr>
        <w:t>কিন্তু কিছু কিছু যালেম-অত্যাচারী ও আইন লঙ্ঘনকারী ব্যক্তি খোদা প্রদত্ত স্বাধীনতার অপব্যবহার করে নিজেকে বেঁচে থাকার অধিকার থেকে বঞ্চিত করে</w:t>
      </w:r>
      <w:r w:rsidR="00DE4820">
        <w:rPr>
          <w:lang w:bidi="bn-BD"/>
        </w:rPr>
        <w:t>;</w:t>
      </w:r>
      <w:r>
        <w:rPr>
          <w:cs/>
          <w:lang w:bidi="bn-BD"/>
        </w:rPr>
        <w:t>কিসাসের (হত্যার কারণে মৃত্যুদ</w:t>
      </w:r>
      <w:r w:rsidRPr="00587A46">
        <w:rPr>
          <w:cs/>
          <w:lang w:bidi="bn-BD"/>
        </w:rPr>
        <w:t>ণ্ড</w:t>
      </w:r>
      <w:r>
        <w:rPr>
          <w:cs/>
          <w:lang w:bidi="bn-BD"/>
        </w:rPr>
        <w:t>) মতো শাস্তিকে নিজের জন্য ডেকে আনে</w:t>
      </w:r>
      <w:r>
        <w:rPr>
          <w:cs/>
          <w:lang w:bidi="hi-IN"/>
        </w:rPr>
        <w:t xml:space="preserve">। </w:t>
      </w:r>
      <w:r>
        <w:rPr>
          <w:cs/>
          <w:lang w:bidi="bn-BD"/>
        </w:rPr>
        <w:t>যদিও এ সকল বিষয় কেবল ইসলামী শাসনের অধীনে ন্যায়পরায়ণ বিচারকের দ্বারা শরিয়তের বিধান অনুযায়ী বাস্তবায়িত হওয়া সম্ভব</w:t>
      </w:r>
      <w:r>
        <w:rPr>
          <w:cs/>
          <w:lang w:bidi="hi-IN"/>
        </w:rPr>
        <w:t xml:space="preserve">। </w:t>
      </w:r>
      <w:r>
        <w:rPr>
          <w:cs/>
          <w:lang w:bidi="bn-BD"/>
        </w:rPr>
        <w:t>কিন্তু কাউকে গুপ্তহত্যা করা বৈধ কিনা</w:t>
      </w:r>
      <w:r w:rsidR="00DE4820">
        <w:rPr>
          <w:cs/>
          <w:lang w:bidi="bn-BD"/>
        </w:rPr>
        <w:t>-</w:t>
      </w:r>
      <w:r>
        <w:rPr>
          <w:cs/>
          <w:lang w:bidi="bn-BD"/>
        </w:rPr>
        <w:t xml:space="preserve">এ প্রশ্নের স্পষ্ট জবাবের জন্য </w:t>
      </w:r>
      <w:r w:rsidRPr="0061583D">
        <w:rPr>
          <w:rStyle w:val="libAlaemChar"/>
        </w:rPr>
        <w:t>‘</w:t>
      </w:r>
      <w:r>
        <w:rPr>
          <w:cs/>
          <w:lang w:bidi="bn-BD"/>
        </w:rPr>
        <w:t>গুপ্তহত্যা</w:t>
      </w:r>
      <w:r w:rsidRPr="0061583D">
        <w:rPr>
          <w:rStyle w:val="libAlaemChar"/>
        </w:rPr>
        <w:t>’</w:t>
      </w:r>
      <w:r>
        <w:rPr>
          <w:lang w:bidi="bn-BD"/>
        </w:rPr>
        <w:t xml:space="preserve"> </w:t>
      </w:r>
      <w:r>
        <w:rPr>
          <w:cs/>
          <w:lang w:bidi="bn-BD"/>
        </w:rPr>
        <w:t>শব্দটির পারিভাষিক অর্থ ও অন্তর্নিহিত তাৎপর্য জানা প্রয়োজন</w:t>
      </w:r>
      <w:r>
        <w:rPr>
          <w:cs/>
          <w:lang w:bidi="hi-IN"/>
        </w:rPr>
        <w:t xml:space="preserve">। </w:t>
      </w:r>
      <w:r>
        <w:rPr>
          <w:cs/>
          <w:lang w:bidi="bn-BD"/>
        </w:rPr>
        <w:t xml:space="preserve">ডেভিড অরভিন শোয়ার্টজ তাঁর লিখিত </w:t>
      </w:r>
      <w:r w:rsidRPr="0061583D">
        <w:rPr>
          <w:rStyle w:val="libAlaemChar"/>
        </w:rPr>
        <w:t>‘</w:t>
      </w:r>
      <w:r>
        <w:rPr>
          <w:cs/>
          <w:lang w:bidi="bn-BD"/>
        </w:rPr>
        <w:t>আন্তর্জাতিক সন্ত্রাসবাদ ও ইসলামী আইন</w:t>
      </w:r>
      <w:r w:rsidRPr="0061583D">
        <w:rPr>
          <w:rStyle w:val="libAlaemChar"/>
        </w:rPr>
        <w:t>’</w:t>
      </w:r>
      <w:r>
        <w:rPr>
          <w:lang w:bidi="bn-BD"/>
        </w:rPr>
        <w:t xml:space="preserve"> </w:t>
      </w:r>
      <w:r>
        <w:rPr>
          <w:cs/>
          <w:lang w:bidi="bn-BD"/>
        </w:rPr>
        <w:t xml:space="preserve">প্রবন্ধে লিখেছেন : </w:t>
      </w:r>
      <w:r w:rsidRPr="0061583D">
        <w:rPr>
          <w:rStyle w:val="libAlaemChar"/>
        </w:rPr>
        <w:t>‘</w:t>
      </w:r>
      <w:r>
        <w:rPr>
          <w:cs/>
          <w:lang w:bidi="bn-BD"/>
        </w:rPr>
        <w:t>এ বিষয়টিকে সঠিকভাবে জানার জন্য পাশ্চাত্যের দেওয়া আইনি সংজ্ঞার মধ্যে সীমাবদ্ধ থাকা উচিত নয়</w:t>
      </w:r>
      <w:r>
        <w:rPr>
          <w:cs/>
          <w:lang w:bidi="hi-IN"/>
        </w:rPr>
        <w:t xml:space="preserve">। </w:t>
      </w:r>
      <w:r>
        <w:rPr>
          <w:cs/>
          <w:lang w:bidi="bn-BD"/>
        </w:rPr>
        <w:t>পশ্চিমাদের এ বিষয়টিকে সঠিকভাবে উপলব্ধি এবং আন্তর্জাতিক সন্ত্রাসবাদকে মোকাবিলা করার জন্য প্রথমেই উচিত গবেষণা করা যে</w:t>
      </w:r>
      <w:r>
        <w:rPr>
          <w:lang w:bidi="bn-BD"/>
        </w:rPr>
        <w:t>,</w:t>
      </w:r>
      <w:r>
        <w:rPr>
          <w:cs/>
          <w:lang w:bidi="bn-BD"/>
        </w:rPr>
        <w:t>ইসলাম এ সম্পর্কে কী বলেছে অর্থাৎ শরিয়ত কীভাবে সন্ত্রাস ও সহিংসতাকে ব্যাখ্যা করেছে এবং কীভাবে তার জবাব দিয়েছে</w:t>
      </w:r>
      <w:r>
        <w:rPr>
          <w:cs/>
          <w:lang w:bidi="hi-IN"/>
        </w:rPr>
        <w:t>।</w:t>
      </w:r>
      <w:r w:rsidRPr="00B13259">
        <w:rPr>
          <w:rStyle w:val="libFootnotenumChar"/>
          <w:cs/>
          <w:lang w:bidi="bn-IN"/>
        </w:rPr>
        <w:t>২৯৮</w:t>
      </w:r>
    </w:p>
    <w:p w:rsidR="009C2867" w:rsidRDefault="009C2867" w:rsidP="009C2867">
      <w:pPr>
        <w:pStyle w:val="libBold1"/>
        <w:rPr>
          <w:lang w:bidi="bn-BD"/>
        </w:rPr>
      </w:pPr>
      <w:r>
        <w:rPr>
          <w:cs/>
          <w:lang w:bidi="bn-BD"/>
        </w:rPr>
        <w:t>১. পাশ্চাত্যের দৃষ্টিতে সন্ত্রাস</w:t>
      </w:r>
    </w:p>
    <w:p w:rsidR="009C2867" w:rsidRDefault="009C2867" w:rsidP="009C2867">
      <w:pPr>
        <w:pStyle w:val="libNormal"/>
        <w:rPr>
          <w:lang w:bidi="bn-BD"/>
        </w:rPr>
      </w:pPr>
      <w:r>
        <w:rPr>
          <w:cs/>
          <w:lang w:bidi="bn-BD"/>
        </w:rPr>
        <w:lastRenderedPageBreak/>
        <w:t>পাশ্চাত্যের অভিধানগুলোতে সন্ত্রাস হচ্ছে এমন এক ত্রাস সৃষ্টিকারী সহিংস আচরণ যা একজন অথবা একদল ব্যক্তি কর্তৃক রাজনৈতিক উদ্দেশ্য চরিতার্থ ও ক্ষমতা অর্জনের লক্ষ্যে পরিচালিত হয়</w:t>
      </w:r>
      <w:r>
        <w:rPr>
          <w:cs/>
          <w:lang w:bidi="hi-IN"/>
        </w:rPr>
        <w:t xml:space="preserve">। </w:t>
      </w:r>
      <w:r>
        <w:rPr>
          <w:cs/>
          <w:lang w:bidi="bn-BD"/>
        </w:rPr>
        <w:t>অর্থাৎ কোন রাজনৈতিক পরিকল্পনা বাস্তবায়নের জন্য ত্রাস ও সহিংসতামূলক কর্মকাণ্ডের আশ্রয় নেওয়াই হলো সন্ত্রাসবাদ</w:t>
      </w:r>
      <w:r>
        <w:rPr>
          <w:cs/>
          <w:lang w:bidi="hi-IN"/>
        </w:rPr>
        <w:t xml:space="preserve">। </w:t>
      </w:r>
    </w:p>
    <w:p w:rsidR="009C2867" w:rsidRDefault="009C2867" w:rsidP="009C2867">
      <w:pPr>
        <w:pStyle w:val="libNormal"/>
        <w:rPr>
          <w:lang w:bidi="bn-BD"/>
        </w:rPr>
      </w:pPr>
      <w:r>
        <w:rPr>
          <w:cs/>
          <w:lang w:bidi="bn-BD"/>
        </w:rPr>
        <w:t>পশ্চিমাদের সন্ত্রাসের সংজ্ঞায় অনেক অস্পষ্টতা বয়েছে</w:t>
      </w:r>
      <w:r>
        <w:rPr>
          <w:cs/>
          <w:lang w:bidi="hi-IN"/>
        </w:rPr>
        <w:t xml:space="preserve">। </w:t>
      </w:r>
      <w:r>
        <w:rPr>
          <w:cs/>
          <w:lang w:bidi="bn-BD"/>
        </w:rPr>
        <w:t>প্রত্যেক দেশ তাদের নিজস্ব স্বার্থ অনুযায়ী সন্ত্রাসকে সংজ্ঞায়িত করেছে</w:t>
      </w:r>
      <w:r>
        <w:rPr>
          <w:lang w:bidi="bn-BD"/>
        </w:rPr>
        <w:t>,</w:t>
      </w:r>
      <w:r>
        <w:rPr>
          <w:cs/>
          <w:lang w:bidi="bn-BD"/>
        </w:rPr>
        <w:t>আর এ জন্যই এতে মতভেদ দেখা দিয়েছে</w:t>
      </w:r>
      <w:r>
        <w:rPr>
          <w:cs/>
          <w:lang w:bidi="hi-IN"/>
        </w:rPr>
        <w:t xml:space="preserve">। </w:t>
      </w:r>
      <w:r>
        <w:rPr>
          <w:cs/>
          <w:lang w:bidi="bn-BD"/>
        </w:rPr>
        <w:t>উদাহরণস্বরূপ</w:t>
      </w:r>
      <w:r>
        <w:rPr>
          <w:lang w:bidi="bn-BD"/>
        </w:rPr>
        <w:t>,</w:t>
      </w:r>
      <w:r>
        <w:rPr>
          <w:cs/>
          <w:lang w:bidi="bn-BD"/>
        </w:rPr>
        <w:t>যে সকল দল গোপনে তাদের অধিকার ও ভাগ্য নির্ধারণের জন্য যে সহিংসতামূলক পদক্ষেপ নেয় সেটা কি সন্ত্রাসের শামিল হবে</w:t>
      </w:r>
      <w:r>
        <w:rPr>
          <w:lang w:bidi="bn-BD"/>
        </w:rPr>
        <w:t>?</w:t>
      </w:r>
    </w:p>
    <w:p w:rsidR="009C2867" w:rsidRDefault="009C2867" w:rsidP="009C2867">
      <w:pPr>
        <w:pStyle w:val="libNormal"/>
        <w:rPr>
          <w:lang w:bidi="bn-BD"/>
        </w:rPr>
      </w:pPr>
      <w:r>
        <w:rPr>
          <w:cs/>
          <w:lang w:bidi="bn-BD"/>
        </w:rPr>
        <w:t>ফিলিস্তিনবাসীরা</w:t>
      </w:r>
      <w:r w:rsidR="00DE4820">
        <w:rPr>
          <w:cs/>
          <w:lang w:bidi="bn-BD"/>
        </w:rPr>
        <w:t>-</w:t>
      </w:r>
      <w:r>
        <w:rPr>
          <w:cs/>
          <w:lang w:bidi="bn-BD"/>
        </w:rPr>
        <w:t>যাদের ভূমি যায়নবাদী ইসরাইল কর্তৃক জবর-দখল হয়েছে এবং তারা তাদের সমস্ত অধিকার থেকে বঞ্চিত করেছে</w:t>
      </w:r>
      <w:r>
        <w:rPr>
          <w:lang w:bidi="bn-BD"/>
        </w:rPr>
        <w:t>,</w:t>
      </w:r>
      <w:r>
        <w:rPr>
          <w:cs/>
          <w:lang w:bidi="bn-BD"/>
        </w:rPr>
        <w:t>এই অবস্থায় তারা যে ইসরাইলীদের মোকাবিলা করছে এতে কি তারা শাস্তিযোগ্য অপরাধ করছে এবং তারা কি অত্যাচারী ইসরাইলের কাছে আত্মসমর্পণ করবে</w:t>
      </w:r>
      <w:r>
        <w:rPr>
          <w:lang w:bidi="bn-BD"/>
        </w:rPr>
        <w:t xml:space="preserve">? </w:t>
      </w:r>
      <w:r>
        <w:rPr>
          <w:cs/>
          <w:lang w:bidi="bn-BD"/>
        </w:rPr>
        <w:t>এ ধরনের সহিংসতামূলক আচরণের উৎস সম্পর্কে অত্যাচারী ইসরাইল কিংবা অন্তত ঐ সকল সরকার যারা অন্যায়ভাবে ফিলিস্তিনী জনগণকে তাদের ভাগ্য নির্ধারণের অধিকার থেকে বঞ্চিত করেছে তারা কী জানে</w:t>
      </w:r>
      <w:r>
        <w:rPr>
          <w:lang w:bidi="bn-BD"/>
        </w:rPr>
        <w:t>?</w:t>
      </w:r>
    </w:p>
    <w:p w:rsidR="009C2867" w:rsidRDefault="009C2867" w:rsidP="009C2867">
      <w:pPr>
        <w:pStyle w:val="libBold1"/>
        <w:rPr>
          <w:lang w:bidi="bn-BD"/>
        </w:rPr>
      </w:pPr>
      <w:r>
        <w:rPr>
          <w:cs/>
          <w:lang w:bidi="bn-BD"/>
        </w:rPr>
        <w:t>২. ইসলামের দৃষ্টিতে সন্ত্রাস</w:t>
      </w:r>
    </w:p>
    <w:p w:rsidR="009C2867" w:rsidRDefault="009C2867" w:rsidP="009C2867">
      <w:pPr>
        <w:pStyle w:val="libNormal"/>
        <w:rPr>
          <w:lang w:bidi="bn-BD"/>
        </w:rPr>
      </w:pPr>
      <w:r>
        <w:rPr>
          <w:cs/>
          <w:lang w:bidi="bn-BD"/>
        </w:rPr>
        <w:t>ইসলামের দৃষ্টিতে এ শব্দের অর্থ হচ্ছে কাউকে অতর্কিত আক্রমণের মাধ্যমে হত্যা করা</w:t>
      </w:r>
      <w:r>
        <w:rPr>
          <w:cs/>
          <w:lang w:bidi="hi-IN"/>
        </w:rPr>
        <w:t xml:space="preserve">। </w:t>
      </w:r>
      <w:r>
        <w:rPr>
          <w:cs/>
          <w:lang w:bidi="bn-BD"/>
        </w:rPr>
        <w:t>ইসলামী ফিকাহ্শাস্ত্রের দৃষ্টিতে বলা যায় :</w:t>
      </w:r>
    </w:p>
    <w:p w:rsidR="009C2867" w:rsidRDefault="009C2867" w:rsidP="009C2867">
      <w:pPr>
        <w:pStyle w:val="libNormal"/>
        <w:rPr>
          <w:lang w:bidi="bn-BD"/>
        </w:rPr>
      </w:pPr>
      <w:r>
        <w:rPr>
          <w:cs/>
          <w:lang w:bidi="bn-BD"/>
        </w:rPr>
        <w:t>১. নিরীহ মানুষকে হত্যা করা হারাম তা যে কোন দলের বা ধর্মের বা যে কোন স্থানেরই হোক না কেন</w:t>
      </w:r>
      <w:r>
        <w:rPr>
          <w:cs/>
          <w:lang w:bidi="hi-IN"/>
        </w:rPr>
        <w:t xml:space="preserve">। </w:t>
      </w:r>
      <w:r>
        <w:rPr>
          <w:cs/>
          <w:lang w:bidi="bn-BD"/>
        </w:rPr>
        <w:t>বর্তমান ইসলামী বিপ্লবের মহান নেতা সাইয়্যেদ আলী খামেনেয়ী ২০০১ সালের ১১ সেপ্টেম্বর নিউইয়র্ক ও ওয়াশিংটনের বিশ্ব বাণিজ্য কেন্দ্র ও পেন্টাগন ধ্বংস করার উদ্দেশ্যে পরিচালিত হামলাকে ইসলামের দৃষ্টিতে নিন্দনীয় বলে ঘোষণা করেন</w:t>
      </w:r>
      <w:r>
        <w:rPr>
          <w:cs/>
          <w:lang w:bidi="hi-IN"/>
        </w:rPr>
        <w:t xml:space="preserve">। </w:t>
      </w:r>
      <w:r>
        <w:rPr>
          <w:cs/>
          <w:lang w:bidi="bn-BD"/>
        </w:rPr>
        <w:t>তিনি নির্বিচারে নিরীহ মানুষ হত্যা</w:t>
      </w:r>
      <w:r w:rsidR="00DE4820">
        <w:rPr>
          <w:cs/>
          <w:lang w:bidi="bn-BD"/>
        </w:rPr>
        <w:t>-</w:t>
      </w:r>
      <w:r>
        <w:rPr>
          <w:cs/>
          <w:lang w:bidi="bn-BD"/>
        </w:rPr>
        <w:t>হোক সে মুসলমান অথবা খ্রিস্টান বা অন্য কোন ধর্ম ও মতে বিশ্বাসী</w:t>
      </w:r>
      <w:r>
        <w:rPr>
          <w:lang w:bidi="bn-BD"/>
        </w:rPr>
        <w:t>,</w:t>
      </w:r>
      <w:r>
        <w:rPr>
          <w:cs/>
          <w:lang w:bidi="bn-BD"/>
        </w:rPr>
        <w:t>যে কোন স্থানেই হোক অথবা যে কোন অস্ত্রের মাধ্যমেই হোক</w:t>
      </w:r>
      <w:r w:rsidR="00DE4820">
        <w:rPr>
          <w:cs/>
          <w:lang w:bidi="bn-BD"/>
        </w:rPr>
        <w:t>-</w:t>
      </w:r>
      <w:r>
        <w:rPr>
          <w:cs/>
          <w:lang w:bidi="bn-BD"/>
        </w:rPr>
        <w:t xml:space="preserve">তা অ্যাটম বোমা বা দূর পাল্লার </w:t>
      </w:r>
      <w:r>
        <w:rPr>
          <w:cs/>
          <w:lang w:bidi="bn-BD"/>
        </w:rPr>
        <w:lastRenderedPageBreak/>
        <w:t>ক্ষেপণাস্ত্র</w:t>
      </w:r>
      <w:r>
        <w:rPr>
          <w:lang w:bidi="bn-BD"/>
        </w:rPr>
        <w:t>,</w:t>
      </w:r>
      <w:r>
        <w:rPr>
          <w:cs/>
          <w:lang w:bidi="bn-BD"/>
        </w:rPr>
        <w:t>জীবাণু অস্ত্র বা রাসায়নিক অস্ত্র অথবা যাত্রীবাহী ও জঙ্গি বিমানের মাধ্যমে এবং যে কোন প্রতিষ্ঠান</w:t>
      </w:r>
      <w:r>
        <w:rPr>
          <w:lang w:bidi="bn-BD"/>
        </w:rPr>
        <w:t>,</w:t>
      </w:r>
      <w:r>
        <w:rPr>
          <w:cs/>
          <w:lang w:bidi="bn-BD"/>
        </w:rPr>
        <w:t>রাষ্ট্র বা ক্ষমতাবান ব্যক্তির (প্রভাবশালী ব্যক্তিদের) দ্বারাই সংঘটিত হোক</w:t>
      </w:r>
      <w:r>
        <w:rPr>
          <w:lang w:bidi="bn-BD"/>
        </w:rPr>
        <w:t>,</w:t>
      </w:r>
      <w:r>
        <w:rPr>
          <w:cs/>
          <w:lang w:bidi="bn-BD"/>
        </w:rPr>
        <w:t>তা যে হারাম ও নিষিদ্ধ তা সুস্পষ্টভাবে উল্লেখ করে বলেন : এরূপ হত্যাকাণ্ড জাপানের হিরোশিমা ও নাগাসাকি</w:t>
      </w:r>
      <w:r>
        <w:rPr>
          <w:lang w:bidi="bn-BD"/>
        </w:rPr>
        <w:t>,</w:t>
      </w:r>
      <w:r>
        <w:rPr>
          <w:cs/>
          <w:lang w:bidi="bn-BD"/>
        </w:rPr>
        <w:t>লেবাননের কানআ এবং সাবরা ও শাতিলা</w:t>
      </w:r>
      <w:r>
        <w:rPr>
          <w:lang w:bidi="bn-BD"/>
        </w:rPr>
        <w:t>,</w:t>
      </w:r>
      <w:r>
        <w:rPr>
          <w:cs/>
          <w:lang w:bidi="bn-BD"/>
        </w:rPr>
        <w:t>ফিলিস্তিনের দাইর ইয়াসিন অথবা বসনিয়া ও কসোভা</w:t>
      </w:r>
      <w:r>
        <w:rPr>
          <w:lang w:bidi="bn-BD"/>
        </w:rPr>
        <w:t>,</w:t>
      </w:r>
      <w:r>
        <w:rPr>
          <w:cs/>
          <w:lang w:bidi="bn-BD"/>
        </w:rPr>
        <w:t>ইরাক</w:t>
      </w:r>
      <w:r>
        <w:rPr>
          <w:lang w:bidi="bn-BD"/>
        </w:rPr>
        <w:t>,</w:t>
      </w:r>
      <w:r>
        <w:rPr>
          <w:cs/>
          <w:lang w:bidi="bn-BD"/>
        </w:rPr>
        <w:t>নিউইয়র্ক বা ওয়াশিংটন</w:t>
      </w:r>
      <w:r w:rsidR="00DE4820">
        <w:rPr>
          <w:cs/>
          <w:lang w:bidi="bn-BD"/>
        </w:rPr>
        <w:t>-</w:t>
      </w:r>
      <w:r>
        <w:rPr>
          <w:cs/>
          <w:lang w:bidi="bn-BD"/>
        </w:rPr>
        <w:t>যেখানেই ঘটুক তাতে কোন পার্থক্য নেই (অর্থাৎ সকল ক্ষেত্রেই তা অন্যায় ও নিন্দনীয়)</w:t>
      </w:r>
      <w:r>
        <w:rPr>
          <w:cs/>
          <w:lang w:bidi="hi-IN"/>
        </w:rPr>
        <w:t xml:space="preserve">। </w:t>
      </w:r>
      <w:r>
        <w:rPr>
          <w:cs/>
          <w:lang w:bidi="bn-BD"/>
        </w:rPr>
        <w:t xml:space="preserve">এ সম্পর্কে রাসূল (সা.) থেকে বর্ণিত হয়েছে : </w:t>
      </w:r>
      <w:r w:rsidRPr="0061583D">
        <w:rPr>
          <w:rStyle w:val="libAlaemChar"/>
        </w:rPr>
        <w:t>‘</w:t>
      </w:r>
      <w:r>
        <w:rPr>
          <w:lang w:bidi="bn-BD"/>
        </w:rPr>
        <w:t xml:space="preserve"> </w:t>
      </w:r>
      <w:r w:rsidRPr="00B14CB7">
        <w:rPr>
          <w:rStyle w:val="libArChar"/>
          <w:rtl/>
        </w:rPr>
        <w:t>الایمان قید الفتک</w:t>
      </w:r>
      <w:r w:rsidRPr="002D6EB1">
        <w:rPr>
          <w:rStyle w:val="libEnChar"/>
        </w:rPr>
        <w:t>’</w:t>
      </w:r>
      <w:r>
        <w:rPr>
          <w:lang w:bidi="bn-BD"/>
        </w:rPr>
        <w:t xml:space="preserve"> </w:t>
      </w:r>
      <w:r>
        <w:rPr>
          <w:cs/>
          <w:lang w:bidi="bn-BD"/>
        </w:rPr>
        <w:t xml:space="preserve">অথবা </w:t>
      </w:r>
      <w:r w:rsidRPr="0061583D">
        <w:rPr>
          <w:rStyle w:val="libAlaemChar"/>
        </w:rPr>
        <w:t>‘</w:t>
      </w:r>
      <w:r w:rsidRPr="00B14CB7">
        <w:rPr>
          <w:rStyle w:val="libArChar"/>
          <w:rtl/>
        </w:rPr>
        <w:t>الفتک</w:t>
      </w:r>
      <w:r>
        <w:rPr>
          <w:lang w:bidi="bn-BD"/>
        </w:rPr>
        <w:t xml:space="preserve"> </w:t>
      </w:r>
      <w:r w:rsidRPr="00B14CB7">
        <w:rPr>
          <w:rStyle w:val="libArChar"/>
          <w:rtl/>
        </w:rPr>
        <w:t>الاسلام قید</w:t>
      </w:r>
      <w:r>
        <w:rPr>
          <w:rStyle w:val="libArChar"/>
        </w:rPr>
        <w:t>’</w:t>
      </w:r>
    </w:p>
    <w:p w:rsidR="009C2867" w:rsidRDefault="009C2867" w:rsidP="009C2867">
      <w:pPr>
        <w:pStyle w:val="libNormal"/>
        <w:rPr>
          <w:lang w:bidi="bn-BD"/>
        </w:rPr>
      </w:pPr>
      <w:r>
        <w:rPr>
          <w:cs/>
          <w:lang w:bidi="bn-BD"/>
        </w:rPr>
        <w:t>ইসলাম গুপ্তহত্যাকে নিষিদ্ধ করেছে</w:t>
      </w:r>
      <w:r>
        <w:rPr>
          <w:cs/>
          <w:lang w:bidi="hi-IN"/>
        </w:rPr>
        <w:t xml:space="preserve">। </w:t>
      </w:r>
      <w:r>
        <w:rPr>
          <w:cs/>
          <w:lang w:bidi="bn-BD"/>
        </w:rPr>
        <w:t>যদি ধরে নিই যে</w:t>
      </w:r>
      <w:r>
        <w:rPr>
          <w:lang w:bidi="bn-BD"/>
        </w:rPr>
        <w:t>,</w:t>
      </w:r>
      <w:r>
        <w:rPr>
          <w:cs/>
          <w:lang w:bidi="bn-BD"/>
        </w:rPr>
        <w:t>এ হাদীস সত্য</w:t>
      </w:r>
      <w:r>
        <w:rPr>
          <w:lang w:bidi="bn-BD"/>
        </w:rPr>
        <w:t>,</w:t>
      </w:r>
      <w:r>
        <w:rPr>
          <w:cs/>
          <w:lang w:bidi="bn-BD"/>
        </w:rPr>
        <w:t>তবে এটা শুধু এ ক্ষেত্রেই সীমাবদ্ধ</w:t>
      </w:r>
      <w:r>
        <w:rPr>
          <w:cs/>
          <w:lang w:bidi="hi-IN"/>
        </w:rPr>
        <w:t xml:space="preserve">। </w:t>
      </w:r>
      <w:r>
        <w:rPr>
          <w:cs/>
          <w:lang w:bidi="bn-BD"/>
        </w:rPr>
        <w:t>যদিও সর্বসাধারণভাবে বর্ণিত এ হাদীসটির বিধান অন্য হাদীসের দ্বারা-যা পরবর্তীকালে আসবে-সীমাবদ্ধ হবে</w:t>
      </w:r>
      <w:r>
        <w:rPr>
          <w:cs/>
          <w:lang w:bidi="hi-IN"/>
        </w:rPr>
        <w:t xml:space="preserve">। </w:t>
      </w:r>
    </w:p>
    <w:p w:rsidR="009C2867" w:rsidRDefault="009C2867" w:rsidP="009C2867">
      <w:pPr>
        <w:pStyle w:val="libNormal"/>
        <w:rPr>
          <w:lang w:bidi="bn-BD"/>
        </w:rPr>
      </w:pPr>
      <w:r>
        <w:rPr>
          <w:cs/>
          <w:lang w:bidi="bn-BD"/>
        </w:rPr>
        <w:t>২. যে সকল ব্যক্তি হত্যাযোগ্য অপরাধ করেছে এবং যাদের রক্তকে মূল্যহীন ঘোষণা করা হয়েছে সে সকল লোককে হত্যা করা ওয়াজিব</w:t>
      </w:r>
      <w:r>
        <w:rPr>
          <w:cs/>
          <w:lang w:bidi="hi-IN"/>
        </w:rPr>
        <w:t xml:space="preserve">। </w:t>
      </w:r>
      <w:r>
        <w:rPr>
          <w:cs/>
          <w:lang w:bidi="bn-BD"/>
        </w:rPr>
        <w:t>সম্ভবত তাদের অপরাধ মুসলমানদের ও ইসলামী শাসনের বিরুদ্ধে যুদ্ধে অংশগ্রহণ করা (যেমন কাফের র্হাবী বা যুদ্ধরত কাফের) অথবা ইসলামের বিরুদ্ধে চক্রান্ত করা</w:t>
      </w:r>
      <w:r>
        <w:rPr>
          <w:lang w:bidi="bn-BD"/>
        </w:rPr>
        <w:t>,</w:t>
      </w:r>
      <w:r>
        <w:rPr>
          <w:cs/>
          <w:lang w:bidi="bn-BD"/>
        </w:rPr>
        <w:t>যেমন রাসূল (সা.) ও ইমামদের গালিগালাজ ও কুৎসা রটনা করা বা তাঁদেরকে কষ্ট দেওয়া অথবা অত্যাচারী ও তাগুত সরকারকে সহযোগিতা করা</w:t>
      </w:r>
      <w:r w:rsidR="00DE4820">
        <w:rPr>
          <w:cs/>
          <w:lang w:bidi="bn-BD"/>
        </w:rPr>
        <w:t>-</w:t>
      </w:r>
      <w:r>
        <w:rPr>
          <w:cs/>
          <w:lang w:bidi="bn-BD"/>
        </w:rPr>
        <w:t>যদি তাদের হাতে অনেক মুসলমানের রক্ত ঝরে</w:t>
      </w:r>
      <w:r>
        <w:rPr>
          <w:cs/>
          <w:lang w:bidi="hi-IN"/>
        </w:rPr>
        <w:t xml:space="preserve">। </w:t>
      </w:r>
    </w:p>
    <w:p w:rsidR="009C2867" w:rsidRDefault="009C2867" w:rsidP="009C2867">
      <w:pPr>
        <w:pStyle w:val="libNormal"/>
        <w:rPr>
          <w:lang w:bidi="bn-BD"/>
        </w:rPr>
      </w:pPr>
      <w:r>
        <w:rPr>
          <w:cs/>
          <w:lang w:bidi="bn-BD"/>
        </w:rPr>
        <w:t>এটা ইতিহাসের স্পষ্ট উদাহরণ যে</w:t>
      </w:r>
      <w:r>
        <w:rPr>
          <w:lang w:bidi="bn-BD"/>
        </w:rPr>
        <w:t>,</w:t>
      </w:r>
      <w:r>
        <w:rPr>
          <w:cs/>
          <w:lang w:bidi="bn-BD"/>
        </w:rPr>
        <w:t>রাসূল (সা.) মক্কা বিজয়ের সময় মুসলমান সৈন্যবাহিনী মক্কা শহরে প্রবেশের পূর্বেই সেনাপতিদের সকলকে ডেকে বললেন</w:t>
      </w:r>
      <w:r>
        <w:rPr>
          <w:lang w:bidi="bn-BD"/>
        </w:rPr>
        <w:t>,</w:t>
      </w:r>
      <w:r w:rsidRPr="0061583D">
        <w:rPr>
          <w:rStyle w:val="libAlaemChar"/>
        </w:rPr>
        <w:t>‘</w:t>
      </w:r>
      <w:r>
        <w:rPr>
          <w:cs/>
          <w:lang w:bidi="bn-BD"/>
        </w:rPr>
        <w:t>আমি চাই কোন রক্ত ঝরানো ছাড়াই মক্কা জয় করতে</w:t>
      </w:r>
      <w:r>
        <w:rPr>
          <w:lang w:bidi="bn-BD"/>
        </w:rPr>
        <w:t>,</w:t>
      </w:r>
      <w:r>
        <w:rPr>
          <w:cs/>
          <w:lang w:bidi="bn-BD"/>
        </w:rPr>
        <w:t>তাই যে সকল লোক বাধা সৃষ্টি করবে তাদের ব্যতীত অন্যান্য লোককে হত্যা করা থেকে বিরত থাকবে</w:t>
      </w:r>
      <w:r>
        <w:rPr>
          <w:cs/>
          <w:lang w:bidi="hi-IN"/>
        </w:rPr>
        <w:t xml:space="preserve">। </w:t>
      </w:r>
      <w:r>
        <w:rPr>
          <w:cs/>
          <w:lang w:bidi="bn-BD"/>
        </w:rPr>
        <w:t>কিন্তু দশ জন বিশেষ অপরাধীকে যেখানেই পাবে</w:t>
      </w:r>
      <w:r>
        <w:rPr>
          <w:lang w:bidi="bn-BD"/>
        </w:rPr>
        <w:t>,</w:t>
      </w:r>
      <w:r>
        <w:rPr>
          <w:cs/>
          <w:lang w:bidi="bn-BD"/>
        </w:rPr>
        <w:t>এমনকি যদি তারা কাবা ঘরের পর্দাও ধরে থাকে তবুও তাদের সঙ্গে সঙ্গে হত্যা করবে</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lastRenderedPageBreak/>
        <w:t>ঐ দশ জন হচ্ছে আকরামা ইবনে আবু জাহল</w:t>
      </w:r>
      <w:r>
        <w:rPr>
          <w:lang w:bidi="bn-BD"/>
        </w:rPr>
        <w:t>,</w:t>
      </w:r>
      <w:r>
        <w:rPr>
          <w:cs/>
          <w:lang w:bidi="bn-BD"/>
        </w:rPr>
        <w:t>হুব্বার ইবনে আসওয়াদ</w:t>
      </w:r>
      <w:r>
        <w:rPr>
          <w:lang w:bidi="bn-BD"/>
        </w:rPr>
        <w:t>,</w:t>
      </w:r>
      <w:r>
        <w:rPr>
          <w:cs/>
          <w:lang w:bidi="bn-BD"/>
        </w:rPr>
        <w:t>আবদুল্লাহ ইবনে সাদ আবিহ সারাহ্</w:t>
      </w:r>
      <w:r>
        <w:rPr>
          <w:lang w:bidi="bn-BD"/>
        </w:rPr>
        <w:t>,</w:t>
      </w:r>
      <w:r>
        <w:rPr>
          <w:cs/>
          <w:lang w:bidi="bn-BD"/>
        </w:rPr>
        <w:t>মুকাইশ ছাবাবে লেইছি</w:t>
      </w:r>
      <w:r>
        <w:rPr>
          <w:lang w:bidi="bn-BD"/>
        </w:rPr>
        <w:t>,</w:t>
      </w:r>
      <w:r>
        <w:rPr>
          <w:cs/>
          <w:lang w:bidi="bn-BD"/>
        </w:rPr>
        <w:t>হুয়াইরেছ ইবনে নুফাইল</w:t>
      </w:r>
      <w:r>
        <w:rPr>
          <w:lang w:bidi="bn-BD"/>
        </w:rPr>
        <w:t>,</w:t>
      </w:r>
      <w:r>
        <w:rPr>
          <w:cs/>
          <w:lang w:bidi="bn-BD"/>
        </w:rPr>
        <w:t>আবদুল্লাহ ইবনে খাতল</w:t>
      </w:r>
      <w:r>
        <w:rPr>
          <w:lang w:bidi="bn-BD"/>
        </w:rPr>
        <w:t>,</w:t>
      </w:r>
      <w:r>
        <w:rPr>
          <w:cs/>
          <w:lang w:bidi="bn-BD"/>
        </w:rPr>
        <w:t>সাফওয়ান ইবনে উমাইয়া</w:t>
      </w:r>
      <w:r>
        <w:rPr>
          <w:lang w:bidi="bn-BD"/>
        </w:rPr>
        <w:t>,</w:t>
      </w:r>
      <w:r>
        <w:rPr>
          <w:cs/>
          <w:lang w:bidi="bn-BD"/>
        </w:rPr>
        <w:t>ওয়াহশী ইবনে র্হাব (হযরত হামযার হত্যাকারী)</w:t>
      </w:r>
      <w:r>
        <w:rPr>
          <w:lang w:bidi="bn-BD"/>
        </w:rPr>
        <w:t>,</w:t>
      </w:r>
      <w:r>
        <w:rPr>
          <w:cs/>
          <w:lang w:bidi="bn-BD"/>
        </w:rPr>
        <w:t>আবদুল্লাহ ইবনে আল-যুবাইর এবং হারেস ইবনে তালাতালাহ এবং চার জন মহিলা</w:t>
      </w:r>
      <w:r>
        <w:rPr>
          <w:cs/>
          <w:lang w:bidi="hi-IN"/>
        </w:rPr>
        <w:t xml:space="preserve">। </w:t>
      </w:r>
      <w:r>
        <w:rPr>
          <w:cs/>
          <w:lang w:bidi="bn-BD"/>
        </w:rPr>
        <w:t>এর মধ্যে আবু সুফিয়ানের স্ত্রী হিন্দা এবং দু</w:t>
      </w:r>
      <w:r w:rsidRPr="0061583D">
        <w:rPr>
          <w:rStyle w:val="libAlaemChar"/>
        </w:rPr>
        <w:t>’</w:t>
      </w:r>
      <w:r>
        <w:rPr>
          <w:cs/>
          <w:lang w:bidi="bn-BD"/>
        </w:rPr>
        <w:t>জন গায়িকা যারা রাসূল (সা.)-কে তিরস্কার করে বিভিন্ন কুৎসিত গান গাইত</w:t>
      </w:r>
      <w:r w:rsidR="00DE4820">
        <w:rPr>
          <w:lang w:bidi="bn-BD"/>
        </w:rPr>
        <w:t>;</w:t>
      </w:r>
      <w:r>
        <w:rPr>
          <w:cs/>
          <w:lang w:bidi="bn-BD"/>
        </w:rPr>
        <w:t>এই সকল ব্যক্তি বিভিন্ন ধরনের আপরাধের সাথে জড়িত ও চক্রান্তকারী ছিল</w:t>
      </w:r>
      <w:r>
        <w:rPr>
          <w:cs/>
          <w:lang w:bidi="hi-IN"/>
        </w:rPr>
        <w:t xml:space="preserve">। </w:t>
      </w:r>
      <w:r>
        <w:rPr>
          <w:cs/>
          <w:lang w:bidi="bn-BD"/>
        </w:rPr>
        <w:t>রাসূল (সা.) তাদের মৃত্যুদণ্ডের আদেশ জারি করেন</w:t>
      </w:r>
      <w:r>
        <w:rPr>
          <w:cs/>
          <w:lang w:bidi="hi-IN"/>
        </w:rPr>
        <w:t>।</w:t>
      </w:r>
      <w:r w:rsidRPr="00B13259">
        <w:rPr>
          <w:rStyle w:val="libFootnotenumChar"/>
          <w:cs/>
          <w:lang w:bidi="bn-IN"/>
        </w:rPr>
        <w:t>২৯৯</w:t>
      </w:r>
    </w:p>
    <w:p w:rsidR="009C2867" w:rsidRDefault="009C2867" w:rsidP="009C2867">
      <w:pPr>
        <w:pStyle w:val="libNormal"/>
        <w:rPr>
          <w:lang w:bidi="bn-BD"/>
        </w:rPr>
      </w:pPr>
      <w:r>
        <w:rPr>
          <w:cs/>
          <w:lang w:bidi="bn-BD"/>
        </w:rPr>
        <w:t>যে বিষয়টি গুরুত্বপূর্ণ তা হচ্ছে এ কাজের বাস্তবায়নের পদ্ধতি :</w:t>
      </w:r>
    </w:p>
    <w:p w:rsidR="009C2867" w:rsidRDefault="009C2867" w:rsidP="009C2867">
      <w:pPr>
        <w:pStyle w:val="libNormal"/>
        <w:rPr>
          <w:lang w:bidi="bn-BD"/>
        </w:rPr>
      </w:pPr>
      <w:r>
        <w:rPr>
          <w:cs/>
          <w:lang w:bidi="bn-BD"/>
        </w:rPr>
        <w:t>প্রথমত</w:t>
      </w:r>
      <w:r>
        <w:rPr>
          <w:lang w:bidi="bn-BD"/>
        </w:rPr>
        <w:t>,</w:t>
      </w:r>
      <w:r>
        <w:rPr>
          <w:cs/>
          <w:lang w:bidi="bn-BD"/>
        </w:rPr>
        <w:t>মূলত এ নির্দেশটি লুক্কায়িত ও গোপনীয় কোন বিষয় নয়</w:t>
      </w:r>
      <w:r>
        <w:rPr>
          <w:cs/>
          <w:lang w:bidi="hi-IN"/>
        </w:rPr>
        <w:t xml:space="preserve">। </w:t>
      </w:r>
      <w:r>
        <w:rPr>
          <w:cs/>
          <w:lang w:bidi="bn-BD"/>
        </w:rPr>
        <w:t>যখন মুসলমানদের সর্বোচ্চ নেতা নির্ণয় করবেন যে</w:t>
      </w:r>
      <w:r>
        <w:rPr>
          <w:lang w:bidi="bn-BD"/>
        </w:rPr>
        <w:t>,</w:t>
      </w:r>
      <w:r>
        <w:rPr>
          <w:cs/>
          <w:lang w:bidi="bn-BD"/>
        </w:rPr>
        <w:t>কোন ব্যক্তি বা দল চক্রান্ত ও ষড়যন্ত্র করছে বা ইসলামের নির্দিষ্ট কোন শাস্তি থেকে পলায়ন করছে বা ইসলামী শাসনের গণ্ডির মধ্যে নেই সে ক্ষেত্রে অবশ্যই প্রকাশ্যে এ ধরনের নির্দেশ জারি করবেন</w:t>
      </w:r>
      <w:r>
        <w:rPr>
          <w:cs/>
          <w:lang w:bidi="hi-IN"/>
        </w:rPr>
        <w:t xml:space="preserve">। </w:t>
      </w:r>
      <w:r>
        <w:rPr>
          <w:cs/>
          <w:lang w:bidi="bn-BD"/>
        </w:rPr>
        <w:t>যেমনভাবে রাসূল (সা.) সেনাপতিদের মাধ্যমে সৈন্যবাহিনীকে নির্দেশ দিয়েছিলেন উল্লিখিত ব্যক্তিদেরকে যেখানেই পাবে সেখানেই হত্যা করবে</w:t>
      </w:r>
      <w:r>
        <w:rPr>
          <w:cs/>
          <w:lang w:bidi="hi-IN"/>
        </w:rPr>
        <w:t>।</w:t>
      </w:r>
      <w:r w:rsidRPr="00B13259">
        <w:rPr>
          <w:rStyle w:val="libFootnotenumChar"/>
          <w:cs/>
          <w:lang w:bidi="bn-IN"/>
        </w:rPr>
        <w:t>৩০০</w:t>
      </w:r>
      <w:r>
        <w:rPr>
          <w:cs/>
          <w:lang w:bidi="bn-BD"/>
        </w:rPr>
        <w:t xml:space="preserve"> তাই যেমন মুসলমান সৈন্যবাহিনী জানত কোন্ কোন ব্যক্তিকে হত্যা করা হবে</w:t>
      </w:r>
      <w:r>
        <w:rPr>
          <w:lang w:bidi="bn-BD"/>
        </w:rPr>
        <w:t>,</w:t>
      </w:r>
      <w:r>
        <w:rPr>
          <w:cs/>
          <w:lang w:bidi="bn-BD"/>
        </w:rPr>
        <w:t>অনুরূপ কাফেররাও জানত কোন্ ব্যক্তিকে হত্যার নির্দেশ জারি করা হয়েছে</w:t>
      </w:r>
      <w:r>
        <w:rPr>
          <w:cs/>
          <w:lang w:bidi="hi-IN"/>
        </w:rPr>
        <w:t>।</w:t>
      </w:r>
      <w:r w:rsidRPr="00B13259">
        <w:rPr>
          <w:rStyle w:val="libFootnotenumChar"/>
          <w:cs/>
          <w:lang w:bidi="bn-IN"/>
        </w:rPr>
        <w:t>৩০১</w:t>
      </w:r>
    </w:p>
    <w:p w:rsidR="009C2867" w:rsidRDefault="009C2867" w:rsidP="009C2867">
      <w:pPr>
        <w:pStyle w:val="libNormal"/>
        <w:rPr>
          <w:lang w:bidi="bn-BD"/>
        </w:rPr>
      </w:pPr>
      <w:r>
        <w:rPr>
          <w:cs/>
          <w:lang w:bidi="bn-BD"/>
        </w:rPr>
        <w:t>এ বিষয়টির অর্থ এই নয় যে</w:t>
      </w:r>
      <w:r>
        <w:rPr>
          <w:lang w:bidi="bn-BD"/>
        </w:rPr>
        <w:t>,</w:t>
      </w:r>
      <w:r>
        <w:rPr>
          <w:cs/>
          <w:lang w:bidi="bn-BD"/>
        </w:rPr>
        <w:t>ইসলামী শাসন জনগণকে তাদের নিরাপত্তা থেকে বঞ্চিত করে বরং প্রাথমিক নীতি হচ্ছে সমস্ত জনগণের জান</w:t>
      </w:r>
      <w:r>
        <w:rPr>
          <w:lang w:bidi="bn-BD"/>
        </w:rPr>
        <w:t>,</w:t>
      </w:r>
      <w:r>
        <w:rPr>
          <w:cs/>
          <w:lang w:bidi="bn-BD"/>
        </w:rPr>
        <w:t>মাল</w:t>
      </w:r>
      <w:r>
        <w:rPr>
          <w:lang w:bidi="bn-BD"/>
        </w:rPr>
        <w:t>,</w:t>
      </w:r>
      <w:r>
        <w:rPr>
          <w:cs/>
          <w:lang w:bidi="bn-BD"/>
        </w:rPr>
        <w:t>সম্মান ও অন্যান্য অধিকার রক্ষা করা ফরয</w:t>
      </w:r>
      <w:r w:rsidR="00DE4820">
        <w:rPr>
          <w:cs/>
          <w:lang w:bidi="bn-BD"/>
        </w:rPr>
        <w:t>-</w:t>
      </w:r>
      <w:r>
        <w:rPr>
          <w:cs/>
          <w:lang w:bidi="bn-BD"/>
        </w:rPr>
        <w:t>তা যে কোন দল</w:t>
      </w:r>
      <w:r>
        <w:rPr>
          <w:lang w:bidi="bn-BD"/>
        </w:rPr>
        <w:t>,</w:t>
      </w:r>
      <w:r>
        <w:rPr>
          <w:cs/>
          <w:lang w:bidi="bn-BD"/>
        </w:rPr>
        <w:t>মাযহাব বা বিশ্বাসের লোক হোক না কেন</w:t>
      </w:r>
      <w:r>
        <w:rPr>
          <w:lang w:bidi="bn-BD"/>
        </w:rPr>
        <w:t>,</w:t>
      </w:r>
      <w:r>
        <w:rPr>
          <w:cs/>
          <w:lang w:bidi="bn-BD"/>
        </w:rPr>
        <w:t>যদি না সে কোন বিশ্বাসঘাতকতামূলক ও মারাত্মক অপরাধ করে</w:t>
      </w:r>
      <w:r>
        <w:rPr>
          <w:cs/>
          <w:lang w:bidi="hi-IN"/>
        </w:rPr>
        <w:t xml:space="preserve">। </w:t>
      </w:r>
      <w:r>
        <w:rPr>
          <w:cs/>
          <w:lang w:bidi="bn-BD"/>
        </w:rPr>
        <w:t>এ ক্ষেত্রে স্পষ্ট বিধান বর্ণিত হয়েছে</w:t>
      </w:r>
      <w:r>
        <w:rPr>
          <w:cs/>
          <w:lang w:bidi="hi-IN"/>
        </w:rPr>
        <w:t xml:space="preserve">। </w:t>
      </w:r>
    </w:p>
    <w:p w:rsidR="009C2867" w:rsidRDefault="009C2867" w:rsidP="009C2867">
      <w:pPr>
        <w:pStyle w:val="libNormal"/>
        <w:rPr>
          <w:lang w:bidi="bn-BD"/>
        </w:rPr>
      </w:pPr>
      <w:r>
        <w:rPr>
          <w:cs/>
          <w:lang w:bidi="bn-BD"/>
        </w:rPr>
        <w:t xml:space="preserve">হযরত ইমাম খোমেইনী অত্যন্ত দৃঢ়তার সাথে সালমান রুশদীর ব্যাপারে এ নির্দেশ জারি করেছিলেন এবং তিনি বলেন : </w:t>
      </w:r>
      <w:r w:rsidRPr="0061583D">
        <w:rPr>
          <w:rStyle w:val="libAlaemChar"/>
        </w:rPr>
        <w:t>‘</w:t>
      </w:r>
      <w:r>
        <w:rPr>
          <w:cs/>
          <w:lang w:bidi="bn-BD"/>
        </w:rPr>
        <w:t>বিশ্বের সকল আত্মমর্যাদাসম্পন্ন মুসলমানকে জানাচ্ছি যে</w:t>
      </w:r>
      <w:r>
        <w:rPr>
          <w:lang w:bidi="bn-BD"/>
        </w:rPr>
        <w:t>,</w:t>
      </w:r>
      <w:r w:rsidRPr="0061583D">
        <w:rPr>
          <w:rStyle w:val="libAlaemChar"/>
        </w:rPr>
        <w:t>‘</w:t>
      </w:r>
      <w:r>
        <w:rPr>
          <w:cs/>
          <w:lang w:bidi="bn-BD"/>
        </w:rPr>
        <w:t>স্যাটানিক ভার্সেস</w:t>
      </w:r>
      <w:r w:rsidRPr="0061583D">
        <w:rPr>
          <w:rStyle w:val="libAlaemChar"/>
        </w:rPr>
        <w:t>’</w:t>
      </w:r>
      <w:r>
        <w:rPr>
          <w:lang w:bidi="bn-BD"/>
        </w:rPr>
        <w:t xml:space="preserve"> </w:t>
      </w:r>
      <w:r>
        <w:rPr>
          <w:cs/>
          <w:lang w:bidi="bn-BD"/>
        </w:rPr>
        <w:t>বইয়ের-যা ইসলাম</w:t>
      </w:r>
      <w:r>
        <w:rPr>
          <w:lang w:bidi="bn-BD"/>
        </w:rPr>
        <w:t>,</w:t>
      </w:r>
      <w:r>
        <w:rPr>
          <w:cs/>
          <w:lang w:bidi="bn-BD"/>
        </w:rPr>
        <w:t>কোরআন এবং রাসূল (সা.)-এর বিরুদ্ধে লেখা এবং প্রকাশ করা হয়েছে-লেখক মৃত্যুদণ্ডে দণ্ডিত হয়েছে</w:t>
      </w:r>
      <w:r>
        <w:rPr>
          <w:cs/>
          <w:lang w:bidi="hi-IN"/>
        </w:rPr>
        <w:t xml:space="preserve">। </w:t>
      </w:r>
      <w:r>
        <w:rPr>
          <w:cs/>
          <w:lang w:bidi="bn-BD"/>
        </w:rPr>
        <w:t xml:space="preserve">বিশ্বের আত্মমর্যাদাসম্পন্ন মুসলমানদের </w:t>
      </w:r>
      <w:r>
        <w:rPr>
          <w:cs/>
          <w:lang w:bidi="bn-BD"/>
        </w:rPr>
        <w:lastRenderedPageBreak/>
        <w:t>প্রতি আমার আবেদন যেখানেই তাকে পাবেন সঙ্গে সঙ্গে হত্যা করবেন যাতে আর কেউ ইসলামের অবমাননার সাহস না পায়</w:t>
      </w:r>
      <w:r>
        <w:rPr>
          <w:cs/>
          <w:lang w:bidi="hi-IN"/>
        </w:rPr>
        <w:t xml:space="preserve">। </w:t>
      </w:r>
      <w:r>
        <w:rPr>
          <w:cs/>
          <w:lang w:bidi="bn-BD"/>
        </w:rPr>
        <w:t>যদি কেউ এ পথে নিহত হন তিনি শহীদ হিসেবে গণ্য হবেন</w:t>
      </w:r>
      <w:r>
        <w:rPr>
          <w:cs/>
          <w:lang w:bidi="hi-IN"/>
        </w:rPr>
        <w:t xml:space="preserve">। </w:t>
      </w:r>
      <w:r>
        <w:rPr>
          <w:cs/>
          <w:lang w:bidi="bn-BD"/>
        </w:rPr>
        <w:t>যদি কেউ তাকে হাতের কাছে পায়</w:t>
      </w:r>
      <w:r>
        <w:rPr>
          <w:lang w:bidi="bn-BD"/>
        </w:rPr>
        <w:t>,</w:t>
      </w:r>
      <w:r>
        <w:rPr>
          <w:cs/>
          <w:lang w:bidi="bn-BD"/>
        </w:rPr>
        <w:t>কিন্তু তাকে হত্যা করার মতো শক্তি নেই</w:t>
      </w:r>
      <w:r>
        <w:rPr>
          <w:lang w:bidi="bn-BD"/>
        </w:rPr>
        <w:t>,</w:t>
      </w:r>
      <w:r>
        <w:rPr>
          <w:cs/>
          <w:lang w:bidi="bn-BD"/>
        </w:rPr>
        <w:t>তাহলে জনগণের কাছে তাকে যেন পরিচয় করে দেন যাতে সে তার নিকৃষ্ট আমলের প্রতিদান পায়</w:t>
      </w:r>
      <w:r>
        <w:rPr>
          <w:cs/>
          <w:lang w:bidi="hi-IN"/>
        </w:rPr>
        <w:t>।</w:t>
      </w:r>
      <w:r w:rsidRPr="009C2867">
        <w:rPr>
          <w:rStyle w:val="libArCharChar"/>
          <w:rFonts w:eastAsia="Calibri" w:hint="cs"/>
          <w:rtl/>
          <w:cs/>
        </w:rPr>
        <w:t>’</w:t>
      </w:r>
      <w:r w:rsidRPr="00643758">
        <w:rPr>
          <w:rStyle w:val="libFootnotenumChar"/>
          <w:cs/>
          <w:lang w:bidi="bn-IN"/>
        </w:rPr>
        <w:t>৩০২</w:t>
      </w:r>
      <w:r>
        <w:rPr>
          <w:cs/>
          <w:lang w:bidi="bn-BD"/>
        </w:rPr>
        <w:t xml:space="preserve"> যেমনভাবে বর্তমান রাহ্বার সহিংসতার বৈধতা ও অবৈধতার আলোচনায় স্পষ্টভাবে বলেন</w:t>
      </w:r>
      <w:r>
        <w:rPr>
          <w:lang w:bidi="bn-BD"/>
        </w:rPr>
        <w:t>,</w:t>
      </w:r>
      <w:r>
        <w:rPr>
          <w:cs/>
          <w:lang w:bidi="bn-BD"/>
        </w:rPr>
        <w:t>ইসলামী শাসনের বিরুদ্ধে ষড়যন্ত্রকারীদের হত্যার নির্দেশ ইসলামে আছে</w:t>
      </w:r>
      <w:r>
        <w:rPr>
          <w:cs/>
          <w:lang w:bidi="hi-IN"/>
        </w:rPr>
        <w:t xml:space="preserve">। </w:t>
      </w:r>
      <w:r>
        <w:rPr>
          <w:cs/>
          <w:lang w:bidi="bn-BD"/>
        </w:rPr>
        <w:t>কিন্তু যখনই কোন ইসলামী শাসক এ ধরনের পদক্ষেপ নেবে প্রকাশ্যে জনগণের মাঝে তা ঘোষণা করবে যাতে কোন বিষয় লুক্কায়িত না থাকে (যাতে গোপন হত্যা বলে বিবেচিত না হয় এবং এধরনের অপরাধীরা সতর্ক হয়ে যায় ও এরূপ কর্মের দুঃসাহস না দেখায়)</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যে সকল ক্ষেত্রে শাস্তির জন্য বেত্রাঘাত অথবা আহত করার প্রয়োজন আছে সেসব ক্ষেত্রে কয়েকটি বিষয়কে বিবেচনায় রাখতে হবে (তবে নবী ও ইমামদের গালিগালাজ ও অবমাননাকারীদের ক্ষেত্রে এরূপ অনুমোদনের প্রয়োজন নেই) :</w:t>
      </w:r>
    </w:p>
    <w:p w:rsidR="009C2867" w:rsidRDefault="009C2867" w:rsidP="009C2867">
      <w:pPr>
        <w:pStyle w:val="libNormal"/>
        <w:rPr>
          <w:lang w:bidi="bn-BD"/>
        </w:rPr>
      </w:pPr>
      <w:r>
        <w:rPr>
          <w:cs/>
          <w:lang w:bidi="bn-BD"/>
        </w:rPr>
        <w:t>ক. এ বিষয়টি অবশ্যই ইসলামের বিজ্ঞ ও যুগসচেতন নেতার (অর্থাৎ নবী</w:t>
      </w:r>
      <w:r>
        <w:rPr>
          <w:lang w:bidi="bn-BD"/>
        </w:rPr>
        <w:t>,</w:t>
      </w:r>
      <w:r>
        <w:rPr>
          <w:cs/>
          <w:lang w:bidi="bn-BD"/>
        </w:rPr>
        <w:t>ইমামগণ এবং বর্তমানে গাইবাতের যুগে যোগ্য ফকীহ্ ও মুজতাহিদগণ) অনুমতিক্রমে হতে হবে</w:t>
      </w:r>
      <w:r>
        <w:rPr>
          <w:cs/>
          <w:lang w:bidi="hi-IN"/>
        </w:rPr>
        <w:t>।</w:t>
      </w:r>
      <w:r w:rsidRPr="00643758">
        <w:rPr>
          <w:rStyle w:val="libFootnotenumChar"/>
          <w:cs/>
          <w:lang w:bidi="bn-IN"/>
        </w:rPr>
        <w:t>৩০৩</w:t>
      </w:r>
    </w:p>
    <w:p w:rsidR="009C2867" w:rsidRDefault="009C2867" w:rsidP="009C2867">
      <w:pPr>
        <w:pStyle w:val="libNormal"/>
        <w:rPr>
          <w:lang w:bidi="bn-BD"/>
        </w:rPr>
      </w:pPr>
      <w:r>
        <w:rPr>
          <w:cs/>
          <w:lang w:bidi="bn-BD"/>
        </w:rPr>
        <w:t>খ. যখন ইসলামী শাসন প্রতিষ্ঠিত ও এর মূল ক্ষমতা ন্যায়পরায়ণ ও বিজ্ঞ ফকীহর হাতে ন্যস্ত থাকবে তখন সরকারই এ ব্যবস্থা হাতে নেবে</w:t>
      </w:r>
      <w:r>
        <w:rPr>
          <w:cs/>
          <w:lang w:bidi="hi-IN"/>
        </w:rPr>
        <w:t xml:space="preserve">। </w:t>
      </w:r>
      <w:r>
        <w:rPr>
          <w:cs/>
          <w:lang w:bidi="bn-BD"/>
        </w:rPr>
        <w:t>কিন্তু যখন ইসলামী শাসন না থাকবে এবং রাষ্ট্র ওয়ালিয়ে ফকীহ্ দ্বারা পরিচালিত না হবে সে ক্ষেত্রে যে কোন একজন বিশিষ্ট ফকীহ মুজতাহিদের নির্দেশে তা হতে হবে</w:t>
      </w:r>
      <w:r>
        <w:rPr>
          <w:cs/>
          <w:lang w:bidi="hi-IN"/>
        </w:rPr>
        <w:t xml:space="preserve">। </w:t>
      </w:r>
    </w:p>
    <w:p w:rsidR="009C2867" w:rsidRDefault="009C2867" w:rsidP="009C2867">
      <w:pPr>
        <w:pStyle w:val="libNormal"/>
        <w:rPr>
          <w:lang w:bidi="bn-BD"/>
        </w:rPr>
      </w:pPr>
      <w:r>
        <w:rPr>
          <w:cs/>
          <w:lang w:bidi="bn-BD"/>
        </w:rPr>
        <w:t>গ. এ ধরনের অনুমতি নির্দিষ্ট শর্তসাপেক্ষে কিছুসংখ্যক ব্যক্তির ওপর অর্পণ করা যেতে পারে</w:t>
      </w:r>
      <w:r>
        <w:rPr>
          <w:cs/>
          <w:lang w:bidi="hi-IN"/>
        </w:rPr>
        <w:t xml:space="preserve">। </w:t>
      </w:r>
      <w:r>
        <w:rPr>
          <w:cs/>
          <w:lang w:bidi="bn-BD"/>
        </w:rPr>
        <w:t>যেমন ইরানী বিপ্লবের সময় সাবেক তাগুত সরকারকে উৎখাত করার আন্দোলনের অনুমতি হযরত ইমাম খোমেইনী একদল আলেমের ওপর ন্যস্ত করেছিলেন যাঁরা তাঁর অনুপস্থিতিতে এ কাজটি করেছেন</w:t>
      </w:r>
      <w:r>
        <w:rPr>
          <w:cs/>
          <w:lang w:bidi="hi-IN"/>
        </w:rPr>
        <w:t xml:space="preserve">। </w:t>
      </w:r>
      <w:r>
        <w:rPr>
          <w:cs/>
          <w:lang w:bidi="bn-BD"/>
        </w:rPr>
        <w:t>তিনি তাঁর বিরল প্রতিভা ও গভীর ফিকাহর জ্ঞানের ভিত্তিতে ধর্মীয় ব্যুৎপত্তির অধিকারী ব্যক্তিদের মধ্য থেকে উপযুক্তদের মনোনীত করেছিলেন</w:t>
      </w:r>
      <w:r>
        <w:rPr>
          <w:cs/>
          <w:lang w:bidi="hi-IN"/>
        </w:rPr>
        <w:t xml:space="preserve">। </w:t>
      </w:r>
    </w:p>
    <w:p w:rsidR="009C2867" w:rsidRDefault="009C2867" w:rsidP="009C2867">
      <w:pPr>
        <w:pStyle w:val="libNormal"/>
        <w:rPr>
          <w:lang w:bidi="bn-BD"/>
        </w:rPr>
      </w:pPr>
      <w:r>
        <w:rPr>
          <w:cs/>
          <w:lang w:bidi="bn-BD"/>
        </w:rPr>
        <w:lastRenderedPageBreak/>
        <w:t>তৃতীয়ত</w:t>
      </w:r>
      <w:r>
        <w:rPr>
          <w:lang w:bidi="bn-BD"/>
        </w:rPr>
        <w:t>,</w:t>
      </w:r>
      <w:r>
        <w:rPr>
          <w:cs/>
          <w:lang w:bidi="bn-BD"/>
        </w:rPr>
        <w:t>রাসূল (সা.)</w:t>
      </w:r>
      <w:r>
        <w:rPr>
          <w:lang w:bidi="bn-BD"/>
        </w:rPr>
        <w:t>,</w:t>
      </w:r>
      <w:r>
        <w:rPr>
          <w:cs/>
          <w:lang w:bidi="bn-BD"/>
        </w:rPr>
        <w:t>ইমামগণ এবং হযরত ফাতেমা (আ.)-কে গালিগালাজ করার শাস্তির বিধান আলাদাভাবে বর্ণিত হয়েছে</w:t>
      </w:r>
      <w:r>
        <w:rPr>
          <w:cs/>
          <w:lang w:bidi="hi-IN"/>
        </w:rPr>
        <w:t>।</w:t>
      </w:r>
      <w:r w:rsidRPr="00643758">
        <w:rPr>
          <w:rStyle w:val="libFootnotenumChar"/>
          <w:cs/>
          <w:lang w:bidi="bn-IN"/>
        </w:rPr>
        <w:t>৩০৪</w:t>
      </w:r>
    </w:p>
    <w:p w:rsidR="009C2867" w:rsidRDefault="009C2867" w:rsidP="009C2867">
      <w:pPr>
        <w:pStyle w:val="libNormal"/>
        <w:rPr>
          <w:lang w:bidi="bn-BD"/>
        </w:rPr>
      </w:pPr>
      <w:r>
        <w:rPr>
          <w:cs/>
          <w:lang w:bidi="bn-BD"/>
        </w:rPr>
        <w:t>মূলকথা হচ্ছে</w:t>
      </w:r>
      <w:r>
        <w:rPr>
          <w:lang w:bidi="bn-BD"/>
        </w:rPr>
        <w:t>,</w:t>
      </w:r>
      <w:r>
        <w:rPr>
          <w:cs/>
          <w:lang w:bidi="bn-BD"/>
        </w:rPr>
        <w:t>ইসলাম নিরপরাধ মানুষ হত্যার বিরোধী</w:t>
      </w:r>
      <w:r>
        <w:rPr>
          <w:lang w:bidi="bn-BD"/>
        </w:rPr>
        <w:t>,</w:t>
      </w:r>
      <w:r>
        <w:rPr>
          <w:cs/>
          <w:lang w:bidi="bn-BD"/>
        </w:rPr>
        <w:t>তা যে ভাবেই হোক না কেন</w:t>
      </w:r>
      <w:r w:rsidR="00DE4820">
        <w:rPr>
          <w:cs/>
          <w:lang w:bidi="bn-BD"/>
        </w:rPr>
        <w:t>-</w:t>
      </w:r>
      <w:r>
        <w:rPr>
          <w:cs/>
          <w:lang w:bidi="bn-BD"/>
        </w:rPr>
        <w:t>সন্ত্রাস বা অন্য কোন নামে অথবা রাজনৈতিক ও মাযহাবগত উদ্দেশ্যে এবং খ্রিস্টান বা ইহুদি বা মুসলমান যে কোন ধর্মেরই হোক না কেন এবং তা বিশ্বের যে কোন স্থানেই হোক না কেন</w:t>
      </w:r>
      <w:r w:rsidR="00DE4820">
        <w:rPr>
          <w:lang w:bidi="bn-BD"/>
        </w:rPr>
        <w:t>;</w:t>
      </w:r>
      <w:r>
        <w:rPr>
          <w:cs/>
          <w:lang w:bidi="bn-BD"/>
        </w:rPr>
        <w:t>বরং এ কাজ হচ্ছে অপরাধ</w:t>
      </w:r>
      <w:r w:rsidR="00DE4820">
        <w:rPr>
          <w:lang w:bidi="bn-BD"/>
        </w:rPr>
        <w:t>;</w:t>
      </w:r>
      <w:r>
        <w:rPr>
          <w:cs/>
          <w:lang w:bidi="bn-BD"/>
        </w:rPr>
        <w:t>যে এ কাজ করবে তাকে অবশ্যই শাস্তি পেতে হবে</w:t>
      </w:r>
      <w:r>
        <w:rPr>
          <w:cs/>
          <w:lang w:bidi="hi-IN"/>
        </w:rPr>
        <w:t xml:space="preserve">। </w:t>
      </w:r>
    </w:p>
    <w:p w:rsidR="009C2867" w:rsidRDefault="009C2867" w:rsidP="009C2867">
      <w:pPr>
        <w:pStyle w:val="libNormal"/>
        <w:rPr>
          <w:lang w:bidi="bn-BD"/>
        </w:rPr>
      </w:pPr>
      <w:r>
        <w:rPr>
          <w:cs/>
          <w:lang w:bidi="bn-BD"/>
        </w:rPr>
        <w:t>ইসলামী বিপ্লবের পূর্বে যে সকল হত্যাকাণ্ড ঘটেছে তা ছিল দুই ধরনের:</w:t>
      </w:r>
    </w:p>
    <w:p w:rsidR="009C2867" w:rsidRDefault="005A45BC" w:rsidP="009C2867">
      <w:pPr>
        <w:pStyle w:val="libNormal"/>
        <w:rPr>
          <w:lang w:bidi="bn-BD"/>
        </w:rPr>
      </w:pPr>
      <w:r w:rsidRPr="005A45BC">
        <w:rPr>
          <w:cs/>
          <w:lang w:bidi="bn-BD"/>
        </w:rPr>
        <w:t>ক. যে সকল হত্যাকাণ্ড এমন একদল বিপ্লবী ব্যক্তি দ্বারা সংঘটিত হয়েছে যারা ধর্মের জন্য আত্মোৎসর্গী ও শরিয়তের বিধি-বিধানের প্রতি অনুগত ছিল এবং কোন মারজায়ে তাকলীদ বা উপযুক্ত সার্বিক যোগ্যতার অধিকারী মুজতাহিদের সাথে তাদের সম্পর্ক (অনুমোদন) ছিল।</w:t>
      </w:r>
      <w:r w:rsidR="009C2867" w:rsidRPr="00105965">
        <w:rPr>
          <w:rStyle w:val="libFootnotenumChar"/>
          <w:cs/>
          <w:lang w:bidi="bn-IN"/>
        </w:rPr>
        <w:t>৩০৫</w:t>
      </w:r>
      <w:r w:rsidR="009C2867" w:rsidRPr="00105965">
        <w:rPr>
          <w:rtl/>
          <w:cs/>
        </w:rPr>
        <w:t xml:space="preserve"> </w:t>
      </w:r>
      <w:r w:rsidR="009C2867">
        <w:rPr>
          <w:cs/>
          <w:lang w:bidi="bn-BD"/>
        </w:rPr>
        <w:t>এ ধরনের হত্যার পেছনে উল্লিখিত বৈশিষ্ট্যের মুজতাহিদের ফতোয়া ছিল</w:t>
      </w:r>
      <w:r w:rsidR="009C2867">
        <w:rPr>
          <w:cs/>
          <w:lang w:bidi="hi-IN"/>
        </w:rPr>
        <w:t xml:space="preserve">। </w:t>
      </w:r>
      <w:r w:rsidR="009C2867">
        <w:rPr>
          <w:cs/>
          <w:lang w:bidi="bn-BD"/>
        </w:rPr>
        <w:t>কারণ</w:t>
      </w:r>
      <w:r w:rsidR="009C2867">
        <w:rPr>
          <w:lang w:bidi="bn-BD"/>
        </w:rPr>
        <w:t>,</w:t>
      </w:r>
      <w:r w:rsidR="009C2867">
        <w:rPr>
          <w:cs/>
          <w:lang w:bidi="bn-BD"/>
        </w:rPr>
        <w:t>চরম অনাচারী ও অপরাধী হিসেবে কিছুসংখ্যক ব্যক্তিকে হত্যা করা ওয়াজিব ছিল</w:t>
      </w:r>
      <w:r w:rsidR="009C2867">
        <w:rPr>
          <w:cs/>
          <w:lang w:bidi="hi-IN"/>
        </w:rPr>
        <w:t xml:space="preserve">। </w:t>
      </w:r>
      <w:r w:rsidR="009C2867">
        <w:rPr>
          <w:cs/>
          <w:lang w:bidi="bn-BD"/>
        </w:rPr>
        <w:t>সুতরাং শরিয়তের বিধান এরূপ হত্যাকে সমর্থন করেছে</w:t>
      </w:r>
      <w:r w:rsidR="009C2867">
        <w:rPr>
          <w:cs/>
          <w:lang w:bidi="hi-IN"/>
        </w:rPr>
        <w:t xml:space="preserve">। </w:t>
      </w:r>
      <w:r w:rsidR="009C2867">
        <w:rPr>
          <w:cs/>
          <w:lang w:bidi="bn-BD"/>
        </w:rPr>
        <w:t>কেননা</w:t>
      </w:r>
      <w:r w:rsidR="009C2867">
        <w:rPr>
          <w:lang w:bidi="bn-BD"/>
        </w:rPr>
        <w:t>,</w:t>
      </w:r>
      <w:r w:rsidR="009C2867">
        <w:rPr>
          <w:cs/>
          <w:lang w:bidi="bn-BD"/>
        </w:rPr>
        <w:t>সকল শর্তের অধিকারী মুজতাহিদের ফতোয়া ইসলামের বিধান অনুযায়ী গ্রহণযোগ্য দলিল</w:t>
      </w:r>
      <w:r w:rsidR="009C2867">
        <w:rPr>
          <w:cs/>
          <w:lang w:bidi="hi-IN"/>
        </w:rPr>
        <w:t xml:space="preserve">। </w:t>
      </w:r>
    </w:p>
    <w:p w:rsidR="009C2867" w:rsidRDefault="009C2867" w:rsidP="009C2867">
      <w:pPr>
        <w:pStyle w:val="libNormal"/>
        <w:rPr>
          <w:lang w:bidi="hi-IN"/>
        </w:rPr>
      </w:pPr>
      <w:r>
        <w:rPr>
          <w:cs/>
          <w:lang w:bidi="bn-BD"/>
        </w:rPr>
        <w:t>খ. যে সকল হত্যাকাণ্ড রাজনৈতিক উদ্দেশ্যে ঘটেছে যার পেছনে শরিয়তের কোন বৈধতা বা মুজতাহিদের কোন ফতোয়া ছিল না</w:t>
      </w:r>
      <w:r>
        <w:rPr>
          <w:cs/>
          <w:lang w:bidi="hi-IN"/>
        </w:rPr>
        <w:t xml:space="preserve">। </w:t>
      </w:r>
      <w:r>
        <w:rPr>
          <w:cs/>
          <w:lang w:bidi="bn-BD"/>
        </w:rPr>
        <w:t>যেমন মুজাহিদিনে খাল্ক ও কম্যুনিস্টদের দ্বারা যে সকল হত্যাকাণ্ড ঘটেছে</w:t>
      </w:r>
      <w:r>
        <w:rPr>
          <w:cs/>
          <w:lang w:bidi="hi-IN"/>
        </w:rPr>
        <w:t xml:space="preserve">। </w:t>
      </w:r>
      <w:r>
        <w:rPr>
          <w:cs/>
          <w:lang w:bidi="bn-BD"/>
        </w:rPr>
        <w:t>তাদের ঐ সকল কাজের পেছনে শরীয়তের কোন বৈধতা ছিল না</w:t>
      </w:r>
      <w:r>
        <w:rPr>
          <w:cs/>
          <w:lang w:bidi="hi-IN"/>
        </w:rPr>
        <w:t xml:space="preserve">। </w:t>
      </w:r>
      <w:r>
        <w:rPr>
          <w:cs/>
          <w:lang w:bidi="bn-BD"/>
        </w:rPr>
        <w:t>তাই ইসলামের দৃষ্টিতে এটা কখনই গ্রহণযোগ্য নয়</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34" w:name="_Toc469916779"/>
      <w:r>
        <w:rPr>
          <w:cs/>
          <w:lang w:bidi="bn-BD"/>
        </w:rPr>
        <w:t>আশুরা ও ইরানের ইসলামী বিপ্লব</w:t>
      </w:r>
      <w:bookmarkEnd w:id="34"/>
    </w:p>
    <w:p w:rsidR="009C2867" w:rsidRDefault="009C2867" w:rsidP="009C2867">
      <w:pPr>
        <w:pStyle w:val="libNormal"/>
        <w:rPr>
          <w:lang w:bidi="bn-BD"/>
        </w:rPr>
      </w:pPr>
    </w:p>
    <w:p w:rsidR="009C2867" w:rsidRDefault="009C2867" w:rsidP="009C2867">
      <w:pPr>
        <w:pStyle w:val="libBold1"/>
        <w:rPr>
          <w:lang w:bidi="bn-BD"/>
        </w:rPr>
      </w:pPr>
      <w:r>
        <w:rPr>
          <w:cs/>
          <w:lang w:bidi="bn-BD"/>
        </w:rPr>
        <w:lastRenderedPageBreak/>
        <w:t>২৯ নং প্রশ্ন : কোন দলিলের ভিত্তিতে দাবি করেন যে</w:t>
      </w:r>
      <w:r>
        <w:rPr>
          <w:lang w:bidi="bn-BD"/>
        </w:rPr>
        <w:t>,</w:t>
      </w:r>
      <w:r>
        <w:rPr>
          <w:cs/>
          <w:lang w:bidi="bn-BD"/>
        </w:rPr>
        <w:t>ইরানের ইসলামী বিপ্লব ইমাম হোসাইন (আ.)-এর আন্দোলন ও শিক্ষার দ্বারা প্রভাবিত</w:t>
      </w:r>
      <w:r>
        <w:rPr>
          <w:lang w:bidi="bn-BD"/>
        </w:rPr>
        <w:t xml:space="preserve">? </w:t>
      </w:r>
      <w:r>
        <w:rPr>
          <w:cs/>
          <w:lang w:bidi="bn-BD"/>
        </w:rPr>
        <w:t>এ বিপ্লবের সফলতার পেছনে ইমাম হোসাইন (আ.)-এর আন্দোলনের কি প্রভাব ছিল</w:t>
      </w:r>
      <w:r>
        <w:rPr>
          <w:lang w:bidi="bn-BD"/>
        </w:rPr>
        <w:t>?</w:t>
      </w:r>
    </w:p>
    <w:p w:rsidR="009C2867" w:rsidRDefault="009C2867" w:rsidP="009C2867">
      <w:pPr>
        <w:pStyle w:val="libNormal"/>
        <w:rPr>
          <w:lang w:bidi="bn-BD"/>
        </w:rPr>
      </w:pPr>
      <w:r>
        <w:rPr>
          <w:cs/>
          <w:lang w:bidi="bn-BD"/>
        </w:rPr>
        <w:t>উত্তর : ইরানে ইসলামী বিপ্লবের সফলতার কারণ নিয়ে অনেক চিন্তাবিদ ও গবেষকই মতামত দিয়েছেন</w:t>
      </w:r>
      <w:r>
        <w:rPr>
          <w:cs/>
          <w:lang w:bidi="hi-IN"/>
        </w:rPr>
        <w:t xml:space="preserve">। </w:t>
      </w:r>
      <w:r>
        <w:rPr>
          <w:cs/>
          <w:lang w:bidi="bn-BD"/>
        </w:rPr>
        <w:t>তাঁদের মতে এ বিপ্লবের সফলতার মূল কারণ হচ্ছে</w:t>
      </w:r>
      <w:r w:rsidRPr="006F527C">
        <w:rPr>
          <w:rStyle w:val="libFootnotenumChar"/>
          <w:cs/>
          <w:lang w:bidi="bn-IN"/>
        </w:rPr>
        <w:t>৩০</w:t>
      </w:r>
      <w:r>
        <w:rPr>
          <w:rStyle w:val="libFootnotenumChar"/>
          <w:cs/>
          <w:lang w:bidi="bn-IN"/>
        </w:rPr>
        <w:t>৬</w:t>
      </w:r>
      <w:r>
        <w:rPr>
          <w:cs/>
          <w:lang w:bidi="bn-BD"/>
        </w:rPr>
        <w:t xml:space="preserve"> শিয়া মাযহাব</w:t>
      </w:r>
      <w:r>
        <w:rPr>
          <w:cs/>
          <w:lang w:bidi="hi-IN"/>
        </w:rPr>
        <w:t xml:space="preserve">। </w:t>
      </w:r>
    </w:p>
    <w:p w:rsidR="009C2867" w:rsidRDefault="009C2867" w:rsidP="009C2867">
      <w:pPr>
        <w:pStyle w:val="libEn"/>
        <w:rPr>
          <w:lang w:bidi="bn-BD"/>
        </w:rPr>
      </w:pPr>
      <w:r>
        <w:rPr>
          <w:cs/>
          <w:lang w:bidi="bn-BD"/>
        </w:rPr>
        <w:t>ফ্রান্সের প্রসিদ্ধ দার্শনিক এবং নব-আধুনিকতাবাদের (</w:t>
      </w:r>
      <w:r>
        <w:rPr>
          <w:lang w:bidi="bn-BD"/>
        </w:rPr>
        <w:t>POST MODERNISM</w:t>
      </w:r>
      <w:r>
        <w:rPr>
          <w:cs/>
          <w:lang w:bidi="bn-BD"/>
        </w:rPr>
        <w:t>) অন্যতম প্রবক্তা মিশেল ফুকো ইরানে ইসলামী বিপ্লবের কারণসমূহ পর্যালোচনা করতে গিয়ে এ বিপ্লবকে রাজনৈতিক আধ্যাত্মিক প্রবণতা দ্বারা উৎসারিত বলেছেন</w:t>
      </w:r>
      <w:r>
        <w:rPr>
          <w:cs/>
          <w:lang w:bidi="hi-IN"/>
        </w:rPr>
        <w:t xml:space="preserve">। </w:t>
      </w:r>
      <w:r>
        <w:rPr>
          <w:cs/>
          <w:lang w:bidi="bn-BD"/>
        </w:rPr>
        <w:t>তাঁর দৃষ্টিতে এ বিপ্লবের মাধ্যমে ইরানীরা তাদের অভ্যন্তরে এক ধরনের পরিবর্তনের চেষ্টায় ছিল</w:t>
      </w:r>
      <w:r>
        <w:rPr>
          <w:cs/>
          <w:lang w:bidi="hi-IN"/>
        </w:rPr>
        <w:t xml:space="preserve">। </w:t>
      </w:r>
      <w:r>
        <w:rPr>
          <w:cs/>
          <w:lang w:bidi="bn-BD"/>
        </w:rPr>
        <w:t>তাদের মূল লক্ষ্য ছিল ব্যক্তি</w:t>
      </w:r>
      <w:r>
        <w:rPr>
          <w:lang w:bidi="bn-BD"/>
        </w:rPr>
        <w:t>,</w:t>
      </w:r>
      <w:r>
        <w:rPr>
          <w:cs/>
          <w:lang w:bidi="bn-BD"/>
        </w:rPr>
        <w:t>সমাজ</w:t>
      </w:r>
      <w:r>
        <w:rPr>
          <w:lang w:bidi="bn-BD"/>
        </w:rPr>
        <w:t>,</w:t>
      </w:r>
      <w:r>
        <w:rPr>
          <w:cs/>
          <w:lang w:bidi="bn-BD"/>
        </w:rPr>
        <w:t>রাজনীতি এবং মানুষের চিন্তাতে এক ধরনের</w:t>
      </w:r>
      <w:r>
        <w:rPr>
          <w:lang w:bidi="bn-BD"/>
        </w:rPr>
        <w:t xml:space="preserve"> </w:t>
      </w:r>
      <w:r>
        <w:rPr>
          <w:cs/>
          <w:lang w:bidi="bn-BD"/>
        </w:rPr>
        <w:t>মৌলিক পরিবর্তন আনা</w:t>
      </w:r>
      <w:r>
        <w:rPr>
          <w:cs/>
          <w:lang w:bidi="hi-IN"/>
        </w:rPr>
        <w:t xml:space="preserve">। </w:t>
      </w:r>
      <w:r>
        <w:rPr>
          <w:cs/>
          <w:lang w:bidi="bn-BD"/>
        </w:rPr>
        <w:t>তারা এ সংস্কারের পদ্ধতি হিসেবে ইসলামকে গ্রহণ করেছে</w:t>
      </w:r>
      <w:r>
        <w:rPr>
          <w:cs/>
          <w:lang w:bidi="hi-IN"/>
        </w:rPr>
        <w:t xml:space="preserve">। </w:t>
      </w:r>
      <w:r>
        <w:rPr>
          <w:cs/>
          <w:lang w:bidi="bn-BD"/>
        </w:rPr>
        <w:t>ইসলাম তাদের জন্য এক দিকে ব্যক্তি-সমস্যার সমাধান ছিল অন্য দিকে সামাজিক ত্রুটি ও অসুস্থতার প্রতিকারক</w:t>
      </w:r>
      <w:r>
        <w:rPr>
          <w:cs/>
          <w:lang w:bidi="hi-IN"/>
        </w:rPr>
        <w:t>।</w:t>
      </w:r>
      <w:r w:rsidRPr="006F527C">
        <w:rPr>
          <w:rStyle w:val="libFootnotenumChar"/>
          <w:cs/>
          <w:lang w:bidi="bn-IN"/>
        </w:rPr>
        <w:t>৩০</w:t>
      </w:r>
      <w:r>
        <w:rPr>
          <w:rStyle w:val="libFootnotenumChar"/>
          <w:cs/>
          <w:lang w:bidi="bn-IN"/>
        </w:rPr>
        <w:t>৭</w:t>
      </w:r>
    </w:p>
    <w:p w:rsidR="009C2867" w:rsidRDefault="009C2867" w:rsidP="009C2867">
      <w:pPr>
        <w:pStyle w:val="libNormal"/>
        <w:rPr>
          <w:lang w:bidi="bn-BD"/>
        </w:rPr>
      </w:pPr>
      <w:r>
        <w:rPr>
          <w:cs/>
          <w:lang w:bidi="bn-BD"/>
        </w:rPr>
        <w:t xml:space="preserve">আসেফ হোসেন তাঁর </w:t>
      </w:r>
      <w:r w:rsidRPr="0061583D">
        <w:rPr>
          <w:rStyle w:val="libAlaemChar"/>
        </w:rPr>
        <w:t>‘</w:t>
      </w:r>
      <w:r>
        <w:rPr>
          <w:cs/>
          <w:lang w:bidi="bn-BD"/>
        </w:rPr>
        <w:t>ইসলামী ইরান : বিপ্লব ও প্রতি বিপ্লব</w:t>
      </w:r>
      <w:r w:rsidRPr="0061583D">
        <w:rPr>
          <w:rStyle w:val="libAlaemChar"/>
        </w:rPr>
        <w:t>’</w:t>
      </w:r>
      <w:r>
        <w:rPr>
          <w:lang w:bidi="bn-BD"/>
        </w:rPr>
        <w:t xml:space="preserve"> </w:t>
      </w:r>
      <w:r>
        <w:rPr>
          <w:cs/>
          <w:lang w:bidi="bn-BD"/>
        </w:rPr>
        <w:t>গ্রন্থে লিখেছেন</w:t>
      </w:r>
      <w:r>
        <w:rPr>
          <w:lang w:bidi="bn-BD"/>
        </w:rPr>
        <w:t>,</w:t>
      </w:r>
      <w:r>
        <w:rPr>
          <w:cs/>
          <w:lang w:bidi="bn-BD"/>
        </w:rPr>
        <w:t>এ বিপ্লবকে পর্যালোচনার ক্ষেত্রে এর আদর্শগত উপাদান</w:t>
      </w:r>
      <w:r>
        <w:rPr>
          <w:lang w:bidi="bn-BD"/>
        </w:rPr>
        <w:t>,</w:t>
      </w:r>
      <w:r>
        <w:rPr>
          <w:cs/>
          <w:lang w:bidi="bn-BD"/>
        </w:rPr>
        <w:t>ইসলামবিরোধী পক্ষসমূহের ভূমিকা</w:t>
      </w:r>
      <w:r>
        <w:rPr>
          <w:lang w:bidi="bn-BD"/>
        </w:rPr>
        <w:t>,</w:t>
      </w:r>
      <w:r>
        <w:rPr>
          <w:cs/>
          <w:lang w:bidi="bn-BD"/>
        </w:rPr>
        <w:t>বৈধতার দিক</w:t>
      </w:r>
      <w:r>
        <w:rPr>
          <w:lang w:bidi="bn-BD"/>
        </w:rPr>
        <w:t>,</w:t>
      </w:r>
      <w:r>
        <w:rPr>
          <w:cs/>
          <w:lang w:bidi="bn-BD"/>
        </w:rPr>
        <w:t>শিক্ষাসমূহ</w:t>
      </w:r>
      <w:r>
        <w:rPr>
          <w:lang w:bidi="bn-BD"/>
        </w:rPr>
        <w:t>,</w:t>
      </w:r>
      <w:r>
        <w:rPr>
          <w:cs/>
          <w:lang w:bidi="bn-BD"/>
        </w:rPr>
        <w:t>বিশেষত নেতৃত্বের বিষয়টির প্রতি বিশেষ দৃষ্টি রাখতে হবে</w:t>
      </w:r>
      <w:r>
        <w:rPr>
          <w:cs/>
          <w:lang w:bidi="hi-IN"/>
        </w:rPr>
        <w:t>।</w:t>
      </w:r>
      <w:r w:rsidRPr="006F527C">
        <w:rPr>
          <w:rStyle w:val="libFootnotenumChar"/>
          <w:cs/>
          <w:lang w:bidi="bn-IN"/>
        </w:rPr>
        <w:t>৩০</w:t>
      </w:r>
      <w:r>
        <w:rPr>
          <w:rStyle w:val="libFootnotenumChar"/>
          <w:cs/>
          <w:lang w:bidi="bn-IN"/>
        </w:rPr>
        <w:t>৮</w:t>
      </w:r>
    </w:p>
    <w:p w:rsidR="009C2867" w:rsidRDefault="009C2867" w:rsidP="009C2867">
      <w:pPr>
        <w:pStyle w:val="libNormal"/>
        <w:rPr>
          <w:lang w:bidi="bn-BD"/>
        </w:rPr>
      </w:pPr>
      <w:r>
        <w:rPr>
          <w:cs/>
          <w:lang w:bidi="bn-BD"/>
        </w:rPr>
        <w:t>ক্যালিফোর্নিয়া বিশ্ববিদ্যালয়ের প্রফেসর ড. হামিদ আলগার তাঁর ইসলামী বিপ্লবের ভিত্তিসমূহ বইয়ে তিনটি উপাদানকে (শিয়া মাযহাব</w:t>
      </w:r>
      <w:r>
        <w:rPr>
          <w:lang w:bidi="bn-BD"/>
        </w:rPr>
        <w:t>,</w:t>
      </w:r>
      <w:r>
        <w:rPr>
          <w:cs/>
          <w:lang w:bidi="bn-BD"/>
        </w:rPr>
        <w:t>ইমাম খোমেইনীর নেতৃত্ব এবং ইসলামকে একটি আদর্শ হিসেবে উপস্থাপন) এ বিপ্লবের ভিত্তি হিসেবে উপস্থাপন করেছেন</w:t>
      </w:r>
      <w:r>
        <w:rPr>
          <w:cs/>
          <w:lang w:bidi="hi-IN"/>
        </w:rPr>
        <w:t>।</w:t>
      </w:r>
      <w:r w:rsidRPr="006F527C">
        <w:rPr>
          <w:rStyle w:val="libFootnotenumChar"/>
          <w:cs/>
          <w:lang w:bidi="bn-IN"/>
        </w:rPr>
        <w:t>৩০</w:t>
      </w:r>
      <w:r>
        <w:rPr>
          <w:rStyle w:val="libFootnotenumChar"/>
          <w:cs/>
          <w:lang w:bidi="bn-IN"/>
        </w:rPr>
        <w:t>৯</w:t>
      </w:r>
    </w:p>
    <w:p w:rsidR="009C2867" w:rsidRDefault="009C2867" w:rsidP="009C2867">
      <w:pPr>
        <w:pStyle w:val="libNormal"/>
        <w:rPr>
          <w:lang w:bidi="bn-BD"/>
        </w:rPr>
      </w:pPr>
      <w:r>
        <w:rPr>
          <w:cs/>
          <w:lang w:bidi="bn-BD"/>
        </w:rPr>
        <w:t>অন্যদিকে ইসলামী বিপ্লব প্রতিষ্ঠা ও তা বাস্তব রূপ লাভের প্রক্রিয়ায় যে সকল রাজনৈতিক ভাষা ব্যবহৃত হয়েছে</w:t>
      </w:r>
      <w:r>
        <w:rPr>
          <w:lang w:bidi="bn-BD"/>
        </w:rPr>
        <w:t>,</w:t>
      </w:r>
      <w:r>
        <w:rPr>
          <w:cs/>
          <w:lang w:bidi="bn-BD"/>
        </w:rPr>
        <w:t>আন্দোলনের নেতারা তাঁদের বক্তব্য</w:t>
      </w:r>
      <w:r>
        <w:rPr>
          <w:lang w:bidi="bn-BD"/>
        </w:rPr>
        <w:t>,</w:t>
      </w:r>
      <w:r>
        <w:rPr>
          <w:cs/>
          <w:lang w:bidi="bn-BD"/>
        </w:rPr>
        <w:t>বিপ্লবী ঘোষণা এবং স্লোগানে যা বলেছেন সেগুলো এটাই প্রমাণ করে যে</w:t>
      </w:r>
      <w:r>
        <w:rPr>
          <w:lang w:bidi="bn-BD"/>
        </w:rPr>
        <w:t>,</w:t>
      </w:r>
      <w:r>
        <w:rPr>
          <w:cs/>
          <w:lang w:bidi="bn-BD"/>
        </w:rPr>
        <w:t>এ বিপ্লবের মূল উপাদান হচ্ছে ইমাম হোসাইন (আ.)-এর আন্দোলন ও শিক্ষা</w:t>
      </w:r>
      <w:r>
        <w:rPr>
          <w:cs/>
          <w:lang w:bidi="hi-IN"/>
        </w:rPr>
        <w:t>।</w:t>
      </w:r>
      <w:r w:rsidRPr="006F527C">
        <w:rPr>
          <w:rStyle w:val="libFootnotenumChar"/>
          <w:cs/>
          <w:lang w:bidi="bn-IN"/>
        </w:rPr>
        <w:t>৩</w:t>
      </w:r>
      <w:r>
        <w:rPr>
          <w:rStyle w:val="libFootnotenumChar"/>
          <w:cs/>
          <w:lang w:bidi="bn-IN"/>
        </w:rPr>
        <w:t>১০</w:t>
      </w:r>
    </w:p>
    <w:p w:rsidR="009C2867" w:rsidRDefault="009C2867" w:rsidP="009C2867">
      <w:pPr>
        <w:pStyle w:val="libBold1"/>
        <w:rPr>
          <w:lang w:bidi="bn-BD"/>
        </w:rPr>
      </w:pPr>
      <w:r>
        <w:rPr>
          <w:cs/>
          <w:lang w:bidi="bn-BD"/>
        </w:rPr>
        <w:t>আশুরার শিক্ষাসমূহ নিম্নরূপ :</w:t>
      </w:r>
    </w:p>
    <w:p w:rsidR="009C2867" w:rsidRDefault="009C2867" w:rsidP="009C2867">
      <w:pPr>
        <w:pStyle w:val="libNormal"/>
        <w:rPr>
          <w:lang w:bidi="bn-BD"/>
        </w:rPr>
      </w:pPr>
      <w:r>
        <w:rPr>
          <w:cs/>
          <w:lang w:bidi="bn-BD"/>
        </w:rPr>
        <w:lastRenderedPageBreak/>
        <w:t>১. শাহাদাতের সংস্কৃতি</w:t>
      </w:r>
      <w:r>
        <w:rPr>
          <w:cs/>
          <w:lang w:bidi="hi-IN"/>
        </w:rPr>
        <w:t xml:space="preserve">। </w:t>
      </w:r>
    </w:p>
    <w:p w:rsidR="009C2867" w:rsidRDefault="009C2867" w:rsidP="009C2867">
      <w:pPr>
        <w:pStyle w:val="libNormal"/>
        <w:rPr>
          <w:lang w:bidi="bn-BD"/>
        </w:rPr>
      </w:pPr>
      <w:r>
        <w:rPr>
          <w:cs/>
          <w:lang w:bidi="bn-BD"/>
        </w:rPr>
        <w:t>২. বাতিলের বিরুদ্ধে লড়াই করার শিক্ষা</w:t>
      </w:r>
      <w:r>
        <w:rPr>
          <w:cs/>
          <w:lang w:bidi="hi-IN"/>
        </w:rPr>
        <w:t xml:space="preserve">। </w:t>
      </w:r>
    </w:p>
    <w:p w:rsidR="009C2867" w:rsidRDefault="009C2867" w:rsidP="009C2867">
      <w:pPr>
        <w:pStyle w:val="libNormal"/>
        <w:rPr>
          <w:lang w:bidi="bn-BD"/>
        </w:rPr>
      </w:pPr>
      <w:r>
        <w:rPr>
          <w:cs/>
          <w:lang w:bidi="bn-BD"/>
        </w:rPr>
        <w:t>৩. তাগুতের সাথে সংঘাত ও তাগুতকে নিশ্চিহ্ন করা</w:t>
      </w:r>
      <w:r>
        <w:rPr>
          <w:cs/>
          <w:lang w:bidi="hi-IN"/>
        </w:rPr>
        <w:t xml:space="preserve">। </w:t>
      </w:r>
    </w:p>
    <w:p w:rsidR="009C2867" w:rsidRDefault="009C2867" w:rsidP="009C2867">
      <w:pPr>
        <w:pStyle w:val="libNormal"/>
        <w:rPr>
          <w:lang w:bidi="bn-BD"/>
        </w:rPr>
      </w:pPr>
      <w:r>
        <w:rPr>
          <w:cs/>
          <w:lang w:bidi="bn-BD"/>
        </w:rPr>
        <w:t>৪. মহান আল্লাহর আনুগত্য ও সন্তুষ্টি অর্জন এবং মুসলমানদের স্বার্থ রক্ষা করা</w:t>
      </w:r>
      <w:r>
        <w:rPr>
          <w:cs/>
          <w:lang w:bidi="hi-IN"/>
        </w:rPr>
        <w:t xml:space="preserve">। </w:t>
      </w:r>
    </w:p>
    <w:p w:rsidR="009C2867" w:rsidRDefault="009C2867" w:rsidP="009C2867">
      <w:pPr>
        <w:pStyle w:val="libNormal"/>
        <w:rPr>
          <w:lang w:bidi="bn-BD"/>
        </w:rPr>
      </w:pPr>
      <w:r>
        <w:rPr>
          <w:cs/>
          <w:lang w:bidi="bn-BD"/>
        </w:rPr>
        <w:t>৫. যুলুম ও অত্যাচারের প্রতিরোধ এবং সরকারের কর্মকাণ্ডকে সার্বক্ষণিক নজরে রাখা ও সৎকাজের আদেশ ও অসৎকাজের নিষেধের শিক্ষা</w:t>
      </w:r>
      <w:r>
        <w:rPr>
          <w:cs/>
          <w:lang w:bidi="hi-IN"/>
        </w:rPr>
        <w:t xml:space="preserve">। </w:t>
      </w:r>
    </w:p>
    <w:p w:rsidR="009C2867" w:rsidRDefault="009C2867" w:rsidP="009C2867">
      <w:pPr>
        <w:pStyle w:val="libNormal"/>
        <w:rPr>
          <w:lang w:bidi="bn-BD"/>
        </w:rPr>
      </w:pPr>
      <w:r>
        <w:rPr>
          <w:cs/>
          <w:lang w:bidi="bn-BD"/>
        </w:rPr>
        <w:t>এই শিক্ষাসমূহ ইরানী ইসলামী বিপ্লব প্রতিষ্ঠায় গুরুত্বপূর্ণ ভূমিকা পালন করেছে এবং বিপ্লবকে রক্ষা করাও এই শিক্ষাসমূহের গণ্ডির মধ্যেই সীমাবদ্ধ</w:t>
      </w:r>
      <w:r>
        <w:rPr>
          <w:cs/>
          <w:lang w:bidi="hi-IN"/>
        </w:rPr>
        <w:t xml:space="preserve">। </w:t>
      </w:r>
    </w:p>
    <w:p w:rsidR="009C2867" w:rsidRDefault="009C2867" w:rsidP="009C2867">
      <w:pPr>
        <w:pStyle w:val="libNormal"/>
        <w:rPr>
          <w:lang w:bidi="bn-BD"/>
        </w:rPr>
      </w:pPr>
      <w:r>
        <w:rPr>
          <w:cs/>
          <w:lang w:bidi="bn-BD"/>
        </w:rPr>
        <w:t>এখন বিস্তারিত তথ্যের জন্য আলোচনাকে কয়েক ভাগে একটু বিস্তারিত আলোচনা করব</w:t>
      </w:r>
      <w:r>
        <w:rPr>
          <w:cs/>
          <w:lang w:bidi="hi-IN"/>
        </w:rPr>
        <w:t xml:space="preserve">। </w:t>
      </w:r>
    </w:p>
    <w:p w:rsidR="009C2867" w:rsidRDefault="009C2867" w:rsidP="009C2867">
      <w:pPr>
        <w:pStyle w:val="libCenterBold1"/>
        <w:rPr>
          <w:lang w:bidi="bn-BD"/>
        </w:rPr>
      </w:pPr>
      <w:r>
        <w:rPr>
          <w:cs/>
          <w:lang w:bidi="bn-BD"/>
        </w:rPr>
        <w:t>এক : ইসলামী বিপ্লবের উৎপত্তিতে আশুরা সংস্কৃতির প্রভাব</w:t>
      </w:r>
    </w:p>
    <w:p w:rsidR="009C2867" w:rsidRDefault="009C2867" w:rsidP="009C2867">
      <w:pPr>
        <w:pStyle w:val="libBold1"/>
        <w:rPr>
          <w:lang w:bidi="bn-BD"/>
        </w:rPr>
      </w:pPr>
      <w:r>
        <w:rPr>
          <w:cs/>
          <w:lang w:bidi="bn-BD"/>
        </w:rPr>
        <w:t>১. বিপ্লবীদের অনুপ্রেরণা ও উদ্দেশ্যের ওপর প্রভাব</w:t>
      </w:r>
    </w:p>
    <w:p w:rsidR="009C2867" w:rsidRPr="0061583D" w:rsidRDefault="009C2867" w:rsidP="009C2867">
      <w:pPr>
        <w:pStyle w:val="libNormal"/>
      </w:pPr>
      <w:r w:rsidRPr="0061583D">
        <w:rPr>
          <w:cs/>
          <w:lang w:bidi="bn-IN"/>
        </w:rPr>
        <w:t>ইসলামী বিপ্লব প্রতিষ্ঠার পেছনে ইরানের জনগণের লক্ষ্য ও উদ্দেশ্য ছিল যুলুম</w:t>
      </w:r>
      <w:r>
        <w:t>,</w:t>
      </w:r>
      <w:r w:rsidRPr="0061583D">
        <w:rPr>
          <w:cs/>
          <w:lang w:bidi="bn-IN"/>
        </w:rPr>
        <w:t>অত্যাচার</w:t>
      </w:r>
      <w:r>
        <w:t>,</w:t>
      </w:r>
      <w:r w:rsidRPr="0061583D">
        <w:rPr>
          <w:cs/>
          <w:lang w:bidi="bn-IN"/>
        </w:rPr>
        <w:t>স্বৈরতন্ত্র এবং সাম্রাজ্যবাদের মূলোৎপাটন এবং ঐশী ন্যায়ভিত্তিক শাসনব্যবস্থা ও ইসলামী বিধি</w:t>
      </w:r>
      <w:r w:rsidRPr="0061583D">
        <w:rPr>
          <w:rtl/>
          <w:cs/>
        </w:rPr>
        <w:t>-</w:t>
      </w:r>
      <w:r w:rsidRPr="0061583D">
        <w:rPr>
          <w:rtl/>
          <w:cs/>
          <w:lang w:bidi="bn-IN"/>
        </w:rPr>
        <w:t xml:space="preserve">বিধান প্রতিষ্ঠা করা এবং বহিঃশক্তির ওপর </w:t>
      </w:r>
      <w:r w:rsidRPr="0061583D">
        <w:rPr>
          <w:cs/>
          <w:lang w:bidi="bn-IN"/>
        </w:rPr>
        <w:t>নির্ভরশীল হওয়া থেকে দূরে থাকা ও তাদেরকে বিতারিত করা</w:t>
      </w:r>
      <w:r w:rsidR="00DE4820">
        <w:t>-</w:t>
      </w:r>
      <w:r w:rsidRPr="0061583D">
        <w:rPr>
          <w:rtl/>
          <w:cs/>
          <w:lang w:bidi="bn-IN"/>
        </w:rPr>
        <w:t>যা ইমাম হোসাইনের আন্দোলনেরও লক্ষ্য ও উদ্দেশ্য ছিল</w:t>
      </w:r>
      <w:r>
        <w:rPr>
          <w:cs/>
          <w:lang w:bidi="hi-IN"/>
        </w:rPr>
        <w:t xml:space="preserve">। </w:t>
      </w:r>
      <w:r w:rsidRPr="0061583D">
        <w:rPr>
          <w:rtl/>
          <w:cs/>
          <w:lang w:bidi="bn-IN"/>
        </w:rPr>
        <w:t>তাই তিনি বলেন</w:t>
      </w:r>
      <w:r>
        <w:t>,</w:t>
      </w:r>
    </w:p>
    <w:p w:rsidR="009C2867" w:rsidRPr="0061583D" w:rsidRDefault="009C2867" w:rsidP="009C2867">
      <w:pPr>
        <w:pStyle w:val="libAr"/>
      </w:pPr>
      <w:r w:rsidRPr="0061583D">
        <w:rPr>
          <w:rtl/>
        </w:rPr>
        <w:t>انّا خرجت لطلب الاصلاح فی امه جدی</w:t>
      </w:r>
    </w:p>
    <w:p w:rsidR="009C2867" w:rsidRDefault="009C2867" w:rsidP="009C2867">
      <w:pPr>
        <w:pStyle w:val="libNormal"/>
        <w:rPr>
          <w:lang w:bidi="bn-BD"/>
        </w:rPr>
      </w:pPr>
      <w:r w:rsidRPr="0061583D">
        <w:rPr>
          <w:rStyle w:val="libAlaemChar"/>
        </w:rPr>
        <w:t>‘</w:t>
      </w:r>
      <w:r>
        <w:rPr>
          <w:cs/>
          <w:lang w:bidi="bn-BD"/>
        </w:rPr>
        <w:t>আমি আমার নানার উম্মতকে সংশোধনের জন্য বের হয়েছি</w:t>
      </w:r>
      <w:r>
        <w:rPr>
          <w:cs/>
          <w:lang w:bidi="hi-IN"/>
        </w:rPr>
        <w:t xml:space="preserve">। </w:t>
      </w:r>
      <w:r>
        <w:rPr>
          <w:cs/>
          <w:lang w:bidi="bn-BD"/>
        </w:rPr>
        <w:t>আমি সৎকাজের আদেশ ও অসৎকাজের নিষেধ করতে চাই এবং আমি আমার নানা ও পিতা আলী ইবনে আবি তালিবের পথে চলতে চাই</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ইয়াযীদ যেমন ফাসেক</w:t>
      </w:r>
      <w:r>
        <w:rPr>
          <w:lang w:bidi="bn-BD"/>
        </w:rPr>
        <w:t>,</w:t>
      </w:r>
      <w:r>
        <w:rPr>
          <w:cs/>
          <w:lang w:bidi="bn-BD"/>
        </w:rPr>
        <w:t>অত্যাচারী ও পাপাচারী ছিল</w:t>
      </w:r>
      <w:r>
        <w:rPr>
          <w:lang w:bidi="bn-BD"/>
        </w:rPr>
        <w:t>,</w:t>
      </w:r>
      <w:r>
        <w:rPr>
          <w:cs/>
          <w:lang w:bidi="bn-BD"/>
        </w:rPr>
        <w:t>পাহলভী বংশও ঠিক তেমনি ছিল</w:t>
      </w:r>
      <w:r>
        <w:rPr>
          <w:cs/>
          <w:lang w:bidi="hi-IN"/>
        </w:rPr>
        <w:t xml:space="preserve">। </w:t>
      </w:r>
      <w:r>
        <w:rPr>
          <w:cs/>
          <w:lang w:bidi="bn-BD"/>
        </w:rPr>
        <w:t>উদাহরণস্বরূপ বলা যায়</w:t>
      </w:r>
      <w:r>
        <w:rPr>
          <w:lang w:bidi="bn-BD"/>
        </w:rPr>
        <w:t>,</w:t>
      </w:r>
      <w:r>
        <w:rPr>
          <w:cs/>
          <w:lang w:bidi="bn-BD"/>
        </w:rPr>
        <w:t>রেযা শাহ ইসলামকে সম্পূর্ণরূপে মুছে ফেলার লক্ষ্যে ফারসি সালকে হিজরি থেকে পাহলভী সালে রূপান্তরিত করেছিল</w:t>
      </w:r>
      <w:r>
        <w:rPr>
          <w:cs/>
          <w:lang w:bidi="hi-IN"/>
        </w:rPr>
        <w:t xml:space="preserve">। </w:t>
      </w:r>
      <w:r>
        <w:rPr>
          <w:cs/>
          <w:lang w:bidi="bn-BD"/>
        </w:rPr>
        <w:t xml:space="preserve">ইমাম খোমেইনী (র.) ইসলামী বিপ্লবের লক্ষ্য </w:t>
      </w:r>
      <w:r>
        <w:rPr>
          <w:cs/>
          <w:lang w:bidi="bn-BD"/>
        </w:rPr>
        <w:lastRenderedPageBreak/>
        <w:t>ও উদ্দেশ্যে আশুরার প্রভাব সম্পর্কে বলেন</w:t>
      </w:r>
      <w:r>
        <w:rPr>
          <w:lang w:bidi="bn-BD"/>
        </w:rPr>
        <w:t>,</w:t>
      </w:r>
      <w:r w:rsidRPr="0061583D">
        <w:rPr>
          <w:rStyle w:val="libAlaemChar"/>
        </w:rPr>
        <w:t>‘</w:t>
      </w:r>
      <w:r>
        <w:rPr>
          <w:cs/>
          <w:lang w:bidi="bn-BD"/>
        </w:rPr>
        <w:t>ইমাম হোসাইন (আ.) আমাদের শিখিয়েছেন যে</w:t>
      </w:r>
      <w:r>
        <w:rPr>
          <w:lang w:bidi="bn-BD"/>
        </w:rPr>
        <w:t>,</w:t>
      </w:r>
      <w:r>
        <w:rPr>
          <w:cs/>
          <w:lang w:bidi="bn-BD"/>
        </w:rPr>
        <w:t>অন্যায়</w:t>
      </w:r>
      <w:r>
        <w:rPr>
          <w:lang w:bidi="bn-BD"/>
        </w:rPr>
        <w:t>,</w:t>
      </w:r>
      <w:r>
        <w:rPr>
          <w:cs/>
          <w:lang w:bidi="bn-BD"/>
        </w:rPr>
        <w:t>অত্যাচার ও যালেম শাসকদের বিরুদ্ধে আমাদের কী করতে হবে</w:t>
      </w:r>
      <w:r>
        <w:rPr>
          <w:cs/>
          <w:lang w:bidi="hi-IN"/>
        </w:rPr>
        <w:t>।</w:t>
      </w:r>
      <w:r w:rsidRPr="009C2867">
        <w:rPr>
          <w:rStyle w:val="libArCharChar"/>
          <w:rFonts w:eastAsia="Calibri" w:hint="cs"/>
          <w:rtl/>
          <w:cs/>
        </w:rPr>
        <w:t>’</w:t>
      </w:r>
      <w:r>
        <w:rPr>
          <w:lang w:bidi="bn-BD"/>
        </w:rPr>
        <w:t xml:space="preserve"> </w:t>
      </w:r>
      <w:r>
        <w:rPr>
          <w:cs/>
          <w:lang w:bidi="bn-BD"/>
        </w:rPr>
        <w:t>কিছু কিছু আলেম বিশ্বাস করেন যে</w:t>
      </w:r>
      <w:r>
        <w:rPr>
          <w:lang w:bidi="bn-BD"/>
        </w:rPr>
        <w:t>,</w:t>
      </w:r>
      <w:r>
        <w:rPr>
          <w:cs/>
          <w:lang w:bidi="bn-BD"/>
        </w:rPr>
        <w:t>ইমাম হোসাইন (আ.)-এর মূল লক্ষ্য ছিল ইসলামী শাসন প্রতিষ্ঠা করা</w:t>
      </w:r>
      <w:r>
        <w:rPr>
          <w:cs/>
          <w:lang w:bidi="hi-IN"/>
        </w:rPr>
        <w:t xml:space="preserve">। </w:t>
      </w:r>
      <w:r>
        <w:rPr>
          <w:cs/>
          <w:lang w:bidi="bn-BD"/>
        </w:rPr>
        <w:t xml:space="preserve">ইমাম খোমেইনী (রহ.) এ সম্পর্কে বলেন : </w:t>
      </w:r>
      <w:r w:rsidRPr="0061583D">
        <w:rPr>
          <w:rStyle w:val="libAlaemChar"/>
        </w:rPr>
        <w:t>‘</w:t>
      </w:r>
      <w:r>
        <w:rPr>
          <w:cs/>
          <w:lang w:bidi="bn-BD"/>
        </w:rPr>
        <w:t>ইমাম হোসাইন (আ.)-এর জীবনের লক্ষ্য এবং ইমাম মাহদী (আ.) এবং সকল নবীর জীবনের লক্ষ্য একই ছিল</w:t>
      </w:r>
      <w:r>
        <w:rPr>
          <w:cs/>
          <w:lang w:bidi="hi-IN"/>
        </w:rPr>
        <w:t xml:space="preserve">। </w:t>
      </w:r>
      <w:r>
        <w:rPr>
          <w:cs/>
          <w:lang w:bidi="bn-BD"/>
        </w:rPr>
        <w:t>হযরত</w:t>
      </w:r>
    </w:p>
    <w:p w:rsidR="009C2867" w:rsidRDefault="009C2867" w:rsidP="009C2867">
      <w:pPr>
        <w:pStyle w:val="libNormal"/>
        <w:rPr>
          <w:lang w:bidi="bn-BD"/>
        </w:rPr>
      </w:pPr>
      <w:r>
        <w:rPr>
          <w:cs/>
          <w:lang w:bidi="bn-BD"/>
        </w:rPr>
        <w:t>আদম (আ.) থেকে শুরু করে শেষনবী রাসূল (সা.) পর্যন্ত সকলেরই মূল লক্ষ্য ও উদ্দেশ্য ছিল অত্যাচারী শাসকের মোকাবিলা করা এবং ন্যায়ভিত্তিক শাসন প্রতিষ্ঠা করা</w:t>
      </w:r>
      <w:r>
        <w:rPr>
          <w:cs/>
          <w:lang w:bidi="hi-IN"/>
        </w:rPr>
        <w:t>।</w:t>
      </w:r>
      <w:r w:rsidRPr="009C2867">
        <w:rPr>
          <w:rStyle w:val="libArCharChar"/>
          <w:rFonts w:eastAsia="Calibri" w:hint="cs"/>
          <w:rtl/>
          <w:cs/>
        </w:rPr>
        <w:t>’</w:t>
      </w:r>
      <w:r w:rsidRPr="00131B91">
        <w:rPr>
          <w:rStyle w:val="libFootnotenumChar"/>
          <w:cs/>
          <w:lang w:bidi="bn-IN"/>
        </w:rPr>
        <w:t>৩১১</w:t>
      </w:r>
    </w:p>
    <w:p w:rsidR="009C2867" w:rsidRDefault="009C2867" w:rsidP="009C2867">
      <w:pPr>
        <w:pStyle w:val="libBold1"/>
        <w:rPr>
          <w:lang w:bidi="bn-BD"/>
        </w:rPr>
      </w:pPr>
      <w:r>
        <w:rPr>
          <w:cs/>
          <w:lang w:bidi="bn-BD"/>
        </w:rPr>
        <w:t>২. বিপ্লবের নেতার ওপর ইমাম হোসাইনের আন্দোলনের প্রভাব</w:t>
      </w:r>
    </w:p>
    <w:p w:rsidR="009C2867" w:rsidRDefault="009C2867" w:rsidP="009C2867">
      <w:pPr>
        <w:pStyle w:val="libNormal"/>
        <w:rPr>
          <w:lang w:bidi="bn-BD"/>
        </w:rPr>
      </w:pPr>
      <w:r>
        <w:rPr>
          <w:cs/>
          <w:lang w:bidi="bn-BD"/>
        </w:rPr>
        <w:t>ইমাম হোসাইন (আ.)-এর নেতৃত্ব এবং তাঁর সংগ্রামের ধারাবাহিকতায় ইমাম খোমেইনীর মতো নেতা ও বিপ্লবের সৃষ্টি হয়েছে</w:t>
      </w:r>
      <w:r>
        <w:rPr>
          <w:cs/>
          <w:lang w:bidi="hi-IN"/>
        </w:rPr>
        <w:t xml:space="preserve">। </w:t>
      </w:r>
      <w:r>
        <w:rPr>
          <w:cs/>
          <w:lang w:bidi="bn-BD"/>
        </w:rPr>
        <w:t>ইরানী জনগণ ইমাম হোসাইন (আ.)-এর সাহসিকতা</w:t>
      </w:r>
      <w:r>
        <w:rPr>
          <w:lang w:bidi="bn-BD"/>
        </w:rPr>
        <w:t>,</w:t>
      </w:r>
      <w:r>
        <w:rPr>
          <w:cs/>
          <w:lang w:bidi="bn-BD"/>
        </w:rPr>
        <w:t>বীরত্ব</w:t>
      </w:r>
      <w:r>
        <w:rPr>
          <w:lang w:bidi="bn-BD"/>
        </w:rPr>
        <w:t>,</w:t>
      </w:r>
      <w:r>
        <w:rPr>
          <w:cs/>
          <w:lang w:bidi="bn-BD"/>
        </w:rPr>
        <w:t>দৃঢ়তা</w:t>
      </w:r>
      <w:r>
        <w:rPr>
          <w:lang w:bidi="bn-BD"/>
        </w:rPr>
        <w:t>,</w:t>
      </w:r>
      <w:r>
        <w:rPr>
          <w:cs/>
          <w:lang w:bidi="bn-BD"/>
        </w:rPr>
        <w:t>আপোসহীনতা এবং বিপ্লবী মনোভাবকে ইমাম খোমেইনী (রহ)-এর ব্যক্তিত্বে দেখতে পেয়েছিলেন এবং ইসলামী রাষ্ট্রের একজন শাসকের যে সকল বৈশিষ্ট্য ইমাম হোসাইন (আ.) বর্ণনা করেছিলেন তার সবই তাঁর মধ্যে তারা পেয়েছিল</w:t>
      </w:r>
      <w:r>
        <w:rPr>
          <w:cs/>
          <w:lang w:bidi="hi-IN"/>
        </w:rPr>
        <w:t xml:space="preserve">। </w:t>
      </w:r>
      <w:r>
        <w:rPr>
          <w:cs/>
          <w:lang w:bidi="bn-BD"/>
        </w:rPr>
        <w:t>বিপ্লবীদের স্লোগান</w:t>
      </w:r>
      <w:r w:rsidR="00DE4820">
        <w:rPr>
          <w:cs/>
          <w:lang w:bidi="bn-BD"/>
        </w:rPr>
        <w:t>-</w:t>
      </w:r>
      <w:r w:rsidRPr="0061583D">
        <w:rPr>
          <w:rStyle w:val="libAlaemChar"/>
        </w:rPr>
        <w:t>‘</w:t>
      </w:r>
      <w:r>
        <w:rPr>
          <w:cs/>
          <w:lang w:bidi="bn-BD"/>
        </w:rPr>
        <w:t>খোমেইনী</w:t>
      </w:r>
      <w:r>
        <w:rPr>
          <w:lang w:bidi="bn-BD"/>
        </w:rPr>
        <w:t>,</w:t>
      </w:r>
      <w:r>
        <w:rPr>
          <w:cs/>
          <w:lang w:bidi="bn-BD"/>
        </w:rPr>
        <w:t>খোমেইনী</w:t>
      </w:r>
      <w:r>
        <w:rPr>
          <w:lang w:bidi="bn-BD"/>
        </w:rPr>
        <w:t>,</w:t>
      </w:r>
      <w:r>
        <w:rPr>
          <w:cs/>
          <w:lang w:bidi="bn-BD"/>
        </w:rPr>
        <w:t>তুমি হোসাইনের উত্তরাধিকারী</w:t>
      </w:r>
      <w:r w:rsidRPr="0061583D">
        <w:rPr>
          <w:rStyle w:val="libAlaemChar"/>
        </w:rPr>
        <w:t>’</w:t>
      </w:r>
      <w:r w:rsidR="00DE4820">
        <w:rPr>
          <w:lang w:bidi="bn-BD"/>
        </w:rPr>
        <w:t>-</w:t>
      </w:r>
      <w:r>
        <w:rPr>
          <w:cs/>
          <w:lang w:bidi="bn-BD"/>
        </w:rPr>
        <w:t>এ কথাই প্রমাণ করে</w:t>
      </w:r>
      <w:r>
        <w:rPr>
          <w:cs/>
          <w:lang w:bidi="hi-IN"/>
        </w:rPr>
        <w:t xml:space="preserve">। </w:t>
      </w:r>
    </w:p>
    <w:p w:rsidR="009C2867" w:rsidRDefault="009C2867" w:rsidP="009C2867">
      <w:pPr>
        <w:pStyle w:val="libBold1"/>
        <w:rPr>
          <w:lang w:bidi="bn-BD"/>
        </w:rPr>
      </w:pPr>
      <w:r>
        <w:rPr>
          <w:cs/>
          <w:lang w:bidi="bn-BD"/>
        </w:rPr>
        <w:t>৩. সংগ্রামের পদ্ধতির ওপর আশুরার আন্দোলনের প্রভাব</w:t>
      </w:r>
    </w:p>
    <w:p w:rsidR="009C2867" w:rsidRDefault="009C2867" w:rsidP="009C2867">
      <w:pPr>
        <w:pStyle w:val="libNormal"/>
        <w:rPr>
          <w:lang w:bidi="bn-BD"/>
        </w:rPr>
      </w:pPr>
      <w:r>
        <w:rPr>
          <w:cs/>
          <w:lang w:bidi="bn-BD"/>
        </w:rPr>
        <w:t>বস্তুবাদী চিন্তাধারার মতে</w:t>
      </w:r>
      <w:r>
        <w:rPr>
          <w:lang w:bidi="bn-BD"/>
        </w:rPr>
        <w:t>,</w:t>
      </w:r>
      <w:r>
        <w:rPr>
          <w:cs/>
          <w:lang w:bidi="bn-BD"/>
        </w:rPr>
        <w:t>খালি হাতে অল্পসংখ্যক লোকের জন্য কখনই অস্ত্রসজ্জিত বাহিনীর সাথে যুদ্ধে যাওয়া উচিত নয়</w:t>
      </w:r>
      <w:r>
        <w:rPr>
          <w:cs/>
          <w:lang w:bidi="hi-IN"/>
        </w:rPr>
        <w:t xml:space="preserve">। </w:t>
      </w:r>
      <w:r>
        <w:rPr>
          <w:cs/>
          <w:lang w:bidi="bn-BD"/>
        </w:rPr>
        <w:t>কিন্তু ইরানী জনগণ ইমাম হোসাইন (আ.)-এর আন্দোলনে উজ্জীবিত হয়ে ইমাম হোসাইন (আ.) ও তাঁর সঙ্গীদের আত্মত্যাগের ইতিহাসকে পুনরুজ্জীবিত করেছিল</w:t>
      </w:r>
      <w:r>
        <w:rPr>
          <w:cs/>
          <w:lang w:bidi="hi-IN"/>
        </w:rPr>
        <w:t xml:space="preserve">। </w:t>
      </w:r>
      <w:r>
        <w:rPr>
          <w:cs/>
          <w:lang w:bidi="bn-BD"/>
        </w:rPr>
        <w:t xml:space="preserve">যখন ইরানী যুবকরা </w:t>
      </w:r>
      <w:r w:rsidRPr="0061583D">
        <w:rPr>
          <w:rStyle w:val="libAlaemChar"/>
        </w:rPr>
        <w:t>‘</w:t>
      </w:r>
      <w:r>
        <w:rPr>
          <w:cs/>
          <w:lang w:bidi="bn-BD"/>
        </w:rPr>
        <w:t>আল্লাহু আকবার</w:t>
      </w:r>
      <w:r w:rsidRPr="0061583D">
        <w:rPr>
          <w:rStyle w:val="libAlaemChar"/>
        </w:rPr>
        <w:t>’</w:t>
      </w:r>
      <w:r>
        <w:rPr>
          <w:lang w:bidi="bn-BD"/>
        </w:rPr>
        <w:t xml:space="preserve"> </w:t>
      </w:r>
      <w:r>
        <w:rPr>
          <w:cs/>
          <w:lang w:bidi="bn-BD"/>
        </w:rPr>
        <w:t xml:space="preserve">স্লোগান দিয়ে ট্যাঙ্ক ও অস্ত্রসজ্জিত অত্যাচারী শাহ বাহিনীর মোকাবিলা করছিল তখন ইমাম খোমেইনী বলেন : </w:t>
      </w:r>
      <w:r w:rsidRPr="0061583D">
        <w:rPr>
          <w:rStyle w:val="libAlaemChar"/>
        </w:rPr>
        <w:t>‘</w:t>
      </w:r>
      <w:r>
        <w:rPr>
          <w:cs/>
          <w:lang w:bidi="bn-BD"/>
        </w:rPr>
        <w:t>অল্প সংখ্যক লোককে কিভাবে স্বৈরাচারী শাসনের মোকাবিলা করতে হয় তা ইমাম হোসাইন (আ.) এ জাতিকে শিখিয়েছেন</w:t>
      </w:r>
      <w:r>
        <w:rPr>
          <w:cs/>
          <w:lang w:bidi="hi-IN"/>
        </w:rPr>
        <w:t>।</w:t>
      </w:r>
      <w:r w:rsidRPr="009C2867">
        <w:rPr>
          <w:rStyle w:val="libArCharChar"/>
          <w:rFonts w:eastAsia="Calibri" w:hint="cs"/>
          <w:rtl/>
          <w:cs/>
        </w:rPr>
        <w:t>’</w:t>
      </w:r>
      <w:r w:rsidRPr="00193A73">
        <w:rPr>
          <w:rStyle w:val="libFootnotenumChar"/>
          <w:cs/>
          <w:lang w:bidi="bn-IN"/>
        </w:rPr>
        <w:t>৩১২</w:t>
      </w:r>
    </w:p>
    <w:p w:rsidR="009C2867" w:rsidRDefault="009C2867" w:rsidP="009C2867">
      <w:pPr>
        <w:pStyle w:val="libBold1"/>
        <w:rPr>
          <w:lang w:bidi="bn-BD"/>
        </w:rPr>
      </w:pPr>
      <w:r>
        <w:rPr>
          <w:cs/>
          <w:lang w:bidi="bn-BD"/>
        </w:rPr>
        <w:t>৪. শোক পালনের স্থান ও দিনসমূহের প্রভাব</w:t>
      </w:r>
    </w:p>
    <w:p w:rsidR="009C2867" w:rsidRDefault="009C2867" w:rsidP="009C2867">
      <w:pPr>
        <w:pStyle w:val="libNormal"/>
        <w:rPr>
          <w:lang w:bidi="bn-BD"/>
        </w:rPr>
      </w:pPr>
      <w:r>
        <w:rPr>
          <w:cs/>
          <w:lang w:bidi="bn-BD"/>
        </w:rPr>
        <w:lastRenderedPageBreak/>
        <w:t>ইমাম হোসাইন (আ.)-এর শোক পালনের দিন ও তাঁর জন্য শোকানুষ্ঠান পালনের স্থানসমূহ বিশেষ করে মসজিদ</w:t>
      </w:r>
      <w:r>
        <w:rPr>
          <w:lang w:bidi="bn-BD"/>
        </w:rPr>
        <w:t>,</w:t>
      </w:r>
      <w:r>
        <w:rPr>
          <w:cs/>
          <w:lang w:bidi="bn-BD"/>
        </w:rPr>
        <w:t>ইমামবাড়ি ও তাঁবুসমূহ বিপ্লবের কার্যক্রম পরিচালনা এবং জনগণকে ফ্যাসাদ সৃষ্টিকারী পাহলভী শাসন সম্পর্কে অবহিত করার সর্বোত্তম কেন্দ্র ও মাধ্যম ছিল</w:t>
      </w:r>
      <w:r>
        <w:rPr>
          <w:cs/>
          <w:lang w:bidi="hi-IN"/>
        </w:rPr>
        <w:t xml:space="preserve">। </w:t>
      </w:r>
    </w:p>
    <w:p w:rsidR="009C2867" w:rsidRDefault="009C2867" w:rsidP="009C2867">
      <w:pPr>
        <w:pStyle w:val="libNormal"/>
        <w:rPr>
          <w:rStyle w:val="libFootnotenumChar"/>
          <w:lang w:bidi="bn-IN"/>
        </w:rPr>
      </w:pPr>
      <w:r>
        <w:rPr>
          <w:cs/>
          <w:lang w:bidi="bn-BD"/>
        </w:rPr>
        <w:t>তাদেরকে বিভিন্ন বিক্ষোভ মিছিলের জন্য একত্র করা ও ইমাম খোমেনীর বিপ্লবী বাণী তাদের কাছে পৌছানোর জন্য এ দিনগুলোকে বেছে নেয়া হত এবং এ দিনগুলোর স্মরণের মাধ্যমে জনগণকে উদ্বুদ্ধ করা হত</w:t>
      </w:r>
      <w:r>
        <w:rPr>
          <w:cs/>
          <w:lang w:bidi="hi-IN"/>
        </w:rPr>
        <w:t xml:space="preserve">। </w:t>
      </w:r>
      <w:r>
        <w:rPr>
          <w:cs/>
          <w:lang w:bidi="bn-BD"/>
        </w:rPr>
        <w:t>বিশেষ করে মুহররম ও সফর এই দুই মাস বিপ্লব শীর্ষবিন্দুতে পৌঁছেছিল বিশেষ করে ইমাম হোসাইন (আ.)-এর স্মরণে তাসুয়া (নয় মুহররম) ও আশুরা (দশ মুহররম) ও দিন আয়োজিত সমাবেশগুলো অত্যাচারী শাহানশাহী রাজবংশের ভিত্তিকে কাঁপিয়ে দিয়েছিল</w:t>
      </w:r>
      <w:r>
        <w:rPr>
          <w:cs/>
          <w:lang w:bidi="hi-IN"/>
        </w:rPr>
        <w:t xml:space="preserve">। </w:t>
      </w:r>
      <w:r>
        <w:rPr>
          <w:cs/>
          <w:lang w:bidi="bn-BD"/>
        </w:rPr>
        <w:t>সে সময় সাভাক (ইরানের নৃশংস গোয়েন্দা) বাহিনীর শীর্ষ পর্যায়ের নেতারা তাদের পর্যালোচনায় বলেছিল</w:t>
      </w:r>
      <w:r>
        <w:rPr>
          <w:lang w:bidi="bn-BD"/>
        </w:rPr>
        <w:t>,</w:t>
      </w:r>
      <w:r w:rsidRPr="0061583D">
        <w:rPr>
          <w:rStyle w:val="libAlaemChar"/>
        </w:rPr>
        <w:t>‘</w:t>
      </w:r>
      <w:r>
        <w:rPr>
          <w:cs/>
          <w:lang w:bidi="bn-BD"/>
        </w:rPr>
        <w:t>যদি আমরা এই মুহররম ও সফর মাসকে অতিক্রম করতে পারি (বিপ্লবীদের ঠেকিয়ে রাখতে পারি) তাহলে পাহলভী বংশ টিকে যাবে</w:t>
      </w:r>
      <w:r>
        <w:rPr>
          <w:cs/>
          <w:lang w:bidi="hi-IN"/>
        </w:rPr>
        <w:t>।</w:t>
      </w:r>
      <w:r w:rsidRPr="009C2867">
        <w:rPr>
          <w:rStyle w:val="libArCharChar"/>
          <w:rFonts w:eastAsia="Calibri" w:hint="cs"/>
          <w:rtl/>
          <w:cs/>
        </w:rPr>
        <w:t>’</w:t>
      </w:r>
      <w:r>
        <w:rPr>
          <w:lang w:bidi="bn-BD"/>
        </w:rPr>
        <w:t xml:space="preserve"> </w:t>
      </w:r>
      <w:r>
        <w:rPr>
          <w:cs/>
          <w:lang w:bidi="bn-BD"/>
        </w:rPr>
        <w:t>কিন্তু আমরা সকলেই দেখেছি যে</w:t>
      </w:r>
      <w:r>
        <w:rPr>
          <w:lang w:bidi="bn-BD"/>
        </w:rPr>
        <w:t>,</w:t>
      </w:r>
      <w:r>
        <w:rPr>
          <w:cs/>
          <w:lang w:bidi="bn-BD"/>
        </w:rPr>
        <w:t>১৩৯৯ হিজরি সালে ইমাম হোসাইনের শাহাদাতের চল্লিশ দিন পালনের পর ২৫০০ বছরের শাহানশাহী রাজবংশ এক মাসেরও কম সময়ের মধ্যে বিলুপ্ত হয়</w:t>
      </w:r>
      <w:r>
        <w:rPr>
          <w:cs/>
          <w:lang w:bidi="hi-IN"/>
        </w:rPr>
        <w:t>।</w:t>
      </w:r>
      <w:r w:rsidRPr="00193A73">
        <w:rPr>
          <w:rStyle w:val="libFootnotenumChar"/>
          <w:cs/>
          <w:lang w:bidi="bn-IN"/>
        </w:rPr>
        <w:t>৩১৩</w:t>
      </w:r>
    </w:p>
    <w:p w:rsidR="005A45BC" w:rsidRDefault="005A45BC" w:rsidP="009C2867">
      <w:pPr>
        <w:pStyle w:val="libNormal"/>
        <w:rPr>
          <w:lang w:bidi="bn-BD"/>
        </w:rPr>
      </w:pPr>
    </w:p>
    <w:p w:rsidR="009C2867" w:rsidRDefault="009C2867" w:rsidP="009C2867">
      <w:pPr>
        <w:pStyle w:val="libCenterBold1"/>
        <w:rPr>
          <w:lang w:bidi="bn-BD"/>
        </w:rPr>
      </w:pPr>
      <w:r>
        <w:rPr>
          <w:cs/>
          <w:lang w:bidi="bn-BD"/>
        </w:rPr>
        <w:t>দুই. ইরানী ইসলামী বিপ্লবের বিজয়ে আশুরা সংস্কৃতির প্রভাব</w:t>
      </w:r>
    </w:p>
    <w:p w:rsidR="009C2867" w:rsidRDefault="009C2867" w:rsidP="009C2867">
      <w:pPr>
        <w:pStyle w:val="libNormal"/>
        <w:rPr>
          <w:lang w:bidi="bn-BD"/>
        </w:rPr>
      </w:pPr>
      <w:r>
        <w:rPr>
          <w:cs/>
          <w:lang w:bidi="bn-BD"/>
        </w:rPr>
        <w:t>এ বিপ্লবের বিভিন্ন পর্যায় নিয়ে আলোচনা করলে দেখা যায় যে</w:t>
      </w:r>
      <w:r>
        <w:rPr>
          <w:lang w:bidi="bn-BD"/>
        </w:rPr>
        <w:t>,</w:t>
      </w:r>
      <w:r>
        <w:rPr>
          <w:cs/>
          <w:lang w:bidi="bn-BD"/>
        </w:rPr>
        <w:t>এর মূল ভিত্তি রচিত হয়েছিল ইমাম হোসাইন (আ.)-এর শোক পালনের সময় এবং তা ছিল আশুরা আন্দোলনেরই শিক্ষা</w:t>
      </w:r>
      <w:r>
        <w:rPr>
          <w:cs/>
          <w:lang w:bidi="hi-IN"/>
        </w:rPr>
        <w:t xml:space="preserve">। </w:t>
      </w:r>
    </w:p>
    <w:p w:rsidR="009C2867" w:rsidRDefault="009C2867" w:rsidP="009C2867">
      <w:pPr>
        <w:pStyle w:val="libNormal"/>
        <w:rPr>
          <w:lang w:bidi="bn-BD"/>
        </w:rPr>
      </w:pPr>
      <w:r>
        <w:rPr>
          <w:cs/>
          <w:lang w:bidi="bn-BD"/>
        </w:rPr>
        <w:t>১. ১৫ই খোরদাদের আন্দোলনটিও-যেটাকে বিপ্লবের সূচনা মনে করা হয়</w:t>
      </w:r>
      <w:r w:rsidR="00DE4820">
        <w:rPr>
          <w:cs/>
          <w:lang w:bidi="bn-BD"/>
        </w:rPr>
        <w:t>-</w:t>
      </w:r>
      <w:r>
        <w:rPr>
          <w:cs/>
          <w:lang w:bidi="bn-BD"/>
        </w:rPr>
        <w:t>আশুরার বিকাল বেলায় (১৩ই খোরদাদ</w:t>
      </w:r>
      <w:r>
        <w:rPr>
          <w:lang w:bidi="bn-BD"/>
        </w:rPr>
        <w:t>,</w:t>
      </w:r>
      <w:r>
        <w:rPr>
          <w:cs/>
          <w:lang w:bidi="bn-BD"/>
        </w:rPr>
        <w:t>১৩৪২ ফারসি সাল) ইমাম খোমেইনীর দৃঢ় কণ্ঠের বক্তব্যের মাধ্যমে সংঘটিত হয়েছিল</w:t>
      </w:r>
      <w:r>
        <w:rPr>
          <w:cs/>
          <w:lang w:bidi="hi-IN"/>
        </w:rPr>
        <w:t xml:space="preserve">। </w:t>
      </w:r>
      <w:r>
        <w:rPr>
          <w:cs/>
          <w:lang w:bidi="bn-BD"/>
        </w:rPr>
        <w:t xml:space="preserve">তিনি ১৫ই খোরদাদের আন্দোলন সম্পর্কে বলেছেন : </w:t>
      </w:r>
      <w:r w:rsidRPr="0061583D">
        <w:rPr>
          <w:rStyle w:val="libAlaemChar"/>
        </w:rPr>
        <w:t>‘</w:t>
      </w:r>
      <w:r>
        <w:rPr>
          <w:cs/>
          <w:lang w:bidi="bn-BD"/>
        </w:rPr>
        <w:t>এ মহান জাতি আশুরা আন্দোলনের শিক্ষায় উজ্জীবিত হয়ে ১৫ই খোরদাদ এক গণ-বিস্ফোরণমুখী আন্দোলন করেছে</w:t>
      </w:r>
      <w:r>
        <w:rPr>
          <w:cs/>
          <w:lang w:bidi="hi-IN"/>
        </w:rPr>
        <w:t xml:space="preserve">। </w:t>
      </w:r>
      <w:r>
        <w:rPr>
          <w:cs/>
          <w:lang w:bidi="bn-BD"/>
        </w:rPr>
        <w:lastRenderedPageBreak/>
        <w:t>যদি আশুরার উদ্দীপনা ও বিপ্লবী মনোভাব জনগণের মধ্যে না থাকত তাহলে এ ধরনের আন্দোলন পূর্ব পরিকল্পনা ছাড়া সফল করা সম্ভব হতো কি না নিশ্চিত করে বলা যায় না</w:t>
      </w:r>
      <w:r>
        <w:rPr>
          <w:cs/>
          <w:lang w:bidi="hi-IN"/>
        </w:rPr>
        <w:t>।</w:t>
      </w:r>
      <w:r w:rsidRPr="009C2867">
        <w:rPr>
          <w:rStyle w:val="libArCharChar"/>
          <w:rFonts w:eastAsia="Calibri" w:hint="cs"/>
          <w:rtl/>
          <w:cs/>
        </w:rPr>
        <w:t>’</w:t>
      </w:r>
      <w:r w:rsidRPr="00193A73">
        <w:rPr>
          <w:rStyle w:val="libFootnotenumChar"/>
          <w:cs/>
          <w:lang w:bidi="bn-IN"/>
        </w:rPr>
        <w:t>৩১৪</w:t>
      </w:r>
    </w:p>
    <w:p w:rsidR="009C2867" w:rsidRDefault="009C2867" w:rsidP="009C2867">
      <w:pPr>
        <w:pStyle w:val="libNormal"/>
        <w:rPr>
          <w:lang w:bidi="bn-BD"/>
        </w:rPr>
      </w:pPr>
      <w:r>
        <w:rPr>
          <w:cs/>
          <w:lang w:bidi="bn-BD"/>
        </w:rPr>
        <w:t>২. বিপ্লবের একটি গুরুত্বপূর্ণ অংশ হচ্ছে ১৭ই শাহরিভার (ফারসি মাস)</w:t>
      </w:r>
      <w:r w:rsidR="00DE4820">
        <w:rPr>
          <w:cs/>
          <w:lang w:bidi="bn-BD"/>
        </w:rPr>
        <w:t>-</w:t>
      </w:r>
      <w:r>
        <w:rPr>
          <w:cs/>
          <w:lang w:bidi="bn-BD"/>
        </w:rPr>
        <w:t>যা আশুরার শিক্ষা ও সংস্কৃতির মাধ্যমেই সংঘটিত হয়েছে</w:t>
      </w:r>
      <w:r>
        <w:rPr>
          <w:cs/>
          <w:lang w:bidi="hi-IN"/>
        </w:rPr>
        <w:t xml:space="preserve">। </w:t>
      </w:r>
      <w:r>
        <w:rPr>
          <w:cs/>
          <w:lang w:bidi="bn-BD"/>
        </w:rPr>
        <w:t>১৭ই শাহরিভার আশুরার পুনরাবৃত্তি ঘটেছে</w:t>
      </w:r>
      <w:r>
        <w:rPr>
          <w:cs/>
          <w:lang w:bidi="hi-IN"/>
        </w:rPr>
        <w:t xml:space="preserve">। </w:t>
      </w:r>
      <w:r>
        <w:rPr>
          <w:cs/>
          <w:lang w:bidi="bn-BD"/>
        </w:rPr>
        <w:t>শুহাদা চত্বর কারবালার প্রান্তরে এবং আমাদের শহীদরা কারবালার শহীদে রূপান্তরিত হয়েছে এবং এ জাতির বিরোধিতাকারী ও তাদের সমর্থকরা ইয়াযীদের ভূমিকায় অবতীর্ণ হয়েছে</w:t>
      </w:r>
      <w:r>
        <w:rPr>
          <w:cs/>
          <w:lang w:bidi="hi-IN"/>
        </w:rPr>
        <w:t>।</w:t>
      </w:r>
      <w:r w:rsidRPr="00193A73">
        <w:rPr>
          <w:rStyle w:val="libFootnotenumChar"/>
          <w:cs/>
          <w:lang w:bidi="bn-IN"/>
        </w:rPr>
        <w:t>৩১৫</w:t>
      </w:r>
    </w:p>
    <w:p w:rsidR="009C2867" w:rsidRDefault="009C2867" w:rsidP="009C2867">
      <w:pPr>
        <w:pStyle w:val="libNormal"/>
        <w:rPr>
          <w:lang w:bidi="bn-BD"/>
        </w:rPr>
      </w:pPr>
      <w:r>
        <w:rPr>
          <w:cs/>
          <w:lang w:bidi="bn-BD"/>
        </w:rPr>
        <w:t>৩. ১৩৫৭ সালের ২১শে বাহ্মান (১০ ফেব্রুয়ারি</w:t>
      </w:r>
      <w:r>
        <w:rPr>
          <w:lang w:bidi="bn-BD"/>
        </w:rPr>
        <w:t>,</w:t>
      </w:r>
      <w:r>
        <w:rPr>
          <w:cs/>
          <w:lang w:bidi="bn-BD"/>
        </w:rPr>
        <w:t>১৯৭৯) ইমাম খোমেইনীর ঐতিহাসিক ঘোষণা সামরিক বাহিনীর ভিত্তিকে ভেঙে দিয়েছিল</w:t>
      </w:r>
      <w:r>
        <w:rPr>
          <w:lang w:bidi="bn-BD"/>
        </w:rPr>
        <w:t>,</w:t>
      </w:r>
      <w:r>
        <w:rPr>
          <w:cs/>
          <w:lang w:bidi="bn-BD"/>
        </w:rPr>
        <w:t>যাদের পরিকল্পনা ছিল বিপ্লবের মূল নেতাদেরকে গ্রেপ্তার করা এবং বিপ্লবকে চিরদিনের জন্য মুছে ফেলা</w:t>
      </w:r>
      <w:r w:rsidR="00DE4820">
        <w:rPr>
          <w:lang w:bidi="bn-BD"/>
        </w:rPr>
        <w:t>;</w:t>
      </w:r>
      <w:r>
        <w:rPr>
          <w:cs/>
          <w:lang w:bidi="bn-BD"/>
        </w:rPr>
        <w:t>বাস্তবে যা আশুরার কালজয়ী বিপ্লবের বিজয় হিসেবে অভিহিত হয়েছে</w:t>
      </w:r>
      <w:r>
        <w:rPr>
          <w:cs/>
          <w:lang w:bidi="hi-IN"/>
        </w:rPr>
        <w:t xml:space="preserve">। </w:t>
      </w:r>
    </w:p>
    <w:p w:rsidR="009C2867" w:rsidRDefault="009C2867" w:rsidP="009C2867">
      <w:pPr>
        <w:pStyle w:val="libNormal"/>
        <w:rPr>
          <w:rStyle w:val="libFootnotenumChar"/>
          <w:lang w:bidi="bn-IN"/>
        </w:rPr>
      </w:pPr>
      <w:r>
        <w:rPr>
          <w:cs/>
          <w:lang w:bidi="bn-BD"/>
        </w:rPr>
        <w:t>জনগণ বর্তমান যুগের হোসাইনের নির্দেশে রাস্তায় নেমেছিল ও শাহ্ বাহিনীর সকল চক্রান্তকে নস্যাৎ করে দিয়েছিল</w:t>
      </w:r>
      <w:r>
        <w:rPr>
          <w:cs/>
          <w:lang w:bidi="hi-IN"/>
        </w:rPr>
        <w:t xml:space="preserve">। </w:t>
      </w:r>
      <w:r>
        <w:rPr>
          <w:cs/>
          <w:lang w:bidi="bn-BD"/>
        </w:rPr>
        <w:t xml:space="preserve">এ সম্পর্কে ইমাম খোমেইনী (রহ) বলেন : </w:t>
      </w:r>
      <w:r w:rsidRPr="0061583D">
        <w:rPr>
          <w:rStyle w:val="libAlaemChar"/>
        </w:rPr>
        <w:t>‘</w:t>
      </w:r>
      <w:r>
        <w:rPr>
          <w:cs/>
          <w:lang w:bidi="bn-BD"/>
        </w:rPr>
        <w:t>যদি ইমাম হোসাইন (আ.)-এর আন্দোলন না থাকত তাহলে আজকে আমরা বিজয় লাভ করতে পারতাম না</w:t>
      </w:r>
      <w:r>
        <w:rPr>
          <w:cs/>
          <w:lang w:bidi="hi-IN"/>
        </w:rPr>
        <w:t xml:space="preserve">। </w:t>
      </w:r>
      <w:r>
        <w:rPr>
          <w:cs/>
          <w:lang w:bidi="bn-BD"/>
        </w:rPr>
        <w:t>এক কথায় আমাদের বিপ্লব বিজয়ের মূল কারণ হচ্ছে ইমাম হোসাইন (আ.)-এর (আজাদারি) শোক অনুষ্ঠান পালন এবং এ অনুষ্ঠানসমূহই ইসলামকে প্রচার করেছে ও টিকিয়ে রেখেছে</w:t>
      </w:r>
      <w:r>
        <w:rPr>
          <w:cs/>
          <w:lang w:bidi="hi-IN"/>
        </w:rPr>
        <w:t>।</w:t>
      </w:r>
      <w:r w:rsidRPr="00193A73">
        <w:rPr>
          <w:rStyle w:val="libFootnotenumChar"/>
          <w:cs/>
          <w:lang w:bidi="bn-IN"/>
        </w:rPr>
        <w:t>৩১৬</w:t>
      </w:r>
    </w:p>
    <w:p w:rsidR="005A45BC" w:rsidRDefault="005A45BC" w:rsidP="009C2867">
      <w:pPr>
        <w:pStyle w:val="libNormal"/>
        <w:rPr>
          <w:lang w:bidi="bn-BD"/>
        </w:rPr>
      </w:pPr>
    </w:p>
    <w:p w:rsidR="009C2867" w:rsidRDefault="009C2867" w:rsidP="009C2867">
      <w:pPr>
        <w:pStyle w:val="libCenterBold1"/>
        <w:rPr>
          <w:lang w:bidi="bn-BD"/>
        </w:rPr>
      </w:pPr>
      <w:r>
        <w:rPr>
          <w:cs/>
          <w:lang w:bidi="bn-BD"/>
        </w:rPr>
        <w:t>তিন. ইসলামী বিপ্লব রক্ষায় আশুরা শিক্ষার প্রভাব</w:t>
      </w:r>
    </w:p>
    <w:p w:rsidR="009C2867" w:rsidRDefault="009C2867" w:rsidP="009C2867">
      <w:pPr>
        <w:pStyle w:val="libNormal"/>
        <w:rPr>
          <w:lang w:bidi="bn-BD"/>
        </w:rPr>
      </w:pPr>
      <w:r>
        <w:rPr>
          <w:cs/>
          <w:lang w:bidi="bn-BD"/>
        </w:rPr>
        <w:t>আশুরার শিক্ষা ও সংস্কৃতি শুধু বিপ্লব প্রতিষ্ঠার ক্ষেত্রই প্রস্তুত করেনি</w:t>
      </w:r>
      <w:r w:rsidR="00DE4820">
        <w:rPr>
          <w:lang w:bidi="bn-BD"/>
        </w:rPr>
        <w:t>;</w:t>
      </w:r>
      <w:r>
        <w:rPr>
          <w:cs/>
          <w:lang w:bidi="bn-BD"/>
        </w:rPr>
        <w:t>বরং বিভিন্ন পর্যায়ে বিপ্লবকে রক্ষার জন্য গুরুত্বপূর্ণ ভূমিকা পালন করেছে</w:t>
      </w:r>
      <w:r>
        <w:rPr>
          <w:cs/>
          <w:lang w:bidi="hi-IN"/>
        </w:rPr>
        <w:t xml:space="preserve">। </w:t>
      </w:r>
    </w:p>
    <w:p w:rsidR="009C2867" w:rsidRDefault="009C2867" w:rsidP="009C2867">
      <w:pPr>
        <w:pStyle w:val="libNormal"/>
        <w:rPr>
          <w:lang w:bidi="bn-BD"/>
        </w:rPr>
      </w:pPr>
      <w:r>
        <w:rPr>
          <w:cs/>
          <w:lang w:bidi="bn-BD"/>
        </w:rPr>
        <w:t>ইসলামী বিপ্লব যে আদর্শের ওপর প্রতিষ্ঠিত হয়েছে যদি তা রক্ষা করতে চায় তাহলে সেটাকে কারবালার শিক্ষা ও আদর্শের তথা আত্মত্যাগী মনোভাব</w:t>
      </w:r>
      <w:r>
        <w:rPr>
          <w:lang w:bidi="bn-BD"/>
        </w:rPr>
        <w:t>,</w:t>
      </w:r>
      <w:r>
        <w:rPr>
          <w:cs/>
          <w:lang w:bidi="bn-BD"/>
        </w:rPr>
        <w:t>স্বাধীনতার চেতনা</w:t>
      </w:r>
      <w:r>
        <w:rPr>
          <w:lang w:bidi="bn-BD"/>
        </w:rPr>
        <w:t>,</w:t>
      </w:r>
      <w:r>
        <w:rPr>
          <w:cs/>
          <w:lang w:bidi="bn-BD"/>
        </w:rPr>
        <w:t>আত্মসম্মানবোধ</w:t>
      </w:r>
      <w:r>
        <w:rPr>
          <w:lang w:bidi="bn-BD"/>
        </w:rPr>
        <w:t>,</w:t>
      </w:r>
      <w:r>
        <w:rPr>
          <w:cs/>
          <w:lang w:bidi="bn-BD"/>
        </w:rPr>
        <w:t>যুলুম ও অত্যাচারের প্রতিরোধ</w:t>
      </w:r>
      <w:r>
        <w:rPr>
          <w:lang w:bidi="bn-BD"/>
        </w:rPr>
        <w:t>,</w:t>
      </w:r>
      <w:r>
        <w:rPr>
          <w:cs/>
          <w:lang w:bidi="bn-BD"/>
        </w:rPr>
        <w:t>ইসলামী বিধি-বিধান লঙ্ঘনের বিরোধিতা ইত্যাদির ওপর দৃঢ় থাকতে হবে</w:t>
      </w:r>
      <w:r>
        <w:rPr>
          <w:cs/>
          <w:lang w:bidi="hi-IN"/>
        </w:rPr>
        <w:t xml:space="preserve">। </w:t>
      </w:r>
    </w:p>
    <w:p w:rsidR="009C2867" w:rsidRDefault="009C2867" w:rsidP="009C2867">
      <w:pPr>
        <w:pStyle w:val="libNormal"/>
        <w:rPr>
          <w:lang w:bidi="bn-BD"/>
        </w:rPr>
      </w:pPr>
      <w:r>
        <w:rPr>
          <w:cs/>
          <w:lang w:bidi="bn-BD"/>
        </w:rPr>
        <w:lastRenderedPageBreak/>
        <w:t>রাষ্ট্রের বিভিন্ন পর্যায়ে</w:t>
      </w:r>
      <w:r>
        <w:rPr>
          <w:lang w:bidi="bn-BD"/>
        </w:rPr>
        <w:t>,</w:t>
      </w:r>
      <w:r>
        <w:rPr>
          <w:cs/>
          <w:lang w:bidi="bn-BD"/>
        </w:rPr>
        <w:t>যেমন পররাষ্ট্র নীতি</w:t>
      </w:r>
      <w:r>
        <w:rPr>
          <w:lang w:bidi="bn-BD"/>
        </w:rPr>
        <w:t>,</w:t>
      </w:r>
      <w:r>
        <w:rPr>
          <w:cs/>
          <w:lang w:bidi="bn-BD"/>
        </w:rPr>
        <w:t>অভ্যন্তরীণ ও স্বরাষ্ট্র নীতি</w:t>
      </w:r>
      <w:r>
        <w:rPr>
          <w:lang w:bidi="bn-BD"/>
        </w:rPr>
        <w:t>,</w:t>
      </w:r>
      <w:r>
        <w:rPr>
          <w:cs/>
          <w:lang w:bidi="bn-BD"/>
        </w:rPr>
        <w:t>অর্থনীতি</w:t>
      </w:r>
      <w:r>
        <w:rPr>
          <w:lang w:bidi="bn-BD"/>
        </w:rPr>
        <w:t>,</w:t>
      </w:r>
      <w:r>
        <w:rPr>
          <w:cs/>
          <w:lang w:bidi="bn-BD"/>
        </w:rPr>
        <w:t>সামাজিক</w:t>
      </w:r>
      <w:r>
        <w:rPr>
          <w:lang w:bidi="bn-BD"/>
        </w:rPr>
        <w:t>,</w:t>
      </w:r>
      <w:r>
        <w:rPr>
          <w:cs/>
          <w:lang w:bidi="bn-BD"/>
        </w:rPr>
        <w:t>রাজনৈতিক</w:t>
      </w:r>
      <w:r>
        <w:rPr>
          <w:lang w:bidi="bn-BD"/>
        </w:rPr>
        <w:t>,</w:t>
      </w:r>
      <w:r>
        <w:rPr>
          <w:cs/>
          <w:lang w:bidi="bn-BD"/>
        </w:rPr>
        <w:t>সাংস্কৃতিক অঙ্গনে যেন ইমাম হোসাইন (আ.)-এর আন্দোলনের শিক্ষা ও সংস্কৃতির সুস্পষ্ট প্রভাব অনুভূত হয়</w:t>
      </w:r>
      <w:r>
        <w:rPr>
          <w:cs/>
          <w:lang w:bidi="hi-IN"/>
        </w:rPr>
        <w:t xml:space="preserve">। </w:t>
      </w:r>
    </w:p>
    <w:p w:rsidR="009C2867" w:rsidRDefault="009C2867" w:rsidP="009C2867">
      <w:pPr>
        <w:pStyle w:val="libNormal"/>
        <w:rPr>
          <w:lang w:bidi="bn-BD"/>
        </w:rPr>
      </w:pPr>
      <w:r>
        <w:rPr>
          <w:cs/>
          <w:lang w:bidi="bn-BD"/>
        </w:rPr>
        <w:t>যদি ইসলামী বিপ্লব শত্রুদের সকল চক্রান্তকে নস্যাৎ করে দিয়ে সফলতায় পৌঁছে থাকে</w:t>
      </w:r>
      <w:r>
        <w:rPr>
          <w:lang w:bidi="bn-BD"/>
        </w:rPr>
        <w:t>,</w:t>
      </w:r>
      <w:r>
        <w:rPr>
          <w:cs/>
          <w:lang w:bidi="bn-BD"/>
        </w:rPr>
        <w:t>আট বছরের চাপিয়ে দেওয়া যুদ্ধে আমেরিকা</w:t>
      </w:r>
      <w:r>
        <w:rPr>
          <w:lang w:bidi="bn-BD"/>
        </w:rPr>
        <w:t>,</w:t>
      </w:r>
      <w:r>
        <w:rPr>
          <w:cs/>
          <w:lang w:bidi="bn-BD"/>
        </w:rPr>
        <w:t>সোভিয়েত ইউনিয়ন</w:t>
      </w:r>
      <w:r>
        <w:rPr>
          <w:lang w:bidi="bn-BD"/>
        </w:rPr>
        <w:t>,</w:t>
      </w:r>
      <w:r>
        <w:rPr>
          <w:cs/>
          <w:lang w:bidi="bn-BD"/>
        </w:rPr>
        <w:t>ফ্রান্স</w:t>
      </w:r>
      <w:r>
        <w:rPr>
          <w:lang w:bidi="bn-BD"/>
        </w:rPr>
        <w:t>,</w:t>
      </w:r>
      <w:r>
        <w:rPr>
          <w:cs/>
          <w:lang w:bidi="bn-BD"/>
        </w:rPr>
        <w:t>ইসরাইল</w:t>
      </w:r>
      <w:r>
        <w:rPr>
          <w:lang w:bidi="bn-BD"/>
        </w:rPr>
        <w:t>,</w:t>
      </w:r>
      <w:r>
        <w:rPr>
          <w:cs/>
          <w:lang w:bidi="bn-BD"/>
        </w:rPr>
        <w:t>ব্রিটেনসহ সকল পরাশক্তি ও বিশ্বের শক্তিধর দেশসমূহের সরাসরি সাহায্যপ্রাপ্ত সাদ্দামকে প্রতিরোধ করতে সক্ষম হয়ে থাকে</w:t>
      </w:r>
      <w:r>
        <w:rPr>
          <w:lang w:bidi="bn-BD"/>
        </w:rPr>
        <w:t>,</w:t>
      </w:r>
      <w:r>
        <w:rPr>
          <w:cs/>
          <w:lang w:bidi="bn-BD"/>
        </w:rPr>
        <w:t>ইসলামের শত্রুদের হুমকিকে ভ্রুকুটি দেখিয়ে বিপ্লবের অস্তিত্বকে দৃঢ়তর করে থাকে</w:t>
      </w:r>
      <w:r>
        <w:rPr>
          <w:lang w:bidi="bn-BD"/>
        </w:rPr>
        <w:t>,</w:t>
      </w:r>
      <w:r>
        <w:rPr>
          <w:cs/>
          <w:lang w:bidi="bn-BD"/>
        </w:rPr>
        <w:t>সাম্রাজ্যবাদীদের অপপ্রচারের মোকাবেলায় নিজেদের শক্তিশালী অবস্থানকে তুলে ধরে থাকে</w:t>
      </w:r>
      <w:r>
        <w:rPr>
          <w:lang w:bidi="bn-BD"/>
        </w:rPr>
        <w:t>,</w:t>
      </w:r>
      <w:r>
        <w:rPr>
          <w:cs/>
          <w:lang w:bidi="bn-BD"/>
        </w:rPr>
        <w:t>অর্থনৈতিক নিষেধাজ্ঞা</w:t>
      </w:r>
      <w:r>
        <w:rPr>
          <w:lang w:bidi="bn-BD"/>
        </w:rPr>
        <w:t>,</w:t>
      </w:r>
      <w:r>
        <w:rPr>
          <w:cs/>
          <w:lang w:bidi="bn-BD"/>
        </w:rPr>
        <w:t>সামরিক অভ্যুত্থান কোন কিছুই বিপ্লবের লক্ষ্য ও উদ্দেশ্যে ফাটল ধরাতে ব্যর্থ হয়ে থাকে</w:t>
      </w:r>
      <w:r>
        <w:rPr>
          <w:lang w:bidi="bn-BD"/>
        </w:rPr>
        <w:t>,</w:t>
      </w:r>
      <w:r>
        <w:rPr>
          <w:cs/>
          <w:lang w:bidi="bn-BD"/>
        </w:rPr>
        <w:t>এসবের পেছনে একটিই কারণ</w:t>
      </w:r>
      <w:r>
        <w:rPr>
          <w:lang w:bidi="bn-BD"/>
        </w:rPr>
        <w:t>,</w:t>
      </w:r>
      <w:r>
        <w:rPr>
          <w:cs/>
          <w:lang w:bidi="bn-BD"/>
        </w:rPr>
        <w:t>আর তা হলো আশুরার শিক্ষা এ জাতির মধ্যে পুরোদমে জাগ্রত ছিল</w:t>
      </w:r>
      <w:r>
        <w:rPr>
          <w:cs/>
          <w:lang w:bidi="hi-IN"/>
        </w:rPr>
        <w:t>।</w:t>
      </w:r>
      <w:r w:rsidRPr="00F4516F">
        <w:rPr>
          <w:rStyle w:val="libFootnotenumChar"/>
          <w:cs/>
          <w:lang w:bidi="bn-IN"/>
        </w:rPr>
        <w:t>৩১৭</w:t>
      </w:r>
      <w:r>
        <w:rPr>
          <w:cs/>
          <w:lang w:bidi="bn-BD"/>
        </w:rPr>
        <w:t xml:space="preserve"> তাই এ পাহাড় টলায়মানকারী ষড়যন্ত্রগুলো এ জাতির অগ্রযাত্রায় বিন্দুমাত্র বিঘড়ব ঘটাতে পারেনি</w:t>
      </w:r>
      <w:r>
        <w:rPr>
          <w:cs/>
          <w:lang w:bidi="hi-IN"/>
        </w:rPr>
        <w:t xml:space="preserve">। </w:t>
      </w:r>
    </w:p>
    <w:p w:rsidR="009C2867" w:rsidRDefault="009C2867" w:rsidP="009C2867">
      <w:pPr>
        <w:pStyle w:val="libNormal"/>
        <w:rPr>
          <w:lang w:bidi="bn-BD"/>
        </w:rPr>
      </w:pPr>
      <w:r>
        <w:rPr>
          <w:cs/>
          <w:lang w:bidi="bn-BD"/>
        </w:rPr>
        <w:t xml:space="preserve">এ সম্পর্কে ইমাম খোমেইনী বলেন : </w:t>
      </w:r>
      <w:r w:rsidRPr="0061583D">
        <w:rPr>
          <w:rStyle w:val="libAlaemChar"/>
        </w:rPr>
        <w:t>‘</w:t>
      </w:r>
      <w:r>
        <w:rPr>
          <w:cs/>
          <w:lang w:bidi="bn-BD"/>
        </w:rPr>
        <w:t>মুহররমকে জীবিত রাখ</w:t>
      </w:r>
      <w:r>
        <w:rPr>
          <w:cs/>
          <w:lang w:bidi="hi-IN"/>
        </w:rPr>
        <w:t xml:space="preserve">। </w:t>
      </w:r>
      <w:r>
        <w:rPr>
          <w:cs/>
          <w:lang w:bidi="bn-BD"/>
        </w:rPr>
        <w:t>কেননা</w:t>
      </w:r>
      <w:r>
        <w:rPr>
          <w:lang w:bidi="bn-BD"/>
        </w:rPr>
        <w:t>,</w:t>
      </w:r>
      <w:r>
        <w:rPr>
          <w:cs/>
          <w:lang w:bidi="bn-BD"/>
        </w:rPr>
        <w:t>আমরা যা কিছু পেয়েছি এই মুহররম থেকেই পেয়েছি</w:t>
      </w:r>
      <w:r>
        <w:rPr>
          <w:cs/>
          <w:lang w:bidi="hi-IN"/>
        </w:rPr>
        <w:t xml:space="preserve">। </w:t>
      </w:r>
      <w:r>
        <w:rPr>
          <w:cs/>
          <w:lang w:bidi="bn-BD"/>
        </w:rPr>
        <w:t>যদি আমরা ইমাম হোসাইন (আ.)-এর শাহাদাতের গভীর তাৎপর্যের দিকে লক্ষ্য করি তাহলে দেখতে পাই আজও সমগ্র বিশ্বে তার প্রভাব রয়েছে</w:t>
      </w:r>
      <w:r>
        <w:rPr>
          <w:cs/>
          <w:lang w:bidi="hi-IN"/>
        </w:rPr>
        <w:t xml:space="preserve">। </w:t>
      </w:r>
      <w:r>
        <w:rPr>
          <w:cs/>
          <w:lang w:bidi="bn-BD"/>
        </w:rPr>
        <w:t>যদি এ সকল আজাদারি</w:t>
      </w:r>
      <w:r>
        <w:rPr>
          <w:lang w:bidi="bn-BD"/>
        </w:rPr>
        <w:t>,</w:t>
      </w:r>
      <w:r>
        <w:rPr>
          <w:cs/>
          <w:lang w:bidi="bn-BD"/>
        </w:rPr>
        <w:t>শোক ও মাতম অনুষ্ঠান</w:t>
      </w:r>
      <w:r>
        <w:rPr>
          <w:lang w:bidi="bn-BD"/>
        </w:rPr>
        <w:t>,</w:t>
      </w:r>
      <w:r>
        <w:rPr>
          <w:cs/>
          <w:lang w:bidi="bn-BD"/>
        </w:rPr>
        <w:t>ওয়াজ-মাহফিল না থাকত আমরা জয়লাভ করতে পারতাম না</w:t>
      </w:r>
      <w:r>
        <w:rPr>
          <w:cs/>
          <w:lang w:bidi="hi-IN"/>
        </w:rPr>
        <w:t xml:space="preserve">। </w:t>
      </w:r>
      <w:r>
        <w:rPr>
          <w:cs/>
          <w:lang w:bidi="bn-BD"/>
        </w:rPr>
        <w:t>সকলেই ইমাম হোসাইন (আ.)-এর পতাকা তলে সমবেত হয়ে আন্দোলন করেছিল</w:t>
      </w:r>
      <w:r>
        <w:rPr>
          <w:cs/>
          <w:lang w:bidi="hi-IN"/>
        </w:rPr>
        <w:t xml:space="preserve">। </w:t>
      </w:r>
      <w:r>
        <w:rPr>
          <w:cs/>
          <w:lang w:bidi="bn-BD"/>
        </w:rPr>
        <w:t>ইরান-ইরাক যুদ্ধের সময় ইরানী যোদ্ধাদের (আত্মোৎসর্গী ভূমিকা</w:t>
      </w:r>
      <w:r>
        <w:rPr>
          <w:lang w:bidi="bn-BD"/>
        </w:rPr>
        <w:t>,</w:t>
      </w:r>
      <w:r>
        <w:rPr>
          <w:cs/>
          <w:lang w:bidi="bn-BD"/>
        </w:rPr>
        <w:t>চেতনামূলক বক্তব্যমালা</w:t>
      </w:r>
      <w:r>
        <w:rPr>
          <w:lang w:bidi="bn-BD"/>
        </w:rPr>
        <w:t>,</w:t>
      </w:r>
      <w:r>
        <w:rPr>
          <w:cs/>
          <w:lang w:bidi="bn-BD"/>
        </w:rPr>
        <w:t>শাহাদাতপূর্ব অন্তিম বাণী</w:t>
      </w:r>
      <w:r>
        <w:rPr>
          <w:lang w:bidi="bn-BD"/>
        </w:rPr>
        <w:t>,</w:t>
      </w:r>
      <w:r>
        <w:rPr>
          <w:cs/>
          <w:lang w:bidi="bn-BD"/>
        </w:rPr>
        <w:t>নামায</w:t>
      </w:r>
      <w:r>
        <w:rPr>
          <w:lang w:bidi="bn-BD"/>
        </w:rPr>
        <w:t>,</w:t>
      </w:r>
      <w:r>
        <w:rPr>
          <w:cs/>
          <w:lang w:bidi="bn-BD"/>
        </w:rPr>
        <w:t>কোরআন পাঠ</w:t>
      </w:r>
      <w:r>
        <w:rPr>
          <w:lang w:bidi="bn-BD"/>
        </w:rPr>
        <w:t>,</w:t>
      </w:r>
      <w:r>
        <w:rPr>
          <w:cs/>
          <w:lang w:bidi="bn-BD"/>
        </w:rPr>
        <w:t>দোয়া ও নফল ইবাদতের) যে চিত্রগুলো তখন ধারণ করা হয়েছে সেগুলোতে আমরা দেখতে পাই যে</w:t>
      </w:r>
      <w:r>
        <w:rPr>
          <w:lang w:bidi="bn-BD"/>
        </w:rPr>
        <w:t>,</w:t>
      </w:r>
      <w:r>
        <w:rPr>
          <w:cs/>
          <w:lang w:bidi="bn-BD"/>
        </w:rPr>
        <w:t>তারা ইমাম হোসাইন (আ.)-এর আদর্শে কীভাবে উদ্বুদ্ধ ছিল ও তাঁর ভালোবাসায় যুদ্ধ ক্ষেত্রকে উষ্ণ রেখেছিল</w:t>
      </w:r>
      <w:r>
        <w:rPr>
          <w:cs/>
          <w:lang w:bidi="hi-IN"/>
        </w:rPr>
        <w:t>।</w:t>
      </w:r>
      <w:r w:rsidRPr="00F4516F">
        <w:rPr>
          <w:rStyle w:val="libFootnotenumChar"/>
          <w:cs/>
          <w:lang w:bidi="bn-IN"/>
        </w:rPr>
        <w:t>৩১৮</w:t>
      </w:r>
    </w:p>
    <w:p w:rsidR="009C2867" w:rsidRDefault="009C2867" w:rsidP="009C2867">
      <w:pPr>
        <w:pStyle w:val="libNormal"/>
        <w:rPr>
          <w:lang w:bidi="bn-BD"/>
        </w:rPr>
      </w:pPr>
      <w:r>
        <w:rPr>
          <w:cs/>
          <w:lang w:bidi="bn-BD"/>
        </w:rPr>
        <w:lastRenderedPageBreak/>
        <w:t xml:space="preserve">তিনি অন্যত্র বলেন : </w:t>
      </w:r>
      <w:r w:rsidRPr="0061583D">
        <w:rPr>
          <w:rStyle w:val="libAlaemChar"/>
        </w:rPr>
        <w:t>‘</w:t>
      </w:r>
      <w:r>
        <w:rPr>
          <w:cs/>
          <w:lang w:bidi="bn-BD"/>
        </w:rPr>
        <w:t>ইমাম হোসাইন (আ.)-এর আত্মত্যাগ ইসলামকে জীবিত রেখেছে... জেনে রাখ</w:t>
      </w:r>
      <w:r>
        <w:rPr>
          <w:lang w:bidi="bn-BD"/>
        </w:rPr>
        <w:t>,</w:t>
      </w:r>
      <w:r>
        <w:rPr>
          <w:cs/>
          <w:lang w:bidi="bn-BD"/>
        </w:rPr>
        <w:t>যদি তোমরা বিপ্লবকে রক্ষা করতে চাও তাহলে ইমাম হোসাইনের আন্দোলনকে রক্ষা কর</w:t>
      </w:r>
      <w:r>
        <w:rPr>
          <w:cs/>
          <w:lang w:bidi="hi-IN"/>
        </w:rPr>
        <w:t>।</w:t>
      </w:r>
      <w:r w:rsidRPr="00F4516F">
        <w:rPr>
          <w:rStyle w:val="libFootnotenumChar"/>
          <w:cs/>
          <w:lang w:bidi="bn-IN"/>
        </w:rPr>
        <w:t>৩১৯</w:t>
      </w:r>
    </w:p>
    <w:p w:rsidR="009C2867" w:rsidRPr="00A569D3" w:rsidRDefault="009C2867" w:rsidP="009C2867">
      <w:pPr>
        <w:rPr>
          <w:rtl/>
          <w:cs/>
        </w:rPr>
      </w:pPr>
      <w:r>
        <w:rPr>
          <w:cs/>
          <w:lang w:bidi="bn-BD"/>
        </w:rPr>
        <w:br w:type="page"/>
      </w:r>
    </w:p>
    <w:p w:rsidR="009C2867" w:rsidRDefault="009C2867" w:rsidP="009C2867">
      <w:pPr>
        <w:pStyle w:val="Heading1Center"/>
      </w:pPr>
      <w:bookmarkStart w:id="35" w:name="_Toc469916780"/>
      <w:r>
        <w:rPr>
          <w:cs/>
          <w:lang w:bidi="bn-IN"/>
        </w:rPr>
        <w:lastRenderedPageBreak/>
        <w:t>চতুর্থ অধ্যায়</w:t>
      </w:r>
      <w:bookmarkEnd w:id="35"/>
    </w:p>
    <w:p w:rsidR="009C2867" w:rsidRDefault="009C2867" w:rsidP="009C2867">
      <w:pPr>
        <w:pStyle w:val="Heading1Center"/>
      </w:pPr>
      <w:bookmarkStart w:id="36" w:name="_Toc469916781"/>
      <w:r>
        <w:rPr>
          <w:cs/>
          <w:lang w:bidi="bn-IN"/>
        </w:rPr>
        <w:t>শোকানুষ্ঠানের দর্শন</w:t>
      </w:r>
      <w:bookmarkEnd w:id="36"/>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37" w:name="_Toc469916782"/>
      <w:r>
        <w:rPr>
          <w:cs/>
          <w:lang w:bidi="bn-BD"/>
        </w:rPr>
        <w:lastRenderedPageBreak/>
        <w:t>৩০ নং প্রশ্ন : শোকানুষ্ঠানের দর্শন সম্পর্কে প্রশ্ন করা যুক্তিসঙ্গত কি</w:t>
      </w:r>
      <w:r>
        <w:rPr>
          <w:lang w:bidi="bn-BD"/>
        </w:rPr>
        <w:t>?</w:t>
      </w:r>
      <w:bookmarkEnd w:id="37"/>
    </w:p>
    <w:p w:rsidR="009C2867" w:rsidRDefault="009C2867" w:rsidP="009C2867">
      <w:pPr>
        <w:pStyle w:val="libNormal"/>
        <w:rPr>
          <w:lang w:bidi="bn-BD"/>
        </w:rPr>
      </w:pPr>
    </w:p>
    <w:p w:rsidR="009C2867" w:rsidRDefault="009C2867" w:rsidP="009C2867">
      <w:pPr>
        <w:pStyle w:val="libNormal"/>
        <w:rPr>
          <w:lang w:bidi="bn-BD"/>
        </w:rPr>
      </w:pPr>
      <w:r>
        <w:rPr>
          <w:cs/>
          <w:lang w:bidi="bn-BD"/>
        </w:rPr>
        <w:t>উত্তর : প্রকৃতপক্ষে বাহির থেকে কোন বিষয়ের পর্যালোচনা ও বিশ্লেষণ করা বর্তমান সময়ের মানুষের অন্যতম বৈশিষ্ট্য</w:t>
      </w:r>
      <w:r>
        <w:rPr>
          <w:cs/>
          <w:lang w:bidi="hi-IN"/>
        </w:rPr>
        <w:t xml:space="preserve">। </w:t>
      </w:r>
      <w:r>
        <w:rPr>
          <w:cs/>
          <w:lang w:bidi="bn-BD"/>
        </w:rPr>
        <w:t>নতুন এ দৃষ্টিভঙ্গির ওপর ভিত্তি করে যদি কোন ব্যক্তি বাহির থেকে শোকানুষ্ঠানের বিষয়টির দিকে দৃষ্টিপাত করে ও একে বিশ্লেষণ করে তাহলে যতক্ষণ পর্যন্ত এর সপক্ষে তার বুদ্ধিবৃত্তির কাছে গ্রহণযোগ্য কোন ব্যাখ্যা না পায় অথবা অন্তত এটি তার বুদ্ধিবৃত্তির সাথে সাংঘর্ষিক নয় তা অনুধাবন করে ততক্ষণ শোক পালনের বিষয়টি গ্রহণ এবং এর প্রতি বিশ্বাস স্থাপন করতে পারে না</w:t>
      </w:r>
      <w:r>
        <w:rPr>
          <w:cs/>
          <w:lang w:bidi="hi-IN"/>
        </w:rPr>
        <w:t xml:space="preserve">। </w:t>
      </w:r>
    </w:p>
    <w:p w:rsidR="009C2867" w:rsidRDefault="009C2867" w:rsidP="009C2867">
      <w:pPr>
        <w:pStyle w:val="libNormal"/>
        <w:rPr>
          <w:lang w:bidi="hi-IN"/>
        </w:rPr>
      </w:pPr>
      <w:r>
        <w:rPr>
          <w:cs/>
          <w:lang w:bidi="bn-BD"/>
        </w:rPr>
        <w:t>বিষয়সমূহের প্রতি এ ধরনের দৃষ্টিভঙ্গি খুবই ভালো</w:t>
      </w:r>
      <w:r>
        <w:rPr>
          <w:cs/>
          <w:lang w:bidi="hi-IN"/>
        </w:rPr>
        <w:t xml:space="preserve">। </w:t>
      </w:r>
      <w:r>
        <w:rPr>
          <w:cs/>
          <w:lang w:bidi="bn-BD"/>
        </w:rPr>
        <w:t>কেননা</w:t>
      </w:r>
      <w:r>
        <w:rPr>
          <w:lang w:bidi="bn-BD"/>
        </w:rPr>
        <w:t>,</w:t>
      </w:r>
      <w:r>
        <w:rPr>
          <w:cs/>
          <w:lang w:bidi="bn-BD"/>
        </w:rPr>
        <w:t>তা ইসলামী ও শিয়া সংস্কৃতি গঠনকারী শিক্ষার উপাদানসমূহের ক্ষেত্রে মানুষের জ্ঞানের ভিত্তিসমূহকে শক্তিশালী করে</w:t>
      </w:r>
      <w:r>
        <w:rPr>
          <w:cs/>
          <w:lang w:bidi="hi-IN"/>
        </w:rPr>
        <w:t xml:space="preserve">। </w:t>
      </w:r>
      <w:r>
        <w:rPr>
          <w:cs/>
          <w:lang w:bidi="bn-BD"/>
        </w:rPr>
        <w:t>আর এটাও ভুলে গেলে চলবে না যে</w:t>
      </w:r>
      <w:r>
        <w:rPr>
          <w:lang w:bidi="bn-BD"/>
        </w:rPr>
        <w:t>,</w:t>
      </w:r>
      <w:r>
        <w:rPr>
          <w:cs/>
          <w:lang w:bidi="bn-BD"/>
        </w:rPr>
        <w:t>এ নতুন দৃষ্টিভঙ্গির আলোকে উপস্থাপিত প্রমাণসমূহ মানুষের ঈমানকেও আরো দৃঢ় ও উন্নত করবে</w:t>
      </w:r>
      <w:r>
        <w:rPr>
          <w:cs/>
          <w:lang w:bidi="hi-IN"/>
        </w:rPr>
        <w:t xml:space="preserve">। </w:t>
      </w:r>
      <w:r>
        <w:rPr>
          <w:cs/>
          <w:lang w:bidi="bn-BD"/>
        </w:rPr>
        <w:t>কেননা</w:t>
      </w:r>
      <w:r>
        <w:rPr>
          <w:lang w:bidi="bn-BD"/>
        </w:rPr>
        <w:t>,</w:t>
      </w:r>
      <w:r>
        <w:rPr>
          <w:cs/>
          <w:lang w:bidi="bn-BD"/>
        </w:rPr>
        <w:t>ঈমান জ্ঞান ও জ্ঞানের অনুশীলনের মাধ্যমে অর্জিত হয়</w:t>
      </w:r>
      <w:r>
        <w:rPr>
          <w:cs/>
          <w:lang w:bidi="hi-IN"/>
        </w:rPr>
        <w:t xml:space="preserve">। </w:t>
      </w:r>
      <w:r>
        <w:rPr>
          <w:cs/>
          <w:lang w:bidi="bn-BD"/>
        </w:rPr>
        <w:t>এ কারণেই যদি শোক পালন করার বিষয়ের গ্রহণযোগ্য বর্ণনা ও যুক্তিগ্রাহ্য বিশ্লেষণ করা হয় তাহলে এ সম্পর্কে যুবক ও নতুন প্রজন্মের বিশ্বাসের ভিত্তি শক্তিশালী হবে</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38" w:name="_Toc469916783"/>
      <w:r>
        <w:rPr>
          <w:cs/>
          <w:lang w:bidi="bn-BD"/>
        </w:rPr>
        <w:t>আহলে বাইত (আ.)-এর জন্য শোকানুষ্ঠান পালনের দর্শন ও উপকারিতা</w:t>
      </w:r>
      <w:bookmarkEnd w:id="38"/>
    </w:p>
    <w:p w:rsidR="009C2867" w:rsidRDefault="009C2867" w:rsidP="009C2867">
      <w:pPr>
        <w:pStyle w:val="libNormal"/>
        <w:rPr>
          <w:lang w:bidi="bn-BD"/>
        </w:rPr>
      </w:pPr>
    </w:p>
    <w:p w:rsidR="009C2867" w:rsidRDefault="009C2867" w:rsidP="009C2867">
      <w:pPr>
        <w:pStyle w:val="libBold1"/>
        <w:rPr>
          <w:lang w:bidi="bn-BD"/>
        </w:rPr>
      </w:pPr>
      <w:r>
        <w:rPr>
          <w:cs/>
          <w:lang w:bidi="bn-BD"/>
        </w:rPr>
        <w:t>৩১ নং প্রশ্ন : আহলে বাইত (আ.)-এর জন্য শোকানুষ্ঠান পালনের দর্শন কী ও এর কী উপকারিতা রয়েছে</w:t>
      </w:r>
      <w:r>
        <w:rPr>
          <w:lang w:bidi="bn-BD"/>
        </w:rPr>
        <w:t>?</w:t>
      </w:r>
    </w:p>
    <w:p w:rsidR="009C2867" w:rsidRDefault="009C2867" w:rsidP="009C2867">
      <w:pPr>
        <w:pStyle w:val="libNormal"/>
        <w:rPr>
          <w:lang w:bidi="bn-BD"/>
        </w:rPr>
      </w:pPr>
      <w:r>
        <w:rPr>
          <w:cs/>
          <w:lang w:bidi="bn-BD"/>
        </w:rPr>
        <w:t>উত্তর : শোক পালন করার দর্শন নিম্নলিখিত বিষয়সমূহে খুঁজে পাওয়া সম্ভব :</w:t>
      </w:r>
    </w:p>
    <w:p w:rsidR="009C2867" w:rsidRDefault="009C2867" w:rsidP="009C2867">
      <w:pPr>
        <w:pStyle w:val="libNormal"/>
        <w:rPr>
          <w:lang w:bidi="bn-BD"/>
        </w:rPr>
      </w:pPr>
      <w:r w:rsidRPr="007C2CF8">
        <w:rPr>
          <w:rStyle w:val="libBold1Char"/>
          <w:cs/>
          <w:lang w:bidi="bn-IN"/>
        </w:rPr>
        <w:t>ক</w:t>
      </w:r>
      <w:r w:rsidRPr="007C2CF8">
        <w:rPr>
          <w:rStyle w:val="libBold1Char"/>
          <w:rtl/>
          <w:cs/>
        </w:rPr>
        <w:t xml:space="preserve">. </w:t>
      </w:r>
      <w:r w:rsidRPr="007C2CF8">
        <w:rPr>
          <w:rStyle w:val="libBold1Char"/>
          <w:rtl/>
          <w:cs/>
          <w:lang w:bidi="bn-IN"/>
        </w:rPr>
        <w:t xml:space="preserve">ভালোবাসা ও বন্ধুত্বের দৃষ্টিতে শোক প্রকাশ </w:t>
      </w:r>
      <w:r w:rsidRPr="007C2CF8">
        <w:rPr>
          <w:rStyle w:val="libBold1Char"/>
          <w:rtl/>
          <w:cs/>
        </w:rPr>
        <w:t>:</w:t>
      </w:r>
      <w:r>
        <w:rPr>
          <w:cs/>
          <w:lang w:bidi="bn-BD"/>
        </w:rPr>
        <w:t xml:space="preserve"> কোরআন ও রেওয়ায়াত রাসূল (সা.)-এর পরিবারের প্রতি ভালোবাসাকে আবশ্যক করেছে</w:t>
      </w:r>
      <w:r>
        <w:rPr>
          <w:cs/>
          <w:lang w:bidi="hi-IN"/>
        </w:rPr>
        <w:t>।</w:t>
      </w:r>
      <w:r w:rsidRPr="007C2CF8">
        <w:rPr>
          <w:rStyle w:val="libFootnotenumChar"/>
          <w:cs/>
          <w:lang w:bidi="bn-IN"/>
        </w:rPr>
        <w:t>৩২০</w:t>
      </w:r>
      <w:r>
        <w:rPr>
          <w:cs/>
          <w:lang w:bidi="bn-BD"/>
        </w:rPr>
        <w:t xml:space="preserve"> এ বিষয়টি সুস্পষ্ট যে</w:t>
      </w:r>
      <w:r>
        <w:rPr>
          <w:lang w:bidi="bn-BD"/>
        </w:rPr>
        <w:t>,</w:t>
      </w:r>
      <w:r>
        <w:rPr>
          <w:cs/>
          <w:lang w:bidi="bn-BD"/>
        </w:rPr>
        <w:t>ভালোবাসা ও বন্ধুত্বের কিছু প্রয়োজনীয় শর্ত রয়েছে</w:t>
      </w:r>
      <w:r>
        <w:rPr>
          <w:cs/>
          <w:lang w:bidi="hi-IN"/>
        </w:rPr>
        <w:t xml:space="preserve">। </w:t>
      </w:r>
      <w:r>
        <w:rPr>
          <w:cs/>
          <w:lang w:bidi="bn-BD"/>
        </w:rPr>
        <w:t xml:space="preserve">নিষ্ঠার সাথে ভালোবাসাকারী ব্যক্তি তিনিই হবেন যিনি </w:t>
      </w:r>
      <w:r>
        <w:rPr>
          <w:cs/>
          <w:lang w:bidi="bn-BD"/>
        </w:rPr>
        <w:lastRenderedPageBreak/>
        <w:t>বন্ধুত্ব ও ভালোবাসার শর্ত যথাযথ পূরণ করেন</w:t>
      </w:r>
      <w:r>
        <w:rPr>
          <w:cs/>
          <w:lang w:bidi="hi-IN"/>
        </w:rPr>
        <w:t xml:space="preserve">। </w:t>
      </w:r>
      <w:r>
        <w:rPr>
          <w:cs/>
          <w:lang w:bidi="bn-BD"/>
        </w:rPr>
        <w:t>বন্ধুত্ব ও ভালোবাসার আরেকটি গুরুত্বপূর্ণ শর্ত হলো</w:t>
      </w:r>
      <w:r>
        <w:rPr>
          <w:lang w:bidi="bn-BD"/>
        </w:rPr>
        <w:t>,</w:t>
      </w:r>
      <w:r>
        <w:rPr>
          <w:cs/>
          <w:lang w:bidi="bn-BD"/>
        </w:rPr>
        <w:t>তাদের সুখ ও দুঃখের সময় সমবেদনা ও সহমর্মিতা</w:t>
      </w:r>
      <w:r>
        <w:rPr>
          <w:lang w:bidi="bn-BD"/>
        </w:rPr>
        <w:t xml:space="preserve"> </w:t>
      </w:r>
      <w:r>
        <w:rPr>
          <w:cs/>
          <w:lang w:bidi="bn-BD"/>
        </w:rPr>
        <w:t>প্রকাশ করা</w:t>
      </w:r>
      <w:r>
        <w:rPr>
          <w:cs/>
          <w:lang w:bidi="hi-IN"/>
        </w:rPr>
        <w:t>।</w:t>
      </w:r>
      <w:r w:rsidRPr="007C2CF8">
        <w:rPr>
          <w:rStyle w:val="libFootnotenumChar"/>
          <w:cs/>
          <w:lang w:bidi="bn-IN"/>
        </w:rPr>
        <w:t>৩২১</w:t>
      </w:r>
      <w:r>
        <w:rPr>
          <w:cs/>
          <w:lang w:bidi="bn-BD"/>
        </w:rPr>
        <w:t xml:space="preserve"> এ কারণেই হাদীসে আহলে বাইতের সুখে ও আনন্দে আনন্দ অনুষ্ঠান পালন এবং দুঃখের সময় সমবেদনা ও সহমর্মিতা প্রকাশের ওপর অনেক গুরুত্বারোপ করা হয়েছে</w:t>
      </w:r>
      <w:r>
        <w:rPr>
          <w:cs/>
          <w:lang w:bidi="hi-IN"/>
        </w:rPr>
        <w:t xml:space="preserve">। </w:t>
      </w:r>
    </w:p>
    <w:p w:rsidR="009C2867" w:rsidRDefault="009C2867" w:rsidP="009C2867">
      <w:pPr>
        <w:pStyle w:val="libNormal"/>
        <w:rPr>
          <w:lang w:bidi="bn-BD"/>
        </w:rPr>
      </w:pPr>
      <w:r>
        <w:rPr>
          <w:cs/>
          <w:lang w:bidi="bn-BD"/>
        </w:rPr>
        <w:t>হযরত আলী (আ.)-এর নিকট থেকে বর্ণিত হয়েছে :</w:t>
      </w:r>
    </w:p>
    <w:p w:rsidR="009C2867" w:rsidRPr="0061583D" w:rsidRDefault="009C2867" w:rsidP="009C2867">
      <w:pPr>
        <w:pStyle w:val="libAr"/>
      </w:pPr>
      <w:r w:rsidRPr="0061583D">
        <w:rPr>
          <w:rtl/>
        </w:rPr>
        <w:t>یفرحون لفرحنا و يحزنون لحزننا</w:t>
      </w:r>
    </w:p>
    <w:p w:rsidR="009C2867" w:rsidRDefault="009C2867" w:rsidP="009C2867">
      <w:pPr>
        <w:pStyle w:val="libNormal"/>
        <w:rPr>
          <w:lang w:bidi="bn-BD"/>
        </w:rPr>
      </w:pPr>
      <w:r w:rsidRPr="0061583D">
        <w:rPr>
          <w:rStyle w:val="libAlaemChar"/>
        </w:rPr>
        <w:t>‘</w:t>
      </w:r>
      <w:r>
        <w:rPr>
          <w:lang w:bidi="bn-BD"/>
        </w:rPr>
        <w:t>(</w:t>
      </w:r>
      <w:r>
        <w:rPr>
          <w:cs/>
          <w:lang w:bidi="bn-BD"/>
        </w:rPr>
        <w:t>আমাদের শিয়ারা) আমাদের সুখে সুখী ও আমাদের দুঃখে দুঃখী হয়</w:t>
      </w:r>
      <w:r>
        <w:rPr>
          <w:cs/>
          <w:lang w:bidi="hi-IN"/>
        </w:rPr>
        <w:t>।</w:t>
      </w:r>
      <w:r w:rsidRPr="009C2867">
        <w:rPr>
          <w:rStyle w:val="libArCharChar"/>
          <w:rFonts w:eastAsia="Calibri" w:hint="cs"/>
          <w:rtl/>
          <w:cs/>
        </w:rPr>
        <w:t>’</w:t>
      </w:r>
      <w:r w:rsidRPr="007C2CF8">
        <w:rPr>
          <w:rStyle w:val="libFootnotenumChar"/>
          <w:cs/>
          <w:lang w:bidi="bn-IN"/>
        </w:rPr>
        <w:t>৩২২</w:t>
      </w:r>
    </w:p>
    <w:p w:rsidR="009C2867" w:rsidRDefault="009C2867" w:rsidP="009C2867">
      <w:pPr>
        <w:pStyle w:val="libNormal"/>
        <w:rPr>
          <w:lang w:bidi="bn-BD"/>
        </w:rPr>
      </w:pPr>
      <w:r>
        <w:rPr>
          <w:cs/>
          <w:lang w:bidi="bn-BD"/>
        </w:rPr>
        <w:t>ইমাম জাফর সাদিক (আ.) বলেছেন :</w:t>
      </w:r>
    </w:p>
    <w:p w:rsidR="009C2867" w:rsidRPr="0061583D" w:rsidRDefault="009C2867" w:rsidP="009C2867">
      <w:pPr>
        <w:pStyle w:val="libAr"/>
      </w:pPr>
      <w:r w:rsidRPr="0061583D">
        <w:rPr>
          <w:rtl/>
        </w:rPr>
        <w:t>شیعتنا جزء منا خلقوا من فضل طینتنا یس و ؤهم ما یس ؤنا و یس رّهم ما</w:t>
      </w:r>
      <w:r w:rsidRPr="0061583D">
        <w:rPr>
          <w:rtl/>
          <w:cs/>
        </w:rPr>
        <w:t xml:space="preserve"> </w:t>
      </w:r>
      <w:r w:rsidRPr="0061583D">
        <w:rPr>
          <w:rtl/>
        </w:rPr>
        <w:t>یس رّنا</w:t>
      </w:r>
    </w:p>
    <w:p w:rsidR="009C2867" w:rsidRDefault="009C2867" w:rsidP="009C2867">
      <w:pPr>
        <w:pStyle w:val="libNormal"/>
        <w:rPr>
          <w:lang w:bidi="bn-BD"/>
        </w:rPr>
      </w:pPr>
      <w:r w:rsidRPr="0061583D">
        <w:rPr>
          <w:rStyle w:val="libAlaemChar"/>
        </w:rPr>
        <w:t>‘</w:t>
      </w:r>
      <w:r>
        <w:rPr>
          <w:cs/>
          <w:lang w:bidi="bn-BD"/>
        </w:rPr>
        <w:t>আমাদের শিয়ারা আমাদেরই অংশ</w:t>
      </w:r>
      <w:r>
        <w:rPr>
          <w:lang w:bidi="bn-BD"/>
        </w:rPr>
        <w:t>,</w:t>
      </w:r>
      <w:r>
        <w:rPr>
          <w:cs/>
          <w:lang w:bidi="bn-BD"/>
        </w:rPr>
        <w:t>আমাদের মাটির অতিরিক্ত অংশ থেকে সৃষ্টি হয়েছে</w:t>
      </w:r>
      <w:r w:rsidR="00DE4820">
        <w:rPr>
          <w:lang w:bidi="bn-BD"/>
        </w:rPr>
        <w:t>;</w:t>
      </w:r>
      <w:r>
        <w:rPr>
          <w:cs/>
          <w:lang w:bidi="bn-BD"/>
        </w:rPr>
        <w:t>যা আমাদেরকে ব্যথিত ও আনন্দিত করে</w:t>
      </w:r>
      <w:r>
        <w:rPr>
          <w:lang w:bidi="bn-BD"/>
        </w:rPr>
        <w:t>,</w:t>
      </w:r>
      <w:r>
        <w:rPr>
          <w:cs/>
          <w:lang w:bidi="bn-BD"/>
        </w:rPr>
        <w:t>তা তাদেরকেও ব্যথিত ও আনন্দিত করে</w:t>
      </w:r>
      <w:r>
        <w:rPr>
          <w:cs/>
          <w:lang w:bidi="hi-IN"/>
        </w:rPr>
        <w:t>।</w:t>
      </w:r>
      <w:r w:rsidRPr="009C2867">
        <w:rPr>
          <w:rStyle w:val="libArCharChar"/>
          <w:rFonts w:eastAsia="Calibri" w:hint="cs"/>
          <w:rtl/>
          <w:cs/>
        </w:rPr>
        <w:t>’</w:t>
      </w:r>
      <w:r w:rsidRPr="007C2CF8">
        <w:rPr>
          <w:rStyle w:val="libFootnotenumChar"/>
          <w:cs/>
          <w:lang w:bidi="bn-IN"/>
        </w:rPr>
        <w:t>৩২৩</w:t>
      </w:r>
    </w:p>
    <w:p w:rsidR="009C2867" w:rsidRDefault="009C2867" w:rsidP="009C2867">
      <w:pPr>
        <w:pStyle w:val="libNormal"/>
        <w:rPr>
          <w:lang w:bidi="bn-BD"/>
        </w:rPr>
      </w:pPr>
      <w:r>
        <w:rPr>
          <w:cs/>
          <w:lang w:bidi="bn-BD"/>
        </w:rPr>
        <w:t>এছাড়াও</w:t>
      </w:r>
      <w:r>
        <w:rPr>
          <w:lang w:bidi="bn-BD"/>
        </w:rPr>
        <w:t>,</w:t>
      </w:r>
      <w:r>
        <w:rPr>
          <w:cs/>
          <w:lang w:bidi="bn-BD"/>
        </w:rPr>
        <w:t>আমাদের বুদ্ধিবৃত্তিগত ও ধর্মীয় দায়িত্ব যে</w:t>
      </w:r>
      <w:r>
        <w:rPr>
          <w:lang w:bidi="bn-BD"/>
        </w:rPr>
        <w:t>,</w:t>
      </w:r>
      <w:r>
        <w:rPr>
          <w:cs/>
          <w:lang w:bidi="bn-BD"/>
        </w:rPr>
        <w:t>আহলে বাইতের জন্য শোক প্রকাশের দিনগুলোতে অশ্রু বিসর্জন ও আহাজারির মাধ্যমে নিজেদের শোক ও দুঃখকে প্রকাশ করা এবং দুঃখিত ও ব্যথিত ব্যক্তির মতো কম খাওয়া ও কম পান করা</w:t>
      </w:r>
      <w:r>
        <w:rPr>
          <w:cs/>
          <w:lang w:bidi="hi-IN"/>
        </w:rPr>
        <w:t>।</w:t>
      </w:r>
      <w:r w:rsidRPr="007C2CF8">
        <w:rPr>
          <w:rStyle w:val="libFootnotenumChar"/>
          <w:cs/>
          <w:lang w:bidi="bn-IN"/>
        </w:rPr>
        <w:t>৩২৪</w:t>
      </w:r>
    </w:p>
    <w:p w:rsidR="009C2867" w:rsidRDefault="009C2867" w:rsidP="009C2867">
      <w:pPr>
        <w:pStyle w:val="libNormal"/>
        <w:rPr>
          <w:lang w:bidi="bn-BD"/>
        </w:rPr>
      </w:pPr>
      <w:r>
        <w:rPr>
          <w:cs/>
          <w:lang w:bidi="bn-BD"/>
        </w:rPr>
        <w:t>পোশাকের দিক থেকে প্রচলিত নিয়ম অনুসারে যে সকল পোশাক রং এবং পরিধানের ধরনের দিক থেকে শোক ও দুঃখের প্রকাশ ঘটায় সেগুলো পরিধান করাই বাঞ্ছনীয়</w:t>
      </w:r>
      <w:r>
        <w:rPr>
          <w:cs/>
          <w:lang w:bidi="hi-IN"/>
        </w:rPr>
        <w:t xml:space="preserve">। </w:t>
      </w:r>
    </w:p>
    <w:p w:rsidR="009C2867" w:rsidRDefault="009C2867" w:rsidP="009C2867">
      <w:pPr>
        <w:pStyle w:val="libNormal"/>
        <w:rPr>
          <w:lang w:bidi="bn-BD"/>
        </w:rPr>
      </w:pPr>
      <w:r w:rsidRPr="007C2CF8">
        <w:rPr>
          <w:rStyle w:val="libBold1Char"/>
          <w:cs/>
          <w:lang w:bidi="bn-IN"/>
        </w:rPr>
        <w:t>খ</w:t>
      </w:r>
      <w:r w:rsidRPr="007C2CF8">
        <w:rPr>
          <w:rStyle w:val="libBold1Char"/>
          <w:rtl/>
          <w:cs/>
        </w:rPr>
        <w:t xml:space="preserve">. </w:t>
      </w:r>
      <w:r w:rsidRPr="007C2CF8">
        <w:rPr>
          <w:rStyle w:val="libBold1Char"/>
          <w:rtl/>
          <w:cs/>
          <w:lang w:bidi="bn-IN"/>
        </w:rPr>
        <w:t xml:space="preserve">মনুষ্যত্ব ও মানবতাবোধ তৈরির দৃষ্টিতে শোক প্রকাশ </w:t>
      </w:r>
      <w:r w:rsidRPr="007C2CF8">
        <w:rPr>
          <w:rStyle w:val="libBold1Char"/>
          <w:rtl/>
          <w:cs/>
        </w:rPr>
        <w:t>:</w:t>
      </w:r>
      <w:r>
        <w:rPr>
          <w:cs/>
          <w:lang w:bidi="bn-BD"/>
        </w:rPr>
        <w:t xml:space="preserve"> যেহেতু শিয়া সংস্কৃতিতে শোক প্রকাশ অবশ্যই জ্ঞান ও পরিচিতির ভিত্তিতে হওয়া অপরিহার্য</w:t>
      </w:r>
      <w:r>
        <w:rPr>
          <w:lang w:bidi="bn-BD"/>
        </w:rPr>
        <w:t>,</w:t>
      </w:r>
      <w:r>
        <w:rPr>
          <w:cs/>
          <w:lang w:bidi="bn-BD"/>
        </w:rPr>
        <w:t>সেহেতু শোকানুষ্ঠানের উদ্দেশ্য হলো সম্মানিত ইমামদের সাথে একাত্মতা ও সমবেদনা প্রকাশ করা</w:t>
      </w:r>
      <w:r>
        <w:rPr>
          <w:lang w:bidi="bn-BD"/>
        </w:rPr>
        <w:t>,</w:t>
      </w:r>
      <w:r>
        <w:rPr>
          <w:cs/>
          <w:lang w:bidi="bn-BD"/>
        </w:rPr>
        <w:t>তাঁদের মর্যাদা</w:t>
      </w:r>
      <w:r>
        <w:rPr>
          <w:lang w:bidi="bn-BD"/>
        </w:rPr>
        <w:t>,</w:t>
      </w:r>
      <w:r>
        <w:rPr>
          <w:cs/>
          <w:lang w:bidi="bn-BD"/>
        </w:rPr>
        <w:t>গুণ এবং আদর্শের স্মরণ করা</w:t>
      </w:r>
      <w:r>
        <w:rPr>
          <w:cs/>
          <w:lang w:bidi="hi-IN"/>
        </w:rPr>
        <w:t xml:space="preserve">। </w:t>
      </w:r>
      <w:r>
        <w:rPr>
          <w:cs/>
          <w:lang w:bidi="bn-BD"/>
        </w:rPr>
        <w:t>প্রকৃতপক্ষে এ কাজটি মানুষকে তাঁদের নিকট থেকে আদর্শ গ্রহণে উদ্বুদ্ধ করে</w:t>
      </w:r>
      <w:r>
        <w:rPr>
          <w:cs/>
          <w:lang w:bidi="hi-IN"/>
        </w:rPr>
        <w:t xml:space="preserve">। </w:t>
      </w:r>
    </w:p>
    <w:p w:rsidR="009C2867" w:rsidRDefault="009C2867" w:rsidP="009C2867">
      <w:pPr>
        <w:pStyle w:val="libNormal"/>
        <w:rPr>
          <w:lang w:bidi="bn-BD"/>
        </w:rPr>
      </w:pPr>
      <w:r>
        <w:rPr>
          <w:cs/>
          <w:lang w:bidi="bn-BD"/>
        </w:rPr>
        <w:t>যে ব্যক্তি জ্ঞান ও প্রজ্ঞা সহকারে শোকের অনুষ্ঠানে অংশগ্রহণ করে তার মধ্যে অন্তর্দৃষ্টি ও আবেগ-উদ্দীপনা এবং জ্ঞান ও হৃদয়ের অনুভূতির মধ্যে সমন্বয় ঘটে</w:t>
      </w:r>
      <w:r>
        <w:rPr>
          <w:cs/>
          <w:lang w:bidi="hi-IN"/>
        </w:rPr>
        <w:t xml:space="preserve">। </w:t>
      </w:r>
      <w:r>
        <w:rPr>
          <w:cs/>
          <w:lang w:bidi="bn-BD"/>
        </w:rPr>
        <w:t>এর ফলে তার ইচ্ছাশক্তি দৃঢ় ও শক্তিশালী হয়</w:t>
      </w:r>
      <w:r>
        <w:rPr>
          <w:cs/>
          <w:lang w:bidi="hi-IN"/>
        </w:rPr>
        <w:t xml:space="preserve">। </w:t>
      </w:r>
      <w:r>
        <w:rPr>
          <w:cs/>
          <w:lang w:bidi="bn-BD"/>
        </w:rPr>
        <w:t xml:space="preserve">আর যখন সে শোকের অনুষ্ঠান থেকে বের হয়ে আসে তখন একজন </w:t>
      </w:r>
      <w:r>
        <w:rPr>
          <w:cs/>
          <w:lang w:bidi="bn-BD"/>
        </w:rPr>
        <w:lastRenderedPageBreak/>
        <w:t>কর্মতৎপর অগ্রগামী প্রেমিকে পরিণত হয়</w:t>
      </w:r>
      <w:r>
        <w:rPr>
          <w:lang w:bidi="bn-BD"/>
        </w:rPr>
        <w:t>,</w:t>
      </w:r>
      <w:r>
        <w:rPr>
          <w:cs/>
          <w:lang w:bidi="bn-BD"/>
        </w:rPr>
        <w:t>যে নিজের মধ্যে প্রেমাস্পদের পূর্ণতার গুণাবলি সৃষ্টির জন্য সংকল্পবদ্ধ</w:t>
      </w:r>
      <w:r>
        <w:rPr>
          <w:cs/>
          <w:lang w:bidi="hi-IN"/>
        </w:rPr>
        <w:t xml:space="preserve">। </w:t>
      </w:r>
    </w:p>
    <w:p w:rsidR="009C2867" w:rsidRDefault="009C2867" w:rsidP="009C2867">
      <w:pPr>
        <w:pStyle w:val="libNormal"/>
        <w:rPr>
          <w:lang w:bidi="bn-BD"/>
        </w:rPr>
      </w:pPr>
      <w:r w:rsidRPr="007C2CF8">
        <w:rPr>
          <w:rStyle w:val="libBold1Char"/>
          <w:cs/>
          <w:lang w:bidi="bn-IN"/>
        </w:rPr>
        <w:t>গ</w:t>
      </w:r>
      <w:r w:rsidRPr="007C2CF8">
        <w:rPr>
          <w:rStyle w:val="libBold1Char"/>
          <w:rtl/>
          <w:cs/>
        </w:rPr>
        <w:t xml:space="preserve">. </w:t>
      </w:r>
      <w:r w:rsidRPr="007C2CF8">
        <w:rPr>
          <w:rStyle w:val="libBold1Char"/>
          <w:rtl/>
          <w:cs/>
          <w:lang w:bidi="bn-IN"/>
        </w:rPr>
        <w:t xml:space="preserve">সমাজ গঠনের দৃষ্টিতে শোক প্রকাশ </w:t>
      </w:r>
      <w:r w:rsidRPr="007C2CF8">
        <w:rPr>
          <w:rStyle w:val="libBold1Char"/>
          <w:rtl/>
          <w:cs/>
        </w:rPr>
        <w:t>:</w:t>
      </w:r>
      <w:r>
        <w:rPr>
          <w:cs/>
          <w:lang w:bidi="bn-BD"/>
        </w:rPr>
        <w:t xml:space="preserve"> যেহেতু শোকানুষ্ঠান পালন প্রকৃত মানুষ গড়ার ক্ষেত্র সৃষ্টি করে সেহেতু এর ফলে মানুষের অন্তরে বৈপ্লবিক পরিবর্তন সাধিত হয় যার প্রভাব সমাজে পড়ে এবং মানুষ সচেষ্ট হয় আহলে বাইতের আদর্শকে সমাজে প্রতিষ্ঠিত করতে</w:t>
      </w:r>
      <w:r>
        <w:rPr>
          <w:cs/>
          <w:lang w:bidi="hi-IN"/>
        </w:rPr>
        <w:t xml:space="preserve">। </w:t>
      </w:r>
    </w:p>
    <w:p w:rsidR="009C2867" w:rsidRDefault="009C2867" w:rsidP="009C2867">
      <w:pPr>
        <w:pStyle w:val="libNormal"/>
        <w:rPr>
          <w:lang w:bidi="bn-BD"/>
        </w:rPr>
      </w:pPr>
      <w:r>
        <w:rPr>
          <w:cs/>
          <w:lang w:bidi="bn-BD"/>
        </w:rPr>
        <w:t>অন্য ভাষায়</w:t>
      </w:r>
      <w:r>
        <w:rPr>
          <w:lang w:bidi="bn-BD"/>
        </w:rPr>
        <w:t>,</w:t>
      </w:r>
      <w:r>
        <w:rPr>
          <w:cs/>
          <w:lang w:bidi="bn-BD"/>
        </w:rPr>
        <w:t>আহলে বাইতের প্রতি শোক প্রকাশ প্রকৃতপক্ষে একটি মাধ্যম যা আমাদেরকে তাঁদের আদর্শ রক্ষা ও বাস্তবায়নে উদ্বুদ্ধ করে</w:t>
      </w:r>
      <w:r>
        <w:rPr>
          <w:cs/>
          <w:lang w:bidi="hi-IN"/>
        </w:rPr>
        <w:t xml:space="preserve">। </w:t>
      </w:r>
      <w:r>
        <w:rPr>
          <w:cs/>
          <w:lang w:bidi="bn-BD"/>
        </w:rPr>
        <w:t>এ কারণেই বলা যায় যে</w:t>
      </w:r>
      <w:r>
        <w:rPr>
          <w:lang w:bidi="bn-BD"/>
        </w:rPr>
        <w:t>,</w:t>
      </w:r>
      <w:r>
        <w:rPr>
          <w:cs/>
          <w:lang w:bidi="bn-BD"/>
        </w:rPr>
        <w:t>শোক প্রকাশের একটি দর্শন হলো ইসলামের আদর্শ অনুসারে সমাজ গঠন করা</w:t>
      </w:r>
      <w:r>
        <w:rPr>
          <w:cs/>
          <w:lang w:bidi="hi-IN"/>
        </w:rPr>
        <w:t xml:space="preserve">। </w:t>
      </w:r>
    </w:p>
    <w:p w:rsidR="009C2867" w:rsidRDefault="009C2867" w:rsidP="009C2867">
      <w:pPr>
        <w:pStyle w:val="libNormal"/>
        <w:rPr>
          <w:lang w:bidi="bn-BD"/>
        </w:rPr>
      </w:pPr>
      <w:r w:rsidRPr="007C2CF8">
        <w:rPr>
          <w:rStyle w:val="libBold1Char"/>
          <w:cs/>
          <w:lang w:bidi="bn-IN"/>
        </w:rPr>
        <w:t>ঘ</w:t>
      </w:r>
      <w:r w:rsidRPr="007C2CF8">
        <w:rPr>
          <w:rStyle w:val="libBold1Char"/>
          <w:rtl/>
          <w:cs/>
        </w:rPr>
        <w:t xml:space="preserve">. </w:t>
      </w:r>
      <w:r w:rsidRPr="007C2CF8">
        <w:rPr>
          <w:rStyle w:val="libBold1Char"/>
          <w:rtl/>
          <w:cs/>
          <w:lang w:bidi="bn-IN"/>
        </w:rPr>
        <w:t xml:space="preserve">শিয়া সংস্কৃতি পরবর্তী প্রজন্মের কাছে স্থানান্তর </w:t>
      </w:r>
      <w:r w:rsidRPr="007C2CF8">
        <w:rPr>
          <w:rStyle w:val="libBold1Char"/>
          <w:rtl/>
          <w:cs/>
        </w:rPr>
        <w:t>:</w:t>
      </w:r>
      <w:r>
        <w:rPr>
          <w:cs/>
          <w:lang w:bidi="bn-BD"/>
        </w:rPr>
        <w:t xml:space="preserve"> কেউ এ চরম সত্যটিকে অস্বীকার করতে পারবে না যে</w:t>
      </w:r>
      <w:r>
        <w:rPr>
          <w:lang w:bidi="bn-BD"/>
        </w:rPr>
        <w:t>,</w:t>
      </w:r>
      <w:r>
        <w:rPr>
          <w:cs/>
          <w:lang w:bidi="bn-BD"/>
        </w:rPr>
        <w:t>নতুন প্রজন্ম শিশুকাল থেকেই শোক প্রকাশের অনুষ্ঠানে অংশগ্রহণের মাধ্যমে আহলে বাইতের সংস্কৃতির সাথে পরিচিত হয়</w:t>
      </w:r>
      <w:r>
        <w:rPr>
          <w:cs/>
          <w:lang w:bidi="hi-IN"/>
        </w:rPr>
        <w:t xml:space="preserve">। </w:t>
      </w:r>
      <w:r>
        <w:rPr>
          <w:cs/>
          <w:lang w:bidi="bn-BD"/>
        </w:rPr>
        <w:t>প্রকৃতপক্ষে শোকানুষ্ঠান পালন ইমামদের তত্ত্বগত ও ব্যবহারিক শিক্ষা ও আদর্শকে পরবর্তী প্রজন্মের নিকট স্থানান্তরের অন্যতম গুরুত্বপূর্ণ মাধ্যম</w:t>
      </w:r>
      <w:r>
        <w:rPr>
          <w:cs/>
          <w:lang w:bidi="hi-IN"/>
        </w:rPr>
        <w:t xml:space="preserve">। </w:t>
      </w:r>
      <w:r>
        <w:rPr>
          <w:cs/>
          <w:lang w:bidi="bn-BD"/>
        </w:rPr>
        <w:t>শোকানুষ্ঠান পালন</w:t>
      </w:r>
      <w:r>
        <w:rPr>
          <w:lang w:bidi="bn-BD"/>
        </w:rPr>
        <w:t>,</w:t>
      </w:r>
      <w:r>
        <w:rPr>
          <w:cs/>
          <w:lang w:bidi="bn-BD"/>
        </w:rPr>
        <w:t>এর ধরন ও বিষয়বস্তুর কারণে এটি</w:t>
      </w:r>
      <w:r>
        <w:rPr>
          <w:lang w:bidi="bn-BD"/>
        </w:rPr>
        <w:t xml:space="preserve"> </w:t>
      </w:r>
      <w:r>
        <w:rPr>
          <w:cs/>
          <w:lang w:bidi="bn-BD"/>
        </w:rPr>
        <w:t>আহলে বাইতের বাণী এবং কর্মের সাথে পরিচিত হওয়া এবং নতুন প্রজন্মকে সঠিকভাবে প্রশিক্ষিত করা ও গড়ে তোলার সবচেয়ে উত্তম পথ</w:t>
      </w:r>
      <w:r>
        <w:rPr>
          <w:cs/>
          <w:lang w:bidi="hi-IN"/>
        </w:rPr>
        <w:t xml:space="preserve">। </w:t>
      </w:r>
    </w:p>
    <w:p w:rsidR="009C2867" w:rsidRDefault="009C2867" w:rsidP="009C2867">
      <w:pPr>
        <w:pStyle w:val="libNormal"/>
        <w:rPr>
          <w:lang w:bidi="bn-BD"/>
        </w:rPr>
      </w:pPr>
    </w:p>
    <w:p w:rsidR="009C2867" w:rsidRDefault="009C2867" w:rsidP="009C2867">
      <w:pPr>
        <w:pStyle w:val="libCenterBold1"/>
        <w:rPr>
          <w:lang w:bidi="bn-BD"/>
        </w:rPr>
      </w:pPr>
      <w:r>
        <w:rPr>
          <w:cs/>
          <w:lang w:bidi="bn-BD"/>
        </w:rPr>
        <w:t>৩২ নং প্রশ্ন : ইমাম হোসাইন (আ.)-এর জন্য শোক প্রকাশের দর্শন কী</w:t>
      </w:r>
      <w:r>
        <w:rPr>
          <w:lang w:bidi="bn-BD"/>
        </w:rPr>
        <w:t>?</w:t>
      </w:r>
    </w:p>
    <w:p w:rsidR="009C2867" w:rsidRDefault="009C2867" w:rsidP="009C2867">
      <w:pPr>
        <w:pStyle w:val="libNormal"/>
        <w:rPr>
          <w:lang w:bidi="bn-BD"/>
        </w:rPr>
      </w:pPr>
      <w:r>
        <w:rPr>
          <w:cs/>
          <w:lang w:bidi="bn-BD"/>
        </w:rPr>
        <w:t>উত্তর : ইমাম হোসাইন (আ.)-এর শোকানুষ্ঠানে মানুষ ও সমাজ গড়া এবং পরবর্তী প্রজন্মের নিকট আশুরা সংস্কৃতির উপাদানগুলো পৌঁছে দেওয়ার বিষয়টি শক্তিশালীভাবে বিদ্যমান</w:t>
      </w:r>
      <w:r>
        <w:rPr>
          <w:cs/>
          <w:lang w:bidi="hi-IN"/>
        </w:rPr>
        <w:t xml:space="preserve">। </w:t>
      </w:r>
      <w:r>
        <w:rPr>
          <w:cs/>
          <w:lang w:bidi="bn-BD"/>
        </w:rPr>
        <w:t>কেননা</w:t>
      </w:r>
      <w:r>
        <w:rPr>
          <w:lang w:bidi="bn-BD"/>
        </w:rPr>
        <w:t>,</w:t>
      </w:r>
      <w:r>
        <w:rPr>
          <w:cs/>
          <w:lang w:bidi="bn-BD"/>
        </w:rPr>
        <w:t>ইমাম হোসাইন (আ.)-এর আন্দোলন ও প্রশিক্ষণমূলক রাজনৈতিক</w:t>
      </w:r>
      <w:r>
        <w:rPr>
          <w:lang w:bidi="bn-BD"/>
        </w:rPr>
        <w:t>,</w:t>
      </w:r>
      <w:r>
        <w:rPr>
          <w:cs/>
          <w:lang w:bidi="bn-BD"/>
        </w:rPr>
        <w:t>সাংস্কৃতিক ও সামাজিক শিক্ষা মানুষ এবং সমাজের নৈতিক উৎকর্ষ সাধনে মৌলিক অবদান রেখেছে</w:t>
      </w:r>
      <w:r>
        <w:rPr>
          <w:cs/>
          <w:lang w:bidi="hi-IN"/>
        </w:rPr>
        <w:t xml:space="preserve">। </w:t>
      </w:r>
      <w:r>
        <w:rPr>
          <w:cs/>
          <w:lang w:bidi="bn-BD"/>
        </w:rPr>
        <w:t>কারবালার ঘটনার মূল উপাদান আশুরা ও শিয়া সংস্কৃতির ভিত্তি স্থাপনে উল্লেখযোগ্য ভূমিকা রেখেছে যা শোকানুষ্ঠানের মাধ্যমে পরবর্তী প্রজন্মের নিকট স্থানান্তরিত হয়</w:t>
      </w:r>
      <w:r>
        <w:rPr>
          <w:cs/>
          <w:lang w:bidi="hi-IN"/>
        </w:rPr>
        <w:t xml:space="preserve">। </w:t>
      </w:r>
    </w:p>
    <w:p w:rsidR="009C2867" w:rsidRDefault="009C2867" w:rsidP="009C2867">
      <w:pPr>
        <w:pStyle w:val="libNormal"/>
        <w:rPr>
          <w:lang w:bidi="bn-BD"/>
        </w:rPr>
      </w:pPr>
      <w:r>
        <w:rPr>
          <w:cs/>
          <w:lang w:bidi="bn-BD"/>
        </w:rPr>
        <w:lastRenderedPageBreak/>
        <w:t>আশুরার ঘটনা বর্ণনা ও এ সম্পর্কিত আলোচনা ও স্লোগানগুলোর মধ্যে মানুষ ও সমাজ এবং বিপ্লবী সংস্কৃতি তৈরির মূল উপাদান খুঁজে পাওয়া যায়</w:t>
      </w:r>
      <w:r>
        <w:rPr>
          <w:cs/>
          <w:lang w:bidi="hi-IN"/>
        </w:rPr>
        <w:t xml:space="preserve">। </w:t>
      </w:r>
      <w:r>
        <w:rPr>
          <w:cs/>
          <w:lang w:bidi="bn-BD"/>
        </w:rPr>
        <w:t>এর মধ্যে কিছু গুরুত্বপূর্ণ বিষয় হলো ইবাদত</w:t>
      </w:r>
      <w:r>
        <w:rPr>
          <w:lang w:bidi="bn-BD"/>
        </w:rPr>
        <w:t>,</w:t>
      </w:r>
      <w:r>
        <w:rPr>
          <w:cs/>
          <w:lang w:bidi="bn-BD"/>
        </w:rPr>
        <w:t>ত্যাগ</w:t>
      </w:r>
      <w:r>
        <w:rPr>
          <w:lang w:bidi="bn-BD"/>
        </w:rPr>
        <w:t>,</w:t>
      </w:r>
      <w:r>
        <w:rPr>
          <w:cs/>
          <w:lang w:bidi="bn-BD"/>
        </w:rPr>
        <w:t>বীরত্ব</w:t>
      </w:r>
      <w:r>
        <w:rPr>
          <w:lang w:bidi="bn-BD"/>
        </w:rPr>
        <w:t>,</w:t>
      </w:r>
      <w:r>
        <w:rPr>
          <w:cs/>
          <w:lang w:bidi="bn-BD"/>
        </w:rPr>
        <w:t>আল্লাহর ওপর নির্ভরতা</w:t>
      </w:r>
      <w:r>
        <w:rPr>
          <w:lang w:bidi="bn-BD"/>
        </w:rPr>
        <w:t>,</w:t>
      </w:r>
      <w:r>
        <w:rPr>
          <w:cs/>
          <w:lang w:bidi="bn-BD"/>
        </w:rPr>
        <w:t>ধৈর্য</w:t>
      </w:r>
      <w:r>
        <w:rPr>
          <w:lang w:bidi="bn-BD"/>
        </w:rPr>
        <w:t>,</w:t>
      </w:r>
      <w:r>
        <w:rPr>
          <w:cs/>
          <w:lang w:bidi="bn-BD"/>
        </w:rPr>
        <w:t>সৎকাজের আদেশ ও অসৎকাজের নিষেধ</w:t>
      </w:r>
      <w:r>
        <w:rPr>
          <w:lang w:bidi="bn-BD"/>
        </w:rPr>
        <w:t>,</w:t>
      </w:r>
      <w:r>
        <w:rPr>
          <w:cs/>
          <w:lang w:bidi="bn-BD"/>
        </w:rPr>
        <w:t>ইয়াযীদী শাসনের অধীনে ইসলামের ধ্বংস</w:t>
      </w:r>
      <w:r>
        <w:rPr>
          <w:lang w:bidi="bn-BD"/>
        </w:rPr>
        <w:t>,</w:t>
      </w:r>
      <w:r>
        <w:rPr>
          <w:cs/>
          <w:lang w:bidi="bn-BD"/>
        </w:rPr>
        <w:t>ইয়াযীদীদের মতো ব্যক্তির হাতে বাইআত গ্রহণ নিষিদ্ধ</w:t>
      </w:r>
      <w:r>
        <w:rPr>
          <w:lang w:bidi="bn-BD"/>
        </w:rPr>
        <w:t>,</w:t>
      </w:r>
      <w:r>
        <w:rPr>
          <w:cs/>
          <w:lang w:bidi="bn-BD"/>
        </w:rPr>
        <w:t>অপমানের চেয়ে মৃত্যু শ্রেষ্ঠ</w:t>
      </w:r>
      <w:r>
        <w:rPr>
          <w:lang w:bidi="bn-BD"/>
        </w:rPr>
        <w:t>,</w:t>
      </w:r>
      <w:r>
        <w:rPr>
          <w:cs/>
          <w:lang w:bidi="bn-BD"/>
        </w:rPr>
        <w:t>পরীক্ষার ময়দানে সত্যপথ অবলম্বনকারীদের স্বল্পতা</w:t>
      </w:r>
      <w:r>
        <w:rPr>
          <w:lang w:bidi="bn-BD"/>
        </w:rPr>
        <w:t>,</w:t>
      </w:r>
      <w:r>
        <w:rPr>
          <w:cs/>
          <w:lang w:bidi="bn-BD"/>
        </w:rPr>
        <w:t>অবৈধ ও বাতিল শাসকের সময়ে শাহাদাত কামনার প্রয়োজনীয়তা</w:t>
      </w:r>
      <w:r>
        <w:rPr>
          <w:lang w:bidi="bn-BD"/>
        </w:rPr>
        <w:t>,</w:t>
      </w:r>
      <w:r>
        <w:rPr>
          <w:cs/>
          <w:lang w:bidi="bn-BD"/>
        </w:rPr>
        <w:t>শাহাদাত মানুষের জন্য সৌন্দর্য বলে গণ্য হওয়া</w:t>
      </w:r>
      <w:r>
        <w:rPr>
          <w:lang w:bidi="bn-BD"/>
        </w:rPr>
        <w:t>,</w:t>
      </w:r>
      <w:r>
        <w:rPr>
          <w:cs/>
          <w:lang w:bidi="bn-BD"/>
        </w:rPr>
        <w:t>অত্যাচারী শাসকের বিরুদ্ধে সংগ্রামের দায়িত্ব</w:t>
      </w:r>
      <w:r>
        <w:rPr>
          <w:lang w:bidi="bn-BD"/>
        </w:rPr>
        <w:t>,</w:t>
      </w:r>
      <w:r>
        <w:rPr>
          <w:cs/>
          <w:lang w:bidi="bn-BD"/>
        </w:rPr>
        <w:t>সত্য ও সঠিক ইমামের বৈশিষ্ট্য</w:t>
      </w:r>
      <w:r>
        <w:rPr>
          <w:lang w:bidi="bn-BD"/>
        </w:rPr>
        <w:t>,</w:t>
      </w:r>
      <w:r>
        <w:rPr>
          <w:cs/>
          <w:lang w:bidi="bn-BD"/>
        </w:rPr>
        <w:t>আল্লাহর সন্তুষ্টির ওপর সন্তুষ্ট থাকা</w:t>
      </w:r>
      <w:r>
        <w:rPr>
          <w:lang w:bidi="bn-BD"/>
        </w:rPr>
        <w:t>,</w:t>
      </w:r>
      <w:r>
        <w:rPr>
          <w:cs/>
          <w:lang w:bidi="bn-BD"/>
        </w:rPr>
        <w:t>সত্য সংগ্রামে শাহাদাতকামীদের সহযোগিতা করা</w:t>
      </w:r>
      <w:r>
        <w:rPr>
          <w:lang w:bidi="bn-BD"/>
        </w:rPr>
        <w:t>,</w:t>
      </w:r>
      <w:r>
        <w:rPr>
          <w:cs/>
          <w:lang w:bidi="bn-BD"/>
        </w:rPr>
        <w:t>ঈমানদার</w:t>
      </w:r>
      <w:r>
        <w:rPr>
          <w:lang w:bidi="bn-BD"/>
        </w:rPr>
        <w:t>,</w:t>
      </w:r>
      <w:r>
        <w:rPr>
          <w:cs/>
          <w:lang w:bidi="bn-BD"/>
        </w:rPr>
        <w:t>জ্ঞানী ও স্বাধীনচেতা ব্যক্তিদের জন্য অপমান সহ্য করা নিষিদ্ধ হওয়া</w:t>
      </w:r>
      <w:r>
        <w:rPr>
          <w:lang w:bidi="bn-BD"/>
        </w:rPr>
        <w:t>,</w:t>
      </w:r>
      <w:r>
        <w:rPr>
          <w:cs/>
          <w:lang w:bidi="bn-BD"/>
        </w:rPr>
        <w:t>মৃত্যুকে চিরস্থায়ী বেহেশতে প্রবেশের সাঁকো হিসেবে গণ্য করা</w:t>
      </w:r>
      <w:r>
        <w:rPr>
          <w:lang w:bidi="bn-BD"/>
        </w:rPr>
        <w:t>,</w:t>
      </w:r>
      <w:r>
        <w:rPr>
          <w:cs/>
          <w:lang w:bidi="bn-BD"/>
        </w:rPr>
        <w:t>সত্য প্রতিষ্ঠা ও অধিকার আদায়ের লক্ষ্যে সবসময় সকল মানুষের কাছে সহযোগিতা কামনা করা এবং এ ক্ষেত্রে স্বাধীন ও সাহসী হওয়া</w:t>
      </w:r>
      <w:r>
        <w:rPr>
          <w:cs/>
          <w:lang w:bidi="hi-IN"/>
        </w:rPr>
        <w:t>।</w:t>
      </w:r>
      <w:r w:rsidRPr="00510D66">
        <w:rPr>
          <w:rStyle w:val="libFootnotenumChar"/>
          <w:cs/>
          <w:lang w:bidi="bn-IN"/>
        </w:rPr>
        <w:t>৩২৫</w:t>
      </w:r>
    </w:p>
    <w:p w:rsidR="009C2867" w:rsidRDefault="009C2867" w:rsidP="009C2867">
      <w:pPr>
        <w:pStyle w:val="libCenter"/>
        <w:rPr>
          <w:lang w:bidi="bn-BD"/>
        </w:rPr>
      </w:pPr>
      <w:r>
        <w:rPr>
          <w:cs/>
          <w:lang w:bidi="bn-BD"/>
        </w:rPr>
        <w:t>হোসাইনের আচরণ দুনিয়াকে স্বাধীনতার শিক্ষা দিয়েছে</w:t>
      </w:r>
    </w:p>
    <w:p w:rsidR="009C2867" w:rsidRDefault="009C2867" w:rsidP="009C2867">
      <w:pPr>
        <w:pStyle w:val="libCenter"/>
        <w:rPr>
          <w:lang w:bidi="bn-BD"/>
        </w:rPr>
      </w:pPr>
      <w:r>
        <w:rPr>
          <w:cs/>
          <w:lang w:bidi="bn-BD"/>
        </w:rPr>
        <w:t>হোসাইনের চিন্তা-চেতনা মানুষের অন্তরে সাহসের বীজ বপণ করেছে</w:t>
      </w:r>
      <w:r>
        <w:rPr>
          <w:cs/>
          <w:lang w:bidi="hi-IN"/>
        </w:rPr>
        <w:t xml:space="preserve">। </w:t>
      </w:r>
    </w:p>
    <w:p w:rsidR="009C2867" w:rsidRDefault="009C2867" w:rsidP="009C2867">
      <w:pPr>
        <w:pStyle w:val="libCenter"/>
        <w:rPr>
          <w:lang w:bidi="bn-BD"/>
        </w:rPr>
      </w:pPr>
      <w:r>
        <w:rPr>
          <w:cs/>
          <w:lang w:bidi="bn-BD"/>
        </w:rPr>
        <w:t>যদি তুমি পৃথিবীর কোন ধর্মে বিশ্বাসী না হও</w:t>
      </w:r>
      <w:r>
        <w:rPr>
          <w:lang w:bidi="bn-BD"/>
        </w:rPr>
        <w:t>,</w:t>
      </w:r>
      <w:r>
        <w:rPr>
          <w:cs/>
          <w:lang w:bidi="bn-BD"/>
        </w:rPr>
        <w:t>কমপক্ষে স্বাধীনচেতা মানুষ হও</w:t>
      </w:r>
    </w:p>
    <w:p w:rsidR="009C2867" w:rsidRDefault="009C2867" w:rsidP="009C2867">
      <w:pPr>
        <w:pStyle w:val="libCenter"/>
        <w:rPr>
          <w:lang w:bidi="bn-BD"/>
        </w:rPr>
      </w:pPr>
      <w:r>
        <w:rPr>
          <w:cs/>
          <w:lang w:bidi="bn-BD"/>
        </w:rPr>
        <w:t>এটি হোসাইন এর বিস্ময়কর বক্তব্য</w:t>
      </w:r>
      <w:r>
        <w:rPr>
          <w:cs/>
          <w:lang w:bidi="hi-IN"/>
        </w:rPr>
        <w:t xml:space="preserve">। </w:t>
      </w:r>
    </w:p>
    <w:p w:rsidR="009C2867" w:rsidRDefault="009C2867" w:rsidP="009C2867">
      <w:pPr>
        <w:pStyle w:val="libCenter"/>
        <w:rPr>
          <w:lang w:bidi="bn-BD"/>
        </w:rPr>
      </w:pPr>
      <w:r>
        <w:rPr>
          <w:cs/>
          <w:lang w:bidi="bn-BD"/>
        </w:rPr>
        <w:t>অপমানের জীবন থেকে সম্মানের মৃত্যু উত্তম</w:t>
      </w:r>
    </w:p>
    <w:p w:rsidR="009C2867" w:rsidRDefault="009C2867" w:rsidP="009C2867">
      <w:pPr>
        <w:pStyle w:val="libCenter"/>
        <w:rPr>
          <w:lang w:bidi="bn-BD"/>
        </w:rPr>
      </w:pPr>
      <w:r>
        <w:rPr>
          <w:cs/>
          <w:lang w:bidi="bn-BD"/>
        </w:rPr>
        <w:t>এটি হোসাইন এর কণ্ঠ থেকে উত্থিত সুমিষ্ট সংগীত</w:t>
      </w:r>
      <w:r>
        <w:rPr>
          <w:cs/>
          <w:lang w:bidi="hi-IN"/>
        </w:rPr>
        <w:t xml:space="preserve">। </w:t>
      </w:r>
    </w:p>
    <w:p w:rsidR="009C2867" w:rsidRDefault="009C2867" w:rsidP="009C2867">
      <w:pPr>
        <w:pStyle w:val="libNormal"/>
        <w:rPr>
          <w:lang w:bidi="bn-BD"/>
        </w:rPr>
      </w:pPr>
      <w:r>
        <w:rPr>
          <w:cs/>
          <w:lang w:bidi="bn-BD"/>
        </w:rPr>
        <w:t>এ ছাড়া নিচের বিষয়গুলো ইমাম হোসাইন (আ.)-এর শোক প্রকাশের দর্শনের অন্তর্ভুক্ত :</w:t>
      </w:r>
    </w:p>
    <w:p w:rsidR="009C2867" w:rsidRDefault="009C2867" w:rsidP="009C2867">
      <w:pPr>
        <w:pStyle w:val="libNormal"/>
        <w:rPr>
          <w:lang w:bidi="bn-BD"/>
        </w:rPr>
      </w:pPr>
      <w:r>
        <w:rPr>
          <w:cs/>
          <w:lang w:bidi="bn-BD"/>
        </w:rPr>
        <w:t>১. সকল যুগের অন্যায়-অত্যাচারীদের প্রতি এক ধরনের প্রতিবাদ</w:t>
      </w:r>
      <w:r w:rsidRPr="00510D66">
        <w:rPr>
          <w:rStyle w:val="libFootnotenumChar"/>
          <w:cs/>
          <w:lang w:bidi="bn-IN"/>
        </w:rPr>
        <w:t>৩২৬</w:t>
      </w:r>
      <w:r>
        <w:rPr>
          <w:cs/>
          <w:lang w:bidi="bn-BD"/>
        </w:rPr>
        <w:t xml:space="preserve"> ও বিশ্বের মযলুমদের সাহায্যে এগিয়ে যাওয়ার প্রেরণা</w:t>
      </w:r>
      <w:r>
        <w:rPr>
          <w:cs/>
          <w:lang w:bidi="hi-IN"/>
        </w:rPr>
        <w:t xml:space="preserve">। </w:t>
      </w:r>
    </w:p>
    <w:p w:rsidR="009C2867" w:rsidRDefault="009C2867" w:rsidP="009C2867">
      <w:pPr>
        <w:pStyle w:val="libNormal"/>
        <w:rPr>
          <w:lang w:bidi="bn-BD"/>
        </w:rPr>
      </w:pPr>
      <w:r>
        <w:rPr>
          <w:cs/>
          <w:lang w:bidi="bn-BD"/>
        </w:rPr>
        <w:t>২. মানুষের মধ্যে ন্যায় প্রতিষ্ঠার অনুভূতিকে প্রবল ও অত্যাচারীদের অত্যাচারের প্রতিশোধ গ্রহণ করার প্রবণতাকে শক্তিশালী করা</w:t>
      </w:r>
      <w:r>
        <w:rPr>
          <w:cs/>
          <w:lang w:bidi="hi-IN"/>
        </w:rPr>
        <w:t xml:space="preserve">। </w:t>
      </w:r>
    </w:p>
    <w:p w:rsidR="009C2867" w:rsidRDefault="009C2867" w:rsidP="009C2867">
      <w:pPr>
        <w:pStyle w:val="libNormal"/>
        <w:rPr>
          <w:lang w:bidi="hi-IN"/>
        </w:rPr>
      </w:pPr>
      <w:r>
        <w:rPr>
          <w:cs/>
          <w:lang w:bidi="bn-BD"/>
        </w:rPr>
        <w:lastRenderedPageBreak/>
        <w:t>৩. মুসলিম সমাজকে সত্যের প্রতিরক্ষায় উদ্বুদ্ধ ও বিজয়ী করার জন্য প্রস্তুত করা</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39" w:name="_Toc469916784"/>
      <w:r w:rsidRPr="00510D66">
        <w:rPr>
          <w:rFonts w:eastAsia="Calibri"/>
          <w:cs/>
          <w:lang w:bidi="bn-IN"/>
        </w:rPr>
        <w:t>রেওয়ায়াতে শোক প্রকাশ</w:t>
      </w:r>
      <w:r>
        <w:rPr>
          <w:lang w:bidi="bn-BD"/>
        </w:rPr>
        <w:t xml:space="preserve"> </w:t>
      </w:r>
      <w:r w:rsidRPr="00510D66">
        <w:rPr>
          <w:rStyle w:val="libFootnotenumChar"/>
          <w:cs/>
          <w:lang w:bidi="bn-IN"/>
        </w:rPr>
        <w:t>৩২</w:t>
      </w:r>
      <w:r>
        <w:rPr>
          <w:rStyle w:val="libFootnotenumChar"/>
          <w:cs/>
          <w:lang w:bidi="bn-IN"/>
        </w:rPr>
        <w:t>৭</w:t>
      </w:r>
      <w:bookmarkEnd w:id="39"/>
    </w:p>
    <w:p w:rsidR="009C2867" w:rsidRDefault="009C2867" w:rsidP="009C2867">
      <w:pPr>
        <w:pStyle w:val="libNormal"/>
        <w:rPr>
          <w:lang w:bidi="bn-BD"/>
        </w:rPr>
      </w:pPr>
    </w:p>
    <w:p w:rsidR="009C2867" w:rsidRDefault="009C2867" w:rsidP="009C2867">
      <w:pPr>
        <w:pStyle w:val="libBold1"/>
        <w:rPr>
          <w:lang w:bidi="bn-BD"/>
        </w:rPr>
      </w:pPr>
      <w:r>
        <w:rPr>
          <w:cs/>
          <w:lang w:bidi="bn-BD"/>
        </w:rPr>
        <w:t>৩৩ নং প্রশ্ন : আহলে বাইত (আ.)-এর জন্য শোকানুষ্ঠান পালন করার ক্ষেত্রে কোন রেওয়ায়াত রয়েছে কি</w:t>
      </w:r>
      <w:r>
        <w:rPr>
          <w:lang w:bidi="bn-BD"/>
        </w:rPr>
        <w:t>?</w:t>
      </w:r>
    </w:p>
    <w:p w:rsidR="009C2867" w:rsidRDefault="009C2867" w:rsidP="009C2867">
      <w:pPr>
        <w:pStyle w:val="libNormal"/>
        <w:rPr>
          <w:lang w:bidi="bn-BD"/>
        </w:rPr>
      </w:pPr>
      <w:r>
        <w:rPr>
          <w:cs/>
          <w:lang w:bidi="bn-BD"/>
        </w:rPr>
        <w:t>উত্তর : এ সম্পর্কে অনেক রেওয়ায়াত রয়েছে</w:t>
      </w:r>
      <w:r>
        <w:rPr>
          <w:cs/>
          <w:lang w:bidi="hi-IN"/>
        </w:rPr>
        <w:t xml:space="preserve">। </w:t>
      </w:r>
      <w:r>
        <w:rPr>
          <w:cs/>
          <w:lang w:bidi="bn-BD"/>
        </w:rPr>
        <w:t>আহলে বাইতের জন্য শোক প্রকাশ করার বিষয়ে তিনটি রেওয়ায়াত বর্ণনা করাকে যথেষ্ট বলে মনে করছি</w:t>
      </w:r>
      <w:r>
        <w:rPr>
          <w:cs/>
          <w:lang w:bidi="hi-IN"/>
        </w:rPr>
        <w:t xml:space="preserve">। </w:t>
      </w:r>
    </w:p>
    <w:p w:rsidR="009C2867" w:rsidRDefault="009C2867" w:rsidP="009C2867">
      <w:pPr>
        <w:pStyle w:val="libNormal"/>
        <w:rPr>
          <w:lang w:bidi="bn-BD"/>
        </w:rPr>
      </w:pPr>
      <w:r>
        <w:rPr>
          <w:cs/>
          <w:lang w:bidi="bn-BD"/>
        </w:rPr>
        <w:t>১. ইমাম জাফর সাদিক (আ.) বলেছেন :</w:t>
      </w:r>
    </w:p>
    <w:p w:rsidR="009C2867" w:rsidRDefault="009C2867" w:rsidP="009C2867">
      <w:pPr>
        <w:pStyle w:val="libAr"/>
        <w:rPr>
          <w:lang w:bidi="bn-BD"/>
        </w:rPr>
      </w:pPr>
      <w:r w:rsidRPr="0061583D">
        <w:rPr>
          <w:rFonts w:hint="cs"/>
          <w:rtl/>
        </w:rPr>
        <w:t>رحم الله شیعتنا، شیعتنا والله هم الم ؤمنون فقد والله شرکونا فی المصیبة</w:t>
      </w:r>
      <w:r>
        <w:rPr>
          <w:rtl/>
        </w:rPr>
        <w:t xml:space="preserve"> </w:t>
      </w:r>
      <w:r w:rsidRPr="0061583D">
        <w:rPr>
          <w:rFonts w:hint="cs"/>
          <w:rtl/>
        </w:rPr>
        <w:t>بطول الحزن و الحسرة</w:t>
      </w:r>
    </w:p>
    <w:p w:rsidR="009C2867" w:rsidRPr="0061583D" w:rsidRDefault="009C2867" w:rsidP="009C2867">
      <w:pPr>
        <w:pStyle w:val="libNormal"/>
      </w:pPr>
      <w:r w:rsidRPr="0061583D">
        <w:rPr>
          <w:rStyle w:val="libAlaemChar"/>
        </w:rPr>
        <w:t>‘</w:t>
      </w:r>
      <w:r w:rsidRPr="0061583D">
        <w:rPr>
          <w:cs/>
          <w:lang w:bidi="bn-IN"/>
        </w:rPr>
        <w:t>আল্লাহ আমাদের শিয়া ও অনুসারীদেরকে রহমত ও দয়া করুন</w:t>
      </w:r>
      <w:r>
        <w:rPr>
          <w:cs/>
          <w:lang w:bidi="hi-IN"/>
        </w:rPr>
        <w:t xml:space="preserve">। </w:t>
      </w:r>
      <w:r w:rsidRPr="0061583D">
        <w:rPr>
          <w:cs/>
          <w:lang w:bidi="bn-IN"/>
        </w:rPr>
        <w:t>আল্লাহর শপথ</w:t>
      </w:r>
      <w:r>
        <w:t>,</w:t>
      </w:r>
      <w:r w:rsidRPr="0061583D">
        <w:rPr>
          <w:cs/>
          <w:lang w:bidi="bn-IN"/>
        </w:rPr>
        <w:t>আমাদের অনুসারীরাই হলো ঈমানদার যারা তাদের দীর্ঘ দুঃখণ্ডশোক প্রকাশ ও অনুশোচনা দ্বারা আমাদের ওপর আপতিত মুসিবতে অংশীদার হয়</w:t>
      </w:r>
      <w:r>
        <w:rPr>
          <w:cs/>
          <w:lang w:bidi="hi-IN"/>
        </w:rPr>
        <w:t>।</w:t>
      </w:r>
      <w:r w:rsidRPr="009C2867">
        <w:rPr>
          <w:rStyle w:val="libArCharChar"/>
          <w:rFonts w:eastAsia="Calibri" w:hint="cs"/>
          <w:rtl/>
          <w:cs/>
        </w:rPr>
        <w:t>’</w:t>
      </w:r>
      <w:r w:rsidRPr="0061583D">
        <w:rPr>
          <w:rStyle w:val="libFootnotenumChar"/>
          <w:cs/>
          <w:lang w:bidi="bn-IN"/>
        </w:rPr>
        <w:t>৩২৮</w:t>
      </w:r>
    </w:p>
    <w:p w:rsidR="009C2867" w:rsidRDefault="009C2867" w:rsidP="009C2867">
      <w:pPr>
        <w:pStyle w:val="libNormal"/>
        <w:rPr>
          <w:lang w:bidi="bn-BD"/>
        </w:rPr>
      </w:pPr>
      <w:r>
        <w:rPr>
          <w:cs/>
          <w:lang w:bidi="bn-BD"/>
        </w:rPr>
        <w:t>২. ইমাম রেযা (আ.) বলেন :</w:t>
      </w:r>
    </w:p>
    <w:p w:rsidR="009C2867" w:rsidRDefault="009C2867" w:rsidP="009C2867">
      <w:pPr>
        <w:pStyle w:val="libAr"/>
        <w:rPr>
          <w:lang w:bidi="bn-BD"/>
        </w:rPr>
      </w:pPr>
      <w:r w:rsidRPr="0061583D">
        <w:rPr>
          <w:rFonts w:hint="cs"/>
          <w:rtl/>
        </w:rPr>
        <w:t>من تذکر مصابنا و بکی لما ارتکب مناکان معنا فی درجتنا یوم القیامه</w:t>
      </w:r>
      <w:r>
        <w:rPr>
          <w:cs/>
          <w:lang w:bidi="bn-BD"/>
        </w:rPr>
        <w:t xml:space="preserve"> </w:t>
      </w:r>
      <w:r>
        <w:rPr>
          <w:rFonts w:hint="cs"/>
          <w:rtl/>
        </w:rPr>
        <w:t>ومن ذکر بمصابنا فبکی وابکی لم تبك عینه یوم تبکی العیون ومن جلس</w:t>
      </w:r>
      <w:r>
        <w:rPr>
          <w:cs/>
          <w:lang w:bidi="bn-BD"/>
        </w:rPr>
        <w:t xml:space="preserve"> </w:t>
      </w:r>
      <w:r w:rsidRPr="0061583D">
        <w:rPr>
          <w:rFonts w:hint="cs"/>
          <w:rtl/>
        </w:rPr>
        <w:t>مجلسا يحیی فیه امرنا لم یمت قلبه یوم تموت القلوب</w:t>
      </w:r>
    </w:p>
    <w:p w:rsidR="009C2867" w:rsidRDefault="009C2867" w:rsidP="009C2867">
      <w:pPr>
        <w:pStyle w:val="libNormal"/>
        <w:rPr>
          <w:lang w:bidi="bn-BD"/>
        </w:rPr>
      </w:pPr>
      <w:r w:rsidRPr="0061583D">
        <w:rPr>
          <w:rStyle w:val="libAlaemChar"/>
        </w:rPr>
        <w:t>‘</w:t>
      </w:r>
      <w:r>
        <w:rPr>
          <w:cs/>
          <w:lang w:bidi="bn-BD"/>
        </w:rPr>
        <w:t>যে আমাদের মুসিবতকে স্মরণ করে ও আমাদের ওপর যে যুলুম ও অত্যাচার হয়েছে তার জন্য ক্রন্দন করে কিয়ামতের দিন সে আমাদের সাথে থাকবে</w:t>
      </w:r>
      <w:r w:rsidR="00DE4820">
        <w:rPr>
          <w:lang w:bidi="bn-BD"/>
        </w:rPr>
        <w:t>;</w:t>
      </w:r>
      <w:r>
        <w:rPr>
          <w:cs/>
          <w:lang w:bidi="bn-BD"/>
        </w:rPr>
        <w:t>আমাদের যে সম্মান ও মর্যাদা রয়েছে তা লাভ করবে</w:t>
      </w:r>
      <w:r>
        <w:rPr>
          <w:cs/>
          <w:lang w:bidi="hi-IN"/>
        </w:rPr>
        <w:t xml:space="preserve">। </w:t>
      </w:r>
      <w:r>
        <w:rPr>
          <w:cs/>
          <w:lang w:bidi="bn-BD"/>
        </w:rPr>
        <w:t>যে ব্যক্তি আমাদের মুসিবতসমূহকে বর্ণনা করবে অতঃপর নিজে ক্রন্দন করবে এবং অন্যকে কাঁদাবে</w:t>
      </w:r>
      <w:r>
        <w:rPr>
          <w:lang w:bidi="bn-BD"/>
        </w:rPr>
        <w:t>,</w:t>
      </w:r>
      <w:r>
        <w:rPr>
          <w:cs/>
          <w:lang w:bidi="bn-BD"/>
        </w:rPr>
        <w:t>কিয়ামতের দিনে তার (ইমামদের শোকে ক্রন্দনকারী) চোখ ব্যতীত সকল চোখ ক্রন্দনরত অবস্থায় থাকবে</w:t>
      </w:r>
      <w:r>
        <w:rPr>
          <w:cs/>
          <w:lang w:bidi="hi-IN"/>
        </w:rPr>
        <w:t xml:space="preserve">। </w:t>
      </w:r>
      <w:r>
        <w:rPr>
          <w:cs/>
          <w:lang w:bidi="bn-BD"/>
        </w:rPr>
        <w:t>যে আমাদের নির্দেশের বাস্তবায়নের লক্ষ্যে আয়োজিত অনুষ্ঠানে অংশগ্রহণ করে</w:t>
      </w:r>
      <w:r>
        <w:rPr>
          <w:lang w:bidi="bn-BD"/>
        </w:rPr>
        <w:t>,</w:t>
      </w:r>
      <w:r>
        <w:rPr>
          <w:cs/>
          <w:lang w:bidi="bn-BD"/>
        </w:rPr>
        <w:t>তার অন্তর সেদিন জীবিত থাকবে যেদিন সকল অন্তর মরে যাবে</w:t>
      </w:r>
      <w:r>
        <w:rPr>
          <w:cs/>
          <w:lang w:bidi="hi-IN"/>
        </w:rPr>
        <w:t>।</w:t>
      </w:r>
      <w:r w:rsidRPr="009C2867">
        <w:rPr>
          <w:rStyle w:val="libArCharChar"/>
          <w:rFonts w:eastAsia="Calibri" w:hint="cs"/>
          <w:rtl/>
          <w:cs/>
        </w:rPr>
        <w:t>’</w:t>
      </w:r>
      <w:r w:rsidRPr="005A17F4">
        <w:rPr>
          <w:rStyle w:val="libFootnotenumChar"/>
          <w:cs/>
          <w:lang w:bidi="bn-IN"/>
        </w:rPr>
        <w:t>৩২</w:t>
      </w:r>
      <w:r>
        <w:rPr>
          <w:rStyle w:val="libFootnotenumChar"/>
          <w:cs/>
          <w:lang w:bidi="bn-IN"/>
        </w:rPr>
        <w:t>৯</w:t>
      </w:r>
    </w:p>
    <w:p w:rsidR="009C2867" w:rsidRDefault="009C2867" w:rsidP="009C2867">
      <w:pPr>
        <w:pStyle w:val="libNormal"/>
        <w:rPr>
          <w:lang w:bidi="bn-BD"/>
        </w:rPr>
      </w:pPr>
      <w:r>
        <w:rPr>
          <w:cs/>
          <w:lang w:bidi="bn-BD"/>
        </w:rPr>
        <w:t>৩. ইমাম জাফর সাদিক (আ.) ফুদাইলকে বলেছেন :</w:t>
      </w:r>
    </w:p>
    <w:p w:rsidR="009C2867" w:rsidRDefault="009C2867" w:rsidP="009C2867">
      <w:pPr>
        <w:pStyle w:val="libAr"/>
        <w:rPr>
          <w:lang w:bidi="bn-BD"/>
        </w:rPr>
      </w:pPr>
      <w:r w:rsidRPr="005A17F4">
        <w:rPr>
          <w:rFonts w:hint="cs"/>
          <w:rtl/>
        </w:rPr>
        <w:lastRenderedPageBreak/>
        <w:t>تجلسون</w:t>
      </w:r>
      <w:r w:rsidRPr="000133E3">
        <w:rPr>
          <w:rFonts w:hint="cs"/>
          <w:rtl/>
        </w:rPr>
        <w:t xml:space="preserve"> </w:t>
      </w:r>
      <w:r w:rsidRPr="005A17F4">
        <w:rPr>
          <w:rFonts w:hint="cs"/>
          <w:rtl/>
        </w:rPr>
        <w:t>و</w:t>
      </w:r>
      <w:r w:rsidRPr="000133E3">
        <w:rPr>
          <w:rFonts w:hint="cs"/>
          <w:rtl/>
        </w:rPr>
        <w:t xml:space="preserve"> </w:t>
      </w:r>
      <w:r w:rsidRPr="005A17F4">
        <w:rPr>
          <w:rFonts w:hint="cs"/>
          <w:rtl/>
        </w:rPr>
        <w:t>تَدثون؟</w:t>
      </w:r>
      <w:r w:rsidRPr="000133E3">
        <w:rPr>
          <w:rFonts w:hint="cs"/>
          <w:rtl/>
        </w:rPr>
        <w:t xml:space="preserve"> </w:t>
      </w:r>
      <w:r w:rsidRPr="005A17F4">
        <w:rPr>
          <w:rFonts w:hint="cs"/>
          <w:rtl/>
        </w:rPr>
        <w:t>قال</w:t>
      </w:r>
      <w:r w:rsidRPr="005A17F4">
        <w:rPr>
          <w:rtl/>
          <w:cs/>
        </w:rPr>
        <w:t xml:space="preserve">: </w:t>
      </w:r>
      <w:r w:rsidRPr="005A17F4">
        <w:rPr>
          <w:rFonts w:hint="cs"/>
          <w:rtl/>
          <w:cs/>
        </w:rPr>
        <w:t>نعم</w:t>
      </w:r>
      <w:r w:rsidRPr="000133E3">
        <w:rPr>
          <w:rFonts w:hint="cs"/>
          <w:rtl/>
          <w:cs/>
        </w:rPr>
        <w:t xml:space="preserve"> </w:t>
      </w:r>
      <w:r w:rsidRPr="005A17F4">
        <w:rPr>
          <w:rFonts w:hint="cs"/>
          <w:rtl/>
          <w:cs/>
        </w:rPr>
        <w:t>جعلت</w:t>
      </w:r>
      <w:r w:rsidRPr="000133E3">
        <w:rPr>
          <w:rFonts w:hint="cs"/>
          <w:rtl/>
          <w:cs/>
        </w:rPr>
        <w:t xml:space="preserve"> </w:t>
      </w:r>
      <w:r w:rsidRPr="005A17F4">
        <w:rPr>
          <w:rFonts w:hint="cs"/>
          <w:rtl/>
          <w:cs/>
        </w:rPr>
        <w:t>فدا</w:t>
      </w:r>
      <w:r w:rsidRPr="000133E3">
        <w:rPr>
          <w:rFonts w:hint="cs"/>
          <w:rtl/>
          <w:cs/>
        </w:rPr>
        <w:t xml:space="preserve"> </w:t>
      </w:r>
      <w:r w:rsidRPr="005A17F4">
        <w:rPr>
          <w:rFonts w:hint="cs"/>
          <w:rtl/>
          <w:cs/>
        </w:rPr>
        <w:t>ك،</w:t>
      </w:r>
      <w:r w:rsidRPr="000133E3">
        <w:rPr>
          <w:rFonts w:hint="cs"/>
          <w:rtl/>
          <w:cs/>
        </w:rPr>
        <w:t xml:space="preserve"> </w:t>
      </w:r>
      <w:r w:rsidRPr="005A17F4">
        <w:rPr>
          <w:rFonts w:hint="cs"/>
          <w:rtl/>
          <w:cs/>
        </w:rPr>
        <w:t>قال</w:t>
      </w:r>
      <w:r w:rsidRPr="000133E3">
        <w:rPr>
          <w:rFonts w:hint="cs"/>
          <w:rtl/>
          <w:cs/>
        </w:rPr>
        <w:t xml:space="preserve">: </w:t>
      </w:r>
      <w:r w:rsidRPr="005A17F4">
        <w:rPr>
          <w:rFonts w:hint="cs"/>
          <w:rtl/>
          <w:cs/>
        </w:rPr>
        <w:t>ان</w:t>
      </w:r>
      <w:r w:rsidRPr="000133E3">
        <w:rPr>
          <w:rFonts w:hint="cs"/>
          <w:rtl/>
          <w:cs/>
        </w:rPr>
        <w:t xml:space="preserve"> </w:t>
      </w:r>
      <w:r w:rsidRPr="005A17F4">
        <w:rPr>
          <w:rFonts w:hint="cs"/>
          <w:rtl/>
          <w:cs/>
        </w:rPr>
        <w:t>تلك</w:t>
      </w:r>
      <w:r w:rsidRPr="000133E3">
        <w:rPr>
          <w:rFonts w:hint="cs"/>
          <w:rtl/>
          <w:cs/>
        </w:rPr>
        <w:t xml:space="preserve"> </w:t>
      </w:r>
      <w:r w:rsidRPr="005A17F4">
        <w:rPr>
          <w:rFonts w:hint="cs"/>
          <w:rtl/>
          <w:cs/>
        </w:rPr>
        <w:t>المجالس</w:t>
      </w:r>
      <w:r>
        <w:rPr>
          <w:cs/>
          <w:lang w:bidi="bn-BD"/>
        </w:rPr>
        <w:t xml:space="preserve"> </w:t>
      </w:r>
      <w:r>
        <w:rPr>
          <w:rFonts w:hint="cs"/>
          <w:rtl/>
        </w:rPr>
        <w:t>احبها</w:t>
      </w:r>
      <w:r w:rsidRPr="000133E3">
        <w:rPr>
          <w:rFonts w:hint="cs"/>
          <w:rtl/>
        </w:rPr>
        <w:t xml:space="preserve"> </w:t>
      </w:r>
      <w:r>
        <w:rPr>
          <w:rFonts w:hint="cs"/>
          <w:rtl/>
        </w:rPr>
        <w:t>فاحیوا</w:t>
      </w:r>
      <w:r w:rsidRPr="000133E3">
        <w:rPr>
          <w:rFonts w:hint="cs"/>
          <w:rtl/>
        </w:rPr>
        <w:t xml:space="preserve"> </w:t>
      </w:r>
      <w:r>
        <w:rPr>
          <w:rFonts w:hint="cs"/>
          <w:rtl/>
        </w:rPr>
        <w:t>امرنا</w:t>
      </w:r>
      <w:r w:rsidRPr="000133E3">
        <w:rPr>
          <w:rFonts w:hint="cs"/>
          <w:rtl/>
        </w:rPr>
        <w:t xml:space="preserve"> </w:t>
      </w:r>
      <w:r>
        <w:rPr>
          <w:rFonts w:hint="cs"/>
          <w:rtl/>
        </w:rPr>
        <w:t>یا</w:t>
      </w:r>
      <w:r w:rsidRPr="000133E3">
        <w:rPr>
          <w:rFonts w:hint="cs"/>
          <w:rtl/>
        </w:rPr>
        <w:t xml:space="preserve"> </w:t>
      </w:r>
      <w:r>
        <w:rPr>
          <w:rFonts w:hint="cs"/>
          <w:rtl/>
        </w:rPr>
        <w:t>فضیل،</w:t>
      </w:r>
      <w:r w:rsidRPr="000133E3">
        <w:rPr>
          <w:rFonts w:hint="cs"/>
          <w:rtl/>
        </w:rPr>
        <w:t xml:space="preserve"> </w:t>
      </w:r>
      <w:r>
        <w:rPr>
          <w:rFonts w:hint="cs"/>
          <w:rtl/>
        </w:rPr>
        <w:t>فرحم</w:t>
      </w:r>
      <w:r w:rsidRPr="000133E3">
        <w:rPr>
          <w:rFonts w:hint="cs"/>
          <w:rtl/>
        </w:rPr>
        <w:t xml:space="preserve"> </w:t>
      </w:r>
      <w:r>
        <w:rPr>
          <w:rFonts w:hint="cs"/>
          <w:rtl/>
        </w:rPr>
        <w:t>الله</w:t>
      </w:r>
      <w:r w:rsidRPr="000133E3">
        <w:rPr>
          <w:rFonts w:hint="cs"/>
          <w:rtl/>
        </w:rPr>
        <w:t xml:space="preserve"> </w:t>
      </w:r>
      <w:r>
        <w:rPr>
          <w:rFonts w:hint="cs"/>
          <w:rtl/>
        </w:rPr>
        <w:t>من</w:t>
      </w:r>
      <w:r w:rsidRPr="000133E3">
        <w:rPr>
          <w:rFonts w:hint="cs"/>
          <w:rtl/>
        </w:rPr>
        <w:t xml:space="preserve"> </w:t>
      </w:r>
      <w:r>
        <w:rPr>
          <w:rFonts w:hint="cs"/>
          <w:rtl/>
        </w:rPr>
        <w:t>احیی</w:t>
      </w:r>
      <w:r w:rsidRPr="000133E3">
        <w:rPr>
          <w:rFonts w:hint="cs"/>
          <w:rtl/>
        </w:rPr>
        <w:t xml:space="preserve"> </w:t>
      </w:r>
      <w:r>
        <w:rPr>
          <w:rFonts w:hint="cs"/>
          <w:rtl/>
        </w:rPr>
        <w:t>امرنا</w:t>
      </w:r>
      <w:r w:rsidRPr="000133E3">
        <w:rPr>
          <w:rFonts w:hint="cs"/>
          <w:rtl/>
        </w:rPr>
        <w:t xml:space="preserve"> </w:t>
      </w:r>
      <w:r>
        <w:rPr>
          <w:rFonts w:hint="cs"/>
          <w:rtl/>
        </w:rPr>
        <w:t>یا</w:t>
      </w:r>
      <w:r w:rsidRPr="000133E3">
        <w:rPr>
          <w:rFonts w:hint="cs"/>
          <w:rtl/>
        </w:rPr>
        <w:t xml:space="preserve"> </w:t>
      </w:r>
      <w:r>
        <w:rPr>
          <w:rFonts w:hint="cs"/>
          <w:rtl/>
        </w:rPr>
        <w:t>فضیل</w:t>
      </w:r>
      <w:r w:rsidRPr="000133E3">
        <w:rPr>
          <w:rFonts w:hint="cs"/>
          <w:rtl/>
        </w:rPr>
        <w:t xml:space="preserve"> </w:t>
      </w:r>
      <w:r>
        <w:rPr>
          <w:rFonts w:hint="cs"/>
          <w:rtl/>
        </w:rPr>
        <w:t>من</w:t>
      </w:r>
      <w:r w:rsidRPr="000133E3">
        <w:rPr>
          <w:rFonts w:hint="cs"/>
          <w:rtl/>
        </w:rPr>
        <w:t xml:space="preserve"> </w:t>
      </w:r>
      <w:r>
        <w:rPr>
          <w:rFonts w:hint="cs"/>
          <w:rtl/>
        </w:rPr>
        <w:t>ذکرنا</w:t>
      </w:r>
      <w:r w:rsidRPr="000133E3">
        <w:rPr>
          <w:rFonts w:hint="cs"/>
          <w:rtl/>
        </w:rPr>
        <w:t xml:space="preserve"> </w:t>
      </w:r>
      <w:r>
        <w:rPr>
          <w:rFonts w:hint="cs"/>
          <w:rtl/>
        </w:rPr>
        <w:t>اوذکرنا</w:t>
      </w:r>
      <w:r w:rsidRPr="000133E3">
        <w:rPr>
          <w:rFonts w:hint="cs"/>
          <w:rtl/>
        </w:rPr>
        <w:t xml:space="preserve"> </w:t>
      </w:r>
      <w:r>
        <w:rPr>
          <w:rFonts w:hint="cs"/>
          <w:rtl/>
        </w:rPr>
        <w:t>عنده</w:t>
      </w:r>
      <w:r w:rsidRPr="000133E3">
        <w:rPr>
          <w:rFonts w:hint="cs"/>
          <w:rtl/>
        </w:rPr>
        <w:t xml:space="preserve"> </w:t>
      </w:r>
      <w:r>
        <w:rPr>
          <w:rFonts w:hint="cs"/>
          <w:rtl/>
        </w:rPr>
        <w:t>فخرج</w:t>
      </w:r>
      <w:r w:rsidRPr="000133E3">
        <w:rPr>
          <w:rFonts w:hint="cs"/>
          <w:rtl/>
        </w:rPr>
        <w:t xml:space="preserve"> </w:t>
      </w:r>
      <w:r>
        <w:rPr>
          <w:rFonts w:hint="cs"/>
          <w:rtl/>
        </w:rPr>
        <w:t>من</w:t>
      </w:r>
      <w:r w:rsidRPr="000133E3">
        <w:rPr>
          <w:rFonts w:hint="cs"/>
          <w:rtl/>
        </w:rPr>
        <w:t xml:space="preserve"> </w:t>
      </w:r>
      <w:r>
        <w:rPr>
          <w:rFonts w:hint="cs"/>
          <w:rtl/>
        </w:rPr>
        <w:t>عینه</w:t>
      </w:r>
      <w:r w:rsidRPr="000133E3">
        <w:rPr>
          <w:rFonts w:hint="cs"/>
          <w:rtl/>
        </w:rPr>
        <w:t xml:space="preserve"> </w:t>
      </w:r>
      <w:r>
        <w:rPr>
          <w:rFonts w:hint="cs"/>
          <w:rtl/>
        </w:rPr>
        <w:t>مثل</w:t>
      </w:r>
      <w:r w:rsidRPr="000133E3">
        <w:rPr>
          <w:rFonts w:hint="cs"/>
          <w:rtl/>
        </w:rPr>
        <w:t xml:space="preserve"> </w:t>
      </w:r>
      <w:r>
        <w:rPr>
          <w:rFonts w:hint="cs"/>
          <w:rtl/>
        </w:rPr>
        <w:t>جناح</w:t>
      </w:r>
      <w:r w:rsidRPr="000133E3">
        <w:rPr>
          <w:rFonts w:hint="cs"/>
          <w:rtl/>
        </w:rPr>
        <w:t xml:space="preserve"> </w:t>
      </w:r>
      <w:r>
        <w:rPr>
          <w:rFonts w:hint="cs"/>
          <w:rtl/>
        </w:rPr>
        <w:t>الذباب</w:t>
      </w:r>
      <w:r w:rsidRPr="000133E3">
        <w:rPr>
          <w:rFonts w:hint="cs"/>
          <w:rtl/>
        </w:rPr>
        <w:t xml:space="preserve"> </w:t>
      </w:r>
      <w:r>
        <w:rPr>
          <w:rFonts w:hint="cs"/>
          <w:rtl/>
        </w:rPr>
        <w:t>غفرالله</w:t>
      </w:r>
      <w:r w:rsidRPr="000133E3">
        <w:rPr>
          <w:rFonts w:hint="cs"/>
          <w:rtl/>
        </w:rPr>
        <w:t xml:space="preserve"> </w:t>
      </w:r>
      <w:r>
        <w:rPr>
          <w:rFonts w:hint="cs"/>
          <w:rtl/>
        </w:rPr>
        <w:t>له</w:t>
      </w:r>
      <w:r w:rsidRPr="000133E3">
        <w:rPr>
          <w:rFonts w:hint="cs"/>
          <w:rtl/>
        </w:rPr>
        <w:t xml:space="preserve"> </w:t>
      </w:r>
      <w:r>
        <w:rPr>
          <w:rFonts w:hint="cs"/>
          <w:rtl/>
        </w:rPr>
        <w:t>ذنوبه</w:t>
      </w:r>
      <w:r w:rsidRPr="000133E3">
        <w:rPr>
          <w:rFonts w:hint="cs"/>
          <w:rtl/>
        </w:rPr>
        <w:t xml:space="preserve"> </w:t>
      </w:r>
      <w:r>
        <w:rPr>
          <w:rFonts w:hint="cs"/>
          <w:rtl/>
        </w:rPr>
        <w:t>لو</w:t>
      </w:r>
      <w:r w:rsidRPr="000133E3">
        <w:rPr>
          <w:rFonts w:hint="cs"/>
          <w:rtl/>
        </w:rPr>
        <w:t xml:space="preserve"> </w:t>
      </w:r>
      <w:r>
        <w:rPr>
          <w:rFonts w:hint="cs"/>
          <w:rtl/>
        </w:rPr>
        <w:t>کانت</w:t>
      </w:r>
      <w:r w:rsidRPr="000133E3">
        <w:rPr>
          <w:rFonts w:hint="cs"/>
          <w:rtl/>
        </w:rPr>
        <w:t xml:space="preserve"> </w:t>
      </w:r>
      <w:r>
        <w:rPr>
          <w:rFonts w:hint="cs"/>
          <w:rtl/>
        </w:rPr>
        <w:t>اکثر</w:t>
      </w:r>
      <w:r>
        <w:rPr>
          <w:cs/>
          <w:lang w:bidi="bn-BD"/>
        </w:rPr>
        <w:t xml:space="preserve"> </w:t>
      </w:r>
      <w:r w:rsidRPr="005A17F4">
        <w:rPr>
          <w:rFonts w:hint="cs"/>
          <w:rtl/>
        </w:rPr>
        <w:t>من</w:t>
      </w:r>
      <w:r w:rsidRPr="000133E3">
        <w:rPr>
          <w:rFonts w:hint="cs"/>
          <w:rtl/>
        </w:rPr>
        <w:t xml:space="preserve"> </w:t>
      </w:r>
      <w:r w:rsidRPr="005A17F4">
        <w:rPr>
          <w:rFonts w:hint="cs"/>
          <w:rtl/>
        </w:rPr>
        <w:t>زبدالبحر</w:t>
      </w:r>
    </w:p>
    <w:p w:rsidR="009C2867" w:rsidRDefault="009C2867" w:rsidP="009C2867">
      <w:pPr>
        <w:pStyle w:val="libNormal"/>
        <w:rPr>
          <w:rStyle w:val="libFootnotenumChar"/>
          <w:lang w:bidi="bn-IN"/>
        </w:rPr>
      </w:pPr>
      <w:r w:rsidRPr="0061583D">
        <w:rPr>
          <w:rStyle w:val="libAlaemChar"/>
        </w:rPr>
        <w:t>‘</w:t>
      </w:r>
      <w:r>
        <w:rPr>
          <w:cs/>
          <w:lang w:bidi="bn-BD"/>
        </w:rPr>
        <w:t>তোমরা কি (আমাদের কথা স্মরণ করে শোকানুষ্ঠান পালন করার উদ্দেশ্যে) একসঙ্গে বস এবং (আমাদের ওপর যা বিপদ-মুসিবত আপতিত হয়েছে তা নিয়ে) আলোচনা কর</w:t>
      </w:r>
      <w:r>
        <w:rPr>
          <w:lang w:bidi="bn-BD"/>
        </w:rPr>
        <w:t xml:space="preserve">? </w:t>
      </w:r>
      <w:r>
        <w:rPr>
          <w:cs/>
          <w:lang w:bidi="bn-BD"/>
        </w:rPr>
        <w:t xml:space="preserve">ফুদাইল বললেন : </w:t>
      </w:r>
      <w:r w:rsidRPr="0061583D">
        <w:rPr>
          <w:rStyle w:val="libAlaemChar"/>
        </w:rPr>
        <w:t>‘</w:t>
      </w:r>
      <w:r>
        <w:rPr>
          <w:cs/>
          <w:lang w:bidi="bn-BD"/>
        </w:rPr>
        <w:t>জী</w:t>
      </w:r>
      <w:r>
        <w:rPr>
          <w:lang w:bidi="bn-BD"/>
        </w:rPr>
        <w:t>,</w:t>
      </w:r>
      <w:r>
        <w:rPr>
          <w:cs/>
          <w:lang w:bidi="bn-BD"/>
        </w:rPr>
        <w:t>অবশ্যই</w:t>
      </w:r>
      <w:r>
        <w:rPr>
          <w:lang w:bidi="bn-BD"/>
        </w:rPr>
        <w:t>,</w:t>
      </w:r>
      <w:r>
        <w:rPr>
          <w:cs/>
          <w:lang w:bidi="bn-BD"/>
        </w:rPr>
        <w:t>আপনার জন্য আমি উৎসর্গিত!</w:t>
      </w:r>
      <w:r w:rsidRPr="0061583D">
        <w:rPr>
          <w:rStyle w:val="libAlaemChar"/>
        </w:rPr>
        <w:t>’</w:t>
      </w:r>
      <w:r>
        <w:rPr>
          <w:lang w:bidi="bn-BD"/>
        </w:rPr>
        <w:t xml:space="preserve"> </w:t>
      </w:r>
      <w:r>
        <w:rPr>
          <w:cs/>
          <w:lang w:bidi="bn-BD"/>
        </w:rPr>
        <w:t xml:space="preserve">ইমাম (আ.) বললেন : </w:t>
      </w:r>
      <w:r w:rsidRPr="0061583D">
        <w:rPr>
          <w:rStyle w:val="libAlaemChar"/>
        </w:rPr>
        <w:t>‘</w:t>
      </w:r>
      <w:r>
        <w:rPr>
          <w:cs/>
          <w:lang w:bidi="bn-BD"/>
        </w:rPr>
        <w:t>এ ধরনের শোকানুষ্ঠানকে আমরা পছন্দ করি</w:t>
      </w:r>
      <w:r>
        <w:rPr>
          <w:cs/>
          <w:lang w:bidi="hi-IN"/>
        </w:rPr>
        <w:t xml:space="preserve">। </w:t>
      </w:r>
      <w:r>
        <w:rPr>
          <w:cs/>
          <w:lang w:bidi="bn-BD"/>
        </w:rPr>
        <w:t>অতঃপর হে ফুদাইল! আমাদের নির্দেশকে বাস্তবায়ন কর</w:t>
      </w:r>
      <w:r>
        <w:rPr>
          <w:cs/>
          <w:lang w:bidi="hi-IN"/>
        </w:rPr>
        <w:t xml:space="preserve">। </w:t>
      </w:r>
      <w:r>
        <w:rPr>
          <w:cs/>
          <w:lang w:bidi="bn-BD"/>
        </w:rPr>
        <w:t>যারা আমাদের নির্দেশের বাস্তবায়ন করে তারা আল্লাহর দয়া ও রহমতের অন্তর্ভুক্ত হয়</w:t>
      </w:r>
      <w:r>
        <w:rPr>
          <w:cs/>
          <w:lang w:bidi="hi-IN"/>
        </w:rPr>
        <w:t xml:space="preserve">। </w:t>
      </w:r>
      <w:r>
        <w:rPr>
          <w:cs/>
          <w:lang w:bidi="bn-BD"/>
        </w:rPr>
        <w:t>হে ফুদাইল! যে কেউ আমাদেরকে স্মরণ করবে ও যার নিকট আমাদের স্মরণ করানো হবে এবং তাতে কারো চোখ থেকে মাছির পাখার সমপরিমাণেও অশ্রু ঝরবে</w:t>
      </w:r>
      <w:r>
        <w:rPr>
          <w:lang w:bidi="bn-BD"/>
        </w:rPr>
        <w:t>,</w:t>
      </w:r>
      <w:r>
        <w:rPr>
          <w:cs/>
          <w:lang w:bidi="bn-BD"/>
        </w:rPr>
        <w:t>আল্লাহ তার সকল গুনাহকে ক্ষমা করে দেবেন</w:t>
      </w:r>
      <w:r>
        <w:rPr>
          <w:lang w:bidi="bn-BD"/>
        </w:rPr>
        <w:t>,</w:t>
      </w:r>
      <w:r>
        <w:rPr>
          <w:cs/>
          <w:lang w:bidi="bn-BD"/>
        </w:rPr>
        <w:t>যদিও তার গুনাহের পরিমাণ সাগরের ফেনার থেকেও অধিক হয়</w:t>
      </w:r>
      <w:r>
        <w:rPr>
          <w:cs/>
          <w:lang w:bidi="hi-IN"/>
        </w:rPr>
        <w:t>।</w:t>
      </w:r>
      <w:r w:rsidRPr="009C2867">
        <w:rPr>
          <w:rStyle w:val="libArCharChar"/>
          <w:rFonts w:eastAsia="Calibri" w:hint="cs"/>
          <w:rtl/>
          <w:cs/>
        </w:rPr>
        <w:t>’</w:t>
      </w:r>
      <w:r w:rsidRPr="005A55C2">
        <w:rPr>
          <w:rStyle w:val="libFootnotenumChar"/>
          <w:cs/>
          <w:lang w:bidi="bn-IN"/>
        </w:rPr>
        <w:t>৩৩০</w:t>
      </w:r>
    </w:p>
    <w:p w:rsidR="009C2867" w:rsidRDefault="009C2867" w:rsidP="009C2867">
      <w:pPr>
        <w:pStyle w:val="libNormal"/>
        <w:rPr>
          <w:lang w:bidi="bn-BD"/>
        </w:rPr>
      </w:pPr>
    </w:p>
    <w:p w:rsidR="009C2867" w:rsidRDefault="009C2867" w:rsidP="009C2867">
      <w:pPr>
        <w:pStyle w:val="Heading2Center"/>
        <w:rPr>
          <w:lang w:bidi="bn-BD"/>
        </w:rPr>
      </w:pPr>
      <w:bookmarkStart w:id="40" w:name="_Toc469916785"/>
      <w:r>
        <w:rPr>
          <w:cs/>
          <w:lang w:bidi="bn-BD"/>
        </w:rPr>
        <w:t>শোক প্রকাশের ইতিহাস</w:t>
      </w:r>
      <w:bookmarkEnd w:id="40"/>
    </w:p>
    <w:p w:rsidR="009C2867" w:rsidRDefault="009C2867" w:rsidP="009C2867">
      <w:pPr>
        <w:pStyle w:val="libNormal"/>
        <w:rPr>
          <w:lang w:bidi="bn-BD"/>
        </w:rPr>
      </w:pPr>
    </w:p>
    <w:p w:rsidR="009C2867" w:rsidRDefault="009C2867" w:rsidP="009C2867">
      <w:pPr>
        <w:pStyle w:val="libBold1"/>
        <w:rPr>
          <w:lang w:bidi="bn-BD"/>
        </w:rPr>
      </w:pPr>
      <w:r>
        <w:rPr>
          <w:cs/>
          <w:lang w:bidi="bn-BD"/>
        </w:rPr>
        <w:t>৩৪ নং প্রশ্ন : ইমাম (আ.)-দের জীবদ্দশায় ইমাম হোসাইন (আ.)-এর জন্য শোক পালনের কোন নজির আছে কি</w:t>
      </w:r>
      <w:r>
        <w:rPr>
          <w:lang w:bidi="bn-BD"/>
        </w:rPr>
        <w:t>?</w:t>
      </w:r>
    </w:p>
    <w:p w:rsidR="009C2867" w:rsidRDefault="009C2867" w:rsidP="009C2867">
      <w:pPr>
        <w:pStyle w:val="libNormal"/>
        <w:rPr>
          <w:lang w:bidi="bn-BD"/>
        </w:rPr>
      </w:pPr>
      <w:r>
        <w:rPr>
          <w:cs/>
          <w:lang w:bidi="bn-BD"/>
        </w:rPr>
        <w:t>উত্তর : ইমামদের জীবদ্দশায় শোক পালনের নিশ্চিত প্রমাণ রয়েছে যার কিছু ঐতিহাসিক বর্ণনা তুলে ধরা হলো :</w:t>
      </w:r>
    </w:p>
    <w:p w:rsidR="009C2867" w:rsidRDefault="009C2867" w:rsidP="009C2867">
      <w:pPr>
        <w:pStyle w:val="libNormal"/>
        <w:rPr>
          <w:lang w:bidi="bn-BD"/>
        </w:rPr>
      </w:pPr>
      <w:r>
        <w:rPr>
          <w:cs/>
          <w:lang w:bidi="bn-BD"/>
        </w:rPr>
        <w:t xml:space="preserve">ঐতিহাসিক ইয়াকুবি তাঁর </w:t>
      </w:r>
      <w:r w:rsidRPr="0061583D">
        <w:rPr>
          <w:rStyle w:val="libAlaemChar"/>
        </w:rPr>
        <w:t>‘</w:t>
      </w:r>
      <w:r>
        <w:rPr>
          <w:cs/>
          <w:lang w:bidi="bn-BD"/>
        </w:rPr>
        <w:t>তারীখ</w:t>
      </w:r>
      <w:r w:rsidRPr="0061583D">
        <w:rPr>
          <w:rStyle w:val="libAlaemChar"/>
        </w:rPr>
        <w:t>’</w:t>
      </w:r>
      <w:r>
        <w:rPr>
          <w:lang w:bidi="bn-BD"/>
        </w:rPr>
        <w:t xml:space="preserve"> </w:t>
      </w:r>
      <w:r>
        <w:rPr>
          <w:cs/>
          <w:lang w:bidi="bn-BD"/>
        </w:rPr>
        <w:t>গ্রন্থে ইমাম হোসাইন (আ.)-এর শোকে উম্মুল মুমিনীন উম্মে সালামার অঝরে ক্রন্দনের ঘটনা উল্লেখ করেছেন</w:t>
      </w:r>
      <w:r>
        <w:rPr>
          <w:cs/>
          <w:lang w:bidi="hi-IN"/>
        </w:rPr>
        <w:t xml:space="preserve">। </w:t>
      </w:r>
      <w:r>
        <w:rPr>
          <w:cs/>
          <w:lang w:bidi="bn-BD"/>
        </w:rPr>
        <w:t xml:space="preserve">উম্মুল মুমিনীন বলেন : </w:t>
      </w:r>
      <w:r w:rsidRPr="0061583D">
        <w:rPr>
          <w:rStyle w:val="libAlaemChar"/>
        </w:rPr>
        <w:t>“</w:t>
      </w:r>
      <w:r>
        <w:rPr>
          <w:cs/>
          <w:lang w:bidi="bn-BD"/>
        </w:rPr>
        <w:t>যেদিন হোসাইন শহীদ হন আমি আল্লাহর রাসূল (সা.)-কে স্ব</w:t>
      </w:r>
      <w:r w:rsidR="00866FF0">
        <w:rPr>
          <w:cs/>
          <w:lang w:bidi="bn-BD"/>
        </w:rPr>
        <w:t>প্নে</w:t>
      </w:r>
      <w:r>
        <w:rPr>
          <w:cs/>
          <w:lang w:bidi="bn-BD"/>
        </w:rPr>
        <w:t xml:space="preserve"> ধূলি ধুসরিত ও শোকে মূহ্যমান অবস্থায় দেখলাম</w:t>
      </w:r>
      <w:r>
        <w:rPr>
          <w:cs/>
          <w:lang w:bidi="hi-IN"/>
        </w:rPr>
        <w:t xml:space="preserve">। </w:t>
      </w:r>
      <w:r>
        <w:rPr>
          <w:cs/>
          <w:lang w:bidi="bn-BD"/>
        </w:rPr>
        <w:t xml:space="preserve">আমি তাঁকে প্রশ্ন করলাম : </w:t>
      </w:r>
      <w:r w:rsidRPr="0061583D">
        <w:rPr>
          <w:rStyle w:val="libAlaemChar"/>
        </w:rPr>
        <w:t>‘</w:t>
      </w:r>
      <w:r>
        <w:rPr>
          <w:cs/>
          <w:lang w:bidi="bn-BD"/>
        </w:rPr>
        <w:t>হে আল্লাহর রাসূল! আপনার এ অবস্থা কেন</w:t>
      </w:r>
      <w:r>
        <w:rPr>
          <w:lang w:bidi="bn-BD"/>
        </w:rPr>
        <w:t>?</w:t>
      </w:r>
      <w:r w:rsidRPr="0061583D">
        <w:rPr>
          <w:rStyle w:val="libAlaemChar"/>
        </w:rPr>
        <w:t>’</w:t>
      </w:r>
      <w:r>
        <w:rPr>
          <w:lang w:bidi="bn-BD"/>
        </w:rPr>
        <w:t xml:space="preserve"> </w:t>
      </w:r>
      <w:r>
        <w:rPr>
          <w:cs/>
          <w:lang w:bidi="bn-BD"/>
        </w:rPr>
        <w:t xml:space="preserve">তিনি </w:t>
      </w:r>
      <w:r>
        <w:rPr>
          <w:cs/>
          <w:lang w:bidi="bn-BD"/>
        </w:rPr>
        <w:lastRenderedPageBreak/>
        <w:t xml:space="preserve">বললেন : </w:t>
      </w:r>
      <w:r w:rsidRPr="0061583D">
        <w:rPr>
          <w:rStyle w:val="libAlaemChar"/>
        </w:rPr>
        <w:t>‘</w:t>
      </w:r>
      <w:r>
        <w:rPr>
          <w:cs/>
          <w:lang w:bidi="bn-BD"/>
        </w:rPr>
        <w:t>আমার সন্তান হোসাইন ও তার আহলে</w:t>
      </w:r>
      <w:r>
        <w:rPr>
          <w:lang w:bidi="bn-BD"/>
        </w:rPr>
        <w:t xml:space="preserve"> </w:t>
      </w:r>
      <w:r>
        <w:rPr>
          <w:cs/>
          <w:lang w:bidi="bn-BD"/>
        </w:rPr>
        <w:t>বাইতকে আজ শহীদ করা হয়েছে</w:t>
      </w:r>
      <w:r>
        <w:rPr>
          <w:cs/>
          <w:lang w:bidi="hi-IN"/>
        </w:rPr>
        <w:t xml:space="preserve">। </w:t>
      </w:r>
      <w:r>
        <w:rPr>
          <w:cs/>
          <w:lang w:bidi="bn-BD"/>
        </w:rPr>
        <w:t>আমি এইমাত্র তাদের দাফন সম্পন্ন করে আসলাম</w:t>
      </w:r>
      <w:r>
        <w:rPr>
          <w:cs/>
          <w:lang w:bidi="hi-IN"/>
        </w:rPr>
        <w:t>।</w:t>
      </w:r>
      <w:r w:rsidRPr="009C2867">
        <w:rPr>
          <w:rStyle w:val="libArCharChar"/>
          <w:rFonts w:eastAsia="Calibri" w:hint="cs"/>
          <w:rtl/>
          <w:cs/>
        </w:rPr>
        <w:t>’</w:t>
      </w:r>
      <w:r w:rsidRPr="00AB1721">
        <w:rPr>
          <w:rStyle w:val="libFootnotenumChar"/>
          <w:cs/>
          <w:lang w:bidi="bn-IN"/>
        </w:rPr>
        <w:t>৩৩১</w:t>
      </w:r>
    </w:p>
    <w:p w:rsidR="009C2867" w:rsidRDefault="005A45BC" w:rsidP="009C2867">
      <w:pPr>
        <w:pStyle w:val="libNormal"/>
        <w:rPr>
          <w:lang w:bidi="bn-BD"/>
        </w:rPr>
      </w:pPr>
      <w:r w:rsidRPr="005A45BC">
        <w:rPr>
          <w:rStyle w:val="libBold1Char"/>
          <w:cs/>
          <w:lang w:bidi="bn-IN"/>
        </w:rPr>
        <w:t xml:space="preserve">১. শহীদদের নেতা ইমাম হোসাইন (আ.)-এর জন্য বনি হাশেমের শোক প্রকাশ : </w:t>
      </w:r>
      <w:r w:rsidR="009C2867">
        <w:rPr>
          <w:cs/>
          <w:lang w:bidi="bn-BD"/>
        </w:rPr>
        <w:t xml:space="preserve">ইমাম জাফর সাদিক (আ.) থেকে বর্ণিত হয়েছে : </w:t>
      </w:r>
      <w:r w:rsidR="009C2867" w:rsidRPr="0061583D">
        <w:rPr>
          <w:rStyle w:val="libAlaemChar"/>
        </w:rPr>
        <w:t>‘</w:t>
      </w:r>
      <w:r w:rsidR="009C2867">
        <w:rPr>
          <w:cs/>
          <w:lang w:bidi="bn-BD"/>
        </w:rPr>
        <w:t>কারবালার হৃদয়বিদারক ঘটনার পর বনি হাশেমের কোন নারী সুরমা ও মেহেদী ব্যবহার করে নি এবং বনি হাশেমের কোন ঘর থেকে খাবার রান্না করার চিহ্ন হিসেবে উনুন থেকে কোন ধোঁয়া বের হতে দেখা যায় নি</w:t>
      </w:r>
      <w:r w:rsidR="009C2867">
        <w:rPr>
          <w:lang w:bidi="bn-BD"/>
        </w:rPr>
        <w:t>,</w:t>
      </w:r>
      <w:r w:rsidR="009C2867">
        <w:rPr>
          <w:cs/>
          <w:lang w:bidi="bn-BD"/>
        </w:rPr>
        <w:t>যতক্ষণ পর্যন্ত না ইবনে যিয়াদ নিহত ও ধ্বংস হয়</w:t>
      </w:r>
      <w:r w:rsidR="009C2867">
        <w:rPr>
          <w:cs/>
          <w:lang w:bidi="hi-IN"/>
        </w:rPr>
        <w:t xml:space="preserve">। </w:t>
      </w:r>
      <w:r w:rsidR="009C2867">
        <w:rPr>
          <w:cs/>
          <w:lang w:bidi="bn-BD"/>
        </w:rPr>
        <w:t>কারবালার মর্মান্তিক ও রক্তাক্ত ঘটনার পর নিরবচ্ছিন্নভাবে আমাদের চোখে অশ্রু ছিল</w:t>
      </w:r>
      <w:r w:rsidR="009C2867">
        <w:rPr>
          <w:cs/>
          <w:lang w:bidi="hi-IN"/>
        </w:rPr>
        <w:t>।</w:t>
      </w:r>
      <w:r w:rsidR="009C2867" w:rsidRPr="009C2867">
        <w:rPr>
          <w:rStyle w:val="libArCharChar"/>
          <w:rFonts w:eastAsia="Calibri" w:hint="cs"/>
          <w:rtl/>
          <w:cs/>
        </w:rPr>
        <w:t>’</w:t>
      </w:r>
      <w:r w:rsidR="009C2867" w:rsidRPr="00AB1721">
        <w:rPr>
          <w:rStyle w:val="libFootnotenumChar"/>
          <w:cs/>
          <w:lang w:bidi="bn-IN"/>
        </w:rPr>
        <w:t>৩৩২</w:t>
      </w:r>
    </w:p>
    <w:p w:rsidR="009C2867" w:rsidRDefault="005A45BC" w:rsidP="009C2867">
      <w:pPr>
        <w:pStyle w:val="libNormal"/>
        <w:rPr>
          <w:lang w:bidi="bn-BD"/>
        </w:rPr>
      </w:pPr>
      <w:r w:rsidRPr="005A45BC">
        <w:rPr>
          <w:rStyle w:val="libBold1Char"/>
          <w:cs/>
          <w:lang w:bidi="bn-IN"/>
        </w:rPr>
        <w:t>২. ইমাম সাজ্জাদ (আ.)-এর শোক প্রকাশ :</w:t>
      </w:r>
      <w:r w:rsidR="009C2867">
        <w:rPr>
          <w:cs/>
          <w:lang w:bidi="bn-BD"/>
        </w:rPr>
        <w:t xml:space="preserve"> </w:t>
      </w:r>
      <w:r w:rsidR="009C2867" w:rsidRPr="0061583D">
        <w:rPr>
          <w:rStyle w:val="libAlaemChar"/>
        </w:rPr>
        <w:t>‘</w:t>
      </w:r>
      <w:r w:rsidR="009C2867">
        <w:rPr>
          <w:cs/>
          <w:lang w:bidi="bn-BD"/>
        </w:rPr>
        <w:t>তীব্র শোক ইমাম সাজ্জাদ (আ.)-এর ওপর এমন প্রভাব ফেলেছিল যে</w:t>
      </w:r>
      <w:r w:rsidR="009C2867">
        <w:rPr>
          <w:lang w:bidi="bn-BD"/>
        </w:rPr>
        <w:t>,</w:t>
      </w:r>
      <w:r w:rsidR="009C2867">
        <w:rPr>
          <w:cs/>
          <w:lang w:bidi="bn-BD"/>
        </w:rPr>
        <w:t>তাঁর সমগ্র জীবন ছিল ক্রন্দনময়</w:t>
      </w:r>
      <w:r w:rsidR="009C2867">
        <w:rPr>
          <w:cs/>
          <w:lang w:bidi="hi-IN"/>
        </w:rPr>
        <w:t xml:space="preserve">। </w:t>
      </w:r>
      <w:r w:rsidR="009C2867">
        <w:rPr>
          <w:cs/>
          <w:lang w:bidi="bn-BD"/>
        </w:rPr>
        <w:t>তিনি তাঁর পিতা শহীদদের নেতার মুসিবতের জন্য সবচেয়ে বেশি অশ্রু ঝরিয়েছেন</w:t>
      </w:r>
      <w:r w:rsidR="009C2867">
        <w:rPr>
          <w:cs/>
          <w:lang w:bidi="hi-IN"/>
        </w:rPr>
        <w:t xml:space="preserve">। </w:t>
      </w:r>
      <w:r w:rsidR="009C2867">
        <w:rPr>
          <w:cs/>
          <w:lang w:bidi="bn-BD"/>
        </w:rPr>
        <w:t>তাঁর ভাই</w:t>
      </w:r>
      <w:r w:rsidR="009C2867">
        <w:rPr>
          <w:lang w:bidi="bn-BD"/>
        </w:rPr>
        <w:t>,</w:t>
      </w:r>
      <w:r w:rsidR="009C2867">
        <w:rPr>
          <w:cs/>
          <w:lang w:bidi="bn-BD"/>
        </w:rPr>
        <w:t>চাচা</w:t>
      </w:r>
      <w:r w:rsidR="009C2867">
        <w:rPr>
          <w:lang w:bidi="bn-BD"/>
        </w:rPr>
        <w:t>,</w:t>
      </w:r>
      <w:r w:rsidR="009C2867">
        <w:rPr>
          <w:cs/>
          <w:lang w:bidi="bn-BD"/>
        </w:rPr>
        <w:t>চাচাতো ভাই</w:t>
      </w:r>
      <w:r w:rsidR="009C2867">
        <w:rPr>
          <w:lang w:bidi="bn-BD"/>
        </w:rPr>
        <w:t>,</w:t>
      </w:r>
      <w:r w:rsidR="009C2867">
        <w:rPr>
          <w:cs/>
          <w:lang w:bidi="bn-BD"/>
        </w:rPr>
        <w:t>ফুফু ও তাঁর বোনদের ভাগ্যে যা ঘটেছিল তা স্মরণ করে তিনি অজ</w:t>
      </w:r>
      <w:r w:rsidR="009C2867">
        <w:rPr>
          <w:lang w:bidi="bn-BD"/>
        </w:rPr>
        <w:t>¯</w:t>
      </w:r>
      <w:r w:rsidR="009C2867">
        <w:rPr>
          <w:cs/>
          <w:lang w:bidi="bn-BD"/>
        </w:rPr>
        <w:t xml:space="preserve"> ধারায় ক্রন্দন করতেন</w:t>
      </w:r>
      <w:r w:rsidR="009C2867">
        <w:rPr>
          <w:cs/>
          <w:lang w:bidi="hi-IN"/>
        </w:rPr>
        <w:t xml:space="preserve">। </w:t>
      </w:r>
      <w:r w:rsidR="009C2867">
        <w:rPr>
          <w:cs/>
          <w:lang w:bidi="bn-BD"/>
        </w:rPr>
        <w:t xml:space="preserve">এমনকি যখন তাঁর সামনে পান করার জন্য পানি নিয়ে আসা হতো তখন তিনি পানি দেখে ক্রন্দন শুরু করে দিতেন এবং বলতেন : </w:t>
      </w:r>
      <w:r w:rsidR="009C2867" w:rsidRPr="0061583D">
        <w:rPr>
          <w:rStyle w:val="libAlaemChar"/>
        </w:rPr>
        <w:t>‘</w:t>
      </w:r>
      <w:r w:rsidR="009C2867">
        <w:rPr>
          <w:cs/>
          <w:lang w:bidi="bn-BD"/>
        </w:rPr>
        <w:t>কিভাবে পান করব যখন রাসূল (সা.)-এর সন্তানদের পিপাসার্ত অবস্থায় শহীদ করা হয়েছে</w:t>
      </w:r>
      <w:r w:rsidR="009C2867">
        <w:rPr>
          <w:cs/>
          <w:lang w:bidi="hi-IN"/>
        </w:rPr>
        <w:t>।</w:t>
      </w:r>
      <w:r w:rsidR="009C2867" w:rsidRPr="009C2867">
        <w:rPr>
          <w:rStyle w:val="libArCharChar"/>
          <w:rFonts w:eastAsia="Calibri" w:hint="cs"/>
          <w:rtl/>
          <w:cs/>
        </w:rPr>
        <w:t>’</w:t>
      </w:r>
      <w:r w:rsidR="009C2867" w:rsidRPr="00AB1721">
        <w:rPr>
          <w:rStyle w:val="libFootnotenumChar"/>
          <w:cs/>
          <w:lang w:bidi="bn-IN"/>
        </w:rPr>
        <w:t>৩৩৩</w:t>
      </w:r>
    </w:p>
    <w:p w:rsidR="009C2867" w:rsidRDefault="009C2867" w:rsidP="009C2867">
      <w:pPr>
        <w:pStyle w:val="libNormal"/>
        <w:rPr>
          <w:lang w:bidi="bn-BD"/>
        </w:rPr>
      </w:pPr>
      <w:r>
        <w:rPr>
          <w:cs/>
          <w:lang w:bidi="bn-BD"/>
        </w:rPr>
        <w:t xml:space="preserve">আর তিনি বলতেন : </w:t>
      </w:r>
      <w:r w:rsidRPr="0061583D">
        <w:rPr>
          <w:rStyle w:val="libAlaemChar"/>
        </w:rPr>
        <w:t>‘</w:t>
      </w:r>
      <w:r>
        <w:rPr>
          <w:cs/>
          <w:lang w:bidi="bn-BD"/>
        </w:rPr>
        <w:t>যখনই আমার দাদী ফাতিমা যাহরা (আ.)-এর সন্তানের শাহাদাতের কথা স্মরণ হয় তখনই আমার কান্না পায়</w:t>
      </w:r>
      <w:r>
        <w:rPr>
          <w:cs/>
          <w:lang w:bidi="hi-IN"/>
        </w:rPr>
        <w:t>।</w:t>
      </w:r>
      <w:r w:rsidRPr="009C2867">
        <w:rPr>
          <w:rStyle w:val="libArCharChar"/>
          <w:rFonts w:eastAsia="Calibri" w:hint="cs"/>
          <w:rtl/>
          <w:cs/>
        </w:rPr>
        <w:t>’</w:t>
      </w:r>
      <w:r w:rsidRPr="00AB1721">
        <w:rPr>
          <w:rStyle w:val="libFootnotenumChar"/>
          <w:cs/>
          <w:lang w:bidi="bn-IN"/>
        </w:rPr>
        <w:t>৩৩৪</w:t>
      </w:r>
    </w:p>
    <w:p w:rsidR="009C2867" w:rsidRDefault="009C2867" w:rsidP="009C2867">
      <w:pPr>
        <w:pStyle w:val="libNormal"/>
        <w:rPr>
          <w:lang w:bidi="bn-BD"/>
        </w:rPr>
      </w:pPr>
      <w:r>
        <w:rPr>
          <w:cs/>
          <w:lang w:bidi="bn-BD"/>
        </w:rPr>
        <w:t xml:space="preserve">ইমাম সাদিক (আ.) তাঁর অন্যতম সাহাবী যুরারাকে বলেছেন : </w:t>
      </w:r>
      <w:r w:rsidRPr="0061583D">
        <w:rPr>
          <w:rStyle w:val="libAlaemChar"/>
        </w:rPr>
        <w:t>‘</w:t>
      </w:r>
      <w:r>
        <w:rPr>
          <w:cs/>
          <w:lang w:bidi="bn-BD"/>
        </w:rPr>
        <w:t>আমার দাদা আলী ইবনুল হোসাইন (আ.) যখনই হোসাইন ইবনে আলী (আ.)-কে স্মরণ করতেন তখন এত বেশি ক্রন্দন করতেন যে</w:t>
      </w:r>
      <w:r>
        <w:rPr>
          <w:lang w:bidi="bn-BD"/>
        </w:rPr>
        <w:t>,</w:t>
      </w:r>
      <w:r>
        <w:rPr>
          <w:cs/>
          <w:lang w:bidi="bn-BD"/>
        </w:rPr>
        <w:t>তাঁর দাড়ি ভিজে যেত ও তার ক্রন্দন দেখে উপস্থিত ব্যক্তিরাও ক্রন্দন করত</w:t>
      </w:r>
      <w:r>
        <w:rPr>
          <w:cs/>
          <w:lang w:bidi="hi-IN"/>
        </w:rPr>
        <w:t>।</w:t>
      </w:r>
      <w:r w:rsidRPr="009C2867">
        <w:rPr>
          <w:rStyle w:val="libArCharChar"/>
          <w:rFonts w:eastAsia="Calibri" w:hint="cs"/>
          <w:rtl/>
          <w:cs/>
        </w:rPr>
        <w:t>’</w:t>
      </w:r>
      <w:r w:rsidRPr="00AB1721">
        <w:rPr>
          <w:rStyle w:val="libFootnotenumChar"/>
          <w:cs/>
          <w:lang w:bidi="bn-IN"/>
        </w:rPr>
        <w:t>৩৩৫</w:t>
      </w:r>
    </w:p>
    <w:p w:rsidR="009C2867" w:rsidRDefault="005A45BC" w:rsidP="009C2867">
      <w:pPr>
        <w:pStyle w:val="libNormal"/>
        <w:rPr>
          <w:lang w:bidi="bn-BD"/>
        </w:rPr>
      </w:pPr>
      <w:r w:rsidRPr="005A45BC">
        <w:rPr>
          <w:rStyle w:val="libBold1Char"/>
          <w:cs/>
          <w:lang w:bidi="bn-IN"/>
        </w:rPr>
        <w:t>৩. ইমাম বাকির (আ.)-এর শোক প্রকাশ :</w:t>
      </w:r>
      <w:r w:rsidR="009C2867">
        <w:rPr>
          <w:cs/>
          <w:lang w:bidi="bn-BD"/>
        </w:rPr>
        <w:t xml:space="preserve"> ইমাম বাকির (আ.) আশুরার দিন ইমাম হোসাইন (আ.)-এর জন্য শোকানুষ্ঠানের আয়োজন করতেন ও তাঁর ওপর মুসিবতের কথা স্মরণ করে </w:t>
      </w:r>
      <w:r w:rsidR="009C2867">
        <w:rPr>
          <w:cs/>
          <w:lang w:bidi="bn-BD"/>
        </w:rPr>
        <w:lastRenderedPageBreak/>
        <w:t>ক্রন্দন করতেন</w:t>
      </w:r>
      <w:r w:rsidR="009C2867">
        <w:rPr>
          <w:cs/>
          <w:lang w:bidi="hi-IN"/>
        </w:rPr>
        <w:t xml:space="preserve">। </w:t>
      </w:r>
      <w:r w:rsidR="009C2867">
        <w:rPr>
          <w:cs/>
          <w:lang w:bidi="bn-BD"/>
        </w:rPr>
        <w:t>এ রকম কোন একটি শোকানুষ্ঠানে ইমাম বাকিরের উপস্থিতিতে কুমাইত নামক একজন কবি কবিতা পাঠ করেন</w:t>
      </w:r>
      <w:r w:rsidR="009C2867">
        <w:rPr>
          <w:cs/>
          <w:lang w:bidi="hi-IN"/>
        </w:rPr>
        <w:t xml:space="preserve">। </w:t>
      </w:r>
      <w:r w:rsidR="009C2867">
        <w:rPr>
          <w:cs/>
          <w:lang w:bidi="bn-BD"/>
        </w:rPr>
        <w:t>যখন কবিতা পাঠ করার এক পর্যায়ে এ অংশে এসে পৌঁছেন</w:t>
      </w:r>
      <w:r w:rsidR="00DE4820">
        <w:rPr>
          <w:cs/>
          <w:lang w:bidi="bn-BD"/>
        </w:rPr>
        <w:t>-</w:t>
      </w:r>
      <w:r w:rsidR="009C2867" w:rsidRPr="00B14CB7">
        <w:rPr>
          <w:rStyle w:val="libArChar"/>
          <w:rtl/>
        </w:rPr>
        <w:t>قتیل بالطف</w:t>
      </w:r>
      <w:r w:rsidR="009C2867">
        <w:rPr>
          <w:cs/>
          <w:lang w:bidi="bn-BD"/>
        </w:rPr>
        <w:t xml:space="preserve"> অর্থাৎ </w:t>
      </w:r>
      <w:r w:rsidR="009C2867" w:rsidRPr="0061583D">
        <w:rPr>
          <w:rStyle w:val="libAlaemChar"/>
        </w:rPr>
        <w:t>‘</w:t>
      </w:r>
      <w:r w:rsidR="009C2867">
        <w:rPr>
          <w:cs/>
          <w:lang w:bidi="bn-BD"/>
        </w:rPr>
        <w:t>তাফের ভূমিতে নিহত</w:t>
      </w:r>
      <w:r w:rsidR="009C2867" w:rsidRPr="0061583D">
        <w:rPr>
          <w:rStyle w:val="libAlaemChar"/>
        </w:rPr>
        <w:t>’</w:t>
      </w:r>
      <w:r w:rsidR="009C2867">
        <w:rPr>
          <w:lang w:bidi="bn-BD"/>
        </w:rPr>
        <w:t>,</w:t>
      </w:r>
      <w:r w:rsidR="009C2867">
        <w:rPr>
          <w:cs/>
          <w:lang w:bidi="bn-BD"/>
        </w:rPr>
        <w:t xml:space="preserve">ইমাম (আ.) এ অংশ শোনামাত্র কান্নায় ভেঙে পড়লেন এবং তাঁকে উদ্দেশ্য করে বললেন : </w:t>
      </w:r>
      <w:r w:rsidR="009C2867" w:rsidRPr="0061583D">
        <w:rPr>
          <w:rStyle w:val="libAlaemChar"/>
        </w:rPr>
        <w:t>‘</w:t>
      </w:r>
      <w:r w:rsidR="009C2867">
        <w:rPr>
          <w:cs/>
          <w:lang w:bidi="bn-BD"/>
        </w:rPr>
        <w:t>হে কুমাইত! এই কবিতার পুরস্কার হিসেবে আমার কাছে কোন সম্পদ থাকলে তোমাকে পুরস্কৃত করতাম</w:t>
      </w:r>
      <w:r w:rsidR="009C2867">
        <w:rPr>
          <w:cs/>
          <w:lang w:bidi="hi-IN"/>
        </w:rPr>
        <w:t xml:space="preserve">। </w:t>
      </w:r>
      <w:r w:rsidR="009C2867">
        <w:rPr>
          <w:cs/>
          <w:lang w:bidi="bn-BD"/>
        </w:rPr>
        <w:t>কিন্তু তোমার পুরস্কার হিসেবে ঐ দোয়াটি করব যা রাসূল (সা.) হাস্সান ইবনে ছাবিত সম্পর্কে করেছেন</w:t>
      </w:r>
      <w:r w:rsidR="009C2867">
        <w:rPr>
          <w:cs/>
          <w:lang w:bidi="hi-IN"/>
        </w:rPr>
        <w:t xml:space="preserve">। </w:t>
      </w:r>
      <w:r w:rsidR="009C2867">
        <w:rPr>
          <w:cs/>
          <w:lang w:bidi="bn-BD"/>
        </w:rPr>
        <w:t xml:space="preserve">আর দোয়াটি হলো : </w:t>
      </w:r>
      <w:r w:rsidR="009C2867" w:rsidRPr="0061583D">
        <w:rPr>
          <w:rStyle w:val="libAlaemChar"/>
        </w:rPr>
        <w:t>‘</w:t>
      </w:r>
      <w:r w:rsidR="009C2867">
        <w:rPr>
          <w:cs/>
          <w:lang w:bidi="bn-BD"/>
        </w:rPr>
        <w:t>আমাদের আহলে বাইতের পক্ষ সমর্থন ও তাদের প্রতিরক্ষা করার জন্য যখনই পদক্ষেপ নেবে তখনই রুহুল কুদ্সের (পবিত্র আত্মার) সমর্থন ও সহায়তা লাভ করবে</w:t>
      </w:r>
      <w:r w:rsidR="009C2867">
        <w:rPr>
          <w:cs/>
          <w:lang w:bidi="hi-IN"/>
        </w:rPr>
        <w:t>।</w:t>
      </w:r>
      <w:r w:rsidR="009C2867" w:rsidRPr="009C2867">
        <w:rPr>
          <w:rStyle w:val="libArCharChar"/>
          <w:rFonts w:eastAsia="Calibri" w:hint="cs"/>
          <w:rtl/>
          <w:cs/>
        </w:rPr>
        <w:t>’</w:t>
      </w:r>
      <w:r w:rsidR="009C2867" w:rsidRPr="00AB1721">
        <w:rPr>
          <w:rStyle w:val="libFootnotenumChar"/>
          <w:cs/>
          <w:lang w:bidi="bn-IN"/>
        </w:rPr>
        <w:t>৩৩৬</w:t>
      </w:r>
    </w:p>
    <w:p w:rsidR="009C2867" w:rsidRDefault="005A45BC" w:rsidP="009C2867">
      <w:pPr>
        <w:pStyle w:val="libNormal"/>
        <w:rPr>
          <w:lang w:bidi="bn-BD"/>
        </w:rPr>
      </w:pPr>
      <w:r w:rsidRPr="005A45BC">
        <w:rPr>
          <w:rStyle w:val="libBold1Char"/>
          <w:cs/>
          <w:lang w:bidi="bn-IN"/>
        </w:rPr>
        <w:t>৪. ইমাম জাফর সাদিক (আ.)-এর শোক প্রকাশ :</w:t>
      </w:r>
      <w:r w:rsidR="009C2867">
        <w:rPr>
          <w:cs/>
          <w:lang w:bidi="bn-BD"/>
        </w:rPr>
        <w:t xml:space="preserve"> ইমাম মূসা কাযিম (আ.) বলেন : </w:t>
      </w:r>
      <w:r w:rsidR="009C2867" w:rsidRPr="0061583D">
        <w:rPr>
          <w:rStyle w:val="libAlaemChar"/>
        </w:rPr>
        <w:t>“</w:t>
      </w:r>
      <w:r w:rsidR="009C2867">
        <w:rPr>
          <w:cs/>
          <w:lang w:bidi="bn-BD"/>
        </w:rPr>
        <w:t>যখনই পবিত্র মুহররম মাস আসত</w:t>
      </w:r>
      <w:r w:rsidR="009C2867">
        <w:rPr>
          <w:lang w:bidi="bn-BD"/>
        </w:rPr>
        <w:t>,</w:t>
      </w:r>
      <w:r w:rsidR="009C2867">
        <w:rPr>
          <w:cs/>
          <w:lang w:bidi="bn-BD"/>
        </w:rPr>
        <w:t>আমার পিতা ইমাম বাকির (আ.) আর হাসতেন না</w:t>
      </w:r>
      <w:r w:rsidR="00DE4820">
        <w:rPr>
          <w:lang w:bidi="bn-BD"/>
        </w:rPr>
        <w:t>;</w:t>
      </w:r>
      <w:r w:rsidR="009C2867">
        <w:rPr>
          <w:cs/>
          <w:lang w:bidi="bn-BD"/>
        </w:rPr>
        <w:t>বরং দুঃখ ও শোক তাঁর চেহারাতে স্পষ্ট হয়ে উঠত</w:t>
      </w:r>
      <w:r w:rsidR="009C2867">
        <w:rPr>
          <w:cs/>
          <w:lang w:bidi="hi-IN"/>
        </w:rPr>
        <w:t xml:space="preserve">। </w:t>
      </w:r>
      <w:r w:rsidR="009C2867">
        <w:rPr>
          <w:cs/>
          <w:lang w:bidi="bn-BD"/>
        </w:rPr>
        <w:t>তাঁর গাল বেয়ে অশ্রু গড়িয়ে পড়ত</w:t>
      </w:r>
      <w:r w:rsidR="009C2867">
        <w:rPr>
          <w:cs/>
          <w:lang w:bidi="hi-IN"/>
        </w:rPr>
        <w:t xml:space="preserve">। </w:t>
      </w:r>
      <w:r w:rsidR="009C2867">
        <w:rPr>
          <w:cs/>
          <w:lang w:bidi="bn-BD"/>
        </w:rPr>
        <w:t>এভাবেই আশুরার দিন উপনীত হতো</w:t>
      </w:r>
      <w:r w:rsidR="009C2867">
        <w:rPr>
          <w:lang w:bidi="bn-BD"/>
        </w:rPr>
        <w:t>,</w:t>
      </w:r>
      <w:r w:rsidR="009C2867">
        <w:rPr>
          <w:cs/>
          <w:lang w:bidi="bn-BD"/>
        </w:rPr>
        <w:t>এই মুসিবতের দিনে ইমামের দুঃখ ও শোক সর্বোচ্চ পর্যায়ে পৌঁছত</w:t>
      </w:r>
      <w:r w:rsidR="009C2867">
        <w:rPr>
          <w:cs/>
          <w:lang w:bidi="hi-IN"/>
        </w:rPr>
        <w:t xml:space="preserve">। </w:t>
      </w:r>
      <w:r w:rsidR="009C2867">
        <w:rPr>
          <w:cs/>
          <w:lang w:bidi="bn-BD"/>
        </w:rPr>
        <w:t xml:space="preserve">তিনি বিরামহীনভাবে ক্রন্দন করতেন এবং বলতেন : </w:t>
      </w:r>
      <w:r w:rsidR="009C2867" w:rsidRPr="0061583D">
        <w:rPr>
          <w:rStyle w:val="libAlaemChar"/>
        </w:rPr>
        <w:t>‘</w:t>
      </w:r>
      <w:r w:rsidR="009C2867">
        <w:rPr>
          <w:cs/>
          <w:lang w:bidi="bn-BD"/>
        </w:rPr>
        <w:t>আজকে</w:t>
      </w:r>
      <w:r w:rsidR="009C2867">
        <w:rPr>
          <w:lang w:bidi="bn-BD"/>
        </w:rPr>
        <w:t xml:space="preserve"> </w:t>
      </w:r>
      <w:r w:rsidR="009C2867">
        <w:rPr>
          <w:cs/>
          <w:lang w:bidi="bn-BD"/>
        </w:rPr>
        <w:t>এমন একটি দিন যে দিন আমার দাদা হোসাইন ইবনে আলী শাহাদাত বরণ করেছেন</w:t>
      </w:r>
      <w:r w:rsidR="009C2867" w:rsidRPr="0061583D">
        <w:rPr>
          <w:rStyle w:val="libAlaemChar"/>
        </w:rPr>
        <w:t>’</w:t>
      </w:r>
      <w:r w:rsidR="009C2867">
        <w:rPr>
          <w:cs/>
          <w:lang w:bidi="hi-IN"/>
        </w:rPr>
        <w:t xml:space="preserve">। </w:t>
      </w:r>
      <w:r w:rsidR="009C2867" w:rsidRPr="0061583D">
        <w:rPr>
          <w:rStyle w:val="libAlaemChar"/>
        </w:rPr>
        <w:t>”</w:t>
      </w:r>
      <w:r w:rsidR="009C2867" w:rsidRPr="00AB1721">
        <w:rPr>
          <w:rStyle w:val="libFootnotenumChar"/>
          <w:cs/>
          <w:lang w:bidi="bn-IN"/>
        </w:rPr>
        <w:t>৩৩৭</w:t>
      </w:r>
    </w:p>
    <w:p w:rsidR="009C2867" w:rsidRDefault="005A45BC" w:rsidP="009C2867">
      <w:pPr>
        <w:pStyle w:val="libNormal"/>
        <w:rPr>
          <w:lang w:bidi="bn-BD"/>
        </w:rPr>
      </w:pPr>
      <w:r w:rsidRPr="005A45BC">
        <w:rPr>
          <w:rStyle w:val="libBold1Char"/>
          <w:cs/>
          <w:lang w:bidi="bn-IN"/>
        </w:rPr>
        <w:t>৫. ইমাম মূসা কাযিম (আ.)-এর শোক প্রকাশ :</w:t>
      </w:r>
      <w:r w:rsidR="009C2867">
        <w:rPr>
          <w:cs/>
          <w:lang w:bidi="bn-BD"/>
        </w:rPr>
        <w:t xml:space="preserve"> ইমাম রেযা (আ.) থেকে বর্ণিত হয়েছে</w:t>
      </w:r>
      <w:r w:rsidR="009C2867">
        <w:rPr>
          <w:lang w:bidi="bn-BD"/>
        </w:rPr>
        <w:t>,</w:t>
      </w:r>
      <w:r w:rsidR="009C2867">
        <w:rPr>
          <w:cs/>
          <w:lang w:bidi="bn-BD"/>
        </w:rPr>
        <w:t xml:space="preserve">তিনি বলেছেন : </w:t>
      </w:r>
      <w:r w:rsidR="009C2867" w:rsidRPr="0061583D">
        <w:rPr>
          <w:rStyle w:val="libAlaemChar"/>
        </w:rPr>
        <w:t>‘</w:t>
      </w:r>
      <w:r w:rsidR="009C2867">
        <w:rPr>
          <w:cs/>
          <w:lang w:bidi="bn-BD"/>
        </w:rPr>
        <w:t>যখন পবিত্র মুহররম মাস আসত তখন আমার পিতা মূসা কাযিম (আ.)-কে কেউ হাসতে দেখত না</w:t>
      </w:r>
      <w:r w:rsidR="00DE4820">
        <w:rPr>
          <w:lang w:bidi="bn-BD"/>
        </w:rPr>
        <w:t>;</w:t>
      </w:r>
      <w:r w:rsidR="009C2867">
        <w:rPr>
          <w:cs/>
          <w:lang w:bidi="bn-BD"/>
        </w:rPr>
        <w:t>এভাবে চলতে থাকত আশুরার দিন পর্যন্ত</w:t>
      </w:r>
      <w:r w:rsidR="00DE4820">
        <w:rPr>
          <w:lang w:bidi="bn-BD"/>
        </w:rPr>
        <w:t>;</w:t>
      </w:r>
      <w:r w:rsidR="009C2867">
        <w:rPr>
          <w:cs/>
          <w:lang w:bidi="bn-BD"/>
        </w:rPr>
        <w:t>এ দিনে দুঃখণ্ডশোক</w:t>
      </w:r>
      <w:r w:rsidR="009C2867">
        <w:rPr>
          <w:lang w:bidi="bn-BD"/>
        </w:rPr>
        <w:t>,</w:t>
      </w:r>
      <w:r w:rsidR="009C2867">
        <w:rPr>
          <w:cs/>
          <w:lang w:bidi="bn-BD"/>
        </w:rPr>
        <w:t>মর্মপীড়া-মুসিবত আমার পিতাকে ঘিরে ধরত</w:t>
      </w:r>
      <w:r w:rsidR="00DE4820">
        <w:rPr>
          <w:lang w:bidi="bn-BD"/>
        </w:rPr>
        <w:t>;</w:t>
      </w:r>
      <w:r w:rsidR="009C2867">
        <w:rPr>
          <w:cs/>
          <w:lang w:bidi="bn-BD"/>
        </w:rPr>
        <w:t xml:space="preserve">তিনি ক্রন্দন করতেন এবং বলতেন : </w:t>
      </w:r>
      <w:r w:rsidR="009C2867" w:rsidRPr="0061583D">
        <w:rPr>
          <w:rStyle w:val="libAlaemChar"/>
        </w:rPr>
        <w:t>‘</w:t>
      </w:r>
      <w:r w:rsidR="009C2867">
        <w:rPr>
          <w:cs/>
          <w:lang w:bidi="bn-BD"/>
        </w:rPr>
        <w:t>এ দিনে হোসাইন (আ.)-কে হত্যা করা হয়েছে</w:t>
      </w:r>
      <w:r w:rsidR="009C2867">
        <w:rPr>
          <w:cs/>
          <w:lang w:bidi="hi-IN"/>
        </w:rPr>
        <w:t xml:space="preserve">। </w:t>
      </w:r>
      <w:r w:rsidR="009C2867" w:rsidRPr="0061583D">
        <w:rPr>
          <w:rStyle w:val="libAlaemChar"/>
        </w:rPr>
        <w:t>”</w:t>
      </w:r>
      <w:r w:rsidR="009C2867" w:rsidRPr="00AB1721">
        <w:rPr>
          <w:rStyle w:val="libFootnotenumChar"/>
          <w:cs/>
          <w:lang w:bidi="bn-IN"/>
        </w:rPr>
        <w:t>৩৩৮</w:t>
      </w:r>
    </w:p>
    <w:p w:rsidR="009C2867" w:rsidRDefault="005A45BC" w:rsidP="009C2867">
      <w:pPr>
        <w:pStyle w:val="libNormal"/>
        <w:rPr>
          <w:lang w:bidi="bn-BD"/>
        </w:rPr>
      </w:pPr>
      <w:r w:rsidRPr="005A45BC">
        <w:rPr>
          <w:rStyle w:val="libBold1Char"/>
          <w:cs/>
          <w:lang w:bidi="bn-IN"/>
        </w:rPr>
        <w:t>৬. ইমাম রেযা (আ.)-এর শোক প্রকাশ :</w:t>
      </w:r>
      <w:r w:rsidR="009C2867">
        <w:rPr>
          <w:cs/>
          <w:lang w:bidi="bn-BD"/>
        </w:rPr>
        <w:t xml:space="preserve"> ইমাম রেযা (আ.)-এর ক্রন্দন এত বেশি পরিমাণ ছিল যে</w:t>
      </w:r>
      <w:r w:rsidR="009C2867">
        <w:rPr>
          <w:lang w:bidi="bn-BD"/>
        </w:rPr>
        <w:t>,</w:t>
      </w:r>
      <w:r w:rsidR="009C2867">
        <w:rPr>
          <w:cs/>
          <w:lang w:bidi="bn-BD"/>
        </w:rPr>
        <w:t xml:space="preserve">তিনি বলতেন : </w:t>
      </w:r>
      <w:r w:rsidR="009C2867" w:rsidRPr="0061583D">
        <w:rPr>
          <w:rStyle w:val="libAlaemChar"/>
        </w:rPr>
        <w:t>‘</w:t>
      </w:r>
      <w:r w:rsidR="009C2867">
        <w:rPr>
          <w:cs/>
          <w:lang w:bidi="bn-BD"/>
        </w:rPr>
        <w:t>ইমাম হোসাইন (আ.)-এর মুসিবতের দিন আমাদের চোখের পাতাকে আহত করেছে</w:t>
      </w:r>
      <w:r w:rsidR="009C2867">
        <w:rPr>
          <w:lang w:bidi="bn-BD"/>
        </w:rPr>
        <w:t>,</w:t>
      </w:r>
      <w:r w:rsidR="009C2867">
        <w:rPr>
          <w:cs/>
          <w:lang w:bidi="bn-BD"/>
        </w:rPr>
        <w:t>আমাদের অশ্রুধারা প্রবাহিত করেছে</w:t>
      </w:r>
      <w:r w:rsidR="009C2867">
        <w:rPr>
          <w:cs/>
          <w:lang w:bidi="hi-IN"/>
        </w:rPr>
        <w:t>।</w:t>
      </w:r>
      <w:r w:rsidR="009C2867" w:rsidRPr="009C2867">
        <w:rPr>
          <w:rStyle w:val="libArCharChar"/>
          <w:rFonts w:eastAsia="Calibri" w:hint="cs"/>
          <w:rtl/>
          <w:cs/>
        </w:rPr>
        <w:t>’</w:t>
      </w:r>
      <w:r w:rsidR="009C2867" w:rsidRPr="00AB1721">
        <w:rPr>
          <w:rStyle w:val="libFootnotenumChar"/>
          <w:cs/>
          <w:lang w:bidi="bn-IN"/>
        </w:rPr>
        <w:t>৩৩৯</w:t>
      </w:r>
    </w:p>
    <w:p w:rsidR="009C2867" w:rsidRDefault="009C2867" w:rsidP="009C2867">
      <w:pPr>
        <w:pStyle w:val="libNormal"/>
        <w:rPr>
          <w:lang w:bidi="bn-BD"/>
        </w:rPr>
      </w:pPr>
      <w:r>
        <w:rPr>
          <w:cs/>
          <w:lang w:bidi="bn-BD"/>
        </w:rPr>
        <w:lastRenderedPageBreak/>
        <w:t>বিশিষ্ট শিয়া কবি দেবেল খুজায়ী ইমাম রেযার নিকট আসলেন</w:t>
      </w:r>
      <w:r>
        <w:rPr>
          <w:cs/>
          <w:lang w:bidi="hi-IN"/>
        </w:rPr>
        <w:t xml:space="preserve">। </w:t>
      </w:r>
      <w:r>
        <w:rPr>
          <w:cs/>
          <w:lang w:bidi="bn-BD"/>
        </w:rPr>
        <w:t xml:space="preserve">ইমাম রেযা ইমাম হোসাইনের জন্য ক্রন্দন ও শোকের কবিতার গুরুত্ব তুলে ধরে বললেন : </w:t>
      </w:r>
      <w:r w:rsidRPr="0061583D">
        <w:rPr>
          <w:rStyle w:val="libAlaemChar"/>
        </w:rPr>
        <w:t>‘</w:t>
      </w:r>
      <w:r>
        <w:rPr>
          <w:cs/>
          <w:lang w:bidi="bn-BD"/>
        </w:rPr>
        <w:t>হে দেবেল! যে ব্যক্তি আমার দাদার মুসিবতে ক্রন্দন করে আল্লাহ তা</w:t>
      </w:r>
      <w:r w:rsidRPr="0061583D">
        <w:rPr>
          <w:rStyle w:val="libAlaemChar"/>
        </w:rPr>
        <w:t>‘</w:t>
      </w:r>
      <w:r>
        <w:rPr>
          <w:cs/>
          <w:lang w:bidi="bn-BD"/>
        </w:rPr>
        <w:t>আলা তার গুনাহসমূহকে ক্ষমা করে দেন</w:t>
      </w:r>
      <w:r>
        <w:rPr>
          <w:cs/>
          <w:lang w:bidi="hi-IN"/>
        </w:rPr>
        <w:t>।</w:t>
      </w:r>
      <w:r w:rsidRPr="009C2867">
        <w:rPr>
          <w:rStyle w:val="libArCharChar"/>
          <w:rFonts w:eastAsia="Calibri" w:hint="cs"/>
          <w:rtl/>
          <w:cs/>
        </w:rPr>
        <w:t>’</w:t>
      </w:r>
      <w:r>
        <w:rPr>
          <w:lang w:bidi="bn-BD"/>
        </w:rPr>
        <w:t xml:space="preserve"> </w:t>
      </w:r>
      <w:r>
        <w:rPr>
          <w:cs/>
          <w:lang w:bidi="bn-BD"/>
        </w:rPr>
        <w:t>অতঃপর তাঁর পরিবার ও উপস্থিত ব্যক্তিদের মধ্যে পর্দা টেনে দিলেন যাতে ইমাম হোসাইন (আ.)-এর মুসিবতে তাঁরা ক্রন্দন করতে পারেন</w:t>
      </w:r>
      <w:r>
        <w:rPr>
          <w:cs/>
          <w:lang w:bidi="hi-IN"/>
        </w:rPr>
        <w:t xml:space="preserve">। </w:t>
      </w:r>
    </w:p>
    <w:p w:rsidR="009C2867" w:rsidRDefault="009C2867" w:rsidP="009C2867">
      <w:pPr>
        <w:pStyle w:val="libNormal"/>
        <w:rPr>
          <w:lang w:bidi="bn-BD"/>
        </w:rPr>
      </w:pPr>
      <w:r>
        <w:rPr>
          <w:cs/>
          <w:lang w:bidi="bn-BD"/>
        </w:rPr>
        <w:t xml:space="preserve">অতঃপর ইমাম রেযা (আ.) দেবেল খুজায়ীকে বললেন : </w:t>
      </w:r>
      <w:r w:rsidRPr="0061583D">
        <w:rPr>
          <w:rStyle w:val="libAlaemChar"/>
        </w:rPr>
        <w:t>‘</w:t>
      </w:r>
      <w:r>
        <w:rPr>
          <w:cs/>
          <w:lang w:bidi="bn-BD"/>
        </w:rPr>
        <w:t>যতদিন জীবিত থাকবে ইমাম হোসাইনের জন্য শোকগাথা পাঠ কর</w:t>
      </w:r>
      <w:r>
        <w:rPr>
          <w:cs/>
          <w:lang w:bidi="hi-IN"/>
        </w:rPr>
        <w:t xml:space="preserve">। </w:t>
      </w:r>
      <w:r>
        <w:rPr>
          <w:cs/>
          <w:lang w:bidi="bn-BD"/>
        </w:rPr>
        <w:t>যতক্ষণ তোমার শারীরিক শক্তি থাকবে ততক্ষণ আমাদেরকে সহযোগিতা করতে কার্পণ্য কর না</w:t>
      </w:r>
      <w:r>
        <w:rPr>
          <w:cs/>
          <w:lang w:bidi="hi-IN"/>
        </w:rPr>
        <w:t>।</w:t>
      </w:r>
      <w:r w:rsidRPr="009C2867">
        <w:rPr>
          <w:rStyle w:val="libArCharChar"/>
          <w:rFonts w:eastAsia="Calibri" w:hint="cs"/>
          <w:rtl/>
          <w:cs/>
        </w:rPr>
        <w:t>’</w:t>
      </w:r>
      <w:r>
        <w:rPr>
          <w:lang w:bidi="bn-BD"/>
        </w:rPr>
        <w:t xml:space="preserve"> </w:t>
      </w:r>
      <w:r>
        <w:rPr>
          <w:cs/>
          <w:lang w:bidi="bn-BD"/>
        </w:rPr>
        <w:t>এ কথা শুনে দেবেল খুজায়ী ক্রন্দনরত অবস্থায় একটি কবিতাটি পাঠ করেছিলেন যার</w:t>
      </w:r>
      <w:r>
        <w:rPr>
          <w:lang w:bidi="bn-BD"/>
        </w:rPr>
        <w:t xml:space="preserve"> </w:t>
      </w:r>
      <w:r>
        <w:rPr>
          <w:cs/>
          <w:lang w:bidi="bn-BD"/>
        </w:rPr>
        <w:t>বিষয়টি</w:t>
      </w:r>
      <w:r>
        <w:rPr>
          <w:lang w:bidi="bn-BD"/>
        </w:rPr>
        <w:t xml:space="preserve"> </w:t>
      </w:r>
      <w:r>
        <w:rPr>
          <w:cs/>
          <w:lang w:bidi="bn-BD"/>
        </w:rPr>
        <w:t>ছিল</w:t>
      </w:r>
      <w:r>
        <w:rPr>
          <w:lang w:bidi="bn-BD"/>
        </w:rPr>
        <w:t xml:space="preserve"> </w:t>
      </w:r>
      <w:r>
        <w:rPr>
          <w:cs/>
          <w:lang w:bidi="bn-BD"/>
        </w:rPr>
        <w:t>এমন:</w:t>
      </w:r>
    </w:p>
    <w:p w:rsidR="009C2867" w:rsidRDefault="009C2867" w:rsidP="009C2867">
      <w:pPr>
        <w:pStyle w:val="libNormal"/>
        <w:rPr>
          <w:lang w:bidi="bn-BD"/>
        </w:rPr>
      </w:pPr>
      <w:r>
        <w:rPr>
          <w:cs/>
          <w:lang w:bidi="bn-BD"/>
        </w:rPr>
        <w:t>হে ফাতিমা! যদি হোসাইনকে কারবালার যমিনে পড়ে থাকতে দেখতেন</w:t>
      </w:r>
      <w:r w:rsidR="00DE4820">
        <w:rPr>
          <w:lang w:bidi="bn-BD"/>
        </w:rPr>
        <w:t>;</w:t>
      </w:r>
      <w:r>
        <w:rPr>
          <w:cs/>
          <w:lang w:bidi="bn-BD"/>
        </w:rPr>
        <w:t>যিনি ফুরাত নদীর তীরে তৃষ্ণার্ত অবস্থায় মৃত্যুবরণ করেছেন</w:t>
      </w:r>
      <w:r>
        <w:rPr>
          <w:cs/>
          <w:lang w:bidi="hi-IN"/>
        </w:rPr>
        <w:t xml:space="preserve">। </w:t>
      </w:r>
      <w:r>
        <w:rPr>
          <w:cs/>
          <w:lang w:bidi="bn-BD"/>
        </w:rPr>
        <w:t>তখন অত্যধিক দুঃখ ও কষ্টের কারণে নিজের হাত দিয়ে মুখ চাপড়াতেন এবং আপনার গাল দিয়ে চোখের পানি প্রবাহিত হতো</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 কবিতা শুনে ইমাম রেযা (আ.) ও তাঁর পরিবারের সদস্যরা উচ্চৈঃস্বরে ক্রন্দন শুরু করলেন</w:t>
      </w:r>
      <w:r>
        <w:rPr>
          <w:cs/>
          <w:lang w:bidi="hi-IN"/>
        </w:rPr>
        <w:t>।</w:t>
      </w:r>
      <w:r w:rsidRPr="00157B46">
        <w:rPr>
          <w:rStyle w:val="libFootnotenumChar"/>
          <w:cs/>
          <w:lang w:bidi="bn-IN"/>
        </w:rPr>
        <w:t>৩৪০</w:t>
      </w:r>
    </w:p>
    <w:p w:rsidR="009C2867" w:rsidRDefault="005A45BC" w:rsidP="009C2867">
      <w:pPr>
        <w:pStyle w:val="libNormal"/>
        <w:rPr>
          <w:lang w:bidi="bn-BD"/>
        </w:rPr>
      </w:pPr>
      <w:r w:rsidRPr="005A45BC">
        <w:rPr>
          <w:rStyle w:val="libBold1Char"/>
          <w:cs/>
          <w:lang w:bidi="bn-IN"/>
        </w:rPr>
        <w:t>৭. ইমাম মাহদী (আ.)-এর শোক প্রকাশ :</w:t>
      </w:r>
      <w:r w:rsidR="009C2867">
        <w:rPr>
          <w:cs/>
          <w:lang w:bidi="bn-BD"/>
        </w:rPr>
        <w:t xml:space="preserve"> রেওয়ায়াত অনুসারে ইমাম মাহদী (আ.) (আল্লাহ তাঁর আগমনকে ত্বরান্বিত করুন) আত্মগোপনকালীন এবং আত্মপ্রকাশের পর উভয় অবস্থায় তাঁর দাদার শাহাদাতের জন্য ক্রন্দন করছেন এবং করবেন</w:t>
      </w:r>
      <w:r w:rsidR="009C2867">
        <w:rPr>
          <w:cs/>
          <w:lang w:bidi="hi-IN"/>
        </w:rPr>
        <w:t xml:space="preserve">। </w:t>
      </w:r>
      <w:r w:rsidR="009C2867">
        <w:rPr>
          <w:cs/>
          <w:lang w:bidi="bn-BD"/>
        </w:rPr>
        <w:t>তিনি তাঁর সম্মানিত পিতামহ শহীদদের নেতা ইমাম হোসাইন (আ.)-কে উদ্দেশ্য করে বলেন :</w:t>
      </w:r>
    </w:p>
    <w:p w:rsidR="009C2867" w:rsidRDefault="009C2867" w:rsidP="009C2867">
      <w:pPr>
        <w:pStyle w:val="libAr"/>
        <w:rPr>
          <w:lang w:bidi="bn-BD"/>
        </w:rPr>
      </w:pPr>
      <w:r w:rsidRPr="00157B46">
        <w:rPr>
          <w:rFonts w:hint="cs"/>
          <w:rtl/>
        </w:rPr>
        <w:t>فلئن</w:t>
      </w:r>
      <w:r w:rsidRPr="000133E3">
        <w:rPr>
          <w:rFonts w:hint="cs"/>
          <w:rtl/>
        </w:rPr>
        <w:t xml:space="preserve"> </w:t>
      </w:r>
      <w:r w:rsidRPr="00157B46">
        <w:rPr>
          <w:rFonts w:hint="cs"/>
          <w:rtl/>
        </w:rPr>
        <w:t>اخرتنی</w:t>
      </w:r>
      <w:r w:rsidRPr="000133E3">
        <w:rPr>
          <w:rFonts w:hint="cs"/>
          <w:rtl/>
        </w:rPr>
        <w:t xml:space="preserve"> </w:t>
      </w:r>
      <w:r w:rsidRPr="00157B46">
        <w:rPr>
          <w:rFonts w:hint="cs"/>
          <w:rtl/>
        </w:rPr>
        <w:t>الدهور</w:t>
      </w:r>
      <w:r w:rsidRPr="000133E3">
        <w:rPr>
          <w:rFonts w:hint="cs"/>
          <w:rtl/>
        </w:rPr>
        <w:t xml:space="preserve"> </w:t>
      </w:r>
      <w:r w:rsidRPr="00157B46">
        <w:rPr>
          <w:rFonts w:hint="cs"/>
          <w:rtl/>
        </w:rPr>
        <w:t>و</w:t>
      </w:r>
      <w:r w:rsidRPr="000133E3">
        <w:rPr>
          <w:rFonts w:hint="cs"/>
          <w:rtl/>
        </w:rPr>
        <w:t xml:space="preserve"> </w:t>
      </w:r>
      <w:r w:rsidRPr="00157B46">
        <w:rPr>
          <w:rFonts w:hint="cs"/>
          <w:rtl/>
        </w:rPr>
        <w:t>عاقنی</w:t>
      </w:r>
      <w:r w:rsidRPr="000133E3">
        <w:rPr>
          <w:rFonts w:hint="cs"/>
          <w:rtl/>
        </w:rPr>
        <w:t xml:space="preserve"> </w:t>
      </w:r>
      <w:r w:rsidRPr="00157B46">
        <w:rPr>
          <w:rFonts w:hint="cs"/>
          <w:rtl/>
        </w:rPr>
        <w:t>عن</w:t>
      </w:r>
      <w:r w:rsidRPr="000133E3">
        <w:rPr>
          <w:rFonts w:hint="cs"/>
          <w:rtl/>
        </w:rPr>
        <w:t xml:space="preserve"> </w:t>
      </w:r>
      <w:r w:rsidRPr="00157B46">
        <w:rPr>
          <w:rFonts w:hint="cs"/>
          <w:rtl/>
        </w:rPr>
        <w:t>نصرك</w:t>
      </w:r>
      <w:r w:rsidRPr="000133E3">
        <w:rPr>
          <w:rFonts w:hint="cs"/>
          <w:rtl/>
        </w:rPr>
        <w:t xml:space="preserve"> </w:t>
      </w:r>
      <w:r w:rsidRPr="00157B46">
        <w:rPr>
          <w:rFonts w:hint="cs"/>
          <w:rtl/>
        </w:rPr>
        <w:t>المقدور</w:t>
      </w:r>
      <w:r w:rsidRPr="000133E3">
        <w:rPr>
          <w:rFonts w:hint="cs"/>
          <w:rtl/>
        </w:rPr>
        <w:t xml:space="preserve"> </w:t>
      </w:r>
      <w:r w:rsidRPr="00157B46">
        <w:rPr>
          <w:rFonts w:hint="cs"/>
          <w:rtl/>
        </w:rPr>
        <w:t>ولم</w:t>
      </w:r>
      <w:r w:rsidRPr="000133E3">
        <w:rPr>
          <w:rFonts w:hint="cs"/>
          <w:rtl/>
        </w:rPr>
        <w:t xml:space="preserve"> </w:t>
      </w:r>
      <w:r w:rsidRPr="00157B46">
        <w:rPr>
          <w:rFonts w:hint="cs"/>
          <w:rtl/>
        </w:rPr>
        <w:t>اکن</w:t>
      </w:r>
      <w:r w:rsidRPr="000133E3">
        <w:rPr>
          <w:rFonts w:hint="cs"/>
          <w:rtl/>
        </w:rPr>
        <w:t xml:space="preserve"> </w:t>
      </w:r>
      <w:r w:rsidRPr="00157B46">
        <w:rPr>
          <w:rFonts w:hint="cs"/>
          <w:rtl/>
        </w:rPr>
        <w:t>لمن</w:t>
      </w:r>
      <w:r w:rsidRPr="000133E3">
        <w:rPr>
          <w:rFonts w:hint="cs"/>
          <w:rtl/>
        </w:rPr>
        <w:t xml:space="preserve"> </w:t>
      </w:r>
      <w:r w:rsidRPr="00157B46">
        <w:rPr>
          <w:rFonts w:hint="cs"/>
          <w:rtl/>
        </w:rPr>
        <w:t>حاربك</w:t>
      </w:r>
      <w:r>
        <w:rPr>
          <w:cs/>
          <w:lang w:bidi="bn-BD"/>
        </w:rPr>
        <w:t xml:space="preserve"> </w:t>
      </w:r>
      <w:r>
        <w:rPr>
          <w:rFonts w:hint="cs"/>
          <w:rtl/>
        </w:rPr>
        <w:t>محارباً</w:t>
      </w:r>
      <w:r w:rsidRPr="000133E3">
        <w:rPr>
          <w:rFonts w:hint="cs"/>
          <w:rtl/>
        </w:rPr>
        <w:t xml:space="preserve"> </w:t>
      </w:r>
      <w:r>
        <w:rPr>
          <w:rFonts w:hint="cs"/>
          <w:rtl/>
        </w:rPr>
        <w:t>و</w:t>
      </w:r>
      <w:r w:rsidRPr="000133E3">
        <w:rPr>
          <w:rFonts w:hint="cs"/>
          <w:rtl/>
        </w:rPr>
        <w:t xml:space="preserve"> </w:t>
      </w:r>
      <w:r>
        <w:rPr>
          <w:rFonts w:hint="cs"/>
          <w:rtl/>
        </w:rPr>
        <w:t>لمن</w:t>
      </w:r>
      <w:r w:rsidRPr="000133E3">
        <w:rPr>
          <w:rFonts w:hint="cs"/>
          <w:rtl/>
        </w:rPr>
        <w:t xml:space="preserve"> </w:t>
      </w:r>
      <w:r>
        <w:rPr>
          <w:rFonts w:hint="cs"/>
          <w:rtl/>
        </w:rPr>
        <w:t>نصب</w:t>
      </w:r>
      <w:r w:rsidRPr="000133E3">
        <w:rPr>
          <w:rFonts w:hint="cs"/>
          <w:rtl/>
        </w:rPr>
        <w:t xml:space="preserve"> </w:t>
      </w:r>
      <w:r>
        <w:rPr>
          <w:rFonts w:hint="cs"/>
          <w:rtl/>
        </w:rPr>
        <w:t>لك</w:t>
      </w:r>
      <w:r w:rsidRPr="000133E3">
        <w:rPr>
          <w:rFonts w:hint="cs"/>
          <w:rtl/>
        </w:rPr>
        <w:t xml:space="preserve"> </w:t>
      </w:r>
      <w:r>
        <w:rPr>
          <w:rFonts w:hint="cs"/>
          <w:rtl/>
        </w:rPr>
        <w:t>العداوة</w:t>
      </w:r>
      <w:r w:rsidRPr="000133E3">
        <w:rPr>
          <w:rFonts w:hint="cs"/>
          <w:rtl/>
        </w:rPr>
        <w:t xml:space="preserve"> </w:t>
      </w:r>
      <w:r>
        <w:rPr>
          <w:rFonts w:hint="cs"/>
          <w:rtl/>
        </w:rPr>
        <w:t>مناصبا</w:t>
      </w:r>
      <w:r w:rsidRPr="000133E3">
        <w:rPr>
          <w:rFonts w:hint="cs"/>
          <w:rtl/>
        </w:rPr>
        <w:t xml:space="preserve"> </w:t>
      </w:r>
      <w:r>
        <w:rPr>
          <w:rFonts w:hint="cs"/>
          <w:rtl/>
        </w:rPr>
        <w:t>فلاندبنك</w:t>
      </w:r>
      <w:r w:rsidRPr="000133E3">
        <w:rPr>
          <w:rFonts w:hint="cs"/>
          <w:rtl/>
        </w:rPr>
        <w:t xml:space="preserve"> </w:t>
      </w:r>
      <w:r>
        <w:rPr>
          <w:rFonts w:hint="cs"/>
          <w:rtl/>
        </w:rPr>
        <w:t>صباحاً</w:t>
      </w:r>
      <w:r w:rsidRPr="000133E3">
        <w:rPr>
          <w:rFonts w:hint="cs"/>
          <w:rtl/>
        </w:rPr>
        <w:t xml:space="preserve"> </w:t>
      </w:r>
      <w:r>
        <w:rPr>
          <w:rFonts w:hint="cs"/>
          <w:rtl/>
        </w:rPr>
        <w:t>و</w:t>
      </w:r>
      <w:r w:rsidRPr="000133E3">
        <w:rPr>
          <w:rFonts w:hint="cs"/>
          <w:rtl/>
        </w:rPr>
        <w:t xml:space="preserve"> </w:t>
      </w:r>
      <w:r>
        <w:rPr>
          <w:rFonts w:hint="cs"/>
          <w:rtl/>
        </w:rPr>
        <w:t>مساء</w:t>
      </w:r>
      <w:r w:rsidRPr="000133E3">
        <w:rPr>
          <w:rFonts w:hint="cs"/>
          <w:rtl/>
        </w:rPr>
        <w:t xml:space="preserve"> </w:t>
      </w:r>
      <w:r>
        <w:rPr>
          <w:rFonts w:hint="cs"/>
          <w:rtl/>
        </w:rPr>
        <w:t>ولابکین</w:t>
      </w:r>
      <w:r>
        <w:rPr>
          <w:cs/>
          <w:lang w:bidi="bn-BD"/>
        </w:rPr>
        <w:t xml:space="preserve"> </w:t>
      </w:r>
      <w:r w:rsidRPr="00157B46">
        <w:rPr>
          <w:rFonts w:hint="cs"/>
          <w:rtl/>
        </w:rPr>
        <w:t>لك</w:t>
      </w:r>
      <w:r w:rsidRPr="000133E3">
        <w:rPr>
          <w:rFonts w:hint="cs"/>
          <w:rtl/>
        </w:rPr>
        <w:t xml:space="preserve"> </w:t>
      </w:r>
      <w:r w:rsidRPr="00157B46">
        <w:rPr>
          <w:rFonts w:hint="cs"/>
          <w:rtl/>
        </w:rPr>
        <w:t>بدل</w:t>
      </w:r>
      <w:r w:rsidRPr="000133E3">
        <w:rPr>
          <w:rFonts w:hint="cs"/>
          <w:rtl/>
        </w:rPr>
        <w:t xml:space="preserve"> </w:t>
      </w:r>
      <w:r w:rsidRPr="00157B46">
        <w:rPr>
          <w:rFonts w:hint="cs"/>
          <w:rtl/>
        </w:rPr>
        <w:t>الدموع</w:t>
      </w:r>
      <w:r w:rsidRPr="000133E3">
        <w:rPr>
          <w:rFonts w:hint="cs"/>
          <w:rtl/>
        </w:rPr>
        <w:t xml:space="preserve"> </w:t>
      </w:r>
      <w:r w:rsidRPr="00157B46">
        <w:rPr>
          <w:rFonts w:hint="cs"/>
          <w:rtl/>
        </w:rPr>
        <w:t>دما،</w:t>
      </w:r>
      <w:r w:rsidRPr="000133E3">
        <w:rPr>
          <w:rFonts w:hint="cs"/>
          <w:rtl/>
        </w:rPr>
        <w:t xml:space="preserve"> </w:t>
      </w:r>
      <w:r w:rsidRPr="00157B46">
        <w:rPr>
          <w:rFonts w:hint="cs"/>
          <w:rtl/>
        </w:rPr>
        <w:t>حسرة</w:t>
      </w:r>
      <w:r w:rsidRPr="000133E3">
        <w:rPr>
          <w:rFonts w:hint="cs"/>
          <w:rtl/>
        </w:rPr>
        <w:t xml:space="preserve"> </w:t>
      </w:r>
      <w:r w:rsidRPr="00157B46">
        <w:rPr>
          <w:rFonts w:hint="cs"/>
          <w:rtl/>
        </w:rPr>
        <w:t>علیك</w:t>
      </w:r>
      <w:r w:rsidRPr="000133E3">
        <w:rPr>
          <w:rFonts w:hint="cs"/>
          <w:rtl/>
        </w:rPr>
        <w:t xml:space="preserve"> </w:t>
      </w:r>
      <w:r w:rsidRPr="00157B46">
        <w:rPr>
          <w:rFonts w:hint="cs"/>
          <w:rtl/>
        </w:rPr>
        <w:t>و</w:t>
      </w:r>
      <w:r w:rsidRPr="000133E3">
        <w:rPr>
          <w:rFonts w:hint="cs"/>
          <w:rtl/>
        </w:rPr>
        <w:t xml:space="preserve"> </w:t>
      </w:r>
      <w:r w:rsidRPr="00157B46">
        <w:rPr>
          <w:rFonts w:hint="cs"/>
          <w:rtl/>
        </w:rPr>
        <w:t>تأسفاً</w:t>
      </w:r>
      <w:r w:rsidRPr="000133E3">
        <w:rPr>
          <w:rFonts w:hint="cs"/>
          <w:rtl/>
        </w:rPr>
        <w:t xml:space="preserve"> </w:t>
      </w:r>
      <w:r w:rsidRPr="00157B46">
        <w:rPr>
          <w:rFonts w:hint="cs"/>
          <w:rtl/>
        </w:rPr>
        <w:t>علی</w:t>
      </w:r>
      <w:r w:rsidRPr="000133E3">
        <w:rPr>
          <w:rFonts w:hint="cs"/>
          <w:rtl/>
        </w:rPr>
        <w:t xml:space="preserve"> </w:t>
      </w:r>
      <w:r w:rsidRPr="00157B46">
        <w:rPr>
          <w:rFonts w:hint="cs"/>
          <w:rtl/>
        </w:rPr>
        <w:t>ما</w:t>
      </w:r>
      <w:r w:rsidRPr="000133E3">
        <w:rPr>
          <w:rFonts w:hint="cs"/>
          <w:rtl/>
        </w:rPr>
        <w:t xml:space="preserve"> </w:t>
      </w:r>
      <w:r w:rsidRPr="00157B46">
        <w:rPr>
          <w:rFonts w:hint="cs"/>
          <w:rtl/>
        </w:rPr>
        <w:t>دهاك</w:t>
      </w:r>
    </w:p>
    <w:p w:rsidR="009C2867" w:rsidRDefault="009C2867" w:rsidP="009C2867">
      <w:pPr>
        <w:pStyle w:val="libNormal"/>
        <w:rPr>
          <w:lang w:bidi="bn-BD"/>
        </w:rPr>
      </w:pPr>
      <w:r w:rsidRPr="0061583D">
        <w:rPr>
          <w:rStyle w:val="libAlaemChar"/>
        </w:rPr>
        <w:t>‘</w:t>
      </w:r>
      <w:r>
        <w:rPr>
          <w:cs/>
          <w:lang w:bidi="bn-BD"/>
        </w:rPr>
        <w:t>যদিও সময় আমাকে পশ্চাদ্বর্তী করেছে এবং আপনাকে সাহায্য করার ক্ষেত্রে ভাগ্য আমাকে দূরে রেখেছে যে কারণে আপনার প্রতি শত্রুতা ও বিদ্বেষ পোষণকারীদের বিরুদ্ধে আমি যুদ্ধ করতে পারি নি</w:t>
      </w:r>
      <w:r>
        <w:rPr>
          <w:lang w:bidi="bn-BD"/>
        </w:rPr>
        <w:t>,</w:t>
      </w:r>
      <w:r>
        <w:rPr>
          <w:cs/>
          <w:lang w:bidi="bn-BD"/>
        </w:rPr>
        <w:t xml:space="preserve">কিন্তু এখন প্রত্যেক সকাল-সন্ধ্যা আপনার জন্য ক্রন্দন করি এবং আপনার মুসিবতে </w:t>
      </w:r>
      <w:r>
        <w:rPr>
          <w:cs/>
          <w:lang w:bidi="bn-BD"/>
        </w:rPr>
        <w:lastRenderedPageBreak/>
        <w:t>আমার দু</w:t>
      </w:r>
      <w:r w:rsidRPr="0061583D">
        <w:rPr>
          <w:rStyle w:val="libAlaemChar"/>
        </w:rPr>
        <w:t>’</w:t>
      </w:r>
      <w:r>
        <w:rPr>
          <w:cs/>
          <w:lang w:bidi="bn-BD"/>
        </w:rPr>
        <w:t>চোখ থেকে অশ্রুপাতের বদলে রক্ত বর্ষিত হয়</w:t>
      </w:r>
      <w:r>
        <w:rPr>
          <w:cs/>
          <w:lang w:bidi="hi-IN"/>
        </w:rPr>
        <w:t xml:space="preserve">। </w:t>
      </w:r>
      <w:r>
        <w:rPr>
          <w:cs/>
          <w:lang w:bidi="bn-BD"/>
        </w:rPr>
        <w:t>আপনার ওপর ঘটে যাওয়া মুসিবত আমার হৃদয়কে ভারাক্রান্ত করেছে</w:t>
      </w:r>
      <w:r>
        <w:rPr>
          <w:cs/>
          <w:lang w:bidi="hi-IN"/>
        </w:rPr>
        <w:t>।</w:t>
      </w:r>
      <w:r w:rsidRPr="009C2867">
        <w:rPr>
          <w:rStyle w:val="libArCharChar"/>
          <w:rFonts w:eastAsia="Calibri" w:hint="cs"/>
          <w:rtl/>
          <w:cs/>
        </w:rPr>
        <w:t>’</w:t>
      </w:r>
      <w:r w:rsidRPr="00157B46">
        <w:rPr>
          <w:rStyle w:val="libFootnotenumChar"/>
          <w:cs/>
          <w:lang w:bidi="bn-IN"/>
        </w:rPr>
        <w:t>৩৪১</w:t>
      </w:r>
    </w:p>
    <w:p w:rsidR="009C2867" w:rsidRDefault="009C2867" w:rsidP="009C2867">
      <w:pPr>
        <w:pStyle w:val="libNormal"/>
        <w:rPr>
          <w:lang w:bidi="bn-BD"/>
        </w:rPr>
      </w:pPr>
    </w:p>
    <w:p w:rsidR="009C2867" w:rsidRDefault="009C2867" w:rsidP="009C2867">
      <w:pPr>
        <w:pStyle w:val="libBold1"/>
        <w:rPr>
          <w:lang w:bidi="bn-BD"/>
        </w:rPr>
      </w:pPr>
      <w:r>
        <w:rPr>
          <w:cs/>
          <w:lang w:bidi="bn-BD"/>
        </w:rPr>
        <w:t>৩৫ নং প্রশ্ন : ইমাম হোসাইন (আ.)-এর জন্য শোকানুষ্ঠান সাফাভীদের সময় থেকে চালু হয়েছিল কি</w:t>
      </w:r>
      <w:r>
        <w:rPr>
          <w:lang w:bidi="bn-BD"/>
        </w:rPr>
        <w:t>?</w:t>
      </w:r>
    </w:p>
    <w:p w:rsidR="009C2867" w:rsidRDefault="009C2867" w:rsidP="009C2867">
      <w:pPr>
        <w:pStyle w:val="libNormal"/>
        <w:rPr>
          <w:lang w:bidi="bn-BD"/>
        </w:rPr>
      </w:pPr>
      <w:r>
        <w:rPr>
          <w:cs/>
          <w:lang w:bidi="bn-BD"/>
        </w:rPr>
        <w:t>উত্তর : ইমাম হোসাইন (আ.)-এর জন্য শোকানুষ্ঠান তাঁর শাহাদাতের সময় থেকে চালু হয়েছিল</w:t>
      </w:r>
      <w:r>
        <w:rPr>
          <w:lang w:bidi="bn-BD"/>
        </w:rPr>
        <w:t>,</w:t>
      </w:r>
      <w:r>
        <w:rPr>
          <w:cs/>
          <w:lang w:bidi="bn-BD"/>
        </w:rPr>
        <w:t>তবে আলে-বুইয়া বংশ ক্ষমতায় আসার (৩৫২</w:t>
      </w:r>
      <w:r>
        <w:rPr>
          <w:lang w:bidi="bn-BD"/>
        </w:rPr>
        <w:t xml:space="preserve"> </w:t>
      </w:r>
      <w:r>
        <w:rPr>
          <w:cs/>
          <w:lang w:bidi="bn-BD"/>
        </w:rPr>
        <w:t>হিজরি) পূর্ব পর্যন্ত এই শোকানুষ্ঠান গোপনে অনুষ্ঠিত হতো</w:t>
      </w:r>
      <w:r>
        <w:rPr>
          <w:cs/>
          <w:lang w:bidi="hi-IN"/>
        </w:rPr>
        <w:t>।</w:t>
      </w:r>
      <w:r w:rsidRPr="00157B46">
        <w:rPr>
          <w:rStyle w:val="libFootnotenumChar"/>
          <w:cs/>
          <w:lang w:bidi="bn-IN"/>
        </w:rPr>
        <w:t>৩৪২</w:t>
      </w:r>
      <w:r>
        <w:rPr>
          <w:cs/>
          <w:lang w:bidi="bn-BD"/>
        </w:rPr>
        <w:t xml:space="preserve"> চতুর্থ শতাব্দীর পূর্ব পর্যন্ত ইমাম হোসাইন (আ.)-এর জন্য শোকানুষ্ঠান প্রকাশ্য ছিল না</w:t>
      </w:r>
      <w:r w:rsidR="00DE4820">
        <w:rPr>
          <w:lang w:bidi="bn-BD"/>
        </w:rPr>
        <w:t>;</w:t>
      </w:r>
      <w:r>
        <w:rPr>
          <w:cs/>
          <w:lang w:bidi="bn-BD"/>
        </w:rPr>
        <w:t>বরং গৃহসমূহে গোপনে পালিত হতো</w:t>
      </w:r>
      <w:r>
        <w:rPr>
          <w:cs/>
          <w:lang w:bidi="hi-IN"/>
        </w:rPr>
        <w:t xml:space="preserve">। </w:t>
      </w:r>
      <w:r>
        <w:rPr>
          <w:cs/>
          <w:lang w:bidi="bn-BD"/>
        </w:rPr>
        <w:t>কিন্তু চতুর্থ শতাব্দীর দ্বিতীয়ার্ধে শোকানুষ্ঠান অলিতে-গলিতে সর্বত্র প্রকাশ্যে পালিত হতো</w:t>
      </w:r>
      <w:r>
        <w:rPr>
          <w:cs/>
          <w:lang w:bidi="hi-IN"/>
        </w:rPr>
        <w:t xml:space="preserve">। </w:t>
      </w:r>
      <w:r>
        <w:rPr>
          <w:cs/>
          <w:lang w:bidi="bn-BD"/>
        </w:rPr>
        <w:t>সাধারণতভাবে মুসলিম ঐতিহাসিকরা বিশেষ করে যাঁরা সারা বছরের বিভিন্ন ঘটনাকে ধারাবাহিকভাবে লিপিবদ্ধ করেছেন তাঁরা ৩৫২ হিজরি ও তার পরবর্তী বছরগুলোর ঘটনা বর্ণনা করতে গিয়ে আশুরার দিনে শিয়াদের শোকানুষ্ঠান পালন সম্পর্কে লিখেছেন</w:t>
      </w:r>
      <w:r>
        <w:rPr>
          <w:cs/>
          <w:lang w:bidi="hi-IN"/>
        </w:rPr>
        <w:t xml:space="preserve">। </w:t>
      </w:r>
      <w:r>
        <w:rPr>
          <w:cs/>
          <w:lang w:bidi="bn-BD"/>
        </w:rPr>
        <w:t xml:space="preserve">এদের মধ্যে ইবনে জাওযির </w:t>
      </w:r>
      <w:r w:rsidRPr="0061583D">
        <w:rPr>
          <w:rStyle w:val="libAlaemChar"/>
        </w:rPr>
        <w:t>‘</w:t>
      </w:r>
      <w:r>
        <w:rPr>
          <w:cs/>
          <w:lang w:bidi="bn-BD"/>
        </w:rPr>
        <w:t>মুনতাজেম</w:t>
      </w:r>
      <w:r w:rsidRPr="0061583D">
        <w:rPr>
          <w:rStyle w:val="libAlaemChar"/>
        </w:rPr>
        <w:t>’</w:t>
      </w:r>
      <w:r>
        <w:rPr>
          <w:lang w:bidi="bn-BD"/>
        </w:rPr>
        <w:t>,</w:t>
      </w:r>
      <w:r>
        <w:rPr>
          <w:cs/>
          <w:lang w:bidi="bn-BD"/>
        </w:rPr>
        <w:t xml:space="preserve">ইবনে আসিরের </w:t>
      </w:r>
      <w:r w:rsidRPr="0061583D">
        <w:rPr>
          <w:rStyle w:val="libAlaemChar"/>
        </w:rPr>
        <w:t>‘</w:t>
      </w:r>
      <w:r>
        <w:rPr>
          <w:cs/>
          <w:lang w:bidi="bn-BD"/>
        </w:rPr>
        <w:t>কামিল</w:t>
      </w:r>
      <w:r w:rsidRPr="0061583D">
        <w:rPr>
          <w:rStyle w:val="libAlaemChar"/>
        </w:rPr>
        <w:t>’</w:t>
      </w:r>
      <w:r>
        <w:rPr>
          <w:lang w:bidi="bn-BD"/>
        </w:rPr>
        <w:t>,</w:t>
      </w:r>
      <w:r>
        <w:rPr>
          <w:cs/>
          <w:lang w:bidi="bn-BD"/>
        </w:rPr>
        <w:t xml:space="preserve">ইবনে কাসিরের </w:t>
      </w:r>
      <w:r w:rsidRPr="0061583D">
        <w:rPr>
          <w:rStyle w:val="libAlaemChar"/>
        </w:rPr>
        <w:t>‘</w:t>
      </w:r>
      <w:r>
        <w:rPr>
          <w:cs/>
          <w:lang w:bidi="bn-BD"/>
        </w:rPr>
        <w:t>আল-বিদায়া ওয়ান নিহায়া</w:t>
      </w:r>
      <w:r w:rsidRPr="0061583D">
        <w:rPr>
          <w:rStyle w:val="libAlaemChar"/>
        </w:rPr>
        <w:t>’</w:t>
      </w:r>
      <w:r>
        <w:rPr>
          <w:lang w:bidi="bn-BD"/>
        </w:rPr>
        <w:t>,</w:t>
      </w:r>
      <w:r>
        <w:rPr>
          <w:cs/>
          <w:lang w:bidi="bn-BD"/>
        </w:rPr>
        <w:t xml:space="preserve">ইয়াফেয়ীর </w:t>
      </w:r>
      <w:r w:rsidRPr="0061583D">
        <w:rPr>
          <w:rStyle w:val="libAlaemChar"/>
        </w:rPr>
        <w:t>‘</w:t>
      </w:r>
      <w:r>
        <w:rPr>
          <w:cs/>
          <w:lang w:bidi="bn-BD"/>
        </w:rPr>
        <w:t>মিরআতুল জিনান</w:t>
      </w:r>
      <w:r w:rsidRPr="0061583D">
        <w:rPr>
          <w:rStyle w:val="libAlaemChar"/>
        </w:rPr>
        <w:t>’</w:t>
      </w:r>
      <w:r>
        <w:rPr>
          <w:lang w:bidi="bn-BD"/>
        </w:rPr>
        <w:t xml:space="preserve"> </w:t>
      </w:r>
      <w:r>
        <w:rPr>
          <w:cs/>
          <w:lang w:bidi="bn-BD"/>
        </w:rPr>
        <w:t>গ্রন্থ উল্লেখযোগ্য</w:t>
      </w:r>
      <w:r>
        <w:rPr>
          <w:lang w:bidi="bn-BD"/>
        </w:rPr>
        <w:t>,</w:t>
      </w:r>
      <w:r>
        <w:rPr>
          <w:cs/>
          <w:lang w:bidi="bn-BD"/>
        </w:rPr>
        <w:t>এছাড়াও যাহাবী ও আরো অনেকে এ সম্পর্কে লিখেছেন</w:t>
      </w:r>
      <w:r>
        <w:rPr>
          <w:cs/>
          <w:lang w:bidi="hi-IN"/>
        </w:rPr>
        <w:t xml:space="preserve">। </w:t>
      </w:r>
    </w:p>
    <w:p w:rsidR="009C2867" w:rsidRDefault="009C2867" w:rsidP="009C2867">
      <w:pPr>
        <w:pStyle w:val="libNormal"/>
        <w:rPr>
          <w:lang w:bidi="bn-BD"/>
        </w:rPr>
      </w:pPr>
      <w:r>
        <w:rPr>
          <w:cs/>
          <w:lang w:bidi="bn-BD"/>
        </w:rPr>
        <w:t>ইবনে জাওযি বর্ণনা করেছেন : ৩৫২ হিজরিতে মুইয্যুদ্দৌলা দায়লামী জনগণকে আশুরার দিনে একত্র হয়ে শোক প্রকাশের নির্দেশ দেন</w:t>
      </w:r>
      <w:r>
        <w:rPr>
          <w:cs/>
          <w:lang w:bidi="hi-IN"/>
        </w:rPr>
        <w:t xml:space="preserve">। </w:t>
      </w:r>
      <w:r>
        <w:rPr>
          <w:cs/>
          <w:lang w:bidi="bn-BD"/>
        </w:rPr>
        <w:t>এ দিনে বাজারগুলো বন্ধ থাকত</w:t>
      </w:r>
      <w:r>
        <w:rPr>
          <w:lang w:bidi="bn-BD"/>
        </w:rPr>
        <w:t>,</w:t>
      </w:r>
      <w:r>
        <w:rPr>
          <w:cs/>
          <w:lang w:bidi="bn-BD"/>
        </w:rPr>
        <w:t>কেনা-বেচা হতো না</w:t>
      </w:r>
      <w:r w:rsidR="00DE4820">
        <w:rPr>
          <w:lang w:bidi="bn-BD"/>
        </w:rPr>
        <w:t>;</w:t>
      </w:r>
      <w:r>
        <w:rPr>
          <w:cs/>
          <w:lang w:bidi="bn-BD"/>
        </w:rPr>
        <w:t>কসাইরা ভেড়া</w:t>
      </w:r>
      <w:r>
        <w:rPr>
          <w:lang w:bidi="bn-BD"/>
        </w:rPr>
        <w:t>,</w:t>
      </w:r>
      <w:r>
        <w:rPr>
          <w:cs/>
          <w:lang w:bidi="bn-BD"/>
        </w:rPr>
        <w:t>দুম্বা জবাই করত না</w:t>
      </w:r>
      <w:r>
        <w:rPr>
          <w:lang w:bidi="bn-BD"/>
        </w:rPr>
        <w:t>,</w:t>
      </w:r>
      <w:r>
        <w:rPr>
          <w:cs/>
          <w:lang w:bidi="bn-BD"/>
        </w:rPr>
        <w:t>হালিম রান্না করত না</w:t>
      </w:r>
      <w:r>
        <w:rPr>
          <w:cs/>
          <w:lang w:bidi="hi-IN"/>
        </w:rPr>
        <w:t xml:space="preserve">। </w:t>
      </w:r>
      <w:r>
        <w:rPr>
          <w:cs/>
          <w:lang w:bidi="bn-BD"/>
        </w:rPr>
        <w:t>জনসাধারণ পানি পান করত না</w:t>
      </w:r>
      <w:r>
        <w:rPr>
          <w:lang w:bidi="bn-BD"/>
        </w:rPr>
        <w:t>,</w:t>
      </w:r>
      <w:r>
        <w:rPr>
          <w:cs/>
          <w:lang w:bidi="bn-BD"/>
        </w:rPr>
        <w:t>বাজারগুলোতে তাঁবু টাঙ্গানো হতো ও শোক প্রকাশের নিয়ম অনুসারে তাঁবুগুলোতে চট ঝুলানো হতো</w:t>
      </w:r>
      <w:r>
        <w:rPr>
          <w:lang w:bidi="bn-BD"/>
        </w:rPr>
        <w:t>,</w:t>
      </w:r>
      <w:r>
        <w:rPr>
          <w:cs/>
          <w:lang w:bidi="bn-BD"/>
        </w:rPr>
        <w:t>নারীরা তাদের মাথা ও মুখ চাপড়ে ইমাম হোসাইন (আ.)-এর জন্য শোক প্রকাশ করতেন</w:t>
      </w:r>
      <w:r>
        <w:rPr>
          <w:cs/>
          <w:lang w:bidi="hi-IN"/>
        </w:rPr>
        <w:t>।</w:t>
      </w:r>
      <w:r w:rsidRPr="00157B46">
        <w:rPr>
          <w:rStyle w:val="libFootnotenumChar"/>
          <w:cs/>
          <w:lang w:bidi="bn-IN"/>
        </w:rPr>
        <w:t>৩৪৩</w:t>
      </w:r>
    </w:p>
    <w:p w:rsidR="009C2867" w:rsidRDefault="009C2867" w:rsidP="009C2867">
      <w:pPr>
        <w:pStyle w:val="libNormal"/>
        <w:rPr>
          <w:lang w:bidi="bn-BD"/>
        </w:rPr>
      </w:pPr>
      <w:r>
        <w:rPr>
          <w:cs/>
          <w:lang w:bidi="bn-BD"/>
        </w:rPr>
        <w:lastRenderedPageBreak/>
        <w:t>হামাদানীর বর্ণনা অনুসারে : এদিনে নারীরা অগোছালো চুলে শোক প্রকাশের প্রথা অনুযায়ী নিজেদের চেহারাকে কালো করত ও গলিতে পথ</w:t>
      </w:r>
      <w:r>
        <w:rPr>
          <w:lang w:bidi="bn-BD"/>
        </w:rPr>
        <w:t xml:space="preserve"> </w:t>
      </w:r>
      <w:r>
        <w:rPr>
          <w:cs/>
          <w:lang w:bidi="bn-BD"/>
        </w:rPr>
        <w:t>চলত এবং ইমাম হোসাইন (আ.)-এর শোকে নিজেদের চেহারায় আঘাত করত</w:t>
      </w:r>
      <w:r>
        <w:rPr>
          <w:cs/>
          <w:lang w:bidi="hi-IN"/>
        </w:rPr>
        <w:t>।</w:t>
      </w:r>
      <w:r w:rsidRPr="00157B46">
        <w:rPr>
          <w:rStyle w:val="libFootnotenumChar"/>
          <w:cs/>
          <w:lang w:bidi="bn-IN"/>
        </w:rPr>
        <w:t>৩৪৪</w:t>
      </w:r>
    </w:p>
    <w:p w:rsidR="009C2867" w:rsidRDefault="009C2867" w:rsidP="009C2867">
      <w:pPr>
        <w:pStyle w:val="libNormal"/>
        <w:rPr>
          <w:lang w:bidi="bn-BD"/>
        </w:rPr>
      </w:pPr>
      <w:r>
        <w:rPr>
          <w:cs/>
          <w:lang w:bidi="bn-BD"/>
        </w:rPr>
        <w:t>শাফেয়ীর বর্ণনা অনুসারে : প্রথম বারের মতো কারবালার শহীদদের জন্য প্রকাশ্যে শোক প্রকাশের ঘটনা ছিল এটা</w:t>
      </w:r>
      <w:r>
        <w:rPr>
          <w:cs/>
          <w:lang w:bidi="hi-IN"/>
        </w:rPr>
        <w:t>।</w:t>
      </w:r>
      <w:r w:rsidRPr="00157B46">
        <w:rPr>
          <w:rStyle w:val="libFootnotenumChar"/>
          <w:cs/>
          <w:lang w:bidi="bn-IN"/>
        </w:rPr>
        <w:t>৩৪৫</w:t>
      </w:r>
      <w:r w:rsidRPr="00157B46">
        <w:rPr>
          <w:rStyle w:val="libFootnotenumChar"/>
          <w:rtl/>
          <w:cs/>
        </w:rPr>
        <w:t xml:space="preserve"> </w:t>
      </w:r>
      <w:r>
        <w:rPr>
          <w:cs/>
          <w:lang w:bidi="bn-BD"/>
        </w:rPr>
        <w:t>ইবনে কাসির ৩৫২ হিজরির ঘটনা বর্ণনা করতে গিয়ে বলেছেন যে</w:t>
      </w:r>
      <w:r>
        <w:rPr>
          <w:lang w:bidi="bn-BD"/>
        </w:rPr>
        <w:t>,</w:t>
      </w:r>
      <w:r>
        <w:rPr>
          <w:cs/>
          <w:lang w:bidi="bn-BD"/>
        </w:rPr>
        <w:t>সুন্নিরা শিয়াদের এ কাজে বাধা দিত না</w:t>
      </w:r>
      <w:r>
        <w:rPr>
          <w:cs/>
          <w:lang w:bidi="hi-IN"/>
        </w:rPr>
        <w:t xml:space="preserve">। </w:t>
      </w:r>
      <w:r>
        <w:rPr>
          <w:cs/>
          <w:lang w:bidi="bn-BD"/>
        </w:rPr>
        <w:t>কেননা</w:t>
      </w:r>
      <w:r>
        <w:rPr>
          <w:lang w:bidi="bn-BD"/>
        </w:rPr>
        <w:t>,</w:t>
      </w:r>
      <w:r>
        <w:rPr>
          <w:cs/>
          <w:lang w:bidi="bn-BD"/>
        </w:rPr>
        <w:t>শিয়ারা সংখ্যায় অনেক বেশি ছিল এবং সরকারও তাদেরকে পৃষ্ঠপোষকতা করত</w:t>
      </w:r>
      <w:r>
        <w:rPr>
          <w:cs/>
          <w:lang w:bidi="hi-IN"/>
        </w:rPr>
        <w:t xml:space="preserve">। </w:t>
      </w:r>
    </w:p>
    <w:p w:rsidR="009C2867" w:rsidRDefault="009C2867" w:rsidP="009C2867">
      <w:pPr>
        <w:pStyle w:val="libNormal"/>
        <w:rPr>
          <w:lang w:bidi="bn-BD"/>
        </w:rPr>
      </w:pPr>
      <w:r>
        <w:rPr>
          <w:cs/>
          <w:lang w:bidi="bn-BD"/>
        </w:rPr>
        <w:t>৩৫২ হিজরি থেকে পঞ্চম হিজরি শতাব্দীর মধ্যবর্তী সময় পর্যন্ত আলে বুইয়া শাসকরা ক্ষমতায় অধিষ্ঠিত ছিল</w:t>
      </w:r>
      <w:r>
        <w:rPr>
          <w:cs/>
          <w:lang w:bidi="hi-IN"/>
        </w:rPr>
        <w:t xml:space="preserve">। </w:t>
      </w:r>
      <w:r>
        <w:rPr>
          <w:cs/>
          <w:lang w:bidi="bn-BD"/>
        </w:rPr>
        <w:t>এ সময়ে বেশির ভাগ বছরগুলোতে উল্লিখিত রীতি অনুসারে সামান্য পরিসরে হলেও শোকানুষ্ঠান পালন করা হতো</w:t>
      </w:r>
      <w:r>
        <w:rPr>
          <w:cs/>
          <w:lang w:bidi="hi-IN"/>
        </w:rPr>
        <w:t xml:space="preserve">। </w:t>
      </w:r>
      <w:r>
        <w:rPr>
          <w:cs/>
          <w:lang w:bidi="bn-BD"/>
        </w:rPr>
        <w:t>যদি আশুরার দিন ও ইরানী নববর্ষ বা ইরানের দক্ষিণ-পশ্চিম অঞ্চলের অধিবাসীদের শরৎকালীন ফসলী নববর্ষের প্রাচীন উৎসব একই সময়ে পড়ত</w:t>
      </w:r>
      <w:r>
        <w:rPr>
          <w:lang w:bidi="bn-BD"/>
        </w:rPr>
        <w:t>,</w:t>
      </w:r>
      <w:r>
        <w:rPr>
          <w:cs/>
          <w:lang w:bidi="bn-BD"/>
        </w:rPr>
        <w:t>সেক্ষেত্রে আশুরার সম্মানে প্রাচীন নববর্ষের আনন্দ উৎসবকে দেরিতে উদ্যাপন করত</w:t>
      </w:r>
      <w:r>
        <w:rPr>
          <w:cs/>
          <w:lang w:bidi="hi-IN"/>
        </w:rPr>
        <w:t>।</w:t>
      </w:r>
      <w:r w:rsidRPr="00157B46">
        <w:rPr>
          <w:rStyle w:val="libFootnotenumChar"/>
          <w:cs/>
          <w:lang w:bidi="bn-IN"/>
        </w:rPr>
        <w:t>৩৪৬</w:t>
      </w:r>
    </w:p>
    <w:p w:rsidR="009C2867" w:rsidRDefault="009C2867" w:rsidP="009C2867">
      <w:pPr>
        <w:pStyle w:val="libNormal"/>
        <w:rPr>
          <w:lang w:bidi="bn-BD"/>
        </w:rPr>
      </w:pPr>
      <w:r>
        <w:rPr>
          <w:cs/>
          <w:lang w:bidi="bn-BD"/>
        </w:rPr>
        <w:t>এই বছরগুলোতে ফাতিমী ও ইসমাইলী সম্প্রদায় সবেমাত্র মিশরে ক্ষমতা দখল করে কায়রো শহরকে নির্মাণ করেছিল এবং তারাই আশুরার শোকানুষ্ঠানকে মিশরে প্রতিষ্ঠিত করেছিল</w:t>
      </w:r>
      <w:r>
        <w:rPr>
          <w:cs/>
          <w:lang w:bidi="hi-IN"/>
        </w:rPr>
        <w:t xml:space="preserve">। </w:t>
      </w:r>
      <w:r>
        <w:rPr>
          <w:cs/>
          <w:lang w:bidi="bn-BD"/>
        </w:rPr>
        <w:t>মাকরিজীর লিখিত দলিল অনুসারে : ৩৬৩ হিজরির আশুরার দিনে শিয়াদের একটি দল প্রচলিত প্রথা অনুযায়ী ইমাম হাসান (আ.)-এর এর দুই কন্যাসন্তান সাইয়্যেদা কুলছুম ও সাইয়্যেদা নাফিছার দাফনস্থলে যেতেন এবং এই দু</w:t>
      </w:r>
      <w:r w:rsidRPr="0061583D">
        <w:rPr>
          <w:rStyle w:val="libAlaemChar"/>
        </w:rPr>
        <w:t>’</w:t>
      </w:r>
      <w:r>
        <w:rPr>
          <w:cs/>
          <w:lang w:bidi="bn-BD"/>
        </w:rPr>
        <w:t>টি পবিত্র স্থানে ইমাম হোসাইন (আ.)-এর জন্য শোকগাথা পাঠ ও ক্রন্দন করতেন (এই বাক্য থেকে স্পষ্ট হয় যে</w:t>
      </w:r>
      <w:r>
        <w:rPr>
          <w:lang w:bidi="bn-BD"/>
        </w:rPr>
        <w:t>,</w:t>
      </w:r>
      <w:r>
        <w:rPr>
          <w:cs/>
          <w:lang w:bidi="bn-BD"/>
        </w:rPr>
        <w:t>উল্লিখিত অনুষ্ঠান এর পূর্বের বছরগুলোতেও যথারীতি প্রচলিত ছিল)</w:t>
      </w:r>
      <w:r>
        <w:rPr>
          <w:cs/>
          <w:lang w:bidi="hi-IN"/>
        </w:rPr>
        <w:t xml:space="preserve">। </w:t>
      </w:r>
      <w:r>
        <w:rPr>
          <w:cs/>
          <w:lang w:bidi="bn-BD"/>
        </w:rPr>
        <w:t>ফাতিমীদের শাসনকালে আশুরার অনুষ্ঠান যথারীতি প্রতি বছর পালিত হতো</w:t>
      </w:r>
      <w:r>
        <w:rPr>
          <w:cs/>
          <w:lang w:bidi="hi-IN"/>
        </w:rPr>
        <w:t xml:space="preserve">। </w:t>
      </w:r>
      <w:r>
        <w:rPr>
          <w:cs/>
          <w:lang w:bidi="bn-BD"/>
        </w:rPr>
        <w:t>এ কারণে বাজারগুলোকে বন্ধ করে দেওয়া হতো</w:t>
      </w:r>
      <w:r w:rsidR="00DE4820">
        <w:rPr>
          <w:lang w:bidi="bn-BD"/>
        </w:rPr>
        <w:t>;</w:t>
      </w:r>
      <w:r>
        <w:rPr>
          <w:cs/>
          <w:lang w:bidi="bn-BD"/>
        </w:rPr>
        <w:t>জনসাধারণ সমবেত হয়ে কারবালার শোকাবহ কথা স্মরণ করে শোকগাথা পাঠরত অবস্থায় কায়রোর জামে মসজিদে যেত</w:t>
      </w:r>
      <w:r>
        <w:rPr>
          <w:cs/>
          <w:lang w:bidi="hi-IN"/>
        </w:rPr>
        <w:t>।</w:t>
      </w:r>
      <w:r w:rsidRPr="00C26F5E">
        <w:rPr>
          <w:rStyle w:val="libFootnotenumChar"/>
          <w:cs/>
          <w:lang w:bidi="bn-IN"/>
        </w:rPr>
        <w:t>৩৪৭</w:t>
      </w:r>
    </w:p>
    <w:p w:rsidR="009C2867" w:rsidRDefault="009C2867" w:rsidP="009C2867">
      <w:pPr>
        <w:pStyle w:val="libNormal"/>
        <w:rPr>
          <w:lang w:bidi="hi-IN"/>
        </w:rPr>
      </w:pPr>
      <w:r>
        <w:rPr>
          <w:cs/>
          <w:lang w:bidi="bn-BD"/>
        </w:rPr>
        <w:lastRenderedPageBreak/>
        <w:t>এর পরে মিশরে শিয়াদের বিচ্ছিন্নতা ও সমাজের সাথে সংশ্রবহীনতার কারণে শোকানুষ্ঠান অতটা প্রকাশ্যে অনুষ্ঠিত হতো না</w:t>
      </w:r>
      <w:r>
        <w:rPr>
          <w:cs/>
          <w:lang w:bidi="hi-IN"/>
        </w:rPr>
        <w:t xml:space="preserve">। </w:t>
      </w:r>
      <w:r>
        <w:rPr>
          <w:cs/>
          <w:lang w:bidi="bn-BD"/>
        </w:rPr>
        <w:t>যদিও শোকানুষ্ঠান আলে বুইয়ার শাসকদের পূর্বের অবস্থার চেয়ে উত্তম ছিল</w:t>
      </w:r>
      <w:r>
        <w:rPr>
          <w:cs/>
          <w:lang w:bidi="hi-IN"/>
        </w:rPr>
        <w:t xml:space="preserve">। </w:t>
      </w:r>
      <w:r>
        <w:rPr>
          <w:cs/>
          <w:lang w:bidi="bn-BD"/>
        </w:rPr>
        <w:t>কিছু সূত্র থেকে প্রমাণিত হয় ইরানের সাফাভী শাসনের প্রতিষ্ঠার পূর্বেও ইমাম হোসাইন (আ.)-এর জন্য শোকানুষ্ঠান পালন করা হতো</w:t>
      </w:r>
      <w:r>
        <w:rPr>
          <w:cs/>
          <w:lang w:bidi="hi-IN"/>
        </w:rPr>
        <w:t>।</w:t>
      </w:r>
      <w:r w:rsidRPr="00C26F5E">
        <w:rPr>
          <w:rStyle w:val="libFootnotenumChar"/>
          <w:cs/>
          <w:lang w:bidi="bn-IN"/>
        </w:rPr>
        <w:t>৩৩৮</w:t>
      </w:r>
      <w:r>
        <w:rPr>
          <w:cs/>
          <w:lang w:bidi="bn-BD"/>
        </w:rPr>
        <w:t xml:space="preserve"> বিশেষ ভাবে কাশেফীর গ্রন্থ </w:t>
      </w:r>
      <w:r w:rsidRPr="0061583D">
        <w:rPr>
          <w:rStyle w:val="libAlaemChar"/>
        </w:rPr>
        <w:t>‘</w:t>
      </w:r>
      <w:r>
        <w:rPr>
          <w:cs/>
          <w:lang w:bidi="bn-BD"/>
        </w:rPr>
        <w:t>রওজাতুশ শুহাদা</w:t>
      </w:r>
      <w:r w:rsidRPr="0061583D">
        <w:rPr>
          <w:rStyle w:val="libAlaemChar"/>
        </w:rPr>
        <w:t>’</w:t>
      </w:r>
      <w:r>
        <w:rPr>
          <w:cs/>
          <w:lang w:bidi="bn-BD"/>
        </w:rPr>
        <w:t>র বর্ণনা থেকে এ বিষয়টি স্পষ্টভাবে প্রমাণিত হয়</w:t>
      </w:r>
      <w:r>
        <w:rPr>
          <w:cs/>
          <w:lang w:bidi="hi-IN"/>
        </w:rPr>
        <w:t xml:space="preserve">। </w:t>
      </w:r>
      <w:r>
        <w:rPr>
          <w:cs/>
          <w:lang w:bidi="bn-BD"/>
        </w:rPr>
        <w:t>ইরানের সাফাভীদের আমলে শিয়া মাযহাবের প্রসারের কারণে শোকানুষ্ঠান সর্বসাধারণের মধ্যে ব্যাপকভাবে প্রচলিত ও প্রকাশ লাভ করে</w:t>
      </w:r>
      <w:r>
        <w:rPr>
          <w:cs/>
          <w:lang w:bidi="hi-IN"/>
        </w:rPr>
        <w:t xml:space="preserve">। </w:t>
      </w:r>
    </w:p>
    <w:p w:rsidR="009C2867" w:rsidRDefault="009C2867" w:rsidP="009C2867">
      <w:pPr>
        <w:pStyle w:val="libNormal"/>
        <w:rPr>
          <w:cs/>
          <w:lang w:bidi="bn-BD"/>
        </w:rPr>
      </w:pPr>
    </w:p>
    <w:p w:rsidR="009C2867" w:rsidRDefault="009C2867" w:rsidP="009C2867">
      <w:pPr>
        <w:pStyle w:val="Heading2Center"/>
        <w:rPr>
          <w:lang w:bidi="bn-BD"/>
        </w:rPr>
      </w:pPr>
      <w:bookmarkStart w:id="41" w:name="_Toc469916786"/>
      <w:r>
        <w:rPr>
          <w:cs/>
          <w:lang w:bidi="bn-BD"/>
        </w:rPr>
        <w:t>শিকল মারা ও বুক চাপড়ানো এবং তাজিয়ার উৎপত্তি</w:t>
      </w:r>
      <w:bookmarkEnd w:id="41"/>
    </w:p>
    <w:p w:rsidR="009C2867" w:rsidRDefault="009C2867" w:rsidP="009C2867">
      <w:pPr>
        <w:pStyle w:val="libNormal"/>
        <w:rPr>
          <w:lang w:bidi="bn-BD"/>
        </w:rPr>
      </w:pPr>
    </w:p>
    <w:p w:rsidR="009C2867" w:rsidRDefault="009C2867" w:rsidP="009C2867">
      <w:pPr>
        <w:pStyle w:val="libBold1"/>
        <w:rPr>
          <w:lang w:bidi="bn-BD"/>
        </w:rPr>
      </w:pPr>
      <w:r>
        <w:rPr>
          <w:cs/>
          <w:lang w:bidi="bn-BD"/>
        </w:rPr>
        <w:t>৩৬ নং প্রশ্ন : শিকল মারা ও বুক চাপড়ানো</w:t>
      </w:r>
      <w:r w:rsidRPr="00C26F5E">
        <w:rPr>
          <w:rStyle w:val="libFootnotenumChar"/>
          <w:cs/>
          <w:lang w:bidi="bn-IN"/>
        </w:rPr>
        <w:t>৩</w:t>
      </w:r>
      <w:r>
        <w:rPr>
          <w:rStyle w:val="libFootnotenumChar"/>
          <w:cs/>
          <w:lang w:bidi="bn-IN"/>
        </w:rPr>
        <w:t>৪</w:t>
      </w:r>
      <w:r w:rsidRPr="00C26F5E">
        <w:rPr>
          <w:rStyle w:val="libFootnotenumChar"/>
          <w:cs/>
          <w:lang w:bidi="bn-IN"/>
        </w:rPr>
        <w:t>৯</w:t>
      </w:r>
      <w:r>
        <w:rPr>
          <w:cs/>
          <w:lang w:bidi="bn-BD"/>
        </w:rPr>
        <w:t xml:space="preserve"> এবং তাজিয়া কোন্ জাতি এবং কোন্ সংস্কৃতি থেকে উৎপত্তি ঘটেছে</w:t>
      </w:r>
      <w:r>
        <w:rPr>
          <w:lang w:bidi="bn-BD"/>
        </w:rPr>
        <w:t>?</w:t>
      </w:r>
    </w:p>
    <w:p w:rsidR="009C2867" w:rsidRDefault="009C2867" w:rsidP="009C2867">
      <w:pPr>
        <w:pStyle w:val="libNormal"/>
        <w:rPr>
          <w:lang w:bidi="bn-BD"/>
        </w:rPr>
      </w:pPr>
      <w:r>
        <w:rPr>
          <w:cs/>
          <w:lang w:bidi="bn-BD"/>
        </w:rPr>
        <w:t>উত্তর : শিকল মারার সংস্কৃতি ভারত ও পাকিস্তান থেকে ইরানে এসেছে</w:t>
      </w:r>
      <w:r>
        <w:rPr>
          <w:cs/>
          <w:lang w:bidi="hi-IN"/>
        </w:rPr>
        <w:t xml:space="preserve">। </w:t>
      </w:r>
      <w:r>
        <w:rPr>
          <w:cs/>
          <w:lang w:bidi="bn-BD"/>
        </w:rPr>
        <w:t>সেখানে কিছুসংখ্যক ব্যক্তি এমনভাবে শিকল দিয়ে নিজেকে আঘাত করে শোক প্রকাশ করে যে</w:t>
      </w:r>
      <w:r>
        <w:rPr>
          <w:lang w:bidi="bn-BD"/>
        </w:rPr>
        <w:t>,</w:t>
      </w:r>
      <w:r>
        <w:rPr>
          <w:cs/>
          <w:lang w:bidi="bn-BD"/>
        </w:rPr>
        <w:t>তাদের শরীরে ক্ষত সৃষ্টি ও রক্ত বের হয়</w:t>
      </w:r>
      <w:r>
        <w:rPr>
          <w:cs/>
          <w:lang w:bidi="hi-IN"/>
        </w:rPr>
        <w:t xml:space="preserve">। </w:t>
      </w:r>
      <w:r>
        <w:rPr>
          <w:cs/>
          <w:lang w:bidi="bn-BD"/>
        </w:rPr>
        <w:t>এ কারণে কিছুসংখ্যক আলেম এ বিষয়টি নিষিদ্ধ ঘোষণা করেছেন</w:t>
      </w:r>
      <w:r>
        <w:rPr>
          <w:cs/>
          <w:lang w:bidi="hi-IN"/>
        </w:rPr>
        <w:t xml:space="preserve">। </w:t>
      </w:r>
      <w:r>
        <w:rPr>
          <w:cs/>
          <w:lang w:bidi="bn-BD"/>
        </w:rPr>
        <w:t>যদি এ বিষয়টি এমনভাবে পালন করা হয় যেখানে শরীরে কোন ক্ষত সৃষ্টি হবে না ও বুদ্ধিবৃত্তির দৃষ্টিতে তা অপছন্দনীয় নয় অথবা তা আশুরার শিক্ষার অবমাননার কারণ না হয় তাহলে এ ধরনের শোক প্রকাশের ক্ষেত্রে কোন সমস্যা নেই</w:t>
      </w:r>
      <w:r>
        <w:rPr>
          <w:cs/>
          <w:lang w:bidi="hi-IN"/>
        </w:rPr>
        <w:t xml:space="preserve">। </w:t>
      </w:r>
      <w:r>
        <w:rPr>
          <w:cs/>
          <w:lang w:bidi="bn-BD"/>
        </w:rPr>
        <w:t>যেহেতু ইরানের জনগণ বিশেষভাবে শিকল মারার ক্ষেত্রে</w:t>
      </w:r>
      <w:r>
        <w:rPr>
          <w:lang w:bidi="bn-BD"/>
        </w:rPr>
        <w:t xml:space="preserve"> </w:t>
      </w:r>
      <w:r>
        <w:rPr>
          <w:cs/>
          <w:lang w:bidi="bn-BD"/>
        </w:rPr>
        <w:t>শোক প্রকাশের কাঙ্ক্ষিত মর্যাদা রক্ষা করে চলে সেহেতু এ ধরনের শোক প্রকাশ প্রচলিত রয়েছে</w:t>
      </w:r>
      <w:r>
        <w:rPr>
          <w:cs/>
          <w:lang w:bidi="hi-IN"/>
        </w:rPr>
        <w:t>।</w:t>
      </w:r>
      <w:r w:rsidRPr="00C26F5E">
        <w:rPr>
          <w:rStyle w:val="libFootnotenumChar"/>
          <w:cs/>
          <w:lang w:bidi="bn-IN"/>
        </w:rPr>
        <w:t>৩৫০</w:t>
      </w:r>
    </w:p>
    <w:p w:rsidR="009C2867" w:rsidRDefault="009C2867" w:rsidP="009C2867">
      <w:pPr>
        <w:pStyle w:val="libNormal"/>
        <w:rPr>
          <w:lang w:bidi="bn-BD"/>
        </w:rPr>
      </w:pPr>
      <w:r w:rsidRPr="0061583D">
        <w:rPr>
          <w:rStyle w:val="libAlaemChar"/>
        </w:rPr>
        <w:t>‘</w:t>
      </w:r>
      <w:r>
        <w:rPr>
          <w:cs/>
          <w:lang w:bidi="bn-BD"/>
        </w:rPr>
        <w:t>বুক চাপড়ানো</w:t>
      </w:r>
      <w:r w:rsidRPr="0061583D">
        <w:rPr>
          <w:rStyle w:val="libAlaemChar"/>
        </w:rPr>
        <w:t>’</w:t>
      </w:r>
      <w:r>
        <w:rPr>
          <w:lang w:bidi="bn-BD"/>
        </w:rPr>
        <w:t xml:space="preserve"> </w:t>
      </w:r>
      <w:r>
        <w:rPr>
          <w:cs/>
          <w:lang w:bidi="bn-BD"/>
        </w:rPr>
        <w:t>শোক প্রকাশের একটি প্রথা হিসেবে পূর্ব থেকে আরবদের মাঝে প্রচলিত ছিল এবং পরে এই বিষয়টি সর্বজনীন রূপ লাভ করেছে</w:t>
      </w:r>
      <w:r>
        <w:rPr>
          <w:cs/>
          <w:lang w:bidi="hi-IN"/>
        </w:rPr>
        <w:t xml:space="preserve">। </w:t>
      </w:r>
      <w:r>
        <w:rPr>
          <w:cs/>
          <w:lang w:bidi="bn-BD"/>
        </w:rPr>
        <w:t>গুরুগম্ভীর শোক-গাথা পাঠের সাথে বিশেষ ছন্দে বুক চাপড়িয়ে শোকপ্রকাশ প্রথমে ব্যক্তিগতভাবে প্রচলিত ছিল</w:t>
      </w:r>
      <w:r>
        <w:rPr>
          <w:lang w:bidi="bn-BD"/>
        </w:rPr>
        <w:t>,</w:t>
      </w:r>
      <w:r>
        <w:rPr>
          <w:cs/>
          <w:lang w:bidi="bn-BD"/>
        </w:rPr>
        <w:t xml:space="preserve">কিন্তু পরে যখন সাফাভীদের </w:t>
      </w:r>
      <w:r>
        <w:rPr>
          <w:cs/>
          <w:lang w:bidi="bn-BD"/>
        </w:rPr>
        <w:lastRenderedPageBreak/>
        <w:t>সময় প্রকাশ্যে শোক প্রকাশের প্রসার ঘটেছিল তখন শোকানুষ্ঠান ব্যক্তিগত পর্যায় থেকে সামষ্টিক ও সামাজিক রূপ লাভ করেছিল</w:t>
      </w:r>
      <w:r>
        <w:rPr>
          <w:cs/>
          <w:lang w:bidi="hi-IN"/>
        </w:rPr>
        <w:t>।</w:t>
      </w:r>
      <w:r w:rsidRPr="00C26F5E">
        <w:rPr>
          <w:rStyle w:val="libFootnotenumChar"/>
          <w:cs/>
          <w:lang w:bidi="bn-IN"/>
        </w:rPr>
        <w:t>৩৫১</w:t>
      </w:r>
    </w:p>
    <w:p w:rsidR="009C2867" w:rsidRDefault="009C2867" w:rsidP="009C2867">
      <w:pPr>
        <w:pStyle w:val="libNormal"/>
        <w:rPr>
          <w:lang w:bidi="bn-BD"/>
        </w:rPr>
      </w:pPr>
      <w:r>
        <w:rPr>
          <w:cs/>
          <w:lang w:bidi="bn-BD"/>
        </w:rPr>
        <w:t>তাজিয়া (</w:t>
      </w:r>
      <w:r w:rsidRPr="00B14CB7">
        <w:rPr>
          <w:rStyle w:val="libArChar"/>
          <w:rtl/>
        </w:rPr>
        <w:t>تعزیه</w:t>
      </w:r>
      <w:r w:rsidR="00686FDB">
        <w:rPr>
          <w:cs/>
          <w:lang w:bidi="bn-BD"/>
        </w:rPr>
        <w:t>)</w:t>
      </w:r>
      <w:r w:rsidR="00DE4820">
        <w:rPr>
          <w:cs/>
          <w:lang w:bidi="bn-BD"/>
        </w:rPr>
        <w:t>-</w:t>
      </w:r>
      <w:r>
        <w:rPr>
          <w:cs/>
          <w:lang w:bidi="bn-BD"/>
        </w:rPr>
        <w:t>পারিভাষিক অর্থে আশুরার হৃদয়বিদারক ঘটনাকে অভিনয়ের মাধ্যমে চিত্রায়ন করাকে বোঝায়</w:t>
      </w:r>
      <w:r>
        <w:rPr>
          <w:cs/>
          <w:lang w:bidi="hi-IN"/>
        </w:rPr>
        <w:t xml:space="preserve">। </w:t>
      </w:r>
      <w:r>
        <w:rPr>
          <w:cs/>
          <w:lang w:bidi="bn-BD"/>
        </w:rPr>
        <w:t>প্রথম করিম খাঁন যান্দ এবং সাফাভীদের শাসনকালে বাহ্যত ইরানে এ ধরনের শোক প্রকাশের প্রচলন ঘটে এবং তা নাসির উদ্দিন শাহের সময় ব্যাপক প্রসার লাভ করে</w:t>
      </w:r>
      <w:r>
        <w:rPr>
          <w:cs/>
          <w:lang w:bidi="hi-IN"/>
        </w:rPr>
        <w:t xml:space="preserve">। </w:t>
      </w:r>
      <w:r>
        <w:rPr>
          <w:cs/>
          <w:lang w:bidi="bn-BD"/>
        </w:rPr>
        <w:t>ইউরোপ সফরে গিয়ে নাসির উদ্দিন শাহ থিয়েটার বা মঞ্চ নাটক দেখেছিলেন</w:t>
      </w:r>
      <w:r>
        <w:rPr>
          <w:cs/>
          <w:lang w:bidi="hi-IN"/>
        </w:rPr>
        <w:t xml:space="preserve">। </w:t>
      </w:r>
      <w:r>
        <w:rPr>
          <w:cs/>
          <w:lang w:bidi="bn-BD"/>
        </w:rPr>
        <w:t>তিনিই পরবর্তীকালে অন্যদেরকে আশুরার ঘটনাকে বাস্তব রূপ দানের উদ্দেশ্যে নাট্যরূপে উপস্থাপনে উৎসাহিত করেছিলেন</w:t>
      </w:r>
      <w:r>
        <w:rPr>
          <w:cs/>
          <w:lang w:bidi="hi-IN"/>
        </w:rPr>
        <w:t xml:space="preserve">। </w:t>
      </w:r>
      <w:r>
        <w:rPr>
          <w:cs/>
          <w:lang w:bidi="bn-BD"/>
        </w:rPr>
        <w:t>স্মরণ রাখা প্রয়োজন যে</w:t>
      </w:r>
      <w:r>
        <w:rPr>
          <w:lang w:bidi="bn-BD"/>
        </w:rPr>
        <w:t>,</w:t>
      </w:r>
      <w:r>
        <w:rPr>
          <w:cs/>
          <w:lang w:bidi="bn-BD"/>
        </w:rPr>
        <w:t>তাজিয়া (অভিনয়ের মাধ্যমে কারবালার ঘটনাকে চিত্রায়িত করা) শুধু ইরানের সংস্কৃতি হিসেবে প্রচলিত ছিল না</w:t>
      </w:r>
      <w:r>
        <w:rPr>
          <w:lang w:bidi="bn-BD"/>
        </w:rPr>
        <w:t>,</w:t>
      </w:r>
      <w:r>
        <w:rPr>
          <w:cs/>
          <w:lang w:bidi="bn-BD"/>
        </w:rPr>
        <w:t>অন্যান্য মুসলিম দেশ ও শিয়া অঞ্চলেও এ সংস্কৃতির প্রচলন ছিল</w:t>
      </w:r>
      <w:r>
        <w:rPr>
          <w:cs/>
          <w:lang w:bidi="hi-IN"/>
        </w:rPr>
        <w:t xml:space="preserve">। </w:t>
      </w:r>
      <w:r>
        <w:rPr>
          <w:cs/>
          <w:lang w:bidi="bn-BD"/>
        </w:rPr>
        <w:t>বিভিন্ন ধরনের বিশ্বাস ও বিভিন্ন উপকরণ ও আচার-অনুষ্ঠানের মাধ্যমে তা করা হতো</w:t>
      </w:r>
      <w:r>
        <w:rPr>
          <w:cs/>
          <w:lang w:bidi="hi-IN"/>
        </w:rPr>
        <w:t xml:space="preserve">। </w:t>
      </w:r>
      <w:r>
        <w:rPr>
          <w:cs/>
          <w:lang w:bidi="bn-BD"/>
        </w:rPr>
        <w:t>বিশেষ করে ভারত ও পাকিস্তানে এ ধরনের সংস্কৃতির প্রচলন ছিল</w:t>
      </w:r>
      <w:r>
        <w:rPr>
          <w:cs/>
          <w:lang w:bidi="hi-IN"/>
        </w:rPr>
        <w:t xml:space="preserve">। </w:t>
      </w:r>
    </w:p>
    <w:p w:rsidR="009C2867" w:rsidRDefault="009C2867" w:rsidP="009C2867">
      <w:pPr>
        <w:pStyle w:val="libNormal"/>
        <w:rPr>
          <w:lang w:bidi="bn-BD"/>
        </w:rPr>
      </w:pPr>
      <w:r>
        <w:rPr>
          <w:cs/>
          <w:lang w:bidi="bn-BD"/>
        </w:rPr>
        <w:t>ইমাম হোসাইন (আ.)-এর শোক প্রকাশের উপকরণ হিসেবে এক বা কয়েক ব্যক্তি কর্তৃক ভারী লৌহদণ্ডের ওপর লৌহ নির্মিত ময়ূর বহনের আচারটি বিভিন্ন আশুরা উদ্যাপন কমিটি পালন করে থাকে</w:t>
      </w:r>
      <w:r>
        <w:rPr>
          <w:cs/>
          <w:lang w:bidi="hi-IN"/>
        </w:rPr>
        <w:t xml:space="preserve">। </w:t>
      </w:r>
      <w:r>
        <w:rPr>
          <w:cs/>
          <w:lang w:bidi="bn-BD"/>
        </w:rPr>
        <w:t>এ ধরনের উপকরণ কাজার বংশের শাসনামলে ইরান ও ইউরোপের সম্পর্ক সৃষ্টি হওয়ার পর খ্রিস্টানদের ধর্মীয় আচার থেকে গ্রহণ করা হয়েছে</w:t>
      </w:r>
      <w:r>
        <w:rPr>
          <w:cs/>
          <w:lang w:bidi="hi-IN"/>
        </w:rPr>
        <w:t xml:space="preserve">। </w:t>
      </w:r>
      <w:r>
        <w:rPr>
          <w:cs/>
          <w:lang w:bidi="bn-BD"/>
        </w:rPr>
        <w:t>এ উপকরণে এমন কিছু বিষয়ের বহিঃপ্রকাশ রয়েছে যা কিছু কিছু ক্ষেত্রে শোক</w:t>
      </w:r>
      <w:r>
        <w:rPr>
          <w:lang w:bidi="bn-BD"/>
        </w:rPr>
        <w:t xml:space="preserve"> </w:t>
      </w:r>
      <w:r>
        <w:rPr>
          <w:cs/>
          <w:lang w:bidi="bn-BD"/>
        </w:rPr>
        <w:t>প্রকাশকারীকে শোক প্রকাশের মূল লক্ষ্য ও ধর্মীয় অনুষ্ঠান পালনের মর্ম থেকে দূরে সরিয়ে দেয়</w:t>
      </w:r>
      <w:r>
        <w:rPr>
          <w:cs/>
          <w:lang w:bidi="hi-IN"/>
        </w:rPr>
        <w:t>।</w:t>
      </w:r>
      <w:r w:rsidRPr="00C26F5E">
        <w:rPr>
          <w:rStyle w:val="libFootnotenumChar"/>
          <w:cs/>
          <w:lang w:bidi="bn-IN"/>
        </w:rPr>
        <w:t>৩৫২</w:t>
      </w:r>
    </w:p>
    <w:p w:rsidR="009C2867" w:rsidRDefault="009C2867" w:rsidP="009C2867">
      <w:pPr>
        <w:pStyle w:val="libNormal"/>
        <w:rPr>
          <w:lang w:bidi="bn-BD"/>
        </w:rPr>
      </w:pPr>
    </w:p>
    <w:p w:rsidR="009C2867" w:rsidRDefault="009C2867" w:rsidP="009C2867">
      <w:pPr>
        <w:pStyle w:val="libBold1"/>
        <w:rPr>
          <w:lang w:bidi="bn-BD"/>
        </w:rPr>
      </w:pPr>
      <w:r>
        <w:rPr>
          <w:cs/>
          <w:lang w:bidi="bn-BD"/>
        </w:rPr>
        <w:t>৩৭ নং প্রশ্ন : ইসলামের শুরুতে শোক প্রকাশের যে পদ্ধতিগুলোর প্রচলন ছিল না সেগুলোকে ইসলামে প্রচলন করা এক ধরনের বেদআত সমতুল্য নয় কি</w:t>
      </w:r>
      <w:r>
        <w:rPr>
          <w:lang w:bidi="bn-BD"/>
        </w:rPr>
        <w:t>?</w:t>
      </w:r>
    </w:p>
    <w:p w:rsidR="009C2867" w:rsidRDefault="009C2867" w:rsidP="009C2867">
      <w:pPr>
        <w:pStyle w:val="libNormal"/>
        <w:rPr>
          <w:lang w:bidi="bn-BD"/>
        </w:rPr>
      </w:pPr>
    </w:p>
    <w:p w:rsidR="009C2867" w:rsidRDefault="009C2867" w:rsidP="009C2867">
      <w:pPr>
        <w:pStyle w:val="libNormal"/>
        <w:rPr>
          <w:lang w:bidi="bn-BD"/>
        </w:rPr>
      </w:pPr>
      <w:r>
        <w:rPr>
          <w:cs/>
          <w:lang w:bidi="bn-BD"/>
        </w:rPr>
        <w:lastRenderedPageBreak/>
        <w:t>উত্তর : প্রথমত</w:t>
      </w:r>
      <w:r>
        <w:rPr>
          <w:lang w:bidi="bn-BD"/>
        </w:rPr>
        <w:t>,</w:t>
      </w:r>
      <w:r>
        <w:rPr>
          <w:cs/>
          <w:lang w:bidi="bn-BD"/>
        </w:rPr>
        <w:t>স্মরণ রাখা প্রয়োজন যে</w:t>
      </w:r>
      <w:r>
        <w:rPr>
          <w:lang w:bidi="bn-BD"/>
        </w:rPr>
        <w:t>,</w:t>
      </w:r>
      <w:r>
        <w:rPr>
          <w:cs/>
          <w:lang w:bidi="bn-BD"/>
        </w:rPr>
        <w:t>শোক প্রকাশের ধরন স্বয়ং শোক প্রকাশ করা থেকে ভিন্ন এক বিষয়</w:t>
      </w:r>
      <w:r>
        <w:rPr>
          <w:cs/>
          <w:lang w:bidi="hi-IN"/>
        </w:rPr>
        <w:t xml:space="preserve">। </w:t>
      </w:r>
      <w:r>
        <w:rPr>
          <w:cs/>
          <w:lang w:bidi="bn-BD"/>
        </w:rPr>
        <w:t>প্রকৃতপক্ষে শোক প্রকাশের বিষয়টি ভিন্নভাবে ও পদ্ধতিতে প্রকাশ লাভ করতে পারে</w:t>
      </w:r>
      <w:r>
        <w:rPr>
          <w:cs/>
          <w:lang w:bidi="hi-IN"/>
        </w:rPr>
        <w:t xml:space="preserve">। </w:t>
      </w:r>
      <w:r>
        <w:rPr>
          <w:cs/>
          <w:lang w:bidi="bn-BD"/>
        </w:rPr>
        <w:t>তাই শোক প্রকাশের পদ্ধতি এক্ষেত্রে একটি উপকরণ বা মাধ্যম ছাড়া অন্য কিছু নয়</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শোক প্রকাশের উপকরণ বা মাধ্যম ও পদ্ধতি অবশ্যই শোক প্রকাশের মূল লক্ষ্য ও এর বার্তার সাথে সামঞ্জস্যশীল হতে হবে অর্থাৎ তার প্রকাশ এমনভাবে হতে হবে যে</w:t>
      </w:r>
      <w:r>
        <w:rPr>
          <w:lang w:bidi="bn-BD"/>
        </w:rPr>
        <w:t>,</w:t>
      </w:r>
      <w:r>
        <w:rPr>
          <w:cs/>
          <w:lang w:bidi="bn-BD"/>
        </w:rPr>
        <w:t>সাবলীল</w:t>
      </w:r>
      <w:r>
        <w:rPr>
          <w:lang w:bidi="bn-BD"/>
        </w:rPr>
        <w:t>,</w:t>
      </w:r>
      <w:r>
        <w:rPr>
          <w:cs/>
          <w:lang w:bidi="bn-BD"/>
        </w:rPr>
        <w:t>কার্যকর ও উত্তম রূপে আশুরার বার্তাকে অন্যদের কাছে পৌঁছে দিতে পারে</w:t>
      </w:r>
      <w:r>
        <w:rPr>
          <w:cs/>
          <w:lang w:bidi="hi-IN"/>
        </w:rPr>
        <w:t xml:space="preserve">। </w:t>
      </w:r>
      <w:r>
        <w:rPr>
          <w:cs/>
          <w:lang w:bidi="bn-BD"/>
        </w:rPr>
        <w:t>অন্যভাবে বলা যায় যে</w:t>
      </w:r>
      <w:r>
        <w:rPr>
          <w:lang w:bidi="bn-BD"/>
        </w:rPr>
        <w:t>,</w:t>
      </w:r>
      <w:r>
        <w:rPr>
          <w:cs/>
          <w:lang w:bidi="bn-BD"/>
        </w:rPr>
        <w:t>যদি আশুরার শিক্ষাকে একজন ব্যক্তির গায়ের জামার সাথে তুলনা করা হয় তাহলে এমন একটি জামা হতে হবে যা কোন ব্যক্তির গায়ের সাথে মানানসই হয়</w:t>
      </w:r>
      <w:r w:rsidR="00DE4820">
        <w:rPr>
          <w:cs/>
          <w:lang w:bidi="bn-BD"/>
        </w:rPr>
        <w:t>-</w:t>
      </w:r>
      <w:r>
        <w:rPr>
          <w:cs/>
          <w:lang w:bidi="bn-BD"/>
        </w:rPr>
        <w:t>যেন ছোট বা বড় না হয়</w:t>
      </w:r>
      <w:r>
        <w:rPr>
          <w:cs/>
          <w:lang w:bidi="hi-IN"/>
        </w:rPr>
        <w:t xml:space="preserve">। </w:t>
      </w:r>
      <w:r>
        <w:rPr>
          <w:cs/>
          <w:lang w:bidi="bn-BD"/>
        </w:rPr>
        <w:t>যদি ছোট হয় তাহলে সমস্ত শরীরকে ঢেকে রাখবে না অর্থাৎ আশুরার সকল বার্তাকে পৌঁছাবে না</w:t>
      </w:r>
      <w:r>
        <w:rPr>
          <w:cs/>
          <w:lang w:bidi="hi-IN"/>
        </w:rPr>
        <w:t xml:space="preserve">। </w:t>
      </w:r>
      <w:r>
        <w:rPr>
          <w:cs/>
          <w:lang w:bidi="bn-BD"/>
        </w:rPr>
        <w:t>আর যদি জামাটি বড় হয় তাহলেও বার্তাগ্রহণকারীদের বিচ্যুত করবে ও বাস্তবতা অনুধাবন থেকে দূরে সরিয়ে দেবে</w:t>
      </w:r>
      <w:r>
        <w:rPr>
          <w:cs/>
          <w:lang w:bidi="hi-IN"/>
        </w:rPr>
        <w:t xml:space="preserve">। </w:t>
      </w:r>
    </w:p>
    <w:p w:rsidR="009C2867" w:rsidRDefault="009C2867" w:rsidP="009C2867">
      <w:pPr>
        <w:pStyle w:val="libNormal"/>
        <w:rPr>
          <w:lang w:bidi="bn-BD"/>
        </w:rPr>
      </w:pPr>
      <w:r>
        <w:rPr>
          <w:cs/>
          <w:lang w:bidi="bn-BD"/>
        </w:rPr>
        <w:t>তৃতীয়ত</w:t>
      </w:r>
      <w:r>
        <w:rPr>
          <w:lang w:bidi="bn-BD"/>
        </w:rPr>
        <w:t>,</w:t>
      </w:r>
      <w:r>
        <w:rPr>
          <w:cs/>
          <w:lang w:bidi="bn-BD"/>
        </w:rPr>
        <w:t>আশুরার প্রকৃত বার্তা প্রচার ও প্রসারের জন্য অবশ্যই বিভিন্ন জাতির সংস্কৃতি ও সভ্যতার পছন্দনীয় উপকরণ</w:t>
      </w:r>
      <w:r w:rsidRPr="00C26F5E">
        <w:rPr>
          <w:rStyle w:val="libFootnotenumChar"/>
          <w:cs/>
          <w:lang w:bidi="bn-IN"/>
        </w:rPr>
        <w:t>৩৫৩</w:t>
      </w:r>
      <w:r>
        <w:rPr>
          <w:cs/>
          <w:lang w:bidi="bn-BD"/>
        </w:rPr>
        <w:t xml:space="preserve"> ও উপাদান থেকে উপকৃত</w:t>
      </w:r>
      <w:r>
        <w:rPr>
          <w:lang w:bidi="bn-BD"/>
        </w:rPr>
        <w:t xml:space="preserve"> </w:t>
      </w:r>
      <w:r>
        <w:rPr>
          <w:cs/>
          <w:lang w:bidi="bn-BD"/>
        </w:rPr>
        <w:t>হতে হবে ও এগুলো ব্যবহার করতে হবে</w:t>
      </w:r>
      <w:r>
        <w:rPr>
          <w:cs/>
          <w:lang w:bidi="hi-IN"/>
        </w:rPr>
        <w:t xml:space="preserve">। </w:t>
      </w:r>
      <w:r>
        <w:rPr>
          <w:cs/>
          <w:lang w:bidi="bn-BD"/>
        </w:rPr>
        <w:t>যেমন ভারতে ইসলাম ধর্মকে প্রচারের জন্য উর্দু ভাষাকে হাতিয়ার হিসেবে ব্যবহার করা হয়েছে কিংবা দর্শনশাস্ত্রকে গ্রীক সভ্যতা থেকে গ্রহণ করে ওহীর শিক্ষার প্রচারে ব্যবহার করা হয়েছে...</w:t>
      </w:r>
    </w:p>
    <w:p w:rsidR="009C2867" w:rsidRDefault="009C2867" w:rsidP="009C2867">
      <w:pPr>
        <w:pStyle w:val="libNormal"/>
        <w:rPr>
          <w:lang w:bidi="bn-BD"/>
        </w:rPr>
      </w:pPr>
      <w:r>
        <w:rPr>
          <w:cs/>
          <w:lang w:bidi="bn-BD"/>
        </w:rPr>
        <w:t>চতুর্থত</w:t>
      </w:r>
      <w:r>
        <w:rPr>
          <w:lang w:bidi="bn-BD"/>
        </w:rPr>
        <w:t>,</w:t>
      </w:r>
      <w:r>
        <w:rPr>
          <w:cs/>
          <w:lang w:bidi="bn-BD"/>
        </w:rPr>
        <w:t>ইসলাম ইসলামের মৌলিক বিষয়বস্তুর সাথে সংঘর্ষিক না হওয়া শর্তে সকল জাতির মধ্যে প্রচলিত রীতি ও প্রথাকে সম্মান দেখায়</w:t>
      </w:r>
      <w:r>
        <w:rPr>
          <w:cs/>
          <w:lang w:bidi="hi-IN"/>
        </w:rPr>
        <w:t xml:space="preserve">। </w:t>
      </w:r>
      <w:r>
        <w:rPr>
          <w:cs/>
          <w:lang w:bidi="bn-BD"/>
        </w:rPr>
        <w:t>এ ক্ষেত্রে কোন ধরনের সীমাবদ্ধতা আরোপ করে না</w:t>
      </w:r>
      <w:r>
        <w:rPr>
          <w:cs/>
          <w:lang w:bidi="hi-IN"/>
        </w:rPr>
        <w:t xml:space="preserve">। </w:t>
      </w:r>
      <w:r>
        <w:rPr>
          <w:cs/>
          <w:lang w:bidi="bn-BD"/>
        </w:rPr>
        <w:t>উদাহরণস্বরূপ</w:t>
      </w:r>
      <w:r>
        <w:rPr>
          <w:lang w:bidi="bn-BD"/>
        </w:rPr>
        <w:t>,</w:t>
      </w:r>
      <w:r>
        <w:rPr>
          <w:cs/>
          <w:lang w:bidi="bn-BD"/>
        </w:rPr>
        <w:t>ইসলাম সকল জাতির ভাষা</w:t>
      </w:r>
      <w:r>
        <w:rPr>
          <w:lang w:bidi="bn-BD"/>
        </w:rPr>
        <w:t>,</w:t>
      </w:r>
      <w:r>
        <w:rPr>
          <w:cs/>
          <w:lang w:bidi="bn-BD"/>
        </w:rPr>
        <w:t>পোশাক-আশাক</w:t>
      </w:r>
      <w:r>
        <w:rPr>
          <w:lang w:bidi="bn-BD"/>
        </w:rPr>
        <w:t>,</w:t>
      </w:r>
      <w:r>
        <w:rPr>
          <w:cs/>
          <w:lang w:bidi="bn-BD"/>
        </w:rPr>
        <w:t>খাদ্যাভ্যাস</w:t>
      </w:r>
      <w:r>
        <w:rPr>
          <w:lang w:bidi="bn-BD"/>
        </w:rPr>
        <w:t>,</w:t>
      </w:r>
      <w:r>
        <w:rPr>
          <w:cs/>
          <w:lang w:bidi="bn-BD"/>
        </w:rPr>
        <w:t>বিজ্ঞান</w:t>
      </w:r>
      <w:r>
        <w:rPr>
          <w:lang w:bidi="bn-BD"/>
        </w:rPr>
        <w:t>,</w:t>
      </w:r>
      <w:r>
        <w:rPr>
          <w:cs/>
          <w:lang w:bidi="bn-BD"/>
        </w:rPr>
        <w:t>শিল্পকলা ইত্যাদিকে পৃষ্ঠপোষকতা দান করেছে</w:t>
      </w:r>
      <w:r>
        <w:rPr>
          <w:lang w:bidi="bn-BD"/>
        </w:rPr>
        <w:t>,</w:t>
      </w:r>
      <w:r>
        <w:rPr>
          <w:cs/>
          <w:lang w:bidi="bn-BD"/>
        </w:rPr>
        <w:t>যদি না এর মৌলিক বিশ্বাস ও সারসত্তার পরিপন্থী হয়</w:t>
      </w:r>
      <w:r>
        <w:rPr>
          <w:cs/>
          <w:lang w:bidi="hi-IN"/>
        </w:rPr>
        <w:t xml:space="preserve">। </w:t>
      </w:r>
    </w:p>
    <w:p w:rsidR="009C2867" w:rsidRDefault="009C2867" w:rsidP="009C2867">
      <w:pPr>
        <w:pStyle w:val="libNormal"/>
        <w:rPr>
          <w:lang w:bidi="bn-BD"/>
        </w:rPr>
      </w:pPr>
      <w:r>
        <w:rPr>
          <w:cs/>
          <w:lang w:bidi="bn-BD"/>
        </w:rPr>
        <w:t>ওপরে উল্লিখিত বিষয় অনুসারে</w:t>
      </w:r>
      <w:r>
        <w:rPr>
          <w:lang w:bidi="bn-BD"/>
        </w:rPr>
        <w:t>,</w:t>
      </w:r>
      <w:r>
        <w:rPr>
          <w:cs/>
          <w:lang w:bidi="bn-BD"/>
        </w:rPr>
        <w:t>ইসলামের দৃষ্টিতে আহলে বাইতের জন্য শোক প্রকাশ বিভিন্ন জাতি ও গোষ্ঠীর মধ্যে বিভিন্ন ধরন ও পদ্ধতিতে প্রচলিত থাকতে ও বাস্তবায়িত হতে পারে যতক্ষণ না তা আশুরার সত্যিকার বার্তাকে পৌঁছানোর পথে বাধা সৃষ্টি করে</w:t>
      </w:r>
      <w:r w:rsidR="00DE4820">
        <w:rPr>
          <w:lang w:bidi="bn-BD"/>
        </w:rPr>
        <w:t>;</w:t>
      </w:r>
      <w:r>
        <w:rPr>
          <w:cs/>
          <w:lang w:bidi="bn-BD"/>
        </w:rPr>
        <w:t xml:space="preserve">বরং তা ভালোমত শ্রোতার </w:t>
      </w:r>
      <w:r>
        <w:rPr>
          <w:cs/>
          <w:lang w:bidi="bn-BD"/>
        </w:rPr>
        <w:lastRenderedPageBreak/>
        <w:t>মন-মগজে পৌঁছাতে সাহায্য করে</w:t>
      </w:r>
      <w:r>
        <w:rPr>
          <w:cs/>
          <w:lang w:bidi="hi-IN"/>
        </w:rPr>
        <w:t xml:space="preserve">। </w:t>
      </w:r>
      <w:r>
        <w:rPr>
          <w:cs/>
          <w:lang w:bidi="bn-BD"/>
        </w:rPr>
        <w:t>এ কারণেই শোক প্রকাশের এ ধরনের পদ্ধতি ব্যবহার</w:t>
      </w:r>
      <w:r w:rsidR="00DE4820">
        <w:rPr>
          <w:cs/>
          <w:lang w:bidi="bn-BD"/>
        </w:rPr>
        <w:t>-</w:t>
      </w:r>
      <w:r>
        <w:rPr>
          <w:cs/>
          <w:lang w:bidi="bn-BD"/>
        </w:rPr>
        <w:t>যেগুলো ইসলামের প্রাথমিক যুগে প্রচলিত ছিল না (যেমন শিকল মারা</w:t>
      </w:r>
      <w:r>
        <w:rPr>
          <w:lang w:bidi="bn-BD"/>
        </w:rPr>
        <w:t>,</w:t>
      </w:r>
      <w:r>
        <w:rPr>
          <w:cs/>
          <w:lang w:bidi="bn-BD"/>
        </w:rPr>
        <w:t>বুক চাপড়ানো</w:t>
      </w:r>
      <w:r>
        <w:rPr>
          <w:lang w:bidi="bn-BD"/>
        </w:rPr>
        <w:t>,</w:t>
      </w:r>
      <w:r>
        <w:rPr>
          <w:cs/>
          <w:lang w:bidi="bn-BD"/>
        </w:rPr>
        <w:t>তাজিয়া) সেগুলো বেদআত তো নয়ই বরং ইসলামের প্রচার-প্রসারে সাহায্যকারী হিসেবে গণ্য হবে</w:t>
      </w:r>
      <w:r w:rsidR="00DE4820">
        <w:rPr>
          <w:lang w:bidi="bn-BD"/>
        </w:rPr>
        <w:t>;</w:t>
      </w:r>
      <w:r>
        <w:rPr>
          <w:cs/>
          <w:lang w:bidi="bn-BD"/>
        </w:rPr>
        <w:t>এগুলো নিজের গণ্ডির মধ্যে আশুরার বাণীকে বর্তমান সময়ের মানুষের নিকট পৌঁছে দিয়েছে এবং তাদের অন্তরকে বিশ্বাসের দিকে পরিচালিত করেছে</w:t>
      </w:r>
      <w:r>
        <w:rPr>
          <w:cs/>
          <w:lang w:bidi="hi-IN"/>
        </w:rPr>
        <w:t xml:space="preserve">। </w:t>
      </w:r>
    </w:p>
    <w:p w:rsidR="009C2867" w:rsidRDefault="009C2867" w:rsidP="009C2867">
      <w:pPr>
        <w:pStyle w:val="libNormal"/>
        <w:rPr>
          <w:lang w:bidi="bn-BD"/>
        </w:rPr>
      </w:pPr>
      <w:r>
        <w:rPr>
          <w:cs/>
          <w:lang w:bidi="bn-BD"/>
        </w:rPr>
        <w:t>আবারো গুরুত্ব আরোপ করছি যে</w:t>
      </w:r>
      <w:r>
        <w:rPr>
          <w:lang w:bidi="bn-BD"/>
        </w:rPr>
        <w:t>,</w:t>
      </w:r>
      <w:r>
        <w:rPr>
          <w:cs/>
          <w:lang w:bidi="bn-BD"/>
        </w:rPr>
        <w:t>এগুলো উপকরণ ছাড়া অন্য কিছুই নয়</w:t>
      </w:r>
      <w:r>
        <w:rPr>
          <w:cs/>
          <w:lang w:bidi="hi-IN"/>
        </w:rPr>
        <w:t xml:space="preserve">। </w:t>
      </w:r>
      <w:r>
        <w:rPr>
          <w:cs/>
          <w:lang w:bidi="bn-BD"/>
        </w:rPr>
        <w:t>অবশ্যই সবসময় এ বিষয়গুলোকে উপকরণ ও মাধ্যম হিসেবে সীমানা রক্ষা করে চলতে হবে</w:t>
      </w:r>
      <w:r>
        <w:rPr>
          <w:cs/>
          <w:lang w:bidi="hi-IN"/>
        </w:rPr>
        <w:t xml:space="preserve">। </w:t>
      </w:r>
      <w:r>
        <w:rPr>
          <w:cs/>
          <w:lang w:bidi="bn-BD"/>
        </w:rPr>
        <w:t>আল্লাহ না করুন</w:t>
      </w:r>
      <w:r>
        <w:rPr>
          <w:lang w:bidi="bn-BD"/>
        </w:rPr>
        <w:t>,</w:t>
      </w:r>
      <w:r>
        <w:rPr>
          <w:cs/>
          <w:lang w:bidi="bn-BD"/>
        </w:rPr>
        <w:t>কেউ যেন কোন বিষয়ের</w:t>
      </w:r>
    </w:p>
    <w:p w:rsidR="009C2867" w:rsidRDefault="009C2867" w:rsidP="009C2867">
      <w:pPr>
        <w:pStyle w:val="libNormal"/>
        <w:rPr>
          <w:lang w:bidi="bn-BD"/>
        </w:rPr>
      </w:pPr>
      <w:r>
        <w:rPr>
          <w:cs/>
          <w:lang w:bidi="bn-BD"/>
        </w:rPr>
        <w:t>উপকরণ বা মাধ্যমকে আসল বিষয়ের ওপর প্রাধান্য দান না করে</w:t>
      </w:r>
      <w:r>
        <w:rPr>
          <w:cs/>
          <w:lang w:bidi="hi-IN"/>
        </w:rPr>
        <w:t xml:space="preserve">। </w:t>
      </w:r>
      <w:r>
        <w:rPr>
          <w:cs/>
          <w:lang w:bidi="bn-BD"/>
        </w:rPr>
        <w:t>উপকরণ ও মাধ্যম কেবল একটি ব্রিজের মতো যা দিয়ে আসল বিষয়ে পৌঁছানো সম্ভব এবং এগুলো কখনই প্রকৃত উদ্দেশ্য হতে পারে না</w:t>
      </w:r>
      <w:r>
        <w:rPr>
          <w:cs/>
          <w:lang w:bidi="hi-IN"/>
        </w:rPr>
        <w:t xml:space="preserve">। </w:t>
      </w:r>
      <w:r>
        <w:rPr>
          <w:cs/>
          <w:lang w:bidi="bn-BD"/>
        </w:rPr>
        <w:t>দুঃখের বিষয় যে</w:t>
      </w:r>
      <w:r>
        <w:rPr>
          <w:lang w:bidi="bn-BD"/>
        </w:rPr>
        <w:t>,</w:t>
      </w:r>
      <w:r>
        <w:rPr>
          <w:cs/>
          <w:lang w:bidi="bn-BD"/>
        </w:rPr>
        <w:t>এ ক্ষেত্রে অনেকে অজ্ঞতাবশত বাহ্যিক রূপ ও আচারকে অভ্যন্তরীণ সারসত্তার ওপর গুরুত্ব দিয়ে প্রকৃত বিষয়বস্তু থেকে দূরে সরে যায়</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৩৮ নং প্রশ্ন : কেন অন্য ইমামদের জন্য শোক প্রকাশ ইমাম হোসাইন (আ.)-এর শোক প্রকাশের মতো নয়</w:t>
      </w:r>
      <w:r>
        <w:rPr>
          <w:lang w:bidi="bn-BD"/>
        </w:rPr>
        <w:t>?</w:t>
      </w:r>
    </w:p>
    <w:p w:rsidR="009C2867" w:rsidRDefault="009C2867" w:rsidP="009C2867">
      <w:pPr>
        <w:pStyle w:val="libNormal"/>
        <w:rPr>
          <w:lang w:bidi="bn-BD"/>
        </w:rPr>
      </w:pPr>
      <w:r>
        <w:rPr>
          <w:cs/>
          <w:lang w:bidi="bn-BD"/>
        </w:rPr>
        <w:t>উত্তর : এ বিষয়টি ঐতিহাসিকভাবে আশুরার ঘটনার পরিমাণ ও গুণগত বিস্তৃতির (গভীর প্রভাবের) কারণে ঘটেছে</w:t>
      </w:r>
      <w:r>
        <w:rPr>
          <w:cs/>
          <w:lang w:bidi="hi-IN"/>
        </w:rPr>
        <w:t xml:space="preserve">। </w:t>
      </w:r>
      <w:r>
        <w:rPr>
          <w:cs/>
          <w:lang w:bidi="bn-BD"/>
        </w:rPr>
        <w:t>একদিকে ইমাম হোসাইন (আ.)-এর সময় মুসলমান ও ইসলামী ভূখণ্ডের বিভিন্ন অঞ্চলে বিরাজমান বিশেষ অবস্থা</w:t>
      </w:r>
      <w:r>
        <w:rPr>
          <w:lang w:bidi="bn-BD"/>
        </w:rPr>
        <w:t>,</w:t>
      </w:r>
      <w:r>
        <w:rPr>
          <w:cs/>
          <w:lang w:bidi="bn-BD"/>
        </w:rPr>
        <w:t>তৎকালীন শাসকগোষ্ঠীর অবস্থা ও তাদের অত্যধিক যুলুম এবং সার্বিকভাবে মানবতা ও স্বাধীনতা হরণ ও ইসলাম সংকটাপন্ন হওয়া</w:t>
      </w:r>
      <w:r>
        <w:rPr>
          <w:lang w:bidi="bn-BD"/>
        </w:rPr>
        <w:t>,</w:t>
      </w:r>
      <w:r>
        <w:rPr>
          <w:cs/>
          <w:lang w:bidi="bn-BD"/>
        </w:rPr>
        <w:t>মুসলিম উম্মাহর অবমাননা</w:t>
      </w:r>
      <w:r>
        <w:rPr>
          <w:lang w:bidi="bn-BD"/>
        </w:rPr>
        <w:t>,</w:t>
      </w:r>
      <w:r>
        <w:rPr>
          <w:cs/>
          <w:lang w:bidi="bn-BD"/>
        </w:rPr>
        <w:t>সর্বত্র নিরাপত্তাহীনতা</w:t>
      </w:r>
      <w:r>
        <w:rPr>
          <w:lang w:bidi="bn-BD"/>
        </w:rPr>
        <w:t>,</w:t>
      </w:r>
      <w:r>
        <w:rPr>
          <w:cs/>
          <w:lang w:bidi="bn-BD"/>
        </w:rPr>
        <w:t>শিয়াদের বিরুদ্ধে অত্যাচারের মাত্রা বৃদ্ধি</w:t>
      </w:r>
      <w:r>
        <w:rPr>
          <w:lang w:bidi="bn-BD"/>
        </w:rPr>
        <w:t>,</w:t>
      </w:r>
      <w:r>
        <w:rPr>
          <w:cs/>
          <w:lang w:bidi="bn-BD"/>
        </w:rPr>
        <w:t>সৎকাজের আদেশ ও অসৎকাজের নিষেধের শিক্ষাকে ভুলে যাওয়া</w:t>
      </w:r>
      <w:r>
        <w:rPr>
          <w:lang w:bidi="bn-BD"/>
        </w:rPr>
        <w:t>,</w:t>
      </w:r>
      <w:r>
        <w:rPr>
          <w:cs/>
          <w:lang w:bidi="bn-BD"/>
        </w:rPr>
        <w:t>ধর্মে বেদআতের প্রবেশ ও প্রচার করা</w:t>
      </w:r>
      <w:r>
        <w:rPr>
          <w:lang w:bidi="bn-BD"/>
        </w:rPr>
        <w:t>,</w:t>
      </w:r>
      <w:r>
        <w:rPr>
          <w:cs/>
          <w:lang w:bidi="bn-BD"/>
        </w:rPr>
        <w:t>মুসলমানদের মধ্যে ইসলামী ঐক্য বিনষ্ট করা</w:t>
      </w:r>
      <w:r>
        <w:rPr>
          <w:lang w:bidi="bn-BD"/>
        </w:rPr>
        <w:t>,</w:t>
      </w:r>
      <w:r>
        <w:rPr>
          <w:cs/>
          <w:lang w:bidi="bn-BD"/>
        </w:rPr>
        <w:t xml:space="preserve">ইসলামী ও মানবীয় মূল্যবোধ থেকে দূরে সরে যাওয়া ইত্যাদি কারণ (যা ইসলামের লক্ষ্য ও গতিকে সম্পূর্ণ পরিবর্তিত </w:t>
      </w:r>
      <w:r>
        <w:rPr>
          <w:cs/>
          <w:lang w:bidi="bn-BD"/>
        </w:rPr>
        <w:lastRenderedPageBreak/>
        <w:t>করে দিয়েছিল</w:t>
      </w:r>
      <w:r>
        <w:rPr>
          <w:cs/>
          <w:lang w:bidi="hi-IN"/>
        </w:rPr>
        <w:t xml:space="preserve">। </w:t>
      </w:r>
      <w:r>
        <w:rPr>
          <w:cs/>
          <w:lang w:bidi="bn-BD"/>
        </w:rPr>
        <w:t>তাই এ অবস্থাকে পূর্বের পথে ফিরিয়ে আনা অপরিহার্য হয়ে পড়েছিল)</w:t>
      </w:r>
      <w:r>
        <w:rPr>
          <w:lang w:bidi="bn-BD"/>
        </w:rPr>
        <w:t>,</w:t>
      </w:r>
      <w:r>
        <w:rPr>
          <w:cs/>
          <w:lang w:bidi="bn-BD"/>
        </w:rPr>
        <w:t>অপর দিকে কারবালায় আবু আবদিল্লাহ হোসাইন (আ.)-এর মাযলুমিয়াত (অন্যায় ও নিপীড়নের শিকার হওয়া) ও একাকিত্ব</w:t>
      </w:r>
      <w:r>
        <w:rPr>
          <w:lang w:bidi="bn-BD"/>
        </w:rPr>
        <w:t>,</w:t>
      </w:r>
      <w:r>
        <w:rPr>
          <w:cs/>
          <w:lang w:bidi="bn-BD"/>
        </w:rPr>
        <w:t>ইমামের সাথে বন্ধু বেশধারী মুসলমানদের আচরণ</w:t>
      </w:r>
      <w:r>
        <w:rPr>
          <w:lang w:bidi="bn-BD"/>
        </w:rPr>
        <w:t>,</w:t>
      </w:r>
      <w:r>
        <w:rPr>
          <w:cs/>
          <w:lang w:bidi="bn-BD"/>
        </w:rPr>
        <w:t>যুদ্ধের ধরন (অসম যুদ্ধ ও সীমাহীন অনাচার ও চরম নৃশংসতার পরিচয় দান)</w:t>
      </w:r>
      <w:r>
        <w:rPr>
          <w:lang w:bidi="bn-BD"/>
        </w:rPr>
        <w:t>,</w:t>
      </w:r>
      <w:r>
        <w:rPr>
          <w:cs/>
          <w:lang w:bidi="bn-BD"/>
        </w:rPr>
        <w:t>ইমাম ও তাঁর পরিবার এবং অনুসারীদের সাথে শারীরিকভাবে অবমাননাকর আচরণ এবং সেসাথে কারবালার ঘটনায় বিশেষ করে ইমাম হোসাইন (আ.)-এর মধ্যে বিদ্যমান সামাজিক</w:t>
      </w:r>
      <w:r>
        <w:rPr>
          <w:lang w:bidi="bn-BD"/>
        </w:rPr>
        <w:t>,</w:t>
      </w:r>
      <w:r>
        <w:rPr>
          <w:cs/>
          <w:lang w:bidi="bn-BD"/>
        </w:rPr>
        <w:t>রাজনৈতিক</w:t>
      </w:r>
      <w:r>
        <w:rPr>
          <w:lang w:bidi="bn-BD"/>
        </w:rPr>
        <w:t>,</w:t>
      </w:r>
      <w:r>
        <w:rPr>
          <w:cs/>
          <w:lang w:bidi="bn-BD"/>
        </w:rPr>
        <w:t>সাংস্কৃতিক ও ধর্মীয় প্রশিক্ষণমূলক যে অফুরন্ত শিক্ষা রয়েছে সে দিক থেকে এ শোক প্রকাশ স্বাতন্ত্র্য ও ভিন্নতার দাবি রাখে</w:t>
      </w:r>
      <w:r>
        <w:rPr>
          <w:cs/>
          <w:lang w:bidi="hi-IN"/>
        </w:rPr>
        <w:t>।</w:t>
      </w:r>
      <w:r w:rsidRPr="00AA28A2">
        <w:rPr>
          <w:rStyle w:val="libFootnotenumChar"/>
          <w:cs/>
          <w:lang w:bidi="bn-IN"/>
        </w:rPr>
        <w:t>৩৫৪</w:t>
      </w:r>
    </w:p>
    <w:p w:rsidR="009C2867" w:rsidRDefault="009C2867" w:rsidP="009C2867">
      <w:pPr>
        <w:pStyle w:val="libNormal"/>
        <w:rPr>
          <w:lang w:bidi="bn-BD"/>
        </w:rPr>
      </w:pPr>
      <w:r>
        <w:rPr>
          <w:cs/>
          <w:lang w:bidi="bn-BD"/>
        </w:rPr>
        <w:t>এই ঘটনার বিশেষ ধরন ও ঐতিহাসিকভাবে বিভিন্ন জটিলতা উন্মোচনকারী ভূমিকা ও গভীর তাৎপর্যের কারণে গবেষকদের অনেক প্রশ্নের উদ্রেক ও সমাধান দান করেছে</w:t>
      </w:r>
      <w:r>
        <w:rPr>
          <w:cs/>
          <w:lang w:bidi="hi-IN"/>
        </w:rPr>
        <w:t xml:space="preserve">। </w:t>
      </w:r>
      <w:r>
        <w:rPr>
          <w:cs/>
          <w:lang w:bidi="bn-BD"/>
        </w:rPr>
        <w:t>ফলে এই ঘটনার পরিপ্রেক্ষিতে এ পর্যন্ত হাজার হাজার বই লেখা হয়েছে</w:t>
      </w:r>
      <w:r>
        <w:rPr>
          <w:cs/>
          <w:lang w:bidi="hi-IN"/>
        </w:rPr>
        <w:t xml:space="preserve">। </w:t>
      </w:r>
    </w:p>
    <w:p w:rsidR="009C2867" w:rsidRDefault="009C2867" w:rsidP="009C2867">
      <w:pPr>
        <w:pStyle w:val="libNormal"/>
        <w:rPr>
          <w:lang w:bidi="bn-BD"/>
        </w:rPr>
      </w:pPr>
      <w:r>
        <w:rPr>
          <w:cs/>
          <w:lang w:bidi="bn-BD"/>
        </w:rPr>
        <w:t>হযরত রাসূল (সা.)</w:t>
      </w:r>
      <w:r>
        <w:rPr>
          <w:lang w:bidi="bn-BD"/>
        </w:rPr>
        <w:t>,</w:t>
      </w:r>
      <w:r>
        <w:rPr>
          <w:cs/>
          <w:lang w:bidi="bn-BD"/>
        </w:rPr>
        <w:t>ইমাম আলী (আ.)</w:t>
      </w:r>
      <w:r>
        <w:rPr>
          <w:lang w:bidi="bn-BD"/>
        </w:rPr>
        <w:t>,</w:t>
      </w:r>
      <w:r>
        <w:rPr>
          <w:cs/>
          <w:lang w:bidi="bn-BD"/>
        </w:rPr>
        <w:t>হযরত ফাতিমা যাহরা (আ.)</w:t>
      </w:r>
      <w:r>
        <w:rPr>
          <w:lang w:bidi="bn-BD"/>
        </w:rPr>
        <w:t>,</w:t>
      </w:r>
      <w:r>
        <w:rPr>
          <w:cs/>
          <w:lang w:bidi="bn-BD"/>
        </w:rPr>
        <w:t>ইমাম হাসান (আ.) ও অন্য ইমামগণ (আ.) ইমাম হোসাইন (আ.)-এর শাহাদাত ও কারবালার ঘটনার অনুপম ও অতুলনীয় বিশেষ বৈশিষ্ট্যের কারণে একে শোকানুষ্ঠানের ছাঁচে উজ্জীবিত রাখার ওপর খুব বেশি গুরুত্ব আরোপ করেছেন</w:t>
      </w:r>
      <w:r>
        <w:rPr>
          <w:cs/>
          <w:lang w:bidi="hi-IN"/>
        </w:rPr>
        <w:t>।</w:t>
      </w:r>
      <w:r w:rsidRPr="00AA28A2">
        <w:rPr>
          <w:rStyle w:val="libFootnotenumChar"/>
          <w:cs/>
          <w:lang w:bidi="bn-IN"/>
        </w:rPr>
        <w:t>৩৫৫</w:t>
      </w:r>
    </w:p>
    <w:p w:rsidR="009C2867" w:rsidRDefault="009C2867" w:rsidP="009C2867">
      <w:pPr>
        <w:pStyle w:val="libNormal"/>
        <w:rPr>
          <w:lang w:bidi="bn-BD"/>
        </w:rPr>
      </w:pPr>
      <w:r>
        <w:rPr>
          <w:cs/>
          <w:lang w:bidi="bn-BD"/>
        </w:rPr>
        <w:t>আশুরার ঘটনার ভিন্ন দিক একে ঐতিহাসিক নজিরবিহীন ঘটনায় পরিণত করেছে</w:t>
      </w:r>
      <w:r>
        <w:rPr>
          <w:cs/>
          <w:lang w:bidi="hi-IN"/>
        </w:rPr>
        <w:t xml:space="preserve">। </w:t>
      </w:r>
      <w:r>
        <w:rPr>
          <w:cs/>
          <w:lang w:bidi="bn-BD"/>
        </w:rPr>
        <w:t>একারণেই ইমাম জাফর সাদিক (আ.) বলেছেন :</w:t>
      </w:r>
    </w:p>
    <w:p w:rsidR="009C2867" w:rsidRDefault="009C2867" w:rsidP="009C2867">
      <w:pPr>
        <w:pStyle w:val="libAr"/>
        <w:rPr>
          <w:lang w:bidi="bn-BD"/>
        </w:rPr>
      </w:pPr>
      <w:r>
        <w:rPr>
          <w:cs/>
          <w:lang w:bidi="bn-BD"/>
        </w:rPr>
        <w:t xml:space="preserve"> </w:t>
      </w:r>
      <w:r w:rsidRPr="0061583D">
        <w:rPr>
          <w:rFonts w:hint="cs"/>
          <w:rtl/>
        </w:rPr>
        <w:t>لا یوم کیومك یا ابا عبد الله</w:t>
      </w:r>
      <w:r>
        <w:rPr>
          <w:cs/>
          <w:lang w:bidi="bn-BD"/>
        </w:rPr>
        <w:t xml:space="preserve"> </w:t>
      </w:r>
    </w:p>
    <w:p w:rsidR="009C2867" w:rsidRDefault="009C2867" w:rsidP="009C2867">
      <w:pPr>
        <w:pStyle w:val="libNormal"/>
        <w:rPr>
          <w:lang w:bidi="bn-BD"/>
        </w:rPr>
      </w:pPr>
      <w:r w:rsidRPr="0061583D">
        <w:rPr>
          <w:rStyle w:val="libAlaemChar"/>
        </w:rPr>
        <w:t>‘</w:t>
      </w:r>
      <w:r>
        <w:rPr>
          <w:cs/>
          <w:lang w:bidi="bn-BD"/>
        </w:rPr>
        <w:t>হে আবা আবদিল্লাহ (হে হোসাইন)! আপনার (শোকের) দিনের মতো কোন (দুঃখজনক) দিন নেই</w:t>
      </w:r>
      <w:r>
        <w:rPr>
          <w:cs/>
          <w:lang w:bidi="hi-IN"/>
        </w:rPr>
        <w:t>।</w:t>
      </w:r>
      <w:r w:rsidRPr="009C2867">
        <w:rPr>
          <w:rStyle w:val="libArCharChar"/>
          <w:rFonts w:eastAsia="Calibri" w:hint="cs"/>
          <w:rtl/>
          <w:cs/>
        </w:rPr>
        <w:t>’</w:t>
      </w:r>
      <w:r w:rsidRPr="00AA28A2">
        <w:rPr>
          <w:rStyle w:val="libFootnotenumChar"/>
          <w:cs/>
          <w:lang w:bidi="bn-IN"/>
        </w:rPr>
        <w:t>৩৫৬</w:t>
      </w:r>
    </w:p>
    <w:p w:rsidR="009C2867" w:rsidRDefault="009C2867" w:rsidP="009C2867">
      <w:pPr>
        <w:pStyle w:val="libNormal"/>
        <w:rPr>
          <w:lang w:bidi="bn-BD"/>
        </w:rPr>
      </w:pPr>
      <w:r>
        <w:rPr>
          <w:cs/>
          <w:lang w:bidi="bn-BD"/>
        </w:rPr>
        <w:t>এ বিষয়টি স্পষ্ট যে</w:t>
      </w:r>
      <w:r>
        <w:rPr>
          <w:lang w:bidi="bn-BD"/>
        </w:rPr>
        <w:t>,</w:t>
      </w:r>
      <w:r>
        <w:rPr>
          <w:cs/>
          <w:lang w:bidi="bn-BD"/>
        </w:rPr>
        <w:t>কোন ঘটনার প্রভাবের ব্যাপকতা ও গভীরতার ওপর ঐ ঘটনার সম্মান-মর্যাদা ও স্থায়িত্ব নির্ভর করে</w:t>
      </w:r>
      <w:r>
        <w:rPr>
          <w:cs/>
          <w:lang w:bidi="hi-IN"/>
        </w:rPr>
        <w:t xml:space="preserve">। </w:t>
      </w:r>
      <w:r>
        <w:rPr>
          <w:cs/>
          <w:lang w:bidi="bn-BD"/>
        </w:rPr>
        <w:t xml:space="preserve">এ দিক থেকে আশুরার ঘটনাটি এমন একটি ঘটনা যা </w:t>
      </w:r>
      <w:r>
        <w:rPr>
          <w:cs/>
          <w:lang w:bidi="bn-BD"/>
        </w:rPr>
        <w:lastRenderedPageBreak/>
        <w:t>পরিমাণ</w:t>
      </w:r>
      <w:r>
        <w:rPr>
          <w:lang w:bidi="bn-BD"/>
        </w:rPr>
        <w:t>,</w:t>
      </w:r>
      <w:r>
        <w:rPr>
          <w:cs/>
          <w:lang w:bidi="bn-BD"/>
        </w:rPr>
        <w:t>ব্যাপকতা ও গুণগত দিক থেকে অন্য কোন ঘটনার সাথে তুলনীয় নয়</w:t>
      </w:r>
      <w:r>
        <w:rPr>
          <w:cs/>
          <w:lang w:bidi="hi-IN"/>
        </w:rPr>
        <w:t xml:space="preserve">। </w:t>
      </w:r>
      <w:r>
        <w:rPr>
          <w:cs/>
          <w:lang w:bidi="bn-BD"/>
        </w:rPr>
        <w:t>তাই এর স্মরণও অনন্য ও অসাধারণভাবে হয়ে থাকে</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42" w:name="_Toc469916787"/>
      <w:r>
        <w:rPr>
          <w:cs/>
          <w:lang w:bidi="bn-BD"/>
        </w:rPr>
        <w:lastRenderedPageBreak/>
        <w:t>কালো পোশাক পরিধান</w:t>
      </w:r>
      <w:bookmarkEnd w:id="42"/>
    </w:p>
    <w:p w:rsidR="009C2867" w:rsidRDefault="009C2867" w:rsidP="009C2867">
      <w:pPr>
        <w:pStyle w:val="libNormal"/>
        <w:rPr>
          <w:lang w:bidi="bn-BD"/>
        </w:rPr>
      </w:pPr>
    </w:p>
    <w:p w:rsidR="009C2867" w:rsidRDefault="009C2867" w:rsidP="009C2867">
      <w:pPr>
        <w:pStyle w:val="libBold1"/>
        <w:rPr>
          <w:lang w:bidi="bn-BD"/>
        </w:rPr>
      </w:pPr>
      <w:r>
        <w:rPr>
          <w:cs/>
          <w:lang w:bidi="bn-BD"/>
        </w:rPr>
        <w:t>৩৯ নং প্রশ্ন : শোক প্রকাশের দিনে কালো পোশাক পরিধানের দর্শন কী</w:t>
      </w:r>
      <w:r>
        <w:rPr>
          <w:lang w:bidi="bn-BD"/>
        </w:rPr>
        <w:t>?</w:t>
      </w:r>
    </w:p>
    <w:p w:rsidR="009C2867" w:rsidRDefault="009C2867" w:rsidP="009C2867">
      <w:pPr>
        <w:pStyle w:val="libNormal"/>
        <w:rPr>
          <w:lang w:bidi="bn-BD"/>
        </w:rPr>
      </w:pPr>
      <w:r>
        <w:rPr>
          <w:cs/>
          <w:lang w:bidi="bn-BD"/>
        </w:rPr>
        <w:t>কালো রং বিভিন্ন দিক থেকে ভিন্ন প্রভাব এবং বিশেষ বৈশিষ্ট্যের অধিকারী</w:t>
      </w:r>
      <w:r>
        <w:rPr>
          <w:cs/>
          <w:lang w:bidi="hi-IN"/>
        </w:rPr>
        <w:t xml:space="preserve">। </w:t>
      </w:r>
      <w:r>
        <w:rPr>
          <w:cs/>
          <w:lang w:bidi="bn-BD"/>
        </w:rPr>
        <w:t>এর বৈশিষ্ট্যের ভিন্নতা অনুসারে কিছু বা বিশেষ ক্ষেত্রে বিশেষ কোন ব্যক্তি অথবা গোষ্ঠী নিজেদের প্রয়োজন অনুসারে এর ব্যবহার করে থাকে</w:t>
      </w:r>
      <w:r>
        <w:rPr>
          <w:cs/>
          <w:lang w:bidi="hi-IN"/>
        </w:rPr>
        <w:t xml:space="preserve">। </w:t>
      </w:r>
      <w:r>
        <w:rPr>
          <w:cs/>
          <w:lang w:bidi="bn-BD"/>
        </w:rPr>
        <w:t>কালো রং একদিকে বস্তুকে অন্ধকারে গোপন ও ঢেকে রাখে তাই</w:t>
      </w:r>
      <w:r>
        <w:rPr>
          <w:lang w:bidi="bn-BD"/>
        </w:rPr>
        <w:t xml:space="preserve"> </w:t>
      </w:r>
      <w:r>
        <w:rPr>
          <w:cs/>
          <w:lang w:bidi="bn-BD"/>
        </w:rPr>
        <w:t>কখনও কখনও এ রঙ কোন কিছুকে ঢেকে রাখা বা গোপন রাখার জন্য ব্যবহৃত হয়</w:t>
      </w:r>
      <w:r>
        <w:rPr>
          <w:cs/>
          <w:lang w:bidi="hi-IN"/>
        </w:rPr>
        <w:t>।</w:t>
      </w:r>
      <w:r w:rsidRPr="009F0986">
        <w:rPr>
          <w:rStyle w:val="libFootnotenumChar"/>
          <w:cs/>
          <w:lang w:bidi="bn-IN"/>
        </w:rPr>
        <w:t>৩৫৭</w:t>
      </w:r>
      <w:r>
        <w:rPr>
          <w:cs/>
          <w:lang w:bidi="bn-BD"/>
        </w:rPr>
        <w:t xml:space="preserve"> আবার অন্যদিকে তা ব্যক্তিত্বের নিদর্শন হিসেবে পরিচিত</w:t>
      </w:r>
      <w:r>
        <w:rPr>
          <w:cs/>
          <w:lang w:bidi="hi-IN"/>
        </w:rPr>
        <w:t xml:space="preserve">। </w:t>
      </w:r>
      <w:r>
        <w:rPr>
          <w:cs/>
          <w:lang w:bidi="bn-BD"/>
        </w:rPr>
        <w:t>এ কারণেই ব্যক্তিত্বসম্পন্ন মানুষের আনুষ্ঠানিক পোশাক (বিশেষত বহিরাবরণ</w:t>
      </w:r>
      <w:r>
        <w:rPr>
          <w:lang w:bidi="bn-BD"/>
        </w:rPr>
        <w:t>,</w:t>
      </w:r>
      <w:r>
        <w:rPr>
          <w:cs/>
          <w:lang w:bidi="bn-BD"/>
        </w:rPr>
        <w:t>যেমন কোট</w:t>
      </w:r>
      <w:r>
        <w:rPr>
          <w:lang w:bidi="bn-BD"/>
        </w:rPr>
        <w:t>,</w:t>
      </w:r>
      <w:r>
        <w:rPr>
          <w:cs/>
          <w:lang w:bidi="bn-BD"/>
        </w:rPr>
        <w:t>ব্লেজার ইত্যাদি) সাধারণত কালো বা গাঢ় সুরমা রঙের হয়</w:t>
      </w:r>
      <w:r>
        <w:rPr>
          <w:cs/>
          <w:lang w:bidi="hi-IN"/>
        </w:rPr>
        <w:t xml:space="preserve">। </w:t>
      </w:r>
      <w:r>
        <w:rPr>
          <w:cs/>
          <w:lang w:bidi="bn-BD"/>
        </w:rPr>
        <w:t>ইতিহাসে এরূপ অনেক বর্ণনা পাওয়া যায় যে</w:t>
      </w:r>
      <w:r>
        <w:rPr>
          <w:lang w:bidi="bn-BD"/>
        </w:rPr>
        <w:t>,</w:t>
      </w:r>
      <w:r>
        <w:rPr>
          <w:cs/>
          <w:lang w:bidi="bn-BD"/>
        </w:rPr>
        <w:t>বিশেষ ব্যক্তি</w:t>
      </w:r>
      <w:r>
        <w:rPr>
          <w:lang w:bidi="bn-BD"/>
        </w:rPr>
        <w:t>,</w:t>
      </w:r>
      <w:r>
        <w:rPr>
          <w:cs/>
          <w:lang w:bidi="bn-BD"/>
        </w:rPr>
        <w:t>গোষ্ঠী এবং প্রশাসনিক কর্মকর্তারা ব্যক্তিত্ব প্রকাশের জন্য এ ধরনের রঙ ব্যবহার করতেন</w:t>
      </w:r>
      <w:r>
        <w:rPr>
          <w:cs/>
          <w:lang w:bidi="hi-IN"/>
        </w:rPr>
        <w:t>।</w:t>
      </w:r>
      <w:r w:rsidRPr="00AA28A2">
        <w:rPr>
          <w:rStyle w:val="libFootnotenumChar"/>
          <w:cs/>
          <w:lang w:bidi="bn-IN"/>
        </w:rPr>
        <w:t>৩৫</w:t>
      </w:r>
      <w:r>
        <w:rPr>
          <w:rStyle w:val="libFootnotenumChar"/>
          <w:cs/>
          <w:lang w:bidi="bn-IN"/>
        </w:rPr>
        <w:t>৮</w:t>
      </w:r>
    </w:p>
    <w:p w:rsidR="009C2867" w:rsidRDefault="009C2867" w:rsidP="009C2867">
      <w:pPr>
        <w:pStyle w:val="libNormal"/>
        <w:rPr>
          <w:lang w:bidi="bn-BD"/>
        </w:rPr>
      </w:pPr>
      <w:r>
        <w:rPr>
          <w:cs/>
          <w:lang w:bidi="bn-BD"/>
        </w:rPr>
        <w:t>কালো রঙের আরেকটি বৈশিষ্ট্য ও প্রভাব হলো</w:t>
      </w:r>
      <w:r>
        <w:rPr>
          <w:lang w:bidi="bn-BD"/>
        </w:rPr>
        <w:t>,</w:t>
      </w:r>
      <w:r>
        <w:rPr>
          <w:cs/>
          <w:lang w:bidi="bn-BD"/>
        </w:rPr>
        <w:t>এ রঙটি প্রকৃতিগতভাবে দুঃখ</w:t>
      </w:r>
      <w:r>
        <w:rPr>
          <w:lang w:bidi="bn-BD"/>
        </w:rPr>
        <w:t>,</w:t>
      </w:r>
      <w:r>
        <w:rPr>
          <w:cs/>
          <w:lang w:bidi="bn-BD"/>
        </w:rPr>
        <w:t>বিষাদ ও বিষণ্ণতার পরিচায়ক যা শোক প্রকাশের উপযোগী</w:t>
      </w:r>
      <w:r>
        <w:rPr>
          <w:cs/>
          <w:lang w:bidi="hi-IN"/>
        </w:rPr>
        <w:t xml:space="preserve">। </w:t>
      </w:r>
      <w:r>
        <w:rPr>
          <w:cs/>
          <w:lang w:bidi="bn-BD"/>
        </w:rPr>
        <w:t>এ কারণে বিশ্বের অনেক মানুষ এ রঙকে তাদের প্রিয়জনের মৃত্যুর দুঃখ</w:t>
      </w:r>
      <w:r>
        <w:rPr>
          <w:lang w:bidi="bn-BD"/>
        </w:rPr>
        <w:t>,</w:t>
      </w:r>
      <w:r>
        <w:rPr>
          <w:cs/>
          <w:lang w:bidi="bn-BD"/>
        </w:rPr>
        <w:t>শোক ও বিষণ্ণতা প্রকাশে ব্যবহার করে থাকে</w:t>
      </w:r>
      <w:r>
        <w:rPr>
          <w:cs/>
          <w:lang w:bidi="hi-IN"/>
        </w:rPr>
        <w:t xml:space="preserve">। </w:t>
      </w:r>
    </w:p>
    <w:p w:rsidR="009C2867" w:rsidRDefault="009C2867" w:rsidP="009C2867">
      <w:pPr>
        <w:pStyle w:val="libNormal"/>
        <w:rPr>
          <w:lang w:bidi="bn-BD"/>
        </w:rPr>
      </w:pPr>
      <w:r>
        <w:rPr>
          <w:cs/>
          <w:lang w:bidi="bn-BD"/>
        </w:rPr>
        <w:t>এ বিষয়টি স্মরণ রাখা প্রয়োজন যে</w:t>
      </w:r>
      <w:r>
        <w:rPr>
          <w:lang w:bidi="bn-BD"/>
        </w:rPr>
        <w:t>,</w:t>
      </w:r>
      <w:r>
        <w:rPr>
          <w:cs/>
          <w:lang w:bidi="bn-BD"/>
        </w:rPr>
        <w:t>শোক প্রকাশের দিনগুলোতে কালো রঙ নির্বাচনের মধ্যে উপরোল্লিখিত যুক্তিগুলো ছাড়াও আবেগ-অনুভূতির বিষয়ও জড়িত রয়েছে</w:t>
      </w:r>
      <w:r>
        <w:rPr>
          <w:cs/>
          <w:lang w:bidi="hi-IN"/>
        </w:rPr>
        <w:t xml:space="preserve">। </w:t>
      </w:r>
      <w:r>
        <w:rPr>
          <w:cs/>
          <w:lang w:bidi="bn-BD"/>
        </w:rPr>
        <w:t>যে ব্যক্তি তার প্রিয় মানুষের শোকে নিজে কালো পোশাক পরিধান করে এবং দেওয়ালগুলোকে কালো কাপড় দিয়ে ঢেকে দেয় প্রকৃতপক্ষে সে এ কাজ দ্বারা বলতে ও বুঝাতে চায়</w:t>
      </w:r>
      <w:r w:rsidR="00DE4820">
        <w:rPr>
          <w:cs/>
          <w:lang w:bidi="bn-BD"/>
        </w:rPr>
        <w:t>-</w:t>
      </w:r>
      <w:r w:rsidRPr="0061583D">
        <w:rPr>
          <w:rStyle w:val="libAlaemChar"/>
        </w:rPr>
        <w:t>‘</w:t>
      </w:r>
      <w:r>
        <w:rPr>
          <w:lang w:bidi="bn-BD"/>
        </w:rPr>
        <w:t>(</w:t>
      </w:r>
      <w:r>
        <w:rPr>
          <w:cs/>
          <w:lang w:bidi="bn-BD"/>
        </w:rPr>
        <w:t>হে বিদায়ী) তুমি আমার চোখের জ্যোতি ও মণি ছিলে</w:t>
      </w:r>
      <w:r>
        <w:rPr>
          <w:lang w:bidi="bn-BD"/>
        </w:rPr>
        <w:t>,</w:t>
      </w:r>
      <w:r>
        <w:rPr>
          <w:cs/>
          <w:lang w:bidi="bn-BD"/>
        </w:rPr>
        <w:t>তোমার মরদেহ মাটিতে দাফন হওয়া আমার কাছে পশ্চিম আকাশে চন্দ্র ও সূর্যের অস্তমিত হওয়ার মতো</w:t>
      </w:r>
      <w:r w:rsidR="00DE4820">
        <w:rPr>
          <w:lang w:bidi="bn-BD"/>
        </w:rPr>
        <w:t>;</w:t>
      </w:r>
      <w:r>
        <w:rPr>
          <w:lang w:bidi="bn-BD"/>
        </w:rPr>
        <w:t>(</w:t>
      </w:r>
      <w:r>
        <w:rPr>
          <w:cs/>
          <w:lang w:bidi="bn-BD"/>
        </w:rPr>
        <w:t>তোমার বিদায়) জীবনকে আমার চোখে অন্ধকারাচ্ছন্ন করেছে</w:t>
      </w:r>
      <w:r w:rsidR="00DE4820">
        <w:rPr>
          <w:lang w:bidi="bn-BD"/>
        </w:rPr>
        <w:t>;</w:t>
      </w:r>
      <w:r>
        <w:rPr>
          <w:cs/>
          <w:lang w:bidi="bn-BD"/>
        </w:rPr>
        <w:t>সময় ও স্থানকে গ্রাস করে ফেলেছে</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হযরত ফাতিমা যাহরা (আ.) রাসূলুল্লাহ (সা.)-এর মৃত্যুর অষ্টম দিনে পিতার কবরের নিকট গিয়ে ক্রন্দন করে নিম্নলিখিত কবিতাটি পাঠ করেছিলেন </w:t>
      </w:r>
    </w:p>
    <w:p w:rsidR="009C2867" w:rsidRDefault="009C2867" w:rsidP="009C2867">
      <w:pPr>
        <w:pStyle w:val="libAr"/>
        <w:rPr>
          <w:lang w:bidi="bn-BD"/>
        </w:rPr>
      </w:pPr>
      <w:r w:rsidRPr="0061583D">
        <w:rPr>
          <w:rFonts w:hint="cs"/>
          <w:rtl/>
        </w:rPr>
        <w:lastRenderedPageBreak/>
        <w:t>یا ابتاه انقطعت بك الدنیا بانوارها و زوت زهرتها کانت ببهجتك</w:t>
      </w:r>
      <w:r w:rsidRPr="0061583D">
        <w:rPr>
          <w:rtl/>
          <w:cs/>
        </w:rPr>
        <w:t xml:space="preserve"> </w:t>
      </w:r>
      <w:r w:rsidRPr="0061583D">
        <w:rPr>
          <w:rFonts w:hint="cs"/>
          <w:rtl/>
        </w:rPr>
        <w:t>زاهرة فقد اسود نهارها فصار يحکی حنادسها رطبها و یا بسها</w:t>
      </w:r>
      <w:r w:rsidRPr="0061583D">
        <w:rPr>
          <w:rtl/>
          <w:cs/>
        </w:rPr>
        <w:t>...</w:t>
      </w:r>
      <w:r w:rsidRPr="0061583D">
        <w:rPr>
          <w:rFonts w:hint="cs"/>
          <w:rtl/>
          <w:cs/>
        </w:rPr>
        <w:t xml:space="preserve">والْسی... </w:t>
      </w:r>
      <w:r w:rsidRPr="0061583D">
        <w:rPr>
          <w:rFonts w:hint="cs"/>
          <w:rtl/>
        </w:rPr>
        <w:t>لازمنا</w:t>
      </w:r>
    </w:p>
    <w:p w:rsidR="009C2867" w:rsidRDefault="009C2867" w:rsidP="009C2867">
      <w:pPr>
        <w:pStyle w:val="libNormal"/>
        <w:rPr>
          <w:lang w:bidi="bn-BD"/>
        </w:rPr>
      </w:pPr>
      <w:r w:rsidRPr="0061583D">
        <w:rPr>
          <w:rStyle w:val="libAlaemChar"/>
        </w:rPr>
        <w:t>‘</w:t>
      </w:r>
      <w:r>
        <w:rPr>
          <w:cs/>
          <w:lang w:bidi="bn-BD"/>
        </w:rPr>
        <w:t>হে পিতা! তুমি চলে গেছ</w:t>
      </w:r>
      <w:r>
        <w:rPr>
          <w:lang w:bidi="bn-BD"/>
        </w:rPr>
        <w:t>,</w:t>
      </w:r>
      <w:r>
        <w:rPr>
          <w:cs/>
          <w:lang w:bidi="bn-BD"/>
        </w:rPr>
        <w:t>তোমার চলে যাওয়ার কারণে দুনিয়া এর আলো আমাদের নিকট থেকে ছিনিয়ে নিয়ে গেছে</w:t>
      </w:r>
      <w:r>
        <w:rPr>
          <w:lang w:bidi="bn-BD"/>
        </w:rPr>
        <w:t>,</w:t>
      </w:r>
      <w:r>
        <w:rPr>
          <w:cs/>
          <w:lang w:bidi="bn-BD"/>
        </w:rPr>
        <w:t>এর নেয়ামতসমূহ থেকে আমাদের বঞ্চিত করেছে</w:t>
      </w:r>
      <w:r>
        <w:rPr>
          <w:lang w:bidi="bn-BD"/>
        </w:rPr>
        <w:t>,</w:t>
      </w:r>
      <w:r>
        <w:rPr>
          <w:cs/>
          <w:lang w:bidi="bn-BD"/>
        </w:rPr>
        <w:t>বিশ্বজগৎ তোমার সৌন্দর্যে উজ্জ্বল ও আলোকিত ছিল</w:t>
      </w:r>
      <w:r>
        <w:rPr>
          <w:lang w:bidi="bn-BD"/>
        </w:rPr>
        <w:t>,(</w:t>
      </w:r>
      <w:r>
        <w:rPr>
          <w:cs/>
          <w:lang w:bidi="bn-BD"/>
        </w:rPr>
        <w:t>কিন্তু তোমার বিদায়ের পর) এর দিনের আলো অন্ধকারাচ্ছন্ন হয়েছে</w:t>
      </w:r>
      <w:r>
        <w:rPr>
          <w:lang w:bidi="bn-BD"/>
        </w:rPr>
        <w:t>,</w:t>
      </w:r>
      <w:r>
        <w:rPr>
          <w:cs/>
          <w:lang w:bidi="bn-BD"/>
        </w:rPr>
        <w:t>এর (দুনিয়ার) সিক্ততা ও শুষ্কতা</w:t>
      </w:r>
      <w:r>
        <w:rPr>
          <w:lang w:bidi="bn-BD"/>
        </w:rPr>
        <w:t>,</w:t>
      </w:r>
      <w:r>
        <w:rPr>
          <w:cs/>
          <w:lang w:bidi="bn-BD"/>
        </w:rPr>
        <w:t>এর অন্ধকার রাতের নির্দেশ করে... এবং দুঃখ ও মর্মবেদনা আমাদের সবসময়ের সঙ্গী...</w:t>
      </w:r>
      <w:r>
        <w:rPr>
          <w:cs/>
          <w:lang w:bidi="hi-IN"/>
        </w:rPr>
        <w:t>।</w:t>
      </w:r>
      <w:r w:rsidRPr="009C2867">
        <w:rPr>
          <w:rStyle w:val="libArCharChar"/>
          <w:rFonts w:eastAsia="Calibri" w:hint="cs"/>
          <w:rtl/>
          <w:cs/>
        </w:rPr>
        <w:t>’</w:t>
      </w:r>
      <w:r w:rsidRPr="009F0986">
        <w:rPr>
          <w:rStyle w:val="libFootnotenumChar"/>
          <w:cs/>
          <w:lang w:bidi="bn-IN"/>
        </w:rPr>
        <w:t>৩৫</w:t>
      </w:r>
      <w:r>
        <w:rPr>
          <w:rStyle w:val="libFootnotenumChar"/>
          <w:cs/>
          <w:lang w:bidi="bn-IN"/>
        </w:rPr>
        <w:t>৯</w:t>
      </w:r>
    </w:p>
    <w:p w:rsidR="009C2867" w:rsidRDefault="009C2867" w:rsidP="009C2867">
      <w:pPr>
        <w:pStyle w:val="libNormal"/>
        <w:rPr>
          <w:lang w:bidi="bn-BD"/>
        </w:rPr>
      </w:pPr>
      <w:r>
        <w:rPr>
          <w:cs/>
          <w:lang w:bidi="bn-BD"/>
        </w:rPr>
        <w:t>এ কারণেই কালো পোশাক পরিধান করার কারণ কালো রঙে লুক্কায়িত থাকা গোপন রহস্যের মধ্যে নিহিত এবং এর প্রকৃতিগত (দুঃখ ও শোকবাহী) রূপটিই একে যুক্তিসঙ্গত একটি প্রথায় পরিণত করেছে</w:t>
      </w:r>
      <w:r>
        <w:rPr>
          <w:cs/>
          <w:lang w:bidi="hi-IN"/>
        </w:rPr>
        <w:t xml:space="preserve">। </w:t>
      </w:r>
      <w:r>
        <w:rPr>
          <w:cs/>
          <w:lang w:bidi="bn-BD"/>
        </w:rPr>
        <w:t>আহলে বাইত (আ.)-এর অনুসারীরা শোক প্রকাশের দিনগুলোতে কালো পোশাক পরিধান করে</w:t>
      </w:r>
      <w:r>
        <w:rPr>
          <w:cs/>
          <w:lang w:bidi="hi-IN"/>
        </w:rPr>
        <w:t xml:space="preserve">। </w:t>
      </w:r>
      <w:r>
        <w:rPr>
          <w:cs/>
          <w:lang w:bidi="bn-BD"/>
        </w:rPr>
        <w:t>কারণ</w:t>
      </w:r>
      <w:r>
        <w:rPr>
          <w:lang w:bidi="bn-BD"/>
        </w:rPr>
        <w:t>,</w:t>
      </w:r>
      <w:r>
        <w:rPr>
          <w:cs/>
          <w:lang w:bidi="bn-BD"/>
        </w:rPr>
        <w:t>এ পোশাক তাঁদের প্রতি প্রেম ও বন্ধুত্বের নিদর্শন বহন করে</w:t>
      </w:r>
      <w:r>
        <w:rPr>
          <w:lang w:bidi="bn-BD"/>
        </w:rPr>
        <w:t>,</w:t>
      </w:r>
      <w:r>
        <w:rPr>
          <w:cs/>
          <w:lang w:bidi="bn-BD"/>
        </w:rPr>
        <w:t>স্বাধীনচেতাদের মহান নেতা ও আদর্শপুরুষ ইমাম হোসাইনের প্রতি নিবেদিত থাকার প্রতিশ্রুতি দান করে</w:t>
      </w:r>
      <w:r>
        <w:rPr>
          <w:cs/>
          <w:lang w:bidi="hi-IN"/>
        </w:rPr>
        <w:t xml:space="preserve">। </w:t>
      </w:r>
      <w:r>
        <w:rPr>
          <w:cs/>
          <w:lang w:bidi="bn-BD"/>
        </w:rPr>
        <w:t>এর মাধ্যমে সত্য-মিথ্যার রণাঙ্গনে তাঁকে সহযোগিতার ঘোষণা দেয় ও নৈতিকভাবে তাঁর সাথে একাত্মতা প্রকাশ করে</w:t>
      </w:r>
      <w:r>
        <w:rPr>
          <w:cs/>
          <w:lang w:bidi="hi-IN"/>
        </w:rPr>
        <w:t>।</w:t>
      </w:r>
      <w:r w:rsidRPr="009F0986">
        <w:rPr>
          <w:rStyle w:val="libFootnotenumChar"/>
          <w:cs/>
          <w:lang w:bidi="bn-IN"/>
        </w:rPr>
        <w:t>৩</w:t>
      </w:r>
      <w:r>
        <w:rPr>
          <w:rStyle w:val="libFootnotenumChar"/>
          <w:cs/>
          <w:lang w:bidi="bn-IN"/>
        </w:rPr>
        <w:t>৬০</w:t>
      </w:r>
      <w:r>
        <w:rPr>
          <w:cs/>
          <w:lang w:bidi="bn-BD"/>
        </w:rPr>
        <w:t xml:space="preserve"> ইমামদের বিশেষ করে ইমাম হোসাইন (আ.)-এর শোকানুষ্ঠানে কালো পোশাক পরে বাহ্যিক কালোর অবয়বে তাঁর সাথে সহমর্মিতা দেখানোর মাধ্যমে নিজের অন্তরকে আলোকিত করা হয়</w:t>
      </w:r>
      <w:r w:rsidR="00DE4820">
        <w:rPr>
          <w:lang w:bidi="bn-BD"/>
        </w:rPr>
        <w:t>;</w:t>
      </w:r>
      <w:r>
        <w:rPr>
          <w:cs/>
          <w:lang w:bidi="bn-BD"/>
        </w:rPr>
        <w:t>যদিও বাহ্যিকভাবে তা কালো</w:t>
      </w:r>
      <w:r>
        <w:rPr>
          <w:lang w:bidi="bn-BD"/>
        </w:rPr>
        <w:t>,</w:t>
      </w:r>
      <w:r>
        <w:rPr>
          <w:cs/>
          <w:lang w:bidi="bn-BD"/>
        </w:rPr>
        <w:t>কিন্তু ভেতরে উজ্জ্বল ও তাঁর আদর্শে আলোকিত</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৪০ নং প্রশ্ন : অন্যান্য জাতির মধ্যে কালো পোশাক পরিধান করার প্রচলন রয়েছে কি</w:t>
      </w:r>
      <w:r>
        <w:rPr>
          <w:lang w:bidi="bn-BD"/>
        </w:rPr>
        <w:t xml:space="preserve">? </w:t>
      </w:r>
      <w:r>
        <w:rPr>
          <w:cs/>
          <w:lang w:bidi="bn-BD"/>
        </w:rPr>
        <w:t>কালো পোশাক পরিধান করার সংস্কৃতি ইসলামের আগমনের পর আব্বাসী খলিফা অথবা আরব জাতি থেকে ইরানে প্রবেশ করেছে</w:t>
      </w:r>
      <w:r>
        <w:rPr>
          <w:lang w:bidi="bn-BD"/>
        </w:rPr>
        <w:t>,</w:t>
      </w:r>
      <w:r>
        <w:rPr>
          <w:cs/>
          <w:lang w:bidi="bn-BD"/>
        </w:rPr>
        <w:t>ইরানী সভ্যতায় এ ধরনের সংস্কৃতি ছিল না</w:t>
      </w:r>
      <w:r>
        <w:rPr>
          <w:cs/>
          <w:lang w:bidi="hi-IN"/>
        </w:rPr>
        <w:t xml:space="preserve">। </w:t>
      </w:r>
    </w:p>
    <w:p w:rsidR="009C2867" w:rsidRDefault="009C2867" w:rsidP="009C2867">
      <w:pPr>
        <w:pStyle w:val="libNormal"/>
        <w:rPr>
          <w:lang w:bidi="bn-BD"/>
        </w:rPr>
      </w:pPr>
      <w:r>
        <w:rPr>
          <w:cs/>
          <w:lang w:bidi="bn-BD"/>
        </w:rPr>
        <w:lastRenderedPageBreak/>
        <w:t>উত্তর : প্রথমত</w:t>
      </w:r>
      <w:r>
        <w:rPr>
          <w:lang w:bidi="bn-BD"/>
        </w:rPr>
        <w:t>,</w:t>
      </w:r>
      <w:r>
        <w:rPr>
          <w:cs/>
          <w:lang w:bidi="bn-BD"/>
        </w:rPr>
        <w:t>শোকের সময় কালো পোশাক পরিধানের রীতি বিভিন্ন জাতির মধ্যে গ্রহণযোগ্য এক প্রথা হিসেবে ঐতিহাসিকভাবে প্রচলিত ছিল</w:t>
      </w:r>
      <w:r>
        <w:rPr>
          <w:cs/>
          <w:lang w:bidi="hi-IN"/>
        </w:rPr>
        <w:t xml:space="preserve">। </w:t>
      </w:r>
      <w:r>
        <w:rPr>
          <w:cs/>
          <w:lang w:bidi="bn-BD"/>
        </w:rPr>
        <w:t>প্রাচীন ইরান থেকে শুরু করে গ্রীক সভ্যতা</w:t>
      </w:r>
      <w:r>
        <w:rPr>
          <w:lang w:bidi="bn-BD"/>
        </w:rPr>
        <w:t>,</w:t>
      </w:r>
      <w:r>
        <w:rPr>
          <w:cs/>
          <w:lang w:bidi="bn-BD"/>
        </w:rPr>
        <w:t>এমনকি আরবের জাহেলী সংস্কৃতিতেও এর প্রচলন ছিল</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কালো পোশাক পরিধান আব্বাসী খলিফাদের সময় অথবা ইসলাম আগমনের পর আরবদের নিকট থেকে ইরানে প্রবেশ করেনি</w:t>
      </w:r>
      <w:r w:rsidR="00DE4820">
        <w:rPr>
          <w:lang w:bidi="bn-BD"/>
        </w:rPr>
        <w:t>;</w:t>
      </w:r>
      <w:r>
        <w:rPr>
          <w:cs/>
          <w:lang w:bidi="bn-BD"/>
        </w:rPr>
        <w:t>বরং এর মূল প্রাচীনকাল থেকেই ইরানী সংস্কৃতিতে নিহিত ছিল এবং বাহ্যিকভাবে তাদের ব্যবহারিক জীবনে এর প্রচলন ছিল</w:t>
      </w:r>
      <w:r>
        <w:rPr>
          <w:cs/>
          <w:lang w:bidi="hi-IN"/>
        </w:rPr>
        <w:t xml:space="preserve">। </w:t>
      </w:r>
      <w:r>
        <w:rPr>
          <w:cs/>
          <w:lang w:bidi="bn-BD"/>
        </w:rPr>
        <w:t>নিচের বিষয়ের প্রতি লক্ষ্য করলে এ বিষয়টি সুস্পষ্ট হবে :</w:t>
      </w:r>
    </w:p>
    <w:p w:rsidR="009C2867" w:rsidRDefault="009C2867" w:rsidP="009C2867">
      <w:pPr>
        <w:pStyle w:val="libNormal"/>
        <w:rPr>
          <w:lang w:bidi="bn-BD"/>
        </w:rPr>
      </w:pPr>
      <w:r>
        <w:rPr>
          <w:cs/>
          <w:lang w:bidi="bn-BD"/>
        </w:rPr>
        <w:t>১. অনেক ঐতিহাসিক ও সাহিত্যিক বর্ণনা এ বিষয়টি স্পষ্ট করে যে</w:t>
      </w:r>
      <w:r>
        <w:rPr>
          <w:lang w:bidi="bn-BD"/>
        </w:rPr>
        <w:t>,</w:t>
      </w:r>
      <w:r>
        <w:rPr>
          <w:cs/>
          <w:lang w:bidi="bn-BD"/>
        </w:rPr>
        <w:t>পৃথিবীর অনেক জাতি ও গোষ্ঠী প্রাচীনকাল থেকে শোকের দিনগুলোতে কালো পোশাক পরিধান করত</w:t>
      </w:r>
      <w:r>
        <w:rPr>
          <w:cs/>
          <w:lang w:bidi="hi-IN"/>
        </w:rPr>
        <w:t xml:space="preserve">। </w:t>
      </w:r>
      <w:r>
        <w:rPr>
          <w:cs/>
          <w:lang w:bidi="bn-BD"/>
        </w:rPr>
        <w:t>উদাহরণস্বরূপ ইরান</w:t>
      </w:r>
      <w:r>
        <w:rPr>
          <w:lang w:bidi="bn-BD"/>
        </w:rPr>
        <w:t>,</w:t>
      </w:r>
      <w:r>
        <w:rPr>
          <w:cs/>
          <w:lang w:bidi="bn-BD"/>
        </w:rPr>
        <w:t>গ্রীক ও আরব সংস্কৃতির কিছু নমুনা তুলে ধরলাম :</w:t>
      </w:r>
    </w:p>
    <w:p w:rsidR="009C2867" w:rsidRDefault="009226FD" w:rsidP="009C2867">
      <w:pPr>
        <w:pStyle w:val="libNormal"/>
        <w:rPr>
          <w:lang w:bidi="bn-BD"/>
        </w:rPr>
      </w:pPr>
      <w:r w:rsidRPr="009226FD">
        <w:rPr>
          <w:rStyle w:val="libBold1Char"/>
          <w:cs/>
          <w:lang w:bidi="bn-IN"/>
        </w:rPr>
        <w:t>ক. প্রাচীন ইরানের কালো পোশাক পরিধানের সংস্কৃতি :</w:t>
      </w:r>
      <w:r w:rsidR="009C2867">
        <w:rPr>
          <w:cs/>
          <w:lang w:bidi="bn-BD"/>
        </w:rPr>
        <w:t xml:space="preserve"> প্রাচীন ইরানের পাণ্ডুলিপিগুলোতে অনেক প্রমাণ রয়েছে যে</w:t>
      </w:r>
      <w:r w:rsidR="009C2867">
        <w:rPr>
          <w:lang w:bidi="bn-BD"/>
        </w:rPr>
        <w:t>,</w:t>
      </w:r>
      <w:r w:rsidR="009C2867">
        <w:rPr>
          <w:cs/>
          <w:lang w:bidi="bn-BD"/>
        </w:rPr>
        <w:t>কালো পোশাক শোকের চিহ্ন হিসেবে ব্যবহৃত হতো</w:t>
      </w:r>
      <w:r w:rsidR="009C2867">
        <w:rPr>
          <w:cs/>
          <w:lang w:bidi="hi-IN"/>
        </w:rPr>
        <w:t xml:space="preserve">। </w:t>
      </w:r>
      <w:r w:rsidR="009C2867">
        <w:rPr>
          <w:cs/>
          <w:lang w:bidi="bn-BD"/>
        </w:rPr>
        <w:t xml:space="preserve">ইরানী বিখ্যাত সাহিত্যিক ফেরদৌসী </w:t>
      </w:r>
      <w:r w:rsidR="009C2867" w:rsidRPr="0061583D">
        <w:rPr>
          <w:rStyle w:val="libAlaemChar"/>
        </w:rPr>
        <w:t>‘</w:t>
      </w:r>
      <w:r w:rsidR="009C2867">
        <w:rPr>
          <w:cs/>
          <w:lang w:bidi="bn-BD"/>
        </w:rPr>
        <w:t>শাহনামা</w:t>
      </w:r>
      <w:r w:rsidR="009C2867" w:rsidRPr="0061583D">
        <w:rPr>
          <w:rStyle w:val="libAlaemChar"/>
        </w:rPr>
        <w:t>’</w:t>
      </w:r>
      <w:r w:rsidR="009C2867">
        <w:rPr>
          <w:cs/>
          <w:lang w:bidi="bn-BD"/>
        </w:rPr>
        <w:t>তে ইরানী প্রাচীন সংস্কৃতির বিভিন্ন ঘটনাতে কালো পোশাক শোকের চিহ্ন হিসেবে ব্যবহার করেছেন</w:t>
      </w:r>
      <w:r w:rsidR="009C2867">
        <w:rPr>
          <w:cs/>
          <w:lang w:bidi="hi-IN"/>
        </w:rPr>
        <w:t xml:space="preserve">। </w:t>
      </w:r>
    </w:p>
    <w:p w:rsidR="009C2867" w:rsidRDefault="009C2867" w:rsidP="009C2867">
      <w:pPr>
        <w:pStyle w:val="libNormal"/>
        <w:rPr>
          <w:lang w:bidi="bn-BD"/>
        </w:rPr>
      </w:pPr>
      <w:r>
        <w:rPr>
          <w:cs/>
          <w:lang w:bidi="bn-BD"/>
        </w:rPr>
        <w:t xml:space="preserve">বিশেষ করে যখন রুস্তমের ভাই </w:t>
      </w:r>
      <w:r w:rsidRPr="0061583D">
        <w:rPr>
          <w:rStyle w:val="libAlaemChar"/>
        </w:rPr>
        <w:t>‘</w:t>
      </w:r>
      <w:r>
        <w:rPr>
          <w:cs/>
          <w:lang w:bidi="bn-BD"/>
        </w:rPr>
        <w:t>শুগাদ</w:t>
      </w:r>
      <w:r w:rsidRPr="0061583D">
        <w:rPr>
          <w:rStyle w:val="libAlaemChar"/>
        </w:rPr>
        <w:t>’</w:t>
      </w:r>
      <w:r>
        <w:rPr>
          <w:lang w:bidi="bn-BD"/>
        </w:rPr>
        <w:t xml:space="preserve"> </w:t>
      </w:r>
      <w:r>
        <w:rPr>
          <w:cs/>
          <w:lang w:bidi="bn-BD"/>
        </w:rPr>
        <w:t>তাকে কাপুরুষের মতো হত্যা করেছিল</w:t>
      </w:r>
      <w:r>
        <w:rPr>
          <w:lang w:bidi="bn-BD"/>
        </w:rPr>
        <w:t>,</w:t>
      </w:r>
      <w:r>
        <w:rPr>
          <w:cs/>
          <w:lang w:bidi="bn-BD"/>
        </w:rPr>
        <w:t>ফেরদৌসী তার বর্ণনা দিতে গিয়ে বলেন :</w:t>
      </w:r>
    </w:p>
    <w:p w:rsidR="009C2867" w:rsidRDefault="009C2867" w:rsidP="009C2867">
      <w:pPr>
        <w:pStyle w:val="libCenter"/>
        <w:rPr>
          <w:lang w:bidi="bn-BD"/>
        </w:rPr>
      </w:pPr>
      <w:r>
        <w:rPr>
          <w:cs/>
          <w:lang w:bidi="bn-BD"/>
        </w:rPr>
        <w:t>এক বছর সিস্তানে শোক ছিল</w:t>
      </w:r>
      <w:r>
        <w:rPr>
          <w:lang w:bidi="bn-BD"/>
        </w:rPr>
        <w:t>,</w:t>
      </w:r>
      <w:r>
        <w:rPr>
          <w:cs/>
          <w:lang w:bidi="bn-BD"/>
        </w:rPr>
        <w:t>তাদের জামাসমূহ কালো ছিল</w:t>
      </w:r>
      <w:r>
        <w:rPr>
          <w:cs/>
          <w:lang w:bidi="hi-IN"/>
        </w:rPr>
        <w:t xml:space="preserve">। </w:t>
      </w:r>
    </w:p>
    <w:p w:rsidR="009C2867" w:rsidRDefault="009C2867" w:rsidP="009C2867">
      <w:pPr>
        <w:pStyle w:val="libCenter"/>
        <w:rPr>
          <w:lang w:bidi="bn-BD"/>
        </w:rPr>
      </w:pPr>
      <w:r>
        <w:rPr>
          <w:cs/>
          <w:lang w:bidi="bn-BD"/>
        </w:rPr>
        <w:t>সাসানীদের যুগে যখন বাহরাম গুর দুনিয়া থেকে বিদায় নিয়েছিল</w:t>
      </w:r>
      <w:r>
        <w:rPr>
          <w:lang w:bidi="bn-BD"/>
        </w:rPr>
        <w:t>,</w:t>
      </w:r>
      <w:r>
        <w:rPr>
          <w:cs/>
          <w:lang w:bidi="bn-BD"/>
        </w:rPr>
        <w:t>তার উত্তরাধিকারী ইয়াজ্দর্গাদ শোকানুষ্ঠানের আয়োজন করেছিল</w:t>
      </w:r>
      <w:r>
        <w:rPr>
          <w:cs/>
          <w:lang w:bidi="hi-IN"/>
        </w:rPr>
        <w:t xml:space="preserve">। </w:t>
      </w:r>
    </w:p>
    <w:p w:rsidR="009C2867" w:rsidRDefault="009C2867" w:rsidP="009C2867">
      <w:pPr>
        <w:pStyle w:val="libCenter"/>
        <w:rPr>
          <w:lang w:bidi="bn-BD"/>
        </w:rPr>
      </w:pPr>
      <w:r>
        <w:rPr>
          <w:cs/>
          <w:lang w:bidi="bn-BD"/>
        </w:rPr>
        <w:t>পথে চল্লিশ দিন পিতার শোক পালন করেছিল</w:t>
      </w:r>
      <w:r>
        <w:rPr>
          <w:lang w:bidi="bn-BD"/>
        </w:rPr>
        <w:t>,</w:t>
      </w:r>
    </w:p>
    <w:p w:rsidR="009C2867" w:rsidRDefault="009C2867" w:rsidP="009C2867">
      <w:pPr>
        <w:pStyle w:val="libCenter"/>
        <w:rPr>
          <w:lang w:bidi="bn-BD"/>
        </w:rPr>
      </w:pPr>
      <w:r>
        <w:rPr>
          <w:cs/>
          <w:lang w:bidi="bn-BD"/>
        </w:rPr>
        <w:t>সৈন্যরা কালো পোশাক পরিধান করেছিল</w:t>
      </w:r>
      <w:r>
        <w:rPr>
          <w:cs/>
          <w:lang w:bidi="hi-IN"/>
        </w:rPr>
        <w:t xml:space="preserve">। </w:t>
      </w:r>
    </w:p>
    <w:p w:rsidR="009C2867" w:rsidRDefault="009C2867" w:rsidP="009C2867">
      <w:pPr>
        <w:pStyle w:val="libNormal"/>
        <w:rPr>
          <w:lang w:bidi="bn-BD"/>
        </w:rPr>
      </w:pPr>
      <w:r>
        <w:rPr>
          <w:cs/>
          <w:lang w:bidi="bn-BD"/>
        </w:rPr>
        <w:t>ফেরেইদুন যখন দুনিয়া থেকে বিদায় নিয়েছিল তার উত্তরাধিকারী ও সন্তানরা এ কাজ করেছিল :</w:t>
      </w:r>
    </w:p>
    <w:p w:rsidR="009C2867" w:rsidRDefault="009C2867" w:rsidP="009C2867">
      <w:pPr>
        <w:pStyle w:val="libNormal"/>
        <w:rPr>
          <w:lang w:bidi="bn-BD"/>
        </w:rPr>
      </w:pPr>
      <w:r>
        <w:rPr>
          <w:cs/>
          <w:lang w:bidi="bn-BD"/>
        </w:rPr>
        <w:lastRenderedPageBreak/>
        <w:t>মানুচেহর এক সপ্তাহ যন্ত্রণায় ছিল</w:t>
      </w:r>
      <w:r>
        <w:rPr>
          <w:lang w:bidi="bn-BD"/>
        </w:rPr>
        <w:t>,</w:t>
      </w:r>
      <w:r>
        <w:rPr>
          <w:cs/>
          <w:lang w:bidi="bn-BD"/>
        </w:rPr>
        <w:t>দুই চোখ অশ্রুপূর্ণ ও চেহারা হলুদ ছিল</w:t>
      </w:r>
      <w:r>
        <w:rPr>
          <w:lang w:bidi="bn-BD"/>
        </w:rPr>
        <w:t>;</w:t>
      </w:r>
      <w:r>
        <w:rPr>
          <w:cs/>
          <w:lang w:bidi="bn-BD"/>
        </w:rPr>
        <w:t>সকলে পরেছিল কালো পোশাক</w:t>
      </w:r>
      <w:r>
        <w:rPr>
          <w:lang w:bidi="bn-BD"/>
        </w:rPr>
        <w:t>,</w:t>
      </w:r>
      <w:r>
        <w:rPr>
          <w:cs/>
          <w:lang w:bidi="bn-BD"/>
        </w:rPr>
        <w:t>রাজা পেলেন মনোবল সৈন্যদের সম্মিলিত সমবেদনা প্রকাশে</w:t>
      </w:r>
      <w:r>
        <w:rPr>
          <w:cs/>
          <w:lang w:bidi="hi-IN"/>
        </w:rPr>
        <w:t xml:space="preserve">। </w:t>
      </w:r>
    </w:p>
    <w:p w:rsidR="009C2867" w:rsidRDefault="009C2867" w:rsidP="009C2867">
      <w:pPr>
        <w:pStyle w:val="libNormal"/>
        <w:rPr>
          <w:lang w:bidi="bn-BD"/>
        </w:rPr>
      </w:pPr>
      <w:r>
        <w:rPr>
          <w:cs/>
          <w:lang w:bidi="bn-BD"/>
        </w:rPr>
        <w:t>এ কালো পোশাক পরার সংস্কৃতি এখন পর্যন্ত ইরানে চালু রয়েছে</w:t>
      </w:r>
      <w:r>
        <w:rPr>
          <w:cs/>
          <w:lang w:bidi="hi-IN"/>
        </w:rPr>
        <w:t>।</w:t>
      </w:r>
      <w:r w:rsidRPr="009413F4">
        <w:rPr>
          <w:rStyle w:val="libFootnotenumChar"/>
          <w:cs/>
          <w:lang w:bidi="bn-IN"/>
        </w:rPr>
        <w:t>৩৬১</w:t>
      </w:r>
    </w:p>
    <w:p w:rsidR="009C2867" w:rsidRDefault="009C2867" w:rsidP="009C2867">
      <w:pPr>
        <w:pStyle w:val="libNormal"/>
        <w:rPr>
          <w:lang w:bidi="bn-BD"/>
        </w:rPr>
      </w:pPr>
      <w:r>
        <w:rPr>
          <w:cs/>
          <w:lang w:bidi="bn-BD"/>
        </w:rPr>
        <w:t xml:space="preserve">খ. গ্রীক সভ্যতায় কালো পোশাক পরিধানের সংস্কৃতি : গ্রীসের প্রাচীন কল্পকাহিনীতে এসেছে : </w:t>
      </w:r>
      <w:r w:rsidRPr="0061583D">
        <w:rPr>
          <w:rStyle w:val="libAlaemChar"/>
        </w:rPr>
        <w:t>‘</w:t>
      </w:r>
      <w:r>
        <w:rPr>
          <w:cs/>
          <w:lang w:bidi="bn-BD"/>
        </w:rPr>
        <w:t>হেক্টরের হাতে প্রটিসিলাস নিহত হওয়ার ঘটনায় টাইটাস অত্যন্ত ভারাক্রান্ত ও বিপর্যস্ত হয়ে শোকের চিহ্ন হিসেবে সবচেয়ে কালো পোশাক পরিধান করেছিল</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 বিষয়টি গ্রীক সভ্যতায় কবি হোমারের যুগে কালো পোশাক পরিধান করার প্রথার প্রমাণ বহন করে</w:t>
      </w:r>
      <w:r>
        <w:rPr>
          <w:cs/>
          <w:lang w:bidi="hi-IN"/>
        </w:rPr>
        <w:t xml:space="preserve">। </w:t>
      </w:r>
      <w:r>
        <w:rPr>
          <w:cs/>
          <w:lang w:bidi="bn-BD"/>
        </w:rPr>
        <w:t>ইহুদিদের মধ্যে প্রাচীনকালে আত্মীয়-স্বজনের শোকে এ প্রথা প্রচলিত ছিল যে</w:t>
      </w:r>
      <w:r>
        <w:rPr>
          <w:lang w:bidi="bn-BD"/>
        </w:rPr>
        <w:t>,</w:t>
      </w:r>
      <w:r>
        <w:rPr>
          <w:cs/>
          <w:lang w:bidi="bn-BD"/>
        </w:rPr>
        <w:t>সকলে মাথা কামিয়ে ছাই মাখত এবং তাদের পোশাক কালো অথবা কালোর কাছাকাছি কোন রংয়ের ছিল</w:t>
      </w:r>
      <w:r>
        <w:rPr>
          <w:cs/>
          <w:lang w:bidi="hi-IN"/>
        </w:rPr>
        <w:t>।</w:t>
      </w:r>
      <w:r w:rsidRPr="009413F4">
        <w:rPr>
          <w:rStyle w:val="libFootnotenumChar"/>
          <w:cs/>
          <w:lang w:bidi="bn-IN"/>
        </w:rPr>
        <w:t>৩৬২</w:t>
      </w:r>
    </w:p>
    <w:p w:rsidR="009C2867" w:rsidRDefault="009C2867" w:rsidP="009C2867">
      <w:pPr>
        <w:pStyle w:val="libNormal"/>
        <w:rPr>
          <w:lang w:bidi="bn-BD"/>
        </w:rPr>
      </w:pPr>
      <w:r>
        <w:rPr>
          <w:cs/>
          <w:lang w:bidi="bn-BD"/>
        </w:rPr>
        <w:t xml:space="preserve">বুসতানী তাঁর </w:t>
      </w:r>
      <w:r w:rsidRPr="0061583D">
        <w:rPr>
          <w:rStyle w:val="libAlaemChar"/>
        </w:rPr>
        <w:t>‘</w:t>
      </w:r>
      <w:r>
        <w:rPr>
          <w:cs/>
          <w:lang w:bidi="bn-BD"/>
        </w:rPr>
        <w:t>বিশ্বকোষ</w:t>
      </w:r>
      <w:r w:rsidRPr="0061583D">
        <w:rPr>
          <w:rStyle w:val="libAlaemChar"/>
        </w:rPr>
        <w:t>’</w:t>
      </w:r>
      <w:r>
        <w:rPr>
          <w:lang w:bidi="bn-BD"/>
        </w:rPr>
        <w:t>-</w:t>
      </w:r>
      <w:r>
        <w:rPr>
          <w:cs/>
          <w:lang w:bidi="bn-BD"/>
        </w:rPr>
        <w:t>এ কালো রঙ ইউরোপীয় সভ্যতার সাম্প্রতিক শতাব্দীগুলোতে শোক পালনের জন্য সবচেয়ে উপযুক্ত রং হিসেবে গণ্য হয়েছে বলে উল্লেখ করেছেন এবং লিখেছেন : শোক পালনের সময় মৃত ব্যক্তির আত্মীয়তার নৈকট্যের শ্রেণিভেদে তারা এক সপ্তাহ থেকে এক বছর পর্যন্ত শোকানুষ্ঠান পালন করে</w:t>
      </w:r>
      <w:r>
        <w:rPr>
          <w:cs/>
          <w:lang w:bidi="hi-IN"/>
        </w:rPr>
        <w:t xml:space="preserve">। </w:t>
      </w:r>
      <w:r>
        <w:rPr>
          <w:cs/>
          <w:lang w:bidi="bn-BD"/>
        </w:rPr>
        <w:t>বিশেষ করে বিধবা নারীরা কমপক্ষে এক বছর শোক পালন করে এবং এই সময়ে তাদের পোশাক থাকে কোন ধরনের নকশা ও অলংকার ছাড়া কালো রংয়ের</w:t>
      </w:r>
      <w:r>
        <w:rPr>
          <w:cs/>
          <w:lang w:bidi="hi-IN"/>
        </w:rPr>
        <w:t>।</w:t>
      </w:r>
      <w:r w:rsidRPr="009413F4">
        <w:rPr>
          <w:rStyle w:val="libFootnotenumChar"/>
          <w:cs/>
          <w:lang w:bidi="bn-IN"/>
        </w:rPr>
        <w:t>৩৬৩</w:t>
      </w:r>
    </w:p>
    <w:p w:rsidR="009C2867" w:rsidRDefault="009C2867" w:rsidP="009C2867">
      <w:pPr>
        <w:pStyle w:val="libNormal"/>
        <w:rPr>
          <w:lang w:bidi="bn-BD"/>
        </w:rPr>
      </w:pPr>
      <w:r w:rsidRPr="009413F4">
        <w:rPr>
          <w:rStyle w:val="libBold1Char"/>
          <w:cs/>
          <w:lang w:bidi="bn-IN"/>
        </w:rPr>
        <w:t>গ</w:t>
      </w:r>
      <w:r w:rsidRPr="009413F4">
        <w:rPr>
          <w:rStyle w:val="libBold1Char"/>
          <w:rtl/>
          <w:cs/>
        </w:rPr>
        <w:t xml:space="preserve">. </w:t>
      </w:r>
      <w:r w:rsidRPr="009413F4">
        <w:rPr>
          <w:rStyle w:val="libBold1Char"/>
          <w:rtl/>
          <w:cs/>
          <w:lang w:bidi="bn-IN"/>
        </w:rPr>
        <w:t xml:space="preserve">আরব জাতির কালো পোশাক পরিধানের সংস্কৃতি </w:t>
      </w:r>
      <w:r w:rsidRPr="009413F4">
        <w:rPr>
          <w:rStyle w:val="libBold1Char"/>
          <w:rtl/>
          <w:cs/>
        </w:rPr>
        <w:t>:</w:t>
      </w:r>
      <w:r>
        <w:rPr>
          <w:cs/>
          <w:lang w:bidi="bn-BD"/>
        </w:rPr>
        <w:t xml:space="preserve"> আরবদের ইতিহাস</w:t>
      </w:r>
      <w:r>
        <w:rPr>
          <w:lang w:bidi="bn-BD"/>
        </w:rPr>
        <w:t>,</w:t>
      </w:r>
      <w:r>
        <w:rPr>
          <w:cs/>
          <w:lang w:bidi="bn-BD"/>
        </w:rPr>
        <w:t>কবিতা ও ভাষা সাক্ষ্য দেয় যে</w:t>
      </w:r>
      <w:r>
        <w:rPr>
          <w:lang w:bidi="bn-BD"/>
        </w:rPr>
        <w:t>,</w:t>
      </w:r>
      <w:r>
        <w:rPr>
          <w:cs/>
          <w:lang w:bidi="bn-BD"/>
        </w:rPr>
        <w:t>মিশর হতে সিরিয়া</w:t>
      </w:r>
      <w:r>
        <w:rPr>
          <w:lang w:bidi="bn-BD"/>
        </w:rPr>
        <w:t>,</w:t>
      </w:r>
      <w:r>
        <w:rPr>
          <w:cs/>
          <w:lang w:bidi="bn-BD"/>
        </w:rPr>
        <w:t>ইরাক ও</w:t>
      </w:r>
      <w:r>
        <w:rPr>
          <w:lang w:bidi="bn-BD"/>
        </w:rPr>
        <w:t xml:space="preserve"> </w:t>
      </w:r>
      <w:r>
        <w:rPr>
          <w:cs/>
          <w:lang w:bidi="bn-BD"/>
        </w:rPr>
        <w:t>সৌদি আরবসহ সব জায়গায় কালো রঙ শোকের রঙ হিসেবে পরিচিত ছিল</w:t>
      </w:r>
      <w:r>
        <w:rPr>
          <w:cs/>
          <w:lang w:bidi="hi-IN"/>
        </w:rPr>
        <w:t xml:space="preserve">। </w:t>
      </w:r>
    </w:p>
    <w:p w:rsidR="009C2867" w:rsidRDefault="009C2867" w:rsidP="009C2867">
      <w:pPr>
        <w:pStyle w:val="libNormal"/>
        <w:rPr>
          <w:lang w:bidi="bn-BD"/>
        </w:rPr>
      </w:pPr>
      <w:r>
        <w:rPr>
          <w:cs/>
          <w:lang w:bidi="bn-BD"/>
        </w:rPr>
        <w:t xml:space="preserve">ষষ্ঠ শতাব্দীর আরব সাহিত্যিক ও কোরআনের মুফাস্সির যামাখশারী লিখেছেন : একজন সাহিত্যিক বলেছেন : </w:t>
      </w:r>
      <w:r w:rsidRPr="0061583D">
        <w:rPr>
          <w:rStyle w:val="libAlaemChar"/>
        </w:rPr>
        <w:t>“</w:t>
      </w:r>
      <w:r>
        <w:rPr>
          <w:cs/>
          <w:lang w:bidi="bn-BD"/>
        </w:rPr>
        <w:t xml:space="preserve">কালো পোশাক পরিধানকারী সন্যাসীকে দেখে প্রশ্ন করেছিলাম : </w:t>
      </w:r>
      <w:r w:rsidRPr="0061583D">
        <w:rPr>
          <w:rStyle w:val="libAlaemChar"/>
        </w:rPr>
        <w:t>‘</w:t>
      </w:r>
      <w:r>
        <w:rPr>
          <w:cs/>
          <w:lang w:bidi="bn-BD"/>
        </w:rPr>
        <w:t>কেন কালো পোশাক পরিধান করেছ</w:t>
      </w:r>
      <w:r>
        <w:rPr>
          <w:lang w:bidi="bn-BD"/>
        </w:rPr>
        <w:t>?</w:t>
      </w:r>
      <w:r w:rsidRPr="0061583D">
        <w:rPr>
          <w:rStyle w:val="libAlaemChar"/>
        </w:rPr>
        <w:t>’</w:t>
      </w:r>
      <w:r>
        <w:rPr>
          <w:lang w:bidi="bn-BD"/>
        </w:rPr>
        <w:t xml:space="preserve"> </w:t>
      </w:r>
      <w:r>
        <w:rPr>
          <w:cs/>
          <w:lang w:bidi="bn-BD"/>
        </w:rPr>
        <w:t xml:space="preserve">বলল : </w:t>
      </w:r>
      <w:r w:rsidRPr="0061583D">
        <w:rPr>
          <w:rStyle w:val="libAlaemChar"/>
        </w:rPr>
        <w:t>‘</w:t>
      </w:r>
      <w:r>
        <w:rPr>
          <w:cs/>
          <w:lang w:bidi="bn-BD"/>
        </w:rPr>
        <w:t xml:space="preserve">আরবরা যখন তাদের মধ্য হতে কেউ মারা যায় তখন </w:t>
      </w:r>
      <w:r>
        <w:rPr>
          <w:cs/>
          <w:lang w:bidi="bn-BD"/>
        </w:rPr>
        <w:lastRenderedPageBreak/>
        <w:t>কোন্ ধরনের পোশাক পরিধান করে</w:t>
      </w:r>
      <w:r>
        <w:rPr>
          <w:lang w:bidi="bn-BD"/>
        </w:rPr>
        <w:t>?</w:t>
      </w:r>
      <w:r w:rsidRPr="0061583D">
        <w:rPr>
          <w:rStyle w:val="libAlaemChar"/>
        </w:rPr>
        <w:t>’</w:t>
      </w:r>
      <w:r>
        <w:rPr>
          <w:lang w:bidi="bn-BD"/>
        </w:rPr>
        <w:t xml:space="preserve"> </w:t>
      </w:r>
      <w:r>
        <w:rPr>
          <w:cs/>
          <w:lang w:bidi="bn-BD"/>
        </w:rPr>
        <w:t xml:space="preserve">সন্যাসী বলল : </w:t>
      </w:r>
      <w:r w:rsidRPr="0061583D">
        <w:rPr>
          <w:rStyle w:val="libAlaemChar"/>
        </w:rPr>
        <w:t>‘</w:t>
      </w:r>
      <w:r>
        <w:rPr>
          <w:cs/>
          <w:lang w:bidi="bn-BD"/>
        </w:rPr>
        <w:t>আমিও আমার গুনাহের শোকে কালো পোশাক পরিধান করেছি</w:t>
      </w:r>
      <w:r>
        <w:rPr>
          <w:cs/>
          <w:lang w:bidi="hi-IN"/>
        </w:rPr>
        <w:t xml:space="preserve">। </w:t>
      </w:r>
      <w:r w:rsidRPr="0061583D">
        <w:rPr>
          <w:rStyle w:val="libAlaemChar"/>
        </w:rPr>
        <w:t>”</w:t>
      </w:r>
      <w:r w:rsidRPr="009413F4">
        <w:rPr>
          <w:rStyle w:val="libFootnotenumChar"/>
          <w:cs/>
          <w:lang w:bidi="bn-IN"/>
        </w:rPr>
        <w:t>৩৬৪</w:t>
      </w:r>
    </w:p>
    <w:p w:rsidR="009C2867" w:rsidRDefault="009C2867" w:rsidP="009C2867">
      <w:pPr>
        <w:pStyle w:val="libNormal"/>
        <w:rPr>
          <w:lang w:bidi="bn-BD"/>
        </w:rPr>
      </w:pPr>
      <w:r>
        <w:rPr>
          <w:cs/>
          <w:lang w:bidi="bn-BD"/>
        </w:rPr>
        <w:t>ঐতিহাসিক গ্রন্থগুলোতে বর্ণিত হয়েছে যে</w:t>
      </w:r>
      <w:r>
        <w:rPr>
          <w:lang w:bidi="bn-BD"/>
        </w:rPr>
        <w:t>,</w:t>
      </w:r>
      <w:r>
        <w:rPr>
          <w:cs/>
          <w:lang w:bidi="bn-BD"/>
        </w:rPr>
        <w:t>আরব জাতি তাদের মুসিবতের সময় নিজেদের পোশাককে কালো করত</w:t>
      </w:r>
      <w:r>
        <w:rPr>
          <w:cs/>
          <w:lang w:bidi="hi-IN"/>
        </w:rPr>
        <w:t>।</w:t>
      </w:r>
      <w:r w:rsidRPr="009413F4">
        <w:rPr>
          <w:rStyle w:val="libFootnotenumChar"/>
          <w:cs/>
          <w:lang w:bidi="bn-IN"/>
        </w:rPr>
        <w:t>৩৬৫</w:t>
      </w:r>
    </w:p>
    <w:p w:rsidR="009C2867" w:rsidRDefault="009C2867" w:rsidP="009C2867">
      <w:pPr>
        <w:pStyle w:val="libNormal"/>
        <w:rPr>
          <w:lang w:bidi="bn-BD"/>
        </w:rPr>
      </w:pPr>
      <w:r>
        <w:rPr>
          <w:cs/>
          <w:lang w:bidi="bn-BD"/>
        </w:rPr>
        <w:t>রাসূল (সা.)-এর যুগে বদরের যুদ্ধের শেষে যখন ৭০ জন মুশরিক ও কুরাইশ মুসলমানদের হাতে নিহত হয়েছিল তখন মক্কার নারীরা তাদের নিহতদের শোকে কালো পোশাক পরিধান করেছিল</w:t>
      </w:r>
      <w:r>
        <w:rPr>
          <w:cs/>
          <w:lang w:bidi="hi-IN"/>
        </w:rPr>
        <w:t>।</w:t>
      </w:r>
      <w:r w:rsidRPr="009413F4">
        <w:rPr>
          <w:rStyle w:val="libFootnotenumChar"/>
          <w:cs/>
          <w:lang w:bidi="bn-IN"/>
        </w:rPr>
        <w:t>৩৬৬</w:t>
      </w:r>
    </w:p>
    <w:p w:rsidR="009C2867" w:rsidRDefault="009C2867" w:rsidP="009C2867">
      <w:pPr>
        <w:pStyle w:val="libNormal"/>
        <w:rPr>
          <w:lang w:bidi="bn-BD"/>
        </w:rPr>
      </w:pPr>
      <w:r>
        <w:rPr>
          <w:cs/>
          <w:lang w:bidi="bn-BD"/>
        </w:rPr>
        <w:t>এসকল ঐতিহাসিক বর্ণনা এবং সাহিত্যিক রচনা ও কবিতা প্রমাণ করে যে</w:t>
      </w:r>
      <w:r>
        <w:rPr>
          <w:lang w:bidi="bn-BD"/>
        </w:rPr>
        <w:t>,</w:t>
      </w:r>
      <w:r>
        <w:rPr>
          <w:cs/>
          <w:lang w:bidi="bn-BD"/>
        </w:rPr>
        <w:t>কালো রং প্রাচীনকাল থেকে বিভিন্ন জাতি ও গোষ্ঠীর মধ্যে শোকের চিহ্ন হিসেবে প্রচলিত ছিল</w:t>
      </w:r>
      <w:r>
        <w:rPr>
          <w:cs/>
          <w:lang w:bidi="hi-IN"/>
        </w:rPr>
        <w:t xml:space="preserve">। </w:t>
      </w:r>
      <w:r>
        <w:rPr>
          <w:cs/>
          <w:lang w:bidi="bn-BD"/>
        </w:rPr>
        <w:t>এ বিষয়টি ইরান বা ইসলামী যুগের সাথে বিশেষ ভাবে সম্পৃক্ত নয়</w:t>
      </w:r>
      <w:r w:rsidR="00DE4820">
        <w:rPr>
          <w:lang w:bidi="bn-BD"/>
        </w:rPr>
        <w:t>;</w:t>
      </w:r>
      <w:r>
        <w:rPr>
          <w:cs/>
          <w:lang w:bidi="bn-BD"/>
        </w:rPr>
        <w:t>বরং ইসলামের পূর্বে ইরানীরা ও প্রাচীন গ্রীসের আধিবাসীরাও শোক প্রকাশের প্রথা হিসেবে কালো অথবা গাঢ় নীল রংয়ের পোশাক পরিধান করত</w:t>
      </w:r>
      <w:r>
        <w:rPr>
          <w:cs/>
          <w:lang w:bidi="hi-IN"/>
        </w:rPr>
        <w:t>।</w:t>
      </w:r>
      <w:r w:rsidRPr="009413F4">
        <w:rPr>
          <w:rStyle w:val="libFootnotenumChar"/>
          <w:cs/>
          <w:lang w:bidi="bn-IN"/>
        </w:rPr>
        <w:t>৩৬৭</w:t>
      </w:r>
    </w:p>
    <w:p w:rsidR="009C2867" w:rsidRDefault="009226FD" w:rsidP="009C2867">
      <w:pPr>
        <w:pStyle w:val="libNormal"/>
        <w:rPr>
          <w:lang w:bidi="bn-BD"/>
        </w:rPr>
      </w:pPr>
      <w:r w:rsidRPr="009226FD">
        <w:rPr>
          <w:rStyle w:val="libBold1Char"/>
          <w:cs/>
          <w:lang w:bidi="bn-IN"/>
        </w:rPr>
        <w:t>২. আহলে বাইত (আ.)-এর মাঝে কালো পোশাক পরিধানের সংস্কৃতি :</w:t>
      </w:r>
      <w:r w:rsidR="009C2867">
        <w:rPr>
          <w:cs/>
          <w:lang w:bidi="bn-BD"/>
        </w:rPr>
        <w:t xml:space="preserve"> তথ্যভিত্তিক সংবাদ এই বিষয়টির সুস্পষ্ট বর্ণনা করে যে</w:t>
      </w:r>
      <w:r w:rsidR="009C2867">
        <w:rPr>
          <w:lang w:bidi="bn-BD"/>
        </w:rPr>
        <w:t>,</w:t>
      </w:r>
      <w:r w:rsidR="009C2867">
        <w:rPr>
          <w:cs/>
          <w:lang w:bidi="bn-BD"/>
        </w:rPr>
        <w:t>রাসূল (সা.) এবং পবিত্র ইমামগণও এই যৌক্তিক প্রকৃতিগত পথকে সমর্থন করেছেন এবং নিজেদের প্রিয় ব্যক্তির শোকে তাঁরা নিজেরাও কালো পোশাক পরিধান করেছেন</w:t>
      </w:r>
      <w:r w:rsidR="009C2867">
        <w:rPr>
          <w:cs/>
          <w:lang w:bidi="hi-IN"/>
        </w:rPr>
        <w:t xml:space="preserve">। </w:t>
      </w:r>
    </w:p>
    <w:p w:rsidR="009C2867" w:rsidRDefault="009C2867" w:rsidP="009C2867">
      <w:pPr>
        <w:pStyle w:val="libNormal"/>
        <w:rPr>
          <w:lang w:bidi="bn-BD"/>
        </w:rPr>
      </w:pPr>
      <w:r w:rsidRPr="0061583D">
        <w:rPr>
          <w:rStyle w:val="libAlaemChar"/>
        </w:rPr>
        <w:t>‘</w:t>
      </w:r>
      <w:r>
        <w:rPr>
          <w:cs/>
          <w:lang w:bidi="bn-BD"/>
        </w:rPr>
        <w:t>নাহজুল বালাগার শারহ</w:t>
      </w:r>
      <w:r w:rsidRPr="0061583D">
        <w:rPr>
          <w:rStyle w:val="libAlaemChar"/>
        </w:rPr>
        <w:t>’</w:t>
      </w:r>
      <w:r>
        <w:rPr>
          <w:lang w:bidi="bn-BD"/>
        </w:rPr>
        <w:t xml:space="preserve"> (</w:t>
      </w:r>
      <w:r>
        <w:rPr>
          <w:cs/>
          <w:lang w:bidi="bn-BD"/>
        </w:rPr>
        <w:t>ব্যাখ্যা গ্রন্থ)-এ ইবনে আবিল হাদীদ বর্ণনা করেছেন : ইমাম হাসান (আ.) তাঁর পিতা আলী (আ.)-এর শাহাদাতের</w:t>
      </w:r>
      <w:r>
        <w:rPr>
          <w:lang w:bidi="bn-BD"/>
        </w:rPr>
        <w:t xml:space="preserve"> </w:t>
      </w:r>
      <w:r>
        <w:rPr>
          <w:cs/>
          <w:lang w:bidi="bn-BD"/>
        </w:rPr>
        <w:t>শোকে কালো পোশাক পরিধান করে মানুষের মাঝে উপস্থিত হয়ে বক্তব্য রেখেছিলেন</w:t>
      </w:r>
      <w:r>
        <w:rPr>
          <w:cs/>
          <w:lang w:bidi="hi-IN"/>
        </w:rPr>
        <w:t>।</w:t>
      </w:r>
      <w:r w:rsidRPr="006075FB">
        <w:rPr>
          <w:rStyle w:val="libFootnotenumChar"/>
          <w:cs/>
          <w:lang w:bidi="bn-IN"/>
        </w:rPr>
        <w:t>৩৬৮</w:t>
      </w:r>
    </w:p>
    <w:p w:rsidR="009C2867" w:rsidRDefault="009C2867" w:rsidP="009C2867">
      <w:pPr>
        <w:pStyle w:val="libNormal"/>
        <w:rPr>
          <w:lang w:bidi="bn-BD"/>
        </w:rPr>
      </w:pPr>
      <w:r>
        <w:rPr>
          <w:cs/>
          <w:lang w:bidi="bn-BD"/>
        </w:rPr>
        <w:t>এ কারণে যে হাদীসটি সকল হাদীসবিদ বর্ণনা করেছেন যে</w:t>
      </w:r>
      <w:r>
        <w:rPr>
          <w:lang w:bidi="bn-BD"/>
        </w:rPr>
        <w:t>,</w:t>
      </w:r>
      <w:r>
        <w:rPr>
          <w:cs/>
          <w:lang w:bidi="bn-BD"/>
        </w:rPr>
        <w:t xml:space="preserve">ইমাম বাকির (আ.) বলেছেন : </w:t>
      </w:r>
      <w:r w:rsidRPr="0061583D">
        <w:rPr>
          <w:rStyle w:val="libAlaemChar"/>
        </w:rPr>
        <w:t>‘</w:t>
      </w:r>
      <w:r>
        <w:rPr>
          <w:cs/>
          <w:lang w:bidi="bn-BD"/>
        </w:rPr>
        <w:t>বনি হাশিমের নারীরা আবা-আবদিল্লাহ হোসাইন (আ.)-এর শোকে কালো পোশাক পরিধান করতেন</w:t>
      </w:r>
      <w:r>
        <w:rPr>
          <w:cs/>
          <w:lang w:bidi="hi-IN"/>
        </w:rPr>
        <w:t>।</w:t>
      </w:r>
      <w:r w:rsidRPr="009C2867">
        <w:rPr>
          <w:rStyle w:val="libArCharChar"/>
          <w:rFonts w:eastAsia="Calibri" w:hint="cs"/>
          <w:rtl/>
          <w:cs/>
        </w:rPr>
        <w:t>’</w:t>
      </w:r>
    </w:p>
    <w:p w:rsidR="009C2867" w:rsidRDefault="009C2867" w:rsidP="009C2867">
      <w:pPr>
        <w:pStyle w:val="libAr"/>
        <w:rPr>
          <w:lang w:bidi="bn-BD"/>
        </w:rPr>
      </w:pPr>
      <w:r w:rsidRPr="005A45E5">
        <w:rPr>
          <w:rFonts w:hint="cs"/>
          <w:rtl/>
        </w:rPr>
        <w:lastRenderedPageBreak/>
        <w:t>لما</w:t>
      </w:r>
      <w:r w:rsidRPr="000133E3">
        <w:rPr>
          <w:rFonts w:hint="cs"/>
          <w:rtl/>
        </w:rPr>
        <w:t xml:space="preserve"> </w:t>
      </w:r>
      <w:r w:rsidRPr="005A45E5">
        <w:rPr>
          <w:rFonts w:hint="cs"/>
          <w:rtl/>
        </w:rPr>
        <w:t>قتل</w:t>
      </w:r>
      <w:r w:rsidRPr="000133E3">
        <w:rPr>
          <w:rFonts w:hint="cs"/>
          <w:rtl/>
        </w:rPr>
        <w:t xml:space="preserve"> </w:t>
      </w:r>
      <w:r w:rsidRPr="005A45E5">
        <w:rPr>
          <w:rFonts w:hint="cs"/>
          <w:rtl/>
        </w:rPr>
        <w:t>الحسین</w:t>
      </w:r>
      <w:r w:rsidRPr="000133E3">
        <w:rPr>
          <w:rFonts w:hint="cs"/>
          <w:rtl/>
        </w:rPr>
        <w:t xml:space="preserve"> </w:t>
      </w:r>
      <w:r w:rsidRPr="005A45E5">
        <w:rPr>
          <w:rFonts w:hint="cs"/>
          <w:rtl/>
        </w:rPr>
        <w:t>بن</w:t>
      </w:r>
      <w:r w:rsidRPr="000133E3">
        <w:rPr>
          <w:rFonts w:hint="cs"/>
          <w:rtl/>
        </w:rPr>
        <w:t xml:space="preserve"> </w:t>
      </w:r>
      <w:r w:rsidRPr="005A45E5">
        <w:rPr>
          <w:rFonts w:hint="cs"/>
          <w:rtl/>
        </w:rPr>
        <w:t>علی</w:t>
      </w:r>
      <w:r w:rsidR="00686FDB">
        <w:rPr>
          <w:rFonts w:hint="cs"/>
          <w:rtl/>
        </w:rPr>
        <w:t>)</w:t>
      </w:r>
      <w:r w:rsidRPr="005A45E5">
        <w:rPr>
          <w:rFonts w:hint="cs"/>
          <w:rtl/>
          <w:cs/>
        </w:rPr>
        <w:t>ع</w:t>
      </w:r>
      <w:r w:rsidRPr="000133E3">
        <w:t>(</w:t>
      </w:r>
      <w:r w:rsidRPr="000133E3">
        <w:rPr>
          <w:rFonts w:hint="cs"/>
          <w:rtl/>
          <w:cs/>
        </w:rPr>
        <w:t xml:space="preserve"> </w:t>
      </w:r>
      <w:r w:rsidRPr="005A45E5">
        <w:rPr>
          <w:rFonts w:hint="cs"/>
          <w:rtl/>
          <w:cs/>
        </w:rPr>
        <w:t>لیس</w:t>
      </w:r>
      <w:r w:rsidRPr="000133E3">
        <w:rPr>
          <w:rFonts w:hint="cs"/>
          <w:rtl/>
          <w:cs/>
        </w:rPr>
        <w:t xml:space="preserve"> </w:t>
      </w:r>
      <w:r w:rsidRPr="005A45E5">
        <w:rPr>
          <w:rFonts w:hint="cs"/>
          <w:rtl/>
          <w:cs/>
        </w:rPr>
        <w:t>نساء</w:t>
      </w:r>
      <w:r w:rsidRPr="000133E3">
        <w:rPr>
          <w:rFonts w:hint="cs"/>
          <w:rtl/>
          <w:cs/>
        </w:rPr>
        <w:t xml:space="preserve"> </w:t>
      </w:r>
      <w:r w:rsidRPr="005A45E5">
        <w:rPr>
          <w:rFonts w:hint="cs"/>
          <w:rtl/>
          <w:cs/>
        </w:rPr>
        <w:t>بنی</w:t>
      </w:r>
      <w:r w:rsidRPr="000133E3">
        <w:rPr>
          <w:rFonts w:hint="cs"/>
          <w:rtl/>
          <w:cs/>
        </w:rPr>
        <w:t xml:space="preserve"> </w:t>
      </w:r>
      <w:r w:rsidRPr="005A45E5">
        <w:rPr>
          <w:rFonts w:hint="cs"/>
          <w:rtl/>
          <w:cs/>
        </w:rPr>
        <w:t>هاشم</w:t>
      </w:r>
      <w:r w:rsidRPr="000133E3">
        <w:rPr>
          <w:rFonts w:hint="cs"/>
          <w:rtl/>
          <w:cs/>
        </w:rPr>
        <w:t xml:space="preserve"> </w:t>
      </w:r>
      <w:r w:rsidRPr="005A45E5">
        <w:rPr>
          <w:rFonts w:hint="cs"/>
          <w:rtl/>
          <w:cs/>
        </w:rPr>
        <w:t>السواد</w:t>
      </w:r>
      <w:r w:rsidRPr="000133E3">
        <w:rPr>
          <w:rFonts w:hint="cs"/>
          <w:rtl/>
          <w:cs/>
        </w:rPr>
        <w:t xml:space="preserve"> </w:t>
      </w:r>
      <w:r w:rsidRPr="005A45E5">
        <w:rPr>
          <w:rFonts w:hint="cs"/>
          <w:rtl/>
          <w:cs/>
        </w:rPr>
        <w:t>و</w:t>
      </w:r>
      <w:r w:rsidRPr="000133E3">
        <w:rPr>
          <w:rFonts w:hint="cs"/>
          <w:rtl/>
          <w:cs/>
        </w:rPr>
        <w:t xml:space="preserve"> </w:t>
      </w:r>
      <w:r w:rsidRPr="005A45E5">
        <w:rPr>
          <w:rFonts w:hint="cs"/>
          <w:rtl/>
          <w:cs/>
        </w:rPr>
        <w:t>الم</w:t>
      </w:r>
      <w:r w:rsidRPr="005A45E5">
        <w:rPr>
          <w:rFonts w:hint="cs"/>
          <w:rtl/>
        </w:rPr>
        <w:t>سوح</w:t>
      </w:r>
      <w:r w:rsidRPr="000133E3">
        <w:rPr>
          <w:rFonts w:hint="cs"/>
          <w:rtl/>
        </w:rPr>
        <w:t xml:space="preserve"> </w:t>
      </w:r>
      <w:r w:rsidRPr="005A45E5">
        <w:rPr>
          <w:rFonts w:hint="cs"/>
          <w:rtl/>
        </w:rPr>
        <w:t>و</w:t>
      </w:r>
      <w:r>
        <w:rPr>
          <w:cs/>
          <w:lang w:bidi="bn-BD"/>
        </w:rPr>
        <w:t xml:space="preserve"> </w:t>
      </w:r>
      <w:r>
        <w:rPr>
          <w:rFonts w:hint="cs"/>
          <w:rtl/>
        </w:rPr>
        <w:t>کن</w:t>
      </w:r>
      <w:r w:rsidRPr="000133E3">
        <w:rPr>
          <w:rFonts w:hint="cs"/>
          <w:rtl/>
        </w:rPr>
        <w:t xml:space="preserve"> </w:t>
      </w:r>
      <w:r>
        <w:rPr>
          <w:rFonts w:hint="cs"/>
          <w:rtl/>
        </w:rPr>
        <w:t>لاتشتکین</w:t>
      </w:r>
      <w:r w:rsidRPr="000133E3">
        <w:rPr>
          <w:rFonts w:hint="cs"/>
          <w:rtl/>
        </w:rPr>
        <w:t xml:space="preserve"> </w:t>
      </w:r>
      <w:r>
        <w:rPr>
          <w:rFonts w:hint="cs"/>
          <w:rtl/>
        </w:rPr>
        <w:t>من</w:t>
      </w:r>
      <w:r w:rsidRPr="000133E3">
        <w:rPr>
          <w:rFonts w:hint="cs"/>
          <w:rtl/>
        </w:rPr>
        <w:t xml:space="preserve"> </w:t>
      </w:r>
      <w:r>
        <w:rPr>
          <w:rFonts w:hint="cs"/>
          <w:rtl/>
        </w:rPr>
        <w:t>حر</w:t>
      </w:r>
      <w:r w:rsidRPr="000133E3">
        <w:rPr>
          <w:rFonts w:hint="cs"/>
          <w:rtl/>
        </w:rPr>
        <w:t xml:space="preserve"> </w:t>
      </w:r>
      <w:r>
        <w:rPr>
          <w:rFonts w:hint="cs"/>
          <w:rtl/>
        </w:rPr>
        <w:t>ولابرد</w:t>
      </w:r>
      <w:r w:rsidRPr="000133E3">
        <w:rPr>
          <w:rFonts w:hint="cs"/>
          <w:rtl/>
        </w:rPr>
        <w:t xml:space="preserve"> </w:t>
      </w:r>
      <w:r>
        <w:rPr>
          <w:rFonts w:hint="cs"/>
          <w:rtl/>
        </w:rPr>
        <w:t>و</w:t>
      </w:r>
      <w:r w:rsidRPr="000133E3">
        <w:rPr>
          <w:rFonts w:hint="cs"/>
          <w:rtl/>
        </w:rPr>
        <w:t xml:space="preserve"> </w:t>
      </w:r>
      <w:r>
        <w:rPr>
          <w:rFonts w:hint="cs"/>
          <w:rtl/>
        </w:rPr>
        <w:t>کان</w:t>
      </w:r>
      <w:r w:rsidRPr="000133E3">
        <w:rPr>
          <w:rFonts w:hint="cs"/>
          <w:rtl/>
        </w:rPr>
        <w:t xml:space="preserve"> </w:t>
      </w:r>
      <w:r>
        <w:rPr>
          <w:rFonts w:hint="cs"/>
          <w:rtl/>
        </w:rPr>
        <w:t>علی</w:t>
      </w:r>
      <w:r w:rsidRPr="000133E3">
        <w:rPr>
          <w:rFonts w:hint="cs"/>
          <w:rtl/>
        </w:rPr>
        <w:t xml:space="preserve"> </w:t>
      </w:r>
      <w:r>
        <w:rPr>
          <w:rFonts w:hint="cs"/>
          <w:rtl/>
        </w:rPr>
        <w:t>بن</w:t>
      </w:r>
      <w:r w:rsidRPr="000133E3">
        <w:rPr>
          <w:rFonts w:hint="cs"/>
          <w:rtl/>
        </w:rPr>
        <w:t xml:space="preserve"> </w:t>
      </w:r>
      <w:r>
        <w:rPr>
          <w:rFonts w:hint="cs"/>
          <w:rtl/>
        </w:rPr>
        <w:t>الحسین</w:t>
      </w:r>
      <w:r w:rsidR="00686FDB">
        <w:rPr>
          <w:rFonts w:hint="cs"/>
          <w:rtl/>
        </w:rPr>
        <w:t>)</w:t>
      </w:r>
      <w:r>
        <w:rPr>
          <w:rFonts w:hint="cs"/>
          <w:rtl/>
          <w:cs/>
        </w:rPr>
        <w:t>ع</w:t>
      </w:r>
      <w:r>
        <w:rPr>
          <w:lang w:bidi="bn-BD"/>
        </w:rPr>
        <w:t>(</w:t>
      </w:r>
      <w:r>
        <w:rPr>
          <w:rtl/>
          <w:cs/>
          <w:lang w:bidi="bn-BD"/>
        </w:rPr>
        <w:t xml:space="preserve"> </w:t>
      </w:r>
      <w:r>
        <w:rPr>
          <w:rFonts w:hint="cs"/>
          <w:rtl/>
          <w:cs/>
        </w:rPr>
        <w:t>یعمل</w:t>
      </w:r>
      <w:r w:rsidRPr="000133E3">
        <w:rPr>
          <w:rFonts w:hint="cs"/>
          <w:rtl/>
          <w:cs/>
        </w:rPr>
        <w:t xml:space="preserve"> </w:t>
      </w:r>
      <w:r>
        <w:rPr>
          <w:rFonts w:hint="cs"/>
          <w:rtl/>
          <w:cs/>
        </w:rPr>
        <w:t>لهن</w:t>
      </w:r>
      <w:r w:rsidRPr="000133E3">
        <w:rPr>
          <w:rFonts w:hint="cs"/>
          <w:rtl/>
          <w:cs/>
        </w:rPr>
        <w:t xml:space="preserve"> </w:t>
      </w:r>
      <w:r>
        <w:rPr>
          <w:rFonts w:hint="cs"/>
          <w:rtl/>
          <w:cs/>
        </w:rPr>
        <w:t>الطعام</w:t>
      </w:r>
      <w:r>
        <w:rPr>
          <w:rtl/>
        </w:rPr>
        <w:t xml:space="preserve"> </w:t>
      </w:r>
      <w:r w:rsidRPr="005A45E5">
        <w:rPr>
          <w:rFonts w:hint="cs"/>
          <w:rtl/>
        </w:rPr>
        <w:t>للمأتم</w:t>
      </w:r>
    </w:p>
    <w:p w:rsidR="009C2867" w:rsidRDefault="009C2867" w:rsidP="009C2867">
      <w:pPr>
        <w:pStyle w:val="libNormal"/>
        <w:rPr>
          <w:lang w:bidi="bn-BD"/>
        </w:rPr>
      </w:pPr>
      <w:r w:rsidRPr="0061583D">
        <w:rPr>
          <w:rStyle w:val="libAlaemChar"/>
        </w:rPr>
        <w:t>‘</w:t>
      </w:r>
      <w:r>
        <w:rPr>
          <w:cs/>
          <w:lang w:bidi="bn-BD"/>
        </w:rPr>
        <w:t>যখন ইমাম হোসাইন (আ.) শহীদ হলেন তখন বনি হাশিমের নারীরা কালো ও রুক্ষ-পশমের পোশাক পরিধান করেছিলেন</w:t>
      </w:r>
      <w:r>
        <w:rPr>
          <w:lang w:bidi="bn-BD"/>
        </w:rPr>
        <w:t>,</w:t>
      </w:r>
      <w:r>
        <w:rPr>
          <w:cs/>
          <w:lang w:bidi="bn-BD"/>
        </w:rPr>
        <w:t>গরম বা ঠাণ্ডার বিষয়ে তাঁদের কোন অভিযোগ ছিল না</w:t>
      </w:r>
      <w:r>
        <w:rPr>
          <w:lang w:bidi="bn-BD"/>
        </w:rPr>
        <w:t>,</w:t>
      </w:r>
      <w:r>
        <w:rPr>
          <w:cs/>
          <w:lang w:bidi="bn-BD"/>
        </w:rPr>
        <w:t>তাঁরা শোক পালনে রত থাকার কারণে (আমার পিতা) আলী ইবনে হোসাইন (আ.) তাঁদের জন্য খাবার তৈরি করতেন</w:t>
      </w:r>
      <w:r>
        <w:rPr>
          <w:cs/>
          <w:lang w:bidi="hi-IN"/>
        </w:rPr>
        <w:t>।</w:t>
      </w:r>
      <w:r w:rsidRPr="009C2867">
        <w:rPr>
          <w:rStyle w:val="libArCharChar"/>
          <w:rFonts w:eastAsia="Calibri" w:hint="cs"/>
          <w:rtl/>
          <w:cs/>
        </w:rPr>
        <w:t>’</w:t>
      </w:r>
    </w:p>
    <w:p w:rsidR="009C2867" w:rsidRDefault="009C2867" w:rsidP="009C2867">
      <w:pPr>
        <w:pStyle w:val="libBold1"/>
        <w:rPr>
          <w:lang w:bidi="bn-BD"/>
        </w:rPr>
      </w:pPr>
      <w:r>
        <w:rPr>
          <w:cs/>
          <w:lang w:bidi="bn-BD"/>
        </w:rPr>
        <w:t>আব্বাসীদের কালো পোশাক পরিধান করার কারণ</w:t>
      </w:r>
    </w:p>
    <w:p w:rsidR="009C2867" w:rsidRDefault="009C2867" w:rsidP="009C2867">
      <w:pPr>
        <w:pStyle w:val="libNormal"/>
        <w:rPr>
          <w:lang w:bidi="bn-BD"/>
        </w:rPr>
      </w:pPr>
      <w:r>
        <w:rPr>
          <w:cs/>
          <w:lang w:bidi="bn-BD"/>
        </w:rPr>
        <w:t>আব্বাসী খলিফারা উমাইয়া খলিফাদের বিরুদ্ধে আন্দোলন শুরুর সময় থেকে বাহ্যিকভাবে নিজেদেরকে আহলে বাইতের শহীদদের রক্তের প্রতিশোধ গ্রহণকারী হিসেবে দাবি করেছিল</w:t>
      </w:r>
      <w:r>
        <w:rPr>
          <w:cs/>
          <w:lang w:bidi="hi-IN"/>
        </w:rPr>
        <w:t xml:space="preserve">। </w:t>
      </w:r>
      <w:r>
        <w:rPr>
          <w:cs/>
          <w:lang w:bidi="bn-BD"/>
        </w:rPr>
        <w:t>এ কারণে যখন তারা ক্ষমতা অর্জন করেছিল তখন তাদের শাসনকে আলে মুহাম্মাদ (সা.)-এর শাসন হিসেবে অভিহিত করত এবং বলত যে</w:t>
      </w:r>
      <w:r>
        <w:rPr>
          <w:lang w:bidi="bn-BD"/>
        </w:rPr>
        <w:t>,</w:t>
      </w:r>
      <w:r>
        <w:rPr>
          <w:cs/>
          <w:lang w:bidi="bn-BD"/>
        </w:rPr>
        <w:t>এই খেলাফত হচ্ছে আলী (আ.)-এর খেলাফতেরই ধারাবাহিকতা</w:t>
      </w:r>
      <w:r>
        <w:rPr>
          <w:cs/>
          <w:lang w:bidi="hi-IN"/>
        </w:rPr>
        <w:t xml:space="preserve">। </w:t>
      </w:r>
      <w:r>
        <w:rPr>
          <w:cs/>
          <w:lang w:bidi="bn-BD"/>
        </w:rPr>
        <w:t>তাদের প্রধানমন্ত্রী আবু সালামা খাল্লালকে আলে মুহাম্মাদের প্রধানমন্ত্রী এবং তাদের সামরিক বাহিনীর প্রধান আবু মুসলিম খোরাসানিকে আলে মুহাম্মাদের আমিন (বিশ্বস্ত ব্যক্তি) বা নেতা হিসেবে নামকরণ করেছিল</w:t>
      </w:r>
      <w:r>
        <w:rPr>
          <w:cs/>
          <w:lang w:bidi="hi-IN"/>
        </w:rPr>
        <w:t xml:space="preserve">। </w:t>
      </w:r>
    </w:p>
    <w:p w:rsidR="009C2867" w:rsidRDefault="009C2867" w:rsidP="009C2867">
      <w:pPr>
        <w:pStyle w:val="libNormal"/>
        <w:rPr>
          <w:lang w:bidi="bn-BD"/>
        </w:rPr>
      </w:pPr>
      <w:r>
        <w:rPr>
          <w:cs/>
          <w:lang w:bidi="bn-BD"/>
        </w:rPr>
        <w:t>কালো পোশাক রাসূল (সা.)-এর অবমাননা ও তাঁর আহলে বাইতের ওপর ঘটে যাওয়া হৃদয়বিদারক ঘটনার শোকের প্রতীক হিসেবে নির্বাচিত হয়েছে</w:t>
      </w:r>
      <w:r>
        <w:rPr>
          <w:cs/>
          <w:lang w:bidi="hi-IN"/>
        </w:rPr>
        <w:t>।</w:t>
      </w:r>
      <w:r w:rsidRPr="0069448E">
        <w:rPr>
          <w:rStyle w:val="libFootnotenumChar"/>
          <w:cs/>
          <w:lang w:bidi="bn-IN"/>
        </w:rPr>
        <w:t>৩৬</w:t>
      </w:r>
      <w:r>
        <w:rPr>
          <w:rStyle w:val="libFootnotenumChar"/>
          <w:cs/>
          <w:lang w:bidi="bn-IN"/>
        </w:rPr>
        <w:t>৯</w:t>
      </w:r>
      <w:r>
        <w:rPr>
          <w:cs/>
          <w:lang w:bidi="bn-BD"/>
        </w:rPr>
        <w:t xml:space="preserve"> আব্বাসী খলিফারা কালো পোশাক পরিধানের প্রথা ইরানে এবং</w:t>
      </w:r>
      <w:r>
        <w:rPr>
          <w:lang w:bidi="bn-BD"/>
        </w:rPr>
        <w:t xml:space="preserve"> </w:t>
      </w:r>
      <w:r>
        <w:rPr>
          <w:cs/>
          <w:lang w:bidi="bn-BD"/>
        </w:rPr>
        <w:t>অন্যান্য ইসলামী শহরে প্রবর্তন করে নি</w:t>
      </w:r>
      <w:r w:rsidR="00DE4820">
        <w:rPr>
          <w:lang w:bidi="bn-BD"/>
        </w:rPr>
        <w:t>;</w:t>
      </w:r>
      <w:r>
        <w:rPr>
          <w:cs/>
          <w:lang w:bidi="bn-BD"/>
        </w:rPr>
        <w:t>কেননা</w:t>
      </w:r>
      <w:r>
        <w:rPr>
          <w:lang w:bidi="bn-BD"/>
        </w:rPr>
        <w:t>,</w:t>
      </w:r>
      <w:r>
        <w:rPr>
          <w:cs/>
          <w:lang w:bidi="bn-BD"/>
        </w:rPr>
        <w:t>মৃত ব্যক্তির শোকে কালো পোশাক পরিধানের প্রথা সামাজিকভাবে এবং বিশেষভাবে শহীদদের সর্দার ইমাম হোসাইন (আ.)-এর শোকে প্রথম থেকেই প্রচলিত ছিল</w:t>
      </w:r>
      <w:r>
        <w:rPr>
          <w:cs/>
          <w:lang w:bidi="hi-IN"/>
        </w:rPr>
        <w:t xml:space="preserve">। </w:t>
      </w:r>
    </w:p>
    <w:p w:rsidR="009C2867" w:rsidRDefault="009C2867" w:rsidP="009C2867">
      <w:pPr>
        <w:pStyle w:val="libNormal"/>
        <w:rPr>
          <w:lang w:bidi="bn-BD"/>
        </w:rPr>
      </w:pPr>
      <w:r>
        <w:rPr>
          <w:cs/>
          <w:lang w:bidi="bn-BD"/>
        </w:rPr>
        <w:t>কারবালার মযলুম শহীদ ইমাম হোসাইন এবং বনি উমাইয়ার হাতে নিহত তাঁর নাতি যাইদ ইবনে আলী ও ইয়াহিয়া ইবনে যাইদের রক্তের প্রতিশোধের অজুহাতে আব্বাসী খলিফারা কালো পতাকা ও কালো পোশাক পরিধান করাকে আহলে বাইতের শহীদদের শোক প্রকাশের উপকরণরূপে ব্যবহার করেছে</w:t>
      </w:r>
      <w:r>
        <w:rPr>
          <w:cs/>
          <w:lang w:bidi="hi-IN"/>
        </w:rPr>
        <w:t xml:space="preserve">। </w:t>
      </w:r>
      <w:r>
        <w:rPr>
          <w:cs/>
          <w:lang w:bidi="bn-BD"/>
        </w:rPr>
        <w:t xml:space="preserve">এই ধরনের কৌশল ব্যবহার করে তারা আহলে বাইতের অনুসারীদের প্রতারিত </w:t>
      </w:r>
      <w:r>
        <w:rPr>
          <w:cs/>
          <w:lang w:bidi="bn-BD"/>
        </w:rPr>
        <w:lastRenderedPageBreak/>
        <w:t>করে নিজেদের দলে আনার চেষ্টা করেছে এবং এ ধরনের প্রচার-প্রপাগান্ডার মাধ্যমে মানুষের মনে নিজেদের স্মরণীয় করে রাখতে চেয়েছে</w:t>
      </w:r>
      <w:r>
        <w:rPr>
          <w:cs/>
          <w:lang w:bidi="hi-IN"/>
        </w:rPr>
        <w:t xml:space="preserve">। </w:t>
      </w:r>
      <w:r>
        <w:rPr>
          <w:cs/>
          <w:lang w:bidi="bn-BD"/>
        </w:rPr>
        <w:t>তারা ক্ষমতায় অধিষ্ঠিত হওয়ার পরও কালো পতাকা ও পোশাককে সবসময়ের জন্য নিজেদের নিদর্শন হিসেবে গ্রহণ করেছিল</w:t>
      </w:r>
      <w:r>
        <w:rPr>
          <w:cs/>
          <w:lang w:bidi="hi-IN"/>
        </w:rPr>
        <w:t>।</w:t>
      </w:r>
      <w:r w:rsidRPr="0069448E">
        <w:rPr>
          <w:rStyle w:val="libFootnotenumChar"/>
          <w:cs/>
          <w:lang w:bidi="bn-IN"/>
        </w:rPr>
        <w:t>৩৭০</w:t>
      </w:r>
    </w:p>
    <w:p w:rsidR="009C2867" w:rsidRDefault="009C2867" w:rsidP="009C2867">
      <w:pPr>
        <w:pStyle w:val="libNormal"/>
        <w:rPr>
          <w:rStyle w:val="libFootnotenumChar"/>
          <w:lang w:bidi="bn-IN"/>
        </w:rPr>
      </w:pPr>
      <w:r>
        <w:rPr>
          <w:cs/>
          <w:lang w:bidi="bn-BD"/>
        </w:rPr>
        <w:t>এই প্রতারণার কারণেই ইমাম জাফর সাদিক (আ.) এবং অন্যান্য ইমাম কালো রঙের পোশাকের বিরুদ্ধে ইশারা-ইঙ্গিতে কথা বলতেন</w:t>
      </w:r>
      <w:r>
        <w:rPr>
          <w:cs/>
          <w:lang w:bidi="hi-IN"/>
        </w:rPr>
        <w:t xml:space="preserve">। </w:t>
      </w:r>
      <w:r>
        <w:rPr>
          <w:cs/>
          <w:lang w:bidi="bn-BD"/>
        </w:rPr>
        <w:t>আব্বাসী খলিফারা আনুষ্ঠানিকভাবে কালো পোশাককে হাতিয়ার হিসেবে ব্যবহার করার কারণে ইমামরা এই বিষয়ে তাদের বিরোধিতা করেছেন</w:t>
      </w:r>
      <w:r>
        <w:rPr>
          <w:cs/>
          <w:lang w:bidi="hi-IN"/>
        </w:rPr>
        <w:t xml:space="preserve">। </w:t>
      </w:r>
      <w:r>
        <w:rPr>
          <w:cs/>
          <w:lang w:bidi="bn-BD"/>
        </w:rPr>
        <w:t>তাদের সাথে এ বিষয়ে (কালো পোশাক ব্যবহার) একাত্মতা প্রকাশ করা অত্যাচারী শাসককে স্বীকৃতি দান বলে মনে করা হতো</w:t>
      </w:r>
      <w:r>
        <w:rPr>
          <w:cs/>
          <w:lang w:bidi="hi-IN"/>
        </w:rPr>
        <w:t xml:space="preserve">। </w:t>
      </w:r>
      <w:r>
        <w:rPr>
          <w:cs/>
          <w:lang w:bidi="bn-IN"/>
        </w:rPr>
        <w:t>কিন্তু তাঁরা সার্বিকভাবে আহলে বাইতের শহীদদের শোকে শোকাহত হয়ে কালো পোশাকের সংস্কৃতির বিরোধী ছিলেন না</w:t>
      </w:r>
      <w:r>
        <w:rPr>
          <w:cs/>
          <w:lang w:bidi="hi-IN"/>
        </w:rPr>
        <w:t>।</w:t>
      </w:r>
      <w:r w:rsidRPr="0081659B">
        <w:rPr>
          <w:rStyle w:val="libFootnotenumChar"/>
          <w:cs/>
          <w:lang w:bidi="bn-IN"/>
        </w:rPr>
        <w:t>৩৭১</w:t>
      </w:r>
    </w:p>
    <w:p w:rsidR="009C2867" w:rsidRDefault="009C2867" w:rsidP="009C2867">
      <w:pPr>
        <w:pStyle w:val="libNormal"/>
        <w:rPr>
          <w:lang w:bidi="bn-BD"/>
        </w:rPr>
      </w:pPr>
    </w:p>
    <w:p w:rsidR="009C2867" w:rsidRDefault="009C2867" w:rsidP="009C2867">
      <w:pPr>
        <w:pStyle w:val="Heading2Center"/>
        <w:rPr>
          <w:lang w:bidi="bn-BD"/>
        </w:rPr>
      </w:pPr>
      <w:bookmarkStart w:id="43" w:name="_Toc469916788"/>
      <w:r>
        <w:rPr>
          <w:cs/>
          <w:lang w:bidi="bn-BD"/>
        </w:rPr>
        <w:t>শোক প্রকাশের পদ্ধতি</w:t>
      </w:r>
      <w:bookmarkEnd w:id="43"/>
    </w:p>
    <w:p w:rsidR="009C2867" w:rsidRDefault="009C2867" w:rsidP="009C2867">
      <w:pPr>
        <w:pStyle w:val="libNormal"/>
        <w:rPr>
          <w:lang w:bidi="bn-BD"/>
        </w:rPr>
      </w:pPr>
    </w:p>
    <w:p w:rsidR="009C2867" w:rsidRDefault="009C2867" w:rsidP="009C2867">
      <w:pPr>
        <w:pStyle w:val="libBold1"/>
        <w:rPr>
          <w:lang w:bidi="bn-BD"/>
        </w:rPr>
      </w:pPr>
      <w:r>
        <w:rPr>
          <w:cs/>
          <w:lang w:bidi="bn-BD"/>
        </w:rPr>
        <w:t>৪১ নং প্রশ্ন : ইমাম হোসাইন (আ.)-এর জন্য কী পরিমাণ শোক প্রকাশ করা বৈধ</w:t>
      </w:r>
      <w:r>
        <w:rPr>
          <w:lang w:bidi="bn-BD"/>
        </w:rPr>
        <w:t>?</w:t>
      </w:r>
    </w:p>
    <w:p w:rsidR="009C2867" w:rsidRDefault="009C2867" w:rsidP="009C2867">
      <w:pPr>
        <w:pStyle w:val="libNormal"/>
        <w:rPr>
          <w:lang w:bidi="bn-BD"/>
        </w:rPr>
      </w:pPr>
      <w:r>
        <w:rPr>
          <w:cs/>
          <w:lang w:bidi="bn-BD"/>
        </w:rPr>
        <w:t>ইসলামী শরিয়তের বিধান শোক প্রকাশের পেছনে নিহিত দর্শন ও বুদ্ধিমান সমাজের কাছে সর্বজনীনভাবে গ্রহণযোগ্য নীতিই আহলে বাইত বিশেষ করে ইমাম হোসাইন (আ.)-এর জন্য শোক প্রকাশের সীমানা নির্ধারণ করবে</w:t>
      </w:r>
      <w:r>
        <w:rPr>
          <w:cs/>
          <w:lang w:bidi="hi-IN"/>
        </w:rPr>
        <w:t xml:space="preserve">। </w:t>
      </w:r>
      <w:r>
        <w:rPr>
          <w:cs/>
          <w:lang w:bidi="bn-BD"/>
        </w:rPr>
        <w:t>যদি শোকের আবেগ-উদ্দীপনার মাত্রা তার বুদ্ধিবৃত্তির ওপর</w:t>
      </w:r>
      <w:r>
        <w:rPr>
          <w:lang w:bidi="bn-BD"/>
        </w:rPr>
        <w:t xml:space="preserve"> </w:t>
      </w:r>
      <w:r>
        <w:rPr>
          <w:cs/>
          <w:lang w:bidi="bn-BD"/>
        </w:rPr>
        <w:t>এমনভাবে প্রাধ্যান্য লাভ করে যে</w:t>
      </w:r>
      <w:r>
        <w:rPr>
          <w:lang w:bidi="bn-BD"/>
        </w:rPr>
        <w:t>,</w:t>
      </w:r>
      <w:r>
        <w:rPr>
          <w:cs/>
          <w:lang w:bidi="bn-BD"/>
        </w:rPr>
        <w:t>এর দর্শন থেকে বিচ্যুত হয় তাহলে তা শরিয়ত ও বৃদ্ধিবৃত্তির সীমানা থেকে দূরে সরে যাবে</w:t>
      </w:r>
      <w:r>
        <w:rPr>
          <w:cs/>
          <w:lang w:bidi="hi-IN"/>
        </w:rPr>
        <w:t xml:space="preserve">। </w:t>
      </w:r>
      <w:r>
        <w:rPr>
          <w:cs/>
          <w:lang w:bidi="bn-BD"/>
        </w:rPr>
        <w:t>যদি এর ধরন এমন হয় যা বুদ্ধিবৃত্তিগতভাবে সমাজ অপছন্দ ও ঘৃণা করে</w:t>
      </w:r>
      <w:r>
        <w:rPr>
          <w:lang w:bidi="bn-BD"/>
        </w:rPr>
        <w:t>,</w:t>
      </w:r>
      <w:r>
        <w:rPr>
          <w:cs/>
          <w:lang w:bidi="bn-BD"/>
        </w:rPr>
        <w:t>তা শিয়া মাযহাব ও এর প্রকৃত শিক্ষার সাথে অবমাননাকর মনে হয় তাহলে অবশ্যই এ ধরনের শোক প্রকাশ অনাকাঙ্ক্ষিত ও বর্জিত হবে</w:t>
      </w:r>
      <w:r>
        <w:rPr>
          <w:cs/>
          <w:lang w:bidi="hi-IN"/>
        </w:rPr>
        <w:t xml:space="preserve">। </w:t>
      </w:r>
    </w:p>
    <w:p w:rsidR="009C2867" w:rsidRDefault="009C2867" w:rsidP="009C2867">
      <w:pPr>
        <w:pStyle w:val="libNormal"/>
        <w:rPr>
          <w:lang w:bidi="bn-BD"/>
        </w:rPr>
      </w:pPr>
      <w:r>
        <w:rPr>
          <w:cs/>
          <w:lang w:bidi="bn-BD"/>
        </w:rPr>
        <w:t>বলা বাহুল্য</w:t>
      </w:r>
      <w:r>
        <w:rPr>
          <w:lang w:bidi="bn-BD"/>
        </w:rPr>
        <w:t>,</w:t>
      </w:r>
      <w:r>
        <w:rPr>
          <w:cs/>
          <w:lang w:bidi="bn-BD"/>
        </w:rPr>
        <w:t>শোক প্রকাশের ধরন এমন হওয়া উচিত যাতে এর শিক্ষার প্রকৃত বিষয়বস্তুকে মানুষের মাঝে সঠিকভাবে প্রচার করতে পারে এবং ইমামদের সম্পর্কে মানুষের বিশ্বাসকে শক্তিশালী করে</w:t>
      </w:r>
      <w:r>
        <w:rPr>
          <w:cs/>
          <w:lang w:bidi="hi-IN"/>
        </w:rPr>
        <w:t xml:space="preserve">। </w:t>
      </w:r>
      <w:r>
        <w:rPr>
          <w:cs/>
          <w:lang w:bidi="bn-BD"/>
        </w:rPr>
        <w:t>যদি এ শোক প্রকাশের বাহ্যিক রূপ এমন হয় যে</w:t>
      </w:r>
      <w:r>
        <w:rPr>
          <w:lang w:bidi="bn-BD"/>
        </w:rPr>
        <w:t>,</w:t>
      </w:r>
      <w:r>
        <w:rPr>
          <w:cs/>
          <w:lang w:bidi="bn-BD"/>
        </w:rPr>
        <w:t xml:space="preserve">অভ্যন্তরীণ রূপের আদৌ </w:t>
      </w:r>
      <w:r>
        <w:rPr>
          <w:cs/>
          <w:lang w:bidi="bn-BD"/>
        </w:rPr>
        <w:lastRenderedPageBreak/>
        <w:t>প্রকাশ না ঘটায়</w:t>
      </w:r>
      <w:r w:rsidR="00DE4820">
        <w:rPr>
          <w:lang w:bidi="bn-BD"/>
        </w:rPr>
        <w:t>;</w:t>
      </w:r>
      <w:r>
        <w:rPr>
          <w:cs/>
          <w:lang w:bidi="bn-BD"/>
        </w:rPr>
        <w:t>বরং মূল বিষয়বস্তুকেই বিতর্কিত করে তোলে তাহলে এ বিষয়টি সঠিক রূপে প্রকাশ লাভ করবে না</w:t>
      </w:r>
      <w:r w:rsidR="00DE4820">
        <w:rPr>
          <w:lang w:bidi="bn-BD"/>
        </w:rPr>
        <w:t>;</w:t>
      </w:r>
      <w:r>
        <w:rPr>
          <w:cs/>
          <w:lang w:bidi="bn-BD"/>
        </w:rPr>
        <w:t>আ তা আশুরার রূপকেই বেমানান করে তুলবে</w:t>
      </w:r>
      <w:r>
        <w:rPr>
          <w:cs/>
          <w:lang w:bidi="hi-IN"/>
        </w:rPr>
        <w:t xml:space="preserve">। </w:t>
      </w:r>
      <w:r>
        <w:rPr>
          <w:cs/>
          <w:lang w:bidi="bn-IN"/>
        </w:rPr>
        <w:t>উদাহরণস্বরূপ</w:t>
      </w:r>
      <w:r>
        <w:rPr>
          <w:lang w:bidi="bn-BD"/>
        </w:rPr>
        <w:t>,</w:t>
      </w:r>
      <w:r>
        <w:rPr>
          <w:cs/>
          <w:lang w:bidi="bn-BD"/>
        </w:rPr>
        <w:t>কিছুসংখ্যক লোক ধারালো অস্ত্র দিয়ে নিজেদের শরীরে আঘাত করার মাধ্যমে শোক প্রকাশ করে থাকে</w:t>
      </w:r>
      <w:r>
        <w:rPr>
          <w:cs/>
          <w:lang w:bidi="hi-IN"/>
        </w:rPr>
        <w:t xml:space="preserve">। </w:t>
      </w:r>
      <w:r>
        <w:rPr>
          <w:cs/>
          <w:lang w:bidi="bn-BD"/>
        </w:rPr>
        <w:t>এ ধরনের ব্যক্তিরা শুধু আশুরার প্রকৃত আদর্শকে বিকৃতরূপে প্রচার করল না</w:t>
      </w:r>
      <w:r w:rsidR="00DE4820">
        <w:rPr>
          <w:lang w:bidi="bn-BD"/>
        </w:rPr>
        <w:t>;</w:t>
      </w:r>
      <w:r>
        <w:rPr>
          <w:cs/>
          <w:lang w:bidi="bn-BD"/>
        </w:rPr>
        <w:t>বরং যেমনভাবে ইসলামী বিপ্লবের নেতা আলী খামেনেয়ী বলেছেন</w:t>
      </w:r>
      <w:r>
        <w:rPr>
          <w:lang w:bidi="bn-BD"/>
        </w:rPr>
        <w:t>,</w:t>
      </w:r>
      <w:r>
        <w:rPr>
          <w:cs/>
          <w:lang w:bidi="bn-BD"/>
        </w:rPr>
        <w:t>তারা আশুরার শিক্ষার প্রতি অবমাননা করল এবং এ অবমাননার কারণে এ ধরনের কাজ বৈধ হবে না</w:t>
      </w:r>
      <w:r>
        <w:rPr>
          <w:cs/>
          <w:lang w:bidi="hi-IN"/>
        </w:rPr>
        <w:t>।</w:t>
      </w:r>
      <w:r w:rsidRPr="0081659B">
        <w:rPr>
          <w:rStyle w:val="libFootnotenumChar"/>
          <w:cs/>
          <w:lang w:bidi="bn-IN"/>
        </w:rPr>
        <w:t>৩৭২</w:t>
      </w:r>
    </w:p>
    <w:p w:rsidR="009C2867" w:rsidRDefault="009C2867" w:rsidP="009C2867">
      <w:pPr>
        <w:pStyle w:val="libNormal"/>
        <w:rPr>
          <w:lang w:bidi="bn-BD"/>
        </w:rPr>
      </w:pPr>
    </w:p>
    <w:p w:rsidR="009C2867" w:rsidRDefault="009C2867" w:rsidP="009C2867">
      <w:pPr>
        <w:pStyle w:val="libBold1"/>
        <w:rPr>
          <w:lang w:bidi="bn-BD"/>
        </w:rPr>
      </w:pPr>
      <w:r>
        <w:rPr>
          <w:cs/>
          <w:lang w:bidi="bn-BD"/>
        </w:rPr>
        <w:t>৪২ নং প্রশ্ন : যদিও ইমাম হোসাইন (আ.)-এর মর্যাদা ও ব্যক্তিত্ব অতুলনীয় তবুও কেন কিছু শোকানুষ্ঠানে তাঁর কেবল হীন ও মযলুম অবস্থা প্রর্দশন করা হয়</w:t>
      </w:r>
      <w:r>
        <w:rPr>
          <w:cs/>
          <w:lang w:bidi="hi-IN"/>
        </w:rPr>
        <w:t xml:space="preserve">। </w:t>
      </w:r>
      <w:r>
        <w:rPr>
          <w:cs/>
          <w:lang w:bidi="bn-BD"/>
        </w:rPr>
        <w:t>কিভাবে এগুলোকে ব্যাখ্যা করা সম্ভব</w:t>
      </w:r>
      <w:r>
        <w:rPr>
          <w:lang w:bidi="bn-BD"/>
        </w:rPr>
        <w:t>?</w:t>
      </w:r>
    </w:p>
    <w:p w:rsidR="009C2867" w:rsidRDefault="009C2867" w:rsidP="009C2867">
      <w:pPr>
        <w:pStyle w:val="libNormal"/>
        <w:rPr>
          <w:lang w:bidi="bn-BD"/>
        </w:rPr>
      </w:pPr>
      <w:r>
        <w:rPr>
          <w:cs/>
          <w:lang w:bidi="bn-BD"/>
        </w:rPr>
        <w:t xml:space="preserve">উত্তর : </w:t>
      </w:r>
      <w:r w:rsidRPr="0061583D">
        <w:rPr>
          <w:rStyle w:val="libAlaemChar"/>
        </w:rPr>
        <w:t>‘</w:t>
      </w:r>
      <w:r w:rsidRPr="00B14CB7">
        <w:rPr>
          <w:rStyle w:val="libArChar"/>
          <w:rtl/>
        </w:rPr>
        <w:t>عزت</w:t>
      </w:r>
      <w:r w:rsidRPr="002D6EB1">
        <w:rPr>
          <w:rStyle w:val="libEnChar"/>
        </w:rPr>
        <w:t>’</w:t>
      </w:r>
      <w:r>
        <w:rPr>
          <w:lang w:bidi="bn-BD"/>
        </w:rPr>
        <w:t xml:space="preserve"> </w:t>
      </w:r>
      <w:r>
        <w:rPr>
          <w:cs/>
          <w:lang w:bidi="bn-BD"/>
        </w:rPr>
        <w:t>শব্দটির অর্থ কঠিন</w:t>
      </w:r>
      <w:r>
        <w:rPr>
          <w:lang w:bidi="bn-BD"/>
        </w:rPr>
        <w:t>,</w:t>
      </w:r>
      <w:r>
        <w:rPr>
          <w:cs/>
          <w:lang w:bidi="bn-BD"/>
        </w:rPr>
        <w:t>শক্তিশালী</w:t>
      </w:r>
      <w:r>
        <w:rPr>
          <w:lang w:bidi="bn-BD"/>
        </w:rPr>
        <w:t>,</w:t>
      </w:r>
      <w:r>
        <w:rPr>
          <w:cs/>
          <w:lang w:bidi="bn-BD"/>
        </w:rPr>
        <w:t>দৃঢ় হওয়া</w:t>
      </w:r>
      <w:r>
        <w:rPr>
          <w:cs/>
          <w:lang w:bidi="hi-IN"/>
        </w:rPr>
        <w:t xml:space="preserve">। </w:t>
      </w:r>
      <w:r>
        <w:rPr>
          <w:cs/>
          <w:lang w:bidi="bn-BD"/>
        </w:rPr>
        <w:t>শব্দটি কোরআনের বেশ কিছু আয়াতে পছন্দনীয় বৈশিষ্ট্য হিসেবে গুরুত্ব সহকারে বর্ণিত হয়েছে এবং এ বৈশিষ্ট্যকে আল্লাহ</w:t>
      </w:r>
      <w:r>
        <w:rPr>
          <w:lang w:bidi="bn-BD"/>
        </w:rPr>
        <w:t>,</w:t>
      </w:r>
      <w:r>
        <w:rPr>
          <w:cs/>
          <w:lang w:bidi="bn-BD"/>
        </w:rPr>
        <w:t>রাসূল (সা.) এবং মুমিনদের অনন্য বৈশিষ্ট্য হিসেবে গণ্য করেছে</w:t>
      </w:r>
      <w:r>
        <w:rPr>
          <w:cs/>
          <w:lang w:bidi="hi-IN"/>
        </w:rPr>
        <w:t xml:space="preserve">। </w:t>
      </w:r>
    </w:p>
    <w:p w:rsidR="009C2867" w:rsidRDefault="009C2867" w:rsidP="009C2867">
      <w:pPr>
        <w:pStyle w:val="libNormal"/>
        <w:rPr>
          <w:lang w:bidi="bn-BD"/>
        </w:rPr>
      </w:pPr>
      <w:r>
        <w:rPr>
          <w:cs/>
          <w:lang w:bidi="bn-BD"/>
        </w:rPr>
        <w:t>ইমাম হোসাইন (আ.) ও তাঁর অনুসারীরা কোরআনের এই শিক্ষার অনুসরণের ক্ষেত্রে সবসময় অগ্রগামী ছিলেন</w:t>
      </w:r>
      <w:r>
        <w:rPr>
          <w:cs/>
          <w:lang w:bidi="hi-IN"/>
        </w:rPr>
        <w:t xml:space="preserve">। </w:t>
      </w:r>
      <w:r>
        <w:rPr>
          <w:cs/>
          <w:lang w:bidi="bn-BD"/>
        </w:rPr>
        <w:t>কখনই অপমান ও লাঞ্ছনাকে সহ্য করেননি</w:t>
      </w:r>
      <w:r>
        <w:rPr>
          <w:cs/>
          <w:lang w:bidi="hi-IN"/>
        </w:rPr>
        <w:t xml:space="preserve">। </w:t>
      </w:r>
      <w:r>
        <w:rPr>
          <w:cs/>
          <w:lang w:bidi="bn-BD"/>
        </w:rPr>
        <w:t xml:space="preserve">ফলে এই বিষয়টি </w:t>
      </w:r>
      <w:r w:rsidRPr="00B14CB7">
        <w:rPr>
          <w:rStyle w:val="libArChar"/>
          <w:rtl/>
        </w:rPr>
        <w:t>هیهات م نّا الذلة</w:t>
      </w:r>
      <w:r>
        <w:rPr>
          <w:cs/>
          <w:lang w:bidi="bn-BD"/>
        </w:rPr>
        <w:t xml:space="preserve"> </w:t>
      </w:r>
      <w:r w:rsidRPr="0061583D">
        <w:rPr>
          <w:rStyle w:val="libAlaemChar"/>
        </w:rPr>
        <w:t>‘</w:t>
      </w:r>
      <w:r>
        <w:rPr>
          <w:cs/>
          <w:lang w:bidi="bn-BD"/>
        </w:rPr>
        <w:t>অপমান ও লাঞ্ছনা</w:t>
      </w:r>
      <w:r>
        <w:rPr>
          <w:lang w:bidi="bn-BD"/>
        </w:rPr>
        <w:t xml:space="preserve"> </w:t>
      </w:r>
      <w:r>
        <w:rPr>
          <w:cs/>
          <w:lang w:bidi="bn-BD"/>
        </w:rPr>
        <w:t>আমাদের থেকে অনেক দূরে</w:t>
      </w:r>
      <w:r w:rsidRPr="0061583D">
        <w:rPr>
          <w:rStyle w:val="libAlaemChar"/>
        </w:rPr>
        <w:t>’</w:t>
      </w:r>
      <w:r w:rsidR="00DE4820">
        <w:rPr>
          <w:lang w:bidi="bn-BD"/>
        </w:rPr>
        <w:t>-</w:t>
      </w:r>
      <w:r>
        <w:rPr>
          <w:cs/>
          <w:lang w:bidi="bn-BD"/>
        </w:rPr>
        <w:t>আশুরার আন্দোলনের অন্যতম স্লোগানে রূপান্তরিত হয়েছে</w:t>
      </w:r>
      <w:r>
        <w:rPr>
          <w:cs/>
          <w:lang w:bidi="hi-IN"/>
        </w:rPr>
        <w:t xml:space="preserve">। </w:t>
      </w:r>
    </w:p>
    <w:p w:rsidR="009C2867" w:rsidRDefault="009C2867" w:rsidP="009C2867">
      <w:pPr>
        <w:pStyle w:val="libNormal"/>
        <w:rPr>
          <w:lang w:bidi="bn-BD"/>
        </w:rPr>
      </w:pPr>
      <w:r>
        <w:rPr>
          <w:cs/>
          <w:lang w:bidi="bn-BD"/>
        </w:rPr>
        <w:t>কিন্তু দুঃখজনক হলেও সত্য যে</w:t>
      </w:r>
      <w:r>
        <w:rPr>
          <w:lang w:bidi="bn-BD"/>
        </w:rPr>
        <w:t>,</w:t>
      </w:r>
      <w:r>
        <w:rPr>
          <w:cs/>
          <w:lang w:bidi="bn-BD"/>
        </w:rPr>
        <w:t>কিছু সূত্র ও লেখনিতে এমন বিষয় উল্লিখিত হয়েছে যার ভিত্তিতে ইমাম হোসাইন (আ.)-এর নামে আয়োজিত কিছু শোকানুষ্ঠানে এমন কথা বলা হয়ে থাকে যেগুলোতে তাঁর আন্দোলনে বিদ্যমান সম্মান ও মর্যাদার উপাদানগুলোকে উপেক্ষা করা হয়</w:t>
      </w:r>
      <w:r>
        <w:rPr>
          <w:cs/>
          <w:lang w:bidi="hi-IN"/>
        </w:rPr>
        <w:t xml:space="preserve">। </w:t>
      </w:r>
    </w:p>
    <w:p w:rsidR="009C2867" w:rsidRDefault="009C2867" w:rsidP="009C2867">
      <w:pPr>
        <w:pStyle w:val="libNormal"/>
        <w:rPr>
          <w:lang w:bidi="bn-BD"/>
        </w:rPr>
      </w:pPr>
      <w:r>
        <w:rPr>
          <w:cs/>
          <w:lang w:bidi="bn-BD"/>
        </w:rPr>
        <w:t xml:space="preserve">এ পদ্ধতির পেছনে নিহিত মনস্তাত্ত্বিক মূল কারণ হলো হোসাইনী আন্দোলনের প্রচারকারী কতিপয় ব্যক্তি ইমামের আন্দোলনের শিক্ষামূলক বিভিন্ন দিক তুলে ধরার পরিবর্তে শুধু তাদের কান্নার </w:t>
      </w:r>
      <w:r>
        <w:rPr>
          <w:cs/>
          <w:lang w:bidi="bn-BD"/>
        </w:rPr>
        <w:lastRenderedPageBreak/>
        <w:t>অনুভূতিকে জাগ্রত করার জন্য চেষ্টা করে</w:t>
      </w:r>
      <w:r>
        <w:rPr>
          <w:cs/>
          <w:lang w:bidi="hi-IN"/>
        </w:rPr>
        <w:t xml:space="preserve">। </w:t>
      </w:r>
      <w:r>
        <w:rPr>
          <w:cs/>
          <w:lang w:bidi="bn-BD"/>
        </w:rPr>
        <w:t>এ কারণে অগ্রহণযোগ্য ও অবিশ্বস্ত সূত্র থেকে শোকের বিষয়বস্তু বর্ণনা করে এবং হোসাইনী আন্দোলনের অপমানজনক ও লাঞ্ছনাময় চেহারা মানুষের সামনে চিত্রায়িত করে</w:t>
      </w:r>
      <w:r>
        <w:rPr>
          <w:cs/>
          <w:lang w:bidi="hi-IN"/>
        </w:rPr>
        <w:t xml:space="preserve">। </w:t>
      </w:r>
    </w:p>
    <w:p w:rsidR="009C2867" w:rsidRDefault="009C2867" w:rsidP="009C2867">
      <w:pPr>
        <w:pStyle w:val="libNormal"/>
        <w:rPr>
          <w:lang w:bidi="bn-BD"/>
        </w:rPr>
      </w:pPr>
      <w:r>
        <w:rPr>
          <w:cs/>
          <w:lang w:bidi="bn-BD"/>
        </w:rPr>
        <w:t>যে সকল বিষয়বস্তু বর্ণনার ফলে ইমাম হোসাইন (আ.) ও তাঁর সাহাবীদের সম্মান ও মর্যাদার হানি ঘটে এবং যার বর্ণনা ইসলাম</w:t>
      </w:r>
      <w:r>
        <w:rPr>
          <w:lang w:bidi="bn-BD"/>
        </w:rPr>
        <w:t>,</w:t>
      </w:r>
      <w:r>
        <w:rPr>
          <w:cs/>
          <w:lang w:bidi="bn-BD"/>
        </w:rPr>
        <w:t>রাসূল (সা.)</w:t>
      </w:r>
      <w:r>
        <w:rPr>
          <w:lang w:bidi="bn-BD"/>
        </w:rPr>
        <w:t>,</w:t>
      </w:r>
      <w:r>
        <w:rPr>
          <w:cs/>
          <w:lang w:bidi="bn-BD"/>
        </w:rPr>
        <w:t>আলী (আ.) এবং আহলে বাইতের সুন্নাতের সাথে সাংঘর্ষিক হয় তা অগ্রহণযোগ্য ও অনাকাঙ্ক্ষিত</w:t>
      </w:r>
      <w:r w:rsidR="00DE4820">
        <w:rPr>
          <w:lang w:bidi="bn-BD"/>
        </w:rPr>
        <w:t>;</w:t>
      </w:r>
      <w:r>
        <w:rPr>
          <w:cs/>
          <w:lang w:bidi="bn-BD"/>
        </w:rPr>
        <w:t>এ ধরনের বিষয়বস্তুকে অবশ্যই বর্জন করতে হবে</w:t>
      </w:r>
      <w:r>
        <w:rPr>
          <w:cs/>
          <w:lang w:bidi="hi-IN"/>
        </w:rPr>
        <w:t xml:space="preserve">। </w:t>
      </w:r>
    </w:p>
    <w:p w:rsidR="009C2867" w:rsidRDefault="009C2867" w:rsidP="009C2867">
      <w:pPr>
        <w:pStyle w:val="libNormal"/>
        <w:rPr>
          <w:lang w:bidi="bn-BD"/>
        </w:rPr>
      </w:pPr>
      <w:r>
        <w:rPr>
          <w:cs/>
          <w:lang w:bidi="bn-BD"/>
        </w:rPr>
        <w:t>তবে দলিল সহকারে ও সঠিক সূত্র থেকে হোসাইন (আ.) ও তাঁর সাহাবীরা যে সকল অত্যাচারের সম্মুখীন হয়েছেন তা বর্ণনা ও বিশ্লেষণের অর্থ তাঁদের মর্যাদার হানি ঘটা নয়</w:t>
      </w:r>
      <w:r w:rsidR="00DE4820">
        <w:rPr>
          <w:lang w:bidi="bn-BD"/>
        </w:rPr>
        <w:t>;</w:t>
      </w:r>
      <w:r>
        <w:rPr>
          <w:cs/>
          <w:lang w:bidi="bn-BD"/>
        </w:rPr>
        <w:t>বরং এর মাধ্যমে তাঁদের সম্মান ও মর্যাদা মানুষের নিকট আরো সুস্পষ্ট করা হয়</w:t>
      </w:r>
      <w:r>
        <w:rPr>
          <w:cs/>
          <w:lang w:bidi="hi-IN"/>
        </w:rPr>
        <w:t xml:space="preserve">। </w:t>
      </w:r>
      <w:r>
        <w:rPr>
          <w:cs/>
          <w:lang w:bidi="bn-IN"/>
        </w:rPr>
        <w:t>কেননা</w:t>
      </w:r>
      <w:r>
        <w:rPr>
          <w:lang w:bidi="bn-BD"/>
        </w:rPr>
        <w:t>,</w:t>
      </w:r>
      <w:r>
        <w:rPr>
          <w:cs/>
          <w:lang w:bidi="bn-BD"/>
        </w:rPr>
        <w:t>শত্রুদের অত্যাচারের ঘটনার বর্ণনা এবং তাদের মোকাবেলায় ইমাম হোসাইনের সাহসী ও ও সংগ্রামী ভূমিকার বিশ্লেষণ এ বিষয়টি সুস্পষ্ট করে যে</w:t>
      </w:r>
      <w:r>
        <w:rPr>
          <w:lang w:bidi="bn-BD"/>
        </w:rPr>
        <w:t>,</w:t>
      </w:r>
      <w:r>
        <w:rPr>
          <w:cs/>
          <w:lang w:bidi="bn-BD"/>
        </w:rPr>
        <w:t>কিভাবে অত্যাচারের বিরুদ্ধে সংগ্রাম করা সম্ভব</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৪৪ নং প্রশ্ন : আশুরার মহত্ত্ব প্রকাশ ও এর গুরুত্ব তুলে ধরার জন্য কেন আলোচনা-সংলাপকে যথেষ্ট গণ্য করা হয় না</w:t>
      </w:r>
      <w:r>
        <w:rPr>
          <w:lang w:bidi="bn-BD"/>
        </w:rPr>
        <w:t xml:space="preserve">? </w:t>
      </w:r>
      <w:r>
        <w:rPr>
          <w:cs/>
          <w:lang w:bidi="bn-BD"/>
        </w:rPr>
        <w:t>কেন এ ধারণা করা হয় যে</w:t>
      </w:r>
      <w:r>
        <w:rPr>
          <w:lang w:bidi="bn-BD"/>
        </w:rPr>
        <w:t>,</w:t>
      </w:r>
      <w:r>
        <w:rPr>
          <w:cs/>
          <w:lang w:bidi="bn-BD"/>
        </w:rPr>
        <w:t>আশুরার ঘটনাকে জীবন্ত রাখার একমাত্র পদ্ধতি হলো মানুষকে অবশ্যই বুক চাপড়িয়ে ক্রন্দন করতে হবে</w:t>
      </w:r>
      <w:r>
        <w:rPr>
          <w:lang w:bidi="bn-BD"/>
        </w:rPr>
        <w:t>,</w:t>
      </w:r>
      <w:r>
        <w:rPr>
          <w:cs/>
          <w:lang w:bidi="bn-BD"/>
        </w:rPr>
        <w:t>শহরকে কালো রঙে ঢেকে দিতে হবে</w:t>
      </w:r>
      <w:r>
        <w:rPr>
          <w:lang w:bidi="bn-BD"/>
        </w:rPr>
        <w:t>,</w:t>
      </w:r>
      <w:r>
        <w:rPr>
          <w:cs/>
          <w:lang w:bidi="bn-BD"/>
        </w:rPr>
        <w:t>অর্ধরাত্রি পর্যন্ত শোকানুষ্ঠান পালন করতে হবে</w:t>
      </w:r>
      <w:r w:rsidR="00DE4820">
        <w:rPr>
          <w:lang w:bidi="bn-BD"/>
        </w:rPr>
        <w:t>;</w:t>
      </w:r>
      <w:r>
        <w:rPr>
          <w:cs/>
          <w:lang w:bidi="bn-BD"/>
        </w:rPr>
        <w:t>এমনকি দিনের কিছু সময়ে বা আশুরার পুরো দিন কাজ-কর্ম পরিহার করে রাস্তায় বের হয়ে</w:t>
      </w:r>
    </w:p>
    <w:p w:rsidR="009C2867" w:rsidRDefault="009C2867" w:rsidP="009C2867">
      <w:pPr>
        <w:pStyle w:val="libBold1"/>
        <w:rPr>
          <w:lang w:bidi="bn-BD"/>
        </w:rPr>
      </w:pPr>
      <w:r>
        <w:rPr>
          <w:cs/>
          <w:lang w:bidi="bn-BD"/>
        </w:rPr>
        <w:t>সমবেতভাবে মাতম করতে করতে দীর্ঘ পথ হেঁটে যেতে হবে</w:t>
      </w:r>
      <w:r>
        <w:rPr>
          <w:lang w:bidi="bn-BD"/>
        </w:rPr>
        <w:t xml:space="preserve">? </w:t>
      </w:r>
      <w:r>
        <w:rPr>
          <w:cs/>
          <w:lang w:bidi="bn-BD"/>
        </w:rPr>
        <w:t>বিশেষ করে যখন এ ধরনের কাজ অর্থনৈতিক ক্ষতির কারণ হয়</w:t>
      </w:r>
      <w:r w:rsidR="00DE4820">
        <w:rPr>
          <w:lang w:bidi="bn-BD"/>
        </w:rPr>
        <w:t>;</w:t>
      </w:r>
      <w:r>
        <w:rPr>
          <w:cs/>
          <w:lang w:bidi="bn-BD"/>
        </w:rPr>
        <w:t>অর্থনৈতিক ও সামাজিক ক্ষতি সাধন ছাড়া এ অনুষ্ঠান পালন করা সম্ভব নয় কি</w:t>
      </w:r>
      <w:r>
        <w:rPr>
          <w:lang w:bidi="bn-BD"/>
        </w:rPr>
        <w:t xml:space="preserve">? </w:t>
      </w:r>
      <w:r>
        <w:rPr>
          <w:cs/>
          <w:lang w:bidi="bn-BD"/>
        </w:rPr>
        <w:t>এমন কোন পদ্ধতি কি অবলম্বন করা যায় না যাতে এ ধরনের ক্ষতির সম্ভাবনা কম হবে</w:t>
      </w:r>
      <w:r>
        <w:rPr>
          <w:lang w:bidi="bn-BD"/>
        </w:rPr>
        <w:t xml:space="preserve">? </w:t>
      </w:r>
      <w:r>
        <w:rPr>
          <w:cs/>
          <w:lang w:bidi="bn-BD"/>
        </w:rPr>
        <w:t>উদাহরণস্বরূপ টক শো</w:t>
      </w:r>
      <w:r>
        <w:rPr>
          <w:lang w:bidi="bn-BD"/>
        </w:rPr>
        <w:t>,</w:t>
      </w:r>
      <w:r>
        <w:rPr>
          <w:cs/>
          <w:lang w:bidi="bn-BD"/>
        </w:rPr>
        <w:t>বৈঠক অথবা সেমিনারের ব্যবস্থা করা যেখানে শ্রোতারা এ ধরনের অনুষ্ঠানে অংশগ্রহণ করে আশুরার স্মৃতিকে জাগ্রত করবে</w:t>
      </w:r>
      <w:r>
        <w:rPr>
          <w:lang w:bidi="bn-BD"/>
        </w:rPr>
        <w:t>?</w:t>
      </w:r>
    </w:p>
    <w:p w:rsidR="009C2867" w:rsidRDefault="009C2867" w:rsidP="009C2867">
      <w:pPr>
        <w:pStyle w:val="libNormal"/>
        <w:rPr>
          <w:lang w:bidi="bn-BD"/>
        </w:rPr>
      </w:pPr>
      <w:r>
        <w:rPr>
          <w:cs/>
          <w:lang w:bidi="bn-BD"/>
        </w:rPr>
        <w:lastRenderedPageBreak/>
        <w:t>উত্তর : শহীদদের নেতা ইমাম হোসাইন (আ.)-এর ব্যক্তিত্বের ওপর এ ধরনের বৈঠক</w:t>
      </w:r>
      <w:r>
        <w:rPr>
          <w:lang w:bidi="bn-BD"/>
        </w:rPr>
        <w:t>,</w:t>
      </w:r>
      <w:r>
        <w:rPr>
          <w:cs/>
          <w:lang w:bidi="bn-BD"/>
        </w:rPr>
        <w:t>সেমিনার</w:t>
      </w:r>
      <w:r>
        <w:rPr>
          <w:lang w:bidi="bn-BD"/>
        </w:rPr>
        <w:t>,</w:t>
      </w:r>
      <w:r>
        <w:rPr>
          <w:cs/>
          <w:lang w:bidi="bn-BD"/>
        </w:rPr>
        <w:t>আলোচনার অনুষ্ঠান</w:t>
      </w:r>
      <w:r>
        <w:rPr>
          <w:lang w:bidi="bn-BD"/>
        </w:rPr>
        <w:t>,</w:t>
      </w:r>
      <w:r>
        <w:rPr>
          <w:cs/>
          <w:lang w:bidi="bn-BD"/>
        </w:rPr>
        <w:t>প্রবন্ধ লিখন</w:t>
      </w:r>
      <w:r>
        <w:rPr>
          <w:lang w:bidi="bn-BD"/>
        </w:rPr>
        <w:t>,</w:t>
      </w:r>
      <w:r>
        <w:rPr>
          <w:cs/>
          <w:lang w:bidi="bn-BD"/>
        </w:rPr>
        <w:t>সাংস্কৃতিক</w:t>
      </w:r>
      <w:r>
        <w:rPr>
          <w:lang w:bidi="bn-BD"/>
        </w:rPr>
        <w:t>,</w:t>
      </w:r>
      <w:r>
        <w:rPr>
          <w:cs/>
          <w:lang w:bidi="bn-BD"/>
        </w:rPr>
        <w:t>তাত্ত্বিক</w:t>
      </w:r>
      <w:r>
        <w:rPr>
          <w:lang w:bidi="bn-BD"/>
        </w:rPr>
        <w:t>,</w:t>
      </w:r>
      <w:r>
        <w:rPr>
          <w:cs/>
          <w:lang w:bidi="bn-BD"/>
        </w:rPr>
        <w:t>গবেষণামূলক কাজ অত্যন্ত কার্যকরী ও জরুরি</w:t>
      </w:r>
      <w:r w:rsidR="00DE4820">
        <w:rPr>
          <w:lang w:bidi="bn-BD"/>
        </w:rPr>
        <w:t>;</w:t>
      </w:r>
      <w:r>
        <w:rPr>
          <w:cs/>
          <w:lang w:bidi="bn-BD"/>
        </w:rPr>
        <w:t>তবে ইমামের নাম এবং শোকানুষ্ঠানের বরকতে আমাদের সমাজে এ ধরনের কাজ অনেক অনুষ্ঠিত হয়ে থাকে</w:t>
      </w:r>
      <w:r w:rsidR="00DE4820">
        <w:rPr>
          <w:lang w:bidi="bn-BD"/>
        </w:rPr>
        <w:t>;</w:t>
      </w:r>
      <w:r>
        <w:rPr>
          <w:cs/>
          <w:lang w:bidi="bn-BD"/>
        </w:rPr>
        <w:t>সাধারণ মানুষরাও এ থেকে জ্ঞান লাভ করে</w:t>
      </w:r>
      <w:r>
        <w:rPr>
          <w:cs/>
          <w:lang w:bidi="hi-IN"/>
        </w:rPr>
        <w:t xml:space="preserve">। </w:t>
      </w:r>
    </w:p>
    <w:p w:rsidR="009C2867" w:rsidRDefault="009C2867" w:rsidP="009C2867">
      <w:pPr>
        <w:pStyle w:val="libNormal"/>
        <w:rPr>
          <w:lang w:bidi="bn-BD"/>
        </w:rPr>
      </w:pPr>
      <w:r>
        <w:rPr>
          <w:cs/>
          <w:lang w:bidi="bn-BD"/>
        </w:rPr>
        <w:t>এ ধরনের কর্মতৎপরতার স্বস্থানে প্রয়োজন রয়েছে</w:t>
      </w:r>
      <w:r>
        <w:rPr>
          <w:cs/>
          <w:lang w:bidi="hi-IN"/>
        </w:rPr>
        <w:t xml:space="preserve">। </w:t>
      </w:r>
      <w:r>
        <w:rPr>
          <w:cs/>
          <w:lang w:bidi="bn-BD"/>
        </w:rPr>
        <w:t>কিন্তু আশুরার শিক্ষা থেকে সম্পূর্ণরূপে উপকৃত হওয়ার জন্য এটুকুই যথেষ্ট কি</w:t>
      </w:r>
      <w:r>
        <w:rPr>
          <w:lang w:bidi="bn-BD"/>
        </w:rPr>
        <w:t xml:space="preserve">? </w:t>
      </w:r>
      <w:r>
        <w:rPr>
          <w:cs/>
          <w:lang w:bidi="bn-BD"/>
        </w:rPr>
        <w:t>নাকি অন্যান্য প্রচলিত ঐতিহ্যবাহী অনুষ্ঠান</w:t>
      </w:r>
      <w:r>
        <w:rPr>
          <w:lang w:bidi="bn-BD"/>
        </w:rPr>
        <w:t>,</w:t>
      </w:r>
      <w:r>
        <w:rPr>
          <w:cs/>
          <w:lang w:bidi="bn-BD"/>
        </w:rPr>
        <w:t>যেমন শোকানুষ্ঠান</w:t>
      </w:r>
      <w:r w:rsidR="00DE4820">
        <w:rPr>
          <w:cs/>
          <w:lang w:bidi="bn-BD"/>
        </w:rPr>
        <w:t>-</w:t>
      </w:r>
      <w:r>
        <w:rPr>
          <w:cs/>
          <w:lang w:bidi="bn-BD"/>
        </w:rPr>
        <w:t>যার সঙ্গে মানুষ আগে থেকেই পরিচিত</w:t>
      </w:r>
      <w:r>
        <w:rPr>
          <w:lang w:bidi="bn-BD"/>
        </w:rPr>
        <w:t>,</w:t>
      </w:r>
      <w:r>
        <w:rPr>
          <w:cs/>
          <w:lang w:bidi="bn-BD"/>
        </w:rPr>
        <w:t>তারও প্রয়োজন আছে</w:t>
      </w:r>
      <w:r>
        <w:rPr>
          <w:lang w:bidi="bn-BD"/>
        </w:rPr>
        <w:t>?</w:t>
      </w:r>
    </w:p>
    <w:p w:rsidR="009C2867" w:rsidRDefault="009C2867" w:rsidP="009C2867">
      <w:pPr>
        <w:pStyle w:val="libNormal"/>
        <w:rPr>
          <w:lang w:bidi="bn-BD"/>
        </w:rPr>
      </w:pPr>
      <w:r>
        <w:rPr>
          <w:cs/>
          <w:lang w:bidi="bn-BD"/>
        </w:rPr>
        <w:t>এ প্রশ্নের উত্তরের জন্য আমাদের মনোবিদ্যার দৃষ্টিতে মানুষের দিকে দৃষ্টি আরোপ করতে হবে এবং দেখতে হবে আমাদের সচেতনমূলক আচরণের পেছনে কোন্ ধরনের উপাদান অধিক কার্যকর</w:t>
      </w:r>
      <w:r>
        <w:rPr>
          <w:cs/>
          <w:lang w:bidi="hi-IN"/>
        </w:rPr>
        <w:t xml:space="preserve">। </w:t>
      </w:r>
      <w:r>
        <w:rPr>
          <w:cs/>
          <w:lang w:bidi="bn-BD"/>
        </w:rPr>
        <w:t>শুধু জ্ঞান ও প্রজ্ঞাই কি আমাদের সামাজিক আচরণ সৃষ্টির ক্ষেত্রে কার্যকর ভূমিকা রাখে</w:t>
      </w:r>
      <w:r>
        <w:rPr>
          <w:lang w:bidi="bn-BD"/>
        </w:rPr>
        <w:t>,</w:t>
      </w:r>
      <w:r>
        <w:rPr>
          <w:cs/>
          <w:lang w:bidi="bn-BD"/>
        </w:rPr>
        <w:t>নাকি এর সাথে অন্য কোন উপাদান রয়েছে</w:t>
      </w:r>
      <w:r>
        <w:rPr>
          <w:cs/>
          <w:lang w:bidi="hi-IN"/>
        </w:rPr>
        <w:t xml:space="preserve">। </w:t>
      </w:r>
    </w:p>
    <w:p w:rsidR="009C2867" w:rsidRDefault="009C2867" w:rsidP="009C2867">
      <w:pPr>
        <w:pStyle w:val="libNormal"/>
        <w:rPr>
          <w:lang w:bidi="bn-BD"/>
        </w:rPr>
      </w:pPr>
      <w:r>
        <w:rPr>
          <w:cs/>
          <w:lang w:bidi="bn-BD"/>
        </w:rPr>
        <w:t>আমাদের আচরণগুলোর দিকে মনোনিবেশ করলে দেখতে পাব যে</w:t>
      </w:r>
      <w:r>
        <w:rPr>
          <w:lang w:bidi="bn-BD"/>
        </w:rPr>
        <w:t>,</w:t>
      </w:r>
      <w:r>
        <w:rPr>
          <w:cs/>
          <w:lang w:bidi="bn-BD"/>
        </w:rPr>
        <w:t>আমাদের আচরণের মধ্যে কমপক্ষে দু</w:t>
      </w:r>
      <w:r w:rsidRPr="0061583D">
        <w:rPr>
          <w:rStyle w:val="libAlaemChar"/>
        </w:rPr>
        <w:t>’</w:t>
      </w:r>
      <w:r>
        <w:rPr>
          <w:cs/>
          <w:lang w:bidi="bn-BD"/>
        </w:rPr>
        <w:t>টি উপাদান মূল ভূমিকা পালন করে</w:t>
      </w:r>
      <w:r>
        <w:rPr>
          <w:cs/>
          <w:lang w:bidi="hi-IN"/>
        </w:rPr>
        <w:t xml:space="preserve">। </w:t>
      </w:r>
      <w:r>
        <w:rPr>
          <w:cs/>
          <w:lang w:bidi="bn-BD"/>
        </w:rPr>
        <w:t>একটি বুদ্ধিবৃত্তিক ও পরিচিতিমূলক উপাদান অপরটি অভ্যন্তরীণ মনোগত উপাদান</w:t>
      </w:r>
      <w:r>
        <w:rPr>
          <w:cs/>
          <w:lang w:bidi="hi-IN"/>
        </w:rPr>
        <w:t xml:space="preserve">। </w:t>
      </w:r>
      <w:r>
        <w:rPr>
          <w:cs/>
          <w:lang w:bidi="bn-BD"/>
        </w:rPr>
        <w:t>এক ধরনের পরিচিতিমূলক উপাদান রয়েছে যার কারণে মানুষ কোন বিষয় সম্পর্কে ধারণা লাভ করে ও একে গ্রহণ করে</w:t>
      </w:r>
      <w:r>
        <w:rPr>
          <w:cs/>
          <w:lang w:bidi="hi-IN"/>
        </w:rPr>
        <w:t xml:space="preserve">। </w:t>
      </w:r>
      <w:r>
        <w:rPr>
          <w:cs/>
          <w:lang w:bidi="bn-BD"/>
        </w:rPr>
        <w:t>স্বাভাবিক ভাবেই যে কোন বিষয় সম্পর্কে জানতে তার উপযোগী বৃদ্ধিবৃত্তিক বা অভিজ্ঞতামূলক অথবা অন্য যে কোন দলিল ব্যবহার করা হয়</w:t>
      </w:r>
      <w:r>
        <w:rPr>
          <w:cs/>
          <w:lang w:bidi="hi-IN"/>
        </w:rPr>
        <w:t xml:space="preserve">। </w:t>
      </w:r>
    </w:p>
    <w:p w:rsidR="009C2867" w:rsidRDefault="009C2867" w:rsidP="009C2867">
      <w:pPr>
        <w:pStyle w:val="libNormal"/>
        <w:rPr>
          <w:lang w:bidi="bn-BD"/>
        </w:rPr>
      </w:pPr>
      <w:r>
        <w:rPr>
          <w:cs/>
          <w:lang w:bidi="bn-BD"/>
        </w:rPr>
        <w:t>নিশ্চিতভাবে কোন বিষয় সম্পর্কে জ্ঞান আমাদের আচরণের ওপর অনেক প্রভাব রাখে</w:t>
      </w:r>
      <w:r>
        <w:rPr>
          <w:lang w:bidi="bn-BD"/>
        </w:rPr>
        <w:t>,</w:t>
      </w:r>
      <w:r>
        <w:rPr>
          <w:cs/>
          <w:lang w:bidi="bn-BD"/>
        </w:rPr>
        <w:t>কিন্তু তা একমাত্র কার্যকরী উপাদান নয়</w:t>
      </w:r>
      <w:r>
        <w:rPr>
          <w:cs/>
          <w:lang w:bidi="hi-IN"/>
        </w:rPr>
        <w:t xml:space="preserve">। </w:t>
      </w:r>
      <w:r>
        <w:rPr>
          <w:cs/>
          <w:lang w:bidi="bn-BD"/>
        </w:rPr>
        <w:t>আরো অনেক</w:t>
      </w:r>
    </w:p>
    <w:p w:rsidR="009C2867" w:rsidRDefault="009C2867" w:rsidP="009C2867">
      <w:pPr>
        <w:pStyle w:val="libNormal"/>
        <w:rPr>
          <w:lang w:bidi="bn-BD"/>
        </w:rPr>
      </w:pPr>
      <w:r>
        <w:rPr>
          <w:cs/>
          <w:lang w:bidi="bn-BD"/>
        </w:rPr>
        <w:t>ধরনের উপাদান রয়েছে</w:t>
      </w:r>
      <w:r>
        <w:rPr>
          <w:lang w:bidi="bn-BD"/>
        </w:rPr>
        <w:t>,</w:t>
      </w:r>
      <w:r>
        <w:rPr>
          <w:cs/>
          <w:lang w:bidi="bn-BD"/>
        </w:rPr>
        <w:t>হয়তো আমাদের আচরণের ওপর সেগুলোর প্রভাব পরিচিতিমূলক উপাদানের চেয়েও অধিক</w:t>
      </w:r>
      <w:r>
        <w:rPr>
          <w:cs/>
          <w:lang w:bidi="hi-IN"/>
        </w:rPr>
        <w:t xml:space="preserve">। </w:t>
      </w:r>
      <w:r>
        <w:rPr>
          <w:cs/>
          <w:lang w:bidi="bn-BD"/>
        </w:rPr>
        <w:t>এ ধরনের উপাদানকে সার্বিকভাবে আবেগ</w:t>
      </w:r>
      <w:r>
        <w:rPr>
          <w:lang w:bidi="bn-BD"/>
        </w:rPr>
        <w:t>,</w:t>
      </w:r>
      <w:r>
        <w:rPr>
          <w:cs/>
          <w:lang w:bidi="bn-BD"/>
        </w:rPr>
        <w:t>অনুভূতি ও প্রবণতা নামকরণ করা হয়</w:t>
      </w:r>
      <w:r>
        <w:rPr>
          <w:cs/>
          <w:lang w:bidi="hi-IN"/>
        </w:rPr>
        <w:t xml:space="preserve">। </w:t>
      </w:r>
      <w:r>
        <w:rPr>
          <w:cs/>
          <w:lang w:bidi="bn-BD"/>
        </w:rPr>
        <w:t>এগুলো অভ্যন্তরীণ ও মনোগত উপাদান হিসেবে আমাদের আচরণের ওপর কার্যকর ভূমিকা রাখে</w:t>
      </w:r>
      <w:r>
        <w:rPr>
          <w:cs/>
          <w:lang w:bidi="hi-IN"/>
        </w:rPr>
        <w:t xml:space="preserve">। </w:t>
      </w:r>
    </w:p>
    <w:p w:rsidR="009C2867" w:rsidRDefault="009C2867" w:rsidP="009C2867">
      <w:pPr>
        <w:pStyle w:val="libNormal"/>
        <w:rPr>
          <w:lang w:bidi="bn-BD"/>
        </w:rPr>
      </w:pPr>
      <w:r>
        <w:rPr>
          <w:cs/>
          <w:lang w:bidi="bn-BD"/>
        </w:rPr>
        <w:lastRenderedPageBreak/>
        <w:t>যখনই আপনি আপনার আচরণকে-হোক তা ব্যক্তিগত বা পারিবারিক অথবা সামাজিক বা রাজনৈতিক-পর্যালোচনা করবেন</w:t>
      </w:r>
      <w:r>
        <w:rPr>
          <w:lang w:bidi="bn-BD"/>
        </w:rPr>
        <w:t>,</w:t>
      </w:r>
      <w:r>
        <w:rPr>
          <w:cs/>
          <w:lang w:bidi="bn-BD"/>
        </w:rPr>
        <w:t>লক্ষ্য করবেন যে</w:t>
      </w:r>
      <w:r>
        <w:rPr>
          <w:lang w:bidi="bn-BD"/>
        </w:rPr>
        <w:t>,</w:t>
      </w:r>
      <w:r>
        <w:rPr>
          <w:cs/>
          <w:lang w:bidi="bn-BD"/>
        </w:rPr>
        <w:t>যে মূল উপাদানটি আপনাকে এ ধরনের আচরণ করতে বাধ্য করেছে তা হলো উৎসাহ ও উদ্দীপনা সৃষ্টিকারী কোন উপাদান</w:t>
      </w:r>
      <w:r>
        <w:rPr>
          <w:cs/>
          <w:lang w:bidi="hi-IN"/>
        </w:rPr>
        <w:t xml:space="preserve">। </w:t>
      </w:r>
    </w:p>
    <w:p w:rsidR="009C2867" w:rsidRDefault="009C2867" w:rsidP="009C2867">
      <w:pPr>
        <w:pStyle w:val="libNormal"/>
        <w:rPr>
          <w:lang w:bidi="bn-BD"/>
        </w:rPr>
      </w:pPr>
      <w:r>
        <w:rPr>
          <w:cs/>
          <w:lang w:bidi="bn-BD"/>
        </w:rPr>
        <w:t xml:space="preserve">শহীদ অধ্যাপক আয়াতুল্লাহ মুতাহ্হারী এ বিষয়ে বলেন : </w:t>
      </w:r>
      <w:r w:rsidRPr="0061583D">
        <w:rPr>
          <w:rStyle w:val="libAlaemChar"/>
        </w:rPr>
        <w:t>‘</w:t>
      </w:r>
      <w:r>
        <w:rPr>
          <w:cs/>
          <w:lang w:bidi="bn-BD"/>
        </w:rPr>
        <w:t>আমাদের অভ্যন্তরে কোন উপাদান থাকতে হবে যা আমাদেরকে উদ্দীপ্ত করবে</w:t>
      </w:r>
      <w:r>
        <w:rPr>
          <w:cs/>
          <w:lang w:bidi="hi-IN"/>
        </w:rPr>
        <w:t xml:space="preserve">। </w:t>
      </w:r>
      <w:r>
        <w:rPr>
          <w:cs/>
          <w:lang w:bidi="bn-BD"/>
        </w:rPr>
        <w:t>কোন কাজের জন্য আমাদের আগ্রহ থাকতে হবে</w:t>
      </w:r>
      <w:r>
        <w:rPr>
          <w:lang w:bidi="bn-BD"/>
        </w:rPr>
        <w:t>,</w:t>
      </w:r>
      <w:r>
        <w:rPr>
          <w:cs/>
          <w:lang w:bidi="bn-BD"/>
        </w:rPr>
        <w:t>তবেই আমরা কাজটি সম্পাদন করতে উদ্যোগী হব</w:t>
      </w:r>
      <w:r>
        <w:rPr>
          <w:cs/>
          <w:lang w:bidi="hi-IN"/>
        </w:rPr>
        <w:t xml:space="preserve">। </w:t>
      </w:r>
      <w:r>
        <w:rPr>
          <w:cs/>
          <w:lang w:bidi="bn-BD"/>
        </w:rPr>
        <w:t>শুধু কোন কাজ সম্পর্কে জ্ঞান ঐ কাজ করতে আমাদেরকে উদ্বুদ্ধ করে না</w:t>
      </w:r>
      <w:r>
        <w:rPr>
          <w:lang w:bidi="bn-BD"/>
        </w:rPr>
        <w:t>,</w:t>
      </w:r>
      <w:r>
        <w:rPr>
          <w:cs/>
          <w:lang w:bidi="bn-BD"/>
        </w:rPr>
        <w:t>এর সাথে মনোগত কারণও রয়েছে যা ঐ কাজের দিকে উদ্বুদ্ধ করে</w:t>
      </w:r>
      <w:r>
        <w:rPr>
          <w:cs/>
          <w:lang w:bidi="hi-IN"/>
        </w:rPr>
        <w:t xml:space="preserve">। </w:t>
      </w:r>
      <w:r>
        <w:rPr>
          <w:cs/>
          <w:lang w:bidi="bn-BD"/>
        </w:rPr>
        <w:t>এ ধরনের উপাদানকে অভ্যন্তরীণ ও মনোগত উপাদান বলা হয়</w:t>
      </w:r>
      <w:r>
        <w:rPr>
          <w:cs/>
          <w:lang w:bidi="hi-IN"/>
        </w:rPr>
        <w:t xml:space="preserve">। </w:t>
      </w:r>
      <w:r>
        <w:rPr>
          <w:cs/>
          <w:lang w:bidi="bn-BD"/>
        </w:rPr>
        <w:t>এ উপাদানই সার্বিকভাবে কোন কাজে পদক্ষেপ গ্রহণের ক্ষেত্রে আগ্রহ</w:t>
      </w:r>
      <w:r>
        <w:rPr>
          <w:lang w:bidi="bn-BD"/>
        </w:rPr>
        <w:t>,</w:t>
      </w:r>
      <w:r>
        <w:rPr>
          <w:cs/>
          <w:lang w:bidi="bn-BD"/>
        </w:rPr>
        <w:t>ভালোবাসা ও উদ্দীপনা তৈরি করে</w:t>
      </w:r>
      <w:r>
        <w:rPr>
          <w:cs/>
          <w:lang w:bidi="hi-IN"/>
        </w:rPr>
        <w:t xml:space="preserve">। </w:t>
      </w:r>
      <w:r>
        <w:rPr>
          <w:cs/>
          <w:lang w:bidi="bn-BD"/>
        </w:rPr>
        <w:t>এ উপাদান না থাকলে কোন কাজ সম্পন্ন হয় না</w:t>
      </w:r>
      <w:r>
        <w:rPr>
          <w:cs/>
          <w:lang w:bidi="hi-IN"/>
        </w:rPr>
        <w:t xml:space="preserve">। </w:t>
      </w:r>
      <w:r>
        <w:rPr>
          <w:cs/>
          <w:lang w:bidi="bn-BD"/>
        </w:rPr>
        <w:t>এমনকি যদি মানুষ কোন খাদ্যের বিষয়ে এ জ্ঞান রাখে যে</w:t>
      </w:r>
      <w:r>
        <w:rPr>
          <w:lang w:bidi="bn-BD"/>
        </w:rPr>
        <w:t>,</w:t>
      </w:r>
      <w:r>
        <w:rPr>
          <w:cs/>
          <w:lang w:bidi="bn-BD"/>
        </w:rPr>
        <w:t>তা শরীরের জন্য উপকারী</w:t>
      </w:r>
      <w:r>
        <w:rPr>
          <w:lang w:bidi="bn-BD"/>
        </w:rPr>
        <w:t>,</w:t>
      </w:r>
      <w:r>
        <w:rPr>
          <w:cs/>
          <w:lang w:bidi="bn-BD"/>
        </w:rPr>
        <w:t>কিন্তু ঐ খাদ্য খাওয়ার প্রতি তার আগ্রহ না থাকে তাহলে সে ঐ খাদ্য গ্রহণ করবে না</w:t>
      </w:r>
      <w:r>
        <w:rPr>
          <w:cs/>
          <w:lang w:bidi="hi-IN"/>
        </w:rPr>
        <w:t xml:space="preserve">। </w:t>
      </w:r>
      <w:r>
        <w:rPr>
          <w:cs/>
          <w:lang w:bidi="bn-BD"/>
        </w:rPr>
        <w:t>যদি কোন ব্যক্তির খাওয়ার রুচি নষ্ট হয়ে যায়</w:t>
      </w:r>
      <w:r>
        <w:rPr>
          <w:lang w:bidi="bn-BD"/>
        </w:rPr>
        <w:t>,</w:t>
      </w:r>
      <w:r>
        <w:rPr>
          <w:cs/>
          <w:lang w:bidi="bn-BD"/>
        </w:rPr>
        <w:t>খাওয়ার প্রতি আগ্রহ হারিয়ে ফেলে</w:t>
      </w:r>
      <w:r>
        <w:rPr>
          <w:lang w:bidi="bn-BD"/>
        </w:rPr>
        <w:t>,</w:t>
      </w:r>
      <w:r>
        <w:rPr>
          <w:cs/>
          <w:lang w:bidi="bn-BD"/>
        </w:rPr>
        <w:t>যতই তাকে বলা হোক যে</w:t>
      </w:r>
      <w:r>
        <w:rPr>
          <w:lang w:bidi="bn-BD"/>
        </w:rPr>
        <w:t>,</w:t>
      </w:r>
      <w:r>
        <w:rPr>
          <w:cs/>
          <w:lang w:bidi="bn-BD"/>
        </w:rPr>
        <w:t>খাদ্যটি শরীরের জন্য উপকারী</w:t>
      </w:r>
      <w:r>
        <w:rPr>
          <w:lang w:bidi="bn-BD"/>
        </w:rPr>
        <w:t>,</w:t>
      </w:r>
      <w:r>
        <w:rPr>
          <w:cs/>
          <w:lang w:bidi="bn-BD"/>
        </w:rPr>
        <w:t>তবু সে খাদ্যটি খাওয়ার ব্যপারে কোন আগ্রহ খুঁজে পাবে না</w:t>
      </w:r>
      <w:r>
        <w:rPr>
          <w:cs/>
          <w:lang w:bidi="hi-IN"/>
        </w:rPr>
        <w:t xml:space="preserve">। </w:t>
      </w:r>
      <w:r>
        <w:rPr>
          <w:cs/>
          <w:lang w:bidi="bn-BD"/>
        </w:rPr>
        <w:t>অতএব</w:t>
      </w:r>
      <w:r>
        <w:rPr>
          <w:lang w:bidi="bn-BD"/>
        </w:rPr>
        <w:t>,</w:t>
      </w:r>
      <w:r>
        <w:rPr>
          <w:cs/>
          <w:lang w:bidi="bn-BD"/>
        </w:rPr>
        <w:t>কোন কাজের ক্ষেত্রে জ্ঞান ও পরিচিতি ছাড়াও মানুষের মনের আগ্রহ-উদ্দীপনারও প্রয়োজন রয়েছে</w:t>
      </w:r>
      <w:r>
        <w:rPr>
          <w:cs/>
          <w:lang w:bidi="hi-IN"/>
        </w:rPr>
        <w:t xml:space="preserve">। </w:t>
      </w:r>
      <w:r>
        <w:rPr>
          <w:cs/>
          <w:lang w:bidi="bn-BD"/>
        </w:rPr>
        <w:t>সামাজিক ও রাজনৈতিক বিষয়ও ঠিক একই রকম</w:t>
      </w:r>
      <w:r>
        <w:rPr>
          <w:cs/>
          <w:lang w:bidi="hi-IN"/>
        </w:rPr>
        <w:t xml:space="preserve">। </w:t>
      </w:r>
      <w:r>
        <w:rPr>
          <w:cs/>
          <w:lang w:bidi="bn-BD"/>
        </w:rPr>
        <w:t>কোন ব্যক্তি কোন আন্দোলনকে ভালো ও উপকারী মনে করলেও যতক্ষণ পর্যন্ত না ঐ আন্দোলনের ব্যাপারে উৎসাহ-উদ্দীপনা খুঁজে পায় ততক্ষণ পর্যন্ত ঐ আন্দোলনে অংশগ্রহণ করে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এখন এ বিষয়টিকে আমরা গ্রহণ করেছি যে</w:t>
      </w:r>
      <w:r>
        <w:rPr>
          <w:lang w:bidi="bn-BD"/>
        </w:rPr>
        <w:t>,</w:t>
      </w:r>
      <w:r>
        <w:rPr>
          <w:cs/>
          <w:lang w:bidi="bn-BD"/>
        </w:rPr>
        <w:t>মানুষের সচেতনমূলক যে কোন পদক্ষেপ বা আচরণের পেছনে দুই ধরনের উপাদান থাকা অত্যন্ত জরুরি</w:t>
      </w:r>
      <w:r>
        <w:rPr>
          <w:cs/>
          <w:lang w:bidi="hi-IN"/>
        </w:rPr>
        <w:t xml:space="preserve">। </w:t>
      </w:r>
      <w:r>
        <w:rPr>
          <w:cs/>
          <w:lang w:bidi="bn-BD"/>
        </w:rPr>
        <w:t>প্রথম</w:t>
      </w:r>
      <w:r>
        <w:rPr>
          <w:lang w:bidi="bn-BD"/>
        </w:rPr>
        <w:t>,</w:t>
      </w:r>
      <w:r>
        <w:rPr>
          <w:cs/>
          <w:lang w:bidi="bn-BD"/>
        </w:rPr>
        <w:t>ঐ বিষয় সম্পর্কে পরিচিতিমূলক জ্ঞান</w:t>
      </w:r>
      <w:r>
        <w:rPr>
          <w:cs/>
          <w:lang w:bidi="hi-IN"/>
        </w:rPr>
        <w:t xml:space="preserve">। </w:t>
      </w:r>
      <w:r>
        <w:rPr>
          <w:cs/>
          <w:lang w:bidi="bn-BD"/>
        </w:rPr>
        <w:t>দ্বিতীয়</w:t>
      </w:r>
      <w:r>
        <w:rPr>
          <w:lang w:bidi="bn-BD"/>
        </w:rPr>
        <w:t>,</w:t>
      </w:r>
      <w:r>
        <w:rPr>
          <w:cs/>
          <w:lang w:bidi="bn-BD"/>
        </w:rPr>
        <w:t>ঐ কাজের</w:t>
      </w:r>
    </w:p>
    <w:p w:rsidR="009C2867" w:rsidRDefault="009C2867" w:rsidP="009C2867">
      <w:pPr>
        <w:pStyle w:val="libNormal"/>
        <w:rPr>
          <w:lang w:bidi="bn-BD"/>
        </w:rPr>
      </w:pPr>
      <w:r>
        <w:rPr>
          <w:cs/>
          <w:lang w:bidi="bn-BD"/>
        </w:rPr>
        <w:t>জন্য অভ্যন্তরীণ মনোগত উপাদান অর্থাৎ উৎসাহ-উদ্দীপনা</w:t>
      </w:r>
      <w:r>
        <w:rPr>
          <w:cs/>
          <w:lang w:bidi="hi-IN"/>
        </w:rPr>
        <w:t xml:space="preserve">। </w:t>
      </w:r>
      <w:r>
        <w:rPr>
          <w:cs/>
          <w:lang w:bidi="bn-BD"/>
        </w:rPr>
        <w:t xml:space="preserve">আমরা শহীদদের নেতা ইমাম হোসাইন (আ.)-এর আন্দোলন মানবজাতির সৌভাগ্যের জন্য কী গুরুত্বপূর্ণ ভূমিকা রেখেছে তা </w:t>
      </w:r>
      <w:r>
        <w:rPr>
          <w:cs/>
          <w:lang w:bidi="bn-BD"/>
        </w:rPr>
        <w:lastRenderedPageBreak/>
        <w:t>জানার পরও বুঝতে পারি যে</w:t>
      </w:r>
      <w:r>
        <w:rPr>
          <w:lang w:bidi="bn-BD"/>
        </w:rPr>
        <w:t>,</w:t>
      </w:r>
      <w:r>
        <w:rPr>
          <w:cs/>
          <w:lang w:bidi="bn-BD"/>
        </w:rPr>
        <w:t>শুধু এ ঘটনা সম্পর্কে তথ্য ও জ্ঞান আমাদেরকে এ আন্দোলনে অংশগ্রহণ করতে আগ্রহী করে তোলে না</w:t>
      </w:r>
      <w:r w:rsidR="00DE4820">
        <w:rPr>
          <w:lang w:bidi="bn-BD"/>
        </w:rPr>
        <w:t>;</w:t>
      </w:r>
      <w:r>
        <w:rPr>
          <w:cs/>
          <w:lang w:bidi="bn-BD"/>
        </w:rPr>
        <w:t>বরং যখন ঐ বিষয়ের প্রতি আমাদের মনে উদ্দীপনা ও আগ্রহ সৃষ্টি হবে তখনই কেবল ঐ আন্দোলনকে স্মরণ করে ইমাম হোসাইনের মতো নিজেকে উৎসর্গ করতে কার্যকর পদক্ষেপ গ্রহণ করব</w:t>
      </w:r>
      <w:r>
        <w:rPr>
          <w:cs/>
          <w:lang w:bidi="hi-IN"/>
        </w:rPr>
        <w:t xml:space="preserve">। </w:t>
      </w:r>
    </w:p>
    <w:p w:rsidR="009C2867" w:rsidRDefault="009C2867" w:rsidP="009C2867">
      <w:pPr>
        <w:pStyle w:val="libNormal"/>
        <w:rPr>
          <w:lang w:bidi="bn-BD"/>
        </w:rPr>
      </w:pPr>
      <w:r>
        <w:rPr>
          <w:cs/>
          <w:lang w:bidi="bn-BD"/>
        </w:rPr>
        <w:t>শুধু কোন বিষয় সম্পর্কে জ্ঞান ও পরিচিতি ঐ বিষয়ে আগ্রহ সৃষ্টি করে না</w:t>
      </w:r>
      <w:r w:rsidR="00DE4820">
        <w:rPr>
          <w:lang w:bidi="bn-BD"/>
        </w:rPr>
        <w:t>;</w:t>
      </w:r>
      <w:r>
        <w:rPr>
          <w:cs/>
          <w:lang w:bidi="bn-BD"/>
        </w:rPr>
        <w:t>বরং অভ্যন্তরীণ উৎসাহ-উদ্দীপনা সৃষ্টি হতে হয় যা আমাদেরকে ঐ কাজের প্রতি আগ্রহী করে তোলে</w:t>
      </w:r>
      <w:r>
        <w:rPr>
          <w:cs/>
          <w:lang w:bidi="hi-IN"/>
        </w:rPr>
        <w:t xml:space="preserve">। </w:t>
      </w:r>
    </w:p>
    <w:p w:rsidR="009C2867" w:rsidRDefault="009C2867" w:rsidP="009C2867">
      <w:pPr>
        <w:pStyle w:val="libNormal"/>
        <w:rPr>
          <w:lang w:bidi="bn-BD"/>
        </w:rPr>
      </w:pPr>
      <w:r>
        <w:rPr>
          <w:cs/>
          <w:lang w:bidi="bn-BD"/>
        </w:rPr>
        <w:t>সভা-সমাবেশ</w:t>
      </w:r>
      <w:r>
        <w:rPr>
          <w:lang w:bidi="bn-BD"/>
        </w:rPr>
        <w:t>,</w:t>
      </w:r>
      <w:r>
        <w:rPr>
          <w:cs/>
          <w:lang w:bidi="bn-BD"/>
        </w:rPr>
        <w:t>আলোচনা-পর্যালোচনা</w:t>
      </w:r>
      <w:r>
        <w:rPr>
          <w:lang w:bidi="bn-BD"/>
        </w:rPr>
        <w:t>,</w:t>
      </w:r>
      <w:r>
        <w:rPr>
          <w:cs/>
          <w:lang w:bidi="bn-BD"/>
        </w:rPr>
        <w:t>বক্তব্য প্রথম উপাদানের অর্থাৎ পরিচিতি</w:t>
      </w:r>
      <w:r>
        <w:rPr>
          <w:lang w:bidi="bn-BD"/>
        </w:rPr>
        <w:t>,</w:t>
      </w:r>
      <w:r>
        <w:rPr>
          <w:cs/>
          <w:lang w:bidi="bn-BD"/>
        </w:rPr>
        <w:t>তথ্য ও জ্ঞানের চাহিদা পূরণ করে</w:t>
      </w:r>
      <w:r>
        <w:rPr>
          <w:lang w:bidi="bn-BD"/>
        </w:rPr>
        <w:t>,</w:t>
      </w:r>
      <w:r>
        <w:rPr>
          <w:cs/>
          <w:lang w:bidi="bn-BD"/>
        </w:rPr>
        <w:t>কিন্তু আমাদের উৎসাহ-উদ্দীপনা সৃষ্টির জন্য অন্য উপাদানের প্রয়োজন রয়েছে</w:t>
      </w:r>
      <w:r>
        <w:rPr>
          <w:cs/>
          <w:lang w:bidi="hi-IN"/>
        </w:rPr>
        <w:t xml:space="preserve">। </w:t>
      </w:r>
      <w:r>
        <w:rPr>
          <w:cs/>
          <w:lang w:bidi="bn-BD"/>
        </w:rPr>
        <w:t>কোন ঘটনার পরিচিতি</w:t>
      </w:r>
      <w:r>
        <w:rPr>
          <w:lang w:bidi="bn-BD"/>
        </w:rPr>
        <w:t>,</w:t>
      </w:r>
      <w:r>
        <w:rPr>
          <w:cs/>
          <w:lang w:bidi="bn-BD"/>
        </w:rPr>
        <w:t>স্মরণ ও পর্যালোচনা ঐ কাজে সহায়ক ভূমিকা রাখতে পারে</w:t>
      </w:r>
      <w:r>
        <w:rPr>
          <w:lang w:bidi="bn-BD"/>
        </w:rPr>
        <w:t>,</w:t>
      </w:r>
      <w:r>
        <w:rPr>
          <w:cs/>
          <w:lang w:bidi="bn-BD"/>
        </w:rPr>
        <w:t>তবে যে উপাদানটি এক্ষেত্রে গুরুত্বপূর্ণ ও মূল ভূমিকা পালন করে তা হলো মনের দিক</w:t>
      </w:r>
      <w:r w:rsidR="00DE4820">
        <w:rPr>
          <w:cs/>
          <w:lang w:bidi="bn-BD"/>
        </w:rPr>
        <w:t>-</w:t>
      </w:r>
      <w:r>
        <w:rPr>
          <w:cs/>
          <w:lang w:bidi="bn-BD"/>
        </w:rPr>
        <w:t>যা সরাসরি মানুষের আবেগ-অনুভূতির সাথে জড়িত</w:t>
      </w:r>
      <w:r>
        <w:rPr>
          <w:cs/>
          <w:lang w:bidi="hi-IN"/>
        </w:rPr>
        <w:t xml:space="preserve">। </w:t>
      </w:r>
    </w:p>
    <w:p w:rsidR="009C2867" w:rsidRDefault="009C2867" w:rsidP="009C2867">
      <w:pPr>
        <w:pStyle w:val="libNormal"/>
        <w:rPr>
          <w:lang w:bidi="bn-BD"/>
        </w:rPr>
      </w:pPr>
      <w:r>
        <w:rPr>
          <w:cs/>
          <w:lang w:bidi="bn-BD"/>
        </w:rPr>
        <w:t>যখন কোন মর্মান্তিক ঘটনাকে মঞ্চায়িত করা হয় এবং মানুষ এ ঘটনাকে খুব নিকট থেকে প্রত্যক্ষ করে তখন সেটার সাথে বই পড়ে অথবা অন্য কারো নিকট থেকে ঐ ঘটনা জানতে পারার মধ্যে ব্যাপক পার্থক্য রয়েছে</w:t>
      </w:r>
      <w:r>
        <w:rPr>
          <w:cs/>
          <w:lang w:bidi="hi-IN"/>
        </w:rPr>
        <w:t xml:space="preserve">। </w:t>
      </w:r>
    </w:p>
    <w:p w:rsidR="009C2867" w:rsidRDefault="009C2867" w:rsidP="009C2867">
      <w:pPr>
        <w:pStyle w:val="libNormal"/>
        <w:rPr>
          <w:lang w:bidi="bn-BD"/>
        </w:rPr>
      </w:pPr>
      <w:r>
        <w:rPr>
          <w:cs/>
          <w:lang w:bidi="bn-BD"/>
        </w:rPr>
        <w:t>এ রকম অভিজ্ঞতা আপনারা নিজেরা অনেকবার অর্জন করেছেন</w:t>
      </w:r>
      <w:r>
        <w:rPr>
          <w:cs/>
          <w:lang w:bidi="hi-IN"/>
        </w:rPr>
        <w:t xml:space="preserve">। </w:t>
      </w:r>
      <w:r>
        <w:rPr>
          <w:cs/>
          <w:lang w:bidi="bn-BD"/>
        </w:rPr>
        <w:t>অনেকবার আশুরার ঘটনা শুনেছেন একং জেনেছেন যে</w:t>
      </w:r>
      <w:r>
        <w:rPr>
          <w:lang w:bidi="bn-BD"/>
        </w:rPr>
        <w:t>,</w:t>
      </w:r>
      <w:r>
        <w:rPr>
          <w:cs/>
          <w:lang w:bidi="bn-BD"/>
        </w:rPr>
        <w:t>ইমাম হোসাইন (আ.) কীভাবে কারবালার প্রান্তরে শহীদ হয়েছেন</w:t>
      </w:r>
      <w:r>
        <w:rPr>
          <w:cs/>
          <w:lang w:bidi="hi-IN"/>
        </w:rPr>
        <w:t xml:space="preserve">। </w:t>
      </w:r>
      <w:r>
        <w:rPr>
          <w:cs/>
          <w:lang w:bidi="bn-BD"/>
        </w:rPr>
        <w:t>কিন্তু শুধু এ ঘটনা সম্পর্কে জ্ঞান কি আপনাদের চোখের অশ্রু প্রবাহিত করে</w:t>
      </w:r>
      <w:r>
        <w:rPr>
          <w:lang w:bidi="bn-BD"/>
        </w:rPr>
        <w:t xml:space="preserve">? </w:t>
      </w:r>
      <w:r>
        <w:rPr>
          <w:cs/>
          <w:lang w:bidi="bn-BD"/>
        </w:rPr>
        <w:t>অবশ্যই</w:t>
      </w:r>
      <w:r>
        <w:rPr>
          <w:lang w:bidi="bn-BD"/>
        </w:rPr>
        <w:t>,</w:t>
      </w:r>
      <w:r>
        <w:rPr>
          <w:cs/>
          <w:lang w:bidi="bn-BD"/>
        </w:rPr>
        <w:t>না</w:t>
      </w:r>
      <w:r>
        <w:rPr>
          <w:cs/>
          <w:lang w:bidi="hi-IN"/>
        </w:rPr>
        <w:t xml:space="preserve">। </w:t>
      </w:r>
      <w:r>
        <w:rPr>
          <w:cs/>
          <w:lang w:bidi="bn-BD"/>
        </w:rPr>
        <w:t>অথচ যখন আপনি কোন শোকানুষ্ঠানে অংশগ্রহণ করেন এবং শোকগাথা পাঠকারী কারবালার মর্মান্তিক ঘটনা আকর্ষণীয় কণ্ঠে বর্ণনা করেন</w:t>
      </w:r>
      <w:r>
        <w:rPr>
          <w:lang w:bidi="bn-BD"/>
        </w:rPr>
        <w:t>,</w:t>
      </w:r>
      <w:r>
        <w:rPr>
          <w:cs/>
          <w:lang w:bidi="bn-BD"/>
        </w:rPr>
        <w:t>বিশেষ করে যদি তাঁর সুর ভালো হয়</w:t>
      </w:r>
      <w:r>
        <w:rPr>
          <w:lang w:bidi="bn-BD"/>
        </w:rPr>
        <w:t>,</w:t>
      </w:r>
      <w:r>
        <w:rPr>
          <w:cs/>
          <w:lang w:bidi="bn-BD"/>
        </w:rPr>
        <w:t>তাহলে অনিচ্ছাকৃতভাবেই আপনার চোখের অশ্রু গড়িয়ে পড়বে</w:t>
      </w:r>
      <w:r>
        <w:rPr>
          <w:cs/>
          <w:lang w:bidi="hi-IN"/>
        </w:rPr>
        <w:t xml:space="preserve">। </w:t>
      </w:r>
    </w:p>
    <w:p w:rsidR="009C2867" w:rsidRDefault="009C2867" w:rsidP="009C2867">
      <w:pPr>
        <w:pStyle w:val="libNormal"/>
        <w:rPr>
          <w:lang w:bidi="bn-BD"/>
        </w:rPr>
      </w:pPr>
      <w:r>
        <w:rPr>
          <w:cs/>
          <w:lang w:bidi="bn-BD"/>
        </w:rPr>
        <w:t>এ পদ্ধতি আপনার অনুভূতির ওপর অধিক প্রভাব বিস্তার করতে পারে যা শুধু অধ্যয়ন ও জ্ঞান অর্জনের মাধ্যমে সম্ভব নয়</w:t>
      </w:r>
      <w:r>
        <w:rPr>
          <w:cs/>
          <w:lang w:bidi="hi-IN"/>
        </w:rPr>
        <w:t xml:space="preserve">। </w:t>
      </w:r>
      <w:r>
        <w:rPr>
          <w:cs/>
          <w:lang w:bidi="bn-BD"/>
        </w:rPr>
        <w:t>এ কারণেই যা প্রত্যক্ষ করা হয় তা শোনার চেয়ে কয়েকগুণ বেশি প্রভাব রাখে</w:t>
      </w:r>
      <w:r>
        <w:rPr>
          <w:cs/>
          <w:lang w:bidi="hi-IN"/>
        </w:rPr>
        <w:t xml:space="preserve">। </w:t>
      </w:r>
      <w:r>
        <w:rPr>
          <w:cs/>
          <w:lang w:bidi="bn-BD"/>
        </w:rPr>
        <w:t>এ বিষয়গুলো বর্ণনা করার উদ্দেশ্য ছিল এ বিষয়টি বোঝানো যে</w:t>
      </w:r>
      <w:r>
        <w:rPr>
          <w:lang w:bidi="bn-BD"/>
        </w:rPr>
        <w:t>,</w:t>
      </w:r>
      <w:r>
        <w:rPr>
          <w:cs/>
          <w:lang w:bidi="bn-BD"/>
        </w:rPr>
        <w:t xml:space="preserve">আমাদের </w:t>
      </w:r>
      <w:r>
        <w:rPr>
          <w:cs/>
          <w:lang w:bidi="bn-BD"/>
        </w:rPr>
        <w:lastRenderedPageBreak/>
        <w:t>অবশ্যই জানতে হবে কেন আবু আবদিল্লাহ (আ.) বিদ্রোহ করেছেন</w:t>
      </w:r>
      <w:r>
        <w:rPr>
          <w:lang w:bidi="bn-BD"/>
        </w:rPr>
        <w:t>,</w:t>
      </w:r>
      <w:r>
        <w:rPr>
          <w:cs/>
          <w:lang w:bidi="bn-BD"/>
        </w:rPr>
        <w:t>মযলুম অবস্থায় শহীদ হয়েছেন</w:t>
      </w:r>
      <w:r>
        <w:rPr>
          <w:cs/>
          <w:lang w:bidi="hi-IN"/>
        </w:rPr>
        <w:t xml:space="preserve">। </w:t>
      </w:r>
      <w:r>
        <w:rPr>
          <w:cs/>
          <w:lang w:bidi="bn-BD"/>
        </w:rPr>
        <w:t>কিন্তু এর পাশাপাশি আশুরার ঘটনাকে আমাদের সামনে বর্ণনা বা মঞ্চায়নের মাধ্যমে এমনভাবে সাজাতে ও চিত্রায়িত করতে হবে যাতে তা বেশি পরিমাণে আমাদের হৃদয় ও অনুভূতিকে নাড়া দেয় এবং আমাদের মধ্যে আবেগের সৃষ্টি হয়</w:t>
      </w:r>
      <w:r>
        <w:rPr>
          <w:cs/>
          <w:lang w:bidi="hi-IN"/>
        </w:rPr>
        <w:t xml:space="preserve">। </w:t>
      </w:r>
      <w:r>
        <w:rPr>
          <w:cs/>
          <w:lang w:bidi="bn-BD"/>
        </w:rPr>
        <w:t>যত বেশি এ আবেগ সৃষ্টি হবে তত বেশি আমাদের জীবনে কার্যকরী ভূমিকা রাখবে</w:t>
      </w:r>
      <w:r>
        <w:rPr>
          <w:cs/>
          <w:lang w:bidi="hi-IN"/>
        </w:rPr>
        <w:t xml:space="preserve">। </w:t>
      </w:r>
    </w:p>
    <w:p w:rsidR="009C2867" w:rsidRDefault="009C2867" w:rsidP="009C2867">
      <w:pPr>
        <w:pStyle w:val="libNormal"/>
        <w:rPr>
          <w:lang w:bidi="bn-BD"/>
        </w:rPr>
      </w:pPr>
      <w:r>
        <w:rPr>
          <w:cs/>
          <w:lang w:bidi="bn-BD"/>
        </w:rPr>
        <w:t>এ কারণেই আশুরার ঘটনার ওপর শুধু তত্ত্বগত আলোচনা প্রকৃত ভূমিকা পালনে অক্ষম</w:t>
      </w:r>
      <w:r>
        <w:rPr>
          <w:cs/>
          <w:lang w:bidi="hi-IN"/>
        </w:rPr>
        <w:t xml:space="preserve">। </w:t>
      </w:r>
      <w:r>
        <w:rPr>
          <w:cs/>
          <w:lang w:bidi="bn-BD"/>
        </w:rPr>
        <w:t>বরং সামাজিকভাবে এমনভাবে শোকানুষ্ঠান পালন করতে হবে যা মানুষের অনুভূতিকে জাগ্রত করবে</w:t>
      </w:r>
      <w:r>
        <w:rPr>
          <w:cs/>
          <w:lang w:bidi="hi-IN"/>
        </w:rPr>
        <w:t xml:space="preserve">। </w:t>
      </w:r>
      <w:r>
        <w:rPr>
          <w:cs/>
          <w:lang w:bidi="bn-BD"/>
        </w:rPr>
        <w:t>যখন কেউ সকালে ঘর থেকে বাহিরে বের হয়ে দেখতে পায় সম্পূর্ণ শহরকে কালো কাপড়ে ঢেকে দেয়া হয়েছে এবং সর্বত্র কালো পতাকা স্থাপন করা হয়েছে</w:t>
      </w:r>
      <w:r>
        <w:rPr>
          <w:lang w:bidi="bn-BD"/>
        </w:rPr>
        <w:t>,</w:t>
      </w:r>
      <w:r>
        <w:rPr>
          <w:cs/>
          <w:lang w:bidi="bn-BD"/>
        </w:rPr>
        <w:t>এ পরিবর্তনটি মানুষের অন্তরকে অধিক নাড়া দেয়</w:t>
      </w:r>
      <w:r>
        <w:rPr>
          <w:cs/>
          <w:lang w:bidi="hi-IN"/>
        </w:rPr>
        <w:t xml:space="preserve">। </w:t>
      </w:r>
    </w:p>
    <w:p w:rsidR="009C2867" w:rsidRDefault="009C2867" w:rsidP="009C2867">
      <w:pPr>
        <w:pStyle w:val="libNormal"/>
        <w:rPr>
          <w:lang w:bidi="bn-BD"/>
        </w:rPr>
      </w:pPr>
      <w:r>
        <w:rPr>
          <w:cs/>
          <w:lang w:bidi="bn-BD"/>
        </w:rPr>
        <w:t>যদিও মানুষ জানে আগামীকাল মুহররমের প্রথম দিন</w:t>
      </w:r>
      <w:r>
        <w:rPr>
          <w:lang w:bidi="bn-BD"/>
        </w:rPr>
        <w:t>,</w:t>
      </w:r>
      <w:r>
        <w:rPr>
          <w:cs/>
          <w:lang w:bidi="bn-BD"/>
        </w:rPr>
        <w:t>কিন্তু এ তথ্য তাদের অন্তরকে ঐ রকম প্রভাবিত করতে পারে না যতটা সকল স্থানে কালো পতাকা ও সকলকে কালো পোশাক পরিহিত দেখা তাকে প্রভাবিত করবে</w:t>
      </w:r>
      <w:r>
        <w:rPr>
          <w:cs/>
          <w:lang w:bidi="hi-IN"/>
        </w:rPr>
        <w:t xml:space="preserve">। </w:t>
      </w:r>
      <w:r>
        <w:rPr>
          <w:cs/>
          <w:lang w:bidi="bn-BD"/>
        </w:rPr>
        <w:t>তাই সামষ্টিক ভাবে বিশেষ উৎসাহ ও উদ্দীপনা সহকারে মর্সিয়া পাঠ ও বুক চাপড়ানোর অনুষ্ঠান পালন করার মাধ্যমে যতটা প্রভাব ফেলা সম্ভব</w:t>
      </w:r>
      <w:r>
        <w:rPr>
          <w:lang w:bidi="bn-BD"/>
        </w:rPr>
        <w:t>,</w:t>
      </w:r>
      <w:r>
        <w:rPr>
          <w:cs/>
          <w:lang w:bidi="bn-BD"/>
        </w:rPr>
        <w:t>অন্য কোন কিছুতে তা সম্ভব নয়</w:t>
      </w:r>
      <w:r>
        <w:rPr>
          <w:cs/>
          <w:lang w:bidi="hi-IN"/>
        </w:rPr>
        <w:t xml:space="preserve">। </w:t>
      </w:r>
    </w:p>
    <w:p w:rsidR="009C2867" w:rsidRDefault="009C2867" w:rsidP="009C2867">
      <w:pPr>
        <w:pStyle w:val="libNormal"/>
        <w:rPr>
          <w:lang w:bidi="bn-BD"/>
        </w:rPr>
      </w:pPr>
      <w:r>
        <w:rPr>
          <w:cs/>
          <w:lang w:bidi="bn-BD"/>
        </w:rPr>
        <w:t>এখান থেকে ইমাম খোমেইনী (রহ.) যে বক্তব্যগুলো অসংখ্য বার পুনরাবৃত্তি করতেন সেগুলোর কারণ অনুধাবন করা সম্ভব</w:t>
      </w:r>
      <w:r>
        <w:rPr>
          <w:cs/>
          <w:lang w:bidi="hi-IN"/>
        </w:rPr>
        <w:t xml:space="preserve">। </w:t>
      </w:r>
      <w:r>
        <w:rPr>
          <w:cs/>
          <w:lang w:bidi="bn-BD"/>
        </w:rPr>
        <w:t xml:space="preserve">তিনি বলতেন : </w:t>
      </w:r>
      <w:r w:rsidRPr="0061583D">
        <w:rPr>
          <w:rStyle w:val="libAlaemChar"/>
        </w:rPr>
        <w:t>‘</w:t>
      </w:r>
      <w:r>
        <w:rPr>
          <w:cs/>
          <w:lang w:bidi="bn-BD"/>
        </w:rPr>
        <w:t>আমাদের যা কিছু (মূল্যবোধ) রয়েছে তা মুহররম ও সফর থেকে</w:t>
      </w:r>
      <w:r>
        <w:rPr>
          <w:cs/>
          <w:lang w:bidi="hi-IN"/>
        </w:rPr>
        <w:t>।</w:t>
      </w:r>
      <w:r w:rsidRPr="009C2867">
        <w:rPr>
          <w:rStyle w:val="libArCharChar"/>
          <w:rFonts w:eastAsia="Calibri" w:hint="cs"/>
          <w:rtl/>
          <w:cs/>
        </w:rPr>
        <w:t>’</w:t>
      </w:r>
      <w:r>
        <w:rPr>
          <w:lang w:bidi="bn-BD"/>
        </w:rPr>
        <w:t xml:space="preserve"> </w:t>
      </w:r>
      <w:r>
        <w:rPr>
          <w:cs/>
          <w:lang w:bidi="bn-BD"/>
        </w:rPr>
        <w:t>তিনি শোকানুষ্ঠানকে ঐত্যিহ্যবাহী প্রচলিত পদ্ধতিতে পালন করার ওপর গুরুত্ব দিতেন</w:t>
      </w:r>
      <w:r>
        <w:rPr>
          <w:cs/>
          <w:lang w:bidi="hi-IN"/>
        </w:rPr>
        <w:t xml:space="preserve">। </w:t>
      </w:r>
      <w:r>
        <w:rPr>
          <w:cs/>
          <w:lang w:bidi="bn-BD"/>
        </w:rPr>
        <w:t>কেননা</w:t>
      </w:r>
      <w:r>
        <w:rPr>
          <w:lang w:bidi="bn-BD"/>
        </w:rPr>
        <w:t>,</w:t>
      </w:r>
      <w:r>
        <w:rPr>
          <w:cs/>
          <w:lang w:bidi="bn-BD"/>
        </w:rPr>
        <w:t>গত তের শতাব্দীর অভিজ্ঞতায় প্রমাণ হয়েছিল যে</w:t>
      </w:r>
      <w:r>
        <w:rPr>
          <w:lang w:bidi="bn-BD"/>
        </w:rPr>
        <w:t>,</w:t>
      </w:r>
      <w:r>
        <w:rPr>
          <w:cs/>
          <w:lang w:bidi="bn-BD"/>
        </w:rPr>
        <w:t>আবেগময় পদ্ধতিতে শোক পালনের বিষয়টি মানুষের মধ্যে উৎসাহ-উদ্দীপনা ও আত্মত্যাগী অনুভূতি সৃষ্টির ক্ষেত্রে কত বেশি ভূমিকা রাখে এবং কীরূপ অলৌকিক পরিবর্তন ঘটায়!</w:t>
      </w:r>
    </w:p>
    <w:p w:rsidR="009C2867" w:rsidRDefault="009C2867" w:rsidP="009C2867">
      <w:pPr>
        <w:pStyle w:val="libNormal"/>
        <w:rPr>
          <w:lang w:bidi="hi-IN"/>
        </w:rPr>
      </w:pPr>
      <w:r>
        <w:rPr>
          <w:cs/>
          <w:lang w:bidi="bn-BD"/>
        </w:rPr>
        <w:t>অভিজ্ঞতা প্রমাণ করেছে</w:t>
      </w:r>
      <w:r>
        <w:rPr>
          <w:lang w:bidi="bn-BD"/>
        </w:rPr>
        <w:t>,</w:t>
      </w:r>
      <w:r>
        <w:rPr>
          <w:cs/>
          <w:lang w:bidi="bn-BD"/>
        </w:rPr>
        <w:t xml:space="preserve">ইরানের ইসলামী বিপ্লব ও সাদ্দামের বিরুদ্ধে যুদ্ধের ময়দানে যে সকল বিজয় অর্জিত হয়েছে তার সবই আশুরার শিক্ষা এবং শহীদদের নেতা ইমাম হোসাইন (আ.)-এর </w:t>
      </w:r>
      <w:r>
        <w:rPr>
          <w:cs/>
          <w:lang w:bidi="bn-BD"/>
        </w:rPr>
        <w:lastRenderedPageBreak/>
        <w:t>নামের বরকতে অর্জিত হয়েছে</w:t>
      </w:r>
      <w:r>
        <w:rPr>
          <w:cs/>
          <w:lang w:bidi="hi-IN"/>
        </w:rPr>
        <w:t xml:space="preserve">। </w:t>
      </w:r>
      <w:r>
        <w:rPr>
          <w:cs/>
          <w:lang w:bidi="bn-BD"/>
        </w:rPr>
        <w:t>এই প্রভাব অত্যন্ত গভীর ও অচিন্তনীয় ছিল</w:t>
      </w:r>
      <w:r>
        <w:rPr>
          <w:cs/>
          <w:lang w:bidi="hi-IN"/>
        </w:rPr>
        <w:t xml:space="preserve">। </w:t>
      </w:r>
      <w:r>
        <w:rPr>
          <w:cs/>
          <w:lang w:bidi="bn-BD"/>
        </w:rPr>
        <w:t>কোন বস্তুর বিনিময়ে এ ধরনের মহামূল্যবান অনুভূতি সমাজের মধ্যে সৃষ্টি করা সম্ভব</w:t>
      </w:r>
      <w:r>
        <w:rPr>
          <w:lang w:bidi="bn-BD"/>
        </w:rPr>
        <w:t xml:space="preserve">? </w:t>
      </w:r>
      <w:r>
        <w:rPr>
          <w:cs/>
          <w:lang w:bidi="bn-BD"/>
        </w:rPr>
        <w:t>এরূপ শোকানুষ্ঠানগুলো কি ধরনের পবিত্র প্রেমের সৃষ্টি করে যা মানুষকে শাহাদাত বরণ করার জন্য প্রস্তুত করে</w:t>
      </w:r>
      <w:r>
        <w:rPr>
          <w:lang w:bidi="bn-BD"/>
        </w:rPr>
        <w:t xml:space="preserve">? </w:t>
      </w:r>
      <w:r>
        <w:rPr>
          <w:cs/>
          <w:lang w:bidi="bn-BD"/>
        </w:rPr>
        <w:t>যদি বলি যে</w:t>
      </w:r>
      <w:r>
        <w:rPr>
          <w:lang w:bidi="bn-BD"/>
        </w:rPr>
        <w:t>,</w:t>
      </w:r>
      <w:r>
        <w:rPr>
          <w:cs/>
          <w:lang w:bidi="bn-BD"/>
        </w:rPr>
        <w:t>প্রকৃত ইসলাম ছাড়া অন্য কোন সমাজ ও মতাদর্শেই এ ধরনের উপাদানের উপস্থিতি লক্ষ্য করা যায় না</w:t>
      </w:r>
      <w:r>
        <w:rPr>
          <w:lang w:bidi="bn-BD"/>
        </w:rPr>
        <w:t>,</w:t>
      </w:r>
      <w:r>
        <w:rPr>
          <w:cs/>
          <w:lang w:bidi="bn-BD"/>
        </w:rPr>
        <w:t>তাহলে অর্থহীন কোন কথা বলি নি</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44" w:name="_Toc469916789"/>
      <w:r>
        <w:rPr>
          <w:cs/>
          <w:lang w:bidi="bn-BD"/>
        </w:rPr>
        <w:t>শোকানুষ্ঠান পালন করার সময়</w:t>
      </w:r>
      <w:bookmarkEnd w:id="44"/>
    </w:p>
    <w:p w:rsidR="009C2867" w:rsidRDefault="009C2867" w:rsidP="009C2867">
      <w:pPr>
        <w:pStyle w:val="libNormal"/>
        <w:rPr>
          <w:lang w:bidi="bn-BD"/>
        </w:rPr>
      </w:pPr>
    </w:p>
    <w:p w:rsidR="009C2867" w:rsidRDefault="009C2867" w:rsidP="009C2867">
      <w:pPr>
        <w:pStyle w:val="libBold1"/>
        <w:rPr>
          <w:lang w:bidi="bn-BD"/>
        </w:rPr>
      </w:pPr>
      <w:r>
        <w:rPr>
          <w:cs/>
          <w:lang w:bidi="bn-BD"/>
        </w:rPr>
        <w:t>৪৪ নং প্রশ্ন : কেন আমরা ইমাম হোসাইন (আ.)-এর ক্ষেত্রে তাঁর শাহাদাতের দিন আসার পূর্বেই (আশুরার দিনের পূর্বে) শোক পালন শুরু করি</w:t>
      </w:r>
      <w:r>
        <w:rPr>
          <w:lang w:bidi="bn-BD"/>
        </w:rPr>
        <w:t>?</w:t>
      </w:r>
    </w:p>
    <w:p w:rsidR="009C2867" w:rsidRDefault="009C2867" w:rsidP="009C2867">
      <w:pPr>
        <w:pStyle w:val="libNormal"/>
        <w:rPr>
          <w:lang w:bidi="bn-BD"/>
        </w:rPr>
      </w:pPr>
      <w:r>
        <w:rPr>
          <w:cs/>
          <w:lang w:bidi="bn-BD"/>
        </w:rPr>
        <w:t>উত্তর : আশুরার পূর্বে শোকানুষ্ঠান পালন হচ্ছে আশুরার শোকানুষ্ঠানের ভূমিকাস্বরূপ</w:t>
      </w:r>
      <w:r>
        <w:rPr>
          <w:cs/>
          <w:lang w:bidi="hi-IN"/>
        </w:rPr>
        <w:t xml:space="preserve">। </w:t>
      </w:r>
      <w:r>
        <w:rPr>
          <w:cs/>
          <w:lang w:bidi="bn-BD"/>
        </w:rPr>
        <w:t>আবু আবদিল্লাহ (আ.)-এর জন্য শোক পালনের মূলনীতি ইসলামী শরিয়তের গুরুত্বপূর্ণ মুস্তাহাবের অন্তর্ভুক্ত</w:t>
      </w:r>
      <w:r>
        <w:rPr>
          <w:cs/>
          <w:lang w:bidi="hi-IN"/>
        </w:rPr>
        <w:t xml:space="preserve">। </w:t>
      </w:r>
      <w:r>
        <w:rPr>
          <w:cs/>
          <w:lang w:bidi="bn-BD"/>
        </w:rPr>
        <w:t>কিন্তু এ অনুষ্ঠানের ধরন ও সময় বিভিন্ন সমাজ ও জাতিতে প্রচলিত প্রথা ও রীতি দ্বারা প্রভাবিত হয়</w:t>
      </w:r>
      <w:r>
        <w:rPr>
          <w:cs/>
          <w:lang w:bidi="hi-IN"/>
        </w:rPr>
        <w:t xml:space="preserve">। </w:t>
      </w:r>
      <w:r>
        <w:rPr>
          <w:cs/>
          <w:lang w:bidi="bn-BD"/>
        </w:rPr>
        <w:t>যেমন কিছু অঞ্চলে ইমাম হোসাইনের শোকানুষ্ঠান ৭ মুহররম থেকে শুরু হয়ে ৩রা সফর পর্যন্ত চলতে থাকে</w:t>
      </w:r>
      <w:r>
        <w:rPr>
          <w:lang w:bidi="bn-BD"/>
        </w:rPr>
        <w:t>,</w:t>
      </w:r>
      <w:r>
        <w:rPr>
          <w:cs/>
          <w:lang w:bidi="bn-BD"/>
        </w:rPr>
        <w:t>কিছু অঞ্চলে ১লা মুহররম থেকে আশুরার দিন পর্যন্ত চলে</w:t>
      </w:r>
      <w:r w:rsidR="00DE4820">
        <w:rPr>
          <w:lang w:bidi="bn-BD"/>
        </w:rPr>
        <w:t>;</w:t>
      </w:r>
      <w:r>
        <w:rPr>
          <w:cs/>
          <w:lang w:bidi="bn-BD"/>
        </w:rPr>
        <w:t>কিছু অঞ্চলে সারা বছর বিভিন্ন সময়ে বিক্ষিপ্তভাবে শোকগাথার অনুষ্ঠান অনুষ্ঠিত হয়</w:t>
      </w:r>
      <w:r w:rsidR="00DE4820">
        <w:rPr>
          <w:lang w:bidi="bn-BD"/>
        </w:rPr>
        <w:t>;</w:t>
      </w:r>
      <w:r>
        <w:rPr>
          <w:cs/>
          <w:lang w:bidi="bn-BD"/>
        </w:rPr>
        <w:t>কিছু অঞ্চলে মুহররম মাসের শুরু থেকে সফর মাসের শেষ দিন পর্যন্ত শোকানুষ্ঠান চলে</w:t>
      </w:r>
      <w:r>
        <w:rPr>
          <w:cs/>
          <w:lang w:bidi="hi-IN"/>
        </w:rPr>
        <w:t xml:space="preserve">। </w:t>
      </w:r>
    </w:p>
    <w:p w:rsidR="009C2867" w:rsidRDefault="009C2867" w:rsidP="009C2867">
      <w:pPr>
        <w:pStyle w:val="libNormal"/>
        <w:rPr>
          <w:lang w:bidi="bn-BD"/>
        </w:rPr>
      </w:pPr>
      <w:r>
        <w:rPr>
          <w:cs/>
          <w:lang w:bidi="bn-BD"/>
        </w:rPr>
        <w:t>এ সকল ধরন আসলে কোন সমস্যা নয়</w:t>
      </w:r>
      <w:r>
        <w:rPr>
          <w:cs/>
          <w:lang w:bidi="hi-IN"/>
        </w:rPr>
        <w:t xml:space="preserve">। </w:t>
      </w:r>
      <w:r>
        <w:rPr>
          <w:cs/>
          <w:lang w:bidi="bn-BD"/>
        </w:rPr>
        <w:t>কারণ</w:t>
      </w:r>
      <w:r>
        <w:rPr>
          <w:lang w:bidi="bn-BD"/>
        </w:rPr>
        <w:t>,</w:t>
      </w:r>
      <w:r>
        <w:rPr>
          <w:cs/>
          <w:lang w:bidi="bn-BD"/>
        </w:rPr>
        <w:t>শোকানুষ্ঠান এবং মৃত্যুবার্ষিকী পালন বিভিন্ন অঞ্চলের মানুষের সংস্কৃতি ও রীতিনীতির সাথে সম্পর্কিত</w:t>
      </w:r>
      <w:r>
        <w:rPr>
          <w:cs/>
          <w:lang w:bidi="hi-IN"/>
        </w:rPr>
        <w:t xml:space="preserve">। </w:t>
      </w:r>
      <w:r>
        <w:rPr>
          <w:cs/>
          <w:lang w:bidi="bn-BD"/>
        </w:rPr>
        <w:t>সাধারণত মৃত্যুবার্ষিকী পরবর্তী বছরগুলোতে মৃত ব্যক্তির মৃত্যুর রাতে পালন করা হয়</w:t>
      </w:r>
      <w:r>
        <w:rPr>
          <w:cs/>
          <w:lang w:bidi="hi-IN"/>
        </w:rPr>
        <w:t xml:space="preserve">। </w:t>
      </w:r>
      <w:r>
        <w:rPr>
          <w:cs/>
          <w:lang w:bidi="bn-BD"/>
        </w:rPr>
        <w:t>যেহেতু শাহাদাত অনেক বছর পূর্বে সংঘটিত হয়েছে সেহেতু শোকানুষ্ঠানগুলো বছরের যে কোন সময়ে পালন করা হোক না কেন</w:t>
      </w:r>
      <w:r>
        <w:rPr>
          <w:lang w:bidi="bn-BD"/>
        </w:rPr>
        <w:t>,</w:t>
      </w:r>
      <w:r>
        <w:rPr>
          <w:cs/>
          <w:lang w:bidi="bn-BD"/>
        </w:rPr>
        <w:t>এ ঘটনা সংঘটিত হওয়ার পরে ঘটেছে</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2Center"/>
        <w:rPr>
          <w:lang w:bidi="bn-BD"/>
        </w:rPr>
      </w:pPr>
      <w:bookmarkStart w:id="45" w:name="_Toc469916790"/>
      <w:r>
        <w:rPr>
          <w:cs/>
          <w:lang w:bidi="bn-BD"/>
        </w:rPr>
        <w:lastRenderedPageBreak/>
        <w:t>শোকানুষ্ঠান পালনের সওয়াব</w:t>
      </w:r>
      <w:bookmarkEnd w:id="45"/>
    </w:p>
    <w:p w:rsidR="009C2867" w:rsidRDefault="009C2867" w:rsidP="009C2867">
      <w:pPr>
        <w:pStyle w:val="libNormal"/>
        <w:rPr>
          <w:lang w:bidi="bn-BD"/>
        </w:rPr>
      </w:pPr>
    </w:p>
    <w:p w:rsidR="009C2867" w:rsidRDefault="009C2867" w:rsidP="009C2867">
      <w:pPr>
        <w:pStyle w:val="libBold1"/>
        <w:rPr>
          <w:lang w:bidi="bn-BD"/>
        </w:rPr>
      </w:pPr>
      <w:r>
        <w:rPr>
          <w:cs/>
          <w:lang w:bidi="bn-BD"/>
        </w:rPr>
        <w:t>৪৫ নং প্রশ্ন : রেওয়ায়াতে ইমাম হোসাইন (আ.)-এর জন্য শোক পালনের পুরস্কার হিসেবে অসংখ্য ও সীমাহীন সওয়াবের কথা উল্লেখ করা হয়েছে</w:t>
      </w:r>
      <w:r w:rsidR="00DE4820">
        <w:rPr>
          <w:lang w:bidi="bn-BD"/>
        </w:rPr>
        <w:t>;</w:t>
      </w:r>
      <w:r>
        <w:rPr>
          <w:cs/>
          <w:lang w:bidi="bn-BD"/>
        </w:rPr>
        <w:t>এ ধরনের রেওয়ায়াত কতটুকু গ্রহণযোগ্য</w:t>
      </w:r>
      <w:r>
        <w:rPr>
          <w:lang w:bidi="bn-BD"/>
        </w:rPr>
        <w:t>?</w:t>
      </w:r>
    </w:p>
    <w:p w:rsidR="009C2867" w:rsidRDefault="009C2867" w:rsidP="009C2867">
      <w:pPr>
        <w:pStyle w:val="libNormal"/>
        <w:rPr>
          <w:lang w:bidi="bn-BD"/>
        </w:rPr>
      </w:pPr>
      <w:r>
        <w:rPr>
          <w:cs/>
          <w:lang w:bidi="bn-BD"/>
        </w:rPr>
        <w:t>উত্তর : শহীদদের নেতা আবু আবদিল্লাহ হোসাইন (আ.)-এর জন্য শোকানুষ্ঠান পালন করা হচ্ছে আল্লাহর নৈকট্য অর্জনের অন্যতম মাধ্যম এবং এর জন্য অসংখ্য পুণ্য ও পুরস্কার রয়েছে</w:t>
      </w:r>
      <w:r>
        <w:rPr>
          <w:cs/>
          <w:lang w:bidi="hi-IN"/>
        </w:rPr>
        <w:t xml:space="preserve">। </w:t>
      </w:r>
      <w:r>
        <w:rPr>
          <w:cs/>
          <w:lang w:bidi="bn-BD"/>
        </w:rPr>
        <w:t>এ সম্পর্কে নির্ভরযোগ্য গ্রন্থে</w:t>
      </w:r>
      <w:r>
        <w:rPr>
          <w:lang w:bidi="bn-BD"/>
        </w:rPr>
        <w:t>,</w:t>
      </w:r>
      <w:r>
        <w:rPr>
          <w:cs/>
          <w:lang w:bidi="bn-BD"/>
        </w:rPr>
        <w:t>যেমন উসূলে কাফী গ্রন্থে অসংখ্য রেওয়ায়াত বর্ণিত হয়েছে</w:t>
      </w:r>
      <w:r>
        <w:rPr>
          <w:lang w:bidi="bn-BD"/>
        </w:rPr>
        <w:t>,</w:t>
      </w:r>
      <w:r>
        <w:rPr>
          <w:cs/>
          <w:lang w:bidi="bn-BD"/>
        </w:rPr>
        <w:t>এর মধ্যে অনেক সহীহ হাদীসও রয়েছে</w:t>
      </w:r>
      <w:r>
        <w:rPr>
          <w:cs/>
          <w:lang w:bidi="hi-IN"/>
        </w:rPr>
        <w:t xml:space="preserve">। </w:t>
      </w:r>
    </w:p>
    <w:p w:rsidR="009C2867" w:rsidRDefault="009C2867" w:rsidP="009C2867">
      <w:pPr>
        <w:pStyle w:val="libNormal"/>
        <w:rPr>
          <w:lang w:bidi="bn-BD"/>
        </w:rPr>
      </w:pPr>
      <w:r>
        <w:rPr>
          <w:cs/>
          <w:lang w:bidi="bn-BD"/>
        </w:rPr>
        <w:t>এ বিষয়ে কয়েকটি মৌলিক বিষয়ের প্রতি লক্ষ্য রাখতে হবে :</w:t>
      </w:r>
    </w:p>
    <w:p w:rsidR="009C2867" w:rsidRDefault="009C2867" w:rsidP="009C2867">
      <w:pPr>
        <w:pStyle w:val="libNormal"/>
        <w:rPr>
          <w:lang w:bidi="bn-BD"/>
        </w:rPr>
      </w:pPr>
      <w:r>
        <w:rPr>
          <w:cs/>
          <w:lang w:bidi="bn-BD"/>
        </w:rPr>
        <w:t>১. এ ধরনের রেওয়ায়াতগুলোর কিছু সঠিক এবং কিছু মিথ্যা ও বানানো</w:t>
      </w:r>
      <w:r>
        <w:rPr>
          <w:cs/>
          <w:lang w:bidi="hi-IN"/>
        </w:rPr>
        <w:t xml:space="preserve">। </w:t>
      </w:r>
    </w:p>
    <w:p w:rsidR="009C2867" w:rsidRDefault="009C2867" w:rsidP="009C2867">
      <w:pPr>
        <w:pStyle w:val="libNormal"/>
        <w:rPr>
          <w:lang w:bidi="bn-BD"/>
        </w:rPr>
      </w:pPr>
      <w:r>
        <w:rPr>
          <w:cs/>
          <w:lang w:bidi="bn-BD"/>
        </w:rPr>
        <w:t>২. যে সকল রেওয়ায়াতে বিশেষ আমলের বিশেষ ফলাফলের কথা উল্লেখ করা হয়েছে এই রেওয়ায়াতগুলোর অর্থ এই নয় যে</w:t>
      </w:r>
      <w:r>
        <w:rPr>
          <w:lang w:bidi="bn-BD"/>
        </w:rPr>
        <w:t>,</w:t>
      </w:r>
      <w:r>
        <w:rPr>
          <w:cs/>
          <w:lang w:bidi="bn-BD"/>
        </w:rPr>
        <w:t>শুধু ঐ বিশেষ আমলের ফলে ঐ বিশেষ ফলাফল অর্জিত হবে</w:t>
      </w:r>
      <w:r w:rsidR="00DE4820">
        <w:rPr>
          <w:lang w:bidi="bn-BD"/>
        </w:rPr>
        <w:t>;</w:t>
      </w:r>
      <w:r>
        <w:rPr>
          <w:cs/>
          <w:lang w:bidi="bn-BD"/>
        </w:rPr>
        <w:t>বরং এর অর্থ হলো ঐ আমল নির্দিষ্ট ফল লাভের আংশিক বা সহায়ক কারণ</w:t>
      </w:r>
      <w:r>
        <w:rPr>
          <w:cs/>
          <w:lang w:bidi="hi-IN"/>
        </w:rPr>
        <w:t xml:space="preserve">। </w:t>
      </w:r>
      <w:r>
        <w:rPr>
          <w:cs/>
          <w:lang w:bidi="bn-BD"/>
        </w:rPr>
        <w:t>কোন কিছু বাস্তব রূপ লাভের জন্য সার্বিক কার্যকরী কারণসমূহ বিদ্যমান থাকা এবং এর প্রতিবন্ধক সকল বাধা দূরীভূত হওয়া অপরিহার্য</w:t>
      </w:r>
      <w:r>
        <w:rPr>
          <w:cs/>
          <w:lang w:bidi="hi-IN"/>
        </w:rPr>
        <w:t xml:space="preserve">। </w:t>
      </w:r>
      <w:r>
        <w:rPr>
          <w:cs/>
          <w:lang w:bidi="bn-BD"/>
        </w:rPr>
        <w:t>এ দুই বিষয় (নিয়ামকসমূহের উপস্থিতি ও প্রতিবন্ধকের অনুপস্থিতি) এক সঙ্গে থাকলেই কেবল তা পরিপূর্ণ কারণ বলে বিবেচিত হবে</w:t>
      </w:r>
      <w:r>
        <w:rPr>
          <w:cs/>
          <w:lang w:bidi="hi-IN"/>
        </w:rPr>
        <w:t xml:space="preserve">। </w:t>
      </w:r>
      <w:r>
        <w:rPr>
          <w:cs/>
          <w:lang w:bidi="bn-BD"/>
        </w:rPr>
        <w:t>এ ধরনের পরিপূর্ণ কারণ উপস্থিত থাকলে তার কাঙ্ক্ষিত ফল অপরিহার্য</w:t>
      </w:r>
      <w:r>
        <w:rPr>
          <w:cs/>
          <w:lang w:bidi="hi-IN"/>
        </w:rPr>
        <w:t xml:space="preserve">। </w:t>
      </w:r>
      <w:r>
        <w:rPr>
          <w:cs/>
          <w:lang w:bidi="bn-BD"/>
        </w:rPr>
        <w:t>কখনই এর ব্যতিক্রম হওয়া সম্ভব নয়</w:t>
      </w:r>
      <w:r>
        <w:rPr>
          <w:cs/>
          <w:lang w:bidi="hi-IN"/>
        </w:rPr>
        <w:t xml:space="preserve">। </w:t>
      </w:r>
      <w:r>
        <w:rPr>
          <w:cs/>
          <w:lang w:bidi="bn-BD"/>
        </w:rPr>
        <w:t xml:space="preserve">অথচ </w:t>
      </w:r>
      <w:r w:rsidRPr="0061583D">
        <w:rPr>
          <w:rStyle w:val="libAlaemChar"/>
        </w:rPr>
        <w:t>‘</w:t>
      </w:r>
      <w:r>
        <w:rPr>
          <w:cs/>
          <w:lang w:bidi="bn-BD"/>
        </w:rPr>
        <w:t>আংশিক</w:t>
      </w:r>
      <w:r w:rsidRPr="0061583D">
        <w:rPr>
          <w:rStyle w:val="libAlaemChar"/>
        </w:rPr>
        <w:t>’</w:t>
      </w:r>
      <w:r>
        <w:rPr>
          <w:lang w:bidi="bn-BD"/>
        </w:rPr>
        <w:t xml:space="preserve"> </w:t>
      </w:r>
      <w:r>
        <w:rPr>
          <w:cs/>
          <w:lang w:bidi="bn-BD"/>
        </w:rPr>
        <w:t xml:space="preserve">বা </w:t>
      </w:r>
      <w:r w:rsidRPr="0061583D">
        <w:rPr>
          <w:rStyle w:val="libAlaemChar"/>
        </w:rPr>
        <w:t>‘</w:t>
      </w:r>
      <w:r>
        <w:rPr>
          <w:cs/>
          <w:lang w:bidi="bn-BD"/>
        </w:rPr>
        <w:t>সহায়ক কারণ</w:t>
      </w:r>
      <w:r w:rsidRPr="0061583D">
        <w:rPr>
          <w:rStyle w:val="libAlaemChar"/>
        </w:rPr>
        <w:t>’</w:t>
      </w:r>
      <w:r>
        <w:rPr>
          <w:lang w:bidi="bn-BD"/>
        </w:rPr>
        <w:t xml:space="preserve"> </w:t>
      </w:r>
      <w:r>
        <w:rPr>
          <w:cs/>
          <w:lang w:bidi="bn-BD"/>
        </w:rPr>
        <w:t>কোন কিছু ঘটার একটি শর্ত মাত্র</w:t>
      </w:r>
      <w:r>
        <w:rPr>
          <w:cs/>
          <w:lang w:bidi="hi-IN"/>
        </w:rPr>
        <w:t xml:space="preserve">। </w:t>
      </w:r>
      <w:r>
        <w:rPr>
          <w:cs/>
          <w:lang w:bidi="bn-BD"/>
        </w:rPr>
        <w:t>যদি এ বিষয়টি বাস্তবায়নে কোন বাধা না থাকে তাহলে এই ঘটনাটি ঘটবে</w:t>
      </w:r>
      <w:r>
        <w:rPr>
          <w:lang w:bidi="bn-BD"/>
        </w:rPr>
        <w:t>,</w:t>
      </w:r>
      <w:r>
        <w:rPr>
          <w:cs/>
          <w:lang w:bidi="bn-BD"/>
        </w:rPr>
        <w:t>কিন্তু যদি বাধা থাকে তাহলে এর বাস্তবায়ন ক্ষমতা হারিয়ে ফেলে</w:t>
      </w:r>
      <w:r>
        <w:rPr>
          <w:cs/>
          <w:lang w:bidi="hi-IN"/>
        </w:rPr>
        <w:t xml:space="preserve">। </w:t>
      </w:r>
      <w:r>
        <w:rPr>
          <w:cs/>
          <w:lang w:bidi="bn-BD"/>
        </w:rPr>
        <w:t>বস্তুজগতে ও প্রকৃতিতে কার্য-কারণের এ নিয়ম প্রচলিত রয়েছে</w:t>
      </w:r>
      <w:r>
        <w:rPr>
          <w:cs/>
          <w:lang w:bidi="hi-IN"/>
        </w:rPr>
        <w:t xml:space="preserve">। </w:t>
      </w:r>
      <w:r>
        <w:rPr>
          <w:cs/>
          <w:lang w:bidi="bn-BD"/>
        </w:rPr>
        <w:t>যদি বলা হয়</w:t>
      </w:r>
      <w:r w:rsidR="00DE4820">
        <w:rPr>
          <w:cs/>
          <w:lang w:bidi="bn-BD"/>
        </w:rPr>
        <w:t>-</w:t>
      </w:r>
      <w:r>
        <w:rPr>
          <w:cs/>
          <w:lang w:bidi="bn-BD"/>
        </w:rPr>
        <w:t>আগুন কাঠ পোড়ানোর কার্যের কারণ</w:t>
      </w:r>
      <w:r>
        <w:rPr>
          <w:lang w:bidi="bn-BD"/>
        </w:rPr>
        <w:t>,</w:t>
      </w:r>
      <w:r>
        <w:rPr>
          <w:cs/>
          <w:lang w:bidi="bn-BD"/>
        </w:rPr>
        <w:t xml:space="preserve">তবে তা এর </w:t>
      </w:r>
      <w:r w:rsidRPr="0061583D">
        <w:rPr>
          <w:rStyle w:val="libAlaemChar"/>
        </w:rPr>
        <w:t>‘</w:t>
      </w:r>
      <w:r>
        <w:rPr>
          <w:cs/>
          <w:lang w:bidi="bn-BD"/>
        </w:rPr>
        <w:t>আংশিক</w:t>
      </w:r>
      <w:r w:rsidRPr="0061583D">
        <w:rPr>
          <w:rStyle w:val="libAlaemChar"/>
        </w:rPr>
        <w:t>’</w:t>
      </w:r>
      <w:r>
        <w:rPr>
          <w:lang w:bidi="bn-BD"/>
        </w:rPr>
        <w:t xml:space="preserve"> </w:t>
      </w:r>
      <w:r>
        <w:rPr>
          <w:cs/>
          <w:lang w:bidi="bn-BD"/>
        </w:rPr>
        <w:t xml:space="preserve">বা </w:t>
      </w:r>
      <w:r w:rsidRPr="0061583D">
        <w:rPr>
          <w:rStyle w:val="libAlaemChar"/>
        </w:rPr>
        <w:lastRenderedPageBreak/>
        <w:t>‘</w:t>
      </w:r>
      <w:r>
        <w:rPr>
          <w:cs/>
          <w:lang w:bidi="bn-BD"/>
        </w:rPr>
        <w:t>সহায়ক কারণ</w:t>
      </w:r>
      <w:r w:rsidRPr="0061583D">
        <w:rPr>
          <w:rStyle w:val="libAlaemChar"/>
        </w:rPr>
        <w:t>’</w:t>
      </w:r>
      <w:r>
        <w:rPr>
          <w:lang w:bidi="bn-BD"/>
        </w:rPr>
        <w:t xml:space="preserve"> </w:t>
      </w:r>
      <w:r>
        <w:rPr>
          <w:cs/>
          <w:lang w:bidi="bn-BD"/>
        </w:rPr>
        <w:t>অর্থাৎ আগুন থাকা সত্ত্বেও অন্যান্য শর্ত</w:t>
      </w:r>
      <w:r>
        <w:rPr>
          <w:lang w:bidi="bn-BD"/>
        </w:rPr>
        <w:t>,</w:t>
      </w:r>
      <w:r>
        <w:rPr>
          <w:cs/>
          <w:lang w:bidi="bn-BD"/>
        </w:rPr>
        <w:t>যেমন অক্সিজেনের অভাব ও অন্যান্য বাধা (যেমন : ভিজা কাঠ) দূর না হলে কাঠ পোড়ানোর ঘটনাটি ঘটবে না</w:t>
      </w:r>
      <w:r>
        <w:rPr>
          <w:cs/>
          <w:lang w:bidi="hi-IN"/>
        </w:rPr>
        <w:t xml:space="preserve">। </w:t>
      </w:r>
    </w:p>
    <w:p w:rsidR="009C2867" w:rsidRDefault="009C2867" w:rsidP="009C2867">
      <w:pPr>
        <w:pStyle w:val="libNormal"/>
        <w:rPr>
          <w:lang w:bidi="bn-BD"/>
        </w:rPr>
      </w:pPr>
      <w:r>
        <w:rPr>
          <w:cs/>
          <w:lang w:bidi="bn-BD"/>
        </w:rPr>
        <w:t>এ কারণে যদি কেউ ভিজা কাঠ আগুনে নিক্ষেপ করে এবং কয়েক মিনিট পরেও কাঠে আগুন না জ্বলে তাহলে আমরা যেন কার্য-কারণতন্ত্রের</w:t>
      </w:r>
    </w:p>
    <w:p w:rsidR="009C2867" w:rsidRDefault="009C2867" w:rsidP="009C2867">
      <w:pPr>
        <w:pStyle w:val="libNormal"/>
        <w:rPr>
          <w:lang w:bidi="bn-BD"/>
        </w:rPr>
      </w:pPr>
      <w:r>
        <w:rPr>
          <w:cs/>
          <w:lang w:bidi="bn-BD"/>
        </w:rPr>
        <w:t>প্রতি সন্দেহ পোষণ না করি</w:t>
      </w:r>
      <w:r w:rsidR="00DE4820">
        <w:rPr>
          <w:lang w:bidi="bn-BD"/>
        </w:rPr>
        <w:t>;</w:t>
      </w:r>
      <w:r>
        <w:rPr>
          <w:cs/>
          <w:lang w:bidi="bn-BD"/>
        </w:rPr>
        <w:t>বরং আমাদের অনুসন্ধান করা উচিত</w:t>
      </w:r>
      <w:r>
        <w:rPr>
          <w:lang w:bidi="bn-BD"/>
        </w:rPr>
        <w:t>,</w:t>
      </w:r>
      <w:r>
        <w:rPr>
          <w:cs/>
          <w:lang w:bidi="bn-BD"/>
        </w:rPr>
        <w:t>কেন আগুন জ্বলেনি</w:t>
      </w:r>
      <w:r>
        <w:rPr>
          <w:lang w:bidi="bn-BD"/>
        </w:rPr>
        <w:t xml:space="preserve">? </w:t>
      </w:r>
      <w:r>
        <w:rPr>
          <w:cs/>
          <w:lang w:bidi="bn-BD"/>
        </w:rPr>
        <w:t>এ বিষয়টির অর্থাৎ কাঠে আগুন না জ্বলার অন্য কোন শর্ত রয়েছে কি</w:t>
      </w:r>
      <w:r>
        <w:rPr>
          <w:lang w:bidi="bn-BD"/>
        </w:rPr>
        <w:t xml:space="preserve">? </w:t>
      </w:r>
      <w:r>
        <w:rPr>
          <w:cs/>
          <w:lang w:bidi="bn-BD"/>
        </w:rPr>
        <w:t>অথবা এর পেছনে অন্য কোন বাধা রয়েছে কি</w:t>
      </w:r>
      <w:r>
        <w:rPr>
          <w:lang w:bidi="bn-BD"/>
        </w:rPr>
        <w:t xml:space="preserve">? </w:t>
      </w:r>
      <w:r>
        <w:rPr>
          <w:cs/>
          <w:lang w:bidi="bn-BD"/>
        </w:rPr>
        <w:t>তখন দেখতে পাব যে</w:t>
      </w:r>
      <w:r>
        <w:rPr>
          <w:lang w:bidi="bn-BD"/>
        </w:rPr>
        <w:t>,</w:t>
      </w:r>
      <w:r>
        <w:rPr>
          <w:cs/>
          <w:lang w:bidi="bn-BD"/>
        </w:rPr>
        <w:t>ঘটনাটি ঘটার জন্য অন্যান্য শর্ত রয়েছে</w:t>
      </w:r>
      <w:r>
        <w:rPr>
          <w:lang w:bidi="bn-BD"/>
        </w:rPr>
        <w:t>,</w:t>
      </w:r>
      <w:r>
        <w:rPr>
          <w:cs/>
          <w:lang w:bidi="bn-BD"/>
        </w:rPr>
        <w:t>যেমন : অক্সিজেনের উপস্থিতি</w:t>
      </w:r>
      <w:r>
        <w:rPr>
          <w:lang w:bidi="bn-BD"/>
        </w:rPr>
        <w:t>,</w:t>
      </w:r>
      <w:r>
        <w:rPr>
          <w:cs/>
          <w:lang w:bidi="bn-BD"/>
        </w:rPr>
        <w:t>অন্যান্য বাধা</w:t>
      </w:r>
      <w:r>
        <w:rPr>
          <w:lang w:bidi="bn-BD"/>
        </w:rPr>
        <w:t>,</w:t>
      </w:r>
      <w:r>
        <w:rPr>
          <w:cs/>
          <w:lang w:bidi="bn-BD"/>
        </w:rPr>
        <w:t>যেমন : কাঠ ভিজা না থাকা</w:t>
      </w:r>
      <w:r>
        <w:rPr>
          <w:lang w:bidi="bn-BD"/>
        </w:rPr>
        <w:t>,</w:t>
      </w:r>
      <w:r>
        <w:rPr>
          <w:cs/>
          <w:lang w:bidi="bn-BD"/>
        </w:rPr>
        <w:t>কাঠের দাহ্যতা</w:t>
      </w:r>
      <w:r>
        <w:rPr>
          <w:lang w:bidi="bn-BD"/>
        </w:rPr>
        <w:t>,</w:t>
      </w:r>
      <w:r>
        <w:rPr>
          <w:cs/>
          <w:lang w:bidi="bn-BD"/>
        </w:rPr>
        <w:t>কাঠে আগুন জ্বলার জন্য প্রয়োজনীয় তাপমাত্রার উপস্থিতি থাকা</w:t>
      </w:r>
      <w:r>
        <w:rPr>
          <w:cs/>
          <w:lang w:bidi="hi-IN"/>
        </w:rPr>
        <w:t xml:space="preserve">। </w:t>
      </w:r>
      <w:r>
        <w:rPr>
          <w:cs/>
          <w:lang w:bidi="bn-BD"/>
        </w:rPr>
        <w:t>যদি সম্ভাব্য সকল বাধা দূর করা হয় অর্থাৎ পরিপূর্ণ কারণ উপস্থিত থাকে তাহলে নিশ্চিতভাবে কাঠ পুড়বে</w:t>
      </w:r>
      <w:r>
        <w:rPr>
          <w:cs/>
          <w:lang w:bidi="hi-IN"/>
        </w:rPr>
        <w:t xml:space="preserve">। </w:t>
      </w:r>
      <w:r>
        <w:rPr>
          <w:cs/>
          <w:lang w:bidi="bn-BD"/>
        </w:rPr>
        <w:t>এর বিপরীত হওয়ার অর্থ হলো এ বিষয়টির মিথ্যা প্রতিপন্ন হওয়া অর্থাৎ (সকল কারণ উপস্থিত ও উপযুক্ত পরিবেশ থাকা সত্ত্বেও আগুন না জ্বললে তখনই কেবল বলা যাবে) আগুন কাঠ (কার্যের) পোড়ার কারণ নয়</w:t>
      </w:r>
      <w:r>
        <w:rPr>
          <w:cs/>
          <w:lang w:bidi="hi-IN"/>
        </w:rPr>
        <w:t xml:space="preserve">। </w:t>
      </w:r>
      <w:r>
        <w:rPr>
          <w:cs/>
          <w:lang w:bidi="bn-BD"/>
        </w:rPr>
        <w:t>এ ধরনের শর্তের প্রভাব পরিপূর্ণ কারণের অংশ হিসেবে এবং অন্যান্য শর্তের সাথে কাজ করে</w:t>
      </w:r>
      <w:r>
        <w:rPr>
          <w:cs/>
          <w:lang w:bidi="hi-IN"/>
        </w:rPr>
        <w:t xml:space="preserve">। </w:t>
      </w:r>
    </w:p>
    <w:p w:rsidR="009C2867" w:rsidRDefault="009C2867" w:rsidP="009C2867">
      <w:pPr>
        <w:pStyle w:val="libNormal"/>
        <w:rPr>
          <w:lang w:bidi="bn-BD"/>
        </w:rPr>
      </w:pPr>
      <w:r>
        <w:rPr>
          <w:cs/>
          <w:lang w:bidi="bn-BD"/>
        </w:rPr>
        <w:t>কিন্তু প্রকৃতপক্ষে ঐ শর্তগুলো কী কী</w:t>
      </w:r>
      <w:r>
        <w:rPr>
          <w:lang w:bidi="bn-BD"/>
        </w:rPr>
        <w:t xml:space="preserve">? </w:t>
      </w:r>
      <w:r>
        <w:rPr>
          <w:cs/>
          <w:lang w:bidi="bn-BD"/>
        </w:rPr>
        <w:t>কোন কিছুর উৎপত্তির জন্য তারা স্বতন্ত্রভাবে কী পরিমাণ ভূমিকা রাখে</w:t>
      </w:r>
      <w:r>
        <w:rPr>
          <w:lang w:bidi="bn-BD"/>
        </w:rPr>
        <w:t xml:space="preserve">? </w:t>
      </w:r>
      <w:r>
        <w:rPr>
          <w:cs/>
          <w:lang w:bidi="bn-BD"/>
        </w:rPr>
        <w:t>এ ধরনের কার্য ও শর্তগুলোর প্রভাব সবক্ষেত্রে কি এক রকম</w:t>
      </w:r>
      <w:r>
        <w:rPr>
          <w:lang w:bidi="bn-BD"/>
        </w:rPr>
        <w:t xml:space="preserve">? </w:t>
      </w:r>
      <w:r>
        <w:rPr>
          <w:cs/>
          <w:lang w:bidi="bn-BD"/>
        </w:rPr>
        <w:t>এটা সম্ভব কি যে</w:t>
      </w:r>
      <w:r>
        <w:rPr>
          <w:lang w:bidi="bn-BD"/>
        </w:rPr>
        <w:t>,</w:t>
      </w:r>
      <w:r>
        <w:rPr>
          <w:cs/>
          <w:lang w:bidi="bn-BD"/>
        </w:rPr>
        <w:t>এই কার্যের কারণ এক ক্ষেত্রে মূল ভূমিকা পালন করবে</w:t>
      </w:r>
      <w:r>
        <w:rPr>
          <w:lang w:bidi="bn-BD"/>
        </w:rPr>
        <w:t>,</w:t>
      </w:r>
      <w:r>
        <w:rPr>
          <w:cs/>
          <w:lang w:bidi="bn-BD"/>
        </w:rPr>
        <w:t>কিন্তু অন্য ক্ষেত্রে ভিন্ন কোন ভূমিকা পালন করবে</w:t>
      </w:r>
      <w:r>
        <w:rPr>
          <w:lang w:bidi="bn-BD"/>
        </w:rPr>
        <w:t xml:space="preserve">? </w:t>
      </w:r>
      <w:r>
        <w:rPr>
          <w:cs/>
          <w:lang w:bidi="bn-BD"/>
        </w:rPr>
        <w:t>সব কারণের কার্য সাধনের পদ্ধতি কী রকম</w:t>
      </w:r>
      <w:r>
        <w:rPr>
          <w:lang w:bidi="bn-BD"/>
        </w:rPr>
        <w:t xml:space="preserve">? </w:t>
      </w:r>
      <w:r>
        <w:rPr>
          <w:cs/>
          <w:lang w:bidi="bn-BD"/>
        </w:rPr>
        <w:t>অন্য কোন উপাদান এতে প্রভাব বিস্তারের ক্ষেত্রে ভূমিকা পালন করে</w:t>
      </w:r>
      <w:r>
        <w:rPr>
          <w:lang w:bidi="bn-BD"/>
        </w:rPr>
        <w:t>,</w:t>
      </w:r>
      <w:r>
        <w:rPr>
          <w:cs/>
          <w:lang w:bidi="bn-BD"/>
        </w:rPr>
        <w:t>নাকি কারণ সরাসরি প্রভাব বিস্তার করে</w:t>
      </w:r>
      <w:r>
        <w:rPr>
          <w:lang w:bidi="bn-BD"/>
        </w:rPr>
        <w:t xml:space="preserve">? </w:t>
      </w:r>
      <w:r>
        <w:rPr>
          <w:cs/>
          <w:lang w:bidi="bn-BD"/>
        </w:rPr>
        <w:t>এ রকম অনেক প্রশ্ন রয়েছে</w:t>
      </w:r>
      <w:r w:rsidR="00DE4820">
        <w:rPr>
          <w:lang w:bidi="bn-BD"/>
        </w:rPr>
        <w:t>;</w:t>
      </w:r>
      <w:r>
        <w:rPr>
          <w:cs/>
          <w:lang w:bidi="bn-BD"/>
        </w:rPr>
        <w:t>মানবজাতির বুদ্ধিবৃত্তি ও চিন্তার গভীরতা এখনও এ পর্যায়ে পৌঁছেনি যে</w:t>
      </w:r>
      <w:r>
        <w:rPr>
          <w:lang w:bidi="bn-BD"/>
        </w:rPr>
        <w:t>,</w:t>
      </w:r>
      <w:r>
        <w:rPr>
          <w:cs/>
          <w:lang w:bidi="bn-BD"/>
        </w:rPr>
        <w:t>এ বিষয়গুলোর যথার্থ উত্তর দিতে সক্ষম</w:t>
      </w:r>
      <w:r>
        <w:rPr>
          <w:cs/>
          <w:lang w:bidi="hi-IN"/>
        </w:rPr>
        <w:t xml:space="preserve">। </w:t>
      </w:r>
      <w:r>
        <w:rPr>
          <w:cs/>
          <w:lang w:bidi="bn-BD"/>
        </w:rPr>
        <w:t>নবীদের দায়িত্ব হলো মানবজাতিকে এ ধরনের উপাদানের সাথে পরিচয় করিয়ে দেওয়া যা শুধু বুদ্ধিবৃত্তি বা পর্যবেক্ষণ ও অভিজ্ঞতা দ্বারা অর্জন করা সম্ভব নয়</w:t>
      </w:r>
      <w:r>
        <w:rPr>
          <w:cs/>
          <w:lang w:bidi="hi-IN"/>
        </w:rPr>
        <w:t xml:space="preserve">। </w:t>
      </w:r>
    </w:p>
    <w:p w:rsidR="009C2867" w:rsidRDefault="009C2867" w:rsidP="009C2867">
      <w:pPr>
        <w:pStyle w:val="libNormal"/>
        <w:rPr>
          <w:lang w:bidi="bn-BD"/>
        </w:rPr>
      </w:pPr>
      <w:r>
        <w:rPr>
          <w:cs/>
          <w:lang w:bidi="bn-BD"/>
        </w:rPr>
        <w:lastRenderedPageBreak/>
        <w:t>দর্শন ও ধর্মগ্রন্থের নির্ভরযোগ্য বক্তব্যের গভীর অনুসন্ধান করে যা পরিষ্কারভাবে অনুধাবন করা সম্ভব তা হলো কার্যকারণতন্ত্র কেবল বস্তুগত কার্যকারণ দিয়ে গঠিত হয় না</w:t>
      </w:r>
      <w:r w:rsidR="00DE4820">
        <w:rPr>
          <w:lang w:bidi="bn-BD"/>
        </w:rPr>
        <w:t>;</w:t>
      </w:r>
      <w:r>
        <w:rPr>
          <w:cs/>
          <w:lang w:bidi="bn-BD"/>
        </w:rPr>
        <w:t>বরং বস্তুজগতের কারণ অবস্তু ও অধ্যাত্ম জগতের দ্বারা নিয়ন্ত্রিত ও প্রভাবিত</w:t>
      </w:r>
      <w:r>
        <w:rPr>
          <w:cs/>
          <w:lang w:bidi="hi-IN"/>
        </w:rPr>
        <w:t xml:space="preserve">। </w:t>
      </w:r>
    </w:p>
    <w:p w:rsidR="009226FD" w:rsidRDefault="009226FD" w:rsidP="009C2867">
      <w:pPr>
        <w:pStyle w:val="libNormal"/>
        <w:rPr>
          <w:lang w:bidi="bn-BD"/>
        </w:rPr>
      </w:pPr>
      <w:r w:rsidRPr="009226FD">
        <w:rPr>
          <w:cs/>
          <w:lang w:bidi="bn-BD"/>
        </w:rPr>
        <w:t>৩. ইমাম হোসাইন (আ.)-এর শোক পালন ও ক্রন্দনের জন্য গুণগত এবং সংখ্যাগত দিক থেকে যে পুরস্কারের কথা ব্যাপকভাবে বর্ণিত হয়েছে সেক্ষেত্রে আশ্চর্য হওয়ার কিছু নেই। কারণ</w:t>
      </w:r>
      <w:r w:rsidRPr="009226FD">
        <w:rPr>
          <w:lang w:bidi="bn-BD"/>
        </w:rPr>
        <w:t>,</w:t>
      </w:r>
      <w:r w:rsidRPr="009226FD">
        <w:rPr>
          <w:cs/>
          <w:lang w:bidi="bn-BD"/>
        </w:rPr>
        <w:t>তিনি আত্মত্যাগ</w:t>
      </w:r>
      <w:r w:rsidRPr="009226FD">
        <w:rPr>
          <w:lang w:bidi="bn-BD"/>
        </w:rPr>
        <w:t>,</w:t>
      </w:r>
      <w:r w:rsidRPr="009226FD">
        <w:rPr>
          <w:cs/>
          <w:lang w:bidi="bn-BD"/>
        </w:rPr>
        <w:t>বীরত্ব</w:t>
      </w:r>
      <w:r w:rsidRPr="009226FD">
        <w:rPr>
          <w:lang w:bidi="bn-BD"/>
        </w:rPr>
        <w:t>,</w:t>
      </w:r>
      <w:r w:rsidRPr="009226FD">
        <w:rPr>
          <w:cs/>
          <w:lang w:bidi="bn-BD"/>
        </w:rPr>
        <w:t>আল্লাহর ওপর নির্ভরতার এত বড় নমুনা দেখিয়েছেন যে</w:t>
      </w:r>
      <w:r w:rsidRPr="009226FD">
        <w:rPr>
          <w:lang w:bidi="bn-BD"/>
        </w:rPr>
        <w:t>,</w:t>
      </w:r>
      <w:r w:rsidRPr="009226FD">
        <w:rPr>
          <w:cs/>
          <w:lang w:bidi="bn-BD"/>
        </w:rPr>
        <w:t>যা অবিস্মরণীয় ও বিরল</w:t>
      </w:r>
      <w:r w:rsidR="00DE4820">
        <w:rPr>
          <w:lang w:bidi="bn-BD"/>
        </w:rPr>
        <w:t>;</w:t>
      </w:r>
      <w:r w:rsidRPr="009226FD">
        <w:rPr>
          <w:cs/>
          <w:lang w:bidi="bn-BD"/>
        </w:rPr>
        <w:t>তিনি তাঁর সমগ্র অস্তিত্ব দিয়ে আল্লাহর সামনে আত্মসমর্পণ করেছেন। (তিনি এ আয়াতের প্রকৃত দৃষ্টান্ত : নিশ্চয় আমার নামায</w:t>
      </w:r>
      <w:r w:rsidRPr="009226FD">
        <w:rPr>
          <w:lang w:bidi="bn-BD"/>
        </w:rPr>
        <w:t>,</w:t>
      </w:r>
      <w:r w:rsidRPr="009226FD">
        <w:rPr>
          <w:cs/>
          <w:lang w:bidi="bn-BD"/>
        </w:rPr>
        <w:t>আমার ইবাদত</w:t>
      </w:r>
      <w:r w:rsidRPr="009226FD">
        <w:rPr>
          <w:lang w:bidi="bn-BD"/>
        </w:rPr>
        <w:t>,</w:t>
      </w:r>
      <w:r w:rsidRPr="009226FD">
        <w:rPr>
          <w:cs/>
          <w:lang w:bidi="bn-BD"/>
        </w:rPr>
        <w:t>আমার জীবন</w:t>
      </w:r>
      <w:r w:rsidRPr="009226FD">
        <w:rPr>
          <w:lang w:bidi="bn-BD"/>
        </w:rPr>
        <w:t>,</w:t>
      </w:r>
      <w:r w:rsidRPr="009226FD">
        <w:rPr>
          <w:cs/>
          <w:lang w:bidi="bn-BD"/>
        </w:rPr>
        <w:t>আমার মৃত্যু সেই আল্লাহর</w:t>
      </w:r>
      <w:r>
        <w:rPr>
          <w:cs/>
          <w:lang w:bidi="bn-BD"/>
        </w:rPr>
        <w:t xml:space="preserve"> জন্য যিনি জগৎসমূহের প্রতিপালক।</w:t>
      </w:r>
      <w:r w:rsidRPr="009226FD">
        <w:rPr>
          <w:rStyle w:val="libFootnotenumChar"/>
          <w:cs/>
          <w:lang w:bidi="bn-BD"/>
        </w:rPr>
        <w:t>৩৭৩</w:t>
      </w:r>
      <w:r w:rsidRPr="009226FD">
        <w:rPr>
          <w:cs/>
          <w:lang w:bidi="bn-BD"/>
        </w:rPr>
        <w:t>) তিনি তাঁর নির্ধারিত পরিণতির (শাহাদাতের) প্রতি সন্তুষ্ট ছিলেন</w:t>
      </w:r>
      <w:r w:rsidRPr="009226FD">
        <w:rPr>
          <w:rStyle w:val="libFootnotenumChar"/>
          <w:cs/>
          <w:lang w:bidi="bn-BD"/>
        </w:rPr>
        <w:t>৩৭৪</w:t>
      </w:r>
      <w:r>
        <w:rPr>
          <w:lang w:bidi="bn-BD"/>
        </w:rPr>
        <w:t>;</w:t>
      </w:r>
      <w:r w:rsidRPr="009226FD">
        <w:rPr>
          <w:cs/>
          <w:lang w:bidi="bn-BD"/>
        </w:rPr>
        <w:t>তিনি আত্মসম্মানবোধ</w:t>
      </w:r>
      <w:r w:rsidRPr="009226FD">
        <w:rPr>
          <w:lang w:bidi="bn-BD"/>
        </w:rPr>
        <w:t>,</w:t>
      </w:r>
      <w:r w:rsidRPr="009226FD">
        <w:rPr>
          <w:cs/>
          <w:lang w:bidi="bn-BD"/>
        </w:rPr>
        <w:t>আল্লাহর আনুগত্য</w:t>
      </w:r>
      <w:r w:rsidRPr="009226FD">
        <w:rPr>
          <w:lang w:bidi="bn-BD"/>
        </w:rPr>
        <w:t>,</w:t>
      </w:r>
      <w:r w:rsidRPr="009226FD">
        <w:rPr>
          <w:cs/>
          <w:lang w:bidi="bn-BD"/>
        </w:rPr>
        <w:t>ইসলামের প্রতিরক্ষায় মহাত্যাগ</w:t>
      </w:r>
      <w:r w:rsidRPr="009226FD">
        <w:rPr>
          <w:lang w:bidi="bn-BD"/>
        </w:rPr>
        <w:t>,</w:t>
      </w:r>
      <w:r w:rsidRPr="009226FD">
        <w:rPr>
          <w:cs/>
          <w:lang w:bidi="bn-BD"/>
        </w:rPr>
        <w:t>নিষ্ঠা</w:t>
      </w:r>
      <w:r w:rsidRPr="009226FD">
        <w:rPr>
          <w:lang w:bidi="bn-BD"/>
        </w:rPr>
        <w:t>,</w:t>
      </w:r>
      <w:r w:rsidRPr="009226FD">
        <w:rPr>
          <w:cs/>
          <w:lang w:bidi="bn-BD"/>
        </w:rPr>
        <w:t>সাহসিকতা ও ধৈর্যের প্রতীক। তিনি আল্লাহর ওপর পূর্ণ বিশ্বাস নিয়ে ইতিহাসের সবচেয়ে বিয়োগান্ত ঘটনার মুখোমুখি হয়েছিলেন</w:t>
      </w:r>
      <w:r w:rsidR="00DE4820">
        <w:rPr>
          <w:lang w:bidi="bn-BD"/>
        </w:rPr>
        <w:t>;</w:t>
      </w:r>
      <w:r w:rsidRPr="009226FD">
        <w:rPr>
          <w:cs/>
          <w:lang w:bidi="bn-BD"/>
        </w:rPr>
        <w:t xml:space="preserve">এসকল কর্মের বিনিময়ে তিনি এ পুরস্কারের যোগ্য। নিচের ঘটনাটির প্রতি বিশেষভাবে লক্ষ্য করলে এটি পরিষ্কারভাবে অনুধাবন করা সম্ভব হবে। </w:t>
      </w:r>
    </w:p>
    <w:p w:rsidR="009C2867" w:rsidRDefault="009C2867" w:rsidP="009C2867">
      <w:pPr>
        <w:pStyle w:val="libNormal"/>
        <w:rPr>
          <w:lang w:bidi="bn-BD"/>
        </w:rPr>
      </w:pPr>
      <w:r>
        <w:rPr>
          <w:cs/>
          <w:lang w:bidi="bn-BD"/>
        </w:rPr>
        <w:t>আল্লামা বাহরুল উলূম নিয়মিত সামেররাতে ইমাম হাসান আসকারী ও ইমাম হাদী (আ.)-এর মাযারে যিয়ারত করতে যেতেন</w:t>
      </w:r>
      <w:r>
        <w:rPr>
          <w:cs/>
          <w:lang w:bidi="hi-IN"/>
        </w:rPr>
        <w:t xml:space="preserve">। </w:t>
      </w:r>
      <w:r>
        <w:rPr>
          <w:cs/>
          <w:lang w:bidi="bn-BD"/>
        </w:rPr>
        <w:t>কোন একদিন যিয়ারতের জন্য যাওয়ার সময় পথিমধ্যে ইমাম হোসাইন (আ.)-এর জন্য ক্রন্দন করার কারণে গুনাহ মাফ হওয়ার ফজিলত সম্পর্কে চিন্তা করছিলেন</w:t>
      </w:r>
      <w:r>
        <w:rPr>
          <w:cs/>
          <w:lang w:bidi="hi-IN"/>
        </w:rPr>
        <w:t xml:space="preserve">। </w:t>
      </w:r>
      <w:r>
        <w:rPr>
          <w:cs/>
          <w:lang w:bidi="bn-BD"/>
        </w:rPr>
        <w:t xml:space="preserve">একজন আরব অশ্বারোহী তাঁর সামনে এসে সালাম দিয়ে জিজ্ঞেস করলেন : </w:t>
      </w:r>
      <w:r w:rsidRPr="0061583D">
        <w:rPr>
          <w:rStyle w:val="libAlaemChar"/>
        </w:rPr>
        <w:t>‘</w:t>
      </w:r>
      <w:r>
        <w:rPr>
          <w:cs/>
          <w:lang w:bidi="bn-BD"/>
        </w:rPr>
        <w:t>হে রাসূল (সা.)-এর বংশধর (সাইয়্যেদ)! আপনাকে বেশ চিন্তিত বলে মনে হচ্ছে</w:t>
      </w:r>
      <w:r>
        <w:rPr>
          <w:cs/>
          <w:lang w:bidi="hi-IN"/>
        </w:rPr>
        <w:t xml:space="preserve">। </w:t>
      </w:r>
      <w:r>
        <w:rPr>
          <w:cs/>
          <w:lang w:bidi="bn-BD"/>
        </w:rPr>
        <w:t>যদি কোন জ্ঞানগত বিষয়ে প্রশ্ন থাকে তাহলে আমাকে জিজ্ঞেস করতে পারেন</w:t>
      </w:r>
      <w:r w:rsidR="00DE4820">
        <w:rPr>
          <w:lang w:bidi="bn-BD"/>
        </w:rPr>
        <w:t>;</w:t>
      </w:r>
      <w:r>
        <w:rPr>
          <w:cs/>
          <w:lang w:bidi="bn-BD"/>
        </w:rPr>
        <w:t>হয়তো আমি আপনাকে সাহায্য করতে পারব</w:t>
      </w:r>
      <w:r>
        <w:rPr>
          <w:cs/>
          <w:lang w:bidi="hi-IN"/>
        </w:rPr>
        <w:t>।</w:t>
      </w:r>
      <w:r w:rsidRPr="009C2867">
        <w:rPr>
          <w:rStyle w:val="libArCharChar"/>
          <w:rFonts w:eastAsia="Calibri" w:hint="cs"/>
          <w:rtl/>
          <w:cs/>
        </w:rPr>
        <w:t>’</w:t>
      </w:r>
      <w:r>
        <w:rPr>
          <w:lang w:bidi="bn-BD"/>
        </w:rPr>
        <w:t xml:space="preserve"> </w:t>
      </w:r>
      <w:r>
        <w:rPr>
          <w:cs/>
          <w:lang w:bidi="bn-BD"/>
        </w:rPr>
        <w:t xml:space="preserve">বাহরুল উলূম বললেন : </w:t>
      </w:r>
      <w:r w:rsidRPr="0061583D">
        <w:rPr>
          <w:rStyle w:val="libAlaemChar"/>
        </w:rPr>
        <w:t>‘</w:t>
      </w:r>
      <w:r>
        <w:rPr>
          <w:cs/>
          <w:lang w:bidi="bn-BD"/>
        </w:rPr>
        <w:t>এ চিন্তায় মগ্ন ছিলাম যে</w:t>
      </w:r>
      <w:r>
        <w:rPr>
          <w:lang w:bidi="bn-BD"/>
        </w:rPr>
        <w:t>,</w:t>
      </w:r>
      <w:r>
        <w:rPr>
          <w:cs/>
          <w:lang w:bidi="bn-BD"/>
        </w:rPr>
        <w:t>কীভাবে আল্লাহ তা</w:t>
      </w:r>
      <w:r w:rsidRPr="0061583D">
        <w:rPr>
          <w:rStyle w:val="libAlaemChar"/>
        </w:rPr>
        <w:t>‘</w:t>
      </w:r>
      <w:r>
        <w:rPr>
          <w:cs/>
          <w:lang w:bidi="bn-BD"/>
        </w:rPr>
        <w:t>আলা শহীদদের নেতা ইমাম হোসাইন (আ.)-এর যিয়ারতকারী ও তাঁর ক্রন্দনকারীদের জন্য এত বেশি পরিমাণ পুরস্কার ঘোষণা করেছেন</w:t>
      </w:r>
      <w:r>
        <w:rPr>
          <w:lang w:bidi="bn-BD"/>
        </w:rPr>
        <w:t xml:space="preserve">? </w:t>
      </w:r>
      <w:r>
        <w:rPr>
          <w:cs/>
          <w:lang w:bidi="bn-BD"/>
        </w:rPr>
        <w:t>উদাহরণস্বরূপ</w:t>
      </w:r>
      <w:r>
        <w:rPr>
          <w:lang w:bidi="bn-BD"/>
        </w:rPr>
        <w:t>,</w:t>
      </w:r>
      <w:r>
        <w:rPr>
          <w:cs/>
          <w:lang w:bidi="bn-BD"/>
        </w:rPr>
        <w:t xml:space="preserve">কোন যিয়ারতকারী যিয়ারতের </w:t>
      </w:r>
      <w:r>
        <w:rPr>
          <w:cs/>
          <w:lang w:bidi="bn-BD"/>
        </w:rPr>
        <w:lastRenderedPageBreak/>
        <w:t>উদ্দেশ্যে যখন পা বাড়ায় তখন তার প্রত্যেক পদক্ষেপের জন্য একটি ফরজ হজ ও একটি উমরা হজের সওয়াব তার আমলনামায় লেখা হয়</w:t>
      </w:r>
      <w:r>
        <w:rPr>
          <w:cs/>
          <w:lang w:bidi="hi-IN"/>
        </w:rPr>
        <w:t xml:space="preserve">। </w:t>
      </w:r>
      <w:r>
        <w:rPr>
          <w:cs/>
          <w:lang w:bidi="bn-BD"/>
        </w:rPr>
        <w:t>এক ফোঁটা অশ্রুর বিনিময়ে সমস্ত সগীরা ও কবীরা গুনাহ ক্ষমা করে দেওয়া হয়</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ঐ অশ্বারোহী বললেন : </w:t>
      </w:r>
      <w:r w:rsidRPr="0061583D">
        <w:rPr>
          <w:rStyle w:val="libAlaemChar"/>
        </w:rPr>
        <w:t>“</w:t>
      </w:r>
      <w:r>
        <w:rPr>
          <w:cs/>
          <w:lang w:bidi="bn-BD"/>
        </w:rPr>
        <w:t>আশ্চর্যান্বিত হওয়ার কিছু নেই</w:t>
      </w:r>
      <w:r>
        <w:rPr>
          <w:cs/>
          <w:lang w:bidi="hi-IN"/>
        </w:rPr>
        <w:t xml:space="preserve">। </w:t>
      </w:r>
      <w:r>
        <w:rPr>
          <w:cs/>
          <w:lang w:bidi="bn-BD"/>
        </w:rPr>
        <w:t>আপনাকে একটি উদাহরণ দিচ্ছি যাতে বিষয়টি আপনার নিকট সুস্পষ্ট হয়</w:t>
      </w:r>
      <w:r>
        <w:rPr>
          <w:cs/>
          <w:lang w:bidi="hi-IN"/>
        </w:rPr>
        <w:t xml:space="preserve">। </w:t>
      </w:r>
      <w:r>
        <w:rPr>
          <w:cs/>
          <w:lang w:bidi="bn-BD"/>
        </w:rPr>
        <w:t>কোন একজন বাদশা শিকার করার স্থানে তাঁর সঙ্গী-সাথিদের থেকে অনেক দূরে চলে গিয়েছিলেন</w:t>
      </w:r>
      <w:r>
        <w:rPr>
          <w:cs/>
          <w:lang w:bidi="hi-IN"/>
        </w:rPr>
        <w:t xml:space="preserve">। </w:t>
      </w:r>
      <w:r>
        <w:rPr>
          <w:cs/>
          <w:lang w:bidi="bn-BD"/>
        </w:rPr>
        <w:t>অবশেষে সঙ্গীদের থেকে বিচ্ছিন্ন হয়ে জনহীন এক মরুভূমিতে উপনীত হলেন</w:t>
      </w:r>
      <w:r>
        <w:rPr>
          <w:cs/>
          <w:lang w:bidi="hi-IN"/>
        </w:rPr>
        <w:t xml:space="preserve">। </w:t>
      </w:r>
      <w:r>
        <w:rPr>
          <w:cs/>
          <w:lang w:bidi="bn-BD"/>
        </w:rPr>
        <w:t>দীর্ঘক্ষণ চলতে চলতে প্রচণ্ড ক্লান্ত হয়ে পড়লেন</w:t>
      </w:r>
      <w:r>
        <w:rPr>
          <w:cs/>
          <w:lang w:bidi="hi-IN"/>
        </w:rPr>
        <w:t xml:space="preserve">। </w:t>
      </w:r>
      <w:r>
        <w:rPr>
          <w:cs/>
          <w:lang w:bidi="bn-BD"/>
        </w:rPr>
        <w:t>কিন্তু ফিরে আসার পথ পেলেন না</w:t>
      </w:r>
      <w:r>
        <w:rPr>
          <w:cs/>
          <w:lang w:bidi="hi-IN"/>
        </w:rPr>
        <w:t xml:space="preserve">। </w:t>
      </w:r>
      <w:r>
        <w:rPr>
          <w:cs/>
          <w:lang w:bidi="bn-BD"/>
        </w:rPr>
        <w:t>এদিকে চরম ক্ষুধা ও তৃষ্ণায় তাঁর প্রাণ ওষ্ঠাগত</w:t>
      </w:r>
      <w:r>
        <w:rPr>
          <w:cs/>
          <w:lang w:bidi="hi-IN"/>
        </w:rPr>
        <w:t xml:space="preserve">। </w:t>
      </w:r>
      <w:r>
        <w:rPr>
          <w:cs/>
          <w:lang w:bidi="bn-BD"/>
        </w:rPr>
        <w:t>নিজের জীবনের ব্যাপারে নিরাশ হয়ে পড়লেন</w:t>
      </w:r>
      <w:r>
        <w:rPr>
          <w:cs/>
          <w:lang w:bidi="hi-IN"/>
        </w:rPr>
        <w:t xml:space="preserve">। </w:t>
      </w:r>
      <w:r>
        <w:rPr>
          <w:cs/>
          <w:lang w:bidi="bn-BD"/>
        </w:rPr>
        <w:t>অবশেষে অজ্ঞান অবস্থায় পড়ে রইলেন</w:t>
      </w:r>
      <w:r>
        <w:rPr>
          <w:cs/>
          <w:lang w:bidi="hi-IN"/>
        </w:rPr>
        <w:t xml:space="preserve">। </w:t>
      </w:r>
      <w:r>
        <w:rPr>
          <w:cs/>
          <w:lang w:bidi="bn-BD"/>
        </w:rPr>
        <w:t>যখন জ্ঞান ফিরল নিজেকে একটি তাঁবুতে দেখতে পেলেন</w:t>
      </w:r>
      <w:r>
        <w:rPr>
          <w:cs/>
          <w:lang w:bidi="hi-IN"/>
        </w:rPr>
        <w:t xml:space="preserve">। </w:t>
      </w:r>
      <w:r>
        <w:rPr>
          <w:cs/>
          <w:lang w:bidi="bn-BD"/>
        </w:rPr>
        <w:t>সেখানে একজন বৃদ্ধাকে তাঁর সন্তানের সাথে দেখলেন</w:t>
      </w:r>
      <w:r>
        <w:rPr>
          <w:cs/>
          <w:lang w:bidi="hi-IN"/>
        </w:rPr>
        <w:t xml:space="preserve">। </w:t>
      </w:r>
      <w:r>
        <w:rPr>
          <w:cs/>
          <w:lang w:bidi="bn-BD"/>
        </w:rPr>
        <w:t>তাঁদের একটি ছাগল ছিল যার দুধ দিয়ে তারা জীবিকা নির্বাহ করত</w:t>
      </w:r>
      <w:r w:rsidR="00DE4820">
        <w:rPr>
          <w:lang w:bidi="bn-BD"/>
        </w:rPr>
        <w:t>;</w:t>
      </w:r>
      <w:r>
        <w:rPr>
          <w:cs/>
          <w:lang w:bidi="bn-BD"/>
        </w:rPr>
        <w:t>এছাড়া তাঁদের আর কিছু ছিল না</w:t>
      </w:r>
      <w:r>
        <w:rPr>
          <w:cs/>
          <w:lang w:bidi="hi-IN"/>
        </w:rPr>
        <w:t xml:space="preserve">। </w:t>
      </w:r>
      <w:r>
        <w:rPr>
          <w:cs/>
          <w:lang w:bidi="bn-BD"/>
        </w:rPr>
        <w:t>বৃদ্ধা ছাগলটিকে জবাই করে খাবার তৈরি করে বাদশার সামনে রাখলেন</w:t>
      </w:r>
      <w:r>
        <w:rPr>
          <w:cs/>
          <w:lang w:bidi="hi-IN"/>
        </w:rPr>
        <w:t xml:space="preserve">। </w:t>
      </w:r>
      <w:r>
        <w:rPr>
          <w:cs/>
          <w:lang w:bidi="bn-BD"/>
        </w:rPr>
        <w:t>বৃদ্ধা বাদশাকে চিনতেন না</w:t>
      </w:r>
      <w:r>
        <w:rPr>
          <w:lang w:bidi="bn-BD"/>
        </w:rPr>
        <w:t>,</w:t>
      </w:r>
      <w:r>
        <w:rPr>
          <w:cs/>
          <w:lang w:bidi="bn-BD"/>
        </w:rPr>
        <w:t>শুধু মেহমানের সম্মানের জন্য তিনি এ কাজ করেছিলেন</w:t>
      </w:r>
      <w:r>
        <w:rPr>
          <w:cs/>
          <w:lang w:bidi="hi-IN"/>
        </w:rPr>
        <w:t xml:space="preserve">। </w:t>
      </w:r>
      <w:r>
        <w:rPr>
          <w:cs/>
          <w:lang w:bidi="bn-BD"/>
        </w:rPr>
        <w:t>বাদশা সেখানে রাত্রি যাপন করলেন এবং পরের দিন বৃদ্ধার সন্তানের সাহায্যে প্রাসাদে ফিরে আসলেন</w:t>
      </w:r>
      <w:r>
        <w:rPr>
          <w:cs/>
          <w:lang w:bidi="hi-IN"/>
        </w:rPr>
        <w:t xml:space="preserve">। </w:t>
      </w:r>
      <w:r>
        <w:rPr>
          <w:cs/>
          <w:lang w:bidi="bn-BD"/>
        </w:rPr>
        <w:t>প্রাসাদের লোকদের কাছে গত রাতের ঘটনা বর্ণনা করে বললেন : শিকার করতে গিয়ে সঙ্গীদের থেকে দূরে চলে গিয়েছিলাম</w:t>
      </w:r>
      <w:r>
        <w:rPr>
          <w:lang w:bidi="bn-BD"/>
        </w:rPr>
        <w:t>,</w:t>
      </w:r>
      <w:r>
        <w:rPr>
          <w:cs/>
          <w:lang w:bidi="bn-BD"/>
        </w:rPr>
        <w:t>আবহাওয়াও প্রচণ্ড গরম ছিল</w:t>
      </w:r>
      <w:r>
        <w:rPr>
          <w:cs/>
          <w:lang w:bidi="hi-IN"/>
        </w:rPr>
        <w:t xml:space="preserve">। </w:t>
      </w:r>
      <w:r>
        <w:rPr>
          <w:cs/>
          <w:lang w:bidi="bn-BD"/>
        </w:rPr>
        <w:t>ফলে প্রচণ্ড ক্ষুধা-তৃষ্ণায় অজ্ঞান হয়ে গিয়েছিলাম</w:t>
      </w:r>
      <w:r>
        <w:rPr>
          <w:cs/>
          <w:lang w:bidi="hi-IN"/>
        </w:rPr>
        <w:t xml:space="preserve">। </w:t>
      </w:r>
      <w:r>
        <w:rPr>
          <w:cs/>
          <w:lang w:bidi="bn-BD"/>
        </w:rPr>
        <w:t>জ্ঞান ফেরার পর নিজেকে এক বৃদ্ধার তাঁবুতে দেখলাম</w:t>
      </w:r>
      <w:r>
        <w:rPr>
          <w:cs/>
          <w:lang w:bidi="hi-IN"/>
        </w:rPr>
        <w:t xml:space="preserve">। </w:t>
      </w:r>
      <w:r>
        <w:rPr>
          <w:cs/>
          <w:lang w:bidi="bn-BD"/>
        </w:rPr>
        <w:t>সে আমাকে চিনত না</w:t>
      </w:r>
      <w:r>
        <w:rPr>
          <w:cs/>
          <w:lang w:bidi="hi-IN"/>
        </w:rPr>
        <w:t xml:space="preserve">। </w:t>
      </w:r>
      <w:r>
        <w:rPr>
          <w:cs/>
          <w:lang w:bidi="bn-BD"/>
        </w:rPr>
        <w:t>কিন্তু তাদের একমাত্র মূলধন-যা দিয়ে তারা জীবিকা নির্বাহ করত-ছাগলটি আমার জন্য জবাই করল এবং খাদ্য তৈরি করল</w:t>
      </w:r>
      <w:r>
        <w:rPr>
          <w:cs/>
          <w:lang w:bidi="hi-IN"/>
        </w:rPr>
        <w:t xml:space="preserve">। </w:t>
      </w:r>
      <w:r>
        <w:rPr>
          <w:cs/>
          <w:lang w:bidi="bn-BD"/>
        </w:rPr>
        <w:t>এই ভালোবাসা ও সম্মানের বিনিময়ে আমার তাদেরকে কী উপহার দেওয়া উচিত</w:t>
      </w:r>
      <w:r>
        <w:rPr>
          <w:lang w:bidi="bn-BD"/>
        </w:rPr>
        <w:t xml:space="preserve">? </w:t>
      </w:r>
      <w:r>
        <w:rPr>
          <w:cs/>
          <w:lang w:bidi="bn-BD"/>
        </w:rPr>
        <w:t>কিভাবে আমি তাদের প্রতিদান দেব</w:t>
      </w:r>
      <w:r>
        <w:rPr>
          <w:lang w:bidi="bn-BD"/>
        </w:rPr>
        <w:t>?</w:t>
      </w:r>
      <w:r w:rsidRPr="0061583D">
        <w:rPr>
          <w:rStyle w:val="libAlaemChar"/>
        </w:rPr>
        <w:t>’</w:t>
      </w:r>
      <w:r>
        <w:rPr>
          <w:lang w:bidi="bn-BD"/>
        </w:rPr>
        <w:t xml:space="preserve"> </w:t>
      </w:r>
      <w:r>
        <w:rPr>
          <w:cs/>
          <w:lang w:bidi="bn-BD"/>
        </w:rPr>
        <w:t xml:space="preserve">একজন মন্ত্রী বললেন : </w:t>
      </w:r>
      <w:r w:rsidRPr="0061583D">
        <w:rPr>
          <w:rStyle w:val="libAlaemChar"/>
        </w:rPr>
        <w:t>‘</w:t>
      </w:r>
      <w:r>
        <w:rPr>
          <w:cs/>
          <w:lang w:bidi="bn-BD"/>
        </w:rPr>
        <w:t>তাদেরকে একশ</w:t>
      </w:r>
      <w:r w:rsidRPr="0061583D">
        <w:rPr>
          <w:rStyle w:val="libAlaemChar"/>
        </w:rPr>
        <w:t>’</w:t>
      </w:r>
      <w:r>
        <w:rPr>
          <w:lang w:bidi="bn-BD"/>
        </w:rPr>
        <w:t xml:space="preserve"> </w:t>
      </w:r>
      <w:r>
        <w:rPr>
          <w:cs/>
          <w:lang w:bidi="bn-BD"/>
        </w:rPr>
        <w:t>ছাগল দান করুন</w:t>
      </w:r>
      <w:r>
        <w:rPr>
          <w:cs/>
          <w:lang w:bidi="hi-IN"/>
        </w:rPr>
        <w:t>।</w:t>
      </w:r>
      <w:r w:rsidRPr="009C2867">
        <w:rPr>
          <w:rStyle w:val="libArCharChar"/>
          <w:rFonts w:eastAsia="Calibri" w:hint="cs"/>
          <w:rtl/>
          <w:cs/>
        </w:rPr>
        <w:t>’</w:t>
      </w:r>
      <w:r>
        <w:rPr>
          <w:lang w:bidi="bn-BD"/>
        </w:rPr>
        <w:t xml:space="preserve"> </w:t>
      </w:r>
      <w:r>
        <w:rPr>
          <w:cs/>
          <w:lang w:bidi="bn-BD"/>
        </w:rPr>
        <w:t xml:space="preserve">আরেকজন বললেন : </w:t>
      </w:r>
      <w:r w:rsidRPr="0061583D">
        <w:rPr>
          <w:rStyle w:val="libAlaemChar"/>
        </w:rPr>
        <w:t>‘</w:t>
      </w:r>
      <w:r>
        <w:rPr>
          <w:cs/>
          <w:lang w:bidi="bn-BD"/>
        </w:rPr>
        <w:t>একশ</w:t>
      </w:r>
      <w:r w:rsidRPr="0061583D">
        <w:rPr>
          <w:rStyle w:val="libAlaemChar"/>
        </w:rPr>
        <w:t>’</w:t>
      </w:r>
      <w:r>
        <w:rPr>
          <w:lang w:bidi="bn-BD"/>
        </w:rPr>
        <w:t xml:space="preserve"> </w:t>
      </w:r>
      <w:r>
        <w:rPr>
          <w:cs/>
          <w:lang w:bidi="bn-BD"/>
        </w:rPr>
        <w:t>ছাগল ও একশ</w:t>
      </w:r>
      <w:r w:rsidRPr="0061583D">
        <w:rPr>
          <w:rStyle w:val="libAlaemChar"/>
        </w:rPr>
        <w:t>’</w:t>
      </w:r>
      <w:r>
        <w:rPr>
          <w:lang w:bidi="bn-BD"/>
        </w:rPr>
        <w:t xml:space="preserve"> </w:t>
      </w:r>
      <w:r>
        <w:rPr>
          <w:cs/>
          <w:lang w:bidi="bn-BD"/>
        </w:rPr>
        <w:t>স্বর্ণমুদ্রা দান করুন</w:t>
      </w:r>
      <w:r>
        <w:rPr>
          <w:cs/>
          <w:lang w:bidi="hi-IN"/>
        </w:rPr>
        <w:t>।</w:t>
      </w:r>
      <w:r w:rsidRPr="009C2867">
        <w:rPr>
          <w:rStyle w:val="libArCharChar"/>
          <w:rFonts w:eastAsia="Calibri" w:hint="cs"/>
          <w:rtl/>
          <w:cs/>
        </w:rPr>
        <w:t>’</w:t>
      </w:r>
      <w:r>
        <w:rPr>
          <w:lang w:bidi="bn-BD"/>
        </w:rPr>
        <w:t xml:space="preserve"> </w:t>
      </w:r>
      <w:r>
        <w:rPr>
          <w:cs/>
          <w:lang w:bidi="bn-BD"/>
        </w:rPr>
        <w:t xml:space="preserve">অন্য একজন বললেন : </w:t>
      </w:r>
      <w:r w:rsidRPr="0061583D">
        <w:rPr>
          <w:rStyle w:val="libAlaemChar"/>
        </w:rPr>
        <w:t>‘</w:t>
      </w:r>
      <w:r>
        <w:rPr>
          <w:cs/>
          <w:lang w:bidi="bn-BD"/>
        </w:rPr>
        <w:t>অমুক ভূমিটি তাদেরকে দান করুন</w:t>
      </w:r>
      <w:r>
        <w:rPr>
          <w:cs/>
          <w:lang w:bidi="hi-IN"/>
        </w:rPr>
        <w:t>।</w:t>
      </w:r>
      <w:r w:rsidRPr="009C2867">
        <w:rPr>
          <w:rStyle w:val="libArCharChar"/>
          <w:rFonts w:eastAsia="Calibri" w:hint="cs"/>
          <w:rtl/>
          <w:cs/>
        </w:rPr>
        <w:t>’</w:t>
      </w:r>
      <w:r>
        <w:rPr>
          <w:lang w:bidi="bn-BD"/>
        </w:rPr>
        <w:t xml:space="preserve"> </w:t>
      </w:r>
      <w:r>
        <w:rPr>
          <w:cs/>
          <w:lang w:bidi="bn-BD"/>
        </w:rPr>
        <w:t xml:space="preserve">বাদশা এ সকল </w:t>
      </w:r>
      <w:r>
        <w:rPr>
          <w:cs/>
          <w:lang w:bidi="bn-BD"/>
        </w:rPr>
        <w:lastRenderedPageBreak/>
        <w:t xml:space="preserve">সমাধান শুনে বললেন : </w:t>
      </w:r>
      <w:r w:rsidRPr="0061583D">
        <w:rPr>
          <w:rStyle w:val="libAlaemChar"/>
        </w:rPr>
        <w:t>‘</w:t>
      </w:r>
      <w:r>
        <w:rPr>
          <w:cs/>
          <w:lang w:bidi="bn-BD"/>
        </w:rPr>
        <w:t>যা কিছুই দিই না কেন</w:t>
      </w:r>
      <w:r>
        <w:rPr>
          <w:lang w:bidi="bn-BD"/>
        </w:rPr>
        <w:t>,</w:t>
      </w:r>
      <w:r>
        <w:rPr>
          <w:cs/>
          <w:lang w:bidi="bn-BD"/>
        </w:rPr>
        <w:t>তার বিনিময় বলে গণ্য হবে না</w:t>
      </w:r>
      <w:r>
        <w:rPr>
          <w:cs/>
          <w:lang w:bidi="hi-IN"/>
        </w:rPr>
        <w:t xml:space="preserve">। </w:t>
      </w:r>
      <w:r>
        <w:rPr>
          <w:cs/>
          <w:lang w:bidi="bn-BD"/>
        </w:rPr>
        <w:t>যদি রাজত্ব</w:t>
      </w:r>
      <w:r>
        <w:rPr>
          <w:lang w:bidi="bn-BD"/>
        </w:rPr>
        <w:t>,</w:t>
      </w:r>
      <w:r>
        <w:rPr>
          <w:cs/>
          <w:lang w:bidi="bn-BD"/>
        </w:rPr>
        <w:t>রাজমুকুট এবং রাজসিংহাসনের সবকিছু দান করি তাহলেই হয়তো সমপরিমাণ দান করলাম</w:t>
      </w:r>
      <w:r>
        <w:rPr>
          <w:cs/>
          <w:lang w:bidi="hi-IN"/>
        </w:rPr>
        <w:t xml:space="preserve">। </w:t>
      </w:r>
      <w:r>
        <w:rPr>
          <w:cs/>
          <w:lang w:bidi="bn-BD"/>
        </w:rPr>
        <w:t>কেননা</w:t>
      </w:r>
      <w:r>
        <w:rPr>
          <w:lang w:bidi="bn-BD"/>
        </w:rPr>
        <w:t>,</w:t>
      </w:r>
      <w:r>
        <w:rPr>
          <w:cs/>
          <w:lang w:bidi="bn-BD"/>
        </w:rPr>
        <w:t>তাদের যা কিছু ছিল সবই আমাকে দিয়েছে ও আমার প্রাণ রক্ষা করেছে</w:t>
      </w:r>
      <w:r w:rsidR="00DE4820">
        <w:rPr>
          <w:lang w:bidi="bn-BD"/>
        </w:rPr>
        <w:t>;</w:t>
      </w:r>
      <w:r>
        <w:rPr>
          <w:cs/>
          <w:lang w:bidi="bn-BD"/>
        </w:rPr>
        <w:t>আমারও উচিত আমার সবই তাদেরকে দেওয়া</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শহীদদের নেতা ইমাম হোসাইন (আ.) তাঁর ধন-সম্পদ</w:t>
      </w:r>
      <w:r>
        <w:rPr>
          <w:lang w:bidi="bn-BD"/>
        </w:rPr>
        <w:t>,</w:t>
      </w:r>
      <w:r>
        <w:rPr>
          <w:cs/>
          <w:lang w:bidi="bn-BD"/>
        </w:rPr>
        <w:t>সন্তান-সন্ততি</w:t>
      </w:r>
      <w:r>
        <w:rPr>
          <w:lang w:bidi="bn-BD"/>
        </w:rPr>
        <w:t>,</w:t>
      </w:r>
      <w:r>
        <w:rPr>
          <w:cs/>
          <w:lang w:bidi="bn-BD"/>
        </w:rPr>
        <w:t>ভাই-বোন</w:t>
      </w:r>
      <w:r>
        <w:rPr>
          <w:lang w:bidi="bn-BD"/>
        </w:rPr>
        <w:t>,</w:t>
      </w:r>
      <w:r>
        <w:rPr>
          <w:cs/>
          <w:lang w:bidi="bn-BD"/>
        </w:rPr>
        <w:t>মাথা ও শরীর যা কিছু ছিল সবকিছুই আল্লাহর রাস্তায় দান করেছেন</w:t>
      </w:r>
      <w:r>
        <w:rPr>
          <w:cs/>
          <w:lang w:bidi="hi-IN"/>
        </w:rPr>
        <w:t xml:space="preserve">। </w:t>
      </w:r>
      <w:r>
        <w:rPr>
          <w:cs/>
          <w:lang w:bidi="bn-IN"/>
        </w:rPr>
        <w:t>এখন আল্লাহ যদি তাঁদেরকে এত বেশি পুরস্কার দান করেন</w:t>
      </w:r>
    </w:p>
    <w:p w:rsidR="009C2867" w:rsidRDefault="009C2867" w:rsidP="009C2867">
      <w:pPr>
        <w:pStyle w:val="libNormal"/>
        <w:rPr>
          <w:rStyle w:val="libFootnotenumChar"/>
          <w:lang w:bidi="bn-IN"/>
        </w:rPr>
      </w:pPr>
      <w:r>
        <w:rPr>
          <w:cs/>
          <w:lang w:bidi="bn-BD"/>
        </w:rPr>
        <w:t>তাহলে আশ্চর্যান্বিত হওয়ার কিছুই নেই</w:t>
      </w:r>
      <w:r>
        <w:rPr>
          <w:cs/>
          <w:lang w:bidi="hi-IN"/>
        </w:rPr>
        <w:t xml:space="preserve">। </w:t>
      </w:r>
      <w:r w:rsidRPr="0061583D">
        <w:rPr>
          <w:rStyle w:val="libAlaemChar"/>
        </w:rPr>
        <w:t>”</w:t>
      </w:r>
      <w:r>
        <w:rPr>
          <w:lang w:bidi="bn-BD"/>
        </w:rPr>
        <w:t xml:space="preserve"> </w:t>
      </w:r>
      <w:r>
        <w:rPr>
          <w:cs/>
          <w:lang w:bidi="bn-BD"/>
        </w:rPr>
        <w:t>এ কথা শেষ হওয়া মাত্র বাহরুল উলূমের সামনে থেকে লোকটি উধাও হয়ে গেলেন</w:t>
      </w:r>
      <w:r>
        <w:rPr>
          <w:cs/>
          <w:lang w:bidi="hi-IN"/>
        </w:rPr>
        <w:t>।</w:t>
      </w:r>
      <w:r w:rsidRPr="0063312D">
        <w:rPr>
          <w:rStyle w:val="libFootnotenumChar"/>
          <w:cs/>
          <w:lang w:bidi="bn-IN"/>
        </w:rPr>
        <w:t>৩৭৫</w:t>
      </w:r>
    </w:p>
    <w:p w:rsidR="009C2867" w:rsidRDefault="009C2867" w:rsidP="009C2867">
      <w:pPr>
        <w:pStyle w:val="libNormal"/>
        <w:rPr>
          <w:lang w:bidi="bn-BD"/>
        </w:rPr>
      </w:pPr>
    </w:p>
    <w:p w:rsidR="009C2867" w:rsidRDefault="009C2867" w:rsidP="009C2867">
      <w:pPr>
        <w:pStyle w:val="Heading2Center"/>
        <w:rPr>
          <w:lang w:bidi="bn-BD"/>
        </w:rPr>
      </w:pPr>
      <w:bookmarkStart w:id="46" w:name="_Toc469916791"/>
      <w:r>
        <w:rPr>
          <w:cs/>
          <w:lang w:bidi="bn-BD"/>
        </w:rPr>
        <w:t>আশুরার যিয়ারতের গুরুত্ব</w:t>
      </w:r>
      <w:bookmarkEnd w:id="46"/>
    </w:p>
    <w:p w:rsidR="009C2867" w:rsidRDefault="009C2867" w:rsidP="009C2867">
      <w:pPr>
        <w:pStyle w:val="libNormal"/>
        <w:rPr>
          <w:lang w:bidi="bn-BD"/>
        </w:rPr>
      </w:pPr>
    </w:p>
    <w:p w:rsidR="009C2867" w:rsidRDefault="009C2867" w:rsidP="009C2867">
      <w:pPr>
        <w:pStyle w:val="libBold1"/>
        <w:rPr>
          <w:lang w:bidi="bn-BD"/>
        </w:rPr>
      </w:pPr>
      <w:r>
        <w:rPr>
          <w:cs/>
          <w:lang w:bidi="bn-BD"/>
        </w:rPr>
        <w:t>৪৬ নং প্রশ্ন : আশুরার যিয়ারতের গুরুত্ব এবং এর শিক্ষণীয় বিষয় কী</w:t>
      </w:r>
      <w:r>
        <w:rPr>
          <w:lang w:bidi="bn-BD"/>
        </w:rPr>
        <w:t>?</w:t>
      </w:r>
    </w:p>
    <w:p w:rsidR="009C2867" w:rsidRDefault="009C2867" w:rsidP="009C2867">
      <w:pPr>
        <w:pStyle w:val="libNormal"/>
        <w:rPr>
          <w:lang w:bidi="bn-BD"/>
        </w:rPr>
      </w:pPr>
      <w:r>
        <w:rPr>
          <w:cs/>
          <w:lang w:bidi="bn-BD"/>
        </w:rPr>
        <w:t>উত্তর : শহীদদের নেতা ইমাম হোসাইন (আ.)-এর যিয়ারতের</w:t>
      </w:r>
      <w:r w:rsidRPr="0063312D">
        <w:rPr>
          <w:rStyle w:val="libFootnotenumChar"/>
          <w:cs/>
          <w:lang w:bidi="bn-IN"/>
        </w:rPr>
        <w:t>৩৭৬</w:t>
      </w:r>
      <w:r>
        <w:rPr>
          <w:cs/>
          <w:lang w:bidi="bn-BD"/>
        </w:rPr>
        <w:t xml:space="preserve"> জন্য অনেক রেওয়ায়াত বর্ণিত হয়েছে</w:t>
      </w:r>
      <w:r>
        <w:rPr>
          <w:cs/>
          <w:lang w:bidi="hi-IN"/>
        </w:rPr>
        <w:t xml:space="preserve">। </w:t>
      </w:r>
      <w:r>
        <w:rPr>
          <w:cs/>
          <w:lang w:bidi="bn-BD"/>
        </w:rPr>
        <w:t>বিশেষ করে প্রসিদ্ধ আশুরার যিয়ারতের ক্ষেত্রে ইমাম জাফর সাদিক (আ.) এবং ইমাম বাকির (আ.)-এর নিকট থেকে অনেক হাদীস বর্ণিত হয়েছে</w:t>
      </w:r>
      <w:r>
        <w:rPr>
          <w:cs/>
          <w:lang w:bidi="hi-IN"/>
        </w:rPr>
        <w:t xml:space="preserve">। </w:t>
      </w:r>
      <w:r>
        <w:rPr>
          <w:cs/>
          <w:lang w:bidi="bn-BD"/>
        </w:rPr>
        <w:t>ইমাম বাকির (আ.) তাঁর একজন সাহাবী আলকামা ইবনে মুহাম্মাদ হাদরীকে এ যিয়ারতটি শিক্ষা দিয়েছেন</w:t>
      </w:r>
      <w:r>
        <w:rPr>
          <w:cs/>
          <w:lang w:bidi="hi-IN"/>
        </w:rPr>
        <w:t xml:space="preserve">। </w:t>
      </w:r>
      <w:r>
        <w:rPr>
          <w:cs/>
          <w:lang w:bidi="bn-BD"/>
        </w:rPr>
        <w:t>যেহেতু এ যিয়ারতটি ইসলামের প্রকৃত ধারার চিন্তার প্রকাশক</w:t>
      </w:r>
      <w:r>
        <w:rPr>
          <w:lang w:bidi="bn-BD"/>
        </w:rPr>
        <w:t>,</w:t>
      </w:r>
      <w:r>
        <w:rPr>
          <w:cs/>
          <w:lang w:bidi="bn-BD"/>
        </w:rPr>
        <w:t>সত্য নীতি-আদর্শের ধারক এবং দিকনির্দেশক সেহেতু এতে আশ্চর্য রকমের শিক্ষণীয় দিক রয়েছে</w:t>
      </w:r>
      <w:r>
        <w:rPr>
          <w:cs/>
          <w:lang w:bidi="hi-IN"/>
        </w:rPr>
        <w:t xml:space="preserve">। </w:t>
      </w:r>
      <w:r>
        <w:rPr>
          <w:cs/>
          <w:lang w:bidi="bn-BD"/>
        </w:rPr>
        <w:t>যেহেতু যিয়ারত বিষয়বস্তু এবং দিকনির্দেশনার দৃষ্টিতে বিশেষভাবে ক্রিয়াশীল ও প্রভাবসম্পন্ন সেহেতু ইমামগণ তাঁদের সাহাবীদের যিয়ারত পড়ার ধরন শিক্ষা দিয়েছেন এবং এই গঠনমূলক কাজে বিশেষ দিকনির্দেশনা ও গুরুত্ব দান করেছেন</w:t>
      </w:r>
      <w:r>
        <w:rPr>
          <w:cs/>
          <w:lang w:bidi="hi-IN"/>
        </w:rPr>
        <w:t xml:space="preserve">। </w:t>
      </w:r>
    </w:p>
    <w:p w:rsidR="009C2867" w:rsidRDefault="009C2867" w:rsidP="009C2867">
      <w:pPr>
        <w:pStyle w:val="libNormal"/>
        <w:rPr>
          <w:lang w:bidi="bn-BD"/>
        </w:rPr>
      </w:pPr>
      <w:r>
        <w:rPr>
          <w:cs/>
          <w:lang w:bidi="bn-BD"/>
        </w:rPr>
        <w:lastRenderedPageBreak/>
        <w:t>যে সকল যিয়ারতনামা পবিত্র ইমামদের নিকট থেকে আমাদের নিকট পৌঁছেছে সেগুলোতে উচ্চতর শিক্ষা রয়েছে</w:t>
      </w:r>
      <w:r>
        <w:rPr>
          <w:lang w:bidi="bn-BD"/>
        </w:rPr>
        <w:t>,</w:t>
      </w:r>
      <w:r>
        <w:rPr>
          <w:cs/>
          <w:lang w:bidi="bn-BD"/>
        </w:rPr>
        <w:t>যেমন : যিয়ারতে জামেয়ে কাবীরা</w:t>
      </w:r>
      <w:r>
        <w:rPr>
          <w:lang w:bidi="bn-BD"/>
        </w:rPr>
        <w:t>,</w:t>
      </w:r>
      <w:r>
        <w:rPr>
          <w:cs/>
          <w:lang w:bidi="bn-BD"/>
        </w:rPr>
        <w:t>যিয়ারতে আশুরা</w:t>
      </w:r>
      <w:r>
        <w:rPr>
          <w:lang w:bidi="bn-BD"/>
        </w:rPr>
        <w:t>,</w:t>
      </w:r>
      <w:r>
        <w:rPr>
          <w:cs/>
          <w:lang w:bidi="bn-BD"/>
        </w:rPr>
        <w:t>যিয়ারতে আলে-ইয়াসিন</w:t>
      </w:r>
      <w:r>
        <w:rPr>
          <w:lang w:bidi="bn-BD"/>
        </w:rPr>
        <w:t>,</w:t>
      </w:r>
      <w:r>
        <w:rPr>
          <w:cs/>
          <w:lang w:bidi="bn-BD"/>
        </w:rPr>
        <w:t>যিয়ারতে নাহিয়ে</w:t>
      </w:r>
    </w:p>
    <w:p w:rsidR="009C2867" w:rsidRDefault="009C2867" w:rsidP="009C2867">
      <w:pPr>
        <w:pStyle w:val="libNormal"/>
        <w:rPr>
          <w:lang w:bidi="bn-BD"/>
        </w:rPr>
      </w:pPr>
      <w:r>
        <w:rPr>
          <w:cs/>
          <w:lang w:bidi="bn-BD"/>
        </w:rPr>
        <w:t>মুকাদ্দাসাহ</w:t>
      </w:r>
      <w:r>
        <w:rPr>
          <w:cs/>
          <w:lang w:bidi="hi-IN"/>
        </w:rPr>
        <w:t xml:space="preserve">। </w:t>
      </w:r>
      <w:r>
        <w:rPr>
          <w:cs/>
          <w:lang w:bidi="bn-BD"/>
        </w:rPr>
        <w:t>যিয়ারতে আশুরা ইমাম বাকির (আ.) থেকে বর্ণিত</w:t>
      </w:r>
      <w:r>
        <w:rPr>
          <w:cs/>
          <w:lang w:bidi="hi-IN"/>
        </w:rPr>
        <w:t xml:space="preserve">। </w:t>
      </w:r>
      <w:r>
        <w:rPr>
          <w:cs/>
          <w:lang w:bidi="bn-BD"/>
        </w:rPr>
        <w:t>ব্যক্তি ও সামাজিক জীবনে প্রকৃত ধারার ইসলামী চিন্তা</w:t>
      </w:r>
      <w:r>
        <w:rPr>
          <w:lang w:bidi="bn-BD"/>
        </w:rPr>
        <w:t>,</w:t>
      </w:r>
      <w:r>
        <w:rPr>
          <w:cs/>
          <w:lang w:bidi="bn-BD"/>
        </w:rPr>
        <w:t>মৌলিক বিশ্বাস ও নীতি-আদর্শের প্রকাশে গঠনমূলক প্রভাবের কারণে এ যিয়ারতের বিশেষ গুরুত্ব রয়েছে</w:t>
      </w:r>
      <w:r>
        <w:rPr>
          <w:cs/>
          <w:lang w:bidi="hi-IN"/>
        </w:rPr>
        <w:t xml:space="preserve">। </w:t>
      </w:r>
      <w:r>
        <w:rPr>
          <w:cs/>
          <w:lang w:bidi="bn-BD"/>
        </w:rPr>
        <w:t>ইসলাম থেকে বিচ্যুত বনি উমাইয়ার পথের সাথে প্রকৃত ইসলামের পার্থক্যের রেখা এ যিয়ারতে টেনে দেওয়া হয়েছে</w:t>
      </w:r>
      <w:r>
        <w:rPr>
          <w:cs/>
          <w:lang w:bidi="hi-IN"/>
        </w:rPr>
        <w:t xml:space="preserve">। </w:t>
      </w:r>
      <w:r>
        <w:rPr>
          <w:cs/>
          <w:lang w:bidi="bn-BD"/>
        </w:rPr>
        <w:t>এ যিয়ারত থেকে অর্জিত বিশেষ কিছু ফলাফল ও শিক্ষার বিষয় নিম্নে বর্ণনা করা হলো :</w:t>
      </w:r>
    </w:p>
    <w:p w:rsidR="009C2867" w:rsidRDefault="004C283D" w:rsidP="009C2867">
      <w:pPr>
        <w:pStyle w:val="libNormal"/>
        <w:rPr>
          <w:lang w:bidi="bn-BD"/>
        </w:rPr>
      </w:pPr>
      <w:r w:rsidRPr="004C283D">
        <w:rPr>
          <w:rStyle w:val="libBold1Char"/>
          <w:cs/>
          <w:lang w:bidi="bn-IN"/>
        </w:rPr>
        <w:t xml:space="preserve">১. পবিত্র আহলে বাইতের পরিবারের সাথে আত্মিক সম্পর্ক সৃষ্টি ও তাঁদের সাথে ভালোবাসার সম্পর্ক বৃদ্ধি করা : </w:t>
      </w:r>
      <w:r w:rsidR="009C2867">
        <w:rPr>
          <w:cs/>
          <w:lang w:bidi="bn-BD"/>
        </w:rPr>
        <w:t>তাঁদের প্রতি ভালোবাসার কারণে যিয়ারতকারীরা তাঁদেরকে নিজেদের আদর্শ রূপে গ্রহণ করে ও তাদের চিন্তা</w:t>
      </w:r>
      <w:r w:rsidR="009C2867">
        <w:rPr>
          <w:lang w:bidi="bn-BD"/>
        </w:rPr>
        <w:t>,</w:t>
      </w:r>
      <w:r w:rsidR="009C2867">
        <w:rPr>
          <w:cs/>
          <w:lang w:bidi="bn-BD"/>
        </w:rPr>
        <w:t>দর্শন ও কর্ম-পদ্ধতির ক্ষেত্রে তাঁদের মতো হওয়ার চেষ্টা করে</w:t>
      </w:r>
      <w:r w:rsidR="009C2867">
        <w:rPr>
          <w:cs/>
          <w:lang w:bidi="hi-IN"/>
        </w:rPr>
        <w:t xml:space="preserve">। </w:t>
      </w:r>
      <w:r w:rsidR="009C2867">
        <w:rPr>
          <w:cs/>
          <w:lang w:bidi="bn-BD"/>
        </w:rPr>
        <w:t>যেভাবে যিয়ারতে আমরা আল্লাহর নিকট প্রার্থনা করি যে</w:t>
      </w:r>
      <w:r w:rsidR="009C2867">
        <w:rPr>
          <w:lang w:bidi="bn-BD"/>
        </w:rPr>
        <w:t>,</w:t>
      </w:r>
      <w:r w:rsidR="009C2867">
        <w:rPr>
          <w:cs/>
          <w:lang w:bidi="bn-BD"/>
        </w:rPr>
        <w:t>আমাদের জীবন ও মৃত্যু যেন তাঁদের জীবন-মৃত্যুর মতো হয়</w:t>
      </w:r>
      <w:r w:rsidR="009C2867">
        <w:rPr>
          <w:cs/>
          <w:lang w:bidi="hi-IN"/>
        </w:rPr>
        <w:t xml:space="preserve">। </w:t>
      </w:r>
    </w:p>
    <w:p w:rsidR="009C2867" w:rsidRDefault="009C2867" w:rsidP="009C2867">
      <w:pPr>
        <w:pStyle w:val="libAr"/>
        <w:rPr>
          <w:lang w:bidi="bn-BD"/>
        </w:rPr>
      </w:pPr>
      <w:r>
        <w:rPr>
          <w:cs/>
          <w:lang w:bidi="bn-BD"/>
        </w:rPr>
        <w:t xml:space="preserve"> </w:t>
      </w:r>
      <w:r w:rsidRPr="00105965">
        <w:rPr>
          <w:rFonts w:hint="cs"/>
          <w:rtl/>
        </w:rPr>
        <w:t>اللهم</w:t>
      </w:r>
      <w:r w:rsidRPr="0061583D">
        <w:rPr>
          <w:rFonts w:hint="cs"/>
          <w:rtl/>
        </w:rPr>
        <w:t xml:space="preserve"> </w:t>
      </w:r>
      <w:r w:rsidRPr="00105965">
        <w:rPr>
          <w:rFonts w:hint="cs"/>
          <w:rtl/>
        </w:rPr>
        <w:t>اجعل</w:t>
      </w:r>
      <w:r w:rsidRPr="0061583D">
        <w:rPr>
          <w:rFonts w:hint="cs"/>
          <w:rtl/>
        </w:rPr>
        <w:t xml:space="preserve"> </w:t>
      </w:r>
      <w:r w:rsidRPr="00105965">
        <w:rPr>
          <w:rFonts w:hint="cs"/>
          <w:rtl/>
        </w:rPr>
        <w:t>محیای</w:t>
      </w:r>
      <w:r w:rsidRPr="0061583D">
        <w:rPr>
          <w:rFonts w:hint="cs"/>
          <w:rtl/>
        </w:rPr>
        <w:t xml:space="preserve"> </w:t>
      </w:r>
      <w:r w:rsidRPr="00105965">
        <w:rPr>
          <w:rFonts w:hint="cs"/>
          <w:rtl/>
        </w:rPr>
        <w:t>محیا</w:t>
      </w:r>
      <w:r w:rsidRPr="0061583D">
        <w:rPr>
          <w:rFonts w:hint="cs"/>
          <w:rtl/>
        </w:rPr>
        <w:t xml:space="preserve"> </w:t>
      </w:r>
      <w:r w:rsidRPr="00105965">
        <w:rPr>
          <w:rFonts w:hint="cs"/>
          <w:rtl/>
        </w:rPr>
        <w:t>محمد</w:t>
      </w:r>
      <w:r w:rsidRPr="0061583D">
        <w:rPr>
          <w:rFonts w:hint="cs"/>
          <w:rtl/>
        </w:rPr>
        <w:t xml:space="preserve"> </w:t>
      </w:r>
      <w:r w:rsidRPr="00105965">
        <w:rPr>
          <w:rFonts w:hint="cs"/>
          <w:rtl/>
        </w:rPr>
        <w:t>و</w:t>
      </w:r>
      <w:r w:rsidRPr="0061583D">
        <w:rPr>
          <w:rFonts w:hint="cs"/>
          <w:rtl/>
        </w:rPr>
        <w:t xml:space="preserve"> </w:t>
      </w:r>
      <w:r w:rsidRPr="00105965">
        <w:rPr>
          <w:rFonts w:hint="cs"/>
          <w:rtl/>
        </w:rPr>
        <w:t>آل</w:t>
      </w:r>
      <w:r w:rsidRPr="0061583D">
        <w:rPr>
          <w:rFonts w:hint="cs"/>
          <w:rtl/>
        </w:rPr>
        <w:t xml:space="preserve"> </w:t>
      </w:r>
      <w:r w:rsidRPr="00105965">
        <w:rPr>
          <w:rFonts w:hint="cs"/>
          <w:rtl/>
        </w:rPr>
        <w:t>محمد</w:t>
      </w:r>
      <w:r w:rsidRPr="0061583D">
        <w:rPr>
          <w:rFonts w:hint="cs"/>
          <w:rtl/>
        </w:rPr>
        <w:t xml:space="preserve"> </w:t>
      </w:r>
      <w:r w:rsidRPr="00105965">
        <w:rPr>
          <w:rFonts w:hint="cs"/>
          <w:rtl/>
        </w:rPr>
        <w:t>و</w:t>
      </w:r>
      <w:r w:rsidRPr="0061583D">
        <w:rPr>
          <w:rFonts w:hint="cs"/>
          <w:rtl/>
        </w:rPr>
        <w:t xml:space="preserve"> </w:t>
      </w:r>
      <w:r w:rsidRPr="00105965">
        <w:rPr>
          <w:rFonts w:hint="cs"/>
          <w:rtl/>
        </w:rPr>
        <w:t>مماتی</w:t>
      </w:r>
      <w:r w:rsidRPr="0061583D">
        <w:rPr>
          <w:rFonts w:hint="cs"/>
          <w:rtl/>
        </w:rPr>
        <w:t xml:space="preserve"> </w:t>
      </w:r>
      <w:r w:rsidRPr="00105965">
        <w:rPr>
          <w:rFonts w:hint="cs"/>
          <w:rtl/>
        </w:rPr>
        <w:t>محمد</w:t>
      </w:r>
      <w:r w:rsidRPr="0061583D">
        <w:rPr>
          <w:rFonts w:hint="cs"/>
          <w:rtl/>
        </w:rPr>
        <w:t xml:space="preserve"> </w:t>
      </w:r>
      <w:r w:rsidRPr="00105965">
        <w:rPr>
          <w:rFonts w:hint="cs"/>
          <w:rtl/>
        </w:rPr>
        <w:t>و</w:t>
      </w:r>
      <w:r w:rsidRPr="0061583D">
        <w:rPr>
          <w:rFonts w:hint="cs"/>
          <w:rtl/>
        </w:rPr>
        <w:t xml:space="preserve"> </w:t>
      </w:r>
      <w:r w:rsidRPr="00105965">
        <w:rPr>
          <w:rFonts w:hint="cs"/>
          <w:rtl/>
        </w:rPr>
        <w:t>آل</w:t>
      </w:r>
      <w:r w:rsidRPr="0061583D">
        <w:rPr>
          <w:rFonts w:hint="cs"/>
          <w:rtl/>
        </w:rPr>
        <w:t xml:space="preserve"> </w:t>
      </w:r>
      <w:r w:rsidRPr="00105965">
        <w:rPr>
          <w:rFonts w:hint="cs"/>
          <w:rtl/>
        </w:rPr>
        <w:t>محمد</w:t>
      </w:r>
      <w:r>
        <w:rPr>
          <w:cs/>
          <w:lang w:bidi="bn-BD"/>
        </w:rPr>
        <w:t xml:space="preserve"> </w:t>
      </w:r>
    </w:p>
    <w:p w:rsidR="009C2867" w:rsidRDefault="009C2867" w:rsidP="009C2867">
      <w:pPr>
        <w:pStyle w:val="libNormal"/>
        <w:rPr>
          <w:lang w:bidi="bn-BD"/>
        </w:rPr>
      </w:pPr>
      <w:r w:rsidRPr="0061583D">
        <w:rPr>
          <w:rStyle w:val="libAlaemChar"/>
        </w:rPr>
        <w:t>‘</w:t>
      </w:r>
      <w:r>
        <w:rPr>
          <w:cs/>
          <w:lang w:bidi="bn-BD"/>
        </w:rPr>
        <w:t>হে আল্লাহ! আমার জীবনকে মুহাম্মাদ (সা.) ও তাঁর আহলে বাইতের জীবনের অনুরূপ কর এবং আমার মৃত্যুকে মুহাম্মাদ (সা.) ও তাঁর আহলে বাইতের মৃত্যুর মতো কর (তাঁদের ন্যায় মৃত্যু দান 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আহলে বাইত (আ.)-এর প্রতি এই ভালোবাসা আল্লাহর প্রতি ভালোবাসা থেকে উৎসারিত</w:t>
      </w:r>
      <w:r w:rsidR="00DE4820">
        <w:rPr>
          <w:lang w:bidi="bn-BD"/>
        </w:rPr>
        <w:t>;</w:t>
      </w:r>
      <w:r>
        <w:rPr>
          <w:cs/>
          <w:lang w:bidi="bn-BD"/>
        </w:rPr>
        <w:t xml:space="preserve">তাঁদের ঐশী রঙে রঙিন হওয়া এবং </w:t>
      </w:r>
      <w:r>
        <w:rPr>
          <w:lang w:bidi="bn-BD"/>
        </w:rPr>
        <w:t>¯</w:t>
      </w:r>
      <w:r>
        <w:rPr>
          <w:cs/>
          <w:lang w:bidi="bn-BD"/>
        </w:rPr>
        <w:t>ষ্টার সাথে সম্পর্কিত হওয়া থেকে শিক্ষা নেওয়ার জন্য</w:t>
      </w:r>
      <w:r>
        <w:rPr>
          <w:cs/>
          <w:lang w:bidi="hi-IN"/>
        </w:rPr>
        <w:t xml:space="preserve">। </w:t>
      </w:r>
      <w:r>
        <w:rPr>
          <w:cs/>
          <w:lang w:bidi="bn-BD"/>
        </w:rPr>
        <w:t>এ কারণে তাঁদের যিয়ারত পছন্দনীয় ও কাঙ্ক্ষিত এবং নৈকট্য অর্জনের উৎস</w:t>
      </w:r>
      <w:r>
        <w:rPr>
          <w:cs/>
          <w:lang w:bidi="hi-IN"/>
        </w:rPr>
        <w:t>।</w:t>
      </w:r>
      <w:r w:rsidRPr="0063312D">
        <w:rPr>
          <w:rStyle w:val="libFootnotenumChar"/>
          <w:cs/>
          <w:lang w:bidi="bn-IN"/>
        </w:rPr>
        <w:t>৩৭৭</w:t>
      </w:r>
      <w:r>
        <w:rPr>
          <w:cs/>
          <w:lang w:bidi="bn-BD"/>
        </w:rPr>
        <w:t xml:space="preserve"> এ কারণে যিয়ারতের একাংশে আমরা পড়ি :</w:t>
      </w:r>
    </w:p>
    <w:p w:rsidR="009C2867" w:rsidRDefault="009C2867" w:rsidP="009C2867">
      <w:pPr>
        <w:pStyle w:val="libAr"/>
        <w:rPr>
          <w:lang w:bidi="bn-BD"/>
        </w:rPr>
      </w:pPr>
      <w:r>
        <w:rPr>
          <w:cs/>
          <w:lang w:bidi="bn-BD"/>
        </w:rPr>
        <w:t xml:space="preserve"> </w:t>
      </w:r>
      <w:r w:rsidRPr="00105965">
        <w:rPr>
          <w:rFonts w:hint="cs"/>
          <w:rtl/>
        </w:rPr>
        <w:t>اللهم</w:t>
      </w:r>
      <w:r w:rsidRPr="0061583D">
        <w:rPr>
          <w:rFonts w:hint="cs"/>
          <w:rtl/>
        </w:rPr>
        <w:t xml:space="preserve"> </w:t>
      </w:r>
      <w:r w:rsidRPr="00105965">
        <w:rPr>
          <w:rFonts w:hint="cs"/>
          <w:rtl/>
        </w:rPr>
        <w:t>انی</w:t>
      </w:r>
      <w:r w:rsidRPr="0061583D">
        <w:rPr>
          <w:rFonts w:hint="cs"/>
          <w:rtl/>
        </w:rPr>
        <w:t xml:space="preserve"> </w:t>
      </w:r>
      <w:r w:rsidRPr="00105965">
        <w:rPr>
          <w:rFonts w:hint="cs"/>
          <w:rtl/>
        </w:rPr>
        <w:t>اتقرب</w:t>
      </w:r>
      <w:r w:rsidRPr="0061583D">
        <w:rPr>
          <w:rFonts w:hint="cs"/>
          <w:rtl/>
        </w:rPr>
        <w:t xml:space="preserve"> </w:t>
      </w:r>
      <w:r w:rsidRPr="00105965">
        <w:rPr>
          <w:rFonts w:hint="cs"/>
          <w:rtl/>
        </w:rPr>
        <w:t>الیک</w:t>
      </w:r>
      <w:r w:rsidRPr="0061583D">
        <w:rPr>
          <w:rFonts w:hint="cs"/>
          <w:rtl/>
        </w:rPr>
        <w:t xml:space="preserve"> </w:t>
      </w:r>
      <w:r w:rsidRPr="00105965">
        <w:rPr>
          <w:rFonts w:hint="cs"/>
          <w:rtl/>
        </w:rPr>
        <w:t>بالموالاة</w:t>
      </w:r>
      <w:r w:rsidRPr="0061583D">
        <w:rPr>
          <w:rFonts w:hint="cs"/>
          <w:rtl/>
        </w:rPr>
        <w:t xml:space="preserve"> </w:t>
      </w:r>
      <w:r w:rsidRPr="00105965">
        <w:rPr>
          <w:rFonts w:hint="cs"/>
          <w:rtl/>
        </w:rPr>
        <w:t>لنبیک</w:t>
      </w:r>
      <w:r w:rsidRPr="0061583D">
        <w:rPr>
          <w:rFonts w:hint="cs"/>
          <w:rtl/>
        </w:rPr>
        <w:t xml:space="preserve"> </w:t>
      </w:r>
      <w:r w:rsidRPr="00105965">
        <w:rPr>
          <w:rFonts w:hint="cs"/>
          <w:rtl/>
        </w:rPr>
        <w:t>وال</w:t>
      </w:r>
      <w:r w:rsidRPr="0061583D">
        <w:rPr>
          <w:rFonts w:hint="cs"/>
          <w:rtl/>
        </w:rPr>
        <w:t xml:space="preserve"> </w:t>
      </w:r>
      <w:r w:rsidRPr="00105965">
        <w:rPr>
          <w:rFonts w:hint="cs"/>
          <w:rtl/>
        </w:rPr>
        <w:t>نبیک</w:t>
      </w:r>
      <w:r>
        <w:rPr>
          <w:cs/>
          <w:lang w:bidi="bn-BD"/>
        </w:rPr>
        <w:t xml:space="preserve"> </w:t>
      </w:r>
    </w:p>
    <w:p w:rsidR="009C2867" w:rsidRDefault="009C2867" w:rsidP="009C2867">
      <w:pPr>
        <w:pStyle w:val="libNormal"/>
        <w:rPr>
          <w:lang w:bidi="bn-BD"/>
        </w:rPr>
      </w:pPr>
      <w:r w:rsidRPr="0061583D">
        <w:rPr>
          <w:rStyle w:val="libAlaemChar"/>
        </w:rPr>
        <w:lastRenderedPageBreak/>
        <w:t>‘</w:t>
      </w:r>
      <w:r>
        <w:rPr>
          <w:cs/>
          <w:lang w:bidi="bn-BD"/>
        </w:rPr>
        <w:t>হে আল্লাহ! নিশ্চয়ই আমি আপনার নবী ও তাঁর পরিবারের বন্ধুত্বের উসিলায় আপনার নৈকট্য কামনা করছি</w:t>
      </w:r>
      <w:r>
        <w:rPr>
          <w:cs/>
          <w:lang w:bidi="hi-IN"/>
        </w:rPr>
        <w:t>।</w:t>
      </w:r>
      <w:r w:rsidRPr="009C2867">
        <w:rPr>
          <w:rStyle w:val="libArCharChar"/>
          <w:rFonts w:eastAsia="Calibri" w:hint="cs"/>
          <w:rtl/>
          <w:cs/>
        </w:rPr>
        <w:t>’</w:t>
      </w:r>
    </w:p>
    <w:p w:rsidR="009C2867" w:rsidRDefault="004C283D" w:rsidP="009C2867">
      <w:pPr>
        <w:pStyle w:val="libNormal"/>
        <w:rPr>
          <w:lang w:bidi="bn-BD"/>
        </w:rPr>
      </w:pPr>
      <w:r w:rsidRPr="004C283D">
        <w:rPr>
          <w:rStyle w:val="libBold1Char"/>
          <w:cs/>
          <w:lang w:bidi="bn-IN"/>
        </w:rPr>
        <w:t xml:space="preserve">২. যিয়ারতকারীদের অন্যায়-অত্যাচারের প্রতিবাদের মানসিকতা সৃষ্টি: </w:t>
      </w:r>
      <w:r w:rsidR="009C2867">
        <w:rPr>
          <w:cs/>
          <w:lang w:bidi="bn-BD"/>
        </w:rPr>
        <w:t>এ যিয়ারতে আহলে বাইতের প্রতি যুলুমকারীদের প্রতি অভিশাপ</w:t>
      </w:r>
      <w:r w:rsidR="009C2867">
        <w:rPr>
          <w:lang w:bidi="bn-BD"/>
        </w:rPr>
        <w:t>,</w:t>
      </w:r>
      <w:r w:rsidR="009C2867">
        <w:rPr>
          <w:cs/>
          <w:lang w:bidi="bn-BD"/>
        </w:rPr>
        <w:t>লানত দেওয়ার পুনরাবৃত্তির ফলে যিয়ারতকারীদের অন্যায়ের প্রতিবাদী হওয়ার মানসিকতা সৃষ্টি হয়</w:t>
      </w:r>
      <w:r w:rsidR="009C2867">
        <w:rPr>
          <w:cs/>
          <w:lang w:bidi="hi-IN"/>
        </w:rPr>
        <w:t xml:space="preserve">। </w:t>
      </w:r>
      <w:r w:rsidR="009C2867">
        <w:rPr>
          <w:cs/>
          <w:lang w:bidi="bn-BD"/>
        </w:rPr>
        <w:t>সত্যের অনুসারী ও আহলে বাইতের বন্ধুদের প্রতি ভালোবাসার প্রকাশ ধর্মীয় ভিত্তিকে শক্তিশালী করে</w:t>
      </w:r>
      <w:r w:rsidR="009C2867">
        <w:rPr>
          <w:cs/>
          <w:lang w:bidi="hi-IN"/>
        </w:rPr>
        <w:t xml:space="preserve">। </w:t>
      </w:r>
      <w:r w:rsidR="009C2867">
        <w:rPr>
          <w:cs/>
          <w:lang w:bidi="bn-BD"/>
        </w:rPr>
        <w:t>ঈমান (আল্লাহর রাস্তায়) ভালোবাসা ও ঘৃণা ছাড়া অন্য কিছু কি</w:t>
      </w:r>
      <w:r w:rsidR="009C2867">
        <w:rPr>
          <w:lang w:bidi="bn-BD"/>
        </w:rPr>
        <w:t>?</w:t>
      </w:r>
    </w:p>
    <w:p w:rsidR="009C2867" w:rsidRDefault="009C2867" w:rsidP="009C2867">
      <w:pPr>
        <w:pStyle w:val="libAr"/>
        <w:rPr>
          <w:lang w:bidi="bn-BD"/>
        </w:rPr>
      </w:pPr>
      <w:r>
        <w:rPr>
          <w:cs/>
          <w:lang w:bidi="bn-BD"/>
        </w:rPr>
        <w:t xml:space="preserve"> </w:t>
      </w:r>
      <w:r w:rsidRPr="00105965">
        <w:rPr>
          <w:rFonts w:hint="cs"/>
          <w:rtl/>
        </w:rPr>
        <w:t>هل</w:t>
      </w:r>
      <w:r w:rsidRPr="0061583D">
        <w:rPr>
          <w:rFonts w:hint="cs"/>
          <w:rtl/>
        </w:rPr>
        <w:t xml:space="preserve"> </w:t>
      </w:r>
      <w:r w:rsidRPr="00105965">
        <w:rPr>
          <w:rFonts w:hint="cs"/>
          <w:rtl/>
        </w:rPr>
        <w:t>الایمان</w:t>
      </w:r>
      <w:r w:rsidRPr="0061583D">
        <w:rPr>
          <w:rFonts w:hint="cs"/>
          <w:rtl/>
        </w:rPr>
        <w:t xml:space="preserve"> </w:t>
      </w:r>
      <w:r w:rsidRPr="00105965">
        <w:rPr>
          <w:rFonts w:hint="cs"/>
          <w:rtl/>
        </w:rPr>
        <w:t>الا</w:t>
      </w:r>
      <w:r w:rsidRPr="0061583D">
        <w:rPr>
          <w:rFonts w:hint="cs"/>
          <w:rtl/>
        </w:rPr>
        <w:t xml:space="preserve"> </w:t>
      </w:r>
      <w:r w:rsidRPr="00105965">
        <w:rPr>
          <w:rFonts w:hint="cs"/>
          <w:rtl/>
        </w:rPr>
        <w:t>الحب</w:t>
      </w:r>
      <w:r w:rsidRPr="0061583D">
        <w:rPr>
          <w:rFonts w:hint="cs"/>
          <w:rtl/>
        </w:rPr>
        <w:t xml:space="preserve"> </w:t>
      </w:r>
      <w:r w:rsidRPr="00105965">
        <w:rPr>
          <w:rFonts w:hint="cs"/>
          <w:rtl/>
        </w:rPr>
        <w:t>والبغض</w:t>
      </w:r>
      <w:r>
        <w:rPr>
          <w:cs/>
          <w:lang w:bidi="bn-BD"/>
        </w:rPr>
        <w:t xml:space="preserve"> </w:t>
      </w:r>
    </w:p>
    <w:p w:rsidR="009C2867" w:rsidRDefault="009C2867" w:rsidP="009C2867">
      <w:pPr>
        <w:pStyle w:val="libNormal"/>
        <w:rPr>
          <w:lang w:bidi="bn-BD"/>
        </w:rPr>
      </w:pPr>
      <w:r>
        <w:rPr>
          <w:cs/>
          <w:lang w:bidi="bn-BD"/>
        </w:rPr>
        <w:t>প্রকৃত ঈমানদার অন্যায়-অবিচারের বিপরীতে নিরপেক্ষতা অবলম্বন করে না</w:t>
      </w:r>
      <w:r>
        <w:rPr>
          <w:lang w:bidi="bn-BD"/>
        </w:rPr>
        <w:t>,</w:t>
      </w:r>
      <w:r>
        <w:rPr>
          <w:cs/>
          <w:lang w:bidi="bn-BD"/>
        </w:rPr>
        <w:t>সত্যের পক্ষ অবলম্বন করে ও এর সঙ্গী হয়</w:t>
      </w:r>
      <w:r>
        <w:rPr>
          <w:cs/>
          <w:lang w:bidi="hi-IN"/>
        </w:rPr>
        <w:t xml:space="preserve">। </w:t>
      </w:r>
    </w:p>
    <w:p w:rsidR="009C2867" w:rsidRDefault="009C2867" w:rsidP="009C2867">
      <w:pPr>
        <w:pStyle w:val="libAr"/>
        <w:rPr>
          <w:lang w:bidi="bn-BD"/>
        </w:rPr>
      </w:pPr>
      <w:r>
        <w:rPr>
          <w:cs/>
          <w:lang w:bidi="bn-BD"/>
        </w:rPr>
        <w:t xml:space="preserve"> </w:t>
      </w:r>
      <w:r w:rsidRPr="00105965">
        <w:rPr>
          <w:rFonts w:hint="cs"/>
          <w:rtl/>
        </w:rPr>
        <w:t>یا</w:t>
      </w:r>
      <w:r w:rsidRPr="0061583D">
        <w:rPr>
          <w:rFonts w:hint="cs"/>
          <w:rtl/>
        </w:rPr>
        <w:t xml:space="preserve"> </w:t>
      </w:r>
      <w:r w:rsidRPr="00105965">
        <w:rPr>
          <w:rFonts w:hint="cs"/>
          <w:rtl/>
        </w:rPr>
        <w:t>ابا</w:t>
      </w:r>
      <w:r w:rsidRPr="0061583D">
        <w:rPr>
          <w:rFonts w:hint="cs"/>
          <w:rtl/>
        </w:rPr>
        <w:t xml:space="preserve"> </w:t>
      </w:r>
      <w:r w:rsidRPr="00105965">
        <w:rPr>
          <w:rFonts w:hint="cs"/>
          <w:rtl/>
        </w:rPr>
        <w:t>عبدالله</w:t>
      </w:r>
      <w:r w:rsidRPr="0061583D">
        <w:rPr>
          <w:rFonts w:hint="cs"/>
          <w:rtl/>
        </w:rPr>
        <w:t xml:space="preserve"> </w:t>
      </w:r>
      <w:r w:rsidRPr="00105965">
        <w:rPr>
          <w:rFonts w:hint="cs"/>
          <w:rtl/>
        </w:rPr>
        <w:t>انی</w:t>
      </w:r>
      <w:r w:rsidRPr="0061583D">
        <w:rPr>
          <w:rFonts w:hint="cs"/>
          <w:rtl/>
        </w:rPr>
        <w:t xml:space="preserve"> </w:t>
      </w:r>
      <w:r w:rsidRPr="00105965">
        <w:rPr>
          <w:rFonts w:hint="cs"/>
          <w:rtl/>
        </w:rPr>
        <w:t>سلم</w:t>
      </w:r>
      <w:r w:rsidRPr="0061583D">
        <w:rPr>
          <w:rFonts w:hint="cs"/>
          <w:rtl/>
        </w:rPr>
        <w:t xml:space="preserve"> </w:t>
      </w:r>
      <w:r w:rsidRPr="00105965">
        <w:rPr>
          <w:rFonts w:hint="cs"/>
          <w:rtl/>
        </w:rPr>
        <w:t>لمن</w:t>
      </w:r>
      <w:r w:rsidRPr="0061583D">
        <w:rPr>
          <w:rFonts w:hint="cs"/>
          <w:rtl/>
        </w:rPr>
        <w:t xml:space="preserve"> </w:t>
      </w:r>
      <w:r w:rsidRPr="00105965">
        <w:rPr>
          <w:rFonts w:hint="cs"/>
          <w:rtl/>
        </w:rPr>
        <w:t>سالمکم</w:t>
      </w:r>
      <w:r w:rsidRPr="0061583D">
        <w:rPr>
          <w:rFonts w:hint="cs"/>
          <w:rtl/>
        </w:rPr>
        <w:t xml:space="preserve"> </w:t>
      </w:r>
      <w:r w:rsidRPr="00105965">
        <w:rPr>
          <w:rFonts w:hint="cs"/>
          <w:rtl/>
        </w:rPr>
        <w:t>و</w:t>
      </w:r>
      <w:r w:rsidRPr="0061583D">
        <w:rPr>
          <w:rFonts w:hint="cs"/>
          <w:rtl/>
        </w:rPr>
        <w:t xml:space="preserve"> </w:t>
      </w:r>
      <w:r w:rsidRPr="00105965">
        <w:rPr>
          <w:rFonts w:hint="cs"/>
          <w:rtl/>
        </w:rPr>
        <w:t>حرب</w:t>
      </w:r>
      <w:r w:rsidRPr="0061583D">
        <w:rPr>
          <w:rFonts w:hint="cs"/>
          <w:rtl/>
        </w:rPr>
        <w:t xml:space="preserve"> </w:t>
      </w:r>
      <w:r w:rsidRPr="00105965">
        <w:rPr>
          <w:rFonts w:hint="cs"/>
          <w:rtl/>
        </w:rPr>
        <w:t>لمن</w:t>
      </w:r>
      <w:r w:rsidRPr="0061583D">
        <w:rPr>
          <w:rFonts w:hint="cs"/>
          <w:rtl/>
        </w:rPr>
        <w:t xml:space="preserve"> </w:t>
      </w:r>
      <w:r w:rsidRPr="00105965">
        <w:rPr>
          <w:rFonts w:hint="cs"/>
          <w:rtl/>
        </w:rPr>
        <w:t>حاربکم</w:t>
      </w:r>
      <w:r>
        <w:rPr>
          <w:cs/>
          <w:lang w:bidi="bn-BD"/>
        </w:rPr>
        <w:t xml:space="preserve"> </w:t>
      </w:r>
    </w:p>
    <w:p w:rsidR="009C2867" w:rsidRDefault="009C2867" w:rsidP="009C2867">
      <w:pPr>
        <w:pStyle w:val="libNormal"/>
        <w:rPr>
          <w:lang w:bidi="bn-BD"/>
        </w:rPr>
      </w:pPr>
      <w:r w:rsidRPr="0061583D">
        <w:rPr>
          <w:rStyle w:val="libAlaemChar"/>
        </w:rPr>
        <w:t>‘</w:t>
      </w:r>
      <w:r>
        <w:rPr>
          <w:cs/>
          <w:lang w:bidi="bn-BD"/>
        </w:rPr>
        <w:t>হে আবা-আবদিল্লাহ! যে আপনার সাথে সন্ধি করে আমিও তার সাথে সন্ধি করি এবং যে আপনার সাথে যুদ্ধ করে আমিও তার সাথে যুদ্ধ করি</w:t>
      </w:r>
      <w:r>
        <w:rPr>
          <w:cs/>
          <w:lang w:bidi="hi-IN"/>
        </w:rPr>
        <w:t>।</w:t>
      </w:r>
      <w:r w:rsidRPr="009C2867">
        <w:rPr>
          <w:rStyle w:val="libArCharChar"/>
          <w:rFonts w:eastAsia="Calibri" w:hint="cs"/>
          <w:rtl/>
          <w:cs/>
        </w:rPr>
        <w:t>’</w:t>
      </w:r>
    </w:p>
    <w:p w:rsidR="009C2867" w:rsidRDefault="004C283D" w:rsidP="009C2867">
      <w:pPr>
        <w:pStyle w:val="libNormal"/>
        <w:rPr>
          <w:lang w:bidi="bn-BD"/>
        </w:rPr>
      </w:pPr>
      <w:r w:rsidRPr="004C283D">
        <w:rPr>
          <w:rStyle w:val="libBold1Char"/>
          <w:cs/>
          <w:lang w:bidi="bn-IN"/>
        </w:rPr>
        <w:t>৩. বিচ্যুত পথ থেকে দূরে থাকা :</w:t>
      </w:r>
      <w:r w:rsidR="009C2867">
        <w:rPr>
          <w:cs/>
          <w:lang w:bidi="bn-BD"/>
        </w:rPr>
        <w:t xml:space="preserve"> এ যিয়ারতে অন্যায়-অত্যাচারের উৎসের প্রতি ইঙ্গিত করে বলা হয়েছে :</w:t>
      </w:r>
    </w:p>
    <w:p w:rsidR="009C2867" w:rsidRDefault="009C2867" w:rsidP="009C2867">
      <w:pPr>
        <w:pStyle w:val="libAr"/>
        <w:rPr>
          <w:lang w:bidi="bn-BD"/>
        </w:rPr>
      </w:pPr>
      <w:r w:rsidRPr="00105965">
        <w:rPr>
          <w:rFonts w:hint="cs"/>
          <w:rtl/>
        </w:rPr>
        <w:t>فلعن</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امة</w:t>
      </w:r>
      <w:r w:rsidRPr="0061583D">
        <w:rPr>
          <w:rFonts w:hint="cs"/>
          <w:rtl/>
        </w:rPr>
        <w:t xml:space="preserve"> </w:t>
      </w:r>
      <w:r w:rsidRPr="00105965">
        <w:rPr>
          <w:rFonts w:hint="cs"/>
          <w:rtl/>
        </w:rPr>
        <w:t>اسست</w:t>
      </w:r>
      <w:r w:rsidRPr="0061583D">
        <w:rPr>
          <w:rFonts w:hint="cs"/>
          <w:rtl/>
        </w:rPr>
        <w:t xml:space="preserve"> </w:t>
      </w:r>
      <w:r w:rsidRPr="00105965">
        <w:rPr>
          <w:rFonts w:hint="cs"/>
          <w:rtl/>
        </w:rPr>
        <w:t>اساس</w:t>
      </w:r>
      <w:r w:rsidRPr="0061583D">
        <w:rPr>
          <w:rFonts w:hint="cs"/>
          <w:rtl/>
        </w:rPr>
        <w:t xml:space="preserve"> </w:t>
      </w:r>
      <w:r w:rsidRPr="00105965">
        <w:rPr>
          <w:rFonts w:hint="cs"/>
          <w:rtl/>
        </w:rPr>
        <w:t>الظلم</w:t>
      </w:r>
      <w:r w:rsidRPr="0061583D">
        <w:rPr>
          <w:rFonts w:hint="cs"/>
          <w:rtl/>
        </w:rPr>
        <w:t xml:space="preserve"> </w:t>
      </w:r>
      <w:r w:rsidRPr="00105965">
        <w:rPr>
          <w:rFonts w:hint="cs"/>
          <w:rtl/>
        </w:rPr>
        <w:t>و</w:t>
      </w:r>
      <w:r w:rsidRPr="0061583D">
        <w:rPr>
          <w:rFonts w:hint="cs"/>
          <w:rtl/>
        </w:rPr>
        <w:t xml:space="preserve"> </w:t>
      </w:r>
      <w:r w:rsidRPr="00105965">
        <w:rPr>
          <w:rFonts w:hint="cs"/>
          <w:rtl/>
        </w:rPr>
        <w:t>لعن</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امة</w:t>
      </w:r>
      <w:r w:rsidRPr="0061583D">
        <w:rPr>
          <w:rFonts w:hint="cs"/>
          <w:rtl/>
        </w:rPr>
        <w:t xml:space="preserve"> </w:t>
      </w:r>
      <w:r w:rsidRPr="00105965">
        <w:rPr>
          <w:rFonts w:hint="cs"/>
          <w:rtl/>
        </w:rPr>
        <w:t>دفعتکم</w:t>
      </w:r>
      <w:r w:rsidRPr="0061583D">
        <w:rPr>
          <w:rFonts w:hint="cs"/>
          <w:rtl/>
        </w:rPr>
        <w:t xml:space="preserve"> </w:t>
      </w:r>
      <w:r w:rsidRPr="00105965">
        <w:rPr>
          <w:rFonts w:hint="cs"/>
          <w:rtl/>
        </w:rPr>
        <w:t>عن</w:t>
      </w:r>
      <w:r w:rsidRPr="0061583D">
        <w:rPr>
          <w:rFonts w:hint="cs"/>
          <w:rtl/>
        </w:rPr>
        <w:t xml:space="preserve"> </w:t>
      </w:r>
      <w:r w:rsidRPr="00105965">
        <w:rPr>
          <w:rFonts w:hint="cs"/>
          <w:rtl/>
        </w:rPr>
        <w:t>مقامکم</w:t>
      </w:r>
      <w:r>
        <w:rPr>
          <w:rtl/>
        </w:rPr>
        <w:t xml:space="preserve"> </w:t>
      </w:r>
      <w:r w:rsidRPr="00105965">
        <w:rPr>
          <w:rFonts w:hint="cs"/>
          <w:rtl/>
        </w:rPr>
        <w:t>و</w:t>
      </w:r>
      <w:r w:rsidRPr="0061583D">
        <w:rPr>
          <w:rFonts w:hint="cs"/>
          <w:rtl/>
        </w:rPr>
        <w:t xml:space="preserve"> </w:t>
      </w:r>
      <w:r w:rsidRPr="00105965">
        <w:rPr>
          <w:rFonts w:hint="cs"/>
          <w:rtl/>
        </w:rPr>
        <w:t>ازالتکم</w:t>
      </w:r>
      <w:r w:rsidRPr="0061583D">
        <w:rPr>
          <w:rFonts w:hint="cs"/>
          <w:rtl/>
        </w:rPr>
        <w:t xml:space="preserve"> </w:t>
      </w:r>
      <w:r w:rsidRPr="00105965">
        <w:rPr>
          <w:rFonts w:hint="cs"/>
          <w:rtl/>
        </w:rPr>
        <w:t>عن</w:t>
      </w:r>
      <w:r w:rsidRPr="0061583D">
        <w:rPr>
          <w:rFonts w:hint="cs"/>
          <w:rtl/>
        </w:rPr>
        <w:t xml:space="preserve"> </w:t>
      </w:r>
      <w:r w:rsidRPr="00105965">
        <w:rPr>
          <w:rFonts w:hint="cs"/>
          <w:rtl/>
        </w:rPr>
        <w:t>مراتبکم</w:t>
      </w:r>
      <w:r w:rsidRPr="0061583D">
        <w:rPr>
          <w:rFonts w:hint="cs"/>
          <w:rtl/>
        </w:rPr>
        <w:t xml:space="preserve"> </w:t>
      </w:r>
      <w:r w:rsidRPr="00105965">
        <w:rPr>
          <w:rFonts w:hint="cs"/>
          <w:rtl/>
        </w:rPr>
        <w:t>التی</w:t>
      </w:r>
      <w:r w:rsidRPr="0061583D">
        <w:rPr>
          <w:rFonts w:hint="cs"/>
          <w:rtl/>
        </w:rPr>
        <w:t xml:space="preserve"> </w:t>
      </w:r>
      <w:r w:rsidRPr="00105965">
        <w:rPr>
          <w:rFonts w:hint="cs"/>
          <w:rtl/>
        </w:rPr>
        <w:t>رتبکم</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فیها</w:t>
      </w:r>
    </w:p>
    <w:p w:rsidR="009C2867" w:rsidRDefault="009C2867" w:rsidP="009C2867">
      <w:pPr>
        <w:pStyle w:val="libNormal"/>
        <w:rPr>
          <w:lang w:bidi="bn-BD"/>
        </w:rPr>
      </w:pPr>
      <w:r w:rsidRPr="0061583D">
        <w:rPr>
          <w:rStyle w:val="libAlaemChar"/>
        </w:rPr>
        <w:t>‘</w:t>
      </w:r>
      <w:r>
        <w:rPr>
          <w:cs/>
          <w:lang w:bidi="bn-BD"/>
        </w:rPr>
        <w:t>আল্লাহর অভিশাপ বর্ষিত হোক উম্মতের ঐ সকল ব্যক্তির ওপর যারা যুলুম ও অত্যাচারের ভিত্তি স্থাপন করেছে ও আপনাদেরকে আল্লাহর দেওয়া পদ থেকে অপসারণ করেছে এবং আপনাদের মর্যাদাকে ভূলুণ্ঠিত করেছে</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আশুরায় যে অন্যায়-অবিচার সংঘটিত হয়েছে</w:t>
      </w:r>
      <w:r>
        <w:rPr>
          <w:lang w:bidi="bn-BD"/>
        </w:rPr>
        <w:t>,</w:t>
      </w:r>
      <w:r>
        <w:rPr>
          <w:cs/>
          <w:lang w:bidi="bn-BD"/>
        </w:rPr>
        <w:t>ইতিহাসের গভীরে এর উৎস রয়েছে</w:t>
      </w:r>
      <w:r>
        <w:rPr>
          <w:cs/>
          <w:lang w:bidi="hi-IN"/>
        </w:rPr>
        <w:t xml:space="preserve">। </w:t>
      </w:r>
      <w:r>
        <w:rPr>
          <w:cs/>
          <w:lang w:bidi="bn-BD"/>
        </w:rPr>
        <w:t>ইমাম হোসাইন (আ.)-এর প্রতি যুলুম</w:t>
      </w:r>
      <w:r>
        <w:rPr>
          <w:lang w:bidi="bn-BD"/>
        </w:rPr>
        <w:t>,</w:t>
      </w:r>
      <w:r>
        <w:rPr>
          <w:cs/>
          <w:lang w:bidi="bn-BD"/>
        </w:rPr>
        <w:t>সার্বিক অন্যায়-অবিচারের জগতের বলয়ের একটি বলয় মাত্র যা খিলাফতের সঠিক পথ থেকে বিচ্যুতির মাধ্যমে শুরু হয়েছিল</w:t>
      </w:r>
      <w:r>
        <w:rPr>
          <w:cs/>
          <w:lang w:bidi="hi-IN"/>
        </w:rPr>
        <w:t xml:space="preserve">। </w:t>
      </w:r>
    </w:p>
    <w:p w:rsidR="009C2867" w:rsidRDefault="004C283D" w:rsidP="009C2867">
      <w:pPr>
        <w:pStyle w:val="libNormal"/>
        <w:rPr>
          <w:lang w:bidi="bn-BD"/>
        </w:rPr>
      </w:pPr>
      <w:r w:rsidRPr="004C283D">
        <w:rPr>
          <w:rStyle w:val="libBold1Char"/>
          <w:cs/>
          <w:lang w:bidi="bn-IN"/>
        </w:rPr>
        <w:t>৪. শিক্ষা গ্রহণ</w:t>
      </w:r>
      <w:r w:rsidRPr="004C283D">
        <w:rPr>
          <w:rStyle w:val="libBold1Char"/>
        </w:rPr>
        <w:t>,</w:t>
      </w:r>
      <w:r w:rsidRPr="004C283D">
        <w:rPr>
          <w:rStyle w:val="libBold1Char"/>
          <w:cs/>
          <w:lang w:bidi="bn-IN"/>
        </w:rPr>
        <w:t xml:space="preserve">হেদায়াতের আদর্শকে আদর্শ হিসেবে নির্ধারণ : </w:t>
      </w:r>
      <w:r w:rsidR="009C2867">
        <w:rPr>
          <w:cs/>
          <w:lang w:bidi="bn-BD"/>
        </w:rPr>
        <w:t>যিয়ারতে বর্ণিত হয়েছে :</w:t>
      </w:r>
    </w:p>
    <w:p w:rsidR="009C2867" w:rsidRDefault="009C2867" w:rsidP="009C2867">
      <w:pPr>
        <w:pStyle w:val="libAr"/>
        <w:rPr>
          <w:lang w:bidi="bn-BD"/>
        </w:rPr>
      </w:pPr>
      <w:r w:rsidRPr="002103A0">
        <w:rPr>
          <w:rFonts w:hint="cs"/>
          <w:rtl/>
        </w:rPr>
        <w:lastRenderedPageBreak/>
        <w:t>فاسئل</w:t>
      </w:r>
      <w:r w:rsidRPr="000133E3">
        <w:rPr>
          <w:rFonts w:hint="cs"/>
          <w:rtl/>
        </w:rPr>
        <w:t xml:space="preserve"> </w:t>
      </w:r>
      <w:r w:rsidRPr="002103A0">
        <w:rPr>
          <w:rFonts w:hint="cs"/>
          <w:rtl/>
        </w:rPr>
        <w:t>الله</w:t>
      </w:r>
      <w:r w:rsidRPr="000133E3">
        <w:rPr>
          <w:rFonts w:hint="cs"/>
          <w:rtl/>
        </w:rPr>
        <w:t xml:space="preserve"> </w:t>
      </w:r>
      <w:r w:rsidRPr="002103A0">
        <w:rPr>
          <w:rFonts w:hint="cs"/>
          <w:rtl/>
        </w:rPr>
        <w:t>الذی</w:t>
      </w:r>
      <w:r w:rsidRPr="000133E3">
        <w:rPr>
          <w:rFonts w:hint="cs"/>
          <w:rtl/>
        </w:rPr>
        <w:t xml:space="preserve"> </w:t>
      </w:r>
      <w:r w:rsidRPr="002103A0">
        <w:rPr>
          <w:rFonts w:hint="cs"/>
          <w:rtl/>
        </w:rPr>
        <w:t>اکرمنی</w:t>
      </w:r>
      <w:r w:rsidRPr="000133E3">
        <w:rPr>
          <w:rFonts w:hint="cs"/>
          <w:rtl/>
        </w:rPr>
        <w:t xml:space="preserve"> </w:t>
      </w:r>
      <w:r w:rsidRPr="002103A0">
        <w:rPr>
          <w:rFonts w:hint="cs"/>
          <w:rtl/>
        </w:rPr>
        <w:t>بمعرفتکم</w:t>
      </w:r>
      <w:r w:rsidRPr="000133E3">
        <w:rPr>
          <w:rFonts w:hint="cs"/>
          <w:rtl/>
        </w:rPr>
        <w:t xml:space="preserve"> </w:t>
      </w:r>
      <w:r w:rsidRPr="002103A0">
        <w:rPr>
          <w:rFonts w:hint="cs"/>
          <w:rtl/>
        </w:rPr>
        <w:t>و</w:t>
      </w:r>
      <w:r w:rsidRPr="000133E3">
        <w:rPr>
          <w:rFonts w:hint="cs"/>
          <w:rtl/>
        </w:rPr>
        <w:t xml:space="preserve"> </w:t>
      </w:r>
      <w:r w:rsidRPr="002103A0">
        <w:rPr>
          <w:rFonts w:hint="cs"/>
          <w:rtl/>
        </w:rPr>
        <w:t>معرفة</w:t>
      </w:r>
      <w:r w:rsidRPr="000133E3">
        <w:rPr>
          <w:rFonts w:hint="cs"/>
          <w:rtl/>
        </w:rPr>
        <w:t xml:space="preserve"> </w:t>
      </w:r>
      <w:r w:rsidRPr="002103A0">
        <w:rPr>
          <w:rFonts w:hint="cs"/>
          <w:rtl/>
        </w:rPr>
        <w:t>اولیائکم</w:t>
      </w:r>
      <w:r w:rsidRPr="000133E3">
        <w:rPr>
          <w:rFonts w:hint="cs"/>
          <w:rtl/>
        </w:rPr>
        <w:t xml:space="preserve"> </w:t>
      </w:r>
      <w:r w:rsidRPr="002103A0">
        <w:rPr>
          <w:rFonts w:hint="cs"/>
          <w:rtl/>
        </w:rPr>
        <w:t>ورزقنی</w:t>
      </w:r>
      <w:r w:rsidRPr="000133E3">
        <w:rPr>
          <w:rFonts w:hint="cs"/>
          <w:rtl/>
        </w:rPr>
        <w:t xml:space="preserve"> </w:t>
      </w:r>
      <w:r w:rsidRPr="002103A0">
        <w:rPr>
          <w:rFonts w:hint="cs"/>
          <w:rtl/>
        </w:rPr>
        <w:t>البرائة</w:t>
      </w:r>
      <w:r w:rsidRPr="000133E3">
        <w:rPr>
          <w:rFonts w:hint="cs"/>
          <w:rtl/>
        </w:rPr>
        <w:t xml:space="preserve"> </w:t>
      </w:r>
      <w:r w:rsidRPr="002103A0">
        <w:rPr>
          <w:rFonts w:hint="cs"/>
          <w:rtl/>
        </w:rPr>
        <w:t>من</w:t>
      </w:r>
      <w:r>
        <w:rPr>
          <w:cs/>
          <w:lang w:bidi="bn-BD"/>
        </w:rPr>
        <w:t xml:space="preserve"> </w:t>
      </w:r>
      <w:r>
        <w:rPr>
          <w:rFonts w:hint="cs"/>
          <w:rtl/>
        </w:rPr>
        <w:t>اعدائکم،</w:t>
      </w:r>
      <w:r w:rsidRPr="000133E3">
        <w:rPr>
          <w:rFonts w:hint="cs"/>
          <w:rtl/>
        </w:rPr>
        <w:t xml:space="preserve"> </w:t>
      </w:r>
      <w:r>
        <w:rPr>
          <w:rFonts w:hint="cs"/>
          <w:rtl/>
        </w:rPr>
        <w:t>ان</w:t>
      </w:r>
      <w:r w:rsidRPr="000133E3">
        <w:rPr>
          <w:rFonts w:hint="cs"/>
          <w:rtl/>
        </w:rPr>
        <w:t xml:space="preserve"> </w:t>
      </w:r>
      <w:r>
        <w:rPr>
          <w:rFonts w:hint="cs"/>
          <w:rtl/>
        </w:rPr>
        <w:t>یجعلنی</w:t>
      </w:r>
      <w:r w:rsidRPr="000133E3">
        <w:rPr>
          <w:rFonts w:hint="cs"/>
          <w:rtl/>
        </w:rPr>
        <w:t xml:space="preserve"> </w:t>
      </w:r>
      <w:r>
        <w:rPr>
          <w:rFonts w:hint="cs"/>
          <w:rtl/>
        </w:rPr>
        <w:t>معکم</w:t>
      </w:r>
      <w:r w:rsidRPr="000133E3">
        <w:rPr>
          <w:rFonts w:hint="cs"/>
          <w:rtl/>
        </w:rPr>
        <w:t xml:space="preserve"> </w:t>
      </w:r>
      <w:r>
        <w:rPr>
          <w:rFonts w:hint="cs"/>
          <w:rtl/>
        </w:rPr>
        <w:t>فی</w:t>
      </w:r>
      <w:r w:rsidRPr="000133E3">
        <w:rPr>
          <w:rFonts w:hint="cs"/>
          <w:rtl/>
        </w:rPr>
        <w:t xml:space="preserve"> </w:t>
      </w:r>
      <w:r>
        <w:rPr>
          <w:rFonts w:hint="cs"/>
          <w:rtl/>
        </w:rPr>
        <w:t>الدنیا</w:t>
      </w:r>
      <w:r w:rsidRPr="000133E3">
        <w:rPr>
          <w:rFonts w:hint="cs"/>
          <w:rtl/>
        </w:rPr>
        <w:t xml:space="preserve"> </w:t>
      </w:r>
      <w:r>
        <w:rPr>
          <w:rFonts w:hint="cs"/>
          <w:rtl/>
        </w:rPr>
        <w:t>و</w:t>
      </w:r>
      <w:r w:rsidRPr="000133E3">
        <w:rPr>
          <w:rFonts w:hint="cs"/>
          <w:rtl/>
        </w:rPr>
        <w:t xml:space="preserve"> </w:t>
      </w:r>
      <w:r>
        <w:rPr>
          <w:rFonts w:hint="cs"/>
          <w:rtl/>
        </w:rPr>
        <w:t>الآخرة</w:t>
      </w:r>
      <w:r w:rsidRPr="000133E3">
        <w:rPr>
          <w:rFonts w:hint="cs"/>
          <w:rtl/>
        </w:rPr>
        <w:t xml:space="preserve"> </w:t>
      </w:r>
      <w:r>
        <w:rPr>
          <w:rFonts w:hint="cs"/>
          <w:rtl/>
        </w:rPr>
        <w:t>و</w:t>
      </w:r>
      <w:r w:rsidRPr="000133E3">
        <w:rPr>
          <w:rFonts w:hint="cs"/>
          <w:rtl/>
        </w:rPr>
        <w:t xml:space="preserve"> </w:t>
      </w:r>
      <w:r>
        <w:rPr>
          <w:rFonts w:hint="cs"/>
          <w:rtl/>
        </w:rPr>
        <w:t>ان</w:t>
      </w:r>
      <w:r w:rsidRPr="000133E3">
        <w:rPr>
          <w:rFonts w:hint="cs"/>
          <w:rtl/>
        </w:rPr>
        <w:t xml:space="preserve"> </w:t>
      </w:r>
      <w:r>
        <w:rPr>
          <w:rFonts w:hint="cs"/>
          <w:rtl/>
        </w:rPr>
        <w:t>یثبت</w:t>
      </w:r>
      <w:r w:rsidRPr="000133E3">
        <w:rPr>
          <w:rFonts w:hint="cs"/>
          <w:rtl/>
        </w:rPr>
        <w:t xml:space="preserve"> </w:t>
      </w:r>
      <w:r>
        <w:rPr>
          <w:rFonts w:hint="cs"/>
          <w:rtl/>
        </w:rPr>
        <w:t>لی</w:t>
      </w:r>
      <w:r w:rsidRPr="000133E3">
        <w:rPr>
          <w:rFonts w:hint="cs"/>
          <w:rtl/>
        </w:rPr>
        <w:t xml:space="preserve"> </w:t>
      </w:r>
      <w:r>
        <w:rPr>
          <w:rFonts w:hint="cs"/>
          <w:rtl/>
        </w:rPr>
        <w:t>عندکم</w:t>
      </w:r>
      <w:r w:rsidRPr="000133E3">
        <w:rPr>
          <w:rFonts w:hint="cs"/>
          <w:rtl/>
        </w:rPr>
        <w:t xml:space="preserve"> </w:t>
      </w:r>
      <w:r>
        <w:rPr>
          <w:rFonts w:hint="cs"/>
          <w:rtl/>
        </w:rPr>
        <w:t>قدم</w:t>
      </w:r>
      <w:r>
        <w:rPr>
          <w:rtl/>
        </w:rPr>
        <w:t xml:space="preserve"> </w:t>
      </w:r>
      <w:r w:rsidRPr="002103A0">
        <w:rPr>
          <w:rFonts w:hint="cs"/>
          <w:rtl/>
        </w:rPr>
        <w:t>صدق</w:t>
      </w:r>
      <w:r w:rsidRPr="000133E3">
        <w:rPr>
          <w:rFonts w:hint="cs"/>
          <w:rtl/>
        </w:rPr>
        <w:t xml:space="preserve"> </w:t>
      </w:r>
      <w:r w:rsidRPr="002103A0">
        <w:rPr>
          <w:rFonts w:hint="cs"/>
          <w:rtl/>
        </w:rPr>
        <w:t>فی</w:t>
      </w:r>
      <w:r w:rsidRPr="000133E3">
        <w:rPr>
          <w:rFonts w:hint="cs"/>
          <w:rtl/>
        </w:rPr>
        <w:t xml:space="preserve"> </w:t>
      </w:r>
      <w:r w:rsidRPr="002103A0">
        <w:rPr>
          <w:rFonts w:hint="cs"/>
          <w:rtl/>
        </w:rPr>
        <w:t>الدنیا</w:t>
      </w:r>
      <w:r w:rsidRPr="002103A0">
        <w:rPr>
          <w:rtl/>
        </w:rPr>
        <w:t xml:space="preserve"> </w:t>
      </w:r>
      <w:r w:rsidRPr="002103A0">
        <w:rPr>
          <w:rFonts w:hint="cs"/>
          <w:rtl/>
        </w:rPr>
        <w:t>و</w:t>
      </w:r>
      <w:r w:rsidRPr="000133E3">
        <w:rPr>
          <w:rFonts w:hint="cs"/>
          <w:rtl/>
        </w:rPr>
        <w:t xml:space="preserve"> </w:t>
      </w:r>
      <w:r w:rsidRPr="002103A0">
        <w:rPr>
          <w:rFonts w:hint="cs"/>
          <w:rtl/>
        </w:rPr>
        <w:t>الآخرة</w:t>
      </w:r>
    </w:p>
    <w:p w:rsidR="009C2867" w:rsidRDefault="009C2867" w:rsidP="009C2867">
      <w:pPr>
        <w:pStyle w:val="libNormal"/>
        <w:rPr>
          <w:lang w:bidi="bn-BD"/>
        </w:rPr>
      </w:pPr>
      <w:r w:rsidRPr="0061583D">
        <w:rPr>
          <w:rStyle w:val="libAlaemChar"/>
        </w:rPr>
        <w:t>‘</w:t>
      </w:r>
      <w:r>
        <w:rPr>
          <w:lang w:bidi="bn-BD"/>
        </w:rPr>
        <w:t>(</w:t>
      </w:r>
      <w:r>
        <w:rPr>
          <w:cs/>
          <w:lang w:bidi="bn-BD"/>
        </w:rPr>
        <w:t>হে নবীর আহলে বাইত!) আমি আল্লাহর কাছে কামনা করছি-যিনি আপনাদের ও আপনাদের বন্ধুদের সাথে পরিচিত করিয়ে আমাকে সম্মানিত করেছেন এবং আপনাদের শত্রুদের সাথে সম্পর্কচ্ছেদ করার তাওফীক দান করেছেন-দুনিয়াতে ও আখেরাতে আপনাদের সাথে থাকার সৌভাগ্য দান করুন</w:t>
      </w:r>
      <w:r>
        <w:rPr>
          <w:cs/>
          <w:lang w:bidi="hi-IN"/>
        </w:rPr>
        <w:t xml:space="preserve">। </w:t>
      </w:r>
      <w:r>
        <w:rPr>
          <w:cs/>
          <w:lang w:bidi="bn-BD"/>
        </w:rPr>
        <w:t>আর তিনি যেন দুনিয়াতে ও আখেরাতে আপনাদের পথে (সকল ক্ষেত্রে) আমার পদক্ষেপকে দৃঢ় রাখুন</w:t>
      </w:r>
      <w:r>
        <w:rPr>
          <w:cs/>
          <w:lang w:bidi="hi-IN"/>
        </w:rPr>
        <w:t>।</w:t>
      </w:r>
      <w:r w:rsidRPr="009C2867">
        <w:rPr>
          <w:rStyle w:val="libArCharChar"/>
          <w:rFonts w:eastAsia="Calibri" w:hint="cs"/>
          <w:rtl/>
          <w:cs/>
        </w:rPr>
        <w:t>’</w:t>
      </w:r>
      <w:r w:rsidRPr="002103A0">
        <w:rPr>
          <w:rStyle w:val="libFootnotenumChar"/>
          <w:cs/>
          <w:lang w:bidi="bn-IN"/>
        </w:rPr>
        <w:t>৩৭৮</w:t>
      </w:r>
    </w:p>
    <w:p w:rsidR="009C2867" w:rsidRDefault="009C2867" w:rsidP="009C2867">
      <w:pPr>
        <w:pStyle w:val="libNormal"/>
        <w:rPr>
          <w:lang w:bidi="bn-BD"/>
        </w:rPr>
      </w:pPr>
      <w:r>
        <w:rPr>
          <w:cs/>
          <w:lang w:bidi="bn-BD"/>
        </w:rPr>
        <w:t>যিয়ারতকারী সত্যের জ্ঞান অর্জন ও অন্যায়কারীদের পরিচিতি লাভ করার পর তাদের কাছে থেকে দূরে সরে আসে</w:t>
      </w:r>
      <w:r>
        <w:rPr>
          <w:cs/>
          <w:lang w:bidi="hi-IN"/>
        </w:rPr>
        <w:t xml:space="preserve">। </w:t>
      </w:r>
      <w:r>
        <w:rPr>
          <w:cs/>
          <w:lang w:bidi="bn-IN"/>
        </w:rPr>
        <w:t>দৃঢ়তার সাথে পবিত্র আহলে বাইতের মতাদর্শে প্রতিষ্ঠিত থাকার এবং তাঁদের নির্দেশ অনুসারে আমল করার শপথ নেয় এবং এর মাধ্যমে নিজেকে দুনিয়া ও আখেরাতের সৌভাগ্যের পথে পরিচালিত করে</w:t>
      </w:r>
      <w:r>
        <w:rPr>
          <w:cs/>
          <w:lang w:bidi="hi-IN"/>
        </w:rPr>
        <w:t xml:space="preserve">। </w:t>
      </w:r>
      <w:r>
        <w:rPr>
          <w:cs/>
          <w:lang w:bidi="bn-IN"/>
        </w:rPr>
        <w:t xml:space="preserve">হেদায়াতের আদর্শকে অর্থাৎ যাঁরা আল্লাহর পক্ষ থেকে মনোনীত হয়েছেন তাঁদেরকে নিজের জীবনের </w:t>
      </w:r>
      <w:r>
        <w:rPr>
          <w:cs/>
          <w:lang w:bidi="bn-BD"/>
        </w:rPr>
        <w:t>আদর্শরূপে নির্ধারণ করে ও তাঁদের সাথে একই পথে পা বাড়াতে চায়</w:t>
      </w:r>
      <w:r>
        <w:rPr>
          <w:cs/>
          <w:lang w:bidi="hi-IN"/>
        </w:rPr>
        <w:t xml:space="preserve">। </w:t>
      </w:r>
    </w:p>
    <w:p w:rsidR="009C2867" w:rsidRDefault="009C2867" w:rsidP="009C2867">
      <w:pPr>
        <w:pStyle w:val="libNormal"/>
        <w:rPr>
          <w:lang w:bidi="bn-BD"/>
        </w:rPr>
      </w:pPr>
      <w:r>
        <w:rPr>
          <w:cs/>
          <w:lang w:bidi="bn-BD"/>
        </w:rPr>
        <w:t>৫. আল্লাহর রাস্তায় উৎসর্গ ও শাহাদাত বরণ করার মনোবল বৃদ্ধির সংস্কৃতির প্রসার</w:t>
      </w:r>
      <w:r>
        <w:rPr>
          <w:cs/>
          <w:lang w:bidi="hi-IN"/>
        </w:rPr>
        <w:t xml:space="preserve">। </w:t>
      </w:r>
    </w:p>
    <w:p w:rsidR="009C2867" w:rsidRDefault="009C2867" w:rsidP="009C2867">
      <w:pPr>
        <w:pStyle w:val="libNormal"/>
        <w:rPr>
          <w:lang w:bidi="bn-BD"/>
        </w:rPr>
      </w:pPr>
      <w:r>
        <w:rPr>
          <w:cs/>
          <w:lang w:bidi="bn-BD"/>
        </w:rPr>
        <w:t>৬. পবিত্র আহলে বাইতের মতাদর্শ</w:t>
      </w:r>
      <w:r>
        <w:rPr>
          <w:lang w:bidi="bn-BD"/>
        </w:rPr>
        <w:t>,</w:t>
      </w:r>
      <w:r>
        <w:rPr>
          <w:cs/>
          <w:lang w:bidi="bn-BD"/>
        </w:rPr>
        <w:t>পথ এবং উদ্দেশ্য উজ্জীবিতকরণ</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৪৭ নং প্রশ্ন : কেন ইমাম হোসাইন (আ.)-এর শত্রুদের প্রতি লানত ও অভিশাপ দেন</w:t>
      </w:r>
      <w:r>
        <w:rPr>
          <w:lang w:bidi="bn-BD"/>
        </w:rPr>
        <w:t xml:space="preserve">? </w:t>
      </w:r>
      <w:r>
        <w:rPr>
          <w:cs/>
          <w:lang w:bidi="bn-BD"/>
        </w:rPr>
        <w:t>এ কাজটি এক ধরনের বর্বর আচরণ ও নেতিবাচক ধারণা করা নয় কি</w:t>
      </w:r>
      <w:r>
        <w:rPr>
          <w:lang w:bidi="bn-BD"/>
        </w:rPr>
        <w:t xml:space="preserve">? </w:t>
      </w:r>
      <w:r>
        <w:rPr>
          <w:cs/>
          <w:lang w:bidi="bn-BD"/>
        </w:rPr>
        <w:t>এটি এ ধরনের নেতিবাচক অনুভূতি যা সভ্য সমাজের মানুষের প্রবণতার সাথে মিলে না</w:t>
      </w:r>
      <w:r>
        <w:rPr>
          <w:cs/>
          <w:lang w:bidi="hi-IN"/>
        </w:rPr>
        <w:t xml:space="preserve">। </w:t>
      </w:r>
      <w:r>
        <w:rPr>
          <w:cs/>
          <w:lang w:bidi="bn-BD"/>
        </w:rPr>
        <w:t>এখন আমরা এমন এক সময়ে বসবাস করি যেখানে সকল মানুষের সাথে হাসিমুখে আচরণ করা উচিত</w:t>
      </w:r>
      <w:r>
        <w:rPr>
          <w:cs/>
          <w:lang w:bidi="hi-IN"/>
        </w:rPr>
        <w:t xml:space="preserve">। </w:t>
      </w:r>
      <w:r>
        <w:rPr>
          <w:cs/>
          <w:lang w:bidi="bn-BD"/>
        </w:rPr>
        <w:t>এখন জীবনের আনন্দ ও সন্ধির কথা বলা উচিত</w:t>
      </w:r>
      <w:r>
        <w:rPr>
          <w:cs/>
          <w:lang w:bidi="hi-IN"/>
        </w:rPr>
        <w:t xml:space="preserve">। </w:t>
      </w:r>
      <w:r>
        <w:rPr>
          <w:cs/>
          <w:lang w:bidi="bn-BD"/>
        </w:rPr>
        <w:t>লানত</w:t>
      </w:r>
      <w:r>
        <w:rPr>
          <w:lang w:bidi="bn-BD"/>
        </w:rPr>
        <w:t>,</w:t>
      </w:r>
      <w:r>
        <w:rPr>
          <w:cs/>
          <w:lang w:bidi="bn-BD"/>
        </w:rPr>
        <w:t>অভিশাপ</w:t>
      </w:r>
      <w:r>
        <w:rPr>
          <w:lang w:bidi="bn-BD"/>
        </w:rPr>
        <w:t>,</w:t>
      </w:r>
      <w:r>
        <w:rPr>
          <w:cs/>
          <w:lang w:bidi="bn-BD"/>
        </w:rPr>
        <w:t>সম্পর্ক ছিন্ন করা</w:t>
      </w:r>
      <w:r>
        <w:rPr>
          <w:lang w:bidi="bn-BD"/>
        </w:rPr>
        <w:t>,</w:t>
      </w:r>
      <w:r>
        <w:rPr>
          <w:cs/>
          <w:lang w:bidi="bn-BD"/>
        </w:rPr>
        <w:t>কারো কাছ থেকে মুখ ফিরিয়ে নেওয়ার প্রবণতা এক ধরনের সহিংসতা</w:t>
      </w:r>
      <w:r w:rsidR="00DE4820">
        <w:rPr>
          <w:lang w:bidi="bn-BD"/>
        </w:rPr>
        <w:t>;</w:t>
      </w:r>
      <w:r>
        <w:rPr>
          <w:cs/>
          <w:lang w:bidi="bn-BD"/>
        </w:rPr>
        <w:t>এ সংস্কৃতি এক হাজার ও চারশ</w:t>
      </w:r>
      <w:r w:rsidRPr="00105965">
        <w:rPr>
          <w:rStyle w:val="libAlaemChar"/>
        </w:rPr>
        <w:t>’</w:t>
      </w:r>
      <w:r>
        <w:rPr>
          <w:lang w:bidi="bn-BD"/>
        </w:rPr>
        <w:t xml:space="preserve"> </w:t>
      </w:r>
      <w:r>
        <w:rPr>
          <w:cs/>
          <w:lang w:bidi="bn-BD"/>
        </w:rPr>
        <w:t>বছর পূর্বের এক সংস্কৃতি</w:t>
      </w:r>
      <w:r>
        <w:rPr>
          <w:cs/>
          <w:lang w:bidi="hi-IN"/>
        </w:rPr>
        <w:t xml:space="preserve">। </w:t>
      </w:r>
      <w:r>
        <w:rPr>
          <w:cs/>
          <w:lang w:bidi="bn-BD"/>
        </w:rPr>
        <w:t xml:space="preserve">যে যুগে ইমাম হোসাইন (আ.)-কে শহীদ করা হয়েছে সে সময়ের প্রচলিত রীতি </w:t>
      </w:r>
      <w:r>
        <w:rPr>
          <w:cs/>
          <w:lang w:bidi="bn-BD"/>
        </w:rPr>
        <w:lastRenderedPageBreak/>
        <w:t>বর্তমান সময়ে প্রযোজ্য নয়</w:t>
      </w:r>
      <w:r>
        <w:rPr>
          <w:cs/>
          <w:lang w:bidi="hi-IN"/>
        </w:rPr>
        <w:t xml:space="preserve">। </w:t>
      </w:r>
      <w:r>
        <w:rPr>
          <w:cs/>
          <w:lang w:bidi="bn-BD"/>
        </w:rPr>
        <w:t>কারণ</w:t>
      </w:r>
      <w:r>
        <w:rPr>
          <w:lang w:bidi="bn-BD"/>
        </w:rPr>
        <w:t>,</w:t>
      </w:r>
      <w:r>
        <w:rPr>
          <w:cs/>
          <w:lang w:bidi="bn-BD"/>
        </w:rPr>
        <w:t>আজকের সভ্য সমাজ</w:t>
      </w:r>
      <w:r>
        <w:rPr>
          <w:lang w:bidi="bn-BD"/>
        </w:rPr>
        <w:t>,</w:t>
      </w:r>
      <w:r>
        <w:rPr>
          <w:cs/>
          <w:lang w:bidi="bn-BD"/>
        </w:rPr>
        <w:t>এমনকি সাধারণ জনগণও এ ধরনের আচরণকে অপছন্দ করে</w:t>
      </w:r>
      <w:r>
        <w:rPr>
          <w:cs/>
          <w:lang w:bidi="hi-IN"/>
        </w:rPr>
        <w:t xml:space="preserve">। </w:t>
      </w:r>
      <w:r>
        <w:rPr>
          <w:cs/>
          <w:lang w:bidi="bn-BD"/>
        </w:rPr>
        <w:t>কেন আপনারা এরূপ নেতিবাচক মতে বিশ্বাসী</w:t>
      </w:r>
      <w:r>
        <w:rPr>
          <w:lang w:bidi="bn-BD"/>
        </w:rPr>
        <w:t>?!</w:t>
      </w:r>
    </w:p>
    <w:p w:rsidR="009C2867" w:rsidRDefault="009C2867" w:rsidP="009C2867">
      <w:pPr>
        <w:pStyle w:val="libNormal"/>
        <w:rPr>
          <w:lang w:bidi="bn-BD"/>
        </w:rPr>
      </w:pPr>
      <w:r>
        <w:rPr>
          <w:cs/>
          <w:lang w:bidi="bn-BD"/>
        </w:rPr>
        <w:t>উত্তর : মানুষের প্রকৃতি একদিকে যেমন কেবল জ্ঞান ও পরিচিতি অর্জনের বৈশিষ্ট্য নিয়ে সৃষ্টি হয় নি</w:t>
      </w:r>
      <w:r w:rsidR="00DE4820">
        <w:rPr>
          <w:lang w:bidi="bn-BD"/>
        </w:rPr>
        <w:t>;</w:t>
      </w:r>
      <w:r>
        <w:rPr>
          <w:cs/>
          <w:lang w:bidi="bn-BD"/>
        </w:rPr>
        <w:t>তেমনি শুধু ইতিবাচক আবেগ-অনুভূতি নিয়েও সৃষ্টি হয় নি</w:t>
      </w:r>
      <w:r>
        <w:rPr>
          <w:cs/>
          <w:lang w:bidi="hi-IN"/>
        </w:rPr>
        <w:t xml:space="preserve">। </w:t>
      </w:r>
      <w:r>
        <w:rPr>
          <w:cs/>
          <w:lang w:bidi="bn-BD"/>
        </w:rPr>
        <w:t>মানুষ এমন এক সৃষ্টি যার ইতিবাচক অনুভূতি যেমন রয়েছে তেমনি নেতিবাচক অনুভূতিও রয়েছে</w:t>
      </w:r>
      <w:r>
        <w:rPr>
          <w:cs/>
          <w:lang w:bidi="hi-IN"/>
        </w:rPr>
        <w:t xml:space="preserve">। </w:t>
      </w:r>
      <w:r>
        <w:rPr>
          <w:cs/>
          <w:lang w:bidi="bn-BD"/>
        </w:rPr>
        <w:t>যেভাবে তার মধ্যে আনন্দ ও উৎফুল্লতা রয়েছে তেমনি দুঃখ ও বেদনাও উপস্থিত</w:t>
      </w:r>
      <w:r>
        <w:rPr>
          <w:cs/>
          <w:lang w:bidi="hi-IN"/>
        </w:rPr>
        <w:t xml:space="preserve">। </w:t>
      </w:r>
      <w:r>
        <w:rPr>
          <w:cs/>
          <w:lang w:bidi="bn-BD"/>
        </w:rPr>
        <w:t>আল্লাহ আমাদেরকে এ রকম দু</w:t>
      </w:r>
      <w:r w:rsidRPr="0061583D">
        <w:rPr>
          <w:rStyle w:val="libAlaemChar"/>
        </w:rPr>
        <w:t>’</w:t>
      </w:r>
      <w:r>
        <w:rPr>
          <w:cs/>
          <w:lang w:bidi="bn-BD"/>
        </w:rPr>
        <w:t>টি বিপরীত অনুভূতির সমন্বয়ে সৃষ্টি করেছেন</w:t>
      </w:r>
      <w:r>
        <w:rPr>
          <w:cs/>
          <w:lang w:bidi="hi-IN"/>
        </w:rPr>
        <w:t xml:space="preserve">। </w:t>
      </w:r>
    </w:p>
    <w:p w:rsidR="009C2867" w:rsidRDefault="009C2867" w:rsidP="009C2867">
      <w:pPr>
        <w:pStyle w:val="libNormal"/>
        <w:rPr>
          <w:lang w:bidi="bn-BD"/>
        </w:rPr>
      </w:pPr>
      <w:r>
        <w:rPr>
          <w:cs/>
          <w:lang w:bidi="bn-BD"/>
        </w:rPr>
        <w:t>কোন মানুষই দুঃখ ও আনন্দ ছাড়া জীবন-যাপন করতে পারে না</w:t>
      </w:r>
      <w:r>
        <w:rPr>
          <w:cs/>
          <w:lang w:bidi="hi-IN"/>
        </w:rPr>
        <w:t xml:space="preserve">। </w:t>
      </w:r>
      <w:r>
        <w:rPr>
          <w:cs/>
          <w:lang w:bidi="bn-BD"/>
        </w:rPr>
        <w:t>আল্লাহ তা</w:t>
      </w:r>
      <w:r w:rsidRPr="0061583D">
        <w:rPr>
          <w:rStyle w:val="libAlaemChar"/>
        </w:rPr>
        <w:t>‘</w:t>
      </w:r>
      <w:r>
        <w:rPr>
          <w:cs/>
          <w:lang w:bidi="bn-BD"/>
        </w:rPr>
        <w:t>আলা আমাদেরকে হাসি ও কান্না এ দুই বৈশিষ্ট্য দিয়েই সৃষ্টি করেছেন</w:t>
      </w:r>
      <w:r>
        <w:rPr>
          <w:cs/>
          <w:lang w:bidi="hi-IN"/>
        </w:rPr>
        <w:t xml:space="preserve">। </w:t>
      </w:r>
      <w:r>
        <w:rPr>
          <w:cs/>
          <w:lang w:bidi="bn-BD"/>
        </w:rPr>
        <w:t>কিন্তু হাসি এবং কান্না তার স্ব-স্থানে হওয়া উচিত</w:t>
      </w:r>
      <w:r>
        <w:rPr>
          <w:cs/>
          <w:lang w:bidi="hi-IN"/>
        </w:rPr>
        <w:t xml:space="preserve">। </w:t>
      </w:r>
      <w:r>
        <w:rPr>
          <w:cs/>
          <w:lang w:bidi="bn-BD"/>
        </w:rPr>
        <w:t>আল্লাহ প্রদত্ত এ বিশেষ ক্ষমতার ব্যবহার তার যথাস্থানে হওয়াই বাঞ্ছনীয়</w:t>
      </w:r>
      <w:r>
        <w:rPr>
          <w:cs/>
          <w:lang w:bidi="hi-IN"/>
        </w:rPr>
        <w:t xml:space="preserve">। </w:t>
      </w:r>
    </w:p>
    <w:p w:rsidR="009C2867" w:rsidRDefault="009C2867" w:rsidP="009C2867">
      <w:pPr>
        <w:pStyle w:val="libNormal"/>
        <w:rPr>
          <w:lang w:bidi="bn-BD"/>
        </w:rPr>
      </w:pPr>
      <w:r>
        <w:rPr>
          <w:cs/>
          <w:lang w:bidi="bn-BD"/>
        </w:rPr>
        <w:t>আল্লাহ তা</w:t>
      </w:r>
      <w:r w:rsidRPr="0061583D">
        <w:rPr>
          <w:rStyle w:val="libAlaemChar"/>
        </w:rPr>
        <w:t>‘</w:t>
      </w:r>
      <w:r>
        <w:rPr>
          <w:cs/>
          <w:lang w:bidi="bn-BD"/>
        </w:rPr>
        <w:t>আলার মানুষকে ক্রন্দন করার ক্ষমতা দেওয়ার কারণ হলো তার উচিত উপযুক্ত ক্ষেত্রে ক্রন্দন করা</w:t>
      </w:r>
      <w:r>
        <w:rPr>
          <w:cs/>
          <w:lang w:bidi="hi-IN"/>
        </w:rPr>
        <w:t xml:space="preserve">। </w:t>
      </w:r>
      <w:r>
        <w:rPr>
          <w:cs/>
          <w:lang w:bidi="bn-BD"/>
        </w:rPr>
        <w:t>তবে ঐ ক্ষেত্রটিকে আমাদেরকে খুঁজে বের করতে হবে</w:t>
      </w:r>
      <w:r>
        <w:rPr>
          <w:cs/>
          <w:lang w:bidi="hi-IN"/>
        </w:rPr>
        <w:t xml:space="preserve">। </w:t>
      </w:r>
      <w:r>
        <w:rPr>
          <w:cs/>
          <w:lang w:bidi="bn-BD"/>
        </w:rPr>
        <w:t>তা না হলে ক্রন্দন করার ক্ষমতা আমাদের মধ্যে লোপ পাবে</w:t>
      </w:r>
      <w:r>
        <w:rPr>
          <w:cs/>
          <w:lang w:bidi="hi-IN"/>
        </w:rPr>
        <w:t xml:space="preserve">। </w:t>
      </w:r>
      <w:r>
        <w:rPr>
          <w:cs/>
          <w:lang w:bidi="bn-BD"/>
        </w:rPr>
        <w:t>এখন প্রশ্ন হলো আল্লাহ তা</w:t>
      </w:r>
      <w:r w:rsidRPr="0061583D">
        <w:rPr>
          <w:rStyle w:val="libAlaemChar"/>
        </w:rPr>
        <w:t>‘</w:t>
      </w:r>
      <w:r>
        <w:rPr>
          <w:cs/>
          <w:lang w:bidi="bn-BD"/>
        </w:rPr>
        <w:t>আলা কেন আমাদের মধ্যে এ অনুভূতিকে সৃষ্টি করেছেন যার কারণে দুঃখণ্ডমর্মপীড়ার সৃষ্টি হলে চোখ দিয়ে অশ্রু গড়িয়ে পড়ে</w:t>
      </w:r>
      <w:r>
        <w:rPr>
          <w:lang w:bidi="bn-BD"/>
        </w:rPr>
        <w:t>?</w:t>
      </w:r>
    </w:p>
    <w:p w:rsidR="009C2867" w:rsidRDefault="009C2867" w:rsidP="009C2867">
      <w:pPr>
        <w:pStyle w:val="libNormal"/>
        <w:rPr>
          <w:lang w:bidi="bn-BD"/>
        </w:rPr>
      </w:pPr>
      <w:r>
        <w:rPr>
          <w:cs/>
          <w:lang w:bidi="bn-BD"/>
        </w:rPr>
        <w:t>এটি সুস্পষ্ট যে</w:t>
      </w:r>
      <w:r>
        <w:rPr>
          <w:lang w:bidi="bn-BD"/>
        </w:rPr>
        <w:t>,</w:t>
      </w:r>
      <w:r>
        <w:rPr>
          <w:cs/>
          <w:lang w:bidi="bn-BD"/>
        </w:rPr>
        <w:t>মানুষের জীবনে ক্রন্দনের বিশেষ ভূমিকা রয়েছে</w:t>
      </w:r>
      <w:r>
        <w:rPr>
          <w:cs/>
          <w:lang w:bidi="hi-IN"/>
        </w:rPr>
        <w:t xml:space="preserve">। </w:t>
      </w:r>
      <w:r>
        <w:rPr>
          <w:cs/>
          <w:lang w:bidi="bn-BD"/>
        </w:rPr>
        <w:t>আল্লাহর জন্য ক্রন্দন করা</w:t>
      </w:r>
      <w:r w:rsidR="00DE4820">
        <w:rPr>
          <w:cs/>
          <w:lang w:bidi="bn-BD"/>
        </w:rPr>
        <w:t>-</w:t>
      </w:r>
      <w:r>
        <w:rPr>
          <w:cs/>
          <w:lang w:bidi="bn-BD"/>
        </w:rPr>
        <w:t>তা শাস্তির ভয়ে হোক অথবা আল্লাহর সাক্ষাতের আগ্রহে হোক</w:t>
      </w:r>
      <w:r>
        <w:rPr>
          <w:lang w:bidi="bn-BD"/>
        </w:rPr>
        <w:t>,</w:t>
      </w:r>
      <w:r>
        <w:rPr>
          <w:cs/>
          <w:lang w:bidi="bn-BD"/>
        </w:rPr>
        <w:t>তা মানুষের পরিপূর্ণতায় পৌঁছার ক্ষেত্রে বিশেষ</w:t>
      </w:r>
    </w:p>
    <w:p w:rsidR="009C2867" w:rsidRDefault="009C2867" w:rsidP="009C2867">
      <w:pPr>
        <w:pStyle w:val="libNormal"/>
        <w:rPr>
          <w:lang w:bidi="bn-BD"/>
        </w:rPr>
      </w:pPr>
      <w:r>
        <w:rPr>
          <w:cs/>
          <w:lang w:bidi="bn-BD"/>
        </w:rPr>
        <w:t>ভূমিকা পালন করে</w:t>
      </w:r>
      <w:r>
        <w:rPr>
          <w:cs/>
          <w:lang w:bidi="hi-IN"/>
        </w:rPr>
        <w:t xml:space="preserve">। </w:t>
      </w:r>
      <w:r>
        <w:rPr>
          <w:cs/>
          <w:lang w:bidi="bn-BD"/>
        </w:rPr>
        <w:t>তাই যখন মানুষের মন বিগলিত হয় তখন সে ক্রন্দন করে</w:t>
      </w:r>
      <w:r>
        <w:rPr>
          <w:cs/>
          <w:lang w:bidi="hi-IN"/>
        </w:rPr>
        <w:t xml:space="preserve">। </w:t>
      </w:r>
      <w:r>
        <w:rPr>
          <w:cs/>
          <w:lang w:bidi="bn-BD"/>
        </w:rPr>
        <w:t>মানুষ যাকে পছন্দ করে ও ভালোবাসে তাদের মুসিবত ও দুঃখণ্ডকষ্টে সমব্যথী হয়</w:t>
      </w:r>
      <w:r>
        <w:rPr>
          <w:cs/>
          <w:lang w:bidi="hi-IN"/>
        </w:rPr>
        <w:t xml:space="preserve">। </w:t>
      </w:r>
      <w:r>
        <w:rPr>
          <w:cs/>
          <w:lang w:bidi="bn-BD"/>
        </w:rPr>
        <w:t>এ বিষয়টি হচ্ছে মানুষের প্রকৃতিগত বৈশিষ্ট্য যে</w:t>
      </w:r>
      <w:r>
        <w:rPr>
          <w:lang w:bidi="bn-BD"/>
        </w:rPr>
        <w:t>,</w:t>
      </w:r>
      <w:r>
        <w:rPr>
          <w:cs/>
          <w:lang w:bidi="bn-BD"/>
        </w:rPr>
        <w:t>যার জন্য তার মনে দয়া থাকে তার দুঃখে সে ক্রন্দন করে</w:t>
      </w:r>
      <w:r>
        <w:rPr>
          <w:cs/>
          <w:lang w:bidi="hi-IN"/>
        </w:rPr>
        <w:t xml:space="preserve">। </w:t>
      </w:r>
    </w:p>
    <w:p w:rsidR="009C2867" w:rsidRDefault="009C2867" w:rsidP="009C2867">
      <w:pPr>
        <w:pStyle w:val="libNormal"/>
        <w:rPr>
          <w:lang w:bidi="bn-BD"/>
        </w:rPr>
      </w:pPr>
      <w:r>
        <w:rPr>
          <w:cs/>
          <w:lang w:bidi="bn-BD"/>
        </w:rPr>
        <w:t>আল্লাহ তা</w:t>
      </w:r>
      <w:r w:rsidRPr="0061583D">
        <w:rPr>
          <w:rStyle w:val="libAlaemChar"/>
        </w:rPr>
        <w:t>‘</w:t>
      </w:r>
      <w:r>
        <w:rPr>
          <w:cs/>
          <w:lang w:bidi="bn-BD"/>
        </w:rPr>
        <w:t>আলা আমাদের মধ্যে ভালোবাসা সৃষ্টি করেছেন</w:t>
      </w:r>
      <w:r>
        <w:rPr>
          <w:cs/>
          <w:lang w:bidi="hi-IN"/>
        </w:rPr>
        <w:t xml:space="preserve">। </w:t>
      </w:r>
      <w:r>
        <w:rPr>
          <w:cs/>
          <w:lang w:bidi="bn-BD"/>
        </w:rPr>
        <w:t xml:space="preserve">এর ফলে যারা আমাদের উপকার ও কল্যাণ করেছে (অথবা যাঁদের পূর্ণতা রয়েছে) তাদের প্রতি আমরা আমাদের ভালোবাসা প্রকাশ </w:t>
      </w:r>
      <w:r>
        <w:rPr>
          <w:cs/>
          <w:lang w:bidi="bn-BD"/>
        </w:rPr>
        <w:lastRenderedPageBreak/>
        <w:t>করি</w:t>
      </w:r>
      <w:r>
        <w:rPr>
          <w:cs/>
          <w:lang w:bidi="hi-IN"/>
        </w:rPr>
        <w:t xml:space="preserve">। </w:t>
      </w:r>
      <w:r>
        <w:rPr>
          <w:cs/>
          <w:lang w:bidi="bn-BD"/>
        </w:rPr>
        <w:t>অন্যের প্রতি আমাদের এ ভালোবাসা হতে পারে বস্তুগত অথবা বুদ্ধিবৃত্তিক অথবা আবেগ-অনুভূতির পূর্ণতার কারণে</w:t>
      </w:r>
      <w:r>
        <w:rPr>
          <w:cs/>
          <w:lang w:bidi="hi-IN"/>
        </w:rPr>
        <w:t xml:space="preserve">। </w:t>
      </w:r>
    </w:p>
    <w:p w:rsidR="009C2867" w:rsidRDefault="009C2867" w:rsidP="009C2867">
      <w:pPr>
        <w:pStyle w:val="libNormal"/>
        <w:rPr>
          <w:lang w:bidi="bn-BD"/>
        </w:rPr>
      </w:pPr>
      <w:r>
        <w:rPr>
          <w:cs/>
          <w:lang w:bidi="bn-BD"/>
        </w:rPr>
        <w:t>মানুষ যখনই কোন পূর্ণতা বা এর অধিকারী কাউকে খুঁজে পায় তখনই তার প্রতি তার ভালোবাসার সৃষ্টি হয়</w:t>
      </w:r>
      <w:r>
        <w:rPr>
          <w:cs/>
          <w:lang w:bidi="hi-IN"/>
        </w:rPr>
        <w:t xml:space="preserve">। </w:t>
      </w:r>
      <w:r>
        <w:rPr>
          <w:cs/>
          <w:lang w:bidi="bn-BD"/>
        </w:rPr>
        <w:t>এছাড়াও মানুষের ভালোবাসার বিপরীতে ঘৃণা ও শত্রুতারও অস্তিত্ব রয়েছে</w:t>
      </w:r>
      <w:r>
        <w:rPr>
          <w:cs/>
          <w:lang w:bidi="hi-IN"/>
        </w:rPr>
        <w:t xml:space="preserve">। </w:t>
      </w:r>
      <w:r>
        <w:rPr>
          <w:cs/>
          <w:lang w:bidi="bn-BD"/>
        </w:rPr>
        <w:t>যেমনিভাবে মানুষের প্রকৃতি হলো</w:t>
      </w:r>
      <w:r>
        <w:rPr>
          <w:lang w:bidi="bn-BD"/>
        </w:rPr>
        <w:t>,</w:t>
      </w:r>
      <w:r>
        <w:rPr>
          <w:cs/>
          <w:lang w:bidi="bn-BD"/>
        </w:rPr>
        <w:t>যদি কেউ তার উপকার করে তাহলে তার প্রতি ভালোবাসার সৃষ্টি হয়</w:t>
      </w:r>
      <w:r>
        <w:rPr>
          <w:lang w:bidi="bn-BD"/>
        </w:rPr>
        <w:t>,</w:t>
      </w:r>
      <w:r>
        <w:rPr>
          <w:cs/>
          <w:lang w:bidi="bn-BD"/>
        </w:rPr>
        <w:t>ঠিক তেমনিভাবে কেউ তার ক্ষতি করলে সে তার শত্রু হয়ে যায়</w:t>
      </w:r>
      <w:r>
        <w:rPr>
          <w:cs/>
          <w:lang w:bidi="hi-IN"/>
        </w:rPr>
        <w:t xml:space="preserve">। </w:t>
      </w:r>
    </w:p>
    <w:p w:rsidR="009C2867" w:rsidRDefault="009C2867" w:rsidP="009C2867">
      <w:pPr>
        <w:pStyle w:val="libNormal"/>
        <w:rPr>
          <w:lang w:bidi="bn-BD"/>
        </w:rPr>
      </w:pPr>
      <w:r>
        <w:rPr>
          <w:cs/>
          <w:lang w:bidi="bn-BD"/>
        </w:rPr>
        <w:t>তবে মুমিন বান্দার নিকট দুনিয়া বা বস্তুগত ক্ষতির কোন গুরুত্ব নেই</w:t>
      </w:r>
      <w:r>
        <w:rPr>
          <w:cs/>
          <w:lang w:bidi="hi-IN"/>
        </w:rPr>
        <w:t xml:space="preserve">। </w:t>
      </w:r>
      <w:r>
        <w:rPr>
          <w:cs/>
          <w:lang w:bidi="bn-BD"/>
        </w:rPr>
        <w:t>কারণ</w:t>
      </w:r>
      <w:r>
        <w:rPr>
          <w:lang w:bidi="bn-BD"/>
        </w:rPr>
        <w:t>,</w:t>
      </w:r>
      <w:r>
        <w:rPr>
          <w:cs/>
          <w:lang w:bidi="bn-BD"/>
        </w:rPr>
        <w:t>প্রকৃতপক্ষে তার নিকট দুনিয়ারই কোন মূল্য নেই</w:t>
      </w:r>
      <w:r>
        <w:rPr>
          <w:cs/>
          <w:lang w:bidi="hi-IN"/>
        </w:rPr>
        <w:t xml:space="preserve">। </w:t>
      </w:r>
      <w:r>
        <w:rPr>
          <w:cs/>
          <w:lang w:bidi="bn-BD"/>
        </w:rPr>
        <w:t>কিন্তু যে তার ধর্মের শত্রু এবং তার নিকট থেকে তার চিরকালীন সৌভাগ্য অর্থাৎ পরকালকে ছিনিয়ে নিতে চায়</w:t>
      </w:r>
      <w:r>
        <w:rPr>
          <w:lang w:bidi="bn-BD"/>
        </w:rPr>
        <w:t>,</w:t>
      </w:r>
      <w:r>
        <w:rPr>
          <w:cs/>
          <w:lang w:bidi="bn-BD"/>
        </w:rPr>
        <w:t>সে শত্রুকে কখনই উপেক্ষা করা যায় না</w:t>
      </w:r>
      <w:r>
        <w:rPr>
          <w:cs/>
          <w:lang w:bidi="hi-IN"/>
        </w:rPr>
        <w:t xml:space="preserve">। </w:t>
      </w:r>
      <w:r>
        <w:rPr>
          <w:cs/>
          <w:lang w:bidi="bn-BD"/>
        </w:rPr>
        <w:t>কোরআন এরূপ এক শত্রুর বর্ণনা দিয়ে বলেছে :</w:t>
      </w:r>
    </w:p>
    <w:p w:rsidR="009C2867" w:rsidRDefault="009C2867" w:rsidP="009C2867">
      <w:pPr>
        <w:pStyle w:val="libAie"/>
        <w:rPr>
          <w:lang w:bidi="bn-BD"/>
        </w:rPr>
      </w:pPr>
      <w:r w:rsidRPr="002103A0">
        <w:rPr>
          <w:rStyle w:val="libAlaemChar"/>
        </w:rPr>
        <w:t>)</w:t>
      </w:r>
      <w:r w:rsidRPr="002103A0">
        <w:rPr>
          <w:rtl/>
        </w:rPr>
        <w:t>إِنَّ الشَّيْطَانَ لَكُمْ عَدُوٌّ فَاتَّخِذُوهُ عَدُوًّا</w:t>
      </w:r>
      <w:r w:rsidRPr="002103A0">
        <w:rPr>
          <w:rStyle w:val="libAlaemChar"/>
        </w:rPr>
        <w:t>(</w:t>
      </w:r>
    </w:p>
    <w:p w:rsidR="009C2867" w:rsidRDefault="009C2867" w:rsidP="009C2867">
      <w:pPr>
        <w:pStyle w:val="libNormal"/>
        <w:rPr>
          <w:lang w:bidi="bn-BD"/>
        </w:rPr>
      </w:pPr>
      <w:r w:rsidRPr="0061583D">
        <w:rPr>
          <w:rStyle w:val="libAlaemChar"/>
        </w:rPr>
        <w:t>‘</w:t>
      </w:r>
      <w:r>
        <w:rPr>
          <w:cs/>
          <w:lang w:bidi="bn-BD"/>
        </w:rPr>
        <w:t>নিশ্চয়ই শয়তান তোমাদের শত্রু</w:t>
      </w:r>
      <w:r>
        <w:rPr>
          <w:lang w:bidi="bn-BD"/>
        </w:rPr>
        <w:t>,</w:t>
      </w:r>
      <w:r>
        <w:rPr>
          <w:cs/>
          <w:lang w:bidi="bn-BD"/>
        </w:rPr>
        <w:t>অতএব</w:t>
      </w:r>
      <w:r>
        <w:rPr>
          <w:lang w:bidi="bn-BD"/>
        </w:rPr>
        <w:t>,</w:t>
      </w:r>
      <w:r>
        <w:rPr>
          <w:cs/>
          <w:lang w:bidi="bn-BD"/>
        </w:rPr>
        <w:t>তোমরা তাকে শত্রু হিসেবে গণ্য কর</w:t>
      </w:r>
      <w:r>
        <w:rPr>
          <w:cs/>
          <w:lang w:bidi="hi-IN"/>
        </w:rPr>
        <w:t>।</w:t>
      </w:r>
      <w:r w:rsidRPr="009C2867">
        <w:rPr>
          <w:rStyle w:val="libArCharChar"/>
          <w:rFonts w:eastAsia="Calibri" w:hint="cs"/>
          <w:rtl/>
          <w:cs/>
        </w:rPr>
        <w:t>’</w:t>
      </w:r>
      <w:r w:rsidRPr="002103A0">
        <w:rPr>
          <w:rStyle w:val="libFootnotenumChar"/>
          <w:cs/>
          <w:lang w:bidi="bn-IN"/>
        </w:rPr>
        <w:t>৩৭৯</w:t>
      </w:r>
    </w:p>
    <w:p w:rsidR="009C2867" w:rsidRDefault="009C2867" w:rsidP="009C2867">
      <w:pPr>
        <w:pStyle w:val="libNormal"/>
        <w:rPr>
          <w:lang w:bidi="bn-BD"/>
        </w:rPr>
      </w:pPr>
      <w:r>
        <w:rPr>
          <w:cs/>
          <w:lang w:bidi="bn-BD"/>
        </w:rPr>
        <w:t>যদি আল্লাহর বন্ধুর সাথে বন্ধুত্ব করা উচিত হয় তাহলে আল্লাহর শত্রুদের সাথে শত্রুতাও করা উচিত</w:t>
      </w:r>
      <w:r>
        <w:rPr>
          <w:cs/>
          <w:lang w:bidi="hi-IN"/>
        </w:rPr>
        <w:t xml:space="preserve">। </w:t>
      </w:r>
      <w:r>
        <w:rPr>
          <w:cs/>
          <w:lang w:bidi="bn-BD"/>
        </w:rPr>
        <w:t>এই বিষয়টি মানুষের ফিতরাতের অংশ ও মানবীয় পূর্ণতা ও সৌভাগ্যের কারণ</w:t>
      </w:r>
      <w:r>
        <w:rPr>
          <w:cs/>
          <w:lang w:bidi="hi-IN"/>
        </w:rPr>
        <w:t xml:space="preserve">। </w:t>
      </w:r>
      <w:r>
        <w:rPr>
          <w:cs/>
          <w:lang w:bidi="bn-BD"/>
        </w:rPr>
        <w:t>যদি আল্লাহর শত্রুর সাথে শত্রুতা করা না হয় তাহলে ক্রমে ক্রমে তাদের সাথে বন্ধুত্ব সৃষ্টি হবে</w:t>
      </w:r>
      <w:r>
        <w:rPr>
          <w:cs/>
          <w:lang w:bidi="hi-IN"/>
        </w:rPr>
        <w:t xml:space="preserve">। </w:t>
      </w:r>
      <w:r>
        <w:rPr>
          <w:cs/>
          <w:lang w:bidi="bn-BD"/>
        </w:rPr>
        <w:t>এক সাথে বসবাস করার ফলে তাদের আচরণ তার নিকট গ্রহণযোগ্য মনে হবে</w:t>
      </w:r>
      <w:r>
        <w:rPr>
          <w:lang w:bidi="bn-BD"/>
        </w:rPr>
        <w:t xml:space="preserve"> </w:t>
      </w:r>
      <w:r>
        <w:rPr>
          <w:cs/>
          <w:lang w:bidi="bn-BD"/>
        </w:rPr>
        <w:t>এবং তাদের চিন্তা-বিশ্বাস দ্বারা সে প্রভাবিত হবে এবং সময়ের পরিবর্তনের সাথে সাথে ঐ ব্যক্তি আরেকটা শয়তানে রূপান্তরিত হবে</w:t>
      </w:r>
      <w:r>
        <w:rPr>
          <w:cs/>
          <w:lang w:bidi="hi-IN"/>
        </w:rPr>
        <w:t xml:space="preserve">। </w:t>
      </w:r>
    </w:p>
    <w:p w:rsidR="009C2867" w:rsidRDefault="009C2867" w:rsidP="009C2867">
      <w:pPr>
        <w:pStyle w:val="libNormal"/>
        <w:rPr>
          <w:lang w:bidi="bn-BD"/>
        </w:rPr>
      </w:pPr>
      <w:r>
        <w:rPr>
          <w:cs/>
          <w:lang w:bidi="bn-BD"/>
        </w:rPr>
        <w:t>অন্য ভাষায়</w:t>
      </w:r>
      <w:r>
        <w:rPr>
          <w:lang w:bidi="bn-BD"/>
        </w:rPr>
        <w:t>,</w:t>
      </w:r>
      <w:r>
        <w:rPr>
          <w:cs/>
          <w:lang w:bidi="bn-BD"/>
        </w:rPr>
        <w:t>শত্রুর প্রতি ঘৃণা ও তার সাথে শত্রুতা তার ক্ষতি থেকে রক্ষাকবচ ও তার ষড়যন্ত্র ও প্রতারণার বিরুদ্ধে প্রতিরক্ষামূলক ব্যবস্থাস্বরূপ</w:t>
      </w:r>
      <w:r>
        <w:rPr>
          <w:cs/>
          <w:lang w:bidi="hi-IN"/>
        </w:rPr>
        <w:t xml:space="preserve">। </w:t>
      </w:r>
      <w:r>
        <w:rPr>
          <w:cs/>
          <w:lang w:bidi="bn-BD"/>
        </w:rPr>
        <w:t>মানুষের শরীরের যেভাবে উপকারী উপাদানকে আকর্ষণ করার ক্ষমতা রয়েছে তেমনিভাবে তার প্রতিরক্ষামূলক ব্যবস্থা ও বিকর্ষণ করার ক্ষমতাও রয়েছে যা তাকে ক্ষতিকর উপাদান ও রোগ-জীবাণু থেকে রক্ষা করে</w:t>
      </w:r>
      <w:r>
        <w:rPr>
          <w:cs/>
          <w:lang w:bidi="hi-IN"/>
        </w:rPr>
        <w:t xml:space="preserve">। </w:t>
      </w:r>
      <w:r>
        <w:rPr>
          <w:cs/>
          <w:lang w:bidi="bn-BD"/>
        </w:rPr>
        <w:t>এ প্রতিরক্ষামূলক ব্যবস্থা রোগ-জীবাণুর সাথে যুদ্ধ করে এদেরকে ধ্বংস করে</w:t>
      </w:r>
      <w:r w:rsidR="00DE4820">
        <w:rPr>
          <w:lang w:bidi="bn-BD"/>
        </w:rPr>
        <w:t>;</w:t>
      </w:r>
      <w:r>
        <w:rPr>
          <w:cs/>
          <w:lang w:bidi="bn-BD"/>
        </w:rPr>
        <w:t>রক্তের শ্বেত কণিকার কাজ এরকমই</w:t>
      </w:r>
      <w:r>
        <w:rPr>
          <w:cs/>
          <w:lang w:bidi="hi-IN"/>
        </w:rPr>
        <w:t xml:space="preserve">। </w:t>
      </w:r>
      <w:r>
        <w:rPr>
          <w:cs/>
          <w:lang w:bidi="bn-BD"/>
        </w:rPr>
        <w:t xml:space="preserve">যদি </w:t>
      </w:r>
      <w:r>
        <w:rPr>
          <w:cs/>
          <w:lang w:bidi="bn-BD"/>
        </w:rPr>
        <w:lastRenderedPageBreak/>
        <w:t>শরীরের রোগ প্রতিরোধ ক্ষমতা দুর্বল হয়ে যায়</w:t>
      </w:r>
      <w:r>
        <w:rPr>
          <w:lang w:bidi="bn-BD"/>
        </w:rPr>
        <w:t>,</w:t>
      </w:r>
      <w:r>
        <w:rPr>
          <w:cs/>
          <w:lang w:bidi="bn-BD"/>
        </w:rPr>
        <w:t>তাহলে জীবাণুগুলো ক্রমে ক্রমে শক্তিশালী হয়ে শরীরকে অসুস্থ করে ফেলবে</w:t>
      </w:r>
      <w:r>
        <w:rPr>
          <w:lang w:bidi="bn-BD"/>
        </w:rPr>
        <w:t>,</w:t>
      </w:r>
      <w:r>
        <w:rPr>
          <w:cs/>
          <w:lang w:bidi="bn-BD"/>
        </w:rPr>
        <w:t>এমনকি এর ফলে সে মৃত্যুর সম্মুখীন হতে পারে</w:t>
      </w:r>
      <w:r>
        <w:rPr>
          <w:cs/>
          <w:lang w:bidi="hi-IN"/>
        </w:rPr>
        <w:t xml:space="preserve">। </w:t>
      </w:r>
    </w:p>
    <w:p w:rsidR="009C2867" w:rsidRDefault="009C2867" w:rsidP="00D45ED2">
      <w:pPr>
        <w:pStyle w:val="libNormal"/>
        <w:rPr>
          <w:lang w:bidi="bn-BD"/>
        </w:rPr>
      </w:pPr>
      <w:r>
        <w:rPr>
          <w:cs/>
          <w:lang w:bidi="bn-BD"/>
        </w:rPr>
        <w:t>যদি মনে করি</w:t>
      </w:r>
      <w:r>
        <w:rPr>
          <w:lang w:bidi="bn-BD"/>
        </w:rPr>
        <w:t>,</w:t>
      </w:r>
      <w:r>
        <w:rPr>
          <w:cs/>
          <w:lang w:bidi="bn-BD"/>
        </w:rPr>
        <w:t>শরীরে জীবাণু প্রবেশে কোন সমস্যা নেই</w:t>
      </w:r>
      <w:r>
        <w:rPr>
          <w:lang w:bidi="bn-BD"/>
        </w:rPr>
        <w:t>,</w:t>
      </w:r>
      <w:r>
        <w:rPr>
          <w:cs/>
          <w:lang w:bidi="bn-BD"/>
        </w:rPr>
        <w:t>তাই জীবাণুকে আমরা স্বাগত জানাই এবং বলি</w:t>
      </w:r>
      <w:r>
        <w:rPr>
          <w:lang w:bidi="bn-BD"/>
        </w:rPr>
        <w:t>,</w:t>
      </w:r>
      <w:r w:rsidRPr="0061583D">
        <w:rPr>
          <w:rStyle w:val="libAlaemChar"/>
        </w:rPr>
        <w:t>‘</w:t>
      </w:r>
      <w:r>
        <w:rPr>
          <w:cs/>
          <w:lang w:bidi="bn-BD"/>
        </w:rPr>
        <w:t>তোমরা আমাদের অতিথি</w:t>
      </w:r>
      <w:r>
        <w:rPr>
          <w:lang w:bidi="bn-BD"/>
        </w:rPr>
        <w:t>,</w:t>
      </w:r>
      <w:r>
        <w:rPr>
          <w:cs/>
          <w:lang w:bidi="bn-BD"/>
        </w:rPr>
        <w:t>তোমাদের সম্মান করা আমাদের জন্য অবশ্য কর্তব্য</w:t>
      </w:r>
      <w:r>
        <w:rPr>
          <w:cs/>
          <w:lang w:bidi="hi-IN"/>
        </w:rPr>
        <w:t>।</w:t>
      </w:r>
      <w:r w:rsidRPr="009C2867">
        <w:rPr>
          <w:rStyle w:val="libArCharChar"/>
          <w:rFonts w:eastAsia="Calibri" w:hint="cs"/>
          <w:rtl/>
          <w:cs/>
        </w:rPr>
        <w:t>’</w:t>
      </w:r>
      <w:r>
        <w:rPr>
          <w:lang w:bidi="bn-BD"/>
        </w:rPr>
        <w:t xml:space="preserve"> </w:t>
      </w:r>
      <w:r>
        <w:rPr>
          <w:cs/>
          <w:lang w:bidi="bn-BD"/>
        </w:rPr>
        <w:t>এ অবস্থায় কি শরীর ঠিক থাকবে</w:t>
      </w:r>
      <w:r>
        <w:rPr>
          <w:lang w:bidi="bn-BD"/>
        </w:rPr>
        <w:t xml:space="preserve">? </w:t>
      </w:r>
      <w:r>
        <w:rPr>
          <w:cs/>
          <w:lang w:bidi="bn-BD"/>
        </w:rPr>
        <w:t>নাকি অবশ্যই জীবাণুকে ধ্বংস করা উচিত</w:t>
      </w:r>
      <w:r>
        <w:rPr>
          <w:cs/>
          <w:lang w:bidi="hi-IN"/>
        </w:rPr>
        <w:t xml:space="preserve">। </w:t>
      </w:r>
      <w:r>
        <w:rPr>
          <w:cs/>
          <w:lang w:bidi="bn-BD"/>
        </w:rPr>
        <w:t>এটি হচ্ছে আল্লাহর কাজের পদ্ধতি</w:t>
      </w:r>
      <w:r>
        <w:rPr>
          <w:cs/>
          <w:lang w:bidi="hi-IN"/>
        </w:rPr>
        <w:t xml:space="preserve">। </w:t>
      </w:r>
      <w:r>
        <w:rPr>
          <w:cs/>
          <w:lang w:bidi="bn-BD"/>
        </w:rPr>
        <w:t>এটি আল্লাহর কর্মের ক্ষেত্রে প্রজ্ঞার সাথে সম্পর্কিত</w:t>
      </w:r>
      <w:r>
        <w:rPr>
          <w:cs/>
          <w:lang w:bidi="hi-IN"/>
        </w:rPr>
        <w:t xml:space="preserve">। </w:t>
      </w:r>
      <w:r>
        <w:rPr>
          <w:cs/>
          <w:lang w:bidi="bn-BD"/>
        </w:rPr>
        <w:t>তিনি প্রত্যেক জীবিত বস্তুকে দুই ধরনের ব্যবস্থা দিয়ে সৃষ্টি করেছেন</w:t>
      </w:r>
      <w:r>
        <w:rPr>
          <w:cs/>
          <w:lang w:bidi="hi-IN"/>
        </w:rPr>
        <w:t xml:space="preserve">। </w:t>
      </w:r>
      <w:r>
        <w:rPr>
          <w:cs/>
          <w:lang w:bidi="bn-BD"/>
        </w:rPr>
        <w:t>একটি আকর্ষণ ও গ্রহণ</w:t>
      </w:r>
      <w:r>
        <w:rPr>
          <w:lang w:bidi="bn-BD"/>
        </w:rPr>
        <w:t>,</w:t>
      </w:r>
      <w:r>
        <w:rPr>
          <w:cs/>
          <w:lang w:bidi="bn-BD"/>
        </w:rPr>
        <w:t>অপরটি বিকর্ষণ ও বর্জন</w:t>
      </w:r>
      <w:r>
        <w:rPr>
          <w:cs/>
          <w:lang w:bidi="hi-IN"/>
        </w:rPr>
        <w:t xml:space="preserve">। </w:t>
      </w:r>
      <w:r>
        <w:rPr>
          <w:cs/>
          <w:lang w:bidi="bn-BD"/>
        </w:rPr>
        <w:t>যেভাবে প্রত্যেক জীবন্ত সত্তার বৃদ্ধি ও পরিপূর্ণতার জন্য আবশ্যক উপাদানের প্রয়োজন রয়েছে</w:t>
      </w:r>
      <w:r>
        <w:rPr>
          <w:lang w:bidi="bn-BD"/>
        </w:rPr>
        <w:t>,</w:t>
      </w:r>
      <w:r>
        <w:rPr>
          <w:cs/>
          <w:lang w:bidi="bn-BD"/>
        </w:rPr>
        <w:t xml:space="preserve">তেমনি এর দেহ থেকে ক্ষতিকর বিষাক্ত </w:t>
      </w:r>
      <w:r w:rsidRPr="00D45ED2">
        <w:rPr>
          <w:cs/>
          <w:lang w:bidi="bn-IN"/>
        </w:rPr>
        <w:t>উপাদান নি</w:t>
      </w:r>
      <w:r w:rsidR="00D45ED2" w:rsidRPr="00D45ED2">
        <w:rPr>
          <w:cs/>
          <w:lang w:bidi="bn-IN"/>
        </w:rPr>
        <w:t>ষ্কাষ</w:t>
      </w:r>
      <w:r w:rsidRPr="00D45ED2">
        <w:rPr>
          <w:cs/>
          <w:lang w:bidi="bn-IN"/>
        </w:rPr>
        <w:t>ণ</w:t>
      </w:r>
      <w:r>
        <w:rPr>
          <w:cs/>
          <w:lang w:bidi="bn-BD"/>
        </w:rPr>
        <w:t xml:space="preserve"> ও বর্জনেরও প্রয়োজন রয়েছে</w:t>
      </w:r>
      <w:r>
        <w:rPr>
          <w:cs/>
          <w:lang w:bidi="hi-IN"/>
        </w:rPr>
        <w:t xml:space="preserve">। </w:t>
      </w:r>
      <w:r>
        <w:rPr>
          <w:cs/>
          <w:lang w:bidi="bn-BD"/>
        </w:rPr>
        <w:t>যদি মানুষ বিষাক্ত উপাদানকে বর্জন না করে তাহলে তার জীবন অব্যাহত থাকবে না</w:t>
      </w:r>
      <w:r>
        <w:rPr>
          <w:cs/>
          <w:lang w:bidi="hi-IN"/>
        </w:rPr>
        <w:t xml:space="preserve">। </w:t>
      </w:r>
    </w:p>
    <w:p w:rsidR="009C2867" w:rsidRDefault="009C2867" w:rsidP="009C2867">
      <w:pPr>
        <w:pStyle w:val="libNormal"/>
        <w:rPr>
          <w:lang w:bidi="bn-BD"/>
        </w:rPr>
      </w:pPr>
      <w:r>
        <w:rPr>
          <w:cs/>
          <w:lang w:bidi="bn-BD"/>
        </w:rPr>
        <w:t>জীবিত যে কোন বস্তুর প্রতিরক্ষামূলক ক্ষমতা রয়েছে</w:t>
      </w:r>
      <w:r>
        <w:rPr>
          <w:cs/>
          <w:lang w:bidi="hi-IN"/>
        </w:rPr>
        <w:t xml:space="preserve">। </w:t>
      </w:r>
      <w:r>
        <w:rPr>
          <w:cs/>
          <w:lang w:bidi="bn-BD"/>
        </w:rPr>
        <w:t>এ ক্ষমতা পশু ও মানুষের মধ্যে একই ভূমিকা পালন করে</w:t>
      </w:r>
      <w:r>
        <w:rPr>
          <w:cs/>
          <w:lang w:bidi="hi-IN"/>
        </w:rPr>
        <w:t xml:space="preserve">। </w:t>
      </w:r>
      <w:r>
        <w:rPr>
          <w:cs/>
          <w:lang w:bidi="bn-BD"/>
        </w:rPr>
        <w:t>মানুষের দেহের মতো তার আত্মাতেও এ ধরনের ক্ষমতা রয়েছে</w:t>
      </w:r>
      <w:r>
        <w:rPr>
          <w:cs/>
          <w:lang w:bidi="hi-IN"/>
        </w:rPr>
        <w:t xml:space="preserve">। </w:t>
      </w:r>
      <w:r>
        <w:rPr>
          <w:cs/>
          <w:lang w:bidi="bn-BD"/>
        </w:rPr>
        <w:t>যারা আমাদের জন্য উপকারী তাদেরকে ভালোবাসা ও তাদের সাথে বন্ধুত্ব তৈরি করার জন্য এক ধরনের আত্মিক আকর্ষণ করার ক্ষমতা থাকা অত্যাবশ্যক যাতে তাদের নিকটবর্তী হয়ে তাদের নিকট থেকে জ্ঞান</w:t>
      </w:r>
      <w:r>
        <w:rPr>
          <w:lang w:bidi="bn-BD"/>
        </w:rPr>
        <w:t>,</w:t>
      </w:r>
      <w:r>
        <w:rPr>
          <w:cs/>
          <w:lang w:bidi="bn-BD"/>
        </w:rPr>
        <w:t>পূর্ণতা</w:t>
      </w:r>
      <w:r>
        <w:rPr>
          <w:lang w:bidi="bn-BD"/>
        </w:rPr>
        <w:t>,</w:t>
      </w:r>
      <w:r>
        <w:rPr>
          <w:cs/>
          <w:lang w:bidi="bn-BD"/>
        </w:rPr>
        <w:t>আদব-কায়দা ও নৈতিক গুণাবলি অর্জন করতে পারি</w:t>
      </w:r>
      <w:r>
        <w:rPr>
          <w:cs/>
          <w:lang w:bidi="hi-IN"/>
        </w:rPr>
        <w:t xml:space="preserve">। </w:t>
      </w:r>
    </w:p>
    <w:p w:rsidR="009C2867" w:rsidRDefault="009C2867" w:rsidP="009C2867">
      <w:pPr>
        <w:pStyle w:val="libNormal"/>
        <w:rPr>
          <w:lang w:bidi="bn-BD"/>
        </w:rPr>
      </w:pPr>
      <w:r>
        <w:rPr>
          <w:cs/>
          <w:lang w:bidi="bn-BD"/>
        </w:rPr>
        <w:t>কেন মানুষ তার পছন্দের মানুষকে ভালোবাসে</w:t>
      </w:r>
      <w:r>
        <w:rPr>
          <w:lang w:bidi="bn-BD"/>
        </w:rPr>
        <w:t xml:space="preserve">? </w:t>
      </w:r>
      <w:r>
        <w:rPr>
          <w:cs/>
          <w:lang w:bidi="bn-BD"/>
        </w:rPr>
        <w:t>কারণ</w:t>
      </w:r>
      <w:r>
        <w:rPr>
          <w:lang w:bidi="bn-BD"/>
        </w:rPr>
        <w:t>,</w:t>
      </w:r>
      <w:r>
        <w:rPr>
          <w:cs/>
          <w:lang w:bidi="bn-BD"/>
        </w:rPr>
        <w:t>যখন তাদের নিকটবর্তী হয় তখন তাদের থেকে উপকৃত হয়</w:t>
      </w:r>
      <w:r>
        <w:rPr>
          <w:cs/>
          <w:lang w:bidi="hi-IN"/>
        </w:rPr>
        <w:t xml:space="preserve">। </w:t>
      </w:r>
      <w:r>
        <w:rPr>
          <w:cs/>
          <w:lang w:bidi="bn-BD"/>
        </w:rPr>
        <w:t>যেহেতু যাঁরা সৎ ও মহান তাঁরা মানবিক পূর্ণতার উৎস এবং সমাজের নৈতিক উন্নয়নে বিশেষ ভূমিকা পালন করেন সেহেতু তাঁদেরকে বন্ধুরূপে গ্রহণ করা উচিত</w:t>
      </w:r>
      <w:r>
        <w:rPr>
          <w:cs/>
          <w:lang w:bidi="hi-IN"/>
        </w:rPr>
        <w:t xml:space="preserve">। </w:t>
      </w:r>
      <w:r>
        <w:rPr>
          <w:cs/>
          <w:lang w:bidi="bn-BD"/>
        </w:rPr>
        <w:t>এর বিপরীতে বাস্তবে যারা সমাজ ধ্বংসের কারণ</w:t>
      </w:r>
      <w:r>
        <w:rPr>
          <w:lang w:bidi="bn-BD"/>
        </w:rPr>
        <w:t>,</w:t>
      </w:r>
      <w:r>
        <w:rPr>
          <w:cs/>
          <w:lang w:bidi="bn-BD"/>
        </w:rPr>
        <w:t>তাদের সাথে শত্রুতা করা উচিত</w:t>
      </w:r>
      <w:r>
        <w:rPr>
          <w:cs/>
          <w:lang w:bidi="hi-IN"/>
        </w:rPr>
        <w:t xml:space="preserve">। </w:t>
      </w:r>
    </w:p>
    <w:p w:rsidR="009C2867" w:rsidRPr="000133E3" w:rsidRDefault="009C2867" w:rsidP="009C2867">
      <w:pPr>
        <w:pStyle w:val="libAie"/>
      </w:pPr>
      <w:r w:rsidRPr="002103A0">
        <w:rPr>
          <w:rStyle w:val="libAlaemChar"/>
        </w:rPr>
        <w:t>)</w:t>
      </w:r>
      <w:r w:rsidRPr="000133E3">
        <w:rPr>
          <w:rtl/>
        </w:rPr>
        <w:t>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w:t>
      </w:r>
      <w:r w:rsidRPr="002103A0">
        <w:rPr>
          <w:rStyle w:val="libAlaemChar"/>
        </w:rPr>
        <w:t>(</w:t>
      </w:r>
    </w:p>
    <w:p w:rsidR="009C2867" w:rsidRDefault="009C2867" w:rsidP="009C2867">
      <w:pPr>
        <w:pStyle w:val="libNormal"/>
        <w:rPr>
          <w:lang w:bidi="bn-BD"/>
        </w:rPr>
      </w:pPr>
      <w:r w:rsidRPr="0061583D">
        <w:rPr>
          <w:rStyle w:val="libAlaemChar"/>
        </w:rPr>
        <w:t xml:space="preserve"> “</w:t>
      </w:r>
      <w:r>
        <w:rPr>
          <w:cs/>
          <w:lang w:bidi="bn-BD"/>
        </w:rPr>
        <w:t>তোমাদের জন্য ইবরাহীম ও তার অনুসারীদের মধ্যে উত্তম আদর্শ রয়েছে</w:t>
      </w:r>
      <w:r>
        <w:rPr>
          <w:cs/>
          <w:lang w:bidi="hi-IN"/>
        </w:rPr>
        <w:t xml:space="preserve">। </w:t>
      </w:r>
      <w:r>
        <w:rPr>
          <w:cs/>
          <w:lang w:bidi="bn-BD"/>
        </w:rPr>
        <w:t xml:space="preserve">যখন তারা তাদের জাতিকে বলেছিল : </w:t>
      </w:r>
      <w:r w:rsidRPr="0061583D">
        <w:rPr>
          <w:rStyle w:val="libAlaemChar"/>
        </w:rPr>
        <w:t>‘</w:t>
      </w:r>
      <w:r>
        <w:rPr>
          <w:cs/>
          <w:lang w:bidi="bn-BD"/>
        </w:rPr>
        <w:t xml:space="preserve">তোমাদের সাথে এবং তোমরা আল্লাহ ব্যতীত যাদের ইবাদত কর তাদের </w:t>
      </w:r>
      <w:r>
        <w:rPr>
          <w:cs/>
          <w:lang w:bidi="bn-BD"/>
        </w:rPr>
        <w:lastRenderedPageBreak/>
        <w:t>সাথে আমাদের কোন সম্পর্ক নেই</w:t>
      </w:r>
      <w:r>
        <w:rPr>
          <w:cs/>
          <w:lang w:bidi="hi-IN"/>
        </w:rPr>
        <w:t xml:space="preserve">। </w:t>
      </w:r>
      <w:r>
        <w:rPr>
          <w:cs/>
          <w:lang w:bidi="bn-BD"/>
        </w:rPr>
        <w:t>আমরা তোমাদেরকে মানি না</w:t>
      </w:r>
      <w:r>
        <w:rPr>
          <w:cs/>
          <w:lang w:bidi="hi-IN"/>
        </w:rPr>
        <w:t xml:space="preserve">। </w:t>
      </w:r>
      <w:r>
        <w:rPr>
          <w:cs/>
          <w:lang w:bidi="bn-BD"/>
        </w:rPr>
        <w:t>তোমাদের সাথে আমাদের চিরকালের জন্য শত্রুতা ও বিদ্বেষ সৃষ্টি হয়েছে</w:t>
      </w:r>
      <w:r w:rsidR="00DE4820">
        <w:rPr>
          <w:lang w:bidi="bn-BD"/>
        </w:rPr>
        <w:t>;</w:t>
      </w:r>
      <w:r>
        <w:rPr>
          <w:cs/>
          <w:lang w:bidi="bn-BD"/>
        </w:rPr>
        <w:t>যতক্ষণ পর্যন্ত না তোমরা এক আল্লাহর ওপর ঈমান আন</w:t>
      </w:r>
      <w:r>
        <w:rPr>
          <w:cs/>
          <w:lang w:bidi="hi-IN"/>
        </w:rPr>
        <w:t>।</w:t>
      </w:r>
      <w:r w:rsidRPr="002103A0">
        <w:rPr>
          <w:rStyle w:val="libFootnotenumChar"/>
          <w:cs/>
          <w:lang w:bidi="bn-IN"/>
        </w:rPr>
        <w:t>৩৮০</w:t>
      </w:r>
      <w:r w:rsidRPr="0061583D">
        <w:rPr>
          <w:rStyle w:val="libAlaemChar"/>
        </w:rPr>
        <w:t>”</w:t>
      </w:r>
    </w:p>
    <w:p w:rsidR="009C2867" w:rsidRDefault="009C2867" w:rsidP="009C2867">
      <w:pPr>
        <w:pStyle w:val="libNormal"/>
        <w:rPr>
          <w:lang w:bidi="bn-BD"/>
        </w:rPr>
      </w:pPr>
      <w:r>
        <w:rPr>
          <w:cs/>
          <w:lang w:bidi="bn-BD"/>
        </w:rPr>
        <w:t>কোরআন বর্ণনা করেছে : তোমরা ইবরাহীম ও তার সাহাবীদেরকে আদর্শ হিসেবে অনুসরণ কর</w:t>
      </w:r>
      <w:r>
        <w:rPr>
          <w:cs/>
          <w:lang w:bidi="hi-IN"/>
        </w:rPr>
        <w:t xml:space="preserve">। </w:t>
      </w:r>
      <w:r>
        <w:rPr>
          <w:cs/>
          <w:lang w:bidi="bn-BD"/>
        </w:rPr>
        <w:t>আমরা জানি যে</w:t>
      </w:r>
      <w:r>
        <w:rPr>
          <w:lang w:bidi="bn-BD"/>
        </w:rPr>
        <w:t>,</w:t>
      </w:r>
      <w:r>
        <w:rPr>
          <w:cs/>
          <w:lang w:bidi="bn-BD"/>
        </w:rPr>
        <w:t>ইসলামী সংস্কৃতিতে ইবরাহীম (আ.)-এর অবস্থান অনেক ঊর্ধ্বে</w:t>
      </w:r>
      <w:r>
        <w:rPr>
          <w:cs/>
          <w:lang w:bidi="hi-IN"/>
        </w:rPr>
        <w:t xml:space="preserve">। </w:t>
      </w:r>
      <w:r>
        <w:rPr>
          <w:cs/>
          <w:lang w:bidi="bn-BD"/>
        </w:rPr>
        <w:t>রাসূল (সা.)ও বলেছেন যে</w:t>
      </w:r>
      <w:r>
        <w:rPr>
          <w:lang w:bidi="bn-BD"/>
        </w:rPr>
        <w:t>,</w:t>
      </w:r>
      <w:r>
        <w:rPr>
          <w:cs/>
          <w:lang w:bidi="bn-BD"/>
        </w:rPr>
        <w:t>তিনি ইবরাহীম (আ.)-এর পথের অনুসারী</w:t>
      </w:r>
      <w:r>
        <w:rPr>
          <w:cs/>
          <w:lang w:bidi="hi-IN"/>
        </w:rPr>
        <w:t xml:space="preserve">। </w:t>
      </w:r>
      <w:r w:rsidRPr="0061583D">
        <w:rPr>
          <w:rStyle w:val="libAlaemChar"/>
        </w:rPr>
        <w:t>‘</w:t>
      </w:r>
      <w:r>
        <w:rPr>
          <w:cs/>
          <w:lang w:bidi="bn-BD"/>
        </w:rPr>
        <w:t>ইসলাম</w:t>
      </w:r>
      <w:r w:rsidRPr="0061583D">
        <w:rPr>
          <w:rStyle w:val="libAlaemChar"/>
        </w:rPr>
        <w:t>’</w:t>
      </w:r>
      <w:r>
        <w:rPr>
          <w:lang w:bidi="bn-BD"/>
        </w:rPr>
        <w:t xml:space="preserve"> </w:t>
      </w:r>
      <w:r>
        <w:rPr>
          <w:cs/>
          <w:lang w:bidi="bn-BD"/>
        </w:rPr>
        <w:t>এমন একটি নাম যা হযরত ইবরাহীম (আ.) এ ধর্মের জন্য মনোনীত করেছেন</w:t>
      </w:r>
      <w:r>
        <w:rPr>
          <w:cs/>
          <w:lang w:bidi="hi-IN"/>
        </w:rPr>
        <w:t xml:space="preserve">। </w:t>
      </w:r>
    </w:p>
    <w:p w:rsidR="009C2867" w:rsidRDefault="009C2867" w:rsidP="009C2867">
      <w:pPr>
        <w:pStyle w:val="libAr"/>
        <w:rPr>
          <w:lang w:bidi="bn-BD"/>
        </w:rPr>
      </w:pPr>
      <w:r>
        <w:rPr>
          <w:cs/>
          <w:lang w:bidi="bn-BD"/>
        </w:rPr>
        <w:t xml:space="preserve"> </w:t>
      </w:r>
      <w:r w:rsidRPr="00105965">
        <w:rPr>
          <w:rFonts w:hint="cs"/>
          <w:rtl/>
        </w:rPr>
        <w:t>هو</w:t>
      </w:r>
      <w:r w:rsidRPr="0061583D">
        <w:rPr>
          <w:rFonts w:hint="cs"/>
          <w:rtl/>
        </w:rPr>
        <w:t xml:space="preserve"> </w:t>
      </w:r>
      <w:r w:rsidRPr="00105965">
        <w:rPr>
          <w:rFonts w:hint="cs"/>
          <w:rtl/>
        </w:rPr>
        <w:t>سماکم</w:t>
      </w:r>
      <w:r w:rsidRPr="0061583D">
        <w:rPr>
          <w:rFonts w:hint="cs"/>
          <w:rtl/>
        </w:rPr>
        <w:t xml:space="preserve"> </w:t>
      </w:r>
      <w:r w:rsidRPr="00105965">
        <w:rPr>
          <w:rFonts w:hint="cs"/>
          <w:rtl/>
        </w:rPr>
        <w:t>المسلمین</w:t>
      </w:r>
      <w:r w:rsidRPr="0061583D">
        <w:rPr>
          <w:rFonts w:hint="cs"/>
          <w:rtl/>
        </w:rPr>
        <w:t xml:space="preserve"> </w:t>
      </w:r>
      <w:r w:rsidRPr="00105965">
        <w:rPr>
          <w:rFonts w:hint="cs"/>
          <w:rtl/>
        </w:rPr>
        <w:t>من</w:t>
      </w:r>
      <w:r w:rsidRPr="0061583D">
        <w:rPr>
          <w:rFonts w:hint="cs"/>
          <w:rtl/>
        </w:rPr>
        <w:t xml:space="preserve"> </w:t>
      </w:r>
      <w:r w:rsidRPr="00105965">
        <w:rPr>
          <w:rFonts w:hint="cs"/>
          <w:rtl/>
        </w:rPr>
        <w:t>قبل</w:t>
      </w:r>
      <w:r>
        <w:rPr>
          <w:cs/>
          <w:lang w:bidi="bn-BD"/>
        </w:rPr>
        <w:t xml:space="preserve"> </w:t>
      </w:r>
    </w:p>
    <w:p w:rsidR="009C2867" w:rsidRDefault="009C2867" w:rsidP="009C2867">
      <w:pPr>
        <w:pStyle w:val="libNormal"/>
        <w:rPr>
          <w:lang w:bidi="bn-BD"/>
        </w:rPr>
      </w:pPr>
      <w:r w:rsidRPr="0061583D">
        <w:rPr>
          <w:rStyle w:val="libAlaemChar"/>
        </w:rPr>
        <w:t>‘</w:t>
      </w:r>
      <w:r>
        <w:rPr>
          <w:cs/>
          <w:lang w:bidi="bn-BD"/>
        </w:rPr>
        <w:t>তিনি পূর্বে তোমাদেরকে মুসলিম নামকরণ করেছেন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আল্লাহ তা</w:t>
      </w:r>
      <w:r w:rsidRPr="0061583D">
        <w:rPr>
          <w:rStyle w:val="libAlaemChar"/>
        </w:rPr>
        <w:t>‘</w:t>
      </w:r>
      <w:r>
        <w:rPr>
          <w:cs/>
          <w:lang w:bidi="bn-BD"/>
        </w:rPr>
        <w:t>আলা ইবরাহীম (আ.)-কে আদর্শ হিসেবে অনুসরণ করতে আদেশ দিয়েছেন</w:t>
      </w:r>
      <w:r>
        <w:rPr>
          <w:cs/>
          <w:lang w:bidi="hi-IN"/>
        </w:rPr>
        <w:t xml:space="preserve">। </w:t>
      </w:r>
      <w:r>
        <w:rPr>
          <w:cs/>
          <w:lang w:bidi="bn-BD"/>
        </w:rPr>
        <w:t>ইবরাহীম (আ.)-এর ভূমিকা কী ছিল</w:t>
      </w:r>
      <w:r>
        <w:rPr>
          <w:lang w:bidi="bn-BD"/>
        </w:rPr>
        <w:t>?</w:t>
      </w:r>
    </w:p>
    <w:p w:rsidR="009C2867" w:rsidRDefault="009C2867" w:rsidP="009C2867">
      <w:pPr>
        <w:pStyle w:val="libNormal"/>
        <w:rPr>
          <w:lang w:bidi="bn-BD"/>
        </w:rPr>
      </w:pPr>
      <w:r>
        <w:rPr>
          <w:cs/>
          <w:lang w:bidi="bn-BD"/>
        </w:rPr>
        <w:t>অ</w:t>
      </w:r>
      <w:r w:rsidR="00866FF0">
        <w:rPr>
          <w:cs/>
          <w:lang w:bidi="bn-BD"/>
        </w:rPr>
        <w:t>গ্নি</w:t>
      </w:r>
      <w:r>
        <w:rPr>
          <w:cs/>
          <w:lang w:bidi="bn-BD"/>
        </w:rPr>
        <w:t xml:space="preserve"> উপাসকরা যখন ইবরাহীম (আ.) ও তাঁর সাহাবীদের সাথে শত্রুতা করা শুরু করল এবং তাঁদেরকে তাঁদের অঞ্চল থেকে বের করে দিল তখন তিনি তাদের উদ্দেশে বললেন : </w:t>
      </w:r>
      <w:r w:rsidRPr="0061583D">
        <w:rPr>
          <w:rStyle w:val="libAlaemChar"/>
        </w:rPr>
        <w:t>‘</w:t>
      </w:r>
      <w:r>
        <w:rPr>
          <w:cs/>
          <w:lang w:bidi="bn-BD"/>
        </w:rPr>
        <w:t>তোমাদের সাথে আমাদের কোন</w:t>
      </w:r>
      <w:r>
        <w:rPr>
          <w:lang w:bidi="bn-BD"/>
        </w:rPr>
        <w:t xml:space="preserve"> </w:t>
      </w:r>
      <w:r>
        <w:rPr>
          <w:cs/>
          <w:lang w:bidi="bn-BD"/>
        </w:rPr>
        <w:t>সম্পর্ক নেই</w:t>
      </w:r>
      <w:r>
        <w:rPr>
          <w:cs/>
          <w:lang w:bidi="hi-IN"/>
        </w:rPr>
        <w:t xml:space="preserve">। </w:t>
      </w:r>
      <w:r>
        <w:rPr>
          <w:cs/>
          <w:lang w:bidi="bn-BD"/>
        </w:rPr>
        <w:t>আমরা তোমাদের প্রতি অসন্তুষ্ট</w:t>
      </w:r>
      <w:r>
        <w:rPr>
          <w:cs/>
          <w:lang w:bidi="hi-IN"/>
        </w:rPr>
        <w:t>।</w:t>
      </w:r>
      <w:r w:rsidRPr="009C2867">
        <w:rPr>
          <w:rStyle w:val="libArCharChar"/>
          <w:rFonts w:eastAsia="Calibri" w:hint="cs"/>
          <w:rtl/>
          <w:cs/>
        </w:rPr>
        <w:t>’</w:t>
      </w:r>
      <w:r>
        <w:rPr>
          <w:lang w:bidi="bn-BD"/>
        </w:rPr>
        <w:t xml:space="preserve"> </w:t>
      </w:r>
      <w:r>
        <w:rPr>
          <w:cs/>
          <w:lang w:bidi="bn-BD"/>
        </w:rPr>
        <w:t>এভাবে তাদের সাথে সম্পর্কোচ্ছেদ করলেন</w:t>
      </w:r>
      <w:r>
        <w:rPr>
          <w:cs/>
          <w:lang w:bidi="hi-IN"/>
        </w:rPr>
        <w:t xml:space="preserve">। </w:t>
      </w:r>
      <w:r>
        <w:rPr>
          <w:cs/>
          <w:lang w:bidi="bn-BD"/>
        </w:rPr>
        <w:t>এটা করেও তিনি ক্ষান্ত হন নি</w:t>
      </w:r>
      <w:r w:rsidR="00DE4820">
        <w:rPr>
          <w:lang w:bidi="bn-BD"/>
        </w:rPr>
        <w:t>;</w:t>
      </w:r>
      <w:r>
        <w:rPr>
          <w:cs/>
          <w:lang w:bidi="bn-BD"/>
        </w:rPr>
        <w:t xml:space="preserve">বরং তাদেরকে বলেছেন : </w:t>
      </w:r>
      <w:r w:rsidRPr="0061583D">
        <w:rPr>
          <w:rStyle w:val="libAlaemChar"/>
        </w:rPr>
        <w:t>‘</w:t>
      </w:r>
      <w:r>
        <w:rPr>
          <w:cs/>
          <w:lang w:bidi="bn-BD"/>
        </w:rPr>
        <w:t>কিয়ামত পর্যন্ত আমাদের সাথে তোমাদের শত্রুতা বজায় থাকবে যদি না তোমরা অবিশ্বাস ত্যাগ কর</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শুধু আল্লাহর বন্ধুদের সাথে বন্ধুত্ব করাই যথেষ্ট নয়</w:t>
      </w:r>
      <w:r>
        <w:rPr>
          <w:cs/>
          <w:lang w:bidi="hi-IN"/>
        </w:rPr>
        <w:t xml:space="preserve">। </w:t>
      </w:r>
      <w:r>
        <w:rPr>
          <w:cs/>
          <w:lang w:bidi="bn-BD"/>
        </w:rPr>
        <w:t>যদি আল্লাহর শত্রুদের সাথে শত্রুতা না থাকে তাহলে আল্লাহর সাথেও বন্ধুত্ব থাকবে না</w:t>
      </w:r>
      <w:r>
        <w:rPr>
          <w:cs/>
          <w:lang w:bidi="hi-IN"/>
        </w:rPr>
        <w:t xml:space="preserve">। </w:t>
      </w:r>
      <w:r>
        <w:rPr>
          <w:cs/>
          <w:lang w:bidi="bn-BD"/>
        </w:rPr>
        <w:t>যদি শরীরের রোগ প্রতিরোধের ব্যবস্থা না থাকে তাহলে খাদ্য ও শক্তি গ্রহণ করার ক্ষমতাও ধ্বংস হয়ে যাবে</w:t>
      </w:r>
      <w:r>
        <w:rPr>
          <w:cs/>
          <w:lang w:bidi="hi-IN"/>
        </w:rPr>
        <w:t xml:space="preserve">। </w:t>
      </w:r>
      <w:r>
        <w:rPr>
          <w:cs/>
          <w:lang w:bidi="bn-BD"/>
        </w:rPr>
        <w:t>আমাদের আকর্ষণ-বিকর্ষণের ক্ষেত্র সম্পর্কে সঠিকভাবে জানা অপরিহার্য</w:t>
      </w:r>
      <w:r>
        <w:rPr>
          <w:cs/>
          <w:lang w:bidi="hi-IN"/>
        </w:rPr>
        <w:t xml:space="preserve">। </w:t>
      </w:r>
      <w:r>
        <w:rPr>
          <w:cs/>
          <w:lang w:bidi="bn-BD"/>
        </w:rPr>
        <w:t>দুঃখের সাথে বলতে হয় কিছু ক্ষেত্রে এ বিষয়টি নিয়ে ভুলের সৃষ্টি হয়</w:t>
      </w:r>
      <w:r>
        <w:rPr>
          <w:cs/>
          <w:lang w:bidi="hi-IN"/>
        </w:rPr>
        <w:t xml:space="preserve">। </w:t>
      </w:r>
      <w:r>
        <w:rPr>
          <w:cs/>
          <w:lang w:bidi="bn-BD"/>
        </w:rPr>
        <w:t>যা কিছুকে আকর্ষণ ও গ্রহণ করা উচিত বাস্তবে তা বিকর্ষণ ও বর্জন করি</w:t>
      </w:r>
      <w:r>
        <w:rPr>
          <w:cs/>
          <w:lang w:bidi="hi-IN"/>
        </w:rPr>
        <w:t xml:space="preserve">। </w:t>
      </w:r>
      <w:r>
        <w:rPr>
          <w:cs/>
          <w:lang w:bidi="bn-BD"/>
        </w:rPr>
        <w:t>যেমন অজ্ঞতার বশবর্তী হয়ে যদি কেউ ভুল বলে ও বোঝে</w:t>
      </w:r>
      <w:r>
        <w:rPr>
          <w:lang w:bidi="bn-BD"/>
        </w:rPr>
        <w:t>,</w:t>
      </w:r>
      <w:r>
        <w:rPr>
          <w:cs/>
          <w:lang w:bidi="bn-BD"/>
        </w:rPr>
        <w:t xml:space="preserve">এর ফলে সঠিক পথ থেকে তার বিচ্যুতি </w:t>
      </w:r>
      <w:r>
        <w:rPr>
          <w:cs/>
          <w:lang w:bidi="bn-BD"/>
        </w:rPr>
        <w:lastRenderedPageBreak/>
        <w:t>ঘটে</w:t>
      </w:r>
      <w:r w:rsidR="00DE4820">
        <w:rPr>
          <w:lang w:bidi="bn-BD"/>
        </w:rPr>
        <w:t>;</w:t>
      </w:r>
      <w:r>
        <w:rPr>
          <w:cs/>
          <w:lang w:bidi="bn-BD"/>
        </w:rPr>
        <w:t>কিন্তু পরে এ কারণে সে অনুতপ্ত হয় কিংবা যদি কারো নিকট সত্যকে বিস্তারিত ব্যাখ্যা করার পর সে তার ভুল স্বীকার করে তাহলে এ দুই ধরনের ব্যক্তির সাথে শত্রুতা করা উচিত নয়</w:t>
      </w:r>
      <w:r>
        <w:rPr>
          <w:cs/>
          <w:lang w:bidi="hi-IN"/>
        </w:rPr>
        <w:t xml:space="preserve">। </w:t>
      </w:r>
      <w:r>
        <w:rPr>
          <w:cs/>
          <w:lang w:bidi="bn-BD"/>
        </w:rPr>
        <w:t>শুধু গুনাহ করার কারণে কোন ব্যক্তিকে সমাজ থেকে বিতাড়িত করা উচিত নয়</w:t>
      </w:r>
      <w:r w:rsidR="00DE4820">
        <w:rPr>
          <w:lang w:bidi="bn-BD"/>
        </w:rPr>
        <w:t>;</w:t>
      </w:r>
      <w:r>
        <w:rPr>
          <w:cs/>
          <w:lang w:bidi="bn-BD"/>
        </w:rPr>
        <w:t>বরং তাকে সংশোধন করা উচিত</w:t>
      </w:r>
      <w:r>
        <w:rPr>
          <w:cs/>
          <w:lang w:bidi="hi-IN"/>
        </w:rPr>
        <w:t xml:space="preserve">। </w:t>
      </w:r>
      <w:r>
        <w:rPr>
          <w:cs/>
          <w:lang w:bidi="bn-BD"/>
        </w:rPr>
        <w:t>এ ধরনের ব্যক্তিরা হচ্ছে অসুস্থ</w:t>
      </w:r>
      <w:r w:rsidR="00DE4820">
        <w:rPr>
          <w:lang w:bidi="bn-BD"/>
        </w:rPr>
        <w:t>;</w:t>
      </w:r>
      <w:r>
        <w:rPr>
          <w:cs/>
          <w:lang w:bidi="bn-BD"/>
        </w:rPr>
        <w:t>তাদের সেবা দেওয়া উচিত</w:t>
      </w:r>
      <w:r>
        <w:rPr>
          <w:cs/>
          <w:lang w:bidi="hi-IN"/>
        </w:rPr>
        <w:t xml:space="preserve">। </w:t>
      </w:r>
      <w:r>
        <w:rPr>
          <w:cs/>
          <w:lang w:bidi="bn-IN"/>
        </w:rPr>
        <w:t>এটি শত্রুতা প্রকাশ করার ক্ষেত্র ও স্থান নয়</w:t>
      </w:r>
      <w:r>
        <w:rPr>
          <w:cs/>
          <w:lang w:bidi="hi-IN"/>
        </w:rPr>
        <w:t xml:space="preserve">। </w:t>
      </w:r>
      <w:r>
        <w:rPr>
          <w:cs/>
          <w:lang w:bidi="bn-IN"/>
        </w:rPr>
        <w:t>কিন্তু যদি কেউ ইচ্ছাকৃতভাবে প্রকাশ্যে গুনাহ করে সমাজে তার প্রচলন ঘটাতে চায় সেক্ষেত্রে এ ধরনের কাজকে বিশ্বাসঘাতকতা বলা যায় এবং তার সাথে শত্রুতা করা উচিত</w:t>
      </w:r>
      <w:r>
        <w:rPr>
          <w:cs/>
          <w:lang w:bidi="hi-IN"/>
        </w:rPr>
        <w:t xml:space="preserve">। </w:t>
      </w:r>
    </w:p>
    <w:p w:rsidR="009C2867" w:rsidRPr="00105965" w:rsidRDefault="009C2867" w:rsidP="009C2867">
      <w:pPr>
        <w:pStyle w:val="libNormal"/>
      </w:pPr>
      <w:r>
        <w:rPr>
          <w:cs/>
          <w:lang w:bidi="bn-BD"/>
        </w:rPr>
        <w:t>আমরা ইমাম হোসাইন (আ.)-এর সাথে সম্পর্কিত বরকত (শিক্ষা ও আদর্শ) থেকে উপকৃত হতে পারব না যতক্ষণ না ইমাম হোসাইন (আ.)-এর শত্রুর প্রতি লানত করব</w:t>
      </w:r>
      <w:r>
        <w:rPr>
          <w:lang w:bidi="bn-BD"/>
        </w:rPr>
        <w:t>,</w:t>
      </w:r>
      <w:r>
        <w:rPr>
          <w:cs/>
          <w:lang w:bidi="bn-BD"/>
        </w:rPr>
        <w:t>এরপর ইমাম হোসাইনের উদ্দেশে সালাম পাঠাব</w:t>
      </w:r>
      <w:r>
        <w:rPr>
          <w:cs/>
          <w:lang w:bidi="hi-IN"/>
        </w:rPr>
        <w:t xml:space="preserve">। </w:t>
      </w:r>
      <w:r>
        <w:rPr>
          <w:cs/>
          <w:lang w:bidi="bn-BD"/>
        </w:rPr>
        <w:t xml:space="preserve">এ কারণেই কোরআনে রাসূল (সা.)-এর প্রকৃত সাহাবাদের বৈশিষ্ট্য বর্ণনায় প্র ম অংশে বলা হয়েছে : </w:t>
      </w:r>
      <w:r w:rsidRPr="00AD5D53">
        <w:rPr>
          <w:rStyle w:val="libAlaemChar"/>
        </w:rPr>
        <w:t>(</w:t>
      </w:r>
      <w:r w:rsidRPr="00AD5D53">
        <w:rPr>
          <w:rStyle w:val="libArChar"/>
          <w:rtl/>
        </w:rPr>
        <w:t>أ</w:t>
      </w:r>
      <w:r w:rsidRPr="00AD5D53">
        <w:rPr>
          <w:rStyle w:val="libAieChar"/>
          <w:rtl/>
        </w:rPr>
        <w:t>َشِدَّاءُ عَلَى الْكُفَّار</w:t>
      </w:r>
      <w:r w:rsidRPr="00AD5D53">
        <w:rPr>
          <w:rStyle w:val="libAlaemChar"/>
        </w:rPr>
        <w:t>)</w:t>
      </w:r>
      <w:r>
        <w:rPr>
          <w:cs/>
          <w:lang w:bidi="bn-BD"/>
        </w:rPr>
        <w:t xml:space="preserve"> </w:t>
      </w:r>
      <w:r w:rsidRPr="0061583D">
        <w:rPr>
          <w:rStyle w:val="libAlaemChar"/>
        </w:rPr>
        <w:t>‘</w:t>
      </w:r>
      <w:r>
        <w:rPr>
          <w:cs/>
          <w:lang w:bidi="bn-BD"/>
        </w:rPr>
        <w:t>কাফিরদের বিরুদ্ধে কঠোর</w:t>
      </w:r>
      <w:r>
        <w:rPr>
          <w:cs/>
          <w:lang w:bidi="hi-IN"/>
        </w:rPr>
        <w:t>।</w:t>
      </w:r>
      <w:r w:rsidRPr="009C2867">
        <w:rPr>
          <w:rStyle w:val="libArCharChar"/>
          <w:rFonts w:eastAsia="Calibri" w:hint="cs"/>
          <w:rtl/>
          <w:cs/>
        </w:rPr>
        <w:t>’</w:t>
      </w:r>
      <w:r w:rsidRPr="002103A0">
        <w:rPr>
          <w:rStyle w:val="libFootnotenumChar"/>
          <w:cs/>
          <w:lang w:bidi="bn-IN"/>
        </w:rPr>
        <w:t>৩৮১</w:t>
      </w:r>
      <w:r>
        <w:rPr>
          <w:lang w:bidi="bn-BD"/>
        </w:rPr>
        <w:t xml:space="preserve"> </w:t>
      </w:r>
      <w:r>
        <w:rPr>
          <w:cs/>
          <w:lang w:bidi="bn-BD"/>
        </w:rPr>
        <w:t xml:space="preserve">এরপর বলা হয়েছে : </w:t>
      </w:r>
      <w:r w:rsidRPr="00AD5D53">
        <w:rPr>
          <w:rStyle w:val="libAlaemChar"/>
        </w:rPr>
        <w:t>(</w:t>
      </w:r>
      <w:r>
        <w:rPr>
          <w:cs/>
          <w:lang w:bidi="bn-BD"/>
        </w:rPr>
        <w:t xml:space="preserve"> </w:t>
      </w:r>
      <w:r w:rsidRPr="00AD5D53">
        <w:rPr>
          <w:rStyle w:val="libAieChar"/>
          <w:rtl/>
        </w:rPr>
        <w:t>رُحَمَاءُ بَيْنَهُم</w:t>
      </w:r>
      <w:r w:rsidRPr="00AD5D53">
        <w:rPr>
          <w:rStyle w:val="libAlaemChar"/>
        </w:rPr>
        <w:t>)</w:t>
      </w:r>
      <w:r>
        <w:rPr>
          <w:cs/>
          <w:lang w:bidi="bn-BD"/>
        </w:rPr>
        <w:t xml:space="preserve"> </w:t>
      </w:r>
      <w:r w:rsidRPr="0061583D">
        <w:rPr>
          <w:rStyle w:val="libAlaemChar"/>
        </w:rPr>
        <w:t>‘</w:t>
      </w:r>
      <w:r>
        <w:rPr>
          <w:cs/>
          <w:lang w:bidi="bn-BD"/>
        </w:rPr>
        <w:t>তাদের নিজেদের (মুমিন) মধ্যে সহৃদয়</w:t>
      </w:r>
      <w:r>
        <w:rPr>
          <w:cs/>
          <w:lang w:bidi="hi-IN"/>
        </w:rPr>
        <w:t>।</w:t>
      </w:r>
      <w:r w:rsidRPr="009C2867">
        <w:rPr>
          <w:rStyle w:val="libArCharChar"/>
          <w:rFonts w:eastAsia="Calibri" w:hint="cs"/>
          <w:rtl/>
          <w:cs/>
        </w:rPr>
        <w:t>’</w:t>
      </w:r>
      <w:r w:rsidRPr="002103A0">
        <w:rPr>
          <w:rStyle w:val="libFootnotenumChar"/>
          <w:cs/>
          <w:lang w:bidi="bn-IN"/>
        </w:rPr>
        <w:t>৩৮২</w:t>
      </w:r>
    </w:p>
    <w:p w:rsidR="009C2867" w:rsidRDefault="009C2867" w:rsidP="009C2867">
      <w:pPr>
        <w:pStyle w:val="libNormal"/>
        <w:rPr>
          <w:lang w:bidi="hi-IN"/>
        </w:rPr>
      </w:pPr>
      <w:r>
        <w:rPr>
          <w:cs/>
          <w:lang w:bidi="bn-BD"/>
        </w:rPr>
        <w:t>অতএব</w:t>
      </w:r>
      <w:r>
        <w:rPr>
          <w:lang w:bidi="bn-BD"/>
        </w:rPr>
        <w:t>,</w:t>
      </w:r>
      <w:r>
        <w:rPr>
          <w:cs/>
          <w:lang w:bidi="bn-BD"/>
        </w:rPr>
        <w:t>সালামের সাথে অভিসম্পাত ও লানত অবশ্যই থাকতে হবে</w:t>
      </w:r>
      <w:r>
        <w:rPr>
          <w:cs/>
          <w:lang w:bidi="hi-IN"/>
        </w:rPr>
        <w:t>।</w:t>
      </w:r>
      <w:r w:rsidRPr="00AD5D53">
        <w:rPr>
          <w:rStyle w:val="libFootnotenumChar"/>
          <w:cs/>
          <w:lang w:bidi="bn-IN"/>
        </w:rPr>
        <w:t>৩৮৩</w:t>
      </w:r>
      <w:r>
        <w:rPr>
          <w:cs/>
          <w:lang w:bidi="bn-BD"/>
        </w:rPr>
        <w:t xml:space="preserve"> আল্লাহর মনোনীত ব্যক্তিদের অভিভাবকত্ব ও কর্তৃত্বকে মেনে নেওয়ার সাথে ইসলামের শত্রুদের প্রতি ঘৃণা ও বিকর্ষণ থাকতে হবে</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47" w:name="_Toc469916792"/>
      <w:r>
        <w:rPr>
          <w:cs/>
          <w:lang w:bidi="bn-BD"/>
        </w:rPr>
        <w:t>ক্রন্দন ও শোক প্রকাশ</w:t>
      </w:r>
      <w:bookmarkEnd w:id="47"/>
    </w:p>
    <w:p w:rsidR="009C2867" w:rsidRDefault="009C2867" w:rsidP="009C2867">
      <w:pPr>
        <w:pStyle w:val="libNormal"/>
        <w:rPr>
          <w:lang w:bidi="bn-BD"/>
        </w:rPr>
      </w:pPr>
    </w:p>
    <w:p w:rsidR="009C2867" w:rsidRDefault="009C2867" w:rsidP="009C2867">
      <w:pPr>
        <w:pStyle w:val="libBold1"/>
        <w:rPr>
          <w:lang w:bidi="bn-BD"/>
        </w:rPr>
      </w:pPr>
      <w:r>
        <w:rPr>
          <w:cs/>
          <w:lang w:bidi="bn-BD"/>
        </w:rPr>
        <w:t>৪৮ নং প্রশ্ন : হোসাইনী সংস্কৃতিতে ক্রন্দন করার মর্যাদা কী পরিমাণ যে</w:t>
      </w:r>
      <w:r>
        <w:rPr>
          <w:lang w:bidi="bn-BD"/>
        </w:rPr>
        <w:t>,</w:t>
      </w:r>
      <w:r>
        <w:rPr>
          <w:cs/>
          <w:lang w:bidi="bn-BD"/>
        </w:rPr>
        <w:t>এর ওপর এত বেশি গুরুত্ব আরোপ করা হয়েছে</w:t>
      </w:r>
      <w:r>
        <w:rPr>
          <w:lang w:bidi="bn-BD"/>
        </w:rPr>
        <w:t>?</w:t>
      </w:r>
    </w:p>
    <w:p w:rsidR="009C2867" w:rsidRDefault="009C2867" w:rsidP="009C2867">
      <w:pPr>
        <w:pStyle w:val="libNormal"/>
        <w:rPr>
          <w:lang w:bidi="bn-BD"/>
        </w:rPr>
      </w:pPr>
      <w:r>
        <w:rPr>
          <w:cs/>
          <w:lang w:bidi="bn-BD"/>
        </w:rPr>
        <w:t>উত্তর : প্রথমে এ বিষয়টির প্রতি লক্ষ্য করতে হবে যে</w:t>
      </w:r>
      <w:r>
        <w:rPr>
          <w:lang w:bidi="bn-BD"/>
        </w:rPr>
        <w:t>,</w:t>
      </w:r>
      <w:r>
        <w:rPr>
          <w:cs/>
          <w:lang w:bidi="bn-BD"/>
        </w:rPr>
        <w:t>এ অস্তিত্বজগতে অনেক রহস্য রয়েছে এবং মানুষ এ সম্পর্কে জানে না</w:t>
      </w:r>
      <w:r>
        <w:rPr>
          <w:cs/>
          <w:lang w:bidi="hi-IN"/>
        </w:rPr>
        <w:t xml:space="preserve">। </w:t>
      </w:r>
      <w:r>
        <w:rPr>
          <w:cs/>
          <w:lang w:bidi="bn-IN"/>
        </w:rPr>
        <w:t xml:space="preserve">কিছুসংখ্যক ব্যক্তি তাদের জ্ঞানের সীমাবদ্ধতার কারণে এ জগতের </w:t>
      </w:r>
      <w:r>
        <w:rPr>
          <w:cs/>
          <w:lang w:bidi="bn-IN"/>
        </w:rPr>
        <w:lastRenderedPageBreak/>
        <w:t>বাহ্যিক দিকের প্রতিই শুধু লক্ষ্য করে এবং কখনই চিন্তা করে না যে</w:t>
      </w:r>
      <w:r>
        <w:rPr>
          <w:lang w:bidi="bn-BD"/>
        </w:rPr>
        <w:t>,</w:t>
      </w:r>
      <w:r>
        <w:rPr>
          <w:cs/>
          <w:lang w:bidi="bn-BD"/>
        </w:rPr>
        <w:t>এর বাহ্যিক দিকের বাইরেও গভীর গুরুত্বপূর্ণ ও মর্যাদাবান বিষয় লুকিয়ে রয়েছে</w:t>
      </w:r>
      <w:r>
        <w:rPr>
          <w:cs/>
          <w:lang w:bidi="hi-IN"/>
        </w:rPr>
        <w:t xml:space="preserve">। </w:t>
      </w:r>
      <w:r>
        <w:rPr>
          <w:cs/>
          <w:lang w:bidi="bn-BD"/>
        </w:rPr>
        <w:t>ক্রন্দন এরকমই একটি বিষয়</w:t>
      </w:r>
      <w:r>
        <w:rPr>
          <w:cs/>
          <w:lang w:bidi="hi-IN"/>
        </w:rPr>
        <w:t xml:space="preserve">। </w:t>
      </w:r>
    </w:p>
    <w:p w:rsidR="009C2867" w:rsidRDefault="009C2867" w:rsidP="009C2867">
      <w:pPr>
        <w:pStyle w:val="libNormal"/>
        <w:rPr>
          <w:lang w:bidi="bn-BD"/>
        </w:rPr>
      </w:pPr>
      <w:r>
        <w:rPr>
          <w:cs/>
          <w:lang w:bidi="bn-BD"/>
        </w:rPr>
        <w:t>অনেকে মনে করে যে</w:t>
      </w:r>
      <w:r>
        <w:rPr>
          <w:lang w:bidi="bn-BD"/>
        </w:rPr>
        <w:t>,</w:t>
      </w:r>
      <w:r>
        <w:rPr>
          <w:cs/>
          <w:lang w:bidi="bn-BD"/>
        </w:rPr>
        <w:t>ক্রন্দন এমন একটি বিষয় যা শুধু মানুষের দুঃখণ্ডকষ্ট ও অনুভূতির সাথে সম্পৃক্ত</w:t>
      </w:r>
      <w:r>
        <w:rPr>
          <w:cs/>
          <w:lang w:bidi="hi-IN"/>
        </w:rPr>
        <w:t xml:space="preserve">। </w:t>
      </w:r>
      <w:r>
        <w:rPr>
          <w:cs/>
          <w:lang w:bidi="bn-BD"/>
        </w:rPr>
        <w:t>অনেকে ক্রন্দনকে উপহাস করে ও একে মানুষের প্রতিক্রিয়াশীলতার চিহ্ন হিসেবে মনে করে</w:t>
      </w:r>
      <w:r>
        <w:rPr>
          <w:cs/>
          <w:lang w:bidi="hi-IN"/>
        </w:rPr>
        <w:t xml:space="preserve">। </w:t>
      </w:r>
      <w:r>
        <w:rPr>
          <w:cs/>
          <w:lang w:bidi="bn-BD"/>
        </w:rPr>
        <w:t xml:space="preserve">আরেক শ্রেণি সমালোচনার সাথে বলে : </w:t>
      </w:r>
      <w:r w:rsidRPr="0061583D">
        <w:rPr>
          <w:rStyle w:val="libAlaemChar"/>
        </w:rPr>
        <w:t>‘</w:t>
      </w:r>
      <w:r>
        <w:rPr>
          <w:cs/>
          <w:lang w:bidi="bn-BD"/>
        </w:rPr>
        <w:t>ক্রন্দন প্রাণহীনতা ও নিষ্ক্রিয়তা ছাড়া অন্য কিছু নিয়ে আসে না</w:t>
      </w:r>
      <w:r>
        <w:rPr>
          <w:cs/>
          <w:lang w:bidi="hi-IN"/>
        </w:rPr>
        <w:t xml:space="preserve">। </w:t>
      </w:r>
      <w:r>
        <w:rPr>
          <w:cs/>
          <w:lang w:bidi="bn-BD"/>
        </w:rPr>
        <w:t>অথচ আজকের পৃথিবী প্রাণচাঞ্চল্য</w:t>
      </w:r>
      <w:r>
        <w:rPr>
          <w:lang w:bidi="bn-BD"/>
        </w:rPr>
        <w:t>,</w:t>
      </w:r>
      <w:r>
        <w:rPr>
          <w:cs/>
          <w:lang w:bidi="bn-BD"/>
        </w:rPr>
        <w:t>উৎসাহ-উদ্দীপনা ও খুশির পৃথিবী</w:t>
      </w:r>
      <w:r>
        <w:rPr>
          <w:cs/>
          <w:lang w:bidi="hi-IN"/>
        </w:rPr>
        <w:t xml:space="preserve">। </w:t>
      </w:r>
      <w:r>
        <w:rPr>
          <w:cs/>
          <w:lang w:bidi="bn-BD"/>
        </w:rPr>
        <w:t>বর্তমান মানুষ আনন্দ চায়</w:t>
      </w:r>
      <w:r>
        <w:rPr>
          <w:lang w:bidi="bn-BD"/>
        </w:rPr>
        <w:t>,</w:t>
      </w:r>
      <w:r>
        <w:rPr>
          <w:cs/>
          <w:lang w:bidi="bn-BD"/>
        </w:rPr>
        <w:t>চোখের পানি চায় 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আশা করি</w:t>
      </w:r>
      <w:r>
        <w:rPr>
          <w:lang w:bidi="bn-BD"/>
        </w:rPr>
        <w:t>,</w:t>
      </w:r>
      <w:r>
        <w:rPr>
          <w:cs/>
          <w:lang w:bidi="bn-BD"/>
        </w:rPr>
        <w:t>এ বিষয় সম্পর্কে বিভিন্ন দৃষ্টিকোণ থেকে সংক্ষেপে আলোচনার মাধ্যমে ক্রন্দনের বাস্তবতা ও মর্যাদা সম্পর্কে শিয়াদের দৃষ্টিভঙ্গি পরিষ্কার হবে</w:t>
      </w:r>
      <w:r>
        <w:rPr>
          <w:cs/>
          <w:lang w:bidi="hi-IN"/>
        </w:rPr>
        <w:t xml:space="preserve">। </w:t>
      </w:r>
    </w:p>
    <w:p w:rsidR="009C2867" w:rsidRDefault="009C2867" w:rsidP="009C2867">
      <w:pPr>
        <w:pStyle w:val="libBold1"/>
        <w:rPr>
          <w:lang w:bidi="bn-BD"/>
        </w:rPr>
      </w:pPr>
      <w:r>
        <w:rPr>
          <w:cs/>
          <w:lang w:bidi="bn-BD"/>
        </w:rPr>
        <w:t>ক. ক্রন্দনের শ্রেণি</w:t>
      </w:r>
    </w:p>
    <w:p w:rsidR="009C2867" w:rsidRDefault="009C2867" w:rsidP="009C2867">
      <w:pPr>
        <w:pStyle w:val="libNormal"/>
        <w:rPr>
          <w:lang w:bidi="bn-BD"/>
        </w:rPr>
      </w:pPr>
      <w:r>
        <w:rPr>
          <w:cs/>
          <w:lang w:bidi="bn-BD"/>
        </w:rPr>
        <w:t>ক্রন্দনের বিভিন্ন শ্রেণি ও ধরন রয়েছে</w:t>
      </w:r>
      <w:r w:rsidR="00DE4820">
        <w:rPr>
          <w:lang w:bidi="bn-BD"/>
        </w:rPr>
        <w:t>;</w:t>
      </w:r>
      <w:r>
        <w:rPr>
          <w:cs/>
          <w:lang w:bidi="bn-BD"/>
        </w:rPr>
        <w:t>এর মধ্য হতে গুরুত্বপূর্ণ ধরনগুলো নিম্নে সংক্ষেপে বর্ণিত হলো :</w:t>
      </w:r>
    </w:p>
    <w:p w:rsidR="009C2867" w:rsidRDefault="009226FD" w:rsidP="009C2867">
      <w:pPr>
        <w:pStyle w:val="libNormal"/>
        <w:rPr>
          <w:lang w:bidi="bn-BD"/>
        </w:rPr>
      </w:pPr>
      <w:r w:rsidRPr="009226FD">
        <w:rPr>
          <w:rStyle w:val="libBold2Char"/>
          <w:cs/>
          <w:lang w:bidi="bn-IN"/>
        </w:rPr>
        <w:t>১. ভয়ের ক্রন্দন :</w:t>
      </w:r>
      <w:r w:rsidR="009C2867">
        <w:rPr>
          <w:cs/>
          <w:lang w:bidi="bn-BD"/>
        </w:rPr>
        <w:t xml:space="preserve"> এ ধরনের ক্রন্দন সাধারণত শিশুরা করে থাকে</w:t>
      </w:r>
      <w:r w:rsidR="009C2867">
        <w:rPr>
          <w:cs/>
          <w:lang w:bidi="hi-IN"/>
        </w:rPr>
        <w:t xml:space="preserve">। </w:t>
      </w:r>
      <w:r w:rsidR="009C2867">
        <w:rPr>
          <w:cs/>
          <w:lang w:bidi="bn-BD"/>
        </w:rPr>
        <w:t>প্রকৃতপক্ষে শিশুরা এর মাধ্যমে তাদের ভয়ের প্রকাশ ঘটায়</w:t>
      </w:r>
      <w:r w:rsidR="009C2867">
        <w:rPr>
          <w:cs/>
          <w:lang w:bidi="hi-IN"/>
        </w:rPr>
        <w:t xml:space="preserve">। </w:t>
      </w:r>
    </w:p>
    <w:p w:rsidR="009C2867" w:rsidRDefault="009226FD" w:rsidP="009C2867">
      <w:pPr>
        <w:pStyle w:val="libNormal"/>
        <w:rPr>
          <w:lang w:bidi="bn-BD"/>
        </w:rPr>
      </w:pPr>
      <w:r w:rsidRPr="009226FD">
        <w:rPr>
          <w:rStyle w:val="libBold2Char"/>
          <w:cs/>
          <w:lang w:bidi="bn-IN"/>
        </w:rPr>
        <w:t xml:space="preserve">২. সহানুভূতি পাওয়ার ক্রন্দন : </w:t>
      </w:r>
      <w:r w:rsidR="009C2867">
        <w:rPr>
          <w:cs/>
          <w:lang w:bidi="bn-BD"/>
        </w:rPr>
        <w:t>এ ধরনের ক্রন্দন দুই শ্রেণির : প্রথমত</w:t>
      </w:r>
      <w:r w:rsidR="009C2867">
        <w:rPr>
          <w:lang w:bidi="bn-BD"/>
        </w:rPr>
        <w:t>,</w:t>
      </w:r>
      <w:r w:rsidR="009C2867">
        <w:rPr>
          <w:cs/>
          <w:lang w:bidi="bn-BD"/>
        </w:rPr>
        <w:t>প্রকৃতিগত যা অত্যন্ত প্রভাবসম্পন্ন ও উদ্দীপক</w:t>
      </w:r>
      <w:r w:rsidR="009C2867">
        <w:rPr>
          <w:lang w:bidi="bn-BD"/>
        </w:rPr>
        <w:t>,</w:t>
      </w:r>
      <w:r w:rsidR="009C2867">
        <w:rPr>
          <w:cs/>
          <w:lang w:bidi="bn-BD"/>
        </w:rPr>
        <w:t>যেমন শিশু ও বাচ্চাদের পিতা-মাতা হারানোর ক্রন্দন</w:t>
      </w:r>
      <w:r w:rsidR="009C2867">
        <w:rPr>
          <w:cs/>
          <w:lang w:bidi="hi-IN"/>
        </w:rPr>
        <w:t xml:space="preserve">। </w:t>
      </w:r>
      <w:r w:rsidR="009C2867">
        <w:rPr>
          <w:cs/>
          <w:lang w:bidi="bn-BD"/>
        </w:rPr>
        <w:t>দ্বিতীয়ত</w:t>
      </w:r>
      <w:r w:rsidR="009C2867">
        <w:rPr>
          <w:lang w:bidi="bn-BD"/>
        </w:rPr>
        <w:t>,</w:t>
      </w:r>
      <w:r w:rsidR="009C2867">
        <w:rPr>
          <w:cs/>
          <w:lang w:bidi="bn-BD"/>
        </w:rPr>
        <w:t>কৃত্রিম অর্থাৎ বাহ্যিক কান্নার মাধ্যমে অন্যকে বিশ্বাস করাতে চায় যে</w:t>
      </w:r>
      <w:r w:rsidR="009C2867">
        <w:rPr>
          <w:lang w:bidi="bn-BD"/>
        </w:rPr>
        <w:t>,</w:t>
      </w:r>
      <w:r w:rsidR="009C2867">
        <w:rPr>
          <w:cs/>
          <w:lang w:bidi="bn-BD"/>
        </w:rPr>
        <w:t>তার মনে দুঃখ ও কষ্ট রয়েছে</w:t>
      </w:r>
      <w:r w:rsidR="009C2867">
        <w:rPr>
          <w:cs/>
          <w:lang w:bidi="hi-IN"/>
        </w:rPr>
        <w:t xml:space="preserve">। </w:t>
      </w:r>
    </w:p>
    <w:p w:rsidR="009C2867" w:rsidRDefault="009C2867" w:rsidP="009C2867">
      <w:pPr>
        <w:pStyle w:val="libNormal"/>
        <w:rPr>
          <w:lang w:bidi="bn-BD"/>
        </w:rPr>
      </w:pPr>
      <w:r w:rsidRPr="00E27D2A">
        <w:rPr>
          <w:rStyle w:val="libBold2Char"/>
          <w:cs/>
          <w:lang w:bidi="bn-BD"/>
        </w:rPr>
        <w:t xml:space="preserve">৩. দুঃখ ও শোকের ক্রন্দন : </w:t>
      </w:r>
      <w:r>
        <w:rPr>
          <w:cs/>
          <w:lang w:bidi="bn-BD"/>
        </w:rPr>
        <w:t>এই ক্রন্দন তার অন্তর জগতের শোকের ছায়ার প্রতিফলনস্বরূপ</w:t>
      </w:r>
      <w:r>
        <w:rPr>
          <w:cs/>
          <w:lang w:bidi="hi-IN"/>
        </w:rPr>
        <w:t xml:space="preserve">। </w:t>
      </w:r>
      <w:r>
        <w:rPr>
          <w:cs/>
          <w:lang w:bidi="bn-BD"/>
        </w:rPr>
        <w:t>এ ধরনের ক্রন্দনের ভালো দিক হচ্ছে তার অন্তর ভারাক্রান্ত</w:t>
      </w:r>
      <w:r>
        <w:rPr>
          <w:lang w:bidi="bn-BD"/>
        </w:rPr>
        <w:t xml:space="preserve">Í </w:t>
      </w:r>
      <w:r>
        <w:rPr>
          <w:cs/>
          <w:lang w:bidi="bn-BD"/>
        </w:rPr>
        <w:t>অবস্থা থেকে মুক্তি পায়</w:t>
      </w:r>
      <w:r>
        <w:rPr>
          <w:cs/>
          <w:lang w:bidi="hi-IN"/>
        </w:rPr>
        <w:t xml:space="preserve">। </w:t>
      </w:r>
      <w:r>
        <w:rPr>
          <w:cs/>
          <w:lang w:bidi="bn-BD"/>
        </w:rPr>
        <w:t>এ কারণেই এর পরে মানুষ প্রশান্তি অনুভব করে</w:t>
      </w:r>
      <w:r>
        <w:rPr>
          <w:cs/>
          <w:lang w:bidi="hi-IN"/>
        </w:rPr>
        <w:t xml:space="preserve">। </w:t>
      </w:r>
    </w:p>
    <w:p w:rsidR="009C2867" w:rsidRDefault="00CC3332" w:rsidP="009C2867">
      <w:pPr>
        <w:pStyle w:val="libNormal"/>
        <w:rPr>
          <w:lang w:bidi="bn-BD"/>
        </w:rPr>
      </w:pPr>
      <w:r w:rsidRPr="00CC3332">
        <w:rPr>
          <w:rStyle w:val="libBold2Char"/>
          <w:cs/>
          <w:lang w:bidi="bn-IN"/>
        </w:rPr>
        <w:t>৪. আনন্দের ক্রন্দন :</w:t>
      </w:r>
      <w:r w:rsidR="009C2867">
        <w:rPr>
          <w:cs/>
          <w:lang w:bidi="bn-BD"/>
        </w:rPr>
        <w:t xml:space="preserve"> এ ধরনের ক্রন্দন নরম মন থেকে উৎপত্তি ঘটে যা কোন বিষয়ে দীর্ঘ সময়ের নিরাশা ও হতাশার পর প্রকাশ পায়</w:t>
      </w:r>
      <w:r w:rsidR="009C2867">
        <w:rPr>
          <w:cs/>
          <w:lang w:bidi="hi-IN"/>
        </w:rPr>
        <w:t xml:space="preserve">। </w:t>
      </w:r>
    </w:p>
    <w:p w:rsidR="009C2867" w:rsidRDefault="00CC3332" w:rsidP="009C2867">
      <w:pPr>
        <w:pStyle w:val="libNormal"/>
        <w:rPr>
          <w:lang w:bidi="bn-BD"/>
        </w:rPr>
      </w:pPr>
      <w:r w:rsidRPr="00CC3332">
        <w:rPr>
          <w:rStyle w:val="libBold2Char"/>
          <w:cs/>
          <w:lang w:bidi="bn-IN"/>
        </w:rPr>
        <w:lastRenderedPageBreak/>
        <w:t>৫. তাকওয়া ও আত্মিক উন্নয়নের ক্রন্দন :</w:t>
      </w:r>
      <w:r w:rsidR="009C2867">
        <w:rPr>
          <w:cs/>
          <w:lang w:bidi="bn-BD"/>
        </w:rPr>
        <w:t xml:space="preserve"> এ ধরনের ক্রন্দন বিশেষ করে ঈমানদার নারী-পুরুষদের আল্লাহর নিকট নিজের অক্ষমতা প্রকাশ</w:t>
      </w:r>
      <w:r w:rsidR="009C2867">
        <w:rPr>
          <w:lang w:bidi="bn-BD"/>
        </w:rPr>
        <w:t>,</w:t>
      </w:r>
      <w:r w:rsidR="009C2867">
        <w:rPr>
          <w:cs/>
          <w:lang w:bidi="bn-BD"/>
        </w:rPr>
        <w:t>তওবা ও অনুশোচনা</w:t>
      </w:r>
      <w:r w:rsidR="009C2867">
        <w:rPr>
          <w:lang w:bidi="bn-BD"/>
        </w:rPr>
        <w:t>,</w:t>
      </w:r>
      <w:r w:rsidR="009C2867">
        <w:rPr>
          <w:cs/>
          <w:lang w:bidi="bn-BD"/>
        </w:rPr>
        <w:t>ভারাক্রান্ত অবস্থা ও প্রেমের প্রকাশ</w:t>
      </w:r>
      <w:r w:rsidR="009C2867">
        <w:rPr>
          <w:cs/>
          <w:lang w:bidi="hi-IN"/>
        </w:rPr>
        <w:t xml:space="preserve">। </w:t>
      </w:r>
      <w:r w:rsidR="009C2867">
        <w:rPr>
          <w:cs/>
          <w:lang w:bidi="bn-BD"/>
        </w:rPr>
        <w:t>এ ধরনের ক্রন্দন অন্তরের পরিচ্ছন্নতা ও আল্লাহর নৈকট্যের পরিবেশ সৃষ্টি করে</w:t>
      </w:r>
      <w:r w:rsidR="009C2867">
        <w:rPr>
          <w:cs/>
          <w:lang w:bidi="hi-IN"/>
        </w:rPr>
        <w:t xml:space="preserve">। </w:t>
      </w:r>
    </w:p>
    <w:p w:rsidR="009C2867" w:rsidRDefault="009C2867" w:rsidP="009C2867">
      <w:pPr>
        <w:pStyle w:val="libNormal"/>
        <w:rPr>
          <w:lang w:bidi="bn-BD"/>
        </w:rPr>
      </w:pPr>
      <w:r>
        <w:rPr>
          <w:cs/>
          <w:lang w:bidi="bn-BD"/>
        </w:rPr>
        <w:t>তাকওয়া ও আল্লাহর ভয়ে ক্রন্দনের অশ্রু যদি অন্তরের অন্তস্থল থেকে হয় ও তা মানুষের গাল বেয়ে গড়িয়ে পরে তাহলে সে আল্লাহর নেক দৃষ্টি আকৃষ্ট করতে পেরেছে এবং তার মধ্যে তাঁর রহমত লাভের মর্যাদাকর ক্ষেত্র সৃষ্টি হয়েছে</w:t>
      </w:r>
      <w:r>
        <w:rPr>
          <w:cs/>
          <w:lang w:bidi="hi-IN"/>
        </w:rPr>
        <w:t xml:space="preserve">। </w:t>
      </w:r>
    </w:p>
    <w:p w:rsidR="009C2867" w:rsidRDefault="009C2867" w:rsidP="009C2867">
      <w:pPr>
        <w:pStyle w:val="libCenter"/>
        <w:rPr>
          <w:lang w:bidi="bn-BD"/>
        </w:rPr>
      </w:pPr>
      <w:r w:rsidRPr="00105965">
        <w:rPr>
          <w:rStyle w:val="libAlaemChar"/>
        </w:rPr>
        <w:t>‘</w:t>
      </w:r>
      <w:r>
        <w:rPr>
          <w:cs/>
          <w:lang w:bidi="bn-BD"/>
        </w:rPr>
        <w:t>যদি মেঘ ক্রন্দন না করে তবে ঘাস কখন হাসে</w:t>
      </w:r>
    </w:p>
    <w:p w:rsidR="009C2867" w:rsidRDefault="009C2867" w:rsidP="009C2867">
      <w:pPr>
        <w:pStyle w:val="libCenter"/>
        <w:rPr>
          <w:lang w:bidi="bn-BD"/>
        </w:rPr>
      </w:pPr>
      <w:r>
        <w:rPr>
          <w:cs/>
          <w:lang w:bidi="bn-BD"/>
        </w:rPr>
        <w:t>যদি বাচ্চা ক্রন্দন না করে তবে মায়ের দুধ কখন আসে</w:t>
      </w:r>
    </w:p>
    <w:p w:rsidR="009C2867" w:rsidRDefault="009C2867" w:rsidP="009C2867">
      <w:pPr>
        <w:pStyle w:val="libCenter"/>
        <w:rPr>
          <w:lang w:bidi="bn-BD"/>
        </w:rPr>
      </w:pPr>
      <w:r>
        <w:rPr>
          <w:cs/>
          <w:lang w:bidi="bn-BD"/>
        </w:rPr>
        <w:t>এক দিনের বাচ্চাও জানে এ পদ্ধতি</w:t>
      </w:r>
    </w:p>
    <w:p w:rsidR="009C2867" w:rsidRDefault="009C2867" w:rsidP="009C2867">
      <w:pPr>
        <w:pStyle w:val="libCenter"/>
        <w:rPr>
          <w:lang w:bidi="bn-BD"/>
        </w:rPr>
      </w:pPr>
      <w:r>
        <w:rPr>
          <w:cs/>
          <w:lang w:bidi="bn-BD"/>
        </w:rPr>
        <w:t>ক্রন্দন করবে যেন এসে পৌঁছায় ধাত্রী বন্ধু</w:t>
      </w:r>
    </w:p>
    <w:p w:rsidR="009C2867" w:rsidRDefault="009C2867" w:rsidP="009C2867">
      <w:pPr>
        <w:pStyle w:val="libCenter"/>
        <w:rPr>
          <w:lang w:bidi="bn-BD"/>
        </w:rPr>
      </w:pPr>
      <w:r>
        <w:rPr>
          <w:cs/>
          <w:lang w:bidi="bn-BD"/>
        </w:rPr>
        <w:t>তুমি জান না যে</w:t>
      </w:r>
      <w:r>
        <w:rPr>
          <w:lang w:bidi="bn-BD"/>
        </w:rPr>
        <w:t>,</w:t>
      </w:r>
      <w:r>
        <w:rPr>
          <w:cs/>
          <w:lang w:bidi="bn-BD"/>
        </w:rPr>
        <w:t>ধাত্রীদের ধাত্রী (আল্লাহ)</w:t>
      </w:r>
    </w:p>
    <w:p w:rsidR="009C2867" w:rsidRDefault="009C2867" w:rsidP="009C2867">
      <w:pPr>
        <w:pStyle w:val="libCenter"/>
        <w:rPr>
          <w:lang w:bidi="bn-BD"/>
        </w:rPr>
      </w:pPr>
      <w:r>
        <w:rPr>
          <w:cs/>
          <w:lang w:bidi="bn-BD"/>
        </w:rPr>
        <w:t>কম সময়ই ক্রন্দন ব্যতীত তার দুধ বিনামূল্যে দান করে</w:t>
      </w:r>
    </w:p>
    <w:p w:rsidR="009C2867" w:rsidRDefault="009C2867" w:rsidP="009C2867">
      <w:pPr>
        <w:pStyle w:val="libCenter"/>
        <w:rPr>
          <w:lang w:bidi="bn-BD"/>
        </w:rPr>
      </w:pPr>
      <w:r>
        <w:rPr>
          <w:cs/>
          <w:lang w:bidi="bn-BD"/>
        </w:rPr>
        <w:t xml:space="preserve">বললেন : </w:t>
      </w:r>
      <w:r w:rsidRPr="00105965">
        <w:rPr>
          <w:rStyle w:val="libAlaemChar"/>
        </w:rPr>
        <w:t>‘</w:t>
      </w:r>
      <w:r>
        <w:rPr>
          <w:cs/>
          <w:lang w:bidi="bn-BD"/>
        </w:rPr>
        <w:t>সুতরাং তারা যেন অধিক ক্রন্দন করে</w:t>
      </w:r>
      <w:r w:rsidRPr="00105965">
        <w:rPr>
          <w:rStyle w:val="libAlaemChar"/>
        </w:rPr>
        <w:t>’</w:t>
      </w:r>
      <w:r>
        <w:rPr>
          <w:lang w:bidi="bn-BD"/>
        </w:rPr>
        <w:t xml:space="preserve"> </w:t>
      </w:r>
      <w:r>
        <w:rPr>
          <w:cs/>
          <w:lang w:bidi="bn-BD"/>
        </w:rPr>
        <w:t>বাক্যটি মনোযোগ দিয়ে শোন</w:t>
      </w:r>
    </w:p>
    <w:p w:rsidR="009C2867" w:rsidRDefault="009C2867" w:rsidP="009C2867">
      <w:pPr>
        <w:pStyle w:val="libCenter"/>
        <w:rPr>
          <w:lang w:bidi="bn-BD"/>
        </w:rPr>
      </w:pPr>
      <w:r>
        <w:rPr>
          <w:lang w:bidi="bn-BD"/>
        </w:rPr>
        <w:t>(</w:t>
      </w:r>
      <w:r>
        <w:rPr>
          <w:cs/>
          <w:lang w:bidi="bn-BD"/>
        </w:rPr>
        <w:t>যদি অধিক ক্রন্দন কর) ফলে সৃষ্টিকর্তা দয়ার দুধ দেবেন ঢেলে</w:t>
      </w:r>
      <w:r>
        <w:rPr>
          <w:cs/>
          <w:lang w:bidi="hi-IN"/>
        </w:rPr>
        <w:t>।</w:t>
      </w:r>
      <w:r w:rsidRPr="009C2867">
        <w:rPr>
          <w:rStyle w:val="libArCharChar"/>
          <w:rFonts w:hint="cs"/>
          <w:rtl/>
          <w:cs/>
        </w:rPr>
        <w:t>’</w:t>
      </w:r>
      <w:r w:rsidRPr="00593C5C">
        <w:rPr>
          <w:rStyle w:val="libFootnotenumChar"/>
          <w:cs/>
          <w:lang w:bidi="bn-IN"/>
        </w:rPr>
        <w:t>৩৮৪</w:t>
      </w:r>
    </w:p>
    <w:p w:rsidR="009C2867" w:rsidRDefault="009C2867" w:rsidP="009C2867">
      <w:pPr>
        <w:pStyle w:val="libNormal"/>
        <w:rPr>
          <w:lang w:bidi="bn-BD"/>
        </w:rPr>
      </w:pPr>
      <w:r>
        <w:rPr>
          <w:cs/>
          <w:lang w:bidi="bn-BD"/>
        </w:rPr>
        <w:t>এই ক্রন্দনের জন্য বিভিন্ন কারণ বর্ণনা করা হয়েছে :</w:t>
      </w:r>
    </w:p>
    <w:p w:rsidR="009C2867" w:rsidRDefault="00CC3332" w:rsidP="009C2867">
      <w:pPr>
        <w:pStyle w:val="libNormal"/>
        <w:rPr>
          <w:lang w:bidi="bn-BD"/>
        </w:rPr>
      </w:pPr>
      <w:r w:rsidRPr="00CC3332">
        <w:rPr>
          <w:rStyle w:val="libBold2Char"/>
          <w:cs/>
          <w:lang w:bidi="bn-IN"/>
        </w:rPr>
        <w:t>৫-১. গুনাহ থেকে অনুশোচনা :</w:t>
      </w:r>
      <w:r w:rsidR="009C2867">
        <w:rPr>
          <w:cs/>
          <w:lang w:bidi="bn-BD"/>
        </w:rPr>
        <w:t xml:space="preserve"> কিছু ক্ষেত্রে মুমিনদের ক্রন্দন যে সকল গুনাহ করেছে সেগুলো থেকে অনুশোচনার কারণে হয়ে থাকে</w:t>
      </w:r>
      <w:r w:rsidR="009C2867">
        <w:rPr>
          <w:cs/>
          <w:lang w:bidi="hi-IN"/>
        </w:rPr>
        <w:t xml:space="preserve">। </w:t>
      </w:r>
      <w:r w:rsidR="009C2867">
        <w:rPr>
          <w:cs/>
          <w:lang w:bidi="bn-BD"/>
        </w:rPr>
        <w:t>এ ধরনের অশ্রুপাতের ফলে মানুষ তার মন্দ কাজে অনুশোচিত হয়</w:t>
      </w:r>
      <w:r w:rsidR="009C2867">
        <w:rPr>
          <w:lang w:bidi="bn-BD"/>
        </w:rPr>
        <w:t>,</w:t>
      </w:r>
      <w:r w:rsidR="009C2867">
        <w:rPr>
          <w:cs/>
          <w:lang w:bidi="bn-BD"/>
        </w:rPr>
        <w:t>এ কাজ থেকে বিরত থাকার জন্য দৃঢ় সংকল্প করে</w:t>
      </w:r>
      <w:r w:rsidR="009C2867">
        <w:rPr>
          <w:cs/>
          <w:lang w:bidi="hi-IN"/>
        </w:rPr>
        <w:t xml:space="preserve">। </w:t>
      </w:r>
      <w:r w:rsidR="009C2867">
        <w:rPr>
          <w:cs/>
          <w:lang w:bidi="bn-BD"/>
        </w:rPr>
        <w:t xml:space="preserve">যেভাবে ইমাম আলী (আ.) বলেন : </w:t>
      </w:r>
      <w:r w:rsidR="009C2867" w:rsidRPr="0061583D">
        <w:rPr>
          <w:rStyle w:val="libAlaemChar"/>
        </w:rPr>
        <w:t>‘</w:t>
      </w:r>
      <w:r w:rsidR="009C2867">
        <w:rPr>
          <w:cs/>
          <w:lang w:bidi="bn-BD"/>
        </w:rPr>
        <w:t>সৌভাগ্যবান ঐ ব্যক্তি যে প্রভুর আনুগত্যের দিকে প্রত্যাবর্তন করল ও তার গুনাহসমূহের কারণে ক্রন্দন করল</w:t>
      </w:r>
      <w:r w:rsidR="009C2867">
        <w:rPr>
          <w:cs/>
          <w:lang w:bidi="hi-IN"/>
        </w:rPr>
        <w:t>।</w:t>
      </w:r>
      <w:r w:rsidR="009C2867" w:rsidRPr="009C2867">
        <w:rPr>
          <w:rStyle w:val="libArCharChar"/>
          <w:rFonts w:eastAsia="Calibri" w:hint="cs"/>
          <w:rtl/>
          <w:cs/>
        </w:rPr>
        <w:t>’</w:t>
      </w:r>
      <w:r w:rsidR="009C2867" w:rsidRPr="00593C5C">
        <w:rPr>
          <w:rStyle w:val="libFootnotenumChar"/>
          <w:cs/>
          <w:lang w:bidi="bn-IN"/>
        </w:rPr>
        <w:t>৩৮৫</w:t>
      </w:r>
    </w:p>
    <w:p w:rsidR="009C2867" w:rsidRDefault="009C2867" w:rsidP="009C2867">
      <w:pPr>
        <w:pStyle w:val="libCenter"/>
        <w:rPr>
          <w:lang w:bidi="bn-BD"/>
        </w:rPr>
      </w:pPr>
      <w:r>
        <w:rPr>
          <w:cs/>
          <w:lang w:bidi="bn-BD"/>
        </w:rPr>
        <w:t>যদি দয়ার কাবার নিকট ঝাঁপিয়ে পড়তে না পার</w:t>
      </w:r>
    </w:p>
    <w:p w:rsidR="009C2867" w:rsidRDefault="009C2867" w:rsidP="009C2867">
      <w:pPr>
        <w:pStyle w:val="libCenter"/>
        <w:rPr>
          <w:lang w:bidi="bn-BD"/>
        </w:rPr>
      </w:pPr>
      <w:r>
        <w:rPr>
          <w:cs/>
          <w:lang w:bidi="bn-BD"/>
        </w:rPr>
        <w:t>দুদর্শা থেকে রক্ষাকারীর (আল্লাহর) নিকট দুর্দশা বর্ণনা কর</w:t>
      </w:r>
      <w:r>
        <w:rPr>
          <w:cs/>
          <w:lang w:bidi="hi-IN"/>
        </w:rPr>
        <w:t xml:space="preserve">। </w:t>
      </w:r>
    </w:p>
    <w:p w:rsidR="009C2867" w:rsidRDefault="009C2867" w:rsidP="009C2867">
      <w:pPr>
        <w:pStyle w:val="libCenter"/>
        <w:rPr>
          <w:lang w:bidi="bn-BD"/>
        </w:rPr>
      </w:pPr>
      <w:r>
        <w:rPr>
          <w:cs/>
          <w:lang w:bidi="bn-BD"/>
        </w:rPr>
        <w:lastRenderedPageBreak/>
        <w:t>শক্তিশালী ক্রন্দন ও বিলাপ হচ্ছে মূলধন</w:t>
      </w:r>
    </w:p>
    <w:p w:rsidR="009C2867" w:rsidRDefault="009C2867" w:rsidP="009C2867">
      <w:pPr>
        <w:pStyle w:val="libCenter"/>
        <w:rPr>
          <w:lang w:bidi="bn-BD"/>
        </w:rPr>
      </w:pPr>
      <w:r>
        <w:rPr>
          <w:cs/>
          <w:lang w:bidi="bn-BD"/>
        </w:rPr>
        <w:t>ধাত্রীমাতার (আল্লাহর) সর্বজনীন রহমত অধিকতর শক্তিশালী</w:t>
      </w:r>
    </w:p>
    <w:p w:rsidR="009C2867" w:rsidRDefault="009C2867" w:rsidP="009C2867">
      <w:pPr>
        <w:pStyle w:val="libCenter"/>
        <w:rPr>
          <w:lang w:bidi="bn-BD"/>
        </w:rPr>
      </w:pPr>
      <w:r>
        <w:rPr>
          <w:cs/>
          <w:lang w:bidi="bn-BD"/>
        </w:rPr>
        <w:t>ধাত্রীমাতা ও মাতা অজুহাত খুঁজতে থাকে</w:t>
      </w:r>
    </w:p>
    <w:p w:rsidR="009C2867" w:rsidRDefault="009C2867" w:rsidP="009C2867">
      <w:pPr>
        <w:pStyle w:val="libCenter"/>
        <w:rPr>
          <w:lang w:bidi="bn-BD"/>
        </w:rPr>
      </w:pPr>
      <w:r>
        <w:rPr>
          <w:cs/>
          <w:lang w:bidi="bn-BD"/>
        </w:rPr>
        <w:t>কখন তাদের শিশু ক্রন্দন করবে</w:t>
      </w:r>
      <w:r>
        <w:rPr>
          <w:cs/>
          <w:lang w:bidi="hi-IN"/>
        </w:rPr>
        <w:t xml:space="preserve">। </w:t>
      </w:r>
    </w:p>
    <w:p w:rsidR="009C2867" w:rsidRDefault="009C2867" w:rsidP="009C2867">
      <w:pPr>
        <w:pStyle w:val="libCenter"/>
        <w:rPr>
          <w:lang w:bidi="bn-BD"/>
        </w:rPr>
      </w:pPr>
      <w:r>
        <w:rPr>
          <w:cs/>
          <w:lang w:bidi="bn-BD"/>
        </w:rPr>
        <w:t>সে-ই তোমাদের চাহিদার শিশুকে সৃষ্টি করেছে</w:t>
      </w:r>
    </w:p>
    <w:p w:rsidR="009C2867" w:rsidRDefault="009C2867" w:rsidP="009C2867">
      <w:pPr>
        <w:pStyle w:val="libCenter"/>
        <w:rPr>
          <w:lang w:bidi="bn-BD"/>
        </w:rPr>
      </w:pPr>
      <w:r>
        <w:rPr>
          <w:cs/>
          <w:lang w:bidi="bn-BD"/>
        </w:rPr>
        <w:t>যাতে ঐ শিশু ক্রন্দন করলে তাঁর (করুণার) দুধের হয় সৃষ্টি</w:t>
      </w:r>
      <w:r>
        <w:rPr>
          <w:cs/>
          <w:lang w:bidi="hi-IN"/>
        </w:rPr>
        <w:t xml:space="preserve">। </w:t>
      </w:r>
    </w:p>
    <w:p w:rsidR="009C2867" w:rsidRDefault="009C2867" w:rsidP="009C2867">
      <w:pPr>
        <w:pStyle w:val="libNormal"/>
        <w:rPr>
          <w:lang w:bidi="bn-BD"/>
        </w:rPr>
      </w:pPr>
      <w:r>
        <w:rPr>
          <w:cs/>
          <w:lang w:bidi="bn-BD"/>
        </w:rPr>
        <w:t>বলল : আল্লাহকে ডাক</w:t>
      </w:r>
      <w:r>
        <w:rPr>
          <w:lang w:bidi="bn-BD"/>
        </w:rPr>
        <w:t>,</w:t>
      </w:r>
      <w:r>
        <w:rPr>
          <w:cs/>
          <w:lang w:bidi="bn-BD"/>
        </w:rPr>
        <w:t>বিলাপহীন হয়ো না</w:t>
      </w:r>
    </w:p>
    <w:p w:rsidR="009C2867" w:rsidRDefault="009C2867" w:rsidP="009C2867">
      <w:pPr>
        <w:pStyle w:val="libNormal"/>
        <w:rPr>
          <w:lang w:bidi="bn-BD"/>
        </w:rPr>
      </w:pPr>
      <w:r>
        <w:rPr>
          <w:cs/>
          <w:lang w:bidi="bn-BD"/>
        </w:rPr>
        <w:t>যাতে তার (আল্লাহর) দয়ার দুধ উথলে ওঠে</w:t>
      </w:r>
      <w:r>
        <w:rPr>
          <w:cs/>
          <w:lang w:bidi="hi-IN"/>
        </w:rPr>
        <w:t>।</w:t>
      </w:r>
      <w:r w:rsidRPr="002B4E57">
        <w:rPr>
          <w:rStyle w:val="libFootnotenumChar"/>
          <w:cs/>
          <w:lang w:bidi="bn-IN"/>
        </w:rPr>
        <w:t>৩৮৬</w:t>
      </w:r>
    </w:p>
    <w:p w:rsidR="009C2867" w:rsidRDefault="009C2867" w:rsidP="009C2867">
      <w:pPr>
        <w:pStyle w:val="libNormal"/>
        <w:rPr>
          <w:lang w:bidi="bn-BD"/>
        </w:rPr>
      </w:pPr>
      <w:r w:rsidRPr="008F0867">
        <w:rPr>
          <w:rStyle w:val="libBold2Char"/>
          <w:cs/>
          <w:lang w:bidi="bn-IN"/>
        </w:rPr>
        <w:t>৫-২. আল্লাহর দিকে চূড়ান্ত প্রত্যাবর্তনের ক্ষেত্রে অস্পষ্টতার অনুভূতি :</w:t>
      </w:r>
      <w:r>
        <w:rPr>
          <w:cs/>
          <w:lang w:bidi="bn-BD"/>
        </w:rPr>
        <w:t xml:space="preserve"> আল্লাহর বুদ্ধিমান প্রেমিকরা সবসময় নিজেকে বিপদের মধ্যে দেখতে পায় ও চিন্তায় থাকে ভবিষ্যতে কী হবে</w:t>
      </w:r>
      <w:r>
        <w:rPr>
          <w:lang w:bidi="bn-BD"/>
        </w:rPr>
        <w:t xml:space="preserve">? </w:t>
      </w:r>
      <w:r>
        <w:rPr>
          <w:cs/>
          <w:lang w:bidi="bn-BD"/>
        </w:rPr>
        <w:t>কীভাবে তারা তাদের উদ্দেশ্যে পৌঁছবে</w:t>
      </w:r>
      <w:r>
        <w:rPr>
          <w:lang w:bidi="bn-BD"/>
        </w:rPr>
        <w:t xml:space="preserve">? </w:t>
      </w:r>
      <w:r>
        <w:rPr>
          <w:cs/>
          <w:lang w:bidi="bn-BD"/>
        </w:rPr>
        <w:t>কী অবস্থায় প্রভুর সামনে হাজির হবে</w:t>
      </w:r>
      <w:r>
        <w:rPr>
          <w:lang w:bidi="bn-BD"/>
        </w:rPr>
        <w:t xml:space="preserve">? </w:t>
      </w:r>
      <w:r>
        <w:rPr>
          <w:cs/>
          <w:lang w:bidi="bn-BD"/>
        </w:rPr>
        <w:t>চিরন্তন উপাস্যের কাছে পৌঁছানোর জন্য নাফ্স ও শয়তানের প্রতারণা থেকে মুক্ত রয়েছে কি</w:t>
      </w:r>
      <w:r>
        <w:rPr>
          <w:lang w:bidi="bn-BD"/>
        </w:rPr>
        <w:t xml:space="preserve">? </w:t>
      </w:r>
      <w:r>
        <w:rPr>
          <w:cs/>
          <w:lang w:bidi="bn-BD"/>
        </w:rPr>
        <w:t>আল্লাহর দিকে প্রত্যাবর্তনের ক্ষেত্রে এ ধরনের অস্পষ্ট অনুভূতির ফলে তারা ক্রন্দন করে</w:t>
      </w:r>
      <w:r>
        <w:rPr>
          <w:lang w:bidi="bn-BD"/>
        </w:rPr>
        <w:t xml:space="preserve">? </w:t>
      </w:r>
      <w:r>
        <w:rPr>
          <w:cs/>
          <w:lang w:bidi="bn-BD"/>
        </w:rPr>
        <w:t>ইমাম সাজ্জাদ (আ.) এ কারণে মুনাজাতের অংশবিশেষে এ বিষয়টি বর্ণনা করেন :</w:t>
      </w:r>
    </w:p>
    <w:p w:rsidR="009C2867" w:rsidRPr="003264CE" w:rsidRDefault="009C2867" w:rsidP="009C2867">
      <w:pPr>
        <w:pStyle w:val="libAr"/>
        <w:rPr>
          <w:rtl/>
        </w:rPr>
      </w:pPr>
      <w:r w:rsidRPr="003264CE">
        <w:rPr>
          <w:rFonts w:hint="cs"/>
          <w:rtl/>
        </w:rPr>
        <w:t xml:space="preserve">و ما لی لا ابکی و لا ادری إلی ما یکونو مصری و أری نفسی </w:t>
      </w:r>
      <w:r w:rsidRPr="003264CE">
        <w:rPr>
          <w:rtl/>
        </w:rPr>
        <w:t>تخادعنی و ایامی تخاتلنی، و قد خفقت عند ر</w:t>
      </w:r>
      <w:r w:rsidRPr="003264CE">
        <w:rPr>
          <w:rFonts w:hint="cs"/>
          <w:rtl/>
        </w:rPr>
        <w:t>أ</w:t>
      </w:r>
      <w:r w:rsidRPr="003264CE">
        <w:rPr>
          <w:rtl/>
        </w:rPr>
        <w:t xml:space="preserve">سی اجنحه الموت ، </w:t>
      </w:r>
      <w:r w:rsidRPr="003264CE">
        <w:rPr>
          <w:rFonts w:hint="cs"/>
          <w:rtl/>
        </w:rPr>
        <w:t>فمالی</w:t>
      </w:r>
      <w:r w:rsidRPr="003264CE">
        <w:rPr>
          <w:rtl/>
        </w:rPr>
        <w:t xml:space="preserve"> </w:t>
      </w:r>
      <w:r w:rsidRPr="003264CE">
        <w:rPr>
          <w:rFonts w:hint="cs"/>
          <w:rtl/>
        </w:rPr>
        <w:t>لا</w:t>
      </w:r>
      <w:r w:rsidRPr="003264CE">
        <w:rPr>
          <w:rtl/>
        </w:rPr>
        <w:t xml:space="preserve"> </w:t>
      </w:r>
      <w:r w:rsidRPr="003264CE">
        <w:rPr>
          <w:rFonts w:hint="cs"/>
          <w:rtl/>
        </w:rPr>
        <w:t>أبکی،</w:t>
      </w:r>
      <w:r w:rsidRPr="003264CE">
        <w:rPr>
          <w:rtl/>
        </w:rPr>
        <w:t xml:space="preserve"> </w:t>
      </w:r>
      <w:r w:rsidRPr="003264CE">
        <w:rPr>
          <w:rFonts w:hint="cs"/>
          <w:rtl/>
        </w:rPr>
        <w:t>أبکی</w:t>
      </w:r>
      <w:r w:rsidRPr="003264CE">
        <w:rPr>
          <w:rtl/>
        </w:rPr>
        <w:t xml:space="preserve"> </w:t>
      </w:r>
      <w:r w:rsidRPr="003264CE">
        <w:rPr>
          <w:rFonts w:hint="cs"/>
          <w:rtl/>
        </w:rPr>
        <w:t>لخروج</w:t>
      </w:r>
      <w:r w:rsidRPr="003264CE">
        <w:rPr>
          <w:rtl/>
        </w:rPr>
        <w:t xml:space="preserve"> </w:t>
      </w:r>
      <w:r w:rsidRPr="003264CE">
        <w:rPr>
          <w:rFonts w:hint="cs"/>
          <w:rtl/>
        </w:rPr>
        <w:t>نفسی،</w:t>
      </w:r>
      <w:r w:rsidRPr="003264CE">
        <w:rPr>
          <w:rtl/>
        </w:rPr>
        <w:t xml:space="preserve"> </w:t>
      </w:r>
      <w:r w:rsidRPr="003264CE">
        <w:rPr>
          <w:rFonts w:hint="cs"/>
          <w:rtl/>
        </w:rPr>
        <w:t>أبکی</w:t>
      </w:r>
      <w:r w:rsidRPr="003264CE">
        <w:rPr>
          <w:rtl/>
        </w:rPr>
        <w:t xml:space="preserve"> </w:t>
      </w:r>
      <w:r w:rsidRPr="003264CE">
        <w:rPr>
          <w:rFonts w:hint="cs"/>
          <w:rtl/>
        </w:rPr>
        <w:t>لظلمه</w:t>
      </w:r>
      <w:r w:rsidRPr="003264CE">
        <w:rPr>
          <w:rtl/>
        </w:rPr>
        <w:t xml:space="preserve"> </w:t>
      </w:r>
      <w:r w:rsidRPr="003264CE">
        <w:rPr>
          <w:rFonts w:hint="cs"/>
          <w:rtl/>
        </w:rPr>
        <w:t>قبری</w:t>
      </w:r>
      <w:r w:rsidRPr="003264CE">
        <w:rPr>
          <w:rtl/>
        </w:rPr>
        <w:t xml:space="preserve"> </w:t>
      </w:r>
      <w:r w:rsidRPr="003264CE">
        <w:rPr>
          <w:rFonts w:hint="cs"/>
          <w:rtl/>
        </w:rPr>
        <w:t>ابکی</w:t>
      </w:r>
      <w:r w:rsidRPr="003264CE">
        <w:rPr>
          <w:rtl/>
        </w:rPr>
        <w:t xml:space="preserve"> </w:t>
      </w:r>
      <w:r w:rsidRPr="003264CE">
        <w:rPr>
          <w:rFonts w:hint="cs"/>
          <w:rtl/>
        </w:rPr>
        <w:t>لضیق</w:t>
      </w:r>
      <w:r w:rsidRPr="003264CE">
        <w:rPr>
          <w:rtl/>
        </w:rPr>
        <w:t xml:space="preserve"> </w:t>
      </w:r>
      <w:r w:rsidRPr="003264CE">
        <w:rPr>
          <w:rFonts w:hint="cs"/>
          <w:rtl/>
        </w:rPr>
        <w:t>لحدی...</w:t>
      </w:r>
      <w:r w:rsidRPr="003264CE">
        <w:rPr>
          <w:rtl/>
        </w:rPr>
        <w:t xml:space="preserve"> </w:t>
      </w:r>
    </w:p>
    <w:p w:rsidR="009C2867" w:rsidRDefault="009C2867" w:rsidP="009C2867">
      <w:pPr>
        <w:pStyle w:val="libNormal"/>
        <w:rPr>
          <w:lang w:bidi="bn-BD"/>
        </w:rPr>
      </w:pPr>
      <w:r w:rsidRPr="0061583D">
        <w:rPr>
          <w:rStyle w:val="libAlaemChar"/>
        </w:rPr>
        <w:t xml:space="preserve"> ‘</w:t>
      </w:r>
      <w:r>
        <w:rPr>
          <w:cs/>
          <w:lang w:bidi="bn-BD"/>
        </w:rPr>
        <w:t>আমার কী হয়েছে যে</w:t>
      </w:r>
      <w:r>
        <w:rPr>
          <w:lang w:bidi="bn-BD"/>
        </w:rPr>
        <w:t>,</w:t>
      </w:r>
      <w:r>
        <w:rPr>
          <w:cs/>
          <w:lang w:bidi="bn-BD"/>
        </w:rPr>
        <w:t>আমি ক্রন্দন করছি না</w:t>
      </w:r>
      <w:r>
        <w:rPr>
          <w:lang w:bidi="bn-BD"/>
        </w:rPr>
        <w:t>,</w:t>
      </w:r>
      <w:r>
        <w:rPr>
          <w:cs/>
          <w:lang w:bidi="bn-BD"/>
        </w:rPr>
        <w:t>যখন আমি জানি না আমার চলার পথ কোন্ দিকে</w:t>
      </w:r>
      <w:r w:rsidR="00DE4820">
        <w:rPr>
          <w:lang w:bidi="bn-BD"/>
        </w:rPr>
        <w:t>;</w:t>
      </w:r>
      <w:r>
        <w:rPr>
          <w:cs/>
          <w:lang w:bidi="bn-BD"/>
        </w:rPr>
        <w:t>আমি দেখছি কুপ্রবৃত্তি আমাকে ধোঁকা দেয় এবং আমার (জীবনের) দিনগুলো আমার সাথে প্রতারণা করে এমন অবস্থায় যখন মাথার ওপর মৃত্যুর ডানা আমাকে দিশাহারা করে দিয়েছে</w:t>
      </w:r>
      <w:r>
        <w:rPr>
          <w:cs/>
          <w:lang w:bidi="hi-IN"/>
        </w:rPr>
        <w:t xml:space="preserve">। </w:t>
      </w:r>
      <w:r>
        <w:rPr>
          <w:cs/>
          <w:lang w:bidi="bn-BD"/>
        </w:rPr>
        <w:t>আমার কী হয়েছে যে</w:t>
      </w:r>
      <w:r>
        <w:rPr>
          <w:lang w:bidi="bn-BD"/>
        </w:rPr>
        <w:t>,</w:t>
      </w:r>
      <w:r>
        <w:rPr>
          <w:cs/>
          <w:lang w:bidi="bn-BD"/>
        </w:rPr>
        <w:t>তারপরও আমি ক্রন্দন করছি না</w:t>
      </w:r>
      <w:r>
        <w:rPr>
          <w:lang w:bidi="bn-BD"/>
        </w:rPr>
        <w:t>,</w:t>
      </w:r>
      <w:r>
        <w:rPr>
          <w:cs/>
          <w:lang w:bidi="bn-BD"/>
        </w:rPr>
        <w:t>আমি ক্রন্দন করি আমার দেহ থেকে আত্মা আলাদা হওয়ার জন্য</w:t>
      </w:r>
      <w:r>
        <w:rPr>
          <w:lang w:bidi="bn-BD"/>
        </w:rPr>
        <w:t>,</w:t>
      </w:r>
      <w:r>
        <w:rPr>
          <w:cs/>
          <w:lang w:bidi="bn-BD"/>
        </w:rPr>
        <w:t>ক্রন্দন করি কবরের অন্ধকারাচ্ছন্ন অবস্থার জন্য</w:t>
      </w:r>
      <w:r>
        <w:rPr>
          <w:lang w:bidi="bn-BD"/>
        </w:rPr>
        <w:t>,</w:t>
      </w:r>
      <w:r>
        <w:rPr>
          <w:cs/>
          <w:lang w:bidi="bn-BD"/>
        </w:rPr>
        <w:t>আমি ক্রন্দন করি আমার কবরের সংকীর্ণতার জন্য...</w:t>
      </w:r>
      <w:r w:rsidRPr="0061583D">
        <w:rPr>
          <w:rStyle w:val="libAlaemChar"/>
        </w:rPr>
        <w:t>’</w:t>
      </w:r>
      <w:r w:rsidRPr="00261A71">
        <w:rPr>
          <w:rStyle w:val="libFootnotenumChar"/>
          <w:cs/>
          <w:lang w:bidi="bn-IN"/>
        </w:rPr>
        <w:t>৩৮৭</w:t>
      </w:r>
    </w:p>
    <w:p w:rsidR="009C2867" w:rsidRDefault="00CC3332" w:rsidP="009C2867">
      <w:pPr>
        <w:pStyle w:val="libNormal"/>
        <w:rPr>
          <w:lang w:bidi="bn-BD"/>
        </w:rPr>
      </w:pPr>
      <w:r w:rsidRPr="00CC3332">
        <w:rPr>
          <w:rStyle w:val="libBold2Char"/>
          <w:cs/>
          <w:lang w:bidi="bn-BD"/>
        </w:rPr>
        <w:lastRenderedPageBreak/>
        <w:t>৫-৩. উৎসাহ-উদ্দীপনা ও ভালোবাসার ক্রন্দন :</w:t>
      </w:r>
      <w:r w:rsidR="009C2867">
        <w:rPr>
          <w:cs/>
          <w:lang w:bidi="bn-BD"/>
        </w:rPr>
        <w:t xml:space="preserve"> প্রভুর প্রকৃত প্রেমিকরা কেবল তাঁকেই তাদের প্রেমিক মনে করে</w:t>
      </w:r>
      <w:r w:rsidR="009C2867">
        <w:rPr>
          <w:cs/>
          <w:lang w:bidi="hi-IN"/>
        </w:rPr>
        <w:t>।</w:t>
      </w:r>
      <w:r w:rsidR="009C2867">
        <w:rPr>
          <w:cs/>
          <w:lang w:bidi="bn-BD"/>
        </w:rPr>
        <w:t xml:space="preserve"> কিছু ক্ষেত্রে তাঁর সাথে সাক্ষাৎ করার উৎসাহে ক্রন্দন করে</w:t>
      </w:r>
      <w:r w:rsidR="009C2867">
        <w:rPr>
          <w:lang w:bidi="bn-BD"/>
        </w:rPr>
        <w:t>,</w:t>
      </w:r>
      <w:r w:rsidR="009C2867">
        <w:rPr>
          <w:cs/>
          <w:lang w:bidi="bn-BD"/>
        </w:rPr>
        <w:t>যখন কেউ বন্ধু ও প্রেমাস্পদের নিকট থেকে দূরে থাকা ও বিরহের কারণে উদ্বেলিত থাকে</w:t>
      </w:r>
      <w:r w:rsidR="009C2867">
        <w:rPr>
          <w:cs/>
          <w:lang w:bidi="hi-IN"/>
        </w:rPr>
        <w:t>।</w:t>
      </w:r>
      <w:r w:rsidR="009C2867">
        <w:rPr>
          <w:cs/>
          <w:lang w:bidi="bn-BD"/>
        </w:rPr>
        <w:t xml:space="preserve"> এ ধরনের ক্রন্দন বন্ধু ও</w:t>
      </w:r>
      <w:r w:rsidR="009C2867">
        <w:rPr>
          <w:lang w:bidi="bn-BD"/>
        </w:rPr>
        <w:t xml:space="preserve"> </w:t>
      </w:r>
      <w:r w:rsidR="009C2867">
        <w:rPr>
          <w:cs/>
          <w:lang w:bidi="bn-BD"/>
        </w:rPr>
        <w:t>কাঙ্ক্ষিত পবিত্র সত্তা থেকে দূরে থাকা ও তাঁর সাথে সাক্ষাৎ করার জন্য ঘটে থাকে</w:t>
      </w:r>
      <w:r w:rsidR="009C2867">
        <w:rPr>
          <w:cs/>
          <w:lang w:bidi="hi-IN"/>
        </w:rPr>
        <w:t xml:space="preserve">। </w:t>
      </w:r>
    </w:p>
    <w:p w:rsidR="009C2867" w:rsidRDefault="009C2867" w:rsidP="009C2867">
      <w:pPr>
        <w:pStyle w:val="libCenter"/>
        <w:rPr>
          <w:lang w:bidi="bn-BD"/>
        </w:rPr>
      </w:pPr>
      <w:r>
        <w:rPr>
          <w:cs/>
          <w:lang w:bidi="bn-BD"/>
        </w:rPr>
        <w:t>বিচ্ছেদের দুঃখে আমার দু</w:t>
      </w:r>
      <w:r w:rsidRPr="00105965">
        <w:rPr>
          <w:rStyle w:val="libAlaemChar"/>
        </w:rPr>
        <w:t>’</w:t>
      </w:r>
      <w:r>
        <w:rPr>
          <w:cs/>
          <w:lang w:bidi="bn-BD"/>
        </w:rPr>
        <w:t>চোখ বেয়ে রক্ত অশ্রু ঝরিয়েছি</w:t>
      </w:r>
    </w:p>
    <w:p w:rsidR="009C2867" w:rsidRDefault="009C2867" w:rsidP="009C2867">
      <w:pPr>
        <w:pStyle w:val="libCenter"/>
        <w:rPr>
          <w:lang w:bidi="bn-BD"/>
        </w:rPr>
      </w:pPr>
      <w:r>
        <w:rPr>
          <w:cs/>
          <w:lang w:bidi="bn-BD"/>
        </w:rPr>
        <w:t>কী করব</w:t>
      </w:r>
      <w:r>
        <w:rPr>
          <w:lang w:bidi="bn-BD"/>
        </w:rPr>
        <w:t>,</w:t>
      </w:r>
      <w:r>
        <w:rPr>
          <w:cs/>
          <w:lang w:bidi="bn-BD"/>
        </w:rPr>
        <w:t>এগুলো (আল্লাহর সাথে) পরিচিতির কল্যাণের ফুল</w:t>
      </w:r>
      <w:r>
        <w:rPr>
          <w:cs/>
          <w:lang w:bidi="hi-IN"/>
        </w:rPr>
        <w:t>।</w:t>
      </w:r>
      <w:r w:rsidRPr="00261A71">
        <w:rPr>
          <w:rStyle w:val="libFootnotenumChar"/>
          <w:cs/>
          <w:lang w:bidi="bn-IN"/>
        </w:rPr>
        <w:t>৩৮৮</w:t>
      </w:r>
    </w:p>
    <w:p w:rsidR="009C2867" w:rsidRDefault="00CC3332" w:rsidP="009C2867">
      <w:pPr>
        <w:pStyle w:val="libNormal"/>
        <w:rPr>
          <w:lang w:bidi="bn-BD"/>
        </w:rPr>
      </w:pPr>
      <w:r w:rsidRPr="00CC3332">
        <w:rPr>
          <w:rStyle w:val="libBold2Char"/>
          <w:cs/>
          <w:lang w:bidi="bn-IN"/>
        </w:rPr>
        <w:t>৫-৪. আল্লাহর মর্যাদার ভয়ে ক্রন্দন :</w:t>
      </w:r>
      <w:r w:rsidR="009C2867">
        <w:rPr>
          <w:rStyle w:val="libBold2Char"/>
          <w:rFonts w:hint="cs"/>
          <w:cs/>
          <w:lang w:bidi="bn-BD"/>
        </w:rPr>
        <w:t xml:space="preserve"> </w:t>
      </w:r>
      <w:r w:rsidR="009C2867">
        <w:rPr>
          <w:cs/>
          <w:lang w:bidi="bn-BD"/>
        </w:rPr>
        <w:t>এ ভীতি মানুষের জ্ঞান থেকে উৎসারিত ও মহান আল্লাহর পরিচিতি ও মর্যাদাকে অনুধাবনের কারণে তাদের মনে এরূপ ভয়ের সৃষ্টি হয়</w:t>
      </w:r>
      <w:r w:rsidR="009C2867">
        <w:rPr>
          <w:cs/>
          <w:lang w:bidi="hi-IN"/>
        </w:rPr>
        <w:t xml:space="preserve">। </w:t>
      </w:r>
      <w:r w:rsidR="009C2867">
        <w:rPr>
          <w:cs/>
          <w:lang w:bidi="bn-BD"/>
        </w:rPr>
        <w:t>এ ভীতির পর্যায় মহান আল্লাহর মর্যাদাকে উপলব্ধি করার ক্ষেত্রে খোদাকাঙ্ক্ষী নর-নারীদের অবস্থার ওপর নির্ভর করে</w:t>
      </w:r>
      <w:r w:rsidR="00DE4820">
        <w:rPr>
          <w:lang w:bidi="bn-BD"/>
        </w:rPr>
        <w:t>;</w:t>
      </w:r>
      <w:r w:rsidR="009C2867">
        <w:rPr>
          <w:cs/>
          <w:lang w:bidi="bn-BD"/>
        </w:rPr>
        <w:t>যে আল্লাহর মর্যাদাকে যতটা চেনে তার মধ্যে তাঁর ভয়ে ক্রন্দন তত তীব্র হয়</w:t>
      </w:r>
      <w:r w:rsidR="009C2867">
        <w:rPr>
          <w:cs/>
          <w:lang w:bidi="hi-IN"/>
        </w:rPr>
        <w:t xml:space="preserve">। </w:t>
      </w:r>
    </w:p>
    <w:p w:rsidR="009C2867" w:rsidRDefault="009C2867" w:rsidP="009C2867">
      <w:pPr>
        <w:pStyle w:val="libNormal"/>
        <w:rPr>
          <w:lang w:bidi="bn-BD"/>
        </w:rPr>
      </w:pPr>
      <w:r>
        <w:rPr>
          <w:cs/>
          <w:lang w:bidi="bn-BD"/>
        </w:rPr>
        <w:t xml:space="preserve">ইমাম জাফর সাদিক (আ.) বলেন : </w:t>
      </w:r>
      <w:r w:rsidRPr="0061583D">
        <w:rPr>
          <w:rStyle w:val="libAlaemChar"/>
        </w:rPr>
        <w:t>‘</w:t>
      </w:r>
      <w:r>
        <w:rPr>
          <w:cs/>
          <w:lang w:bidi="bn-BD"/>
        </w:rPr>
        <w:t>কিয়ামতের দিনে প্রত্যেক চোখ ক্রন্দনরত অবস্থায় থাকবে কেবল ঐ চোখ ছাড়া যে চোখ আল্লাহর নিষিদ্ধ কর্ম থেকে নিজেকে দূরে রাখে</w:t>
      </w:r>
      <w:r>
        <w:rPr>
          <w:lang w:bidi="bn-BD"/>
        </w:rPr>
        <w:t>,</w:t>
      </w:r>
      <w:r>
        <w:rPr>
          <w:cs/>
          <w:lang w:bidi="bn-BD"/>
        </w:rPr>
        <w:t>যে চোখ আল্লাহর আনুগত্যের কারণে রাত্রি জাগরণ করে এবং যে চোখ গভীর রাতে আল্লাহর ভয়ে ক্রন্দন করে</w:t>
      </w:r>
      <w:r>
        <w:rPr>
          <w:cs/>
          <w:lang w:bidi="hi-IN"/>
        </w:rPr>
        <w:t>।</w:t>
      </w:r>
      <w:r w:rsidRPr="009C2867">
        <w:rPr>
          <w:rStyle w:val="libArCharChar"/>
          <w:rFonts w:eastAsia="Calibri" w:hint="cs"/>
          <w:rtl/>
          <w:cs/>
        </w:rPr>
        <w:t>’</w:t>
      </w:r>
      <w:r w:rsidRPr="00261A71">
        <w:rPr>
          <w:rStyle w:val="libFootnotenumChar"/>
          <w:cs/>
          <w:lang w:bidi="bn-IN"/>
        </w:rPr>
        <w:t>৩৮৯</w:t>
      </w:r>
    </w:p>
    <w:p w:rsidR="009C2867" w:rsidRDefault="00CC3332" w:rsidP="00CC3332">
      <w:pPr>
        <w:pStyle w:val="libNormal"/>
        <w:rPr>
          <w:lang w:bidi="bn-BD"/>
        </w:rPr>
      </w:pPr>
      <w:r w:rsidRPr="00CC3332">
        <w:rPr>
          <w:rStyle w:val="libBold2Char"/>
          <w:cs/>
          <w:lang w:bidi="bn-IN"/>
        </w:rPr>
        <w:t>৫-৫. প্রকৃত বন্ধুদেরকে হারানোর কারণে ক্রন্দন :</w:t>
      </w:r>
      <w:r w:rsidR="009C2867">
        <w:rPr>
          <w:cs/>
          <w:lang w:bidi="bn-BD"/>
        </w:rPr>
        <w:t xml:space="preserve"> যেহেতু কোরআন ও রেওয়ায়াতের দৃষ্টিতে আল্লাহর প্রিয় বন্ধুরাই হচ্ছে প্রকৃত বন্ধু</w:t>
      </w:r>
      <w:r w:rsidR="009C2867">
        <w:rPr>
          <w:lang w:bidi="bn-BD"/>
        </w:rPr>
        <w:t>,</w:t>
      </w:r>
      <w:r w:rsidR="009C2867">
        <w:rPr>
          <w:cs/>
          <w:lang w:bidi="bn-BD"/>
        </w:rPr>
        <w:t>তাই তাদের প্রতি ভালোবাসার অর্থ হচ্ছে আল্লাহর প্রতি ভালোবাসা</w:t>
      </w:r>
      <w:r w:rsidR="009C2867">
        <w:rPr>
          <w:cs/>
          <w:lang w:bidi="hi-IN"/>
        </w:rPr>
        <w:t>।</w:t>
      </w:r>
      <w:r w:rsidR="009C2867" w:rsidRPr="006F2DAA">
        <w:rPr>
          <w:rStyle w:val="libFootnotenumChar"/>
          <w:cs/>
          <w:lang w:bidi="bn-IN"/>
        </w:rPr>
        <w:t>৩৯০</w:t>
      </w:r>
      <w:r w:rsidR="009C2867">
        <w:rPr>
          <w:cs/>
          <w:lang w:bidi="bn-BD"/>
        </w:rPr>
        <w:t xml:space="preserve"> পৃথিবী থেকে এ ধরনের বন্ধুদের বিদায়ের কারণে ঐশী মানবরা ক্রন্দন করে থাকেন</w:t>
      </w:r>
      <w:r w:rsidR="009C2867">
        <w:rPr>
          <w:cs/>
          <w:lang w:bidi="hi-IN"/>
        </w:rPr>
        <w:t xml:space="preserve">। </w:t>
      </w:r>
      <w:r w:rsidR="009C2867">
        <w:rPr>
          <w:cs/>
          <w:lang w:bidi="bn-BD"/>
        </w:rPr>
        <w:t>তাঁদের এ ক্রন্দন প্রকৃতপক্ষে চিরন্তন প্রেমিক আল্লাহ ও তাঁর পরের পর্যায়ে পরিপূর্ণ মানবদের থেকে দূরে থাকার কারণে ঘটে থাকে</w:t>
      </w:r>
      <w:r w:rsidR="009C2867">
        <w:rPr>
          <w:cs/>
          <w:lang w:bidi="hi-IN"/>
        </w:rPr>
        <w:t xml:space="preserve">। </w:t>
      </w:r>
    </w:p>
    <w:p w:rsidR="009C2867" w:rsidRDefault="009C2867" w:rsidP="009C2867">
      <w:pPr>
        <w:pStyle w:val="libCenter"/>
        <w:rPr>
          <w:lang w:bidi="bn-BD"/>
        </w:rPr>
      </w:pPr>
      <w:r>
        <w:rPr>
          <w:cs/>
          <w:lang w:bidi="bn-BD"/>
        </w:rPr>
        <w:t>এ মুহব্বত ও ভালোবাসা অন্যান্য মুহব্বত ও ভালোবাসা থেকে ভিন্ন</w:t>
      </w:r>
      <w:r w:rsidR="00DE4820">
        <w:rPr>
          <w:lang w:bidi="bn-BD"/>
        </w:rPr>
        <w:t>;</w:t>
      </w:r>
    </w:p>
    <w:p w:rsidR="009C2867" w:rsidRDefault="009C2867" w:rsidP="009C2867">
      <w:pPr>
        <w:pStyle w:val="libCenter"/>
        <w:rPr>
          <w:lang w:bidi="bn-BD"/>
        </w:rPr>
      </w:pPr>
      <w:r>
        <w:rPr>
          <w:cs/>
          <w:lang w:bidi="bn-BD"/>
        </w:rPr>
        <w:t>আল্লাহর প্রেমিকদের প্রতি ভালোবাসা ও আল্লাহর প্রতি ভালোবাসা অভিন্ন</w:t>
      </w:r>
      <w:r>
        <w:rPr>
          <w:cs/>
          <w:lang w:bidi="hi-IN"/>
        </w:rPr>
        <w:t xml:space="preserve">। </w:t>
      </w:r>
    </w:p>
    <w:p w:rsidR="009C2867" w:rsidRDefault="009C2867" w:rsidP="009C2867">
      <w:pPr>
        <w:pStyle w:val="libNormal"/>
        <w:rPr>
          <w:lang w:bidi="bn-BD"/>
        </w:rPr>
      </w:pPr>
      <w:r>
        <w:rPr>
          <w:cs/>
          <w:lang w:bidi="bn-BD"/>
        </w:rPr>
        <w:t>ইমামদের একে অপরের জন্য ক্রন্দন</w:t>
      </w:r>
      <w:r>
        <w:rPr>
          <w:lang w:bidi="bn-BD"/>
        </w:rPr>
        <w:t>,</w:t>
      </w:r>
      <w:r>
        <w:rPr>
          <w:cs/>
          <w:lang w:bidi="bn-BD"/>
        </w:rPr>
        <w:t>স্বীয় চাচা হামযা ও স্ত্রী খাদিজা (আ.).এর মৃত্যুতে রাসূল (সা.)-এর ক্রন্দন এ ধরনেরই ছিল</w:t>
      </w:r>
      <w:r>
        <w:rPr>
          <w:cs/>
          <w:lang w:bidi="hi-IN"/>
        </w:rPr>
        <w:t xml:space="preserve">। </w:t>
      </w:r>
    </w:p>
    <w:p w:rsidR="009C2867" w:rsidRDefault="001E06D1" w:rsidP="009C2867">
      <w:pPr>
        <w:pStyle w:val="libNormal"/>
        <w:rPr>
          <w:lang w:bidi="bn-BD"/>
        </w:rPr>
      </w:pPr>
      <w:r w:rsidRPr="001E06D1">
        <w:rPr>
          <w:rStyle w:val="libBold2Char"/>
          <w:cs/>
          <w:lang w:bidi="bn-BD"/>
        </w:rPr>
        <w:lastRenderedPageBreak/>
        <w:t>৫-৬. সত্যপন্থীদের বৈশিষ্ট্য ও পূর্ণতার গুণাবলি নিজের মধ্যে না থাকার কারণে ক্রন্দন :</w:t>
      </w:r>
      <w:r w:rsidR="009C2867">
        <w:rPr>
          <w:cs/>
          <w:lang w:bidi="bn-BD"/>
        </w:rPr>
        <w:t xml:space="preserve"> যখন খোদাকাঙ্ক্ষী ব্যক্তিরা একজন পরিপূর্ণ মানুষের পূর্ণতা ও গুণাবলি নিয়ে চিন্তা করে এবং নিজের মধ্যে এর অভাব লক্ষ্য করে তখন তারা ক্রন্দন করে</w:t>
      </w:r>
      <w:r w:rsidR="009C2867">
        <w:rPr>
          <w:cs/>
          <w:lang w:bidi="hi-IN"/>
        </w:rPr>
        <w:t xml:space="preserve">। </w:t>
      </w:r>
      <w:r w:rsidR="009C2867">
        <w:rPr>
          <w:cs/>
          <w:lang w:bidi="bn-BD"/>
        </w:rPr>
        <w:t>এর ফলে তারা ঐ পূর্ণতা ও বৈশিষ্ট্যগুলো অর্জনের জন্য চেষ্টা করে</w:t>
      </w:r>
      <w:r w:rsidR="009C2867">
        <w:rPr>
          <w:cs/>
          <w:lang w:bidi="hi-IN"/>
        </w:rPr>
        <w:t xml:space="preserve">। </w:t>
      </w:r>
    </w:p>
    <w:p w:rsidR="009C2867" w:rsidRDefault="009C2867" w:rsidP="009C2867">
      <w:pPr>
        <w:pStyle w:val="libCenter"/>
        <w:rPr>
          <w:lang w:bidi="bn-BD"/>
        </w:rPr>
      </w:pPr>
      <w:r>
        <w:rPr>
          <w:cs/>
          <w:lang w:bidi="bn-BD"/>
        </w:rPr>
        <w:t>পানশালার কোনায় ক্রন্দন করলাম ও লজ্জিত হলাম</w:t>
      </w:r>
    </w:p>
    <w:p w:rsidR="009C2867" w:rsidRDefault="009C2867" w:rsidP="009C2867">
      <w:pPr>
        <w:pStyle w:val="libCenter"/>
        <w:rPr>
          <w:lang w:bidi="bn-BD"/>
        </w:rPr>
      </w:pPr>
      <w:r>
        <w:rPr>
          <w:cs/>
          <w:lang w:bidi="bn-BD"/>
        </w:rPr>
        <w:t>আমার নিজের অর্জনের (ভুল ও অন্যায়ের) কারণে লজ্জিত হলাম</w:t>
      </w:r>
      <w:r>
        <w:rPr>
          <w:cs/>
          <w:lang w:bidi="hi-IN"/>
        </w:rPr>
        <w:t xml:space="preserve">। </w:t>
      </w:r>
    </w:p>
    <w:p w:rsidR="009C2867" w:rsidRDefault="009C2867" w:rsidP="009C2867">
      <w:pPr>
        <w:pStyle w:val="libNormal"/>
        <w:rPr>
          <w:lang w:bidi="bn-BD"/>
        </w:rPr>
      </w:pPr>
      <w:r>
        <w:rPr>
          <w:cs/>
          <w:lang w:bidi="bn-BD"/>
        </w:rPr>
        <w:t>ইমাম সাজ্জাদ (আ.)-এর দোয়ার অংশ এ ধরনের ক্রন্দনের কারণ নির্দেশ করে :</w:t>
      </w:r>
    </w:p>
    <w:p w:rsidR="009C2867" w:rsidRDefault="009C2867" w:rsidP="009C2867">
      <w:pPr>
        <w:pStyle w:val="libAr"/>
        <w:rPr>
          <w:lang w:bidi="bn-BD"/>
        </w:rPr>
      </w:pPr>
      <w:r w:rsidRPr="00105965">
        <w:rPr>
          <w:rFonts w:hint="cs"/>
          <w:rtl/>
        </w:rPr>
        <w:t>واعنی بالبکاء الی نفسی فقد افنیت با التسویف و الآمال عمری</w:t>
      </w:r>
      <w:r>
        <w:rPr>
          <w:cs/>
          <w:lang w:bidi="bn-BD"/>
        </w:rPr>
        <w:t xml:space="preserve"> </w:t>
      </w:r>
    </w:p>
    <w:p w:rsidR="009C2867" w:rsidRPr="00105965" w:rsidRDefault="009C2867" w:rsidP="009C2867">
      <w:pPr>
        <w:pStyle w:val="libNormal"/>
      </w:pPr>
      <w:r w:rsidRPr="0061583D">
        <w:rPr>
          <w:rStyle w:val="libAlaemChar"/>
        </w:rPr>
        <w:t>‘</w:t>
      </w:r>
      <w:r>
        <w:rPr>
          <w:lang w:bidi="bn-BD"/>
        </w:rPr>
        <w:t>(</w:t>
      </w:r>
      <w:r>
        <w:rPr>
          <w:cs/>
          <w:lang w:bidi="bn-BD"/>
        </w:rPr>
        <w:t>হে আল্লাহ) আমাকে আমার নিজের জন্য ক্রন্দনে সাহায্য কর</w:t>
      </w:r>
      <w:r>
        <w:rPr>
          <w:lang w:bidi="bn-BD"/>
        </w:rPr>
        <w:t>,</w:t>
      </w:r>
      <w:r>
        <w:rPr>
          <w:cs/>
          <w:lang w:bidi="bn-BD"/>
        </w:rPr>
        <w:t>যখন তওবাকে পিছিয়ে দিয়ে (গুনাহ করে পরে তাওবা করব এ ভেবে) ও (দুনিয়াকে পাওয়ার) দীর্ঘ আশা করে আমার জীবনকে ধ্বংস করেছি</w:t>
      </w:r>
      <w:r>
        <w:rPr>
          <w:cs/>
          <w:lang w:bidi="hi-IN"/>
        </w:rPr>
        <w:t>।</w:t>
      </w:r>
      <w:r w:rsidRPr="009C2867">
        <w:rPr>
          <w:rStyle w:val="libArCharChar"/>
          <w:rFonts w:eastAsia="Calibri" w:hint="cs"/>
          <w:rtl/>
          <w:cs/>
        </w:rPr>
        <w:t>’</w:t>
      </w:r>
      <w:r w:rsidRPr="006F2DAA">
        <w:rPr>
          <w:rStyle w:val="libFootnotenumChar"/>
          <w:cs/>
          <w:lang w:bidi="bn-IN"/>
        </w:rPr>
        <w:t>৩৯১</w:t>
      </w:r>
    </w:p>
    <w:p w:rsidR="009C2867" w:rsidRDefault="001E06D1" w:rsidP="009C2867">
      <w:pPr>
        <w:pStyle w:val="libNormal"/>
        <w:rPr>
          <w:lang w:bidi="bn-BD"/>
        </w:rPr>
      </w:pPr>
      <w:r w:rsidRPr="001E06D1">
        <w:rPr>
          <w:rStyle w:val="libBold2Char"/>
          <w:cs/>
          <w:lang w:bidi="bn-IN"/>
        </w:rPr>
        <w:t xml:space="preserve">খ. মূল্যবোধের ক্রন্দন : </w:t>
      </w:r>
      <w:r w:rsidR="009C2867">
        <w:rPr>
          <w:cs/>
          <w:lang w:bidi="bn-BD"/>
        </w:rPr>
        <w:t>যদিও অন্য ধরনের ক্রন্দনের ক্ষেত্রে কোন নিষেধ নেই</w:t>
      </w:r>
      <w:r w:rsidR="009C2867">
        <w:rPr>
          <w:lang w:bidi="bn-BD"/>
        </w:rPr>
        <w:t>,</w:t>
      </w:r>
      <w:r w:rsidR="009C2867">
        <w:rPr>
          <w:cs/>
          <w:lang w:bidi="bn-BD"/>
        </w:rPr>
        <w:t>কিন্তু কোরআন ও রেওয়ায়াতের শিক্ষায় যে ক্রন্দনের ওপর গুরুত্ব আরোপ করা হয়েছে তা হচ্ছে আল্লাহর ভয়ে ও আত্মার উৎকর্ষ সাধনের জন্য ক্রন্দন</w:t>
      </w:r>
      <w:r w:rsidR="009C2867">
        <w:rPr>
          <w:cs/>
          <w:lang w:bidi="hi-IN"/>
        </w:rPr>
        <w:t xml:space="preserve">। </w:t>
      </w:r>
      <w:r w:rsidR="009C2867">
        <w:rPr>
          <w:cs/>
          <w:lang w:bidi="bn-BD"/>
        </w:rPr>
        <w:t>এ ক্রন্দনের দু</w:t>
      </w:r>
      <w:r w:rsidR="009C2867" w:rsidRPr="0061583D">
        <w:rPr>
          <w:rStyle w:val="libAlaemChar"/>
        </w:rPr>
        <w:t>’</w:t>
      </w:r>
      <w:r w:rsidR="009C2867">
        <w:rPr>
          <w:cs/>
          <w:lang w:bidi="bn-BD"/>
        </w:rPr>
        <w:t>টি দিক রয়েছে</w:t>
      </w:r>
      <w:r w:rsidR="009C2867">
        <w:rPr>
          <w:cs/>
          <w:lang w:bidi="hi-IN"/>
        </w:rPr>
        <w:t xml:space="preserve">। </w:t>
      </w:r>
      <w:r w:rsidR="009C2867">
        <w:rPr>
          <w:cs/>
          <w:lang w:bidi="bn-BD"/>
        </w:rPr>
        <w:t>যার এক দিকে অন্তর্জ্বালা অপর দিকে শান্তি</w:t>
      </w:r>
      <w:r w:rsidR="009C2867">
        <w:rPr>
          <w:lang w:bidi="bn-BD"/>
        </w:rPr>
        <w:t>,</w:t>
      </w:r>
      <w:r w:rsidR="009C2867">
        <w:rPr>
          <w:cs/>
          <w:lang w:bidi="bn-BD"/>
        </w:rPr>
        <w:t>আনন্দ</w:t>
      </w:r>
      <w:r w:rsidR="009C2867">
        <w:rPr>
          <w:lang w:bidi="bn-BD"/>
        </w:rPr>
        <w:t>,</w:t>
      </w:r>
      <w:r w:rsidR="009C2867">
        <w:rPr>
          <w:cs/>
          <w:lang w:bidi="bn-BD"/>
        </w:rPr>
        <w:t>খুশি ও সম্মান</w:t>
      </w:r>
      <w:r w:rsidR="009C2867" w:rsidRPr="006F2DAA">
        <w:rPr>
          <w:rStyle w:val="libFootnotenumChar"/>
          <w:cs/>
          <w:lang w:bidi="bn-IN"/>
        </w:rPr>
        <w:t>৩৯২</w:t>
      </w:r>
      <w:r w:rsidR="009C2867">
        <w:rPr>
          <w:cs/>
          <w:lang w:bidi="bn-BD"/>
        </w:rPr>
        <w:t xml:space="preserve"> এবং এক দিকে</w:t>
      </w:r>
      <w:r w:rsidR="009C2867">
        <w:rPr>
          <w:lang w:bidi="bn-BD"/>
        </w:rPr>
        <w:t xml:space="preserve"> </w:t>
      </w:r>
      <w:r w:rsidR="009C2867">
        <w:rPr>
          <w:cs/>
          <w:lang w:bidi="bn-BD"/>
        </w:rPr>
        <w:t>দুঃখবোধ</w:t>
      </w:r>
      <w:r w:rsidR="009C2867">
        <w:rPr>
          <w:lang w:bidi="bn-BD"/>
        </w:rPr>
        <w:t>,</w:t>
      </w:r>
      <w:r w:rsidR="009C2867">
        <w:rPr>
          <w:cs/>
          <w:lang w:bidi="bn-BD"/>
        </w:rPr>
        <w:t>অন্তরের অস্থিরতা</w:t>
      </w:r>
      <w:r w:rsidR="009C2867">
        <w:rPr>
          <w:lang w:bidi="bn-BD"/>
        </w:rPr>
        <w:t>,</w:t>
      </w:r>
      <w:r w:rsidR="009C2867">
        <w:rPr>
          <w:cs/>
          <w:lang w:bidi="bn-BD"/>
        </w:rPr>
        <w:t>অন্যদিকে খুশি</w:t>
      </w:r>
      <w:r w:rsidR="009C2867">
        <w:rPr>
          <w:lang w:bidi="bn-BD"/>
        </w:rPr>
        <w:t>,</w:t>
      </w:r>
      <w:r w:rsidR="009C2867">
        <w:rPr>
          <w:cs/>
          <w:lang w:bidi="bn-BD"/>
        </w:rPr>
        <w:t>পবিত্র অনুভূতি ও প্রত্যক্ষ দর্শনের আনন্দ</w:t>
      </w:r>
      <w:r w:rsidR="009C2867">
        <w:rPr>
          <w:cs/>
          <w:lang w:bidi="hi-IN"/>
        </w:rPr>
        <w:t>।</w:t>
      </w:r>
      <w:r w:rsidR="009C2867" w:rsidRPr="00BF25AF">
        <w:rPr>
          <w:rStyle w:val="libFootnotenumChar"/>
          <w:cs/>
          <w:lang w:bidi="bn-IN"/>
        </w:rPr>
        <w:t>৩৯৩</w:t>
      </w:r>
    </w:p>
    <w:p w:rsidR="009C2867" w:rsidRDefault="009C2867" w:rsidP="009C2867">
      <w:pPr>
        <w:pStyle w:val="libCenter"/>
        <w:rPr>
          <w:lang w:bidi="bn-BD"/>
        </w:rPr>
      </w:pPr>
      <w:r>
        <w:rPr>
          <w:cs/>
          <w:lang w:bidi="bn-BD"/>
        </w:rPr>
        <w:t>দুঃখে খুশি হও</w:t>
      </w:r>
      <w:r w:rsidR="00DE4820">
        <w:rPr>
          <w:lang w:bidi="bn-BD"/>
        </w:rPr>
        <w:t>;</w:t>
      </w:r>
      <w:r>
        <w:rPr>
          <w:cs/>
          <w:lang w:bidi="bn-BD"/>
        </w:rPr>
        <w:t>কেননা</w:t>
      </w:r>
      <w:r>
        <w:rPr>
          <w:lang w:bidi="bn-BD"/>
        </w:rPr>
        <w:t>,</w:t>
      </w:r>
      <w:r>
        <w:rPr>
          <w:cs/>
          <w:lang w:bidi="bn-BD"/>
        </w:rPr>
        <w:t>দুঃখ (প্রেমিকের সাথে) সাক্ষাতের ফাঁদ</w:t>
      </w:r>
      <w:r>
        <w:rPr>
          <w:cs/>
          <w:lang w:bidi="hi-IN"/>
        </w:rPr>
        <w:t xml:space="preserve">। </w:t>
      </w:r>
    </w:p>
    <w:p w:rsidR="009C2867" w:rsidRDefault="009C2867" w:rsidP="009C2867">
      <w:pPr>
        <w:pStyle w:val="libCenter"/>
        <w:rPr>
          <w:lang w:bidi="bn-BD"/>
        </w:rPr>
      </w:pPr>
      <w:r>
        <w:rPr>
          <w:cs/>
          <w:lang w:bidi="bn-BD"/>
        </w:rPr>
        <w:t>এ পথেই ঘটে নিম্ন থেকে উচ্চে আরোহন</w:t>
      </w:r>
      <w:r>
        <w:rPr>
          <w:cs/>
          <w:lang w:bidi="hi-IN"/>
        </w:rPr>
        <w:t xml:space="preserve">। </w:t>
      </w:r>
    </w:p>
    <w:p w:rsidR="009C2867" w:rsidRDefault="009C2867" w:rsidP="009C2867">
      <w:pPr>
        <w:pStyle w:val="libCenter"/>
        <w:rPr>
          <w:lang w:bidi="bn-BD"/>
        </w:rPr>
      </w:pPr>
      <w:r>
        <w:rPr>
          <w:cs/>
          <w:lang w:bidi="bn-BD"/>
        </w:rPr>
        <w:t>কারো দুঃখ হচ্ছে র</w:t>
      </w:r>
      <w:r w:rsidR="00EB6D40">
        <w:rPr>
          <w:cs/>
          <w:lang w:bidi="bn-BD"/>
        </w:rPr>
        <w:t>ত্ন</w:t>
      </w:r>
      <w:r>
        <w:rPr>
          <w:cs/>
          <w:lang w:bidi="bn-BD"/>
        </w:rPr>
        <w:t xml:space="preserve"> এবং তোমার দুঃখ হচ্ছে খনির মতো</w:t>
      </w:r>
      <w:r>
        <w:rPr>
          <w:cs/>
          <w:lang w:bidi="hi-IN"/>
        </w:rPr>
        <w:t xml:space="preserve">। </w:t>
      </w:r>
    </w:p>
    <w:p w:rsidR="009C2867" w:rsidRDefault="009C2867" w:rsidP="009C2867">
      <w:pPr>
        <w:pStyle w:val="libCenter"/>
        <w:rPr>
          <w:lang w:bidi="bn-BD"/>
        </w:rPr>
      </w:pPr>
      <w:r>
        <w:rPr>
          <w:cs/>
          <w:lang w:bidi="bn-BD"/>
        </w:rPr>
        <w:t>কিন্তু কে যে এই খনিতে যুদ্ধে জড়িয়ে পড়বে</w:t>
      </w:r>
      <w:r>
        <w:rPr>
          <w:cs/>
          <w:lang w:bidi="hi-IN"/>
        </w:rPr>
        <w:t>।</w:t>
      </w:r>
      <w:r w:rsidRPr="00BF25AF">
        <w:rPr>
          <w:rStyle w:val="libFootnotenumChar"/>
          <w:cs/>
          <w:lang w:bidi="bn-IN"/>
        </w:rPr>
        <w:t>৩৯৪</w:t>
      </w:r>
    </w:p>
    <w:p w:rsidR="009C2867" w:rsidRDefault="009C2867" w:rsidP="009C2867">
      <w:pPr>
        <w:pStyle w:val="libNormal"/>
        <w:rPr>
          <w:lang w:bidi="bn-BD"/>
        </w:rPr>
      </w:pPr>
      <w:r>
        <w:rPr>
          <w:cs/>
          <w:lang w:bidi="bn-BD"/>
        </w:rPr>
        <w:t>আত্মিক ক্রন্দনের এক দিকে ক্রন্দন হলেও এর অপর দিক হলো উপাস্যের নিকটবর্তী হওয়া</w:t>
      </w:r>
      <w:r>
        <w:rPr>
          <w:cs/>
          <w:lang w:bidi="hi-IN"/>
        </w:rPr>
        <w:t>।</w:t>
      </w:r>
      <w:r w:rsidRPr="00BF25AF">
        <w:rPr>
          <w:rStyle w:val="libFootnotenumChar"/>
          <w:cs/>
          <w:lang w:bidi="bn-IN"/>
        </w:rPr>
        <w:t>৩৯৫</w:t>
      </w:r>
    </w:p>
    <w:p w:rsidR="009C2867" w:rsidRDefault="009C2867" w:rsidP="009C2867">
      <w:pPr>
        <w:pStyle w:val="libCenter"/>
        <w:rPr>
          <w:lang w:bidi="bn-BD"/>
        </w:rPr>
      </w:pPr>
      <w:r w:rsidRPr="00105965">
        <w:rPr>
          <w:rStyle w:val="libAlaemChar"/>
        </w:rPr>
        <w:t>‘</w:t>
      </w:r>
      <w:r>
        <w:rPr>
          <w:cs/>
          <w:lang w:bidi="bn-BD"/>
        </w:rPr>
        <w:t>হে হাফিজ! যদি তাঁর সাথে সাক্ষাতের র</w:t>
      </w:r>
      <w:r w:rsidR="00EB6D40">
        <w:rPr>
          <w:cs/>
          <w:lang w:bidi="bn-BD"/>
        </w:rPr>
        <w:t>ত্ন</w:t>
      </w:r>
      <w:r>
        <w:rPr>
          <w:cs/>
          <w:lang w:bidi="bn-BD"/>
        </w:rPr>
        <w:t xml:space="preserve"> পেতে চাও</w:t>
      </w:r>
    </w:p>
    <w:p w:rsidR="009C2867" w:rsidRDefault="009C2867" w:rsidP="009C2867">
      <w:pPr>
        <w:pStyle w:val="libCenter"/>
        <w:rPr>
          <w:lang w:bidi="bn-BD"/>
        </w:rPr>
      </w:pPr>
      <w:r>
        <w:rPr>
          <w:cs/>
          <w:lang w:bidi="bn-BD"/>
        </w:rPr>
        <w:t>তবে চোখের সাগরকে পানি দিয়ে ভরে তাতে ডুব দাও</w:t>
      </w:r>
      <w:r>
        <w:rPr>
          <w:cs/>
          <w:lang w:bidi="hi-IN"/>
        </w:rPr>
        <w:t>।</w:t>
      </w:r>
      <w:r w:rsidRPr="009C2867">
        <w:rPr>
          <w:rStyle w:val="libArCharChar"/>
          <w:rFonts w:hint="cs"/>
          <w:rtl/>
          <w:cs/>
        </w:rPr>
        <w:t>’</w:t>
      </w:r>
    </w:p>
    <w:p w:rsidR="009C2867" w:rsidRDefault="009C2867" w:rsidP="009C2867">
      <w:pPr>
        <w:pStyle w:val="libNormal"/>
        <w:rPr>
          <w:lang w:bidi="bn-BD"/>
        </w:rPr>
      </w:pPr>
      <w:r>
        <w:rPr>
          <w:cs/>
          <w:lang w:bidi="bn-BD"/>
        </w:rPr>
        <w:lastRenderedPageBreak/>
        <w:t>কোরআন ও রেওয়ায়াতের দৃষ্টিতে এ ধরনের ক্রন্দন নিম্নলিখিত বৈশিষ্ট্যসম্পন্ন :</w:t>
      </w:r>
    </w:p>
    <w:p w:rsidR="009C2867" w:rsidRDefault="009C2867" w:rsidP="009C2867">
      <w:pPr>
        <w:pStyle w:val="libNormal"/>
        <w:rPr>
          <w:lang w:bidi="bn-BD"/>
        </w:rPr>
      </w:pPr>
      <w:r>
        <w:rPr>
          <w:cs/>
          <w:lang w:bidi="bn-BD"/>
        </w:rPr>
        <w:t>প্রথমত</w:t>
      </w:r>
      <w:r>
        <w:rPr>
          <w:lang w:bidi="bn-BD"/>
        </w:rPr>
        <w:t>,</w:t>
      </w:r>
      <w:r>
        <w:rPr>
          <w:cs/>
          <w:lang w:bidi="bn-BD"/>
        </w:rPr>
        <w:t>এ ক্রন্দনের উৎস হলো বোধশক্তি ও অনুধাবন ক্ষমতা অর্থাৎ আত্মিক বিকাশের ক্রন্দনের উৎপত্তি ঘটে অনুধাবন ক্ষমতা থেকে</w:t>
      </w:r>
      <w:r>
        <w:rPr>
          <w:cs/>
          <w:lang w:bidi="hi-IN"/>
        </w:rPr>
        <w:t xml:space="preserve">। </w:t>
      </w:r>
      <w:r>
        <w:rPr>
          <w:cs/>
          <w:lang w:bidi="bn-BD"/>
        </w:rPr>
        <w:t>এটা অনুকরণ ও ধারণা থেকে সৃষ্টি হয় না</w:t>
      </w:r>
      <w:r>
        <w:rPr>
          <w:cs/>
          <w:lang w:bidi="hi-IN"/>
        </w:rPr>
        <w:t xml:space="preserve">। </w:t>
      </w:r>
    </w:p>
    <w:p w:rsidR="009C2867" w:rsidRDefault="009C2867" w:rsidP="009C2867">
      <w:pPr>
        <w:pStyle w:val="libCenter"/>
        <w:rPr>
          <w:lang w:bidi="bn-BD"/>
        </w:rPr>
      </w:pPr>
      <w:r>
        <w:rPr>
          <w:cs/>
          <w:lang w:bidi="bn-BD"/>
        </w:rPr>
        <w:t>মুমিনের ক্রন্দন অত্যধিক মূর্খ</w:t>
      </w:r>
      <w:r>
        <w:rPr>
          <w:lang w:bidi="bn-BD"/>
        </w:rPr>
        <w:t>,</w:t>
      </w:r>
      <w:r>
        <w:rPr>
          <w:cs/>
          <w:lang w:bidi="bn-BD"/>
        </w:rPr>
        <w:t>অন্ধ অনুকরণকারী ও সন্দেহপরায়ণ ব্যক্তির ক্রন্দনের মতো নয়</w:t>
      </w:r>
      <w:r>
        <w:rPr>
          <w:cs/>
          <w:lang w:bidi="hi-IN"/>
        </w:rPr>
        <w:t xml:space="preserve">। </w:t>
      </w:r>
    </w:p>
    <w:p w:rsidR="009C2867" w:rsidRDefault="009C2867" w:rsidP="009C2867">
      <w:pPr>
        <w:pStyle w:val="libCenter"/>
        <w:rPr>
          <w:lang w:bidi="bn-BD"/>
        </w:rPr>
      </w:pPr>
      <w:r>
        <w:rPr>
          <w:cs/>
          <w:lang w:bidi="bn-BD"/>
        </w:rPr>
        <w:t>তুমি এ (মুমিনের) ক্রন্দনের সাথে ঐ (মূর্খের) ক্রন্দনের তুলনা কর না</w:t>
      </w:r>
      <w:r>
        <w:rPr>
          <w:cs/>
          <w:lang w:bidi="hi-IN"/>
        </w:rPr>
        <w:t xml:space="preserve">। </w:t>
      </w:r>
    </w:p>
    <w:p w:rsidR="009C2867" w:rsidRDefault="009C2867" w:rsidP="009C2867">
      <w:pPr>
        <w:pStyle w:val="libCenter"/>
        <w:rPr>
          <w:lang w:bidi="bn-BD"/>
        </w:rPr>
      </w:pPr>
      <w:r>
        <w:rPr>
          <w:cs/>
          <w:lang w:bidi="bn-BD"/>
        </w:rPr>
        <w:t>এ ক্রন্দনের থেকে ঐ ক্রন্দনের পথের দূরত্ব অনেক</w:t>
      </w:r>
      <w:r>
        <w:rPr>
          <w:cs/>
          <w:lang w:bidi="hi-IN"/>
        </w:rPr>
        <w:t>।</w:t>
      </w:r>
      <w:r w:rsidRPr="00EB052F">
        <w:rPr>
          <w:rStyle w:val="libFootnotenumChar"/>
          <w:cs/>
          <w:lang w:bidi="bn-IN"/>
        </w:rPr>
        <w:t>৩৯৬</w:t>
      </w:r>
    </w:p>
    <w:p w:rsidR="009C2867" w:rsidRDefault="009C2867" w:rsidP="009C2867">
      <w:pPr>
        <w:pStyle w:val="libNormal"/>
        <w:rPr>
          <w:lang w:bidi="bn-BD"/>
        </w:rPr>
      </w:pPr>
      <w:r>
        <w:rPr>
          <w:cs/>
          <w:lang w:bidi="bn-BD"/>
        </w:rPr>
        <w:t xml:space="preserve">কোরআনে বর্ণিত হয়েছে : </w:t>
      </w:r>
      <w:r w:rsidRPr="0061583D">
        <w:rPr>
          <w:rStyle w:val="libAlaemChar"/>
        </w:rPr>
        <w:t>“</w:t>
      </w:r>
      <w:r>
        <w:rPr>
          <w:cs/>
          <w:lang w:bidi="bn-BD"/>
        </w:rPr>
        <w:t xml:space="preserve">বল : </w:t>
      </w:r>
      <w:r w:rsidRPr="0061583D">
        <w:rPr>
          <w:rStyle w:val="libAlaemChar"/>
        </w:rPr>
        <w:t>‘</w:t>
      </w:r>
      <w:r>
        <w:rPr>
          <w:cs/>
          <w:lang w:bidi="bn-BD"/>
        </w:rPr>
        <w:t>তোমরা কোরআনে বিশ্বাস কর বা বিশ্বাস না কর</w:t>
      </w:r>
      <w:r>
        <w:rPr>
          <w:lang w:bidi="bn-BD"/>
        </w:rPr>
        <w:t>,</w:t>
      </w:r>
      <w:r>
        <w:rPr>
          <w:cs/>
          <w:lang w:bidi="bn-BD"/>
        </w:rPr>
        <w:t>যাদেরকে এর পূর্বে জ্ঞান দেওয়া হয়েছে যখন তাদের নিকট কোরআন পাঠ করা হয় তাখন তারা সিজদায় লুটিয়ে পড়ে</w:t>
      </w:r>
      <w:r>
        <w:rPr>
          <w:cs/>
          <w:lang w:bidi="hi-IN"/>
        </w:rPr>
        <w:t>।</w:t>
      </w:r>
      <w:r w:rsidRPr="009C2867">
        <w:rPr>
          <w:rStyle w:val="libArCharChar"/>
          <w:rFonts w:eastAsia="Calibri" w:hint="cs"/>
          <w:rtl/>
          <w:cs/>
        </w:rPr>
        <w:t>’</w:t>
      </w:r>
      <w:r>
        <w:rPr>
          <w:lang w:bidi="bn-BD"/>
        </w:rPr>
        <w:t xml:space="preserve"> </w:t>
      </w:r>
      <w:r>
        <w:rPr>
          <w:cs/>
          <w:lang w:bidi="bn-BD"/>
        </w:rPr>
        <w:t xml:space="preserve">তারা বলে : </w:t>
      </w:r>
      <w:r w:rsidRPr="0061583D">
        <w:rPr>
          <w:rStyle w:val="libAlaemChar"/>
        </w:rPr>
        <w:t>‘</w:t>
      </w:r>
      <w:r>
        <w:rPr>
          <w:cs/>
          <w:lang w:bidi="bn-BD"/>
        </w:rPr>
        <w:t>আমাদের প্রতিপালক পবিত্র</w:t>
      </w:r>
      <w:r>
        <w:rPr>
          <w:lang w:bidi="bn-BD"/>
        </w:rPr>
        <w:t>,</w:t>
      </w:r>
      <w:r>
        <w:rPr>
          <w:cs/>
          <w:lang w:bidi="bn-BD"/>
        </w:rPr>
        <w:t>মহান</w:t>
      </w:r>
      <w:r>
        <w:rPr>
          <w:cs/>
          <w:lang w:bidi="hi-IN"/>
        </w:rPr>
        <w:t xml:space="preserve">। </w:t>
      </w:r>
      <w:r>
        <w:rPr>
          <w:cs/>
          <w:lang w:bidi="bn-BD"/>
        </w:rPr>
        <w:t>আমাদের প্রতিপালকের প্রতিশ্রুতি বাস্তবায়িত হবেই</w:t>
      </w:r>
      <w:r w:rsidRPr="0061583D">
        <w:rPr>
          <w:rStyle w:val="libAlaemChar"/>
        </w:rPr>
        <w:t>’</w:t>
      </w:r>
      <w:r>
        <w:rPr>
          <w:cs/>
          <w:lang w:bidi="hi-IN"/>
        </w:rPr>
        <w:t>।</w:t>
      </w:r>
      <w:r w:rsidRPr="0061583D">
        <w:rPr>
          <w:rStyle w:val="libAlaemChar"/>
        </w:rPr>
        <w:t>”</w:t>
      </w:r>
      <w:r w:rsidRPr="00F605F4">
        <w:rPr>
          <w:rStyle w:val="libFootnotenumChar"/>
          <w:cs/>
          <w:lang w:bidi="bn-IN"/>
        </w:rPr>
        <w:t>৩৯৭</w:t>
      </w:r>
    </w:p>
    <w:p w:rsidR="009C2867" w:rsidRDefault="009C2867" w:rsidP="009C2867">
      <w:pPr>
        <w:pStyle w:val="libNormal"/>
        <w:rPr>
          <w:lang w:bidi="bn-BD"/>
        </w:rPr>
      </w:pPr>
      <w:r>
        <w:rPr>
          <w:cs/>
          <w:lang w:bidi="bn-BD"/>
        </w:rPr>
        <w:t>এ আয়াতগুলো থেকে স্পষ্ট হয় যে</w:t>
      </w:r>
      <w:r>
        <w:rPr>
          <w:lang w:bidi="bn-BD"/>
        </w:rPr>
        <w:t>,</w:t>
      </w:r>
      <w:r>
        <w:rPr>
          <w:cs/>
          <w:lang w:bidi="bn-BD"/>
        </w:rPr>
        <w:t>যদি কোন ব্যক্তি উচ্চতর জ্ঞান ও অনুধাবনক্ষমতার অধিকারী হয় তাহলে কোরআনের আয়াত শ্রবণ করে এর প্রকৃত অবস্থা সম্পর্কে জ্ঞান লাভ করে</w:t>
      </w:r>
      <w:r>
        <w:rPr>
          <w:cs/>
          <w:lang w:bidi="hi-IN"/>
        </w:rPr>
        <w:t xml:space="preserve">। </w:t>
      </w:r>
      <w:r>
        <w:rPr>
          <w:cs/>
          <w:lang w:bidi="bn-BD"/>
        </w:rPr>
        <w:t>এমতাবস্থায় প্রভুর সামনে উপস্থিত হয়ে স্বীয় মস্তককে মাটিতে অবনত করে এবং অন্তর্জ</w:t>
      </w:r>
      <w:r>
        <w:rPr>
          <w:lang w:bidi="bn-BD"/>
        </w:rPr>
        <w:t>¡</w:t>
      </w:r>
      <w:r>
        <w:rPr>
          <w:cs/>
          <w:lang w:bidi="bn-BD"/>
        </w:rPr>
        <w:t>ালা সহকারে ক্রন্দন করে এ আশাতে যে</w:t>
      </w:r>
      <w:r>
        <w:rPr>
          <w:lang w:bidi="bn-BD"/>
        </w:rPr>
        <w:t>,</w:t>
      </w:r>
      <w:r>
        <w:rPr>
          <w:cs/>
          <w:lang w:bidi="bn-BD"/>
        </w:rPr>
        <w:t>তার এ অশ্রু আল্লাহর দৃষ্টি আকর্ষণ করবে ও আল্লাহর রহমত লাভ করবে</w:t>
      </w:r>
      <w:r>
        <w:rPr>
          <w:cs/>
          <w:lang w:bidi="hi-IN"/>
        </w:rPr>
        <w:t xml:space="preserve">। </w:t>
      </w:r>
      <w:r>
        <w:rPr>
          <w:cs/>
          <w:lang w:bidi="bn-BD"/>
        </w:rPr>
        <w:t>সুতরাং যাদের অন্তর্জ্বালা ও চোখের অশ্রু নেই তারা এর অর্থ অনুধাবন করে না</w:t>
      </w:r>
      <w:r>
        <w:rPr>
          <w:cs/>
          <w:lang w:bidi="hi-IN"/>
        </w:rPr>
        <w:t xml:space="preserve">। </w:t>
      </w:r>
    </w:p>
    <w:p w:rsidR="009C2867" w:rsidRDefault="009C2867" w:rsidP="009C2867">
      <w:pPr>
        <w:pStyle w:val="libCenter"/>
        <w:rPr>
          <w:lang w:bidi="bn-BD"/>
        </w:rPr>
      </w:pPr>
      <w:r w:rsidRPr="00105965">
        <w:rPr>
          <w:rStyle w:val="libAlaemChar"/>
        </w:rPr>
        <w:t>‘</w:t>
      </w:r>
      <w:r>
        <w:rPr>
          <w:cs/>
          <w:lang w:bidi="bn-BD"/>
        </w:rPr>
        <w:t>পানি বায়ুমণ্ডলে স্থির থাকে না</w:t>
      </w:r>
    </w:p>
    <w:p w:rsidR="009C2867" w:rsidRDefault="009C2867" w:rsidP="009C2867">
      <w:pPr>
        <w:pStyle w:val="libCenter"/>
        <w:rPr>
          <w:lang w:bidi="bn-BD"/>
        </w:rPr>
      </w:pPr>
      <w:r>
        <w:rPr>
          <w:cs/>
          <w:lang w:bidi="bn-BD"/>
        </w:rPr>
        <w:t>কারণ</w:t>
      </w:r>
      <w:r>
        <w:rPr>
          <w:lang w:bidi="bn-BD"/>
        </w:rPr>
        <w:t>,</w:t>
      </w:r>
      <w:r>
        <w:rPr>
          <w:cs/>
          <w:lang w:bidi="bn-BD"/>
        </w:rPr>
        <w:t>ঐ বায়ুম-ল তৃষ্ণার্ত ও পানি শোষণকারী না</w:t>
      </w:r>
      <w:r>
        <w:rPr>
          <w:cs/>
          <w:lang w:bidi="hi-IN"/>
        </w:rPr>
        <w:t>।</w:t>
      </w:r>
      <w:r w:rsidRPr="009C2867">
        <w:rPr>
          <w:rStyle w:val="libArCharChar"/>
          <w:rFonts w:hint="cs"/>
          <w:rtl/>
          <w:cs/>
        </w:rPr>
        <w:t>’</w:t>
      </w:r>
      <w:r w:rsidRPr="00F605F4">
        <w:rPr>
          <w:rStyle w:val="libFootnotenumChar"/>
          <w:cs/>
          <w:lang w:bidi="bn-IN"/>
        </w:rPr>
        <w:t>৩৯৮</w:t>
      </w:r>
    </w:p>
    <w:p w:rsidR="009C2867" w:rsidRDefault="009C2867" w:rsidP="009C2867">
      <w:pPr>
        <w:pStyle w:val="libNormal"/>
        <w:rPr>
          <w:lang w:bidi="bn-BD"/>
        </w:rPr>
      </w:pPr>
      <w:r>
        <w:rPr>
          <w:cs/>
          <w:lang w:bidi="bn-BD"/>
        </w:rPr>
        <w:t>উদাহরণস্বরূপ</w:t>
      </w:r>
      <w:r>
        <w:rPr>
          <w:lang w:bidi="bn-BD"/>
        </w:rPr>
        <w:t>,</w:t>
      </w:r>
      <w:r>
        <w:rPr>
          <w:cs/>
          <w:lang w:bidi="bn-BD"/>
        </w:rPr>
        <w:t>যে ব্যক্তি গুনাহের প্রকৃত রূপ ও অবস্থা সম্পর্কে জানে না তার অন্তরে তা কী ধরনের বিরূপ প্রভাব ফেলে যে</w:t>
      </w:r>
      <w:r>
        <w:rPr>
          <w:lang w:bidi="bn-BD"/>
        </w:rPr>
        <w:t>,</w:t>
      </w:r>
      <w:r>
        <w:rPr>
          <w:cs/>
          <w:lang w:bidi="bn-BD"/>
        </w:rPr>
        <w:t>সে ব্যক্তি সহজেই গুনাহ করে</w:t>
      </w:r>
      <w:r>
        <w:rPr>
          <w:cs/>
          <w:lang w:bidi="hi-IN"/>
        </w:rPr>
        <w:t xml:space="preserve">। </w:t>
      </w:r>
      <w:r>
        <w:rPr>
          <w:cs/>
          <w:lang w:bidi="bn-BD"/>
        </w:rPr>
        <w:t xml:space="preserve">এই গোনাহের ফলে তার হৃদয় কঠোর হয়ে যায় এবং এরূপ কঠোর হৃদয় কখনই </w:t>
      </w:r>
      <w:r>
        <w:rPr>
          <w:lang w:bidi="bn-BD"/>
        </w:rPr>
        <w:t>¯</w:t>
      </w:r>
      <w:r>
        <w:rPr>
          <w:cs/>
          <w:lang w:bidi="bn-BD"/>
        </w:rPr>
        <w:t xml:space="preserve">ষ্টার থেকে দূরে থাকার ও গোনাহের </w:t>
      </w:r>
      <w:r>
        <w:rPr>
          <w:cs/>
          <w:lang w:bidi="bn-BD"/>
        </w:rPr>
        <w:lastRenderedPageBreak/>
        <w:t>অনুশোচনার অন্তর্জ্বালা ও কষ্ট অনুভব করে না</w:t>
      </w:r>
      <w:r>
        <w:rPr>
          <w:cs/>
          <w:lang w:bidi="hi-IN"/>
        </w:rPr>
        <w:t xml:space="preserve">। </w:t>
      </w:r>
      <w:r>
        <w:rPr>
          <w:cs/>
          <w:lang w:bidi="bn-BD"/>
        </w:rPr>
        <w:t>ফলে এ ব্যক্তি কোন দিন ক্রন্দনও করে</w:t>
      </w:r>
      <w:r>
        <w:rPr>
          <w:lang w:bidi="bn-BD"/>
        </w:rPr>
        <w:t xml:space="preserve"> </w:t>
      </w:r>
      <w:r>
        <w:rPr>
          <w:cs/>
          <w:lang w:bidi="bn-BD"/>
        </w:rPr>
        <w:t>না</w:t>
      </w:r>
      <w:r>
        <w:rPr>
          <w:cs/>
          <w:lang w:bidi="hi-IN"/>
        </w:rPr>
        <w:t xml:space="preserve">। </w:t>
      </w:r>
      <w:r>
        <w:rPr>
          <w:cs/>
          <w:lang w:bidi="bn-BD"/>
        </w:rPr>
        <w:t>এ কারণে রেওয়ায়াতে এসেছে যে</w:t>
      </w:r>
      <w:r>
        <w:rPr>
          <w:lang w:bidi="bn-BD"/>
        </w:rPr>
        <w:t>,</w:t>
      </w:r>
      <w:r>
        <w:rPr>
          <w:cs/>
          <w:lang w:bidi="bn-BD"/>
        </w:rPr>
        <w:t>অশ্রুশূন্য চোখ নির্দয় ও নিষ্ঠুর হৃদয়ের প্রমাণ বহন করে</w:t>
      </w:r>
      <w:r>
        <w:rPr>
          <w:cs/>
          <w:lang w:bidi="hi-IN"/>
        </w:rPr>
        <w:t xml:space="preserve">। </w:t>
      </w:r>
      <w:r w:rsidRPr="00F605F4">
        <w:rPr>
          <w:rStyle w:val="libFootnotenumChar"/>
          <w:cs/>
          <w:lang w:bidi="bn-IN"/>
        </w:rPr>
        <w:t>৩৯৯</w:t>
      </w:r>
    </w:p>
    <w:p w:rsidR="009C2867" w:rsidRDefault="009C2867" w:rsidP="009C2867">
      <w:pPr>
        <w:pStyle w:val="libNormal"/>
        <w:rPr>
          <w:lang w:bidi="bn-BD"/>
        </w:rPr>
      </w:pPr>
      <w:r>
        <w:rPr>
          <w:cs/>
          <w:lang w:bidi="bn-BD"/>
        </w:rPr>
        <w:t>দুঃখজনক হলেও সত্য যে</w:t>
      </w:r>
      <w:r>
        <w:rPr>
          <w:lang w:bidi="bn-BD"/>
        </w:rPr>
        <w:t>,</w:t>
      </w:r>
      <w:r>
        <w:rPr>
          <w:cs/>
          <w:lang w:bidi="bn-BD"/>
        </w:rPr>
        <w:t>এ ধরনের পরিণতির মূলে রয়েছে অজ্ঞতা ও মূর্খতা</w:t>
      </w:r>
      <w:r>
        <w:rPr>
          <w:cs/>
          <w:lang w:bidi="hi-IN"/>
        </w:rPr>
        <w:t xml:space="preserve">। </w:t>
      </w:r>
    </w:p>
    <w:p w:rsidR="009C2867" w:rsidRDefault="009C2867" w:rsidP="009C2867">
      <w:pPr>
        <w:pStyle w:val="libCenter"/>
        <w:rPr>
          <w:lang w:bidi="bn-BD"/>
        </w:rPr>
      </w:pPr>
      <w:r w:rsidRPr="00105965">
        <w:rPr>
          <w:rStyle w:val="libAlaemChar"/>
        </w:rPr>
        <w:t xml:space="preserve"> ‘</w:t>
      </w:r>
      <w:r>
        <w:rPr>
          <w:cs/>
          <w:lang w:bidi="bn-BD"/>
        </w:rPr>
        <w:t>যতক্ষণ পর্যন্ত অবাধ্য গুনাহগার নিজের সম্পর্কে জানে না</w:t>
      </w:r>
    </w:p>
    <w:p w:rsidR="009C2867" w:rsidRDefault="009C2867" w:rsidP="009C2867">
      <w:pPr>
        <w:pStyle w:val="libCenter"/>
        <w:rPr>
          <w:lang w:bidi="bn-BD"/>
        </w:rPr>
      </w:pPr>
      <w:r>
        <w:rPr>
          <w:cs/>
          <w:lang w:bidi="bn-BD"/>
        </w:rPr>
        <w:t>কিভাবে জানবে তার চোখের পানি কোথায় বর্ষিত হতে হবে</w:t>
      </w:r>
      <w:r>
        <w:rPr>
          <w:lang w:bidi="bn-BD"/>
        </w:rPr>
        <w:t>?</w:t>
      </w:r>
      <w:r w:rsidRPr="00105965">
        <w:rPr>
          <w:rStyle w:val="libAlaemChar"/>
        </w:rPr>
        <w:t>’</w:t>
      </w:r>
      <w:r w:rsidRPr="00F605F4">
        <w:rPr>
          <w:rStyle w:val="libFootnotenumChar"/>
          <w:cs/>
          <w:lang w:bidi="bn-IN"/>
        </w:rPr>
        <w:t>৪০০</w:t>
      </w:r>
    </w:p>
    <w:p w:rsidR="001E06D1" w:rsidRDefault="009C2867" w:rsidP="009C2867">
      <w:pPr>
        <w:pStyle w:val="libNormal"/>
        <w:rPr>
          <w:lang w:bidi="bn-BD"/>
        </w:rPr>
      </w:pPr>
      <w:r>
        <w:rPr>
          <w:cs/>
          <w:lang w:bidi="bn-BD"/>
        </w:rPr>
        <w:t>দ্বিতীয়ত</w:t>
      </w:r>
      <w:r>
        <w:rPr>
          <w:lang w:bidi="bn-BD"/>
        </w:rPr>
        <w:t>,</w:t>
      </w:r>
      <w:r>
        <w:rPr>
          <w:cs/>
          <w:lang w:bidi="bn-BD"/>
        </w:rPr>
        <w:t>ক্রন্দন নাফ্সের বিরুদ্ধে জিহাদের মূলধন</w:t>
      </w:r>
      <w:r>
        <w:rPr>
          <w:cs/>
          <w:lang w:bidi="hi-IN"/>
        </w:rPr>
        <w:t xml:space="preserve">। </w:t>
      </w:r>
      <w:r>
        <w:rPr>
          <w:cs/>
          <w:lang w:bidi="bn-BD"/>
        </w:rPr>
        <w:t>মানুষের অভ্যন্তরীণ শত্রুর বিরুদ্ধে যুদ্ধ করার অস্ত্র অনুশোচনা ও ক্রন্দন</w:t>
      </w:r>
      <w:r>
        <w:rPr>
          <w:cs/>
          <w:lang w:bidi="hi-IN"/>
        </w:rPr>
        <w:t xml:space="preserve">। </w:t>
      </w:r>
      <w:r>
        <w:rPr>
          <w:cs/>
          <w:lang w:bidi="bn-BD"/>
        </w:rPr>
        <w:t>যেমনভাবে হযরত আলী (আ.) দোয়ায়ে কুমাইল-এ বলেছেন :</w:t>
      </w:r>
    </w:p>
    <w:p w:rsidR="009C2867" w:rsidRDefault="009C2867" w:rsidP="009C2867">
      <w:pPr>
        <w:pStyle w:val="libNormal"/>
        <w:rPr>
          <w:lang w:bidi="bn-BD"/>
        </w:rPr>
      </w:pPr>
      <w:r>
        <w:rPr>
          <w:cs/>
          <w:lang w:bidi="bn-BD"/>
        </w:rPr>
        <w:t xml:space="preserve"> </w:t>
      </w:r>
      <w:r w:rsidRPr="00B14CB7">
        <w:rPr>
          <w:rStyle w:val="libArChar"/>
          <w:rtl/>
        </w:rPr>
        <w:t>و سلاحه البکاء</w:t>
      </w:r>
      <w:r>
        <w:rPr>
          <w:cs/>
          <w:lang w:bidi="bn-BD"/>
        </w:rPr>
        <w:t xml:space="preserve"> </w:t>
      </w:r>
      <w:r w:rsidRPr="0061583D">
        <w:rPr>
          <w:rStyle w:val="libAlaemChar"/>
        </w:rPr>
        <w:t>‘</w:t>
      </w:r>
      <w:r>
        <w:rPr>
          <w:cs/>
          <w:lang w:bidi="bn-BD"/>
        </w:rPr>
        <w:t>তার অস্ত্র হলো ক্রন্দন</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আল্লাহ তা</w:t>
      </w:r>
      <w:r w:rsidRPr="0061583D">
        <w:rPr>
          <w:rStyle w:val="libAlaemChar"/>
        </w:rPr>
        <w:t>‘</w:t>
      </w:r>
      <w:r>
        <w:rPr>
          <w:cs/>
          <w:lang w:bidi="bn-BD"/>
        </w:rPr>
        <w:t>আলা এই কার্যকরী অস্ত্র সবাইকে দান করেছেন</w:t>
      </w:r>
      <w:r>
        <w:rPr>
          <w:cs/>
          <w:lang w:bidi="hi-IN"/>
        </w:rPr>
        <w:t xml:space="preserve">। </w:t>
      </w:r>
      <w:r>
        <w:rPr>
          <w:cs/>
          <w:lang w:bidi="bn-BD"/>
        </w:rPr>
        <w:t>কিন্তু দুঃখজনক ব্যাপার হলো এর প্রকৃত মর্যাদা সম্পর্কে আমরা জানি না</w:t>
      </w:r>
      <w:r>
        <w:rPr>
          <w:cs/>
          <w:lang w:bidi="hi-IN"/>
        </w:rPr>
        <w:t xml:space="preserve">। </w:t>
      </w:r>
    </w:p>
    <w:p w:rsidR="009C2867" w:rsidRDefault="009C2867" w:rsidP="009C2867">
      <w:pPr>
        <w:pStyle w:val="libNormal"/>
        <w:rPr>
          <w:lang w:bidi="bn-BD"/>
        </w:rPr>
      </w:pPr>
      <w:r>
        <w:rPr>
          <w:cs/>
          <w:lang w:bidi="bn-BD"/>
        </w:rPr>
        <w:t>তৃতীয়ত</w:t>
      </w:r>
      <w:r>
        <w:rPr>
          <w:lang w:bidi="bn-BD"/>
        </w:rPr>
        <w:t>,</w:t>
      </w:r>
      <w:r>
        <w:rPr>
          <w:cs/>
          <w:lang w:bidi="bn-BD"/>
        </w:rPr>
        <w:t>ঐশী নেয়ামত ও অনুগ্রহের ক্রন্দন</w:t>
      </w:r>
      <w:r>
        <w:rPr>
          <w:cs/>
          <w:lang w:bidi="hi-IN"/>
        </w:rPr>
        <w:t xml:space="preserve">। </w:t>
      </w:r>
      <w:r>
        <w:rPr>
          <w:cs/>
          <w:lang w:bidi="bn-BD"/>
        </w:rPr>
        <w:t>আল্লাহ তা</w:t>
      </w:r>
      <w:r w:rsidRPr="0061583D">
        <w:rPr>
          <w:rStyle w:val="libAlaemChar"/>
        </w:rPr>
        <w:t>‘</w:t>
      </w:r>
      <w:r>
        <w:rPr>
          <w:cs/>
          <w:lang w:bidi="bn-BD"/>
        </w:rPr>
        <w:t xml:space="preserve">আলা কোরআনে বলেছেন : </w:t>
      </w:r>
      <w:r w:rsidRPr="0061583D">
        <w:rPr>
          <w:rStyle w:val="libAlaemChar"/>
        </w:rPr>
        <w:t>‘</w:t>
      </w:r>
      <w:r>
        <w:rPr>
          <w:cs/>
          <w:lang w:bidi="bn-BD"/>
        </w:rPr>
        <w:t>এরা তারাই</w:t>
      </w:r>
      <w:r>
        <w:rPr>
          <w:lang w:bidi="bn-BD"/>
        </w:rPr>
        <w:t>,</w:t>
      </w:r>
      <w:r>
        <w:rPr>
          <w:cs/>
          <w:lang w:bidi="bn-BD"/>
        </w:rPr>
        <w:t>নবীদের মধ্যে যাদেরকে আল্লাহ নেয়ামত দান করেছেন</w:t>
      </w:r>
      <w:r>
        <w:rPr>
          <w:lang w:bidi="bn-BD"/>
        </w:rPr>
        <w:t>,</w:t>
      </w:r>
      <w:r>
        <w:rPr>
          <w:cs/>
          <w:lang w:bidi="bn-BD"/>
        </w:rPr>
        <w:t>আদমের বংশ হতে ও যাদেরকে আমরা নূহের সাথে (নৌকায়) আরোহণ করিয়েছিলাম এবং ইবরাহীম ও ইসমাঈলের বংশধর ও যাদের আমরা পথপ্রদর্শন ও মনোনীত করেছিলাম</w:t>
      </w:r>
      <w:r w:rsidR="00DE4820">
        <w:rPr>
          <w:lang w:bidi="bn-BD"/>
        </w:rPr>
        <w:t>;</w:t>
      </w:r>
      <w:r>
        <w:rPr>
          <w:cs/>
          <w:lang w:bidi="bn-BD"/>
        </w:rPr>
        <w:t>যখন তাদের নিকট দয়াময় আল্লাহর কোরআনের আয়াত তেলাওয়াত করা হয় তারা ক্রন্দনরত অবস্থায় সিজদায় লুটিয়ে পড়ে</w:t>
      </w:r>
      <w:r>
        <w:rPr>
          <w:cs/>
          <w:lang w:bidi="hi-IN"/>
        </w:rPr>
        <w:t>।</w:t>
      </w:r>
      <w:r w:rsidRPr="009C2867">
        <w:rPr>
          <w:rStyle w:val="libArCharChar"/>
          <w:rFonts w:eastAsia="Calibri" w:hint="cs"/>
          <w:rtl/>
          <w:cs/>
        </w:rPr>
        <w:t>’</w:t>
      </w:r>
      <w:r w:rsidRPr="002131ED">
        <w:rPr>
          <w:rStyle w:val="libFootnotenumChar"/>
          <w:cs/>
          <w:lang w:bidi="bn-IN"/>
        </w:rPr>
        <w:t>৪০১</w:t>
      </w:r>
    </w:p>
    <w:p w:rsidR="009C2867" w:rsidRDefault="009C2867" w:rsidP="009C2867">
      <w:pPr>
        <w:pStyle w:val="libNormal"/>
        <w:rPr>
          <w:lang w:bidi="bn-BD"/>
        </w:rPr>
      </w:pPr>
      <w:r>
        <w:rPr>
          <w:cs/>
          <w:lang w:bidi="bn-BD"/>
        </w:rPr>
        <w:t>আল্লাহ তা</w:t>
      </w:r>
      <w:r w:rsidRPr="0061583D">
        <w:rPr>
          <w:rStyle w:val="libAlaemChar"/>
        </w:rPr>
        <w:t>‘</w:t>
      </w:r>
      <w:r>
        <w:rPr>
          <w:cs/>
          <w:lang w:bidi="bn-BD"/>
        </w:rPr>
        <w:t>আলা এ আয়াতে অন্তর্জ্বালা ও ক্রন্দনকে রাসূলদের লক্ষণীয় বৈশিষ্ট্যের মধ্যে গণ্য করেছেন যাঁরা সত্যিকারের খোদাপ্রেমিকদের শিক্ষা দানকারী</w:t>
      </w:r>
      <w:r>
        <w:rPr>
          <w:cs/>
          <w:lang w:bidi="hi-IN"/>
        </w:rPr>
        <w:t xml:space="preserve">। </w:t>
      </w:r>
    </w:p>
    <w:p w:rsidR="009C2867" w:rsidRDefault="009C2867" w:rsidP="009C2867">
      <w:pPr>
        <w:pStyle w:val="libCenter"/>
        <w:rPr>
          <w:lang w:bidi="bn-BD"/>
        </w:rPr>
      </w:pPr>
      <w:r>
        <w:rPr>
          <w:cs/>
          <w:lang w:bidi="bn-BD"/>
        </w:rPr>
        <w:t>অন্তর্জ্বালা</w:t>
      </w:r>
      <w:r>
        <w:rPr>
          <w:lang w:bidi="bn-BD"/>
        </w:rPr>
        <w:t>,</w:t>
      </w:r>
      <w:r>
        <w:rPr>
          <w:cs/>
          <w:lang w:bidi="bn-BD"/>
        </w:rPr>
        <w:t>প্রবহমান অশ্রু</w:t>
      </w:r>
      <w:r>
        <w:rPr>
          <w:lang w:bidi="bn-BD"/>
        </w:rPr>
        <w:t>,</w:t>
      </w:r>
      <w:r>
        <w:rPr>
          <w:cs/>
          <w:lang w:bidi="bn-BD"/>
        </w:rPr>
        <w:t>শেষ রাতের আহ ও আফসোস</w:t>
      </w:r>
      <w:r>
        <w:rPr>
          <w:cs/>
          <w:lang w:bidi="hi-IN"/>
        </w:rPr>
        <w:t xml:space="preserve">। </w:t>
      </w:r>
    </w:p>
    <w:p w:rsidR="009C2867" w:rsidRDefault="009C2867" w:rsidP="009C2867">
      <w:pPr>
        <w:pStyle w:val="libCenter"/>
        <w:rPr>
          <w:lang w:bidi="bn-BD"/>
        </w:rPr>
      </w:pPr>
      <w:r>
        <w:rPr>
          <w:cs/>
          <w:lang w:bidi="bn-BD"/>
        </w:rPr>
        <w:t>এগুলো সবই তোমার দয়া ও অনুগ্রহেই হয়েছে</w:t>
      </w:r>
      <w:r>
        <w:rPr>
          <w:cs/>
          <w:lang w:bidi="hi-IN"/>
        </w:rPr>
        <w:t>।</w:t>
      </w:r>
      <w:r w:rsidRPr="002131ED">
        <w:rPr>
          <w:rStyle w:val="libFootnotenumChar"/>
          <w:cs/>
          <w:lang w:bidi="bn-IN"/>
        </w:rPr>
        <w:t>৪০২</w:t>
      </w:r>
    </w:p>
    <w:p w:rsidR="009C2867" w:rsidRDefault="009C2867" w:rsidP="009C2867">
      <w:pPr>
        <w:pStyle w:val="libNormal"/>
        <w:rPr>
          <w:lang w:bidi="bn-BD"/>
        </w:rPr>
      </w:pPr>
      <w:r>
        <w:rPr>
          <w:cs/>
          <w:lang w:bidi="bn-BD"/>
        </w:rPr>
        <w:t>চতুর্থত</w:t>
      </w:r>
      <w:r w:rsidR="00D45ED2">
        <w:rPr>
          <w:lang w:bidi="bn-BD"/>
        </w:rPr>
        <w:t xml:space="preserve"> :</w:t>
      </w:r>
      <w:r>
        <w:rPr>
          <w:cs/>
          <w:lang w:bidi="bn-BD"/>
        </w:rPr>
        <w:t>ক্রন্দন</w:t>
      </w:r>
      <w:r>
        <w:rPr>
          <w:lang w:bidi="bn-BD"/>
        </w:rPr>
        <w:t>,</w:t>
      </w:r>
      <w:r>
        <w:rPr>
          <w:cs/>
          <w:lang w:bidi="bn-BD"/>
        </w:rPr>
        <w:t>বান্দার ঐশী হওয়ার চিহ্ন</w:t>
      </w:r>
    </w:p>
    <w:p w:rsidR="009C2867" w:rsidRDefault="009C2867" w:rsidP="009C2867">
      <w:pPr>
        <w:pStyle w:val="libNormal"/>
        <w:rPr>
          <w:lang w:bidi="bn-BD"/>
        </w:rPr>
      </w:pPr>
      <w:r>
        <w:rPr>
          <w:cs/>
          <w:lang w:bidi="bn-BD"/>
        </w:rPr>
        <w:t>আল্লাহ তা</w:t>
      </w:r>
      <w:r w:rsidRPr="0061583D">
        <w:rPr>
          <w:rStyle w:val="libAlaemChar"/>
        </w:rPr>
        <w:t>‘</w:t>
      </w:r>
      <w:r>
        <w:rPr>
          <w:cs/>
          <w:lang w:bidi="bn-BD"/>
        </w:rPr>
        <w:t xml:space="preserve">আলা বলেন : </w:t>
      </w:r>
      <w:r w:rsidRPr="0061583D">
        <w:rPr>
          <w:rStyle w:val="libAlaemChar"/>
        </w:rPr>
        <w:t>‘</w:t>
      </w:r>
      <w:r>
        <w:rPr>
          <w:cs/>
          <w:lang w:bidi="bn-BD"/>
        </w:rPr>
        <w:t>এবং যখন তারা এই রাসূলের প্রতি অবতীর্ণ বাণী শ্রবণ করে তখন যতটুকু সত্য উপলব্ধি করেছে তার কারণে তাদের চোখ থেকে অশ্রু ঝরতে থাকে</w:t>
      </w:r>
      <w:r>
        <w:rPr>
          <w:cs/>
          <w:lang w:bidi="hi-IN"/>
        </w:rPr>
        <w:t>।</w:t>
      </w:r>
      <w:r w:rsidRPr="009C2867">
        <w:rPr>
          <w:rStyle w:val="libArCharChar"/>
          <w:rFonts w:eastAsia="Calibri" w:hint="cs"/>
          <w:rtl/>
          <w:cs/>
        </w:rPr>
        <w:t>’</w:t>
      </w:r>
      <w:r w:rsidRPr="002131ED">
        <w:rPr>
          <w:rStyle w:val="libFootnotenumChar"/>
          <w:cs/>
          <w:lang w:bidi="bn-IN"/>
        </w:rPr>
        <w:t>৪০৩</w:t>
      </w:r>
    </w:p>
    <w:p w:rsidR="009C2867" w:rsidRDefault="009C2867" w:rsidP="009C2867">
      <w:pPr>
        <w:pStyle w:val="libNormal"/>
        <w:rPr>
          <w:lang w:bidi="bn-BD"/>
        </w:rPr>
      </w:pPr>
      <w:r>
        <w:rPr>
          <w:cs/>
          <w:lang w:bidi="bn-BD"/>
        </w:rPr>
        <w:lastRenderedPageBreak/>
        <w:t>পঞ্চমত : ক্রন্দনকারীর অন্তর আনন্দিত ও খুশি</w:t>
      </w:r>
    </w:p>
    <w:p w:rsidR="009C2867" w:rsidRDefault="009C2867" w:rsidP="009C2867">
      <w:pPr>
        <w:pStyle w:val="libNormal"/>
        <w:rPr>
          <w:lang w:bidi="bn-BD"/>
        </w:rPr>
      </w:pPr>
      <w:r>
        <w:rPr>
          <w:cs/>
          <w:lang w:bidi="bn-BD"/>
        </w:rPr>
        <w:t>মূল্যবোধের ক্রন্দন আল্লাহর গোপন রহস্যের অন্তর্ভুক্ত যার একদিকে রয়েছে পোড়ানো ও আগুন</w:t>
      </w:r>
      <w:r>
        <w:rPr>
          <w:lang w:bidi="bn-BD"/>
        </w:rPr>
        <w:t>,</w:t>
      </w:r>
      <w:r>
        <w:rPr>
          <w:cs/>
          <w:lang w:bidi="bn-BD"/>
        </w:rPr>
        <w:t>কিন্তু অপর দিকে রয়েছে আনন্দ</w:t>
      </w:r>
      <w:r>
        <w:rPr>
          <w:lang w:bidi="bn-BD"/>
        </w:rPr>
        <w:t>,</w:t>
      </w:r>
      <w:r>
        <w:rPr>
          <w:cs/>
          <w:lang w:bidi="bn-BD"/>
        </w:rPr>
        <w:t>খুশি</w:t>
      </w:r>
      <w:r>
        <w:rPr>
          <w:lang w:bidi="bn-BD"/>
        </w:rPr>
        <w:t>,</w:t>
      </w:r>
      <w:r>
        <w:rPr>
          <w:cs/>
          <w:lang w:bidi="bn-BD"/>
        </w:rPr>
        <w:t>উপভোগ ও আল্লাহর সাথে সাক্ষাৎ</w:t>
      </w:r>
      <w:r>
        <w:rPr>
          <w:cs/>
          <w:lang w:bidi="hi-IN"/>
        </w:rPr>
        <w:t>।</w:t>
      </w:r>
      <w:r w:rsidRPr="002131ED">
        <w:rPr>
          <w:rStyle w:val="libFootnotenumChar"/>
          <w:cs/>
          <w:lang w:bidi="bn-IN"/>
        </w:rPr>
        <w:t>৪০৪</w:t>
      </w:r>
    </w:p>
    <w:p w:rsidR="009C2867" w:rsidRDefault="009C2867" w:rsidP="009C2867">
      <w:pPr>
        <w:pStyle w:val="libCenter"/>
        <w:rPr>
          <w:lang w:bidi="bn-BD"/>
        </w:rPr>
      </w:pPr>
      <w:r>
        <w:rPr>
          <w:lang w:bidi="bn-BD"/>
        </w:rPr>
        <w:t>(</w:t>
      </w:r>
      <w:r>
        <w:rPr>
          <w:cs/>
          <w:lang w:bidi="bn-BD"/>
        </w:rPr>
        <w:t xml:space="preserve">দগ্ধ হৃদয়) আগুনকে পানির রূপ দান করেছে </w:t>
      </w:r>
    </w:p>
    <w:p w:rsidR="009C2867" w:rsidRDefault="009C2867" w:rsidP="009C2867">
      <w:pPr>
        <w:pStyle w:val="libCenter"/>
        <w:rPr>
          <w:lang w:bidi="bn-BD"/>
        </w:rPr>
      </w:pPr>
      <w:r>
        <w:rPr>
          <w:cs/>
          <w:lang w:bidi="bn-BD"/>
        </w:rPr>
        <w:t>আগুনের মধ্যে থেকে ঝরনা প্রবাহিত করেছে</w:t>
      </w:r>
      <w:r>
        <w:rPr>
          <w:cs/>
          <w:lang w:bidi="hi-IN"/>
        </w:rPr>
        <w:t>।</w:t>
      </w:r>
      <w:r w:rsidRPr="002131ED">
        <w:rPr>
          <w:rStyle w:val="libFootnotenumChar"/>
          <w:cs/>
          <w:lang w:bidi="bn-IN"/>
        </w:rPr>
        <w:t>৪০৫</w:t>
      </w:r>
    </w:p>
    <w:p w:rsidR="009C2867" w:rsidRDefault="009C2867" w:rsidP="009C2867">
      <w:pPr>
        <w:pStyle w:val="libNormal"/>
        <w:rPr>
          <w:lang w:bidi="bn-BD"/>
        </w:rPr>
      </w:pPr>
      <w:r>
        <w:rPr>
          <w:cs/>
          <w:lang w:bidi="bn-BD"/>
        </w:rPr>
        <w:t>এক পাশে দুঃখ</w:t>
      </w:r>
      <w:r>
        <w:rPr>
          <w:lang w:bidi="bn-BD"/>
        </w:rPr>
        <w:t>,</w:t>
      </w:r>
      <w:r>
        <w:rPr>
          <w:cs/>
          <w:lang w:bidi="bn-BD"/>
        </w:rPr>
        <w:t>মানসিক অস্থিরতা ও অশ্রুর বর্ষণ এবং অপর পাশে অন্তরের খুশি</w:t>
      </w:r>
      <w:r>
        <w:rPr>
          <w:cs/>
          <w:lang w:bidi="hi-IN"/>
        </w:rPr>
        <w:t xml:space="preserve">। </w:t>
      </w:r>
    </w:p>
    <w:p w:rsidR="009C2867" w:rsidRDefault="009C2867" w:rsidP="009C2867">
      <w:pPr>
        <w:pStyle w:val="libCenter"/>
        <w:rPr>
          <w:lang w:bidi="bn-BD"/>
        </w:rPr>
      </w:pPr>
      <w:r w:rsidRPr="00105965">
        <w:rPr>
          <w:rStyle w:val="libAlaemChar"/>
        </w:rPr>
        <w:t xml:space="preserve"> ‘</w:t>
      </w:r>
      <w:r>
        <w:rPr>
          <w:cs/>
          <w:lang w:bidi="bn-BD"/>
        </w:rPr>
        <w:t>দুঃখের ধুলা মুছে যাবে</w:t>
      </w:r>
      <w:r>
        <w:rPr>
          <w:lang w:bidi="bn-BD"/>
        </w:rPr>
        <w:t>,</w:t>
      </w:r>
      <w:r>
        <w:rPr>
          <w:cs/>
          <w:lang w:bidi="bn-BD"/>
        </w:rPr>
        <w:t>তোমার অবস্থার উন্নতি হবে হাফিজ</w:t>
      </w:r>
    </w:p>
    <w:p w:rsidR="009C2867" w:rsidRDefault="009C2867" w:rsidP="009C2867">
      <w:pPr>
        <w:pStyle w:val="libCenter"/>
        <w:rPr>
          <w:lang w:bidi="bn-BD"/>
        </w:rPr>
      </w:pPr>
      <w:r>
        <w:rPr>
          <w:cs/>
          <w:lang w:bidi="bn-BD"/>
        </w:rPr>
        <w:t>এ পথে অশ্রু ঝরাতে কার্পণ্য কর না</w:t>
      </w:r>
      <w:r>
        <w:rPr>
          <w:cs/>
          <w:lang w:bidi="hi-IN"/>
        </w:rPr>
        <w:t>।</w:t>
      </w:r>
      <w:r w:rsidRPr="009C2867">
        <w:rPr>
          <w:rStyle w:val="libArCharChar"/>
          <w:rFonts w:hint="cs"/>
          <w:rtl/>
          <w:cs/>
        </w:rPr>
        <w:t>’</w:t>
      </w:r>
    </w:p>
    <w:p w:rsidR="009C2867" w:rsidRDefault="001E06D1" w:rsidP="009C2867">
      <w:pPr>
        <w:pStyle w:val="libNormal"/>
        <w:rPr>
          <w:lang w:bidi="bn-BD"/>
        </w:rPr>
      </w:pPr>
      <w:r w:rsidRPr="001E06D1">
        <w:rPr>
          <w:rStyle w:val="libBold2Char"/>
          <w:cs/>
          <w:lang w:bidi="bn-IN"/>
        </w:rPr>
        <w:t>গ. রেওয়ায়াতে মূল্যবেধের ক্রন্দন :</w:t>
      </w:r>
      <w:r w:rsidR="009C2867">
        <w:rPr>
          <w:cs/>
          <w:lang w:bidi="bn-BD"/>
        </w:rPr>
        <w:t xml:space="preserve"> মূল্যবোধের ক্রন্দন যা আত্মিক উৎকর্ষ</w:t>
      </w:r>
      <w:r w:rsidR="009C2867">
        <w:rPr>
          <w:lang w:bidi="bn-BD"/>
        </w:rPr>
        <w:t>,</w:t>
      </w:r>
      <w:r w:rsidR="009C2867">
        <w:rPr>
          <w:cs/>
          <w:lang w:bidi="bn-BD"/>
        </w:rPr>
        <w:t>তাকওয়া ও মানবিক উন্নতির ক্রন্দন নামে অভিহিত তার মূল্য বিভিন্ন রেওয়ায়াত</w:t>
      </w:r>
      <w:r w:rsidR="009C2867">
        <w:rPr>
          <w:lang w:bidi="bn-BD"/>
        </w:rPr>
        <w:t>,</w:t>
      </w:r>
      <w:r w:rsidR="009C2867">
        <w:rPr>
          <w:cs/>
          <w:lang w:bidi="bn-BD"/>
        </w:rPr>
        <w:t>বিশেষ করে নিম্নলিখিত হাদীসগুলো থেকে স্পষ্ট হয় :</w:t>
      </w:r>
    </w:p>
    <w:p w:rsidR="009C2867" w:rsidRDefault="009C2867" w:rsidP="009C2867">
      <w:pPr>
        <w:pStyle w:val="libNormal"/>
        <w:rPr>
          <w:lang w:bidi="bn-BD"/>
        </w:rPr>
      </w:pPr>
      <w:r>
        <w:rPr>
          <w:cs/>
          <w:lang w:bidi="bn-BD"/>
        </w:rPr>
        <w:t xml:space="preserve">১. ইমাম সাদিক (আ.) বলেন : </w:t>
      </w:r>
      <w:r w:rsidRPr="0061583D">
        <w:rPr>
          <w:rStyle w:val="libAlaemChar"/>
        </w:rPr>
        <w:t>‘</w:t>
      </w:r>
      <w:r>
        <w:rPr>
          <w:cs/>
          <w:lang w:bidi="bn-BD"/>
        </w:rPr>
        <w:t>বান্দার জন্য তার প্রভূর সবচেয়ে নিকটবর্তী অবস্থা হলো ক্রন্দনের সাথে সিজদারত অবস্থা</w:t>
      </w:r>
      <w:r>
        <w:rPr>
          <w:cs/>
          <w:lang w:bidi="hi-IN"/>
        </w:rPr>
        <w:t>।</w:t>
      </w:r>
      <w:r w:rsidRPr="009C2867">
        <w:rPr>
          <w:rStyle w:val="libArCharChar"/>
          <w:rFonts w:eastAsia="Calibri" w:hint="cs"/>
          <w:rtl/>
          <w:cs/>
        </w:rPr>
        <w:t>’</w:t>
      </w:r>
      <w:r w:rsidRPr="007144F0">
        <w:rPr>
          <w:rStyle w:val="libFootnotenumChar"/>
          <w:cs/>
          <w:lang w:bidi="bn-IN"/>
        </w:rPr>
        <w:t>৪০৬</w:t>
      </w:r>
    </w:p>
    <w:p w:rsidR="009C2867" w:rsidRDefault="009C2867" w:rsidP="009C2867">
      <w:pPr>
        <w:pStyle w:val="libNormal"/>
        <w:rPr>
          <w:lang w:bidi="bn-BD"/>
        </w:rPr>
      </w:pPr>
      <w:r>
        <w:rPr>
          <w:cs/>
          <w:lang w:bidi="bn-BD"/>
        </w:rPr>
        <w:t xml:space="preserve">২. ইমাম বাকির (আ.) থেকে বর্ণিত হয়েছে তিনি বলেন : </w:t>
      </w:r>
      <w:r w:rsidRPr="0061583D">
        <w:rPr>
          <w:rStyle w:val="libAlaemChar"/>
        </w:rPr>
        <w:t>‘</w:t>
      </w:r>
      <w:r>
        <w:rPr>
          <w:cs/>
          <w:lang w:bidi="bn-BD"/>
        </w:rPr>
        <w:t>আল্লাহর নিকট সবচেয়ে প্রিয় অশ্রুর ফোঁটা হলো যা আল্লাহর ভয়ে রাতের অন্ধকারে ঝরে এবং তাঁকে ছাড়া অন্য কিছু চায় না</w:t>
      </w:r>
      <w:r>
        <w:rPr>
          <w:cs/>
          <w:lang w:bidi="hi-IN"/>
        </w:rPr>
        <w:t>।</w:t>
      </w:r>
      <w:r w:rsidRPr="009C2867">
        <w:rPr>
          <w:rStyle w:val="libArCharChar"/>
          <w:rFonts w:eastAsia="Calibri" w:hint="cs"/>
          <w:rtl/>
          <w:cs/>
        </w:rPr>
        <w:t>’</w:t>
      </w:r>
      <w:r w:rsidRPr="007144F0">
        <w:rPr>
          <w:rStyle w:val="libFootnotenumChar"/>
          <w:cs/>
          <w:lang w:bidi="bn-IN"/>
        </w:rPr>
        <w:t>৪০৭</w:t>
      </w:r>
    </w:p>
    <w:p w:rsidR="009C2867" w:rsidRDefault="009C2867" w:rsidP="009C2867">
      <w:pPr>
        <w:pStyle w:val="libNormal"/>
        <w:rPr>
          <w:lang w:bidi="bn-BD"/>
        </w:rPr>
      </w:pPr>
      <w:r>
        <w:rPr>
          <w:cs/>
          <w:lang w:bidi="bn-BD"/>
        </w:rPr>
        <w:t xml:space="preserve">৩. </w:t>
      </w:r>
      <w:r w:rsidRPr="0061583D">
        <w:rPr>
          <w:rStyle w:val="libAlaemChar"/>
        </w:rPr>
        <w:t>‘</w:t>
      </w:r>
      <w:r>
        <w:rPr>
          <w:cs/>
          <w:lang w:bidi="bn-BD"/>
        </w:rPr>
        <w:t>মাফাতিহুল জিনান</w:t>
      </w:r>
      <w:r w:rsidRPr="0061583D">
        <w:rPr>
          <w:rStyle w:val="libAlaemChar"/>
        </w:rPr>
        <w:t>’</w:t>
      </w:r>
      <w:r>
        <w:rPr>
          <w:lang w:bidi="bn-BD"/>
        </w:rPr>
        <w:t>-</w:t>
      </w:r>
      <w:r>
        <w:rPr>
          <w:cs/>
          <w:lang w:bidi="bn-BD"/>
        </w:rPr>
        <w:t>এ বিশ্বাসীদের নেতা আলী (আ.)-এর যিয়ারতের শেষে আমরা এ দোয়াটি পড়ি :</w:t>
      </w:r>
    </w:p>
    <w:p w:rsidR="009C2867" w:rsidRDefault="009C2867" w:rsidP="009C2867">
      <w:pPr>
        <w:pStyle w:val="libAr"/>
        <w:rPr>
          <w:lang w:bidi="bn-BD"/>
        </w:rPr>
      </w:pPr>
      <w:r>
        <w:rPr>
          <w:cs/>
          <w:lang w:bidi="bn-BD"/>
        </w:rPr>
        <w:t xml:space="preserve"> </w:t>
      </w:r>
      <w:r w:rsidRPr="00105965">
        <w:rPr>
          <w:rFonts w:hint="cs"/>
          <w:rtl/>
        </w:rPr>
        <w:t>وأعوذ</w:t>
      </w:r>
      <w:r w:rsidRPr="0061583D">
        <w:rPr>
          <w:rFonts w:hint="cs"/>
          <w:rtl/>
        </w:rPr>
        <w:t xml:space="preserve"> </w:t>
      </w:r>
      <w:r w:rsidRPr="00105965">
        <w:rPr>
          <w:rFonts w:hint="cs"/>
          <w:rtl/>
        </w:rPr>
        <w:t>بک</w:t>
      </w:r>
      <w:r w:rsidRPr="0061583D">
        <w:rPr>
          <w:rFonts w:hint="cs"/>
          <w:rtl/>
        </w:rPr>
        <w:t xml:space="preserve"> </w:t>
      </w:r>
      <w:r w:rsidRPr="00105965">
        <w:rPr>
          <w:rFonts w:hint="cs"/>
          <w:rtl/>
        </w:rPr>
        <w:t>من</w:t>
      </w:r>
      <w:r w:rsidRPr="0061583D">
        <w:rPr>
          <w:rFonts w:hint="cs"/>
          <w:rtl/>
        </w:rPr>
        <w:t xml:space="preserve"> </w:t>
      </w:r>
      <w:r w:rsidRPr="00105965">
        <w:rPr>
          <w:rFonts w:hint="cs"/>
          <w:rtl/>
        </w:rPr>
        <w:t>قلب</w:t>
      </w:r>
      <w:r w:rsidRPr="0061583D">
        <w:rPr>
          <w:rFonts w:hint="cs"/>
          <w:rtl/>
        </w:rPr>
        <w:t xml:space="preserve"> </w:t>
      </w:r>
      <w:r w:rsidRPr="00105965">
        <w:rPr>
          <w:rFonts w:hint="cs"/>
          <w:rtl/>
        </w:rPr>
        <w:t>لا</w:t>
      </w:r>
      <w:r w:rsidRPr="0061583D">
        <w:rPr>
          <w:rFonts w:hint="cs"/>
          <w:rtl/>
        </w:rPr>
        <w:t xml:space="preserve"> </w:t>
      </w:r>
      <w:r w:rsidRPr="00105965">
        <w:rPr>
          <w:rFonts w:hint="cs"/>
          <w:rtl/>
        </w:rPr>
        <w:t>یخشع</w:t>
      </w:r>
      <w:r w:rsidRPr="0061583D">
        <w:rPr>
          <w:rFonts w:hint="cs"/>
          <w:rtl/>
        </w:rPr>
        <w:t xml:space="preserve"> </w:t>
      </w:r>
      <w:r w:rsidRPr="00105965">
        <w:rPr>
          <w:rFonts w:hint="cs"/>
          <w:rtl/>
        </w:rPr>
        <w:t>و</w:t>
      </w:r>
      <w:r w:rsidRPr="0061583D">
        <w:rPr>
          <w:rFonts w:hint="cs"/>
          <w:rtl/>
        </w:rPr>
        <w:t xml:space="preserve"> </w:t>
      </w:r>
      <w:r w:rsidRPr="00105965">
        <w:rPr>
          <w:rFonts w:hint="cs"/>
          <w:rtl/>
        </w:rPr>
        <w:t>من</w:t>
      </w:r>
      <w:r w:rsidRPr="0061583D">
        <w:rPr>
          <w:rFonts w:hint="cs"/>
          <w:rtl/>
        </w:rPr>
        <w:t xml:space="preserve"> </w:t>
      </w:r>
      <w:r w:rsidRPr="00105965">
        <w:rPr>
          <w:rFonts w:hint="cs"/>
          <w:rtl/>
        </w:rPr>
        <w:t>عین</w:t>
      </w:r>
      <w:r w:rsidRPr="0061583D">
        <w:rPr>
          <w:rFonts w:hint="cs"/>
          <w:rtl/>
        </w:rPr>
        <w:t xml:space="preserve"> </w:t>
      </w:r>
      <w:r w:rsidRPr="00105965">
        <w:rPr>
          <w:rFonts w:hint="cs"/>
          <w:rtl/>
        </w:rPr>
        <w:t>لا</w:t>
      </w:r>
      <w:r w:rsidRPr="0061583D">
        <w:rPr>
          <w:rFonts w:hint="cs"/>
          <w:rtl/>
        </w:rPr>
        <w:t xml:space="preserve"> </w:t>
      </w:r>
      <w:r w:rsidRPr="00105965">
        <w:rPr>
          <w:rFonts w:hint="cs"/>
          <w:rtl/>
        </w:rPr>
        <w:t>تدمع</w:t>
      </w:r>
      <w:r>
        <w:rPr>
          <w:cs/>
          <w:lang w:bidi="bn-BD"/>
        </w:rPr>
        <w:t xml:space="preserve"> </w:t>
      </w:r>
    </w:p>
    <w:p w:rsidR="009C2867" w:rsidRDefault="009C2867" w:rsidP="009C2867">
      <w:pPr>
        <w:pStyle w:val="libNormal"/>
        <w:rPr>
          <w:lang w:bidi="bn-BD"/>
        </w:rPr>
      </w:pPr>
      <w:r w:rsidRPr="0061583D">
        <w:rPr>
          <w:rStyle w:val="libAlaemChar"/>
        </w:rPr>
        <w:t>‘</w:t>
      </w:r>
      <w:r>
        <w:rPr>
          <w:cs/>
          <w:lang w:bidi="bn-BD"/>
        </w:rPr>
        <w:t>হে আল্লাহ! আমি তোমার কাছে আশ্রয় প্রার্থনা করছি এমন এক অন্তর থেকে যা কখনই ভয় করে না এবং এমন চোখ থেকে যা কখনই ক্রন্দন করে না</w:t>
      </w:r>
      <w:r>
        <w:rPr>
          <w:cs/>
          <w:lang w:bidi="hi-IN"/>
        </w:rPr>
        <w:t>।</w:t>
      </w:r>
      <w:r w:rsidRPr="009C2867">
        <w:rPr>
          <w:rStyle w:val="libArCharChar"/>
          <w:rFonts w:eastAsia="Calibri" w:hint="cs"/>
          <w:rtl/>
          <w:cs/>
        </w:rPr>
        <w:t>’</w:t>
      </w:r>
      <w:r w:rsidRPr="007144F0">
        <w:rPr>
          <w:rStyle w:val="libFootnotenumChar"/>
          <w:cs/>
          <w:lang w:bidi="bn-IN"/>
        </w:rPr>
        <w:t>৪০৮</w:t>
      </w:r>
    </w:p>
    <w:p w:rsidR="009C2867" w:rsidRDefault="009C2867" w:rsidP="009C2867">
      <w:pPr>
        <w:pStyle w:val="libNormal"/>
        <w:rPr>
          <w:lang w:bidi="bn-BD"/>
        </w:rPr>
      </w:pPr>
      <w:r>
        <w:rPr>
          <w:cs/>
          <w:lang w:bidi="bn-BD"/>
        </w:rPr>
        <w:t>৪. রোযার মাসের দোয়াতে যেভাবে রয়েছে :</w:t>
      </w:r>
    </w:p>
    <w:p w:rsidR="009C2867" w:rsidRPr="00105965" w:rsidRDefault="009C2867" w:rsidP="009C2867">
      <w:pPr>
        <w:pStyle w:val="libAr"/>
      </w:pPr>
      <w:r w:rsidRPr="00105965">
        <w:rPr>
          <w:rtl/>
          <w:cs/>
        </w:rPr>
        <w:t xml:space="preserve"> </w:t>
      </w:r>
      <w:r w:rsidRPr="00105965">
        <w:rPr>
          <w:rtl/>
        </w:rPr>
        <w:t>واعنی بالبکاء علی نفسی</w:t>
      </w:r>
      <w:r w:rsidRPr="00105965">
        <w:rPr>
          <w:rtl/>
          <w:cs/>
        </w:rPr>
        <w:t xml:space="preserve"> </w:t>
      </w:r>
    </w:p>
    <w:p w:rsidR="009C2867" w:rsidRDefault="009C2867" w:rsidP="009C2867">
      <w:pPr>
        <w:pStyle w:val="libNormal"/>
        <w:rPr>
          <w:lang w:bidi="bn-BD"/>
        </w:rPr>
      </w:pPr>
      <w:r w:rsidRPr="0061583D">
        <w:rPr>
          <w:rStyle w:val="libAlaemChar"/>
        </w:rPr>
        <w:lastRenderedPageBreak/>
        <w:t>‘</w:t>
      </w:r>
      <w:r>
        <w:rPr>
          <w:cs/>
          <w:lang w:bidi="bn-BD"/>
        </w:rPr>
        <w:t>আমাকে আমার জন্য ক্রন্দনে সাহায্য করুন</w:t>
      </w:r>
      <w:r>
        <w:rPr>
          <w:cs/>
          <w:lang w:bidi="hi-IN"/>
        </w:rPr>
        <w:t>।</w:t>
      </w:r>
      <w:r w:rsidRPr="009C2867">
        <w:rPr>
          <w:rStyle w:val="libArCharChar"/>
          <w:rFonts w:eastAsia="Calibri" w:hint="cs"/>
          <w:rtl/>
          <w:cs/>
        </w:rPr>
        <w:t>’</w:t>
      </w:r>
      <w:r w:rsidRPr="007144F0">
        <w:rPr>
          <w:rStyle w:val="libFootnotenumChar"/>
          <w:cs/>
          <w:lang w:bidi="bn-IN"/>
        </w:rPr>
        <w:t>৪০৯</w:t>
      </w:r>
    </w:p>
    <w:p w:rsidR="009C2867" w:rsidRDefault="009C2867" w:rsidP="009C2867">
      <w:pPr>
        <w:pStyle w:val="libNormal"/>
        <w:rPr>
          <w:lang w:bidi="bn-BD"/>
        </w:rPr>
      </w:pPr>
      <w:r>
        <w:rPr>
          <w:cs/>
          <w:lang w:bidi="bn-BD"/>
        </w:rPr>
        <w:t xml:space="preserve">৫. ইমাম জাফর সাদিক (আ.) বলেন : </w:t>
      </w:r>
      <w:r w:rsidRPr="0061583D">
        <w:rPr>
          <w:rStyle w:val="libAlaemChar"/>
        </w:rPr>
        <w:t>‘</w:t>
      </w:r>
      <w:r>
        <w:rPr>
          <w:cs/>
          <w:lang w:bidi="bn-BD"/>
        </w:rPr>
        <w:t>ক্রন্দন করার জন্য যদি তোমাদের চোখে পানি না আসে তাহলে তুমি মনে কান্নার ভাব (দুঃখপীড়িত অবস্থায় থাকার অনুভূতি) সৃষ্টি কর</w:t>
      </w:r>
      <w:r>
        <w:rPr>
          <w:cs/>
          <w:lang w:bidi="hi-IN"/>
        </w:rPr>
        <w:t>।</w:t>
      </w:r>
      <w:r w:rsidRPr="009C2867">
        <w:rPr>
          <w:rStyle w:val="libArCharChar"/>
          <w:rFonts w:eastAsia="Calibri" w:hint="cs"/>
          <w:rtl/>
          <w:cs/>
        </w:rPr>
        <w:t>’</w:t>
      </w:r>
      <w:r w:rsidRPr="007144F0">
        <w:rPr>
          <w:rStyle w:val="libFootnotenumChar"/>
          <w:cs/>
          <w:lang w:bidi="bn-IN"/>
        </w:rPr>
        <w:t>৪১০</w:t>
      </w:r>
    </w:p>
    <w:p w:rsidR="009C2867" w:rsidRDefault="009C2867" w:rsidP="009C2867">
      <w:pPr>
        <w:pStyle w:val="libNormal"/>
        <w:rPr>
          <w:lang w:bidi="bn-BD"/>
        </w:rPr>
      </w:pPr>
    </w:p>
    <w:p w:rsidR="009C2867" w:rsidRDefault="009C2867" w:rsidP="009C2867">
      <w:pPr>
        <w:pStyle w:val="libBold1"/>
        <w:rPr>
          <w:lang w:bidi="bn-BD"/>
        </w:rPr>
      </w:pPr>
      <w:r>
        <w:rPr>
          <w:cs/>
          <w:lang w:bidi="bn-BD"/>
        </w:rPr>
        <w:t>৪৯ নং প্রশ্ন : ইমাম হোসাইন (আ.)-এর জন্য ক্রন্দন করার নির্দেশবাহী কিছু রেওয়ায়াত বর্ণনা করে ইমাম হোসাইনের জন্য ক্রন্দনের দর্শন সম্পর্কে বলুন</w:t>
      </w:r>
      <w:r>
        <w:rPr>
          <w:lang w:bidi="bn-BD"/>
        </w:rPr>
        <w:t>?</w:t>
      </w:r>
    </w:p>
    <w:p w:rsidR="009C2867" w:rsidRDefault="009C2867" w:rsidP="009C2867">
      <w:pPr>
        <w:pStyle w:val="libNormal"/>
        <w:rPr>
          <w:lang w:bidi="bn-BD"/>
        </w:rPr>
      </w:pPr>
      <w:r>
        <w:rPr>
          <w:cs/>
          <w:lang w:bidi="bn-BD"/>
        </w:rPr>
        <w:t>ইমাম হোসাইন (আ.)-এর জন্য ক্রন্দন করার বিশেষভাবে বর্ণিত কিছু রেওয়ায়াত হলো :</w:t>
      </w:r>
    </w:p>
    <w:p w:rsidR="009C2867" w:rsidRDefault="009C2867" w:rsidP="009C2867">
      <w:pPr>
        <w:pStyle w:val="libNormal"/>
        <w:rPr>
          <w:lang w:bidi="bn-BD"/>
        </w:rPr>
      </w:pPr>
      <w:r>
        <w:rPr>
          <w:cs/>
          <w:lang w:bidi="bn-BD"/>
        </w:rPr>
        <w:t xml:space="preserve">১. মাসুম ইমাম (আ.) বলেছেন : </w:t>
      </w:r>
      <w:r w:rsidRPr="0061583D">
        <w:rPr>
          <w:rStyle w:val="libAlaemChar"/>
        </w:rPr>
        <w:t>‘</w:t>
      </w:r>
      <w:r>
        <w:rPr>
          <w:cs/>
          <w:lang w:bidi="bn-BD"/>
        </w:rPr>
        <w:t>সকল চোখ কিয়ামতের দিন কঠিন অবস্থার কারণে ক্রন্দনরত অবস্থায় থাকবে শুধু ঐ চোখ ব্যতীত যে চোখ ইমাম হোসাইন (আ.)-এর জন্য ক্রন্দন করেছিল</w:t>
      </w:r>
      <w:r w:rsidR="00DE4820">
        <w:rPr>
          <w:lang w:bidi="bn-BD"/>
        </w:rPr>
        <w:t>;</w:t>
      </w:r>
      <w:r>
        <w:rPr>
          <w:cs/>
          <w:lang w:bidi="bn-BD"/>
        </w:rPr>
        <w:t>ঐ চোখ (ঐ দিন) হাস্যোজ্জ্বল ও উৎফুল্ল থাকবে</w:t>
      </w:r>
      <w:r>
        <w:rPr>
          <w:cs/>
          <w:lang w:bidi="hi-IN"/>
        </w:rPr>
        <w:t>।</w:t>
      </w:r>
      <w:r w:rsidRPr="009C2867">
        <w:rPr>
          <w:rStyle w:val="libArCharChar"/>
          <w:rFonts w:eastAsia="Calibri" w:hint="cs"/>
          <w:rtl/>
          <w:cs/>
        </w:rPr>
        <w:t>’</w:t>
      </w:r>
      <w:r w:rsidRPr="0098178F">
        <w:rPr>
          <w:rStyle w:val="libFootnotenumChar"/>
          <w:cs/>
          <w:lang w:bidi="bn-IN"/>
        </w:rPr>
        <w:t>৪১১</w:t>
      </w:r>
    </w:p>
    <w:p w:rsidR="009C2867" w:rsidRDefault="009C2867" w:rsidP="009C2867">
      <w:pPr>
        <w:pStyle w:val="libNormal"/>
        <w:rPr>
          <w:lang w:bidi="bn-BD"/>
        </w:rPr>
      </w:pPr>
      <w:r>
        <w:rPr>
          <w:cs/>
          <w:lang w:bidi="bn-BD"/>
        </w:rPr>
        <w:t xml:space="preserve">২. ইমাম রেযা (আ.) বলেন : </w:t>
      </w:r>
      <w:r w:rsidRPr="0061583D">
        <w:rPr>
          <w:rStyle w:val="libAlaemChar"/>
        </w:rPr>
        <w:t>‘</w:t>
      </w:r>
      <w:r>
        <w:rPr>
          <w:cs/>
          <w:lang w:bidi="bn-BD"/>
        </w:rPr>
        <w:t>ইমাম হোসাইনের জন্য ক্রন্দন কবীরা গুনাহকে মুছে দেয়</w:t>
      </w:r>
      <w:r>
        <w:rPr>
          <w:cs/>
          <w:lang w:bidi="hi-IN"/>
        </w:rPr>
        <w:t>।</w:t>
      </w:r>
      <w:r w:rsidRPr="009C2867">
        <w:rPr>
          <w:rStyle w:val="libArCharChar"/>
          <w:rFonts w:eastAsia="Calibri" w:hint="cs"/>
          <w:rtl/>
          <w:cs/>
        </w:rPr>
        <w:t>’</w:t>
      </w:r>
      <w:r w:rsidRPr="00BC04A9">
        <w:rPr>
          <w:rStyle w:val="libFootnotenumChar"/>
          <w:cs/>
          <w:lang w:bidi="bn-IN"/>
        </w:rPr>
        <w:t>৪১২</w:t>
      </w:r>
    </w:p>
    <w:p w:rsidR="009C2867" w:rsidRDefault="009C2867" w:rsidP="009C2867">
      <w:pPr>
        <w:pStyle w:val="libNormal"/>
        <w:rPr>
          <w:lang w:bidi="bn-BD"/>
        </w:rPr>
      </w:pPr>
      <w:r>
        <w:rPr>
          <w:cs/>
          <w:lang w:bidi="bn-BD"/>
        </w:rPr>
        <w:t xml:space="preserve">৩. ইমাম জাফর সাদিক (আ.) বলেন : </w:t>
      </w:r>
      <w:r w:rsidRPr="0061583D">
        <w:rPr>
          <w:rStyle w:val="libAlaemChar"/>
        </w:rPr>
        <w:t>‘</w:t>
      </w:r>
      <w:r>
        <w:rPr>
          <w:cs/>
          <w:lang w:bidi="bn-BD"/>
        </w:rPr>
        <w:t>যদি ইমাম হোসাইনের স্মরণে মাছির ডানা পরিমাণ পানি কোন ব্যক্তির চোখ দিয়ে গড়িয়ে পড়ে</w:t>
      </w:r>
      <w:r>
        <w:rPr>
          <w:lang w:bidi="bn-BD"/>
        </w:rPr>
        <w:t>,</w:t>
      </w:r>
      <w:r>
        <w:rPr>
          <w:cs/>
          <w:lang w:bidi="bn-BD"/>
        </w:rPr>
        <w:t>এর পুরস্কার দেওয়ার দায়িত্ব আল্লাহর এবং আল্লাহ তার জন্য পুরস্কার হিসেবে বেহেশ্ত ছাড়া অন্য কিছুতে সন্তুষ্ট হবেন না</w:t>
      </w:r>
      <w:r>
        <w:rPr>
          <w:cs/>
          <w:lang w:bidi="hi-IN"/>
        </w:rPr>
        <w:t>।</w:t>
      </w:r>
      <w:r w:rsidRPr="009C2867">
        <w:rPr>
          <w:rStyle w:val="libArCharChar"/>
          <w:rFonts w:eastAsia="Calibri" w:hint="cs"/>
          <w:rtl/>
          <w:cs/>
        </w:rPr>
        <w:t>’</w:t>
      </w:r>
      <w:r w:rsidRPr="00BC04A9">
        <w:rPr>
          <w:rStyle w:val="libFootnotenumChar"/>
          <w:cs/>
          <w:lang w:bidi="bn-IN"/>
        </w:rPr>
        <w:t>৪১৩</w:t>
      </w:r>
    </w:p>
    <w:p w:rsidR="009C2867" w:rsidRDefault="009C2867" w:rsidP="009C2867">
      <w:pPr>
        <w:pStyle w:val="libNormal"/>
        <w:rPr>
          <w:lang w:bidi="bn-BD"/>
        </w:rPr>
      </w:pPr>
      <w:r>
        <w:rPr>
          <w:cs/>
          <w:lang w:bidi="bn-BD"/>
        </w:rPr>
        <w:t xml:space="preserve">৪. মাসুম ইমাম (আ.) বলেছেন : </w:t>
      </w:r>
      <w:r w:rsidRPr="0061583D">
        <w:rPr>
          <w:rStyle w:val="libAlaemChar"/>
        </w:rPr>
        <w:t>‘</w:t>
      </w:r>
      <w:r>
        <w:rPr>
          <w:cs/>
          <w:lang w:bidi="bn-BD"/>
        </w:rPr>
        <w:t>যদি কোন ব্যক্তি ইমাম হোসাইন (আ.)-এর মুসিবতে নিজে কাঁদে এবং অন্যকে কাঁদায় অথবা দুঃখিত ও মর্মাহত অবস্থায় থাকে তাহলে বেহেশ্ত তার জন্য ফরজ হয়ে যাবে</w:t>
      </w:r>
      <w:r>
        <w:rPr>
          <w:cs/>
          <w:lang w:bidi="hi-IN"/>
        </w:rPr>
        <w:t>।</w:t>
      </w:r>
      <w:r w:rsidRPr="009C2867">
        <w:rPr>
          <w:rStyle w:val="libArCharChar"/>
          <w:rFonts w:eastAsia="Calibri" w:hint="cs"/>
          <w:rtl/>
          <w:cs/>
        </w:rPr>
        <w:t>’</w:t>
      </w:r>
    </w:p>
    <w:p w:rsidR="009C2867" w:rsidRDefault="009C2867" w:rsidP="009C2867">
      <w:pPr>
        <w:pStyle w:val="libNormal"/>
        <w:rPr>
          <w:lang w:bidi="bn-BD"/>
        </w:rPr>
      </w:pPr>
      <w:r>
        <w:rPr>
          <w:cs/>
          <w:lang w:bidi="bn-BD"/>
        </w:rPr>
        <w:t xml:space="preserve">৫. ইমাম রেযা (আ.) থেকে বর্ণিত হয়েছে : </w:t>
      </w:r>
      <w:r w:rsidRPr="0061583D">
        <w:rPr>
          <w:rStyle w:val="libAlaemChar"/>
        </w:rPr>
        <w:t>‘</w:t>
      </w:r>
      <w:r>
        <w:rPr>
          <w:cs/>
          <w:lang w:bidi="bn-BD"/>
        </w:rPr>
        <w:t>হে শাবিবের সন্তান! কোন কিছুর জন্য যদি কাঁদতে চাও তাহলে হোসাইন ইবনে আলীর জন্য কাঁদ</w:t>
      </w:r>
      <w:r w:rsidR="00DE4820">
        <w:rPr>
          <w:lang w:bidi="bn-BD"/>
        </w:rPr>
        <w:t>;</w:t>
      </w:r>
      <w:r>
        <w:rPr>
          <w:cs/>
          <w:lang w:bidi="bn-BD"/>
        </w:rPr>
        <w:t>কারণ</w:t>
      </w:r>
      <w:r>
        <w:rPr>
          <w:lang w:bidi="bn-BD"/>
        </w:rPr>
        <w:t>,</w:t>
      </w:r>
      <w:r>
        <w:rPr>
          <w:cs/>
          <w:lang w:bidi="bn-BD"/>
        </w:rPr>
        <w:t>যেভাবে ভেড়া জবাই করা হয় সেভাবে তাঁকে জবাই করা হয়েছে</w:t>
      </w:r>
      <w:r>
        <w:rPr>
          <w:cs/>
          <w:lang w:bidi="hi-IN"/>
        </w:rPr>
        <w:t xml:space="preserve">। </w:t>
      </w:r>
      <w:r>
        <w:rPr>
          <w:cs/>
          <w:lang w:bidi="bn-BD"/>
        </w:rPr>
        <w:t xml:space="preserve">... হে শাবিবের সন্তান! ইমাম হোসাইন (আ.)-এর জন্য যদি </w:t>
      </w:r>
      <w:r>
        <w:rPr>
          <w:cs/>
          <w:lang w:bidi="bn-BD"/>
        </w:rPr>
        <w:lastRenderedPageBreak/>
        <w:t>এমনভাবে কাঁদ যাতে তোমার গাল বেয়ে অশ্রু গড়িয়ে পড়ে-তা অল্প বা বেশি-আল্লাহ তোমার সকল সগীরা ও কবীরা গুনাহ ক্ষমা করে দেবেন</w:t>
      </w:r>
      <w:r>
        <w:rPr>
          <w:cs/>
          <w:lang w:bidi="hi-IN"/>
        </w:rPr>
        <w:t>।</w:t>
      </w:r>
      <w:r w:rsidRPr="009C2867">
        <w:rPr>
          <w:rStyle w:val="libArCharChar"/>
          <w:rFonts w:eastAsia="Calibri" w:hint="cs"/>
          <w:rtl/>
          <w:cs/>
        </w:rPr>
        <w:t>’</w:t>
      </w:r>
      <w:r w:rsidRPr="00BC04A9">
        <w:rPr>
          <w:rStyle w:val="libFootnotenumChar"/>
          <w:cs/>
          <w:lang w:bidi="bn-IN"/>
        </w:rPr>
        <w:t>৩১৪</w:t>
      </w:r>
    </w:p>
    <w:p w:rsidR="009C2867" w:rsidRDefault="009C2867" w:rsidP="009C2867">
      <w:pPr>
        <w:pStyle w:val="libNormal"/>
        <w:rPr>
          <w:lang w:bidi="bn-BD"/>
        </w:rPr>
      </w:pPr>
      <w:r>
        <w:rPr>
          <w:cs/>
          <w:lang w:bidi="bn-BD"/>
        </w:rPr>
        <w:t>ইমাম হোসাইন (আ.)-এর হৃদয়বিদারক ঘটনার স্মরণে ক্রন্দনের আরো কিছু দর্শন বর্ণিত হয়েছে যেগুলো এর প্রকৃত দর্শন নয়</w:t>
      </w:r>
      <w:r>
        <w:rPr>
          <w:cs/>
          <w:lang w:bidi="hi-IN"/>
        </w:rPr>
        <w:t xml:space="preserve">। </w:t>
      </w:r>
      <w:r>
        <w:rPr>
          <w:cs/>
          <w:lang w:bidi="bn-BD"/>
        </w:rPr>
        <w:t>এদের মধ্যে নিম্নে কিছু নমুনা তুলে ধরা হলো :</w:t>
      </w:r>
    </w:p>
    <w:p w:rsidR="009C2867" w:rsidRDefault="009C2867" w:rsidP="009C2867">
      <w:pPr>
        <w:pStyle w:val="libNormal"/>
        <w:rPr>
          <w:lang w:bidi="bn-BD"/>
        </w:rPr>
      </w:pPr>
      <w:r>
        <w:rPr>
          <w:cs/>
          <w:lang w:bidi="bn-BD"/>
        </w:rPr>
        <w:t>ক. ক্রন্দন মৌলিক দৃষ্টিতে ভালো এবং মানুষের অন্তরকে পরিশোধিত করে (যদি তা আল্লাহকে পাওয়ার আশা</w:t>
      </w:r>
      <w:r>
        <w:rPr>
          <w:lang w:bidi="bn-BD"/>
        </w:rPr>
        <w:t>,</w:t>
      </w:r>
      <w:r>
        <w:rPr>
          <w:cs/>
          <w:lang w:bidi="bn-BD"/>
        </w:rPr>
        <w:t>গুনাহর অনুশোচনা অথবা আল্লাহর প্রিয় বান্দা ও ওলিদের বিচ্ছেদ ও বিরহে ঘটে)</w:t>
      </w:r>
      <w:r w:rsidR="00DE4820">
        <w:rPr>
          <w:lang w:bidi="bn-BD"/>
        </w:rPr>
        <w:t>;</w:t>
      </w:r>
      <w:r>
        <w:rPr>
          <w:cs/>
          <w:lang w:bidi="bn-BD"/>
        </w:rPr>
        <w:t>তবে ইমাম হোসাইনের শোকানুষ্ঠানে অন্তরের পরিশোধন অধিক পরিলক্ষিত হয়</w:t>
      </w:r>
      <w:r>
        <w:rPr>
          <w:cs/>
          <w:lang w:bidi="hi-IN"/>
        </w:rPr>
        <w:t xml:space="preserve">। </w:t>
      </w:r>
    </w:p>
    <w:p w:rsidR="009C2867" w:rsidRDefault="009C2867" w:rsidP="009C2867">
      <w:pPr>
        <w:pStyle w:val="libNormal"/>
        <w:rPr>
          <w:lang w:bidi="bn-BD"/>
        </w:rPr>
      </w:pPr>
      <w:r>
        <w:rPr>
          <w:cs/>
          <w:lang w:bidi="bn-BD"/>
        </w:rPr>
        <w:t>খ. ইমাম হোসাইনের জন্য ক্রন্দন হলো (ইসলামের রক্ষায় তাঁর অবদানের প্রতিদানস্বরূপ) তাঁর প্রতি কৃতজ্ঞতা প্রকাশ করা</w:t>
      </w:r>
      <w:r w:rsidR="00DE4820">
        <w:rPr>
          <w:lang w:bidi="bn-BD"/>
        </w:rPr>
        <w:t>;</w:t>
      </w:r>
      <w:r>
        <w:rPr>
          <w:cs/>
          <w:lang w:bidi="bn-BD"/>
        </w:rPr>
        <w:t>তবে একমাত্র ক্রন্দনের মাধ্যমে তাঁর প্রতি কৃতজ্ঞতা প্রকাশ করা সব ক্ষেত্রে সঠিক নয়</w:t>
      </w:r>
      <w:r>
        <w:rPr>
          <w:cs/>
          <w:lang w:bidi="hi-IN"/>
        </w:rPr>
        <w:t xml:space="preserve">। </w:t>
      </w:r>
      <w:r>
        <w:rPr>
          <w:cs/>
          <w:lang w:bidi="bn-BD"/>
        </w:rPr>
        <w:t>কেননা</w:t>
      </w:r>
      <w:r>
        <w:rPr>
          <w:lang w:bidi="bn-BD"/>
        </w:rPr>
        <w:t>,</w:t>
      </w:r>
      <w:r>
        <w:rPr>
          <w:cs/>
          <w:lang w:bidi="bn-BD"/>
        </w:rPr>
        <w:t>ইমাম হোসাইনের প্রতি আমাদের কৃতজ্ঞতা প্রকাশের জন্য যদি ক্রন্দন ছাড়া অন্য কোন উপায় না থাকত</w:t>
      </w:r>
      <w:r>
        <w:rPr>
          <w:lang w:bidi="bn-BD"/>
        </w:rPr>
        <w:t>,</w:t>
      </w:r>
      <w:r>
        <w:rPr>
          <w:cs/>
          <w:lang w:bidi="bn-BD"/>
        </w:rPr>
        <w:t>তবে তা করা সঠিক হতো</w:t>
      </w:r>
      <w:r>
        <w:rPr>
          <w:cs/>
          <w:lang w:bidi="hi-IN"/>
        </w:rPr>
        <w:t xml:space="preserve">। </w:t>
      </w:r>
      <w:r>
        <w:rPr>
          <w:cs/>
          <w:lang w:bidi="bn-BD"/>
        </w:rPr>
        <w:t>কিন্তু তাঁর প্রতি কৃতজ্ঞতা জ্ঞাপনের অন্য পথও তো রয়েছে</w:t>
      </w:r>
      <w:r>
        <w:rPr>
          <w:cs/>
          <w:lang w:bidi="hi-IN"/>
        </w:rPr>
        <w:t xml:space="preserve">। </w:t>
      </w:r>
      <w:r>
        <w:rPr>
          <w:cs/>
          <w:lang w:bidi="bn-BD"/>
        </w:rPr>
        <w:t>তাছাড়া এ ধরনের কৃতজ্ঞতা প্রকাশের প্রতি ইমাম হোসাইনের কোন প্রয়োজন আছে কি</w:t>
      </w:r>
      <w:r>
        <w:rPr>
          <w:lang w:bidi="bn-BD"/>
        </w:rPr>
        <w:t>?</w:t>
      </w:r>
    </w:p>
    <w:p w:rsidR="009C2867" w:rsidRDefault="009C2867" w:rsidP="009C2867">
      <w:pPr>
        <w:pStyle w:val="libNormal"/>
        <w:rPr>
          <w:lang w:bidi="bn-BD"/>
        </w:rPr>
      </w:pPr>
      <w:r>
        <w:rPr>
          <w:cs/>
          <w:lang w:bidi="bn-BD"/>
        </w:rPr>
        <w:t>গ. ইমাম হোসাইন (আ.) আমাদের ক্রন্দন ও শোক প্রকাশ থেকে উপকৃত হন</w:t>
      </w:r>
      <w:r w:rsidR="00DE4820">
        <w:rPr>
          <w:lang w:bidi="bn-BD"/>
        </w:rPr>
        <w:t>;</w:t>
      </w:r>
      <w:r>
        <w:rPr>
          <w:cs/>
          <w:lang w:bidi="bn-BD"/>
        </w:rPr>
        <w:t>ক্রন্দন ও শোক প্রকাশের মাধ্যমে যেভাবে আত্মিকভাবে উৎকর্ষ অর্জন করতে পারি তেমনিভাবে ইমামের স্মরণের ফলে তাঁর মর্যাদাও বৃদ্ধি পায়</w:t>
      </w:r>
      <w:r>
        <w:rPr>
          <w:cs/>
          <w:lang w:bidi="hi-IN"/>
        </w:rPr>
        <w:t xml:space="preserve">। </w:t>
      </w:r>
    </w:p>
    <w:p w:rsidR="009C2867" w:rsidRDefault="009C2867" w:rsidP="009C2867">
      <w:pPr>
        <w:pStyle w:val="libNormal"/>
        <w:rPr>
          <w:lang w:bidi="bn-BD"/>
        </w:rPr>
      </w:pPr>
      <w:r>
        <w:rPr>
          <w:cs/>
          <w:lang w:bidi="bn-BD"/>
        </w:rPr>
        <w:t>ঘ. সওয়াব ও শাফায়াত লাভ করা</w:t>
      </w:r>
      <w:r>
        <w:rPr>
          <w:cs/>
          <w:lang w:bidi="hi-IN"/>
        </w:rPr>
        <w:t xml:space="preserve">। </w:t>
      </w:r>
    </w:p>
    <w:p w:rsidR="009C2867" w:rsidRDefault="009C2867" w:rsidP="009C2867">
      <w:pPr>
        <w:pStyle w:val="libNormal"/>
        <w:rPr>
          <w:lang w:bidi="bn-BD"/>
        </w:rPr>
      </w:pPr>
      <w:r>
        <w:rPr>
          <w:cs/>
          <w:lang w:bidi="bn-BD"/>
        </w:rPr>
        <w:t>উল্লিখিত দর্শনগুলো যদিও রেওয়ায়াত ও বিশেষ বিশ্লেষণ অনুযায়ী একটা পর্যায় পর্যন্ত সঠিক</w:t>
      </w:r>
      <w:r>
        <w:rPr>
          <w:lang w:bidi="bn-BD"/>
        </w:rPr>
        <w:t>,</w:t>
      </w:r>
      <w:r>
        <w:rPr>
          <w:cs/>
          <w:lang w:bidi="bn-BD"/>
        </w:rPr>
        <w:t>কিন্তু ক্রন্দনের ক্ষেত্রে এর চেয়ে অধিক গুরুত্বপূর্ণ দর্শন চিন্তা করা সম্ভব নয় কি</w:t>
      </w:r>
      <w:r>
        <w:rPr>
          <w:lang w:bidi="bn-BD"/>
        </w:rPr>
        <w:t xml:space="preserve">? </w:t>
      </w:r>
      <w:r>
        <w:rPr>
          <w:cs/>
          <w:lang w:bidi="bn-BD"/>
        </w:rPr>
        <w:t>যদি তা সম্ভব হয় তাহলে কেন ইমাম হোসাইন (আ.)-এর জন্য ক্রন্দনের দর্শনকে শাফায়াত</w:t>
      </w:r>
      <w:r>
        <w:rPr>
          <w:lang w:bidi="bn-BD"/>
        </w:rPr>
        <w:t>,</w:t>
      </w:r>
      <w:r>
        <w:rPr>
          <w:cs/>
          <w:lang w:bidi="bn-BD"/>
        </w:rPr>
        <w:t>সওয়াব</w:t>
      </w:r>
      <w:r>
        <w:rPr>
          <w:lang w:bidi="bn-BD"/>
        </w:rPr>
        <w:t>,</w:t>
      </w:r>
      <w:r>
        <w:rPr>
          <w:cs/>
          <w:lang w:bidi="bn-BD"/>
        </w:rPr>
        <w:t>কৃতজ্ঞতা জ্ঞাপনের মধ্যে সীমাবদ্ধ করব</w:t>
      </w:r>
      <w:r>
        <w:rPr>
          <w:lang w:bidi="bn-BD"/>
        </w:rPr>
        <w:t>?</w:t>
      </w:r>
    </w:p>
    <w:p w:rsidR="009C2867" w:rsidRDefault="009C2867" w:rsidP="009C2867">
      <w:pPr>
        <w:pStyle w:val="libNormal"/>
        <w:rPr>
          <w:lang w:bidi="bn-BD"/>
        </w:rPr>
      </w:pPr>
      <w:r>
        <w:rPr>
          <w:cs/>
          <w:lang w:bidi="bn-BD"/>
        </w:rPr>
        <w:lastRenderedPageBreak/>
        <w:t>ইমামের জন্য ক্রন্দনের দর্শন হিসেবে আত্মিক উৎকর্ষ ও তাকওয়া বৃদ্ধির যে বিষয়টি উত্থাপন করা হয়েছে তা ছাড়াও এর আরো দু</w:t>
      </w:r>
      <w:r w:rsidRPr="0061583D">
        <w:rPr>
          <w:rStyle w:val="libAlaemChar"/>
        </w:rPr>
        <w:t>’</w:t>
      </w:r>
      <w:r>
        <w:rPr>
          <w:cs/>
          <w:lang w:bidi="bn-BD"/>
        </w:rPr>
        <w:t>টি গুরুত্বপূর্ণ মৌলিক দর্শন রয়েছে</w:t>
      </w:r>
      <w:r>
        <w:rPr>
          <w:cs/>
          <w:lang w:bidi="hi-IN"/>
        </w:rPr>
        <w:t xml:space="preserve">। </w:t>
      </w:r>
      <w:r>
        <w:rPr>
          <w:cs/>
          <w:lang w:bidi="bn-BD"/>
        </w:rPr>
        <w:t>এ দু</w:t>
      </w:r>
      <w:r w:rsidRPr="0061583D">
        <w:rPr>
          <w:rStyle w:val="libAlaemChar"/>
        </w:rPr>
        <w:t>’</w:t>
      </w:r>
      <w:r>
        <w:rPr>
          <w:cs/>
          <w:lang w:bidi="bn-BD"/>
        </w:rPr>
        <w:t>টি মৌলিক দর্শন তার স্ব স্ব ক্ষেত্রে প্রভাব রাখে</w:t>
      </w:r>
      <w:r>
        <w:rPr>
          <w:cs/>
          <w:lang w:bidi="hi-IN"/>
        </w:rPr>
        <w:t xml:space="preserve">। </w:t>
      </w:r>
    </w:p>
    <w:p w:rsidR="009C2867" w:rsidRDefault="009C2867" w:rsidP="009C2867">
      <w:pPr>
        <w:pStyle w:val="libNormal"/>
        <w:rPr>
          <w:lang w:bidi="bn-BD"/>
        </w:rPr>
      </w:pPr>
      <w:r w:rsidRPr="00BC04A9">
        <w:rPr>
          <w:rStyle w:val="libBold1Char"/>
          <w:cs/>
          <w:lang w:bidi="bn-IN"/>
        </w:rPr>
        <w:t xml:space="preserve">নৈতিক দৃষ্টিকোণ থেকে </w:t>
      </w:r>
      <w:r w:rsidRPr="00BC04A9">
        <w:rPr>
          <w:rStyle w:val="libBold1Char"/>
          <w:rtl/>
          <w:cs/>
        </w:rPr>
        <w:t>:</w:t>
      </w:r>
      <w:r>
        <w:rPr>
          <w:cs/>
          <w:lang w:bidi="bn-BD"/>
        </w:rPr>
        <w:t xml:space="preserve"> প্রথমত এ বিষয়টি স্পষ্ট যে</w:t>
      </w:r>
      <w:r>
        <w:rPr>
          <w:lang w:bidi="bn-BD"/>
        </w:rPr>
        <w:t>,</w:t>
      </w:r>
      <w:r>
        <w:rPr>
          <w:cs/>
          <w:lang w:bidi="bn-BD"/>
        </w:rPr>
        <w:t>শিয়া সংস্কৃতিতে মূল্যবোধের ক্রন্দন প্রথমত এমন এক ক্রন্দন যার ফলে অন্তরের</w:t>
      </w:r>
    </w:p>
    <w:p w:rsidR="009C2867" w:rsidRDefault="009C2867" w:rsidP="009C2867">
      <w:pPr>
        <w:pStyle w:val="libNormal"/>
        <w:rPr>
          <w:lang w:bidi="bn-BD"/>
        </w:rPr>
      </w:pPr>
      <w:r>
        <w:rPr>
          <w:cs/>
          <w:lang w:bidi="bn-BD"/>
        </w:rPr>
        <w:t>উৎকর্ষ সাধিত হয়</w:t>
      </w:r>
      <w:r>
        <w:rPr>
          <w:cs/>
          <w:lang w:bidi="hi-IN"/>
        </w:rPr>
        <w:t xml:space="preserve">। </w:t>
      </w:r>
      <w:r>
        <w:rPr>
          <w:cs/>
          <w:lang w:bidi="bn-BD"/>
        </w:rPr>
        <w:t>দ্বিতীয়ত</w:t>
      </w:r>
      <w:r>
        <w:rPr>
          <w:lang w:bidi="bn-BD"/>
        </w:rPr>
        <w:t>,</w:t>
      </w:r>
      <w:r>
        <w:rPr>
          <w:cs/>
          <w:lang w:bidi="bn-BD"/>
        </w:rPr>
        <w:t>এ ক্রন্দনের উৎস হলো জ্ঞান</w:t>
      </w:r>
      <w:r>
        <w:rPr>
          <w:cs/>
          <w:lang w:bidi="hi-IN"/>
        </w:rPr>
        <w:t xml:space="preserve">। </w:t>
      </w:r>
      <w:r>
        <w:rPr>
          <w:cs/>
          <w:lang w:bidi="bn-BD"/>
        </w:rPr>
        <w:t>ইমাম হোসাইনের জন্য ক্রন্দনকারী ব্যক্তি আল্লাহ তা</w:t>
      </w:r>
      <w:r w:rsidRPr="0061583D">
        <w:rPr>
          <w:rStyle w:val="libAlaemChar"/>
        </w:rPr>
        <w:t>‘</w:t>
      </w:r>
      <w:r>
        <w:rPr>
          <w:cs/>
          <w:lang w:bidi="bn-BD"/>
        </w:rPr>
        <w:t>আলার সত্যিকারের প্রেমিককে-যিনি আল্লাহর সিফাতের (সকল পূর্ণতার গুণের বহিঃপ্রকাশ ছিলেন)-হারানোর (ও তাঁর কল্যাণকর প্রভাব থেকে বঞ্চিত হওয়ার) শোকে কাঁদে</w:t>
      </w:r>
      <w:r>
        <w:rPr>
          <w:cs/>
          <w:lang w:bidi="hi-IN"/>
        </w:rPr>
        <w:t xml:space="preserve">। </w:t>
      </w:r>
      <w:r>
        <w:rPr>
          <w:cs/>
          <w:lang w:bidi="bn-BD"/>
        </w:rPr>
        <w:t>মুমিনদের মাঝে তাঁর উপস্থিতি ঐশী সুবাস ছড়াতো</w:t>
      </w:r>
      <w:r>
        <w:rPr>
          <w:lang w:bidi="bn-BD"/>
        </w:rPr>
        <w:t>,</w:t>
      </w:r>
      <w:r>
        <w:rPr>
          <w:cs/>
          <w:lang w:bidi="bn-BD"/>
        </w:rPr>
        <w:t>তাঁর দর্শন ও সান্নিধ্য আল্লাহর কথা স্মরণ করিয়ে দিত</w:t>
      </w:r>
      <w:r>
        <w:rPr>
          <w:cs/>
          <w:lang w:bidi="hi-IN"/>
        </w:rPr>
        <w:t xml:space="preserve">। </w:t>
      </w:r>
      <w:r>
        <w:rPr>
          <w:cs/>
          <w:lang w:bidi="bn-BD"/>
        </w:rPr>
        <w:t>এক্ষেত্রে মুমিনরা ঐশী (গোলাপের) সুগন্ধ তাঁর (গোলাপ জলস্বরূপ) ওলি থেকে পেত</w:t>
      </w:r>
      <w:r>
        <w:rPr>
          <w:cs/>
          <w:lang w:bidi="hi-IN"/>
        </w:rPr>
        <w:t xml:space="preserve">। </w:t>
      </w:r>
    </w:p>
    <w:p w:rsidR="009C2867" w:rsidRDefault="009C2867" w:rsidP="009C2867">
      <w:pPr>
        <w:pStyle w:val="libCenter"/>
        <w:rPr>
          <w:lang w:bidi="bn-BD"/>
        </w:rPr>
      </w:pPr>
      <w:r w:rsidRPr="00105965">
        <w:rPr>
          <w:rStyle w:val="libAlaemChar"/>
        </w:rPr>
        <w:t>‘</w:t>
      </w:r>
      <w:r>
        <w:rPr>
          <w:cs/>
          <w:lang w:bidi="bn-BD"/>
        </w:rPr>
        <w:t>যেহেতু ফুলের মৌসুম চলে গেছে এবং ফুলের বাগান নষ্ট হয়েছে</w:t>
      </w:r>
    </w:p>
    <w:p w:rsidR="009C2867" w:rsidRDefault="009C2867" w:rsidP="009C2867">
      <w:pPr>
        <w:pStyle w:val="libCenter"/>
        <w:rPr>
          <w:lang w:bidi="bn-BD"/>
        </w:rPr>
      </w:pPr>
      <w:r>
        <w:rPr>
          <w:cs/>
          <w:lang w:bidi="bn-BD"/>
        </w:rPr>
        <w:t>সেহেতু গোলাপের ঘ্রাণ গোলাপজল থেকে নিই</w:t>
      </w:r>
      <w:r>
        <w:rPr>
          <w:cs/>
          <w:lang w:bidi="hi-IN"/>
        </w:rPr>
        <w:t>।</w:t>
      </w:r>
      <w:r w:rsidRPr="009C2867">
        <w:rPr>
          <w:rStyle w:val="libArCharChar"/>
          <w:rFonts w:hint="cs"/>
          <w:rtl/>
          <w:cs/>
        </w:rPr>
        <w:t>’</w:t>
      </w:r>
    </w:p>
    <w:p w:rsidR="009C2867" w:rsidRDefault="009C2867" w:rsidP="009C2867">
      <w:pPr>
        <w:pStyle w:val="libNormal"/>
        <w:rPr>
          <w:lang w:bidi="bn-BD"/>
        </w:rPr>
      </w:pPr>
      <w:r>
        <w:rPr>
          <w:cs/>
          <w:lang w:bidi="bn-BD"/>
        </w:rPr>
        <w:t>মহান ইমাম (আ.) ও তাঁর সঙ্গী-সাথিদের মর্যাদা এবং নিজের অপূর্ণতার কথা চিন্তা করে এ আত্মিক উৎকর্ষ থেকে বঞ্চিত থাকা ও পিছিয়ে পড়ার কারণে ক্রন্দন করে</w:t>
      </w:r>
      <w:r>
        <w:rPr>
          <w:cs/>
          <w:lang w:bidi="hi-IN"/>
        </w:rPr>
        <w:t xml:space="preserve">। </w:t>
      </w:r>
      <w:r>
        <w:rPr>
          <w:cs/>
          <w:lang w:bidi="bn-BD"/>
        </w:rPr>
        <w:t>ক্রন্দন এজন্য যে</w:t>
      </w:r>
      <w:r>
        <w:rPr>
          <w:lang w:bidi="bn-BD"/>
        </w:rPr>
        <w:t>,</w:t>
      </w:r>
      <w:r>
        <w:rPr>
          <w:cs/>
          <w:lang w:bidi="bn-BD"/>
        </w:rPr>
        <w:t>হাবিব ইব্নে মাজাহের কী ছিলেন এবং আমি কে</w:t>
      </w:r>
      <w:r>
        <w:rPr>
          <w:lang w:bidi="bn-BD"/>
        </w:rPr>
        <w:t xml:space="preserve">? </w:t>
      </w:r>
      <w:r>
        <w:rPr>
          <w:cs/>
          <w:lang w:bidi="bn-BD"/>
        </w:rPr>
        <w:t>আমার কী মর্যাদা রয়েছে</w:t>
      </w:r>
      <w:r>
        <w:rPr>
          <w:lang w:bidi="bn-BD"/>
        </w:rPr>
        <w:t xml:space="preserve">? </w:t>
      </w:r>
      <w:r>
        <w:rPr>
          <w:cs/>
          <w:lang w:bidi="bn-BD"/>
        </w:rPr>
        <w:t>আলী আকবর (আ.)-এর জন্য ক্রন্দন করা হচেছ নিজের জন্য ক্রন্দন করা অর্থাৎ ঐ সাহসী ও নৈতিক গুণসম্পন্ন যুবকের কী পরিমাণ পূর্ণতা ছিল এবং আমার কী পরিমাণ অপূর্ণতা রয়েছে</w:t>
      </w:r>
      <w:r>
        <w:rPr>
          <w:lang w:bidi="bn-BD"/>
        </w:rPr>
        <w:t>,</w:t>
      </w:r>
      <w:r>
        <w:rPr>
          <w:cs/>
          <w:lang w:bidi="bn-BD"/>
        </w:rPr>
        <w:t>তা ভেবে দেখা</w:t>
      </w:r>
      <w:r>
        <w:rPr>
          <w:cs/>
          <w:lang w:bidi="hi-IN"/>
        </w:rPr>
        <w:t xml:space="preserve">। </w:t>
      </w:r>
      <w:r>
        <w:rPr>
          <w:cs/>
          <w:lang w:bidi="bn-BD"/>
        </w:rPr>
        <w:t>এ দুয়ের ব্যবধানের স্মরণ করে ক্রন্দন করা (কারণ</w:t>
      </w:r>
      <w:r>
        <w:rPr>
          <w:lang w:bidi="bn-BD"/>
        </w:rPr>
        <w:t>,</w:t>
      </w:r>
      <w:r>
        <w:rPr>
          <w:cs/>
          <w:lang w:bidi="bn-BD"/>
        </w:rPr>
        <w:t>এ ব্যবধানই আমাদেরকে তাঁদের থেকে বিচ্ছিন্ন করেছে)</w:t>
      </w:r>
      <w:r>
        <w:rPr>
          <w:cs/>
          <w:lang w:bidi="hi-IN"/>
        </w:rPr>
        <w:t>।</w:t>
      </w:r>
      <w:r w:rsidRPr="00BC04A9">
        <w:rPr>
          <w:rStyle w:val="libFootnotenumChar"/>
          <w:cs/>
          <w:lang w:bidi="bn-IN"/>
        </w:rPr>
        <w:t>৪১৫</w:t>
      </w:r>
    </w:p>
    <w:p w:rsidR="009C2867" w:rsidRDefault="009C2867" w:rsidP="009C2867">
      <w:pPr>
        <w:pStyle w:val="libNormal"/>
        <w:rPr>
          <w:lang w:bidi="bn-BD"/>
        </w:rPr>
      </w:pPr>
      <w:r>
        <w:rPr>
          <w:cs/>
          <w:lang w:bidi="bn-BD"/>
        </w:rPr>
        <w:t>যদিও আমাদের ক্রন্দন এ ধরনের উৎসমূল থেকে অনেক দূরে</w:t>
      </w:r>
      <w:r>
        <w:rPr>
          <w:lang w:bidi="bn-BD"/>
        </w:rPr>
        <w:t>,</w:t>
      </w:r>
      <w:r>
        <w:rPr>
          <w:cs/>
          <w:lang w:bidi="bn-BD"/>
        </w:rPr>
        <w:t>কিন্তু আমাদের অবশ্যই চেষ্টা করা উচিত মনের আকুতি ও আফসোসকে এ দিকে পরিচালিত করা</w:t>
      </w:r>
      <w:r>
        <w:rPr>
          <w:cs/>
          <w:lang w:bidi="hi-IN"/>
        </w:rPr>
        <w:t xml:space="preserve">। </w:t>
      </w:r>
      <w:r>
        <w:rPr>
          <w:cs/>
          <w:lang w:bidi="bn-BD"/>
        </w:rPr>
        <w:t>এর ফলে আমাদের ওপর আল্লাহর রহমত বর্ষিত হবে</w:t>
      </w:r>
      <w:r>
        <w:rPr>
          <w:cs/>
          <w:lang w:bidi="hi-IN"/>
        </w:rPr>
        <w:t xml:space="preserve">। </w:t>
      </w:r>
      <w:r>
        <w:rPr>
          <w:cs/>
          <w:lang w:bidi="bn-BD"/>
        </w:rPr>
        <w:t>বাস্তবে এ ক্রন্দন দুঃখণ্ডকষ্ট প্রকাশের জন্য</w:t>
      </w:r>
      <w:r w:rsidR="00DE4820">
        <w:rPr>
          <w:cs/>
          <w:lang w:bidi="bn-BD"/>
        </w:rPr>
        <w:t>-</w:t>
      </w:r>
      <w:r>
        <w:rPr>
          <w:cs/>
          <w:lang w:bidi="bn-BD"/>
        </w:rPr>
        <w:t xml:space="preserve">যা মানুষকে সামনে </w:t>
      </w:r>
      <w:r>
        <w:rPr>
          <w:cs/>
          <w:lang w:bidi="bn-BD"/>
        </w:rPr>
        <w:lastRenderedPageBreak/>
        <w:t>এগিয়ে যেতে বাধ্য করে যার ফলে সে ঐ মাত্রার পূর্ণতায় পৌঁছায়</w:t>
      </w:r>
      <w:r>
        <w:rPr>
          <w:cs/>
          <w:lang w:bidi="hi-IN"/>
        </w:rPr>
        <w:t xml:space="preserve">। </w:t>
      </w:r>
      <w:r>
        <w:rPr>
          <w:cs/>
          <w:lang w:bidi="bn-BD"/>
        </w:rPr>
        <w:t>এ ধরনের ক্রন্দন মানুষের পূর্ণতাদানকারী ক্রন্দন</w:t>
      </w:r>
      <w:r>
        <w:rPr>
          <w:cs/>
          <w:lang w:bidi="hi-IN"/>
        </w:rPr>
        <w:t xml:space="preserve">। </w:t>
      </w:r>
    </w:p>
    <w:p w:rsidR="009C2867" w:rsidRDefault="009C2867" w:rsidP="009C2867">
      <w:pPr>
        <w:pStyle w:val="libNormal"/>
        <w:rPr>
          <w:lang w:bidi="bn-BD"/>
        </w:rPr>
      </w:pPr>
      <w:r w:rsidRPr="00BC04A9">
        <w:rPr>
          <w:rStyle w:val="libBold1Char"/>
          <w:cs/>
          <w:lang w:bidi="bn-IN"/>
        </w:rPr>
        <w:t xml:space="preserve">সামাজিক দৃষ্টিকোণ থেকে </w:t>
      </w:r>
      <w:r w:rsidRPr="00BC04A9">
        <w:rPr>
          <w:rStyle w:val="libBold1Char"/>
          <w:rtl/>
          <w:cs/>
        </w:rPr>
        <w:t>:</w:t>
      </w:r>
      <w:r>
        <w:rPr>
          <w:cs/>
          <w:lang w:bidi="bn-BD"/>
        </w:rPr>
        <w:t xml:space="preserve"> যদি আবু আবদিল্লাহ (আ.)-এর জন্য ক্রন্দন অন্তর্দৃষ্টি</w:t>
      </w:r>
      <w:r>
        <w:rPr>
          <w:lang w:bidi="bn-BD"/>
        </w:rPr>
        <w:t>,</w:t>
      </w:r>
      <w:r>
        <w:rPr>
          <w:cs/>
          <w:lang w:bidi="bn-BD"/>
        </w:rPr>
        <w:t>জ্ঞান এবং নৈতিক কারণে হয় তাহলে নিশ্চিতভাবে এ মর্মপীড়া মানুষের মনে আমূল পরিবর্তন ঘটিয়ে সামাজিক পরিবর্তনের</w:t>
      </w:r>
    </w:p>
    <w:p w:rsidR="009C2867" w:rsidRDefault="009C2867" w:rsidP="009C2867">
      <w:pPr>
        <w:pStyle w:val="libNormal"/>
        <w:rPr>
          <w:lang w:bidi="bn-BD"/>
        </w:rPr>
      </w:pPr>
      <w:r>
        <w:rPr>
          <w:cs/>
          <w:lang w:bidi="bn-BD"/>
        </w:rPr>
        <w:t>পরিবেশ সৃষ্টি করবে</w:t>
      </w:r>
      <w:r>
        <w:rPr>
          <w:cs/>
          <w:lang w:bidi="hi-IN"/>
        </w:rPr>
        <w:t xml:space="preserve">। </w:t>
      </w:r>
      <w:r>
        <w:rPr>
          <w:cs/>
          <w:lang w:bidi="bn-BD"/>
        </w:rPr>
        <w:t>ইমাম হোসাইন (আ.)-এর জন্য ক্রন্দন যখন অন্তরের উৎকর্ষ সাধনের জন্য হয় তখন মানুষ তার ব্যক্তিগত ও নৈতিক অবস্থা নিয়ে চিন্তা ও পর্যালোচনা করে</w:t>
      </w:r>
      <w:r>
        <w:rPr>
          <w:cs/>
          <w:lang w:bidi="hi-IN"/>
        </w:rPr>
        <w:t xml:space="preserve">। </w:t>
      </w:r>
      <w:r>
        <w:rPr>
          <w:cs/>
          <w:lang w:bidi="bn-BD"/>
        </w:rPr>
        <w:t>অন্তর জগতে এ ধরনের পরিবর্তন পরিণতিতে ইসলামের মহান উদ্দেশ্যের পথে কাঙ্ক্ষিত সমাজ গঠনের ক্ষেত্র সৃষ্টি করবে</w:t>
      </w:r>
      <w:r>
        <w:rPr>
          <w:cs/>
          <w:lang w:bidi="hi-IN"/>
        </w:rPr>
        <w:t xml:space="preserve">। </w:t>
      </w:r>
    </w:p>
    <w:p w:rsidR="009C2867" w:rsidRDefault="009C2867" w:rsidP="009C2867">
      <w:pPr>
        <w:pStyle w:val="libNormal"/>
        <w:rPr>
          <w:lang w:bidi="bn-BD"/>
        </w:rPr>
      </w:pPr>
      <w:r>
        <w:rPr>
          <w:cs/>
          <w:lang w:bidi="bn-BD"/>
        </w:rPr>
        <w:t>যখন মানবজাতি অনুধাবন করবে যে</w:t>
      </w:r>
      <w:r>
        <w:rPr>
          <w:lang w:bidi="bn-BD"/>
        </w:rPr>
        <w:t>,</w:t>
      </w:r>
      <w:r>
        <w:rPr>
          <w:cs/>
          <w:lang w:bidi="bn-BD"/>
        </w:rPr>
        <w:t>হযরত আবু আবদিল্লাহ কেন এবং কিভাবে আন্দোলন শুরু করেছিলেন এবং কিভাবে রক্তের কালি দিয়ে ইতিহাসের পাতায় চিরন্তন বাণী অঙ্কিত করেছেন তখন এরূপ জ্ঞান-উৎসারিত ক্রন্দন মানুষের অন্তরে এমন পরিবর্তন আনে যা ব্যক্তির গণ্ডি পেরিয়ে সমাজেও ছড়িয়ে পড়ে এবং সমাজকে প্রভাবিত করে</w:t>
      </w:r>
      <w:r>
        <w:rPr>
          <w:cs/>
          <w:lang w:bidi="hi-IN"/>
        </w:rPr>
        <w:t xml:space="preserve">। </w:t>
      </w:r>
      <w:r>
        <w:rPr>
          <w:cs/>
          <w:lang w:bidi="bn-BD"/>
        </w:rPr>
        <w:t>তখন সে চেষ্টা করে সমাজ থেকে ফ্যাসাদ ও পথভ্রষ্টতা দূর করতে</w:t>
      </w:r>
      <w:r>
        <w:rPr>
          <w:lang w:bidi="bn-BD"/>
        </w:rPr>
        <w:t>,</w:t>
      </w:r>
      <w:r>
        <w:rPr>
          <w:cs/>
          <w:lang w:bidi="bn-BD"/>
        </w:rPr>
        <w:t>দ্বীনের মধ্যে বিকৃতি রোধ করতে এবং স্বাধীনতা</w:t>
      </w:r>
      <w:r>
        <w:rPr>
          <w:lang w:bidi="bn-BD"/>
        </w:rPr>
        <w:t>,</w:t>
      </w:r>
      <w:r>
        <w:rPr>
          <w:cs/>
          <w:lang w:bidi="bn-BD"/>
        </w:rPr>
        <w:t>পৌরুষ</w:t>
      </w:r>
      <w:r>
        <w:rPr>
          <w:lang w:bidi="bn-BD"/>
        </w:rPr>
        <w:t>,</w:t>
      </w:r>
      <w:r>
        <w:rPr>
          <w:cs/>
          <w:lang w:bidi="bn-BD"/>
        </w:rPr>
        <w:t>ধার্মিকতাকে শুধু ব্যক্তি জীবনে নয়</w:t>
      </w:r>
      <w:r>
        <w:rPr>
          <w:lang w:bidi="bn-BD"/>
        </w:rPr>
        <w:t>,</w:t>
      </w:r>
      <w:r>
        <w:rPr>
          <w:cs/>
          <w:lang w:bidi="bn-BD"/>
        </w:rPr>
        <w:t>সামাজিক জীবনেও প্রতিষ্ঠিত করতে</w:t>
      </w:r>
      <w:r>
        <w:rPr>
          <w:cs/>
          <w:lang w:bidi="hi-IN"/>
        </w:rPr>
        <w:t xml:space="preserve">। </w:t>
      </w:r>
    </w:p>
    <w:p w:rsidR="009C2867" w:rsidRDefault="009C2867" w:rsidP="009C2867">
      <w:pPr>
        <w:pStyle w:val="libNormal"/>
        <w:rPr>
          <w:lang w:bidi="bn-BD"/>
        </w:rPr>
      </w:pPr>
      <w:r>
        <w:rPr>
          <w:cs/>
          <w:lang w:bidi="bn-BD"/>
        </w:rPr>
        <w:t>অন্য ভাষায়</w:t>
      </w:r>
      <w:r>
        <w:rPr>
          <w:lang w:bidi="bn-BD"/>
        </w:rPr>
        <w:t>,</w:t>
      </w:r>
      <w:r>
        <w:rPr>
          <w:cs/>
          <w:lang w:bidi="bn-BD"/>
        </w:rPr>
        <w:t>ইমাম হোসাইনের জন্য ক্রন্দন পরোক্ষভাবে তাঁর আদর্শ রক্ষা ও বাস্তবায়নের ক্ষেত্র সৃষ্টি করে</w:t>
      </w:r>
      <w:r>
        <w:rPr>
          <w:cs/>
          <w:lang w:bidi="hi-IN"/>
        </w:rPr>
        <w:t xml:space="preserve">। </w:t>
      </w:r>
      <w:r>
        <w:rPr>
          <w:cs/>
          <w:lang w:bidi="bn-BD"/>
        </w:rPr>
        <w:t>এ কারণে বলা যায়</w:t>
      </w:r>
      <w:r>
        <w:rPr>
          <w:lang w:bidi="bn-BD"/>
        </w:rPr>
        <w:t>,</w:t>
      </w:r>
      <w:r>
        <w:rPr>
          <w:cs/>
          <w:lang w:bidi="bn-BD"/>
        </w:rPr>
        <w:t>ইমামের জন্য ক্রন্দনের অন্যতম দর্শন হলো তাঁর প্রতিষ্ঠিত আদর্শের ভিত্তিতে সমাজ গঠন করা</w:t>
      </w:r>
      <w:r>
        <w:rPr>
          <w:cs/>
          <w:lang w:bidi="hi-IN"/>
        </w:rPr>
        <w:t xml:space="preserve">। </w:t>
      </w:r>
      <w:r>
        <w:rPr>
          <w:cs/>
          <w:lang w:bidi="bn-BD"/>
        </w:rPr>
        <w:t>ইমাম হোসাইন সম্পর্কে প্রচলিত ও প্রসিদ্ধ এ বাক্য</w:t>
      </w:r>
      <w:r w:rsidR="00DE4820">
        <w:rPr>
          <w:cs/>
          <w:lang w:bidi="bn-BD"/>
        </w:rPr>
        <w:t>-</w:t>
      </w:r>
      <w:r w:rsidRPr="0061583D">
        <w:rPr>
          <w:rStyle w:val="libAlaemChar"/>
        </w:rPr>
        <w:t>‘</w:t>
      </w:r>
      <w:r>
        <w:rPr>
          <w:cs/>
          <w:lang w:bidi="bn-BD"/>
        </w:rPr>
        <w:t>ইসলামের শুরু মুহাম্মাদ (সা.)-এর মাধ্যমে এবং এর স্থায়িত্ব হোসাইন (আ.)-এর মাধ্যমে</w:t>
      </w:r>
      <w:r w:rsidRPr="0061583D">
        <w:rPr>
          <w:rStyle w:val="libAlaemChar"/>
        </w:rPr>
        <w:t>’</w:t>
      </w:r>
      <w:r w:rsidR="00DE4820">
        <w:rPr>
          <w:lang w:bidi="bn-BD"/>
        </w:rPr>
        <w:t>-</w:t>
      </w:r>
      <w:r>
        <w:rPr>
          <w:cs/>
          <w:lang w:bidi="bn-BD"/>
        </w:rPr>
        <w:t>এর অর্থ এ রকমই</w:t>
      </w:r>
      <w:r>
        <w:rPr>
          <w:cs/>
          <w:lang w:bidi="hi-IN"/>
        </w:rPr>
        <w:t xml:space="preserve">। </w:t>
      </w:r>
    </w:p>
    <w:p w:rsidR="009C2867" w:rsidRDefault="009C2867" w:rsidP="009C2867">
      <w:pPr>
        <w:pStyle w:val="libNormal"/>
        <w:rPr>
          <w:lang w:bidi="bn-BD"/>
        </w:rPr>
      </w:pPr>
      <w:r>
        <w:rPr>
          <w:cs/>
          <w:lang w:bidi="bn-BD"/>
        </w:rPr>
        <w:t>ইসলাম</w:t>
      </w:r>
      <w:r>
        <w:rPr>
          <w:lang w:bidi="bn-BD"/>
        </w:rPr>
        <w:t>,</w:t>
      </w:r>
      <w:r>
        <w:rPr>
          <w:cs/>
          <w:lang w:bidi="bn-BD"/>
        </w:rPr>
        <w:t>বিশেষ করে শিয়া আদর্শ ইমাম হোসাইন (আ.)-এর জন্য ক্রন্দনের মাধ্যমে টিকে আছে</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lastRenderedPageBreak/>
        <w:t>৫০ নং প্রশ্ন : ইমাম হোসাইন (আ.)-এর জন্য শোক পালন এবং মর্সিয়া পাঠের সময় কী করলে আমাদের অন্তর বিগলিত হবে ও আমরা ক্রন্দন করব</w:t>
      </w:r>
      <w:r>
        <w:rPr>
          <w:lang w:bidi="bn-BD"/>
        </w:rPr>
        <w:t>?</w:t>
      </w:r>
    </w:p>
    <w:p w:rsidR="009C2867" w:rsidRDefault="009C2867" w:rsidP="009C2867">
      <w:pPr>
        <w:pStyle w:val="libNormal"/>
        <w:rPr>
          <w:lang w:bidi="bn-BD"/>
        </w:rPr>
      </w:pPr>
      <w:r>
        <w:rPr>
          <w:cs/>
          <w:lang w:bidi="bn-BD"/>
        </w:rPr>
        <w:t>উত্তর : প্রথমত</w:t>
      </w:r>
      <w:r>
        <w:rPr>
          <w:lang w:bidi="bn-BD"/>
        </w:rPr>
        <w:t>,</w:t>
      </w:r>
      <w:r>
        <w:rPr>
          <w:cs/>
          <w:lang w:bidi="bn-BD"/>
        </w:rPr>
        <w:t>মর্সিয়া পাঠের সময় দুঃখিত ও মর্মাহত হওয়ার অনুভূতি সৃষ্টি হওয়া মূল্যবান একটি বিষয়</w:t>
      </w:r>
      <w:r>
        <w:rPr>
          <w:cs/>
          <w:lang w:bidi="hi-IN"/>
        </w:rPr>
        <w:t xml:space="preserve">। </w:t>
      </w:r>
      <w:r>
        <w:rPr>
          <w:cs/>
          <w:lang w:bidi="bn-BD"/>
        </w:rPr>
        <w:t>বিভিন্ন রেওয়ায়াতে যেভাবে বর্ণিত হয়েছে তা থেকে এ বিষয়টি সুস্পষ্ট হয়</w:t>
      </w:r>
      <w:r>
        <w:rPr>
          <w:cs/>
          <w:lang w:bidi="hi-IN"/>
        </w:rPr>
        <w:t>।</w:t>
      </w:r>
      <w:r w:rsidRPr="00BC04A9">
        <w:rPr>
          <w:rStyle w:val="libFootnotenumChar"/>
          <w:cs/>
          <w:lang w:bidi="bn-IN"/>
        </w:rPr>
        <w:t>৪১৬</w:t>
      </w:r>
    </w:p>
    <w:p w:rsidR="009C2867" w:rsidRDefault="009C2867" w:rsidP="009C2867">
      <w:pPr>
        <w:pStyle w:val="libNormal"/>
        <w:rPr>
          <w:lang w:bidi="bn-BD"/>
        </w:rPr>
      </w:pPr>
      <w:r>
        <w:rPr>
          <w:cs/>
          <w:lang w:bidi="bn-BD"/>
        </w:rPr>
        <w:t>দ্বিতীয়ত</w:t>
      </w:r>
      <w:r>
        <w:rPr>
          <w:lang w:bidi="bn-BD"/>
        </w:rPr>
        <w:t>,</w:t>
      </w:r>
      <w:r>
        <w:rPr>
          <w:cs/>
          <w:lang w:bidi="bn-BD"/>
        </w:rPr>
        <w:t>মূল্যবোধের ক্রন্দনের উৎপত্তিস্থল হলো জ্ঞান</w:t>
      </w:r>
      <w:r>
        <w:rPr>
          <w:cs/>
          <w:lang w:bidi="hi-IN"/>
        </w:rPr>
        <w:t xml:space="preserve">। </w:t>
      </w:r>
      <w:r>
        <w:rPr>
          <w:cs/>
          <w:lang w:bidi="bn-BD"/>
        </w:rPr>
        <w:t>এ কারণে যদি অনুভব করি যে</w:t>
      </w:r>
      <w:r>
        <w:rPr>
          <w:lang w:bidi="bn-BD"/>
        </w:rPr>
        <w:t>,</w:t>
      </w:r>
      <w:r>
        <w:rPr>
          <w:cs/>
          <w:lang w:bidi="bn-BD"/>
        </w:rPr>
        <w:t>মর্সিয়া পাঠ করার সময় ক্রন্দন আসে নি বা চোখ বেয়ে অশ্রু গড়িয়ে পড়ে নি</w:t>
      </w:r>
      <w:r>
        <w:rPr>
          <w:lang w:bidi="bn-BD"/>
        </w:rPr>
        <w:t>,</w:t>
      </w:r>
      <w:r>
        <w:rPr>
          <w:cs/>
          <w:lang w:bidi="bn-BD"/>
        </w:rPr>
        <w:t>এমনকি অন্তরও প্রভাবিত হয় নি ও দুঃখবোধ জাগ্রত হয় নি</w:t>
      </w:r>
      <w:r>
        <w:rPr>
          <w:lang w:bidi="bn-BD"/>
        </w:rPr>
        <w:t>,</w:t>
      </w:r>
      <w:r>
        <w:rPr>
          <w:cs/>
          <w:lang w:bidi="bn-BD"/>
        </w:rPr>
        <w:t>তাহলে নিজের মধ্যে আহলে বাইত (আ.) সম্পর্কে জানার ক্ষেত্র সৃষ্টি ও তাঁদের পরিচয়ের জ্ঞানকে বৃদ্ধি ও শক্তিশালী করার জন্য প্রচেষ্টা নিতে হবে এবং এ পথে অন্তরায়গুলো দূর করতে হবে</w:t>
      </w:r>
      <w:r>
        <w:rPr>
          <w:cs/>
          <w:lang w:bidi="hi-IN"/>
        </w:rPr>
        <w:t xml:space="preserve">। </w:t>
      </w:r>
      <w:r>
        <w:rPr>
          <w:cs/>
          <w:lang w:bidi="bn-BD"/>
        </w:rPr>
        <w:t>আরো নিশ্চিত হতে হবে যে</w:t>
      </w:r>
      <w:r>
        <w:rPr>
          <w:lang w:bidi="bn-BD"/>
        </w:rPr>
        <w:t>,</w:t>
      </w:r>
      <w:r>
        <w:rPr>
          <w:cs/>
          <w:lang w:bidi="bn-BD"/>
        </w:rPr>
        <w:t>না কাঁদার পেছনে কোন শারীরিক কারণ আছে কিনা</w:t>
      </w:r>
      <w:r>
        <w:rPr>
          <w:cs/>
          <w:lang w:bidi="hi-IN"/>
        </w:rPr>
        <w:t xml:space="preserve">। </w:t>
      </w:r>
    </w:p>
    <w:p w:rsidR="009C2867" w:rsidRDefault="009C2867" w:rsidP="009C2867">
      <w:pPr>
        <w:pStyle w:val="libNormal"/>
        <w:rPr>
          <w:lang w:bidi="bn-BD"/>
        </w:rPr>
      </w:pPr>
      <w:r>
        <w:rPr>
          <w:cs/>
          <w:lang w:bidi="bn-BD"/>
        </w:rPr>
        <w:t>আহলে বাইত সম্পর্কে জ্ঞান অর্জনের ক্ষেত্র সৃষ্টি ও তাঁদের পরিচয়ের জ্ঞানকে বৃদ্ধির জন্য নিম্নলিখিত কাজগুলো করতে হবে :</w:t>
      </w:r>
    </w:p>
    <w:p w:rsidR="009C2867" w:rsidRDefault="009C2867" w:rsidP="009C2867">
      <w:pPr>
        <w:pStyle w:val="libNormal"/>
        <w:rPr>
          <w:lang w:bidi="bn-BD"/>
        </w:rPr>
      </w:pPr>
      <w:r>
        <w:rPr>
          <w:cs/>
          <w:lang w:bidi="bn-BD"/>
        </w:rPr>
        <w:t>১. তাঁদের জীবন ইতিহাস পড়া</w:t>
      </w:r>
      <w:r>
        <w:rPr>
          <w:cs/>
          <w:lang w:bidi="hi-IN"/>
        </w:rPr>
        <w:t xml:space="preserve">। </w:t>
      </w:r>
    </w:p>
    <w:p w:rsidR="009C2867" w:rsidRDefault="009C2867" w:rsidP="009C2867">
      <w:pPr>
        <w:pStyle w:val="libNormal"/>
        <w:rPr>
          <w:lang w:bidi="bn-BD"/>
        </w:rPr>
      </w:pPr>
      <w:r>
        <w:rPr>
          <w:cs/>
          <w:lang w:bidi="bn-BD"/>
        </w:rPr>
        <w:t>২. তাঁদের বক্তব্য সম্পর্কে জানা ও তা নিয়ে চিন্তা করা</w:t>
      </w:r>
      <w:r>
        <w:rPr>
          <w:cs/>
          <w:lang w:bidi="hi-IN"/>
        </w:rPr>
        <w:t xml:space="preserve">। </w:t>
      </w:r>
    </w:p>
    <w:p w:rsidR="009C2867" w:rsidRDefault="001E06D1" w:rsidP="009C2867">
      <w:pPr>
        <w:pStyle w:val="libNormal"/>
        <w:rPr>
          <w:lang w:bidi="bn-BD"/>
        </w:rPr>
      </w:pPr>
      <w:r w:rsidRPr="001E06D1">
        <w:rPr>
          <w:rStyle w:val="libBold2Char"/>
          <w:cs/>
          <w:lang w:bidi="bn-IN"/>
        </w:rPr>
        <w:t>৩. আল্লাহ-পরিচিতি অর্জন করা।</w:t>
      </w:r>
      <w:r w:rsidR="009C2867">
        <w:rPr>
          <w:rStyle w:val="libBold2Char"/>
          <w:cs/>
          <w:lang w:bidi="hi-IN"/>
        </w:rPr>
        <w:t xml:space="preserve"> </w:t>
      </w:r>
      <w:r w:rsidR="009C2867">
        <w:rPr>
          <w:cs/>
          <w:lang w:bidi="bn-BD"/>
        </w:rPr>
        <w:t>কারণ</w:t>
      </w:r>
      <w:r w:rsidR="009C2867">
        <w:rPr>
          <w:lang w:bidi="bn-BD"/>
        </w:rPr>
        <w:t>,</w:t>
      </w:r>
      <w:r w:rsidR="009C2867">
        <w:rPr>
          <w:cs/>
          <w:lang w:bidi="bn-BD"/>
        </w:rPr>
        <w:t>তাঁরা হলেন আল্লাহর গুণাবলির বহিঃপ্রকাশ</w:t>
      </w:r>
      <w:r w:rsidR="009C2867">
        <w:rPr>
          <w:cs/>
          <w:lang w:bidi="hi-IN"/>
        </w:rPr>
        <w:t xml:space="preserve">। </w:t>
      </w:r>
      <w:r w:rsidR="009C2867">
        <w:rPr>
          <w:cs/>
          <w:lang w:bidi="bn-BD"/>
        </w:rPr>
        <w:t>আল্লাহ ও তাঁর গুণাবলির পরিচিতি লাভের মাধ্যমে তাঁদের মর্যাদা সম্পর্কে জানা সম্ভব</w:t>
      </w:r>
      <w:r w:rsidR="009C2867">
        <w:rPr>
          <w:cs/>
          <w:lang w:bidi="hi-IN"/>
        </w:rPr>
        <w:t>।</w:t>
      </w:r>
      <w:r w:rsidR="009C2867" w:rsidRPr="00BC04A9">
        <w:rPr>
          <w:rStyle w:val="libFootnotenumChar"/>
          <w:cs/>
          <w:lang w:bidi="bn-IN"/>
        </w:rPr>
        <w:t>৪১৭</w:t>
      </w:r>
    </w:p>
    <w:p w:rsidR="009C2867" w:rsidRDefault="009C2867" w:rsidP="009C2867">
      <w:pPr>
        <w:pStyle w:val="libNormal"/>
        <w:rPr>
          <w:lang w:bidi="bn-BD"/>
        </w:rPr>
      </w:pPr>
      <w:r>
        <w:rPr>
          <w:cs/>
          <w:lang w:bidi="bn-BD"/>
        </w:rPr>
        <w:t>আমাদের মন্দকর্ম জ্ঞান অর্জনের পথে বাধা সৃষ্টি করে</w:t>
      </w:r>
      <w:r>
        <w:rPr>
          <w:cs/>
          <w:lang w:bidi="hi-IN"/>
        </w:rPr>
        <w:t xml:space="preserve">। </w:t>
      </w:r>
      <w:r>
        <w:rPr>
          <w:cs/>
          <w:lang w:bidi="bn-BD"/>
        </w:rPr>
        <w:t>অসৎ ও মন্দকর্ম এবং পুণ্যের প্রতি অনীহা আমাদের অন্তরকে কঠোর ও নির্দয় করে ফেলে</w:t>
      </w:r>
      <w:r>
        <w:rPr>
          <w:cs/>
          <w:lang w:bidi="hi-IN"/>
        </w:rPr>
        <w:t>।</w:t>
      </w:r>
      <w:r w:rsidRPr="00381DB7">
        <w:rPr>
          <w:rStyle w:val="libFootnotenumChar"/>
          <w:cs/>
          <w:lang w:bidi="bn-IN"/>
        </w:rPr>
        <w:t>৪১৮</w:t>
      </w:r>
      <w:r>
        <w:rPr>
          <w:cs/>
          <w:lang w:bidi="bn-BD"/>
        </w:rPr>
        <w:t xml:space="preserve"> নির্দয় অন্তর আবেগ-অনুভূতিকে অকার্যকর ও আমাদেরকে বুদ্ধিবৃত্তির নিয়ন্ত্রণের বাইরে নিয়ে যায়</w:t>
      </w:r>
      <w:r>
        <w:rPr>
          <w:cs/>
          <w:lang w:bidi="hi-IN"/>
        </w:rPr>
        <w:t xml:space="preserve">। </w:t>
      </w:r>
      <w:r>
        <w:rPr>
          <w:cs/>
          <w:lang w:bidi="bn-BD"/>
        </w:rPr>
        <w:t>নিম্নে ক্রন্দনের অন্তরায়ের কিছু কারণ তুলে ধরা হলো :</w:t>
      </w:r>
    </w:p>
    <w:p w:rsidR="009C2867" w:rsidRDefault="009C2867" w:rsidP="009C2867">
      <w:pPr>
        <w:pStyle w:val="libNormal"/>
        <w:rPr>
          <w:lang w:bidi="bn-BD"/>
        </w:rPr>
      </w:pPr>
      <w:r>
        <w:rPr>
          <w:cs/>
          <w:lang w:bidi="bn-BD"/>
        </w:rPr>
        <w:t>১. অধিক কথা বলা (যিকর ও আল্লাহর স্মরণে মশগুল থাকা ছাড়া)</w:t>
      </w:r>
      <w:r>
        <w:rPr>
          <w:cs/>
          <w:lang w:bidi="hi-IN"/>
        </w:rPr>
        <w:t>।</w:t>
      </w:r>
      <w:r w:rsidRPr="00381DB7">
        <w:rPr>
          <w:rStyle w:val="libFootnotenumChar"/>
          <w:cs/>
          <w:lang w:bidi="bn-IN"/>
        </w:rPr>
        <w:t>৪১৯</w:t>
      </w:r>
    </w:p>
    <w:p w:rsidR="009C2867" w:rsidRDefault="009C2867" w:rsidP="009C2867">
      <w:pPr>
        <w:pStyle w:val="libNormal"/>
        <w:rPr>
          <w:lang w:bidi="bn-BD"/>
        </w:rPr>
      </w:pPr>
      <w:r>
        <w:rPr>
          <w:cs/>
          <w:lang w:bidi="bn-BD"/>
        </w:rPr>
        <w:t>২. অতিরিক্ত গুনাহ</w:t>
      </w:r>
      <w:r>
        <w:rPr>
          <w:cs/>
          <w:lang w:bidi="hi-IN"/>
        </w:rPr>
        <w:t>।</w:t>
      </w:r>
      <w:r w:rsidRPr="00381DB7">
        <w:rPr>
          <w:rStyle w:val="libFootnotenumChar"/>
          <w:cs/>
          <w:lang w:bidi="bn-IN"/>
        </w:rPr>
        <w:t>৪২০</w:t>
      </w:r>
    </w:p>
    <w:p w:rsidR="009C2867" w:rsidRDefault="009C2867" w:rsidP="009C2867">
      <w:pPr>
        <w:pStyle w:val="libNormal"/>
        <w:rPr>
          <w:lang w:bidi="bn-BD"/>
        </w:rPr>
      </w:pPr>
      <w:r>
        <w:rPr>
          <w:cs/>
          <w:lang w:bidi="bn-BD"/>
        </w:rPr>
        <w:t>৩. অতিরিক্ত (বস্তুবাদী) আশা-আকা</w:t>
      </w:r>
      <w:r w:rsidR="00236EBC">
        <w:rPr>
          <w:cs/>
          <w:lang w:bidi="bn-BD"/>
        </w:rPr>
        <w:t>ঙ্ক্ষা</w:t>
      </w:r>
      <w:r>
        <w:rPr>
          <w:cs/>
          <w:lang w:bidi="hi-IN"/>
        </w:rPr>
        <w:t>।</w:t>
      </w:r>
      <w:r w:rsidRPr="00381DB7">
        <w:rPr>
          <w:rStyle w:val="libFootnotenumChar"/>
          <w:cs/>
          <w:lang w:bidi="bn-IN"/>
        </w:rPr>
        <w:t>৪২১</w:t>
      </w:r>
    </w:p>
    <w:p w:rsidR="009C2867" w:rsidRDefault="009C2867" w:rsidP="009C2867">
      <w:pPr>
        <w:pStyle w:val="libNormal"/>
        <w:rPr>
          <w:lang w:bidi="bn-BD"/>
        </w:rPr>
      </w:pPr>
      <w:r>
        <w:rPr>
          <w:cs/>
          <w:lang w:bidi="bn-BD"/>
        </w:rPr>
        <w:lastRenderedPageBreak/>
        <w:t>৪. আমোদ-প্রমোদে ব্যস্ত থাকা</w:t>
      </w:r>
      <w:r>
        <w:rPr>
          <w:cs/>
          <w:lang w:bidi="hi-IN"/>
        </w:rPr>
        <w:t>।</w:t>
      </w:r>
      <w:r w:rsidRPr="00381DB7">
        <w:rPr>
          <w:rStyle w:val="libFootnotenumChar"/>
          <w:cs/>
          <w:lang w:bidi="bn-IN"/>
        </w:rPr>
        <w:t>৪২২</w:t>
      </w:r>
    </w:p>
    <w:p w:rsidR="009C2867" w:rsidRDefault="009C2867" w:rsidP="009C2867">
      <w:pPr>
        <w:pStyle w:val="libNormal"/>
        <w:rPr>
          <w:lang w:bidi="bn-BD"/>
        </w:rPr>
      </w:pPr>
      <w:r>
        <w:rPr>
          <w:cs/>
          <w:lang w:bidi="bn-BD"/>
        </w:rPr>
        <w:t>৫. ধন-সম্পদ পুঞ্জিভূত করা</w:t>
      </w:r>
      <w:r>
        <w:rPr>
          <w:cs/>
          <w:lang w:bidi="hi-IN"/>
        </w:rPr>
        <w:t>।</w:t>
      </w:r>
      <w:r w:rsidRPr="00032A8B">
        <w:rPr>
          <w:rStyle w:val="libFootnotenumChar"/>
          <w:cs/>
          <w:lang w:bidi="bn-IN"/>
        </w:rPr>
        <w:t>৪২৩</w:t>
      </w:r>
    </w:p>
    <w:p w:rsidR="009C2867" w:rsidRDefault="009C2867" w:rsidP="009C2867">
      <w:pPr>
        <w:pStyle w:val="libNormal"/>
        <w:rPr>
          <w:lang w:bidi="bn-BD"/>
        </w:rPr>
      </w:pPr>
      <w:r>
        <w:rPr>
          <w:cs/>
          <w:lang w:bidi="bn-BD"/>
        </w:rPr>
        <w:t>৬. আল্লাহর ইবাদত ত্যাগ</w:t>
      </w:r>
      <w:r>
        <w:rPr>
          <w:cs/>
          <w:lang w:bidi="hi-IN"/>
        </w:rPr>
        <w:t>।</w:t>
      </w:r>
      <w:r w:rsidRPr="00032A8B">
        <w:rPr>
          <w:rStyle w:val="libFootnotenumChar"/>
          <w:cs/>
          <w:lang w:bidi="bn-IN"/>
        </w:rPr>
        <w:t>৪২৪</w:t>
      </w:r>
    </w:p>
    <w:p w:rsidR="009C2867" w:rsidRDefault="009C2867" w:rsidP="009C2867">
      <w:pPr>
        <w:pStyle w:val="libNormal"/>
        <w:rPr>
          <w:lang w:bidi="bn-BD"/>
        </w:rPr>
      </w:pPr>
      <w:r>
        <w:rPr>
          <w:cs/>
          <w:lang w:bidi="bn-BD"/>
        </w:rPr>
        <w:t>৭. পথভ্রষ্ট ও অত্যাচারী ব্যক্তির সাথে চলাফেরা ও ওঠা-বসা করা</w:t>
      </w:r>
      <w:r>
        <w:rPr>
          <w:cs/>
          <w:lang w:bidi="hi-IN"/>
        </w:rPr>
        <w:t>।</w:t>
      </w:r>
      <w:r w:rsidRPr="00032A8B">
        <w:rPr>
          <w:rStyle w:val="libFootnotenumChar"/>
          <w:cs/>
          <w:lang w:bidi="bn-IN"/>
        </w:rPr>
        <w:t>৪২৫</w:t>
      </w:r>
    </w:p>
    <w:p w:rsidR="009C2867" w:rsidRDefault="009C2867" w:rsidP="009C2867">
      <w:pPr>
        <w:pStyle w:val="libNormal"/>
        <w:rPr>
          <w:lang w:bidi="bn-BD"/>
        </w:rPr>
      </w:pPr>
      <w:r>
        <w:rPr>
          <w:cs/>
          <w:lang w:bidi="bn-BD"/>
        </w:rPr>
        <w:t>৮. হীন ও নীচু শ্রেণির মানুষের সাথে ওঠা-বসা করা</w:t>
      </w:r>
      <w:r>
        <w:rPr>
          <w:cs/>
          <w:lang w:bidi="hi-IN"/>
        </w:rPr>
        <w:t>।</w:t>
      </w:r>
      <w:r w:rsidRPr="00032A8B">
        <w:rPr>
          <w:rStyle w:val="libFootnotenumChar"/>
          <w:cs/>
          <w:lang w:bidi="bn-IN"/>
        </w:rPr>
        <w:t>৪২৬</w:t>
      </w:r>
    </w:p>
    <w:p w:rsidR="009C2867" w:rsidRDefault="009C2867" w:rsidP="009C2867">
      <w:pPr>
        <w:pStyle w:val="libNormal"/>
        <w:rPr>
          <w:lang w:bidi="bn-BD"/>
        </w:rPr>
      </w:pPr>
      <w:r>
        <w:rPr>
          <w:cs/>
          <w:lang w:bidi="bn-BD"/>
        </w:rPr>
        <w:t>৯. অতিরিক্ত হাসি</w:t>
      </w:r>
      <w:r>
        <w:rPr>
          <w:cs/>
          <w:lang w:bidi="hi-IN"/>
        </w:rPr>
        <w:t>।</w:t>
      </w:r>
      <w:r w:rsidRPr="00032A8B">
        <w:rPr>
          <w:rStyle w:val="libFootnotenumChar"/>
          <w:cs/>
          <w:lang w:bidi="bn-IN"/>
        </w:rPr>
        <w:t>৪২৭</w:t>
      </w:r>
    </w:p>
    <w:p w:rsidR="009C2867" w:rsidRDefault="009C2867" w:rsidP="009C2867">
      <w:pPr>
        <w:pStyle w:val="libNormal"/>
        <w:rPr>
          <w:lang w:bidi="bn-BD"/>
        </w:rPr>
      </w:pPr>
      <w:r>
        <w:rPr>
          <w:cs/>
          <w:lang w:bidi="bn-BD"/>
        </w:rPr>
        <w:t>অন্তরের নির্দয়তা ও হৃদয়ের কঠোরতা দূর করার জন্য রেওয়ায়াতে অনেক বিষয় বর্ণিত হয়েছে</w:t>
      </w:r>
      <w:r>
        <w:rPr>
          <w:cs/>
          <w:lang w:bidi="hi-IN"/>
        </w:rPr>
        <w:t xml:space="preserve">। </w:t>
      </w:r>
      <w:r>
        <w:rPr>
          <w:cs/>
          <w:lang w:bidi="bn-BD"/>
        </w:rPr>
        <w:t>এগুলোর মধ্যে গুরুত্বপূর্ণ কয়েকটি হলো :</w:t>
      </w:r>
    </w:p>
    <w:p w:rsidR="009C2867" w:rsidRDefault="009C2867" w:rsidP="009C2867">
      <w:pPr>
        <w:pStyle w:val="libNormal"/>
        <w:rPr>
          <w:lang w:bidi="bn-BD"/>
        </w:rPr>
      </w:pPr>
      <w:r>
        <w:rPr>
          <w:cs/>
          <w:lang w:bidi="bn-BD"/>
        </w:rPr>
        <w:t>১. বেশি বেশি মৃত্যুর কথা স্মরণ</w:t>
      </w:r>
      <w:r>
        <w:rPr>
          <w:cs/>
          <w:lang w:bidi="hi-IN"/>
        </w:rPr>
        <w:t>।</w:t>
      </w:r>
      <w:r w:rsidRPr="00032A8B">
        <w:rPr>
          <w:rStyle w:val="libFootnotenumChar"/>
          <w:cs/>
          <w:lang w:bidi="bn-IN"/>
        </w:rPr>
        <w:t>৪২৮</w:t>
      </w:r>
    </w:p>
    <w:p w:rsidR="009C2867" w:rsidRDefault="009C2867" w:rsidP="009C2867">
      <w:pPr>
        <w:pStyle w:val="libNormal"/>
        <w:rPr>
          <w:lang w:bidi="bn-BD"/>
        </w:rPr>
      </w:pPr>
      <w:r>
        <w:rPr>
          <w:cs/>
          <w:lang w:bidi="bn-BD"/>
        </w:rPr>
        <w:t>২. উপদেশ শ্রবণ</w:t>
      </w:r>
      <w:r>
        <w:rPr>
          <w:cs/>
          <w:lang w:bidi="hi-IN"/>
        </w:rPr>
        <w:t>।</w:t>
      </w:r>
      <w:r w:rsidRPr="00032A8B">
        <w:rPr>
          <w:rStyle w:val="libFootnotenumChar"/>
          <w:cs/>
          <w:lang w:bidi="bn-IN"/>
        </w:rPr>
        <w:t>৪২</w:t>
      </w:r>
      <w:r>
        <w:rPr>
          <w:rStyle w:val="libFootnotenumChar"/>
          <w:cs/>
          <w:lang w:bidi="bn-IN"/>
        </w:rPr>
        <w:t>৯</w:t>
      </w:r>
    </w:p>
    <w:p w:rsidR="009C2867" w:rsidRDefault="009C2867" w:rsidP="009C2867">
      <w:pPr>
        <w:pStyle w:val="libNormal"/>
        <w:rPr>
          <w:lang w:bidi="bn-BD"/>
        </w:rPr>
      </w:pPr>
      <w:r>
        <w:rPr>
          <w:cs/>
          <w:lang w:bidi="bn-BD"/>
        </w:rPr>
        <w:t>৩. আল্লাহর নিদর্শন</w:t>
      </w:r>
      <w:r>
        <w:rPr>
          <w:lang w:bidi="bn-BD"/>
        </w:rPr>
        <w:t>,</w:t>
      </w:r>
      <w:r>
        <w:rPr>
          <w:cs/>
          <w:lang w:bidi="bn-BD"/>
        </w:rPr>
        <w:t>কিয়ামত</w:t>
      </w:r>
      <w:r>
        <w:rPr>
          <w:lang w:bidi="bn-BD"/>
        </w:rPr>
        <w:t>,</w:t>
      </w:r>
      <w:r>
        <w:rPr>
          <w:cs/>
          <w:lang w:bidi="bn-BD"/>
        </w:rPr>
        <w:t>নিজ অবস্থা সম্পর্কে চিন্তা করা</w:t>
      </w:r>
      <w:r>
        <w:rPr>
          <w:cs/>
          <w:lang w:bidi="hi-IN"/>
        </w:rPr>
        <w:t>।</w:t>
      </w:r>
      <w:r w:rsidRPr="00032A8B">
        <w:rPr>
          <w:rStyle w:val="libFootnotenumChar"/>
          <w:cs/>
          <w:lang w:bidi="bn-IN"/>
        </w:rPr>
        <w:t>৪</w:t>
      </w:r>
      <w:r>
        <w:rPr>
          <w:rStyle w:val="libFootnotenumChar"/>
          <w:cs/>
          <w:lang w:bidi="bn-IN"/>
        </w:rPr>
        <w:t>৩০</w:t>
      </w:r>
    </w:p>
    <w:p w:rsidR="009C2867" w:rsidRDefault="009C2867" w:rsidP="009C2867">
      <w:pPr>
        <w:pStyle w:val="libNormal"/>
        <w:rPr>
          <w:lang w:bidi="bn-BD"/>
        </w:rPr>
      </w:pPr>
      <w:r>
        <w:rPr>
          <w:cs/>
          <w:lang w:bidi="bn-BD"/>
        </w:rPr>
        <w:t>৪. জ্ঞানী ও চিন্তাশীলদের সাথে ওঠা-বসা করা</w:t>
      </w:r>
      <w:r>
        <w:rPr>
          <w:cs/>
          <w:lang w:bidi="hi-IN"/>
        </w:rPr>
        <w:t>।</w:t>
      </w:r>
      <w:r w:rsidRPr="00032A8B">
        <w:rPr>
          <w:rStyle w:val="libFootnotenumChar"/>
          <w:cs/>
          <w:lang w:bidi="bn-IN"/>
        </w:rPr>
        <w:t>৪৩</w:t>
      </w:r>
      <w:r>
        <w:rPr>
          <w:rStyle w:val="libFootnotenumChar"/>
          <w:cs/>
          <w:lang w:bidi="bn-IN"/>
        </w:rPr>
        <w:t>১</w:t>
      </w:r>
    </w:p>
    <w:p w:rsidR="009C2867" w:rsidRDefault="009C2867" w:rsidP="009C2867">
      <w:pPr>
        <w:pStyle w:val="libNormal"/>
        <w:rPr>
          <w:lang w:bidi="bn-BD"/>
        </w:rPr>
      </w:pPr>
      <w:r>
        <w:rPr>
          <w:cs/>
          <w:lang w:bidi="bn-BD"/>
        </w:rPr>
        <w:t>৫. নৈতিক গুণাবলিসম্পন্ন ও পূর্ণতাপ্রাপ্ত ব্যক্তিদের সাথে ওঠা-বসা করা</w:t>
      </w:r>
      <w:r>
        <w:rPr>
          <w:cs/>
          <w:lang w:bidi="hi-IN"/>
        </w:rPr>
        <w:t>।</w:t>
      </w:r>
      <w:r w:rsidRPr="00032A8B">
        <w:rPr>
          <w:rStyle w:val="libFootnotenumChar"/>
          <w:cs/>
          <w:lang w:bidi="bn-IN"/>
        </w:rPr>
        <w:t>৪৩</w:t>
      </w:r>
      <w:r>
        <w:rPr>
          <w:rStyle w:val="libFootnotenumChar"/>
          <w:cs/>
          <w:lang w:bidi="bn-IN"/>
        </w:rPr>
        <w:t>২</w:t>
      </w:r>
    </w:p>
    <w:p w:rsidR="009C2867" w:rsidRDefault="009C2867" w:rsidP="009C2867">
      <w:pPr>
        <w:pStyle w:val="libNormal"/>
        <w:rPr>
          <w:lang w:bidi="bn-BD"/>
        </w:rPr>
      </w:pPr>
      <w:r>
        <w:rPr>
          <w:cs/>
          <w:lang w:bidi="bn-BD"/>
        </w:rPr>
        <w:t>৬. জ্ঞানের বিষয় আলোচনা ও পর্যালোচনা করা</w:t>
      </w:r>
      <w:r>
        <w:rPr>
          <w:cs/>
          <w:lang w:bidi="hi-IN"/>
        </w:rPr>
        <w:t>।</w:t>
      </w:r>
      <w:r w:rsidRPr="00032A8B">
        <w:rPr>
          <w:rStyle w:val="libFootnotenumChar"/>
          <w:cs/>
          <w:lang w:bidi="bn-IN"/>
        </w:rPr>
        <w:t>৪৩</w:t>
      </w:r>
      <w:r>
        <w:rPr>
          <w:rStyle w:val="libFootnotenumChar"/>
          <w:cs/>
          <w:lang w:bidi="bn-IN"/>
        </w:rPr>
        <w:t>৩</w:t>
      </w:r>
    </w:p>
    <w:p w:rsidR="009C2867" w:rsidRDefault="009C2867" w:rsidP="009C2867">
      <w:pPr>
        <w:pStyle w:val="libNormal"/>
        <w:rPr>
          <w:lang w:bidi="bn-BD"/>
        </w:rPr>
      </w:pPr>
      <w:r>
        <w:rPr>
          <w:cs/>
          <w:lang w:bidi="bn-BD"/>
        </w:rPr>
        <w:t>৭. দরিদ্র ও অভাবীদের খাওয়ানো</w:t>
      </w:r>
      <w:r>
        <w:rPr>
          <w:cs/>
          <w:lang w:bidi="hi-IN"/>
        </w:rPr>
        <w:t>।</w:t>
      </w:r>
      <w:r w:rsidRPr="00032A8B">
        <w:rPr>
          <w:rStyle w:val="libFootnotenumChar"/>
          <w:cs/>
          <w:lang w:bidi="bn-IN"/>
        </w:rPr>
        <w:t>৪৩</w:t>
      </w:r>
      <w:r>
        <w:rPr>
          <w:rStyle w:val="libFootnotenumChar"/>
          <w:cs/>
          <w:lang w:bidi="bn-IN"/>
        </w:rPr>
        <w:t>৪</w:t>
      </w:r>
    </w:p>
    <w:p w:rsidR="009C2867" w:rsidRDefault="009C2867" w:rsidP="009C2867">
      <w:pPr>
        <w:pStyle w:val="libNormal"/>
        <w:rPr>
          <w:lang w:bidi="bn-BD"/>
        </w:rPr>
      </w:pPr>
      <w:r>
        <w:rPr>
          <w:cs/>
          <w:lang w:bidi="bn-BD"/>
        </w:rPr>
        <w:t>৮. ইয়াতিমদের প্রতি ভালোবাসা</w:t>
      </w:r>
      <w:r>
        <w:rPr>
          <w:cs/>
          <w:lang w:bidi="hi-IN"/>
        </w:rPr>
        <w:t>।</w:t>
      </w:r>
      <w:r w:rsidRPr="00CB54FD">
        <w:rPr>
          <w:rStyle w:val="libFootnotenumChar"/>
          <w:cs/>
          <w:lang w:bidi="bn-IN"/>
        </w:rPr>
        <w:t>৪৩৫</w:t>
      </w:r>
    </w:p>
    <w:p w:rsidR="009C2867" w:rsidRDefault="009C2867" w:rsidP="009C2867">
      <w:pPr>
        <w:pStyle w:val="libNormal"/>
        <w:rPr>
          <w:lang w:bidi="bn-BD"/>
        </w:rPr>
      </w:pPr>
      <w:r>
        <w:rPr>
          <w:cs/>
          <w:lang w:bidi="bn-BD"/>
        </w:rPr>
        <w:t>৯. আল্লাহর স্মরণ</w:t>
      </w:r>
      <w:r>
        <w:rPr>
          <w:cs/>
          <w:lang w:bidi="hi-IN"/>
        </w:rPr>
        <w:t>।</w:t>
      </w:r>
      <w:r w:rsidRPr="00CB54FD">
        <w:rPr>
          <w:rStyle w:val="libFootnotenumChar"/>
          <w:cs/>
          <w:lang w:bidi="bn-IN"/>
        </w:rPr>
        <w:t>৪৩৬</w:t>
      </w:r>
    </w:p>
    <w:p w:rsidR="009C2867" w:rsidRDefault="009C2867" w:rsidP="009C2867">
      <w:pPr>
        <w:pStyle w:val="libNormal"/>
        <w:rPr>
          <w:lang w:bidi="bn-BD"/>
        </w:rPr>
      </w:pPr>
      <w:r>
        <w:rPr>
          <w:cs/>
          <w:lang w:bidi="bn-BD"/>
        </w:rPr>
        <w:t>১০. আহলে বাইতের ফযিলত ও মুসিবত বর্ণনা</w:t>
      </w:r>
      <w:r>
        <w:rPr>
          <w:cs/>
          <w:lang w:bidi="hi-IN"/>
        </w:rPr>
        <w:t>।</w:t>
      </w:r>
      <w:r w:rsidRPr="00CB54FD">
        <w:rPr>
          <w:rStyle w:val="libFootnotenumChar"/>
          <w:cs/>
          <w:lang w:bidi="bn-IN"/>
        </w:rPr>
        <w:t>৪৩৭</w:t>
      </w:r>
    </w:p>
    <w:p w:rsidR="009C2867" w:rsidRDefault="009C2867" w:rsidP="009C2867">
      <w:pPr>
        <w:pStyle w:val="libNormal"/>
        <w:rPr>
          <w:lang w:bidi="bn-BD"/>
        </w:rPr>
      </w:pPr>
      <w:r>
        <w:rPr>
          <w:cs/>
          <w:lang w:bidi="bn-BD"/>
        </w:rPr>
        <w:t>১১. কোরআন তেলাওয়াত করা</w:t>
      </w:r>
      <w:r>
        <w:rPr>
          <w:cs/>
          <w:lang w:bidi="hi-IN"/>
        </w:rPr>
        <w:t>।</w:t>
      </w:r>
      <w:r w:rsidRPr="00CB54FD">
        <w:rPr>
          <w:rStyle w:val="libFootnotenumChar"/>
          <w:cs/>
          <w:lang w:bidi="bn-IN"/>
        </w:rPr>
        <w:t>৪৩৮</w:t>
      </w:r>
    </w:p>
    <w:p w:rsidR="009C2867" w:rsidRDefault="009C2867" w:rsidP="009C2867">
      <w:pPr>
        <w:pStyle w:val="libNormal"/>
        <w:rPr>
          <w:lang w:bidi="bn-BD"/>
        </w:rPr>
      </w:pPr>
      <w:r>
        <w:rPr>
          <w:cs/>
          <w:lang w:bidi="bn-BD"/>
        </w:rPr>
        <w:t>১২. গোনাহের জন্য আল্লাহর কাছে ক্ষমা প্রার্থনা করা (অধিক আসতাগ্ফিরুল্লাহ পড়া)</w:t>
      </w:r>
      <w:r>
        <w:rPr>
          <w:cs/>
          <w:lang w:bidi="hi-IN"/>
        </w:rPr>
        <w:t>।</w:t>
      </w:r>
      <w:r w:rsidRPr="00CB54FD">
        <w:rPr>
          <w:rStyle w:val="libFootnotenumChar"/>
          <w:cs/>
          <w:lang w:bidi="bn-IN"/>
        </w:rPr>
        <w:t>৪৩৯</w:t>
      </w:r>
    </w:p>
    <w:p w:rsidR="009C2867" w:rsidRDefault="009C2867" w:rsidP="009C2867">
      <w:pPr>
        <w:pStyle w:val="libNormal"/>
        <w:rPr>
          <w:lang w:bidi="bn-BD"/>
        </w:rPr>
      </w:pPr>
      <w:r>
        <w:rPr>
          <w:cs/>
          <w:lang w:bidi="bn-BD"/>
        </w:rPr>
        <w:t>এ বিষয়গুলোর মধ্য হতে সবচেয়ে গুরুত্বপূর্ণ বিষয় হলো আল্লাহ তা</w:t>
      </w:r>
      <w:r w:rsidRPr="0061583D">
        <w:rPr>
          <w:rStyle w:val="libAlaemChar"/>
        </w:rPr>
        <w:t>‘</w:t>
      </w:r>
      <w:r>
        <w:rPr>
          <w:cs/>
          <w:lang w:bidi="bn-BD"/>
        </w:rPr>
        <w:t>আলার নিকট থেকে অক্ষমের মতো কামনা করব যেন আমাদের চোখে অশ্রু দান করেন</w:t>
      </w:r>
      <w:r>
        <w:rPr>
          <w:cs/>
          <w:lang w:bidi="hi-IN"/>
        </w:rPr>
        <w:t xml:space="preserve">। </w:t>
      </w:r>
      <w:r>
        <w:rPr>
          <w:cs/>
          <w:lang w:bidi="bn-BD"/>
        </w:rPr>
        <w:t>এ জন্য আহলে বাইতকে মধ্যস্থতাকারী হিসেবে নির্ধারণ এবং তাঁদের নিকট থেকে সাহায্য কামনা করব</w:t>
      </w:r>
      <w:r>
        <w:rPr>
          <w:cs/>
          <w:lang w:bidi="hi-IN"/>
        </w:rPr>
        <w:t>।</w:t>
      </w:r>
      <w:r w:rsidRPr="00CB54FD">
        <w:rPr>
          <w:rStyle w:val="libFootnotenumChar"/>
          <w:cs/>
          <w:lang w:bidi="bn-IN"/>
        </w:rPr>
        <w:t>৪৪০</w:t>
      </w:r>
    </w:p>
    <w:p w:rsidR="009C2867" w:rsidRDefault="009C2867" w:rsidP="009C2867">
      <w:pPr>
        <w:pStyle w:val="libCenter"/>
        <w:rPr>
          <w:lang w:bidi="bn-BD"/>
        </w:rPr>
      </w:pPr>
      <w:r w:rsidRPr="00105965">
        <w:rPr>
          <w:rStyle w:val="libAlaemChar"/>
        </w:rPr>
        <w:lastRenderedPageBreak/>
        <w:t>‘</w:t>
      </w:r>
      <w:r>
        <w:rPr>
          <w:cs/>
          <w:lang w:bidi="bn-BD"/>
        </w:rPr>
        <w:t>যেহেতু তোমার একাকিত্বের কারণে নিরাশ হয়ে</w:t>
      </w:r>
    </w:p>
    <w:p w:rsidR="009C2867" w:rsidRDefault="009C2867" w:rsidP="009C2867">
      <w:pPr>
        <w:pStyle w:val="libCenter"/>
        <w:rPr>
          <w:lang w:bidi="bn-BD"/>
        </w:rPr>
      </w:pPr>
      <w:r>
        <w:rPr>
          <w:cs/>
          <w:lang w:bidi="bn-BD"/>
        </w:rPr>
        <w:t>ছায়ার নিচে সূর্যের সাহায্য কামনা করেছ</w:t>
      </w:r>
      <w:r>
        <w:rPr>
          <w:cs/>
          <w:lang w:bidi="hi-IN"/>
        </w:rPr>
        <w:t xml:space="preserve">। </w:t>
      </w:r>
    </w:p>
    <w:p w:rsidR="009C2867" w:rsidRDefault="009C2867" w:rsidP="009C2867">
      <w:pPr>
        <w:pStyle w:val="libCenter"/>
        <w:rPr>
          <w:lang w:bidi="bn-BD"/>
        </w:rPr>
      </w:pPr>
      <w:r>
        <w:rPr>
          <w:cs/>
          <w:lang w:bidi="bn-BD"/>
        </w:rPr>
        <w:t>যাও দ্রুত আল্লাহর সাহায্য কামনা কর</w:t>
      </w:r>
      <w:r>
        <w:rPr>
          <w:cs/>
          <w:lang w:bidi="hi-IN"/>
        </w:rPr>
        <w:t xml:space="preserve">। </w:t>
      </w:r>
    </w:p>
    <w:p w:rsidR="009C2867" w:rsidRDefault="009C2867" w:rsidP="009C2867">
      <w:pPr>
        <w:pStyle w:val="libCenter"/>
        <w:rPr>
          <w:lang w:bidi="bn-BD"/>
        </w:rPr>
      </w:pPr>
      <w:r>
        <w:rPr>
          <w:cs/>
          <w:lang w:bidi="bn-BD"/>
        </w:rPr>
        <w:t>যেহেতু এ রকম করেছ আল্লাহ তোমার সাহায্যকারী হবেন</w:t>
      </w:r>
      <w:r>
        <w:rPr>
          <w:cs/>
          <w:lang w:bidi="hi-IN"/>
        </w:rPr>
        <w:t>।</w:t>
      </w:r>
      <w:r w:rsidRPr="009C2867">
        <w:rPr>
          <w:rStyle w:val="libArCharChar"/>
          <w:rFonts w:hint="cs"/>
          <w:rtl/>
          <w:cs/>
        </w:rPr>
        <w:t>’</w:t>
      </w:r>
      <w:r w:rsidRPr="00CB54FD">
        <w:rPr>
          <w:rStyle w:val="libFootnotenumChar"/>
          <w:cs/>
          <w:lang w:bidi="bn-IN"/>
        </w:rPr>
        <w:t>৪৪১</w:t>
      </w:r>
    </w:p>
    <w:p w:rsidR="009C2867" w:rsidRDefault="009C2867" w:rsidP="009C2867">
      <w:pPr>
        <w:pStyle w:val="libNormal"/>
        <w:rPr>
          <w:lang w:bidi="bn-BD"/>
        </w:rPr>
      </w:pPr>
    </w:p>
    <w:p w:rsidR="009C2867" w:rsidRDefault="009C2867" w:rsidP="009C2867">
      <w:pPr>
        <w:pStyle w:val="libBold1"/>
        <w:rPr>
          <w:lang w:bidi="bn-BD"/>
        </w:rPr>
      </w:pPr>
      <w:r>
        <w:rPr>
          <w:cs/>
          <w:lang w:bidi="bn-BD"/>
        </w:rPr>
        <w:t>৫১ নং প্রশ্ন : গুনাহগার ও পাপী ব্যক্তিদের ক্ষেত্রে কেবল ইমাম হোসাইন (আ.)-এর জন্য অশ্রুপাত এবং শোকানুষ্ঠান পালন কোন কল্যাণ বয়ে আনতে পারে কি</w:t>
      </w:r>
      <w:r>
        <w:rPr>
          <w:lang w:bidi="bn-BD"/>
        </w:rPr>
        <w:t>?</w:t>
      </w:r>
    </w:p>
    <w:p w:rsidR="009C2867" w:rsidRDefault="009C2867" w:rsidP="009C2867">
      <w:pPr>
        <w:pStyle w:val="libNormal"/>
        <w:rPr>
          <w:lang w:bidi="bn-BD"/>
        </w:rPr>
      </w:pPr>
      <w:r w:rsidRPr="0061583D">
        <w:rPr>
          <w:rStyle w:val="libAlaemChar"/>
        </w:rPr>
        <w:t xml:space="preserve"> ‘</w:t>
      </w:r>
      <w:r>
        <w:rPr>
          <w:cs/>
          <w:lang w:bidi="bn-BD"/>
        </w:rPr>
        <w:t>শাফায়াত</w:t>
      </w:r>
      <w:r w:rsidRPr="0061583D">
        <w:rPr>
          <w:rStyle w:val="libAlaemChar"/>
        </w:rPr>
        <w:t>’</w:t>
      </w:r>
      <w:r>
        <w:rPr>
          <w:lang w:bidi="bn-BD"/>
        </w:rPr>
        <w:t xml:space="preserve"> </w:t>
      </w:r>
      <w:r>
        <w:rPr>
          <w:cs/>
          <w:lang w:bidi="bn-BD"/>
        </w:rPr>
        <w:t>সম্পর্কে প্রকৃত ধারণা এ প্রশ্নের উত্তরকে সুস্পষ্ট করবে</w:t>
      </w:r>
      <w:r>
        <w:rPr>
          <w:cs/>
          <w:lang w:bidi="hi-IN"/>
        </w:rPr>
        <w:t xml:space="preserve">। </w:t>
      </w:r>
      <w:r>
        <w:rPr>
          <w:cs/>
          <w:lang w:bidi="bn-BD"/>
        </w:rPr>
        <w:t>কিছু রেওয়ায়াতে এমন কিছু বিষয় ও কর্মের উল্লেখ আছে যা মানুষকে গুনাহ</w:t>
      </w:r>
      <w:r>
        <w:rPr>
          <w:lang w:bidi="bn-BD"/>
        </w:rPr>
        <w:t>,</w:t>
      </w:r>
      <w:r>
        <w:rPr>
          <w:cs/>
          <w:lang w:bidi="bn-BD"/>
        </w:rPr>
        <w:t>আত্মিক অপবিত্রতা</w:t>
      </w:r>
      <w:r>
        <w:rPr>
          <w:lang w:bidi="bn-BD"/>
        </w:rPr>
        <w:t>,</w:t>
      </w:r>
      <w:r>
        <w:rPr>
          <w:cs/>
          <w:lang w:bidi="bn-BD"/>
        </w:rPr>
        <w:t>দুনিয়ার প্রতি মোহ ও বস্তুনির্ভরতা থেকে মুক্তি দান করে</w:t>
      </w:r>
      <w:r>
        <w:rPr>
          <w:cs/>
          <w:lang w:bidi="hi-IN"/>
        </w:rPr>
        <w:t xml:space="preserve">। </w:t>
      </w:r>
      <w:r>
        <w:rPr>
          <w:cs/>
          <w:lang w:bidi="bn-BD"/>
        </w:rPr>
        <w:t>শাফায়াতের একটি প্রকার হলো আহলে বাইত (আ.)</w:t>
      </w:r>
      <w:r>
        <w:rPr>
          <w:lang w:bidi="bn-BD"/>
        </w:rPr>
        <w:t>,</w:t>
      </w:r>
      <w:r>
        <w:rPr>
          <w:cs/>
          <w:lang w:bidi="bn-BD"/>
        </w:rPr>
        <w:t>বিশেষ করে ইমাম হোসাইন (আ.)-এর জন্য ক্রন্দন করা</w:t>
      </w:r>
      <w:r>
        <w:rPr>
          <w:cs/>
          <w:lang w:bidi="hi-IN"/>
        </w:rPr>
        <w:t xml:space="preserve">। </w:t>
      </w:r>
      <w:r>
        <w:rPr>
          <w:cs/>
          <w:lang w:bidi="bn-BD"/>
        </w:rPr>
        <w:t>রেওয়ায়াত অনুসারে শাফায়াতের গোপন রহস্য হলো সকল মানুষকে-গুনাহগার হোক বা না হোক-রাসূল (সা.) ও পবিত্র ইমামদের সাথে সম্পৃক্তকরণ</w:t>
      </w:r>
      <w:r>
        <w:rPr>
          <w:cs/>
          <w:lang w:bidi="hi-IN"/>
        </w:rPr>
        <w:t xml:space="preserve">। </w:t>
      </w:r>
      <w:r>
        <w:rPr>
          <w:cs/>
          <w:lang w:bidi="bn-BD"/>
        </w:rPr>
        <w:t>এর অর্থ হলো দুনিয়াতে যখন একজনের সাথে কারো আত্মিক সম্পর্ক থাকে</w:t>
      </w:r>
      <w:r>
        <w:rPr>
          <w:lang w:bidi="bn-BD"/>
        </w:rPr>
        <w:t>,</w:t>
      </w:r>
      <w:r>
        <w:rPr>
          <w:cs/>
          <w:lang w:bidi="bn-BD"/>
        </w:rPr>
        <w:t>তাদের দু</w:t>
      </w:r>
      <w:r w:rsidRPr="0061583D">
        <w:rPr>
          <w:rStyle w:val="libAlaemChar"/>
        </w:rPr>
        <w:t>’</w:t>
      </w:r>
      <w:r>
        <w:rPr>
          <w:cs/>
          <w:lang w:bidi="bn-BD"/>
        </w:rPr>
        <w:t>জনের চিন্তা</w:t>
      </w:r>
      <w:r>
        <w:rPr>
          <w:lang w:bidi="bn-BD"/>
        </w:rPr>
        <w:t>,</w:t>
      </w:r>
      <w:r>
        <w:rPr>
          <w:cs/>
          <w:lang w:bidi="bn-BD"/>
        </w:rPr>
        <w:t>বিশ্বাস ও পথ একই হয়</w:t>
      </w:r>
      <w:r w:rsidR="00DE4820">
        <w:rPr>
          <w:lang w:bidi="bn-BD"/>
        </w:rPr>
        <w:t>;</w:t>
      </w:r>
      <w:r>
        <w:rPr>
          <w:cs/>
          <w:lang w:bidi="bn-BD"/>
        </w:rPr>
        <w:t>জীবনপদ্ধতি একই হয়</w:t>
      </w:r>
      <w:r w:rsidR="00DE4820">
        <w:rPr>
          <w:lang w:bidi="bn-BD"/>
        </w:rPr>
        <w:t>;</w:t>
      </w:r>
      <w:r>
        <w:rPr>
          <w:cs/>
          <w:lang w:bidi="bn-BD"/>
        </w:rPr>
        <w:t>তারা দু</w:t>
      </w:r>
      <w:r w:rsidRPr="0061583D">
        <w:rPr>
          <w:rStyle w:val="libAlaemChar"/>
        </w:rPr>
        <w:t>’</w:t>
      </w:r>
      <w:r>
        <w:rPr>
          <w:cs/>
          <w:lang w:bidi="bn-BD"/>
        </w:rPr>
        <w:t>জন একে অপরকে চেনে-জানে ও ভালোবাসে তখন তাদের দু</w:t>
      </w:r>
      <w:r w:rsidRPr="0061583D">
        <w:rPr>
          <w:rStyle w:val="libAlaemChar"/>
        </w:rPr>
        <w:t>’</w:t>
      </w:r>
      <w:r>
        <w:rPr>
          <w:cs/>
          <w:lang w:bidi="bn-BD"/>
        </w:rPr>
        <w:t>জনের মধ্যে অস্তিত্বগতভাবে বাস্তব সম্পর্ক সৃষ্টি হয় ও তাদের মধ্যে অবিচ্ছিন্ন এক বন্ধনের রূপ নেয়</w:t>
      </w:r>
      <w:r>
        <w:rPr>
          <w:cs/>
          <w:lang w:bidi="hi-IN"/>
        </w:rPr>
        <w:t xml:space="preserve">। </w:t>
      </w:r>
    </w:p>
    <w:p w:rsidR="009C2867" w:rsidRDefault="009C2867" w:rsidP="009C2867">
      <w:pPr>
        <w:pStyle w:val="libNormal"/>
        <w:rPr>
          <w:lang w:bidi="bn-BD"/>
        </w:rPr>
      </w:pPr>
      <w:r>
        <w:rPr>
          <w:cs/>
          <w:lang w:bidi="bn-BD"/>
        </w:rPr>
        <w:t>এ কারণে যারা মহানবী (সা.) ও পবিত্র ইমামদের নেতৃত্ব ও বেলায়াতে বিশ্বাস করে</w:t>
      </w:r>
      <w:r>
        <w:rPr>
          <w:lang w:bidi="bn-BD"/>
        </w:rPr>
        <w:t>,</w:t>
      </w:r>
      <w:r>
        <w:rPr>
          <w:cs/>
          <w:lang w:bidi="bn-BD"/>
        </w:rPr>
        <w:t>তাদের অনুসরণ করে</w:t>
      </w:r>
      <w:r>
        <w:rPr>
          <w:lang w:bidi="bn-BD"/>
        </w:rPr>
        <w:t>,</w:t>
      </w:r>
      <w:r>
        <w:rPr>
          <w:cs/>
          <w:lang w:bidi="bn-BD"/>
        </w:rPr>
        <w:t>যথাসম্ভব তাদের উপদেশ অনুসারে আমল করে</w:t>
      </w:r>
      <w:r>
        <w:rPr>
          <w:lang w:bidi="bn-BD"/>
        </w:rPr>
        <w:t>,</w:t>
      </w:r>
      <w:r>
        <w:rPr>
          <w:cs/>
          <w:lang w:bidi="bn-BD"/>
        </w:rPr>
        <w:t>তার চিন্তা-চেতনা ও বিশ্বাস তাঁদের চিন্তা-চেতনা ও বিশ্বাসের নিকটবর্তী (কখনও কখনও সমরূপ ও একীভূত হয়)</w:t>
      </w:r>
      <w:r>
        <w:rPr>
          <w:cs/>
          <w:lang w:bidi="hi-IN"/>
        </w:rPr>
        <w:t xml:space="preserve">। </w:t>
      </w:r>
      <w:r>
        <w:rPr>
          <w:cs/>
          <w:lang w:bidi="bn-BD"/>
        </w:rPr>
        <w:t>এর ওপর ভিত্তি করে তাঁদের প্রতি ভালোবাসা ও জ্ঞান রাখে</w:t>
      </w:r>
      <w:r>
        <w:rPr>
          <w:cs/>
          <w:lang w:bidi="hi-IN"/>
        </w:rPr>
        <w:t xml:space="preserve">। </w:t>
      </w:r>
      <w:r>
        <w:rPr>
          <w:cs/>
          <w:lang w:bidi="bn-BD"/>
        </w:rPr>
        <w:t>এ বিষয়গুলো প্রমাণ করে ঐ ব্যক্তির সাথে মহানবী (সা.) ও পবিত্র ইমামদের আত্মিক সম্পর্ক সৃষ্টি হয়েছে</w:t>
      </w:r>
      <w:r>
        <w:rPr>
          <w:cs/>
          <w:lang w:bidi="hi-IN"/>
        </w:rPr>
        <w:t xml:space="preserve">। </w:t>
      </w:r>
      <w:r>
        <w:rPr>
          <w:cs/>
          <w:lang w:bidi="bn-BD"/>
        </w:rPr>
        <w:t>অর্থাৎ তার ও তাঁদের মধ্যে বাতেনী ও রূহের জগতে সম্পর্ক বিদ্যমান এবং অভ্যন্তরীণ ও আধ্যাত্মিকভাবে তাঁরা পরস্পরের সাথে সম্পর্কিত</w:t>
      </w:r>
      <w:r>
        <w:rPr>
          <w:cs/>
          <w:lang w:bidi="hi-IN"/>
        </w:rPr>
        <w:t xml:space="preserve">। </w:t>
      </w:r>
      <w:r>
        <w:rPr>
          <w:cs/>
          <w:lang w:bidi="bn-BD"/>
        </w:rPr>
        <w:t xml:space="preserve">মহানবী (সা.) ও ইমাম (আ.)-দের সাথে বৈশিষ্ট্যের দিক থেকে যার যত বেশি </w:t>
      </w:r>
      <w:r>
        <w:rPr>
          <w:cs/>
          <w:lang w:bidi="bn-BD"/>
        </w:rPr>
        <w:lastRenderedPageBreak/>
        <w:t>মিল হবে এ সম্পর্কও তত বেশি শক্তিশালী হবে</w:t>
      </w:r>
      <w:r>
        <w:rPr>
          <w:cs/>
          <w:lang w:bidi="hi-IN"/>
        </w:rPr>
        <w:t xml:space="preserve">। </w:t>
      </w:r>
      <w:r>
        <w:rPr>
          <w:cs/>
          <w:lang w:bidi="bn-BD"/>
        </w:rPr>
        <w:t>এর বিপরীত বিষয়টিও সত্য অর্থাৎ যত বেশি অমিল হবে এ সম্পর্কও তত দুর্বল হবে</w:t>
      </w:r>
      <w:r>
        <w:rPr>
          <w:cs/>
          <w:lang w:bidi="hi-IN"/>
        </w:rPr>
        <w:t xml:space="preserve">। </w:t>
      </w:r>
    </w:p>
    <w:p w:rsidR="009C2867" w:rsidRDefault="009C2867" w:rsidP="009C2867">
      <w:pPr>
        <w:pStyle w:val="libNormal"/>
        <w:rPr>
          <w:lang w:bidi="bn-BD"/>
        </w:rPr>
      </w:pPr>
      <w:r>
        <w:rPr>
          <w:cs/>
          <w:lang w:bidi="bn-BD"/>
        </w:rPr>
        <w:t>যখন অস্তিত্ব ও সত্তাগতভাবে এ সম্পর্ক সৃষ্টি হয় তখন মহানবী (সা.) ও ইমামদের সাথে তার একাত্মতার সৃষ্টি হয়</w:t>
      </w:r>
      <w:r>
        <w:rPr>
          <w:cs/>
          <w:lang w:bidi="hi-IN"/>
        </w:rPr>
        <w:t xml:space="preserve">। </w:t>
      </w:r>
      <w:r>
        <w:rPr>
          <w:cs/>
          <w:lang w:bidi="bn-BD"/>
        </w:rPr>
        <w:t>গুনাহ</w:t>
      </w:r>
      <w:r>
        <w:rPr>
          <w:lang w:bidi="bn-BD"/>
        </w:rPr>
        <w:t>,</w:t>
      </w:r>
      <w:r>
        <w:rPr>
          <w:cs/>
          <w:lang w:bidi="bn-BD"/>
        </w:rPr>
        <w:t>অপবিত্রতা ও দুনিয়ার সাথে সম্পৃক্ততা থাকা সত্ত্বেও যেহেতু সে বিশ্বাস ও ভালোবাসার ক্ষেত্রে তাঁদের সাথে ঐক্য স্থাপন করেছে সেহেতু এ বিষয়ে তাঁদের সাথে অস্তিত্বগত এক সম্পর্ক সৃষ্টি করেছে যা কিয়ামতের দিন শাফায়াতের রূপে প্রকাশ পাবে</w:t>
      </w:r>
      <w:r>
        <w:rPr>
          <w:cs/>
          <w:lang w:bidi="hi-IN"/>
        </w:rPr>
        <w:t xml:space="preserve">। </w:t>
      </w:r>
      <w:r>
        <w:rPr>
          <w:cs/>
          <w:lang w:bidi="bn-BD"/>
        </w:rPr>
        <w:t>এ একাত্মতাই তাকে ওপরে টেনে তোলে অর্থাৎ আল্লাহর</w:t>
      </w:r>
    </w:p>
    <w:p w:rsidR="009C2867" w:rsidRDefault="009C2867" w:rsidP="009C2867">
      <w:pPr>
        <w:pStyle w:val="libNormal"/>
        <w:rPr>
          <w:lang w:bidi="bn-BD"/>
        </w:rPr>
      </w:pPr>
      <w:r>
        <w:rPr>
          <w:cs/>
          <w:lang w:bidi="bn-BD"/>
        </w:rPr>
        <w:t>সাথে সাক্ষাৎ (রহমত লাভ) ও আযাব থেকে মুক্তি পাওয়ার ক্ষেত্রে সাহায্য করে</w:t>
      </w:r>
      <w:r>
        <w:rPr>
          <w:cs/>
          <w:lang w:bidi="hi-IN"/>
        </w:rPr>
        <w:t xml:space="preserve">। </w:t>
      </w:r>
    </w:p>
    <w:p w:rsidR="009C2867" w:rsidRDefault="009C2867" w:rsidP="009C2867">
      <w:pPr>
        <w:pStyle w:val="libNormal"/>
        <w:rPr>
          <w:lang w:bidi="bn-BD"/>
        </w:rPr>
      </w:pPr>
      <w:r>
        <w:rPr>
          <w:cs/>
          <w:lang w:bidi="bn-BD"/>
        </w:rPr>
        <w:t>শাফায়াতের গোপন রহস্য অনুধাবন করলে আমরা বুঝতে পারব যে</w:t>
      </w:r>
      <w:r>
        <w:rPr>
          <w:lang w:bidi="bn-BD"/>
        </w:rPr>
        <w:t>,</w:t>
      </w:r>
      <w:r>
        <w:rPr>
          <w:cs/>
          <w:lang w:bidi="bn-BD"/>
        </w:rPr>
        <w:t>শাফায়াতের উপযুক্ততা লাভের জন্য মানুষের মধ্যে বিশেষ প্রস্তুতি ও আল্লাহর দিকে আকর্ষণ থাকা আবশ্যক</w:t>
      </w:r>
      <w:r>
        <w:rPr>
          <w:cs/>
          <w:lang w:bidi="hi-IN"/>
        </w:rPr>
        <w:t xml:space="preserve">। </w:t>
      </w:r>
      <w:r>
        <w:rPr>
          <w:cs/>
          <w:lang w:bidi="bn-BD"/>
        </w:rPr>
        <w:t>তবেই সে শাফায়াতের উপযুক্ত হয়ে গুনাহ ও দুনিয়ার সাথে সম্পৃক্ততা থেকে মুক্তি লাভ করতে পারে</w:t>
      </w:r>
      <w:r>
        <w:rPr>
          <w:cs/>
          <w:lang w:bidi="hi-IN"/>
        </w:rPr>
        <w:t xml:space="preserve">। </w:t>
      </w:r>
      <w:r>
        <w:rPr>
          <w:cs/>
          <w:lang w:bidi="bn-BD"/>
        </w:rPr>
        <w:t>এ ধরনের প্রস্তুতি কেবল মহানবী (সা.) ও ইমামদের রঙে রঙিন হওয়ার মাধ্যমেই সম্ভব</w:t>
      </w:r>
      <w:r>
        <w:rPr>
          <w:cs/>
          <w:lang w:bidi="hi-IN"/>
        </w:rPr>
        <w:t xml:space="preserve">। </w:t>
      </w:r>
      <w:r>
        <w:rPr>
          <w:cs/>
          <w:lang w:bidi="bn-BD"/>
        </w:rPr>
        <w:t>এ শাফায়াত কেবল ঐ সকল ব্যক্তির ভাগ্যে জোটে যারা দুনিয়ার জীবনে ঈমানদার ও সৎকর্মশীল ছিল এবং তারা আল্লাহ</w:t>
      </w:r>
      <w:r>
        <w:rPr>
          <w:lang w:bidi="bn-BD"/>
        </w:rPr>
        <w:t>,</w:t>
      </w:r>
      <w:r>
        <w:rPr>
          <w:cs/>
          <w:lang w:bidi="bn-BD"/>
        </w:rPr>
        <w:t>রাসূল ও পবিত্র ইমামদের সত্য অনুসারী হিসেবে একটা পর্যায় পর্যন্ত তাঁর আদেশ পালনকারী এবং চরম অমান্যকারী এবং বিদ্রোহী ছিল না</w:t>
      </w:r>
      <w:r w:rsidR="00DE4820">
        <w:rPr>
          <w:lang w:bidi="bn-BD"/>
        </w:rPr>
        <w:t>;</w:t>
      </w:r>
      <w:r>
        <w:rPr>
          <w:cs/>
          <w:lang w:bidi="bn-BD"/>
        </w:rPr>
        <w:t>তাই আল্লাহ তাদের ব্যাপারে মোটামুটি সন্তুষ্ট ছিলেন</w:t>
      </w:r>
      <w:r>
        <w:rPr>
          <w:cs/>
          <w:lang w:bidi="hi-IN"/>
        </w:rPr>
        <w:t>।</w:t>
      </w:r>
      <w:r w:rsidRPr="00CB54FD">
        <w:rPr>
          <w:rStyle w:val="libFootnotenumChar"/>
          <w:cs/>
          <w:lang w:bidi="bn-IN"/>
        </w:rPr>
        <w:t>৪৪২</w:t>
      </w:r>
    </w:p>
    <w:p w:rsidR="009C2867" w:rsidRDefault="009C2867" w:rsidP="009C2867">
      <w:pPr>
        <w:pStyle w:val="libNormal"/>
        <w:rPr>
          <w:lang w:bidi="bn-BD"/>
        </w:rPr>
      </w:pPr>
      <w:r>
        <w:rPr>
          <w:cs/>
          <w:lang w:bidi="bn-BD"/>
        </w:rPr>
        <w:t>এ কারণে এ ধরনের শাফায়াত সবার ভাগ্যেই জুটবে না</w:t>
      </w:r>
      <w:r>
        <w:rPr>
          <w:cs/>
          <w:lang w:bidi="hi-IN"/>
        </w:rPr>
        <w:t xml:space="preserve">। </w:t>
      </w:r>
      <w:r>
        <w:rPr>
          <w:cs/>
          <w:lang w:bidi="bn-BD"/>
        </w:rPr>
        <w:t>কোন ব্যক্তি যা ইচ্ছা তাই করে অর্থাৎ সব ধরনের অন্যায় করে কেবল আবু আবদিল্লাহ (আ.)-এর জন্য ক্রন্দন করে বেহেশতে যেতে পারবে না</w:t>
      </w:r>
      <w:r w:rsidR="00DE4820">
        <w:rPr>
          <w:lang w:bidi="bn-BD"/>
        </w:rPr>
        <w:t>;</w:t>
      </w:r>
      <w:r>
        <w:rPr>
          <w:cs/>
          <w:lang w:bidi="bn-BD"/>
        </w:rPr>
        <w:t>তার গুনাহ থেকে মুক্তি পাবে না</w:t>
      </w:r>
      <w:r>
        <w:rPr>
          <w:cs/>
          <w:lang w:bidi="hi-IN"/>
        </w:rPr>
        <w:t xml:space="preserve">। </w:t>
      </w:r>
      <w:r>
        <w:rPr>
          <w:cs/>
          <w:lang w:bidi="bn-BD"/>
        </w:rPr>
        <w:t>শুধু তাঁর প্রতি লোক-দেখানো ভালোবাসা দেখিয়ে ও ক্রন্দন করে আযাব</w:t>
      </w:r>
      <w:r>
        <w:rPr>
          <w:lang w:bidi="bn-BD"/>
        </w:rPr>
        <w:t>,</w:t>
      </w:r>
      <w:r>
        <w:rPr>
          <w:cs/>
          <w:lang w:bidi="bn-BD"/>
        </w:rPr>
        <w:t>মনের ভয়</w:t>
      </w:r>
      <w:r>
        <w:rPr>
          <w:lang w:bidi="bn-BD"/>
        </w:rPr>
        <w:t>,</w:t>
      </w:r>
      <w:r>
        <w:rPr>
          <w:cs/>
          <w:lang w:bidi="bn-BD"/>
        </w:rPr>
        <w:t>কবরের কঠিন অবস্থা ও মানসিক অশান্তি থেকে মুক্তি পাওয়া সম্ভব নয়</w:t>
      </w:r>
      <w:r>
        <w:rPr>
          <w:cs/>
          <w:lang w:bidi="hi-IN"/>
        </w:rPr>
        <w:t xml:space="preserve">। </w:t>
      </w:r>
      <w:r>
        <w:rPr>
          <w:cs/>
          <w:lang w:bidi="bn-BD"/>
        </w:rPr>
        <w:t>যদিও প্রকৃত ভালোবাসা মানুষকে গুনাহ ও আল্লাহ ছাড়া অন্যের প্রতি ভালোবাসা থেকে অনেক পরিমাণে দূরে রাখে</w:t>
      </w:r>
      <w:r>
        <w:rPr>
          <w:cs/>
          <w:lang w:bidi="hi-IN"/>
        </w:rPr>
        <w:t xml:space="preserve">। </w:t>
      </w:r>
      <w:r>
        <w:rPr>
          <w:cs/>
          <w:lang w:bidi="bn-BD"/>
        </w:rPr>
        <w:t>কিন্তু এ শাফায়াত পাওয়ার জন্য আল্লাহর (ন্যূনতম) সন্তুষ্টি অর্জন</w:t>
      </w:r>
      <w:r>
        <w:rPr>
          <w:lang w:bidi="bn-BD"/>
        </w:rPr>
        <w:t>,</w:t>
      </w:r>
      <w:r>
        <w:rPr>
          <w:cs/>
          <w:lang w:bidi="bn-BD"/>
        </w:rPr>
        <w:t>ঈমান ও সৎকর্মের প্রয়োজন রয়েছে</w:t>
      </w:r>
      <w:r>
        <w:rPr>
          <w:cs/>
          <w:lang w:bidi="hi-IN"/>
        </w:rPr>
        <w:t xml:space="preserve">। </w:t>
      </w:r>
    </w:p>
    <w:p w:rsidR="009C2867" w:rsidRDefault="009C2867" w:rsidP="009C2867">
      <w:pPr>
        <w:pStyle w:val="libNormal"/>
        <w:rPr>
          <w:lang w:bidi="bn-BD"/>
        </w:rPr>
      </w:pPr>
      <w:r>
        <w:rPr>
          <w:cs/>
          <w:lang w:bidi="bn-BD"/>
        </w:rPr>
        <w:lastRenderedPageBreak/>
        <w:t xml:space="preserve">ইমাম জাফর সাদিক (আ.) তাঁর অনুসারীদের চিঠির মাধ্যমে এ গুরুত্বপূর্ণ বিষয়টি স্মরণ করিয়ে দিয়েছেন : </w:t>
      </w:r>
      <w:r w:rsidRPr="0061583D">
        <w:rPr>
          <w:rStyle w:val="libAlaemChar"/>
        </w:rPr>
        <w:t>‘</w:t>
      </w:r>
      <w:r>
        <w:rPr>
          <w:cs/>
          <w:lang w:bidi="bn-BD"/>
        </w:rPr>
        <w:t>জেনে রাখ যে</w:t>
      </w:r>
      <w:r>
        <w:rPr>
          <w:lang w:bidi="bn-BD"/>
        </w:rPr>
        <w:t>,</w:t>
      </w:r>
      <w:r>
        <w:rPr>
          <w:cs/>
          <w:lang w:bidi="bn-BD"/>
        </w:rPr>
        <w:t>আল্লাহর কোন সৃষ্টি</w:t>
      </w:r>
      <w:r>
        <w:rPr>
          <w:lang w:bidi="bn-BD"/>
        </w:rPr>
        <w:t>,</w:t>
      </w:r>
      <w:r>
        <w:rPr>
          <w:cs/>
          <w:lang w:bidi="bn-BD"/>
        </w:rPr>
        <w:t>তাঁর নিকটবর্তী কোন ফেরেশতা</w:t>
      </w:r>
      <w:r>
        <w:rPr>
          <w:lang w:bidi="bn-BD"/>
        </w:rPr>
        <w:t>,</w:t>
      </w:r>
      <w:r>
        <w:rPr>
          <w:cs/>
          <w:lang w:bidi="bn-BD"/>
        </w:rPr>
        <w:t>তাঁর কোন প্রেরিত পুরুষ অথবা অন্য কেউ মানুষকে আল্লাহর প্রতি মুখাপেক্ষিতা থেকে মুক্তি দিতে পারে না</w:t>
      </w:r>
      <w:r>
        <w:rPr>
          <w:cs/>
          <w:lang w:bidi="hi-IN"/>
        </w:rPr>
        <w:t xml:space="preserve">। </w:t>
      </w:r>
      <w:r>
        <w:rPr>
          <w:cs/>
          <w:lang w:bidi="bn-BD"/>
        </w:rPr>
        <w:t>সুতরাং যে ব্যক্তি এ ভেবে আনন্দিত যে</w:t>
      </w:r>
      <w:r>
        <w:rPr>
          <w:lang w:bidi="bn-BD"/>
        </w:rPr>
        <w:t>,</w:t>
      </w:r>
      <w:r>
        <w:rPr>
          <w:cs/>
          <w:lang w:bidi="bn-BD"/>
        </w:rPr>
        <w:t>শাফায়াতকারীদের শাফায়াত তার উপকারে আসবে তার উচিত ধৈর্য ধারণ করা এবং আল্লাহর নিকট কামনা করা যেন তিনি তার ওপর সন্তুষ্ট হন</w:t>
      </w:r>
      <w:r>
        <w:rPr>
          <w:cs/>
          <w:lang w:bidi="hi-IN"/>
        </w:rPr>
        <w:t>।</w:t>
      </w:r>
      <w:r w:rsidRPr="009C2867">
        <w:rPr>
          <w:rStyle w:val="libArCharChar"/>
          <w:rFonts w:eastAsia="Calibri" w:hint="cs"/>
          <w:rtl/>
          <w:cs/>
        </w:rPr>
        <w:t>’</w:t>
      </w:r>
      <w:r w:rsidRPr="00CB54FD">
        <w:rPr>
          <w:rStyle w:val="libFootnotenumChar"/>
          <w:cs/>
          <w:lang w:bidi="bn-IN"/>
        </w:rPr>
        <w:t>৪৪৩</w:t>
      </w:r>
    </w:p>
    <w:p w:rsidR="009C2867" w:rsidRDefault="009C2867" w:rsidP="009C2867">
      <w:pPr>
        <w:pStyle w:val="libNormal"/>
        <w:rPr>
          <w:lang w:bidi="bn-BD"/>
        </w:rPr>
      </w:pPr>
      <w:r>
        <w:rPr>
          <w:cs/>
          <w:lang w:bidi="bn-BD"/>
        </w:rPr>
        <w:t>অতএব</w:t>
      </w:r>
      <w:r>
        <w:rPr>
          <w:lang w:bidi="bn-BD"/>
        </w:rPr>
        <w:t>,</w:t>
      </w:r>
      <w:r>
        <w:rPr>
          <w:cs/>
          <w:lang w:bidi="bn-BD"/>
        </w:rPr>
        <w:t>দুনিয়ার প্রতি ভালোবাসা ততটুকুই থাকা বাঞ্ছনীয় যা আল্লাহর অসন্তুষ্টির কারণ না হয়</w:t>
      </w:r>
      <w:r>
        <w:rPr>
          <w:cs/>
          <w:lang w:bidi="hi-IN"/>
        </w:rPr>
        <w:t xml:space="preserve">। </w:t>
      </w:r>
      <w:r>
        <w:rPr>
          <w:cs/>
          <w:lang w:bidi="bn-BD"/>
        </w:rPr>
        <w:t>কারণ</w:t>
      </w:r>
      <w:r>
        <w:rPr>
          <w:lang w:bidi="bn-BD"/>
        </w:rPr>
        <w:t>,</w:t>
      </w:r>
      <w:r>
        <w:rPr>
          <w:cs/>
          <w:lang w:bidi="bn-BD"/>
        </w:rPr>
        <w:t>কারো প্রতি আল্লাহ অসন্তুষ্ট হলে এ ধরনের শাফায়াত অর্জন সম্ভব নয়</w:t>
      </w:r>
      <w:r>
        <w:rPr>
          <w:cs/>
          <w:lang w:bidi="hi-IN"/>
        </w:rPr>
        <w:t xml:space="preserve">। </w:t>
      </w:r>
      <w:r>
        <w:rPr>
          <w:cs/>
          <w:lang w:bidi="bn-BD"/>
        </w:rPr>
        <w:t>যদি কোন ব্যক্তি নিশ্চিন্তে গুনাহ করে</w:t>
      </w:r>
      <w:r>
        <w:rPr>
          <w:lang w:bidi="bn-BD"/>
        </w:rPr>
        <w:t>,</w:t>
      </w:r>
      <w:r>
        <w:rPr>
          <w:cs/>
          <w:lang w:bidi="bn-BD"/>
        </w:rPr>
        <w:t>কিন্তু তার গুনাহের জন্য অনুশোচনা ও বিলাপ করে না</w:t>
      </w:r>
      <w:r>
        <w:rPr>
          <w:lang w:bidi="bn-BD"/>
        </w:rPr>
        <w:t>,</w:t>
      </w:r>
      <w:r>
        <w:rPr>
          <w:cs/>
          <w:lang w:bidi="bn-BD"/>
        </w:rPr>
        <w:t>এমনকি কীভাবে তার গুনাহ থেকে মুক্তি পাবে সে সম্পর্কেও চিন্তা করে না</w:t>
      </w:r>
      <w:r>
        <w:rPr>
          <w:lang w:bidi="bn-BD"/>
        </w:rPr>
        <w:t>,</w:t>
      </w:r>
      <w:r>
        <w:rPr>
          <w:cs/>
          <w:lang w:bidi="bn-BD"/>
        </w:rPr>
        <w:t>শুধু ইমাম হোসাইন (আ.)-এর শোকানুষ্ঠানে ক্রন্দন করে তাহলে আল্লাহ এ কারণে সন্তুষ্ট হবেন না</w:t>
      </w:r>
      <w:r w:rsidR="00DE4820">
        <w:rPr>
          <w:lang w:bidi="bn-BD"/>
        </w:rPr>
        <w:t>;</w:t>
      </w:r>
      <w:r>
        <w:rPr>
          <w:cs/>
          <w:lang w:bidi="bn-BD"/>
        </w:rPr>
        <w:t>ইমাম (আ.)-এর শাফায়াতও অর্জিত হবে না</w:t>
      </w:r>
      <w:r>
        <w:rPr>
          <w:cs/>
          <w:lang w:bidi="hi-IN"/>
        </w:rPr>
        <w:t xml:space="preserve">। </w:t>
      </w:r>
    </w:p>
    <w:p w:rsidR="009C2867" w:rsidRDefault="009C2867" w:rsidP="009C2867">
      <w:pPr>
        <w:pStyle w:val="libNormal"/>
        <w:rPr>
          <w:lang w:bidi="bn-BD"/>
        </w:rPr>
      </w:pPr>
      <w:r>
        <w:rPr>
          <w:cs/>
          <w:lang w:bidi="bn-BD"/>
        </w:rPr>
        <w:t>কিন্তু যদি কেউ তার আত্মিক অপবিত্রতা ও গুনাহের কারণে অনুশোচনা</w:t>
      </w:r>
      <w:r>
        <w:rPr>
          <w:lang w:bidi="bn-BD"/>
        </w:rPr>
        <w:t>,</w:t>
      </w:r>
      <w:r>
        <w:rPr>
          <w:cs/>
          <w:lang w:bidi="bn-BD"/>
        </w:rPr>
        <w:t>অনুতাপ ও বিলাপ করে এবং কীভাবে গুনাহ থেকে মুক্ত হয়ে চিন্তা</w:t>
      </w:r>
      <w:r>
        <w:rPr>
          <w:lang w:bidi="bn-BD"/>
        </w:rPr>
        <w:t>,</w:t>
      </w:r>
      <w:r>
        <w:rPr>
          <w:cs/>
          <w:lang w:bidi="bn-BD"/>
        </w:rPr>
        <w:t>বিশ্বাস ও কর্মের ক্ষেত্রে রাসূল ও ইমামদের সাথে একাত্ম হওয়া যায় তার পথ খোঁজে ও এজন্য চেষ্টাও করে</w:t>
      </w:r>
      <w:r>
        <w:rPr>
          <w:lang w:bidi="bn-BD"/>
        </w:rPr>
        <w:t>,</w:t>
      </w:r>
      <w:r>
        <w:rPr>
          <w:cs/>
          <w:lang w:bidi="bn-BD"/>
        </w:rPr>
        <w:t>যেহেতু তার অন্তরের গভীরে গুনাহ ও অপবিত্রতার প্রতি ঘৃণা রয়েছে এবং ইমামের সাথে বিশ্বাস</w:t>
      </w:r>
      <w:r>
        <w:rPr>
          <w:lang w:bidi="bn-BD"/>
        </w:rPr>
        <w:t>,</w:t>
      </w:r>
      <w:r>
        <w:rPr>
          <w:cs/>
          <w:lang w:bidi="bn-BD"/>
        </w:rPr>
        <w:t>চিন্তা ও আমলের ক্ষেত্রে তার একাত্মতা রয়েছে সেহেতু এ একাত্মতার অনুভূতি তার মনে এক ধরনের আনন্দের সৃষ্টি করবে আর এ বৈশিষ্ট্যই তাকে শোকানুষ্ঠানে অংশগ্রহণ ও তাতে অশ্রুবিসর্জনের কল্যাণ থেকে উপকৃত করবে এবং এটিই তার গুনাহের ক্ষমার কারণ হবে</w:t>
      </w:r>
      <w:r>
        <w:rPr>
          <w:cs/>
          <w:lang w:bidi="hi-IN"/>
        </w:rPr>
        <w:t xml:space="preserve">। </w:t>
      </w:r>
    </w:p>
    <w:p w:rsidR="009C2867" w:rsidRDefault="009C2867" w:rsidP="009C2867">
      <w:pPr>
        <w:pStyle w:val="libNormal"/>
        <w:rPr>
          <w:lang w:bidi="bn-BD"/>
        </w:rPr>
      </w:pPr>
      <w:r>
        <w:rPr>
          <w:cs/>
          <w:lang w:bidi="bn-BD"/>
        </w:rPr>
        <w:t>যদি আমাদের ইমাম হোসাইনের শাফায়াতের আকা</w:t>
      </w:r>
      <w:r w:rsidR="00236EBC">
        <w:rPr>
          <w:cs/>
          <w:lang w:bidi="bn-BD"/>
        </w:rPr>
        <w:t>ঙ্ক্ষা</w:t>
      </w:r>
      <w:r>
        <w:rPr>
          <w:cs/>
          <w:lang w:bidi="bn-BD"/>
        </w:rPr>
        <w:t xml:space="preserve"> থাকে তাহলে অবশ্যই তাঁকে ভালোবাসতে হবে</w:t>
      </w:r>
      <w:r w:rsidR="00DE4820">
        <w:rPr>
          <w:lang w:bidi="bn-BD"/>
        </w:rPr>
        <w:t>;</w:t>
      </w:r>
      <w:r>
        <w:rPr>
          <w:cs/>
          <w:lang w:bidi="bn-BD"/>
        </w:rPr>
        <w:t>তাঁর বিশ্বাস</w:t>
      </w:r>
      <w:r>
        <w:rPr>
          <w:lang w:bidi="bn-BD"/>
        </w:rPr>
        <w:t>,</w:t>
      </w:r>
      <w:r>
        <w:rPr>
          <w:cs/>
          <w:lang w:bidi="bn-BD"/>
        </w:rPr>
        <w:t>চিন্তা-চেতনা</w:t>
      </w:r>
      <w:r>
        <w:rPr>
          <w:lang w:bidi="bn-BD"/>
        </w:rPr>
        <w:t>,</w:t>
      </w:r>
      <w:r>
        <w:rPr>
          <w:cs/>
          <w:lang w:bidi="bn-BD"/>
        </w:rPr>
        <w:t>ভালো গুণ</w:t>
      </w:r>
      <w:r>
        <w:rPr>
          <w:lang w:bidi="bn-BD"/>
        </w:rPr>
        <w:t>,</w:t>
      </w:r>
      <w:r>
        <w:rPr>
          <w:cs/>
          <w:lang w:bidi="bn-BD"/>
        </w:rPr>
        <w:t>কর্ম</w:t>
      </w:r>
      <w:r>
        <w:rPr>
          <w:lang w:bidi="bn-BD"/>
        </w:rPr>
        <w:t>,</w:t>
      </w:r>
      <w:r>
        <w:rPr>
          <w:cs/>
          <w:lang w:bidi="bn-BD"/>
        </w:rPr>
        <w:t>আচরণ ও আক</w:t>
      </w:r>
      <w:r w:rsidR="00236EBC">
        <w:rPr>
          <w:cs/>
          <w:lang w:bidi="bn-BD"/>
        </w:rPr>
        <w:t>ঙ্ক্ষা</w:t>
      </w:r>
      <w:r>
        <w:rPr>
          <w:cs/>
          <w:lang w:bidi="bn-BD"/>
        </w:rPr>
        <w:t>র সাথে ঐক্য থাকতে হবে এবং আমরা তাঁর বিরুদ্ধাচরণ করব না</w:t>
      </w:r>
      <w:r>
        <w:rPr>
          <w:cs/>
          <w:lang w:bidi="hi-IN"/>
        </w:rPr>
        <w:t xml:space="preserve">। </w:t>
      </w:r>
      <w:r>
        <w:rPr>
          <w:cs/>
          <w:lang w:bidi="bn-BD"/>
        </w:rPr>
        <w:t>এর থেকে অধিক গুরুত্বপূর্ণ হলো আল্লাহ</w:t>
      </w:r>
      <w:r>
        <w:rPr>
          <w:lang w:bidi="bn-BD"/>
        </w:rPr>
        <w:t>,</w:t>
      </w:r>
      <w:r>
        <w:rPr>
          <w:cs/>
          <w:lang w:bidi="bn-BD"/>
        </w:rPr>
        <w:t>যিনি প্রকৃত শাফায়াতকারী</w:t>
      </w:r>
      <w:r>
        <w:rPr>
          <w:lang w:bidi="bn-BD"/>
        </w:rPr>
        <w:t>,</w:t>
      </w:r>
      <w:r>
        <w:rPr>
          <w:cs/>
          <w:lang w:bidi="bn-BD"/>
        </w:rPr>
        <w:t>তাঁর নিকট থেকে কামনা করব যেন তিনি আমাদের প্রতি সন্তুষ্ট থাকেন এবং তাঁর সন্তুষ্টির ছায়াতলে ইমামের শাফায়াত থেকে উপকৃত হব</w:t>
      </w:r>
      <w:r>
        <w:rPr>
          <w:cs/>
          <w:lang w:bidi="hi-IN"/>
        </w:rPr>
        <w:t xml:space="preserve">। </w:t>
      </w:r>
    </w:p>
    <w:p w:rsidR="009C2867" w:rsidRDefault="009C2867" w:rsidP="009C2867">
      <w:pPr>
        <w:pStyle w:val="libCenter"/>
        <w:rPr>
          <w:lang w:bidi="bn-BD"/>
        </w:rPr>
      </w:pPr>
      <w:r w:rsidRPr="00105965">
        <w:rPr>
          <w:rStyle w:val="libAlaemChar"/>
        </w:rPr>
        <w:lastRenderedPageBreak/>
        <w:t>‘</w:t>
      </w:r>
      <w:r>
        <w:rPr>
          <w:cs/>
          <w:lang w:bidi="bn-BD"/>
        </w:rPr>
        <w:t>হে আল্লাহ! তা-ই কর যা তোমাকে মানায়</w:t>
      </w:r>
    </w:p>
    <w:p w:rsidR="009C2867" w:rsidRDefault="009C2867" w:rsidP="009C2867">
      <w:pPr>
        <w:pStyle w:val="libCenter"/>
        <w:rPr>
          <w:lang w:bidi="bn-BD"/>
        </w:rPr>
      </w:pPr>
      <w:r>
        <w:rPr>
          <w:cs/>
          <w:lang w:bidi="bn-BD"/>
        </w:rPr>
        <w:t>সব গর্ত থেকে সাপ আমাকে দংশন করছে</w:t>
      </w:r>
      <w:r>
        <w:rPr>
          <w:cs/>
          <w:lang w:bidi="hi-IN"/>
        </w:rPr>
        <w:t xml:space="preserve">। </w:t>
      </w:r>
    </w:p>
    <w:p w:rsidR="009C2867" w:rsidRDefault="009C2867" w:rsidP="009C2867">
      <w:pPr>
        <w:pStyle w:val="libCenter"/>
        <w:rPr>
          <w:lang w:bidi="bn-BD"/>
        </w:rPr>
      </w:pPr>
      <w:r>
        <w:rPr>
          <w:cs/>
          <w:lang w:bidi="bn-BD"/>
        </w:rPr>
        <w:t>যদি আমার প্রাণ কঠিন ও হৃদয় লোহার মতো শক্ত না হতো</w:t>
      </w:r>
    </w:p>
    <w:p w:rsidR="009C2867" w:rsidRDefault="009C2867" w:rsidP="009C2867">
      <w:pPr>
        <w:pStyle w:val="libCenter"/>
        <w:rPr>
          <w:lang w:bidi="bn-BD"/>
        </w:rPr>
      </w:pPr>
      <w:r>
        <w:rPr>
          <w:cs/>
          <w:lang w:bidi="bn-BD"/>
        </w:rPr>
        <w:t>দুঃখের বিলাপে চোখ দিয়ে রক্ত ঝরত</w:t>
      </w:r>
      <w:r>
        <w:rPr>
          <w:cs/>
          <w:lang w:bidi="hi-IN"/>
        </w:rPr>
        <w:t xml:space="preserve">। </w:t>
      </w:r>
    </w:p>
    <w:p w:rsidR="009C2867" w:rsidRDefault="009C2867" w:rsidP="009C2867">
      <w:pPr>
        <w:pStyle w:val="libCenter"/>
        <w:rPr>
          <w:lang w:bidi="bn-BD"/>
        </w:rPr>
      </w:pPr>
      <w:r>
        <w:rPr>
          <w:cs/>
          <w:lang w:bidi="bn-BD"/>
        </w:rPr>
        <w:t>আমার সময় সংকীর্ণ ও আমার নিঃশ্বাস বন্ধের উপক্রম হয়েছে</w:t>
      </w:r>
    </w:p>
    <w:p w:rsidR="009C2867" w:rsidRDefault="009C2867" w:rsidP="009C2867">
      <w:pPr>
        <w:pStyle w:val="libCenter"/>
        <w:rPr>
          <w:lang w:bidi="bn-BD"/>
        </w:rPr>
      </w:pPr>
      <w:r>
        <w:rPr>
          <w:cs/>
          <w:lang w:bidi="bn-BD"/>
        </w:rPr>
        <w:t>হে আর্তনাদের সাড়াদানকারী! তোমার ক্ষমতা দিয়ে আমাকে সাহায্য কর</w:t>
      </w:r>
      <w:r>
        <w:rPr>
          <w:cs/>
          <w:lang w:bidi="hi-IN"/>
        </w:rPr>
        <w:t xml:space="preserve">। </w:t>
      </w:r>
    </w:p>
    <w:p w:rsidR="009C2867" w:rsidRDefault="009C2867" w:rsidP="009C2867">
      <w:pPr>
        <w:pStyle w:val="libCenter"/>
        <w:rPr>
          <w:lang w:bidi="bn-BD"/>
        </w:rPr>
      </w:pPr>
      <w:r>
        <w:rPr>
          <w:cs/>
          <w:lang w:bidi="bn-BD"/>
        </w:rPr>
        <w:t>যদি এ বারের মতো সাহায্য কর</w:t>
      </w:r>
    </w:p>
    <w:p w:rsidR="009C2867" w:rsidRDefault="009C2867" w:rsidP="009C2867">
      <w:pPr>
        <w:pStyle w:val="libCenter"/>
        <w:rPr>
          <w:lang w:bidi="bn-BD"/>
        </w:rPr>
      </w:pPr>
      <w:r>
        <w:rPr>
          <w:cs/>
          <w:lang w:bidi="bn-BD"/>
        </w:rPr>
        <w:t>যা করা উচিত ছিল না তা থেকে তাওবা করছি</w:t>
      </w:r>
      <w:r>
        <w:rPr>
          <w:cs/>
          <w:lang w:bidi="hi-IN"/>
        </w:rPr>
        <w:t xml:space="preserve">। </w:t>
      </w:r>
    </w:p>
    <w:p w:rsidR="009C2867" w:rsidRDefault="009C2867" w:rsidP="009C2867">
      <w:pPr>
        <w:pStyle w:val="libCenter"/>
        <w:rPr>
          <w:lang w:bidi="bn-BD"/>
        </w:rPr>
      </w:pPr>
      <w:r>
        <w:rPr>
          <w:cs/>
          <w:lang w:bidi="bn-BD"/>
        </w:rPr>
        <w:t>শেষবারের মতো আমার তাওবা কবুল কর</w:t>
      </w:r>
    </w:p>
    <w:p w:rsidR="009C2867" w:rsidRDefault="009C2867" w:rsidP="009C2867">
      <w:pPr>
        <w:pStyle w:val="libCenter"/>
        <w:rPr>
          <w:lang w:bidi="bn-BD"/>
        </w:rPr>
      </w:pPr>
      <w:r>
        <w:rPr>
          <w:cs/>
          <w:lang w:bidi="bn-BD"/>
        </w:rPr>
        <w:t>যাতে চিরদিনের জন্য দৃঢ়তার সাথে তাওবা না করার পথ বন্ধ করতে পারি</w:t>
      </w:r>
      <w:r>
        <w:rPr>
          <w:cs/>
          <w:lang w:bidi="hi-IN"/>
        </w:rPr>
        <w:t xml:space="preserve">। </w:t>
      </w:r>
    </w:p>
    <w:p w:rsidR="009C2867" w:rsidRDefault="009C2867" w:rsidP="009C2867">
      <w:pPr>
        <w:pStyle w:val="libCenter"/>
        <w:rPr>
          <w:lang w:bidi="bn-BD"/>
        </w:rPr>
      </w:pPr>
      <w:r>
        <w:rPr>
          <w:cs/>
          <w:lang w:bidi="bn-BD"/>
        </w:rPr>
        <w:t>যদি আরেকবার ইচ্ছাকৃত ভুল করি</w:t>
      </w:r>
    </w:p>
    <w:p w:rsidR="009C2867" w:rsidRDefault="009C2867" w:rsidP="009C2867">
      <w:pPr>
        <w:pStyle w:val="libCenter"/>
        <w:rPr>
          <w:lang w:bidi="bn-BD"/>
        </w:rPr>
      </w:pPr>
      <w:r>
        <w:rPr>
          <w:cs/>
          <w:lang w:bidi="bn-BD"/>
        </w:rPr>
        <w:t>তাহলে আমার আহ্বান ও দোয়াকে গ্রহণ কর না</w:t>
      </w:r>
      <w:r>
        <w:rPr>
          <w:cs/>
          <w:lang w:bidi="hi-IN"/>
        </w:rPr>
        <w:t>।</w:t>
      </w:r>
      <w:r w:rsidRPr="009C2867">
        <w:rPr>
          <w:rStyle w:val="libArCharChar"/>
          <w:rFonts w:hint="cs"/>
          <w:rtl/>
          <w:cs/>
        </w:rPr>
        <w:t>’</w:t>
      </w:r>
      <w:r w:rsidRPr="00AB38B2">
        <w:rPr>
          <w:rStyle w:val="libFootnotenumChar"/>
          <w:cs/>
          <w:lang w:bidi="bn-IN"/>
        </w:rPr>
        <w:t>৪৪৪</w:t>
      </w:r>
    </w:p>
    <w:p w:rsidR="009C2867" w:rsidRDefault="009C2867" w:rsidP="009C2867">
      <w:pPr>
        <w:pStyle w:val="libNormal"/>
        <w:rPr>
          <w:lang w:bidi="bn-BD"/>
        </w:rPr>
      </w:pPr>
    </w:p>
    <w:p w:rsidR="009C2867" w:rsidRDefault="009C2867" w:rsidP="009C2867">
      <w:pPr>
        <w:pStyle w:val="libBold1"/>
        <w:rPr>
          <w:lang w:bidi="bn-BD"/>
        </w:rPr>
      </w:pPr>
      <w:r>
        <w:rPr>
          <w:cs/>
          <w:lang w:bidi="bn-BD"/>
        </w:rPr>
        <w:t>৫২ নং প্রশ্ন : শিয়া সংস্কৃতি কেন শুধু দুঃখণ্ডমর্মপীড়া ও শোকের সংস্কৃতির ওপর প্রতিষ্ঠিত</w:t>
      </w:r>
      <w:r>
        <w:rPr>
          <w:lang w:bidi="bn-BD"/>
        </w:rPr>
        <w:t>?</w:t>
      </w:r>
    </w:p>
    <w:p w:rsidR="009C2867" w:rsidRDefault="009C2867" w:rsidP="009C2867">
      <w:pPr>
        <w:pStyle w:val="libNormal"/>
        <w:rPr>
          <w:lang w:bidi="bn-BD"/>
        </w:rPr>
      </w:pPr>
      <w:r>
        <w:rPr>
          <w:cs/>
          <w:lang w:bidi="bn-BD"/>
        </w:rPr>
        <w:t>উত্তর : প্রথমত</w:t>
      </w:r>
      <w:r>
        <w:rPr>
          <w:lang w:bidi="bn-BD"/>
        </w:rPr>
        <w:t>,</w:t>
      </w:r>
      <w:r>
        <w:rPr>
          <w:cs/>
          <w:lang w:bidi="bn-BD"/>
        </w:rPr>
        <w:t>শিয়া সংস্কৃতিতে অনেকগুলো বড় ঈদ ও আনন্দের অনুষ্ঠান রয়েছে</w:t>
      </w:r>
      <w:r>
        <w:rPr>
          <w:lang w:bidi="bn-BD"/>
        </w:rPr>
        <w:t>,</w:t>
      </w:r>
      <w:r>
        <w:rPr>
          <w:cs/>
          <w:lang w:bidi="bn-BD"/>
        </w:rPr>
        <w:t>যেমন : ঈদুল ফিত্র ও ঈদুল আযহা</w:t>
      </w:r>
      <w:r>
        <w:rPr>
          <w:lang w:bidi="bn-BD"/>
        </w:rPr>
        <w:t>,</w:t>
      </w:r>
      <w:r>
        <w:rPr>
          <w:cs/>
          <w:lang w:bidi="bn-BD"/>
        </w:rPr>
        <w:t>আল্লাহর রাসূল (সা.)</w:t>
      </w:r>
      <w:r>
        <w:rPr>
          <w:lang w:bidi="bn-BD"/>
        </w:rPr>
        <w:t>,</w:t>
      </w:r>
      <w:r>
        <w:rPr>
          <w:cs/>
          <w:lang w:bidi="bn-BD"/>
        </w:rPr>
        <w:t>হযরত ফাতিমা (আ.) ও বার ইমাম (আ.)-এর জন্মদিন</w:t>
      </w:r>
      <w:r>
        <w:rPr>
          <w:lang w:bidi="bn-BD"/>
        </w:rPr>
        <w:t>,</w:t>
      </w:r>
      <w:r>
        <w:rPr>
          <w:cs/>
          <w:lang w:bidi="bn-BD"/>
        </w:rPr>
        <w:t>গাদীরে খুমের ঈদ</w:t>
      </w:r>
      <w:r>
        <w:rPr>
          <w:lang w:bidi="bn-BD"/>
        </w:rPr>
        <w:t>,</w:t>
      </w:r>
      <w:r>
        <w:rPr>
          <w:cs/>
          <w:lang w:bidi="bn-BD"/>
        </w:rPr>
        <w:t>রাসূল (সা.)-এর নবুওয়াতে (আনুষ্ঠানিক) অভিষেকের ঈদ...</w:t>
      </w:r>
      <w:r>
        <w:rPr>
          <w:cs/>
          <w:lang w:bidi="hi-IN"/>
        </w:rPr>
        <w:t xml:space="preserve">। </w:t>
      </w:r>
      <w:r>
        <w:rPr>
          <w:cs/>
          <w:lang w:bidi="bn-BD"/>
        </w:rPr>
        <w:t>এসব দিনে আনন্দ ও খুশি রয়েছে</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যদি শিয়া সংস্কৃতির ধারক ও বাহকরা শোকানুষ্ঠানের মতো করে আনন্দ অনুষ্ঠান পালন না করে তাহলে এ সমস্যা ধারক ও বাহকদের</w:t>
      </w:r>
      <w:r>
        <w:rPr>
          <w:lang w:bidi="bn-BD"/>
        </w:rPr>
        <w:t>,</w:t>
      </w:r>
      <w:r>
        <w:rPr>
          <w:cs/>
          <w:lang w:bidi="bn-BD"/>
        </w:rPr>
        <w:t>শিয়া সংস্কৃতির নয়</w:t>
      </w:r>
      <w:r>
        <w:rPr>
          <w:cs/>
          <w:lang w:bidi="hi-IN"/>
        </w:rPr>
        <w:t xml:space="preserve">। </w:t>
      </w:r>
      <w:r>
        <w:rPr>
          <w:cs/>
          <w:lang w:bidi="bn-BD"/>
        </w:rPr>
        <w:t>এর ধারক ও বাহকরা তাদের দায়িত্ব পালন করেনি</w:t>
      </w:r>
      <w:r>
        <w:rPr>
          <w:cs/>
          <w:lang w:bidi="hi-IN"/>
        </w:rPr>
        <w:t xml:space="preserve">। </w:t>
      </w:r>
    </w:p>
    <w:p w:rsidR="009C2867" w:rsidRDefault="009C2867" w:rsidP="009C2867">
      <w:pPr>
        <w:pStyle w:val="libNormal"/>
        <w:rPr>
          <w:lang w:bidi="bn-BD"/>
        </w:rPr>
      </w:pPr>
      <w:r>
        <w:rPr>
          <w:cs/>
          <w:lang w:bidi="bn-BD"/>
        </w:rPr>
        <w:t>তৃতীয়ত</w:t>
      </w:r>
      <w:r>
        <w:rPr>
          <w:lang w:bidi="bn-BD"/>
        </w:rPr>
        <w:t>,</w:t>
      </w:r>
      <w:r>
        <w:rPr>
          <w:cs/>
          <w:lang w:bidi="bn-BD"/>
        </w:rPr>
        <w:t>ইসলামী সংস্কৃতিতে যেভাবে আহলে বাইতের জন্য শোকানুষ্ঠান পালনের ক্ষেত্রে গুরুত্ব আরোপ করা হয়েছে তেমনিভাবে আনন্দ অনুষ্ঠান পালনের ক্ষেত্রে গুরুত্ব আরোপ করা হয়েছে</w:t>
      </w:r>
      <w:r>
        <w:rPr>
          <w:cs/>
          <w:lang w:bidi="hi-IN"/>
        </w:rPr>
        <w:t xml:space="preserve">। </w:t>
      </w:r>
      <w:r>
        <w:rPr>
          <w:cs/>
          <w:lang w:bidi="bn-BD"/>
        </w:rPr>
        <w:lastRenderedPageBreak/>
        <w:t>এমনকি রেওয়ায়াতসমূহে বিভিন্ন শব্দ ও বাক্যে অন্যদের খুশি করতে উদ্বুদ্ধ করা হয়েছে</w:t>
      </w:r>
      <w:r>
        <w:rPr>
          <w:cs/>
          <w:lang w:bidi="hi-IN"/>
        </w:rPr>
        <w:t xml:space="preserve">। </w:t>
      </w:r>
      <w:r>
        <w:rPr>
          <w:cs/>
          <w:lang w:bidi="bn-IN"/>
        </w:rPr>
        <w:t xml:space="preserve">আল্লাহর রাসূল </w:t>
      </w:r>
      <w:r>
        <w:rPr>
          <w:cs/>
          <w:lang w:bidi="bn-BD"/>
        </w:rPr>
        <w:t>(সা.) সকল শিশু</w:t>
      </w:r>
      <w:r>
        <w:rPr>
          <w:lang w:bidi="bn-BD"/>
        </w:rPr>
        <w:t>,</w:t>
      </w:r>
      <w:r>
        <w:rPr>
          <w:cs/>
          <w:lang w:bidi="bn-BD"/>
        </w:rPr>
        <w:t>এতিম ও মুমিনদের খুশি করার আদেশ দিয়েছেন</w:t>
      </w:r>
      <w:r>
        <w:rPr>
          <w:cs/>
          <w:lang w:bidi="hi-IN"/>
        </w:rPr>
        <w:t xml:space="preserve">। </w:t>
      </w:r>
      <w:r>
        <w:rPr>
          <w:cs/>
          <w:lang w:bidi="bn-BD"/>
        </w:rPr>
        <w:t xml:space="preserve">তিনি সুন্দর একটি হাদীসে বলেছেন : </w:t>
      </w:r>
      <w:r w:rsidRPr="0061583D">
        <w:rPr>
          <w:rStyle w:val="libAlaemChar"/>
        </w:rPr>
        <w:t>‘</w:t>
      </w:r>
      <w:r>
        <w:rPr>
          <w:cs/>
          <w:lang w:bidi="bn-BD"/>
        </w:rPr>
        <w:t>যে ব্যক্তি কোন মুমিনকে খুশি করল সে আমাকে খুশি করল</w:t>
      </w:r>
      <w:r w:rsidR="00DE4820">
        <w:rPr>
          <w:lang w:bidi="bn-BD"/>
        </w:rPr>
        <w:t>;</w:t>
      </w:r>
      <w:r>
        <w:rPr>
          <w:cs/>
          <w:lang w:bidi="bn-BD"/>
        </w:rPr>
        <w:t>যে আমাকে খুশি করল সে আল্লাহকে খুশি করল</w:t>
      </w:r>
      <w:r>
        <w:rPr>
          <w:cs/>
          <w:lang w:bidi="hi-IN"/>
        </w:rPr>
        <w:t>।</w:t>
      </w:r>
      <w:r w:rsidRPr="009C2867">
        <w:rPr>
          <w:rStyle w:val="libArCharChar"/>
          <w:rFonts w:eastAsia="Calibri" w:hint="cs"/>
          <w:rtl/>
          <w:cs/>
        </w:rPr>
        <w:t>’</w:t>
      </w:r>
      <w:r w:rsidRPr="00AB38B2">
        <w:rPr>
          <w:rStyle w:val="libFootnotenumChar"/>
          <w:cs/>
          <w:lang w:bidi="bn-IN"/>
        </w:rPr>
        <w:t>৪৪৫</w:t>
      </w:r>
    </w:p>
    <w:p w:rsidR="009C2867" w:rsidRDefault="009C2867" w:rsidP="009C2867">
      <w:pPr>
        <w:pStyle w:val="libNormal"/>
        <w:rPr>
          <w:lang w:bidi="bn-BD"/>
        </w:rPr>
      </w:pPr>
      <w:r>
        <w:rPr>
          <w:cs/>
          <w:lang w:bidi="bn-BD"/>
        </w:rPr>
        <w:t>চতুর্থত</w:t>
      </w:r>
      <w:r>
        <w:rPr>
          <w:lang w:bidi="bn-BD"/>
        </w:rPr>
        <w:t>,</w:t>
      </w:r>
      <w:r>
        <w:rPr>
          <w:cs/>
          <w:lang w:bidi="bn-BD"/>
        </w:rPr>
        <w:t>শিয়া সংস্কৃতিতে শোকানুষ্ঠান আনন্দ অনুষ্ঠানের চেয়ে বেশি প্রচলিত</w:t>
      </w:r>
      <w:r>
        <w:rPr>
          <w:cs/>
          <w:lang w:bidi="hi-IN"/>
        </w:rPr>
        <w:t xml:space="preserve">। </w:t>
      </w:r>
      <w:r>
        <w:rPr>
          <w:cs/>
          <w:lang w:bidi="bn-BD"/>
        </w:rPr>
        <w:t>এর কারণ হলো আহলে বাইতের ওপর বনি উমাইয়া ও বনি আব্বাসের শাসকগোষ্ঠীর যুলুম-অত্যাচার</w:t>
      </w:r>
      <w:r>
        <w:rPr>
          <w:cs/>
          <w:lang w:bidi="hi-IN"/>
        </w:rPr>
        <w:t xml:space="preserve">। </w:t>
      </w:r>
      <w:r>
        <w:rPr>
          <w:cs/>
          <w:lang w:bidi="bn-BD"/>
        </w:rPr>
        <w:t>এ যুলুমের মাত্রা এত বেশি পরিমাণে ছিল যে</w:t>
      </w:r>
      <w:r>
        <w:rPr>
          <w:lang w:bidi="bn-BD"/>
        </w:rPr>
        <w:t>,</w:t>
      </w:r>
      <w:r>
        <w:rPr>
          <w:cs/>
          <w:lang w:bidi="bn-BD"/>
        </w:rPr>
        <w:t>ইতিহাসে তার নমুনা খুঁজে পাওয়া যাবে না</w:t>
      </w:r>
      <w:r>
        <w:rPr>
          <w:cs/>
          <w:lang w:bidi="hi-IN"/>
        </w:rPr>
        <w:t xml:space="preserve">। </w:t>
      </w:r>
      <w:r>
        <w:rPr>
          <w:cs/>
          <w:lang w:bidi="bn-BD"/>
        </w:rPr>
        <w:t>এ কারণে স্বাভাবিক যে</w:t>
      </w:r>
      <w:r>
        <w:rPr>
          <w:lang w:bidi="bn-BD"/>
        </w:rPr>
        <w:t>,</w:t>
      </w:r>
      <w:r>
        <w:rPr>
          <w:cs/>
          <w:lang w:bidi="bn-BD"/>
        </w:rPr>
        <w:t>ইমামদের ওপর অত্যাচারের ঘটনাসমূহ ও তাঁদের মযলুম (জুলুমের শিকার হওয়া) অবস্থা শোকানুষ্ঠান</w:t>
      </w:r>
      <w:r>
        <w:rPr>
          <w:lang w:bidi="bn-BD"/>
        </w:rPr>
        <w:t>,</w:t>
      </w:r>
      <w:r>
        <w:rPr>
          <w:cs/>
          <w:lang w:bidi="bn-BD"/>
        </w:rPr>
        <w:t>মর্সিয়া ও শোকগাথার মাধ্যমে ব্যাপকভাবে প্রচারিত ও বর্ণিত হয়েছে</w:t>
      </w:r>
      <w:r>
        <w:rPr>
          <w:cs/>
          <w:lang w:bidi="hi-IN"/>
        </w:rPr>
        <w:t xml:space="preserve">। </w:t>
      </w:r>
      <w:r>
        <w:rPr>
          <w:cs/>
          <w:lang w:bidi="bn-BD"/>
        </w:rPr>
        <w:t>এর বিপরীতে আনন্দ অনুষ্ঠানের</w:t>
      </w:r>
      <w:r>
        <w:rPr>
          <w:lang w:bidi="bn-BD"/>
        </w:rPr>
        <w:t xml:space="preserve"> </w:t>
      </w:r>
      <w:r>
        <w:rPr>
          <w:cs/>
          <w:lang w:bidi="bn-BD"/>
        </w:rPr>
        <w:t>সংখ্যা অপেক্ষাকৃত অনেক কম</w:t>
      </w:r>
      <w:r>
        <w:rPr>
          <w:cs/>
          <w:lang w:bidi="hi-IN"/>
        </w:rPr>
        <w:t xml:space="preserve">। </w:t>
      </w:r>
      <w:r>
        <w:rPr>
          <w:cs/>
          <w:lang w:bidi="bn-BD"/>
        </w:rPr>
        <w:t>যেহেতু শহীদদের নেতা ইমাম হোসাইন (আ.)-এর ওপর যে যুলুম করা হয়েছে তা আন্যান্য ইমামের ওপর আপতিত মুসিবত ও যুলুমের তুলনায় অনেক বেশি ও যুগ যুগ ধরে মানুষের মনে গভীর রেখাপাত করেছে সেহেতু তাঁর শোকের স্মরণ অধিক ও ব্যাপকতর</w:t>
      </w:r>
      <w:r>
        <w:rPr>
          <w:cs/>
          <w:lang w:bidi="hi-IN"/>
        </w:rPr>
        <w:t xml:space="preserve">। </w:t>
      </w:r>
    </w:p>
    <w:p w:rsidR="009C2867" w:rsidRDefault="009C2867" w:rsidP="009C2867">
      <w:pPr>
        <w:pStyle w:val="libNormal"/>
        <w:rPr>
          <w:lang w:bidi="bn-BD"/>
        </w:rPr>
      </w:pPr>
    </w:p>
    <w:p w:rsidR="009C2867" w:rsidRDefault="009C2867" w:rsidP="009C2867">
      <w:pPr>
        <w:pStyle w:val="libBold1"/>
        <w:rPr>
          <w:lang w:bidi="bn-BD"/>
        </w:rPr>
      </w:pPr>
      <w:r>
        <w:rPr>
          <w:cs/>
          <w:lang w:bidi="bn-BD"/>
        </w:rPr>
        <w:t>৫৩ নং প্রশ্ন : আনন্দ-খুশি ও উৎফুল্লতার সাথে ধর্মের কোন সম্পর্ক রয়েছে কি</w:t>
      </w:r>
      <w:r>
        <w:rPr>
          <w:lang w:bidi="bn-BD"/>
        </w:rPr>
        <w:t xml:space="preserve">? </w:t>
      </w:r>
      <w:r>
        <w:rPr>
          <w:cs/>
          <w:lang w:bidi="bn-BD"/>
        </w:rPr>
        <w:t>ধর্ম কি একে শক্তিশালী করে নাকি একে নিরুৎসাহিত ও স্তব্ধ করে</w:t>
      </w:r>
      <w:r>
        <w:rPr>
          <w:lang w:bidi="bn-BD"/>
        </w:rPr>
        <w:t>?</w:t>
      </w:r>
    </w:p>
    <w:p w:rsidR="009C2867" w:rsidRDefault="009C2867" w:rsidP="009C2867">
      <w:pPr>
        <w:pStyle w:val="libNormal"/>
        <w:rPr>
          <w:lang w:bidi="bn-BD"/>
        </w:rPr>
      </w:pPr>
      <w:r>
        <w:rPr>
          <w:cs/>
          <w:lang w:bidi="bn-BD"/>
        </w:rPr>
        <w:t>উত্তর : ধর্মীয় সূত্র অর্থাৎ কোরআন</w:t>
      </w:r>
      <w:r>
        <w:rPr>
          <w:lang w:bidi="bn-BD"/>
        </w:rPr>
        <w:t>,</w:t>
      </w:r>
      <w:r>
        <w:rPr>
          <w:cs/>
          <w:lang w:bidi="bn-BD"/>
        </w:rPr>
        <w:t>রাসূল (সা.) ও পবিত্র ইমামদের সুন্নাত ও জীবনী থেকে প্রমাণিত হয় যে</w:t>
      </w:r>
      <w:r>
        <w:rPr>
          <w:lang w:bidi="bn-BD"/>
        </w:rPr>
        <w:t>,</w:t>
      </w:r>
      <w:r>
        <w:rPr>
          <w:cs/>
          <w:lang w:bidi="bn-BD"/>
        </w:rPr>
        <w:t>ইসলাম ধর্ম আনন্দ ও খুশির সাথে সামঞ্জস্যপূর্ণ</w:t>
      </w:r>
      <w:r>
        <w:rPr>
          <w:cs/>
          <w:lang w:bidi="hi-IN"/>
        </w:rPr>
        <w:t xml:space="preserve">। </w:t>
      </w:r>
      <w:r>
        <w:rPr>
          <w:cs/>
          <w:lang w:bidi="bn-BD"/>
        </w:rPr>
        <w:t>এছাড়াও এ ধর্ম অলসতা থেকে দূরে এবং সজীবতা ও কর্মচাঞ্চল্যের পক্ষে</w:t>
      </w:r>
      <w:r>
        <w:rPr>
          <w:cs/>
          <w:lang w:bidi="hi-IN"/>
        </w:rPr>
        <w:t xml:space="preserve">। </w:t>
      </w:r>
      <w:r>
        <w:rPr>
          <w:cs/>
          <w:lang w:bidi="bn-BD"/>
        </w:rPr>
        <w:t>তবে এ আনন্দ কোন বাড়াবাড়ি পর্যায়ে নয়</w:t>
      </w:r>
      <w:r w:rsidR="00DE4820">
        <w:rPr>
          <w:lang w:bidi="bn-BD"/>
        </w:rPr>
        <w:t>;</w:t>
      </w:r>
      <w:r>
        <w:rPr>
          <w:cs/>
          <w:lang w:bidi="bn-BD"/>
        </w:rPr>
        <w:t>বরং নির্দিষ্ট গণ্ডিতে ভারসাম্যপূর্ণরূপে বিদ্যমান</w:t>
      </w:r>
      <w:r>
        <w:rPr>
          <w:cs/>
          <w:lang w:bidi="hi-IN"/>
        </w:rPr>
        <w:t xml:space="preserve">। </w:t>
      </w:r>
    </w:p>
    <w:p w:rsidR="009C2867" w:rsidRDefault="001E06D1" w:rsidP="009C2867">
      <w:pPr>
        <w:pStyle w:val="libNormal"/>
        <w:rPr>
          <w:lang w:bidi="bn-BD"/>
        </w:rPr>
      </w:pPr>
      <w:r w:rsidRPr="001E06D1">
        <w:rPr>
          <w:rStyle w:val="libBold2Char"/>
          <w:cs/>
          <w:lang w:bidi="bn-IN"/>
        </w:rPr>
        <w:t>১. ইসলাম ও মানুষের মৌলিক চাহিদাসমূহ :</w:t>
      </w:r>
      <w:r w:rsidR="009C2867">
        <w:rPr>
          <w:cs/>
          <w:lang w:bidi="bn-BD"/>
        </w:rPr>
        <w:t xml:space="preserve"> সর্বোত্তম ধর্ম মানব-প্রকৃতি ও এর কাঠামোর সাথে সামঞ্জস্যপূর্ণ এবং তার ফিতরাতগত চাহিদা পূরণ করে</w:t>
      </w:r>
      <w:r w:rsidR="00DE4820">
        <w:rPr>
          <w:lang w:bidi="bn-BD"/>
        </w:rPr>
        <w:t>;</w:t>
      </w:r>
      <w:r w:rsidR="009C2867">
        <w:rPr>
          <w:cs/>
          <w:lang w:bidi="bn-BD"/>
        </w:rPr>
        <w:t>তা না হলে এ ধর্ম অনুসারে আমল করা সম্ভব নয় এবং মানুষকে সৌভাগ্যবান করা সম্ভব নয়</w:t>
      </w:r>
      <w:r w:rsidR="009C2867">
        <w:rPr>
          <w:cs/>
          <w:lang w:bidi="hi-IN"/>
        </w:rPr>
        <w:t xml:space="preserve">। </w:t>
      </w:r>
      <w:r w:rsidR="009C2867">
        <w:rPr>
          <w:cs/>
          <w:lang w:bidi="bn-BD"/>
        </w:rPr>
        <w:t xml:space="preserve">ইসলামী শিক্ষা এ প্রকৃতিগত চাহিদার </w:t>
      </w:r>
      <w:r w:rsidR="009C2867">
        <w:rPr>
          <w:cs/>
          <w:lang w:bidi="bn-BD"/>
        </w:rPr>
        <w:lastRenderedPageBreak/>
        <w:t>দিকে বিশেষ লক্ষ্য রাখা ও মানুষের ফিতরাতের</w:t>
      </w:r>
      <w:r w:rsidR="009C2867" w:rsidRPr="004F4D6C">
        <w:rPr>
          <w:rStyle w:val="libFootnotenumChar"/>
          <w:cs/>
          <w:lang w:bidi="bn-IN"/>
        </w:rPr>
        <w:t>৪৪৬</w:t>
      </w:r>
      <w:r w:rsidR="009C2867">
        <w:rPr>
          <w:cs/>
          <w:lang w:bidi="bn-BD"/>
        </w:rPr>
        <w:t xml:space="preserve"> সাথে সামঞ্জস্যপূর্ণ হওয়ার কারণে আরব উপদ্বীপের সীমানা পেরিয়ে পৃথিবীর প্রত্যন্ত অঞ্চলে প্রসার লাভ করেছে</w:t>
      </w:r>
      <w:r w:rsidR="009C2867">
        <w:rPr>
          <w:cs/>
          <w:lang w:bidi="hi-IN"/>
        </w:rPr>
        <w:t xml:space="preserve">। </w:t>
      </w:r>
      <w:r w:rsidR="009C2867">
        <w:rPr>
          <w:cs/>
          <w:lang w:bidi="bn-BD"/>
        </w:rPr>
        <w:t xml:space="preserve">আল্লামা তাবাতাবাঈর কথা অনুযায়ী : </w:t>
      </w:r>
      <w:r w:rsidR="009C2867" w:rsidRPr="0061583D">
        <w:rPr>
          <w:rStyle w:val="libAlaemChar"/>
        </w:rPr>
        <w:t>‘</w:t>
      </w:r>
      <w:r w:rsidR="009C2867">
        <w:rPr>
          <w:cs/>
          <w:lang w:bidi="bn-BD"/>
        </w:rPr>
        <w:t>ইসলাম</w:t>
      </w:r>
      <w:r w:rsidR="009C2867">
        <w:rPr>
          <w:lang w:bidi="bn-BD"/>
        </w:rPr>
        <w:t>,</w:t>
      </w:r>
      <w:r w:rsidR="009C2867">
        <w:rPr>
          <w:cs/>
          <w:lang w:bidi="bn-BD"/>
        </w:rPr>
        <w:t>না মানুষের জৈবিক বৈশিষ্ট্যকে অগ্রাহ্য করে এর চাহিদা পূরণ থেকে মানুষকে নিবৃত্ত করে</w:t>
      </w:r>
      <w:r w:rsidR="009C2867">
        <w:rPr>
          <w:lang w:bidi="bn-BD"/>
        </w:rPr>
        <w:t>,</w:t>
      </w:r>
      <w:r w:rsidR="009C2867">
        <w:rPr>
          <w:cs/>
          <w:lang w:bidi="bn-BD"/>
        </w:rPr>
        <w:t>না তার সম্পূর্ণ মনোযোগ ও দৃষ্টি বস্তুগত ও জৈবিক চাহিদাপূরণ ও এ দিকটিকে শক্তিশালী করার ওপর নিবদ্ধ করে</w:t>
      </w:r>
      <w:r w:rsidR="009C2867">
        <w:rPr>
          <w:cs/>
          <w:lang w:bidi="hi-IN"/>
        </w:rPr>
        <w:t xml:space="preserve">। </w:t>
      </w:r>
      <w:r w:rsidR="009C2867">
        <w:rPr>
          <w:cs/>
          <w:lang w:bidi="bn-BD"/>
        </w:rPr>
        <w:t>না তাকে যে (বস্তু) জগতে সে বসবাস করে তা থেকে আলাদা করে</w:t>
      </w:r>
      <w:r w:rsidR="009C2867">
        <w:rPr>
          <w:lang w:bidi="bn-BD"/>
        </w:rPr>
        <w:t>,</w:t>
      </w:r>
      <w:r w:rsidR="009C2867">
        <w:rPr>
          <w:cs/>
          <w:lang w:bidi="bn-BD"/>
        </w:rPr>
        <w:t>না তাকে দ্বীন ও শরিয়তের প্রতি অমুখাপেক্ষী জ্ঞান করে</w:t>
      </w:r>
      <w:r w:rsidR="009C2867">
        <w:rPr>
          <w:cs/>
          <w:lang w:bidi="hi-IN"/>
        </w:rPr>
        <w:t xml:space="preserve">। </w:t>
      </w:r>
      <w:r w:rsidR="009C2867">
        <w:rPr>
          <w:cs/>
          <w:lang w:bidi="bn-BD"/>
        </w:rPr>
        <w:t>মানুষ</w:t>
      </w:r>
      <w:r w:rsidR="009C2867">
        <w:rPr>
          <w:lang w:bidi="bn-BD"/>
        </w:rPr>
        <w:t>,</w:t>
      </w:r>
      <w:r w:rsidR="009C2867">
        <w:rPr>
          <w:cs/>
          <w:lang w:bidi="bn-BD"/>
        </w:rPr>
        <w:t>দ্বীন ও দুনিয়া</w:t>
      </w:r>
      <w:r w:rsidR="00DE4820">
        <w:rPr>
          <w:cs/>
          <w:lang w:bidi="bn-BD"/>
        </w:rPr>
        <w:t>-</w:t>
      </w:r>
      <w:r w:rsidR="009C2867">
        <w:rPr>
          <w:cs/>
          <w:lang w:bidi="bn-BD"/>
        </w:rPr>
        <w:t>এই ত্রিভুজের তিন কোণকে অঙ্কিত করে</w:t>
      </w:r>
      <w:r w:rsidR="00DE4820">
        <w:rPr>
          <w:lang w:bidi="bn-BD"/>
        </w:rPr>
        <w:t>;</w:t>
      </w:r>
      <w:r w:rsidR="009C2867">
        <w:rPr>
          <w:cs/>
          <w:lang w:bidi="bn-BD"/>
        </w:rPr>
        <w:t>মানুষ ত্রিভুজের এ সীমানার মধ্যে কাঙ্ক্ষিত পূর্ণতা অর্জন করে এবং চিরস্থায়ী সৌভাগ্যে পৌঁছায়</w:t>
      </w:r>
      <w:r w:rsidR="009C2867">
        <w:rPr>
          <w:cs/>
          <w:lang w:bidi="hi-IN"/>
        </w:rPr>
        <w:t xml:space="preserve">। </w:t>
      </w:r>
      <w:r w:rsidR="009C2867">
        <w:rPr>
          <w:cs/>
          <w:lang w:bidi="bn-BD"/>
        </w:rPr>
        <w:t>যদি ত্রিভুজের তিন কোণের কোন একটি না থাকে ও গুরুত্ব কমে যায় তাহলে</w:t>
      </w:r>
      <w:r w:rsidR="009C2867">
        <w:rPr>
          <w:lang w:bidi="bn-BD"/>
        </w:rPr>
        <w:t xml:space="preserve"> </w:t>
      </w:r>
      <w:r w:rsidR="009C2867">
        <w:rPr>
          <w:cs/>
          <w:lang w:bidi="bn-BD"/>
        </w:rPr>
        <w:t>মানুষ পতনের সম্মুখীন হয় এবং মনুষ্যত্বের সর্বোচ্চ সীমা থেকে ধ্বংসের গহ্বরে পৌঁছে যায়</w:t>
      </w:r>
      <w:r w:rsidR="009C2867">
        <w:rPr>
          <w:cs/>
          <w:lang w:bidi="hi-IN"/>
        </w:rPr>
        <w:t>।</w:t>
      </w:r>
      <w:r w:rsidR="009C2867" w:rsidRPr="009C2867">
        <w:rPr>
          <w:rStyle w:val="libArCharChar"/>
          <w:rFonts w:eastAsia="Calibri" w:hint="cs"/>
          <w:rtl/>
          <w:cs/>
        </w:rPr>
        <w:t>’</w:t>
      </w:r>
      <w:r w:rsidR="009C2867" w:rsidRPr="004F4D6C">
        <w:rPr>
          <w:rStyle w:val="libFootnotenumChar"/>
          <w:cs/>
          <w:lang w:bidi="bn-IN"/>
        </w:rPr>
        <w:t>৪৪৭</w:t>
      </w:r>
    </w:p>
    <w:p w:rsidR="009C2867" w:rsidRDefault="009C2867" w:rsidP="009C2867">
      <w:pPr>
        <w:pStyle w:val="libNormal"/>
        <w:rPr>
          <w:lang w:bidi="bn-BD"/>
        </w:rPr>
      </w:pPr>
      <w:r>
        <w:rPr>
          <w:cs/>
          <w:lang w:bidi="bn-BD"/>
        </w:rPr>
        <w:t>২. আনন্দ ও খুশির প্রয়োজনীয়তা : খুশি ও আনন্দকে বিভিন্ন সংজ্ঞায় সংজ্ঞায়িত করা হয়েছে</w:t>
      </w:r>
      <w:r>
        <w:rPr>
          <w:cs/>
          <w:lang w:bidi="hi-IN"/>
        </w:rPr>
        <w:t xml:space="preserve">। </w:t>
      </w:r>
      <w:r>
        <w:rPr>
          <w:cs/>
          <w:lang w:bidi="bn-BD"/>
        </w:rPr>
        <w:t>যেমন :</w:t>
      </w:r>
    </w:p>
    <w:p w:rsidR="009C2867" w:rsidRDefault="009C2867" w:rsidP="009C2867">
      <w:pPr>
        <w:pStyle w:val="libNormal"/>
        <w:rPr>
          <w:lang w:bidi="bn-BD"/>
        </w:rPr>
      </w:pPr>
      <w:r>
        <w:rPr>
          <w:cs/>
          <w:lang w:bidi="bn-BD"/>
        </w:rPr>
        <w:t>ক. ইতিবাচক অনুভূতি</w:t>
      </w:r>
      <w:r w:rsidR="00DE4820">
        <w:rPr>
          <w:cs/>
          <w:lang w:bidi="bn-BD"/>
        </w:rPr>
        <w:t>-</w:t>
      </w:r>
      <w:r>
        <w:rPr>
          <w:cs/>
          <w:lang w:bidi="bn-BD"/>
        </w:rPr>
        <w:t>যা বিজয়ের সন্তুষ্টির অনুভূতি থেকে অর্জিত হয়</w:t>
      </w:r>
      <w:r>
        <w:rPr>
          <w:cs/>
          <w:lang w:bidi="hi-IN"/>
        </w:rPr>
        <w:t>।</w:t>
      </w:r>
      <w:r w:rsidRPr="004F4D6C">
        <w:rPr>
          <w:rStyle w:val="libFootnotenumChar"/>
          <w:cs/>
          <w:lang w:bidi="bn-IN"/>
        </w:rPr>
        <w:t>৪৪৮</w:t>
      </w:r>
    </w:p>
    <w:p w:rsidR="009C2867" w:rsidRDefault="009C2867" w:rsidP="009C2867">
      <w:pPr>
        <w:pStyle w:val="libNormal"/>
        <w:rPr>
          <w:lang w:bidi="bn-BD"/>
        </w:rPr>
      </w:pPr>
      <w:r>
        <w:rPr>
          <w:cs/>
          <w:lang w:bidi="bn-BD"/>
        </w:rPr>
        <w:t>খ. দুঃখ ও বেদনা ছাড়া সার্বিক আনন্দ উপভোগকে খুশি বলা হয়</w:t>
      </w:r>
      <w:r>
        <w:rPr>
          <w:cs/>
          <w:lang w:bidi="hi-IN"/>
        </w:rPr>
        <w:t>।</w:t>
      </w:r>
      <w:r w:rsidRPr="004F4D6C">
        <w:rPr>
          <w:rStyle w:val="libFootnotenumChar"/>
          <w:cs/>
          <w:lang w:bidi="bn-IN"/>
        </w:rPr>
        <w:t>৪৪৯</w:t>
      </w:r>
    </w:p>
    <w:p w:rsidR="009C2867" w:rsidRDefault="009C2867" w:rsidP="009C2867">
      <w:pPr>
        <w:pStyle w:val="libNormal"/>
        <w:rPr>
          <w:lang w:bidi="bn-BD"/>
        </w:rPr>
      </w:pPr>
      <w:r>
        <w:rPr>
          <w:cs/>
          <w:lang w:bidi="bn-BD"/>
        </w:rPr>
        <w:t>গ. আনন্দ ও খুশি আত্মিক অবস্থাকে বলা হয় যা মানুষের চাওয়া পূরণের মাধ্যমে অর্জিত হয়</w:t>
      </w:r>
      <w:r>
        <w:rPr>
          <w:cs/>
          <w:lang w:bidi="hi-IN"/>
        </w:rPr>
        <w:t>।</w:t>
      </w:r>
      <w:r w:rsidRPr="004F4D6C">
        <w:rPr>
          <w:rStyle w:val="libFootnotenumChar"/>
          <w:cs/>
          <w:lang w:bidi="bn-IN"/>
        </w:rPr>
        <w:t>৪৫০</w:t>
      </w:r>
    </w:p>
    <w:p w:rsidR="009C2867" w:rsidRDefault="009C2867" w:rsidP="009C2867">
      <w:pPr>
        <w:pStyle w:val="libNormal"/>
        <w:rPr>
          <w:lang w:bidi="bn-BD"/>
        </w:rPr>
      </w:pPr>
      <w:r>
        <w:rPr>
          <w:cs/>
          <w:lang w:bidi="bn-BD"/>
        </w:rPr>
        <w:t>এ বিষয়গুলো যদিও বিভিন্ন দৃষ্টিকোণ থেকে সংজ্ঞায়িত ও ব্যাখ্যা করা হয়েছে</w:t>
      </w:r>
      <w:r>
        <w:rPr>
          <w:lang w:bidi="bn-BD"/>
        </w:rPr>
        <w:t>,</w:t>
      </w:r>
      <w:r>
        <w:rPr>
          <w:cs/>
          <w:lang w:bidi="bn-BD"/>
        </w:rPr>
        <w:t>কিন্তু সকল জ্ঞানী ও পণ্ডিত একমত যে</w:t>
      </w:r>
      <w:r>
        <w:rPr>
          <w:lang w:bidi="bn-BD"/>
        </w:rPr>
        <w:t>,</w:t>
      </w:r>
      <w:r>
        <w:rPr>
          <w:cs/>
          <w:lang w:bidi="bn-BD"/>
        </w:rPr>
        <w:t>আনন্দ ও খুশি মানুষের মৌলিক চাহিদার অন্তর্ভুক্ত</w:t>
      </w:r>
      <w:r>
        <w:rPr>
          <w:cs/>
          <w:lang w:bidi="hi-IN"/>
        </w:rPr>
        <w:t xml:space="preserve">। </w:t>
      </w:r>
      <w:r>
        <w:rPr>
          <w:cs/>
          <w:lang w:bidi="bn-BD"/>
        </w:rPr>
        <w:t>এমন কাউকে খুঁজে পাওয়া যাবে না</w:t>
      </w:r>
      <w:r>
        <w:rPr>
          <w:lang w:bidi="bn-BD"/>
        </w:rPr>
        <w:t>,</w:t>
      </w:r>
      <w:r>
        <w:rPr>
          <w:cs/>
          <w:lang w:bidi="bn-BD"/>
        </w:rPr>
        <w:t>যে দাবি করে তার আনন্দের কোন প্রয়োজন নেই</w:t>
      </w:r>
      <w:r>
        <w:rPr>
          <w:cs/>
          <w:lang w:bidi="hi-IN"/>
        </w:rPr>
        <w:t xml:space="preserve">। </w:t>
      </w:r>
      <w:r>
        <w:rPr>
          <w:cs/>
          <w:lang w:bidi="bn-BD"/>
        </w:rPr>
        <w:t>প্রকৃতপক্ষে বিশ্বজগতের ভিত্তি ও এর দৃশ্যমান বস্তু ও বিষয়সমূহ এমনভাবে পরিকল্পিত হয়েছে যেন মানুষের মধ্যে আনন্দের অনুভূতি সৃষ্টি করবে</w:t>
      </w:r>
      <w:r>
        <w:rPr>
          <w:cs/>
          <w:lang w:bidi="hi-IN"/>
        </w:rPr>
        <w:t xml:space="preserve">। </w:t>
      </w:r>
      <w:r>
        <w:rPr>
          <w:cs/>
          <w:lang w:bidi="bn-BD"/>
        </w:rPr>
        <w:t>বসন্তকালকে সতেজতা সহকারে</w:t>
      </w:r>
      <w:r>
        <w:rPr>
          <w:lang w:bidi="bn-BD"/>
        </w:rPr>
        <w:t>,</w:t>
      </w:r>
      <w:r>
        <w:rPr>
          <w:cs/>
          <w:lang w:bidi="bn-BD"/>
        </w:rPr>
        <w:t>সকালকে কমনীয়তা সহকারে</w:t>
      </w:r>
      <w:r>
        <w:rPr>
          <w:lang w:bidi="bn-BD"/>
        </w:rPr>
        <w:t>,</w:t>
      </w:r>
      <w:r>
        <w:rPr>
          <w:cs/>
          <w:lang w:bidi="bn-BD"/>
        </w:rPr>
        <w:t>প্রকৃতিকে সুন্দর ঝরনা সহকারে</w:t>
      </w:r>
      <w:r>
        <w:rPr>
          <w:lang w:bidi="bn-BD"/>
        </w:rPr>
        <w:t>,</w:t>
      </w:r>
      <w:r>
        <w:rPr>
          <w:cs/>
          <w:lang w:bidi="bn-BD"/>
        </w:rPr>
        <w:t>ফুলকে বিভিন্ন রঙে</w:t>
      </w:r>
      <w:r w:rsidR="00DE4820">
        <w:rPr>
          <w:lang w:bidi="bn-BD"/>
        </w:rPr>
        <w:t>;</w:t>
      </w:r>
      <w:r>
        <w:rPr>
          <w:cs/>
          <w:lang w:bidi="bn-BD"/>
        </w:rPr>
        <w:t>বন্ধুর সাথে সাক্ষাৎ</w:t>
      </w:r>
      <w:r>
        <w:rPr>
          <w:lang w:bidi="bn-BD"/>
        </w:rPr>
        <w:t>,</w:t>
      </w:r>
      <w:r>
        <w:rPr>
          <w:cs/>
          <w:lang w:bidi="bn-BD"/>
        </w:rPr>
        <w:t>বৈবাহিক সম্পর্ক</w:t>
      </w:r>
      <w:r>
        <w:rPr>
          <w:lang w:bidi="bn-BD"/>
        </w:rPr>
        <w:t>,</w:t>
      </w:r>
      <w:r>
        <w:rPr>
          <w:cs/>
          <w:lang w:bidi="bn-BD"/>
        </w:rPr>
        <w:t>মানুষ... এ সবই আনন্দ বয়ে নিয়ে আসে</w:t>
      </w:r>
      <w:r>
        <w:rPr>
          <w:cs/>
          <w:lang w:bidi="hi-IN"/>
        </w:rPr>
        <w:t xml:space="preserve">। </w:t>
      </w:r>
      <w:r>
        <w:rPr>
          <w:cs/>
          <w:lang w:bidi="bn-BD"/>
        </w:rPr>
        <w:t>যেহেতু আনন্দ ও খুশি মানুষকে পরাজয়</w:t>
      </w:r>
      <w:r>
        <w:rPr>
          <w:lang w:bidi="bn-BD"/>
        </w:rPr>
        <w:t>,</w:t>
      </w:r>
      <w:r>
        <w:rPr>
          <w:cs/>
          <w:lang w:bidi="bn-BD"/>
        </w:rPr>
        <w:t>নিরাশা</w:t>
      </w:r>
      <w:r>
        <w:rPr>
          <w:lang w:bidi="bn-BD"/>
        </w:rPr>
        <w:t>,</w:t>
      </w:r>
      <w:r>
        <w:rPr>
          <w:cs/>
          <w:lang w:bidi="bn-BD"/>
        </w:rPr>
        <w:t>ভয় ও চিন্তা থেকে দূরে রাখে</w:t>
      </w:r>
      <w:r>
        <w:rPr>
          <w:lang w:bidi="bn-BD"/>
        </w:rPr>
        <w:t>,</w:t>
      </w:r>
      <w:r>
        <w:rPr>
          <w:cs/>
          <w:lang w:bidi="bn-BD"/>
        </w:rPr>
        <w:t xml:space="preserve">এ কারণে মনোবিজ্ঞানীরা মানুষের মধ্যে আনন্দ </w:t>
      </w:r>
      <w:r>
        <w:rPr>
          <w:cs/>
          <w:lang w:bidi="bn-BD"/>
        </w:rPr>
        <w:lastRenderedPageBreak/>
        <w:t>ও খুশির সৃষ্টির ওপর বিশেষ গুরুত্ব দিয়ে থাকেন</w:t>
      </w:r>
      <w:r>
        <w:rPr>
          <w:cs/>
          <w:lang w:bidi="hi-IN"/>
        </w:rPr>
        <w:t xml:space="preserve">। </w:t>
      </w:r>
      <w:r>
        <w:rPr>
          <w:cs/>
          <w:lang w:bidi="bn-BD"/>
        </w:rPr>
        <w:t>এ আলোচিত বিষয় আনন্দ ও খুশির প্রয়োজনীয়তার বিষয় নির্দেশ করে</w:t>
      </w:r>
      <w:r>
        <w:rPr>
          <w:cs/>
          <w:lang w:bidi="hi-IN"/>
        </w:rPr>
        <w:t>।</w:t>
      </w:r>
      <w:r w:rsidRPr="004F4D6C">
        <w:rPr>
          <w:rStyle w:val="libFootnotenumChar"/>
          <w:cs/>
          <w:lang w:bidi="bn-IN"/>
        </w:rPr>
        <w:t>৪৫১</w:t>
      </w:r>
    </w:p>
    <w:p w:rsidR="009C2867" w:rsidRDefault="009C2867" w:rsidP="009C2867">
      <w:pPr>
        <w:pStyle w:val="libCenter"/>
        <w:rPr>
          <w:lang w:bidi="bn-BD"/>
        </w:rPr>
      </w:pPr>
      <w:r w:rsidRPr="00105965">
        <w:rPr>
          <w:rStyle w:val="libAlaemChar"/>
        </w:rPr>
        <w:t>‘</w:t>
      </w:r>
      <w:r>
        <w:rPr>
          <w:cs/>
          <w:lang w:bidi="bn-BD"/>
        </w:rPr>
        <w:t>এটাই উত্তম যে সবসময় খুশি থাকব</w:t>
      </w:r>
    </w:p>
    <w:p w:rsidR="009C2867" w:rsidRDefault="009C2867" w:rsidP="009C2867">
      <w:pPr>
        <w:pStyle w:val="libCenter"/>
        <w:rPr>
          <w:lang w:bidi="bn-BD"/>
        </w:rPr>
      </w:pPr>
      <w:r>
        <w:rPr>
          <w:cs/>
          <w:lang w:bidi="bn-BD"/>
        </w:rPr>
        <w:t>সকল ব্যথা-বেদনা ও দুঃখমুক্ত থাকব</w:t>
      </w:r>
      <w:r>
        <w:rPr>
          <w:cs/>
          <w:lang w:bidi="hi-IN"/>
        </w:rPr>
        <w:t xml:space="preserve">। </w:t>
      </w:r>
    </w:p>
    <w:p w:rsidR="009C2867" w:rsidRDefault="009C2867" w:rsidP="009C2867">
      <w:pPr>
        <w:pStyle w:val="libCenter"/>
        <w:rPr>
          <w:lang w:bidi="bn-BD"/>
        </w:rPr>
      </w:pPr>
      <w:r>
        <w:rPr>
          <w:cs/>
          <w:lang w:bidi="bn-BD"/>
        </w:rPr>
        <w:t>দিনগুলো অতিবাহিত হবে হাস্যোজ্জ্বল মুখ ও ভালো ব্যবহারে</w:t>
      </w:r>
    </w:p>
    <w:p w:rsidR="009C2867" w:rsidRDefault="009C2867" w:rsidP="009C2867">
      <w:pPr>
        <w:pStyle w:val="libCenter"/>
        <w:rPr>
          <w:lang w:bidi="bn-BD"/>
        </w:rPr>
      </w:pPr>
      <w:r>
        <w:rPr>
          <w:cs/>
          <w:lang w:bidi="bn-BD"/>
        </w:rPr>
        <w:t>ফলে কাজে-কর্মে সুন্দর হৃদয়ের অধিকারী হবে</w:t>
      </w:r>
      <w:r>
        <w:rPr>
          <w:cs/>
          <w:lang w:bidi="hi-IN"/>
        </w:rPr>
        <w:t xml:space="preserve">। </w:t>
      </w:r>
    </w:p>
    <w:p w:rsidR="009C2867" w:rsidRDefault="009C2867" w:rsidP="009C2867">
      <w:pPr>
        <w:pStyle w:val="libCenter"/>
        <w:rPr>
          <w:lang w:bidi="bn-BD"/>
        </w:rPr>
      </w:pPr>
      <w:r>
        <w:rPr>
          <w:cs/>
          <w:lang w:bidi="bn-BD"/>
        </w:rPr>
        <w:t>যদি খুশি ও আনন্দে সুন্দর হৃদয়ের অধিকারী হও</w:t>
      </w:r>
    </w:p>
    <w:p w:rsidR="009C2867" w:rsidRDefault="009C2867" w:rsidP="009C2867">
      <w:pPr>
        <w:pStyle w:val="libCenter"/>
        <w:rPr>
          <w:lang w:bidi="bn-BD"/>
        </w:rPr>
      </w:pPr>
      <w:r>
        <w:rPr>
          <w:cs/>
          <w:lang w:bidi="bn-BD"/>
        </w:rPr>
        <w:t>তোমার খুশি বিরাজমান থাকবে সবসময়</w:t>
      </w:r>
      <w:r>
        <w:rPr>
          <w:cs/>
          <w:lang w:bidi="hi-IN"/>
        </w:rPr>
        <w:t>।</w:t>
      </w:r>
      <w:r w:rsidRPr="009C2867">
        <w:rPr>
          <w:rStyle w:val="libArCharChar"/>
          <w:rFonts w:hint="cs"/>
          <w:rtl/>
          <w:cs/>
        </w:rPr>
        <w:t>’</w:t>
      </w:r>
      <w:r w:rsidRPr="004F4D6C">
        <w:rPr>
          <w:rStyle w:val="libFootnotenumChar"/>
          <w:cs/>
          <w:lang w:bidi="bn-IN"/>
        </w:rPr>
        <w:t>৪৫২</w:t>
      </w:r>
    </w:p>
    <w:p w:rsidR="009C2867" w:rsidRDefault="001E06D1" w:rsidP="009C2867">
      <w:pPr>
        <w:pStyle w:val="libNormal"/>
        <w:rPr>
          <w:lang w:bidi="bn-BD"/>
        </w:rPr>
      </w:pPr>
      <w:r w:rsidRPr="001E06D1">
        <w:rPr>
          <w:rStyle w:val="libBold1Char"/>
          <w:cs/>
          <w:lang w:bidi="bn-BD"/>
        </w:rPr>
        <w:t>৩. আনন্দ ও খুশির কারণসমূহ :</w:t>
      </w:r>
      <w:r w:rsidR="009C2867">
        <w:rPr>
          <w:cs/>
          <w:lang w:bidi="bn-BD"/>
        </w:rPr>
        <w:t xml:space="preserve"> গবেষকদের মতামত এবং নির্ভরযোগ্য গ্রন্থসমূহ পর্যালোচনা করে নিম্নলিখিত বিষয়গুলোকে মানুষের আনন্দ ও খুশির কারণ হিসেবে উল্লেখ করা যায় :</w:t>
      </w:r>
    </w:p>
    <w:p w:rsidR="009C2867" w:rsidRDefault="009C2867" w:rsidP="009C2867">
      <w:pPr>
        <w:pStyle w:val="libNormal"/>
        <w:rPr>
          <w:lang w:bidi="bn-BD"/>
        </w:rPr>
      </w:pPr>
      <w:r>
        <w:rPr>
          <w:cs/>
          <w:lang w:bidi="bn-BD"/>
        </w:rPr>
        <w:t>১. ঈমান</w:t>
      </w:r>
      <w:r>
        <w:rPr>
          <w:lang w:bidi="bn-BD"/>
        </w:rPr>
        <w:t>,</w:t>
      </w:r>
      <w:r>
        <w:rPr>
          <w:cs/>
          <w:lang w:bidi="bn-BD"/>
        </w:rPr>
        <w:t>২. সন্তুষ্টি ও ধৈর্য</w:t>
      </w:r>
      <w:r>
        <w:rPr>
          <w:lang w:bidi="bn-BD"/>
        </w:rPr>
        <w:t>,</w:t>
      </w:r>
      <w:r>
        <w:rPr>
          <w:cs/>
          <w:lang w:bidi="bn-BD"/>
        </w:rPr>
        <w:t>৩. গুনাহ থেকে মুক্ত থাকা</w:t>
      </w:r>
      <w:r>
        <w:rPr>
          <w:lang w:bidi="bn-BD"/>
        </w:rPr>
        <w:t>,</w:t>
      </w:r>
      <w:r>
        <w:rPr>
          <w:cs/>
          <w:lang w:bidi="bn-BD"/>
        </w:rPr>
        <w:t>৪. দুশ্চিন্তার সাথে সংগ্রাম করা</w:t>
      </w:r>
      <w:r>
        <w:rPr>
          <w:lang w:bidi="bn-BD"/>
        </w:rPr>
        <w:t>,</w:t>
      </w:r>
      <w:r>
        <w:rPr>
          <w:cs/>
          <w:lang w:bidi="bn-BD"/>
        </w:rPr>
        <w:t>৫. মৃদু হাসি</w:t>
      </w:r>
      <w:r>
        <w:rPr>
          <w:lang w:bidi="bn-BD"/>
        </w:rPr>
        <w:t>,</w:t>
      </w:r>
      <w:r>
        <w:rPr>
          <w:cs/>
          <w:lang w:bidi="bn-BD"/>
        </w:rPr>
        <w:t>৬. গ্রহণযোগ্য পর্যায়ে হাসি-কৌতুক করা</w:t>
      </w:r>
      <w:r>
        <w:rPr>
          <w:lang w:bidi="bn-BD"/>
        </w:rPr>
        <w:t>,</w:t>
      </w:r>
      <w:r>
        <w:rPr>
          <w:cs/>
          <w:lang w:bidi="bn-BD"/>
        </w:rPr>
        <w:t>৭. সুগন্ধি ব্যবহার</w:t>
      </w:r>
      <w:r>
        <w:rPr>
          <w:lang w:bidi="bn-BD"/>
        </w:rPr>
        <w:t>,</w:t>
      </w:r>
      <w:r>
        <w:rPr>
          <w:cs/>
          <w:lang w:bidi="bn-BD"/>
        </w:rPr>
        <w:t>৮. সাজগোজ করা</w:t>
      </w:r>
      <w:r>
        <w:rPr>
          <w:lang w:bidi="bn-BD"/>
        </w:rPr>
        <w:t>,</w:t>
      </w:r>
      <w:r>
        <w:rPr>
          <w:cs/>
          <w:lang w:bidi="bn-BD"/>
        </w:rPr>
        <w:t>৯. উজ্জ্বল পোশাক পরিধান করা</w:t>
      </w:r>
      <w:r>
        <w:rPr>
          <w:lang w:bidi="bn-BD"/>
        </w:rPr>
        <w:t>,</w:t>
      </w:r>
      <w:r>
        <w:rPr>
          <w:cs/>
          <w:lang w:bidi="bn-BD"/>
        </w:rPr>
        <w:t>১০. আনন্দ উৎসবে যোগদান করা</w:t>
      </w:r>
      <w:r>
        <w:rPr>
          <w:lang w:bidi="bn-BD"/>
        </w:rPr>
        <w:t>,</w:t>
      </w:r>
      <w:r>
        <w:rPr>
          <w:cs/>
          <w:lang w:bidi="bn-BD"/>
        </w:rPr>
        <w:t>১১. ব্যায়াম করা</w:t>
      </w:r>
      <w:r>
        <w:rPr>
          <w:lang w:bidi="bn-BD"/>
        </w:rPr>
        <w:t>,</w:t>
      </w:r>
      <w:r>
        <w:rPr>
          <w:cs/>
          <w:lang w:bidi="bn-BD"/>
        </w:rPr>
        <w:t>১২. জীবনের প্রতি আশাবাদী থাকা</w:t>
      </w:r>
      <w:r>
        <w:rPr>
          <w:lang w:bidi="bn-BD"/>
        </w:rPr>
        <w:t>,</w:t>
      </w:r>
      <w:r>
        <w:rPr>
          <w:cs/>
          <w:lang w:bidi="bn-BD"/>
        </w:rPr>
        <w:t>১৩. উন্নতির চেষ্টা করা</w:t>
      </w:r>
      <w:r>
        <w:rPr>
          <w:lang w:bidi="bn-BD"/>
        </w:rPr>
        <w:t>,</w:t>
      </w:r>
      <w:r>
        <w:rPr>
          <w:cs/>
          <w:lang w:bidi="bn-BD"/>
        </w:rPr>
        <w:t>১৪. ভ্রমণ করা</w:t>
      </w:r>
      <w:r>
        <w:rPr>
          <w:lang w:bidi="bn-BD"/>
        </w:rPr>
        <w:t>,</w:t>
      </w:r>
      <w:r>
        <w:rPr>
          <w:cs/>
          <w:lang w:bidi="bn-BD"/>
        </w:rPr>
        <w:t>১৫. পরিমাণমত বিনোদন করা</w:t>
      </w:r>
      <w:r>
        <w:rPr>
          <w:lang w:bidi="bn-BD"/>
        </w:rPr>
        <w:t>,</w:t>
      </w:r>
      <w:r>
        <w:rPr>
          <w:cs/>
          <w:lang w:bidi="bn-BD"/>
        </w:rPr>
        <w:t>১৬. কোরআন তেলাওয়াত করা</w:t>
      </w:r>
      <w:r>
        <w:rPr>
          <w:lang w:bidi="bn-BD"/>
        </w:rPr>
        <w:t>,</w:t>
      </w:r>
      <w:r>
        <w:rPr>
          <w:cs/>
          <w:lang w:bidi="bn-BD"/>
        </w:rPr>
        <w:t>১৭. আল্লাহর সৃষ্টি নিয়ে গভীর চিন্তা করা</w:t>
      </w:r>
      <w:r>
        <w:rPr>
          <w:lang w:bidi="bn-BD"/>
        </w:rPr>
        <w:t>,</w:t>
      </w:r>
      <w:r>
        <w:rPr>
          <w:cs/>
          <w:lang w:bidi="bn-BD"/>
        </w:rPr>
        <w:t>১৮. দান-খয়রাত করা</w:t>
      </w:r>
      <w:r>
        <w:rPr>
          <w:lang w:bidi="bn-BD"/>
        </w:rPr>
        <w:t>,</w:t>
      </w:r>
      <w:r>
        <w:rPr>
          <w:cs/>
          <w:lang w:bidi="bn-BD"/>
        </w:rPr>
        <w:t>১৯. সবুজ প্রকৃতি অবলোকন করা এবং ...</w:t>
      </w:r>
      <w:r>
        <w:rPr>
          <w:cs/>
          <w:lang w:bidi="hi-IN"/>
        </w:rPr>
        <w:t>।</w:t>
      </w:r>
      <w:r w:rsidRPr="004F4D6C">
        <w:rPr>
          <w:rStyle w:val="libFootnotenumChar"/>
          <w:cs/>
          <w:lang w:bidi="bn-IN"/>
        </w:rPr>
        <w:t>৪৫৩</w:t>
      </w:r>
    </w:p>
    <w:p w:rsidR="009C2867" w:rsidRDefault="009C2867" w:rsidP="009C2867">
      <w:pPr>
        <w:pStyle w:val="libCenter"/>
        <w:rPr>
          <w:lang w:bidi="bn-BD"/>
        </w:rPr>
      </w:pPr>
      <w:r w:rsidRPr="00105965">
        <w:rPr>
          <w:rStyle w:val="libAlaemChar"/>
        </w:rPr>
        <w:t>‘</w:t>
      </w:r>
      <w:r>
        <w:rPr>
          <w:cs/>
          <w:lang w:bidi="bn-BD"/>
        </w:rPr>
        <w:t>চারটি গুণ রয়েছে যা স্বাধীনচেতা মানুষের দুঃখ করে মোচন</w:t>
      </w:r>
    </w:p>
    <w:p w:rsidR="009C2867" w:rsidRDefault="009C2867" w:rsidP="009C2867">
      <w:pPr>
        <w:pStyle w:val="libCenter"/>
        <w:rPr>
          <w:lang w:bidi="bn-BD"/>
        </w:rPr>
      </w:pPr>
      <w:r>
        <w:rPr>
          <w:cs/>
          <w:lang w:bidi="bn-BD"/>
        </w:rPr>
        <w:t>সুস্থ দেহ</w:t>
      </w:r>
      <w:r>
        <w:rPr>
          <w:lang w:bidi="bn-BD"/>
        </w:rPr>
        <w:t>,</w:t>
      </w:r>
      <w:r>
        <w:rPr>
          <w:cs/>
          <w:lang w:bidi="bn-BD"/>
        </w:rPr>
        <w:t>উত্তম চরিত্র</w:t>
      </w:r>
      <w:r>
        <w:rPr>
          <w:lang w:bidi="bn-BD"/>
        </w:rPr>
        <w:t>,</w:t>
      </w:r>
      <w:r>
        <w:rPr>
          <w:cs/>
          <w:lang w:bidi="bn-BD"/>
        </w:rPr>
        <w:t>সুন্দর নাম ও বুদ্ধিবৃত্তিই সেই ধন</w:t>
      </w:r>
      <w:r>
        <w:rPr>
          <w:cs/>
          <w:lang w:bidi="hi-IN"/>
        </w:rPr>
        <w:t xml:space="preserve">। </w:t>
      </w:r>
    </w:p>
    <w:p w:rsidR="009C2867" w:rsidRDefault="009C2867" w:rsidP="009C2867">
      <w:pPr>
        <w:pStyle w:val="libCenter"/>
        <w:rPr>
          <w:lang w:bidi="bn-BD"/>
        </w:rPr>
      </w:pPr>
      <w:r>
        <w:rPr>
          <w:cs/>
          <w:lang w:bidi="bn-BD"/>
        </w:rPr>
        <w:t>আল্লাহ যাকে দেন এ চারটি গুণ উপহার</w:t>
      </w:r>
    </w:p>
    <w:p w:rsidR="009C2867" w:rsidRDefault="009C2867" w:rsidP="009C2867">
      <w:pPr>
        <w:pStyle w:val="libCenter"/>
        <w:rPr>
          <w:lang w:bidi="bn-BD"/>
        </w:rPr>
      </w:pPr>
      <w:r>
        <w:rPr>
          <w:cs/>
          <w:lang w:bidi="bn-BD"/>
        </w:rPr>
        <w:t>সবসময় থাকে খুশিতে</w:t>
      </w:r>
      <w:r>
        <w:rPr>
          <w:lang w:bidi="bn-BD"/>
        </w:rPr>
        <w:t>,</w:t>
      </w:r>
      <w:r>
        <w:rPr>
          <w:cs/>
          <w:lang w:bidi="bn-BD"/>
        </w:rPr>
        <w:t>থাকে না কোন দুঃখ তার</w:t>
      </w:r>
      <w:r>
        <w:rPr>
          <w:cs/>
          <w:lang w:bidi="hi-IN"/>
        </w:rPr>
        <w:t>।</w:t>
      </w:r>
      <w:r w:rsidRPr="009C2867">
        <w:rPr>
          <w:rStyle w:val="libArCharChar"/>
          <w:rFonts w:hint="cs"/>
          <w:rtl/>
          <w:cs/>
        </w:rPr>
        <w:t>’</w:t>
      </w:r>
      <w:r w:rsidRPr="004F4D6C">
        <w:rPr>
          <w:rStyle w:val="libFootnotenumChar"/>
          <w:cs/>
          <w:lang w:bidi="bn-IN"/>
        </w:rPr>
        <w:t>৪৫৪</w:t>
      </w:r>
    </w:p>
    <w:p w:rsidR="009C2867" w:rsidRDefault="001E06D1" w:rsidP="009C2867">
      <w:pPr>
        <w:pStyle w:val="libNormal"/>
        <w:rPr>
          <w:lang w:bidi="bn-BD"/>
        </w:rPr>
      </w:pPr>
      <w:r w:rsidRPr="001E06D1">
        <w:rPr>
          <w:rStyle w:val="libBold1Char"/>
          <w:cs/>
          <w:lang w:bidi="bn-IN"/>
        </w:rPr>
        <w:t>৪. ইসলাম ও আনন্দ :</w:t>
      </w:r>
      <w:r w:rsidR="009C2867">
        <w:rPr>
          <w:cs/>
          <w:lang w:bidi="bn-BD"/>
        </w:rPr>
        <w:t xml:space="preserve"> ইসলাম মানুষের মৌলিক চাহিদা অনুসারে আনন্দ ও খুশিকে অভিনন্দন জানায় এবং একে অনুমোদন দেয় ও সহায়তা করে</w:t>
      </w:r>
      <w:r w:rsidR="009C2867">
        <w:rPr>
          <w:cs/>
          <w:lang w:bidi="hi-IN"/>
        </w:rPr>
        <w:t xml:space="preserve">। </w:t>
      </w:r>
      <w:r w:rsidR="009C2867">
        <w:rPr>
          <w:cs/>
          <w:lang w:bidi="bn-BD"/>
        </w:rPr>
        <w:t xml:space="preserve">কোরআন সর্বোত্তম ও নির্ভরযোগ্য গ্রন্থ </w:t>
      </w:r>
      <w:r w:rsidR="009C2867">
        <w:rPr>
          <w:cs/>
          <w:lang w:bidi="bn-BD"/>
        </w:rPr>
        <w:lastRenderedPageBreak/>
        <w:t>হিসেবে আনন্দ ও খুশির জীবনকে আল্লাহর নেয়ামত ও রহমত এবং ক্রন্দন</w:t>
      </w:r>
      <w:r w:rsidR="009C2867">
        <w:rPr>
          <w:lang w:bidi="bn-BD"/>
        </w:rPr>
        <w:t>,</w:t>
      </w:r>
      <w:r w:rsidR="009C2867">
        <w:rPr>
          <w:cs/>
          <w:lang w:bidi="bn-BD"/>
        </w:rPr>
        <w:t>চিৎকার ও আহাজারির জীবনকে নেয়ামত ও রহমতবিহীন মনে করেছে</w:t>
      </w:r>
      <w:r w:rsidR="009C2867">
        <w:rPr>
          <w:cs/>
          <w:lang w:bidi="hi-IN"/>
        </w:rPr>
        <w:t xml:space="preserve">। </w:t>
      </w:r>
      <w:r w:rsidR="009C2867">
        <w:rPr>
          <w:cs/>
          <w:lang w:bidi="bn-BD"/>
        </w:rPr>
        <w:t xml:space="preserve">এ বিষয়টি কোরআনের এ আয়াত সাক্ষ্য দেয় : </w:t>
      </w:r>
      <w:r w:rsidR="009C2867" w:rsidRPr="000B6F4D">
        <w:rPr>
          <w:rStyle w:val="libAieChar"/>
          <w:rtl/>
        </w:rPr>
        <w:t>فَلْيَضْحَكُوا قَلِيلًا وَلْيَبْكُوا كَثِيرًا</w:t>
      </w:r>
      <w:r w:rsidR="009C2867">
        <w:rPr>
          <w:cs/>
          <w:lang w:bidi="bn-BD"/>
        </w:rPr>
        <w:t xml:space="preserve"> </w:t>
      </w:r>
      <w:r w:rsidR="009C2867" w:rsidRPr="0061583D">
        <w:rPr>
          <w:rStyle w:val="libAlaemChar"/>
        </w:rPr>
        <w:t>‘</w:t>
      </w:r>
      <w:r w:rsidR="009C2867">
        <w:rPr>
          <w:cs/>
          <w:lang w:bidi="bn-BD"/>
        </w:rPr>
        <w:t>তাদের উচিত কম হাসা ও অধিক কাঁদা</w:t>
      </w:r>
      <w:r w:rsidR="009C2867">
        <w:rPr>
          <w:cs/>
          <w:lang w:bidi="hi-IN"/>
        </w:rPr>
        <w:t>।</w:t>
      </w:r>
      <w:r w:rsidR="009C2867" w:rsidRPr="009C2867">
        <w:rPr>
          <w:rStyle w:val="libArCharChar"/>
          <w:rFonts w:eastAsia="Calibri" w:hint="cs"/>
          <w:rtl/>
          <w:cs/>
        </w:rPr>
        <w:t>’</w:t>
      </w:r>
      <w:r w:rsidR="009C2867" w:rsidRPr="000B6F4D">
        <w:rPr>
          <w:rStyle w:val="libFootnotenumChar"/>
          <w:cs/>
          <w:lang w:bidi="bn-IN"/>
        </w:rPr>
        <w:t>৪৫৫</w:t>
      </w:r>
    </w:p>
    <w:p w:rsidR="009C2867" w:rsidRDefault="009C2867" w:rsidP="009C2867">
      <w:pPr>
        <w:pStyle w:val="libNormal"/>
        <w:rPr>
          <w:lang w:bidi="bn-BD"/>
        </w:rPr>
      </w:pPr>
      <w:r>
        <w:rPr>
          <w:cs/>
          <w:lang w:bidi="bn-BD"/>
        </w:rPr>
        <w:t>এ আয়াতের শানে নুযুল হলো</w:t>
      </w:r>
      <w:r>
        <w:rPr>
          <w:lang w:bidi="bn-BD"/>
        </w:rPr>
        <w:t>,</w:t>
      </w:r>
      <w:r>
        <w:rPr>
          <w:cs/>
          <w:lang w:bidi="bn-BD"/>
        </w:rPr>
        <w:t>আল্লাহর রাসূল (সা.) যুদ্ধ করতে সক্ষম ব্যক্তিদের ইসলামী ভূখণ্ডে হামলাকারী কাফির ও মুশরিকদের বিরুদ্ধে সংগঠিত হওয়ার আদেশ দিয়েছিলেন</w:t>
      </w:r>
      <w:r>
        <w:rPr>
          <w:cs/>
          <w:lang w:bidi="hi-IN"/>
        </w:rPr>
        <w:t xml:space="preserve">। </w:t>
      </w:r>
      <w:r>
        <w:rPr>
          <w:cs/>
          <w:lang w:bidi="bn-BD"/>
        </w:rPr>
        <w:t>কিন্তু এক শ্রেণির লোকেরা বিভিন্ন অজুহাত দেখিয়ে আল্লাহর রাসূলের আদেশ অমান্য করে ঐ সৈন্যদলে অংশগ্রহণ করা থেকে বিরত ছিল</w:t>
      </w:r>
      <w:r>
        <w:rPr>
          <w:cs/>
          <w:lang w:bidi="hi-IN"/>
        </w:rPr>
        <w:t xml:space="preserve">। </w:t>
      </w:r>
      <w:r>
        <w:rPr>
          <w:cs/>
          <w:lang w:bidi="bn-BD"/>
        </w:rPr>
        <w:t>কোরআন এ আয়াতে এ শ্রেণির লোকদের আযাবের প্রতিশ্রুতি দিয়ে বলেছে যে</w:t>
      </w:r>
      <w:r>
        <w:rPr>
          <w:lang w:bidi="bn-BD"/>
        </w:rPr>
        <w:t>,</w:t>
      </w:r>
      <w:r>
        <w:rPr>
          <w:cs/>
          <w:lang w:bidi="bn-BD"/>
        </w:rPr>
        <w:t>এ হুকুম অমান্যকারী গোষ্ঠী এখন থেকে কম কাঁদবে ও বেশি হাসবে</w:t>
      </w:r>
      <w:r>
        <w:rPr>
          <w:cs/>
          <w:lang w:bidi="hi-IN"/>
        </w:rPr>
        <w:t xml:space="preserve">। </w:t>
      </w:r>
    </w:p>
    <w:p w:rsidR="009C2867" w:rsidRDefault="009C2867" w:rsidP="009C2867">
      <w:pPr>
        <w:pStyle w:val="libNormal"/>
        <w:rPr>
          <w:lang w:bidi="bn-BD"/>
        </w:rPr>
      </w:pPr>
      <w:r>
        <w:rPr>
          <w:cs/>
          <w:lang w:bidi="bn-BD"/>
        </w:rPr>
        <w:t>এ বিষয়টি স্পষ্ট যে</w:t>
      </w:r>
      <w:r>
        <w:rPr>
          <w:lang w:bidi="bn-BD"/>
        </w:rPr>
        <w:t>,</w:t>
      </w:r>
      <w:r>
        <w:rPr>
          <w:cs/>
          <w:lang w:bidi="bn-BD"/>
        </w:rPr>
        <w:t>মন্দকর্মের প্রতিফল ও শাস্তিস্বরূপ যে অভিশাপ দেওয়া হয় যা অভিশপ্ত ব্যক্তিকে সবসময় আযাব ও কষ্টের মধ্যে ফেলে তা মানুষের সহজাত প্রকৃতি ও ফিত্রাতের বিপরীত আচরণের ফল</w:t>
      </w:r>
      <w:r>
        <w:rPr>
          <w:cs/>
          <w:lang w:bidi="hi-IN"/>
        </w:rPr>
        <w:t xml:space="preserve">। </w:t>
      </w:r>
      <w:r>
        <w:rPr>
          <w:cs/>
          <w:lang w:bidi="bn-BD"/>
        </w:rPr>
        <w:t>আল্লাহ তা</w:t>
      </w:r>
      <w:r w:rsidRPr="0061583D">
        <w:rPr>
          <w:rStyle w:val="libAlaemChar"/>
        </w:rPr>
        <w:t>‘</w:t>
      </w:r>
      <w:r>
        <w:rPr>
          <w:cs/>
          <w:lang w:bidi="bn-BD"/>
        </w:rPr>
        <w:t>আলা তাঁর হুকুম অমান্যকারীদের শাস্তিস্বরূপ কম হাসা ও বেশি কাঁদার কথা বলেছেন</w:t>
      </w:r>
      <w:r w:rsidR="00DE4820">
        <w:rPr>
          <w:lang w:bidi="bn-BD"/>
        </w:rPr>
        <w:t>;</w:t>
      </w:r>
      <w:r>
        <w:rPr>
          <w:cs/>
          <w:lang w:bidi="bn-BD"/>
        </w:rPr>
        <w:t>এবং তা তাদের প্রকৃতিগত বৈশিষ্ট্য অর্থাৎ আনন্দ-হাসি ও উৎসাহ-উদ্দীপনা থেকে বঞ্চিত করে</w:t>
      </w:r>
      <w:r>
        <w:rPr>
          <w:cs/>
          <w:lang w:bidi="hi-IN"/>
        </w:rPr>
        <w:t>।</w:t>
      </w:r>
      <w:r w:rsidRPr="000B6F4D">
        <w:rPr>
          <w:rStyle w:val="libFootnotenumChar"/>
          <w:cs/>
          <w:lang w:bidi="bn-IN"/>
        </w:rPr>
        <w:t>৪৫৬</w:t>
      </w:r>
    </w:p>
    <w:p w:rsidR="009C2867" w:rsidRDefault="009C2867" w:rsidP="009C2867">
      <w:pPr>
        <w:pStyle w:val="libNormal"/>
        <w:rPr>
          <w:lang w:bidi="bn-BD"/>
        </w:rPr>
      </w:pPr>
      <w:r>
        <w:rPr>
          <w:cs/>
          <w:lang w:bidi="bn-BD"/>
        </w:rPr>
        <w:t>কোরআনের অন্য আয়াতে যা কিছু আনন্দ ও খুশির কারণ হিসেবে বর্ণিত হয়েছে তা বিশেষভাবে মুমিনদের জন্য :</w:t>
      </w:r>
    </w:p>
    <w:p w:rsidR="009C2867" w:rsidRPr="000133E3" w:rsidRDefault="009C2867" w:rsidP="009C2867">
      <w:pPr>
        <w:pStyle w:val="libAie"/>
      </w:pPr>
      <w:r w:rsidRPr="000B6F4D">
        <w:rPr>
          <w:rStyle w:val="libAlaemChar"/>
        </w:rPr>
        <w:t>)</w:t>
      </w:r>
      <w:r w:rsidRPr="000133E3">
        <w:rPr>
          <w:rtl/>
        </w:rPr>
        <w:t>قُلْ مَنْ حَرَّمَ زِينَةَ اللَّهِ الَّتِي أَخْرَجَ لِعِبَادِهِ وَالطَّيِّبَاتِ مِنَ الرِّزْقِ قُلْ هِيَ لِلَّذِينَ آمَنُوا فِي الْحَيَاةِ الدُّنْيَا خَالِصَةً يَوْمَ الْقِيَامَةِ</w:t>
      </w:r>
      <w:r w:rsidRPr="000B6F4D">
        <w:rPr>
          <w:rStyle w:val="libAlaemChar"/>
        </w:rPr>
        <w:t>(</w:t>
      </w:r>
    </w:p>
    <w:p w:rsidR="009C2867" w:rsidRDefault="009C2867" w:rsidP="009C2867">
      <w:pPr>
        <w:pStyle w:val="libNormal"/>
        <w:rPr>
          <w:lang w:bidi="bn-BD"/>
        </w:rPr>
      </w:pPr>
      <w:r w:rsidRPr="0061583D">
        <w:rPr>
          <w:rStyle w:val="libAlaemChar"/>
        </w:rPr>
        <w:t xml:space="preserve"> ‘</w:t>
      </w:r>
      <w:r>
        <w:rPr>
          <w:cs/>
          <w:lang w:bidi="bn-BD"/>
        </w:rPr>
        <w:t>বল : আল্লাহ নিজ বান্দাদের জন্য যে সকল শোভনীয় ও পবিত্র জীবিকা সৃষ্টি করেছেন</w:t>
      </w:r>
      <w:r>
        <w:rPr>
          <w:lang w:bidi="bn-BD"/>
        </w:rPr>
        <w:t>,</w:t>
      </w:r>
      <w:r>
        <w:rPr>
          <w:cs/>
          <w:lang w:bidi="bn-BD"/>
        </w:rPr>
        <w:t>কে সেগুলোকে হারাম করেছে</w:t>
      </w:r>
      <w:r>
        <w:rPr>
          <w:lang w:bidi="bn-BD"/>
        </w:rPr>
        <w:t xml:space="preserve">? </w:t>
      </w:r>
      <w:r>
        <w:rPr>
          <w:cs/>
          <w:lang w:bidi="bn-BD"/>
        </w:rPr>
        <w:t>বল : এ সমস্ত নেয়ামত পার্থিব জীবনেও তাদের জন্য যারা ঈমান এনেছে আর কিয়ামতের দিনে বিশেষ করে তাদের জন্য নির্দিষ্ট হবে</w:t>
      </w:r>
      <w:r>
        <w:rPr>
          <w:cs/>
          <w:lang w:bidi="hi-IN"/>
        </w:rPr>
        <w:t>।</w:t>
      </w:r>
      <w:r w:rsidRPr="000B6F4D">
        <w:rPr>
          <w:rStyle w:val="libFootnotenumChar"/>
          <w:cs/>
          <w:lang w:bidi="bn-IN"/>
        </w:rPr>
        <w:t>৪৫৭</w:t>
      </w:r>
    </w:p>
    <w:p w:rsidR="009C2867" w:rsidRDefault="009C2867" w:rsidP="009C2867">
      <w:pPr>
        <w:pStyle w:val="libNormal"/>
        <w:rPr>
          <w:lang w:bidi="bn-BD"/>
        </w:rPr>
      </w:pPr>
      <w:r w:rsidRPr="0061583D">
        <w:rPr>
          <w:rStyle w:val="libAlaemChar"/>
        </w:rPr>
        <w:t>“</w:t>
      </w:r>
      <w:r>
        <w:rPr>
          <w:cs/>
          <w:lang w:bidi="bn-BD"/>
        </w:rPr>
        <w:t xml:space="preserve">হে রাসূল! (যারা আল্লাহর দেওয়া নেয়ামতকে নিষিদ্ধ করে তাদেরকে) বল : </w:t>
      </w:r>
      <w:r w:rsidRPr="0061583D">
        <w:rPr>
          <w:rStyle w:val="libAlaemChar"/>
        </w:rPr>
        <w:t>‘</w:t>
      </w:r>
      <w:r>
        <w:rPr>
          <w:cs/>
          <w:lang w:bidi="bn-BD"/>
        </w:rPr>
        <w:t>আল্লাহ তাঁর বান্দাদের জন্য যে সকল সৌন্দর্যময় ও সুসজ্জিত বস্তু প্রকৃতিতে সৃষ্টি করেছেন কে সেগুলোকে হারাম করেছে</w:t>
      </w:r>
      <w:r>
        <w:rPr>
          <w:lang w:bidi="bn-BD"/>
        </w:rPr>
        <w:t>?</w:t>
      </w:r>
      <w:r w:rsidRPr="0061583D">
        <w:rPr>
          <w:rStyle w:val="libAlaemChar"/>
        </w:rPr>
        <w:t>”</w:t>
      </w:r>
    </w:p>
    <w:p w:rsidR="009C2867" w:rsidRDefault="009C2867" w:rsidP="009C2867">
      <w:pPr>
        <w:pStyle w:val="libNormal"/>
        <w:rPr>
          <w:lang w:bidi="bn-BD"/>
        </w:rPr>
      </w:pPr>
      <w:r>
        <w:rPr>
          <w:cs/>
          <w:lang w:bidi="bn-BD"/>
        </w:rPr>
        <w:lastRenderedPageBreak/>
        <w:t>বল : হে রাসূল! এ পবিত্র উপহার ও সৌন্দর্যের উপকরণসমূহ</w:t>
      </w:r>
      <w:r w:rsidR="00DE4820">
        <w:rPr>
          <w:cs/>
          <w:lang w:bidi="bn-BD"/>
        </w:rPr>
        <w:t>-</w:t>
      </w:r>
      <w:r>
        <w:rPr>
          <w:cs/>
          <w:lang w:bidi="bn-BD"/>
        </w:rPr>
        <w:t>যা আল্লাহ ঈমানদার ব্যক্তিদের এ দুনিয়া এবং আখেরাতের জীবনের জন্য সৃষ্টি</w:t>
      </w:r>
      <w:r>
        <w:rPr>
          <w:lang w:bidi="bn-BD"/>
        </w:rPr>
        <w:t xml:space="preserve"> </w:t>
      </w:r>
      <w:r>
        <w:rPr>
          <w:cs/>
          <w:lang w:bidi="bn-BD"/>
        </w:rPr>
        <w:t>করেছেন</w:t>
      </w:r>
      <w:r>
        <w:rPr>
          <w:cs/>
          <w:lang w:bidi="hi-IN"/>
        </w:rPr>
        <w:t xml:space="preserve">। </w:t>
      </w:r>
      <w:r>
        <w:rPr>
          <w:cs/>
          <w:lang w:bidi="bn-BD"/>
        </w:rPr>
        <w:t>এ দুই জগতের মধ্যে পার্থক্য শুধু এটা যে</w:t>
      </w:r>
      <w:r>
        <w:rPr>
          <w:lang w:bidi="bn-BD"/>
        </w:rPr>
        <w:t>,</w:t>
      </w:r>
      <w:r>
        <w:rPr>
          <w:cs/>
          <w:lang w:bidi="bn-BD"/>
        </w:rPr>
        <w:t>দুনিয়ার সৌন্দর্য মন্দ ও অপবিত্রতার সাথে মিশে আছে</w:t>
      </w:r>
      <w:r w:rsidR="00DE4820">
        <w:rPr>
          <w:lang w:bidi="bn-BD"/>
        </w:rPr>
        <w:t>;</w:t>
      </w:r>
      <w:r>
        <w:rPr>
          <w:cs/>
          <w:lang w:bidi="bn-BD"/>
        </w:rPr>
        <w:t>আনন্দ ও খুশিগুলো দুঃখ ও ব্যথার সাথে মিশে আছে</w:t>
      </w:r>
      <w:r>
        <w:rPr>
          <w:cs/>
          <w:lang w:bidi="hi-IN"/>
        </w:rPr>
        <w:t xml:space="preserve">। </w:t>
      </w:r>
      <w:r>
        <w:rPr>
          <w:cs/>
          <w:lang w:bidi="bn-BD"/>
        </w:rPr>
        <w:t>কিন্তু পরকালের সৌন্দর্যগুলো নির্ভেজালভাবে ঈমানদারদের জন্য রয়েছে</w:t>
      </w:r>
      <w:r>
        <w:rPr>
          <w:cs/>
          <w:lang w:bidi="hi-IN"/>
        </w:rPr>
        <w:t>।</w:t>
      </w:r>
      <w:r w:rsidRPr="009C2867">
        <w:rPr>
          <w:rStyle w:val="libArCharChar"/>
          <w:rFonts w:eastAsia="Calibri" w:hint="cs"/>
          <w:rtl/>
          <w:cs/>
        </w:rPr>
        <w:t>’</w:t>
      </w:r>
      <w:r w:rsidRPr="002A06B7">
        <w:rPr>
          <w:rStyle w:val="libFootnotenumChar"/>
          <w:cs/>
          <w:lang w:bidi="bn-IN"/>
        </w:rPr>
        <w:t>৪৫৮</w:t>
      </w:r>
    </w:p>
    <w:p w:rsidR="009C2867" w:rsidRDefault="009C2867" w:rsidP="009C2867">
      <w:pPr>
        <w:pStyle w:val="libNormal"/>
        <w:rPr>
          <w:lang w:bidi="bn-BD"/>
        </w:rPr>
      </w:pPr>
      <w:r>
        <w:rPr>
          <w:cs/>
          <w:lang w:bidi="bn-BD"/>
        </w:rPr>
        <w:t>এ আয়াত এ বাস্তবতাকে সুস্পষ্ট করে যে</w:t>
      </w:r>
      <w:r>
        <w:rPr>
          <w:lang w:bidi="bn-BD"/>
        </w:rPr>
        <w:t>,</w:t>
      </w:r>
      <w:r>
        <w:rPr>
          <w:cs/>
          <w:lang w:bidi="bn-BD"/>
        </w:rPr>
        <w:t>ইসলাম জীবনের আনন্দ এবং উৎসাহ-উদ্দীপনা দানকারী সৌন্দর্য ও ঐশী উপহারসমূহকে গুরুত্ব দান করে</w:t>
      </w:r>
      <w:r>
        <w:rPr>
          <w:cs/>
          <w:lang w:bidi="hi-IN"/>
        </w:rPr>
        <w:t xml:space="preserve">। </w:t>
      </w:r>
      <w:r>
        <w:rPr>
          <w:cs/>
          <w:lang w:bidi="bn-BD"/>
        </w:rPr>
        <w:t>একে ধার্মিক ও মুমিনদের সৌন্দর্য বর্ধনকারী হিসেবে মনে করে</w:t>
      </w:r>
      <w:r>
        <w:rPr>
          <w:cs/>
          <w:lang w:bidi="hi-IN"/>
        </w:rPr>
        <w:t xml:space="preserve">। </w:t>
      </w:r>
    </w:p>
    <w:p w:rsidR="009C2867" w:rsidRDefault="009C2867" w:rsidP="009C2867">
      <w:pPr>
        <w:pStyle w:val="libNormal"/>
        <w:rPr>
          <w:lang w:bidi="bn-BD"/>
        </w:rPr>
      </w:pPr>
      <w:r>
        <w:rPr>
          <w:cs/>
          <w:lang w:bidi="bn-BD"/>
        </w:rPr>
        <w:t>ওহীর প্রকৃত ব্যাখাকারী পবিত্র ইমামদের থেকে বর্ণিত হয়েছে :</w:t>
      </w:r>
    </w:p>
    <w:p w:rsidR="009C2867" w:rsidRDefault="009C2867" w:rsidP="009C2867">
      <w:pPr>
        <w:pStyle w:val="libNormal"/>
        <w:rPr>
          <w:lang w:bidi="bn-BD"/>
        </w:rPr>
      </w:pPr>
      <w:r w:rsidRPr="009B00D3">
        <w:rPr>
          <w:rStyle w:val="libBold2Char"/>
          <w:cs/>
          <w:lang w:bidi="bn-IN"/>
        </w:rPr>
        <w:t>ক</w:t>
      </w:r>
      <w:r w:rsidRPr="009B00D3">
        <w:rPr>
          <w:rStyle w:val="libBold2Char"/>
          <w:rtl/>
          <w:cs/>
        </w:rPr>
        <w:t>.</w:t>
      </w:r>
      <w:r>
        <w:rPr>
          <w:cs/>
          <w:lang w:bidi="bn-BD"/>
        </w:rPr>
        <w:t xml:space="preserve"> হযরত রাসূল (সা.) থেকে বর্ণিত হয়েছে : </w:t>
      </w:r>
      <w:r w:rsidRPr="0061583D">
        <w:rPr>
          <w:rStyle w:val="libAlaemChar"/>
        </w:rPr>
        <w:t>‘</w:t>
      </w:r>
      <w:r>
        <w:rPr>
          <w:cs/>
          <w:lang w:bidi="bn-BD"/>
        </w:rPr>
        <w:t>মুমিন রসিক এবং প্রাণোচ্ছ্বল ও সজীবতায় পূর্ণ</w:t>
      </w:r>
      <w:r>
        <w:rPr>
          <w:cs/>
          <w:lang w:bidi="hi-IN"/>
        </w:rPr>
        <w:t>।</w:t>
      </w:r>
      <w:r w:rsidRPr="009C2867">
        <w:rPr>
          <w:rStyle w:val="libArCharChar"/>
          <w:rFonts w:eastAsia="Calibri" w:hint="cs"/>
          <w:rtl/>
          <w:cs/>
        </w:rPr>
        <w:t>’</w:t>
      </w:r>
      <w:r>
        <w:rPr>
          <w:rStyle w:val="libFootnotenumChar"/>
          <w:cs/>
          <w:lang w:bidi="bn-IN"/>
        </w:rPr>
        <w:t>৪</w:t>
      </w:r>
      <w:r w:rsidRPr="002A06B7">
        <w:rPr>
          <w:rStyle w:val="libFootnotenumChar"/>
          <w:cs/>
          <w:lang w:bidi="bn-IN"/>
        </w:rPr>
        <w:t>৫৯</w:t>
      </w:r>
    </w:p>
    <w:p w:rsidR="009C2867" w:rsidRDefault="009C2867" w:rsidP="009C2867">
      <w:pPr>
        <w:pStyle w:val="libNormal"/>
        <w:rPr>
          <w:lang w:bidi="bn-BD"/>
        </w:rPr>
      </w:pPr>
      <w:r w:rsidRPr="009B00D3">
        <w:rPr>
          <w:rStyle w:val="libBold2Char"/>
          <w:cs/>
          <w:lang w:bidi="bn-IN"/>
        </w:rPr>
        <w:t>খ</w:t>
      </w:r>
      <w:r w:rsidRPr="009B00D3">
        <w:rPr>
          <w:rStyle w:val="libBold2Char"/>
          <w:rtl/>
          <w:cs/>
        </w:rPr>
        <w:t>.</w:t>
      </w:r>
      <w:r>
        <w:rPr>
          <w:cs/>
          <w:lang w:bidi="bn-BD"/>
        </w:rPr>
        <w:t xml:space="preserve"> হযরত আলী (আ.) বলেন : </w:t>
      </w:r>
      <w:r w:rsidRPr="0061583D">
        <w:rPr>
          <w:rStyle w:val="libAlaemChar"/>
        </w:rPr>
        <w:t>‘</w:t>
      </w:r>
      <w:r>
        <w:rPr>
          <w:cs/>
          <w:lang w:bidi="bn-BD"/>
        </w:rPr>
        <w:t>আনন্দ ও খুশি অন্তরের প্রশস্ততা আনে</w:t>
      </w:r>
      <w:r w:rsidRPr="0061583D">
        <w:rPr>
          <w:rStyle w:val="libAlaemChar"/>
        </w:rPr>
        <w:t>’</w:t>
      </w:r>
      <w:r w:rsidRPr="009B00D3">
        <w:rPr>
          <w:rStyle w:val="libFootnotenumChar"/>
          <w:cs/>
          <w:lang w:bidi="bn-IN"/>
        </w:rPr>
        <w:t>৪৬০</w:t>
      </w:r>
      <w:r w:rsidR="00DE4820">
        <w:rPr>
          <w:lang w:bidi="bn-BD"/>
        </w:rPr>
        <w:t>;</w:t>
      </w:r>
      <w:r w:rsidRPr="0061583D">
        <w:rPr>
          <w:rStyle w:val="libAlaemChar"/>
        </w:rPr>
        <w:t>‘</w:t>
      </w:r>
      <w:r>
        <w:rPr>
          <w:cs/>
          <w:lang w:bidi="bn-BD"/>
        </w:rPr>
        <w:t>আনন্দ ও খুশি হচ্ছে অপ্রত্যাশিতভাবে পাওয়া সুফলের মতো</w:t>
      </w:r>
      <w:r w:rsidRPr="0061583D">
        <w:rPr>
          <w:rStyle w:val="libAlaemChar"/>
        </w:rPr>
        <w:t>’</w:t>
      </w:r>
      <w:r w:rsidR="00DE4820">
        <w:rPr>
          <w:lang w:bidi="bn-BD"/>
        </w:rPr>
        <w:t>;</w:t>
      </w:r>
      <w:r w:rsidRPr="0061583D">
        <w:rPr>
          <w:rStyle w:val="libAlaemChar"/>
        </w:rPr>
        <w:t>‘</w:t>
      </w:r>
      <w:r>
        <w:rPr>
          <w:cs/>
          <w:lang w:bidi="bn-BD"/>
        </w:rPr>
        <w:t>যার আনন্দ ও খুশি কম হবে মৃত্যুর সময় তার সহজ ও প্রশান্তির সাথে মৃত্যু ঘটবে</w:t>
      </w:r>
      <w:r>
        <w:rPr>
          <w:cs/>
          <w:lang w:bidi="hi-IN"/>
        </w:rPr>
        <w:t>।</w:t>
      </w:r>
      <w:r w:rsidRPr="009C2867">
        <w:rPr>
          <w:rStyle w:val="libArCharChar"/>
          <w:rFonts w:eastAsia="Calibri" w:hint="cs"/>
          <w:rtl/>
          <w:cs/>
        </w:rPr>
        <w:t>’</w:t>
      </w:r>
      <w:r w:rsidRPr="009B00D3">
        <w:rPr>
          <w:rStyle w:val="libFootnotenumChar"/>
          <w:cs/>
          <w:lang w:bidi="bn-IN"/>
        </w:rPr>
        <w:t>৪৬১</w:t>
      </w:r>
    </w:p>
    <w:p w:rsidR="009C2867" w:rsidRDefault="009C2867" w:rsidP="009C2867">
      <w:pPr>
        <w:pStyle w:val="libNormal"/>
        <w:rPr>
          <w:lang w:bidi="bn-BD"/>
        </w:rPr>
      </w:pPr>
      <w:r w:rsidRPr="009B00D3">
        <w:rPr>
          <w:rStyle w:val="libBold2Char"/>
          <w:cs/>
          <w:lang w:bidi="bn-IN"/>
        </w:rPr>
        <w:t>গ</w:t>
      </w:r>
      <w:r w:rsidRPr="009B00D3">
        <w:rPr>
          <w:rStyle w:val="libBold2Char"/>
          <w:rtl/>
          <w:cs/>
        </w:rPr>
        <w:t>.</w:t>
      </w:r>
      <w:r>
        <w:rPr>
          <w:cs/>
          <w:lang w:bidi="bn-BD"/>
        </w:rPr>
        <w:t xml:space="preserve"> ইমাম জাফর সাদিক (আ.) বলেন : </w:t>
      </w:r>
      <w:r w:rsidRPr="0061583D">
        <w:rPr>
          <w:rStyle w:val="libAlaemChar"/>
        </w:rPr>
        <w:t>‘</w:t>
      </w:r>
      <w:r>
        <w:rPr>
          <w:cs/>
          <w:lang w:bidi="bn-BD"/>
        </w:rPr>
        <w:t>এমন কোন মুমিন ব্যক্তি নেই যার প্রকৃতির মধ্যে রসিকতা নেই</w:t>
      </w:r>
      <w:r>
        <w:rPr>
          <w:cs/>
          <w:lang w:bidi="hi-IN"/>
        </w:rPr>
        <w:t>।</w:t>
      </w:r>
      <w:r w:rsidRPr="009C2867">
        <w:rPr>
          <w:rStyle w:val="libArCharChar"/>
          <w:rFonts w:eastAsia="Calibri" w:hint="cs"/>
          <w:rtl/>
          <w:cs/>
        </w:rPr>
        <w:t>’</w:t>
      </w:r>
      <w:r w:rsidRPr="009B00D3">
        <w:rPr>
          <w:rStyle w:val="libFootnotenumChar"/>
          <w:cs/>
          <w:lang w:bidi="bn-IN"/>
        </w:rPr>
        <w:t>৪৬২</w:t>
      </w:r>
    </w:p>
    <w:p w:rsidR="009C2867" w:rsidRDefault="009C2867" w:rsidP="009C2867">
      <w:pPr>
        <w:pStyle w:val="libNormal"/>
        <w:rPr>
          <w:lang w:bidi="bn-BD"/>
        </w:rPr>
      </w:pPr>
      <w:r w:rsidRPr="009B00D3">
        <w:rPr>
          <w:rStyle w:val="libBold2Char"/>
          <w:cs/>
          <w:lang w:bidi="bn-IN"/>
        </w:rPr>
        <w:t>ঘ</w:t>
      </w:r>
      <w:r w:rsidRPr="009B00D3">
        <w:rPr>
          <w:rStyle w:val="libBold2Char"/>
          <w:rtl/>
          <w:cs/>
        </w:rPr>
        <w:t>.</w:t>
      </w:r>
      <w:r>
        <w:rPr>
          <w:cs/>
          <w:lang w:bidi="bn-BD"/>
        </w:rPr>
        <w:t xml:space="preserve"> ইমাম রেযা (আ.) বলেন : </w:t>
      </w:r>
      <w:r w:rsidRPr="0061583D">
        <w:rPr>
          <w:rStyle w:val="libAlaemChar"/>
        </w:rPr>
        <w:t>‘</w:t>
      </w:r>
      <w:r>
        <w:rPr>
          <w:cs/>
          <w:lang w:bidi="bn-BD"/>
        </w:rPr>
        <w:t>চেষ্টা কর যেন তোমার সময় চার ভাগে বিভক্ত হয় : ১. আল্লাহর সাথে একান্তে কথা বলা ও ইবাদাতের সময়</w:t>
      </w:r>
      <w:r>
        <w:rPr>
          <w:lang w:bidi="bn-BD"/>
        </w:rPr>
        <w:t>,</w:t>
      </w:r>
      <w:r>
        <w:rPr>
          <w:cs/>
          <w:lang w:bidi="bn-BD"/>
        </w:rPr>
        <w:t>২. জীবিকা অন্বেষণের সময়</w:t>
      </w:r>
      <w:r>
        <w:rPr>
          <w:lang w:bidi="bn-BD"/>
        </w:rPr>
        <w:t>,</w:t>
      </w:r>
      <w:r>
        <w:rPr>
          <w:cs/>
          <w:lang w:bidi="bn-BD"/>
        </w:rPr>
        <w:t>৩. বিশ্বস্ত বন্ধুদের সঙ্গে কাটানোর সময়</w:t>
      </w:r>
      <w:r w:rsidR="00DE4820">
        <w:rPr>
          <w:cs/>
          <w:lang w:bidi="bn-BD"/>
        </w:rPr>
        <w:t>-</w:t>
      </w:r>
      <w:r>
        <w:rPr>
          <w:cs/>
          <w:lang w:bidi="bn-BD"/>
        </w:rPr>
        <w:t>যারা তোমার দোষত্রুটি সম্পর্কে তোমাকে স্মরণ করিয়ে দেয় এবং তোমাকে আন্তরিকভাবে ভালোবাসে</w:t>
      </w:r>
      <w:r>
        <w:rPr>
          <w:lang w:bidi="bn-BD"/>
        </w:rPr>
        <w:t>,</w:t>
      </w:r>
      <w:r>
        <w:rPr>
          <w:cs/>
          <w:lang w:bidi="bn-BD"/>
        </w:rPr>
        <w:t>৪. কিছু সময় নিজের বিনোদন ও উপভোগের জন্য নির্দিষ্ট কর এবং বিনোদনের সময়ের আনন্দ থেকে অন্য সময়ের দায়িত্ব পালন করার জন্য শক্তি সঞ্চয় কর</w:t>
      </w:r>
      <w:r>
        <w:rPr>
          <w:cs/>
          <w:lang w:bidi="hi-IN"/>
        </w:rPr>
        <w:t>।</w:t>
      </w:r>
      <w:r w:rsidRPr="009C2867">
        <w:rPr>
          <w:rStyle w:val="libArCharChar"/>
          <w:rFonts w:eastAsia="Calibri" w:hint="cs"/>
          <w:rtl/>
          <w:cs/>
        </w:rPr>
        <w:t>’</w:t>
      </w:r>
      <w:r w:rsidRPr="009B00D3">
        <w:rPr>
          <w:rStyle w:val="libFootnotenumChar"/>
          <w:cs/>
          <w:lang w:bidi="bn-IN"/>
        </w:rPr>
        <w:t>৪৬৩</w:t>
      </w:r>
    </w:p>
    <w:p w:rsidR="009C2867" w:rsidRDefault="009C2867" w:rsidP="009C2867">
      <w:pPr>
        <w:pStyle w:val="libNormal"/>
        <w:rPr>
          <w:lang w:bidi="bn-BD"/>
        </w:rPr>
      </w:pPr>
      <w:r>
        <w:rPr>
          <w:cs/>
          <w:lang w:bidi="bn-BD"/>
        </w:rPr>
        <w:lastRenderedPageBreak/>
        <w:t>পবিত্র ইমামদের জীবনীতে আনন্দ ও খুশির উপাদানের এত বেশি উপস্থিতি লক্ষ্য করা যায় যে</w:t>
      </w:r>
      <w:r>
        <w:rPr>
          <w:lang w:bidi="bn-BD"/>
        </w:rPr>
        <w:t>,</w:t>
      </w:r>
      <w:r>
        <w:rPr>
          <w:cs/>
          <w:lang w:bidi="bn-BD"/>
        </w:rPr>
        <w:t>তাঁরা এর অনুমোদন দেওয়া ছাড়াও এর ক্ষেত্র প্রস্তুত করার ওপরও গুরুত্ব আরোপ করেছেন</w:t>
      </w:r>
      <w:r>
        <w:rPr>
          <w:cs/>
          <w:lang w:bidi="hi-IN"/>
        </w:rPr>
        <w:t xml:space="preserve">। </w:t>
      </w:r>
      <w:r w:rsidRPr="009B00D3">
        <w:rPr>
          <w:rStyle w:val="libFootnotenumChar"/>
          <w:cs/>
          <w:lang w:bidi="bn-IN"/>
        </w:rPr>
        <w:t>৪৬৪</w:t>
      </w:r>
    </w:p>
    <w:p w:rsidR="009C2867" w:rsidRDefault="009C2867" w:rsidP="009C2867">
      <w:pPr>
        <w:pStyle w:val="libNormal"/>
        <w:rPr>
          <w:lang w:bidi="bn-BD"/>
        </w:rPr>
      </w:pPr>
      <w:r>
        <w:rPr>
          <w:cs/>
          <w:lang w:bidi="bn-BD"/>
        </w:rPr>
        <w:t>কোন কোন হাদীস আনন্দ ও খুশির সার্বিক গুরুত্ব বর্ণনা ছাড়াও এজন্য নিজেকে প্রস্তুত করা ও তা বজায় রাখার পদ্ধতি বর্ণনা করেছে</w:t>
      </w:r>
      <w:r>
        <w:rPr>
          <w:cs/>
          <w:lang w:bidi="hi-IN"/>
        </w:rPr>
        <w:t xml:space="preserve">। </w:t>
      </w:r>
      <w:r>
        <w:rPr>
          <w:cs/>
          <w:lang w:bidi="bn-BD"/>
        </w:rPr>
        <w:t>এগুলোর মধ্যে উল্লেখযোগ্য হলো দৈনন্দিন হাঁটা-চলা করা</w:t>
      </w:r>
      <w:r>
        <w:rPr>
          <w:lang w:bidi="bn-BD"/>
        </w:rPr>
        <w:t>,</w:t>
      </w:r>
      <w:r>
        <w:rPr>
          <w:cs/>
          <w:lang w:bidi="bn-BD"/>
        </w:rPr>
        <w:t>ঘোড়ায় আরোহণ করা</w:t>
      </w:r>
      <w:r>
        <w:rPr>
          <w:lang w:bidi="bn-BD"/>
        </w:rPr>
        <w:t>,</w:t>
      </w:r>
      <w:r>
        <w:rPr>
          <w:cs/>
          <w:lang w:bidi="bn-BD"/>
        </w:rPr>
        <w:t>পানিতে সাঁতার কাটা</w:t>
      </w:r>
      <w:r>
        <w:rPr>
          <w:lang w:bidi="bn-BD"/>
        </w:rPr>
        <w:t>,</w:t>
      </w:r>
      <w:r>
        <w:rPr>
          <w:cs/>
          <w:lang w:bidi="bn-BD"/>
        </w:rPr>
        <w:t>সবুজ প্রকৃতি অবলোকন করা</w:t>
      </w:r>
      <w:r>
        <w:rPr>
          <w:lang w:bidi="bn-BD"/>
        </w:rPr>
        <w:t>,</w:t>
      </w:r>
      <w:r>
        <w:rPr>
          <w:cs/>
          <w:lang w:bidi="bn-BD"/>
        </w:rPr>
        <w:t>সতেজতা দানকারী খাবার খাওয়া ও পানীয় পান করা</w:t>
      </w:r>
      <w:r>
        <w:rPr>
          <w:lang w:bidi="bn-BD"/>
        </w:rPr>
        <w:t>,</w:t>
      </w:r>
      <w:r>
        <w:rPr>
          <w:cs/>
          <w:lang w:bidi="bn-BD"/>
        </w:rPr>
        <w:t>দাঁত মাজা</w:t>
      </w:r>
      <w:r>
        <w:rPr>
          <w:lang w:bidi="bn-BD"/>
        </w:rPr>
        <w:t>,</w:t>
      </w:r>
      <w:r>
        <w:rPr>
          <w:cs/>
          <w:lang w:bidi="bn-BD"/>
        </w:rPr>
        <w:t>রসিকতা</w:t>
      </w:r>
      <w:r>
        <w:rPr>
          <w:lang w:bidi="bn-BD"/>
        </w:rPr>
        <w:t>,</w:t>
      </w:r>
      <w:r>
        <w:rPr>
          <w:cs/>
          <w:lang w:bidi="bn-BD"/>
        </w:rPr>
        <w:t>হাসি-ঠাট্টা ও ...</w:t>
      </w:r>
      <w:r>
        <w:rPr>
          <w:cs/>
          <w:lang w:bidi="hi-IN"/>
        </w:rPr>
        <w:t>।</w:t>
      </w:r>
      <w:r w:rsidRPr="009B00D3">
        <w:rPr>
          <w:rStyle w:val="libFootnotenumChar"/>
          <w:cs/>
          <w:lang w:bidi="bn-IN"/>
        </w:rPr>
        <w:t>৪৬৫</w:t>
      </w:r>
    </w:p>
    <w:p w:rsidR="009C2867" w:rsidRDefault="009C2867" w:rsidP="009C2867">
      <w:pPr>
        <w:pStyle w:val="libNormal"/>
        <w:rPr>
          <w:lang w:bidi="bn-BD"/>
        </w:rPr>
      </w:pPr>
      <w:r w:rsidRPr="0061583D">
        <w:rPr>
          <w:rStyle w:val="libAlaemChar"/>
        </w:rPr>
        <w:t>‘</w:t>
      </w:r>
      <w:r>
        <w:rPr>
          <w:cs/>
          <w:lang w:bidi="bn-BD"/>
        </w:rPr>
        <w:t>যখন আনন্দ ও খুশি কমে যায় তখন অন্তর ভেঙে যায়</w:t>
      </w:r>
      <w:r>
        <w:rPr>
          <w:lang w:bidi="bn-BD"/>
        </w:rPr>
        <w:t>,</w:t>
      </w:r>
      <w:r>
        <w:rPr>
          <w:cs/>
          <w:lang w:bidi="bn-BD"/>
        </w:rPr>
        <w:t>হয় অক্ষম</w:t>
      </w:r>
      <w:r>
        <w:rPr>
          <w:cs/>
          <w:lang w:bidi="hi-IN"/>
        </w:rPr>
        <w:t>।</w:t>
      </w:r>
      <w:r w:rsidRPr="009C2867">
        <w:rPr>
          <w:rStyle w:val="libArCharChar"/>
          <w:rFonts w:eastAsia="Calibri" w:hint="cs"/>
          <w:rtl/>
          <w:cs/>
        </w:rPr>
        <w:t>’</w:t>
      </w:r>
      <w:r w:rsidRPr="009B00D3">
        <w:rPr>
          <w:rStyle w:val="libFootnotenumChar"/>
          <w:cs/>
          <w:lang w:bidi="bn-IN"/>
        </w:rPr>
        <w:t>৪৬৬</w:t>
      </w:r>
    </w:p>
    <w:p w:rsidR="009C2867" w:rsidRDefault="001E06D1" w:rsidP="009C2867">
      <w:pPr>
        <w:pStyle w:val="libNormal"/>
        <w:rPr>
          <w:lang w:bidi="bn-BD"/>
        </w:rPr>
      </w:pPr>
      <w:r w:rsidRPr="001E06D1">
        <w:rPr>
          <w:rStyle w:val="libBold1Char"/>
          <w:cs/>
          <w:lang w:bidi="bn-IN"/>
        </w:rPr>
        <w:t>৫. আনন্দ ও খুশির সীমানা :</w:t>
      </w:r>
      <w:r w:rsidR="009C2867">
        <w:rPr>
          <w:cs/>
          <w:lang w:bidi="bn-BD"/>
        </w:rPr>
        <w:t xml:space="preserve"> মানুষ সৃষ্টির উদ্দেশ্য ও জীবনের উত্তম পরিণতির চিন্তা সামনে রেখে ইসলামী দৃষ্টিতে আনন্দ ও খুশির নির্দিষ্ট সীমানা নির্ধারণ করা হয়েছে</w:t>
      </w:r>
      <w:r w:rsidR="009C2867">
        <w:rPr>
          <w:cs/>
          <w:lang w:bidi="hi-IN"/>
        </w:rPr>
        <w:t xml:space="preserve">। </w:t>
      </w:r>
      <w:r w:rsidR="009C2867">
        <w:rPr>
          <w:cs/>
          <w:lang w:bidi="bn-BD"/>
        </w:rPr>
        <w:t>আনন্দ ও খুশির বিষয়বস্তু</w:t>
      </w:r>
      <w:r w:rsidR="009C2867">
        <w:rPr>
          <w:lang w:bidi="bn-BD"/>
        </w:rPr>
        <w:t>,</w:t>
      </w:r>
      <w:r w:rsidR="009C2867">
        <w:rPr>
          <w:cs/>
          <w:lang w:bidi="bn-BD"/>
        </w:rPr>
        <w:t>কাঠামো ও উপাদান যেন ইসলাম ধর্মের তাওহীদ এবং মানবাত্মার সহজাত ঐশী প্রকৃতির বিপরীত ও তার সাথে সাংঘর্ষিক না হয়</w:t>
      </w:r>
      <w:r w:rsidR="009C2867">
        <w:rPr>
          <w:cs/>
          <w:lang w:bidi="hi-IN"/>
        </w:rPr>
        <w:t xml:space="preserve">। </w:t>
      </w:r>
      <w:r w:rsidR="009C2867">
        <w:rPr>
          <w:cs/>
          <w:lang w:bidi="bn-BD"/>
        </w:rPr>
        <w:t>কেননা</w:t>
      </w:r>
      <w:r w:rsidR="009C2867">
        <w:rPr>
          <w:lang w:bidi="bn-BD"/>
        </w:rPr>
        <w:t>,</w:t>
      </w:r>
      <w:r w:rsidR="009C2867">
        <w:rPr>
          <w:cs/>
          <w:lang w:bidi="bn-BD"/>
        </w:rPr>
        <w:t>যে কোন বিষয় যা মানুষকে তার প্রকৃত আদর্শ এবং উদ্দেশ্য থেকে দূরে সরিয়ে দেয়</w:t>
      </w:r>
      <w:r w:rsidR="009C2867">
        <w:rPr>
          <w:lang w:bidi="bn-BD"/>
        </w:rPr>
        <w:t>,</w:t>
      </w:r>
      <w:r w:rsidR="009C2867">
        <w:rPr>
          <w:cs/>
          <w:lang w:bidi="bn-BD"/>
        </w:rPr>
        <w:t>ইসলামের দৃষ্টিতে তা বর্জনীয়</w:t>
      </w:r>
      <w:r w:rsidR="009C2867">
        <w:rPr>
          <w:cs/>
          <w:lang w:bidi="hi-IN"/>
        </w:rPr>
        <w:t xml:space="preserve">। </w:t>
      </w:r>
      <w:r w:rsidR="009C2867">
        <w:rPr>
          <w:cs/>
          <w:lang w:bidi="bn-BD"/>
        </w:rPr>
        <w:t>অতএব</w:t>
      </w:r>
      <w:r w:rsidR="009C2867">
        <w:rPr>
          <w:lang w:bidi="bn-BD"/>
        </w:rPr>
        <w:t>,</w:t>
      </w:r>
      <w:r w:rsidR="009C2867">
        <w:rPr>
          <w:cs/>
          <w:lang w:bidi="bn-BD"/>
        </w:rPr>
        <w:t>আনন্দের অনুভূতি ও প্রাণচঞ্চল থাকা ও এর প্রভাবক উপাদানগুলো একটি মৌলিক ও আবশ্যক প্রয়োজন হিসেবে বিবেচিত হলেও তার বৈধতার নির্দিষ্ট সীমানা রয়েছে</w:t>
      </w:r>
      <w:r w:rsidR="009C2867">
        <w:rPr>
          <w:cs/>
          <w:lang w:bidi="hi-IN"/>
        </w:rPr>
        <w:t xml:space="preserve">। </w:t>
      </w:r>
      <w:r w:rsidR="009C2867">
        <w:rPr>
          <w:cs/>
          <w:lang w:bidi="bn-BD"/>
        </w:rPr>
        <w:t>আর তা হলো এ বিষয়টি ঐ পর্যায় পর্যন্ত অনুমোদনযোগ্য যতক্ষণ না মানুষের মৌলিক উদ্দেশ্য অর্জনের পথে বাধা হয়ে দাঁড়ায়</w:t>
      </w:r>
      <w:r w:rsidR="00DE4820">
        <w:rPr>
          <w:lang w:bidi="bn-BD"/>
        </w:rPr>
        <w:t>;</w:t>
      </w:r>
      <w:r w:rsidR="009C2867">
        <w:rPr>
          <w:cs/>
          <w:lang w:bidi="bn-BD"/>
        </w:rPr>
        <w:t>বরং কাঙ্ক্ষিত হলো যেন তা এ লক্ষ্যের সহযোগী হয়</w:t>
      </w:r>
      <w:r w:rsidR="009C2867">
        <w:rPr>
          <w:cs/>
          <w:lang w:bidi="hi-IN"/>
        </w:rPr>
        <w:t xml:space="preserve">। </w:t>
      </w:r>
      <w:r w:rsidR="009C2867">
        <w:rPr>
          <w:cs/>
          <w:lang w:bidi="bn-BD"/>
        </w:rPr>
        <w:t>অনেক ইসলামী চিন্তাবিদ মনে করেন যে</w:t>
      </w:r>
      <w:r w:rsidR="009C2867">
        <w:rPr>
          <w:lang w:bidi="bn-BD"/>
        </w:rPr>
        <w:t>,</w:t>
      </w:r>
      <w:r w:rsidR="009C2867">
        <w:rPr>
          <w:cs/>
          <w:lang w:bidi="bn-BD"/>
        </w:rPr>
        <w:t>যেহেতু প্রত্যেক ঐচ্ছিক আচরণের পেছনে বিশেষ উদ্দীপনা ও উদ্দেশ্য কাজ করে তাই আনন্দ ও খুশি এক ধরনের আচরণ হিসেবে এ মূলনীতির ব্যতিক্রম নয় এবং কোন উদ্দেশ্য উদ্দীপনা ছাড়া এমনিই ঘটে না</w:t>
      </w:r>
      <w:r w:rsidR="009C2867">
        <w:rPr>
          <w:cs/>
          <w:lang w:bidi="hi-IN"/>
        </w:rPr>
        <w:t>।</w:t>
      </w:r>
      <w:r w:rsidR="009C2867" w:rsidRPr="00395F2F">
        <w:rPr>
          <w:rStyle w:val="libFootnotenumChar"/>
          <w:cs/>
          <w:lang w:bidi="bn-IN"/>
        </w:rPr>
        <w:t>৪৬৭</w:t>
      </w:r>
    </w:p>
    <w:p w:rsidR="009C2867" w:rsidRDefault="009C2867" w:rsidP="009C2867">
      <w:pPr>
        <w:pStyle w:val="libNormal"/>
        <w:rPr>
          <w:lang w:bidi="bn-BD"/>
        </w:rPr>
      </w:pPr>
      <w:r>
        <w:rPr>
          <w:cs/>
          <w:lang w:bidi="bn-BD"/>
        </w:rPr>
        <w:t>যদি উদ্দীপনা ও উদ্দেশ্য মানুষের জীবনের প্রকৃত উদ্দেশ্যের পথে পরিচালিত হয় তাহলে তা উপকারী ও কাঙ্ক্ষিত হবে</w:t>
      </w:r>
      <w:r>
        <w:rPr>
          <w:lang w:bidi="bn-BD"/>
        </w:rPr>
        <w:t>,</w:t>
      </w:r>
      <w:r>
        <w:rPr>
          <w:cs/>
          <w:lang w:bidi="bn-BD"/>
        </w:rPr>
        <w:t>কিন্তু যদি এর মধ্যে মিথ্যা উদ্দেশ্য লুক্কায়িত থাকে ও মানুষের জীবনের মৌলিক উদ্দেশ্যের বিপরীতে পরিচালিত হয় তাহলে তা অগ্রহণযোগ্য এবং ক্ষতিকর</w:t>
      </w:r>
      <w:r>
        <w:rPr>
          <w:cs/>
          <w:lang w:bidi="hi-IN"/>
        </w:rPr>
        <w:t xml:space="preserve">। </w:t>
      </w:r>
      <w:r>
        <w:rPr>
          <w:cs/>
          <w:lang w:bidi="bn-BD"/>
        </w:rPr>
        <w:t xml:space="preserve">এ কারণে </w:t>
      </w:r>
      <w:r>
        <w:rPr>
          <w:cs/>
          <w:lang w:bidi="bn-BD"/>
        </w:rPr>
        <w:lastRenderedPageBreak/>
        <w:t>বলা যায়</w:t>
      </w:r>
      <w:r>
        <w:rPr>
          <w:lang w:bidi="bn-BD"/>
        </w:rPr>
        <w:t>,</w:t>
      </w:r>
      <w:r>
        <w:rPr>
          <w:cs/>
          <w:lang w:bidi="bn-BD"/>
        </w:rPr>
        <w:t>আনন্দ ও খুশির পেছনে লুক্কায়িত উদ্দীপনা ও উদ্দেশ্য এর সীমানা নির্ধারণ করে</w:t>
      </w:r>
      <w:r>
        <w:rPr>
          <w:cs/>
          <w:lang w:bidi="hi-IN"/>
        </w:rPr>
        <w:t xml:space="preserve">। </w:t>
      </w:r>
      <w:r>
        <w:rPr>
          <w:cs/>
          <w:lang w:bidi="bn-BD"/>
        </w:rPr>
        <w:t>রসিকতা</w:t>
      </w:r>
      <w:r>
        <w:rPr>
          <w:lang w:bidi="bn-BD"/>
        </w:rPr>
        <w:t>,</w:t>
      </w:r>
      <w:r>
        <w:rPr>
          <w:cs/>
          <w:lang w:bidi="bn-BD"/>
        </w:rPr>
        <w:t>হাসি-ঠাট্টা আনন্দের অন্যতম প্রভাবক উপাদান</w:t>
      </w:r>
      <w:r>
        <w:rPr>
          <w:cs/>
          <w:lang w:bidi="hi-IN"/>
        </w:rPr>
        <w:t xml:space="preserve">। </w:t>
      </w:r>
      <w:r>
        <w:rPr>
          <w:cs/>
          <w:lang w:bidi="bn-BD"/>
        </w:rPr>
        <w:t>যদি এর মধ্যে নির্বুদ্ধিতা</w:t>
      </w:r>
      <w:r>
        <w:rPr>
          <w:lang w:bidi="bn-BD"/>
        </w:rPr>
        <w:t>,</w:t>
      </w:r>
      <w:r>
        <w:rPr>
          <w:cs/>
          <w:lang w:bidi="bn-BD"/>
        </w:rPr>
        <w:t>লজ্জাহীনতা ও ধৃষ্টতার মিশ্রণ হয় তবে তা অশ্লীল কর্ম ও ঠাট্টা-বিদ্রুপে পর্যবসিত হয় যা ইসলামে বর্জন করতে বলা হয়েছে</w:t>
      </w:r>
      <w:r>
        <w:rPr>
          <w:cs/>
          <w:lang w:bidi="hi-IN"/>
        </w:rPr>
        <w:t xml:space="preserve">। </w:t>
      </w:r>
      <w:r>
        <w:rPr>
          <w:cs/>
          <w:lang w:bidi="bn-BD"/>
        </w:rPr>
        <w:t>আর যদি কথার মধ্যে অসম্মান</w:t>
      </w:r>
      <w:r>
        <w:rPr>
          <w:lang w:bidi="bn-BD"/>
        </w:rPr>
        <w:t>,</w:t>
      </w:r>
      <w:r>
        <w:rPr>
          <w:cs/>
          <w:lang w:bidi="bn-BD"/>
        </w:rPr>
        <w:t>গালমন্দ ও কটুক্তির মিশ্রণ থাকে তবে তাতে কারো অপবাদ দান ও দুর্নাম করা হয়</w:t>
      </w:r>
      <w:r w:rsidR="00DE4820">
        <w:rPr>
          <w:lang w:bidi="bn-BD"/>
        </w:rPr>
        <w:t>;</w:t>
      </w:r>
      <w:r>
        <w:rPr>
          <w:cs/>
          <w:lang w:bidi="bn-BD"/>
        </w:rPr>
        <w:t>এ ধরনের আচরণ ইসলামে নিষেধ করা হয়েছে</w:t>
      </w:r>
      <w:r>
        <w:rPr>
          <w:cs/>
          <w:lang w:bidi="hi-IN"/>
        </w:rPr>
        <w:t>।</w:t>
      </w:r>
      <w:r w:rsidRPr="00E60058">
        <w:rPr>
          <w:rStyle w:val="libFootnotenumChar"/>
          <w:cs/>
          <w:lang w:bidi="bn-IN"/>
        </w:rPr>
        <w:t>৪৬৮</w:t>
      </w:r>
      <w:r>
        <w:rPr>
          <w:cs/>
          <w:lang w:bidi="bn-BD"/>
        </w:rPr>
        <w:t xml:space="preserve"> যদি রসিকতা সীমা লঙ্ঘন করে</w:t>
      </w:r>
      <w:r>
        <w:rPr>
          <w:lang w:bidi="bn-BD"/>
        </w:rPr>
        <w:t>,</w:t>
      </w:r>
      <w:r>
        <w:rPr>
          <w:cs/>
          <w:lang w:bidi="bn-BD"/>
        </w:rPr>
        <w:t>অর্থহীন হয় তাহলেও ইসলামের দৃষ্টিতে অপছন্দনীয়</w:t>
      </w:r>
      <w:r>
        <w:rPr>
          <w:cs/>
          <w:lang w:bidi="hi-IN"/>
        </w:rPr>
        <w:t xml:space="preserve">। </w:t>
      </w:r>
      <w:r>
        <w:rPr>
          <w:cs/>
          <w:lang w:bidi="bn-BD"/>
        </w:rPr>
        <w:t xml:space="preserve">যেভাবে মুমিনদের নেতা হযরত আলী (আ.) বলেছেন : </w:t>
      </w:r>
      <w:r w:rsidRPr="0061583D">
        <w:rPr>
          <w:rStyle w:val="libAlaemChar"/>
        </w:rPr>
        <w:t>‘</w:t>
      </w:r>
      <w:r>
        <w:rPr>
          <w:cs/>
          <w:lang w:bidi="bn-BD"/>
        </w:rPr>
        <w:t>যে ব্যক্তি অধিক রসিকতা করে তার ব্যক্তিত্ব নষ্ট হয়ে যায়</w:t>
      </w:r>
      <w:r>
        <w:rPr>
          <w:cs/>
          <w:lang w:bidi="hi-IN"/>
        </w:rPr>
        <w:t>।</w:t>
      </w:r>
      <w:r w:rsidRPr="009C2867">
        <w:rPr>
          <w:rStyle w:val="libArCharChar"/>
          <w:rFonts w:eastAsia="Calibri" w:hint="cs"/>
          <w:rtl/>
          <w:cs/>
        </w:rPr>
        <w:t>’</w:t>
      </w:r>
      <w:r w:rsidRPr="00E60058">
        <w:rPr>
          <w:rStyle w:val="libFootnotenumChar"/>
          <w:cs/>
          <w:lang w:bidi="bn-IN"/>
        </w:rPr>
        <w:t>৪৬৯</w:t>
      </w:r>
      <w:r>
        <w:rPr>
          <w:cs/>
          <w:lang w:bidi="bn-BD"/>
        </w:rPr>
        <w:t xml:space="preserve"> ইমাম জাফর সাদিক (আ.) বলেন : </w:t>
      </w:r>
      <w:r w:rsidRPr="0061583D">
        <w:rPr>
          <w:rStyle w:val="libAlaemChar"/>
        </w:rPr>
        <w:t>‘</w:t>
      </w:r>
      <w:r>
        <w:rPr>
          <w:cs/>
          <w:lang w:bidi="bn-BD"/>
        </w:rPr>
        <w:t>অতিরিক্ত রসিকতা মানুষের সম্মান নষ্ট করে</w:t>
      </w:r>
      <w:r>
        <w:rPr>
          <w:cs/>
          <w:lang w:bidi="hi-IN"/>
        </w:rPr>
        <w:t>।</w:t>
      </w:r>
      <w:r w:rsidRPr="009C2867">
        <w:rPr>
          <w:rStyle w:val="libArCharChar"/>
          <w:rFonts w:eastAsia="Calibri" w:hint="cs"/>
          <w:rtl/>
          <w:cs/>
        </w:rPr>
        <w:t>’</w:t>
      </w:r>
      <w:r w:rsidRPr="00E60058">
        <w:rPr>
          <w:rStyle w:val="libFootnotenumChar"/>
          <w:cs/>
          <w:lang w:bidi="bn-IN"/>
        </w:rPr>
        <w:t>৪৭০</w:t>
      </w:r>
    </w:p>
    <w:p w:rsidR="009C2867" w:rsidRDefault="009C2867" w:rsidP="009C2867">
      <w:pPr>
        <w:pStyle w:val="libNormal"/>
        <w:rPr>
          <w:lang w:bidi="bn-BD"/>
        </w:rPr>
      </w:pPr>
      <w:r>
        <w:rPr>
          <w:cs/>
          <w:lang w:bidi="bn-BD"/>
        </w:rPr>
        <w:t>মৃদু বা যে কোন হাসি যা আনন্দিত থাকার অন্যতম নিয়ামক তা মন থেকে হওয়া আবশ্যক এবং তা যাতে মানুষের ব্যক্তিত্বকে কলঙ্কিত না করে</w:t>
      </w:r>
      <w:r>
        <w:rPr>
          <w:cs/>
          <w:lang w:bidi="hi-IN"/>
        </w:rPr>
        <w:t xml:space="preserve">। </w:t>
      </w:r>
      <w:r>
        <w:rPr>
          <w:cs/>
          <w:lang w:bidi="bn-BD"/>
        </w:rPr>
        <w:t>ইসলামী দৃষ্টিতে তখনই হাসি-ঠাট্টা ও রসিকতা ইতিবাচক ও উপকারী হবে যখন কারো ব্যক্তিত্ব নষ্টের কারণ না হয়</w:t>
      </w:r>
      <w:r w:rsidR="00DE4820">
        <w:rPr>
          <w:lang w:bidi="bn-BD"/>
        </w:rPr>
        <w:t>;</w:t>
      </w:r>
      <w:r>
        <w:rPr>
          <w:cs/>
          <w:lang w:bidi="bn-BD"/>
        </w:rPr>
        <w:t>কাউকে অপমান ও ছোট করার উদ্দেশ্যে না হয়</w:t>
      </w:r>
      <w:r>
        <w:rPr>
          <w:cs/>
          <w:lang w:bidi="hi-IN"/>
        </w:rPr>
        <w:t xml:space="preserve">। </w:t>
      </w:r>
      <w:r>
        <w:rPr>
          <w:cs/>
          <w:lang w:bidi="bn-BD"/>
        </w:rPr>
        <w:t>ইসলামের দৃষ্টিতে মুমিন ব্যক্তির ব্যক্তিত্বে আঘাত করা নিষেধ</w:t>
      </w:r>
      <w:r>
        <w:rPr>
          <w:cs/>
          <w:lang w:bidi="hi-IN"/>
        </w:rPr>
        <w:t xml:space="preserve">। </w:t>
      </w:r>
      <w:r>
        <w:rPr>
          <w:cs/>
          <w:lang w:bidi="bn-BD"/>
        </w:rPr>
        <w:t>যখন মুমিন ব্যক্তির সম্মানকে কাবা ঘরের সম্মানের চেয়ে অধিক ধরা হয়েছে তখন বিষয়টি স্পষ্ট যে</w:t>
      </w:r>
      <w:r>
        <w:rPr>
          <w:lang w:bidi="bn-BD"/>
        </w:rPr>
        <w:t>,</w:t>
      </w:r>
      <w:r>
        <w:rPr>
          <w:cs/>
          <w:lang w:bidi="bn-BD"/>
        </w:rPr>
        <w:t>তার অপমান কত বেশি অনাকাঙ্ক্ষিত!</w:t>
      </w:r>
      <w:r w:rsidRPr="00E60058">
        <w:rPr>
          <w:rStyle w:val="libFootnotenumChar"/>
          <w:cs/>
          <w:lang w:bidi="bn-IN"/>
        </w:rPr>
        <w:t>৪৭১</w:t>
      </w:r>
      <w:r>
        <w:rPr>
          <w:cs/>
          <w:lang w:bidi="bn-BD"/>
        </w:rPr>
        <w:t xml:space="preserve"> আনন্দ ও খুশির পরিমাণ ও ধরন মানুষের মর্যাদা অনুযায়ী হওয়া উচিত</w:t>
      </w:r>
      <w:r>
        <w:rPr>
          <w:cs/>
          <w:lang w:bidi="hi-IN"/>
        </w:rPr>
        <w:t xml:space="preserve">। </w:t>
      </w:r>
      <w:r>
        <w:rPr>
          <w:cs/>
          <w:lang w:bidi="bn-BD"/>
        </w:rPr>
        <w:t>কেননা</w:t>
      </w:r>
      <w:r>
        <w:rPr>
          <w:lang w:bidi="bn-BD"/>
        </w:rPr>
        <w:t>,</w:t>
      </w:r>
      <w:r>
        <w:rPr>
          <w:cs/>
          <w:lang w:bidi="bn-BD"/>
        </w:rPr>
        <w:t>সুন্দর জিনিসও যদি কিছু ক্ষেত্রে সঠিক স্থানে ও উপযুক্তরূপে উপস্থাপিত না হয় তবে ইতিবাচক প্রভাব রাখার পরিবর্তে</w:t>
      </w:r>
      <w:r>
        <w:rPr>
          <w:lang w:bidi="bn-BD"/>
        </w:rPr>
        <w:t xml:space="preserve"> </w:t>
      </w:r>
      <w:r>
        <w:rPr>
          <w:cs/>
          <w:lang w:bidi="bn-BD"/>
        </w:rPr>
        <w:t>নেতিবাচক প্রভাব ফেলে</w:t>
      </w:r>
      <w:r>
        <w:rPr>
          <w:cs/>
          <w:lang w:bidi="hi-IN"/>
        </w:rPr>
        <w:t xml:space="preserve">। </w:t>
      </w:r>
      <w:r>
        <w:rPr>
          <w:cs/>
          <w:lang w:bidi="bn-BD"/>
        </w:rPr>
        <w:t>এ কারণে রেওয়ায়াতে অট্টহাসিকে শয়তানের পক্ষ</w:t>
      </w:r>
      <w:r w:rsidRPr="00E60058">
        <w:rPr>
          <w:rStyle w:val="libFootnotenumChar"/>
          <w:cs/>
          <w:lang w:bidi="bn-IN"/>
        </w:rPr>
        <w:t>৪৭২</w:t>
      </w:r>
      <w:r>
        <w:rPr>
          <w:cs/>
          <w:lang w:bidi="bn-BD"/>
        </w:rPr>
        <w:t xml:space="preserve"> থেকে এবং মৃদুহাসিকে সর্বোত্তম হাসি গণ্য করা হয়েছে</w:t>
      </w:r>
      <w:r>
        <w:rPr>
          <w:cs/>
          <w:lang w:bidi="hi-IN"/>
        </w:rPr>
        <w:t xml:space="preserve">। </w:t>
      </w:r>
      <w:r w:rsidRPr="00E60058">
        <w:rPr>
          <w:rStyle w:val="libFootnotenumChar"/>
          <w:cs/>
          <w:lang w:bidi="bn-IN"/>
        </w:rPr>
        <w:t>৪৭৩</w:t>
      </w:r>
      <w:r>
        <w:rPr>
          <w:cs/>
          <w:lang w:bidi="bn-BD"/>
        </w:rPr>
        <w:t xml:space="preserve"> খুশির সময় ও স্থানও মানুষের ব্যক্তিত্ব অনুযায়ী হওয়া উচিত</w:t>
      </w:r>
      <w:r w:rsidR="00DE4820">
        <w:rPr>
          <w:lang w:bidi="bn-BD"/>
        </w:rPr>
        <w:t>;</w:t>
      </w:r>
      <w:r>
        <w:rPr>
          <w:cs/>
          <w:lang w:bidi="bn-BD"/>
        </w:rPr>
        <w:t>যদি তার ব্যক্তিত্বের সাথে সামঞ্জস্যশীল না হয় তাহলে তা অনাকাঙ্ক্ষিত ও বর্জনীয় হবে</w:t>
      </w:r>
      <w:r>
        <w:rPr>
          <w:cs/>
          <w:lang w:bidi="hi-IN"/>
        </w:rPr>
        <w:t xml:space="preserve">। </w:t>
      </w:r>
      <w:r>
        <w:rPr>
          <w:cs/>
          <w:lang w:bidi="bn-BD"/>
        </w:rPr>
        <w:t>শোকানুষ্ঠানে এবং পবিত্র স্থানসমূহে হাসি-ঠাট্টা ও রসিকতা করা অপছন্দনীয় কাজ</w:t>
      </w:r>
      <w:r>
        <w:rPr>
          <w:cs/>
          <w:lang w:bidi="hi-IN"/>
        </w:rPr>
        <w:t xml:space="preserve">। </w:t>
      </w:r>
      <w:r w:rsidRPr="00E60058">
        <w:rPr>
          <w:rStyle w:val="libFootnotenumChar"/>
          <w:cs/>
          <w:lang w:bidi="bn-IN"/>
        </w:rPr>
        <w:t>৪৭৪</w:t>
      </w:r>
      <w:r>
        <w:rPr>
          <w:cs/>
          <w:lang w:bidi="bn-BD"/>
        </w:rPr>
        <w:t xml:space="preserve"> হাসির স্থান</w:t>
      </w:r>
      <w:r>
        <w:rPr>
          <w:lang w:bidi="bn-BD"/>
        </w:rPr>
        <w:t>,</w:t>
      </w:r>
      <w:r>
        <w:rPr>
          <w:cs/>
          <w:lang w:bidi="bn-BD"/>
        </w:rPr>
        <w:t xml:space="preserve">কাল ও পাত্র সংক্রান্ত বিষয়ে বিশেষভাবে হাদীস বর্ণিত হয়েছে : </w:t>
      </w:r>
      <w:r w:rsidRPr="0061583D">
        <w:rPr>
          <w:rStyle w:val="libAlaemChar"/>
        </w:rPr>
        <w:t>‘</w:t>
      </w:r>
      <w:r>
        <w:rPr>
          <w:cs/>
          <w:lang w:bidi="bn-BD"/>
        </w:rPr>
        <w:t xml:space="preserve">যদি কেউ কোন ব্যক্তির জানাযার অনুষ্ঠানে উপহাস </w:t>
      </w:r>
      <w:r>
        <w:rPr>
          <w:cs/>
          <w:lang w:bidi="bn-BD"/>
        </w:rPr>
        <w:lastRenderedPageBreak/>
        <w:t>করে হাসে</w:t>
      </w:r>
      <w:r>
        <w:rPr>
          <w:lang w:bidi="bn-BD"/>
        </w:rPr>
        <w:t>,</w:t>
      </w:r>
      <w:r>
        <w:rPr>
          <w:cs/>
          <w:lang w:bidi="bn-BD"/>
        </w:rPr>
        <w:t>কিয়ামতের দিন আল্লাহ তা</w:t>
      </w:r>
      <w:r w:rsidRPr="0061583D">
        <w:rPr>
          <w:rStyle w:val="libAlaemChar"/>
        </w:rPr>
        <w:t>‘</w:t>
      </w:r>
      <w:r>
        <w:rPr>
          <w:cs/>
          <w:lang w:bidi="bn-BD"/>
        </w:rPr>
        <w:t>আলা সবার সামনে তাকে অপমানিত করবেন</w:t>
      </w:r>
      <w:r w:rsidR="00DE4820">
        <w:rPr>
          <w:lang w:bidi="bn-BD"/>
        </w:rPr>
        <w:t>;</w:t>
      </w:r>
      <w:r>
        <w:rPr>
          <w:cs/>
          <w:lang w:bidi="bn-BD"/>
        </w:rPr>
        <w:t>তার দোয়া কবুল হবে না</w:t>
      </w:r>
      <w:r>
        <w:rPr>
          <w:cs/>
          <w:lang w:bidi="hi-IN"/>
        </w:rPr>
        <w:t xml:space="preserve">। </w:t>
      </w:r>
      <w:r>
        <w:rPr>
          <w:cs/>
          <w:lang w:bidi="bn-BD"/>
        </w:rPr>
        <w:t>যদি কেউ কারো কবরস্থানে হাসে তাহলে সে ওহুদ পাহাড়ের মতো কষ্টের বোঝা নিয়ে পৃথিবী থেকে বিদায় নেবে</w:t>
      </w:r>
      <w:r>
        <w:rPr>
          <w:cs/>
          <w:lang w:bidi="hi-IN"/>
        </w:rPr>
        <w:t>।</w:t>
      </w:r>
      <w:r w:rsidRPr="00E60058">
        <w:rPr>
          <w:rStyle w:val="libFootnotenumChar"/>
          <w:cs/>
          <w:lang w:bidi="bn-IN"/>
        </w:rPr>
        <w:t>৪৭৫</w:t>
      </w:r>
    </w:p>
    <w:p w:rsidR="009C2867" w:rsidRDefault="009C2867" w:rsidP="009C2867">
      <w:pPr>
        <w:pStyle w:val="libNormal"/>
        <w:rPr>
          <w:lang w:bidi="bn-BD"/>
        </w:rPr>
      </w:pPr>
      <w:r>
        <w:rPr>
          <w:cs/>
          <w:lang w:bidi="bn-BD"/>
        </w:rPr>
        <w:t>এখানে যা আলোচনা করা হয়েছে তা থেকে স্পষ্ট হয় যে</w:t>
      </w:r>
      <w:r>
        <w:rPr>
          <w:lang w:bidi="bn-BD"/>
        </w:rPr>
        <w:t>,</w:t>
      </w:r>
      <w:r>
        <w:rPr>
          <w:cs/>
          <w:lang w:bidi="bn-BD"/>
        </w:rPr>
        <w:t>যে সকল রেওয়ায়াতে সার্বিকভাবে অথবা শর্তসাপেক্ষে আনন্দ ও আমোদ-প্রমোদকে নিষেধ করা হয়েছে সেগুলো একারণে যে</w:t>
      </w:r>
      <w:r>
        <w:rPr>
          <w:lang w:bidi="bn-BD"/>
        </w:rPr>
        <w:t>,</w:t>
      </w:r>
      <w:r>
        <w:rPr>
          <w:cs/>
          <w:lang w:bidi="bn-BD"/>
        </w:rPr>
        <w:t>তাতে ইসলামের সীমা লঙ্ঘিত হয়েছে এবং বাড়াবাড়ি পর্যায়ে পৌঁছেছে</w:t>
      </w:r>
      <w:r>
        <w:rPr>
          <w:cs/>
          <w:lang w:bidi="hi-IN"/>
        </w:rPr>
        <w:t xml:space="preserve">। </w:t>
      </w:r>
      <w:r>
        <w:rPr>
          <w:cs/>
          <w:lang w:bidi="bn-BD"/>
        </w:rPr>
        <w:t>ইসলাম আনন্দ ও খুশি এবং এর উপাদানকে বাস্তবে অপছন্দনীয় মনে করেনি</w:t>
      </w:r>
      <w:r w:rsidR="00DE4820">
        <w:rPr>
          <w:lang w:bidi="bn-BD"/>
        </w:rPr>
        <w:t>;</w:t>
      </w:r>
      <w:r>
        <w:rPr>
          <w:cs/>
          <w:lang w:bidi="bn-BD"/>
        </w:rPr>
        <w:t>বরং এ ব্যাপারে গুরুত্বারোপ ও তাগিদ করেছে</w:t>
      </w:r>
      <w:r>
        <w:rPr>
          <w:cs/>
          <w:lang w:bidi="hi-IN"/>
        </w:rPr>
        <w:t xml:space="preserve">। </w:t>
      </w:r>
    </w:p>
    <w:p w:rsidR="009C2867" w:rsidRDefault="009C2867" w:rsidP="009C2867">
      <w:pPr>
        <w:pStyle w:val="libNormal"/>
        <w:rPr>
          <w:lang w:bidi="bn-BD"/>
        </w:rPr>
      </w:pPr>
      <w:r>
        <w:rPr>
          <w:cs/>
          <w:lang w:bidi="bn-BD"/>
        </w:rPr>
        <w:t>৬. বিশেষ দ্রষ্টব্য :</w:t>
      </w:r>
    </w:p>
    <w:p w:rsidR="009C2867" w:rsidRDefault="009C2867" w:rsidP="009C2867">
      <w:pPr>
        <w:pStyle w:val="libNormal"/>
        <w:rPr>
          <w:lang w:bidi="bn-BD"/>
        </w:rPr>
      </w:pPr>
      <w:r>
        <w:rPr>
          <w:cs/>
          <w:lang w:bidi="bn-BD"/>
        </w:rPr>
        <w:t>১. জীবন ভাঙা-গড়া</w:t>
      </w:r>
      <w:r>
        <w:rPr>
          <w:lang w:bidi="bn-BD"/>
        </w:rPr>
        <w:t>,</w:t>
      </w:r>
      <w:r>
        <w:rPr>
          <w:cs/>
          <w:lang w:bidi="bn-BD"/>
        </w:rPr>
        <w:t>আনন্দ-বেদনা</w:t>
      </w:r>
      <w:r>
        <w:rPr>
          <w:lang w:bidi="bn-BD"/>
        </w:rPr>
        <w:t>,</w:t>
      </w:r>
      <w:r>
        <w:rPr>
          <w:cs/>
          <w:lang w:bidi="bn-BD"/>
        </w:rPr>
        <w:t>খুশি-দুঃখ</w:t>
      </w:r>
      <w:r>
        <w:rPr>
          <w:lang w:bidi="bn-BD"/>
        </w:rPr>
        <w:t>,</w:t>
      </w:r>
      <w:r>
        <w:rPr>
          <w:cs/>
          <w:lang w:bidi="bn-BD"/>
        </w:rPr>
        <w:t>আশা-নিরাশা ও ...এর সমন্বয়</w:t>
      </w:r>
      <w:r w:rsidR="00DE4820">
        <w:rPr>
          <w:lang w:bidi="bn-BD"/>
        </w:rPr>
        <w:t>;</w:t>
      </w:r>
      <w:r>
        <w:rPr>
          <w:cs/>
          <w:lang w:bidi="bn-BD"/>
        </w:rPr>
        <w:t>জীবনের এ অমসৃণতা থেকে পলায়ন করা সম্ভব নয়</w:t>
      </w:r>
      <w:r>
        <w:rPr>
          <w:cs/>
          <w:lang w:bidi="hi-IN"/>
        </w:rPr>
        <w:t xml:space="preserve">। </w:t>
      </w:r>
      <w:r>
        <w:rPr>
          <w:cs/>
          <w:lang w:bidi="bn-BD"/>
        </w:rPr>
        <w:t>কবি রুদাকির ভাষায় :</w:t>
      </w:r>
    </w:p>
    <w:p w:rsidR="009C2867" w:rsidRDefault="009C2867" w:rsidP="009C2867">
      <w:pPr>
        <w:pStyle w:val="libCenter"/>
        <w:rPr>
          <w:lang w:bidi="bn-BD"/>
        </w:rPr>
      </w:pPr>
      <w:r w:rsidRPr="00105965">
        <w:rPr>
          <w:rStyle w:val="libAlaemChar"/>
        </w:rPr>
        <w:t>‘</w:t>
      </w:r>
      <w:r>
        <w:rPr>
          <w:cs/>
          <w:lang w:bidi="bn-BD"/>
        </w:rPr>
        <w:t>আরশের অধিকারী আল্লাহ করেছেন পৃথিবীকে এমনভাবে সৃষ্টি</w:t>
      </w:r>
    </w:p>
    <w:p w:rsidR="009C2867" w:rsidRDefault="009C2867" w:rsidP="009C2867">
      <w:pPr>
        <w:pStyle w:val="libCenter"/>
        <w:rPr>
          <w:lang w:bidi="bn-BD"/>
        </w:rPr>
      </w:pPr>
      <w:r>
        <w:rPr>
          <w:cs/>
          <w:lang w:bidi="bn-BD"/>
        </w:rPr>
        <w:t>যেন কিছু সময় মানুষ হয় খুশি</w:t>
      </w:r>
      <w:r>
        <w:rPr>
          <w:lang w:bidi="bn-BD"/>
        </w:rPr>
        <w:t>,</w:t>
      </w:r>
      <w:r>
        <w:rPr>
          <w:cs/>
          <w:lang w:bidi="bn-BD"/>
        </w:rPr>
        <w:t>কিছু সময় হয় দুঃখী</w:t>
      </w:r>
      <w:r>
        <w:rPr>
          <w:cs/>
          <w:lang w:bidi="hi-IN"/>
        </w:rPr>
        <w:t>।</w:t>
      </w:r>
      <w:r w:rsidRPr="009C2867">
        <w:rPr>
          <w:rStyle w:val="libArCharChar"/>
          <w:rFonts w:hint="cs"/>
          <w:rtl/>
          <w:cs/>
        </w:rPr>
        <w:t>’</w:t>
      </w:r>
    </w:p>
    <w:p w:rsidR="009C2867" w:rsidRDefault="009C2867" w:rsidP="009C2867">
      <w:pPr>
        <w:pStyle w:val="libNormal"/>
        <w:rPr>
          <w:lang w:bidi="bn-BD"/>
        </w:rPr>
      </w:pPr>
      <w:r>
        <w:rPr>
          <w:cs/>
          <w:lang w:bidi="bn-BD"/>
        </w:rPr>
        <w:t>২. বিশেষ কিছু রেওয়ায়াতে মুমিনদের সর্বদা দুঃখণ্ডভারাক্রান্ত মানুষ হিসেবে বর্ণনা করা হয়েছে</w:t>
      </w:r>
      <w:r>
        <w:rPr>
          <w:cs/>
          <w:lang w:bidi="hi-IN"/>
        </w:rPr>
        <w:t xml:space="preserve">। </w:t>
      </w:r>
      <w:r>
        <w:rPr>
          <w:cs/>
          <w:lang w:bidi="bn-BD"/>
        </w:rPr>
        <w:t>এগুলো তার অন্তরের দুঃখ ও মর্মপীড়া</w:t>
      </w:r>
      <w:r w:rsidR="00DE4820">
        <w:rPr>
          <w:cs/>
          <w:lang w:bidi="bn-BD"/>
        </w:rPr>
        <w:t>-</w:t>
      </w:r>
      <w:r>
        <w:rPr>
          <w:cs/>
          <w:lang w:bidi="bn-BD"/>
        </w:rPr>
        <w:t>যা সামাজিক অবস্থা সম্পর্কে তার জ্ঞান এবং তাদের প্রতি দায়িত্ববোধের</w:t>
      </w:r>
    </w:p>
    <w:p w:rsidR="009C2867" w:rsidRDefault="009C2867" w:rsidP="009C2867">
      <w:pPr>
        <w:pStyle w:val="libNormal"/>
        <w:rPr>
          <w:lang w:bidi="bn-BD"/>
        </w:rPr>
      </w:pPr>
      <w:r>
        <w:rPr>
          <w:cs/>
          <w:lang w:bidi="bn-BD"/>
        </w:rPr>
        <w:t>অনুভূতি থেকে উৎসারিত</w:t>
      </w:r>
      <w:r>
        <w:rPr>
          <w:cs/>
          <w:lang w:bidi="hi-IN"/>
        </w:rPr>
        <w:t xml:space="preserve">। </w:t>
      </w:r>
      <w:r>
        <w:rPr>
          <w:cs/>
          <w:lang w:bidi="bn-BD"/>
        </w:rPr>
        <w:t>এ দুঃখ তার মনের বিক্ষিপ্ত অবস্থা ও মানসিক অস্থিরতার নির্দেশক নয়</w:t>
      </w:r>
      <w:r>
        <w:rPr>
          <w:cs/>
          <w:lang w:bidi="hi-IN"/>
        </w:rPr>
        <w:t xml:space="preserve">। </w:t>
      </w:r>
      <w:r>
        <w:rPr>
          <w:cs/>
          <w:lang w:bidi="bn-BD"/>
        </w:rPr>
        <w:t>তাই তা আনন্দ ও প্রফুল্লতার পরিপন্থী নয়</w:t>
      </w:r>
      <w:r>
        <w:rPr>
          <w:cs/>
          <w:lang w:bidi="hi-IN"/>
        </w:rPr>
        <w:t xml:space="preserve">। </w:t>
      </w:r>
      <w:r>
        <w:rPr>
          <w:cs/>
          <w:lang w:bidi="bn-BD"/>
        </w:rPr>
        <w:t>বাস্তবে এ ধরনের দুঃখের মূলে রয়েছে মানুষের দুঃখণ্ডকষ্টের প্রতি বিশেষ মনোযোগ এবং তাদের সাথে সহানুভূতিশীলতা</w:t>
      </w:r>
      <w:r>
        <w:rPr>
          <w:cs/>
          <w:lang w:bidi="hi-IN"/>
        </w:rPr>
        <w:t>।</w:t>
      </w:r>
      <w:r w:rsidRPr="002D6446">
        <w:rPr>
          <w:rStyle w:val="libFootnotenumChar"/>
          <w:cs/>
          <w:lang w:bidi="bn-IN"/>
        </w:rPr>
        <w:t>৪৭৬</w:t>
      </w:r>
      <w:r>
        <w:rPr>
          <w:cs/>
          <w:lang w:bidi="bn-BD"/>
        </w:rPr>
        <w:t xml:space="preserve"> যেভাবে শেখ শাদী বর্ণনা করেন :</w:t>
      </w:r>
    </w:p>
    <w:p w:rsidR="009C2867" w:rsidRDefault="009C2867" w:rsidP="009C2867">
      <w:pPr>
        <w:pStyle w:val="libCenter"/>
        <w:rPr>
          <w:lang w:bidi="bn-BD"/>
        </w:rPr>
      </w:pPr>
      <w:r w:rsidRPr="00105965">
        <w:rPr>
          <w:rStyle w:val="libAlaemChar"/>
        </w:rPr>
        <w:t>‘</w:t>
      </w:r>
      <w:r>
        <w:rPr>
          <w:cs/>
          <w:lang w:bidi="bn-BD"/>
        </w:rPr>
        <w:t>আদমসন্তানরা একই দেহের অঙ্গসমূহের মতো</w:t>
      </w:r>
    </w:p>
    <w:p w:rsidR="009C2867" w:rsidRDefault="009C2867" w:rsidP="009C2867">
      <w:pPr>
        <w:pStyle w:val="libCenter"/>
        <w:rPr>
          <w:lang w:bidi="bn-BD"/>
        </w:rPr>
      </w:pPr>
      <w:r>
        <w:rPr>
          <w:cs/>
          <w:lang w:bidi="bn-BD"/>
        </w:rPr>
        <w:t>একই বস্তুমূল দিয়ে সৃষ্ট হয়েছে তাদের দেহ</w:t>
      </w:r>
    </w:p>
    <w:p w:rsidR="009C2867" w:rsidRDefault="009C2867" w:rsidP="009C2867">
      <w:pPr>
        <w:pStyle w:val="libCenter"/>
        <w:rPr>
          <w:lang w:bidi="bn-BD"/>
        </w:rPr>
      </w:pPr>
      <w:r>
        <w:rPr>
          <w:cs/>
          <w:lang w:bidi="bn-BD"/>
        </w:rPr>
        <w:t>যদি কোনদিন শরীরের কোন অঙ্গে হয় ব্যথা অনুভূত</w:t>
      </w:r>
    </w:p>
    <w:p w:rsidR="009C2867" w:rsidRDefault="009C2867" w:rsidP="009C2867">
      <w:pPr>
        <w:pStyle w:val="libCenter"/>
        <w:rPr>
          <w:lang w:bidi="bn-BD"/>
        </w:rPr>
      </w:pPr>
      <w:r>
        <w:rPr>
          <w:cs/>
          <w:lang w:bidi="bn-BD"/>
        </w:rPr>
        <w:lastRenderedPageBreak/>
        <w:t>অন্যান্য অঙ্গগুলোও হয় পীড়িত</w:t>
      </w:r>
      <w:r>
        <w:rPr>
          <w:cs/>
          <w:lang w:bidi="hi-IN"/>
        </w:rPr>
        <w:t>।</w:t>
      </w:r>
      <w:r w:rsidRPr="009C2867">
        <w:rPr>
          <w:rStyle w:val="libArCharChar"/>
          <w:rFonts w:hint="cs"/>
          <w:rtl/>
          <w:cs/>
        </w:rPr>
        <w:t>’</w:t>
      </w:r>
    </w:p>
    <w:p w:rsidR="009C2867" w:rsidRDefault="009C2867" w:rsidP="009C2867">
      <w:pPr>
        <w:pStyle w:val="libNormal"/>
        <w:rPr>
          <w:lang w:bidi="bn-BD"/>
        </w:rPr>
      </w:pPr>
      <w:r>
        <w:rPr>
          <w:cs/>
          <w:lang w:bidi="bn-BD"/>
        </w:rPr>
        <w:t>৩. আনন্দ ও খুশির কিছু প্রভাবক উপাদান আত্মার ওপর প্রভাব ফেলার সাথে সাথে পরোক্ষভাবে দেহের ওপরও প্রভাব ফেলে</w:t>
      </w:r>
      <w:r>
        <w:rPr>
          <w:cs/>
          <w:lang w:bidi="hi-IN"/>
        </w:rPr>
        <w:t xml:space="preserve">। </w:t>
      </w:r>
      <w:r>
        <w:rPr>
          <w:cs/>
          <w:lang w:bidi="bn-BD"/>
        </w:rPr>
        <w:t>আবার কিছু উপাদান রয়েছে যা সরাসরি মানুষের অন্তরে প্রভাব ফেলে</w:t>
      </w:r>
      <w:r>
        <w:rPr>
          <w:cs/>
          <w:lang w:bidi="hi-IN"/>
        </w:rPr>
        <w:t xml:space="preserve">। </w:t>
      </w:r>
    </w:p>
    <w:p w:rsidR="009C2867" w:rsidRDefault="009C2867" w:rsidP="009C2867">
      <w:pPr>
        <w:pStyle w:val="libNormal"/>
        <w:rPr>
          <w:lang w:bidi="bn-BD"/>
        </w:rPr>
      </w:pPr>
      <w:r>
        <w:rPr>
          <w:cs/>
          <w:lang w:bidi="bn-BD"/>
        </w:rPr>
        <w:t>এদের মধ্যে কোরআন তেলাওয়াত</w:t>
      </w:r>
      <w:r>
        <w:rPr>
          <w:lang w:bidi="bn-BD"/>
        </w:rPr>
        <w:t>,</w:t>
      </w:r>
      <w:r>
        <w:rPr>
          <w:cs/>
          <w:lang w:bidi="bn-BD"/>
        </w:rPr>
        <w:t>আল্লাহর সৃষ্টি সম্পর্কে গভীর চিন্তা করা</w:t>
      </w:r>
      <w:r>
        <w:rPr>
          <w:lang w:bidi="bn-BD"/>
        </w:rPr>
        <w:t>,</w:t>
      </w:r>
      <w:r>
        <w:rPr>
          <w:cs/>
          <w:lang w:bidi="bn-BD"/>
        </w:rPr>
        <w:t>ঈমান বৃদ্ধি ও একে শক্তিশালী করা</w:t>
      </w:r>
      <w:r>
        <w:rPr>
          <w:lang w:bidi="bn-BD"/>
        </w:rPr>
        <w:t>,</w:t>
      </w:r>
      <w:r>
        <w:rPr>
          <w:cs/>
          <w:lang w:bidi="bn-BD"/>
        </w:rPr>
        <w:t>দান করা ও গুনাহ মুক্ত থাকা অন্যতম যা সরাসরি আত্মিক আনন্দের ক্ষেত্র সৃষ্টি করে এবং উপযুক্ত খাবার গ্রহণ</w:t>
      </w:r>
      <w:r>
        <w:rPr>
          <w:lang w:bidi="bn-BD"/>
        </w:rPr>
        <w:t>,</w:t>
      </w:r>
      <w:r>
        <w:rPr>
          <w:cs/>
          <w:lang w:bidi="bn-BD"/>
        </w:rPr>
        <w:t>ব্যায়াম</w:t>
      </w:r>
      <w:r>
        <w:rPr>
          <w:lang w:bidi="bn-BD"/>
        </w:rPr>
        <w:t>,</w:t>
      </w:r>
      <w:r>
        <w:rPr>
          <w:cs/>
          <w:lang w:bidi="bn-BD"/>
        </w:rPr>
        <w:t>সুগন্ধির ব্যবহার</w:t>
      </w:r>
      <w:r>
        <w:rPr>
          <w:lang w:bidi="bn-BD"/>
        </w:rPr>
        <w:t>,</w:t>
      </w:r>
      <w:r>
        <w:rPr>
          <w:cs/>
          <w:lang w:bidi="bn-BD"/>
        </w:rPr>
        <w:t>নিজেকে সজ্জিত ও পরিপাটি রাখা</w:t>
      </w:r>
      <w:r>
        <w:rPr>
          <w:lang w:bidi="bn-BD"/>
        </w:rPr>
        <w:t>,</w:t>
      </w:r>
      <w:r>
        <w:rPr>
          <w:cs/>
          <w:lang w:bidi="bn-BD"/>
        </w:rPr>
        <w:t>উজ্জ্বল পোশাক পরিধান</w:t>
      </w:r>
      <w:r>
        <w:rPr>
          <w:lang w:bidi="bn-BD"/>
        </w:rPr>
        <w:t>,</w:t>
      </w:r>
      <w:r>
        <w:rPr>
          <w:cs/>
          <w:lang w:bidi="bn-BD"/>
        </w:rPr>
        <w:t>হাঁটার অভ্যাস</w:t>
      </w:r>
      <w:r>
        <w:rPr>
          <w:lang w:bidi="bn-BD"/>
        </w:rPr>
        <w:t>,</w:t>
      </w:r>
      <w:r>
        <w:rPr>
          <w:cs/>
          <w:lang w:bidi="bn-BD"/>
        </w:rPr>
        <w:t>সবুজ প্রকৃতি অবলোকন</w:t>
      </w:r>
      <w:r w:rsidR="00DE4820">
        <w:rPr>
          <w:cs/>
          <w:lang w:bidi="bn-BD"/>
        </w:rPr>
        <w:t>-</w:t>
      </w:r>
      <w:r>
        <w:rPr>
          <w:cs/>
          <w:lang w:bidi="bn-BD"/>
        </w:rPr>
        <w:t>এ সবই শারীরিক আনন্দের ক্ষেত্র সৃষ্টি করে</w:t>
      </w:r>
      <w:r w:rsidR="00DE4820">
        <w:rPr>
          <w:lang w:bidi="bn-BD"/>
        </w:rPr>
        <w:t>;</w:t>
      </w:r>
      <w:r>
        <w:rPr>
          <w:cs/>
          <w:lang w:bidi="bn-BD"/>
        </w:rPr>
        <w:t>অবশ্য দেহের প্রফুল্লতায় মনেও প্রফুল্লতার সৃষ্টি হয়</w:t>
      </w:r>
      <w:r>
        <w:rPr>
          <w:cs/>
          <w:lang w:bidi="hi-IN"/>
        </w:rPr>
        <w:t xml:space="preserve">। </w:t>
      </w:r>
    </w:p>
    <w:p w:rsidR="009C2867" w:rsidRDefault="009C2867" w:rsidP="009C2867">
      <w:pPr>
        <w:pStyle w:val="libNormal"/>
        <w:rPr>
          <w:lang w:bidi="bn-BD"/>
        </w:rPr>
      </w:pPr>
      <w:r>
        <w:rPr>
          <w:cs/>
          <w:lang w:bidi="bn-BD"/>
        </w:rPr>
        <w:t>৪. কিছু সংখ্যক মুসলিম অন্তর্মুখী আধ্যাত্মিক ব্যক্তিত্ব</w:t>
      </w:r>
      <w:r>
        <w:rPr>
          <w:lang w:bidi="bn-BD"/>
        </w:rPr>
        <w:t>,</w:t>
      </w:r>
      <w:r>
        <w:rPr>
          <w:cs/>
          <w:lang w:bidi="bn-BD"/>
        </w:rPr>
        <w:t>আরেফ যাঁরা অন্তরের প্রভাবকে প্রকৃত প্রভাব মনে করেন</w:t>
      </w:r>
      <w:r>
        <w:rPr>
          <w:lang w:bidi="bn-BD"/>
        </w:rPr>
        <w:t>,</w:t>
      </w:r>
      <w:r>
        <w:rPr>
          <w:cs/>
          <w:lang w:bidi="bn-BD"/>
        </w:rPr>
        <w:t>তাঁরা আনন্দ ও খুশিকে মানুষের অন্তরে অনুসন্ধান করেন</w:t>
      </w:r>
      <w:r>
        <w:rPr>
          <w:cs/>
          <w:lang w:bidi="hi-IN"/>
        </w:rPr>
        <w:t xml:space="preserve">। </w:t>
      </w:r>
      <w:r>
        <w:rPr>
          <w:cs/>
          <w:lang w:bidi="bn-BD"/>
        </w:rPr>
        <w:t>তাঁরা আত্মিক প্রেমিক আল্লাহর সাথে মিলিত হওয়ার আনন্দকে শারীরিক ও বাহ্যিক আনন্দের চেয়ে উত্তম মনে করেন</w:t>
      </w:r>
      <w:r>
        <w:rPr>
          <w:cs/>
          <w:lang w:bidi="hi-IN"/>
        </w:rPr>
        <w:t xml:space="preserve">। </w:t>
      </w:r>
      <w:r>
        <w:rPr>
          <w:cs/>
          <w:lang w:bidi="bn-BD"/>
        </w:rPr>
        <w:t>আত্মিক পরিভ্রমণকারী দুঃখ ও মর্মপীড়াকে আত্মিক অভিজ্ঞতার এক বিশেষ মাত্রা ও পদমর্যাদা মনে করেন</w:t>
      </w:r>
      <w:r>
        <w:rPr>
          <w:cs/>
          <w:lang w:bidi="hi-IN"/>
        </w:rPr>
        <w:t xml:space="preserve">। </w:t>
      </w:r>
      <w:r>
        <w:rPr>
          <w:cs/>
          <w:lang w:bidi="bn-BD"/>
        </w:rPr>
        <w:t>এ কারণে কিছু কিছু ক্ষেত্রে নিজের আনন্দ ও খুশিকে এ ধরনের দুঃখ ও মর্মপীড়ার নিকট উৎসর্গ করেন এবং তাঁরা বিশ্বাস করেন যে</w:t>
      </w:r>
      <w:r>
        <w:rPr>
          <w:lang w:bidi="bn-BD"/>
        </w:rPr>
        <w:t>,</w:t>
      </w:r>
      <w:r>
        <w:rPr>
          <w:cs/>
          <w:lang w:bidi="bn-BD"/>
        </w:rPr>
        <w:t>দুঃখ ও মর্মপীড়ার মাধ্যমে আত্মিক আনন্দ লাভ করা সম্ভব</w:t>
      </w:r>
      <w:r>
        <w:rPr>
          <w:cs/>
          <w:lang w:bidi="hi-IN"/>
        </w:rPr>
        <w:t xml:space="preserve">। </w:t>
      </w:r>
    </w:p>
    <w:p w:rsidR="009C2867" w:rsidRDefault="009C2867" w:rsidP="009C2867">
      <w:pPr>
        <w:pStyle w:val="libNormal"/>
        <w:rPr>
          <w:lang w:bidi="bn-BD"/>
        </w:rPr>
      </w:pPr>
      <w:r w:rsidRPr="0061583D">
        <w:rPr>
          <w:rStyle w:val="libAlaemChar"/>
        </w:rPr>
        <w:t>‘</w:t>
      </w:r>
      <w:r>
        <w:rPr>
          <w:cs/>
          <w:lang w:bidi="bn-BD"/>
        </w:rPr>
        <w:t>এমন কাউকে বিশ্বজগতে দেখেছ কি</w:t>
      </w:r>
    </w:p>
    <w:p w:rsidR="009C2867" w:rsidRDefault="009C2867" w:rsidP="009C2867">
      <w:pPr>
        <w:pStyle w:val="libNormal"/>
        <w:rPr>
          <w:lang w:bidi="bn-BD"/>
        </w:rPr>
      </w:pPr>
      <w:r>
        <w:rPr>
          <w:cs/>
          <w:lang w:bidi="bn-BD"/>
        </w:rPr>
        <w:t>যে কোন দুঃখ ও মর্মপীড়া ছাড়াই আনন্দিত ও খুশি লাভ করেছে</w:t>
      </w:r>
      <w:r>
        <w:rPr>
          <w:cs/>
          <w:lang w:bidi="hi-IN"/>
        </w:rPr>
        <w:t>।</w:t>
      </w:r>
      <w:r w:rsidRPr="009C2867">
        <w:rPr>
          <w:rStyle w:val="libArCharChar"/>
          <w:rFonts w:eastAsia="Calibri" w:hint="cs"/>
          <w:rtl/>
          <w:cs/>
        </w:rPr>
        <w:t>’</w:t>
      </w:r>
      <w:r w:rsidRPr="00004765">
        <w:rPr>
          <w:rStyle w:val="libFootnotenumChar"/>
          <w:cs/>
          <w:lang w:bidi="bn-IN"/>
        </w:rPr>
        <w:t>৪৭৭</w:t>
      </w:r>
    </w:p>
    <w:p w:rsidR="009C2867" w:rsidRDefault="009C2867" w:rsidP="009C2867">
      <w:pPr>
        <w:pStyle w:val="libNormal"/>
        <w:rPr>
          <w:lang w:bidi="bn-BD"/>
        </w:rPr>
      </w:pPr>
      <w:r>
        <w:rPr>
          <w:cs/>
          <w:lang w:bidi="bn-BD"/>
        </w:rPr>
        <w:t>তাঁদের বিশ্বাস অনুযায়ী দুনিয়ার আনন্দ ও খুশি স্বয়ং দুনিয়ার মতো যার রোগের কোন উপশম নেই</w:t>
      </w:r>
      <w:r w:rsidR="00DE4820">
        <w:rPr>
          <w:lang w:bidi="bn-BD"/>
        </w:rPr>
        <w:t>;</w:t>
      </w:r>
      <w:r>
        <w:rPr>
          <w:cs/>
          <w:lang w:bidi="bn-BD"/>
        </w:rPr>
        <w:t>এর সাথে সবসময় দুঃখের মিশ্রণ রয়েছেই</w:t>
      </w:r>
      <w:r>
        <w:rPr>
          <w:cs/>
          <w:lang w:bidi="hi-IN"/>
        </w:rPr>
        <w:t xml:space="preserve">। </w:t>
      </w:r>
    </w:p>
    <w:p w:rsidR="009C2867" w:rsidRDefault="009C2867" w:rsidP="009C2867">
      <w:pPr>
        <w:pStyle w:val="libCenter"/>
        <w:rPr>
          <w:lang w:bidi="bn-BD"/>
        </w:rPr>
      </w:pPr>
      <w:r w:rsidRPr="00105965">
        <w:rPr>
          <w:rStyle w:val="libAlaemChar"/>
        </w:rPr>
        <w:t>‘</w:t>
      </w:r>
      <w:r>
        <w:rPr>
          <w:cs/>
          <w:lang w:bidi="bn-BD"/>
        </w:rPr>
        <w:t>এ দুনিয়ার বাজারে দুঃখ ছাড়া আনন্দ নেই কোন</w:t>
      </w:r>
    </w:p>
    <w:p w:rsidR="009C2867" w:rsidRDefault="009C2867" w:rsidP="009C2867">
      <w:pPr>
        <w:pStyle w:val="libCenter"/>
        <w:rPr>
          <w:lang w:bidi="bn-BD"/>
        </w:rPr>
      </w:pPr>
      <w:r>
        <w:rPr>
          <w:cs/>
          <w:lang w:bidi="bn-BD"/>
        </w:rPr>
        <w:t>বিষাক্ত সাপ ছাড়া কোন র</w:t>
      </w:r>
      <w:r w:rsidR="00EB6D40">
        <w:rPr>
          <w:cs/>
          <w:lang w:bidi="bn-BD"/>
        </w:rPr>
        <w:t>ত্ন</w:t>
      </w:r>
      <w:r>
        <w:rPr>
          <w:cs/>
          <w:lang w:bidi="bn-BD"/>
        </w:rPr>
        <w:t xml:space="preserve"> পাওয়া যায় না জেন</w:t>
      </w:r>
    </w:p>
    <w:p w:rsidR="009C2867" w:rsidRDefault="009C2867" w:rsidP="009C2867">
      <w:pPr>
        <w:pStyle w:val="libCenter"/>
        <w:rPr>
          <w:lang w:bidi="bn-BD"/>
        </w:rPr>
      </w:pPr>
      <w:r>
        <w:rPr>
          <w:cs/>
          <w:lang w:bidi="bn-BD"/>
        </w:rPr>
        <w:lastRenderedPageBreak/>
        <w:t>কণ্টকহীন ফুলের সন্ধান করা বৃথা এক চেষ্টা হায়</w:t>
      </w:r>
    </w:p>
    <w:p w:rsidR="009C2867" w:rsidRDefault="009C2867" w:rsidP="009C2867">
      <w:pPr>
        <w:pStyle w:val="libCenter"/>
        <w:rPr>
          <w:lang w:bidi="bn-BD"/>
        </w:rPr>
      </w:pPr>
      <w:r>
        <w:rPr>
          <w:cs/>
          <w:lang w:bidi="bn-BD"/>
        </w:rPr>
        <w:t>আনন্দের পথ ব্যথা-বেদনার মধ্যে দিয়ে করেছে অতিক্রম</w:t>
      </w:r>
    </w:p>
    <w:p w:rsidR="009C2867" w:rsidRDefault="009C2867" w:rsidP="009C2867">
      <w:pPr>
        <w:pStyle w:val="libCenter"/>
        <w:rPr>
          <w:lang w:bidi="bn-BD"/>
        </w:rPr>
      </w:pPr>
      <w:r>
        <w:rPr>
          <w:cs/>
          <w:lang w:bidi="bn-BD"/>
        </w:rPr>
        <w:t>যদি প্রাসাদে ও নিরাপদ স্থানে বসে কেউ আনন্দ পেতে চায়</w:t>
      </w:r>
    </w:p>
    <w:p w:rsidR="009C2867" w:rsidRDefault="009C2867" w:rsidP="009C2867">
      <w:pPr>
        <w:pStyle w:val="libCenter"/>
        <w:rPr>
          <w:lang w:bidi="bn-BD"/>
        </w:rPr>
      </w:pPr>
      <w:r>
        <w:rPr>
          <w:cs/>
          <w:lang w:bidi="bn-BD"/>
        </w:rPr>
        <w:t>তাহলে জেনে রাখ সে এক মূর্খ অধম</w:t>
      </w:r>
      <w:r>
        <w:rPr>
          <w:cs/>
          <w:lang w:bidi="hi-IN"/>
        </w:rPr>
        <w:t>।</w:t>
      </w:r>
      <w:r w:rsidRPr="009C2867">
        <w:rPr>
          <w:rStyle w:val="libArCharChar"/>
          <w:rFonts w:hint="cs"/>
          <w:rtl/>
          <w:cs/>
        </w:rPr>
        <w:t>’</w:t>
      </w:r>
      <w:r w:rsidRPr="00004765">
        <w:rPr>
          <w:rStyle w:val="libFootnotenumChar"/>
          <w:cs/>
          <w:lang w:bidi="bn-IN"/>
        </w:rPr>
        <w:t>৪৭৮</w:t>
      </w:r>
    </w:p>
    <w:p w:rsidR="009C2867" w:rsidRDefault="009C2867" w:rsidP="009C2867">
      <w:pPr>
        <w:pStyle w:val="libNormal"/>
        <w:rPr>
          <w:lang w:bidi="bn-BD"/>
        </w:rPr>
      </w:pPr>
      <w:r>
        <w:rPr>
          <w:cs/>
          <w:lang w:bidi="bn-BD"/>
        </w:rPr>
        <w:t>যেহেতু আরেফ অর্থাৎ আধ্যাত্মিক সাধকরা আল্লাহর প্রেমের মতাদর্শের অনুসারী সে কারণে তাঁরা বিশ্বাস করেন কেবল পবিত্র প্রেম আনন্দ-খুশি ও জীবনের সৃষ্টি করে</w:t>
      </w:r>
      <w:r>
        <w:rPr>
          <w:cs/>
          <w:lang w:bidi="hi-IN"/>
        </w:rPr>
        <w:t xml:space="preserve">। </w:t>
      </w:r>
    </w:p>
    <w:p w:rsidR="009C2867" w:rsidRDefault="009C2867" w:rsidP="009C2867">
      <w:pPr>
        <w:pStyle w:val="libCenter"/>
        <w:rPr>
          <w:lang w:bidi="bn-BD"/>
        </w:rPr>
      </w:pPr>
      <w:r w:rsidRPr="00105965">
        <w:rPr>
          <w:rStyle w:val="libAlaemChar"/>
        </w:rPr>
        <w:t>‘</w:t>
      </w:r>
      <w:r>
        <w:rPr>
          <w:cs/>
          <w:lang w:bidi="bn-BD"/>
        </w:rPr>
        <w:t>মৃত্যুবরণ করেছিলাম জীবন লাভ করেছি</w:t>
      </w:r>
    </w:p>
    <w:p w:rsidR="009C2867" w:rsidRDefault="009C2867" w:rsidP="009C2867">
      <w:pPr>
        <w:pStyle w:val="libCenter"/>
        <w:rPr>
          <w:lang w:bidi="bn-BD"/>
        </w:rPr>
      </w:pPr>
      <w:r>
        <w:rPr>
          <w:cs/>
          <w:lang w:bidi="bn-BD"/>
        </w:rPr>
        <w:t>প্রেমের সম্পদ হাতে পেয়ে আমি স্থায়ী হয়েছি</w:t>
      </w:r>
    </w:p>
    <w:p w:rsidR="009C2867" w:rsidRDefault="009C2867" w:rsidP="009C2867">
      <w:pPr>
        <w:pStyle w:val="libCenter"/>
        <w:rPr>
          <w:lang w:bidi="bn-BD"/>
        </w:rPr>
      </w:pPr>
      <w:r>
        <w:rPr>
          <w:cs/>
          <w:lang w:bidi="bn-BD"/>
        </w:rPr>
        <w:t>আমি তোমার থেকে সৃষ্টি হে চন্দ্রের শহর</w:t>
      </w:r>
      <w:r>
        <w:rPr>
          <w:lang w:bidi="bn-BD"/>
        </w:rPr>
        <w:t>;</w:t>
      </w:r>
    </w:p>
    <w:p w:rsidR="009C2867" w:rsidRDefault="009C2867" w:rsidP="009C2867">
      <w:pPr>
        <w:pStyle w:val="libCenter"/>
        <w:rPr>
          <w:lang w:bidi="bn-BD"/>
        </w:rPr>
      </w:pPr>
      <w:r>
        <w:rPr>
          <w:cs/>
          <w:lang w:bidi="bn-BD"/>
        </w:rPr>
        <w:t>আমার মধ্যেই তোমার অস্তিত্ব খুজে পেয়েছি</w:t>
      </w:r>
    </w:p>
    <w:p w:rsidR="009C2867" w:rsidRDefault="009C2867" w:rsidP="009C2867">
      <w:pPr>
        <w:pStyle w:val="libCenter"/>
        <w:rPr>
          <w:lang w:bidi="bn-BD"/>
        </w:rPr>
      </w:pPr>
      <w:r>
        <w:rPr>
          <w:cs/>
          <w:lang w:bidi="bn-BD"/>
        </w:rPr>
        <w:t>তোমার হাসির প্রভাবেই হাসির বাগিচা হয়েছি</w:t>
      </w:r>
      <w:r>
        <w:rPr>
          <w:cs/>
          <w:lang w:bidi="hi-IN"/>
        </w:rPr>
        <w:t>।</w:t>
      </w:r>
      <w:r w:rsidRPr="009C2867">
        <w:rPr>
          <w:rStyle w:val="libArCharChar"/>
          <w:rFonts w:hint="cs"/>
          <w:rtl/>
          <w:cs/>
        </w:rPr>
        <w:t>’</w:t>
      </w:r>
      <w:r w:rsidRPr="00004765">
        <w:rPr>
          <w:rStyle w:val="libFootnotenumChar"/>
          <w:cs/>
          <w:lang w:bidi="bn-IN"/>
        </w:rPr>
        <w:t>৪৭৯</w:t>
      </w:r>
    </w:p>
    <w:p w:rsidR="009C2867" w:rsidRDefault="009C2867" w:rsidP="009C2867">
      <w:pPr>
        <w:pStyle w:val="libNormal"/>
        <w:rPr>
          <w:lang w:bidi="bn-BD"/>
        </w:rPr>
      </w:pPr>
      <w:r>
        <w:rPr>
          <w:cs/>
          <w:lang w:bidi="bn-BD"/>
        </w:rPr>
        <w:t>গুরুত্বপূর্ণ বিষয় হলো আধ্যাত্মিক সাধক আরেফরা সর্বজনীন ও পূর্ণ আনন্দের অনুসন্ধান করেন নিজের অস্তিত্বগত বিশেষ ধারণক্ষমতা অনুসারে</w:t>
      </w:r>
      <w:r>
        <w:rPr>
          <w:cs/>
          <w:lang w:bidi="hi-IN"/>
        </w:rPr>
        <w:t xml:space="preserve">। </w:t>
      </w:r>
      <w:r>
        <w:rPr>
          <w:cs/>
          <w:lang w:bidi="bn-BD"/>
        </w:rPr>
        <w:t>প্রকৃত আনন্দে পৌঁছানোর জন্য দুঃখ ও মর্মপীড়াকে স্বাগত জানান</w:t>
      </w:r>
      <w:r>
        <w:rPr>
          <w:lang w:bidi="bn-BD"/>
        </w:rPr>
        <w:t>,</w:t>
      </w:r>
      <w:r>
        <w:rPr>
          <w:cs/>
          <w:lang w:bidi="bn-BD"/>
        </w:rPr>
        <w:t>কিন্তু কখনই অন্যদের জন্য দুঃখণ্ডবেদনা কামনা করেন না</w:t>
      </w:r>
      <w:r w:rsidR="00DE4820">
        <w:rPr>
          <w:lang w:bidi="bn-BD"/>
        </w:rPr>
        <w:t>;</w:t>
      </w:r>
      <w:r>
        <w:rPr>
          <w:cs/>
          <w:lang w:bidi="bn-BD"/>
        </w:rPr>
        <w:t>তাঁরা সবসময় সতর্ক থাকেন যেন তাঁদের দুঃখের বিষয়টি কোন অবস্থাতেই অন্যরা জানতে না পারে</w:t>
      </w:r>
      <w:r>
        <w:rPr>
          <w:cs/>
          <w:lang w:bidi="hi-IN"/>
        </w:rPr>
        <w:t>।</w:t>
      </w:r>
      <w:r w:rsidRPr="00004765">
        <w:rPr>
          <w:rStyle w:val="libFootnotenumChar"/>
          <w:cs/>
          <w:lang w:bidi="bn-IN"/>
        </w:rPr>
        <w:t>৪৮০</w:t>
      </w:r>
    </w:p>
    <w:p w:rsidR="009C2867" w:rsidRDefault="009C2867" w:rsidP="009C2867">
      <w:pPr>
        <w:pStyle w:val="libNormal"/>
        <w:rPr>
          <w:lang w:bidi="bn-BD"/>
        </w:rPr>
      </w:pPr>
    </w:p>
    <w:p w:rsidR="009C2867" w:rsidRDefault="009C2867" w:rsidP="009C2867">
      <w:pPr>
        <w:pStyle w:val="libBold1"/>
        <w:rPr>
          <w:lang w:bidi="bn-BD"/>
        </w:rPr>
      </w:pPr>
      <w:r>
        <w:rPr>
          <w:cs/>
          <w:lang w:bidi="bn-BD"/>
        </w:rPr>
        <w:t>৫৪ নং প্রশ্ন : যদি তোমরা বিশ্বাস কর যে</w:t>
      </w:r>
      <w:r>
        <w:rPr>
          <w:lang w:bidi="bn-BD"/>
        </w:rPr>
        <w:t>,</w:t>
      </w:r>
      <w:r>
        <w:rPr>
          <w:cs/>
          <w:lang w:bidi="bn-BD"/>
        </w:rPr>
        <w:t>শহীদদের নেতা ইমাম হোসাইন (আ.) শাহাদাতের মাধ্যমে আধ্যাত্মিক জগতের সর্বোচ্চ স্থান ফানাফিল্লাহয় (আল্লাহর গুণাবলিতে বিলীন হওয়া) পৌঁছেছেন</w:t>
      </w:r>
      <w:r w:rsidR="00DE4820">
        <w:rPr>
          <w:lang w:bidi="bn-BD"/>
        </w:rPr>
        <w:t>;</w:t>
      </w:r>
      <w:r>
        <w:rPr>
          <w:cs/>
          <w:lang w:bidi="bn-BD"/>
        </w:rPr>
        <w:t>তাহলে তাঁর জন্য ক্রন্দনের অর্থ কী</w:t>
      </w:r>
      <w:r>
        <w:rPr>
          <w:lang w:bidi="bn-BD"/>
        </w:rPr>
        <w:t>?</w:t>
      </w:r>
    </w:p>
    <w:p w:rsidR="009C2867" w:rsidRDefault="009C2867" w:rsidP="009C2867">
      <w:pPr>
        <w:pStyle w:val="libNormal"/>
        <w:rPr>
          <w:lang w:bidi="bn-BD"/>
        </w:rPr>
      </w:pPr>
      <w:r>
        <w:rPr>
          <w:cs/>
          <w:lang w:bidi="bn-BD"/>
        </w:rPr>
        <w:t>উত্তর : এ ধরনের বক্তব্য দুই দিক থেকে সঠিক নয়</w:t>
      </w:r>
      <w:r>
        <w:rPr>
          <w:cs/>
          <w:lang w:bidi="hi-IN"/>
        </w:rPr>
        <w:t xml:space="preserve">। </w:t>
      </w:r>
      <w:r>
        <w:rPr>
          <w:cs/>
          <w:lang w:bidi="bn-BD"/>
        </w:rPr>
        <w:t>প্রথমত</w:t>
      </w:r>
      <w:r>
        <w:rPr>
          <w:lang w:bidi="bn-BD"/>
        </w:rPr>
        <w:t>,</w:t>
      </w:r>
      <w:r>
        <w:rPr>
          <w:cs/>
          <w:lang w:bidi="bn-BD"/>
        </w:rPr>
        <w:t>আবু আবদিল্লাহর জন্য ক্রন্দন করা কেবল তাঁর মযলুম অবস্থায় শহীদ হওয়া ও তাঁর পরিবারের বন্দিদশার জন্য নয়</w:t>
      </w:r>
      <w:r>
        <w:rPr>
          <w:cs/>
          <w:lang w:bidi="hi-IN"/>
        </w:rPr>
        <w:t xml:space="preserve">। </w:t>
      </w:r>
      <w:r>
        <w:rPr>
          <w:cs/>
          <w:lang w:bidi="bn-BD"/>
        </w:rPr>
        <w:t>দ্বিতীয়ত</w:t>
      </w:r>
      <w:r>
        <w:rPr>
          <w:lang w:bidi="bn-BD"/>
        </w:rPr>
        <w:t>,</w:t>
      </w:r>
      <w:r>
        <w:rPr>
          <w:cs/>
          <w:lang w:bidi="bn-BD"/>
        </w:rPr>
        <w:t xml:space="preserve">ইমাম হোসাইনের শাহাদাতের পরে অন্যান্য ইমাম যাঁরা সত্যের অন্তর্নিহিত জ্ঞানের অধিবারী ছিলেন </w:t>
      </w:r>
      <w:r>
        <w:rPr>
          <w:cs/>
          <w:lang w:bidi="bn-BD"/>
        </w:rPr>
        <w:lastRenderedPageBreak/>
        <w:t>এবং যাঁদের কাছে অদৃশ্য জগৎ স্পষ্ট ছিল তাঁরা ইমাম হোসাইনের জন্য ক্রন্দন করার আদেশ দেয়া ছাড়াও নিজেরা কাঁদতেন</w:t>
      </w:r>
      <w:r>
        <w:rPr>
          <w:lang w:bidi="bn-BD"/>
        </w:rPr>
        <w:t>,</w:t>
      </w:r>
      <w:r>
        <w:rPr>
          <w:cs/>
          <w:lang w:bidi="bn-BD"/>
        </w:rPr>
        <w:t>শোকানুষ্ঠানের আয়োজন করতেন এবং অন্যদের এ কাজে উৎসাহিত করতেন</w:t>
      </w:r>
      <w:r>
        <w:rPr>
          <w:cs/>
          <w:lang w:bidi="hi-IN"/>
        </w:rPr>
        <w:t xml:space="preserve">। </w:t>
      </w:r>
      <w:r>
        <w:rPr>
          <w:cs/>
          <w:lang w:bidi="bn-BD"/>
        </w:rPr>
        <w:t>তাঁরা কি কারবালার ঘটনার রহস্য ও দর্শন সর্ম্পকে জানতেন না</w:t>
      </w:r>
      <w:r>
        <w:rPr>
          <w:lang w:bidi="bn-BD"/>
        </w:rPr>
        <w:t xml:space="preserve">? </w:t>
      </w:r>
      <w:r>
        <w:rPr>
          <w:cs/>
          <w:lang w:bidi="bn-BD"/>
        </w:rPr>
        <w:t>নিশ্চয়ই ইমামের জন্য ক্রন্দনের অন্য কোন দর্শন আছে যার কারণে তাঁদের অনুসারীদেরকে এভাবে শিক্ষা দিতেন</w:t>
      </w:r>
      <w:r>
        <w:rPr>
          <w:cs/>
          <w:lang w:bidi="hi-IN"/>
        </w:rPr>
        <w:t xml:space="preserve">। </w:t>
      </w:r>
    </w:p>
    <w:p w:rsidR="009C2867" w:rsidRDefault="009C2867" w:rsidP="009C2867">
      <w:pPr>
        <w:pStyle w:val="libNormal"/>
        <w:rPr>
          <w:lang w:bidi="bn-BD"/>
        </w:rPr>
      </w:pPr>
      <w:r>
        <w:rPr>
          <w:cs/>
          <w:lang w:bidi="bn-BD"/>
        </w:rPr>
        <w:t>অন্যভাবে বলা যায়</w:t>
      </w:r>
      <w:r>
        <w:rPr>
          <w:lang w:bidi="bn-BD"/>
        </w:rPr>
        <w:t>,</w:t>
      </w:r>
      <w:r>
        <w:rPr>
          <w:cs/>
          <w:lang w:bidi="bn-BD"/>
        </w:rPr>
        <w:t>আশুরার বীরত্বগাথা দুই দিকসম্পন্ন একটি ঘটনা</w:t>
      </w:r>
      <w:r>
        <w:rPr>
          <w:cs/>
          <w:lang w:bidi="hi-IN"/>
        </w:rPr>
        <w:t xml:space="preserve">। </w:t>
      </w:r>
      <w:r>
        <w:rPr>
          <w:cs/>
          <w:lang w:bidi="bn-BD"/>
        </w:rPr>
        <w:t>যদি আমরা ঘটে যাওয়া ঘটনাটিকে এক দৃষ্টিতে পর্যালোচনা করি তাহলে এ সিদ্ধান্তে পৌঁছব যে</w:t>
      </w:r>
      <w:r>
        <w:rPr>
          <w:lang w:bidi="bn-BD"/>
        </w:rPr>
        <w:t>,</w:t>
      </w:r>
      <w:r>
        <w:rPr>
          <w:cs/>
          <w:lang w:bidi="bn-BD"/>
        </w:rPr>
        <w:t>ইমাম হোসাইন (আ.) ও তাঁর সন্তানরা শহীদ হয়েছেন</w:t>
      </w:r>
      <w:r w:rsidR="00DE4820">
        <w:rPr>
          <w:lang w:bidi="bn-BD"/>
        </w:rPr>
        <w:t>;</w:t>
      </w:r>
      <w:r>
        <w:rPr>
          <w:cs/>
          <w:lang w:bidi="bn-BD"/>
        </w:rPr>
        <w:t>তাঁর পরিবার বন্দি হয়েছে</w:t>
      </w:r>
      <w:r w:rsidR="00DE4820">
        <w:rPr>
          <w:lang w:bidi="bn-BD"/>
        </w:rPr>
        <w:t>;</w:t>
      </w:r>
      <w:r>
        <w:rPr>
          <w:cs/>
          <w:lang w:bidi="bn-BD"/>
        </w:rPr>
        <w:t>ইয়াযীদ ইবনে মুয়াবিয়া বিজয় লাভ করেছে</w:t>
      </w:r>
      <w:r>
        <w:rPr>
          <w:cs/>
          <w:lang w:bidi="hi-IN"/>
        </w:rPr>
        <w:t xml:space="preserve">। </w:t>
      </w:r>
      <w:r>
        <w:rPr>
          <w:cs/>
          <w:lang w:bidi="bn-BD"/>
        </w:rPr>
        <w:t>যদি ইমামের জন্য ক্রন্দন করাকে এ দৃষ্টিতে দেখা হয় তাহলে এ ক্রন্দন কেবল মানবীয় কষ্ট ও দুঃখের অনুভূতি ও আবেগের প্রকাশ</w:t>
      </w:r>
      <w:r w:rsidR="00DE4820">
        <w:rPr>
          <w:cs/>
          <w:lang w:bidi="bn-BD"/>
        </w:rPr>
        <w:t>-</w:t>
      </w:r>
      <w:r>
        <w:rPr>
          <w:cs/>
          <w:lang w:bidi="bn-BD"/>
        </w:rPr>
        <w:t>যা এক ব্যক্তির শারীরিক ও আত্মিক কষ্ট সহ্য করা ও অনাকাঙ্ক্ষিত মৃত্যুর কারণে হয়েছে</w:t>
      </w:r>
      <w:r>
        <w:rPr>
          <w:cs/>
          <w:lang w:bidi="hi-IN"/>
        </w:rPr>
        <w:t xml:space="preserve">। </w:t>
      </w:r>
    </w:p>
    <w:p w:rsidR="009C2867" w:rsidRDefault="009C2867" w:rsidP="009C2867">
      <w:pPr>
        <w:pStyle w:val="libNormal"/>
        <w:rPr>
          <w:lang w:bidi="bn-BD"/>
        </w:rPr>
      </w:pPr>
      <w:r>
        <w:rPr>
          <w:cs/>
          <w:lang w:bidi="bn-BD"/>
        </w:rPr>
        <w:t>এ দৃষ্টিতে ক্রন্দন কেবল দুঃখী ও মযলুম ব্যক্তিদের প্রতি সহানুভূতি ও সমবেদনা প্রকাশ করা</w:t>
      </w:r>
      <w:r>
        <w:rPr>
          <w:cs/>
          <w:lang w:bidi="hi-IN"/>
        </w:rPr>
        <w:t xml:space="preserve">। </w:t>
      </w:r>
      <w:r>
        <w:rPr>
          <w:cs/>
          <w:lang w:bidi="bn-BD"/>
        </w:rPr>
        <w:t>এ ধরনের ক্রন্দনের সাথে রাসায়নিক বোমায় নিহতদের জন্য ক্রন্দনের কোন পার্থক্য নেই</w:t>
      </w:r>
      <w:r w:rsidR="00DE4820">
        <w:rPr>
          <w:lang w:bidi="bn-BD"/>
        </w:rPr>
        <w:t>;</w:t>
      </w:r>
      <w:r>
        <w:rPr>
          <w:cs/>
          <w:lang w:bidi="bn-BD"/>
        </w:rPr>
        <w:t>একমাত্র পার্থক্য হলো ব্যথার কাঠিন্যের পরিমাণ ও মৃত্যুবরণ করার পদ্ধতির ভিন্নতা</w:t>
      </w:r>
      <w:r>
        <w:rPr>
          <w:cs/>
          <w:lang w:bidi="hi-IN"/>
        </w:rPr>
        <w:t xml:space="preserve">। </w:t>
      </w:r>
    </w:p>
    <w:p w:rsidR="009C2867" w:rsidRDefault="009C2867" w:rsidP="009C2867">
      <w:pPr>
        <w:pStyle w:val="libNormal"/>
        <w:rPr>
          <w:lang w:bidi="bn-BD"/>
        </w:rPr>
      </w:pPr>
      <w:r>
        <w:rPr>
          <w:cs/>
          <w:lang w:bidi="bn-BD"/>
        </w:rPr>
        <w:t>কিন্তু আশুরার ঘটনাকে অন্য দৃষ্টিতে দেখলে বুঝতে পারব যে</w:t>
      </w:r>
      <w:r>
        <w:rPr>
          <w:lang w:bidi="bn-BD"/>
        </w:rPr>
        <w:t>,</w:t>
      </w:r>
      <w:r>
        <w:rPr>
          <w:cs/>
          <w:lang w:bidi="bn-BD"/>
        </w:rPr>
        <w:t>এ যুদ্ধে ইমাম হোসাইন বিজয় লাভ করেছেন</w:t>
      </w:r>
      <w:r w:rsidR="00DE4820">
        <w:rPr>
          <w:lang w:bidi="bn-BD"/>
        </w:rPr>
        <w:t>;</w:t>
      </w:r>
      <w:r>
        <w:rPr>
          <w:cs/>
          <w:lang w:bidi="bn-BD"/>
        </w:rPr>
        <w:t>ইয়াযীদ ও তার সঙ্গীসাথিদের পরাজয় ঘটেছে</w:t>
      </w:r>
      <w:r>
        <w:rPr>
          <w:cs/>
          <w:lang w:bidi="hi-IN"/>
        </w:rPr>
        <w:t xml:space="preserve">। </w:t>
      </w:r>
      <w:r>
        <w:rPr>
          <w:cs/>
          <w:lang w:bidi="bn-BD"/>
        </w:rPr>
        <w:t>বাস্তবে এ দৃষ্টিকোণ থেকে আশুরার ঘটনায় সবচেয়ে সুন্দর গুণ ও বৈশিষ্ট্যগুলো (হোসাইনী চরিত্র) সবচেয়ে নিকৃষ্ট বৈশিষ্ট্যের (ইয়াযীদী চরিত্র) ওপর বিজয় লাভ করেছে</w:t>
      </w:r>
      <w:r>
        <w:rPr>
          <w:cs/>
          <w:lang w:bidi="hi-IN"/>
        </w:rPr>
        <w:t xml:space="preserve">। </w:t>
      </w:r>
      <w:r>
        <w:rPr>
          <w:cs/>
          <w:lang w:bidi="bn-BD"/>
        </w:rPr>
        <w:t>সুতরাং এর একদিকে সুন্দর ও</w:t>
      </w:r>
    </w:p>
    <w:p w:rsidR="009C2867" w:rsidRDefault="009C2867" w:rsidP="009C2867">
      <w:pPr>
        <w:pStyle w:val="libNormal"/>
        <w:rPr>
          <w:lang w:bidi="bn-BD"/>
        </w:rPr>
      </w:pPr>
      <w:r>
        <w:rPr>
          <w:cs/>
          <w:lang w:bidi="bn-BD"/>
        </w:rPr>
        <w:t>অনুপমতার বৈশিষ্ট্য থাকলেও অপরদিকে নিষ্ঠুরতা ও কুৎসিত শয়তানি বৈশিষ্ট্য বিদ্যমান</w:t>
      </w:r>
      <w:r>
        <w:rPr>
          <w:cs/>
          <w:lang w:bidi="hi-IN"/>
        </w:rPr>
        <w:t xml:space="preserve">। </w:t>
      </w:r>
      <w:r>
        <w:rPr>
          <w:cs/>
          <w:lang w:bidi="bn-BD"/>
        </w:rPr>
        <w:t>এ দৃষ্টিকোণ থেকে ক্রন্দন শুধু সহানুভূতি ও সমবেদনার ক্রন্দনের অন্তর্ভুক্ত নয়</w:t>
      </w:r>
      <w:r w:rsidR="00DE4820">
        <w:rPr>
          <w:lang w:bidi="bn-BD"/>
        </w:rPr>
        <w:t>;</w:t>
      </w:r>
      <w:r>
        <w:rPr>
          <w:cs/>
          <w:lang w:bidi="bn-BD"/>
        </w:rPr>
        <w:t>অর্থাৎ তা কেবল দুঃখী ও জুলুমের শিকার এক ব্যক্তির প্রতি সহানুভূতি প্রকাশ নয়</w:t>
      </w:r>
      <w:r>
        <w:rPr>
          <w:cs/>
          <w:lang w:bidi="hi-IN"/>
        </w:rPr>
        <w:t xml:space="preserve">। </w:t>
      </w:r>
      <w:r>
        <w:rPr>
          <w:cs/>
          <w:lang w:bidi="bn-BD"/>
        </w:rPr>
        <w:t>বরং সত্যের প্রতীক ও বাহকের প্রতি একাত্মতা ঘোষণা যাঁর অবমাননার মাধ্যমে সত্যের বিজয় ঘটেছে</w:t>
      </w:r>
      <w:r>
        <w:rPr>
          <w:cs/>
          <w:lang w:bidi="hi-IN"/>
        </w:rPr>
        <w:t xml:space="preserve">। </w:t>
      </w:r>
      <w:r>
        <w:rPr>
          <w:cs/>
          <w:lang w:bidi="bn-BD"/>
        </w:rPr>
        <w:t xml:space="preserve">তাই এ কথা বলা যায় না </w:t>
      </w:r>
      <w:r>
        <w:rPr>
          <w:cs/>
          <w:lang w:bidi="bn-BD"/>
        </w:rPr>
        <w:lastRenderedPageBreak/>
        <w:t>যে</w:t>
      </w:r>
      <w:r>
        <w:rPr>
          <w:lang w:bidi="bn-BD"/>
        </w:rPr>
        <w:t>,</w:t>
      </w:r>
      <w:r>
        <w:rPr>
          <w:cs/>
          <w:lang w:bidi="bn-BD"/>
        </w:rPr>
        <w:t>যেহেতু ইমাম হোসাইন (আ.) ফানাফিল্লাহর মর্যাদা অর্জন করেছেন তাই তাঁর জন্য ক্রন্দন করার অর্থ কী</w:t>
      </w:r>
      <w:r>
        <w:rPr>
          <w:lang w:bidi="bn-BD"/>
        </w:rPr>
        <w:t>?</w:t>
      </w:r>
    </w:p>
    <w:p w:rsidR="009C2867" w:rsidRDefault="009C2867" w:rsidP="009C2867">
      <w:pPr>
        <w:pStyle w:val="libNormal"/>
        <w:rPr>
          <w:lang w:bidi="bn-BD"/>
        </w:rPr>
      </w:pPr>
    </w:p>
    <w:p w:rsidR="009C2867" w:rsidRDefault="009C2867" w:rsidP="009C2867">
      <w:pPr>
        <w:pStyle w:val="libCenterBold1"/>
        <w:rPr>
          <w:lang w:bidi="bn-BD"/>
        </w:rPr>
      </w:pPr>
      <w:r>
        <w:rPr>
          <w:cs/>
          <w:lang w:bidi="bn-BD"/>
        </w:rPr>
        <w:t xml:space="preserve">৫৫ নং প্রশ্ন : </w:t>
      </w:r>
      <w:r w:rsidRPr="00105965">
        <w:rPr>
          <w:rStyle w:val="libAlaemChar"/>
        </w:rPr>
        <w:t>‘</w:t>
      </w:r>
      <w:r>
        <w:rPr>
          <w:cs/>
          <w:lang w:bidi="bn-BD"/>
        </w:rPr>
        <w:t>ইমাম হোসাইন (আ.) মযলুম ছিলেন</w:t>
      </w:r>
      <w:r w:rsidRPr="00105965">
        <w:rPr>
          <w:rStyle w:val="libAlaemChar"/>
        </w:rPr>
        <w:t>’</w:t>
      </w:r>
      <w:r w:rsidR="00DE4820">
        <w:rPr>
          <w:lang w:bidi="bn-BD"/>
        </w:rPr>
        <w:t>-</w:t>
      </w:r>
      <w:r>
        <w:rPr>
          <w:cs/>
          <w:lang w:bidi="bn-BD"/>
        </w:rPr>
        <w:t>এ বাক্যটির অর্থ কী</w:t>
      </w:r>
      <w:r>
        <w:rPr>
          <w:lang w:bidi="bn-BD"/>
        </w:rPr>
        <w:t>?</w:t>
      </w:r>
    </w:p>
    <w:p w:rsidR="009C2867" w:rsidRDefault="009C2867" w:rsidP="009C2867">
      <w:pPr>
        <w:pStyle w:val="libNormal"/>
        <w:rPr>
          <w:lang w:bidi="bn-BD"/>
        </w:rPr>
      </w:pPr>
      <w:r>
        <w:rPr>
          <w:cs/>
          <w:lang w:bidi="bn-BD"/>
        </w:rPr>
        <w:t>উত্তর : ন্যায় বিচারের বিপরীতে যুলুমের অর্থ হলো উপযুক্ত কোন ব্যক্তির অধিকার দান না করা</w:t>
      </w:r>
      <w:r>
        <w:rPr>
          <w:cs/>
          <w:lang w:bidi="hi-IN"/>
        </w:rPr>
        <w:t xml:space="preserve">। </w:t>
      </w:r>
      <w:r>
        <w:rPr>
          <w:cs/>
          <w:lang w:bidi="bn-BD"/>
        </w:rPr>
        <w:t>ইমাম হোসাইন (আ.) এ দৃষ্টিকোণ থেকে মযলুম যে</w:t>
      </w:r>
      <w:r>
        <w:rPr>
          <w:lang w:bidi="bn-BD"/>
        </w:rPr>
        <w:t>,</w:t>
      </w:r>
      <w:r>
        <w:rPr>
          <w:cs/>
          <w:lang w:bidi="bn-BD"/>
        </w:rPr>
        <w:t>তাঁর ঐশী বেলায়াত বা মুসলমানদের ওপর আল্লাহপ্রদত্ত কর্তৃত্বের অধিকার তাঁর কাছ থেকে ছিনিয়ে নেওয়া হয়েছে</w:t>
      </w:r>
      <w:r>
        <w:rPr>
          <w:cs/>
          <w:lang w:bidi="hi-IN"/>
        </w:rPr>
        <w:t xml:space="preserve">। </w:t>
      </w:r>
      <w:r>
        <w:rPr>
          <w:cs/>
          <w:lang w:bidi="bn-BD"/>
        </w:rPr>
        <w:t>এছাড়া মুসলমানদের ওপর তাঁর সর্বজনীন যে অধিকারগুলো ছিল যার অন্যতম হলো রাসূলের উম্মতের পক্ষ থেকে তাঁর ভালোবাসা পাওয়ার অধিকার</w:t>
      </w:r>
      <w:r w:rsidRPr="00485EA1">
        <w:rPr>
          <w:rStyle w:val="libFootnotenumChar"/>
          <w:cs/>
          <w:lang w:bidi="bn-IN"/>
        </w:rPr>
        <w:t>৪৮১</w:t>
      </w:r>
      <w:r>
        <w:rPr>
          <w:lang w:bidi="bn-BD"/>
        </w:rPr>
        <w:t>,</w:t>
      </w:r>
      <w:r>
        <w:rPr>
          <w:cs/>
          <w:lang w:bidi="bn-BD"/>
        </w:rPr>
        <w:t>সেগুলো থেকে তাঁকে বঞ্চিত করা হয়েছে</w:t>
      </w:r>
      <w:r>
        <w:rPr>
          <w:cs/>
          <w:lang w:bidi="hi-IN"/>
        </w:rPr>
        <w:t xml:space="preserve">। </w:t>
      </w:r>
      <w:r>
        <w:rPr>
          <w:cs/>
          <w:lang w:bidi="bn-BD"/>
        </w:rPr>
        <w:t>দুঃখজনকভাবে অপপ্রচারের কারণে বেহেশতের যুবকদের নেতা হিসেবে তাঁর আধ্যাত্মিক ও পার্থিব মর্যাদা তাঁকে দেওয়া হয় নি</w:t>
      </w:r>
      <w:r>
        <w:rPr>
          <w:cs/>
          <w:lang w:bidi="hi-IN"/>
        </w:rPr>
        <w:t xml:space="preserve">। </w:t>
      </w:r>
      <w:r>
        <w:rPr>
          <w:cs/>
          <w:lang w:bidi="bn-BD"/>
        </w:rPr>
        <w:t>মূর্খতা</w:t>
      </w:r>
      <w:r>
        <w:rPr>
          <w:lang w:bidi="bn-BD"/>
        </w:rPr>
        <w:t>,</w:t>
      </w:r>
      <w:r>
        <w:rPr>
          <w:cs/>
          <w:lang w:bidi="bn-BD"/>
        </w:rPr>
        <w:t>হিংসা ও বিশ্বাসঘাতকতার অন্ধকারের পর্দা দিয়ে তাঁর উচ্চ মর্যাদাসম্পন্ন ফেরেশতার মতো চেহারাকে ঢেকে ফেলা হয়েছে এবং তাঁকে পরিপূর্ণভাবে তাঁর ঐশীরূপে প্রকাশের সুযোগ দেওয়া হয় নি</w:t>
      </w:r>
      <w:r>
        <w:rPr>
          <w:cs/>
          <w:lang w:bidi="hi-IN"/>
        </w:rPr>
        <w:t xml:space="preserve">। </w:t>
      </w:r>
    </w:p>
    <w:p w:rsidR="009C2867" w:rsidRDefault="009C2867" w:rsidP="009C2867">
      <w:pPr>
        <w:pStyle w:val="libNormal"/>
        <w:rPr>
          <w:lang w:bidi="bn-BD"/>
        </w:rPr>
      </w:pPr>
      <w:r>
        <w:rPr>
          <w:cs/>
          <w:lang w:bidi="bn-BD"/>
        </w:rPr>
        <w:t>মুসলমানদের নেতা হিসেবে শহীদদের নেতা ইমাম হোসাইনকে স্বীকৃতি দান না করা এবং তাঁর প্রকৃত মর্যাদাকে গোপন করা</w:t>
      </w:r>
      <w:r w:rsidR="00DE4820">
        <w:rPr>
          <w:cs/>
          <w:lang w:bidi="bn-BD"/>
        </w:rPr>
        <w:t>-</w:t>
      </w:r>
      <w:r>
        <w:rPr>
          <w:cs/>
          <w:lang w:bidi="bn-BD"/>
        </w:rPr>
        <w:t>এ দু</w:t>
      </w:r>
      <w:r w:rsidRPr="0061583D">
        <w:rPr>
          <w:rStyle w:val="libAlaemChar"/>
        </w:rPr>
        <w:t>’</w:t>
      </w:r>
      <w:r>
        <w:rPr>
          <w:cs/>
          <w:lang w:bidi="bn-BD"/>
        </w:rPr>
        <w:t>টি অপরাধের বিপরীতে তাঁর শাহাদাত সামান্য বলেই গণ্য</w:t>
      </w:r>
      <w:r w:rsidR="00DE4820">
        <w:rPr>
          <w:lang w:bidi="bn-BD"/>
        </w:rPr>
        <w:t>;</w:t>
      </w:r>
      <w:r>
        <w:rPr>
          <w:cs/>
          <w:lang w:bidi="bn-BD"/>
        </w:rPr>
        <w:t>যদিও তাঁকে হত্যার অপরাধ হত্যাকারীদের অনন্তকালীন শাস্তির জন্য যথেষ্ট</w:t>
      </w:r>
      <w:r>
        <w:rPr>
          <w:cs/>
          <w:lang w:bidi="hi-IN"/>
        </w:rPr>
        <w:t>।</w:t>
      </w:r>
      <w:r w:rsidRPr="00485EA1">
        <w:rPr>
          <w:rStyle w:val="libFootnotenumChar"/>
          <w:cs/>
          <w:lang w:bidi="bn-IN"/>
        </w:rPr>
        <w:t>৪৮২</w:t>
      </w:r>
      <w:r>
        <w:rPr>
          <w:cs/>
          <w:lang w:bidi="bn-BD"/>
        </w:rPr>
        <w:t xml:space="preserve"> কিন্তু</w:t>
      </w:r>
      <w:r>
        <w:rPr>
          <w:lang w:bidi="bn-BD"/>
        </w:rPr>
        <w:t xml:space="preserve"> </w:t>
      </w:r>
      <w:r>
        <w:rPr>
          <w:cs/>
          <w:lang w:bidi="bn-BD"/>
        </w:rPr>
        <w:t>মযলুম অবস্থায় তাঁকে হত্যা করার চেয়ে বড় অপরাধ হলো তাঁকে তাঁর মর্যাদা সহকারে না চেনা</w:t>
      </w:r>
      <w:r>
        <w:rPr>
          <w:lang w:bidi="bn-BD"/>
        </w:rPr>
        <w:t>,</w:t>
      </w:r>
      <w:r>
        <w:rPr>
          <w:cs/>
          <w:lang w:bidi="bn-BD"/>
        </w:rPr>
        <w:t>তাঁকে তাঁর অধিকার না দেওয়া এবং অন্যদের সামনে তাঁর মহান পরিচয় তুলে না ধরা</w:t>
      </w:r>
      <w:r w:rsidR="00DE4820">
        <w:rPr>
          <w:lang w:bidi="bn-BD"/>
        </w:rPr>
        <w:t>;</w:t>
      </w:r>
      <w:r>
        <w:rPr>
          <w:cs/>
          <w:lang w:bidi="bn-BD"/>
        </w:rPr>
        <w:t>এ দু</w:t>
      </w:r>
      <w:r w:rsidRPr="0061583D">
        <w:rPr>
          <w:rStyle w:val="libAlaemChar"/>
        </w:rPr>
        <w:t>’</w:t>
      </w:r>
      <w:r>
        <w:rPr>
          <w:cs/>
          <w:lang w:bidi="bn-BD"/>
        </w:rPr>
        <w:t>টিই হল মানবজাতির ইতিহাসে তাঁর প্রতি সবচেয়ে বড় অপরাধ এবং এখন পর্যন্ত এ অপরাধ অব্যাহত রয়েছে</w:t>
      </w:r>
      <w:r>
        <w:rPr>
          <w:cs/>
          <w:lang w:bidi="hi-IN"/>
        </w:rPr>
        <w:t xml:space="preserve">। </w:t>
      </w:r>
      <w:r>
        <w:rPr>
          <w:cs/>
          <w:lang w:bidi="bn-BD"/>
        </w:rPr>
        <w:t>(তার বিপরীতে ইয়াযীদের মতো নরপিশাচকে মুসলমানদের প্রকৃত খলিফা বলে তার ক্ষমতাকে বৈধতা দেওয়ার চেষ্টা করা হচ্ছে</w:t>
      </w:r>
      <w:r>
        <w:rPr>
          <w:cs/>
          <w:lang w:bidi="hi-IN"/>
        </w:rPr>
        <w:t>।</w:t>
      </w:r>
      <w:r w:rsidRPr="00F3242C">
        <w:rPr>
          <w:rStyle w:val="libFootnotenumChar"/>
          <w:cs/>
          <w:lang w:bidi="bn-IN"/>
        </w:rPr>
        <w:t>৪৮৩</w:t>
      </w:r>
      <w:r>
        <w:rPr>
          <w:cs/>
          <w:lang w:bidi="bn-BD"/>
        </w:rPr>
        <w:t>)</w:t>
      </w:r>
    </w:p>
    <w:p w:rsidR="009C2867" w:rsidRDefault="009C2867" w:rsidP="009C2867">
      <w:pPr>
        <w:pStyle w:val="libNormal"/>
        <w:rPr>
          <w:lang w:bidi="hi-IN"/>
        </w:rPr>
      </w:pPr>
      <w:r>
        <w:rPr>
          <w:cs/>
          <w:lang w:bidi="bn-BD"/>
        </w:rPr>
        <w:t>লক্ষ্য করা আবশ্যক যে</w:t>
      </w:r>
      <w:r>
        <w:rPr>
          <w:lang w:bidi="bn-BD"/>
        </w:rPr>
        <w:t>,</w:t>
      </w:r>
      <w:r>
        <w:rPr>
          <w:cs/>
          <w:lang w:bidi="bn-BD"/>
        </w:rPr>
        <w:t xml:space="preserve">আরবি ভাষায় </w:t>
      </w:r>
      <w:r w:rsidRPr="0061583D">
        <w:rPr>
          <w:rStyle w:val="libAlaemChar"/>
        </w:rPr>
        <w:t>‘</w:t>
      </w:r>
      <w:r>
        <w:rPr>
          <w:cs/>
          <w:lang w:bidi="bn-BD"/>
        </w:rPr>
        <w:t>মাযলুম</w:t>
      </w:r>
      <w:r w:rsidRPr="0061583D">
        <w:rPr>
          <w:rStyle w:val="libAlaemChar"/>
        </w:rPr>
        <w:t>’</w:t>
      </w:r>
      <w:r>
        <w:rPr>
          <w:lang w:bidi="bn-BD"/>
        </w:rPr>
        <w:t xml:space="preserve"> </w:t>
      </w:r>
      <w:r>
        <w:rPr>
          <w:cs/>
          <w:lang w:bidi="bn-BD"/>
        </w:rPr>
        <w:t xml:space="preserve">শব্দটি </w:t>
      </w:r>
      <w:r w:rsidRPr="0061583D">
        <w:rPr>
          <w:rStyle w:val="libAlaemChar"/>
        </w:rPr>
        <w:t>‘</w:t>
      </w:r>
      <w:r>
        <w:rPr>
          <w:cs/>
          <w:lang w:bidi="bn-BD"/>
        </w:rPr>
        <w:t>মুনযালাম</w:t>
      </w:r>
      <w:r w:rsidRPr="0061583D">
        <w:rPr>
          <w:rStyle w:val="libAlaemChar"/>
        </w:rPr>
        <w:t>’</w:t>
      </w:r>
      <w:r>
        <w:rPr>
          <w:lang w:bidi="bn-BD"/>
        </w:rPr>
        <w:t xml:space="preserve"> </w:t>
      </w:r>
      <w:r>
        <w:rPr>
          <w:cs/>
          <w:lang w:bidi="bn-BD"/>
        </w:rPr>
        <w:t>শব্দ থেকে ভিন্ন</w:t>
      </w:r>
      <w:r>
        <w:rPr>
          <w:cs/>
          <w:lang w:bidi="hi-IN"/>
        </w:rPr>
        <w:t xml:space="preserve">। </w:t>
      </w:r>
      <w:r>
        <w:rPr>
          <w:cs/>
          <w:lang w:bidi="bn-BD"/>
        </w:rPr>
        <w:t xml:space="preserve">মুনজালাম শব্দটির অর্থ হলো যে ব্যক্তি অন্যায়কে বরণ করে নেয় এবং কোন প্রতিবাদই করে </w:t>
      </w:r>
      <w:r>
        <w:rPr>
          <w:cs/>
          <w:lang w:bidi="bn-BD"/>
        </w:rPr>
        <w:lastRenderedPageBreak/>
        <w:t>না</w:t>
      </w:r>
      <w:r w:rsidR="00DE4820">
        <w:rPr>
          <w:lang w:bidi="bn-BD"/>
        </w:rPr>
        <w:t>;</w:t>
      </w:r>
      <w:r>
        <w:rPr>
          <w:cs/>
          <w:lang w:bidi="bn-BD"/>
        </w:rPr>
        <w:t>কিন্তু মাযলুম ঐ ব্যক্তিকে বলা হয় যার প্রতি অন্যায় করা হয় এবং এর বিপরীতে সে প্রতিবাদ করে ও সমস্ত শক্তি দিয়ে প্রতিহত করে</w:t>
      </w:r>
      <w:r>
        <w:rPr>
          <w:cs/>
          <w:lang w:bidi="hi-IN"/>
        </w:rPr>
        <w:t xml:space="preserve">। </w:t>
      </w:r>
      <w:r>
        <w:rPr>
          <w:cs/>
          <w:lang w:bidi="bn-BD"/>
        </w:rPr>
        <w:t>ইসলামী সংস্কৃতিতে অন্যায়কে বরণ করা অনাকাঙ্ক্ষিত ও বর্জিত কর্ম হিসেবে ধরা হয়েছে কিন্তু অন্যায়ের প্রতিবাদ করাকে কাঙ্ক্ষিত ও পছন্দনীয় ধরা হয়েছে</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48" w:name="_Toc469916793"/>
      <w:r>
        <w:rPr>
          <w:cs/>
          <w:lang w:bidi="bn-BD"/>
        </w:rPr>
        <w:t>আহলে সুন্নাত ওয়াল জামায়াত ও শোকানুষ্ঠান</w:t>
      </w:r>
      <w:bookmarkEnd w:id="48"/>
    </w:p>
    <w:p w:rsidR="009C2867" w:rsidRDefault="009C2867" w:rsidP="009C2867">
      <w:pPr>
        <w:pStyle w:val="libNormal"/>
        <w:rPr>
          <w:lang w:bidi="bn-BD"/>
        </w:rPr>
      </w:pPr>
    </w:p>
    <w:p w:rsidR="009C2867" w:rsidRDefault="009C2867" w:rsidP="009C2867">
      <w:pPr>
        <w:pStyle w:val="libBold1"/>
        <w:rPr>
          <w:lang w:bidi="bn-BD"/>
        </w:rPr>
      </w:pPr>
      <w:r>
        <w:rPr>
          <w:cs/>
          <w:lang w:bidi="bn-BD"/>
        </w:rPr>
        <w:t>৫৬ নং প্রশ্ন : আহলে সুন্নাত ওয়াল জামায়াতের কোন কোন ভাই কেন ইমাম হোসাইন (আ.)-এর জন্য শোকানুষ্ঠান ও মার্সিয়া পাঠের বিষয়টির সমালোচনা করেন</w:t>
      </w:r>
      <w:r>
        <w:rPr>
          <w:lang w:bidi="bn-BD"/>
        </w:rPr>
        <w:t xml:space="preserve">? </w:t>
      </w:r>
      <w:r>
        <w:rPr>
          <w:cs/>
          <w:lang w:bidi="bn-BD"/>
        </w:rPr>
        <w:t>এগুলোকে কেন অযৌক্তিক এবং সুন্নাতের পরিপন্থী মনে করেন</w:t>
      </w:r>
      <w:r>
        <w:rPr>
          <w:lang w:bidi="bn-BD"/>
        </w:rPr>
        <w:t>?</w:t>
      </w:r>
    </w:p>
    <w:p w:rsidR="009C2867" w:rsidRDefault="009C2867" w:rsidP="009C2867">
      <w:pPr>
        <w:pStyle w:val="libNormal"/>
        <w:rPr>
          <w:lang w:bidi="bn-BD"/>
        </w:rPr>
      </w:pPr>
      <w:r>
        <w:rPr>
          <w:cs/>
          <w:lang w:bidi="bn-BD"/>
        </w:rPr>
        <w:t>উত্তর : আহলে সুন্নাত ওয়াল জামায়াতের এই ভাইদের দলিল হচ্ছে ঐ সকল রেওয়ায়াত যেখানে মৃত ব্যক্তির জন্য ক্রন্দন ও শোক পালনে নিষেধ</w:t>
      </w:r>
      <w:r>
        <w:rPr>
          <w:lang w:bidi="bn-BD"/>
        </w:rPr>
        <w:t xml:space="preserve"> </w:t>
      </w:r>
      <w:r>
        <w:rPr>
          <w:cs/>
          <w:lang w:bidi="bn-BD"/>
        </w:rPr>
        <w:t>করা হয়েছে</w:t>
      </w:r>
      <w:r>
        <w:rPr>
          <w:cs/>
          <w:lang w:bidi="hi-IN"/>
        </w:rPr>
        <w:t xml:space="preserve">। </w:t>
      </w:r>
      <w:r>
        <w:rPr>
          <w:cs/>
          <w:lang w:bidi="bn-BD"/>
        </w:rPr>
        <w:t>কিন্তু আহলে সুন্নাতের জ্ঞানী ও হাদীসশাস্ত্রে পণ্ডিত ব্যক্তিদের মত অনুসারে এ রেওয়ায়াতগুলো সনদ ও বিষয়বস্তুর দিক থেকে ত্রুটিমুক্ত নয়</w:t>
      </w:r>
      <w:r>
        <w:rPr>
          <w:cs/>
          <w:lang w:bidi="hi-IN"/>
        </w:rPr>
        <w:t xml:space="preserve">। </w:t>
      </w:r>
      <w:r>
        <w:rPr>
          <w:cs/>
          <w:lang w:bidi="bn-BD"/>
        </w:rPr>
        <w:t xml:space="preserve">সহীহ মুসলিমের ব্যাখ্যাকারী মনীষী নাবাবী বলেন : </w:t>
      </w:r>
      <w:r w:rsidRPr="0061583D">
        <w:rPr>
          <w:rStyle w:val="libAlaemChar"/>
        </w:rPr>
        <w:t>“</w:t>
      </w:r>
      <w:r>
        <w:rPr>
          <w:cs/>
          <w:lang w:bidi="bn-BD"/>
        </w:rPr>
        <w:t>উল্লিখিত রেওয়ায়াতগুলো হযরত আয়েশার দৃষ্টিতে গ্রহণযোগ্যতা লাভ করে নি</w:t>
      </w:r>
      <w:r>
        <w:rPr>
          <w:cs/>
          <w:lang w:bidi="hi-IN"/>
        </w:rPr>
        <w:t xml:space="preserve">। </w:t>
      </w:r>
      <w:r>
        <w:rPr>
          <w:cs/>
          <w:lang w:bidi="bn-BD"/>
        </w:rPr>
        <w:t>তাঁর মতে বর্ণনাকারীরা ভুলে যাওয়া এবং ভুল করার কারণে এভাবে বর্ণনা করেছেন</w:t>
      </w:r>
      <w:r>
        <w:rPr>
          <w:cs/>
          <w:lang w:bidi="hi-IN"/>
        </w:rPr>
        <w:t xml:space="preserve">। </w:t>
      </w:r>
      <w:r>
        <w:rPr>
          <w:cs/>
          <w:lang w:bidi="bn-BD"/>
        </w:rPr>
        <w:t>কেননা</w:t>
      </w:r>
      <w:r>
        <w:rPr>
          <w:lang w:bidi="bn-BD"/>
        </w:rPr>
        <w:t>,</w:t>
      </w:r>
      <w:r>
        <w:rPr>
          <w:cs/>
          <w:lang w:bidi="bn-BD"/>
        </w:rPr>
        <w:t>দ্বিতীয় খলিফা হযরত উমর ও তাঁর সন্তান আবদুল্লাহ এ রেওয়ায়াতগুলোকে সঠিকভাবে রাসূল (সা.) থেকে গ্রহণ করেন নি</w:t>
      </w:r>
      <w:r>
        <w:rPr>
          <w:cs/>
          <w:lang w:bidi="hi-IN"/>
        </w:rPr>
        <w:t xml:space="preserve">। </w:t>
      </w:r>
      <w:r>
        <w:rPr>
          <w:cs/>
          <w:lang w:bidi="bn-BD"/>
        </w:rPr>
        <w:t xml:space="preserve">ইবনে আব্বাস বলেন : </w:t>
      </w:r>
      <w:r w:rsidRPr="0061583D">
        <w:rPr>
          <w:rStyle w:val="libAlaemChar"/>
        </w:rPr>
        <w:t>‘</w:t>
      </w:r>
      <w:r>
        <w:rPr>
          <w:cs/>
          <w:lang w:bidi="bn-BD"/>
        </w:rPr>
        <w:t>এ রেওয়ায়াতগুলো খলিফার নিজস্ব বক্তব্য</w:t>
      </w:r>
      <w:r>
        <w:rPr>
          <w:lang w:bidi="bn-BD"/>
        </w:rPr>
        <w:t>,</w:t>
      </w:r>
      <w:r>
        <w:rPr>
          <w:cs/>
          <w:lang w:bidi="bn-BD"/>
        </w:rPr>
        <w:t>রাসূল (সা.)-এর হাদীস নয়</w:t>
      </w:r>
      <w:r>
        <w:rPr>
          <w:cs/>
          <w:lang w:bidi="hi-IN"/>
        </w:rPr>
        <w:t xml:space="preserve">। </w:t>
      </w:r>
      <w:r w:rsidRPr="0061583D">
        <w:rPr>
          <w:rStyle w:val="libAlaemChar"/>
        </w:rPr>
        <w:t>”</w:t>
      </w:r>
      <w:r w:rsidRPr="00F3242C">
        <w:rPr>
          <w:rStyle w:val="libFootnotenumChar"/>
          <w:cs/>
          <w:lang w:bidi="bn-IN"/>
        </w:rPr>
        <w:t>৪৮৪</w:t>
      </w:r>
    </w:p>
    <w:p w:rsidR="009C2867" w:rsidRDefault="009C2867" w:rsidP="009C2867">
      <w:pPr>
        <w:pStyle w:val="libNormal"/>
        <w:rPr>
          <w:lang w:bidi="bn-BD"/>
        </w:rPr>
      </w:pPr>
      <w:r>
        <w:rPr>
          <w:cs/>
          <w:lang w:bidi="bn-BD"/>
        </w:rPr>
        <w:t>অন্যদিকে ইতিহাসে আহলে সুন্নাতের গণ্যমান্য ব্যক্তিদের জন্য সর্বসাধারণের শোক পালনের অনেক উদাহরণ বর্ণিত হয়েছে</w:t>
      </w:r>
      <w:r>
        <w:rPr>
          <w:cs/>
          <w:lang w:bidi="hi-IN"/>
        </w:rPr>
        <w:t xml:space="preserve">। </w:t>
      </w:r>
      <w:r>
        <w:rPr>
          <w:cs/>
          <w:lang w:bidi="bn-BD"/>
        </w:rPr>
        <w:t>যেমন জুয়াইনীর (মৃত্যু ৪৭৮ হিজরি) জন্য লোকেরা শোকানুষ্ঠান করেছিল</w:t>
      </w:r>
      <w:r>
        <w:rPr>
          <w:cs/>
          <w:lang w:bidi="hi-IN"/>
        </w:rPr>
        <w:t xml:space="preserve">। </w:t>
      </w:r>
      <w:r>
        <w:rPr>
          <w:cs/>
          <w:lang w:bidi="bn-BD"/>
        </w:rPr>
        <w:t xml:space="preserve">যাহাবী মুহাদ্দিস জুয়াইনীর মৃত্যু ও শোকানুষ্ঠানকে এভাবে স্মরণ করেছেন : </w:t>
      </w:r>
      <w:r w:rsidRPr="0061583D">
        <w:rPr>
          <w:rStyle w:val="libAlaemChar"/>
        </w:rPr>
        <w:t>‘</w:t>
      </w:r>
      <w:r>
        <w:rPr>
          <w:cs/>
          <w:lang w:bidi="bn-BD"/>
        </w:rPr>
        <w:t>প্রথমে তাঁকে তাঁর বাড়িতে দাফন করা হয়েছিল</w:t>
      </w:r>
      <w:r w:rsidR="00DE4820">
        <w:rPr>
          <w:lang w:bidi="bn-BD"/>
        </w:rPr>
        <w:t>;</w:t>
      </w:r>
      <w:r>
        <w:rPr>
          <w:cs/>
          <w:lang w:bidi="bn-BD"/>
        </w:rPr>
        <w:t>এরপর তাঁর মৃতদেহকে ইমাম হোসাইন (আ.)-এর কবরের কাছে স্থানান্তর করা হয়েছিল</w:t>
      </w:r>
      <w:r>
        <w:rPr>
          <w:cs/>
          <w:lang w:bidi="hi-IN"/>
        </w:rPr>
        <w:t xml:space="preserve">। </w:t>
      </w:r>
      <w:r>
        <w:rPr>
          <w:cs/>
          <w:lang w:bidi="bn-BD"/>
        </w:rPr>
        <w:t xml:space="preserve">শোকের কারণে তিনি যে মিম্বারে বসে বক্তব্য দিতেন তা </w:t>
      </w:r>
      <w:r>
        <w:rPr>
          <w:cs/>
          <w:lang w:bidi="bn-BD"/>
        </w:rPr>
        <w:lastRenderedPageBreak/>
        <w:t>ভেঙে ফেলা হয়েছিল</w:t>
      </w:r>
      <w:r w:rsidR="00DE4820">
        <w:rPr>
          <w:lang w:bidi="bn-BD"/>
        </w:rPr>
        <w:t>;</w:t>
      </w:r>
      <w:r>
        <w:rPr>
          <w:cs/>
          <w:lang w:bidi="bn-BD"/>
        </w:rPr>
        <w:t>বাজারের কেনা-বেচা বন্ধ করা হয়েছিল</w:t>
      </w:r>
      <w:r w:rsidR="00DE4820">
        <w:rPr>
          <w:lang w:bidi="bn-BD"/>
        </w:rPr>
        <w:t>;</w:t>
      </w:r>
      <w:r>
        <w:rPr>
          <w:cs/>
          <w:lang w:bidi="bn-BD"/>
        </w:rPr>
        <w:t>তাঁর মুসিবতে অনেক মর্সিয়া পাঠ করা হয়েছিল</w:t>
      </w:r>
      <w:r w:rsidR="00DE4820">
        <w:rPr>
          <w:lang w:bidi="bn-BD"/>
        </w:rPr>
        <w:t>;</w:t>
      </w:r>
      <w:r>
        <w:rPr>
          <w:cs/>
          <w:lang w:bidi="bn-BD"/>
        </w:rPr>
        <w:t>তাঁর চারশ</w:t>
      </w:r>
      <w:r w:rsidRPr="0061583D">
        <w:rPr>
          <w:rStyle w:val="libAlaemChar"/>
        </w:rPr>
        <w:t>’</w:t>
      </w:r>
      <w:r>
        <w:rPr>
          <w:lang w:bidi="bn-BD"/>
        </w:rPr>
        <w:t xml:space="preserve"> </w:t>
      </w:r>
      <w:r>
        <w:rPr>
          <w:cs/>
          <w:lang w:bidi="bn-BD"/>
        </w:rPr>
        <w:t>ধর্মীয় ছাত্র তাঁদের শিক্ষকের মৃত্যুশোকে কলম ও কলমদানিগুলো ভেঙে ফেলেছিল</w:t>
      </w:r>
      <w:r w:rsidR="00DE4820">
        <w:rPr>
          <w:lang w:bidi="bn-BD"/>
        </w:rPr>
        <w:t>;</w:t>
      </w:r>
      <w:r>
        <w:rPr>
          <w:cs/>
          <w:lang w:bidi="bn-BD"/>
        </w:rPr>
        <w:t>তারা এক বছর তাঁর জন্য শোকানুষ্ঠান পালন করেছিল</w:t>
      </w:r>
      <w:r w:rsidR="00DE4820">
        <w:rPr>
          <w:lang w:bidi="bn-BD"/>
        </w:rPr>
        <w:t>;</w:t>
      </w:r>
      <w:r>
        <w:rPr>
          <w:cs/>
          <w:lang w:bidi="bn-BD"/>
        </w:rPr>
        <w:t>তাদের মাথা থেকে পাগড়ি এমনভাবে এক বছর পর্যন্ত খুলে রেখেছিল যে</w:t>
      </w:r>
      <w:r>
        <w:rPr>
          <w:lang w:bidi="bn-BD"/>
        </w:rPr>
        <w:t>,</w:t>
      </w:r>
      <w:r>
        <w:rPr>
          <w:cs/>
          <w:lang w:bidi="bn-BD"/>
        </w:rPr>
        <w:t>অন্য কোন ব্যক্তি তা মাথায় দেওয়ার সাহস পায় নি</w:t>
      </w:r>
      <w:r w:rsidR="00DE4820">
        <w:rPr>
          <w:lang w:bidi="bn-BD"/>
        </w:rPr>
        <w:t>;</w:t>
      </w:r>
      <w:r>
        <w:rPr>
          <w:cs/>
          <w:lang w:bidi="bn-BD"/>
        </w:rPr>
        <w:t>তাঁর ছাত্ররা এ সময় পর্যন্ত মর্সিয়া পাঠে রত ছিল এবং তারা চিৎকার ও ক্রন্দনের ক্ষেত্রে বাড়াবাড়ি করেছিল</w:t>
      </w:r>
      <w:r>
        <w:rPr>
          <w:cs/>
          <w:lang w:bidi="hi-IN"/>
        </w:rPr>
        <w:t>।</w:t>
      </w:r>
      <w:r w:rsidRPr="009C2867">
        <w:rPr>
          <w:rStyle w:val="libArCharChar"/>
          <w:rFonts w:eastAsia="Calibri" w:hint="cs"/>
          <w:rtl/>
          <w:cs/>
        </w:rPr>
        <w:t>’</w:t>
      </w:r>
      <w:r w:rsidRPr="00F3242C">
        <w:rPr>
          <w:rStyle w:val="libFootnotenumChar"/>
          <w:cs/>
          <w:lang w:bidi="bn-IN"/>
        </w:rPr>
        <w:t>৪৮৫</w:t>
      </w:r>
    </w:p>
    <w:p w:rsidR="009C2867" w:rsidRDefault="009C2867" w:rsidP="009C2867">
      <w:pPr>
        <w:pStyle w:val="libNormal"/>
        <w:rPr>
          <w:lang w:bidi="bn-BD"/>
        </w:rPr>
      </w:pPr>
      <w:r>
        <w:rPr>
          <w:cs/>
          <w:lang w:bidi="bn-BD"/>
        </w:rPr>
        <w:t xml:space="preserve">যাহাবী একইভাবে ইবনে জাওযীর (মৃত্যু ৫৯৭ হিজরি) মৃত্যুর প্রতিক্রিয়া সম্পর্কে লিখেছেন : </w:t>
      </w:r>
      <w:r w:rsidRPr="0061583D">
        <w:rPr>
          <w:rStyle w:val="libAlaemChar"/>
        </w:rPr>
        <w:t>‘</w:t>
      </w:r>
      <w:r>
        <w:rPr>
          <w:cs/>
          <w:lang w:bidi="bn-BD"/>
        </w:rPr>
        <w:t>তাঁর মৃত্যুর পর বাজারের কেনা-বেচা বন্ধ করা হয়েছিল</w:t>
      </w:r>
      <w:r w:rsidR="00DE4820">
        <w:rPr>
          <w:lang w:bidi="bn-BD"/>
        </w:rPr>
        <w:t>;</w:t>
      </w:r>
      <w:r>
        <w:rPr>
          <w:cs/>
          <w:lang w:bidi="bn-BD"/>
        </w:rPr>
        <w:t>অনেক লোক তাঁর দাফন-কাফনের অনুষ্ঠানে অংশগ্রহণ করেছিল...</w:t>
      </w:r>
      <w:r w:rsidR="00DE4820">
        <w:rPr>
          <w:lang w:bidi="bn-BD"/>
        </w:rPr>
        <w:t>;</w:t>
      </w:r>
      <w:r>
        <w:rPr>
          <w:cs/>
          <w:lang w:bidi="bn-BD"/>
        </w:rPr>
        <w:t>রমযান মাসের শেষ পর্যন্ত রাত থেকে সকাল পর্যন্ত লোকেরা</w:t>
      </w:r>
      <w:r>
        <w:rPr>
          <w:lang w:bidi="bn-BD"/>
        </w:rPr>
        <w:t xml:space="preserve"> </w:t>
      </w:r>
      <w:r>
        <w:rPr>
          <w:cs/>
          <w:lang w:bidi="bn-BD"/>
        </w:rPr>
        <w:t>তাঁর কবরের সামনে উপস্থিত থাকত...</w:t>
      </w:r>
      <w:r w:rsidR="00DE4820">
        <w:rPr>
          <w:lang w:bidi="bn-BD"/>
        </w:rPr>
        <w:t>;</w:t>
      </w:r>
      <w:r>
        <w:rPr>
          <w:cs/>
          <w:lang w:bidi="bn-BD"/>
        </w:rPr>
        <w:t>শনিবারে আমরা শোকানুষ্ঠান পালন করেছিলাম</w:t>
      </w:r>
      <w:r>
        <w:rPr>
          <w:cs/>
          <w:lang w:bidi="hi-IN"/>
        </w:rPr>
        <w:t>।</w:t>
      </w:r>
      <w:r w:rsidRPr="009C2867">
        <w:rPr>
          <w:rStyle w:val="libArCharChar"/>
          <w:rFonts w:eastAsia="Calibri" w:hint="cs"/>
          <w:rtl/>
          <w:cs/>
        </w:rPr>
        <w:t>’</w:t>
      </w:r>
      <w:r w:rsidRPr="008427CD">
        <w:rPr>
          <w:rStyle w:val="libFootnotenumChar"/>
          <w:cs/>
          <w:lang w:bidi="bn-IN"/>
        </w:rPr>
        <w:t>৪৮৬</w:t>
      </w:r>
    </w:p>
    <w:p w:rsidR="009C2867" w:rsidRDefault="009C2867" w:rsidP="009C2867">
      <w:pPr>
        <w:pStyle w:val="libNormal"/>
      </w:pPr>
      <w:r w:rsidRPr="008427CD">
        <w:rPr>
          <w:cs/>
          <w:lang w:bidi="bn-IN"/>
        </w:rPr>
        <w:t>আশ্চর্যজনক হলো আহলে সুন্নাতের এ সকল ঐতিহাসিক ও আলেম তাঁদের গণ্যমান্য আলেমদের জন্য দ্বীনি ছাত্র ও সাধারণ মানুষের শোকানুষ্ঠান পালনের এ ঘটনাগুলো কোন রকম প্রতিবাদ ছাড়াই সহজভাবে গ্রহণ করেছেন এবং এগুলোর পক্ষে কোন ব্যাখ্যা দেওয়ার প্রয়োজন অনুভব করেন নি</w:t>
      </w:r>
      <w:r w:rsidR="00DE4820">
        <w:t>;</w:t>
      </w:r>
      <w:r w:rsidRPr="008427CD">
        <w:rPr>
          <w:cs/>
          <w:lang w:bidi="bn-IN"/>
        </w:rPr>
        <w:t>বরং এ ঘটনাগুলোকে তাঁদের জন্য মর্যাদাকর বিষয় হিসেবে স্মরণ করেছেন</w:t>
      </w:r>
      <w:r w:rsidR="00DE4820">
        <w:t>;</w:t>
      </w:r>
      <w:r w:rsidRPr="008427CD">
        <w:rPr>
          <w:cs/>
          <w:lang w:bidi="bn-IN"/>
        </w:rPr>
        <w:t xml:space="preserve">কিন্তু আহলে বাইত </w:t>
      </w:r>
      <w:r w:rsidRPr="008427CD">
        <w:rPr>
          <w:rtl/>
          <w:cs/>
        </w:rPr>
        <w:t>(</w:t>
      </w:r>
      <w:r w:rsidRPr="008427CD">
        <w:rPr>
          <w:rtl/>
          <w:cs/>
          <w:lang w:bidi="bn-IN"/>
        </w:rPr>
        <w:t>আ</w:t>
      </w:r>
      <w:r w:rsidRPr="008427CD">
        <w:rPr>
          <w:rtl/>
          <w:cs/>
        </w:rPr>
        <w:t>.)</w:t>
      </w:r>
      <w:r>
        <w:t>,</w:t>
      </w:r>
      <w:r w:rsidRPr="008427CD">
        <w:rPr>
          <w:cs/>
          <w:lang w:bidi="bn-IN"/>
        </w:rPr>
        <w:t xml:space="preserve">বিশেষ করে ইমাম হোসাইন </w:t>
      </w:r>
      <w:r w:rsidRPr="008427CD">
        <w:rPr>
          <w:rtl/>
          <w:cs/>
        </w:rPr>
        <w:t>(</w:t>
      </w:r>
      <w:r w:rsidRPr="008427CD">
        <w:rPr>
          <w:rtl/>
          <w:cs/>
          <w:lang w:bidi="bn-IN"/>
        </w:rPr>
        <w:t>আ</w:t>
      </w:r>
      <w:r w:rsidRPr="008427CD">
        <w:rPr>
          <w:rtl/>
          <w:cs/>
        </w:rPr>
        <w:t>.)-</w:t>
      </w:r>
      <w:r w:rsidRPr="008427CD">
        <w:rPr>
          <w:rtl/>
          <w:cs/>
          <w:lang w:bidi="bn-IN"/>
        </w:rPr>
        <w:t>এর জন্য করা শোকানুষ্ঠানের ক্ষেত্রে এর বিপরীতে অযৌক্তিক পক্ষাবলম্বন ক</w:t>
      </w:r>
      <w:r w:rsidRPr="008427CD">
        <w:rPr>
          <w:cs/>
          <w:lang w:bidi="bn-IN"/>
        </w:rPr>
        <w:t>রেছেন</w:t>
      </w:r>
      <w:r w:rsidRPr="008427CD">
        <w:t xml:space="preserve">? </w:t>
      </w:r>
      <w:r w:rsidRPr="008427CD">
        <w:rPr>
          <w:cs/>
          <w:lang w:bidi="bn-IN"/>
        </w:rPr>
        <w:t>এরূপ দু</w:t>
      </w:r>
      <w:r w:rsidRPr="0061583D">
        <w:rPr>
          <w:rStyle w:val="libAlaemChar"/>
        </w:rPr>
        <w:t>’</w:t>
      </w:r>
      <w:r w:rsidRPr="008427CD">
        <w:rPr>
          <w:cs/>
          <w:lang w:bidi="bn-IN"/>
        </w:rPr>
        <w:t>ধরনের নীতি অবলম্বনের রহস্য কী</w:t>
      </w:r>
      <w:r w:rsidRPr="008427CD">
        <w:t>?!</w:t>
      </w:r>
    </w:p>
    <w:p w:rsidR="009C2867" w:rsidRPr="008427CD" w:rsidRDefault="009C2867" w:rsidP="009C2867">
      <w:pPr>
        <w:pStyle w:val="libNormal"/>
        <w:rPr>
          <w:lang w:bidi="bn-BD"/>
        </w:rPr>
      </w:pPr>
    </w:p>
    <w:p w:rsidR="009C2867" w:rsidRDefault="009C2867" w:rsidP="009C2867">
      <w:pPr>
        <w:pStyle w:val="libBold1"/>
        <w:rPr>
          <w:lang w:bidi="bn-BD"/>
        </w:rPr>
      </w:pPr>
      <w:r>
        <w:rPr>
          <w:cs/>
          <w:lang w:bidi="bn-BD"/>
        </w:rPr>
        <w:t xml:space="preserve">৫৭ নং প্রশ্ন : কেন আহলে সুন্নাত ওয়াল জামায়াতের ভাইয়েরা </w:t>
      </w:r>
      <w:r w:rsidRPr="00105965">
        <w:rPr>
          <w:rStyle w:val="libAlaemChar"/>
        </w:rPr>
        <w:t>‘</w:t>
      </w:r>
      <w:r>
        <w:rPr>
          <w:cs/>
          <w:lang w:bidi="bn-BD"/>
        </w:rPr>
        <w:t>যারা গাল চাপড়ায়</w:t>
      </w:r>
      <w:r>
        <w:rPr>
          <w:lang w:bidi="bn-BD"/>
        </w:rPr>
        <w:t>,</w:t>
      </w:r>
      <w:r>
        <w:rPr>
          <w:cs/>
          <w:lang w:bidi="bn-BD"/>
        </w:rPr>
        <w:t>কাপড় ছিন্ন করে ও জাহেলী যুগের মতো দোয়া করে তারা আমাদের অন্তর্ভুক্ত নয়</w:t>
      </w:r>
      <w:r w:rsidRPr="00105965">
        <w:rPr>
          <w:rStyle w:val="libAlaemChar"/>
        </w:rPr>
        <w:t>’</w:t>
      </w:r>
      <w:r w:rsidR="00DE4820">
        <w:rPr>
          <w:lang w:bidi="bn-BD"/>
        </w:rPr>
        <w:t>-</w:t>
      </w:r>
      <w:r>
        <w:rPr>
          <w:cs/>
          <w:lang w:bidi="bn-BD"/>
        </w:rPr>
        <w:t>এ হাদীসের অনুসরণে শোকানুষ্ঠান পালন করে না</w:t>
      </w:r>
      <w:r>
        <w:rPr>
          <w:lang w:bidi="bn-BD"/>
        </w:rPr>
        <w:t>?</w:t>
      </w:r>
    </w:p>
    <w:p w:rsidR="009C2867" w:rsidRDefault="009C2867" w:rsidP="009C2867">
      <w:pPr>
        <w:pStyle w:val="libNormal"/>
        <w:rPr>
          <w:lang w:bidi="bn-BD"/>
        </w:rPr>
      </w:pPr>
      <w:r>
        <w:rPr>
          <w:cs/>
          <w:lang w:bidi="bn-BD"/>
        </w:rPr>
        <w:t>উত্তর : প্রথমত</w:t>
      </w:r>
      <w:r>
        <w:rPr>
          <w:lang w:bidi="bn-BD"/>
        </w:rPr>
        <w:t>,</w:t>
      </w:r>
      <w:r>
        <w:rPr>
          <w:cs/>
          <w:lang w:bidi="bn-BD"/>
        </w:rPr>
        <w:t>এ হাদীসটি ঐ ক্ষেত্রে প্রযোজ্য যেখানে কোন ব্যক্তি তার প্রিয় মানুষের মৃত্যুতে নিজেকে প্রচণ্ডভাবে আঘাত করে ও কাপড় ছিন্ন করে</w:t>
      </w:r>
      <w:r w:rsidR="00DE4820">
        <w:rPr>
          <w:lang w:bidi="bn-BD"/>
        </w:rPr>
        <w:t>;</w:t>
      </w:r>
      <w:r>
        <w:rPr>
          <w:cs/>
          <w:lang w:bidi="bn-BD"/>
        </w:rPr>
        <w:t xml:space="preserve">এমনভাবে শোক করে এবং এমন ধরনের </w:t>
      </w:r>
      <w:r>
        <w:rPr>
          <w:cs/>
          <w:lang w:bidi="bn-BD"/>
        </w:rPr>
        <w:lastRenderedPageBreak/>
        <w:t>কথা বলে যা আল্লাহর অসন্তুষ্টির কারণ হয়</w:t>
      </w:r>
      <w:r>
        <w:rPr>
          <w:cs/>
          <w:lang w:bidi="hi-IN"/>
        </w:rPr>
        <w:t xml:space="preserve">। </w:t>
      </w:r>
      <w:r>
        <w:rPr>
          <w:cs/>
          <w:lang w:bidi="bn-BD"/>
        </w:rPr>
        <w:t>তার এ আচরণ থেকে প্রতিপন্ন হয় সে আল্লাহর নির্ধারিত হুকুম মৃত্যুর প্রতি অসস্তুষ্ট</w:t>
      </w:r>
      <w:r>
        <w:rPr>
          <w:cs/>
          <w:lang w:bidi="hi-IN"/>
        </w:rPr>
        <w:t xml:space="preserve">। </w:t>
      </w:r>
      <w:r>
        <w:rPr>
          <w:cs/>
          <w:lang w:bidi="bn-BD"/>
        </w:rPr>
        <w:t>কিন্তু ইমাম হোসাইন (আ.)-এর জন্য ক্রন্দন আল্লাহর নৈক্যট্যের উত্তম কারণ</w:t>
      </w:r>
      <w:r w:rsidR="00DE4820">
        <w:rPr>
          <w:lang w:bidi="bn-BD"/>
        </w:rPr>
        <w:t>;</w:t>
      </w:r>
      <w:r>
        <w:rPr>
          <w:cs/>
          <w:lang w:bidi="bn-BD"/>
        </w:rPr>
        <w:t>আল্লাহর নিদর্শনের প্রতি সম্মান প্রদর্শন</w:t>
      </w:r>
      <w:r w:rsidR="00DE4820">
        <w:rPr>
          <w:lang w:bidi="bn-BD"/>
        </w:rPr>
        <w:t>;</w:t>
      </w:r>
      <w:r>
        <w:rPr>
          <w:cs/>
          <w:lang w:bidi="bn-BD"/>
        </w:rPr>
        <w:t>ইমামদের এবং এ মতাদর্শের গুরুত্বপূর্ণ ব্যক্তিদের প্রতি বিশ্বস্ত থাকা ও তাঁদের আনুগত্যের পথে নিবেদিত থাকার ঘোষণা</w:t>
      </w:r>
      <w:r>
        <w:rPr>
          <w:cs/>
          <w:lang w:bidi="hi-IN"/>
        </w:rPr>
        <w:t xml:space="preserve">। </w:t>
      </w:r>
      <w:r>
        <w:rPr>
          <w:cs/>
          <w:lang w:bidi="bn-BD"/>
        </w:rPr>
        <w:t>এ ছাড়াও অনান্য দর্শন রয়েছে যেগুলো পূর্বের প্রশ্নের উত্তরে উত্থাপিত হয়েছে</w:t>
      </w:r>
      <w:r>
        <w:rPr>
          <w:cs/>
          <w:lang w:bidi="hi-IN"/>
        </w:rPr>
        <w:t xml:space="preserve">। </w:t>
      </w:r>
    </w:p>
    <w:p w:rsidR="009C2867" w:rsidRDefault="009C2867" w:rsidP="009C2867">
      <w:pPr>
        <w:pStyle w:val="libNormal"/>
        <w:rPr>
          <w:lang w:bidi="bn-BD"/>
        </w:rPr>
      </w:pPr>
      <w:r>
        <w:rPr>
          <w:cs/>
          <w:lang w:bidi="bn-BD"/>
        </w:rPr>
        <w:t>দ্বিতীয়ত</w:t>
      </w:r>
      <w:r>
        <w:rPr>
          <w:lang w:bidi="bn-BD"/>
        </w:rPr>
        <w:t>,(</w:t>
      </w:r>
      <w:r>
        <w:rPr>
          <w:cs/>
          <w:lang w:bidi="bn-BD"/>
        </w:rPr>
        <w:t>শালীনতা বজায় রেখে) কাপড় ছিন্ন করা বিশেষ ক্ষেত্রে ব্যতিক্রম রয়েছে</w:t>
      </w:r>
      <w:r>
        <w:rPr>
          <w:cs/>
          <w:lang w:bidi="hi-IN"/>
        </w:rPr>
        <w:t xml:space="preserve">। </w:t>
      </w:r>
      <w:r>
        <w:rPr>
          <w:cs/>
          <w:lang w:bidi="bn-BD"/>
        </w:rPr>
        <w:t>পিতা-মাতা ও ভাইয়ের মৃত্যুতে কাপড় ছিন্ন করাতে কোন সমস্যা নেই</w:t>
      </w:r>
      <w:r>
        <w:rPr>
          <w:cs/>
          <w:lang w:bidi="hi-IN"/>
        </w:rPr>
        <w:t xml:space="preserve">। </w:t>
      </w:r>
      <w:r>
        <w:rPr>
          <w:cs/>
          <w:lang w:bidi="bn-IN"/>
        </w:rPr>
        <w:t xml:space="preserve">যেভাবে হযরত মূসা </w:t>
      </w:r>
      <w:r>
        <w:rPr>
          <w:cs/>
          <w:lang w:bidi="bn-BD"/>
        </w:rPr>
        <w:t>(আ.) তাঁর ভাই হারুন (আ.)-এর বিচ্ছেদে এবং ইমাম হাসান আসকারী (আ.) তাঁর পিতা ইমাম হাদী (আ.)-এর শাহাদাতে কাপড় ছিন্ন করেছিলেন</w:t>
      </w:r>
      <w:r>
        <w:rPr>
          <w:cs/>
          <w:lang w:bidi="hi-IN"/>
        </w:rPr>
        <w:t>।</w:t>
      </w:r>
      <w:r w:rsidRPr="008427CD">
        <w:rPr>
          <w:rStyle w:val="libFootnotenumChar"/>
          <w:cs/>
          <w:lang w:bidi="bn-IN"/>
        </w:rPr>
        <w:t>৪৮৭</w:t>
      </w:r>
    </w:p>
    <w:p w:rsidR="009C2867" w:rsidRDefault="009C2867" w:rsidP="009C2867">
      <w:pPr>
        <w:pStyle w:val="libNormal"/>
        <w:rPr>
          <w:lang w:bidi="bn-BD"/>
        </w:rPr>
      </w:pPr>
      <w:r>
        <w:rPr>
          <w:cs/>
          <w:lang w:bidi="bn-BD"/>
        </w:rPr>
        <w:t>এ কারণে ইমামদের</w:t>
      </w:r>
      <w:r>
        <w:rPr>
          <w:lang w:bidi="bn-BD"/>
        </w:rPr>
        <w:t>,</w:t>
      </w:r>
      <w:r>
        <w:rPr>
          <w:cs/>
          <w:lang w:bidi="bn-BD"/>
        </w:rPr>
        <w:t>বিশেষ করে ইসলামী উম্মতের আধ্যাত্মিক পিতা ইমাম হোসাইন (আ.)-এর শোকে ক্রন্দন</w:t>
      </w:r>
      <w:r>
        <w:rPr>
          <w:lang w:bidi="bn-BD"/>
        </w:rPr>
        <w:t>,</w:t>
      </w:r>
      <w:r>
        <w:rPr>
          <w:cs/>
          <w:lang w:bidi="bn-BD"/>
        </w:rPr>
        <w:t>মর্সিয়া পাঠ করা</w:t>
      </w:r>
      <w:r>
        <w:rPr>
          <w:lang w:bidi="bn-BD"/>
        </w:rPr>
        <w:t>,</w:t>
      </w:r>
      <w:r>
        <w:rPr>
          <w:cs/>
          <w:lang w:bidi="bn-BD"/>
        </w:rPr>
        <w:t>শোকানুষ্ঠান পালন এবং কাপড় ছিন্ন করায় কোন অসুবিধা নেই</w:t>
      </w:r>
      <w:r w:rsidR="00DE4820">
        <w:rPr>
          <w:lang w:bidi="bn-BD"/>
        </w:rPr>
        <w:t>;</w:t>
      </w:r>
      <w:r>
        <w:rPr>
          <w:cs/>
          <w:lang w:bidi="bn-BD"/>
        </w:rPr>
        <w:t>বরং তা মানুষের সৌভাগ্য লাভ এবং আল্লাহর নৈকট্যের কারণ হয়ে থাকে</w:t>
      </w:r>
      <w:r>
        <w:rPr>
          <w:cs/>
          <w:lang w:bidi="hi-IN"/>
        </w:rPr>
        <w:t xml:space="preserve">। </w:t>
      </w:r>
    </w:p>
    <w:p w:rsidR="009C2867" w:rsidRDefault="009C2867" w:rsidP="009C2867">
      <w:pPr>
        <w:pStyle w:val="libNormal"/>
        <w:rPr>
          <w:lang w:bidi="bn-BD"/>
        </w:rPr>
      </w:pPr>
      <w:r>
        <w:rPr>
          <w:cs/>
          <w:lang w:bidi="bn-BD"/>
        </w:rPr>
        <w:t>ঐ ধরনের ক্রন্দন ও শোকগাথাকেই রেওয়ায়াতে তিরষ্কার করা হয়েছে যেগুলো আল্লাহর প্রতি অসন্তুষ্টি সহকারে ঘটে এবং যে সকল পদ্ধতি আরবের জাহেলী যুগে প্রচলিত ছিল</w:t>
      </w:r>
      <w:r>
        <w:rPr>
          <w:cs/>
          <w:lang w:bidi="hi-IN"/>
        </w:rPr>
        <w:t xml:space="preserve">। </w:t>
      </w:r>
      <w:r>
        <w:rPr>
          <w:cs/>
          <w:lang w:bidi="bn-BD"/>
        </w:rPr>
        <w:t>রাসূল (সা.) থেকে বর্ণিত রেওয়ায়াত</w:t>
      </w:r>
      <w:r w:rsidR="00DE4820">
        <w:rPr>
          <w:cs/>
          <w:lang w:bidi="bn-BD"/>
        </w:rPr>
        <w:t>-</w:t>
      </w:r>
      <w:r w:rsidRPr="0061583D">
        <w:rPr>
          <w:rStyle w:val="libAlaemChar"/>
        </w:rPr>
        <w:t>‘</w:t>
      </w:r>
      <w:r>
        <w:rPr>
          <w:cs/>
          <w:lang w:bidi="bn-BD"/>
        </w:rPr>
        <w:t>যারা গাল চাপড়ায়</w:t>
      </w:r>
      <w:r>
        <w:rPr>
          <w:lang w:bidi="bn-BD"/>
        </w:rPr>
        <w:t>,</w:t>
      </w:r>
      <w:r>
        <w:rPr>
          <w:cs/>
          <w:lang w:bidi="bn-BD"/>
        </w:rPr>
        <w:t>কাপড় ছিন্ন করে ও জাহেলী যুগের মতো দোয়া করে তারা আমাদের অন্তর্ভুক্ত নয়</w:t>
      </w:r>
      <w:r w:rsidRPr="0061583D">
        <w:rPr>
          <w:rStyle w:val="libAlaemChar"/>
        </w:rPr>
        <w:t>’</w:t>
      </w:r>
      <w:r w:rsidR="00DE4820">
        <w:rPr>
          <w:lang w:bidi="bn-BD"/>
        </w:rPr>
        <w:t>-</w:t>
      </w:r>
      <w:r>
        <w:rPr>
          <w:cs/>
          <w:lang w:bidi="bn-BD"/>
        </w:rPr>
        <w:t>এ ধরনের অনাকাঙ্ক্ষিত শোকানুষ্ঠানের প্রতিই নির্দেশ করে</w:t>
      </w:r>
      <w:r>
        <w:rPr>
          <w:cs/>
          <w:lang w:bidi="hi-IN"/>
        </w:rPr>
        <w:t xml:space="preserve">। </w:t>
      </w:r>
    </w:p>
    <w:p w:rsidR="009C2867" w:rsidRDefault="009C2867" w:rsidP="009C2867">
      <w:pPr>
        <w:pStyle w:val="libNormal"/>
        <w:rPr>
          <w:lang w:bidi="bn-BD"/>
        </w:rPr>
      </w:pPr>
      <w:r>
        <w:rPr>
          <w:cs/>
          <w:lang w:bidi="bn-BD"/>
        </w:rPr>
        <w:t>কিন্তু ইমাম হোসাইন (আ.)-এর জন্য শোকানুষ্ঠান অন্য বিষয়</w:t>
      </w:r>
      <w:r>
        <w:rPr>
          <w:cs/>
          <w:lang w:bidi="hi-IN"/>
        </w:rPr>
        <w:t xml:space="preserve">। </w:t>
      </w:r>
      <w:r>
        <w:rPr>
          <w:cs/>
          <w:lang w:bidi="bn-BD"/>
        </w:rPr>
        <w:t>আমাদের সূত্র থেকে বর্ণিত নির্ভরযোগ্য রেওয়ায়াত এ বিষয়ের প্রতি উৎসাহিত করেছে</w:t>
      </w:r>
      <w:r w:rsidR="00DE4820">
        <w:rPr>
          <w:lang w:bidi="bn-BD"/>
        </w:rPr>
        <w:t>;</w:t>
      </w:r>
      <w:r>
        <w:rPr>
          <w:cs/>
          <w:lang w:bidi="bn-BD"/>
        </w:rPr>
        <w:t>কারণ</w:t>
      </w:r>
      <w:r>
        <w:rPr>
          <w:lang w:bidi="bn-BD"/>
        </w:rPr>
        <w:t>,</w:t>
      </w:r>
      <w:r>
        <w:rPr>
          <w:cs/>
          <w:lang w:bidi="bn-BD"/>
        </w:rPr>
        <w:t>এ শোকানুষ্ঠানের জীবন্ত স্মরণের মধ্যে ইসলামের জীবন ও ফাসিক-যালেম শাসনব্যবস্থার ধ্বংস লুক্কায়িত রয়েছে এবং এর অনেক আত্মিক ও সামাজিক সুফল রয়েছে</w:t>
      </w:r>
      <w:r>
        <w:rPr>
          <w:cs/>
          <w:lang w:bidi="hi-IN"/>
        </w:rPr>
        <w:t xml:space="preserve">। </w:t>
      </w:r>
    </w:p>
    <w:p w:rsidR="009C2867" w:rsidRPr="00A569D3" w:rsidRDefault="009C2867" w:rsidP="009C2867">
      <w:pPr>
        <w:rPr>
          <w:rtl/>
          <w:cs/>
        </w:rPr>
      </w:pPr>
      <w:r>
        <w:rPr>
          <w:cs/>
          <w:lang w:bidi="bn-BD"/>
        </w:rPr>
        <w:br w:type="page"/>
      </w:r>
    </w:p>
    <w:p w:rsidR="009C2867" w:rsidRDefault="009C2867" w:rsidP="009C2867">
      <w:pPr>
        <w:pStyle w:val="Heading1Center"/>
      </w:pPr>
      <w:bookmarkStart w:id="49" w:name="_Toc469916794"/>
      <w:r>
        <w:rPr>
          <w:cs/>
          <w:lang w:bidi="bn-IN"/>
        </w:rPr>
        <w:lastRenderedPageBreak/>
        <w:t>পঞ্চম অধ্যায়</w:t>
      </w:r>
      <w:bookmarkEnd w:id="49"/>
    </w:p>
    <w:p w:rsidR="009C2867" w:rsidRDefault="009C2867" w:rsidP="009C2867">
      <w:pPr>
        <w:pStyle w:val="Heading1Center"/>
        <w:rPr>
          <w:rtl/>
          <w:cs/>
        </w:rPr>
      </w:pPr>
      <w:bookmarkStart w:id="50" w:name="_Toc469916795"/>
      <w:r>
        <w:rPr>
          <w:cs/>
          <w:lang w:bidi="bn-IN"/>
        </w:rPr>
        <w:t>নৈতিকতা ও আধ্যাত্মিকতা</w:t>
      </w:r>
      <w:bookmarkEnd w:id="50"/>
    </w:p>
    <w:p w:rsidR="009C2867" w:rsidRPr="00A569D3" w:rsidRDefault="009C2867" w:rsidP="009C2867">
      <w:r>
        <w:rPr>
          <w:cs/>
          <w:lang w:bidi="bn-BD"/>
        </w:rPr>
        <w:br w:type="page"/>
      </w:r>
    </w:p>
    <w:p w:rsidR="009C2867" w:rsidRDefault="009C2867" w:rsidP="009C2867">
      <w:pPr>
        <w:pStyle w:val="Heading2Center"/>
        <w:rPr>
          <w:lang w:bidi="bn-BD"/>
        </w:rPr>
      </w:pPr>
      <w:bookmarkStart w:id="51" w:name="_Toc469916796"/>
      <w:r w:rsidRPr="00B14CB7">
        <w:rPr>
          <w:rStyle w:val="libArChar"/>
          <w:rtl/>
        </w:rPr>
        <w:lastRenderedPageBreak/>
        <w:t>ثار الله</w:t>
      </w:r>
      <w:r>
        <w:rPr>
          <w:cs/>
          <w:lang w:bidi="bn-BD"/>
        </w:rPr>
        <w:t xml:space="preserve"> এর অর্থ</w:t>
      </w:r>
      <w:bookmarkEnd w:id="51"/>
    </w:p>
    <w:p w:rsidR="009C2867" w:rsidRDefault="009C2867" w:rsidP="009C2867">
      <w:pPr>
        <w:pStyle w:val="libNormal"/>
        <w:rPr>
          <w:lang w:bidi="bn-BD"/>
        </w:rPr>
      </w:pPr>
    </w:p>
    <w:p w:rsidR="009C2867" w:rsidRDefault="009C2867" w:rsidP="009C2867">
      <w:pPr>
        <w:pStyle w:val="libBold1"/>
        <w:rPr>
          <w:lang w:bidi="bn-BD"/>
        </w:rPr>
      </w:pPr>
      <w:r>
        <w:rPr>
          <w:cs/>
          <w:lang w:bidi="bn-BD"/>
        </w:rPr>
        <w:t xml:space="preserve">প্রশ্ন নং ৫৮ : </w:t>
      </w:r>
      <w:r w:rsidRPr="00B14CB7">
        <w:rPr>
          <w:rStyle w:val="libArChar"/>
          <w:rtl/>
        </w:rPr>
        <w:t>ثار الله</w:t>
      </w:r>
      <w:r>
        <w:rPr>
          <w:cs/>
          <w:lang w:bidi="bn-BD"/>
        </w:rPr>
        <w:t xml:space="preserve"> শব্দের অর্থ কী</w:t>
      </w:r>
      <w:r>
        <w:rPr>
          <w:lang w:bidi="bn-BD"/>
        </w:rPr>
        <w:t xml:space="preserve">? </w:t>
      </w:r>
      <w:r>
        <w:rPr>
          <w:cs/>
          <w:lang w:bidi="bn-BD"/>
        </w:rPr>
        <w:t>ইমাম হোসাইন (আ.)-কে এ নামে অভিহিত করার সপক্ষে কোরআন ও হাদীসের কোন দলিল আছে কি</w:t>
      </w:r>
      <w:r>
        <w:rPr>
          <w:lang w:bidi="bn-BD"/>
        </w:rPr>
        <w:t>?</w:t>
      </w:r>
    </w:p>
    <w:p w:rsidR="009C2867" w:rsidRDefault="009C2867" w:rsidP="009C2867">
      <w:pPr>
        <w:pStyle w:val="libNormal"/>
        <w:rPr>
          <w:lang w:bidi="bn-BD"/>
        </w:rPr>
      </w:pPr>
      <w:r>
        <w:rPr>
          <w:cs/>
          <w:lang w:bidi="bn-BD"/>
        </w:rPr>
        <w:t xml:space="preserve">উত্তর : </w:t>
      </w:r>
      <w:r w:rsidRPr="00B14CB7">
        <w:rPr>
          <w:rStyle w:val="libArChar"/>
          <w:rtl/>
        </w:rPr>
        <w:t>ثار</w:t>
      </w:r>
      <w:r>
        <w:rPr>
          <w:cs/>
          <w:lang w:bidi="bn-BD"/>
        </w:rPr>
        <w:t xml:space="preserve"> শব্দটি </w:t>
      </w:r>
      <w:r w:rsidRPr="00B14CB7">
        <w:rPr>
          <w:rStyle w:val="libArChar"/>
          <w:rtl/>
        </w:rPr>
        <w:t>ثأر</w:t>
      </w:r>
      <w:r>
        <w:rPr>
          <w:cs/>
          <w:lang w:bidi="bn-BD"/>
        </w:rPr>
        <w:t xml:space="preserve"> অথবা </w:t>
      </w:r>
      <w:r w:rsidRPr="00B14CB7">
        <w:rPr>
          <w:rStyle w:val="libArChar"/>
          <w:rtl/>
        </w:rPr>
        <w:t>ثؤرة</w:t>
      </w:r>
      <w:r>
        <w:rPr>
          <w:cs/>
          <w:lang w:bidi="bn-BD"/>
        </w:rPr>
        <w:t xml:space="preserve"> শব্দ মূল থেকে এসেছে</w:t>
      </w:r>
      <w:r>
        <w:rPr>
          <w:cs/>
          <w:lang w:bidi="hi-IN"/>
        </w:rPr>
        <w:t xml:space="preserve">। </w:t>
      </w:r>
      <w:r>
        <w:rPr>
          <w:cs/>
          <w:lang w:bidi="bn-BD"/>
        </w:rPr>
        <w:t>এর অর্থ হচ্ছে প্রতিশোধ</w:t>
      </w:r>
      <w:r>
        <w:rPr>
          <w:lang w:bidi="bn-BD"/>
        </w:rPr>
        <w:t>,</w:t>
      </w:r>
      <w:r>
        <w:rPr>
          <w:cs/>
          <w:lang w:bidi="bn-BD"/>
        </w:rPr>
        <w:t>রক্তের বদলা</w:t>
      </w:r>
      <w:r>
        <w:rPr>
          <w:lang w:bidi="bn-BD"/>
        </w:rPr>
        <w:t>,</w:t>
      </w:r>
      <w:r>
        <w:rPr>
          <w:cs/>
          <w:lang w:bidi="bn-BD"/>
        </w:rPr>
        <w:t>রক্তপণ</w:t>
      </w:r>
      <w:r w:rsidR="00DE4820">
        <w:rPr>
          <w:lang w:bidi="bn-BD"/>
        </w:rPr>
        <w:t>;</w:t>
      </w:r>
      <w:r>
        <w:rPr>
          <w:cs/>
          <w:lang w:bidi="bn-BD"/>
        </w:rPr>
        <w:t>রক্ত অর্থেও তা ব্যবহৃত হয়</w:t>
      </w:r>
      <w:r>
        <w:rPr>
          <w:cs/>
          <w:lang w:bidi="hi-IN"/>
        </w:rPr>
        <w:t>।</w:t>
      </w:r>
      <w:r w:rsidRPr="00511489">
        <w:rPr>
          <w:rStyle w:val="libFootnotenumChar"/>
          <w:cs/>
          <w:lang w:bidi="bn-IN"/>
        </w:rPr>
        <w:t>৪৮৮</w:t>
      </w:r>
    </w:p>
    <w:p w:rsidR="009C2867" w:rsidRDefault="009C2867" w:rsidP="009C2867">
      <w:pPr>
        <w:pStyle w:val="libNormal"/>
        <w:rPr>
          <w:lang w:bidi="bn-BD"/>
        </w:rPr>
      </w:pPr>
      <w:r w:rsidRPr="000133E3">
        <w:rPr>
          <w:cs/>
          <w:lang w:bidi="bn-IN"/>
        </w:rPr>
        <w:t>১</w:t>
      </w:r>
      <w:r w:rsidRPr="000133E3">
        <w:t xml:space="preserve">. </w:t>
      </w:r>
      <w:r w:rsidRPr="00B14CB7">
        <w:rPr>
          <w:rStyle w:val="libArChar"/>
          <w:rtl/>
        </w:rPr>
        <w:t>ثارالله</w:t>
      </w:r>
      <w:r>
        <w:rPr>
          <w:lang w:bidi="bn-BD"/>
        </w:rPr>
        <w:t xml:space="preserve"> </w:t>
      </w:r>
      <w:r>
        <w:rPr>
          <w:cs/>
          <w:lang w:bidi="bn-BD"/>
        </w:rPr>
        <w:t>শব্দটির বিভিন্ন অর্থ রয়েছে যার প্রতিটিরই আলাদা আলাদা ব্যাখ্যা রয়েছে</w:t>
      </w:r>
      <w:r>
        <w:rPr>
          <w:lang w:bidi="bn-BD"/>
        </w:rPr>
        <w:t>,</w:t>
      </w:r>
      <w:r>
        <w:rPr>
          <w:cs/>
          <w:lang w:bidi="bn-BD"/>
        </w:rPr>
        <w:t>যেগুলোর সামগ্রিক অর্থ হলো যে</w:t>
      </w:r>
      <w:r>
        <w:rPr>
          <w:lang w:bidi="bn-BD"/>
        </w:rPr>
        <w:t>,</w:t>
      </w:r>
      <w:r>
        <w:rPr>
          <w:cs/>
          <w:lang w:bidi="bn-BD"/>
        </w:rPr>
        <w:t>আল্লাহ্ তা</w:t>
      </w:r>
      <w:r w:rsidRPr="0061583D">
        <w:rPr>
          <w:rStyle w:val="libAlaemChar"/>
        </w:rPr>
        <w:t>‘</w:t>
      </w:r>
      <w:r>
        <w:rPr>
          <w:cs/>
          <w:lang w:bidi="bn-BD"/>
        </w:rPr>
        <w:t>আলা ইমাম হোসাইন (আ.)-এর রক্তের অভিভাবক এবং তিনি নিজেই শত্রুদের থেকে এই মহান ব্যক্তির রক্তের বদলা নিতে চান</w:t>
      </w:r>
      <w:r>
        <w:rPr>
          <w:cs/>
          <w:lang w:bidi="hi-IN"/>
        </w:rPr>
        <w:t xml:space="preserve">। </w:t>
      </w:r>
      <w:r>
        <w:rPr>
          <w:cs/>
          <w:lang w:bidi="bn-BD"/>
        </w:rPr>
        <w:t>কেননা</w:t>
      </w:r>
      <w:r>
        <w:rPr>
          <w:lang w:bidi="bn-BD"/>
        </w:rPr>
        <w:t>,</w:t>
      </w:r>
      <w:r>
        <w:rPr>
          <w:cs/>
          <w:lang w:bidi="bn-BD"/>
        </w:rPr>
        <w:t>কারবালায় সাইয়্যেদুশ শুহাদার রক্ত ঝরানো মহান আল্লাহর নিষিদ্ধের সীমা লঙ্ঘন</w:t>
      </w:r>
      <w:r>
        <w:rPr>
          <w:lang w:bidi="bn-BD"/>
        </w:rPr>
        <w:t>,</w:t>
      </w:r>
      <w:r>
        <w:rPr>
          <w:cs/>
          <w:lang w:bidi="bn-BD"/>
        </w:rPr>
        <w:t>তাঁর সম্মান বিনষ্ট করা এবং তাঁর বিরুদ্ধাচরণ করার শামিল</w:t>
      </w:r>
      <w:r>
        <w:rPr>
          <w:cs/>
          <w:lang w:bidi="hi-IN"/>
        </w:rPr>
        <w:t xml:space="preserve">। </w:t>
      </w:r>
      <w:r>
        <w:rPr>
          <w:cs/>
          <w:lang w:bidi="bn-BD"/>
        </w:rPr>
        <w:t xml:space="preserve">সর্বোপরি আহলে বাইত (আ.) হচ্ছেন </w:t>
      </w:r>
      <w:r w:rsidRPr="0061583D">
        <w:rPr>
          <w:rStyle w:val="libAlaemChar"/>
        </w:rPr>
        <w:t>‘</w:t>
      </w:r>
      <w:r>
        <w:rPr>
          <w:cs/>
          <w:lang w:bidi="bn-BD"/>
        </w:rPr>
        <w:t>আলুল্লাহ্</w:t>
      </w:r>
      <w:r w:rsidRPr="0061583D">
        <w:rPr>
          <w:rStyle w:val="libAlaemChar"/>
        </w:rPr>
        <w:t>’</w:t>
      </w:r>
      <w:r>
        <w:rPr>
          <w:lang w:bidi="bn-BD"/>
        </w:rPr>
        <w:t xml:space="preserve"> </w:t>
      </w:r>
      <w:r>
        <w:rPr>
          <w:cs/>
          <w:lang w:bidi="bn-BD"/>
        </w:rPr>
        <w:t>অর্থাৎ আল্লাহর মনোনীত ও বিশেষজন</w:t>
      </w:r>
      <w:r w:rsidR="00DE4820">
        <w:rPr>
          <w:lang w:bidi="bn-BD"/>
        </w:rPr>
        <w:t>;</w:t>
      </w:r>
      <w:r>
        <w:rPr>
          <w:cs/>
          <w:lang w:bidi="bn-BD"/>
        </w:rPr>
        <w:t>এই ইমামদের রক্ত ঝরানোর অর্থ আল্লাহ তা</w:t>
      </w:r>
      <w:r w:rsidRPr="0061583D">
        <w:rPr>
          <w:rStyle w:val="libAlaemChar"/>
        </w:rPr>
        <w:t>‘</w:t>
      </w:r>
      <w:r>
        <w:rPr>
          <w:cs/>
          <w:lang w:bidi="bn-BD"/>
        </w:rPr>
        <w:t>আলার কাছে সম্মানিত ও তাঁর প্রিয়তম ব্যক্তিদের রক্ত ঝরানো</w:t>
      </w:r>
      <w:r>
        <w:rPr>
          <w:cs/>
          <w:lang w:bidi="hi-IN"/>
        </w:rPr>
        <w:t>।</w:t>
      </w:r>
      <w:r w:rsidRPr="009D2FE9">
        <w:rPr>
          <w:rStyle w:val="libFootnotenumChar"/>
          <w:cs/>
          <w:lang w:bidi="bn-IN"/>
        </w:rPr>
        <w:t>৪৮৯</w:t>
      </w:r>
    </w:p>
    <w:p w:rsidR="009C2867" w:rsidRDefault="009C2867" w:rsidP="009C2867">
      <w:pPr>
        <w:pStyle w:val="libNormal"/>
        <w:rPr>
          <w:lang w:bidi="bn-BD"/>
        </w:rPr>
      </w:pPr>
      <w:r>
        <w:rPr>
          <w:cs/>
          <w:lang w:bidi="bn-BD"/>
        </w:rPr>
        <w:t>যদিও এ শব্দটি পবিত্র কোরআনে ব্যবহৃত হয়নি</w:t>
      </w:r>
      <w:r>
        <w:rPr>
          <w:lang w:bidi="bn-BD"/>
        </w:rPr>
        <w:t>,</w:t>
      </w:r>
      <w:r>
        <w:rPr>
          <w:cs/>
          <w:lang w:bidi="bn-BD"/>
        </w:rPr>
        <w:t>কিন্তু কোরআনের আয়াতের সাথে সামঞ্জস্য রেখে এভাবে বিশ্লেষণ করা যেতে পারে যে</w:t>
      </w:r>
      <w:r>
        <w:rPr>
          <w:lang w:bidi="bn-BD"/>
        </w:rPr>
        <w:t>,</w:t>
      </w:r>
      <w:r>
        <w:rPr>
          <w:cs/>
          <w:lang w:bidi="bn-BD"/>
        </w:rPr>
        <w:t xml:space="preserve">আল্লাহ্ বলেছেন </w:t>
      </w:r>
      <w:r w:rsidRPr="0061583D">
        <w:rPr>
          <w:rStyle w:val="libAlaemChar"/>
          <w:rFonts w:hint="cs"/>
          <w:rtl/>
          <w:cs/>
        </w:rPr>
        <w:t>–</w:t>
      </w:r>
    </w:p>
    <w:p w:rsidR="009C2867" w:rsidRPr="009D2FE9" w:rsidRDefault="009C2867" w:rsidP="009C2867">
      <w:pPr>
        <w:pStyle w:val="libAie"/>
      </w:pPr>
      <w:r w:rsidRPr="009D2FE9">
        <w:rPr>
          <w:rStyle w:val="libAlaemChar"/>
        </w:rPr>
        <w:t>)</w:t>
      </w:r>
      <w:r w:rsidRPr="00C7105D">
        <w:rPr>
          <w:rtl/>
          <w:cs/>
        </w:rPr>
        <w:t xml:space="preserve"> </w:t>
      </w:r>
      <w:r w:rsidRPr="000133E3">
        <w:rPr>
          <w:rtl/>
        </w:rPr>
        <w:t>وَمَنْ قُتِلَ مَظْلُومًا فَقَدْ جَعَلْنَا لِوَلِيِّهِ سُلْطَانًا</w:t>
      </w:r>
      <w:r w:rsidRPr="009D2FE9">
        <w:rPr>
          <w:rStyle w:val="libAlaemChar"/>
        </w:rPr>
        <w:t>(</w:t>
      </w:r>
      <w:r w:rsidRPr="00C7105D">
        <w:rPr>
          <w:rtl/>
          <w:cs/>
        </w:rPr>
        <w:t xml:space="preserve"> </w:t>
      </w:r>
    </w:p>
    <w:p w:rsidR="009C2867" w:rsidRDefault="009C2867" w:rsidP="009C2867">
      <w:pPr>
        <w:pStyle w:val="libNormal"/>
        <w:rPr>
          <w:lang w:bidi="bn-BD"/>
        </w:rPr>
      </w:pPr>
      <w:r>
        <w:rPr>
          <w:cs/>
          <w:lang w:bidi="bn-BD"/>
        </w:rPr>
        <w:t>অর্থাৎ যে অন্যায়ভাবে নিহত হয় নিশ্চয় আমরা তার উত্তরাধিকারীকে (প্রতিশোধ গ্রহণের) অধিকার দান করেছি</w:t>
      </w:r>
      <w:r>
        <w:rPr>
          <w:cs/>
          <w:lang w:bidi="hi-IN"/>
        </w:rPr>
        <w:t xml:space="preserve">। </w:t>
      </w:r>
      <w:r>
        <w:rPr>
          <w:cs/>
          <w:lang w:bidi="bn-BD"/>
        </w:rPr>
        <w:t>(সূরা বনি ইসরাঈল : ৩৩)</w:t>
      </w:r>
    </w:p>
    <w:p w:rsidR="009C2867" w:rsidRDefault="009C2867" w:rsidP="009C2867">
      <w:pPr>
        <w:pStyle w:val="libNormal"/>
        <w:rPr>
          <w:lang w:bidi="bn-BD"/>
        </w:rPr>
      </w:pPr>
      <w:r>
        <w:rPr>
          <w:cs/>
          <w:lang w:bidi="bn-BD"/>
        </w:rPr>
        <w:t>যদি কেউ (যে কোন ধর্মের অনুসারী হোক) অন্যায় ও মযলুমভাবে নিহত হয় তাহলে তার অভিভাবকরা তার রক্তপণ আদায়ের অধিকার রাখে</w:t>
      </w:r>
      <w:r>
        <w:rPr>
          <w:cs/>
          <w:lang w:bidi="hi-IN"/>
        </w:rPr>
        <w:t xml:space="preserve">। </w:t>
      </w:r>
      <w:r>
        <w:rPr>
          <w:cs/>
          <w:lang w:bidi="bn-BD"/>
        </w:rPr>
        <w:t>যেহেতু আহলে বাইতের ইমামগণ বিশেষ করে ইমাম হোসাইন (আ.)</w:t>
      </w:r>
      <w:r>
        <w:rPr>
          <w:lang w:bidi="bn-BD"/>
        </w:rPr>
        <w:t xml:space="preserve"> </w:t>
      </w:r>
      <w:r>
        <w:rPr>
          <w:cs/>
          <w:lang w:bidi="bn-BD"/>
        </w:rPr>
        <w:t>সত্য</w:t>
      </w:r>
      <w:r>
        <w:rPr>
          <w:lang w:bidi="bn-BD"/>
        </w:rPr>
        <w:t>,</w:t>
      </w:r>
      <w:r>
        <w:rPr>
          <w:cs/>
          <w:lang w:bidi="bn-BD"/>
        </w:rPr>
        <w:t xml:space="preserve">ন্যায় এবং আল্লাহর পথে অসহায় ও মযলুমভাবে শহীদ </w:t>
      </w:r>
      <w:r>
        <w:rPr>
          <w:cs/>
          <w:lang w:bidi="bn-BD"/>
        </w:rPr>
        <w:lastRenderedPageBreak/>
        <w:t>হয়েছেন</w:t>
      </w:r>
      <w:r>
        <w:rPr>
          <w:lang w:bidi="bn-BD"/>
        </w:rPr>
        <w:t>,</w:t>
      </w:r>
      <w:r>
        <w:rPr>
          <w:cs/>
          <w:lang w:bidi="bn-BD"/>
        </w:rPr>
        <w:t>সেহেতু আল্লাহ নিজেই তাঁর রক্তের প্রতিশোধ গ্রহণকারী</w:t>
      </w:r>
      <w:r>
        <w:rPr>
          <w:cs/>
          <w:lang w:bidi="hi-IN"/>
        </w:rPr>
        <w:t xml:space="preserve">। </w:t>
      </w:r>
      <w:r>
        <w:rPr>
          <w:cs/>
          <w:lang w:bidi="bn-BD"/>
        </w:rPr>
        <w:t>কেননা</w:t>
      </w:r>
      <w:r>
        <w:rPr>
          <w:lang w:bidi="bn-BD"/>
        </w:rPr>
        <w:t>,</w:t>
      </w:r>
      <w:r>
        <w:rPr>
          <w:cs/>
          <w:lang w:bidi="bn-BD"/>
        </w:rPr>
        <w:t>স্বয়ং আল্লাহ্ই ইমাম হোসাইনের রক্তের উত্তরাধিকারী</w:t>
      </w:r>
      <w:r>
        <w:rPr>
          <w:cs/>
          <w:lang w:bidi="hi-IN"/>
        </w:rPr>
        <w:t xml:space="preserve">। </w:t>
      </w:r>
    </w:p>
    <w:p w:rsidR="009C2867" w:rsidRDefault="009C2867" w:rsidP="009C2867">
      <w:pPr>
        <w:pStyle w:val="libNormal"/>
        <w:rPr>
          <w:lang w:bidi="bn-BD"/>
        </w:rPr>
      </w:pPr>
      <w:r>
        <w:rPr>
          <w:cs/>
          <w:lang w:bidi="bn-BD"/>
        </w:rPr>
        <w:t xml:space="preserve">এই কারণে </w:t>
      </w:r>
      <w:r w:rsidRPr="00B14CB7">
        <w:rPr>
          <w:rStyle w:val="libArChar"/>
          <w:rtl/>
        </w:rPr>
        <w:t>ثأرالله</w:t>
      </w:r>
      <w:r>
        <w:rPr>
          <w:cs/>
          <w:lang w:bidi="bn-BD"/>
        </w:rPr>
        <w:t xml:space="preserve"> এই অর্থে ব্যবহৃত হয় যে</w:t>
      </w:r>
      <w:r>
        <w:rPr>
          <w:lang w:bidi="bn-BD"/>
        </w:rPr>
        <w:t>,</w:t>
      </w:r>
      <w:r>
        <w:rPr>
          <w:cs/>
          <w:lang w:bidi="bn-BD"/>
        </w:rPr>
        <w:t>ইমাম হোসাইনের রক্ত আল্লাহর সাথে সম্পৃক্ত এবং তিনি নিজেই ইমাম হোসাইনের রক্তের বদলা নেবেন</w:t>
      </w:r>
      <w:r>
        <w:rPr>
          <w:cs/>
          <w:lang w:bidi="hi-IN"/>
        </w:rPr>
        <w:t xml:space="preserve">। </w:t>
      </w:r>
      <w:r>
        <w:rPr>
          <w:cs/>
          <w:lang w:bidi="bn-BD"/>
        </w:rPr>
        <w:t>এই শব্দটা আল্লাহর সাথে সাইয়্যেদুশ শুহাদার সুদৃঢ় বন্ধনের প্রতি ইঙ্গিত করে যে</w:t>
      </w:r>
      <w:r>
        <w:rPr>
          <w:lang w:bidi="bn-BD"/>
        </w:rPr>
        <w:t>,</w:t>
      </w:r>
      <w:r>
        <w:rPr>
          <w:cs/>
          <w:lang w:bidi="bn-BD"/>
        </w:rPr>
        <w:t>তাঁকে হত্যার মাধ্যমে যেন আল্লাহ তা</w:t>
      </w:r>
      <w:r w:rsidRPr="0061583D">
        <w:rPr>
          <w:rStyle w:val="libAlaemChar"/>
        </w:rPr>
        <w:t>‘</w:t>
      </w:r>
      <w:r>
        <w:rPr>
          <w:cs/>
          <w:lang w:bidi="bn-BD"/>
        </w:rPr>
        <w:t>আলার সাথে সম্পৃক্ত ও তাঁর সবচেয়ে নৈকট্যপ্রাপ্ত এক ব্যক্তির রক্ত ঝরানো হয়েছে</w:t>
      </w:r>
      <w:r>
        <w:rPr>
          <w:cs/>
          <w:lang w:bidi="hi-IN"/>
        </w:rPr>
        <w:t xml:space="preserve">। </w:t>
      </w:r>
      <w:r>
        <w:rPr>
          <w:cs/>
          <w:lang w:bidi="bn-BD"/>
        </w:rPr>
        <w:t>ফলে তাঁর রক্তের প্রতিশোধ আল্লাহ ব্যতীত অন্য কেউ গ্রহণ করলে হবে না</w:t>
      </w:r>
      <w:r>
        <w:rPr>
          <w:cs/>
          <w:lang w:bidi="hi-IN"/>
        </w:rPr>
        <w:t>।</w:t>
      </w:r>
      <w:r w:rsidRPr="009D2FE9">
        <w:rPr>
          <w:rStyle w:val="libFootnotenumChar"/>
          <w:cs/>
          <w:lang w:bidi="bn-IN"/>
        </w:rPr>
        <w:t>৪৯০</w:t>
      </w:r>
    </w:p>
    <w:p w:rsidR="009C2867" w:rsidRDefault="009C2867" w:rsidP="009C2867">
      <w:pPr>
        <w:pStyle w:val="libNormal"/>
        <w:rPr>
          <w:lang w:bidi="bn-BD"/>
        </w:rPr>
      </w:pPr>
      <w:r>
        <w:rPr>
          <w:cs/>
          <w:lang w:bidi="bn-BD"/>
        </w:rPr>
        <w:t xml:space="preserve">২. যদি </w:t>
      </w:r>
      <w:r w:rsidRPr="00B14CB7">
        <w:rPr>
          <w:rStyle w:val="libArChar"/>
          <w:rtl/>
        </w:rPr>
        <w:t>ثار</w:t>
      </w:r>
      <w:r>
        <w:rPr>
          <w:cs/>
          <w:lang w:bidi="bn-BD"/>
        </w:rPr>
        <w:t xml:space="preserve"> শব্দটির অর্থ রক্ত হয়</w:t>
      </w:r>
      <w:r>
        <w:rPr>
          <w:lang w:bidi="bn-BD"/>
        </w:rPr>
        <w:t>,</w:t>
      </w:r>
      <w:r>
        <w:rPr>
          <w:cs/>
          <w:lang w:bidi="bn-BD"/>
        </w:rPr>
        <w:t xml:space="preserve">তাহলে অবশ্যই </w:t>
      </w:r>
      <w:r w:rsidRPr="00B14CB7">
        <w:rPr>
          <w:rStyle w:val="libArChar"/>
          <w:rtl/>
        </w:rPr>
        <w:t>ثار الله</w:t>
      </w:r>
      <w:r>
        <w:rPr>
          <w:cs/>
          <w:lang w:bidi="bn-BD"/>
        </w:rPr>
        <w:t xml:space="preserve"> শব্দটি প্রকৃত অর্থে ব্যবহৃত হয়নি</w:t>
      </w:r>
      <w:r w:rsidR="00DE4820">
        <w:rPr>
          <w:lang w:bidi="bn-BD"/>
        </w:rPr>
        <w:t>;</w:t>
      </w:r>
      <w:r>
        <w:rPr>
          <w:cs/>
          <w:lang w:bidi="bn-BD"/>
        </w:rPr>
        <w:t>বরং তা উপমা হিসেবে রূপক অর্থে ব্যবহৃত হয়েছে</w:t>
      </w:r>
      <w:r>
        <w:rPr>
          <w:cs/>
          <w:lang w:bidi="hi-IN"/>
        </w:rPr>
        <w:t xml:space="preserve">। </w:t>
      </w:r>
      <w:r>
        <w:rPr>
          <w:cs/>
          <w:lang w:bidi="bn-BD"/>
        </w:rPr>
        <w:t>কেননা</w:t>
      </w:r>
      <w:r>
        <w:rPr>
          <w:lang w:bidi="bn-BD"/>
        </w:rPr>
        <w:t>,</w:t>
      </w:r>
      <w:r>
        <w:rPr>
          <w:cs/>
          <w:lang w:bidi="bn-BD"/>
        </w:rPr>
        <w:t>এ বিষয়টি সুনিশ্চিত যে</w:t>
      </w:r>
      <w:r>
        <w:rPr>
          <w:lang w:bidi="bn-BD"/>
        </w:rPr>
        <w:t>,</w:t>
      </w:r>
      <w:r>
        <w:rPr>
          <w:cs/>
          <w:lang w:bidi="bn-BD"/>
        </w:rPr>
        <w:t>আল্লাহ কোন বস্তুগত অস্তিত্ব নন যে</w:t>
      </w:r>
      <w:r>
        <w:rPr>
          <w:lang w:bidi="bn-BD"/>
        </w:rPr>
        <w:t>,</w:t>
      </w:r>
      <w:r>
        <w:rPr>
          <w:cs/>
          <w:lang w:bidi="bn-BD"/>
        </w:rPr>
        <w:t>তাঁর শরীর অথবা রক্ত থাকবে</w:t>
      </w:r>
      <w:r>
        <w:rPr>
          <w:cs/>
          <w:lang w:bidi="hi-IN"/>
        </w:rPr>
        <w:t xml:space="preserve">। </w:t>
      </w:r>
      <w:r>
        <w:rPr>
          <w:cs/>
          <w:lang w:bidi="bn-IN"/>
        </w:rPr>
        <w:t>অতএব</w:t>
      </w:r>
      <w:r>
        <w:rPr>
          <w:lang w:bidi="bn-BD"/>
        </w:rPr>
        <w:t>,</w:t>
      </w:r>
      <w:r>
        <w:rPr>
          <w:cs/>
          <w:lang w:bidi="bn-BD"/>
        </w:rPr>
        <w:t>এ ইন্দ্রিয়গ্রাহ্য বস্তুর উপমা দিয়ে বুদ্ধিবৃত্তিক বিষয়কে বুঝানো হয়েছে</w:t>
      </w:r>
      <w:r>
        <w:rPr>
          <w:lang w:bidi="bn-BD"/>
        </w:rPr>
        <w:t>,</w:t>
      </w:r>
      <w:r>
        <w:rPr>
          <w:cs/>
          <w:lang w:bidi="bn-BD"/>
        </w:rPr>
        <w:t>যেমনভাবে মানুষের শরীরে রক্তের ভূমিকা অর্থাৎ জীবনকে বাঁচিয়ে রাখা</w:t>
      </w:r>
      <w:r>
        <w:rPr>
          <w:cs/>
          <w:lang w:bidi="hi-IN"/>
        </w:rPr>
        <w:t xml:space="preserve">। </w:t>
      </w:r>
      <w:r>
        <w:rPr>
          <w:cs/>
          <w:lang w:bidi="bn-BD"/>
        </w:rPr>
        <w:t>আল্লাহর দ্বীনের সাথে ইমাম হোসাইনের সম্পর্কও ঠিক সেরকম</w:t>
      </w:r>
      <w:r>
        <w:rPr>
          <w:cs/>
          <w:lang w:bidi="hi-IN"/>
        </w:rPr>
        <w:t xml:space="preserve">। </w:t>
      </w:r>
      <w:r>
        <w:rPr>
          <w:cs/>
          <w:lang w:bidi="bn-BD"/>
        </w:rPr>
        <w:t>আশুরা বিপ্লবই ইসলামকে পুনরায় জীবনদান করেছে</w:t>
      </w:r>
      <w:r>
        <w:rPr>
          <w:cs/>
          <w:lang w:bidi="hi-IN"/>
        </w:rPr>
        <w:t xml:space="preserve">। </w:t>
      </w:r>
    </w:p>
    <w:p w:rsidR="009C2867" w:rsidRDefault="009C2867" w:rsidP="009C2867">
      <w:pPr>
        <w:pStyle w:val="libNormal"/>
        <w:rPr>
          <w:lang w:bidi="bn-BD"/>
        </w:rPr>
      </w:pPr>
      <w:r>
        <w:rPr>
          <w:cs/>
          <w:lang w:bidi="bn-BD"/>
        </w:rPr>
        <w:t>৩. সম্ভবত এই ব্যাপারটিকে আধ্যাত্মিক দৃষ্টিকোণ থেকে বিচার করলে আমরা বিভিন্ন রেওয়ায়াতের দলিলের ভিত্তিতে একটি ভালো ফলাফলে পৌঁছতে পারি</w:t>
      </w:r>
      <w:r>
        <w:rPr>
          <w:cs/>
          <w:lang w:bidi="hi-IN"/>
        </w:rPr>
        <w:t xml:space="preserve">। </w:t>
      </w:r>
      <w:r>
        <w:rPr>
          <w:cs/>
          <w:lang w:bidi="bn-BD"/>
        </w:rPr>
        <w:t xml:space="preserve">আলী (আ.)-কেও </w:t>
      </w:r>
      <w:r w:rsidRPr="0061583D">
        <w:rPr>
          <w:rStyle w:val="libAlaemChar"/>
        </w:rPr>
        <w:t>‘</w:t>
      </w:r>
      <w:r>
        <w:rPr>
          <w:cs/>
          <w:lang w:bidi="bn-BD"/>
        </w:rPr>
        <w:t>আসাদুল্লাহ</w:t>
      </w:r>
      <w:r w:rsidRPr="0061583D">
        <w:rPr>
          <w:rStyle w:val="libAlaemChar"/>
        </w:rPr>
        <w:t>’</w:t>
      </w:r>
      <w:r>
        <w:rPr>
          <w:lang w:bidi="bn-BD"/>
        </w:rPr>
        <w:t xml:space="preserve"> (</w:t>
      </w:r>
      <w:r>
        <w:rPr>
          <w:cs/>
          <w:lang w:bidi="bn-BD"/>
        </w:rPr>
        <w:t xml:space="preserve">আল্লাহর সিংহ) বা </w:t>
      </w:r>
      <w:r w:rsidRPr="0061583D">
        <w:rPr>
          <w:rStyle w:val="libAlaemChar"/>
        </w:rPr>
        <w:t>‘</w:t>
      </w:r>
      <w:r>
        <w:rPr>
          <w:cs/>
          <w:lang w:bidi="bn-BD"/>
        </w:rPr>
        <w:t>ইয়াদুল্লাহ</w:t>
      </w:r>
      <w:r w:rsidRPr="0061583D">
        <w:rPr>
          <w:rStyle w:val="libAlaemChar"/>
        </w:rPr>
        <w:t>’</w:t>
      </w:r>
      <w:r>
        <w:rPr>
          <w:lang w:bidi="bn-BD"/>
        </w:rPr>
        <w:t xml:space="preserve"> (</w:t>
      </w:r>
      <w:r>
        <w:rPr>
          <w:cs/>
          <w:lang w:bidi="bn-BD"/>
        </w:rPr>
        <w:t>আল্লাহর হাত) বলা হয়েছে</w:t>
      </w:r>
      <w:r>
        <w:rPr>
          <w:cs/>
          <w:lang w:bidi="hi-IN"/>
        </w:rPr>
        <w:t xml:space="preserve">। </w:t>
      </w:r>
      <w:r w:rsidRPr="0061583D">
        <w:rPr>
          <w:rStyle w:val="libAlaemChar"/>
        </w:rPr>
        <w:t>‘</w:t>
      </w:r>
      <w:r>
        <w:rPr>
          <w:cs/>
          <w:lang w:bidi="bn-BD"/>
        </w:rPr>
        <w:t>হাদীসে কুরবে নাওয়াফেল</w:t>
      </w:r>
      <w:r w:rsidRPr="0061583D">
        <w:rPr>
          <w:rStyle w:val="libAlaemChar"/>
        </w:rPr>
        <w:t>’</w:t>
      </w:r>
      <w:r>
        <w:rPr>
          <w:lang w:bidi="bn-BD"/>
        </w:rPr>
        <w:t xml:space="preserve"> (</w:t>
      </w:r>
      <w:r>
        <w:rPr>
          <w:cs/>
          <w:lang w:bidi="bn-BD"/>
        </w:rPr>
        <w:t>নফল ইবাদাতের মাধ্যমে আল্লাহর নৈকট্য লাভ সংক্রান্ত হাদীস)-এ মহানবী (সা.) থেকে বর্ণিত হয়েছে যে</w:t>
      </w:r>
      <w:r>
        <w:rPr>
          <w:lang w:bidi="bn-BD"/>
        </w:rPr>
        <w:t>,</w:t>
      </w:r>
      <w:r>
        <w:rPr>
          <w:cs/>
          <w:lang w:bidi="bn-BD"/>
        </w:rPr>
        <w:t>আল্লাহ্ তা</w:t>
      </w:r>
      <w:r w:rsidRPr="0061583D">
        <w:rPr>
          <w:rStyle w:val="libAlaemChar"/>
        </w:rPr>
        <w:t>‘</w:t>
      </w:r>
      <w:r>
        <w:rPr>
          <w:cs/>
          <w:lang w:bidi="bn-BD"/>
        </w:rPr>
        <w:t xml:space="preserve">আলা বলেছেন : </w:t>
      </w:r>
      <w:r w:rsidRPr="0061583D">
        <w:rPr>
          <w:rStyle w:val="libAlaemChar"/>
        </w:rPr>
        <w:t>‘</w:t>
      </w:r>
      <w:r>
        <w:rPr>
          <w:cs/>
          <w:lang w:bidi="bn-BD"/>
        </w:rPr>
        <w:t>আমার বান্দা ওয়াজিবসমূহের থেকে অধিক পছন্দনীয় কিছু দ্বারা আমার প্রতি ভালোবাসা প্রকাশ করে না</w:t>
      </w:r>
      <w:r>
        <w:rPr>
          <w:lang w:bidi="bn-BD"/>
        </w:rPr>
        <w:t>,</w:t>
      </w:r>
      <w:r>
        <w:rPr>
          <w:cs/>
          <w:lang w:bidi="bn-BD"/>
        </w:rPr>
        <w:t>তদ্রূপ নফল দ্বারাও আমার প্রতি ভালোবাসা প্রকাশ করে</w:t>
      </w:r>
      <w:r>
        <w:rPr>
          <w:cs/>
          <w:lang w:bidi="hi-IN"/>
        </w:rPr>
        <w:t xml:space="preserve">। </w:t>
      </w:r>
      <w:r>
        <w:rPr>
          <w:cs/>
          <w:lang w:bidi="bn-BD"/>
        </w:rPr>
        <w:t>তখন আমিও তাকে ভালোবাসি আর যখন আমি তাকে ভালোবাসি তখন আমি তার কান হয়ে যাই</w:t>
      </w:r>
      <w:r>
        <w:rPr>
          <w:lang w:bidi="bn-BD"/>
        </w:rPr>
        <w:t>,</w:t>
      </w:r>
      <w:r>
        <w:rPr>
          <w:cs/>
          <w:lang w:bidi="bn-BD"/>
        </w:rPr>
        <w:t>যা দ্বারা সে শ্রবণ করে এবং আমি তার চোখ হয়ে যাই</w:t>
      </w:r>
      <w:r>
        <w:rPr>
          <w:lang w:bidi="bn-BD"/>
        </w:rPr>
        <w:t>,</w:t>
      </w:r>
      <w:r>
        <w:rPr>
          <w:cs/>
          <w:lang w:bidi="bn-BD"/>
        </w:rPr>
        <w:t>যা দ্বারা সে দেখে</w:t>
      </w:r>
      <w:r>
        <w:rPr>
          <w:lang w:bidi="bn-BD"/>
        </w:rPr>
        <w:t>,</w:t>
      </w:r>
      <w:r>
        <w:rPr>
          <w:cs/>
          <w:lang w:bidi="bn-BD"/>
        </w:rPr>
        <w:t>আমি তার জিহ্বা হয়ে</w:t>
      </w:r>
      <w:r>
        <w:rPr>
          <w:lang w:bidi="bn-BD"/>
        </w:rPr>
        <w:t xml:space="preserve"> </w:t>
      </w:r>
      <w:r>
        <w:rPr>
          <w:cs/>
          <w:lang w:bidi="bn-BD"/>
        </w:rPr>
        <w:t>যাই</w:t>
      </w:r>
      <w:r>
        <w:rPr>
          <w:lang w:bidi="bn-BD"/>
        </w:rPr>
        <w:t>,</w:t>
      </w:r>
      <w:r>
        <w:rPr>
          <w:cs/>
          <w:lang w:bidi="bn-BD"/>
        </w:rPr>
        <w:t>যা দ্বারা সে কথা বলে</w:t>
      </w:r>
      <w:r>
        <w:rPr>
          <w:lang w:bidi="bn-BD"/>
        </w:rPr>
        <w:t>,</w:t>
      </w:r>
      <w:r>
        <w:rPr>
          <w:cs/>
          <w:lang w:bidi="bn-BD"/>
        </w:rPr>
        <w:t>আমি তার হাত হয়ে যাই</w:t>
      </w:r>
      <w:r>
        <w:rPr>
          <w:lang w:bidi="bn-BD"/>
        </w:rPr>
        <w:t>,</w:t>
      </w:r>
      <w:r>
        <w:rPr>
          <w:cs/>
          <w:lang w:bidi="bn-BD"/>
        </w:rPr>
        <w:t xml:space="preserve">যা দ্বারা </w:t>
      </w:r>
      <w:r>
        <w:rPr>
          <w:cs/>
          <w:lang w:bidi="bn-BD"/>
        </w:rPr>
        <w:lastRenderedPageBreak/>
        <w:t>সে ধরে</w:t>
      </w:r>
      <w:r>
        <w:rPr>
          <w:lang w:bidi="bn-BD"/>
        </w:rPr>
        <w:t>,</w:t>
      </w:r>
      <w:r>
        <w:rPr>
          <w:cs/>
          <w:lang w:bidi="bn-BD"/>
        </w:rPr>
        <w:t>আমি তার পা হয়ে যাই</w:t>
      </w:r>
      <w:r>
        <w:rPr>
          <w:lang w:bidi="bn-BD"/>
        </w:rPr>
        <w:t>,</w:t>
      </w:r>
      <w:r>
        <w:rPr>
          <w:cs/>
          <w:lang w:bidi="bn-BD"/>
        </w:rPr>
        <w:t>যা দ্বারা সে পথ চলে</w:t>
      </w:r>
      <w:r w:rsidR="00DE4820">
        <w:rPr>
          <w:lang w:bidi="bn-BD"/>
        </w:rPr>
        <w:t>;</w:t>
      </w:r>
      <w:r>
        <w:rPr>
          <w:cs/>
          <w:lang w:bidi="bn-BD"/>
        </w:rPr>
        <w:t>যদি সে আমার দরবারে দোয়া করে আমি তা পছন্দ করি এবং যদি আমার কাছে কিছু চায় তবে তাকে তা দান করি</w:t>
      </w:r>
      <w:r>
        <w:rPr>
          <w:cs/>
          <w:lang w:bidi="hi-IN"/>
        </w:rPr>
        <w:t>।</w:t>
      </w:r>
      <w:r w:rsidRPr="009C2867">
        <w:rPr>
          <w:rStyle w:val="libArCharChar"/>
          <w:rFonts w:eastAsia="Calibri" w:hint="cs"/>
          <w:rtl/>
          <w:cs/>
        </w:rPr>
        <w:t>’</w:t>
      </w:r>
      <w:r w:rsidRPr="00DC69EC">
        <w:rPr>
          <w:rStyle w:val="libFootnotenumChar"/>
          <w:cs/>
          <w:lang w:bidi="bn-IN"/>
        </w:rPr>
        <w:t>৪৯১</w:t>
      </w:r>
    </w:p>
    <w:p w:rsidR="009C2867" w:rsidRDefault="009C2867" w:rsidP="009C2867">
      <w:pPr>
        <w:pStyle w:val="libNormal"/>
        <w:rPr>
          <w:lang w:bidi="bn-BD"/>
        </w:rPr>
      </w:pPr>
      <w:r w:rsidRPr="005B0DEC">
        <w:rPr>
          <w:cs/>
          <w:lang w:bidi="bn-BD"/>
        </w:rPr>
        <w:t>এই রেওয়ায়াত থেকে স্পষ্টভাবে বোঝা যায় যে</w:t>
      </w:r>
      <w:r>
        <w:rPr>
          <w:lang w:bidi="bn-BD"/>
        </w:rPr>
        <w:t>,</w:t>
      </w:r>
      <w:r w:rsidRPr="005B0DEC">
        <w:rPr>
          <w:cs/>
          <w:lang w:bidi="bn-BD"/>
        </w:rPr>
        <w:t>আল্লাহর ওলীরা হচ্ছেন পৃথিবীর বুকে তাঁর প্রতিনিধি এবং আল্লাহর স্পষ্ট দলিল হিসেবে তাঁর কর্মের প্রকাশকারী</w:t>
      </w:r>
      <w:r>
        <w:rPr>
          <w:cs/>
          <w:lang w:bidi="hi-IN"/>
        </w:rPr>
        <w:t xml:space="preserve">। </w:t>
      </w:r>
      <w:r w:rsidRPr="005B0DEC">
        <w:rPr>
          <w:cs/>
          <w:lang w:bidi="bn-BD"/>
        </w:rPr>
        <w:t>যেহেতু আল্লাহ নিরাকার সেহেতু তাঁর দেহ নেই</w:t>
      </w:r>
      <w:r>
        <w:rPr>
          <w:lang w:bidi="bn-BD"/>
        </w:rPr>
        <w:t>,</w:t>
      </w:r>
      <w:r w:rsidRPr="005B0DEC">
        <w:rPr>
          <w:cs/>
          <w:lang w:bidi="bn-BD"/>
        </w:rPr>
        <w:t>কিন্তু তিনি যা ইচ্ছা তা-ই করতে পারেন</w:t>
      </w:r>
      <w:r>
        <w:rPr>
          <w:cs/>
          <w:lang w:bidi="hi-IN"/>
        </w:rPr>
        <w:t xml:space="preserve">। </w:t>
      </w:r>
      <w:r w:rsidRPr="005B0DEC">
        <w:rPr>
          <w:cs/>
          <w:lang w:bidi="bn-BD"/>
        </w:rPr>
        <w:t>তাঁর ওলীদের মাধ্যমেই নিজের গুণাবলির প্রকাশ ঘটান এবং যখন তাঁর কোন বান্দাকে সাহায্য করতে চান তখন তাঁদের মাধ্যমেই তা করেন এবং ধর্মকে বাঁচানোর জন্য যে রক্ত তিনি ঝরাতে চান তা তাঁর ওলীদের শাহাদাতের মাধ্যমেই ঝরান</w:t>
      </w:r>
      <w:r>
        <w:rPr>
          <w:cs/>
          <w:lang w:bidi="hi-IN"/>
        </w:rPr>
        <w:t xml:space="preserve">। </w:t>
      </w:r>
      <w:r w:rsidRPr="005B0DEC">
        <w:rPr>
          <w:cs/>
          <w:lang w:bidi="bn-BD"/>
        </w:rPr>
        <w:t>ঠিক যেভাবে আল্লাহর রাসূল (সা.) হুদায়বিয়ার সন্ধির সময় তাঁর হাতকে সবার হাতের ওপর আল্লাহর কুদরাতী হাতের (ইয়াদুল্লাহ) নমুনাস্বরূপ রেখেছিলেন এবং</w:t>
      </w:r>
      <w:r>
        <w:rPr>
          <w:cs/>
          <w:lang w:bidi="bn-BD"/>
        </w:rPr>
        <w:t xml:space="preserve"> মহান আল্লাহ তখন এ আয়াত</w:t>
      </w:r>
      <w:r w:rsidRPr="005B0DEC">
        <w:rPr>
          <w:rStyle w:val="libArChar"/>
        </w:rPr>
        <w:t xml:space="preserve"> </w:t>
      </w:r>
      <w:r w:rsidRPr="00E7139F">
        <w:rPr>
          <w:rStyle w:val="libAieChar"/>
          <w:rtl/>
        </w:rPr>
        <w:t>يَدُ اللَّـهِ فَوْقَ أَيْدِيهِمْ</w:t>
      </w:r>
      <w:r>
        <w:rPr>
          <w:rStyle w:val="libArChar"/>
        </w:rPr>
        <w:t xml:space="preserve"> </w:t>
      </w:r>
      <w:r>
        <w:rPr>
          <w:cs/>
          <w:lang w:bidi="bn-BD"/>
        </w:rPr>
        <w:t>অবতীর্ণ করেন</w:t>
      </w:r>
      <w:r>
        <w:rPr>
          <w:lang w:bidi="bn-BD"/>
        </w:rPr>
        <w:t>,</w:t>
      </w:r>
      <w:r>
        <w:rPr>
          <w:cs/>
          <w:lang w:bidi="bn-BD"/>
        </w:rPr>
        <w:t xml:space="preserve">তেমনি ইমাম হোসাইনের রক্তও </w:t>
      </w:r>
      <w:r w:rsidRPr="0061583D">
        <w:rPr>
          <w:rStyle w:val="libAlaemChar"/>
        </w:rPr>
        <w:t>‘</w:t>
      </w:r>
      <w:r>
        <w:rPr>
          <w:cs/>
          <w:lang w:bidi="bn-BD"/>
        </w:rPr>
        <w:t>আল্লাহর রক্ত</w:t>
      </w:r>
      <w:r w:rsidRPr="0061583D">
        <w:rPr>
          <w:rStyle w:val="libAlaemChar"/>
        </w:rPr>
        <w:t>’</w:t>
      </w:r>
      <w:r>
        <w:rPr>
          <w:lang w:bidi="bn-BD"/>
        </w:rPr>
        <w:t xml:space="preserve"> (</w:t>
      </w:r>
      <w:r w:rsidRPr="00B14CB7">
        <w:rPr>
          <w:rStyle w:val="libArChar"/>
          <w:rtl/>
        </w:rPr>
        <w:t>ثارالله</w:t>
      </w:r>
      <w:r>
        <w:rPr>
          <w:lang w:bidi="bn-BD"/>
        </w:rPr>
        <w:t xml:space="preserve">) </w:t>
      </w:r>
      <w:r>
        <w:rPr>
          <w:cs/>
          <w:lang w:bidi="bn-BD"/>
        </w:rPr>
        <w:t>হিসেবে গণ্য হয়েছে</w:t>
      </w:r>
      <w:r>
        <w:rPr>
          <w:cs/>
          <w:lang w:bidi="hi-IN"/>
        </w:rPr>
        <w:t xml:space="preserve">। </w:t>
      </w:r>
      <w:r>
        <w:rPr>
          <w:cs/>
          <w:lang w:bidi="bn-BD"/>
        </w:rPr>
        <w:t>যিয়ারতে আশুরায় আমরা পড়ি :</w:t>
      </w:r>
    </w:p>
    <w:p w:rsidR="009C2867" w:rsidRDefault="009C2867" w:rsidP="009C2867">
      <w:pPr>
        <w:pStyle w:val="libAr"/>
        <w:rPr>
          <w:lang w:bidi="bn-BD"/>
        </w:rPr>
      </w:pPr>
      <w:r>
        <w:rPr>
          <w:rtl/>
        </w:rPr>
        <w:t>السلام علیك یا ثار الله و ابن ثاره و الوتر الموتور</w:t>
      </w:r>
    </w:p>
    <w:p w:rsidR="009C2867" w:rsidRDefault="009C2867" w:rsidP="009C2867">
      <w:pPr>
        <w:pStyle w:val="libNormal"/>
        <w:rPr>
          <w:lang w:bidi="bn-BD"/>
        </w:rPr>
      </w:pPr>
      <w:r>
        <w:rPr>
          <w:cs/>
          <w:lang w:bidi="bn-BD"/>
        </w:rPr>
        <w:t xml:space="preserve">অর্থাৎ </w:t>
      </w:r>
      <w:r w:rsidRPr="0061583D">
        <w:rPr>
          <w:rStyle w:val="libAlaemChar"/>
        </w:rPr>
        <w:t>‘</w:t>
      </w:r>
      <w:r>
        <w:rPr>
          <w:cs/>
          <w:lang w:bidi="bn-BD"/>
        </w:rPr>
        <w:t>হে আল্লাহর রক্ত</w:t>
      </w:r>
      <w:r>
        <w:rPr>
          <w:lang w:bidi="bn-BD"/>
        </w:rPr>
        <w:t>,</w:t>
      </w:r>
      <w:r>
        <w:rPr>
          <w:cs/>
          <w:lang w:bidi="bn-BD"/>
        </w:rPr>
        <w:t>তাঁর রক্তের সন্তান</w:t>
      </w:r>
      <w:r>
        <w:rPr>
          <w:lang w:bidi="bn-BD"/>
        </w:rPr>
        <w:t>,</w:t>
      </w:r>
      <w:r>
        <w:rPr>
          <w:cs/>
          <w:lang w:bidi="bn-BD"/>
        </w:rPr>
        <w:t>তোমার ওপর শান্তি বর্ষিত হোক</w:t>
      </w:r>
      <w:r>
        <w:rPr>
          <w:cs/>
          <w:lang w:bidi="hi-IN"/>
        </w:rPr>
        <w:t xml:space="preserve">। </w:t>
      </w:r>
      <w:r>
        <w:rPr>
          <w:cs/>
          <w:lang w:bidi="bn-BD"/>
        </w:rPr>
        <w:t>তোমার ওপর শান্তি বর্ষিত হোক হে নিঃসঙ্গ একাকী!</w:t>
      </w:r>
      <w:r w:rsidRPr="0061583D">
        <w:rPr>
          <w:rStyle w:val="libAlaemChar"/>
        </w:rPr>
        <w:t>’</w:t>
      </w:r>
      <w:r>
        <w:rPr>
          <w:lang w:bidi="bn-BD"/>
        </w:rPr>
        <w:t xml:space="preserve"> </w:t>
      </w:r>
      <w:r>
        <w:rPr>
          <w:cs/>
          <w:lang w:bidi="bn-BD"/>
        </w:rPr>
        <w:t>তেমনিভাবে মরহুম ইবনে কুলাভেই ইমাম হোসাইন (আ.)-এর ১৭ এবং ২৩ নং যিয়ারতে এভাবে বর্ণনা করেছেন :</w:t>
      </w:r>
    </w:p>
    <w:p w:rsidR="009C2867" w:rsidRDefault="009C2867" w:rsidP="009C2867">
      <w:pPr>
        <w:pStyle w:val="libAr"/>
        <w:rPr>
          <w:lang w:bidi="bn-BD"/>
        </w:rPr>
      </w:pPr>
      <w:r>
        <w:rPr>
          <w:rtl/>
        </w:rPr>
        <w:t>انک ثارالله فی الارض والدم الذی لا یدرک ترته احد من اهل الارض</w:t>
      </w:r>
      <w:r>
        <w:t xml:space="preserve"> </w:t>
      </w:r>
      <w:r>
        <w:rPr>
          <w:rtl/>
        </w:rPr>
        <w:t>ولا یدرکه الا الله وحده</w:t>
      </w:r>
    </w:p>
    <w:p w:rsidR="009C2867" w:rsidRDefault="009C2867" w:rsidP="009C2867">
      <w:pPr>
        <w:pStyle w:val="libNormal"/>
        <w:rPr>
          <w:lang w:bidi="bn-BD"/>
        </w:rPr>
      </w:pPr>
      <w:r>
        <w:rPr>
          <w:cs/>
          <w:lang w:bidi="bn-BD"/>
        </w:rPr>
        <w:t>যেমনভাবে মানুষের শরীরে রক্তের জীবনসঞ্চারী ভূমিকা রয়েছে এবং রক্ত থাকা বা না থাকার ওপর তার জীবন ও মৃত্যু নির্ভর করে</w:t>
      </w:r>
      <w:r>
        <w:rPr>
          <w:lang w:bidi="bn-BD"/>
        </w:rPr>
        <w:t>,</w:t>
      </w:r>
      <w:r>
        <w:rPr>
          <w:cs/>
          <w:lang w:bidi="bn-BD"/>
        </w:rPr>
        <w:t>ইমাম আলী ও ইমাম হোসাইনের উপস্থিতি আল্লাহর নিকট তাঁর ধর্মের জন্য তেমন</w:t>
      </w:r>
      <w:r>
        <w:rPr>
          <w:lang w:bidi="bn-BD"/>
        </w:rPr>
        <w:t xml:space="preserve"> </w:t>
      </w:r>
      <w:r>
        <w:rPr>
          <w:cs/>
          <w:lang w:bidi="bn-BD"/>
        </w:rPr>
        <w:t>ভূমিকা রাখে</w:t>
      </w:r>
      <w:r>
        <w:rPr>
          <w:cs/>
          <w:lang w:bidi="hi-IN"/>
        </w:rPr>
        <w:t xml:space="preserve">। </w:t>
      </w:r>
      <w:r>
        <w:rPr>
          <w:cs/>
          <w:lang w:bidi="bn-BD"/>
        </w:rPr>
        <w:t>যদি হযরত আলী (আ.) না থাকতেন তাহলে বদর</w:t>
      </w:r>
      <w:r>
        <w:rPr>
          <w:lang w:bidi="bn-BD"/>
        </w:rPr>
        <w:t>,</w:t>
      </w:r>
      <w:r>
        <w:rPr>
          <w:cs/>
          <w:lang w:bidi="bn-BD"/>
        </w:rPr>
        <w:t>উহুদ</w:t>
      </w:r>
      <w:r>
        <w:rPr>
          <w:lang w:bidi="bn-BD"/>
        </w:rPr>
        <w:t>,</w:t>
      </w:r>
      <w:r>
        <w:rPr>
          <w:cs/>
          <w:lang w:bidi="bn-BD"/>
        </w:rPr>
        <w:t>খায়বার ও খন্দকের যুদ্ধে মুসলমানরা পরাজিত হতো এবং ইসলাম টিকে থাকত না</w:t>
      </w:r>
      <w:r w:rsidR="00DE4820">
        <w:rPr>
          <w:lang w:bidi="bn-BD"/>
        </w:rPr>
        <w:t>;</w:t>
      </w:r>
      <w:r>
        <w:rPr>
          <w:cs/>
          <w:lang w:bidi="bn-BD"/>
        </w:rPr>
        <w:t>আর যদি ইমাম হোসাইন (আ.) না থাকতেন তাহলে ইসলামের কোন কিছুই অবশিষ্ট থাকত না</w:t>
      </w:r>
      <w:r>
        <w:rPr>
          <w:cs/>
          <w:lang w:bidi="hi-IN"/>
        </w:rPr>
        <w:t xml:space="preserve">। </w:t>
      </w:r>
      <w:r>
        <w:rPr>
          <w:cs/>
          <w:lang w:bidi="bn-BD"/>
        </w:rPr>
        <w:t>কেননা</w:t>
      </w:r>
      <w:r>
        <w:rPr>
          <w:lang w:bidi="bn-BD"/>
        </w:rPr>
        <w:t>,</w:t>
      </w:r>
      <w:r>
        <w:rPr>
          <w:cs/>
          <w:lang w:bidi="bn-BD"/>
        </w:rPr>
        <w:t xml:space="preserve">আল্লাহ তাঁর মনোনীত বান্দাদের-যখন তাঁরা একনিষ্ঠভাবে আল্লাহর জন্য </w:t>
      </w:r>
      <w:r>
        <w:rPr>
          <w:cs/>
          <w:lang w:bidi="bn-BD"/>
        </w:rPr>
        <w:lastRenderedPageBreak/>
        <w:t>আত্মোৎসর্গী ভূমিকা রাখেন-প্রতি তাঁর ঐশী সাহায্য প্রেরণ করার মাধ্যমেই সকল যুগে তাঁর ধর্মকে টিকিয়ে রেখেছেন</w:t>
      </w:r>
      <w:r>
        <w:rPr>
          <w:cs/>
          <w:lang w:bidi="hi-IN"/>
        </w:rPr>
        <w:t xml:space="preserve">। </w:t>
      </w:r>
    </w:p>
    <w:p w:rsidR="009C2867" w:rsidRDefault="009C2867" w:rsidP="009C2867">
      <w:pPr>
        <w:pStyle w:val="libNormal"/>
        <w:rPr>
          <w:lang w:bidi="hi-IN"/>
        </w:rPr>
      </w:pPr>
      <w:r>
        <w:rPr>
          <w:cs/>
          <w:lang w:bidi="bn-BD"/>
        </w:rPr>
        <w:t>হ্যাঁ</w:t>
      </w:r>
      <w:r>
        <w:rPr>
          <w:lang w:bidi="bn-BD"/>
        </w:rPr>
        <w:t>,</w:t>
      </w:r>
      <w:r>
        <w:rPr>
          <w:cs/>
          <w:lang w:bidi="bn-BD"/>
        </w:rPr>
        <w:t>যতদিন ইমাম হোসাইনের স্মৃতি জগরুক থাকবে</w:t>
      </w:r>
      <w:r>
        <w:rPr>
          <w:lang w:bidi="bn-BD"/>
        </w:rPr>
        <w:t>,</w:t>
      </w:r>
      <w:r>
        <w:rPr>
          <w:cs/>
          <w:lang w:bidi="bn-BD"/>
        </w:rPr>
        <w:t>তাঁর নাম মানুষের মুখে মুখে ধ্বনিত হবে</w:t>
      </w:r>
      <w:r>
        <w:rPr>
          <w:lang w:bidi="bn-BD"/>
        </w:rPr>
        <w:t>,</w:t>
      </w:r>
      <w:r>
        <w:rPr>
          <w:cs/>
          <w:lang w:bidi="bn-BD"/>
        </w:rPr>
        <w:t>হোসাইনপ্রীতি মানুষের অন্তরে অন্তরে স্পন্দিত হবে</w:t>
      </w:r>
      <w:r>
        <w:rPr>
          <w:lang w:bidi="bn-BD"/>
        </w:rPr>
        <w:t>,</w:t>
      </w:r>
      <w:r>
        <w:rPr>
          <w:cs/>
          <w:lang w:bidi="bn-BD"/>
        </w:rPr>
        <w:t>তাঁর বেলায়াত ও প্রেমের শিখা মানুষের হৃদয়ে প্রজ্বলিত থাকবে</w:t>
      </w:r>
      <w:r>
        <w:rPr>
          <w:lang w:bidi="bn-BD"/>
        </w:rPr>
        <w:t>,</w:t>
      </w:r>
      <w:r w:rsidRPr="0061583D">
        <w:rPr>
          <w:rStyle w:val="libAlaemChar"/>
        </w:rPr>
        <w:t>‘</w:t>
      </w:r>
      <w:r>
        <w:rPr>
          <w:cs/>
          <w:lang w:bidi="bn-BD"/>
        </w:rPr>
        <w:t>ইয়া হোসাইন</w:t>
      </w:r>
      <w:r w:rsidRPr="0061583D">
        <w:rPr>
          <w:rStyle w:val="libAlaemChar"/>
        </w:rPr>
        <w:t>’</w:t>
      </w:r>
      <w:r>
        <w:rPr>
          <w:lang w:bidi="bn-BD"/>
        </w:rPr>
        <w:t xml:space="preserve"> </w:t>
      </w:r>
      <w:r>
        <w:rPr>
          <w:cs/>
          <w:lang w:bidi="bn-BD"/>
        </w:rPr>
        <w:t>আহাজারি আকাশে-বাতাসে ধ্বনিত-প্রতিধ্বনিত হবে ততদিন আল্লাহর স্মরণ ও আল্লাহর নাম টিকে থাকবে</w:t>
      </w:r>
      <w:r>
        <w:rPr>
          <w:cs/>
          <w:lang w:bidi="hi-IN"/>
        </w:rPr>
        <w:t xml:space="preserve">। </w:t>
      </w:r>
      <w:r>
        <w:rPr>
          <w:cs/>
          <w:lang w:bidi="bn-BD"/>
        </w:rPr>
        <w:t>কেননা</w:t>
      </w:r>
      <w:r>
        <w:rPr>
          <w:lang w:bidi="bn-BD"/>
        </w:rPr>
        <w:t>,</w:t>
      </w:r>
      <w:r>
        <w:rPr>
          <w:cs/>
          <w:lang w:bidi="bn-BD"/>
        </w:rPr>
        <w:t>তিনি তাঁর সর্বস্ব আল্লাহর রাস্তায় বিলিয়ে দিয়েছেন</w:t>
      </w:r>
      <w:r>
        <w:rPr>
          <w:lang w:bidi="bn-BD"/>
        </w:rPr>
        <w:t>,</w:t>
      </w:r>
      <w:r>
        <w:rPr>
          <w:cs/>
          <w:lang w:bidi="bn-BD"/>
        </w:rPr>
        <w:t>উৎসর্গ করেছেন</w:t>
      </w:r>
      <w:r>
        <w:rPr>
          <w:cs/>
          <w:lang w:bidi="hi-IN"/>
        </w:rPr>
        <w:t xml:space="preserve">। </w:t>
      </w:r>
      <w:r>
        <w:rPr>
          <w:cs/>
          <w:lang w:bidi="bn-BD"/>
        </w:rPr>
        <w:t>সত্যকে বিচ্যুতকারী মুনাফিকদের কুৎসিত চেহারা থেকে মুখোশ খুলে দিয়েছেন এবং মহানবীর খাঁটি ও প্রকৃত ইসলামকে মানুষের সামনে তুলে ধরেছেন</w:t>
      </w:r>
      <w:r>
        <w:rPr>
          <w:cs/>
          <w:lang w:bidi="hi-IN"/>
        </w:rPr>
        <w:t xml:space="preserve">। </w:t>
      </w:r>
      <w:r>
        <w:rPr>
          <w:cs/>
          <w:lang w:bidi="bn-BD"/>
        </w:rPr>
        <w:t>আর তাই তাঁর রক্ত আল্লাহর রক্তের মর্যাদা পেয়েছে</w:t>
      </w:r>
      <w:r>
        <w:rPr>
          <w:cs/>
          <w:lang w:bidi="hi-IN"/>
        </w:rPr>
        <w:t xml:space="preserve">। </w:t>
      </w:r>
    </w:p>
    <w:p w:rsidR="009C2867" w:rsidRDefault="009C2867" w:rsidP="009C2867">
      <w:pPr>
        <w:pStyle w:val="libNormal"/>
        <w:rPr>
          <w:lang w:bidi="bn-BD"/>
        </w:rPr>
      </w:pPr>
    </w:p>
    <w:p w:rsidR="009C2867" w:rsidRDefault="009C2867" w:rsidP="009C2867">
      <w:pPr>
        <w:pStyle w:val="Heading2Center"/>
        <w:rPr>
          <w:lang w:bidi="bn-BD"/>
        </w:rPr>
      </w:pPr>
      <w:bookmarkStart w:id="52" w:name="_Toc469916797"/>
      <w:r>
        <w:rPr>
          <w:cs/>
          <w:lang w:bidi="bn-BD"/>
        </w:rPr>
        <w:t>আধ্যাত্মিক পথ পরিক্রমায় ক্রন্দনের ভূমিকা</w:t>
      </w:r>
      <w:bookmarkEnd w:id="52"/>
    </w:p>
    <w:p w:rsidR="009C2867" w:rsidRDefault="009C2867" w:rsidP="009C2867">
      <w:pPr>
        <w:pStyle w:val="libNormal"/>
        <w:rPr>
          <w:lang w:bidi="bn-BD"/>
        </w:rPr>
      </w:pPr>
    </w:p>
    <w:p w:rsidR="009C2867" w:rsidRDefault="009C2867" w:rsidP="009C2867">
      <w:pPr>
        <w:pStyle w:val="libBold1"/>
        <w:rPr>
          <w:lang w:bidi="bn-BD"/>
        </w:rPr>
      </w:pPr>
      <w:r>
        <w:rPr>
          <w:cs/>
          <w:lang w:bidi="bn-BD"/>
        </w:rPr>
        <w:t>প্রশ্ন নং ৫৯ : এরফান ও অধ্যাত্মবাদের দৃষ্টিকোণ থেকে ইমাম হোসাইনের জন্য শোক প্রকাশ ও ক্রন্দন-আহাজারিকে কিভাবে আল্লাহর ভালোবাসা ও আধ্যাত্মিক পরিভ্রমণের (আল্লাহর দিকে যাত্রা) সাথে সম্পৃক্ত করা যেতে পারে</w:t>
      </w:r>
      <w:r>
        <w:rPr>
          <w:lang w:bidi="bn-BD"/>
        </w:rPr>
        <w:t>?</w:t>
      </w:r>
    </w:p>
    <w:p w:rsidR="009C2867" w:rsidRDefault="009C2867" w:rsidP="009C2867">
      <w:pPr>
        <w:pStyle w:val="libNormal"/>
      </w:pPr>
      <w:r w:rsidRPr="00C7105D">
        <w:rPr>
          <w:rStyle w:val="libBold1Char"/>
          <w:cs/>
          <w:lang w:bidi="bn-IN"/>
        </w:rPr>
        <w:t xml:space="preserve">উত্তর </w:t>
      </w:r>
      <w:r w:rsidRPr="00C7105D">
        <w:rPr>
          <w:rStyle w:val="libBold1Char"/>
          <w:rtl/>
          <w:cs/>
        </w:rPr>
        <w:t xml:space="preserve">: </w:t>
      </w:r>
      <w:r w:rsidRPr="00C7105D">
        <w:rPr>
          <w:rStyle w:val="libBold1Char"/>
          <w:rtl/>
          <w:cs/>
          <w:lang w:bidi="bn-IN"/>
        </w:rPr>
        <w:t xml:space="preserve">মনের দহন এবং ক্রন্দন </w:t>
      </w:r>
      <w:r w:rsidRPr="00C7105D">
        <w:rPr>
          <w:rStyle w:val="libBold1Char"/>
          <w:rtl/>
          <w:cs/>
        </w:rPr>
        <w:t>:</w:t>
      </w:r>
      <w:r>
        <w:rPr>
          <w:cs/>
          <w:lang w:bidi="bn-IN"/>
        </w:rPr>
        <w:t xml:space="preserve"> একজন আধ্যাত্মিক সাধকের কাছে ঐকান্তিকতার সাথে ক্রন্দন ও অন্তর্জ্বালা প্রকাশ অত্যন্ত প্রিয় একটি কাজ এবং তাঁরা আল্লাহর কাছে ক্ষমা প্রার্থনার জন্য এরূপ অনুভূতি সৃষ্টিকে সুবর্ণ সুযোগ মনে করেন এবং সবসময় তা অর্জনের জন্য চেষ্টা করেন</w:t>
      </w:r>
      <w:r>
        <w:rPr>
          <w:cs/>
          <w:lang w:bidi="hi-IN"/>
        </w:rPr>
        <w:t xml:space="preserve">। </w:t>
      </w:r>
      <w:r>
        <w:rPr>
          <w:cs/>
          <w:lang w:bidi="bn-IN"/>
        </w:rPr>
        <w:t>যদি তিনি প্রকৃতই সেটা অর্জনে ব্যর্থ হন অর্থাৎ শোকে মুহ্যমান হয়ে অশ্রু না ঝরাতে পারেন</w:t>
      </w:r>
      <w:r>
        <w:t>,</w:t>
      </w:r>
      <w:r>
        <w:rPr>
          <w:cs/>
          <w:lang w:bidi="bn-IN"/>
        </w:rPr>
        <w:t>তবে অন্ততপক্ষে ঐকান্তিকতার সাথে কান্নার ভাব অর্জনের জন্য একাগ্রচিত্ত হন</w:t>
      </w:r>
      <w:r>
        <w:rPr>
          <w:cs/>
          <w:lang w:bidi="hi-IN"/>
        </w:rPr>
        <w:t xml:space="preserve">। </w:t>
      </w:r>
    </w:p>
    <w:p w:rsidR="009C2867" w:rsidRDefault="009C2867" w:rsidP="00322330">
      <w:pPr>
        <w:pStyle w:val="libNormal"/>
      </w:pPr>
      <w:r>
        <w:rPr>
          <w:cs/>
          <w:lang w:bidi="bn-IN"/>
        </w:rPr>
        <w:t>সর্বোপরি ইবাদতের পথপরিক্রমায় ইস্তিগ্ফারের (ক্ষমা প্রার্থনা) সময়ই হোক অথবা যে কোন অবস্থায়</w:t>
      </w:r>
      <w:r>
        <w:t>,</w:t>
      </w:r>
      <w:r>
        <w:rPr>
          <w:cs/>
          <w:lang w:bidi="bn-IN"/>
        </w:rPr>
        <w:t>ক্রন্দন ও দগ্ধ হৃদয়ে অনুভূতি ব্যক্ত করার</w:t>
      </w:r>
      <w:r w:rsidR="00322330">
        <w:t xml:space="preserve"> </w:t>
      </w:r>
      <w:r>
        <w:rPr>
          <w:cs/>
          <w:lang w:bidi="bn-IN"/>
        </w:rPr>
        <w:t>বিশেষ মর্যাদা রয়েছে</w:t>
      </w:r>
      <w:r>
        <w:rPr>
          <w:cs/>
          <w:lang w:bidi="hi-IN"/>
        </w:rPr>
        <w:t xml:space="preserve">। </w:t>
      </w:r>
      <w:r>
        <w:rPr>
          <w:cs/>
          <w:lang w:bidi="bn-IN"/>
        </w:rPr>
        <w:t>কখনই এ অনুভূতি ভাষায় প্রকাশযোগ্য নয় এবং এর স্বরূপ ব্যাখ্যা করা সম্ভব নয়</w:t>
      </w:r>
      <w:r>
        <w:rPr>
          <w:cs/>
          <w:lang w:bidi="hi-IN"/>
        </w:rPr>
        <w:t xml:space="preserve">। </w:t>
      </w:r>
      <w:r>
        <w:rPr>
          <w:cs/>
          <w:lang w:bidi="bn-IN"/>
        </w:rPr>
        <w:t xml:space="preserve">হৃদয়ের দহন এবং ক্রন্দন </w:t>
      </w:r>
      <w:r>
        <w:rPr>
          <w:cs/>
          <w:lang w:bidi="bn-IN"/>
        </w:rPr>
        <w:lastRenderedPageBreak/>
        <w:t>ভালোবাসার কারণে হোক অথবা ভয়ে</w:t>
      </w:r>
      <w:r>
        <w:t>,</w:t>
      </w:r>
      <w:r>
        <w:rPr>
          <w:cs/>
          <w:lang w:bidi="bn-IN"/>
        </w:rPr>
        <w:t>ইস্তিগফারের অবস্থায় হোক অথবা কোরআন পড়া অথবা শোনার সময়</w:t>
      </w:r>
      <w:r>
        <w:t>,</w:t>
      </w:r>
      <w:r>
        <w:rPr>
          <w:cs/>
          <w:lang w:bidi="bn-IN"/>
        </w:rPr>
        <w:t>সিজদায় অথবা অন্য যে কোন অবস্থায় হোক</w:t>
      </w:r>
      <w:r>
        <w:t>,</w:t>
      </w:r>
      <w:r>
        <w:rPr>
          <w:cs/>
          <w:lang w:bidi="bn-IN"/>
        </w:rPr>
        <w:t>অবশ্যই তা গভীর অনুধাবন ও অন্তর্দৃষ্টি থেকে উৎপত্তি লাভ করে</w:t>
      </w:r>
      <w:r>
        <w:rPr>
          <w:cs/>
          <w:lang w:bidi="hi-IN"/>
        </w:rPr>
        <w:t xml:space="preserve">। </w:t>
      </w:r>
      <w:r>
        <w:rPr>
          <w:cs/>
          <w:lang w:bidi="bn-IN"/>
        </w:rPr>
        <w:t>যে উপলব্ধি করতে পারে সেই দগ্ধ হয় ও অশ্রু ঝরায় আর যে উপলব্ধি করতে পারে না সে দগ্ধও হয় না এবং অশ্রুও ঝরায় না</w:t>
      </w:r>
      <w:r>
        <w:rPr>
          <w:cs/>
          <w:lang w:bidi="hi-IN"/>
        </w:rPr>
        <w:t xml:space="preserve">। </w:t>
      </w:r>
    </w:p>
    <w:p w:rsidR="009C2867" w:rsidRDefault="009C2867" w:rsidP="009C2867">
      <w:pPr>
        <w:pStyle w:val="libNormal"/>
      </w:pPr>
      <w:r>
        <w:rPr>
          <w:cs/>
          <w:lang w:bidi="bn-IN"/>
        </w:rPr>
        <w:t>সূরা বনি ইসরাঈলের ১০৭-১০৯ নং আয়াতের দিকে লক্ষ্য করলে আমরা দেখতে পাব</w:t>
      </w:r>
      <w:r>
        <w:t>,</w:t>
      </w:r>
      <w:r>
        <w:rPr>
          <w:cs/>
          <w:lang w:bidi="bn-IN"/>
        </w:rPr>
        <w:t>এই আয়াতে স্পষ্টভাবে বলা হয়েছে</w:t>
      </w:r>
      <w:r>
        <w:t>,</w:t>
      </w:r>
      <w:r>
        <w:rPr>
          <w:cs/>
          <w:lang w:bidi="bn-IN"/>
        </w:rPr>
        <w:t>যারা অনুধাবন করতে পারে তারা পবিত্র কোরআনের আয়াতের সামনে বিনয়ী ও নম্র হয় এবং ক্রন্দন করে :</w:t>
      </w:r>
    </w:p>
    <w:p w:rsidR="009C2867" w:rsidRPr="00C7105D" w:rsidRDefault="009C2867" w:rsidP="009C2867">
      <w:pPr>
        <w:pStyle w:val="libAie"/>
      </w:pPr>
      <w:r w:rsidRPr="00C7105D">
        <w:rPr>
          <w:rStyle w:val="libAlaemChar"/>
        </w:rPr>
        <w:t>)</w:t>
      </w:r>
      <w:r w:rsidRPr="00C7105D">
        <w:rPr>
          <w:rtl/>
        </w:rPr>
        <w:t>قُلْ آمِنُوا بِهِ أَوْ لَا تُؤْمِنُوا إِنَّ الَّذِينَ أُوتُوا الْعِلْمَ مِنْ قَبْلِهِ إِذَا يُتْلَى عَلَيْهِمْ يَخِرُّونَ لِلْأَذْقَانِ سُجَّدًا (107) وَيَقُولُونَ سُبْحَانَ رَبِّنَا إِنْ كَانَ وَعْدُ رَبِّنَا لَمَفْعُولًا (108) وَيَخِرُّونَ لِلْأَذْقَانِ يَبْكُونَ وَيَزِيدُهُمْ خُشُوعًا</w:t>
      </w:r>
      <w:r w:rsidRPr="00C7105D">
        <w:rPr>
          <w:rStyle w:val="libAlaemChar"/>
        </w:rPr>
        <w:t>(</w:t>
      </w:r>
    </w:p>
    <w:p w:rsidR="009C2867" w:rsidRDefault="009C2867" w:rsidP="009C2867">
      <w:pPr>
        <w:pStyle w:val="libNormal"/>
      </w:pPr>
      <w:r w:rsidRPr="00D213D1">
        <w:rPr>
          <w:rStyle w:val="libAlaemChar"/>
        </w:rPr>
        <w:t xml:space="preserve"> “</w:t>
      </w:r>
      <w:r>
        <w:t>(</w:t>
      </w:r>
      <w:r>
        <w:rPr>
          <w:cs/>
          <w:lang w:bidi="bn-IN"/>
        </w:rPr>
        <w:t>হে নবী) তুমি বল</w:t>
      </w:r>
      <w:r>
        <w:t>,</w:t>
      </w:r>
      <w:r>
        <w:rPr>
          <w:cs/>
          <w:lang w:bidi="bn-IN"/>
        </w:rPr>
        <w:t>তোমরা একে (কোরআনকে) বিশ্বাস কর আর না-ই কর</w:t>
      </w:r>
      <w:r>
        <w:t>,</w:t>
      </w:r>
      <w:r>
        <w:rPr>
          <w:cs/>
          <w:lang w:bidi="bn-IN"/>
        </w:rPr>
        <w:t>নিশ্চয় যাদেরকে এর আগে (আসমানি কিতাবের) জ্ঞান দেয়া হয়েছে যখনই তাদের সামনে এটি পড়া হয় তারা সিজদায় লুটিয়ে পড়ে</w:t>
      </w:r>
      <w:r>
        <w:rPr>
          <w:cs/>
          <w:lang w:bidi="hi-IN"/>
        </w:rPr>
        <w:t xml:space="preserve">। </w:t>
      </w:r>
      <w:r>
        <w:rPr>
          <w:cs/>
          <w:lang w:bidi="bn-IN"/>
        </w:rPr>
        <w:t xml:space="preserve">তখন তারা বলে : </w:t>
      </w:r>
      <w:r w:rsidRPr="00D213D1">
        <w:rPr>
          <w:rStyle w:val="libAlaemChar"/>
        </w:rPr>
        <w:t>‘</w:t>
      </w:r>
      <w:r>
        <w:rPr>
          <w:cs/>
          <w:lang w:bidi="bn-IN"/>
        </w:rPr>
        <w:t>আমাদের প্রভু পূত-পবিত্র মহান</w:t>
      </w:r>
      <w:r>
        <w:t>,</w:t>
      </w:r>
      <w:r>
        <w:rPr>
          <w:cs/>
          <w:lang w:bidi="bn-IN"/>
        </w:rPr>
        <w:t>অবশ্যই আমাদের প্রতিপালকের ওয়াদা পূর্ণ হবে</w:t>
      </w:r>
      <w:r>
        <w:rPr>
          <w:cs/>
          <w:lang w:bidi="hi-IN"/>
        </w:rPr>
        <w:t>।</w:t>
      </w:r>
      <w:r w:rsidRPr="009C2867">
        <w:rPr>
          <w:rStyle w:val="libArCharChar"/>
          <w:rFonts w:eastAsia="Calibri" w:hint="cs"/>
          <w:rtl/>
          <w:cs/>
        </w:rPr>
        <w:t>’</w:t>
      </w:r>
      <w:r>
        <w:t xml:space="preserve"> </w:t>
      </w:r>
      <w:r>
        <w:rPr>
          <w:cs/>
          <w:lang w:bidi="bn-IN"/>
        </w:rPr>
        <w:t>আর তারা ক্রন্দন করতে করতে নত মস্তকে ভূমিতে লুটিয়ে পড়ে</w:t>
      </w:r>
      <w:r w:rsidR="00DE4820">
        <w:t>;</w:t>
      </w:r>
      <w:r>
        <w:t>(</w:t>
      </w:r>
      <w:r>
        <w:rPr>
          <w:cs/>
          <w:lang w:bidi="bn-IN"/>
        </w:rPr>
        <w:t>মূলত এ কোরআন) তাদের বিনয়ভাব আরো বৃদ্ধি করে</w:t>
      </w:r>
      <w:r>
        <w:rPr>
          <w:cs/>
          <w:lang w:bidi="hi-IN"/>
        </w:rPr>
        <w:t xml:space="preserve">। </w:t>
      </w:r>
      <w:r w:rsidRPr="00D213D1">
        <w:rPr>
          <w:rStyle w:val="libAlaemChar"/>
        </w:rPr>
        <w:t>”</w:t>
      </w:r>
    </w:p>
    <w:p w:rsidR="009C2867" w:rsidRDefault="009C2867" w:rsidP="009C2867">
      <w:pPr>
        <w:pStyle w:val="libNormal"/>
      </w:pPr>
      <w:r>
        <w:rPr>
          <w:cs/>
          <w:lang w:bidi="bn-IN"/>
        </w:rPr>
        <w:t>একজন নিষ্ঠাবান আধ্যাত্মিক সাধককে এই আয়াতগুলোর তাৎপর্য গভীরভাবে বোঝার উপদেশ দিচ্ছি</w:t>
      </w:r>
      <w:r w:rsidR="00DE4820">
        <w:t>;</w:t>
      </w:r>
      <w:r>
        <w:rPr>
          <w:cs/>
          <w:lang w:bidi="bn-IN"/>
        </w:rPr>
        <w:t>কারণ</w:t>
      </w:r>
      <w:r>
        <w:t>,</w:t>
      </w:r>
      <w:r>
        <w:rPr>
          <w:cs/>
          <w:lang w:bidi="bn-IN"/>
        </w:rPr>
        <w:t>এটা আল্লাহর মহা সত্যবাণী</w:t>
      </w:r>
      <w:r>
        <w:rPr>
          <w:cs/>
          <w:lang w:bidi="hi-IN"/>
        </w:rPr>
        <w:t xml:space="preserve">। </w:t>
      </w:r>
    </w:p>
    <w:p w:rsidR="009C2867" w:rsidRDefault="009C2867" w:rsidP="009C2867">
      <w:pPr>
        <w:pStyle w:val="libNormal"/>
      </w:pPr>
      <w:r>
        <w:rPr>
          <w:cs/>
          <w:lang w:bidi="bn-IN"/>
        </w:rPr>
        <w:t>যে কোন সুগভীর জ্ঞান ও বিবেক-বুদ্ধিসম্পন্ন ব্যক্তি কোরআনের এই আয়াত তেলাওয়াত এবং শোনার সাথে সাথে এর সত্যতা ও যথার্থতা বুঝতে পারবে ও অন্তরে তা বিশ্বাস করবে</w:t>
      </w:r>
      <w:r>
        <w:rPr>
          <w:cs/>
          <w:lang w:bidi="hi-IN"/>
        </w:rPr>
        <w:t xml:space="preserve">। </w:t>
      </w:r>
      <w:r>
        <w:rPr>
          <w:cs/>
          <w:lang w:bidi="bn-IN"/>
        </w:rPr>
        <w:t>প্রভুর অঙ্গীকারসমূহকে সুনিশ্চিতভাবে দেখতে এবং উপলব্ধি করতে পারবে</w:t>
      </w:r>
      <w:r>
        <w:rPr>
          <w:cs/>
          <w:lang w:bidi="hi-IN"/>
        </w:rPr>
        <w:t xml:space="preserve">। </w:t>
      </w:r>
      <w:r>
        <w:rPr>
          <w:cs/>
          <w:lang w:bidi="bn-IN"/>
        </w:rPr>
        <w:t>ফলশ্রুতিতে তার বিনয়</w:t>
      </w:r>
      <w:r>
        <w:t>,</w:t>
      </w:r>
      <w:r>
        <w:rPr>
          <w:cs/>
          <w:lang w:bidi="bn-IN"/>
        </w:rPr>
        <w:t>নম্রতা ও ঈমান অনেক গুণে বৃদ্ধি পাবে</w:t>
      </w:r>
      <w:r>
        <w:rPr>
          <w:cs/>
          <w:lang w:bidi="hi-IN"/>
        </w:rPr>
        <w:t xml:space="preserve">। </w:t>
      </w:r>
      <w:r>
        <w:rPr>
          <w:cs/>
          <w:lang w:bidi="bn-IN"/>
        </w:rPr>
        <w:t>ঐশী উৎসাহ</w:t>
      </w:r>
      <w:r>
        <w:t>,</w:t>
      </w:r>
      <w:r>
        <w:rPr>
          <w:cs/>
          <w:lang w:bidi="bn-IN"/>
        </w:rPr>
        <w:t>উদ্দীপনা</w:t>
      </w:r>
      <w:r>
        <w:t>,</w:t>
      </w:r>
      <w:r>
        <w:rPr>
          <w:cs/>
          <w:lang w:bidi="bn-IN"/>
        </w:rPr>
        <w:t>আকুলতা এবং আল্লাহর ভয় ও ভালোবাসা তার সমগ্র অস্তিত্বকে ছেয়ে</w:t>
      </w:r>
      <w:r>
        <w:t xml:space="preserve"> </w:t>
      </w:r>
      <w:r>
        <w:rPr>
          <w:cs/>
          <w:lang w:bidi="bn-IN"/>
        </w:rPr>
        <w:t>ফেলবে</w:t>
      </w:r>
      <w:r>
        <w:rPr>
          <w:cs/>
          <w:lang w:bidi="hi-IN"/>
        </w:rPr>
        <w:t xml:space="preserve">। </w:t>
      </w:r>
      <w:r>
        <w:rPr>
          <w:cs/>
          <w:lang w:bidi="bn-IN"/>
        </w:rPr>
        <w:t>তখন তার চেষ্টা ও সাধনা আরো গতিশীল ও পূর্ণতা লাভ করবে</w:t>
      </w:r>
      <w:r>
        <w:rPr>
          <w:cs/>
          <w:lang w:bidi="hi-IN"/>
        </w:rPr>
        <w:t xml:space="preserve">। </w:t>
      </w:r>
      <w:r>
        <w:rPr>
          <w:cs/>
          <w:lang w:bidi="bn-IN"/>
        </w:rPr>
        <w:t>দারিদ্র ও দুনিয়াবিমুখতার পথ বেছে নেবে</w:t>
      </w:r>
      <w:r>
        <w:t>,</w:t>
      </w:r>
      <w:r>
        <w:rPr>
          <w:cs/>
          <w:lang w:bidi="bn-IN"/>
        </w:rPr>
        <w:t xml:space="preserve">আল্লাহর সম্মুখে </w:t>
      </w:r>
      <w:r>
        <w:rPr>
          <w:cs/>
          <w:lang w:bidi="bn-IN"/>
        </w:rPr>
        <w:lastRenderedPageBreak/>
        <w:t>সিজদায় লুটিয়ে পড়বে ও দগ্ধ হৃদয়ে অশ্রু ঝরাবে</w:t>
      </w:r>
      <w:r>
        <w:rPr>
          <w:cs/>
          <w:lang w:bidi="hi-IN"/>
        </w:rPr>
        <w:t xml:space="preserve">। </w:t>
      </w:r>
      <w:r>
        <w:rPr>
          <w:cs/>
          <w:lang w:bidi="bn-IN"/>
        </w:rPr>
        <w:t>তার অন্তরের দহন ও নয়নের অশ্রু যেন আল্লাহর দৃষ্টি আকর্ষণ ও তাঁর অনুগ্রহ লাভের আশায় রয়েছে</w:t>
      </w:r>
      <w:r>
        <w:rPr>
          <w:cs/>
          <w:lang w:bidi="hi-IN"/>
        </w:rPr>
        <w:t xml:space="preserve">। </w:t>
      </w:r>
    </w:p>
    <w:p w:rsidR="009C2867" w:rsidRDefault="009C2867" w:rsidP="009C2867">
      <w:pPr>
        <w:pStyle w:val="libNormal"/>
      </w:pPr>
      <w:r>
        <w:rPr>
          <w:cs/>
          <w:lang w:bidi="bn-IN"/>
        </w:rPr>
        <w:t>যে মহাসত্য ও বাস্তবতাকে অনুধাবন করতে পারেনি সে যে নিজের জাহান্নাম নিজেই তৈরি করেছে-এবং তার মধ্যে হাত-পা ছুঁড়ছে-তা অনুভব করতে পারেনি</w:t>
      </w:r>
      <w:r>
        <w:rPr>
          <w:cs/>
          <w:lang w:bidi="hi-IN"/>
        </w:rPr>
        <w:t xml:space="preserve">। </w:t>
      </w:r>
      <w:r>
        <w:rPr>
          <w:cs/>
          <w:lang w:bidi="bn-IN"/>
        </w:rPr>
        <w:t>সে তার অন্তরের ওপর যে পর্দা পড়েছে এবং যা পড়ার কারণে সে বিভিন্ন রূপ বিপদে পতিত হচ্ছে তা বুঝতেই পারেনি</w:t>
      </w:r>
      <w:r>
        <w:rPr>
          <w:cs/>
          <w:lang w:bidi="hi-IN"/>
        </w:rPr>
        <w:t xml:space="preserve">। </w:t>
      </w:r>
    </w:p>
    <w:p w:rsidR="009C2867" w:rsidRDefault="009C2867" w:rsidP="009C2867">
      <w:pPr>
        <w:pStyle w:val="libNormal"/>
      </w:pPr>
      <w:r>
        <w:rPr>
          <w:cs/>
          <w:lang w:bidi="bn-IN"/>
        </w:rPr>
        <w:t>বলে রাখা দরকার যে</w:t>
      </w:r>
      <w:r>
        <w:t>,</w:t>
      </w:r>
      <w:r>
        <w:rPr>
          <w:cs/>
          <w:lang w:bidi="bn-IN"/>
        </w:rPr>
        <w:t>উল্লিখিত আয়াতে যে জ্ঞান এবং সূক্ষ্ণ</w:t>
      </w:r>
      <w:r>
        <w:t xml:space="preserve"> </w:t>
      </w:r>
      <w:r>
        <w:rPr>
          <w:cs/>
          <w:lang w:bidi="bn-IN"/>
        </w:rPr>
        <w:t>দর্শনের প্রতি ইঙ্গিত করা হয়েছে-এবং ঐ বৈশিষ্ট্যের অধিকারীদের ক্রন্দনকারী হিসেবে পরিচিত করানো হয়েছে-তা শাস্ত্রীয় বা তাত্ত্বিক জ্ঞান নয়</w:t>
      </w:r>
      <w:r w:rsidR="00DE4820">
        <w:t>;</w:t>
      </w:r>
      <w:r>
        <w:rPr>
          <w:cs/>
          <w:lang w:bidi="bn-IN"/>
        </w:rPr>
        <w:t>বরং অন্য এক জ্ঞান ও দর্শন</w:t>
      </w:r>
      <w:r>
        <w:rPr>
          <w:cs/>
          <w:lang w:bidi="hi-IN"/>
        </w:rPr>
        <w:t xml:space="preserve">। </w:t>
      </w:r>
      <w:r>
        <w:rPr>
          <w:cs/>
          <w:lang w:bidi="bn-IN"/>
        </w:rPr>
        <w:t>তা না হলে কত বিদ্বান ও আধ্যাত্মিক জ্ঞানী আছেন যাঁরা শাস্ত্রীয় এবং তাত্ত্বিক জ্ঞানের অধিকারী</w:t>
      </w:r>
      <w:r>
        <w:t>,</w:t>
      </w:r>
      <w:r>
        <w:rPr>
          <w:cs/>
          <w:lang w:bidi="bn-IN"/>
        </w:rPr>
        <w:t>কিন্তু তাঁদের মধ্যে এই বিশেষত্ব নেই</w:t>
      </w:r>
      <w:r>
        <w:rPr>
          <w:cs/>
          <w:lang w:bidi="hi-IN"/>
        </w:rPr>
        <w:t xml:space="preserve">। </w:t>
      </w:r>
    </w:p>
    <w:p w:rsidR="009C2867" w:rsidRDefault="009C2867" w:rsidP="009C2867">
      <w:pPr>
        <w:pStyle w:val="libNormal"/>
      </w:pPr>
      <w:r>
        <w:rPr>
          <w:cs/>
          <w:lang w:bidi="bn-IN"/>
        </w:rPr>
        <w:t>সর্বাবস্থায় মাটিতে লুটিয়ে পড়ে হৃদয়ের জ্বালা প্রকাশ এবং ক্রন্দন করা আল্লাহর পরিচয় লাভকারী এবং আল্লাহর জ্ঞানে ধন্য আধ্যাত্মিক জ্ঞানীদের বিশেষত্ব</w:t>
      </w:r>
      <w:r>
        <w:rPr>
          <w:cs/>
          <w:lang w:bidi="hi-IN"/>
        </w:rPr>
        <w:t xml:space="preserve">। </w:t>
      </w:r>
      <w:r>
        <w:rPr>
          <w:cs/>
          <w:lang w:bidi="bn-IN"/>
        </w:rPr>
        <w:t>পবিত্র কোরআন এটাকে নবিগণের-যাঁরা সকল আধ্যাত্মিক সাধক এবং ঐশী জ্ঞানের অধিকারীর শিক্ষক-বিভিন্ন গুণের মধ্যে গুরুত্বপূর্ণ একটি গুণ হিসেবে উল্লেখ করেছে</w:t>
      </w:r>
      <w:r>
        <w:rPr>
          <w:cs/>
          <w:lang w:bidi="hi-IN"/>
        </w:rPr>
        <w:t xml:space="preserve">। </w:t>
      </w:r>
      <w:r>
        <w:rPr>
          <w:cs/>
          <w:lang w:bidi="bn-IN"/>
        </w:rPr>
        <w:t>সূরা মারইয়ামে আল্লাহর মনোনীত কিছুসংখ্যক বান্দা ও নবীকে তাঁদের বৈশিষ্ট্যসহকারে স্মরণ করা হয়েছে</w:t>
      </w:r>
      <w:r>
        <w:rPr>
          <w:cs/>
          <w:lang w:bidi="hi-IN"/>
        </w:rPr>
        <w:t xml:space="preserve">। </w:t>
      </w:r>
      <w:r>
        <w:rPr>
          <w:cs/>
          <w:lang w:bidi="bn-IN"/>
        </w:rPr>
        <w:t>তাঁদের ব্যাপারে বলা হয়েছে :</w:t>
      </w:r>
    </w:p>
    <w:p w:rsidR="009C2867" w:rsidRDefault="009C2867" w:rsidP="009C2867">
      <w:pPr>
        <w:pStyle w:val="libAie"/>
        <w:rPr>
          <w:rStyle w:val="libArChar"/>
        </w:rPr>
      </w:pPr>
      <w:r w:rsidRPr="003124E7">
        <w:rPr>
          <w:rStyle w:val="libAlaemChar"/>
        </w:rPr>
        <w:t>)</w:t>
      </w:r>
      <w:r w:rsidRPr="00105965">
        <w:rPr>
          <w:rFonts w:hint="cs"/>
          <w:rtl/>
        </w:rPr>
        <w:t>أُولَئِكَ</w:t>
      </w:r>
      <w:r w:rsidRPr="0061583D">
        <w:rPr>
          <w:rFonts w:hint="cs"/>
          <w:rtl/>
        </w:rPr>
        <w:t xml:space="preserve"> </w:t>
      </w:r>
      <w:r w:rsidRPr="00105965">
        <w:rPr>
          <w:rFonts w:hint="cs"/>
          <w:rtl/>
        </w:rPr>
        <w:t>الَّذِينَ</w:t>
      </w:r>
      <w:r w:rsidRPr="0061583D">
        <w:rPr>
          <w:rFonts w:hint="cs"/>
          <w:rtl/>
        </w:rPr>
        <w:t xml:space="preserve"> </w:t>
      </w:r>
      <w:r w:rsidRPr="00105965">
        <w:rPr>
          <w:rFonts w:hint="cs"/>
          <w:rtl/>
        </w:rPr>
        <w:t>أَنْعَمَ</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عَلَيْهِمْ</w:t>
      </w:r>
      <w:r w:rsidRPr="0061583D">
        <w:rPr>
          <w:rFonts w:hint="cs"/>
          <w:rtl/>
        </w:rPr>
        <w:t xml:space="preserve"> </w:t>
      </w:r>
      <w:r w:rsidRPr="00105965">
        <w:rPr>
          <w:rFonts w:hint="cs"/>
          <w:rtl/>
        </w:rPr>
        <w:t>مِنَ</w:t>
      </w:r>
      <w:r w:rsidRPr="0061583D">
        <w:rPr>
          <w:rFonts w:hint="cs"/>
          <w:rtl/>
        </w:rPr>
        <w:t xml:space="preserve"> </w:t>
      </w:r>
      <w:r w:rsidRPr="00105965">
        <w:rPr>
          <w:rFonts w:hint="cs"/>
          <w:rtl/>
        </w:rPr>
        <w:t>النَّبِيِّينَ</w:t>
      </w:r>
      <w:r w:rsidRPr="0061583D">
        <w:rPr>
          <w:rFonts w:hint="cs"/>
          <w:rtl/>
        </w:rPr>
        <w:t xml:space="preserve"> </w:t>
      </w:r>
      <w:r w:rsidRPr="00105965">
        <w:rPr>
          <w:rFonts w:hint="cs"/>
          <w:rtl/>
        </w:rPr>
        <w:t>مِنْ</w:t>
      </w:r>
      <w:r w:rsidRPr="0061583D">
        <w:rPr>
          <w:rFonts w:hint="cs"/>
          <w:rtl/>
        </w:rPr>
        <w:t xml:space="preserve"> </w:t>
      </w:r>
      <w:r w:rsidRPr="00105965">
        <w:rPr>
          <w:rFonts w:hint="cs"/>
          <w:rtl/>
        </w:rPr>
        <w:t>ذُرِّيَّةِ</w:t>
      </w:r>
      <w:r w:rsidRPr="0061583D">
        <w:rPr>
          <w:rFonts w:hint="cs"/>
          <w:rtl/>
        </w:rPr>
        <w:t xml:space="preserve"> </w:t>
      </w:r>
      <w:r w:rsidRPr="00105965">
        <w:rPr>
          <w:rFonts w:hint="cs"/>
          <w:rtl/>
        </w:rPr>
        <w:t>آدَمَ</w:t>
      </w:r>
      <w:r w:rsidRPr="0061583D">
        <w:rPr>
          <w:rFonts w:hint="cs"/>
          <w:rtl/>
        </w:rPr>
        <w:t xml:space="preserve"> </w:t>
      </w:r>
      <w:r w:rsidRPr="00105965">
        <w:rPr>
          <w:rFonts w:hint="cs"/>
          <w:rtl/>
        </w:rPr>
        <w:t>وَمِمَّنْ</w:t>
      </w:r>
      <w:r w:rsidRPr="0061583D">
        <w:rPr>
          <w:rFonts w:hint="cs"/>
          <w:rtl/>
        </w:rPr>
        <w:t xml:space="preserve"> </w:t>
      </w:r>
      <w:r w:rsidRPr="00105965">
        <w:rPr>
          <w:rFonts w:hint="cs"/>
          <w:rtl/>
        </w:rPr>
        <w:t>حَمَلْنَا</w:t>
      </w:r>
      <w:r w:rsidRPr="0061583D">
        <w:rPr>
          <w:rFonts w:hint="cs"/>
          <w:rtl/>
        </w:rPr>
        <w:t xml:space="preserve"> </w:t>
      </w:r>
      <w:r w:rsidRPr="00105965">
        <w:rPr>
          <w:rFonts w:hint="cs"/>
          <w:rtl/>
        </w:rPr>
        <w:t>مَعَ</w:t>
      </w:r>
      <w:r w:rsidRPr="0061583D">
        <w:rPr>
          <w:rFonts w:hint="cs"/>
          <w:rtl/>
        </w:rPr>
        <w:t xml:space="preserve"> </w:t>
      </w:r>
      <w:r w:rsidRPr="00105965">
        <w:rPr>
          <w:rFonts w:hint="cs"/>
          <w:rtl/>
        </w:rPr>
        <w:t>نُوحٍ</w:t>
      </w:r>
      <w:r w:rsidRPr="0061583D">
        <w:rPr>
          <w:rFonts w:hint="cs"/>
          <w:rtl/>
        </w:rPr>
        <w:t xml:space="preserve"> </w:t>
      </w:r>
      <w:r w:rsidRPr="00105965">
        <w:rPr>
          <w:rFonts w:hint="cs"/>
          <w:rtl/>
        </w:rPr>
        <w:t>وَمِنْ</w:t>
      </w:r>
      <w:r w:rsidRPr="0061583D">
        <w:rPr>
          <w:rFonts w:hint="cs"/>
          <w:rtl/>
        </w:rPr>
        <w:t xml:space="preserve"> </w:t>
      </w:r>
      <w:r w:rsidRPr="00105965">
        <w:rPr>
          <w:rFonts w:hint="cs"/>
          <w:rtl/>
        </w:rPr>
        <w:t>ذُرِّيَّةِ</w:t>
      </w:r>
      <w:r w:rsidRPr="0061583D">
        <w:rPr>
          <w:rFonts w:hint="cs"/>
          <w:rtl/>
        </w:rPr>
        <w:t xml:space="preserve"> </w:t>
      </w:r>
      <w:r w:rsidRPr="00105965">
        <w:rPr>
          <w:rFonts w:hint="cs"/>
          <w:rtl/>
        </w:rPr>
        <w:t>إِبْرَاهِيمَ</w:t>
      </w:r>
      <w:r w:rsidRPr="0061583D">
        <w:rPr>
          <w:rFonts w:hint="cs"/>
          <w:rtl/>
        </w:rPr>
        <w:t xml:space="preserve"> </w:t>
      </w:r>
      <w:r w:rsidRPr="00105965">
        <w:rPr>
          <w:rFonts w:hint="cs"/>
          <w:rtl/>
        </w:rPr>
        <w:t>وَإِسْرَائِيلَ</w:t>
      </w:r>
      <w:r w:rsidRPr="0061583D">
        <w:rPr>
          <w:rFonts w:hint="cs"/>
          <w:rtl/>
        </w:rPr>
        <w:t xml:space="preserve"> </w:t>
      </w:r>
      <w:r w:rsidRPr="00105965">
        <w:rPr>
          <w:rFonts w:hint="cs"/>
          <w:rtl/>
        </w:rPr>
        <w:t>وَمِمَّنْ</w:t>
      </w:r>
      <w:r w:rsidRPr="0061583D">
        <w:rPr>
          <w:rFonts w:hint="cs"/>
          <w:rtl/>
        </w:rPr>
        <w:t xml:space="preserve"> </w:t>
      </w:r>
      <w:r w:rsidRPr="00105965">
        <w:rPr>
          <w:rFonts w:hint="cs"/>
          <w:rtl/>
        </w:rPr>
        <w:t>هَدَيْنَا</w:t>
      </w:r>
      <w:r w:rsidRPr="0061583D">
        <w:rPr>
          <w:rFonts w:hint="cs"/>
          <w:rtl/>
        </w:rPr>
        <w:t xml:space="preserve"> </w:t>
      </w:r>
      <w:r w:rsidRPr="00105965">
        <w:rPr>
          <w:rFonts w:hint="cs"/>
          <w:rtl/>
        </w:rPr>
        <w:t>وَاجْتَبَيْنَا</w:t>
      </w:r>
      <w:r w:rsidRPr="0061583D">
        <w:rPr>
          <w:rFonts w:hint="cs"/>
          <w:rtl/>
        </w:rPr>
        <w:t xml:space="preserve"> </w:t>
      </w:r>
      <w:r w:rsidRPr="00105965">
        <w:rPr>
          <w:rFonts w:hint="cs"/>
          <w:rtl/>
        </w:rPr>
        <w:t>إِذَا</w:t>
      </w:r>
      <w:r w:rsidRPr="0061583D">
        <w:rPr>
          <w:rFonts w:hint="cs"/>
          <w:rtl/>
        </w:rPr>
        <w:t xml:space="preserve"> </w:t>
      </w:r>
      <w:r w:rsidRPr="00105965">
        <w:rPr>
          <w:rFonts w:hint="cs"/>
          <w:rtl/>
        </w:rPr>
        <w:t>تُتْلَى</w:t>
      </w:r>
      <w:r w:rsidRPr="0061583D">
        <w:rPr>
          <w:rFonts w:hint="cs"/>
          <w:rtl/>
        </w:rPr>
        <w:t xml:space="preserve"> </w:t>
      </w:r>
      <w:r w:rsidRPr="00105965">
        <w:rPr>
          <w:rFonts w:hint="cs"/>
          <w:rtl/>
        </w:rPr>
        <w:t>عَلَيْهِمْ</w:t>
      </w:r>
      <w:r w:rsidRPr="0061583D">
        <w:rPr>
          <w:rFonts w:hint="cs"/>
          <w:rtl/>
        </w:rPr>
        <w:t xml:space="preserve"> </w:t>
      </w:r>
      <w:r w:rsidRPr="00105965">
        <w:rPr>
          <w:rFonts w:hint="cs"/>
          <w:rtl/>
        </w:rPr>
        <w:t>آيَاتُ</w:t>
      </w:r>
      <w:r w:rsidRPr="0061583D">
        <w:rPr>
          <w:rFonts w:hint="cs"/>
          <w:rtl/>
        </w:rPr>
        <w:t xml:space="preserve"> </w:t>
      </w:r>
      <w:r w:rsidRPr="00105965">
        <w:rPr>
          <w:rFonts w:hint="cs"/>
          <w:rtl/>
        </w:rPr>
        <w:t>الرَّحْمَنِ</w:t>
      </w:r>
      <w:r w:rsidRPr="0061583D">
        <w:rPr>
          <w:rFonts w:hint="cs"/>
          <w:rtl/>
        </w:rPr>
        <w:t xml:space="preserve"> </w:t>
      </w:r>
      <w:r w:rsidRPr="00105965">
        <w:rPr>
          <w:rFonts w:hint="cs"/>
          <w:rtl/>
        </w:rPr>
        <w:t>خَرُّوا</w:t>
      </w:r>
      <w:r w:rsidRPr="0061583D">
        <w:rPr>
          <w:rFonts w:hint="cs"/>
          <w:rtl/>
        </w:rPr>
        <w:t xml:space="preserve"> </w:t>
      </w:r>
      <w:r w:rsidRPr="00105965">
        <w:rPr>
          <w:rFonts w:hint="cs"/>
          <w:rtl/>
        </w:rPr>
        <w:t>سُجَّدًا</w:t>
      </w:r>
      <w:r w:rsidRPr="0061583D">
        <w:rPr>
          <w:rFonts w:hint="cs"/>
          <w:rtl/>
        </w:rPr>
        <w:t xml:space="preserve"> </w:t>
      </w:r>
      <w:r w:rsidRPr="00105965">
        <w:rPr>
          <w:rFonts w:hint="cs"/>
          <w:rtl/>
        </w:rPr>
        <w:t>وَبُكِيًّا</w:t>
      </w:r>
      <w:r w:rsidRPr="003124E7">
        <w:rPr>
          <w:rStyle w:val="libAlaemChar"/>
        </w:rPr>
        <w:t>(</w:t>
      </w:r>
    </w:p>
    <w:p w:rsidR="009C2867" w:rsidRDefault="009C2867" w:rsidP="009C2867">
      <w:pPr>
        <w:pStyle w:val="libNormal"/>
      </w:pPr>
      <w:r w:rsidRPr="00D213D1">
        <w:rPr>
          <w:rStyle w:val="libAlaemChar"/>
        </w:rPr>
        <w:t>‘</w:t>
      </w:r>
      <w:r>
        <w:rPr>
          <w:cs/>
          <w:lang w:bidi="bn-IN"/>
        </w:rPr>
        <w:t>এরা হচ্ছে আদমের বংশধর সেসব নবী যাদের প্রতি আল্লাহ তা</w:t>
      </w:r>
      <w:r w:rsidRPr="00D213D1">
        <w:rPr>
          <w:rStyle w:val="libAlaemChar"/>
        </w:rPr>
        <w:t>‘</w:t>
      </w:r>
      <w:r>
        <w:rPr>
          <w:cs/>
          <w:lang w:bidi="bn-IN"/>
        </w:rPr>
        <w:t>আলা অনুগ্রহ করেছেন এবং যাদের তিনি নূহের সাথে নৌকায় আরোহণ করিয়েছেন এবং ইবরাহীম ও ইসরাঈলের বংশধর</w:t>
      </w:r>
      <w:r>
        <w:t>,</w:t>
      </w:r>
      <w:r>
        <w:rPr>
          <w:cs/>
          <w:lang w:bidi="bn-IN"/>
        </w:rPr>
        <w:t>যাদেরকে আমি পথপ্রদর্শন করেছি এবং মনোনীত করেছি</w:t>
      </w:r>
      <w:r>
        <w:t>,</w:t>
      </w:r>
      <w:r>
        <w:rPr>
          <w:cs/>
          <w:lang w:bidi="bn-IN"/>
        </w:rPr>
        <w:t>যখনই তাদের সামনে পরম</w:t>
      </w:r>
      <w:r>
        <w:t xml:space="preserve"> </w:t>
      </w:r>
      <w:r>
        <w:rPr>
          <w:cs/>
          <w:lang w:bidi="bn-IN"/>
        </w:rPr>
        <w:t>করুণাময় আল্লাহ তা</w:t>
      </w:r>
      <w:r w:rsidRPr="00D213D1">
        <w:rPr>
          <w:rStyle w:val="libAlaemChar"/>
        </w:rPr>
        <w:t>‘</w:t>
      </w:r>
      <w:r>
        <w:rPr>
          <w:cs/>
          <w:lang w:bidi="bn-IN"/>
        </w:rPr>
        <w:t>আলার আয়াতসমূহ পাঠ করা হতো তখন এরা ক্রন্দনরত অবস্থায় সিজদায় লুটিয়ে পড়ত</w:t>
      </w:r>
      <w:r>
        <w:rPr>
          <w:cs/>
          <w:lang w:bidi="hi-IN"/>
        </w:rPr>
        <w:t>।</w:t>
      </w:r>
      <w:r w:rsidRPr="009C2867">
        <w:rPr>
          <w:rStyle w:val="libArCharChar"/>
          <w:rFonts w:eastAsia="Calibri" w:hint="cs"/>
          <w:rtl/>
          <w:cs/>
        </w:rPr>
        <w:t>’</w:t>
      </w:r>
      <w:r>
        <w:t xml:space="preserve"> (</w:t>
      </w:r>
      <w:r>
        <w:rPr>
          <w:cs/>
          <w:lang w:bidi="bn-IN"/>
        </w:rPr>
        <w:t>সূরা মারইয়াম : ৫৮)</w:t>
      </w:r>
    </w:p>
    <w:p w:rsidR="009C2867" w:rsidRDefault="009C2867" w:rsidP="009C2867">
      <w:pPr>
        <w:pStyle w:val="libAie"/>
      </w:pPr>
      <w:r w:rsidRPr="003124E7">
        <w:rPr>
          <w:rStyle w:val="libAlaemChar"/>
        </w:rPr>
        <w:t>)</w:t>
      </w:r>
      <w:r w:rsidRPr="00C7105D">
        <w:rPr>
          <w:rtl/>
        </w:rPr>
        <w:t xml:space="preserve">إِذَا يُتْلَى عَلَيْهِمْ يَخِرُّونَ لِلْأَذْقَانِ سُجَّدًا </w:t>
      </w:r>
      <w:r>
        <w:rPr>
          <w:rtl/>
        </w:rPr>
        <w:t>و بُكِیًّا</w:t>
      </w:r>
      <w:r w:rsidRPr="003124E7">
        <w:rPr>
          <w:rStyle w:val="libAlaemChar"/>
        </w:rPr>
        <w:t>(</w:t>
      </w:r>
    </w:p>
    <w:p w:rsidR="009C2867" w:rsidRDefault="009C2867" w:rsidP="009C2867">
      <w:pPr>
        <w:pStyle w:val="libNormal"/>
      </w:pPr>
      <w:r>
        <w:rPr>
          <w:cs/>
          <w:lang w:bidi="bn-IN"/>
        </w:rPr>
        <w:lastRenderedPageBreak/>
        <w:t>অর্থাৎ যখন তাদের সামনে পরম করুণাময় আল্লাহর তা</w:t>
      </w:r>
      <w:r w:rsidRPr="00D213D1">
        <w:rPr>
          <w:rStyle w:val="libAlaemChar"/>
        </w:rPr>
        <w:t>‘</w:t>
      </w:r>
      <w:r>
        <w:rPr>
          <w:cs/>
          <w:lang w:bidi="bn-IN"/>
        </w:rPr>
        <w:t>আলার আয়াতসমূহ পাঠ করা হতো তারা ক্রন্দনরত অবস্থায় আল্লাহকে সিজদা করার জন্য মাটিতে লুটিয়ে পড়ত</w:t>
      </w:r>
      <w:r>
        <w:rPr>
          <w:cs/>
          <w:lang w:bidi="hi-IN"/>
        </w:rPr>
        <w:t xml:space="preserve">। </w:t>
      </w:r>
    </w:p>
    <w:p w:rsidR="009C2867" w:rsidRDefault="009C2867" w:rsidP="009C2867">
      <w:pPr>
        <w:pStyle w:val="libNormal"/>
      </w:pPr>
      <w:r>
        <w:rPr>
          <w:cs/>
          <w:lang w:bidi="bn-IN"/>
        </w:rPr>
        <w:t>এই অংশটি (আল্লাহর আয়াত তেলাওয়াতের সময়) তাঁদের বিনয় ও নম্রতার সাথে সিজদা করা এবং ক্রন্দনের সংবাদ দেয়</w:t>
      </w:r>
      <w:r>
        <w:rPr>
          <w:cs/>
          <w:lang w:bidi="hi-IN"/>
        </w:rPr>
        <w:t xml:space="preserve">। </w:t>
      </w:r>
      <w:r>
        <w:rPr>
          <w:cs/>
          <w:lang w:bidi="bn-IN"/>
        </w:rPr>
        <w:t>তাঁদের এই কান্না আল্লাহর ভালোবাসায় হোক আর তাঁর ভয়েই হোক</w:t>
      </w:r>
      <w:r>
        <w:rPr>
          <w:cs/>
          <w:lang w:bidi="hi-IN"/>
        </w:rPr>
        <w:t xml:space="preserve">। </w:t>
      </w:r>
    </w:p>
    <w:p w:rsidR="009C2867" w:rsidRDefault="009C2867" w:rsidP="009C2867">
      <w:pPr>
        <w:pStyle w:val="libNormal"/>
        <w:rPr>
          <w:lang w:bidi="bn-IN"/>
        </w:rPr>
      </w:pPr>
      <w:r>
        <w:rPr>
          <w:cs/>
          <w:lang w:bidi="bn-IN"/>
        </w:rPr>
        <w:t>এই আয়াতে আল্লাহর একত্বে বিশ্বাসীদের জন্য রয়েছে রহস্যময় সূক্ষ্ম ইঙ্গিত</w:t>
      </w:r>
      <w:r>
        <w:rPr>
          <w:cs/>
          <w:lang w:bidi="hi-IN"/>
        </w:rPr>
        <w:t xml:space="preserve">। </w:t>
      </w:r>
      <w:r>
        <w:rPr>
          <w:cs/>
          <w:lang w:bidi="bn-IN"/>
        </w:rPr>
        <w:t>আয়াতের প্রথমাংশে আল্লাহর নির্বাচিত একদল নবীর প্রতি আল্লাহর বিশেষ অনুগ্রহের ব্যাপারে বলা হয়েছে</w:t>
      </w:r>
      <w:r>
        <w:rPr>
          <w:cs/>
          <w:lang w:bidi="hi-IN"/>
        </w:rPr>
        <w:t xml:space="preserve">। </w:t>
      </w:r>
      <w:r>
        <w:rPr>
          <w:cs/>
          <w:lang w:bidi="bn-IN"/>
        </w:rPr>
        <w:t>আল্লাহ বলেছেন</w:t>
      </w:r>
      <w:r>
        <w:t>,</w:t>
      </w:r>
      <w:r>
        <w:rPr>
          <w:cs/>
          <w:lang w:bidi="bn-IN"/>
        </w:rPr>
        <w:t>এরাই হলো তাঁরা যাঁদের সম্পর্কে পূর্বে (এ সূরায় উক্ত আয়াতের পূর্ববর্তী আয়াতগুলোতে) বলা হয়েছে</w:t>
      </w:r>
      <w:r>
        <w:rPr>
          <w:cs/>
          <w:lang w:bidi="hi-IN"/>
        </w:rPr>
        <w:t xml:space="preserve">। </w:t>
      </w:r>
      <w:r>
        <w:rPr>
          <w:cs/>
          <w:lang w:bidi="bn-IN"/>
        </w:rPr>
        <w:t>এরাই তাঁরা আল্লাহ যাঁদের প্রতি অনুগ্রহ করেছেন-</w:t>
      </w:r>
    </w:p>
    <w:p w:rsidR="009C2867" w:rsidRDefault="009C2867" w:rsidP="009C2867">
      <w:pPr>
        <w:pStyle w:val="libNormal"/>
        <w:rPr>
          <w:lang w:bidi="bn-IN"/>
        </w:rPr>
      </w:pPr>
      <w:r>
        <w:rPr>
          <w:cs/>
          <w:lang w:bidi="bn-IN"/>
        </w:rPr>
        <w:t xml:space="preserve"> </w:t>
      </w:r>
      <w:r w:rsidRPr="003124E7">
        <w:rPr>
          <w:rStyle w:val="libAieChar"/>
          <w:rtl/>
        </w:rPr>
        <w:t>أُولَئِكَ الَّذِينَ أَنْعَمَ اللَّهُ عَلَيْهِمْ مِنَ النَّبِيِّينَ</w:t>
      </w:r>
      <w:r>
        <w:rPr>
          <w:cs/>
          <w:lang w:bidi="bn-IN"/>
        </w:rPr>
        <w:t xml:space="preserve"> অতঃপর আয়াতের শেষে </w:t>
      </w:r>
    </w:p>
    <w:p w:rsidR="009C2867" w:rsidRPr="00025FDA" w:rsidRDefault="009C2867" w:rsidP="009C2867">
      <w:pPr>
        <w:pStyle w:val="libAie"/>
      </w:pPr>
      <w:r w:rsidRPr="00025FDA">
        <w:rPr>
          <w:rStyle w:val="libAlaemChar"/>
        </w:rPr>
        <w:t>)</w:t>
      </w:r>
      <w:r w:rsidRPr="00C7105D">
        <w:rPr>
          <w:rFonts w:hint="cs"/>
          <w:rtl/>
        </w:rPr>
        <w:t>إِذَا</w:t>
      </w:r>
      <w:r w:rsidRPr="000133E3">
        <w:rPr>
          <w:rFonts w:hint="cs"/>
          <w:rtl/>
        </w:rPr>
        <w:t xml:space="preserve"> </w:t>
      </w:r>
      <w:r w:rsidRPr="00C7105D">
        <w:rPr>
          <w:rFonts w:hint="cs"/>
          <w:rtl/>
        </w:rPr>
        <w:t>يُتْلَى</w:t>
      </w:r>
      <w:r w:rsidRPr="000133E3">
        <w:rPr>
          <w:rFonts w:hint="cs"/>
          <w:rtl/>
        </w:rPr>
        <w:t xml:space="preserve"> </w:t>
      </w:r>
      <w:r w:rsidRPr="00C7105D">
        <w:rPr>
          <w:rFonts w:hint="cs"/>
          <w:rtl/>
        </w:rPr>
        <w:t>عَلَيْهِمْ</w:t>
      </w:r>
      <w:r w:rsidRPr="000133E3">
        <w:rPr>
          <w:rFonts w:hint="cs"/>
          <w:rtl/>
        </w:rPr>
        <w:t xml:space="preserve"> </w:t>
      </w:r>
      <w:r w:rsidRPr="00C7105D">
        <w:rPr>
          <w:rFonts w:hint="cs"/>
          <w:rtl/>
        </w:rPr>
        <w:t>يَخِرُّونَ</w:t>
      </w:r>
      <w:r w:rsidRPr="000133E3">
        <w:rPr>
          <w:rFonts w:hint="cs"/>
          <w:rtl/>
        </w:rPr>
        <w:t xml:space="preserve"> </w:t>
      </w:r>
      <w:r w:rsidRPr="00C7105D">
        <w:rPr>
          <w:rFonts w:hint="cs"/>
          <w:rtl/>
        </w:rPr>
        <w:t>لِلْأَذْقَانِ</w:t>
      </w:r>
      <w:r w:rsidRPr="000133E3">
        <w:rPr>
          <w:rFonts w:hint="cs"/>
          <w:rtl/>
        </w:rPr>
        <w:t xml:space="preserve"> </w:t>
      </w:r>
      <w:r w:rsidRPr="00C7105D">
        <w:rPr>
          <w:rFonts w:hint="cs"/>
          <w:rtl/>
        </w:rPr>
        <w:t>سُجَّدًا</w:t>
      </w:r>
      <w:r w:rsidRPr="000133E3">
        <w:rPr>
          <w:rFonts w:hint="cs"/>
          <w:rtl/>
        </w:rPr>
        <w:t xml:space="preserve"> </w:t>
      </w:r>
      <w:r>
        <w:rPr>
          <w:rFonts w:hint="cs"/>
          <w:rtl/>
        </w:rPr>
        <w:t>و</w:t>
      </w:r>
      <w:r w:rsidRPr="000133E3">
        <w:rPr>
          <w:rFonts w:hint="cs"/>
          <w:rtl/>
        </w:rPr>
        <w:t xml:space="preserve"> </w:t>
      </w:r>
      <w:r>
        <w:rPr>
          <w:rFonts w:hint="cs"/>
          <w:rtl/>
        </w:rPr>
        <w:t>بُكِیًّا</w:t>
      </w:r>
      <w:r w:rsidRPr="00025FDA">
        <w:rPr>
          <w:rStyle w:val="libAlaemChar"/>
        </w:rPr>
        <w:t>(</w:t>
      </w:r>
    </w:p>
    <w:p w:rsidR="009C2867" w:rsidRDefault="009C2867" w:rsidP="009C2867">
      <w:pPr>
        <w:pStyle w:val="libNormal"/>
      </w:pPr>
      <w:r>
        <w:rPr>
          <w:cs/>
          <w:lang w:bidi="bn-IN"/>
        </w:rPr>
        <w:t>এই বাক্যটি দ্বারা তাঁদের বিনয়ের সাথে মাথা নত করে অশ্রু ঝরানোকে আল্লাহর অনুগ্রহের একটি গুরুত্বপূর্ণ নমুনা হিসেবে উল্লেখ করা হয়েছে</w:t>
      </w:r>
      <w:r>
        <w:rPr>
          <w:cs/>
          <w:lang w:bidi="hi-IN"/>
        </w:rPr>
        <w:t xml:space="preserve">। </w:t>
      </w:r>
      <w:r>
        <w:rPr>
          <w:cs/>
          <w:lang w:bidi="bn-IN"/>
        </w:rPr>
        <w:t>এটি এ সূক্ষ্ম ও গূঢ় রহস্যের প্রতি ইঙ্গিত করছে যে</w:t>
      </w:r>
      <w:r>
        <w:t>,</w:t>
      </w:r>
      <w:r>
        <w:rPr>
          <w:cs/>
          <w:lang w:bidi="bn-IN"/>
        </w:rPr>
        <w:t>মহান আল্লাহ যাঁকেই বিনয় ও নম্রতার সাথে তাঁর সামনে মাথা নত করা এবং মনের সুখ-দুঃখ প্রকাশ করার ক্ষমতা দান করেন তা তাঁর বিশেষ অনুগ্রহ</w:t>
      </w:r>
      <w:r>
        <w:t>,</w:t>
      </w:r>
      <w:r>
        <w:rPr>
          <w:cs/>
          <w:lang w:bidi="bn-IN"/>
        </w:rPr>
        <w:t>রহমত ও ফযিলত</w:t>
      </w:r>
      <w:r>
        <w:rPr>
          <w:cs/>
          <w:lang w:bidi="hi-IN"/>
        </w:rPr>
        <w:t xml:space="preserve">। </w:t>
      </w:r>
    </w:p>
    <w:p w:rsidR="009C2867" w:rsidRDefault="009C2867" w:rsidP="009C2867">
      <w:pPr>
        <w:pStyle w:val="libCenter"/>
      </w:pPr>
      <w:r>
        <w:rPr>
          <w:cs/>
          <w:lang w:bidi="bn-IN"/>
        </w:rPr>
        <w:t>হে ভাই! মনের হাসি</w:t>
      </w:r>
      <w:r>
        <w:t>,</w:t>
      </w:r>
      <w:r>
        <w:rPr>
          <w:cs/>
          <w:lang w:bidi="bn-IN"/>
        </w:rPr>
        <w:t>দুঃখ ও কান্নার</w:t>
      </w:r>
    </w:p>
    <w:p w:rsidR="009C2867" w:rsidRDefault="009C2867" w:rsidP="009C2867">
      <w:pPr>
        <w:pStyle w:val="libCenter"/>
      </w:pPr>
      <w:r>
        <w:rPr>
          <w:cs/>
          <w:lang w:bidi="bn-IN"/>
        </w:rPr>
        <w:t>প্রতিটিরই রয়েছে আলাদা উৎসমূল</w:t>
      </w:r>
      <w:r>
        <w:t>,</w:t>
      </w:r>
    </w:p>
    <w:p w:rsidR="009C2867" w:rsidRDefault="009C2867" w:rsidP="009C2867">
      <w:pPr>
        <w:pStyle w:val="libCenter"/>
      </w:pPr>
      <w:r>
        <w:rPr>
          <w:cs/>
          <w:lang w:bidi="bn-IN"/>
        </w:rPr>
        <w:t>জেনে রাখ তায়</w:t>
      </w:r>
    </w:p>
    <w:p w:rsidR="009C2867" w:rsidRDefault="009C2867" w:rsidP="009C2867">
      <w:pPr>
        <w:pStyle w:val="libCenter"/>
      </w:pPr>
      <w:r>
        <w:rPr>
          <w:cs/>
          <w:lang w:bidi="bn-IN"/>
        </w:rPr>
        <w:t>এও জেনে রাখ</w:t>
      </w:r>
      <w:r>
        <w:t>,</w:t>
      </w:r>
      <w:r>
        <w:rPr>
          <w:cs/>
          <w:lang w:bidi="bn-IN"/>
        </w:rPr>
        <w:t>রয়েছে প্রতিটির স্বতন্ত্র ভাণ্ডার ও চাবি</w:t>
      </w:r>
    </w:p>
    <w:p w:rsidR="009C2867" w:rsidRDefault="009C2867" w:rsidP="009C2867">
      <w:pPr>
        <w:pStyle w:val="libCenter"/>
      </w:pPr>
      <w:r>
        <w:rPr>
          <w:cs/>
          <w:lang w:bidi="bn-IN"/>
        </w:rPr>
        <w:t>রয়েছে যা এক মহা উন্মোচকের হাতের মুঠোয়</w:t>
      </w:r>
      <w:r w:rsidRPr="00025FDA">
        <w:rPr>
          <w:rStyle w:val="libFootnotenumChar"/>
          <w:cs/>
          <w:lang w:bidi="bn-IN"/>
        </w:rPr>
        <w:t>৪৯২</w:t>
      </w:r>
    </w:p>
    <w:p w:rsidR="009C2867" w:rsidRDefault="009C2867" w:rsidP="009C2867">
      <w:pPr>
        <w:pStyle w:val="libNormal"/>
      </w:pPr>
      <w:r>
        <w:rPr>
          <w:cs/>
          <w:lang w:bidi="bn-IN"/>
        </w:rPr>
        <w:t>হাফেজ বলেন :</w:t>
      </w:r>
    </w:p>
    <w:p w:rsidR="009C2867" w:rsidRDefault="009C2867" w:rsidP="009C2867">
      <w:pPr>
        <w:pStyle w:val="libCenter"/>
      </w:pPr>
      <w:r>
        <w:rPr>
          <w:cs/>
          <w:lang w:bidi="bn-IN"/>
        </w:rPr>
        <w:t>ভোর রাতের এত বেদনা ও ক্রন্দন</w:t>
      </w:r>
    </w:p>
    <w:p w:rsidR="009C2867" w:rsidRDefault="009C2867" w:rsidP="009C2867">
      <w:pPr>
        <w:pStyle w:val="libCenter"/>
      </w:pPr>
      <w:r>
        <w:rPr>
          <w:cs/>
          <w:lang w:bidi="bn-IN"/>
        </w:rPr>
        <w:t>সবই জানি তোমার থেকে হে পরমজন!</w:t>
      </w:r>
    </w:p>
    <w:p w:rsidR="009C2867" w:rsidRDefault="009C2867" w:rsidP="009C2867">
      <w:pPr>
        <w:pStyle w:val="libNormal"/>
        <w:rPr>
          <w:lang w:bidi="bn-IN"/>
        </w:rPr>
      </w:pPr>
      <w:r>
        <w:rPr>
          <w:cs/>
          <w:lang w:bidi="bn-IN"/>
        </w:rPr>
        <w:lastRenderedPageBreak/>
        <w:t>কোরআনের অন্য এক জায়গায় বলা হয়েছে-</w:t>
      </w:r>
    </w:p>
    <w:p w:rsidR="009C2867" w:rsidRDefault="009C2867" w:rsidP="009C2867">
      <w:pPr>
        <w:pStyle w:val="libAie"/>
      </w:pPr>
      <w:r w:rsidRPr="005404DD">
        <w:rPr>
          <w:rStyle w:val="libAlaemChar"/>
        </w:rPr>
        <w:t>)</w:t>
      </w:r>
      <w:r w:rsidRPr="00105965">
        <w:rPr>
          <w:rFonts w:hint="cs"/>
          <w:rtl/>
        </w:rPr>
        <w:t>وَمَن يُؤْمِن بِاللَّـهِ يَهْدِ قَلْبَهُ</w:t>
      </w:r>
      <w:r w:rsidRPr="005404DD">
        <w:rPr>
          <w:rStyle w:val="libAlaemChar"/>
        </w:rPr>
        <w:t>(</w:t>
      </w:r>
    </w:p>
    <w:p w:rsidR="009C2867" w:rsidRDefault="009C2867" w:rsidP="009C2867">
      <w:pPr>
        <w:pStyle w:val="libNormal"/>
      </w:pPr>
      <w:r>
        <w:rPr>
          <w:cs/>
          <w:lang w:bidi="bn-IN"/>
        </w:rPr>
        <w:t>যে আল্লাহর প্রতি ঈমান আনে আল্লাহ তার অন্তরকে পথ দেখিয়ে দেন</w:t>
      </w:r>
      <w:r>
        <w:rPr>
          <w:cs/>
          <w:lang w:bidi="hi-IN"/>
        </w:rPr>
        <w:t xml:space="preserve">। </w:t>
      </w:r>
    </w:p>
    <w:p w:rsidR="009C2867" w:rsidRDefault="009C2867" w:rsidP="009C2867">
      <w:pPr>
        <w:pStyle w:val="libNormal"/>
        <w:rPr>
          <w:lang w:bidi="bn-IN"/>
        </w:rPr>
      </w:pPr>
      <w:r>
        <w:rPr>
          <w:cs/>
          <w:lang w:bidi="bn-IN"/>
        </w:rPr>
        <w:t>রাসূল (সা.)ও বলেছেন</w:t>
      </w:r>
      <w:r w:rsidRPr="005404DD">
        <w:rPr>
          <w:rStyle w:val="libFootnotenumChar"/>
          <w:cs/>
          <w:lang w:bidi="bn-IN"/>
        </w:rPr>
        <w:t>৪৯৩</w:t>
      </w:r>
      <w:r>
        <w:rPr>
          <w:cs/>
          <w:lang w:bidi="bn-IN"/>
        </w:rPr>
        <w:t>:</w:t>
      </w:r>
    </w:p>
    <w:p w:rsidR="009C2867" w:rsidRDefault="009C2867" w:rsidP="009C2867">
      <w:pPr>
        <w:pStyle w:val="libArCenter"/>
      </w:pPr>
      <w:r>
        <w:rPr>
          <w:cs/>
        </w:rPr>
        <w:t xml:space="preserve"> </w:t>
      </w:r>
      <w:r w:rsidRPr="00D213D1">
        <w:rPr>
          <w:rStyle w:val="libArChar"/>
          <w:rtl/>
        </w:rPr>
        <w:t>قلب المؤمن بین اصبعین من اصابع الرحمن</w:t>
      </w:r>
    </w:p>
    <w:p w:rsidR="009C2867" w:rsidRDefault="009C2867" w:rsidP="009C2867">
      <w:pPr>
        <w:pStyle w:val="libNormal"/>
      </w:pPr>
      <w:r>
        <w:rPr>
          <w:cs/>
          <w:lang w:bidi="bn-IN"/>
        </w:rPr>
        <w:t>মুমিনের অন্তর আল্লাহর দুই আঙ্গুলের মাঝে অবস্থান করছে</w:t>
      </w:r>
      <w:r>
        <w:rPr>
          <w:cs/>
          <w:lang w:bidi="hi-IN"/>
        </w:rPr>
        <w:t xml:space="preserve">। </w:t>
      </w:r>
    </w:p>
    <w:p w:rsidR="009C2867" w:rsidRDefault="009C2867" w:rsidP="009C2867">
      <w:pPr>
        <w:pStyle w:val="libNormal"/>
      </w:pPr>
      <w:r>
        <w:rPr>
          <w:cs/>
          <w:lang w:bidi="bn-IN"/>
        </w:rPr>
        <w:t>ইমাম বাকের (আ.) বলেছেন</w:t>
      </w:r>
      <w:r w:rsidRPr="005404DD">
        <w:rPr>
          <w:rStyle w:val="libFootnotenumChar"/>
          <w:cs/>
          <w:lang w:bidi="bn-IN"/>
        </w:rPr>
        <w:t>৪৯৪</w:t>
      </w:r>
      <w:r>
        <w:rPr>
          <w:cs/>
          <w:lang w:bidi="bn-IN"/>
        </w:rPr>
        <w:t xml:space="preserve"> :</w:t>
      </w:r>
    </w:p>
    <w:p w:rsidR="009C2867" w:rsidRDefault="009C2867" w:rsidP="009C2867">
      <w:pPr>
        <w:pStyle w:val="libAr"/>
      </w:pPr>
      <w:r w:rsidRPr="005404DD">
        <w:rPr>
          <w:rFonts w:hint="cs"/>
          <w:rtl/>
        </w:rPr>
        <w:t>ان</w:t>
      </w:r>
      <w:r w:rsidRPr="000133E3">
        <w:rPr>
          <w:rFonts w:hint="cs"/>
          <w:rtl/>
        </w:rPr>
        <w:t xml:space="preserve"> </w:t>
      </w:r>
      <w:r w:rsidRPr="005404DD">
        <w:rPr>
          <w:rFonts w:hint="cs"/>
          <w:rtl/>
        </w:rPr>
        <w:t>القلوب</w:t>
      </w:r>
      <w:r w:rsidRPr="000133E3">
        <w:rPr>
          <w:rFonts w:hint="cs"/>
          <w:rtl/>
        </w:rPr>
        <w:t xml:space="preserve"> </w:t>
      </w:r>
      <w:r w:rsidRPr="005404DD">
        <w:rPr>
          <w:rFonts w:hint="cs"/>
          <w:rtl/>
        </w:rPr>
        <w:t>بین</w:t>
      </w:r>
      <w:r w:rsidRPr="000133E3">
        <w:rPr>
          <w:rFonts w:hint="cs"/>
          <w:rtl/>
        </w:rPr>
        <w:t xml:space="preserve"> </w:t>
      </w:r>
      <w:r w:rsidRPr="005404DD">
        <w:rPr>
          <w:rFonts w:hint="cs"/>
          <w:rtl/>
        </w:rPr>
        <w:t>اصبعین</w:t>
      </w:r>
      <w:r w:rsidRPr="000133E3">
        <w:rPr>
          <w:rFonts w:hint="cs"/>
          <w:rtl/>
        </w:rPr>
        <w:t xml:space="preserve"> </w:t>
      </w:r>
      <w:r w:rsidRPr="005404DD">
        <w:rPr>
          <w:rFonts w:hint="cs"/>
          <w:rtl/>
        </w:rPr>
        <w:t>من</w:t>
      </w:r>
      <w:r w:rsidRPr="000133E3">
        <w:rPr>
          <w:rFonts w:hint="cs"/>
          <w:rtl/>
        </w:rPr>
        <w:t xml:space="preserve"> </w:t>
      </w:r>
      <w:r w:rsidRPr="005404DD">
        <w:rPr>
          <w:rFonts w:hint="cs"/>
          <w:rtl/>
        </w:rPr>
        <w:t>اصابع</w:t>
      </w:r>
      <w:r w:rsidRPr="000133E3">
        <w:rPr>
          <w:rFonts w:hint="cs"/>
          <w:rtl/>
        </w:rPr>
        <w:t xml:space="preserve"> </w:t>
      </w:r>
      <w:r w:rsidRPr="005404DD">
        <w:rPr>
          <w:rFonts w:hint="cs"/>
          <w:rtl/>
        </w:rPr>
        <w:t>الله</w:t>
      </w:r>
      <w:r w:rsidRPr="000133E3">
        <w:rPr>
          <w:rFonts w:hint="cs"/>
          <w:rtl/>
        </w:rPr>
        <w:t>,</w:t>
      </w:r>
      <w:r w:rsidRPr="005404DD">
        <w:rPr>
          <w:rFonts w:hint="cs"/>
          <w:rtl/>
        </w:rPr>
        <w:t>یقلبها</w:t>
      </w:r>
      <w:r w:rsidRPr="000133E3">
        <w:rPr>
          <w:rFonts w:hint="cs"/>
          <w:rtl/>
        </w:rPr>
        <w:t xml:space="preserve"> </w:t>
      </w:r>
      <w:r w:rsidRPr="005404DD">
        <w:rPr>
          <w:rFonts w:hint="cs"/>
          <w:rtl/>
        </w:rPr>
        <w:t>كیف</w:t>
      </w:r>
      <w:r w:rsidRPr="000133E3">
        <w:rPr>
          <w:rFonts w:hint="cs"/>
          <w:rtl/>
        </w:rPr>
        <w:t xml:space="preserve"> </w:t>
      </w:r>
      <w:r w:rsidRPr="005404DD">
        <w:rPr>
          <w:rFonts w:hint="cs"/>
          <w:rtl/>
        </w:rPr>
        <w:t>یشاء</w:t>
      </w:r>
      <w:r>
        <w:rPr>
          <w:rFonts w:hint="cs"/>
          <w:rtl/>
        </w:rPr>
        <w:t>,</w:t>
      </w:r>
      <w:r w:rsidRPr="005404DD">
        <w:rPr>
          <w:rFonts w:hint="cs"/>
          <w:rtl/>
        </w:rPr>
        <w:t>ساعة</w:t>
      </w:r>
      <w:r w:rsidRPr="000133E3">
        <w:rPr>
          <w:rFonts w:hint="cs"/>
          <w:rtl/>
        </w:rPr>
        <w:t xml:space="preserve"> </w:t>
      </w:r>
      <w:r w:rsidRPr="005404DD">
        <w:rPr>
          <w:rFonts w:hint="cs"/>
          <w:rtl/>
        </w:rPr>
        <w:t>كذا</w:t>
      </w:r>
      <w:r>
        <w:rPr>
          <w:rtl/>
        </w:rPr>
        <w:t>,</w:t>
      </w:r>
      <w:r>
        <w:rPr>
          <w:rFonts w:hint="cs"/>
          <w:rtl/>
        </w:rPr>
        <w:t>وساعة</w:t>
      </w:r>
      <w:r w:rsidRPr="000133E3">
        <w:rPr>
          <w:rFonts w:hint="cs"/>
          <w:rtl/>
        </w:rPr>
        <w:t xml:space="preserve"> </w:t>
      </w:r>
      <w:r>
        <w:rPr>
          <w:rFonts w:hint="cs"/>
          <w:rtl/>
        </w:rPr>
        <w:t>كذا</w:t>
      </w:r>
    </w:p>
    <w:p w:rsidR="009C2867" w:rsidRDefault="009C2867" w:rsidP="009C2867">
      <w:pPr>
        <w:pStyle w:val="libNormal"/>
      </w:pPr>
      <w:r>
        <w:rPr>
          <w:cs/>
          <w:lang w:bidi="bn-IN"/>
        </w:rPr>
        <w:t>নিশ্চয় অন্তরসমূহ আল্লাহর আঙ্গুলগুলোর দু</w:t>
      </w:r>
      <w:r w:rsidRPr="00D213D1">
        <w:rPr>
          <w:rStyle w:val="libAlaemChar"/>
        </w:rPr>
        <w:t>’</w:t>
      </w:r>
      <w:r>
        <w:rPr>
          <w:cs/>
          <w:lang w:bidi="bn-IN"/>
        </w:rPr>
        <w:t>টির মাঝে রয়েছে</w:t>
      </w:r>
      <w:r w:rsidR="00DE4820">
        <w:t>;</w:t>
      </w:r>
      <w:r>
        <w:rPr>
          <w:cs/>
          <w:lang w:bidi="bn-IN"/>
        </w:rPr>
        <w:t>তিনি যেমনভাবে চান তা পরিবর্তন করেন</w:t>
      </w:r>
      <w:r>
        <w:t>,</w:t>
      </w:r>
      <w:r>
        <w:rPr>
          <w:cs/>
          <w:lang w:bidi="bn-IN"/>
        </w:rPr>
        <w:t>একেক সময় একেক রকম</w:t>
      </w:r>
      <w:r>
        <w:rPr>
          <w:cs/>
          <w:lang w:bidi="hi-IN"/>
        </w:rPr>
        <w:t xml:space="preserve">। </w:t>
      </w:r>
    </w:p>
    <w:p w:rsidR="009C2867" w:rsidRDefault="009C2867" w:rsidP="009C2867">
      <w:pPr>
        <w:pStyle w:val="libNormal"/>
      </w:pPr>
      <w:r>
        <w:rPr>
          <w:cs/>
          <w:lang w:bidi="bn-IN"/>
        </w:rPr>
        <w:t>এই দুই রেওয়ায়াত থেকে প্রত্যেকে তার ধারণক্ষমতা অনুযায়ী এ বিষয়টি বুঝতে পারে</w:t>
      </w:r>
      <w:r>
        <w:rPr>
          <w:cs/>
          <w:lang w:bidi="hi-IN"/>
        </w:rPr>
        <w:t xml:space="preserve">। </w:t>
      </w:r>
    </w:p>
    <w:p w:rsidR="009C2867" w:rsidRDefault="009C2867" w:rsidP="009C2867">
      <w:pPr>
        <w:pStyle w:val="libNormal"/>
      </w:pPr>
      <w:r>
        <w:rPr>
          <w:cs/>
          <w:lang w:bidi="bn-IN"/>
        </w:rPr>
        <w:t>প্রথম রেওয়ায়াত থেকে বোঝা যায় যে</w:t>
      </w:r>
      <w:r>
        <w:t>,</w:t>
      </w:r>
      <w:r>
        <w:rPr>
          <w:cs/>
          <w:lang w:bidi="bn-IN"/>
        </w:rPr>
        <w:t>ঐ ব্যক্তির অন্তর প্রকৃতই আল্লাহর প্রতি ঈমান এনেছে এবং তা তাঁর রহমান নামের পূর্ণ অধীনে রয়েছে এবং এই নামের কিরণ ও তাজাল্লীর ছায়ায় প্রতিপালিত ও প্রশিক্ষিত হয়ে থাকে</w:t>
      </w:r>
      <w:r>
        <w:rPr>
          <w:cs/>
          <w:lang w:bidi="hi-IN"/>
        </w:rPr>
        <w:t xml:space="preserve">। </w:t>
      </w:r>
      <w:r>
        <w:rPr>
          <w:cs/>
          <w:lang w:bidi="bn-IN"/>
        </w:rPr>
        <w:t xml:space="preserve">অর্থাৎ ঈমান আনয়নকারীদের অন্তরসমূহ তাদের যোগ্যতা এবং ধারণক্ষমতা অনুযায়ী আল্লাহর </w:t>
      </w:r>
      <w:r w:rsidRPr="00D213D1">
        <w:rPr>
          <w:rStyle w:val="libAlaemChar"/>
        </w:rPr>
        <w:t>‘</w:t>
      </w:r>
      <w:r>
        <w:rPr>
          <w:cs/>
          <w:lang w:bidi="bn-IN"/>
        </w:rPr>
        <w:t>রহমান</w:t>
      </w:r>
      <w:r w:rsidRPr="00D213D1">
        <w:rPr>
          <w:rStyle w:val="libAlaemChar"/>
        </w:rPr>
        <w:t>’</w:t>
      </w:r>
      <w:r>
        <w:t xml:space="preserve"> </w:t>
      </w:r>
      <w:r>
        <w:rPr>
          <w:cs/>
          <w:lang w:bidi="bn-IN"/>
        </w:rPr>
        <w:t>নামের বিভিন্ন স্তরের প্রকাশের নিয়ন্ত্রণাধীন</w:t>
      </w:r>
      <w:r>
        <w:rPr>
          <w:cs/>
          <w:lang w:bidi="hi-IN"/>
        </w:rPr>
        <w:t xml:space="preserve">। </w:t>
      </w:r>
    </w:p>
    <w:p w:rsidR="009C2867" w:rsidRDefault="009C2867" w:rsidP="009C2867">
      <w:pPr>
        <w:pStyle w:val="libNormal"/>
      </w:pPr>
      <w:r>
        <w:rPr>
          <w:cs/>
          <w:lang w:bidi="bn-IN"/>
        </w:rPr>
        <w:t>দ্বিতীয় রেওয়ায়াত থেকে বোঝা যায় যে</w:t>
      </w:r>
      <w:r>
        <w:t>,</w:t>
      </w:r>
      <w:r>
        <w:rPr>
          <w:cs/>
          <w:lang w:bidi="bn-IN"/>
        </w:rPr>
        <w:t>অন্তরসমূহ-বিশ্বাসীদের অন্তর হোক বা যে কোন অন্তর-</w:t>
      </w:r>
      <w:r w:rsidRPr="00D213D1">
        <w:rPr>
          <w:rStyle w:val="libAlaemChar"/>
        </w:rPr>
        <w:t>‘</w:t>
      </w:r>
      <w:r>
        <w:rPr>
          <w:cs/>
          <w:lang w:bidi="bn-IN"/>
        </w:rPr>
        <w:t>আল্লাহ</w:t>
      </w:r>
      <w:r w:rsidRPr="00D213D1">
        <w:rPr>
          <w:rStyle w:val="libAlaemChar"/>
        </w:rPr>
        <w:t>’</w:t>
      </w:r>
      <w:r>
        <w:t xml:space="preserve"> </w:t>
      </w:r>
      <w:r>
        <w:rPr>
          <w:cs/>
          <w:lang w:bidi="bn-IN"/>
        </w:rPr>
        <w:t>নামের নিয়ন্ত্রণাধীন</w:t>
      </w:r>
      <w:r>
        <w:rPr>
          <w:cs/>
          <w:lang w:bidi="hi-IN"/>
        </w:rPr>
        <w:t xml:space="preserve">। </w:t>
      </w:r>
      <w:r>
        <w:rPr>
          <w:cs/>
          <w:lang w:bidi="bn-IN"/>
        </w:rPr>
        <w:t>আর এই পবিত্র ও বরকতময় নামের বিভিন্নরূপ প্রকাশ রয়েছে</w:t>
      </w:r>
      <w:r>
        <w:rPr>
          <w:cs/>
          <w:lang w:bidi="hi-IN"/>
        </w:rPr>
        <w:t xml:space="preserve">। </w:t>
      </w:r>
      <w:r>
        <w:rPr>
          <w:cs/>
          <w:lang w:bidi="bn-IN"/>
        </w:rPr>
        <w:t>তিনি তাঁর ইচ্ছামত প্রত্যেক হৃদয়কে এ নামের বিশেষ তাজাল্লি দ্বারা পরিচালিত করেন এবং ব্যক্তির প্রবণতা ও ধারণক্ষমতা অনুযায়ী তার অবস্থার পরিবর্তন করেন</w:t>
      </w:r>
      <w:r>
        <w:t>,</w:t>
      </w:r>
      <w:r>
        <w:rPr>
          <w:cs/>
          <w:lang w:bidi="bn-IN"/>
        </w:rPr>
        <w:t>একেক সময় একেক রকম</w:t>
      </w:r>
      <w:r>
        <w:rPr>
          <w:cs/>
          <w:lang w:bidi="hi-IN"/>
        </w:rPr>
        <w:t xml:space="preserve">। </w:t>
      </w:r>
    </w:p>
    <w:p w:rsidR="009C2867" w:rsidRDefault="009C2867" w:rsidP="009C2867">
      <w:pPr>
        <w:pStyle w:val="libNormal"/>
      </w:pPr>
      <w:r>
        <w:rPr>
          <w:cs/>
          <w:lang w:bidi="bn-IN"/>
        </w:rPr>
        <w:t>সালেক (আধ্যাত্মিক যাত্রী)-কে অবশ্যই আন্তরিকতার সাথে ক্রন্দন করাটাকে তার বন্দেগির পথে সর্বাবস্থায় ও সর্বস্থানে নিজের জন্য সুবর্ণ সুযোগ মনে করতে হবে</w:t>
      </w:r>
      <w:r>
        <w:rPr>
          <w:cs/>
          <w:lang w:bidi="hi-IN"/>
        </w:rPr>
        <w:t xml:space="preserve">। </w:t>
      </w:r>
      <w:r>
        <w:rPr>
          <w:cs/>
          <w:lang w:bidi="bn-IN"/>
        </w:rPr>
        <w:t>বিশেষ করে এই মাকামে (মাকামে ইস্তিগফারে) যা কিছু মনের দহন দ্বারা অর্জিত হয় তার কদর তারা ভালোভাবেই জানে</w:t>
      </w:r>
      <w:r>
        <w:rPr>
          <w:cs/>
          <w:lang w:bidi="hi-IN"/>
        </w:rPr>
        <w:t xml:space="preserve">। </w:t>
      </w:r>
      <w:r>
        <w:rPr>
          <w:cs/>
          <w:lang w:bidi="bn-IN"/>
        </w:rPr>
        <w:lastRenderedPageBreak/>
        <w:t>যখনই এমন তাওফিক লাভ হয় তখন ইস্তিগফারের সাথে আকুতি মিনতি এবং অনুনয় প্রার্থনাকে অন্য কোন কিছুর বিনিময়ে হাতছাড়া করে না</w:t>
      </w:r>
      <w:r>
        <w:rPr>
          <w:cs/>
          <w:lang w:bidi="hi-IN"/>
        </w:rPr>
        <w:t xml:space="preserve">। </w:t>
      </w:r>
      <w:r>
        <w:rPr>
          <w:cs/>
          <w:lang w:bidi="bn-IN"/>
        </w:rPr>
        <w:t>সে সতর্ক থাকে যে</w:t>
      </w:r>
      <w:r>
        <w:t>,</w:t>
      </w:r>
      <w:r>
        <w:rPr>
          <w:cs/>
          <w:lang w:bidi="bn-IN"/>
        </w:rPr>
        <w:t>শত্রু যেন তাকে ধোঁকা দিতে না পারে এবং তার সম্মুখে যে রাস্তা উন্মুক্ত হয়েছে শয়তান সূক্ষ্ম চক্রান্ত দ্বারা সে পথে প্রতিবন্ধকতার সৃষ্টি করতে না পারে</w:t>
      </w:r>
      <w:r>
        <w:rPr>
          <w:cs/>
          <w:lang w:bidi="hi-IN"/>
        </w:rPr>
        <w:t xml:space="preserve">। </w:t>
      </w:r>
      <w:r>
        <w:rPr>
          <w:cs/>
          <w:lang w:bidi="bn-IN"/>
        </w:rPr>
        <w:t>সুতরাং অনুনয়-বিনয়</w:t>
      </w:r>
      <w:r>
        <w:t>,</w:t>
      </w:r>
      <w:r>
        <w:rPr>
          <w:cs/>
          <w:lang w:bidi="bn-IN"/>
        </w:rPr>
        <w:t>প্রার্থনা ও ইস্তিগফার কখনই বন্ধ করে না</w:t>
      </w:r>
      <w:r>
        <w:t>,</w:t>
      </w:r>
      <w:r>
        <w:rPr>
          <w:cs/>
          <w:lang w:bidi="bn-IN"/>
        </w:rPr>
        <w:t>নিজের এ অবস্থাকে বজায় রাখতে সচেষ্ট থাকে এবং অন্য সময়ে তা হবে এমন মনে করে অমনোযোগী হয় না</w:t>
      </w:r>
      <w:r>
        <w:rPr>
          <w:cs/>
          <w:lang w:bidi="hi-IN"/>
        </w:rPr>
        <w:t xml:space="preserve">। </w:t>
      </w:r>
      <w:r>
        <w:rPr>
          <w:cs/>
          <w:lang w:bidi="bn-IN"/>
        </w:rPr>
        <w:t>কারণ</w:t>
      </w:r>
      <w:r>
        <w:t>,</w:t>
      </w:r>
      <w:r>
        <w:rPr>
          <w:cs/>
          <w:lang w:bidi="bn-IN"/>
        </w:rPr>
        <w:t>সে জানে যে</w:t>
      </w:r>
      <w:r>
        <w:t>,</w:t>
      </w:r>
      <w:r>
        <w:rPr>
          <w:cs/>
          <w:lang w:bidi="bn-IN"/>
        </w:rPr>
        <w:t>এই সৌভাগ্য এত সহজে অর্জন করা যায় না এবং এই সুযোগ সবসময় আসে না</w:t>
      </w:r>
      <w:r>
        <w:rPr>
          <w:cs/>
          <w:lang w:bidi="hi-IN"/>
        </w:rPr>
        <w:t xml:space="preserve">। </w:t>
      </w:r>
      <w:r>
        <w:rPr>
          <w:cs/>
          <w:lang w:bidi="bn-IN"/>
        </w:rPr>
        <w:t>ইমাম সাদিক (আ.) বলেছেন :</w:t>
      </w:r>
    </w:p>
    <w:p w:rsidR="009C2867" w:rsidRDefault="009C2867" w:rsidP="009C2867">
      <w:pPr>
        <w:pStyle w:val="libAr"/>
      </w:pPr>
      <w:r>
        <w:rPr>
          <w:rtl/>
        </w:rPr>
        <w:t>اذا اقشعر جلدک و دمعت عیناک، فدونک دونک، فقد قصد</w:t>
      </w:r>
      <w:r>
        <w:t xml:space="preserve"> </w:t>
      </w:r>
      <w:r w:rsidRPr="00D213D1">
        <w:rPr>
          <w:rStyle w:val="libArChar"/>
          <w:rtl/>
        </w:rPr>
        <w:t>قصدک</w:t>
      </w:r>
      <w:r>
        <w:t>.</w:t>
      </w:r>
    </w:p>
    <w:p w:rsidR="009C2867" w:rsidRDefault="009C2867" w:rsidP="009C2867">
      <w:pPr>
        <w:pStyle w:val="libNormal"/>
      </w:pPr>
      <w:r w:rsidRPr="00D213D1">
        <w:rPr>
          <w:rStyle w:val="libAlaemChar"/>
        </w:rPr>
        <w:t>‘</w:t>
      </w:r>
      <w:r>
        <w:rPr>
          <w:cs/>
          <w:lang w:bidi="bn-IN"/>
        </w:rPr>
        <w:t>যখন তোমার দেহ আল্লাহর ভয়ে প্রকম্পিত হয় এবং তোমার চোখ থেকে অশ্রু বর্ষিত হয়</w:t>
      </w:r>
      <w:r>
        <w:t>,</w:t>
      </w:r>
      <w:r>
        <w:rPr>
          <w:cs/>
          <w:lang w:bidi="bn-IN"/>
        </w:rPr>
        <w:t>তখন জেনো</w:t>
      </w:r>
      <w:r>
        <w:t>,</w:t>
      </w:r>
      <w:r>
        <w:rPr>
          <w:cs/>
          <w:lang w:bidi="bn-IN"/>
        </w:rPr>
        <w:t>তিনি তোমার প্রতি বিশেষ দৃষ্টি দিয়েছেন বলেই তুমি এমন অনুভূতির অধিকারী হয়েছ</w:t>
      </w:r>
      <w:r>
        <w:rPr>
          <w:cs/>
          <w:lang w:bidi="hi-IN"/>
        </w:rPr>
        <w:t>।</w:t>
      </w:r>
      <w:r w:rsidRPr="009C2867">
        <w:rPr>
          <w:rStyle w:val="libArCharChar"/>
          <w:rFonts w:eastAsia="Calibri" w:hint="cs"/>
          <w:rtl/>
          <w:cs/>
        </w:rPr>
        <w:t>’</w:t>
      </w:r>
      <w:r w:rsidRPr="005404DD">
        <w:rPr>
          <w:rStyle w:val="libFootnotenumChar"/>
          <w:cs/>
          <w:lang w:bidi="bn-IN"/>
        </w:rPr>
        <w:t>৪৯৫</w:t>
      </w:r>
    </w:p>
    <w:p w:rsidR="009C2867" w:rsidRDefault="009C2867" w:rsidP="009C2867">
      <w:pPr>
        <w:pStyle w:val="libNormal"/>
      </w:pPr>
      <w:r w:rsidRPr="005404DD">
        <w:rPr>
          <w:rStyle w:val="libBold1Char"/>
          <w:cs/>
          <w:lang w:bidi="bn-IN"/>
        </w:rPr>
        <w:t xml:space="preserve">শোক ও কান্নার অন্য দিক </w:t>
      </w:r>
      <w:r w:rsidRPr="005404DD">
        <w:rPr>
          <w:rStyle w:val="libBold1Char"/>
          <w:rtl/>
          <w:cs/>
        </w:rPr>
        <w:t>:</w:t>
      </w:r>
      <w:r>
        <w:rPr>
          <w:cs/>
          <w:lang w:bidi="bn-IN"/>
        </w:rPr>
        <w:t xml:space="preserve"> আরেফদের হৃদয়ের শোক এবং প্রেমাসক্ত ও ভীতদের কান্নার পর্দার একদিকে যেমন রয়েছে হৃদয়ের দগ্ধতা অন্যদিকে তেমনি রয়েছে স্বস্তি</w:t>
      </w:r>
      <w:r>
        <w:t>,</w:t>
      </w:r>
      <w:r>
        <w:rPr>
          <w:cs/>
          <w:lang w:bidi="bn-IN"/>
        </w:rPr>
        <w:t>আনন্দ</w:t>
      </w:r>
      <w:r>
        <w:t>,</w:t>
      </w:r>
      <w:r>
        <w:rPr>
          <w:cs/>
          <w:lang w:bidi="bn-IN"/>
        </w:rPr>
        <w:t>উপভোগ এবং মর্যাদার অনুভূতি</w:t>
      </w:r>
      <w:r>
        <w:rPr>
          <w:cs/>
          <w:lang w:bidi="hi-IN"/>
        </w:rPr>
        <w:t xml:space="preserve">। </w:t>
      </w:r>
    </w:p>
    <w:p w:rsidR="009C2867" w:rsidRDefault="009C2867" w:rsidP="009C2867">
      <w:pPr>
        <w:pStyle w:val="libNormal"/>
      </w:pPr>
      <w:r>
        <w:rPr>
          <w:cs/>
          <w:lang w:bidi="bn-IN"/>
        </w:rPr>
        <w:t>এখন রাসূল (সা.) এবং ইমামদের বাণী থেকে এর অর্থ বিস্তারিতভাবে আলোচনা করব</w:t>
      </w:r>
      <w:r>
        <w:rPr>
          <w:cs/>
          <w:lang w:bidi="hi-IN"/>
        </w:rPr>
        <w:t xml:space="preserve">। </w:t>
      </w:r>
    </w:p>
    <w:p w:rsidR="009C2867" w:rsidRDefault="009C2867" w:rsidP="009C2867">
      <w:pPr>
        <w:pStyle w:val="libNormal"/>
        <w:rPr>
          <w:lang w:bidi="bn-IN"/>
        </w:rPr>
      </w:pPr>
    </w:p>
    <w:p w:rsidR="009C2867" w:rsidRDefault="009C2867" w:rsidP="009C2867">
      <w:pPr>
        <w:pStyle w:val="libBold1"/>
      </w:pPr>
      <w:r>
        <w:rPr>
          <w:cs/>
          <w:lang w:bidi="bn-IN"/>
        </w:rPr>
        <w:t>দগ্ধ হৃদয়</w:t>
      </w:r>
      <w:r>
        <w:t>,</w:t>
      </w:r>
      <w:r>
        <w:rPr>
          <w:cs/>
          <w:lang w:bidi="bn-IN"/>
        </w:rPr>
        <w:t>কান্না এবং মানসিক প্রশান্তি</w:t>
      </w:r>
    </w:p>
    <w:p w:rsidR="009C2867" w:rsidRDefault="009C2867" w:rsidP="009C2867">
      <w:pPr>
        <w:pStyle w:val="libNormal"/>
      </w:pPr>
      <w:r>
        <w:rPr>
          <w:cs/>
          <w:lang w:bidi="bn-IN"/>
        </w:rPr>
        <w:t xml:space="preserve">ইমাম সাদিক (আ.) বলেছেন : </w:t>
      </w:r>
      <w:r w:rsidRPr="00D213D1">
        <w:rPr>
          <w:rStyle w:val="libAlaemChar"/>
        </w:rPr>
        <w:t>‘</w:t>
      </w:r>
      <w:r>
        <w:rPr>
          <w:cs/>
          <w:lang w:bidi="bn-IN"/>
        </w:rPr>
        <w:t>কিয়ামতের দিন প্রতিটি চক্ষু থেকেই অশ্রু ঝরবে</w:t>
      </w:r>
      <w:r>
        <w:t>,</w:t>
      </w:r>
      <w:r>
        <w:rPr>
          <w:cs/>
          <w:lang w:bidi="bn-IN"/>
        </w:rPr>
        <w:t>কিন্তু ঐসব চক্ষু ছাড়া যেসব চক্ষু আল্লাহর নিষেধসমূহকে</w:t>
      </w:r>
      <w:r>
        <w:t xml:space="preserve"> </w:t>
      </w:r>
      <w:r>
        <w:rPr>
          <w:cs/>
          <w:lang w:bidi="bn-IN"/>
        </w:rPr>
        <w:t>পরিহার করে চলেছে এবং ঐ চক্ষু যে আল্লাহর আনুগত্যের জন্য জাগ্রত থেকেছে এবং ঐ চক্ষু যে গভীর রাতে আল্লাহর ভয়ে ক্রন্দন করেছে</w:t>
      </w:r>
      <w:r>
        <w:rPr>
          <w:cs/>
          <w:lang w:bidi="hi-IN"/>
        </w:rPr>
        <w:t>।</w:t>
      </w:r>
      <w:r w:rsidRPr="009C2867">
        <w:rPr>
          <w:rStyle w:val="libArCharChar"/>
          <w:rFonts w:eastAsia="Calibri" w:hint="cs"/>
          <w:rtl/>
          <w:cs/>
        </w:rPr>
        <w:t>’</w:t>
      </w:r>
      <w:r w:rsidRPr="00F453B7">
        <w:rPr>
          <w:rStyle w:val="libFootnotenumChar"/>
          <w:cs/>
          <w:lang w:bidi="bn-IN"/>
        </w:rPr>
        <w:t>৪৯৬</w:t>
      </w:r>
    </w:p>
    <w:p w:rsidR="009C2867" w:rsidRDefault="009C2867" w:rsidP="009C2867">
      <w:pPr>
        <w:pStyle w:val="libNormal"/>
      </w:pPr>
      <w:r>
        <w:rPr>
          <w:cs/>
          <w:lang w:bidi="bn-IN"/>
        </w:rPr>
        <w:t>এই বর্ণনা থেকে বোঝা যায় যে</w:t>
      </w:r>
      <w:r>
        <w:t>,</w:t>
      </w:r>
      <w:r>
        <w:rPr>
          <w:cs/>
          <w:lang w:bidi="bn-IN"/>
        </w:rPr>
        <w:t>পর্দার এ পাশে গভীর রাতে আল্লাহর ভয়ে ক্রন্দনকারী মুখটিই পর্দার ওপাশে অর্থাৎ কিয়ামতের দিন প্রশান্ত এবং নিশ্চিন্ত রূপে প্রকাশিত হবে</w:t>
      </w:r>
      <w:r>
        <w:rPr>
          <w:cs/>
          <w:lang w:bidi="hi-IN"/>
        </w:rPr>
        <w:t xml:space="preserve">। </w:t>
      </w:r>
      <w:r>
        <w:rPr>
          <w:cs/>
          <w:lang w:bidi="bn-IN"/>
        </w:rPr>
        <w:lastRenderedPageBreak/>
        <w:t>কেননা</w:t>
      </w:r>
      <w:r>
        <w:t>,</w:t>
      </w:r>
      <w:r>
        <w:rPr>
          <w:cs/>
          <w:lang w:bidi="bn-IN"/>
        </w:rPr>
        <w:t>কিয়ামতের দিন পর্দার অন্তরালের গোপন বিষয়গুলো প্রকাশ হওয়ার দিন</w:t>
      </w:r>
      <w:r>
        <w:rPr>
          <w:cs/>
          <w:lang w:bidi="hi-IN"/>
        </w:rPr>
        <w:t xml:space="preserve">। </w:t>
      </w:r>
      <w:r w:rsidRPr="00F453B7">
        <w:rPr>
          <w:rStyle w:val="libFootnotenumChar"/>
          <w:cs/>
          <w:lang w:bidi="bn-IN"/>
        </w:rPr>
        <w:t>৪৯৭</w:t>
      </w:r>
      <w:r>
        <w:rPr>
          <w:cs/>
          <w:lang w:bidi="bn-IN"/>
        </w:rPr>
        <w:t xml:space="preserve"> ঐ দিন পর্দার আড়ালে থাকা সত্যই সামনে হাজির হবে</w:t>
      </w:r>
      <w:r>
        <w:rPr>
          <w:cs/>
          <w:lang w:bidi="hi-IN"/>
        </w:rPr>
        <w:t xml:space="preserve">। </w:t>
      </w:r>
    </w:p>
    <w:p w:rsidR="009C2867" w:rsidRDefault="009C2867" w:rsidP="009C2867">
      <w:pPr>
        <w:pStyle w:val="libNormal"/>
        <w:rPr>
          <w:lang w:bidi="bn-IN"/>
        </w:rPr>
      </w:pPr>
    </w:p>
    <w:p w:rsidR="009C2867" w:rsidRDefault="009C2867" w:rsidP="009C2867">
      <w:pPr>
        <w:pStyle w:val="libBold1"/>
      </w:pPr>
      <w:r>
        <w:rPr>
          <w:cs/>
          <w:lang w:bidi="bn-IN"/>
        </w:rPr>
        <w:t>দুঃখ</w:t>
      </w:r>
      <w:r>
        <w:t>,</w:t>
      </w:r>
      <w:r>
        <w:rPr>
          <w:cs/>
          <w:lang w:bidi="bn-IN"/>
        </w:rPr>
        <w:t>কান্না ও আনন্দ উপভোগ</w:t>
      </w:r>
    </w:p>
    <w:p w:rsidR="009C2867" w:rsidRDefault="009C2867" w:rsidP="009C2867">
      <w:pPr>
        <w:pStyle w:val="libNormal"/>
      </w:pPr>
      <w:r>
        <w:rPr>
          <w:cs/>
          <w:lang w:bidi="bn-IN"/>
        </w:rPr>
        <w:t>রাসূল (সা.) বলেছেন : আল্লাহ্ তা</w:t>
      </w:r>
      <w:r w:rsidRPr="00D213D1">
        <w:rPr>
          <w:rStyle w:val="libAlaemChar"/>
        </w:rPr>
        <w:t>‘</w:t>
      </w:r>
      <w:r>
        <w:rPr>
          <w:cs/>
          <w:lang w:bidi="bn-IN"/>
        </w:rPr>
        <w:t>আলা শোকাহত ও ব্যথিত হৃদয়কে ভালোবাসেন</w:t>
      </w:r>
      <w:r>
        <w:rPr>
          <w:cs/>
          <w:lang w:bidi="hi-IN"/>
        </w:rPr>
        <w:t xml:space="preserve">। </w:t>
      </w:r>
      <w:r w:rsidRPr="00F453B7">
        <w:rPr>
          <w:rStyle w:val="libFootnotenumChar"/>
          <w:cs/>
          <w:lang w:bidi="bn-IN"/>
        </w:rPr>
        <w:t>৪৯৮</w:t>
      </w:r>
    </w:p>
    <w:p w:rsidR="009C2867" w:rsidRDefault="009C2867" w:rsidP="009C2867">
      <w:pPr>
        <w:pStyle w:val="libNormal"/>
      </w:pPr>
      <w:r>
        <w:rPr>
          <w:cs/>
          <w:lang w:bidi="bn-IN"/>
        </w:rPr>
        <w:t>আল্লাহর ভালোবাসার অর্থ বান্দাদেরকে নিজের প্রতি আকৃষ্ট করা</w:t>
      </w:r>
      <w:r>
        <w:rPr>
          <w:cs/>
          <w:lang w:bidi="hi-IN"/>
        </w:rPr>
        <w:t xml:space="preserve">। </w:t>
      </w:r>
      <w:r>
        <w:rPr>
          <w:cs/>
          <w:lang w:bidi="bn-IN"/>
        </w:rPr>
        <w:t>যার ফলে হাদীসের অর্থ এই দাঁড়ায় যে</w:t>
      </w:r>
      <w:r>
        <w:t>,</w:t>
      </w:r>
      <w:r>
        <w:rPr>
          <w:cs/>
          <w:lang w:bidi="bn-IN"/>
        </w:rPr>
        <w:t>বান্দার হৃদয় যখন পর্দার এ পাশে শোক ও কান্নায় বিহ্বল তখন পর্দার অপর দিকে আল্লাহর প্রতি আকৃষ্ট হয়</w:t>
      </w:r>
      <w:r>
        <w:rPr>
          <w:cs/>
          <w:lang w:bidi="hi-IN"/>
        </w:rPr>
        <w:t xml:space="preserve">। </w:t>
      </w:r>
    </w:p>
    <w:p w:rsidR="009C2867" w:rsidRDefault="009C2867" w:rsidP="009C2867">
      <w:pPr>
        <w:pStyle w:val="libNormal"/>
      </w:pPr>
      <w:r>
        <w:rPr>
          <w:cs/>
          <w:lang w:bidi="bn-IN"/>
        </w:rPr>
        <w:t>আর এই আকৃষ্ট হওয়ার মধ্যে অন্য রকম আনন্দ উপভোগ করা যায়</w:t>
      </w:r>
      <w:r>
        <w:rPr>
          <w:cs/>
          <w:lang w:bidi="hi-IN"/>
        </w:rPr>
        <w:t xml:space="preserve">। </w:t>
      </w:r>
      <w:r>
        <w:rPr>
          <w:cs/>
          <w:lang w:bidi="bn-IN"/>
        </w:rPr>
        <w:t xml:space="preserve">ইমাম বাকের (আ.) বলেছেন : </w:t>
      </w:r>
      <w:r w:rsidRPr="00D213D1">
        <w:rPr>
          <w:rStyle w:val="libAlaemChar"/>
        </w:rPr>
        <w:t>‘</w:t>
      </w:r>
      <w:r>
        <w:rPr>
          <w:cs/>
          <w:lang w:bidi="bn-IN"/>
        </w:rPr>
        <w:t>আল্লাহর নিকট রাতের অন্ধকারে আল্লাহর ভয়ে এবং কেবল তাঁরই সন্তুষ্টি কামনায় যে অশ্রুবিন্দু ঝরে তার চেয়ে অধিক প্রিয় কোন কিছু নেই</w:t>
      </w:r>
      <w:r>
        <w:rPr>
          <w:cs/>
          <w:lang w:bidi="hi-IN"/>
        </w:rPr>
        <w:t>।</w:t>
      </w:r>
      <w:r w:rsidRPr="009C2867">
        <w:rPr>
          <w:rStyle w:val="libArCharChar"/>
          <w:rFonts w:eastAsia="Calibri" w:hint="cs"/>
          <w:rtl/>
          <w:cs/>
        </w:rPr>
        <w:t>’</w:t>
      </w:r>
      <w:r w:rsidRPr="00F453B7">
        <w:rPr>
          <w:rStyle w:val="libFootnotenumChar"/>
          <w:cs/>
          <w:lang w:bidi="bn-IN"/>
        </w:rPr>
        <w:t>৪৯৯</w:t>
      </w:r>
    </w:p>
    <w:p w:rsidR="009C2867" w:rsidRDefault="009C2867" w:rsidP="009C2867">
      <w:pPr>
        <w:pStyle w:val="libNormal"/>
      </w:pPr>
      <w:r>
        <w:rPr>
          <w:cs/>
          <w:lang w:bidi="bn-IN"/>
        </w:rPr>
        <w:t>এটা এই অর্থে যে</w:t>
      </w:r>
      <w:r>
        <w:t>,</w:t>
      </w:r>
      <w:r>
        <w:rPr>
          <w:cs/>
          <w:lang w:bidi="bn-IN"/>
        </w:rPr>
        <w:t>বান্দা রাতের অন্ধকারে আল্লাহর ভয়ে যে অশ্রু ঝরায় ও আকুতি প্রকাশ করে তা তাঁর নিকট খুবই প্রিয় অর্থাৎ এ দুঃখ ও কান্নার আড়ালে তার হৃদয় তাঁর দিকে আকৃষ্ট হয়েছে এবং সে মহান প্রভুর সান্নিধ্য লাভের আনন্দ উপভোগ করছে</w:t>
      </w:r>
      <w:r>
        <w:rPr>
          <w:cs/>
          <w:lang w:bidi="hi-IN"/>
        </w:rPr>
        <w:t xml:space="preserve">। </w:t>
      </w:r>
      <w:r>
        <w:rPr>
          <w:cs/>
          <w:lang w:bidi="bn-IN"/>
        </w:rPr>
        <w:t>পর্দার আড়ালের ঐশী আকর্ষণই আধ্যাত্মিকতার পথিককে সর্বক্ষণ আকৃষ্ট করে রেখেছে এবং এই আকর্ষণই এই জগতে শোক-দুঃখ ও অশ্রুর আকৃতিতে প্রকাশিত হয়</w:t>
      </w:r>
      <w:r>
        <w:rPr>
          <w:cs/>
          <w:lang w:bidi="hi-IN"/>
        </w:rPr>
        <w:t xml:space="preserve">। </w:t>
      </w:r>
      <w:r>
        <w:rPr>
          <w:cs/>
          <w:lang w:bidi="bn-IN"/>
        </w:rPr>
        <w:t>একদিকে মনের দুঃখ</w:t>
      </w:r>
      <w:r>
        <w:t>,</w:t>
      </w:r>
      <w:r>
        <w:rPr>
          <w:cs/>
          <w:lang w:bidi="bn-IN"/>
        </w:rPr>
        <w:t>পেরেশানি ও অশ্রু বিসর্জন অন্যদিকে মনের আনন্দ</w:t>
      </w:r>
      <w:r>
        <w:t>,</w:t>
      </w:r>
      <w:r>
        <w:rPr>
          <w:cs/>
          <w:lang w:bidi="bn-IN"/>
        </w:rPr>
        <w:t>পবিত্র পানীয়ের স্বাদ আস্বাদন এবং তাঁর দর্শনের আনন্দ উপভোগ</w:t>
      </w:r>
      <w:r>
        <w:rPr>
          <w:cs/>
          <w:lang w:bidi="hi-IN"/>
        </w:rPr>
        <w:t xml:space="preserve">। </w:t>
      </w:r>
      <w:r>
        <w:rPr>
          <w:cs/>
          <w:lang w:bidi="bn-IN"/>
        </w:rPr>
        <w:t>যদি কারো এপার ওপার দু</w:t>
      </w:r>
      <w:r w:rsidRPr="00D213D1">
        <w:rPr>
          <w:rStyle w:val="libAlaemChar"/>
        </w:rPr>
        <w:t>’</w:t>
      </w:r>
      <w:r>
        <w:rPr>
          <w:cs/>
          <w:lang w:bidi="bn-IN"/>
        </w:rPr>
        <w:t>পারে কী ঘটছে দেখার সুযোগ থাকে অর্থাৎ তিনি আধ্যাত্মিকতার</w:t>
      </w:r>
      <w:r>
        <w:t xml:space="preserve"> </w:t>
      </w:r>
      <w:r>
        <w:rPr>
          <w:cs/>
          <w:lang w:bidi="bn-IN"/>
        </w:rPr>
        <w:t>চূড়ান্ত শিখরে পৌঁছান</w:t>
      </w:r>
      <w:r>
        <w:t>,</w:t>
      </w:r>
      <w:r>
        <w:rPr>
          <w:cs/>
          <w:lang w:bidi="bn-IN"/>
        </w:rPr>
        <w:t>তখন এপারে ও ওপারে উভয় জগতের আশ্চর্যজনক জিনিস দেখতে পারবেন</w:t>
      </w:r>
      <w:r>
        <w:rPr>
          <w:cs/>
          <w:lang w:bidi="hi-IN"/>
        </w:rPr>
        <w:t xml:space="preserve">। </w:t>
      </w:r>
      <w:r>
        <w:rPr>
          <w:cs/>
          <w:lang w:bidi="bn-IN"/>
        </w:rPr>
        <w:t>তিনি এক ব্যক্তিকে একই সময়ে পরস্পর বিপরীত দুই অবস্থায় দেখতে পাবেন</w:t>
      </w:r>
      <w:r>
        <w:rPr>
          <w:cs/>
          <w:lang w:bidi="hi-IN"/>
        </w:rPr>
        <w:t xml:space="preserve">। </w:t>
      </w:r>
    </w:p>
    <w:p w:rsidR="009C2867" w:rsidRDefault="009C2867" w:rsidP="009C2867">
      <w:pPr>
        <w:pStyle w:val="libNormal"/>
      </w:pPr>
      <w:r>
        <w:rPr>
          <w:cs/>
          <w:lang w:bidi="bn-IN"/>
        </w:rPr>
        <w:t>এই দিকে (দুনিয়ায়) তাকে শোকাহত</w:t>
      </w:r>
      <w:r>
        <w:t>,</w:t>
      </w:r>
      <w:r>
        <w:rPr>
          <w:cs/>
          <w:lang w:bidi="bn-IN"/>
        </w:rPr>
        <w:t>অশ্রু বিসর্জনকারী ও আবেদন-নিবেদনকারী রূপে দেখতে পাবে</w:t>
      </w:r>
      <w:r>
        <w:rPr>
          <w:cs/>
          <w:lang w:bidi="hi-IN"/>
        </w:rPr>
        <w:t xml:space="preserve">। </w:t>
      </w:r>
      <w:r>
        <w:rPr>
          <w:cs/>
          <w:lang w:bidi="bn-IN"/>
        </w:rPr>
        <w:t>অন্যদিকে (আখেরাতে) পবিত্র পানীয় পানের আনন্দ</w:t>
      </w:r>
      <w:r>
        <w:t>,</w:t>
      </w:r>
      <w:r>
        <w:rPr>
          <w:cs/>
          <w:lang w:bidi="bn-IN"/>
        </w:rPr>
        <w:t xml:space="preserve">ঐশী দর্শনের স্বাদ আস্বাদনরত </w:t>
      </w:r>
      <w:r>
        <w:rPr>
          <w:cs/>
          <w:lang w:bidi="bn-IN"/>
        </w:rPr>
        <w:lastRenderedPageBreak/>
        <w:t>অবস্থায় দেখবে</w:t>
      </w:r>
      <w:r>
        <w:rPr>
          <w:cs/>
          <w:lang w:bidi="hi-IN"/>
        </w:rPr>
        <w:t xml:space="preserve">। </w:t>
      </w:r>
      <w:r>
        <w:rPr>
          <w:cs/>
          <w:lang w:bidi="bn-IN"/>
        </w:rPr>
        <w:t>এরূপ মর্যাদা আসলেই বিস্ময়কর যে</w:t>
      </w:r>
      <w:r>
        <w:t>,</w:t>
      </w:r>
      <w:r>
        <w:rPr>
          <w:cs/>
          <w:lang w:bidi="bn-IN"/>
        </w:rPr>
        <w:t>দুঃখের মাঝে আনন্দ</w:t>
      </w:r>
      <w:r>
        <w:t>,</w:t>
      </w:r>
      <w:r>
        <w:rPr>
          <w:cs/>
          <w:lang w:bidi="bn-IN"/>
        </w:rPr>
        <w:t>আনন্দের মাঝে দুঃখ</w:t>
      </w:r>
      <w:r>
        <w:t>,</w:t>
      </w:r>
      <w:r>
        <w:rPr>
          <w:cs/>
          <w:lang w:bidi="bn-IN"/>
        </w:rPr>
        <w:t>কান্নার মাঝে হাসি এবং হাসির মাঝে কান্না</w:t>
      </w:r>
      <w:r>
        <w:rPr>
          <w:cs/>
          <w:lang w:bidi="hi-IN"/>
        </w:rPr>
        <w:t xml:space="preserve">। </w:t>
      </w:r>
    </w:p>
    <w:p w:rsidR="009C2867" w:rsidRDefault="009C2867" w:rsidP="009C2867">
      <w:pPr>
        <w:pStyle w:val="libNormal"/>
      </w:pPr>
      <w:r>
        <w:rPr>
          <w:cs/>
          <w:lang w:bidi="bn-IN"/>
        </w:rPr>
        <w:t>এর চেয়ে বেশি আশ্চর্যজনক যে</w:t>
      </w:r>
      <w:r>
        <w:t>,</w:t>
      </w:r>
      <w:r>
        <w:rPr>
          <w:cs/>
          <w:lang w:bidi="bn-IN"/>
        </w:rPr>
        <w:t>আমরা ধারণা করি এ বিশ্বজগতের প্রকৃত স্বরূপ</w:t>
      </w:r>
      <w:r>
        <w:t>,</w:t>
      </w:r>
      <w:r>
        <w:rPr>
          <w:cs/>
          <w:lang w:bidi="bn-IN"/>
        </w:rPr>
        <w:t>গভীর রহস্য এবং গোপনীয়তা সম্পর্কে আমরা কিছুটা হলেও বুঝেছি</w:t>
      </w:r>
      <w:r>
        <w:rPr>
          <w:cs/>
          <w:lang w:bidi="hi-IN"/>
        </w:rPr>
        <w:t xml:space="preserve">। </w:t>
      </w:r>
      <w:r>
        <w:rPr>
          <w:cs/>
          <w:lang w:bidi="bn-IN"/>
        </w:rPr>
        <w:t>কিন্তু বাস্তবে বিষয়টি কখনই এরূপ নয়</w:t>
      </w:r>
      <w:r>
        <w:rPr>
          <w:cs/>
          <w:lang w:bidi="hi-IN"/>
        </w:rPr>
        <w:t xml:space="preserve">। </w:t>
      </w:r>
      <w:r>
        <w:rPr>
          <w:cs/>
          <w:lang w:bidi="bn-IN"/>
        </w:rPr>
        <w:t>কারণ</w:t>
      </w:r>
      <w:r>
        <w:t>,</w:t>
      </w:r>
      <w:r>
        <w:rPr>
          <w:cs/>
          <w:lang w:bidi="bn-IN"/>
        </w:rPr>
        <w:t>সত্যের রূপকে যে দেখবে তার অবস্থা ইমাম হোসাইনের সঙ্গীদের মতো হবে</w:t>
      </w:r>
      <w:r>
        <w:t>,</w:t>
      </w:r>
      <w:r>
        <w:rPr>
          <w:cs/>
          <w:lang w:bidi="bn-IN"/>
        </w:rPr>
        <w:t>যাঁরা আশুরার রাতে ক্রন্দনের মাধ্যমে আল্লাহকে পাওয়ার আনন্দ উপভোগ করেছেন</w:t>
      </w:r>
      <w:r>
        <w:rPr>
          <w:cs/>
          <w:lang w:bidi="hi-IN"/>
        </w:rPr>
        <w:t xml:space="preserve">। </w:t>
      </w:r>
      <w:r>
        <w:rPr>
          <w:cs/>
          <w:lang w:bidi="bn-IN"/>
        </w:rPr>
        <w:t>আর এজন্যই নিজেদের সমগ্র সত্তাকে তাঁর পথে এভাবে বিসর্জন দিতে পেরেছেন</w:t>
      </w:r>
      <w:r>
        <w:rPr>
          <w:cs/>
          <w:lang w:bidi="hi-IN"/>
        </w:rPr>
        <w:t xml:space="preserve">। </w:t>
      </w:r>
    </w:p>
    <w:p w:rsidR="009C2867" w:rsidRDefault="009C2867" w:rsidP="009C2867">
      <w:pPr>
        <w:pStyle w:val="libBold1"/>
        <w:rPr>
          <w:lang w:bidi="bn-IN"/>
        </w:rPr>
      </w:pPr>
    </w:p>
    <w:p w:rsidR="009C2867" w:rsidRDefault="009C2867" w:rsidP="009C2867">
      <w:pPr>
        <w:pStyle w:val="libBold1"/>
      </w:pPr>
      <w:r>
        <w:rPr>
          <w:cs/>
          <w:lang w:bidi="bn-IN"/>
        </w:rPr>
        <w:t>শোককান্না এবং মহান আল্লাহর সান্নিধ্য লাভ</w:t>
      </w:r>
    </w:p>
    <w:p w:rsidR="009C2867" w:rsidRDefault="009C2867" w:rsidP="009C2867">
      <w:pPr>
        <w:pStyle w:val="libNormal"/>
      </w:pPr>
      <w:r>
        <w:rPr>
          <w:cs/>
          <w:lang w:bidi="bn-IN"/>
        </w:rPr>
        <w:t xml:space="preserve">ইমাম সাদিক (আ.) এক রেওয়ায়াতে আবি বাছিরকে দোয়া এবং কান্না সম্পর্কে কিছু কথা বলেছেন যেখানে তিনি তাঁর সম্মানিত পিতা ইমাম বাকের (আ.) থেকে বর্ণনা করেছেন : </w:t>
      </w:r>
      <w:r w:rsidRPr="00D213D1">
        <w:rPr>
          <w:rStyle w:val="libAlaemChar"/>
        </w:rPr>
        <w:t>‘</w:t>
      </w:r>
      <w:r>
        <w:rPr>
          <w:cs/>
          <w:lang w:bidi="bn-IN"/>
        </w:rPr>
        <w:t>মহান আল্লাহ্ এবং তাঁর বান্দার মধ্যে সবচেয়ে ঘনিষ্ঠ অবস্থা হচ্ছে সিজদায় ক্রন্দনরত অবস্থা</w:t>
      </w:r>
      <w:r>
        <w:rPr>
          <w:cs/>
          <w:lang w:bidi="hi-IN"/>
        </w:rPr>
        <w:t>।</w:t>
      </w:r>
      <w:r w:rsidRPr="009C2867">
        <w:rPr>
          <w:rStyle w:val="libArCharChar"/>
          <w:rFonts w:eastAsia="Calibri" w:hint="cs"/>
          <w:rtl/>
          <w:cs/>
        </w:rPr>
        <w:t>’</w:t>
      </w:r>
      <w:r w:rsidRPr="002B3F78">
        <w:rPr>
          <w:rStyle w:val="libFootnotenumChar"/>
          <w:cs/>
          <w:lang w:bidi="bn-IN"/>
        </w:rPr>
        <w:t>৫০০</w:t>
      </w:r>
    </w:p>
    <w:p w:rsidR="009C2867" w:rsidRDefault="009C2867" w:rsidP="009C2867">
      <w:pPr>
        <w:pStyle w:val="libNormal"/>
        <w:rPr>
          <w:lang w:bidi="hi-IN"/>
        </w:rPr>
      </w:pPr>
      <w:r>
        <w:rPr>
          <w:cs/>
          <w:lang w:bidi="bn-IN"/>
        </w:rPr>
        <w:t>এ বর্ণনা থেকে বোঝা যায় যে</w:t>
      </w:r>
      <w:r>
        <w:t>,</w:t>
      </w:r>
      <w:r>
        <w:rPr>
          <w:cs/>
          <w:lang w:bidi="bn-IN"/>
        </w:rPr>
        <w:t>এ কর্মের বাহ্যিক দিক হলো ক্রন্দনরত অবস্থায় সিজদায় লুটিয়ে পড়া</w:t>
      </w:r>
      <w:r>
        <w:t>,</w:t>
      </w:r>
      <w:r>
        <w:rPr>
          <w:cs/>
          <w:lang w:bidi="bn-IN"/>
        </w:rPr>
        <w:t>কিন্তু এর অভ্যন্তরীণ দিক হলো মহান আল্লাহর নৈকট্য ও সান্নিধ্য লাভের আনন্দে আপ্লুত হওয়া</w:t>
      </w:r>
      <w:r>
        <w:rPr>
          <w:cs/>
          <w:lang w:bidi="hi-IN"/>
        </w:rPr>
        <w:t xml:space="preserve">। </w:t>
      </w:r>
    </w:p>
    <w:p w:rsidR="009C2867" w:rsidRDefault="009C2867" w:rsidP="009C2867">
      <w:pPr>
        <w:pStyle w:val="libNormal"/>
      </w:pPr>
    </w:p>
    <w:p w:rsidR="009C2867" w:rsidRDefault="009C2867" w:rsidP="009C2867">
      <w:pPr>
        <w:pStyle w:val="Heading2Center"/>
      </w:pPr>
      <w:bookmarkStart w:id="53" w:name="_Toc469916798"/>
      <w:r>
        <w:rPr>
          <w:cs/>
          <w:lang w:bidi="bn-IN"/>
        </w:rPr>
        <w:t>কারবালার আন্দোলন আবেগতাড়িত নাকি বিজ্ঞতাপূর্ণ পদক্ষেপ</w:t>
      </w:r>
      <w:bookmarkEnd w:id="53"/>
    </w:p>
    <w:p w:rsidR="009C2867" w:rsidRDefault="009C2867" w:rsidP="009C2867">
      <w:pPr>
        <w:pStyle w:val="libNormal"/>
        <w:rPr>
          <w:lang w:bidi="bn-IN"/>
        </w:rPr>
      </w:pPr>
    </w:p>
    <w:p w:rsidR="009C2867" w:rsidRDefault="009C2867" w:rsidP="009C2867">
      <w:pPr>
        <w:pStyle w:val="libBold1"/>
      </w:pPr>
      <w:r>
        <w:rPr>
          <w:cs/>
          <w:lang w:bidi="bn-IN"/>
        </w:rPr>
        <w:t xml:space="preserve">প্রশ্ন নং ৬০ : অনেকে বলেন : </w:t>
      </w:r>
      <w:r w:rsidRPr="00D213D1">
        <w:rPr>
          <w:rStyle w:val="libAlaemChar"/>
        </w:rPr>
        <w:t>‘</w:t>
      </w:r>
      <w:r>
        <w:rPr>
          <w:cs/>
          <w:lang w:bidi="bn-IN"/>
        </w:rPr>
        <w:t>আশুরার দিনে ইমাম হোসাইন (আ.)-এর কাজগুলো নিতান্তই প্রেমপ্রসূত ছিল</w:t>
      </w:r>
      <w:r w:rsidR="00DE4820">
        <w:rPr>
          <w:cs/>
          <w:lang w:bidi="bn-IN"/>
        </w:rPr>
        <w:t>-</w:t>
      </w:r>
      <w:r>
        <w:rPr>
          <w:cs/>
          <w:lang w:bidi="bn-IN"/>
        </w:rPr>
        <w:t>বিজ্ঞতাপ্রসূত ছিল না</w:t>
      </w:r>
      <w:r>
        <w:rPr>
          <w:cs/>
          <w:lang w:bidi="hi-IN"/>
        </w:rPr>
        <w:t>।</w:t>
      </w:r>
      <w:r w:rsidRPr="009C2867">
        <w:rPr>
          <w:rStyle w:val="libArCharChar"/>
          <w:rFonts w:eastAsia="Calibri" w:hint="cs"/>
          <w:rtl/>
          <w:cs/>
        </w:rPr>
        <w:t>’</w:t>
      </w:r>
      <w:r>
        <w:t xml:space="preserve"> </w:t>
      </w:r>
      <w:r>
        <w:rPr>
          <w:cs/>
          <w:lang w:bidi="bn-IN"/>
        </w:rPr>
        <w:t>একথার অর্থ কি এটাই দাঁড়ায় না যে</w:t>
      </w:r>
      <w:r>
        <w:t>,</w:t>
      </w:r>
      <w:r>
        <w:rPr>
          <w:cs/>
          <w:lang w:bidi="bn-IN"/>
        </w:rPr>
        <w:t>ইমামের কাজগুলো ছিল বুদ্ধিবৃত্তিবিরোধী</w:t>
      </w:r>
      <w:r>
        <w:t>?</w:t>
      </w:r>
    </w:p>
    <w:p w:rsidR="009C2867" w:rsidRDefault="009C2867" w:rsidP="009C2867">
      <w:pPr>
        <w:pStyle w:val="libNormal"/>
      </w:pPr>
      <w:r>
        <w:rPr>
          <w:cs/>
          <w:lang w:bidi="bn-IN"/>
        </w:rPr>
        <w:lastRenderedPageBreak/>
        <w:t>উত্তর</w:t>
      </w:r>
      <w:r>
        <w:rPr>
          <w:lang w:bidi="bn-IN"/>
        </w:rPr>
        <w:t xml:space="preserve"> : </w:t>
      </w:r>
      <w:r>
        <w:rPr>
          <w:cs/>
          <w:lang w:bidi="bn-IN"/>
        </w:rPr>
        <w:t>মানুষের মধ্যে সবসময়ই ভালো এবং মন্দের দ্বন্দ্ব লেগে আছে</w:t>
      </w:r>
      <w:r>
        <w:t>,</w:t>
      </w:r>
      <w:r>
        <w:rPr>
          <w:cs/>
          <w:lang w:bidi="bn-IN"/>
        </w:rPr>
        <w:t xml:space="preserve">সাধারণত তাকে </w:t>
      </w:r>
      <w:r w:rsidRPr="00D213D1">
        <w:rPr>
          <w:rStyle w:val="libAlaemChar"/>
        </w:rPr>
        <w:t>‘</w:t>
      </w:r>
      <w:r>
        <w:rPr>
          <w:cs/>
          <w:lang w:bidi="bn-IN"/>
        </w:rPr>
        <w:t>জিহাদে আকবার</w:t>
      </w:r>
      <w:r w:rsidRPr="00D213D1">
        <w:rPr>
          <w:rStyle w:val="libAlaemChar"/>
        </w:rPr>
        <w:t>’</w:t>
      </w:r>
      <w:r>
        <w:t xml:space="preserve"> (</w:t>
      </w:r>
      <w:r>
        <w:rPr>
          <w:cs/>
          <w:lang w:bidi="bn-IN"/>
        </w:rPr>
        <w:t>বড় জিহাদ) বলা হয়ে থাকে</w:t>
      </w:r>
      <w:r>
        <w:rPr>
          <w:cs/>
          <w:lang w:bidi="hi-IN"/>
        </w:rPr>
        <w:t xml:space="preserve">। </w:t>
      </w:r>
      <w:r>
        <w:rPr>
          <w:cs/>
          <w:lang w:bidi="bn-IN"/>
        </w:rPr>
        <w:t>অথচ এটা জিহাদে আওসাত (মধ্যম জিহাদ)</w:t>
      </w:r>
      <w:r>
        <w:rPr>
          <w:cs/>
          <w:lang w:bidi="hi-IN"/>
        </w:rPr>
        <w:t xml:space="preserve">। </w:t>
      </w:r>
    </w:p>
    <w:p w:rsidR="009C2867" w:rsidRDefault="009C2867" w:rsidP="009C2867">
      <w:pPr>
        <w:pStyle w:val="libNormal"/>
      </w:pPr>
      <w:r>
        <w:rPr>
          <w:cs/>
          <w:lang w:bidi="bn-IN"/>
        </w:rPr>
        <w:t>মানুষ যখন তার জ্ঞান</w:t>
      </w:r>
      <w:r>
        <w:t>,</w:t>
      </w:r>
      <w:r>
        <w:rPr>
          <w:cs/>
          <w:lang w:bidi="bn-IN"/>
        </w:rPr>
        <w:t>বিবেক দিয়ে মনের কু-প্রবৃত্তি ও গুনাহ থেকে দূরে থাকার চেষ্টা করে তা হচ্ছে জিহাদে আওসাত (মধ্যম জিহাদ)</w:t>
      </w:r>
      <w:r>
        <w:rPr>
          <w:cs/>
          <w:lang w:bidi="hi-IN"/>
        </w:rPr>
        <w:t xml:space="preserve">। </w:t>
      </w:r>
      <w:r>
        <w:rPr>
          <w:cs/>
          <w:lang w:bidi="bn-IN"/>
        </w:rPr>
        <w:t>কেননা</w:t>
      </w:r>
      <w:r>
        <w:t>,</w:t>
      </w:r>
      <w:r>
        <w:rPr>
          <w:cs/>
          <w:lang w:bidi="bn-IN"/>
        </w:rPr>
        <w:t>সে জ্ঞানী ও বুদ্ধিমান হতে চায়</w:t>
      </w:r>
      <w:r>
        <w:rPr>
          <w:cs/>
          <w:lang w:bidi="hi-IN"/>
        </w:rPr>
        <w:t xml:space="preserve">। </w:t>
      </w:r>
      <w:r>
        <w:rPr>
          <w:cs/>
          <w:lang w:bidi="bn-IN"/>
        </w:rPr>
        <w:t>এর পরের পর্যায় হচ্ছে জিহাদে আকবার</w:t>
      </w:r>
      <w:r w:rsidR="00DE4820">
        <w:rPr>
          <w:cs/>
          <w:lang w:bidi="bn-IN"/>
        </w:rPr>
        <w:t>-</w:t>
      </w:r>
      <w:r>
        <w:rPr>
          <w:cs/>
          <w:lang w:bidi="bn-IN"/>
        </w:rPr>
        <w:t>যা হচ্ছে ভালোবাসা ও বিবেক</w:t>
      </w:r>
      <w:r>
        <w:t>,</w:t>
      </w:r>
      <w:r>
        <w:rPr>
          <w:cs/>
          <w:lang w:bidi="bn-IN"/>
        </w:rPr>
        <w:t>প্রজ্ঞা ও আধ্যাত্মিকতা এবং বুদ্ধিলব্ধ জ্ঞান ও প্রত্যক্ষ দর্শনের যুদ্ধ</w:t>
      </w:r>
      <w:r>
        <w:rPr>
          <w:cs/>
          <w:lang w:bidi="hi-IN"/>
        </w:rPr>
        <w:t xml:space="preserve">। </w:t>
      </w:r>
    </w:p>
    <w:p w:rsidR="009C2867" w:rsidRDefault="009C2867" w:rsidP="009C2867">
      <w:pPr>
        <w:pStyle w:val="libNormal"/>
      </w:pPr>
      <w:r>
        <w:rPr>
          <w:cs/>
          <w:lang w:bidi="bn-IN"/>
        </w:rPr>
        <w:t>এই পর্যায়ে যদিও সে বুদ্ধিবৃত্তিক প্রমাণের ভিত্তিতে কোন সত্যের তাৎপর্যকে স্বীকৃতি প্রদান করে এবং প্রমাণসমূহের দ্বারা তাকে প্রতিষ্ঠিত করে একটি সমাধানে পৌঁছে</w:t>
      </w:r>
      <w:r>
        <w:t>,</w:t>
      </w:r>
      <w:r>
        <w:rPr>
          <w:cs/>
          <w:lang w:bidi="bn-IN"/>
        </w:rPr>
        <w:t>কিন্তু তার অন্তর</w:t>
      </w:r>
      <w:r w:rsidR="00DE4820">
        <w:rPr>
          <w:cs/>
          <w:lang w:bidi="bn-IN"/>
        </w:rPr>
        <w:t>-</w:t>
      </w:r>
      <w:r>
        <w:rPr>
          <w:cs/>
          <w:lang w:bidi="bn-IN"/>
        </w:rPr>
        <w:t>যা প্রেম-ভালোবাসার কেন্দ্র তা কখনোই বুদ্ধিবৃত্তিক তাৎপর্যকে (অর্জিত জ্ঞানকে) যথেষ্ট মনে করে না</w:t>
      </w:r>
      <w:r w:rsidR="00DE4820">
        <w:t>;</w:t>
      </w:r>
      <w:r>
        <w:rPr>
          <w:cs/>
          <w:lang w:bidi="bn-IN"/>
        </w:rPr>
        <w:t>বরং অন্তর্দৃষ্টি দিয়ে বাস্তবতাকে অনুভব করতে প্রত্যক্ষ জ্ঞান কামনা করে</w:t>
      </w:r>
      <w:r>
        <w:rPr>
          <w:cs/>
          <w:lang w:bidi="hi-IN"/>
        </w:rPr>
        <w:t xml:space="preserve">। </w:t>
      </w:r>
      <w:r>
        <w:rPr>
          <w:cs/>
          <w:lang w:bidi="bn-IN"/>
        </w:rPr>
        <w:t>অর্থাৎ যা কিছু বুঝতে পেরেছে তা আত্মা দিয়ে অবলোকন করতে চায়</w:t>
      </w:r>
      <w:r>
        <w:rPr>
          <w:cs/>
          <w:lang w:bidi="hi-IN"/>
        </w:rPr>
        <w:t xml:space="preserve">। </w:t>
      </w:r>
    </w:p>
    <w:p w:rsidR="009C2867" w:rsidRDefault="009C2867" w:rsidP="009C2867">
      <w:pPr>
        <w:pStyle w:val="libNormal"/>
      </w:pPr>
      <w:r>
        <w:rPr>
          <w:cs/>
          <w:lang w:bidi="bn-IN"/>
        </w:rPr>
        <w:t>এই কারণে এর পর থেকেই প্রেম এবং বুদ্ধিবৃত্তির মধ্যে দ্বন্দ্বের সৃষ্টি হয় এবং জিহাদে আকবার শুরু হয়</w:t>
      </w:r>
      <w:r>
        <w:rPr>
          <w:cs/>
          <w:lang w:bidi="hi-IN"/>
        </w:rPr>
        <w:t xml:space="preserve">। </w:t>
      </w:r>
      <w:r>
        <w:rPr>
          <w:cs/>
          <w:lang w:bidi="bn-IN"/>
        </w:rPr>
        <w:t>অবশ্য এতে কোন দোষ নেই</w:t>
      </w:r>
      <w:r>
        <w:rPr>
          <w:cs/>
          <w:lang w:bidi="hi-IN"/>
        </w:rPr>
        <w:t xml:space="preserve">। </w:t>
      </w:r>
      <w:r>
        <w:rPr>
          <w:cs/>
          <w:lang w:bidi="bn-IN"/>
        </w:rPr>
        <w:t>কেননা</w:t>
      </w:r>
      <w:r>
        <w:t>,</w:t>
      </w:r>
      <w:r>
        <w:rPr>
          <w:cs/>
          <w:lang w:bidi="bn-IN"/>
        </w:rPr>
        <w:t>দু</w:t>
      </w:r>
      <w:r w:rsidRPr="00D213D1">
        <w:rPr>
          <w:rStyle w:val="libAlaemChar"/>
        </w:rPr>
        <w:t>’</w:t>
      </w:r>
      <w:r>
        <w:rPr>
          <w:cs/>
          <w:lang w:bidi="bn-IN"/>
        </w:rPr>
        <w:t>টিই সত্যের সন্ধান পেয়েছে</w:t>
      </w:r>
      <w:r>
        <w:t>,</w:t>
      </w:r>
      <w:r>
        <w:rPr>
          <w:cs/>
          <w:lang w:bidi="bn-IN"/>
        </w:rPr>
        <w:t>কিন্তু একটি সত্যকে বুঝেছে অপরটি সত্যে পৌঁছেছে</w:t>
      </w:r>
      <w:r>
        <w:rPr>
          <w:cs/>
          <w:lang w:bidi="hi-IN"/>
        </w:rPr>
        <w:t xml:space="preserve">। </w:t>
      </w:r>
      <w:r>
        <w:rPr>
          <w:cs/>
          <w:lang w:bidi="bn-IN"/>
        </w:rPr>
        <w:t>প্রকৃত অর্থে একটি সত্য</w:t>
      </w:r>
      <w:r>
        <w:t>,</w:t>
      </w:r>
      <w:r>
        <w:rPr>
          <w:cs/>
          <w:lang w:bidi="bn-IN"/>
        </w:rPr>
        <w:t>আরেকটি চূড়ান্ত সত্য</w:t>
      </w:r>
      <w:r>
        <w:rPr>
          <w:cs/>
          <w:lang w:bidi="hi-IN"/>
        </w:rPr>
        <w:t xml:space="preserve">। </w:t>
      </w:r>
      <w:r>
        <w:rPr>
          <w:cs/>
          <w:lang w:bidi="bn-IN"/>
        </w:rPr>
        <w:t>একটি ভালো আর অপরটি খুব ভালো</w:t>
      </w:r>
      <w:r>
        <w:rPr>
          <w:cs/>
          <w:lang w:bidi="hi-IN"/>
        </w:rPr>
        <w:t xml:space="preserve">। </w:t>
      </w:r>
      <w:r>
        <w:rPr>
          <w:cs/>
          <w:lang w:bidi="bn-IN"/>
        </w:rPr>
        <w:t>একটি পূর্ণতার নিম্নতর স্তর আরেকটি পূর্ণতার উচ্চতর পর্যায়</w:t>
      </w:r>
      <w:r>
        <w:rPr>
          <w:cs/>
          <w:lang w:bidi="hi-IN"/>
        </w:rPr>
        <w:t xml:space="preserve">। </w:t>
      </w:r>
      <w:r>
        <w:rPr>
          <w:cs/>
          <w:lang w:bidi="bn-IN"/>
        </w:rPr>
        <w:t>এই কারণে আল্লাহর ওলী ও প্রেমিকদের কাজগুলো প্রেম-ভালোবাসার ভিত্তিতে হয়ে থাকে</w:t>
      </w:r>
      <w:r>
        <w:rPr>
          <w:cs/>
          <w:lang w:bidi="hi-IN"/>
        </w:rPr>
        <w:t xml:space="preserve">। </w:t>
      </w:r>
      <w:r>
        <w:rPr>
          <w:cs/>
          <w:lang w:bidi="bn-IN"/>
        </w:rPr>
        <w:t xml:space="preserve">ইমাম সাদিক (আ.) বলেছেন : </w:t>
      </w:r>
      <w:r w:rsidRPr="00D213D1">
        <w:rPr>
          <w:rStyle w:val="libAlaemChar"/>
        </w:rPr>
        <w:t>‘</w:t>
      </w:r>
      <w:r>
        <w:rPr>
          <w:cs/>
          <w:lang w:bidi="bn-IN"/>
        </w:rPr>
        <w:t>সর্বোত্তম মানুষ তিনিই যিনি প্রেমের মাধ্যমে ইবাদত করেন</w:t>
      </w:r>
      <w:r>
        <w:rPr>
          <w:cs/>
          <w:lang w:bidi="hi-IN"/>
        </w:rPr>
        <w:t>।</w:t>
      </w:r>
      <w:r w:rsidRPr="009C2867">
        <w:rPr>
          <w:rStyle w:val="libArCharChar"/>
          <w:rFonts w:eastAsia="Calibri" w:hint="cs"/>
          <w:rtl/>
          <w:cs/>
        </w:rPr>
        <w:t>’</w:t>
      </w:r>
      <w:r w:rsidRPr="005A4243">
        <w:rPr>
          <w:rStyle w:val="libFootnotenumChar"/>
          <w:cs/>
          <w:lang w:bidi="bn-IN"/>
        </w:rPr>
        <w:t>৫০১</w:t>
      </w:r>
      <w:r>
        <w:rPr>
          <w:cs/>
          <w:lang w:bidi="bn-IN"/>
        </w:rPr>
        <w:t xml:space="preserve"> সেই ব্যক্তিই ইবাদতের স্বাদ পায় এবং জান্নাত ও জাহান্নামের প্রকৃত রূপ দেখতে পায়</w:t>
      </w:r>
      <w:r>
        <w:rPr>
          <w:cs/>
          <w:lang w:bidi="hi-IN"/>
        </w:rPr>
        <w:t xml:space="preserve">। </w:t>
      </w:r>
    </w:p>
    <w:p w:rsidR="009C2867" w:rsidRDefault="009C2867" w:rsidP="009C2867">
      <w:pPr>
        <w:pStyle w:val="libNormal"/>
      </w:pPr>
      <w:r>
        <w:rPr>
          <w:cs/>
          <w:lang w:bidi="bn-IN"/>
        </w:rPr>
        <w:t>বুদ্ধিবৃত্তিক জ্ঞান মূলত দলিল-প্রমাণ দিয়ে দোযখ এবং জাহান্নামের অস্তিত্ব প্রমাণ করে</w:t>
      </w:r>
      <w:r>
        <w:rPr>
          <w:cs/>
          <w:lang w:bidi="hi-IN"/>
        </w:rPr>
        <w:t xml:space="preserve">। </w:t>
      </w:r>
      <w:r>
        <w:rPr>
          <w:cs/>
          <w:lang w:bidi="bn-IN"/>
        </w:rPr>
        <w:t>কিন্তু প্রেম ও মন বলে যে</w:t>
      </w:r>
      <w:r>
        <w:t>,</w:t>
      </w:r>
      <w:r>
        <w:rPr>
          <w:cs/>
          <w:lang w:bidi="bn-IN"/>
        </w:rPr>
        <w:t>আমি (এ পৃথিবীতেই) দোযখ ও বেহেশত্ দেখতে চাই</w:t>
      </w:r>
      <w:r>
        <w:rPr>
          <w:cs/>
          <w:lang w:bidi="hi-IN"/>
        </w:rPr>
        <w:t xml:space="preserve">। </w:t>
      </w:r>
      <w:r>
        <w:rPr>
          <w:cs/>
          <w:lang w:bidi="bn-IN"/>
        </w:rPr>
        <w:t>যে ব্যক্তি দলিল-প্রমাণের মাধ্যমে কিয়ামত</w:t>
      </w:r>
      <w:r>
        <w:t>,</w:t>
      </w:r>
      <w:r>
        <w:rPr>
          <w:cs/>
          <w:lang w:bidi="bn-IN"/>
        </w:rPr>
        <w:t>বেহেশত</w:t>
      </w:r>
      <w:r>
        <w:t>,</w:t>
      </w:r>
      <w:r>
        <w:rPr>
          <w:cs/>
          <w:lang w:bidi="bn-IN"/>
        </w:rPr>
        <w:t>জান্নাত ইত্যাদিকে সত্য হিসেবে গণ্য করে সে হচ্ছে</w:t>
      </w:r>
      <w:r>
        <w:t xml:space="preserve"> </w:t>
      </w:r>
      <w:r>
        <w:rPr>
          <w:cs/>
          <w:lang w:bidi="bn-IN"/>
        </w:rPr>
        <w:t>জ্ঞানী</w:t>
      </w:r>
      <w:r>
        <w:rPr>
          <w:cs/>
          <w:lang w:bidi="hi-IN"/>
        </w:rPr>
        <w:t xml:space="preserve">। </w:t>
      </w:r>
      <w:r>
        <w:rPr>
          <w:cs/>
          <w:lang w:bidi="bn-IN"/>
        </w:rPr>
        <w:t>কিন্তু যে ব্যক্তি বেহেশত ও দোজখ দেখতে চায় সে হচ্ছে প্রেমিক পুরুষ</w:t>
      </w:r>
      <w:r>
        <w:rPr>
          <w:cs/>
          <w:lang w:bidi="hi-IN"/>
        </w:rPr>
        <w:t xml:space="preserve">। </w:t>
      </w:r>
    </w:p>
    <w:p w:rsidR="009C2867" w:rsidRDefault="009C2867" w:rsidP="009C2867">
      <w:pPr>
        <w:pStyle w:val="libNormal"/>
      </w:pPr>
      <w:r>
        <w:rPr>
          <w:cs/>
          <w:lang w:bidi="bn-IN"/>
        </w:rPr>
        <w:lastRenderedPageBreak/>
        <w:t>সাইয়্যেদুশ শুহাদার (ইমাম হোসাইন) কাজগুলো প্রেমপূর্ণ ছিল</w:t>
      </w:r>
      <w:r>
        <w:t>,</w:t>
      </w:r>
      <w:r>
        <w:rPr>
          <w:cs/>
          <w:lang w:bidi="bn-IN"/>
        </w:rPr>
        <w:t>আর সে প্রেম জ্ঞানের ঊর্ধ্বে</w:t>
      </w:r>
      <w:r w:rsidR="00DE4820">
        <w:rPr>
          <w:cs/>
          <w:lang w:bidi="bn-IN"/>
        </w:rPr>
        <w:t>-</w:t>
      </w:r>
      <w:r>
        <w:rPr>
          <w:cs/>
          <w:lang w:bidi="bn-IN"/>
        </w:rPr>
        <w:t>জ্ঞানহীনতা নয়</w:t>
      </w:r>
      <w:r>
        <w:rPr>
          <w:cs/>
          <w:lang w:bidi="hi-IN"/>
        </w:rPr>
        <w:t xml:space="preserve">। </w:t>
      </w:r>
      <w:r>
        <w:rPr>
          <w:cs/>
          <w:lang w:bidi="bn-IN"/>
        </w:rPr>
        <w:t>এক সময় বলা হয়ে থাকে</w:t>
      </w:r>
      <w:r>
        <w:t>,</w:t>
      </w:r>
      <w:r>
        <w:rPr>
          <w:cs/>
          <w:lang w:bidi="bn-IN"/>
        </w:rPr>
        <w:t>অমুক কাজ বুদ্ধিমানের কাজ নয়</w:t>
      </w:r>
      <w:r>
        <w:rPr>
          <w:cs/>
          <w:lang w:bidi="hi-IN"/>
        </w:rPr>
        <w:t xml:space="preserve">। </w:t>
      </w:r>
      <w:r>
        <w:rPr>
          <w:cs/>
          <w:lang w:bidi="bn-IN"/>
        </w:rPr>
        <w:t>অর্থাৎ যে কাজ কেবল ধারণা এবং কল্পনার ভিত্তিতে হয়েছে</w:t>
      </w:r>
      <w:r>
        <w:rPr>
          <w:cs/>
          <w:lang w:bidi="hi-IN"/>
        </w:rPr>
        <w:t xml:space="preserve">। </w:t>
      </w:r>
      <w:r>
        <w:rPr>
          <w:cs/>
          <w:lang w:bidi="bn-IN"/>
        </w:rPr>
        <w:t>কিন্তু কখনো কখনো কাজ এমন হয়ে থাকে যে</w:t>
      </w:r>
      <w:r>
        <w:t>,</w:t>
      </w:r>
      <w:r>
        <w:rPr>
          <w:cs/>
          <w:lang w:bidi="bn-IN"/>
        </w:rPr>
        <w:t>শুধু বিজ্ঞতাপূর্ণই নয়</w:t>
      </w:r>
      <w:r w:rsidR="00DE4820">
        <w:t>;</w:t>
      </w:r>
      <w:r>
        <w:rPr>
          <w:cs/>
          <w:lang w:bidi="bn-IN"/>
        </w:rPr>
        <w:t>বরং তার চেয়ে উচ্চ পর্যায়ের প্রেমপূর্ণ</w:t>
      </w:r>
      <w:r>
        <w:rPr>
          <w:cs/>
          <w:lang w:bidi="hi-IN"/>
        </w:rPr>
        <w:t xml:space="preserve">। </w:t>
      </w:r>
      <w:r>
        <w:rPr>
          <w:cs/>
          <w:lang w:bidi="bn-IN"/>
        </w:rPr>
        <w:t>অর্থাৎ যা কিছু বুঝেছে নিজের মধ্যে তা পেয়েছে ও অর্জন করেছে</w:t>
      </w:r>
      <w:r>
        <w:rPr>
          <w:cs/>
          <w:lang w:bidi="hi-IN"/>
        </w:rPr>
        <w:t xml:space="preserve">। </w:t>
      </w:r>
    </w:p>
    <w:p w:rsidR="009C2867" w:rsidRDefault="009C2867" w:rsidP="009C2867">
      <w:pPr>
        <w:pStyle w:val="libNormal"/>
      </w:pPr>
      <w:r>
        <w:rPr>
          <w:cs/>
          <w:lang w:bidi="bn-IN"/>
        </w:rPr>
        <w:t>যখন মানুষ বাস্তবতার মর্মে পৌঁছে তখন সে প্রেমসুলভ আচরণ করে</w:t>
      </w:r>
      <w:r>
        <w:rPr>
          <w:cs/>
          <w:lang w:bidi="hi-IN"/>
        </w:rPr>
        <w:t xml:space="preserve">। </w:t>
      </w:r>
      <w:r>
        <w:rPr>
          <w:cs/>
          <w:lang w:bidi="bn-IN"/>
        </w:rPr>
        <w:t>তখন তার ক্ষেত্রে জ্ঞানের কোন ভূমিকাই নেই</w:t>
      </w:r>
      <w:r>
        <w:rPr>
          <w:cs/>
          <w:lang w:bidi="hi-IN"/>
        </w:rPr>
        <w:t xml:space="preserve">। </w:t>
      </w:r>
      <w:r>
        <w:rPr>
          <w:cs/>
          <w:lang w:bidi="bn-IN"/>
        </w:rPr>
        <w:t>এই ভূমিকা না থাকার অর্থ এই যে</w:t>
      </w:r>
      <w:r>
        <w:t>,</w:t>
      </w:r>
      <w:r>
        <w:rPr>
          <w:cs/>
          <w:lang w:bidi="bn-IN"/>
        </w:rPr>
        <w:t>জ্ঞানের আলো তার চেয়ে অনেক বেশি তীব্র এক আলোক রশ্মির নিচে ঢাকা পড়েছে</w:t>
      </w:r>
      <w:r>
        <w:rPr>
          <w:cs/>
          <w:lang w:bidi="hi-IN"/>
        </w:rPr>
        <w:t xml:space="preserve">। </w:t>
      </w:r>
      <w:r>
        <w:rPr>
          <w:cs/>
          <w:lang w:bidi="bn-IN"/>
        </w:rPr>
        <w:t>এই কারণে নয় যে</w:t>
      </w:r>
      <w:r>
        <w:t>,</w:t>
      </w:r>
      <w:r>
        <w:rPr>
          <w:cs/>
          <w:lang w:bidi="bn-IN"/>
        </w:rPr>
        <w:t>জ্ঞানের আলো নিভে গেছে এবং আলো নেই</w:t>
      </w:r>
      <w:r>
        <w:rPr>
          <w:cs/>
          <w:lang w:bidi="hi-IN"/>
        </w:rPr>
        <w:t xml:space="preserve">। </w:t>
      </w:r>
      <w:r>
        <w:rPr>
          <w:cs/>
          <w:lang w:bidi="bn-IN"/>
        </w:rPr>
        <w:t>দু</w:t>
      </w:r>
      <w:r w:rsidRPr="00D213D1">
        <w:rPr>
          <w:rStyle w:val="libAlaemChar"/>
        </w:rPr>
        <w:t>’</w:t>
      </w:r>
      <w:r>
        <w:rPr>
          <w:cs/>
          <w:lang w:bidi="bn-IN"/>
        </w:rPr>
        <w:t>টি অবস্থায় জ্ঞান অকার্যকর হয়ে পড়ে এবং মানুষের কাজ-কর্ম জ্ঞান অনুযায়ী হয় না :</w:t>
      </w:r>
    </w:p>
    <w:p w:rsidR="009C2867" w:rsidRDefault="009C2867" w:rsidP="009C2867">
      <w:pPr>
        <w:pStyle w:val="libNormal"/>
      </w:pPr>
      <w:r>
        <w:rPr>
          <w:cs/>
          <w:lang w:bidi="bn-IN"/>
        </w:rPr>
        <w:t>১. যখন মানুষ ক্রোধ এবং কুপ্রবৃত্তির বশে পাপ কাজে লিপ্ত হয় তখন তা বুদ্ধিমানের কাজ নয়</w:t>
      </w:r>
      <w:r w:rsidR="00DE4820">
        <w:t>;</w:t>
      </w:r>
      <w:r>
        <w:rPr>
          <w:cs/>
          <w:lang w:bidi="bn-IN"/>
        </w:rPr>
        <w:t>বরং বোকামিপূর্ণ</w:t>
      </w:r>
      <w:r>
        <w:rPr>
          <w:cs/>
          <w:lang w:bidi="hi-IN"/>
        </w:rPr>
        <w:t xml:space="preserve">। </w:t>
      </w:r>
      <w:r>
        <w:rPr>
          <w:cs/>
          <w:lang w:bidi="bn-IN"/>
        </w:rPr>
        <w:t>এর উদাহরণ হচ্ছে চন্দ্রগ্রহণের সম্মুখীন চাঁদের মতো যখন তা অন্ধকারাচ্ছন্ন হয়ে পড়ে</w:t>
      </w:r>
      <w:r>
        <w:rPr>
          <w:cs/>
          <w:lang w:bidi="hi-IN"/>
        </w:rPr>
        <w:t xml:space="preserve">। </w:t>
      </w:r>
      <w:r>
        <w:rPr>
          <w:cs/>
          <w:lang w:bidi="bn-IN"/>
        </w:rPr>
        <w:t>এই রূপ অবস্থায় জ্ঞানের আলো নেই</w:t>
      </w:r>
      <w:r>
        <w:rPr>
          <w:cs/>
          <w:lang w:bidi="hi-IN"/>
        </w:rPr>
        <w:t xml:space="preserve">। </w:t>
      </w:r>
      <w:r>
        <w:rPr>
          <w:cs/>
          <w:lang w:bidi="bn-IN"/>
        </w:rPr>
        <w:t>পাপীর জ্ঞান চন্দ্রগ্রহণ হওয়া চন্দ্রের মতো</w:t>
      </w:r>
      <w:r>
        <w:rPr>
          <w:cs/>
          <w:lang w:bidi="hi-IN"/>
        </w:rPr>
        <w:t xml:space="preserve">। </w:t>
      </w:r>
      <w:r>
        <w:rPr>
          <w:cs/>
          <w:lang w:bidi="bn-IN"/>
        </w:rPr>
        <w:t xml:space="preserve">হযরত আলী (আ.) এই বিষয়ের দিকে ইঙ্গিত করে বলেছেন : </w:t>
      </w:r>
      <w:r w:rsidRPr="00D213D1">
        <w:rPr>
          <w:rStyle w:val="libAlaemChar"/>
        </w:rPr>
        <w:t>‘</w:t>
      </w:r>
      <w:r>
        <w:rPr>
          <w:cs/>
          <w:lang w:bidi="bn-IN"/>
        </w:rPr>
        <w:t>এমন অনেক বুদ্ধিবৃত্তি ও বিবেক রয়েছে যা প্রবৃত্তির কর্তৃত্বের হাতে বন্দি (অর্থাৎ তার বুদ্ধিবৃত্তি তার কুপ্রবৃত্তির নির্দেশের দাস হয়ে পড়েছে)</w:t>
      </w:r>
      <w:r>
        <w:rPr>
          <w:cs/>
          <w:lang w:bidi="hi-IN"/>
        </w:rPr>
        <w:t>।</w:t>
      </w:r>
      <w:r w:rsidRPr="009C2867">
        <w:rPr>
          <w:rStyle w:val="libArCharChar"/>
          <w:rFonts w:eastAsia="Calibri" w:hint="cs"/>
          <w:rtl/>
          <w:cs/>
        </w:rPr>
        <w:t>’</w:t>
      </w:r>
    </w:p>
    <w:p w:rsidR="009C2867" w:rsidRDefault="009C2867" w:rsidP="009C2867">
      <w:pPr>
        <w:pStyle w:val="libNormal"/>
      </w:pPr>
      <w:r>
        <w:rPr>
          <w:cs/>
          <w:lang w:bidi="bn-IN"/>
        </w:rPr>
        <w:t>২. এক্ষেত্রে জ্ঞানের আলো আছে</w:t>
      </w:r>
      <w:r>
        <w:t>,</w:t>
      </w:r>
      <w:r>
        <w:rPr>
          <w:cs/>
          <w:lang w:bidi="bn-IN"/>
        </w:rPr>
        <w:t>কিন্তু এর কার্যকারিতা নেই</w:t>
      </w:r>
      <w:r>
        <w:rPr>
          <w:cs/>
          <w:lang w:bidi="hi-IN"/>
        </w:rPr>
        <w:t xml:space="preserve">। </w:t>
      </w:r>
      <w:r>
        <w:rPr>
          <w:cs/>
          <w:lang w:bidi="bn-IN"/>
        </w:rPr>
        <w:t>এটা ঐ সময়ে যখন জ্ঞানের আলো তার চেয়ে শক্তিশালী আলোক রশ্মির নিচে থাকে</w:t>
      </w:r>
      <w:r>
        <w:rPr>
          <w:cs/>
          <w:lang w:bidi="hi-IN"/>
        </w:rPr>
        <w:t xml:space="preserve">। </w:t>
      </w:r>
      <w:r>
        <w:rPr>
          <w:cs/>
          <w:lang w:bidi="bn-IN"/>
        </w:rPr>
        <w:t>যেমন দিনের বেলায় তারার কোন কার্যকারিতা (কোন আলো) নেই</w:t>
      </w:r>
      <w:r>
        <w:rPr>
          <w:cs/>
          <w:lang w:bidi="hi-IN"/>
        </w:rPr>
        <w:t xml:space="preserve">। </w:t>
      </w:r>
      <w:r>
        <w:rPr>
          <w:cs/>
          <w:lang w:bidi="bn-IN"/>
        </w:rPr>
        <w:t>এই কার্যকারিতা না থাকা এই কারণে যে</w:t>
      </w:r>
      <w:r>
        <w:t>,</w:t>
      </w:r>
      <w:r>
        <w:rPr>
          <w:cs/>
          <w:lang w:bidi="bn-IN"/>
        </w:rPr>
        <w:t>সূর্যের আলো আকাশকে আলোকিত করে রেখেছে</w:t>
      </w:r>
      <w:r>
        <w:t>,</w:t>
      </w:r>
      <w:r>
        <w:rPr>
          <w:cs/>
          <w:lang w:bidi="bn-IN"/>
        </w:rPr>
        <w:t>তার আলোক রশ্মির নিচে তারার আলো রঙ হারিয়ে ফেলেছে</w:t>
      </w:r>
      <w:r>
        <w:rPr>
          <w:cs/>
          <w:lang w:bidi="hi-IN"/>
        </w:rPr>
        <w:t xml:space="preserve">। </w:t>
      </w:r>
      <w:r>
        <w:rPr>
          <w:cs/>
          <w:lang w:bidi="bn-IN"/>
        </w:rPr>
        <w:t>তারার আলো না থাকা বা তা নিষ্প্রভ হওয়ার কারণে এমন হয়নি</w:t>
      </w:r>
      <w:r w:rsidR="00DE4820">
        <w:t>;</w:t>
      </w:r>
      <w:r>
        <w:rPr>
          <w:cs/>
          <w:lang w:bidi="bn-IN"/>
        </w:rPr>
        <w:t>বরং সে সূর্যের বিপরীতে ম্রীয়মাণ হয়ে পড়েছে</w:t>
      </w:r>
      <w:r>
        <w:rPr>
          <w:cs/>
          <w:lang w:bidi="hi-IN"/>
        </w:rPr>
        <w:t xml:space="preserve">। </w:t>
      </w:r>
      <w:r>
        <w:rPr>
          <w:cs/>
          <w:lang w:bidi="bn-IN"/>
        </w:rPr>
        <w:t>যে প্রেমাসক্ত হয়েছে তার জ্ঞান আছে এবং আলোও আছে</w:t>
      </w:r>
      <w:r>
        <w:t>,</w:t>
      </w:r>
      <w:r>
        <w:rPr>
          <w:cs/>
          <w:lang w:bidi="bn-IN"/>
        </w:rPr>
        <w:t>কিন্তু জ্ঞানের আলো প্রেমের আলোক রশ্মির নিচে নিষ্প্রভ হয়ে পড়েছে</w:t>
      </w:r>
      <w:r>
        <w:rPr>
          <w:cs/>
          <w:lang w:bidi="hi-IN"/>
        </w:rPr>
        <w:t xml:space="preserve">। </w:t>
      </w:r>
    </w:p>
    <w:p w:rsidR="009C2867" w:rsidRDefault="009C2867" w:rsidP="009C2867">
      <w:pPr>
        <w:pStyle w:val="libNormal"/>
        <w:rPr>
          <w:lang w:bidi="hi-IN"/>
        </w:rPr>
      </w:pPr>
      <w:r>
        <w:rPr>
          <w:cs/>
          <w:lang w:bidi="bn-IN"/>
        </w:rPr>
        <w:lastRenderedPageBreak/>
        <w:t>কারবালায় ইমাম হোসাইন (আ.)-এর ক্ষেত্রে বিষয়টি এই রকমই ছিল অর্থাৎ তাঁর কাজ শুধু বুদ্ধিমানের মতোই ছিল না</w:t>
      </w:r>
      <w:r w:rsidR="00DE4820">
        <w:t>;</w:t>
      </w:r>
      <w:r>
        <w:rPr>
          <w:cs/>
          <w:lang w:bidi="bn-IN"/>
        </w:rPr>
        <w:t>বরং তার চেয়েও উচ্চতর ছিল</w:t>
      </w:r>
      <w:r>
        <w:rPr>
          <w:cs/>
          <w:lang w:bidi="hi-IN"/>
        </w:rPr>
        <w:t xml:space="preserve">। </w:t>
      </w:r>
      <w:r>
        <w:rPr>
          <w:cs/>
          <w:lang w:bidi="bn-IN"/>
        </w:rPr>
        <w:t>কেননা</w:t>
      </w:r>
      <w:r>
        <w:t>,</w:t>
      </w:r>
      <w:r>
        <w:rPr>
          <w:cs/>
          <w:lang w:bidi="bn-IN"/>
        </w:rPr>
        <w:t>তা প্রেমপূর্ণও ছিল</w:t>
      </w:r>
      <w:r>
        <w:rPr>
          <w:cs/>
          <w:lang w:bidi="hi-IN"/>
        </w:rPr>
        <w:t xml:space="preserve">। </w:t>
      </w:r>
    </w:p>
    <w:p w:rsidR="009C2867" w:rsidRDefault="009C2867" w:rsidP="009C2867">
      <w:pPr>
        <w:pStyle w:val="libNormal"/>
      </w:pPr>
    </w:p>
    <w:p w:rsidR="009C2867" w:rsidRDefault="009C2867" w:rsidP="009C2867">
      <w:pPr>
        <w:pStyle w:val="Heading2Center"/>
      </w:pPr>
      <w:bookmarkStart w:id="54" w:name="_Toc469916799"/>
      <w:r>
        <w:rPr>
          <w:cs/>
          <w:lang w:bidi="bn-IN"/>
        </w:rPr>
        <w:t>আশুরার সৌন্দর্য</w:t>
      </w:r>
      <w:bookmarkEnd w:id="54"/>
    </w:p>
    <w:p w:rsidR="009C2867" w:rsidRDefault="009C2867" w:rsidP="009C2867">
      <w:pPr>
        <w:pStyle w:val="libNormal"/>
        <w:rPr>
          <w:lang w:bidi="bn-IN"/>
        </w:rPr>
      </w:pPr>
    </w:p>
    <w:p w:rsidR="009C2867" w:rsidRDefault="009C2867" w:rsidP="009C2867">
      <w:pPr>
        <w:pStyle w:val="libBold1"/>
      </w:pPr>
      <w:r>
        <w:rPr>
          <w:cs/>
          <w:lang w:bidi="bn-IN"/>
        </w:rPr>
        <w:t xml:space="preserve">প্রশ্ন নং ৬১ : কীভাবে আশুরার সৌন্দর্য এবং যায়নাব (আ.)-এর এই উক্তি </w:t>
      </w:r>
      <w:r w:rsidRPr="00D213D1">
        <w:rPr>
          <w:rStyle w:val="libAlaemChar"/>
        </w:rPr>
        <w:t>“</w:t>
      </w:r>
      <w:r w:rsidRPr="00D213D1">
        <w:rPr>
          <w:rStyle w:val="libArChar"/>
          <w:rtl/>
        </w:rPr>
        <w:t>ما رایت الا جمیلا</w:t>
      </w:r>
      <w:r>
        <w:t xml:space="preserve"> </w:t>
      </w:r>
      <w:r w:rsidRPr="00D213D1">
        <w:rPr>
          <w:rStyle w:val="libAlaemChar"/>
        </w:rPr>
        <w:t>”</w:t>
      </w:r>
      <w:r>
        <w:t xml:space="preserve"> -</w:t>
      </w:r>
      <w:r w:rsidRPr="00D213D1">
        <w:rPr>
          <w:rStyle w:val="libAlaemChar"/>
        </w:rPr>
        <w:t>‘</w:t>
      </w:r>
      <w:r>
        <w:rPr>
          <w:cs/>
          <w:lang w:bidi="bn-IN"/>
        </w:rPr>
        <w:t>আমি সুন্দর ছাড়া কিছুই দেখিনি</w:t>
      </w:r>
      <w:r w:rsidRPr="00D213D1">
        <w:rPr>
          <w:rStyle w:val="libAlaemChar"/>
        </w:rPr>
        <w:t>’</w:t>
      </w:r>
      <w:r>
        <w:t>-</w:t>
      </w:r>
      <w:r>
        <w:rPr>
          <w:cs/>
          <w:lang w:bidi="bn-IN"/>
        </w:rPr>
        <w:t>কে উপলব্ধি করা সম্ভব</w:t>
      </w:r>
      <w:r>
        <w:t>?</w:t>
      </w:r>
    </w:p>
    <w:p w:rsidR="009C2867" w:rsidRDefault="009C2867" w:rsidP="009C2867">
      <w:pPr>
        <w:pStyle w:val="libNormal"/>
      </w:pPr>
      <w:r w:rsidRPr="005A4243">
        <w:rPr>
          <w:cs/>
          <w:lang w:bidi="bn-IN"/>
        </w:rPr>
        <w:t>উত্তর :</w:t>
      </w:r>
      <w:r>
        <w:rPr>
          <w:lang w:bidi="bn-IN"/>
        </w:rPr>
        <w:t xml:space="preserve"> </w:t>
      </w:r>
      <w:r>
        <w:rPr>
          <w:cs/>
          <w:lang w:bidi="bn-IN"/>
        </w:rPr>
        <w:t>কখনও কখনও মহত্ত্ব কোন বিষয়কে দেখার দৃষ্টিভঙ্গিতে থাকে</w:t>
      </w:r>
      <w:r>
        <w:t>,</w:t>
      </w:r>
      <w:r>
        <w:rPr>
          <w:cs/>
          <w:lang w:bidi="bn-IN"/>
        </w:rPr>
        <w:t>ঐ জিনিসে নয়</w:t>
      </w:r>
      <w:r w:rsidR="00DE4820">
        <w:rPr>
          <w:cs/>
          <w:lang w:bidi="bn-IN"/>
        </w:rPr>
        <w:t>-</w:t>
      </w:r>
      <w:r>
        <w:rPr>
          <w:cs/>
          <w:lang w:bidi="bn-IN"/>
        </w:rPr>
        <w:t>যাকে দেখা হয়</w:t>
      </w:r>
      <w:r>
        <w:rPr>
          <w:cs/>
          <w:lang w:bidi="hi-IN"/>
        </w:rPr>
        <w:t xml:space="preserve">। </w:t>
      </w:r>
      <w:r>
        <w:rPr>
          <w:cs/>
          <w:lang w:bidi="bn-IN"/>
        </w:rPr>
        <w:t>যেমন কেউ কেউ বলেছেন</w:t>
      </w:r>
      <w:r>
        <w:t>,</w:t>
      </w:r>
      <w:r>
        <w:rPr>
          <w:cs/>
          <w:lang w:bidi="bn-IN"/>
        </w:rPr>
        <w:t>কখনও কখনও সৌন্দর্য থাকে মানুষের চোখে এবং দৃষ্টিতে</w:t>
      </w:r>
      <w:r>
        <w:t>,</w:t>
      </w:r>
      <w:r>
        <w:rPr>
          <w:cs/>
          <w:lang w:bidi="bn-IN"/>
        </w:rPr>
        <w:t>ঐ বস্তুতে নয়</w:t>
      </w:r>
      <w:r w:rsidR="00DE4820">
        <w:rPr>
          <w:cs/>
          <w:lang w:bidi="bn-IN"/>
        </w:rPr>
        <w:t>-</w:t>
      </w:r>
      <w:r>
        <w:rPr>
          <w:cs/>
          <w:lang w:bidi="bn-IN"/>
        </w:rPr>
        <w:t>যাকে দেখা হয়</w:t>
      </w:r>
      <w:r>
        <w:rPr>
          <w:cs/>
          <w:lang w:bidi="hi-IN"/>
        </w:rPr>
        <w:t xml:space="preserve">। </w:t>
      </w:r>
      <w:r w:rsidRPr="00D213D1">
        <w:rPr>
          <w:rStyle w:val="libAlaemChar"/>
        </w:rPr>
        <w:t>‘</w:t>
      </w:r>
      <w:r>
        <w:rPr>
          <w:cs/>
          <w:lang w:bidi="bn-IN"/>
        </w:rPr>
        <w:t>আল্লাহর সৃষ্ট এ জগৎ হলো সর্বোত্তম সৃষ্টিব্যবস্থা</w:t>
      </w:r>
      <w:r w:rsidRPr="00D213D1">
        <w:rPr>
          <w:rStyle w:val="libAlaemChar"/>
        </w:rPr>
        <w:t>’</w:t>
      </w:r>
      <w:r w:rsidR="00DE4820">
        <w:t>-</w:t>
      </w:r>
      <w:r>
        <w:rPr>
          <w:cs/>
          <w:lang w:bidi="bn-IN"/>
        </w:rPr>
        <w:t>যদি কেউ এই দৃষ্টিকোণ থেকে সকল অস্তিত্বের দিকে তাকায় তবে অনেক অদৃশ্য বিষয়কে সে দেখতে পাবে এবং তাকে সুন্দরও দেখবে</w:t>
      </w:r>
      <w:r>
        <w:rPr>
          <w:cs/>
          <w:lang w:bidi="hi-IN"/>
        </w:rPr>
        <w:t xml:space="preserve">। </w:t>
      </w:r>
      <w:r>
        <w:rPr>
          <w:cs/>
          <w:lang w:bidi="bn-IN"/>
        </w:rPr>
        <w:t>এ ক্ষেত্রে গুরুত্বপূর্ণ হলো আমরা কোন্ দৃষ্টিকোণ থেকে অস্তিত্ব বা ঘটনাটিকে দেখছি</w:t>
      </w:r>
      <w:r>
        <w:rPr>
          <w:cs/>
          <w:lang w:bidi="hi-IN"/>
        </w:rPr>
        <w:t xml:space="preserve">। </w:t>
      </w:r>
    </w:p>
    <w:p w:rsidR="009C2867" w:rsidRDefault="009C2867" w:rsidP="009C2867">
      <w:pPr>
        <w:pStyle w:val="libNormal"/>
      </w:pPr>
      <w:r>
        <w:rPr>
          <w:cs/>
          <w:lang w:bidi="bn-IN"/>
        </w:rPr>
        <w:t>সুন্দর দৃষ্টিতে অস্তিত্ব জগৎ ও জীবনকে দেখলে একদিকে আত্মা ও বিবেক প্রশান্তি লাভ করে অন্যদিকে তা মনে এমন অবিচলতা</w:t>
      </w:r>
      <w:r>
        <w:t>,</w:t>
      </w:r>
      <w:r>
        <w:rPr>
          <w:cs/>
          <w:lang w:bidi="bn-IN"/>
        </w:rPr>
        <w:t>দৃঢ়তা এবং পৌরুষের সৃষ্টি করে যা অপ্রিয় জিনিসসমূহকে সহ্য করার ক্ষমতা বৃদ্ধি করে</w:t>
      </w:r>
      <w:r>
        <w:rPr>
          <w:cs/>
          <w:lang w:bidi="hi-IN"/>
        </w:rPr>
        <w:t xml:space="preserve">। </w:t>
      </w:r>
      <w:r>
        <w:rPr>
          <w:cs/>
          <w:lang w:bidi="bn-IN"/>
        </w:rPr>
        <w:t>এই দৃষ্টিতেই আশুরা হযরত যায়নাব কুবরা (সা.আ.)-এর কাছে সুন্দর ব্যতীত কিছুই ছিল না</w:t>
      </w:r>
      <w:r>
        <w:rPr>
          <w:cs/>
          <w:lang w:bidi="hi-IN"/>
        </w:rPr>
        <w:t xml:space="preserve">। </w:t>
      </w:r>
      <w:r>
        <w:rPr>
          <w:cs/>
          <w:lang w:bidi="bn-IN"/>
        </w:rPr>
        <w:t xml:space="preserve">যখন শত্রুরা এ ঘটনাকে আহলে বাইতের জন্য অবমাননাকর গণ্য করে কটাক্ষ ও বিদ্রূপ করছিল তখন বীরঙ্গনা নারী যায়নাব </w:t>
      </w:r>
      <w:r w:rsidRPr="00D213D1">
        <w:rPr>
          <w:rStyle w:val="libArChar"/>
          <w:rtl/>
        </w:rPr>
        <w:t>ما رایت الا جمیلا</w:t>
      </w:r>
      <w:r>
        <w:rPr>
          <w:cs/>
          <w:lang w:bidi="bn-IN"/>
        </w:rPr>
        <w:t xml:space="preserve"> (আমি সুন্দর ছাড়া কিছুই দেখিনি) বলে তাদেরকে জবাব দিয়েছেন</w:t>
      </w:r>
      <w:r>
        <w:rPr>
          <w:cs/>
          <w:lang w:bidi="hi-IN"/>
        </w:rPr>
        <w:t>।</w:t>
      </w:r>
      <w:r w:rsidRPr="005C243B">
        <w:rPr>
          <w:rStyle w:val="libFootnotenumChar"/>
          <w:cs/>
          <w:lang w:bidi="bn-IN"/>
        </w:rPr>
        <w:t>৫০২</w:t>
      </w:r>
    </w:p>
    <w:p w:rsidR="009C2867" w:rsidRDefault="009C2867" w:rsidP="009C2867">
      <w:pPr>
        <w:pStyle w:val="libNormal"/>
      </w:pPr>
      <w:r>
        <w:rPr>
          <w:cs/>
          <w:lang w:bidi="bn-IN"/>
        </w:rPr>
        <w:t>ইমাম হোসাইন (আ.) এই সফরের শুরুতেই আশাবাদ ব্যক্ত করেছিলেন যে</w:t>
      </w:r>
      <w:r>
        <w:t>,</w:t>
      </w:r>
      <w:r>
        <w:rPr>
          <w:cs/>
          <w:lang w:bidi="bn-IN"/>
        </w:rPr>
        <w:t>যা কিছু ঘটবে আল্লাহর ইচ্ছায় তা যেন তাঁর এবং তাঁর সাথিদের জন্য মঙ্গলকর হয়</w:t>
      </w:r>
      <w:r>
        <w:rPr>
          <w:cs/>
          <w:lang w:bidi="hi-IN"/>
        </w:rPr>
        <w:t xml:space="preserve">। </w:t>
      </w:r>
      <w:r>
        <w:rPr>
          <w:cs/>
          <w:lang w:bidi="bn-IN"/>
        </w:rPr>
        <w:t>আর তা বিজয়ের দ্বারাই হোক আর শাহাদাতের মাধ্যমেই হোক</w:t>
      </w:r>
      <w:r>
        <w:rPr>
          <w:cs/>
          <w:lang w:bidi="hi-IN"/>
        </w:rPr>
        <w:t xml:space="preserve">। </w:t>
      </w:r>
    </w:p>
    <w:p w:rsidR="009C2867" w:rsidRDefault="009C2867" w:rsidP="009C2867">
      <w:pPr>
        <w:pStyle w:val="libNormal"/>
      </w:pPr>
      <w:r w:rsidRPr="00D213D1">
        <w:rPr>
          <w:rStyle w:val="libArChar"/>
          <w:rtl/>
        </w:rPr>
        <w:lastRenderedPageBreak/>
        <w:t>ارجو ان یکون خیرا ما اراد الله بنا قتلنا ام ظفرنا</w:t>
      </w:r>
      <w:r>
        <w:rPr>
          <w:cs/>
          <w:lang w:bidi="bn-IN"/>
        </w:rPr>
        <w:t xml:space="preserve"> অর্থাৎ আমি আশা করছি আল্লাহর ইচ্ছায় যা-ই সংঘটিত হোক তা আমাদের জন্য মঙ্গলই হবে</w:t>
      </w:r>
      <w:r>
        <w:t>,</w:t>
      </w:r>
      <w:r>
        <w:rPr>
          <w:cs/>
          <w:lang w:bidi="bn-IN"/>
        </w:rPr>
        <w:t>শহীদ হই অথবা বিজয়ী হই</w:t>
      </w:r>
      <w:r>
        <w:rPr>
          <w:cs/>
          <w:lang w:bidi="hi-IN"/>
        </w:rPr>
        <w:t>।</w:t>
      </w:r>
      <w:r w:rsidRPr="005C243B">
        <w:rPr>
          <w:rStyle w:val="libFootnotenumChar"/>
          <w:cs/>
          <w:lang w:bidi="bn-IN"/>
        </w:rPr>
        <w:t>৫০৩</w:t>
      </w:r>
    </w:p>
    <w:p w:rsidR="009C2867" w:rsidRDefault="009C2867" w:rsidP="009C2867">
      <w:pPr>
        <w:pStyle w:val="libNormal"/>
      </w:pPr>
      <w:r>
        <w:rPr>
          <w:cs/>
          <w:lang w:bidi="bn-IN"/>
        </w:rPr>
        <w:t>বোনের দৃষ্টিতে ঘটনাটি সৌন্দর্যময় হওয়া এবং ভাইয়ের দৃষ্টিতে তা মঙ্গলজনক হওয়া এ দু</w:t>
      </w:r>
      <w:r w:rsidRPr="00D213D1">
        <w:rPr>
          <w:rStyle w:val="libAlaemChar"/>
        </w:rPr>
        <w:t>’</w:t>
      </w:r>
      <w:r>
        <w:rPr>
          <w:cs/>
          <w:lang w:bidi="bn-IN"/>
        </w:rPr>
        <w:t>টি একে অপরের পরিপূরক</w:t>
      </w:r>
      <w:r>
        <w:rPr>
          <w:cs/>
          <w:lang w:bidi="hi-IN"/>
        </w:rPr>
        <w:t xml:space="preserve">। </w:t>
      </w:r>
      <w:r>
        <w:rPr>
          <w:cs/>
          <w:lang w:bidi="bn-IN"/>
        </w:rPr>
        <w:t>কারবালার দর্পণের অনেক সৌন্দর্যের দ্যুতি ছড়িয়ে আছে</w:t>
      </w:r>
      <w:r>
        <w:rPr>
          <w:cs/>
          <w:lang w:bidi="hi-IN"/>
        </w:rPr>
        <w:t xml:space="preserve">। </w:t>
      </w:r>
      <w:r>
        <w:rPr>
          <w:cs/>
          <w:lang w:bidi="bn-IN"/>
        </w:rPr>
        <w:t>তার থেকে আমরা এখানে কিছু দিকের উল্লেখ করব</w:t>
      </w:r>
      <w:r>
        <w:rPr>
          <w:cs/>
          <w:lang w:bidi="hi-IN"/>
        </w:rPr>
        <w:t xml:space="preserve">। </w:t>
      </w:r>
    </w:p>
    <w:p w:rsidR="009C2867" w:rsidRDefault="001E06D1" w:rsidP="009C2867">
      <w:pPr>
        <w:pStyle w:val="libNormal"/>
      </w:pPr>
      <w:r w:rsidRPr="001E06D1">
        <w:rPr>
          <w:rStyle w:val="libBold1Char"/>
          <w:cs/>
          <w:lang w:bidi="bn-IN"/>
        </w:rPr>
        <w:t>১. মানুষের পূর্ণতার দ্যুতি :</w:t>
      </w:r>
      <w:r w:rsidR="009C2867">
        <w:rPr>
          <w:cs/>
          <w:lang w:bidi="bn-IN"/>
        </w:rPr>
        <w:t xml:space="preserve"> মানুষ যে কত ঊর্ধ্বে আরোহণ এবং কতটা খোদায়ী রঙ ধারণ করতে পারে যে</w:t>
      </w:r>
      <w:r w:rsidR="009C2867">
        <w:t>,</w:t>
      </w:r>
      <w:r w:rsidR="009C2867">
        <w:rPr>
          <w:cs/>
          <w:lang w:bidi="bn-IN"/>
        </w:rPr>
        <w:t>তাঁর (তাজাল্লির) মধ্যে বিলীন হতে পারে তা কর্মের মধ্যেই প্রতিফলিত হয়</w:t>
      </w:r>
      <w:r w:rsidR="009C2867">
        <w:rPr>
          <w:cs/>
          <w:lang w:bidi="hi-IN"/>
        </w:rPr>
        <w:t xml:space="preserve">। </w:t>
      </w:r>
      <w:r w:rsidR="009C2867">
        <w:rPr>
          <w:cs/>
          <w:lang w:bidi="bn-IN"/>
        </w:rPr>
        <w:t>কারবালা দেখিয়ে দিয়েছে মানুষের আত্মার মর্যাদা কত বেশি এবং এর ঊর্ধ্বগামিতা ও পূর্ণতার সীমা কতদূর পর্যন্ত হতে পারে! এই মহান ঘটনা প্রমাণ করেছে যে</w:t>
      </w:r>
      <w:r w:rsidR="009C2867">
        <w:t>,</w:t>
      </w:r>
      <w:r w:rsidR="009C2867">
        <w:rPr>
          <w:cs/>
          <w:lang w:bidi="bn-IN"/>
        </w:rPr>
        <w:t>মানুষের মর্যাদা সকল সৃষ্টির ঊর্ধ্বে</w:t>
      </w:r>
      <w:r w:rsidR="009C2867">
        <w:rPr>
          <w:cs/>
          <w:lang w:bidi="hi-IN"/>
        </w:rPr>
        <w:t xml:space="preserve">। </w:t>
      </w:r>
      <w:r w:rsidR="009C2867">
        <w:rPr>
          <w:cs/>
          <w:lang w:bidi="bn-IN"/>
        </w:rPr>
        <w:t>মূল্যবোধের অনুসন্ধানকারীদের কাছে এ দিকটি অনেক মূল্যবান এবং গুরুত্বপূর্ণ বলে বিবেচিত</w:t>
      </w:r>
      <w:r w:rsidR="009C2867">
        <w:rPr>
          <w:cs/>
          <w:lang w:bidi="hi-IN"/>
        </w:rPr>
        <w:t xml:space="preserve">। </w:t>
      </w:r>
    </w:p>
    <w:p w:rsidR="009C2867" w:rsidRDefault="001E06D1" w:rsidP="009C2867">
      <w:pPr>
        <w:pStyle w:val="libNormal"/>
      </w:pPr>
      <w:r w:rsidRPr="001E06D1">
        <w:rPr>
          <w:rStyle w:val="libBold1Char"/>
          <w:cs/>
          <w:lang w:bidi="bn-IN"/>
        </w:rPr>
        <w:t>২. আল্লাহর সন্তুষ্টির উজ্জ্বলতম প্রকাশ :</w:t>
      </w:r>
      <w:r w:rsidR="009C2867">
        <w:rPr>
          <w:cs/>
          <w:lang w:bidi="bn-IN"/>
        </w:rPr>
        <w:t xml:space="preserve"> আধ্যাত্মিকতার বিভিন্ন পর্যায়ে আল্লাহর সন্তুষ্টিতে সন্তুষ্ট হওয়ার মর্যাদায় পৌঁছানো অনেক কঠিন ও দুঃসাধ্য ব্যাপার</w:t>
      </w:r>
      <w:r w:rsidR="009C2867">
        <w:rPr>
          <w:cs/>
          <w:lang w:bidi="hi-IN"/>
        </w:rPr>
        <w:t xml:space="preserve">। </w:t>
      </w:r>
      <w:r w:rsidR="009C2867">
        <w:rPr>
          <w:cs/>
          <w:lang w:bidi="bn-IN"/>
        </w:rPr>
        <w:t>যদি হযরত যায়নাব (আ.) কারবালার ঘটনাকে সৌন্দর্যমণ্ডিত মনে করেন তা আল্লাহর ওলী সাইয়্যেদুশ শুহাদা</w:t>
      </w:r>
      <w:r w:rsidR="009C2867">
        <w:t>,</w:t>
      </w:r>
      <w:r w:rsidR="009C2867">
        <w:rPr>
          <w:cs/>
          <w:lang w:bidi="bn-IN"/>
        </w:rPr>
        <w:t>তাঁর সঙ্গী সাথি এবং পরিবার-পরিজনের কর্মে যে মহান বৈশিষ্ট্যসমূহ প্রকাশিত হয়েছে তার কারণে</w:t>
      </w:r>
      <w:r w:rsidR="009C2867">
        <w:rPr>
          <w:cs/>
          <w:lang w:bidi="hi-IN"/>
        </w:rPr>
        <w:t xml:space="preserve">। </w:t>
      </w:r>
    </w:p>
    <w:p w:rsidR="009C2867" w:rsidRDefault="009C2867" w:rsidP="009C2867">
      <w:pPr>
        <w:pStyle w:val="libNormal"/>
      </w:pPr>
      <w:r>
        <w:rPr>
          <w:cs/>
          <w:lang w:bidi="bn-IN"/>
        </w:rPr>
        <w:t>সত্যিই হোসাইন ইবনে আলী (আ.) ব্যথা অথবা নিরাময় এবং মিলন অথবা বিরহের মধ্যে কোন্টাকে বেছে নেবেন তা নিয়ে চিন্তা করেছিলেন</w:t>
      </w:r>
      <w:r>
        <w:rPr>
          <w:cs/>
          <w:lang w:bidi="hi-IN"/>
        </w:rPr>
        <w:t xml:space="preserve">। </w:t>
      </w:r>
      <w:r>
        <w:rPr>
          <w:cs/>
          <w:lang w:bidi="bn-IN"/>
        </w:rPr>
        <w:t>অতঃপর যা কিছু মহান প্রেমময় সত্তা আল্লাহ পছন্দ করেন তা-ই পছন্দ করেছিলেন</w:t>
      </w:r>
      <w:r>
        <w:rPr>
          <w:cs/>
          <w:lang w:bidi="hi-IN"/>
        </w:rPr>
        <w:t xml:space="preserve">। </w:t>
      </w:r>
    </w:p>
    <w:p w:rsidR="009C2867" w:rsidRDefault="009C2867" w:rsidP="009C2867">
      <w:pPr>
        <w:pStyle w:val="libNormal"/>
        <w:rPr>
          <w:lang w:bidi="bn-IN"/>
        </w:rPr>
      </w:pPr>
      <w:r>
        <w:rPr>
          <w:cs/>
          <w:lang w:bidi="bn-IN"/>
        </w:rPr>
        <w:t>কারবালা আল্লাহর সিদ্ধান্তের প্রতি মানুষের সন্তুষ্টির উজ্জ্বলতম প্রকাশস্থল</w:t>
      </w:r>
      <w:r>
        <w:rPr>
          <w:cs/>
          <w:lang w:bidi="hi-IN"/>
        </w:rPr>
        <w:t xml:space="preserve">। </w:t>
      </w:r>
      <w:r>
        <w:rPr>
          <w:cs/>
          <w:lang w:bidi="bn-IN"/>
        </w:rPr>
        <w:t>ইমাম হোসাইন (আ.) জীবনের শেষ মুহূর্তে শহীদ হওয়ার স্থানে পৌঁছা পর্যন্ত এ কথাটির পুনরাবৃত্তি করছিলেন-</w:t>
      </w:r>
    </w:p>
    <w:p w:rsidR="009C2867" w:rsidRDefault="009C2867" w:rsidP="009C2867">
      <w:pPr>
        <w:pStyle w:val="libAr"/>
      </w:pPr>
      <w:r>
        <w:rPr>
          <w:cs/>
          <w:lang w:bidi="bn-IN"/>
        </w:rPr>
        <w:t xml:space="preserve"> </w:t>
      </w:r>
      <w:r w:rsidRPr="00105965">
        <w:rPr>
          <w:rFonts w:hint="cs"/>
          <w:rtl/>
        </w:rPr>
        <w:t>الهی</w:t>
      </w:r>
      <w:r w:rsidRPr="0061583D">
        <w:rPr>
          <w:rFonts w:hint="cs"/>
          <w:rtl/>
        </w:rPr>
        <w:t xml:space="preserve"> </w:t>
      </w:r>
      <w:r w:rsidRPr="00105965">
        <w:rPr>
          <w:rFonts w:hint="cs"/>
          <w:rtl/>
        </w:rPr>
        <w:t>رضی</w:t>
      </w:r>
      <w:r w:rsidRPr="0061583D">
        <w:rPr>
          <w:rFonts w:hint="cs"/>
          <w:rtl/>
        </w:rPr>
        <w:t xml:space="preserve"> </w:t>
      </w:r>
      <w:r w:rsidRPr="00105965">
        <w:rPr>
          <w:rFonts w:hint="cs"/>
          <w:rtl/>
        </w:rPr>
        <w:t>بقضائک</w:t>
      </w:r>
    </w:p>
    <w:p w:rsidR="009C2867" w:rsidRDefault="009C2867" w:rsidP="009C2867">
      <w:pPr>
        <w:pStyle w:val="libNormal"/>
      </w:pPr>
      <w:r>
        <w:t>(</w:t>
      </w:r>
      <w:r w:rsidRPr="00D213D1">
        <w:rPr>
          <w:rStyle w:val="libAlaemChar"/>
        </w:rPr>
        <w:t>‘</w:t>
      </w:r>
      <w:r>
        <w:rPr>
          <w:cs/>
          <w:lang w:bidi="bn-IN"/>
        </w:rPr>
        <w:t>হে আল্লাহ! আমরা তোমার সিদ্ধান্তে সন্তুষ্ট</w:t>
      </w:r>
      <w:r w:rsidRPr="00D213D1">
        <w:rPr>
          <w:rStyle w:val="libAlaemChar"/>
        </w:rPr>
        <w:t>’</w:t>
      </w:r>
      <w:r>
        <w:t>)</w:t>
      </w:r>
      <w:r>
        <w:rPr>
          <w:cs/>
          <w:lang w:bidi="hi-IN"/>
        </w:rPr>
        <w:t xml:space="preserve">। </w:t>
      </w:r>
      <w:r>
        <w:rPr>
          <w:cs/>
          <w:lang w:bidi="bn-IN"/>
        </w:rPr>
        <w:t>নিজের বোনকেও তিনি এই উপদেশ দিচ্ছিলেন</w:t>
      </w:r>
      <w:r w:rsidR="00DE4820">
        <w:rPr>
          <w:cs/>
          <w:lang w:bidi="bn-IN"/>
        </w:rPr>
        <w:t>-</w:t>
      </w:r>
      <w:r w:rsidRPr="00D213D1">
        <w:rPr>
          <w:rStyle w:val="libArChar"/>
          <w:rtl/>
        </w:rPr>
        <w:t>ارضی بقضائ الله</w:t>
      </w:r>
      <w:r>
        <w:rPr>
          <w:cs/>
          <w:lang w:bidi="bn-IN"/>
        </w:rPr>
        <w:t xml:space="preserve"> (</w:t>
      </w:r>
      <w:r w:rsidRPr="00D213D1">
        <w:rPr>
          <w:rStyle w:val="libAlaemChar"/>
        </w:rPr>
        <w:t>‘</w:t>
      </w:r>
      <w:r>
        <w:rPr>
          <w:cs/>
          <w:lang w:bidi="bn-IN"/>
        </w:rPr>
        <w:t>আল্লাহর সিদ্ধান্তে সন্তুষ্ট থাক</w:t>
      </w:r>
      <w:r w:rsidRPr="00D213D1">
        <w:rPr>
          <w:rStyle w:val="libAlaemChar"/>
        </w:rPr>
        <w:t>’</w:t>
      </w:r>
      <w:r>
        <w:t>)</w:t>
      </w:r>
      <w:r>
        <w:rPr>
          <w:cs/>
          <w:lang w:bidi="hi-IN"/>
        </w:rPr>
        <w:t xml:space="preserve">। </w:t>
      </w:r>
      <w:r>
        <w:rPr>
          <w:cs/>
          <w:lang w:bidi="bn-IN"/>
        </w:rPr>
        <w:t>এটা আধ্যাত্মিকতার উচ্চ পর্যায়</w:t>
      </w:r>
      <w:r>
        <w:rPr>
          <w:cs/>
          <w:lang w:bidi="hi-IN"/>
        </w:rPr>
        <w:t xml:space="preserve">। </w:t>
      </w:r>
      <w:r>
        <w:rPr>
          <w:cs/>
          <w:lang w:bidi="bn-IN"/>
        </w:rPr>
        <w:t>অর্থাৎ নিজেকে মোটেই না দেখা এবং কেবল আল্লাহকেই দেখা</w:t>
      </w:r>
      <w:r>
        <w:rPr>
          <w:cs/>
          <w:lang w:bidi="hi-IN"/>
        </w:rPr>
        <w:t xml:space="preserve">। </w:t>
      </w:r>
      <w:r>
        <w:rPr>
          <w:cs/>
          <w:lang w:bidi="bn-IN"/>
        </w:rPr>
        <w:t xml:space="preserve">আল্লাহর পছন্দের মোকাবিলায় নিজের </w:t>
      </w:r>
      <w:r>
        <w:rPr>
          <w:cs/>
          <w:lang w:bidi="bn-IN"/>
        </w:rPr>
        <w:lastRenderedPageBreak/>
        <w:t>কোন পছন্দ না থাকা</w:t>
      </w:r>
      <w:r>
        <w:rPr>
          <w:cs/>
          <w:lang w:bidi="hi-IN"/>
        </w:rPr>
        <w:t xml:space="preserve">। </w:t>
      </w:r>
      <w:r>
        <w:rPr>
          <w:cs/>
          <w:lang w:bidi="bn-IN"/>
        </w:rPr>
        <w:t xml:space="preserve">তিনি মক্কা থেকে কুফার দিকে রওয়ানা হওয়ার পূর্বেও তাঁর বক্তৃতায় বলেন : </w:t>
      </w:r>
      <w:r w:rsidRPr="00D213D1">
        <w:rPr>
          <w:rStyle w:val="libArChar"/>
          <w:rtl/>
        </w:rPr>
        <w:t>رضا الله رضانا اهل البیت</w:t>
      </w:r>
      <w:r>
        <w:rPr>
          <w:cs/>
          <w:lang w:bidi="bn-IN"/>
        </w:rPr>
        <w:t xml:space="preserve"> (</w:t>
      </w:r>
      <w:r w:rsidRPr="00D213D1">
        <w:rPr>
          <w:rStyle w:val="libAlaemChar"/>
        </w:rPr>
        <w:t>‘</w:t>
      </w:r>
      <w:r>
        <w:rPr>
          <w:cs/>
          <w:lang w:bidi="bn-IN"/>
        </w:rPr>
        <w:t>আল্লাহর সন্তুষ্টিই আমাদের অর্থাৎ আহলে বাইতের সন্তুষ্টি</w:t>
      </w:r>
      <w:r w:rsidRPr="00D213D1">
        <w:rPr>
          <w:rStyle w:val="libAlaemChar"/>
        </w:rPr>
        <w:t>’</w:t>
      </w:r>
      <w:r>
        <w:t>)</w:t>
      </w:r>
      <w:r>
        <w:rPr>
          <w:cs/>
          <w:lang w:bidi="hi-IN"/>
        </w:rPr>
        <w:t>।</w:t>
      </w:r>
      <w:r w:rsidRPr="005C243B">
        <w:rPr>
          <w:rStyle w:val="libFootnotenumChar"/>
          <w:cs/>
          <w:lang w:bidi="bn-IN"/>
        </w:rPr>
        <w:t>৫০৪</w:t>
      </w:r>
    </w:p>
    <w:p w:rsidR="009C2867" w:rsidRDefault="009C2867" w:rsidP="009C2867">
      <w:pPr>
        <w:pStyle w:val="libNormal"/>
      </w:pPr>
      <w:r>
        <w:rPr>
          <w:cs/>
          <w:lang w:bidi="bn-IN"/>
        </w:rPr>
        <w:t>এটাই হচ্ছে ইমাম হোসাইন (আ.)-এর ভালোবাসা এবং আত্মোৎসর্গের ভিত্তি</w:t>
      </w:r>
      <w:r>
        <w:rPr>
          <w:cs/>
          <w:lang w:bidi="hi-IN"/>
        </w:rPr>
        <w:t xml:space="preserve">। </w:t>
      </w:r>
      <w:r>
        <w:rPr>
          <w:cs/>
          <w:lang w:bidi="bn-IN"/>
        </w:rPr>
        <w:t>আর যায়নাব (আ.) এটাকেই সুন্দর বলেছেন এবং এই চিন্তাধারা ও জীবনধারাকেই প্রশংসা করেছেন</w:t>
      </w:r>
      <w:r>
        <w:rPr>
          <w:cs/>
          <w:lang w:bidi="hi-IN"/>
        </w:rPr>
        <w:t xml:space="preserve">। </w:t>
      </w:r>
    </w:p>
    <w:p w:rsidR="009C2867" w:rsidRDefault="009C2867" w:rsidP="009C2867">
      <w:pPr>
        <w:pStyle w:val="libNormal"/>
      </w:pPr>
      <w:r w:rsidRPr="005C243B">
        <w:rPr>
          <w:rStyle w:val="libBold1Char"/>
          <w:cs/>
          <w:lang w:bidi="bn-IN"/>
        </w:rPr>
        <w:t xml:space="preserve">সত্যমিথ্যার সীমারেখা </w:t>
      </w:r>
      <w:r w:rsidRPr="005C243B">
        <w:rPr>
          <w:rStyle w:val="libBold1Char"/>
          <w:rtl/>
          <w:cs/>
        </w:rPr>
        <w:t>:</w:t>
      </w:r>
      <w:r>
        <w:rPr>
          <w:cs/>
          <w:lang w:bidi="bn-IN"/>
        </w:rPr>
        <w:t xml:space="preserve"> আশুরার অন্যান্য সৌন্দর্যের মধ্যে একটি হলো সত্য ও মিথ্যার পার্থক্য এবং হিংস্র স্বভাবের মানুষ ও ফেরেশতার মতো মানুষের অবস্থান ও কর্মের সীমা পরিষ্কার করে দেওয়া</w:t>
      </w:r>
      <w:r>
        <w:rPr>
          <w:cs/>
          <w:lang w:bidi="hi-IN"/>
        </w:rPr>
        <w:t xml:space="preserve">। </w:t>
      </w:r>
      <w:r>
        <w:rPr>
          <w:cs/>
          <w:lang w:bidi="bn-IN"/>
        </w:rPr>
        <w:t>যখন ভালো-মন্দ</w:t>
      </w:r>
      <w:r>
        <w:t>,</w:t>
      </w:r>
      <w:r>
        <w:rPr>
          <w:cs/>
          <w:lang w:bidi="bn-IN"/>
        </w:rPr>
        <w:t>সত্যমিথ্যা মিশ্রিত হয়ে পড়ে</w:t>
      </w:r>
      <w:r>
        <w:t>,</w:t>
      </w:r>
      <w:r>
        <w:rPr>
          <w:cs/>
          <w:lang w:bidi="bn-IN"/>
        </w:rPr>
        <w:t>মিথ্যার অন্ধকাররাশি সত্যকে অস্পষ্ট ও আচ্ছাদিত করে দেয়</w:t>
      </w:r>
      <w:r>
        <w:t>,</w:t>
      </w:r>
      <w:r>
        <w:rPr>
          <w:cs/>
          <w:lang w:bidi="bn-IN"/>
        </w:rPr>
        <w:t>সেই অন্ধকারময় অবস্থায় মানুষের চিন্তাধারায় বিকৃতি ঘটা ও মানুষের পথভ্রষ্ট হওয়া স্বাভাবিক ব্যাপার</w:t>
      </w:r>
      <w:r>
        <w:rPr>
          <w:cs/>
          <w:lang w:bidi="hi-IN"/>
        </w:rPr>
        <w:t xml:space="preserve">। </w:t>
      </w:r>
      <w:r>
        <w:rPr>
          <w:cs/>
          <w:lang w:bidi="bn-IN"/>
        </w:rPr>
        <w:t>আর তখন অস্পষ্ট মুখোশধারী কুফর ইসলামের বেশ ধরে সহজ-সরল মুসলমান এবং অগভীর দৃষ্টিসম্পন্ন মানুষদের সত্য সম্পর্কে সন্দেহে ফেলে দেয়</w:t>
      </w:r>
      <w:r>
        <w:rPr>
          <w:cs/>
          <w:lang w:bidi="hi-IN"/>
        </w:rPr>
        <w:t xml:space="preserve">। </w:t>
      </w:r>
      <w:r>
        <w:rPr>
          <w:cs/>
          <w:lang w:bidi="bn-IN"/>
        </w:rPr>
        <w:t>ইমাম হোসাইন (আ.)-এর কর্মের সৌন্দর্য হচ্ছে যে</w:t>
      </w:r>
      <w:r>
        <w:t>,</w:t>
      </w:r>
      <w:r>
        <w:rPr>
          <w:cs/>
          <w:lang w:bidi="bn-IN"/>
        </w:rPr>
        <w:t>তিনি এমন এক মশাল জ্বালিয়েছেন যেন সত্যপথ পরিষ্কার হয় এবং অন্ধকার দূরীভূত হয়</w:t>
      </w:r>
      <w:r>
        <w:rPr>
          <w:cs/>
          <w:lang w:bidi="hi-IN"/>
        </w:rPr>
        <w:t xml:space="preserve">। </w:t>
      </w:r>
      <w:r>
        <w:rPr>
          <w:cs/>
          <w:lang w:bidi="bn-IN"/>
        </w:rPr>
        <w:t xml:space="preserve">মেষের পোশাকে আসা নেকড়েস্বরূপ </w:t>
      </w:r>
      <w:r w:rsidRPr="00D213D1">
        <w:rPr>
          <w:rStyle w:val="libAlaemChar"/>
        </w:rPr>
        <w:t>‘</w:t>
      </w:r>
      <w:r>
        <w:rPr>
          <w:cs/>
          <w:lang w:bidi="bn-IN"/>
        </w:rPr>
        <w:t>ফিতনা ও মিথ্যার চেহারা</w:t>
      </w:r>
      <w:r w:rsidRPr="00D213D1">
        <w:rPr>
          <w:rStyle w:val="libAlaemChar"/>
        </w:rPr>
        <w:t>’</w:t>
      </w:r>
      <w:r>
        <w:t xml:space="preserve"> </w:t>
      </w:r>
      <w:r>
        <w:rPr>
          <w:cs/>
          <w:lang w:bidi="bn-IN"/>
        </w:rPr>
        <w:t>প্রকাশিত ও চিহ্নিত হয় এবং তাদের প্রতারণা বা ধোঁকা যেন আর কার্যকর না হয়</w:t>
      </w:r>
      <w:r>
        <w:rPr>
          <w:cs/>
          <w:lang w:bidi="hi-IN"/>
        </w:rPr>
        <w:t xml:space="preserve">। </w:t>
      </w:r>
      <w:r>
        <w:rPr>
          <w:cs/>
          <w:lang w:bidi="bn-IN"/>
        </w:rPr>
        <w:t>এটা কি সুন্দর নয়</w:t>
      </w:r>
      <w:r>
        <w:t>?</w:t>
      </w:r>
    </w:p>
    <w:p w:rsidR="009C2867" w:rsidRDefault="009C2867" w:rsidP="009C2867">
      <w:pPr>
        <w:pStyle w:val="libNormal"/>
      </w:pPr>
      <w:r>
        <w:rPr>
          <w:cs/>
          <w:lang w:bidi="bn-IN"/>
        </w:rPr>
        <w:t>আশুরা ছিল সত্যমিথ্যার পার্থক্য নির্ণয়কারী একটি সীমানা যা নামধারী মুসলমানদের থেকে প্রকৃত মুসলমানদের চিহ্নিত করেছে</w:t>
      </w:r>
      <w:r>
        <w:rPr>
          <w:cs/>
          <w:lang w:bidi="hi-IN"/>
        </w:rPr>
        <w:t xml:space="preserve">। </w:t>
      </w:r>
      <w:r>
        <w:rPr>
          <w:cs/>
          <w:lang w:bidi="bn-IN"/>
        </w:rPr>
        <w:t>কারবালায় পরম করুণাময়ের অনুসারীরা এবং শয়তানের বাহিনী পৃথক প্লাটফর্মে আবির্ভূত হয়েছে</w:t>
      </w:r>
      <w:r>
        <w:rPr>
          <w:cs/>
          <w:lang w:bidi="hi-IN"/>
        </w:rPr>
        <w:t xml:space="preserve">। </w:t>
      </w:r>
      <w:r>
        <w:rPr>
          <w:cs/>
          <w:lang w:bidi="bn-IN"/>
        </w:rPr>
        <w:t>যেহেতু মিথ্যা কারবালায় মুখোশবিহীন অবস্থায় ময়দানে এসেছিল সেহেতু সত্য নিশ্চিন্তে ও অকুণ্ঠ চিত্তে মিথ্যার মোকাবেলায় নেমেছিল</w:t>
      </w:r>
      <w:r>
        <w:rPr>
          <w:cs/>
          <w:lang w:bidi="hi-IN"/>
        </w:rPr>
        <w:t xml:space="preserve">। </w:t>
      </w:r>
      <w:r>
        <w:rPr>
          <w:cs/>
          <w:lang w:bidi="bn-IN"/>
        </w:rPr>
        <w:t xml:space="preserve">যদিও তারা প্রতারণামূলকভাবে ইমাম হোসাইনকে হত্যার উদ্দেশে আগতদের </w:t>
      </w:r>
      <w:r w:rsidRPr="00D213D1">
        <w:rPr>
          <w:rStyle w:val="libArChar"/>
          <w:rtl/>
        </w:rPr>
        <w:t>یا خیل الله ارکبی</w:t>
      </w:r>
      <w:r>
        <w:rPr>
          <w:cs/>
          <w:lang w:bidi="bn-IN"/>
        </w:rPr>
        <w:t xml:space="preserve"> (</w:t>
      </w:r>
      <w:r w:rsidRPr="00D213D1">
        <w:rPr>
          <w:rStyle w:val="libAlaemChar"/>
        </w:rPr>
        <w:t>‘</w:t>
      </w:r>
      <w:r>
        <w:rPr>
          <w:cs/>
          <w:lang w:bidi="bn-IN"/>
        </w:rPr>
        <w:t>হে আল্লাহর সৈন্যরা! যুদ্ধের জন্য আরোহণ কর</w:t>
      </w:r>
      <w:r w:rsidRPr="00D213D1">
        <w:rPr>
          <w:rStyle w:val="libAlaemChar"/>
        </w:rPr>
        <w:t>’</w:t>
      </w:r>
      <w:r>
        <w:t xml:space="preserve">) </w:t>
      </w:r>
      <w:r>
        <w:rPr>
          <w:cs/>
          <w:lang w:bidi="bn-IN"/>
        </w:rPr>
        <w:t>স্লোগান দিয়ে যুদ্ধ শুরু করেছিল</w:t>
      </w:r>
      <w:r>
        <w:rPr>
          <w:cs/>
          <w:lang w:bidi="hi-IN"/>
        </w:rPr>
        <w:t xml:space="preserve">। </w:t>
      </w:r>
    </w:p>
    <w:p w:rsidR="009C2867" w:rsidRDefault="009C2867" w:rsidP="009C2867">
      <w:pPr>
        <w:pStyle w:val="libNormal"/>
      </w:pPr>
      <w:r>
        <w:rPr>
          <w:cs/>
          <w:lang w:bidi="bn-IN"/>
        </w:rPr>
        <w:lastRenderedPageBreak/>
        <w:t>যদি তাদের পরিচয় স্পষ্ট হওয়ার পথে সামান্য কিছু অস্পষ্টতা থেকেও থাকে তবে সিরিয়া এবং কুফায় যায়নাব (আ.)-এর বক্তৃতার মাধ্যমে তা দূরীভূত হয়েছিল</w:t>
      </w:r>
      <w:r>
        <w:rPr>
          <w:cs/>
          <w:lang w:bidi="hi-IN"/>
        </w:rPr>
        <w:t xml:space="preserve">। </w:t>
      </w:r>
      <w:r>
        <w:rPr>
          <w:cs/>
          <w:lang w:bidi="bn-IN"/>
        </w:rPr>
        <w:t>এটা রক্তাক্ত আশুরার একটি অতি মূল্যবান সৌন্দর্য</w:t>
      </w:r>
      <w:r>
        <w:rPr>
          <w:cs/>
          <w:lang w:bidi="hi-IN"/>
        </w:rPr>
        <w:t xml:space="preserve">। </w:t>
      </w:r>
    </w:p>
    <w:p w:rsidR="009C2867" w:rsidRDefault="002042FE" w:rsidP="009C2867">
      <w:pPr>
        <w:pStyle w:val="libNormal"/>
      </w:pPr>
      <w:r w:rsidRPr="002042FE">
        <w:rPr>
          <w:rStyle w:val="libBold1Char"/>
          <w:cs/>
          <w:lang w:bidi="bn-IN"/>
        </w:rPr>
        <w:t>৪. প্রকৃত বিজয়ের দীপ্তি :</w:t>
      </w:r>
      <w:r w:rsidR="009C2867">
        <w:rPr>
          <w:cs/>
          <w:lang w:bidi="bn-IN"/>
        </w:rPr>
        <w:t xml:space="preserve"> আশুরার অপর একটি সৌন্দর্য হচ্ছে বিজয়ের নতুন এক অর্থ ও তাৎপর্য দান</w:t>
      </w:r>
      <w:r w:rsidR="009C2867">
        <w:rPr>
          <w:cs/>
          <w:lang w:bidi="hi-IN"/>
        </w:rPr>
        <w:t xml:space="preserve">। </w:t>
      </w:r>
      <w:r w:rsidR="009C2867">
        <w:rPr>
          <w:cs/>
          <w:lang w:bidi="bn-IN"/>
        </w:rPr>
        <w:t>কিছুসংখ্যক ব্যক্তি ভুলবশত কেবল সামরিক বিজয়কেই বিজয় এবং অত্যাচারিত হওয়া ও শাহাদাত বরণ করাকে পরাজয় বলে মনে করে</w:t>
      </w:r>
      <w:r w:rsidR="009C2867">
        <w:rPr>
          <w:cs/>
          <w:lang w:bidi="hi-IN"/>
        </w:rPr>
        <w:t xml:space="preserve">। </w:t>
      </w:r>
      <w:r w:rsidR="009C2867">
        <w:rPr>
          <w:cs/>
          <w:lang w:bidi="bn-IN"/>
        </w:rPr>
        <w:t>আশুরা দেখিয়ে দিয়েছে যে</w:t>
      </w:r>
      <w:r w:rsidR="009C2867">
        <w:t>,</w:t>
      </w:r>
      <w:r w:rsidR="009C2867">
        <w:rPr>
          <w:cs/>
          <w:lang w:bidi="bn-IN"/>
        </w:rPr>
        <w:t>চরম অত্যাচারিত হওয়ার মধ্যেও বিজয় থাকতে পারে</w:t>
      </w:r>
      <w:r w:rsidR="009C2867">
        <w:rPr>
          <w:cs/>
          <w:lang w:bidi="hi-IN"/>
        </w:rPr>
        <w:t xml:space="preserve">। </w:t>
      </w:r>
      <w:r w:rsidR="009C2867">
        <w:rPr>
          <w:cs/>
          <w:lang w:bidi="bn-IN"/>
        </w:rPr>
        <w:t>নিহত হওয়ার মাধ্যমেও বিজয়ের গ্রন্থ রচনা করা এবং রক্ত দিয়েও বিজয়ের চিত্র অঙ্কন করা সম্ভব</w:t>
      </w:r>
      <w:r w:rsidR="009C2867">
        <w:rPr>
          <w:cs/>
          <w:lang w:bidi="hi-IN"/>
        </w:rPr>
        <w:t xml:space="preserve">। </w:t>
      </w:r>
      <w:r w:rsidR="009C2867">
        <w:rPr>
          <w:cs/>
          <w:lang w:bidi="bn-IN"/>
        </w:rPr>
        <w:t>সুতরাং কারবালা সংগ্রামের প্রকৃত বিজয়ী ছিলেন ইমাম হোসাইন (আ.) এবং কী চমৎকার এ বিজয়!</w:t>
      </w:r>
    </w:p>
    <w:p w:rsidR="009C2867" w:rsidRDefault="009C2867" w:rsidP="009C2867">
      <w:pPr>
        <w:pStyle w:val="libNormal"/>
      </w:pPr>
      <w:r>
        <w:rPr>
          <w:cs/>
          <w:lang w:bidi="bn-IN"/>
        </w:rPr>
        <w:t xml:space="preserve">এটাই সেই </w:t>
      </w:r>
      <w:r w:rsidRPr="00D213D1">
        <w:rPr>
          <w:rStyle w:val="libAlaemChar"/>
        </w:rPr>
        <w:t>‘</w:t>
      </w:r>
      <w:r>
        <w:rPr>
          <w:cs/>
          <w:lang w:bidi="bn-IN"/>
        </w:rPr>
        <w:t>তরবারির ওপর রক্তের বিজয়</w:t>
      </w:r>
      <w:r w:rsidRPr="00D213D1">
        <w:rPr>
          <w:rStyle w:val="libAlaemChar"/>
        </w:rPr>
        <w:t>’</w:t>
      </w:r>
      <w:r w:rsidR="00DE4820">
        <w:t>-</w:t>
      </w:r>
      <w:r>
        <w:rPr>
          <w:cs/>
          <w:lang w:bidi="bn-IN"/>
        </w:rPr>
        <w:t>যা ইমাম খোমেইনী (রহ.)-এর বক্তৃতায় বিভিন্ন সময় প্রতিধ্বনিত হয়েছে</w:t>
      </w:r>
      <w:r>
        <w:rPr>
          <w:cs/>
          <w:lang w:bidi="hi-IN"/>
        </w:rPr>
        <w:t xml:space="preserve">। </w:t>
      </w:r>
      <w:r>
        <w:rPr>
          <w:cs/>
          <w:lang w:bidi="bn-IN"/>
        </w:rPr>
        <w:t xml:space="preserve">তিনি বলেছেন : </w:t>
      </w:r>
      <w:r w:rsidRPr="00D213D1">
        <w:rPr>
          <w:rStyle w:val="libAlaemChar"/>
        </w:rPr>
        <w:t>‘</w:t>
      </w:r>
      <w:r>
        <w:rPr>
          <w:cs/>
          <w:lang w:bidi="bn-IN"/>
        </w:rPr>
        <w:t>যে জাতি শাহাদাতকে সৌভাগ্য বলে মনে করে তারাই বিজয়ী</w:t>
      </w:r>
      <w:r>
        <w:rPr>
          <w:cs/>
          <w:lang w:bidi="hi-IN"/>
        </w:rPr>
        <w:t xml:space="preserve">। </w:t>
      </w:r>
      <w:r>
        <w:rPr>
          <w:cs/>
          <w:lang w:bidi="bn-IN"/>
        </w:rPr>
        <w:t>আমরা শহীদ হওয়া এবং হত্যা করা উভয় অবস্থায়ই বিজয়ী</w:t>
      </w:r>
      <w:r>
        <w:rPr>
          <w:cs/>
          <w:lang w:bidi="hi-IN"/>
        </w:rPr>
        <w:t>।</w:t>
      </w:r>
      <w:r w:rsidRPr="00FE4453">
        <w:rPr>
          <w:rStyle w:val="libFootnotenumChar"/>
          <w:cs/>
          <w:lang w:bidi="bn-IN"/>
        </w:rPr>
        <w:t>৫০৫</w:t>
      </w:r>
      <w:r>
        <w:rPr>
          <w:cs/>
          <w:lang w:bidi="bn-IN"/>
        </w:rPr>
        <w:t xml:space="preserve"> এটাই কোরআনের সেই শিক্ষা </w:t>
      </w:r>
      <w:r w:rsidRPr="00D213D1">
        <w:rPr>
          <w:rStyle w:val="libArChar"/>
          <w:rtl/>
        </w:rPr>
        <w:t>اِحدی الحسنین</w:t>
      </w:r>
      <w:r>
        <w:rPr>
          <w:cs/>
          <w:lang w:bidi="bn-IN"/>
        </w:rPr>
        <w:t xml:space="preserve"> (অর্থ: দুই কল্যাণের একটি অর্জন) যা আল্লাহর পথে সংগ্রামীদের সংস্কৃতি</w:t>
      </w:r>
      <w:r>
        <w:rPr>
          <w:cs/>
          <w:lang w:bidi="hi-IN"/>
        </w:rPr>
        <w:t xml:space="preserve">। </w:t>
      </w:r>
    </w:p>
    <w:p w:rsidR="009C2867" w:rsidRDefault="009C2867" w:rsidP="009C2867">
      <w:pPr>
        <w:pStyle w:val="libNormal"/>
      </w:pPr>
      <w:r>
        <w:rPr>
          <w:cs/>
          <w:lang w:bidi="bn-IN"/>
        </w:rPr>
        <w:t>যে আল্লাহর নির্ধারিত ছক ও নির্দেশ অনুযায়ী দায়িত্ব পালন করে সে সর্বাবস্থায় বিজয়ী এবং সেটা প্রকৃত বিজয়ও বটে</w:t>
      </w:r>
      <w:r>
        <w:rPr>
          <w:cs/>
          <w:lang w:bidi="hi-IN"/>
        </w:rPr>
        <w:t xml:space="preserve">। </w:t>
      </w:r>
    </w:p>
    <w:p w:rsidR="009C2867" w:rsidRDefault="009C2867" w:rsidP="009C2867">
      <w:pPr>
        <w:pStyle w:val="libNormal"/>
      </w:pPr>
      <w:r>
        <w:rPr>
          <w:cs/>
          <w:lang w:bidi="bn-IN"/>
        </w:rPr>
        <w:t>এই দৃষ্টিভঙ্গি ইমাম হোসাইন</w:t>
      </w:r>
      <w:r>
        <w:t>,</w:t>
      </w:r>
      <w:r>
        <w:rPr>
          <w:cs/>
          <w:lang w:bidi="bn-IN"/>
        </w:rPr>
        <w:t>ইমাম সাজ্জাদ এবং হযরত যায়নাবেরও ছিল</w:t>
      </w:r>
      <w:r>
        <w:rPr>
          <w:cs/>
          <w:lang w:bidi="hi-IN"/>
        </w:rPr>
        <w:t xml:space="preserve">। </w:t>
      </w:r>
    </w:p>
    <w:p w:rsidR="009C2867" w:rsidRDefault="009C2867" w:rsidP="009C2867">
      <w:pPr>
        <w:pStyle w:val="libNormal"/>
      </w:pPr>
      <w:r>
        <w:rPr>
          <w:cs/>
          <w:lang w:bidi="bn-IN"/>
        </w:rPr>
        <w:t>যেহেতু ঐসব তিক্ত ঘটনা সত্য এবং ইসলামের জন্য নিঃসন্দেহে কল্যাণকর ছিল সেহেতু তা সুন্দর এবং আকর্ষণীয়</w:t>
      </w:r>
      <w:r>
        <w:rPr>
          <w:cs/>
          <w:lang w:bidi="hi-IN"/>
        </w:rPr>
        <w:t xml:space="preserve">। </w:t>
      </w:r>
      <w:r>
        <w:rPr>
          <w:cs/>
          <w:lang w:bidi="bn-IN"/>
        </w:rPr>
        <w:t>যখন ইবরাহীম বিন তালহা ইয়াযীদের দরবারে ইমাম যায়নুল আবেদীনকে তিরস্কার করে বলল</w:t>
      </w:r>
      <w:r>
        <w:t xml:space="preserve"> :</w:t>
      </w:r>
      <w:r w:rsidRPr="00D213D1">
        <w:rPr>
          <w:rStyle w:val="libAlaemChar"/>
        </w:rPr>
        <w:t>‘</w:t>
      </w:r>
      <w:r>
        <w:t>(</w:t>
      </w:r>
      <w:r>
        <w:rPr>
          <w:cs/>
          <w:lang w:bidi="bn-IN"/>
        </w:rPr>
        <w:t>আজ) কে বিজয়ী হয়েছে</w:t>
      </w:r>
      <w:r>
        <w:t>?</w:t>
      </w:r>
      <w:r w:rsidRPr="00D213D1">
        <w:rPr>
          <w:rStyle w:val="libAlaemChar"/>
        </w:rPr>
        <w:t>’</w:t>
      </w:r>
      <w:r>
        <w:t xml:space="preserve"> </w:t>
      </w:r>
      <w:r>
        <w:rPr>
          <w:cs/>
          <w:lang w:bidi="bn-IN"/>
        </w:rPr>
        <w:t xml:space="preserve">তিনি বললেন : </w:t>
      </w:r>
      <w:r w:rsidRPr="00D213D1">
        <w:rPr>
          <w:rStyle w:val="libAlaemChar"/>
        </w:rPr>
        <w:t>‘</w:t>
      </w:r>
      <w:r>
        <w:rPr>
          <w:cs/>
          <w:lang w:bidi="bn-IN"/>
        </w:rPr>
        <w:t>যখন নামাযের সময় হবে এবং আযান ও ইকামত দেয়া হবে তখন বুঝবে যে</w:t>
      </w:r>
      <w:r>
        <w:t>,</w:t>
      </w:r>
      <w:r>
        <w:rPr>
          <w:cs/>
          <w:lang w:bidi="bn-IN"/>
        </w:rPr>
        <w:t>কে বিজয়ী হয়েছে!</w:t>
      </w:r>
      <w:r w:rsidRPr="00D213D1">
        <w:rPr>
          <w:rStyle w:val="libAlaemChar"/>
        </w:rPr>
        <w:t>’</w:t>
      </w:r>
      <w:r w:rsidRPr="00FE4453">
        <w:rPr>
          <w:rStyle w:val="libFootnotenumChar"/>
          <w:cs/>
          <w:lang w:bidi="bn-IN"/>
        </w:rPr>
        <w:t>৫০৬</w:t>
      </w:r>
    </w:p>
    <w:p w:rsidR="009C2867" w:rsidRDefault="009C2867" w:rsidP="009C2867">
      <w:pPr>
        <w:pStyle w:val="libNormal"/>
      </w:pPr>
      <w:r>
        <w:rPr>
          <w:cs/>
          <w:lang w:bidi="bn-IN"/>
        </w:rPr>
        <w:t>নিহত এবং শহীদ হয়েও বিজয় লাভ করা কি সুন্দর নয়</w:t>
      </w:r>
      <w:r>
        <w:t>?</w:t>
      </w:r>
    </w:p>
    <w:p w:rsidR="009C2867" w:rsidRDefault="002042FE" w:rsidP="009C2867">
      <w:pPr>
        <w:pStyle w:val="libNormal"/>
      </w:pPr>
      <w:r w:rsidRPr="002042FE">
        <w:rPr>
          <w:rStyle w:val="libBold1Char"/>
          <w:cs/>
          <w:lang w:bidi="bn-IN"/>
        </w:rPr>
        <w:lastRenderedPageBreak/>
        <w:t>৫. আল্লাহর কাঙ্ক্ষিত পথে যাত্রা করা :</w:t>
      </w:r>
      <w:r w:rsidR="009C2867">
        <w:rPr>
          <w:cs/>
          <w:lang w:bidi="bn-IN"/>
        </w:rPr>
        <w:t xml:space="preserve"> মানুষ যখন কোন কাজ </w:t>
      </w:r>
      <w:r w:rsidR="009C2867" w:rsidRPr="00D213D1">
        <w:rPr>
          <w:rStyle w:val="libAlaemChar"/>
        </w:rPr>
        <w:t>‘</w:t>
      </w:r>
      <w:r w:rsidR="009C2867">
        <w:rPr>
          <w:cs/>
          <w:lang w:bidi="bn-IN"/>
        </w:rPr>
        <w:t>আল্লাহর ইচ্ছা</w:t>
      </w:r>
      <w:r w:rsidR="009C2867" w:rsidRPr="00D213D1">
        <w:rPr>
          <w:rStyle w:val="libAlaemChar"/>
        </w:rPr>
        <w:t>’</w:t>
      </w:r>
      <w:r w:rsidR="009C2867">
        <w:t xml:space="preserve"> </w:t>
      </w:r>
      <w:r w:rsidR="009C2867">
        <w:rPr>
          <w:cs/>
          <w:lang w:bidi="bn-IN"/>
        </w:rPr>
        <w:t xml:space="preserve">ও </w:t>
      </w:r>
      <w:r w:rsidR="009C2867" w:rsidRPr="00D213D1">
        <w:rPr>
          <w:rStyle w:val="libAlaemChar"/>
        </w:rPr>
        <w:t>‘</w:t>
      </w:r>
      <w:r w:rsidR="009C2867">
        <w:rPr>
          <w:cs/>
          <w:lang w:bidi="bn-IN"/>
        </w:rPr>
        <w:t>আল্লাহর চাওয়া অনুযায়ী</w:t>
      </w:r>
      <w:r w:rsidR="009C2867" w:rsidRPr="00D213D1">
        <w:rPr>
          <w:rStyle w:val="libAlaemChar"/>
        </w:rPr>
        <w:t>’</w:t>
      </w:r>
      <w:r w:rsidR="009C2867">
        <w:rPr>
          <w:cs/>
          <w:lang w:bidi="bn-IN"/>
        </w:rPr>
        <w:t>ই ঘটেছে বলে মনে করে তখন তার সৌন্দর্য উত্তমরূপে প্রতিভাত হয়</w:t>
      </w:r>
      <w:r w:rsidR="009C2867">
        <w:rPr>
          <w:cs/>
          <w:lang w:bidi="hi-IN"/>
        </w:rPr>
        <w:t xml:space="preserve">। </w:t>
      </w:r>
      <w:r w:rsidR="009C2867">
        <w:rPr>
          <w:cs/>
          <w:lang w:bidi="bn-IN"/>
        </w:rPr>
        <w:t>যদি শহীদদের নেতা বা তাঁর সঙ্গী-সাথিরা শহীদ হয়ে থাকেন এবং হযরত যায়নাব ও নবীর পরিবার বন্দি হয়ে থাকেন তবে আল্লাহর ইচ্ছায়ই হয়েছে</w:t>
      </w:r>
      <w:r w:rsidR="009C2867">
        <w:rPr>
          <w:cs/>
          <w:lang w:bidi="hi-IN"/>
        </w:rPr>
        <w:t xml:space="preserve">। </w:t>
      </w:r>
      <w:r w:rsidR="009C2867">
        <w:rPr>
          <w:cs/>
          <w:lang w:bidi="bn-IN"/>
        </w:rPr>
        <w:t>কেননা</w:t>
      </w:r>
      <w:r w:rsidR="009C2867">
        <w:t>,</w:t>
      </w:r>
      <w:r w:rsidR="009C2867">
        <w:rPr>
          <w:cs/>
          <w:lang w:bidi="bn-IN"/>
        </w:rPr>
        <w:t>লওহে মাহফুযে তা লিপিবদ্ধ ছিল</w:t>
      </w:r>
      <w:r w:rsidR="009C2867">
        <w:rPr>
          <w:cs/>
          <w:lang w:bidi="hi-IN"/>
        </w:rPr>
        <w:t xml:space="preserve">। </w:t>
      </w:r>
      <w:r w:rsidR="009C2867">
        <w:rPr>
          <w:cs/>
          <w:lang w:bidi="bn-IN"/>
        </w:rPr>
        <w:t>কী চমৎকার যে</w:t>
      </w:r>
      <w:r w:rsidR="009C2867">
        <w:t>,</w:t>
      </w:r>
      <w:r w:rsidR="009C2867">
        <w:rPr>
          <w:cs/>
          <w:lang w:bidi="bn-IN"/>
        </w:rPr>
        <w:t>দলবদ্ধ একটি কাজ আল্লাহর চাওয়ার সাথে সঙ্গতিপূর্ণ!</w:t>
      </w:r>
    </w:p>
    <w:p w:rsidR="009C2867" w:rsidRDefault="009C2867" w:rsidP="009C2867">
      <w:pPr>
        <w:pStyle w:val="libNormal"/>
        <w:rPr>
          <w:lang w:bidi="bn-IN"/>
        </w:rPr>
      </w:pPr>
      <w:r>
        <w:rPr>
          <w:cs/>
          <w:lang w:bidi="bn-IN"/>
        </w:rPr>
        <w:t>তাহলে কি হোসাইন বিন আলী (আ.)-কে অদৃশ্য থেকে সম্বোধন করে বলা হয়নি-</w:t>
      </w:r>
    </w:p>
    <w:p w:rsidR="009C2867" w:rsidRDefault="009C2867" w:rsidP="009C2867">
      <w:pPr>
        <w:pStyle w:val="libAr"/>
      </w:pPr>
      <w:r w:rsidRPr="00105965">
        <w:rPr>
          <w:rFonts w:hint="cs"/>
          <w:rtl/>
        </w:rPr>
        <w:t>ان</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شاء</w:t>
      </w:r>
      <w:r w:rsidRPr="0061583D">
        <w:rPr>
          <w:rFonts w:hint="cs"/>
          <w:rtl/>
        </w:rPr>
        <w:t xml:space="preserve"> </w:t>
      </w:r>
      <w:r w:rsidRPr="00105965">
        <w:rPr>
          <w:rFonts w:hint="cs"/>
          <w:rtl/>
        </w:rPr>
        <w:t>ان</w:t>
      </w:r>
      <w:r w:rsidRPr="0061583D">
        <w:rPr>
          <w:rFonts w:hint="cs"/>
          <w:rtl/>
        </w:rPr>
        <w:t xml:space="preserve"> </w:t>
      </w:r>
      <w:r w:rsidRPr="00105965">
        <w:rPr>
          <w:rFonts w:hint="cs"/>
          <w:rtl/>
        </w:rPr>
        <w:t>یراک</w:t>
      </w:r>
      <w:r w:rsidRPr="0061583D">
        <w:rPr>
          <w:rFonts w:hint="cs"/>
          <w:rtl/>
        </w:rPr>
        <w:t xml:space="preserve"> </w:t>
      </w:r>
      <w:r w:rsidRPr="00105965">
        <w:rPr>
          <w:rFonts w:hint="cs"/>
          <w:rtl/>
        </w:rPr>
        <w:t>قتیلا</w:t>
      </w:r>
      <w:r w:rsidRPr="0061583D">
        <w:rPr>
          <w:rFonts w:hint="cs"/>
          <w:rtl/>
        </w:rPr>
        <w:t xml:space="preserve"> </w:t>
      </w:r>
      <w:r w:rsidRPr="00105965">
        <w:rPr>
          <w:rFonts w:hint="cs"/>
          <w:rtl/>
        </w:rPr>
        <w:t>ان</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شاء</w:t>
      </w:r>
      <w:r w:rsidRPr="0061583D">
        <w:rPr>
          <w:rFonts w:hint="cs"/>
          <w:rtl/>
        </w:rPr>
        <w:t xml:space="preserve"> </w:t>
      </w:r>
      <w:r w:rsidRPr="00105965">
        <w:rPr>
          <w:rFonts w:hint="cs"/>
          <w:rtl/>
        </w:rPr>
        <w:t>ان</w:t>
      </w:r>
      <w:r w:rsidRPr="0061583D">
        <w:rPr>
          <w:rFonts w:hint="cs"/>
          <w:rtl/>
        </w:rPr>
        <w:t xml:space="preserve"> </w:t>
      </w:r>
      <w:r w:rsidRPr="00105965">
        <w:rPr>
          <w:rFonts w:hint="cs"/>
          <w:rtl/>
        </w:rPr>
        <w:t>یراهن</w:t>
      </w:r>
      <w:r w:rsidRPr="0061583D">
        <w:rPr>
          <w:rFonts w:hint="cs"/>
          <w:rtl/>
        </w:rPr>
        <w:t xml:space="preserve"> </w:t>
      </w:r>
      <w:r w:rsidRPr="00105965">
        <w:rPr>
          <w:rFonts w:hint="cs"/>
          <w:rtl/>
        </w:rPr>
        <w:t>سبایا</w:t>
      </w:r>
    </w:p>
    <w:p w:rsidR="009C2867" w:rsidRDefault="009C2867" w:rsidP="009C2867">
      <w:pPr>
        <w:pStyle w:val="libNormal"/>
      </w:pPr>
      <w:r w:rsidRPr="00D213D1">
        <w:rPr>
          <w:rStyle w:val="libAlaemChar"/>
        </w:rPr>
        <w:t>‘</w:t>
      </w:r>
      <w:r>
        <w:rPr>
          <w:cs/>
          <w:lang w:bidi="bn-IN"/>
        </w:rPr>
        <w:t>নিশ্চয় আল্লাহ তোমাকে নিহত অবস্থায় দেখতে চান এবং তাদেরকেও (নারী-শিশুদের) বন্দি দেখতে চান</w:t>
      </w:r>
      <w:r>
        <w:rPr>
          <w:cs/>
          <w:lang w:bidi="hi-IN"/>
        </w:rPr>
        <w:t>।</w:t>
      </w:r>
      <w:r w:rsidRPr="009C2867">
        <w:rPr>
          <w:rStyle w:val="libArCharChar"/>
          <w:rFonts w:eastAsia="Calibri" w:hint="cs"/>
          <w:rtl/>
          <w:cs/>
        </w:rPr>
        <w:t>’</w:t>
      </w:r>
      <w:r>
        <w:t xml:space="preserve"> </w:t>
      </w:r>
      <w:r>
        <w:rPr>
          <w:cs/>
          <w:lang w:bidi="bn-IN"/>
        </w:rPr>
        <w:t>সুতরাং এটাই কি আল্লাহর ইচ্ছা ছিল না যে</w:t>
      </w:r>
      <w:r>
        <w:t>,</w:t>
      </w:r>
      <w:r>
        <w:rPr>
          <w:cs/>
          <w:lang w:bidi="bn-IN"/>
        </w:rPr>
        <w:t>নবীর আহলে বাইত (নারী-শিশুসহ সকল সদস্য) তাঁর ধর্ম এবং মানুষের মুক্তির জন্য বন্দি হবেন</w:t>
      </w:r>
      <w:r>
        <w:t>?</w:t>
      </w:r>
    </w:p>
    <w:p w:rsidR="009C2867" w:rsidRDefault="009C2867" w:rsidP="009C2867">
      <w:pPr>
        <w:pStyle w:val="libNormal"/>
      </w:pPr>
      <w:r>
        <w:rPr>
          <w:cs/>
          <w:lang w:bidi="bn-IN"/>
        </w:rPr>
        <w:t>অতএব</w:t>
      </w:r>
      <w:r>
        <w:t>,</w:t>
      </w:r>
      <w:r>
        <w:rPr>
          <w:cs/>
          <w:lang w:bidi="bn-IN"/>
        </w:rPr>
        <w:t>এই শাহাদাত বা বন্দি হওয়াতে দুঃখ বা আফসোস কিসের</w:t>
      </w:r>
      <w:r>
        <w:t>?</w:t>
      </w:r>
    </w:p>
    <w:p w:rsidR="009C2867" w:rsidRDefault="009C2867" w:rsidP="009C2867">
      <w:pPr>
        <w:pStyle w:val="libNormal"/>
      </w:pPr>
      <w:r>
        <w:rPr>
          <w:cs/>
          <w:lang w:bidi="bn-IN"/>
        </w:rPr>
        <w:t>এ দু</w:t>
      </w:r>
      <w:r w:rsidRPr="00D213D1">
        <w:rPr>
          <w:rStyle w:val="libAlaemChar"/>
        </w:rPr>
        <w:t>’</w:t>
      </w:r>
      <w:r>
        <w:rPr>
          <w:cs/>
          <w:lang w:bidi="bn-IN"/>
        </w:rPr>
        <w:t>টি ছিল আল্লাহর দ্বীন রক্ষা এবং খোদাদ্রোহীদের মুখোশ উন্মোচন করার মূল্য যা অবশ্যই দিতে হবে যা প্রেমপূর্ণভাবে</w:t>
      </w:r>
      <w:r>
        <w:t>,</w:t>
      </w:r>
      <w:r>
        <w:rPr>
          <w:cs/>
          <w:lang w:bidi="bn-IN"/>
        </w:rPr>
        <w:t>ধৈর্যসহকারে এবং সাহসিকতার সাথে সম্পাদিত হয়েছে</w:t>
      </w:r>
      <w:r>
        <w:rPr>
          <w:cs/>
          <w:lang w:bidi="hi-IN"/>
        </w:rPr>
        <w:t xml:space="preserve">। </w:t>
      </w:r>
    </w:p>
    <w:p w:rsidR="009C2867" w:rsidRDefault="009C2867" w:rsidP="009C2867">
      <w:pPr>
        <w:pStyle w:val="libNormal"/>
      </w:pPr>
      <w:r>
        <w:rPr>
          <w:cs/>
          <w:lang w:bidi="bn-IN"/>
        </w:rPr>
        <w:t>মহীয়সী নারী যায়নাব ওহীর ক্রোড়ে এবং হযরত আলীর শিক্ষায় প্রশিক্ষিত হয়েছেন</w:t>
      </w:r>
      <w:r>
        <w:rPr>
          <w:cs/>
          <w:lang w:bidi="hi-IN"/>
        </w:rPr>
        <w:t xml:space="preserve">। </w:t>
      </w:r>
      <w:r>
        <w:rPr>
          <w:cs/>
          <w:lang w:bidi="bn-IN"/>
        </w:rPr>
        <w:t>তাই তাঁর নিকট আল্লাহর ইচ্ছায় তাঁরই পথে এই যাত্রা হচ্ছে অতি মূল্যবান এবং সৌন্দর্যের সর্বোত্তম রূপ</w:t>
      </w:r>
      <w:r>
        <w:rPr>
          <w:cs/>
          <w:lang w:bidi="hi-IN"/>
        </w:rPr>
        <w:t xml:space="preserve">। </w:t>
      </w:r>
      <w:r>
        <w:rPr>
          <w:cs/>
          <w:lang w:bidi="bn-IN"/>
        </w:rPr>
        <w:t>তিনি এই কর্মসূচির প্রথম থেকে শেষ পর্যন্ত সবকিছুকেই সৌন্দর্যমণ্ডিত অবলোকন করেছেন</w:t>
      </w:r>
      <w:r>
        <w:rPr>
          <w:cs/>
          <w:lang w:bidi="hi-IN"/>
        </w:rPr>
        <w:t xml:space="preserve">। </w:t>
      </w:r>
      <w:r>
        <w:rPr>
          <w:cs/>
          <w:lang w:bidi="bn-IN"/>
        </w:rPr>
        <w:t>কারণ</w:t>
      </w:r>
      <w:r>
        <w:t>,</w:t>
      </w:r>
      <w:r>
        <w:rPr>
          <w:cs/>
          <w:lang w:bidi="bn-IN"/>
        </w:rPr>
        <w:t>তিনি একে একে প্রতিটি প্রাঙ্গন ও ক্ষেত্রকে আল্লাহর ইচ্ছার সাথে সাদৃশ্যপূর্ণ মনে করেন</w:t>
      </w:r>
      <w:r>
        <w:rPr>
          <w:cs/>
          <w:lang w:bidi="hi-IN"/>
        </w:rPr>
        <w:t xml:space="preserve">। </w:t>
      </w:r>
      <w:r>
        <w:rPr>
          <w:cs/>
          <w:lang w:bidi="bn-IN"/>
        </w:rPr>
        <w:t>এই ব্যাখ্যা ও দৃষ্টিকোণ থেকে আশুরার ঘটনাটি কি সৌন্দর্যময় নয়</w:t>
      </w:r>
      <w:r>
        <w:t>?</w:t>
      </w:r>
    </w:p>
    <w:p w:rsidR="009C2867" w:rsidRDefault="002042FE" w:rsidP="009C2867">
      <w:pPr>
        <w:pStyle w:val="libNormal"/>
      </w:pPr>
      <w:r w:rsidRPr="002042FE">
        <w:rPr>
          <w:rStyle w:val="libBold1Char"/>
          <w:cs/>
          <w:lang w:bidi="bn-IN"/>
        </w:rPr>
        <w:t xml:space="preserve">৬. আশুরা ভাগ্যনির্ধারণের রাত্রি : </w:t>
      </w:r>
      <w:r w:rsidR="009C2867">
        <w:rPr>
          <w:cs/>
          <w:lang w:bidi="bn-IN"/>
        </w:rPr>
        <w:t>এই ক্ষেত্রটিতে আশুরার সৌন্দর্যের উজ্জ্বলতম প্রকাশ ঘটেছে</w:t>
      </w:r>
      <w:r w:rsidR="009C2867">
        <w:rPr>
          <w:cs/>
          <w:lang w:bidi="hi-IN"/>
        </w:rPr>
        <w:t xml:space="preserve">। </w:t>
      </w:r>
      <w:r w:rsidR="009C2867">
        <w:rPr>
          <w:cs/>
          <w:lang w:bidi="bn-IN"/>
        </w:rPr>
        <w:t>কারণ</w:t>
      </w:r>
      <w:r w:rsidR="009C2867">
        <w:t>,</w:t>
      </w:r>
      <w:r w:rsidR="009C2867">
        <w:rPr>
          <w:cs/>
          <w:lang w:bidi="bn-IN"/>
        </w:rPr>
        <w:t>হোসাইন (আ.)-এর সঙ্গীরা প্রস্থান এবং অবস্থান এই দুয়ের মধ্যে অবস্থান করাকে বেছে নিয়েছিলেন</w:t>
      </w:r>
      <w:r w:rsidR="009C2867">
        <w:t>,</w:t>
      </w:r>
      <w:r w:rsidR="009C2867">
        <w:rPr>
          <w:cs/>
          <w:lang w:bidi="bn-IN"/>
        </w:rPr>
        <w:t>যা তাঁদের আত্মত্যাগ ও বিশ্বস্ততার নিদর্শন</w:t>
      </w:r>
      <w:r w:rsidR="009C2867">
        <w:rPr>
          <w:cs/>
          <w:lang w:bidi="hi-IN"/>
        </w:rPr>
        <w:t xml:space="preserve">। </w:t>
      </w:r>
      <w:r w:rsidR="009C2867">
        <w:rPr>
          <w:cs/>
          <w:lang w:bidi="bn-IN"/>
        </w:rPr>
        <w:t>তাঁরা হোসাইনবিহীন জীবনকে অপমান ও প্রকৃত মৃত্যু মনে করেছেন</w:t>
      </w:r>
      <w:r w:rsidR="009C2867">
        <w:rPr>
          <w:cs/>
          <w:lang w:bidi="hi-IN"/>
        </w:rPr>
        <w:t xml:space="preserve">। </w:t>
      </w:r>
    </w:p>
    <w:p w:rsidR="009C2867" w:rsidRDefault="009C2867" w:rsidP="009C2867">
      <w:pPr>
        <w:pStyle w:val="libNormal"/>
      </w:pPr>
      <w:r>
        <w:rPr>
          <w:cs/>
          <w:lang w:bidi="bn-IN"/>
        </w:rPr>
        <w:lastRenderedPageBreak/>
        <w:t>আশুরার রাতে ইমামের ঐ ঐতিহাসিক বক্তৃতা</w:t>
      </w:r>
      <w:r>
        <w:t>,</w:t>
      </w:r>
      <w:r>
        <w:rPr>
          <w:cs/>
          <w:lang w:bidi="bn-IN"/>
        </w:rPr>
        <w:t>তাঁর প্রতি সঙ্গী-সাথিদের বিশ্বস্ত থাকার ঘোষণা</w:t>
      </w:r>
      <w:r>
        <w:t>,</w:t>
      </w:r>
      <w:r>
        <w:rPr>
          <w:cs/>
          <w:lang w:bidi="bn-IN"/>
        </w:rPr>
        <w:t>ইমাম হাসানের কিশোর সন্তান কাসেমের সাথে ইমামের কথোপকথন এবং প্রশ্নোত্তরের বিষয়বস্তু ও ধরন</w:t>
      </w:r>
      <w:r>
        <w:t>,</w:t>
      </w:r>
      <w:r w:rsidRPr="00FE4453">
        <w:rPr>
          <w:rStyle w:val="libFootnotenumChar"/>
          <w:cs/>
          <w:lang w:bidi="bn-IN"/>
        </w:rPr>
        <w:t>৫০৭</w:t>
      </w:r>
      <w:r>
        <w:rPr>
          <w:cs/>
          <w:lang w:bidi="bn-IN"/>
        </w:rPr>
        <w:t xml:space="preserve"> সকাল পর্যন্ত সাহাবীদের ইবাদত</w:t>
      </w:r>
      <w:r>
        <w:t>,</w:t>
      </w:r>
      <w:r>
        <w:rPr>
          <w:cs/>
          <w:lang w:bidi="bn-IN"/>
        </w:rPr>
        <w:t>মৃদুস্বরে কোরআন পাঠ</w:t>
      </w:r>
      <w:r>
        <w:t>,</w:t>
      </w:r>
      <w:r>
        <w:rPr>
          <w:cs/>
          <w:lang w:bidi="bn-IN"/>
        </w:rPr>
        <w:t>তাঁবুগুলো থেকে দোয়া পাঠের ধ্বনি উচ্চারিত হওয়া</w:t>
      </w:r>
      <w:r>
        <w:t>,</w:t>
      </w:r>
      <w:r>
        <w:rPr>
          <w:cs/>
          <w:lang w:bidi="bn-IN"/>
        </w:rPr>
        <w:t>ইমাম হোসাইন (আ.) এবং যায়নাবের সামনে তাঁদের সাথিদের বিশ্বস্ততার অঙ্গীকার করা</w:t>
      </w:r>
      <w:r w:rsidR="00DE4820">
        <w:rPr>
          <w:cs/>
          <w:lang w:bidi="bn-IN"/>
        </w:rPr>
        <w:t>-</w:t>
      </w:r>
      <w:r>
        <w:rPr>
          <w:cs/>
          <w:lang w:bidi="bn-IN"/>
        </w:rPr>
        <w:t>এগুলোর প্রতিটি এই সুন্দর বইয়ের সোনালি অধ্যায়</w:t>
      </w:r>
      <w:r>
        <w:rPr>
          <w:cs/>
          <w:lang w:bidi="hi-IN"/>
        </w:rPr>
        <w:t xml:space="preserve">। </w:t>
      </w:r>
      <w:r>
        <w:rPr>
          <w:cs/>
          <w:lang w:bidi="bn-IN"/>
        </w:rPr>
        <w:t>তাই যায়নাব কেন আশুরাকে সৌন্দর্যময় দেখবেন না</w:t>
      </w:r>
      <w:r>
        <w:t>?</w:t>
      </w:r>
    </w:p>
    <w:p w:rsidR="009C2867" w:rsidRDefault="009C2867" w:rsidP="009C2867">
      <w:pPr>
        <w:pStyle w:val="libNormal"/>
      </w:pPr>
      <w:r>
        <w:rPr>
          <w:cs/>
          <w:lang w:bidi="bn-IN"/>
        </w:rPr>
        <w:t>কারবালার শিক্ষার ভিত্তিতেই ইতিহাসে পৃথিবীর প্রতিটি জায়গায় যুলুম-অত্যাচারের সাথে সংগ্রাম পরিচালিত হয়েছে</w:t>
      </w:r>
      <w:r>
        <w:rPr>
          <w:cs/>
          <w:lang w:bidi="hi-IN"/>
        </w:rPr>
        <w:t xml:space="preserve">। </w:t>
      </w:r>
      <w:r>
        <w:rPr>
          <w:cs/>
          <w:lang w:bidi="bn-IN"/>
        </w:rPr>
        <w:t>এটা কি অপরূপ নয়</w:t>
      </w:r>
      <w:r>
        <w:t>?</w:t>
      </w:r>
    </w:p>
    <w:p w:rsidR="009C2867" w:rsidRDefault="009C2867" w:rsidP="009C2867">
      <w:pPr>
        <w:pStyle w:val="libNormal"/>
      </w:pPr>
      <w:r>
        <w:rPr>
          <w:cs/>
          <w:lang w:bidi="bn-IN"/>
        </w:rPr>
        <w:t>আশুরার প্রতিটি মুহূর্ত ও ক্ষণ শিক্ষালয়ে পরিণত হয়েছে যা মানুষকে স্বাধীনতা</w:t>
      </w:r>
      <w:r>
        <w:t>,</w:t>
      </w:r>
      <w:r>
        <w:rPr>
          <w:cs/>
          <w:lang w:bidi="bn-IN"/>
        </w:rPr>
        <w:t>বিশ্বস্ততা</w:t>
      </w:r>
      <w:r>
        <w:t>,</w:t>
      </w:r>
      <w:r>
        <w:rPr>
          <w:cs/>
          <w:lang w:bidi="bn-IN"/>
        </w:rPr>
        <w:t>মহানুভবতা</w:t>
      </w:r>
      <w:r>
        <w:t>,</w:t>
      </w:r>
      <w:r>
        <w:rPr>
          <w:cs/>
          <w:lang w:bidi="bn-IN"/>
        </w:rPr>
        <w:t>ঈমান</w:t>
      </w:r>
      <w:r>
        <w:t>,</w:t>
      </w:r>
      <w:r>
        <w:rPr>
          <w:cs/>
          <w:lang w:bidi="bn-IN"/>
        </w:rPr>
        <w:t>সাহসিকতা</w:t>
      </w:r>
      <w:r>
        <w:t>,</w:t>
      </w:r>
      <w:r>
        <w:rPr>
          <w:cs/>
          <w:lang w:bidi="bn-IN"/>
        </w:rPr>
        <w:t>শাহাদাতকামিতা এবং অন্তর্দৃষ্টি লাভের শিক্ষা দেয়</w:t>
      </w:r>
      <w:r>
        <w:rPr>
          <w:cs/>
          <w:lang w:bidi="hi-IN"/>
        </w:rPr>
        <w:t xml:space="preserve">। </w:t>
      </w:r>
      <w:r>
        <w:rPr>
          <w:cs/>
          <w:lang w:bidi="bn-IN"/>
        </w:rPr>
        <w:t>এটা কি সুন্দর নয়</w:t>
      </w:r>
      <w:r>
        <w:t>?</w:t>
      </w:r>
    </w:p>
    <w:p w:rsidR="009C2867" w:rsidRDefault="009C2867" w:rsidP="009C2867">
      <w:pPr>
        <w:pStyle w:val="libNormal"/>
      </w:pPr>
      <w:r>
        <w:rPr>
          <w:cs/>
          <w:lang w:bidi="bn-IN"/>
        </w:rPr>
        <w:t>মরু-প্রান্তরের মাটিতে ঝরে পড়া পবিত্র রক্তের স্রোত যুলুম-অত্যাচারের মূল ভিত্তিকে ধ্বংস করেছে</w:t>
      </w:r>
      <w:r>
        <w:rPr>
          <w:cs/>
          <w:lang w:bidi="hi-IN"/>
        </w:rPr>
        <w:t xml:space="preserve">। </w:t>
      </w:r>
      <w:r>
        <w:rPr>
          <w:cs/>
          <w:lang w:bidi="bn-IN"/>
        </w:rPr>
        <w:t>এটা কি সুন্দর নয়</w:t>
      </w:r>
      <w:r>
        <w:t>?</w:t>
      </w:r>
    </w:p>
    <w:p w:rsidR="009C2867" w:rsidRDefault="009C2867" w:rsidP="009C2867">
      <w:pPr>
        <w:pStyle w:val="libNormal"/>
      </w:pPr>
      <w:r>
        <w:rPr>
          <w:cs/>
          <w:lang w:bidi="bn-IN"/>
        </w:rPr>
        <w:t>কুফা এবং সিরিয়ায় বিপর্যয় সৃষ্টিকারীরা ভেবেছিল যে</w:t>
      </w:r>
      <w:r>
        <w:t>,</w:t>
      </w:r>
      <w:r>
        <w:rPr>
          <w:cs/>
          <w:lang w:bidi="bn-IN"/>
        </w:rPr>
        <w:t>সত্যপন্থীদের হত্যার মাধ্যমে নিজেদেরকে চিরস্থায়ী করেছে! কিন্তু যায়নাব (আ.)-এর দৃষ্টিতে তারা নিজেরাই নিজেদের কবর খুঁড়েছে এবং আহলে বাইতের নূরানি চেহারাকে আরো উজ্জ্বল এবং তাঁদের নাম চিরস্থায়ী করেছে</w:t>
      </w:r>
      <w:r>
        <w:rPr>
          <w:cs/>
          <w:lang w:bidi="hi-IN"/>
        </w:rPr>
        <w:t xml:space="preserve">। </w:t>
      </w:r>
      <w:r>
        <w:rPr>
          <w:cs/>
          <w:lang w:bidi="bn-IN"/>
        </w:rPr>
        <w:t>আর এভাবে আল্লাহর ধর্মকে পুনর্জীবিত করেছে</w:t>
      </w:r>
      <w:r>
        <w:rPr>
          <w:cs/>
          <w:lang w:bidi="hi-IN"/>
        </w:rPr>
        <w:t xml:space="preserve">। </w:t>
      </w:r>
      <w:r>
        <w:rPr>
          <w:cs/>
          <w:lang w:bidi="bn-IN"/>
        </w:rPr>
        <w:t>ফলে কারবালা হয়েছে এক বিশ্ববিদ্যালয়</w:t>
      </w:r>
      <w:r>
        <w:rPr>
          <w:cs/>
          <w:lang w:bidi="hi-IN"/>
        </w:rPr>
        <w:t xml:space="preserve">। </w:t>
      </w:r>
    </w:p>
    <w:p w:rsidR="009C2867" w:rsidRDefault="009C2867" w:rsidP="009C2867">
      <w:pPr>
        <w:pStyle w:val="libNormal"/>
      </w:pPr>
      <w:r>
        <w:rPr>
          <w:cs/>
          <w:lang w:bidi="bn-IN"/>
        </w:rPr>
        <w:t>পরম সাহসী ও মহীয়সী নারী হযরত যায়নাব এ সত্যগুলো জানতেন এবং সময়ের ঊর্ধ্বে এ ঘটনার সুপ্রসারিত প্রভাবকে দেখেছিলেন</w:t>
      </w:r>
      <w:r>
        <w:rPr>
          <w:cs/>
          <w:lang w:bidi="hi-IN"/>
        </w:rPr>
        <w:t xml:space="preserve">। </w:t>
      </w:r>
      <w:r>
        <w:rPr>
          <w:cs/>
          <w:lang w:bidi="bn-IN"/>
        </w:rPr>
        <w:t>এই</w:t>
      </w:r>
      <w:r>
        <w:t xml:space="preserve"> </w:t>
      </w:r>
      <w:r>
        <w:rPr>
          <w:cs/>
          <w:lang w:bidi="bn-IN"/>
        </w:rPr>
        <w:t xml:space="preserve">সম্মানিত বন্দি নারীকে ইবনে যিয়াদ তিরস্কারপূর্ণ ভাবে সম্বোধন করে বলেছিল : </w:t>
      </w:r>
      <w:r w:rsidRPr="00D213D1">
        <w:rPr>
          <w:rStyle w:val="libAlaemChar"/>
        </w:rPr>
        <w:t>‘</w:t>
      </w:r>
      <w:r>
        <w:rPr>
          <w:cs/>
          <w:lang w:bidi="bn-IN"/>
        </w:rPr>
        <w:t>তোমার ভাই এবং তার পরিবারের সাথে আল্লাহর আচরণকে কেমন দেখলে</w:t>
      </w:r>
      <w:r>
        <w:t xml:space="preserve">? </w:t>
      </w:r>
      <w:r>
        <w:rPr>
          <w:cs/>
          <w:lang w:bidi="bn-IN"/>
        </w:rPr>
        <w:t xml:space="preserve">তিনি বললেন : </w:t>
      </w:r>
      <w:r w:rsidRPr="00D213D1">
        <w:rPr>
          <w:rStyle w:val="libAlaemChar"/>
        </w:rPr>
        <w:t>‘</w:t>
      </w:r>
      <w:r>
        <w:rPr>
          <w:cs/>
          <w:lang w:bidi="bn-IN"/>
        </w:rPr>
        <w:t>আমি সুন্দর ছাড়া কিছু দেখিনি</w:t>
      </w:r>
      <w:r>
        <w:rPr>
          <w:cs/>
          <w:lang w:bidi="hi-IN"/>
        </w:rPr>
        <w:t>।</w:t>
      </w:r>
      <w:r w:rsidRPr="009C2867">
        <w:rPr>
          <w:rStyle w:val="libArCharChar"/>
          <w:rFonts w:eastAsia="Calibri" w:hint="cs"/>
          <w:rtl/>
          <w:cs/>
        </w:rPr>
        <w:t>’</w:t>
      </w:r>
      <w:r>
        <w:t xml:space="preserve"> </w:t>
      </w:r>
      <w:r>
        <w:rPr>
          <w:cs/>
          <w:lang w:bidi="bn-IN"/>
        </w:rPr>
        <w:t>এটাই ছিল কুফার শাসকের বিদ্রূপাত্মক কথার জবাব</w:t>
      </w:r>
      <w:r>
        <w:rPr>
          <w:cs/>
          <w:lang w:bidi="hi-IN"/>
        </w:rPr>
        <w:t xml:space="preserve">। </w:t>
      </w:r>
    </w:p>
    <w:p w:rsidR="009C2867" w:rsidRPr="00A569D3" w:rsidRDefault="009C2867" w:rsidP="009C2867">
      <w:pPr>
        <w:rPr>
          <w:rtl/>
          <w:cs/>
        </w:rPr>
      </w:pPr>
      <w:r>
        <w:rPr>
          <w:cs/>
          <w:lang w:bidi="bn-IN"/>
        </w:rPr>
        <w:br w:type="page"/>
      </w:r>
    </w:p>
    <w:p w:rsidR="009C2867" w:rsidRDefault="009C2867" w:rsidP="009C2867">
      <w:pPr>
        <w:pStyle w:val="libCenterBold1"/>
      </w:pPr>
      <w:r>
        <w:rPr>
          <w:cs/>
          <w:lang w:bidi="bn-IN"/>
        </w:rPr>
        <w:lastRenderedPageBreak/>
        <w:t>ইমাম হোসাইন (আ.)-এর মনঃকষ্ট</w:t>
      </w:r>
    </w:p>
    <w:p w:rsidR="009C2867" w:rsidRDefault="009C2867" w:rsidP="009C2867">
      <w:pPr>
        <w:pStyle w:val="Heading2Center"/>
      </w:pPr>
      <w:bookmarkStart w:id="55" w:name="_Toc469916800"/>
      <w:r>
        <w:rPr>
          <w:cs/>
          <w:lang w:bidi="bn-IN"/>
        </w:rPr>
        <w:t>আশুরা আন্দোলনের নৈতিক ও আধ্যাত্মিক দিক</w:t>
      </w:r>
      <w:bookmarkEnd w:id="55"/>
    </w:p>
    <w:p w:rsidR="009C2867" w:rsidRDefault="009C2867" w:rsidP="009C2867">
      <w:pPr>
        <w:pStyle w:val="libNormal"/>
        <w:rPr>
          <w:lang w:bidi="bn-IN"/>
        </w:rPr>
      </w:pPr>
    </w:p>
    <w:p w:rsidR="009C2867" w:rsidRDefault="009C2867" w:rsidP="009C2867">
      <w:pPr>
        <w:pStyle w:val="libBold1"/>
      </w:pPr>
      <w:r>
        <w:rPr>
          <w:cs/>
          <w:lang w:bidi="bn-IN"/>
        </w:rPr>
        <w:t>প্রশ্ন নং ৬২ : ইমাম হোসাইন (আ.)-এর বিপ্লবের নৈতিক ও আধ্যাত্মিক দিক সম্পর্কে কিছু বলুন</w:t>
      </w:r>
    </w:p>
    <w:p w:rsidR="009C2867" w:rsidRDefault="009C2867" w:rsidP="009C2867">
      <w:pPr>
        <w:pStyle w:val="libNormal"/>
        <w:rPr>
          <w:lang w:bidi="bn-IN"/>
        </w:rPr>
      </w:pPr>
    </w:p>
    <w:p w:rsidR="009C2867" w:rsidRDefault="009C2867" w:rsidP="009C2867">
      <w:pPr>
        <w:pStyle w:val="libNormal"/>
      </w:pPr>
      <w:r>
        <w:rPr>
          <w:cs/>
          <w:lang w:bidi="bn-IN"/>
        </w:rPr>
        <w:t>উত্তর : কারবালার আকাশের তারার ন্যায় উজ্জ্বল ও জাঁকজমকপূর্ণভাবে অন্য কোন আকাশের তারা উজ্জ্বল ও জাঁকজমকপূর্ণভাবে উদ্ভাসিত হয়নি</w:t>
      </w:r>
      <w:r>
        <w:rPr>
          <w:cs/>
          <w:lang w:bidi="hi-IN"/>
        </w:rPr>
        <w:t xml:space="preserve">। </w:t>
      </w:r>
      <w:r>
        <w:rPr>
          <w:cs/>
          <w:lang w:bidi="bn-IN"/>
        </w:rPr>
        <w:t>আশুরার দিনে সূর্য যেরূপ দুঃখভারাক্রান্ত</w:t>
      </w:r>
      <w:r>
        <w:t>,</w:t>
      </w:r>
      <w:r>
        <w:rPr>
          <w:cs/>
          <w:lang w:bidi="bn-IN"/>
        </w:rPr>
        <w:t>বিবর্ণ ও দ্বিধা নিয়ে উদিত হয়েছিল অন্য কোন দিন সেরূপ রঙহীন ও মনোবেদনা নিয়ে উদিত হয়নি</w:t>
      </w:r>
      <w:r>
        <w:rPr>
          <w:cs/>
          <w:lang w:bidi="hi-IN"/>
        </w:rPr>
        <w:t xml:space="preserve">। </w:t>
      </w:r>
      <w:r>
        <w:rPr>
          <w:cs/>
          <w:lang w:bidi="bn-IN"/>
        </w:rPr>
        <w:t>পৃথিবীর কোন স্থানই নেইনাওয়া (কারবালা)-র ন্যায় সুন্দর ও অসুন্দরকে পাশাপাশি এত উত্তমরূপে প্রদর্শন করেনি</w:t>
      </w:r>
      <w:r>
        <w:rPr>
          <w:cs/>
          <w:lang w:bidi="hi-IN"/>
        </w:rPr>
        <w:t xml:space="preserve">। </w:t>
      </w:r>
      <w:r>
        <w:rPr>
          <w:cs/>
          <w:lang w:bidi="bn-IN"/>
        </w:rPr>
        <w:t>ঐতিহাসিক কোন ঘটনাই ইমাম হোসাইন (আ.)-এর আন্দোলনের মতো মানবতার মহান বাণী ধারণ করেনি</w:t>
      </w:r>
      <w:r>
        <w:rPr>
          <w:cs/>
          <w:lang w:bidi="hi-IN"/>
        </w:rPr>
        <w:t xml:space="preserve">। </w:t>
      </w:r>
      <w:r w:rsidRPr="00D213D1">
        <w:rPr>
          <w:rStyle w:val="libAlaemChar"/>
        </w:rPr>
        <w:t>‘</w:t>
      </w:r>
      <w:r>
        <w:rPr>
          <w:cs/>
          <w:lang w:bidi="bn-IN"/>
        </w:rPr>
        <w:t>তাফ</w:t>
      </w:r>
      <w:r w:rsidRPr="00D213D1">
        <w:rPr>
          <w:rStyle w:val="libAlaemChar"/>
        </w:rPr>
        <w:t>’</w:t>
      </w:r>
      <w:r>
        <w:t>-</w:t>
      </w:r>
      <w:r>
        <w:rPr>
          <w:cs/>
          <w:lang w:bidi="bn-IN"/>
        </w:rPr>
        <w:t xml:space="preserve">এর মরুভূমিতে সেদিন </w:t>
      </w:r>
      <w:r w:rsidRPr="00D213D1">
        <w:rPr>
          <w:rStyle w:val="libAlaemChar"/>
        </w:rPr>
        <w:t>‘</w:t>
      </w:r>
      <w:r>
        <w:rPr>
          <w:cs/>
          <w:lang w:bidi="bn-IN"/>
        </w:rPr>
        <w:t>তাওহীদ</w:t>
      </w:r>
      <w:r w:rsidRPr="00D213D1">
        <w:rPr>
          <w:rStyle w:val="libAlaemChar"/>
        </w:rPr>
        <w:t>’</w:t>
      </w:r>
      <w:r>
        <w:t xml:space="preserve"> </w:t>
      </w:r>
      <w:r>
        <w:rPr>
          <w:cs/>
          <w:lang w:bidi="bn-IN"/>
        </w:rPr>
        <w:t>দ্বিতীয়বারের মতো জন্মগ্রহণ করেছিল</w:t>
      </w:r>
      <w:r>
        <w:rPr>
          <w:cs/>
          <w:lang w:bidi="hi-IN"/>
        </w:rPr>
        <w:t xml:space="preserve">। </w:t>
      </w:r>
      <w:r>
        <w:rPr>
          <w:cs/>
          <w:lang w:bidi="bn-IN"/>
        </w:rPr>
        <w:t xml:space="preserve">আশুরার দিন </w:t>
      </w:r>
      <w:r w:rsidRPr="00D213D1">
        <w:rPr>
          <w:rStyle w:val="libAlaemChar"/>
        </w:rPr>
        <w:t>‘</w:t>
      </w:r>
      <w:r>
        <w:rPr>
          <w:cs/>
          <w:lang w:bidi="bn-IN"/>
        </w:rPr>
        <w:t>খোদাপ্রেম</w:t>
      </w:r>
      <w:r w:rsidRPr="00D213D1">
        <w:rPr>
          <w:rStyle w:val="libAlaemChar"/>
        </w:rPr>
        <w:t>’</w:t>
      </w:r>
      <w:r>
        <w:t xml:space="preserve"> </w:t>
      </w:r>
      <w:r>
        <w:rPr>
          <w:cs/>
          <w:lang w:bidi="bn-IN"/>
        </w:rPr>
        <w:t>নতুনভাবে ব্যাখ্যাত হয়েছিল এবং কোরআন (এর শিক্ষা) নবজীবন লাভ করেছিল</w:t>
      </w:r>
      <w:r>
        <w:rPr>
          <w:cs/>
          <w:lang w:bidi="hi-IN"/>
        </w:rPr>
        <w:t xml:space="preserve">। </w:t>
      </w:r>
      <w:r>
        <w:rPr>
          <w:cs/>
          <w:lang w:bidi="bn-IN"/>
        </w:rPr>
        <w:t>কেন ফেরেশতারা হযরত আদম (আ.)-কে সিজদা করেছিল</w:t>
      </w:r>
      <w:r>
        <w:t>,</w:t>
      </w:r>
      <w:r>
        <w:rPr>
          <w:cs/>
          <w:lang w:bidi="bn-IN"/>
        </w:rPr>
        <w:t>দশই মুহররমেই তার রহস্য উন্মোচিত হয়েছিল</w:t>
      </w:r>
      <w:r>
        <w:rPr>
          <w:cs/>
          <w:lang w:bidi="hi-IN"/>
        </w:rPr>
        <w:t xml:space="preserve">। </w:t>
      </w:r>
      <w:r>
        <w:rPr>
          <w:cs/>
          <w:lang w:bidi="bn-IN"/>
        </w:rPr>
        <w:t>বস্তুত আশুরার দিন কারবালায় মহান আল্লাহর সকল সৌন্দর্যময় বৈশিষ্ট্য পূর্ণরূপে প্রতিফলিত হয়েছিল</w:t>
      </w:r>
      <w:r>
        <w:rPr>
          <w:cs/>
          <w:lang w:bidi="hi-IN"/>
        </w:rPr>
        <w:t xml:space="preserve">। </w:t>
      </w:r>
    </w:p>
    <w:p w:rsidR="009C2867" w:rsidRDefault="009C2867" w:rsidP="009C2867">
      <w:pPr>
        <w:pStyle w:val="libNormal"/>
      </w:pPr>
      <w:r>
        <w:rPr>
          <w:cs/>
          <w:lang w:bidi="bn-IN"/>
        </w:rPr>
        <w:t>চরম তৃষ্ণার্ত অবস্থায় ফোরাতের কূলে আলীর সন্তান আব্বাস যখন ঘোড়াসহ পানিতে নেমে পানি পান না করেই মশক ভর্তি করে পানি থেকে উঠে এলেন</w:t>
      </w:r>
      <w:r>
        <w:t>,</w:t>
      </w:r>
      <w:r>
        <w:rPr>
          <w:cs/>
          <w:lang w:bidi="bn-IN"/>
        </w:rPr>
        <w:t>তাঁর এ কর্মের মাধ্যমে ভালোবাসা</w:t>
      </w:r>
      <w:r>
        <w:t>,</w:t>
      </w:r>
      <w:r>
        <w:rPr>
          <w:cs/>
          <w:lang w:bidi="bn-IN"/>
        </w:rPr>
        <w:t>আত্মসম্মানবোধ</w:t>
      </w:r>
      <w:r>
        <w:t>,</w:t>
      </w:r>
      <w:r>
        <w:rPr>
          <w:cs/>
          <w:lang w:bidi="bn-IN"/>
        </w:rPr>
        <w:t>মনুষ্যত্ব ও আত্মত্যাগের যে মহান শিক্ষার নমুনা পৃথিবীর বুকে রেখে গেলেন তা সত্যপিপাসুদের জন্য চিরন্তন এক সুপেয় পানির ঝরনা প্রবাহিত করেছে</w:t>
      </w:r>
      <w:r>
        <w:rPr>
          <w:cs/>
          <w:lang w:bidi="hi-IN"/>
        </w:rPr>
        <w:t xml:space="preserve">। </w:t>
      </w:r>
      <w:r>
        <w:rPr>
          <w:cs/>
          <w:lang w:bidi="bn-IN"/>
        </w:rPr>
        <w:t>রক্তাক্ত কারবালার এ মহান বীর মিথ্যার ওপর সত্যের বিজয়ের নিশান উড়িয়েছিলেন</w:t>
      </w:r>
      <w:r>
        <w:rPr>
          <w:cs/>
          <w:lang w:bidi="hi-IN"/>
        </w:rPr>
        <w:t xml:space="preserve">। </w:t>
      </w:r>
      <w:r>
        <w:rPr>
          <w:cs/>
          <w:lang w:bidi="bn-IN"/>
        </w:rPr>
        <w:t>তিনি সুন্দরের চিরন্তনতা ও অসুন্দরের স্থায়িত্বহীনতার মহান সাক্ষী</w:t>
      </w:r>
      <w:r>
        <w:rPr>
          <w:cs/>
          <w:lang w:bidi="hi-IN"/>
        </w:rPr>
        <w:t xml:space="preserve">। </w:t>
      </w:r>
      <w:r>
        <w:rPr>
          <w:cs/>
          <w:lang w:bidi="bn-IN"/>
        </w:rPr>
        <w:t>কারবালায় ইমাম হোসাইন ও তাঁর ভাই আব্বাস এবং তাঁদের সঙ্গী-সাথিরা কারবালাকে খোদাপরিচিতি</w:t>
      </w:r>
      <w:r>
        <w:t>,</w:t>
      </w:r>
      <w:r>
        <w:rPr>
          <w:cs/>
          <w:lang w:bidi="bn-IN"/>
        </w:rPr>
        <w:t>মানবতা ও মানুষ গড়ার মহান এক শিক্ষালয়ে পরিণত করেছিলেন</w:t>
      </w:r>
      <w:r>
        <w:rPr>
          <w:cs/>
          <w:lang w:bidi="hi-IN"/>
        </w:rPr>
        <w:t xml:space="preserve">। </w:t>
      </w:r>
    </w:p>
    <w:p w:rsidR="009C2867" w:rsidRDefault="009C2867" w:rsidP="009C2867">
      <w:pPr>
        <w:pStyle w:val="libNormal"/>
      </w:pPr>
      <w:r>
        <w:rPr>
          <w:cs/>
          <w:lang w:bidi="bn-IN"/>
        </w:rPr>
        <w:lastRenderedPageBreak/>
        <w:t>কোন শিক্ষালয়ই কারবালার শিক্ষালয়ের মতো উত্তম ও সফল শিক্ষার্থী তৈরি ও প্রশিক্ষিত করতে পারেনি</w:t>
      </w:r>
      <w:r>
        <w:rPr>
          <w:cs/>
          <w:lang w:bidi="hi-IN"/>
        </w:rPr>
        <w:t xml:space="preserve">। </w:t>
      </w:r>
      <w:r>
        <w:rPr>
          <w:cs/>
          <w:lang w:bidi="bn-IN"/>
        </w:rPr>
        <w:t>কারবালার ন্যায় কোন শিক্ষাকেন্দ্রেই এত বৈচিত্র্যময় শিক্ষাবিভাগ নেই</w:t>
      </w:r>
      <w:r>
        <w:rPr>
          <w:cs/>
          <w:lang w:bidi="hi-IN"/>
        </w:rPr>
        <w:t xml:space="preserve">। </w:t>
      </w:r>
      <w:r>
        <w:rPr>
          <w:cs/>
          <w:lang w:bidi="bn-IN"/>
        </w:rPr>
        <w:t>খোদাপরিচিত</w:t>
      </w:r>
      <w:r>
        <w:t>,</w:t>
      </w:r>
      <w:r>
        <w:rPr>
          <w:cs/>
          <w:lang w:bidi="bn-IN"/>
        </w:rPr>
        <w:t>খোদাপ্রেম</w:t>
      </w:r>
      <w:r>
        <w:t>,</w:t>
      </w:r>
      <w:r>
        <w:rPr>
          <w:cs/>
          <w:lang w:bidi="bn-IN"/>
        </w:rPr>
        <w:t>মর্যাদাকর বৈশিষ্ট্য</w:t>
      </w:r>
      <w:r>
        <w:t>,</w:t>
      </w:r>
      <w:r>
        <w:rPr>
          <w:cs/>
          <w:lang w:bidi="bn-IN"/>
        </w:rPr>
        <w:t>লক্ষ্যের পথে চূড়ান্ত দৃঢ়তা প্রদর্শন</w:t>
      </w:r>
      <w:r>
        <w:t>,</w:t>
      </w:r>
      <w:r>
        <w:rPr>
          <w:cs/>
          <w:lang w:bidi="bn-IN"/>
        </w:rPr>
        <w:t>ধৈর্য</w:t>
      </w:r>
      <w:r>
        <w:t>,</w:t>
      </w:r>
      <w:r>
        <w:rPr>
          <w:cs/>
          <w:lang w:bidi="bn-IN"/>
        </w:rPr>
        <w:t>সাহসিকতা</w:t>
      </w:r>
      <w:r>
        <w:t>,</w:t>
      </w:r>
      <w:r>
        <w:rPr>
          <w:cs/>
          <w:lang w:bidi="bn-IN"/>
        </w:rPr>
        <w:t>একনিষ্ঠভাবে আল্লাহর দাসত্বসহ অসংখ্য বিভাগে এ বিশ্ববিদ্যালয়ের শিক্ষার্থীরা সফলতার শীর্ষে আরোহণ করেছেন</w:t>
      </w:r>
      <w:r>
        <w:rPr>
          <w:cs/>
          <w:lang w:bidi="hi-IN"/>
        </w:rPr>
        <w:t xml:space="preserve">। </w:t>
      </w:r>
      <w:r>
        <w:rPr>
          <w:cs/>
          <w:lang w:bidi="bn-IN"/>
        </w:rPr>
        <w:t>এ শিক্ষাপ্রতিষ্ঠানে দুগ্ধপোষ্য শিশু</w:t>
      </w:r>
      <w:r>
        <w:t>,</w:t>
      </w:r>
      <w:r>
        <w:rPr>
          <w:cs/>
          <w:lang w:bidi="bn-IN"/>
        </w:rPr>
        <w:t>কিশোর</w:t>
      </w:r>
      <w:r>
        <w:t>,</w:t>
      </w:r>
      <w:r>
        <w:rPr>
          <w:cs/>
          <w:lang w:bidi="bn-IN"/>
        </w:rPr>
        <w:t>তরুণ</w:t>
      </w:r>
      <w:r>
        <w:t>,</w:t>
      </w:r>
      <w:r>
        <w:rPr>
          <w:cs/>
          <w:lang w:bidi="bn-IN"/>
        </w:rPr>
        <w:t>যুবক</w:t>
      </w:r>
      <w:r>
        <w:t>,</w:t>
      </w:r>
      <w:r>
        <w:rPr>
          <w:cs/>
          <w:lang w:bidi="bn-IN"/>
        </w:rPr>
        <w:t>মধ্যবয়সী</w:t>
      </w:r>
      <w:r>
        <w:t>,</w:t>
      </w:r>
      <w:r>
        <w:rPr>
          <w:cs/>
          <w:lang w:bidi="bn-IN"/>
        </w:rPr>
        <w:t>প্রবীণ</w:t>
      </w:r>
      <w:r>
        <w:t>,</w:t>
      </w:r>
      <w:r>
        <w:rPr>
          <w:cs/>
          <w:lang w:bidi="bn-IN"/>
        </w:rPr>
        <w:t>বৃদ্ধ</w:t>
      </w:r>
      <w:r>
        <w:t>,</w:t>
      </w:r>
      <w:r>
        <w:rPr>
          <w:cs/>
          <w:lang w:bidi="bn-IN"/>
        </w:rPr>
        <w:t>পুরুষ-নারী</w:t>
      </w:r>
      <w:r>
        <w:t>,</w:t>
      </w:r>
      <w:r>
        <w:rPr>
          <w:cs/>
          <w:lang w:bidi="bn-IN"/>
        </w:rPr>
        <w:t>স্বাধীন মানুষ ও দাস সকলেই শিক্ষা ও প্রশিক্ষণ লাভ করেছেন</w:t>
      </w:r>
      <w:r>
        <w:rPr>
          <w:cs/>
          <w:lang w:bidi="hi-IN"/>
        </w:rPr>
        <w:t xml:space="preserve">। </w:t>
      </w:r>
      <w:r>
        <w:rPr>
          <w:cs/>
          <w:lang w:bidi="bn-IN"/>
        </w:rPr>
        <w:t>তাঁদের সকলেই এ বিশ্ববিদ্যালয়ের মহান শিক্ষক ইমাম হোসাইন ইবনে আলী থেকে শিক্ষা লাভ করেছেন</w:t>
      </w:r>
      <w:r>
        <w:rPr>
          <w:cs/>
          <w:lang w:bidi="hi-IN"/>
        </w:rPr>
        <w:t xml:space="preserve">। </w:t>
      </w:r>
      <w:r>
        <w:rPr>
          <w:cs/>
          <w:lang w:bidi="bn-IN"/>
        </w:rPr>
        <w:t>তাঁর ছাত্ররা কঠিনতম পরীক্ষায় সম্মানের সাথে উত্তীর্ণ হয়েছেন যা তাঁদের অতুলনীয় যোগ্যতার প্রমাণ বহন করে</w:t>
      </w:r>
      <w:r>
        <w:rPr>
          <w:cs/>
          <w:lang w:bidi="hi-IN"/>
        </w:rPr>
        <w:t xml:space="preserve">। </w:t>
      </w:r>
      <w:r>
        <w:rPr>
          <w:cs/>
          <w:lang w:bidi="bn-IN"/>
        </w:rPr>
        <w:t>শাহাদাতের ময়দানের এ অকুতোভয় সৈনিকরা খোদাপ্রেমে এতটা নিমজ্জিত ছিলেন যে</w:t>
      </w:r>
      <w:r>
        <w:t>,</w:t>
      </w:r>
      <w:r>
        <w:rPr>
          <w:cs/>
          <w:lang w:bidi="bn-IN"/>
        </w:rPr>
        <w:t>তাঁদের নেতার পাশে তাঁদের নাম চিরন্তনতা লাভ করেছে</w:t>
      </w:r>
      <w:r>
        <w:rPr>
          <w:cs/>
          <w:lang w:bidi="hi-IN"/>
        </w:rPr>
        <w:t xml:space="preserve">। </w:t>
      </w:r>
      <w:r>
        <w:rPr>
          <w:cs/>
          <w:lang w:bidi="bn-IN"/>
        </w:rPr>
        <w:t>কেননা</w:t>
      </w:r>
      <w:r>
        <w:t>,</w:t>
      </w:r>
      <w:r>
        <w:rPr>
          <w:cs/>
          <w:lang w:bidi="bn-IN"/>
        </w:rPr>
        <w:t>যে কেউ মহান আল্লাহর জন্য তার সত্তাকে একনিষ্ঠ করবে অবশ্যই সে স্থায়িত্ব ও অমরতা লাভ করবে</w:t>
      </w:r>
      <w:r>
        <w:rPr>
          <w:cs/>
          <w:lang w:bidi="hi-IN"/>
        </w:rPr>
        <w:t xml:space="preserve">। </w:t>
      </w:r>
      <w:r>
        <w:rPr>
          <w:cs/>
          <w:lang w:bidi="bn-IN"/>
        </w:rPr>
        <w:t>আশুরার ঘটনার প্রতিটি মুহূর্ত জ্ঞান</w:t>
      </w:r>
      <w:r>
        <w:t>,</w:t>
      </w:r>
      <w:r>
        <w:rPr>
          <w:cs/>
          <w:lang w:bidi="bn-IN"/>
        </w:rPr>
        <w:t>উন্নত নৈতিক চরিত্র ও মর্যাদাকর বৈশিষ্ট্যে পূর্ণ</w:t>
      </w:r>
      <w:r>
        <w:rPr>
          <w:cs/>
          <w:lang w:bidi="hi-IN"/>
        </w:rPr>
        <w:t xml:space="preserve">। </w:t>
      </w:r>
      <w:r>
        <w:rPr>
          <w:cs/>
          <w:lang w:bidi="bn-IN"/>
        </w:rPr>
        <w:t>কারবালার ভূমির প্রতিটি অংশ মহান আল্লাহর সামনে আত্মসমর্পণ ও মহান প্রভুর দাসত্বের স্বীকৃতির প্রমাণবাহী</w:t>
      </w:r>
      <w:r>
        <w:rPr>
          <w:cs/>
          <w:lang w:bidi="hi-IN"/>
        </w:rPr>
        <w:t xml:space="preserve">। </w:t>
      </w:r>
    </w:p>
    <w:p w:rsidR="009C2867" w:rsidRDefault="009C2867" w:rsidP="009C2867">
      <w:pPr>
        <w:pStyle w:val="libNormal"/>
      </w:pPr>
      <w:r>
        <w:rPr>
          <w:cs/>
          <w:lang w:bidi="bn-IN"/>
        </w:rPr>
        <w:t>কারবালার চিরন্তন বিপ্লবী ইতিহাসের প্রতিটি পাতা আত্মমর্যাদা</w:t>
      </w:r>
      <w:r>
        <w:t>,</w:t>
      </w:r>
      <w:r>
        <w:rPr>
          <w:cs/>
          <w:lang w:bidi="bn-IN"/>
        </w:rPr>
        <w:t>বন্দেগি</w:t>
      </w:r>
      <w:r>
        <w:t>,</w:t>
      </w:r>
      <w:r>
        <w:rPr>
          <w:cs/>
          <w:lang w:bidi="bn-IN"/>
        </w:rPr>
        <w:t>মহত্ত্ব ও আত্মত্যাগের স্বর্ণলিপি খচিত</w:t>
      </w:r>
      <w:r>
        <w:rPr>
          <w:cs/>
          <w:lang w:bidi="hi-IN"/>
        </w:rPr>
        <w:t xml:space="preserve">। </w:t>
      </w:r>
      <w:r>
        <w:rPr>
          <w:cs/>
          <w:lang w:bidi="bn-IN"/>
        </w:rPr>
        <w:t>এ মহান ঘটনার সকল দিক একটি গ্রন্থে লিপিবদ্ধ করা সম্ভব নয়</w:t>
      </w:r>
      <w:r>
        <w:rPr>
          <w:cs/>
          <w:lang w:bidi="hi-IN"/>
        </w:rPr>
        <w:t xml:space="preserve">। </w:t>
      </w:r>
      <w:r>
        <w:rPr>
          <w:cs/>
          <w:lang w:bidi="bn-IN"/>
        </w:rPr>
        <w:t>আমরা সংক্ষেপে এ কালজয়ী বিপ্লবের কিছু দিকের উল্লেখ করছি :</w:t>
      </w:r>
    </w:p>
    <w:p w:rsidR="009C2867" w:rsidRDefault="009C2867" w:rsidP="009C2867">
      <w:pPr>
        <w:pStyle w:val="libBold1"/>
      </w:pPr>
      <w:r>
        <w:rPr>
          <w:cs/>
          <w:lang w:bidi="bn-IN"/>
        </w:rPr>
        <w:t>১. ইমাম হোসাইন (আ.)-এর জ্ঞান</w:t>
      </w:r>
      <w:r>
        <w:t>,</w:t>
      </w:r>
      <w:r>
        <w:rPr>
          <w:cs/>
          <w:lang w:bidi="bn-IN"/>
        </w:rPr>
        <w:t>চরিত্র ও মর্যাদার দিক</w:t>
      </w:r>
    </w:p>
    <w:p w:rsidR="009C2867" w:rsidRDefault="009C2867" w:rsidP="009C2867">
      <w:pPr>
        <w:pStyle w:val="libNormal"/>
        <w:rPr>
          <w:lang w:bidi="bn-IN"/>
        </w:rPr>
      </w:pPr>
      <w:r>
        <w:rPr>
          <w:cs/>
          <w:lang w:bidi="bn-IN"/>
        </w:rPr>
        <w:t>কথা এবং কাজের মাধ্যমে তাওহীদের দিকে আহ্বান সকল ঐশী ধর্মের মূল এবং নবীদের শিক্ষার ভিত্তি</w:t>
      </w:r>
      <w:r>
        <w:rPr>
          <w:cs/>
          <w:lang w:bidi="hi-IN"/>
        </w:rPr>
        <w:t xml:space="preserve">। </w:t>
      </w:r>
      <w:r>
        <w:rPr>
          <w:cs/>
          <w:lang w:bidi="bn-IN"/>
        </w:rPr>
        <w:t>ইমাম হোসাইন (আ.)-এর মহান আন্দোলনের প্রথম থেকে শেষ পর্যন্ত তাওহীদের সর্বোজ্জ্বল উপস্থিতি লক্ষণীয়</w:t>
      </w:r>
      <w:r>
        <w:rPr>
          <w:cs/>
          <w:lang w:bidi="hi-IN"/>
        </w:rPr>
        <w:t xml:space="preserve">। </w:t>
      </w:r>
      <w:r>
        <w:rPr>
          <w:cs/>
          <w:lang w:bidi="bn-IN"/>
        </w:rPr>
        <w:t>ইমাম হোসাইন এক মুহূর্তের জন্য মহান আল্লাহর স্মরণ</w:t>
      </w:r>
      <w:r>
        <w:t>,</w:t>
      </w:r>
      <w:r>
        <w:rPr>
          <w:cs/>
          <w:lang w:bidi="bn-IN"/>
        </w:rPr>
        <w:t>প্রশংসা</w:t>
      </w:r>
      <w:r>
        <w:t>,</w:t>
      </w:r>
      <w:r>
        <w:rPr>
          <w:cs/>
          <w:lang w:bidi="bn-IN"/>
        </w:rPr>
        <w:t>মর্যাদা বর্ণনা এবং কৃতজ্ঞতা থেকে উদাসীন হননি</w:t>
      </w:r>
      <w:r>
        <w:rPr>
          <w:cs/>
          <w:lang w:bidi="hi-IN"/>
        </w:rPr>
        <w:t xml:space="preserve">। </w:t>
      </w:r>
      <w:r>
        <w:rPr>
          <w:cs/>
          <w:lang w:bidi="bn-IN"/>
        </w:rPr>
        <w:t>তিনি যখন মক্কা থেকে ইরাকের দিকে রওয়ানা হন তখন প্রথমেই মহান আল্লাহকে এভাবে স্মরণ</w:t>
      </w:r>
      <w:r>
        <w:t xml:space="preserve"> </w:t>
      </w:r>
      <w:r>
        <w:rPr>
          <w:cs/>
          <w:lang w:bidi="bn-IN"/>
        </w:rPr>
        <w:t>করেন :</w:t>
      </w:r>
    </w:p>
    <w:p w:rsidR="009C2867" w:rsidRDefault="009C2867" w:rsidP="009C2867">
      <w:pPr>
        <w:pStyle w:val="libAr"/>
      </w:pPr>
      <w:r>
        <w:rPr>
          <w:cs/>
          <w:lang w:bidi="bn-IN"/>
        </w:rPr>
        <w:lastRenderedPageBreak/>
        <w:t xml:space="preserve"> </w:t>
      </w:r>
      <w:r w:rsidRPr="00105965">
        <w:rPr>
          <w:rFonts w:hint="cs"/>
          <w:rtl/>
        </w:rPr>
        <w:t>الحمد</w:t>
      </w:r>
      <w:r w:rsidRPr="0061583D">
        <w:rPr>
          <w:rFonts w:hint="cs"/>
          <w:rtl/>
        </w:rPr>
        <w:t xml:space="preserve"> </w:t>
      </w:r>
      <w:r w:rsidRPr="00105965">
        <w:rPr>
          <w:rFonts w:hint="cs"/>
          <w:rtl/>
        </w:rPr>
        <w:t>لله</w:t>
      </w:r>
      <w:r w:rsidRPr="0061583D">
        <w:rPr>
          <w:rFonts w:hint="cs"/>
          <w:rtl/>
        </w:rPr>
        <w:t xml:space="preserve"> </w:t>
      </w:r>
      <w:r w:rsidRPr="00105965">
        <w:rPr>
          <w:rFonts w:hint="cs"/>
          <w:rtl/>
        </w:rPr>
        <w:t>و</w:t>
      </w:r>
      <w:r w:rsidRPr="0061583D">
        <w:rPr>
          <w:rFonts w:hint="cs"/>
          <w:rtl/>
        </w:rPr>
        <w:t xml:space="preserve"> </w:t>
      </w:r>
      <w:r w:rsidRPr="00105965">
        <w:rPr>
          <w:rFonts w:hint="cs"/>
          <w:rtl/>
        </w:rPr>
        <w:t>ما</w:t>
      </w:r>
      <w:r w:rsidRPr="0061583D">
        <w:rPr>
          <w:rFonts w:hint="cs"/>
          <w:rtl/>
        </w:rPr>
        <w:t xml:space="preserve"> </w:t>
      </w:r>
      <w:r w:rsidRPr="00105965">
        <w:rPr>
          <w:rFonts w:hint="cs"/>
          <w:rtl/>
        </w:rPr>
        <w:t>شاء</w:t>
      </w:r>
      <w:r w:rsidRPr="0061583D">
        <w:rPr>
          <w:rFonts w:hint="cs"/>
          <w:rtl/>
        </w:rPr>
        <w:t xml:space="preserve"> </w:t>
      </w:r>
      <w:r w:rsidRPr="00105965">
        <w:rPr>
          <w:rFonts w:hint="cs"/>
          <w:rtl/>
        </w:rPr>
        <w:t>الله</w:t>
      </w:r>
      <w:r w:rsidRPr="0061583D">
        <w:rPr>
          <w:rFonts w:hint="cs"/>
          <w:rtl/>
        </w:rPr>
        <w:t xml:space="preserve"> </w:t>
      </w:r>
      <w:r w:rsidRPr="00105965">
        <w:rPr>
          <w:rFonts w:hint="cs"/>
          <w:rtl/>
        </w:rPr>
        <w:t>و</w:t>
      </w:r>
      <w:r w:rsidRPr="00105965">
        <w:rPr>
          <w:rtl/>
        </w:rPr>
        <w:t xml:space="preserve"> </w:t>
      </w:r>
      <w:r w:rsidRPr="00105965">
        <w:rPr>
          <w:rFonts w:hint="cs"/>
          <w:rtl/>
        </w:rPr>
        <w:t>لا</w:t>
      </w:r>
      <w:r w:rsidRPr="0061583D">
        <w:rPr>
          <w:rFonts w:hint="cs"/>
          <w:rtl/>
        </w:rPr>
        <w:t xml:space="preserve"> </w:t>
      </w:r>
      <w:r w:rsidRPr="00105965">
        <w:rPr>
          <w:rFonts w:hint="cs"/>
          <w:rtl/>
        </w:rPr>
        <w:t>حول</w:t>
      </w:r>
      <w:r w:rsidRPr="0061583D">
        <w:rPr>
          <w:rFonts w:hint="cs"/>
          <w:rtl/>
        </w:rPr>
        <w:t xml:space="preserve"> </w:t>
      </w:r>
      <w:r w:rsidRPr="00105965">
        <w:rPr>
          <w:rFonts w:hint="cs"/>
          <w:rtl/>
        </w:rPr>
        <w:t>ولا</w:t>
      </w:r>
      <w:r w:rsidRPr="0061583D">
        <w:rPr>
          <w:rFonts w:hint="cs"/>
          <w:rtl/>
        </w:rPr>
        <w:t xml:space="preserve"> </w:t>
      </w:r>
      <w:r w:rsidRPr="00105965">
        <w:rPr>
          <w:rFonts w:hint="cs"/>
          <w:rtl/>
        </w:rPr>
        <w:t>قوة</w:t>
      </w:r>
      <w:r w:rsidRPr="0061583D">
        <w:rPr>
          <w:rFonts w:hint="cs"/>
          <w:rtl/>
        </w:rPr>
        <w:t xml:space="preserve"> </w:t>
      </w:r>
      <w:r w:rsidRPr="00105965">
        <w:rPr>
          <w:rFonts w:hint="cs"/>
          <w:rtl/>
        </w:rPr>
        <w:t>الا</w:t>
      </w:r>
      <w:r w:rsidRPr="0061583D">
        <w:rPr>
          <w:rFonts w:hint="cs"/>
          <w:rtl/>
        </w:rPr>
        <w:t xml:space="preserve"> </w:t>
      </w:r>
      <w:r w:rsidRPr="00105965">
        <w:rPr>
          <w:rFonts w:hint="cs"/>
          <w:rtl/>
        </w:rPr>
        <w:t>بالله</w:t>
      </w:r>
      <w:r>
        <w:t xml:space="preserve"> </w:t>
      </w:r>
    </w:p>
    <w:p w:rsidR="009C2867" w:rsidRDefault="009C2867" w:rsidP="009C2867">
      <w:pPr>
        <w:pStyle w:val="libNormal"/>
      </w:pPr>
      <w:r w:rsidRPr="00D213D1">
        <w:rPr>
          <w:rStyle w:val="libAlaemChar"/>
        </w:rPr>
        <w:t>‘</w:t>
      </w:r>
      <w:r>
        <w:rPr>
          <w:cs/>
          <w:lang w:bidi="bn-IN"/>
        </w:rPr>
        <w:t>মহান আল্লাহর প্রশংসা</w:t>
      </w:r>
      <w:r>
        <w:t>,</w:t>
      </w:r>
      <w:r>
        <w:rPr>
          <w:cs/>
          <w:lang w:bidi="bn-IN"/>
        </w:rPr>
        <w:t>তিনি যা চান তা-ই হবে</w:t>
      </w:r>
      <w:r>
        <w:t>,</w:t>
      </w:r>
      <w:r>
        <w:rPr>
          <w:cs/>
          <w:lang w:bidi="bn-IN"/>
        </w:rPr>
        <w:t>আল্লাহর সাহায্য ছাড়া কোন শক্তি ও ক্ষমতা নেই</w:t>
      </w:r>
      <w:r>
        <w:rPr>
          <w:cs/>
          <w:lang w:bidi="hi-IN"/>
        </w:rPr>
        <w:t>।</w:t>
      </w:r>
      <w:r w:rsidRPr="009C2867">
        <w:rPr>
          <w:rStyle w:val="libArCharChar"/>
          <w:rFonts w:eastAsia="Calibri" w:hint="cs"/>
          <w:rtl/>
          <w:cs/>
        </w:rPr>
        <w:t>’</w:t>
      </w:r>
    </w:p>
    <w:p w:rsidR="009C2867" w:rsidRDefault="009C2867" w:rsidP="009C2867">
      <w:pPr>
        <w:pStyle w:val="libNormal"/>
      </w:pPr>
      <w:r>
        <w:rPr>
          <w:cs/>
          <w:lang w:bidi="bn-IN"/>
        </w:rPr>
        <w:t xml:space="preserve">তিনি তাঁর জীবনের শেষলগ্নে শাহাদাতের মুহূর্তে যখন তিনি তৃষ্ণার্ত ও রক্তাক্ত অবস্থায় শত্রুবেষ্টিত হয়ে পড়েছিলেন এবং শিমার তাঁর শির বিচ্ছিন্ন করার জন্য তাঁর বুকের ওপর বসেছিল তখন বলেন : </w:t>
      </w:r>
      <w:r w:rsidRPr="00D213D1">
        <w:rPr>
          <w:rStyle w:val="libAlaemChar"/>
        </w:rPr>
        <w:t>‘</w:t>
      </w:r>
      <w:r>
        <w:rPr>
          <w:cs/>
          <w:lang w:bidi="bn-IN"/>
        </w:rPr>
        <w:t>হে প্রভু! আমি আপনার সিদ্ধান্তে (সন্তুষ্ট চিত্তে) ধৈর্যধারণ করছি</w:t>
      </w:r>
      <w:r>
        <w:rPr>
          <w:cs/>
          <w:lang w:bidi="hi-IN"/>
        </w:rPr>
        <w:t xml:space="preserve">। </w:t>
      </w:r>
      <w:r>
        <w:rPr>
          <w:cs/>
          <w:lang w:bidi="bn-IN"/>
        </w:rPr>
        <w:t>আপনি ছাড়া কোন উপাস্য নেই</w:t>
      </w:r>
      <w:r>
        <w:rPr>
          <w:cs/>
          <w:lang w:bidi="hi-IN"/>
        </w:rPr>
        <w:t xml:space="preserve">। </w:t>
      </w:r>
      <w:r>
        <w:rPr>
          <w:cs/>
          <w:lang w:bidi="bn-IN"/>
        </w:rPr>
        <w:t>হে আশ্রয়প্রার্থীদের আশ্রয় (দাতা)!</w:t>
      </w:r>
      <w:r w:rsidRPr="00D213D1">
        <w:rPr>
          <w:rStyle w:val="libAlaemChar"/>
        </w:rPr>
        <w:t>’</w:t>
      </w:r>
    </w:p>
    <w:p w:rsidR="009C2867" w:rsidRDefault="009C2867" w:rsidP="009C2867">
      <w:pPr>
        <w:pStyle w:val="libBold1"/>
      </w:pPr>
      <w:r>
        <w:rPr>
          <w:cs/>
          <w:lang w:bidi="bn-IN"/>
        </w:rPr>
        <w:t>২. ঐশী (খোদা অর্পিত) দায়িত্ব পালন ও মানবিক মূল্যবোধকে দৃঢ়ীকরণ</w:t>
      </w:r>
    </w:p>
    <w:p w:rsidR="009C2867" w:rsidRDefault="009C2867" w:rsidP="009C2867">
      <w:pPr>
        <w:pStyle w:val="libNormal"/>
      </w:pPr>
      <w:r>
        <w:rPr>
          <w:cs/>
          <w:lang w:bidi="bn-IN"/>
        </w:rPr>
        <w:t>স্বাভাবিক ভাবেই যে কোন সেনাপতি যখন শত্রুর সামনে দাঁড়ায় এবং সৈন্য সমবেত করে তখন তার উদ্দেশ্য থাকে শত্রুকে পরাভূত করে জয়ী হওয়া</w:t>
      </w:r>
      <w:r>
        <w:rPr>
          <w:cs/>
          <w:lang w:bidi="hi-IN"/>
        </w:rPr>
        <w:t xml:space="preserve">। </w:t>
      </w:r>
      <w:r>
        <w:rPr>
          <w:cs/>
          <w:lang w:bidi="bn-IN"/>
        </w:rPr>
        <w:t>ইমাম হোসাইনও এ সাধারণ নীতি থেকে ব্যতিক্রম নন</w:t>
      </w:r>
      <w:r>
        <w:rPr>
          <w:cs/>
          <w:lang w:bidi="hi-IN"/>
        </w:rPr>
        <w:t xml:space="preserve">। </w:t>
      </w:r>
      <w:r>
        <w:rPr>
          <w:cs/>
          <w:lang w:bidi="bn-IN"/>
        </w:rPr>
        <w:t>কিন্তু জয় ও পরাজয় তাঁর দৃষ্টিতে ছিল ভিন্ন যা অনেকের জন্যই বোঝা বেশ কঠিন</w:t>
      </w:r>
      <w:r>
        <w:rPr>
          <w:cs/>
          <w:lang w:bidi="hi-IN"/>
        </w:rPr>
        <w:t xml:space="preserve">। </w:t>
      </w:r>
    </w:p>
    <w:p w:rsidR="009C2867" w:rsidRDefault="009C2867" w:rsidP="009C2867">
      <w:pPr>
        <w:pStyle w:val="libNormal"/>
      </w:pPr>
      <w:r>
        <w:rPr>
          <w:cs/>
          <w:lang w:bidi="bn-IN"/>
        </w:rPr>
        <w:t>ইমাম হোসাইনের দৃষ্টিতে বিজয় হলো আল্লাহ কর্তৃক অর্পিত দায়িত্ব সর্বোত্তমরূপে সম্পাদন করা এবং মানবিক মূল্যবোধকে প্রতিষ্ঠা করা</w:t>
      </w:r>
      <w:r>
        <w:rPr>
          <w:cs/>
          <w:lang w:bidi="hi-IN"/>
        </w:rPr>
        <w:t xml:space="preserve">। </w:t>
      </w:r>
      <w:r>
        <w:rPr>
          <w:cs/>
          <w:lang w:bidi="bn-IN"/>
        </w:rPr>
        <w:t>যদিও এ কর্ম সম্পাদন করতে তাঁকে শহীদ হতে হয় ও বাহ্যিকভাবে পরাজিত হতে হয়</w:t>
      </w:r>
      <w:r>
        <w:rPr>
          <w:cs/>
          <w:lang w:bidi="hi-IN"/>
        </w:rPr>
        <w:t xml:space="preserve">। </w:t>
      </w:r>
      <w:r>
        <w:rPr>
          <w:cs/>
          <w:lang w:bidi="bn-IN"/>
        </w:rPr>
        <w:t>বাহ্যিক জয়-পরাজয় তাঁর লক্ষ্য ছিল না</w:t>
      </w:r>
      <w:r>
        <w:rPr>
          <w:cs/>
          <w:lang w:bidi="hi-IN"/>
        </w:rPr>
        <w:t xml:space="preserve">। </w:t>
      </w:r>
    </w:p>
    <w:p w:rsidR="009C2867" w:rsidRDefault="009C2867" w:rsidP="009C2867">
      <w:pPr>
        <w:pStyle w:val="libNormal"/>
      </w:pPr>
      <w:r>
        <w:rPr>
          <w:cs/>
          <w:lang w:bidi="bn-IN"/>
        </w:rPr>
        <w:t>এ কারণেই আমরা দেখি</w:t>
      </w:r>
      <w:r>
        <w:t>,</w:t>
      </w:r>
      <w:r>
        <w:rPr>
          <w:cs/>
          <w:lang w:bidi="bn-IN"/>
        </w:rPr>
        <w:t>মহানবী (সা.)-এর আহলে বাইত এবং ইমাম আলী (আ.)-এর বিশেষ ভক্ত ও অনুসারী তেরেম্মাহ ইবনে আদী যখন ইমাম হোসাইন (আ.)-এর সাথে কারবালার পথে সাক্ষাৎ করেন তখন ইমাম তাঁকে কুফার পরিস্থিতি সম্পর্কে জিজ্ঞেস করেন</w:t>
      </w:r>
      <w:r>
        <w:rPr>
          <w:cs/>
          <w:lang w:bidi="hi-IN"/>
        </w:rPr>
        <w:t xml:space="preserve">। </w:t>
      </w:r>
      <w:r>
        <w:rPr>
          <w:cs/>
          <w:lang w:bidi="bn-IN"/>
        </w:rPr>
        <w:t xml:space="preserve">তেরেম্মাহ বলেন : </w:t>
      </w:r>
      <w:r w:rsidRPr="00D213D1">
        <w:rPr>
          <w:rStyle w:val="libAlaemChar"/>
        </w:rPr>
        <w:t>‘</w:t>
      </w:r>
      <w:r>
        <w:rPr>
          <w:cs/>
          <w:lang w:bidi="bn-IN"/>
        </w:rPr>
        <w:t>কুফার বিভিন্ন গোত্রপ্রধান এবং গোত্রপতিরা (গোত্রের বিশেষ ব্যক্তিরা) ইবনে যিয়াদের নিকট থেকে মোটা অংকের ঘুষ গ্রহণ করে তার সঙ্গে যোগ দিয়েছে</w:t>
      </w:r>
      <w:r>
        <w:rPr>
          <w:cs/>
          <w:lang w:bidi="hi-IN"/>
        </w:rPr>
        <w:t xml:space="preserve">। </w:t>
      </w:r>
      <w:r>
        <w:rPr>
          <w:cs/>
          <w:lang w:bidi="bn-IN"/>
        </w:rPr>
        <w:t>আর সাধারণ মানুষের অন্তর আপনার সঙ্গে</w:t>
      </w:r>
      <w:r>
        <w:t>,</w:t>
      </w:r>
      <w:r>
        <w:rPr>
          <w:cs/>
          <w:lang w:bidi="bn-IN"/>
        </w:rPr>
        <w:t>কিন্তু তাদের তরবারিগুলো আপনার দিকে (বিরুদ্ধে)</w:t>
      </w:r>
      <w:r>
        <w:rPr>
          <w:cs/>
          <w:lang w:bidi="hi-IN"/>
        </w:rPr>
        <w:t>।</w:t>
      </w:r>
      <w:r w:rsidRPr="009C2867">
        <w:rPr>
          <w:rStyle w:val="libArCharChar"/>
          <w:rFonts w:eastAsia="Calibri" w:hint="cs"/>
          <w:rtl/>
          <w:cs/>
        </w:rPr>
        <w:t>’</w:t>
      </w:r>
      <w:r>
        <w:t xml:space="preserve"> </w:t>
      </w:r>
      <w:r>
        <w:rPr>
          <w:cs/>
          <w:lang w:bidi="bn-IN"/>
        </w:rPr>
        <w:t xml:space="preserve">তেরেম্মাহ ইমাম হোসাইনকে প্রস্তাব করেন : </w:t>
      </w:r>
      <w:r w:rsidRPr="00D213D1">
        <w:rPr>
          <w:rStyle w:val="libAlaemChar"/>
        </w:rPr>
        <w:t>‘</w:t>
      </w:r>
      <w:r>
        <w:rPr>
          <w:cs/>
          <w:lang w:bidi="bn-IN"/>
        </w:rPr>
        <w:t>আপনাকে আল্লাহর নামে কসম দিয়ে বলছি যে</w:t>
      </w:r>
      <w:r>
        <w:t>,</w:t>
      </w:r>
      <w:r>
        <w:rPr>
          <w:cs/>
          <w:lang w:bidi="bn-IN"/>
        </w:rPr>
        <w:t>এ সফর থেকে বিরত হয়ে আমার গোত্র যে অঞ্চলে বাস করে আমার সঙ্গে সেখানে আসুন</w:t>
      </w:r>
      <w:r>
        <w:rPr>
          <w:cs/>
          <w:lang w:bidi="hi-IN"/>
        </w:rPr>
        <w:t xml:space="preserve">। </w:t>
      </w:r>
      <w:r>
        <w:rPr>
          <w:cs/>
          <w:lang w:bidi="bn-IN"/>
        </w:rPr>
        <w:t>কারণ</w:t>
      </w:r>
      <w:r>
        <w:t>,</w:t>
      </w:r>
      <w:r>
        <w:rPr>
          <w:cs/>
          <w:lang w:bidi="bn-IN"/>
        </w:rPr>
        <w:t xml:space="preserve">তা শত্রুর </w:t>
      </w:r>
      <w:r>
        <w:rPr>
          <w:cs/>
          <w:lang w:bidi="bn-IN"/>
        </w:rPr>
        <w:lastRenderedPageBreak/>
        <w:t>নাগালের বাইরে</w:t>
      </w:r>
      <w:r>
        <w:rPr>
          <w:cs/>
          <w:lang w:bidi="hi-IN"/>
        </w:rPr>
        <w:t xml:space="preserve">। </w:t>
      </w:r>
      <w:r>
        <w:rPr>
          <w:cs/>
          <w:lang w:bidi="bn-IN"/>
        </w:rPr>
        <w:t>এতে আপনি শত্রুর আক্রমণ থেকে নিরাপদ থাকবেন</w:t>
      </w:r>
      <w:r>
        <w:rPr>
          <w:cs/>
          <w:lang w:bidi="hi-IN"/>
        </w:rPr>
        <w:t>।</w:t>
      </w:r>
      <w:r w:rsidRPr="009C2867">
        <w:rPr>
          <w:rStyle w:val="libArCharChar"/>
          <w:rFonts w:eastAsia="Calibri" w:hint="cs"/>
          <w:rtl/>
          <w:cs/>
        </w:rPr>
        <w:t>’</w:t>
      </w:r>
      <w:r>
        <w:t xml:space="preserve"> </w:t>
      </w:r>
      <w:r>
        <w:rPr>
          <w:cs/>
          <w:lang w:bidi="bn-IN"/>
        </w:rPr>
        <w:t>আবু আবদিল্লাহ (আ.) দু</w:t>
      </w:r>
      <w:r w:rsidRPr="00D213D1">
        <w:rPr>
          <w:rStyle w:val="libAlaemChar"/>
        </w:rPr>
        <w:t>’</w:t>
      </w:r>
      <w:r>
        <w:rPr>
          <w:cs/>
          <w:lang w:bidi="bn-IN"/>
        </w:rPr>
        <w:t>টি বিষয়ের দিকে</w:t>
      </w:r>
      <w:r>
        <w:t xml:space="preserve"> </w:t>
      </w:r>
      <w:r>
        <w:rPr>
          <w:cs/>
          <w:lang w:bidi="bn-IN"/>
        </w:rPr>
        <w:t>তেরেম্মার দৃষ্টি আকর্ষণ করেন</w:t>
      </w:r>
      <w:r w:rsidR="00DE4820">
        <w:rPr>
          <w:cs/>
          <w:lang w:bidi="bn-IN"/>
        </w:rPr>
        <w:t>-</w:t>
      </w:r>
      <w:r>
        <w:rPr>
          <w:cs/>
          <w:lang w:bidi="bn-IN"/>
        </w:rPr>
        <w:t>যে ঐশী দায়িত্ব তাঁর ওপর অর্পিত হয়েছে এবং মানবিক মূল্যবোধকে পুনরুজ্জীবিত করা</w:t>
      </w:r>
      <w:r>
        <w:rPr>
          <w:cs/>
          <w:lang w:bidi="hi-IN"/>
        </w:rPr>
        <w:t xml:space="preserve">। </w:t>
      </w:r>
      <w:r>
        <w:rPr>
          <w:cs/>
          <w:lang w:bidi="bn-IN"/>
        </w:rPr>
        <w:t>এ দায়িত্বের অংশ হিসেবে তিনি চুক্তি ও প্রতিশ্রুতির কথা বলেছেন যা তাঁর ও কুফার অধিবাসীদের মধ্যে সম্পাদিত হয়েছে</w:t>
      </w:r>
      <w:r>
        <w:rPr>
          <w:cs/>
          <w:lang w:bidi="hi-IN"/>
        </w:rPr>
        <w:t xml:space="preserve">। </w:t>
      </w:r>
      <w:r>
        <w:rPr>
          <w:cs/>
          <w:lang w:bidi="bn-IN"/>
        </w:rPr>
        <w:t xml:space="preserve">তিনি বলেন : </w:t>
      </w:r>
      <w:r w:rsidRPr="00D213D1">
        <w:rPr>
          <w:rStyle w:val="libAlaemChar"/>
        </w:rPr>
        <w:t>‘</w:t>
      </w:r>
      <w:r>
        <w:rPr>
          <w:cs/>
          <w:lang w:bidi="bn-IN"/>
        </w:rPr>
        <w:t>কুফাবাসীর সাথে আমার যে চুক্তি হয়েছে তা থেকে ফিরে আসা সম্ভব নয়</w:t>
      </w:r>
      <w:r>
        <w:rPr>
          <w:cs/>
          <w:lang w:bidi="hi-IN"/>
        </w:rPr>
        <w:t xml:space="preserve">। </w:t>
      </w:r>
      <w:r>
        <w:rPr>
          <w:cs/>
          <w:lang w:bidi="bn-IN"/>
        </w:rPr>
        <w:t>এতে শেষ পরিণতি যা-ই হোক না কেন</w:t>
      </w:r>
      <w:r>
        <w:t>?</w:t>
      </w:r>
      <w:r w:rsidRPr="00D213D1">
        <w:rPr>
          <w:rStyle w:val="libAlaemChar"/>
        </w:rPr>
        <w:t>’</w:t>
      </w:r>
      <w:r>
        <w:t xml:space="preserve"> </w:t>
      </w:r>
      <w:r>
        <w:rPr>
          <w:cs/>
          <w:lang w:bidi="bn-IN"/>
        </w:rPr>
        <w:t>অর্থাৎ আমি তাদের প্রতিশ্রুতি দিয়েছি যে</w:t>
      </w:r>
      <w:r>
        <w:t>,</w:t>
      </w:r>
      <w:r>
        <w:rPr>
          <w:cs/>
          <w:lang w:bidi="bn-IN"/>
        </w:rPr>
        <w:t>কুফায় গিয়ে তাদের নেতৃত্ব গ্রহণ করব এবং তাদেরকে সত্যের দিকে পথনির্দেশ করব</w:t>
      </w:r>
      <w:r>
        <w:rPr>
          <w:cs/>
          <w:lang w:bidi="hi-IN"/>
        </w:rPr>
        <w:t xml:space="preserve">। </w:t>
      </w:r>
      <w:r>
        <w:rPr>
          <w:cs/>
          <w:lang w:bidi="bn-IN"/>
        </w:rPr>
        <w:t>আর তারা আমার সাথে প্রতিশ্রুতিবদ্ধ হয়েছে যে</w:t>
      </w:r>
      <w:r>
        <w:t>,</w:t>
      </w:r>
      <w:r>
        <w:rPr>
          <w:cs/>
          <w:lang w:bidi="bn-IN"/>
        </w:rPr>
        <w:t>আমাকে সাহায্য করবে ও পৃষ্ঠপোষকতা দেবে</w:t>
      </w:r>
      <w:r>
        <w:rPr>
          <w:cs/>
          <w:lang w:bidi="hi-IN"/>
        </w:rPr>
        <w:t xml:space="preserve">। </w:t>
      </w:r>
      <w:r>
        <w:rPr>
          <w:cs/>
          <w:lang w:bidi="bn-IN"/>
        </w:rPr>
        <w:t>আমার দায়িত্ব হলো আমি আমার প্রতিশ্রুতি পালন করব</w:t>
      </w:r>
      <w:r>
        <w:t>,</w:t>
      </w:r>
      <w:r>
        <w:rPr>
          <w:cs/>
          <w:lang w:bidi="bn-IN"/>
        </w:rPr>
        <w:t>যদিও এ পথে আমাকে বিভিন্ন রূপ বিপদের সম্মুখীন হতে হয়</w:t>
      </w:r>
      <w:r>
        <w:rPr>
          <w:cs/>
          <w:lang w:bidi="hi-IN"/>
        </w:rPr>
        <w:t xml:space="preserve">। </w:t>
      </w:r>
      <w:r>
        <w:rPr>
          <w:cs/>
          <w:lang w:bidi="bn-IN"/>
        </w:rPr>
        <w:t>এখন কুফাবাসী তাদের প্রতিশ্রুতি রক্ষা করুক বা না করুক (অঙ্গীকার ভঙ্গ করুক) আমি আমার দায়িত্ব পালন করব</w:t>
      </w:r>
      <w:r>
        <w:rPr>
          <w:cs/>
          <w:lang w:bidi="hi-IN"/>
        </w:rPr>
        <w:t xml:space="preserve">। </w:t>
      </w:r>
    </w:p>
    <w:p w:rsidR="009C2867" w:rsidRDefault="009C2867" w:rsidP="009C2867">
      <w:pPr>
        <w:pStyle w:val="libNormal"/>
        <w:rPr>
          <w:lang w:bidi="bn-IN"/>
        </w:rPr>
      </w:pPr>
    </w:p>
    <w:p w:rsidR="009C2867" w:rsidRDefault="009C2867" w:rsidP="009C2867">
      <w:pPr>
        <w:pStyle w:val="libBold1"/>
      </w:pPr>
      <w:r>
        <w:rPr>
          <w:cs/>
          <w:lang w:bidi="bn-IN"/>
        </w:rPr>
        <w:t>প্রশ্ন নং ৬৩ : শত্রুরা তাঁর কথায় কর্ণপাত করবে না জানা সত্ত্বেও কেন ইমাম হোসাইন (আ.) শেষ পর্যন্ত তাদেরকে নসিহত করেছেন এবং তাদের প্রতি করুণা দেখিয়েছেন</w:t>
      </w:r>
      <w:r>
        <w:t>?</w:t>
      </w:r>
    </w:p>
    <w:p w:rsidR="009C2867" w:rsidRDefault="009C2867" w:rsidP="009C2867">
      <w:pPr>
        <w:pStyle w:val="libNormal"/>
      </w:pPr>
      <w:r>
        <w:rPr>
          <w:cs/>
          <w:lang w:bidi="bn-IN"/>
        </w:rPr>
        <w:t xml:space="preserve">উত্তর : আল্লাহর নবী এবং তাঁর একনিষ্ঠ বান্দাদের একটি গুরুত্বপূর্ণ বৈশিষ্ট্য হচ্ছে তাঁর সৃষ্টির প্রতি </w:t>
      </w:r>
      <w:r w:rsidR="00B26D30">
        <w:rPr>
          <w:cs/>
          <w:lang w:bidi="bn-IN"/>
        </w:rPr>
        <w:t>স্নে</w:t>
      </w:r>
      <w:r>
        <w:rPr>
          <w:cs/>
          <w:lang w:bidi="bn-IN"/>
        </w:rPr>
        <w:t>হ</w:t>
      </w:r>
      <w:r>
        <w:t>,</w:t>
      </w:r>
      <w:r>
        <w:rPr>
          <w:cs/>
          <w:lang w:bidi="bn-IN"/>
        </w:rPr>
        <w:t>মমতা ও ভালোবাসা প্রকাশ এবং তাদের প্রতি সহানুভূতিশীল হওয়া</w:t>
      </w:r>
      <w:r>
        <w:rPr>
          <w:cs/>
          <w:lang w:bidi="hi-IN"/>
        </w:rPr>
        <w:t xml:space="preserve">। </w:t>
      </w:r>
      <w:r>
        <w:rPr>
          <w:cs/>
          <w:lang w:bidi="bn-IN"/>
        </w:rPr>
        <w:t>কোরআনের আয়াত এবং ইতিহাস থেকে এটা খুব ভালোভাবে বোঝা যায় যে</w:t>
      </w:r>
      <w:r>
        <w:t>,</w:t>
      </w:r>
      <w:r>
        <w:rPr>
          <w:cs/>
          <w:lang w:bidi="bn-IN"/>
        </w:rPr>
        <w:t>ঐশী পথনির্দেশকরা জনগণের বিপথগামিতায় আমাদের ধারণার চেয়েও অনেক বেশি ব্যথিত হন এবং কষ্ট পেয়ে থাকেন</w:t>
      </w:r>
      <w:r>
        <w:rPr>
          <w:cs/>
          <w:lang w:bidi="hi-IN"/>
        </w:rPr>
        <w:t xml:space="preserve">। </w:t>
      </w:r>
      <w:r>
        <w:rPr>
          <w:cs/>
          <w:lang w:bidi="bn-IN"/>
        </w:rPr>
        <w:t>তাঁরা যখন দেখতে পান যে</w:t>
      </w:r>
      <w:r>
        <w:t>,</w:t>
      </w:r>
      <w:r>
        <w:rPr>
          <w:cs/>
          <w:lang w:bidi="bn-IN"/>
        </w:rPr>
        <w:t>তৃষ্ণার্ত ব্যক্তি নির্মল স্বচ্ছ ঝরনাধারার পাশে বসে তৃষ্ণায় আর্তনাদ করছে তখন তাঁরা কষ্ট পান</w:t>
      </w:r>
      <w:r>
        <w:t>,</w:t>
      </w:r>
      <w:r>
        <w:rPr>
          <w:cs/>
          <w:lang w:bidi="bn-IN"/>
        </w:rPr>
        <w:t>অশ্রু ঝরান এবং তাদের হেদায়াতের জন্য দোয়া করেন</w:t>
      </w:r>
      <w:r>
        <w:rPr>
          <w:cs/>
          <w:lang w:bidi="hi-IN"/>
        </w:rPr>
        <w:t xml:space="preserve">। </w:t>
      </w:r>
    </w:p>
    <w:p w:rsidR="009C2867" w:rsidRDefault="009C2867" w:rsidP="009C2867">
      <w:pPr>
        <w:pStyle w:val="libNormal"/>
      </w:pPr>
      <w:r>
        <w:rPr>
          <w:cs/>
          <w:lang w:bidi="bn-IN"/>
        </w:rPr>
        <w:t>সত্য ও সরল-সঠিক পথ থেকে মানুষকে বিচ্যুত এবং কুফর ও বাতিলের দিকে তাদের পা বাড়ানো দেখে তাঁরা চরম কষ্ট পান এবং দুশ্চিন্তায় পড়েন</w:t>
      </w:r>
      <w:r>
        <w:rPr>
          <w:cs/>
          <w:lang w:bidi="hi-IN"/>
        </w:rPr>
        <w:t xml:space="preserve">। </w:t>
      </w:r>
      <w:r>
        <w:rPr>
          <w:cs/>
          <w:lang w:bidi="bn-IN"/>
        </w:rPr>
        <w:t xml:space="preserve">নবী (সা.)-এর কোমল ও স্পর্শকাতর হৃদয় এসব মূর্খতা ও বিপথগামিতা দেখে কখনো কখনো এমন ব্যথিত হতো এবং তিনি এমন </w:t>
      </w:r>
      <w:r>
        <w:rPr>
          <w:cs/>
          <w:lang w:bidi="bn-IN"/>
        </w:rPr>
        <w:lastRenderedPageBreak/>
        <w:t>মানসিক চাপ অনুভব করতেন যে</w:t>
      </w:r>
      <w:r>
        <w:t>,</w:t>
      </w:r>
      <w:r>
        <w:rPr>
          <w:cs/>
          <w:lang w:bidi="bn-IN"/>
        </w:rPr>
        <w:t>কষ্ট এবং দুঃখের তীব্রতায় তাঁর পবিত্র জীবন বিপন্ন হয়ে পড়ত</w:t>
      </w:r>
      <w:r>
        <w:rPr>
          <w:cs/>
          <w:lang w:bidi="hi-IN"/>
        </w:rPr>
        <w:t xml:space="preserve">। </w:t>
      </w:r>
      <w:r>
        <w:rPr>
          <w:cs/>
          <w:lang w:bidi="bn-IN"/>
        </w:rPr>
        <w:t>আল্লাহ তা</w:t>
      </w:r>
      <w:r w:rsidRPr="00D213D1">
        <w:rPr>
          <w:rStyle w:val="libAlaemChar"/>
        </w:rPr>
        <w:t>‘</w:t>
      </w:r>
      <w:r>
        <w:rPr>
          <w:cs/>
          <w:lang w:bidi="bn-IN"/>
        </w:rPr>
        <w:t>আলা তাঁকে এমনই প্রেম-ভালবাসা দিয়েছেন</w:t>
      </w:r>
      <w:r>
        <w:rPr>
          <w:cs/>
          <w:lang w:bidi="hi-IN"/>
        </w:rPr>
        <w:t xml:space="preserve">। </w:t>
      </w:r>
    </w:p>
    <w:p w:rsidR="009C2867" w:rsidRDefault="009C2867" w:rsidP="009C2867">
      <w:pPr>
        <w:pStyle w:val="libNormal"/>
      </w:pPr>
      <w:r w:rsidRPr="00D213D1">
        <w:rPr>
          <w:rStyle w:val="libAlaemChar"/>
        </w:rPr>
        <w:t>“</w:t>
      </w:r>
      <w:r>
        <w:t xml:space="preserve"> </w:t>
      </w:r>
      <w:r w:rsidRPr="00D213D1">
        <w:rPr>
          <w:rStyle w:val="libArChar"/>
          <w:rtl/>
        </w:rPr>
        <w:t>لعلك باخع نفسك الا یكونوا مؤمنین</w:t>
      </w:r>
      <w:r>
        <w:t xml:space="preserve"> </w:t>
      </w:r>
      <w:r w:rsidRPr="00D213D1">
        <w:rPr>
          <w:rStyle w:val="libAlaemChar"/>
        </w:rPr>
        <w:t>”</w:t>
      </w:r>
      <w:r>
        <w:t xml:space="preserve"> </w:t>
      </w:r>
      <w:r w:rsidRPr="00D213D1">
        <w:rPr>
          <w:rStyle w:val="libAlaemChar"/>
        </w:rPr>
        <w:t>‘</w:t>
      </w:r>
      <w:r>
        <w:rPr>
          <w:cs/>
          <w:lang w:bidi="bn-IN"/>
        </w:rPr>
        <w:t>হয়ত তারা ঈমান না আনার কারণে তুমি তোমার জীবন ধ্বংস করে দেবে</w:t>
      </w:r>
      <w:r>
        <w:rPr>
          <w:cs/>
          <w:lang w:bidi="hi-IN"/>
        </w:rPr>
        <w:t>।</w:t>
      </w:r>
      <w:r w:rsidRPr="009C2867">
        <w:rPr>
          <w:rStyle w:val="libArCharChar"/>
          <w:rFonts w:eastAsia="Calibri" w:hint="cs"/>
          <w:rtl/>
          <w:cs/>
        </w:rPr>
        <w:t>’</w:t>
      </w:r>
      <w:r w:rsidRPr="00B853FF">
        <w:rPr>
          <w:rStyle w:val="libFootnotenumChar"/>
          <w:cs/>
          <w:lang w:bidi="bn-IN"/>
        </w:rPr>
        <w:t>৫০৮</w:t>
      </w:r>
    </w:p>
    <w:p w:rsidR="009C2867" w:rsidRDefault="009C2867" w:rsidP="009C2867">
      <w:pPr>
        <w:pStyle w:val="libNormal"/>
      </w:pPr>
      <w:r>
        <w:rPr>
          <w:cs/>
          <w:lang w:bidi="bn-IN"/>
        </w:rPr>
        <w:t>যদি আসমানি পথনির্দেশকের মধ্যে এমন বিশেষত্ব না থাকে তবে তাঁর নেতৃত্ব প্রকৃত তাৎপর্য লাভ করতে পারে না</w:t>
      </w:r>
      <w:r>
        <w:rPr>
          <w:cs/>
          <w:lang w:bidi="hi-IN"/>
        </w:rPr>
        <w:t xml:space="preserve">। </w:t>
      </w:r>
      <w:r>
        <w:rPr>
          <w:cs/>
          <w:lang w:bidi="bn-IN"/>
        </w:rPr>
        <w:t>ইমাম হোসাইন (আ.) রেসালাতের বৃক্ষের ফল</w:t>
      </w:r>
      <w:r>
        <w:rPr>
          <w:cs/>
          <w:lang w:bidi="hi-IN"/>
        </w:rPr>
        <w:t xml:space="preserve">। </w:t>
      </w:r>
      <w:r>
        <w:rPr>
          <w:cs/>
          <w:lang w:bidi="bn-IN"/>
        </w:rPr>
        <w:t>তিনি মহানবী (সা.)-এর সন্তান এবং তাঁর অস্তিত্বের অংশ</w:t>
      </w:r>
      <w:r>
        <w:rPr>
          <w:cs/>
          <w:lang w:bidi="hi-IN"/>
        </w:rPr>
        <w:t xml:space="preserve">। </w:t>
      </w:r>
      <w:r>
        <w:rPr>
          <w:cs/>
          <w:lang w:bidi="bn-IN"/>
        </w:rPr>
        <w:t>তিনি নবী থেকে এবং নবী তাঁর থেকে</w:t>
      </w:r>
      <w:r>
        <w:rPr>
          <w:cs/>
          <w:lang w:bidi="hi-IN"/>
        </w:rPr>
        <w:t xml:space="preserve">। </w:t>
      </w:r>
      <w:r>
        <w:rPr>
          <w:cs/>
          <w:lang w:bidi="bn-IN"/>
        </w:rPr>
        <w:t xml:space="preserve">যেমনি ভাবে রাসূল (সা.) বলেছেন : </w:t>
      </w:r>
      <w:r w:rsidRPr="00D213D1">
        <w:rPr>
          <w:rStyle w:val="libArChar"/>
          <w:rtl/>
        </w:rPr>
        <w:t>حسین منِ و انا من الحسین</w:t>
      </w:r>
      <w:r>
        <w:t xml:space="preserve"> </w:t>
      </w:r>
      <w:r w:rsidRPr="00D213D1">
        <w:rPr>
          <w:rStyle w:val="libAlaemChar"/>
        </w:rPr>
        <w:t>‘</w:t>
      </w:r>
      <w:r>
        <w:rPr>
          <w:cs/>
          <w:lang w:bidi="bn-IN"/>
        </w:rPr>
        <w:t>হোসাইন আমা থেকে এবং আমি হোসাইন থেকে</w:t>
      </w:r>
      <w:r>
        <w:rPr>
          <w:cs/>
          <w:lang w:bidi="hi-IN"/>
        </w:rPr>
        <w:t>।</w:t>
      </w:r>
      <w:r w:rsidRPr="009C2867">
        <w:rPr>
          <w:rStyle w:val="libArCharChar"/>
          <w:rFonts w:eastAsia="Calibri" w:hint="cs"/>
          <w:rtl/>
          <w:cs/>
        </w:rPr>
        <w:t>’</w:t>
      </w:r>
      <w:r w:rsidRPr="00B853FF">
        <w:rPr>
          <w:rStyle w:val="libFootnotenumChar"/>
          <w:cs/>
          <w:lang w:bidi="bn-IN"/>
        </w:rPr>
        <w:t>৫০৯</w:t>
      </w:r>
    </w:p>
    <w:p w:rsidR="009C2867" w:rsidRDefault="009C2867" w:rsidP="009C2867">
      <w:pPr>
        <w:pStyle w:val="libNormal"/>
      </w:pPr>
      <w:r>
        <w:rPr>
          <w:cs/>
          <w:lang w:bidi="bn-IN"/>
        </w:rPr>
        <w:t>তিনি নবী (সা.)-এর সমস্ত পূর্ণতার উওরাধিকারী এবং তাঁর উচ্চ মর্যাদা ও বৈশিষ্ট্যসমূহের প্রতিচ্ছবি</w:t>
      </w:r>
      <w:r>
        <w:rPr>
          <w:cs/>
          <w:lang w:bidi="hi-IN"/>
        </w:rPr>
        <w:t xml:space="preserve">। </w:t>
      </w:r>
      <w:r>
        <w:rPr>
          <w:cs/>
          <w:lang w:bidi="bn-IN"/>
        </w:rPr>
        <w:t xml:space="preserve">নবী (সা.)-এর </w:t>
      </w:r>
      <w:r w:rsidR="00B26D30">
        <w:rPr>
          <w:cs/>
          <w:lang w:bidi="bn-IN"/>
        </w:rPr>
        <w:t>স্নে</w:t>
      </w:r>
      <w:r>
        <w:rPr>
          <w:cs/>
          <w:lang w:bidi="bn-IN"/>
        </w:rPr>
        <w:t>হ ও মায়া-মমতার ঝরনাধারা ইমাম হোসাইন (আ.)-এর মহত্ত্বের পর্বত থেকে প্রবাহিত হয়েছে</w:t>
      </w:r>
      <w:r>
        <w:rPr>
          <w:cs/>
          <w:lang w:bidi="hi-IN"/>
        </w:rPr>
        <w:t xml:space="preserve">। </w:t>
      </w:r>
      <w:r>
        <w:rPr>
          <w:cs/>
          <w:lang w:bidi="bn-IN"/>
        </w:rPr>
        <w:t>এই কারণেই আবু আবদিল্লাহ (আ.) তাঁর জীবনের প্রতিটি মুহূর্তে মানুষকে দিকনির্দেশনা দান এবং নসিহত করেছেন</w:t>
      </w:r>
      <w:r>
        <w:rPr>
          <w:cs/>
          <w:lang w:bidi="hi-IN"/>
        </w:rPr>
        <w:t xml:space="preserve">। </w:t>
      </w:r>
      <w:r>
        <w:rPr>
          <w:cs/>
          <w:lang w:bidi="bn-IN"/>
        </w:rPr>
        <w:t>এমনকি ঐশী নেতা তাঁর রক্তপিপাসু দুশমন ও হীন শত্রুদেরকেও তাঁর বক্তব্য এবং উপদেশ-নসিহত দ্বারা হেদায়াতের চেষ্টা করেছেন যা তাঁর মানবপ্রেম</w:t>
      </w:r>
      <w:r>
        <w:t>,</w:t>
      </w:r>
      <w:r>
        <w:rPr>
          <w:cs/>
          <w:lang w:bidi="bn-IN"/>
        </w:rPr>
        <w:t>উন্নত চরিত্র এবং শুভাকাঙ্ক্ষী হওয়ার স্পষ্ট প্রমাণ বহন করে</w:t>
      </w:r>
      <w:r>
        <w:rPr>
          <w:cs/>
          <w:lang w:bidi="hi-IN"/>
        </w:rPr>
        <w:t xml:space="preserve">। </w:t>
      </w:r>
      <w:r>
        <w:rPr>
          <w:cs/>
          <w:lang w:bidi="bn-IN"/>
        </w:rPr>
        <w:t>বিশ্ববাসীর সামনে তাঁর এ কর্ম অলৌকিক এক নিদর্শনস্বরূপ টিকে আছে</w:t>
      </w:r>
      <w:r>
        <w:rPr>
          <w:cs/>
          <w:lang w:bidi="hi-IN"/>
        </w:rPr>
        <w:t xml:space="preserve">। </w:t>
      </w:r>
    </w:p>
    <w:p w:rsidR="009C2867" w:rsidRDefault="009C2867" w:rsidP="009C2867">
      <w:pPr>
        <w:pStyle w:val="libNormal"/>
      </w:pPr>
      <w:r>
        <w:rPr>
          <w:cs/>
          <w:lang w:bidi="bn-IN"/>
        </w:rPr>
        <w:t>ইমাম হোসাইন (আ.) যখন আশুরার দিন শত্রুর বিরাট বাহিনীর মুখোমুখি হন কখনই তাদেরকে নসিহত করা এবং তাদের বিবেককে জাগ্রত করার চেষ্টা থেকে বিরত থাকেননি</w:t>
      </w:r>
      <w:r>
        <w:rPr>
          <w:cs/>
          <w:lang w:bidi="hi-IN"/>
        </w:rPr>
        <w:t xml:space="preserve">। </w:t>
      </w:r>
      <w:r>
        <w:rPr>
          <w:cs/>
          <w:lang w:bidi="bn-IN"/>
        </w:rPr>
        <w:t>অথচ তিনি জানতেন যে</w:t>
      </w:r>
      <w:r>
        <w:t>,</w:t>
      </w:r>
      <w:r>
        <w:rPr>
          <w:cs/>
          <w:lang w:bidi="bn-IN"/>
        </w:rPr>
        <w:t>নিশ্চিত শত্রুরা তাঁর সঙ্গে যুদ্ধের জন্য সর্ব প্রকারের প্রস্তুতি গ্রহণ করেছে</w:t>
      </w:r>
      <w:r>
        <w:t>,</w:t>
      </w:r>
      <w:r>
        <w:rPr>
          <w:cs/>
          <w:lang w:bidi="bn-IN"/>
        </w:rPr>
        <w:t>এমনকি কারবালায় তাঁর অবস্থানস্থলে থাকা শিশুদের কাছে পর্যন্ত পানি পৌঁছানোর রাস্তা বন্ধ করে রেখেছে এবং তাদেরকে দেখছেন তাঁর ওপর হামলার জন্য কেবল নির্দেশের অপেক্ষায় রয়েছে ও তাঁর কথা যেন কেউ না শোনে এজন্য শোরগোল ও চিৎকার করছে</w:t>
      </w:r>
      <w:r>
        <w:rPr>
          <w:cs/>
          <w:lang w:bidi="hi-IN"/>
        </w:rPr>
        <w:t xml:space="preserve">। </w:t>
      </w:r>
      <w:r>
        <w:rPr>
          <w:cs/>
          <w:lang w:bidi="bn-IN"/>
        </w:rPr>
        <w:t>তিনি তাঁর দীর্ঘ বক্তৃতায়</w:t>
      </w:r>
      <w:r w:rsidR="00DE4820">
        <w:rPr>
          <w:cs/>
          <w:lang w:bidi="bn-IN"/>
        </w:rPr>
        <w:t>-</w:t>
      </w:r>
      <w:r>
        <w:rPr>
          <w:cs/>
          <w:lang w:bidi="bn-IN"/>
        </w:rPr>
        <w:t xml:space="preserve">যার </w:t>
      </w:r>
      <w:r>
        <w:rPr>
          <w:cs/>
          <w:lang w:bidi="bn-IN"/>
        </w:rPr>
        <w:lastRenderedPageBreak/>
        <w:t>প্রতিটি বাক্য গভীর অর্থপূর্ণ এবং বিশ্লেষণের দাবি রাখে</w:t>
      </w:r>
      <w:r>
        <w:t>,</w:t>
      </w:r>
      <w:r>
        <w:rPr>
          <w:cs/>
          <w:lang w:bidi="bn-IN"/>
        </w:rPr>
        <w:t>তাতে শত্রুদের নাফরমানি</w:t>
      </w:r>
      <w:r>
        <w:t>,</w:t>
      </w:r>
      <w:r>
        <w:rPr>
          <w:cs/>
          <w:lang w:bidi="bn-IN"/>
        </w:rPr>
        <w:t>অবাধ্যতা ও বিশ্বাসঘাতকতার মূল কারণ বর্ণিত হয়েছে</w:t>
      </w:r>
      <w:r>
        <w:rPr>
          <w:cs/>
          <w:lang w:bidi="hi-IN"/>
        </w:rPr>
        <w:t xml:space="preserve">। </w:t>
      </w:r>
      <w:r>
        <w:rPr>
          <w:cs/>
          <w:lang w:bidi="bn-IN"/>
        </w:rPr>
        <w:t>শত্রুদের উদ্দেশেই তিনি তা বর্ণনা করেছেন</w:t>
      </w:r>
      <w:r>
        <w:rPr>
          <w:cs/>
          <w:lang w:bidi="hi-IN"/>
        </w:rPr>
        <w:t>।</w:t>
      </w:r>
      <w:r w:rsidRPr="00B853FF">
        <w:rPr>
          <w:rStyle w:val="libFootnotenumChar"/>
          <w:cs/>
          <w:lang w:bidi="bn-IN"/>
        </w:rPr>
        <w:t>৫১০</w:t>
      </w:r>
    </w:p>
    <w:p w:rsidR="009C2867" w:rsidRDefault="009C2867" w:rsidP="009C2867">
      <w:pPr>
        <w:pStyle w:val="libNormal"/>
      </w:pPr>
      <w:r>
        <w:rPr>
          <w:cs/>
          <w:lang w:bidi="bn-IN"/>
        </w:rPr>
        <w:t>আবু আবদিল্লাহ (আ.) এমনকি শত্রুপক্ষের নেতাদের</w:t>
      </w:r>
      <w:r>
        <w:t>,</w:t>
      </w:r>
      <w:r>
        <w:rPr>
          <w:cs/>
          <w:lang w:bidi="bn-IN"/>
        </w:rPr>
        <w:t>যেমন উমর বিন সা</w:t>
      </w:r>
      <w:r w:rsidRPr="00D213D1">
        <w:rPr>
          <w:rStyle w:val="libAlaemChar"/>
        </w:rPr>
        <w:t>’</w:t>
      </w:r>
      <w:r>
        <w:rPr>
          <w:cs/>
          <w:lang w:bidi="bn-IN"/>
        </w:rPr>
        <w:t>দ ও শিমারকেও উপদেশ দেয়া থেকে বিরত থাকেননি</w:t>
      </w:r>
      <w:r>
        <w:rPr>
          <w:cs/>
          <w:lang w:bidi="hi-IN"/>
        </w:rPr>
        <w:t xml:space="preserve">। </w:t>
      </w:r>
      <w:r>
        <w:rPr>
          <w:cs/>
          <w:lang w:bidi="bn-IN"/>
        </w:rPr>
        <w:t xml:space="preserve">আশুরার দিন দুই বাহিনীর মাঝখানে উমরের সাথে সাক্ষাতের সময় তিনি বলেন : </w:t>
      </w:r>
      <w:r w:rsidRPr="00D213D1">
        <w:rPr>
          <w:rStyle w:val="libAlaemChar"/>
        </w:rPr>
        <w:t>‘</w:t>
      </w:r>
      <w:r>
        <w:rPr>
          <w:cs/>
          <w:lang w:bidi="bn-IN"/>
        </w:rPr>
        <w:t>হে সা</w:t>
      </w:r>
      <w:r w:rsidRPr="00D213D1">
        <w:rPr>
          <w:rStyle w:val="libAlaemChar"/>
        </w:rPr>
        <w:t>’</w:t>
      </w:r>
      <w:r>
        <w:rPr>
          <w:cs/>
          <w:lang w:bidi="bn-IN"/>
        </w:rPr>
        <w:t>দের সন্তান! আফসোস তোমার জন্য</w:t>
      </w:r>
      <w:r>
        <w:t>,</w:t>
      </w:r>
      <w:r>
        <w:rPr>
          <w:cs/>
          <w:lang w:bidi="bn-IN"/>
        </w:rPr>
        <w:t>তুমি কি সেই আল্লাহকে ভয় কর না যাঁর দিকে ফিরে যেতে হবে</w:t>
      </w:r>
      <w:r>
        <w:t xml:space="preserve">? </w:t>
      </w:r>
      <w:r>
        <w:rPr>
          <w:cs/>
          <w:lang w:bidi="bn-IN"/>
        </w:rPr>
        <w:t>আমি কার সন্তান তা জানা সত্ত্বেও কি তুমি আমার সাথে যুদ্ধ করবে</w:t>
      </w:r>
      <w:r>
        <w:t xml:space="preserve">? </w:t>
      </w:r>
      <w:r>
        <w:rPr>
          <w:cs/>
          <w:lang w:bidi="bn-IN"/>
        </w:rPr>
        <w:t>এ (বিপথগামী) গোষ্ঠীকে ত্যাগ করে আমার সাথে আস তাহলে আল্লাহর নৈকট্য লাভ করতে পারবে</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উমর ইবনে সা</w:t>
      </w:r>
      <w:r w:rsidRPr="00D213D1">
        <w:rPr>
          <w:rStyle w:val="libAlaemChar"/>
        </w:rPr>
        <w:t>’</w:t>
      </w:r>
      <w:r>
        <w:rPr>
          <w:cs/>
          <w:lang w:bidi="bn-IN"/>
        </w:rPr>
        <w:t xml:space="preserve">দ বলল : </w:t>
      </w:r>
      <w:r w:rsidRPr="00D213D1">
        <w:rPr>
          <w:rStyle w:val="libAlaemChar"/>
        </w:rPr>
        <w:t>‘</w:t>
      </w:r>
      <w:r>
        <w:rPr>
          <w:cs/>
          <w:lang w:bidi="bn-IN"/>
        </w:rPr>
        <w:t>আমি ভয় পাচ্ছি যে</w:t>
      </w:r>
      <w:r>
        <w:t>,</w:t>
      </w:r>
      <w:r>
        <w:rPr>
          <w:cs/>
          <w:lang w:bidi="bn-IN"/>
        </w:rPr>
        <w:t>আমার বাড়ি-ঘর ধ্বংস করে ফেলা হবে</w:t>
      </w:r>
      <w:r>
        <w:rPr>
          <w:cs/>
          <w:lang w:bidi="hi-IN"/>
        </w:rPr>
        <w:t>।</w:t>
      </w:r>
      <w:r w:rsidRPr="009C2867">
        <w:rPr>
          <w:rStyle w:val="libArCharChar"/>
          <w:rFonts w:eastAsia="Calibri" w:hint="cs"/>
          <w:rtl/>
          <w:cs/>
        </w:rPr>
        <w:t>’</w:t>
      </w:r>
    </w:p>
    <w:p w:rsidR="009C2867" w:rsidRDefault="009C2867" w:rsidP="009C2867">
      <w:pPr>
        <w:pStyle w:val="libNormal"/>
      </w:pPr>
      <w:r>
        <w:rPr>
          <w:cs/>
          <w:lang w:bidi="bn-IN"/>
        </w:rPr>
        <w:t xml:space="preserve">ইমাম বললেন : </w:t>
      </w:r>
      <w:r w:rsidRPr="00D213D1">
        <w:rPr>
          <w:rStyle w:val="libAlaemChar"/>
        </w:rPr>
        <w:t>‘</w:t>
      </w:r>
      <w:r>
        <w:rPr>
          <w:cs/>
          <w:lang w:bidi="bn-IN"/>
        </w:rPr>
        <w:t>আমি তোমার জন্য তা তৈরি করে দেব</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উমর ইবনে সা</w:t>
      </w:r>
      <w:r w:rsidRPr="00D213D1">
        <w:rPr>
          <w:rStyle w:val="libAlaemChar"/>
        </w:rPr>
        <w:t>’</w:t>
      </w:r>
      <w:r>
        <w:rPr>
          <w:cs/>
          <w:lang w:bidi="bn-IN"/>
        </w:rPr>
        <w:t xml:space="preserve">দ বলল : </w:t>
      </w:r>
      <w:r w:rsidRPr="00D213D1">
        <w:rPr>
          <w:rStyle w:val="libAlaemChar"/>
        </w:rPr>
        <w:t>‘</w:t>
      </w:r>
      <w:r>
        <w:rPr>
          <w:cs/>
          <w:lang w:bidi="bn-IN"/>
        </w:rPr>
        <w:t>আমি ভয় পাচ্ছি যে</w:t>
      </w:r>
      <w:r>
        <w:t>,</w:t>
      </w:r>
      <w:r>
        <w:rPr>
          <w:cs/>
          <w:lang w:bidi="bn-IN"/>
        </w:rPr>
        <w:t>আমার ধনসম্পদ</w:t>
      </w:r>
      <w:r>
        <w:t>,</w:t>
      </w:r>
      <w:r>
        <w:rPr>
          <w:cs/>
          <w:lang w:bidi="bn-IN"/>
        </w:rPr>
        <w:t>সহায়-সম্পত্তি ছিনিয়ে নেওয়া হবে</w:t>
      </w:r>
      <w:r>
        <w:rPr>
          <w:cs/>
          <w:lang w:bidi="hi-IN"/>
        </w:rPr>
        <w:t xml:space="preserve">। </w:t>
      </w:r>
    </w:p>
    <w:p w:rsidR="009C2867" w:rsidRDefault="009C2867" w:rsidP="009C2867">
      <w:pPr>
        <w:pStyle w:val="libNormal"/>
      </w:pPr>
      <w:r>
        <w:rPr>
          <w:cs/>
          <w:lang w:bidi="bn-IN"/>
        </w:rPr>
        <w:t xml:space="preserve">ইমাম বললেন : </w:t>
      </w:r>
      <w:r w:rsidRPr="00D213D1">
        <w:rPr>
          <w:rStyle w:val="libAlaemChar"/>
        </w:rPr>
        <w:t>‘</w:t>
      </w:r>
      <w:r>
        <w:rPr>
          <w:cs/>
          <w:lang w:bidi="bn-IN"/>
        </w:rPr>
        <w:t>হেজাজে আমার যে সম্পদ (ভূমি) আছে তার চেয়েও ভালো সম্পদ তোমাকে দেব</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উমর ইবনে সা</w:t>
      </w:r>
      <w:r w:rsidRPr="00D213D1">
        <w:rPr>
          <w:rStyle w:val="libAlaemChar"/>
        </w:rPr>
        <w:t>’</w:t>
      </w:r>
      <w:r>
        <w:rPr>
          <w:cs/>
          <w:lang w:bidi="bn-IN"/>
        </w:rPr>
        <w:t xml:space="preserve">দ বলল : </w:t>
      </w:r>
      <w:r w:rsidRPr="00D213D1">
        <w:rPr>
          <w:rStyle w:val="libAlaemChar"/>
        </w:rPr>
        <w:t>‘</w:t>
      </w:r>
      <w:r>
        <w:rPr>
          <w:cs/>
          <w:lang w:bidi="bn-IN"/>
        </w:rPr>
        <w:t>আমি আমার স্ত্রী ও সন্তানের জীবন নিয়ে শঙ্কিত</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ইমাম হোসাইন (আ.) নীরব হয়ে গেলেন এবং কোন উত্তর দিলেন না</w:t>
      </w:r>
      <w:r>
        <w:rPr>
          <w:cs/>
          <w:lang w:bidi="hi-IN"/>
        </w:rPr>
        <w:t xml:space="preserve">। </w:t>
      </w:r>
      <w:r>
        <w:rPr>
          <w:cs/>
          <w:lang w:bidi="bn-IN"/>
        </w:rPr>
        <w:t>ইমামের লক্ষ্য ছিল নিজেকে বিকিয়ে দেয়া এক নীচ ও হীন ব্যক্তিকে মুক্তি দেয়া যে তাঁকে হত্যা করে চিরস্থায়ী জাহান্নামের আগুনকে নিজের জন্য অবধারিত করেছে</w:t>
      </w:r>
      <w:r>
        <w:rPr>
          <w:cs/>
          <w:lang w:bidi="hi-IN"/>
        </w:rPr>
        <w:t xml:space="preserve">। </w:t>
      </w:r>
    </w:p>
    <w:p w:rsidR="009C2867" w:rsidRDefault="009C2867" w:rsidP="009C2867">
      <w:pPr>
        <w:pStyle w:val="libNormal"/>
      </w:pPr>
      <w:r>
        <w:rPr>
          <w:cs/>
          <w:lang w:bidi="bn-IN"/>
        </w:rPr>
        <w:t>ইমাম হোসাইনের এসব বক্তৃতা এবং উপদেশ-নসিহতের দু</w:t>
      </w:r>
      <w:r w:rsidRPr="00D213D1">
        <w:rPr>
          <w:rStyle w:val="libAlaemChar"/>
        </w:rPr>
        <w:t>’</w:t>
      </w:r>
      <w:r>
        <w:rPr>
          <w:cs/>
          <w:lang w:bidi="bn-IN"/>
        </w:rPr>
        <w:t>টি লক্ষ্য ছিল :</w:t>
      </w:r>
    </w:p>
    <w:p w:rsidR="009C2867" w:rsidRDefault="009C2867" w:rsidP="009C2867">
      <w:pPr>
        <w:pStyle w:val="libNormal"/>
      </w:pPr>
      <w:r>
        <w:rPr>
          <w:cs/>
          <w:lang w:bidi="bn-IN"/>
        </w:rPr>
        <w:t>১. শত্রুদের প্রতি তাঁর হুজ্জাত পূর্ণ (চূড়ান্ত প্রমাণ পেশ) করা এবং তাদের জন্য কোন অজুহাতের পথ খোলা না রাখা</w:t>
      </w:r>
      <w:r>
        <w:rPr>
          <w:cs/>
          <w:lang w:bidi="hi-IN"/>
        </w:rPr>
        <w:t xml:space="preserve">। </w:t>
      </w:r>
    </w:p>
    <w:p w:rsidR="009C2867" w:rsidRDefault="009C2867" w:rsidP="009C2867">
      <w:pPr>
        <w:pStyle w:val="libNormal"/>
      </w:pPr>
      <w:r>
        <w:rPr>
          <w:cs/>
          <w:lang w:bidi="bn-IN"/>
        </w:rPr>
        <w:lastRenderedPageBreak/>
        <w:t>২. মুষ্টিমেয় লোককে হলেও জাগ্রত করা</w:t>
      </w:r>
      <w:r>
        <w:t>,</w:t>
      </w:r>
      <w:r>
        <w:rPr>
          <w:cs/>
          <w:lang w:bidi="bn-IN"/>
        </w:rPr>
        <w:t>যেমন হুর ইবনে ইয়াযীদ</w:t>
      </w:r>
      <w:r w:rsidR="00DE4820">
        <w:rPr>
          <w:cs/>
          <w:lang w:bidi="bn-IN"/>
        </w:rPr>
        <w:t>-</w:t>
      </w:r>
      <w:r>
        <w:rPr>
          <w:cs/>
          <w:lang w:bidi="bn-IN"/>
        </w:rPr>
        <w:t>যাঁর মনে আহলে বাইতের ভালোবাসা এবং ইমামের আলো জ্বলে উঠেছিল</w:t>
      </w:r>
      <w:r>
        <w:rPr>
          <w:cs/>
          <w:lang w:bidi="hi-IN"/>
        </w:rPr>
        <w:t xml:space="preserve">। </w:t>
      </w:r>
    </w:p>
    <w:p w:rsidR="009C2867" w:rsidRDefault="009C2867" w:rsidP="009C2867">
      <w:pPr>
        <w:pStyle w:val="libNormal"/>
      </w:pPr>
      <w:r>
        <w:rPr>
          <w:cs/>
          <w:lang w:bidi="bn-IN"/>
        </w:rPr>
        <w:t>এই দয়ার্দ্র এবং জাগরণমূলক বক্তৃতামালা মুসলমান নামধারীদের মধ্য থেকে কিছুসংখ্যক সৈন্যের মনে প্রভাব ফেলেছিল এবং কিছুসংখ্যক ইমামের বাহিনীতে যোগ দিয়ে চিরন্তন সৌভাগ্য ও মর্যাদা অর্জন করেছিল</w:t>
      </w:r>
      <w:r>
        <w:rPr>
          <w:cs/>
          <w:lang w:bidi="hi-IN"/>
        </w:rPr>
        <w:t xml:space="preserve">। </w:t>
      </w:r>
      <w:r>
        <w:rPr>
          <w:cs/>
          <w:lang w:bidi="bn-IN"/>
        </w:rPr>
        <w:t>এই ছিল ঐশী নেতার পাপী এবং নির্দয় শত্রুদের মোকাবিলায় ভালোবাসা</w:t>
      </w:r>
      <w:r>
        <w:t>,</w:t>
      </w:r>
      <w:r w:rsidR="00B26D30">
        <w:rPr>
          <w:cs/>
          <w:lang w:bidi="bn-IN"/>
        </w:rPr>
        <w:t>স্নে</w:t>
      </w:r>
      <w:r>
        <w:rPr>
          <w:cs/>
          <w:lang w:bidi="bn-IN"/>
        </w:rPr>
        <w:t>হ-মমতা এবং মানবপ্রেমের প্রকাশ</w:t>
      </w:r>
      <w:r>
        <w:rPr>
          <w:cs/>
          <w:lang w:bidi="hi-IN"/>
        </w:rPr>
        <w:t xml:space="preserve">। </w:t>
      </w:r>
      <w:r>
        <w:rPr>
          <w:cs/>
          <w:lang w:bidi="bn-IN"/>
        </w:rPr>
        <w:t>এই হচ্ছে হযরত ফাতিমা যাহরা (আ.)-এর সন্তানের নীতি ও পদ্ধতি</w:t>
      </w:r>
      <w:r>
        <w:t>,</w:t>
      </w:r>
      <w:r>
        <w:rPr>
          <w:cs/>
          <w:lang w:bidi="bn-IN"/>
        </w:rPr>
        <w:t>যিনি চরম স্পর্শকাতর মুহূর্তেও আল্লাহর নির্ধারিত পথ থেকে বিচ্যুত হননি</w:t>
      </w:r>
      <w:r>
        <w:rPr>
          <w:cs/>
          <w:lang w:bidi="hi-IN"/>
        </w:rPr>
        <w:t xml:space="preserve">। </w:t>
      </w:r>
    </w:p>
    <w:p w:rsidR="009C2867" w:rsidRDefault="009C2867" w:rsidP="009C2867">
      <w:pPr>
        <w:pStyle w:val="Heading2Center"/>
      </w:pPr>
      <w:bookmarkStart w:id="56" w:name="_Toc469916801"/>
      <w:r>
        <w:rPr>
          <w:cs/>
          <w:lang w:bidi="bn-IN"/>
        </w:rPr>
        <w:t>আশুরার নামায</w:t>
      </w:r>
      <w:bookmarkEnd w:id="56"/>
    </w:p>
    <w:p w:rsidR="009C2867" w:rsidRDefault="009C2867" w:rsidP="009C2867">
      <w:pPr>
        <w:pStyle w:val="libNormal"/>
        <w:rPr>
          <w:lang w:bidi="bn-IN"/>
        </w:rPr>
      </w:pPr>
    </w:p>
    <w:p w:rsidR="009C2867" w:rsidRDefault="009C2867" w:rsidP="009C2867">
      <w:pPr>
        <w:pStyle w:val="libBold1"/>
      </w:pPr>
      <w:r>
        <w:rPr>
          <w:cs/>
          <w:lang w:bidi="bn-IN"/>
        </w:rPr>
        <w:t>প্রশ্ন নং ৬৪ : ইমাম হোসাইন (আ.) কেন আশুরার দিন তাঁর কিছুসংখ্যক সাথি শহীদ হবেন জেনেও শত্রুসেনাদের মাঝে যোহরের নামায জামাআতের সাথে আদায় করেন</w:t>
      </w:r>
      <w:r>
        <w:t>?</w:t>
      </w:r>
    </w:p>
    <w:p w:rsidR="009C2867" w:rsidRDefault="009C2867" w:rsidP="009C2867">
      <w:pPr>
        <w:pStyle w:val="libNormal"/>
      </w:pPr>
      <w:r>
        <w:rPr>
          <w:cs/>
          <w:lang w:bidi="bn-IN"/>
        </w:rPr>
        <w:t>উত্তর : নামায হচ্ছে ধর্মের ভিত্তি</w:t>
      </w:r>
      <w:r>
        <w:rPr>
          <w:cs/>
          <w:lang w:bidi="hi-IN"/>
        </w:rPr>
        <w:t xml:space="preserve">। </w:t>
      </w:r>
      <w:r w:rsidRPr="002068EA">
        <w:rPr>
          <w:rStyle w:val="libFootnotenumChar"/>
          <w:cs/>
          <w:lang w:bidi="bn-IN"/>
        </w:rPr>
        <w:t>৫১১</w:t>
      </w:r>
      <w:r>
        <w:rPr>
          <w:cs/>
          <w:lang w:bidi="bn-IN"/>
        </w:rPr>
        <w:t xml:space="preserve"> আল্লাহ এবং বান্দার মধ্যে সবচেয়ে দৃঢ় বন্ধন হচ্ছে নামায</w:t>
      </w:r>
      <w:r>
        <w:rPr>
          <w:cs/>
          <w:lang w:bidi="hi-IN"/>
        </w:rPr>
        <w:t xml:space="preserve">। </w:t>
      </w:r>
      <w:r>
        <w:rPr>
          <w:cs/>
          <w:lang w:bidi="bn-IN"/>
        </w:rPr>
        <w:t>নামাযের দ্বারাই মুমিনকে চেনা যায়</w:t>
      </w:r>
      <w:r>
        <w:rPr>
          <w:cs/>
          <w:lang w:bidi="hi-IN"/>
        </w:rPr>
        <w:t xml:space="preserve">। </w:t>
      </w:r>
      <w:r>
        <w:rPr>
          <w:cs/>
          <w:lang w:bidi="bn-IN"/>
        </w:rPr>
        <w:t>এই সিঁড়ি দিয়ে আল্লাহর আরশ পর্যন্ত (মিরাজে) যাওয়া যায় এবং আল্লাহর নৈকট্য লাভ করা যায়</w:t>
      </w:r>
      <w:r>
        <w:rPr>
          <w:cs/>
          <w:lang w:bidi="hi-IN"/>
        </w:rPr>
        <w:t xml:space="preserve">। </w:t>
      </w:r>
      <w:r w:rsidRPr="002068EA">
        <w:rPr>
          <w:rStyle w:val="libFootnotenumChar"/>
          <w:cs/>
          <w:lang w:bidi="bn-IN"/>
        </w:rPr>
        <w:t>৫১২</w:t>
      </w:r>
    </w:p>
    <w:p w:rsidR="009C2867" w:rsidRDefault="009C2867" w:rsidP="009C2867">
      <w:pPr>
        <w:pStyle w:val="libNormal"/>
      </w:pPr>
      <w:r>
        <w:rPr>
          <w:cs/>
          <w:lang w:bidi="bn-IN"/>
        </w:rPr>
        <w:t>নামায আল্লাহর সাথে ঘনিষ্ঠ হওয়ার সর্বোত্তম পন্থা এবং রাসূল (সা.)-এর নয়নের আলো</w:t>
      </w:r>
      <w:r>
        <w:rPr>
          <w:cs/>
          <w:lang w:bidi="hi-IN"/>
        </w:rPr>
        <w:t>।</w:t>
      </w:r>
      <w:r w:rsidRPr="002068EA">
        <w:rPr>
          <w:rStyle w:val="libFootnotenumChar"/>
          <w:cs/>
          <w:lang w:bidi="bn-IN"/>
        </w:rPr>
        <w:t>৫১৩</w:t>
      </w:r>
      <w:r>
        <w:rPr>
          <w:cs/>
          <w:lang w:bidi="bn-IN"/>
        </w:rPr>
        <w:t xml:space="preserve"> আর তাই নবী (সা.)-এর প্রথম ও শেষ উপদেশ ছিল নামায প্রতিষ্ঠা করা</w:t>
      </w:r>
      <w:r>
        <w:rPr>
          <w:cs/>
          <w:lang w:bidi="hi-IN"/>
        </w:rPr>
        <w:t>।</w:t>
      </w:r>
      <w:r w:rsidRPr="002068EA">
        <w:rPr>
          <w:rStyle w:val="libFootnotenumChar"/>
          <w:cs/>
          <w:lang w:bidi="bn-IN"/>
        </w:rPr>
        <w:t>৫১৪</w:t>
      </w:r>
      <w:r>
        <w:rPr>
          <w:cs/>
          <w:lang w:bidi="bn-IN"/>
        </w:rPr>
        <w:t xml:space="preserve"> নামায মানুষকে পাপকাজ এবং কলুষতা থেকে মুক্ত রাখে</w:t>
      </w:r>
      <w:r>
        <w:rPr>
          <w:cs/>
          <w:lang w:bidi="hi-IN"/>
        </w:rPr>
        <w:t>।</w:t>
      </w:r>
      <w:r w:rsidRPr="002068EA">
        <w:rPr>
          <w:rStyle w:val="libFootnotenumChar"/>
          <w:cs/>
          <w:lang w:bidi="bn-IN"/>
        </w:rPr>
        <w:t>৫১৫</w:t>
      </w:r>
      <w:r>
        <w:rPr>
          <w:cs/>
          <w:lang w:bidi="bn-IN"/>
        </w:rPr>
        <w:t xml:space="preserve"> এমনকি অপূর্ণাঙ্গ এবং অমনোযোগী নামাযও মানুষ ও পাপ কাজের মধ্যে বাধার সৃষ্টি করে</w:t>
      </w:r>
      <w:r>
        <w:rPr>
          <w:cs/>
          <w:lang w:bidi="hi-IN"/>
        </w:rPr>
        <w:t>।</w:t>
      </w:r>
      <w:r w:rsidRPr="002068EA">
        <w:rPr>
          <w:rStyle w:val="libFootnotenumChar"/>
          <w:cs/>
          <w:lang w:bidi="bn-IN"/>
        </w:rPr>
        <w:t>৫১৬</w:t>
      </w:r>
      <w:r>
        <w:rPr>
          <w:cs/>
          <w:lang w:bidi="bn-IN"/>
        </w:rPr>
        <w:t xml:space="preserve"> ইমাম জাফর সাদিক (আ.)-এর সাথি মুয়াবিয়া বিন ওয়াহহাব ইমামকে জিজ্ঞেস করলেন : </w:t>
      </w:r>
      <w:r w:rsidRPr="00D213D1">
        <w:rPr>
          <w:rStyle w:val="libAlaemChar"/>
        </w:rPr>
        <w:t>‘</w:t>
      </w:r>
      <w:r>
        <w:rPr>
          <w:cs/>
          <w:lang w:bidi="bn-IN"/>
        </w:rPr>
        <w:t>কোন্ উত্তম বস্তু বান্দাকে আল্লাহর নিকটবর্তী করে এবং আল্লাহর নিকট সবচেয়ে প্রিয় কী</w:t>
      </w:r>
      <w:r>
        <w:t>?</w:t>
      </w:r>
      <w:r w:rsidRPr="00D213D1">
        <w:rPr>
          <w:rStyle w:val="libAlaemChar"/>
        </w:rPr>
        <w:t>’</w:t>
      </w:r>
    </w:p>
    <w:p w:rsidR="009C2867" w:rsidRDefault="009C2867" w:rsidP="009C2867">
      <w:pPr>
        <w:pStyle w:val="libNormal"/>
      </w:pPr>
      <w:r>
        <w:rPr>
          <w:cs/>
          <w:lang w:bidi="bn-IN"/>
        </w:rPr>
        <w:t xml:space="preserve">ইমাম বললেন : </w:t>
      </w:r>
      <w:r w:rsidRPr="00D213D1">
        <w:rPr>
          <w:rStyle w:val="libAlaemChar"/>
        </w:rPr>
        <w:t>‘</w:t>
      </w:r>
      <w:r>
        <w:rPr>
          <w:cs/>
          <w:lang w:bidi="bn-IN"/>
        </w:rPr>
        <w:t>আমার দৃষ্টিতে আল্লাহর পরিচয় লাভের পর নামাযের থেকে উত্তম কিছু নেই</w:t>
      </w:r>
      <w:r>
        <w:rPr>
          <w:cs/>
          <w:lang w:bidi="hi-IN"/>
        </w:rPr>
        <w:t>।</w:t>
      </w:r>
      <w:r w:rsidRPr="009C2867">
        <w:rPr>
          <w:rStyle w:val="libArCharChar"/>
          <w:rFonts w:eastAsia="Calibri" w:hint="cs"/>
          <w:rtl/>
          <w:cs/>
        </w:rPr>
        <w:t>’</w:t>
      </w:r>
      <w:r w:rsidRPr="002068EA">
        <w:rPr>
          <w:rStyle w:val="libFootnotenumChar"/>
          <w:cs/>
          <w:lang w:bidi="bn-IN"/>
        </w:rPr>
        <w:t>৫১৭</w:t>
      </w:r>
    </w:p>
    <w:p w:rsidR="009C2867" w:rsidRDefault="009C2867" w:rsidP="009C2867">
      <w:pPr>
        <w:pStyle w:val="libNormal"/>
      </w:pPr>
      <w:r>
        <w:rPr>
          <w:cs/>
          <w:lang w:bidi="bn-IN"/>
        </w:rPr>
        <w:lastRenderedPageBreak/>
        <w:t>হোসাইন বিন আলী (আ.) আল্লাহর ধর্মকে জীবিত রাখা</w:t>
      </w:r>
      <w:r>
        <w:t>,</w:t>
      </w:r>
      <w:r>
        <w:rPr>
          <w:cs/>
          <w:lang w:bidi="bn-IN"/>
        </w:rPr>
        <w:t>সত্য ও ন্যায় প্রতিষ্ঠা এবং কুসংস্কার ও আত্মপূজারি অত্যাচারীদের হাত থেকে তাকে মুক্ত করার জন্য কালজয়ী বিপ্লব করেছেন</w:t>
      </w:r>
      <w:r>
        <w:rPr>
          <w:cs/>
          <w:lang w:bidi="hi-IN"/>
        </w:rPr>
        <w:t xml:space="preserve">। </w:t>
      </w:r>
      <w:r>
        <w:rPr>
          <w:cs/>
          <w:lang w:bidi="bn-IN"/>
        </w:rPr>
        <w:t>আর নামায হচ্ছে আল্লাহর এই ধর্মের ভিত্তি</w:t>
      </w:r>
      <w:r>
        <w:rPr>
          <w:cs/>
          <w:lang w:bidi="hi-IN"/>
        </w:rPr>
        <w:t xml:space="preserve">। </w:t>
      </w:r>
      <w:r>
        <w:rPr>
          <w:cs/>
          <w:lang w:bidi="bn-IN"/>
        </w:rPr>
        <w:t>এই ধর্ম এবং মুহাম্মাদ (সা.)-এর শরীয়তের রক্ষণাবেক্ষণকারী হিসেবে ইমাম হোসাইন (আ.) কেন ধর্মের খুঁটি নামাযকে রক্তাক্ত কারবালা প্রাঙ্গনে চরম নিরাপত্তাহীনতার মধ্যে শত্রুদের কাপুরুষোচিত হামলার সামনে প্রতিষ্ঠা করবেন না আর এর মাধ্যমে আল্লাহর সাথে ভালোবাসার সম্পর্ককে আরো সুদৃঢ় ও গভীর করবেন না</w:t>
      </w:r>
      <w:r>
        <w:t>?</w:t>
      </w:r>
    </w:p>
    <w:p w:rsidR="009C2867" w:rsidRDefault="009C2867" w:rsidP="009C2867">
      <w:pPr>
        <w:pStyle w:val="libNormal"/>
      </w:pPr>
      <w:r>
        <w:rPr>
          <w:cs/>
          <w:lang w:bidi="bn-IN"/>
        </w:rPr>
        <w:t>আবু সুমামাহ ছাইদাবী তাঁর নেতা ইমাম হোসাইন (আ.)-এর ভালোবাসায় নিজেকে বিলীন করে দিয়েছিলেন</w:t>
      </w:r>
      <w:r>
        <w:rPr>
          <w:cs/>
          <w:lang w:bidi="hi-IN"/>
        </w:rPr>
        <w:t xml:space="preserve">। </w:t>
      </w:r>
      <w:r>
        <w:rPr>
          <w:cs/>
          <w:lang w:bidi="bn-IN"/>
        </w:rPr>
        <w:t>তিনি আশুরার দিন দুপুরে যখন ইমাম শত্রু কর্তৃক সম্পূর্ণ অবরুদ্ধ হন তখন তাঁর সমীপে উপস্থিত হয়ে তাঁকে যোহরের নামাযের সময় স্মরণ করিয়ে দেন এবং তাঁর পেছনে জামাআতে নামায পড়ে আল্লাহর সাক্ষাতে যাওয়ার ইচ্ছে পোষণ করেন</w:t>
      </w:r>
      <w:r>
        <w:rPr>
          <w:cs/>
          <w:lang w:bidi="hi-IN"/>
        </w:rPr>
        <w:t xml:space="preserve">। </w:t>
      </w:r>
      <w:r>
        <w:rPr>
          <w:cs/>
          <w:lang w:bidi="bn-IN"/>
        </w:rPr>
        <w:t xml:space="preserve">ইমাম এর উত্তরে বলেন : </w:t>
      </w:r>
      <w:r w:rsidRPr="00D213D1">
        <w:rPr>
          <w:rStyle w:val="libAlaemChar"/>
        </w:rPr>
        <w:t>‘</w:t>
      </w:r>
      <w:r>
        <w:rPr>
          <w:cs/>
          <w:lang w:bidi="bn-IN"/>
        </w:rPr>
        <w:t>তুমি আমাকে নামাযের কথা স্মরণ করিয়ে দিয়েছ</w:t>
      </w:r>
      <w:r>
        <w:rPr>
          <w:cs/>
          <w:lang w:bidi="hi-IN"/>
        </w:rPr>
        <w:t xml:space="preserve">। </w:t>
      </w:r>
      <w:r>
        <w:rPr>
          <w:cs/>
          <w:lang w:bidi="bn-IN"/>
        </w:rPr>
        <w:t>আল্লাহ তোমাকে নামায আদায়কারীদের অন্তর্ভুক্ত করুন</w:t>
      </w:r>
      <w:r>
        <w:rPr>
          <w:cs/>
          <w:lang w:bidi="hi-IN"/>
        </w:rPr>
        <w:t>।</w:t>
      </w:r>
      <w:r w:rsidRPr="009C2867">
        <w:rPr>
          <w:rStyle w:val="libArCharChar"/>
          <w:rFonts w:eastAsia="Calibri" w:hint="cs"/>
          <w:rtl/>
          <w:cs/>
        </w:rPr>
        <w:t>’</w:t>
      </w:r>
      <w:r w:rsidRPr="002068EA">
        <w:rPr>
          <w:rStyle w:val="libFootnotenumChar"/>
          <w:cs/>
          <w:lang w:bidi="bn-IN"/>
        </w:rPr>
        <w:t>৫১৮</w:t>
      </w:r>
    </w:p>
    <w:p w:rsidR="009C2867" w:rsidRDefault="009C2867" w:rsidP="009C2867">
      <w:pPr>
        <w:pStyle w:val="libNormal"/>
      </w:pPr>
      <w:r>
        <w:rPr>
          <w:cs/>
          <w:lang w:bidi="bn-IN"/>
        </w:rPr>
        <w:t>হোসাইন বিন আলী (আ.)-এর সঙ্গী-সাথিরা শত্রুদের থেকে নিক্ষিপ্ত হওয়া তীরের সম্মুখে যোহরের নামায আদায় করলেন এবং তাঁদের কয়েকজন নামাযের সময় রক্তাক্ত হয়ে মাটিতে লুটিয়ে পড়লেন এবং শাহাদাতের ডানায় ভর করে প্রিয়জনের দর্শনে যাত্রা করলেন</w:t>
      </w:r>
      <w:r>
        <w:rPr>
          <w:cs/>
          <w:lang w:bidi="hi-IN"/>
        </w:rPr>
        <w:t xml:space="preserve">। </w:t>
      </w:r>
    </w:p>
    <w:p w:rsidR="009C2867" w:rsidRDefault="009C2867" w:rsidP="009C2867">
      <w:pPr>
        <w:pStyle w:val="libNormal"/>
      </w:pPr>
      <w:r>
        <w:rPr>
          <w:cs/>
          <w:lang w:bidi="bn-IN"/>
        </w:rPr>
        <w:t>আশুরার রাতে ইমাম</w:t>
      </w:r>
      <w:r>
        <w:t>,</w:t>
      </w:r>
      <w:r>
        <w:rPr>
          <w:cs/>
          <w:lang w:bidi="bn-IN"/>
        </w:rPr>
        <w:t>তাঁর পরিবারবর্গ এবং সাথিদের কোরআন তেলাওয়াত</w:t>
      </w:r>
      <w:r>
        <w:t>,</w:t>
      </w:r>
      <w:r>
        <w:rPr>
          <w:cs/>
          <w:lang w:bidi="bn-IN"/>
        </w:rPr>
        <w:t>ইবাদত-বন্দেগি এবং দোয়া ও মোনাজাতের দৃশ্য মহান আল্লাহর দাসত্বের সর্বোত্তম প্রদর্শনী</w:t>
      </w:r>
      <w:r>
        <w:rPr>
          <w:cs/>
          <w:lang w:bidi="hi-IN"/>
        </w:rPr>
        <w:t xml:space="preserve">। </w:t>
      </w:r>
      <w:r>
        <w:rPr>
          <w:cs/>
          <w:lang w:bidi="bn-IN"/>
        </w:rPr>
        <w:t>নামাযের প্রতি প্রেম</w:t>
      </w:r>
      <w:r>
        <w:t>,</w:t>
      </w:r>
      <w:r>
        <w:rPr>
          <w:cs/>
          <w:lang w:bidi="bn-IN"/>
        </w:rPr>
        <w:t>আল্লাহর নিকট নিজের অভাব অভিযোগ সম্পর্কে গোপনে প্রার্থনা করা এ সবকিছুই আবু আবদিল্লাহ (আ.) তাঁর সম্মানিত পিতার নিকট থেকে শিখেছিলেন</w:t>
      </w:r>
      <w:r>
        <w:rPr>
          <w:cs/>
          <w:lang w:bidi="hi-IN"/>
        </w:rPr>
        <w:t xml:space="preserve">। </w:t>
      </w:r>
      <w:r>
        <w:rPr>
          <w:cs/>
          <w:lang w:bidi="bn-IN"/>
        </w:rPr>
        <w:t>ইবনে আব্বাস সিফফিন যুদ্ধের চরম উত্তেজনাপূর্ণ মুহূর্তে আলী (আ.)-কে দেখলেন যে</w:t>
      </w:r>
      <w:r>
        <w:t>,</w:t>
      </w:r>
      <w:r>
        <w:rPr>
          <w:cs/>
          <w:lang w:bidi="bn-IN"/>
        </w:rPr>
        <w:t>আকাশের দিকে মুখ তুলে যেন কোন কিছুর অপেক্ষা করছেন</w:t>
      </w:r>
      <w:r>
        <w:rPr>
          <w:cs/>
          <w:lang w:bidi="hi-IN"/>
        </w:rPr>
        <w:t xml:space="preserve">। </w:t>
      </w:r>
    </w:p>
    <w:p w:rsidR="009C2867" w:rsidRDefault="009C2867" w:rsidP="009C2867">
      <w:pPr>
        <w:pStyle w:val="libNormal"/>
      </w:pPr>
      <w:r>
        <w:rPr>
          <w:cs/>
          <w:lang w:bidi="bn-IN"/>
        </w:rPr>
        <w:t xml:space="preserve">তিনি জিজ্ঞেস করলেন : </w:t>
      </w:r>
      <w:r w:rsidRPr="00D213D1">
        <w:rPr>
          <w:rStyle w:val="libAlaemChar"/>
        </w:rPr>
        <w:t>‘</w:t>
      </w:r>
      <w:r>
        <w:rPr>
          <w:cs/>
          <w:lang w:bidi="bn-IN"/>
        </w:rPr>
        <w:t>হে আমীরুল মুমিনীন! আপনি কি কোন কিছুর জন্য চিন্তিত</w:t>
      </w:r>
      <w:r>
        <w:t>?</w:t>
      </w:r>
      <w:r w:rsidRPr="00D213D1">
        <w:rPr>
          <w:rStyle w:val="libAlaemChar"/>
        </w:rPr>
        <w:t>’</w:t>
      </w:r>
      <w:r>
        <w:t xml:space="preserve"> </w:t>
      </w:r>
      <w:r>
        <w:rPr>
          <w:cs/>
          <w:lang w:bidi="bn-IN"/>
        </w:rPr>
        <w:t xml:space="preserve">তিনি বললেন : </w:t>
      </w:r>
      <w:r w:rsidRPr="00D213D1">
        <w:rPr>
          <w:rStyle w:val="libAlaemChar"/>
        </w:rPr>
        <w:t>‘</w:t>
      </w:r>
      <w:r>
        <w:rPr>
          <w:cs/>
          <w:lang w:bidi="bn-IN"/>
        </w:rPr>
        <w:t>হ্যাঁ নামাযের সময় হওয়ার অপেক্ষায় আছি</w:t>
      </w:r>
      <w:r>
        <w:rPr>
          <w:cs/>
          <w:lang w:bidi="hi-IN"/>
        </w:rPr>
        <w:t>।</w:t>
      </w:r>
      <w:r w:rsidRPr="009C2867">
        <w:rPr>
          <w:rStyle w:val="libArCharChar"/>
          <w:rFonts w:eastAsia="Calibri" w:hint="cs"/>
          <w:rtl/>
          <w:cs/>
        </w:rPr>
        <w:t>’</w:t>
      </w:r>
      <w:r>
        <w:t xml:space="preserve"> </w:t>
      </w:r>
      <w:r>
        <w:rPr>
          <w:cs/>
          <w:lang w:bidi="bn-IN"/>
        </w:rPr>
        <w:t xml:space="preserve">ইবনে আব্বাস বললেন : </w:t>
      </w:r>
      <w:r w:rsidRPr="00D213D1">
        <w:rPr>
          <w:rStyle w:val="libAlaemChar"/>
        </w:rPr>
        <w:t>‘</w:t>
      </w:r>
      <w:r>
        <w:rPr>
          <w:cs/>
          <w:lang w:bidi="bn-IN"/>
        </w:rPr>
        <w:t xml:space="preserve">এই চরম </w:t>
      </w:r>
      <w:r>
        <w:rPr>
          <w:cs/>
          <w:lang w:bidi="bn-IN"/>
        </w:rPr>
        <w:lastRenderedPageBreak/>
        <w:t>মুহূর্তে যুদ্ধ বাদ দিয়ে আমরা নামাযে নিমগ্ন হতে পারি না</w:t>
      </w:r>
      <w:r>
        <w:rPr>
          <w:cs/>
          <w:lang w:bidi="hi-IN"/>
        </w:rPr>
        <w:t>।</w:t>
      </w:r>
      <w:r w:rsidRPr="009C2867">
        <w:rPr>
          <w:rStyle w:val="libArCharChar"/>
          <w:rFonts w:eastAsia="Calibri" w:hint="cs"/>
          <w:rtl/>
          <w:cs/>
        </w:rPr>
        <w:t>’</w:t>
      </w:r>
      <w:r>
        <w:t xml:space="preserve"> </w:t>
      </w:r>
      <w:r>
        <w:rPr>
          <w:cs/>
          <w:lang w:bidi="bn-IN"/>
        </w:rPr>
        <w:t xml:space="preserve">আমীরুল মুমিনীন (আ.) বললেন : </w:t>
      </w:r>
      <w:r w:rsidRPr="00D213D1">
        <w:rPr>
          <w:rStyle w:val="libAlaemChar"/>
        </w:rPr>
        <w:t>‘</w:t>
      </w:r>
      <w:r>
        <w:rPr>
          <w:cs/>
          <w:lang w:bidi="bn-IN"/>
        </w:rPr>
        <w:t>আমরা তো নামাযকে প্রতিষ্ঠার জন্যই তাদের সাথে লড়াই করছি</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সত্যিই যখন আমাদের নেতা ও পথপ্রদর্শক যুদ্ধের রক্তাক্ত প্রাঙ্গনেও নামাযের মর্যাদা ও মূল্যের প্রতি এতটা দৃষ্টি রেখেছেন এবং ঐ কঠিন ও চরম মুহূর্তেও নামায আদায় করেছেন</w:t>
      </w:r>
      <w:r>
        <w:t>,</w:t>
      </w:r>
      <w:r>
        <w:rPr>
          <w:cs/>
          <w:lang w:bidi="bn-IN"/>
        </w:rPr>
        <w:t>তখন আমরা যাঁরা ঐ রূপ যুদ্ধের অবস্থায় নেই</w:t>
      </w:r>
      <w:r>
        <w:t>,</w:t>
      </w:r>
      <w:r>
        <w:rPr>
          <w:cs/>
          <w:lang w:bidi="bn-IN"/>
        </w:rPr>
        <w:t>বরং শান্তি ও নিরাপত্তার মধ্যে আছি</w:t>
      </w:r>
      <w:r>
        <w:t>,</w:t>
      </w:r>
      <w:r>
        <w:rPr>
          <w:cs/>
          <w:lang w:bidi="bn-IN"/>
        </w:rPr>
        <w:t>আমাদের জন্য কি নামাযকে অবহেলা করা ও হালকা করে দেখা শোভনীয়</w:t>
      </w:r>
      <w:r>
        <w:t xml:space="preserve">? </w:t>
      </w:r>
      <w:r>
        <w:rPr>
          <w:cs/>
          <w:lang w:bidi="bn-IN"/>
        </w:rPr>
        <w:t>এটা কি যুক্তিপূর্ণ ও গ্রহণযোগ্য যে</w:t>
      </w:r>
      <w:r>
        <w:t>,</w:t>
      </w:r>
      <w:r>
        <w:rPr>
          <w:cs/>
          <w:lang w:bidi="bn-IN"/>
        </w:rPr>
        <w:t>আমরা ঐসব মহান ও পবিত্র ব্যক্তির প্রতি ভালোবাসা পোষণ করি এবং নিজেদেরকে তাঁদের অনুসারী মনে করি</w:t>
      </w:r>
      <w:r>
        <w:t>,</w:t>
      </w:r>
      <w:r>
        <w:rPr>
          <w:cs/>
          <w:lang w:bidi="bn-IN"/>
        </w:rPr>
        <w:t>অথচ যে নামাযকে টিকিয়ে রাখা এবং প্রতিষ্ঠা করার জন্যই তাঁরা এত কিছু করেছেন আমাদের জীবনে তার কোন গুরুত্ব থাকবে না</w:t>
      </w:r>
      <w:r>
        <w:t>?</w:t>
      </w:r>
    </w:p>
    <w:p w:rsidR="009C2867" w:rsidRDefault="009C2867" w:rsidP="009C2867">
      <w:pPr>
        <w:pStyle w:val="libNormal"/>
      </w:pPr>
      <w:r>
        <w:rPr>
          <w:cs/>
          <w:lang w:bidi="bn-IN"/>
        </w:rPr>
        <w:t>আমাদের নিজেদেরকে প্রশ্ন করা উচিত যে</w:t>
      </w:r>
      <w:r>
        <w:t>,</w:t>
      </w:r>
      <w:r>
        <w:rPr>
          <w:cs/>
          <w:lang w:bidi="bn-IN"/>
        </w:rPr>
        <w:t>কোরআন পাঠ</w:t>
      </w:r>
      <w:r>
        <w:t>,</w:t>
      </w:r>
      <w:r>
        <w:rPr>
          <w:cs/>
          <w:lang w:bidi="bn-IN"/>
        </w:rPr>
        <w:t>দোয়া এবং নামাযে কি গুপ্ত রহস্য ও স্বাদ লুকিয়ে রয়েছে যে কারণে ইমাম হোসাইন (আ.) মুহররমের নবম দিন আছরের সময় যখন মুনাফিক বাহিনী হামলা করার প্রস্তুতি নিয়ে ইমামের তাঁবুর দিকে এগিয়ে আসছিল তখন তিনি তাঁর সাহসী-বীর ভাই আব্বাসকে তাদের নিকট এ বলে পাঠালেন যে</w:t>
      </w:r>
      <w:r>
        <w:t>,</w:t>
      </w:r>
      <w:r>
        <w:rPr>
          <w:cs/>
          <w:lang w:bidi="bn-IN"/>
        </w:rPr>
        <w:t>যদি পার যুদ্ধকে কাল পর্যন্ত পিছিয়ে দাও</w:t>
      </w:r>
      <w:r>
        <w:rPr>
          <w:cs/>
          <w:lang w:bidi="hi-IN"/>
        </w:rPr>
        <w:t xml:space="preserve">। </w:t>
      </w:r>
      <w:r>
        <w:rPr>
          <w:cs/>
          <w:lang w:bidi="bn-IN"/>
        </w:rPr>
        <w:t xml:space="preserve">অতঃপর বললেন : </w:t>
      </w:r>
      <w:r w:rsidRPr="00D213D1">
        <w:rPr>
          <w:rStyle w:val="libAlaemChar"/>
        </w:rPr>
        <w:t>‘</w:t>
      </w:r>
      <w:r>
        <w:rPr>
          <w:cs/>
          <w:lang w:bidi="bn-IN"/>
        </w:rPr>
        <w:t>এটা এজন্য যে</w:t>
      </w:r>
      <w:r>
        <w:t>,</w:t>
      </w:r>
      <w:r>
        <w:rPr>
          <w:cs/>
          <w:lang w:bidi="bn-IN"/>
        </w:rPr>
        <w:t>যেন আজ রাতে পরওয়ার দিগারের জন্য নামায আদায় করতে এবং তাঁর দরবারে দোয়া করতে পারি</w:t>
      </w:r>
      <w:r>
        <w:rPr>
          <w:cs/>
          <w:lang w:bidi="hi-IN"/>
        </w:rPr>
        <w:t xml:space="preserve">। </w:t>
      </w:r>
      <w:r>
        <w:rPr>
          <w:cs/>
          <w:lang w:bidi="bn-IN"/>
        </w:rPr>
        <w:t>আল্লাহ জানেন যে</w:t>
      </w:r>
      <w:r>
        <w:t>,</w:t>
      </w:r>
      <w:r>
        <w:rPr>
          <w:cs/>
          <w:lang w:bidi="bn-IN"/>
        </w:rPr>
        <w:t>আমি তাঁর জন্য নামায আদায়</w:t>
      </w:r>
      <w:r>
        <w:t>,</w:t>
      </w:r>
      <w:r>
        <w:rPr>
          <w:cs/>
          <w:lang w:bidi="bn-IN"/>
        </w:rPr>
        <w:t>তাঁর কিতাব পাঠ এবং তাঁর নিকট ইস্তিগফার করাকে কত ভালোবাসি!</w:t>
      </w:r>
      <w:r w:rsidRPr="005C7134">
        <w:rPr>
          <w:rStyle w:val="libFootnotenumChar"/>
          <w:cs/>
          <w:lang w:bidi="bn-IN"/>
        </w:rPr>
        <w:t>৫১৯</w:t>
      </w:r>
    </w:p>
    <w:p w:rsidR="009C2867" w:rsidRDefault="009C2867" w:rsidP="009C2867">
      <w:pPr>
        <w:pStyle w:val="libNormal"/>
      </w:pPr>
      <w:r>
        <w:rPr>
          <w:cs/>
          <w:lang w:bidi="bn-IN"/>
        </w:rPr>
        <w:t xml:space="preserve">এটা কি সেই ইমাম হোসাইন (আ.)-এর কথা নয় যিনি </w:t>
      </w:r>
      <w:r w:rsidRPr="00D213D1">
        <w:rPr>
          <w:rStyle w:val="libAlaemChar"/>
        </w:rPr>
        <w:t>‘</w:t>
      </w:r>
      <w:r>
        <w:rPr>
          <w:cs/>
          <w:lang w:bidi="bn-IN"/>
        </w:rPr>
        <w:t>নিশ্চয় অপমান আমাদের থেকে দূরে</w:t>
      </w:r>
      <w:r w:rsidRPr="00D213D1">
        <w:rPr>
          <w:rStyle w:val="libAlaemChar"/>
        </w:rPr>
        <w:t>’</w:t>
      </w:r>
      <w:r w:rsidR="00DE4820">
        <w:t>-</w:t>
      </w:r>
      <w:r>
        <w:rPr>
          <w:cs/>
          <w:lang w:bidi="bn-IN"/>
        </w:rPr>
        <w:t>এই স্লোগান দিয়ে যুলুমের বিরুদ্ধে প্রতিবাদ এবং ইসলাম ও মনুষ্যত্বের পথে চরম আত্মত্যাগের শিক্ষা মানবজাতির জন্য রেখে গিয়েছেন</w:t>
      </w:r>
      <w:r>
        <w:t xml:space="preserve">? </w:t>
      </w:r>
      <w:r>
        <w:rPr>
          <w:cs/>
          <w:lang w:bidi="bn-IN"/>
        </w:rPr>
        <w:t>অথচ তিনিই অমানুষ পাষ</w:t>
      </w:r>
      <w:r w:rsidR="00DE4820">
        <w:rPr>
          <w:cs/>
          <w:lang w:bidi="bn-IN"/>
        </w:rPr>
        <w:t>-</w:t>
      </w:r>
      <w:r>
        <w:rPr>
          <w:cs/>
          <w:lang w:bidi="bn-IN"/>
        </w:rPr>
        <w:t>দলের কাছে কোরআন তেলাওয়াত</w:t>
      </w:r>
      <w:r>
        <w:t>,</w:t>
      </w:r>
      <w:r>
        <w:rPr>
          <w:cs/>
          <w:lang w:bidi="bn-IN"/>
        </w:rPr>
        <w:t>ইবাদত ও নামাযের জন্য সময় চেয়েছেন</w:t>
      </w:r>
      <w:r>
        <w:rPr>
          <w:cs/>
          <w:lang w:bidi="hi-IN"/>
        </w:rPr>
        <w:t xml:space="preserve">। </w:t>
      </w:r>
    </w:p>
    <w:p w:rsidR="009C2867" w:rsidRDefault="009C2867" w:rsidP="009C2867">
      <w:pPr>
        <w:pStyle w:val="libNormal"/>
      </w:pPr>
      <w:r>
        <w:rPr>
          <w:cs/>
          <w:lang w:bidi="bn-IN"/>
        </w:rPr>
        <w:t>নামায আদায় এবং আল্লাহর দরবারে মোনাজাত ও গোপন প্রার্থনা করার মধ্যে কী মহান মর্যাদা নিহিত আছে যে</w:t>
      </w:r>
      <w:r>
        <w:t>,</w:t>
      </w:r>
      <w:r>
        <w:rPr>
          <w:cs/>
          <w:lang w:bidi="bn-IN"/>
        </w:rPr>
        <w:t>শহীদদের নেতা সে জন্য শত্রুদের কাছে যুদ্ধ বিলম্বিত করার আবেদন জানান</w:t>
      </w:r>
      <w:r>
        <w:rPr>
          <w:cs/>
          <w:lang w:bidi="hi-IN"/>
        </w:rPr>
        <w:t xml:space="preserve">। </w:t>
      </w:r>
    </w:p>
    <w:p w:rsidR="009C2867" w:rsidRPr="00A569D3" w:rsidRDefault="009C2867" w:rsidP="009C2867">
      <w:pPr>
        <w:rPr>
          <w:rtl/>
          <w:cs/>
        </w:rPr>
      </w:pPr>
      <w:r>
        <w:rPr>
          <w:cs/>
          <w:lang w:bidi="bn-IN"/>
        </w:rPr>
        <w:br w:type="page"/>
      </w:r>
    </w:p>
    <w:p w:rsidR="009C2867" w:rsidRDefault="009C2867" w:rsidP="009C2867">
      <w:pPr>
        <w:pStyle w:val="Heading2Center"/>
      </w:pPr>
      <w:bookmarkStart w:id="57" w:name="_Toc469916802"/>
      <w:r>
        <w:rPr>
          <w:cs/>
          <w:lang w:bidi="bn-IN"/>
        </w:rPr>
        <w:lastRenderedPageBreak/>
        <w:t>কারবালার অন্যায় অবিচারের মূল কোথায়</w:t>
      </w:r>
      <w:r>
        <w:t>?</w:t>
      </w:r>
      <w:bookmarkEnd w:id="57"/>
    </w:p>
    <w:p w:rsidR="009C2867" w:rsidRDefault="009C2867" w:rsidP="009C2867">
      <w:pPr>
        <w:pStyle w:val="libBold1"/>
        <w:rPr>
          <w:lang w:bidi="bn-IN"/>
        </w:rPr>
      </w:pPr>
    </w:p>
    <w:p w:rsidR="009C2867" w:rsidRDefault="009C2867" w:rsidP="009C2867">
      <w:pPr>
        <w:pStyle w:val="libBold1"/>
      </w:pPr>
      <w:r>
        <w:rPr>
          <w:cs/>
          <w:lang w:bidi="bn-IN"/>
        </w:rPr>
        <w:t>প্রশ্ন নং ৬৫ : অনুগ্রহপূর্বক বলুন</w:t>
      </w:r>
      <w:r>
        <w:t>,</w:t>
      </w:r>
      <w:r>
        <w:rPr>
          <w:cs/>
          <w:lang w:bidi="bn-IN"/>
        </w:rPr>
        <w:t>ইমাম হোসাইন (আ.) কারবালার সমস্ত অত্যাচার-নির্যাতন এবং পাপাচার ও অনাচারের মূল ভিত্তিকে কিভাবে চিহ্নিত করেছেন</w:t>
      </w:r>
      <w:r>
        <w:t xml:space="preserve">? </w:t>
      </w:r>
      <w:r>
        <w:rPr>
          <w:cs/>
          <w:lang w:bidi="bn-IN"/>
        </w:rPr>
        <w:t>কেননা</w:t>
      </w:r>
      <w:r>
        <w:t>,</w:t>
      </w:r>
      <w:r>
        <w:rPr>
          <w:cs/>
          <w:lang w:bidi="bn-IN"/>
        </w:rPr>
        <w:t>এই কারণগুলো তাঁর বাণীসমূহ থেকে অধিকতর সুস্পষ্ট ও অনুধাবনযোগ্য</w:t>
      </w:r>
      <w:r>
        <w:rPr>
          <w:cs/>
          <w:lang w:bidi="hi-IN"/>
        </w:rPr>
        <w:t xml:space="preserve">। </w:t>
      </w:r>
    </w:p>
    <w:p w:rsidR="009C2867" w:rsidRDefault="009C2867" w:rsidP="009C2867">
      <w:pPr>
        <w:pStyle w:val="libNormal"/>
      </w:pPr>
      <w:r>
        <w:rPr>
          <w:cs/>
          <w:lang w:bidi="bn-IN"/>
        </w:rPr>
        <w:t>উত্তর : নিষ্ঠুর এবং পাষাণহৃদয় থেকেই অন্যায়</w:t>
      </w:r>
      <w:r>
        <w:t>,</w:t>
      </w:r>
      <w:r>
        <w:rPr>
          <w:cs/>
          <w:lang w:bidi="bn-IN"/>
        </w:rPr>
        <w:t>অত্যাচার</w:t>
      </w:r>
      <w:r>
        <w:t>,</w:t>
      </w:r>
      <w:r>
        <w:rPr>
          <w:cs/>
          <w:lang w:bidi="bn-IN"/>
        </w:rPr>
        <w:t>পাপাচার এবং হিংস্রতার সৃষ্টি হয়</w:t>
      </w:r>
      <w:r>
        <w:rPr>
          <w:cs/>
          <w:lang w:bidi="hi-IN"/>
        </w:rPr>
        <w:t xml:space="preserve">। </w:t>
      </w:r>
      <w:r>
        <w:rPr>
          <w:cs/>
          <w:lang w:bidi="bn-IN"/>
        </w:rPr>
        <w:t>নিষ্ঠুর এবং পাষাণ হওয়ার অনেক কারণ রয়েছে</w:t>
      </w:r>
      <w:r>
        <w:rPr>
          <w:cs/>
          <w:lang w:bidi="hi-IN"/>
        </w:rPr>
        <w:t xml:space="preserve">। </w:t>
      </w:r>
      <w:r>
        <w:rPr>
          <w:cs/>
          <w:lang w:bidi="bn-IN"/>
        </w:rPr>
        <w:t>এর মধ্যে একটি হচ্ছে হারাম খাওয়া</w:t>
      </w:r>
      <w:r>
        <w:rPr>
          <w:cs/>
          <w:lang w:bidi="hi-IN"/>
        </w:rPr>
        <w:t xml:space="preserve">। </w:t>
      </w:r>
      <w:r>
        <w:rPr>
          <w:cs/>
          <w:lang w:bidi="bn-IN"/>
        </w:rPr>
        <w:t>যে কোন প্রকারের হারাম খাওয়ার অকল্পনীয় মন্দ প্রভাব রয়েছে</w:t>
      </w:r>
      <w:r>
        <w:rPr>
          <w:cs/>
          <w:lang w:bidi="hi-IN"/>
        </w:rPr>
        <w:t xml:space="preserve">। </w:t>
      </w:r>
      <w:r>
        <w:rPr>
          <w:cs/>
          <w:lang w:bidi="bn-IN"/>
        </w:rPr>
        <w:t>আত্মার (ক্বালব) মৃত্যু</w:t>
      </w:r>
      <w:r>
        <w:t>,</w:t>
      </w:r>
      <w:r>
        <w:rPr>
          <w:cs/>
          <w:lang w:bidi="bn-IN"/>
        </w:rPr>
        <w:t>ঐশী সহজাত প্রকৃতি (ফিতরাত) পর্দাচ্ছাদিত হওয়া</w:t>
      </w:r>
      <w:r>
        <w:t>,</w:t>
      </w:r>
      <w:r>
        <w:rPr>
          <w:cs/>
          <w:lang w:bidi="bn-IN"/>
        </w:rPr>
        <w:t>সত্য ও ন্যায়ের দিকে ঝোঁক না থাকা</w:t>
      </w:r>
      <w:r>
        <w:t>,</w:t>
      </w:r>
      <w:r>
        <w:rPr>
          <w:cs/>
          <w:lang w:bidi="bn-IN"/>
        </w:rPr>
        <w:t>আল্লাহর অবাধ্যতা এবং তাঁর ওলীদের সাথে শত্রুতা করা ইত্যাদি হারাম খাওয়ারই ফল</w:t>
      </w:r>
      <w:r>
        <w:rPr>
          <w:cs/>
          <w:lang w:bidi="hi-IN"/>
        </w:rPr>
        <w:t xml:space="preserve">। </w:t>
      </w:r>
      <w:r>
        <w:rPr>
          <w:cs/>
          <w:lang w:bidi="bn-IN"/>
        </w:rPr>
        <w:t>ইসলাম ধর্মে ইবাদতের ব্যাপক অর্থ রয়েছে</w:t>
      </w:r>
      <w:r>
        <w:rPr>
          <w:cs/>
          <w:lang w:bidi="hi-IN"/>
        </w:rPr>
        <w:t xml:space="preserve">। </w:t>
      </w:r>
      <w:r>
        <w:rPr>
          <w:cs/>
          <w:lang w:bidi="bn-IN"/>
        </w:rPr>
        <w:t>হারাম মাল না খাওয়া এবং সৎ চরিত্রকে সবচেয়ে বড় ইবাদত বলে গণ্য করা হয়েছে</w:t>
      </w:r>
      <w:r>
        <w:rPr>
          <w:cs/>
          <w:lang w:bidi="hi-IN"/>
        </w:rPr>
        <w:t xml:space="preserve">। </w:t>
      </w:r>
      <w:r>
        <w:rPr>
          <w:cs/>
          <w:lang w:bidi="bn-IN"/>
        </w:rPr>
        <w:t>অন্যদিকে হারাম মাল খাওয়া অনেক বড় গোনাহের কাজ এবং তা ধ্বংসকারীও বটে</w:t>
      </w:r>
      <w:r>
        <w:rPr>
          <w:cs/>
          <w:lang w:bidi="hi-IN"/>
        </w:rPr>
        <w:t xml:space="preserve">। </w:t>
      </w:r>
      <w:r>
        <w:rPr>
          <w:cs/>
          <w:lang w:bidi="bn-IN"/>
        </w:rPr>
        <w:t xml:space="preserve">ইমাম বাকের (আ.) থেকে বর্ণিত হয়েছে : </w:t>
      </w:r>
      <w:r w:rsidRPr="00D213D1">
        <w:rPr>
          <w:rStyle w:val="libAlaemChar"/>
        </w:rPr>
        <w:t>‘</w:t>
      </w:r>
      <w:r>
        <w:rPr>
          <w:cs/>
          <w:lang w:bidi="bn-IN"/>
        </w:rPr>
        <w:t>আল্লাহর নিকট পেট এবং গুপ্তাঙ্গকে হারাম থেকে রক্ষা করা থেকে উত্তম কোন ইবাদত নেই</w:t>
      </w:r>
      <w:r>
        <w:rPr>
          <w:cs/>
          <w:lang w:bidi="hi-IN"/>
        </w:rPr>
        <w:t>।</w:t>
      </w:r>
      <w:r w:rsidRPr="009C2867">
        <w:rPr>
          <w:rStyle w:val="libArCharChar"/>
          <w:rFonts w:eastAsia="Calibri" w:hint="cs"/>
          <w:rtl/>
          <w:cs/>
        </w:rPr>
        <w:t>’</w:t>
      </w:r>
      <w:r w:rsidRPr="00625468">
        <w:rPr>
          <w:rStyle w:val="libFootnotenumChar"/>
          <w:cs/>
          <w:lang w:bidi="bn-IN"/>
        </w:rPr>
        <w:t>৫২০</w:t>
      </w:r>
    </w:p>
    <w:p w:rsidR="009C2867" w:rsidRDefault="009C2867" w:rsidP="009C2867">
      <w:pPr>
        <w:pStyle w:val="libNormal"/>
      </w:pPr>
      <w:r>
        <w:rPr>
          <w:cs/>
          <w:lang w:bidi="bn-IN"/>
        </w:rPr>
        <w:t>হারাম (মাল) খাওয়ার অন্যান্য প্রভাব হচ্ছে বিবেক-বুদ্ধি হারিয়ে ফেলা</w:t>
      </w:r>
      <w:r>
        <w:t>,</w:t>
      </w:r>
      <w:r>
        <w:rPr>
          <w:cs/>
          <w:lang w:bidi="bn-IN"/>
        </w:rPr>
        <w:t>জ্ঞানান্ধ হয়ে পড়া এবং সত্যকে উপলব্ধি করতে না পারা</w:t>
      </w:r>
      <w:r>
        <w:rPr>
          <w:cs/>
          <w:lang w:bidi="hi-IN"/>
        </w:rPr>
        <w:t xml:space="preserve">। </w:t>
      </w:r>
      <w:r>
        <w:rPr>
          <w:cs/>
          <w:lang w:bidi="bn-IN"/>
        </w:rPr>
        <w:t xml:space="preserve">পবিত্র কোরআন এবং নিষ্পাপ ইমামরা এ অবস্থাকে </w:t>
      </w:r>
      <w:r w:rsidRPr="00D213D1">
        <w:rPr>
          <w:rStyle w:val="libAlaemChar"/>
        </w:rPr>
        <w:t>‘</w:t>
      </w:r>
      <w:r>
        <w:rPr>
          <w:cs/>
          <w:lang w:bidi="bn-IN"/>
        </w:rPr>
        <w:t>হৃদয় মোহরাঙ্কিত হওয়া</w:t>
      </w:r>
      <w:r w:rsidRPr="00D213D1">
        <w:rPr>
          <w:rStyle w:val="libAlaemChar"/>
        </w:rPr>
        <w:t>’</w:t>
      </w:r>
      <w:r>
        <w:t xml:space="preserve"> </w:t>
      </w:r>
      <w:r>
        <w:rPr>
          <w:cs/>
          <w:lang w:bidi="bn-IN"/>
        </w:rPr>
        <w:t>বলে অভিহিত করেছেন</w:t>
      </w:r>
      <w:r>
        <w:rPr>
          <w:cs/>
          <w:lang w:bidi="hi-IN"/>
        </w:rPr>
        <w:t xml:space="preserve">। </w:t>
      </w:r>
      <w:r>
        <w:rPr>
          <w:cs/>
          <w:lang w:bidi="bn-IN"/>
        </w:rPr>
        <w:t>সত্যের বিপরীতে ঔদ্ধত্য দেখানো</w:t>
      </w:r>
      <w:r>
        <w:t>,</w:t>
      </w:r>
      <w:r>
        <w:rPr>
          <w:cs/>
          <w:lang w:bidi="bn-IN"/>
        </w:rPr>
        <w:t>বাতিলের পথে একগুঁয়েমি করা এবং অন্যায়-অবিচার</w:t>
      </w:r>
      <w:r>
        <w:t>,</w:t>
      </w:r>
      <w:r>
        <w:rPr>
          <w:cs/>
          <w:lang w:bidi="bn-IN"/>
        </w:rPr>
        <w:t>কুফর ও যুলুমের অনুসরণ করা</w:t>
      </w:r>
      <w:r>
        <w:t>,</w:t>
      </w:r>
      <w:r>
        <w:rPr>
          <w:cs/>
          <w:lang w:bidi="bn-IN"/>
        </w:rPr>
        <w:t>এসবই হারাম খাওয়ার পরিণতি</w:t>
      </w:r>
      <w:r>
        <w:rPr>
          <w:cs/>
          <w:lang w:bidi="hi-IN"/>
        </w:rPr>
        <w:t xml:space="preserve">। </w:t>
      </w:r>
    </w:p>
    <w:p w:rsidR="009C2867" w:rsidRDefault="009C2867" w:rsidP="009C2867">
      <w:pPr>
        <w:pStyle w:val="libNormal"/>
      </w:pPr>
      <w:r>
        <w:rPr>
          <w:cs/>
          <w:lang w:bidi="bn-IN"/>
        </w:rPr>
        <w:t>আশুরার দিন যখন শত্রুবাহিনী ইমাম হোসাইনকে মূল্যবান পাথরের ন্যায় চারিদিক থেকে ঘিরে রেখেছিল তখন তিনি তাঁর বক্তৃতার মধ্যে এ</w:t>
      </w:r>
      <w:r>
        <w:t xml:space="preserve"> </w:t>
      </w:r>
      <w:r>
        <w:rPr>
          <w:cs/>
          <w:lang w:bidi="bn-IN"/>
        </w:rPr>
        <w:t>দু</w:t>
      </w:r>
      <w:r w:rsidRPr="00D213D1">
        <w:rPr>
          <w:rStyle w:val="libAlaemChar"/>
        </w:rPr>
        <w:t>’</w:t>
      </w:r>
      <w:r>
        <w:rPr>
          <w:cs/>
          <w:lang w:bidi="bn-IN"/>
        </w:rPr>
        <w:t xml:space="preserve">টি গুরুত্বপূর্ণ বিষয়ের দিকে নির্দেশ করে বলেন : </w:t>
      </w:r>
      <w:r w:rsidRPr="00D213D1">
        <w:rPr>
          <w:rStyle w:val="libAlaemChar"/>
        </w:rPr>
        <w:t>‘</w:t>
      </w:r>
      <w:r>
        <w:rPr>
          <w:cs/>
          <w:lang w:bidi="bn-IN"/>
        </w:rPr>
        <w:t>যে আমাকে অনুসরণ করবে সে হেদায়াত পাবে</w:t>
      </w:r>
      <w:r>
        <w:t>,</w:t>
      </w:r>
      <w:r>
        <w:rPr>
          <w:cs/>
          <w:lang w:bidi="bn-IN"/>
        </w:rPr>
        <w:t>যে আমার বিরোধিতা করবে সে ধ্বংস হয়ে যাবে</w:t>
      </w:r>
      <w:r>
        <w:rPr>
          <w:cs/>
          <w:lang w:bidi="hi-IN"/>
        </w:rPr>
        <w:t xml:space="preserve">। </w:t>
      </w:r>
      <w:r>
        <w:rPr>
          <w:cs/>
          <w:lang w:bidi="bn-IN"/>
        </w:rPr>
        <w:t>কিন্তু তোমরা সবাই আমার বিরোধিতা করছ</w:t>
      </w:r>
      <w:r>
        <w:t>,</w:t>
      </w:r>
      <w:r>
        <w:rPr>
          <w:cs/>
          <w:lang w:bidi="bn-IN"/>
        </w:rPr>
        <w:t xml:space="preserve">আমার কথায় কর্ণপাত করছ না! </w:t>
      </w:r>
      <w:r>
        <w:rPr>
          <w:cs/>
          <w:lang w:bidi="bn-IN"/>
        </w:rPr>
        <w:lastRenderedPageBreak/>
        <w:t>কেননা</w:t>
      </w:r>
      <w:r>
        <w:t>,</w:t>
      </w:r>
      <w:r>
        <w:rPr>
          <w:cs/>
          <w:lang w:bidi="bn-IN"/>
        </w:rPr>
        <w:t>তোমাদের পেট হারাম মালে পূর্ণ হয়ে আছে এবং তোমাদের অন্তরে মোহর মারা হয়েছে</w:t>
      </w:r>
      <w:r>
        <w:t>,</w:t>
      </w:r>
      <w:r>
        <w:rPr>
          <w:cs/>
          <w:lang w:bidi="bn-IN"/>
        </w:rPr>
        <w:t>আফসোস তোমাদের জন্য! তোমরা কেন আমার কথা শোনার জন্য নীরব হচ্ছ না</w:t>
      </w:r>
      <w:r>
        <w:t>?</w:t>
      </w:r>
      <w:r w:rsidRPr="00D213D1">
        <w:rPr>
          <w:rStyle w:val="libAlaemChar"/>
        </w:rPr>
        <w:t>’</w:t>
      </w:r>
      <w:r w:rsidRPr="00625468">
        <w:rPr>
          <w:rStyle w:val="libFootnotenumChar"/>
          <w:cs/>
          <w:lang w:bidi="bn-IN"/>
        </w:rPr>
        <w:t>৫২১</w:t>
      </w:r>
    </w:p>
    <w:p w:rsidR="009C2867" w:rsidRDefault="009C2867" w:rsidP="009C2867">
      <w:pPr>
        <w:pStyle w:val="libNormal"/>
      </w:pPr>
      <w:r>
        <w:rPr>
          <w:cs/>
          <w:lang w:bidi="bn-IN"/>
        </w:rPr>
        <w:t>তৃতীয় কারণ যা প্রকৃতপক্ষে মানুষের বিচ্যুত হওয়ার মূল তা হলো আল্লাহকে ভুলে যাওয়া এবং আল্লাহ্ সম্পর্কে উদাসীনতা</w:t>
      </w:r>
      <w:r>
        <w:rPr>
          <w:cs/>
          <w:lang w:bidi="hi-IN"/>
        </w:rPr>
        <w:t xml:space="preserve">। </w:t>
      </w:r>
      <w:r>
        <w:rPr>
          <w:cs/>
          <w:lang w:bidi="bn-IN"/>
        </w:rPr>
        <w:t>আল্লাহর স্মরণ সকল সুখশান্তি</w:t>
      </w:r>
      <w:r>
        <w:t>,</w:t>
      </w:r>
      <w:r>
        <w:rPr>
          <w:cs/>
          <w:lang w:bidi="bn-IN"/>
        </w:rPr>
        <w:t>পূর্ণতা এবং বরকতের উৎস</w:t>
      </w:r>
      <w:r>
        <w:rPr>
          <w:cs/>
          <w:lang w:bidi="hi-IN"/>
        </w:rPr>
        <w:t xml:space="preserve">। </w:t>
      </w:r>
      <w:r>
        <w:rPr>
          <w:cs/>
          <w:lang w:bidi="bn-IN"/>
        </w:rPr>
        <w:t>মানুষ যখন আল্লাহকে স্মরণ করে তা যেন এক ফোঁটা পানি</w:t>
      </w:r>
      <w:r w:rsidR="00DE4820">
        <w:rPr>
          <w:cs/>
          <w:lang w:bidi="bn-IN"/>
        </w:rPr>
        <w:t>-</w:t>
      </w:r>
      <w:r>
        <w:rPr>
          <w:cs/>
          <w:lang w:bidi="bn-IN"/>
        </w:rPr>
        <w:t>যা অসীম</w:t>
      </w:r>
      <w:r>
        <w:t>,</w:t>
      </w:r>
      <w:r>
        <w:rPr>
          <w:cs/>
          <w:lang w:bidi="bn-IN"/>
        </w:rPr>
        <w:t>পূর্ণ এবং সৌন্দর্যময় এক মহাসাগরের সাথে মিলিত হয়েছে</w:t>
      </w:r>
      <w:r>
        <w:rPr>
          <w:cs/>
          <w:lang w:bidi="hi-IN"/>
        </w:rPr>
        <w:t xml:space="preserve">। </w:t>
      </w:r>
      <w:r>
        <w:rPr>
          <w:cs/>
          <w:lang w:bidi="bn-IN"/>
        </w:rPr>
        <w:t>এ অবস্থায় সে সংকীর্ণ বন্দিশালা থেকে নিজেকে বের করে নির্মল</w:t>
      </w:r>
      <w:r>
        <w:t>,</w:t>
      </w:r>
      <w:r>
        <w:rPr>
          <w:cs/>
          <w:lang w:bidi="bn-IN"/>
        </w:rPr>
        <w:t>স্বচ্ছ</w:t>
      </w:r>
      <w:r>
        <w:t>,</w:t>
      </w:r>
      <w:r>
        <w:rPr>
          <w:cs/>
          <w:lang w:bidi="bn-IN"/>
        </w:rPr>
        <w:t>আলোকিত ও অসীম মহাশূন্যে ডানা মেলতে সক্ষম হয়েছে</w:t>
      </w:r>
      <w:r>
        <w:rPr>
          <w:cs/>
          <w:lang w:bidi="hi-IN"/>
        </w:rPr>
        <w:t xml:space="preserve">। </w:t>
      </w:r>
      <w:r>
        <w:rPr>
          <w:cs/>
          <w:lang w:bidi="bn-IN"/>
        </w:rPr>
        <w:t>এর বিপরীতে আল্লাহর স্মরণ থেকে উদাসীন মানুষের অবস্থা স্থবির এক পুকুরের ন্যায় যা জীবনের স্বচ্ছ ঝরনাধারা থেকে আলাদা হয়ে পচা ও দুর্গন্ধময় হওয়ার মুখে পড়েছে</w:t>
      </w:r>
      <w:r>
        <w:rPr>
          <w:cs/>
          <w:lang w:bidi="hi-IN"/>
        </w:rPr>
        <w:t xml:space="preserve">। </w:t>
      </w:r>
    </w:p>
    <w:p w:rsidR="009C2867" w:rsidRDefault="009C2867" w:rsidP="009C2867">
      <w:pPr>
        <w:pStyle w:val="libNormal"/>
        <w:rPr>
          <w:rtl/>
          <w:cs/>
        </w:rPr>
      </w:pPr>
      <w:r>
        <w:rPr>
          <w:cs/>
          <w:lang w:bidi="bn-IN"/>
        </w:rPr>
        <w:t>আল্লাহর স্মরণ থেকে বিমুখ আত্মা শয়তানের বিচরণের উত্তম ক্ষেত্রে পরিণত হয়েছে</w:t>
      </w:r>
      <w:r>
        <w:rPr>
          <w:cs/>
          <w:lang w:bidi="hi-IN"/>
        </w:rPr>
        <w:t xml:space="preserve">। </w:t>
      </w:r>
      <w:r>
        <w:rPr>
          <w:cs/>
          <w:lang w:bidi="bn-IN"/>
        </w:rPr>
        <w:t>শয়তান তার ওপর প্রভাব বিস্তার করে তাকে নিজের বন্ধু ও সহযোগীদের অন্তর্ভুক্ত করেছে</w:t>
      </w:r>
      <w:r>
        <w:rPr>
          <w:cs/>
          <w:lang w:bidi="hi-IN"/>
        </w:rPr>
        <w:t xml:space="preserve">। </w:t>
      </w:r>
      <w:r>
        <w:rPr>
          <w:cs/>
          <w:lang w:bidi="bn-IN"/>
        </w:rPr>
        <w:t>এমন আত্মায় গুনাহ এবং অবাধ্যতার বীজ খুব সহজে এবং দ্রুত অঙ্কুরিত হয় এবং অল্পতেই শয়তানের ফাঁদে পড়ে তার অনুসারী হয়ে যায়</w:t>
      </w:r>
      <w:r>
        <w:rPr>
          <w:cs/>
          <w:lang w:bidi="hi-IN"/>
        </w:rPr>
        <w:t xml:space="preserve">। </w:t>
      </w:r>
      <w:r>
        <w:rPr>
          <w:cs/>
          <w:lang w:bidi="bn-IN"/>
        </w:rPr>
        <w:t xml:space="preserve">ইমাম হোসাইন (আ.) বিপুল সংখ্যক শত্রুর সম্মুখে দেয়া খুতবায় তাদেরকে সম্বোধন করে বলেন : </w:t>
      </w:r>
      <w:r w:rsidRPr="00D213D1">
        <w:rPr>
          <w:rStyle w:val="libAlaemChar"/>
        </w:rPr>
        <w:t>‘</w:t>
      </w:r>
      <w:r>
        <w:rPr>
          <w:cs/>
          <w:lang w:bidi="bn-IN"/>
        </w:rPr>
        <w:t>নিঃসন্দেহে শয়তান তোমাদের ওপর আধিপত্য বিস্তার করে তোমাদেরকে আল্লাহর স্মরণ থেকে ভুলিয়ে দিয়েছে</w:t>
      </w:r>
      <w:r>
        <w:rPr>
          <w:cs/>
          <w:lang w:bidi="hi-IN"/>
        </w:rPr>
        <w:t>।</w:t>
      </w:r>
      <w:r w:rsidRPr="009C2867">
        <w:rPr>
          <w:rStyle w:val="libArCharChar"/>
          <w:rFonts w:eastAsia="Calibri" w:hint="cs"/>
          <w:rtl/>
          <w:cs/>
        </w:rPr>
        <w:t>’</w:t>
      </w:r>
      <w:r w:rsidRPr="00625468">
        <w:rPr>
          <w:rStyle w:val="libFootnotenumChar"/>
          <w:cs/>
          <w:lang w:bidi="bn-IN"/>
        </w:rPr>
        <w:t>৫২২</w:t>
      </w:r>
      <w:r>
        <w:rPr>
          <w:cs/>
          <w:lang w:bidi="bn-IN"/>
        </w:rPr>
        <w:t xml:space="preserve"> ইমামের এই বক্তব্য আল্লাহর কালামেরই ভাবার্থ</w:t>
      </w:r>
      <w:r>
        <w:rPr>
          <w:cs/>
          <w:lang w:bidi="hi-IN"/>
        </w:rPr>
        <w:t xml:space="preserve">। </w:t>
      </w:r>
      <w:r>
        <w:rPr>
          <w:cs/>
          <w:lang w:bidi="bn-IN"/>
        </w:rPr>
        <w:t xml:space="preserve">পবিত্র কোরআনে বলা হয়েছে : </w:t>
      </w:r>
      <w:r w:rsidRPr="00D213D1">
        <w:rPr>
          <w:rStyle w:val="libAlaemChar"/>
        </w:rPr>
        <w:t>‘</w:t>
      </w:r>
      <w:r>
        <w:rPr>
          <w:cs/>
          <w:lang w:bidi="bn-IN"/>
        </w:rPr>
        <w:t>শয়তান এদের ওপর পুরোপুরি প্রভাব বিস্তার করে ফেলেছে</w:t>
      </w:r>
      <w:r>
        <w:rPr>
          <w:cs/>
          <w:lang w:bidi="hi-IN"/>
        </w:rPr>
        <w:t xml:space="preserve">। </w:t>
      </w:r>
      <w:r>
        <w:rPr>
          <w:cs/>
          <w:lang w:bidi="bn-IN"/>
        </w:rPr>
        <w:t>অতঃপর তাদের আল্লাহর স্মরণ ভুলিয়ে দিয়েছে</w:t>
      </w:r>
      <w:r>
        <w:t>,</w:t>
      </w:r>
      <w:r>
        <w:rPr>
          <w:cs/>
          <w:lang w:bidi="bn-IN"/>
        </w:rPr>
        <w:t>এরা হচ্ছে শয়তানের দল</w:t>
      </w:r>
      <w:r>
        <w:t>,</w:t>
      </w:r>
      <w:r>
        <w:rPr>
          <w:cs/>
          <w:lang w:bidi="bn-IN"/>
        </w:rPr>
        <w:t>তুমি জেনে রাখ</w:t>
      </w:r>
      <w:r>
        <w:t>,</w:t>
      </w:r>
      <w:r>
        <w:rPr>
          <w:cs/>
          <w:lang w:bidi="bn-IN"/>
        </w:rPr>
        <w:t>শয়তানের দলের ধ্বংস অনিবার্য</w:t>
      </w:r>
      <w:r>
        <w:rPr>
          <w:cs/>
          <w:lang w:bidi="hi-IN"/>
        </w:rPr>
        <w:t>।</w:t>
      </w:r>
      <w:r w:rsidRPr="009C2867">
        <w:rPr>
          <w:rStyle w:val="libArCharChar"/>
          <w:rFonts w:eastAsia="Calibri" w:hint="cs"/>
          <w:rtl/>
          <w:cs/>
        </w:rPr>
        <w:t>’</w:t>
      </w:r>
      <w:r w:rsidRPr="00625468">
        <w:rPr>
          <w:rStyle w:val="libFootnotenumChar"/>
          <w:cs/>
          <w:lang w:bidi="bn-IN"/>
        </w:rPr>
        <w:t>৫২৩</w:t>
      </w:r>
      <w:r>
        <w:t xml:space="preserve"> </w:t>
      </w:r>
      <w:r>
        <w:rPr>
          <w:cs/>
          <w:lang w:bidi="bn-IN"/>
        </w:rPr>
        <w:t>ইমাম হোসাইনের বাণী যুগ-যুগান্তরের সকল মানুষের জন্য বার্তাস্বরূপ যা প্রকৃত সৌভাগ্যের চাবি এবং সর্বপ্রকার বিপথগামিতা ও বিচ্যুতির বিরুদ্ধে</w:t>
      </w:r>
      <w:r>
        <w:t xml:space="preserve"> </w:t>
      </w:r>
      <w:r>
        <w:rPr>
          <w:cs/>
          <w:lang w:bidi="bn-IN"/>
        </w:rPr>
        <w:t>ধারালো তরবারি</w:t>
      </w:r>
      <w:r>
        <w:t>,</w:t>
      </w:r>
      <w:r>
        <w:rPr>
          <w:cs/>
          <w:lang w:bidi="bn-IN"/>
        </w:rPr>
        <w:t>আর তা ঐসব গুনাহ যা অপরাধ এবং বিশৃঙ্খলার ক্ষেত্র তৈরি করে সেগুলোর মোকাবেলায় ঢালস্বরূপ</w:t>
      </w:r>
      <w:r>
        <w:rPr>
          <w:cs/>
          <w:lang w:bidi="hi-IN"/>
        </w:rPr>
        <w:t xml:space="preserve">। </w:t>
      </w:r>
      <w:r>
        <w:rPr>
          <w:cs/>
          <w:lang w:bidi="bn-IN"/>
        </w:rPr>
        <w:t>সব সময় আল্লাহর স্মরণে লিপ্ত থাকা এবং সর্বাবস্থায় আল্লাহর প্রতি মনোযোগই কেবল মানুষকে সত্যের পথে অবিচল রাখে</w:t>
      </w:r>
      <w:r>
        <w:rPr>
          <w:cs/>
          <w:lang w:bidi="hi-IN"/>
        </w:rPr>
        <w:t xml:space="preserve">। </w:t>
      </w:r>
    </w:p>
    <w:p w:rsidR="009C2867" w:rsidRPr="00A569D3" w:rsidRDefault="009C2867" w:rsidP="009C2867">
      <w:r>
        <w:rPr>
          <w:cs/>
          <w:lang w:bidi="bn-IN"/>
        </w:rPr>
        <w:br w:type="page"/>
      </w:r>
    </w:p>
    <w:p w:rsidR="009C2867" w:rsidRDefault="009C2867" w:rsidP="009C2867">
      <w:pPr>
        <w:pStyle w:val="Heading2Center"/>
      </w:pPr>
      <w:bookmarkStart w:id="58" w:name="_Toc469916803"/>
      <w:r>
        <w:rPr>
          <w:cs/>
          <w:lang w:bidi="bn-IN"/>
        </w:rPr>
        <w:lastRenderedPageBreak/>
        <w:t>ইমাম হোসাইন (আ.)-এর সঙ্গী-সাথিদের বিশেষত্ব</w:t>
      </w:r>
      <w:bookmarkEnd w:id="58"/>
    </w:p>
    <w:p w:rsidR="009C2867" w:rsidRDefault="009C2867" w:rsidP="009C2867">
      <w:pPr>
        <w:pStyle w:val="libNormal"/>
        <w:rPr>
          <w:lang w:bidi="bn-IN"/>
        </w:rPr>
      </w:pPr>
    </w:p>
    <w:p w:rsidR="009C2867" w:rsidRDefault="009C2867" w:rsidP="009C2867">
      <w:pPr>
        <w:pStyle w:val="libBold1"/>
      </w:pPr>
      <w:r>
        <w:rPr>
          <w:cs/>
          <w:lang w:bidi="bn-IN"/>
        </w:rPr>
        <w:t>প্রশ্ন নং ৬৬ : আবু আবদিল্লাহ (আ.)-এর সঙ্গী-সাথিদের মর্যাদা এবং অবস্থান কোথায়</w:t>
      </w:r>
      <w:r>
        <w:t xml:space="preserve">? </w:t>
      </w:r>
      <w:r>
        <w:rPr>
          <w:cs/>
          <w:lang w:bidi="bn-IN"/>
        </w:rPr>
        <w:t>তাঁদের সবারই অবস্থা কি এক রকম ছিল এবং তাঁরা সবাই কি প্রথম থেকে শেষ পর্যন্ত ইমামের সাথে ছিলেন</w:t>
      </w:r>
      <w:r>
        <w:t>?</w:t>
      </w:r>
    </w:p>
    <w:p w:rsidR="009C2867" w:rsidRDefault="009C2867" w:rsidP="009C2867">
      <w:pPr>
        <w:pStyle w:val="libNormal"/>
      </w:pPr>
      <w:r>
        <w:rPr>
          <w:cs/>
          <w:lang w:bidi="bn-IN"/>
        </w:rPr>
        <w:t>উত্তর : আবু আবদিল্লাহ (আ.)-এর সঙ্গী-সাথিরা মর্যাদার আকাশে উজ্জ্বল নক্ষত্র হয়ে আছেন</w:t>
      </w:r>
      <w:r>
        <w:rPr>
          <w:cs/>
          <w:lang w:bidi="hi-IN"/>
        </w:rPr>
        <w:t xml:space="preserve">। </w:t>
      </w:r>
      <w:r>
        <w:rPr>
          <w:cs/>
          <w:lang w:bidi="bn-IN"/>
        </w:rPr>
        <w:t>তাঁরা সকল মানুষের জীবনের জন্য নিজেদেরকে আদর্শ হিসেবে তুলে ধরেছেন এবং তাঁদের পবিত্র নামসমূহের স্মরণ যে কোন সমাবেশকে সৌন্দর্যমণ্ডিত করে তোলে</w:t>
      </w:r>
      <w:r>
        <w:rPr>
          <w:cs/>
          <w:lang w:bidi="hi-IN"/>
        </w:rPr>
        <w:t xml:space="preserve">। </w:t>
      </w:r>
      <w:r>
        <w:rPr>
          <w:cs/>
          <w:lang w:bidi="bn-IN"/>
        </w:rPr>
        <w:t>তাঁদের মহত্ত্ব এবং শ্রেষ্ঠত্বের পরিচয় দানে মুহররমের নবম দিবসের আসরের সময়ে ইমামের ভাষণই যথেষ্ট</w:t>
      </w:r>
      <w:r>
        <w:t>,</w:t>
      </w:r>
      <w:r>
        <w:rPr>
          <w:cs/>
          <w:lang w:bidi="bn-IN"/>
        </w:rPr>
        <w:t xml:space="preserve">যেখানে তিনি বলেছেন : </w:t>
      </w:r>
      <w:r w:rsidRPr="00D213D1">
        <w:rPr>
          <w:rStyle w:val="libAlaemChar"/>
        </w:rPr>
        <w:t>‘</w:t>
      </w:r>
      <w:r>
        <w:rPr>
          <w:cs/>
          <w:lang w:bidi="bn-IN"/>
        </w:rPr>
        <w:t>আল্লাহর শুকরিয়া আদায় এবং প্রশংসার পর আমি বলছি</w:t>
      </w:r>
      <w:r>
        <w:t>,</w:t>
      </w:r>
      <w:r>
        <w:rPr>
          <w:cs/>
          <w:lang w:bidi="bn-IN"/>
        </w:rPr>
        <w:t>নিশ্চয় আমার সঙ্গী-সাথিদের থেকে বিশ্বস্ত এবং শ্রেষ্ঠ কোন সাথি আমি দেখিনি এবং আমার পরিবারের চেয়ে উত্তম দয়ালু কোন পরিবার দেখিনি</w:t>
      </w:r>
      <w:r>
        <w:rPr>
          <w:cs/>
          <w:lang w:bidi="hi-IN"/>
        </w:rPr>
        <w:t xml:space="preserve">। </w:t>
      </w:r>
      <w:r>
        <w:rPr>
          <w:cs/>
          <w:lang w:bidi="bn-IN"/>
        </w:rPr>
        <w:t>আল্লাহ তা</w:t>
      </w:r>
      <w:r w:rsidRPr="00D213D1">
        <w:rPr>
          <w:rStyle w:val="libAlaemChar"/>
        </w:rPr>
        <w:t>‘</w:t>
      </w:r>
      <w:r>
        <w:rPr>
          <w:cs/>
          <w:lang w:bidi="bn-IN"/>
        </w:rPr>
        <w:t>আলা আমার পক্ষ থেকে তোমাদেরকে উত্তম পুরস্কার দেবেন</w:t>
      </w:r>
      <w:r>
        <w:rPr>
          <w:cs/>
          <w:lang w:bidi="hi-IN"/>
        </w:rPr>
        <w:t>।</w:t>
      </w:r>
      <w:r w:rsidRPr="009C2867">
        <w:rPr>
          <w:rStyle w:val="libArCharChar"/>
          <w:rFonts w:eastAsia="Calibri" w:hint="cs"/>
          <w:rtl/>
          <w:cs/>
        </w:rPr>
        <w:t>’</w:t>
      </w:r>
      <w:r w:rsidRPr="004463ED">
        <w:rPr>
          <w:rStyle w:val="libFootnotenumChar"/>
          <w:cs/>
          <w:lang w:bidi="bn-IN"/>
        </w:rPr>
        <w:t>৫২৪</w:t>
      </w:r>
    </w:p>
    <w:p w:rsidR="009C2867" w:rsidRDefault="009C2867" w:rsidP="009C2867">
      <w:pPr>
        <w:pStyle w:val="libNormal"/>
      </w:pPr>
      <w:r>
        <w:rPr>
          <w:cs/>
          <w:lang w:bidi="bn-IN"/>
        </w:rPr>
        <w:t xml:space="preserve">কোন কোন যিয়ারতে ইমাম হোসাইনের সঙ্গী-সাথিদের উদ্দেশে বলা হয়েছে : </w:t>
      </w:r>
      <w:r w:rsidRPr="00D213D1">
        <w:rPr>
          <w:rStyle w:val="libAlaemChar"/>
        </w:rPr>
        <w:t>‘</w:t>
      </w:r>
      <w:r>
        <w:rPr>
          <w:cs/>
          <w:lang w:bidi="bn-IN"/>
        </w:rPr>
        <w:t>আপনারা ইহকাল এবং পরকালে শহীদদের মধ্যে শ্রেষ্ঠ এবং অগ্রগামী</w:t>
      </w:r>
      <w:r>
        <w:rPr>
          <w:cs/>
          <w:lang w:bidi="hi-IN"/>
        </w:rPr>
        <w:t>।</w:t>
      </w:r>
      <w:r w:rsidRPr="009C2867">
        <w:rPr>
          <w:rStyle w:val="libArCharChar"/>
          <w:rFonts w:eastAsia="Calibri" w:hint="cs"/>
          <w:rtl/>
          <w:cs/>
        </w:rPr>
        <w:t>’</w:t>
      </w:r>
      <w:r w:rsidRPr="004463ED">
        <w:rPr>
          <w:rStyle w:val="libFootnotenumChar"/>
          <w:cs/>
          <w:lang w:bidi="bn-IN"/>
        </w:rPr>
        <w:t>৫২৫</w:t>
      </w:r>
      <w:r>
        <w:rPr>
          <w:cs/>
          <w:lang w:bidi="bn-IN"/>
        </w:rPr>
        <w:t xml:space="preserve"> ইমাম সাদিক (আ.) থেকে বর্ণিত যিয়ারতের কিছু অংশে এসেছে</w:t>
      </w:r>
      <w:r w:rsidR="00DE4820">
        <w:rPr>
          <w:cs/>
          <w:lang w:bidi="bn-IN"/>
        </w:rPr>
        <w:t>-</w:t>
      </w:r>
      <w:r w:rsidRPr="00D213D1">
        <w:rPr>
          <w:rStyle w:val="libAlaemChar"/>
        </w:rPr>
        <w:t>‘</w:t>
      </w:r>
      <w:r>
        <w:rPr>
          <w:cs/>
          <w:lang w:bidi="bn-IN"/>
        </w:rPr>
        <w:t>আপনারা আল্লাহর নির্বাচিত ব্যক্তিবর্গ</w:t>
      </w:r>
      <w:r>
        <w:t>,</w:t>
      </w:r>
      <w:r>
        <w:rPr>
          <w:cs/>
          <w:lang w:bidi="bn-IN"/>
        </w:rPr>
        <w:t>আল্লাহ আপনাদেরকে আবু আবদিল্লাহর জন্য নির্ধারণ করেছেন</w:t>
      </w:r>
      <w:r>
        <w:rPr>
          <w:cs/>
          <w:lang w:bidi="hi-IN"/>
        </w:rPr>
        <w:t>।</w:t>
      </w:r>
      <w:r w:rsidRPr="009C2867">
        <w:rPr>
          <w:rStyle w:val="libArCharChar"/>
          <w:rFonts w:eastAsia="Calibri" w:hint="cs"/>
          <w:rtl/>
          <w:cs/>
        </w:rPr>
        <w:t>’</w:t>
      </w:r>
      <w:r w:rsidRPr="004463ED">
        <w:rPr>
          <w:rStyle w:val="libFootnotenumChar"/>
          <w:cs/>
          <w:lang w:bidi="bn-IN"/>
        </w:rPr>
        <w:t>৫২৬</w:t>
      </w:r>
      <w:r>
        <w:rPr>
          <w:cs/>
          <w:lang w:bidi="bn-IN"/>
        </w:rPr>
        <w:t xml:space="preserve"> ইমামের সাথিদের সম্পর্কে</w:t>
      </w:r>
      <w:r>
        <w:rPr>
          <w:lang w:bidi="bn-IN"/>
        </w:rPr>
        <w:t xml:space="preserve"> </w:t>
      </w:r>
      <w:r w:rsidRPr="00D213D1">
        <w:rPr>
          <w:rStyle w:val="libArChar"/>
          <w:rtl/>
        </w:rPr>
        <w:t>خاصة الله</w:t>
      </w:r>
      <w:r>
        <w:t xml:space="preserve"> (</w:t>
      </w:r>
      <w:r>
        <w:rPr>
          <w:cs/>
          <w:lang w:bidi="bn-IN"/>
        </w:rPr>
        <w:t>আল্লাহর বিশিষ্ট ব্যক্তিরা) শব্দটির ব্যবহার তাঁদের উচ্চ মর্যাদার নির্দেশক</w:t>
      </w:r>
      <w:r>
        <w:rPr>
          <w:cs/>
          <w:lang w:bidi="hi-IN"/>
        </w:rPr>
        <w:t xml:space="preserve">। </w:t>
      </w:r>
    </w:p>
    <w:p w:rsidR="009C2867" w:rsidRDefault="009C2867" w:rsidP="009C2867">
      <w:pPr>
        <w:pStyle w:val="libNormal"/>
        <w:rPr>
          <w:lang w:bidi="hi-IN"/>
        </w:rPr>
      </w:pPr>
      <w:r>
        <w:rPr>
          <w:cs/>
          <w:lang w:bidi="bn-IN"/>
        </w:rPr>
        <w:t>আবু আবদিল্লাহর জন্য উৎসর্গিত তাঁর সঙ্গী-সাথিদের জীবনী অধ্যয়ন থেকে বোঝা যায় যে</w:t>
      </w:r>
      <w:r>
        <w:t>,</w:t>
      </w:r>
      <w:r>
        <w:rPr>
          <w:cs/>
          <w:lang w:bidi="bn-IN"/>
        </w:rPr>
        <w:t>যদিও তাঁদের সকলেরই জীবনের শেষ পরিণতি সুন্দর ও মঙ্গলময় হয়েছিল অর্থাৎ তাঁরা সকলেই সর্বোচ্চ সম্মান ও মর্যাদা লাভ করেছিলেন</w:t>
      </w:r>
      <w:r>
        <w:t>,</w:t>
      </w:r>
      <w:r>
        <w:rPr>
          <w:cs/>
          <w:lang w:bidi="bn-IN"/>
        </w:rPr>
        <w:t>কিন্তু ইমামের বিপ্লবের প্রথমদিকে প্রেমাসক্তি</w:t>
      </w:r>
      <w:r>
        <w:t>,</w:t>
      </w:r>
      <w:r>
        <w:rPr>
          <w:cs/>
          <w:lang w:bidi="bn-IN"/>
        </w:rPr>
        <w:t>সংকল্প ও ইমামের সাহচর্যের দৃষ্টিতে সবার অবস্থা এক ছিল না</w:t>
      </w:r>
      <w:r>
        <w:rPr>
          <w:cs/>
          <w:lang w:bidi="hi-IN"/>
        </w:rPr>
        <w:t xml:space="preserve">। </w:t>
      </w:r>
      <w:r>
        <w:rPr>
          <w:cs/>
          <w:lang w:bidi="bn-IN"/>
        </w:rPr>
        <w:t>কেননা</w:t>
      </w:r>
      <w:r>
        <w:t>,</w:t>
      </w:r>
      <w:r>
        <w:rPr>
          <w:cs/>
          <w:lang w:bidi="bn-IN"/>
        </w:rPr>
        <w:t xml:space="preserve">ইমামের </w:t>
      </w:r>
      <w:r>
        <w:rPr>
          <w:cs/>
          <w:lang w:bidi="bn-IN"/>
        </w:rPr>
        <w:lastRenderedPageBreak/>
        <w:t>সঙ্গীদের জীবনীর এই দিকটা পর্যালোচনা করলে অনেক উপকারী এবং গঠনমূলক তথ্য পাওয়া যাবে</w:t>
      </w:r>
      <w:r>
        <w:rPr>
          <w:cs/>
          <w:lang w:bidi="hi-IN"/>
        </w:rPr>
        <w:t xml:space="preserve">। </w:t>
      </w:r>
      <w:r>
        <w:rPr>
          <w:cs/>
          <w:lang w:bidi="bn-IN"/>
        </w:rPr>
        <w:t>আমরা খুবই সংক্ষিপ্ত আকারে ইমামের কয়েকজন সঙ্গীর সৌভাগ্যপূর্ণ জীবনের কিছু পাতা উল্টে দেখব যেন তাঁদের জীবনের চড়াই-উৎরাই থেকে উপকৃত হতে ও শিক্ষা নিতে পারি</w:t>
      </w:r>
      <w:r>
        <w:rPr>
          <w:cs/>
          <w:lang w:bidi="hi-IN"/>
        </w:rPr>
        <w:t>।</w:t>
      </w:r>
    </w:p>
    <w:p w:rsidR="009C2867" w:rsidRDefault="009C2867" w:rsidP="009C2867">
      <w:pPr>
        <w:pStyle w:val="libNormal"/>
      </w:pPr>
      <w:r>
        <w:rPr>
          <w:cs/>
          <w:lang w:bidi="hi-IN"/>
        </w:rPr>
        <w:t xml:space="preserve"> </w:t>
      </w:r>
    </w:p>
    <w:p w:rsidR="009C2867" w:rsidRDefault="009C2867" w:rsidP="009C2867">
      <w:pPr>
        <w:pStyle w:val="Heading2"/>
      </w:pPr>
      <w:bookmarkStart w:id="59" w:name="_Toc469916804"/>
      <w:r w:rsidRPr="00105965">
        <w:rPr>
          <w:cs/>
          <w:lang w:bidi="bn-IN"/>
        </w:rPr>
        <w:t>হুর বিন ইয়াযীদ</w:t>
      </w:r>
      <w:bookmarkEnd w:id="59"/>
      <w:r w:rsidRPr="00105965">
        <w:rPr>
          <w:cs/>
          <w:lang w:bidi="bn-IN"/>
        </w:rPr>
        <w:t xml:space="preserve"> </w:t>
      </w:r>
    </w:p>
    <w:p w:rsidR="009C2867" w:rsidRDefault="009C2867" w:rsidP="009C2867">
      <w:pPr>
        <w:pStyle w:val="libNormal"/>
      </w:pPr>
      <w:r>
        <w:rPr>
          <w:cs/>
          <w:lang w:bidi="bn-IN"/>
        </w:rPr>
        <w:t xml:space="preserve">ইমাম হোসাইন (আ.)-এর কাফেলা কয়েকটি গন্তব্য অতিক্রম করে </w:t>
      </w:r>
      <w:r w:rsidRPr="00D213D1">
        <w:rPr>
          <w:rStyle w:val="libAlaemChar"/>
        </w:rPr>
        <w:t>‘</w:t>
      </w:r>
      <w:r>
        <w:rPr>
          <w:cs/>
          <w:lang w:bidi="bn-IN"/>
        </w:rPr>
        <w:t>শারাফে</w:t>
      </w:r>
      <w:r w:rsidRPr="00D213D1">
        <w:rPr>
          <w:rStyle w:val="libAlaemChar"/>
        </w:rPr>
        <w:t>’</w:t>
      </w:r>
      <w:r>
        <w:t xml:space="preserve"> </w:t>
      </w:r>
      <w:r>
        <w:rPr>
          <w:cs/>
          <w:lang w:bidi="bn-IN"/>
        </w:rPr>
        <w:t>পৌঁছল</w:t>
      </w:r>
      <w:r>
        <w:rPr>
          <w:cs/>
          <w:lang w:bidi="hi-IN"/>
        </w:rPr>
        <w:t xml:space="preserve">। </w:t>
      </w:r>
      <w:r>
        <w:rPr>
          <w:cs/>
          <w:lang w:bidi="bn-IN"/>
        </w:rPr>
        <w:t>তখন হুর বিন ইয়াযীদ বিপুল সংখ্যক সৈন্য নিয়ে ইমামের গতিরোধ করলেন</w:t>
      </w:r>
      <w:r>
        <w:rPr>
          <w:cs/>
          <w:lang w:bidi="hi-IN"/>
        </w:rPr>
        <w:t xml:space="preserve">। </w:t>
      </w:r>
      <w:r>
        <w:rPr>
          <w:cs/>
          <w:lang w:bidi="bn-IN"/>
        </w:rPr>
        <w:t>কেননা</w:t>
      </w:r>
      <w:r>
        <w:t>,</w:t>
      </w:r>
      <w:r>
        <w:rPr>
          <w:cs/>
          <w:lang w:bidi="bn-IN"/>
        </w:rPr>
        <w:t>এ উদ্দেশ্যেই তিনি প্রেরিত হয়েছিলেন</w:t>
      </w:r>
      <w:r>
        <w:rPr>
          <w:cs/>
          <w:lang w:bidi="hi-IN"/>
        </w:rPr>
        <w:t xml:space="preserve">। </w:t>
      </w:r>
      <w:r>
        <w:rPr>
          <w:cs/>
          <w:lang w:bidi="bn-IN"/>
        </w:rPr>
        <w:t>হৃদয়বান ইমাম পথের ধুলায় ধুসরিত</w:t>
      </w:r>
      <w:r>
        <w:t>,</w:t>
      </w:r>
      <w:r>
        <w:rPr>
          <w:cs/>
          <w:lang w:bidi="bn-IN"/>
        </w:rPr>
        <w:t>ক্লান্ত-শ্রান্ত ও পিপাসার্ত শত্রুবাহিনীকে দেখে নিজের সহচরদেরকে তাদের এবং তাদের ঘোড়াগুলোকে পানি পান করানোর আদেশ দিলেন</w:t>
      </w:r>
      <w:r>
        <w:rPr>
          <w:cs/>
          <w:lang w:bidi="hi-IN"/>
        </w:rPr>
        <w:t xml:space="preserve">। </w:t>
      </w:r>
      <w:r>
        <w:rPr>
          <w:cs/>
          <w:lang w:bidi="bn-IN"/>
        </w:rPr>
        <w:t>আর ইমামের সহচররাও তাঁর আদেশ অনুযায়ী কাজ করলেন</w:t>
      </w:r>
      <w:r>
        <w:rPr>
          <w:cs/>
          <w:lang w:bidi="hi-IN"/>
        </w:rPr>
        <w:t xml:space="preserve">। </w:t>
      </w:r>
      <w:r>
        <w:rPr>
          <w:cs/>
          <w:lang w:bidi="bn-IN"/>
        </w:rPr>
        <w:t>একদিকে ঐ বাহিনীর লোকদের পানি পান করানো হলো অন্যদিকে পাত্রসমূহ পানি পূর্ণ করে ঘোড়াগুলোর সামনে রাখা হলো</w:t>
      </w:r>
      <w:r>
        <w:rPr>
          <w:cs/>
          <w:lang w:bidi="hi-IN"/>
        </w:rPr>
        <w:t xml:space="preserve">। </w:t>
      </w:r>
      <w:r>
        <w:rPr>
          <w:cs/>
          <w:lang w:bidi="bn-IN"/>
        </w:rPr>
        <w:t xml:space="preserve">হুর বাহিনীর একজন বর্ণনা করেছে : </w:t>
      </w:r>
      <w:r w:rsidRPr="00D213D1">
        <w:rPr>
          <w:rStyle w:val="libAlaemChar"/>
        </w:rPr>
        <w:t>“</w:t>
      </w:r>
      <w:r>
        <w:rPr>
          <w:cs/>
          <w:lang w:bidi="bn-IN"/>
        </w:rPr>
        <w:t>আমি প্রচণ্ড তৃষ্ণা এবং ক্লান্তির কারণে সবার পরে সৈন্যদের নিকট পৌঁছলাম</w:t>
      </w:r>
      <w:r>
        <w:rPr>
          <w:cs/>
          <w:lang w:bidi="hi-IN"/>
        </w:rPr>
        <w:t xml:space="preserve">। </w:t>
      </w:r>
      <w:r>
        <w:rPr>
          <w:cs/>
          <w:lang w:bidi="bn-IN"/>
        </w:rPr>
        <w:t>ইমামের সঙ্গী-সাথিরা আমাদের সৈন্যবাহিনীকে পানি পান করানোয় ব্যস্ত থাকায় কেউ আমার দিকে খেয়াল করল না</w:t>
      </w:r>
      <w:r>
        <w:rPr>
          <w:cs/>
          <w:lang w:bidi="hi-IN"/>
        </w:rPr>
        <w:t xml:space="preserve">। </w:t>
      </w:r>
      <w:r>
        <w:rPr>
          <w:cs/>
          <w:lang w:bidi="bn-IN"/>
        </w:rPr>
        <w:t>এমতাবস্থায় হোসাইন বিন আলী (আ.) আমাকে লক্ষ্য করলেন এবং নিজে পানির মশক নিয়ে এসে আমাকে দিলেন</w:t>
      </w:r>
      <w:r>
        <w:rPr>
          <w:cs/>
          <w:lang w:bidi="hi-IN"/>
        </w:rPr>
        <w:t xml:space="preserve">। </w:t>
      </w:r>
      <w:r>
        <w:rPr>
          <w:cs/>
          <w:lang w:bidi="bn-IN"/>
        </w:rPr>
        <w:t>আমি অতিরিক্ত তৃষ্ণা এবং প্রচণ্ড ক্লান্তির কারণে মশক থেকে পানি ঢেলে খেতে পারছিলাম না</w:t>
      </w:r>
      <w:r>
        <w:rPr>
          <w:cs/>
          <w:lang w:bidi="hi-IN"/>
        </w:rPr>
        <w:t xml:space="preserve">। </w:t>
      </w:r>
      <w:r>
        <w:rPr>
          <w:cs/>
          <w:lang w:bidi="bn-IN"/>
        </w:rPr>
        <w:t>ইমাম নিজে মশক থেকে পানি ঢেলে আমাকে পান করালেন</w:t>
      </w:r>
      <w:r>
        <w:rPr>
          <w:cs/>
          <w:lang w:bidi="hi-IN"/>
        </w:rPr>
        <w:t xml:space="preserve">। </w:t>
      </w:r>
      <w:r>
        <w:rPr>
          <w:cs/>
          <w:lang w:bidi="bn-IN"/>
        </w:rPr>
        <w:t>এই আদর</w:t>
      </w:r>
      <w:r>
        <w:t>,</w:t>
      </w:r>
      <w:r>
        <w:rPr>
          <w:cs/>
          <w:lang w:bidi="bn-IN"/>
        </w:rPr>
        <w:t>ভালোবাসা</w:t>
      </w:r>
      <w:r>
        <w:t>,</w:t>
      </w:r>
      <w:r>
        <w:rPr>
          <w:cs/>
          <w:lang w:bidi="bn-IN"/>
        </w:rPr>
        <w:t>আপ্যায়ন এবং সামান্য বিশ্রামের পর যোহর নামাযের সময় ইমামের বিশেষ মুয়ায্যিন আযান দিলেন</w:t>
      </w:r>
      <w:r>
        <w:rPr>
          <w:cs/>
          <w:lang w:bidi="hi-IN"/>
        </w:rPr>
        <w:t xml:space="preserve">। </w:t>
      </w:r>
      <w:r>
        <w:rPr>
          <w:cs/>
          <w:lang w:bidi="bn-IN"/>
        </w:rPr>
        <w:t xml:space="preserve">ইমাম (আ.) বললেন : </w:t>
      </w:r>
      <w:r w:rsidRPr="00D213D1">
        <w:rPr>
          <w:rStyle w:val="libAlaemChar"/>
        </w:rPr>
        <w:t>‘</w:t>
      </w:r>
      <w:r>
        <w:rPr>
          <w:cs/>
          <w:lang w:bidi="bn-IN"/>
        </w:rPr>
        <w:t>তুমি (হুর) তোমার বাহিনী নিয়ে নামায পড়</w:t>
      </w:r>
      <w:r>
        <w:rPr>
          <w:cs/>
          <w:lang w:bidi="hi-IN"/>
        </w:rPr>
        <w:t>।</w:t>
      </w:r>
      <w:r w:rsidRPr="009C2867">
        <w:rPr>
          <w:rStyle w:val="libArCharChar"/>
          <w:rFonts w:eastAsia="Calibri" w:hint="cs"/>
          <w:rtl/>
          <w:cs/>
        </w:rPr>
        <w:t>’</w:t>
      </w:r>
      <w:r>
        <w:t xml:space="preserve"> </w:t>
      </w:r>
      <w:r>
        <w:rPr>
          <w:cs/>
          <w:lang w:bidi="bn-IN"/>
        </w:rPr>
        <w:t xml:space="preserve">হুর বলল : </w:t>
      </w:r>
      <w:r w:rsidRPr="00D213D1">
        <w:rPr>
          <w:rStyle w:val="libAlaemChar"/>
        </w:rPr>
        <w:t>‘</w:t>
      </w:r>
      <w:r>
        <w:rPr>
          <w:cs/>
          <w:lang w:bidi="bn-IN"/>
        </w:rPr>
        <w:t>আমি আপনার সাথে এবং আপনার ইমামতিতে নামায পড়ব</w:t>
      </w:r>
      <w:r>
        <w:rPr>
          <w:cs/>
          <w:lang w:bidi="hi-IN"/>
        </w:rPr>
        <w:t>।</w:t>
      </w:r>
      <w:r w:rsidRPr="009C2867">
        <w:rPr>
          <w:rStyle w:val="libArCharChar"/>
          <w:rFonts w:eastAsia="Calibri" w:hint="cs"/>
          <w:rtl/>
          <w:cs/>
        </w:rPr>
        <w:t>’</w:t>
      </w:r>
      <w:r>
        <w:t xml:space="preserve"> </w:t>
      </w:r>
      <w:r>
        <w:rPr>
          <w:cs/>
          <w:lang w:bidi="bn-IN"/>
        </w:rPr>
        <w:t>আসরের নামাযও একইভাবে অনুষ্ঠিত হলো</w:t>
      </w:r>
      <w:r>
        <w:rPr>
          <w:cs/>
          <w:lang w:bidi="hi-IN"/>
        </w:rPr>
        <w:t xml:space="preserve">। </w:t>
      </w:r>
    </w:p>
    <w:p w:rsidR="009C2867" w:rsidRDefault="009C2867" w:rsidP="009C2867">
      <w:pPr>
        <w:pStyle w:val="libNormal"/>
      </w:pPr>
      <w:r>
        <w:rPr>
          <w:cs/>
          <w:lang w:bidi="bn-IN"/>
        </w:rPr>
        <w:t>ইমাম আসরের নামাযের পর হুর বাহিনীর মুখোমুখি দাঁড়িয়ে বক্তৃতা দিলেন এবং নিজের পক্ষ থেকে চূড়ান্ত প্রমাণ উপস্থাপন করলেন</w:t>
      </w:r>
      <w:r>
        <w:rPr>
          <w:cs/>
          <w:lang w:bidi="hi-IN"/>
        </w:rPr>
        <w:t xml:space="preserve">। </w:t>
      </w:r>
      <w:r>
        <w:rPr>
          <w:cs/>
          <w:lang w:bidi="bn-IN"/>
        </w:rPr>
        <w:t>ইমাম</w:t>
      </w:r>
      <w:r>
        <w:t xml:space="preserve"> </w:t>
      </w:r>
      <w:r>
        <w:rPr>
          <w:cs/>
          <w:lang w:bidi="bn-IN"/>
        </w:rPr>
        <w:t xml:space="preserve">এবং হুরের মধ্যে কথাবার্তা হওয়ার পর সে বলল : </w:t>
      </w:r>
      <w:r w:rsidRPr="00D213D1">
        <w:rPr>
          <w:rStyle w:val="libAlaemChar"/>
        </w:rPr>
        <w:lastRenderedPageBreak/>
        <w:t>‘</w:t>
      </w:r>
      <w:r>
        <w:rPr>
          <w:cs/>
          <w:lang w:bidi="bn-IN"/>
        </w:rPr>
        <w:t>আমরা আদেশপ্রাপ্ত হয়েছি যে</w:t>
      </w:r>
      <w:r>
        <w:t>,</w:t>
      </w:r>
      <w:r>
        <w:rPr>
          <w:cs/>
          <w:lang w:bidi="bn-IN"/>
        </w:rPr>
        <w:t>আপনাকে কুফায় ইবনে যিয়াদের নিকট না নিয়ে যাওয়া পর্যন্ত আপনার থেকে আলাদা হব না</w:t>
      </w:r>
      <w:r>
        <w:rPr>
          <w:cs/>
          <w:lang w:bidi="hi-IN"/>
        </w:rPr>
        <w:t>।</w:t>
      </w:r>
      <w:r w:rsidRPr="009C2867">
        <w:rPr>
          <w:rStyle w:val="libArCharChar"/>
          <w:rFonts w:eastAsia="Calibri" w:hint="cs"/>
          <w:rtl/>
          <w:cs/>
        </w:rPr>
        <w:t>’</w:t>
      </w:r>
      <w:r>
        <w:t xml:space="preserve"> </w:t>
      </w:r>
      <w:r>
        <w:rPr>
          <w:cs/>
          <w:lang w:bidi="bn-IN"/>
        </w:rPr>
        <w:t xml:space="preserve">ইমাম রাগান্বিত হলেন এবং বললেন : </w:t>
      </w:r>
      <w:r w:rsidRPr="00D213D1">
        <w:rPr>
          <w:rStyle w:val="libAlaemChar"/>
        </w:rPr>
        <w:t>‘</w:t>
      </w:r>
      <w:r>
        <w:rPr>
          <w:cs/>
          <w:lang w:bidi="bn-IN"/>
        </w:rPr>
        <w:t>তোমার মৃত্যু তোমার এই চিন্তা ও ধারণার থেকে উত্তম</w:t>
      </w:r>
      <w:r>
        <w:rPr>
          <w:cs/>
          <w:lang w:bidi="hi-IN"/>
        </w:rPr>
        <w:t>।</w:t>
      </w:r>
      <w:r w:rsidRPr="009C2867">
        <w:rPr>
          <w:rStyle w:val="libArCharChar"/>
          <w:rFonts w:eastAsia="Calibri" w:hint="cs"/>
          <w:rtl/>
          <w:cs/>
        </w:rPr>
        <w:t>’</w:t>
      </w:r>
      <w:r>
        <w:t xml:space="preserve"> </w:t>
      </w:r>
      <w:r>
        <w:rPr>
          <w:cs/>
          <w:lang w:bidi="bn-IN"/>
        </w:rPr>
        <w:t xml:space="preserve">তিনি তাঁর সঙ্গীদেরকে আদেশ করলেন : </w:t>
      </w:r>
      <w:r w:rsidRPr="00D213D1">
        <w:rPr>
          <w:rStyle w:val="libAlaemChar"/>
        </w:rPr>
        <w:t>‘</w:t>
      </w:r>
      <w:r>
        <w:rPr>
          <w:cs/>
          <w:lang w:bidi="bn-IN"/>
        </w:rPr>
        <w:t>তোমরা বাহনে আরোহণ কর এবং ফিরে চল</w:t>
      </w:r>
      <w:r>
        <w:rPr>
          <w:cs/>
          <w:lang w:bidi="hi-IN"/>
        </w:rPr>
        <w:t>।</w:t>
      </w:r>
      <w:r w:rsidRPr="009C2867">
        <w:rPr>
          <w:rStyle w:val="libArCharChar"/>
          <w:rFonts w:eastAsia="Calibri" w:hint="cs"/>
          <w:rtl/>
          <w:cs/>
        </w:rPr>
        <w:t>’</w:t>
      </w:r>
      <w:r>
        <w:t xml:space="preserve"> </w:t>
      </w:r>
      <w:r>
        <w:rPr>
          <w:cs/>
          <w:lang w:bidi="bn-IN"/>
        </w:rPr>
        <w:t>হুর তার বাহিনী নিয়ে তাঁদের পথ আটকালো এবং যাত্রায় বাধা দিল</w:t>
      </w:r>
      <w:r>
        <w:rPr>
          <w:cs/>
          <w:lang w:bidi="hi-IN"/>
        </w:rPr>
        <w:t xml:space="preserve">। </w:t>
      </w:r>
      <w:r>
        <w:rPr>
          <w:cs/>
          <w:lang w:bidi="bn-IN"/>
        </w:rPr>
        <w:t xml:space="preserve">ইমাম (আ.) হুরকে বললেন : </w:t>
      </w:r>
      <w:r w:rsidRPr="00D213D1">
        <w:rPr>
          <w:rStyle w:val="libArChar"/>
          <w:rtl/>
        </w:rPr>
        <w:t>سكلتك امّك ما ترید؟</w:t>
      </w:r>
      <w:r>
        <w:t xml:space="preserve"> </w:t>
      </w:r>
      <w:r w:rsidRPr="00D213D1">
        <w:rPr>
          <w:rStyle w:val="libAlaemChar"/>
        </w:rPr>
        <w:t>‘</w:t>
      </w:r>
      <w:r>
        <w:rPr>
          <w:cs/>
          <w:lang w:bidi="bn-IN"/>
        </w:rPr>
        <w:t>তুমি কি করতে চাও</w:t>
      </w:r>
      <w:r>
        <w:t xml:space="preserve">? </w:t>
      </w:r>
      <w:r>
        <w:rPr>
          <w:cs/>
          <w:lang w:bidi="bn-IN"/>
        </w:rPr>
        <w:t>তোমার মা তোমার জন্য শোক করুন!</w:t>
      </w:r>
      <w:r w:rsidRPr="00D213D1">
        <w:rPr>
          <w:rStyle w:val="libAlaemChar"/>
        </w:rPr>
        <w:t>’</w:t>
      </w:r>
      <w:r>
        <w:t xml:space="preserve"> </w:t>
      </w:r>
      <w:r>
        <w:rPr>
          <w:cs/>
          <w:lang w:bidi="bn-IN"/>
        </w:rPr>
        <w:t xml:space="preserve">হুর বলল : </w:t>
      </w:r>
      <w:r w:rsidRPr="00D213D1">
        <w:rPr>
          <w:rStyle w:val="libAlaemChar"/>
        </w:rPr>
        <w:t>‘</w:t>
      </w:r>
      <w:r>
        <w:rPr>
          <w:cs/>
          <w:lang w:bidi="bn-IN"/>
        </w:rPr>
        <w:t>যদি আপনি ছাড়া অন্য কেউ আমার মায়ের নাম নিত তবে তার জবাব দিয়ে দিতাম</w:t>
      </w:r>
      <w:r>
        <w:t>,</w:t>
      </w:r>
      <w:r>
        <w:rPr>
          <w:cs/>
          <w:lang w:bidi="bn-IN"/>
        </w:rPr>
        <w:t>কিন্তু আপনার মায়ের সম্পর্কে সম্মানজনক কথা ছাড়া মুখে কিছু আসবে না</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আশুরার দিন হুর যখন উমর বিন সা</w:t>
      </w:r>
      <w:r w:rsidRPr="00D213D1">
        <w:rPr>
          <w:rStyle w:val="libAlaemChar"/>
        </w:rPr>
        <w:t>’</w:t>
      </w:r>
      <w:r>
        <w:rPr>
          <w:cs/>
          <w:lang w:bidi="bn-IN"/>
        </w:rPr>
        <w:t xml:space="preserve">দের বাহিনীকে যুদ্ধের জন্য চূড়ান্ত প্রস্তুতি নিতে দেখল এবং অসহায় ইমাম হোসাইনের সাহায্যের আহ্বান শুনতে পেল তখন নিজেকে দুই পথের </w:t>
      </w:r>
      <w:r w:rsidRPr="00D213D1">
        <w:rPr>
          <w:rStyle w:val="libAlaemChar"/>
        </w:rPr>
        <w:t>‘</w:t>
      </w:r>
      <w:r>
        <w:rPr>
          <w:cs/>
          <w:lang w:bidi="bn-IN"/>
        </w:rPr>
        <w:t>সৌভাগ্য ও দুর্ভাগ্য</w:t>
      </w:r>
      <w:r w:rsidRPr="00D213D1">
        <w:rPr>
          <w:rStyle w:val="libAlaemChar"/>
        </w:rPr>
        <w:t>’</w:t>
      </w:r>
      <w:r>
        <w:t xml:space="preserve"> </w:t>
      </w:r>
      <w:r>
        <w:rPr>
          <w:cs/>
          <w:lang w:bidi="bn-IN"/>
        </w:rPr>
        <w:t xml:space="preserve">এবং </w:t>
      </w:r>
      <w:r w:rsidRPr="00D213D1">
        <w:rPr>
          <w:rStyle w:val="libAlaemChar"/>
        </w:rPr>
        <w:t>‘</w:t>
      </w:r>
      <w:r>
        <w:rPr>
          <w:cs/>
          <w:lang w:bidi="bn-IN"/>
        </w:rPr>
        <w:t>বেহেশ্ত ও দোযখ</w:t>
      </w:r>
      <w:r w:rsidRPr="00D213D1">
        <w:rPr>
          <w:rStyle w:val="libAlaemChar"/>
        </w:rPr>
        <w:t>’</w:t>
      </w:r>
      <w:r>
        <w:t xml:space="preserve"> </w:t>
      </w:r>
      <w:r>
        <w:rPr>
          <w:cs/>
          <w:lang w:bidi="bn-IN"/>
        </w:rPr>
        <w:t>এর মধ্যে দেখতে পেল</w:t>
      </w:r>
      <w:r>
        <w:rPr>
          <w:cs/>
          <w:lang w:bidi="hi-IN"/>
        </w:rPr>
        <w:t xml:space="preserve">। </w:t>
      </w:r>
      <w:r>
        <w:rPr>
          <w:cs/>
          <w:lang w:bidi="bn-IN"/>
        </w:rPr>
        <w:t>আর সে নিজের অন্তর্দৃষ্টি ও বিবেক দিয়ে সৌভাগ্য এবং সম্মানের পথ বেছে নিল</w:t>
      </w:r>
      <w:r>
        <w:rPr>
          <w:cs/>
          <w:lang w:bidi="hi-IN"/>
        </w:rPr>
        <w:t xml:space="preserve">। </w:t>
      </w:r>
      <w:r>
        <w:rPr>
          <w:cs/>
          <w:lang w:bidi="bn-IN"/>
        </w:rPr>
        <w:t>সে তার হাত দু</w:t>
      </w:r>
      <w:r w:rsidRPr="00D213D1">
        <w:rPr>
          <w:rStyle w:val="libAlaemChar"/>
        </w:rPr>
        <w:t>’</w:t>
      </w:r>
      <w:r>
        <w:rPr>
          <w:cs/>
          <w:lang w:bidi="bn-IN"/>
        </w:rPr>
        <w:t>টি মাথায় রেখে আল্লাহর দরবারে তার কৃত ভুল-ত্রুটি এবং গোনাহের জন্য ক্ষমা প্রার্থনারত অবস্থায় নিজের ঘোড়াকে হাঁকিয়ে নিয়ে ইমামের কাছে পৌঁছল</w:t>
      </w:r>
      <w:r>
        <w:rPr>
          <w:cs/>
          <w:lang w:bidi="hi-IN"/>
        </w:rPr>
        <w:t xml:space="preserve">। </w:t>
      </w:r>
      <w:r>
        <w:rPr>
          <w:cs/>
          <w:lang w:bidi="bn-IN"/>
        </w:rPr>
        <w:t xml:space="preserve">অতঃপর তাঁকে বলল : </w:t>
      </w:r>
      <w:r w:rsidRPr="00D213D1">
        <w:rPr>
          <w:rStyle w:val="libAlaemChar"/>
        </w:rPr>
        <w:t>‘</w:t>
      </w:r>
      <w:r>
        <w:rPr>
          <w:cs/>
          <w:lang w:bidi="bn-IN"/>
        </w:rPr>
        <w:t>হে আল্লাহর রাসূলের সন্তান! আপনার জন্য আমার জীবন উৎসর্গিত হোক! আমিই সেই ব্যক্তি যে আপনার ফেরার রাস্তা বন্ধ করে দিয়ে আপনাকে এই বিপদসঙ্কুল স্থানে নিয়ে এসেছি</w:t>
      </w:r>
      <w:r>
        <w:rPr>
          <w:cs/>
          <w:lang w:bidi="hi-IN"/>
        </w:rPr>
        <w:t xml:space="preserve">। </w:t>
      </w:r>
      <w:r>
        <w:rPr>
          <w:cs/>
          <w:lang w:bidi="bn-IN"/>
        </w:rPr>
        <w:t>কখনই ভাবিনি যে</w:t>
      </w:r>
      <w:r>
        <w:t>,</w:t>
      </w:r>
      <w:r>
        <w:rPr>
          <w:cs/>
          <w:lang w:bidi="bn-IN"/>
        </w:rPr>
        <w:t>এ গোষ্ঠী আপনার সাথে যুদ্ধ করবে এবং আপনার সাথে এমন আচরণ করবে! আমি এখন দুঃখিত এবং লজ্জিত</w:t>
      </w:r>
      <w:r>
        <w:rPr>
          <w:cs/>
          <w:lang w:bidi="hi-IN"/>
        </w:rPr>
        <w:t xml:space="preserve">। </w:t>
      </w:r>
      <w:r>
        <w:rPr>
          <w:cs/>
          <w:lang w:bidi="bn-IN"/>
        </w:rPr>
        <w:t>আল্লাহর দরবারে তওবা করছি</w:t>
      </w:r>
      <w:r>
        <w:rPr>
          <w:cs/>
          <w:lang w:bidi="hi-IN"/>
        </w:rPr>
        <w:t xml:space="preserve">। </w:t>
      </w:r>
      <w:r>
        <w:rPr>
          <w:cs/>
          <w:lang w:bidi="bn-IN"/>
        </w:rPr>
        <w:t>আল্লাহ আমার তওবা কবুল করুন</w:t>
      </w:r>
      <w:r>
        <w:rPr>
          <w:cs/>
          <w:lang w:bidi="hi-IN"/>
        </w:rPr>
        <w:t>।</w:t>
      </w:r>
      <w:r w:rsidRPr="009C2867">
        <w:rPr>
          <w:rStyle w:val="libArCharChar"/>
          <w:rFonts w:eastAsia="Calibri" w:hint="cs"/>
          <w:rtl/>
          <w:cs/>
        </w:rPr>
        <w:t>’</w:t>
      </w:r>
      <w:r>
        <w:t xml:space="preserve"> </w:t>
      </w:r>
      <w:r>
        <w:rPr>
          <w:cs/>
          <w:lang w:bidi="bn-IN"/>
        </w:rPr>
        <w:t xml:space="preserve">হযরত হোসাইন (আ.) বললেন : </w:t>
      </w:r>
      <w:r w:rsidRPr="00D213D1">
        <w:rPr>
          <w:rStyle w:val="libAlaemChar"/>
        </w:rPr>
        <w:t>‘</w:t>
      </w:r>
      <w:r>
        <w:rPr>
          <w:cs/>
          <w:lang w:bidi="bn-IN"/>
        </w:rPr>
        <w:t>আল্লাহ তোমার অপরাধ ক্ষমা করুন</w:t>
      </w:r>
      <w:r>
        <w:rPr>
          <w:cs/>
          <w:lang w:bidi="hi-IN"/>
        </w:rPr>
        <w:t>।</w:t>
      </w:r>
      <w:r w:rsidRPr="009C2867">
        <w:rPr>
          <w:rStyle w:val="libArCharChar"/>
          <w:rFonts w:eastAsia="Calibri" w:hint="cs"/>
          <w:rtl/>
          <w:cs/>
        </w:rPr>
        <w:t>’</w:t>
      </w:r>
      <w:r w:rsidRPr="004463ED">
        <w:rPr>
          <w:rStyle w:val="libFootnotenumChar"/>
          <w:cs/>
          <w:lang w:bidi="bn-IN"/>
        </w:rPr>
        <w:t>৫২৭</w:t>
      </w:r>
    </w:p>
    <w:p w:rsidR="009C2867" w:rsidRDefault="009C2867" w:rsidP="009C2867">
      <w:pPr>
        <w:pStyle w:val="libNormal"/>
      </w:pPr>
      <w:r>
        <w:rPr>
          <w:cs/>
          <w:lang w:bidi="bn-IN"/>
        </w:rPr>
        <w:t>ইমামের উচ্চ মর্যাদা সম্পর্কে জ্ঞান এবং তাঁর প্রতি শিষ্টাচারই হুরের প্রত্যাবর্তন এবং জাগ্রত হওয়ার মূল কারণ</w:t>
      </w:r>
      <w:r>
        <w:rPr>
          <w:cs/>
          <w:lang w:bidi="hi-IN"/>
        </w:rPr>
        <w:t xml:space="preserve">। </w:t>
      </w:r>
      <w:r>
        <w:rPr>
          <w:cs/>
          <w:lang w:bidi="bn-IN"/>
        </w:rPr>
        <w:t xml:space="preserve">নামাযে হুর মহান ইমামের ইকতিদা করেছেন এবং ইমামের সম্মানিত মাতা </w:t>
      </w:r>
      <w:r>
        <w:rPr>
          <w:cs/>
          <w:lang w:bidi="bn-IN"/>
        </w:rPr>
        <w:lastRenderedPageBreak/>
        <w:t>সম্পর্কে শ্রদ্ধা</w:t>
      </w:r>
      <w:r>
        <w:t>,</w:t>
      </w:r>
      <w:r>
        <w:rPr>
          <w:cs/>
          <w:lang w:bidi="bn-IN"/>
        </w:rPr>
        <w:t>সম্মান এবং নম্রতা প্রকাশ করাই এ স্বাধীনচেতা মানুষের মুক্তি এবং সৌভাগ্যের কারণ</w:t>
      </w:r>
      <w:r>
        <w:rPr>
          <w:cs/>
          <w:lang w:bidi="hi-IN"/>
        </w:rPr>
        <w:t xml:space="preserve">। </w:t>
      </w:r>
    </w:p>
    <w:p w:rsidR="009C2867" w:rsidRDefault="009C2867" w:rsidP="009C2867">
      <w:pPr>
        <w:pStyle w:val="libNormal"/>
      </w:pPr>
      <w:r>
        <w:rPr>
          <w:cs/>
          <w:lang w:bidi="bn-IN"/>
        </w:rPr>
        <w:t>অবশেষে হুর বিন ইয়াযীদ ইমামের প্রতিরক্ষার জন্য নিজেকে উৎসর্গ করেন</w:t>
      </w:r>
      <w:r>
        <w:rPr>
          <w:cs/>
          <w:lang w:bidi="hi-IN"/>
        </w:rPr>
        <w:t xml:space="preserve">। </w:t>
      </w:r>
      <w:r>
        <w:rPr>
          <w:cs/>
          <w:lang w:bidi="bn-IN"/>
        </w:rPr>
        <w:t>নিজের জীবনকে বাজি রেখে শত তরবারির আঘাতপ্রাপ্ত ও তীরবিদ্ধ হয়ে রক্তাক্ত অবস্থায় মাটিতে লুটিয়ে পড়েন এবং শাহাদাতের কোলে ঢলে পড়েন</w:t>
      </w:r>
      <w:r>
        <w:rPr>
          <w:cs/>
          <w:lang w:bidi="hi-IN"/>
        </w:rPr>
        <w:t xml:space="preserve">। </w:t>
      </w:r>
      <w:r>
        <w:rPr>
          <w:cs/>
          <w:lang w:bidi="bn-IN"/>
        </w:rPr>
        <w:t>সঙ্গীরা মৃতপ্রায় অবস্থায় হুরকে ইমামের কাছে নিয়ে আসলে তিনি তাঁর পবিত্র হাত তাঁর মুখে বুলিয়ে দিয়ে বলেন :</w:t>
      </w:r>
    </w:p>
    <w:p w:rsidR="009C2867" w:rsidRDefault="009C2867" w:rsidP="009C2867">
      <w:pPr>
        <w:pStyle w:val="libAr"/>
      </w:pPr>
      <w:r>
        <w:rPr>
          <w:rtl/>
        </w:rPr>
        <w:t>انت الحر كما سمتك امك و انت الحر في الدنیا وانت الحر في الاخرة</w:t>
      </w:r>
    </w:p>
    <w:p w:rsidR="009C2867" w:rsidRDefault="009C2867" w:rsidP="009C2867">
      <w:pPr>
        <w:pStyle w:val="libNormal"/>
      </w:pPr>
      <w:r w:rsidRPr="00D213D1">
        <w:rPr>
          <w:rStyle w:val="libAlaemChar"/>
        </w:rPr>
        <w:t>‘</w:t>
      </w:r>
      <w:r>
        <w:rPr>
          <w:cs/>
          <w:lang w:bidi="bn-IN"/>
        </w:rPr>
        <w:t>তুমি মুক্ত মানব</w:t>
      </w:r>
      <w:r>
        <w:t>,</w:t>
      </w:r>
      <w:r>
        <w:rPr>
          <w:cs/>
          <w:lang w:bidi="bn-IN"/>
        </w:rPr>
        <w:t>যেমন তোমার মা তোমার নাম রেখেছেন</w:t>
      </w:r>
      <w:r>
        <w:t>,</w:t>
      </w:r>
      <w:r>
        <w:rPr>
          <w:cs/>
          <w:lang w:bidi="bn-IN"/>
        </w:rPr>
        <w:t>তুমি ইহকাল এবং পরকাল দুই কালেই স্বাধীন</w:t>
      </w:r>
      <w:r>
        <w:rPr>
          <w:cs/>
          <w:lang w:bidi="hi-IN"/>
        </w:rPr>
        <w:t>।</w:t>
      </w:r>
      <w:r w:rsidRPr="009C2867">
        <w:rPr>
          <w:rStyle w:val="libArCharChar"/>
          <w:rFonts w:eastAsia="Calibri" w:hint="cs"/>
          <w:rtl/>
          <w:cs/>
        </w:rPr>
        <w:t>’</w:t>
      </w:r>
      <w:r w:rsidRPr="0019573F">
        <w:rPr>
          <w:rStyle w:val="libFootnotenumChar"/>
          <w:cs/>
          <w:lang w:bidi="bn-IN"/>
        </w:rPr>
        <w:t>৫২৮</w:t>
      </w:r>
    </w:p>
    <w:p w:rsidR="009C2867" w:rsidRDefault="009C2867" w:rsidP="009C2867">
      <w:pPr>
        <w:pStyle w:val="libNormal"/>
      </w:pPr>
      <w:r>
        <w:rPr>
          <w:cs/>
          <w:lang w:bidi="bn-IN"/>
        </w:rPr>
        <w:t>সম্ভবত হুর সম্পর্কে ইমামের উল্লিখিত বক্তব্য এই ইঙ্গিত বহন করে যে</w:t>
      </w:r>
      <w:r>
        <w:t>,</w:t>
      </w:r>
      <w:r>
        <w:rPr>
          <w:cs/>
          <w:lang w:bidi="bn-IN"/>
        </w:rPr>
        <w:t>হুর কামনা-বাসনা এবং দুনিয়ার সাথে সম্পর্ক ছিন্ন করে মর্যাদার ঐ উচ্চ আসনে পৌঁছেছিলেন যা নবী</w:t>
      </w:r>
      <w:r>
        <w:t>,</w:t>
      </w:r>
      <w:r>
        <w:rPr>
          <w:cs/>
          <w:lang w:bidi="bn-IN"/>
        </w:rPr>
        <w:t>আওলিয়া এবং সত্যবাদীদের জন্য নির্ধারিত</w:t>
      </w:r>
      <w:r>
        <w:rPr>
          <w:cs/>
          <w:lang w:bidi="hi-IN"/>
        </w:rPr>
        <w:t xml:space="preserve">। </w:t>
      </w:r>
    </w:p>
    <w:p w:rsidR="009C2867" w:rsidRDefault="009C2867" w:rsidP="009C2867">
      <w:pPr>
        <w:pStyle w:val="libNormal"/>
      </w:pPr>
      <w:r>
        <w:rPr>
          <w:cs/>
          <w:lang w:bidi="bn-IN"/>
        </w:rPr>
        <w:t>এই পূর্ণতায় পৌঁছা আল্লাহর বিশেষ রহমত এবং ইমামের সুদৃষ্টিরই ফলস্বরূপ</w:t>
      </w:r>
      <w:r>
        <w:rPr>
          <w:cs/>
          <w:lang w:bidi="hi-IN"/>
        </w:rPr>
        <w:t xml:space="preserve">। </w:t>
      </w:r>
      <w:r>
        <w:rPr>
          <w:cs/>
          <w:lang w:bidi="bn-IN"/>
        </w:rPr>
        <w:t>পরকালের বালা-মুছিবত থেকে মুক্ত হওয়া ঐ পূর্ণতারই অংশ</w:t>
      </w:r>
      <w:r>
        <w:rPr>
          <w:cs/>
          <w:lang w:bidi="hi-IN"/>
        </w:rPr>
        <w:t xml:space="preserve">। </w:t>
      </w:r>
      <w:r w:rsidRPr="00D213D1">
        <w:rPr>
          <w:rStyle w:val="libAlaemChar"/>
        </w:rPr>
        <w:t>“</w:t>
      </w:r>
      <w:r w:rsidRPr="00D213D1">
        <w:rPr>
          <w:rStyle w:val="libArChar"/>
          <w:rtl/>
        </w:rPr>
        <w:t>وانت الحر فی الاخرة</w:t>
      </w:r>
      <w:r w:rsidRPr="00D213D1">
        <w:rPr>
          <w:rStyle w:val="libAlaemChar"/>
        </w:rPr>
        <w:t>”</w:t>
      </w:r>
      <w:r>
        <w:t xml:space="preserve"> </w:t>
      </w:r>
      <w:r>
        <w:rPr>
          <w:cs/>
          <w:lang w:bidi="bn-IN"/>
        </w:rPr>
        <w:t>বাক্য দ্বারা সে দিকেই ইঙ্গিত করা হয়েছে</w:t>
      </w:r>
      <w:r>
        <w:rPr>
          <w:cs/>
          <w:lang w:bidi="hi-IN"/>
        </w:rPr>
        <w:t>।</w:t>
      </w:r>
      <w:r w:rsidRPr="0019573F">
        <w:rPr>
          <w:rStyle w:val="libFootnotenumChar"/>
          <w:cs/>
          <w:lang w:bidi="bn-IN"/>
        </w:rPr>
        <w:t>৫২৯</w:t>
      </w:r>
    </w:p>
    <w:p w:rsidR="009C2867" w:rsidRDefault="009C2867" w:rsidP="009C2867">
      <w:pPr>
        <w:pStyle w:val="libNormal"/>
      </w:pPr>
      <w:r>
        <w:rPr>
          <w:cs/>
          <w:lang w:bidi="bn-IN"/>
        </w:rPr>
        <w:t>মানুষের সামনে উন্মুক্ত দু</w:t>
      </w:r>
      <w:r w:rsidRPr="00D213D1">
        <w:rPr>
          <w:rStyle w:val="libAlaemChar"/>
        </w:rPr>
        <w:t>’</w:t>
      </w:r>
      <w:r>
        <w:rPr>
          <w:cs/>
          <w:lang w:bidi="bn-IN"/>
        </w:rPr>
        <w:t>টি বিপরীত পথের-সম্মান ও অপমান</w:t>
      </w:r>
      <w:r>
        <w:t>,</w:t>
      </w:r>
      <w:r>
        <w:rPr>
          <w:cs/>
          <w:lang w:bidi="bn-IN"/>
        </w:rPr>
        <w:t>পবিত্রতা ও হীনতা ও কুফর ও ঈমান-মধ্যে একটিকে বেছে নেওয়ার পরীক্ষায় হুর বিন ইয়াযীদ উত্তীর্ণ হয়েছেন এবং সঠিক সিদ্ধান্ত গ্রহণ করেছেন এবং এ ক্ষেত্রে তাঁর নির্বাচন ছিল বিজ্ঞতাপূর্ণ</w:t>
      </w:r>
      <w:r>
        <w:rPr>
          <w:cs/>
          <w:lang w:bidi="hi-IN"/>
        </w:rPr>
        <w:t xml:space="preserve">। </w:t>
      </w:r>
      <w:r>
        <w:rPr>
          <w:cs/>
          <w:lang w:bidi="bn-IN"/>
        </w:rPr>
        <w:t>সকল আসক্তি ত্যাগ করা এবং মন্দ ও বাতিলের বাহ্যিক আকর্ষণীয় চেহারা ও সৌন্দর্যের পেছনে বিদ্যমান নিকৃষ্টরূপ দেখতে পারা হুরের মতো মুক্ত মানুষেরই কাজ</w:t>
      </w:r>
      <w:r>
        <w:rPr>
          <w:cs/>
          <w:lang w:bidi="hi-IN"/>
        </w:rPr>
        <w:t xml:space="preserve">। </w:t>
      </w:r>
      <w:r>
        <w:rPr>
          <w:cs/>
          <w:lang w:bidi="bn-IN"/>
        </w:rPr>
        <w:t>তিনি চিন্তা করে দেখেছেন যে</w:t>
      </w:r>
      <w:r>
        <w:t>,</w:t>
      </w:r>
      <w:r>
        <w:rPr>
          <w:cs/>
          <w:lang w:bidi="bn-IN"/>
        </w:rPr>
        <w:t>অন্ধকার বাহিনীর সাথে সম্পর্ক ছিন্ন করে স্বাধীন মানুষের আলোকিত বাহিনীতে যোগদান যদিও কষ্টকর ও কঠিন</w:t>
      </w:r>
      <w:r>
        <w:t>,</w:t>
      </w:r>
      <w:r>
        <w:rPr>
          <w:cs/>
          <w:lang w:bidi="bn-IN"/>
        </w:rPr>
        <w:t>কিন্তু প্রকৃতপক্ষে চিরন্তন সৌভাগ্য এবং ইহকালীন ও পরকালীন সম্মান ও মর্যাদা এতেই নিহিত রয়েছে</w:t>
      </w:r>
      <w:r>
        <w:rPr>
          <w:cs/>
          <w:lang w:bidi="hi-IN"/>
        </w:rPr>
        <w:t xml:space="preserve">। </w:t>
      </w:r>
    </w:p>
    <w:p w:rsidR="009C2867" w:rsidRDefault="009C2867" w:rsidP="009C2867">
      <w:pPr>
        <w:pStyle w:val="libNormal"/>
      </w:pPr>
      <w:r>
        <w:rPr>
          <w:cs/>
          <w:lang w:bidi="bn-IN"/>
        </w:rPr>
        <w:lastRenderedPageBreak/>
        <w:t>হুর তাঁর জীবনে যেরূপ ঘটনার মুখোমুখি হয়েছেন আমরাও আমাদের জীবনে অনুরূপ ঘটনার মুখোমুখি হই</w:t>
      </w:r>
      <w:r>
        <w:rPr>
          <w:cs/>
          <w:lang w:bidi="hi-IN"/>
        </w:rPr>
        <w:t xml:space="preserve">। </w:t>
      </w:r>
      <w:r>
        <w:rPr>
          <w:cs/>
          <w:lang w:bidi="bn-IN"/>
        </w:rPr>
        <w:t>কারণ</w:t>
      </w:r>
      <w:r>
        <w:t>,</w:t>
      </w:r>
      <w:r>
        <w:rPr>
          <w:cs/>
          <w:lang w:bidi="bn-IN"/>
        </w:rPr>
        <w:t>আমরাও প্রতিনিয়ত আনুগত্য ও অবাধ্যতা এবং ক্ষণস্থায়ী জীবনের কামনা-বাসনা ও চিরস্থায়ী জীবনের সৌভাগ্য এই দুই পথের মধ্যে একটিকে বেছে নেওয়ার পরীক্ষার সম্মুখীন হয়ে থাকি</w:t>
      </w:r>
      <w:r>
        <w:rPr>
          <w:cs/>
          <w:lang w:bidi="hi-IN"/>
        </w:rPr>
        <w:t xml:space="preserve">। </w:t>
      </w:r>
      <w:r>
        <w:rPr>
          <w:cs/>
          <w:lang w:bidi="bn-IN"/>
        </w:rPr>
        <w:t>এ ক্ষেত্রে আমাদের উচিত স্বাধীনতা এবং উদারতার পথকে বেছে নেয়া এবং ধ্বংসশীল পার্থিব জীবনের জাঁকজমকপূর্ণ তুচ্ছ সামগ্রীর ভোগে লিপ্ত না হওয়া</w:t>
      </w:r>
      <w:r>
        <w:rPr>
          <w:cs/>
          <w:lang w:bidi="hi-IN"/>
        </w:rPr>
        <w:t xml:space="preserve">। </w:t>
      </w:r>
      <w:r>
        <w:rPr>
          <w:cs/>
          <w:lang w:bidi="bn-IN"/>
        </w:rPr>
        <w:t>যৌবনের অহমিকা</w:t>
      </w:r>
      <w:r>
        <w:t>,</w:t>
      </w:r>
      <w:r>
        <w:rPr>
          <w:cs/>
          <w:lang w:bidi="bn-IN"/>
        </w:rPr>
        <w:t>অর্থ-সম্পদ ও পদমর্যাদা যেন আমাদেরকে মন্দ মানুষে পরিণত না করে এবং সত্য-সঠিক ও তাকওয়ার পথ থেকে বিচ্যুত না করতে পারে</w:t>
      </w:r>
      <w:r>
        <w:rPr>
          <w:cs/>
          <w:lang w:bidi="hi-IN"/>
        </w:rPr>
        <w:t xml:space="preserve">। </w:t>
      </w:r>
    </w:p>
    <w:p w:rsidR="009C2867" w:rsidRDefault="009C2867" w:rsidP="009C2867">
      <w:pPr>
        <w:pStyle w:val="libNormal"/>
        <w:rPr>
          <w:lang w:bidi="bn-IN"/>
        </w:rPr>
      </w:pPr>
      <w:r>
        <w:rPr>
          <w:cs/>
          <w:lang w:bidi="bn-IN"/>
        </w:rPr>
        <w:t>ইমাম সাদিক (আ.)-এর গভীর অর্থবোধক নিম্নোক্ত বাণীতে এ বিষয়টি পরিষ্কার হয়ে উঠেছে</w:t>
      </w:r>
      <w:r>
        <w:rPr>
          <w:cs/>
          <w:lang w:bidi="hi-IN"/>
        </w:rPr>
        <w:t xml:space="preserve">। </w:t>
      </w:r>
      <w:r>
        <w:rPr>
          <w:cs/>
          <w:lang w:bidi="bn-IN"/>
        </w:rPr>
        <w:t>তিনি বলেছেন :</w:t>
      </w:r>
    </w:p>
    <w:p w:rsidR="009C2867" w:rsidRDefault="009C2867" w:rsidP="009C2867">
      <w:pPr>
        <w:pStyle w:val="libArCenter"/>
      </w:pPr>
      <w:r w:rsidRPr="00D213D1">
        <w:rPr>
          <w:rStyle w:val="libArChar"/>
          <w:rtl/>
        </w:rPr>
        <w:t>کل یوم عاشورا و کل ارض کربلا</w:t>
      </w:r>
    </w:p>
    <w:p w:rsidR="009C2867" w:rsidRDefault="009C2867" w:rsidP="009C2867">
      <w:pPr>
        <w:pStyle w:val="libCenter"/>
      </w:pPr>
      <w:r>
        <w:rPr>
          <w:cs/>
          <w:lang w:bidi="bn-IN"/>
        </w:rPr>
        <w:t>অর্থাৎ প্রতিটি দিনই আশুরা এবং প্রতিটি যমিনই কারবালা</w:t>
      </w:r>
      <w:r>
        <w:rPr>
          <w:cs/>
          <w:lang w:bidi="hi-IN"/>
        </w:rPr>
        <w:t>।</w:t>
      </w:r>
      <w:r w:rsidRPr="0019573F">
        <w:rPr>
          <w:rStyle w:val="libFootnotenumChar"/>
          <w:cs/>
          <w:lang w:bidi="bn-IN"/>
        </w:rPr>
        <w:t>৫৩০</w:t>
      </w:r>
    </w:p>
    <w:p w:rsidR="009C2867" w:rsidRDefault="009C2867" w:rsidP="009C2867">
      <w:pPr>
        <w:pStyle w:val="libNormal"/>
      </w:pPr>
      <w:r>
        <w:rPr>
          <w:cs/>
          <w:lang w:bidi="bn-IN"/>
        </w:rPr>
        <w:t>অর্থাৎ আশুরার ঘটনা ঐ দিন এবং ঐ বদ্ধ ভূমির মধ্যেই সীমাবদ্ধ নয়</w:t>
      </w:r>
      <w:r>
        <w:rPr>
          <w:cs/>
          <w:lang w:bidi="hi-IN"/>
        </w:rPr>
        <w:t xml:space="preserve">। </w:t>
      </w:r>
      <w:r>
        <w:rPr>
          <w:cs/>
          <w:lang w:bidi="bn-IN"/>
        </w:rPr>
        <w:t>আশুরা এক চিরন্তন সংস্কৃতি যা স্থান ও কালের গর্ভে বিরামহীনভাবে প্রবাহিত হচ্ছে</w:t>
      </w:r>
      <w:r>
        <w:rPr>
          <w:cs/>
          <w:lang w:bidi="hi-IN"/>
        </w:rPr>
        <w:t xml:space="preserve">। </w:t>
      </w:r>
      <w:r>
        <w:rPr>
          <w:cs/>
          <w:lang w:bidi="bn-IN"/>
        </w:rPr>
        <w:t>সত্য-মিথ্যা</w:t>
      </w:r>
      <w:r>
        <w:t>,</w:t>
      </w:r>
      <w:r>
        <w:rPr>
          <w:cs/>
          <w:lang w:bidi="bn-IN"/>
        </w:rPr>
        <w:t>হাবিল-কাবিল</w:t>
      </w:r>
      <w:r>
        <w:t>,</w:t>
      </w:r>
      <w:r>
        <w:rPr>
          <w:cs/>
          <w:lang w:bidi="bn-IN"/>
        </w:rPr>
        <w:t>ইবরাহীম-নমরূদ</w:t>
      </w:r>
      <w:r>
        <w:t>,</w:t>
      </w:r>
      <w:r>
        <w:rPr>
          <w:cs/>
          <w:lang w:bidi="bn-IN"/>
        </w:rPr>
        <w:t>মূসা-ফিরআউন</w:t>
      </w:r>
      <w:r>
        <w:t>,</w:t>
      </w:r>
      <w:r>
        <w:rPr>
          <w:cs/>
          <w:lang w:bidi="bn-IN"/>
        </w:rPr>
        <w:t>রাসূল (সা.)-আবু সুফিয়ান</w:t>
      </w:r>
      <w:r>
        <w:t>,</w:t>
      </w:r>
      <w:r>
        <w:rPr>
          <w:cs/>
          <w:lang w:bidi="bn-IN"/>
        </w:rPr>
        <w:t>ইমাম আলী (আ.)-মুয়াবিয়া এবং ইমাম হোসাইন (আ.) ও ইয়াযীদের সংঘর্ষ চিরস্থায়ী</w:t>
      </w:r>
      <w:r w:rsidR="00DE4820">
        <w:rPr>
          <w:cs/>
          <w:lang w:bidi="bn-IN"/>
        </w:rPr>
        <w:t>-</w:t>
      </w:r>
      <w:r>
        <w:rPr>
          <w:cs/>
          <w:lang w:bidi="bn-IN"/>
        </w:rPr>
        <w:t>সব সময়ের জন্য বিদ্যমান</w:t>
      </w:r>
      <w:r>
        <w:rPr>
          <w:cs/>
          <w:lang w:bidi="hi-IN"/>
        </w:rPr>
        <w:t xml:space="preserve">। </w:t>
      </w:r>
      <w:r>
        <w:rPr>
          <w:cs/>
          <w:lang w:bidi="bn-IN"/>
        </w:rPr>
        <w:t>অন্ধকারের বাহিনীর সাথে সম্পর্ক ছিন্ন করে আলোর কাফেলার সাথে সংযুক্ত হওয়ার সুযোগ সবসময় রয়েছে</w:t>
      </w:r>
      <w:r>
        <w:rPr>
          <w:cs/>
          <w:lang w:bidi="hi-IN"/>
        </w:rPr>
        <w:t xml:space="preserve">। </w:t>
      </w:r>
      <w:r>
        <w:rPr>
          <w:cs/>
          <w:lang w:bidi="bn-IN"/>
        </w:rPr>
        <w:t>এ ক্ষেত্রে কখনই দেরী হয়ে গেছে বলা ঠিক নয়</w:t>
      </w:r>
      <w:r>
        <w:t>,</w:t>
      </w:r>
      <w:r>
        <w:rPr>
          <w:cs/>
          <w:lang w:bidi="bn-IN"/>
        </w:rPr>
        <w:t>এমনকি জীবনের অল্প কয়েকটি মুহূর্তও যদি বাকি থাকে</w:t>
      </w:r>
      <w:r>
        <w:rPr>
          <w:cs/>
          <w:lang w:bidi="hi-IN"/>
        </w:rPr>
        <w:t xml:space="preserve">। </w:t>
      </w:r>
    </w:p>
    <w:p w:rsidR="009C2867" w:rsidRDefault="009C2867" w:rsidP="009C2867">
      <w:pPr>
        <w:pStyle w:val="libNormal"/>
        <w:rPr>
          <w:lang w:bidi="hi-IN"/>
        </w:rPr>
      </w:pPr>
      <w:r w:rsidRPr="00D213D1">
        <w:rPr>
          <w:rStyle w:val="libArChar"/>
          <w:rtl/>
        </w:rPr>
        <w:t>هل من ناصر ینصرني</w:t>
      </w:r>
      <w:r>
        <w:rPr>
          <w:cs/>
          <w:lang w:bidi="bn-IN"/>
        </w:rPr>
        <w:t xml:space="preserve"> অর্থাৎ </w:t>
      </w:r>
      <w:r w:rsidRPr="00D213D1">
        <w:rPr>
          <w:rStyle w:val="libAlaemChar"/>
        </w:rPr>
        <w:t>‘</w:t>
      </w:r>
      <w:r>
        <w:rPr>
          <w:cs/>
          <w:lang w:bidi="bn-IN"/>
        </w:rPr>
        <w:t>কোন সাহায্যকারী কি আছে যে আমাকে সাহায্য করতে পারে</w:t>
      </w:r>
      <w:r>
        <w:t>?</w:t>
      </w:r>
      <w:r w:rsidRPr="00D213D1">
        <w:rPr>
          <w:rStyle w:val="libAlaemChar"/>
        </w:rPr>
        <w:t>’</w:t>
      </w:r>
      <w:r w:rsidR="00DE4820">
        <w:t>-</w:t>
      </w:r>
      <w:r>
        <w:rPr>
          <w:cs/>
          <w:lang w:bidi="bn-IN"/>
        </w:rPr>
        <w:t>ইমাম হোসাইনের এ ফরিয়াদ সর্বকালের সকল প্রজন্মের কানেই প্রতিধ্বনিত হচ্ছে</w:t>
      </w:r>
      <w:r>
        <w:rPr>
          <w:cs/>
          <w:lang w:bidi="hi-IN"/>
        </w:rPr>
        <w:t xml:space="preserve">। </w:t>
      </w:r>
      <w:r>
        <w:rPr>
          <w:cs/>
          <w:lang w:bidi="bn-IN"/>
        </w:rPr>
        <w:t>অর্থাৎ ইমাম হোসাইন (আ.) তাঁর অনুসারীদের কাছ থেকে কিয়ামত পর্যন্ত সাহায্যের আবেদন জানিয়েছেন</w:t>
      </w:r>
      <w:r>
        <w:rPr>
          <w:cs/>
          <w:lang w:bidi="hi-IN"/>
        </w:rPr>
        <w:t xml:space="preserve">। </w:t>
      </w:r>
    </w:p>
    <w:p w:rsidR="009C2867" w:rsidRDefault="009C2867" w:rsidP="009C2867">
      <w:pPr>
        <w:pStyle w:val="libNormal"/>
        <w:rPr>
          <w:lang w:bidi="bn-IN"/>
        </w:rPr>
      </w:pPr>
    </w:p>
    <w:p w:rsidR="009C2867" w:rsidRDefault="009C2867" w:rsidP="009C2867">
      <w:pPr>
        <w:pStyle w:val="Heading2"/>
      </w:pPr>
      <w:bookmarkStart w:id="60" w:name="_Toc469916805"/>
      <w:r w:rsidRPr="00105965">
        <w:rPr>
          <w:cs/>
          <w:lang w:bidi="bn-IN"/>
        </w:rPr>
        <w:lastRenderedPageBreak/>
        <w:t>যুহাইর বিন কাইন</w:t>
      </w:r>
      <w:bookmarkEnd w:id="60"/>
      <w:r w:rsidRPr="00105965">
        <w:rPr>
          <w:rtl/>
          <w:cs/>
        </w:rPr>
        <w:t xml:space="preserve"> </w:t>
      </w:r>
    </w:p>
    <w:p w:rsidR="009C2867" w:rsidRDefault="009C2867" w:rsidP="009C2867">
      <w:pPr>
        <w:pStyle w:val="libNormal"/>
      </w:pPr>
      <w:r>
        <w:rPr>
          <w:cs/>
          <w:lang w:bidi="bn-IN"/>
        </w:rPr>
        <w:t>যুহাইর কুফার একজন সাহসী এবং বিশেষ ব্যক্তি ছিলেন</w:t>
      </w:r>
      <w:r>
        <w:rPr>
          <w:cs/>
          <w:lang w:bidi="hi-IN"/>
        </w:rPr>
        <w:t xml:space="preserve">। </w:t>
      </w:r>
      <w:r>
        <w:rPr>
          <w:cs/>
          <w:lang w:bidi="bn-IN"/>
        </w:rPr>
        <w:t>বিভিন্ন যুদ্ধে তাঁর ভূমিকা ছিল চোখে পড়ার মতো</w:t>
      </w:r>
      <w:r>
        <w:rPr>
          <w:cs/>
          <w:lang w:bidi="hi-IN"/>
        </w:rPr>
        <w:t xml:space="preserve">। </w:t>
      </w:r>
      <w:r>
        <w:rPr>
          <w:cs/>
          <w:lang w:bidi="bn-IN"/>
        </w:rPr>
        <w:t>ষাট হিজরিতে সাইয়্যেদুশ শুহাদা (আ.) মক্কা থেকে কুফার উদ্দেশে রওয়ানা হওয়ার সময় তিনি তাঁর পরিবারের সাথে হজ থেকে ফিরছিলেন</w:t>
      </w:r>
      <w:r>
        <w:rPr>
          <w:cs/>
          <w:lang w:bidi="hi-IN"/>
        </w:rPr>
        <w:t xml:space="preserve">। </w:t>
      </w:r>
      <w:r>
        <w:rPr>
          <w:cs/>
          <w:lang w:bidi="bn-IN"/>
        </w:rPr>
        <w:t>তাঁর ইচ্ছা ছিল না যে</w:t>
      </w:r>
      <w:r>
        <w:t>,</w:t>
      </w:r>
      <w:r>
        <w:rPr>
          <w:cs/>
          <w:lang w:bidi="bn-IN"/>
        </w:rPr>
        <w:t>ইমামের সাথে সাক্ষাৎ করবেন ও একসাথে অবস্থান করবেন</w:t>
      </w:r>
      <w:r>
        <w:rPr>
          <w:cs/>
          <w:lang w:bidi="hi-IN"/>
        </w:rPr>
        <w:t xml:space="preserve">। </w:t>
      </w:r>
      <w:r>
        <w:rPr>
          <w:cs/>
          <w:lang w:bidi="bn-IN"/>
        </w:rPr>
        <w:t>যখনই ইমাম কোন স্থান থেকে যাত্রা করতেন যুহাইর সেখানে যাত্রা বিরতি করতেন এবং যেখানেই হোসাইন (আ.) অবস্থান করতেন যুহাইর দ্রুত সে স্থান ত্যাগ করতেন</w:t>
      </w:r>
      <w:r>
        <w:rPr>
          <w:cs/>
          <w:lang w:bidi="hi-IN"/>
        </w:rPr>
        <w:t xml:space="preserve">। </w:t>
      </w:r>
      <w:r>
        <w:rPr>
          <w:cs/>
          <w:lang w:bidi="bn-IN"/>
        </w:rPr>
        <w:t>এক জায়গায় তিনি বাধ্য হলেন ইমামের যাত্রা বিরতিস্থল থেকে কিছু দূরে তাঁবু স্থাপন করতে</w:t>
      </w:r>
      <w:r>
        <w:rPr>
          <w:cs/>
          <w:lang w:bidi="hi-IN"/>
        </w:rPr>
        <w:t xml:space="preserve">। </w:t>
      </w:r>
      <w:r>
        <w:rPr>
          <w:cs/>
          <w:lang w:bidi="bn-IN"/>
        </w:rPr>
        <w:t xml:space="preserve">যুহাইরের কিছুসংখ্যক সফরসঙ্গী বলে : </w:t>
      </w:r>
      <w:r w:rsidRPr="00D213D1">
        <w:rPr>
          <w:rStyle w:val="libAlaemChar"/>
        </w:rPr>
        <w:t>“</w:t>
      </w:r>
      <w:r>
        <w:rPr>
          <w:cs/>
          <w:lang w:bidi="bn-IN"/>
        </w:rPr>
        <w:t>আমরা খাবার খাওয়ায় ব্যস্ত ছিলাম</w:t>
      </w:r>
      <w:r>
        <w:t>,</w:t>
      </w:r>
      <w:r>
        <w:rPr>
          <w:cs/>
          <w:lang w:bidi="bn-IN"/>
        </w:rPr>
        <w:t xml:space="preserve">এমন সময় ইমামের দূত এসে সালাম দিয়ে যুহাইরকে বললেন : </w:t>
      </w:r>
      <w:r w:rsidRPr="00D213D1">
        <w:rPr>
          <w:rStyle w:val="libAlaemChar"/>
        </w:rPr>
        <w:t>‘</w:t>
      </w:r>
      <w:r>
        <w:rPr>
          <w:cs/>
          <w:lang w:bidi="bn-IN"/>
        </w:rPr>
        <w:t>আবু আবদিল্লাহ তোমাকে ডেকে পাঠিয়েছেন</w:t>
      </w:r>
      <w:r>
        <w:rPr>
          <w:cs/>
          <w:lang w:bidi="hi-IN"/>
        </w:rPr>
        <w:t>।</w:t>
      </w:r>
      <w:r w:rsidRPr="009C2867">
        <w:rPr>
          <w:rStyle w:val="libArCharChar"/>
          <w:rFonts w:eastAsia="Calibri" w:hint="cs"/>
          <w:rtl/>
          <w:cs/>
        </w:rPr>
        <w:t>’</w:t>
      </w:r>
      <w:r>
        <w:t xml:space="preserve"> </w:t>
      </w:r>
      <w:r>
        <w:rPr>
          <w:cs/>
          <w:lang w:bidi="bn-IN"/>
        </w:rPr>
        <w:t>এই ঘটনা আমাদের জন্য এতটা আকস্মিক ও অপ্রত্যাশিত ছিল যে</w:t>
      </w:r>
      <w:r>
        <w:t>,</w:t>
      </w:r>
      <w:r>
        <w:rPr>
          <w:cs/>
          <w:lang w:bidi="bn-IN"/>
        </w:rPr>
        <w:t>আমাদের গলা শুকিয়ে গেল</w:t>
      </w:r>
      <w:r>
        <w:rPr>
          <w:cs/>
          <w:lang w:bidi="hi-IN"/>
        </w:rPr>
        <w:t xml:space="preserve">। </w:t>
      </w:r>
      <w:r>
        <w:rPr>
          <w:cs/>
          <w:lang w:bidi="bn-IN"/>
        </w:rPr>
        <w:t>এমন অবস্থা হলো যে</w:t>
      </w:r>
      <w:r>
        <w:t>,</w:t>
      </w:r>
      <w:r>
        <w:rPr>
          <w:cs/>
          <w:lang w:bidi="bn-IN"/>
        </w:rPr>
        <w:t>আমরা মুখের ভেতরের খাবার না গিলতে পারছিলাম</w:t>
      </w:r>
      <w:r>
        <w:t>,</w:t>
      </w:r>
      <w:r>
        <w:rPr>
          <w:cs/>
          <w:lang w:bidi="bn-IN"/>
        </w:rPr>
        <w:t>না ফেলতে পারছিলাম</w:t>
      </w:r>
      <w:r>
        <w:rPr>
          <w:cs/>
          <w:lang w:bidi="hi-IN"/>
        </w:rPr>
        <w:t xml:space="preserve">। </w:t>
      </w:r>
      <w:r>
        <w:rPr>
          <w:cs/>
          <w:lang w:bidi="bn-IN"/>
        </w:rPr>
        <w:t xml:space="preserve">যুহাইরের স্ত্রী তাঁকে বললেন : </w:t>
      </w:r>
      <w:r w:rsidRPr="00D213D1">
        <w:rPr>
          <w:rStyle w:val="libAlaemChar"/>
        </w:rPr>
        <w:t>‘</w:t>
      </w:r>
      <w:r>
        <w:rPr>
          <w:cs/>
          <w:lang w:bidi="bn-IN"/>
        </w:rPr>
        <w:t>সুবহানাল্লাহ! নবীর সন্তান তোমাকে ডাকছে আর তুমি যেতে বিলম্ব করছ</w:t>
      </w:r>
      <w:r>
        <w:t>?</w:t>
      </w:r>
      <w:r w:rsidRPr="00D213D1">
        <w:rPr>
          <w:rStyle w:val="libAlaemChar"/>
        </w:rPr>
        <w:t>’</w:t>
      </w:r>
      <w:r>
        <w:t xml:space="preserve"> </w:t>
      </w:r>
      <w:r>
        <w:rPr>
          <w:cs/>
          <w:lang w:bidi="bn-IN"/>
        </w:rPr>
        <w:t>এই কথায় যুহাইর সম্বিৎ ফিরে পেলেন এবং তাঁকে কিংকর্তব্যবিমূঢ়তা থেকে বের করে আনল</w:t>
      </w:r>
      <w:r>
        <w:rPr>
          <w:cs/>
          <w:lang w:bidi="hi-IN"/>
        </w:rPr>
        <w:t xml:space="preserve">। </w:t>
      </w:r>
    </w:p>
    <w:p w:rsidR="009C2867" w:rsidRDefault="009C2867" w:rsidP="009C2867">
      <w:pPr>
        <w:pStyle w:val="libNormal"/>
      </w:pPr>
      <w:r>
        <w:rPr>
          <w:cs/>
          <w:lang w:bidi="bn-IN"/>
        </w:rPr>
        <w:t>যুহাইর ইমাম হোসাইন (আ.)-এর নিকট গেলে ইমাম তাঁর সাথে কথা বললেন</w:t>
      </w:r>
      <w:r>
        <w:rPr>
          <w:cs/>
          <w:lang w:bidi="hi-IN"/>
        </w:rPr>
        <w:t xml:space="preserve">। </w:t>
      </w:r>
      <w:r>
        <w:rPr>
          <w:cs/>
          <w:lang w:bidi="bn-IN"/>
        </w:rPr>
        <w:t>ইমামের অমিয় বক্তব্য তাঁর অন্ধকার হৃদয়কে প্রজ্বলিত ও আলোকিত করল</w:t>
      </w:r>
      <w:r>
        <w:rPr>
          <w:cs/>
          <w:lang w:bidi="hi-IN"/>
        </w:rPr>
        <w:t xml:space="preserve">। </w:t>
      </w:r>
      <w:r>
        <w:rPr>
          <w:cs/>
          <w:lang w:bidi="bn-IN"/>
        </w:rPr>
        <w:t>তিনি ইমাম হোসাইন (আ.)-এর অনুরাগী ও অনুসারী হয়ে গেলেন এবং আনন্দমাখা হাস্যোজ্জ্বল চেহারা নিয়ে ফিরে আসলেন এবং নিজের তাঁবুকে ইমামের তাঁবুর নিকট স্থাপন করলেন</w:t>
      </w:r>
      <w:r>
        <w:rPr>
          <w:cs/>
          <w:lang w:bidi="hi-IN"/>
        </w:rPr>
        <w:t xml:space="preserve">। </w:t>
      </w:r>
    </w:p>
    <w:p w:rsidR="009C2867" w:rsidRDefault="009C2867" w:rsidP="009C2867">
      <w:pPr>
        <w:pStyle w:val="libNormal"/>
      </w:pPr>
      <w:r>
        <w:rPr>
          <w:cs/>
          <w:lang w:bidi="bn-IN"/>
        </w:rPr>
        <w:t>তাঁর জাগ্রত হৃদয়ের দ্বারা যে দুর্গম পথ তিনি বেছে নিয়েছেন সে পথে স্ত্রীর সম্ভাব্য ক্ষতির কথা বিবেচনা করে তাঁকে তালাক দিলেন</w:t>
      </w:r>
      <w:r>
        <w:rPr>
          <w:cs/>
          <w:lang w:bidi="hi-IN"/>
        </w:rPr>
        <w:t xml:space="preserve">। </w:t>
      </w:r>
      <w:r>
        <w:rPr>
          <w:cs/>
          <w:lang w:bidi="bn-IN"/>
        </w:rPr>
        <w:t>অতঃপর তাঁকে তাঁর পরিবার-পরিজনের কাছে পৌঁছে দেওয়ার জন্য কয়েকজনকে দায়িত্ব দিলেন</w:t>
      </w:r>
      <w:r>
        <w:rPr>
          <w:cs/>
          <w:lang w:bidi="hi-IN"/>
        </w:rPr>
        <w:t xml:space="preserve">। </w:t>
      </w:r>
      <w:r>
        <w:rPr>
          <w:cs/>
          <w:lang w:bidi="bn-IN"/>
        </w:rPr>
        <w:t>কিন্তু এ পরিণামদর্শী এবং দূরদৃষ্টিসম্পন্ন নারী যুহাইরকে ত্যাগ করার জন্য এ শর্ত দিলেন যে</w:t>
      </w:r>
      <w:r>
        <w:t>,</w:t>
      </w:r>
      <w:r>
        <w:rPr>
          <w:cs/>
          <w:lang w:bidi="bn-IN"/>
        </w:rPr>
        <w:t>তিনি কিয়ামতের দিন নবী (সা.)-এর কাছে তাঁর জন্য শাফায়াত করবেন</w:t>
      </w:r>
      <w:r>
        <w:rPr>
          <w:cs/>
          <w:lang w:bidi="hi-IN"/>
        </w:rPr>
        <w:t xml:space="preserve">। </w:t>
      </w:r>
    </w:p>
    <w:p w:rsidR="009C2867" w:rsidRDefault="009C2867" w:rsidP="009C2867">
      <w:pPr>
        <w:pStyle w:val="libNormal"/>
      </w:pPr>
      <w:r>
        <w:rPr>
          <w:cs/>
          <w:lang w:bidi="bn-IN"/>
        </w:rPr>
        <w:lastRenderedPageBreak/>
        <w:t>যখন হুরের বাহিনী ইমামের পথ অবরূদ্ধ করল</w:t>
      </w:r>
      <w:r>
        <w:t>,</w:t>
      </w:r>
      <w:r>
        <w:rPr>
          <w:cs/>
          <w:lang w:bidi="bn-IN"/>
        </w:rPr>
        <w:t>যুহাইর সাইয়্যেদুশ শুহাদার অনুমতি সাপেক্ষে তাদের সাথে আলাপ আলোচনা করলেন (কিন্তু</w:t>
      </w:r>
      <w:r>
        <w:t xml:space="preserve"> </w:t>
      </w:r>
      <w:r>
        <w:rPr>
          <w:cs/>
          <w:lang w:bidi="bn-IN"/>
        </w:rPr>
        <w:t>সফল হলেন না)</w:t>
      </w:r>
      <w:r>
        <w:rPr>
          <w:cs/>
          <w:lang w:bidi="hi-IN"/>
        </w:rPr>
        <w:t xml:space="preserve">। </w:t>
      </w:r>
      <w:r>
        <w:rPr>
          <w:cs/>
          <w:lang w:bidi="bn-IN"/>
        </w:rPr>
        <w:t>অতঃপর তাদের সাথে যুদ্ধ করার জন্য ইমামকে পরামর্শ দিলেন</w:t>
      </w:r>
      <w:r>
        <w:t>,</w:t>
      </w:r>
      <w:r>
        <w:rPr>
          <w:cs/>
          <w:lang w:bidi="bn-IN"/>
        </w:rPr>
        <w:t>কিন্তু ইমাম তা মানলেন না</w:t>
      </w:r>
      <w:r>
        <w:rPr>
          <w:cs/>
          <w:lang w:bidi="hi-IN"/>
        </w:rPr>
        <w:t xml:space="preserve">। </w:t>
      </w:r>
    </w:p>
    <w:p w:rsidR="009C2867" w:rsidRDefault="009C2867" w:rsidP="009C2867">
      <w:pPr>
        <w:pStyle w:val="libNormal"/>
      </w:pPr>
      <w:r>
        <w:rPr>
          <w:cs/>
          <w:lang w:bidi="bn-IN"/>
        </w:rPr>
        <w:t>তা</w:t>
      </w:r>
      <w:r w:rsidRPr="00D213D1">
        <w:rPr>
          <w:rStyle w:val="libAlaemChar"/>
        </w:rPr>
        <w:t>’</w:t>
      </w:r>
      <w:r>
        <w:rPr>
          <w:cs/>
          <w:lang w:bidi="bn-IN"/>
        </w:rPr>
        <w:t>সুয়ার (মুহররমের নবম) দিন বিকালে ইমাম (আ.) তাঁর পরিবার-পরিজন এবং সঙ্গী-সাথিদের তাঁকে ত্যাগ করে চলে যাওয়ার অনুমতি দিলে যুহাইর এক আকর্ষণীয় বক্তৃতায় তা প্রত্যাখ্যান করেন এবং স্বীয় জীবন বাজি রেখে ইমামের প্রতিরক্ষায় একনিষ্ঠভাবে প্রচেষ্টা চালানোর অঙ্গীকার করেন</w:t>
      </w:r>
      <w:r>
        <w:rPr>
          <w:cs/>
          <w:lang w:bidi="hi-IN"/>
        </w:rPr>
        <w:t xml:space="preserve">। </w:t>
      </w:r>
      <w:r>
        <w:rPr>
          <w:cs/>
          <w:lang w:bidi="bn-IN"/>
        </w:rPr>
        <w:t xml:space="preserve">তিনি বলেন : </w:t>
      </w:r>
      <w:r w:rsidRPr="00D213D1">
        <w:rPr>
          <w:rStyle w:val="libAlaemChar"/>
        </w:rPr>
        <w:t>‘</w:t>
      </w:r>
      <w:r>
        <w:rPr>
          <w:cs/>
          <w:lang w:bidi="bn-IN"/>
        </w:rPr>
        <w:t>আল্লাহর শপথ</w:t>
      </w:r>
      <w:r>
        <w:t>,</w:t>
      </w:r>
      <w:r>
        <w:rPr>
          <w:cs/>
          <w:lang w:bidi="bn-IN"/>
        </w:rPr>
        <w:t>যদি হাজার বার নিহত হতাম এবং হাজার বার জীবিত হতাম এবং এর ফলে আল্লাহ আপনি এবং আপনার পরিবারবর্গকে রক্ষা করতেন আমি তা করাই পছন্দ করতাম</w:t>
      </w:r>
      <w:r>
        <w:rPr>
          <w:cs/>
          <w:lang w:bidi="hi-IN"/>
        </w:rPr>
        <w:t>।</w:t>
      </w:r>
      <w:r w:rsidRPr="009C2867">
        <w:rPr>
          <w:rStyle w:val="libArCharChar"/>
          <w:rFonts w:eastAsia="Calibri" w:hint="cs"/>
          <w:rtl/>
          <w:cs/>
        </w:rPr>
        <w:t>’</w:t>
      </w:r>
      <w:r w:rsidRPr="00104688">
        <w:rPr>
          <w:rStyle w:val="libFootnotenumChar"/>
          <w:cs/>
          <w:lang w:bidi="bn-IN"/>
        </w:rPr>
        <w:t>৫৩১</w:t>
      </w:r>
    </w:p>
    <w:p w:rsidR="009C2867" w:rsidRDefault="009C2867" w:rsidP="009C2867">
      <w:pPr>
        <w:pStyle w:val="libNormal"/>
      </w:pPr>
      <w:r>
        <w:rPr>
          <w:cs/>
          <w:lang w:bidi="bn-IN"/>
        </w:rPr>
        <w:t>আশুরার দিন সাইয়্যেদুশ শুহাদা ডান দিকের সেনাবাহিনীর দায়িত্ব যুহাইরের ওপর অর্পণ করেন</w:t>
      </w:r>
      <w:r>
        <w:rPr>
          <w:cs/>
          <w:lang w:bidi="hi-IN"/>
        </w:rPr>
        <w:t xml:space="preserve">। </w:t>
      </w:r>
      <w:r>
        <w:rPr>
          <w:cs/>
          <w:lang w:bidi="bn-IN"/>
        </w:rPr>
        <w:t>ইমাম হোসাইন (আ.)-এর বক্তব্যের পর তিনিই প্রথম ব্যক্তি হিসেবে অস্ত্রসস্ত্রে সজ্জিত হয়ে অশ্বে আরোহণ করে শত্রুদের সামনে যান এবং তাদেরকে উপদেশ দেন</w:t>
      </w:r>
      <w:r>
        <w:rPr>
          <w:cs/>
          <w:lang w:bidi="hi-IN"/>
        </w:rPr>
        <w:t xml:space="preserve">। </w:t>
      </w:r>
      <w:r>
        <w:rPr>
          <w:cs/>
          <w:lang w:bidi="bn-IN"/>
        </w:rPr>
        <w:t>আশুরার দিন যোহরে তিনি এবং সাদ বিন আবদুল্লাহ ইমামের সামনে ঢাল হয়ে দাঁড়ান</w:t>
      </w:r>
      <w:r>
        <w:t>,</w:t>
      </w:r>
      <w:r>
        <w:rPr>
          <w:cs/>
          <w:lang w:bidi="bn-IN"/>
        </w:rPr>
        <w:t>ইমাম নামায আদায় করেন</w:t>
      </w:r>
      <w:r>
        <w:rPr>
          <w:cs/>
          <w:lang w:bidi="hi-IN"/>
        </w:rPr>
        <w:t xml:space="preserve">। </w:t>
      </w:r>
      <w:r>
        <w:rPr>
          <w:cs/>
          <w:lang w:bidi="bn-IN"/>
        </w:rPr>
        <w:t>নামাযের পর তিনি যুদ্ধের ময়দানে যান এবং সাহসিকতা ও বীরত্বের সাথে যুদ্ধ করে শাহাদাতের সুধা পান করেন</w:t>
      </w:r>
      <w:r>
        <w:rPr>
          <w:cs/>
          <w:lang w:bidi="hi-IN"/>
        </w:rPr>
        <w:t xml:space="preserve">। </w:t>
      </w:r>
      <w:r>
        <w:rPr>
          <w:cs/>
          <w:lang w:bidi="bn-IN"/>
        </w:rPr>
        <w:t>ইমাম (আ.) তাঁর শিয়রে এসে তাঁর জন্য দোয়া করেন এবং তাঁর হত্যাকারীদেরকে ভর্ৎসনা ও অভিসম্পাত করেন</w:t>
      </w:r>
      <w:r>
        <w:rPr>
          <w:cs/>
          <w:lang w:bidi="hi-IN"/>
        </w:rPr>
        <w:t>।</w:t>
      </w:r>
      <w:r w:rsidRPr="00104688">
        <w:rPr>
          <w:rStyle w:val="libFootnotenumChar"/>
          <w:cs/>
          <w:lang w:bidi="bn-IN"/>
        </w:rPr>
        <w:t>৫৩২</w:t>
      </w:r>
    </w:p>
    <w:p w:rsidR="009C2867" w:rsidRDefault="009C2867" w:rsidP="009C2867">
      <w:pPr>
        <w:pStyle w:val="libNormal"/>
      </w:pPr>
      <w:r>
        <w:rPr>
          <w:cs/>
          <w:lang w:bidi="bn-IN"/>
        </w:rPr>
        <w:t>ইমামের সাথে যুহাইরের ক্ষণস্থায়ী সাক্ষাতে তাঁর মত ও পথ পরিবর্তন আশুরার একটি রহস্যময় ও আশ্চর্যজনক শিক্ষণীয় ঘটনা</w:t>
      </w:r>
      <w:r>
        <w:rPr>
          <w:cs/>
          <w:lang w:bidi="hi-IN"/>
        </w:rPr>
        <w:t xml:space="preserve">। </w:t>
      </w:r>
      <w:r>
        <w:rPr>
          <w:cs/>
          <w:lang w:bidi="bn-IN"/>
        </w:rPr>
        <w:t>এটি সুস্পষ্ট ভাবে জানা যায় না যে</w:t>
      </w:r>
      <w:r>
        <w:t>,</w:t>
      </w:r>
      <w:r>
        <w:rPr>
          <w:cs/>
          <w:lang w:bidi="bn-IN"/>
        </w:rPr>
        <w:t>ঐ আধ্যাত্মিক সাক্ষাতে যুহাইর ইমামের পবিত্র মুখনিঃসৃত এমন কী বাণী শুনেছিলেন যে</w:t>
      </w:r>
      <w:r>
        <w:t>,</w:t>
      </w:r>
      <w:r>
        <w:rPr>
          <w:cs/>
          <w:lang w:bidi="bn-IN"/>
        </w:rPr>
        <w:t>মাটি থেকে আরশের দিকে যাত্রা করেছেন এবং ইমামের প্রতি এতটা আকৃষ্ট হয়েছেন যে</w:t>
      </w:r>
      <w:r>
        <w:t>,</w:t>
      </w:r>
      <w:r>
        <w:rPr>
          <w:cs/>
          <w:lang w:bidi="bn-IN"/>
        </w:rPr>
        <w:t>তাঁর জন্য নিজেকে উৎসর্গ করেছেন</w:t>
      </w:r>
      <w:r>
        <w:rPr>
          <w:cs/>
          <w:lang w:bidi="hi-IN"/>
        </w:rPr>
        <w:t xml:space="preserve">। </w:t>
      </w:r>
    </w:p>
    <w:p w:rsidR="009C2867" w:rsidRDefault="009C2867" w:rsidP="009C2867">
      <w:pPr>
        <w:pStyle w:val="libNormal"/>
      </w:pPr>
      <w:r>
        <w:rPr>
          <w:cs/>
          <w:lang w:bidi="bn-IN"/>
        </w:rPr>
        <w:t>নিঃসন্দেহে যুহাইর তাঁর যুগের ইমাম</w:t>
      </w:r>
      <w:r>
        <w:t>,</w:t>
      </w:r>
      <w:r>
        <w:rPr>
          <w:cs/>
          <w:lang w:bidi="bn-IN"/>
        </w:rPr>
        <w:t>হোসাইন (আ.)-এর সুনজরে পড়েছিলেন</w:t>
      </w:r>
      <w:r>
        <w:rPr>
          <w:cs/>
          <w:lang w:bidi="hi-IN"/>
        </w:rPr>
        <w:t xml:space="preserve">। </w:t>
      </w:r>
      <w:r>
        <w:rPr>
          <w:cs/>
          <w:lang w:bidi="bn-IN"/>
        </w:rPr>
        <w:t>ফলে তাঁর ফিতরাতের ওপর থেকে পর্দা উঠে গিয়েছিল</w:t>
      </w:r>
      <w:r>
        <w:rPr>
          <w:cs/>
          <w:lang w:bidi="hi-IN"/>
        </w:rPr>
        <w:t xml:space="preserve">। </w:t>
      </w:r>
      <w:r>
        <w:rPr>
          <w:cs/>
          <w:lang w:bidi="bn-IN"/>
        </w:rPr>
        <w:t xml:space="preserve">নিজের ধারণক্ষমতা অনুযায়ী তিনি ইমাম </w:t>
      </w:r>
      <w:r>
        <w:rPr>
          <w:cs/>
          <w:lang w:bidi="bn-IN"/>
        </w:rPr>
        <w:lastRenderedPageBreak/>
        <w:t>হোসাইনের বেলায়াত (ঐশী কর্তৃত্ব) ও ইমামতের মর্যাদাকে চিনতে পেরেছিলেন</w:t>
      </w:r>
      <w:r>
        <w:rPr>
          <w:cs/>
          <w:lang w:bidi="hi-IN"/>
        </w:rPr>
        <w:t xml:space="preserve">। </w:t>
      </w:r>
      <w:r>
        <w:rPr>
          <w:cs/>
          <w:lang w:bidi="bn-IN"/>
        </w:rPr>
        <w:t>যুহাইরের বিভিন্ন</w:t>
      </w:r>
      <w:r>
        <w:t xml:space="preserve"> </w:t>
      </w:r>
      <w:r>
        <w:rPr>
          <w:cs/>
          <w:lang w:bidi="bn-IN"/>
        </w:rPr>
        <w:t>বক্তব্য</w:t>
      </w:r>
      <w:r>
        <w:t>,</w:t>
      </w:r>
      <w:r>
        <w:rPr>
          <w:cs/>
          <w:lang w:bidi="bn-IN"/>
        </w:rPr>
        <w:t>সাহসিকতা ও উৎসর্গী ভূমিকা তাঁর আত্মার মহত্ত্বের পরিচয় দান করে এবং তিনি যে প্রকৃত অর্থেই ইমাম হোসাইনের মহান মর্যাদাকে অনুধাবন করেছিলেন তা অনুভব করা যায়</w:t>
      </w:r>
      <w:r>
        <w:rPr>
          <w:cs/>
          <w:lang w:bidi="hi-IN"/>
        </w:rPr>
        <w:t>।</w:t>
      </w:r>
      <w:r w:rsidRPr="00104688">
        <w:rPr>
          <w:rStyle w:val="libFootnotenumChar"/>
          <w:cs/>
          <w:lang w:bidi="bn-IN"/>
        </w:rPr>
        <w:t>৫৩৩</w:t>
      </w:r>
    </w:p>
    <w:p w:rsidR="009C2867" w:rsidRDefault="009C2867" w:rsidP="009C2867">
      <w:pPr>
        <w:pStyle w:val="libNormal"/>
      </w:pPr>
      <w:r>
        <w:rPr>
          <w:cs/>
          <w:lang w:bidi="bn-IN"/>
        </w:rPr>
        <w:t>নিঃসন্দেহে মানুষের মধ্যে যদি উপযুক্ত ধারণক্ষমতা এবং সত্যকে গ্রহণের অনুকূল ক্ষেত্র সৃষ্টি না হয় তবে সত্যকে গ্রহণে ভাগ্য তার সহায় হয় না এবং কখনই সে মঙ্গলজনক পরিণতি লাভে সক্ষম হয় না</w:t>
      </w:r>
      <w:r>
        <w:rPr>
          <w:cs/>
          <w:lang w:bidi="hi-IN"/>
        </w:rPr>
        <w:t xml:space="preserve">। </w:t>
      </w:r>
      <w:r>
        <w:rPr>
          <w:cs/>
          <w:lang w:bidi="bn-IN"/>
        </w:rPr>
        <w:t xml:space="preserve">নবী (সা.) বলেছেন : </w:t>
      </w:r>
      <w:r w:rsidRPr="00D213D1">
        <w:rPr>
          <w:rStyle w:val="libAlaemChar"/>
        </w:rPr>
        <w:t>‘</w:t>
      </w:r>
      <w:r>
        <w:rPr>
          <w:cs/>
          <w:lang w:bidi="bn-IN"/>
        </w:rPr>
        <w:t>আল্লাহর অনুগ্রহের বাতাস তোমাদের দিকে আকস্মিকভাবে প্রবাহিত হয়</w:t>
      </w:r>
      <w:r>
        <w:rPr>
          <w:cs/>
          <w:lang w:bidi="hi-IN"/>
        </w:rPr>
        <w:t xml:space="preserve">। </w:t>
      </w:r>
      <w:r>
        <w:rPr>
          <w:cs/>
          <w:lang w:bidi="bn-IN"/>
        </w:rPr>
        <w:t>তাই সবসময় তোমরা সজাগ থাক এবং নিজেদেরকে তার জন্য প্রস্তুত রাখ</w:t>
      </w:r>
      <w:r>
        <w:rPr>
          <w:cs/>
          <w:lang w:bidi="hi-IN"/>
        </w:rPr>
        <w:t xml:space="preserve">। </w:t>
      </w:r>
      <w:r>
        <w:rPr>
          <w:cs/>
          <w:lang w:bidi="bn-IN"/>
        </w:rPr>
        <w:t>তার থেকে বিমুখ হয়ো না</w:t>
      </w:r>
      <w:r>
        <w:rPr>
          <w:cs/>
          <w:lang w:bidi="hi-IN"/>
        </w:rPr>
        <w:t>।</w:t>
      </w:r>
      <w:r w:rsidRPr="009C2867">
        <w:rPr>
          <w:rStyle w:val="libArCharChar"/>
          <w:rFonts w:eastAsia="Calibri" w:hint="cs"/>
          <w:rtl/>
          <w:cs/>
        </w:rPr>
        <w:t>’</w:t>
      </w:r>
      <w:r w:rsidRPr="00104688">
        <w:rPr>
          <w:rStyle w:val="libFootnotenumChar"/>
          <w:cs/>
          <w:lang w:bidi="bn-IN"/>
        </w:rPr>
        <w:t>৫৩৪</w:t>
      </w:r>
      <w:r>
        <w:rPr>
          <w:cs/>
          <w:lang w:bidi="bn-IN"/>
        </w:rPr>
        <w:t xml:space="preserve"> হুর এবং যুহাইরের মতো শ্রেষ্ঠ বীরেরা সর্বস্ব নিয়ে আল্লাহর রহমতের বায়ু প্রবাহিত হওয়ার রাস্তায় নিজেদেরকে উপস্থাপন করেছেন এবং তাঁদের অস্তিত্ব বৃক্ষ তা থেকে পরিপুষ্ট ও তৃপ্ত হয়েছে</w:t>
      </w:r>
      <w:r>
        <w:rPr>
          <w:cs/>
          <w:lang w:bidi="hi-IN"/>
        </w:rPr>
        <w:t xml:space="preserve">। </w:t>
      </w:r>
      <w:r>
        <w:rPr>
          <w:cs/>
          <w:lang w:bidi="bn-IN"/>
        </w:rPr>
        <w:t>তাঁরা সৌভাগ্য</w:t>
      </w:r>
      <w:r>
        <w:t>,</w:t>
      </w:r>
      <w:r>
        <w:rPr>
          <w:cs/>
          <w:lang w:bidi="bn-IN"/>
        </w:rPr>
        <w:t>আধ্যাত্মিকতা ও প্রেমের ফল উপঢৌকন হিসেবে পেয়েছেন</w:t>
      </w:r>
      <w:r>
        <w:rPr>
          <w:cs/>
          <w:lang w:bidi="hi-IN"/>
        </w:rPr>
        <w:t xml:space="preserve">। </w:t>
      </w:r>
    </w:p>
    <w:p w:rsidR="009C2867" w:rsidRDefault="009C2867" w:rsidP="009C2867">
      <w:pPr>
        <w:pStyle w:val="libNormal"/>
      </w:pPr>
      <w:r>
        <w:rPr>
          <w:cs/>
          <w:lang w:bidi="bn-IN"/>
        </w:rPr>
        <w:t>ইমাম হোসাইন (আ.) তাঁর চলার পথে আরো অনেককে তাঁর মর্যাদাকর আলোর কাফেলার সাথে সংযুক্ত হওয়ার জন্য আহ্বান জানান</w:t>
      </w:r>
      <w:r>
        <w:t>,</w:t>
      </w:r>
      <w:r>
        <w:rPr>
          <w:cs/>
          <w:lang w:bidi="bn-IN"/>
        </w:rPr>
        <w:t>কিন্তু ঐ অভাগাদের এই যোগ্যতা ছিল না যে</w:t>
      </w:r>
      <w:r>
        <w:t>,</w:t>
      </w:r>
      <w:r>
        <w:rPr>
          <w:cs/>
          <w:lang w:bidi="bn-IN"/>
        </w:rPr>
        <w:t>মানবতা ও মহানুভবতার এ অগ্রপথিকের পায়ে পা মিলিয়ে গর্বের সাথে শাহাদাতের দিকে ধাবিত হবে এবং তাদের নামকে চিরস্মরণীয় করবে</w:t>
      </w:r>
      <w:r>
        <w:rPr>
          <w:cs/>
          <w:lang w:bidi="hi-IN"/>
        </w:rPr>
        <w:t xml:space="preserve">। </w:t>
      </w:r>
      <w:r>
        <w:rPr>
          <w:cs/>
          <w:lang w:bidi="bn-IN"/>
        </w:rPr>
        <w:t>এই বঞ্চিত ব্যক্তিদের কাফেলা ছিল অনেক বড় এবং তাদের লক্ষ্য-উদ্দেশ্যও ছিল বিভিন্ন রকমের</w:t>
      </w:r>
      <w:r>
        <w:rPr>
          <w:cs/>
          <w:lang w:bidi="hi-IN"/>
        </w:rPr>
        <w:t xml:space="preserve">। </w:t>
      </w:r>
      <w:r>
        <w:rPr>
          <w:cs/>
          <w:lang w:bidi="bn-IN"/>
        </w:rPr>
        <w:t>এই সংক্ষিপ্ত আলোচনায় যার একটি নমুনা উপস্থাপন করা হলো :</w:t>
      </w:r>
    </w:p>
    <w:p w:rsidR="009C2867" w:rsidRDefault="009C2867" w:rsidP="009C2867">
      <w:pPr>
        <w:pStyle w:val="Heading2"/>
        <w:rPr>
          <w:lang w:bidi="bn-IN"/>
        </w:rPr>
      </w:pPr>
      <w:bookmarkStart w:id="61" w:name="_Toc469916806"/>
      <w:r>
        <w:rPr>
          <w:cs/>
          <w:lang w:bidi="bn-IN"/>
        </w:rPr>
        <w:t>উবায়দুল্লাহ বিন হুর জু</w:t>
      </w:r>
      <w:r w:rsidRPr="00D213D1">
        <w:rPr>
          <w:rStyle w:val="libAlaemChar"/>
        </w:rPr>
        <w:t>’</w:t>
      </w:r>
      <w:r>
        <w:rPr>
          <w:cs/>
          <w:lang w:bidi="bn-IN"/>
        </w:rPr>
        <w:t>ফী</w:t>
      </w:r>
      <w:bookmarkEnd w:id="61"/>
      <w:r>
        <w:rPr>
          <w:cs/>
          <w:lang w:bidi="bn-IN"/>
        </w:rPr>
        <w:t xml:space="preserve"> </w:t>
      </w:r>
    </w:p>
    <w:p w:rsidR="009C2867" w:rsidRDefault="009C2867" w:rsidP="009C2867">
      <w:pPr>
        <w:pStyle w:val="libNormal"/>
      </w:pPr>
      <w:r>
        <w:rPr>
          <w:cs/>
          <w:lang w:bidi="bn-IN"/>
        </w:rPr>
        <w:t>বনি মাকতাল নামক স্থানে ইমাম যাত্রা বিরতি করলে তাঁকে সংবাদ দেয়া হলো যে</w:t>
      </w:r>
      <w:r>
        <w:t>,</w:t>
      </w:r>
      <w:r>
        <w:rPr>
          <w:cs/>
          <w:lang w:bidi="bn-IN"/>
        </w:rPr>
        <w:t>উবাইদুল্লাহ বিন হুর জু</w:t>
      </w:r>
      <w:r w:rsidRPr="00D213D1">
        <w:rPr>
          <w:rStyle w:val="libAlaemChar"/>
        </w:rPr>
        <w:t>’</w:t>
      </w:r>
      <w:r>
        <w:rPr>
          <w:cs/>
          <w:lang w:bidi="bn-IN"/>
        </w:rPr>
        <w:t>ফী এখানেই অবস্থান করছে</w:t>
      </w:r>
      <w:r>
        <w:rPr>
          <w:cs/>
          <w:lang w:bidi="hi-IN"/>
        </w:rPr>
        <w:t xml:space="preserve">। </w:t>
      </w:r>
      <w:r>
        <w:rPr>
          <w:cs/>
          <w:lang w:bidi="bn-IN"/>
        </w:rPr>
        <w:t xml:space="preserve">উবাইদুল্লাহ খলিফা উছমানের সমর্থক ছিল এবং তাঁর </w:t>
      </w:r>
      <w:r>
        <w:rPr>
          <w:cs/>
          <w:lang w:bidi="bn-IN"/>
        </w:rPr>
        <w:lastRenderedPageBreak/>
        <w:t>মৃত্যুর পর সে মুয়াবিযার কাছে চলে যায় এবং ছিফফিনের যুদ্ধে তার পক্ষ হয়ে আলী (আ.)-এর বিরুদ্ধে যুদ্ধ করে</w:t>
      </w:r>
      <w:r>
        <w:rPr>
          <w:cs/>
          <w:lang w:bidi="hi-IN"/>
        </w:rPr>
        <w:t>।</w:t>
      </w:r>
      <w:r w:rsidRPr="001D5AD0">
        <w:rPr>
          <w:rStyle w:val="libFootnotenumChar"/>
          <w:cs/>
          <w:lang w:bidi="bn-IN"/>
        </w:rPr>
        <w:t>৫৩৫</w:t>
      </w:r>
    </w:p>
    <w:p w:rsidR="009C2867" w:rsidRDefault="009C2867" w:rsidP="009C2867">
      <w:pPr>
        <w:pStyle w:val="libNormal"/>
      </w:pPr>
      <w:r>
        <w:rPr>
          <w:cs/>
          <w:lang w:bidi="bn-IN"/>
        </w:rPr>
        <w:t>ইমাম হোসাইন (আ.) প্রথমে হাজ্জাজ বিন সারুক নামক এক ব্যক্তিকে তার কাছে পাঠালেন</w:t>
      </w:r>
      <w:r>
        <w:rPr>
          <w:cs/>
          <w:lang w:bidi="hi-IN"/>
        </w:rPr>
        <w:t xml:space="preserve">। </w:t>
      </w:r>
      <w:r>
        <w:rPr>
          <w:cs/>
          <w:lang w:bidi="bn-IN"/>
        </w:rPr>
        <w:t xml:space="preserve">হাজ্জাজ তাকে বললেন : </w:t>
      </w:r>
      <w:r w:rsidRPr="00D213D1">
        <w:rPr>
          <w:rStyle w:val="libAlaemChar"/>
        </w:rPr>
        <w:t>‘</w:t>
      </w:r>
      <w:r>
        <w:rPr>
          <w:cs/>
          <w:lang w:bidi="bn-IN"/>
        </w:rPr>
        <w:t>তোমার জন্য একটি মূল্যবান উপহার নিয়ে এসেছি</w:t>
      </w:r>
      <w:r>
        <w:rPr>
          <w:cs/>
          <w:lang w:bidi="hi-IN"/>
        </w:rPr>
        <w:t xml:space="preserve">। </w:t>
      </w:r>
      <w:r>
        <w:rPr>
          <w:cs/>
          <w:lang w:bidi="bn-IN"/>
        </w:rPr>
        <w:t>হোসাইন বিন আলী (আ.) এখানে এসেছেন এবং তোমাকে সাহায্যের জন্য ডেকেছেন যেন তাঁর সাথে যোগ দিয়ে মহাসৌভাগ্য ও পুণ্য অর্জন করতে পার</w:t>
      </w:r>
      <w:r>
        <w:rPr>
          <w:cs/>
          <w:lang w:bidi="hi-IN"/>
        </w:rPr>
        <w:t>।</w:t>
      </w:r>
      <w:r w:rsidRPr="009C2867">
        <w:rPr>
          <w:rStyle w:val="libArCharChar"/>
          <w:rFonts w:eastAsia="Calibri" w:hint="cs"/>
          <w:rtl/>
          <w:cs/>
        </w:rPr>
        <w:t>’</w:t>
      </w:r>
    </w:p>
    <w:p w:rsidR="009C2867" w:rsidRDefault="009C2867" w:rsidP="009C2867">
      <w:pPr>
        <w:pStyle w:val="libNormal"/>
      </w:pPr>
      <w:r>
        <w:rPr>
          <w:cs/>
          <w:lang w:bidi="bn-IN"/>
        </w:rPr>
        <w:t xml:space="preserve">উবায়দুল্লাহ বলল : </w:t>
      </w:r>
      <w:r w:rsidRPr="00D213D1">
        <w:rPr>
          <w:rStyle w:val="libAlaemChar"/>
        </w:rPr>
        <w:t>‘</w:t>
      </w:r>
      <w:r>
        <w:rPr>
          <w:cs/>
          <w:lang w:bidi="bn-IN"/>
        </w:rPr>
        <w:t>আল্লাহর কসম ! আমি কুফা থেকে বের হওয়ার সময় অধিকাংশ মানুষ হোসাইন (আ.)-এর সাথে যুদ্ধ এবং তাঁর অনুসারীদের ধ্বংস করার জন্য প্রস্তুতি গ্রহণ করছিল</w:t>
      </w:r>
      <w:r>
        <w:rPr>
          <w:cs/>
          <w:lang w:bidi="hi-IN"/>
        </w:rPr>
        <w:t xml:space="preserve">। </w:t>
      </w:r>
      <w:r>
        <w:rPr>
          <w:cs/>
          <w:lang w:bidi="bn-IN"/>
        </w:rPr>
        <w:t>এটা আমার কাছে পরিষ্কার যে</w:t>
      </w:r>
      <w:r>
        <w:t>,</w:t>
      </w:r>
      <w:r>
        <w:rPr>
          <w:cs/>
          <w:lang w:bidi="bn-IN"/>
        </w:rPr>
        <w:t>এই যুদ্ধে ইমাম নিহত হবেন</w:t>
      </w:r>
      <w:r>
        <w:rPr>
          <w:cs/>
          <w:lang w:bidi="hi-IN"/>
        </w:rPr>
        <w:t xml:space="preserve">। </w:t>
      </w:r>
      <w:r>
        <w:rPr>
          <w:cs/>
          <w:lang w:bidi="bn-IN"/>
        </w:rPr>
        <w:t>আর তাঁকে সাহায্য করার মতো সামর্থ্য আমার নেই</w:t>
      </w:r>
      <w:r>
        <w:rPr>
          <w:cs/>
          <w:lang w:bidi="hi-IN"/>
        </w:rPr>
        <w:t xml:space="preserve">। </w:t>
      </w:r>
      <w:r>
        <w:rPr>
          <w:cs/>
          <w:lang w:bidi="bn-IN"/>
        </w:rPr>
        <w:t>আমি মোটেই চাই না যে</w:t>
      </w:r>
      <w:r>
        <w:t>,</w:t>
      </w:r>
      <w:r>
        <w:rPr>
          <w:cs/>
          <w:lang w:bidi="bn-IN"/>
        </w:rPr>
        <w:t>তাঁর সঙ্গে আমার দেখা হোক</w:t>
      </w:r>
      <w:r>
        <w:rPr>
          <w:cs/>
          <w:lang w:bidi="hi-IN"/>
        </w:rPr>
        <w:t>।</w:t>
      </w:r>
      <w:r w:rsidRPr="009C2867">
        <w:rPr>
          <w:rStyle w:val="libArCharChar"/>
          <w:rFonts w:eastAsia="Calibri" w:hint="cs"/>
          <w:rtl/>
          <w:cs/>
        </w:rPr>
        <w:t>’</w:t>
      </w:r>
      <w:r>
        <w:t xml:space="preserve"> </w:t>
      </w:r>
      <w:r>
        <w:rPr>
          <w:cs/>
          <w:lang w:bidi="bn-IN"/>
        </w:rPr>
        <w:t>হাজ্জাজ ইমামের কাছে ফিরে এসে উবায়দুল্লাহর জবাব পেশ করলেন</w:t>
      </w:r>
      <w:r>
        <w:rPr>
          <w:cs/>
          <w:lang w:bidi="hi-IN"/>
        </w:rPr>
        <w:t xml:space="preserve">। </w:t>
      </w:r>
      <w:r>
        <w:rPr>
          <w:cs/>
          <w:lang w:bidi="bn-IN"/>
        </w:rPr>
        <w:t>ইমাম নিজেই কিছুসংখ্যক সঙ্গীকে সাথে নিয়ে উবায়দুল্লাহর নিকট গেলেন</w:t>
      </w:r>
      <w:r>
        <w:rPr>
          <w:cs/>
          <w:lang w:bidi="hi-IN"/>
        </w:rPr>
        <w:t xml:space="preserve">। </w:t>
      </w:r>
      <w:r>
        <w:rPr>
          <w:cs/>
          <w:lang w:bidi="bn-IN"/>
        </w:rPr>
        <w:t>সে ইমামকে অভ্যর্থনা এবং সম্ভাষণ জানালো</w:t>
      </w:r>
      <w:r>
        <w:rPr>
          <w:cs/>
          <w:lang w:bidi="hi-IN"/>
        </w:rPr>
        <w:t xml:space="preserve">। </w:t>
      </w:r>
    </w:p>
    <w:p w:rsidR="009C2867" w:rsidRDefault="009C2867" w:rsidP="009C2867">
      <w:pPr>
        <w:pStyle w:val="libNormal"/>
      </w:pPr>
      <w:r>
        <w:rPr>
          <w:cs/>
          <w:lang w:bidi="bn-IN"/>
        </w:rPr>
        <w:t xml:space="preserve">হোসাইন (আ.) তাকে বললেন : </w:t>
      </w:r>
      <w:r w:rsidRPr="00D213D1">
        <w:rPr>
          <w:rStyle w:val="libAlaemChar"/>
        </w:rPr>
        <w:t>‘</w:t>
      </w:r>
      <w:r>
        <w:rPr>
          <w:cs/>
          <w:lang w:bidi="bn-IN"/>
        </w:rPr>
        <w:t>তুমি তোমার জীবনে অনেক পাপ কাজ করেছ এবং অনেক ভুল-ত্রুটি ও খারাপ কাজ তোমার দ্বারা সম্পাদিত হয়েছে</w:t>
      </w:r>
      <w:r>
        <w:rPr>
          <w:cs/>
          <w:lang w:bidi="hi-IN"/>
        </w:rPr>
        <w:t xml:space="preserve">। </w:t>
      </w:r>
      <w:r>
        <w:rPr>
          <w:cs/>
          <w:lang w:bidi="bn-IN"/>
        </w:rPr>
        <w:t>তুমি কি তওবা করতে বা নিজের গুনাহসমূহ থেকে পবিত্র হতে চাও</w:t>
      </w:r>
      <w:r>
        <w:t>?</w:t>
      </w:r>
      <w:r w:rsidRPr="00D213D1">
        <w:rPr>
          <w:rStyle w:val="libAlaemChar"/>
        </w:rPr>
        <w:t>’</w:t>
      </w:r>
    </w:p>
    <w:p w:rsidR="009C2867" w:rsidRDefault="009C2867" w:rsidP="009C2867">
      <w:pPr>
        <w:pStyle w:val="libNormal"/>
      </w:pPr>
      <w:r>
        <w:rPr>
          <w:cs/>
          <w:lang w:bidi="bn-IN"/>
        </w:rPr>
        <w:t xml:space="preserve">উবাইদুল্লাহ বলল : </w:t>
      </w:r>
      <w:r w:rsidRPr="00D213D1">
        <w:rPr>
          <w:rStyle w:val="libAlaemChar"/>
        </w:rPr>
        <w:t>‘</w:t>
      </w:r>
      <w:r>
        <w:rPr>
          <w:cs/>
          <w:lang w:bidi="bn-IN"/>
        </w:rPr>
        <w:t>কিভাবে তওবা করব</w:t>
      </w:r>
      <w:r>
        <w:t>?</w:t>
      </w:r>
      <w:r w:rsidRPr="00D213D1">
        <w:rPr>
          <w:rStyle w:val="libAlaemChar"/>
        </w:rPr>
        <w:t>’</w:t>
      </w:r>
      <w:r>
        <w:t xml:space="preserve"> </w:t>
      </w:r>
      <w:r>
        <w:rPr>
          <w:cs/>
          <w:lang w:bidi="bn-IN"/>
        </w:rPr>
        <w:t xml:space="preserve">ইমাম বললেন : </w:t>
      </w:r>
      <w:r w:rsidRPr="00D213D1">
        <w:rPr>
          <w:rStyle w:val="libAlaemChar"/>
        </w:rPr>
        <w:t>‘</w:t>
      </w:r>
      <w:r>
        <w:rPr>
          <w:cs/>
          <w:lang w:bidi="bn-IN"/>
        </w:rPr>
        <w:t>তোমার নবীর মেয়ের সন্তানকে সাহায্য কর এবং তার পাশে থেকে তার শত্রুদের বিরুদ্ধে যুদ্ধ কর</w:t>
      </w:r>
      <w:r>
        <w:rPr>
          <w:cs/>
          <w:lang w:bidi="hi-IN"/>
        </w:rPr>
        <w:t>।</w:t>
      </w:r>
      <w:r w:rsidRPr="009C2867">
        <w:rPr>
          <w:rStyle w:val="libArCharChar"/>
          <w:rFonts w:eastAsia="Calibri" w:hint="cs"/>
          <w:rtl/>
          <w:cs/>
        </w:rPr>
        <w:t>’</w:t>
      </w:r>
      <w:r>
        <w:t xml:space="preserve"> </w:t>
      </w:r>
      <w:r>
        <w:rPr>
          <w:cs/>
          <w:lang w:bidi="bn-IN"/>
        </w:rPr>
        <w:t xml:space="preserve">উবাইদুল্লাহ বলল : </w:t>
      </w:r>
      <w:r w:rsidRPr="00D213D1">
        <w:rPr>
          <w:rStyle w:val="libAlaemChar"/>
        </w:rPr>
        <w:t>‘</w:t>
      </w:r>
      <w:r>
        <w:rPr>
          <w:cs/>
          <w:lang w:bidi="bn-IN"/>
        </w:rPr>
        <w:t>আল্লাহর কসম</w:t>
      </w:r>
      <w:r>
        <w:t>,</w:t>
      </w:r>
      <w:r>
        <w:rPr>
          <w:cs/>
          <w:lang w:bidi="bn-IN"/>
        </w:rPr>
        <w:t>আমি এটা জানি যে</w:t>
      </w:r>
      <w:r>
        <w:t>,</w:t>
      </w:r>
      <w:r>
        <w:rPr>
          <w:cs/>
          <w:lang w:bidi="bn-IN"/>
        </w:rPr>
        <w:t>যে আপনার আদেশের অনুসরণ করবে সে চিরস্থায়ী সুখ ও সৌভাগ্যের অধিকারী হবে</w:t>
      </w:r>
      <w:r>
        <w:rPr>
          <w:cs/>
          <w:lang w:bidi="hi-IN"/>
        </w:rPr>
        <w:t xml:space="preserve">। </w:t>
      </w:r>
      <w:r>
        <w:rPr>
          <w:cs/>
          <w:lang w:bidi="bn-IN"/>
        </w:rPr>
        <w:t>কিন্তু আমি মনে করি না যে</w:t>
      </w:r>
      <w:r>
        <w:t>,</w:t>
      </w:r>
      <w:r>
        <w:rPr>
          <w:cs/>
          <w:lang w:bidi="bn-IN"/>
        </w:rPr>
        <w:t>আমার সাহায্য আপনার উপকারে আসবে</w:t>
      </w:r>
      <w:r>
        <w:rPr>
          <w:cs/>
          <w:lang w:bidi="hi-IN"/>
        </w:rPr>
        <w:t xml:space="preserve">। </w:t>
      </w:r>
      <w:r>
        <w:rPr>
          <w:cs/>
          <w:lang w:bidi="bn-IN"/>
        </w:rPr>
        <w:t>আল্লাহর দোহাই দিচ্ছি</w:t>
      </w:r>
      <w:r>
        <w:t>,</w:t>
      </w:r>
      <w:r>
        <w:rPr>
          <w:cs/>
          <w:lang w:bidi="bn-IN"/>
        </w:rPr>
        <w:t>আমাকে এ কাজ থেকে রেহাই দিন</w:t>
      </w:r>
      <w:r>
        <w:rPr>
          <w:cs/>
          <w:lang w:bidi="hi-IN"/>
        </w:rPr>
        <w:t xml:space="preserve">। </w:t>
      </w:r>
      <w:r>
        <w:rPr>
          <w:cs/>
          <w:lang w:bidi="bn-IN"/>
        </w:rPr>
        <w:t>কেননা</w:t>
      </w:r>
      <w:r>
        <w:t>,</w:t>
      </w:r>
      <w:r>
        <w:rPr>
          <w:cs/>
          <w:lang w:bidi="bn-IN"/>
        </w:rPr>
        <w:t>আমি মৃত্যুকে প্রচণ্ড ভয় করি</w:t>
      </w:r>
      <w:r>
        <w:rPr>
          <w:cs/>
          <w:lang w:bidi="hi-IN"/>
        </w:rPr>
        <w:t xml:space="preserve">। </w:t>
      </w:r>
      <w:r>
        <w:rPr>
          <w:cs/>
          <w:lang w:bidi="bn-IN"/>
        </w:rPr>
        <w:t>কিন্তু আমার অতুলনীয় এ ঘোড়াটি</w:t>
      </w:r>
      <w:r w:rsidR="00DE4820">
        <w:rPr>
          <w:cs/>
          <w:lang w:bidi="bn-IN"/>
        </w:rPr>
        <w:t>-</w:t>
      </w:r>
      <w:r>
        <w:rPr>
          <w:cs/>
          <w:lang w:bidi="bn-IN"/>
        </w:rPr>
        <w:t xml:space="preserve">যা পশ্চাদ্ধাবন ও পলায়নে পটু তা আপনাকে </w:t>
      </w:r>
      <w:r>
        <w:rPr>
          <w:cs/>
          <w:lang w:bidi="bn-IN"/>
        </w:rPr>
        <w:lastRenderedPageBreak/>
        <w:t>দান করছি</w:t>
      </w:r>
      <w:r>
        <w:rPr>
          <w:cs/>
          <w:lang w:bidi="hi-IN"/>
        </w:rPr>
        <w:t>।</w:t>
      </w:r>
      <w:r w:rsidRPr="009C2867">
        <w:rPr>
          <w:rStyle w:val="libArCharChar"/>
          <w:rFonts w:eastAsia="Calibri" w:hint="cs"/>
          <w:rtl/>
          <w:cs/>
        </w:rPr>
        <w:t>’</w:t>
      </w:r>
      <w:r>
        <w:t xml:space="preserve"> </w:t>
      </w:r>
      <w:r>
        <w:rPr>
          <w:cs/>
          <w:lang w:bidi="bn-IN"/>
        </w:rPr>
        <w:t xml:space="preserve">ইমাম (আ.) বললেন : </w:t>
      </w:r>
      <w:r w:rsidRPr="00D213D1">
        <w:rPr>
          <w:rStyle w:val="libAlaemChar"/>
        </w:rPr>
        <w:t>‘</w:t>
      </w:r>
      <w:r>
        <w:t xml:space="preserve"> </w:t>
      </w:r>
      <w:r>
        <w:rPr>
          <w:cs/>
          <w:lang w:bidi="bn-IN"/>
        </w:rPr>
        <w:t>যখন আমাদের পথে নিজেকে উৎসর্গ করা থেকে বিরত থাকছ</w:t>
      </w:r>
      <w:r>
        <w:t>,</w:t>
      </w:r>
      <w:r>
        <w:rPr>
          <w:cs/>
          <w:lang w:bidi="bn-IN"/>
        </w:rPr>
        <w:t>তখন না আমার তোমাকে প্রয়োজন আছে</w:t>
      </w:r>
      <w:r>
        <w:t>,</w:t>
      </w:r>
      <w:r>
        <w:rPr>
          <w:cs/>
          <w:lang w:bidi="bn-IN"/>
        </w:rPr>
        <w:t>না তোমার ঘোড়াকে</w:t>
      </w:r>
      <w:r>
        <w:rPr>
          <w:cs/>
          <w:lang w:bidi="hi-IN"/>
        </w:rPr>
        <w:t>।</w:t>
      </w:r>
      <w:r w:rsidRPr="009C2867">
        <w:rPr>
          <w:rStyle w:val="libArCharChar"/>
          <w:rFonts w:eastAsia="Calibri" w:hint="cs"/>
          <w:rtl/>
          <w:cs/>
        </w:rPr>
        <w:t>’</w:t>
      </w:r>
    </w:p>
    <w:p w:rsidR="009C2867" w:rsidRDefault="009C2867" w:rsidP="009C2867">
      <w:pPr>
        <w:pStyle w:val="libNormal"/>
      </w:pPr>
      <w:r>
        <w:rPr>
          <w:cs/>
          <w:lang w:bidi="bn-IN"/>
        </w:rPr>
        <w:t>উবায়দুল্লাহ এমন সুযোগ ও সৌভাগ্য হাতছাড়া করার জন্য জীবনের শেষ মুহূর্ত পর্যন্ত অনুতাপ ও অনুশোচনা করেছে</w:t>
      </w:r>
      <w:r>
        <w:rPr>
          <w:cs/>
          <w:lang w:bidi="hi-IN"/>
        </w:rPr>
        <w:t xml:space="preserve">। </w:t>
      </w:r>
    </w:p>
    <w:p w:rsidR="009C2867" w:rsidRDefault="009C2867" w:rsidP="009C2867">
      <w:pPr>
        <w:pStyle w:val="libNormal"/>
      </w:pPr>
      <w:r>
        <w:rPr>
          <w:cs/>
          <w:lang w:bidi="bn-IN"/>
        </w:rPr>
        <w:t>যদি আমরা নিষ্পাপ ইমামদের পরিকল্পনা ও কর্মসূচি নিয়ে গভীরভাবে চিন্তা করি এবং যুদ্ধ-সন্ধি</w:t>
      </w:r>
      <w:r>
        <w:t>,</w:t>
      </w:r>
      <w:r>
        <w:rPr>
          <w:cs/>
          <w:lang w:bidi="bn-IN"/>
        </w:rPr>
        <w:t>পদক্ষেপ গ্রহণ ও নীরবতা পালনের পেছনে নিহিত কারণ নিয়ে পর্যালোচনা করি তাহলে খুব ভালোভাবে অনুধাবন করতে পারব যে</w:t>
      </w:r>
      <w:r>
        <w:t>,</w:t>
      </w:r>
      <w:r>
        <w:rPr>
          <w:cs/>
          <w:lang w:bidi="bn-IN"/>
        </w:rPr>
        <w:t>ইমামরা নবী-রাসূলদের পথের অনুবর্তনকারী</w:t>
      </w:r>
      <w:r>
        <w:rPr>
          <w:cs/>
          <w:lang w:bidi="hi-IN"/>
        </w:rPr>
        <w:t xml:space="preserve">। </w:t>
      </w:r>
      <w:r>
        <w:rPr>
          <w:cs/>
          <w:lang w:bidi="bn-IN"/>
        </w:rPr>
        <w:t>মানবতার মুক্তিদান ও অন্ধকারে নিমজ্জিতদের পরিত্রাণ দেয়া ছাড়া তাঁদের অন্য কোন লক্ষ্য নেই</w:t>
      </w:r>
      <w:r>
        <w:rPr>
          <w:cs/>
          <w:lang w:bidi="hi-IN"/>
        </w:rPr>
        <w:t xml:space="preserve">। </w:t>
      </w:r>
      <w:r>
        <w:rPr>
          <w:cs/>
          <w:lang w:bidi="bn-IN"/>
        </w:rPr>
        <w:t>এই মুক্তিদান কখনো সর্বজনীনভাবে এবং কখনো ব্যক্তিবিশেষের ক্ষেত্রে সম্পাদিত হয়ে থাকে</w:t>
      </w:r>
      <w:r>
        <w:rPr>
          <w:cs/>
          <w:lang w:bidi="hi-IN"/>
        </w:rPr>
        <w:t xml:space="preserve">। </w:t>
      </w:r>
    </w:p>
    <w:p w:rsidR="009C2867" w:rsidRDefault="009C2867" w:rsidP="009C2867">
      <w:pPr>
        <w:pStyle w:val="libNormal"/>
        <w:rPr>
          <w:rStyle w:val="libAlaemChar"/>
        </w:rPr>
      </w:pPr>
      <w:r>
        <w:rPr>
          <w:cs/>
          <w:lang w:bidi="bn-IN"/>
        </w:rPr>
        <w:t>উবায়দুল্লাহর তাঁবুতে ইমামের আগমন প্রকৃতপক্ষে রোগীর গৃহে ডাক্তারের আগমনের মতো</w:t>
      </w:r>
      <w:r>
        <w:rPr>
          <w:cs/>
          <w:lang w:bidi="hi-IN"/>
        </w:rPr>
        <w:t xml:space="preserve">। </w:t>
      </w:r>
      <w:r>
        <w:rPr>
          <w:cs/>
          <w:lang w:bidi="bn-IN"/>
        </w:rPr>
        <w:t>আল্লাহর ওলীদের দৃষ্টিতে একজন মানুষকে মুক্তি দেওয়া এবং সৌভাগ্য ও পূর্ণতার কাফেলায় আনার মূল্য অনেক</w:t>
      </w:r>
      <w:r>
        <w:rPr>
          <w:cs/>
          <w:lang w:bidi="hi-IN"/>
        </w:rPr>
        <w:t xml:space="preserve">। </w:t>
      </w:r>
      <w:r>
        <w:rPr>
          <w:cs/>
          <w:lang w:bidi="bn-IN"/>
        </w:rPr>
        <w:t>বিশেষত যদি এই কাজ ঐ পবিত্র বিপ্লবের পথে হয় যে পথে সাইয়্যেদুশ শুহাদা তাঁর সর্বস্ব উৎসর্গ করেছেন</w:t>
      </w:r>
      <w:r>
        <w:rPr>
          <w:cs/>
          <w:lang w:bidi="hi-IN"/>
        </w:rPr>
        <w:t xml:space="preserve">। </w:t>
      </w:r>
      <w:r>
        <w:rPr>
          <w:cs/>
          <w:lang w:bidi="bn-IN"/>
        </w:rPr>
        <w:t>কিন্তু যখন ইমাম দেখলেন যে</w:t>
      </w:r>
      <w:r>
        <w:t>,</w:t>
      </w:r>
      <w:r>
        <w:rPr>
          <w:cs/>
          <w:lang w:bidi="bn-IN"/>
        </w:rPr>
        <w:t>উবায়দুল্লাহ তার লক্ষ্য ও উদ্দেশ্য উপলব্ধি করতে পারছে না এবং একটি ঘোড়া উপহার দেওয়ার প্রস্তাব দিয়ে সে প্রমাণ করেছে যে</w:t>
      </w:r>
      <w:r>
        <w:t>,</w:t>
      </w:r>
      <w:r>
        <w:rPr>
          <w:cs/>
          <w:lang w:bidi="bn-IN"/>
        </w:rPr>
        <w:t>সে বিষয়টিকে সংকীর্ণ বস্তুগত দৃষ্টিতে দেখেছে এবং ভেবেছে বাহ্যিক জয়-পরাজয়ের মধ্যেই সফলতা নিহিত রয়েছে</w:t>
      </w:r>
      <w:r>
        <w:t>,</w:t>
      </w:r>
      <w:r>
        <w:rPr>
          <w:cs/>
          <w:lang w:bidi="bn-IN"/>
        </w:rPr>
        <w:t xml:space="preserve">তাই ইমাম তাকে বললেন : </w:t>
      </w:r>
      <w:r w:rsidRPr="00D213D1">
        <w:rPr>
          <w:rStyle w:val="libAlaemChar"/>
        </w:rPr>
        <w:t>‘</w:t>
      </w:r>
      <w:r>
        <w:rPr>
          <w:cs/>
          <w:lang w:bidi="bn-IN"/>
        </w:rPr>
        <w:t>আমার না তোমাকে প্রয়োজন আছে</w:t>
      </w:r>
      <w:r>
        <w:t>,</w:t>
      </w:r>
      <w:r>
        <w:rPr>
          <w:cs/>
          <w:lang w:bidi="bn-IN"/>
        </w:rPr>
        <w:t>না তোমার ঘোড়াকে</w:t>
      </w:r>
      <w:r>
        <w:rPr>
          <w:cs/>
          <w:lang w:bidi="hi-IN"/>
        </w:rPr>
        <w:t>।</w:t>
      </w:r>
      <w:r w:rsidRPr="009C2867">
        <w:rPr>
          <w:rStyle w:val="libArCharChar"/>
          <w:rFonts w:eastAsia="Calibri" w:hint="cs"/>
          <w:rtl/>
          <w:cs/>
        </w:rPr>
        <w:t>’</w:t>
      </w:r>
    </w:p>
    <w:p w:rsidR="009C2867" w:rsidRDefault="009C2867" w:rsidP="009C2867">
      <w:pPr>
        <w:pStyle w:val="libNormal"/>
      </w:pPr>
    </w:p>
    <w:p w:rsidR="009C2867" w:rsidRDefault="009C2867" w:rsidP="009C2867">
      <w:pPr>
        <w:pStyle w:val="Heading2"/>
        <w:rPr>
          <w:lang w:bidi="bn-IN"/>
        </w:rPr>
      </w:pPr>
      <w:bookmarkStart w:id="62" w:name="_Toc469916807"/>
      <w:r>
        <w:rPr>
          <w:cs/>
          <w:lang w:bidi="bn-IN"/>
        </w:rPr>
        <w:t>ইমাম হোসাইন (আ.)-এর কৃষ্ণাঙ্গ ক্রীতদাস জুন</w:t>
      </w:r>
      <w:bookmarkEnd w:id="62"/>
      <w:r>
        <w:rPr>
          <w:cs/>
          <w:lang w:bidi="bn-IN"/>
        </w:rPr>
        <w:t xml:space="preserve"> </w:t>
      </w:r>
    </w:p>
    <w:p w:rsidR="009C2867" w:rsidRDefault="009C2867" w:rsidP="009C2867">
      <w:pPr>
        <w:pStyle w:val="libNormal"/>
      </w:pPr>
      <w:r>
        <w:rPr>
          <w:cs/>
          <w:lang w:bidi="bn-IN"/>
        </w:rPr>
        <w:t>অন্যদিকে জুনের মতো ব্যক্তিরাও আশুরা বিপ্লবে উপস্থিত ছিলেন</w:t>
      </w:r>
      <w:r>
        <w:rPr>
          <w:cs/>
          <w:lang w:bidi="hi-IN"/>
        </w:rPr>
        <w:t xml:space="preserve">। </w:t>
      </w:r>
      <w:r>
        <w:rPr>
          <w:cs/>
          <w:lang w:bidi="bn-IN"/>
        </w:rPr>
        <w:t>জুন একজন কাফ্রী ক্রীতদাস ছিলেন</w:t>
      </w:r>
      <w:r>
        <w:rPr>
          <w:cs/>
          <w:lang w:bidi="hi-IN"/>
        </w:rPr>
        <w:t xml:space="preserve">। </w:t>
      </w:r>
      <w:r>
        <w:rPr>
          <w:cs/>
          <w:lang w:bidi="bn-IN"/>
        </w:rPr>
        <w:t xml:space="preserve">আমীরুল মুমিনীন (আ.) তাঁকে ১৫০ দিরহাম দিয়ে ক্রয় করে হযরত আবু যার গিফারীকে </w:t>
      </w:r>
      <w:r>
        <w:rPr>
          <w:cs/>
          <w:lang w:bidi="bn-IN"/>
        </w:rPr>
        <w:lastRenderedPageBreak/>
        <w:t>উপহার দিয়েছিলেন</w:t>
      </w:r>
      <w:r>
        <w:rPr>
          <w:cs/>
          <w:lang w:bidi="hi-IN"/>
        </w:rPr>
        <w:t xml:space="preserve">। </w:t>
      </w:r>
      <w:r>
        <w:rPr>
          <w:cs/>
          <w:lang w:bidi="bn-IN"/>
        </w:rPr>
        <w:t xml:space="preserve">হযরত আবু যার </w:t>
      </w:r>
      <w:r w:rsidRPr="00D213D1">
        <w:rPr>
          <w:rStyle w:val="libAlaemChar"/>
        </w:rPr>
        <w:t>‘</w:t>
      </w:r>
      <w:r>
        <w:rPr>
          <w:cs/>
          <w:lang w:bidi="bn-IN"/>
        </w:rPr>
        <w:t>রাবাযাহ</w:t>
      </w:r>
      <w:r w:rsidRPr="00D213D1">
        <w:rPr>
          <w:rStyle w:val="libAlaemChar"/>
        </w:rPr>
        <w:t>’</w:t>
      </w:r>
      <w:r>
        <w:rPr>
          <w:cs/>
          <w:lang w:bidi="bn-IN"/>
        </w:rPr>
        <w:t>র মরুচরে নির্বাসিত অবস্থায় মৃত্যুবরণ করা পর্যন্ত তিনি তাঁর সাথেই ছিলেন</w:t>
      </w:r>
      <w:r>
        <w:rPr>
          <w:cs/>
          <w:lang w:bidi="hi-IN"/>
        </w:rPr>
        <w:t xml:space="preserve">। </w:t>
      </w:r>
    </w:p>
    <w:p w:rsidR="009C2867" w:rsidRDefault="009C2867" w:rsidP="009C2867">
      <w:pPr>
        <w:pStyle w:val="libNormal"/>
      </w:pPr>
      <w:r>
        <w:rPr>
          <w:cs/>
          <w:lang w:bidi="bn-IN"/>
        </w:rPr>
        <w:t>জুন হযরত আবু যারের মৃত্যুর পর ইমাম আলী (আ.)-এর নিকট ফিরে আসেন এবং ইমামের সেবায় নিয়োজিত থাকার মহান গৌরব অর্জন করেন</w:t>
      </w:r>
      <w:r>
        <w:rPr>
          <w:cs/>
          <w:lang w:bidi="hi-IN"/>
        </w:rPr>
        <w:t xml:space="preserve">। </w:t>
      </w:r>
      <w:r>
        <w:rPr>
          <w:cs/>
          <w:lang w:bidi="bn-IN"/>
        </w:rPr>
        <w:t>অতঃপর তিনি ইমাম হাসান (আ.) ও ইমাম হোসাইনের খেদমত করেন</w:t>
      </w:r>
      <w:r>
        <w:rPr>
          <w:cs/>
          <w:lang w:bidi="hi-IN"/>
        </w:rPr>
        <w:t xml:space="preserve">। </w:t>
      </w:r>
      <w:r>
        <w:rPr>
          <w:cs/>
          <w:lang w:bidi="bn-IN"/>
        </w:rPr>
        <w:t>শেষ পর্যন্ত তিনি ইমাম সাজ্জাদ (আ.)-এর সাথে ছিলেন এবং তাঁর সাথে কারবালা সফরে যান</w:t>
      </w:r>
      <w:r>
        <w:rPr>
          <w:cs/>
          <w:lang w:bidi="hi-IN"/>
        </w:rPr>
        <w:t xml:space="preserve">। </w:t>
      </w:r>
    </w:p>
    <w:p w:rsidR="009C2867" w:rsidRDefault="009C2867" w:rsidP="009C2867">
      <w:pPr>
        <w:pStyle w:val="libNormal"/>
      </w:pPr>
      <w:r>
        <w:rPr>
          <w:cs/>
          <w:lang w:bidi="bn-IN"/>
        </w:rPr>
        <w:t>আশুরার দিন কারবালায় যুদ্ধ ভয়াবহ রূপ ধারণ করলে এই কৃষ্ণকায় গোলামের শ্বেত হৃদয় ইমাম হোসাইন (আ.)-এর অসহায় ও অত্যাচারিত</w:t>
      </w:r>
      <w:r>
        <w:t xml:space="preserve"> </w:t>
      </w:r>
      <w:r>
        <w:rPr>
          <w:cs/>
          <w:lang w:bidi="bn-IN"/>
        </w:rPr>
        <w:t>অবস্থা দেখে বিষণ্ণ এবং ব্যথিত হয়ে পড়ে</w:t>
      </w:r>
      <w:r>
        <w:rPr>
          <w:cs/>
          <w:lang w:bidi="hi-IN"/>
        </w:rPr>
        <w:t xml:space="preserve">। </w:t>
      </w:r>
      <w:r>
        <w:rPr>
          <w:cs/>
          <w:lang w:bidi="bn-IN"/>
        </w:rPr>
        <w:t>তখন তিনি ইমামের কাছে এসে যুদ্ধের ময়দানে যাওয়ার অনুমতি প্রার্থনা করেন</w:t>
      </w:r>
      <w:r>
        <w:rPr>
          <w:cs/>
          <w:lang w:bidi="hi-IN"/>
        </w:rPr>
        <w:t xml:space="preserve">। </w:t>
      </w:r>
    </w:p>
    <w:p w:rsidR="009C2867" w:rsidRDefault="009C2867" w:rsidP="009C2867">
      <w:pPr>
        <w:pStyle w:val="libNormal"/>
      </w:pPr>
      <w:r>
        <w:rPr>
          <w:cs/>
          <w:lang w:bidi="bn-IN"/>
        </w:rPr>
        <w:t xml:space="preserve">ইমাম বললেন : </w:t>
      </w:r>
      <w:r w:rsidRPr="00D213D1">
        <w:rPr>
          <w:rStyle w:val="libAlaemChar"/>
        </w:rPr>
        <w:t>‘</w:t>
      </w:r>
      <w:r>
        <w:rPr>
          <w:cs/>
          <w:lang w:bidi="bn-IN"/>
        </w:rPr>
        <w:t>আমি তোমাকে যুদ্ধের ময়দান থেকে চলে যাওয়ার অনুমতি দিচ্ছি</w:t>
      </w:r>
      <w:r>
        <w:rPr>
          <w:cs/>
          <w:lang w:bidi="hi-IN"/>
        </w:rPr>
        <w:t xml:space="preserve">। </w:t>
      </w:r>
      <w:r>
        <w:rPr>
          <w:cs/>
          <w:lang w:bidi="bn-IN"/>
        </w:rPr>
        <w:t>কেননা</w:t>
      </w:r>
      <w:r>
        <w:t>,</w:t>
      </w:r>
      <w:r>
        <w:rPr>
          <w:cs/>
          <w:lang w:bidi="bn-IN"/>
        </w:rPr>
        <w:t>তুমি সুখ-শান্তি ও আরামের জন্য আমাদের সঙ্গী হয়েছ</w:t>
      </w:r>
      <w:r>
        <w:t>,</w:t>
      </w:r>
      <w:r>
        <w:rPr>
          <w:cs/>
          <w:lang w:bidi="bn-IN"/>
        </w:rPr>
        <w:t>যুদ্ধ-বিগ্রহ এবং কষ্ট ও ঝামেলায় জড়ানোর জন্য নয়</w:t>
      </w:r>
      <w:r>
        <w:rPr>
          <w:cs/>
          <w:lang w:bidi="hi-IN"/>
        </w:rPr>
        <w:t xml:space="preserve">। </w:t>
      </w:r>
      <w:r>
        <w:rPr>
          <w:cs/>
          <w:lang w:bidi="bn-IN"/>
        </w:rPr>
        <w:t>সুতরাং তোমার আমাদের পথ ধরার কোন প্রয়োজন নেই</w:t>
      </w:r>
      <w:r>
        <w:rPr>
          <w:cs/>
          <w:lang w:bidi="hi-IN"/>
        </w:rPr>
        <w:t>।</w:t>
      </w:r>
      <w:r w:rsidRPr="009C2867">
        <w:rPr>
          <w:rStyle w:val="libArCharChar"/>
          <w:rFonts w:eastAsia="Calibri" w:hint="cs"/>
          <w:rtl/>
          <w:cs/>
        </w:rPr>
        <w:t>’</w:t>
      </w:r>
    </w:p>
    <w:p w:rsidR="009C2867" w:rsidRDefault="009C2867" w:rsidP="009C2867">
      <w:pPr>
        <w:pStyle w:val="libNormal"/>
      </w:pPr>
      <w:r>
        <w:rPr>
          <w:cs/>
          <w:lang w:bidi="bn-IN"/>
        </w:rPr>
        <w:t xml:space="preserve">ঐ সৌভাগ্যবান কৃষ্ণাঙ্গ হোসাইন বিন আলী (আ.)-এর দুই পায়ে পড়ে চুমু দিয়ে বলতে লাগলেন : </w:t>
      </w:r>
      <w:r w:rsidRPr="00D213D1">
        <w:rPr>
          <w:rStyle w:val="libAlaemChar"/>
        </w:rPr>
        <w:t>‘</w:t>
      </w:r>
      <w:r>
        <w:rPr>
          <w:cs/>
          <w:lang w:bidi="bn-IN"/>
        </w:rPr>
        <w:t>হে নবীর সন্তান! এটা কিভাবে হয় যে</w:t>
      </w:r>
      <w:r>
        <w:t>,</w:t>
      </w:r>
      <w:r>
        <w:rPr>
          <w:cs/>
          <w:lang w:bidi="bn-IN"/>
        </w:rPr>
        <w:t>আমি সুখ-শান্তি এবং আরামের সময় আপনাদের সাথে থাকব আর বিপদের মুহূর্তে আপনাদের ছেড়ে চলে যাব</w:t>
      </w:r>
      <w:r>
        <w:t xml:space="preserve">? </w:t>
      </w:r>
      <w:r>
        <w:rPr>
          <w:cs/>
          <w:lang w:bidi="bn-IN"/>
        </w:rPr>
        <w:t>আল্লাহর কসম</w:t>
      </w:r>
      <w:r>
        <w:t>,</w:t>
      </w:r>
      <w:r>
        <w:rPr>
          <w:cs/>
          <w:lang w:bidi="bn-IN"/>
        </w:rPr>
        <w:t>আমার শরীরে দুর্গন্ধ</w:t>
      </w:r>
      <w:r>
        <w:t>,</w:t>
      </w:r>
      <w:r>
        <w:rPr>
          <w:cs/>
          <w:lang w:bidi="bn-IN"/>
        </w:rPr>
        <w:t>আমার বংশ নীচ এবং আমার চামড়ার রঙ কালো বলেই কি আপনি আমাকে অনুমতি দিচ্ছেন না</w:t>
      </w:r>
      <w:r>
        <w:t xml:space="preserve">? </w:t>
      </w:r>
      <w:r>
        <w:rPr>
          <w:cs/>
          <w:lang w:bidi="bn-IN"/>
        </w:rPr>
        <w:t>আল্লাহর কসম</w:t>
      </w:r>
      <w:r>
        <w:t>,</w:t>
      </w:r>
      <w:r>
        <w:rPr>
          <w:cs/>
          <w:lang w:bidi="bn-IN"/>
        </w:rPr>
        <w:t>ততক্ষণ আমি আপনাদের থেকে আলাদা হব না যতক্ষণ না আমার কালো রক্ত আপনাদের রক্তের সাথে মিশ্রিত হয়</w:t>
      </w:r>
      <w:r>
        <w:rPr>
          <w:cs/>
          <w:lang w:bidi="hi-IN"/>
        </w:rPr>
        <w:t>।</w:t>
      </w:r>
      <w:r w:rsidRPr="009C2867">
        <w:rPr>
          <w:rStyle w:val="libArCharChar"/>
          <w:rFonts w:eastAsia="Calibri" w:hint="cs"/>
          <w:rtl/>
          <w:cs/>
        </w:rPr>
        <w:t>’</w:t>
      </w:r>
      <w:r>
        <w:t xml:space="preserve"> </w:t>
      </w:r>
      <w:r>
        <w:rPr>
          <w:cs/>
          <w:lang w:bidi="bn-IN"/>
        </w:rPr>
        <w:t>অবশেষে জুন ইমামের অনুমতি নিয়ে যুদ্ধের ময়দানে যান এবং সাহসিকতা ও বীরত্বের সাথে যুদ্ধ করে শাহাদাতের সুধা পান করেন</w:t>
      </w:r>
      <w:r>
        <w:rPr>
          <w:cs/>
          <w:lang w:bidi="hi-IN"/>
        </w:rPr>
        <w:t xml:space="preserve">। </w:t>
      </w:r>
    </w:p>
    <w:p w:rsidR="009C2867" w:rsidRDefault="009C2867" w:rsidP="009C2867">
      <w:pPr>
        <w:pStyle w:val="libNormal"/>
      </w:pPr>
      <w:r>
        <w:rPr>
          <w:cs/>
          <w:lang w:bidi="bn-IN"/>
        </w:rPr>
        <w:t>আবু আবদিল্লাহর সঙ্গী-সাথিদের সর্বোচ্চ আনন্দ এটা ছিল যে</w:t>
      </w:r>
      <w:r>
        <w:t>,</w:t>
      </w:r>
      <w:r>
        <w:rPr>
          <w:cs/>
          <w:lang w:bidi="bn-IN"/>
        </w:rPr>
        <w:t>তাঁরা তাঁদের জীবনের শেষ মুহূর্তে চোখ মেলে তাঁদের শিয়রে ইমামের প্রেমময় চেহারা দেখতে পেরেছেন এবং এই নগদ বেহেশ্ত দেখার কারণে মৃত্যু তাঁদের কাছে মধুর মতো সুমিষ্ট ও সুস্বাদু মনে হয়েছে</w:t>
      </w:r>
      <w:r>
        <w:rPr>
          <w:cs/>
          <w:lang w:bidi="hi-IN"/>
        </w:rPr>
        <w:t xml:space="preserve">। </w:t>
      </w:r>
    </w:p>
    <w:p w:rsidR="009C2867" w:rsidRDefault="009C2867" w:rsidP="009C2867">
      <w:pPr>
        <w:pStyle w:val="libNormal"/>
      </w:pPr>
      <w:r>
        <w:rPr>
          <w:cs/>
          <w:lang w:bidi="bn-IN"/>
        </w:rPr>
        <w:lastRenderedPageBreak/>
        <w:t xml:space="preserve">ইমাম হোসাইন (আ.) জুনের শিয়রে আসলেন এবং বললেন : </w:t>
      </w:r>
      <w:r w:rsidRPr="00D213D1">
        <w:rPr>
          <w:rStyle w:val="libAlaemChar"/>
        </w:rPr>
        <w:t>‘</w:t>
      </w:r>
      <w:r>
        <w:rPr>
          <w:cs/>
          <w:lang w:bidi="bn-IN"/>
        </w:rPr>
        <w:t>হে আল্লাহ! তার মুখমণ্ডলকে শুভ্র এবং তার গন্ধকে সুবাসিত করে দাও এবং তাকে পুণ্যবানদের সাথে পুনরুত্থিত কর</w:t>
      </w:r>
      <w:r>
        <w:rPr>
          <w:cs/>
          <w:lang w:bidi="hi-IN"/>
        </w:rPr>
        <w:t xml:space="preserve">। </w:t>
      </w:r>
      <w:r>
        <w:rPr>
          <w:cs/>
          <w:lang w:bidi="bn-IN"/>
        </w:rPr>
        <w:t>মুহাম্মাদ (সা.) এবং তাঁর বংশধরের সাথে তার বন্ধনকে ঘনিষ্ঠ করে দাও</w:t>
      </w:r>
      <w:r>
        <w:rPr>
          <w:cs/>
          <w:lang w:bidi="hi-IN"/>
        </w:rPr>
        <w:t>।</w:t>
      </w:r>
      <w:r w:rsidRPr="009C2867">
        <w:rPr>
          <w:rStyle w:val="libArCharChar"/>
          <w:rFonts w:eastAsia="Calibri" w:hint="cs"/>
          <w:rtl/>
          <w:cs/>
        </w:rPr>
        <w:t>’</w:t>
      </w:r>
      <w:r w:rsidRPr="000F70BF">
        <w:rPr>
          <w:rStyle w:val="libFootnotenumChar"/>
          <w:cs/>
          <w:lang w:bidi="bn-IN"/>
        </w:rPr>
        <w:t>৫৩৬</w:t>
      </w:r>
    </w:p>
    <w:p w:rsidR="009C2867" w:rsidRDefault="009C2867" w:rsidP="009C2867">
      <w:pPr>
        <w:pStyle w:val="libNormal"/>
      </w:pPr>
      <w:r>
        <w:rPr>
          <w:cs/>
          <w:lang w:bidi="bn-IN"/>
        </w:rPr>
        <w:t>ইমামের (আ.) এই দোয়া কবুল হয়েছিল</w:t>
      </w:r>
      <w:r>
        <w:rPr>
          <w:cs/>
          <w:lang w:bidi="hi-IN"/>
        </w:rPr>
        <w:t xml:space="preserve">। </w:t>
      </w:r>
      <w:r>
        <w:rPr>
          <w:cs/>
          <w:lang w:bidi="bn-IN"/>
        </w:rPr>
        <w:t>যার ফল এই দুনিয়াতেই প্রকাশ পেয়েছিল</w:t>
      </w:r>
      <w:r>
        <w:rPr>
          <w:cs/>
          <w:lang w:bidi="hi-IN"/>
        </w:rPr>
        <w:t xml:space="preserve">। </w:t>
      </w:r>
      <w:r>
        <w:rPr>
          <w:cs/>
          <w:lang w:bidi="bn-IN"/>
        </w:rPr>
        <w:t>কেননা</w:t>
      </w:r>
      <w:r>
        <w:t>,</w:t>
      </w:r>
      <w:r>
        <w:rPr>
          <w:cs/>
          <w:lang w:bidi="bn-IN"/>
        </w:rPr>
        <w:t>হযরত বাকের (আ.) তাঁর পিতার নিকট থেকে বর্ণনা করেছেন : যখন লোকেরা কারবালার শহীদদের দাফন করার জন্য</w:t>
      </w:r>
      <w:r>
        <w:t xml:space="preserve"> </w:t>
      </w:r>
      <w:r>
        <w:rPr>
          <w:cs/>
          <w:lang w:bidi="bn-IN"/>
        </w:rPr>
        <w:t>আসল</w:t>
      </w:r>
      <w:r>
        <w:t>,</w:t>
      </w:r>
      <w:r>
        <w:rPr>
          <w:cs/>
          <w:lang w:bidi="bn-IN"/>
        </w:rPr>
        <w:t>জুনের শরীরকে দশ দিন পর এমন অবস্থায় পেয়েছিল যে</w:t>
      </w:r>
      <w:r>
        <w:t>,</w:t>
      </w:r>
      <w:r>
        <w:rPr>
          <w:cs/>
          <w:lang w:bidi="bn-IN"/>
        </w:rPr>
        <w:t>তাঁর শরীর থেকে মৃগনাভীর গন্ধ ভেসে আসছিল</w:t>
      </w:r>
      <w:r>
        <w:rPr>
          <w:cs/>
          <w:lang w:bidi="hi-IN"/>
        </w:rPr>
        <w:t>।</w:t>
      </w:r>
      <w:r w:rsidRPr="000F70BF">
        <w:rPr>
          <w:rStyle w:val="libFootnotenumChar"/>
          <w:cs/>
          <w:lang w:bidi="bn-IN"/>
        </w:rPr>
        <w:t>৫৩৭</w:t>
      </w:r>
    </w:p>
    <w:p w:rsidR="009C2867" w:rsidRDefault="009C2867" w:rsidP="009C2867">
      <w:pPr>
        <w:pStyle w:val="Heading2"/>
        <w:rPr>
          <w:lang w:bidi="bn-IN"/>
        </w:rPr>
      </w:pPr>
      <w:bookmarkStart w:id="63" w:name="_Toc469916808"/>
      <w:r>
        <w:rPr>
          <w:cs/>
          <w:lang w:bidi="bn-IN"/>
        </w:rPr>
        <w:t>তুর্কি গোলাম</w:t>
      </w:r>
      <w:bookmarkEnd w:id="63"/>
      <w:r>
        <w:rPr>
          <w:cs/>
          <w:lang w:bidi="bn-IN"/>
        </w:rPr>
        <w:t xml:space="preserve"> </w:t>
      </w:r>
    </w:p>
    <w:p w:rsidR="009C2867" w:rsidRDefault="009C2867" w:rsidP="009C2867">
      <w:pPr>
        <w:pStyle w:val="libNormal"/>
      </w:pPr>
      <w:r>
        <w:rPr>
          <w:cs/>
          <w:lang w:bidi="bn-IN"/>
        </w:rPr>
        <w:t>কারবালার ইতিহাসে একজন তুর্কি গোলাম সম্পর্কেও বলা হয়েছে</w:t>
      </w:r>
      <w:r>
        <w:rPr>
          <w:cs/>
          <w:lang w:bidi="hi-IN"/>
        </w:rPr>
        <w:t xml:space="preserve">। </w:t>
      </w:r>
      <w:r>
        <w:rPr>
          <w:cs/>
          <w:lang w:bidi="bn-IN"/>
        </w:rPr>
        <w:t>যখন তিনি মাটিতে লুটিয়ে পড়েন তখন ইমাম হোসাইন (আ.) তাঁর শিয়রে বসে কেঁদেছিলেন</w:t>
      </w:r>
      <w:r>
        <w:rPr>
          <w:cs/>
          <w:lang w:bidi="hi-IN"/>
        </w:rPr>
        <w:t xml:space="preserve">। </w:t>
      </w:r>
      <w:r>
        <w:rPr>
          <w:cs/>
          <w:lang w:bidi="bn-IN"/>
        </w:rPr>
        <w:t>তিনি তাঁর সন্তান আলী আকবরের সাথে যে আচরণ করেছিলেন তাঁর সাথেও ঠিক সে আচরণই করলেন</w:t>
      </w:r>
      <w:r>
        <w:rPr>
          <w:cs/>
          <w:lang w:bidi="hi-IN"/>
        </w:rPr>
        <w:t xml:space="preserve">। </w:t>
      </w:r>
      <w:r>
        <w:rPr>
          <w:cs/>
          <w:lang w:bidi="bn-IN"/>
        </w:rPr>
        <w:t>অর্থাৎ তিনি তাঁর মুখটি ঐ তুর্কি গোলামের মুখের ওপর রাখলেন</w:t>
      </w:r>
      <w:r>
        <w:rPr>
          <w:cs/>
          <w:lang w:bidi="hi-IN"/>
        </w:rPr>
        <w:t xml:space="preserve">। </w:t>
      </w:r>
      <w:r>
        <w:rPr>
          <w:cs/>
          <w:lang w:bidi="bn-IN"/>
        </w:rPr>
        <w:t>এটা ঐ তুর্কি গোলামের কাছে এতটাই অবিশ্বাস্য ও উপভোগ্য ছিল যে</w:t>
      </w:r>
      <w:r>
        <w:t>,</w:t>
      </w:r>
      <w:r>
        <w:rPr>
          <w:cs/>
          <w:lang w:bidi="bn-IN"/>
        </w:rPr>
        <w:t>তিনি হাস্যোজ্জ্বল মুখে মৃত্যুর কোলে ঢলে পড়লেন</w:t>
      </w:r>
      <w:r>
        <w:rPr>
          <w:cs/>
          <w:lang w:bidi="hi-IN"/>
        </w:rPr>
        <w:t>।</w:t>
      </w:r>
      <w:r w:rsidRPr="000F70BF">
        <w:rPr>
          <w:rStyle w:val="libFootnotenumChar"/>
          <w:cs/>
          <w:lang w:bidi="bn-IN"/>
        </w:rPr>
        <w:t>৫৩৮</w:t>
      </w:r>
    </w:p>
    <w:p w:rsidR="009C2867" w:rsidRDefault="009C2867" w:rsidP="009C2867">
      <w:pPr>
        <w:pStyle w:val="libNormal"/>
        <w:rPr>
          <w:lang w:bidi="hi-IN"/>
        </w:rPr>
      </w:pPr>
      <w:r>
        <w:rPr>
          <w:cs/>
          <w:lang w:bidi="bn-IN"/>
        </w:rPr>
        <w:t>ইমাম তাঁর পূত-পবিত্র খাঁটি এ সঙ্গীদের প্রতি প্রেম-ভালোবাসার দ্বার উন্মোচিত করে বিশ্ববাসীর প্রতি ঘোষণা করেছেন যে</w:t>
      </w:r>
      <w:r>
        <w:t>,</w:t>
      </w:r>
      <w:r>
        <w:rPr>
          <w:cs/>
          <w:lang w:bidi="bn-IN"/>
        </w:rPr>
        <w:t>মহা মূল্যবান সত্যের প্রতিরক্ষায় সাদা</w:t>
      </w:r>
      <w:r>
        <w:t>,</w:t>
      </w:r>
      <w:r>
        <w:rPr>
          <w:cs/>
          <w:lang w:bidi="bn-IN"/>
        </w:rPr>
        <w:t>কালো</w:t>
      </w:r>
      <w:r>
        <w:t>,</w:t>
      </w:r>
      <w:r>
        <w:rPr>
          <w:cs/>
          <w:lang w:bidi="bn-IN"/>
        </w:rPr>
        <w:t>কাছের ও দূরের মধ্যে কোন পার্থক্য নেই</w:t>
      </w:r>
      <w:r>
        <w:rPr>
          <w:cs/>
          <w:lang w:bidi="hi-IN"/>
        </w:rPr>
        <w:t xml:space="preserve">। </w:t>
      </w:r>
      <w:r>
        <w:rPr>
          <w:cs/>
          <w:lang w:bidi="bn-IN"/>
        </w:rPr>
        <w:t xml:space="preserve">সকলের রঙ </w:t>
      </w:r>
      <w:r w:rsidRPr="00D213D1">
        <w:rPr>
          <w:rStyle w:val="libAlaemChar"/>
        </w:rPr>
        <w:t>‘</w:t>
      </w:r>
      <w:r>
        <w:rPr>
          <w:cs/>
          <w:lang w:bidi="bn-IN"/>
        </w:rPr>
        <w:t>আল্লাহর রঙ</w:t>
      </w:r>
      <w:r w:rsidRPr="00D213D1">
        <w:rPr>
          <w:rStyle w:val="libAlaemChar"/>
        </w:rPr>
        <w:t>’</w:t>
      </w:r>
      <w:r>
        <w:t xml:space="preserve"> </w:t>
      </w:r>
      <w:r>
        <w:rPr>
          <w:cs/>
          <w:lang w:bidi="bn-IN"/>
        </w:rPr>
        <w:t xml:space="preserve">আর অভিন্ন চেহারা হচ্ছে </w:t>
      </w:r>
      <w:r w:rsidRPr="00D213D1">
        <w:rPr>
          <w:rStyle w:val="libAlaemChar"/>
        </w:rPr>
        <w:t>‘</w:t>
      </w:r>
      <w:r>
        <w:rPr>
          <w:cs/>
          <w:lang w:bidi="bn-IN"/>
        </w:rPr>
        <w:t>তাকওয়া</w:t>
      </w:r>
      <w:r w:rsidRPr="00D213D1">
        <w:rPr>
          <w:rStyle w:val="libAlaemChar"/>
        </w:rPr>
        <w:t>’</w:t>
      </w:r>
      <w:r>
        <w:rPr>
          <w:cs/>
          <w:lang w:bidi="hi-IN"/>
        </w:rPr>
        <w:t xml:space="preserve">। </w:t>
      </w:r>
    </w:p>
    <w:p w:rsidR="009C2867" w:rsidRDefault="009C2867" w:rsidP="009C2867">
      <w:pPr>
        <w:pStyle w:val="libNormal"/>
      </w:pPr>
    </w:p>
    <w:p w:rsidR="009C2867" w:rsidRDefault="009C2867" w:rsidP="009C2867">
      <w:pPr>
        <w:pStyle w:val="Heading2Center"/>
      </w:pPr>
      <w:bookmarkStart w:id="64" w:name="_Toc469916809"/>
      <w:r>
        <w:rPr>
          <w:cs/>
          <w:lang w:bidi="bn-IN"/>
        </w:rPr>
        <w:t>আশুরা এবং ফারসি সাহিত্য</w:t>
      </w:r>
      <w:bookmarkEnd w:id="64"/>
    </w:p>
    <w:p w:rsidR="009C2867" w:rsidRDefault="009C2867" w:rsidP="009C2867">
      <w:pPr>
        <w:pStyle w:val="libBold1"/>
      </w:pPr>
      <w:r>
        <w:rPr>
          <w:cs/>
          <w:lang w:bidi="bn-IN"/>
        </w:rPr>
        <w:t>প্রশ্ন নং ৬৭ : অনুগ্রহপূর্বক ফারসি সাহিত্যে ইমাম হোসাইন (আ.)-এর ব্যক্তিত্ব এবং তাঁর বিপ্লবের প্রভাব বিস্তারিত ভাবে আলোচনা করুন</w:t>
      </w:r>
      <w:r>
        <w:rPr>
          <w:cs/>
          <w:lang w:bidi="hi-IN"/>
        </w:rPr>
        <w:t xml:space="preserve">। </w:t>
      </w:r>
    </w:p>
    <w:p w:rsidR="009C2867" w:rsidRDefault="009C2867" w:rsidP="009C2867">
      <w:pPr>
        <w:pStyle w:val="libNormal"/>
      </w:pPr>
      <w:r>
        <w:rPr>
          <w:cs/>
          <w:lang w:bidi="bn-IN"/>
        </w:rPr>
        <w:t>উত্তর : এই সম্পর্কে বিস্তারিত আলোচনা এক প্রবন্ধের ধারণক্ষমতার বাইরে</w:t>
      </w:r>
      <w:r>
        <w:rPr>
          <w:cs/>
          <w:lang w:bidi="hi-IN"/>
        </w:rPr>
        <w:t xml:space="preserve">। </w:t>
      </w:r>
      <w:r>
        <w:rPr>
          <w:cs/>
          <w:lang w:bidi="bn-IN"/>
        </w:rPr>
        <w:t>সুতরাং সংক্ষিপ্তভাবে আলোচনা করব</w:t>
      </w:r>
      <w:r>
        <w:rPr>
          <w:cs/>
          <w:lang w:bidi="hi-IN"/>
        </w:rPr>
        <w:t xml:space="preserve">। </w:t>
      </w:r>
      <w:r>
        <w:rPr>
          <w:cs/>
          <w:lang w:bidi="bn-IN"/>
        </w:rPr>
        <w:t xml:space="preserve">ইমাম হোসাইন (আ.)-এর বিপ্লবের বিষয়বস্তু তৃতীয় শতাব্দীর মধ্যবর্তী সময়ে </w:t>
      </w:r>
      <w:r>
        <w:rPr>
          <w:cs/>
          <w:lang w:bidi="bn-IN"/>
        </w:rPr>
        <w:lastRenderedPageBreak/>
        <w:t>ফারসি সাহিত্যে প্রবেশ করে</w:t>
      </w:r>
      <w:r>
        <w:rPr>
          <w:cs/>
          <w:lang w:bidi="hi-IN"/>
        </w:rPr>
        <w:t xml:space="preserve">। </w:t>
      </w:r>
      <w:r>
        <w:rPr>
          <w:cs/>
          <w:lang w:bidi="bn-IN"/>
        </w:rPr>
        <w:t>কিন্তু প্রথম দিকে খুব জোরালো ছিল না</w:t>
      </w:r>
      <w:r w:rsidR="00DE4820">
        <w:t>;</w:t>
      </w:r>
      <w:r>
        <w:rPr>
          <w:cs/>
          <w:lang w:bidi="bn-IN"/>
        </w:rPr>
        <w:t>বরং উপমা এবং প্রামাণ্য উদাহরণ হিসেবে ইমাম হোসাইন এবং কারবালার শহীদদের ঘটনা উল্লেখ করা হতো</w:t>
      </w:r>
      <w:r>
        <w:rPr>
          <w:cs/>
          <w:lang w:bidi="hi-IN"/>
        </w:rPr>
        <w:t xml:space="preserve">। </w:t>
      </w:r>
    </w:p>
    <w:p w:rsidR="009C2867" w:rsidRDefault="009C2867" w:rsidP="009C2867">
      <w:pPr>
        <w:pStyle w:val="libNormal"/>
      </w:pPr>
      <w:r>
        <w:rPr>
          <w:cs/>
          <w:lang w:bidi="bn-IN"/>
        </w:rPr>
        <w:t xml:space="preserve">এর এক-দুই শতাব্দী পর (প্রায় ৫ম ও ৬ষ্ঠ হিজরি শতাব্দিতে) </w:t>
      </w:r>
      <w:r w:rsidRPr="00D213D1">
        <w:rPr>
          <w:rStyle w:val="libArChar"/>
          <w:rtl/>
        </w:rPr>
        <w:t>سنایی</w:t>
      </w:r>
      <w:r>
        <w:t xml:space="preserve"> </w:t>
      </w:r>
      <w:r>
        <w:rPr>
          <w:cs/>
          <w:lang w:bidi="bn-IN"/>
        </w:rPr>
        <w:t>সানায়ী তাঁর সাহিত্যকর্মে বিশেষভাবে ইমাম হোসাইন (আ.)-এর শাহাদাতের বিষয়টি সরাসরি উল্লেখ করেন</w:t>
      </w:r>
      <w:r>
        <w:rPr>
          <w:cs/>
          <w:lang w:bidi="hi-IN"/>
        </w:rPr>
        <w:t xml:space="preserve">। </w:t>
      </w:r>
      <w:r>
        <w:rPr>
          <w:cs/>
          <w:lang w:bidi="bn-IN"/>
        </w:rPr>
        <w:t>পঞ্চম শতাব্দীর পর (নাসের খসরুর যুগে) কোন কোন সাহিত্যে প্রসঙ্গক্রমে আশুরা এবং ইমাম হোসাইনের ঘটনার প্রতি ইঙ্গিত করা হয়েছে</w:t>
      </w:r>
      <w:r>
        <w:rPr>
          <w:cs/>
          <w:lang w:bidi="hi-IN"/>
        </w:rPr>
        <w:t xml:space="preserve">। </w:t>
      </w:r>
      <w:r>
        <w:rPr>
          <w:cs/>
          <w:lang w:bidi="bn-IN"/>
        </w:rPr>
        <w:t>কিন্তু তৈমুরী শাসনামল থেকে</w:t>
      </w:r>
      <w:r>
        <w:t xml:space="preserve"> </w:t>
      </w:r>
      <w:r>
        <w:rPr>
          <w:cs/>
          <w:lang w:bidi="bn-IN"/>
        </w:rPr>
        <w:t>এই বিষয়ের প্রতি পরিপূর্ণ এবং নির্দিষ্টভাবে দৃষ্টি দেওয়া হয়েছে</w:t>
      </w:r>
      <w:r>
        <w:rPr>
          <w:cs/>
          <w:lang w:bidi="hi-IN"/>
        </w:rPr>
        <w:t xml:space="preserve">। </w:t>
      </w:r>
      <w:r>
        <w:rPr>
          <w:cs/>
          <w:lang w:bidi="bn-IN"/>
        </w:rPr>
        <w:t>সাফাভী শাসনামলে শিয়া মাযহাব আনুষ্ঠানিকভাবে স্বীকৃতি লাভ করে এবং ইরানের শাসনব্যবস্থা ও শিয়াদের চিন্তা-চেতনায় পরিবর্তন আসে</w:t>
      </w:r>
      <w:r>
        <w:rPr>
          <w:cs/>
          <w:lang w:bidi="hi-IN"/>
        </w:rPr>
        <w:t xml:space="preserve">। </w:t>
      </w:r>
      <w:r>
        <w:rPr>
          <w:cs/>
          <w:lang w:bidi="bn-IN"/>
        </w:rPr>
        <w:t>তার সাথে কবিদের মধ্যেও আশুরার প্রতি ঝোঁক লক্ষ্য করা যায়</w:t>
      </w:r>
      <w:r>
        <w:rPr>
          <w:cs/>
          <w:lang w:bidi="hi-IN"/>
        </w:rPr>
        <w:t xml:space="preserve">। </w:t>
      </w:r>
    </w:p>
    <w:p w:rsidR="009C2867" w:rsidRDefault="009C2867" w:rsidP="009C2867">
      <w:pPr>
        <w:pStyle w:val="libNormal"/>
      </w:pPr>
      <w:r>
        <w:rPr>
          <w:cs/>
          <w:lang w:bidi="bn-IN"/>
        </w:rPr>
        <w:t>ইবনে হিশাম নামের একজন বিশেষ ব্যক্তিত্ব সাফাভী শাসনামলের পূর্বেও আশুরার বিষয়বস্তু নিয়ে কাজ করেছেন</w:t>
      </w:r>
      <w:r>
        <w:rPr>
          <w:cs/>
          <w:lang w:bidi="hi-IN"/>
        </w:rPr>
        <w:t xml:space="preserve">। </w:t>
      </w:r>
      <w:r>
        <w:rPr>
          <w:cs/>
          <w:lang w:bidi="bn-IN"/>
        </w:rPr>
        <w:t>তিনি এমন একজন কবি ছিলেন যাঁর অধিকাংশ সাহিত্যকর্ম আশুরার ঘটনা প্রসঙ্গে</w:t>
      </w:r>
      <w:r>
        <w:rPr>
          <w:cs/>
          <w:lang w:bidi="hi-IN"/>
        </w:rPr>
        <w:t xml:space="preserve">। </w:t>
      </w:r>
      <w:r>
        <w:rPr>
          <w:cs/>
          <w:lang w:bidi="bn-IN"/>
        </w:rPr>
        <w:t>তাঁর পরবর্তীকালে অনেক কবির আত্মপ্রকাশ ঘটেছে</w:t>
      </w:r>
      <w:r>
        <w:rPr>
          <w:cs/>
          <w:lang w:bidi="hi-IN"/>
        </w:rPr>
        <w:t xml:space="preserve">। </w:t>
      </w:r>
      <w:r w:rsidRPr="00D213D1">
        <w:rPr>
          <w:rStyle w:val="libAlaemChar"/>
        </w:rPr>
        <w:t>‘</w:t>
      </w:r>
      <w:r>
        <w:rPr>
          <w:cs/>
          <w:lang w:bidi="bn-IN"/>
        </w:rPr>
        <w:t>কাজার</w:t>
      </w:r>
      <w:r w:rsidRPr="00D213D1">
        <w:rPr>
          <w:rStyle w:val="libAlaemChar"/>
        </w:rPr>
        <w:t>’</w:t>
      </w:r>
      <w:r>
        <w:t xml:space="preserve"> </w:t>
      </w:r>
      <w:r>
        <w:rPr>
          <w:cs/>
          <w:lang w:bidi="bn-IN"/>
        </w:rPr>
        <w:t>শাসনামল এবং তার পরবর্তী সময়ে আশুরার বিষয়বস্তু সম্পর্কে অনেক কবিতা রচিত হয়েছে</w:t>
      </w:r>
      <w:r>
        <w:rPr>
          <w:cs/>
          <w:lang w:bidi="hi-IN"/>
        </w:rPr>
        <w:t xml:space="preserve">। </w:t>
      </w:r>
    </w:p>
    <w:p w:rsidR="009C2867" w:rsidRDefault="009C2867" w:rsidP="009C2867">
      <w:pPr>
        <w:pStyle w:val="libNormal"/>
      </w:pPr>
      <w:r w:rsidRPr="000F70BF">
        <w:rPr>
          <w:rStyle w:val="libBold1Char"/>
          <w:cs/>
          <w:lang w:bidi="bn-IN"/>
        </w:rPr>
        <w:t xml:space="preserve">এক </w:t>
      </w:r>
      <w:r w:rsidRPr="000F70BF">
        <w:rPr>
          <w:rStyle w:val="libBold1Char"/>
          <w:rtl/>
          <w:cs/>
        </w:rPr>
        <w:t>:</w:t>
      </w:r>
      <w:r>
        <w:rPr>
          <w:cs/>
          <w:lang w:bidi="bn-IN"/>
        </w:rPr>
        <w:t xml:space="preserve"> কবি </w:t>
      </w:r>
      <w:r w:rsidRPr="00D213D1">
        <w:rPr>
          <w:rStyle w:val="libAlaemChar"/>
        </w:rPr>
        <w:t>‘</w:t>
      </w:r>
      <w:r>
        <w:rPr>
          <w:cs/>
          <w:lang w:bidi="bn-IN"/>
        </w:rPr>
        <w:t>মুহতাশিম কাশানি</w:t>
      </w:r>
      <w:r w:rsidRPr="00D213D1">
        <w:rPr>
          <w:rStyle w:val="libAlaemChar"/>
        </w:rPr>
        <w:t>’</w:t>
      </w:r>
      <w:r>
        <w:rPr>
          <w:cs/>
          <w:lang w:bidi="bn-IN"/>
        </w:rPr>
        <w:t>র সমস্ত লেখনির সাথে বিশেষ করে আশুরা এবং ইমাম হোসাইন (আ.)-এর কাহিনী সম্বলিত লেখনির সাথে কম-বেশি সকল ইরানীই পরিচিত</w:t>
      </w:r>
      <w:r>
        <w:rPr>
          <w:cs/>
          <w:lang w:bidi="hi-IN"/>
        </w:rPr>
        <w:t xml:space="preserve">। </w:t>
      </w:r>
      <w:r>
        <w:rPr>
          <w:cs/>
          <w:lang w:bidi="bn-IN"/>
        </w:rPr>
        <w:t>তিনি সাফাভী আমলের একজন প্রসিদ্ধ ও সুপরিচিত কবি ছিলেন</w:t>
      </w:r>
      <w:r>
        <w:rPr>
          <w:cs/>
          <w:lang w:bidi="hi-IN"/>
        </w:rPr>
        <w:t xml:space="preserve">। </w:t>
      </w:r>
      <w:r>
        <w:rPr>
          <w:cs/>
          <w:lang w:bidi="bn-IN"/>
        </w:rPr>
        <w:t>তিনি আহলে বাইতের স্মরণে কবিতা রচনা করেছেন এবং এই ধাঁচের কবিতা রচনায় এমন প্রসিদ্ধি লাভ করেছেন যে</w:t>
      </w:r>
      <w:r>
        <w:t>,</w:t>
      </w:r>
      <w:r>
        <w:rPr>
          <w:cs/>
          <w:lang w:bidi="bn-IN"/>
        </w:rPr>
        <w:t>তাঁকে শোকগাথায় ইরানের সবচেয়ে প্রসিদ্ধ কবি বলে মনে করা হয়</w:t>
      </w:r>
      <w:r>
        <w:rPr>
          <w:cs/>
          <w:lang w:bidi="hi-IN"/>
        </w:rPr>
        <w:t xml:space="preserve">। </w:t>
      </w:r>
      <w:r>
        <w:rPr>
          <w:cs/>
          <w:lang w:bidi="bn-IN"/>
        </w:rPr>
        <w:t>তাঁর বারো লাইনবিশিষ্ট মর্সিয়া শোকগাথাগুলো এখনো পর্যন্ত সজীবতা ও প্রাঞ্জলতা ধরে রাখতে সক্ষম হয়েছে</w:t>
      </w:r>
      <w:r>
        <w:t>,</w:t>
      </w:r>
      <w:r>
        <w:rPr>
          <w:cs/>
          <w:lang w:bidi="bn-IN"/>
        </w:rPr>
        <w:t>সত্যের বাণীকে উত্তমরূপে ধারণ এবং সংরক্ষণ করছে</w:t>
      </w:r>
      <w:r>
        <w:rPr>
          <w:cs/>
          <w:lang w:bidi="hi-IN"/>
        </w:rPr>
        <w:t xml:space="preserve">। </w:t>
      </w:r>
    </w:p>
    <w:p w:rsidR="009C2867" w:rsidRDefault="009C2867" w:rsidP="009C2867">
      <w:pPr>
        <w:pStyle w:val="libCenter"/>
      </w:pPr>
      <w:r>
        <w:rPr>
          <w:cs/>
          <w:lang w:bidi="bn-IN"/>
        </w:rPr>
        <w:t>সমগ্র সৃষ্টিলোকে এ কোন্ আর্তনাদের ধ্বনি জেগেছে আবার</w:t>
      </w:r>
    </w:p>
    <w:p w:rsidR="009C2867" w:rsidRDefault="009C2867" w:rsidP="009C2867">
      <w:pPr>
        <w:pStyle w:val="libCenter"/>
      </w:pPr>
      <w:r>
        <w:rPr>
          <w:cs/>
          <w:lang w:bidi="bn-IN"/>
        </w:rPr>
        <w:t>এ কোন্ শোকের মাতম উঠেছে ধরায়</w:t>
      </w:r>
      <w:r>
        <w:t>,</w:t>
      </w:r>
      <w:r>
        <w:rPr>
          <w:cs/>
          <w:lang w:bidi="bn-IN"/>
        </w:rPr>
        <w:t>তীব্র করুণ যার স্বর</w:t>
      </w:r>
      <w:r>
        <w:rPr>
          <w:cs/>
          <w:lang w:bidi="hi-IN"/>
        </w:rPr>
        <w:t xml:space="preserve">। </w:t>
      </w:r>
    </w:p>
    <w:p w:rsidR="009C2867" w:rsidRDefault="009C2867" w:rsidP="009C2867">
      <w:pPr>
        <w:pStyle w:val="libCenter"/>
      </w:pPr>
      <w:r>
        <w:rPr>
          <w:cs/>
          <w:lang w:bidi="bn-IN"/>
        </w:rPr>
        <w:t>ভূলোক ভেদিয়া এ কোন্ মহা উত্থানের ধ্বনি বারবার প্রতিধ্বনিত হয়</w:t>
      </w:r>
    </w:p>
    <w:p w:rsidR="009C2867" w:rsidRDefault="009C2867" w:rsidP="009C2867">
      <w:pPr>
        <w:pStyle w:val="libCenter"/>
      </w:pPr>
      <w:r>
        <w:rPr>
          <w:cs/>
          <w:lang w:bidi="bn-IN"/>
        </w:rPr>
        <w:lastRenderedPageBreak/>
        <w:t>সিঙ্গায় ফুঁক ছাড়াই মহা আরশে তার রব পৌঁছে যায়</w:t>
      </w:r>
      <w:r>
        <w:rPr>
          <w:cs/>
          <w:lang w:bidi="hi-IN"/>
        </w:rPr>
        <w:t xml:space="preserve">। </w:t>
      </w:r>
    </w:p>
    <w:p w:rsidR="009C2867" w:rsidRDefault="009C2867" w:rsidP="009C2867">
      <w:pPr>
        <w:pStyle w:val="libNormal"/>
      </w:pPr>
      <w:r w:rsidRPr="00094AF9">
        <w:rPr>
          <w:rStyle w:val="libBold1Char"/>
          <w:cs/>
          <w:lang w:bidi="bn-IN"/>
        </w:rPr>
        <w:t>দুই</w:t>
      </w:r>
      <w:r w:rsidRPr="00094AF9">
        <w:rPr>
          <w:rStyle w:val="libBold1Char"/>
          <w:rtl/>
          <w:cs/>
        </w:rPr>
        <w:t xml:space="preserve"> :</w:t>
      </w:r>
      <w:r>
        <w:rPr>
          <w:cs/>
          <w:lang w:bidi="bn-IN"/>
        </w:rPr>
        <w:t xml:space="preserve"> কবিসম্রাট মুহাম্মাদ তাকী বাহার (শাসনতান্ত্রিক আন্দোলনের কবি) শহীদদের নেতার প্রশংসায় অতি প্রাঞ্জল ভাষায় কবিতা রচনা করেছেন</w:t>
      </w:r>
      <w:r>
        <w:rPr>
          <w:cs/>
          <w:lang w:bidi="hi-IN"/>
        </w:rPr>
        <w:t xml:space="preserve">। </w:t>
      </w:r>
    </w:p>
    <w:p w:rsidR="009C2867" w:rsidRDefault="009C2867" w:rsidP="009C2867">
      <w:pPr>
        <w:pStyle w:val="libNormal"/>
      </w:pPr>
      <w:r w:rsidRPr="00094AF9">
        <w:rPr>
          <w:rStyle w:val="libBold1Char"/>
          <w:cs/>
          <w:lang w:bidi="bn-IN"/>
        </w:rPr>
        <w:t>তিন</w:t>
      </w:r>
      <w:r w:rsidRPr="00094AF9">
        <w:rPr>
          <w:rStyle w:val="libBold1Char"/>
          <w:rtl/>
          <w:cs/>
        </w:rPr>
        <w:t xml:space="preserve"> :</w:t>
      </w:r>
      <w:r>
        <w:rPr>
          <w:cs/>
          <w:lang w:bidi="bn-IN"/>
        </w:rPr>
        <w:t xml:space="preserve"> সমসাময়িক যুগের শ্রেষ্ঠ কবি সাইয়্যেদ মুহাম্মাদ হোসাইন শাহরিয়ার আহলে বাইত এবং পবিত্র ইমামদের প্রতি প্রেমাসক্ত এবং ভক্ত এক ব্যক্তি যিনি ইমাম হোসাইন এবং কারবালায় শহীদদের প্রশংসায় অসংখ্য কবিতা রচনা করেন এবং তাঁদের মুসিবতের কথা স্মরণ করে</w:t>
      </w:r>
      <w:r>
        <w:t xml:space="preserve"> </w:t>
      </w:r>
      <w:r>
        <w:rPr>
          <w:cs/>
          <w:lang w:bidi="bn-IN"/>
        </w:rPr>
        <w:t>প্রতিনিয়ত ক্রন্দন করেছেন</w:t>
      </w:r>
      <w:r>
        <w:rPr>
          <w:cs/>
          <w:lang w:bidi="hi-IN"/>
        </w:rPr>
        <w:t xml:space="preserve">। </w:t>
      </w:r>
      <w:r>
        <w:rPr>
          <w:cs/>
          <w:lang w:bidi="bn-IN"/>
        </w:rPr>
        <w:t xml:space="preserve">ওস্তাদ শাহরিয়ার </w:t>
      </w:r>
      <w:r w:rsidRPr="00D213D1">
        <w:rPr>
          <w:rStyle w:val="libAlaemChar"/>
        </w:rPr>
        <w:t>‘</w:t>
      </w:r>
      <w:r>
        <w:rPr>
          <w:cs/>
          <w:lang w:bidi="bn-IN"/>
        </w:rPr>
        <w:t>কারবালার কাফেলা</w:t>
      </w:r>
      <w:r w:rsidRPr="00D213D1">
        <w:rPr>
          <w:rStyle w:val="libAlaemChar"/>
        </w:rPr>
        <w:t>’</w:t>
      </w:r>
      <w:r>
        <w:t xml:space="preserve"> </w:t>
      </w:r>
      <w:r>
        <w:rPr>
          <w:cs/>
          <w:lang w:bidi="bn-IN"/>
        </w:rPr>
        <w:t>শিরোনামে একটি গজল রচনা করেছেন</w:t>
      </w:r>
      <w:r w:rsidR="00DE4820">
        <w:rPr>
          <w:cs/>
          <w:lang w:bidi="bn-IN"/>
        </w:rPr>
        <w:t>-</w:t>
      </w:r>
      <w:r>
        <w:rPr>
          <w:cs/>
          <w:lang w:bidi="bn-IN"/>
        </w:rPr>
        <w:t>যার সূচনা এভাবে হয়েছে-</w:t>
      </w:r>
    </w:p>
    <w:p w:rsidR="009C2867" w:rsidRDefault="009C2867" w:rsidP="009C2867">
      <w:pPr>
        <w:pStyle w:val="libCenter"/>
      </w:pPr>
      <w:r>
        <w:rPr>
          <w:cs/>
          <w:lang w:bidi="bn-IN"/>
        </w:rPr>
        <w:t>হে হোসাইন! তোমার অনুসারীরা কারবালায় প্রতীক্ষায় রয়েছে</w:t>
      </w:r>
    </w:p>
    <w:p w:rsidR="009C2867" w:rsidRDefault="009C2867" w:rsidP="009C2867">
      <w:pPr>
        <w:pStyle w:val="libCenter"/>
      </w:pPr>
      <w:r>
        <w:rPr>
          <w:cs/>
          <w:lang w:bidi="bn-IN"/>
        </w:rPr>
        <w:t>তাদের মন প্রতিক্ষণ তোমার কাফেলার সাথে রয়েছে</w:t>
      </w:r>
    </w:p>
    <w:p w:rsidR="009C2867" w:rsidRDefault="009C2867" w:rsidP="009C2867">
      <w:pPr>
        <w:pStyle w:val="libCenter"/>
        <w:rPr>
          <w:lang w:bidi="bn-IN"/>
        </w:rPr>
      </w:pPr>
      <w:r>
        <w:rPr>
          <w:cs/>
          <w:lang w:bidi="bn-IN"/>
        </w:rPr>
        <w:t>কিন্তু দুঃখ যে</w:t>
      </w:r>
      <w:r>
        <w:t>,</w:t>
      </w:r>
      <w:r>
        <w:rPr>
          <w:cs/>
          <w:lang w:bidi="bn-IN"/>
        </w:rPr>
        <w:t>তোমার শত্রুরা নির্দয়</w:t>
      </w:r>
      <w:r>
        <w:t>,</w:t>
      </w:r>
      <w:r>
        <w:rPr>
          <w:cs/>
          <w:lang w:bidi="bn-IN"/>
        </w:rPr>
        <w:t xml:space="preserve">আর তোমার বন্ধু (হওয়ার দাবিদার) রা </w:t>
      </w:r>
    </w:p>
    <w:p w:rsidR="009C2867" w:rsidRDefault="009C2867" w:rsidP="009C2867">
      <w:pPr>
        <w:pStyle w:val="libCenter"/>
      </w:pPr>
      <w:r>
        <w:rPr>
          <w:cs/>
          <w:lang w:bidi="bn-IN"/>
        </w:rPr>
        <w:t>প্রতিশ্রুতি ভঙ্গকারী</w:t>
      </w:r>
      <w:r>
        <w:rPr>
          <w:cs/>
          <w:lang w:bidi="hi-IN"/>
        </w:rPr>
        <w:t xml:space="preserve">। </w:t>
      </w:r>
    </w:p>
    <w:p w:rsidR="009C2867" w:rsidRDefault="009C2867" w:rsidP="009C2867">
      <w:pPr>
        <w:pStyle w:val="libCenter"/>
      </w:pPr>
      <w:r>
        <w:rPr>
          <w:cs/>
          <w:lang w:bidi="bn-IN"/>
        </w:rPr>
        <w:t>তাই হোসাইনের সমস্যা একটি নয় দু</w:t>
      </w:r>
      <w:r w:rsidRPr="00D213D1">
        <w:rPr>
          <w:rStyle w:val="libAlaemChar"/>
        </w:rPr>
        <w:t>’</w:t>
      </w:r>
      <w:r>
        <w:rPr>
          <w:cs/>
          <w:lang w:bidi="bn-IN"/>
        </w:rPr>
        <w:t>টি</w:t>
      </w:r>
      <w:r>
        <w:t>,</w:t>
      </w:r>
      <w:r>
        <w:rPr>
          <w:cs/>
          <w:lang w:bidi="bn-IN"/>
        </w:rPr>
        <w:t>যা তাঁর কষ্টকে করেছে ভারী</w:t>
      </w:r>
      <w:r>
        <w:rPr>
          <w:cs/>
          <w:lang w:bidi="hi-IN"/>
        </w:rPr>
        <w:t xml:space="preserve">। </w:t>
      </w:r>
    </w:p>
    <w:p w:rsidR="009C2867" w:rsidRDefault="009C2867" w:rsidP="009C2867">
      <w:pPr>
        <w:pStyle w:val="libNormal"/>
        <w:rPr>
          <w:cs/>
          <w:lang w:bidi="bn-IN"/>
        </w:rPr>
      </w:pPr>
      <w:r>
        <w:rPr>
          <w:cs/>
          <w:lang w:bidi="bn-IN"/>
        </w:rPr>
        <w:t>ইমাম হোসাইন (আ.)-এর বিপ্লব এবং তাঁর ব্যক্তিত্বের ওপর ফারসি সাহিত্যে অনেক গদ্য ও কবিতা রচিত হয়েছে যা উল্লেখ করলে প্রবন্ধ অনেক দীর্ঘ হয়ে যাবে</w:t>
      </w:r>
      <w:r>
        <w:rPr>
          <w:cs/>
          <w:lang w:bidi="hi-IN"/>
        </w:rPr>
        <w:t xml:space="preserve">। </w:t>
      </w:r>
      <w:r>
        <w:rPr>
          <w:cs/>
          <w:lang w:bidi="bn-IN"/>
        </w:rPr>
        <w:t>তাই এ আলোচনার এখানেই ইতি টানছি</w:t>
      </w:r>
      <w:r>
        <w:rPr>
          <w:cs/>
          <w:lang w:bidi="hi-IN"/>
        </w:rPr>
        <w:t xml:space="preserve">। </w:t>
      </w:r>
    </w:p>
    <w:p w:rsidR="009C2867" w:rsidRPr="00A569D3" w:rsidRDefault="009C2867" w:rsidP="009C2867">
      <w:pPr>
        <w:rPr>
          <w:rtl/>
          <w:cs/>
        </w:rPr>
      </w:pPr>
      <w:r>
        <w:rPr>
          <w:cs/>
          <w:lang w:bidi="bn-IN"/>
        </w:rPr>
        <w:br w:type="page"/>
      </w:r>
    </w:p>
    <w:p w:rsidR="009C2867" w:rsidRPr="000E7C41" w:rsidRDefault="009C2867" w:rsidP="009C2867">
      <w:pPr>
        <w:pStyle w:val="Heading1Center"/>
      </w:pPr>
      <w:bookmarkStart w:id="65" w:name="_Toc469916810"/>
      <w:r w:rsidRPr="000E7C41">
        <w:rPr>
          <w:cs/>
          <w:lang w:bidi="bn-IN"/>
        </w:rPr>
        <w:lastRenderedPageBreak/>
        <w:t>ষষ্ঠ</w:t>
      </w:r>
      <w:r w:rsidRPr="000E7C41">
        <w:t xml:space="preserve"> </w:t>
      </w:r>
      <w:r w:rsidRPr="000E7C41">
        <w:rPr>
          <w:cs/>
          <w:lang w:bidi="bn-IN"/>
        </w:rPr>
        <w:t>অধ্যায়</w:t>
      </w:r>
      <w:bookmarkEnd w:id="65"/>
    </w:p>
    <w:p w:rsidR="009C2867" w:rsidRPr="000E7C41" w:rsidRDefault="009C2867" w:rsidP="009C2867">
      <w:pPr>
        <w:pStyle w:val="Heading1Center"/>
      </w:pPr>
      <w:bookmarkStart w:id="66" w:name="_Toc469916811"/>
      <w:r w:rsidRPr="000E7C41">
        <w:rPr>
          <w:cs/>
          <w:lang w:bidi="bn-IN"/>
        </w:rPr>
        <w:t>মুহররম</w:t>
      </w:r>
      <w:r w:rsidRPr="000E7C41">
        <w:t xml:space="preserve"> </w:t>
      </w:r>
      <w:r w:rsidRPr="000E7C41">
        <w:rPr>
          <w:cs/>
          <w:lang w:bidi="bn-IN"/>
        </w:rPr>
        <w:t>ও</w:t>
      </w:r>
      <w:r w:rsidRPr="000E7C41">
        <w:t xml:space="preserve"> </w:t>
      </w:r>
      <w:r w:rsidRPr="000E7C41">
        <w:rPr>
          <w:cs/>
          <w:lang w:bidi="bn-IN"/>
        </w:rPr>
        <w:t>প্রশিক্ষণ</w:t>
      </w:r>
      <w:r w:rsidRPr="000E7C41">
        <w:t xml:space="preserve"> </w:t>
      </w:r>
      <w:r w:rsidRPr="000E7C41">
        <w:rPr>
          <w:cs/>
          <w:lang w:bidi="bn-IN"/>
        </w:rPr>
        <w:t>এবং</w:t>
      </w:r>
      <w:r w:rsidRPr="000E7C41">
        <w:t xml:space="preserve"> </w:t>
      </w:r>
      <w:r w:rsidRPr="000E7C41">
        <w:rPr>
          <w:cs/>
          <w:lang w:bidi="bn-IN"/>
        </w:rPr>
        <w:t>মনস্তত্ত্ব</w:t>
      </w:r>
      <w:bookmarkEnd w:id="66"/>
    </w:p>
    <w:p w:rsidR="009C2867" w:rsidRPr="00A569D3" w:rsidRDefault="009C2867" w:rsidP="009C2867">
      <w:r>
        <w:br w:type="page"/>
      </w:r>
    </w:p>
    <w:p w:rsidR="009C2867" w:rsidRPr="000E7C41" w:rsidRDefault="009C2867" w:rsidP="009C2867">
      <w:pPr>
        <w:pStyle w:val="Heading2Center"/>
      </w:pPr>
      <w:bookmarkStart w:id="67" w:name="_Toc469916812"/>
      <w:r w:rsidRPr="000E7C41">
        <w:rPr>
          <w:cs/>
          <w:lang w:bidi="bn-IN"/>
        </w:rPr>
        <w:lastRenderedPageBreak/>
        <w:t>ক্রন্দন</w:t>
      </w:r>
      <w:r w:rsidRPr="000E7C41">
        <w:t xml:space="preserve"> </w:t>
      </w:r>
      <w:r w:rsidRPr="000E7C41">
        <w:rPr>
          <w:cs/>
          <w:lang w:bidi="bn-IN"/>
        </w:rPr>
        <w:t>সহজাত</w:t>
      </w:r>
      <w:r w:rsidRPr="000E7C41">
        <w:t xml:space="preserve"> </w:t>
      </w:r>
      <w:r w:rsidRPr="000E7C41">
        <w:rPr>
          <w:cs/>
          <w:lang w:bidi="bn-IN"/>
        </w:rPr>
        <w:t>স্বাভাবিক</w:t>
      </w:r>
      <w:r w:rsidRPr="000E7C41">
        <w:t xml:space="preserve"> </w:t>
      </w:r>
      <w:r w:rsidRPr="000E7C41">
        <w:rPr>
          <w:cs/>
          <w:lang w:bidi="bn-IN"/>
        </w:rPr>
        <w:t>প্রবণতা</w:t>
      </w:r>
      <w:r w:rsidRPr="000E7C41">
        <w:t xml:space="preserve"> </w:t>
      </w:r>
      <w:r w:rsidRPr="000E7C41">
        <w:rPr>
          <w:cs/>
          <w:lang w:bidi="bn-IN"/>
        </w:rPr>
        <w:t>নাকি</w:t>
      </w:r>
      <w:r w:rsidRPr="000E7C41">
        <w:t xml:space="preserve"> </w:t>
      </w:r>
      <w:r w:rsidRPr="000E7C41">
        <w:rPr>
          <w:cs/>
          <w:lang w:bidi="bn-IN"/>
        </w:rPr>
        <w:t>মানসিক</w:t>
      </w:r>
      <w:r w:rsidRPr="000E7C41">
        <w:t xml:space="preserve"> </w:t>
      </w:r>
      <w:r w:rsidRPr="000E7C41">
        <w:rPr>
          <w:cs/>
          <w:lang w:bidi="bn-IN"/>
        </w:rPr>
        <w:t>ভারসাম্যহীনতা</w:t>
      </w:r>
      <w:bookmarkEnd w:id="67"/>
    </w:p>
    <w:p w:rsidR="009C2867" w:rsidRDefault="009C2867" w:rsidP="009C2867">
      <w:pPr>
        <w:pStyle w:val="libNormal"/>
        <w:rPr>
          <w:lang w:bidi="bn-IN"/>
        </w:rPr>
      </w:pPr>
    </w:p>
    <w:p w:rsidR="009C2867" w:rsidRPr="000E7C41" w:rsidRDefault="009C2867" w:rsidP="009C2867">
      <w:pPr>
        <w:pStyle w:val="libBold1"/>
      </w:pPr>
      <w:r w:rsidRPr="000E7C41">
        <w:rPr>
          <w:cs/>
          <w:lang w:bidi="bn-IN"/>
        </w:rPr>
        <w:t>প্রশ্ন</w:t>
      </w:r>
      <w:r w:rsidRPr="000E7C41">
        <w:t xml:space="preserve"> </w:t>
      </w:r>
      <w:r w:rsidRPr="000E7C41">
        <w:rPr>
          <w:cs/>
          <w:lang w:bidi="bn-IN"/>
        </w:rPr>
        <w:t>৬৮</w:t>
      </w:r>
      <w:r w:rsidRPr="000E7C41">
        <w:t xml:space="preserve"> :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উদ্বুদ্ধকরণ</w:t>
      </w:r>
      <w:r w:rsidRPr="000E7C41">
        <w:t xml:space="preserve"> </w:t>
      </w:r>
      <w:r w:rsidRPr="000E7C41">
        <w:rPr>
          <w:cs/>
          <w:lang w:bidi="bn-IN"/>
        </w:rPr>
        <w:t>কি</w:t>
      </w:r>
      <w:r w:rsidRPr="000E7C41">
        <w:t xml:space="preserve"> </w:t>
      </w:r>
      <w:r w:rsidRPr="000E7C41">
        <w:rPr>
          <w:cs/>
          <w:lang w:bidi="bn-IN"/>
        </w:rPr>
        <w:t>মানুষকে</w:t>
      </w:r>
      <w:r w:rsidRPr="000E7C41">
        <w:t xml:space="preserve"> </w:t>
      </w:r>
      <w:r w:rsidRPr="000E7C41">
        <w:rPr>
          <w:cs/>
          <w:lang w:bidi="bn-IN"/>
        </w:rPr>
        <w:t>সর্বক্ষণ</w:t>
      </w:r>
      <w:r w:rsidRPr="000E7C41">
        <w:t xml:space="preserve"> </w:t>
      </w:r>
      <w:r w:rsidRPr="000E7C41">
        <w:rPr>
          <w:cs/>
          <w:lang w:bidi="bn-IN"/>
        </w:rPr>
        <w:t>দুঃখ</w:t>
      </w:r>
      <w:r w:rsidRPr="000E7C41">
        <w:t>-</w:t>
      </w:r>
      <w:r w:rsidRPr="000E7C41">
        <w:rPr>
          <w:cs/>
          <w:lang w:bidi="bn-IN"/>
        </w:rPr>
        <w:t>ভরাক্রান্ত</w:t>
      </w:r>
      <w:r w:rsidRPr="000E7C41">
        <w:t xml:space="preserve"> </w:t>
      </w:r>
      <w:r w:rsidRPr="000E7C41">
        <w:rPr>
          <w:cs/>
          <w:lang w:bidi="bn-IN"/>
        </w:rPr>
        <w:t>থাকা</w:t>
      </w:r>
      <w:r w:rsidRPr="000E7C41">
        <w:t xml:space="preserve"> </w:t>
      </w:r>
      <w:r w:rsidRPr="000E7C41">
        <w:rPr>
          <w:cs/>
          <w:lang w:bidi="bn-IN"/>
        </w:rPr>
        <w:t>ও</w:t>
      </w:r>
      <w:r w:rsidRPr="000E7C41">
        <w:t xml:space="preserve"> </w:t>
      </w:r>
      <w:r w:rsidRPr="000E7C41">
        <w:rPr>
          <w:cs/>
          <w:lang w:bidi="bn-IN"/>
        </w:rPr>
        <w:t>মন</w:t>
      </w:r>
      <w:r w:rsidRPr="000E7C41">
        <w:t>:</w:t>
      </w:r>
      <w:r w:rsidRPr="000E7C41">
        <w:rPr>
          <w:cs/>
          <w:lang w:bidi="bn-IN"/>
        </w:rPr>
        <w:t>কষ্টে</w:t>
      </w:r>
      <w:r w:rsidRPr="000E7C41">
        <w:t xml:space="preserve"> </w:t>
      </w:r>
      <w:r>
        <w:rPr>
          <w:cs/>
          <w:lang w:bidi="bn-IN"/>
        </w:rPr>
        <w:t>জীব</w:t>
      </w:r>
      <w:r w:rsidRPr="000E7C41">
        <w:rPr>
          <w:cs/>
          <w:lang w:bidi="bn-IN"/>
        </w:rPr>
        <w:t>ন</w:t>
      </w:r>
      <w:r w:rsidRPr="000E7C41">
        <w:t xml:space="preserve"> </w:t>
      </w:r>
      <w:r w:rsidRPr="000E7C41">
        <w:rPr>
          <w:cs/>
          <w:lang w:bidi="bn-IN"/>
        </w:rPr>
        <w:t>কাটানোর</w:t>
      </w:r>
      <w:r w:rsidRPr="000E7C41">
        <w:t xml:space="preserve"> </w:t>
      </w:r>
      <w:r w:rsidRPr="000E7C41">
        <w:rPr>
          <w:cs/>
          <w:lang w:bidi="bn-IN"/>
        </w:rPr>
        <w:t>প্রতি</w:t>
      </w:r>
      <w:r w:rsidRPr="000E7C41">
        <w:t xml:space="preserve"> </w:t>
      </w:r>
      <w:r w:rsidRPr="000E7C41">
        <w:rPr>
          <w:cs/>
          <w:lang w:bidi="bn-IN"/>
        </w:rPr>
        <w:t>উদ্বুদ্ধ</w:t>
      </w:r>
      <w:r w:rsidRPr="000E7C41">
        <w:t xml:space="preserve"> </w:t>
      </w:r>
      <w:r w:rsidRPr="000E7C41">
        <w:rPr>
          <w:cs/>
          <w:lang w:bidi="bn-IN"/>
        </w:rPr>
        <w:t>করে</w:t>
      </w:r>
      <w:r w:rsidRPr="000E7C41">
        <w:t xml:space="preserve"> </w:t>
      </w:r>
      <w:r w:rsidRPr="000E7C41">
        <w:rPr>
          <w:cs/>
          <w:lang w:bidi="bn-IN"/>
        </w:rPr>
        <w:t>না</w:t>
      </w:r>
      <w:r w:rsidRPr="000E7C41">
        <w:t xml:space="preserve"> ?</w:t>
      </w:r>
      <w:r>
        <w:t xml:space="preserve"> </w:t>
      </w:r>
      <w:r w:rsidRPr="000E7C41">
        <w:rPr>
          <w:cs/>
          <w:lang w:bidi="bn-IN"/>
        </w:rPr>
        <w:t>এটা</w:t>
      </w:r>
      <w:r w:rsidRPr="000E7C41">
        <w:t xml:space="preserve"> </w:t>
      </w:r>
      <w:r w:rsidRPr="000E7C41">
        <w:rPr>
          <w:cs/>
          <w:lang w:bidi="bn-IN"/>
        </w:rPr>
        <w:t>কি</w:t>
      </w:r>
      <w:r w:rsidRPr="000E7C41">
        <w:t xml:space="preserve"> </w:t>
      </w:r>
      <w:r>
        <w:rPr>
          <w:cs/>
          <w:lang w:bidi="bn-IN"/>
        </w:rPr>
        <w:t>মনস্তত্ত্বে</w:t>
      </w:r>
      <w:r w:rsidRPr="000E7C41">
        <w:rPr>
          <w:cs/>
          <w:lang w:bidi="bn-IN"/>
        </w:rPr>
        <w:t>র</w:t>
      </w:r>
      <w:r w:rsidRPr="000E7C41">
        <w:t xml:space="preserve"> </w:t>
      </w:r>
      <w:r w:rsidRPr="000E7C41">
        <w:rPr>
          <w:cs/>
          <w:lang w:bidi="bn-IN"/>
        </w:rPr>
        <w:t>দৃষ্টিতে</w:t>
      </w:r>
      <w:r w:rsidRPr="000E7C41">
        <w:t xml:space="preserve"> </w:t>
      </w:r>
      <w:r w:rsidRPr="000E7C41">
        <w:rPr>
          <w:cs/>
          <w:lang w:bidi="bn-IN"/>
        </w:rPr>
        <w:t>একটি</w:t>
      </w:r>
      <w:r w:rsidRPr="000E7C41">
        <w:t xml:space="preserve"> </w:t>
      </w:r>
      <w:r w:rsidRPr="000E7C41">
        <w:rPr>
          <w:cs/>
          <w:lang w:bidi="bn-IN"/>
        </w:rPr>
        <w:t>নেতিবাচক</w:t>
      </w:r>
      <w:r w:rsidRPr="000E7C41">
        <w:t xml:space="preserve"> </w:t>
      </w:r>
      <w:r w:rsidRPr="000E7C41">
        <w:rPr>
          <w:cs/>
          <w:lang w:bidi="bn-IN"/>
        </w:rPr>
        <w:t>বিষয়</w:t>
      </w:r>
      <w:r w:rsidRPr="000E7C41">
        <w:t xml:space="preserve"> </w:t>
      </w:r>
      <w:r w:rsidRPr="000E7C41">
        <w:rPr>
          <w:cs/>
          <w:lang w:bidi="bn-IN"/>
        </w:rPr>
        <w:t>নয়</w:t>
      </w:r>
      <w:r w:rsidRPr="000E7C41">
        <w:t>?</w:t>
      </w:r>
      <w:r>
        <w:t xml:space="preserve"> </w:t>
      </w:r>
      <w:r w:rsidRPr="000E7C41">
        <w:rPr>
          <w:cs/>
          <w:lang w:bidi="bn-IN"/>
        </w:rPr>
        <w:t>ইসলাম</w:t>
      </w:r>
      <w:r w:rsidRPr="000E7C41">
        <w:t xml:space="preserve"> </w:t>
      </w:r>
      <w:r w:rsidRPr="000E7C41">
        <w:rPr>
          <w:cs/>
          <w:lang w:bidi="bn-IN"/>
        </w:rPr>
        <w:t>আমাদের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উদ্বুদ্ধকরণের</w:t>
      </w:r>
      <w:r w:rsidRPr="000E7C41">
        <w:t xml:space="preserve"> </w:t>
      </w:r>
      <w:r w:rsidRPr="000E7C41">
        <w:rPr>
          <w:cs/>
          <w:lang w:bidi="bn-IN"/>
        </w:rPr>
        <w:t>মাধ্যমে</w:t>
      </w:r>
      <w:r w:rsidRPr="000E7C41">
        <w:t xml:space="preserve"> </w:t>
      </w:r>
      <w:r w:rsidRPr="000E7C41">
        <w:rPr>
          <w:cs/>
          <w:lang w:bidi="bn-IN"/>
        </w:rPr>
        <w:t>আমাদেরকে</w:t>
      </w:r>
      <w:r w:rsidRPr="000E7C41">
        <w:t xml:space="preserve"> </w:t>
      </w:r>
      <w:r w:rsidRPr="000E7C41">
        <w:rPr>
          <w:cs/>
          <w:lang w:bidi="bn-IN"/>
        </w:rPr>
        <w:t>কি</w:t>
      </w:r>
      <w:r w:rsidRPr="000E7C41">
        <w:t xml:space="preserve"> </w:t>
      </w:r>
      <w:r w:rsidRPr="000E7C41">
        <w:rPr>
          <w:cs/>
          <w:lang w:bidi="bn-IN"/>
        </w:rPr>
        <w:t>এক</w:t>
      </w:r>
      <w:r w:rsidRPr="000E7C41">
        <w:t xml:space="preserve"> </w:t>
      </w:r>
      <w:r w:rsidRPr="000E7C41">
        <w:rPr>
          <w:cs/>
          <w:lang w:bidi="bn-IN"/>
        </w:rPr>
        <w:t>প্রকার</w:t>
      </w:r>
      <w:r w:rsidRPr="000E7C41">
        <w:t xml:space="preserve"> </w:t>
      </w:r>
      <w:r w:rsidRPr="000E7C41">
        <w:rPr>
          <w:cs/>
          <w:lang w:bidi="bn-IN"/>
        </w:rPr>
        <w:t>মানসিক</w:t>
      </w:r>
      <w:r w:rsidRPr="000E7C41">
        <w:t xml:space="preserve"> </w:t>
      </w:r>
      <w:r w:rsidRPr="000E7C41">
        <w:rPr>
          <w:cs/>
          <w:lang w:bidi="bn-IN"/>
        </w:rPr>
        <w:t>অস্বাভাবিকতার</w:t>
      </w:r>
      <w:r w:rsidRPr="000E7C41">
        <w:t xml:space="preserve"> </w:t>
      </w:r>
      <w:r w:rsidRPr="000E7C41">
        <w:rPr>
          <w:cs/>
          <w:lang w:bidi="bn-IN"/>
        </w:rPr>
        <w:t>দিকে</w:t>
      </w:r>
      <w:r w:rsidRPr="000E7C41">
        <w:t xml:space="preserve"> </w:t>
      </w:r>
      <w:r w:rsidRPr="000E7C41">
        <w:rPr>
          <w:cs/>
          <w:lang w:bidi="bn-IN"/>
        </w:rPr>
        <w:t>পরিচালিত</w:t>
      </w:r>
      <w:r w:rsidRPr="000E7C41">
        <w:t xml:space="preserve"> </w:t>
      </w:r>
      <w:r w:rsidRPr="000E7C41">
        <w:rPr>
          <w:cs/>
          <w:lang w:bidi="bn-IN"/>
        </w:rPr>
        <w:t>করছে</w:t>
      </w:r>
      <w:r w:rsidRPr="000E7C41">
        <w:t xml:space="preserve"> </w:t>
      </w:r>
      <w:r w:rsidRPr="000E7C41">
        <w:rPr>
          <w:cs/>
          <w:lang w:bidi="bn-IN"/>
        </w:rPr>
        <w:t>না</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কাজ</w:t>
      </w:r>
      <w:r w:rsidRPr="000E7C41">
        <w:t xml:space="preserve"> </w:t>
      </w:r>
      <w:r w:rsidRPr="000E7C41">
        <w:rPr>
          <w:cs/>
          <w:lang w:bidi="bn-IN"/>
        </w:rPr>
        <w:t>কি</w:t>
      </w:r>
      <w:r w:rsidRPr="000E7C41">
        <w:t xml:space="preserve"> </w:t>
      </w:r>
      <w:r w:rsidRPr="000E7C41">
        <w:rPr>
          <w:cs/>
          <w:lang w:bidi="bn-IN"/>
        </w:rPr>
        <w:t>মানুষের</w:t>
      </w:r>
      <w:r w:rsidRPr="000E7C41">
        <w:t xml:space="preserve"> </w:t>
      </w:r>
      <w:r w:rsidRPr="000E7C41">
        <w:rPr>
          <w:cs/>
          <w:lang w:bidi="bn-IN"/>
        </w:rPr>
        <w:t>উন্নয়ন</w:t>
      </w:r>
      <w:r w:rsidRPr="000E7C41">
        <w:t xml:space="preserve"> </w:t>
      </w:r>
      <w:r w:rsidRPr="000E7C41">
        <w:rPr>
          <w:cs/>
          <w:lang w:bidi="bn-IN"/>
        </w:rPr>
        <w:t>ও</w:t>
      </w:r>
      <w:r w:rsidRPr="000E7C41">
        <w:t xml:space="preserve"> </w:t>
      </w:r>
      <w:r w:rsidRPr="000E7C41">
        <w:rPr>
          <w:cs/>
          <w:lang w:bidi="bn-IN"/>
        </w:rPr>
        <w:t>বিকাশের</w:t>
      </w:r>
      <w:r w:rsidRPr="000E7C41">
        <w:t xml:space="preserve"> </w:t>
      </w:r>
      <w:r w:rsidRPr="000E7C41">
        <w:rPr>
          <w:cs/>
          <w:lang w:bidi="bn-IN"/>
        </w:rPr>
        <w:t>পথে</w:t>
      </w:r>
      <w:r w:rsidRPr="000E7C41">
        <w:t xml:space="preserve"> </w:t>
      </w:r>
      <w:r w:rsidRPr="000E7C41">
        <w:rPr>
          <w:cs/>
          <w:lang w:bidi="bn-IN"/>
        </w:rPr>
        <w:t>প্রতিবন্ধক</w:t>
      </w:r>
      <w:r w:rsidRPr="000E7C41">
        <w:t xml:space="preserve"> </w:t>
      </w:r>
      <w:r w:rsidRPr="000E7C41">
        <w:rPr>
          <w:cs/>
          <w:lang w:bidi="bn-IN"/>
        </w:rPr>
        <w:t>নয়</w:t>
      </w:r>
      <w:r w:rsidRPr="000E7C41">
        <w:t>?</w:t>
      </w:r>
    </w:p>
    <w:p w:rsidR="009C2867" w:rsidRPr="000E7C41" w:rsidRDefault="009C2867" w:rsidP="009C2867">
      <w:pPr>
        <w:pStyle w:val="libNormal"/>
      </w:pPr>
      <w:r w:rsidRPr="000E7C41">
        <w:rPr>
          <w:cs/>
          <w:lang w:bidi="bn-IN"/>
        </w:rPr>
        <w:t>উত্তর</w:t>
      </w:r>
      <w:r w:rsidRPr="000E7C41">
        <w:t xml:space="preserve"> : </w:t>
      </w:r>
      <w:r w:rsidRPr="000E7C41">
        <w:rPr>
          <w:cs/>
          <w:lang w:bidi="bn-IN"/>
        </w:rPr>
        <w:t>মহানবী</w:t>
      </w:r>
      <w:r w:rsidRPr="000E7C41">
        <w:t xml:space="preserve"> (</w:t>
      </w:r>
      <w:r w:rsidRPr="000E7C41">
        <w:rPr>
          <w:cs/>
          <w:lang w:bidi="bn-IN"/>
        </w:rPr>
        <w:t>সা</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স্থলাভিষিক্ত</w:t>
      </w:r>
      <w:r w:rsidRPr="000E7C41">
        <w:t xml:space="preserve"> </w:t>
      </w:r>
      <w:r w:rsidRPr="000E7C41">
        <w:rPr>
          <w:cs/>
          <w:lang w:bidi="bn-IN"/>
        </w:rPr>
        <w:t>ইমামদের</w:t>
      </w:r>
      <w:r w:rsidRPr="000E7C41">
        <w:t xml:space="preserve"> (</w:t>
      </w:r>
      <w:r w:rsidRPr="000E7C41">
        <w:rPr>
          <w:cs/>
          <w:lang w:bidi="bn-IN"/>
        </w:rPr>
        <w:t>আ</w:t>
      </w:r>
      <w:r w:rsidRPr="000E7C41">
        <w:t xml:space="preserve">.) </w:t>
      </w:r>
      <w:r>
        <w:rPr>
          <w:cs/>
          <w:lang w:bidi="bn-IN"/>
        </w:rPr>
        <w:t>হাদীসসমূহে</w:t>
      </w:r>
      <w:r w:rsidRPr="000E7C41">
        <w:t xml:space="preserve"> </w:t>
      </w:r>
      <w:r w:rsidRPr="000E7C41">
        <w:rPr>
          <w:cs/>
          <w:lang w:bidi="bn-IN"/>
        </w:rPr>
        <w:t>ক্রন্দনের</w:t>
      </w:r>
      <w:r w:rsidRPr="000E7C41">
        <w:t xml:space="preserve"> </w:t>
      </w:r>
      <w:r w:rsidRPr="000E7C41">
        <w:rPr>
          <w:cs/>
          <w:lang w:bidi="bn-IN"/>
        </w:rPr>
        <w:t>প্রতি</w:t>
      </w:r>
      <w:r w:rsidRPr="000E7C41">
        <w:t xml:space="preserve"> </w:t>
      </w:r>
      <w:r w:rsidRPr="000E7C41">
        <w:rPr>
          <w:cs/>
          <w:lang w:bidi="bn-IN"/>
        </w:rPr>
        <w:t>অনেক</w:t>
      </w:r>
      <w:r w:rsidRPr="000E7C41">
        <w:t xml:space="preserve"> </w:t>
      </w:r>
      <w:r w:rsidRPr="000E7C41">
        <w:rPr>
          <w:cs/>
          <w:lang w:bidi="bn-IN"/>
        </w:rPr>
        <w:t>বেশী</w:t>
      </w:r>
      <w:r w:rsidRPr="000E7C41">
        <w:t xml:space="preserve"> </w:t>
      </w:r>
      <w:r w:rsidRPr="000E7C41">
        <w:rPr>
          <w:cs/>
          <w:lang w:bidi="bn-IN"/>
        </w:rPr>
        <w:t>উৎসাহিত</w:t>
      </w:r>
      <w:r w:rsidRPr="000E7C41">
        <w:t xml:space="preserve"> </w:t>
      </w:r>
      <w:r w:rsidRPr="000E7C41">
        <w:rPr>
          <w:cs/>
          <w:lang w:bidi="bn-IN"/>
        </w:rPr>
        <w:t>করা</w:t>
      </w:r>
      <w:r w:rsidRPr="000E7C41">
        <w:t xml:space="preserve"> </w:t>
      </w:r>
      <w:r w:rsidRPr="000E7C41">
        <w:rPr>
          <w:cs/>
          <w:lang w:bidi="bn-IN"/>
        </w:rPr>
        <w:t>হয়েছে</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জন্য</w:t>
      </w:r>
      <w:r w:rsidRPr="000E7C41">
        <w:t xml:space="preserve"> </w:t>
      </w:r>
      <w:r w:rsidRPr="000E7C41">
        <w:rPr>
          <w:cs/>
          <w:lang w:bidi="bn-IN"/>
        </w:rPr>
        <w:t>অসংখ্য</w:t>
      </w:r>
      <w:r w:rsidRPr="000E7C41">
        <w:t xml:space="preserve"> </w:t>
      </w:r>
      <w:r w:rsidRPr="000E7C41">
        <w:rPr>
          <w:cs/>
          <w:lang w:bidi="bn-IN"/>
        </w:rPr>
        <w:t>সওয়াব</w:t>
      </w:r>
      <w:r w:rsidRPr="000E7C41">
        <w:t xml:space="preserve"> </w:t>
      </w:r>
      <w:r w:rsidRPr="000E7C41">
        <w:rPr>
          <w:cs/>
          <w:lang w:bidi="bn-IN"/>
        </w:rPr>
        <w:t>ও</w:t>
      </w:r>
      <w:r w:rsidRPr="000E7C41">
        <w:t xml:space="preserve"> </w:t>
      </w:r>
      <w:r w:rsidRPr="000E7C41">
        <w:rPr>
          <w:cs/>
          <w:lang w:bidi="bn-IN"/>
        </w:rPr>
        <w:t>পুরস্কারের</w:t>
      </w:r>
      <w:r w:rsidRPr="000E7C41">
        <w:t xml:space="preserve"> </w:t>
      </w:r>
      <w:r w:rsidRPr="000E7C41">
        <w:rPr>
          <w:cs/>
          <w:lang w:bidi="bn-IN"/>
        </w:rPr>
        <w:t>প্রতিশ্রুতি</w:t>
      </w:r>
      <w:r w:rsidRPr="000E7C41">
        <w:t xml:space="preserve"> </w:t>
      </w:r>
      <w:r w:rsidRPr="000E7C41">
        <w:rPr>
          <w:cs/>
          <w:lang w:bidi="bn-IN"/>
        </w:rPr>
        <w:t>দেয়া</w:t>
      </w:r>
      <w:r w:rsidRPr="000E7C41">
        <w:t xml:space="preserve"> </w:t>
      </w:r>
      <w:r w:rsidRPr="000E7C41">
        <w:rPr>
          <w:cs/>
          <w:lang w:bidi="bn-IN"/>
        </w:rPr>
        <w:t>হয়েছে</w:t>
      </w:r>
      <w:r>
        <w:rPr>
          <w:cs/>
          <w:lang w:bidi="hi-IN"/>
        </w:rPr>
        <w:t>।</w:t>
      </w:r>
      <w:r w:rsidRPr="00162D5D">
        <w:rPr>
          <w:rStyle w:val="libFootnotenumChar"/>
          <w:cs/>
          <w:lang w:bidi="bn-IN"/>
        </w:rPr>
        <w:t>৫৩৯</w:t>
      </w:r>
      <w:r w:rsidRPr="000E7C41">
        <w:t xml:space="preserve"> </w:t>
      </w:r>
      <w:r w:rsidRPr="000E7C41">
        <w:rPr>
          <w:cs/>
          <w:lang w:bidi="bn-IN"/>
        </w:rPr>
        <w:t>এ</w:t>
      </w:r>
      <w:r w:rsidRPr="000E7C41">
        <w:t xml:space="preserve"> </w:t>
      </w:r>
      <w:r w:rsidRPr="000E7C41">
        <w:rPr>
          <w:cs/>
          <w:lang w:bidi="bn-IN"/>
        </w:rPr>
        <w:t>বিষয়টি</w:t>
      </w:r>
      <w:r w:rsidRPr="000E7C41">
        <w:t xml:space="preserve"> </w:t>
      </w:r>
      <w:r w:rsidRPr="000E7C41">
        <w:rPr>
          <w:cs/>
          <w:lang w:bidi="bn-IN"/>
        </w:rPr>
        <w:t>পর্যালোচনার</w:t>
      </w:r>
      <w:r w:rsidRPr="000E7C41">
        <w:t xml:space="preserve"> </w:t>
      </w:r>
      <w:r w:rsidRPr="000E7C41">
        <w:rPr>
          <w:cs/>
          <w:lang w:bidi="bn-IN"/>
        </w:rPr>
        <w:t>পূর্বে</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বিষয়কে</w:t>
      </w:r>
      <w:r w:rsidRPr="000E7C41">
        <w:t xml:space="preserve"> </w:t>
      </w:r>
      <w:r w:rsidRPr="000E7C41">
        <w:rPr>
          <w:cs/>
          <w:lang w:bidi="bn-IN"/>
        </w:rPr>
        <w:t>আমাদের</w:t>
      </w:r>
      <w:r w:rsidRPr="000E7C41">
        <w:t xml:space="preserve"> </w:t>
      </w:r>
      <w:r w:rsidRPr="000E7C41">
        <w:rPr>
          <w:cs/>
          <w:lang w:bidi="bn-IN"/>
        </w:rPr>
        <w:t>দৃষ্টিপাত</w:t>
      </w:r>
      <w:r w:rsidRPr="000E7C41">
        <w:t xml:space="preserve"> </w:t>
      </w:r>
      <w:r w:rsidRPr="000E7C41">
        <w:rPr>
          <w:cs/>
          <w:lang w:bidi="bn-IN"/>
        </w:rPr>
        <w:t>রাখতে</w:t>
      </w:r>
      <w:r w:rsidRPr="000E7C41">
        <w:t xml:space="preserve"> </w:t>
      </w:r>
      <w:r w:rsidRPr="000E7C41">
        <w:rPr>
          <w:cs/>
          <w:lang w:bidi="bn-IN"/>
        </w:rPr>
        <w:t>হবে</w:t>
      </w:r>
      <w:r w:rsidRPr="000E7C41">
        <w:t xml:space="preserve"> :</w:t>
      </w:r>
    </w:p>
    <w:p w:rsidR="009C2867" w:rsidRPr="000E7C41" w:rsidRDefault="009C2867" w:rsidP="009C2867">
      <w:pPr>
        <w:pStyle w:val="libNormal"/>
      </w:pPr>
      <w:r w:rsidRPr="000E7C41">
        <w:rPr>
          <w:cs/>
          <w:lang w:bidi="bn-IN"/>
        </w:rPr>
        <w:t>১</w:t>
      </w:r>
      <w:r w:rsidRPr="000E7C41">
        <w:t xml:space="preserve">. </w:t>
      </w:r>
      <w:r w:rsidRPr="000E7C41">
        <w:rPr>
          <w:cs/>
          <w:lang w:bidi="bn-IN"/>
        </w:rPr>
        <w:t>সব</w:t>
      </w:r>
      <w:r w:rsidRPr="000E7C41">
        <w:t xml:space="preserve"> </w:t>
      </w:r>
      <w:r w:rsidRPr="000E7C41">
        <w:rPr>
          <w:cs/>
          <w:lang w:bidi="bn-IN"/>
        </w:rPr>
        <w:t>কান্নায়</w:t>
      </w:r>
      <w:r w:rsidRPr="000E7C41">
        <w:t xml:space="preserve"> </w:t>
      </w:r>
      <w:r w:rsidRPr="000E7C41">
        <w:rPr>
          <w:cs/>
          <w:lang w:bidi="bn-IN"/>
        </w:rPr>
        <w:t>শোক</w:t>
      </w:r>
      <w:r w:rsidRPr="000E7C41">
        <w:t xml:space="preserve"> </w:t>
      </w:r>
      <w:r w:rsidRPr="000E7C41">
        <w:rPr>
          <w:cs/>
          <w:lang w:bidi="bn-IN"/>
        </w:rPr>
        <w:t>ও</w:t>
      </w:r>
      <w:r w:rsidRPr="000E7C41">
        <w:t xml:space="preserve"> </w:t>
      </w:r>
      <w:r w:rsidRPr="000E7C41">
        <w:rPr>
          <w:cs/>
          <w:lang w:bidi="bn-IN"/>
        </w:rPr>
        <w:t>দুঃখের</w:t>
      </w:r>
      <w:r w:rsidRPr="000E7C41">
        <w:t xml:space="preserve"> </w:t>
      </w:r>
      <w:r w:rsidRPr="000E7C41">
        <w:rPr>
          <w:cs/>
          <w:lang w:bidi="bn-IN"/>
        </w:rPr>
        <w:t>প্রকাশ</w:t>
      </w:r>
      <w:r w:rsidRPr="000E7C41">
        <w:t xml:space="preserve"> </w:t>
      </w:r>
      <w:r w:rsidRPr="000E7C41">
        <w:rPr>
          <w:cs/>
          <w:lang w:bidi="bn-IN"/>
        </w:rPr>
        <w:t>নয়</w:t>
      </w:r>
      <w:r>
        <w:rPr>
          <w:cs/>
          <w:lang w:bidi="hi-IN"/>
        </w:rPr>
        <w:t xml:space="preserve">। </w:t>
      </w:r>
      <w:r w:rsidRPr="000E7C41">
        <w:rPr>
          <w:cs/>
          <w:lang w:bidi="bn-IN"/>
        </w:rPr>
        <w:t>কান্নার</w:t>
      </w:r>
      <w:r w:rsidRPr="000E7C41">
        <w:t xml:space="preserve"> </w:t>
      </w:r>
      <w:r w:rsidRPr="000E7C41">
        <w:rPr>
          <w:cs/>
          <w:lang w:bidi="bn-IN"/>
        </w:rPr>
        <w:t>অনেক</w:t>
      </w:r>
      <w:r w:rsidRPr="000E7C41">
        <w:t xml:space="preserve"> </w:t>
      </w:r>
      <w:r w:rsidRPr="000E7C41">
        <w:rPr>
          <w:cs/>
          <w:lang w:bidi="bn-IN"/>
        </w:rPr>
        <w:t>প্রকার</w:t>
      </w:r>
      <w:r w:rsidRPr="000E7C41">
        <w:t xml:space="preserve"> </w:t>
      </w:r>
      <w:r w:rsidRPr="000E7C41">
        <w:rPr>
          <w:cs/>
          <w:lang w:bidi="bn-IN"/>
        </w:rPr>
        <w:t>আছে</w:t>
      </w:r>
      <w:r>
        <w:rPr>
          <w:cs/>
          <w:lang w:bidi="hi-IN"/>
        </w:rPr>
        <w:t xml:space="preserve">। </w:t>
      </w:r>
      <w:r w:rsidRPr="000E7C41">
        <w:rPr>
          <w:cs/>
          <w:lang w:bidi="bn-IN"/>
        </w:rPr>
        <w:t>কান্নার</w:t>
      </w:r>
      <w:r w:rsidRPr="000E7C41">
        <w:t xml:space="preserve"> </w:t>
      </w:r>
      <w:r w:rsidRPr="000E7C41">
        <w:rPr>
          <w:cs/>
          <w:lang w:bidi="bn-IN"/>
        </w:rPr>
        <w:t>উদ্দেশ্যওে</w:t>
      </w:r>
      <w:r w:rsidRPr="000E7C41">
        <w:t xml:space="preserve"> </w:t>
      </w:r>
      <w:r w:rsidRPr="000E7C41">
        <w:rPr>
          <w:cs/>
          <w:lang w:bidi="bn-IN"/>
        </w:rPr>
        <w:t>প্রকরণ</w:t>
      </w:r>
      <w:r w:rsidRPr="000E7C41">
        <w:t xml:space="preserve"> </w:t>
      </w:r>
      <w:r w:rsidRPr="000E7C41">
        <w:rPr>
          <w:cs/>
          <w:lang w:bidi="bn-IN"/>
        </w:rPr>
        <w:t>ভিক্তিতে</w:t>
      </w:r>
      <w:r w:rsidRPr="000E7C41">
        <w:t xml:space="preserve"> </w:t>
      </w:r>
      <w:r w:rsidRPr="000E7C41">
        <w:rPr>
          <w:cs/>
          <w:lang w:bidi="bn-IN"/>
        </w:rPr>
        <w:t>তার</w:t>
      </w:r>
      <w:r w:rsidRPr="000E7C41">
        <w:t xml:space="preserve"> </w:t>
      </w:r>
      <w:r w:rsidRPr="000E7C41">
        <w:rPr>
          <w:cs/>
          <w:lang w:bidi="bn-IN"/>
        </w:rPr>
        <w:t>সঠিকতার</w:t>
      </w:r>
      <w:r w:rsidRPr="000E7C41">
        <w:t xml:space="preserve"> </w:t>
      </w:r>
      <w:r w:rsidRPr="000E7C41">
        <w:rPr>
          <w:cs/>
          <w:lang w:bidi="bn-IN"/>
        </w:rPr>
        <w:t>যাচাই</w:t>
      </w:r>
      <w:r w:rsidRPr="000E7C41">
        <w:t xml:space="preserve"> </w:t>
      </w:r>
      <w:r w:rsidRPr="000E7C41">
        <w:rPr>
          <w:cs/>
          <w:lang w:bidi="bn-IN"/>
        </w:rPr>
        <w:t>করতে</w:t>
      </w:r>
      <w:r w:rsidRPr="000E7C41">
        <w:t xml:space="preserve"> </w:t>
      </w:r>
      <w:r w:rsidRPr="000E7C41">
        <w:rPr>
          <w:cs/>
          <w:lang w:bidi="bn-IN"/>
        </w:rPr>
        <w:t>হবে</w:t>
      </w:r>
      <w:r>
        <w:rPr>
          <w:cs/>
          <w:lang w:bidi="hi-IN"/>
        </w:rPr>
        <w:t xml:space="preserve">। </w:t>
      </w:r>
    </w:p>
    <w:p w:rsidR="009C2867" w:rsidRPr="000E7C41" w:rsidRDefault="009C2867" w:rsidP="009C2867">
      <w:pPr>
        <w:pStyle w:val="libNormal"/>
      </w:pPr>
      <w:r w:rsidRPr="000E7C41">
        <w:rPr>
          <w:cs/>
          <w:lang w:bidi="bn-IN"/>
        </w:rPr>
        <w:t>২</w:t>
      </w:r>
      <w:r w:rsidRPr="000E7C41">
        <w:t xml:space="preserve">. </w:t>
      </w:r>
      <w:r w:rsidRPr="000E7C41">
        <w:rPr>
          <w:cs/>
          <w:lang w:bidi="bn-IN"/>
        </w:rPr>
        <w:t>সব</w:t>
      </w:r>
      <w:r w:rsidRPr="000E7C41">
        <w:t xml:space="preserve"> </w:t>
      </w:r>
      <w:r w:rsidRPr="000E7C41">
        <w:rPr>
          <w:cs/>
          <w:lang w:bidi="bn-IN"/>
        </w:rPr>
        <w:t>শোকের</w:t>
      </w:r>
      <w:r w:rsidRPr="000E7C41">
        <w:t xml:space="preserve"> </w:t>
      </w:r>
      <w:r w:rsidRPr="000E7C41">
        <w:rPr>
          <w:cs/>
          <w:lang w:bidi="bn-IN"/>
        </w:rPr>
        <w:t>কান্নারই</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নেই</w:t>
      </w:r>
      <w:r w:rsidRPr="000E7C41">
        <w:t xml:space="preserve"> </w:t>
      </w:r>
      <w:r w:rsidRPr="000E7C41">
        <w:rPr>
          <w:cs/>
          <w:lang w:bidi="bn-IN"/>
        </w:rPr>
        <w:t>ও</w:t>
      </w:r>
      <w:r w:rsidRPr="000E7C41">
        <w:t xml:space="preserve"> </w:t>
      </w:r>
      <w:r w:rsidRPr="000E7C41">
        <w:rPr>
          <w:cs/>
          <w:lang w:bidi="bn-IN"/>
        </w:rPr>
        <w:t>তাকে</w:t>
      </w:r>
      <w:r w:rsidRPr="000E7C41">
        <w:t xml:space="preserve"> </w:t>
      </w:r>
      <w:r w:rsidRPr="000E7C41">
        <w:rPr>
          <w:cs/>
          <w:lang w:bidi="bn-IN"/>
        </w:rPr>
        <w:t>অস্বাভাবিকতা</w:t>
      </w:r>
      <w:r w:rsidRPr="000E7C41">
        <w:t xml:space="preserve"> </w:t>
      </w:r>
      <w:r w:rsidRPr="000E7C41">
        <w:rPr>
          <w:cs/>
          <w:lang w:bidi="bn-IN"/>
        </w:rPr>
        <w:t>বলে</w:t>
      </w:r>
      <w:r w:rsidRPr="000E7C41">
        <w:t xml:space="preserve"> </w:t>
      </w:r>
      <w:r w:rsidRPr="000E7C41">
        <w:rPr>
          <w:cs/>
          <w:lang w:bidi="bn-IN"/>
        </w:rPr>
        <w:t>অভিহিত</w:t>
      </w:r>
      <w:r w:rsidRPr="000E7C41">
        <w:t xml:space="preserve"> </w:t>
      </w:r>
      <w:r w:rsidRPr="000E7C41">
        <w:rPr>
          <w:cs/>
          <w:lang w:bidi="bn-IN"/>
        </w:rPr>
        <w:t>করা</w:t>
      </w:r>
      <w:r w:rsidRPr="000E7C41">
        <w:t xml:space="preserve"> </w:t>
      </w:r>
      <w:r w:rsidRPr="000E7C41">
        <w:rPr>
          <w:cs/>
          <w:lang w:bidi="bn-IN"/>
        </w:rPr>
        <w:t>যায়</w:t>
      </w:r>
      <w:r w:rsidRPr="000E7C41">
        <w:t xml:space="preserve"> </w:t>
      </w:r>
      <w:r w:rsidRPr="000E7C41">
        <w:rPr>
          <w:cs/>
          <w:lang w:bidi="bn-IN"/>
        </w:rPr>
        <w:t>না</w:t>
      </w:r>
      <w:r>
        <w:rPr>
          <w:cs/>
          <w:lang w:bidi="hi-IN"/>
        </w:rPr>
        <w:t xml:space="preserve">। </w:t>
      </w:r>
    </w:p>
    <w:p w:rsidR="009C2867" w:rsidRPr="000E7C41" w:rsidRDefault="009C2867" w:rsidP="009C2867">
      <w:pPr>
        <w:pStyle w:val="libNormal"/>
      </w:pPr>
      <w:r w:rsidRPr="000E7C41">
        <w:rPr>
          <w:cs/>
          <w:lang w:bidi="bn-IN"/>
        </w:rPr>
        <w:t>আমরা</w:t>
      </w:r>
      <w:r w:rsidRPr="000E7C41">
        <w:t xml:space="preserve"> </w:t>
      </w:r>
      <w:r w:rsidRPr="000E7C41">
        <w:rPr>
          <w:cs/>
          <w:lang w:bidi="bn-IN"/>
        </w:rPr>
        <w:t>এখানে</w:t>
      </w:r>
      <w:r w:rsidRPr="000E7C41">
        <w:t xml:space="preserve"> </w:t>
      </w:r>
      <w:r w:rsidRPr="000E7C41">
        <w:rPr>
          <w:cs/>
          <w:lang w:bidi="bn-IN"/>
        </w:rPr>
        <w:t>প্রথমে</w:t>
      </w:r>
      <w:r w:rsidRPr="000E7C41">
        <w:t xml:space="preserve"> </w:t>
      </w:r>
      <w:r w:rsidRPr="000E7C41">
        <w:rPr>
          <w:cs/>
          <w:lang w:bidi="bn-IN"/>
        </w:rPr>
        <w:t>দ্বিতীয়</w:t>
      </w:r>
      <w:r w:rsidRPr="000E7C41">
        <w:t xml:space="preserve"> </w:t>
      </w:r>
      <w:r w:rsidRPr="000E7C41">
        <w:rPr>
          <w:cs/>
          <w:lang w:bidi="bn-IN"/>
        </w:rPr>
        <w:t>বিষয়টি</w:t>
      </w:r>
      <w:r w:rsidRPr="000E7C41">
        <w:t xml:space="preserve"> </w:t>
      </w:r>
      <w:r w:rsidRPr="000E7C41">
        <w:rPr>
          <w:cs/>
          <w:lang w:bidi="bn-IN"/>
        </w:rPr>
        <w:t>অর্থাৎ</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কান্না</w:t>
      </w:r>
      <w:r w:rsidRPr="000E7C41">
        <w:t xml:space="preserve"> </w:t>
      </w:r>
      <w:r w:rsidRPr="000E7C41">
        <w:rPr>
          <w:cs/>
          <w:lang w:bidi="bn-IN"/>
        </w:rPr>
        <w:t>যে</w:t>
      </w:r>
      <w:r w:rsidRPr="000E7C41">
        <w:t xml:space="preserve"> </w:t>
      </w:r>
      <w:r w:rsidRPr="000E7C41">
        <w:rPr>
          <w:cs/>
          <w:lang w:bidi="bn-IN"/>
        </w:rPr>
        <w:t>বিশেষ</w:t>
      </w:r>
      <w:r w:rsidRPr="000E7C41">
        <w:t xml:space="preserve"> </w:t>
      </w:r>
      <w:r w:rsidRPr="000E7C41">
        <w:rPr>
          <w:cs/>
          <w:lang w:bidi="bn-IN"/>
        </w:rPr>
        <w:t>প্রকৃতির</w:t>
      </w:r>
      <w:r w:rsidRPr="000E7C41">
        <w:t xml:space="preserve"> </w:t>
      </w:r>
      <w:r w:rsidRPr="000E7C41">
        <w:rPr>
          <w:cs/>
          <w:lang w:bidi="bn-IN"/>
        </w:rPr>
        <w:t>শোকের</w:t>
      </w:r>
      <w:r w:rsidRPr="000E7C41">
        <w:t xml:space="preserve"> </w:t>
      </w:r>
      <w:r w:rsidRPr="000E7C41">
        <w:rPr>
          <w:cs/>
          <w:lang w:bidi="bn-IN"/>
        </w:rPr>
        <w:t>প্রকাশক</w:t>
      </w:r>
      <w:r w:rsidRPr="000E7C41">
        <w:t xml:space="preserve"> </w:t>
      </w:r>
      <w:r w:rsidRPr="000E7C41">
        <w:rPr>
          <w:cs/>
          <w:lang w:bidi="bn-IN"/>
        </w:rPr>
        <w:t>তা</w:t>
      </w:r>
      <w:r w:rsidRPr="000E7C41">
        <w:t xml:space="preserve"> </w:t>
      </w:r>
      <w:r w:rsidRPr="000E7C41">
        <w:rPr>
          <w:cs/>
          <w:lang w:bidi="bn-IN"/>
        </w:rPr>
        <w:t>নিয়ে</w:t>
      </w:r>
      <w:r w:rsidRPr="000E7C41">
        <w:t xml:space="preserve"> </w:t>
      </w:r>
      <w:r w:rsidRPr="000E7C41">
        <w:rPr>
          <w:cs/>
          <w:lang w:bidi="bn-IN"/>
        </w:rPr>
        <w:t>আলোচনা</w:t>
      </w:r>
      <w:r w:rsidRPr="000E7C41">
        <w:t xml:space="preserve"> </w:t>
      </w:r>
      <w:r w:rsidRPr="000E7C41">
        <w:rPr>
          <w:cs/>
          <w:lang w:bidi="bn-IN"/>
        </w:rPr>
        <w:t>করব</w:t>
      </w:r>
      <w:r>
        <w:rPr>
          <w:cs/>
          <w:lang w:bidi="hi-IN"/>
        </w:rPr>
        <w:t xml:space="preserve">। </w:t>
      </w:r>
    </w:p>
    <w:p w:rsidR="009C2867" w:rsidRPr="000E7C41" w:rsidRDefault="009C2867" w:rsidP="009C2867">
      <w:pPr>
        <w:pStyle w:val="libNormal"/>
      </w:pP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ঐ</w:t>
      </w:r>
      <w:r w:rsidRPr="000E7C41">
        <w:t xml:space="preserve"> </w:t>
      </w:r>
      <w:r w:rsidRPr="000E7C41">
        <w:rPr>
          <w:cs/>
          <w:lang w:bidi="bn-IN"/>
        </w:rPr>
        <w:t>ধরনের</w:t>
      </w:r>
      <w:r w:rsidRPr="000E7C41">
        <w:t xml:space="preserve"> </w:t>
      </w:r>
      <w:r w:rsidRPr="000E7C41">
        <w:rPr>
          <w:cs/>
          <w:lang w:bidi="bn-IN"/>
        </w:rPr>
        <w:t>বিষন্নতা</w:t>
      </w:r>
      <w:r w:rsidRPr="000E7C41">
        <w:t xml:space="preserve"> </w:t>
      </w:r>
      <w:r w:rsidRPr="000E7C41">
        <w:rPr>
          <w:cs/>
          <w:lang w:bidi="bn-IN"/>
        </w:rPr>
        <w:t>ও</w:t>
      </w:r>
      <w:r w:rsidRPr="000E7C41">
        <w:t xml:space="preserve"> </w:t>
      </w:r>
      <w:r w:rsidRPr="000E7C41">
        <w:rPr>
          <w:cs/>
          <w:lang w:bidi="bn-IN"/>
        </w:rPr>
        <w:t>শোকগ্রস্ত</w:t>
      </w:r>
      <w:r w:rsidRPr="000E7C41">
        <w:t xml:space="preserve"> </w:t>
      </w:r>
      <w:r w:rsidRPr="000E7C41">
        <w:rPr>
          <w:cs/>
          <w:lang w:bidi="bn-IN"/>
        </w:rPr>
        <w:t>হওয়া</w:t>
      </w:r>
      <w:r w:rsidRPr="000E7C41">
        <w:t xml:space="preserve"> </w:t>
      </w:r>
      <w:r w:rsidRPr="000E7C41">
        <w:rPr>
          <w:cs/>
          <w:lang w:bidi="bn-IN"/>
        </w:rPr>
        <w:t>নয়</w:t>
      </w:r>
      <w:r w:rsidRPr="000E7C41">
        <w:t xml:space="preserve"> </w:t>
      </w:r>
      <w:r w:rsidRPr="000E7C41">
        <w:rPr>
          <w:cs/>
          <w:lang w:bidi="bn-IN"/>
        </w:rPr>
        <w:t>যা</w:t>
      </w:r>
      <w:r w:rsidRPr="000E7C41">
        <w:t xml:space="preserve"> </w:t>
      </w:r>
      <w:r w:rsidRPr="000E7C41">
        <w:rPr>
          <w:cs/>
          <w:lang w:bidi="bn-IN"/>
        </w:rPr>
        <w:t>মানসিক</w:t>
      </w:r>
      <w:r w:rsidRPr="000E7C41">
        <w:t xml:space="preserve"> </w:t>
      </w:r>
      <w:r w:rsidRPr="000E7C41">
        <w:rPr>
          <w:cs/>
          <w:lang w:bidi="bn-IN"/>
        </w:rPr>
        <w:t>বিপর্যস্ততা</w:t>
      </w:r>
      <w:r w:rsidRPr="000E7C41">
        <w:t xml:space="preserve"> </w:t>
      </w:r>
      <w:r w:rsidRPr="000E7C41">
        <w:rPr>
          <w:cs/>
          <w:lang w:bidi="bn-IN"/>
        </w:rPr>
        <w:t>ও</w:t>
      </w:r>
      <w:r w:rsidRPr="000E7C41">
        <w:t xml:space="preserve"> </w:t>
      </w:r>
      <w:r w:rsidRPr="000E7C41">
        <w:rPr>
          <w:cs/>
          <w:lang w:bidi="bn-IN"/>
        </w:rPr>
        <w:t>অস্বাভাবিকতার</w:t>
      </w:r>
      <w:r w:rsidRPr="000E7C41">
        <w:t xml:space="preserve"> </w:t>
      </w:r>
      <w:r w:rsidRPr="000E7C41">
        <w:rPr>
          <w:cs/>
          <w:lang w:bidi="bn-IN"/>
        </w:rPr>
        <w:t>জন্ম</w:t>
      </w:r>
      <w:r w:rsidRPr="000E7C41">
        <w:t xml:space="preserve"> </w:t>
      </w:r>
      <w:r w:rsidRPr="000E7C41">
        <w:rPr>
          <w:cs/>
          <w:lang w:bidi="bn-IN"/>
        </w:rPr>
        <w:t>দেয়</w:t>
      </w:r>
      <w:r w:rsidRPr="000E7C41">
        <w:t xml:space="preserve"> </w:t>
      </w:r>
      <w:r w:rsidRPr="000E7C41">
        <w:rPr>
          <w:cs/>
          <w:lang w:bidi="bn-IN"/>
        </w:rPr>
        <w:t>এবং</w:t>
      </w:r>
      <w:r w:rsidRPr="000E7C41">
        <w:t xml:space="preserve"> </w:t>
      </w:r>
      <w:r w:rsidRPr="000E7C41">
        <w:rPr>
          <w:cs/>
          <w:lang w:bidi="bn-IN"/>
        </w:rPr>
        <w:t>মানসিক</w:t>
      </w:r>
      <w:r w:rsidRPr="000E7C41">
        <w:t xml:space="preserve"> </w:t>
      </w:r>
      <w:r w:rsidRPr="000E7C41">
        <w:rPr>
          <w:cs/>
          <w:lang w:bidi="bn-IN"/>
        </w:rPr>
        <w:t>রোগ</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হয়</w:t>
      </w:r>
      <w:r>
        <w:rPr>
          <w:cs/>
          <w:lang w:bidi="hi-IN"/>
        </w:rPr>
        <w:t xml:space="preserve">। </w:t>
      </w:r>
      <w:r w:rsidRPr="000E7C41">
        <w:rPr>
          <w:cs/>
          <w:lang w:bidi="bn-IN"/>
        </w:rPr>
        <w:t>শোকগ্রস্ত</w:t>
      </w:r>
      <w:r w:rsidRPr="000E7C41">
        <w:t xml:space="preserve"> </w:t>
      </w:r>
      <w:r w:rsidRPr="000E7C41">
        <w:rPr>
          <w:cs/>
          <w:lang w:bidi="bn-IN"/>
        </w:rPr>
        <w:t>ও</w:t>
      </w:r>
      <w:r w:rsidRPr="000E7C41">
        <w:t xml:space="preserve"> </w:t>
      </w:r>
      <w:r w:rsidRPr="000E7C41">
        <w:rPr>
          <w:cs/>
          <w:lang w:bidi="bn-IN"/>
        </w:rPr>
        <w:t>দুঃখগ্রস্ত</w:t>
      </w:r>
      <w:r w:rsidRPr="000E7C41">
        <w:t xml:space="preserve"> </w:t>
      </w:r>
      <w:r w:rsidRPr="000E7C41">
        <w:rPr>
          <w:cs/>
          <w:lang w:bidi="bn-IN"/>
        </w:rPr>
        <w:t>ও</w:t>
      </w:r>
      <w:r w:rsidRPr="000E7C41">
        <w:t xml:space="preserve"> </w:t>
      </w:r>
      <w:r w:rsidRPr="000E7C41">
        <w:rPr>
          <w:cs/>
          <w:lang w:bidi="bn-IN"/>
        </w:rPr>
        <w:t>দুঃখভরাক্রান্ত</w:t>
      </w:r>
      <w:r w:rsidRPr="000E7C41">
        <w:t xml:space="preserve"> </w:t>
      </w:r>
      <w:r w:rsidRPr="000E7C41">
        <w:rPr>
          <w:cs/>
          <w:lang w:bidi="bn-IN"/>
        </w:rPr>
        <w:t>হওয়ার</w:t>
      </w:r>
      <w:r w:rsidRPr="000E7C41">
        <w:t xml:space="preserve"> </w:t>
      </w:r>
      <w:r w:rsidRPr="000E7C41">
        <w:rPr>
          <w:cs/>
          <w:lang w:bidi="bn-IN"/>
        </w:rPr>
        <w:t>বিভিন্ন</w:t>
      </w:r>
      <w:r w:rsidRPr="000E7C41">
        <w:t xml:space="preserve"> </w:t>
      </w:r>
      <w:r w:rsidRPr="000E7C41">
        <w:rPr>
          <w:cs/>
          <w:lang w:bidi="bn-IN"/>
        </w:rPr>
        <w:t>অবস্থা</w:t>
      </w:r>
      <w:r w:rsidRPr="000E7C41">
        <w:t xml:space="preserve"> </w:t>
      </w:r>
      <w:r w:rsidRPr="000E7C41">
        <w:rPr>
          <w:cs/>
          <w:lang w:bidi="bn-IN"/>
        </w:rPr>
        <w:t>বৈজ্ঞানিক</w:t>
      </w:r>
      <w:r w:rsidRPr="000E7C41">
        <w:t xml:space="preserve"> </w:t>
      </w:r>
      <w:r w:rsidRPr="000E7C41">
        <w:rPr>
          <w:cs/>
          <w:lang w:bidi="bn-IN"/>
        </w:rPr>
        <w:t>দৃষ্টিতে</w:t>
      </w:r>
      <w:r w:rsidRPr="000E7C41">
        <w:t xml:space="preserve"> </w:t>
      </w:r>
      <w:r w:rsidRPr="000E7C41">
        <w:rPr>
          <w:cs/>
          <w:lang w:bidi="bn-IN"/>
        </w:rPr>
        <w:t>স্পষ্ট</w:t>
      </w:r>
      <w:r w:rsidRPr="000E7C41">
        <w:t xml:space="preserve"> </w:t>
      </w:r>
      <w:r w:rsidRPr="000E7C41">
        <w:rPr>
          <w:cs/>
          <w:lang w:bidi="bn-IN"/>
        </w:rPr>
        <w:t>ও</w:t>
      </w:r>
      <w:r w:rsidRPr="000E7C41">
        <w:t xml:space="preserve"> </w:t>
      </w:r>
      <w:r w:rsidRPr="000E7C41">
        <w:rPr>
          <w:cs/>
          <w:lang w:bidi="bn-IN"/>
        </w:rPr>
        <w:t>অতি</w:t>
      </w:r>
      <w:r w:rsidRPr="000E7C41">
        <w:t xml:space="preserve"> </w:t>
      </w:r>
      <w:r w:rsidRPr="000E7C41">
        <w:rPr>
          <w:cs/>
          <w:lang w:bidi="bn-IN"/>
        </w:rPr>
        <w:t>সূক্ষ্মভাবে</w:t>
      </w:r>
      <w:r w:rsidRPr="000E7C41">
        <w:t xml:space="preserve"> </w:t>
      </w:r>
      <w:r w:rsidRPr="000E7C41">
        <w:rPr>
          <w:cs/>
          <w:lang w:bidi="bn-IN"/>
        </w:rPr>
        <w:t>শ্রেণিবিভাগ</w:t>
      </w:r>
      <w:r w:rsidRPr="000E7C41">
        <w:t xml:space="preserve"> </w:t>
      </w:r>
      <w:r w:rsidRPr="000E7C41">
        <w:rPr>
          <w:cs/>
          <w:lang w:bidi="bn-IN"/>
        </w:rPr>
        <w:t>করা</w:t>
      </w:r>
      <w:r w:rsidRPr="000E7C41">
        <w:t xml:space="preserve"> </w:t>
      </w:r>
      <w:r w:rsidRPr="000E7C41">
        <w:rPr>
          <w:cs/>
          <w:lang w:bidi="bn-IN"/>
        </w:rPr>
        <w:t>হয়নি</w:t>
      </w:r>
      <w:r>
        <w:rPr>
          <w:cs/>
          <w:lang w:bidi="hi-IN"/>
        </w:rPr>
        <w:t xml:space="preserve">। </w:t>
      </w:r>
      <w:r w:rsidRPr="000E7C41">
        <w:rPr>
          <w:cs/>
          <w:lang w:bidi="bn-IN"/>
        </w:rPr>
        <w:t>শোক</w:t>
      </w:r>
      <w:r w:rsidRPr="000E7C41">
        <w:t>-</w:t>
      </w:r>
      <w:r w:rsidRPr="000E7C41">
        <w:rPr>
          <w:cs/>
          <w:lang w:bidi="bn-IN"/>
        </w:rPr>
        <w:t>দুঃখ</w:t>
      </w:r>
      <w:r w:rsidRPr="000E7C41">
        <w:t xml:space="preserve"> </w:t>
      </w:r>
      <w:r w:rsidRPr="000E7C41">
        <w:rPr>
          <w:cs/>
          <w:lang w:bidi="bn-IN"/>
        </w:rPr>
        <w:t>প্রকাশ</w:t>
      </w:r>
      <w:r w:rsidRPr="000E7C41">
        <w:t>,</w:t>
      </w:r>
      <w:r w:rsidRPr="000E7C41">
        <w:rPr>
          <w:cs/>
          <w:lang w:bidi="bn-IN"/>
        </w:rPr>
        <w:t>শোকে</w:t>
      </w:r>
      <w:r w:rsidRPr="000E7C41">
        <w:t xml:space="preserve"> </w:t>
      </w:r>
      <w:r w:rsidRPr="000E7C41">
        <w:rPr>
          <w:cs/>
          <w:lang w:bidi="bn-IN"/>
        </w:rPr>
        <w:t>মূহ্যমান</w:t>
      </w:r>
      <w:r w:rsidRPr="000E7C41">
        <w:t xml:space="preserve"> </w:t>
      </w:r>
      <w:r w:rsidRPr="000E7C41">
        <w:rPr>
          <w:cs/>
          <w:lang w:bidi="bn-IN"/>
        </w:rPr>
        <w:t>হওয়া</w:t>
      </w:r>
      <w:r w:rsidRPr="000E7C41">
        <w:t>,</w:t>
      </w:r>
      <w:r w:rsidRPr="000E7C41">
        <w:rPr>
          <w:cs/>
          <w:lang w:bidi="bn-IN"/>
        </w:rPr>
        <w:t>ক্রন্দন</w:t>
      </w:r>
      <w:r w:rsidRPr="000E7C41">
        <w:t xml:space="preserve"> </w:t>
      </w:r>
      <w:r w:rsidRPr="000E7C41">
        <w:rPr>
          <w:cs/>
          <w:lang w:bidi="bn-IN"/>
        </w:rPr>
        <w:t>ও</w:t>
      </w:r>
      <w:r w:rsidRPr="000E7C41">
        <w:t xml:space="preserve"> </w:t>
      </w:r>
      <w:r w:rsidRPr="000E7C41">
        <w:rPr>
          <w:cs/>
          <w:lang w:bidi="bn-IN"/>
        </w:rPr>
        <w:t>আহাজারি</w:t>
      </w:r>
      <w:r w:rsidRPr="000E7C41">
        <w:t xml:space="preserve"> </w:t>
      </w:r>
      <w:r w:rsidRPr="000E7C41">
        <w:rPr>
          <w:cs/>
          <w:lang w:bidi="bn-IN"/>
        </w:rPr>
        <w:lastRenderedPageBreak/>
        <w:t>করা</w:t>
      </w:r>
      <w:r w:rsidRPr="000E7C41">
        <w:t>,</w:t>
      </w:r>
      <w:r w:rsidRPr="000E7C41">
        <w:rPr>
          <w:cs/>
          <w:lang w:bidi="bn-IN"/>
        </w:rPr>
        <w:t>দুঃখে</w:t>
      </w:r>
      <w:r w:rsidRPr="000E7C41">
        <w:t xml:space="preserve"> </w:t>
      </w:r>
      <w:r w:rsidRPr="000E7C41">
        <w:rPr>
          <w:cs/>
          <w:lang w:bidi="bn-IN"/>
        </w:rPr>
        <w:t>ভরাক্রান্ত</w:t>
      </w:r>
      <w:r w:rsidRPr="000E7C41">
        <w:t xml:space="preserve"> </w:t>
      </w:r>
      <w:r w:rsidRPr="000E7C41">
        <w:rPr>
          <w:cs/>
          <w:lang w:bidi="bn-IN"/>
        </w:rPr>
        <w:t>হওয়া</w:t>
      </w:r>
      <w:r w:rsidRPr="000E7C41">
        <w:t xml:space="preserve"> </w:t>
      </w:r>
      <w:r w:rsidRPr="000E7C41">
        <w:rPr>
          <w:cs/>
          <w:lang w:bidi="bn-IN"/>
        </w:rPr>
        <w:t>ইত্যাদি</w:t>
      </w:r>
      <w:r w:rsidRPr="000E7C41">
        <w:t xml:space="preserve"> </w:t>
      </w:r>
      <w:r w:rsidRPr="000E7C41">
        <w:rPr>
          <w:cs/>
          <w:lang w:bidi="bn-IN"/>
        </w:rPr>
        <w:t>পরিভাষা</w:t>
      </w:r>
      <w:r w:rsidRPr="000E7C41">
        <w:t xml:space="preserve"> </w:t>
      </w:r>
      <w:r w:rsidRPr="000E7C41">
        <w:rPr>
          <w:cs/>
          <w:lang w:bidi="bn-IN"/>
        </w:rPr>
        <w:t>ব্যবহারের</w:t>
      </w:r>
      <w:r w:rsidRPr="000E7C41">
        <w:t xml:space="preserve"> </w:t>
      </w:r>
      <w:r w:rsidRPr="000E7C41">
        <w:rPr>
          <w:cs/>
          <w:lang w:bidi="bn-IN"/>
        </w:rPr>
        <w:t>ক্ষেত্রগুলোকে</w:t>
      </w:r>
      <w:r w:rsidRPr="000E7C41">
        <w:t xml:space="preserve"> </w:t>
      </w:r>
      <w:r w:rsidRPr="000E7C41">
        <w:rPr>
          <w:cs/>
          <w:lang w:bidi="bn-IN"/>
        </w:rPr>
        <w:t>এভাবে</w:t>
      </w:r>
      <w:r w:rsidRPr="000E7C41">
        <w:t xml:space="preserve"> </w:t>
      </w:r>
      <w:r w:rsidRPr="000E7C41">
        <w:rPr>
          <w:cs/>
          <w:lang w:bidi="bn-IN"/>
        </w:rPr>
        <w:t>ভাগ</w:t>
      </w:r>
      <w:r w:rsidRPr="000E7C41">
        <w:t xml:space="preserve"> </w:t>
      </w:r>
      <w:r w:rsidRPr="000E7C41">
        <w:rPr>
          <w:cs/>
          <w:lang w:bidi="bn-IN"/>
        </w:rPr>
        <w:t>করা</w:t>
      </w:r>
      <w:r w:rsidRPr="000E7C41">
        <w:t xml:space="preserve"> </w:t>
      </w:r>
      <w:r w:rsidRPr="000E7C41">
        <w:rPr>
          <w:cs/>
          <w:lang w:bidi="bn-IN"/>
        </w:rPr>
        <w:t>যায়</w:t>
      </w:r>
      <w:r w:rsidRPr="000E7C41">
        <w:t xml:space="preserve"> :</w:t>
      </w:r>
    </w:p>
    <w:p w:rsidR="009C2867" w:rsidRPr="000E7C41" w:rsidRDefault="009C2867" w:rsidP="009C2867">
      <w:pPr>
        <w:pStyle w:val="libNormal"/>
      </w:pPr>
      <w:r w:rsidRPr="00162D5D">
        <w:rPr>
          <w:rStyle w:val="libBold1Char"/>
          <w:cs/>
          <w:lang w:bidi="bn-IN"/>
        </w:rPr>
        <w:t>বিলাপ</w:t>
      </w:r>
      <w:r w:rsidRPr="00162D5D">
        <w:rPr>
          <w:rStyle w:val="libBold1Char"/>
        </w:rPr>
        <w:t xml:space="preserve"> </w:t>
      </w:r>
      <w:r w:rsidRPr="00162D5D">
        <w:rPr>
          <w:rStyle w:val="libBold1Char"/>
          <w:cs/>
          <w:lang w:bidi="bn-IN"/>
        </w:rPr>
        <w:t>করে</w:t>
      </w:r>
      <w:r w:rsidRPr="00162D5D">
        <w:rPr>
          <w:rStyle w:val="libBold1Char"/>
        </w:rPr>
        <w:t xml:space="preserve"> </w:t>
      </w:r>
      <w:r w:rsidRPr="00162D5D">
        <w:rPr>
          <w:rStyle w:val="libBold1Char"/>
          <w:cs/>
          <w:lang w:bidi="bn-IN"/>
        </w:rPr>
        <w:t>শোক</w:t>
      </w:r>
      <w:r w:rsidRPr="00162D5D">
        <w:rPr>
          <w:rStyle w:val="libBold1Char"/>
        </w:rPr>
        <w:t xml:space="preserve"> </w:t>
      </w:r>
      <w:r w:rsidRPr="00162D5D">
        <w:rPr>
          <w:rStyle w:val="libBold1Char"/>
          <w:cs/>
          <w:lang w:bidi="bn-IN"/>
        </w:rPr>
        <w:t>জ্ঞাপন</w:t>
      </w:r>
      <w:r w:rsidRPr="00162D5D">
        <w:rPr>
          <w:rStyle w:val="libBold1Char"/>
        </w:rPr>
        <w:t xml:space="preserve"> </w:t>
      </w:r>
      <w:r w:rsidRPr="00162D5D">
        <w:rPr>
          <w:rStyle w:val="libBold1Char"/>
          <w:cs/>
          <w:lang w:bidi="bn-IN"/>
        </w:rPr>
        <w:t>করা</w:t>
      </w:r>
      <w:r w:rsidRPr="00162D5D">
        <w:rPr>
          <w:rStyle w:val="libBold1Char"/>
        </w:rPr>
        <w:t xml:space="preserve"> : </w:t>
      </w:r>
      <w:r w:rsidRPr="000E7C41">
        <w:rPr>
          <w:cs/>
          <w:lang w:bidi="bn-IN"/>
        </w:rPr>
        <w:t>যে</w:t>
      </w:r>
      <w:r w:rsidRPr="000E7C41">
        <w:t xml:space="preserve"> </w:t>
      </w:r>
      <w:r w:rsidRPr="000E7C41">
        <w:rPr>
          <w:cs/>
          <w:lang w:bidi="bn-IN"/>
        </w:rPr>
        <w:t>কোন</w:t>
      </w:r>
      <w:r w:rsidRPr="000E7C41">
        <w:t xml:space="preserve"> </w:t>
      </w:r>
      <w:r w:rsidRPr="000E7C41">
        <w:rPr>
          <w:cs/>
          <w:lang w:bidi="bn-IN"/>
        </w:rPr>
        <w:t>শোকের</w:t>
      </w:r>
      <w:r w:rsidRPr="000E7C41">
        <w:t xml:space="preserve"> </w:t>
      </w:r>
      <w:r w:rsidRPr="000E7C41">
        <w:rPr>
          <w:cs/>
          <w:lang w:bidi="bn-IN"/>
        </w:rPr>
        <w:t>বিষয়ের</w:t>
      </w:r>
      <w:r w:rsidRPr="000E7C41">
        <w:t xml:space="preserve"> </w:t>
      </w:r>
      <w:r w:rsidRPr="000E7C41">
        <w:rPr>
          <w:cs/>
          <w:lang w:bidi="bn-IN"/>
        </w:rPr>
        <w:t>মুখোমুখি</w:t>
      </w:r>
      <w:r w:rsidRPr="000E7C41">
        <w:t xml:space="preserve"> </w:t>
      </w:r>
      <w:r w:rsidRPr="000E7C41">
        <w:rPr>
          <w:cs/>
          <w:lang w:bidi="bn-IN"/>
        </w:rPr>
        <w:t>হয়ে</w:t>
      </w:r>
      <w:r w:rsidRPr="000E7C41">
        <w:t xml:space="preserve"> </w:t>
      </w:r>
      <w:r w:rsidRPr="000E7C41">
        <w:rPr>
          <w:cs/>
          <w:lang w:bidi="bn-IN"/>
        </w:rPr>
        <w:t>ব্যক্তি</w:t>
      </w:r>
      <w:r w:rsidRPr="000E7C41">
        <w:t xml:space="preserve"> </w:t>
      </w:r>
      <w:r w:rsidRPr="000E7C41">
        <w:rPr>
          <w:cs/>
          <w:lang w:bidi="bn-IN"/>
        </w:rPr>
        <w:t>কর্তৃক</w:t>
      </w:r>
      <w:r w:rsidRPr="000E7C41">
        <w:t xml:space="preserve"> </w:t>
      </w:r>
      <w:r w:rsidRPr="000E7C41">
        <w:rPr>
          <w:cs/>
          <w:lang w:bidi="bn-IN"/>
        </w:rPr>
        <w:t>প্রকাশিত</w:t>
      </w:r>
      <w:r w:rsidRPr="000E7C41">
        <w:t xml:space="preserve"> </w:t>
      </w:r>
      <w:r w:rsidRPr="000E7C41">
        <w:rPr>
          <w:cs/>
          <w:lang w:bidi="bn-IN"/>
        </w:rPr>
        <w:t>শারীরিক</w:t>
      </w:r>
      <w:r>
        <w:t>,</w:t>
      </w:r>
      <w:r w:rsidRPr="000E7C41">
        <w:rPr>
          <w:cs/>
          <w:lang w:bidi="bn-IN"/>
        </w:rPr>
        <w:t>মানসিক</w:t>
      </w:r>
      <w:r w:rsidRPr="000E7C41">
        <w:t xml:space="preserve"> </w:t>
      </w:r>
      <w:r w:rsidRPr="000E7C41">
        <w:rPr>
          <w:cs/>
          <w:lang w:bidi="bn-IN"/>
        </w:rPr>
        <w:t>ও</w:t>
      </w:r>
      <w:r w:rsidRPr="000E7C41">
        <w:t xml:space="preserve"> </w:t>
      </w:r>
      <w:r w:rsidRPr="000E7C41">
        <w:rPr>
          <w:cs/>
          <w:lang w:bidi="bn-IN"/>
        </w:rPr>
        <w:t>আচরণগত</w:t>
      </w:r>
      <w:r w:rsidRPr="000E7C41">
        <w:t xml:space="preserve"> </w:t>
      </w:r>
      <w:r w:rsidRPr="000E7C41">
        <w:rPr>
          <w:cs/>
          <w:lang w:bidi="bn-IN"/>
        </w:rPr>
        <w:t>বিশেষ</w:t>
      </w:r>
      <w:r w:rsidRPr="000E7C41">
        <w:t xml:space="preserve"> </w:t>
      </w:r>
      <w:r w:rsidRPr="000E7C41">
        <w:rPr>
          <w:cs/>
          <w:lang w:bidi="bn-IN"/>
        </w:rPr>
        <w:t>এক</w:t>
      </w:r>
      <w:r w:rsidRPr="000E7C41">
        <w:t xml:space="preserve"> </w:t>
      </w:r>
      <w:r w:rsidRPr="000E7C41">
        <w:rPr>
          <w:cs/>
          <w:lang w:bidi="bn-IN"/>
        </w:rPr>
        <w:t>প্রতিক্রিয়া</w:t>
      </w:r>
      <w:r w:rsidRPr="000E7C41">
        <w:t xml:space="preserve"> </w:t>
      </w:r>
      <w:r w:rsidRPr="000E7C41">
        <w:rPr>
          <w:cs/>
          <w:lang w:bidi="bn-IN"/>
        </w:rPr>
        <w:t>যা</w:t>
      </w:r>
      <w:r w:rsidRPr="000E7C41">
        <w:t xml:space="preserve"> </w:t>
      </w:r>
      <w:r w:rsidRPr="000E7C41">
        <w:rPr>
          <w:cs/>
          <w:lang w:bidi="bn-IN"/>
        </w:rPr>
        <w:t>বিব্রতকর</w:t>
      </w:r>
      <w:r w:rsidRPr="000E7C41">
        <w:t xml:space="preserve"> </w:t>
      </w:r>
      <w:r w:rsidRPr="000E7C41">
        <w:rPr>
          <w:cs/>
          <w:lang w:bidi="bn-IN"/>
        </w:rPr>
        <w:t>ভিক্তিতে</w:t>
      </w:r>
      <w:r w:rsidRPr="000E7C41">
        <w:t xml:space="preserve"> </w:t>
      </w:r>
      <w:r w:rsidRPr="000E7C41">
        <w:rPr>
          <w:cs/>
          <w:lang w:bidi="bn-IN"/>
        </w:rPr>
        <w:t>মৃদু</w:t>
      </w:r>
      <w:r w:rsidRPr="000E7C41">
        <w:t xml:space="preserve"> </w:t>
      </w:r>
      <w:r w:rsidRPr="000E7C41">
        <w:rPr>
          <w:cs/>
          <w:lang w:bidi="bn-IN"/>
        </w:rPr>
        <w:t>থেকে</w:t>
      </w:r>
      <w:r w:rsidRPr="000E7C41">
        <w:t xml:space="preserve"> </w:t>
      </w:r>
      <w:r w:rsidRPr="000E7C41">
        <w:rPr>
          <w:cs/>
          <w:lang w:bidi="bn-IN"/>
        </w:rPr>
        <w:t>মারাত্মক</w:t>
      </w:r>
      <w:r w:rsidRPr="000E7C41">
        <w:t xml:space="preserve"> </w:t>
      </w:r>
      <w:r w:rsidRPr="000E7C41">
        <w:rPr>
          <w:cs/>
          <w:lang w:bidi="bn-IN"/>
        </w:rPr>
        <w:t>ও</w:t>
      </w:r>
      <w:r w:rsidRPr="000E7C41">
        <w:t xml:space="preserve"> </w:t>
      </w:r>
      <w:r w:rsidRPr="000E7C41">
        <w:rPr>
          <w:cs/>
          <w:lang w:bidi="bn-IN"/>
        </w:rPr>
        <w:t>সংকটময়</w:t>
      </w:r>
      <w:r w:rsidRPr="000E7C41">
        <w:t xml:space="preserve"> </w:t>
      </w:r>
      <w:r w:rsidRPr="000E7C41">
        <w:rPr>
          <w:cs/>
          <w:lang w:bidi="bn-IN"/>
        </w:rPr>
        <w:t>অবস্থায়</w:t>
      </w:r>
      <w:r w:rsidRPr="000E7C41">
        <w:t xml:space="preserve"> </w:t>
      </w:r>
      <w:r w:rsidRPr="000E7C41">
        <w:rPr>
          <w:cs/>
          <w:lang w:bidi="bn-IN"/>
        </w:rPr>
        <w:t>পৌঁছতে</w:t>
      </w:r>
      <w:r w:rsidRPr="000E7C41">
        <w:t xml:space="preserve"> </w:t>
      </w:r>
      <w:r w:rsidRPr="000E7C41">
        <w:rPr>
          <w:cs/>
          <w:lang w:bidi="bn-IN"/>
        </w:rPr>
        <w:t>পারে</w:t>
      </w:r>
      <w:r>
        <w:rPr>
          <w:cs/>
          <w:lang w:bidi="hi-IN"/>
        </w:rPr>
        <w:t xml:space="preserve">। </w:t>
      </w:r>
    </w:p>
    <w:p w:rsidR="009C2867" w:rsidRPr="000E7C41" w:rsidRDefault="009C2867" w:rsidP="009C2867">
      <w:pPr>
        <w:pStyle w:val="libNormal"/>
      </w:pPr>
      <w:r w:rsidRPr="00162D5D">
        <w:rPr>
          <w:rStyle w:val="libBold1Char"/>
          <w:cs/>
          <w:lang w:bidi="bn-IN"/>
        </w:rPr>
        <w:t>শোকে</w:t>
      </w:r>
      <w:r w:rsidRPr="00162D5D">
        <w:rPr>
          <w:rStyle w:val="libBold1Char"/>
        </w:rPr>
        <w:t xml:space="preserve"> </w:t>
      </w:r>
      <w:r w:rsidRPr="00162D5D">
        <w:rPr>
          <w:rStyle w:val="libBold1Char"/>
          <w:cs/>
          <w:lang w:bidi="bn-IN"/>
        </w:rPr>
        <w:t>মূহ্যমান</w:t>
      </w:r>
      <w:r w:rsidRPr="00162D5D">
        <w:rPr>
          <w:rStyle w:val="libBold1Char"/>
        </w:rPr>
        <w:t xml:space="preserve"> </w:t>
      </w:r>
      <w:r w:rsidRPr="00162D5D">
        <w:rPr>
          <w:rStyle w:val="libBold1Char"/>
          <w:cs/>
          <w:lang w:bidi="bn-IN"/>
        </w:rPr>
        <w:t>হওয়া</w:t>
      </w:r>
      <w:r w:rsidRPr="00162D5D">
        <w:rPr>
          <w:rStyle w:val="libBold1Char"/>
        </w:rPr>
        <w:t xml:space="preserve"> :</w:t>
      </w:r>
      <w:r w:rsidRPr="000E7C41">
        <w:t xml:space="preserve"> </w:t>
      </w:r>
      <w:r w:rsidRPr="000E7C41">
        <w:rPr>
          <w:cs/>
          <w:lang w:bidi="bn-IN"/>
        </w:rPr>
        <w:t>অতি</w:t>
      </w:r>
      <w:r w:rsidRPr="000E7C41">
        <w:t xml:space="preserve"> </w:t>
      </w:r>
      <w:r w:rsidRPr="000E7C41">
        <w:rPr>
          <w:cs/>
          <w:lang w:bidi="bn-IN"/>
        </w:rPr>
        <w:t>নিকট</w:t>
      </w:r>
      <w:r w:rsidRPr="000E7C41">
        <w:t xml:space="preserve"> </w:t>
      </w:r>
      <w:r w:rsidRPr="000E7C41">
        <w:rPr>
          <w:cs/>
          <w:lang w:bidi="bn-IN"/>
        </w:rPr>
        <w:t>সম্পর্কের</w:t>
      </w:r>
      <w:r w:rsidRPr="000E7C41">
        <w:t xml:space="preserve"> </w:t>
      </w:r>
      <w:r w:rsidRPr="000E7C41">
        <w:rPr>
          <w:cs/>
          <w:lang w:bidi="bn-IN"/>
        </w:rPr>
        <w:t>বা</w:t>
      </w:r>
      <w:r w:rsidRPr="000E7C41">
        <w:t xml:space="preserve"> </w:t>
      </w:r>
      <w:r w:rsidRPr="000E7C41">
        <w:rPr>
          <w:cs/>
          <w:lang w:bidi="bn-IN"/>
        </w:rPr>
        <w:t>ভালবাসার</w:t>
      </w:r>
      <w:r w:rsidRPr="000E7C41">
        <w:t xml:space="preserve"> </w:t>
      </w:r>
      <w:r w:rsidRPr="000E7C41">
        <w:rPr>
          <w:cs/>
          <w:lang w:bidi="bn-IN"/>
        </w:rPr>
        <w:t>পাত্র</w:t>
      </w:r>
      <w:r w:rsidRPr="000E7C41">
        <w:t xml:space="preserve"> </w:t>
      </w:r>
      <w:r w:rsidRPr="000E7C41">
        <w:rPr>
          <w:cs/>
          <w:lang w:bidi="bn-IN"/>
        </w:rPr>
        <w:t>কেউ</w:t>
      </w:r>
      <w:r w:rsidRPr="000E7C41">
        <w:t xml:space="preserve"> </w:t>
      </w:r>
      <w:r w:rsidRPr="000E7C41">
        <w:rPr>
          <w:cs/>
          <w:lang w:bidi="bn-IN"/>
        </w:rPr>
        <w:t>মারা</w:t>
      </w:r>
      <w:r w:rsidRPr="000E7C41">
        <w:t xml:space="preserve"> </w:t>
      </w:r>
      <w:r w:rsidRPr="000E7C41">
        <w:rPr>
          <w:cs/>
          <w:lang w:bidi="bn-IN"/>
        </w:rPr>
        <w:t>গেলে</w:t>
      </w:r>
      <w:r w:rsidRPr="000E7C41">
        <w:t xml:space="preserve"> </w:t>
      </w:r>
      <w:r w:rsidRPr="000E7C41">
        <w:rPr>
          <w:cs/>
          <w:lang w:bidi="bn-IN"/>
        </w:rPr>
        <w:t>তাকে</w:t>
      </w:r>
      <w:r w:rsidRPr="000E7C41">
        <w:t xml:space="preserve"> </w:t>
      </w:r>
      <w:r w:rsidRPr="000E7C41">
        <w:rPr>
          <w:cs/>
          <w:lang w:bidi="bn-IN"/>
        </w:rPr>
        <w:t>হারানোর</w:t>
      </w:r>
      <w:r w:rsidRPr="000E7C41">
        <w:t xml:space="preserve"> </w:t>
      </w:r>
      <w:r w:rsidRPr="000E7C41">
        <w:rPr>
          <w:cs/>
          <w:lang w:bidi="bn-IN"/>
        </w:rPr>
        <w:t>দুঃখে</w:t>
      </w:r>
      <w:r w:rsidRPr="000E7C41">
        <w:t xml:space="preserve"> </w:t>
      </w:r>
      <w:r w:rsidRPr="000E7C41">
        <w:rPr>
          <w:cs/>
          <w:lang w:bidi="bn-IN"/>
        </w:rPr>
        <w:t>আবেগময়</w:t>
      </w:r>
      <w:r w:rsidRPr="000E7C41">
        <w:t xml:space="preserve"> </w:t>
      </w:r>
      <w:r w:rsidRPr="000E7C41">
        <w:rPr>
          <w:cs/>
          <w:lang w:bidi="bn-IN"/>
        </w:rPr>
        <w:t>প্রকাশ</w:t>
      </w:r>
      <w:r w:rsidRPr="000E7C41">
        <w:t xml:space="preserve"> </w:t>
      </w:r>
      <w:r w:rsidRPr="000E7C41">
        <w:rPr>
          <w:cs/>
          <w:lang w:bidi="bn-IN"/>
        </w:rPr>
        <w:t>এভাবে</w:t>
      </w:r>
      <w:r w:rsidRPr="000E7C41">
        <w:t xml:space="preserve"> </w:t>
      </w:r>
      <w:r w:rsidRPr="000E7C41">
        <w:rPr>
          <w:cs/>
          <w:lang w:bidi="bn-IN"/>
        </w:rPr>
        <w:t>ঘটে</w:t>
      </w:r>
      <w:r w:rsidRPr="000E7C41">
        <w:t xml:space="preserve"> </w:t>
      </w:r>
      <w:r w:rsidRPr="000E7C41">
        <w:rPr>
          <w:cs/>
          <w:lang w:bidi="bn-IN"/>
        </w:rPr>
        <w:t>থাকে</w:t>
      </w:r>
      <w:r>
        <w:rPr>
          <w:cs/>
          <w:lang w:bidi="hi-IN"/>
        </w:rPr>
        <w:t xml:space="preserve">। </w:t>
      </w:r>
    </w:p>
    <w:p w:rsidR="009C2867" w:rsidRPr="000E7C41" w:rsidRDefault="009C2867" w:rsidP="009C2867">
      <w:pPr>
        <w:pStyle w:val="libNormal"/>
      </w:pPr>
      <w:r w:rsidRPr="00162D5D">
        <w:rPr>
          <w:rStyle w:val="libBold1Char"/>
          <w:cs/>
          <w:lang w:bidi="bn-IN"/>
        </w:rPr>
        <w:t>আজাদারি</w:t>
      </w:r>
      <w:r w:rsidRPr="00162D5D">
        <w:rPr>
          <w:rStyle w:val="libBold1Char"/>
        </w:rPr>
        <w:t xml:space="preserve"> :</w:t>
      </w:r>
      <w:r w:rsidRPr="000E7C41">
        <w:t xml:space="preserve"> </w:t>
      </w:r>
      <w:r w:rsidRPr="000E7C41">
        <w:rPr>
          <w:cs/>
          <w:lang w:bidi="bn-IN"/>
        </w:rPr>
        <w:t>চরম</w:t>
      </w:r>
      <w:r w:rsidRPr="000E7C41">
        <w:t xml:space="preserve"> </w:t>
      </w:r>
      <w:r w:rsidRPr="000E7C41">
        <w:rPr>
          <w:cs/>
          <w:lang w:bidi="bn-IN"/>
        </w:rPr>
        <w:t>শোকের</w:t>
      </w:r>
      <w:r w:rsidRPr="000E7C41">
        <w:t xml:space="preserve"> </w:t>
      </w:r>
      <w:r w:rsidRPr="000E7C41">
        <w:rPr>
          <w:cs/>
          <w:lang w:bidi="bn-IN"/>
        </w:rPr>
        <w:t>কোন</w:t>
      </w:r>
      <w:r w:rsidRPr="000E7C41">
        <w:t xml:space="preserve"> </w:t>
      </w:r>
      <w:r w:rsidRPr="000E7C41">
        <w:rPr>
          <w:cs/>
          <w:lang w:bidi="bn-IN"/>
        </w:rPr>
        <w:t>বিষয়ে</w:t>
      </w:r>
      <w:r w:rsidRPr="000E7C41">
        <w:t xml:space="preserve"> </w:t>
      </w:r>
      <w:r w:rsidRPr="000E7C41">
        <w:rPr>
          <w:cs/>
          <w:lang w:bidi="bn-IN"/>
        </w:rPr>
        <w:t>সমবেতভাবে</w:t>
      </w:r>
      <w:r>
        <w:rPr>
          <w:lang w:bidi="bn-IN"/>
        </w:rPr>
        <w:t xml:space="preserve"> </w:t>
      </w:r>
      <w:r w:rsidRPr="000E7C41">
        <w:t>(</w:t>
      </w:r>
      <w:r w:rsidRPr="000E7C41">
        <w:rPr>
          <w:cs/>
          <w:lang w:bidi="bn-IN"/>
        </w:rPr>
        <w:t>স্বতঃপ্রণোদিতভাবে</w:t>
      </w:r>
      <w:r w:rsidRPr="000E7C41">
        <w:t>)</w:t>
      </w:r>
      <w:r w:rsidRPr="000E7C41">
        <w:rPr>
          <w:cs/>
          <w:lang w:bidi="bn-IN"/>
        </w:rPr>
        <w:t>দুঃখ</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হয়</w:t>
      </w:r>
      <w:r>
        <w:rPr>
          <w:cs/>
          <w:lang w:bidi="hi-IN"/>
        </w:rPr>
        <w:t xml:space="preserve">। </w:t>
      </w:r>
      <w:r w:rsidRPr="000E7C41">
        <w:rPr>
          <w:cs/>
          <w:lang w:bidi="bn-IN"/>
        </w:rPr>
        <w:t>মনোসমীক্ষণে</w:t>
      </w:r>
      <w:r w:rsidRPr="000E7C41">
        <w:t xml:space="preserve"> </w:t>
      </w:r>
      <w:r w:rsidRPr="000E7C41">
        <w:rPr>
          <w:cs/>
          <w:lang w:bidi="bn-IN"/>
        </w:rPr>
        <w:t>কারো</w:t>
      </w:r>
      <w:r w:rsidRPr="000E7C41">
        <w:t xml:space="preserve"> </w:t>
      </w:r>
      <w:r w:rsidRPr="000E7C41">
        <w:rPr>
          <w:cs/>
          <w:lang w:bidi="bn-IN"/>
        </w:rPr>
        <w:t>মনঃকষ্ট</w:t>
      </w:r>
      <w:r w:rsidRPr="000E7C41">
        <w:t xml:space="preserve"> </w:t>
      </w:r>
      <w:r w:rsidRPr="000E7C41">
        <w:rPr>
          <w:cs/>
          <w:lang w:bidi="bn-IN"/>
        </w:rPr>
        <w:t>দূর</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কখনও</w:t>
      </w:r>
      <w:r w:rsidRPr="000E7C41">
        <w:t xml:space="preserve"> </w:t>
      </w:r>
      <w:r w:rsidRPr="000E7C41">
        <w:rPr>
          <w:cs/>
          <w:lang w:bidi="bn-IN"/>
        </w:rPr>
        <w:t>কখনও</w:t>
      </w:r>
      <w:r w:rsidRPr="000E7C41">
        <w:t xml:space="preserve"> </w:t>
      </w:r>
      <w:r w:rsidRPr="000E7C41">
        <w:rPr>
          <w:cs/>
          <w:lang w:bidi="bn-IN"/>
        </w:rPr>
        <w:t>যে</w:t>
      </w:r>
      <w:r w:rsidRPr="000E7C41">
        <w:t xml:space="preserve"> </w:t>
      </w:r>
      <w:r w:rsidRPr="000E7C41">
        <w:rPr>
          <w:cs/>
          <w:lang w:bidi="bn-IN"/>
        </w:rPr>
        <w:t>সমবেত</w:t>
      </w:r>
      <w:r w:rsidRPr="000E7C41">
        <w:t xml:space="preserve"> </w:t>
      </w:r>
      <w:r w:rsidRPr="000E7C41">
        <w:rPr>
          <w:cs/>
          <w:lang w:bidi="bn-IN"/>
        </w:rPr>
        <w:t>শোক</w:t>
      </w:r>
      <w:r w:rsidRPr="000E7C41">
        <w:t xml:space="preserve"> </w:t>
      </w:r>
      <w:r w:rsidRPr="000E7C41">
        <w:rPr>
          <w:cs/>
          <w:lang w:bidi="bn-IN"/>
        </w:rPr>
        <w:t>প্রকাশের</w:t>
      </w:r>
      <w:r w:rsidRPr="000E7C41">
        <w:t xml:space="preserve"> </w:t>
      </w:r>
      <w:r w:rsidRPr="000E7C41">
        <w:rPr>
          <w:cs/>
          <w:lang w:bidi="bn-IN"/>
        </w:rPr>
        <w:t>নির্দেশ</w:t>
      </w:r>
      <w:r w:rsidRPr="000E7C41">
        <w:t xml:space="preserve"> </w:t>
      </w:r>
      <w:r w:rsidRPr="000E7C41">
        <w:rPr>
          <w:cs/>
          <w:lang w:bidi="bn-IN"/>
        </w:rPr>
        <w:t>দেয়া</w:t>
      </w:r>
      <w:r w:rsidRPr="000E7C41">
        <w:t xml:space="preserve"> </w:t>
      </w:r>
      <w:r w:rsidRPr="000E7C41">
        <w:rPr>
          <w:cs/>
          <w:lang w:bidi="bn-IN"/>
        </w:rPr>
        <w:t>হয়</w:t>
      </w:r>
      <w:r w:rsidRPr="000E7C41">
        <w:t xml:space="preserve"> </w:t>
      </w:r>
      <w:r w:rsidRPr="000E7C41">
        <w:rPr>
          <w:cs/>
          <w:lang w:bidi="bn-IN"/>
        </w:rPr>
        <w:t>তার</w:t>
      </w:r>
      <w:r w:rsidRPr="000E7C41">
        <w:t xml:space="preserve"> </w:t>
      </w:r>
      <w:r w:rsidRPr="000E7C41">
        <w:rPr>
          <w:cs/>
          <w:lang w:bidi="bn-IN"/>
        </w:rPr>
        <w:t>সঙ্গে</w:t>
      </w:r>
      <w:r w:rsidRPr="000E7C41">
        <w:t xml:space="preserve"> </w:t>
      </w:r>
      <w:r w:rsidRPr="000E7C41">
        <w:rPr>
          <w:cs/>
          <w:lang w:bidi="bn-IN"/>
        </w:rPr>
        <w:t>এর</w:t>
      </w:r>
      <w:r w:rsidRPr="000E7C41">
        <w:t xml:space="preserve"> </w:t>
      </w:r>
      <w:r w:rsidRPr="000E7C41">
        <w:rPr>
          <w:cs/>
          <w:lang w:bidi="bn-IN"/>
        </w:rPr>
        <w:t>পার্থক্য</w:t>
      </w:r>
      <w:r w:rsidRPr="000E7C41">
        <w:t xml:space="preserve"> </w:t>
      </w:r>
      <w:r w:rsidRPr="000E7C41">
        <w:rPr>
          <w:cs/>
          <w:lang w:bidi="bn-IN"/>
        </w:rPr>
        <w:t>আছে</w:t>
      </w:r>
      <w:r>
        <w:rPr>
          <w:cs/>
          <w:lang w:bidi="hi-IN"/>
        </w:rPr>
        <w:t xml:space="preserve">। </w:t>
      </w:r>
    </w:p>
    <w:p w:rsidR="009C2867" w:rsidRPr="000E7C41" w:rsidRDefault="009C2867" w:rsidP="009C2867">
      <w:pPr>
        <w:pStyle w:val="libNormal"/>
      </w:pPr>
      <w:r w:rsidRPr="00162D5D">
        <w:rPr>
          <w:rStyle w:val="libBold1Char"/>
          <w:cs/>
          <w:lang w:bidi="bn-IN"/>
        </w:rPr>
        <w:t>মনঃকষ্ট</w:t>
      </w:r>
      <w:r w:rsidRPr="00162D5D">
        <w:rPr>
          <w:rStyle w:val="libBold1Char"/>
        </w:rPr>
        <w:t xml:space="preserve"> :</w:t>
      </w:r>
      <w:r w:rsidRPr="000E7C41">
        <w:t xml:space="preserve"> </w:t>
      </w:r>
      <w:r w:rsidRPr="000E7C41">
        <w:rPr>
          <w:cs/>
          <w:lang w:bidi="bn-IN"/>
        </w:rPr>
        <w:t>ব্যক্তির</w:t>
      </w:r>
      <w:r w:rsidRPr="000E7C41">
        <w:t xml:space="preserve"> </w:t>
      </w:r>
      <w:r w:rsidRPr="000E7C41">
        <w:rPr>
          <w:cs/>
          <w:lang w:bidi="bn-IN"/>
        </w:rPr>
        <w:t>কাছে</w:t>
      </w:r>
      <w:r w:rsidRPr="000E7C41">
        <w:t xml:space="preserve"> </w:t>
      </w:r>
      <w:r w:rsidRPr="000E7C41">
        <w:rPr>
          <w:cs/>
          <w:lang w:bidi="bn-IN"/>
        </w:rPr>
        <w:t>মূল্যবান</w:t>
      </w:r>
      <w:r w:rsidRPr="000E7C41">
        <w:t xml:space="preserve"> </w:t>
      </w:r>
      <w:r w:rsidRPr="000E7C41">
        <w:rPr>
          <w:cs/>
          <w:lang w:bidi="bn-IN"/>
        </w:rPr>
        <w:t>বলে</w:t>
      </w:r>
      <w:r w:rsidRPr="000E7C41">
        <w:t xml:space="preserve"> </w:t>
      </w:r>
      <w:r w:rsidRPr="000E7C41">
        <w:rPr>
          <w:cs/>
          <w:lang w:bidi="bn-IN"/>
        </w:rPr>
        <w:t>প্রতিভাত</w:t>
      </w:r>
      <w:r w:rsidRPr="000E7C41">
        <w:t xml:space="preserve"> </w:t>
      </w:r>
      <w:r w:rsidRPr="000E7C41">
        <w:rPr>
          <w:cs/>
          <w:lang w:bidi="bn-IN"/>
        </w:rPr>
        <w:t>কোন</w:t>
      </w:r>
      <w:r w:rsidRPr="000E7C41">
        <w:t xml:space="preserve"> </w:t>
      </w:r>
      <w:r w:rsidRPr="000E7C41">
        <w:rPr>
          <w:cs/>
          <w:lang w:bidi="bn-IN"/>
        </w:rPr>
        <w:t>বস্তু</w:t>
      </w:r>
      <w:r w:rsidRPr="000E7C41">
        <w:t xml:space="preserve"> </w:t>
      </w:r>
      <w:r w:rsidRPr="000E7C41">
        <w:rPr>
          <w:cs/>
          <w:lang w:bidi="bn-IN"/>
        </w:rPr>
        <w:t>হাতছাড়া</w:t>
      </w:r>
      <w:r w:rsidRPr="000E7C41">
        <w:t xml:space="preserve"> </w:t>
      </w:r>
      <w:r w:rsidRPr="000E7C41">
        <w:rPr>
          <w:cs/>
          <w:lang w:bidi="bn-IN"/>
        </w:rPr>
        <w:t>হওয়ার</w:t>
      </w:r>
      <w:r w:rsidRPr="000E7C41">
        <w:t xml:space="preserve"> </w:t>
      </w:r>
      <w:r w:rsidRPr="000E7C41">
        <w:rPr>
          <w:cs/>
          <w:lang w:bidi="bn-IN"/>
        </w:rPr>
        <w:t>কারণে</w:t>
      </w:r>
      <w:r w:rsidRPr="000E7C41">
        <w:t xml:space="preserve"> </w:t>
      </w:r>
      <w:r w:rsidRPr="000E7C41">
        <w:rPr>
          <w:cs/>
          <w:lang w:bidi="bn-IN"/>
        </w:rPr>
        <w:t>মনে</w:t>
      </w:r>
      <w:r w:rsidRPr="000E7C41">
        <w:t xml:space="preserve"> </w:t>
      </w:r>
      <w:r w:rsidRPr="000E7C41">
        <w:rPr>
          <w:cs/>
          <w:lang w:bidi="bn-IN"/>
        </w:rPr>
        <w:t>উদ্ভূত</w:t>
      </w:r>
      <w:r w:rsidRPr="000E7C41">
        <w:t xml:space="preserve"> </w:t>
      </w:r>
      <w:r w:rsidRPr="000E7C41">
        <w:rPr>
          <w:cs/>
          <w:lang w:bidi="bn-IN"/>
        </w:rPr>
        <w:t>কষ্ট</w:t>
      </w:r>
      <w:r>
        <w:rPr>
          <w:cs/>
          <w:lang w:bidi="hi-IN"/>
        </w:rPr>
        <w:t xml:space="preserve">। </w:t>
      </w:r>
    </w:p>
    <w:p w:rsidR="009C2867" w:rsidRPr="000E7C41" w:rsidRDefault="009C2867" w:rsidP="009C2867">
      <w:pPr>
        <w:pStyle w:val="libNormal"/>
      </w:pPr>
      <w:r w:rsidRPr="000E7C41">
        <w:rPr>
          <w:cs/>
          <w:lang w:bidi="bn-IN"/>
        </w:rPr>
        <w:t>দুঃখ</w:t>
      </w:r>
      <w:r w:rsidRPr="000E7C41">
        <w:t xml:space="preserve"> </w:t>
      </w:r>
      <w:r w:rsidRPr="000E7C41">
        <w:rPr>
          <w:cs/>
          <w:lang w:bidi="bn-IN"/>
        </w:rPr>
        <w:t>কখনও</w:t>
      </w:r>
      <w:r w:rsidRPr="000E7C41">
        <w:t xml:space="preserve"> </w:t>
      </w:r>
      <w:r w:rsidRPr="000E7C41">
        <w:rPr>
          <w:cs/>
          <w:lang w:bidi="bn-IN"/>
        </w:rPr>
        <w:t>কখনও</w:t>
      </w:r>
      <w:r w:rsidRPr="000E7C41">
        <w:t xml:space="preserve"> </w:t>
      </w:r>
      <w:r w:rsidRPr="000E7C41">
        <w:rPr>
          <w:cs/>
          <w:lang w:bidi="bn-IN"/>
        </w:rPr>
        <w:t>কোন</w:t>
      </w:r>
      <w:r w:rsidRPr="000E7C41">
        <w:t xml:space="preserve"> </w:t>
      </w:r>
      <w:r w:rsidRPr="000E7C41">
        <w:rPr>
          <w:cs/>
          <w:lang w:bidi="bn-IN"/>
        </w:rPr>
        <w:t>ঘটে</w:t>
      </w:r>
      <w:r w:rsidRPr="000E7C41">
        <w:t xml:space="preserve"> </w:t>
      </w:r>
      <w:r w:rsidRPr="000E7C41">
        <w:rPr>
          <w:cs/>
          <w:lang w:bidi="bn-IN"/>
        </w:rPr>
        <w:t>যাওয়া</w:t>
      </w:r>
      <w:r w:rsidRPr="000E7C41">
        <w:t xml:space="preserve"> </w:t>
      </w:r>
      <w:r w:rsidRPr="000E7C41">
        <w:rPr>
          <w:cs/>
          <w:lang w:bidi="bn-IN"/>
        </w:rPr>
        <w:t>মর্মান্তিক</w:t>
      </w:r>
      <w:r w:rsidRPr="000E7C41">
        <w:t xml:space="preserve"> </w:t>
      </w:r>
      <w:r w:rsidRPr="000E7C41">
        <w:rPr>
          <w:cs/>
          <w:lang w:bidi="bn-IN"/>
        </w:rPr>
        <w:t>ঘটনার</w:t>
      </w:r>
      <w:r w:rsidRPr="000E7C41">
        <w:t xml:space="preserve"> </w:t>
      </w:r>
      <w:r w:rsidRPr="000E7C41">
        <w:rPr>
          <w:cs/>
          <w:lang w:bidi="bn-IN"/>
        </w:rPr>
        <w:t>প্রতিক্রিয়ার</w:t>
      </w:r>
      <w:r w:rsidRPr="000E7C41">
        <w:t xml:space="preserve"> </w:t>
      </w:r>
      <w:r w:rsidRPr="000E7C41">
        <w:rPr>
          <w:cs/>
          <w:lang w:bidi="bn-IN"/>
        </w:rPr>
        <w:t>হতে</w:t>
      </w:r>
      <w:r w:rsidRPr="000E7C41">
        <w:t xml:space="preserve"> </w:t>
      </w:r>
      <w:r w:rsidRPr="000E7C41">
        <w:rPr>
          <w:cs/>
          <w:lang w:bidi="bn-IN"/>
        </w:rPr>
        <w:t>পারে</w:t>
      </w:r>
      <w:r>
        <w:t>,</w:t>
      </w:r>
      <w:r w:rsidRPr="000E7C41">
        <w:rPr>
          <w:cs/>
          <w:lang w:bidi="bn-IN"/>
        </w:rPr>
        <w:t>তবে</w:t>
      </w:r>
      <w:r w:rsidRPr="000E7C41">
        <w:t xml:space="preserve"> </w:t>
      </w:r>
      <w:r w:rsidRPr="000E7C41">
        <w:rPr>
          <w:cs/>
          <w:lang w:bidi="bn-IN"/>
        </w:rPr>
        <w:t>তা</w:t>
      </w:r>
      <w:r w:rsidRPr="000E7C41">
        <w:t xml:space="preserve"> </w:t>
      </w:r>
      <w:r>
        <w:rPr>
          <w:cs/>
          <w:lang w:bidi="bn-IN"/>
        </w:rPr>
        <w:t>মনস্তত্ত্বে</w:t>
      </w:r>
      <w:r w:rsidRPr="000E7C41">
        <w:rPr>
          <w:cs/>
          <w:lang w:bidi="bn-IN"/>
        </w:rPr>
        <w:t>র</w:t>
      </w:r>
      <w:r w:rsidRPr="000E7C41">
        <w:t xml:space="preserve"> </w:t>
      </w:r>
      <w:r w:rsidRPr="000E7C41">
        <w:rPr>
          <w:cs/>
          <w:lang w:bidi="bn-IN"/>
        </w:rPr>
        <w:t>পরিভাষায়</w:t>
      </w:r>
      <w:r w:rsidRPr="000E7C41">
        <w:t xml:space="preserve"> </w:t>
      </w:r>
      <w:r w:rsidRPr="000E7C41">
        <w:rPr>
          <w:cs/>
          <w:lang w:bidi="bn-IN"/>
        </w:rPr>
        <w:t>বিষন্নতার</w:t>
      </w:r>
      <w:r w:rsidRPr="000E7C41">
        <w:t xml:space="preserve"> </w:t>
      </w:r>
      <w:r w:rsidRPr="000E7C41">
        <w:rPr>
          <w:cs/>
          <w:lang w:bidi="bn-IN"/>
        </w:rPr>
        <w:t>সমার্থক</w:t>
      </w:r>
      <w:r w:rsidRPr="000E7C41">
        <w:t xml:space="preserve"> </w:t>
      </w:r>
      <w:r w:rsidRPr="000E7C41">
        <w:rPr>
          <w:cs/>
          <w:lang w:bidi="bn-IN"/>
        </w:rPr>
        <w:t>নয়</w:t>
      </w:r>
      <w:r>
        <w:rPr>
          <w:cs/>
          <w:lang w:bidi="hi-IN"/>
        </w:rPr>
        <w:t xml:space="preserve">। </w:t>
      </w:r>
      <w:r w:rsidRPr="000E7C41">
        <w:rPr>
          <w:cs/>
          <w:lang w:bidi="bn-IN"/>
        </w:rPr>
        <w:t>তবে</w:t>
      </w:r>
      <w:r w:rsidRPr="000E7C41">
        <w:t xml:space="preserve"> </w:t>
      </w:r>
      <w:r w:rsidRPr="000E7C41">
        <w:rPr>
          <w:cs/>
          <w:lang w:bidi="bn-IN"/>
        </w:rPr>
        <w:t>বিষন্নতা</w:t>
      </w:r>
      <w:r w:rsidRPr="000E7C41">
        <w:t xml:space="preserve"> </w:t>
      </w:r>
      <w:r w:rsidRPr="000E7C41">
        <w:rPr>
          <w:cs/>
          <w:lang w:bidi="bn-IN"/>
        </w:rPr>
        <w:t>মনঃকষ্টের</w:t>
      </w:r>
      <w:r w:rsidRPr="000E7C41">
        <w:t xml:space="preserve"> </w:t>
      </w:r>
      <w:r w:rsidRPr="000E7C41">
        <w:rPr>
          <w:cs/>
          <w:lang w:bidi="bn-IN"/>
        </w:rPr>
        <w:t>একটি</w:t>
      </w:r>
      <w:r w:rsidRPr="000E7C41">
        <w:t xml:space="preserve"> </w:t>
      </w:r>
      <w:r w:rsidRPr="000E7C41">
        <w:rPr>
          <w:cs/>
          <w:lang w:bidi="bn-IN"/>
        </w:rPr>
        <w:t>রূপ</w:t>
      </w:r>
      <w:r w:rsidRPr="000E7C41">
        <w:t xml:space="preserve"> </w:t>
      </w:r>
      <w:r w:rsidRPr="000E7C41">
        <w:rPr>
          <w:cs/>
          <w:lang w:bidi="bn-IN"/>
        </w:rPr>
        <w:t>যা</w:t>
      </w:r>
      <w:r w:rsidRPr="000E7C41">
        <w:t xml:space="preserve"> </w:t>
      </w:r>
      <w:r w:rsidRPr="000E7C41">
        <w:rPr>
          <w:cs/>
          <w:lang w:bidi="bn-IN"/>
        </w:rPr>
        <w:t>প্রাত্যাহিক</w:t>
      </w:r>
      <w:r w:rsidRPr="000E7C41">
        <w:t xml:space="preserve"> </w:t>
      </w:r>
      <w:r w:rsidRPr="000E7C41">
        <w:rPr>
          <w:cs/>
          <w:lang w:bidi="bn-IN"/>
        </w:rPr>
        <w:t>জীবনের</w:t>
      </w:r>
      <w:r w:rsidRPr="000E7C41">
        <w:t xml:space="preserve"> </w:t>
      </w:r>
      <w:r w:rsidRPr="000E7C41">
        <w:rPr>
          <w:cs/>
          <w:lang w:bidi="bn-IN"/>
        </w:rPr>
        <w:t>কার্যক্রমে</w:t>
      </w:r>
      <w:r w:rsidRPr="000E7C41">
        <w:t xml:space="preserve"> </w:t>
      </w:r>
      <w:r w:rsidRPr="000E7C41">
        <w:rPr>
          <w:cs/>
          <w:lang w:bidi="bn-IN"/>
        </w:rPr>
        <w:t>কোন</w:t>
      </w:r>
      <w:r w:rsidRPr="000E7C41">
        <w:t xml:space="preserve"> </w:t>
      </w:r>
      <w:r w:rsidRPr="000E7C41">
        <w:rPr>
          <w:cs/>
          <w:lang w:bidi="bn-IN"/>
        </w:rPr>
        <w:t>কিছুর</w:t>
      </w:r>
      <w:r w:rsidRPr="000E7C41">
        <w:t xml:space="preserve"> </w:t>
      </w:r>
      <w:r w:rsidRPr="000E7C41">
        <w:rPr>
          <w:cs/>
          <w:lang w:bidi="bn-IN"/>
        </w:rPr>
        <w:t>মূল্যায়ন</w:t>
      </w:r>
      <w:r w:rsidRPr="000E7C41">
        <w:t>,</w:t>
      </w:r>
      <w:r w:rsidRPr="000E7C41">
        <w:rPr>
          <w:cs/>
          <w:lang w:bidi="bn-IN"/>
        </w:rPr>
        <w:t>বিচার</w:t>
      </w:r>
      <w:r w:rsidRPr="000E7C41">
        <w:t xml:space="preserve"> </w:t>
      </w:r>
      <w:r w:rsidRPr="000E7C41">
        <w:rPr>
          <w:cs/>
          <w:lang w:bidi="bn-IN"/>
        </w:rPr>
        <w:t>ও</w:t>
      </w:r>
      <w:r w:rsidRPr="000E7C41">
        <w:t xml:space="preserve"> </w:t>
      </w:r>
      <w:r w:rsidRPr="000E7C41">
        <w:rPr>
          <w:cs/>
          <w:lang w:bidi="bn-IN"/>
        </w:rPr>
        <w:t>প্রাকৃতিক</w:t>
      </w:r>
      <w:r w:rsidRPr="000E7C41">
        <w:t xml:space="preserve"> </w:t>
      </w:r>
      <w:r w:rsidRPr="000E7C41">
        <w:rPr>
          <w:cs/>
          <w:lang w:bidi="bn-IN"/>
        </w:rPr>
        <w:t>ও</w:t>
      </w:r>
      <w:r w:rsidRPr="000E7C41">
        <w:t xml:space="preserve"> </w:t>
      </w:r>
      <w:r w:rsidRPr="000E7C41">
        <w:rPr>
          <w:cs/>
          <w:lang w:bidi="bn-IN"/>
        </w:rPr>
        <w:t>জৈবিক</w:t>
      </w:r>
      <w:r w:rsidRPr="000E7C41">
        <w:t xml:space="preserve"> </w:t>
      </w:r>
      <w:r w:rsidRPr="000E7C41">
        <w:rPr>
          <w:cs/>
          <w:lang w:bidi="bn-IN"/>
        </w:rPr>
        <w:t>কাজের</w:t>
      </w:r>
      <w:r w:rsidRPr="000E7C41">
        <w:t xml:space="preserve"> </w:t>
      </w:r>
      <w:r w:rsidRPr="000E7C41">
        <w:rPr>
          <w:cs/>
          <w:lang w:bidi="bn-IN"/>
        </w:rPr>
        <w:t>ওপর</w:t>
      </w:r>
      <w:r w:rsidRPr="000E7C41">
        <w:t xml:space="preserve"> </w:t>
      </w:r>
      <w:r w:rsidRPr="000E7C41">
        <w:rPr>
          <w:cs/>
          <w:lang w:bidi="bn-IN"/>
        </w:rPr>
        <w:t>বিশেষ</w:t>
      </w:r>
      <w:r w:rsidRPr="000E7C41">
        <w:t xml:space="preserve"> </w:t>
      </w:r>
      <w:r w:rsidRPr="000E7C41">
        <w:rPr>
          <w:cs/>
          <w:lang w:bidi="bn-IN"/>
        </w:rPr>
        <w:t>প্রভাব</w:t>
      </w:r>
      <w:r w:rsidRPr="000E7C41">
        <w:t xml:space="preserve"> </w:t>
      </w:r>
      <w:r w:rsidRPr="000E7C41">
        <w:rPr>
          <w:cs/>
          <w:lang w:bidi="bn-IN"/>
        </w:rPr>
        <w:t>ফেলে</w:t>
      </w:r>
      <w:r>
        <w:rPr>
          <w:cs/>
          <w:lang w:bidi="hi-IN"/>
        </w:rPr>
        <w:t xml:space="preserve">। </w:t>
      </w:r>
    </w:p>
    <w:p w:rsidR="009C2867" w:rsidRPr="000E7C41" w:rsidRDefault="009C2867" w:rsidP="009C2867">
      <w:pPr>
        <w:pStyle w:val="libNormal"/>
      </w:pPr>
      <w:r w:rsidRPr="000E7C41">
        <w:rPr>
          <w:cs/>
          <w:lang w:bidi="bn-IN"/>
        </w:rPr>
        <w:t>এখন</w:t>
      </w:r>
      <w:r w:rsidRPr="000E7C41">
        <w:t xml:space="preserve"> </w:t>
      </w:r>
      <w:r w:rsidRPr="000E7C41">
        <w:rPr>
          <w:cs/>
          <w:lang w:bidi="bn-IN"/>
        </w:rPr>
        <w:t>দেখতে</w:t>
      </w:r>
      <w:r w:rsidRPr="000E7C41">
        <w:t xml:space="preserve"> </w:t>
      </w:r>
      <w:r w:rsidRPr="000E7C41">
        <w:rPr>
          <w:cs/>
          <w:lang w:bidi="bn-IN"/>
        </w:rPr>
        <w:t>হবে</w:t>
      </w:r>
      <w:r w:rsidRPr="000E7C41">
        <w:t>,</w:t>
      </w:r>
      <w:r w:rsidRPr="000E7C41">
        <w:rPr>
          <w:cs/>
          <w:lang w:bidi="bn-IN"/>
        </w:rPr>
        <w:t>যে</w:t>
      </w:r>
      <w:r w:rsidRPr="000E7C41">
        <w:t xml:space="preserve"> </w:t>
      </w:r>
      <w:r w:rsidRPr="000E7C41">
        <w:rPr>
          <w:cs/>
          <w:lang w:bidi="bn-IN"/>
        </w:rPr>
        <w:t>কোন</w:t>
      </w:r>
      <w:r w:rsidRPr="000E7C41">
        <w:t xml:space="preserve"> </w:t>
      </w:r>
      <w:r w:rsidRPr="000E7C41">
        <w:rPr>
          <w:cs/>
          <w:lang w:bidi="bn-IN"/>
        </w:rPr>
        <w:t>ধরনের</w:t>
      </w:r>
      <w:r w:rsidRPr="000E7C41">
        <w:t xml:space="preserve"> </w:t>
      </w:r>
      <w:r w:rsidRPr="000E7C41">
        <w:rPr>
          <w:cs/>
          <w:lang w:bidi="bn-IN"/>
        </w:rPr>
        <w:t>শোক</w:t>
      </w:r>
      <w:r w:rsidRPr="000E7C41">
        <w:t xml:space="preserve"> </w:t>
      </w:r>
      <w:r w:rsidRPr="000E7C41">
        <w:rPr>
          <w:cs/>
          <w:lang w:bidi="bn-IN"/>
        </w:rPr>
        <w:t>প্রকাশই</w:t>
      </w:r>
      <w:r w:rsidRPr="000E7C41">
        <w:t xml:space="preserve"> </w:t>
      </w:r>
      <w:r w:rsidRPr="000E7C41">
        <w:rPr>
          <w:cs/>
          <w:lang w:bidi="bn-IN"/>
        </w:rPr>
        <w:t>কি</w:t>
      </w:r>
      <w:r w:rsidRPr="000E7C41">
        <w:t xml:space="preserve"> </w:t>
      </w:r>
      <w:r w:rsidRPr="000E7C41">
        <w:rPr>
          <w:cs/>
          <w:lang w:bidi="bn-IN"/>
        </w:rPr>
        <w:t>নেতিবাচক</w:t>
      </w:r>
      <w:r w:rsidRPr="000E7C41">
        <w:t xml:space="preserve"> </w:t>
      </w:r>
      <w:r w:rsidRPr="000E7C41">
        <w:rPr>
          <w:cs/>
          <w:lang w:bidi="bn-IN"/>
        </w:rPr>
        <w:t>ও</w:t>
      </w:r>
      <w:r w:rsidRPr="000E7C41">
        <w:t xml:space="preserve"> </w:t>
      </w:r>
      <w:r w:rsidRPr="000E7C41">
        <w:rPr>
          <w:cs/>
          <w:lang w:bidi="bn-IN"/>
        </w:rPr>
        <w:t>মনস্ততত্ত্বের</w:t>
      </w:r>
      <w:r w:rsidRPr="000E7C41">
        <w:t xml:space="preserve"> </w:t>
      </w:r>
      <w:r w:rsidRPr="000E7C41">
        <w:rPr>
          <w:cs/>
          <w:lang w:bidi="bn-IN"/>
        </w:rPr>
        <w:t>দৃষ্টিতে</w:t>
      </w:r>
      <w:r w:rsidRPr="000E7C41">
        <w:t xml:space="preserve"> </w:t>
      </w:r>
      <w:r w:rsidRPr="000E7C41">
        <w:rPr>
          <w:cs/>
          <w:lang w:bidi="bn-IN"/>
        </w:rPr>
        <w:t>রোগ</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হয়</w:t>
      </w:r>
      <w:r w:rsidRPr="000E7C41">
        <w:t>?</w:t>
      </w:r>
      <w:r w:rsidRPr="000E7C41">
        <w:rPr>
          <w:cs/>
          <w:lang w:bidi="bn-IN"/>
        </w:rPr>
        <w:t>আর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করার</w:t>
      </w:r>
      <w:r w:rsidRPr="000E7C41">
        <w:t xml:space="preserve"> </w:t>
      </w:r>
      <w:r w:rsidRPr="000E7C41">
        <w:rPr>
          <w:cs/>
          <w:lang w:bidi="bn-IN"/>
        </w:rPr>
        <w:t>কিরূপ</w:t>
      </w:r>
      <w:r w:rsidRPr="000E7C41">
        <w:t xml:space="preserve"> </w:t>
      </w:r>
      <w:r w:rsidRPr="000E7C41">
        <w:rPr>
          <w:cs/>
          <w:lang w:bidi="bn-IN"/>
        </w:rPr>
        <w:t>প্রভাব</w:t>
      </w:r>
      <w:r w:rsidRPr="000E7C41">
        <w:t xml:space="preserve"> </w:t>
      </w:r>
      <w:r w:rsidRPr="000E7C41">
        <w:rPr>
          <w:cs/>
          <w:lang w:bidi="bn-IN"/>
        </w:rPr>
        <w:t>রয়েছে</w:t>
      </w:r>
      <w:r w:rsidRPr="000E7C41">
        <w:t xml:space="preserve"> ?</w:t>
      </w:r>
    </w:p>
    <w:p w:rsidR="009C2867" w:rsidRPr="000E7C41" w:rsidRDefault="009C2867" w:rsidP="009C2867">
      <w:pPr>
        <w:pStyle w:val="libNormal"/>
      </w:pPr>
      <w:r w:rsidRPr="000E7C41">
        <w:rPr>
          <w:cs/>
          <w:lang w:bidi="bn-IN"/>
        </w:rPr>
        <w:t>মনস্তত্ত্বের</w:t>
      </w:r>
      <w:r w:rsidRPr="000E7C41">
        <w:t xml:space="preserve"> </w:t>
      </w:r>
      <w:r w:rsidRPr="000E7C41">
        <w:rPr>
          <w:cs/>
          <w:lang w:bidi="bn-IN"/>
        </w:rPr>
        <w:t>দৃষ্টিতে</w:t>
      </w:r>
      <w:r w:rsidRPr="000E7C41">
        <w:t xml:space="preserve"> </w:t>
      </w:r>
      <w:r w:rsidRPr="000E7C41">
        <w:rPr>
          <w:cs/>
          <w:lang w:bidi="bn-IN"/>
        </w:rPr>
        <w:t>সবধরনের</w:t>
      </w:r>
      <w:r w:rsidRPr="000E7C41">
        <w:t xml:space="preserve"> </w:t>
      </w:r>
      <w:r w:rsidRPr="000E7C41">
        <w:rPr>
          <w:cs/>
          <w:lang w:bidi="bn-IN"/>
        </w:rPr>
        <w:t>রোগই</w:t>
      </w:r>
      <w:r w:rsidRPr="000E7C41">
        <w:t xml:space="preserve"> </w:t>
      </w:r>
      <w:r w:rsidRPr="000E7C41">
        <w:rPr>
          <w:cs/>
          <w:lang w:bidi="bn-IN"/>
        </w:rPr>
        <w:t>শোক</w:t>
      </w:r>
      <w:r w:rsidRPr="000E7C41">
        <w:t xml:space="preserve"> </w:t>
      </w:r>
      <w:r w:rsidRPr="000E7C41">
        <w:rPr>
          <w:cs/>
          <w:lang w:bidi="bn-IN"/>
        </w:rPr>
        <w:t>প্রকাশই</w:t>
      </w:r>
      <w:r w:rsidRPr="000E7C41">
        <w:t xml:space="preserve"> </w:t>
      </w:r>
      <w:r w:rsidRPr="000E7C41">
        <w:rPr>
          <w:cs/>
          <w:lang w:bidi="bn-IN"/>
        </w:rPr>
        <w:t>রোগ</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নয়</w:t>
      </w:r>
      <w:r>
        <w:rPr>
          <w:cs/>
          <w:lang w:bidi="hi-IN"/>
        </w:rPr>
        <w:t xml:space="preserve">। </w:t>
      </w:r>
      <w:r w:rsidRPr="000E7C41">
        <w:rPr>
          <w:cs/>
          <w:lang w:bidi="bn-IN"/>
        </w:rPr>
        <w:t>যখন</w:t>
      </w:r>
      <w:r w:rsidRPr="000E7C41">
        <w:t xml:space="preserve"> </w:t>
      </w:r>
      <w:r w:rsidRPr="000E7C41">
        <w:rPr>
          <w:cs/>
          <w:lang w:bidi="bn-IN"/>
        </w:rPr>
        <w:t>শোকের</w:t>
      </w:r>
      <w:r w:rsidRPr="000E7C41">
        <w:t xml:space="preserve"> </w:t>
      </w:r>
      <w:r w:rsidRPr="000E7C41">
        <w:rPr>
          <w:cs/>
          <w:lang w:bidi="bn-IN"/>
        </w:rPr>
        <w:t>মাত্রা</w:t>
      </w:r>
      <w:r>
        <w:t>,</w:t>
      </w:r>
      <w:r w:rsidRPr="000E7C41">
        <w:rPr>
          <w:cs/>
          <w:lang w:bidi="bn-IN"/>
        </w:rPr>
        <w:t>তীব্রতা</w:t>
      </w:r>
      <w:r w:rsidRPr="000E7C41">
        <w:t xml:space="preserve"> </w:t>
      </w:r>
      <w:r w:rsidRPr="000E7C41">
        <w:rPr>
          <w:cs/>
          <w:lang w:bidi="bn-IN"/>
        </w:rPr>
        <w:t>ও</w:t>
      </w:r>
      <w:r w:rsidRPr="000E7C41">
        <w:t xml:space="preserve"> </w:t>
      </w:r>
      <w:r w:rsidRPr="000E7C41">
        <w:rPr>
          <w:cs/>
          <w:lang w:bidi="bn-IN"/>
        </w:rPr>
        <w:t>স্থায়িত্ব</w:t>
      </w:r>
      <w:r w:rsidRPr="000E7C41">
        <w:t xml:space="preserve"> </w:t>
      </w:r>
      <w:r w:rsidRPr="000E7C41">
        <w:rPr>
          <w:cs/>
          <w:lang w:bidi="bn-IN"/>
        </w:rPr>
        <w:t>সীমা</w:t>
      </w:r>
      <w:r w:rsidRPr="000E7C41">
        <w:t xml:space="preserve"> </w:t>
      </w:r>
      <w:r w:rsidRPr="000E7C41">
        <w:rPr>
          <w:cs/>
          <w:lang w:bidi="bn-IN"/>
        </w:rPr>
        <w:t>ছাড়িয়ে</w:t>
      </w:r>
      <w:r w:rsidRPr="000E7C41">
        <w:t xml:space="preserve"> </w:t>
      </w:r>
      <w:r w:rsidRPr="000E7C41">
        <w:rPr>
          <w:cs/>
          <w:lang w:bidi="bn-IN"/>
        </w:rPr>
        <w:t>যায়</w:t>
      </w:r>
      <w:r w:rsidRPr="000E7C41">
        <w:t xml:space="preserve"> </w:t>
      </w:r>
      <w:r w:rsidRPr="000E7C41">
        <w:rPr>
          <w:cs/>
          <w:lang w:bidi="bn-IN"/>
        </w:rPr>
        <w:t>বিশেষত</w:t>
      </w:r>
      <w:r w:rsidRPr="000E7C41">
        <w:t xml:space="preserve"> </w:t>
      </w:r>
      <w:r w:rsidRPr="000E7C41">
        <w:rPr>
          <w:cs/>
          <w:lang w:bidi="bn-IN"/>
        </w:rPr>
        <w:t>যদি</w:t>
      </w:r>
      <w:r w:rsidRPr="000E7C41">
        <w:t xml:space="preserve"> </w:t>
      </w:r>
      <w:r w:rsidRPr="000E7C41">
        <w:rPr>
          <w:cs/>
          <w:lang w:bidi="bn-IN"/>
        </w:rPr>
        <w:t>কোনরূপ</w:t>
      </w:r>
      <w:r w:rsidRPr="000E7C41">
        <w:t xml:space="preserve"> </w:t>
      </w:r>
      <w:r w:rsidRPr="000E7C41">
        <w:rPr>
          <w:cs/>
          <w:lang w:bidi="bn-IN"/>
        </w:rPr>
        <w:t>তা</w:t>
      </w:r>
      <w:r w:rsidRPr="000E7C41">
        <w:t xml:space="preserve"> </w:t>
      </w:r>
      <w:r w:rsidRPr="000E7C41">
        <w:rPr>
          <w:cs/>
          <w:lang w:bidi="bn-IN"/>
        </w:rPr>
        <w:t>বাহ্যিক</w:t>
      </w:r>
      <w:r w:rsidRPr="000E7C41">
        <w:t xml:space="preserve"> </w:t>
      </w:r>
      <w:r w:rsidRPr="000E7C41">
        <w:rPr>
          <w:cs/>
          <w:lang w:bidi="bn-IN"/>
        </w:rPr>
        <w:t>ও</w:t>
      </w:r>
      <w:r w:rsidRPr="000E7C41">
        <w:t xml:space="preserve"> </w:t>
      </w:r>
      <w:r w:rsidRPr="000E7C41">
        <w:rPr>
          <w:cs/>
          <w:lang w:bidi="bn-IN"/>
        </w:rPr>
        <w:t>উপযুক্ত</w:t>
      </w:r>
      <w:r w:rsidRPr="000E7C41">
        <w:t xml:space="preserve"> </w:t>
      </w:r>
      <w:r w:rsidRPr="000E7C41">
        <w:rPr>
          <w:cs/>
          <w:lang w:bidi="bn-IN"/>
        </w:rPr>
        <w:t>কারণ</w:t>
      </w:r>
      <w:r w:rsidRPr="000E7C41">
        <w:t xml:space="preserve"> </w:t>
      </w:r>
      <w:r w:rsidRPr="000E7C41">
        <w:rPr>
          <w:cs/>
          <w:lang w:bidi="bn-IN"/>
        </w:rPr>
        <w:t>ছাড়া</w:t>
      </w:r>
      <w:r w:rsidRPr="000E7C41">
        <w:t xml:space="preserve"> </w:t>
      </w:r>
      <w:r w:rsidRPr="000E7C41">
        <w:rPr>
          <w:cs/>
          <w:lang w:bidi="bn-IN"/>
        </w:rPr>
        <w:t>দেখা</w:t>
      </w:r>
      <w:r w:rsidRPr="000E7C41">
        <w:t xml:space="preserve"> </w:t>
      </w:r>
      <w:r w:rsidRPr="000E7C41">
        <w:rPr>
          <w:cs/>
          <w:lang w:bidi="bn-IN"/>
        </w:rPr>
        <w:t>দেয়</w:t>
      </w:r>
      <w:r w:rsidRPr="000E7C41">
        <w:t xml:space="preserve"> </w:t>
      </w:r>
      <w:r w:rsidRPr="000E7C41">
        <w:rPr>
          <w:cs/>
          <w:lang w:bidi="bn-IN"/>
        </w:rPr>
        <w:t>তাহলে</w:t>
      </w:r>
      <w:r w:rsidRPr="000E7C41">
        <w:t xml:space="preserve"> </w:t>
      </w:r>
      <w:r w:rsidRPr="000E7C41">
        <w:rPr>
          <w:cs/>
          <w:lang w:bidi="bn-IN"/>
        </w:rPr>
        <w:t>তা</w:t>
      </w:r>
      <w:r w:rsidRPr="000E7C41">
        <w:t xml:space="preserve"> </w:t>
      </w:r>
      <w:r w:rsidRPr="000E7C41">
        <w:rPr>
          <w:cs/>
          <w:lang w:bidi="bn-IN"/>
        </w:rPr>
        <w:t>অস্বাভাবিক</w:t>
      </w:r>
      <w:r>
        <w:rPr>
          <w:cs/>
          <w:lang w:bidi="hi-IN"/>
        </w:rPr>
        <w:t xml:space="preserve">। </w:t>
      </w:r>
      <w:r w:rsidRPr="000E7C41">
        <w:rPr>
          <w:cs/>
          <w:lang w:bidi="bn-IN"/>
        </w:rPr>
        <w:t>যদি</w:t>
      </w:r>
      <w:r w:rsidRPr="000E7C41">
        <w:t xml:space="preserve"> </w:t>
      </w:r>
      <w:r w:rsidRPr="000E7C41">
        <w:rPr>
          <w:cs/>
          <w:lang w:bidi="bn-IN"/>
        </w:rPr>
        <w:t>শোকের</w:t>
      </w:r>
      <w:r w:rsidRPr="000E7C41">
        <w:t xml:space="preserve"> </w:t>
      </w:r>
      <w:r w:rsidRPr="000E7C41">
        <w:rPr>
          <w:cs/>
          <w:lang w:bidi="bn-IN"/>
        </w:rPr>
        <w:t>প্রভাব</w:t>
      </w:r>
      <w:r w:rsidRPr="000E7C41">
        <w:t xml:space="preserve"> </w:t>
      </w:r>
      <w:r w:rsidRPr="000E7C41">
        <w:rPr>
          <w:cs/>
          <w:lang w:bidi="bn-IN"/>
        </w:rPr>
        <w:t>এতটা</w:t>
      </w:r>
      <w:r w:rsidRPr="000E7C41">
        <w:t xml:space="preserve"> </w:t>
      </w:r>
      <w:r w:rsidRPr="000E7C41">
        <w:rPr>
          <w:cs/>
          <w:lang w:bidi="bn-IN"/>
        </w:rPr>
        <w:lastRenderedPageBreak/>
        <w:t>তীব্র</w:t>
      </w:r>
      <w:r w:rsidRPr="000E7C41">
        <w:t xml:space="preserve"> </w:t>
      </w:r>
      <w:r w:rsidRPr="000E7C41">
        <w:rPr>
          <w:cs/>
          <w:lang w:bidi="bn-IN"/>
        </w:rPr>
        <w:t>হয়</w:t>
      </w:r>
      <w:r w:rsidRPr="000E7C41">
        <w:t xml:space="preserve"> </w:t>
      </w:r>
      <w:r w:rsidRPr="000E7C41">
        <w:rPr>
          <w:cs/>
          <w:lang w:bidi="bn-IN"/>
        </w:rPr>
        <w:t>যে</w:t>
      </w:r>
      <w:r w:rsidRPr="000E7C41">
        <w:t>,</w:t>
      </w:r>
      <w:r w:rsidRPr="000E7C41">
        <w:rPr>
          <w:cs/>
          <w:lang w:bidi="bn-IN"/>
        </w:rPr>
        <w:t>অসঙ্গত</w:t>
      </w:r>
      <w:r w:rsidRPr="000E7C41">
        <w:t xml:space="preserve"> </w:t>
      </w:r>
      <w:r w:rsidRPr="000E7C41">
        <w:rPr>
          <w:cs/>
          <w:lang w:bidi="bn-IN"/>
        </w:rPr>
        <w:t>আচরণ</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অথবা</w:t>
      </w:r>
      <w:r w:rsidRPr="000E7C41">
        <w:t xml:space="preserve"> </w:t>
      </w:r>
      <w:r w:rsidRPr="000E7C41">
        <w:rPr>
          <w:cs/>
          <w:lang w:bidi="bn-IN"/>
        </w:rPr>
        <w:t>দীর্ঘদিন</w:t>
      </w:r>
      <w:r w:rsidRPr="000E7C41">
        <w:t xml:space="preserve"> </w:t>
      </w:r>
      <w:r w:rsidRPr="000E7C41">
        <w:rPr>
          <w:cs/>
          <w:lang w:bidi="bn-IN"/>
        </w:rPr>
        <w:t>কোনরূপ</w:t>
      </w:r>
      <w:r w:rsidRPr="000E7C41">
        <w:t xml:space="preserve"> </w:t>
      </w:r>
      <w:r w:rsidRPr="000E7C41">
        <w:rPr>
          <w:cs/>
          <w:lang w:bidi="bn-IN"/>
        </w:rPr>
        <w:t>পরিবর্তন</w:t>
      </w:r>
      <w:r w:rsidRPr="000E7C41">
        <w:t xml:space="preserve"> </w:t>
      </w:r>
      <w:r w:rsidRPr="000E7C41">
        <w:rPr>
          <w:cs/>
          <w:lang w:bidi="bn-IN"/>
        </w:rPr>
        <w:t>ছাড়া</w:t>
      </w:r>
      <w:r w:rsidRPr="000E7C41">
        <w:t xml:space="preserve"> </w:t>
      </w:r>
      <w:r w:rsidRPr="000E7C41">
        <w:rPr>
          <w:cs/>
          <w:lang w:bidi="bn-IN"/>
        </w:rPr>
        <w:t>অব্যাহত</w:t>
      </w:r>
      <w:r w:rsidRPr="000E7C41">
        <w:t xml:space="preserve"> </w:t>
      </w:r>
      <w:r w:rsidRPr="000E7C41">
        <w:rPr>
          <w:cs/>
          <w:lang w:bidi="bn-IN"/>
        </w:rPr>
        <w:t>থাকে</w:t>
      </w:r>
      <w:r w:rsidRPr="000E7C41">
        <w:t xml:space="preserve"> </w:t>
      </w:r>
      <w:r w:rsidRPr="000E7C41">
        <w:rPr>
          <w:cs/>
          <w:lang w:bidi="bn-IN"/>
        </w:rPr>
        <w:t>ও</w:t>
      </w:r>
      <w:r w:rsidRPr="000E7C41">
        <w:t xml:space="preserve"> </w:t>
      </w:r>
      <w:r w:rsidRPr="000E7C41">
        <w:rPr>
          <w:cs/>
          <w:lang w:bidi="bn-IN"/>
        </w:rPr>
        <w:t>হ্রাস</w:t>
      </w:r>
      <w:r w:rsidRPr="000E7C41">
        <w:t xml:space="preserve"> </w:t>
      </w:r>
      <w:r w:rsidRPr="000E7C41">
        <w:rPr>
          <w:cs/>
          <w:lang w:bidi="bn-IN"/>
        </w:rPr>
        <w:t>না</w:t>
      </w:r>
      <w:r w:rsidRPr="000E7C41">
        <w:t xml:space="preserve"> </w:t>
      </w:r>
      <w:r w:rsidRPr="000E7C41">
        <w:rPr>
          <w:cs/>
          <w:lang w:bidi="bn-IN"/>
        </w:rPr>
        <w:t>পায়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রোগ</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হবে</w:t>
      </w:r>
      <w:r>
        <w:rPr>
          <w:cs/>
          <w:lang w:bidi="hi-IN"/>
        </w:rPr>
        <w:t xml:space="preserve">। </w:t>
      </w:r>
    </w:p>
    <w:p w:rsidR="009C2867" w:rsidRPr="000E7C41" w:rsidRDefault="009C2867" w:rsidP="009C2867">
      <w:pPr>
        <w:pStyle w:val="libNormal"/>
      </w:pPr>
      <w:r w:rsidRPr="000E7C41">
        <w:rPr>
          <w:cs/>
          <w:lang w:bidi="bn-IN"/>
        </w:rPr>
        <w:t>অন্যভাবে</w:t>
      </w:r>
      <w:r w:rsidRPr="000E7C41">
        <w:t xml:space="preserve"> </w:t>
      </w:r>
      <w:r w:rsidRPr="000E7C41">
        <w:rPr>
          <w:cs/>
          <w:lang w:bidi="bn-IN"/>
        </w:rPr>
        <w:t>বলা</w:t>
      </w:r>
      <w:r w:rsidRPr="000E7C41">
        <w:t xml:space="preserve"> </w:t>
      </w:r>
      <w:r w:rsidRPr="000E7C41">
        <w:rPr>
          <w:cs/>
          <w:lang w:bidi="bn-IN"/>
        </w:rPr>
        <w:t>যায়</w:t>
      </w:r>
      <w:r w:rsidRPr="000E7C41">
        <w:t>,</w:t>
      </w:r>
      <w:r w:rsidRPr="000E7C41">
        <w:rPr>
          <w:cs/>
          <w:lang w:bidi="bn-IN"/>
        </w:rPr>
        <w:t>কিছু</w:t>
      </w:r>
      <w:r w:rsidRPr="000E7C41">
        <w:t xml:space="preserve"> </w:t>
      </w:r>
      <w:r w:rsidRPr="000E7C41">
        <w:rPr>
          <w:cs/>
          <w:lang w:bidi="bn-IN"/>
        </w:rPr>
        <w:t>নির্দিষ্ট</w:t>
      </w:r>
      <w:r w:rsidRPr="000E7C41">
        <w:t xml:space="preserve"> </w:t>
      </w:r>
      <w:r w:rsidRPr="000E7C41">
        <w:rPr>
          <w:cs/>
          <w:lang w:bidi="bn-IN"/>
        </w:rPr>
        <w:t>লক্ষণ</w:t>
      </w:r>
      <w:r w:rsidRPr="000E7C41">
        <w:t xml:space="preserve"> </w:t>
      </w:r>
      <w:r w:rsidRPr="000E7C41">
        <w:rPr>
          <w:cs/>
          <w:lang w:bidi="bn-IN"/>
        </w:rPr>
        <w:t>যদি</w:t>
      </w:r>
      <w:r w:rsidRPr="000E7C41">
        <w:t xml:space="preserve"> </w:t>
      </w:r>
      <w:r w:rsidRPr="000E7C41">
        <w:rPr>
          <w:cs/>
          <w:lang w:bidi="bn-IN"/>
        </w:rPr>
        <w:t>শোকাহত</w:t>
      </w:r>
      <w:r w:rsidRPr="000E7C41">
        <w:t xml:space="preserve"> </w:t>
      </w:r>
      <w:r w:rsidRPr="000E7C41">
        <w:rPr>
          <w:cs/>
          <w:lang w:bidi="bn-IN"/>
        </w:rPr>
        <w:t>ব্যক্তির</w:t>
      </w:r>
      <w:r w:rsidRPr="000E7C41">
        <w:t xml:space="preserve"> </w:t>
      </w:r>
      <w:r w:rsidRPr="000E7C41">
        <w:rPr>
          <w:cs/>
          <w:lang w:bidi="bn-IN"/>
        </w:rPr>
        <w:t>মধ্যে</w:t>
      </w:r>
      <w:r w:rsidRPr="000E7C41">
        <w:t xml:space="preserve"> </w:t>
      </w:r>
      <w:r w:rsidRPr="000E7C41">
        <w:rPr>
          <w:cs/>
          <w:lang w:bidi="bn-IN"/>
        </w:rPr>
        <w:t>দেখা</w:t>
      </w:r>
      <w:r w:rsidRPr="000E7C41">
        <w:t xml:space="preserve"> </w:t>
      </w:r>
      <w:r w:rsidRPr="000E7C41">
        <w:rPr>
          <w:cs/>
          <w:lang w:bidi="bn-IN"/>
        </w:rPr>
        <w:t>দেয়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একটি</w:t>
      </w:r>
      <w:r w:rsidRPr="000E7C41">
        <w:t xml:space="preserve"> </w:t>
      </w:r>
      <w:r w:rsidRPr="000E7C41">
        <w:rPr>
          <w:cs/>
          <w:lang w:bidi="bn-IN"/>
        </w:rPr>
        <w:t>রোগ</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নিরাময়ের</w:t>
      </w:r>
      <w:r w:rsidRPr="000E7C41">
        <w:t xml:space="preserve"> </w:t>
      </w:r>
      <w:r w:rsidRPr="000E7C41">
        <w:rPr>
          <w:cs/>
          <w:lang w:bidi="bn-IN"/>
        </w:rPr>
        <w:t>প্রয়োজন</w:t>
      </w:r>
      <w:r w:rsidRPr="000E7C41">
        <w:t xml:space="preserve"> </w:t>
      </w:r>
      <w:r w:rsidRPr="000E7C41">
        <w:rPr>
          <w:cs/>
          <w:lang w:bidi="bn-IN"/>
        </w:rPr>
        <w:t>রয়েছে</w:t>
      </w:r>
      <w:r>
        <w:rPr>
          <w:cs/>
          <w:lang w:bidi="hi-IN"/>
        </w:rPr>
        <w:t xml:space="preserve">। </w:t>
      </w:r>
      <w:r w:rsidRPr="000E7C41">
        <w:rPr>
          <w:cs/>
          <w:lang w:bidi="bn-IN"/>
        </w:rPr>
        <w:t>সেগুলো</w:t>
      </w:r>
      <w:r w:rsidRPr="000E7C41">
        <w:t xml:space="preserve"> </w:t>
      </w:r>
      <w:r w:rsidRPr="000E7C41">
        <w:rPr>
          <w:cs/>
          <w:lang w:bidi="bn-IN"/>
        </w:rPr>
        <w:t>হলো</w:t>
      </w:r>
      <w:r w:rsidRPr="000E7C41">
        <w:t xml:space="preserve"> :</w:t>
      </w:r>
    </w:p>
    <w:p w:rsidR="009C2867" w:rsidRPr="000E7C41" w:rsidRDefault="009C2867" w:rsidP="009C2867">
      <w:pPr>
        <w:pStyle w:val="libNormal"/>
      </w:pPr>
      <w:r w:rsidRPr="000E7C41">
        <w:rPr>
          <w:cs/>
          <w:lang w:bidi="bn-IN"/>
        </w:rPr>
        <w:t>১</w:t>
      </w:r>
      <w:r w:rsidRPr="000E7C41">
        <w:t xml:space="preserve">: </w:t>
      </w:r>
      <w:r w:rsidRPr="000E7C41">
        <w:rPr>
          <w:cs/>
          <w:lang w:bidi="bn-IN"/>
        </w:rPr>
        <w:t>শারীরিক</w:t>
      </w:r>
      <w:r w:rsidRPr="000E7C41">
        <w:t xml:space="preserve"> </w:t>
      </w:r>
      <w:r w:rsidRPr="000E7C41">
        <w:rPr>
          <w:cs/>
          <w:lang w:bidi="bn-IN"/>
        </w:rPr>
        <w:t>অবনতি</w:t>
      </w:r>
    </w:p>
    <w:p w:rsidR="009C2867" w:rsidRPr="000E7C41" w:rsidRDefault="009C2867" w:rsidP="009C2867">
      <w:pPr>
        <w:pStyle w:val="libNormal"/>
      </w:pPr>
      <w:r w:rsidRPr="000E7C41">
        <w:rPr>
          <w:cs/>
          <w:lang w:bidi="bn-IN"/>
        </w:rPr>
        <w:t>২</w:t>
      </w:r>
      <w:r w:rsidRPr="000E7C41">
        <w:t xml:space="preserve">: </w:t>
      </w:r>
      <w:r w:rsidRPr="000E7C41">
        <w:rPr>
          <w:cs/>
          <w:lang w:bidi="bn-IN"/>
        </w:rPr>
        <w:t>একাকিত্বকে</w:t>
      </w:r>
      <w:r w:rsidRPr="000E7C41">
        <w:t xml:space="preserve"> </w:t>
      </w:r>
      <w:r w:rsidRPr="000E7C41">
        <w:rPr>
          <w:cs/>
          <w:lang w:bidi="bn-IN"/>
        </w:rPr>
        <w:t>বেছে</w:t>
      </w:r>
      <w:r w:rsidRPr="000E7C41">
        <w:t xml:space="preserve"> </w:t>
      </w:r>
      <w:r w:rsidRPr="000E7C41">
        <w:rPr>
          <w:cs/>
          <w:lang w:bidi="bn-IN"/>
        </w:rPr>
        <w:t>নেয়া</w:t>
      </w:r>
      <w:r w:rsidRPr="000E7C41">
        <w:t xml:space="preserve"> </w:t>
      </w:r>
      <w:r w:rsidRPr="000E7C41">
        <w:rPr>
          <w:cs/>
          <w:lang w:bidi="bn-IN"/>
        </w:rPr>
        <w:t>ও</w:t>
      </w:r>
      <w:r w:rsidRPr="000E7C41">
        <w:t xml:space="preserve"> </w:t>
      </w:r>
      <w:r w:rsidRPr="000E7C41">
        <w:rPr>
          <w:cs/>
          <w:lang w:bidi="bn-IN"/>
        </w:rPr>
        <w:t>সমাজ</w:t>
      </w:r>
      <w:r w:rsidRPr="000E7C41">
        <w:t xml:space="preserve"> </w:t>
      </w:r>
      <w:r w:rsidRPr="000E7C41">
        <w:rPr>
          <w:cs/>
          <w:lang w:bidi="bn-IN"/>
        </w:rPr>
        <w:t>থেকে</w:t>
      </w:r>
      <w:r w:rsidRPr="000E7C41">
        <w:t xml:space="preserve"> </w:t>
      </w:r>
      <w:r w:rsidRPr="000E7C41">
        <w:rPr>
          <w:cs/>
          <w:lang w:bidi="bn-IN"/>
        </w:rPr>
        <w:t>বিচ্ছিন্ন</w:t>
      </w:r>
      <w:r w:rsidRPr="000E7C41">
        <w:t xml:space="preserve"> </w:t>
      </w:r>
      <w:r w:rsidRPr="000E7C41">
        <w:rPr>
          <w:cs/>
          <w:lang w:bidi="bn-IN"/>
        </w:rPr>
        <w:t>হওয়া</w:t>
      </w:r>
    </w:p>
    <w:p w:rsidR="009C2867" w:rsidRPr="000E7C41" w:rsidRDefault="009C2867" w:rsidP="009C2867">
      <w:pPr>
        <w:pStyle w:val="libNormal"/>
      </w:pPr>
      <w:r w:rsidRPr="000E7C41">
        <w:rPr>
          <w:cs/>
          <w:lang w:bidi="bn-IN"/>
        </w:rPr>
        <w:t>৩</w:t>
      </w:r>
      <w:r w:rsidRPr="000E7C41">
        <w:t xml:space="preserve">: </w:t>
      </w:r>
      <w:r w:rsidRPr="000E7C41">
        <w:rPr>
          <w:cs/>
          <w:lang w:bidi="bn-IN"/>
        </w:rPr>
        <w:t>নিজেকে</w:t>
      </w:r>
      <w:r w:rsidRPr="000E7C41">
        <w:t xml:space="preserve"> </w:t>
      </w:r>
      <w:r w:rsidRPr="000E7C41">
        <w:rPr>
          <w:cs/>
          <w:lang w:bidi="bn-IN"/>
        </w:rPr>
        <w:t>মূল্যহীন</w:t>
      </w:r>
      <w:r w:rsidRPr="000E7C41">
        <w:t xml:space="preserve"> </w:t>
      </w:r>
      <w:r w:rsidRPr="000E7C41">
        <w:rPr>
          <w:cs/>
          <w:lang w:bidi="bn-IN"/>
        </w:rPr>
        <w:t>মনে</w:t>
      </w:r>
      <w:r w:rsidRPr="000E7C41">
        <w:t xml:space="preserve"> </w:t>
      </w:r>
      <w:r w:rsidRPr="000E7C41">
        <w:rPr>
          <w:cs/>
          <w:lang w:bidi="bn-IN"/>
        </w:rPr>
        <w:t>করা</w:t>
      </w:r>
      <w:r w:rsidRPr="000E7C41">
        <w:t xml:space="preserve"> </w:t>
      </w:r>
    </w:p>
    <w:p w:rsidR="009C2867" w:rsidRPr="000E7C41" w:rsidRDefault="009C2867" w:rsidP="009C2867">
      <w:pPr>
        <w:pStyle w:val="libNormal"/>
      </w:pPr>
      <w:r w:rsidRPr="000E7C41">
        <w:rPr>
          <w:cs/>
          <w:lang w:bidi="bn-IN"/>
        </w:rPr>
        <w:t>৪</w:t>
      </w:r>
      <w:r w:rsidRPr="000E7C41">
        <w:t xml:space="preserve">: </w:t>
      </w:r>
      <w:r w:rsidRPr="000E7C41">
        <w:rPr>
          <w:cs/>
          <w:lang w:bidi="bn-IN"/>
        </w:rPr>
        <w:t>পাপের</w:t>
      </w:r>
      <w:r w:rsidRPr="000E7C41">
        <w:t xml:space="preserve"> </w:t>
      </w:r>
      <w:r w:rsidRPr="000E7C41">
        <w:rPr>
          <w:cs/>
          <w:lang w:bidi="bn-IN"/>
        </w:rPr>
        <w:t>অনুভূতি</w:t>
      </w:r>
    </w:p>
    <w:p w:rsidR="009C2867" w:rsidRPr="000E7C41" w:rsidRDefault="009C2867" w:rsidP="009C2867">
      <w:pPr>
        <w:pStyle w:val="libNormal"/>
      </w:pPr>
      <w:r w:rsidRPr="000E7C41">
        <w:rPr>
          <w:cs/>
          <w:lang w:bidi="bn-IN"/>
        </w:rPr>
        <w:t>৫</w:t>
      </w:r>
      <w:r w:rsidRPr="000E7C41">
        <w:t xml:space="preserve">: </w:t>
      </w:r>
      <w:r w:rsidRPr="000E7C41">
        <w:rPr>
          <w:cs/>
          <w:lang w:bidi="bn-IN"/>
        </w:rPr>
        <w:t>আত্মহত্যার</w:t>
      </w:r>
      <w:r w:rsidRPr="000E7C41">
        <w:t xml:space="preserve"> </w:t>
      </w:r>
      <w:r w:rsidRPr="000E7C41">
        <w:rPr>
          <w:cs/>
          <w:lang w:bidi="bn-IN"/>
        </w:rPr>
        <w:t>চেষ্টা</w:t>
      </w:r>
    </w:p>
    <w:p w:rsidR="009C2867" w:rsidRPr="000E7C41" w:rsidRDefault="009C2867" w:rsidP="009C2867">
      <w:pPr>
        <w:pStyle w:val="libNormal"/>
      </w:pPr>
      <w:r w:rsidRPr="000E7C41">
        <w:rPr>
          <w:cs/>
          <w:lang w:bidi="bn-IN"/>
        </w:rPr>
        <w:t>৬</w:t>
      </w:r>
      <w:r w:rsidRPr="000E7C41">
        <w:t xml:space="preserve">: </w:t>
      </w:r>
      <w:r w:rsidRPr="000E7C41">
        <w:rPr>
          <w:cs/>
          <w:lang w:bidi="bn-IN"/>
        </w:rPr>
        <w:t>লক্ষ্যহীনতা</w:t>
      </w:r>
      <w:r w:rsidRPr="000E7C41">
        <w:t xml:space="preserve"> </w:t>
      </w:r>
      <w:r w:rsidRPr="000E7C41">
        <w:rPr>
          <w:cs/>
          <w:lang w:bidi="bn-IN"/>
        </w:rPr>
        <w:t>ও</w:t>
      </w:r>
      <w:r w:rsidRPr="000E7C41">
        <w:t xml:space="preserve"> </w:t>
      </w:r>
      <w:r w:rsidRPr="000E7C41">
        <w:rPr>
          <w:cs/>
          <w:lang w:bidi="bn-IN"/>
        </w:rPr>
        <w:t>কর্ম</w:t>
      </w:r>
      <w:r w:rsidRPr="000E7C41">
        <w:t xml:space="preserve"> </w:t>
      </w:r>
      <w:r w:rsidRPr="000E7C41">
        <w:rPr>
          <w:cs/>
          <w:lang w:bidi="bn-IN"/>
        </w:rPr>
        <w:t>অনীহা</w:t>
      </w:r>
    </w:p>
    <w:p w:rsidR="009C2867" w:rsidRPr="000E7C41" w:rsidRDefault="009C2867" w:rsidP="009C2867">
      <w:pPr>
        <w:pStyle w:val="libNormal"/>
      </w:pPr>
      <w:r w:rsidRPr="000E7C41">
        <w:rPr>
          <w:cs/>
          <w:lang w:bidi="bn-IN"/>
        </w:rPr>
        <w:t>৭</w:t>
      </w:r>
      <w:r w:rsidRPr="000E7C41">
        <w:t xml:space="preserve">: </w:t>
      </w:r>
      <w:r w:rsidRPr="000E7C41">
        <w:rPr>
          <w:cs/>
          <w:lang w:bidi="bn-IN"/>
        </w:rPr>
        <w:t>দীর্ঘ</w:t>
      </w:r>
      <w:r w:rsidRPr="000E7C41">
        <w:t xml:space="preserve"> </w:t>
      </w:r>
      <w:r w:rsidRPr="000E7C41">
        <w:rPr>
          <w:cs/>
          <w:lang w:bidi="bn-IN"/>
        </w:rPr>
        <w:t>বিষন্নতা</w:t>
      </w:r>
      <w:r w:rsidRPr="000E7C41">
        <w:t xml:space="preserve"> </w:t>
      </w:r>
      <w:r w:rsidRPr="000E7C41">
        <w:rPr>
          <w:cs/>
          <w:lang w:bidi="bn-IN"/>
        </w:rPr>
        <w:t>ও</w:t>
      </w:r>
      <w:r w:rsidRPr="000E7C41">
        <w:t xml:space="preserve"> </w:t>
      </w:r>
      <w:r w:rsidRPr="000E7C41">
        <w:rPr>
          <w:cs/>
          <w:lang w:bidi="bn-IN"/>
        </w:rPr>
        <w:t>সার্বক্ষণিক</w:t>
      </w:r>
      <w:r w:rsidRPr="000E7C41">
        <w:t xml:space="preserve"> </w:t>
      </w:r>
      <w:r w:rsidRPr="000E7C41">
        <w:rPr>
          <w:cs/>
          <w:lang w:bidi="bn-IN"/>
        </w:rPr>
        <w:t>মনোবেদনা</w:t>
      </w:r>
    </w:p>
    <w:p w:rsidR="009C2867" w:rsidRPr="000E7C41" w:rsidRDefault="009C2867" w:rsidP="009C2867">
      <w:pPr>
        <w:pStyle w:val="libNormal"/>
      </w:pPr>
      <w:r w:rsidRPr="000E7C41">
        <w:rPr>
          <w:cs/>
          <w:lang w:bidi="bn-IN"/>
        </w:rPr>
        <w:t>৮</w:t>
      </w:r>
      <w:r w:rsidRPr="000E7C41">
        <w:t xml:space="preserve">: </w:t>
      </w:r>
      <w:r w:rsidRPr="000E7C41">
        <w:rPr>
          <w:cs/>
          <w:lang w:bidi="bn-IN"/>
        </w:rPr>
        <w:t>আকস্মিক</w:t>
      </w:r>
      <w:r w:rsidRPr="000E7C41">
        <w:t xml:space="preserve"> </w:t>
      </w:r>
      <w:r w:rsidRPr="000E7C41">
        <w:rPr>
          <w:cs/>
          <w:lang w:bidi="bn-IN"/>
        </w:rPr>
        <w:t>অস্বাভাবিকতা</w:t>
      </w:r>
      <w:r w:rsidRPr="000E7C41">
        <w:t xml:space="preserve"> </w:t>
      </w:r>
      <w:r w:rsidRPr="000E7C41">
        <w:rPr>
          <w:cs/>
          <w:lang w:bidi="bn-IN"/>
        </w:rPr>
        <w:t>লক্ষণ</w:t>
      </w:r>
      <w:r w:rsidRPr="000E7C41">
        <w:t xml:space="preserve"> </w:t>
      </w:r>
      <w:r w:rsidRPr="000E7C41">
        <w:rPr>
          <w:cs/>
          <w:lang w:bidi="bn-IN"/>
        </w:rPr>
        <w:t>ও</w:t>
      </w:r>
      <w:r w:rsidRPr="000E7C41">
        <w:t xml:space="preserve"> </w:t>
      </w:r>
      <w:r w:rsidRPr="000E7C41">
        <w:rPr>
          <w:cs/>
          <w:lang w:bidi="bn-IN"/>
        </w:rPr>
        <w:t>আচরণ</w:t>
      </w:r>
      <w:r w:rsidRPr="000E7C41">
        <w:t xml:space="preserve"> </w:t>
      </w:r>
      <w:r w:rsidRPr="000E7C41">
        <w:rPr>
          <w:cs/>
          <w:lang w:bidi="bn-IN"/>
        </w:rPr>
        <w:t>প্রকাশ</w:t>
      </w:r>
    </w:p>
    <w:p w:rsidR="009C2867" w:rsidRPr="000E7C41" w:rsidRDefault="009C2867" w:rsidP="009C2867">
      <w:pPr>
        <w:pStyle w:val="libNormal"/>
      </w:pPr>
      <w:r w:rsidRPr="000E7C41">
        <w:rPr>
          <w:cs/>
          <w:lang w:bidi="bn-IN"/>
        </w:rPr>
        <w:t>এখন</w:t>
      </w:r>
      <w:r w:rsidRPr="000E7C41">
        <w:t xml:space="preserve"> </w:t>
      </w:r>
      <w:r w:rsidRPr="000E7C41">
        <w:rPr>
          <w:cs/>
          <w:lang w:bidi="bn-IN"/>
        </w:rPr>
        <w:t>দেখতে</w:t>
      </w:r>
      <w:r w:rsidRPr="000E7C41">
        <w:t xml:space="preserve"> </w:t>
      </w:r>
      <w:r w:rsidRPr="000E7C41">
        <w:rPr>
          <w:cs/>
          <w:lang w:bidi="bn-IN"/>
        </w:rPr>
        <w:t>হবে</w:t>
      </w:r>
      <w:r w:rsidRPr="000E7C41">
        <w:t>,</w:t>
      </w:r>
      <w:r w:rsidRPr="000E7C41">
        <w:rPr>
          <w:cs/>
          <w:lang w:bidi="bn-IN"/>
        </w:rPr>
        <w:t>যারা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তারা</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শারীরিক</w:t>
      </w:r>
      <w:r w:rsidRPr="000E7C41">
        <w:t xml:space="preserve"> </w:t>
      </w:r>
      <w:r w:rsidRPr="000E7C41">
        <w:rPr>
          <w:cs/>
          <w:lang w:bidi="bn-IN"/>
        </w:rPr>
        <w:t>ও</w:t>
      </w:r>
      <w:r w:rsidRPr="000E7C41">
        <w:t xml:space="preserve"> </w:t>
      </w:r>
      <w:r w:rsidRPr="000E7C41">
        <w:rPr>
          <w:cs/>
          <w:lang w:bidi="bn-IN"/>
        </w:rPr>
        <w:t>মানসিক</w:t>
      </w:r>
      <w:r w:rsidRPr="000E7C41">
        <w:t xml:space="preserve"> </w:t>
      </w:r>
      <w:r w:rsidRPr="000E7C41">
        <w:rPr>
          <w:cs/>
          <w:lang w:bidi="bn-IN"/>
        </w:rPr>
        <w:t>লক্ষণের</w:t>
      </w:r>
      <w:r w:rsidRPr="000E7C41">
        <w:t xml:space="preserve"> </w:t>
      </w:r>
      <w:r w:rsidRPr="000E7C41">
        <w:rPr>
          <w:cs/>
          <w:lang w:bidi="bn-IN"/>
        </w:rPr>
        <w:t>অধিকারী</w:t>
      </w:r>
      <w:r w:rsidRPr="000E7C41">
        <w:t xml:space="preserve"> </w:t>
      </w:r>
      <w:r w:rsidRPr="000E7C41">
        <w:rPr>
          <w:cs/>
          <w:lang w:bidi="bn-IN"/>
        </w:rPr>
        <w:t>কি</w:t>
      </w:r>
      <w:r w:rsidRPr="000E7C41">
        <w:t xml:space="preserve"> </w:t>
      </w:r>
      <w:r w:rsidRPr="000E7C41">
        <w:rPr>
          <w:cs/>
          <w:lang w:bidi="bn-IN"/>
        </w:rPr>
        <w:t>না</w:t>
      </w:r>
      <w:r w:rsidRPr="000E7C41">
        <w:t xml:space="preserve"> ?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প্রকাশের</w:t>
      </w:r>
      <w:r w:rsidRPr="000E7C41">
        <w:t xml:space="preserve"> </w:t>
      </w:r>
      <w:r w:rsidRPr="000E7C41">
        <w:rPr>
          <w:cs/>
          <w:lang w:bidi="bn-IN"/>
        </w:rPr>
        <w:t>সময়</w:t>
      </w:r>
      <w:r w:rsidRPr="000E7C41">
        <w:t xml:space="preserve"> </w:t>
      </w:r>
      <w:r w:rsidRPr="000E7C41">
        <w:rPr>
          <w:cs/>
          <w:lang w:bidi="bn-IN"/>
        </w:rPr>
        <w:t>কোন</w:t>
      </w:r>
      <w:r w:rsidRPr="000E7C41">
        <w:t xml:space="preserve"> </w:t>
      </w:r>
      <w:r w:rsidRPr="000E7C41">
        <w:rPr>
          <w:cs/>
          <w:lang w:bidi="bn-IN"/>
        </w:rPr>
        <w:t>ব্যক্তি</w:t>
      </w:r>
      <w:r w:rsidRPr="000E7C41">
        <w:t xml:space="preserve"> </w:t>
      </w:r>
      <w:r w:rsidRPr="000E7C41">
        <w:rPr>
          <w:cs/>
          <w:lang w:bidi="bn-IN"/>
        </w:rPr>
        <w:t>কিরূপ</w:t>
      </w:r>
      <w:r w:rsidRPr="000E7C41">
        <w:t xml:space="preserve"> </w:t>
      </w:r>
      <w:r w:rsidRPr="000E7C41">
        <w:rPr>
          <w:cs/>
          <w:lang w:bidi="bn-IN"/>
        </w:rPr>
        <w:t>অনুভূতির</w:t>
      </w:r>
      <w:r w:rsidRPr="000E7C41">
        <w:t xml:space="preserve"> </w:t>
      </w:r>
      <w:r w:rsidRPr="000E7C41">
        <w:rPr>
          <w:cs/>
          <w:lang w:bidi="bn-IN"/>
        </w:rPr>
        <w:t>মুখোমুখি</w:t>
      </w:r>
      <w:r w:rsidRPr="000E7C41">
        <w:t xml:space="preserve"> </w:t>
      </w:r>
      <w:r w:rsidRPr="000E7C41">
        <w:rPr>
          <w:cs/>
          <w:lang w:bidi="bn-IN"/>
        </w:rPr>
        <w:t>হয়</w:t>
      </w:r>
      <w:r w:rsidRPr="000E7C41">
        <w:t>?</w:t>
      </w:r>
      <w:r w:rsidRPr="000E7C41">
        <w:rPr>
          <w:cs/>
          <w:lang w:bidi="bn-IN"/>
        </w:rPr>
        <w:t>বৈজ্ঞানিক</w:t>
      </w:r>
      <w:r w:rsidRPr="000E7C41">
        <w:t xml:space="preserve"> </w:t>
      </w:r>
      <w:r w:rsidRPr="000E7C41">
        <w:rPr>
          <w:cs/>
          <w:lang w:bidi="bn-IN"/>
        </w:rPr>
        <w:t>বিশ্লেষণে</w:t>
      </w:r>
      <w:r w:rsidRPr="000E7C41">
        <w:t xml:space="preserve"> </w:t>
      </w:r>
      <w:r w:rsidRPr="000E7C41">
        <w:rPr>
          <w:cs/>
          <w:lang w:bidi="bn-IN"/>
        </w:rPr>
        <w:t>সে</w:t>
      </w:r>
      <w:r w:rsidRPr="000E7C41">
        <w:t xml:space="preserve"> </w:t>
      </w:r>
      <w:r w:rsidRPr="000E7C41">
        <w:rPr>
          <w:cs/>
          <w:lang w:bidi="bn-IN"/>
        </w:rPr>
        <w:t>কি</w:t>
      </w:r>
      <w:r w:rsidRPr="000E7C41">
        <w:t xml:space="preserve"> </w:t>
      </w:r>
      <w:r w:rsidRPr="000E7C41">
        <w:rPr>
          <w:cs/>
          <w:lang w:bidi="bn-IN"/>
        </w:rPr>
        <w:t>স্বাভাবিকতার</w:t>
      </w:r>
      <w:r w:rsidRPr="000E7C41">
        <w:t xml:space="preserve"> </w:t>
      </w:r>
      <w:r w:rsidRPr="000E7C41">
        <w:rPr>
          <w:cs/>
          <w:lang w:bidi="bn-IN"/>
        </w:rPr>
        <w:t>সীমা</w:t>
      </w:r>
      <w:r w:rsidRPr="000E7C41">
        <w:t xml:space="preserve"> </w:t>
      </w:r>
      <w:r w:rsidRPr="000E7C41">
        <w:rPr>
          <w:cs/>
          <w:lang w:bidi="bn-IN"/>
        </w:rPr>
        <w:t>ছাড়িয়ে</w:t>
      </w:r>
      <w:r w:rsidRPr="000E7C41">
        <w:t xml:space="preserve"> </w:t>
      </w:r>
      <w:r w:rsidRPr="000E7C41">
        <w:rPr>
          <w:cs/>
          <w:lang w:bidi="bn-IN"/>
        </w:rPr>
        <w:t>যায়</w:t>
      </w:r>
      <w:r w:rsidRPr="000E7C41">
        <w:t xml:space="preserve">? </w:t>
      </w:r>
      <w:r w:rsidRPr="000E7C41">
        <w:rPr>
          <w:cs/>
          <w:lang w:bidi="bn-IN"/>
        </w:rPr>
        <w:t>না</w:t>
      </w:r>
      <w:r w:rsidRPr="000E7C41">
        <w:t xml:space="preserve"> </w:t>
      </w:r>
      <w:r w:rsidRPr="000E7C41">
        <w:rPr>
          <w:cs/>
          <w:lang w:bidi="bn-IN"/>
        </w:rPr>
        <w:t>কি</w:t>
      </w:r>
      <w:r w:rsidRPr="000E7C41">
        <w:t xml:space="preserve"> </w:t>
      </w:r>
      <w:r w:rsidRPr="000E7C41">
        <w:rPr>
          <w:cs/>
          <w:lang w:bidi="bn-IN"/>
        </w:rPr>
        <w:t>সে</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সম্পর্কে</w:t>
      </w:r>
      <w:r w:rsidRPr="000E7C41">
        <w:t xml:space="preserve"> </w:t>
      </w:r>
      <w:r w:rsidRPr="000E7C41">
        <w:rPr>
          <w:cs/>
          <w:lang w:bidi="bn-IN"/>
        </w:rPr>
        <w:t>পূর্ন</w:t>
      </w:r>
      <w:r w:rsidRPr="000E7C41">
        <w:t xml:space="preserve"> </w:t>
      </w:r>
      <w:r w:rsidRPr="000E7C41">
        <w:rPr>
          <w:cs/>
          <w:lang w:bidi="bn-IN"/>
        </w:rPr>
        <w:t>জ্ঞান</w:t>
      </w:r>
      <w:r w:rsidRPr="000E7C41">
        <w:t xml:space="preserve"> </w:t>
      </w:r>
      <w:r w:rsidRPr="000E7C41">
        <w:rPr>
          <w:cs/>
          <w:lang w:bidi="bn-IN"/>
        </w:rPr>
        <w:t>নিয়ে</w:t>
      </w:r>
      <w:r w:rsidRPr="000E7C41">
        <w:t xml:space="preserve"> </w:t>
      </w:r>
      <w:r w:rsidRPr="000E7C41">
        <w:rPr>
          <w:cs/>
          <w:lang w:bidi="bn-IN"/>
        </w:rPr>
        <w:t>বুদ্ধিবৃত্তিক</w:t>
      </w:r>
      <w:r w:rsidRPr="000E7C41">
        <w:t xml:space="preserve"> </w:t>
      </w:r>
      <w:r w:rsidRPr="000E7C41">
        <w:rPr>
          <w:cs/>
          <w:lang w:bidi="bn-IN"/>
        </w:rPr>
        <w:t>ও</w:t>
      </w:r>
      <w:r w:rsidRPr="000E7C41">
        <w:t xml:space="preserve"> </w:t>
      </w:r>
      <w:r w:rsidRPr="000E7C41">
        <w:rPr>
          <w:cs/>
          <w:lang w:bidi="bn-IN"/>
        </w:rPr>
        <w:t>সামাজিক</w:t>
      </w:r>
      <w:r w:rsidRPr="000E7C41">
        <w:t xml:space="preserve"> </w:t>
      </w:r>
      <w:r w:rsidRPr="000E7C41">
        <w:rPr>
          <w:cs/>
          <w:lang w:bidi="bn-IN"/>
        </w:rPr>
        <w:t>দৃষ্টিতে</w:t>
      </w:r>
      <w:r w:rsidRPr="000E7C41">
        <w:t xml:space="preserve"> </w:t>
      </w:r>
      <w:r w:rsidRPr="000E7C41">
        <w:rPr>
          <w:cs/>
          <w:lang w:bidi="bn-IN"/>
        </w:rPr>
        <w:t>গ্রহনযোগ্য</w:t>
      </w:r>
      <w:r w:rsidRPr="000E7C41">
        <w:t xml:space="preserve"> </w:t>
      </w:r>
      <w:r w:rsidRPr="000E7C41">
        <w:rPr>
          <w:cs/>
          <w:lang w:bidi="bn-IN"/>
        </w:rPr>
        <w:t>আচরণ</w:t>
      </w:r>
      <w:r w:rsidRPr="000E7C41">
        <w:t xml:space="preserve"> </w:t>
      </w:r>
      <w:r w:rsidRPr="000E7C41">
        <w:rPr>
          <w:cs/>
          <w:lang w:bidi="bn-IN"/>
        </w:rPr>
        <w:t>করে</w:t>
      </w:r>
      <w:r w:rsidRPr="000E7C41">
        <w:t>?</w:t>
      </w:r>
    </w:p>
    <w:p w:rsidR="009C2867" w:rsidRPr="000E7C41" w:rsidRDefault="009C2867" w:rsidP="009C2867">
      <w:pPr>
        <w:pStyle w:val="libNormal"/>
      </w:pPr>
      <w:r w:rsidRPr="000E7C41">
        <w:rPr>
          <w:cs/>
          <w:lang w:bidi="bn-IN"/>
        </w:rPr>
        <w:t>যদি</w:t>
      </w:r>
      <w:r w:rsidRPr="000E7C41">
        <w:t xml:space="preserve"> </w:t>
      </w:r>
      <w:r w:rsidRPr="000E7C41">
        <w:rPr>
          <w:cs/>
          <w:lang w:bidi="bn-IN"/>
        </w:rPr>
        <w:t>তার</w:t>
      </w:r>
      <w:r w:rsidRPr="000E7C41">
        <w:t xml:space="preserve"> </w:t>
      </w:r>
      <w:r w:rsidRPr="000E7C41">
        <w:rPr>
          <w:cs/>
          <w:lang w:bidi="bn-IN"/>
        </w:rPr>
        <w:t>আচরণ</w:t>
      </w:r>
      <w:r w:rsidRPr="000E7C41">
        <w:t xml:space="preserve"> </w:t>
      </w:r>
      <w:r w:rsidRPr="000E7C41">
        <w:rPr>
          <w:cs/>
          <w:lang w:bidi="bn-IN"/>
        </w:rPr>
        <w:t>পরিপূর্ণ</w:t>
      </w:r>
      <w:r w:rsidRPr="000E7C41">
        <w:t xml:space="preserve"> </w:t>
      </w:r>
      <w:r w:rsidRPr="000E7C41">
        <w:rPr>
          <w:cs/>
          <w:lang w:bidi="bn-IN"/>
        </w:rPr>
        <w:t>জ্ঞানসহ</w:t>
      </w:r>
      <w:r w:rsidRPr="000E7C41">
        <w:t xml:space="preserve"> </w:t>
      </w:r>
      <w:r w:rsidRPr="000E7C41">
        <w:rPr>
          <w:cs/>
          <w:lang w:bidi="bn-IN"/>
        </w:rPr>
        <w:t>ধর্মীয়</w:t>
      </w:r>
      <w:r w:rsidRPr="000E7C41">
        <w:t xml:space="preserve"> </w:t>
      </w:r>
      <w:r w:rsidRPr="000E7C41">
        <w:rPr>
          <w:cs/>
          <w:lang w:bidi="bn-IN"/>
        </w:rPr>
        <w:t>ও</w:t>
      </w:r>
      <w:r w:rsidRPr="000E7C41">
        <w:t xml:space="preserve"> </w:t>
      </w:r>
      <w:r w:rsidRPr="000E7C41">
        <w:rPr>
          <w:cs/>
          <w:lang w:bidi="bn-IN"/>
        </w:rPr>
        <w:t>সামাজিকভাবে</w:t>
      </w:r>
      <w:r w:rsidRPr="000E7C41">
        <w:t xml:space="preserve"> </w:t>
      </w:r>
      <w:r w:rsidRPr="000E7C41">
        <w:rPr>
          <w:cs/>
          <w:lang w:bidi="bn-IN"/>
        </w:rPr>
        <w:t>স্বীকৃতি</w:t>
      </w:r>
      <w:r w:rsidRPr="000E7C41">
        <w:t xml:space="preserve"> </w:t>
      </w:r>
      <w:r w:rsidRPr="000E7C41">
        <w:rPr>
          <w:cs/>
          <w:lang w:bidi="bn-IN"/>
        </w:rPr>
        <w:t>কাঠামোর</w:t>
      </w:r>
      <w:r w:rsidRPr="000E7C41">
        <w:t xml:space="preserve"> </w:t>
      </w:r>
      <w:r w:rsidRPr="000E7C41">
        <w:rPr>
          <w:cs/>
          <w:lang w:bidi="bn-IN"/>
        </w:rPr>
        <w:t>মধ্যে</w:t>
      </w:r>
      <w:r w:rsidRPr="000E7C41">
        <w:t>-</w:t>
      </w:r>
      <w:r w:rsidRPr="000E7C41">
        <w:rPr>
          <w:cs/>
          <w:lang w:bidi="bn-IN"/>
        </w:rPr>
        <w:t>কোনরূপ</w:t>
      </w:r>
      <w:r w:rsidRPr="000E7C41">
        <w:t xml:space="preserve"> </w:t>
      </w:r>
      <w:r w:rsidRPr="000E7C41">
        <w:rPr>
          <w:cs/>
          <w:lang w:bidi="bn-IN"/>
        </w:rPr>
        <w:t>বিশেষ</w:t>
      </w:r>
      <w:r w:rsidRPr="000E7C41">
        <w:t xml:space="preserve"> </w:t>
      </w:r>
      <w:r w:rsidRPr="000E7C41">
        <w:rPr>
          <w:cs/>
          <w:lang w:bidi="bn-IN"/>
        </w:rPr>
        <w:t>ছাঁচে</w:t>
      </w:r>
      <w:r w:rsidRPr="000E7C41">
        <w:t xml:space="preserve"> </w:t>
      </w:r>
      <w:r w:rsidRPr="000E7C41">
        <w:rPr>
          <w:cs/>
          <w:lang w:bidi="bn-IN"/>
        </w:rPr>
        <w:t>হতে</w:t>
      </w:r>
      <w:r w:rsidRPr="000E7C41">
        <w:t xml:space="preserve"> </w:t>
      </w:r>
      <w:r w:rsidRPr="000E7C41">
        <w:rPr>
          <w:cs/>
          <w:lang w:bidi="bn-IN"/>
        </w:rPr>
        <w:t>হবে</w:t>
      </w:r>
      <w:r w:rsidRPr="000E7C41">
        <w:t xml:space="preserve"> </w:t>
      </w:r>
      <w:r w:rsidRPr="000E7C41">
        <w:rPr>
          <w:cs/>
          <w:lang w:bidi="bn-IN"/>
        </w:rPr>
        <w:t>এমন</w:t>
      </w:r>
      <w:r w:rsidRPr="000E7C41">
        <w:t xml:space="preserve"> </w:t>
      </w:r>
      <w:r w:rsidRPr="000E7C41">
        <w:rPr>
          <w:cs/>
          <w:lang w:bidi="bn-IN"/>
        </w:rPr>
        <w:t>গোঁড়ামি</w:t>
      </w:r>
      <w:r w:rsidRPr="000E7C41">
        <w:t xml:space="preserve"> </w:t>
      </w:r>
      <w:r w:rsidRPr="000E7C41">
        <w:rPr>
          <w:cs/>
          <w:lang w:bidi="bn-IN"/>
        </w:rPr>
        <w:t>ছাড়া</w:t>
      </w:r>
      <w:r w:rsidRPr="000E7C41">
        <w:t>-</w:t>
      </w:r>
      <w:r w:rsidRPr="000E7C41">
        <w:rPr>
          <w:cs/>
          <w:lang w:bidi="bn-IN"/>
        </w:rPr>
        <w:t>হয়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সঠিক</w:t>
      </w:r>
      <w:r>
        <w:rPr>
          <w:cs/>
          <w:lang w:bidi="hi-IN"/>
        </w:rPr>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কখনই</w:t>
      </w:r>
      <w:r w:rsidRPr="000E7C41">
        <w:t xml:space="preserve"> </w:t>
      </w:r>
      <w:r w:rsidRPr="000E7C41">
        <w:rPr>
          <w:cs/>
          <w:lang w:bidi="bn-IN"/>
        </w:rPr>
        <w:t>প্রাণহীন</w:t>
      </w:r>
      <w:r w:rsidRPr="000E7C41">
        <w:t xml:space="preserve"> </w:t>
      </w:r>
      <w:r w:rsidRPr="000E7C41">
        <w:rPr>
          <w:cs/>
          <w:lang w:bidi="bn-IN"/>
        </w:rPr>
        <w:t>ও</w:t>
      </w:r>
      <w:r w:rsidRPr="000E7C41">
        <w:t xml:space="preserve"> </w:t>
      </w:r>
      <w:r w:rsidRPr="000E7C41">
        <w:rPr>
          <w:cs/>
          <w:lang w:bidi="bn-IN"/>
        </w:rPr>
        <w:t>আচারসর্বস্ব</w:t>
      </w:r>
      <w:r w:rsidRPr="000E7C41">
        <w:t xml:space="preserve"> </w:t>
      </w:r>
      <w:r w:rsidRPr="000E7C41">
        <w:rPr>
          <w:cs/>
          <w:lang w:bidi="bn-IN"/>
        </w:rPr>
        <w:t>প্রতীকি</w:t>
      </w:r>
      <w:r w:rsidRPr="000E7C41">
        <w:t xml:space="preserve"> </w:t>
      </w:r>
      <w:r w:rsidRPr="000E7C41">
        <w:rPr>
          <w:cs/>
          <w:lang w:bidi="bn-IN"/>
        </w:rPr>
        <w:t>বিষয়</w:t>
      </w:r>
      <w:r w:rsidRPr="000E7C41">
        <w:t xml:space="preserve"> </w:t>
      </w:r>
      <w:r w:rsidRPr="000E7C41">
        <w:rPr>
          <w:cs/>
          <w:lang w:bidi="bn-IN"/>
        </w:rPr>
        <w:t>নয়</w:t>
      </w:r>
      <w:r w:rsidRPr="000E7C41">
        <w:t>;</w:t>
      </w:r>
      <w:r w:rsidRPr="000E7C41">
        <w:rPr>
          <w:cs/>
          <w:lang w:bidi="bn-IN"/>
        </w:rPr>
        <w:t>বরং</w:t>
      </w:r>
      <w:r w:rsidRPr="000E7C41">
        <w:t xml:space="preserve"> </w:t>
      </w:r>
      <w:r w:rsidRPr="000E7C41">
        <w:rPr>
          <w:cs/>
          <w:lang w:bidi="bn-IN"/>
        </w:rPr>
        <w:t>তা</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আন্দেলন</w:t>
      </w:r>
      <w:r w:rsidRPr="000E7C41">
        <w:t xml:space="preserve"> </w:t>
      </w:r>
      <w:r w:rsidRPr="000E7C41">
        <w:rPr>
          <w:cs/>
          <w:lang w:bidi="bn-IN"/>
        </w:rPr>
        <w:t>ও</w:t>
      </w:r>
      <w:r w:rsidRPr="000E7C41">
        <w:t xml:space="preserve"> </w:t>
      </w:r>
      <w:r w:rsidRPr="000E7C41">
        <w:rPr>
          <w:cs/>
          <w:lang w:bidi="bn-IN"/>
        </w:rPr>
        <w:t>শাহাদাতের</w:t>
      </w:r>
      <w:r w:rsidRPr="000E7C41">
        <w:t xml:space="preserve"> </w:t>
      </w:r>
      <w:r w:rsidRPr="000E7C41">
        <w:rPr>
          <w:cs/>
          <w:lang w:bidi="bn-IN"/>
        </w:rPr>
        <w:t>মহান</w:t>
      </w:r>
      <w:r w:rsidRPr="000E7C41">
        <w:t xml:space="preserve"> </w:t>
      </w:r>
      <w:r w:rsidRPr="000E7C41">
        <w:rPr>
          <w:cs/>
          <w:lang w:bidi="bn-IN"/>
        </w:rPr>
        <w:t>লক্ষ্যের</w:t>
      </w:r>
      <w:r w:rsidRPr="000E7C41">
        <w:t xml:space="preserve"> </w:t>
      </w:r>
      <w:r w:rsidRPr="000E7C41">
        <w:rPr>
          <w:cs/>
          <w:lang w:bidi="bn-IN"/>
        </w:rPr>
        <w:t>ওপর</w:t>
      </w:r>
      <w:r w:rsidRPr="000E7C41">
        <w:t xml:space="preserve"> </w:t>
      </w:r>
      <w:r w:rsidRPr="000E7C41">
        <w:rPr>
          <w:cs/>
          <w:lang w:bidi="bn-IN"/>
        </w:rPr>
        <w:t>নিবেদিত</w:t>
      </w:r>
      <w:r w:rsidRPr="000E7C41">
        <w:t xml:space="preserve"> </w:t>
      </w:r>
      <w:r w:rsidRPr="000E7C41">
        <w:rPr>
          <w:cs/>
          <w:lang w:bidi="bn-IN"/>
        </w:rPr>
        <w:t>থাকার</w:t>
      </w:r>
      <w:r w:rsidRPr="000E7C41">
        <w:t xml:space="preserve"> </w:t>
      </w:r>
      <w:r w:rsidRPr="000E7C41">
        <w:rPr>
          <w:cs/>
          <w:lang w:bidi="bn-IN"/>
        </w:rPr>
        <w:t>নিদর্শন</w:t>
      </w:r>
      <w:r>
        <w:rPr>
          <w:cs/>
          <w:lang w:bidi="hi-IN"/>
        </w:rPr>
        <w:t xml:space="preserve">। </w:t>
      </w:r>
      <w:r w:rsidRPr="000E7C41">
        <w:rPr>
          <w:cs/>
          <w:lang w:bidi="bn-IN"/>
        </w:rPr>
        <w:t>তাই</w:t>
      </w:r>
      <w:r w:rsidRPr="000E7C41">
        <w:t xml:space="preserve"> </w:t>
      </w:r>
      <w:r w:rsidRPr="000E7C41">
        <w:rPr>
          <w:cs/>
          <w:lang w:bidi="bn-IN"/>
        </w:rPr>
        <w:t>তার</w:t>
      </w:r>
      <w:r w:rsidRPr="000E7C41">
        <w:t xml:space="preserve"> </w:t>
      </w:r>
      <w:r w:rsidRPr="000E7C41">
        <w:rPr>
          <w:cs/>
          <w:lang w:bidi="bn-IN"/>
        </w:rPr>
        <w:t>জন্য</w:t>
      </w:r>
      <w:r w:rsidRPr="000E7C41">
        <w:t xml:space="preserve"> </w:t>
      </w:r>
      <w:r w:rsidRPr="000E7C41">
        <w:rPr>
          <w:cs/>
          <w:lang w:bidi="bn-IN"/>
        </w:rPr>
        <w:t>রচিত</w:t>
      </w:r>
      <w:r w:rsidRPr="000E7C41">
        <w:t xml:space="preserve"> </w:t>
      </w:r>
      <w:r w:rsidRPr="000E7C41">
        <w:rPr>
          <w:cs/>
          <w:lang w:bidi="bn-IN"/>
        </w:rPr>
        <w:t>শোকগাথা</w:t>
      </w:r>
      <w:r w:rsidRPr="000E7C41">
        <w:t xml:space="preserve"> </w:t>
      </w:r>
      <w:r w:rsidRPr="000E7C41">
        <w:rPr>
          <w:cs/>
          <w:lang w:bidi="bn-IN"/>
        </w:rPr>
        <w:t>ও</w:t>
      </w:r>
      <w:r w:rsidRPr="000E7C41">
        <w:t xml:space="preserve"> </w:t>
      </w:r>
      <w:r w:rsidRPr="000E7C41">
        <w:rPr>
          <w:cs/>
          <w:lang w:bidi="bn-IN"/>
        </w:rPr>
        <w:t>কবিতাগুলোর</w:t>
      </w:r>
      <w:r w:rsidRPr="000E7C41">
        <w:t xml:space="preserve"> </w:t>
      </w:r>
      <w:r w:rsidRPr="000E7C41">
        <w:rPr>
          <w:cs/>
          <w:lang w:bidi="bn-IN"/>
        </w:rPr>
        <w:t>মধ্যে</w:t>
      </w:r>
      <w:r w:rsidRPr="000E7C41">
        <w:t xml:space="preserve"> </w:t>
      </w:r>
      <w:r w:rsidRPr="000E7C41">
        <w:rPr>
          <w:cs/>
          <w:lang w:bidi="bn-IN"/>
        </w:rPr>
        <w:t>সত্য</w:t>
      </w:r>
      <w:r w:rsidRPr="000E7C41">
        <w:t xml:space="preserve"> </w:t>
      </w:r>
      <w:r w:rsidRPr="000E7C41">
        <w:rPr>
          <w:cs/>
          <w:lang w:bidi="bn-IN"/>
        </w:rPr>
        <w:t>আদর্শকে</w:t>
      </w:r>
      <w:r w:rsidRPr="000E7C41">
        <w:t xml:space="preserve"> </w:t>
      </w:r>
      <w:r w:rsidRPr="000E7C41">
        <w:rPr>
          <w:cs/>
          <w:lang w:bidi="bn-IN"/>
        </w:rPr>
        <w:t>এমনভাবে</w:t>
      </w:r>
      <w:r w:rsidRPr="000E7C41">
        <w:t xml:space="preserve"> </w:t>
      </w:r>
      <w:r w:rsidRPr="000E7C41">
        <w:rPr>
          <w:cs/>
          <w:lang w:bidi="bn-IN"/>
        </w:rPr>
        <w:t>তুলে</w:t>
      </w:r>
      <w:r w:rsidRPr="000E7C41">
        <w:t xml:space="preserve"> </w:t>
      </w:r>
      <w:r w:rsidRPr="000E7C41">
        <w:rPr>
          <w:cs/>
          <w:lang w:bidi="bn-IN"/>
        </w:rPr>
        <w:t>ধরা</w:t>
      </w:r>
      <w:r w:rsidRPr="000E7C41">
        <w:t xml:space="preserve"> </w:t>
      </w:r>
      <w:r w:rsidRPr="000E7C41">
        <w:rPr>
          <w:cs/>
          <w:lang w:bidi="bn-IN"/>
        </w:rPr>
        <w:t>হয়</w:t>
      </w:r>
      <w:r w:rsidRPr="000E7C41">
        <w:t xml:space="preserve"> </w:t>
      </w:r>
      <w:r w:rsidRPr="000E7C41">
        <w:rPr>
          <w:cs/>
          <w:lang w:bidi="bn-IN"/>
        </w:rPr>
        <w:t>যে</w:t>
      </w:r>
      <w:r w:rsidRPr="000E7C41">
        <w:t>,</w:t>
      </w:r>
      <w:r w:rsidRPr="000E7C41">
        <w:rPr>
          <w:cs/>
          <w:lang w:bidi="bn-IN"/>
        </w:rPr>
        <w:t>তা</w:t>
      </w:r>
      <w:r w:rsidRPr="000E7C41">
        <w:t xml:space="preserve"> </w:t>
      </w:r>
      <w:r w:rsidRPr="000E7C41">
        <w:rPr>
          <w:cs/>
          <w:lang w:bidi="bn-IN"/>
        </w:rPr>
        <w:t>তাঁর</w:t>
      </w:r>
      <w:r w:rsidRPr="000E7C41">
        <w:t xml:space="preserve"> </w:t>
      </w:r>
      <w:r w:rsidRPr="000E7C41">
        <w:rPr>
          <w:cs/>
          <w:lang w:bidi="bn-IN"/>
        </w:rPr>
        <w:t>আদর্শে</w:t>
      </w:r>
      <w:r w:rsidRPr="000E7C41">
        <w:t xml:space="preserve"> </w:t>
      </w:r>
      <w:r w:rsidRPr="000E7C41">
        <w:rPr>
          <w:cs/>
          <w:lang w:bidi="bn-IN"/>
        </w:rPr>
        <w:t>উদ্বুদ্ধ</w:t>
      </w:r>
      <w:r w:rsidRPr="000E7C41">
        <w:t xml:space="preserve"> </w:t>
      </w:r>
      <w:r w:rsidRPr="000E7C41">
        <w:rPr>
          <w:cs/>
          <w:lang w:bidi="bn-IN"/>
        </w:rPr>
        <w:t>হয়ে</w:t>
      </w:r>
      <w:r w:rsidRPr="000E7C41">
        <w:t xml:space="preserve"> </w:t>
      </w:r>
      <w:r w:rsidRPr="000E7C41">
        <w:rPr>
          <w:cs/>
          <w:lang w:bidi="bn-IN"/>
        </w:rPr>
        <w:t>জীবনকে</w:t>
      </w:r>
      <w:r w:rsidRPr="000E7C41">
        <w:t xml:space="preserve"> </w:t>
      </w:r>
      <w:r w:rsidRPr="000E7C41">
        <w:rPr>
          <w:cs/>
          <w:lang w:bidi="bn-IN"/>
        </w:rPr>
        <w:t>সেভাবে</w:t>
      </w:r>
      <w:r w:rsidRPr="000E7C41">
        <w:t xml:space="preserve"> </w:t>
      </w:r>
      <w:r w:rsidRPr="000E7C41">
        <w:rPr>
          <w:cs/>
          <w:lang w:bidi="bn-IN"/>
        </w:rPr>
        <w:t>পরিচালিত</w:t>
      </w:r>
      <w:r w:rsidRPr="000E7C41">
        <w:t xml:space="preserve"> </w:t>
      </w:r>
      <w:r w:rsidRPr="000E7C41">
        <w:rPr>
          <w:cs/>
          <w:lang w:bidi="bn-IN"/>
        </w:rPr>
        <w:lastRenderedPageBreak/>
        <w:t>করার</w:t>
      </w:r>
      <w:r w:rsidRPr="000E7C41">
        <w:t xml:space="preserve"> </w:t>
      </w:r>
      <w:r w:rsidRPr="000E7C41">
        <w:rPr>
          <w:cs/>
          <w:lang w:bidi="bn-IN"/>
        </w:rPr>
        <w:t>অনুপ্রেরণা</w:t>
      </w:r>
      <w:r w:rsidRPr="000E7C41">
        <w:t xml:space="preserve"> </w:t>
      </w:r>
      <w:r w:rsidRPr="000E7C41">
        <w:rPr>
          <w:cs/>
          <w:lang w:bidi="bn-IN"/>
        </w:rPr>
        <w:t>সৃষ্টি</w:t>
      </w:r>
      <w:r w:rsidRPr="000E7C41">
        <w:t xml:space="preserve"> </w:t>
      </w:r>
      <w:r w:rsidRPr="000E7C41">
        <w:rPr>
          <w:cs/>
          <w:lang w:bidi="bn-IN"/>
        </w:rPr>
        <w:t>করে</w:t>
      </w:r>
      <w:r>
        <w:rPr>
          <w:cs/>
          <w:lang w:bidi="hi-IN"/>
        </w:rPr>
        <w:t xml:space="preserve">। </w:t>
      </w:r>
      <w:r w:rsidRPr="000E7C41">
        <w:rPr>
          <w:cs/>
          <w:lang w:bidi="bn-IN"/>
        </w:rPr>
        <w:t>যে</w:t>
      </w:r>
      <w:r w:rsidRPr="000E7C41">
        <w:t xml:space="preserve"> </w:t>
      </w:r>
      <w:r w:rsidRPr="000E7C41">
        <w:rPr>
          <w:cs/>
          <w:lang w:bidi="bn-IN"/>
        </w:rPr>
        <w:t>কোন</w:t>
      </w:r>
      <w:r w:rsidRPr="000E7C41">
        <w:t xml:space="preserve"> </w:t>
      </w:r>
      <w:r w:rsidRPr="000E7C41">
        <w:rPr>
          <w:cs/>
          <w:lang w:bidi="bn-IN"/>
        </w:rPr>
        <w:t>অন্যায়</w:t>
      </w:r>
      <w:r w:rsidRPr="000E7C41">
        <w:t xml:space="preserve"> </w:t>
      </w:r>
      <w:r w:rsidRPr="000E7C41">
        <w:rPr>
          <w:cs/>
          <w:lang w:bidi="bn-IN"/>
        </w:rPr>
        <w:t>ও</w:t>
      </w:r>
      <w:r w:rsidRPr="000E7C41">
        <w:t xml:space="preserve"> </w:t>
      </w:r>
      <w:r w:rsidRPr="000E7C41">
        <w:rPr>
          <w:cs/>
          <w:lang w:bidi="bn-IN"/>
        </w:rPr>
        <w:t>অনাচার</w:t>
      </w:r>
      <w:r w:rsidRPr="000E7C41">
        <w:t xml:space="preserve"> </w:t>
      </w:r>
      <w:r w:rsidRPr="000E7C41">
        <w:rPr>
          <w:cs/>
          <w:lang w:bidi="bn-IN"/>
        </w:rPr>
        <w:t>প্রতিরোধ</w:t>
      </w:r>
      <w:r w:rsidRPr="000E7C41">
        <w:t>,</w:t>
      </w:r>
      <w:r w:rsidRPr="000E7C41">
        <w:rPr>
          <w:cs/>
          <w:lang w:bidi="bn-IN"/>
        </w:rPr>
        <w:t>ধর্মীয়</w:t>
      </w:r>
      <w:r w:rsidRPr="000E7C41">
        <w:t xml:space="preserve"> </w:t>
      </w:r>
      <w:r w:rsidRPr="000E7C41">
        <w:rPr>
          <w:cs/>
          <w:lang w:bidi="bn-IN"/>
        </w:rPr>
        <w:t>মহান</w:t>
      </w:r>
      <w:r w:rsidRPr="000E7C41">
        <w:t xml:space="preserve"> </w:t>
      </w:r>
      <w:r w:rsidRPr="000E7C41">
        <w:rPr>
          <w:cs/>
          <w:lang w:bidi="bn-IN"/>
        </w:rPr>
        <w:t>মূল্যবোধের</w:t>
      </w:r>
      <w:r w:rsidRPr="000E7C41">
        <w:t xml:space="preserve"> </w:t>
      </w:r>
      <w:r w:rsidRPr="000E7C41">
        <w:rPr>
          <w:cs/>
          <w:lang w:bidi="bn-IN"/>
        </w:rPr>
        <w:t>জাগরণ</w:t>
      </w:r>
      <w:r w:rsidRPr="000E7C41">
        <w:t xml:space="preserve"> </w:t>
      </w:r>
      <w:r w:rsidRPr="000E7C41">
        <w:rPr>
          <w:cs/>
          <w:lang w:bidi="bn-IN"/>
        </w:rPr>
        <w:t>ও</w:t>
      </w:r>
      <w:r w:rsidRPr="000E7C41">
        <w:t xml:space="preserve"> </w:t>
      </w:r>
      <w:r w:rsidRPr="000E7C41">
        <w:rPr>
          <w:cs/>
          <w:lang w:bidi="bn-IN"/>
        </w:rPr>
        <w:t>ন্যায়কে</w:t>
      </w:r>
      <w:r w:rsidRPr="000E7C41">
        <w:t xml:space="preserve"> </w:t>
      </w:r>
      <w:r w:rsidRPr="000E7C41">
        <w:rPr>
          <w:cs/>
          <w:lang w:bidi="bn-IN"/>
        </w:rPr>
        <w:t>প্রতিষ্ঠার</w:t>
      </w:r>
      <w:r w:rsidRPr="000E7C41">
        <w:t xml:space="preserve"> </w:t>
      </w:r>
      <w:r w:rsidRPr="000E7C41">
        <w:rPr>
          <w:cs/>
          <w:lang w:bidi="bn-IN"/>
        </w:rPr>
        <w:t>জন্য</w:t>
      </w:r>
      <w:r w:rsidRPr="000E7C41">
        <w:t xml:space="preserve"> </w:t>
      </w:r>
      <w:r w:rsidRPr="000E7C41">
        <w:rPr>
          <w:cs/>
          <w:lang w:bidi="bn-IN"/>
        </w:rPr>
        <w:t>প্রতিশ্রুতিবদ্ধ</w:t>
      </w:r>
      <w:r w:rsidRPr="000E7C41">
        <w:t xml:space="preserve"> </w:t>
      </w:r>
      <w:r w:rsidRPr="000E7C41">
        <w:rPr>
          <w:cs/>
          <w:lang w:bidi="bn-IN"/>
        </w:rPr>
        <w:t>হওয়া</w:t>
      </w:r>
      <w:r w:rsidRPr="000E7C41">
        <w:t xml:space="preserve"> </w:t>
      </w:r>
      <w:r w:rsidRPr="000E7C41">
        <w:rPr>
          <w:cs/>
          <w:lang w:bidi="bn-IN"/>
        </w:rPr>
        <w:t>এবং</w:t>
      </w:r>
      <w:r w:rsidRPr="000E7C41">
        <w:t xml:space="preserve"> </w:t>
      </w:r>
      <w:r w:rsidRPr="000E7C41">
        <w:rPr>
          <w:cs/>
          <w:lang w:bidi="bn-IN"/>
        </w:rPr>
        <w:t>অসম্মান</w:t>
      </w:r>
      <w:r w:rsidRPr="000E7C41">
        <w:t xml:space="preserve"> </w:t>
      </w:r>
      <w:r w:rsidRPr="000E7C41">
        <w:rPr>
          <w:cs/>
          <w:lang w:bidi="bn-IN"/>
        </w:rPr>
        <w:t>ও</w:t>
      </w:r>
      <w:r w:rsidRPr="000E7C41">
        <w:t xml:space="preserve"> </w:t>
      </w:r>
      <w:r w:rsidRPr="000E7C41">
        <w:rPr>
          <w:cs/>
          <w:lang w:bidi="bn-IN"/>
        </w:rPr>
        <w:t>অপমানজনক</w:t>
      </w:r>
      <w:r w:rsidRPr="000E7C41">
        <w:t xml:space="preserve"> </w:t>
      </w:r>
      <w:r w:rsidRPr="000E7C41">
        <w:rPr>
          <w:cs/>
          <w:lang w:bidi="bn-IN"/>
        </w:rPr>
        <w:t>জীবনকে</w:t>
      </w:r>
      <w:r w:rsidRPr="000E7C41">
        <w:t xml:space="preserve"> </w:t>
      </w:r>
      <w:r w:rsidRPr="000E7C41">
        <w:rPr>
          <w:cs/>
          <w:lang w:bidi="bn-IN"/>
        </w:rPr>
        <w:t>প্রত্যাখানের</w:t>
      </w:r>
      <w:r w:rsidRPr="000E7C41">
        <w:t xml:space="preserve"> </w:t>
      </w:r>
      <w:r w:rsidRPr="000E7C41">
        <w:rPr>
          <w:cs/>
          <w:lang w:bidi="bn-IN"/>
        </w:rPr>
        <w:t>আদর্শে</w:t>
      </w:r>
      <w:r w:rsidRPr="000E7C41">
        <w:t xml:space="preserve"> </w:t>
      </w:r>
      <w:r w:rsidRPr="000E7C41">
        <w:rPr>
          <w:cs/>
          <w:lang w:bidi="bn-IN"/>
        </w:rPr>
        <w:t>উজ্জীবিত</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তাই</w:t>
      </w:r>
      <w:r w:rsidRPr="000E7C41">
        <w:t xml:space="preserve"> </w:t>
      </w:r>
      <w:r w:rsidRPr="000E7C41">
        <w:rPr>
          <w:cs/>
          <w:lang w:bidi="bn-IN"/>
        </w:rPr>
        <w:t>তার</w:t>
      </w:r>
      <w:r w:rsidRPr="000E7C41">
        <w:t xml:space="preserve"> </w:t>
      </w:r>
      <w:r w:rsidRPr="000E7C41">
        <w:rPr>
          <w:cs/>
          <w:lang w:bidi="bn-IN"/>
        </w:rPr>
        <w:t>জন্য</w:t>
      </w:r>
      <w:r w:rsidRPr="000E7C41">
        <w:t xml:space="preserve"> </w:t>
      </w:r>
      <w:r w:rsidRPr="000E7C41">
        <w:rPr>
          <w:cs/>
          <w:lang w:bidi="bn-IN"/>
        </w:rPr>
        <w:t>শোকপ্রকাশ</w:t>
      </w:r>
      <w:r w:rsidRPr="000E7C41">
        <w:t xml:space="preserve"> </w:t>
      </w:r>
      <w:r w:rsidRPr="000E7C41">
        <w:rPr>
          <w:cs/>
          <w:lang w:bidi="bn-IN"/>
        </w:rPr>
        <w:t>ও</w:t>
      </w:r>
      <w:r w:rsidRPr="000E7C41">
        <w:t xml:space="preserve"> </w:t>
      </w:r>
      <w:r w:rsidRPr="000E7C41">
        <w:rPr>
          <w:cs/>
          <w:lang w:bidi="bn-IN"/>
        </w:rPr>
        <w:t>ক্রন্দন</w:t>
      </w:r>
      <w:r w:rsidRPr="000E7C41">
        <w:t xml:space="preserve"> </w:t>
      </w:r>
      <w:r w:rsidRPr="000E7C41">
        <w:rPr>
          <w:cs/>
          <w:lang w:bidi="bn-IN"/>
        </w:rPr>
        <w:t>অস্বাভাবিক</w:t>
      </w:r>
      <w:r w:rsidRPr="000E7C41">
        <w:t xml:space="preserve"> </w:t>
      </w:r>
      <w:r w:rsidRPr="000E7C41">
        <w:rPr>
          <w:cs/>
          <w:lang w:bidi="bn-IN"/>
        </w:rPr>
        <w:t>কোন</w:t>
      </w:r>
      <w:r w:rsidRPr="000E7C41">
        <w:t xml:space="preserve"> </w:t>
      </w:r>
      <w:r w:rsidRPr="000E7C41">
        <w:rPr>
          <w:cs/>
          <w:lang w:bidi="bn-IN"/>
        </w:rPr>
        <w:t>আচরণ</w:t>
      </w:r>
      <w:r w:rsidRPr="000E7C41">
        <w:t xml:space="preserve"> </w:t>
      </w:r>
      <w:r w:rsidRPr="000E7C41">
        <w:rPr>
          <w:cs/>
          <w:lang w:bidi="bn-IN"/>
        </w:rPr>
        <w:t>নয়</w:t>
      </w:r>
      <w:r w:rsidRPr="000E7C41">
        <w:t>;</w:t>
      </w:r>
      <w:r w:rsidRPr="000E7C41">
        <w:rPr>
          <w:cs/>
          <w:lang w:bidi="bn-IN"/>
        </w:rPr>
        <w:t>বরং</w:t>
      </w:r>
      <w:r w:rsidRPr="000E7C41">
        <w:t xml:space="preserve"> </w:t>
      </w:r>
      <w:r w:rsidRPr="000E7C41">
        <w:rPr>
          <w:cs/>
          <w:lang w:bidi="bn-IN"/>
        </w:rPr>
        <w:t>তা</w:t>
      </w:r>
      <w:r w:rsidRPr="000E7C41">
        <w:t xml:space="preserve"> </w:t>
      </w:r>
      <w:r w:rsidRPr="000E7C41">
        <w:rPr>
          <w:cs/>
          <w:lang w:bidi="bn-IN"/>
        </w:rPr>
        <w:t>আত্বিক</w:t>
      </w:r>
      <w:r w:rsidRPr="000E7C41">
        <w:t xml:space="preserve"> </w:t>
      </w:r>
      <w:r w:rsidRPr="000E7C41">
        <w:rPr>
          <w:cs/>
          <w:lang w:bidi="bn-IN"/>
        </w:rPr>
        <w:t>বিকাশ</w:t>
      </w:r>
      <w:r w:rsidRPr="000E7C41">
        <w:t>,</w:t>
      </w:r>
      <w:r w:rsidRPr="000E7C41">
        <w:rPr>
          <w:cs/>
          <w:lang w:bidi="bn-IN"/>
        </w:rPr>
        <w:t>মানসিক</w:t>
      </w:r>
      <w:r w:rsidRPr="000E7C41">
        <w:t xml:space="preserve"> </w:t>
      </w:r>
      <w:r w:rsidRPr="000E7C41">
        <w:rPr>
          <w:cs/>
          <w:lang w:bidi="bn-IN"/>
        </w:rPr>
        <w:t>সুস্থতা</w:t>
      </w:r>
      <w:r w:rsidRPr="000E7C41">
        <w:t xml:space="preserve"> </w:t>
      </w:r>
      <w:r w:rsidRPr="000E7C41">
        <w:rPr>
          <w:cs/>
          <w:lang w:bidi="bn-IN"/>
        </w:rPr>
        <w:t>এবং</w:t>
      </w:r>
      <w:r w:rsidRPr="000E7C41">
        <w:t xml:space="preserve"> </w:t>
      </w:r>
      <w:r w:rsidRPr="000E7C41">
        <w:rPr>
          <w:cs/>
          <w:lang w:bidi="bn-IN"/>
        </w:rPr>
        <w:t>সামাজিক</w:t>
      </w:r>
      <w:r w:rsidRPr="000E7C41">
        <w:t xml:space="preserve"> </w:t>
      </w:r>
      <w:r w:rsidRPr="000E7C41">
        <w:rPr>
          <w:cs/>
          <w:lang w:bidi="bn-IN"/>
        </w:rPr>
        <w:t>ও</w:t>
      </w:r>
      <w:r w:rsidRPr="000E7C41">
        <w:t xml:space="preserve"> </w:t>
      </w:r>
      <w:r w:rsidRPr="000E7C41">
        <w:rPr>
          <w:cs/>
          <w:lang w:bidi="bn-IN"/>
        </w:rPr>
        <w:t>ধর্মীয়</w:t>
      </w:r>
      <w:r w:rsidRPr="000E7C41">
        <w:t xml:space="preserve"> </w:t>
      </w:r>
      <w:r w:rsidRPr="000E7C41">
        <w:rPr>
          <w:cs/>
          <w:lang w:bidi="bn-IN"/>
        </w:rPr>
        <w:t>স্বীকৃতি</w:t>
      </w:r>
      <w:r w:rsidRPr="000E7C41">
        <w:t xml:space="preserve"> </w:t>
      </w:r>
      <w:r w:rsidRPr="000E7C41">
        <w:rPr>
          <w:cs/>
          <w:lang w:bidi="bn-IN"/>
        </w:rPr>
        <w:t>প্রথার</w:t>
      </w:r>
      <w:r w:rsidRPr="000E7C41">
        <w:t xml:space="preserve"> </w:t>
      </w:r>
      <w:r w:rsidRPr="000E7C41">
        <w:rPr>
          <w:cs/>
          <w:lang w:bidi="bn-IN"/>
        </w:rPr>
        <w:t>অনুকূল</w:t>
      </w:r>
      <w:r>
        <w:rPr>
          <w:cs/>
          <w:lang w:bidi="hi-IN"/>
        </w:rPr>
        <w:t xml:space="preserve">। </w:t>
      </w:r>
      <w:r w:rsidRPr="000E7C41">
        <w:rPr>
          <w:cs/>
          <w:lang w:bidi="bn-IN"/>
        </w:rPr>
        <w:t>এ</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মহান</w:t>
      </w:r>
      <w:r w:rsidRPr="000E7C41">
        <w:t xml:space="preserve"> </w:t>
      </w:r>
      <w:r w:rsidRPr="000E7C41">
        <w:rPr>
          <w:cs/>
          <w:lang w:bidi="bn-IN"/>
        </w:rPr>
        <w:t>আত্মার</w:t>
      </w:r>
      <w:r w:rsidRPr="000E7C41">
        <w:t xml:space="preserve"> </w:t>
      </w:r>
      <w:r w:rsidRPr="000E7C41">
        <w:rPr>
          <w:cs/>
          <w:lang w:bidi="bn-IN"/>
        </w:rPr>
        <w:t>সাথে</w:t>
      </w:r>
      <w:r w:rsidRPr="000E7C41">
        <w:t xml:space="preserve"> </w:t>
      </w:r>
      <w:r w:rsidRPr="000E7C41">
        <w:rPr>
          <w:cs/>
          <w:lang w:bidi="bn-IN"/>
        </w:rPr>
        <w:t>একাত্মতার</w:t>
      </w:r>
      <w:r w:rsidRPr="000E7C41">
        <w:t xml:space="preserve"> </w:t>
      </w:r>
      <w:r w:rsidRPr="000E7C41">
        <w:rPr>
          <w:cs/>
          <w:lang w:bidi="bn-IN"/>
        </w:rPr>
        <w:t>প্রকাশক</w:t>
      </w:r>
      <w:r w:rsidRPr="000E7C41">
        <w:t xml:space="preserve"> </w:t>
      </w:r>
      <w:r w:rsidRPr="000E7C41">
        <w:rPr>
          <w:cs/>
          <w:lang w:bidi="bn-IN"/>
        </w:rPr>
        <w:t>যা</w:t>
      </w:r>
      <w:r w:rsidRPr="000E7C41">
        <w:t xml:space="preserve"> </w:t>
      </w:r>
      <w:r w:rsidRPr="000E7C41">
        <w:rPr>
          <w:cs/>
          <w:lang w:bidi="bn-IN"/>
        </w:rPr>
        <w:t>ব্যক্তিকে</w:t>
      </w:r>
      <w:r w:rsidRPr="000E7C41">
        <w:t xml:space="preserve"> </w:t>
      </w:r>
      <w:r w:rsidRPr="000E7C41">
        <w:rPr>
          <w:cs/>
          <w:lang w:bidi="bn-IN"/>
        </w:rPr>
        <w:t>পূর্ণতা</w:t>
      </w:r>
      <w:r w:rsidRPr="000E7C41">
        <w:t xml:space="preserve"> </w:t>
      </w:r>
      <w:r w:rsidRPr="000E7C41">
        <w:rPr>
          <w:cs/>
          <w:lang w:bidi="bn-IN"/>
        </w:rPr>
        <w:t>দান</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বাস্তবে</w:t>
      </w:r>
      <w:r w:rsidRPr="000E7C41">
        <w:t xml:space="preserve"> </w:t>
      </w:r>
      <w:r w:rsidRPr="000E7C41">
        <w:rPr>
          <w:cs/>
          <w:lang w:bidi="bn-IN"/>
        </w:rPr>
        <w:t>প্রকৃত</w:t>
      </w:r>
      <w:r w:rsidRPr="000E7C41">
        <w:t xml:space="preserve"> </w:t>
      </w:r>
      <w:r w:rsidRPr="000E7C41">
        <w:rPr>
          <w:cs/>
          <w:lang w:bidi="bn-IN"/>
        </w:rPr>
        <w:t>বিষয়</w:t>
      </w:r>
      <w:r w:rsidRPr="000E7C41">
        <w:t xml:space="preserve"> </w:t>
      </w:r>
      <w:r w:rsidRPr="000E7C41">
        <w:rPr>
          <w:cs/>
          <w:lang w:bidi="bn-IN"/>
        </w:rPr>
        <w:t>হলো</w:t>
      </w:r>
      <w:r w:rsidRPr="000E7C41">
        <w:t xml:space="preserve"> </w:t>
      </w:r>
      <w:r w:rsidRPr="000E7C41">
        <w:rPr>
          <w:cs/>
          <w:lang w:bidi="bn-IN"/>
        </w:rPr>
        <w:t>যদি</w:t>
      </w:r>
      <w:r w:rsidRPr="000E7C41">
        <w:t xml:space="preserve"> </w:t>
      </w:r>
      <w:r w:rsidRPr="000E7C41">
        <w:rPr>
          <w:cs/>
          <w:lang w:bidi="bn-IN"/>
        </w:rPr>
        <w:t>কোন</w:t>
      </w:r>
      <w:r>
        <w:t>,</w:t>
      </w:r>
      <w:r w:rsidRPr="000E7C41">
        <w:rPr>
          <w:cs/>
          <w:lang w:bidi="bn-IN"/>
        </w:rPr>
        <w:t>মুসলমান</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মহান</w:t>
      </w:r>
      <w:r w:rsidRPr="000E7C41">
        <w:t xml:space="preserve"> </w:t>
      </w:r>
      <w:r w:rsidRPr="000E7C41">
        <w:rPr>
          <w:cs/>
          <w:lang w:bidi="bn-IN"/>
        </w:rPr>
        <w:t>আত্মত্যাগের</w:t>
      </w:r>
      <w:r w:rsidRPr="000E7C41">
        <w:t xml:space="preserve"> </w:t>
      </w:r>
      <w:r w:rsidRPr="000E7C41">
        <w:rPr>
          <w:cs/>
          <w:lang w:bidi="bn-IN"/>
        </w:rPr>
        <w:t>প্রতি</w:t>
      </w:r>
      <w:r w:rsidRPr="000E7C41">
        <w:t xml:space="preserve"> </w:t>
      </w:r>
      <w:r w:rsidRPr="000E7C41">
        <w:rPr>
          <w:cs/>
          <w:lang w:bidi="bn-IN"/>
        </w:rPr>
        <w:t>কোনরূপ</w:t>
      </w:r>
      <w:r w:rsidRPr="000E7C41">
        <w:t xml:space="preserve"> </w:t>
      </w:r>
      <w:r w:rsidRPr="000E7C41">
        <w:rPr>
          <w:cs/>
          <w:lang w:bidi="bn-IN"/>
        </w:rPr>
        <w:t>ইতিবাচক</w:t>
      </w:r>
      <w:r w:rsidRPr="000E7C41">
        <w:t xml:space="preserve"> </w:t>
      </w:r>
      <w:r w:rsidRPr="000E7C41">
        <w:rPr>
          <w:cs/>
          <w:lang w:bidi="bn-IN"/>
        </w:rPr>
        <w:t>প্রতিক্রিয়া</w:t>
      </w:r>
      <w:r w:rsidRPr="000E7C41">
        <w:t xml:space="preserve"> </w:t>
      </w:r>
      <w:r w:rsidRPr="000E7C41">
        <w:rPr>
          <w:cs/>
          <w:lang w:bidi="bn-IN"/>
        </w:rPr>
        <w:t>না</w:t>
      </w:r>
      <w:r w:rsidRPr="000E7C41">
        <w:t xml:space="preserve"> </w:t>
      </w:r>
      <w:r w:rsidRPr="000E7C41">
        <w:rPr>
          <w:cs/>
          <w:lang w:bidi="bn-IN"/>
        </w:rPr>
        <w:t>দেখায়</w:t>
      </w:r>
      <w:r w:rsidRPr="000E7C41">
        <w:t xml:space="preserve"> </w:t>
      </w:r>
      <w:r w:rsidRPr="000E7C41">
        <w:rPr>
          <w:cs/>
          <w:lang w:bidi="bn-IN"/>
        </w:rPr>
        <w:t>ও</w:t>
      </w:r>
      <w:r w:rsidRPr="000E7C41">
        <w:t xml:space="preserve"> </w:t>
      </w:r>
      <w:r w:rsidRPr="000E7C41">
        <w:rPr>
          <w:cs/>
          <w:lang w:bidi="bn-IN"/>
        </w:rPr>
        <w:t>ক্রন্দনের</w:t>
      </w:r>
      <w:r w:rsidRPr="000E7C41">
        <w:t xml:space="preserve"> </w:t>
      </w:r>
      <w:r w:rsidRPr="000E7C41">
        <w:rPr>
          <w:cs/>
          <w:lang w:bidi="bn-IN"/>
        </w:rPr>
        <w:t>মাধ্যমে</w:t>
      </w:r>
      <w:r w:rsidRPr="000E7C41">
        <w:t xml:space="preserve"> </w:t>
      </w:r>
      <w:r w:rsidRPr="000E7C41">
        <w:rPr>
          <w:cs/>
          <w:lang w:bidi="bn-IN"/>
        </w:rPr>
        <w:t>তাঁর</w:t>
      </w:r>
      <w:r w:rsidRPr="000E7C41">
        <w:t xml:space="preserve"> </w:t>
      </w:r>
      <w:r w:rsidRPr="000E7C41">
        <w:rPr>
          <w:cs/>
          <w:lang w:bidi="bn-IN"/>
        </w:rPr>
        <w:t>সমবেদনা</w:t>
      </w:r>
      <w:r w:rsidRPr="000E7C41">
        <w:t xml:space="preserve"> </w:t>
      </w:r>
      <w:r w:rsidRPr="000E7C41">
        <w:rPr>
          <w:cs/>
          <w:lang w:bidi="bn-IN"/>
        </w:rPr>
        <w:t>প্রকাশ</w:t>
      </w:r>
      <w:r w:rsidRPr="000E7C41">
        <w:t xml:space="preserve"> </w:t>
      </w:r>
      <w:r w:rsidRPr="000E7C41">
        <w:rPr>
          <w:cs/>
          <w:lang w:bidi="bn-IN"/>
        </w:rPr>
        <w:t>না</w:t>
      </w:r>
      <w:r w:rsidRPr="000E7C41">
        <w:t xml:space="preserve"> </w:t>
      </w:r>
      <w:r w:rsidRPr="000E7C41">
        <w:rPr>
          <w:cs/>
          <w:lang w:bidi="bn-IN"/>
        </w:rPr>
        <w:t>করে</w:t>
      </w:r>
      <w:r w:rsidRPr="000E7C41">
        <w:t xml:space="preserve"> </w:t>
      </w:r>
      <w:r w:rsidRPr="000E7C41">
        <w:rPr>
          <w:cs/>
          <w:lang w:bidi="bn-IN"/>
        </w:rPr>
        <w:t>তবে</w:t>
      </w:r>
      <w:r w:rsidRPr="000E7C41">
        <w:t xml:space="preserve"> </w:t>
      </w:r>
      <w:r w:rsidRPr="000E7C41">
        <w:rPr>
          <w:cs/>
          <w:lang w:bidi="bn-IN"/>
        </w:rPr>
        <w:t>সে</w:t>
      </w:r>
      <w:r w:rsidRPr="000E7C41">
        <w:t xml:space="preserve"> </w:t>
      </w:r>
      <w:r w:rsidRPr="000E7C41">
        <w:rPr>
          <w:cs/>
          <w:lang w:bidi="bn-IN"/>
        </w:rPr>
        <w:t>ধর্মীয়</w:t>
      </w:r>
      <w:r w:rsidRPr="000E7C41">
        <w:t xml:space="preserve"> </w:t>
      </w:r>
      <w:r w:rsidRPr="000E7C41">
        <w:rPr>
          <w:cs/>
          <w:lang w:bidi="bn-IN"/>
        </w:rPr>
        <w:t>দৃষ্টিতে</w:t>
      </w:r>
      <w:r w:rsidRPr="000E7C41">
        <w:t xml:space="preserve"> </w:t>
      </w:r>
      <w:r w:rsidRPr="000E7C41">
        <w:rPr>
          <w:cs/>
          <w:lang w:bidi="bn-IN"/>
        </w:rPr>
        <w:t>রোগাক্রান্ত</w:t>
      </w:r>
      <w:r>
        <w:rPr>
          <w:cs/>
          <w:lang w:bidi="hi-IN"/>
        </w:rPr>
        <w:t xml:space="preserve">। </w:t>
      </w:r>
      <w:r w:rsidRPr="000E7C41">
        <w:rPr>
          <w:cs/>
          <w:lang w:bidi="bn-IN"/>
        </w:rPr>
        <w:t>এমনকি</w:t>
      </w:r>
      <w:r w:rsidRPr="000E7C41">
        <w:t xml:space="preserve"> </w:t>
      </w:r>
      <w:r w:rsidRPr="000E7C41">
        <w:rPr>
          <w:cs/>
          <w:lang w:bidi="bn-IN"/>
        </w:rPr>
        <w:t>মনস্তাত্ত্বিক</w:t>
      </w:r>
      <w:r w:rsidRPr="000E7C41">
        <w:t xml:space="preserve"> </w:t>
      </w:r>
      <w:r w:rsidRPr="000E7C41">
        <w:rPr>
          <w:cs/>
          <w:lang w:bidi="bn-IN"/>
        </w:rPr>
        <w:t>দৃষ্টিতেও</w:t>
      </w:r>
      <w:r w:rsidRPr="000E7C41">
        <w:t xml:space="preserve"> </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এধরনের</w:t>
      </w:r>
      <w:r w:rsidRPr="000E7C41">
        <w:t xml:space="preserve"> </w:t>
      </w:r>
      <w:r w:rsidRPr="000E7C41">
        <w:rPr>
          <w:cs/>
          <w:lang w:bidi="bn-IN"/>
        </w:rPr>
        <w:t>কোন</w:t>
      </w:r>
      <w:r w:rsidRPr="000E7C41">
        <w:t xml:space="preserve"> </w:t>
      </w:r>
      <w:r w:rsidRPr="000E7C41">
        <w:rPr>
          <w:cs/>
          <w:lang w:bidi="bn-IN"/>
        </w:rPr>
        <w:t>ঘটনা</w:t>
      </w:r>
      <w:r w:rsidRPr="000E7C41">
        <w:t xml:space="preserve"> </w:t>
      </w:r>
      <w:r w:rsidRPr="000E7C41">
        <w:rPr>
          <w:cs/>
          <w:lang w:bidi="bn-IN"/>
        </w:rPr>
        <w:t>শ্রবণে</w:t>
      </w:r>
      <w:r w:rsidRPr="000E7C41">
        <w:t xml:space="preserve"> </w:t>
      </w:r>
      <w:r w:rsidRPr="000E7C41">
        <w:rPr>
          <w:cs/>
          <w:lang w:bidi="bn-IN"/>
        </w:rPr>
        <w:t>নিষ্ক্রিয়</w:t>
      </w:r>
      <w:r w:rsidRPr="000E7C41">
        <w:t xml:space="preserve"> </w:t>
      </w:r>
      <w:r w:rsidRPr="000E7C41">
        <w:rPr>
          <w:cs/>
          <w:lang w:bidi="bn-IN"/>
        </w:rPr>
        <w:t>থাকে</w:t>
      </w:r>
      <w:r w:rsidRPr="000E7C41">
        <w:t xml:space="preserve"> </w:t>
      </w:r>
      <w:r w:rsidRPr="000E7C41">
        <w:rPr>
          <w:cs/>
          <w:lang w:bidi="bn-IN"/>
        </w:rPr>
        <w:t>তাহলে</w:t>
      </w:r>
      <w:r w:rsidRPr="000E7C41">
        <w:t xml:space="preserve"> </w:t>
      </w:r>
      <w:r w:rsidRPr="000E7C41">
        <w:rPr>
          <w:cs/>
          <w:lang w:bidi="bn-IN"/>
        </w:rPr>
        <w:t>সে</w:t>
      </w:r>
      <w:r w:rsidRPr="000E7C41">
        <w:t xml:space="preserve"> </w:t>
      </w:r>
      <w:r w:rsidRPr="000E7C41">
        <w:rPr>
          <w:cs/>
          <w:lang w:bidi="bn-IN"/>
        </w:rPr>
        <w:t>অসুস্থ</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হবে</w:t>
      </w:r>
      <w:r>
        <w:rPr>
          <w:cs/>
          <w:lang w:bidi="hi-IN"/>
        </w:rPr>
        <w:t xml:space="preserve">। </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তার</w:t>
      </w:r>
      <w:r w:rsidRPr="000E7C41">
        <w:t xml:space="preserve"> </w:t>
      </w:r>
      <w:r w:rsidRPr="000E7C41">
        <w:rPr>
          <w:cs/>
          <w:lang w:bidi="bn-IN"/>
        </w:rPr>
        <w:t>কোন</w:t>
      </w:r>
      <w:r w:rsidRPr="000E7C41">
        <w:t xml:space="preserve"> </w:t>
      </w:r>
      <w:r w:rsidRPr="000E7C41">
        <w:rPr>
          <w:cs/>
          <w:lang w:bidi="bn-IN"/>
        </w:rPr>
        <w:t>একান্ত</w:t>
      </w:r>
      <w:r w:rsidRPr="000E7C41">
        <w:t xml:space="preserve"> </w:t>
      </w:r>
      <w:r w:rsidRPr="000E7C41">
        <w:rPr>
          <w:cs/>
          <w:lang w:bidi="bn-IN"/>
        </w:rPr>
        <w:t>নিকটাত্মীয়ের</w:t>
      </w:r>
      <w:r w:rsidRPr="000E7C41">
        <w:t xml:space="preserve"> </w:t>
      </w:r>
      <w:r w:rsidRPr="000E7C41">
        <w:rPr>
          <w:cs/>
          <w:lang w:bidi="bn-IN"/>
        </w:rPr>
        <w:t>মৃত্যুতে</w:t>
      </w:r>
      <w:r w:rsidRPr="000E7C41">
        <w:t xml:space="preserve"> </w:t>
      </w:r>
      <w:r w:rsidRPr="000E7C41">
        <w:rPr>
          <w:cs/>
          <w:lang w:bidi="bn-IN"/>
        </w:rPr>
        <w:t>শুধু</w:t>
      </w:r>
      <w:r w:rsidRPr="000E7C41">
        <w:t xml:space="preserve"> </w:t>
      </w:r>
      <w:r w:rsidRPr="000E7C41">
        <w:rPr>
          <w:cs/>
          <w:lang w:bidi="bn-IN"/>
        </w:rPr>
        <w:t>তাৎক্ষণিক</w:t>
      </w:r>
      <w:r w:rsidRPr="000E7C41">
        <w:t xml:space="preserve"> </w:t>
      </w:r>
      <w:r w:rsidRPr="000E7C41">
        <w:rPr>
          <w:cs/>
          <w:lang w:bidi="bn-IN"/>
        </w:rPr>
        <w:t>নয়</w:t>
      </w:r>
      <w:r w:rsidRPr="000E7C41">
        <w:t>,</w:t>
      </w:r>
      <w:r w:rsidRPr="000E7C41">
        <w:rPr>
          <w:cs/>
          <w:lang w:bidi="bn-IN"/>
        </w:rPr>
        <w:t>এমনকি</w:t>
      </w:r>
      <w:r w:rsidRPr="000E7C41">
        <w:t xml:space="preserve"> </w:t>
      </w:r>
      <w:r w:rsidRPr="000E7C41">
        <w:rPr>
          <w:cs/>
          <w:lang w:bidi="bn-IN"/>
        </w:rPr>
        <w:t>দীর্ঘ</w:t>
      </w:r>
      <w:r w:rsidRPr="000E7C41">
        <w:t xml:space="preserve"> </w:t>
      </w:r>
      <w:r w:rsidRPr="000E7C41">
        <w:rPr>
          <w:cs/>
          <w:lang w:bidi="bn-IN"/>
        </w:rPr>
        <w:t>সময়েও</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না</w:t>
      </w:r>
      <w:r w:rsidRPr="000E7C41">
        <w:t xml:space="preserve"> </w:t>
      </w:r>
      <w:r w:rsidRPr="000E7C41">
        <w:rPr>
          <w:cs/>
          <w:lang w:bidi="bn-IN"/>
        </w:rPr>
        <w:t>করে</w:t>
      </w:r>
      <w:r w:rsidRPr="000E7C41">
        <w:t xml:space="preserve"> </w:t>
      </w:r>
      <w:r w:rsidRPr="000E7C41">
        <w:rPr>
          <w:cs/>
          <w:lang w:bidi="bn-IN"/>
        </w:rPr>
        <w:t>বা</w:t>
      </w:r>
      <w:r w:rsidRPr="000E7C41">
        <w:t xml:space="preserve"> </w:t>
      </w:r>
      <w:r w:rsidRPr="000E7C41">
        <w:rPr>
          <w:cs/>
          <w:lang w:bidi="bn-IN"/>
        </w:rPr>
        <w:t>জোর</w:t>
      </w:r>
      <w:r w:rsidRPr="000E7C41">
        <w:t xml:space="preserve"> </w:t>
      </w:r>
      <w:r w:rsidRPr="000E7C41">
        <w:rPr>
          <w:cs/>
          <w:lang w:bidi="bn-IN"/>
        </w:rPr>
        <w:t>করে</w:t>
      </w:r>
      <w:r w:rsidRPr="000E7C41">
        <w:t xml:space="preserve"> </w:t>
      </w:r>
      <w:r w:rsidRPr="000E7C41">
        <w:rPr>
          <w:cs/>
          <w:lang w:bidi="bn-IN"/>
        </w:rPr>
        <w:t>শোককে</w:t>
      </w:r>
      <w:r w:rsidRPr="000E7C41">
        <w:t xml:space="preserve"> </w:t>
      </w:r>
      <w:r w:rsidRPr="000E7C41">
        <w:rPr>
          <w:cs/>
          <w:lang w:bidi="bn-IN"/>
        </w:rPr>
        <w:t>চেপে</w:t>
      </w:r>
      <w:r w:rsidRPr="000E7C41">
        <w:t xml:space="preserve"> </w:t>
      </w:r>
      <w:r w:rsidRPr="000E7C41">
        <w:rPr>
          <w:cs/>
          <w:lang w:bidi="bn-IN"/>
        </w:rPr>
        <w:t>রাখে</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অবশ্যই</w:t>
      </w:r>
      <w:r w:rsidRPr="000E7C41">
        <w:t xml:space="preserve"> </w:t>
      </w:r>
      <w:r w:rsidRPr="000E7C41">
        <w:rPr>
          <w:cs/>
          <w:lang w:bidi="bn-IN"/>
        </w:rPr>
        <w:t>তার</w:t>
      </w:r>
      <w:r w:rsidRPr="000E7C41">
        <w:t xml:space="preserve"> </w:t>
      </w:r>
      <w:r w:rsidRPr="000E7C41">
        <w:rPr>
          <w:cs/>
          <w:lang w:bidi="bn-IN"/>
        </w:rPr>
        <w:t>মনে</w:t>
      </w:r>
      <w:r w:rsidRPr="000E7C41">
        <w:t xml:space="preserve"> </w:t>
      </w:r>
      <w:r w:rsidRPr="000E7C41">
        <w:rPr>
          <w:cs/>
          <w:lang w:bidi="bn-IN"/>
        </w:rPr>
        <w:t>পড়বে</w:t>
      </w:r>
      <w:r w:rsidRPr="000E7C41">
        <w:t xml:space="preserve"> </w:t>
      </w:r>
      <w:r w:rsidRPr="000E7C41">
        <w:rPr>
          <w:cs/>
          <w:lang w:bidi="bn-IN"/>
        </w:rPr>
        <w:t>এবং</w:t>
      </w:r>
      <w:r w:rsidRPr="000E7C41">
        <w:t xml:space="preserve"> </w:t>
      </w:r>
      <w:r w:rsidRPr="000E7C41">
        <w:rPr>
          <w:cs/>
          <w:lang w:bidi="bn-IN"/>
        </w:rPr>
        <w:t>তা</w:t>
      </w:r>
      <w:r w:rsidRPr="000E7C41">
        <w:t xml:space="preserve"> </w:t>
      </w:r>
      <w:r w:rsidRPr="000E7C41">
        <w:rPr>
          <w:cs/>
          <w:lang w:bidi="bn-IN"/>
        </w:rPr>
        <w:t>রোগে</w:t>
      </w:r>
      <w:r w:rsidRPr="000E7C41">
        <w:t xml:space="preserve"> </w:t>
      </w:r>
      <w:r w:rsidRPr="000E7C41">
        <w:rPr>
          <w:cs/>
          <w:lang w:bidi="bn-IN"/>
        </w:rPr>
        <w:t>পর্যবসিত</w:t>
      </w:r>
      <w:r w:rsidRPr="000E7C41">
        <w:t xml:space="preserve"> </w:t>
      </w:r>
      <w:r w:rsidRPr="000E7C41">
        <w:rPr>
          <w:cs/>
          <w:lang w:bidi="bn-IN"/>
        </w:rPr>
        <w:t>হবে</w:t>
      </w:r>
      <w:r>
        <w:rPr>
          <w:cs/>
          <w:lang w:bidi="hi-IN"/>
        </w:rPr>
        <w:t xml:space="preserve">। </w:t>
      </w:r>
      <w:r w:rsidRPr="000E7C41">
        <w:rPr>
          <w:cs/>
          <w:lang w:bidi="bn-IN"/>
        </w:rPr>
        <w:t>যেমনভাবে</w:t>
      </w:r>
      <w:r w:rsidRPr="000E7C41">
        <w:t xml:space="preserve"> </w:t>
      </w:r>
      <w:r w:rsidRPr="000E7C41">
        <w:rPr>
          <w:cs/>
          <w:lang w:bidi="bn-IN"/>
        </w:rPr>
        <w:t>পূর্বোল্লিখিত</w:t>
      </w:r>
      <w:r w:rsidRPr="000E7C41">
        <w:t xml:space="preserve"> </w:t>
      </w:r>
      <w:r w:rsidRPr="000E7C41">
        <w:rPr>
          <w:cs/>
          <w:lang w:bidi="bn-IN"/>
        </w:rPr>
        <w:t>আটটি</w:t>
      </w:r>
      <w:r w:rsidRPr="000E7C41">
        <w:t xml:space="preserve"> </w:t>
      </w:r>
      <w:r w:rsidRPr="000E7C41">
        <w:rPr>
          <w:cs/>
          <w:lang w:bidi="bn-IN"/>
        </w:rPr>
        <w:t>বৈশিষ্ট্য</w:t>
      </w:r>
      <w:r w:rsidRPr="000E7C41">
        <w:t xml:space="preserve"> </w:t>
      </w:r>
      <w:r w:rsidRPr="000E7C41">
        <w:rPr>
          <w:cs/>
          <w:lang w:bidi="bn-IN"/>
        </w:rPr>
        <w:t>কোন</w:t>
      </w:r>
      <w:r w:rsidRPr="000E7C41">
        <w:t xml:space="preserve"> </w:t>
      </w:r>
      <w:r w:rsidRPr="000E7C41">
        <w:rPr>
          <w:cs/>
          <w:lang w:bidi="bn-IN"/>
        </w:rPr>
        <w:t>শোকাক্রান্ত</w:t>
      </w:r>
      <w:r w:rsidRPr="000E7C41">
        <w:t xml:space="preserve"> </w:t>
      </w:r>
      <w:r w:rsidRPr="000E7C41">
        <w:rPr>
          <w:cs/>
          <w:lang w:bidi="bn-IN"/>
        </w:rPr>
        <w:t>লোকের</w:t>
      </w:r>
      <w:r w:rsidRPr="000E7C41">
        <w:t xml:space="preserve"> </w:t>
      </w:r>
      <w:r w:rsidRPr="000E7C41">
        <w:rPr>
          <w:cs/>
          <w:lang w:bidi="bn-IN"/>
        </w:rPr>
        <w:t>মধ্যে</w:t>
      </w:r>
      <w:r w:rsidRPr="000E7C41">
        <w:t xml:space="preserve"> </w:t>
      </w:r>
      <w:r w:rsidRPr="000E7C41">
        <w:rPr>
          <w:cs/>
          <w:lang w:bidi="bn-IN"/>
        </w:rPr>
        <w:t>থাকলে</w:t>
      </w:r>
      <w:r w:rsidRPr="000E7C41">
        <w:t xml:space="preserve"> </w:t>
      </w:r>
      <w:r w:rsidRPr="000E7C41">
        <w:rPr>
          <w:cs/>
          <w:lang w:bidi="bn-IN"/>
        </w:rPr>
        <w:t>তা</w:t>
      </w:r>
      <w:r w:rsidRPr="000E7C41">
        <w:t xml:space="preserve"> </w:t>
      </w:r>
      <w:r w:rsidRPr="000E7C41">
        <w:rPr>
          <w:cs/>
          <w:lang w:bidi="bn-IN"/>
        </w:rPr>
        <w:t>রোগ</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তেমনি</w:t>
      </w:r>
      <w:r w:rsidRPr="000E7C41">
        <w:t xml:space="preserve"> </w:t>
      </w:r>
      <w:r w:rsidRPr="000E7C41">
        <w:rPr>
          <w:cs/>
          <w:lang w:bidi="bn-IN"/>
        </w:rPr>
        <w:t>শোককে</w:t>
      </w:r>
      <w:r w:rsidRPr="000E7C41">
        <w:t xml:space="preserve"> </w:t>
      </w:r>
      <w:r w:rsidRPr="000E7C41">
        <w:rPr>
          <w:cs/>
          <w:lang w:bidi="bn-IN"/>
        </w:rPr>
        <w:t>জোর</w:t>
      </w:r>
      <w:r w:rsidRPr="000E7C41">
        <w:t xml:space="preserve"> </w:t>
      </w:r>
      <w:r w:rsidRPr="000E7C41">
        <w:rPr>
          <w:cs/>
          <w:lang w:bidi="bn-IN"/>
        </w:rPr>
        <w:t>করে</w:t>
      </w:r>
      <w:r w:rsidRPr="000E7C41">
        <w:t xml:space="preserve"> </w:t>
      </w:r>
      <w:r w:rsidRPr="000E7C41">
        <w:rPr>
          <w:cs/>
          <w:lang w:bidi="bn-IN"/>
        </w:rPr>
        <w:t>চেপে</w:t>
      </w:r>
      <w:r w:rsidRPr="000E7C41">
        <w:t xml:space="preserve"> </w:t>
      </w:r>
      <w:r w:rsidRPr="000E7C41">
        <w:rPr>
          <w:cs/>
          <w:lang w:bidi="bn-IN"/>
        </w:rPr>
        <w:t>রাখা</w:t>
      </w:r>
      <w:r w:rsidRPr="000E7C41">
        <w:t xml:space="preserve"> </w:t>
      </w:r>
      <w:r w:rsidRPr="000E7C41">
        <w:rPr>
          <w:cs/>
          <w:lang w:bidi="bn-IN"/>
        </w:rPr>
        <w:t>এবং</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দেরী</w:t>
      </w:r>
      <w:r w:rsidRPr="000E7C41">
        <w:t xml:space="preserve"> </w:t>
      </w:r>
      <w:r w:rsidRPr="000E7C41">
        <w:rPr>
          <w:cs/>
          <w:lang w:bidi="bn-IN"/>
        </w:rPr>
        <w:t>করাও</w:t>
      </w:r>
      <w:r w:rsidRPr="000E7C41">
        <w:t xml:space="preserve"> </w:t>
      </w:r>
      <w:r w:rsidRPr="000E7C41">
        <w:rPr>
          <w:cs/>
          <w:lang w:bidi="bn-IN"/>
        </w:rPr>
        <w:t>এক</w:t>
      </w:r>
      <w:r w:rsidRPr="000E7C41">
        <w:t xml:space="preserve"> </w:t>
      </w:r>
      <w:r w:rsidRPr="000E7C41">
        <w:rPr>
          <w:cs/>
          <w:lang w:bidi="bn-IN"/>
        </w:rPr>
        <w:t>প্রকার</w:t>
      </w:r>
      <w:r w:rsidRPr="000E7C41">
        <w:t xml:space="preserve"> </w:t>
      </w:r>
      <w:r w:rsidRPr="000E7C41">
        <w:rPr>
          <w:cs/>
          <w:lang w:bidi="bn-IN"/>
        </w:rPr>
        <w:t>রোগ</w:t>
      </w:r>
      <w:r>
        <w:rPr>
          <w:cs/>
          <w:lang w:bidi="hi-IN"/>
        </w:rPr>
        <w:t xml:space="preserve">। </w:t>
      </w:r>
    </w:p>
    <w:p w:rsidR="009C2867" w:rsidRPr="000E7C41" w:rsidRDefault="009C2867" w:rsidP="009C2867">
      <w:pPr>
        <w:pStyle w:val="libNormal"/>
      </w:pPr>
      <w:r w:rsidRPr="000E7C41">
        <w:rPr>
          <w:cs/>
          <w:lang w:bidi="bn-IN"/>
        </w:rPr>
        <w:t>তবে</w:t>
      </w:r>
      <w:r w:rsidRPr="000E7C41">
        <w:t xml:space="preserve"> </w:t>
      </w:r>
      <w:r w:rsidRPr="000E7C41">
        <w:rPr>
          <w:cs/>
          <w:lang w:bidi="bn-IN"/>
        </w:rPr>
        <w:t>একথার</w:t>
      </w:r>
      <w:r w:rsidRPr="000E7C41">
        <w:t xml:space="preserve"> </w:t>
      </w:r>
      <w:r w:rsidRPr="000E7C41">
        <w:rPr>
          <w:cs/>
          <w:lang w:bidi="bn-IN"/>
        </w:rPr>
        <w:t>অর্থ</w:t>
      </w:r>
      <w:r w:rsidRPr="000E7C41">
        <w:t xml:space="preserve"> </w:t>
      </w:r>
      <w:r w:rsidRPr="000E7C41">
        <w:rPr>
          <w:cs/>
          <w:lang w:bidi="bn-IN"/>
        </w:rPr>
        <w:t>এই</w:t>
      </w:r>
      <w:r w:rsidRPr="000E7C41">
        <w:t xml:space="preserve"> </w:t>
      </w:r>
      <w:r w:rsidRPr="000E7C41">
        <w:rPr>
          <w:cs/>
          <w:lang w:bidi="bn-IN"/>
        </w:rPr>
        <w:t>নয়</w:t>
      </w:r>
      <w:r w:rsidRPr="000E7C41">
        <w:t xml:space="preserve"> </w:t>
      </w:r>
      <w:r w:rsidRPr="000E7C41">
        <w:rPr>
          <w:cs/>
          <w:lang w:bidi="bn-IN"/>
        </w:rPr>
        <w:t>যে</w:t>
      </w:r>
      <w:r w:rsidRPr="000E7C41">
        <w:t>,</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শোকানুষ্ঠানে</w:t>
      </w:r>
      <w:r w:rsidRPr="000E7C41">
        <w:t xml:space="preserve"> </w:t>
      </w:r>
      <w:r w:rsidRPr="000E7C41">
        <w:rPr>
          <w:cs/>
          <w:lang w:bidi="bn-IN"/>
        </w:rPr>
        <w:t>ক্রন্দন</w:t>
      </w:r>
      <w:r w:rsidRPr="000E7C41">
        <w:t xml:space="preserve"> </w:t>
      </w:r>
      <w:r w:rsidRPr="000E7C41">
        <w:rPr>
          <w:cs/>
          <w:lang w:bidi="bn-IN"/>
        </w:rPr>
        <w:t>না</w:t>
      </w:r>
      <w:r w:rsidRPr="000E7C41">
        <w:t xml:space="preserve"> </w:t>
      </w:r>
      <w:r w:rsidRPr="000E7C41">
        <w:rPr>
          <w:cs/>
          <w:lang w:bidi="bn-IN"/>
        </w:rPr>
        <w:t>করে</w:t>
      </w:r>
      <w:r w:rsidRPr="000E7C41">
        <w:t xml:space="preserve"> </w:t>
      </w:r>
      <w:r w:rsidRPr="000E7C41">
        <w:rPr>
          <w:cs/>
          <w:lang w:bidi="bn-IN"/>
        </w:rPr>
        <w:t>তবে</w:t>
      </w:r>
      <w:r w:rsidRPr="000E7C41">
        <w:t xml:space="preserve"> </w:t>
      </w:r>
      <w:r w:rsidRPr="000E7C41">
        <w:rPr>
          <w:cs/>
          <w:lang w:bidi="bn-IN"/>
        </w:rPr>
        <w:t>সে</w:t>
      </w:r>
      <w:r w:rsidRPr="000E7C41">
        <w:t xml:space="preserve"> </w:t>
      </w:r>
      <w:r w:rsidRPr="000E7C41">
        <w:rPr>
          <w:cs/>
          <w:lang w:bidi="bn-IN"/>
        </w:rPr>
        <w:t>অসুস্থ</w:t>
      </w:r>
      <w:r>
        <w:rPr>
          <w:cs/>
          <w:lang w:bidi="hi-IN"/>
        </w:rPr>
        <w:t xml:space="preserve">। </w:t>
      </w:r>
      <w:r w:rsidRPr="000E7C41">
        <w:rPr>
          <w:cs/>
          <w:lang w:bidi="bn-IN"/>
        </w:rPr>
        <w:t>কারণ</w:t>
      </w:r>
      <w:r w:rsidRPr="000E7C41">
        <w:t>,</w:t>
      </w:r>
      <w:r w:rsidRPr="000E7C41">
        <w:rPr>
          <w:cs/>
          <w:lang w:bidi="bn-IN"/>
        </w:rPr>
        <w:t>এটা</w:t>
      </w:r>
      <w:r w:rsidRPr="000E7C41">
        <w:t xml:space="preserve"> </w:t>
      </w:r>
      <w:r w:rsidRPr="000E7C41">
        <w:rPr>
          <w:cs/>
          <w:lang w:bidi="bn-IN"/>
        </w:rPr>
        <w:t>এজন্য</w:t>
      </w:r>
      <w:r w:rsidRPr="000E7C41">
        <w:t xml:space="preserve"> </w:t>
      </w:r>
      <w:r w:rsidRPr="000E7C41">
        <w:rPr>
          <w:cs/>
          <w:lang w:bidi="bn-IN"/>
        </w:rPr>
        <w:t>হতে</w:t>
      </w:r>
      <w:r w:rsidRPr="000E7C41">
        <w:t xml:space="preserve"> </w:t>
      </w:r>
      <w:r w:rsidRPr="000E7C41">
        <w:rPr>
          <w:cs/>
          <w:lang w:bidi="bn-IN"/>
        </w:rPr>
        <w:t>পারে</w:t>
      </w:r>
      <w:r w:rsidRPr="000E7C41">
        <w:t xml:space="preserve"> </w:t>
      </w:r>
      <w:r w:rsidRPr="000E7C41">
        <w:rPr>
          <w:cs/>
          <w:lang w:bidi="bn-IN"/>
        </w:rPr>
        <w:t>যে</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প্রতি</w:t>
      </w:r>
      <w:r w:rsidRPr="000E7C41">
        <w:t xml:space="preserve"> </w:t>
      </w:r>
      <w:r w:rsidRPr="000E7C41">
        <w:rPr>
          <w:cs/>
          <w:lang w:bidi="bn-IN"/>
        </w:rPr>
        <w:t>ভালোবাসা</w:t>
      </w:r>
      <w:r w:rsidRPr="000E7C41">
        <w:t xml:space="preserve"> </w:t>
      </w:r>
      <w:r w:rsidRPr="000E7C41">
        <w:rPr>
          <w:cs/>
          <w:lang w:bidi="bn-IN"/>
        </w:rPr>
        <w:t>নেই</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সাথে</w:t>
      </w:r>
      <w:r w:rsidRPr="000E7C41">
        <w:t xml:space="preserve"> </w:t>
      </w:r>
      <w:r w:rsidRPr="000E7C41">
        <w:rPr>
          <w:cs/>
          <w:lang w:bidi="bn-IN"/>
        </w:rPr>
        <w:t>আদৌ</w:t>
      </w:r>
      <w:r w:rsidRPr="000E7C41">
        <w:t xml:space="preserve"> </w:t>
      </w:r>
      <w:r w:rsidRPr="000E7C41">
        <w:rPr>
          <w:cs/>
          <w:lang w:bidi="bn-IN"/>
        </w:rPr>
        <w:t>একাত্মতার</w:t>
      </w:r>
      <w:r w:rsidRPr="000E7C41">
        <w:t xml:space="preserve"> </w:t>
      </w:r>
      <w:r w:rsidRPr="000E7C41">
        <w:rPr>
          <w:cs/>
          <w:lang w:bidi="bn-IN"/>
        </w:rPr>
        <w:t>অনুভূতি</w:t>
      </w:r>
      <w:r w:rsidRPr="000E7C41">
        <w:t xml:space="preserve"> </w:t>
      </w:r>
      <w:r w:rsidRPr="000E7C41">
        <w:rPr>
          <w:cs/>
          <w:lang w:bidi="bn-IN"/>
        </w:rPr>
        <w:t>তার</w:t>
      </w:r>
      <w:r w:rsidRPr="000E7C41">
        <w:t xml:space="preserve"> </w:t>
      </w:r>
      <w:r w:rsidRPr="000E7C41">
        <w:rPr>
          <w:cs/>
          <w:lang w:bidi="bn-IN"/>
        </w:rPr>
        <w:t>মধ্যে</w:t>
      </w:r>
      <w:r w:rsidRPr="000E7C41">
        <w:t xml:space="preserve"> </w:t>
      </w:r>
      <w:r w:rsidRPr="000E7C41">
        <w:rPr>
          <w:cs/>
          <w:lang w:bidi="bn-IN"/>
        </w:rPr>
        <w:t>নেই</w:t>
      </w:r>
      <w:r>
        <w:rPr>
          <w:cs/>
          <w:lang w:bidi="hi-IN"/>
        </w:rPr>
        <w:t xml:space="preserve">। </w:t>
      </w:r>
      <w:r w:rsidRPr="000E7C41">
        <w:rPr>
          <w:cs/>
          <w:lang w:bidi="bn-IN"/>
        </w:rPr>
        <w:t>সে</w:t>
      </w:r>
      <w:r w:rsidRPr="000E7C41">
        <w:t xml:space="preserve"> </w:t>
      </w:r>
      <w:r w:rsidRPr="000E7C41">
        <w:rPr>
          <w:cs/>
          <w:lang w:bidi="bn-IN"/>
        </w:rPr>
        <w:t>নিজেকে</w:t>
      </w:r>
      <w:r w:rsidRPr="000E7C41">
        <w:t xml:space="preserve"> </w:t>
      </w:r>
      <w:r w:rsidRPr="000E7C41">
        <w:rPr>
          <w:cs/>
          <w:lang w:bidi="bn-IN"/>
        </w:rPr>
        <w:t>তার</w:t>
      </w:r>
      <w:r w:rsidRPr="000E7C41">
        <w:t xml:space="preserve"> </w:t>
      </w:r>
      <w:r w:rsidRPr="000E7C41">
        <w:rPr>
          <w:cs/>
          <w:lang w:bidi="bn-IN"/>
        </w:rPr>
        <w:t>থেকে</w:t>
      </w:r>
      <w:r w:rsidRPr="000E7C41">
        <w:t xml:space="preserve"> </w:t>
      </w:r>
      <w:r w:rsidRPr="000E7C41">
        <w:rPr>
          <w:cs/>
          <w:lang w:bidi="bn-IN"/>
        </w:rPr>
        <w:t>বিচ্ছিন্ন</w:t>
      </w:r>
      <w:r w:rsidRPr="000E7C41">
        <w:t xml:space="preserve"> </w:t>
      </w:r>
      <w:r w:rsidRPr="000E7C41">
        <w:rPr>
          <w:cs/>
          <w:lang w:bidi="bn-IN"/>
        </w:rPr>
        <w:t>ও</w:t>
      </w:r>
      <w:r w:rsidRPr="000E7C41">
        <w:t xml:space="preserve"> </w:t>
      </w:r>
      <w:r w:rsidRPr="000E7C41">
        <w:rPr>
          <w:cs/>
          <w:lang w:bidi="bn-IN"/>
        </w:rPr>
        <w:t>সম্পর্কহীন</w:t>
      </w:r>
      <w:r w:rsidRPr="000E7C41">
        <w:t xml:space="preserve"> </w:t>
      </w:r>
      <w:r w:rsidRPr="000E7C41">
        <w:rPr>
          <w:cs/>
          <w:lang w:bidi="bn-IN"/>
        </w:rPr>
        <w:t>মনে</w:t>
      </w:r>
      <w:r w:rsidRPr="000E7C41">
        <w:t xml:space="preserve"> </w:t>
      </w:r>
      <w:r w:rsidRPr="000E7C41">
        <w:rPr>
          <w:cs/>
          <w:lang w:bidi="bn-IN"/>
        </w:rPr>
        <w:t>করে</w:t>
      </w:r>
      <w:r>
        <w:rPr>
          <w:cs/>
          <w:lang w:bidi="hi-IN"/>
        </w:rPr>
        <w:t xml:space="preserve">। </w:t>
      </w:r>
      <w:r w:rsidRPr="000E7C41">
        <w:rPr>
          <w:cs/>
          <w:lang w:bidi="bn-IN"/>
        </w:rPr>
        <w:t>যতক্ষন</w:t>
      </w:r>
      <w:r w:rsidRPr="000E7C41">
        <w:t xml:space="preserve"> </w:t>
      </w:r>
      <w:r w:rsidRPr="000E7C41">
        <w:rPr>
          <w:cs/>
          <w:lang w:bidi="bn-IN"/>
        </w:rPr>
        <w:t>কোন</w:t>
      </w:r>
      <w:r w:rsidRPr="000E7C41">
        <w:t xml:space="preserve"> </w:t>
      </w:r>
      <w:r w:rsidRPr="000E7C41">
        <w:rPr>
          <w:cs/>
          <w:lang w:bidi="bn-IN"/>
        </w:rPr>
        <w:t>ব্যক্তি</w:t>
      </w:r>
      <w:r w:rsidRPr="000E7C41">
        <w:t xml:space="preserve"> </w:t>
      </w:r>
      <w:r w:rsidRPr="000E7C41">
        <w:rPr>
          <w:cs/>
          <w:lang w:bidi="bn-IN"/>
        </w:rPr>
        <w:t>বা</w:t>
      </w:r>
      <w:r w:rsidRPr="000E7C41">
        <w:t xml:space="preserve"> </w:t>
      </w:r>
      <w:r w:rsidRPr="000E7C41">
        <w:rPr>
          <w:cs/>
          <w:lang w:bidi="bn-IN"/>
        </w:rPr>
        <w:t>বস্তুর</w:t>
      </w:r>
      <w:r w:rsidRPr="000E7C41">
        <w:t xml:space="preserve"> </w:t>
      </w:r>
      <w:r w:rsidRPr="000E7C41">
        <w:rPr>
          <w:cs/>
          <w:lang w:bidi="bn-IN"/>
        </w:rPr>
        <w:t>প্রতি</w:t>
      </w:r>
      <w:r w:rsidRPr="000E7C41">
        <w:t xml:space="preserve"> </w:t>
      </w:r>
      <w:r w:rsidRPr="000E7C41">
        <w:rPr>
          <w:cs/>
          <w:lang w:bidi="bn-IN"/>
        </w:rPr>
        <w:t>কারো</w:t>
      </w:r>
      <w:r w:rsidRPr="000E7C41">
        <w:t xml:space="preserve"> </w:t>
      </w:r>
      <w:r w:rsidRPr="000E7C41">
        <w:rPr>
          <w:cs/>
          <w:lang w:bidi="bn-IN"/>
        </w:rPr>
        <w:t>ভালোবাসা</w:t>
      </w:r>
      <w:r w:rsidRPr="000E7C41">
        <w:t xml:space="preserve"> </w:t>
      </w:r>
      <w:r w:rsidRPr="000E7C41">
        <w:rPr>
          <w:cs/>
          <w:lang w:bidi="bn-IN"/>
        </w:rPr>
        <w:t>না</w:t>
      </w:r>
      <w:r w:rsidRPr="000E7C41">
        <w:t xml:space="preserve"> </w:t>
      </w:r>
      <w:r w:rsidRPr="000E7C41">
        <w:rPr>
          <w:cs/>
          <w:lang w:bidi="bn-IN"/>
        </w:rPr>
        <w:t>জন্মাবে</w:t>
      </w:r>
      <w:r w:rsidRPr="000E7C41">
        <w:t xml:space="preserve"> </w:t>
      </w:r>
      <w:r w:rsidRPr="000E7C41">
        <w:rPr>
          <w:cs/>
          <w:lang w:bidi="bn-IN"/>
        </w:rPr>
        <w:t>ততক্ষণ</w:t>
      </w:r>
      <w:r w:rsidRPr="000E7C41">
        <w:t xml:space="preserve"> </w:t>
      </w:r>
      <w:r w:rsidRPr="000E7C41">
        <w:rPr>
          <w:cs/>
          <w:lang w:bidi="bn-IN"/>
        </w:rPr>
        <w:t>সে</w:t>
      </w:r>
      <w:r w:rsidRPr="000E7C41">
        <w:t xml:space="preserve"> </w:t>
      </w:r>
      <w:r w:rsidRPr="000E7C41">
        <w:rPr>
          <w:cs/>
          <w:lang w:bidi="bn-IN"/>
        </w:rPr>
        <w:t>তাকে</w:t>
      </w:r>
      <w:r w:rsidRPr="000E7C41">
        <w:t xml:space="preserve"> </w:t>
      </w:r>
      <w:r w:rsidRPr="000E7C41">
        <w:rPr>
          <w:cs/>
          <w:lang w:bidi="bn-IN"/>
        </w:rPr>
        <w:t>হারানোর</w:t>
      </w:r>
      <w:r w:rsidRPr="000E7C41">
        <w:t xml:space="preserve"> </w:t>
      </w:r>
      <w:r w:rsidRPr="000E7C41">
        <w:rPr>
          <w:cs/>
          <w:lang w:bidi="bn-IN"/>
        </w:rPr>
        <w:t>বেদনায়</w:t>
      </w:r>
      <w:r w:rsidRPr="000E7C41">
        <w:t xml:space="preserve"> </w:t>
      </w:r>
      <w:r w:rsidRPr="000E7C41">
        <w:rPr>
          <w:cs/>
          <w:lang w:bidi="bn-IN"/>
        </w:rPr>
        <w:t>কাঁদবে</w:t>
      </w:r>
      <w:r w:rsidRPr="000E7C41">
        <w:t xml:space="preserve"> </w:t>
      </w:r>
      <w:r w:rsidRPr="000E7C41">
        <w:rPr>
          <w:cs/>
          <w:lang w:bidi="bn-IN"/>
        </w:rPr>
        <w:t>না</w:t>
      </w:r>
      <w:r>
        <w:rPr>
          <w:cs/>
          <w:lang w:bidi="hi-IN"/>
        </w:rPr>
        <w:t xml:space="preserve">। </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শাহাদাতের</w:t>
      </w:r>
      <w:r w:rsidRPr="000E7C41">
        <w:t xml:space="preserve"> </w:t>
      </w:r>
      <w:r w:rsidRPr="000E7C41">
        <w:rPr>
          <w:cs/>
          <w:lang w:bidi="bn-IN"/>
        </w:rPr>
        <w:t>ঘটনার</w:t>
      </w:r>
      <w:r w:rsidRPr="000E7C41">
        <w:t xml:space="preserve"> </w:t>
      </w:r>
      <w:r w:rsidRPr="000E7C41">
        <w:rPr>
          <w:cs/>
          <w:lang w:bidi="bn-IN"/>
        </w:rPr>
        <w:t>মর্মান্তিকতাকে</w:t>
      </w:r>
      <w:r w:rsidRPr="000E7C41">
        <w:t xml:space="preserve"> </w:t>
      </w:r>
      <w:r w:rsidRPr="000E7C41">
        <w:rPr>
          <w:cs/>
          <w:lang w:bidi="bn-IN"/>
        </w:rPr>
        <w:t>অনুভব</w:t>
      </w:r>
      <w:r w:rsidRPr="000E7C41">
        <w:t xml:space="preserve"> </w:t>
      </w:r>
      <w:r w:rsidRPr="000E7C41">
        <w:rPr>
          <w:cs/>
          <w:lang w:bidi="bn-IN"/>
        </w:rPr>
        <w:t>নাও</w:t>
      </w:r>
      <w:r w:rsidRPr="000E7C41">
        <w:t xml:space="preserve"> </w:t>
      </w:r>
      <w:r w:rsidRPr="000E7C41">
        <w:rPr>
          <w:cs/>
          <w:lang w:bidi="bn-IN"/>
        </w:rPr>
        <w:t>করে</w:t>
      </w:r>
      <w:r w:rsidRPr="000E7C41">
        <w:t>,</w:t>
      </w:r>
      <w:r w:rsidRPr="000E7C41">
        <w:rPr>
          <w:cs/>
          <w:lang w:bidi="bn-IN"/>
        </w:rPr>
        <w:t>তাঁর</w:t>
      </w:r>
      <w:r w:rsidRPr="000E7C41">
        <w:t xml:space="preserve"> </w:t>
      </w:r>
      <w:r w:rsidRPr="000E7C41">
        <w:rPr>
          <w:cs/>
          <w:lang w:bidi="bn-IN"/>
        </w:rPr>
        <w:t>বরকতময়</w:t>
      </w:r>
      <w:r w:rsidRPr="000E7C41">
        <w:t xml:space="preserve"> </w:t>
      </w:r>
      <w:r w:rsidRPr="000E7C41">
        <w:rPr>
          <w:cs/>
          <w:lang w:bidi="bn-IN"/>
        </w:rPr>
        <w:t>অস্তিত্বের</w:t>
      </w:r>
      <w:r w:rsidRPr="000E7C41">
        <w:t xml:space="preserve"> </w:t>
      </w:r>
      <w:r w:rsidRPr="000E7C41">
        <w:rPr>
          <w:cs/>
          <w:lang w:bidi="bn-IN"/>
        </w:rPr>
        <w:t>অনুপস্থিতি</w:t>
      </w:r>
      <w:r w:rsidRPr="000E7C41">
        <w:t xml:space="preserve"> </w:t>
      </w:r>
      <w:r w:rsidRPr="000E7C41">
        <w:rPr>
          <w:cs/>
          <w:lang w:bidi="bn-IN"/>
        </w:rPr>
        <w:t>মানবজাতির</w:t>
      </w:r>
      <w:r w:rsidRPr="000E7C41">
        <w:t xml:space="preserve"> </w:t>
      </w:r>
      <w:r w:rsidRPr="000E7C41">
        <w:rPr>
          <w:cs/>
          <w:lang w:bidi="bn-IN"/>
        </w:rPr>
        <w:t>জন্য</w:t>
      </w:r>
      <w:r w:rsidRPr="000E7C41">
        <w:t xml:space="preserve"> </w:t>
      </w:r>
      <w:r w:rsidRPr="000E7C41">
        <w:rPr>
          <w:cs/>
          <w:lang w:bidi="bn-IN"/>
        </w:rPr>
        <w:t>কতটা</w:t>
      </w:r>
      <w:r w:rsidRPr="000E7C41">
        <w:t xml:space="preserve"> </w:t>
      </w:r>
      <w:r w:rsidRPr="000E7C41">
        <w:rPr>
          <w:cs/>
          <w:lang w:bidi="bn-IN"/>
        </w:rPr>
        <w:t>ক্ষতিকর</w:t>
      </w:r>
      <w:r w:rsidRPr="000E7C41">
        <w:t xml:space="preserve"> </w:t>
      </w:r>
      <w:r w:rsidRPr="000E7C41">
        <w:rPr>
          <w:cs/>
          <w:lang w:bidi="bn-IN"/>
        </w:rPr>
        <w:t>তা</w:t>
      </w:r>
      <w:r w:rsidRPr="000E7C41">
        <w:t xml:space="preserve"> </w:t>
      </w:r>
      <w:r w:rsidRPr="000E7C41">
        <w:rPr>
          <w:cs/>
          <w:lang w:bidi="bn-IN"/>
        </w:rPr>
        <w:t>নাও</w:t>
      </w:r>
      <w:r w:rsidRPr="000E7C41">
        <w:t xml:space="preserve"> </w:t>
      </w:r>
      <w:r w:rsidRPr="000E7C41">
        <w:rPr>
          <w:cs/>
          <w:lang w:bidi="bn-IN"/>
        </w:rPr>
        <w:lastRenderedPageBreak/>
        <w:t>বোঝে</w:t>
      </w:r>
      <w:r w:rsidRPr="000E7C41">
        <w:t>,</w:t>
      </w:r>
      <w:r w:rsidRPr="000E7C41">
        <w:rPr>
          <w:cs/>
          <w:lang w:bidi="bn-IN"/>
        </w:rPr>
        <w:t>তাহলেও</w:t>
      </w:r>
      <w:r w:rsidRPr="000E7C41">
        <w:t xml:space="preserve"> </w:t>
      </w:r>
      <w:r w:rsidRPr="000E7C41">
        <w:rPr>
          <w:cs/>
          <w:lang w:bidi="bn-IN"/>
        </w:rPr>
        <w:t>অন্তত</w:t>
      </w:r>
      <w:r w:rsidRPr="000E7C41">
        <w:t xml:space="preserve"> </w:t>
      </w:r>
      <w:r w:rsidRPr="000E7C41">
        <w:rPr>
          <w:cs/>
          <w:lang w:bidi="bn-IN"/>
        </w:rPr>
        <w:t>তা</w:t>
      </w:r>
      <w:r w:rsidRPr="000E7C41">
        <w:t xml:space="preserve"> </w:t>
      </w:r>
      <w:r w:rsidRPr="000E7C41">
        <w:rPr>
          <w:cs/>
          <w:lang w:bidi="bn-IN"/>
        </w:rPr>
        <w:t>শোনার</w:t>
      </w:r>
      <w:r w:rsidRPr="000E7C41">
        <w:t xml:space="preserve"> </w:t>
      </w:r>
      <w:r w:rsidRPr="000E7C41">
        <w:rPr>
          <w:cs/>
          <w:lang w:bidi="bn-IN"/>
        </w:rPr>
        <w:t>পর</w:t>
      </w:r>
      <w:r w:rsidRPr="000E7C41">
        <w:t xml:space="preserve"> </w:t>
      </w:r>
      <w:r w:rsidRPr="000E7C41">
        <w:rPr>
          <w:cs/>
          <w:lang w:bidi="bn-IN"/>
        </w:rPr>
        <w:t>তার</w:t>
      </w:r>
      <w:r w:rsidRPr="000E7C41">
        <w:t xml:space="preserve"> </w:t>
      </w:r>
      <w:r w:rsidRPr="000E7C41">
        <w:rPr>
          <w:cs/>
          <w:lang w:bidi="bn-IN"/>
        </w:rPr>
        <w:t>কোন</w:t>
      </w:r>
      <w:r w:rsidRPr="000E7C41">
        <w:t xml:space="preserve"> </w:t>
      </w:r>
      <w:r w:rsidRPr="000E7C41">
        <w:rPr>
          <w:cs/>
          <w:lang w:bidi="bn-IN"/>
        </w:rPr>
        <w:t>পরিচিত</w:t>
      </w:r>
      <w:r w:rsidRPr="000E7C41">
        <w:t xml:space="preserve"> </w:t>
      </w:r>
      <w:r w:rsidRPr="000E7C41">
        <w:rPr>
          <w:cs/>
          <w:lang w:bidi="bn-IN"/>
        </w:rPr>
        <w:t>প্রতিবেশীর</w:t>
      </w:r>
      <w:r w:rsidRPr="000E7C41">
        <w:t xml:space="preserve"> </w:t>
      </w:r>
      <w:r w:rsidRPr="000E7C41">
        <w:rPr>
          <w:cs/>
          <w:lang w:bidi="bn-IN"/>
        </w:rPr>
        <w:t>মৃত্যুর</w:t>
      </w:r>
      <w:r w:rsidRPr="000E7C41">
        <w:t xml:space="preserve"> </w:t>
      </w:r>
      <w:r w:rsidRPr="000E7C41">
        <w:rPr>
          <w:cs/>
          <w:lang w:bidi="bn-IN"/>
        </w:rPr>
        <w:t>শোকের</w:t>
      </w:r>
      <w:r w:rsidRPr="000E7C41">
        <w:t xml:space="preserve"> </w:t>
      </w:r>
      <w:r w:rsidRPr="000E7C41">
        <w:rPr>
          <w:cs/>
          <w:lang w:bidi="bn-IN"/>
        </w:rPr>
        <w:t>পরিমানে</w:t>
      </w:r>
      <w:r w:rsidRPr="000E7C41">
        <w:t xml:space="preserve"> </w:t>
      </w:r>
      <w:r w:rsidRPr="000E7C41">
        <w:rPr>
          <w:cs/>
          <w:lang w:bidi="bn-IN"/>
        </w:rPr>
        <w:t>হলেও</w:t>
      </w:r>
      <w:r w:rsidRPr="000E7C41">
        <w:t xml:space="preserve"> </w:t>
      </w:r>
      <w:r w:rsidRPr="000E7C41">
        <w:rPr>
          <w:cs/>
          <w:lang w:bidi="bn-IN"/>
        </w:rPr>
        <w:t>শোকাহত</w:t>
      </w:r>
      <w:r w:rsidRPr="000E7C41">
        <w:t xml:space="preserve"> </w:t>
      </w:r>
      <w:r w:rsidRPr="000E7C41">
        <w:rPr>
          <w:cs/>
          <w:lang w:bidi="bn-IN"/>
        </w:rPr>
        <w:t>হওয়া</w:t>
      </w:r>
      <w:r w:rsidRPr="000E7C41">
        <w:t xml:space="preserve"> </w:t>
      </w:r>
      <w:r w:rsidRPr="000E7C41">
        <w:rPr>
          <w:cs/>
          <w:lang w:bidi="bn-IN"/>
        </w:rPr>
        <w:t>উচিত</w:t>
      </w:r>
      <w:r>
        <w:rPr>
          <w:cs/>
          <w:lang w:bidi="hi-IN"/>
        </w:rPr>
        <w:t xml:space="preserve">। </w:t>
      </w:r>
      <w:r w:rsidRPr="000E7C41">
        <w:rPr>
          <w:cs/>
          <w:lang w:bidi="bn-IN"/>
        </w:rPr>
        <w:t>নতুবা</w:t>
      </w:r>
      <w:r w:rsidRPr="000E7C41">
        <w:t xml:space="preserve"> </w:t>
      </w:r>
      <w:r w:rsidRPr="000E7C41">
        <w:rPr>
          <w:cs/>
          <w:lang w:bidi="bn-IN"/>
        </w:rPr>
        <w:t>অবশ্যই</w:t>
      </w:r>
      <w:r w:rsidRPr="000E7C41">
        <w:t xml:space="preserve"> </w:t>
      </w:r>
      <w:r w:rsidRPr="000E7C41">
        <w:rPr>
          <w:cs/>
          <w:lang w:bidi="bn-IN"/>
        </w:rPr>
        <w:t>সে</w:t>
      </w:r>
      <w:r w:rsidRPr="000E7C41">
        <w:t xml:space="preserve"> </w:t>
      </w:r>
      <w:r w:rsidRPr="000E7C41">
        <w:rPr>
          <w:cs/>
          <w:lang w:bidi="bn-IN"/>
        </w:rPr>
        <w:t>অসুস্থ</w:t>
      </w:r>
      <w:r>
        <w:rPr>
          <w:cs/>
          <w:lang w:bidi="hi-IN"/>
        </w:rPr>
        <w:t xml:space="preserve">। </w:t>
      </w:r>
      <w:r w:rsidRPr="000E7C41">
        <w:rPr>
          <w:cs/>
          <w:lang w:bidi="bn-IN"/>
        </w:rPr>
        <w:t>কোন</w:t>
      </w:r>
      <w:r w:rsidRPr="000E7C41">
        <w:t xml:space="preserve"> </w:t>
      </w:r>
      <w:r w:rsidRPr="000E7C41">
        <w:rPr>
          <w:cs/>
          <w:lang w:bidi="bn-IN"/>
        </w:rPr>
        <w:t>মুসলমান</w:t>
      </w:r>
      <w:r w:rsidRPr="000E7C41">
        <w:t xml:space="preserve"> </w:t>
      </w:r>
      <w:r w:rsidRPr="000E7C41">
        <w:rPr>
          <w:cs/>
          <w:lang w:bidi="bn-IN"/>
        </w:rPr>
        <w:t>যদি</w:t>
      </w:r>
      <w:r w:rsidRPr="000E7C41">
        <w:t xml:space="preserve"> </w:t>
      </w:r>
      <w:r w:rsidRPr="000E7C41">
        <w:rPr>
          <w:cs/>
          <w:lang w:bidi="bn-IN"/>
        </w:rPr>
        <w:t>এপরিমান</w:t>
      </w:r>
      <w:r w:rsidRPr="000E7C41">
        <w:t xml:space="preserve"> </w:t>
      </w:r>
      <w:r w:rsidRPr="000E7C41">
        <w:rPr>
          <w:cs/>
          <w:lang w:bidi="bn-IN"/>
        </w:rPr>
        <w:t>ভালোবাসাও</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প্রতি</w:t>
      </w:r>
      <w:r w:rsidRPr="000E7C41">
        <w:t xml:space="preserve"> </w:t>
      </w:r>
      <w:r w:rsidRPr="000E7C41">
        <w:rPr>
          <w:cs/>
          <w:lang w:bidi="bn-IN"/>
        </w:rPr>
        <w:t>না</w:t>
      </w:r>
      <w:r w:rsidRPr="000E7C41">
        <w:t xml:space="preserve"> </w:t>
      </w:r>
      <w:r w:rsidRPr="000E7C41">
        <w:rPr>
          <w:cs/>
          <w:lang w:bidi="bn-IN"/>
        </w:rPr>
        <w:t>রেখে</w:t>
      </w:r>
      <w:r w:rsidRPr="000E7C41">
        <w:t xml:space="preserve"> </w:t>
      </w:r>
      <w:r w:rsidRPr="000E7C41">
        <w:rPr>
          <w:cs/>
          <w:lang w:bidi="bn-IN"/>
        </w:rPr>
        <w:t>তবে</w:t>
      </w:r>
      <w:r w:rsidRPr="000E7C41">
        <w:t xml:space="preserve"> </w:t>
      </w:r>
      <w:r w:rsidRPr="000E7C41">
        <w:rPr>
          <w:cs/>
          <w:lang w:bidi="bn-IN"/>
        </w:rPr>
        <w:t>তার</w:t>
      </w:r>
      <w:r w:rsidRPr="000E7C41">
        <w:t xml:space="preserve"> </w:t>
      </w:r>
      <w:r w:rsidRPr="000E7C41">
        <w:rPr>
          <w:cs/>
          <w:lang w:bidi="bn-IN"/>
        </w:rPr>
        <w:t>উচিত</w:t>
      </w:r>
      <w:r w:rsidRPr="000E7C41">
        <w:t xml:space="preserve"> </w:t>
      </w:r>
      <w:r w:rsidRPr="000E7C41">
        <w:rPr>
          <w:cs/>
          <w:lang w:bidi="bn-IN"/>
        </w:rPr>
        <w:t>স্বীয়</w:t>
      </w:r>
      <w:r w:rsidRPr="000E7C41">
        <w:t xml:space="preserve"> </w:t>
      </w:r>
      <w:r w:rsidRPr="000E7C41">
        <w:rPr>
          <w:cs/>
          <w:lang w:bidi="bn-IN"/>
        </w:rPr>
        <w:t>ইমামের</w:t>
      </w:r>
      <w:r w:rsidRPr="000E7C41">
        <w:t xml:space="preserve"> </w:t>
      </w:r>
      <w:r w:rsidRPr="000E7C41">
        <w:rPr>
          <w:cs/>
          <w:lang w:bidi="bn-IN"/>
        </w:rPr>
        <w:t>বিষয়টিকে</w:t>
      </w:r>
      <w:r w:rsidRPr="000E7C41">
        <w:t xml:space="preserve"> </w:t>
      </w:r>
      <w:r w:rsidRPr="000E7C41">
        <w:rPr>
          <w:cs/>
          <w:lang w:bidi="bn-IN"/>
        </w:rPr>
        <w:t>যাচাই</w:t>
      </w:r>
      <w:r w:rsidRPr="000E7C41">
        <w:t xml:space="preserve"> </w:t>
      </w:r>
      <w:r w:rsidRPr="000E7C41">
        <w:rPr>
          <w:cs/>
          <w:lang w:bidi="bn-IN"/>
        </w:rPr>
        <w:t>করে</w:t>
      </w:r>
      <w:r w:rsidRPr="000E7C41">
        <w:t xml:space="preserve"> </w:t>
      </w:r>
      <w:r w:rsidRPr="000E7C41">
        <w:rPr>
          <w:cs/>
          <w:lang w:bidi="bn-IN"/>
        </w:rPr>
        <w:t>দেখা</w:t>
      </w:r>
      <w:r>
        <w:rPr>
          <w:cs/>
          <w:lang w:bidi="hi-IN"/>
        </w:rPr>
        <w:t xml:space="preserve">। </w:t>
      </w:r>
      <w:r w:rsidRPr="000E7C41">
        <w:rPr>
          <w:cs/>
          <w:lang w:bidi="bn-IN"/>
        </w:rPr>
        <w:t>কেননা</w:t>
      </w:r>
      <w:r w:rsidRPr="000E7C41">
        <w:t>,</w:t>
      </w:r>
      <w:r w:rsidRPr="000E7C41">
        <w:rPr>
          <w:cs/>
          <w:lang w:bidi="bn-IN"/>
        </w:rPr>
        <w:t>তার</w:t>
      </w:r>
      <w:r w:rsidRPr="000E7C41">
        <w:t xml:space="preserve"> </w:t>
      </w:r>
      <w:r w:rsidRPr="000E7C41">
        <w:rPr>
          <w:cs/>
          <w:lang w:bidi="bn-IN"/>
        </w:rPr>
        <w:t>ধর্ম</w:t>
      </w:r>
      <w:r w:rsidRPr="000E7C41">
        <w:t xml:space="preserve"> </w:t>
      </w:r>
      <w:r w:rsidRPr="000E7C41">
        <w:rPr>
          <w:cs/>
          <w:lang w:bidi="bn-IN"/>
        </w:rPr>
        <w:t>ধর্মীয়</w:t>
      </w:r>
      <w:r w:rsidRPr="000E7C41">
        <w:t xml:space="preserve"> </w:t>
      </w:r>
      <w:r w:rsidRPr="000E7C41">
        <w:rPr>
          <w:cs/>
          <w:lang w:bidi="bn-IN"/>
        </w:rPr>
        <w:t>আদর্শ</w:t>
      </w:r>
      <w:r w:rsidRPr="000E7C41">
        <w:t xml:space="preserve"> </w:t>
      </w:r>
      <w:r w:rsidRPr="000E7C41">
        <w:rPr>
          <w:cs/>
          <w:lang w:bidi="bn-IN"/>
        </w:rPr>
        <w:t>পুরুষদের</w:t>
      </w:r>
      <w:r w:rsidRPr="000E7C41">
        <w:t xml:space="preserve"> </w:t>
      </w:r>
      <w:r w:rsidRPr="000E7C41">
        <w:rPr>
          <w:cs/>
          <w:lang w:bidi="bn-IN"/>
        </w:rPr>
        <w:t>প্রতি</w:t>
      </w:r>
      <w:r w:rsidRPr="000E7C41">
        <w:t xml:space="preserve"> </w:t>
      </w:r>
      <w:r w:rsidRPr="000E7C41">
        <w:rPr>
          <w:cs/>
          <w:lang w:bidi="bn-IN"/>
        </w:rPr>
        <w:t>এতুটুকু</w:t>
      </w:r>
      <w:r w:rsidRPr="000E7C41">
        <w:t xml:space="preserve"> </w:t>
      </w:r>
      <w:r w:rsidRPr="000E7C41">
        <w:rPr>
          <w:cs/>
          <w:lang w:bidi="bn-IN"/>
        </w:rPr>
        <w:t>ভালোবাসাও</w:t>
      </w:r>
      <w:r w:rsidRPr="000E7C41">
        <w:t xml:space="preserve"> </w:t>
      </w:r>
      <w:r w:rsidRPr="000E7C41">
        <w:rPr>
          <w:cs/>
          <w:lang w:bidi="bn-IN"/>
        </w:rPr>
        <w:t>নেই</w:t>
      </w:r>
      <w:r w:rsidRPr="000E7C41">
        <w:t xml:space="preserve"> </w:t>
      </w:r>
      <w:r w:rsidRPr="000E7C41">
        <w:rPr>
          <w:cs/>
          <w:lang w:bidi="bn-IN"/>
        </w:rPr>
        <w:t>যে</w:t>
      </w:r>
      <w:r>
        <w:t>,</w:t>
      </w:r>
      <w:r w:rsidRPr="000E7C41">
        <w:rPr>
          <w:cs/>
          <w:lang w:bidi="bn-IN"/>
        </w:rPr>
        <w:t>তাঁদের</w:t>
      </w:r>
      <w:r w:rsidRPr="000E7C41">
        <w:t xml:space="preserve"> </w:t>
      </w:r>
      <w:r w:rsidRPr="000E7C41">
        <w:rPr>
          <w:cs/>
          <w:lang w:bidi="bn-IN"/>
        </w:rPr>
        <w:t>ওপর</w:t>
      </w:r>
      <w:r w:rsidRPr="000E7C41">
        <w:t xml:space="preserve"> </w:t>
      </w:r>
      <w:r w:rsidRPr="000E7C41">
        <w:rPr>
          <w:cs/>
          <w:lang w:bidi="bn-IN"/>
        </w:rPr>
        <w:t>আপতিত</w:t>
      </w:r>
      <w:r w:rsidRPr="000E7C41">
        <w:t xml:space="preserve"> </w:t>
      </w:r>
      <w:r w:rsidRPr="000E7C41">
        <w:rPr>
          <w:cs/>
          <w:lang w:bidi="bn-IN"/>
        </w:rPr>
        <w:t>এত</w:t>
      </w:r>
      <w:r w:rsidRPr="000E7C41">
        <w:t xml:space="preserve"> </w:t>
      </w:r>
      <w:r w:rsidRPr="000E7C41">
        <w:rPr>
          <w:cs/>
          <w:lang w:bidi="bn-IN"/>
        </w:rPr>
        <w:t>বড়</w:t>
      </w:r>
      <w:r w:rsidRPr="000E7C41">
        <w:t xml:space="preserve"> </w:t>
      </w:r>
      <w:r w:rsidRPr="000E7C41">
        <w:rPr>
          <w:cs/>
          <w:lang w:bidi="bn-IN"/>
        </w:rPr>
        <w:t>বিপদ</w:t>
      </w:r>
      <w:r w:rsidRPr="000E7C41">
        <w:t xml:space="preserve"> </w:t>
      </w:r>
      <w:r w:rsidRPr="000E7C41">
        <w:rPr>
          <w:cs/>
          <w:lang w:bidi="bn-IN"/>
        </w:rPr>
        <w:t>ও</w:t>
      </w:r>
      <w:r w:rsidRPr="000E7C41">
        <w:t xml:space="preserve"> </w:t>
      </w:r>
      <w:r w:rsidRPr="000E7C41">
        <w:rPr>
          <w:cs/>
          <w:lang w:bidi="bn-IN"/>
        </w:rPr>
        <w:t>মুসিবত</w:t>
      </w:r>
      <w:r w:rsidRPr="000E7C41">
        <w:t xml:space="preserve"> </w:t>
      </w:r>
      <w:r w:rsidRPr="000E7C41">
        <w:rPr>
          <w:cs/>
          <w:lang w:bidi="bn-IN"/>
        </w:rPr>
        <w:t>তাকে</w:t>
      </w:r>
      <w:r w:rsidRPr="000E7C41">
        <w:t xml:space="preserve"> </w:t>
      </w:r>
      <w:r w:rsidRPr="000E7C41">
        <w:rPr>
          <w:cs/>
          <w:lang w:bidi="bn-IN"/>
        </w:rPr>
        <w:t>নাড়া</w:t>
      </w:r>
      <w:r w:rsidRPr="000E7C41">
        <w:t xml:space="preserve"> </w:t>
      </w:r>
      <w:r w:rsidRPr="000E7C41">
        <w:rPr>
          <w:cs/>
          <w:lang w:bidi="bn-IN"/>
        </w:rPr>
        <w:t>দেবে</w:t>
      </w:r>
      <w:r>
        <w:rPr>
          <w:cs/>
          <w:lang w:bidi="hi-IN"/>
        </w:rPr>
        <w:t xml:space="preserve">। </w:t>
      </w:r>
    </w:p>
    <w:p w:rsidR="009C2867" w:rsidRPr="00162D5D" w:rsidRDefault="009C2867" w:rsidP="009C2867">
      <w:pPr>
        <w:pStyle w:val="libNormal"/>
      </w:pPr>
      <w:r w:rsidRPr="000E7C41">
        <w:rPr>
          <w:cs/>
          <w:lang w:bidi="bn-IN"/>
        </w:rPr>
        <w:t>এধরনের</w:t>
      </w:r>
      <w:r w:rsidRPr="000E7C41">
        <w:t xml:space="preserve"> </w:t>
      </w:r>
      <w:r w:rsidRPr="000E7C41">
        <w:rPr>
          <w:cs/>
          <w:lang w:bidi="bn-IN"/>
        </w:rPr>
        <w:t>লোকেরা</w:t>
      </w:r>
      <w:r w:rsidRPr="000E7C41">
        <w:t xml:space="preserve"> </w:t>
      </w:r>
      <w:r w:rsidRPr="000E7C41">
        <w:rPr>
          <w:cs/>
          <w:lang w:bidi="bn-IN"/>
        </w:rPr>
        <w:t>মহানবী</w:t>
      </w:r>
      <w:r w:rsidRPr="000E7C41">
        <w:t xml:space="preserve"> (</w:t>
      </w:r>
      <w:r w:rsidRPr="000E7C41">
        <w:rPr>
          <w:cs/>
          <w:lang w:bidi="bn-IN"/>
        </w:rPr>
        <w:t>সা</w:t>
      </w:r>
      <w:r w:rsidRPr="000E7C41">
        <w:t>.)-</w:t>
      </w:r>
      <w:r w:rsidRPr="000E7C41">
        <w:rPr>
          <w:cs/>
          <w:lang w:bidi="bn-IN"/>
        </w:rPr>
        <w:t>এর</w:t>
      </w:r>
      <w:r w:rsidRPr="000E7C41">
        <w:t xml:space="preserve"> </w:t>
      </w:r>
      <w:r w:rsidRPr="000E7C41">
        <w:rPr>
          <w:cs/>
          <w:lang w:bidi="bn-IN"/>
        </w:rPr>
        <w:t>প্রতি</w:t>
      </w:r>
      <w:r w:rsidRPr="000E7C41">
        <w:t xml:space="preserve"> </w:t>
      </w:r>
      <w:r w:rsidRPr="000E7C41">
        <w:rPr>
          <w:cs/>
          <w:lang w:bidi="bn-IN"/>
        </w:rPr>
        <w:t>কোনরূপ</w:t>
      </w:r>
      <w:r w:rsidRPr="000E7C41">
        <w:t xml:space="preserve"> </w:t>
      </w:r>
      <w:r w:rsidRPr="000E7C41">
        <w:rPr>
          <w:cs/>
          <w:lang w:bidi="bn-IN"/>
        </w:rPr>
        <w:t>ভলোবাসাই</w:t>
      </w:r>
      <w:r w:rsidRPr="000E7C41">
        <w:t xml:space="preserve"> </w:t>
      </w:r>
      <w:r w:rsidRPr="000E7C41">
        <w:rPr>
          <w:cs/>
          <w:lang w:bidi="bn-IN"/>
        </w:rPr>
        <w:t>রাখে</w:t>
      </w:r>
      <w:r w:rsidRPr="000E7C41">
        <w:t xml:space="preserve"> </w:t>
      </w:r>
      <w:r w:rsidRPr="000E7C41">
        <w:rPr>
          <w:cs/>
          <w:lang w:bidi="bn-IN"/>
        </w:rPr>
        <w:t>না</w:t>
      </w:r>
      <w:r>
        <w:rPr>
          <w:cs/>
          <w:lang w:bidi="hi-IN"/>
        </w:rPr>
        <w:t xml:space="preserve">। </w:t>
      </w:r>
      <w:r w:rsidRPr="000E7C41">
        <w:rPr>
          <w:cs/>
          <w:lang w:bidi="bn-IN"/>
        </w:rPr>
        <w:t>এসম্পর্কে</w:t>
      </w:r>
      <w:r w:rsidRPr="000E7C41">
        <w:t xml:space="preserve"> </w:t>
      </w:r>
      <w:r w:rsidRPr="000E7C41">
        <w:rPr>
          <w:cs/>
          <w:lang w:bidi="bn-IN"/>
        </w:rPr>
        <w:t>ইমাম</w:t>
      </w:r>
      <w:r w:rsidRPr="000E7C41">
        <w:t xml:space="preserve"> </w:t>
      </w:r>
      <w:r w:rsidRPr="000E7C41">
        <w:rPr>
          <w:cs/>
          <w:lang w:bidi="bn-IN"/>
        </w:rPr>
        <w:t>সাদিক</w:t>
      </w:r>
      <w:r w:rsidRPr="000E7C41">
        <w:t xml:space="preserve"> (</w:t>
      </w:r>
      <w:r w:rsidRPr="000E7C41">
        <w:rPr>
          <w:cs/>
          <w:lang w:bidi="bn-IN"/>
        </w:rPr>
        <w:t>আ</w:t>
      </w:r>
      <w:r w:rsidRPr="000E7C41">
        <w:t>.)</w:t>
      </w:r>
      <w:r w:rsidRPr="000E7C41">
        <w:rPr>
          <w:cs/>
          <w:lang w:bidi="bn-IN"/>
        </w:rPr>
        <w:t>বলেছেন</w:t>
      </w:r>
      <w:r w:rsidRPr="000E7C41">
        <w:t xml:space="preserve"> : </w:t>
      </w:r>
      <w:r w:rsidRPr="00B47F07">
        <w:rPr>
          <w:rStyle w:val="libAlaemChar"/>
        </w:rPr>
        <w:t>‘</w:t>
      </w:r>
      <w:r w:rsidRPr="000E7C41">
        <w:rPr>
          <w:cs/>
          <w:lang w:bidi="bn-IN"/>
        </w:rPr>
        <w:t>আমাদের</w:t>
      </w:r>
      <w:r w:rsidRPr="000E7C41">
        <w:t xml:space="preserve"> </w:t>
      </w:r>
      <w:r w:rsidRPr="000E7C41">
        <w:rPr>
          <w:cs/>
          <w:lang w:bidi="bn-IN"/>
        </w:rPr>
        <w:t>অনুসারীরা</w:t>
      </w:r>
      <w:r w:rsidRPr="000E7C41">
        <w:t xml:space="preserve"> </w:t>
      </w:r>
      <w:r w:rsidRPr="000E7C41">
        <w:rPr>
          <w:cs/>
          <w:lang w:bidi="bn-IN"/>
        </w:rPr>
        <w:t>আমাদের</w:t>
      </w:r>
      <w:r w:rsidRPr="000E7C41">
        <w:t xml:space="preserve"> </w:t>
      </w:r>
      <w:r w:rsidRPr="000E7C41">
        <w:rPr>
          <w:cs/>
          <w:lang w:bidi="bn-IN"/>
        </w:rPr>
        <w:t>প্রকৃতিতে</w:t>
      </w:r>
      <w:r w:rsidRPr="000E7C41">
        <w:t xml:space="preserve"> </w:t>
      </w:r>
      <w:r w:rsidRPr="000E7C41">
        <w:rPr>
          <w:cs/>
          <w:lang w:bidi="bn-IN"/>
        </w:rPr>
        <w:t>সৃষ্ট</w:t>
      </w:r>
      <w:r w:rsidRPr="000E7C41">
        <w:t xml:space="preserve"> </w:t>
      </w:r>
      <w:r w:rsidRPr="000E7C41">
        <w:rPr>
          <w:cs/>
          <w:lang w:bidi="bn-IN"/>
        </w:rPr>
        <w:t>হয়েছে</w:t>
      </w:r>
      <w:r w:rsidRPr="000E7C41">
        <w:t>,</w:t>
      </w:r>
      <w:r w:rsidRPr="000E7C41">
        <w:rPr>
          <w:cs/>
          <w:lang w:bidi="bn-IN"/>
        </w:rPr>
        <w:t>তাদের</w:t>
      </w:r>
      <w:r w:rsidRPr="000E7C41">
        <w:t xml:space="preserve"> </w:t>
      </w:r>
      <w:r w:rsidRPr="000E7C41">
        <w:rPr>
          <w:cs/>
          <w:lang w:bidi="bn-IN"/>
        </w:rPr>
        <w:t>অন্তর</w:t>
      </w:r>
      <w:r w:rsidRPr="000E7C41">
        <w:t xml:space="preserve"> </w:t>
      </w:r>
      <w:r w:rsidRPr="000E7C41">
        <w:rPr>
          <w:cs/>
          <w:lang w:bidi="bn-IN"/>
        </w:rPr>
        <w:t>আমাদের</w:t>
      </w:r>
      <w:r w:rsidRPr="000E7C41">
        <w:t xml:space="preserve"> </w:t>
      </w:r>
      <w:r w:rsidRPr="000E7C41">
        <w:rPr>
          <w:cs/>
          <w:lang w:bidi="bn-IN"/>
        </w:rPr>
        <w:t>বেলায়াতের</w:t>
      </w:r>
      <w:r w:rsidRPr="000E7C41">
        <w:t xml:space="preserve"> </w:t>
      </w:r>
      <w:r w:rsidRPr="000E7C41">
        <w:rPr>
          <w:cs/>
          <w:lang w:bidi="bn-IN"/>
        </w:rPr>
        <w:t>আলোয়</w:t>
      </w:r>
      <w:r w:rsidRPr="000E7C41">
        <w:t xml:space="preserve"> </w:t>
      </w:r>
      <w:r w:rsidRPr="000E7C41">
        <w:rPr>
          <w:cs/>
          <w:lang w:bidi="bn-IN"/>
        </w:rPr>
        <w:t>আলোকিত</w:t>
      </w:r>
      <w:r w:rsidRPr="000E7C41">
        <w:t>,</w:t>
      </w:r>
      <w:r w:rsidRPr="000E7C41">
        <w:rPr>
          <w:cs/>
          <w:lang w:bidi="bn-IN"/>
        </w:rPr>
        <w:t>আমাদের</w:t>
      </w:r>
      <w:r w:rsidRPr="000E7C41">
        <w:t xml:space="preserve"> </w:t>
      </w:r>
      <w:r w:rsidRPr="000E7C41">
        <w:rPr>
          <w:cs/>
          <w:lang w:bidi="bn-IN"/>
        </w:rPr>
        <w:t>ইমামতে</w:t>
      </w:r>
      <w:r w:rsidRPr="000E7C41">
        <w:t xml:space="preserve"> </w:t>
      </w:r>
      <w:r w:rsidRPr="000E7C41">
        <w:rPr>
          <w:cs/>
          <w:lang w:bidi="bn-IN"/>
        </w:rPr>
        <w:t>তারা</w:t>
      </w:r>
      <w:r w:rsidRPr="000E7C41">
        <w:t xml:space="preserve"> </w:t>
      </w:r>
      <w:r w:rsidRPr="000E7C41">
        <w:rPr>
          <w:cs/>
          <w:lang w:bidi="bn-IN"/>
        </w:rPr>
        <w:t>সুন্তষ্ট</w:t>
      </w:r>
      <w:r>
        <w:rPr>
          <w:cs/>
          <w:lang w:bidi="hi-IN"/>
        </w:rPr>
        <w:t xml:space="preserve">। </w:t>
      </w:r>
      <w:r w:rsidRPr="000E7C41">
        <w:rPr>
          <w:cs/>
          <w:lang w:bidi="bn-IN"/>
        </w:rPr>
        <w:t>আর</w:t>
      </w:r>
      <w:r w:rsidRPr="000E7C41">
        <w:t xml:space="preserve"> </w:t>
      </w:r>
      <w:r w:rsidRPr="000E7C41">
        <w:rPr>
          <w:cs/>
          <w:lang w:bidi="bn-IN"/>
        </w:rPr>
        <w:t>আমরাও</w:t>
      </w:r>
      <w:r w:rsidRPr="000E7C41">
        <w:t xml:space="preserve"> </w:t>
      </w:r>
      <w:r w:rsidRPr="000E7C41">
        <w:rPr>
          <w:cs/>
          <w:lang w:bidi="bn-IN"/>
        </w:rPr>
        <w:t>আমাদের</w:t>
      </w:r>
      <w:r w:rsidRPr="000E7C41">
        <w:t xml:space="preserve"> </w:t>
      </w:r>
      <w:r w:rsidRPr="000E7C41">
        <w:rPr>
          <w:cs/>
          <w:lang w:bidi="bn-IN"/>
        </w:rPr>
        <w:t>বন্ধুত্ব</w:t>
      </w:r>
      <w:r w:rsidRPr="000E7C41">
        <w:t xml:space="preserve"> </w:t>
      </w:r>
      <w:r w:rsidRPr="000E7C41">
        <w:rPr>
          <w:cs/>
          <w:lang w:bidi="bn-IN"/>
        </w:rPr>
        <w:t>ও</w:t>
      </w:r>
      <w:r w:rsidRPr="000E7C41">
        <w:t xml:space="preserve"> </w:t>
      </w:r>
      <w:r w:rsidRPr="000E7C41">
        <w:rPr>
          <w:cs/>
          <w:lang w:bidi="bn-IN"/>
        </w:rPr>
        <w:t>অনুসরণের</w:t>
      </w:r>
      <w:r w:rsidRPr="000E7C41">
        <w:t xml:space="preserve"> </w:t>
      </w:r>
      <w:r w:rsidRPr="000E7C41">
        <w:rPr>
          <w:cs/>
          <w:lang w:bidi="bn-IN"/>
        </w:rPr>
        <w:t>কারণে</w:t>
      </w:r>
      <w:r w:rsidRPr="000E7C41">
        <w:t xml:space="preserve"> </w:t>
      </w:r>
      <w:r w:rsidRPr="000E7C41">
        <w:rPr>
          <w:cs/>
          <w:lang w:bidi="bn-IN"/>
        </w:rPr>
        <w:t>তাদের</w:t>
      </w:r>
      <w:r w:rsidRPr="000E7C41">
        <w:t xml:space="preserve"> </w:t>
      </w:r>
      <w:r w:rsidRPr="000E7C41">
        <w:rPr>
          <w:cs/>
          <w:lang w:bidi="bn-IN"/>
        </w:rPr>
        <w:t>প্রতি</w:t>
      </w:r>
      <w:r w:rsidRPr="000E7C41">
        <w:t xml:space="preserve"> </w:t>
      </w:r>
      <w:r w:rsidRPr="000E7C41">
        <w:rPr>
          <w:cs/>
          <w:lang w:bidi="bn-IN"/>
        </w:rPr>
        <w:t>সুন্তষ্ট</w:t>
      </w:r>
      <w:r>
        <w:rPr>
          <w:cs/>
          <w:lang w:bidi="hi-IN"/>
        </w:rPr>
        <w:t xml:space="preserve">। </w:t>
      </w:r>
      <w:r w:rsidRPr="000E7C41">
        <w:rPr>
          <w:cs/>
          <w:lang w:bidi="bn-IN"/>
        </w:rPr>
        <w:t>আমাদের</w:t>
      </w:r>
      <w:r w:rsidRPr="000E7C41">
        <w:t xml:space="preserve"> </w:t>
      </w:r>
      <w:r w:rsidRPr="000E7C41">
        <w:rPr>
          <w:cs/>
          <w:lang w:bidi="bn-IN"/>
        </w:rPr>
        <w:t>কষ্ট</w:t>
      </w:r>
      <w:r w:rsidRPr="000E7C41">
        <w:t xml:space="preserve"> </w:t>
      </w:r>
      <w:r w:rsidRPr="000E7C41">
        <w:rPr>
          <w:cs/>
          <w:lang w:bidi="bn-IN"/>
        </w:rPr>
        <w:t>তাদেরকে</w:t>
      </w:r>
      <w:r w:rsidRPr="000E7C41">
        <w:t xml:space="preserve"> </w:t>
      </w:r>
      <w:r w:rsidRPr="000E7C41">
        <w:rPr>
          <w:cs/>
          <w:lang w:bidi="bn-IN"/>
        </w:rPr>
        <w:t>কষ্ট</w:t>
      </w:r>
      <w:r w:rsidRPr="000E7C41">
        <w:t xml:space="preserve"> </w:t>
      </w:r>
      <w:r w:rsidRPr="000E7C41">
        <w:rPr>
          <w:cs/>
          <w:lang w:bidi="bn-IN"/>
        </w:rPr>
        <w:t>দেয়</w:t>
      </w:r>
      <w:r w:rsidRPr="000E7C41">
        <w:t xml:space="preserve"> </w:t>
      </w:r>
      <w:r w:rsidRPr="000E7C41">
        <w:rPr>
          <w:cs/>
          <w:lang w:bidi="bn-IN"/>
        </w:rPr>
        <w:t>এবং</w:t>
      </w:r>
      <w:r w:rsidRPr="000E7C41">
        <w:t xml:space="preserve"> </w:t>
      </w:r>
      <w:r w:rsidRPr="000E7C41">
        <w:rPr>
          <w:cs/>
          <w:lang w:bidi="bn-IN"/>
        </w:rPr>
        <w:t>আমাদের</w:t>
      </w:r>
      <w:r w:rsidRPr="000E7C41">
        <w:t xml:space="preserve"> </w:t>
      </w:r>
      <w:r w:rsidRPr="000E7C41">
        <w:rPr>
          <w:cs/>
          <w:lang w:bidi="bn-IN"/>
        </w:rPr>
        <w:t>বিপদ</w:t>
      </w:r>
      <w:r w:rsidRPr="000E7C41">
        <w:t>-</w:t>
      </w:r>
      <w:r w:rsidRPr="000E7C41">
        <w:rPr>
          <w:cs/>
          <w:lang w:bidi="bn-IN"/>
        </w:rPr>
        <w:t>মুসিবতে</w:t>
      </w:r>
      <w:r w:rsidRPr="000E7C41">
        <w:t xml:space="preserve"> </w:t>
      </w:r>
      <w:r w:rsidRPr="000E7C41">
        <w:rPr>
          <w:cs/>
          <w:lang w:bidi="bn-IN"/>
        </w:rPr>
        <w:t>তারা</w:t>
      </w:r>
      <w:r w:rsidRPr="000E7C41">
        <w:t xml:space="preserve"> </w:t>
      </w:r>
      <w:r w:rsidRPr="000E7C41">
        <w:rPr>
          <w:cs/>
          <w:lang w:bidi="bn-IN"/>
        </w:rPr>
        <w:t>ক্রন্দন</w:t>
      </w:r>
      <w:r w:rsidRPr="000E7C41">
        <w:t xml:space="preserve"> </w:t>
      </w:r>
      <w:r w:rsidRPr="000E7C41">
        <w:rPr>
          <w:cs/>
          <w:lang w:bidi="bn-IN"/>
        </w:rPr>
        <w:t>করে</w:t>
      </w:r>
      <w:r w:rsidRPr="000E7C41">
        <w:t>,</w:t>
      </w:r>
      <w:r w:rsidRPr="000E7C41">
        <w:rPr>
          <w:cs/>
          <w:lang w:bidi="bn-IN"/>
        </w:rPr>
        <w:t>আমাদের</w:t>
      </w:r>
      <w:r w:rsidRPr="000E7C41">
        <w:t xml:space="preserve"> </w:t>
      </w:r>
      <w:r w:rsidRPr="000E7C41">
        <w:rPr>
          <w:cs/>
          <w:lang w:bidi="bn-IN"/>
        </w:rPr>
        <w:t>বেদনায়</w:t>
      </w:r>
      <w:r w:rsidRPr="000E7C41">
        <w:t xml:space="preserve"> </w:t>
      </w:r>
      <w:r w:rsidRPr="000E7C41">
        <w:rPr>
          <w:cs/>
          <w:lang w:bidi="bn-IN"/>
        </w:rPr>
        <w:t>তারা</w:t>
      </w:r>
      <w:r w:rsidRPr="000E7C41">
        <w:t xml:space="preserve"> </w:t>
      </w:r>
      <w:r w:rsidRPr="000E7C41">
        <w:rPr>
          <w:cs/>
          <w:lang w:bidi="bn-IN"/>
        </w:rPr>
        <w:t>বেদনাগ্রস্থ</w:t>
      </w:r>
      <w:r w:rsidRPr="000E7C41">
        <w:t xml:space="preserve"> </w:t>
      </w:r>
      <w:r w:rsidRPr="000E7C41">
        <w:rPr>
          <w:cs/>
          <w:lang w:bidi="bn-IN"/>
        </w:rPr>
        <w:t>হয়</w:t>
      </w:r>
      <w:r w:rsidRPr="000E7C41">
        <w:t xml:space="preserve"> </w:t>
      </w:r>
      <w:r w:rsidRPr="000E7C41">
        <w:rPr>
          <w:cs/>
          <w:lang w:bidi="bn-IN"/>
        </w:rPr>
        <w:t>আর</w:t>
      </w:r>
      <w:r w:rsidRPr="000E7C41">
        <w:t xml:space="preserve"> </w:t>
      </w:r>
      <w:r w:rsidRPr="000E7C41">
        <w:rPr>
          <w:cs/>
          <w:lang w:bidi="bn-IN"/>
        </w:rPr>
        <w:t>আমাদের</w:t>
      </w:r>
      <w:r w:rsidRPr="000E7C41">
        <w:t xml:space="preserve"> </w:t>
      </w:r>
      <w:r w:rsidRPr="000E7C41">
        <w:rPr>
          <w:cs/>
          <w:lang w:bidi="bn-IN"/>
        </w:rPr>
        <w:t>আনন্দে</w:t>
      </w:r>
      <w:r w:rsidRPr="000E7C41">
        <w:t xml:space="preserve"> </w:t>
      </w:r>
      <w:r w:rsidRPr="000E7C41">
        <w:rPr>
          <w:cs/>
          <w:lang w:bidi="bn-IN"/>
        </w:rPr>
        <w:t>তারা</w:t>
      </w:r>
      <w:r w:rsidRPr="000E7C41">
        <w:t xml:space="preserve"> </w:t>
      </w:r>
      <w:r w:rsidRPr="000E7C41">
        <w:rPr>
          <w:cs/>
          <w:lang w:bidi="bn-IN"/>
        </w:rPr>
        <w:t>আনন্দিত</w:t>
      </w:r>
      <w:r w:rsidRPr="000E7C41">
        <w:t xml:space="preserve"> </w:t>
      </w:r>
      <w:r w:rsidRPr="000E7C41">
        <w:rPr>
          <w:cs/>
          <w:lang w:bidi="bn-IN"/>
        </w:rPr>
        <w:t>হয়</w:t>
      </w:r>
      <w:r>
        <w:rPr>
          <w:cs/>
          <w:lang w:bidi="hi-IN"/>
        </w:rPr>
        <w:t xml:space="preserve">। </w:t>
      </w:r>
      <w:r w:rsidRPr="000E7C41">
        <w:rPr>
          <w:cs/>
          <w:lang w:bidi="bn-IN"/>
        </w:rPr>
        <w:t>আমরাও</w:t>
      </w:r>
      <w:r w:rsidRPr="000E7C41">
        <w:t xml:space="preserve"> </w:t>
      </w:r>
      <w:r w:rsidRPr="000E7C41">
        <w:rPr>
          <w:cs/>
          <w:lang w:bidi="bn-IN"/>
        </w:rPr>
        <w:t>তাদের</w:t>
      </w:r>
      <w:r w:rsidRPr="000E7C41">
        <w:t xml:space="preserve"> </w:t>
      </w:r>
      <w:r w:rsidRPr="000E7C41">
        <w:rPr>
          <w:cs/>
          <w:lang w:bidi="bn-IN"/>
        </w:rPr>
        <w:t>অবস্থা</w:t>
      </w:r>
      <w:r w:rsidRPr="000E7C41">
        <w:t xml:space="preserve"> </w:t>
      </w:r>
      <w:r w:rsidRPr="000E7C41">
        <w:rPr>
          <w:cs/>
          <w:lang w:bidi="bn-IN"/>
        </w:rPr>
        <w:t>সম্পর্কে</w:t>
      </w:r>
      <w:r w:rsidRPr="000E7C41">
        <w:t xml:space="preserve"> </w:t>
      </w:r>
      <w:r w:rsidRPr="000E7C41">
        <w:rPr>
          <w:cs/>
          <w:lang w:bidi="bn-IN"/>
        </w:rPr>
        <w:t>অবহিত</w:t>
      </w:r>
      <w:r w:rsidRPr="000E7C41">
        <w:t xml:space="preserve"> </w:t>
      </w:r>
      <w:r w:rsidRPr="000E7C41">
        <w:rPr>
          <w:cs/>
          <w:lang w:bidi="bn-IN"/>
        </w:rPr>
        <w:t>ও</w:t>
      </w:r>
      <w:r w:rsidRPr="000E7C41">
        <w:t xml:space="preserve"> </w:t>
      </w:r>
      <w:r w:rsidRPr="000E7C41">
        <w:rPr>
          <w:cs/>
          <w:lang w:bidi="bn-IN"/>
        </w:rPr>
        <w:t>সকল</w:t>
      </w:r>
      <w:r w:rsidRPr="000E7C41">
        <w:t xml:space="preserve"> </w:t>
      </w:r>
      <w:r w:rsidRPr="000E7C41">
        <w:rPr>
          <w:cs/>
          <w:lang w:bidi="bn-IN"/>
        </w:rPr>
        <w:t>অবস্থায়</w:t>
      </w:r>
      <w:r w:rsidRPr="000E7C41">
        <w:t xml:space="preserve"> </w:t>
      </w:r>
      <w:r w:rsidRPr="000E7C41">
        <w:rPr>
          <w:cs/>
          <w:lang w:bidi="bn-IN"/>
        </w:rPr>
        <w:t>তাদের</w:t>
      </w:r>
      <w:r w:rsidRPr="000E7C41">
        <w:t xml:space="preserve"> </w:t>
      </w:r>
      <w:r w:rsidRPr="000E7C41">
        <w:rPr>
          <w:cs/>
          <w:lang w:bidi="bn-IN"/>
        </w:rPr>
        <w:t>সাথে</w:t>
      </w:r>
      <w:r w:rsidRPr="000E7C41">
        <w:t xml:space="preserve"> </w:t>
      </w:r>
      <w:r w:rsidRPr="000E7C41">
        <w:rPr>
          <w:cs/>
          <w:lang w:bidi="bn-IN"/>
        </w:rPr>
        <w:t>আছি</w:t>
      </w:r>
      <w:r>
        <w:rPr>
          <w:cs/>
          <w:lang w:bidi="hi-IN"/>
        </w:rPr>
        <w:t xml:space="preserve">। </w:t>
      </w:r>
      <w:r w:rsidRPr="000E7C41">
        <w:rPr>
          <w:cs/>
          <w:lang w:bidi="bn-IN"/>
        </w:rPr>
        <w:t>তাদের</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চিন্তা</w:t>
      </w:r>
      <w:r w:rsidRPr="000E7C41">
        <w:t xml:space="preserve"> </w:t>
      </w:r>
      <w:r w:rsidRPr="000E7C41">
        <w:rPr>
          <w:cs/>
          <w:lang w:bidi="bn-IN"/>
        </w:rPr>
        <w:t>আমাদের</w:t>
      </w:r>
      <w:r w:rsidRPr="000E7C41">
        <w:t xml:space="preserve"> </w:t>
      </w:r>
      <w:r w:rsidRPr="000E7C41">
        <w:rPr>
          <w:cs/>
          <w:lang w:bidi="bn-IN"/>
        </w:rPr>
        <w:t>চিন্তাগ্রস্থ</w:t>
      </w:r>
      <w:r w:rsidRPr="000E7C41">
        <w:t xml:space="preserve"> </w:t>
      </w:r>
      <w:r w:rsidRPr="000E7C41">
        <w:rPr>
          <w:cs/>
          <w:lang w:bidi="bn-IN"/>
        </w:rPr>
        <w:t>ও</w:t>
      </w:r>
      <w:r w:rsidRPr="000E7C41">
        <w:t xml:space="preserve"> </w:t>
      </w:r>
      <w:r w:rsidRPr="000E7C41">
        <w:rPr>
          <w:cs/>
          <w:lang w:bidi="bn-IN"/>
        </w:rPr>
        <w:t>কষ্টে</w:t>
      </w:r>
      <w:r w:rsidRPr="000E7C41">
        <w:t xml:space="preserve"> </w:t>
      </w:r>
      <w:r w:rsidRPr="000E7C41">
        <w:rPr>
          <w:cs/>
          <w:lang w:bidi="bn-IN"/>
        </w:rPr>
        <w:t>ফেলে</w:t>
      </w:r>
      <w:r>
        <w:rPr>
          <w:cs/>
          <w:lang w:bidi="hi-IN"/>
        </w:rPr>
        <w:t xml:space="preserve">। </w:t>
      </w:r>
      <w:r w:rsidRPr="000E7C41">
        <w:rPr>
          <w:cs/>
          <w:lang w:bidi="bn-IN"/>
        </w:rPr>
        <w:t>তারা</w:t>
      </w:r>
      <w:r w:rsidRPr="000E7C41">
        <w:t xml:space="preserve"> </w:t>
      </w:r>
      <w:r w:rsidRPr="000E7C41">
        <w:rPr>
          <w:cs/>
          <w:lang w:bidi="bn-IN"/>
        </w:rPr>
        <w:t>কখনই</w:t>
      </w:r>
      <w:r w:rsidRPr="000E7C41">
        <w:t xml:space="preserve"> </w:t>
      </w:r>
      <w:r w:rsidRPr="000E7C41">
        <w:rPr>
          <w:cs/>
          <w:lang w:bidi="bn-IN"/>
        </w:rPr>
        <w:t>আমাদের</w:t>
      </w:r>
      <w:r w:rsidRPr="000E7C41">
        <w:t xml:space="preserve"> </w:t>
      </w:r>
      <w:r w:rsidRPr="000E7C41">
        <w:rPr>
          <w:cs/>
          <w:lang w:bidi="bn-IN"/>
        </w:rPr>
        <w:t>থেকে</w:t>
      </w:r>
      <w:r w:rsidRPr="000E7C41">
        <w:t xml:space="preserve"> </w:t>
      </w:r>
      <w:r w:rsidRPr="000E7C41">
        <w:rPr>
          <w:cs/>
          <w:lang w:bidi="bn-IN"/>
        </w:rPr>
        <w:t>পৃথক</w:t>
      </w:r>
      <w:r w:rsidRPr="000E7C41">
        <w:t xml:space="preserve"> </w:t>
      </w:r>
      <w:r w:rsidRPr="000E7C41">
        <w:rPr>
          <w:cs/>
          <w:lang w:bidi="bn-IN"/>
        </w:rPr>
        <w:t>হয়</w:t>
      </w:r>
      <w:r w:rsidRPr="000E7C41">
        <w:t xml:space="preserve"> </w:t>
      </w:r>
      <w:r w:rsidRPr="000E7C41">
        <w:rPr>
          <w:cs/>
          <w:lang w:bidi="bn-IN"/>
        </w:rPr>
        <w:t>না</w:t>
      </w:r>
      <w:r w:rsidRPr="000E7C41">
        <w:t xml:space="preserve"> </w:t>
      </w:r>
      <w:r w:rsidRPr="000E7C41">
        <w:rPr>
          <w:cs/>
          <w:lang w:bidi="bn-IN"/>
        </w:rPr>
        <w:t>এবং</w:t>
      </w:r>
      <w:r w:rsidRPr="000E7C41">
        <w:t xml:space="preserve"> </w:t>
      </w:r>
      <w:r w:rsidRPr="000E7C41">
        <w:rPr>
          <w:cs/>
          <w:lang w:bidi="bn-IN"/>
        </w:rPr>
        <w:t>আমরাও</w:t>
      </w:r>
      <w:r w:rsidRPr="000E7C41">
        <w:t xml:space="preserve"> </w:t>
      </w:r>
      <w:r w:rsidRPr="000E7C41">
        <w:rPr>
          <w:cs/>
          <w:lang w:bidi="bn-IN"/>
        </w:rPr>
        <w:t>তাদের</w:t>
      </w:r>
      <w:r w:rsidRPr="000E7C41">
        <w:t xml:space="preserve"> </w:t>
      </w:r>
      <w:r w:rsidRPr="000E7C41">
        <w:rPr>
          <w:cs/>
          <w:lang w:bidi="bn-IN"/>
        </w:rPr>
        <w:t>থেকে</w:t>
      </w:r>
      <w:r w:rsidRPr="000E7C41">
        <w:t xml:space="preserve"> </w:t>
      </w:r>
      <w:r w:rsidRPr="000E7C41">
        <w:rPr>
          <w:cs/>
          <w:lang w:bidi="bn-IN"/>
        </w:rPr>
        <w:t>কখনও</w:t>
      </w:r>
      <w:r w:rsidRPr="000E7C41">
        <w:t xml:space="preserve"> </w:t>
      </w:r>
      <w:r w:rsidRPr="000E7C41">
        <w:rPr>
          <w:cs/>
          <w:lang w:bidi="bn-IN"/>
        </w:rPr>
        <w:t>পৃথক</w:t>
      </w:r>
      <w:r w:rsidRPr="000E7C41">
        <w:t xml:space="preserve"> </w:t>
      </w:r>
      <w:r w:rsidRPr="000E7C41">
        <w:rPr>
          <w:cs/>
          <w:lang w:bidi="bn-IN"/>
        </w:rPr>
        <w:t>হই</w:t>
      </w:r>
      <w:r w:rsidRPr="000E7C41">
        <w:t xml:space="preserve"> </w:t>
      </w:r>
      <w:r w:rsidRPr="000E7C41">
        <w:rPr>
          <w:cs/>
          <w:lang w:bidi="bn-IN"/>
        </w:rPr>
        <w:t>না</w:t>
      </w:r>
      <w:r>
        <w:rPr>
          <w:cs/>
          <w:lang w:bidi="hi-IN"/>
        </w:rPr>
        <w:t>।</w:t>
      </w:r>
      <w:r w:rsidRPr="00162D5D">
        <w:rPr>
          <w:rStyle w:val="libFootnotenumChar"/>
          <w:cs/>
          <w:lang w:bidi="bn-IN"/>
        </w:rPr>
        <w:t>৫৪০</w:t>
      </w:r>
    </w:p>
    <w:p w:rsidR="009C2867" w:rsidRPr="000E7C41" w:rsidRDefault="009C2867" w:rsidP="009C2867">
      <w:pPr>
        <w:pStyle w:val="libNormal"/>
      </w:pPr>
      <w:r w:rsidRPr="000E7C41">
        <w:rPr>
          <w:cs/>
          <w:lang w:bidi="bn-IN"/>
        </w:rPr>
        <w:t>সুতরাং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ও</w:t>
      </w:r>
      <w:r w:rsidRPr="000E7C41">
        <w:t xml:space="preserve"> </w:t>
      </w:r>
      <w:r w:rsidRPr="000E7C41">
        <w:rPr>
          <w:cs/>
          <w:lang w:bidi="bn-IN"/>
        </w:rPr>
        <w:t>ক্রন্দন</w:t>
      </w:r>
      <w:r w:rsidRPr="000E7C41">
        <w:t xml:space="preserve"> </w:t>
      </w:r>
      <w:r w:rsidRPr="000E7C41">
        <w:rPr>
          <w:cs/>
          <w:lang w:bidi="bn-IN"/>
        </w:rPr>
        <w:t>অসুস্থতা</w:t>
      </w:r>
      <w:r w:rsidRPr="000E7C41">
        <w:t xml:space="preserve"> </w:t>
      </w:r>
      <w:r w:rsidRPr="000E7C41">
        <w:rPr>
          <w:cs/>
          <w:lang w:bidi="bn-IN"/>
        </w:rPr>
        <w:t>ও</w:t>
      </w:r>
      <w:r w:rsidRPr="000E7C41">
        <w:t xml:space="preserve"> </w:t>
      </w:r>
      <w:r w:rsidRPr="000E7C41">
        <w:rPr>
          <w:cs/>
          <w:lang w:bidi="bn-IN"/>
        </w:rPr>
        <w:t>মানসিক</w:t>
      </w:r>
      <w:r w:rsidRPr="000E7C41">
        <w:t xml:space="preserve"> </w:t>
      </w:r>
      <w:r w:rsidRPr="000E7C41">
        <w:rPr>
          <w:cs/>
          <w:lang w:bidi="bn-IN"/>
        </w:rPr>
        <w:t>রোগের</w:t>
      </w:r>
      <w:r w:rsidRPr="000E7C41">
        <w:t xml:space="preserve"> </w:t>
      </w:r>
      <w:r w:rsidRPr="000E7C41">
        <w:rPr>
          <w:cs/>
          <w:lang w:bidi="bn-IN"/>
        </w:rPr>
        <w:t>লক্ষণ</w:t>
      </w:r>
      <w:r w:rsidRPr="000E7C41">
        <w:t xml:space="preserve"> </w:t>
      </w:r>
      <w:r w:rsidRPr="000E7C41">
        <w:rPr>
          <w:cs/>
          <w:lang w:bidi="bn-IN"/>
        </w:rPr>
        <w:t>নয়</w:t>
      </w:r>
      <w:r w:rsidRPr="000E7C41">
        <w:t>;</w:t>
      </w:r>
      <w:r w:rsidRPr="000E7C41">
        <w:rPr>
          <w:cs/>
          <w:lang w:bidi="bn-IN"/>
        </w:rPr>
        <w:t>বরং</w:t>
      </w:r>
      <w:r w:rsidRPr="000E7C41">
        <w:t xml:space="preserve"> </w:t>
      </w:r>
      <w:r w:rsidRPr="000E7C41">
        <w:rPr>
          <w:cs/>
          <w:lang w:bidi="bn-IN"/>
        </w:rPr>
        <w:t>তা</w:t>
      </w:r>
      <w:r w:rsidRPr="000E7C41">
        <w:t xml:space="preserve"> </w:t>
      </w:r>
      <w:r w:rsidRPr="000E7C41">
        <w:rPr>
          <w:cs/>
          <w:lang w:bidi="bn-IN"/>
        </w:rPr>
        <w:t>মানসিক</w:t>
      </w:r>
      <w:r w:rsidRPr="000E7C41">
        <w:t xml:space="preserve"> </w:t>
      </w:r>
      <w:r w:rsidRPr="000E7C41">
        <w:rPr>
          <w:cs/>
          <w:lang w:bidi="bn-IN"/>
        </w:rPr>
        <w:t>সুস্থতা</w:t>
      </w:r>
      <w:r w:rsidRPr="000E7C41">
        <w:t xml:space="preserve"> </w:t>
      </w:r>
      <w:r w:rsidRPr="000E7C41">
        <w:rPr>
          <w:cs/>
          <w:lang w:bidi="bn-IN"/>
        </w:rPr>
        <w:t>ও</w:t>
      </w:r>
      <w:r w:rsidRPr="000E7C41">
        <w:t xml:space="preserve"> </w:t>
      </w:r>
      <w:r w:rsidRPr="000E7C41">
        <w:rPr>
          <w:cs/>
          <w:lang w:bidi="bn-IN"/>
        </w:rPr>
        <w:t>ধার্মিকতার</w:t>
      </w:r>
      <w:r w:rsidRPr="000E7C41">
        <w:t xml:space="preserve"> </w:t>
      </w:r>
      <w:r w:rsidRPr="000E7C41">
        <w:rPr>
          <w:cs/>
          <w:lang w:bidi="bn-IN"/>
        </w:rPr>
        <w:t>প্রমাণ</w:t>
      </w:r>
      <w:r>
        <w:rPr>
          <w:cs/>
          <w:lang w:bidi="hi-IN"/>
        </w:rPr>
        <w:t xml:space="preserve">। </w:t>
      </w:r>
      <w:r w:rsidRPr="000E7C41">
        <w:rPr>
          <w:cs/>
          <w:lang w:bidi="bn-IN"/>
        </w:rPr>
        <w:t>এ</w:t>
      </w:r>
      <w:r w:rsidRPr="000E7C41">
        <w:t xml:space="preserve"> </w:t>
      </w:r>
      <w:r w:rsidRPr="000E7C41">
        <w:rPr>
          <w:cs/>
          <w:lang w:bidi="bn-IN"/>
        </w:rPr>
        <w:t>ধরণের</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ও</w:t>
      </w:r>
      <w:r w:rsidRPr="000E7C41">
        <w:t xml:space="preserve"> </w:t>
      </w:r>
      <w:r w:rsidRPr="000E7C41">
        <w:rPr>
          <w:cs/>
          <w:lang w:bidi="bn-IN"/>
        </w:rPr>
        <w:t>ক্রন্দন</w:t>
      </w:r>
      <w:r w:rsidRPr="000E7C41">
        <w:t xml:space="preserve"> </w:t>
      </w:r>
      <w:r w:rsidRPr="000E7C41">
        <w:rPr>
          <w:cs/>
          <w:lang w:bidi="bn-IN"/>
        </w:rPr>
        <w:t>মানুষের</w:t>
      </w:r>
      <w:r w:rsidRPr="000E7C41">
        <w:t xml:space="preserve"> </w:t>
      </w:r>
      <w:r w:rsidRPr="000E7C41">
        <w:rPr>
          <w:cs/>
          <w:lang w:bidi="bn-IN"/>
        </w:rPr>
        <w:t>হৃদয়কে</w:t>
      </w:r>
      <w:r w:rsidRPr="000E7C41">
        <w:t xml:space="preserve"> </w:t>
      </w:r>
      <w:r w:rsidRPr="000E7C41">
        <w:rPr>
          <w:cs/>
          <w:lang w:bidi="bn-IN"/>
        </w:rPr>
        <w:t>পরিশুদ্ধ</w:t>
      </w:r>
      <w:r w:rsidRPr="000E7C41">
        <w:t xml:space="preserve"> </w:t>
      </w:r>
      <w:r w:rsidRPr="000E7C41">
        <w:rPr>
          <w:cs/>
          <w:lang w:bidi="bn-IN"/>
        </w:rPr>
        <w:t>করে</w:t>
      </w:r>
      <w:r w:rsidRPr="000E7C41">
        <w:t>,</w:t>
      </w:r>
      <w:r w:rsidRPr="000E7C41">
        <w:rPr>
          <w:cs/>
          <w:lang w:bidi="bn-IN"/>
        </w:rPr>
        <w:t>তা</w:t>
      </w:r>
      <w:r w:rsidRPr="000E7C41">
        <w:t xml:space="preserve"> </w:t>
      </w:r>
      <w:r w:rsidRPr="000E7C41">
        <w:rPr>
          <w:cs/>
          <w:lang w:bidi="bn-IN"/>
        </w:rPr>
        <w:t>তার</w:t>
      </w:r>
      <w:r w:rsidRPr="000E7C41">
        <w:t xml:space="preserve"> </w:t>
      </w:r>
      <w:r w:rsidRPr="000E7C41">
        <w:rPr>
          <w:cs/>
          <w:lang w:bidi="bn-IN"/>
        </w:rPr>
        <w:t>কন্য</w:t>
      </w:r>
      <w:r w:rsidRPr="000E7C41">
        <w:t xml:space="preserve"> </w:t>
      </w:r>
      <w:r w:rsidRPr="000E7C41">
        <w:rPr>
          <w:cs/>
          <w:lang w:bidi="bn-IN"/>
        </w:rPr>
        <w:t>উপশম</w:t>
      </w:r>
      <w:r w:rsidRPr="000E7C41">
        <w:t xml:space="preserve"> </w:t>
      </w:r>
      <w:r w:rsidRPr="000E7C41">
        <w:rPr>
          <w:cs/>
          <w:lang w:bidi="bn-IN"/>
        </w:rPr>
        <w:t>বলে</w:t>
      </w:r>
      <w:r w:rsidRPr="000E7C41">
        <w:t xml:space="preserve"> </w:t>
      </w:r>
      <w:r w:rsidRPr="000E7C41">
        <w:rPr>
          <w:cs/>
          <w:lang w:bidi="bn-IN"/>
        </w:rPr>
        <w:t>গণ্য</w:t>
      </w:r>
      <w:r>
        <w:rPr>
          <w:cs/>
          <w:lang w:bidi="hi-IN"/>
        </w:rPr>
        <w:t xml:space="preserve">। </w:t>
      </w:r>
    </w:p>
    <w:p w:rsidR="009C2867" w:rsidRPr="000E7C41" w:rsidRDefault="009C2867" w:rsidP="009C2867">
      <w:pPr>
        <w:pStyle w:val="libNormal"/>
      </w:pPr>
      <w:r w:rsidRPr="000E7C41">
        <w:rPr>
          <w:cs/>
          <w:lang w:bidi="bn-IN"/>
        </w:rPr>
        <w:t>ক্রন্দন</w:t>
      </w:r>
      <w:r w:rsidRPr="000E7C41">
        <w:t xml:space="preserve"> </w:t>
      </w:r>
      <w:r w:rsidRPr="000E7C41">
        <w:rPr>
          <w:cs/>
          <w:lang w:bidi="bn-IN"/>
        </w:rPr>
        <w:t>শোকাক্রান্ত</w:t>
      </w:r>
      <w:r w:rsidRPr="000E7C41">
        <w:t xml:space="preserve"> </w:t>
      </w:r>
      <w:r w:rsidRPr="000E7C41">
        <w:rPr>
          <w:cs/>
          <w:lang w:bidi="bn-IN"/>
        </w:rPr>
        <w:t>ব্যক্তির</w:t>
      </w:r>
      <w:r w:rsidRPr="000E7C41">
        <w:t xml:space="preserve"> </w:t>
      </w:r>
      <w:r w:rsidRPr="000E7C41">
        <w:rPr>
          <w:cs/>
          <w:lang w:bidi="bn-IN"/>
        </w:rPr>
        <w:t>মনের</w:t>
      </w:r>
      <w:r w:rsidRPr="000E7C41">
        <w:t xml:space="preserve"> </w:t>
      </w:r>
      <w:r w:rsidRPr="000E7C41">
        <w:rPr>
          <w:cs/>
          <w:lang w:bidi="bn-IN"/>
        </w:rPr>
        <w:t>ওপর</w:t>
      </w:r>
      <w:r w:rsidRPr="000E7C41">
        <w:t xml:space="preserve"> </w:t>
      </w:r>
      <w:r w:rsidRPr="000E7C41">
        <w:rPr>
          <w:cs/>
          <w:lang w:bidi="bn-IN"/>
        </w:rPr>
        <w:t>চাপ</w:t>
      </w:r>
      <w:r w:rsidRPr="000E7C41">
        <w:t xml:space="preserve"> </w:t>
      </w:r>
      <w:r w:rsidRPr="000E7C41">
        <w:rPr>
          <w:cs/>
          <w:lang w:bidi="bn-IN"/>
        </w:rPr>
        <w:t>হ্রাস</w:t>
      </w:r>
      <w:r w:rsidRPr="000E7C41">
        <w:t xml:space="preserve"> </w:t>
      </w:r>
      <w:r w:rsidRPr="000E7C41">
        <w:rPr>
          <w:cs/>
          <w:lang w:bidi="bn-IN"/>
        </w:rPr>
        <w:t>করে</w:t>
      </w:r>
      <w:r>
        <w:rPr>
          <w:cs/>
          <w:lang w:bidi="hi-IN"/>
        </w:rPr>
        <w:t xml:space="preserve">। </w:t>
      </w:r>
      <w:r w:rsidRPr="000E7C41">
        <w:rPr>
          <w:cs/>
          <w:lang w:bidi="bn-IN"/>
        </w:rPr>
        <w:t>যদি</w:t>
      </w:r>
      <w:r w:rsidRPr="000E7C41">
        <w:t xml:space="preserve"> </w:t>
      </w:r>
      <w:r w:rsidRPr="000E7C41">
        <w:rPr>
          <w:cs/>
          <w:lang w:bidi="bn-IN"/>
        </w:rPr>
        <w:t>সে</w:t>
      </w:r>
      <w:r w:rsidRPr="000E7C41">
        <w:t xml:space="preserve"> </w:t>
      </w:r>
      <w:r w:rsidRPr="000E7C41">
        <w:rPr>
          <w:cs/>
          <w:lang w:bidi="bn-IN"/>
        </w:rPr>
        <w:t>চাপ</w:t>
      </w:r>
      <w:r w:rsidRPr="000E7C41">
        <w:t xml:space="preserve"> </w:t>
      </w:r>
      <w:r w:rsidRPr="000E7C41">
        <w:rPr>
          <w:cs/>
          <w:lang w:bidi="bn-IN"/>
        </w:rPr>
        <w:t>ক্রন্দনের</w:t>
      </w:r>
      <w:r w:rsidRPr="000E7C41">
        <w:t xml:space="preserve"> </w:t>
      </w:r>
      <w:r w:rsidRPr="000E7C41">
        <w:rPr>
          <w:cs/>
          <w:lang w:bidi="bn-IN"/>
        </w:rPr>
        <w:t>মাধ্যমে</w:t>
      </w:r>
      <w:r w:rsidRPr="000E7C41">
        <w:t xml:space="preserve"> </w:t>
      </w:r>
      <w:r w:rsidRPr="000E7C41">
        <w:rPr>
          <w:cs/>
          <w:lang w:bidi="bn-IN"/>
        </w:rPr>
        <w:t>প্রকাশিত</w:t>
      </w:r>
      <w:r w:rsidRPr="000E7C41">
        <w:t xml:space="preserve"> </w:t>
      </w:r>
      <w:r w:rsidRPr="000E7C41">
        <w:rPr>
          <w:cs/>
          <w:lang w:bidi="bn-IN"/>
        </w:rPr>
        <w:t>না</w:t>
      </w:r>
      <w:r w:rsidRPr="000E7C41">
        <w:t xml:space="preserve"> </w:t>
      </w:r>
      <w:r w:rsidRPr="000E7C41">
        <w:rPr>
          <w:cs/>
          <w:lang w:bidi="bn-IN"/>
        </w:rPr>
        <w:t>হয়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শারীরিক</w:t>
      </w:r>
      <w:r w:rsidRPr="000E7C41">
        <w:t xml:space="preserve"> </w:t>
      </w:r>
      <w:r w:rsidRPr="000E7C41">
        <w:rPr>
          <w:cs/>
          <w:lang w:bidi="bn-IN"/>
        </w:rPr>
        <w:t>বিভিন্ন</w:t>
      </w:r>
      <w:r w:rsidRPr="000E7C41">
        <w:t xml:space="preserve"> </w:t>
      </w:r>
      <w:r w:rsidRPr="000E7C41">
        <w:rPr>
          <w:cs/>
          <w:lang w:bidi="bn-IN"/>
        </w:rPr>
        <w:t>সমস্যার</w:t>
      </w:r>
      <w:r w:rsidRPr="000E7C41">
        <w:t xml:space="preserve"> </w:t>
      </w:r>
      <w:r w:rsidRPr="000E7C41">
        <w:rPr>
          <w:cs/>
          <w:lang w:bidi="bn-IN"/>
        </w:rPr>
        <w:t>সৃষ্টি</w:t>
      </w:r>
      <w:r w:rsidRPr="000E7C41">
        <w:t xml:space="preserve"> </w:t>
      </w:r>
      <w:r w:rsidRPr="000E7C41">
        <w:rPr>
          <w:cs/>
          <w:lang w:bidi="bn-IN"/>
        </w:rPr>
        <w:t>করে</w:t>
      </w:r>
      <w:r>
        <w:rPr>
          <w:cs/>
          <w:lang w:bidi="hi-IN"/>
        </w:rPr>
        <w:t xml:space="preserve">। </w:t>
      </w:r>
      <w:r w:rsidRPr="000E7C41">
        <w:rPr>
          <w:cs/>
          <w:lang w:bidi="bn-IN"/>
        </w:rPr>
        <w:t>অনেক</w:t>
      </w:r>
      <w:r w:rsidRPr="000E7C41">
        <w:t xml:space="preserve"> </w:t>
      </w:r>
      <w:r w:rsidRPr="000E7C41">
        <w:rPr>
          <w:cs/>
          <w:lang w:bidi="bn-IN"/>
        </w:rPr>
        <w:t>বিশেষজ্ঞের</w:t>
      </w:r>
      <w:r w:rsidRPr="000E7C41">
        <w:t xml:space="preserve"> </w:t>
      </w:r>
      <w:r w:rsidRPr="000E7C41">
        <w:rPr>
          <w:cs/>
          <w:lang w:bidi="bn-IN"/>
        </w:rPr>
        <w:t>মতে</w:t>
      </w:r>
      <w:r w:rsidRPr="000E7C41">
        <w:t>,</w:t>
      </w:r>
      <w:r w:rsidRPr="000E7C41">
        <w:rPr>
          <w:cs/>
          <w:lang w:bidi="bn-IN"/>
        </w:rPr>
        <w:t>অশ্রু</w:t>
      </w:r>
      <w:r w:rsidRPr="000E7C41">
        <w:t xml:space="preserve"> </w:t>
      </w:r>
      <w:r w:rsidRPr="000E7C41">
        <w:rPr>
          <w:cs/>
          <w:lang w:bidi="bn-IN"/>
        </w:rPr>
        <w:t>বিসর্জনের</w:t>
      </w:r>
      <w:r w:rsidRPr="000E7C41">
        <w:t xml:space="preserve"> </w:t>
      </w:r>
      <w:r w:rsidRPr="000E7C41">
        <w:rPr>
          <w:cs/>
          <w:lang w:bidi="bn-IN"/>
        </w:rPr>
        <w:t>মাধ্যমে</w:t>
      </w:r>
      <w:r w:rsidRPr="000E7C41">
        <w:t xml:space="preserve"> </w:t>
      </w:r>
      <w:r w:rsidRPr="000E7C41">
        <w:rPr>
          <w:cs/>
          <w:lang w:bidi="bn-IN"/>
        </w:rPr>
        <w:t>ক্ষতিকর</w:t>
      </w:r>
      <w:r w:rsidRPr="000E7C41">
        <w:t xml:space="preserve"> </w:t>
      </w:r>
      <w:r w:rsidRPr="000E7C41">
        <w:rPr>
          <w:cs/>
          <w:lang w:bidi="bn-IN"/>
        </w:rPr>
        <w:t>অনেক</w:t>
      </w:r>
      <w:r w:rsidRPr="000E7C41">
        <w:t xml:space="preserve"> </w:t>
      </w:r>
      <w:r w:rsidRPr="000E7C41">
        <w:rPr>
          <w:cs/>
          <w:lang w:bidi="bn-IN"/>
        </w:rPr>
        <w:t>উপাদান</w:t>
      </w:r>
      <w:r w:rsidRPr="000E7C41">
        <w:t xml:space="preserve"> </w:t>
      </w:r>
      <w:r w:rsidRPr="000E7C41">
        <w:rPr>
          <w:cs/>
          <w:lang w:bidi="bn-IN"/>
        </w:rPr>
        <w:t>দেহ</w:t>
      </w:r>
      <w:r w:rsidRPr="000E7C41">
        <w:t xml:space="preserve"> </w:t>
      </w:r>
      <w:r w:rsidRPr="000E7C41">
        <w:rPr>
          <w:cs/>
          <w:lang w:bidi="bn-IN"/>
        </w:rPr>
        <w:t>থেকে</w:t>
      </w:r>
      <w:r w:rsidRPr="000E7C41">
        <w:t xml:space="preserve"> </w:t>
      </w:r>
      <w:r w:rsidRPr="000E7C41">
        <w:rPr>
          <w:cs/>
          <w:lang w:bidi="bn-IN"/>
        </w:rPr>
        <w:t>বের</w:t>
      </w:r>
      <w:r w:rsidRPr="000E7C41">
        <w:t xml:space="preserve"> </w:t>
      </w:r>
      <w:r w:rsidRPr="000E7C41">
        <w:rPr>
          <w:cs/>
          <w:lang w:bidi="bn-IN"/>
        </w:rPr>
        <w:t>হয়ে</w:t>
      </w:r>
      <w:r w:rsidRPr="000E7C41">
        <w:t xml:space="preserve"> </w:t>
      </w:r>
      <w:r w:rsidRPr="000E7C41">
        <w:rPr>
          <w:cs/>
          <w:lang w:bidi="bn-IN"/>
        </w:rPr>
        <w:t>যায়</w:t>
      </w:r>
      <w:r>
        <w:rPr>
          <w:cs/>
          <w:lang w:bidi="hi-IN"/>
        </w:rPr>
        <w:t xml:space="preserve">। </w:t>
      </w:r>
    </w:p>
    <w:p w:rsidR="009C2867" w:rsidRPr="000E7C41" w:rsidRDefault="009C2867" w:rsidP="009C2867">
      <w:pPr>
        <w:pStyle w:val="libNormal"/>
      </w:pPr>
      <w:r w:rsidRPr="000E7C41">
        <w:rPr>
          <w:cs/>
          <w:lang w:bidi="bn-IN"/>
        </w:rPr>
        <w:t>কারবালার</w:t>
      </w:r>
      <w:r w:rsidRPr="000E7C41">
        <w:t xml:space="preserve"> </w:t>
      </w:r>
      <w:r w:rsidRPr="000E7C41">
        <w:rPr>
          <w:cs/>
          <w:lang w:bidi="bn-IN"/>
        </w:rPr>
        <w:t>ঘটনা</w:t>
      </w:r>
      <w:r w:rsidRPr="000E7C41">
        <w:t xml:space="preserve"> </w:t>
      </w:r>
      <w:r w:rsidRPr="000E7C41">
        <w:rPr>
          <w:cs/>
          <w:lang w:bidi="bn-IN"/>
        </w:rPr>
        <w:t>আমাদের</w:t>
      </w:r>
      <w:r w:rsidRPr="000E7C41">
        <w:t xml:space="preserve"> </w:t>
      </w:r>
      <w:r w:rsidRPr="000E7C41">
        <w:rPr>
          <w:cs/>
          <w:lang w:bidi="bn-IN"/>
        </w:rPr>
        <w:t>দৃষ্টিতে</w:t>
      </w:r>
      <w:r w:rsidRPr="000E7C41">
        <w:t xml:space="preserve"> </w:t>
      </w:r>
      <w:r w:rsidRPr="000E7C41">
        <w:rPr>
          <w:cs/>
          <w:lang w:bidi="bn-IN"/>
        </w:rPr>
        <w:t>নিছক</w:t>
      </w:r>
      <w:r w:rsidRPr="000E7C41">
        <w:t xml:space="preserve"> </w:t>
      </w:r>
      <w:r w:rsidRPr="000E7C41">
        <w:rPr>
          <w:cs/>
          <w:lang w:bidi="bn-IN"/>
        </w:rPr>
        <w:t>মনস্তত্ত্বিক</w:t>
      </w:r>
      <w:r w:rsidRPr="000E7C41">
        <w:t xml:space="preserve"> </w:t>
      </w:r>
      <w:r w:rsidRPr="000E7C41">
        <w:rPr>
          <w:cs/>
          <w:lang w:bidi="bn-IN"/>
        </w:rPr>
        <w:t>ব্যাখ্যা</w:t>
      </w:r>
      <w:r w:rsidRPr="000E7C41">
        <w:t xml:space="preserve"> </w:t>
      </w:r>
      <w:r w:rsidRPr="000E7C41">
        <w:rPr>
          <w:cs/>
          <w:lang w:bidi="bn-IN"/>
        </w:rPr>
        <w:t>দিয়ে</w:t>
      </w:r>
      <w:r w:rsidRPr="000E7C41">
        <w:t xml:space="preserve"> </w:t>
      </w:r>
      <w:r w:rsidRPr="000E7C41">
        <w:rPr>
          <w:cs/>
          <w:lang w:bidi="bn-IN"/>
        </w:rPr>
        <w:t>মানুষের</w:t>
      </w:r>
      <w:r w:rsidRPr="000E7C41">
        <w:t xml:space="preserve"> </w:t>
      </w:r>
      <w:r w:rsidRPr="000E7C41">
        <w:rPr>
          <w:cs/>
          <w:lang w:bidi="bn-IN"/>
        </w:rPr>
        <w:t>কাছে</w:t>
      </w:r>
      <w:r w:rsidRPr="000E7C41">
        <w:t xml:space="preserve"> </w:t>
      </w:r>
      <w:r w:rsidRPr="000E7C41">
        <w:rPr>
          <w:cs/>
          <w:lang w:bidi="bn-IN"/>
        </w:rPr>
        <w:t>তার</w:t>
      </w:r>
      <w:r w:rsidRPr="000E7C41">
        <w:t xml:space="preserve"> </w:t>
      </w:r>
      <w:r w:rsidRPr="000E7C41">
        <w:rPr>
          <w:cs/>
          <w:lang w:bidi="bn-IN"/>
        </w:rPr>
        <w:t>যৌক্তিকতাকে</w:t>
      </w:r>
      <w:r w:rsidRPr="000E7C41">
        <w:t xml:space="preserve"> </w:t>
      </w:r>
      <w:r w:rsidRPr="000E7C41">
        <w:rPr>
          <w:cs/>
          <w:lang w:bidi="bn-IN"/>
        </w:rPr>
        <w:t>আমরা</w:t>
      </w:r>
      <w:r w:rsidRPr="000E7C41">
        <w:t xml:space="preserve"> </w:t>
      </w:r>
      <w:r w:rsidRPr="000E7C41">
        <w:rPr>
          <w:cs/>
          <w:lang w:bidi="bn-IN"/>
        </w:rPr>
        <w:t>প্রমাণ</w:t>
      </w:r>
      <w:r w:rsidRPr="000E7C41">
        <w:t xml:space="preserve"> </w:t>
      </w:r>
      <w:r w:rsidRPr="000E7C41">
        <w:rPr>
          <w:cs/>
          <w:lang w:bidi="bn-IN"/>
        </w:rPr>
        <w:t>করতে</w:t>
      </w:r>
      <w:r w:rsidRPr="000E7C41">
        <w:t xml:space="preserve"> </w:t>
      </w:r>
      <w:r w:rsidRPr="000E7C41">
        <w:rPr>
          <w:cs/>
          <w:lang w:bidi="bn-IN"/>
        </w:rPr>
        <w:t>চাচ্ছি</w:t>
      </w:r>
      <w:r>
        <w:rPr>
          <w:cs/>
          <w:lang w:bidi="hi-IN"/>
        </w:rPr>
        <w:t xml:space="preserve">। </w:t>
      </w:r>
      <w:r w:rsidRPr="000E7C41">
        <w:rPr>
          <w:cs/>
          <w:lang w:bidi="bn-IN"/>
        </w:rPr>
        <w:t>কারণ</w:t>
      </w:r>
      <w:r>
        <w:t>,</w:t>
      </w:r>
      <w:r w:rsidRPr="000E7C41">
        <w:rPr>
          <w:cs/>
          <w:lang w:bidi="bn-IN"/>
        </w:rPr>
        <w:t>এমন</w:t>
      </w:r>
      <w:r w:rsidRPr="000E7C41">
        <w:t xml:space="preserve"> </w:t>
      </w:r>
      <w:r w:rsidRPr="000E7C41">
        <w:rPr>
          <w:cs/>
          <w:lang w:bidi="bn-IN"/>
        </w:rPr>
        <w:t>অলৌকিক</w:t>
      </w:r>
      <w:r w:rsidRPr="000E7C41">
        <w:t xml:space="preserve"> </w:t>
      </w:r>
      <w:r w:rsidRPr="000E7C41">
        <w:rPr>
          <w:cs/>
          <w:lang w:bidi="bn-IN"/>
        </w:rPr>
        <w:t>ঘটনাকে</w:t>
      </w:r>
      <w:r w:rsidRPr="000E7C41">
        <w:t xml:space="preserve"> </w:t>
      </w:r>
      <w:r w:rsidRPr="000E7C41">
        <w:rPr>
          <w:cs/>
          <w:lang w:bidi="bn-IN"/>
        </w:rPr>
        <w:t>শুধু</w:t>
      </w:r>
      <w:r w:rsidRPr="000E7C41">
        <w:t xml:space="preserve"> </w:t>
      </w:r>
      <w:r w:rsidRPr="000E7C41">
        <w:rPr>
          <w:cs/>
          <w:lang w:bidi="bn-IN"/>
        </w:rPr>
        <w:t>মানবিক</w:t>
      </w:r>
      <w:r w:rsidRPr="000E7C41">
        <w:t xml:space="preserve"> </w:t>
      </w:r>
      <w:r w:rsidRPr="000E7C41">
        <w:rPr>
          <w:cs/>
          <w:lang w:bidi="bn-IN"/>
        </w:rPr>
        <w:lastRenderedPageBreak/>
        <w:t>জ্ঞানের</w:t>
      </w:r>
      <w:r w:rsidRPr="000E7C41">
        <w:t xml:space="preserve"> </w:t>
      </w:r>
      <w:r w:rsidRPr="000E7C41">
        <w:rPr>
          <w:cs/>
          <w:lang w:bidi="bn-IN"/>
        </w:rPr>
        <w:t>ভিক্তিতে</w:t>
      </w:r>
      <w:r w:rsidRPr="000E7C41">
        <w:t xml:space="preserve"> </w:t>
      </w:r>
      <w:r w:rsidRPr="000E7C41">
        <w:rPr>
          <w:cs/>
          <w:lang w:bidi="bn-IN"/>
        </w:rPr>
        <w:t>বিশ্লেষণ</w:t>
      </w:r>
      <w:r w:rsidRPr="000E7C41">
        <w:t xml:space="preserve"> </w:t>
      </w:r>
      <w:r w:rsidRPr="000E7C41">
        <w:rPr>
          <w:cs/>
          <w:lang w:bidi="bn-IN"/>
        </w:rPr>
        <w:t>করা</w:t>
      </w:r>
      <w:r w:rsidRPr="000E7C41">
        <w:t xml:space="preserve"> </w:t>
      </w:r>
      <w:r w:rsidRPr="000E7C41">
        <w:rPr>
          <w:cs/>
          <w:lang w:bidi="bn-IN"/>
        </w:rPr>
        <w:t>কখনই</w:t>
      </w:r>
      <w:r w:rsidRPr="000E7C41">
        <w:t xml:space="preserve"> </w:t>
      </w:r>
      <w:r w:rsidRPr="000E7C41">
        <w:rPr>
          <w:cs/>
          <w:lang w:bidi="bn-IN"/>
        </w:rPr>
        <w:t>ঠিক</w:t>
      </w:r>
      <w:r w:rsidRPr="000E7C41">
        <w:t xml:space="preserve"> </w:t>
      </w:r>
      <w:r w:rsidRPr="000E7C41">
        <w:rPr>
          <w:cs/>
          <w:lang w:bidi="bn-IN"/>
        </w:rPr>
        <w:t>নয়</w:t>
      </w:r>
      <w:r>
        <w:rPr>
          <w:cs/>
          <w:lang w:bidi="hi-IN"/>
        </w:rPr>
        <w:t xml:space="preserve">। </w:t>
      </w:r>
      <w:r w:rsidRPr="000E7C41">
        <w:rPr>
          <w:cs/>
          <w:lang w:bidi="bn-IN"/>
        </w:rPr>
        <w:t>তাই</w:t>
      </w:r>
      <w:r w:rsidRPr="000E7C41">
        <w:t xml:space="preserve"> </w:t>
      </w:r>
      <w:r w:rsidRPr="000E7C41">
        <w:rPr>
          <w:cs/>
          <w:lang w:bidi="bn-IN"/>
        </w:rPr>
        <w:t>আমাদের</w:t>
      </w:r>
      <w:r w:rsidRPr="000E7C41">
        <w:t xml:space="preserve"> </w:t>
      </w:r>
      <w:r w:rsidRPr="000E7C41">
        <w:rPr>
          <w:cs/>
          <w:lang w:bidi="bn-IN"/>
        </w:rPr>
        <w:t>উদ্দেশ্যও</w:t>
      </w:r>
      <w:r w:rsidRPr="000E7C41">
        <w:t xml:space="preserve"> </w:t>
      </w:r>
      <w:r w:rsidRPr="000E7C41">
        <w:rPr>
          <w:cs/>
          <w:lang w:bidi="bn-IN"/>
        </w:rPr>
        <w:t>এটা</w:t>
      </w:r>
      <w:r w:rsidRPr="000E7C41">
        <w:t xml:space="preserve"> </w:t>
      </w:r>
      <w:r w:rsidRPr="000E7C41">
        <w:rPr>
          <w:cs/>
          <w:lang w:bidi="bn-IN"/>
        </w:rPr>
        <w:t>নয়</w:t>
      </w:r>
      <w:r>
        <w:rPr>
          <w:cs/>
          <w:lang w:bidi="hi-IN"/>
        </w:rPr>
        <w:t xml:space="preserve">। </w:t>
      </w:r>
      <w:r w:rsidRPr="000E7C41">
        <w:rPr>
          <w:cs/>
          <w:lang w:bidi="bn-IN"/>
        </w:rPr>
        <w:t>বরং</w:t>
      </w:r>
      <w:r w:rsidRPr="000E7C41">
        <w:t xml:space="preserve"> </w:t>
      </w:r>
      <w:r w:rsidRPr="000E7C41">
        <w:rPr>
          <w:cs/>
          <w:lang w:bidi="bn-IN"/>
        </w:rPr>
        <w:t>আমরা</w:t>
      </w:r>
      <w:r w:rsidRPr="000E7C41">
        <w:t xml:space="preserve"> </w:t>
      </w:r>
      <w:r w:rsidRPr="000E7C41">
        <w:rPr>
          <w:cs/>
          <w:lang w:bidi="bn-IN"/>
        </w:rPr>
        <w:t>প্রমাণ</w:t>
      </w:r>
      <w:r w:rsidRPr="000E7C41">
        <w:t xml:space="preserve"> </w:t>
      </w:r>
      <w:r w:rsidRPr="000E7C41">
        <w:rPr>
          <w:cs/>
          <w:lang w:bidi="bn-IN"/>
        </w:rPr>
        <w:t>করতে</w:t>
      </w:r>
      <w:r w:rsidRPr="000E7C41">
        <w:t xml:space="preserve"> </w:t>
      </w:r>
      <w:r w:rsidRPr="000E7C41">
        <w:rPr>
          <w:cs/>
          <w:lang w:bidi="bn-IN"/>
        </w:rPr>
        <w:t>চেয়েছি</w:t>
      </w:r>
      <w:r w:rsidRPr="000E7C41">
        <w:t xml:space="preserve"> </w:t>
      </w:r>
      <w:r w:rsidRPr="000E7C41">
        <w:rPr>
          <w:cs/>
          <w:lang w:bidi="bn-IN"/>
        </w:rPr>
        <w:t>যে</w:t>
      </w:r>
      <w:r w:rsidRPr="000E7C41">
        <w:t>,</w:t>
      </w:r>
      <w:r w:rsidRPr="000E7C41">
        <w:rPr>
          <w:cs/>
          <w:lang w:bidi="bn-IN"/>
        </w:rPr>
        <w:t>মনস্তাত্ত্বিক</w:t>
      </w:r>
      <w:r w:rsidRPr="000E7C41">
        <w:t xml:space="preserve"> </w:t>
      </w:r>
      <w:r w:rsidRPr="000E7C41">
        <w:rPr>
          <w:cs/>
          <w:lang w:bidi="bn-IN"/>
        </w:rPr>
        <w:t>দৃষ্টিতেও</w:t>
      </w:r>
      <w:r w:rsidRPr="000E7C41">
        <w:t xml:space="preserve"> </w:t>
      </w:r>
      <w:r w:rsidRPr="000E7C41">
        <w:rPr>
          <w:cs/>
          <w:lang w:bidi="bn-IN"/>
        </w:rPr>
        <w:t>এধরনের</w:t>
      </w:r>
      <w:r w:rsidRPr="000E7C41">
        <w:t xml:space="preserve"> </w:t>
      </w:r>
      <w:r w:rsidRPr="000E7C41">
        <w:rPr>
          <w:cs/>
          <w:lang w:bidi="bn-IN"/>
        </w:rPr>
        <w:t>ঘটনার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সঠিক</w:t>
      </w:r>
      <w:r w:rsidRPr="000E7C41">
        <w:t xml:space="preserve"> </w:t>
      </w:r>
      <w:r w:rsidRPr="000E7C41">
        <w:rPr>
          <w:cs/>
          <w:lang w:bidi="bn-IN"/>
        </w:rPr>
        <w:t>এবং</w:t>
      </w:r>
      <w:r w:rsidRPr="000E7C41">
        <w:t xml:space="preserve"> </w:t>
      </w:r>
      <w:r w:rsidRPr="000E7C41">
        <w:rPr>
          <w:cs/>
          <w:lang w:bidi="bn-IN"/>
        </w:rPr>
        <w:t>অনেক</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এর</w:t>
      </w:r>
      <w:r w:rsidRPr="000E7C41">
        <w:t xml:space="preserve"> </w:t>
      </w:r>
      <w:r w:rsidRPr="000E7C41">
        <w:rPr>
          <w:cs/>
          <w:lang w:bidi="bn-IN"/>
        </w:rPr>
        <w:t>মাধ্যমে</w:t>
      </w:r>
      <w:r w:rsidRPr="000E7C41">
        <w:t xml:space="preserve"> </w:t>
      </w:r>
      <w:r w:rsidRPr="000E7C41">
        <w:rPr>
          <w:cs/>
          <w:lang w:bidi="bn-IN"/>
        </w:rPr>
        <w:t>দূর</w:t>
      </w:r>
      <w:r w:rsidRPr="000E7C41">
        <w:t xml:space="preserve"> </w:t>
      </w:r>
      <w:r w:rsidRPr="000E7C41">
        <w:rPr>
          <w:cs/>
          <w:lang w:bidi="bn-IN"/>
        </w:rPr>
        <w:t>করা</w:t>
      </w:r>
      <w:r w:rsidRPr="000E7C41">
        <w:t xml:space="preserve"> </w:t>
      </w:r>
      <w:r w:rsidRPr="000E7C41">
        <w:rPr>
          <w:cs/>
          <w:lang w:bidi="bn-IN"/>
        </w:rPr>
        <w:t>যায়</w:t>
      </w:r>
      <w:r>
        <w:rPr>
          <w:cs/>
          <w:lang w:bidi="hi-IN"/>
        </w:rPr>
        <w:t xml:space="preserve">। </w:t>
      </w:r>
    </w:p>
    <w:p w:rsidR="009C2867" w:rsidRPr="000E7C41" w:rsidRDefault="009C2867" w:rsidP="009C2867">
      <w:pPr>
        <w:pStyle w:val="libNormal"/>
      </w:pP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ন্যায়</w:t>
      </w:r>
      <w:r w:rsidRPr="000E7C41">
        <w:t xml:space="preserve"> </w:t>
      </w:r>
      <w:r w:rsidRPr="000E7C41">
        <w:rPr>
          <w:cs/>
          <w:lang w:bidi="bn-IN"/>
        </w:rPr>
        <w:t>আদর্শ</w:t>
      </w:r>
      <w:r w:rsidRPr="000E7C41">
        <w:t xml:space="preserve"> </w:t>
      </w:r>
      <w:r w:rsidRPr="000E7C41">
        <w:rPr>
          <w:cs/>
          <w:lang w:bidi="bn-IN"/>
        </w:rPr>
        <w:t>ব্যক্তির</w:t>
      </w:r>
      <w:r w:rsidRPr="000E7C41">
        <w:t xml:space="preserve"> </w:t>
      </w:r>
      <w:r w:rsidRPr="000E7C41">
        <w:rPr>
          <w:cs/>
          <w:lang w:bidi="bn-IN"/>
        </w:rPr>
        <w:t>ওপর</w:t>
      </w:r>
      <w:r w:rsidRPr="000E7C41">
        <w:t xml:space="preserve"> </w:t>
      </w:r>
      <w:r w:rsidRPr="000E7C41">
        <w:rPr>
          <w:cs/>
          <w:lang w:bidi="bn-IN"/>
        </w:rPr>
        <w:t>আপতিত</w:t>
      </w:r>
      <w:r w:rsidRPr="000E7C41">
        <w:t xml:space="preserve"> </w:t>
      </w:r>
      <w:r w:rsidRPr="000E7C41">
        <w:rPr>
          <w:cs/>
          <w:lang w:bidi="bn-IN"/>
        </w:rPr>
        <w:t>কঠিন</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মুসিবতে</w:t>
      </w:r>
      <w:r w:rsidRPr="000E7C41">
        <w:t xml:space="preserve"> </w:t>
      </w:r>
      <w:r w:rsidRPr="000E7C41">
        <w:rPr>
          <w:cs/>
          <w:lang w:bidi="bn-IN"/>
        </w:rPr>
        <w:t>ক্রন্দন</w:t>
      </w:r>
      <w:r w:rsidRPr="000E7C41">
        <w:t xml:space="preserve"> </w:t>
      </w:r>
      <w:r w:rsidRPr="000E7C41">
        <w:rPr>
          <w:cs/>
          <w:lang w:bidi="bn-IN"/>
        </w:rPr>
        <w:t>করার</w:t>
      </w:r>
      <w:r w:rsidRPr="000E7C41">
        <w:t xml:space="preserve"> </w:t>
      </w:r>
      <w:r w:rsidRPr="000E7C41">
        <w:rPr>
          <w:cs/>
          <w:lang w:bidi="bn-IN"/>
        </w:rPr>
        <w:t>পেছনে</w:t>
      </w:r>
      <w:r w:rsidRPr="000E7C41">
        <w:t xml:space="preserve"> </w:t>
      </w:r>
      <w:r w:rsidRPr="000E7C41">
        <w:rPr>
          <w:cs/>
          <w:lang w:bidi="bn-IN"/>
        </w:rPr>
        <w:t>যে</w:t>
      </w:r>
      <w:r w:rsidRPr="000E7C41">
        <w:t xml:space="preserve"> </w:t>
      </w:r>
      <w:r w:rsidRPr="000E7C41">
        <w:rPr>
          <w:cs/>
          <w:lang w:bidi="bn-IN"/>
        </w:rPr>
        <w:t>ধর্মীয়</w:t>
      </w:r>
      <w:r w:rsidRPr="000E7C41">
        <w:t xml:space="preserve"> </w:t>
      </w:r>
      <w:r w:rsidRPr="000E7C41">
        <w:rPr>
          <w:cs/>
          <w:lang w:bidi="bn-IN"/>
        </w:rPr>
        <w:t>ও</w:t>
      </w:r>
      <w:r w:rsidRPr="000E7C41">
        <w:t xml:space="preserve"> </w:t>
      </w:r>
      <w:r w:rsidRPr="000E7C41">
        <w:rPr>
          <w:cs/>
          <w:lang w:bidi="bn-IN"/>
        </w:rPr>
        <w:t>মনস্তাত্ত্বিক</w:t>
      </w:r>
      <w:r w:rsidRPr="000E7C41">
        <w:t xml:space="preserve"> </w:t>
      </w:r>
      <w:r w:rsidRPr="000E7C41">
        <w:rPr>
          <w:cs/>
          <w:lang w:bidi="bn-IN"/>
        </w:rPr>
        <w:t>জ্ঞানসম্মত</w:t>
      </w:r>
      <w:r w:rsidRPr="000E7C41">
        <w:t xml:space="preserve"> </w:t>
      </w:r>
      <w:r w:rsidRPr="000E7C41">
        <w:rPr>
          <w:cs/>
          <w:lang w:bidi="bn-IN"/>
        </w:rPr>
        <w:t>ব্যাখ্যা</w:t>
      </w:r>
      <w:r w:rsidRPr="000E7C41">
        <w:t xml:space="preserve"> </w:t>
      </w:r>
      <w:r w:rsidRPr="000E7C41">
        <w:rPr>
          <w:cs/>
          <w:lang w:bidi="bn-IN"/>
        </w:rPr>
        <w:t>রয়েছে</w:t>
      </w:r>
      <w:r w:rsidRPr="000E7C41">
        <w:t xml:space="preserve"> </w:t>
      </w:r>
      <w:r w:rsidRPr="000E7C41">
        <w:rPr>
          <w:cs/>
          <w:lang w:bidi="bn-IN"/>
        </w:rPr>
        <w:t>তার</w:t>
      </w:r>
      <w:r w:rsidRPr="000E7C41">
        <w:t xml:space="preserve"> </w:t>
      </w:r>
      <w:r w:rsidRPr="000E7C41">
        <w:rPr>
          <w:cs/>
          <w:lang w:bidi="bn-IN"/>
        </w:rPr>
        <w:t>কিছু</w:t>
      </w:r>
      <w:r w:rsidRPr="000E7C41">
        <w:t xml:space="preserve"> </w:t>
      </w:r>
      <w:r w:rsidRPr="000E7C41">
        <w:rPr>
          <w:cs/>
          <w:lang w:bidi="bn-IN"/>
        </w:rPr>
        <w:t>দিক</w:t>
      </w:r>
      <w:r w:rsidRPr="000E7C41">
        <w:t xml:space="preserve"> </w:t>
      </w:r>
      <w:r w:rsidRPr="000E7C41">
        <w:rPr>
          <w:cs/>
          <w:lang w:bidi="bn-IN"/>
        </w:rPr>
        <w:t>নিম্নে</w:t>
      </w:r>
      <w:r w:rsidRPr="000E7C41">
        <w:t xml:space="preserve"> </w:t>
      </w:r>
      <w:r w:rsidRPr="000E7C41">
        <w:rPr>
          <w:cs/>
          <w:lang w:bidi="bn-IN"/>
        </w:rPr>
        <w:t>উল্লেখ</w:t>
      </w:r>
      <w:r w:rsidRPr="000E7C41">
        <w:t xml:space="preserve"> </w:t>
      </w:r>
      <w:r w:rsidRPr="000E7C41">
        <w:rPr>
          <w:cs/>
          <w:lang w:bidi="bn-IN"/>
        </w:rPr>
        <w:t>করছি</w:t>
      </w:r>
      <w:r w:rsidRPr="000E7C41">
        <w:t xml:space="preserve"> :</w:t>
      </w:r>
    </w:p>
    <w:p w:rsidR="009C2867" w:rsidRPr="000E7C41" w:rsidRDefault="009C2867" w:rsidP="009C2867">
      <w:pPr>
        <w:pStyle w:val="libNormal"/>
      </w:pPr>
      <w:r w:rsidRPr="000E7C41">
        <w:rPr>
          <w:cs/>
          <w:lang w:bidi="bn-IN"/>
        </w:rPr>
        <w:t>১</w:t>
      </w:r>
      <w:r w:rsidRPr="000E7C41">
        <w:t>.</w:t>
      </w:r>
      <w:r w:rsidRPr="000E7C41">
        <w:rPr>
          <w:cs/>
          <w:lang w:bidi="bn-IN"/>
        </w:rPr>
        <w:t>যখন</w:t>
      </w:r>
      <w:r w:rsidRPr="000E7C41">
        <w:t xml:space="preserve"> </w:t>
      </w:r>
      <w:r w:rsidRPr="000E7C41">
        <w:rPr>
          <w:cs/>
          <w:lang w:bidi="bn-IN"/>
        </w:rPr>
        <w:t>মানবতা</w:t>
      </w:r>
      <w:r w:rsidRPr="000E7C41">
        <w:t xml:space="preserve"> </w:t>
      </w:r>
      <w:r w:rsidRPr="000E7C41">
        <w:rPr>
          <w:cs/>
          <w:lang w:bidi="bn-IN"/>
        </w:rPr>
        <w:t>ন্যায়ের</w:t>
      </w:r>
      <w:r w:rsidRPr="000E7C41">
        <w:t xml:space="preserve"> </w:t>
      </w:r>
      <w:r w:rsidRPr="000E7C41">
        <w:rPr>
          <w:cs/>
          <w:lang w:bidi="bn-IN"/>
        </w:rPr>
        <w:t>মহাশিক্ষক</w:t>
      </w:r>
      <w:r w:rsidRPr="000E7C41">
        <w:t xml:space="preserve"> </w:t>
      </w:r>
      <w:r w:rsidRPr="000E7C41">
        <w:rPr>
          <w:cs/>
          <w:lang w:bidi="bn-IN"/>
        </w:rPr>
        <w:t>মহানবী</w:t>
      </w:r>
      <w:r w:rsidRPr="000E7C41">
        <w:t xml:space="preserve"> (</w:t>
      </w:r>
      <w:r w:rsidRPr="000E7C41">
        <w:rPr>
          <w:cs/>
          <w:lang w:bidi="bn-IN"/>
        </w:rPr>
        <w:t>সা</w:t>
      </w:r>
      <w:r w:rsidRPr="000E7C41">
        <w:t>.)-</w:t>
      </w:r>
      <w:r w:rsidRPr="000E7C41">
        <w:rPr>
          <w:cs/>
          <w:lang w:bidi="bn-IN"/>
        </w:rPr>
        <w:t>এর</w:t>
      </w:r>
      <w:r w:rsidRPr="000E7C41">
        <w:t xml:space="preserve"> </w:t>
      </w:r>
      <w:r w:rsidRPr="000E7C41">
        <w:rPr>
          <w:cs/>
          <w:lang w:bidi="bn-IN"/>
        </w:rPr>
        <w:t>দৌহিত্র</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আহলে</w:t>
      </w:r>
      <w:r w:rsidRPr="000E7C41">
        <w:t xml:space="preserve"> </w:t>
      </w:r>
      <w:r w:rsidRPr="000E7C41">
        <w:rPr>
          <w:cs/>
          <w:lang w:bidi="bn-IN"/>
        </w:rPr>
        <w:t>বাইতের</w:t>
      </w:r>
      <w:r w:rsidRPr="000E7C41">
        <w:t xml:space="preserve"> </w:t>
      </w:r>
      <w:r w:rsidRPr="000E7C41">
        <w:rPr>
          <w:cs/>
          <w:lang w:bidi="bn-IN"/>
        </w:rPr>
        <w:t>ওপর</w:t>
      </w:r>
      <w:r w:rsidRPr="000E7C41">
        <w:t xml:space="preserve"> </w:t>
      </w:r>
      <w:r w:rsidRPr="000E7C41">
        <w:rPr>
          <w:cs/>
          <w:lang w:bidi="bn-IN"/>
        </w:rPr>
        <w:t>আপতিত</w:t>
      </w:r>
      <w:r w:rsidRPr="000E7C41">
        <w:t xml:space="preserve"> </w:t>
      </w:r>
      <w:r w:rsidRPr="000E7C41">
        <w:rPr>
          <w:cs/>
          <w:lang w:bidi="bn-IN"/>
        </w:rPr>
        <w:t>মুসিবতের</w:t>
      </w:r>
      <w:r w:rsidRPr="000E7C41">
        <w:t xml:space="preserve"> </w:t>
      </w:r>
      <w:r w:rsidRPr="000E7C41">
        <w:rPr>
          <w:cs/>
          <w:lang w:bidi="bn-IN"/>
        </w:rPr>
        <w:t>বিবরণ</w:t>
      </w:r>
      <w:r w:rsidRPr="000E7C41">
        <w:t xml:space="preserve"> </w:t>
      </w:r>
      <w:r w:rsidRPr="000E7C41">
        <w:rPr>
          <w:cs/>
          <w:lang w:bidi="bn-IN"/>
        </w:rPr>
        <w:t>শুনে</w:t>
      </w:r>
      <w:r w:rsidRPr="000E7C41">
        <w:t xml:space="preserve"> </w:t>
      </w: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হবে</w:t>
      </w:r>
      <w:r w:rsidRPr="000E7C41">
        <w:t xml:space="preserve"> </w:t>
      </w:r>
      <w:r w:rsidRPr="000E7C41">
        <w:rPr>
          <w:cs/>
          <w:lang w:bidi="bn-IN"/>
        </w:rPr>
        <w:t>তখন</w:t>
      </w:r>
      <w:r w:rsidRPr="000E7C41">
        <w:t xml:space="preserve"> </w:t>
      </w:r>
      <w:r w:rsidRPr="000E7C41">
        <w:rPr>
          <w:cs/>
          <w:lang w:bidi="bn-IN"/>
        </w:rPr>
        <w:t>তার</w:t>
      </w:r>
      <w:r w:rsidRPr="000E7C41">
        <w:t xml:space="preserve"> </w:t>
      </w:r>
      <w:r w:rsidRPr="000E7C41">
        <w:rPr>
          <w:cs/>
          <w:lang w:bidi="bn-IN"/>
        </w:rPr>
        <w:t>মাধ্যমে</w:t>
      </w:r>
      <w:r w:rsidRPr="000E7C41">
        <w:t xml:space="preserve"> </w:t>
      </w:r>
      <w:r w:rsidRPr="000E7C41">
        <w:rPr>
          <w:cs/>
          <w:lang w:bidi="bn-IN"/>
        </w:rPr>
        <w:t>এ</w:t>
      </w:r>
      <w:r w:rsidRPr="000E7C41">
        <w:t xml:space="preserve"> </w:t>
      </w:r>
      <w:r w:rsidRPr="000E7C41">
        <w:rPr>
          <w:cs/>
          <w:lang w:bidi="bn-IN"/>
        </w:rPr>
        <w:t>মনঃকষ্টের</w:t>
      </w:r>
      <w:r w:rsidRPr="000E7C41">
        <w:t xml:space="preserve"> </w:t>
      </w:r>
      <w:r w:rsidRPr="000E7C41">
        <w:rPr>
          <w:cs/>
          <w:lang w:bidi="bn-IN"/>
        </w:rPr>
        <w:t>জন্য</w:t>
      </w:r>
      <w:r w:rsidRPr="000E7C41">
        <w:t xml:space="preserve"> </w:t>
      </w:r>
      <w:r w:rsidRPr="000E7C41">
        <w:rPr>
          <w:cs/>
          <w:lang w:bidi="bn-IN"/>
        </w:rPr>
        <w:t>সান্তনা</w:t>
      </w:r>
      <w:r w:rsidRPr="000E7C41">
        <w:t xml:space="preserve"> </w:t>
      </w:r>
      <w:r w:rsidRPr="000E7C41">
        <w:rPr>
          <w:cs/>
          <w:lang w:bidi="bn-IN"/>
        </w:rPr>
        <w:t>পাবে</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প্রশমন</w:t>
      </w:r>
      <w:r w:rsidRPr="000E7C41">
        <w:t xml:space="preserve"> </w:t>
      </w:r>
      <w:r w:rsidRPr="000E7C41">
        <w:rPr>
          <w:cs/>
          <w:lang w:bidi="bn-IN"/>
        </w:rPr>
        <w:t>ঘটবে</w:t>
      </w:r>
      <w:r>
        <w:rPr>
          <w:cs/>
          <w:lang w:bidi="hi-IN"/>
        </w:rPr>
        <w:t xml:space="preserve">। </w:t>
      </w:r>
      <w:r w:rsidRPr="000E7C41">
        <w:rPr>
          <w:cs/>
          <w:lang w:bidi="bn-IN"/>
        </w:rPr>
        <w:t>সেসাথে</w:t>
      </w:r>
      <w:r w:rsidRPr="000E7C41">
        <w:t xml:space="preserve"> </w:t>
      </w:r>
      <w:r w:rsidRPr="000E7C41">
        <w:rPr>
          <w:cs/>
          <w:lang w:bidi="bn-IN"/>
        </w:rPr>
        <w:t>তাদের</w:t>
      </w:r>
      <w:r w:rsidRPr="000E7C41">
        <w:t xml:space="preserve"> </w:t>
      </w:r>
      <w:r w:rsidRPr="000E7C41">
        <w:rPr>
          <w:cs/>
          <w:lang w:bidi="bn-IN"/>
        </w:rPr>
        <w:t>প্রিয়</w:t>
      </w:r>
      <w:r w:rsidRPr="000E7C41">
        <w:t xml:space="preserve"> </w:t>
      </w:r>
      <w:r w:rsidRPr="000E7C41">
        <w:rPr>
          <w:cs/>
          <w:lang w:bidi="bn-IN"/>
        </w:rPr>
        <w:t>ব্যক্তির</w:t>
      </w:r>
      <w:r w:rsidRPr="000E7C41">
        <w:t xml:space="preserve"> </w:t>
      </w:r>
      <w:r w:rsidRPr="000E7C41">
        <w:rPr>
          <w:cs/>
          <w:lang w:bidi="bn-IN"/>
        </w:rPr>
        <w:t>সুন্দর</w:t>
      </w:r>
      <w:r w:rsidRPr="000E7C41">
        <w:t xml:space="preserve"> </w:t>
      </w:r>
      <w:r w:rsidRPr="000E7C41">
        <w:rPr>
          <w:cs/>
          <w:lang w:bidi="bn-IN"/>
        </w:rPr>
        <w:t>ও</w:t>
      </w:r>
      <w:r w:rsidRPr="000E7C41">
        <w:t xml:space="preserve"> </w:t>
      </w:r>
      <w:r w:rsidRPr="000E7C41">
        <w:rPr>
          <w:cs/>
          <w:lang w:bidi="bn-IN"/>
        </w:rPr>
        <w:t>উত্তম</w:t>
      </w:r>
      <w:r w:rsidRPr="000E7C41">
        <w:t xml:space="preserve"> </w:t>
      </w:r>
      <w:r w:rsidRPr="000E7C41">
        <w:rPr>
          <w:cs/>
          <w:lang w:bidi="bn-IN"/>
        </w:rPr>
        <w:t>বৈশিষ্ট্যসমূহ</w:t>
      </w:r>
      <w:r w:rsidRPr="000E7C41">
        <w:t xml:space="preserve"> </w:t>
      </w:r>
      <w:r w:rsidRPr="000E7C41">
        <w:rPr>
          <w:cs/>
          <w:lang w:bidi="bn-IN"/>
        </w:rPr>
        <w:t>এবং</w:t>
      </w:r>
      <w:r w:rsidRPr="000E7C41">
        <w:t xml:space="preserve"> </w:t>
      </w:r>
      <w:r w:rsidRPr="000E7C41">
        <w:rPr>
          <w:cs/>
          <w:lang w:bidi="bn-IN"/>
        </w:rPr>
        <w:t>যে</w:t>
      </w:r>
      <w:r w:rsidRPr="000E7C41">
        <w:t xml:space="preserve"> </w:t>
      </w:r>
      <w:r w:rsidRPr="000E7C41">
        <w:rPr>
          <w:cs/>
          <w:lang w:bidi="bn-IN"/>
        </w:rPr>
        <w:t>মহান</w:t>
      </w:r>
      <w:r w:rsidRPr="000E7C41">
        <w:t xml:space="preserve"> </w:t>
      </w:r>
      <w:r w:rsidRPr="000E7C41">
        <w:rPr>
          <w:cs/>
          <w:lang w:bidi="bn-IN"/>
        </w:rPr>
        <w:t>উদ্দেশ্যের</w:t>
      </w:r>
      <w:r w:rsidRPr="000E7C41">
        <w:t xml:space="preserve"> </w:t>
      </w:r>
      <w:r w:rsidRPr="000E7C41">
        <w:rPr>
          <w:cs/>
          <w:lang w:bidi="bn-IN"/>
        </w:rPr>
        <w:t>জন্য</w:t>
      </w:r>
      <w:r w:rsidRPr="000E7C41">
        <w:t xml:space="preserve"> </w:t>
      </w:r>
      <w:r w:rsidRPr="000E7C41">
        <w:rPr>
          <w:cs/>
          <w:lang w:bidi="bn-IN"/>
        </w:rPr>
        <w:t>তিনি</w:t>
      </w:r>
      <w:r w:rsidRPr="000E7C41">
        <w:t xml:space="preserve"> </w:t>
      </w:r>
      <w:r w:rsidRPr="000E7C41">
        <w:rPr>
          <w:cs/>
          <w:lang w:bidi="bn-IN"/>
        </w:rPr>
        <w:t>আত্মত্যাগ</w:t>
      </w:r>
      <w:r w:rsidRPr="000E7C41">
        <w:t xml:space="preserve"> </w:t>
      </w:r>
      <w:r w:rsidRPr="000E7C41">
        <w:rPr>
          <w:cs/>
          <w:lang w:bidi="bn-IN"/>
        </w:rPr>
        <w:t>করেছেন</w:t>
      </w:r>
      <w:r w:rsidRPr="000E7C41">
        <w:t xml:space="preserve"> </w:t>
      </w:r>
      <w:r w:rsidRPr="000E7C41">
        <w:rPr>
          <w:cs/>
          <w:lang w:bidi="bn-IN"/>
        </w:rPr>
        <w:t>সেগুলোর</w:t>
      </w:r>
      <w:r w:rsidRPr="000E7C41">
        <w:t xml:space="preserve"> </w:t>
      </w:r>
      <w:r w:rsidRPr="000E7C41">
        <w:rPr>
          <w:cs/>
          <w:lang w:bidi="bn-IN"/>
        </w:rPr>
        <w:t>স্মরণ</w:t>
      </w:r>
      <w:r w:rsidRPr="000E7C41">
        <w:t xml:space="preserve"> </w:t>
      </w:r>
      <w:r w:rsidRPr="000E7C41">
        <w:rPr>
          <w:cs/>
          <w:lang w:bidi="bn-IN"/>
        </w:rPr>
        <w:t>তাদের</w:t>
      </w:r>
      <w:r w:rsidRPr="000E7C41">
        <w:t xml:space="preserve"> </w:t>
      </w:r>
      <w:r w:rsidRPr="000E7C41">
        <w:rPr>
          <w:cs/>
          <w:lang w:bidi="bn-IN"/>
        </w:rPr>
        <w:t>মনে</w:t>
      </w:r>
      <w:r w:rsidRPr="000E7C41">
        <w:t xml:space="preserve"> </w:t>
      </w:r>
      <w:r w:rsidRPr="000E7C41">
        <w:rPr>
          <w:cs/>
          <w:lang w:bidi="bn-IN"/>
        </w:rPr>
        <w:t>ইতিবাচক</w:t>
      </w:r>
      <w:r w:rsidRPr="000E7C41">
        <w:t xml:space="preserve"> </w:t>
      </w:r>
      <w:r w:rsidRPr="000E7C41">
        <w:rPr>
          <w:cs/>
          <w:lang w:bidi="bn-IN"/>
        </w:rPr>
        <w:t>প্রভাব</w:t>
      </w:r>
      <w:r w:rsidRPr="000E7C41">
        <w:t xml:space="preserve"> </w:t>
      </w:r>
      <w:r w:rsidRPr="000E7C41">
        <w:rPr>
          <w:cs/>
          <w:lang w:bidi="bn-IN"/>
        </w:rPr>
        <w:t>ফেলবে</w:t>
      </w:r>
      <w:r>
        <w:rPr>
          <w:cs/>
          <w:lang w:bidi="hi-IN"/>
        </w:rPr>
        <w:t xml:space="preserve">। </w:t>
      </w:r>
    </w:p>
    <w:p w:rsidR="009C2867" w:rsidRPr="000E7C41" w:rsidRDefault="009C2867" w:rsidP="009C2867">
      <w:pPr>
        <w:pStyle w:val="libNormal"/>
      </w:pPr>
      <w:r w:rsidRPr="000E7C41">
        <w:rPr>
          <w:cs/>
          <w:lang w:bidi="bn-IN"/>
        </w:rPr>
        <w:t>অবশ্য</w:t>
      </w:r>
      <w:r w:rsidRPr="000E7C41">
        <w:t xml:space="preserve"> </w:t>
      </w:r>
      <w:r w:rsidRPr="000E7C41">
        <w:rPr>
          <w:cs/>
          <w:lang w:bidi="bn-IN"/>
        </w:rPr>
        <w:t>ধর্মীয়</w:t>
      </w:r>
      <w:r w:rsidRPr="000E7C41">
        <w:t xml:space="preserve"> </w:t>
      </w:r>
      <w:r w:rsidRPr="000E7C41">
        <w:rPr>
          <w:cs/>
          <w:lang w:bidi="bn-IN"/>
        </w:rPr>
        <w:t>দৃষ্টিতে</w:t>
      </w:r>
      <w:r w:rsidRPr="000E7C41">
        <w:t xml:space="preserve"> </w:t>
      </w:r>
      <w:r w:rsidRPr="000E7C41">
        <w:rPr>
          <w:cs/>
          <w:lang w:bidi="bn-IN"/>
        </w:rPr>
        <w:t>কারবালার</w:t>
      </w:r>
      <w:r w:rsidRPr="000E7C41">
        <w:t xml:space="preserve"> </w:t>
      </w:r>
      <w:r w:rsidRPr="000E7C41">
        <w:rPr>
          <w:cs/>
          <w:lang w:bidi="bn-IN"/>
        </w:rPr>
        <w:t>ঘটনার</w:t>
      </w:r>
      <w:r w:rsidRPr="000E7C41">
        <w:t xml:space="preserve"> </w:t>
      </w:r>
      <w:r w:rsidRPr="000E7C41">
        <w:rPr>
          <w:cs/>
          <w:lang w:bidi="bn-IN"/>
        </w:rPr>
        <w:t>স্মরণ</w:t>
      </w:r>
      <w:r w:rsidRPr="000E7C41">
        <w:t xml:space="preserve"> </w:t>
      </w:r>
      <w:r w:rsidRPr="000E7C41">
        <w:rPr>
          <w:cs/>
          <w:lang w:bidi="bn-IN"/>
        </w:rPr>
        <w:t>শুধু</w:t>
      </w:r>
      <w:r w:rsidRPr="000E7C41">
        <w:t xml:space="preserve"> </w:t>
      </w:r>
      <w:r w:rsidRPr="000E7C41">
        <w:rPr>
          <w:cs/>
          <w:lang w:bidi="bn-IN"/>
        </w:rPr>
        <w:t>একারণে</w:t>
      </w:r>
      <w:r w:rsidRPr="000E7C41">
        <w:t xml:space="preserve"> </w:t>
      </w:r>
      <w:r w:rsidRPr="000E7C41">
        <w:rPr>
          <w:cs/>
          <w:lang w:bidi="bn-IN"/>
        </w:rPr>
        <w:t>নয়</w:t>
      </w:r>
      <w:r w:rsidRPr="000E7C41">
        <w:t>;</w:t>
      </w:r>
      <w:r w:rsidRPr="000E7C41">
        <w:rPr>
          <w:cs/>
          <w:lang w:bidi="bn-IN"/>
        </w:rPr>
        <w:t>বরং</w:t>
      </w:r>
      <w:r w:rsidRPr="000E7C41">
        <w:t xml:space="preserve"> </w:t>
      </w:r>
      <w:r w:rsidRPr="000E7C41">
        <w:rPr>
          <w:cs/>
          <w:lang w:bidi="bn-IN"/>
        </w:rPr>
        <w:t>এটা</w:t>
      </w:r>
      <w:r w:rsidRPr="000E7C41">
        <w:t xml:space="preserve"> </w:t>
      </w:r>
      <w:r w:rsidRPr="000E7C41">
        <w:rPr>
          <w:cs/>
          <w:lang w:bidi="bn-IN"/>
        </w:rPr>
        <w:t>প্রতি</w:t>
      </w:r>
      <w:r w:rsidRPr="000E7C41">
        <w:t xml:space="preserve"> </w:t>
      </w:r>
      <w:r w:rsidRPr="000E7C41">
        <w:rPr>
          <w:cs/>
          <w:lang w:bidi="bn-IN"/>
        </w:rPr>
        <w:t>মুহূর্তে</w:t>
      </w:r>
      <w:r w:rsidRPr="000E7C41">
        <w:t xml:space="preserve"> </w:t>
      </w:r>
      <w:r w:rsidRPr="000E7C41">
        <w:rPr>
          <w:cs/>
          <w:lang w:bidi="bn-IN"/>
        </w:rPr>
        <w:t>মহানবীর</w:t>
      </w:r>
      <w:r w:rsidRPr="000E7C41">
        <w:t xml:space="preserve"> </w:t>
      </w:r>
      <w:r w:rsidRPr="000E7C41">
        <w:rPr>
          <w:cs/>
          <w:lang w:bidi="bn-IN"/>
        </w:rPr>
        <w:t>রেসালাতের</w:t>
      </w:r>
      <w:r w:rsidRPr="000E7C41">
        <w:t xml:space="preserve"> </w:t>
      </w:r>
      <w:r w:rsidRPr="000E7C41">
        <w:rPr>
          <w:cs/>
          <w:lang w:bidi="bn-IN"/>
        </w:rPr>
        <w:t>মিশনকে</w:t>
      </w:r>
      <w:r>
        <w:rPr>
          <w:cs/>
          <w:lang w:bidi="hi-IN"/>
        </w:rPr>
        <w:t xml:space="preserve">। </w:t>
      </w:r>
      <w:r w:rsidRPr="000E7C41">
        <w:rPr>
          <w:cs/>
          <w:lang w:bidi="bn-IN"/>
        </w:rPr>
        <w:t>অব্যাহত</w:t>
      </w:r>
      <w:r w:rsidRPr="000E7C41">
        <w:t xml:space="preserve"> </w:t>
      </w:r>
      <w:r w:rsidRPr="000E7C41">
        <w:rPr>
          <w:cs/>
          <w:lang w:bidi="bn-IN"/>
        </w:rPr>
        <w:t>রাখা</w:t>
      </w:r>
      <w:r>
        <w:t>,</w:t>
      </w:r>
      <w:r w:rsidRPr="000E7C41">
        <w:rPr>
          <w:cs/>
          <w:lang w:bidi="bn-IN"/>
        </w:rPr>
        <w:t>সত্যদ্বীনের</w:t>
      </w:r>
      <w:r w:rsidRPr="000E7C41">
        <w:t xml:space="preserve"> </w:t>
      </w:r>
      <w:r w:rsidRPr="000E7C41">
        <w:rPr>
          <w:cs/>
          <w:lang w:bidi="bn-IN"/>
        </w:rPr>
        <w:t>প্রচার</w:t>
      </w:r>
      <w:r w:rsidRPr="000E7C41">
        <w:t xml:space="preserve"> </w:t>
      </w:r>
      <w:r w:rsidRPr="000E7C41">
        <w:rPr>
          <w:cs/>
          <w:lang w:bidi="bn-IN"/>
        </w:rPr>
        <w:t>এবং</w:t>
      </w:r>
      <w:r w:rsidRPr="000E7C41">
        <w:t xml:space="preserve"> </w:t>
      </w:r>
      <w:r w:rsidRPr="000E7C41">
        <w:rPr>
          <w:cs/>
          <w:lang w:bidi="bn-IN"/>
        </w:rPr>
        <w:t>জীবনের</w:t>
      </w:r>
      <w:r w:rsidRPr="000E7C41">
        <w:t xml:space="preserve"> </w:t>
      </w:r>
      <w:r w:rsidRPr="000E7C41">
        <w:rPr>
          <w:cs/>
          <w:lang w:bidi="bn-IN"/>
        </w:rPr>
        <w:t>প্রতিটি</w:t>
      </w:r>
      <w:r w:rsidRPr="000E7C41">
        <w:t xml:space="preserve"> </w:t>
      </w:r>
      <w:r w:rsidRPr="000E7C41">
        <w:rPr>
          <w:cs/>
          <w:lang w:bidi="bn-IN"/>
        </w:rPr>
        <w:t>ক্ষেত্রে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আদর্শ</w:t>
      </w:r>
      <w:r w:rsidRPr="000E7C41">
        <w:t xml:space="preserve"> </w:t>
      </w:r>
      <w:r w:rsidRPr="000E7C41">
        <w:rPr>
          <w:cs/>
          <w:lang w:bidi="bn-IN"/>
        </w:rPr>
        <w:t>ও</w:t>
      </w:r>
      <w:r w:rsidRPr="000E7C41">
        <w:t xml:space="preserve"> </w:t>
      </w:r>
      <w:r w:rsidRPr="000E7C41">
        <w:rPr>
          <w:cs/>
          <w:lang w:bidi="bn-IN"/>
        </w:rPr>
        <w:t>সংস্কৃতিকে</w:t>
      </w:r>
      <w:r w:rsidRPr="000E7C41">
        <w:t xml:space="preserve"> </w:t>
      </w:r>
      <w:r w:rsidRPr="000E7C41">
        <w:rPr>
          <w:cs/>
          <w:lang w:bidi="bn-IN"/>
        </w:rPr>
        <w:t>জাগ্রত</w:t>
      </w:r>
      <w:r w:rsidRPr="000E7C41">
        <w:t xml:space="preserve"> </w:t>
      </w:r>
      <w:r w:rsidRPr="000E7C41">
        <w:rPr>
          <w:cs/>
          <w:lang w:bidi="bn-IN"/>
        </w:rPr>
        <w:t>রাখার</w:t>
      </w:r>
      <w:r w:rsidRPr="000E7C41">
        <w:t xml:space="preserve"> </w:t>
      </w:r>
      <w:r w:rsidRPr="000E7C41">
        <w:rPr>
          <w:cs/>
          <w:lang w:bidi="bn-IN"/>
        </w:rPr>
        <w:t>প্রানসঞ্চারক</w:t>
      </w:r>
      <w:r w:rsidRPr="000E7C41">
        <w:t xml:space="preserve"> </w:t>
      </w:r>
      <w:r w:rsidRPr="000E7C41">
        <w:rPr>
          <w:cs/>
          <w:lang w:bidi="bn-IN"/>
        </w:rPr>
        <w:t>উপাদান</w:t>
      </w:r>
      <w:r>
        <w:rPr>
          <w:cs/>
          <w:lang w:bidi="hi-IN"/>
        </w:rPr>
        <w:t xml:space="preserve">। </w:t>
      </w:r>
      <w:r w:rsidRPr="000E7C41">
        <w:rPr>
          <w:cs/>
          <w:lang w:bidi="bn-IN"/>
        </w:rPr>
        <w:t>এ</w:t>
      </w:r>
      <w:r w:rsidRPr="000E7C41">
        <w:t xml:space="preserve"> </w:t>
      </w:r>
      <w:r w:rsidRPr="000E7C41">
        <w:rPr>
          <w:cs/>
          <w:lang w:bidi="bn-IN"/>
        </w:rPr>
        <w:t>শোকপালন</w:t>
      </w:r>
      <w:r w:rsidRPr="000E7C41">
        <w:t xml:space="preserve"> </w:t>
      </w:r>
      <w:r w:rsidRPr="000E7C41">
        <w:rPr>
          <w:cs/>
          <w:lang w:bidi="bn-IN"/>
        </w:rPr>
        <w:t>আত্মপ্রশান্তি</w:t>
      </w:r>
      <w:r w:rsidRPr="000E7C41">
        <w:t xml:space="preserve"> </w:t>
      </w:r>
      <w:r w:rsidRPr="000E7C41">
        <w:rPr>
          <w:cs/>
          <w:lang w:bidi="bn-IN"/>
        </w:rPr>
        <w:t>ও</w:t>
      </w:r>
      <w:r w:rsidRPr="000E7C41">
        <w:t xml:space="preserve"> </w:t>
      </w:r>
      <w:r w:rsidRPr="000E7C41">
        <w:rPr>
          <w:cs/>
          <w:lang w:bidi="bn-IN"/>
        </w:rPr>
        <w:t>সান্তনার</w:t>
      </w:r>
      <w:r w:rsidRPr="000E7C41">
        <w:t xml:space="preserve"> </w:t>
      </w:r>
      <w:r w:rsidRPr="000E7C41">
        <w:rPr>
          <w:cs/>
          <w:lang w:bidi="bn-IN"/>
        </w:rPr>
        <w:t>উর্ধ্বে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শিক্ষালয়ে</w:t>
      </w:r>
      <w:r w:rsidRPr="000E7C41">
        <w:t xml:space="preserve"> </w:t>
      </w:r>
      <w:r w:rsidRPr="000E7C41">
        <w:rPr>
          <w:cs/>
          <w:lang w:bidi="bn-IN"/>
        </w:rPr>
        <w:t>ধর্মরক্ষা</w:t>
      </w:r>
      <w:r w:rsidRPr="000E7C41">
        <w:t xml:space="preserve"> </w:t>
      </w:r>
      <w:r w:rsidRPr="000E7C41">
        <w:rPr>
          <w:cs/>
          <w:lang w:bidi="bn-IN"/>
        </w:rPr>
        <w:t>ও</w:t>
      </w:r>
      <w:r w:rsidRPr="000E7C41">
        <w:t xml:space="preserve"> </w:t>
      </w:r>
      <w:r w:rsidRPr="000E7C41">
        <w:rPr>
          <w:cs/>
          <w:lang w:bidi="bn-IN"/>
        </w:rPr>
        <w:t>পালনে</w:t>
      </w:r>
      <w:r w:rsidRPr="000E7C41">
        <w:t xml:space="preserve"> </w:t>
      </w:r>
      <w:r w:rsidRPr="000E7C41">
        <w:rPr>
          <w:cs/>
          <w:lang w:bidi="bn-IN"/>
        </w:rPr>
        <w:t>আত্মত্যাগ</w:t>
      </w:r>
      <w:r w:rsidRPr="000E7C41">
        <w:t>,</w:t>
      </w:r>
      <w:r w:rsidRPr="000E7C41">
        <w:rPr>
          <w:cs/>
          <w:lang w:bidi="bn-IN"/>
        </w:rPr>
        <w:t>স্বাধীনতা</w:t>
      </w:r>
      <w:r w:rsidRPr="000E7C41">
        <w:t>,</w:t>
      </w:r>
      <w:r w:rsidRPr="000E7C41">
        <w:rPr>
          <w:cs/>
          <w:lang w:bidi="bn-IN"/>
        </w:rPr>
        <w:t>মনুষ্যত্ব</w:t>
      </w:r>
      <w:r w:rsidRPr="000E7C41">
        <w:t xml:space="preserve"> </w:t>
      </w:r>
      <w:r w:rsidRPr="000E7C41">
        <w:rPr>
          <w:cs/>
          <w:lang w:bidi="bn-IN"/>
        </w:rPr>
        <w:t>ও</w:t>
      </w:r>
      <w:r w:rsidRPr="000E7C41">
        <w:t xml:space="preserve"> </w:t>
      </w:r>
      <w:r w:rsidRPr="000E7C41">
        <w:rPr>
          <w:cs/>
          <w:lang w:bidi="bn-IN"/>
        </w:rPr>
        <w:t>পৌরুষের</w:t>
      </w:r>
      <w:r w:rsidRPr="000E7C41">
        <w:t xml:space="preserve"> </w:t>
      </w:r>
      <w:r w:rsidRPr="000E7C41">
        <w:rPr>
          <w:cs/>
          <w:lang w:bidi="bn-IN"/>
        </w:rPr>
        <w:t>শিক্ষা</w:t>
      </w:r>
      <w:r w:rsidRPr="000E7C41">
        <w:t xml:space="preserve"> </w:t>
      </w:r>
      <w:r w:rsidRPr="000E7C41">
        <w:rPr>
          <w:cs/>
          <w:lang w:bidi="bn-IN"/>
        </w:rPr>
        <w:t>লাভের</w:t>
      </w:r>
      <w:r w:rsidRPr="000E7C41">
        <w:t xml:space="preserve"> </w:t>
      </w:r>
      <w:r w:rsidRPr="000E7C41">
        <w:rPr>
          <w:cs/>
          <w:lang w:bidi="bn-IN"/>
        </w:rPr>
        <w:t>উদ্দেশ্যে</w:t>
      </w:r>
      <w:r w:rsidRPr="000E7C41">
        <w:t xml:space="preserve"> </w:t>
      </w:r>
      <w:r w:rsidRPr="000E7C41">
        <w:rPr>
          <w:cs/>
          <w:lang w:bidi="bn-IN"/>
        </w:rPr>
        <w:t>সম্পাদিত</w:t>
      </w:r>
      <w:r w:rsidRPr="000E7C41">
        <w:t xml:space="preserve"> </w:t>
      </w:r>
      <w:r w:rsidRPr="000E7C41">
        <w:rPr>
          <w:cs/>
          <w:lang w:bidi="bn-IN"/>
        </w:rPr>
        <w:t>হয়</w:t>
      </w:r>
      <w:r>
        <w:rPr>
          <w:cs/>
          <w:lang w:bidi="hi-IN"/>
        </w:rPr>
        <w:t xml:space="preserve">। </w:t>
      </w:r>
      <w:r w:rsidRPr="000E7C41">
        <w:rPr>
          <w:cs/>
          <w:lang w:bidi="bn-IN"/>
        </w:rPr>
        <w:t>তাই</w:t>
      </w:r>
      <w:r w:rsidRPr="000E7C41">
        <w:t xml:space="preserve"> </w:t>
      </w:r>
      <w:r w:rsidRPr="000E7C41">
        <w:rPr>
          <w:cs/>
          <w:lang w:bidi="bn-IN"/>
        </w:rPr>
        <w:t>এটা</w:t>
      </w:r>
      <w:r w:rsidRPr="000E7C41">
        <w:t xml:space="preserve"> </w:t>
      </w:r>
      <w:r w:rsidRPr="000E7C41">
        <w:rPr>
          <w:cs/>
          <w:lang w:bidi="bn-IN"/>
        </w:rPr>
        <w:t>একই</w:t>
      </w:r>
      <w:r w:rsidRPr="000E7C41">
        <w:t xml:space="preserve"> </w:t>
      </w:r>
      <w:r w:rsidRPr="000E7C41">
        <w:rPr>
          <w:cs/>
          <w:lang w:bidi="bn-IN"/>
        </w:rPr>
        <w:t>সঙ্গে</w:t>
      </w:r>
      <w:r w:rsidRPr="000E7C41">
        <w:t xml:space="preserve"> </w:t>
      </w:r>
      <w:r w:rsidRPr="000E7C41">
        <w:rPr>
          <w:cs/>
          <w:lang w:bidi="bn-IN"/>
        </w:rPr>
        <w:t>ধর্মীয়</w:t>
      </w:r>
      <w:r w:rsidRPr="000E7C41">
        <w:t xml:space="preserve"> </w:t>
      </w:r>
      <w:r w:rsidRPr="000E7C41">
        <w:rPr>
          <w:cs/>
          <w:lang w:bidi="bn-IN"/>
        </w:rPr>
        <w:t>জ্ঞান</w:t>
      </w:r>
      <w:r w:rsidRPr="000E7C41">
        <w:t xml:space="preserve"> </w:t>
      </w:r>
      <w:r w:rsidRPr="000E7C41">
        <w:rPr>
          <w:cs/>
          <w:lang w:bidi="bn-IN"/>
        </w:rPr>
        <w:t>ও</w:t>
      </w:r>
      <w:r w:rsidRPr="000E7C41">
        <w:t xml:space="preserve"> </w:t>
      </w:r>
      <w:r w:rsidRPr="000E7C41">
        <w:rPr>
          <w:cs/>
          <w:lang w:bidi="bn-IN"/>
        </w:rPr>
        <w:t>শিক্ষার</w:t>
      </w:r>
      <w:r w:rsidRPr="000E7C41">
        <w:t xml:space="preserve"> </w:t>
      </w:r>
      <w:r w:rsidRPr="000E7C41">
        <w:rPr>
          <w:cs/>
          <w:lang w:bidi="bn-IN"/>
        </w:rPr>
        <w:t>উন্নয়ন</w:t>
      </w:r>
      <w:r w:rsidRPr="000E7C41">
        <w:t xml:space="preserve"> </w:t>
      </w:r>
      <w:r w:rsidRPr="000E7C41">
        <w:rPr>
          <w:cs/>
          <w:lang w:bidi="bn-IN"/>
        </w:rPr>
        <w:t>এবং</w:t>
      </w:r>
      <w:r w:rsidRPr="000E7C41">
        <w:t xml:space="preserve"> </w:t>
      </w:r>
      <w:r w:rsidRPr="000E7C41">
        <w:rPr>
          <w:cs/>
          <w:lang w:bidi="bn-IN"/>
        </w:rPr>
        <w:t>ঐশী</w:t>
      </w:r>
      <w:r w:rsidRPr="000E7C41">
        <w:t xml:space="preserve"> </w:t>
      </w:r>
      <w:r w:rsidRPr="000E7C41">
        <w:rPr>
          <w:cs/>
          <w:lang w:bidi="bn-IN"/>
        </w:rPr>
        <w:t>সহজাত</w:t>
      </w:r>
      <w:r w:rsidRPr="000E7C41">
        <w:t xml:space="preserve"> </w:t>
      </w:r>
      <w:r w:rsidRPr="000E7C41">
        <w:rPr>
          <w:cs/>
          <w:lang w:bidi="bn-IN"/>
        </w:rPr>
        <w:t>প্রকৃতি</w:t>
      </w:r>
      <w:r w:rsidRPr="000E7C41">
        <w:t xml:space="preserve"> </w:t>
      </w:r>
      <w:r w:rsidRPr="000E7C41">
        <w:rPr>
          <w:cs/>
          <w:lang w:bidi="bn-IN"/>
        </w:rPr>
        <w:t>ও</w:t>
      </w:r>
      <w:r w:rsidRPr="000E7C41">
        <w:t xml:space="preserve"> </w:t>
      </w:r>
      <w:r w:rsidRPr="000E7C41">
        <w:rPr>
          <w:cs/>
          <w:lang w:bidi="bn-IN"/>
        </w:rPr>
        <w:t>আবেগ</w:t>
      </w:r>
      <w:r w:rsidRPr="000E7C41">
        <w:t>-</w:t>
      </w:r>
      <w:r w:rsidRPr="000E7C41">
        <w:rPr>
          <w:cs/>
          <w:lang w:bidi="bn-IN"/>
        </w:rPr>
        <w:t>অনুভূতির</w:t>
      </w:r>
      <w:r w:rsidRPr="000E7C41">
        <w:t xml:space="preserve"> </w:t>
      </w:r>
      <w:r w:rsidRPr="000E7C41">
        <w:rPr>
          <w:cs/>
          <w:lang w:bidi="bn-IN"/>
        </w:rPr>
        <w:t>জাগরন</w:t>
      </w:r>
      <w:r w:rsidRPr="000E7C41">
        <w:t>-</w:t>
      </w:r>
      <w:r w:rsidRPr="000E7C41">
        <w:rPr>
          <w:cs/>
          <w:lang w:bidi="bn-IN"/>
        </w:rPr>
        <w:t>একদিকে</w:t>
      </w:r>
      <w:r w:rsidRPr="000E7C41">
        <w:t xml:space="preserve"> </w:t>
      </w:r>
      <w:r w:rsidRPr="000E7C41">
        <w:rPr>
          <w:cs/>
          <w:lang w:bidi="bn-IN"/>
        </w:rPr>
        <w:t>অনুধাবন</w:t>
      </w:r>
      <w:r w:rsidRPr="000E7C41">
        <w:t xml:space="preserve"> </w:t>
      </w:r>
      <w:r w:rsidRPr="000E7C41">
        <w:rPr>
          <w:cs/>
          <w:lang w:bidi="bn-IN"/>
        </w:rPr>
        <w:t>অন্যদিকে</w:t>
      </w:r>
      <w:r w:rsidRPr="000E7C41">
        <w:t xml:space="preserve"> </w:t>
      </w:r>
      <w:r w:rsidRPr="000E7C41">
        <w:rPr>
          <w:cs/>
          <w:lang w:bidi="bn-IN"/>
        </w:rPr>
        <w:t>উদ্দীপনা</w:t>
      </w:r>
      <w:r>
        <w:rPr>
          <w:cs/>
          <w:lang w:bidi="hi-IN"/>
        </w:rPr>
        <w:t xml:space="preserve">। </w:t>
      </w:r>
    </w:p>
    <w:p w:rsidR="009C2867" w:rsidRPr="000E7C41" w:rsidRDefault="009C2867" w:rsidP="009C2867">
      <w:pPr>
        <w:pStyle w:val="libNormal"/>
      </w:pPr>
      <w:r w:rsidRPr="000E7C41">
        <w:rPr>
          <w:cs/>
          <w:lang w:bidi="bn-IN"/>
        </w:rPr>
        <w:t>২</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পালনের</w:t>
      </w:r>
      <w:r w:rsidRPr="000E7C41">
        <w:t xml:space="preserve"> </w:t>
      </w:r>
      <w:r w:rsidRPr="000E7C41">
        <w:rPr>
          <w:cs/>
          <w:lang w:bidi="bn-IN"/>
        </w:rPr>
        <w:t>সংস্কৃতি</w:t>
      </w:r>
      <w:r w:rsidRPr="000E7C41">
        <w:t xml:space="preserve"> </w:t>
      </w:r>
      <w:r w:rsidRPr="000E7C41">
        <w:rPr>
          <w:cs/>
          <w:lang w:bidi="bn-IN"/>
        </w:rPr>
        <w:t>দুই</w:t>
      </w:r>
      <w:r w:rsidRPr="000E7C41">
        <w:t xml:space="preserve"> </w:t>
      </w:r>
      <w:r w:rsidRPr="000E7C41">
        <w:rPr>
          <w:cs/>
          <w:lang w:bidi="bn-IN"/>
        </w:rPr>
        <w:t>উৎস</w:t>
      </w:r>
      <w:r w:rsidRPr="000E7C41">
        <w:t xml:space="preserve"> </w:t>
      </w:r>
      <w:r w:rsidRPr="000E7C41">
        <w:rPr>
          <w:cs/>
          <w:lang w:bidi="bn-IN"/>
        </w:rPr>
        <w:t>থেকে</w:t>
      </w:r>
      <w:r w:rsidRPr="000E7C41">
        <w:t xml:space="preserve"> </w:t>
      </w:r>
      <w:r w:rsidRPr="000E7C41">
        <w:rPr>
          <w:cs/>
          <w:lang w:bidi="bn-IN"/>
        </w:rPr>
        <w:t>উৎপত্তি</w:t>
      </w:r>
      <w:r w:rsidRPr="000E7C41">
        <w:t xml:space="preserve"> </w:t>
      </w:r>
      <w:r w:rsidRPr="000E7C41">
        <w:rPr>
          <w:cs/>
          <w:lang w:bidi="bn-IN"/>
        </w:rPr>
        <w:t>ও</w:t>
      </w:r>
      <w:r w:rsidRPr="000E7C41">
        <w:t xml:space="preserve"> </w:t>
      </w:r>
      <w:r w:rsidRPr="000E7C41">
        <w:rPr>
          <w:cs/>
          <w:lang w:bidi="bn-IN"/>
        </w:rPr>
        <w:t>রূপ</w:t>
      </w:r>
      <w:r w:rsidRPr="000E7C41">
        <w:t xml:space="preserve"> </w:t>
      </w:r>
      <w:r w:rsidRPr="000E7C41">
        <w:rPr>
          <w:cs/>
          <w:lang w:bidi="bn-IN"/>
        </w:rPr>
        <w:t>লাভ</w:t>
      </w:r>
      <w:r w:rsidRPr="000E7C41">
        <w:t xml:space="preserve"> </w:t>
      </w:r>
      <w:r w:rsidRPr="000E7C41">
        <w:rPr>
          <w:cs/>
          <w:lang w:bidi="bn-IN"/>
        </w:rPr>
        <w:t>করেছে</w:t>
      </w:r>
      <w:r w:rsidRPr="000E7C41">
        <w:t xml:space="preserve"> :</w:t>
      </w:r>
      <w:r w:rsidRPr="000E7C41">
        <w:rPr>
          <w:cs/>
          <w:lang w:bidi="bn-IN"/>
        </w:rPr>
        <w:t>ধর্মীয়</w:t>
      </w:r>
      <w:r w:rsidRPr="000E7C41">
        <w:t xml:space="preserve"> </w:t>
      </w:r>
      <w:r w:rsidRPr="000E7C41">
        <w:rPr>
          <w:cs/>
          <w:lang w:bidi="bn-IN"/>
        </w:rPr>
        <w:t>নিয়মনীতি</w:t>
      </w:r>
      <w:r w:rsidRPr="000E7C41">
        <w:t xml:space="preserve"> </w:t>
      </w:r>
      <w:r w:rsidRPr="000E7C41">
        <w:rPr>
          <w:cs/>
          <w:lang w:bidi="bn-IN"/>
        </w:rPr>
        <w:t>ও</w:t>
      </w:r>
      <w:r w:rsidRPr="000E7C41">
        <w:t xml:space="preserve"> </w:t>
      </w:r>
      <w:r w:rsidRPr="000E7C41">
        <w:rPr>
          <w:cs/>
          <w:lang w:bidi="bn-IN"/>
        </w:rPr>
        <w:t>প্রথা</w:t>
      </w:r>
      <w:r w:rsidRPr="000E7C41">
        <w:t xml:space="preserve"> </w:t>
      </w:r>
      <w:r w:rsidRPr="000E7C41">
        <w:rPr>
          <w:cs/>
          <w:lang w:bidi="bn-IN"/>
        </w:rPr>
        <w:t>এবং</w:t>
      </w:r>
      <w:r w:rsidRPr="000E7C41">
        <w:t xml:space="preserve"> </w:t>
      </w:r>
      <w:r w:rsidRPr="000E7C41">
        <w:rPr>
          <w:cs/>
          <w:lang w:bidi="bn-IN"/>
        </w:rPr>
        <w:t>প্রত্যেক</w:t>
      </w:r>
      <w:r w:rsidRPr="000E7C41">
        <w:t xml:space="preserve"> </w:t>
      </w:r>
      <w:r w:rsidRPr="000E7C41">
        <w:rPr>
          <w:cs/>
          <w:lang w:bidi="bn-IN"/>
        </w:rPr>
        <w:t>জাতির</w:t>
      </w:r>
      <w:r w:rsidRPr="000E7C41">
        <w:t xml:space="preserve"> </w:t>
      </w:r>
      <w:r w:rsidRPr="000E7C41">
        <w:rPr>
          <w:cs/>
          <w:lang w:bidi="bn-IN"/>
        </w:rPr>
        <w:t>নিজস্ব</w:t>
      </w:r>
      <w:r w:rsidRPr="000E7C41">
        <w:t xml:space="preserve"> </w:t>
      </w:r>
      <w:r w:rsidRPr="000E7C41">
        <w:rPr>
          <w:cs/>
          <w:lang w:bidi="bn-IN"/>
        </w:rPr>
        <w:t>আচার</w:t>
      </w:r>
      <w:r w:rsidRPr="000E7C41">
        <w:t>-</w:t>
      </w:r>
      <w:r w:rsidRPr="000E7C41">
        <w:rPr>
          <w:cs/>
          <w:lang w:bidi="bn-IN"/>
        </w:rPr>
        <w:t>অনুষ্ঠান</w:t>
      </w:r>
      <w:r>
        <w:rPr>
          <w:cs/>
          <w:lang w:bidi="hi-IN"/>
        </w:rPr>
        <w:t xml:space="preserve">। </w:t>
      </w:r>
      <w:r w:rsidRPr="000E7C41">
        <w:rPr>
          <w:cs/>
          <w:lang w:bidi="bn-IN"/>
        </w:rPr>
        <w:t>সুতরাং</w:t>
      </w:r>
      <w:r w:rsidRPr="000E7C41">
        <w:t xml:space="preserve"> </w:t>
      </w:r>
      <w:r w:rsidRPr="000E7C41">
        <w:rPr>
          <w:cs/>
          <w:lang w:bidi="bn-IN"/>
        </w:rPr>
        <w:t>এ</w:t>
      </w:r>
      <w:r w:rsidRPr="000E7C41">
        <w:t xml:space="preserve"> </w:t>
      </w:r>
      <w:r w:rsidRPr="000E7C41">
        <w:rPr>
          <w:cs/>
          <w:lang w:bidi="bn-IN"/>
        </w:rPr>
        <w:t>বিষয়টি</w:t>
      </w:r>
      <w:r w:rsidRPr="000E7C41">
        <w:t xml:space="preserve"> </w:t>
      </w:r>
      <w:r w:rsidRPr="000E7C41">
        <w:rPr>
          <w:cs/>
          <w:lang w:bidi="bn-IN"/>
        </w:rPr>
        <w:t>যেমনি</w:t>
      </w:r>
      <w:r w:rsidRPr="000E7C41">
        <w:t xml:space="preserve"> </w:t>
      </w:r>
      <w:r w:rsidRPr="000E7C41">
        <w:rPr>
          <w:cs/>
          <w:lang w:bidi="bn-IN"/>
        </w:rPr>
        <w:t>ঐশী</w:t>
      </w:r>
      <w:r w:rsidRPr="000E7C41">
        <w:t xml:space="preserve"> </w:t>
      </w:r>
      <w:r w:rsidRPr="000E7C41">
        <w:rPr>
          <w:cs/>
          <w:lang w:bidi="bn-IN"/>
        </w:rPr>
        <w:t>তেমনি</w:t>
      </w:r>
      <w:r w:rsidRPr="000E7C41">
        <w:t xml:space="preserve"> </w:t>
      </w:r>
      <w:r w:rsidRPr="000E7C41">
        <w:rPr>
          <w:cs/>
          <w:lang w:bidi="bn-IN"/>
        </w:rPr>
        <w:t>শরীয়তের</w:t>
      </w:r>
      <w:r w:rsidRPr="000E7C41">
        <w:t xml:space="preserve"> </w:t>
      </w:r>
      <w:r w:rsidRPr="000E7C41">
        <w:rPr>
          <w:cs/>
          <w:lang w:bidi="bn-IN"/>
        </w:rPr>
        <w:t>অনুমোদিত</w:t>
      </w:r>
      <w:r w:rsidRPr="000E7C41">
        <w:t xml:space="preserve"> </w:t>
      </w:r>
      <w:r w:rsidRPr="000E7C41">
        <w:rPr>
          <w:cs/>
          <w:lang w:bidi="bn-IN"/>
        </w:rPr>
        <w:t>গণ্ডিতে</w:t>
      </w:r>
      <w:r w:rsidRPr="000E7C41">
        <w:t xml:space="preserve"> </w:t>
      </w:r>
      <w:r w:rsidRPr="000E7C41">
        <w:rPr>
          <w:cs/>
          <w:lang w:bidi="bn-IN"/>
        </w:rPr>
        <w:t>প্রত্যেক</w:t>
      </w:r>
      <w:r w:rsidRPr="000E7C41">
        <w:t xml:space="preserve"> </w:t>
      </w:r>
      <w:r w:rsidRPr="000E7C41">
        <w:rPr>
          <w:cs/>
          <w:lang w:bidi="bn-IN"/>
        </w:rPr>
        <w:t>জাতি</w:t>
      </w:r>
      <w:r w:rsidRPr="000E7C41">
        <w:t xml:space="preserve"> </w:t>
      </w:r>
      <w:r w:rsidRPr="000E7C41">
        <w:rPr>
          <w:cs/>
          <w:lang w:bidi="bn-IN"/>
        </w:rPr>
        <w:t>ও</w:t>
      </w:r>
      <w:r w:rsidRPr="000E7C41">
        <w:t xml:space="preserve"> </w:t>
      </w:r>
      <w:r w:rsidRPr="000E7C41">
        <w:rPr>
          <w:cs/>
          <w:lang w:bidi="bn-IN"/>
        </w:rPr>
        <w:t>গোষ্ঠীর</w:t>
      </w:r>
      <w:r w:rsidRPr="000E7C41">
        <w:t xml:space="preserve"> </w:t>
      </w:r>
      <w:r w:rsidRPr="000E7C41">
        <w:rPr>
          <w:cs/>
          <w:lang w:bidi="bn-IN"/>
        </w:rPr>
        <w:t>স্থানীয়</w:t>
      </w:r>
      <w:r w:rsidRPr="000E7C41">
        <w:t xml:space="preserve"> </w:t>
      </w:r>
      <w:r w:rsidRPr="000E7C41">
        <w:rPr>
          <w:cs/>
          <w:lang w:bidi="bn-IN"/>
        </w:rPr>
        <w:t>রীতি</w:t>
      </w:r>
      <w:r w:rsidRPr="000E7C41">
        <w:t xml:space="preserve"> </w:t>
      </w:r>
      <w:r w:rsidRPr="000E7C41">
        <w:rPr>
          <w:cs/>
          <w:lang w:bidi="bn-IN"/>
        </w:rPr>
        <w:t>ও</w:t>
      </w:r>
      <w:r w:rsidRPr="000E7C41">
        <w:t xml:space="preserve"> </w:t>
      </w:r>
      <w:r w:rsidRPr="000E7C41">
        <w:rPr>
          <w:cs/>
          <w:lang w:bidi="bn-IN"/>
        </w:rPr>
        <w:t>প্রথার</w:t>
      </w:r>
      <w:r w:rsidRPr="000E7C41">
        <w:t xml:space="preserve"> </w:t>
      </w:r>
      <w:r w:rsidRPr="000E7C41">
        <w:rPr>
          <w:cs/>
          <w:lang w:bidi="bn-IN"/>
        </w:rPr>
        <w:t>ওপর</w:t>
      </w:r>
      <w:r w:rsidRPr="000E7C41">
        <w:t xml:space="preserve"> </w:t>
      </w:r>
      <w:r w:rsidRPr="000E7C41">
        <w:rPr>
          <w:cs/>
          <w:lang w:bidi="bn-IN"/>
        </w:rPr>
        <w:t>নির্ভরশীল</w:t>
      </w:r>
      <w:r>
        <w:rPr>
          <w:cs/>
          <w:lang w:bidi="hi-IN"/>
        </w:rPr>
        <w:t xml:space="preserve">। </w:t>
      </w:r>
      <w:r w:rsidRPr="000E7C41">
        <w:rPr>
          <w:cs/>
          <w:lang w:bidi="bn-IN"/>
        </w:rPr>
        <w:t>তাই</w:t>
      </w:r>
      <w:r w:rsidRPr="000E7C41">
        <w:t xml:space="preserve"> </w:t>
      </w:r>
      <w:r w:rsidRPr="000E7C41">
        <w:rPr>
          <w:cs/>
          <w:lang w:bidi="bn-IN"/>
        </w:rPr>
        <w:t>ধর্মীয়</w:t>
      </w:r>
      <w:r w:rsidRPr="000E7C41">
        <w:t xml:space="preserve"> </w:t>
      </w:r>
      <w:r w:rsidRPr="000E7C41">
        <w:rPr>
          <w:cs/>
          <w:lang w:bidi="bn-IN"/>
        </w:rPr>
        <w:t>অনুষ্ঠান</w:t>
      </w:r>
      <w:r w:rsidRPr="000E7C41">
        <w:t xml:space="preserve"> </w:t>
      </w:r>
      <w:r w:rsidRPr="000E7C41">
        <w:rPr>
          <w:cs/>
          <w:lang w:bidi="bn-IN"/>
        </w:rPr>
        <w:t>পালনের</w:t>
      </w:r>
      <w:r w:rsidRPr="000E7C41">
        <w:t xml:space="preserve"> </w:t>
      </w:r>
      <w:r w:rsidRPr="000E7C41">
        <w:rPr>
          <w:cs/>
          <w:lang w:bidi="bn-IN"/>
        </w:rPr>
        <w:t>ক্ষেত্রে</w:t>
      </w:r>
      <w:r w:rsidRPr="000E7C41">
        <w:t xml:space="preserve"> </w:t>
      </w:r>
      <w:r w:rsidRPr="000E7C41">
        <w:rPr>
          <w:cs/>
          <w:lang w:bidi="bn-IN"/>
        </w:rPr>
        <w:lastRenderedPageBreak/>
        <w:t>শোক</w:t>
      </w:r>
      <w:r w:rsidRPr="000E7C41">
        <w:t xml:space="preserve"> </w:t>
      </w:r>
      <w:r w:rsidRPr="000E7C41">
        <w:rPr>
          <w:cs/>
          <w:lang w:bidi="bn-IN"/>
        </w:rPr>
        <w:t>প্রকাশের</w:t>
      </w:r>
      <w:r w:rsidRPr="000E7C41">
        <w:t xml:space="preserve"> </w:t>
      </w:r>
      <w:r w:rsidRPr="000E7C41">
        <w:rPr>
          <w:cs/>
          <w:lang w:bidi="bn-IN"/>
        </w:rPr>
        <w:t>স্থানীয়</w:t>
      </w:r>
      <w:r w:rsidRPr="000E7C41">
        <w:t xml:space="preserve"> </w:t>
      </w:r>
      <w:r w:rsidRPr="000E7C41">
        <w:rPr>
          <w:cs/>
          <w:lang w:bidi="bn-IN"/>
        </w:rPr>
        <w:t>রীতি</w:t>
      </w:r>
      <w:r w:rsidRPr="000E7C41">
        <w:t>-</w:t>
      </w:r>
      <w:r w:rsidRPr="000E7C41">
        <w:rPr>
          <w:cs/>
          <w:lang w:bidi="bn-IN"/>
        </w:rPr>
        <w:t>প্রথা</w:t>
      </w:r>
      <w:r w:rsidRPr="000E7C41">
        <w:t xml:space="preserve"> </w:t>
      </w:r>
      <w:r w:rsidRPr="000E7C41">
        <w:rPr>
          <w:cs/>
          <w:lang w:bidi="bn-IN"/>
        </w:rPr>
        <w:t>অন্যতম</w:t>
      </w:r>
      <w:r w:rsidRPr="000E7C41">
        <w:t xml:space="preserve"> </w:t>
      </w:r>
      <w:r w:rsidRPr="000E7C41">
        <w:rPr>
          <w:cs/>
          <w:lang w:bidi="bn-IN"/>
        </w:rPr>
        <w:t>স্বীকৃত</w:t>
      </w:r>
      <w:r w:rsidRPr="000E7C41">
        <w:t xml:space="preserve"> </w:t>
      </w:r>
      <w:r w:rsidRPr="000E7C41">
        <w:rPr>
          <w:cs/>
          <w:lang w:bidi="bn-IN"/>
        </w:rPr>
        <w:t>মাধ্যম</w:t>
      </w:r>
      <w:r w:rsidRPr="000E7C41">
        <w:t>-</w:t>
      </w:r>
      <w:r w:rsidRPr="000E7C41">
        <w:rPr>
          <w:cs/>
          <w:lang w:bidi="bn-IN"/>
        </w:rPr>
        <w:t>যা</w:t>
      </w:r>
      <w:r w:rsidRPr="000E7C41">
        <w:t xml:space="preserve"> </w:t>
      </w:r>
      <w:r w:rsidRPr="000E7C41">
        <w:rPr>
          <w:cs/>
          <w:lang w:bidi="bn-IN"/>
        </w:rPr>
        <w:t>ব্যক্তির</w:t>
      </w:r>
      <w:r w:rsidRPr="000E7C41">
        <w:t xml:space="preserve"> </w:t>
      </w:r>
      <w:r w:rsidRPr="000E7C41">
        <w:rPr>
          <w:cs/>
          <w:lang w:bidi="bn-IN"/>
        </w:rPr>
        <w:t>মনের</w:t>
      </w:r>
      <w:r w:rsidRPr="000E7C41">
        <w:t xml:space="preserve"> </w:t>
      </w:r>
      <w:r w:rsidRPr="000E7C41">
        <w:rPr>
          <w:cs/>
          <w:lang w:bidi="bn-IN"/>
        </w:rPr>
        <w:t>কষ্ট</w:t>
      </w:r>
      <w:r w:rsidRPr="000E7C41">
        <w:t xml:space="preserve"> </w:t>
      </w:r>
      <w:r w:rsidRPr="000E7C41">
        <w:rPr>
          <w:cs/>
          <w:lang w:bidi="bn-IN"/>
        </w:rPr>
        <w:t>দূর</w:t>
      </w:r>
      <w:r w:rsidRPr="000E7C41">
        <w:t xml:space="preserve"> </w:t>
      </w:r>
      <w:r w:rsidRPr="000E7C41">
        <w:rPr>
          <w:cs/>
          <w:lang w:bidi="bn-IN"/>
        </w:rPr>
        <w:t>করতে</w:t>
      </w:r>
      <w:r w:rsidRPr="000E7C41">
        <w:t xml:space="preserve"> </w:t>
      </w:r>
      <w:r w:rsidRPr="000E7C41">
        <w:rPr>
          <w:cs/>
          <w:lang w:bidi="bn-IN"/>
        </w:rPr>
        <w:t>কার্যকর</w:t>
      </w:r>
      <w:r w:rsidRPr="000E7C41">
        <w:t xml:space="preserve"> </w:t>
      </w:r>
      <w:r w:rsidRPr="000E7C41">
        <w:rPr>
          <w:cs/>
          <w:lang w:bidi="bn-IN"/>
        </w:rPr>
        <w:t>ভূমিকা</w:t>
      </w:r>
      <w:r w:rsidRPr="000E7C41">
        <w:t xml:space="preserve"> </w:t>
      </w:r>
      <w:r w:rsidRPr="000E7C41">
        <w:rPr>
          <w:cs/>
          <w:lang w:bidi="bn-IN"/>
        </w:rPr>
        <w:t>রাখে</w:t>
      </w:r>
      <w:r>
        <w:rPr>
          <w:cs/>
          <w:lang w:bidi="hi-IN"/>
        </w:rPr>
        <w:t xml:space="preserve">। </w:t>
      </w:r>
    </w:p>
    <w:p w:rsidR="009C2867" w:rsidRPr="000E7C41" w:rsidRDefault="009C2867" w:rsidP="009C2867">
      <w:pPr>
        <w:pStyle w:val="libNormal"/>
      </w:pPr>
      <w:r w:rsidRPr="000E7C41">
        <w:rPr>
          <w:cs/>
          <w:lang w:bidi="bn-IN"/>
        </w:rPr>
        <w:t>আহলে</w:t>
      </w:r>
      <w:r w:rsidRPr="000E7C41">
        <w:t xml:space="preserve"> </w:t>
      </w:r>
      <w:r w:rsidRPr="000E7C41">
        <w:rPr>
          <w:cs/>
          <w:lang w:bidi="bn-IN"/>
        </w:rPr>
        <w:t>বাইতের</w:t>
      </w:r>
      <w:r w:rsidRPr="000E7C41">
        <w:t xml:space="preserve"> </w:t>
      </w:r>
      <w:r w:rsidRPr="000E7C41">
        <w:rPr>
          <w:cs/>
          <w:lang w:bidi="bn-IN"/>
        </w:rPr>
        <w:t>ইমামগণ</w:t>
      </w:r>
      <w:r w:rsidRPr="000E7C41">
        <w:t xml:space="preserve"> </w:t>
      </w:r>
      <w:r w:rsidRPr="000E7C41">
        <w:rPr>
          <w:cs/>
          <w:lang w:bidi="bn-IN"/>
        </w:rPr>
        <w:t>শোকগাথা</w:t>
      </w:r>
      <w:r w:rsidRPr="000E7C41">
        <w:t xml:space="preserve"> </w:t>
      </w:r>
      <w:r w:rsidRPr="000E7C41">
        <w:rPr>
          <w:cs/>
          <w:lang w:bidi="bn-IN"/>
        </w:rPr>
        <w:t>পাঠ</w:t>
      </w:r>
      <w:r w:rsidRPr="000E7C41">
        <w:t xml:space="preserve"> </w:t>
      </w:r>
      <w:r w:rsidRPr="000E7C41">
        <w:rPr>
          <w:cs/>
          <w:lang w:bidi="bn-IN"/>
        </w:rPr>
        <w:t>ও</w:t>
      </w:r>
      <w:r w:rsidRPr="000E7C41">
        <w:t xml:space="preserve"> </w:t>
      </w:r>
      <w:r w:rsidRPr="000E7C41">
        <w:rPr>
          <w:cs/>
          <w:lang w:bidi="bn-IN"/>
        </w:rPr>
        <w:t>শোকপালনের</w:t>
      </w:r>
      <w:r w:rsidRPr="000E7C41">
        <w:t xml:space="preserve"> </w:t>
      </w:r>
      <w:r w:rsidRPr="000E7C41">
        <w:rPr>
          <w:cs/>
          <w:lang w:bidi="bn-IN"/>
        </w:rPr>
        <w:t>যে</w:t>
      </w:r>
      <w:r w:rsidRPr="000E7C41">
        <w:t xml:space="preserve"> </w:t>
      </w:r>
      <w:r w:rsidRPr="000E7C41">
        <w:rPr>
          <w:cs/>
          <w:lang w:bidi="bn-IN"/>
        </w:rPr>
        <w:t>পদ্ধতি</w:t>
      </w:r>
      <w:r w:rsidRPr="000E7C41">
        <w:t xml:space="preserve"> </w:t>
      </w:r>
      <w:r w:rsidRPr="000E7C41">
        <w:rPr>
          <w:cs/>
          <w:lang w:bidi="bn-IN"/>
        </w:rPr>
        <w:t>শিক্ষা</w:t>
      </w:r>
      <w:r w:rsidRPr="000E7C41">
        <w:t xml:space="preserve"> </w:t>
      </w:r>
      <w:r w:rsidRPr="000E7C41">
        <w:rPr>
          <w:cs/>
          <w:lang w:bidi="bn-IN"/>
        </w:rPr>
        <w:t>দিয়েছেন</w:t>
      </w:r>
      <w:r w:rsidRPr="000E7C41">
        <w:t xml:space="preserve"> </w:t>
      </w:r>
      <w:r w:rsidRPr="000E7C41">
        <w:rPr>
          <w:cs/>
          <w:lang w:bidi="bn-IN"/>
        </w:rPr>
        <w:t>তা</w:t>
      </w:r>
      <w:r w:rsidRPr="000E7C41">
        <w:t xml:space="preserve"> </w:t>
      </w:r>
      <w:r w:rsidRPr="000E7C41">
        <w:rPr>
          <w:cs/>
          <w:lang w:bidi="bn-IN"/>
        </w:rPr>
        <w:t>ধর্মীয়</w:t>
      </w:r>
      <w:r w:rsidRPr="000E7C41">
        <w:t xml:space="preserve"> </w:t>
      </w:r>
      <w:r w:rsidRPr="000E7C41">
        <w:rPr>
          <w:cs/>
          <w:lang w:bidi="bn-IN"/>
        </w:rPr>
        <w:t>অনুষ্ঠান</w:t>
      </w:r>
      <w:r w:rsidRPr="000E7C41">
        <w:t xml:space="preserve"> </w:t>
      </w:r>
      <w:r w:rsidRPr="000E7C41">
        <w:rPr>
          <w:cs/>
          <w:lang w:bidi="bn-IN"/>
        </w:rPr>
        <w:t>পালনের</w:t>
      </w:r>
      <w:r w:rsidRPr="000E7C41">
        <w:t xml:space="preserve"> </w:t>
      </w:r>
      <w:r w:rsidRPr="000E7C41">
        <w:rPr>
          <w:cs/>
          <w:lang w:bidi="bn-IN"/>
        </w:rPr>
        <w:t>সবচেয়ে</w:t>
      </w:r>
      <w:r w:rsidRPr="000E7C41">
        <w:t xml:space="preserve"> </w:t>
      </w:r>
      <w:r w:rsidRPr="000E7C41">
        <w:rPr>
          <w:cs/>
          <w:lang w:bidi="bn-IN"/>
        </w:rPr>
        <w:t>সঠিক</w:t>
      </w:r>
      <w:r w:rsidRPr="000E7C41">
        <w:t xml:space="preserve"> </w:t>
      </w:r>
      <w:r w:rsidRPr="000E7C41">
        <w:rPr>
          <w:cs/>
          <w:lang w:bidi="bn-IN"/>
        </w:rPr>
        <w:t>পদ্ধতি</w:t>
      </w:r>
      <w:r>
        <w:rPr>
          <w:cs/>
          <w:lang w:bidi="hi-IN"/>
        </w:rPr>
        <w:t xml:space="preserve">। </w:t>
      </w:r>
      <w:r w:rsidRPr="000E7C41">
        <w:rPr>
          <w:cs/>
          <w:lang w:bidi="bn-IN"/>
        </w:rPr>
        <w:t>এ</w:t>
      </w:r>
      <w:r w:rsidRPr="000E7C41">
        <w:t xml:space="preserve"> </w:t>
      </w:r>
      <w:r w:rsidRPr="000E7C41">
        <w:rPr>
          <w:cs/>
          <w:lang w:bidi="bn-IN"/>
        </w:rPr>
        <w:t>পদ্ধতি</w:t>
      </w:r>
      <w:r w:rsidRPr="000E7C41">
        <w:t xml:space="preserve"> </w:t>
      </w:r>
      <w:r w:rsidRPr="000E7C41">
        <w:rPr>
          <w:cs/>
          <w:lang w:bidi="bn-IN"/>
        </w:rPr>
        <w:t>সবধরনের</w:t>
      </w:r>
      <w:r w:rsidRPr="000E7C41">
        <w:t xml:space="preserve"> </w:t>
      </w:r>
      <w:r w:rsidRPr="000E7C41">
        <w:rPr>
          <w:cs/>
          <w:lang w:bidi="bn-IN"/>
        </w:rPr>
        <w:t>লক্ষ্যহীন</w:t>
      </w:r>
      <w:r w:rsidRPr="000E7C41">
        <w:t xml:space="preserve"> </w:t>
      </w:r>
      <w:r w:rsidRPr="000E7C41">
        <w:rPr>
          <w:cs/>
          <w:lang w:bidi="bn-IN"/>
        </w:rPr>
        <w:t>কর্ম</w:t>
      </w:r>
      <w:r w:rsidRPr="000E7C41">
        <w:t xml:space="preserve"> </w:t>
      </w:r>
      <w:r w:rsidRPr="000E7C41">
        <w:rPr>
          <w:cs/>
          <w:lang w:bidi="bn-IN"/>
        </w:rPr>
        <w:t>ও</w:t>
      </w:r>
      <w:r w:rsidRPr="000E7C41">
        <w:t xml:space="preserve"> </w:t>
      </w:r>
      <w:r w:rsidRPr="000E7C41">
        <w:rPr>
          <w:cs/>
          <w:lang w:bidi="bn-IN"/>
        </w:rPr>
        <w:t>বাড়াবাড়িমূলক</w:t>
      </w:r>
      <w:r w:rsidRPr="000E7C41">
        <w:t xml:space="preserve"> </w:t>
      </w:r>
      <w:r w:rsidRPr="000E7C41">
        <w:rPr>
          <w:cs/>
          <w:lang w:bidi="bn-IN"/>
        </w:rPr>
        <w:t>আচরণ</w:t>
      </w:r>
      <w:r w:rsidRPr="000E7C41">
        <w:t xml:space="preserve"> </w:t>
      </w:r>
      <w:r w:rsidRPr="000E7C41">
        <w:rPr>
          <w:cs/>
          <w:lang w:bidi="bn-IN"/>
        </w:rPr>
        <w:t>থেকে</w:t>
      </w:r>
      <w:r w:rsidRPr="000E7C41">
        <w:t xml:space="preserve"> </w:t>
      </w:r>
      <w:r w:rsidRPr="000E7C41">
        <w:rPr>
          <w:cs/>
          <w:lang w:bidi="bn-IN"/>
        </w:rPr>
        <w:t>মুক্ত</w:t>
      </w:r>
      <w:r w:rsidRPr="000E7C41">
        <w:t xml:space="preserve"> </w:t>
      </w:r>
      <w:r w:rsidRPr="000E7C41">
        <w:rPr>
          <w:cs/>
          <w:lang w:bidi="bn-IN"/>
        </w:rPr>
        <w:t>হিসেবে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w:t>
      </w:r>
      <w:r w:rsidRPr="000E7C41">
        <w:t xml:space="preserve"> </w:t>
      </w:r>
      <w:r w:rsidRPr="000E7C41">
        <w:rPr>
          <w:cs/>
          <w:lang w:bidi="bn-IN"/>
        </w:rPr>
        <w:t>হৃদয়কে</w:t>
      </w:r>
      <w:r w:rsidRPr="000E7C41">
        <w:t xml:space="preserve"> </w:t>
      </w:r>
      <w:r w:rsidRPr="000E7C41">
        <w:rPr>
          <w:cs/>
          <w:lang w:bidi="bn-IN"/>
        </w:rPr>
        <w:t>নাড়া</w:t>
      </w:r>
      <w:r w:rsidRPr="000E7C41">
        <w:t xml:space="preserve"> </w:t>
      </w:r>
      <w:r w:rsidRPr="000E7C41">
        <w:rPr>
          <w:cs/>
          <w:lang w:bidi="bn-IN"/>
        </w:rPr>
        <w:t>দেয়ার</w:t>
      </w:r>
      <w:r w:rsidRPr="000E7C41">
        <w:t xml:space="preserve"> </w:t>
      </w:r>
      <w:r w:rsidRPr="000E7C41">
        <w:rPr>
          <w:cs/>
          <w:lang w:bidi="bn-IN"/>
        </w:rPr>
        <w:t>মাধ্যমে</w:t>
      </w:r>
      <w:r w:rsidRPr="000E7C41">
        <w:t xml:space="preserve"> </w:t>
      </w:r>
      <w:r w:rsidRPr="000E7C41">
        <w:rPr>
          <w:cs/>
          <w:lang w:bidi="bn-IN"/>
        </w:rPr>
        <w:t>প্রশান্তি</w:t>
      </w:r>
      <w:r w:rsidRPr="000E7C41">
        <w:t xml:space="preserve"> </w:t>
      </w:r>
      <w:r w:rsidRPr="000E7C41">
        <w:rPr>
          <w:cs/>
          <w:lang w:bidi="bn-IN"/>
        </w:rPr>
        <w:t>অর্জনের</w:t>
      </w:r>
      <w:r w:rsidRPr="000E7C41">
        <w:t xml:space="preserve"> </w:t>
      </w:r>
      <w:r w:rsidRPr="000E7C41">
        <w:rPr>
          <w:cs/>
          <w:lang w:bidi="bn-IN"/>
        </w:rPr>
        <w:t>সর্বোত্তম</w:t>
      </w:r>
      <w:r w:rsidRPr="000E7C41">
        <w:t xml:space="preserve"> </w:t>
      </w:r>
      <w:r w:rsidRPr="000E7C41">
        <w:rPr>
          <w:cs/>
          <w:lang w:bidi="bn-IN"/>
        </w:rPr>
        <w:t>পন্থা</w:t>
      </w:r>
      <w:r>
        <w:rPr>
          <w:cs/>
          <w:lang w:bidi="hi-IN"/>
        </w:rPr>
        <w:t xml:space="preserve">। </w:t>
      </w:r>
      <w:r w:rsidRPr="000E7C41">
        <w:rPr>
          <w:cs/>
          <w:lang w:bidi="bn-IN"/>
        </w:rPr>
        <w:t>যে</w:t>
      </w:r>
      <w:r w:rsidRPr="000E7C41">
        <w:t xml:space="preserve"> </w:t>
      </w:r>
      <w:r w:rsidRPr="000E7C41">
        <w:rPr>
          <w:cs/>
          <w:lang w:bidi="bn-IN"/>
        </w:rPr>
        <w:t>হৃদয়</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ভালোবাসায়</w:t>
      </w:r>
      <w:r w:rsidRPr="000E7C41">
        <w:t xml:space="preserve"> </w:t>
      </w:r>
      <w:r w:rsidRPr="000E7C41">
        <w:rPr>
          <w:cs/>
          <w:lang w:bidi="bn-IN"/>
        </w:rPr>
        <w:t>সিক্ত</w:t>
      </w:r>
      <w:r w:rsidRPr="000E7C41">
        <w:t xml:space="preserve"> </w:t>
      </w:r>
      <w:r w:rsidRPr="000E7C41">
        <w:rPr>
          <w:cs/>
          <w:lang w:bidi="bn-IN"/>
        </w:rPr>
        <w:t>এবং</w:t>
      </w:r>
      <w:r w:rsidRPr="000E7C41">
        <w:t xml:space="preserve"> </w:t>
      </w:r>
      <w:r w:rsidRPr="000E7C41">
        <w:rPr>
          <w:cs/>
          <w:lang w:bidi="bn-IN"/>
        </w:rPr>
        <w:t>আহলে</w:t>
      </w:r>
      <w:r w:rsidRPr="000E7C41">
        <w:t xml:space="preserve"> </w:t>
      </w:r>
      <w:r w:rsidRPr="000E7C41">
        <w:rPr>
          <w:cs/>
          <w:lang w:bidi="bn-IN"/>
        </w:rPr>
        <w:t>বাইতের</w:t>
      </w:r>
      <w:r w:rsidRPr="000E7C41">
        <w:t xml:space="preserve"> </w:t>
      </w:r>
      <w:r w:rsidRPr="000E7C41">
        <w:rPr>
          <w:cs/>
          <w:lang w:bidi="bn-IN"/>
        </w:rPr>
        <w:t>সাথে</w:t>
      </w:r>
      <w:r w:rsidRPr="000E7C41">
        <w:t xml:space="preserve"> </w:t>
      </w:r>
      <w:r w:rsidRPr="000E7C41">
        <w:rPr>
          <w:cs/>
          <w:lang w:bidi="bn-IN"/>
        </w:rPr>
        <w:t>এই</w:t>
      </w:r>
      <w:r w:rsidRPr="000E7C41">
        <w:t xml:space="preserve"> </w:t>
      </w:r>
      <w:r w:rsidRPr="000E7C41">
        <w:rPr>
          <w:cs/>
          <w:lang w:bidi="bn-IN"/>
        </w:rPr>
        <w:t>বন্ধনে</w:t>
      </w:r>
      <w:r w:rsidRPr="000E7C41">
        <w:t xml:space="preserve"> </w:t>
      </w:r>
      <w:r w:rsidRPr="000E7C41">
        <w:rPr>
          <w:cs/>
          <w:lang w:bidi="bn-IN"/>
        </w:rPr>
        <w:t>আবদ্ধ</w:t>
      </w:r>
      <w:r w:rsidRPr="000E7C41">
        <w:t xml:space="preserve"> </w:t>
      </w:r>
      <w:r w:rsidRPr="000E7C41">
        <w:rPr>
          <w:cs/>
          <w:lang w:bidi="bn-IN"/>
        </w:rPr>
        <w:t>তা</w:t>
      </w:r>
      <w:r w:rsidRPr="000E7C41">
        <w:t xml:space="preserve"> </w:t>
      </w:r>
      <w:r w:rsidRPr="000E7C41">
        <w:rPr>
          <w:cs/>
          <w:lang w:bidi="bn-IN"/>
        </w:rPr>
        <w:t>তাঁদের</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মুসিবাতে</w:t>
      </w:r>
      <w:r w:rsidRPr="000E7C41">
        <w:t xml:space="preserve"> </w:t>
      </w: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স্বস্তি</w:t>
      </w:r>
      <w:r w:rsidRPr="000E7C41">
        <w:t xml:space="preserve"> </w:t>
      </w:r>
      <w:r w:rsidRPr="000E7C41">
        <w:rPr>
          <w:cs/>
          <w:lang w:bidi="bn-IN"/>
        </w:rPr>
        <w:t>ও</w:t>
      </w:r>
      <w:r w:rsidRPr="000E7C41">
        <w:t xml:space="preserve"> </w:t>
      </w:r>
      <w:r w:rsidRPr="000E7C41">
        <w:rPr>
          <w:cs/>
          <w:lang w:bidi="bn-IN"/>
        </w:rPr>
        <w:t>প্রশান্তি</w:t>
      </w:r>
      <w:r w:rsidRPr="000E7C41">
        <w:t xml:space="preserve"> </w:t>
      </w:r>
      <w:r w:rsidRPr="000E7C41">
        <w:rPr>
          <w:cs/>
          <w:lang w:bidi="bn-IN"/>
        </w:rPr>
        <w:t>পায়</w:t>
      </w:r>
      <w:r>
        <w:rPr>
          <w:cs/>
          <w:lang w:bidi="hi-IN"/>
        </w:rPr>
        <w:t xml:space="preserve">। </w:t>
      </w:r>
      <w:r w:rsidRPr="000E7C41">
        <w:rPr>
          <w:cs/>
          <w:lang w:bidi="bn-IN"/>
        </w:rPr>
        <w:t>কিন্তু</w:t>
      </w:r>
      <w:r w:rsidRPr="000E7C41">
        <w:t xml:space="preserve"> </w:t>
      </w:r>
      <w:r w:rsidRPr="000E7C41">
        <w:rPr>
          <w:cs/>
          <w:lang w:bidi="bn-IN"/>
        </w:rPr>
        <w:t>যে</w:t>
      </w:r>
      <w:r w:rsidRPr="000E7C41">
        <w:t xml:space="preserve"> </w:t>
      </w:r>
      <w:r w:rsidRPr="000E7C41">
        <w:rPr>
          <w:cs/>
          <w:lang w:bidi="bn-IN"/>
        </w:rPr>
        <w:t>হৃদয়ে</w:t>
      </w:r>
      <w:r w:rsidRPr="000E7C41">
        <w:t xml:space="preserve"> </w:t>
      </w:r>
      <w:r w:rsidRPr="000E7C41">
        <w:rPr>
          <w:cs/>
          <w:lang w:bidi="bn-IN"/>
        </w:rPr>
        <w:t>মহানবীর</w:t>
      </w:r>
      <w:r w:rsidRPr="000E7C41">
        <w:t xml:space="preserve"> </w:t>
      </w:r>
      <w:r w:rsidRPr="000E7C41">
        <w:rPr>
          <w:cs/>
          <w:lang w:bidi="bn-IN"/>
        </w:rPr>
        <w:t>আহলে</w:t>
      </w:r>
      <w:r w:rsidRPr="000E7C41">
        <w:t xml:space="preserve"> </w:t>
      </w:r>
      <w:r w:rsidRPr="000E7C41">
        <w:rPr>
          <w:cs/>
          <w:lang w:bidi="bn-IN"/>
        </w:rPr>
        <w:t>বাইতের</w:t>
      </w:r>
      <w:r w:rsidRPr="000E7C41">
        <w:t xml:space="preserve"> </w:t>
      </w:r>
      <w:r w:rsidRPr="000E7C41">
        <w:rPr>
          <w:cs/>
          <w:lang w:bidi="bn-IN"/>
        </w:rPr>
        <w:t>প্রতি</w:t>
      </w:r>
      <w:r w:rsidRPr="000E7C41">
        <w:t xml:space="preserve"> </w:t>
      </w:r>
      <w:r w:rsidRPr="000E7C41">
        <w:rPr>
          <w:cs/>
          <w:lang w:bidi="bn-IN"/>
        </w:rPr>
        <w:t>ভালোবাসা</w:t>
      </w:r>
      <w:r w:rsidRPr="000E7C41">
        <w:t xml:space="preserve"> </w:t>
      </w:r>
      <w:r w:rsidRPr="000E7C41">
        <w:rPr>
          <w:cs/>
          <w:lang w:bidi="bn-IN"/>
        </w:rPr>
        <w:t>নেই</w:t>
      </w:r>
      <w:r w:rsidRPr="000E7C41">
        <w:t xml:space="preserve"> </w:t>
      </w:r>
      <w:r w:rsidRPr="000E7C41">
        <w:rPr>
          <w:cs/>
          <w:lang w:bidi="bn-IN"/>
        </w:rPr>
        <w:t>এবং</w:t>
      </w:r>
      <w:r w:rsidRPr="000E7C41">
        <w:t xml:space="preserve"> </w:t>
      </w:r>
      <w:r w:rsidRPr="000E7C41">
        <w:rPr>
          <w:cs/>
          <w:lang w:bidi="bn-IN"/>
        </w:rPr>
        <w:t>তাঁদের</w:t>
      </w:r>
      <w:r w:rsidRPr="000E7C41">
        <w:t xml:space="preserve"> </w:t>
      </w:r>
      <w:r w:rsidRPr="000E7C41">
        <w:rPr>
          <w:cs/>
          <w:lang w:bidi="bn-IN"/>
        </w:rPr>
        <w:t>বেদনায়</w:t>
      </w:r>
      <w:r w:rsidRPr="000E7C41">
        <w:t xml:space="preserve"> </w:t>
      </w:r>
      <w:r w:rsidRPr="000E7C41">
        <w:rPr>
          <w:cs/>
          <w:lang w:bidi="bn-IN"/>
        </w:rPr>
        <w:t>বেদনাদগ্ধ</w:t>
      </w:r>
      <w:r w:rsidRPr="000E7C41">
        <w:t xml:space="preserve"> </w:t>
      </w:r>
      <w:r w:rsidRPr="000E7C41">
        <w:rPr>
          <w:cs/>
          <w:lang w:bidi="bn-IN"/>
        </w:rPr>
        <w:t>হয়</w:t>
      </w:r>
      <w:r w:rsidRPr="000E7C41">
        <w:t xml:space="preserve"> </w:t>
      </w:r>
      <w:r w:rsidRPr="000E7C41">
        <w:rPr>
          <w:cs/>
          <w:lang w:bidi="bn-IN"/>
        </w:rPr>
        <w:t>না</w:t>
      </w:r>
      <w:r w:rsidRPr="000E7C41">
        <w:t xml:space="preserve"> </w:t>
      </w:r>
      <w:r w:rsidRPr="000E7C41">
        <w:rPr>
          <w:cs/>
          <w:lang w:bidi="bn-IN"/>
        </w:rPr>
        <w:t>সে</w:t>
      </w:r>
      <w:r w:rsidRPr="000E7C41">
        <w:t xml:space="preserve"> </w:t>
      </w:r>
      <w:r w:rsidRPr="000E7C41">
        <w:rPr>
          <w:cs/>
          <w:lang w:bidi="bn-IN"/>
        </w:rPr>
        <w:t>এরূপ</w:t>
      </w:r>
      <w:r w:rsidRPr="000E7C41">
        <w:t xml:space="preserve"> </w:t>
      </w:r>
      <w:r w:rsidRPr="000E7C41">
        <w:rPr>
          <w:cs/>
          <w:lang w:bidi="bn-IN"/>
        </w:rPr>
        <w:t>প্রশান্তির</w:t>
      </w:r>
      <w:r w:rsidRPr="000E7C41">
        <w:t xml:space="preserve"> </w:t>
      </w:r>
      <w:r w:rsidRPr="000E7C41">
        <w:rPr>
          <w:cs/>
          <w:lang w:bidi="bn-IN"/>
        </w:rPr>
        <w:t>অর্থ</w:t>
      </w:r>
      <w:r w:rsidRPr="000E7C41">
        <w:t xml:space="preserve"> </w:t>
      </w:r>
      <w:r w:rsidRPr="000E7C41">
        <w:rPr>
          <w:cs/>
          <w:lang w:bidi="bn-IN"/>
        </w:rPr>
        <w:t>বোঝে</w:t>
      </w:r>
      <w:r w:rsidRPr="000E7C41">
        <w:t xml:space="preserve"> </w:t>
      </w:r>
      <w:r w:rsidRPr="000E7C41">
        <w:rPr>
          <w:cs/>
          <w:lang w:bidi="bn-IN"/>
        </w:rPr>
        <w:t>না</w:t>
      </w:r>
      <w:r>
        <w:rPr>
          <w:cs/>
          <w:lang w:bidi="hi-IN"/>
        </w:rPr>
        <w:t xml:space="preserve">। </w:t>
      </w:r>
      <w:r w:rsidRPr="000E7C41">
        <w:rPr>
          <w:cs/>
          <w:lang w:bidi="bn-IN"/>
        </w:rPr>
        <w:t>তার</w:t>
      </w:r>
      <w:r w:rsidRPr="000E7C41">
        <w:t xml:space="preserve"> </w:t>
      </w:r>
      <w:r w:rsidRPr="000E7C41">
        <w:rPr>
          <w:cs/>
          <w:lang w:bidi="bn-IN"/>
        </w:rPr>
        <w:t>কাছে</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শোক</w:t>
      </w:r>
      <w:r w:rsidRPr="000E7C41">
        <w:t xml:space="preserve"> </w:t>
      </w:r>
      <w:r w:rsidRPr="000E7C41">
        <w:rPr>
          <w:cs/>
          <w:lang w:bidi="bn-IN"/>
        </w:rPr>
        <w:t>প্রকাশ</w:t>
      </w:r>
      <w:r w:rsidRPr="000E7C41">
        <w:t xml:space="preserve"> </w:t>
      </w:r>
      <w:r w:rsidRPr="000E7C41">
        <w:rPr>
          <w:cs/>
          <w:lang w:bidi="bn-IN"/>
        </w:rPr>
        <w:t>অর্থহীন</w:t>
      </w:r>
      <w:r w:rsidRPr="000E7C41">
        <w:t xml:space="preserve"> </w:t>
      </w:r>
      <w:r w:rsidRPr="000E7C41">
        <w:rPr>
          <w:cs/>
          <w:lang w:bidi="bn-IN"/>
        </w:rPr>
        <w:t>কর্ম</w:t>
      </w:r>
      <w:r w:rsidRPr="000E7C41">
        <w:t xml:space="preserve"> </w:t>
      </w:r>
      <w:r w:rsidRPr="000E7C41">
        <w:rPr>
          <w:cs/>
          <w:lang w:bidi="bn-IN"/>
        </w:rPr>
        <w:t>বলে</w:t>
      </w:r>
      <w:r w:rsidRPr="000E7C41">
        <w:t xml:space="preserve"> </w:t>
      </w:r>
      <w:r w:rsidRPr="000E7C41">
        <w:rPr>
          <w:cs/>
          <w:lang w:bidi="bn-IN"/>
        </w:rPr>
        <w:t>প্রতীয়মান</w:t>
      </w:r>
      <w:r w:rsidRPr="000E7C41">
        <w:t xml:space="preserve"> </w:t>
      </w:r>
      <w:r w:rsidRPr="000E7C41">
        <w:rPr>
          <w:cs/>
          <w:lang w:bidi="bn-IN"/>
        </w:rPr>
        <w:t>হয়</w:t>
      </w:r>
      <w:r>
        <w:rPr>
          <w:cs/>
          <w:lang w:bidi="hi-IN"/>
        </w:rPr>
        <w:t xml:space="preserve">। </w:t>
      </w:r>
      <w:r w:rsidRPr="000E7C41">
        <w:rPr>
          <w:cs/>
          <w:lang w:bidi="bn-IN"/>
        </w:rPr>
        <w:t>কেননা</w:t>
      </w:r>
      <w:r>
        <w:t>,</w:t>
      </w:r>
      <w:r w:rsidRPr="000E7C41">
        <w:rPr>
          <w:cs/>
          <w:lang w:bidi="bn-IN"/>
        </w:rPr>
        <w:t>সন্তানহারা</w:t>
      </w:r>
      <w:r w:rsidRPr="000E7C41">
        <w:t xml:space="preserve"> </w:t>
      </w:r>
      <w:r w:rsidRPr="000E7C41">
        <w:rPr>
          <w:cs/>
          <w:lang w:bidi="bn-IN"/>
        </w:rPr>
        <w:t>মায়ের</w:t>
      </w:r>
      <w:r w:rsidRPr="000E7C41">
        <w:t xml:space="preserve"> </w:t>
      </w:r>
      <w:r w:rsidRPr="000E7C41">
        <w:rPr>
          <w:cs/>
          <w:lang w:bidi="bn-IN"/>
        </w:rPr>
        <w:t>আর্তনাদ</w:t>
      </w:r>
      <w:r w:rsidRPr="000E7C41">
        <w:t xml:space="preserve"> </w:t>
      </w:r>
      <w:r w:rsidRPr="000E7C41">
        <w:rPr>
          <w:cs/>
          <w:lang w:bidi="bn-IN"/>
        </w:rPr>
        <w:t>ও</w:t>
      </w:r>
      <w:r w:rsidRPr="000E7C41">
        <w:t xml:space="preserve"> </w:t>
      </w:r>
      <w:r w:rsidRPr="000E7C41">
        <w:rPr>
          <w:cs/>
          <w:lang w:bidi="bn-IN"/>
        </w:rPr>
        <w:t>আহাজারির</w:t>
      </w:r>
      <w:r w:rsidRPr="000E7C41">
        <w:t xml:space="preserve"> </w:t>
      </w:r>
      <w:r w:rsidRPr="000E7C41">
        <w:rPr>
          <w:cs/>
          <w:lang w:bidi="bn-IN"/>
        </w:rPr>
        <w:t>সাথে</w:t>
      </w:r>
      <w:r w:rsidRPr="000E7C41">
        <w:t xml:space="preserve"> </w:t>
      </w:r>
      <w:r w:rsidRPr="000E7C41">
        <w:rPr>
          <w:cs/>
          <w:lang w:bidi="bn-IN"/>
        </w:rPr>
        <w:t>অপরিচিত</w:t>
      </w:r>
      <w:r w:rsidRPr="000E7C41">
        <w:t xml:space="preserve"> </w:t>
      </w:r>
      <w:r w:rsidRPr="000E7C41">
        <w:rPr>
          <w:cs/>
          <w:lang w:bidi="bn-IN"/>
        </w:rPr>
        <w:t>ব্যক্তির</w:t>
      </w:r>
      <w:r w:rsidRPr="000E7C41">
        <w:t xml:space="preserve"> </w:t>
      </w:r>
      <w:r w:rsidRPr="000E7C41">
        <w:rPr>
          <w:cs/>
          <w:lang w:bidi="bn-IN"/>
        </w:rPr>
        <w:t>কাছে</w:t>
      </w:r>
      <w:r w:rsidRPr="000E7C41">
        <w:t xml:space="preserve"> </w:t>
      </w:r>
      <w:r w:rsidRPr="000E7C41">
        <w:rPr>
          <w:cs/>
          <w:lang w:bidi="bn-IN"/>
        </w:rPr>
        <w:t>এরূপ</w:t>
      </w:r>
      <w:r w:rsidRPr="000E7C41">
        <w:t xml:space="preserve"> </w:t>
      </w:r>
      <w:r w:rsidRPr="000E7C41">
        <w:rPr>
          <w:cs/>
          <w:lang w:bidi="bn-IN"/>
        </w:rPr>
        <w:t>মায়ের</w:t>
      </w:r>
      <w:r w:rsidRPr="000E7C41">
        <w:t xml:space="preserve"> </w:t>
      </w:r>
      <w:r w:rsidRPr="000E7C41">
        <w:rPr>
          <w:cs/>
          <w:lang w:bidi="bn-IN"/>
        </w:rPr>
        <w:t>বাঁধনহারা</w:t>
      </w:r>
      <w:r w:rsidRPr="000E7C41">
        <w:t xml:space="preserve"> </w:t>
      </w:r>
      <w:r w:rsidRPr="000E7C41">
        <w:rPr>
          <w:cs/>
          <w:lang w:bidi="bn-IN"/>
        </w:rPr>
        <w:t>ক্রন্দন</w:t>
      </w:r>
      <w:r w:rsidRPr="000E7C41">
        <w:t xml:space="preserve"> </w:t>
      </w:r>
      <w:r w:rsidRPr="000E7C41">
        <w:rPr>
          <w:cs/>
          <w:lang w:bidi="bn-IN"/>
        </w:rPr>
        <w:t>পাগলের</w:t>
      </w:r>
      <w:r w:rsidRPr="000E7C41">
        <w:t xml:space="preserve"> </w:t>
      </w:r>
      <w:r w:rsidRPr="000E7C41">
        <w:rPr>
          <w:cs/>
          <w:lang w:bidi="bn-IN"/>
        </w:rPr>
        <w:t>বিলাপ</w:t>
      </w:r>
      <w:r w:rsidRPr="000E7C41">
        <w:t xml:space="preserve"> </w:t>
      </w:r>
      <w:r w:rsidRPr="000E7C41">
        <w:rPr>
          <w:cs/>
          <w:lang w:bidi="bn-IN"/>
        </w:rPr>
        <w:t>ছাড়া</w:t>
      </w:r>
      <w:r w:rsidRPr="000E7C41">
        <w:t xml:space="preserve"> </w:t>
      </w:r>
      <w:r w:rsidRPr="000E7C41">
        <w:rPr>
          <w:cs/>
          <w:lang w:bidi="bn-IN"/>
        </w:rPr>
        <w:t>কিছুই</w:t>
      </w:r>
      <w:r w:rsidRPr="000E7C41">
        <w:t xml:space="preserve"> </w:t>
      </w:r>
      <w:r w:rsidRPr="000E7C41">
        <w:rPr>
          <w:cs/>
          <w:lang w:bidi="bn-IN"/>
        </w:rPr>
        <w:t>নয়</w:t>
      </w:r>
      <w:r>
        <w:rPr>
          <w:cs/>
          <w:lang w:bidi="hi-IN"/>
        </w:rPr>
        <w:t xml:space="preserve">। </w:t>
      </w:r>
    </w:p>
    <w:p w:rsidR="009C2867" w:rsidRPr="000E7C41" w:rsidRDefault="009C2867" w:rsidP="009C2867">
      <w:pPr>
        <w:pStyle w:val="libNormal"/>
      </w:pPr>
      <w:r w:rsidRPr="000E7C41">
        <w:rPr>
          <w:cs/>
          <w:lang w:bidi="bn-IN"/>
        </w:rPr>
        <w:t>৩</w:t>
      </w:r>
      <w:r w:rsidRPr="000E7C41">
        <w:t xml:space="preserve">. </w:t>
      </w:r>
      <w:r w:rsidRPr="000E7C41">
        <w:rPr>
          <w:cs/>
          <w:lang w:bidi="bn-IN"/>
        </w:rPr>
        <w:t>কোন</w:t>
      </w:r>
      <w:r w:rsidRPr="000E7C41">
        <w:t xml:space="preserve"> </w:t>
      </w:r>
      <w:r w:rsidRPr="000E7C41">
        <w:rPr>
          <w:cs/>
          <w:lang w:bidi="bn-IN"/>
        </w:rPr>
        <w:t>ব্যক্তি</w:t>
      </w:r>
      <w:r w:rsidRPr="000E7C41">
        <w:t xml:space="preserve"> </w:t>
      </w:r>
      <w:r w:rsidRPr="000E7C41">
        <w:rPr>
          <w:cs/>
          <w:lang w:bidi="bn-IN"/>
        </w:rPr>
        <w:t>যে</w:t>
      </w:r>
      <w:r w:rsidRPr="000E7C41">
        <w:t xml:space="preserve"> </w:t>
      </w:r>
      <w:r w:rsidRPr="000E7C41">
        <w:rPr>
          <w:cs/>
          <w:lang w:bidi="bn-IN"/>
        </w:rPr>
        <w:t>কোন</w:t>
      </w:r>
      <w:r w:rsidRPr="000E7C41">
        <w:t xml:space="preserve"> </w:t>
      </w:r>
      <w:r w:rsidRPr="000E7C41">
        <w:rPr>
          <w:cs/>
          <w:lang w:bidi="bn-IN"/>
        </w:rPr>
        <w:t>মুসিবতের</w:t>
      </w:r>
      <w:r w:rsidRPr="000E7C41">
        <w:t xml:space="preserve"> </w:t>
      </w:r>
      <w:r w:rsidRPr="000E7C41">
        <w:rPr>
          <w:cs/>
          <w:lang w:bidi="bn-IN"/>
        </w:rPr>
        <w:t>কারনেই</w:t>
      </w:r>
      <w:r w:rsidRPr="000E7C41">
        <w:t xml:space="preserve"> </w:t>
      </w:r>
      <w:r w:rsidRPr="000E7C41">
        <w:rPr>
          <w:cs/>
          <w:lang w:bidi="bn-IN"/>
        </w:rPr>
        <w:t>মনোবেদনায়</w:t>
      </w:r>
      <w:r w:rsidRPr="000E7C41">
        <w:t xml:space="preserve"> </w:t>
      </w:r>
      <w:r w:rsidRPr="000E7C41">
        <w:rPr>
          <w:cs/>
          <w:lang w:bidi="bn-IN"/>
        </w:rPr>
        <w:t>থাকুক</w:t>
      </w:r>
      <w:r w:rsidRPr="000E7C41">
        <w:t xml:space="preserve"> </w:t>
      </w:r>
      <w:r w:rsidRPr="000E7C41">
        <w:rPr>
          <w:cs/>
          <w:lang w:bidi="bn-IN"/>
        </w:rPr>
        <w:t>না</w:t>
      </w:r>
      <w:r w:rsidRPr="000E7C41">
        <w:t xml:space="preserve"> </w:t>
      </w:r>
      <w:r w:rsidRPr="000E7C41">
        <w:rPr>
          <w:cs/>
          <w:lang w:bidi="bn-IN"/>
        </w:rPr>
        <w:t>কেন</w:t>
      </w:r>
      <w:r w:rsidRPr="000E7C41">
        <w:t xml:space="preserve"> </w:t>
      </w:r>
      <w:r w:rsidRPr="000E7C41">
        <w:rPr>
          <w:cs/>
          <w:lang w:bidi="bn-IN"/>
        </w:rPr>
        <w:t>যখন</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শোকানুষ্ঠানে</w:t>
      </w:r>
      <w:r w:rsidRPr="000E7C41">
        <w:t xml:space="preserve"> </w:t>
      </w:r>
      <w:r w:rsidRPr="000E7C41">
        <w:rPr>
          <w:cs/>
          <w:lang w:bidi="bn-IN"/>
        </w:rPr>
        <w:t>প্রবেশ</w:t>
      </w:r>
      <w:r w:rsidRPr="000E7C41">
        <w:t xml:space="preserve"> </w:t>
      </w:r>
      <w:r w:rsidRPr="000E7C41">
        <w:rPr>
          <w:cs/>
          <w:lang w:bidi="bn-IN"/>
        </w:rPr>
        <w:t>করে</w:t>
      </w:r>
      <w:r w:rsidRPr="000E7C41">
        <w:t xml:space="preserve"> </w:t>
      </w:r>
      <w:r w:rsidRPr="000E7C41">
        <w:rPr>
          <w:cs/>
          <w:lang w:bidi="bn-IN"/>
        </w:rPr>
        <w:t>তখন</w:t>
      </w:r>
      <w:r w:rsidRPr="000E7C41">
        <w:t xml:space="preserve"> </w:t>
      </w:r>
      <w:r w:rsidRPr="000E7C41">
        <w:rPr>
          <w:cs/>
          <w:lang w:bidi="bn-IN"/>
        </w:rPr>
        <w:t>শোকাবহ</w:t>
      </w:r>
      <w:r w:rsidRPr="000E7C41">
        <w:t xml:space="preserve"> </w:t>
      </w:r>
      <w:r w:rsidRPr="000E7C41">
        <w:rPr>
          <w:cs/>
          <w:lang w:bidi="bn-IN"/>
        </w:rPr>
        <w:t>পরিবেশ</w:t>
      </w:r>
      <w:r w:rsidRPr="000E7C41">
        <w:t xml:space="preserve"> </w:t>
      </w:r>
      <w:r w:rsidRPr="000E7C41">
        <w:rPr>
          <w:cs/>
          <w:lang w:bidi="bn-IN"/>
        </w:rPr>
        <w:t>তার</w:t>
      </w:r>
      <w:r w:rsidRPr="000E7C41">
        <w:t xml:space="preserve"> </w:t>
      </w:r>
      <w:r w:rsidRPr="000E7C41">
        <w:rPr>
          <w:cs/>
          <w:lang w:bidi="bn-IN"/>
        </w:rPr>
        <w:t>মনে</w:t>
      </w:r>
      <w:r w:rsidRPr="000E7C41">
        <w:t xml:space="preserve"> </w:t>
      </w:r>
      <w:r w:rsidRPr="000E7C41">
        <w:rPr>
          <w:cs/>
          <w:lang w:bidi="bn-IN"/>
        </w:rPr>
        <w:t>প্রশান্তি</w:t>
      </w:r>
      <w:r w:rsidRPr="000E7C41">
        <w:t xml:space="preserve"> </w:t>
      </w:r>
      <w:r w:rsidRPr="000E7C41">
        <w:rPr>
          <w:cs/>
          <w:lang w:bidi="bn-IN"/>
        </w:rPr>
        <w:t>এনে</w:t>
      </w:r>
      <w:r w:rsidRPr="000E7C41">
        <w:t xml:space="preserve"> </w:t>
      </w:r>
      <w:r w:rsidRPr="000E7C41">
        <w:rPr>
          <w:cs/>
          <w:lang w:bidi="bn-IN"/>
        </w:rPr>
        <w:t>দেয়</w:t>
      </w:r>
      <w:r>
        <w:rPr>
          <w:cs/>
          <w:lang w:bidi="hi-IN"/>
        </w:rPr>
        <w:t xml:space="preserve">। </w:t>
      </w:r>
      <w:r w:rsidRPr="000E7C41">
        <w:rPr>
          <w:cs/>
          <w:lang w:bidi="bn-IN"/>
        </w:rPr>
        <w:t>এমন</w:t>
      </w:r>
      <w:r w:rsidRPr="000E7C41">
        <w:t xml:space="preserve"> </w:t>
      </w:r>
      <w:r w:rsidRPr="000E7C41">
        <w:rPr>
          <w:cs/>
          <w:lang w:bidi="bn-IN"/>
        </w:rPr>
        <w:t>ব্যক্তি</w:t>
      </w:r>
      <w:r w:rsidRPr="000E7C41">
        <w:t xml:space="preserve"> </w:t>
      </w:r>
      <w:r w:rsidRPr="000E7C41">
        <w:rPr>
          <w:cs/>
          <w:lang w:bidi="bn-IN"/>
        </w:rPr>
        <w:t>কোন</w:t>
      </w:r>
      <w:r w:rsidRPr="000E7C41">
        <w:t xml:space="preserve"> </w:t>
      </w:r>
      <w:r w:rsidRPr="000E7C41">
        <w:rPr>
          <w:cs/>
          <w:lang w:bidi="bn-IN"/>
        </w:rPr>
        <w:t>আনন্দের</w:t>
      </w:r>
      <w:r w:rsidRPr="000E7C41">
        <w:t xml:space="preserve"> </w:t>
      </w:r>
      <w:r w:rsidRPr="000E7C41">
        <w:rPr>
          <w:cs/>
          <w:lang w:bidi="bn-IN"/>
        </w:rPr>
        <w:t>অনুষ্ঠানে</w:t>
      </w:r>
      <w:r w:rsidRPr="000E7C41">
        <w:t xml:space="preserve"> </w:t>
      </w:r>
      <w:r w:rsidRPr="000E7C41">
        <w:rPr>
          <w:cs/>
          <w:lang w:bidi="bn-IN"/>
        </w:rPr>
        <w:t>স্বস্তি</w:t>
      </w:r>
      <w:r w:rsidRPr="000E7C41">
        <w:t xml:space="preserve"> </w:t>
      </w:r>
      <w:r w:rsidRPr="000E7C41">
        <w:rPr>
          <w:cs/>
          <w:lang w:bidi="bn-IN"/>
        </w:rPr>
        <w:t>বোধ</w:t>
      </w:r>
      <w:r w:rsidRPr="000E7C41">
        <w:t xml:space="preserve"> </w:t>
      </w:r>
      <w:r w:rsidRPr="000E7C41">
        <w:rPr>
          <w:cs/>
          <w:lang w:bidi="bn-IN"/>
        </w:rPr>
        <w:t>করে</w:t>
      </w:r>
      <w:r w:rsidRPr="000E7C41">
        <w:t xml:space="preserve"> </w:t>
      </w:r>
      <w:r w:rsidRPr="000E7C41">
        <w:rPr>
          <w:cs/>
          <w:lang w:bidi="bn-IN"/>
        </w:rPr>
        <w:t>না</w:t>
      </w:r>
      <w:r>
        <w:rPr>
          <w:cs/>
          <w:lang w:bidi="hi-IN"/>
        </w:rPr>
        <w:t xml:space="preserve">। </w:t>
      </w:r>
      <w:r w:rsidRPr="000E7C41">
        <w:rPr>
          <w:cs/>
          <w:lang w:bidi="bn-IN"/>
        </w:rPr>
        <w:t>কারণ</w:t>
      </w:r>
      <w:r w:rsidRPr="000E7C41">
        <w:t>,</w:t>
      </w:r>
      <w:r w:rsidRPr="000E7C41">
        <w:rPr>
          <w:cs/>
          <w:lang w:bidi="bn-IN"/>
        </w:rPr>
        <w:t>ঐ</w:t>
      </w:r>
      <w:r w:rsidRPr="000E7C41">
        <w:t xml:space="preserve"> </w:t>
      </w:r>
      <w:r w:rsidRPr="000E7C41">
        <w:rPr>
          <w:cs/>
          <w:lang w:bidi="bn-IN"/>
        </w:rPr>
        <w:t>পরিবেশ</w:t>
      </w:r>
      <w:r w:rsidRPr="000E7C41">
        <w:t xml:space="preserve"> </w:t>
      </w:r>
      <w:r w:rsidRPr="000E7C41">
        <w:rPr>
          <w:cs/>
          <w:lang w:bidi="bn-IN"/>
        </w:rPr>
        <w:t>তার</w:t>
      </w:r>
      <w:r w:rsidRPr="000E7C41">
        <w:t xml:space="preserve"> </w:t>
      </w:r>
      <w:r w:rsidRPr="000E7C41">
        <w:rPr>
          <w:cs/>
          <w:lang w:bidi="bn-IN"/>
        </w:rPr>
        <w:t>মনের</w:t>
      </w:r>
      <w:r w:rsidRPr="000E7C41">
        <w:t xml:space="preserve"> </w:t>
      </w:r>
      <w:r w:rsidRPr="000E7C41">
        <w:rPr>
          <w:cs/>
          <w:lang w:bidi="bn-IN"/>
        </w:rPr>
        <w:t>সাথে</w:t>
      </w:r>
      <w:r w:rsidRPr="000E7C41">
        <w:t xml:space="preserve"> </w:t>
      </w:r>
      <w:r w:rsidRPr="000E7C41">
        <w:rPr>
          <w:cs/>
          <w:lang w:bidi="bn-IN"/>
        </w:rPr>
        <w:t>খাপ</w:t>
      </w:r>
      <w:r w:rsidRPr="000E7C41">
        <w:t xml:space="preserve"> </w:t>
      </w:r>
      <w:r w:rsidRPr="000E7C41">
        <w:rPr>
          <w:cs/>
          <w:lang w:bidi="bn-IN"/>
        </w:rPr>
        <w:t>খায়</w:t>
      </w:r>
      <w:r w:rsidRPr="000E7C41">
        <w:t xml:space="preserve"> </w:t>
      </w:r>
      <w:r w:rsidRPr="000E7C41">
        <w:rPr>
          <w:cs/>
          <w:lang w:bidi="bn-IN"/>
        </w:rPr>
        <w:t>না</w:t>
      </w:r>
      <w:r w:rsidR="00DE4820">
        <w:t>;</w:t>
      </w:r>
      <w:r w:rsidRPr="000E7C41">
        <w:rPr>
          <w:cs/>
          <w:lang w:bidi="bn-IN"/>
        </w:rPr>
        <w:t>বরং</w:t>
      </w:r>
      <w:r w:rsidRPr="000E7C41">
        <w:t xml:space="preserve"> </w:t>
      </w:r>
      <w:r w:rsidRPr="000E7C41">
        <w:rPr>
          <w:cs/>
          <w:lang w:bidi="bn-IN"/>
        </w:rPr>
        <w:t>তার</w:t>
      </w:r>
      <w:r w:rsidRPr="000E7C41">
        <w:t xml:space="preserve"> </w:t>
      </w:r>
      <w:r w:rsidRPr="000E7C41">
        <w:rPr>
          <w:cs/>
          <w:lang w:bidi="bn-IN"/>
        </w:rPr>
        <w:t>দুঃখক্লিষ্ট</w:t>
      </w:r>
      <w:r w:rsidRPr="000E7C41">
        <w:t xml:space="preserve"> </w:t>
      </w:r>
      <w:r w:rsidRPr="000E7C41">
        <w:rPr>
          <w:cs/>
          <w:lang w:bidi="bn-IN"/>
        </w:rPr>
        <w:t>মন</w:t>
      </w:r>
      <w:r w:rsidRPr="000E7C41">
        <w:t xml:space="preserve"> </w:t>
      </w:r>
      <w:r w:rsidRPr="000E7C41">
        <w:rPr>
          <w:cs/>
          <w:lang w:bidi="bn-IN"/>
        </w:rPr>
        <w:t>তার</w:t>
      </w:r>
      <w:r w:rsidRPr="000E7C41">
        <w:t xml:space="preserve"> </w:t>
      </w:r>
      <w:r w:rsidRPr="000E7C41">
        <w:rPr>
          <w:cs/>
          <w:lang w:bidi="bn-IN"/>
        </w:rPr>
        <w:t>মতোই</w:t>
      </w:r>
      <w:r w:rsidRPr="000E7C41">
        <w:t xml:space="preserve"> </w:t>
      </w:r>
      <w:r w:rsidRPr="000E7C41">
        <w:rPr>
          <w:cs/>
          <w:lang w:bidi="bn-IN"/>
        </w:rPr>
        <w:t>পরিবেশ</w:t>
      </w:r>
      <w:r w:rsidRPr="000E7C41">
        <w:t xml:space="preserve"> </w:t>
      </w:r>
      <w:r w:rsidRPr="000E7C41">
        <w:rPr>
          <w:cs/>
          <w:lang w:bidi="bn-IN"/>
        </w:rPr>
        <w:t>চায়</w:t>
      </w:r>
      <w:r w:rsidRPr="000E7C41">
        <w:t xml:space="preserve"> </w:t>
      </w:r>
      <w:r w:rsidRPr="000E7C41">
        <w:rPr>
          <w:cs/>
          <w:lang w:bidi="bn-IN"/>
        </w:rPr>
        <w:t>যাতে</w:t>
      </w:r>
      <w:r w:rsidRPr="000E7C41">
        <w:t xml:space="preserve"> </w:t>
      </w:r>
      <w:r w:rsidRPr="000E7C41">
        <w:rPr>
          <w:cs/>
          <w:lang w:bidi="bn-IN"/>
        </w:rPr>
        <w:t>নিজের</w:t>
      </w:r>
      <w:r w:rsidRPr="000E7C41">
        <w:t xml:space="preserve"> </w:t>
      </w:r>
      <w:r w:rsidRPr="000E7C41">
        <w:rPr>
          <w:cs/>
          <w:lang w:bidi="bn-IN"/>
        </w:rPr>
        <w:t>শোককে</w:t>
      </w:r>
      <w:r w:rsidRPr="000E7C41">
        <w:t xml:space="preserve"> </w:t>
      </w:r>
      <w:r w:rsidRPr="000E7C41">
        <w:rPr>
          <w:cs/>
          <w:lang w:bidi="bn-IN"/>
        </w:rPr>
        <w:t>প্রকাশ</w:t>
      </w:r>
      <w:r w:rsidRPr="000E7C41">
        <w:t xml:space="preserve"> </w:t>
      </w:r>
      <w:r w:rsidRPr="000E7C41">
        <w:rPr>
          <w:cs/>
          <w:lang w:bidi="bn-IN"/>
        </w:rPr>
        <w:t>করতে</w:t>
      </w:r>
      <w:r w:rsidRPr="000E7C41">
        <w:t xml:space="preserve"> </w:t>
      </w:r>
      <w:r w:rsidRPr="000E7C41">
        <w:rPr>
          <w:cs/>
          <w:lang w:bidi="bn-IN"/>
        </w:rPr>
        <w:t>পারে</w:t>
      </w:r>
      <w:r>
        <w:rPr>
          <w:cs/>
          <w:lang w:bidi="hi-IN"/>
        </w:rPr>
        <w:t xml:space="preserve">। </w:t>
      </w:r>
    </w:p>
    <w:p w:rsidR="009C2867" w:rsidRPr="000E7C41" w:rsidRDefault="009C2867" w:rsidP="009C2867">
      <w:pPr>
        <w:pStyle w:val="libNormal"/>
      </w:pPr>
      <w:r w:rsidRPr="000E7C41">
        <w:rPr>
          <w:cs/>
          <w:lang w:bidi="bn-IN"/>
        </w:rPr>
        <w:t>৪</w:t>
      </w:r>
      <w:r w:rsidRPr="000E7C41">
        <w:t xml:space="preserve">. </w:t>
      </w:r>
      <w:r w:rsidRPr="000E7C41">
        <w:rPr>
          <w:cs/>
          <w:lang w:bidi="bn-IN"/>
        </w:rPr>
        <w:t>যার</w:t>
      </w:r>
      <w:r w:rsidRPr="000E7C41">
        <w:t xml:space="preserve"> </w:t>
      </w:r>
      <w:r w:rsidRPr="000E7C41">
        <w:rPr>
          <w:cs/>
          <w:lang w:bidi="bn-IN"/>
        </w:rPr>
        <w:t>মন</w:t>
      </w:r>
      <w:r w:rsidRPr="000E7C41">
        <w:t xml:space="preserve"> </w:t>
      </w:r>
      <w:r w:rsidRPr="000E7C41">
        <w:rPr>
          <w:cs/>
          <w:lang w:bidi="bn-IN"/>
        </w:rPr>
        <w:t>শহীদদের</w:t>
      </w:r>
      <w:r w:rsidRPr="000E7C41">
        <w:t xml:space="preserve"> </w:t>
      </w:r>
      <w:r w:rsidRPr="000E7C41">
        <w:rPr>
          <w:cs/>
          <w:lang w:bidi="bn-IN"/>
        </w:rPr>
        <w:t>নেতার</w:t>
      </w:r>
      <w:r w:rsidRPr="000E7C41">
        <w:t xml:space="preserve"> </w:t>
      </w:r>
      <w:r w:rsidRPr="000E7C41">
        <w:rPr>
          <w:cs/>
          <w:lang w:bidi="bn-IN"/>
        </w:rPr>
        <w:t>শাহাদাত</w:t>
      </w:r>
      <w:r w:rsidRPr="000E7C41">
        <w:t xml:space="preserve"> </w:t>
      </w:r>
      <w:r w:rsidRPr="000E7C41">
        <w:rPr>
          <w:cs/>
          <w:lang w:bidi="bn-IN"/>
        </w:rPr>
        <w:t>আহলে</w:t>
      </w:r>
      <w:r w:rsidRPr="000E7C41">
        <w:t xml:space="preserve"> </w:t>
      </w:r>
      <w:r w:rsidRPr="000E7C41">
        <w:rPr>
          <w:cs/>
          <w:lang w:bidi="bn-IN"/>
        </w:rPr>
        <w:t>বাইতের</w:t>
      </w:r>
      <w:r w:rsidRPr="000E7C41">
        <w:t xml:space="preserve"> </w:t>
      </w:r>
      <w:r w:rsidRPr="000E7C41">
        <w:rPr>
          <w:cs/>
          <w:lang w:bidi="bn-IN"/>
        </w:rPr>
        <w:t>নিপীড়িত</w:t>
      </w:r>
      <w:r w:rsidRPr="000E7C41">
        <w:t xml:space="preserve"> </w:t>
      </w:r>
      <w:r w:rsidRPr="000E7C41">
        <w:rPr>
          <w:cs/>
          <w:lang w:bidi="bn-IN"/>
        </w:rPr>
        <w:t>হওয়ার</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বন্দিত্বের</w:t>
      </w:r>
      <w:r w:rsidRPr="000E7C41">
        <w:t xml:space="preserve"> </w:t>
      </w:r>
      <w:r w:rsidRPr="000E7C41">
        <w:rPr>
          <w:cs/>
          <w:lang w:bidi="bn-IN"/>
        </w:rPr>
        <w:t>মুসিবতের</w:t>
      </w:r>
      <w:r w:rsidRPr="000E7C41">
        <w:t xml:space="preserve"> </w:t>
      </w:r>
      <w:r w:rsidRPr="000E7C41">
        <w:rPr>
          <w:cs/>
          <w:lang w:bidi="bn-IN"/>
        </w:rPr>
        <w:t>স্মরণে</w:t>
      </w:r>
      <w:r w:rsidRPr="000E7C41">
        <w:t xml:space="preserve"> </w:t>
      </w:r>
      <w:r w:rsidRPr="000E7C41">
        <w:rPr>
          <w:cs/>
          <w:lang w:bidi="bn-IN"/>
        </w:rPr>
        <w:t>মূহ্যমান</w:t>
      </w:r>
      <w:r w:rsidRPr="000E7C41">
        <w:t xml:space="preserve"> </w:t>
      </w:r>
      <w:r w:rsidRPr="000E7C41">
        <w:rPr>
          <w:cs/>
          <w:lang w:bidi="bn-IN"/>
        </w:rPr>
        <w:t>হয়েছে</w:t>
      </w:r>
      <w:r w:rsidRPr="000E7C41">
        <w:t xml:space="preserve"> </w:t>
      </w:r>
      <w:r w:rsidRPr="000E7C41">
        <w:rPr>
          <w:cs/>
          <w:lang w:bidi="bn-IN"/>
        </w:rPr>
        <w:t>অথবা</w:t>
      </w:r>
      <w:r w:rsidRPr="000E7C41">
        <w:t xml:space="preserve"> </w:t>
      </w:r>
      <w:r w:rsidRPr="000E7C41">
        <w:rPr>
          <w:cs/>
          <w:lang w:bidi="bn-IN"/>
        </w:rPr>
        <w:t>তার</w:t>
      </w:r>
      <w:r w:rsidRPr="000E7C41">
        <w:t xml:space="preserve"> </w:t>
      </w:r>
      <w:r w:rsidRPr="000E7C41">
        <w:rPr>
          <w:cs/>
          <w:lang w:bidi="bn-IN"/>
        </w:rPr>
        <w:t>মনে</w:t>
      </w:r>
      <w:r w:rsidRPr="000E7C41">
        <w:t xml:space="preserve"> </w:t>
      </w:r>
      <w:r w:rsidRPr="000E7C41">
        <w:rPr>
          <w:cs/>
          <w:lang w:bidi="bn-IN"/>
        </w:rPr>
        <w:t>কান্নার</w:t>
      </w:r>
      <w:r w:rsidRPr="000E7C41">
        <w:t xml:space="preserve"> </w:t>
      </w:r>
      <w:r w:rsidRPr="000E7C41">
        <w:rPr>
          <w:cs/>
          <w:lang w:bidi="bn-IN"/>
        </w:rPr>
        <w:t>ভাব</w:t>
      </w:r>
      <w:r w:rsidRPr="000E7C41">
        <w:t xml:space="preserve"> </w:t>
      </w:r>
      <w:r w:rsidRPr="000E7C41">
        <w:rPr>
          <w:cs/>
          <w:lang w:bidi="bn-IN"/>
        </w:rPr>
        <w:t>এসেছে</w:t>
      </w:r>
      <w:r w:rsidRPr="000E7C41">
        <w:t xml:space="preserve"> </w:t>
      </w:r>
      <w:r w:rsidRPr="000E7C41">
        <w:rPr>
          <w:cs/>
          <w:lang w:bidi="bn-IN"/>
        </w:rPr>
        <w:t>সে</w:t>
      </w:r>
      <w:r w:rsidRPr="000E7C41">
        <w:t xml:space="preserve"> </w:t>
      </w:r>
      <w:r w:rsidRPr="000E7C41">
        <w:rPr>
          <w:cs/>
          <w:lang w:bidi="bn-IN"/>
        </w:rPr>
        <w:t>মানসিক</w:t>
      </w:r>
      <w:r w:rsidRPr="000E7C41">
        <w:t xml:space="preserve"> </w:t>
      </w:r>
      <w:r w:rsidRPr="000E7C41">
        <w:rPr>
          <w:cs/>
          <w:lang w:bidi="bn-IN"/>
        </w:rPr>
        <w:t>প্রশান্তি</w:t>
      </w:r>
      <w:r w:rsidRPr="000E7C41">
        <w:t xml:space="preserve"> </w:t>
      </w:r>
      <w:r w:rsidRPr="000E7C41">
        <w:rPr>
          <w:cs/>
          <w:lang w:bidi="bn-IN"/>
        </w:rPr>
        <w:t>লাভ</w:t>
      </w:r>
      <w:r w:rsidRPr="000E7C41">
        <w:t xml:space="preserve"> </w:t>
      </w:r>
      <w:r w:rsidRPr="000E7C41">
        <w:rPr>
          <w:cs/>
          <w:lang w:bidi="bn-IN"/>
        </w:rPr>
        <w:t>করে</w:t>
      </w:r>
      <w:r>
        <w:rPr>
          <w:cs/>
          <w:lang w:bidi="hi-IN"/>
        </w:rPr>
        <w:t xml:space="preserve">। </w:t>
      </w:r>
      <w:r w:rsidRPr="000E7C41">
        <w:rPr>
          <w:cs/>
          <w:lang w:bidi="bn-IN"/>
        </w:rPr>
        <w:t>অবশ্য</w:t>
      </w:r>
      <w:r w:rsidRPr="000E7C41">
        <w:t xml:space="preserve"> </w:t>
      </w:r>
      <w:r w:rsidRPr="000E7C41">
        <w:rPr>
          <w:cs/>
          <w:lang w:bidi="bn-IN"/>
        </w:rPr>
        <w:t>যদি</w:t>
      </w:r>
      <w:r w:rsidRPr="000E7C41">
        <w:t xml:space="preserve"> </w:t>
      </w:r>
      <w:r w:rsidRPr="000E7C41">
        <w:rPr>
          <w:cs/>
          <w:lang w:bidi="bn-IN"/>
        </w:rPr>
        <w:t>কারো</w:t>
      </w:r>
      <w:r w:rsidRPr="000E7C41">
        <w:t xml:space="preserve"> </w:t>
      </w:r>
      <w:r w:rsidRPr="000E7C41">
        <w:rPr>
          <w:cs/>
          <w:lang w:bidi="bn-IN"/>
        </w:rPr>
        <w:t>মন</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প্রতি</w:t>
      </w:r>
      <w:r w:rsidRPr="000E7C41">
        <w:t xml:space="preserve"> </w:t>
      </w:r>
      <w:r w:rsidRPr="000E7C41">
        <w:rPr>
          <w:cs/>
          <w:lang w:bidi="bn-IN"/>
        </w:rPr>
        <w:t>ভালোবাসাশূন্য</w:t>
      </w:r>
      <w:r w:rsidRPr="000E7C41">
        <w:t xml:space="preserve"> </w:t>
      </w:r>
      <w:r w:rsidRPr="000E7C41">
        <w:rPr>
          <w:cs/>
          <w:lang w:bidi="bn-IN"/>
        </w:rPr>
        <w:t>হয়</w:t>
      </w:r>
      <w:r w:rsidRPr="000E7C41">
        <w:t>,</w:t>
      </w:r>
      <w:r w:rsidRPr="000E7C41">
        <w:rPr>
          <w:cs/>
          <w:lang w:bidi="bn-IN"/>
        </w:rPr>
        <w:t>তবে</w:t>
      </w:r>
      <w:r w:rsidRPr="000E7C41">
        <w:t xml:space="preserve"> </w:t>
      </w:r>
      <w:r w:rsidRPr="000E7C41">
        <w:rPr>
          <w:cs/>
          <w:lang w:bidi="bn-IN"/>
        </w:rPr>
        <w:t>এরূপ</w:t>
      </w:r>
      <w:r w:rsidRPr="000E7C41">
        <w:t xml:space="preserve"> </w:t>
      </w:r>
      <w:r w:rsidRPr="000E7C41">
        <w:rPr>
          <w:cs/>
          <w:lang w:bidi="bn-IN"/>
        </w:rPr>
        <w:t>অসুস্থ</w:t>
      </w:r>
      <w:r w:rsidRPr="000E7C41">
        <w:t xml:space="preserve"> </w:t>
      </w:r>
      <w:r w:rsidRPr="000E7C41">
        <w:rPr>
          <w:cs/>
          <w:lang w:bidi="bn-IN"/>
        </w:rPr>
        <w:t>ব্যক্তির</w:t>
      </w:r>
      <w:r w:rsidRPr="000E7C41">
        <w:t xml:space="preserve"> </w:t>
      </w:r>
      <w:r w:rsidRPr="000E7C41">
        <w:rPr>
          <w:cs/>
          <w:lang w:bidi="bn-IN"/>
        </w:rPr>
        <w:t>ক্ষেত্রে</w:t>
      </w:r>
      <w:r w:rsidRPr="000E7C41">
        <w:t xml:space="preserve"> </w:t>
      </w:r>
      <w:r w:rsidRPr="000E7C41">
        <w:rPr>
          <w:cs/>
          <w:lang w:bidi="bn-IN"/>
        </w:rPr>
        <w:t>আরোগ্য</w:t>
      </w:r>
      <w:r w:rsidRPr="000E7C41">
        <w:t xml:space="preserve"> </w:t>
      </w:r>
      <w:r w:rsidRPr="000E7C41">
        <w:rPr>
          <w:cs/>
          <w:lang w:bidi="bn-IN"/>
        </w:rPr>
        <w:t>লাভের</w:t>
      </w:r>
      <w:r w:rsidRPr="000E7C41">
        <w:t xml:space="preserve"> </w:t>
      </w:r>
      <w:r w:rsidRPr="000E7C41">
        <w:rPr>
          <w:cs/>
          <w:lang w:bidi="bn-IN"/>
        </w:rPr>
        <w:t>জন্য</w:t>
      </w:r>
      <w:r w:rsidRPr="000E7C41">
        <w:t xml:space="preserve"> </w:t>
      </w:r>
      <w:r w:rsidRPr="000E7C41">
        <w:rPr>
          <w:cs/>
          <w:lang w:bidi="bn-IN"/>
        </w:rPr>
        <w:t>অন্য</w:t>
      </w:r>
      <w:r w:rsidRPr="000E7C41">
        <w:t xml:space="preserve"> </w:t>
      </w:r>
      <w:r w:rsidRPr="000E7C41">
        <w:rPr>
          <w:cs/>
          <w:lang w:bidi="bn-IN"/>
        </w:rPr>
        <w:t>কোন</w:t>
      </w:r>
      <w:r w:rsidRPr="000E7C41">
        <w:t xml:space="preserve"> </w:t>
      </w:r>
      <w:r w:rsidRPr="000E7C41">
        <w:rPr>
          <w:cs/>
          <w:lang w:bidi="bn-IN"/>
        </w:rPr>
        <w:t>উপায়</w:t>
      </w:r>
      <w:r w:rsidRPr="000E7C41">
        <w:t xml:space="preserve"> </w:t>
      </w:r>
      <w:r w:rsidRPr="000E7C41">
        <w:rPr>
          <w:cs/>
          <w:lang w:bidi="bn-IN"/>
        </w:rPr>
        <w:t>খুঁজতে</w:t>
      </w:r>
      <w:r w:rsidRPr="000E7C41">
        <w:t xml:space="preserve"> </w:t>
      </w:r>
      <w:r w:rsidRPr="000E7C41">
        <w:rPr>
          <w:cs/>
          <w:lang w:bidi="bn-IN"/>
        </w:rPr>
        <w:t>হবে</w:t>
      </w:r>
      <w:r>
        <w:rPr>
          <w:cs/>
          <w:lang w:bidi="hi-IN"/>
        </w:rPr>
        <w:t xml:space="preserve">। </w:t>
      </w:r>
    </w:p>
    <w:p w:rsidR="009C2867" w:rsidRPr="000E7C41" w:rsidRDefault="009C2867" w:rsidP="009C2867">
      <w:pPr>
        <w:pStyle w:val="libNormal"/>
      </w:pPr>
      <w:r w:rsidRPr="000E7C41">
        <w:rPr>
          <w:cs/>
          <w:lang w:bidi="bn-IN"/>
        </w:rPr>
        <w:lastRenderedPageBreak/>
        <w:t>সুতরাং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রোগ</w:t>
      </w:r>
      <w:r w:rsidRPr="000E7C41">
        <w:t xml:space="preserve"> </w:t>
      </w:r>
      <w:r w:rsidRPr="000E7C41">
        <w:rPr>
          <w:cs/>
          <w:lang w:bidi="bn-IN"/>
        </w:rPr>
        <w:t>তো</w:t>
      </w:r>
      <w:r w:rsidRPr="000E7C41">
        <w:t xml:space="preserve"> </w:t>
      </w:r>
      <w:r w:rsidRPr="000E7C41">
        <w:rPr>
          <w:cs/>
          <w:lang w:bidi="bn-IN"/>
        </w:rPr>
        <w:t>নয়ই</w:t>
      </w:r>
      <w:r w:rsidRPr="000E7C41">
        <w:t>;</w:t>
      </w:r>
      <w:r w:rsidRPr="000E7C41">
        <w:rPr>
          <w:cs/>
          <w:lang w:bidi="bn-IN"/>
        </w:rPr>
        <w:t>বরং</w:t>
      </w:r>
      <w:r w:rsidRPr="000E7C41">
        <w:t xml:space="preserve"> </w:t>
      </w:r>
      <w:r w:rsidRPr="000E7C41">
        <w:rPr>
          <w:cs/>
          <w:lang w:bidi="bn-IN"/>
        </w:rPr>
        <w:t>তাঁর</w:t>
      </w:r>
      <w:r w:rsidRPr="000E7C41">
        <w:t xml:space="preserve"> </w:t>
      </w:r>
      <w:r w:rsidRPr="000E7C41">
        <w:rPr>
          <w:cs/>
          <w:lang w:bidi="bn-IN"/>
        </w:rPr>
        <w:t>শোকে</w:t>
      </w:r>
      <w:r w:rsidRPr="000E7C41">
        <w:t xml:space="preserve"> </w:t>
      </w:r>
      <w:r w:rsidRPr="000E7C41">
        <w:rPr>
          <w:cs/>
          <w:lang w:bidi="bn-IN"/>
        </w:rPr>
        <w:t>শোকাহত</w:t>
      </w:r>
      <w:r w:rsidRPr="000E7C41">
        <w:t xml:space="preserve"> </w:t>
      </w:r>
      <w:r w:rsidRPr="000E7C41">
        <w:rPr>
          <w:cs/>
          <w:lang w:bidi="bn-IN"/>
        </w:rPr>
        <w:t>না</w:t>
      </w:r>
      <w:r w:rsidRPr="000E7C41">
        <w:t xml:space="preserve"> </w:t>
      </w:r>
      <w:r w:rsidRPr="000E7C41">
        <w:rPr>
          <w:cs/>
          <w:lang w:bidi="bn-IN"/>
        </w:rPr>
        <w:t>হওয়াই</w:t>
      </w:r>
      <w:r w:rsidRPr="000E7C41">
        <w:t xml:space="preserve"> </w:t>
      </w:r>
      <w:r w:rsidRPr="000E7C41">
        <w:rPr>
          <w:cs/>
          <w:lang w:bidi="bn-IN"/>
        </w:rPr>
        <w:t>অসুস্থত্র</w:t>
      </w:r>
      <w:r w:rsidRPr="000E7C41">
        <w:t xml:space="preserve"> </w:t>
      </w:r>
      <w:r w:rsidRPr="000E7C41">
        <w:rPr>
          <w:cs/>
          <w:lang w:bidi="bn-IN"/>
        </w:rPr>
        <w:t>লক্ষণ</w:t>
      </w:r>
      <w:r>
        <w:rPr>
          <w:cs/>
          <w:lang w:bidi="hi-IN"/>
        </w:rPr>
        <w:t xml:space="preserve">। </w:t>
      </w:r>
      <w:r w:rsidRPr="000E7C41">
        <w:rPr>
          <w:cs/>
          <w:lang w:bidi="bn-IN"/>
        </w:rPr>
        <w:t>তাঁর</w:t>
      </w:r>
      <w:r w:rsidRPr="000E7C41">
        <w:t xml:space="preserve"> </w:t>
      </w:r>
      <w:r w:rsidRPr="000E7C41">
        <w:rPr>
          <w:cs/>
          <w:lang w:bidi="bn-IN"/>
        </w:rPr>
        <w:t>কষ্টের</w:t>
      </w:r>
      <w:r w:rsidRPr="000E7C41">
        <w:t xml:space="preserve"> </w:t>
      </w:r>
      <w:r w:rsidRPr="000E7C41">
        <w:rPr>
          <w:cs/>
          <w:lang w:bidi="bn-IN"/>
        </w:rPr>
        <w:t>সমব্যথী</w:t>
      </w:r>
      <w:r w:rsidRPr="000E7C41">
        <w:t xml:space="preserve"> </w:t>
      </w:r>
      <w:r w:rsidRPr="000E7C41">
        <w:rPr>
          <w:cs/>
          <w:lang w:bidi="bn-IN"/>
        </w:rPr>
        <w:t>ব্যক্তি</w:t>
      </w:r>
      <w:r w:rsidRPr="000E7C41">
        <w:t xml:space="preserve"> </w:t>
      </w:r>
      <w:r w:rsidRPr="000E7C41">
        <w:rPr>
          <w:cs/>
          <w:lang w:bidi="bn-IN"/>
        </w:rPr>
        <w:t>তাঁর</w:t>
      </w:r>
      <w:r w:rsidRPr="000E7C41">
        <w:t xml:space="preserve"> </w:t>
      </w:r>
      <w:r w:rsidRPr="000E7C41">
        <w:rPr>
          <w:cs/>
          <w:lang w:bidi="bn-IN"/>
        </w:rPr>
        <w:t>স্মরণে</w:t>
      </w:r>
      <w:r w:rsidRPr="000E7C41">
        <w:t xml:space="preserve"> </w:t>
      </w:r>
      <w:r w:rsidRPr="000E7C41">
        <w:rPr>
          <w:cs/>
          <w:lang w:bidi="bn-IN"/>
        </w:rPr>
        <w:t>অনুষ্ঠিত</w:t>
      </w:r>
      <w:r w:rsidRPr="000E7C41">
        <w:t xml:space="preserve"> </w:t>
      </w:r>
      <w:r w:rsidRPr="000E7C41">
        <w:rPr>
          <w:cs/>
          <w:lang w:bidi="bn-IN"/>
        </w:rPr>
        <w:t>সমাবেশে</w:t>
      </w:r>
      <w:r w:rsidRPr="000E7C41">
        <w:t xml:space="preserve"> </w:t>
      </w:r>
      <w:r w:rsidRPr="000E7C41">
        <w:rPr>
          <w:cs/>
          <w:lang w:bidi="bn-IN"/>
        </w:rPr>
        <w:t>অংশগ্রহন</w:t>
      </w:r>
      <w:r w:rsidRPr="000E7C41">
        <w:t xml:space="preserve"> </w:t>
      </w:r>
      <w:r w:rsidRPr="000E7C41">
        <w:rPr>
          <w:cs/>
          <w:lang w:bidi="bn-IN"/>
        </w:rPr>
        <w:t>ও</w:t>
      </w:r>
      <w:r w:rsidRPr="000E7C41">
        <w:t xml:space="preserve"> </w:t>
      </w:r>
      <w:r w:rsidRPr="000E7C41">
        <w:rPr>
          <w:cs/>
          <w:lang w:bidi="bn-IN"/>
        </w:rPr>
        <w:t>ক্রন্দনের</w:t>
      </w:r>
      <w:r w:rsidRPr="000E7C41">
        <w:t xml:space="preserve"> </w:t>
      </w:r>
      <w:r w:rsidRPr="000E7C41">
        <w:rPr>
          <w:cs/>
          <w:lang w:bidi="bn-IN"/>
        </w:rPr>
        <w:t>মাধ্যমেই</w:t>
      </w:r>
      <w:r w:rsidRPr="000E7C41">
        <w:t xml:space="preserve"> </w:t>
      </w:r>
      <w:r w:rsidRPr="000E7C41">
        <w:rPr>
          <w:cs/>
          <w:lang w:bidi="bn-IN"/>
        </w:rPr>
        <w:t>প্রশান্তি</w:t>
      </w:r>
      <w:r w:rsidRPr="000E7C41">
        <w:t xml:space="preserve"> </w:t>
      </w:r>
      <w:r w:rsidRPr="000E7C41">
        <w:rPr>
          <w:cs/>
          <w:lang w:bidi="bn-IN"/>
        </w:rPr>
        <w:t>পায়</w:t>
      </w:r>
      <w:r>
        <w:rPr>
          <w:cs/>
          <w:lang w:bidi="hi-IN"/>
        </w:rPr>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করা</w:t>
      </w:r>
      <w:r w:rsidRPr="000E7C41">
        <w:t xml:space="preserve"> </w:t>
      </w:r>
      <w:r w:rsidRPr="000E7C41">
        <w:rPr>
          <w:cs/>
          <w:lang w:bidi="bn-IN"/>
        </w:rPr>
        <w:t>দুনিয়া</w:t>
      </w:r>
      <w:r w:rsidRPr="000E7C41">
        <w:t xml:space="preserve"> </w:t>
      </w:r>
      <w:r w:rsidRPr="000E7C41">
        <w:rPr>
          <w:cs/>
          <w:lang w:bidi="bn-IN"/>
        </w:rPr>
        <w:t>ও</w:t>
      </w:r>
      <w:r w:rsidRPr="000E7C41">
        <w:t xml:space="preserve"> </w:t>
      </w:r>
      <w:r w:rsidRPr="000E7C41">
        <w:rPr>
          <w:cs/>
          <w:lang w:bidi="bn-IN"/>
        </w:rPr>
        <w:t>আখেরাতের</w:t>
      </w:r>
      <w:r w:rsidRPr="000E7C41">
        <w:t xml:space="preserve"> </w:t>
      </w:r>
      <w:r w:rsidRPr="000E7C41">
        <w:rPr>
          <w:cs/>
          <w:lang w:bidi="bn-IN"/>
        </w:rPr>
        <w:t>কল্যাণ</w:t>
      </w:r>
      <w:r w:rsidRPr="000E7C41">
        <w:t xml:space="preserve"> </w:t>
      </w:r>
      <w:r w:rsidRPr="000E7C41">
        <w:rPr>
          <w:cs/>
          <w:lang w:bidi="bn-IN"/>
        </w:rPr>
        <w:t>অর্জন</w:t>
      </w:r>
      <w:r w:rsidRPr="000E7C41">
        <w:t xml:space="preserve"> </w:t>
      </w:r>
      <w:r w:rsidRPr="000E7C41">
        <w:rPr>
          <w:cs/>
          <w:lang w:bidi="bn-IN"/>
        </w:rPr>
        <w:t>ছাড়াও</w:t>
      </w:r>
      <w:r w:rsidRPr="000E7C41">
        <w:t xml:space="preserve"> </w:t>
      </w:r>
      <w:r w:rsidRPr="000E7C41">
        <w:rPr>
          <w:cs/>
          <w:lang w:bidi="bn-IN"/>
        </w:rPr>
        <w:t>তাঁর</w:t>
      </w:r>
      <w:r w:rsidRPr="000E7C41">
        <w:t xml:space="preserve"> </w:t>
      </w:r>
      <w:r w:rsidRPr="000E7C41">
        <w:rPr>
          <w:cs/>
          <w:lang w:bidi="bn-IN"/>
        </w:rPr>
        <w:t>আন্দোলনের</w:t>
      </w:r>
      <w:r w:rsidRPr="000E7C41">
        <w:t xml:space="preserve"> </w:t>
      </w:r>
      <w:r w:rsidRPr="000E7C41">
        <w:rPr>
          <w:cs/>
          <w:lang w:bidi="bn-IN"/>
        </w:rPr>
        <w:t>মহান</w:t>
      </w:r>
      <w:r w:rsidRPr="000E7C41">
        <w:t xml:space="preserve"> </w:t>
      </w:r>
      <w:r w:rsidRPr="000E7C41">
        <w:rPr>
          <w:cs/>
          <w:lang w:bidi="bn-IN"/>
        </w:rPr>
        <w:t>লক্ষ্যকে</w:t>
      </w:r>
      <w:r w:rsidRPr="000E7C41">
        <w:t xml:space="preserve"> </w:t>
      </w:r>
      <w:r w:rsidRPr="000E7C41">
        <w:rPr>
          <w:cs/>
          <w:lang w:bidi="bn-IN"/>
        </w:rPr>
        <w:t>বাস্তবায়ন</w:t>
      </w:r>
      <w:r w:rsidRPr="000E7C41">
        <w:t>,</w:t>
      </w:r>
      <w:r w:rsidRPr="000E7C41">
        <w:rPr>
          <w:cs/>
          <w:lang w:bidi="bn-IN"/>
        </w:rPr>
        <w:t>ইসলামের</w:t>
      </w:r>
      <w:r w:rsidRPr="000E7C41">
        <w:t xml:space="preserve"> </w:t>
      </w:r>
      <w:r w:rsidRPr="000E7C41">
        <w:rPr>
          <w:cs/>
          <w:lang w:bidi="bn-IN"/>
        </w:rPr>
        <w:t>পথে</w:t>
      </w:r>
      <w:r w:rsidRPr="000E7C41">
        <w:t xml:space="preserve"> </w:t>
      </w:r>
      <w:r w:rsidRPr="000E7C41">
        <w:rPr>
          <w:cs/>
          <w:lang w:bidi="bn-IN"/>
        </w:rPr>
        <w:t>শাহাদাত</w:t>
      </w:r>
      <w:r w:rsidRPr="000E7C41">
        <w:t xml:space="preserve"> </w:t>
      </w:r>
      <w:r w:rsidRPr="000E7C41">
        <w:rPr>
          <w:cs/>
          <w:lang w:bidi="bn-IN"/>
        </w:rPr>
        <w:t>ও</w:t>
      </w:r>
      <w:r w:rsidRPr="000E7C41">
        <w:t xml:space="preserve"> </w:t>
      </w:r>
      <w:r w:rsidRPr="000E7C41">
        <w:rPr>
          <w:cs/>
          <w:lang w:bidi="bn-IN"/>
        </w:rPr>
        <w:t>আত্মত্যাগের</w:t>
      </w:r>
      <w:r w:rsidRPr="000E7C41">
        <w:t xml:space="preserve"> </w:t>
      </w:r>
      <w:r w:rsidRPr="000E7C41">
        <w:rPr>
          <w:cs/>
          <w:lang w:bidi="bn-IN"/>
        </w:rPr>
        <w:t>আদর্শকে</w:t>
      </w:r>
      <w:r w:rsidRPr="000E7C41">
        <w:t xml:space="preserve"> </w:t>
      </w:r>
      <w:r w:rsidRPr="000E7C41">
        <w:rPr>
          <w:cs/>
          <w:lang w:bidi="bn-IN"/>
        </w:rPr>
        <w:t>নিজেদের</w:t>
      </w:r>
      <w:r w:rsidRPr="000E7C41">
        <w:t xml:space="preserve"> </w:t>
      </w:r>
      <w:r w:rsidRPr="000E7C41">
        <w:rPr>
          <w:cs/>
          <w:lang w:bidi="bn-IN"/>
        </w:rPr>
        <w:t>মধ্যে</w:t>
      </w:r>
      <w:r w:rsidRPr="000E7C41">
        <w:t xml:space="preserve"> </w:t>
      </w:r>
      <w:r w:rsidRPr="000E7C41">
        <w:rPr>
          <w:cs/>
          <w:lang w:bidi="bn-IN"/>
        </w:rPr>
        <w:t>জাগ্রত</w:t>
      </w:r>
      <w:r w:rsidRPr="000E7C41">
        <w:t xml:space="preserve"> </w:t>
      </w:r>
      <w:r w:rsidRPr="000E7C41">
        <w:rPr>
          <w:cs/>
          <w:lang w:bidi="bn-IN"/>
        </w:rPr>
        <w:t>রাখা</w:t>
      </w:r>
      <w:r w:rsidRPr="000E7C41">
        <w:t xml:space="preserve"> </w:t>
      </w:r>
      <w:r w:rsidRPr="000E7C41">
        <w:rPr>
          <w:cs/>
          <w:lang w:bidi="bn-IN"/>
        </w:rPr>
        <w:t>এবং</w:t>
      </w:r>
      <w:r w:rsidRPr="000E7C41">
        <w:t xml:space="preserve"> </w:t>
      </w:r>
      <w:r w:rsidRPr="000E7C41">
        <w:rPr>
          <w:cs/>
          <w:lang w:bidi="bn-IN"/>
        </w:rPr>
        <w:t>সত্যের</w:t>
      </w:r>
      <w:r w:rsidRPr="000E7C41">
        <w:t xml:space="preserve"> </w:t>
      </w:r>
      <w:r w:rsidRPr="000E7C41">
        <w:rPr>
          <w:cs/>
          <w:lang w:bidi="bn-IN"/>
        </w:rPr>
        <w:t>প্রতিষ্ঠায়</w:t>
      </w:r>
      <w:r w:rsidRPr="000E7C41">
        <w:t xml:space="preserve"> </w:t>
      </w:r>
      <w:r w:rsidRPr="000E7C41">
        <w:rPr>
          <w:cs/>
          <w:lang w:bidi="bn-IN"/>
        </w:rPr>
        <w:t>সাহসী</w:t>
      </w:r>
      <w:r w:rsidRPr="000E7C41">
        <w:t xml:space="preserve"> </w:t>
      </w:r>
      <w:r w:rsidRPr="000E7C41">
        <w:rPr>
          <w:cs/>
          <w:lang w:bidi="bn-IN"/>
        </w:rPr>
        <w:t>ভূমিকা</w:t>
      </w:r>
      <w:r w:rsidRPr="000E7C41">
        <w:t xml:space="preserve"> </w:t>
      </w:r>
      <w:r w:rsidRPr="000E7C41">
        <w:rPr>
          <w:cs/>
          <w:lang w:bidi="bn-IN"/>
        </w:rPr>
        <w:t>পালনের</w:t>
      </w:r>
      <w:r w:rsidRPr="000E7C41">
        <w:t xml:space="preserve"> </w:t>
      </w:r>
      <w:r w:rsidRPr="000E7C41">
        <w:rPr>
          <w:cs/>
          <w:lang w:bidi="bn-IN"/>
        </w:rPr>
        <w:t>অনুপ্রেরণা</w:t>
      </w:r>
      <w:r w:rsidRPr="000E7C41">
        <w:t xml:space="preserve"> </w:t>
      </w:r>
      <w:r w:rsidRPr="000E7C41">
        <w:rPr>
          <w:cs/>
          <w:lang w:bidi="bn-IN"/>
        </w:rPr>
        <w:t>দেয়</w:t>
      </w:r>
      <w:r>
        <w:rPr>
          <w:cs/>
          <w:lang w:bidi="hi-IN"/>
        </w:rPr>
        <w:t xml:space="preserve">। </w:t>
      </w:r>
    </w:p>
    <w:p w:rsidR="009C2867" w:rsidRPr="000E7C41" w:rsidRDefault="009C2867" w:rsidP="009C2867">
      <w:pPr>
        <w:pStyle w:val="libNormal"/>
      </w:pPr>
      <w:r w:rsidRPr="000E7C41">
        <w:rPr>
          <w:cs/>
          <w:lang w:bidi="bn-IN"/>
        </w:rPr>
        <w:t>৫</w:t>
      </w:r>
      <w:r w:rsidRPr="000E7C41">
        <w:t xml:space="preserve">. </w:t>
      </w:r>
      <w:r w:rsidRPr="000E7C41">
        <w:rPr>
          <w:cs/>
          <w:lang w:bidi="bn-IN"/>
        </w:rPr>
        <w:t>সামষ্টিকভাবে</w:t>
      </w:r>
      <w:r w:rsidRPr="000E7C41">
        <w:t xml:space="preserve"> </w:t>
      </w:r>
      <w:r w:rsidRPr="000E7C41">
        <w:rPr>
          <w:cs/>
          <w:lang w:bidi="bn-IN"/>
        </w:rPr>
        <w:t>শোক</w:t>
      </w:r>
      <w:r w:rsidRPr="000E7C41">
        <w:t xml:space="preserve"> </w:t>
      </w:r>
      <w:r w:rsidRPr="000E7C41">
        <w:rPr>
          <w:cs/>
          <w:lang w:bidi="bn-IN"/>
        </w:rPr>
        <w:t>পালনের</w:t>
      </w:r>
      <w:r w:rsidRPr="000E7C41">
        <w:t xml:space="preserve"> </w:t>
      </w:r>
      <w:r w:rsidRPr="000E7C41">
        <w:rPr>
          <w:cs/>
          <w:lang w:bidi="bn-IN"/>
        </w:rPr>
        <w:t>অন্যতম</w:t>
      </w:r>
      <w:r w:rsidRPr="000E7C41">
        <w:t xml:space="preserve"> </w:t>
      </w:r>
      <w:r w:rsidRPr="000E7C41">
        <w:rPr>
          <w:cs/>
          <w:lang w:bidi="bn-IN"/>
        </w:rPr>
        <w:t>সুফল</w:t>
      </w:r>
      <w:r w:rsidRPr="000E7C41">
        <w:t xml:space="preserve"> </w:t>
      </w:r>
      <w:r w:rsidRPr="000E7C41">
        <w:rPr>
          <w:cs/>
          <w:lang w:bidi="bn-IN"/>
        </w:rPr>
        <w:t>হলো</w:t>
      </w:r>
      <w:r w:rsidRPr="000E7C41">
        <w:t xml:space="preserve"> </w:t>
      </w:r>
      <w:r w:rsidRPr="000E7C41">
        <w:rPr>
          <w:cs/>
          <w:lang w:bidi="bn-IN"/>
        </w:rPr>
        <w:t>শোকাহত</w:t>
      </w:r>
      <w:r w:rsidRPr="000E7C41">
        <w:t xml:space="preserve"> </w:t>
      </w:r>
      <w:r w:rsidRPr="000E7C41">
        <w:rPr>
          <w:cs/>
          <w:lang w:bidi="bn-IN"/>
        </w:rPr>
        <w:t>ব্যক্তির</w:t>
      </w:r>
      <w:r w:rsidRPr="000E7C41">
        <w:t xml:space="preserve"> </w:t>
      </w:r>
      <w:r w:rsidRPr="000E7C41">
        <w:rPr>
          <w:cs/>
          <w:lang w:bidi="bn-IN"/>
        </w:rPr>
        <w:t>মানসিক</w:t>
      </w:r>
      <w:r w:rsidRPr="000E7C41">
        <w:t xml:space="preserve"> </w:t>
      </w:r>
      <w:r w:rsidRPr="000E7C41">
        <w:rPr>
          <w:cs/>
          <w:lang w:bidi="bn-IN"/>
        </w:rPr>
        <w:t>চাপ</w:t>
      </w:r>
      <w:r w:rsidRPr="000E7C41">
        <w:t xml:space="preserve"> </w:t>
      </w:r>
      <w:r w:rsidRPr="000E7C41">
        <w:rPr>
          <w:cs/>
          <w:lang w:bidi="bn-IN"/>
        </w:rPr>
        <w:t>দ্রুত</w:t>
      </w:r>
      <w:r w:rsidRPr="000E7C41">
        <w:t xml:space="preserve"> </w:t>
      </w:r>
      <w:r w:rsidRPr="000E7C41">
        <w:rPr>
          <w:cs/>
          <w:lang w:bidi="bn-IN"/>
        </w:rPr>
        <w:t>পশমিত</w:t>
      </w:r>
      <w:r w:rsidRPr="000E7C41">
        <w:t xml:space="preserve"> </w:t>
      </w:r>
      <w:r w:rsidRPr="000E7C41">
        <w:rPr>
          <w:cs/>
          <w:lang w:bidi="bn-IN"/>
        </w:rPr>
        <w:t>হয়</w:t>
      </w:r>
      <w:r>
        <w:rPr>
          <w:cs/>
          <w:lang w:bidi="hi-IN"/>
        </w:rPr>
        <w:t xml:space="preserve">। </w:t>
      </w:r>
      <w:r w:rsidRPr="000E7C41">
        <w:rPr>
          <w:cs/>
          <w:lang w:bidi="bn-IN"/>
        </w:rPr>
        <w:t>যেহেতু</w:t>
      </w:r>
      <w:r w:rsidRPr="000E7C41">
        <w:t xml:space="preserve"> </w:t>
      </w:r>
      <w:r w:rsidRPr="000E7C41">
        <w:rPr>
          <w:cs/>
          <w:lang w:bidi="bn-IN"/>
        </w:rPr>
        <w:t>এরকম</w:t>
      </w:r>
      <w:r w:rsidRPr="000E7C41">
        <w:t xml:space="preserve"> </w:t>
      </w:r>
      <w:r w:rsidRPr="000E7C41">
        <w:rPr>
          <w:cs/>
          <w:lang w:bidi="bn-IN"/>
        </w:rPr>
        <w:t>অনুষ্ঠানে</w:t>
      </w:r>
      <w:r w:rsidRPr="000E7C41">
        <w:t xml:space="preserve"> </w:t>
      </w:r>
      <w:r w:rsidRPr="000E7C41">
        <w:rPr>
          <w:cs/>
          <w:lang w:bidi="bn-IN"/>
        </w:rPr>
        <w:t>সকলের</w:t>
      </w:r>
      <w:r w:rsidRPr="000E7C41">
        <w:t xml:space="preserve"> </w:t>
      </w:r>
      <w:r w:rsidRPr="000E7C41">
        <w:rPr>
          <w:cs/>
          <w:lang w:bidi="bn-IN"/>
        </w:rPr>
        <w:t>মধ্যে</w:t>
      </w:r>
      <w:r w:rsidRPr="000E7C41">
        <w:t xml:space="preserve"> </w:t>
      </w:r>
      <w:r w:rsidRPr="000E7C41">
        <w:rPr>
          <w:cs/>
          <w:lang w:bidi="bn-IN"/>
        </w:rPr>
        <w:t>একই</w:t>
      </w:r>
      <w:r w:rsidRPr="000E7C41">
        <w:t xml:space="preserve"> </w:t>
      </w:r>
      <w:r w:rsidRPr="000E7C41">
        <w:rPr>
          <w:cs/>
          <w:lang w:bidi="bn-IN"/>
        </w:rPr>
        <w:t>অনুভূতি</w:t>
      </w:r>
      <w:r w:rsidRPr="000E7C41">
        <w:t xml:space="preserve"> </w:t>
      </w:r>
      <w:r w:rsidRPr="000E7C41">
        <w:rPr>
          <w:cs/>
          <w:lang w:bidi="bn-IN"/>
        </w:rPr>
        <w:t>সৃষ্টি</w:t>
      </w:r>
      <w:r w:rsidRPr="000E7C41">
        <w:t xml:space="preserve"> </w:t>
      </w:r>
      <w:r w:rsidRPr="000E7C41">
        <w:rPr>
          <w:cs/>
          <w:lang w:bidi="bn-IN"/>
        </w:rPr>
        <w:t>হয়ে</w:t>
      </w:r>
      <w:r w:rsidRPr="000E7C41">
        <w:t xml:space="preserve"> </w:t>
      </w:r>
      <w:r w:rsidRPr="000E7C41">
        <w:rPr>
          <w:cs/>
          <w:lang w:bidi="bn-IN"/>
        </w:rPr>
        <w:t>সবার</w:t>
      </w:r>
      <w:r w:rsidRPr="000E7C41">
        <w:t xml:space="preserve"> </w:t>
      </w:r>
      <w:r w:rsidRPr="000E7C41">
        <w:rPr>
          <w:cs/>
          <w:lang w:bidi="bn-IN"/>
        </w:rPr>
        <w:t>মধ্যে</w:t>
      </w:r>
      <w:r w:rsidRPr="000E7C41">
        <w:t xml:space="preserve"> </w:t>
      </w:r>
      <w:r w:rsidRPr="000E7C41">
        <w:rPr>
          <w:cs/>
          <w:lang w:bidi="bn-IN"/>
        </w:rPr>
        <w:t>ছড়িয়ে</w:t>
      </w:r>
      <w:r w:rsidRPr="000E7C41">
        <w:t xml:space="preserve"> </w:t>
      </w:r>
      <w:r w:rsidRPr="000E7C41">
        <w:rPr>
          <w:cs/>
          <w:lang w:bidi="bn-IN"/>
        </w:rPr>
        <w:t>পড়ে</w:t>
      </w:r>
      <w:r>
        <w:rPr>
          <w:cs/>
          <w:lang w:bidi="hi-IN"/>
        </w:rPr>
        <w:t xml:space="preserve">। </w:t>
      </w:r>
      <w:r w:rsidRPr="000E7C41">
        <w:rPr>
          <w:cs/>
          <w:lang w:bidi="bn-IN"/>
        </w:rPr>
        <w:t>তাছাড়া</w:t>
      </w:r>
      <w:r w:rsidRPr="000E7C41">
        <w:t xml:space="preserve"> </w:t>
      </w:r>
      <w:r w:rsidRPr="000E7C41">
        <w:rPr>
          <w:cs/>
          <w:lang w:bidi="bn-IN"/>
        </w:rPr>
        <w:t>এতে</w:t>
      </w:r>
      <w:r w:rsidRPr="000E7C41">
        <w:t xml:space="preserve"> </w:t>
      </w:r>
      <w:r w:rsidRPr="000E7C41">
        <w:rPr>
          <w:cs/>
          <w:lang w:bidi="bn-IN"/>
        </w:rPr>
        <w:t>পারস্পারিক</w:t>
      </w:r>
      <w:r w:rsidRPr="000E7C41">
        <w:t xml:space="preserve"> </w:t>
      </w:r>
      <w:r w:rsidRPr="000E7C41">
        <w:rPr>
          <w:cs/>
          <w:lang w:bidi="bn-IN"/>
        </w:rPr>
        <w:t>মত</w:t>
      </w:r>
      <w:r w:rsidRPr="000E7C41">
        <w:t xml:space="preserve"> </w:t>
      </w:r>
      <w:r w:rsidRPr="000E7C41">
        <w:rPr>
          <w:cs/>
          <w:lang w:bidi="bn-IN"/>
        </w:rPr>
        <w:t>বিনিময়</w:t>
      </w:r>
      <w:r w:rsidRPr="000E7C41">
        <w:t xml:space="preserve"> </w:t>
      </w:r>
      <w:r w:rsidRPr="000E7C41">
        <w:rPr>
          <w:cs/>
          <w:lang w:bidi="bn-IN"/>
        </w:rPr>
        <w:t>এবং</w:t>
      </w:r>
      <w:r w:rsidRPr="000E7C41">
        <w:t xml:space="preserve"> </w:t>
      </w:r>
      <w:r w:rsidRPr="000E7C41">
        <w:rPr>
          <w:cs/>
          <w:lang w:bidi="bn-IN"/>
        </w:rPr>
        <w:t>এক</w:t>
      </w:r>
      <w:r w:rsidRPr="000E7C41">
        <w:t xml:space="preserve"> </w:t>
      </w:r>
      <w:r w:rsidRPr="000E7C41">
        <w:rPr>
          <w:cs/>
          <w:lang w:bidi="bn-IN"/>
        </w:rPr>
        <w:t>অপরের</w:t>
      </w:r>
      <w:r w:rsidRPr="000E7C41">
        <w:t xml:space="preserve"> </w:t>
      </w:r>
      <w:r w:rsidRPr="000E7C41">
        <w:rPr>
          <w:cs/>
          <w:lang w:bidi="bn-IN"/>
        </w:rPr>
        <w:t>সমস্যা</w:t>
      </w:r>
      <w:r w:rsidRPr="000E7C41">
        <w:t xml:space="preserve"> </w:t>
      </w:r>
      <w:r w:rsidRPr="000E7C41">
        <w:rPr>
          <w:cs/>
          <w:lang w:bidi="bn-IN"/>
        </w:rPr>
        <w:t>সম্পর্কে</w:t>
      </w:r>
      <w:r w:rsidRPr="000E7C41">
        <w:t xml:space="preserve"> </w:t>
      </w:r>
      <w:r w:rsidRPr="000E7C41">
        <w:rPr>
          <w:cs/>
          <w:lang w:bidi="bn-IN"/>
        </w:rPr>
        <w:t>অবহিত</w:t>
      </w:r>
      <w:r w:rsidRPr="000E7C41">
        <w:t xml:space="preserve"> </w:t>
      </w:r>
      <w:r w:rsidRPr="000E7C41">
        <w:rPr>
          <w:cs/>
          <w:lang w:bidi="bn-IN"/>
        </w:rPr>
        <w:t>হওয়ার</w:t>
      </w:r>
      <w:r w:rsidRPr="000E7C41">
        <w:t xml:space="preserve"> </w:t>
      </w:r>
      <w:r w:rsidRPr="000E7C41">
        <w:rPr>
          <w:cs/>
          <w:lang w:bidi="bn-IN"/>
        </w:rPr>
        <w:t>সুযোগ</w:t>
      </w:r>
      <w:r w:rsidRPr="000E7C41">
        <w:t xml:space="preserve"> </w:t>
      </w:r>
      <w:r w:rsidRPr="000E7C41">
        <w:rPr>
          <w:cs/>
          <w:lang w:bidi="bn-IN"/>
        </w:rPr>
        <w:t>সৃষ্টি</w:t>
      </w:r>
      <w:r w:rsidRPr="000E7C41">
        <w:t xml:space="preserve"> </w:t>
      </w:r>
      <w:r w:rsidRPr="000E7C41">
        <w:rPr>
          <w:cs/>
          <w:lang w:bidi="bn-IN"/>
        </w:rPr>
        <w:t>হয়</w:t>
      </w:r>
      <w:r>
        <w:rPr>
          <w:cs/>
          <w:lang w:bidi="hi-IN"/>
        </w:rPr>
        <w:t xml:space="preserve">। </w:t>
      </w:r>
      <w:r w:rsidRPr="000E7C41">
        <w:rPr>
          <w:cs/>
          <w:lang w:bidi="bn-IN"/>
        </w:rPr>
        <w:t>ফলে</w:t>
      </w:r>
      <w:r w:rsidRPr="000E7C41">
        <w:t xml:space="preserve"> </w:t>
      </w:r>
      <w:r w:rsidRPr="000E7C41">
        <w:rPr>
          <w:cs/>
          <w:lang w:bidi="bn-IN"/>
        </w:rPr>
        <w:t>কষ্ট</w:t>
      </w:r>
      <w:r w:rsidRPr="000E7C41">
        <w:t xml:space="preserve"> </w:t>
      </w:r>
      <w:r w:rsidRPr="000E7C41">
        <w:rPr>
          <w:cs/>
          <w:lang w:bidi="bn-IN"/>
        </w:rPr>
        <w:t>সহ্য</w:t>
      </w:r>
      <w:r w:rsidRPr="000E7C41">
        <w:t xml:space="preserve"> </w:t>
      </w:r>
      <w:r w:rsidRPr="000E7C41">
        <w:rPr>
          <w:cs/>
          <w:lang w:bidi="bn-IN"/>
        </w:rPr>
        <w:t>করা</w:t>
      </w:r>
      <w:r w:rsidRPr="000E7C41">
        <w:t xml:space="preserve"> </w:t>
      </w:r>
      <w:r w:rsidRPr="000E7C41">
        <w:rPr>
          <w:cs/>
          <w:lang w:bidi="bn-IN"/>
        </w:rPr>
        <w:t>সহজ</w:t>
      </w:r>
      <w:r w:rsidRPr="000E7C41">
        <w:t xml:space="preserve"> </w:t>
      </w:r>
      <w:r w:rsidRPr="000E7C41">
        <w:rPr>
          <w:cs/>
          <w:lang w:bidi="bn-IN"/>
        </w:rPr>
        <w:t>হয়ে</w:t>
      </w:r>
      <w:r w:rsidRPr="000E7C41">
        <w:t xml:space="preserve"> </w:t>
      </w:r>
      <w:r w:rsidRPr="000E7C41">
        <w:rPr>
          <w:cs/>
          <w:lang w:bidi="bn-IN"/>
        </w:rPr>
        <w:t>যায়</w:t>
      </w:r>
      <w:r>
        <w:rPr>
          <w:cs/>
          <w:lang w:bidi="hi-IN"/>
        </w:rPr>
        <w:t xml:space="preserve">। </w:t>
      </w:r>
      <w:r w:rsidRPr="000E7C41">
        <w:rPr>
          <w:cs/>
          <w:lang w:bidi="bn-IN"/>
        </w:rPr>
        <w:t>উত্তম</w:t>
      </w:r>
      <w:r w:rsidRPr="000E7C41">
        <w:t xml:space="preserve"> </w:t>
      </w:r>
      <w:r w:rsidRPr="000E7C41">
        <w:rPr>
          <w:cs/>
          <w:lang w:bidi="bn-IN"/>
        </w:rPr>
        <w:t>আচরণ</w:t>
      </w:r>
      <w:r w:rsidRPr="000E7C41">
        <w:t xml:space="preserve"> </w:t>
      </w:r>
      <w:r w:rsidRPr="000E7C41">
        <w:rPr>
          <w:cs/>
          <w:lang w:bidi="bn-IN"/>
        </w:rPr>
        <w:t>ও</w:t>
      </w:r>
      <w:r w:rsidRPr="000E7C41">
        <w:t xml:space="preserve"> </w:t>
      </w:r>
      <w:r w:rsidRPr="000E7C41">
        <w:rPr>
          <w:cs/>
          <w:lang w:bidi="bn-IN"/>
        </w:rPr>
        <w:t>বিষয়ের</w:t>
      </w:r>
      <w:r w:rsidRPr="000E7C41">
        <w:t xml:space="preserve"> </w:t>
      </w:r>
      <w:r w:rsidRPr="000E7C41">
        <w:rPr>
          <w:cs/>
          <w:lang w:bidi="bn-IN"/>
        </w:rPr>
        <w:t>অন্যের</w:t>
      </w:r>
      <w:r w:rsidRPr="000E7C41">
        <w:t xml:space="preserve"> </w:t>
      </w:r>
      <w:r w:rsidRPr="000E7C41">
        <w:rPr>
          <w:cs/>
          <w:lang w:bidi="bn-IN"/>
        </w:rPr>
        <w:t>অনুসরণ</w:t>
      </w:r>
      <w:r w:rsidRPr="000E7C41">
        <w:t>,</w:t>
      </w:r>
      <w:r w:rsidRPr="000E7C41">
        <w:rPr>
          <w:cs/>
          <w:lang w:bidi="bn-IN"/>
        </w:rPr>
        <w:t>পারস্পারিক</w:t>
      </w:r>
      <w:r w:rsidRPr="000E7C41">
        <w:t xml:space="preserve"> </w:t>
      </w:r>
      <w:r w:rsidRPr="000E7C41">
        <w:rPr>
          <w:cs/>
          <w:lang w:bidi="bn-IN"/>
        </w:rPr>
        <w:t>মেলামেশার</w:t>
      </w:r>
      <w:r w:rsidRPr="000E7C41">
        <w:t xml:space="preserve"> </w:t>
      </w:r>
      <w:r w:rsidRPr="000E7C41">
        <w:rPr>
          <w:cs/>
          <w:lang w:bidi="bn-IN"/>
        </w:rPr>
        <w:t>মাধ্যমে</w:t>
      </w:r>
      <w:r w:rsidRPr="000E7C41">
        <w:t xml:space="preserve"> </w:t>
      </w:r>
      <w:r w:rsidRPr="000E7C41">
        <w:rPr>
          <w:cs/>
          <w:lang w:bidi="bn-IN"/>
        </w:rPr>
        <w:t>শিক্ষা</w:t>
      </w:r>
      <w:r w:rsidRPr="000E7C41">
        <w:t xml:space="preserve"> </w:t>
      </w:r>
      <w:r w:rsidRPr="000E7C41">
        <w:rPr>
          <w:cs/>
          <w:lang w:bidi="bn-IN"/>
        </w:rPr>
        <w:t>লাভ</w:t>
      </w:r>
      <w:r w:rsidRPr="000E7C41">
        <w:t>,</w:t>
      </w:r>
      <w:r w:rsidRPr="000E7C41">
        <w:rPr>
          <w:cs/>
          <w:lang w:bidi="bn-IN"/>
        </w:rPr>
        <w:t>অন্য</w:t>
      </w:r>
      <w:r w:rsidRPr="000E7C41">
        <w:t xml:space="preserve"> </w:t>
      </w:r>
      <w:r w:rsidRPr="000E7C41">
        <w:rPr>
          <w:cs/>
          <w:lang w:bidi="bn-IN"/>
        </w:rPr>
        <w:t>মানুষের</w:t>
      </w:r>
      <w:r w:rsidRPr="000E7C41">
        <w:t xml:space="preserve"> </w:t>
      </w:r>
      <w:r w:rsidRPr="000E7C41">
        <w:rPr>
          <w:cs/>
          <w:lang w:bidi="bn-IN"/>
        </w:rPr>
        <w:t>প্রতি</w:t>
      </w:r>
      <w:r w:rsidRPr="000E7C41">
        <w:t xml:space="preserve"> </w:t>
      </w:r>
      <w:r w:rsidRPr="000E7C41">
        <w:rPr>
          <w:cs/>
          <w:lang w:bidi="bn-IN"/>
        </w:rPr>
        <w:t>ভালোবাসা</w:t>
      </w:r>
      <w:r w:rsidRPr="000E7C41">
        <w:t xml:space="preserve"> </w:t>
      </w:r>
      <w:r w:rsidRPr="000E7C41">
        <w:rPr>
          <w:cs/>
          <w:lang w:bidi="bn-IN"/>
        </w:rPr>
        <w:t>ও</w:t>
      </w:r>
      <w:r w:rsidRPr="000E7C41">
        <w:t xml:space="preserve"> </w:t>
      </w:r>
      <w:r w:rsidRPr="000E7C41">
        <w:rPr>
          <w:cs/>
          <w:lang w:bidi="bn-IN"/>
        </w:rPr>
        <w:t>সহানুভূতি</w:t>
      </w:r>
      <w:r w:rsidRPr="000E7C41">
        <w:t xml:space="preserve"> </w:t>
      </w:r>
      <w:r w:rsidRPr="000E7C41">
        <w:rPr>
          <w:cs/>
          <w:lang w:bidi="bn-IN"/>
        </w:rPr>
        <w:t>জাগা</w:t>
      </w:r>
      <w:r w:rsidRPr="000E7C41">
        <w:t xml:space="preserve"> </w:t>
      </w:r>
      <w:r w:rsidRPr="000E7C41">
        <w:rPr>
          <w:cs/>
          <w:lang w:bidi="bn-IN"/>
        </w:rPr>
        <w:t>ও</w:t>
      </w:r>
      <w:r w:rsidRPr="000E7C41">
        <w:t xml:space="preserve"> </w:t>
      </w:r>
      <w:r w:rsidRPr="000E7C41">
        <w:rPr>
          <w:cs/>
          <w:lang w:bidi="bn-IN"/>
        </w:rPr>
        <w:t>মন</w:t>
      </w:r>
      <w:r w:rsidRPr="000E7C41">
        <w:t xml:space="preserve"> </w:t>
      </w:r>
      <w:r w:rsidRPr="000E7C41">
        <w:rPr>
          <w:cs/>
          <w:lang w:bidi="bn-IN"/>
        </w:rPr>
        <w:t>হালকা</w:t>
      </w:r>
      <w:r w:rsidRPr="000E7C41">
        <w:t xml:space="preserve"> </w:t>
      </w:r>
      <w:r w:rsidRPr="000E7C41">
        <w:rPr>
          <w:cs/>
          <w:lang w:bidi="bn-IN"/>
        </w:rPr>
        <w:t>হওয়া</w:t>
      </w:r>
      <w:r w:rsidRPr="000E7C41">
        <w:t xml:space="preserve"> </w:t>
      </w:r>
      <w:r w:rsidRPr="000E7C41">
        <w:rPr>
          <w:cs/>
          <w:lang w:bidi="bn-IN"/>
        </w:rPr>
        <w:t>ইত্যাদি</w:t>
      </w:r>
      <w:r w:rsidRPr="000E7C41">
        <w:t xml:space="preserve"> </w:t>
      </w:r>
      <w:r w:rsidRPr="000E7C41">
        <w:rPr>
          <w:cs/>
          <w:lang w:bidi="bn-IN"/>
        </w:rPr>
        <w:t>বিষয়গুলোও</w:t>
      </w:r>
      <w:r w:rsidRPr="000E7C41">
        <w:t xml:space="preserve"> </w:t>
      </w:r>
      <w:r w:rsidRPr="000E7C41">
        <w:rPr>
          <w:cs/>
          <w:lang w:bidi="bn-IN"/>
        </w:rPr>
        <w:t>এ</w:t>
      </w:r>
      <w:r w:rsidRPr="000E7C41">
        <w:t xml:space="preserve"> </w:t>
      </w:r>
      <w:r w:rsidRPr="000E7C41">
        <w:rPr>
          <w:cs/>
          <w:lang w:bidi="bn-IN"/>
        </w:rPr>
        <w:t>থেকে</w:t>
      </w:r>
      <w:r w:rsidRPr="000E7C41">
        <w:t xml:space="preserve"> </w:t>
      </w:r>
      <w:r w:rsidRPr="000E7C41">
        <w:rPr>
          <w:cs/>
          <w:lang w:bidi="bn-IN"/>
        </w:rPr>
        <w:t>অর্জিত</w:t>
      </w:r>
      <w:r w:rsidRPr="000E7C41">
        <w:t xml:space="preserve"> </w:t>
      </w:r>
      <w:r w:rsidRPr="000E7C41">
        <w:rPr>
          <w:cs/>
          <w:lang w:bidi="bn-IN"/>
        </w:rPr>
        <w:t>হয়</w:t>
      </w:r>
      <w:r>
        <w:rPr>
          <w:cs/>
          <w:lang w:bidi="hi-IN"/>
        </w:rPr>
        <w:t xml:space="preserve">। </w:t>
      </w:r>
      <w:r w:rsidRPr="000E7C41">
        <w:rPr>
          <w:cs/>
          <w:lang w:bidi="bn-IN"/>
        </w:rPr>
        <w:t>মানসিক</w:t>
      </w:r>
      <w:r w:rsidRPr="000E7C41">
        <w:t xml:space="preserve"> </w:t>
      </w:r>
      <w:r w:rsidRPr="000E7C41">
        <w:rPr>
          <w:cs/>
          <w:lang w:bidi="bn-IN"/>
        </w:rPr>
        <w:t>চাপ</w:t>
      </w:r>
      <w:r w:rsidRPr="000E7C41">
        <w:t xml:space="preserve"> </w:t>
      </w:r>
      <w:r w:rsidRPr="000E7C41">
        <w:rPr>
          <w:cs/>
          <w:lang w:bidi="bn-IN"/>
        </w:rPr>
        <w:t>কমাতে</w:t>
      </w:r>
      <w:r w:rsidRPr="000E7C41">
        <w:t xml:space="preserve"> </w:t>
      </w:r>
      <w:r w:rsidRPr="000E7C41">
        <w:rPr>
          <w:cs/>
          <w:lang w:bidi="bn-IN"/>
        </w:rPr>
        <w:t>এগুলোর</w:t>
      </w:r>
      <w:r w:rsidRPr="000E7C41">
        <w:t xml:space="preserve"> </w:t>
      </w:r>
      <w:r w:rsidRPr="000E7C41">
        <w:rPr>
          <w:cs/>
          <w:lang w:bidi="bn-IN"/>
        </w:rPr>
        <w:t>ভূমিকা</w:t>
      </w:r>
      <w:r w:rsidRPr="000E7C41">
        <w:t xml:space="preserve"> </w:t>
      </w:r>
      <w:r w:rsidRPr="000E7C41">
        <w:rPr>
          <w:cs/>
          <w:lang w:bidi="bn-IN"/>
        </w:rPr>
        <w:t>অনস্বীকার্য</w:t>
      </w:r>
      <w:r>
        <w:rPr>
          <w:cs/>
          <w:lang w:bidi="hi-IN"/>
        </w:rPr>
        <w:t xml:space="preserve">। </w:t>
      </w:r>
    </w:p>
    <w:p w:rsidR="009C2867" w:rsidRDefault="009C2867" w:rsidP="009C2867">
      <w:pPr>
        <w:pStyle w:val="libNormal"/>
        <w:rPr>
          <w:lang w:bidi="hi-IN"/>
        </w:rPr>
      </w:pP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স্মরণে</w:t>
      </w:r>
      <w:r w:rsidRPr="000E7C41">
        <w:t xml:space="preserve"> </w:t>
      </w:r>
      <w:r w:rsidRPr="000E7C41">
        <w:rPr>
          <w:cs/>
          <w:lang w:bidi="bn-IN"/>
        </w:rPr>
        <w:t>আয়োজিত</w:t>
      </w:r>
      <w:r w:rsidRPr="000E7C41">
        <w:t xml:space="preserve"> </w:t>
      </w:r>
      <w:r w:rsidRPr="000E7C41">
        <w:rPr>
          <w:cs/>
          <w:lang w:bidi="bn-IN"/>
        </w:rPr>
        <w:t>শোকানুষ্ঠানে</w:t>
      </w:r>
      <w:r w:rsidRPr="000E7C41">
        <w:t xml:space="preserve"> </w:t>
      </w:r>
      <w:r w:rsidRPr="000E7C41">
        <w:rPr>
          <w:cs/>
          <w:lang w:bidi="bn-IN"/>
        </w:rPr>
        <w:t>তাঁর</w:t>
      </w:r>
      <w:r w:rsidRPr="000E7C41">
        <w:t xml:space="preserve"> </w:t>
      </w:r>
      <w:r w:rsidRPr="000E7C41">
        <w:rPr>
          <w:cs/>
          <w:lang w:bidi="bn-IN"/>
        </w:rPr>
        <w:t>শোকে</w:t>
      </w:r>
      <w:r w:rsidRPr="000E7C41">
        <w:t xml:space="preserve"> </w:t>
      </w:r>
      <w:r w:rsidRPr="000E7C41">
        <w:rPr>
          <w:cs/>
          <w:lang w:bidi="bn-IN"/>
        </w:rPr>
        <w:t>শোকাহত</w:t>
      </w:r>
      <w:r w:rsidRPr="000E7C41">
        <w:t xml:space="preserve"> </w:t>
      </w:r>
      <w:r w:rsidRPr="000E7C41">
        <w:rPr>
          <w:cs/>
          <w:lang w:bidi="bn-IN"/>
        </w:rPr>
        <w:t>ব্যক্তিদের</w:t>
      </w:r>
      <w:r w:rsidRPr="000E7C41">
        <w:t xml:space="preserve"> </w:t>
      </w:r>
      <w:r w:rsidRPr="000E7C41">
        <w:rPr>
          <w:cs/>
          <w:lang w:bidi="bn-IN"/>
        </w:rPr>
        <w:t>সামষ্টিক</w:t>
      </w:r>
      <w:r w:rsidRPr="000E7C41">
        <w:t xml:space="preserve"> </w:t>
      </w:r>
      <w:r w:rsidRPr="000E7C41">
        <w:rPr>
          <w:cs/>
          <w:lang w:bidi="bn-IN"/>
        </w:rPr>
        <w:t>অংশগ্রহনের</w:t>
      </w:r>
      <w:r w:rsidRPr="000E7C41">
        <w:t xml:space="preserve"> </w:t>
      </w:r>
      <w:r w:rsidRPr="000E7C41">
        <w:rPr>
          <w:cs/>
          <w:lang w:bidi="bn-IN"/>
        </w:rPr>
        <w:t>ফলে</w:t>
      </w:r>
      <w:r w:rsidRPr="000E7C41">
        <w:t xml:space="preserve"> </w:t>
      </w:r>
      <w:r w:rsidRPr="000E7C41">
        <w:rPr>
          <w:cs/>
          <w:lang w:bidi="bn-IN"/>
        </w:rPr>
        <w:t>উপরিউক্ত</w:t>
      </w:r>
      <w:r w:rsidRPr="000E7C41">
        <w:t xml:space="preserve"> </w:t>
      </w:r>
      <w:r w:rsidRPr="000E7C41">
        <w:rPr>
          <w:cs/>
          <w:lang w:bidi="bn-IN"/>
        </w:rPr>
        <w:t>সকল</w:t>
      </w:r>
      <w:r w:rsidRPr="000E7C41">
        <w:t xml:space="preserve"> </w:t>
      </w:r>
      <w:r w:rsidRPr="000E7C41">
        <w:rPr>
          <w:cs/>
          <w:lang w:bidi="bn-IN"/>
        </w:rPr>
        <w:t>কল্যাণ</w:t>
      </w:r>
      <w:r w:rsidRPr="000E7C41">
        <w:t xml:space="preserve"> </w:t>
      </w:r>
      <w:r w:rsidRPr="000E7C41">
        <w:rPr>
          <w:cs/>
          <w:lang w:bidi="bn-IN"/>
        </w:rPr>
        <w:t>হস্তগত</w:t>
      </w:r>
      <w:r w:rsidRPr="000E7C41">
        <w:t xml:space="preserve"> </w:t>
      </w:r>
      <w:r w:rsidRPr="000E7C41">
        <w:rPr>
          <w:cs/>
          <w:lang w:bidi="bn-IN"/>
        </w:rPr>
        <w:t>হয়</w:t>
      </w:r>
      <w:r>
        <w:rPr>
          <w:cs/>
          <w:lang w:bidi="hi-IN"/>
        </w:rPr>
        <w:t xml:space="preserve">। </w:t>
      </w:r>
      <w:r w:rsidRPr="000E7C41">
        <w:rPr>
          <w:cs/>
          <w:lang w:bidi="bn-IN"/>
        </w:rPr>
        <w:t>মুমিন</w:t>
      </w:r>
      <w:r w:rsidRPr="000E7C41">
        <w:t xml:space="preserve"> </w:t>
      </w:r>
      <w:r w:rsidRPr="000E7C41">
        <w:rPr>
          <w:cs/>
          <w:lang w:bidi="bn-IN"/>
        </w:rPr>
        <w:t>ব্যীক্তরা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প্রতি</w:t>
      </w:r>
      <w:r w:rsidRPr="000E7C41">
        <w:t xml:space="preserve"> </w:t>
      </w:r>
      <w:r w:rsidRPr="000E7C41">
        <w:rPr>
          <w:cs/>
          <w:lang w:bidi="bn-IN"/>
        </w:rPr>
        <w:t>এভাবে</w:t>
      </w:r>
      <w:r w:rsidRPr="000E7C41">
        <w:t xml:space="preserve"> </w:t>
      </w:r>
      <w:r w:rsidRPr="000E7C41">
        <w:rPr>
          <w:cs/>
          <w:lang w:bidi="bn-IN"/>
        </w:rPr>
        <w:t>তাদের</w:t>
      </w:r>
      <w:r w:rsidRPr="000E7C41">
        <w:t xml:space="preserve"> </w:t>
      </w:r>
      <w:r w:rsidRPr="000E7C41">
        <w:rPr>
          <w:cs/>
          <w:lang w:bidi="bn-IN"/>
        </w:rPr>
        <w:t>ভালোবাসা</w:t>
      </w:r>
      <w:r w:rsidRPr="000E7C41">
        <w:t xml:space="preserve"> </w:t>
      </w:r>
      <w:r w:rsidRPr="000E7C41">
        <w:rPr>
          <w:cs/>
          <w:lang w:bidi="bn-IN"/>
        </w:rPr>
        <w:t>ব্যক্ত</w:t>
      </w:r>
      <w:r w:rsidRPr="000E7C41">
        <w:t xml:space="preserve"> </w:t>
      </w:r>
      <w:r w:rsidRPr="000E7C41">
        <w:rPr>
          <w:cs/>
          <w:lang w:bidi="bn-IN"/>
        </w:rPr>
        <w:t>করার</w:t>
      </w:r>
      <w:r w:rsidRPr="000E7C41">
        <w:t xml:space="preserve"> </w:t>
      </w:r>
      <w:r w:rsidRPr="000E7C41">
        <w:rPr>
          <w:cs/>
          <w:lang w:bidi="bn-IN"/>
        </w:rPr>
        <w:t>মাধ্যমে</w:t>
      </w:r>
      <w:r w:rsidRPr="000E7C41">
        <w:t xml:space="preserve"> </w:t>
      </w:r>
      <w:r w:rsidRPr="000E7C41">
        <w:rPr>
          <w:cs/>
          <w:lang w:bidi="bn-IN"/>
        </w:rPr>
        <w:t>মানসিক</w:t>
      </w:r>
      <w:r w:rsidRPr="000E7C41">
        <w:t xml:space="preserve"> </w:t>
      </w:r>
      <w:r w:rsidRPr="000E7C41">
        <w:rPr>
          <w:cs/>
          <w:lang w:bidi="bn-IN"/>
        </w:rPr>
        <w:t>প্রশান্তি</w:t>
      </w:r>
      <w:r w:rsidRPr="000E7C41">
        <w:t xml:space="preserve"> </w:t>
      </w:r>
      <w:r w:rsidRPr="000E7C41">
        <w:rPr>
          <w:cs/>
          <w:lang w:bidi="bn-IN"/>
        </w:rPr>
        <w:t>অর্জন</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p>
    <w:p w:rsidR="009C2867" w:rsidRDefault="009C2867" w:rsidP="009C2867">
      <w:pPr>
        <w:pStyle w:val="libBold1"/>
      </w:pPr>
      <w:r w:rsidRPr="000E7C41">
        <w:rPr>
          <w:cs/>
          <w:lang w:bidi="bn-IN"/>
        </w:rPr>
        <w:t>প্রশ্ন</w:t>
      </w:r>
      <w:r w:rsidR="00B50B52">
        <w:t xml:space="preserve"> </w:t>
      </w:r>
      <w:r w:rsidRPr="000E7C41">
        <w:rPr>
          <w:cs/>
          <w:lang w:bidi="bn-IN"/>
        </w:rPr>
        <w:t>৬৯</w:t>
      </w:r>
      <w:r w:rsidRPr="000E7C41">
        <w:t xml:space="preserve"> :</w:t>
      </w:r>
      <w:r w:rsidRPr="000E7C41">
        <w:rPr>
          <w:cs/>
          <w:lang w:bidi="bn-IN"/>
        </w:rPr>
        <w:t>ইসলামে</w:t>
      </w:r>
      <w:r w:rsidRPr="000E7C41">
        <w:t xml:space="preserve"> </w:t>
      </w:r>
      <w:r w:rsidRPr="000E7C41">
        <w:rPr>
          <w:cs/>
          <w:lang w:bidi="bn-IN"/>
        </w:rPr>
        <w:t>দুঃখ</w:t>
      </w:r>
      <w:r w:rsidRPr="000E7C41">
        <w:t xml:space="preserve"> </w:t>
      </w:r>
      <w:r w:rsidRPr="000E7C41">
        <w:rPr>
          <w:cs/>
          <w:lang w:bidi="bn-IN"/>
        </w:rPr>
        <w:t>ও</w:t>
      </w:r>
      <w:r w:rsidRPr="000E7C41">
        <w:t xml:space="preserve"> </w:t>
      </w:r>
      <w:r w:rsidRPr="000E7C41">
        <w:rPr>
          <w:cs/>
          <w:lang w:bidi="bn-IN"/>
        </w:rPr>
        <w:t>আনন্দের</w:t>
      </w:r>
      <w:r w:rsidRPr="000E7C41">
        <w:t xml:space="preserve"> </w:t>
      </w:r>
      <w:r w:rsidRPr="000E7C41">
        <w:rPr>
          <w:cs/>
          <w:lang w:bidi="bn-IN"/>
        </w:rPr>
        <w:t>স্থান</w:t>
      </w:r>
      <w:r w:rsidRPr="000E7C41">
        <w:t xml:space="preserve"> </w:t>
      </w:r>
      <w:r w:rsidRPr="000E7C41">
        <w:rPr>
          <w:cs/>
          <w:lang w:bidi="bn-IN"/>
        </w:rPr>
        <w:t>কোথায়</w:t>
      </w:r>
      <w:r w:rsidRPr="000E7C41">
        <w:t xml:space="preserve"> ?</w:t>
      </w:r>
    </w:p>
    <w:p w:rsidR="009C2867" w:rsidRPr="000E7C41" w:rsidRDefault="009C2867" w:rsidP="009C2867">
      <w:pPr>
        <w:pStyle w:val="libNormal"/>
      </w:pPr>
      <w:r w:rsidRPr="000E7C41">
        <w:rPr>
          <w:cs/>
          <w:lang w:bidi="bn-IN"/>
        </w:rPr>
        <w:t>উত্তর</w:t>
      </w:r>
      <w:r w:rsidRPr="000E7C41">
        <w:t xml:space="preserve"> : </w:t>
      </w:r>
      <w:r w:rsidRPr="000E7C41">
        <w:rPr>
          <w:cs/>
          <w:lang w:bidi="bn-IN"/>
        </w:rPr>
        <w:t>ইসলাম</w:t>
      </w:r>
      <w:r w:rsidRPr="000E7C41">
        <w:t xml:space="preserve"> </w:t>
      </w:r>
      <w:r w:rsidRPr="000E7C41">
        <w:rPr>
          <w:cs/>
          <w:lang w:bidi="bn-IN"/>
        </w:rPr>
        <w:t>হাসি</w:t>
      </w:r>
      <w:r w:rsidRPr="000E7C41">
        <w:t>-</w:t>
      </w:r>
      <w:r w:rsidRPr="000E7C41">
        <w:rPr>
          <w:cs/>
          <w:lang w:bidi="bn-IN"/>
        </w:rPr>
        <w:t>আনন্দ</w:t>
      </w:r>
      <w:r w:rsidRPr="000E7C41">
        <w:t xml:space="preserve"> </w:t>
      </w:r>
      <w:r w:rsidRPr="000E7C41">
        <w:rPr>
          <w:cs/>
          <w:lang w:bidi="bn-IN"/>
        </w:rPr>
        <w:t>এবং</w:t>
      </w:r>
      <w:r w:rsidRPr="000E7C41">
        <w:t xml:space="preserve"> </w:t>
      </w:r>
      <w:r w:rsidRPr="000E7C41">
        <w:rPr>
          <w:cs/>
          <w:lang w:bidi="bn-IN"/>
        </w:rPr>
        <w:t>দঃখ</w:t>
      </w:r>
      <w:r w:rsidRPr="000E7C41">
        <w:t>-</w:t>
      </w:r>
      <w:r w:rsidRPr="000E7C41">
        <w:rPr>
          <w:cs/>
          <w:lang w:bidi="bn-IN"/>
        </w:rPr>
        <w:t>শোকের</w:t>
      </w:r>
      <w:r w:rsidRPr="000E7C41">
        <w:t xml:space="preserve"> </w:t>
      </w:r>
      <w:r w:rsidRPr="000E7C41">
        <w:rPr>
          <w:cs/>
          <w:lang w:bidi="bn-IN"/>
        </w:rPr>
        <w:t>কোনটিকেই</w:t>
      </w:r>
      <w:r w:rsidRPr="000E7C41">
        <w:t xml:space="preserve"> </w:t>
      </w:r>
      <w:r w:rsidRPr="000E7C41">
        <w:rPr>
          <w:cs/>
          <w:lang w:bidi="bn-IN"/>
        </w:rPr>
        <w:t>সত্তাগতভাবে</w:t>
      </w:r>
      <w:r w:rsidRPr="000E7C41">
        <w:t xml:space="preserve"> </w:t>
      </w:r>
      <w:r w:rsidRPr="000E7C41">
        <w:rPr>
          <w:cs/>
          <w:lang w:bidi="bn-IN"/>
        </w:rPr>
        <w:t>মূল্যবান</w:t>
      </w:r>
      <w:r w:rsidRPr="000E7C41">
        <w:t xml:space="preserve"> </w:t>
      </w:r>
      <w:r w:rsidRPr="000E7C41">
        <w:rPr>
          <w:cs/>
          <w:lang w:bidi="bn-IN"/>
        </w:rPr>
        <w:t>বা</w:t>
      </w:r>
      <w:r w:rsidRPr="000E7C41">
        <w:t xml:space="preserve"> </w:t>
      </w:r>
      <w:r w:rsidRPr="000E7C41">
        <w:rPr>
          <w:cs/>
          <w:lang w:bidi="bn-IN"/>
        </w:rPr>
        <w:t>মূল্যহীন</w:t>
      </w:r>
      <w:r w:rsidRPr="000E7C41">
        <w:t xml:space="preserve"> </w:t>
      </w:r>
      <w:r w:rsidRPr="000E7C41">
        <w:rPr>
          <w:cs/>
          <w:lang w:bidi="bn-IN"/>
        </w:rPr>
        <w:t>অথবা</w:t>
      </w:r>
      <w:r w:rsidRPr="000E7C41">
        <w:t xml:space="preserve"> </w:t>
      </w:r>
      <w:r w:rsidRPr="000E7C41">
        <w:rPr>
          <w:cs/>
          <w:lang w:bidi="bn-IN"/>
        </w:rPr>
        <w:t>পছন্দনীয়</w:t>
      </w:r>
      <w:r w:rsidRPr="000E7C41">
        <w:t xml:space="preserve"> </w:t>
      </w:r>
      <w:r w:rsidRPr="000E7C41">
        <w:rPr>
          <w:cs/>
          <w:lang w:bidi="bn-IN"/>
        </w:rPr>
        <w:t>বা</w:t>
      </w:r>
      <w:r w:rsidRPr="000E7C41">
        <w:t xml:space="preserve"> </w:t>
      </w:r>
      <w:r w:rsidRPr="000E7C41">
        <w:rPr>
          <w:cs/>
          <w:lang w:bidi="bn-IN"/>
        </w:rPr>
        <w:t>অপছন্দনীয়</w:t>
      </w:r>
      <w:r w:rsidRPr="000E7C41">
        <w:t xml:space="preserve"> </w:t>
      </w:r>
      <w:r w:rsidRPr="000E7C41">
        <w:rPr>
          <w:cs/>
          <w:lang w:bidi="bn-IN"/>
        </w:rPr>
        <w:t>গণ্য</w:t>
      </w:r>
      <w:r w:rsidRPr="000E7C41">
        <w:t xml:space="preserve"> </w:t>
      </w:r>
      <w:r w:rsidRPr="000E7C41">
        <w:rPr>
          <w:cs/>
          <w:lang w:bidi="bn-IN"/>
        </w:rPr>
        <w:t>করে</w:t>
      </w:r>
      <w:r w:rsidRPr="000E7C41">
        <w:t xml:space="preserve"> </w:t>
      </w:r>
      <w:r w:rsidRPr="000E7C41">
        <w:rPr>
          <w:cs/>
          <w:lang w:bidi="bn-IN"/>
        </w:rPr>
        <w:t>নি</w:t>
      </w:r>
      <w:r>
        <w:rPr>
          <w:cs/>
          <w:lang w:bidi="hi-IN"/>
        </w:rPr>
        <w:t xml:space="preserve">। </w:t>
      </w:r>
      <w:r w:rsidRPr="000E7C41">
        <w:rPr>
          <w:cs/>
          <w:lang w:bidi="bn-IN"/>
        </w:rPr>
        <w:t>তাই</w:t>
      </w:r>
      <w:r w:rsidRPr="000E7C41">
        <w:t xml:space="preserve"> </w:t>
      </w:r>
      <w:r w:rsidRPr="000E7C41">
        <w:rPr>
          <w:cs/>
          <w:lang w:bidi="bn-IN"/>
        </w:rPr>
        <w:t>এই</w:t>
      </w:r>
      <w:r w:rsidRPr="000E7C41">
        <w:t xml:space="preserve"> </w:t>
      </w:r>
      <w:r w:rsidRPr="000E7C41">
        <w:rPr>
          <w:cs/>
          <w:lang w:bidi="bn-IN"/>
        </w:rPr>
        <w:t>দুই</w:t>
      </w:r>
      <w:r w:rsidRPr="000E7C41">
        <w:t xml:space="preserve"> </w:t>
      </w:r>
      <w:r w:rsidRPr="000E7C41">
        <w:rPr>
          <w:cs/>
          <w:lang w:bidi="bn-IN"/>
        </w:rPr>
        <w:t>বিপরীত</w:t>
      </w:r>
      <w:r w:rsidRPr="000E7C41">
        <w:t xml:space="preserve"> </w:t>
      </w:r>
      <w:r w:rsidRPr="000E7C41">
        <w:rPr>
          <w:cs/>
          <w:lang w:bidi="bn-IN"/>
        </w:rPr>
        <w:t>বৈশিষ্ট্যের</w:t>
      </w:r>
      <w:r w:rsidRPr="000E7C41">
        <w:t xml:space="preserve"> </w:t>
      </w:r>
      <w:r w:rsidRPr="000E7C41">
        <w:rPr>
          <w:cs/>
          <w:lang w:bidi="bn-IN"/>
        </w:rPr>
        <w:t>কোনটিই</w:t>
      </w:r>
      <w:r w:rsidRPr="000E7C41">
        <w:t xml:space="preserve"> </w:t>
      </w:r>
      <w:r w:rsidRPr="000E7C41">
        <w:rPr>
          <w:cs/>
          <w:lang w:bidi="bn-IN"/>
        </w:rPr>
        <w:t>অপরটির</w:t>
      </w:r>
      <w:r w:rsidRPr="000E7C41">
        <w:t xml:space="preserve"> </w:t>
      </w:r>
      <w:r w:rsidRPr="000E7C41">
        <w:rPr>
          <w:cs/>
          <w:lang w:bidi="bn-IN"/>
        </w:rPr>
        <w:t>ওপর</w:t>
      </w:r>
      <w:r w:rsidRPr="000E7C41">
        <w:t xml:space="preserve"> </w:t>
      </w:r>
      <w:r w:rsidRPr="000E7C41">
        <w:rPr>
          <w:cs/>
          <w:lang w:bidi="bn-IN"/>
        </w:rPr>
        <w:t>শেষ্ঠত্ব</w:t>
      </w:r>
      <w:r w:rsidRPr="000E7C41">
        <w:t xml:space="preserve"> </w:t>
      </w:r>
      <w:r w:rsidRPr="000E7C41">
        <w:rPr>
          <w:cs/>
          <w:lang w:bidi="bn-IN"/>
        </w:rPr>
        <w:t>বা</w:t>
      </w:r>
      <w:r w:rsidRPr="000E7C41">
        <w:t xml:space="preserve"> </w:t>
      </w:r>
      <w:r w:rsidRPr="000E7C41">
        <w:rPr>
          <w:cs/>
          <w:lang w:bidi="bn-IN"/>
        </w:rPr>
        <w:t>প্রাধান্য</w:t>
      </w:r>
      <w:r w:rsidRPr="000E7C41">
        <w:t xml:space="preserve"> </w:t>
      </w:r>
      <w:r w:rsidRPr="000E7C41">
        <w:rPr>
          <w:cs/>
          <w:lang w:bidi="bn-IN"/>
        </w:rPr>
        <w:t>রাখে</w:t>
      </w:r>
      <w:r w:rsidRPr="000E7C41">
        <w:t xml:space="preserve"> </w:t>
      </w:r>
      <w:r w:rsidRPr="000E7C41">
        <w:rPr>
          <w:cs/>
          <w:lang w:bidi="bn-IN"/>
        </w:rPr>
        <w:t>না</w:t>
      </w:r>
      <w:r>
        <w:rPr>
          <w:cs/>
          <w:lang w:bidi="hi-IN"/>
        </w:rPr>
        <w:t xml:space="preserve">। </w:t>
      </w:r>
      <w:r w:rsidRPr="000E7C41">
        <w:rPr>
          <w:cs/>
          <w:lang w:bidi="bn-IN"/>
        </w:rPr>
        <w:t>কোন</w:t>
      </w:r>
      <w:r w:rsidRPr="000E7C41">
        <w:t xml:space="preserve"> </w:t>
      </w:r>
      <w:r w:rsidRPr="000E7C41">
        <w:rPr>
          <w:cs/>
          <w:lang w:bidi="bn-IN"/>
        </w:rPr>
        <w:t>কারণ</w:t>
      </w:r>
      <w:r w:rsidRPr="000E7C41">
        <w:t xml:space="preserve"> </w:t>
      </w:r>
      <w:r w:rsidRPr="000E7C41">
        <w:rPr>
          <w:cs/>
          <w:lang w:bidi="bn-IN"/>
        </w:rPr>
        <w:t>ছাড়াই</w:t>
      </w:r>
      <w:r w:rsidRPr="000E7C41">
        <w:t xml:space="preserve"> </w:t>
      </w:r>
      <w:r w:rsidRPr="000E7C41">
        <w:rPr>
          <w:cs/>
          <w:lang w:bidi="bn-IN"/>
        </w:rPr>
        <w:t>ক্রন্দন</w:t>
      </w:r>
      <w:r w:rsidRPr="000E7C41">
        <w:t xml:space="preserve"> </w:t>
      </w:r>
      <w:r w:rsidRPr="000E7C41">
        <w:rPr>
          <w:cs/>
          <w:lang w:bidi="bn-IN"/>
        </w:rPr>
        <w:t>বা</w:t>
      </w:r>
      <w:r w:rsidRPr="000E7C41">
        <w:t xml:space="preserve"> </w:t>
      </w:r>
      <w:r w:rsidRPr="000E7C41">
        <w:rPr>
          <w:cs/>
          <w:lang w:bidi="bn-IN"/>
        </w:rPr>
        <w:t>আনন্দ</w:t>
      </w:r>
      <w:r w:rsidRPr="000E7C41">
        <w:t xml:space="preserve"> </w:t>
      </w:r>
      <w:r w:rsidRPr="000E7C41">
        <w:rPr>
          <w:cs/>
          <w:lang w:bidi="bn-IN"/>
        </w:rPr>
        <w:t>করা</w:t>
      </w:r>
      <w:r w:rsidRPr="000E7C41">
        <w:t xml:space="preserve"> </w:t>
      </w:r>
      <w:r w:rsidRPr="000E7C41">
        <w:rPr>
          <w:cs/>
          <w:lang w:bidi="bn-IN"/>
        </w:rPr>
        <w:t>একটি</w:t>
      </w:r>
      <w:r w:rsidRPr="000E7C41">
        <w:t xml:space="preserve"> </w:t>
      </w:r>
      <w:r w:rsidRPr="000E7C41">
        <w:rPr>
          <w:cs/>
          <w:lang w:bidi="bn-IN"/>
        </w:rPr>
        <w:t>ভালো</w:t>
      </w:r>
      <w:r w:rsidRPr="000E7C41">
        <w:t xml:space="preserve"> </w:t>
      </w:r>
      <w:r w:rsidRPr="000E7C41">
        <w:rPr>
          <w:cs/>
          <w:lang w:bidi="bn-IN"/>
        </w:rPr>
        <w:t>কাজ</w:t>
      </w:r>
      <w:r>
        <w:t>,</w:t>
      </w:r>
      <w:r w:rsidRPr="000E7C41">
        <w:rPr>
          <w:cs/>
          <w:lang w:bidi="bn-IN"/>
        </w:rPr>
        <w:t>এমন</w:t>
      </w:r>
      <w:r w:rsidRPr="000E7C41">
        <w:t xml:space="preserve"> </w:t>
      </w:r>
      <w:r w:rsidRPr="000E7C41">
        <w:rPr>
          <w:cs/>
          <w:lang w:bidi="bn-IN"/>
        </w:rPr>
        <w:t>কথা</w:t>
      </w:r>
      <w:r w:rsidRPr="000E7C41">
        <w:t xml:space="preserve"> </w:t>
      </w:r>
      <w:r w:rsidRPr="000E7C41">
        <w:rPr>
          <w:cs/>
          <w:lang w:bidi="bn-IN"/>
        </w:rPr>
        <w:t>ইসলাম</w:t>
      </w:r>
      <w:r w:rsidRPr="000E7C41">
        <w:t xml:space="preserve"> </w:t>
      </w:r>
      <w:r w:rsidRPr="000E7C41">
        <w:rPr>
          <w:cs/>
          <w:lang w:bidi="bn-IN"/>
        </w:rPr>
        <w:t>বলে</w:t>
      </w:r>
      <w:r w:rsidRPr="000E7C41">
        <w:t xml:space="preserve"> </w:t>
      </w:r>
      <w:r w:rsidRPr="000E7C41">
        <w:rPr>
          <w:cs/>
          <w:lang w:bidi="bn-IN"/>
        </w:rPr>
        <w:t>না</w:t>
      </w:r>
      <w:r>
        <w:rPr>
          <w:cs/>
          <w:lang w:bidi="hi-IN"/>
        </w:rPr>
        <w:t xml:space="preserve">। </w:t>
      </w:r>
      <w:r w:rsidRPr="000E7C41">
        <w:rPr>
          <w:cs/>
          <w:lang w:bidi="bn-IN"/>
        </w:rPr>
        <w:t>তবে</w:t>
      </w:r>
      <w:r w:rsidRPr="000E7C41">
        <w:t xml:space="preserve"> </w:t>
      </w:r>
      <w:r w:rsidRPr="000E7C41">
        <w:rPr>
          <w:cs/>
          <w:lang w:bidi="bn-IN"/>
        </w:rPr>
        <w:t>আনন্দ</w:t>
      </w:r>
      <w:r w:rsidRPr="000E7C41">
        <w:t xml:space="preserve"> </w:t>
      </w:r>
      <w:r w:rsidRPr="000E7C41">
        <w:rPr>
          <w:cs/>
          <w:lang w:bidi="bn-IN"/>
        </w:rPr>
        <w:lastRenderedPageBreak/>
        <w:t>বা</w:t>
      </w:r>
      <w:r w:rsidRPr="000E7C41">
        <w:t xml:space="preserve"> </w:t>
      </w:r>
      <w:r w:rsidRPr="000E7C41">
        <w:rPr>
          <w:cs/>
          <w:lang w:bidi="bn-IN"/>
        </w:rPr>
        <w:t>হাসির</w:t>
      </w:r>
      <w:r w:rsidRPr="000E7C41">
        <w:t xml:space="preserve"> </w:t>
      </w:r>
      <w:r w:rsidRPr="000E7C41">
        <w:rPr>
          <w:cs/>
          <w:lang w:bidi="bn-IN"/>
        </w:rPr>
        <w:t>কারণ</w:t>
      </w:r>
      <w:r w:rsidRPr="000E7C41">
        <w:t xml:space="preserve"> </w:t>
      </w:r>
      <w:r w:rsidRPr="000E7C41">
        <w:rPr>
          <w:cs/>
          <w:lang w:bidi="bn-IN"/>
        </w:rPr>
        <w:t>ও</w:t>
      </w:r>
      <w:r w:rsidRPr="000E7C41">
        <w:t xml:space="preserve"> </w:t>
      </w:r>
      <w:r w:rsidRPr="000E7C41">
        <w:rPr>
          <w:cs/>
          <w:lang w:bidi="bn-IN"/>
        </w:rPr>
        <w:t>উদ্দেশ্যের</w:t>
      </w:r>
      <w:r w:rsidRPr="000E7C41">
        <w:t xml:space="preserve"> </w:t>
      </w:r>
      <w:r w:rsidRPr="000E7C41">
        <w:rPr>
          <w:cs/>
          <w:lang w:bidi="bn-IN"/>
        </w:rPr>
        <w:t>ভিক্তিতে</w:t>
      </w:r>
      <w:r w:rsidRPr="000E7C41">
        <w:t xml:space="preserve"> </w:t>
      </w:r>
      <w:r w:rsidRPr="000E7C41">
        <w:rPr>
          <w:cs/>
          <w:lang w:bidi="bn-IN"/>
        </w:rPr>
        <w:t>তা</w:t>
      </w:r>
      <w:r w:rsidRPr="000E7C41">
        <w:t xml:space="preserve"> </w:t>
      </w:r>
      <w:r w:rsidRPr="000E7C41">
        <w:rPr>
          <w:cs/>
          <w:lang w:bidi="bn-IN"/>
        </w:rPr>
        <w:t>ভালো</w:t>
      </w:r>
      <w:r w:rsidRPr="000E7C41">
        <w:t xml:space="preserve"> </w:t>
      </w:r>
      <w:r w:rsidRPr="000E7C41">
        <w:rPr>
          <w:cs/>
          <w:lang w:bidi="bn-IN"/>
        </w:rPr>
        <w:t>বা</w:t>
      </w:r>
      <w:r w:rsidRPr="000E7C41">
        <w:t xml:space="preserve"> </w:t>
      </w:r>
      <w:r w:rsidRPr="000E7C41">
        <w:rPr>
          <w:cs/>
          <w:lang w:bidi="bn-IN"/>
        </w:rPr>
        <w:t>মন্দ</w:t>
      </w:r>
      <w:r w:rsidRPr="000E7C41">
        <w:t xml:space="preserve"> </w:t>
      </w:r>
      <w:r w:rsidRPr="000E7C41">
        <w:rPr>
          <w:cs/>
          <w:lang w:bidi="bn-IN"/>
        </w:rPr>
        <w:t>হতে</w:t>
      </w:r>
      <w:r w:rsidRPr="000E7C41">
        <w:t xml:space="preserve"> </w:t>
      </w:r>
      <w:r w:rsidRPr="000E7C41">
        <w:rPr>
          <w:cs/>
          <w:lang w:bidi="bn-IN"/>
        </w:rPr>
        <w:t>পারে</w:t>
      </w:r>
      <w:r>
        <w:rPr>
          <w:cs/>
          <w:lang w:bidi="hi-IN"/>
        </w:rPr>
        <w:t xml:space="preserve">। </w:t>
      </w:r>
      <w:r w:rsidRPr="000E7C41">
        <w:rPr>
          <w:cs/>
          <w:lang w:bidi="bn-IN"/>
        </w:rPr>
        <w:t>হাসি</w:t>
      </w:r>
      <w:r w:rsidRPr="000E7C41">
        <w:t>-</w:t>
      </w:r>
      <w:r w:rsidRPr="000E7C41">
        <w:rPr>
          <w:cs/>
          <w:lang w:bidi="bn-IN"/>
        </w:rPr>
        <w:t>কান্না</w:t>
      </w:r>
      <w:r w:rsidRPr="000E7C41">
        <w:t xml:space="preserve"> </w:t>
      </w:r>
      <w:r w:rsidRPr="000E7C41">
        <w:rPr>
          <w:cs/>
          <w:lang w:bidi="bn-IN"/>
        </w:rPr>
        <w:t>মানুষের</w:t>
      </w:r>
      <w:r w:rsidRPr="000E7C41">
        <w:t xml:space="preserve"> </w:t>
      </w:r>
      <w:r w:rsidRPr="000E7C41">
        <w:rPr>
          <w:cs/>
          <w:lang w:bidi="bn-IN"/>
        </w:rPr>
        <w:t>আত্মিক</w:t>
      </w:r>
      <w:r w:rsidRPr="000E7C41">
        <w:t xml:space="preserve"> </w:t>
      </w:r>
      <w:r w:rsidRPr="000E7C41">
        <w:rPr>
          <w:cs/>
          <w:lang w:bidi="bn-IN"/>
        </w:rPr>
        <w:t>অবস্থা</w:t>
      </w:r>
      <w:r w:rsidRPr="000E7C41">
        <w:t xml:space="preserve"> </w:t>
      </w:r>
      <w:r w:rsidRPr="000E7C41">
        <w:rPr>
          <w:cs/>
          <w:lang w:bidi="bn-IN"/>
        </w:rPr>
        <w:t>ও</w:t>
      </w:r>
      <w:r w:rsidRPr="000E7C41">
        <w:t xml:space="preserve"> </w:t>
      </w:r>
      <w:r w:rsidRPr="000E7C41">
        <w:rPr>
          <w:cs/>
          <w:lang w:bidi="bn-IN"/>
        </w:rPr>
        <w:t>বৈশিষ্ট্যের</w:t>
      </w:r>
      <w:r w:rsidRPr="000E7C41">
        <w:t xml:space="preserve"> </w:t>
      </w:r>
      <w:r w:rsidRPr="000E7C41">
        <w:rPr>
          <w:cs/>
          <w:lang w:bidi="bn-IN"/>
        </w:rPr>
        <w:t>প্রকাশক</w:t>
      </w:r>
      <w:r>
        <w:rPr>
          <w:cs/>
          <w:lang w:bidi="hi-IN"/>
        </w:rPr>
        <w:t xml:space="preserve">। </w:t>
      </w:r>
      <w:r w:rsidRPr="000E7C41">
        <w:rPr>
          <w:cs/>
          <w:lang w:bidi="bn-IN"/>
        </w:rPr>
        <w:t>এ</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কাজ</w:t>
      </w:r>
      <w:r w:rsidRPr="000E7C41">
        <w:t xml:space="preserve"> </w:t>
      </w:r>
      <w:r w:rsidRPr="000E7C41">
        <w:rPr>
          <w:cs/>
          <w:lang w:bidi="bn-IN"/>
        </w:rPr>
        <w:t>সামাজিক</w:t>
      </w:r>
      <w:r w:rsidRPr="000E7C41">
        <w:t xml:space="preserve"> </w:t>
      </w:r>
      <w:r w:rsidRPr="000E7C41">
        <w:rPr>
          <w:cs/>
          <w:lang w:bidi="bn-IN"/>
        </w:rPr>
        <w:t>সম্পর্ক</w:t>
      </w:r>
      <w:r w:rsidRPr="000E7C41">
        <w:t xml:space="preserve"> </w:t>
      </w:r>
      <w:r w:rsidRPr="000E7C41">
        <w:rPr>
          <w:cs/>
          <w:lang w:bidi="bn-IN"/>
        </w:rPr>
        <w:t>ও</w:t>
      </w:r>
      <w:r w:rsidRPr="000E7C41">
        <w:t xml:space="preserve"> </w:t>
      </w:r>
      <w:r w:rsidRPr="000E7C41">
        <w:rPr>
          <w:cs/>
          <w:lang w:bidi="bn-IN"/>
        </w:rPr>
        <w:t>আল্লাহর</w:t>
      </w:r>
      <w:r w:rsidRPr="000E7C41">
        <w:t xml:space="preserve"> </w:t>
      </w:r>
      <w:r w:rsidRPr="000E7C41">
        <w:rPr>
          <w:cs/>
          <w:lang w:bidi="bn-IN"/>
        </w:rPr>
        <w:t>দাসত্বের</w:t>
      </w:r>
      <w:r w:rsidRPr="000E7C41">
        <w:t xml:space="preserve"> </w:t>
      </w:r>
      <w:r w:rsidRPr="000E7C41">
        <w:rPr>
          <w:cs/>
          <w:lang w:bidi="bn-IN"/>
        </w:rPr>
        <w:t>পথে</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না</w:t>
      </w:r>
      <w:r w:rsidRPr="000E7C41">
        <w:t xml:space="preserve"> </w:t>
      </w:r>
      <w:r w:rsidRPr="000E7C41">
        <w:rPr>
          <w:cs/>
          <w:lang w:bidi="bn-IN"/>
        </w:rPr>
        <w:t>ফেললে</w:t>
      </w:r>
      <w:r w:rsidRPr="000E7C41">
        <w:t xml:space="preserve"> </w:t>
      </w:r>
      <w:r w:rsidRPr="000E7C41">
        <w:rPr>
          <w:cs/>
          <w:lang w:bidi="bn-IN"/>
        </w:rPr>
        <w:t>তা</w:t>
      </w:r>
      <w:r w:rsidRPr="000E7C41">
        <w:t xml:space="preserve"> </w:t>
      </w:r>
      <w:r w:rsidRPr="000E7C41">
        <w:rPr>
          <w:cs/>
          <w:lang w:bidi="bn-IN"/>
        </w:rPr>
        <w:t>সমর্থনযোগ্য</w:t>
      </w:r>
      <w:r w:rsidRPr="000E7C41">
        <w:t xml:space="preserve"> </w:t>
      </w:r>
      <w:r w:rsidRPr="000E7C41">
        <w:rPr>
          <w:cs/>
          <w:lang w:bidi="bn-IN"/>
        </w:rPr>
        <w:t>ও</w:t>
      </w:r>
      <w:r w:rsidRPr="000E7C41">
        <w:t xml:space="preserve"> </w:t>
      </w:r>
      <w:r w:rsidRPr="000E7C41">
        <w:rPr>
          <w:cs/>
          <w:lang w:bidi="bn-IN"/>
        </w:rPr>
        <w:t>কাঙ্কিত</w:t>
      </w:r>
      <w:r w:rsidRPr="000E7C41">
        <w:t xml:space="preserve"> </w:t>
      </w:r>
      <w:r w:rsidRPr="000E7C41">
        <w:rPr>
          <w:cs/>
          <w:lang w:bidi="bn-IN"/>
        </w:rPr>
        <w:t>কর্ম</w:t>
      </w:r>
      <w:r>
        <w:rPr>
          <w:cs/>
          <w:lang w:bidi="hi-IN"/>
        </w:rPr>
        <w:t xml:space="preserve">। </w:t>
      </w:r>
    </w:p>
    <w:p w:rsidR="009C2867" w:rsidRPr="000E7C41" w:rsidRDefault="009C2867" w:rsidP="009C2867">
      <w:pPr>
        <w:pStyle w:val="libNormal"/>
        <w:rPr>
          <w:lang w:bidi="hi-IN"/>
        </w:rPr>
      </w:pPr>
      <w:r w:rsidRPr="000E7C41">
        <w:rPr>
          <w:cs/>
          <w:lang w:bidi="bn-IN"/>
        </w:rPr>
        <w:t>যদি</w:t>
      </w:r>
      <w:r w:rsidRPr="000E7C41">
        <w:t xml:space="preserve"> </w:t>
      </w:r>
      <w:r w:rsidRPr="000E7C41">
        <w:rPr>
          <w:cs/>
          <w:lang w:bidi="bn-IN"/>
        </w:rPr>
        <w:t>ক্রন্দন</w:t>
      </w:r>
      <w:r w:rsidRPr="000E7C41">
        <w:t xml:space="preserve"> </w:t>
      </w:r>
      <w:r w:rsidRPr="000E7C41">
        <w:rPr>
          <w:cs/>
          <w:lang w:bidi="bn-IN"/>
        </w:rPr>
        <w:t>মানুষের</w:t>
      </w:r>
      <w:r w:rsidRPr="000E7C41">
        <w:t xml:space="preserve"> </w:t>
      </w:r>
      <w:r w:rsidRPr="000E7C41">
        <w:rPr>
          <w:cs/>
          <w:lang w:bidi="bn-IN"/>
        </w:rPr>
        <w:t>মনে</w:t>
      </w:r>
      <w:r w:rsidRPr="000E7C41">
        <w:t xml:space="preserve"> </w:t>
      </w:r>
      <w:r w:rsidRPr="000E7C41">
        <w:rPr>
          <w:cs/>
          <w:lang w:bidi="bn-IN"/>
        </w:rPr>
        <w:t>ক্ষতিকর</w:t>
      </w:r>
      <w:r w:rsidRPr="000E7C41">
        <w:t xml:space="preserve"> </w:t>
      </w:r>
      <w:r w:rsidRPr="000E7C41">
        <w:rPr>
          <w:cs/>
          <w:lang w:bidi="bn-IN"/>
        </w:rPr>
        <w:t>প্রভাব</w:t>
      </w:r>
      <w:r w:rsidRPr="000E7C41">
        <w:t xml:space="preserve"> </w:t>
      </w:r>
      <w:r w:rsidRPr="000E7C41">
        <w:rPr>
          <w:cs/>
          <w:lang w:bidi="bn-IN"/>
        </w:rPr>
        <w:t>ফেলে</w:t>
      </w:r>
      <w:r w:rsidRPr="000E7C41">
        <w:t>,</w:t>
      </w:r>
      <w:r w:rsidRPr="000E7C41">
        <w:rPr>
          <w:cs/>
          <w:lang w:bidi="bn-IN"/>
        </w:rPr>
        <w:t>তা</w:t>
      </w:r>
      <w:r w:rsidRPr="000E7C41">
        <w:t xml:space="preserve"> </w:t>
      </w:r>
      <w:r w:rsidRPr="000E7C41">
        <w:rPr>
          <w:cs/>
          <w:lang w:bidi="bn-IN"/>
        </w:rPr>
        <w:t>সঠিক</w:t>
      </w:r>
      <w:r w:rsidRPr="000E7C41">
        <w:t xml:space="preserve"> </w:t>
      </w:r>
      <w:r w:rsidRPr="000E7C41">
        <w:rPr>
          <w:cs/>
          <w:lang w:bidi="bn-IN"/>
        </w:rPr>
        <w:t>লক্ষ্যে</w:t>
      </w:r>
      <w:r w:rsidRPr="000E7C41">
        <w:t xml:space="preserve"> </w:t>
      </w:r>
      <w:r w:rsidRPr="000E7C41">
        <w:rPr>
          <w:cs/>
          <w:lang w:bidi="bn-IN"/>
        </w:rPr>
        <w:t>পৌঁছার</w:t>
      </w:r>
      <w:r w:rsidRPr="000E7C41">
        <w:t xml:space="preserve"> </w:t>
      </w:r>
      <w:r w:rsidRPr="000E7C41">
        <w:rPr>
          <w:cs/>
          <w:lang w:bidi="bn-IN"/>
        </w:rPr>
        <w:t>ক্ষেত্রে</w:t>
      </w:r>
      <w:r w:rsidRPr="000E7C41">
        <w:t xml:space="preserve"> </w:t>
      </w:r>
      <w:r w:rsidRPr="000E7C41">
        <w:rPr>
          <w:cs/>
          <w:lang w:bidi="bn-IN"/>
        </w:rPr>
        <w:t>এবং</w:t>
      </w:r>
      <w:r w:rsidRPr="000E7C41">
        <w:t xml:space="preserve"> </w:t>
      </w:r>
      <w:r w:rsidRPr="000E7C41">
        <w:rPr>
          <w:cs/>
          <w:lang w:bidi="bn-IN"/>
        </w:rPr>
        <w:t>আল্লাহর</w:t>
      </w:r>
      <w:r w:rsidRPr="000E7C41">
        <w:t xml:space="preserve"> </w:t>
      </w:r>
      <w:r w:rsidRPr="000E7C41">
        <w:rPr>
          <w:cs/>
          <w:lang w:bidi="bn-IN"/>
        </w:rPr>
        <w:t>দাসত্ব</w:t>
      </w:r>
      <w:r w:rsidRPr="000E7C41">
        <w:t xml:space="preserve"> </w:t>
      </w:r>
      <w:r w:rsidRPr="000E7C41">
        <w:rPr>
          <w:cs/>
          <w:lang w:bidi="bn-IN"/>
        </w:rPr>
        <w:t>ও</w:t>
      </w:r>
      <w:r w:rsidRPr="000E7C41">
        <w:t xml:space="preserve"> </w:t>
      </w:r>
      <w:r w:rsidRPr="000E7C41">
        <w:rPr>
          <w:cs/>
          <w:lang w:bidi="bn-IN"/>
        </w:rPr>
        <w:t>মানবসেবার</w:t>
      </w:r>
      <w:r w:rsidRPr="000E7C41">
        <w:t xml:space="preserve"> </w:t>
      </w:r>
      <w:r w:rsidRPr="000E7C41">
        <w:rPr>
          <w:cs/>
          <w:lang w:bidi="bn-IN"/>
        </w:rPr>
        <w:t>পথে</w:t>
      </w:r>
      <w:r w:rsidRPr="000E7C41">
        <w:t xml:space="preserve"> </w:t>
      </w:r>
      <w:r w:rsidRPr="000E7C41">
        <w:rPr>
          <w:cs/>
          <w:lang w:bidi="bn-IN"/>
        </w:rPr>
        <w:t>প্রতিবন্ধক</w:t>
      </w:r>
      <w:r w:rsidRPr="000E7C41">
        <w:t xml:space="preserve"> </w:t>
      </w:r>
      <w:r w:rsidRPr="000E7C41">
        <w:rPr>
          <w:cs/>
          <w:lang w:bidi="bn-IN"/>
        </w:rPr>
        <w:t>হয়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নিন্দনীয়</w:t>
      </w:r>
      <w:r>
        <w:rPr>
          <w:cs/>
          <w:lang w:bidi="hi-IN"/>
        </w:rPr>
        <w:t xml:space="preserve">। </w:t>
      </w:r>
      <w:r w:rsidRPr="000E7C41">
        <w:rPr>
          <w:cs/>
          <w:lang w:bidi="bn-IN"/>
        </w:rPr>
        <w:t>তেমনি</w:t>
      </w:r>
      <w:r w:rsidRPr="000E7C41">
        <w:t xml:space="preserve"> </w:t>
      </w:r>
      <w:r w:rsidRPr="000E7C41">
        <w:rPr>
          <w:cs/>
          <w:lang w:bidi="bn-IN"/>
        </w:rPr>
        <w:t>হাসি</w:t>
      </w:r>
      <w:r w:rsidRPr="000E7C41">
        <w:t xml:space="preserve"> </w:t>
      </w:r>
      <w:r w:rsidRPr="000E7C41">
        <w:rPr>
          <w:cs/>
          <w:lang w:bidi="bn-IN"/>
        </w:rPr>
        <w:t>ও</w:t>
      </w:r>
      <w:r w:rsidRPr="000E7C41">
        <w:t xml:space="preserve"> </w:t>
      </w:r>
      <w:r w:rsidRPr="000E7C41">
        <w:rPr>
          <w:cs/>
          <w:lang w:bidi="bn-IN"/>
        </w:rPr>
        <w:t>আনন্দ</w:t>
      </w:r>
      <w:r w:rsidRPr="000E7C41">
        <w:t xml:space="preserve"> </w:t>
      </w:r>
      <w:r w:rsidRPr="000E7C41">
        <w:rPr>
          <w:cs/>
          <w:lang w:bidi="bn-IN"/>
        </w:rPr>
        <w:t>যদি</w:t>
      </w:r>
      <w:r w:rsidRPr="000E7C41">
        <w:t xml:space="preserve"> </w:t>
      </w:r>
      <w:r w:rsidRPr="000E7C41">
        <w:rPr>
          <w:cs/>
          <w:lang w:bidi="bn-IN"/>
        </w:rPr>
        <w:t>ধর্মীয়</w:t>
      </w:r>
      <w:r w:rsidRPr="000E7C41">
        <w:t xml:space="preserve"> </w:t>
      </w:r>
      <w:r w:rsidRPr="000E7C41">
        <w:rPr>
          <w:cs/>
          <w:lang w:bidi="bn-IN"/>
        </w:rPr>
        <w:t>ও</w:t>
      </w:r>
      <w:r w:rsidRPr="000E7C41">
        <w:t xml:space="preserve"> </w:t>
      </w:r>
      <w:r w:rsidRPr="000E7C41">
        <w:rPr>
          <w:cs/>
          <w:lang w:bidi="bn-IN"/>
        </w:rPr>
        <w:t>মানবিয়</w:t>
      </w:r>
      <w:r w:rsidRPr="000E7C41">
        <w:t xml:space="preserve"> </w:t>
      </w:r>
      <w:r w:rsidRPr="000E7C41">
        <w:rPr>
          <w:cs/>
          <w:lang w:bidi="bn-IN"/>
        </w:rPr>
        <w:t>দায়িত্ব</w:t>
      </w:r>
      <w:r w:rsidRPr="000E7C41">
        <w:t xml:space="preserve"> </w:t>
      </w:r>
      <w:r w:rsidRPr="000E7C41">
        <w:rPr>
          <w:cs/>
          <w:lang w:bidi="bn-IN"/>
        </w:rPr>
        <w:t>পালনের</w:t>
      </w:r>
      <w:r w:rsidRPr="000E7C41">
        <w:t xml:space="preserve"> </w:t>
      </w:r>
      <w:r w:rsidRPr="000E7C41">
        <w:rPr>
          <w:cs/>
          <w:lang w:bidi="bn-IN"/>
        </w:rPr>
        <w:t>পথে</w:t>
      </w:r>
      <w:r w:rsidRPr="000E7C41">
        <w:t xml:space="preserve"> </w:t>
      </w:r>
      <w:r w:rsidRPr="000E7C41">
        <w:rPr>
          <w:cs/>
          <w:lang w:bidi="bn-IN"/>
        </w:rPr>
        <w:t>বাধা</w:t>
      </w:r>
      <w:r w:rsidRPr="000E7C41">
        <w:t xml:space="preserve"> </w:t>
      </w:r>
      <w:r w:rsidRPr="000E7C41">
        <w:rPr>
          <w:cs/>
          <w:lang w:bidi="bn-IN"/>
        </w:rPr>
        <w:t>হয়ে</w:t>
      </w:r>
      <w:r w:rsidRPr="000E7C41">
        <w:t xml:space="preserve"> </w:t>
      </w:r>
      <w:r w:rsidRPr="000E7C41">
        <w:rPr>
          <w:cs/>
          <w:lang w:bidi="bn-IN"/>
        </w:rPr>
        <w:t>দাঁড়ায়</w:t>
      </w:r>
      <w:r w:rsidRPr="000E7C41">
        <w:t xml:space="preserve"> </w:t>
      </w:r>
      <w:r w:rsidRPr="000E7C41">
        <w:rPr>
          <w:cs/>
          <w:lang w:bidi="bn-IN"/>
        </w:rPr>
        <w:t>তবে</w:t>
      </w:r>
      <w:r w:rsidRPr="000E7C41">
        <w:t xml:space="preserve"> </w:t>
      </w:r>
      <w:r w:rsidRPr="000E7C41">
        <w:rPr>
          <w:cs/>
          <w:lang w:bidi="bn-IN"/>
        </w:rPr>
        <w:t>তা</w:t>
      </w:r>
      <w:r w:rsidRPr="000E7C41">
        <w:t xml:space="preserve"> </w:t>
      </w:r>
      <w:r w:rsidRPr="000E7C41">
        <w:rPr>
          <w:cs/>
          <w:lang w:bidi="bn-IN"/>
        </w:rPr>
        <w:t>সমালোচিত</w:t>
      </w:r>
      <w:r>
        <w:rPr>
          <w:cs/>
          <w:lang w:bidi="hi-IN"/>
        </w:rPr>
        <w:t xml:space="preserve">। </w:t>
      </w:r>
      <w:r w:rsidRPr="000E7C41">
        <w:rPr>
          <w:cs/>
          <w:lang w:bidi="bn-IN"/>
        </w:rPr>
        <w:t>হাসি</w:t>
      </w:r>
      <w:r w:rsidRPr="000E7C41">
        <w:t xml:space="preserve"> </w:t>
      </w:r>
      <w:r w:rsidRPr="000E7C41">
        <w:rPr>
          <w:cs/>
          <w:lang w:bidi="bn-IN"/>
        </w:rPr>
        <w:t>ও</w:t>
      </w:r>
      <w:r w:rsidRPr="000E7C41">
        <w:t xml:space="preserve"> </w:t>
      </w:r>
      <w:r w:rsidRPr="000E7C41">
        <w:rPr>
          <w:cs/>
          <w:lang w:bidi="bn-IN"/>
        </w:rPr>
        <w:t>ক্রন্দন</w:t>
      </w:r>
      <w:r w:rsidRPr="000E7C41">
        <w:t xml:space="preserve"> </w:t>
      </w:r>
      <w:r w:rsidRPr="000E7C41">
        <w:rPr>
          <w:cs/>
          <w:lang w:bidi="bn-IN"/>
        </w:rPr>
        <w:t>এই</w:t>
      </w:r>
      <w:r w:rsidRPr="000E7C41">
        <w:t xml:space="preserve"> </w:t>
      </w:r>
      <w:r w:rsidRPr="000E7C41">
        <w:rPr>
          <w:cs/>
          <w:lang w:bidi="bn-IN"/>
        </w:rPr>
        <w:t>দুই</w:t>
      </w:r>
      <w:r w:rsidRPr="000E7C41">
        <w:t xml:space="preserve"> </w:t>
      </w:r>
      <w:r w:rsidRPr="000E7C41">
        <w:rPr>
          <w:cs/>
          <w:lang w:bidi="bn-IN"/>
        </w:rPr>
        <w:t>সহজাত</w:t>
      </w:r>
      <w:r w:rsidRPr="000E7C41">
        <w:t xml:space="preserve"> </w:t>
      </w:r>
      <w:r w:rsidRPr="000E7C41">
        <w:rPr>
          <w:cs/>
          <w:lang w:bidi="bn-IN"/>
        </w:rPr>
        <w:t>অনুভূতির</w:t>
      </w:r>
      <w:r w:rsidRPr="000E7C41">
        <w:t xml:space="preserve"> </w:t>
      </w:r>
      <w:r w:rsidRPr="000E7C41">
        <w:rPr>
          <w:cs/>
          <w:lang w:bidi="bn-IN"/>
        </w:rPr>
        <w:t>উৎস</w:t>
      </w:r>
      <w:r w:rsidRPr="000E7C41">
        <w:t xml:space="preserve"> </w:t>
      </w:r>
      <w:r w:rsidRPr="000E7C41">
        <w:rPr>
          <w:cs/>
          <w:lang w:bidi="bn-IN"/>
        </w:rPr>
        <w:t>ও</w:t>
      </w:r>
      <w:r w:rsidRPr="000E7C41">
        <w:t xml:space="preserve"> </w:t>
      </w:r>
      <w:r w:rsidRPr="000E7C41">
        <w:rPr>
          <w:cs/>
          <w:lang w:bidi="bn-IN"/>
        </w:rPr>
        <w:t>ফলাফলের</w:t>
      </w:r>
      <w:r w:rsidRPr="000E7C41">
        <w:t xml:space="preserve"> </w:t>
      </w:r>
      <w:r w:rsidRPr="000E7C41">
        <w:rPr>
          <w:cs/>
          <w:lang w:bidi="bn-IN"/>
        </w:rPr>
        <w:t>ওপর</w:t>
      </w:r>
      <w:r w:rsidRPr="000E7C41">
        <w:t xml:space="preserve"> </w:t>
      </w:r>
      <w:r w:rsidRPr="000E7C41">
        <w:rPr>
          <w:cs/>
          <w:lang w:bidi="bn-IN"/>
        </w:rPr>
        <w:t>এদের</w:t>
      </w:r>
      <w:r w:rsidRPr="000E7C41">
        <w:t xml:space="preserve"> </w:t>
      </w:r>
      <w:r w:rsidRPr="000E7C41">
        <w:rPr>
          <w:cs/>
          <w:lang w:bidi="bn-IN"/>
        </w:rPr>
        <w:t>মূল্য</w:t>
      </w:r>
      <w:r w:rsidRPr="000E7C41">
        <w:t xml:space="preserve"> </w:t>
      </w:r>
      <w:r w:rsidRPr="000E7C41">
        <w:rPr>
          <w:cs/>
          <w:lang w:bidi="bn-IN"/>
        </w:rPr>
        <w:t>নির্ধারিত</w:t>
      </w:r>
      <w:r w:rsidRPr="000E7C41">
        <w:t xml:space="preserve"> </w:t>
      </w:r>
      <w:r w:rsidRPr="000E7C41">
        <w:rPr>
          <w:cs/>
          <w:lang w:bidi="bn-IN"/>
        </w:rPr>
        <w:t>হয়</w:t>
      </w:r>
      <w:r>
        <w:rPr>
          <w:cs/>
          <w:lang w:bidi="hi-IN"/>
        </w:rPr>
        <w:t xml:space="preserve">। </w:t>
      </w:r>
    </w:p>
    <w:p w:rsidR="009C2867" w:rsidRPr="000E7C41" w:rsidRDefault="009C2867" w:rsidP="009C2867">
      <w:pPr>
        <w:pStyle w:val="libNormal"/>
        <w:rPr>
          <w:lang w:bidi="hi-IN"/>
        </w:rPr>
      </w:pPr>
      <w:r w:rsidRPr="000E7C41">
        <w:rPr>
          <w:cs/>
          <w:lang w:bidi="bn-IN"/>
        </w:rPr>
        <w:t>হাদীসে</w:t>
      </w:r>
      <w:r w:rsidRPr="000E7C41">
        <w:rPr>
          <w:lang w:bidi="hi-IN"/>
        </w:rPr>
        <w:t xml:space="preserve"> </w:t>
      </w:r>
      <w:r w:rsidRPr="000E7C41">
        <w:rPr>
          <w:cs/>
          <w:lang w:bidi="bn-IN"/>
        </w:rPr>
        <w:t>অজ্ঞতাপ্রসূত</w:t>
      </w:r>
      <w:r w:rsidRPr="000E7C41">
        <w:rPr>
          <w:lang w:bidi="hi-IN"/>
        </w:rPr>
        <w:t xml:space="preserve"> </w:t>
      </w:r>
      <w:r w:rsidRPr="000E7C41">
        <w:rPr>
          <w:cs/>
          <w:lang w:bidi="bn-IN"/>
        </w:rPr>
        <w:t>ও</w:t>
      </w:r>
      <w:r w:rsidRPr="000E7C41">
        <w:rPr>
          <w:lang w:bidi="hi-IN"/>
        </w:rPr>
        <w:t xml:space="preserve"> </w:t>
      </w:r>
      <w:r w:rsidRPr="000E7C41">
        <w:rPr>
          <w:cs/>
          <w:lang w:bidi="bn-IN"/>
        </w:rPr>
        <w:t>অর্থহীন</w:t>
      </w:r>
      <w:r w:rsidRPr="000E7C41">
        <w:rPr>
          <w:lang w:bidi="hi-IN"/>
        </w:rPr>
        <w:t xml:space="preserve"> </w:t>
      </w:r>
      <w:r w:rsidRPr="000E7C41">
        <w:rPr>
          <w:cs/>
          <w:lang w:bidi="bn-IN"/>
        </w:rPr>
        <w:t>হাসিকে</w:t>
      </w:r>
      <w:r w:rsidRPr="000E7C41">
        <w:rPr>
          <w:lang w:bidi="hi-IN"/>
        </w:rPr>
        <w:t xml:space="preserve"> </w:t>
      </w:r>
      <w:r w:rsidRPr="000E7C41">
        <w:rPr>
          <w:cs/>
          <w:lang w:bidi="bn-IN"/>
        </w:rPr>
        <w:t>নিন্দা</w:t>
      </w:r>
      <w:r w:rsidRPr="000E7C41">
        <w:rPr>
          <w:lang w:bidi="hi-IN"/>
        </w:rPr>
        <w:t xml:space="preserve"> </w:t>
      </w:r>
      <w:r w:rsidRPr="000E7C41">
        <w:rPr>
          <w:cs/>
          <w:lang w:bidi="bn-IN"/>
        </w:rPr>
        <w:t>এবং</w:t>
      </w:r>
      <w:r w:rsidRPr="000E7C41">
        <w:rPr>
          <w:lang w:bidi="hi-IN"/>
        </w:rPr>
        <w:t xml:space="preserve"> </w:t>
      </w:r>
      <w:r w:rsidRPr="000E7C41">
        <w:rPr>
          <w:cs/>
          <w:lang w:bidi="bn-IN"/>
        </w:rPr>
        <w:t>জ্ঞানপ্রসূত</w:t>
      </w:r>
      <w:r w:rsidRPr="000E7C41">
        <w:rPr>
          <w:lang w:bidi="hi-IN"/>
        </w:rPr>
        <w:t xml:space="preserve"> </w:t>
      </w:r>
      <w:r w:rsidRPr="000E7C41">
        <w:rPr>
          <w:cs/>
          <w:lang w:bidi="bn-IN"/>
        </w:rPr>
        <w:t>ও</w:t>
      </w:r>
      <w:r w:rsidRPr="000E7C41">
        <w:rPr>
          <w:lang w:bidi="hi-IN"/>
        </w:rPr>
        <w:t xml:space="preserve"> </w:t>
      </w:r>
      <w:r w:rsidRPr="000E7C41">
        <w:rPr>
          <w:cs/>
          <w:lang w:bidi="bn-IN"/>
        </w:rPr>
        <w:t>অর্থপূর্ন</w:t>
      </w:r>
      <w:r w:rsidRPr="000E7C41">
        <w:rPr>
          <w:lang w:bidi="hi-IN"/>
        </w:rPr>
        <w:t xml:space="preserve"> </w:t>
      </w:r>
      <w:r w:rsidRPr="000E7C41">
        <w:rPr>
          <w:cs/>
          <w:lang w:bidi="bn-IN"/>
        </w:rPr>
        <w:t>হাসিকে</w:t>
      </w:r>
      <w:r w:rsidRPr="000E7C41">
        <w:rPr>
          <w:lang w:bidi="hi-IN"/>
        </w:rPr>
        <w:t xml:space="preserve"> </w:t>
      </w:r>
      <w:r w:rsidRPr="000E7C41">
        <w:rPr>
          <w:cs/>
          <w:lang w:bidi="bn-IN"/>
        </w:rPr>
        <w:t>মূল্যায়ন</w:t>
      </w:r>
      <w:r w:rsidRPr="000E7C41">
        <w:rPr>
          <w:lang w:bidi="hi-IN"/>
        </w:rPr>
        <w:t xml:space="preserve"> </w:t>
      </w:r>
      <w:r w:rsidRPr="000E7C41">
        <w:rPr>
          <w:cs/>
          <w:lang w:bidi="bn-IN"/>
        </w:rPr>
        <w:t>ও</w:t>
      </w:r>
      <w:r w:rsidRPr="000E7C41">
        <w:rPr>
          <w:lang w:bidi="hi-IN"/>
        </w:rPr>
        <w:t xml:space="preserve"> </w:t>
      </w:r>
      <w:r w:rsidRPr="000E7C41">
        <w:rPr>
          <w:cs/>
          <w:lang w:bidi="bn-IN"/>
        </w:rPr>
        <w:t>প্রসংসা</w:t>
      </w:r>
      <w:r w:rsidRPr="000E7C41">
        <w:rPr>
          <w:lang w:bidi="hi-IN"/>
        </w:rPr>
        <w:t xml:space="preserve"> </w:t>
      </w:r>
      <w:r w:rsidRPr="000E7C41">
        <w:rPr>
          <w:cs/>
          <w:lang w:bidi="bn-IN"/>
        </w:rPr>
        <w:t>করা</w:t>
      </w:r>
      <w:r w:rsidRPr="000E7C41">
        <w:rPr>
          <w:lang w:bidi="hi-IN"/>
        </w:rPr>
        <w:t xml:space="preserve"> </w:t>
      </w:r>
      <w:r w:rsidRPr="000E7C41">
        <w:rPr>
          <w:cs/>
          <w:lang w:bidi="bn-IN"/>
        </w:rPr>
        <w:t>হয়েছে</w:t>
      </w:r>
      <w:r>
        <w:rPr>
          <w:cs/>
          <w:lang w:bidi="hi-IN"/>
        </w:rPr>
        <w:t xml:space="preserve">। </w:t>
      </w:r>
      <w:r w:rsidRPr="000E7C41">
        <w:rPr>
          <w:cs/>
          <w:lang w:bidi="bn-IN"/>
        </w:rPr>
        <w:t>ইমাম</w:t>
      </w:r>
      <w:r w:rsidRPr="000E7C41">
        <w:rPr>
          <w:lang w:bidi="hi-IN"/>
        </w:rPr>
        <w:t xml:space="preserve"> </w:t>
      </w:r>
      <w:r w:rsidRPr="000E7C41">
        <w:rPr>
          <w:cs/>
          <w:lang w:bidi="bn-IN"/>
        </w:rPr>
        <w:t>হাসান</w:t>
      </w:r>
      <w:r w:rsidRPr="000E7C41">
        <w:rPr>
          <w:lang w:bidi="hi-IN"/>
        </w:rPr>
        <w:t xml:space="preserve"> </w:t>
      </w:r>
      <w:r w:rsidRPr="000E7C41">
        <w:rPr>
          <w:cs/>
          <w:lang w:bidi="bn-IN"/>
        </w:rPr>
        <w:t>আসকারী</w:t>
      </w:r>
      <w:r w:rsidRPr="000E7C41">
        <w:rPr>
          <w:lang w:bidi="hi-IN"/>
        </w:rPr>
        <w:t xml:space="preserve"> (</w:t>
      </w:r>
      <w:r w:rsidRPr="000E7C41">
        <w:rPr>
          <w:cs/>
          <w:lang w:bidi="bn-IN"/>
        </w:rPr>
        <w:t>আ</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অর্থহীন</w:t>
      </w:r>
      <w:r w:rsidRPr="000E7C41">
        <w:rPr>
          <w:lang w:bidi="hi-IN"/>
        </w:rPr>
        <w:t xml:space="preserve"> </w:t>
      </w:r>
      <w:r w:rsidRPr="000E7C41">
        <w:rPr>
          <w:cs/>
          <w:lang w:bidi="bn-IN"/>
        </w:rPr>
        <w:t>হাসি</w:t>
      </w:r>
      <w:r w:rsidRPr="000E7C41">
        <w:rPr>
          <w:lang w:bidi="hi-IN"/>
        </w:rPr>
        <w:t xml:space="preserve"> </w:t>
      </w:r>
      <w:r w:rsidRPr="000E7C41">
        <w:rPr>
          <w:cs/>
          <w:lang w:bidi="bn-IN"/>
        </w:rPr>
        <w:t>অজ্ঞতার</w:t>
      </w:r>
      <w:r w:rsidRPr="000E7C41">
        <w:rPr>
          <w:lang w:bidi="hi-IN"/>
        </w:rPr>
        <w:t xml:space="preserve"> </w:t>
      </w:r>
      <w:r w:rsidRPr="000E7C41">
        <w:rPr>
          <w:cs/>
          <w:lang w:bidi="bn-IN"/>
        </w:rPr>
        <w:t>পরিচায়ক</w:t>
      </w:r>
      <w:r>
        <w:rPr>
          <w:cs/>
          <w:lang w:bidi="hi-IN"/>
        </w:rPr>
        <w:t>।</w:t>
      </w:r>
      <w:r w:rsidRPr="009C2867">
        <w:rPr>
          <w:rStyle w:val="libArCharChar"/>
          <w:rFonts w:eastAsia="Calibri" w:hint="cs"/>
          <w:rtl/>
          <w:cs/>
        </w:rPr>
        <w:t>’</w:t>
      </w:r>
      <w:r w:rsidRPr="00DF1B2D">
        <w:rPr>
          <w:rStyle w:val="libFootnotenumChar"/>
          <w:cs/>
          <w:lang w:bidi="bn-IN"/>
        </w:rPr>
        <w:t>৫৪১</w:t>
      </w:r>
      <w:r w:rsidRPr="000E7C41">
        <w:rPr>
          <w:lang w:bidi="hi-IN"/>
        </w:rPr>
        <w:t xml:space="preserve"> </w:t>
      </w:r>
      <w:r w:rsidRPr="000E7C41">
        <w:rPr>
          <w:cs/>
          <w:lang w:bidi="bn-IN"/>
        </w:rPr>
        <w:t>ইমাম</w:t>
      </w:r>
      <w:r w:rsidRPr="000E7C41">
        <w:rPr>
          <w:lang w:bidi="hi-IN"/>
        </w:rPr>
        <w:t xml:space="preserve"> </w:t>
      </w:r>
      <w:r w:rsidRPr="000E7C41">
        <w:rPr>
          <w:cs/>
          <w:lang w:bidi="bn-IN"/>
        </w:rPr>
        <w:t>কাযিম</w:t>
      </w:r>
      <w:r w:rsidRPr="000E7C41">
        <w:rPr>
          <w:lang w:bidi="hi-IN"/>
        </w:rPr>
        <w:t xml:space="preserve"> (</w:t>
      </w:r>
      <w:r w:rsidRPr="000E7C41">
        <w:rPr>
          <w:cs/>
          <w:lang w:bidi="bn-IN"/>
        </w:rPr>
        <w:t>আ</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যে</w:t>
      </w:r>
      <w:r w:rsidRPr="000E7C41">
        <w:rPr>
          <w:lang w:bidi="hi-IN"/>
        </w:rPr>
        <w:t xml:space="preserve"> </w:t>
      </w:r>
      <w:r w:rsidRPr="000E7C41">
        <w:rPr>
          <w:cs/>
          <w:lang w:bidi="bn-IN"/>
        </w:rPr>
        <w:t>ব্যক্তি</w:t>
      </w:r>
      <w:r w:rsidRPr="000E7C41">
        <w:rPr>
          <w:lang w:bidi="hi-IN"/>
        </w:rPr>
        <w:t xml:space="preserve"> </w:t>
      </w:r>
      <w:r w:rsidRPr="000E7C41">
        <w:rPr>
          <w:cs/>
          <w:lang w:bidi="bn-IN"/>
        </w:rPr>
        <w:t>কোন</w:t>
      </w:r>
      <w:r w:rsidRPr="000E7C41">
        <w:rPr>
          <w:lang w:bidi="hi-IN"/>
        </w:rPr>
        <w:t xml:space="preserve"> </w:t>
      </w:r>
      <w:r w:rsidRPr="000E7C41">
        <w:rPr>
          <w:cs/>
          <w:lang w:bidi="bn-IN"/>
        </w:rPr>
        <w:t>কারণ</w:t>
      </w:r>
      <w:r w:rsidRPr="000E7C41">
        <w:rPr>
          <w:lang w:bidi="hi-IN"/>
        </w:rPr>
        <w:t xml:space="preserve"> </w:t>
      </w:r>
      <w:r w:rsidRPr="000E7C41">
        <w:rPr>
          <w:cs/>
          <w:lang w:bidi="bn-IN"/>
        </w:rPr>
        <w:t>ছাড়া</w:t>
      </w:r>
      <w:r w:rsidRPr="000E7C41">
        <w:rPr>
          <w:lang w:bidi="hi-IN"/>
        </w:rPr>
        <w:t xml:space="preserve"> </w:t>
      </w:r>
      <w:r w:rsidRPr="000E7C41">
        <w:rPr>
          <w:cs/>
          <w:lang w:bidi="bn-IN"/>
        </w:rPr>
        <w:t>অযথা</w:t>
      </w:r>
      <w:r w:rsidRPr="000E7C41">
        <w:rPr>
          <w:lang w:bidi="hi-IN"/>
        </w:rPr>
        <w:t xml:space="preserve"> </w:t>
      </w:r>
      <w:r w:rsidRPr="000E7C41">
        <w:rPr>
          <w:cs/>
          <w:lang w:bidi="bn-IN"/>
        </w:rPr>
        <w:t>হাসে</w:t>
      </w:r>
      <w:r w:rsidRPr="000E7C41">
        <w:rPr>
          <w:lang w:bidi="hi-IN"/>
        </w:rPr>
        <w:t xml:space="preserve"> </w:t>
      </w:r>
      <w:r w:rsidRPr="000E7C41">
        <w:rPr>
          <w:cs/>
          <w:lang w:bidi="bn-IN"/>
        </w:rPr>
        <w:t>আল্লাহ্</w:t>
      </w:r>
      <w:r w:rsidRPr="000E7C41">
        <w:rPr>
          <w:lang w:bidi="hi-IN"/>
        </w:rPr>
        <w:t xml:space="preserve"> </w:t>
      </w:r>
      <w:r w:rsidRPr="000E7C41">
        <w:rPr>
          <w:cs/>
          <w:lang w:bidi="bn-IN"/>
        </w:rPr>
        <w:t>তাকে</w:t>
      </w:r>
      <w:r w:rsidRPr="000E7C41">
        <w:rPr>
          <w:lang w:bidi="hi-IN"/>
        </w:rPr>
        <w:t xml:space="preserve"> </w:t>
      </w:r>
      <w:r w:rsidRPr="000E7C41">
        <w:rPr>
          <w:cs/>
          <w:lang w:bidi="bn-IN"/>
        </w:rPr>
        <w:t>ঘৃনা</w:t>
      </w:r>
      <w:r w:rsidRPr="000E7C41">
        <w:rPr>
          <w:lang w:bidi="hi-IN"/>
        </w:rPr>
        <w:t xml:space="preserve"> </w:t>
      </w:r>
      <w:r w:rsidRPr="000E7C41">
        <w:rPr>
          <w:cs/>
          <w:lang w:bidi="bn-IN"/>
        </w:rPr>
        <w:t>করেন</w:t>
      </w:r>
      <w:r>
        <w:rPr>
          <w:cs/>
          <w:lang w:bidi="hi-IN"/>
        </w:rPr>
        <w:t>।</w:t>
      </w:r>
      <w:r w:rsidRPr="009C2867">
        <w:rPr>
          <w:rStyle w:val="libArCharChar"/>
          <w:rFonts w:eastAsia="Calibri" w:hint="cs"/>
          <w:rtl/>
          <w:cs/>
        </w:rPr>
        <w:t>’</w:t>
      </w:r>
      <w:r w:rsidRPr="00DF1B2D">
        <w:rPr>
          <w:rStyle w:val="libFootnotenumChar"/>
          <w:cs/>
          <w:lang w:bidi="bn-IN"/>
        </w:rPr>
        <w:t>৫৪২</w:t>
      </w:r>
    </w:p>
    <w:p w:rsidR="009C2867" w:rsidRPr="000E7C41" w:rsidRDefault="009C2867" w:rsidP="009C2867">
      <w:pPr>
        <w:pStyle w:val="libNormal"/>
        <w:rPr>
          <w:lang w:bidi="hi-IN"/>
        </w:rPr>
      </w:pPr>
      <w:r w:rsidRPr="000E7C41">
        <w:rPr>
          <w:cs/>
          <w:lang w:bidi="bn-IN"/>
        </w:rPr>
        <w:t>সুতরাং</w:t>
      </w:r>
      <w:r w:rsidRPr="000E7C41">
        <w:rPr>
          <w:lang w:bidi="hi-IN"/>
        </w:rPr>
        <w:t xml:space="preserve"> </w:t>
      </w:r>
      <w:r w:rsidRPr="000E7C41">
        <w:rPr>
          <w:cs/>
          <w:lang w:bidi="bn-IN"/>
        </w:rPr>
        <w:t>সকল</w:t>
      </w:r>
      <w:r w:rsidRPr="000E7C41">
        <w:rPr>
          <w:lang w:bidi="hi-IN"/>
        </w:rPr>
        <w:t xml:space="preserve"> </w:t>
      </w:r>
      <w:r w:rsidRPr="000E7C41">
        <w:rPr>
          <w:cs/>
          <w:lang w:bidi="bn-IN"/>
        </w:rPr>
        <w:t>হাসিই</w:t>
      </w:r>
      <w:r w:rsidRPr="000E7C41">
        <w:rPr>
          <w:lang w:bidi="hi-IN"/>
        </w:rPr>
        <w:t xml:space="preserve"> </w:t>
      </w:r>
      <w:r w:rsidRPr="000E7C41">
        <w:rPr>
          <w:cs/>
          <w:lang w:bidi="bn-IN"/>
        </w:rPr>
        <w:t>মন্দ</w:t>
      </w:r>
      <w:r w:rsidRPr="000E7C41">
        <w:rPr>
          <w:lang w:bidi="hi-IN"/>
        </w:rPr>
        <w:t xml:space="preserve"> </w:t>
      </w:r>
      <w:r w:rsidRPr="000E7C41">
        <w:rPr>
          <w:cs/>
          <w:lang w:bidi="bn-IN"/>
        </w:rPr>
        <w:t>ও</w:t>
      </w:r>
      <w:r w:rsidRPr="000E7C41">
        <w:rPr>
          <w:lang w:bidi="hi-IN"/>
        </w:rPr>
        <w:t xml:space="preserve"> </w:t>
      </w:r>
      <w:r w:rsidRPr="000E7C41">
        <w:rPr>
          <w:cs/>
          <w:lang w:bidi="bn-IN"/>
        </w:rPr>
        <w:t>নিন্দিত</w:t>
      </w:r>
      <w:r w:rsidRPr="000E7C41">
        <w:rPr>
          <w:lang w:bidi="hi-IN"/>
        </w:rPr>
        <w:t xml:space="preserve"> </w:t>
      </w:r>
      <w:r w:rsidRPr="000E7C41">
        <w:rPr>
          <w:cs/>
          <w:lang w:bidi="bn-IN"/>
        </w:rPr>
        <w:t>নয়</w:t>
      </w:r>
      <w:r>
        <w:rPr>
          <w:cs/>
          <w:lang w:bidi="hi-IN"/>
        </w:rPr>
        <w:t xml:space="preserve">। </w:t>
      </w:r>
      <w:r w:rsidRPr="000E7C41">
        <w:rPr>
          <w:cs/>
          <w:lang w:bidi="bn-IN"/>
        </w:rPr>
        <w:t>তেমনি</w:t>
      </w:r>
      <w:r w:rsidRPr="000E7C41">
        <w:rPr>
          <w:lang w:bidi="hi-IN"/>
        </w:rPr>
        <w:t xml:space="preserve"> </w:t>
      </w:r>
      <w:r w:rsidRPr="000E7C41">
        <w:rPr>
          <w:cs/>
          <w:lang w:bidi="bn-IN"/>
        </w:rPr>
        <w:t>সকল</w:t>
      </w:r>
      <w:r w:rsidRPr="000E7C41">
        <w:rPr>
          <w:lang w:bidi="hi-IN"/>
        </w:rPr>
        <w:t xml:space="preserve"> </w:t>
      </w:r>
      <w:r w:rsidRPr="000E7C41">
        <w:rPr>
          <w:cs/>
          <w:lang w:bidi="bn-IN"/>
        </w:rPr>
        <w:t>কান্না</w:t>
      </w:r>
      <w:r w:rsidRPr="000E7C41">
        <w:rPr>
          <w:lang w:bidi="hi-IN"/>
        </w:rPr>
        <w:t xml:space="preserve"> </w:t>
      </w:r>
      <w:r w:rsidRPr="000E7C41">
        <w:rPr>
          <w:cs/>
          <w:lang w:bidi="bn-IN"/>
        </w:rPr>
        <w:t>ও</w:t>
      </w:r>
      <w:r w:rsidRPr="000E7C41">
        <w:rPr>
          <w:lang w:bidi="hi-IN"/>
        </w:rPr>
        <w:t xml:space="preserve"> </w:t>
      </w:r>
      <w:r w:rsidRPr="000E7C41">
        <w:rPr>
          <w:cs/>
          <w:lang w:bidi="bn-IN"/>
        </w:rPr>
        <w:t>দুঃখও</w:t>
      </w:r>
      <w:r w:rsidRPr="000E7C41">
        <w:rPr>
          <w:lang w:bidi="hi-IN"/>
        </w:rPr>
        <w:t xml:space="preserve"> </w:t>
      </w:r>
      <w:r w:rsidRPr="000E7C41">
        <w:rPr>
          <w:cs/>
          <w:lang w:bidi="bn-IN"/>
        </w:rPr>
        <w:t>অপছন্দনীয়</w:t>
      </w:r>
      <w:r w:rsidRPr="000E7C41">
        <w:rPr>
          <w:lang w:bidi="hi-IN"/>
        </w:rPr>
        <w:t xml:space="preserve"> </w:t>
      </w:r>
      <w:r w:rsidRPr="000E7C41">
        <w:rPr>
          <w:cs/>
          <w:lang w:bidi="bn-IN"/>
        </w:rPr>
        <w:t>নয়</w:t>
      </w:r>
      <w:r>
        <w:rPr>
          <w:cs/>
          <w:lang w:bidi="hi-IN"/>
        </w:rPr>
        <w:t xml:space="preserve">। </w:t>
      </w:r>
      <w:r w:rsidRPr="000E7C41">
        <w:rPr>
          <w:cs/>
          <w:lang w:bidi="bn-IN"/>
        </w:rPr>
        <w:t>যেমন</w:t>
      </w:r>
      <w:r w:rsidRPr="000E7C41">
        <w:rPr>
          <w:lang w:bidi="hi-IN"/>
        </w:rPr>
        <w:t xml:space="preserve"> </w:t>
      </w:r>
      <w:r w:rsidRPr="000E7C41">
        <w:rPr>
          <w:cs/>
          <w:lang w:bidi="bn-IN"/>
        </w:rPr>
        <w:t>আল্লাহর</w:t>
      </w:r>
      <w:r w:rsidRPr="000E7C41">
        <w:rPr>
          <w:lang w:bidi="hi-IN"/>
        </w:rPr>
        <w:t xml:space="preserve"> </w:t>
      </w:r>
      <w:r w:rsidRPr="000E7C41">
        <w:rPr>
          <w:cs/>
          <w:lang w:bidi="bn-IN"/>
        </w:rPr>
        <w:t>ভয়ে</w:t>
      </w:r>
      <w:r w:rsidRPr="000E7C41">
        <w:rPr>
          <w:lang w:bidi="hi-IN"/>
        </w:rPr>
        <w:t xml:space="preserve"> </w:t>
      </w:r>
      <w:r w:rsidRPr="000E7C41">
        <w:rPr>
          <w:cs/>
          <w:lang w:bidi="bn-IN"/>
        </w:rPr>
        <w:t>ক্রন্দনইসলামে</w:t>
      </w:r>
      <w:r w:rsidRPr="000E7C41">
        <w:rPr>
          <w:lang w:bidi="hi-IN"/>
        </w:rPr>
        <w:t xml:space="preserve"> </w:t>
      </w:r>
      <w:r w:rsidRPr="000E7C41">
        <w:rPr>
          <w:cs/>
          <w:lang w:bidi="bn-IN"/>
        </w:rPr>
        <w:t>অত্যন্ত</w:t>
      </w:r>
      <w:r w:rsidRPr="000E7C41">
        <w:rPr>
          <w:lang w:bidi="hi-IN"/>
        </w:rPr>
        <w:t xml:space="preserve"> </w:t>
      </w:r>
      <w:r w:rsidRPr="000E7C41">
        <w:rPr>
          <w:cs/>
          <w:lang w:bidi="bn-IN"/>
        </w:rPr>
        <w:t>মূল্যবান</w:t>
      </w:r>
      <w:r w:rsidRPr="000E7C41">
        <w:rPr>
          <w:lang w:bidi="hi-IN"/>
        </w:rPr>
        <w:t xml:space="preserve"> </w:t>
      </w:r>
      <w:r w:rsidRPr="000E7C41">
        <w:rPr>
          <w:cs/>
          <w:lang w:bidi="bn-IN"/>
        </w:rPr>
        <w:t>গণ্য</w:t>
      </w:r>
      <w:r w:rsidRPr="000E7C41">
        <w:rPr>
          <w:lang w:bidi="hi-IN"/>
        </w:rPr>
        <w:t xml:space="preserve"> </w:t>
      </w:r>
      <w:r w:rsidRPr="000E7C41">
        <w:rPr>
          <w:cs/>
          <w:lang w:bidi="bn-IN"/>
        </w:rPr>
        <w:t>হয়েছে</w:t>
      </w:r>
      <w:r>
        <w:rPr>
          <w:cs/>
          <w:lang w:bidi="hi-IN"/>
        </w:rPr>
        <w:t xml:space="preserve">। </w:t>
      </w:r>
      <w:r w:rsidRPr="000E7C41">
        <w:rPr>
          <w:cs/>
          <w:lang w:bidi="bn-IN"/>
        </w:rPr>
        <w:t>ইমাম</w:t>
      </w:r>
      <w:r w:rsidRPr="000E7C41">
        <w:rPr>
          <w:lang w:bidi="hi-IN"/>
        </w:rPr>
        <w:t xml:space="preserve"> </w:t>
      </w:r>
      <w:r w:rsidRPr="000E7C41">
        <w:rPr>
          <w:cs/>
          <w:lang w:bidi="bn-IN"/>
        </w:rPr>
        <w:t>বাকির</w:t>
      </w:r>
      <w:r w:rsidRPr="000E7C41">
        <w:rPr>
          <w:lang w:bidi="hi-IN"/>
        </w:rPr>
        <w:t xml:space="preserve"> (</w:t>
      </w:r>
      <w:r w:rsidRPr="000E7C41">
        <w:rPr>
          <w:cs/>
          <w:lang w:bidi="bn-IN"/>
        </w:rPr>
        <w:t>আ</w:t>
      </w:r>
      <w:r w:rsidRPr="000E7C41">
        <w:rPr>
          <w:lang w:bidi="hi-IN"/>
        </w:rPr>
        <w:t xml:space="preserve">.) </w:t>
      </w:r>
      <w:r w:rsidRPr="000E7C41">
        <w:rPr>
          <w:cs/>
          <w:lang w:bidi="bn-IN"/>
        </w:rPr>
        <w:t>বলেছেন</w:t>
      </w:r>
      <w:r w:rsidRPr="000E7C41">
        <w:rPr>
          <w:lang w:bidi="hi-IN"/>
        </w:rPr>
        <w:t xml:space="preserve"> : </w:t>
      </w:r>
      <w:r w:rsidRPr="000E7C41">
        <w:rPr>
          <w:cs/>
          <w:lang w:bidi="bn-IN"/>
        </w:rPr>
        <w:t>মহান</w:t>
      </w:r>
      <w:r w:rsidRPr="000E7C41">
        <w:rPr>
          <w:lang w:bidi="hi-IN"/>
        </w:rPr>
        <w:t xml:space="preserve"> </w:t>
      </w:r>
      <w:r w:rsidRPr="000E7C41">
        <w:rPr>
          <w:cs/>
          <w:lang w:bidi="bn-IN"/>
        </w:rPr>
        <w:t>আল্লাহর</w:t>
      </w:r>
      <w:r w:rsidRPr="000E7C41">
        <w:rPr>
          <w:lang w:bidi="hi-IN"/>
        </w:rPr>
        <w:t xml:space="preserve"> </w:t>
      </w:r>
      <w:r w:rsidRPr="000E7C41">
        <w:rPr>
          <w:cs/>
          <w:lang w:bidi="bn-IN"/>
        </w:rPr>
        <w:t>কাছে</w:t>
      </w:r>
      <w:r w:rsidRPr="000E7C41">
        <w:rPr>
          <w:lang w:bidi="hi-IN"/>
        </w:rPr>
        <w:t xml:space="preserve"> </w:t>
      </w:r>
      <w:r w:rsidRPr="000E7C41">
        <w:rPr>
          <w:cs/>
          <w:lang w:bidi="bn-IN"/>
        </w:rPr>
        <w:t>রাতের</w:t>
      </w:r>
      <w:r w:rsidRPr="000E7C41">
        <w:rPr>
          <w:lang w:bidi="hi-IN"/>
        </w:rPr>
        <w:t xml:space="preserve"> </w:t>
      </w:r>
      <w:r w:rsidRPr="000E7C41">
        <w:rPr>
          <w:cs/>
          <w:lang w:bidi="bn-IN"/>
        </w:rPr>
        <w:t>অন্ধকারে</w:t>
      </w:r>
      <w:r w:rsidRPr="000E7C41">
        <w:rPr>
          <w:lang w:bidi="hi-IN"/>
        </w:rPr>
        <w:t xml:space="preserve"> </w:t>
      </w:r>
      <w:r w:rsidRPr="000E7C41">
        <w:rPr>
          <w:cs/>
          <w:lang w:bidi="bn-IN"/>
        </w:rPr>
        <w:t>তাঁর</w:t>
      </w:r>
      <w:r w:rsidRPr="000E7C41">
        <w:rPr>
          <w:lang w:bidi="hi-IN"/>
        </w:rPr>
        <w:t xml:space="preserve"> </w:t>
      </w:r>
      <w:r w:rsidRPr="000E7C41">
        <w:rPr>
          <w:cs/>
          <w:lang w:bidi="bn-IN"/>
        </w:rPr>
        <w:t>ভয়ে</w:t>
      </w:r>
      <w:r w:rsidRPr="000E7C41">
        <w:rPr>
          <w:lang w:bidi="hi-IN"/>
        </w:rPr>
        <w:t xml:space="preserve"> </w:t>
      </w:r>
      <w:r w:rsidRPr="000E7C41">
        <w:rPr>
          <w:cs/>
          <w:lang w:bidi="bn-IN"/>
        </w:rPr>
        <w:t>নিষ্ঠার</w:t>
      </w:r>
      <w:r w:rsidRPr="000E7C41">
        <w:rPr>
          <w:lang w:bidi="hi-IN"/>
        </w:rPr>
        <w:t xml:space="preserve"> </w:t>
      </w:r>
      <w:r w:rsidRPr="000E7C41">
        <w:rPr>
          <w:cs/>
          <w:lang w:bidi="bn-IN"/>
        </w:rPr>
        <w:t>সাথে</w:t>
      </w:r>
      <w:r w:rsidRPr="000E7C41">
        <w:rPr>
          <w:lang w:bidi="hi-IN"/>
        </w:rPr>
        <w:t xml:space="preserve"> </w:t>
      </w:r>
      <w:r w:rsidRPr="000E7C41">
        <w:rPr>
          <w:cs/>
          <w:lang w:bidi="bn-IN"/>
        </w:rPr>
        <w:t>এক</w:t>
      </w:r>
      <w:r w:rsidRPr="000E7C41">
        <w:rPr>
          <w:lang w:bidi="hi-IN"/>
        </w:rPr>
        <w:t xml:space="preserve"> </w:t>
      </w:r>
      <w:r w:rsidRPr="000E7C41">
        <w:rPr>
          <w:cs/>
          <w:lang w:bidi="bn-IN"/>
        </w:rPr>
        <w:t>ফোঁটা</w:t>
      </w:r>
      <w:r w:rsidRPr="000E7C41">
        <w:rPr>
          <w:lang w:bidi="hi-IN"/>
        </w:rPr>
        <w:t xml:space="preserve"> </w:t>
      </w:r>
      <w:r w:rsidRPr="000E7C41">
        <w:rPr>
          <w:cs/>
          <w:lang w:bidi="bn-IN"/>
        </w:rPr>
        <w:t>অশ্রু</w:t>
      </w:r>
      <w:r w:rsidRPr="000E7C41">
        <w:rPr>
          <w:lang w:bidi="hi-IN"/>
        </w:rPr>
        <w:t xml:space="preserve"> </w:t>
      </w:r>
      <w:r w:rsidRPr="000E7C41">
        <w:rPr>
          <w:cs/>
          <w:lang w:bidi="bn-IN"/>
        </w:rPr>
        <w:t>বিসর্জন</w:t>
      </w:r>
      <w:r w:rsidRPr="000E7C41">
        <w:rPr>
          <w:lang w:bidi="hi-IN"/>
        </w:rPr>
        <w:t xml:space="preserve"> </w:t>
      </w:r>
      <w:r w:rsidRPr="000E7C41">
        <w:rPr>
          <w:cs/>
          <w:lang w:bidi="bn-IN"/>
        </w:rPr>
        <w:t>ও</w:t>
      </w:r>
      <w:r w:rsidRPr="000E7C41">
        <w:rPr>
          <w:lang w:bidi="hi-IN"/>
        </w:rPr>
        <w:t xml:space="preserve"> </w:t>
      </w:r>
      <w:r w:rsidRPr="000E7C41">
        <w:rPr>
          <w:cs/>
          <w:lang w:bidi="bn-IN"/>
        </w:rPr>
        <w:t>ক্রন্দনের</w:t>
      </w:r>
      <w:r w:rsidRPr="000E7C41">
        <w:rPr>
          <w:lang w:bidi="hi-IN"/>
        </w:rPr>
        <w:t xml:space="preserve"> </w:t>
      </w:r>
      <w:r w:rsidRPr="000E7C41">
        <w:rPr>
          <w:cs/>
          <w:lang w:bidi="bn-IN"/>
        </w:rPr>
        <w:t>চেয়ে</w:t>
      </w:r>
      <w:r w:rsidRPr="000E7C41">
        <w:rPr>
          <w:lang w:bidi="hi-IN"/>
        </w:rPr>
        <w:t xml:space="preserve"> </w:t>
      </w:r>
      <w:r w:rsidRPr="000E7C41">
        <w:rPr>
          <w:cs/>
          <w:lang w:bidi="bn-IN"/>
        </w:rPr>
        <w:t>প্রিয়</w:t>
      </w:r>
      <w:r w:rsidRPr="000E7C41">
        <w:rPr>
          <w:lang w:bidi="hi-IN"/>
        </w:rPr>
        <w:t xml:space="preserve"> </w:t>
      </w:r>
      <w:r w:rsidRPr="000E7C41">
        <w:rPr>
          <w:cs/>
          <w:lang w:bidi="bn-IN"/>
        </w:rPr>
        <w:t>কিছু</w:t>
      </w:r>
      <w:r w:rsidRPr="000E7C41">
        <w:rPr>
          <w:lang w:bidi="hi-IN"/>
        </w:rPr>
        <w:t xml:space="preserve"> </w:t>
      </w:r>
      <w:r w:rsidRPr="000E7C41">
        <w:rPr>
          <w:cs/>
          <w:lang w:bidi="bn-IN"/>
        </w:rPr>
        <w:t>নেই</w:t>
      </w:r>
      <w:r>
        <w:rPr>
          <w:cs/>
          <w:lang w:bidi="hi-IN"/>
        </w:rPr>
        <w:t>।</w:t>
      </w:r>
      <w:r w:rsidRPr="009C2867">
        <w:rPr>
          <w:rStyle w:val="libArCharChar"/>
          <w:rFonts w:eastAsia="Calibri" w:hint="cs"/>
          <w:rtl/>
          <w:cs/>
        </w:rPr>
        <w:t>’</w:t>
      </w:r>
      <w:r w:rsidRPr="00DF1B2D">
        <w:rPr>
          <w:rStyle w:val="libFootnotenumChar"/>
          <w:cs/>
          <w:lang w:bidi="bn-IN"/>
        </w:rPr>
        <w:t>৫৪৩</w:t>
      </w:r>
    </w:p>
    <w:p w:rsidR="009C2867" w:rsidRPr="000E7C41" w:rsidRDefault="009C2867" w:rsidP="009C2867">
      <w:pPr>
        <w:pStyle w:val="libNormal"/>
        <w:rPr>
          <w:lang w:bidi="hi-IN"/>
        </w:rPr>
      </w:pPr>
      <w:r w:rsidRPr="000E7C41">
        <w:rPr>
          <w:cs/>
          <w:lang w:bidi="bn-IN"/>
        </w:rPr>
        <w:t>হযরত</w:t>
      </w:r>
      <w:r w:rsidRPr="000E7C41">
        <w:rPr>
          <w:lang w:bidi="hi-IN"/>
        </w:rPr>
        <w:t xml:space="preserve"> </w:t>
      </w:r>
      <w:r w:rsidRPr="000E7C41">
        <w:rPr>
          <w:cs/>
          <w:lang w:bidi="bn-IN"/>
        </w:rPr>
        <w:t>আলী</w:t>
      </w:r>
      <w:r w:rsidRPr="000E7C41">
        <w:rPr>
          <w:lang w:bidi="hi-IN"/>
        </w:rPr>
        <w:t xml:space="preserve"> (</w:t>
      </w:r>
      <w:r w:rsidRPr="000E7C41">
        <w:rPr>
          <w:cs/>
          <w:lang w:bidi="bn-IN"/>
        </w:rPr>
        <w:t>আ</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আল্লাহর</w:t>
      </w:r>
      <w:r w:rsidRPr="000E7C41">
        <w:rPr>
          <w:lang w:bidi="hi-IN"/>
        </w:rPr>
        <w:t xml:space="preserve"> </w:t>
      </w:r>
      <w:r w:rsidRPr="000E7C41">
        <w:rPr>
          <w:cs/>
          <w:lang w:bidi="bn-IN"/>
        </w:rPr>
        <w:t>ভয়ে</w:t>
      </w:r>
      <w:r w:rsidRPr="000E7C41">
        <w:rPr>
          <w:lang w:bidi="hi-IN"/>
        </w:rPr>
        <w:t xml:space="preserve"> </w:t>
      </w:r>
      <w:r w:rsidRPr="000E7C41">
        <w:rPr>
          <w:cs/>
          <w:lang w:bidi="bn-IN"/>
        </w:rPr>
        <w:t>ক্রন্দন</w:t>
      </w:r>
      <w:r w:rsidRPr="000E7C41">
        <w:rPr>
          <w:lang w:bidi="hi-IN"/>
        </w:rPr>
        <w:t xml:space="preserve"> </w:t>
      </w:r>
      <w:r w:rsidRPr="000E7C41">
        <w:rPr>
          <w:cs/>
          <w:lang w:bidi="bn-IN"/>
        </w:rPr>
        <w:t>আল্লঅহর</w:t>
      </w:r>
      <w:r w:rsidRPr="000E7C41">
        <w:rPr>
          <w:lang w:bidi="hi-IN"/>
        </w:rPr>
        <w:t xml:space="preserve"> </w:t>
      </w:r>
      <w:r w:rsidRPr="000E7C41">
        <w:rPr>
          <w:cs/>
          <w:lang w:bidi="bn-IN"/>
        </w:rPr>
        <w:t>রহমত</w:t>
      </w:r>
      <w:r w:rsidRPr="000E7C41">
        <w:rPr>
          <w:lang w:bidi="hi-IN"/>
        </w:rPr>
        <w:t xml:space="preserve"> </w:t>
      </w:r>
      <w:r w:rsidRPr="000E7C41">
        <w:rPr>
          <w:cs/>
          <w:lang w:bidi="bn-IN"/>
        </w:rPr>
        <w:t>বর্ষনের</w:t>
      </w:r>
      <w:r w:rsidRPr="000E7C41">
        <w:rPr>
          <w:lang w:bidi="hi-IN"/>
        </w:rPr>
        <w:t xml:space="preserve"> </w:t>
      </w:r>
      <w:r w:rsidRPr="000E7C41">
        <w:rPr>
          <w:cs/>
          <w:lang w:bidi="bn-IN"/>
        </w:rPr>
        <w:t>চাবিসরূপ</w:t>
      </w:r>
      <w:r>
        <w:rPr>
          <w:cs/>
          <w:lang w:bidi="hi-IN"/>
        </w:rPr>
        <w:t>।</w:t>
      </w:r>
      <w:r w:rsidRPr="009C2867">
        <w:rPr>
          <w:rStyle w:val="libArCharChar"/>
          <w:rFonts w:eastAsia="Calibri" w:hint="cs"/>
          <w:rtl/>
          <w:cs/>
        </w:rPr>
        <w:t>’</w:t>
      </w:r>
      <w:r w:rsidRPr="000E7C41">
        <w:rPr>
          <w:cs/>
          <w:lang w:bidi="bn-IN"/>
        </w:rPr>
        <w:t>অন্যত্র</w:t>
      </w:r>
      <w:r w:rsidRPr="000E7C41">
        <w:rPr>
          <w:lang w:bidi="hi-IN"/>
        </w:rPr>
        <w:t xml:space="preserve"> </w:t>
      </w:r>
      <w:r w:rsidRPr="000E7C41">
        <w:rPr>
          <w:cs/>
          <w:lang w:bidi="bn-IN"/>
        </w:rPr>
        <w:t>তিনি</w:t>
      </w:r>
      <w:r w:rsidRPr="000E7C41">
        <w:rPr>
          <w:lang w:bidi="hi-IN"/>
        </w:rPr>
        <w:t xml:space="preserve"> </w:t>
      </w:r>
      <w:r w:rsidRPr="000E7C41">
        <w:rPr>
          <w:cs/>
          <w:lang w:bidi="bn-IN"/>
        </w:rPr>
        <w:t>এ</w:t>
      </w:r>
      <w:r w:rsidRPr="000E7C41">
        <w:rPr>
          <w:lang w:bidi="hi-IN"/>
        </w:rPr>
        <w:t xml:space="preserve"> </w:t>
      </w:r>
      <w:r w:rsidRPr="000E7C41">
        <w:rPr>
          <w:cs/>
          <w:lang w:bidi="bn-IN"/>
        </w:rPr>
        <w:t>ধরনের</w:t>
      </w:r>
      <w:r w:rsidRPr="000E7C41">
        <w:rPr>
          <w:lang w:bidi="hi-IN"/>
        </w:rPr>
        <w:t xml:space="preserve"> </w:t>
      </w:r>
      <w:r w:rsidRPr="000E7C41">
        <w:rPr>
          <w:cs/>
          <w:lang w:bidi="bn-IN"/>
        </w:rPr>
        <w:t>কান্নাকে</w:t>
      </w:r>
      <w:r w:rsidRPr="000E7C41">
        <w:rPr>
          <w:lang w:bidi="hi-IN"/>
        </w:rPr>
        <w:t xml:space="preserve"> </w:t>
      </w:r>
      <w:r w:rsidRPr="000E7C41">
        <w:rPr>
          <w:cs/>
          <w:lang w:bidi="bn-IN"/>
        </w:rPr>
        <w:t>অন্তরের</w:t>
      </w:r>
      <w:r w:rsidRPr="000E7C41">
        <w:rPr>
          <w:lang w:bidi="hi-IN"/>
        </w:rPr>
        <w:t xml:space="preserve"> </w:t>
      </w:r>
      <w:r w:rsidRPr="000E7C41">
        <w:rPr>
          <w:cs/>
          <w:lang w:bidi="bn-IN"/>
        </w:rPr>
        <w:t>আলো</w:t>
      </w:r>
      <w:r w:rsidRPr="000E7C41">
        <w:rPr>
          <w:lang w:bidi="hi-IN"/>
        </w:rPr>
        <w:t xml:space="preserve"> </w:t>
      </w:r>
      <w:r w:rsidRPr="000E7C41">
        <w:rPr>
          <w:cs/>
          <w:lang w:bidi="bn-IN"/>
        </w:rPr>
        <w:t>ও</w:t>
      </w:r>
      <w:r w:rsidRPr="000E7C41">
        <w:rPr>
          <w:lang w:bidi="hi-IN"/>
        </w:rPr>
        <w:t xml:space="preserve"> </w:t>
      </w:r>
      <w:r w:rsidRPr="000E7C41">
        <w:rPr>
          <w:cs/>
          <w:lang w:bidi="bn-IN"/>
        </w:rPr>
        <w:t>গুনাহ</w:t>
      </w:r>
      <w:r w:rsidRPr="000E7C41">
        <w:rPr>
          <w:lang w:bidi="hi-IN"/>
        </w:rPr>
        <w:t xml:space="preserve"> </w:t>
      </w:r>
      <w:r w:rsidRPr="000E7C41">
        <w:rPr>
          <w:cs/>
          <w:lang w:bidi="bn-IN"/>
        </w:rPr>
        <w:t>থেকে</w:t>
      </w:r>
      <w:r w:rsidRPr="000E7C41">
        <w:rPr>
          <w:lang w:bidi="hi-IN"/>
        </w:rPr>
        <w:t xml:space="preserve"> </w:t>
      </w:r>
      <w:r w:rsidRPr="000E7C41">
        <w:rPr>
          <w:cs/>
          <w:lang w:bidi="bn-IN"/>
        </w:rPr>
        <w:t>ফিরে</w:t>
      </w:r>
      <w:r w:rsidRPr="000E7C41">
        <w:rPr>
          <w:lang w:bidi="hi-IN"/>
        </w:rPr>
        <w:t xml:space="preserve"> </w:t>
      </w:r>
      <w:r w:rsidRPr="000E7C41">
        <w:rPr>
          <w:cs/>
          <w:lang w:bidi="bn-IN"/>
        </w:rPr>
        <w:t>আসা</w:t>
      </w:r>
      <w:r w:rsidRPr="000E7C41">
        <w:rPr>
          <w:lang w:bidi="hi-IN"/>
        </w:rPr>
        <w:t xml:space="preserve"> </w:t>
      </w:r>
      <w:r w:rsidRPr="000E7C41">
        <w:rPr>
          <w:cs/>
          <w:lang w:bidi="bn-IN"/>
        </w:rPr>
        <w:t>ও</w:t>
      </w:r>
      <w:r w:rsidRPr="000E7C41">
        <w:rPr>
          <w:lang w:bidi="hi-IN"/>
        </w:rPr>
        <w:t xml:space="preserve"> </w:t>
      </w:r>
      <w:r w:rsidRPr="000E7C41">
        <w:rPr>
          <w:cs/>
          <w:lang w:bidi="bn-IN"/>
        </w:rPr>
        <w:t>দূরে</w:t>
      </w:r>
      <w:r w:rsidRPr="000E7C41">
        <w:rPr>
          <w:lang w:bidi="hi-IN"/>
        </w:rPr>
        <w:t xml:space="preserve"> </w:t>
      </w:r>
      <w:r w:rsidRPr="000E7C41">
        <w:rPr>
          <w:cs/>
          <w:lang w:bidi="bn-IN"/>
        </w:rPr>
        <w:t>থাকার</w:t>
      </w:r>
      <w:r w:rsidRPr="000E7C41">
        <w:rPr>
          <w:lang w:bidi="hi-IN"/>
        </w:rPr>
        <w:t xml:space="preserve"> </w:t>
      </w:r>
      <w:r w:rsidRPr="000E7C41">
        <w:rPr>
          <w:cs/>
          <w:lang w:bidi="bn-IN"/>
        </w:rPr>
        <w:t>নিয়ামক</w:t>
      </w:r>
      <w:r w:rsidRPr="000E7C41">
        <w:rPr>
          <w:lang w:bidi="hi-IN"/>
        </w:rPr>
        <w:t xml:space="preserve"> </w:t>
      </w:r>
      <w:r w:rsidRPr="000E7C41">
        <w:rPr>
          <w:cs/>
          <w:lang w:bidi="bn-IN"/>
        </w:rPr>
        <w:t>বলেছেন</w:t>
      </w:r>
      <w:r>
        <w:rPr>
          <w:cs/>
          <w:lang w:bidi="hi-IN"/>
        </w:rPr>
        <w:t>।</w:t>
      </w:r>
      <w:r w:rsidRPr="00DF1B2D">
        <w:rPr>
          <w:rStyle w:val="libFootnotenumChar"/>
          <w:cs/>
          <w:lang w:bidi="bn-IN"/>
        </w:rPr>
        <w:t>৫৪৪</w:t>
      </w:r>
    </w:p>
    <w:p w:rsidR="009C2867" w:rsidRPr="000E7C41" w:rsidRDefault="009C2867" w:rsidP="009C2867">
      <w:pPr>
        <w:pStyle w:val="libNormal"/>
        <w:rPr>
          <w:lang w:bidi="hi-IN"/>
        </w:rPr>
      </w:pPr>
      <w:r w:rsidRPr="000E7C41">
        <w:rPr>
          <w:cs/>
          <w:lang w:bidi="bn-IN"/>
        </w:rPr>
        <w:t>যেহেতু</w:t>
      </w:r>
      <w:r w:rsidRPr="000E7C41">
        <w:rPr>
          <w:lang w:bidi="hi-IN"/>
        </w:rPr>
        <w:t xml:space="preserve"> </w:t>
      </w:r>
      <w:r w:rsidRPr="000E7C41">
        <w:rPr>
          <w:cs/>
          <w:lang w:bidi="bn-IN"/>
        </w:rPr>
        <w:t>এ</w:t>
      </w:r>
      <w:r w:rsidRPr="000E7C41">
        <w:rPr>
          <w:lang w:bidi="hi-IN"/>
        </w:rPr>
        <w:t xml:space="preserve"> </w:t>
      </w:r>
      <w:r w:rsidRPr="000E7C41">
        <w:rPr>
          <w:cs/>
          <w:lang w:bidi="bn-IN"/>
        </w:rPr>
        <w:t>ধরনের</w:t>
      </w:r>
      <w:r w:rsidRPr="000E7C41">
        <w:rPr>
          <w:lang w:bidi="hi-IN"/>
        </w:rPr>
        <w:t xml:space="preserve"> </w:t>
      </w:r>
      <w:r w:rsidRPr="000E7C41">
        <w:rPr>
          <w:cs/>
          <w:lang w:bidi="bn-IN"/>
        </w:rPr>
        <w:t>ক্রন্দন</w:t>
      </w:r>
      <w:r w:rsidRPr="000E7C41">
        <w:rPr>
          <w:lang w:bidi="hi-IN"/>
        </w:rPr>
        <w:t xml:space="preserve"> </w:t>
      </w:r>
      <w:r w:rsidRPr="000E7C41">
        <w:rPr>
          <w:cs/>
          <w:lang w:bidi="bn-IN"/>
        </w:rPr>
        <w:t>জ্ঞান</w:t>
      </w:r>
      <w:r w:rsidRPr="000E7C41">
        <w:rPr>
          <w:lang w:bidi="hi-IN"/>
        </w:rPr>
        <w:t xml:space="preserve"> </w:t>
      </w:r>
      <w:r w:rsidRPr="000E7C41">
        <w:rPr>
          <w:cs/>
          <w:lang w:bidi="bn-IN"/>
        </w:rPr>
        <w:t>থেকে</w:t>
      </w:r>
      <w:r w:rsidRPr="000E7C41">
        <w:rPr>
          <w:lang w:bidi="hi-IN"/>
        </w:rPr>
        <w:t xml:space="preserve"> </w:t>
      </w:r>
      <w:r w:rsidRPr="000E7C41">
        <w:rPr>
          <w:cs/>
          <w:lang w:bidi="bn-IN"/>
        </w:rPr>
        <w:t>উদ্ভুত</w:t>
      </w:r>
      <w:r w:rsidRPr="000E7C41">
        <w:rPr>
          <w:lang w:bidi="hi-IN"/>
        </w:rPr>
        <w:t xml:space="preserve"> </w:t>
      </w:r>
      <w:r w:rsidRPr="000E7C41">
        <w:rPr>
          <w:cs/>
          <w:lang w:bidi="bn-IN"/>
        </w:rPr>
        <w:t>ও</w:t>
      </w:r>
      <w:r w:rsidRPr="000E7C41">
        <w:rPr>
          <w:lang w:bidi="hi-IN"/>
        </w:rPr>
        <w:t xml:space="preserve"> </w:t>
      </w:r>
      <w:r w:rsidRPr="000E7C41">
        <w:rPr>
          <w:cs/>
          <w:lang w:bidi="bn-IN"/>
        </w:rPr>
        <w:t>মানবীয়</w:t>
      </w:r>
      <w:r w:rsidRPr="000E7C41">
        <w:rPr>
          <w:lang w:bidi="hi-IN"/>
        </w:rPr>
        <w:t xml:space="preserve"> </w:t>
      </w:r>
      <w:r w:rsidRPr="000E7C41">
        <w:rPr>
          <w:cs/>
          <w:lang w:bidi="bn-IN"/>
        </w:rPr>
        <w:t>সহজাত</w:t>
      </w:r>
      <w:r w:rsidRPr="000E7C41">
        <w:rPr>
          <w:lang w:bidi="hi-IN"/>
        </w:rPr>
        <w:t xml:space="preserve"> </w:t>
      </w:r>
      <w:r w:rsidRPr="000E7C41">
        <w:rPr>
          <w:cs/>
          <w:lang w:bidi="bn-IN"/>
        </w:rPr>
        <w:t>প্রকৃতির</w:t>
      </w:r>
      <w:r w:rsidRPr="000E7C41">
        <w:rPr>
          <w:lang w:bidi="hi-IN"/>
        </w:rPr>
        <w:t xml:space="preserve"> </w:t>
      </w:r>
      <w:r w:rsidRPr="000E7C41">
        <w:rPr>
          <w:cs/>
          <w:lang w:bidi="bn-IN"/>
        </w:rPr>
        <w:t>সাথে</w:t>
      </w:r>
      <w:r w:rsidRPr="000E7C41">
        <w:rPr>
          <w:lang w:bidi="hi-IN"/>
        </w:rPr>
        <w:t xml:space="preserve"> </w:t>
      </w:r>
      <w:r w:rsidRPr="000E7C41">
        <w:rPr>
          <w:cs/>
          <w:lang w:bidi="bn-IN"/>
        </w:rPr>
        <w:t>সঙ্গতিশীল</w:t>
      </w:r>
      <w:r w:rsidRPr="000E7C41">
        <w:rPr>
          <w:lang w:bidi="hi-IN"/>
        </w:rPr>
        <w:t xml:space="preserve"> </w:t>
      </w:r>
      <w:r w:rsidRPr="000E7C41">
        <w:rPr>
          <w:cs/>
          <w:lang w:bidi="bn-IN"/>
        </w:rPr>
        <w:t>তাই</w:t>
      </w:r>
      <w:r w:rsidRPr="000E7C41">
        <w:rPr>
          <w:lang w:bidi="hi-IN"/>
        </w:rPr>
        <w:t xml:space="preserve"> </w:t>
      </w:r>
      <w:r w:rsidRPr="000E7C41">
        <w:rPr>
          <w:cs/>
          <w:lang w:bidi="bn-IN"/>
        </w:rPr>
        <w:t>তা</w:t>
      </w:r>
      <w:r w:rsidRPr="000E7C41">
        <w:rPr>
          <w:lang w:bidi="hi-IN"/>
        </w:rPr>
        <w:t xml:space="preserve"> </w:t>
      </w:r>
      <w:r w:rsidRPr="000E7C41">
        <w:rPr>
          <w:cs/>
          <w:lang w:bidi="bn-IN"/>
        </w:rPr>
        <w:t>মূল্যবান</w:t>
      </w:r>
      <w:r>
        <w:rPr>
          <w:cs/>
          <w:lang w:bidi="hi-IN"/>
        </w:rPr>
        <w:t xml:space="preserve">। </w:t>
      </w:r>
      <w:r w:rsidRPr="000E7C41">
        <w:rPr>
          <w:cs/>
          <w:lang w:bidi="bn-IN"/>
        </w:rPr>
        <w:t>এ</w:t>
      </w:r>
      <w:r w:rsidRPr="000E7C41">
        <w:rPr>
          <w:lang w:bidi="hi-IN"/>
        </w:rPr>
        <w:t xml:space="preserve"> </w:t>
      </w:r>
      <w:r w:rsidRPr="000E7C41">
        <w:rPr>
          <w:cs/>
          <w:lang w:bidi="bn-IN"/>
        </w:rPr>
        <w:t>কান্না</w:t>
      </w:r>
      <w:r w:rsidRPr="000E7C41">
        <w:rPr>
          <w:lang w:bidi="hi-IN"/>
        </w:rPr>
        <w:t xml:space="preserve"> </w:t>
      </w:r>
      <w:r w:rsidRPr="000E7C41">
        <w:rPr>
          <w:cs/>
          <w:lang w:bidi="bn-IN"/>
        </w:rPr>
        <w:t>আত্মগঠন</w:t>
      </w:r>
      <w:r w:rsidRPr="000E7C41">
        <w:rPr>
          <w:lang w:bidi="hi-IN"/>
        </w:rPr>
        <w:t>,</w:t>
      </w:r>
      <w:r w:rsidRPr="000E7C41">
        <w:rPr>
          <w:cs/>
          <w:lang w:bidi="bn-IN"/>
        </w:rPr>
        <w:t>আত্মসংশোধন</w:t>
      </w:r>
      <w:r w:rsidRPr="000E7C41">
        <w:rPr>
          <w:lang w:bidi="hi-IN"/>
        </w:rPr>
        <w:t xml:space="preserve"> </w:t>
      </w:r>
      <w:r w:rsidRPr="000E7C41">
        <w:rPr>
          <w:cs/>
          <w:lang w:bidi="bn-IN"/>
        </w:rPr>
        <w:t>ও</w:t>
      </w:r>
      <w:r w:rsidRPr="000E7C41">
        <w:rPr>
          <w:lang w:bidi="hi-IN"/>
        </w:rPr>
        <w:t xml:space="preserve"> </w:t>
      </w:r>
      <w:r w:rsidRPr="000E7C41">
        <w:rPr>
          <w:cs/>
          <w:lang w:bidi="bn-IN"/>
        </w:rPr>
        <w:t>আত্মিক</w:t>
      </w:r>
      <w:r w:rsidRPr="000E7C41">
        <w:rPr>
          <w:lang w:bidi="hi-IN"/>
        </w:rPr>
        <w:t xml:space="preserve"> </w:t>
      </w:r>
      <w:r w:rsidRPr="000E7C41">
        <w:rPr>
          <w:cs/>
          <w:lang w:bidi="bn-IN"/>
        </w:rPr>
        <w:t>উন্নতির</w:t>
      </w:r>
      <w:r w:rsidRPr="000E7C41">
        <w:rPr>
          <w:lang w:bidi="hi-IN"/>
        </w:rPr>
        <w:t xml:space="preserve"> </w:t>
      </w:r>
      <w:r w:rsidRPr="000E7C41">
        <w:rPr>
          <w:cs/>
          <w:lang w:bidi="bn-IN"/>
        </w:rPr>
        <w:t>সহায়কই</w:t>
      </w:r>
      <w:r w:rsidRPr="000E7C41">
        <w:rPr>
          <w:lang w:bidi="hi-IN"/>
        </w:rPr>
        <w:t xml:space="preserve"> </w:t>
      </w:r>
      <w:r w:rsidRPr="000E7C41">
        <w:rPr>
          <w:cs/>
          <w:lang w:bidi="bn-IN"/>
        </w:rPr>
        <w:t>শুধু</w:t>
      </w:r>
      <w:r w:rsidRPr="000E7C41">
        <w:rPr>
          <w:lang w:bidi="hi-IN"/>
        </w:rPr>
        <w:t xml:space="preserve"> </w:t>
      </w:r>
      <w:r w:rsidRPr="000E7C41">
        <w:rPr>
          <w:cs/>
          <w:lang w:bidi="bn-IN"/>
        </w:rPr>
        <w:t>নয়</w:t>
      </w:r>
      <w:r w:rsidRPr="000E7C41">
        <w:rPr>
          <w:lang w:bidi="hi-IN"/>
        </w:rPr>
        <w:t>;</w:t>
      </w:r>
      <w:r w:rsidRPr="000E7C41">
        <w:rPr>
          <w:cs/>
          <w:lang w:bidi="bn-IN"/>
        </w:rPr>
        <w:t>বরং</w:t>
      </w:r>
      <w:r w:rsidRPr="000E7C41">
        <w:rPr>
          <w:lang w:bidi="hi-IN"/>
        </w:rPr>
        <w:t xml:space="preserve"> </w:t>
      </w:r>
      <w:r w:rsidRPr="000E7C41">
        <w:rPr>
          <w:cs/>
          <w:lang w:bidi="bn-IN"/>
        </w:rPr>
        <w:t>এজন্য</w:t>
      </w:r>
      <w:r w:rsidRPr="000E7C41">
        <w:rPr>
          <w:lang w:bidi="hi-IN"/>
        </w:rPr>
        <w:t xml:space="preserve"> </w:t>
      </w:r>
      <w:r w:rsidRPr="000E7C41">
        <w:rPr>
          <w:cs/>
          <w:lang w:bidi="bn-IN"/>
        </w:rPr>
        <w:t>অপরিহার্য</w:t>
      </w:r>
      <w:r>
        <w:rPr>
          <w:cs/>
          <w:lang w:bidi="hi-IN"/>
        </w:rPr>
        <w:t xml:space="preserve">। </w:t>
      </w:r>
      <w:r w:rsidRPr="000E7C41">
        <w:rPr>
          <w:cs/>
          <w:lang w:bidi="bn-IN"/>
        </w:rPr>
        <w:t>আল্লাহর</w:t>
      </w:r>
      <w:r w:rsidRPr="000E7C41">
        <w:rPr>
          <w:lang w:bidi="hi-IN"/>
        </w:rPr>
        <w:t xml:space="preserve"> </w:t>
      </w:r>
      <w:r w:rsidRPr="000E7C41">
        <w:rPr>
          <w:cs/>
          <w:lang w:bidi="bn-IN"/>
        </w:rPr>
        <w:t>বান্দাদের</w:t>
      </w:r>
      <w:r w:rsidRPr="000E7C41">
        <w:rPr>
          <w:lang w:bidi="hi-IN"/>
        </w:rPr>
        <w:t xml:space="preserve"> </w:t>
      </w:r>
      <w:r w:rsidRPr="000E7C41">
        <w:rPr>
          <w:cs/>
          <w:lang w:bidi="bn-IN"/>
        </w:rPr>
        <w:t>বিশেষত</w:t>
      </w:r>
      <w:r w:rsidRPr="000E7C41">
        <w:rPr>
          <w:lang w:bidi="hi-IN"/>
        </w:rPr>
        <w:t xml:space="preserve"> </w:t>
      </w:r>
      <w:r w:rsidRPr="000E7C41">
        <w:rPr>
          <w:cs/>
          <w:lang w:bidi="bn-IN"/>
        </w:rPr>
        <w:t>তাঁর</w:t>
      </w:r>
      <w:r w:rsidRPr="000E7C41">
        <w:rPr>
          <w:lang w:bidi="hi-IN"/>
        </w:rPr>
        <w:t xml:space="preserve"> </w:t>
      </w:r>
      <w:r w:rsidRPr="000E7C41">
        <w:rPr>
          <w:cs/>
          <w:lang w:bidi="bn-IN"/>
        </w:rPr>
        <w:t>প্রিয়</w:t>
      </w:r>
      <w:r w:rsidRPr="000E7C41">
        <w:rPr>
          <w:lang w:bidi="hi-IN"/>
        </w:rPr>
        <w:t xml:space="preserve"> </w:t>
      </w:r>
      <w:r w:rsidRPr="000E7C41">
        <w:rPr>
          <w:cs/>
          <w:lang w:bidi="bn-IN"/>
        </w:rPr>
        <w:lastRenderedPageBreak/>
        <w:t>বান্দাদের</w:t>
      </w:r>
      <w:r w:rsidRPr="000E7C41">
        <w:rPr>
          <w:lang w:bidi="hi-IN"/>
        </w:rPr>
        <w:t xml:space="preserve"> </w:t>
      </w:r>
      <w:r w:rsidRPr="000E7C41">
        <w:rPr>
          <w:cs/>
          <w:lang w:bidi="bn-IN"/>
        </w:rPr>
        <w:t>বিপদে</w:t>
      </w:r>
      <w:r w:rsidRPr="000E7C41">
        <w:rPr>
          <w:lang w:bidi="hi-IN"/>
        </w:rPr>
        <w:t xml:space="preserve"> </w:t>
      </w:r>
      <w:r w:rsidRPr="000E7C41">
        <w:rPr>
          <w:cs/>
          <w:lang w:bidi="bn-IN"/>
        </w:rPr>
        <w:t>ও</w:t>
      </w:r>
      <w:r w:rsidRPr="000E7C41">
        <w:rPr>
          <w:lang w:bidi="hi-IN"/>
        </w:rPr>
        <w:t xml:space="preserve"> </w:t>
      </w:r>
      <w:r w:rsidRPr="000E7C41">
        <w:rPr>
          <w:cs/>
          <w:lang w:bidi="bn-IN"/>
        </w:rPr>
        <w:t>কষ্টে</w:t>
      </w:r>
      <w:r w:rsidRPr="000E7C41">
        <w:rPr>
          <w:lang w:bidi="hi-IN"/>
        </w:rPr>
        <w:t xml:space="preserve"> </w:t>
      </w:r>
      <w:r w:rsidRPr="000E7C41">
        <w:rPr>
          <w:cs/>
          <w:lang w:bidi="bn-IN"/>
        </w:rPr>
        <w:t>সহানুভূতি</w:t>
      </w:r>
      <w:r w:rsidRPr="000E7C41">
        <w:rPr>
          <w:lang w:bidi="hi-IN"/>
        </w:rPr>
        <w:t xml:space="preserve"> </w:t>
      </w:r>
      <w:r w:rsidRPr="000E7C41">
        <w:rPr>
          <w:cs/>
          <w:lang w:bidi="bn-IN"/>
        </w:rPr>
        <w:t>ও</w:t>
      </w:r>
      <w:r w:rsidRPr="000E7C41">
        <w:rPr>
          <w:lang w:bidi="hi-IN"/>
        </w:rPr>
        <w:t xml:space="preserve"> </w:t>
      </w:r>
      <w:r w:rsidRPr="000E7C41">
        <w:rPr>
          <w:cs/>
          <w:lang w:bidi="bn-IN"/>
        </w:rPr>
        <w:t>একাত্মতা</w:t>
      </w:r>
      <w:r w:rsidRPr="000E7C41">
        <w:rPr>
          <w:lang w:bidi="hi-IN"/>
        </w:rPr>
        <w:t xml:space="preserve"> </w:t>
      </w:r>
      <w:r w:rsidRPr="000E7C41">
        <w:rPr>
          <w:cs/>
          <w:lang w:bidi="bn-IN"/>
        </w:rPr>
        <w:t>প্রকাশে</w:t>
      </w:r>
      <w:r w:rsidRPr="000E7C41">
        <w:rPr>
          <w:lang w:bidi="hi-IN"/>
        </w:rPr>
        <w:t xml:space="preserve"> </w:t>
      </w:r>
      <w:r w:rsidRPr="000E7C41">
        <w:rPr>
          <w:cs/>
          <w:lang w:bidi="bn-IN"/>
        </w:rPr>
        <w:t>ক্রন্দনও</w:t>
      </w:r>
      <w:r w:rsidRPr="000E7C41">
        <w:rPr>
          <w:lang w:bidi="hi-IN"/>
        </w:rPr>
        <w:t xml:space="preserve"> </w:t>
      </w:r>
      <w:r w:rsidRPr="000E7C41">
        <w:rPr>
          <w:cs/>
          <w:lang w:bidi="bn-IN"/>
        </w:rPr>
        <w:t>এরূপ</w:t>
      </w:r>
      <w:r w:rsidRPr="000E7C41">
        <w:rPr>
          <w:lang w:bidi="hi-IN"/>
        </w:rPr>
        <w:t xml:space="preserve"> </w:t>
      </w:r>
      <w:r w:rsidRPr="000E7C41">
        <w:rPr>
          <w:cs/>
          <w:lang w:bidi="bn-IN"/>
        </w:rPr>
        <w:t>কান্নার</w:t>
      </w:r>
      <w:r w:rsidRPr="000E7C41">
        <w:rPr>
          <w:lang w:bidi="hi-IN"/>
        </w:rPr>
        <w:t xml:space="preserve"> </w:t>
      </w:r>
      <w:r w:rsidRPr="000E7C41">
        <w:rPr>
          <w:cs/>
          <w:lang w:bidi="bn-IN"/>
        </w:rPr>
        <w:t>অন্তর্ভূক্ত</w:t>
      </w:r>
      <w:r>
        <w:rPr>
          <w:cs/>
          <w:lang w:bidi="hi-IN"/>
        </w:rPr>
        <w:t xml:space="preserve">। </w:t>
      </w:r>
    </w:p>
    <w:p w:rsidR="009C2867" w:rsidRPr="000E7C41" w:rsidRDefault="009C2867" w:rsidP="009C2867">
      <w:pPr>
        <w:pStyle w:val="libNormal"/>
        <w:rPr>
          <w:lang w:bidi="hi-IN"/>
        </w:rPr>
      </w:pPr>
      <w:r w:rsidRPr="000E7C41">
        <w:rPr>
          <w:cs/>
          <w:lang w:bidi="bn-IN"/>
        </w:rPr>
        <w:t>হাসি</w:t>
      </w:r>
      <w:r w:rsidRPr="000E7C41">
        <w:rPr>
          <w:lang w:bidi="hi-IN"/>
        </w:rPr>
        <w:t xml:space="preserve"> </w:t>
      </w:r>
      <w:r w:rsidRPr="000E7C41">
        <w:rPr>
          <w:cs/>
          <w:lang w:bidi="bn-IN"/>
        </w:rPr>
        <w:t>ও</w:t>
      </w:r>
      <w:r w:rsidRPr="000E7C41">
        <w:rPr>
          <w:lang w:bidi="hi-IN"/>
        </w:rPr>
        <w:t xml:space="preserve"> </w:t>
      </w:r>
      <w:r w:rsidRPr="000E7C41">
        <w:rPr>
          <w:cs/>
          <w:lang w:bidi="bn-IN"/>
        </w:rPr>
        <w:t>আনন্দও</w:t>
      </w:r>
      <w:r w:rsidRPr="000E7C41">
        <w:rPr>
          <w:lang w:bidi="hi-IN"/>
        </w:rPr>
        <w:t xml:space="preserve"> </w:t>
      </w:r>
      <w:r w:rsidRPr="000E7C41">
        <w:rPr>
          <w:cs/>
          <w:lang w:bidi="bn-IN"/>
        </w:rPr>
        <w:t>কখনই</w:t>
      </w:r>
      <w:r w:rsidRPr="000E7C41">
        <w:rPr>
          <w:lang w:bidi="hi-IN"/>
        </w:rPr>
        <w:t xml:space="preserve"> </w:t>
      </w:r>
      <w:r w:rsidRPr="000E7C41">
        <w:rPr>
          <w:cs/>
          <w:lang w:bidi="bn-IN"/>
        </w:rPr>
        <w:t>মন্দ</w:t>
      </w:r>
      <w:r w:rsidRPr="000E7C41">
        <w:rPr>
          <w:lang w:bidi="hi-IN"/>
        </w:rPr>
        <w:t xml:space="preserve"> </w:t>
      </w:r>
      <w:r w:rsidRPr="000E7C41">
        <w:rPr>
          <w:cs/>
          <w:lang w:bidi="bn-IN"/>
        </w:rPr>
        <w:t>ও</w:t>
      </w:r>
      <w:r w:rsidRPr="000E7C41">
        <w:rPr>
          <w:lang w:bidi="hi-IN"/>
        </w:rPr>
        <w:t xml:space="preserve"> </w:t>
      </w:r>
      <w:r w:rsidRPr="000E7C41">
        <w:rPr>
          <w:cs/>
          <w:lang w:bidi="bn-IN"/>
        </w:rPr>
        <w:t>অসুন্দর</w:t>
      </w:r>
      <w:r w:rsidRPr="000E7C41">
        <w:rPr>
          <w:lang w:bidi="hi-IN"/>
        </w:rPr>
        <w:t xml:space="preserve"> </w:t>
      </w:r>
      <w:r w:rsidRPr="000E7C41">
        <w:rPr>
          <w:cs/>
          <w:lang w:bidi="bn-IN"/>
        </w:rPr>
        <w:t>নয়</w:t>
      </w:r>
      <w:r>
        <w:rPr>
          <w:cs/>
          <w:lang w:bidi="hi-IN"/>
        </w:rPr>
        <w:t xml:space="preserve">। </w:t>
      </w:r>
      <w:r w:rsidRPr="000E7C41">
        <w:rPr>
          <w:cs/>
          <w:lang w:bidi="bn-IN"/>
        </w:rPr>
        <w:t>মহানবী</w:t>
      </w:r>
      <w:r w:rsidRPr="000E7C41">
        <w:rPr>
          <w:lang w:bidi="hi-IN"/>
        </w:rPr>
        <w:t xml:space="preserve"> (</w:t>
      </w:r>
      <w:r w:rsidRPr="000E7C41">
        <w:rPr>
          <w:cs/>
          <w:lang w:bidi="bn-IN"/>
        </w:rPr>
        <w:t>সা</w:t>
      </w:r>
      <w:r w:rsidRPr="000E7C41">
        <w:rPr>
          <w:lang w:bidi="hi-IN"/>
        </w:rPr>
        <w:t>.)-</w:t>
      </w:r>
      <w:r w:rsidRPr="000E7C41">
        <w:rPr>
          <w:cs/>
          <w:lang w:bidi="bn-IN"/>
        </w:rPr>
        <w:t>এর</w:t>
      </w:r>
      <w:r w:rsidRPr="000E7C41">
        <w:rPr>
          <w:lang w:bidi="hi-IN"/>
        </w:rPr>
        <w:t xml:space="preserve"> </w:t>
      </w:r>
      <w:r w:rsidRPr="000E7C41">
        <w:rPr>
          <w:cs/>
          <w:lang w:bidi="bn-IN"/>
        </w:rPr>
        <w:t>জীবনীতে</w:t>
      </w:r>
      <w:r w:rsidRPr="000E7C41">
        <w:rPr>
          <w:lang w:bidi="hi-IN"/>
        </w:rPr>
        <w:t xml:space="preserve"> </w:t>
      </w:r>
      <w:r w:rsidRPr="000E7C41">
        <w:rPr>
          <w:cs/>
          <w:lang w:bidi="bn-IN"/>
        </w:rPr>
        <w:t>এসেছে</w:t>
      </w:r>
      <w:r>
        <w:rPr>
          <w:lang w:bidi="hi-IN"/>
        </w:rPr>
        <w:t>,</w:t>
      </w:r>
      <w:r w:rsidRPr="000E7C41">
        <w:rPr>
          <w:cs/>
          <w:lang w:bidi="bn-IN"/>
        </w:rPr>
        <w:t>তিনি</w:t>
      </w:r>
      <w:r w:rsidRPr="000E7C41">
        <w:rPr>
          <w:lang w:bidi="hi-IN"/>
        </w:rPr>
        <w:t xml:space="preserve"> </w:t>
      </w:r>
      <w:r w:rsidRPr="000E7C41">
        <w:rPr>
          <w:cs/>
          <w:lang w:bidi="bn-IN"/>
        </w:rPr>
        <w:t>তার</w:t>
      </w:r>
      <w:r w:rsidRPr="000E7C41">
        <w:rPr>
          <w:lang w:bidi="hi-IN"/>
        </w:rPr>
        <w:t xml:space="preserve"> </w:t>
      </w:r>
      <w:r w:rsidRPr="000E7C41">
        <w:rPr>
          <w:cs/>
          <w:lang w:bidi="bn-IN"/>
        </w:rPr>
        <w:t>কোন</w:t>
      </w:r>
      <w:r w:rsidRPr="000E7C41">
        <w:rPr>
          <w:lang w:bidi="hi-IN"/>
        </w:rPr>
        <w:t xml:space="preserve"> </w:t>
      </w:r>
      <w:r w:rsidRPr="000E7C41">
        <w:rPr>
          <w:cs/>
          <w:lang w:bidi="bn-IN"/>
        </w:rPr>
        <w:t>সাহাবাকে</w:t>
      </w:r>
      <w:r w:rsidRPr="000E7C41">
        <w:rPr>
          <w:lang w:bidi="hi-IN"/>
        </w:rPr>
        <w:t xml:space="preserve"> </w:t>
      </w:r>
      <w:r w:rsidRPr="000E7C41">
        <w:rPr>
          <w:cs/>
          <w:lang w:bidi="bn-IN"/>
        </w:rPr>
        <w:t>বিষন্ন</w:t>
      </w:r>
      <w:r w:rsidRPr="000E7C41">
        <w:rPr>
          <w:lang w:bidi="hi-IN"/>
        </w:rPr>
        <w:t xml:space="preserve"> </w:t>
      </w:r>
      <w:r w:rsidRPr="000E7C41">
        <w:rPr>
          <w:cs/>
          <w:lang w:bidi="bn-IN"/>
        </w:rPr>
        <w:t>দেখলে</w:t>
      </w:r>
      <w:r w:rsidRPr="000E7C41">
        <w:rPr>
          <w:lang w:bidi="hi-IN"/>
        </w:rPr>
        <w:t xml:space="preserve"> </w:t>
      </w:r>
      <w:r w:rsidRPr="000E7C41">
        <w:rPr>
          <w:cs/>
          <w:lang w:bidi="bn-IN"/>
        </w:rPr>
        <w:t>তাকে</w:t>
      </w:r>
      <w:r w:rsidRPr="000E7C41">
        <w:rPr>
          <w:lang w:bidi="hi-IN"/>
        </w:rPr>
        <w:t xml:space="preserve"> </w:t>
      </w:r>
      <w:r w:rsidRPr="000E7C41">
        <w:rPr>
          <w:cs/>
          <w:lang w:bidi="bn-IN"/>
        </w:rPr>
        <w:t>আনন্দ</w:t>
      </w:r>
      <w:r w:rsidRPr="000E7C41">
        <w:rPr>
          <w:lang w:bidi="hi-IN"/>
        </w:rPr>
        <w:t xml:space="preserve"> </w:t>
      </w:r>
      <w:r w:rsidRPr="000E7C41">
        <w:rPr>
          <w:cs/>
          <w:lang w:bidi="bn-IN"/>
        </w:rPr>
        <w:t>দানের</w:t>
      </w:r>
      <w:r w:rsidRPr="000E7C41">
        <w:rPr>
          <w:lang w:bidi="hi-IN"/>
        </w:rPr>
        <w:t xml:space="preserve"> </w:t>
      </w:r>
      <w:r w:rsidRPr="000E7C41">
        <w:rPr>
          <w:cs/>
          <w:lang w:bidi="bn-IN"/>
        </w:rPr>
        <w:t>মাধ্যমে</w:t>
      </w:r>
      <w:r w:rsidRPr="000E7C41">
        <w:rPr>
          <w:lang w:bidi="hi-IN"/>
        </w:rPr>
        <w:t xml:space="preserve"> </w:t>
      </w:r>
      <w:r w:rsidRPr="000E7C41">
        <w:rPr>
          <w:cs/>
          <w:lang w:bidi="bn-IN"/>
        </w:rPr>
        <w:t>খুশি</w:t>
      </w:r>
      <w:r w:rsidRPr="000E7C41">
        <w:rPr>
          <w:lang w:bidi="hi-IN"/>
        </w:rPr>
        <w:t xml:space="preserve"> </w:t>
      </w:r>
      <w:r w:rsidRPr="000E7C41">
        <w:rPr>
          <w:cs/>
          <w:lang w:bidi="bn-IN"/>
        </w:rPr>
        <w:t>করতে</w:t>
      </w:r>
      <w:r w:rsidRPr="000E7C41">
        <w:rPr>
          <w:lang w:bidi="hi-IN"/>
        </w:rPr>
        <w:t xml:space="preserve"> </w:t>
      </w:r>
      <w:r w:rsidRPr="000E7C41">
        <w:rPr>
          <w:cs/>
          <w:lang w:bidi="bn-IN"/>
        </w:rPr>
        <w:t>চেষ্টা</w:t>
      </w:r>
      <w:r w:rsidRPr="000E7C41">
        <w:rPr>
          <w:lang w:bidi="hi-IN"/>
        </w:rPr>
        <w:t xml:space="preserve"> </w:t>
      </w:r>
      <w:r w:rsidRPr="000E7C41">
        <w:rPr>
          <w:cs/>
          <w:lang w:bidi="bn-IN"/>
        </w:rPr>
        <w:t>করতেন</w:t>
      </w:r>
      <w:r>
        <w:rPr>
          <w:cs/>
          <w:lang w:bidi="hi-IN"/>
        </w:rPr>
        <w:t>।</w:t>
      </w:r>
      <w:r w:rsidRPr="00DF1B2D">
        <w:rPr>
          <w:rStyle w:val="libFootnotenumChar"/>
          <w:cs/>
          <w:lang w:bidi="bn-IN"/>
        </w:rPr>
        <w:t>৫৪৫</w:t>
      </w:r>
      <w:r w:rsidRPr="000E7C41">
        <w:rPr>
          <w:lang w:bidi="hi-IN"/>
        </w:rPr>
        <w:t xml:space="preserve"> </w:t>
      </w:r>
      <w:r w:rsidRPr="000E7C41">
        <w:rPr>
          <w:cs/>
          <w:lang w:bidi="bn-IN"/>
        </w:rPr>
        <w:t>তাই</w:t>
      </w:r>
      <w:r w:rsidRPr="000E7C41">
        <w:rPr>
          <w:lang w:bidi="hi-IN"/>
        </w:rPr>
        <w:t xml:space="preserve"> </w:t>
      </w:r>
      <w:r w:rsidRPr="000E7C41">
        <w:rPr>
          <w:cs/>
          <w:lang w:bidi="bn-IN"/>
        </w:rPr>
        <w:t>শরীয়তের</w:t>
      </w:r>
      <w:r w:rsidRPr="000E7C41">
        <w:rPr>
          <w:lang w:bidi="hi-IN"/>
        </w:rPr>
        <w:t xml:space="preserve"> </w:t>
      </w:r>
      <w:r w:rsidRPr="000E7C41">
        <w:rPr>
          <w:cs/>
          <w:lang w:bidi="bn-IN"/>
        </w:rPr>
        <w:t>সীমায়</w:t>
      </w:r>
      <w:r w:rsidRPr="000E7C41">
        <w:rPr>
          <w:lang w:bidi="hi-IN"/>
        </w:rPr>
        <w:t xml:space="preserve"> </w:t>
      </w:r>
      <w:r w:rsidRPr="000E7C41">
        <w:rPr>
          <w:cs/>
          <w:lang w:bidi="bn-IN"/>
        </w:rPr>
        <w:t>কৌতুক</w:t>
      </w:r>
      <w:r w:rsidRPr="000E7C41">
        <w:rPr>
          <w:lang w:bidi="hi-IN"/>
        </w:rPr>
        <w:t xml:space="preserve"> </w:t>
      </w:r>
      <w:r w:rsidRPr="000E7C41">
        <w:rPr>
          <w:cs/>
          <w:lang w:bidi="bn-IN"/>
        </w:rPr>
        <w:t>ও</w:t>
      </w:r>
      <w:r w:rsidRPr="000E7C41">
        <w:rPr>
          <w:lang w:bidi="hi-IN"/>
        </w:rPr>
        <w:t xml:space="preserve"> </w:t>
      </w:r>
      <w:r w:rsidRPr="000E7C41">
        <w:rPr>
          <w:cs/>
          <w:lang w:bidi="bn-IN"/>
        </w:rPr>
        <w:t>আনন্দ</w:t>
      </w:r>
      <w:r w:rsidRPr="000E7C41">
        <w:rPr>
          <w:lang w:bidi="hi-IN"/>
        </w:rPr>
        <w:t xml:space="preserve"> </w:t>
      </w:r>
      <w:r w:rsidRPr="000E7C41">
        <w:rPr>
          <w:cs/>
          <w:lang w:bidi="bn-IN"/>
        </w:rPr>
        <w:t>করা</w:t>
      </w:r>
      <w:r w:rsidRPr="000E7C41">
        <w:rPr>
          <w:lang w:bidi="hi-IN"/>
        </w:rPr>
        <w:t xml:space="preserve"> </w:t>
      </w:r>
      <w:r w:rsidRPr="000E7C41">
        <w:rPr>
          <w:cs/>
          <w:lang w:bidi="bn-IN"/>
        </w:rPr>
        <w:t>অপছন্দনীয়</w:t>
      </w:r>
      <w:r w:rsidRPr="000E7C41">
        <w:rPr>
          <w:lang w:bidi="hi-IN"/>
        </w:rPr>
        <w:t xml:space="preserve"> </w:t>
      </w:r>
      <w:r w:rsidRPr="000E7C41">
        <w:rPr>
          <w:cs/>
          <w:lang w:bidi="bn-IN"/>
        </w:rPr>
        <w:t>তো</w:t>
      </w:r>
      <w:r w:rsidRPr="000E7C41">
        <w:rPr>
          <w:lang w:bidi="hi-IN"/>
        </w:rPr>
        <w:t xml:space="preserve"> </w:t>
      </w:r>
      <w:r w:rsidRPr="000E7C41">
        <w:rPr>
          <w:cs/>
          <w:lang w:bidi="bn-IN"/>
        </w:rPr>
        <w:t>নয়ই</w:t>
      </w:r>
      <w:r w:rsidRPr="000E7C41">
        <w:rPr>
          <w:lang w:bidi="hi-IN"/>
        </w:rPr>
        <w:t>,</w:t>
      </w:r>
      <w:r w:rsidRPr="000E7C41">
        <w:rPr>
          <w:cs/>
          <w:lang w:bidi="bn-IN"/>
        </w:rPr>
        <w:t>কখনও</w:t>
      </w:r>
      <w:r w:rsidRPr="000E7C41">
        <w:rPr>
          <w:lang w:bidi="hi-IN"/>
        </w:rPr>
        <w:t xml:space="preserve"> </w:t>
      </w:r>
      <w:r w:rsidRPr="000E7C41">
        <w:rPr>
          <w:cs/>
          <w:lang w:bidi="bn-IN"/>
        </w:rPr>
        <w:t>কখনও</w:t>
      </w:r>
      <w:r w:rsidRPr="000E7C41">
        <w:rPr>
          <w:lang w:bidi="hi-IN"/>
        </w:rPr>
        <w:t xml:space="preserve"> </w:t>
      </w:r>
      <w:r w:rsidRPr="000E7C41">
        <w:rPr>
          <w:cs/>
          <w:lang w:bidi="bn-IN"/>
        </w:rPr>
        <w:t>কাঙ্খিত</w:t>
      </w:r>
      <w:r>
        <w:rPr>
          <w:cs/>
          <w:lang w:bidi="hi-IN"/>
        </w:rPr>
        <w:t xml:space="preserve">। </w:t>
      </w:r>
    </w:p>
    <w:p w:rsidR="009C2867" w:rsidRPr="000E7C41" w:rsidRDefault="009C2867" w:rsidP="009C2867">
      <w:pPr>
        <w:pStyle w:val="libNormal"/>
        <w:rPr>
          <w:lang w:bidi="hi-IN"/>
        </w:rPr>
      </w:pPr>
      <w:r w:rsidRPr="000E7C41">
        <w:rPr>
          <w:cs/>
          <w:lang w:bidi="bn-IN"/>
        </w:rPr>
        <w:t>এমনকি</w:t>
      </w:r>
      <w:r w:rsidRPr="000E7C41">
        <w:rPr>
          <w:lang w:bidi="hi-IN"/>
        </w:rPr>
        <w:t xml:space="preserve"> </w:t>
      </w:r>
      <w:r w:rsidRPr="000E7C41">
        <w:rPr>
          <w:cs/>
          <w:lang w:bidi="bn-IN"/>
        </w:rPr>
        <w:t>বিশেষ</w:t>
      </w:r>
      <w:r w:rsidRPr="000E7C41">
        <w:rPr>
          <w:lang w:bidi="hi-IN"/>
        </w:rPr>
        <w:t xml:space="preserve"> </w:t>
      </w:r>
      <w:r w:rsidRPr="000E7C41">
        <w:rPr>
          <w:cs/>
          <w:lang w:bidi="bn-IN"/>
        </w:rPr>
        <w:t>অবস্থা</w:t>
      </w:r>
      <w:r w:rsidRPr="000E7C41">
        <w:rPr>
          <w:lang w:bidi="hi-IN"/>
        </w:rPr>
        <w:t xml:space="preserve"> </w:t>
      </w:r>
      <w:r w:rsidRPr="000E7C41">
        <w:rPr>
          <w:cs/>
          <w:lang w:bidi="bn-IN"/>
        </w:rPr>
        <w:t>ছাড়া</w:t>
      </w:r>
      <w:r w:rsidRPr="000E7C41">
        <w:rPr>
          <w:lang w:bidi="hi-IN"/>
        </w:rPr>
        <w:t xml:space="preserve"> </w:t>
      </w:r>
      <w:r w:rsidRPr="000E7C41">
        <w:rPr>
          <w:cs/>
          <w:lang w:bidi="bn-IN"/>
        </w:rPr>
        <w:t>সাধারণভাবে</w:t>
      </w:r>
      <w:r w:rsidRPr="000E7C41">
        <w:rPr>
          <w:lang w:bidi="hi-IN"/>
        </w:rPr>
        <w:t xml:space="preserve"> </w:t>
      </w:r>
      <w:r w:rsidRPr="000E7C41">
        <w:rPr>
          <w:cs/>
          <w:lang w:bidi="bn-IN"/>
        </w:rPr>
        <w:t>মানুষের</w:t>
      </w:r>
      <w:r w:rsidRPr="000E7C41">
        <w:rPr>
          <w:lang w:bidi="hi-IN"/>
        </w:rPr>
        <w:t xml:space="preserve"> </w:t>
      </w:r>
      <w:r w:rsidRPr="000E7C41">
        <w:rPr>
          <w:cs/>
          <w:lang w:bidi="bn-IN"/>
        </w:rPr>
        <w:t>হৃদয়</w:t>
      </w:r>
      <w:r w:rsidRPr="000E7C41">
        <w:rPr>
          <w:lang w:bidi="hi-IN"/>
        </w:rPr>
        <w:t xml:space="preserve"> </w:t>
      </w:r>
      <w:r w:rsidRPr="000E7C41">
        <w:rPr>
          <w:cs/>
          <w:lang w:bidi="bn-IN"/>
        </w:rPr>
        <w:t>সবসময়</w:t>
      </w:r>
      <w:r w:rsidRPr="000E7C41">
        <w:rPr>
          <w:lang w:bidi="hi-IN"/>
        </w:rPr>
        <w:t xml:space="preserve"> </w:t>
      </w:r>
      <w:r w:rsidRPr="000E7C41">
        <w:rPr>
          <w:cs/>
          <w:lang w:bidi="bn-IN"/>
        </w:rPr>
        <w:t>প্রফুল্ল</w:t>
      </w:r>
      <w:r w:rsidRPr="000E7C41">
        <w:rPr>
          <w:lang w:bidi="hi-IN"/>
        </w:rPr>
        <w:t xml:space="preserve"> </w:t>
      </w:r>
      <w:r w:rsidRPr="000E7C41">
        <w:rPr>
          <w:cs/>
          <w:lang w:bidi="bn-IN"/>
        </w:rPr>
        <w:t>থাকা</w:t>
      </w:r>
      <w:r w:rsidRPr="000E7C41">
        <w:rPr>
          <w:lang w:bidi="hi-IN"/>
        </w:rPr>
        <w:t xml:space="preserve"> </w:t>
      </w:r>
      <w:r w:rsidRPr="000E7C41">
        <w:rPr>
          <w:cs/>
          <w:lang w:bidi="bn-IN"/>
        </w:rPr>
        <w:t>বানঞ্ছনীয়</w:t>
      </w:r>
      <w:r>
        <w:rPr>
          <w:cs/>
          <w:lang w:bidi="hi-IN"/>
        </w:rPr>
        <w:t xml:space="preserve">। </w:t>
      </w:r>
      <w:r w:rsidRPr="000E7C41">
        <w:rPr>
          <w:cs/>
          <w:lang w:bidi="bn-IN"/>
        </w:rPr>
        <w:t>তাই</w:t>
      </w:r>
      <w:r w:rsidRPr="000E7C41">
        <w:rPr>
          <w:lang w:bidi="hi-IN"/>
        </w:rPr>
        <w:t xml:space="preserve"> </w:t>
      </w:r>
      <w:r w:rsidRPr="000E7C41">
        <w:rPr>
          <w:cs/>
          <w:lang w:bidi="bn-IN"/>
        </w:rPr>
        <w:t>মনকে</w:t>
      </w:r>
      <w:r w:rsidRPr="000E7C41">
        <w:rPr>
          <w:lang w:bidi="hi-IN"/>
        </w:rPr>
        <w:t xml:space="preserve"> </w:t>
      </w:r>
      <w:r w:rsidRPr="000E7C41">
        <w:rPr>
          <w:cs/>
          <w:lang w:bidi="bn-IN"/>
        </w:rPr>
        <w:t>প্রফুল্ল</w:t>
      </w:r>
      <w:r w:rsidRPr="000E7C41">
        <w:rPr>
          <w:lang w:bidi="hi-IN"/>
        </w:rPr>
        <w:t xml:space="preserve"> </w:t>
      </w:r>
      <w:r w:rsidRPr="000E7C41">
        <w:rPr>
          <w:cs/>
          <w:lang w:bidi="bn-IN"/>
        </w:rPr>
        <w:t>রাখার</w:t>
      </w:r>
      <w:r w:rsidRPr="000E7C41">
        <w:rPr>
          <w:lang w:bidi="hi-IN"/>
        </w:rPr>
        <w:t xml:space="preserve"> </w:t>
      </w:r>
      <w:r w:rsidRPr="000E7C41">
        <w:rPr>
          <w:cs/>
          <w:lang w:bidi="bn-IN"/>
        </w:rPr>
        <w:t>জন্য</w:t>
      </w:r>
      <w:r w:rsidRPr="000E7C41">
        <w:rPr>
          <w:lang w:bidi="hi-IN"/>
        </w:rPr>
        <w:t xml:space="preserve"> </w:t>
      </w:r>
      <w:r w:rsidRPr="000E7C41">
        <w:rPr>
          <w:cs/>
          <w:lang w:bidi="bn-IN"/>
        </w:rPr>
        <w:t>শরীয়ত</w:t>
      </w:r>
      <w:r w:rsidRPr="000E7C41">
        <w:rPr>
          <w:lang w:bidi="hi-IN"/>
        </w:rPr>
        <w:t xml:space="preserve"> </w:t>
      </w:r>
      <w:r w:rsidRPr="000E7C41">
        <w:rPr>
          <w:cs/>
          <w:lang w:bidi="bn-IN"/>
        </w:rPr>
        <w:t>সমর্থিত</w:t>
      </w:r>
      <w:r w:rsidRPr="000E7C41">
        <w:rPr>
          <w:lang w:bidi="hi-IN"/>
        </w:rPr>
        <w:t xml:space="preserve"> </w:t>
      </w:r>
      <w:r w:rsidRPr="000E7C41">
        <w:rPr>
          <w:cs/>
          <w:lang w:bidi="bn-IN"/>
        </w:rPr>
        <w:t>প্রচলিত</w:t>
      </w:r>
      <w:r w:rsidRPr="000E7C41">
        <w:rPr>
          <w:lang w:bidi="hi-IN"/>
        </w:rPr>
        <w:t xml:space="preserve"> </w:t>
      </w:r>
      <w:r w:rsidRPr="000E7C41">
        <w:rPr>
          <w:cs/>
          <w:lang w:bidi="bn-IN"/>
        </w:rPr>
        <w:t>সকল</w:t>
      </w:r>
      <w:r w:rsidRPr="000E7C41">
        <w:rPr>
          <w:lang w:bidi="hi-IN"/>
        </w:rPr>
        <w:t xml:space="preserve"> </w:t>
      </w:r>
      <w:r w:rsidRPr="000E7C41">
        <w:rPr>
          <w:cs/>
          <w:lang w:bidi="bn-IN"/>
        </w:rPr>
        <w:t>পন্থা</w:t>
      </w:r>
      <w:r w:rsidRPr="000E7C41">
        <w:rPr>
          <w:lang w:bidi="hi-IN"/>
        </w:rPr>
        <w:t xml:space="preserve"> </w:t>
      </w:r>
      <w:r w:rsidRPr="000E7C41">
        <w:rPr>
          <w:cs/>
          <w:lang w:bidi="bn-IN"/>
        </w:rPr>
        <w:t>অবলম্বনে</w:t>
      </w:r>
      <w:r w:rsidRPr="000E7C41">
        <w:rPr>
          <w:lang w:bidi="hi-IN"/>
        </w:rPr>
        <w:t xml:space="preserve"> </w:t>
      </w:r>
      <w:r w:rsidRPr="000E7C41">
        <w:rPr>
          <w:cs/>
          <w:lang w:bidi="bn-IN"/>
        </w:rPr>
        <w:t>কোন</w:t>
      </w:r>
      <w:r w:rsidRPr="000E7C41">
        <w:rPr>
          <w:lang w:bidi="hi-IN"/>
        </w:rPr>
        <w:t xml:space="preserve"> </w:t>
      </w:r>
      <w:r w:rsidRPr="000E7C41">
        <w:rPr>
          <w:cs/>
          <w:lang w:bidi="bn-IN"/>
        </w:rPr>
        <w:t>সমস্যা</w:t>
      </w:r>
      <w:r w:rsidRPr="000E7C41">
        <w:rPr>
          <w:lang w:bidi="hi-IN"/>
        </w:rPr>
        <w:t xml:space="preserve"> </w:t>
      </w:r>
      <w:r w:rsidRPr="000E7C41">
        <w:rPr>
          <w:cs/>
          <w:lang w:bidi="bn-IN"/>
        </w:rPr>
        <w:t>নেই</w:t>
      </w:r>
      <w:r>
        <w:rPr>
          <w:cs/>
          <w:lang w:bidi="hi-IN"/>
        </w:rPr>
        <w:t xml:space="preserve">। </w:t>
      </w:r>
      <w:r w:rsidRPr="000E7C41">
        <w:rPr>
          <w:cs/>
          <w:lang w:bidi="bn-IN"/>
        </w:rPr>
        <w:t>যেমন</w:t>
      </w:r>
      <w:r w:rsidRPr="000E7C41">
        <w:rPr>
          <w:lang w:bidi="hi-IN"/>
        </w:rPr>
        <w:t xml:space="preserve"> </w:t>
      </w:r>
      <w:r w:rsidRPr="000E7C41">
        <w:rPr>
          <w:cs/>
          <w:lang w:bidi="bn-IN"/>
        </w:rPr>
        <w:t>খেলাধুলা</w:t>
      </w:r>
      <w:r w:rsidRPr="000E7C41">
        <w:rPr>
          <w:lang w:bidi="hi-IN"/>
        </w:rPr>
        <w:t>,</w:t>
      </w:r>
      <w:r w:rsidRPr="000E7C41">
        <w:rPr>
          <w:cs/>
          <w:lang w:bidi="bn-IN"/>
        </w:rPr>
        <w:t>ব্যায়াম</w:t>
      </w:r>
      <w:r w:rsidRPr="000E7C41">
        <w:rPr>
          <w:lang w:bidi="hi-IN"/>
        </w:rPr>
        <w:t>,</w:t>
      </w:r>
      <w:r w:rsidRPr="000E7C41">
        <w:rPr>
          <w:cs/>
          <w:lang w:bidi="bn-IN"/>
        </w:rPr>
        <w:t>ভ্রমণ</w:t>
      </w:r>
      <w:r w:rsidRPr="000E7C41">
        <w:rPr>
          <w:lang w:bidi="hi-IN"/>
        </w:rPr>
        <w:t>,</w:t>
      </w:r>
      <w:r w:rsidRPr="000E7C41">
        <w:rPr>
          <w:cs/>
          <w:lang w:bidi="bn-IN"/>
        </w:rPr>
        <w:t>সুগন্ধি</w:t>
      </w:r>
      <w:r w:rsidRPr="000E7C41">
        <w:rPr>
          <w:lang w:bidi="hi-IN"/>
        </w:rPr>
        <w:t xml:space="preserve"> </w:t>
      </w:r>
      <w:r w:rsidRPr="000E7C41">
        <w:rPr>
          <w:cs/>
          <w:lang w:bidi="bn-IN"/>
        </w:rPr>
        <w:t>ও</w:t>
      </w:r>
      <w:r w:rsidRPr="000E7C41">
        <w:rPr>
          <w:lang w:bidi="hi-IN"/>
        </w:rPr>
        <w:t xml:space="preserve"> </w:t>
      </w:r>
      <w:r w:rsidRPr="000E7C41">
        <w:rPr>
          <w:cs/>
          <w:lang w:bidi="bn-IN"/>
        </w:rPr>
        <w:t>আতর</w:t>
      </w:r>
      <w:r w:rsidRPr="000E7C41">
        <w:rPr>
          <w:lang w:bidi="hi-IN"/>
        </w:rPr>
        <w:t xml:space="preserve"> </w:t>
      </w:r>
      <w:r w:rsidRPr="000E7C41">
        <w:rPr>
          <w:cs/>
          <w:lang w:bidi="bn-IN"/>
        </w:rPr>
        <w:t>ব্যবহার</w:t>
      </w:r>
      <w:r w:rsidRPr="000E7C41">
        <w:rPr>
          <w:lang w:bidi="hi-IN"/>
        </w:rPr>
        <w:t>,</w:t>
      </w:r>
      <w:r w:rsidRPr="000E7C41">
        <w:rPr>
          <w:cs/>
          <w:lang w:bidi="bn-IN"/>
        </w:rPr>
        <w:t>আনন্দদায়ক</w:t>
      </w:r>
      <w:r w:rsidRPr="000E7C41">
        <w:rPr>
          <w:lang w:bidi="hi-IN"/>
        </w:rPr>
        <w:t xml:space="preserve"> </w:t>
      </w:r>
      <w:r w:rsidRPr="000E7C41">
        <w:rPr>
          <w:cs/>
          <w:lang w:bidi="bn-IN"/>
        </w:rPr>
        <w:t>পোশাক</w:t>
      </w:r>
      <w:r w:rsidRPr="000E7C41">
        <w:rPr>
          <w:lang w:bidi="hi-IN"/>
        </w:rPr>
        <w:t xml:space="preserve"> </w:t>
      </w:r>
      <w:r w:rsidRPr="000E7C41">
        <w:rPr>
          <w:cs/>
          <w:lang w:bidi="bn-IN"/>
        </w:rPr>
        <w:t>পরিধান</w:t>
      </w:r>
      <w:r w:rsidRPr="000E7C41">
        <w:rPr>
          <w:lang w:bidi="hi-IN"/>
        </w:rPr>
        <w:t>,</w:t>
      </w:r>
      <w:r w:rsidRPr="000E7C41">
        <w:rPr>
          <w:cs/>
          <w:lang w:bidi="bn-IN"/>
        </w:rPr>
        <w:t>সর্বক্ষণ</w:t>
      </w:r>
      <w:r w:rsidRPr="000E7C41">
        <w:rPr>
          <w:lang w:bidi="hi-IN"/>
        </w:rPr>
        <w:t xml:space="preserve"> </w:t>
      </w:r>
      <w:r w:rsidRPr="000E7C41">
        <w:rPr>
          <w:cs/>
          <w:lang w:bidi="bn-IN"/>
        </w:rPr>
        <w:t>ভালো</w:t>
      </w:r>
      <w:r w:rsidRPr="000E7C41">
        <w:rPr>
          <w:lang w:bidi="hi-IN"/>
        </w:rPr>
        <w:t xml:space="preserve"> </w:t>
      </w:r>
      <w:r w:rsidRPr="000E7C41">
        <w:rPr>
          <w:cs/>
          <w:lang w:bidi="bn-IN"/>
        </w:rPr>
        <w:t>ও</w:t>
      </w:r>
      <w:r w:rsidRPr="000E7C41">
        <w:rPr>
          <w:lang w:bidi="hi-IN"/>
        </w:rPr>
        <w:t xml:space="preserve"> </w:t>
      </w:r>
      <w:r w:rsidRPr="000E7C41">
        <w:rPr>
          <w:cs/>
          <w:lang w:bidi="bn-IN"/>
        </w:rPr>
        <w:t>ফলদায়ক</w:t>
      </w:r>
      <w:r w:rsidRPr="000E7C41">
        <w:rPr>
          <w:lang w:bidi="hi-IN"/>
        </w:rPr>
        <w:t xml:space="preserve"> </w:t>
      </w:r>
      <w:r w:rsidRPr="000E7C41">
        <w:rPr>
          <w:cs/>
          <w:lang w:bidi="bn-IN"/>
        </w:rPr>
        <w:t>ও</w:t>
      </w:r>
      <w:r w:rsidRPr="000E7C41">
        <w:rPr>
          <w:lang w:bidi="hi-IN"/>
        </w:rPr>
        <w:t xml:space="preserve"> </w:t>
      </w:r>
      <w:r w:rsidRPr="000E7C41">
        <w:rPr>
          <w:cs/>
          <w:lang w:bidi="bn-IN"/>
        </w:rPr>
        <w:t>উপকারী</w:t>
      </w:r>
      <w:r w:rsidRPr="000E7C41">
        <w:rPr>
          <w:lang w:bidi="hi-IN"/>
        </w:rPr>
        <w:t xml:space="preserve"> </w:t>
      </w:r>
      <w:r w:rsidRPr="000E7C41">
        <w:rPr>
          <w:cs/>
          <w:lang w:bidi="bn-IN"/>
        </w:rPr>
        <w:t>কাজে</w:t>
      </w:r>
      <w:r w:rsidRPr="000E7C41">
        <w:rPr>
          <w:lang w:bidi="hi-IN"/>
        </w:rPr>
        <w:t xml:space="preserve"> </w:t>
      </w:r>
      <w:r w:rsidRPr="000E7C41">
        <w:rPr>
          <w:cs/>
          <w:lang w:bidi="bn-IN"/>
        </w:rPr>
        <w:t>ব্যস্ত</w:t>
      </w:r>
      <w:r w:rsidRPr="000E7C41">
        <w:rPr>
          <w:lang w:bidi="hi-IN"/>
        </w:rPr>
        <w:t xml:space="preserve"> </w:t>
      </w:r>
      <w:r w:rsidRPr="000E7C41">
        <w:rPr>
          <w:cs/>
          <w:lang w:bidi="bn-IN"/>
        </w:rPr>
        <w:t>থাকা</w:t>
      </w:r>
      <w:r w:rsidRPr="000E7C41">
        <w:rPr>
          <w:lang w:bidi="hi-IN"/>
        </w:rPr>
        <w:t xml:space="preserve"> </w:t>
      </w:r>
      <w:r w:rsidRPr="000E7C41">
        <w:rPr>
          <w:cs/>
          <w:lang w:bidi="bn-IN"/>
        </w:rPr>
        <w:t>ইত্যাদি</w:t>
      </w:r>
      <w:r>
        <w:rPr>
          <w:cs/>
          <w:lang w:bidi="hi-IN"/>
        </w:rPr>
        <w:t xml:space="preserve">। </w:t>
      </w:r>
      <w:r w:rsidRPr="000E7C41">
        <w:rPr>
          <w:cs/>
          <w:lang w:bidi="bn-IN"/>
        </w:rPr>
        <w:t>এগুলো</w:t>
      </w:r>
      <w:r w:rsidRPr="000E7C41">
        <w:rPr>
          <w:lang w:bidi="hi-IN"/>
        </w:rPr>
        <w:t xml:space="preserve"> </w:t>
      </w:r>
      <w:r w:rsidRPr="000E7C41">
        <w:rPr>
          <w:cs/>
          <w:lang w:bidi="bn-IN"/>
        </w:rPr>
        <w:t>মানুষের</w:t>
      </w:r>
      <w:r w:rsidRPr="000E7C41">
        <w:rPr>
          <w:lang w:bidi="hi-IN"/>
        </w:rPr>
        <w:t xml:space="preserve"> </w:t>
      </w:r>
      <w:r w:rsidRPr="000E7C41">
        <w:rPr>
          <w:cs/>
          <w:lang w:bidi="bn-IN"/>
        </w:rPr>
        <w:t>মনকে</w:t>
      </w:r>
      <w:r w:rsidRPr="000E7C41">
        <w:rPr>
          <w:lang w:bidi="hi-IN"/>
        </w:rPr>
        <w:t xml:space="preserve"> </w:t>
      </w:r>
      <w:r w:rsidRPr="000E7C41">
        <w:rPr>
          <w:cs/>
          <w:lang w:bidi="bn-IN"/>
        </w:rPr>
        <w:t>সতেজ</w:t>
      </w:r>
      <w:r w:rsidRPr="000E7C41">
        <w:rPr>
          <w:lang w:bidi="hi-IN"/>
        </w:rPr>
        <w:t xml:space="preserve"> </w:t>
      </w:r>
      <w:r w:rsidRPr="000E7C41">
        <w:rPr>
          <w:cs/>
          <w:lang w:bidi="bn-IN"/>
        </w:rPr>
        <w:t>ও</w:t>
      </w:r>
      <w:r w:rsidRPr="000E7C41">
        <w:rPr>
          <w:lang w:bidi="hi-IN"/>
        </w:rPr>
        <w:t xml:space="preserve"> </w:t>
      </w:r>
      <w:r w:rsidRPr="000E7C41">
        <w:rPr>
          <w:cs/>
          <w:lang w:bidi="bn-IN"/>
        </w:rPr>
        <w:t>প্রফুল্ল</w:t>
      </w:r>
      <w:r w:rsidRPr="000E7C41">
        <w:rPr>
          <w:lang w:bidi="hi-IN"/>
        </w:rPr>
        <w:t xml:space="preserve"> </w:t>
      </w:r>
      <w:r w:rsidRPr="000E7C41">
        <w:rPr>
          <w:cs/>
          <w:lang w:bidi="bn-IN"/>
        </w:rPr>
        <w:t>রাখে</w:t>
      </w:r>
      <w:r w:rsidRPr="000E7C41">
        <w:rPr>
          <w:lang w:bidi="hi-IN"/>
        </w:rPr>
        <w:t xml:space="preserve"> </w:t>
      </w:r>
      <w:r w:rsidRPr="000E7C41">
        <w:rPr>
          <w:cs/>
          <w:lang w:bidi="bn-IN"/>
        </w:rPr>
        <w:t>এবং</w:t>
      </w:r>
      <w:r w:rsidRPr="000E7C41">
        <w:rPr>
          <w:lang w:bidi="hi-IN"/>
        </w:rPr>
        <w:t xml:space="preserve"> </w:t>
      </w:r>
      <w:r w:rsidRPr="000E7C41">
        <w:rPr>
          <w:cs/>
          <w:lang w:bidi="bn-IN"/>
        </w:rPr>
        <w:t>মন্দ</w:t>
      </w:r>
      <w:r w:rsidRPr="000E7C41">
        <w:rPr>
          <w:lang w:bidi="hi-IN"/>
        </w:rPr>
        <w:t xml:space="preserve"> </w:t>
      </w:r>
      <w:r w:rsidRPr="000E7C41">
        <w:rPr>
          <w:cs/>
          <w:lang w:bidi="bn-IN"/>
        </w:rPr>
        <w:t>কাজ</w:t>
      </w:r>
      <w:r w:rsidRPr="000E7C41">
        <w:rPr>
          <w:lang w:bidi="hi-IN"/>
        </w:rPr>
        <w:t xml:space="preserve"> </w:t>
      </w:r>
      <w:r w:rsidRPr="000E7C41">
        <w:rPr>
          <w:cs/>
          <w:lang w:bidi="bn-IN"/>
        </w:rPr>
        <w:t>থেকে</w:t>
      </w:r>
      <w:r w:rsidRPr="000E7C41">
        <w:rPr>
          <w:lang w:bidi="hi-IN"/>
        </w:rPr>
        <w:t xml:space="preserve"> </w:t>
      </w:r>
      <w:r w:rsidRPr="000E7C41">
        <w:rPr>
          <w:cs/>
          <w:lang w:bidi="bn-IN"/>
        </w:rPr>
        <w:t>বিরত</w:t>
      </w:r>
      <w:r w:rsidRPr="000E7C41">
        <w:rPr>
          <w:lang w:bidi="hi-IN"/>
        </w:rPr>
        <w:t xml:space="preserve"> </w:t>
      </w:r>
      <w:r w:rsidRPr="000E7C41">
        <w:rPr>
          <w:cs/>
          <w:lang w:bidi="bn-IN"/>
        </w:rPr>
        <w:t>রাখে</w:t>
      </w:r>
      <w:r>
        <w:rPr>
          <w:cs/>
          <w:lang w:bidi="hi-IN"/>
        </w:rPr>
        <w:t xml:space="preserve">। </w:t>
      </w:r>
      <w:r w:rsidRPr="000E7C41">
        <w:rPr>
          <w:cs/>
          <w:lang w:bidi="bn-IN"/>
        </w:rPr>
        <w:t>ইসলামে</w:t>
      </w:r>
      <w:r w:rsidRPr="000E7C41">
        <w:rPr>
          <w:lang w:bidi="hi-IN"/>
        </w:rPr>
        <w:t xml:space="preserve"> </w:t>
      </w:r>
      <w:r w:rsidRPr="000E7C41">
        <w:rPr>
          <w:cs/>
          <w:lang w:bidi="bn-IN"/>
        </w:rPr>
        <w:t>মুমিনদের</w:t>
      </w:r>
      <w:r w:rsidRPr="000E7C41">
        <w:rPr>
          <w:lang w:bidi="hi-IN"/>
        </w:rPr>
        <w:t xml:space="preserve"> </w:t>
      </w:r>
      <w:r w:rsidRPr="000E7C41">
        <w:rPr>
          <w:cs/>
          <w:lang w:bidi="bn-IN"/>
        </w:rPr>
        <w:t>অন্যতম</w:t>
      </w:r>
      <w:r w:rsidRPr="000E7C41">
        <w:rPr>
          <w:lang w:bidi="hi-IN"/>
        </w:rPr>
        <w:t xml:space="preserve"> </w:t>
      </w:r>
      <w:r w:rsidRPr="000E7C41">
        <w:rPr>
          <w:cs/>
          <w:lang w:bidi="bn-IN"/>
        </w:rPr>
        <w:t>বৈশিষ্ট্য</w:t>
      </w:r>
      <w:r w:rsidRPr="000E7C41">
        <w:rPr>
          <w:lang w:bidi="hi-IN"/>
        </w:rPr>
        <w:t xml:space="preserve"> </w:t>
      </w:r>
      <w:r w:rsidRPr="000E7C41">
        <w:rPr>
          <w:cs/>
          <w:lang w:bidi="bn-IN"/>
        </w:rPr>
        <w:t>হিসেবে</w:t>
      </w:r>
      <w:r w:rsidRPr="000E7C41">
        <w:rPr>
          <w:lang w:bidi="hi-IN"/>
        </w:rPr>
        <w:t xml:space="preserve"> </w:t>
      </w:r>
      <w:r w:rsidRPr="000E7C41">
        <w:rPr>
          <w:cs/>
          <w:lang w:bidi="bn-IN"/>
        </w:rPr>
        <w:t>সবসময়</w:t>
      </w:r>
      <w:r w:rsidRPr="000E7C41">
        <w:rPr>
          <w:lang w:bidi="hi-IN"/>
        </w:rPr>
        <w:t xml:space="preserve"> </w:t>
      </w:r>
      <w:r w:rsidRPr="000E7C41">
        <w:rPr>
          <w:cs/>
          <w:lang w:bidi="bn-IN"/>
        </w:rPr>
        <w:t>মুখে</w:t>
      </w:r>
      <w:r w:rsidRPr="000E7C41">
        <w:rPr>
          <w:lang w:bidi="hi-IN"/>
        </w:rPr>
        <w:t xml:space="preserve"> </w:t>
      </w:r>
      <w:r w:rsidRPr="000E7C41">
        <w:rPr>
          <w:cs/>
          <w:lang w:bidi="bn-IN"/>
        </w:rPr>
        <w:t>মৃদু</w:t>
      </w:r>
      <w:r w:rsidRPr="000E7C41">
        <w:rPr>
          <w:lang w:bidi="hi-IN"/>
        </w:rPr>
        <w:t xml:space="preserve"> </w:t>
      </w:r>
      <w:r w:rsidRPr="000E7C41">
        <w:rPr>
          <w:cs/>
          <w:lang w:bidi="bn-IN"/>
        </w:rPr>
        <w:t>হাসি</w:t>
      </w:r>
      <w:r w:rsidRPr="000E7C41">
        <w:rPr>
          <w:lang w:bidi="hi-IN"/>
        </w:rPr>
        <w:t>,</w:t>
      </w:r>
      <w:r w:rsidRPr="000E7C41">
        <w:rPr>
          <w:cs/>
          <w:lang w:bidi="bn-IN"/>
        </w:rPr>
        <w:t>হাসিমুখে</w:t>
      </w:r>
      <w:r w:rsidRPr="000E7C41">
        <w:rPr>
          <w:lang w:bidi="hi-IN"/>
        </w:rPr>
        <w:t xml:space="preserve"> </w:t>
      </w:r>
      <w:r w:rsidRPr="000E7C41">
        <w:rPr>
          <w:cs/>
          <w:lang w:bidi="bn-IN"/>
        </w:rPr>
        <w:t>সকলকে</w:t>
      </w:r>
      <w:r w:rsidRPr="000E7C41">
        <w:rPr>
          <w:lang w:bidi="hi-IN"/>
        </w:rPr>
        <w:t xml:space="preserve"> </w:t>
      </w:r>
      <w:r w:rsidRPr="000E7C41">
        <w:rPr>
          <w:cs/>
          <w:lang w:bidi="bn-IN"/>
        </w:rPr>
        <w:t>অভ্যর্থনা</w:t>
      </w:r>
      <w:r w:rsidRPr="000E7C41">
        <w:rPr>
          <w:lang w:bidi="hi-IN"/>
        </w:rPr>
        <w:t xml:space="preserve"> </w:t>
      </w:r>
      <w:r w:rsidRPr="000E7C41">
        <w:rPr>
          <w:cs/>
          <w:lang w:bidi="bn-IN"/>
        </w:rPr>
        <w:t>জানানো</w:t>
      </w:r>
      <w:r w:rsidRPr="000E7C41">
        <w:rPr>
          <w:lang w:bidi="hi-IN"/>
        </w:rPr>
        <w:t>,</w:t>
      </w:r>
      <w:r w:rsidRPr="000E7C41">
        <w:rPr>
          <w:cs/>
          <w:lang w:bidi="bn-IN"/>
        </w:rPr>
        <w:t>অন্যের</w:t>
      </w:r>
      <w:r w:rsidRPr="000E7C41">
        <w:rPr>
          <w:lang w:bidi="hi-IN"/>
        </w:rPr>
        <w:t xml:space="preserve"> </w:t>
      </w:r>
      <w:r w:rsidRPr="000E7C41">
        <w:rPr>
          <w:cs/>
          <w:lang w:bidi="bn-IN"/>
        </w:rPr>
        <w:t>সঙ্গে</w:t>
      </w:r>
      <w:r w:rsidRPr="000E7C41">
        <w:rPr>
          <w:lang w:bidi="hi-IN"/>
        </w:rPr>
        <w:t xml:space="preserve"> </w:t>
      </w:r>
      <w:r w:rsidRPr="000E7C41">
        <w:rPr>
          <w:cs/>
          <w:lang w:bidi="bn-IN"/>
        </w:rPr>
        <w:t>সহজেই</w:t>
      </w:r>
      <w:r w:rsidRPr="000E7C41">
        <w:rPr>
          <w:lang w:bidi="hi-IN"/>
        </w:rPr>
        <w:t xml:space="preserve"> </w:t>
      </w:r>
      <w:r w:rsidRPr="000E7C41">
        <w:rPr>
          <w:cs/>
          <w:lang w:bidi="bn-IN"/>
        </w:rPr>
        <w:t>মেশা</w:t>
      </w:r>
      <w:r w:rsidRPr="000E7C41">
        <w:rPr>
          <w:lang w:bidi="hi-IN"/>
        </w:rPr>
        <w:t xml:space="preserve"> </w:t>
      </w:r>
      <w:r w:rsidRPr="000E7C41">
        <w:rPr>
          <w:cs/>
          <w:lang w:bidi="bn-IN"/>
        </w:rPr>
        <w:t>ও</w:t>
      </w:r>
      <w:r w:rsidRPr="000E7C41">
        <w:rPr>
          <w:lang w:bidi="hi-IN"/>
        </w:rPr>
        <w:t xml:space="preserve"> </w:t>
      </w:r>
      <w:r w:rsidRPr="000E7C41">
        <w:rPr>
          <w:cs/>
          <w:lang w:bidi="bn-IN"/>
        </w:rPr>
        <w:t>আচরণে</w:t>
      </w:r>
      <w:r w:rsidRPr="000E7C41">
        <w:rPr>
          <w:lang w:bidi="hi-IN"/>
        </w:rPr>
        <w:t xml:space="preserve"> </w:t>
      </w:r>
      <w:r w:rsidRPr="000E7C41">
        <w:rPr>
          <w:cs/>
          <w:lang w:bidi="bn-IN"/>
        </w:rPr>
        <w:t>তাদের</w:t>
      </w:r>
      <w:r w:rsidRPr="000E7C41">
        <w:rPr>
          <w:lang w:bidi="hi-IN"/>
        </w:rPr>
        <w:t xml:space="preserve"> </w:t>
      </w:r>
      <w:r w:rsidRPr="000E7C41">
        <w:rPr>
          <w:cs/>
          <w:lang w:bidi="bn-IN"/>
        </w:rPr>
        <w:t>আকৃষ্ট</w:t>
      </w:r>
      <w:r w:rsidRPr="000E7C41">
        <w:rPr>
          <w:lang w:bidi="hi-IN"/>
        </w:rPr>
        <w:t xml:space="preserve"> </w:t>
      </w:r>
      <w:r w:rsidRPr="000E7C41">
        <w:rPr>
          <w:cs/>
          <w:lang w:bidi="bn-IN"/>
        </w:rPr>
        <w:t>করা</w:t>
      </w:r>
      <w:r w:rsidRPr="000E7C41">
        <w:rPr>
          <w:lang w:bidi="hi-IN"/>
        </w:rPr>
        <w:t xml:space="preserve"> </w:t>
      </w:r>
      <w:r w:rsidRPr="000E7C41">
        <w:rPr>
          <w:cs/>
          <w:lang w:bidi="bn-IN"/>
        </w:rPr>
        <w:t>ইত্যাদি</w:t>
      </w:r>
      <w:r w:rsidRPr="000E7C41">
        <w:rPr>
          <w:lang w:bidi="hi-IN"/>
        </w:rPr>
        <w:t xml:space="preserve"> </w:t>
      </w:r>
      <w:r w:rsidRPr="000E7C41">
        <w:rPr>
          <w:cs/>
          <w:lang w:bidi="bn-IN"/>
        </w:rPr>
        <w:t>উল্লেখিত</w:t>
      </w:r>
      <w:r w:rsidRPr="000E7C41">
        <w:rPr>
          <w:lang w:bidi="hi-IN"/>
        </w:rPr>
        <w:t xml:space="preserve"> </w:t>
      </w:r>
      <w:r w:rsidRPr="000E7C41">
        <w:rPr>
          <w:cs/>
          <w:lang w:bidi="bn-IN"/>
        </w:rPr>
        <w:t>হয়েছে</w:t>
      </w:r>
      <w:r>
        <w:rPr>
          <w:cs/>
          <w:lang w:bidi="hi-IN"/>
        </w:rPr>
        <w:t xml:space="preserve">। </w:t>
      </w:r>
      <w:r w:rsidRPr="000E7C41">
        <w:rPr>
          <w:cs/>
          <w:lang w:bidi="bn-IN"/>
        </w:rPr>
        <w:t>আর</w:t>
      </w:r>
      <w:r w:rsidRPr="000E7C41">
        <w:rPr>
          <w:lang w:bidi="hi-IN"/>
        </w:rPr>
        <w:t xml:space="preserve"> </w:t>
      </w:r>
      <w:r w:rsidRPr="000E7C41">
        <w:rPr>
          <w:cs/>
          <w:lang w:bidi="bn-IN"/>
        </w:rPr>
        <w:t>এর</w:t>
      </w:r>
      <w:r w:rsidRPr="000E7C41">
        <w:rPr>
          <w:lang w:bidi="hi-IN"/>
        </w:rPr>
        <w:t xml:space="preserve"> </w:t>
      </w:r>
      <w:r w:rsidRPr="000E7C41">
        <w:rPr>
          <w:cs/>
          <w:lang w:bidi="bn-IN"/>
        </w:rPr>
        <w:t>বিপরীতে</w:t>
      </w:r>
      <w:r w:rsidRPr="000E7C41">
        <w:rPr>
          <w:lang w:bidi="hi-IN"/>
        </w:rPr>
        <w:t xml:space="preserve"> </w:t>
      </w:r>
      <w:r w:rsidRPr="000E7C41">
        <w:rPr>
          <w:cs/>
          <w:lang w:bidi="bn-IN"/>
        </w:rPr>
        <w:t>ভ্রুকুঞ্চিত</w:t>
      </w:r>
      <w:r w:rsidRPr="000E7C41">
        <w:rPr>
          <w:lang w:bidi="hi-IN"/>
        </w:rPr>
        <w:t xml:space="preserve"> </w:t>
      </w:r>
      <w:r w:rsidRPr="000E7C41">
        <w:rPr>
          <w:cs/>
          <w:lang w:bidi="bn-IN"/>
        </w:rPr>
        <w:t>মুখ</w:t>
      </w:r>
      <w:r w:rsidRPr="000E7C41">
        <w:rPr>
          <w:lang w:bidi="hi-IN"/>
        </w:rPr>
        <w:t>,</w:t>
      </w:r>
      <w:r w:rsidRPr="000E7C41">
        <w:rPr>
          <w:cs/>
          <w:lang w:bidi="bn-IN"/>
        </w:rPr>
        <w:t>কর্কশ</w:t>
      </w:r>
      <w:r w:rsidRPr="000E7C41">
        <w:rPr>
          <w:lang w:bidi="hi-IN"/>
        </w:rPr>
        <w:t xml:space="preserve"> </w:t>
      </w:r>
      <w:r w:rsidRPr="000E7C41">
        <w:rPr>
          <w:cs/>
          <w:lang w:bidi="bn-IN"/>
        </w:rPr>
        <w:t>ও</w:t>
      </w:r>
      <w:r w:rsidRPr="000E7C41">
        <w:rPr>
          <w:lang w:bidi="hi-IN"/>
        </w:rPr>
        <w:t xml:space="preserve"> </w:t>
      </w:r>
      <w:r w:rsidRPr="000E7C41">
        <w:rPr>
          <w:cs/>
          <w:lang w:bidi="bn-IN"/>
        </w:rPr>
        <w:t>কঠোর</w:t>
      </w:r>
      <w:r w:rsidRPr="000E7C41">
        <w:rPr>
          <w:lang w:bidi="hi-IN"/>
        </w:rPr>
        <w:t xml:space="preserve"> </w:t>
      </w:r>
      <w:r w:rsidRPr="000E7C41">
        <w:rPr>
          <w:cs/>
          <w:lang w:bidi="bn-IN"/>
        </w:rPr>
        <w:t>আচরণকে</w:t>
      </w:r>
      <w:r w:rsidRPr="000E7C41">
        <w:rPr>
          <w:lang w:bidi="hi-IN"/>
        </w:rPr>
        <w:t xml:space="preserve"> </w:t>
      </w:r>
      <w:r w:rsidRPr="000E7C41">
        <w:rPr>
          <w:cs/>
          <w:lang w:bidi="bn-IN"/>
        </w:rPr>
        <w:t>মুনাফিকের</w:t>
      </w:r>
      <w:r w:rsidRPr="000E7C41">
        <w:rPr>
          <w:lang w:bidi="hi-IN"/>
        </w:rPr>
        <w:t xml:space="preserve"> </w:t>
      </w:r>
      <w:r w:rsidRPr="000E7C41">
        <w:rPr>
          <w:cs/>
          <w:lang w:bidi="bn-IN"/>
        </w:rPr>
        <w:t>বৈশিষ্ট্য</w:t>
      </w:r>
      <w:r w:rsidRPr="000E7C41">
        <w:rPr>
          <w:lang w:bidi="hi-IN"/>
        </w:rPr>
        <w:t xml:space="preserve"> </w:t>
      </w:r>
      <w:r w:rsidRPr="000E7C41">
        <w:rPr>
          <w:cs/>
          <w:lang w:bidi="bn-IN"/>
        </w:rPr>
        <w:t>বলা</w:t>
      </w:r>
      <w:r w:rsidRPr="000E7C41">
        <w:rPr>
          <w:lang w:bidi="hi-IN"/>
        </w:rPr>
        <w:t xml:space="preserve"> </w:t>
      </w:r>
      <w:r w:rsidRPr="000E7C41">
        <w:rPr>
          <w:cs/>
          <w:lang w:bidi="bn-IN"/>
        </w:rPr>
        <w:t>হয়েছে</w:t>
      </w:r>
      <w:r>
        <w:rPr>
          <w:cs/>
          <w:lang w:bidi="hi-IN"/>
        </w:rPr>
        <w:t>।</w:t>
      </w:r>
      <w:r w:rsidRPr="00DF1B2D">
        <w:rPr>
          <w:rStyle w:val="libFootnotenumChar"/>
          <w:cs/>
          <w:lang w:bidi="bn-IN"/>
        </w:rPr>
        <w:t>৫৪৬</w:t>
      </w:r>
    </w:p>
    <w:p w:rsidR="009C2867" w:rsidRPr="000E7C41" w:rsidRDefault="009C2867" w:rsidP="009C2867">
      <w:pPr>
        <w:pStyle w:val="libNormal"/>
        <w:rPr>
          <w:lang w:bidi="hi-IN"/>
        </w:rPr>
      </w:pPr>
      <w:r w:rsidRPr="000E7C41">
        <w:rPr>
          <w:cs/>
          <w:lang w:bidi="bn-IN"/>
        </w:rPr>
        <w:t>মানবজাতির</w:t>
      </w:r>
      <w:r w:rsidRPr="000E7C41">
        <w:rPr>
          <w:lang w:bidi="hi-IN"/>
        </w:rPr>
        <w:t xml:space="preserve"> </w:t>
      </w:r>
      <w:r w:rsidRPr="000E7C41">
        <w:rPr>
          <w:cs/>
          <w:lang w:bidi="bn-IN"/>
        </w:rPr>
        <w:t>মহাআদর্শ</w:t>
      </w:r>
      <w:r w:rsidRPr="000E7C41">
        <w:rPr>
          <w:lang w:bidi="hi-IN"/>
        </w:rPr>
        <w:t xml:space="preserve"> </w:t>
      </w:r>
      <w:r w:rsidRPr="000E7C41">
        <w:rPr>
          <w:cs/>
          <w:lang w:bidi="bn-IN"/>
        </w:rPr>
        <w:t>মহানবী</w:t>
      </w:r>
      <w:r w:rsidRPr="000E7C41">
        <w:rPr>
          <w:lang w:bidi="hi-IN"/>
        </w:rPr>
        <w:t xml:space="preserve"> (</w:t>
      </w:r>
      <w:r w:rsidRPr="000E7C41">
        <w:rPr>
          <w:cs/>
          <w:lang w:bidi="bn-IN"/>
        </w:rPr>
        <w:t>সা</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আমিও</w:t>
      </w:r>
      <w:r w:rsidRPr="000E7C41">
        <w:rPr>
          <w:lang w:bidi="hi-IN"/>
        </w:rPr>
        <w:t xml:space="preserve"> </w:t>
      </w:r>
      <w:r w:rsidRPr="000E7C41">
        <w:rPr>
          <w:cs/>
          <w:lang w:bidi="bn-IN"/>
        </w:rPr>
        <w:t>মানুষ</w:t>
      </w:r>
      <w:r w:rsidRPr="000E7C41">
        <w:rPr>
          <w:lang w:bidi="hi-IN"/>
        </w:rPr>
        <w:t xml:space="preserve"> </w:t>
      </w:r>
      <w:r w:rsidRPr="000E7C41">
        <w:rPr>
          <w:cs/>
          <w:lang w:bidi="bn-IN"/>
        </w:rPr>
        <w:t>হিসেবে</w:t>
      </w:r>
      <w:r w:rsidRPr="000E7C41">
        <w:rPr>
          <w:lang w:bidi="hi-IN"/>
        </w:rPr>
        <w:t xml:space="preserve"> </w:t>
      </w:r>
      <w:r w:rsidRPr="000E7C41">
        <w:rPr>
          <w:cs/>
          <w:lang w:bidi="bn-IN"/>
        </w:rPr>
        <w:t>তোমাদের</w:t>
      </w:r>
      <w:r w:rsidRPr="000E7C41">
        <w:rPr>
          <w:lang w:bidi="hi-IN"/>
        </w:rPr>
        <w:t xml:space="preserve"> </w:t>
      </w:r>
      <w:r w:rsidRPr="000E7C41">
        <w:rPr>
          <w:cs/>
          <w:lang w:bidi="bn-IN"/>
        </w:rPr>
        <w:t>সাথে</w:t>
      </w:r>
      <w:r w:rsidRPr="000E7C41">
        <w:rPr>
          <w:lang w:bidi="hi-IN"/>
        </w:rPr>
        <w:t xml:space="preserve"> </w:t>
      </w:r>
      <w:r w:rsidRPr="000E7C41">
        <w:rPr>
          <w:cs/>
          <w:lang w:bidi="bn-IN"/>
        </w:rPr>
        <w:t>হাসি</w:t>
      </w:r>
      <w:r w:rsidRPr="000E7C41">
        <w:rPr>
          <w:lang w:bidi="hi-IN"/>
        </w:rPr>
        <w:t>-</w:t>
      </w:r>
      <w:r w:rsidRPr="000E7C41">
        <w:rPr>
          <w:cs/>
          <w:lang w:bidi="bn-IN"/>
        </w:rPr>
        <w:t>ঠাট্টা</w:t>
      </w:r>
      <w:r w:rsidRPr="000E7C41">
        <w:rPr>
          <w:lang w:bidi="hi-IN"/>
        </w:rPr>
        <w:t xml:space="preserve"> </w:t>
      </w:r>
      <w:r w:rsidRPr="000E7C41">
        <w:rPr>
          <w:cs/>
          <w:lang w:bidi="bn-IN"/>
        </w:rPr>
        <w:t>করি</w:t>
      </w:r>
      <w:r w:rsidRPr="000E7C41">
        <w:rPr>
          <w:lang w:bidi="hi-IN"/>
        </w:rPr>
        <w:t>,</w:t>
      </w:r>
      <w:r w:rsidRPr="000E7C41">
        <w:rPr>
          <w:cs/>
          <w:lang w:bidi="bn-IN"/>
        </w:rPr>
        <w:t>কিন্তু</w:t>
      </w:r>
      <w:r w:rsidRPr="000E7C41">
        <w:rPr>
          <w:lang w:bidi="hi-IN"/>
        </w:rPr>
        <w:t xml:space="preserve"> </w:t>
      </w:r>
      <w:r w:rsidRPr="000E7C41">
        <w:rPr>
          <w:cs/>
          <w:lang w:bidi="bn-IN"/>
        </w:rPr>
        <w:t>কখনও</w:t>
      </w:r>
      <w:r w:rsidRPr="000E7C41">
        <w:rPr>
          <w:lang w:bidi="hi-IN"/>
        </w:rPr>
        <w:t xml:space="preserve"> </w:t>
      </w:r>
      <w:r w:rsidRPr="000E7C41">
        <w:rPr>
          <w:cs/>
          <w:lang w:bidi="bn-IN"/>
        </w:rPr>
        <w:t>আমার</w:t>
      </w:r>
      <w:r w:rsidRPr="000E7C41">
        <w:rPr>
          <w:lang w:bidi="hi-IN"/>
        </w:rPr>
        <w:t xml:space="preserve"> </w:t>
      </w:r>
      <w:r w:rsidRPr="000E7C41">
        <w:rPr>
          <w:cs/>
          <w:lang w:bidi="bn-IN"/>
        </w:rPr>
        <w:t>কথা</w:t>
      </w:r>
      <w:r w:rsidRPr="000E7C41">
        <w:rPr>
          <w:lang w:bidi="hi-IN"/>
        </w:rPr>
        <w:t xml:space="preserve"> </w:t>
      </w:r>
      <w:r w:rsidRPr="000E7C41">
        <w:rPr>
          <w:cs/>
          <w:lang w:bidi="bn-IN"/>
        </w:rPr>
        <w:t>ও</w:t>
      </w:r>
      <w:r w:rsidRPr="000E7C41">
        <w:rPr>
          <w:lang w:bidi="hi-IN"/>
        </w:rPr>
        <w:t xml:space="preserve"> </w:t>
      </w:r>
      <w:r w:rsidRPr="000E7C41">
        <w:rPr>
          <w:cs/>
          <w:lang w:bidi="bn-IN"/>
        </w:rPr>
        <w:t>আচরণ</w:t>
      </w:r>
      <w:r w:rsidRPr="000E7C41">
        <w:rPr>
          <w:lang w:bidi="hi-IN"/>
        </w:rPr>
        <w:t xml:space="preserve"> </w:t>
      </w:r>
      <w:r w:rsidRPr="000E7C41">
        <w:rPr>
          <w:cs/>
          <w:lang w:bidi="bn-IN"/>
        </w:rPr>
        <w:t>সত্যকে</w:t>
      </w:r>
      <w:r w:rsidRPr="000E7C41">
        <w:rPr>
          <w:lang w:bidi="hi-IN"/>
        </w:rPr>
        <w:t xml:space="preserve"> </w:t>
      </w:r>
      <w:r w:rsidRPr="000E7C41">
        <w:rPr>
          <w:cs/>
          <w:lang w:bidi="bn-IN"/>
        </w:rPr>
        <w:t>অতিক্রম</w:t>
      </w:r>
      <w:r w:rsidRPr="000E7C41">
        <w:rPr>
          <w:lang w:bidi="hi-IN"/>
        </w:rPr>
        <w:t xml:space="preserve"> </w:t>
      </w:r>
      <w:r w:rsidRPr="000E7C41">
        <w:rPr>
          <w:cs/>
          <w:lang w:bidi="bn-IN"/>
        </w:rPr>
        <w:t>করে</w:t>
      </w:r>
      <w:r w:rsidRPr="000E7C41">
        <w:rPr>
          <w:lang w:bidi="hi-IN"/>
        </w:rPr>
        <w:t xml:space="preserve"> </w:t>
      </w:r>
      <w:r w:rsidRPr="000E7C41">
        <w:rPr>
          <w:cs/>
          <w:lang w:bidi="bn-IN"/>
        </w:rPr>
        <w:t>না</w:t>
      </w:r>
      <w:r w:rsidRPr="000E7C41">
        <w:rPr>
          <w:lang w:bidi="hi-IN"/>
        </w:rPr>
        <w:t xml:space="preserve"> ( </w:t>
      </w:r>
      <w:r w:rsidRPr="000E7C41">
        <w:rPr>
          <w:cs/>
          <w:lang w:bidi="bn-IN"/>
        </w:rPr>
        <w:t>অর্থাৎ</w:t>
      </w:r>
      <w:r w:rsidRPr="000E7C41">
        <w:rPr>
          <w:lang w:bidi="hi-IN"/>
        </w:rPr>
        <w:t xml:space="preserve"> </w:t>
      </w:r>
      <w:r w:rsidRPr="000E7C41">
        <w:rPr>
          <w:cs/>
          <w:lang w:bidi="bn-IN"/>
        </w:rPr>
        <w:t>সত্যের</w:t>
      </w:r>
      <w:r w:rsidRPr="000E7C41">
        <w:rPr>
          <w:lang w:bidi="hi-IN"/>
        </w:rPr>
        <w:t xml:space="preserve"> </w:t>
      </w:r>
      <w:r w:rsidRPr="000E7C41">
        <w:rPr>
          <w:cs/>
          <w:lang w:bidi="bn-IN"/>
        </w:rPr>
        <w:t>মানদণ্ডকে</w:t>
      </w:r>
      <w:r w:rsidRPr="000E7C41">
        <w:rPr>
          <w:lang w:bidi="hi-IN"/>
        </w:rPr>
        <w:t xml:space="preserve"> </w:t>
      </w:r>
      <w:r w:rsidRPr="000E7C41">
        <w:rPr>
          <w:cs/>
          <w:lang w:bidi="bn-IN"/>
        </w:rPr>
        <w:t>বজায়</w:t>
      </w:r>
      <w:r w:rsidRPr="000E7C41">
        <w:rPr>
          <w:lang w:bidi="hi-IN"/>
        </w:rPr>
        <w:t xml:space="preserve"> </w:t>
      </w:r>
      <w:r w:rsidRPr="000E7C41">
        <w:rPr>
          <w:cs/>
          <w:lang w:bidi="bn-IN"/>
        </w:rPr>
        <w:t>রেখেই</w:t>
      </w:r>
      <w:r w:rsidRPr="000E7C41">
        <w:rPr>
          <w:lang w:bidi="hi-IN"/>
        </w:rPr>
        <w:t xml:space="preserve"> </w:t>
      </w:r>
      <w:r w:rsidRPr="000E7C41">
        <w:rPr>
          <w:cs/>
          <w:lang w:bidi="bn-IN"/>
        </w:rPr>
        <w:t>আমি</w:t>
      </w:r>
      <w:r w:rsidRPr="000E7C41">
        <w:rPr>
          <w:lang w:bidi="hi-IN"/>
        </w:rPr>
        <w:t xml:space="preserve"> </w:t>
      </w:r>
      <w:r w:rsidRPr="000E7C41">
        <w:rPr>
          <w:cs/>
          <w:lang w:bidi="bn-IN"/>
        </w:rPr>
        <w:t>তা</w:t>
      </w:r>
      <w:r w:rsidRPr="000E7C41">
        <w:rPr>
          <w:lang w:bidi="hi-IN"/>
        </w:rPr>
        <w:t xml:space="preserve"> </w:t>
      </w:r>
      <w:r w:rsidRPr="000E7C41">
        <w:rPr>
          <w:cs/>
          <w:lang w:bidi="bn-IN"/>
        </w:rPr>
        <w:t>করি</w:t>
      </w:r>
      <w:r w:rsidR="00686FDB">
        <w:rPr>
          <w:lang w:bidi="hi-IN"/>
        </w:rPr>
        <w:t>)</w:t>
      </w:r>
      <w:r>
        <w:rPr>
          <w:cs/>
          <w:lang w:bidi="hi-IN"/>
        </w:rPr>
        <w:t>।</w:t>
      </w:r>
      <w:r w:rsidRPr="00DF1B2D">
        <w:rPr>
          <w:rStyle w:val="libFootnotenumChar"/>
          <w:cs/>
          <w:lang w:bidi="bn-IN"/>
        </w:rPr>
        <w:t>৫৪৭</w:t>
      </w:r>
    </w:p>
    <w:p w:rsidR="009C2867" w:rsidRPr="000E7C41" w:rsidRDefault="009C2867" w:rsidP="009C2867">
      <w:pPr>
        <w:pStyle w:val="libNormal"/>
        <w:rPr>
          <w:lang w:bidi="hi-IN"/>
        </w:rPr>
      </w:pPr>
      <w:r w:rsidRPr="000E7C41">
        <w:rPr>
          <w:cs/>
          <w:lang w:bidi="bn-IN"/>
        </w:rPr>
        <w:t>রাসূল</w:t>
      </w:r>
      <w:r w:rsidRPr="000E7C41">
        <w:rPr>
          <w:lang w:bidi="hi-IN"/>
        </w:rPr>
        <w:t xml:space="preserve"> (</w:t>
      </w:r>
      <w:r w:rsidRPr="000E7C41">
        <w:rPr>
          <w:cs/>
          <w:lang w:bidi="bn-IN"/>
        </w:rPr>
        <w:t>সা</w:t>
      </w:r>
      <w:r w:rsidRPr="000E7C41">
        <w:rPr>
          <w:lang w:bidi="hi-IN"/>
        </w:rPr>
        <w:t xml:space="preserve">.) </w:t>
      </w:r>
      <w:r w:rsidRPr="000E7C41">
        <w:rPr>
          <w:cs/>
          <w:lang w:bidi="bn-IN"/>
        </w:rPr>
        <w:t>একবার</w:t>
      </w:r>
      <w:r w:rsidRPr="000E7C41">
        <w:rPr>
          <w:lang w:bidi="hi-IN"/>
        </w:rPr>
        <w:t xml:space="preserve"> </w:t>
      </w:r>
      <w:r w:rsidRPr="000E7C41">
        <w:rPr>
          <w:cs/>
          <w:lang w:bidi="bn-IN"/>
        </w:rPr>
        <w:t>কৌতুক</w:t>
      </w:r>
      <w:r w:rsidRPr="000E7C41">
        <w:rPr>
          <w:lang w:bidi="hi-IN"/>
        </w:rPr>
        <w:t xml:space="preserve"> </w:t>
      </w:r>
      <w:r w:rsidRPr="000E7C41">
        <w:rPr>
          <w:cs/>
          <w:lang w:bidi="bn-IN"/>
        </w:rPr>
        <w:t>করে</w:t>
      </w:r>
      <w:r w:rsidRPr="000E7C41">
        <w:rPr>
          <w:lang w:bidi="hi-IN"/>
        </w:rPr>
        <w:t xml:space="preserve"> </w:t>
      </w:r>
      <w:r w:rsidRPr="000E7C41">
        <w:rPr>
          <w:cs/>
          <w:lang w:bidi="bn-IN"/>
        </w:rPr>
        <w:t>বলেন</w:t>
      </w:r>
      <w:r w:rsidRPr="000E7C41">
        <w:rPr>
          <w:lang w:bidi="hi-IN"/>
        </w:rPr>
        <w:t xml:space="preserve"> :</w:t>
      </w:r>
      <w:r w:rsidRPr="00B47F07">
        <w:rPr>
          <w:rStyle w:val="libAlaemChar"/>
        </w:rPr>
        <w:t>‘</w:t>
      </w:r>
      <w:r w:rsidRPr="000E7C41">
        <w:rPr>
          <w:cs/>
          <w:lang w:bidi="bn-IN"/>
        </w:rPr>
        <w:t>কেবল</w:t>
      </w:r>
      <w:r w:rsidRPr="000E7C41">
        <w:rPr>
          <w:lang w:bidi="hi-IN"/>
        </w:rPr>
        <w:t xml:space="preserve"> </w:t>
      </w:r>
      <w:r w:rsidRPr="000E7C41">
        <w:rPr>
          <w:cs/>
          <w:lang w:bidi="bn-IN"/>
        </w:rPr>
        <w:t>সুন্দর</w:t>
      </w:r>
      <w:r w:rsidRPr="000E7C41">
        <w:rPr>
          <w:lang w:bidi="hi-IN"/>
        </w:rPr>
        <w:t xml:space="preserve"> </w:t>
      </w:r>
      <w:r w:rsidRPr="000E7C41">
        <w:rPr>
          <w:cs/>
          <w:lang w:bidi="bn-IN"/>
        </w:rPr>
        <w:t>যুবকরাই</w:t>
      </w:r>
      <w:r w:rsidRPr="000E7C41">
        <w:rPr>
          <w:lang w:bidi="hi-IN"/>
        </w:rPr>
        <w:t xml:space="preserve"> </w:t>
      </w:r>
      <w:r w:rsidRPr="000E7C41">
        <w:rPr>
          <w:cs/>
          <w:lang w:bidi="bn-IN"/>
        </w:rPr>
        <w:t>বেহেশতে</w:t>
      </w:r>
      <w:r w:rsidRPr="000E7C41">
        <w:rPr>
          <w:lang w:bidi="hi-IN"/>
        </w:rPr>
        <w:t xml:space="preserve"> </w:t>
      </w:r>
      <w:r w:rsidRPr="000E7C41">
        <w:rPr>
          <w:cs/>
          <w:lang w:bidi="bn-IN"/>
        </w:rPr>
        <w:t>প্রবেশ</w:t>
      </w:r>
      <w:r w:rsidRPr="000E7C41">
        <w:rPr>
          <w:lang w:bidi="hi-IN"/>
        </w:rPr>
        <w:t xml:space="preserve"> </w:t>
      </w:r>
      <w:r w:rsidRPr="000E7C41">
        <w:rPr>
          <w:cs/>
          <w:lang w:bidi="bn-IN"/>
        </w:rPr>
        <w:t>করবে</w:t>
      </w:r>
      <w:r>
        <w:rPr>
          <w:cs/>
          <w:lang w:bidi="hi-IN"/>
        </w:rPr>
        <w:t>।</w:t>
      </w:r>
      <w:r w:rsidRPr="009C2867">
        <w:rPr>
          <w:rStyle w:val="libArCharChar"/>
          <w:rFonts w:eastAsia="Calibri" w:hint="cs"/>
          <w:rtl/>
          <w:cs/>
        </w:rPr>
        <w:t>’</w:t>
      </w:r>
      <w:r w:rsidRPr="000E7C41">
        <w:rPr>
          <w:lang w:bidi="hi-IN"/>
        </w:rPr>
        <w:t xml:space="preserve"> </w:t>
      </w:r>
      <w:r w:rsidRPr="000E7C41">
        <w:rPr>
          <w:cs/>
          <w:lang w:bidi="bn-IN"/>
        </w:rPr>
        <w:t>উপস্থিত</w:t>
      </w:r>
      <w:r w:rsidRPr="000E7C41">
        <w:rPr>
          <w:lang w:bidi="hi-IN"/>
        </w:rPr>
        <w:t xml:space="preserve"> </w:t>
      </w:r>
      <w:r w:rsidRPr="000E7C41">
        <w:rPr>
          <w:cs/>
          <w:lang w:bidi="bn-IN"/>
        </w:rPr>
        <w:t>বৃদ্ধরা</w:t>
      </w:r>
      <w:r w:rsidRPr="000E7C41">
        <w:rPr>
          <w:lang w:bidi="hi-IN"/>
        </w:rPr>
        <w:t xml:space="preserve"> </w:t>
      </w:r>
      <w:r w:rsidRPr="000E7C41">
        <w:rPr>
          <w:cs/>
          <w:lang w:bidi="bn-IN"/>
        </w:rPr>
        <w:t>এতে</w:t>
      </w:r>
      <w:r w:rsidRPr="000E7C41">
        <w:rPr>
          <w:lang w:bidi="hi-IN"/>
        </w:rPr>
        <w:t xml:space="preserve"> </w:t>
      </w:r>
      <w:r w:rsidRPr="000E7C41">
        <w:rPr>
          <w:cs/>
          <w:lang w:bidi="bn-IN"/>
        </w:rPr>
        <w:t>উদ্বিগ্ন</w:t>
      </w:r>
      <w:r w:rsidRPr="000E7C41">
        <w:rPr>
          <w:lang w:bidi="hi-IN"/>
        </w:rPr>
        <w:t xml:space="preserve"> </w:t>
      </w:r>
      <w:r w:rsidRPr="000E7C41">
        <w:rPr>
          <w:cs/>
          <w:lang w:bidi="bn-IN"/>
        </w:rPr>
        <w:t>হয়ে</w:t>
      </w:r>
      <w:r w:rsidRPr="000E7C41">
        <w:rPr>
          <w:lang w:bidi="hi-IN"/>
        </w:rPr>
        <w:t xml:space="preserve"> </w:t>
      </w:r>
      <w:r w:rsidRPr="000E7C41">
        <w:rPr>
          <w:cs/>
          <w:lang w:bidi="bn-IN"/>
        </w:rPr>
        <w:t>প্রশ্ন</w:t>
      </w:r>
      <w:r w:rsidRPr="000E7C41">
        <w:rPr>
          <w:lang w:bidi="hi-IN"/>
        </w:rPr>
        <w:t xml:space="preserve"> </w:t>
      </w:r>
      <w:r w:rsidRPr="000E7C41">
        <w:rPr>
          <w:cs/>
          <w:lang w:bidi="bn-IN"/>
        </w:rPr>
        <w:t>করলে</w:t>
      </w:r>
      <w:r w:rsidRPr="000E7C41">
        <w:rPr>
          <w:lang w:bidi="hi-IN"/>
        </w:rPr>
        <w:t xml:space="preserve"> </w:t>
      </w:r>
      <w:r w:rsidRPr="000E7C41">
        <w:rPr>
          <w:cs/>
          <w:lang w:bidi="bn-IN"/>
        </w:rPr>
        <w:t>তিনি</w:t>
      </w:r>
      <w:r w:rsidRPr="000E7C41">
        <w:rPr>
          <w:lang w:bidi="hi-IN"/>
        </w:rPr>
        <w:t xml:space="preserve"> </w:t>
      </w:r>
      <w:r w:rsidRPr="000E7C41">
        <w:rPr>
          <w:cs/>
          <w:lang w:bidi="bn-IN"/>
        </w:rPr>
        <w:t>বলেন</w:t>
      </w:r>
      <w:r w:rsidRPr="000E7C41">
        <w:rPr>
          <w:lang w:bidi="hi-IN"/>
        </w:rPr>
        <w:t xml:space="preserve"> : </w:t>
      </w:r>
      <w:r w:rsidRPr="00B47F07">
        <w:rPr>
          <w:rStyle w:val="libAlaemChar"/>
        </w:rPr>
        <w:t>‘</w:t>
      </w:r>
      <w:r w:rsidRPr="000E7C41">
        <w:rPr>
          <w:cs/>
          <w:lang w:bidi="bn-IN"/>
        </w:rPr>
        <w:t>তোমরা</w:t>
      </w:r>
      <w:r w:rsidRPr="000E7C41">
        <w:rPr>
          <w:lang w:bidi="hi-IN"/>
        </w:rPr>
        <w:t xml:space="preserve"> </w:t>
      </w:r>
      <w:r w:rsidRPr="000E7C41">
        <w:rPr>
          <w:cs/>
          <w:lang w:bidi="bn-IN"/>
        </w:rPr>
        <w:t>প্রথমে</w:t>
      </w:r>
      <w:r w:rsidRPr="000E7C41">
        <w:rPr>
          <w:lang w:bidi="hi-IN"/>
        </w:rPr>
        <w:t xml:space="preserve"> </w:t>
      </w:r>
      <w:r w:rsidRPr="000E7C41">
        <w:rPr>
          <w:cs/>
          <w:lang w:bidi="bn-IN"/>
        </w:rPr>
        <w:t>যুবক</w:t>
      </w:r>
      <w:r w:rsidRPr="000E7C41">
        <w:rPr>
          <w:lang w:bidi="hi-IN"/>
        </w:rPr>
        <w:t xml:space="preserve"> </w:t>
      </w:r>
      <w:r w:rsidRPr="000E7C41">
        <w:rPr>
          <w:cs/>
          <w:lang w:bidi="bn-IN"/>
        </w:rPr>
        <w:t>হবে</w:t>
      </w:r>
      <w:r w:rsidRPr="000E7C41">
        <w:rPr>
          <w:lang w:bidi="hi-IN"/>
        </w:rPr>
        <w:t>,</w:t>
      </w:r>
      <w:r w:rsidRPr="000E7C41">
        <w:rPr>
          <w:cs/>
          <w:lang w:bidi="bn-IN"/>
        </w:rPr>
        <w:t>তারপর</w:t>
      </w:r>
      <w:r w:rsidRPr="000E7C41">
        <w:rPr>
          <w:lang w:bidi="hi-IN"/>
        </w:rPr>
        <w:t xml:space="preserve"> </w:t>
      </w:r>
      <w:r w:rsidRPr="000E7C41">
        <w:rPr>
          <w:cs/>
          <w:lang w:bidi="bn-IN"/>
        </w:rPr>
        <w:t>বেহেশতে</w:t>
      </w:r>
      <w:r w:rsidRPr="000E7C41">
        <w:rPr>
          <w:lang w:bidi="hi-IN"/>
        </w:rPr>
        <w:t xml:space="preserve"> </w:t>
      </w:r>
      <w:r w:rsidRPr="000E7C41">
        <w:rPr>
          <w:cs/>
          <w:lang w:bidi="bn-IN"/>
        </w:rPr>
        <w:t>প্রবেশ</w:t>
      </w:r>
      <w:r w:rsidRPr="000E7C41">
        <w:rPr>
          <w:lang w:bidi="hi-IN"/>
        </w:rPr>
        <w:t xml:space="preserve"> </w:t>
      </w:r>
      <w:r w:rsidRPr="000E7C41">
        <w:rPr>
          <w:cs/>
          <w:lang w:bidi="bn-IN"/>
        </w:rPr>
        <w:t>করবে</w:t>
      </w:r>
      <w:r>
        <w:rPr>
          <w:cs/>
          <w:lang w:bidi="hi-IN"/>
        </w:rPr>
        <w:t>।</w:t>
      </w:r>
      <w:r w:rsidRPr="00B47F07">
        <w:rPr>
          <w:rStyle w:val="libAlaemChar"/>
        </w:rPr>
        <w:t>’</w:t>
      </w:r>
    </w:p>
    <w:p w:rsidR="009C2867" w:rsidRPr="000E7C41" w:rsidRDefault="009C2867" w:rsidP="009C2867">
      <w:pPr>
        <w:pStyle w:val="libNormal"/>
        <w:rPr>
          <w:lang w:bidi="hi-IN"/>
        </w:rPr>
      </w:pPr>
      <w:r w:rsidRPr="000E7C41">
        <w:rPr>
          <w:cs/>
          <w:lang w:bidi="bn-IN"/>
        </w:rPr>
        <w:t>অতএব</w:t>
      </w:r>
      <w:r>
        <w:rPr>
          <w:lang w:bidi="hi-IN"/>
        </w:rPr>
        <w:t>,</w:t>
      </w:r>
      <w:r w:rsidRPr="000E7C41">
        <w:rPr>
          <w:cs/>
          <w:lang w:bidi="bn-IN"/>
        </w:rPr>
        <w:t>ইসলামের</w:t>
      </w:r>
      <w:r w:rsidRPr="000E7C41">
        <w:rPr>
          <w:lang w:bidi="hi-IN"/>
        </w:rPr>
        <w:t xml:space="preserve"> </w:t>
      </w:r>
      <w:r w:rsidRPr="000E7C41">
        <w:rPr>
          <w:cs/>
          <w:lang w:bidi="bn-IN"/>
        </w:rPr>
        <w:t>দৃষ্টিতে</w:t>
      </w:r>
      <w:r w:rsidRPr="000E7C41">
        <w:rPr>
          <w:lang w:bidi="hi-IN"/>
        </w:rPr>
        <w:t xml:space="preserve"> </w:t>
      </w:r>
      <w:r w:rsidRPr="000E7C41">
        <w:rPr>
          <w:cs/>
          <w:lang w:bidi="bn-IN"/>
        </w:rPr>
        <w:t>কাঙ্খিত</w:t>
      </w:r>
      <w:r w:rsidRPr="000E7C41">
        <w:rPr>
          <w:lang w:bidi="hi-IN"/>
        </w:rPr>
        <w:t xml:space="preserve"> </w:t>
      </w:r>
      <w:r w:rsidRPr="000E7C41">
        <w:rPr>
          <w:cs/>
          <w:lang w:bidi="bn-IN"/>
        </w:rPr>
        <w:t>আনন্দ</w:t>
      </w:r>
      <w:r w:rsidRPr="000E7C41">
        <w:rPr>
          <w:lang w:bidi="hi-IN"/>
        </w:rPr>
        <w:t xml:space="preserve"> </w:t>
      </w:r>
      <w:r w:rsidRPr="000E7C41">
        <w:rPr>
          <w:cs/>
          <w:lang w:bidi="bn-IN"/>
        </w:rPr>
        <w:t>হলো</w:t>
      </w:r>
      <w:r w:rsidRPr="000E7C41">
        <w:rPr>
          <w:lang w:bidi="hi-IN"/>
        </w:rPr>
        <w:t xml:space="preserve"> </w:t>
      </w:r>
      <w:r w:rsidRPr="000E7C41">
        <w:rPr>
          <w:cs/>
          <w:lang w:bidi="bn-IN"/>
        </w:rPr>
        <w:t>সেটাই</w:t>
      </w:r>
      <w:r w:rsidRPr="000E7C41">
        <w:rPr>
          <w:lang w:bidi="hi-IN"/>
        </w:rPr>
        <w:t xml:space="preserve"> </w:t>
      </w:r>
      <w:r w:rsidRPr="000E7C41">
        <w:rPr>
          <w:cs/>
          <w:lang w:bidi="bn-IN"/>
        </w:rPr>
        <w:t>যা</w:t>
      </w:r>
      <w:r w:rsidRPr="000E7C41">
        <w:rPr>
          <w:lang w:bidi="hi-IN"/>
        </w:rPr>
        <w:t xml:space="preserve"> </w:t>
      </w:r>
      <w:r w:rsidRPr="000E7C41">
        <w:rPr>
          <w:cs/>
          <w:lang w:bidi="bn-IN"/>
        </w:rPr>
        <w:t>অন্য</w:t>
      </w:r>
      <w:r w:rsidRPr="000E7C41">
        <w:rPr>
          <w:lang w:bidi="hi-IN"/>
        </w:rPr>
        <w:t xml:space="preserve"> </w:t>
      </w:r>
      <w:r w:rsidRPr="000E7C41">
        <w:rPr>
          <w:cs/>
          <w:lang w:bidi="bn-IN"/>
        </w:rPr>
        <w:t>মুমিনকে</w:t>
      </w:r>
      <w:r w:rsidRPr="000E7C41">
        <w:rPr>
          <w:lang w:bidi="hi-IN"/>
        </w:rPr>
        <w:t xml:space="preserve"> </w:t>
      </w:r>
      <w:r w:rsidRPr="000E7C41">
        <w:rPr>
          <w:cs/>
          <w:lang w:bidi="bn-IN"/>
        </w:rPr>
        <w:t>সন্তুষ্ট</w:t>
      </w:r>
      <w:r w:rsidRPr="000E7C41">
        <w:rPr>
          <w:lang w:bidi="hi-IN"/>
        </w:rPr>
        <w:t xml:space="preserve"> </w:t>
      </w:r>
      <w:r w:rsidRPr="000E7C41">
        <w:rPr>
          <w:cs/>
          <w:lang w:bidi="bn-IN"/>
        </w:rPr>
        <w:t>করা</w:t>
      </w:r>
      <w:r>
        <w:rPr>
          <w:lang w:bidi="hi-IN"/>
        </w:rPr>
        <w:t>,</w:t>
      </w:r>
      <w:r w:rsidRPr="000E7C41">
        <w:rPr>
          <w:cs/>
          <w:lang w:bidi="bn-IN"/>
        </w:rPr>
        <w:t>সামাজিক</w:t>
      </w:r>
      <w:r w:rsidRPr="000E7C41">
        <w:rPr>
          <w:lang w:bidi="hi-IN"/>
        </w:rPr>
        <w:t xml:space="preserve"> </w:t>
      </w:r>
      <w:r w:rsidRPr="000E7C41">
        <w:rPr>
          <w:cs/>
          <w:lang w:bidi="bn-IN"/>
        </w:rPr>
        <w:t>বন্ধন</w:t>
      </w:r>
      <w:r w:rsidRPr="000E7C41">
        <w:rPr>
          <w:lang w:bidi="hi-IN"/>
        </w:rPr>
        <w:t xml:space="preserve"> </w:t>
      </w:r>
      <w:r w:rsidRPr="000E7C41">
        <w:rPr>
          <w:cs/>
          <w:lang w:bidi="bn-IN"/>
        </w:rPr>
        <w:t>দৃঢ়</w:t>
      </w:r>
      <w:r w:rsidRPr="000E7C41">
        <w:rPr>
          <w:lang w:bidi="hi-IN"/>
        </w:rPr>
        <w:t xml:space="preserve"> </w:t>
      </w:r>
      <w:r w:rsidRPr="000E7C41">
        <w:rPr>
          <w:cs/>
          <w:lang w:bidi="bn-IN"/>
        </w:rPr>
        <w:t>করা</w:t>
      </w:r>
      <w:r>
        <w:rPr>
          <w:lang w:bidi="hi-IN"/>
        </w:rPr>
        <w:t>,</w:t>
      </w:r>
      <w:r w:rsidRPr="000E7C41">
        <w:rPr>
          <w:cs/>
          <w:lang w:bidi="bn-IN"/>
        </w:rPr>
        <w:t>আচরণের</w:t>
      </w:r>
      <w:r w:rsidRPr="000E7C41">
        <w:rPr>
          <w:lang w:bidi="hi-IN"/>
        </w:rPr>
        <w:t xml:space="preserve"> </w:t>
      </w:r>
      <w:r w:rsidRPr="000E7C41">
        <w:rPr>
          <w:cs/>
          <w:lang w:bidi="bn-IN"/>
        </w:rPr>
        <w:t>মাধ্যমে</w:t>
      </w:r>
      <w:r w:rsidRPr="000E7C41">
        <w:rPr>
          <w:lang w:bidi="hi-IN"/>
        </w:rPr>
        <w:t xml:space="preserve"> </w:t>
      </w:r>
      <w:r w:rsidRPr="000E7C41">
        <w:rPr>
          <w:cs/>
          <w:lang w:bidi="bn-IN"/>
        </w:rPr>
        <w:t>ইসলামের</w:t>
      </w:r>
      <w:r w:rsidRPr="000E7C41">
        <w:rPr>
          <w:lang w:bidi="hi-IN"/>
        </w:rPr>
        <w:t xml:space="preserve"> </w:t>
      </w:r>
      <w:r w:rsidRPr="000E7C41">
        <w:rPr>
          <w:cs/>
          <w:lang w:bidi="bn-IN"/>
        </w:rPr>
        <w:t>রূপকে</w:t>
      </w:r>
      <w:r w:rsidRPr="000E7C41">
        <w:rPr>
          <w:lang w:bidi="hi-IN"/>
        </w:rPr>
        <w:t xml:space="preserve"> </w:t>
      </w:r>
      <w:r w:rsidRPr="000E7C41">
        <w:rPr>
          <w:cs/>
          <w:lang w:bidi="bn-IN"/>
        </w:rPr>
        <w:t>সুন্দররূপে</w:t>
      </w:r>
      <w:r w:rsidRPr="000E7C41">
        <w:rPr>
          <w:lang w:bidi="hi-IN"/>
        </w:rPr>
        <w:t xml:space="preserve"> </w:t>
      </w:r>
      <w:r w:rsidRPr="000E7C41">
        <w:rPr>
          <w:cs/>
          <w:lang w:bidi="bn-IN"/>
        </w:rPr>
        <w:t>উপস্থান</w:t>
      </w:r>
      <w:r w:rsidRPr="000E7C41">
        <w:rPr>
          <w:lang w:bidi="hi-IN"/>
        </w:rPr>
        <w:t xml:space="preserve"> </w:t>
      </w:r>
      <w:r w:rsidRPr="000E7C41">
        <w:rPr>
          <w:cs/>
          <w:lang w:bidi="bn-IN"/>
        </w:rPr>
        <w:lastRenderedPageBreak/>
        <w:t>করার</w:t>
      </w:r>
      <w:r w:rsidRPr="000E7C41">
        <w:rPr>
          <w:lang w:bidi="hi-IN"/>
        </w:rPr>
        <w:t xml:space="preserve"> </w:t>
      </w:r>
      <w:r w:rsidRPr="000E7C41">
        <w:rPr>
          <w:cs/>
          <w:lang w:bidi="bn-IN"/>
        </w:rPr>
        <w:t>লক্ষ্যে</w:t>
      </w:r>
      <w:r w:rsidRPr="000E7C41">
        <w:rPr>
          <w:lang w:bidi="hi-IN"/>
        </w:rPr>
        <w:t xml:space="preserve"> </w:t>
      </w:r>
      <w:r w:rsidRPr="000E7C41">
        <w:rPr>
          <w:cs/>
          <w:lang w:bidi="bn-IN"/>
        </w:rPr>
        <w:t>সম্পাদিত</w:t>
      </w:r>
      <w:r w:rsidRPr="000E7C41">
        <w:rPr>
          <w:lang w:bidi="hi-IN"/>
        </w:rPr>
        <w:t xml:space="preserve"> </w:t>
      </w:r>
      <w:r w:rsidRPr="000E7C41">
        <w:rPr>
          <w:cs/>
          <w:lang w:bidi="bn-IN"/>
        </w:rPr>
        <w:t>হয়</w:t>
      </w:r>
      <w:r>
        <w:rPr>
          <w:cs/>
          <w:lang w:bidi="hi-IN"/>
        </w:rPr>
        <w:t xml:space="preserve">। </w:t>
      </w:r>
      <w:r w:rsidRPr="000E7C41">
        <w:rPr>
          <w:cs/>
          <w:lang w:bidi="bn-IN"/>
        </w:rPr>
        <w:t>তাই</w:t>
      </w:r>
      <w:r w:rsidRPr="000E7C41">
        <w:rPr>
          <w:lang w:bidi="hi-IN"/>
        </w:rPr>
        <w:t xml:space="preserve"> </w:t>
      </w:r>
      <w:r w:rsidRPr="000E7C41">
        <w:rPr>
          <w:cs/>
          <w:lang w:bidi="bn-IN"/>
        </w:rPr>
        <w:t>এই</w:t>
      </w:r>
      <w:r w:rsidRPr="000E7C41">
        <w:rPr>
          <w:lang w:bidi="hi-IN"/>
        </w:rPr>
        <w:t xml:space="preserve"> </w:t>
      </w:r>
      <w:r w:rsidRPr="000E7C41">
        <w:rPr>
          <w:cs/>
          <w:lang w:bidi="bn-IN"/>
        </w:rPr>
        <w:t>হাসি</w:t>
      </w:r>
      <w:r w:rsidRPr="000E7C41">
        <w:rPr>
          <w:lang w:bidi="hi-IN"/>
        </w:rPr>
        <w:t xml:space="preserve"> </w:t>
      </w:r>
      <w:r w:rsidRPr="000E7C41">
        <w:rPr>
          <w:cs/>
          <w:lang w:bidi="bn-IN"/>
        </w:rPr>
        <w:t>ও</w:t>
      </w:r>
      <w:r w:rsidRPr="000E7C41">
        <w:rPr>
          <w:lang w:bidi="hi-IN"/>
        </w:rPr>
        <w:t xml:space="preserve"> </w:t>
      </w:r>
      <w:r w:rsidRPr="000E7C41">
        <w:rPr>
          <w:cs/>
          <w:lang w:bidi="bn-IN"/>
        </w:rPr>
        <w:t>আনন্দের</w:t>
      </w:r>
      <w:r w:rsidRPr="000E7C41">
        <w:rPr>
          <w:lang w:bidi="hi-IN"/>
        </w:rPr>
        <w:t xml:space="preserve"> </w:t>
      </w:r>
      <w:r w:rsidRPr="000E7C41">
        <w:rPr>
          <w:cs/>
          <w:lang w:bidi="bn-IN"/>
        </w:rPr>
        <w:t>পেছনে</w:t>
      </w:r>
      <w:r w:rsidRPr="000E7C41">
        <w:rPr>
          <w:lang w:bidi="hi-IN"/>
        </w:rPr>
        <w:t xml:space="preserve"> </w:t>
      </w:r>
      <w:r w:rsidRPr="000E7C41">
        <w:rPr>
          <w:cs/>
          <w:lang w:bidi="bn-IN"/>
        </w:rPr>
        <w:t>ধর্মীয়</w:t>
      </w:r>
      <w:r w:rsidRPr="000E7C41">
        <w:rPr>
          <w:lang w:bidi="hi-IN"/>
        </w:rPr>
        <w:t xml:space="preserve"> </w:t>
      </w:r>
      <w:r w:rsidRPr="000E7C41">
        <w:rPr>
          <w:cs/>
          <w:lang w:bidi="bn-IN"/>
        </w:rPr>
        <w:t>বিশ্বাস</w:t>
      </w:r>
      <w:r w:rsidRPr="000E7C41">
        <w:rPr>
          <w:lang w:bidi="hi-IN"/>
        </w:rPr>
        <w:t>,</w:t>
      </w:r>
      <w:r w:rsidRPr="000E7C41">
        <w:rPr>
          <w:cs/>
          <w:lang w:bidi="bn-IN"/>
        </w:rPr>
        <w:t>ইসলামের</w:t>
      </w:r>
      <w:r w:rsidRPr="000E7C41">
        <w:rPr>
          <w:lang w:bidi="hi-IN"/>
        </w:rPr>
        <w:t xml:space="preserve"> </w:t>
      </w:r>
      <w:r w:rsidRPr="000E7C41">
        <w:rPr>
          <w:cs/>
          <w:lang w:bidi="bn-IN"/>
        </w:rPr>
        <w:t>বিধান</w:t>
      </w:r>
      <w:r w:rsidRPr="000E7C41">
        <w:rPr>
          <w:lang w:bidi="hi-IN"/>
        </w:rPr>
        <w:t>,</w:t>
      </w:r>
      <w:r w:rsidRPr="000E7C41">
        <w:rPr>
          <w:cs/>
          <w:lang w:bidi="bn-IN"/>
        </w:rPr>
        <w:t>নৈতিক</w:t>
      </w:r>
      <w:r w:rsidRPr="000E7C41">
        <w:rPr>
          <w:lang w:bidi="hi-IN"/>
        </w:rPr>
        <w:t xml:space="preserve"> </w:t>
      </w:r>
      <w:r w:rsidRPr="000E7C41">
        <w:rPr>
          <w:cs/>
          <w:lang w:bidi="bn-IN"/>
        </w:rPr>
        <w:t>ও</w:t>
      </w:r>
      <w:r w:rsidRPr="000E7C41">
        <w:rPr>
          <w:lang w:bidi="hi-IN"/>
        </w:rPr>
        <w:t xml:space="preserve"> </w:t>
      </w:r>
      <w:r w:rsidRPr="000E7C41">
        <w:rPr>
          <w:cs/>
          <w:lang w:bidi="bn-IN"/>
        </w:rPr>
        <w:t>সামাজিক</w:t>
      </w:r>
      <w:r w:rsidRPr="000E7C41">
        <w:rPr>
          <w:lang w:bidi="hi-IN"/>
        </w:rPr>
        <w:t xml:space="preserve"> </w:t>
      </w:r>
      <w:r w:rsidRPr="000E7C41">
        <w:rPr>
          <w:cs/>
          <w:lang w:bidi="bn-IN"/>
        </w:rPr>
        <w:t>কল্যান</w:t>
      </w:r>
      <w:r w:rsidRPr="000E7C41">
        <w:rPr>
          <w:lang w:bidi="hi-IN"/>
        </w:rPr>
        <w:t xml:space="preserve"> </w:t>
      </w:r>
      <w:r w:rsidRPr="000E7C41">
        <w:rPr>
          <w:cs/>
          <w:lang w:bidi="bn-IN"/>
        </w:rPr>
        <w:t>নিহিত</w:t>
      </w:r>
      <w:r w:rsidRPr="000E7C41">
        <w:rPr>
          <w:lang w:bidi="hi-IN"/>
        </w:rPr>
        <w:t xml:space="preserve"> </w:t>
      </w:r>
      <w:r w:rsidRPr="000E7C41">
        <w:rPr>
          <w:cs/>
          <w:lang w:bidi="bn-IN"/>
        </w:rPr>
        <w:t>রয়েছে</w:t>
      </w:r>
      <w:r>
        <w:rPr>
          <w:cs/>
          <w:lang w:bidi="hi-IN"/>
        </w:rPr>
        <w:t xml:space="preserve">। </w:t>
      </w:r>
      <w:r w:rsidRPr="000E7C41">
        <w:rPr>
          <w:cs/>
          <w:lang w:bidi="bn-IN"/>
        </w:rPr>
        <w:t>সঠিক</w:t>
      </w:r>
      <w:r w:rsidRPr="000E7C41">
        <w:rPr>
          <w:lang w:bidi="hi-IN"/>
        </w:rPr>
        <w:t xml:space="preserve"> </w:t>
      </w:r>
      <w:r w:rsidRPr="000E7C41">
        <w:rPr>
          <w:cs/>
          <w:lang w:bidi="bn-IN"/>
        </w:rPr>
        <w:t>চিন্তা</w:t>
      </w:r>
      <w:r w:rsidRPr="000E7C41">
        <w:rPr>
          <w:lang w:bidi="hi-IN"/>
        </w:rPr>
        <w:t xml:space="preserve"> </w:t>
      </w:r>
      <w:r w:rsidRPr="000E7C41">
        <w:rPr>
          <w:cs/>
          <w:lang w:bidi="bn-IN"/>
        </w:rPr>
        <w:t>ও</w:t>
      </w:r>
      <w:r w:rsidRPr="000E7C41">
        <w:rPr>
          <w:lang w:bidi="hi-IN"/>
        </w:rPr>
        <w:t xml:space="preserve"> </w:t>
      </w:r>
      <w:r w:rsidRPr="000E7C41">
        <w:rPr>
          <w:cs/>
          <w:lang w:bidi="bn-IN"/>
        </w:rPr>
        <w:t>শিক্ষার</w:t>
      </w:r>
      <w:r w:rsidRPr="000E7C41">
        <w:rPr>
          <w:lang w:bidi="hi-IN"/>
        </w:rPr>
        <w:t xml:space="preserve"> </w:t>
      </w:r>
      <w:r w:rsidRPr="000E7C41">
        <w:rPr>
          <w:cs/>
          <w:lang w:bidi="bn-IN"/>
        </w:rPr>
        <w:t>প্রসার</w:t>
      </w:r>
      <w:r w:rsidRPr="000E7C41">
        <w:rPr>
          <w:lang w:bidi="hi-IN"/>
        </w:rPr>
        <w:t xml:space="preserve"> </w:t>
      </w:r>
      <w:r w:rsidRPr="000E7C41">
        <w:rPr>
          <w:cs/>
          <w:lang w:bidi="bn-IN"/>
        </w:rPr>
        <w:t>তার</w:t>
      </w:r>
      <w:r w:rsidRPr="000E7C41">
        <w:rPr>
          <w:lang w:bidi="hi-IN"/>
        </w:rPr>
        <w:t xml:space="preserve"> </w:t>
      </w:r>
      <w:r w:rsidRPr="000E7C41">
        <w:rPr>
          <w:cs/>
          <w:lang w:bidi="bn-IN"/>
        </w:rPr>
        <w:t>অন্যতম</w:t>
      </w:r>
      <w:r w:rsidRPr="000E7C41">
        <w:rPr>
          <w:lang w:bidi="hi-IN"/>
        </w:rPr>
        <w:t xml:space="preserve"> </w:t>
      </w:r>
      <w:r w:rsidRPr="000E7C41">
        <w:rPr>
          <w:cs/>
          <w:lang w:bidi="bn-IN"/>
        </w:rPr>
        <w:t>লক্ষ্য</w:t>
      </w:r>
      <w:r>
        <w:rPr>
          <w:cs/>
          <w:lang w:bidi="hi-IN"/>
        </w:rPr>
        <w:t xml:space="preserve">। </w:t>
      </w:r>
    </w:p>
    <w:p w:rsidR="009C2867" w:rsidRPr="000E7C41" w:rsidRDefault="009C2867" w:rsidP="009C2867">
      <w:pPr>
        <w:pStyle w:val="libNormal"/>
        <w:rPr>
          <w:lang w:bidi="hi-IN"/>
        </w:rPr>
      </w:pPr>
      <w:r w:rsidRPr="000E7C41">
        <w:rPr>
          <w:cs/>
          <w:lang w:bidi="bn-IN"/>
        </w:rPr>
        <w:t>কাউকে</w:t>
      </w:r>
      <w:r w:rsidRPr="000E7C41">
        <w:rPr>
          <w:lang w:bidi="hi-IN"/>
        </w:rPr>
        <w:t xml:space="preserve"> </w:t>
      </w:r>
      <w:r w:rsidRPr="000E7C41">
        <w:rPr>
          <w:cs/>
          <w:lang w:bidi="bn-IN"/>
        </w:rPr>
        <w:t>অপমান</w:t>
      </w:r>
      <w:r>
        <w:rPr>
          <w:lang w:bidi="hi-IN"/>
        </w:rPr>
        <w:t>,</w:t>
      </w:r>
      <w:r w:rsidRPr="000E7C41">
        <w:rPr>
          <w:cs/>
          <w:lang w:bidi="bn-IN"/>
        </w:rPr>
        <w:t>সমালোচনা</w:t>
      </w:r>
      <w:r w:rsidRPr="000E7C41">
        <w:rPr>
          <w:lang w:bidi="hi-IN"/>
        </w:rPr>
        <w:t xml:space="preserve"> </w:t>
      </w:r>
      <w:r w:rsidRPr="000E7C41">
        <w:rPr>
          <w:cs/>
          <w:lang w:bidi="bn-IN"/>
        </w:rPr>
        <w:t>ও</w:t>
      </w:r>
      <w:r w:rsidRPr="000E7C41">
        <w:rPr>
          <w:lang w:bidi="hi-IN"/>
        </w:rPr>
        <w:t xml:space="preserve"> </w:t>
      </w:r>
      <w:r w:rsidRPr="000E7C41">
        <w:rPr>
          <w:cs/>
          <w:lang w:bidi="bn-IN"/>
        </w:rPr>
        <w:t>তিরস্কার</w:t>
      </w:r>
      <w:r w:rsidRPr="000E7C41">
        <w:rPr>
          <w:lang w:bidi="hi-IN"/>
        </w:rPr>
        <w:t>,</w:t>
      </w:r>
      <w:r w:rsidRPr="000E7C41">
        <w:rPr>
          <w:cs/>
          <w:lang w:bidi="bn-IN"/>
        </w:rPr>
        <w:t>ঠাট্টা</w:t>
      </w:r>
      <w:r w:rsidRPr="000E7C41">
        <w:rPr>
          <w:lang w:bidi="hi-IN"/>
        </w:rPr>
        <w:t xml:space="preserve"> </w:t>
      </w:r>
      <w:r w:rsidRPr="000E7C41">
        <w:rPr>
          <w:cs/>
          <w:lang w:bidi="bn-IN"/>
        </w:rPr>
        <w:t>ও</w:t>
      </w:r>
      <w:r w:rsidRPr="000E7C41">
        <w:rPr>
          <w:lang w:bidi="hi-IN"/>
        </w:rPr>
        <w:t xml:space="preserve"> </w:t>
      </w:r>
      <w:r w:rsidRPr="000E7C41">
        <w:rPr>
          <w:cs/>
          <w:lang w:bidi="bn-IN"/>
        </w:rPr>
        <w:t>বিদ্রুপ</w:t>
      </w:r>
      <w:r>
        <w:rPr>
          <w:lang w:bidi="hi-IN"/>
        </w:rPr>
        <w:t>,</w:t>
      </w:r>
      <w:r w:rsidRPr="000E7C41">
        <w:rPr>
          <w:cs/>
          <w:lang w:bidi="bn-IN"/>
        </w:rPr>
        <w:t>গীবত</w:t>
      </w:r>
      <w:r w:rsidRPr="000E7C41">
        <w:rPr>
          <w:lang w:bidi="hi-IN"/>
        </w:rPr>
        <w:t xml:space="preserve"> </w:t>
      </w:r>
      <w:r w:rsidRPr="000E7C41">
        <w:rPr>
          <w:cs/>
          <w:lang w:bidi="bn-IN"/>
        </w:rPr>
        <w:t>ও</w:t>
      </w:r>
      <w:r w:rsidRPr="000E7C41">
        <w:rPr>
          <w:lang w:bidi="hi-IN"/>
        </w:rPr>
        <w:t xml:space="preserve"> </w:t>
      </w:r>
      <w:r w:rsidRPr="000E7C41">
        <w:rPr>
          <w:cs/>
          <w:lang w:bidi="bn-IN"/>
        </w:rPr>
        <w:t>অপবাদ</w:t>
      </w:r>
      <w:r w:rsidRPr="000E7C41">
        <w:rPr>
          <w:lang w:bidi="hi-IN"/>
        </w:rPr>
        <w:t xml:space="preserve"> </w:t>
      </w:r>
      <w:r w:rsidRPr="000E7C41">
        <w:rPr>
          <w:cs/>
          <w:lang w:bidi="bn-IN"/>
        </w:rPr>
        <w:t>আরোপের</w:t>
      </w:r>
      <w:r w:rsidRPr="000E7C41">
        <w:rPr>
          <w:lang w:bidi="hi-IN"/>
        </w:rPr>
        <w:t xml:space="preserve"> </w:t>
      </w:r>
      <w:r w:rsidRPr="000E7C41">
        <w:rPr>
          <w:cs/>
          <w:lang w:bidi="bn-IN"/>
        </w:rPr>
        <w:t>উদ্দেশ্যে</w:t>
      </w:r>
      <w:r w:rsidRPr="000E7C41">
        <w:rPr>
          <w:lang w:bidi="hi-IN"/>
        </w:rPr>
        <w:t xml:space="preserve"> </w:t>
      </w:r>
      <w:r w:rsidRPr="000E7C41">
        <w:rPr>
          <w:cs/>
          <w:lang w:bidi="bn-IN"/>
        </w:rPr>
        <w:t>যদি</w:t>
      </w:r>
      <w:r w:rsidRPr="000E7C41">
        <w:rPr>
          <w:lang w:bidi="hi-IN"/>
        </w:rPr>
        <w:t xml:space="preserve"> </w:t>
      </w:r>
      <w:r w:rsidRPr="000E7C41">
        <w:rPr>
          <w:cs/>
          <w:lang w:bidi="bn-IN"/>
        </w:rPr>
        <w:t>হাসা</w:t>
      </w:r>
      <w:r w:rsidRPr="000E7C41">
        <w:rPr>
          <w:lang w:bidi="hi-IN"/>
        </w:rPr>
        <w:t xml:space="preserve"> </w:t>
      </w:r>
      <w:r w:rsidRPr="000E7C41">
        <w:rPr>
          <w:cs/>
          <w:lang w:bidi="bn-IN"/>
        </w:rPr>
        <w:t>হয়</w:t>
      </w:r>
      <w:r w:rsidRPr="000E7C41">
        <w:rPr>
          <w:lang w:bidi="hi-IN"/>
        </w:rPr>
        <w:t xml:space="preserve"> </w:t>
      </w:r>
      <w:r w:rsidRPr="000E7C41">
        <w:rPr>
          <w:cs/>
          <w:lang w:bidi="bn-IN"/>
        </w:rPr>
        <w:t>ও</w:t>
      </w:r>
      <w:r w:rsidRPr="000E7C41">
        <w:rPr>
          <w:lang w:bidi="hi-IN"/>
        </w:rPr>
        <w:t xml:space="preserve"> </w:t>
      </w:r>
      <w:r w:rsidRPr="000E7C41">
        <w:rPr>
          <w:cs/>
          <w:lang w:bidi="bn-IN"/>
        </w:rPr>
        <w:t>আনন্দ</w:t>
      </w:r>
      <w:r w:rsidRPr="000E7C41">
        <w:rPr>
          <w:lang w:bidi="hi-IN"/>
        </w:rPr>
        <w:t xml:space="preserve"> </w:t>
      </w:r>
      <w:r w:rsidRPr="000E7C41">
        <w:rPr>
          <w:cs/>
          <w:lang w:bidi="bn-IN"/>
        </w:rPr>
        <w:t>করা</w:t>
      </w:r>
      <w:r w:rsidRPr="000E7C41">
        <w:rPr>
          <w:lang w:bidi="hi-IN"/>
        </w:rPr>
        <w:t xml:space="preserve"> </w:t>
      </w:r>
      <w:r w:rsidRPr="000E7C41">
        <w:rPr>
          <w:cs/>
          <w:lang w:bidi="bn-IN"/>
        </w:rPr>
        <w:t>হয়</w:t>
      </w:r>
      <w:r w:rsidRPr="000E7C41">
        <w:rPr>
          <w:lang w:bidi="hi-IN"/>
        </w:rPr>
        <w:t xml:space="preserve"> </w:t>
      </w:r>
      <w:r w:rsidRPr="000E7C41">
        <w:rPr>
          <w:cs/>
          <w:lang w:bidi="bn-IN"/>
        </w:rPr>
        <w:t>তবে</w:t>
      </w:r>
      <w:r w:rsidRPr="000E7C41">
        <w:rPr>
          <w:lang w:bidi="hi-IN"/>
        </w:rPr>
        <w:t xml:space="preserve"> </w:t>
      </w:r>
      <w:r w:rsidRPr="000E7C41">
        <w:rPr>
          <w:cs/>
          <w:lang w:bidi="bn-IN"/>
        </w:rPr>
        <w:t>তা</w:t>
      </w:r>
      <w:r w:rsidRPr="000E7C41">
        <w:rPr>
          <w:lang w:bidi="hi-IN"/>
        </w:rPr>
        <w:t xml:space="preserve"> </w:t>
      </w:r>
      <w:r w:rsidRPr="000E7C41">
        <w:rPr>
          <w:cs/>
          <w:lang w:bidi="bn-IN"/>
        </w:rPr>
        <w:t>গুনাহের</w:t>
      </w:r>
      <w:r w:rsidRPr="000E7C41">
        <w:rPr>
          <w:lang w:bidi="hi-IN"/>
        </w:rPr>
        <w:t xml:space="preserve"> </w:t>
      </w:r>
      <w:r w:rsidRPr="000E7C41">
        <w:rPr>
          <w:cs/>
          <w:lang w:bidi="bn-IN"/>
        </w:rPr>
        <w:t>অন্তর্ভূক্ত</w:t>
      </w:r>
      <w:r w:rsidRPr="000E7C41">
        <w:rPr>
          <w:lang w:bidi="hi-IN"/>
        </w:rPr>
        <w:t xml:space="preserve"> </w:t>
      </w:r>
      <w:r w:rsidRPr="000E7C41">
        <w:rPr>
          <w:cs/>
          <w:lang w:bidi="bn-IN"/>
        </w:rPr>
        <w:t>হবে</w:t>
      </w:r>
      <w:r w:rsidRPr="000E7C41">
        <w:rPr>
          <w:lang w:bidi="hi-IN"/>
        </w:rPr>
        <w:t xml:space="preserve"> </w:t>
      </w:r>
      <w:r w:rsidRPr="000E7C41">
        <w:rPr>
          <w:cs/>
          <w:lang w:bidi="bn-IN"/>
        </w:rPr>
        <w:t>এবং</w:t>
      </w:r>
      <w:r w:rsidRPr="000E7C41">
        <w:rPr>
          <w:lang w:bidi="hi-IN"/>
        </w:rPr>
        <w:t xml:space="preserve"> </w:t>
      </w:r>
      <w:r w:rsidRPr="000E7C41">
        <w:rPr>
          <w:cs/>
          <w:lang w:bidi="bn-IN"/>
        </w:rPr>
        <w:t>তা</w:t>
      </w:r>
      <w:r w:rsidRPr="000E7C41">
        <w:rPr>
          <w:lang w:bidi="hi-IN"/>
        </w:rPr>
        <w:t xml:space="preserve"> </w:t>
      </w:r>
      <w:r w:rsidRPr="000E7C41">
        <w:rPr>
          <w:cs/>
          <w:lang w:bidi="bn-IN"/>
        </w:rPr>
        <w:t>অবৈধ</w:t>
      </w:r>
      <w:r>
        <w:rPr>
          <w:cs/>
          <w:lang w:bidi="hi-IN"/>
        </w:rPr>
        <w:t xml:space="preserve">। </w:t>
      </w:r>
      <w:r w:rsidRPr="000E7C41">
        <w:rPr>
          <w:cs/>
          <w:lang w:bidi="bn-IN"/>
        </w:rPr>
        <w:t>তেমনি</w:t>
      </w:r>
      <w:r w:rsidRPr="000E7C41">
        <w:rPr>
          <w:lang w:bidi="hi-IN"/>
        </w:rPr>
        <w:t xml:space="preserve"> </w:t>
      </w:r>
      <w:r w:rsidRPr="000E7C41">
        <w:rPr>
          <w:cs/>
          <w:lang w:bidi="bn-IN"/>
        </w:rPr>
        <w:t>বিভিন্ন</w:t>
      </w:r>
      <w:r w:rsidRPr="000E7C41">
        <w:rPr>
          <w:lang w:bidi="hi-IN"/>
        </w:rPr>
        <w:t xml:space="preserve"> </w:t>
      </w:r>
      <w:r w:rsidRPr="000E7C41">
        <w:rPr>
          <w:cs/>
          <w:lang w:bidi="bn-IN"/>
        </w:rPr>
        <w:t>হাদীসে</w:t>
      </w:r>
      <w:r w:rsidRPr="000E7C41">
        <w:rPr>
          <w:lang w:bidi="hi-IN"/>
        </w:rPr>
        <w:t xml:space="preserve"> </w:t>
      </w:r>
      <w:r w:rsidRPr="000E7C41">
        <w:rPr>
          <w:cs/>
          <w:lang w:bidi="bn-IN"/>
        </w:rPr>
        <w:t>অট্টহাসি</w:t>
      </w:r>
      <w:r w:rsidRPr="000E7C41">
        <w:rPr>
          <w:lang w:bidi="hi-IN"/>
        </w:rPr>
        <w:t xml:space="preserve"> </w:t>
      </w:r>
      <w:r w:rsidRPr="000E7C41">
        <w:rPr>
          <w:cs/>
          <w:lang w:bidi="bn-IN"/>
        </w:rPr>
        <w:t>ও</w:t>
      </w:r>
      <w:r w:rsidRPr="000E7C41">
        <w:rPr>
          <w:lang w:bidi="hi-IN"/>
        </w:rPr>
        <w:t xml:space="preserve"> </w:t>
      </w:r>
      <w:r w:rsidRPr="000E7C41">
        <w:rPr>
          <w:cs/>
          <w:lang w:bidi="bn-IN"/>
        </w:rPr>
        <w:t>আনন্দের</w:t>
      </w:r>
      <w:r w:rsidRPr="000E7C41">
        <w:rPr>
          <w:lang w:bidi="hi-IN"/>
        </w:rPr>
        <w:t xml:space="preserve"> </w:t>
      </w:r>
      <w:r w:rsidRPr="000E7C41">
        <w:rPr>
          <w:cs/>
          <w:lang w:bidi="bn-IN"/>
        </w:rPr>
        <w:t>ক্ষেত্রে</w:t>
      </w:r>
      <w:r w:rsidRPr="000E7C41">
        <w:rPr>
          <w:lang w:bidi="hi-IN"/>
        </w:rPr>
        <w:t xml:space="preserve"> </w:t>
      </w:r>
      <w:r w:rsidRPr="000E7C41">
        <w:rPr>
          <w:cs/>
          <w:lang w:bidi="bn-IN"/>
        </w:rPr>
        <w:t>বাড়াবাড়ি</w:t>
      </w:r>
      <w:r w:rsidRPr="000E7C41">
        <w:rPr>
          <w:lang w:bidi="hi-IN"/>
        </w:rPr>
        <w:t xml:space="preserve"> </w:t>
      </w:r>
      <w:r w:rsidRPr="000E7C41">
        <w:rPr>
          <w:cs/>
          <w:lang w:bidi="bn-IN"/>
        </w:rPr>
        <w:t>ও</w:t>
      </w:r>
      <w:r w:rsidRPr="000E7C41">
        <w:rPr>
          <w:lang w:bidi="hi-IN"/>
        </w:rPr>
        <w:t xml:space="preserve"> </w:t>
      </w:r>
      <w:r w:rsidRPr="000E7C41">
        <w:rPr>
          <w:cs/>
          <w:lang w:bidi="bn-IN"/>
        </w:rPr>
        <w:t>সীমা</w:t>
      </w:r>
      <w:r w:rsidRPr="000E7C41">
        <w:rPr>
          <w:lang w:bidi="hi-IN"/>
        </w:rPr>
        <w:t xml:space="preserve"> </w:t>
      </w:r>
      <w:r w:rsidRPr="000E7C41">
        <w:rPr>
          <w:cs/>
          <w:lang w:bidi="bn-IN"/>
        </w:rPr>
        <w:t>লঙ্ঘন</w:t>
      </w:r>
      <w:r w:rsidRPr="000E7C41">
        <w:rPr>
          <w:lang w:bidi="hi-IN"/>
        </w:rPr>
        <w:t xml:space="preserve"> </w:t>
      </w:r>
      <w:r w:rsidRPr="000E7C41">
        <w:rPr>
          <w:cs/>
          <w:lang w:bidi="bn-IN"/>
        </w:rPr>
        <w:t>ও</w:t>
      </w:r>
      <w:r w:rsidRPr="000E7C41">
        <w:rPr>
          <w:lang w:bidi="hi-IN"/>
        </w:rPr>
        <w:t xml:space="preserve"> </w:t>
      </w:r>
      <w:r w:rsidRPr="000E7C41">
        <w:rPr>
          <w:cs/>
          <w:lang w:bidi="bn-IN"/>
        </w:rPr>
        <w:t>মিথ্যা</w:t>
      </w:r>
      <w:r w:rsidRPr="000E7C41">
        <w:rPr>
          <w:lang w:bidi="hi-IN"/>
        </w:rPr>
        <w:t xml:space="preserve"> </w:t>
      </w:r>
      <w:r w:rsidRPr="000E7C41">
        <w:rPr>
          <w:cs/>
          <w:lang w:bidi="bn-IN"/>
        </w:rPr>
        <w:t>বলে</w:t>
      </w:r>
      <w:r w:rsidRPr="000E7C41">
        <w:rPr>
          <w:lang w:bidi="hi-IN"/>
        </w:rPr>
        <w:t xml:space="preserve"> </w:t>
      </w:r>
      <w:r w:rsidRPr="000E7C41">
        <w:rPr>
          <w:cs/>
          <w:lang w:bidi="bn-IN"/>
        </w:rPr>
        <w:t>মানুষকে</w:t>
      </w:r>
      <w:r w:rsidRPr="000E7C41">
        <w:rPr>
          <w:lang w:bidi="hi-IN"/>
        </w:rPr>
        <w:t xml:space="preserve"> </w:t>
      </w:r>
      <w:r w:rsidRPr="000E7C41">
        <w:rPr>
          <w:cs/>
          <w:lang w:bidi="bn-IN"/>
        </w:rPr>
        <w:t>হাসানো</w:t>
      </w:r>
      <w:r w:rsidRPr="000E7C41">
        <w:rPr>
          <w:lang w:bidi="hi-IN"/>
        </w:rPr>
        <w:t xml:space="preserve"> </w:t>
      </w:r>
      <w:r w:rsidRPr="000E7C41">
        <w:rPr>
          <w:cs/>
          <w:lang w:bidi="bn-IN"/>
        </w:rPr>
        <w:t>নিন্দিত</w:t>
      </w:r>
      <w:r w:rsidRPr="000E7C41">
        <w:rPr>
          <w:lang w:bidi="hi-IN"/>
        </w:rPr>
        <w:t xml:space="preserve"> </w:t>
      </w:r>
      <w:r w:rsidRPr="000E7C41">
        <w:rPr>
          <w:cs/>
          <w:lang w:bidi="bn-IN"/>
        </w:rPr>
        <w:t>হবে</w:t>
      </w:r>
      <w:r>
        <w:rPr>
          <w:cs/>
          <w:lang w:bidi="hi-IN"/>
        </w:rPr>
        <w:t xml:space="preserve">। </w:t>
      </w:r>
    </w:p>
    <w:p w:rsidR="009C2867" w:rsidRPr="00C325C1" w:rsidRDefault="009C2867" w:rsidP="009C2867">
      <w:pPr>
        <w:pStyle w:val="libNormal"/>
      </w:pPr>
      <w:r w:rsidRPr="000E7C41">
        <w:rPr>
          <w:cs/>
          <w:lang w:bidi="bn-IN"/>
        </w:rPr>
        <w:t>রাসূল</w:t>
      </w:r>
      <w:r w:rsidRPr="000E7C41">
        <w:rPr>
          <w:lang w:bidi="hi-IN"/>
        </w:rPr>
        <w:t xml:space="preserve"> (</w:t>
      </w:r>
      <w:r w:rsidRPr="000E7C41">
        <w:rPr>
          <w:cs/>
          <w:lang w:bidi="bn-IN"/>
        </w:rPr>
        <w:t>সা</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অধিক</w:t>
      </w:r>
      <w:r w:rsidRPr="000E7C41">
        <w:rPr>
          <w:lang w:bidi="hi-IN"/>
        </w:rPr>
        <w:t xml:space="preserve"> </w:t>
      </w:r>
      <w:r w:rsidRPr="000E7C41">
        <w:rPr>
          <w:cs/>
          <w:lang w:bidi="bn-IN"/>
        </w:rPr>
        <w:t>হাসি</w:t>
      </w:r>
      <w:r w:rsidRPr="000E7C41">
        <w:rPr>
          <w:lang w:bidi="hi-IN"/>
        </w:rPr>
        <w:t xml:space="preserve"> </w:t>
      </w:r>
      <w:r w:rsidRPr="000E7C41">
        <w:rPr>
          <w:cs/>
          <w:lang w:bidi="bn-IN"/>
        </w:rPr>
        <w:t>ঈমানকে</w:t>
      </w:r>
      <w:r w:rsidRPr="000E7C41">
        <w:rPr>
          <w:lang w:bidi="hi-IN"/>
        </w:rPr>
        <w:t xml:space="preserve"> </w:t>
      </w:r>
      <w:r w:rsidRPr="000E7C41">
        <w:rPr>
          <w:cs/>
          <w:lang w:bidi="bn-IN"/>
        </w:rPr>
        <w:t>বিলীন</w:t>
      </w:r>
      <w:r w:rsidRPr="000E7C41">
        <w:rPr>
          <w:lang w:bidi="hi-IN"/>
        </w:rPr>
        <w:t xml:space="preserve"> </w:t>
      </w:r>
      <w:r w:rsidRPr="000E7C41">
        <w:rPr>
          <w:cs/>
          <w:lang w:bidi="bn-IN"/>
        </w:rPr>
        <w:t>করে</w:t>
      </w:r>
      <w:r>
        <w:rPr>
          <w:cs/>
          <w:lang w:bidi="hi-IN"/>
        </w:rPr>
        <w:t>।</w:t>
      </w:r>
      <w:r w:rsidRPr="00B47F07">
        <w:rPr>
          <w:rStyle w:val="libAlaemChar"/>
        </w:rPr>
        <w:t>’</w:t>
      </w:r>
      <w:r w:rsidRPr="00DF1B2D">
        <w:rPr>
          <w:rStyle w:val="libFootnotenumChar"/>
          <w:cs/>
          <w:lang w:bidi="bn-IN"/>
        </w:rPr>
        <w:t>৫৪৮</w:t>
      </w:r>
    </w:p>
    <w:p w:rsidR="009C2867" w:rsidRPr="000E7C41" w:rsidRDefault="009C2867" w:rsidP="009C2867">
      <w:pPr>
        <w:pStyle w:val="libNormal"/>
        <w:rPr>
          <w:lang w:bidi="hi-IN"/>
        </w:rPr>
      </w:pPr>
      <w:r w:rsidRPr="000E7C41">
        <w:rPr>
          <w:cs/>
          <w:lang w:bidi="bn-IN"/>
        </w:rPr>
        <w:t>তিনি</w:t>
      </w:r>
      <w:r w:rsidRPr="000E7C41">
        <w:rPr>
          <w:lang w:bidi="hi-IN"/>
        </w:rPr>
        <w:t xml:space="preserve"> </w:t>
      </w:r>
      <w:r w:rsidRPr="000E7C41">
        <w:rPr>
          <w:cs/>
          <w:lang w:bidi="bn-IN"/>
        </w:rPr>
        <w:t>আরো</w:t>
      </w:r>
      <w:r w:rsidRPr="000E7C41">
        <w:rPr>
          <w:lang w:bidi="hi-IN"/>
        </w:rPr>
        <w:t xml:space="preserve"> </w:t>
      </w:r>
      <w:r w:rsidRPr="000E7C41">
        <w:rPr>
          <w:cs/>
          <w:lang w:bidi="bn-IN"/>
        </w:rPr>
        <w:t>বলেছেন</w:t>
      </w:r>
      <w:r w:rsidRPr="000E7C41">
        <w:rPr>
          <w:lang w:bidi="hi-IN"/>
        </w:rPr>
        <w:t xml:space="preserve"> : </w:t>
      </w:r>
      <w:r w:rsidRPr="00B47F07">
        <w:rPr>
          <w:rStyle w:val="libAlaemChar"/>
        </w:rPr>
        <w:t>‘</w:t>
      </w:r>
      <w:r w:rsidRPr="000E7C41">
        <w:rPr>
          <w:cs/>
          <w:lang w:bidi="bn-IN"/>
        </w:rPr>
        <w:t>অট্টহাসি</w:t>
      </w:r>
      <w:r w:rsidRPr="000E7C41">
        <w:rPr>
          <w:lang w:bidi="hi-IN"/>
        </w:rPr>
        <w:t xml:space="preserve"> </w:t>
      </w:r>
      <w:r w:rsidRPr="000E7C41">
        <w:rPr>
          <w:cs/>
          <w:lang w:bidi="bn-IN"/>
        </w:rPr>
        <w:t>শয়তানের</w:t>
      </w:r>
      <w:r w:rsidRPr="000E7C41">
        <w:rPr>
          <w:lang w:bidi="hi-IN"/>
        </w:rPr>
        <w:t xml:space="preserve"> </w:t>
      </w:r>
      <w:r w:rsidRPr="000E7C41">
        <w:rPr>
          <w:cs/>
          <w:lang w:bidi="bn-IN"/>
        </w:rPr>
        <w:t>থেকে</w:t>
      </w:r>
      <w:r>
        <w:rPr>
          <w:cs/>
          <w:lang w:bidi="hi-IN"/>
        </w:rPr>
        <w:t>।</w:t>
      </w:r>
      <w:r w:rsidRPr="009C2867">
        <w:rPr>
          <w:rStyle w:val="libArCharChar"/>
          <w:rFonts w:eastAsia="Calibri" w:hint="cs"/>
          <w:rtl/>
          <w:cs/>
        </w:rPr>
        <w:t>’</w:t>
      </w:r>
      <w:r w:rsidRPr="00DF1B2D">
        <w:rPr>
          <w:rStyle w:val="libFootnotenumChar"/>
          <w:cs/>
          <w:lang w:bidi="bn-IN"/>
        </w:rPr>
        <w:t>৫৪৯</w:t>
      </w:r>
    </w:p>
    <w:p w:rsidR="009C2867" w:rsidRPr="000E7C41" w:rsidRDefault="009C2867" w:rsidP="009C2867">
      <w:pPr>
        <w:pStyle w:val="libNormal"/>
        <w:rPr>
          <w:lang w:bidi="hi-IN"/>
        </w:rPr>
      </w:pPr>
      <w:r w:rsidRPr="000E7C41">
        <w:rPr>
          <w:cs/>
          <w:lang w:bidi="bn-IN"/>
        </w:rPr>
        <w:t>সুতরাং</w:t>
      </w:r>
      <w:r w:rsidRPr="000E7C41">
        <w:rPr>
          <w:lang w:bidi="hi-IN"/>
        </w:rPr>
        <w:t xml:space="preserve"> </w:t>
      </w:r>
      <w:r w:rsidRPr="000E7C41">
        <w:rPr>
          <w:cs/>
          <w:lang w:bidi="bn-IN"/>
        </w:rPr>
        <w:t>কেউ</w:t>
      </w:r>
      <w:r w:rsidRPr="000E7C41">
        <w:rPr>
          <w:lang w:bidi="hi-IN"/>
        </w:rPr>
        <w:t xml:space="preserve"> </w:t>
      </w:r>
      <w:r w:rsidRPr="000E7C41">
        <w:rPr>
          <w:cs/>
          <w:lang w:bidi="bn-IN"/>
        </w:rPr>
        <w:t>আনন্দের</w:t>
      </w:r>
      <w:r w:rsidRPr="000E7C41">
        <w:rPr>
          <w:lang w:bidi="hi-IN"/>
        </w:rPr>
        <w:t xml:space="preserve"> </w:t>
      </w:r>
      <w:r w:rsidRPr="000E7C41">
        <w:rPr>
          <w:cs/>
          <w:lang w:bidi="bn-IN"/>
        </w:rPr>
        <w:t>বিষয়টি</w:t>
      </w:r>
      <w:r w:rsidRPr="000E7C41">
        <w:rPr>
          <w:lang w:bidi="hi-IN"/>
        </w:rPr>
        <w:t xml:space="preserve"> </w:t>
      </w:r>
      <w:r w:rsidRPr="000E7C41">
        <w:rPr>
          <w:cs/>
          <w:lang w:bidi="bn-IN"/>
        </w:rPr>
        <w:t>সম্পূর্নভাবে</w:t>
      </w:r>
      <w:r w:rsidRPr="000E7C41">
        <w:rPr>
          <w:lang w:bidi="hi-IN"/>
        </w:rPr>
        <w:t xml:space="preserve"> </w:t>
      </w:r>
      <w:r w:rsidRPr="000E7C41">
        <w:rPr>
          <w:cs/>
          <w:lang w:bidi="bn-IN"/>
        </w:rPr>
        <w:t>জীবন</w:t>
      </w:r>
      <w:r w:rsidRPr="000E7C41">
        <w:rPr>
          <w:lang w:bidi="hi-IN"/>
        </w:rPr>
        <w:t xml:space="preserve"> </w:t>
      </w:r>
      <w:r w:rsidRPr="000E7C41">
        <w:rPr>
          <w:cs/>
          <w:lang w:bidi="bn-IN"/>
        </w:rPr>
        <w:t>থেকে</w:t>
      </w:r>
      <w:r w:rsidRPr="000E7C41">
        <w:rPr>
          <w:lang w:bidi="hi-IN"/>
        </w:rPr>
        <w:t xml:space="preserve"> </w:t>
      </w:r>
      <w:r w:rsidRPr="000E7C41">
        <w:rPr>
          <w:cs/>
          <w:lang w:bidi="bn-IN"/>
        </w:rPr>
        <w:t>বাদ</w:t>
      </w:r>
      <w:r w:rsidRPr="000E7C41">
        <w:rPr>
          <w:lang w:bidi="hi-IN"/>
        </w:rPr>
        <w:t xml:space="preserve"> </w:t>
      </w:r>
      <w:r w:rsidRPr="000E7C41">
        <w:rPr>
          <w:cs/>
          <w:lang w:bidi="bn-IN"/>
        </w:rPr>
        <w:t>দিতে</w:t>
      </w:r>
      <w:r w:rsidRPr="000E7C41">
        <w:rPr>
          <w:lang w:bidi="hi-IN"/>
        </w:rPr>
        <w:t xml:space="preserve"> </w:t>
      </w:r>
      <w:r w:rsidRPr="000E7C41">
        <w:rPr>
          <w:cs/>
          <w:lang w:bidi="bn-IN"/>
        </w:rPr>
        <w:t>চায়</w:t>
      </w:r>
      <w:r w:rsidRPr="000E7C41">
        <w:rPr>
          <w:lang w:bidi="hi-IN"/>
        </w:rPr>
        <w:t xml:space="preserve"> </w:t>
      </w:r>
      <w:r w:rsidRPr="000E7C41">
        <w:rPr>
          <w:cs/>
          <w:lang w:bidi="bn-IN"/>
        </w:rPr>
        <w:t>তা</w:t>
      </w:r>
      <w:r w:rsidRPr="000E7C41">
        <w:rPr>
          <w:lang w:bidi="hi-IN"/>
        </w:rPr>
        <w:t xml:space="preserve"> </w:t>
      </w:r>
      <w:r w:rsidRPr="000E7C41">
        <w:rPr>
          <w:cs/>
          <w:lang w:bidi="bn-IN"/>
        </w:rPr>
        <w:t>ঠিক</w:t>
      </w:r>
      <w:r w:rsidRPr="000E7C41">
        <w:rPr>
          <w:lang w:bidi="hi-IN"/>
        </w:rPr>
        <w:t xml:space="preserve"> </w:t>
      </w:r>
      <w:r w:rsidRPr="000E7C41">
        <w:rPr>
          <w:cs/>
          <w:lang w:bidi="bn-IN"/>
        </w:rPr>
        <w:t>নয়</w:t>
      </w:r>
      <w:r>
        <w:rPr>
          <w:cs/>
          <w:lang w:bidi="hi-IN"/>
        </w:rPr>
        <w:t xml:space="preserve">। </w:t>
      </w:r>
      <w:r w:rsidRPr="000E7C41">
        <w:rPr>
          <w:cs/>
          <w:lang w:bidi="bn-IN"/>
        </w:rPr>
        <w:t>কেননা</w:t>
      </w:r>
      <w:r>
        <w:rPr>
          <w:lang w:bidi="hi-IN"/>
        </w:rPr>
        <w:t>,</w:t>
      </w:r>
      <w:r w:rsidRPr="000E7C41">
        <w:rPr>
          <w:cs/>
          <w:lang w:bidi="bn-IN"/>
        </w:rPr>
        <w:t>সব</w:t>
      </w:r>
      <w:r w:rsidRPr="000E7C41">
        <w:rPr>
          <w:lang w:bidi="hi-IN"/>
        </w:rPr>
        <w:t xml:space="preserve"> </w:t>
      </w:r>
      <w:r w:rsidRPr="000E7C41">
        <w:rPr>
          <w:cs/>
          <w:lang w:bidi="bn-IN"/>
        </w:rPr>
        <w:t>ক্ষেত্রেই</w:t>
      </w:r>
      <w:r w:rsidRPr="000E7C41">
        <w:rPr>
          <w:lang w:bidi="hi-IN"/>
        </w:rPr>
        <w:t xml:space="preserve"> </w:t>
      </w:r>
      <w:r w:rsidRPr="000E7C41">
        <w:rPr>
          <w:cs/>
          <w:lang w:bidi="bn-IN"/>
        </w:rPr>
        <w:t>হাসি</w:t>
      </w:r>
      <w:r w:rsidRPr="000E7C41">
        <w:rPr>
          <w:lang w:bidi="hi-IN"/>
        </w:rPr>
        <w:t xml:space="preserve"> </w:t>
      </w:r>
      <w:r w:rsidRPr="000E7C41">
        <w:rPr>
          <w:cs/>
          <w:lang w:bidi="bn-IN"/>
        </w:rPr>
        <w:t>ও</w:t>
      </w:r>
      <w:r w:rsidRPr="000E7C41">
        <w:rPr>
          <w:lang w:bidi="hi-IN"/>
        </w:rPr>
        <w:t xml:space="preserve"> </w:t>
      </w:r>
      <w:r w:rsidRPr="000E7C41">
        <w:rPr>
          <w:cs/>
          <w:lang w:bidi="bn-IN"/>
        </w:rPr>
        <w:t>আনন্দ</w:t>
      </w:r>
      <w:r w:rsidRPr="000E7C41">
        <w:rPr>
          <w:lang w:bidi="hi-IN"/>
        </w:rPr>
        <w:t xml:space="preserve"> </w:t>
      </w:r>
      <w:r w:rsidRPr="000E7C41">
        <w:rPr>
          <w:cs/>
          <w:lang w:bidi="bn-IN"/>
        </w:rPr>
        <w:t>গুনাহ</w:t>
      </w:r>
      <w:r w:rsidRPr="000E7C41">
        <w:rPr>
          <w:lang w:bidi="hi-IN"/>
        </w:rPr>
        <w:t xml:space="preserve"> </w:t>
      </w:r>
      <w:r w:rsidRPr="000E7C41">
        <w:rPr>
          <w:cs/>
          <w:lang w:bidi="bn-IN"/>
        </w:rPr>
        <w:t>নয়</w:t>
      </w:r>
      <w:r>
        <w:rPr>
          <w:cs/>
          <w:lang w:bidi="hi-IN"/>
        </w:rPr>
        <w:t xml:space="preserve">। </w:t>
      </w:r>
    </w:p>
    <w:p w:rsidR="009C2867" w:rsidRPr="000E7C41" w:rsidRDefault="009C2867" w:rsidP="009C2867">
      <w:pPr>
        <w:pStyle w:val="libNormal"/>
        <w:rPr>
          <w:lang w:bidi="hi-IN"/>
        </w:rPr>
      </w:pPr>
      <w:r w:rsidRPr="000E7C41">
        <w:rPr>
          <w:cs/>
          <w:lang w:bidi="bn-IN"/>
        </w:rPr>
        <w:t>আর</w:t>
      </w:r>
      <w:r w:rsidRPr="000E7C41">
        <w:rPr>
          <w:lang w:bidi="hi-IN"/>
        </w:rPr>
        <w:t xml:space="preserve"> </w:t>
      </w:r>
      <w:r w:rsidRPr="000E7C41">
        <w:rPr>
          <w:cs/>
          <w:lang w:bidi="bn-IN"/>
        </w:rPr>
        <w:t>ক্রন্দনের</w:t>
      </w:r>
      <w:r w:rsidRPr="000E7C41">
        <w:rPr>
          <w:lang w:bidi="hi-IN"/>
        </w:rPr>
        <w:t xml:space="preserve"> </w:t>
      </w:r>
      <w:r w:rsidRPr="000E7C41">
        <w:rPr>
          <w:cs/>
          <w:lang w:bidi="bn-IN"/>
        </w:rPr>
        <w:t>ক্ষেত্রেও</w:t>
      </w:r>
      <w:r w:rsidRPr="000E7C41">
        <w:rPr>
          <w:lang w:bidi="hi-IN"/>
        </w:rPr>
        <w:t xml:space="preserve"> </w:t>
      </w:r>
      <w:r w:rsidRPr="000E7C41">
        <w:rPr>
          <w:cs/>
          <w:lang w:bidi="bn-IN"/>
        </w:rPr>
        <w:t>কেবল</w:t>
      </w:r>
      <w:r w:rsidRPr="000E7C41">
        <w:rPr>
          <w:lang w:bidi="hi-IN"/>
        </w:rPr>
        <w:t xml:space="preserve"> </w:t>
      </w:r>
      <w:r w:rsidRPr="000E7C41">
        <w:rPr>
          <w:cs/>
          <w:lang w:bidi="bn-IN"/>
        </w:rPr>
        <w:t>সেই</w:t>
      </w:r>
      <w:r w:rsidRPr="000E7C41">
        <w:rPr>
          <w:lang w:bidi="hi-IN"/>
        </w:rPr>
        <w:t xml:space="preserve"> </w:t>
      </w:r>
      <w:r w:rsidRPr="000E7C41">
        <w:rPr>
          <w:cs/>
          <w:lang w:bidi="bn-IN"/>
        </w:rPr>
        <w:t>ক্রন্দনই</w:t>
      </w:r>
      <w:r w:rsidRPr="000E7C41">
        <w:rPr>
          <w:lang w:bidi="hi-IN"/>
        </w:rPr>
        <w:t xml:space="preserve"> </w:t>
      </w:r>
      <w:r w:rsidRPr="000E7C41">
        <w:rPr>
          <w:cs/>
          <w:lang w:bidi="bn-IN"/>
        </w:rPr>
        <w:t>মূল্যবান</w:t>
      </w:r>
      <w:r w:rsidRPr="000E7C41">
        <w:rPr>
          <w:lang w:bidi="hi-IN"/>
        </w:rPr>
        <w:t xml:space="preserve"> </w:t>
      </w:r>
      <w:r w:rsidRPr="000E7C41">
        <w:rPr>
          <w:cs/>
          <w:lang w:bidi="bn-IN"/>
        </w:rPr>
        <w:t>যা</w:t>
      </w:r>
      <w:r w:rsidRPr="000E7C41">
        <w:rPr>
          <w:lang w:bidi="hi-IN"/>
        </w:rPr>
        <w:t xml:space="preserve"> </w:t>
      </w:r>
      <w:r w:rsidRPr="000E7C41">
        <w:rPr>
          <w:cs/>
          <w:lang w:bidi="bn-IN"/>
        </w:rPr>
        <w:t>আল্লাহর</w:t>
      </w:r>
      <w:r w:rsidRPr="000E7C41">
        <w:rPr>
          <w:lang w:bidi="hi-IN"/>
        </w:rPr>
        <w:t xml:space="preserve"> </w:t>
      </w:r>
      <w:r w:rsidRPr="000E7C41">
        <w:rPr>
          <w:cs/>
          <w:lang w:bidi="bn-IN"/>
        </w:rPr>
        <w:t>ভয়</w:t>
      </w:r>
      <w:r w:rsidRPr="000E7C41">
        <w:rPr>
          <w:lang w:bidi="hi-IN"/>
        </w:rPr>
        <w:t xml:space="preserve"> </w:t>
      </w:r>
      <w:r w:rsidRPr="000E7C41">
        <w:rPr>
          <w:cs/>
          <w:lang w:bidi="bn-IN"/>
        </w:rPr>
        <w:t>ও</w:t>
      </w:r>
      <w:r w:rsidRPr="000E7C41">
        <w:rPr>
          <w:lang w:bidi="hi-IN"/>
        </w:rPr>
        <w:t xml:space="preserve"> </w:t>
      </w:r>
      <w:r w:rsidRPr="000E7C41">
        <w:rPr>
          <w:cs/>
          <w:lang w:bidi="bn-IN"/>
        </w:rPr>
        <w:t>ভালোবাসা</w:t>
      </w:r>
      <w:r w:rsidRPr="000E7C41">
        <w:rPr>
          <w:lang w:bidi="hi-IN"/>
        </w:rPr>
        <w:t xml:space="preserve"> </w:t>
      </w:r>
      <w:r w:rsidRPr="000E7C41">
        <w:rPr>
          <w:cs/>
          <w:lang w:bidi="bn-IN"/>
        </w:rPr>
        <w:t>এবং</w:t>
      </w:r>
      <w:r w:rsidRPr="000E7C41">
        <w:rPr>
          <w:lang w:bidi="hi-IN"/>
        </w:rPr>
        <w:t xml:space="preserve"> </w:t>
      </w:r>
      <w:r w:rsidRPr="000E7C41">
        <w:rPr>
          <w:cs/>
          <w:lang w:bidi="bn-IN"/>
        </w:rPr>
        <w:t>তার</w:t>
      </w:r>
      <w:r w:rsidRPr="000E7C41">
        <w:rPr>
          <w:lang w:bidi="hi-IN"/>
        </w:rPr>
        <w:t xml:space="preserve"> </w:t>
      </w:r>
      <w:r w:rsidRPr="000E7C41">
        <w:rPr>
          <w:cs/>
          <w:lang w:bidi="bn-IN"/>
        </w:rPr>
        <w:t>পছন্দনীয়</w:t>
      </w:r>
      <w:r w:rsidRPr="000E7C41">
        <w:rPr>
          <w:lang w:bidi="hi-IN"/>
        </w:rPr>
        <w:t xml:space="preserve"> </w:t>
      </w:r>
      <w:r w:rsidRPr="000E7C41">
        <w:rPr>
          <w:cs/>
          <w:lang w:bidi="bn-IN"/>
        </w:rPr>
        <w:t>বান্দাদের</w:t>
      </w:r>
      <w:r w:rsidRPr="000E7C41">
        <w:rPr>
          <w:lang w:bidi="hi-IN"/>
        </w:rPr>
        <w:t xml:space="preserve"> </w:t>
      </w:r>
      <w:r w:rsidRPr="000E7C41">
        <w:rPr>
          <w:cs/>
          <w:lang w:bidi="bn-IN"/>
        </w:rPr>
        <w:t>ওপর</w:t>
      </w:r>
      <w:r w:rsidRPr="000E7C41">
        <w:rPr>
          <w:lang w:bidi="hi-IN"/>
        </w:rPr>
        <w:t xml:space="preserve"> </w:t>
      </w:r>
      <w:r w:rsidRPr="000E7C41">
        <w:rPr>
          <w:cs/>
          <w:lang w:bidi="bn-IN"/>
        </w:rPr>
        <w:t>আপতিত</w:t>
      </w:r>
      <w:r w:rsidRPr="000E7C41">
        <w:rPr>
          <w:lang w:bidi="hi-IN"/>
        </w:rPr>
        <w:t xml:space="preserve"> </w:t>
      </w:r>
      <w:r w:rsidRPr="000E7C41">
        <w:rPr>
          <w:cs/>
          <w:lang w:bidi="bn-IN"/>
        </w:rPr>
        <w:t>মুসিবতে</w:t>
      </w:r>
      <w:r w:rsidRPr="000E7C41">
        <w:rPr>
          <w:lang w:bidi="hi-IN"/>
        </w:rPr>
        <w:t xml:space="preserve"> </w:t>
      </w:r>
      <w:r w:rsidRPr="000E7C41">
        <w:rPr>
          <w:cs/>
          <w:lang w:bidi="bn-IN"/>
        </w:rPr>
        <w:t>হয়</w:t>
      </w:r>
      <w:r>
        <w:rPr>
          <w:cs/>
          <w:lang w:bidi="hi-IN"/>
        </w:rPr>
        <w:t xml:space="preserve">। </w:t>
      </w:r>
      <w:r w:rsidRPr="000E7C41">
        <w:rPr>
          <w:cs/>
          <w:lang w:bidi="bn-IN"/>
        </w:rPr>
        <w:t>কারণ</w:t>
      </w:r>
      <w:r w:rsidRPr="000E7C41">
        <w:rPr>
          <w:lang w:bidi="hi-IN"/>
        </w:rPr>
        <w:t>,</w:t>
      </w:r>
      <w:r w:rsidRPr="000E7C41">
        <w:rPr>
          <w:cs/>
          <w:lang w:bidi="bn-IN"/>
        </w:rPr>
        <w:t>এ</w:t>
      </w:r>
      <w:r w:rsidRPr="000E7C41">
        <w:rPr>
          <w:lang w:bidi="hi-IN"/>
        </w:rPr>
        <w:t xml:space="preserve"> </w:t>
      </w:r>
      <w:r w:rsidRPr="000E7C41">
        <w:rPr>
          <w:cs/>
          <w:lang w:bidi="bn-IN"/>
        </w:rPr>
        <w:t>কান্না</w:t>
      </w:r>
      <w:r w:rsidRPr="000E7C41">
        <w:rPr>
          <w:lang w:bidi="hi-IN"/>
        </w:rPr>
        <w:t xml:space="preserve"> </w:t>
      </w:r>
      <w:r w:rsidRPr="000E7C41">
        <w:rPr>
          <w:cs/>
          <w:lang w:bidi="bn-IN"/>
        </w:rPr>
        <w:t>জ্ঞান</w:t>
      </w:r>
      <w:r w:rsidRPr="000E7C41">
        <w:rPr>
          <w:lang w:bidi="hi-IN"/>
        </w:rPr>
        <w:t>,</w:t>
      </w:r>
      <w:r w:rsidRPr="000E7C41">
        <w:rPr>
          <w:cs/>
          <w:lang w:bidi="bn-IN"/>
        </w:rPr>
        <w:t>নৈতিকতা</w:t>
      </w:r>
      <w:r w:rsidRPr="000E7C41">
        <w:rPr>
          <w:lang w:bidi="hi-IN"/>
        </w:rPr>
        <w:t xml:space="preserve"> </w:t>
      </w:r>
      <w:r w:rsidRPr="000E7C41">
        <w:rPr>
          <w:cs/>
          <w:lang w:bidi="bn-IN"/>
        </w:rPr>
        <w:t>ও</w:t>
      </w:r>
      <w:r w:rsidRPr="000E7C41">
        <w:rPr>
          <w:lang w:bidi="hi-IN"/>
        </w:rPr>
        <w:t xml:space="preserve"> </w:t>
      </w:r>
      <w:r w:rsidRPr="000E7C41">
        <w:rPr>
          <w:cs/>
          <w:lang w:bidi="bn-IN"/>
        </w:rPr>
        <w:t>আল্লঅহর</w:t>
      </w:r>
      <w:r w:rsidRPr="000E7C41">
        <w:rPr>
          <w:lang w:bidi="hi-IN"/>
        </w:rPr>
        <w:t xml:space="preserve"> </w:t>
      </w:r>
      <w:r w:rsidRPr="000E7C41">
        <w:rPr>
          <w:cs/>
          <w:lang w:bidi="bn-IN"/>
        </w:rPr>
        <w:t>পরিচয়</w:t>
      </w:r>
      <w:r w:rsidRPr="000E7C41">
        <w:rPr>
          <w:lang w:bidi="hi-IN"/>
        </w:rPr>
        <w:t xml:space="preserve"> </w:t>
      </w:r>
      <w:r w:rsidRPr="000E7C41">
        <w:rPr>
          <w:cs/>
          <w:lang w:bidi="bn-IN"/>
        </w:rPr>
        <w:t>ও</w:t>
      </w:r>
      <w:r w:rsidRPr="000E7C41">
        <w:rPr>
          <w:lang w:bidi="hi-IN"/>
        </w:rPr>
        <w:t xml:space="preserve"> </w:t>
      </w:r>
      <w:r w:rsidRPr="000E7C41">
        <w:rPr>
          <w:cs/>
          <w:lang w:bidi="bn-IN"/>
        </w:rPr>
        <w:t>ভীতি</w:t>
      </w:r>
      <w:r w:rsidRPr="000E7C41">
        <w:rPr>
          <w:lang w:bidi="hi-IN"/>
        </w:rPr>
        <w:t xml:space="preserve"> </w:t>
      </w:r>
      <w:r w:rsidRPr="000E7C41">
        <w:rPr>
          <w:cs/>
          <w:lang w:bidi="bn-IN"/>
        </w:rPr>
        <w:t>থেকে</w:t>
      </w:r>
      <w:r w:rsidRPr="000E7C41">
        <w:rPr>
          <w:lang w:bidi="hi-IN"/>
        </w:rPr>
        <w:t xml:space="preserve"> </w:t>
      </w:r>
      <w:r w:rsidRPr="000E7C41">
        <w:rPr>
          <w:cs/>
          <w:lang w:bidi="bn-IN"/>
        </w:rPr>
        <w:t>উৎসারিত</w:t>
      </w:r>
      <w:r>
        <w:rPr>
          <w:cs/>
          <w:lang w:bidi="hi-IN"/>
        </w:rPr>
        <w:t xml:space="preserve">। </w:t>
      </w:r>
      <w:r w:rsidRPr="000E7C41">
        <w:rPr>
          <w:cs/>
          <w:lang w:bidi="bn-IN"/>
        </w:rPr>
        <w:t>আর</w:t>
      </w:r>
      <w:r w:rsidRPr="000E7C41">
        <w:rPr>
          <w:lang w:bidi="hi-IN"/>
        </w:rPr>
        <w:t xml:space="preserve"> </w:t>
      </w:r>
      <w:r w:rsidRPr="000E7C41">
        <w:rPr>
          <w:cs/>
          <w:lang w:bidi="bn-IN"/>
        </w:rPr>
        <w:t>যে</w:t>
      </w:r>
      <w:r w:rsidRPr="000E7C41">
        <w:rPr>
          <w:lang w:bidi="hi-IN"/>
        </w:rPr>
        <w:t xml:space="preserve"> </w:t>
      </w:r>
      <w:r w:rsidRPr="000E7C41">
        <w:rPr>
          <w:cs/>
          <w:lang w:bidi="bn-IN"/>
        </w:rPr>
        <w:t>ক্রন্দন</w:t>
      </w:r>
      <w:r w:rsidRPr="000E7C41">
        <w:rPr>
          <w:lang w:bidi="hi-IN"/>
        </w:rPr>
        <w:t xml:space="preserve"> </w:t>
      </w:r>
      <w:r w:rsidRPr="000E7C41">
        <w:rPr>
          <w:cs/>
          <w:lang w:bidi="bn-IN"/>
        </w:rPr>
        <w:t>অযৌক্তিক</w:t>
      </w:r>
      <w:r w:rsidRPr="000E7C41">
        <w:rPr>
          <w:lang w:bidi="hi-IN"/>
        </w:rPr>
        <w:t xml:space="preserve"> </w:t>
      </w:r>
      <w:r w:rsidRPr="000E7C41">
        <w:rPr>
          <w:cs/>
          <w:lang w:bidi="bn-IN"/>
        </w:rPr>
        <w:t>ও</w:t>
      </w:r>
      <w:r w:rsidRPr="000E7C41">
        <w:rPr>
          <w:lang w:bidi="hi-IN"/>
        </w:rPr>
        <w:t xml:space="preserve"> </w:t>
      </w:r>
      <w:r w:rsidRPr="000E7C41">
        <w:rPr>
          <w:cs/>
          <w:lang w:bidi="bn-IN"/>
        </w:rPr>
        <w:t>পার্থিব</w:t>
      </w:r>
      <w:r w:rsidRPr="000E7C41">
        <w:rPr>
          <w:lang w:bidi="hi-IN"/>
        </w:rPr>
        <w:t xml:space="preserve"> </w:t>
      </w:r>
      <w:r w:rsidRPr="000E7C41">
        <w:rPr>
          <w:cs/>
          <w:lang w:bidi="bn-IN"/>
        </w:rPr>
        <w:t>কোন</w:t>
      </w:r>
      <w:r w:rsidRPr="000E7C41">
        <w:rPr>
          <w:lang w:bidi="hi-IN"/>
        </w:rPr>
        <w:t xml:space="preserve"> </w:t>
      </w:r>
      <w:r w:rsidRPr="000E7C41">
        <w:rPr>
          <w:cs/>
          <w:lang w:bidi="bn-IN"/>
        </w:rPr>
        <w:t>কারণে</w:t>
      </w:r>
      <w:r w:rsidRPr="000E7C41">
        <w:rPr>
          <w:lang w:bidi="hi-IN"/>
        </w:rPr>
        <w:t xml:space="preserve"> </w:t>
      </w:r>
      <w:r w:rsidRPr="000E7C41">
        <w:rPr>
          <w:cs/>
          <w:lang w:bidi="bn-IN"/>
        </w:rPr>
        <w:t>হবে</w:t>
      </w:r>
      <w:r w:rsidRPr="000E7C41">
        <w:rPr>
          <w:lang w:bidi="hi-IN"/>
        </w:rPr>
        <w:t xml:space="preserve"> </w:t>
      </w:r>
      <w:r w:rsidRPr="000E7C41">
        <w:rPr>
          <w:cs/>
          <w:lang w:bidi="bn-IN"/>
        </w:rPr>
        <w:t>তা</w:t>
      </w:r>
      <w:r w:rsidRPr="000E7C41">
        <w:rPr>
          <w:lang w:bidi="hi-IN"/>
        </w:rPr>
        <w:t xml:space="preserve"> </w:t>
      </w:r>
      <w:r w:rsidRPr="000E7C41">
        <w:rPr>
          <w:cs/>
          <w:lang w:bidi="bn-IN"/>
        </w:rPr>
        <w:t>নিন্দনীয়</w:t>
      </w:r>
      <w:r>
        <w:rPr>
          <w:cs/>
          <w:lang w:bidi="hi-IN"/>
        </w:rPr>
        <w:t xml:space="preserve">। </w:t>
      </w:r>
      <w:r w:rsidRPr="000E7C41">
        <w:rPr>
          <w:cs/>
          <w:lang w:bidi="bn-IN"/>
        </w:rPr>
        <w:t>তাই</w:t>
      </w:r>
      <w:r w:rsidRPr="000E7C41">
        <w:rPr>
          <w:lang w:bidi="hi-IN"/>
        </w:rPr>
        <w:t xml:space="preserve"> </w:t>
      </w:r>
      <w:r w:rsidRPr="000E7C41">
        <w:rPr>
          <w:cs/>
          <w:lang w:bidi="bn-IN"/>
        </w:rPr>
        <w:t>এ</w:t>
      </w:r>
      <w:r w:rsidRPr="000E7C41">
        <w:rPr>
          <w:lang w:bidi="hi-IN"/>
        </w:rPr>
        <w:t xml:space="preserve"> </w:t>
      </w:r>
      <w:r w:rsidRPr="000E7C41">
        <w:rPr>
          <w:cs/>
          <w:lang w:bidi="bn-IN"/>
        </w:rPr>
        <w:t>ধরনের</w:t>
      </w:r>
      <w:r w:rsidRPr="000E7C41">
        <w:rPr>
          <w:lang w:bidi="hi-IN"/>
        </w:rPr>
        <w:t xml:space="preserve"> </w:t>
      </w:r>
      <w:r w:rsidRPr="000E7C41">
        <w:rPr>
          <w:cs/>
          <w:lang w:bidi="bn-IN"/>
        </w:rPr>
        <w:t>কোন</w:t>
      </w:r>
      <w:r w:rsidRPr="000E7C41">
        <w:rPr>
          <w:lang w:bidi="hi-IN"/>
        </w:rPr>
        <w:t xml:space="preserve"> </w:t>
      </w:r>
      <w:r w:rsidRPr="000E7C41">
        <w:rPr>
          <w:cs/>
          <w:lang w:bidi="bn-IN"/>
        </w:rPr>
        <w:t>কারনে</w:t>
      </w:r>
      <w:r w:rsidRPr="000E7C41">
        <w:rPr>
          <w:lang w:bidi="hi-IN"/>
        </w:rPr>
        <w:t xml:space="preserve"> </w:t>
      </w:r>
      <w:r w:rsidRPr="000E7C41">
        <w:rPr>
          <w:cs/>
          <w:lang w:bidi="bn-IN"/>
        </w:rPr>
        <w:t>চিৎকার</w:t>
      </w:r>
      <w:r w:rsidRPr="000E7C41">
        <w:rPr>
          <w:lang w:bidi="hi-IN"/>
        </w:rPr>
        <w:t xml:space="preserve"> </w:t>
      </w:r>
      <w:r w:rsidRPr="000E7C41">
        <w:rPr>
          <w:cs/>
          <w:lang w:bidi="bn-IN"/>
        </w:rPr>
        <w:t>করে</w:t>
      </w:r>
      <w:r w:rsidRPr="000E7C41">
        <w:rPr>
          <w:lang w:bidi="hi-IN"/>
        </w:rPr>
        <w:t xml:space="preserve"> </w:t>
      </w:r>
      <w:r w:rsidRPr="000E7C41">
        <w:rPr>
          <w:cs/>
          <w:lang w:bidi="bn-IN"/>
        </w:rPr>
        <w:t>কান্না</w:t>
      </w:r>
      <w:r w:rsidRPr="000E7C41">
        <w:rPr>
          <w:lang w:bidi="hi-IN"/>
        </w:rPr>
        <w:t>,</w:t>
      </w:r>
      <w:r w:rsidRPr="000E7C41">
        <w:rPr>
          <w:cs/>
          <w:lang w:bidi="bn-IN"/>
        </w:rPr>
        <w:t>মাথা</w:t>
      </w:r>
      <w:r w:rsidRPr="000E7C41">
        <w:rPr>
          <w:lang w:bidi="hi-IN"/>
        </w:rPr>
        <w:t xml:space="preserve"> </w:t>
      </w:r>
      <w:r w:rsidRPr="000E7C41">
        <w:rPr>
          <w:cs/>
          <w:lang w:bidi="bn-IN"/>
        </w:rPr>
        <w:t>ওবুক</w:t>
      </w:r>
      <w:r w:rsidRPr="000E7C41">
        <w:rPr>
          <w:lang w:bidi="hi-IN"/>
        </w:rPr>
        <w:t xml:space="preserve"> </w:t>
      </w:r>
      <w:r w:rsidRPr="000E7C41">
        <w:rPr>
          <w:cs/>
          <w:lang w:bidi="bn-IN"/>
        </w:rPr>
        <w:t>চাপড়ানো</w:t>
      </w:r>
      <w:r w:rsidRPr="000E7C41">
        <w:rPr>
          <w:lang w:bidi="hi-IN"/>
        </w:rPr>
        <w:t xml:space="preserve"> </w:t>
      </w:r>
      <w:r w:rsidRPr="000E7C41">
        <w:rPr>
          <w:cs/>
          <w:lang w:bidi="bn-IN"/>
        </w:rPr>
        <w:t>নিন্দনীয়</w:t>
      </w:r>
      <w:r w:rsidRPr="000E7C41">
        <w:rPr>
          <w:lang w:bidi="hi-IN"/>
        </w:rPr>
        <w:t xml:space="preserve"> </w:t>
      </w:r>
      <w:r w:rsidRPr="000E7C41">
        <w:rPr>
          <w:cs/>
          <w:lang w:bidi="bn-IN"/>
        </w:rPr>
        <w:t>কর্ম</w:t>
      </w:r>
      <w:r>
        <w:rPr>
          <w:cs/>
          <w:lang w:bidi="hi-IN"/>
        </w:rPr>
        <w:t xml:space="preserve">। </w:t>
      </w:r>
    </w:p>
    <w:p w:rsidR="009C2867" w:rsidRPr="000E7C41" w:rsidRDefault="009C2867" w:rsidP="009C2867">
      <w:pPr>
        <w:pStyle w:val="libNormal"/>
        <w:rPr>
          <w:lang w:bidi="hi-IN"/>
        </w:rPr>
      </w:pPr>
      <w:r w:rsidRPr="000E7C41">
        <w:rPr>
          <w:cs/>
          <w:lang w:bidi="bn-IN"/>
        </w:rPr>
        <w:t>মোটকথা</w:t>
      </w:r>
      <w:r w:rsidRPr="000E7C41">
        <w:rPr>
          <w:lang w:bidi="hi-IN"/>
        </w:rPr>
        <w:t xml:space="preserve"> </w:t>
      </w:r>
      <w:r w:rsidRPr="000E7C41">
        <w:rPr>
          <w:cs/>
          <w:lang w:bidi="bn-IN"/>
        </w:rPr>
        <w:t>মুসলমানদের</w:t>
      </w:r>
      <w:r w:rsidRPr="000E7C41">
        <w:rPr>
          <w:lang w:bidi="hi-IN"/>
        </w:rPr>
        <w:t xml:space="preserve"> </w:t>
      </w:r>
      <w:r w:rsidRPr="000E7C41">
        <w:rPr>
          <w:cs/>
          <w:lang w:bidi="bn-IN"/>
        </w:rPr>
        <w:t>সামাজিক</w:t>
      </w:r>
      <w:r w:rsidRPr="000E7C41">
        <w:rPr>
          <w:lang w:bidi="hi-IN"/>
        </w:rPr>
        <w:t xml:space="preserve"> </w:t>
      </w:r>
      <w:r w:rsidRPr="000E7C41">
        <w:rPr>
          <w:cs/>
          <w:lang w:bidi="bn-IN"/>
        </w:rPr>
        <w:t>ও</w:t>
      </w:r>
      <w:r w:rsidRPr="000E7C41">
        <w:rPr>
          <w:lang w:bidi="hi-IN"/>
        </w:rPr>
        <w:t xml:space="preserve"> </w:t>
      </w:r>
      <w:r w:rsidRPr="000E7C41">
        <w:rPr>
          <w:cs/>
          <w:lang w:bidi="bn-IN"/>
        </w:rPr>
        <w:t>ব্যক্তিগত</w:t>
      </w:r>
      <w:r w:rsidRPr="000E7C41">
        <w:rPr>
          <w:lang w:bidi="hi-IN"/>
        </w:rPr>
        <w:t xml:space="preserve"> </w:t>
      </w:r>
      <w:r w:rsidRPr="000E7C41">
        <w:rPr>
          <w:cs/>
          <w:lang w:bidi="bn-IN"/>
        </w:rPr>
        <w:t>জীবনে</w:t>
      </w:r>
      <w:r w:rsidRPr="000E7C41">
        <w:rPr>
          <w:lang w:bidi="hi-IN"/>
        </w:rPr>
        <w:t xml:space="preserve"> </w:t>
      </w:r>
      <w:r w:rsidRPr="000E7C41">
        <w:rPr>
          <w:cs/>
          <w:lang w:bidi="bn-IN"/>
        </w:rPr>
        <w:t>প্রফুল্ল</w:t>
      </w:r>
      <w:r w:rsidRPr="000E7C41">
        <w:rPr>
          <w:lang w:bidi="hi-IN"/>
        </w:rPr>
        <w:t>,</w:t>
      </w:r>
      <w:r w:rsidRPr="000E7C41">
        <w:rPr>
          <w:cs/>
          <w:lang w:bidi="bn-IN"/>
        </w:rPr>
        <w:t>সজীব</w:t>
      </w:r>
      <w:r w:rsidRPr="000E7C41">
        <w:rPr>
          <w:lang w:bidi="hi-IN"/>
        </w:rPr>
        <w:t xml:space="preserve"> </w:t>
      </w:r>
      <w:r w:rsidRPr="000E7C41">
        <w:rPr>
          <w:cs/>
          <w:lang w:bidi="bn-IN"/>
        </w:rPr>
        <w:t>ও</w:t>
      </w:r>
      <w:r w:rsidRPr="000E7C41">
        <w:rPr>
          <w:lang w:bidi="hi-IN"/>
        </w:rPr>
        <w:t xml:space="preserve"> </w:t>
      </w:r>
      <w:r w:rsidRPr="000E7C41">
        <w:rPr>
          <w:cs/>
          <w:lang w:bidi="bn-IN"/>
        </w:rPr>
        <w:t>সতেজ</w:t>
      </w:r>
      <w:r w:rsidRPr="000E7C41">
        <w:rPr>
          <w:lang w:bidi="hi-IN"/>
        </w:rPr>
        <w:t xml:space="preserve"> </w:t>
      </w:r>
      <w:r w:rsidRPr="000E7C41">
        <w:rPr>
          <w:cs/>
          <w:lang w:bidi="bn-IN"/>
        </w:rPr>
        <w:t>থাকা</w:t>
      </w:r>
      <w:r w:rsidRPr="000E7C41">
        <w:rPr>
          <w:lang w:bidi="hi-IN"/>
        </w:rPr>
        <w:t xml:space="preserve"> </w:t>
      </w:r>
      <w:r w:rsidRPr="000E7C41">
        <w:rPr>
          <w:cs/>
          <w:lang w:bidi="bn-IN"/>
        </w:rPr>
        <w:t>বাঞ্ছনীয়</w:t>
      </w:r>
      <w:r w:rsidRPr="000E7C41">
        <w:rPr>
          <w:lang w:bidi="hi-IN"/>
        </w:rPr>
        <w:t xml:space="preserve"> </w:t>
      </w:r>
      <w:r w:rsidRPr="000E7C41">
        <w:rPr>
          <w:cs/>
          <w:lang w:bidi="bn-IN"/>
        </w:rPr>
        <w:t>এবং</w:t>
      </w:r>
      <w:r w:rsidRPr="000E7C41">
        <w:rPr>
          <w:lang w:bidi="hi-IN"/>
        </w:rPr>
        <w:t xml:space="preserve"> </w:t>
      </w:r>
      <w:r w:rsidRPr="000E7C41">
        <w:rPr>
          <w:cs/>
          <w:lang w:bidi="bn-IN"/>
        </w:rPr>
        <w:t>এটা</w:t>
      </w:r>
      <w:r w:rsidRPr="000E7C41">
        <w:rPr>
          <w:lang w:bidi="hi-IN"/>
        </w:rPr>
        <w:t xml:space="preserve"> </w:t>
      </w:r>
      <w:r w:rsidRPr="000E7C41">
        <w:rPr>
          <w:cs/>
          <w:lang w:bidi="bn-IN"/>
        </w:rPr>
        <w:t>সামাজিক</w:t>
      </w:r>
      <w:r w:rsidRPr="000E7C41">
        <w:rPr>
          <w:lang w:bidi="hi-IN"/>
        </w:rPr>
        <w:t xml:space="preserve"> </w:t>
      </w:r>
      <w:r w:rsidRPr="000E7C41">
        <w:rPr>
          <w:cs/>
          <w:lang w:bidi="bn-IN"/>
        </w:rPr>
        <w:t>দায়িত্ব</w:t>
      </w:r>
      <w:r w:rsidRPr="000E7C41">
        <w:rPr>
          <w:lang w:bidi="hi-IN"/>
        </w:rPr>
        <w:t xml:space="preserve"> </w:t>
      </w:r>
      <w:r w:rsidRPr="000E7C41">
        <w:rPr>
          <w:cs/>
          <w:lang w:bidi="bn-IN"/>
        </w:rPr>
        <w:t>পালন</w:t>
      </w:r>
      <w:r w:rsidRPr="000E7C41">
        <w:rPr>
          <w:lang w:bidi="hi-IN"/>
        </w:rPr>
        <w:t xml:space="preserve"> </w:t>
      </w:r>
      <w:r w:rsidRPr="000E7C41">
        <w:rPr>
          <w:cs/>
          <w:lang w:bidi="bn-IN"/>
        </w:rPr>
        <w:t>ও</w:t>
      </w:r>
      <w:r w:rsidRPr="000E7C41">
        <w:rPr>
          <w:lang w:bidi="hi-IN"/>
        </w:rPr>
        <w:t xml:space="preserve"> </w:t>
      </w:r>
      <w:r w:rsidRPr="000E7C41">
        <w:rPr>
          <w:cs/>
          <w:lang w:bidi="bn-IN"/>
        </w:rPr>
        <w:t>ব্যক্তি</w:t>
      </w:r>
      <w:r w:rsidRPr="000E7C41">
        <w:rPr>
          <w:lang w:bidi="hi-IN"/>
        </w:rPr>
        <w:t xml:space="preserve"> </w:t>
      </w:r>
      <w:r w:rsidRPr="000E7C41">
        <w:rPr>
          <w:cs/>
          <w:lang w:bidi="bn-IN"/>
        </w:rPr>
        <w:t>উন্নয়নের</w:t>
      </w:r>
      <w:r w:rsidRPr="000E7C41">
        <w:rPr>
          <w:lang w:bidi="hi-IN"/>
        </w:rPr>
        <w:t xml:space="preserve"> </w:t>
      </w:r>
      <w:r w:rsidRPr="000E7C41">
        <w:rPr>
          <w:cs/>
          <w:lang w:bidi="bn-IN"/>
        </w:rPr>
        <w:t>অপরিহার্য</w:t>
      </w:r>
      <w:r>
        <w:rPr>
          <w:cs/>
          <w:lang w:bidi="hi-IN"/>
        </w:rPr>
        <w:t xml:space="preserve">। </w:t>
      </w:r>
      <w:r w:rsidRPr="000E7C41">
        <w:rPr>
          <w:cs/>
          <w:lang w:bidi="bn-IN"/>
        </w:rPr>
        <w:t>এভাবেই</w:t>
      </w:r>
      <w:r w:rsidRPr="000E7C41">
        <w:rPr>
          <w:lang w:bidi="hi-IN"/>
        </w:rPr>
        <w:t xml:space="preserve"> </w:t>
      </w:r>
      <w:r w:rsidRPr="000E7C41">
        <w:rPr>
          <w:cs/>
          <w:lang w:bidi="bn-IN"/>
        </w:rPr>
        <w:t>তারা</w:t>
      </w:r>
      <w:r w:rsidRPr="000E7C41">
        <w:rPr>
          <w:lang w:bidi="hi-IN"/>
        </w:rPr>
        <w:t xml:space="preserve"> </w:t>
      </w:r>
      <w:r w:rsidRPr="000E7C41">
        <w:rPr>
          <w:cs/>
          <w:lang w:bidi="bn-IN"/>
        </w:rPr>
        <w:t>তাদের</w:t>
      </w:r>
      <w:r w:rsidRPr="000E7C41">
        <w:rPr>
          <w:lang w:bidi="hi-IN"/>
        </w:rPr>
        <w:t xml:space="preserve"> </w:t>
      </w:r>
      <w:r w:rsidRPr="000E7C41">
        <w:rPr>
          <w:cs/>
          <w:lang w:bidi="bn-IN"/>
        </w:rPr>
        <w:t>প্রতিভা</w:t>
      </w:r>
      <w:r w:rsidRPr="000E7C41">
        <w:rPr>
          <w:lang w:bidi="hi-IN"/>
        </w:rPr>
        <w:t xml:space="preserve"> </w:t>
      </w:r>
      <w:r w:rsidRPr="000E7C41">
        <w:rPr>
          <w:cs/>
          <w:lang w:bidi="bn-IN"/>
        </w:rPr>
        <w:t>ও</w:t>
      </w:r>
      <w:r w:rsidRPr="000E7C41">
        <w:rPr>
          <w:lang w:bidi="hi-IN"/>
        </w:rPr>
        <w:t xml:space="preserve"> </w:t>
      </w:r>
      <w:r w:rsidRPr="000E7C41">
        <w:rPr>
          <w:cs/>
          <w:lang w:bidi="bn-IN"/>
        </w:rPr>
        <w:t>যোগ্যতার</w:t>
      </w:r>
      <w:r w:rsidRPr="000E7C41">
        <w:rPr>
          <w:lang w:bidi="hi-IN"/>
        </w:rPr>
        <w:t xml:space="preserve"> </w:t>
      </w:r>
      <w:r w:rsidRPr="000E7C41">
        <w:rPr>
          <w:cs/>
          <w:lang w:bidi="bn-IN"/>
        </w:rPr>
        <w:t>বিকাশ</w:t>
      </w:r>
      <w:r w:rsidRPr="000E7C41">
        <w:rPr>
          <w:lang w:bidi="hi-IN"/>
        </w:rPr>
        <w:t xml:space="preserve"> </w:t>
      </w:r>
      <w:r w:rsidRPr="000E7C41">
        <w:rPr>
          <w:cs/>
          <w:lang w:bidi="bn-IN"/>
        </w:rPr>
        <w:t>ঘটাতে</w:t>
      </w:r>
      <w:r w:rsidRPr="000E7C41">
        <w:rPr>
          <w:lang w:bidi="hi-IN"/>
        </w:rPr>
        <w:t xml:space="preserve"> </w:t>
      </w:r>
      <w:r w:rsidRPr="000E7C41">
        <w:rPr>
          <w:cs/>
          <w:lang w:bidi="bn-IN"/>
        </w:rPr>
        <w:t>পারবে</w:t>
      </w:r>
      <w:r>
        <w:rPr>
          <w:cs/>
          <w:lang w:bidi="hi-IN"/>
        </w:rPr>
        <w:t xml:space="preserve">। </w:t>
      </w:r>
    </w:p>
    <w:p w:rsidR="009C2867" w:rsidRPr="000E7C41" w:rsidRDefault="009C2867" w:rsidP="009C2867">
      <w:pPr>
        <w:pStyle w:val="libNormal"/>
        <w:rPr>
          <w:lang w:bidi="hi-IN"/>
        </w:rPr>
      </w:pPr>
      <w:r w:rsidRPr="000E7C41">
        <w:rPr>
          <w:cs/>
          <w:lang w:bidi="bn-IN"/>
        </w:rPr>
        <w:t>স্বাভাবিকভাবে</w:t>
      </w:r>
      <w:r w:rsidRPr="000E7C41">
        <w:rPr>
          <w:lang w:bidi="hi-IN"/>
        </w:rPr>
        <w:t xml:space="preserve"> </w:t>
      </w:r>
      <w:r w:rsidRPr="000E7C41">
        <w:rPr>
          <w:cs/>
          <w:lang w:bidi="bn-IN"/>
        </w:rPr>
        <w:t>তার</w:t>
      </w:r>
      <w:r w:rsidRPr="000E7C41">
        <w:rPr>
          <w:lang w:bidi="hi-IN"/>
        </w:rPr>
        <w:t xml:space="preserve"> </w:t>
      </w:r>
      <w:r w:rsidRPr="000E7C41">
        <w:rPr>
          <w:cs/>
          <w:lang w:bidi="bn-IN"/>
        </w:rPr>
        <w:t>জীবনে</w:t>
      </w:r>
      <w:r w:rsidRPr="000E7C41">
        <w:rPr>
          <w:lang w:bidi="hi-IN"/>
        </w:rPr>
        <w:t xml:space="preserve"> </w:t>
      </w:r>
      <w:r w:rsidRPr="000E7C41">
        <w:rPr>
          <w:cs/>
          <w:lang w:bidi="bn-IN"/>
        </w:rPr>
        <w:t>এ</w:t>
      </w:r>
      <w:r w:rsidRPr="000E7C41">
        <w:rPr>
          <w:lang w:bidi="hi-IN"/>
        </w:rPr>
        <w:t xml:space="preserve"> </w:t>
      </w:r>
      <w:r w:rsidRPr="000E7C41">
        <w:rPr>
          <w:cs/>
          <w:lang w:bidi="bn-IN"/>
        </w:rPr>
        <w:t>অংশটা</w:t>
      </w:r>
      <w:r w:rsidRPr="000E7C41">
        <w:rPr>
          <w:lang w:bidi="hi-IN"/>
        </w:rPr>
        <w:t xml:space="preserve"> </w:t>
      </w:r>
      <w:r w:rsidRPr="000E7C41">
        <w:rPr>
          <w:cs/>
          <w:lang w:bidi="bn-IN"/>
        </w:rPr>
        <w:t>প্রাধান্য</w:t>
      </w:r>
      <w:r w:rsidRPr="000E7C41">
        <w:rPr>
          <w:lang w:bidi="hi-IN"/>
        </w:rPr>
        <w:t xml:space="preserve"> </w:t>
      </w:r>
      <w:r w:rsidRPr="000E7C41">
        <w:rPr>
          <w:cs/>
          <w:lang w:bidi="bn-IN"/>
        </w:rPr>
        <w:t>পাবে</w:t>
      </w:r>
      <w:r>
        <w:rPr>
          <w:cs/>
          <w:lang w:bidi="hi-IN"/>
        </w:rPr>
        <w:t xml:space="preserve">। </w:t>
      </w:r>
      <w:r w:rsidRPr="000E7C41">
        <w:rPr>
          <w:cs/>
          <w:lang w:bidi="bn-IN"/>
        </w:rPr>
        <w:t>এ</w:t>
      </w:r>
      <w:r w:rsidRPr="000E7C41">
        <w:rPr>
          <w:lang w:bidi="hi-IN"/>
        </w:rPr>
        <w:t xml:space="preserve"> </w:t>
      </w:r>
      <w:r w:rsidRPr="000E7C41">
        <w:rPr>
          <w:cs/>
          <w:lang w:bidi="bn-IN"/>
        </w:rPr>
        <w:t>কারনেই</w:t>
      </w:r>
      <w:r w:rsidRPr="000E7C41">
        <w:rPr>
          <w:lang w:bidi="hi-IN"/>
        </w:rPr>
        <w:t xml:space="preserve"> </w:t>
      </w:r>
      <w:r w:rsidRPr="000E7C41">
        <w:rPr>
          <w:cs/>
          <w:lang w:bidi="bn-IN"/>
        </w:rPr>
        <w:t>ঈমানদারদের</w:t>
      </w:r>
      <w:r w:rsidRPr="000E7C41">
        <w:rPr>
          <w:lang w:bidi="hi-IN"/>
        </w:rPr>
        <w:t xml:space="preserve"> </w:t>
      </w:r>
      <w:r w:rsidRPr="000E7C41">
        <w:rPr>
          <w:cs/>
          <w:lang w:bidi="bn-IN"/>
        </w:rPr>
        <w:t>বৈশিষ্ট্য</w:t>
      </w:r>
      <w:r w:rsidRPr="000E7C41">
        <w:rPr>
          <w:lang w:bidi="hi-IN"/>
        </w:rPr>
        <w:t xml:space="preserve"> </w:t>
      </w:r>
      <w:r w:rsidRPr="000E7C41">
        <w:rPr>
          <w:cs/>
          <w:lang w:bidi="bn-IN"/>
        </w:rPr>
        <w:t>হাস্যমুখ</w:t>
      </w:r>
      <w:r w:rsidRPr="000E7C41">
        <w:rPr>
          <w:lang w:bidi="hi-IN"/>
        </w:rPr>
        <w:t xml:space="preserve"> </w:t>
      </w:r>
      <w:r w:rsidRPr="000E7C41">
        <w:rPr>
          <w:cs/>
          <w:lang w:bidi="bn-IN"/>
        </w:rPr>
        <w:t>ও</w:t>
      </w:r>
      <w:r w:rsidRPr="000E7C41">
        <w:rPr>
          <w:lang w:bidi="hi-IN"/>
        </w:rPr>
        <w:t xml:space="preserve"> </w:t>
      </w:r>
      <w:r w:rsidRPr="000E7C41">
        <w:rPr>
          <w:cs/>
          <w:lang w:bidi="bn-IN"/>
        </w:rPr>
        <w:t>প্রফুল্ল</w:t>
      </w:r>
      <w:r w:rsidRPr="000E7C41">
        <w:rPr>
          <w:lang w:bidi="hi-IN"/>
        </w:rPr>
        <w:t xml:space="preserve"> </w:t>
      </w:r>
      <w:r w:rsidRPr="000E7C41">
        <w:rPr>
          <w:cs/>
          <w:lang w:bidi="bn-IN"/>
        </w:rPr>
        <w:t>স্বভাবের</w:t>
      </w:r>
      <w:r w:rsidRPr="000E7C41">
        <w:rPr>
          <w:lang w:bidi="hi-IN"/>
        </w:rPr>
        <w:t xml:space="preserve"> </w:t>
      </w:r>
      <w:r w:rsidRPr="000E7C41">
        <w:rPr>
          <w:cs/>
          <w:lang w:bidi="bn-IN"/>
        </w:rPr>
        <w:t>বলা</w:t>
      </w:r>
      <w:r w:rsidRPr="000E7C41">
        <w:rPr>
          <w:lang w:bidi="hi-IN"/>
        </w:rPr>
        <w:t xml:space="preserve"> </w:t>
      </w:r>
      <w:r w:rsidRPr="000E7C41">
        <w:rPr>
          <w:cs/>
          <w:lang w:bidi="bn-IN"/>
        </w:rPr>
        <w:t>হয়েছে</w:t>
      </w:r>
      <w:r>
        <w:rPr>
          <w:cs/>
          <w:lang w:bidi="hi-IN"/>
        </w:rPr>
        <w:t xml:space="preserve">। </w:t>
      </w:r>
      <w:r w:rsidRPr="000E7C41">
        <w:rPr>
          <w:cs/>
          <w:lang w:bidi="bn-IN"/>
        </w:rPr>
        <w:t>হাদীসে</w:t>
      </w:r>
      <w:r w:rsidRPr="000E7C41">
        <w:rPr>
          <w:lang w:bidi="hi-IN"/>
        </w:rPr>
        <w:t xml:space="preserve"> </w:t>
      </w:r>
      <w:r w:rsidRPr="000E7C41">
        <w:rPr>
          <w:cs/>
          <w:lang w:bidi="bn-IN"/>
        </w:rPr>
        <w:t>এসেছে</w:t>
      </w:r>
      <w:r w:rsidRPr="000E7C41">
        <w:rPr>
          <w:lang w:bidi="hi-IN"/>
        </w:rPr>
        <w:t xml:space="preserve"> : </w:t>
      </w:r>
      <w:r w:rsidRPr="00B47F07">
        <w:rPr>
          <w:rStyle w:val="libAlaemChar"/>
        </w:rPr>
        <w:t>‘</w:t>
      </w:r>
      <w:r w:rsidRPr="000E7C41">
        <w:rPr>
          <w:cs/>
          <w:lang w:bidi="bn-IN"/>
        </w:rPr>
        <w:t>মুমিনের</w:t>
      </w:r>
      <w:r w:rsidRPr="000E7C41">
        <w:rPr>
          <w:lang w:bidi="hi-IN"/>
        </w:rPr>
        <w:t xml:space="preserve"> </w:t>
      </w:r>
      <w:r w:rsidRPr="000E7C41">
        <w:rPr>
          <w:cs/>
          <w:lang w:bidi="bn-IN"/>
        </w:rPr>
        <w:t>মুখ</w:t>
      </w:r>
      <w:r w:rsidRPr="000E7C41">
        <w:rPr>
          <w:lang w:bidi="hi-IN"/>
        </w:rPr>
        <w:t xml:space="preserve"> </w:t>
      </w:r>
      <w:r w:rsidRPr="000E7C41">
        <w:rPr>
          <w:cs/>
          <w:lang w:bidi="bn-IN"/>
        </w:rPr>
        <w:t>হাস্যোজ্জল</w:t>
      </w:r>
      <w:r w:rsidRPr="000E7C41">
        <w:rPr>
          <w:lang w:bidi="hi-IN"/>
        </w:rPr>
        <w:t xml:space="preserve"> </w:t>
      </w:r>
      <w:r w:rsidRPr="000E7C41">
        <w:rPr>
          <w:cs/>
          <w:lang w:bidi="bn-IN"/>
        </w:rPr>
        <w:t>এবং</w:t>
      </w:r>
      <w:r w:rsidRPr="000E7C41">
        <w:rPr>
          <w:lang w:bidi="hi-IN"/>
        </w:rPr>
        <w:t xml:space="preserve"> </w:t>
      </w:r>
      <w:r w:rsidRPr="000E7C41">
        <w:rPr>
          <w:cs/>
          <w:lang w:bidi="bn-IN"/>
        </w:rPr>
        <w:t>তার</w:t>
      </w:r>
      <w:r w:rsidRPr="000E7C41">
        <w:rPr>
          <w:lang w:bidi="hi-IN"/>
        </w:rPr>
        <w:t xml:space="preserve"> </w:t>
      </w:r>
      <w:r w:rsidRPr="000E7C41">
        <w:rPr>
          <w:cs/>
          <w:lang w:bidi="bn-IN"/>
        </w:rPr>
        <w:t>কষ্ট</w:t>
      </w:r>
      <w:r w:rsidRPr="000E7C41">
        <w:rPr>
          <w:lang w:bidi="hi-IN"/>
        </w:rPr>
        <w:t xml:space="preserve"> </w:t>
      </w:r>
      <w:r w:rsidRPr="000E7C41">
        <w:rPr>
          <w:cs/>
          <w:lang w:bidi="bn-IN"/>
        </w:rPr>
        <w:t>তার</w:t>
      </w:r>
      <w:r w:rsidRPr="000E7C41">
        <w:rPr>
          <w:lang w:bidi="hi-IN"/>
        </w:rPr>
        <w:t xml:space="preserve"> </w:t>
      </w:r>
      <w:r w:rsidRPr="000E7C41">
        <w:rPr>
          <w:cs/>
          <w:lang w:bidi="bn-IN"/>
        </w:rPr>
        <w:t>অ</w:t>
      </w:r>
      <w:r>
        <w:rPr>
          <w:cs/>
          <w:lang w:bidi="bn-IN"/>
        </w:rPr>
        <w:t>ন্ত</w:t>
      </w:r>
      <w:r w:rsidRPr="000E7C41">
        <w:rPr>
          <w:cs/>
          <w:lang w:bidi="bn-IN"/>
        </w:rPr>
        <w:t>রে</w:t>
      </w:r>
      <w:r>
        <w:rPr>
          <w:cs/>
          <w:lang w:bidi="hi-IN"/>
        </w:rPr>
        <w:t>।</w:t>
      </w:r>
      <w:r w:rsidRPr="009C2867">
        <w:rPr>
          <w:rStyle w:val="libArCharChar"/>
          <w:rFonts w:eastAsia="Calibri" w:hint="cs"/>
          <w:rtl/>
          <w:cs/>
        </w:rPr>
        <w:t>’</w:t>
      </w:r>
      <w:r w:rsidRPr="00DF1B2D">
        <w:rPr>
          <w:rStyle w:val="libFootnotenumChar"/>
          <w:cs/>
          <w:lang w:bidi="bn-IN"/>
        </w:rPr>
        <w:t>৫৫০</w:t>
      </w:r>
    </w:p>
    <w:p w:rsidR="009C2867" w:rsidRPr="000E7C41" w:rsidRDefault="009C2867" w:rsidP="009C2867">
      <w:pPr>
        <w:pStyle w:val="libNormal"/>
        <w:rPr>
          <w:lang w:bidi="hi-IN"/>
        </w:rPr>
      </w:pPr>
      <w:r w:rsidRPr="000E7C41">
        <w:rPr>
          <w:cs/>
          <w:lang w:bidi="bn-IN"/>
        </w:rPr>
        <w:lastRenderedPageBreak/>
        <w:t>অন্যদিকে</w:t>
      </w:r>
      <w:r w:rsidRPr="000E7C41">
        <w:rPr>
          <w:lang w:bidi="hi-IN"/>
        </w:rPr>
        <w:t xml:space="preserve"> </w:t>
      </w:r>
      <w:r w:rsidRPr="000E7C41">
        <w:rPr>
          <w:cs/>
          <w:lang w:bidi="bn-IN"/>
        </w:rPr>
        <w:t>ইসলামে</w:t>
      </w:r>
      <w:r w:rsidRPr="000E7C41">
        <w:rPr>
          <w:lang w:bidi="hi-IN"/>
        </w:rPr>
        <w:t xml:space="preserve"> </w:t>
      </w:r>
      <w:r w:rsidRPr="000E7C41">
        <w:rPr>
          <w:cs/>
          <w:lang w:bidi="bn-IN"/>
        </w:rPr>
        <w:t>আল্লাহর</w:t>
      </w:r>
      <w:r w:rsidRPr="000E7C41">
        <w:rPr>
          <w:lang w:bidi="hi-IN"/>
        </w:rPr>
        <w:t xml:space="preserve"> </w:t>
      </w:r>
      <w:r w:rsidRPr="000E7C41">
        <w:rPr>
          <w:cs/>
          <w:lang w:bidi="bn-IN"/>
        </w:rPr>
        <w:t>ভয়ে</w:t>
      </w:r>
      <w:r w:rsidRPr="000E7C41">
        <w:rPr>
          <w:lang w:bidi="hi-IN"/>
        </w:rPr>
        <w:t xml:space="preserve"> </w:t>
      </w:r>
      <w:r w:rsidRPr="000E7C41">
        <w:rPr>
          <w:cs/>
          <w:lang w:bidi="bn-IN"/>
        </w:rPr>
        <w:t>ক্রন্দন</w:t>
      </w:r>
      <w:r w:rsidRPr="000E7C41">
        <w:rPr>
          <w:lang w:bidi="hi-IN"/>
        </w:rPr>
        <w:t xml:space="preserve"> </w:t>
      </w:r>
      <w:r w:rsidRPr="000E7C41">
        <w:rPr>
          <w:cs/>
          <w:lang w:bidi="bn-IN"/>
        </w:rPr>
        <w:t>করার</w:t>
      </w:r>
      <w:r w:rsidRPr="000E7C41">
        <w:rPr>
          <w:lang w:bidi="hi-IN"/>
        </w:rPr>
        <w:t xml:space="preserve"> </w:t>
      </w:r>
      <w:r w:rsidRPr="000E7C41">
        <w:rPr>
          <w:cs/>
          <w:lang w:bidi="bn-IN"/>
        </w:rPr>
        <w:t>প্রতি</w:t>
      </w:r>
      <w:r w:rsidRPr="000E7C41">
        <w:rPr>
          <w:lang w:bidi="hi-IN"/>
        </w:rPr>
        <w:t xml:space="preserve"> </w:t>
      </w:r>
      <w:r w:rsidRPr="000E7C41">
        <w:rPr>
          <w:cs/>
          <w:lang w:bidi="bn-IN"/>
        </w:rPr>
        <w:t>তাগিত</w:t>
      </w:r>
      <w:r w:rsidRPr="000E7C41">
        <w:rPr>
          <w:lang w:bidi="hi-IN"/>
        </w:rPr>
        <w:t xml:space="preserve"> </w:t>
      </w:r>
      <w:r w:rsidRPr="000E7C41">
        <w:rPr>
          <w:cs/>
          <w:lang w:bidi="bn-IN"/>
        </w:rPr>
        <w:t>দেয়া</w:t>
      </w:r>
      <w:r w:rsidRPr="000E7C41">
        <w:rPr>
          <w:lang w:bidi="hi-IN"/>
        </w:rPr>
        <w:t xml:space="preserve"> </w:t>
      </w:r>
      <w:r w:rsidRPr="000E7C41">
        <w:rPr>
          <w:cs/>
          <w:lang w:bidi="bn-IN"/>
        </w:rPr>
        <w:t>হয়েছে</w:t>
      </w:r>
      <w:r w:rsidRPr="000E7C41">
        <w:rPr>
          <w:lang w:bidi="hi-IN"/>
        </w:rPr>
        <w:t>,</w:t>
      </w:r>
      <w:r w:rsidRPr="000E7C41">
        <w:rPr>
          <w:cs/>
          <w:lang w:bidi="bn-IN"/>
        </w:rPr>
        <w:t>কিন্তু</w:t>
      </w:r>
      <w:r w:rsidRPr="000E7C41">
        <w:rPr>
          <w:lang w:bidi="hi-IN"/>
        </w:rPr>
        <w:t xml:space="preserve"> </w:t>
      </w:r>
      <w:r w:rsidRPr="000E7C41">
        <w:rPr>
          <w:cs/>
          <w:lang w:bidi="bn-IN"/>
        </w:rPr>
        <w:t>তা</w:t>
      </w:r>
      <w:r w:rsidRPr="000E7C41">
        <w:rPr>
          <w:lang w:bidi="hi-IN"/>
        </w:rPr>
        <w:t xml:space="preserve"> </w:t>
      </w:r>
      <w:r w:rsidRPr="000E7C41">
        <w:rPr>
          <w:cs/>
          <w:lang w:bidi="bn-IN"/>
        </w:rPr>
        <w:t>একাকিত্বে</w:t>
      </w:r>
      <w:r w:rsidRPr="000E7C41">
        <w:rPr>
          <w:lang w:bidi="hi-IN"/>
        </w:rPr>
        <w:t xml:space="preserve"> </w:t>
      </w:r>
      <w:r w:rsidRPr="000E7C41">
        <w:rPr>
          <w:cs/>
          <w:lang w:bidi="bn-IN"/>
        </w:rPr>
        <w:t>ও</w:t>
      </w:r>
      <w:r w:rsidRPr="000E7C41">
        <w:rPr>
          <w:lang w:bidi="hi-IN"/>
        </w:rPr>
        <w:t xml:space="preserve"> </w:t>
      </w:r>
      <w:r w:rsidRPr="000E7C41">
        <w:rPr>
          <w:cs/>
          <w:lang w:bidi="bn-IN"/>
        </w:rPr>
        <w:t>গোপনে</w:t>
      </w:r>
      <w:r w:rsidRPr="000E7C41">
        <w:rPr>
          <w:lang w:bidi="hi-IN"/>
        </w:rPr>
        <w:t xml:space="preserve"> </w:t>
      </w:r>
      <w:r w:rsidRPr="000E7C41">
        <w:rPr>
          <w:cs/>
          <w:lang w:bidi="bn-IN"/>
        </w:rPr>
        <w:t>করতে</w:t>
      </w:r>
      <w:r w:rsidRPr="000E7C41">
        <w:rPr>
          <w:lang w:bidi="hi-IN"/>
        </w:rPr>
        <w:t xml:space="preserve"> </w:t>
      </w:r>
      <w:r w:rsidRPr="000E7C41">
        <w:rPr>
          <w:cs/>
          <w:lang w:bidi="bn-IN"/>
        </w:rPr>
        <w:t>বলা</w:t>
      </w:r>
      <w:r w:rsidRPr="000E7C41">
        <w:rPr>
          <w:lang w:bidi="hi-IN"/>
        </w:rPr>
        <w:t xml:space="preserve"> </w:t>
      </w:r>
      <w:r w:rsidRPr="000E7C41">
        <w:rPr>
          <w:cs/>
          <w:lang w:bidi="bn-IN"/>
        </w:rPr>
        <w:t>হয়েছে</w:t>
      </w:r>
      <w:r>
        <w:rPr>
          <w:cs/>
          <w:lang w:bidi="hi-IN"/>
        </w:rPr>
        <w:t xml:space="preserve">। </w:t>
      </w:r>
      <w:r w:rsidRPr="000E7C41">
        <w:rPr>
          <w:cs/>
          <w:lang w:bidi="bn-IN"/>
        </w:rPr>
        <w:t>প্রকাশ্যে</w:t>
      </w:r>
      <w:r w:rsidRPr="000E7C41">
        <w:rPr>
          <w:lang w:bidi="hi-IN"/>
        </w:rPr>
        <w:t xml:space="preserve"> </w:t>
      </w:r>
      <w:r w:rsidRPr="000E7C41">
        <w:rPr>
          <w:cs/>
          <w:lang w:bidi="bn-IN"/>
        </w:rPr>
        <w:t>মানুষের</w:t>
      </w:r>
      <w:r w:rsidRPr="000E7C41">
        <w:rPr>
          <w:lang w:bidi="hi-IN"/>
        </w:rPr>
        <w:t xml:space="preserve"> </w:t>
      </w:r>
      <w:r w:rsidRPr="000E7C41">
        <w:rPr>
          <w:cs/>
          <w:lang w:bidi="bn-IN"/>
        </w:rPr>
        <w:t>উপস্থিতিতে</w:t>
      </w:r>
      <w:r w:rsidRPr="000E7C41">
        <w:rPr>
          <w:lang w:bidi="hi-IN"/>
        </w:rPr>
        <w:t xml:space="preserve"> </w:t>
      </w:r>
      <w:r w:rsidRPr="000E7C41">
        <w:rPr>
          <w:cs/>
          <w:lang w:bidi="bn-IN"/>
        </w:rPr>
        <w:t>করতে</w:t>
      </w:r>
      <w:r w:rsidRPr="000E7C41">
        <w:rPr>
          <w:lang w:bidi="hi-IN"/>
        </w:rPr>
        <w:t xml:space="preserve"> </w:t>
      </w:r>
      <w:r w:rsidRPr="000E7C41">
        <w:rPr>
          <w:cs/>
          <w:lang w:bidi="bn-IN"/>
        </w:rPr>
        <w:t>নিষেধ</w:t>
      </w:r>
      <w:r w:rsidRPr="000E7C41">
        <w:rPr>
          <w:lang w:bidi="hi-IN"/>
        </w:rPr>
        <w:t xml:space="preserve"> </w:t>
      </w:r>
      <w:r w:rsidRPr="000E7C41">
        <w:rPr>
          <w:cs/>
          <w:lang w:bidi="bn-IN"/>
        </w:rPr>
        <w:t>করা</w:t>
      </w:r>
      <w:r w:rsidRPr="000E7C41">
        <w:rPr>
          <w:lang w:bidi="hi-IN"/>
        </w:rPr>
        <w:t xml:space="preserve"> </w:t>
      </w:r>
      <w:r w:rsidRPr="000E7C41">
        <w:rPr>
          <w:cs/>
          <w:lang w:bidi="bn-IN"/>
        </w:rPr>
        <w:t>হয়েছে</w:t>
      </w:r>
      <w:r>
        <w:rPr>
          <w:cs/>
          <w:lang w:bidi="hi-IN"/>
        </w:rPr>
        <w:t xml:space="preserve">। </w:t>
      </w:r>
      <w:r w:rsidRPr="000E7C41">
        <w:rPr>
          <w:cs/>
          <w:lang w:bidi="bn-IN"/>
        </w:rPr>
        <w:t>হাদীসে</w:t>
      </w:r>
      <w:r w:rsidRPr="000E7C41">
        <w:rPr>
          <w:lang w:bidi="hi-IN"/>
        </w:rPr>
        <w:t xml:space="preserve"> </w:t>
      </w:r>
      <w:r w:rsidRPr="000E7C41">
        <w:rPr>
          <w:cs/>
          <w:lang w:bidi="bn-IN"/>
        </w:rPr>
        <w:t>বলঅ</w:t>
      </w:r>
      <w:r w:rsidRPr="000E7C41">
        <w:rPr>
          <w:lang w:bidi="hi-IN"/>
        </w:rPr>
        <w:t xml:space="preserve"> </w:t>
      </w:r>
      <w:r w:rsidRPr="000E7C41">
        <w:rPr>
          <w:cs/>
          <w:lang w:bidi="bn-IN"/>
        </w:rPr>
        <w:t>হয়েছে</w:t>
      </w:r>
      <w:r w:rsidRPr="000E7C41">
        <w:rPr>
          <w:lang w:bidi="hi-IN"/>
        </w:rPr>
        <w:t xml:space="preserve"> : </w:t>
      </w:r>
      <w:r w:rsidRPr="00B47F07">
        <w:rPr>
          <w:rStyle w:val="libAlaemChar"/>
        </w:rPr>
        <w:t>‘</w:t>
      </w:r>
      <w:r w:rsidRPr="000E7C41">
        <w:rPr>
          <w:cs/>
          <w:lang w:bidi="bn-IN"/>
        </w:rPr>
        <w:t>সিজদার</w:t>
      </w:r>
      <w:r w:rsidRPr="000E7C41">
        <w:rPr>
          <w:lang w:bidi="hi-IN"/>
        </w:rPr>
        <w:t xml:space="preserve"> </w:t>
      </w:r>
      <w:r w:rsidRPr="000E7C41">
        <w:rPr>
          <w:cs/>
          <w:lang w:bidi="bn-IN"/>
        </w:rPr>
        <w:t>সময়</w:t>
      </w:r>
      <w:r w:rsidRPr="000E7C41">
        <w:rPr>
          <w:lang w:bidi="hi-IN"/>
        </w:rPr>
        <w:t xml:space="preserve"> </w:t>
      </w:r>
      <w:r w:rsidRPr="000E7C41">
        <w:rPr>
          <w:cs/>
          <w:lang w:bidi="bn-IN"/>
        </w:rPr>
        <w:t>ক্রন্দন</w:t>
      </w:r>
      <w:r w:rsidRPr="000E7C41">
        <w:rPr>
          <w:lang w:bidi="hi-IN"/>
        </w:rPr>
        <w:t xml:space="preserve"> </w:t>
      </w:r>
      <w:r w:rsidRPr="000E7C41">
        <w:rPr>
          <w:cs/>
          <w:lang w:bidi="bn-IN"/>
        </w:rPr>
        <w:t>করা</w:t>
      </w:r>
      <w:r w:rsidRPr="000E7C41">
        <w:rPr>
          <w:lang w:bidi="hi-IN"/>
        </w:rPr>
        <w:t xml:space="preserve"> </w:t>
      </w:r>
      <w:r w:rsidRPr="000E7C41">
        <w:rPr>
          <w:cs/>
          <w:lang w:bidi="bn-IN"/>
        </w:rPr>
        <w:t>হলো</w:t>
      </w:r>
      <w:r w:rsidRPr="000E7C41">
        <w:rPr>
          <w:lang w:bidi="hi-IN"/>
        </w:rPr>
        <w:t xml:space="preserve"> </w:t>
      </w:r>
      <w:r w:rsidRPr="000E7C41">
        <w:rPr>
          <w:cs/>
          <w:lang w:bidi="bn-IN"/>
        </w:rPr>
        <w:t>আল্লাহর</w:t>
      </w:r>
      <w:r w:rsidRPr="000E7C41">
        <w:rPr>
          <w:lang w:bidi="hi-IN"/>
        </w:rPr>
        <w:t xml:space="preserve"> </w:t>
      </w:r>
      <w:r w:rsidRPr="000E7C41">
        <w:rPr>
          <w:cs/>
          <w:lang w:bidi="bn-IN"/>
        </w:rPr>
        <w:t>সঙ্গে</w:t>
      </w:r>
      <w:r w:rsidRPr="000E7C41">
        <w:rPr>
          <w:lang w:bidi="hi-IN"/>
        </w:rPr>
        <w:t xml:space="preserve"> </w:t>
      </w:r>
      <w:r w:rsidRPr="000E7C41">
        <w:rPr>
          <w:cs/>
          <w:lang w:bidi="bn-IN"/>
        </w:rPr>
        <w:t>বান্দার</w:t>
      </w:r>
      <w:r w:rsidRPr="000E7C41">
        <w:rPr>
          <w:lang w:bidi="hi-IN"/>
        </w:rPr>
        <w:t xml:space="preserve"> </w:t>
      </w:r>
      <w:r w:rsidRPr="000E7C41">
        <w:rPr>
          <w:cs/>
          <w:lang w:bidi="bn-IN"/>
        </w:rPr>
        <w:t>সবচেয়ে</w:t>
      </w:r>
      <w:r w:rsidRPr="000E7C41">
        <w:rPr>
          <w:lang w:bidi="hi-IN"/>
        </w:rPr>
        <w:t xml:space="preserve"> </w:t>
      </w:r>
      <w:r w:rsidRPr="000E7C41">
        <w:rPr>
          <w:cs/>
          <w:lang w:bidi="bn-IN"/>
        </w:rPr>
        <w:t>নিকটবর্তী</w:t>
      </w:r>
      <w:r w:rsidRPr="000E7C41">
        <w:rPr>
          <w:lang w:bidi="hi-IN"/>
        </w:rPr>
        <w:t xml:space="preserve"> </w:t>
      </w:r>
      <w:r w:rsidRPr="000E7C41">
        <w:rPr>
          <w:cs/>
          <w:lang w:bidi="bn-IN"/>
        </w:rPr>
        <w:t>অবস্থা</w:t>
      </w:r>
      <w:r>
        <w:rPr>
          <w:cs/>
          <w:lang w:bidi="hi-IN"/>
        </w:rPr>
        <w:t>।</w:t>
      </w:r>
      <w:r w:rsidRPr="009C2867">
        <w:rPr>
          <w:rStyle w:val="libArCharChar"/>
          <w:rFonts w:eastAsia="Calibri" w:hint="cs"/>
          <w:rtl/>
          <w:cs/>
        </w:rPr>
        <w:t>’</w:t>
      </w:r>
      <w:r w:rsidRPr="00DF1B2D">
        <w:rPr>
          <w:rStyle w:val="libFootnotenumChar"/>
          <w:cs/>
          <w:lang w:bidi="bn-IN"/>
        </w:rPr>
        <w:t>৫৫১</w:t>
      </w:r>
      <w:r w:rsidRPr="000E7C41">
        <w:rPr>
          <w:lang w:bidi="hi-IN"/>
        </w:rPr>
        <w:t xml:space="preserve"> </w:t>
      </w:r>
      <w:r w:rsidRPr="000E7C41">
        <w:rPr>
          <w:cs/>
          <w:lang w:bidi="bn-IN"/>
        </w:rPr>
        <w:t>তেমনি</w:t>
      </w:r>
      <w:r w:rsidRPr="000E7C41">
        <w:rPr>
          <w:lang w:bidi="hi-IN"/>
        </w:rPr>
        <w:t xml:space="preserve"> </w:t>
      </w:r>
      <w:r w:rsidRPr="000E7C41">
        <w:rPr>
          <w:cs/>
          <w:lang w:bidi="bn-IN"/>
        </w:rPr>
        <w:t>বর্ণিত</w:t>
      </w:r>
      <w:r w:rsidRPr="000E7C41">
        <w:rPr>
          <w:lang w:bidi="hi-IN"/>
        </w:rPr>
        <w:t xml:space="preserve"> </w:t>
      </w:r>
      <w:r w:rsidRPr="000E7C41">
        <w:rPr>
          <w:cs/>
          <w:lang w:bidi="bn-IN"/>
        </w:rPr>
        <w:t>হয়েছে</w:t>
      </w:r>
      <w:r w:rsidRPr="000E7C41">
        <w:rPr>
          <w:lang w:bidi="hi-IN"/>
        </w:rPr>
        <w:t xml:space="preserve"> : </w:t>
      </w:r>
      <w:r w:rsidRPr="000E7C41">
        <w:rPr>
          <w:cs/>
          <w:lang w:bidi="bn-IN"/>
        </w:rPr>
        <w:t>রাতের</w:t>
      </w:r>
      <w:r w:rsidRPr="000E7C41">
        <w:rPr>
          <w:lang w:bidi="hi-IN"/>
        </w:rPr>
        <w:t xml:space="preserve"> </w:t>
      </w:r>
      <w:r w:rsidRPr="000E7C41">
        <w:rPr>
          <w:cs/>
          <w:lang w:bidi="bn-IN"/>
        </w:rPr>
        <w:t>অন্ধকারে</w:t>
      </w:r>
      <w:r w:rsidRPr="000E7C41">
        <w:rPr>
          <w:lang w:bidi="hi-IN"/>
        </w:rPr>
        <w:t xml:space="preserve"> </w:t>
      </w:r>
      <w:r w:rsidRPr="000E7C41">
        <w:rPr>
          <w:cs/>
          <w:lang w:bidi="bn-IN"/>
        </w:rPr>
        <w:t>আল্লাহর</w:t>
      </w:r>
      <w:r w:rsidRPr="000E7C41">
        <w:rPr>
          <w:lang w:bidi="hi-IN"/>
        </w:rPr>
        <w:t xml:space="preserve"> </w:t>
      </w:r>
      <w:r w:rsidRPr="000E7C41">
        <w:rPr>
          <w:cs/>
          <w:lang w:bidi="bn-IN"/>
        </w:rPr>
        <w:t>ভয়ে</w:t>
      </w:r>
      <w:r w:rsidRPr="000E7C41">
        <w:rPr>
          <w:lang w:bidi="hi-IN"/>
        </w:rPr>
        <w:t xml:space="preserve"> </w:t>
      </w:r>
      <w:r w:rsidRPr="000E7C41">
        <w:rPr>
          <w:cs/>
          <w:lang w:bidi="bn-IN"/>
        </w:rPr>
        <w:t>ক্রন্দনে</w:t>
      </w:r>
      <w:r w:rsidRPr="000E7C41">
        <w:rPr>
          <w:lang w:bidi="hi-IN"/>
        </w:rPr>
        <w:t xml:space="preserve"> </w:t>
      </w:r>
      <w:r w:rsidRPr="000E7C41">
        <w:rPr>
          <w:cs/>
          <w:lang w:bidi="bn-IN"/>
        </w:rPr>
        <w:t>ঝরা</w:t>
      </w:r>
      <w:r w:rsidRPr="000E7C41">
        <w:rPr>
          <w:lang w:bidi="hi-IN"/>
        </w:rPr>
        <w:t xml:space="preserve"> </w:t>
      </w:r>
      <w:r w:rsidRPr="000E7C41">
        <w:rPr>
          <w:cs/>
          <w:lang w:bidi="bn-IN"/>
        </w:rPr>
        <w:t>একফোঁটা</w:t>
      </w:r>
      <w:r w:rsidRPr="000E7C41">
        <w:rPr>
          <w:lang w:bidi="hi-IN"/>
        </w:rPr>
        <w:t xml:space="preserve"> </w:t>
      </w:r>
      <w:r w:rsidRPr="000E7C41">
        <w:rPr>
          <w:cs/>
          <w:lang w:bidi="bn-IN"/>
        </w:rPr>
        <w:t>অশ্রু</w:t>
      </w:r>
      <w:r w:rsidRPr="000E7C41">
        <w:rPr>
          <w:lang w:bidi="hi-IN"/>
        </w:rPr>
        <w:t xml:space="preserve"> </w:t>
      </w:r>
      <w:r w:rsidRPr="000E7C41">
        <w:rPr>
          <w:cs/>
          <w:lang w:bidi="bn-IN"/>
        </w:rPr>
        <w:t>আল্লাহর</w:t>
      </w:r>
      <w:r w:rsidRPr="000E7C41">
        <w:rPr>
          <w:lang w:bidi="hi-IN"/>
        </w:rPr>
        <w:t xml:space="preserve"> </w:t>
      </w:r>
      <w:r w:rsidRPr="000E7C41">
        <w:rPr>
          <w:cs/>
          <w:lang w:bidi="bn-IN"/>
        </w:rPr>
        <w:t>নিকট</w:t>
      </w:r>
      <w:r w:rsidRPr="000E7C41">
        <w:rPr>
          <w:lang w:bidi="hi-IN"/>
        </w:rPr>
        <w:t xml:space="preserve"> </w:t>
      </w:r>
      <w:r w:rsidRPr="000E7C41">
        <w:rPr>
          <w:cs/>
          <w:lang w:bidi="bn-IN"/>
        </w:rPr>
        <w:t>সবচেয়ে</w:t>
      </w:r>
      <w:r w:rsidRPr="000E7C41">
        <w:rPr>
          <w:lang w:bidi="hi-IN"/>
        </w:rPr>
        <w:t xml:space="preserve"> </w:t>
      </w:r>
      <w:r w:rsidRPr="000E7C41">
        <w:rPr>
          <w:cs/>
          <w:lang w:bidi="bn-IN"/>
        </w:rPr>
        <w:t>প্রিয়</w:t>
      </w:r>
      <w:r>
        <w:rPr>
          <w:cs/>
          <w:lang w:bidi="hi-IN"/>
        </w:rPr>
        <w:t>।</w:t>
      </w:r>
      <w:r w:rsidRPr="009C2867">
        <w:rPr>
          <w:rStyle w:val="libArCharChar"/>
          <w:rFonts w:eastAsia="Calibri" w:hint="cs"/>
          <w:rtl/>
          <w:cs/>
        </w:rPr>
        <w:t>’</w:t>
      </w:r>
      <w:r w:rsidRPr="00DF1B2D">
        <w:rPr>
          <w:rStyle w:val="libFootnotenumChar"/>
          <w:cs/>
          <w:lang w:bidi="bn-IN"/>
        </w:rPr>
        <w:t>৫৫২</w:t>
      </w:r>
    </w:p>
    <w:p w:rsidR="009C2867" w:rsidRPr="000E7C41" w:rsidRDefault="009C2867" w:rsidP="009C2867">
      <w:pPr>
        <w:pStyle w:val="libNormal"/>
      </w:pPr>
      <w:r w:rsidRPr="000E7C41">
        <w:rPr>
          <w:cs/>
          <w:lang w:bidi="bn-IN"/>
        </w:rPr>
        <w:t>তবে</w:t>
      </w:r>
      <w:r w:rsidRPr="000E7C41">
        <w:t xml:space="preserve"> </w:t>
      </w:r>
      <w:r w:rsidRPr="000E7C41">
        <w:rPr>
          <w:cs/>
          <w:lang w:bidi="bn-IN"/>
        </w:rPr>
        <w:t>মনে</w:t>
      </w:r>
      <w:r w:rsidRPr="000E7C41">
        <w:t xml:space="preserve"> </w:t>
      </w:r>
      <w:r w:rsidRPr="000E7C41">
        <w:rPr>
          <w:cs/>
          <w:lang w:bidi="bn-IN"/>
        </w:rPr>
        <w:t>রাখতে</w:t>
      </w:r>
      <w:r w:rsidRPr="000E7C41">
        <w:t xml:space="preserve"> </w:t>
      </w:r>
      <w:r w:rsidRPr="000E7C41">
        <w:rPr>
          <w:cs/>
          <w:lang w:bidi="bn-IN"/>
        </w:rPr>
        <w:t>হবে</w:t>
      </w:r>
      <w:r>
        <w:t>,</w:t>
      </w:r>
      <w:r w:rsidRPr="000E7C41">
        <w:rPr>
          <w:cs/>
          <w:lang w:bidi="bn-IN"/>
        </w:rPr>
        <w:t>ইসলাম</w:t>
      </w:r>
      <w:r w:rsidRPr="000E7C41">
        <w:t xml:space="preserve"> </w:t>
      </w:r>
      <w:r w:rsidRPr="000E7C41">
        <w:rPr>
          <w:cs/>
          <w:lang w:bidi="bn-IN"/>
        </w:rPr>
        <w:t>ব্যক্তি</w:t>
      </w:r>
      <w:r w:rsidRPr="000E7C41">
        <w:t xml:space="preserve"> </w:t>
      </w:r>
      <w:r w:rsidRPr="000E7C41">
        <w:rPr>
          <w:cs/>
          <w:lang w:bidi="bn-IN"/>
        </w:rPr>
        <w:t>ও</w:t>
      </w:r>
      <w:r w:rsidRPr="000E7C41">
        <w:t xml:space="preserve"> </w:t>
      </w:r>
      <w:r w:rsidRPr="000E7C41">
        <w:rPr>
          <w:cs/>
          <w:lang w:bidi="bn-IN"/>
        </w:rPr>
        <w:t>সমাজের</w:t>
      </w:r>
      <w:r w:rsidRPr="000E7C41">
        <w:t xml:space="preserve"> </w:t>
      </w:r>
      <w:r w:rsidRPr="000E7C41">
        <w:rPr>
          <w:cs/>
          <w:lang w:bidi="bn-IN"/>
        </w:rPr>
        <w:t>মানুষের</w:t>
      </w:r>
      <w:r w:rsidRPr="000E7C41">
        <w:t xml:space="preserve"> </w:t>
      </w:r>
      <w:r w:rsidRPr="000E7C41">
        <w:rPr>
          <w:cs/>
          <w:lang w:bidi="bn-IN"/>
        </w:rPr>
        <w:t>মন</w:t>
      </w:r>
      <w:r w:rsidRPr="000E7C41">
        <w:t xml:space="preserve"> </w:t>
      </w:r>
      <w:r w:rsidRPr="000E7C41">
        <w:rPr>
          <w:cs/>
          <w:lang w:bidi="bn-IN"/>
        </w:rPr>
        <w:t>প্রফুল্ল</w:t>
      </w:r>
      <w:r w:rsidRPr="000E7C41">
        <w:t xml:space="preserve"> </w:t>
      </w:r>
      <w:r w:rsidRPr="000E7C41">
        <w:rPr>
          <w:cs/>
          <w:lang w:bidi="bn-IN"/>
        </w:rPr>
        <w:t>ও</w:t>
      </w:r>
      <w:r w:rsidRPr="000E7C41">
        <w:t xml:space="preserve"> </w:t>
      </w:r>
      <w:r w:rsidRPr="000E7C41">
        <w:rPr>
          <w:cs/>
          <w:lang w:bidi="bn-IN"/>
        </w:rPr>
        <w:t>সতেজ</w:t>
      </w:r>
      <w:r w:rsidRPr="000E7C41">
        <w:t xml:space="preserve"> </w:t>
      </w:r>
      <w:r w:rsidRPr="000E7C41">
        <w:rPr>
          <w:cs/>
          <w:lang w:bidi="bn-IN"/>
        </w:rPr>
        <w:t>থাকাকে</w:t>
      </w:r>
      <w:r w:rsidRPr="000E7C41">
        <w:t xml:space="preserve"> </w:t>
      </w:r>
      <w:r w:rsidRPr="000E7C41">
        <w:rPr>
          <w:cs/>
          <w:lang w:bidi="bn-IN"/>
        </w:rPr>
        <w:t>আবশ্যক</w:t>
      </w:r>
      <w:r w:rsidRPr="000E7C41">
        <w:t xml:space="preserve"> </w:t>
      </w:r>
      <w:r w:rsidRPr="000E7C41">
        <w:rPr>
          <w:cs/>
          <w:lang w:bidi="bn-IN"/>
        </w:rPr>
        <w:t>মনে</w:t>
      </w:r>
      <w:r w:rsidRPr="000E7C41">
        <w:t xml:space="preserve"> </w:t>
      </w:r>
      <w:r w:rsidRPr="000E7C41">
        <w:rPr>
          <w:cs/>
          <w:lang w:bidi="bn-IN"/>
        </w:rPr>
        <w:t>করে</w:t>
      </w:r>
      <w:r>
        <w:t>,</w:t>
      </w:r>
      <w:r w:rsidRPr="000E7C41">
        <w:rPr>
          <w:cs/>
          <w:lang w:bidi="bn-IN"/>
        </w:rPr>
        <w:t>কিন্তু</w:t>
      </w:r>
      <w:r w:rsidRPr="000E7C41">
        <w:t xml:space="preserve"> </w:t>
      </w:r>
      <w:r w:rsidRPr="000E7C41">
        <w:rPr>
          <w:cs/>
          <w:lang w:bidi="bn-IN"/>
        </w:rPr>
        <w:t>এর</w:t>
      </w:r>
      <w:r w:rsidRPr="000E7C41">
        <w:t xml:space="preserve"> </w:t>
      </w:r>
      <w:r w:rsidRPr="000E7C41">
        <w:rPr>
          <w:cs/>
          <w:lang w:bidi="bn-IN"/>
        </w:rPr>
        <w:t>অর্থ</w:t>
      </w:r>
      <w:r w:rsidRPr="000E7C41">
        <w:t xml:space="preserve"> </w:t>
      </w:r>
      <w:r w:rsidRPr="000E7C41">
        <w:rPr>
          <w:cs/>
          <w:lang w:bidi="bn-IN"/>
        </w:rPr>
        <w:t>এটা</w:t>
      </w:r>
      <w:r w:rsidRPr="000E7C41">
        <w:t xml:space="preserve"> </w:t>
      </w:r>
      <w:r w:rsidRPr="000E7C41">
        <w:rPr>
          <w:cs/>
          <w:lang w:bidi="bn-IN"/>
        </w:rPr>
        <w:t>নয়</w:t>
      </w:r>
      <w:r w:rsidRPr="000E7C41">
        <w:t xml:space="preserve"> </w:t>
      </w:r>
      <w:r w:rsidRPr="000E7C41">
        <w:rPr>
          <w:cs/>
          <w:lang w:bidi="bn-IN"/>
        </w:rPr>
        <w:t>যে</w:t>
      </w:r>
      <w:r>
        <w:t>,</w:t>
      </w:r>
      <w:r w:rsidRPr="000E7C41">
        <w:rPr>
          <w:cs/>
          <w:lang w:bidi="bn-IN"/>
        </w:rPr>
        <w:t>ইসলাম</w:t>
      </w:r>
      <w:r w:rsidRPr="000E7C41">
        <w:t xml:space="preserve"> </w:t>
      </w:r>
      <w:r w:rsidRPr="000E7C41">
        <w:rPr>
          <w:cs/>
          <w:lang w:bidi="bn-IN"/>
        </w:rPr>
        <w:t>মানুষকে</w:t>
      </w:r>
      <w:r w:rsidRPr="000E7C41">
        <w:t xml:space="preserve"> </w:t>
      </w:r>
      <w:r w:rsidRPr="000E7C41">
        <w:rPr>
          <w:cs/>
          <w:lang w:bidi="bn-IN"/>
        </w:rPr>
        <w:t>হাসানোর</w:t>
      </w:r>
      <w:r w:rsidRPr="000E7C41">
        <w:t xml:space="preserve"> </w:t>
      </w:r>
      <w:r w:rsidRPr="000E7C41">
        <w:rPr>
          <w:cs/>
          <w:lang w:bidi="bn-IN"/>
        </w:rPr>
        <w:t>জন্য</w:t>
      </w:r>
      <w:r w:rsidRPr="000E7C41">
        <w:t xml:space="preserve"> </w:t>
      </w:r>
      <w:r w:rsidRPr="000E7C41">
        <w:rPr>
          <w:cs/>
          <w:lang w:bidi="bn-IN"/>
        </w:rPr>
        <w:t>কোন</w:t>
      </w:r>
      <w:r w:rsidRPr="000E7C41">
        <w:t xml:space="preserve"> </w:t>
      </w:r>
      <w:r w:rsidRPr="000E7C41">
        <w:rPr>
          <w:cs/>
          <w:lang w:bidi="bn-IN"/>
        </w:rPr>
        <w:t>অনুষ্ঠানের</w:t>
      </w:r>
      <w:r w:rsidRPr="000E7C41">
        <w:t xml:space="preserve"> </w:t>
      </w:r>
      <w:r w:rsidRPr="000E7C41">
        <w:rPr>
          <w:cs/>
          <w:lang w:bidi="bn-IN"/>
        </w:rPr>
        <w:t>আয়োজন</w:t>
      </w:r>
      <w:r w:rsidRPr="000E7C41">
        <w:t xml:space="preserve"> </w:t>
      </w:r>
      <w:r w:rsidRPr="000E7C41">
        <w:rPr>
          <w:cs/>
          <w:lang w:bidi="bn-IN"/>
        </w:rPr>
        <w:t>করাকে</w:t>
      </w:r>
      <w:r w:rsidRPr="000E7C41">
        <w:t xml:space="preserve"> </w:t>
      </w:r>
      <w:r w:rsidRPr="000E7C41">
        <w:rPr>
          <w:cs/>
          <w:lang w:bidi="bn-IN"/>
        </w:rPr>
        <w:t>জায়েজ</w:t>
      </w:r>
      <w:r w:rsidRPr="000E7C41">
        <w:t xml:space="preserve"> </w:t>
      </w:r>
      <w:r w:rsidRPr="000E7C41">
        <w:rPr>
          <w:cs/>
          <w:lang w:bidi="bn-IN"/>
        </w:rPr>
        <w:t>সনে</w:t>
      </w:r>
      <w:r w:rsidRPr="000E7C41">
        <w:t xml:space="preserve"> </w:t>
      </w:r>
      <w:r w:rsidRPr="000E7C41">
        <w:rPr>
          <w:cs/>
          <w:lang w:bidi="bn-IN"/>
        </w:rPr>
        <w:t>করে</w:t>
      </w:r>
      <w:r w:rsidR="00DE4820">
        <w:t>;</w:t>
      </w:r>
      <w:r w:rsidRPr="000E7C41">
        <w:rPr>
          <w:cs/>
          <w:lang w:bidi="bn-IN"/>
        </w:rPr>
        <w:t>বরং</w:t>
      </w:r>
      <w:r w:rsidRPr="000E7C41">
        <w:t xml:space="preserve"> </w:t>
      </w:r>
      <w:r w:rsidRPr="000E7C41">
        <w:rPr>
          <w:cs/>
          <w:lang w:bidi="bn-IN"/>
        </w:rPr>
        <w:t>এসব</w:t>
      </w:r>
      <w:r w:rsidRPr="000E7C41">
        <w:t xml:space="preserve"> </w:t>
      </w:r>
      <w:r w:rsidRPr="000E7C41">
        <w:rPr>
          <w:cs/>
          <w:lang w:bidi="bn-IN"/>
        </w:rPr>
        <w:t>হাসি</w:t>
      </w:r>
      <w:r w:rsidRPr="000E7C41">
        <w:t xml:space="preserve"> </w:t>
      </w:r>
      <w:r w:rsidRPr="000E7C41">
        <w:rPr>
          <w:cs/>
          <w:lang w:bidi="bn-IN"/>
        </w:rPr>
        <w:t>ঠাট্টার</w:t>
      </w:r>
      <w:r w:rsidRPr="000E7C41">
        <w:t xml:space="preserve"> </w:t>
      </w:r>
      <w:r w:rsidRPr="000E7C41">
        <w:rPr>
          <w:cs/>
          <w:lang w:bidi="bn-IN"/>
        </w:rPr>
        <w:t>অনুষ্ঠানকে</w:t>
      </w:r>
      <w:r w:rsidRPr="000E7C41">
        <w:t xml:space="preserve"> </w:t>
      </w:r>
      <w:r w:rsidRPr="000E7C41">
        <w:rPr>
          <w:cs/>
          <w:lang w:bidi="bn-IN"/>
        </w:rPr>
        <w:t>বাতিলপন্থীদের</w:t>
      </w:r>
      <w:r w:rsidRPr="000E7C41">
        <w:t xml:space="preserve"> </w:t>
      </w:r>
      <w:r w:rsidRPr="000E7C41">
        <w:rPr>
          <w:cs/>
          <w:lang w:bidi="bn-IN"/>
        </w:rPr>
        <w:t>কাজ</w:t>
      </w:r>
      <w:r w:rsidRPr="000E7C41">
        <w:t xml:space="preserve"> </w:t>
      </w:r>
      <w:r w:rsidRPr="000E7C41">
        <w:rPr>
          <w:cs/>
          <w:lang w:bidi="bn-IN"/>
        </w:rPr>
        <w:t>বলে</w:t>
      </w:r>
      <w:r w:rsidRPr="000E7C41">
        <w:t xml:space="preserve"> </w:t>
      </w:r>
      <w:r w:rsidRPr="000E7C41">
        <w:rPr>
          <w:cs/>
          <w:lang w:bidi="bn-IN"/>
        </w:rPr>
        <w:t>মনে</w:t>
      </w:r>
      <w:r w:rsidRPr="000E7C41">
        <w:t xml:space="preserve"> </w:t>
      </w:r>
      <w:r w:rsidRPr="000E7C41">
        <w:rPr>
          <w:cs/>
          <w:lang w:bidi="bn-IN"/>
        </w:rPr>
        <w:t>করে</w:t>
      </w:r>
      <w:r w:rsidRPr="000E7C41">
        <w:t xml:space="preserve"> </w:t>
      </w:r>
      <w:r w:rsidRPr="000E7C41">
        <w:rPr>
          <w:cs/>
          <w:lang w:bidi="bn-IN"/>
        </w:rPr>
        <w:t>ও</w:t>
      </w:r>
      <w:r w:rsidRPr="000E7C41">
        <w:t xml:space="preserve"> </w:t>
      </w:r>
      <w:r w:rsidRPr="000E7C41">
        <w:rPr>
          <w:cs/>
          <w:lang w:bidi="bn-IN"/>
        </w:rPr>
        <w:t>এধরণের</w:t>
      </w:r>
      <w:r w:rsidRPr="000E7C41">
        <w:t xml:space="preserve"> </w:t>
      </w:r>
      <w:r w:rsidRPr="000E7C41">
        <w:rPr>
          <w:cs/>
          <w:lang w:bidi="bn-IN"/>
        </w:rPr>
        <w:t>ব্যক্তিদের</w:t>
      </w:r>
      <w:r w:rsidRPr="000E7C41">
        <w:t xml:space="preserve"> </w:t>
      </w:r>
      <w:r w:rsidRPr="000E7C41">
        <w:rPr>
          <w:cs/>
          <w:lang w:bidi="bn-IN"/>
        </w:rPr>
        <w:t>ক্ষতি</w:t>
      </w:r>
      <w:r w:rsidRPr="000E7C41">
        <w:t xml:space="preserve"> </w:t>
      </w:r>
      <w:r w:rsidRPr="000E7C41">
        <w:rPr>
          <w:cs/>
          <w:lang w:bidi="bn-IN"/>
        </w:rPr>
        <w:t>গ্রস্থ</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করে</w:t>
      </w:r>
      <w:r>
        <w:rPr>
          <w:cs/>
          <w:lang w:bidi="hi-IN"/>
        </w:rPr>
        <w:t>।</w:t>
      </w:r>
      <w:r w:rsidRPr="00DF1B2D">
        <w:rPr>
          <w:rStyle w:val="libFootnotenumChar"/>
          <w:cs/>
          <w:lang w:bidi="bn-IN"/>
        </w:rPr>
        <w:t>৫৫৩</w:t>
      </w:r>
      <w:r w:rsidRPr="000E7C41">
        <w:t xml:space="preserve"> </w:t>
      </w:r>
      <w:r w:rsidRPr="000E7C41">
        <w:rPr>
          <w:cs/>
          <w:lang w:bidi="bn-IN"/>
        </w:rPr>
        <w:t>অন্যদিকে</w:t>
      </w:r>
      <w:r w:rsidRPr="000E7C41">
        <w:t xml:space="preserve"> </w:t>
      </w:r>
      <w:r w:rsidRPr="000E7C41">
        <w:rPr>
          <w:cs/>
          <w:lang w:bidi="bn-IN"/>
        </w:rPr>
        <w:t>ইসলাম</w:t>
      </w:r>
      <w:r w:rsidRPr="000E7C41">
        <w:t xml:space="preserve"> </w:t>
      </w:r>
      <w:r w:rsidRPr="000E7C41">
        <w:rPr>
          <w:cs/>
          <w:lang w:bidi="bn-IN"/>
        </w:rPr>
        <w:t>মুমিনকে</w:t>
      </w:r>
      <w:r w:rsidRPr="000E7C41">
        <w:t xml:space="preserve"> </w:t>
      </w:r>
      <w:r w:rsidRPr="000E7C41">
        <w:rPr>
          <w:cs/>
          <w:lang w:bidi="bn-IN"/>
        </w:rPr>
        <w:t>প্রফুল্ল</w:t>
      </w:r>
      <w:r w:rsidRPr="000E7C41">
        <w:t xml:space="preserve"> </w:t>
      </w:r>
      <w:r w:rsidRPr="000E7C41">
        <w:rPr>
          <w:cs/>
          <w:lang w:bidi="bn-IN"/>
        </w:rPr>
        <w:t>থাকতে</w:t>
      </w:r>
      <w:r w:rsidRPr="000E7C41">
        <w:t xml:space="preserve"> </w:t>
      </w:r>
      <w:r w:rsidRPr="000E7C41">
        <w:rPr>
          <w:cs/>
          <w:lang w:bidi="bn-IN"/>
        </w:rPr>
        <w:t>বলেছে</w:t>
      </w:r>
      <w:r>
        <w:t>,</w:t>
      </w:r>
      <w:r w:rsidRPr="000E7C41">
        <w:rPr>
          <w:cs/>
          <w:lang w:bidi="bn-IN"/>
        </w:rPr>
        <w:t>ঠিকই</w:t>
      </w:r>
      <w:r w:rsidRPr="000E7C41">
        <w:t xml:space="preserve"> </w:t>
      </w:r>
      <w:r w:rsidRPr="000E7C41">
        <w:rPr>
          <w:cs/>
          <w:lang w:bidi="bn-IN"/>
        </w:rPr>
        <w:t>কিন্তু</w:t>
      </w:r>
      <w:r w:rsidRPr="000E7C41">
        <w:t xml:space="preserve"> </w:t>
      </w:r>
      <w:r w:rsidRPr="000E7C41">
        <w:rPr>
          <w:cs/>
          <w:lang w:bidi="bn-IN"/>
        </w:rPr>
        <w:t>তাকে</w:t>
      </w:r>
      <w:r w:rsidRPr="000E7C41">
        <w:t xml:space="preserve"> </w:t>
      </w:r>
      <w:r w:rsidRPr="000E7C41">
        <w:rPr>
          <w:cs/>
          <w:lang w:bidi="bn-IN"/>
        </w:rPr>
        <w:t>সব</w:t>
      </w:r>
      <w:r w:rsidRPr="000E7C41">
        <w:t xml:space="preserve"> </w:t>
      </w:r>
      <w:r w:rsidRPr="000E7C41">
        <w:rPr>
          <w:cs/>
          <w:lang w:bidi="bn-IN"/>
        </w:rPr>
        <w:t>সময়</w:t>
      </w:r>
      <w:r w:rsidRPr="000E7C41">
        <w:t xml:space="preserve"> </w:t>
      </w:r>
      <w:r w:rsidRPr="000E7C41">
        <w:rPr>
          <w:cs/>
          <w:lang w:bidi="bn-IN"/>
        </w:rPr>
        <w:t>আল্লাহর</w:t>
      </w:r>
      <w:r w:rsidRPr="000E7C41">
        <w:t xml:space="preserve"> </w:t>
      </w:r>
      <w:r w:rsidRPr="000E7C41">
        <w:rPr>
          <w:cs/>
          <w:lang w:bidi="bn-IN"/>
        </w:rPr>
        <w:t>স্মরণে</w:t>
      </w:r>
      <w:r w:rsidRPr="000E7C41">
        <w:t xml:space="preserve"> </w:t>
      </w:r>
      <w:r w:rsidRPr="000E7C41">
        <w:rPr>
          <w:cs/>
          <w:lang w:bidi="bn-IN"/>
        </w:rPr>
        <w:t>রাখতে</w:t>
      </w:r>
      <w:r>
        <w:t>,</w:t>
      </w:r>
      <w:r w:rsidRPr="000E7C41">
        <w:rPr>
          <w:cs/>
          <w:lang w:bidi="bn-IN"/>
        </w:rPr>
        <w:t>তার</w:t>
      </w:r>
      <w:r w:rsidRPr="000E7C41">
        <w:t xml:space="preserve"> </w:t>
      </w:r>
      <w:r w:rsidRPr="000E7C41">
        <w:rPr>
          <w:cs/>
          <w:lang w:bidi="bn-IN"/>
        </w:rPr>
        <w:t>ভয়ে</w:t>
      </w:r>
      <w:r w:rsidRPr="000E7C41">
        <w:t xml:space="preserve"> </w:t>
      </w:r>
      <w:r w:rsidRPr="000E7C41">
        <w:rPr>
          <w:cs/>
          <w:lang w:bidi="bn-IN"/>
        </w:rPr>
        <w:t>ক্রন্দন</w:t>
      </w:r>
      <w:r w:rsidRPr="000E7C41">
        <w:t xml:space="preserve"> </w:t>
      </w:r>
      <w:r w:rsidRPr="000E7C41">
        <w:rPr>
          <w:cs/>
          <w:lang w:bidi="bn-IN"/>
        </w:rPr>
        <w:t>করতে</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নৈকট্যপ্রাপ্ত</w:t>
      </w:r>
      <w:r w:rsidRPr="000E7C41">
        <w:t xml:space="preserve"> </w:t>
      </w:r>
      <w:r w:rsidRPr="000E7C41">
        <w:rPr>
          <w:cs/>
          <w:lang w:bidi="bn-IN"/>
        </w:rPr>
        <w:t>বান্দাদের</w:t>
      </w:r>
      <w:r w:rsidRPr="000E7C41">
        <w:t xml:space="preserve"> </w:t>
      </w:r>
      <w:r w:rsidRPr="000E7C41">
        <w:rPr>
          <w:cs/>
          <w:lang w:bidi="bn-IN"/>
        </w:rPr>
        <w:t>শোকে</w:t>
      </w:r>
      <w:r w:rsidRPr="000E7C41">
        <w:t xml:space="preserve"> </w:t>
      </w:r>
      <w:r w:rsidRPr="000E7C41">
        <w:rPr>
          <w:cs/>
          <w:lang w:bidi="bn-IN"/>
        </w:rPr>
        <w:t>শোকাহত</w:t>
      </w:r>
      <w:r w:rsidRPr="000E7C41">
        <w:t xml:space="preserve"> </w:t>
      </w:r>
      <w:r w:rsidRPr="000E7C41">
        <w:rPr>
          <w:cs/>
          <w:lang w:bidi="bn-IN"/>
        </w:rPr>
        <w:t>ও</w:t>
      </w:r>
      <w:r w:rsidRPr="000E7C41">
        <w:t xml:space="preserve"> </w:t>
      </w:r>
      <w:r w:rsidRPr="000E7C41">
        <w:rPr>
          <w:cs/>
          <w:lang w:bidi="bn-IN"/>
        </w:rPr>
        <w:t>তাদের</w:t>
      </w:r>
      <w:r w:rsidRPr="000E7C41">
        <w:t xml:space="preserve"> </w:t>
      </w:r>
      <w:r w:rsidRPr="000E7C41">
        <w:rPr>
          <w:cs/>
          <w:lang w:bidi="bn-IN"/>
        </w:rPr>
        <w:t>বেদনায়</w:t>
      </w:r>
      <w:r w:rsidRPr="000E7C41">
        <w:t xml:space="preserve"> </w:t>
      </w:r>
      <w:r w:rsidRPr="000E7C41">
        <w:rPr>
          <w:cs/>
          <w:lang w:bidi="bn-IN"/>
        </w:rPr>
        <w:t>ক্রন্দন</w:t>
      </w:r>
      <w:r w:rsidRPr="000E7C41">
        <w:t xml:space="preserve"> </w:t>
      </w:r>
      <w:r w:rsidRPr="000E7C41">
        <w:rPr>
          <w:cs/>
          <w:lang w:bidi="bn-IN"/>
        </w:rPr>
        <w:t>করতেও</w:t>
      </w:r>
      <w:r w:rsidRPr="000E7C41">
        <w:t xml:space="preserve"> </w:t>
      </w:r>
      <w:r w:rsidRPr="000E7C41">
        <w:rPr>
          <w:cs/>
          <w:lang w:bidi="bn-IN"/>
        </w:rPr>
        <w:t>বলেছে</w:t>
      </w:r>
      <w:r>
        <w:rPr>
          <w:cs/>
          <w:lang w:bidi="hi-IN"/>
        </w:rPr>
        <w:t xml:space="preserve">। </w:t>
      </w:r>
    </w:p>
    <w:p w:rsidR="009C2867" w:rsidRDefault="009C2867" w:rsidP="009C2867">
      <w:pPr>
        <w:pStyle w:val="libNormal"/>
        <w:rPr>
          <w:lang w:bidi="bn-IN"/>
        </w:rPr>
      </w:pPr>
    </w:p>
    <w:p w:rsidR="009C2867" w:rsidRPr="000E7C41" w:rsidRDefault="009C2867" w:rsidP="009C2867">
      <w:pPr>
        <w:pStyle w:val="libBold1"/>
      </w:pPr>
      <w:r w:rsidRPr="000E7C41">
        <w:rPr>
          <w:cs/>
          <w:lang w:bidi="bn-IN"/>
        </w:rPr>
        <w:t>মনস্তত্ত্বের</w:t>
      </w:r>
      <w:r w:rsidRPr="000E7C41">
        <w:t xml:space="preserve"> </w:t>
      </w:r>
      <w:r w:rsidRPr="000E7C41">
        <w:rPr>
          <w:cs/>
          <w:lang w:bidi="bn-IN"/>
        </w:rPr>
        <w:t>দৃষ্টিতে</w:t>
      </w:r>
      <w:r w:rsidRPr="000E7C41">
        <w:t xml:space="preserve"> </w:t>
      </w:r>
      <w:r w:rsidRPr="000E7C41">
        <w:rPr>
          <w:cs/>
          <w:lang w:bidi="bn-IN"/>
        </w:rPr>
        <w:t>আনন্দ</w:t>
      </w:r>
      <w:r w:rsidRPr="000E7C41">
        <w:t xml:space="preserve"> </w:t>
      </w:r>
    </w:p>
    <w:p w:rsidR="009C2867" w:rsidRPr="000E7C41" w:rsidRDefault="009C2867" w:rsidP="009C2867">
      <w:pPr>
        <w:pStyle w:val="libNormal"/>
      </w:pPr>
      <w:r w:rsidRPr="000E7C41">
        <w:rPr>
          <w:cs/>
          <w:lang w:bidi="bn-IN"/>
        </w:rPr>
        <w:t>আনন্দের</w:t>
      </w:r>
      <w:r w:rsidRPr="000E7C41">
        <w:t xml:space="preserve"> </w:t>
      </w:r>
      <w:r w:rsidRPr="000E7C41">
        <w:rPr>
          <w:cs/>
          <w:lang w:bidi="bn-IN"/>
        </w:rPr>
        <w:t>সংজ্ঞায়</w:t>
      </w:r>
      <w:r w:rsidRPr="000E7C41">
        <w:t xml:space="preserve"> </w:t>
      </w:r>
      <w:r w:rsidRPr="000E7C41">
        <w:rPr>
          <w:cs/>
          <w:lang w:bidi="bn-IN"/>
        </w:rPr>
        <w:t>বলা</w:t>
      </w:r>
      <w:r w:rsidRPr="000E7C41">
        <w:t xml:space="preserve"> </w:t>
      </w:r>
      <w:r w:rsidRPr="000E7C41">
        <w:rPr>
          <w:cs/>
          <w:lang w:bidi="bn-IN"/>
        </w:rPr>
        <w:t>হয়েছে</w:t>
      </w:r>
      <w:r w:rsidRPr="000E7C41">
        <w:t xml:space="preserve"> </w:t>
      </w:r>
      <w:r w:rsidRPr="000E7C41">
        <w:rPr>
          <w:cs/>
          <w:lang w:bidi="bn-IN"/>
        </w:rPr>
        <w:t>যে</w:t>
      </w:r>
      <w:r>
        <w:t>,</w:t>
      </w:r>
      <w:r w:rsidRPr="000E7C41">
        <w:rPr>
          <w:cs/>
          <w:lang w:bidi="bn-IN"/>
        </w:rPr>
        <w:t>কোন</w:t>
      </w:r>
      <w:r w:rsidRPr="000E7C41">
        <w:t xml:space="preserve"> </w:t>
      </w:r>
      <w:r w:rsidRPr="000E7C41">
        <w:rPr>
          <w:cs/>
          <w:lang w:bidi="bn-IN"/>
        </w:rPr>
        <w:t>জয়</w:t>
      </w:r>
      <w:r w:rsidRPr="000E7C41">
        <w:t xml:space="preserve"> </w:t>
      </w:r>
      <w:r w:rsidRPr="000E7C41">
        <w:rPr>
          <w:cs/>
          <w:lang w:bidi="bn-IN"/>
        </w:rPr>
        <w:t>ও</w:t>
      </w:r>
      <w:r w:rsidRPr="000E7C41">
        <w:t xml:space="preserve"> </w:t>
      </w:r>
      <w:r w:rsidRPr="000E7C41">
        <w:rPr>
          <w:cs/>
          <w:lang w:bidi="bn-IN"/>
        </w:rPr>
        <w:t>কাঙ্ক্ষিত</w:t>
      </w:r>
      <w:r w:rsidRPr="000E7C41">
        <w:t xml:space="preserve"> </w:t>
      </w:r>
      <w:r w:rsidRPr="000E7C41">
        <w:rPr>
          <w:cs/>
          <w:lang w:bidi="bn-IN"/>
        </w:rPr>
        <w:t>বস্তু</w:t>
      </w:r>
      <w:r w:rsidRPr="000E7C41">
        <w:t xml:space="preserve"> </w:t>
      </w:r>
      <w:r w:rsidRPr="000E7C41">
        <w:rPr>
          <w:cs/>
          <w:lang w:bidi="bn-IN"/>
        </w:rPr>
        <w:t>পাওয়ার</w:t>
      </w:r>
      <w:r w:rsidRPr="000E7C41">
        <w:t xml:space="preserve"> </w:t>
      </w:r>
      <w:r w:rsidRPr="000E7C41">
        <w:rPr>
          <w:cs/>
          <w:lang w:bidi="bn-IN"/>
        </w:rPr>
        <w:t>ফলে</w:t>
      </w:r>
      <w:r w:rsidRPr="000E7C41">
        <w:t xml:space="preserve"> </w:t>
      </w:r>
      <w:r w:rsidRPr="000E7C41">
        <w:rPr>
          <w:cs/>
          <w:lang w:bidi="bn-IN"/>
        </w:rPr>
        <w:t>অর্জিত</w:t>
      </w:r>
      <w:r w:rsidRPr="000E7C41">
        <w:t xml:space="preserve"> </w:t>
      </w:r>
      <w:r w:rsidRPr="000E7C41">
        <w:rPr>
          <w:cs/>
          <w:lang w:bidi="bn-IN"/>
        </w:rPr>
        <w:t>মানসিক</w:t>
      </w:r>
      <w:r w:rsidRPr="000E7C41">
        <w:t xml:space="preserve"> </w:t>
      </w:r>
      <w:r w:rsidRPr="000E7C41">
        <w:rPr>
          <w:cs/>
          <w:lang w:bidi="bn-IN"/>
        </w:rPr>
        <w:t>শান্তির</w:t>
      </w:r>
      <w:r w:rsidRPr="000E7C41">
        <w:t xml:space="preserve"> </w:t>
      </w:r>
      <w:r w:rsidRPr="000E7C41">
        <w:rPr>
          <w:cs/>
          <w:lang w:bidi="bn-IN"/>
        </w:rPr>
        <w:t>অনুভূতি</w:t>
      </w:r>
      <w:r>
        <w:rPr>
          <w:cs/>
          <w:lang w:bidi="hi-IN"/>
        </w:rPr>
        <w:t xml:space="preserve">। </w:t>
      </w:r>
      <w:r w:rsidRPr="000E7C41">
        <w:rPr>
          <w:cs/>
          <w:lang w:bidi="bn-IN"/>
        </w:rPr>
        <w:t>কষ্টহীন</w:t>
      </w:r>
      <w:r w:rsidRPr="000E7C41">
        <w:t xml:space="preserve"> </w:t>
      </w:r>
      <w:r w:rsidRPr="000E7C41">
        <w:rPr>
          <w:cs/>
          <w:lang w:bidi="bn-IN"/>
        </w:rPr>
        <w:t>সুখকেও</w:t>
      </w:r>
      <w:r w:rsidRPr="000E7C41">
        <w:t xml:space="preserve"> </w:t>
      </w:r>
      <w:r w:rsidRPr="000E7C41">
        <w:rPr>
          <w:cs/>
          <w:lang w:bidi="bn-IN"/>
        </w:rPr>
        <w:t>আনন্দ</w:t>
      </w:r>
      <w:r w:rsidRPr="000E7C41">
        <w:t xml:space="preserve"> </w:t>
      </w:r>
      <w:r w:rsidRPr="000E7C41">
        <w:rPr>
          <w:cs/>
          <w:lang w:bidi="bn-IN"/>
        </w:rPr>
        <w:t>বলে</w:t>
      </w:r>
      <w:r w:rsidRPr="000E7C41">
        <w:t xml:space="preserve"> </w:t>
      </w:r>
      <w:r w:rsidRPr="000E7C41">
        <w:rPr>
          <w:cs/>
          <w:lang w:bidi="bn-IN"/>
        </w:rPr>
        <w:t>অভিহিত</w:t>
      </w:r>
      <w:r w:rsidRPr="000E7C41">
        <w:t xml:space="preserve"> </w:t>
      </w:r>
      <w:r w:rsidRPr="000E7C41">
        <w:rPr>
          <w:cs/>
          <w:lang w:bidi="bn-IN"/>
        </w:rPr>
        <w:t>কার</w:t>
      </w:r>
      <w:r w:rsidRPr="000E7C41">
        <w:t xml:space="preserve"> </w:t>
      </w:r>
      <w:r w:rsidRPr="000E7C41">
        <w:rPr>
          <w:cs/>
          <w:lang w:bidi="bn-IN"/>
        </w:rPr>
        <w:t>হয়েছে</w:t>
      </w:r>
      <w:r>
        <w:rPr>
          <w:cs/>
          <w:lang w:bidi="hi-IN"/>
        </w:rPr>
        <w:t xml:space="preserve">। </w:t>
      </w:r>
      <w:r w:rsidRPr="000E7C41">
        <w:rPr>
          <w:cs/>
          <w:lang w:bidi="bn-IN"/>
        </w:rPr>
        <w:t>অ্যারিষ্টটলের</w:t>
      </w:r>
      <w:r w:rsidRPr="000E7C41">
        <w:t xml:space="preserve"> </w:t>
      </w:r>
      <w:r w:rsidRPr="000E7C41">
        <w:rPr>
          <w:cs/>
          <w:lang w:bidi="bn-IN"/>
        </w:rPr>
        <w:t>দৃষ্টিতে</w:t>
      </w:r>
      <w:r w:rsidRPr="000E7C41">
        <w:t xml:space="preserve"> </w:t>
      </w:r>
      <w:r w:rsidRPr="000E7C41">
        <w:rPr>
          <w:cs/>
          <w:lang w:bidi="bn-IN"/>
        </w:rPr>
        <w:t>সবার</w:t>
      </w:r>
      <w:r w:rsidRPr="000E7C41">
        <w:t xml:space="preserve"> </w:t>
      </w:r>
      <w:r w:rsidRPr="000E7C41">
        <w:rPr>
          <w:cs/>
          <w:lang w:bidi="bn-IN"/>
        </w:rPr>
        <w:t>আনন্দের</w:t>
      </w:r>
      <w:r w:rsidRPr="000E7C41">
        <w:t xml:space="preserve"> </w:t>
      </w:r>
      <w:r w:rsidRPr="000E7C41">
        <w:rPr>
          <w:cs/>
          <w:lang w:bidi="bn-IN"/>
        </w:rPr>
        <w:t>অনুভূতি</w:t>
      </w:r>
      <w:r w:rsidRPr="000E7C41">
        <w:t xml:space="preserve"> </w:t>
      </w:r>
      <w:r w:rsidRPr="000E7C41">
        <w:rPr>
          <w:cs/>
          <w:lang w:bidi="bn-IN"/>
        </w:rPr>
        <w:t>হলো</w:t>
      </w:r>
      <w:r w:rsidRPr="000E7C41">
        <w:t xml:space="preserve"> </w:t>
      </w:r>
      <w:r w:rsidRPr="000E7C41">
        <w:rPr>
          <w:cs/>
          <w:lang w:bidi="bn-IN"/>
        </w:rPr>
        <w:t>শারীরিক</w:t>
      </w:r>
      <w:r w:rsidRPr="000E7C41">
        <w:t xml:space="preserve"> </w:t>
      </w:r>
      <w:r w:rsidRPr="000E7C41">
        <w:rPr>
          <w:cs/>
          <w:lang w:bidi="bn-IN"/>
        </w:rPr>
        <w:t>আনন্দ</w:t>
      </w:r>
      <w:r w:rsidRPr="000E7C41">
        <w:t xml:space="preserve"> </w:t>
      </w:r>
      <w:r w:rsidRPr="000E7C41">
        <w:rPr>
          <w:cs/>
          <w:lang w:bidi="bn-IN"/>
        </w:rPr>
        <w:t>লাভ</w:t>
      </w:r>
      <w:r w:rsidR="00DE4820">
        <w:t>;</w:t>
      </w:r>
      <w:r w:rsidRPr="000E7C41">
        <w:rPr>
          <w:cs/>
          <w:lang w:bidi="bn-IN"/>
        </w:rPr>
        <w:t>মধ্যম</w:t>
      </w:r>
      <w:r w:rsidRPr="000E7C41">
        <w:t xml:space="preserve"> </w:t>
      </w:r>
      <w:r w:rsidRPr="000E7C41">
        <w:rPr>
          <w:cs/>
          <w:lang w:bidi="bn-IN"/>
        </w:rPr>
        <w:t>ও</w:t>
      </w:r>
      <w:r w:rsidRPr="000E7C41">
        <w:t xml:space="preserve"> </w:t>
      </w:r>
      <w:r w:rsidRPr="000E7C41">
        <w:rPr>
          <w:cs/>
          <w:lang w:bidi="bn-IN"/>
        </w:rPr>
        <w:t>দ্বিতীয়</w:t>
      </w:r>
      <w:r w:rsidRPr="000E7C41">
        <w:t xml:space="preserve"> </w:t>
      </w:r>
      <w:r w:rsidRPr="000E7C41">
        <w:rPr>
          <w:cs/>
          <w:lang w:bidi="bn-IN"/>
        </w:rPr>
        <w:t>পর্যায়ের</w:t>
      </w:r>
      <w:r w:rsidRPr="000E7C41">
        <w:t xml:space="preserve"> </w:t>
      </w:r>
      <w:r w:rsidRPr="000E7C41">
        <w:rPr>
          <w:cs/>
          <w:lang w:bidi="bn-IN"/>
        </w:rPr>
        <w:t>সুখ</w:t>
      </w:r>
      <w:r w:rsidRPr="000E7C41">
        <w:t xml:space="preserve"> </w:t>
      </w:r>
      <w:r w:rsidRPr="000E7C41">
        <w:rPr>
          <w:cs/>
          <w:lang w:bidi="bn-IN"/>
        </w:rPr>
        <w:t>হলো</w:t>
      </w:r>
      <w:r w:rsidRPr="000E7C41">
        <w:t xml:space="preserve"> </w:t>
      </w:r>
      <w:r w:rsidRPr="000E7C41">
        <w:rPr>
          <w:cs/>
          <w:lang w:bidi="bn-IN"/>
        </w:rPr>
        <w:t>ভালো</w:t>
      </w:r>
      <w:r w:rsidRPr="000E7C41">
        <w:t xml:space="preserve"> </w:t>
      </w:r>
      <w:r w:rsidRPr="000E7C41">
        <w:rPr>
          <w:cs/>
          <w:lang w:bidi="bn-IN"/>
        </w:rPr>
        <w:t>কাজ</w:t>
      </w:r>
      <w:r w:rsidRPr="000E7C41">
        <w:t xml:space="preserve"> </w:t>
      </w:r>
      <w:r w:rsidRPr="000E7C41">
        <w:rPr>
          <w:cs/>
          <w:lang w:bidi="bn-IN"/>
        </w:rPr>
        <w:t>করার</w:t>
      </w:r>
      <w:r w:rsidRPr="000E7C41">
        <w:t xml:space="preserve"> </w:t>
      </w:r>
      <w:r w:rsidRPr="000E7C41">
        <w:rPr>
          <w:cs/>
          <w:lang w:bidi="bn-IN"/>
        </w:rPr>
        <w:t>ফলে</w:t>
      </w:r>
      <w:r w:rsidRPr="000E7C41">
        <w:t xml:space="preserve"> </w:t>
      </w:r>
      <w:r w:rsidRPr="000E7C41">
        <w:rPr>
          <w:cs/>
          <w:lang w:bidi="bn-IN"/>
        </w:rPr>
        <w:t>আনন্দ</w:t>
      </w:r>
      <w:r w:rsidRPr="000E7C41">
        <w:t xml:space="preserve"> </w:t>
      </w:r>
      <w:r w:rsidRPr="000E7C41">
        <w:rPr>
          <w:cs/>
          <w:lang w:bidi="bn-IN"/>
        </w:rPr>
        <w:t>পাওয়া</w:t>
      </w:r>
      <w:r w:rsidRPr="000E7C41">
        <w:t xml:space="preserve"> </w:t>
      </w:r>
      <w:r w:rsidRPr="000E7C41">
        <w:rPr>
          <w:cs/>
          <w:lang w:bidi="bn-IN"/>
        </w:rPr>
        <w:t>এবং</w:t>
      </w:r>
      <w:r w:rsidRPr="000E7C41">
        <w:t xml:space="preserve"> </w:t>
      </w:r>
      <w:r w:rsidRPr="000E7C41">
        <w:rPr>
          <w:cs/>
          <w:lang w:bidi="bn-IN"/>
        </w:rPr>
        <w:t>সর্বোচ্চ</w:t>
      </w:r>
      <w:r w:rsidRPr="000E7C41">
        <w:t xml:space="preserve"> </w:t>
      </w:r>
      <w:r w:rsidRPr="000E7C41">
        <w:rPr>
          <w:cs/>
          <w:lang w:bidi="bn-IN"/>
        </w:rPr>
        <w:t>পর্যায়ের</w:t>
      </w:r>
      <w:r w:rsidRPr="000E7C41">
        <w:t xml:space="preserve"> </w:t>
      </w:r>
      <w:r w:rsidRPr="000E7C41">
        <w:rPr>
          <w:cs/>
          <w:lang w:bidi="bn-IN"/>
        </w:rPr>
        <w:t>সুখ</w:t>
      </w:r>
      <w:r w:rsidRPr="000E7C41">
        <w:t xml:space="preserve"> </w:t>
      </w:r>
      <w:r w:rsidRPr="000E7C41">
        <w:rPr>
          <w:cs/>
          <w:lang w:bidi="bn-IN"/>
        </w:rPr>
        <w:t>ও</w:t>
      </w:r>
      <w:r w:rsidRPr="000E7C41">
        <w:t xml:space="preserve"> </w:t>
      </w:r>
      <w:r w:rsidRPr="000E7C41">
        <w:rPr>
          <w:cs/>
          <w:lang w:bidi="bn-IN"/>
        </w:rPr>
        <w:t>আনন্দ</w:t>
      </w:r>
      <w:r w:rsidRPr="000E7C41">
        <w:t xml:space="preserve"> </w:t>
      </w:r>
      <w:r w:rsidRPr="000E7C41">
        <w:rPr>
          <w:cs/>
          <w:lang w:bidi="bn-IN"/>
        </w:rPr>
        <w:t>হলো</w:t>
      </w:r>
      <w:r w:rsidRPr="000E7C41">
        <w:t xml:space="preserve"> </w:t>
      </w:r>
      <w:r w:rsidRPr="000E7C41">
        <w:rPr>
          <w:cs/>
          <w:lang w:bidi="bn-IN"/>
        </w:rPr>
        <w:t>জ্ঞান</w:t>
      </w:r>
      <w:r w:rsidRPr="000E7C41">
        <w:t xml:space="preserve"> </w:t>
      </w:r>
      <w:r w:rsidRPr="000E7C41">
        <w:rPr>
          <w:cs/>
          <w:lang w:bidi="bn-IN"/>
        </w:rPr>
        <w:t>লাভ</w:t>
      </w:r>
      <w:r w:rsidRPr="000E7C41">
        <w:t xml:space="preserve"> </w:t>
      </w:r>
      <w:r w:rsidRPr="000E7C41">
        <w:rPr>
          <w:cs/>
          <w:lang w:bidi="bn-IN"/>
        </w:rPr>
        <w:t>ও</w:t>
      </w:r>
      <w:r w:rsidRPr="000E7C41">
        <w:t xml:space="preserve"> </w:t>
      </w:r>
      <w:r w:rsidRPr="000E7C41">
        <w:rPr>
          <w:cs/>
          <w:lang w:bidi="bn-IN"/>
        </w:rPr>
        <w:t>বুদ্ধিবৃত্তিক</w:t>
      </w:r>
      <w:r w:rsidRPr="000E7C41">
        <w:t xml:space="preserve"> </w:t>
      </w:r>
      <w:r w:rsidRPr="000E7C41">
        <w:rPr>
          <w:cs/>
          <w:lang w:bidi="bn-IN"/>
        </w:rPr>
        <w:t>জীবন</w:t>
      </w:r>
      <w:r>
        <w:rPr>
          <w:cs/>
          <w:lang w:bidi="hi-IN"/>
        </w:rPr>
        <w:t xml:space="preserve">। </w:t>
      </w:r>
      <w:r w:rsidRPr="000E7C41">
        <w:rPr>
          <w:cs/>
          <w:lang w:bidi="bn-IN"/>
        </w:rPr>
        <w:t>সক্রেটিস</w:t>
      </w:r>
      <w:r w:rsidRPr="000E7C41">
        <w:t xml:space="preserve"> </w:t>
      </w:r>
      <w:r w:rsidRPr="000E7C41">
        <w:rPr>
          <w:cs/>
          <w:lang w:bidi="bn-IN"/>
        </w:rPr>
        <w:t>এজন্যই</w:t>
      </w:r>
      <w:r w:rsidRPr="000E7C41">
        <w:t xml:space="preserve"> </w:t>
      </w:r>
      <w:r w:rsidRPr="000E7C41">
        <w:rPr>
          <w:cs/>
          <w:lang w:bidi="bn-IN"/>
        </w:rPr>
        <w:t>বলেছেন</w:t>
      </w:r>
      <w:r w:rsidRPr="000E7C41">
        <w:t xml:space="preserve"> : </w:t>
      </w:r>
      <w:r w:rsidRPr="00B47F07">
        <w:rPr>
          <w:rStyle w:val="libAlaemChar"/>
        </w:rPr>
        <w:t>‘</w:t>
      </w:r>
      <w:r w:rsidRPr="000E7C41">
        <w:rPr>
          <w:cs/>
          <w:lang w:bidi="bn-IN"/>
        </w:rPr>
        <w:t>আমি</w:t>
      </w:r>
      <w:r w:rsidRPr="000E7C41">
        <w:t xml:space="preserve"> </w:t>
      </w:r>
      <w:r w:rsidRPr="000E7C41">
        <w:rPr>
          <w:cs/>
          <w:lang w:bidi="bn-IN"/>
        </w:rPr>
        <w:t>দুঃখিত</w:t>
      </w:r>
      <w:r w:rsidRPr="000E7C41">
        <w:t xml:space="preserve"> </w:t>
      </w:r>
      <w:r w:rsidRPr="000E7C41">
        <w:rPr>
          <w:cs/>
          <w:lang w:bidi="bn-IN"/>
        </w:rPr>
        <w:t>মানুষ</w:t>
      </w:r>
      <w:r w:rsidRPr="000E7C41">
        <w:t xml:space="preserve"> </w:t>
      </w:r>
      <w:r w:rsidRPr="000E7C41">
        <w:rPr>
          <w:cs/>
          <w:lang w:bidi="bn-IN"/>
        </w:rPr>
        <w:t>হওয়াকে</w:t>
      </w:r>
      <w:r w:rsidRPr="000E7C41">
        <w:t xml:space="preserve"> </w:t>
      </w:r>
      <w:r w:rsidRPr="000E7C41">
        <w:rPr>
          <w:cs/>
          <w:lang w:bidi="bn-IN"/>
        </w:rPr>
        <w:t>আন্দিত</w:t>
      </w:r>
      <w:r w:rsidRPr="000E7C41">
        <w:t xml:space="preserve"> </w:t>
      </w:r>
      <w:r w:rsidRPr="000E7C41">
        <w:rPr>
          <w:cs/>
          <w:lang w:bidi="bn-IN"/>
        </w:rPr>
        <w:t>শুকর</w:t>
      </w:r>
      <w:r w:rsidRPr="000E7C41">
        <w:t xml:space="preserve"> </w:t>
      </w:r>
      <w:r w:rsidRPr="000E7C41">
        <w:rPr>
          <w:cs/>
          <w:lang w:bidi="bn-IN"/>
        </w:rPr>
        <w:t>হওয়ার</w:t>
      </w:r>
      <w:r w:rsidRPr="000E7C41">
        <w:t xml:space="preserve"> </w:t>
      </w:r>
      <w:r w:rsidRPr="000E7C41">
        <w:rPr>
          <w:cs/>
          <w:lang w:bidi="bn-IN"/>
        </w:rPr>
        <w:t>ওপর</w:t>
      </w:r>
      <w:r w:rsidRPr="000E7C41">
        <w:t xml:space="preserve"> </w:t>
      </w:r>
      <w:r w:rsidRPr="000E7C41">
        <w:rPr>
          <w:cs/>
          <w:lang w:bidi="bn-IN"/>
        </w:rPr>
        <w:t>প্রাধান্য</w:t>
      </w:r>
      <w:r w:rsidRPr="000E7C41">
        <w:t xml:space="preserve"> </w:t>
      </w:r>
      <w:r w:rsidRPr="000E7C41">
        <w:rPr>
          <w:cs/>
          <w:lang w:bidi="bn-IN"/>
        </w:rPr>
        <w:t>দেই</w:t>
      </w:r>
      <w:r>
        <w:rPr>
          <w:cs/>
          <w:lang w:bidi="hi-IN"/>
        </w:rPr>
        <w:t xml:space="preserve">। </w:t>
      </w:r>
      <w:r w:rsidRPr="000E7C41">
        <w:rPr>
          <w:cs/>
          <w:lang w:bidi="bn-IN"/>
        </w:rPr>
        <w:t>কেননা</w:t>
      </w:r>
      <w:r>
        <w:t>,</w:t>
      </w:r>
      <w:r w:rsidRPr="000E7C41">
        <w:rPr>
          <w:cs/>
          <w:lang w:bidi="bn-IN"/>
        </w:rPr>
        <w:t>সে</w:t>
      </w:r>
      <w:r w:rsidRPr="000E7C41">
        <w:t xml:space="preserve"> </w:t>
      </w:r>
      <w:r w:rsidRPr="000E7C41">
        <w:rPr>
          <w:cs/>
          <w:lang w:bidi="bn-IN"/>
        </w:rPr>
        <w:t>যদিও</w:t>
      </w:r>
      <w:r w:rsidRPr="000E7C41">
        <w:t xml:space="preserve"> </w:t>
      </w:r>
      <w:r w:rsidRPr="000E7C41">
        <w:rPr>
          <w:cs/>
          <w:lang w:bidi="bn-IN"/>
        </w:rPr>
        <w:t>দৈহিকভাবে</w:t>
      </w:r>
      <w:r w:rsidRPr="000E7C41">
        <w:t xml:space="preserve"> </w:t>
      </w:r>
      <w:r w:rsidRPr="000E7C41">
        <w:rPr>
          <w:cs/>
          <w:lang w:bidi="bn-IN"/>
        </w:rPr>
        <w:t>সর্ব্বোচ্চ</w:t>
      </w:r>
      <w:r w:rsidRPr="000E7C41">
        <w:t xml:space="preserve"> </w:t>
      </w:r>
      <w:r w:rsidRPr="000E7C41">
        <w:rPr>
          <w:cs/>
          <w:lang w:bidi="bn-IN"/>
        </w:rPr>
        <w:t>সুখ</w:t>
      </w:r>
      <w:r w:rsidRPr="000E7C41">
        <w:t xml:space="preserve"> </w:t>
      </w:r>
      <w:r w:rsidRPr="000E7C41">
        <w:rPr>
          <w:cs/>
          <w:lang w:bidi="bn-IN"/>
        </w:rPr>
        <w:t>ভোগ</w:t>
      </w:r>
      <w:r w:rsidRPr="000E7C41">
        <w:t xml:space="preserve"> </w:t>
      </w:r>
      <w:r w:rsidRPr="000E7C41">
        <w:rPr>
          <w:cs/>
          <w:lang w:bidi="bn-IN"/>
        </w:rPr>
        <w:t>করে</w:t>
      </w:r>
      <w:r>
        <w:t>,</w:t>
      </w:r>
      <w:r w:rsidRPr="000E7C41">
        <w:rPr>
          <w:cs/>
          <w:lang w:bidi="bn-IN"/>
        </w:rPr>
        <w:t>কিন্তু</w:t>
      </w:r>
      <w:r w:rsidRPr="000E7C41">
        <w:t xml:space="preserve"> </w:t>
      </w:r>
      <w:r w:rsidRPr="000E7C41">
        <w:rPr>
          <w:cs/>
          <w:lang w:bidi="bn-IN"/>
        </w:rPr>
        <w:t>বুদ্ধিবৃত্তিকভাবে</w:t>
      </w:r>
      <w:r w:rsidRPr="000E7C41">
        <w:t xml:space="preserve"> </w:t>
      </w:r>
      <w:r w:rsidRPr="000E7C41">
        <w:rPr>
          <w:cs/>
          <w:lang w:bidi="bn-IN"/>
        </w:rPr>
        <w:t>তার</w:t>
      </w:r>
      <w:r w:rsidRPr="000E7C41">
        <w:t xml:space="preserve"> </w:t>
      </w:r>
      <w:r w:rsidRPr="000E7C41">
        <w:rPr>
          <w:cs/>
          <w:lang w:bidi="bn-IN"/>
        </w:rPr>
        <w:t>চেষ্টাগত</w:t>
      </w:r>
      <w:r w:rsidRPr="000E7C41">
        <w:t xml:space="preserve"> </w:t>
      </w:r>
      <w:r w:rsidRPr="000E7C41">
        <w:rPr>
          <w:cs/>
          <w:lang w:bidi="bn-IN"/>
        </w:rPr>
        <w:t>অবস্থানকে</w:t>
      </w:r>
      <w:r w:rsidRPr="000E7C41">
        <w:t xml:space="preserve"> </w:t>
      </w:r>
      <w:r w:rsidRPr="000E7C41">
        <w:rPr>
          <w:cs/>
          <w:lang w:bidi="bn-IN"/>
        </w:rPr>
        <w:t>নির্ণয়ে</w:t>
      </w:r>
      <w:r w:rsidRPr="000E7C41">
        <w:t xml:space="preserve"> </w:t>
      </w:r>
      <w:r w:rsidRPr="000E7C41">
        <w:rPr>
          <w:cs/>
          <w:lang w:bidi="bn-IN"/>
        </w:rPr>
        <w:t>সক্ষম</w:t>
      </w:r>
      <w:r w:rsidRPr="000E7C41">
        <w:t xml:space="preserve"> </w:t>
      </w:r>
      <w:r w:rsidRPr="000E7C41">
        <w:rPr>
          <w:cs/>
          <w:lang w:bidi="bn-IN"/>
        </w:rPr>
        <w:t>নয়</w:t>
      </w:r>
      <w:r>
        <w:rPr>
          <w:cs/>
          <w:lang w:bidi="hi-IN"/>
        </w:rPr>
        <w:t xml:space="preserve">। </w:t>
      </w:r>
      <w:r w:rsidRPr="000E7C41">
        <w:rPr>
          <w:cs/>
          <w:lang w:bidi="bn-IN"/>
        </w:rPr>
        <w:t>তাই</w:t>
      </w:r>
      <w:r w:rsidRPr="000E7C41">
        <w:t xml:space="preserve"> </w:t>
      </w:r>
      <w:r w:rsidRPr="000E7C41">
        <w:rPr>
          <w:cs/>
          <w:lang w:bidi="bn-IN"/>
        </w:rPr>
        <w:t>নিজের</w:t>
      </w:r>
      <w:r w:rsidRPr="000E7C41">
        <w:t xml:space="preserve"> </w:t>
      </w:r>
      <w:r w:rsidRPr="000E7C41">
        <w:rPr>
          <w:cs/>
          <w:lang w:bidi="bn-IN"/>
        </w:rPr>
        <w:t>সন্তুষ্টিকে</w:t>
      </w:r>
      <w:r w:rsidRPr="000E7C41">
        <w:t xml:space="preserve"> </w:t>
      </w:r>
      <w:r w:rsidRPr="000E7C41">
        <w:rPr>
          <w:cs/>
          <w:lang w:bidi="bn-IN"/>
        </w:rPr>
        <w:t>ব্যক্ত</w:t>
      </w:r>
      <w:r w:rsidRPr="000E7C41">
        <w:t xml:space="preserve"> </w:t>
      </w:r>
      <w:r w:rsidRPr="000E7C41">
        <w:rPr>
          <w:cs/>
          <w:lang w:bidi="bn-IN"/>
        </w:rPr>
        <w:t>করতে</w:t>
      </w:r>
      <w:r w:rsidRPr="000E7C41">
        <w:t xml:space="preserve"> </w:t>
      </w:r>
      <w:r w:rsidRPr="000E7C41">
        <w:rPr>
          <w:cs/>
          <w:lang w:bidi="bn-IN"/>
        </w:rPr>
        <w:t>পারে</w:t>
      </w:r>
      <w:r w:rsidRPr="000E7C41">
        <w:t xml:space="preserve"> </w:t>
      </w:r>
      <w:r w:rsidRPr="000E7C41">
        <w:rPr>
          <w:cs/>
          <w:lang w:bidi="bn-IN"/>
        </w:rPr>
        <w:t>না</w:t>
      </w:r>
      <w:r>
        <w:rPr>
          <w:cs/>
          <w:lang w:bidi="hi-IN"/>
        </w:rPr>
        <w:t>।</w:t>
      </w:r>
      <w:r w:rsidRPr="009C2867">
        <w:rPr>
          <w:rStyle w:val="libArCharChar"/>
          <w:rFonts w:eastAsia="Calibri" w:hint="cs"/>
          <w:rtl/>
          <w:cs/>
        </w:rPr>
        <w:t>’</w:t>
      </w:r>
    </w:p>
    <w:p w:rsidR="009C2867" w:rsidRPr="000E7C41" w:rsidRDefault="009C2867" w:rsidP="009C2867">
      <w:pPr>
        <w:pStyle w:val="libNormal"/>
      </w:pPr>
      <w:r w:rsidRPr="000E7C41">
        <w:rPr>
          <w:cs/>
          <w:lang w:bidi="bn-IN"/>
        </w:rPr>
        <w:lastRenderedPageBreak/>
        <w:t>এ</w:t>
      </w:r>
      <w:r w:rsidRPr="000E7C41">
        <w:t xml:space="preserve"> </w:t>
      </w:r>
      <w:r w:rsidRPr="000E7C41">
        <w:rPr>
          <w:cs/>
          <w:lang w:bidi="bn-IN"/>
        </w:rPr>
        <w:t>দৃষ্টিতে</w:t>
      </w:r>
      <w:r w:rsidRPr="000E7C41">
        <w:t xml:space="preserve"> </w:t>
      </w:r>
      <w:r w:rsidRPr="000E7C41">
        <w:rPr>
          <w:cs/>
          <w:lang w:bidi="bn-IN"/>
        </w:rPr>
        <w:t>আনন্দ</w:t>
      </w:r>
      <w:r w:rsidRPr="000E7C41">
        <w:t xml:space="preserve"> </w:t>
      </w:r>
      <w:r w:rsidRPr="000E7C41">
        <w:rPr>
          <w:cs/>
          <w:lang w:bidi="bn-IN"/>
        </w:rPr>
        <w:t>হলো</w:t>
      </w:r>
      <w:r w:rsidRPr="000E7C41">
        <w:t xml:space="preserve"> </w:t>
      </w:r>
      <w:r w:rsidRPr="000E7C41">
        <w:rPr>
          <w:cs/>
          <w:lang w:bidi="bn-IN"/>
        </w:rPr>
        <w:t>সন্তুষ্টি</w:t>
      </w:r>
      <w:r w:rsidRPr="000E7C41">
        <w:t xml:space="preserve"> </w:t>
      </w:r>
      <w:r w:rsidRPr="000E7C41">
        <w:rPr>
          <w:cs/>
          <w:lang w:bidi="bn-IN"/>
        </w:rPr>
        <w:t>ও</w:t>
      </w:r>
      <w:r w:rsidRPr="000E7C41">
        <w:t xml:space="preserve"> </w:t>
      </w:r>
      <w:r w:rsidRPr="000E7C41">
        <w:rPr>
          <w:cs/>
          <w:lang w:bidi="bn-IN"/>
        </w:rPr>
        <w:t>সুখের</w:t>
      </w:r>
      <w:r w:rsidRPr="000E7C41">
        <w:t xml:space="preserve"> </w:t>
      </w:r>
      <w:r w:rsidRPr="000E7C41">
        <w:rPr>
          <w:cs/>
          <w:lang w:bidi="bn-IN"/>
        </w:rPr>
        <w:t>পর্যায়ের</w:t>
      </w:r>
      <w:r w:rsidRPr="000E7C41">
        <w:t xml:space="preserve"> (</w:t>
      </w:r>
      <w:r w:rsidRPr="000E7C41">
        <w:rPr>
          <w:cs/>
          <w:lang w:bidi="bn-IN"/>
        </w:rPr>
        <w:t>প্রকারের</w:t>
      </w:r>
      <w:r w:rsidRPr="000E7C41">
        <w:t xml:space="preserve">) </w:t>
      </w:r>
      <w:r w:rsidRPr="000E7C41">
        <w:rPr>
          <w:cs/>
          <w:lang w:bidi="bn-IN"/>
        </w:rPr>
        <w:t>সমষ্টি</w:t>
      </w:r>
      <w:r>
        <w:rPr>
          <w:cs/>
          <w:lang w:bidi="hi-IN"/>
        </w:rPr>
        <w:t xml:space="preserve">। </w:t>
      </w:r>
      <w:r w:rsidRPr="000E7C41">
        <w:rPr>
          <w:cs/>
          <w:lang w:bidi="bn-IN"/>
        </w:rPr>
        <w:t>তাই</w:t>
      </w:r>
      <w:r w:rsidRPr="000E7C41">
        <w:t xml:space="preserve"> </w:t>
      </w:r>
      <w:r w:rsidRPr="000E7C41">
        <w:rPr>
          <w:cs/>
          <w:lang w:bidi="bn-IN"/>
        </w:rPr>
        <w:t>মানুষ</w:t>
      </w:r>
      <w:r w:rsidRPr="000E7C41">
        <w:t xml:space="preserve"> </w:t>
      </w:r>
      <w:r w:rsidRPr="000E7C41">
        <w:rPr>
          <w:cs/>
          <w:lang w:bidi="bn-IN"/>
        </w:rPr>
        <w:t>জ্ঞান</w:t>
      </w:r>
      <w:r w:rsidRPr="000E7C41">
        <w:t xml:space="preserve"> </w:t>
      </w:r>
      <w:r w:rsidRPr="000E7C41">
        <w:rPr>
          <w:cs/>
          <w:lang w:bidi="bn-IN"/>
        </w:rPr>
        <w:t>ও</w:t>
      </w:r>
      <w:r w:rsidRPr="000E7C41">
        <w:t xml:space="preserve"> </w:t>
      </w:r>
      <w:r w:rsidRPr="000E7C41">
        <w:rPr>
          <w:cs/>
          <w:lang w:bidi="bn-IN"/>
        </w:rPr>
        <w:t>বুদ্ধিবৃত্তিক</w:t>
      </w:r>
      <w:r w:rsidRPr="000E7C41">
        <w:t xml:space="preserve"> </w:t>
      </w:r>
      <w:r w:rsidRPr="000E7C41">
        <w:rPr>
          <w:cs/>
          <w:lang w:bidi="bn-IN"/>
        </w:rPr>
        <w:t>জীবন</w:t>
      </w:r>
      <w:r w:rsidRPr="000E7C41">
        <w:t xml:space="preserve"> </w:t>
      </w:r>
      <w:r w:rsidRPr="000E7C41">
        <w:rPr>
          <w:cs/>
          <w:lang w:bidi="bn-IN"/>
        </w:rPr>
        <w:t>যাপনের</w:t>
      </w:r>
      <w:r w:rsidRPr="000E7C41">
        <w:t xml:space="preserve"> </w:t>
      </w:r>
      <w:r w:rsidRPr="000E7C41">
        <w:rPr>
          <w:cs/>
          <w:lang w:bidi="bn-IN"/>
        </w:rPr>
        <w:t>আনন্দ</w:t>
      </w:r>
      <w:r w:rsidRPr="000E7C41">
        <w:t xml:space="preserve"> </w:t>
      </w:r>
      <w:r w:rsidRPr="000E7C41">
        <w:rPr>
          <w:cs/>
          <w:lang w:bidi="bn-IN"/>
        </w:rPr>
        <w:t>লাভে</w:t>
      </w:r>
      <w:r w:rsidRPr="000E7C41">
        <w:t xml:space="preserve"> </w:t>
      </w:r>
      <w:r w:rsidRPr="000E7C41">
        <w:rPr>
          <w:cs/>
          <w:lang w:bidi="bn-IN"/>
        </w:rPr>
        <w:t>সক্ষম</w:t>
      </w:r>
      <w:r w:rsidRPr="000E7C41">
        <w:t xml:space="preserve"> </w:t>
      </w:r>
      <w:r w:rsidRPr="000E7C41">
        <w:rPr>
          <w:cs/>
          <w:lang w:bidi="bn-IN"/>
        </w:rPr>
        <w:t>না</w:t>
      </w:r>
      <w:r w:rsidRPr="000E7C41">
        <w:t xml:space="preserve"> </w:t>
      </w:r>
      <w:r w:rsidRPr="000E7C41">
        <w:rPr>
          <w:cs/>
          <w:lang w:bidi="bn-IN"/>
        </w:rPr>
        <w:t>হলেও</w:t>
      </w:r>
      <w:r w:rsidRPr="000E7C41">
        <w:t xml:space="preserve"> </w:t>
      </w:r>
      <w:r w:rsidRPr="000E7C41">
        <w:rPr>
          <w:cs/>
          <w:lang w:bidi="bn-IN"/>
        </w:rPr>
        <w:t>যেন</w:t>
      </w:r>
      <w:r w:rsidRPr="000E7C41">
        <w:t xml:space="preserve"> </w:t>
      </w:r>
      <w:r w:rsidRPr="000E7C41">
        <w:rPr>
          <w:cs/>
          <w:lang w:bidi="bn-IN"/>
        </w:rPr>
        <w:t>সন্তুষ্টি</w:t>
      </w:r>
      <w:r w:rsidRPr="000E7C41">
        <w:t xml:space="preserve"> </w:t>
      </w:r>
      <w:r w:rsidRPr="000E7C41">
        <w:rPr>
          <w:cs/>
          <w:lang w:bidi="bn-IN"/>
        </w:rPr>
        <w:t>অর্জনের</w:t>
      </w:r>
      <w:r w:rsidRPr="000E7C41">
        <w:t xml:space="preserve"> </w:t>
      </w:r>
      <w:r w:rsidRPr="000E7C41">
        <w:rPr>
          <w:cs/>
          <w:lang w:bidi="bn-IN"/>
        </w:rPr>
        <w:t>চেষ্টা</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আনন্দিত</w:t>
      </w:r>
      <w:r w:rsidRPr="000E7C41">
        <w:t xml:space="preserve"> </w:t>
      </w:r>
      <w:r w:rsidRPr="000E7C41">
        <w:rPr>
          <w:cs/>
          <w:lang w:bidi="bn-IN"/>
        </w:rPr>
        <w:t>থাকার</w:t>
      </w:r>
      <w:r w:rsidRPr="000E7C41">
        <w:t xml:space="preserve"> </w:t>
      </w:r>
      <w:r w:rsidRPr="000E7C41">
        <w:rPr>
          <w:cs/>
          <w:lang w:bidi="bn-IN"/>
        </w:rPr>
        <w:t>পন্থা</w:t>
      </w:r>
      <w:r w:rsidRPr="000E7C41">
        <w:t xml:space="preserve"> </w:t>
      </w:r>
      <w:r w:rsidRPr="000E7C41">
        <w:rPr>
          <w:cs/>
          <w:lang w:bidi="bn-IN"/>
        </w:rPr>
        <w:t>সম্পর্কে</w:t>
      </w:r>
      <w:r w:rsidRPr="000E7C41">
        <w:t xml:space="preserve"> </w:t>
      </w:r>
      <w:r w:rsidRPr="000E7C41">
        <w:rPr>
          <w:cs/>
          <w:lang w:bidi="bn-IN"/>
        </w:rPr>
        <w:t>নিম্নোক্ত</w:t>
      </w:r>
      <w:r w:rsidRPr="000E7C41">
        <w:t xml:space="preserve"> </w:t>
      </w:r>
      <w:r w:rsidRPr="000E7C41">
        <w:rPr>
          <w:cs/>
          <w:lang w:bidi="bn-IN"/>
        </w:rPr>
        <w:t>কাজগুলোকে</w:t>
      </w:r>
      <w:r w:rsidRPr="000E7C41">
        <w:t xml:space="preserve"> </w:t>
      </w:r>
      <w:r w:rsidRPr="000E7C41">
        <w:rPr>
          <w:cs/>
          <w:lang w:bidi="bn-IN"/>
        </w:rPr>
        <w:t>উল্লেখ</w:t>
      </w:r>
      <w:r w:rsidRPr="000E7C41">
        <w:t xml:space="preserve"> </w:t>
      </w:r>
      <w:r w:rsidRPr="000E7C41">
        <w:rPr>
          <w:cs/>
          <w:lang w:bidi="bn-IN"/>
        </w:rPr>
        <w:t>করা</w:t>
      </w:r>
      <w:r w:rsidRPr="000E7C41">
        <w:t xml:space="preserve"> </w:t>
      </w:r>
      <w:r w:rsidRPr="000E7C41">
        <w:rPr>
          <w:cs/>
          <w:lang w:bidi="bn-IN"/>
        </w:rPr>
        <w:t>হয়ে</w:t>
      </w:r>
      <w:r w:rsidRPr="000E7C41">
        <w:t xml:space="preserve"> </w:t>
      </w:r>
      <w:r w:rsidRPr="000E7C41">
        <w:rPr>
          <w:cs/>
          <w:lang w:bidi="bn-IN"/>
        </w:rPr>
        <w:t>থাকে</w:t>
      </w:r>
      <w:r w:rsidRPr="000E7C41">
        <w:t xml:space="preserve"> : </w:t>
      </w:r>
      <w:r w:rsidRPr="000E7C41">
        <w:rPr>
          <w:cs/>
          <w:lang w:bidi="bn-IN"/>
        </w:rPr>
        <w:t>১</w:t>
      </w:r>
      <w:r w:rsidRPr="000E7C41">
        <w:t>.</w:t>
      </w:r>
      <w:r w:rsidRPr="000E7C41">
        <w:rPr>
          <w:cs/>
          <w:lang w:bidi="bn-IN"/>
        </w:rPr>
        <w:t>উদ্বিগ্নতার</w:t>
      </w:r>
      <w:r w:rsidRPr="000E7C41">
        <w:t xml:space="preserve"> </w:t>
      </w:r>
      <w:r w:rsidRPr="000E7C41">
        <w:rPr>
          <w:cs/>
          <w:lang w:bidi="bn-IN"/>
        </w:rPr>
        <w:t>বিরুদ্ধে</w:t>
      </w:r>
      <w:r w:rsidRPr="000E7C41">
        <w:t xml:space="preserve"> </w:t>
      </w:r>
      <w:r w:rsidRPr="000E7C41">
        <w:rPr>
          <w:cs/>
          <w:lang w:bidi="bn-IN"/>
        </w:rPr>
        <w:t>সংগ্রাম</w:t>
      </w:r>
      <w:r w:rsidRPr="000E7C41">
        <w:t>;</w:t>
      </w:r>
      <w:r w:rsidRPr="000E7C41">
        <w:rPr>
          <w:cs/>
          <w:lang w:bidi="bn-IN"/>
        </w:rPr>
        <w:t>২</w:t>
      </w:r>
      <w:r w:rsidRPr="000E7C41">
        <w:t>.</w:t>
      </w:r>
      <w:r w:rsidRPr="000E7C41">
        <w:rPr>
          <w:cs/>
          <w:lang w:bidi="bn-IN"/>
        </w:rPr>
        <w:t>প্রতিকূলতা</w:t>
      </w:r>
      <w:r w:rsidRPr="000E7C41">
        <w:t xml:space="preserve"> </w:t>
      </w:r>
      <w:r w:rsidRPr="000E7C41">
        <w:rPr>
          <w:cs/>
          <w:lang w:bidi="bn-IN"/>
        </w:rPr>
        <w:t>মোকাবিলা</w:t>
      </w:r>
      <w:r w:rsidRPr="000E7C41">
        <w:t xml:space="preserve"> </w:t>
      </w:r>
      <w:r w:rsidRPr="000E7C41">
        <w:rPr>
          <w:cs/>
          <w:lang w:bidi="bn-IN"/>
        </w:rPr>
        <w:t>ও</w:t>
      </w:r>
      <w:r w:rsidRPr="000E7C41">
        <w:t xml:space="preserve"> </w:t>
      </w:r>
      <w:r w:rsidRPr="000E7C41">
        <w:rPr>
          <w:cs/>
          <w:lang w:bidi="bn-IN"/>
        </w:rPr>
        <w:t>সহ্য</w:t>
      </w:r>
      <w:r w:rsidRPr="000E7C41">
        <w:t xml:space="preserve"> </w:t>
      </w:r>
      <w:r w:rsidRPr="000E7C41">
        <w:rPr>
          <w:cs/>
          <w:lang w:bidi="bn-IN"/>
        </w:rPr>
        <w:t>করার</w:t>
      </w:r>
      <w:r w:rsidRPr="000E7C41">
        <w:t xml:space="preserve"> </w:t>
      </w:r>
      <w:r w:rsidRPr="000E7C41">
        <w:rPr>
          <w:cs/>
          <w:lang w:bidi="bn-IN"/>
        </w:rPr>
        <w:t>ক্ষমতা</w:t>
      </w:r>
      <w:r w:rsidRPr="000E7C41">
        <w:t xml:space="preserve"> </w:t>
      </w:r>
      <w:r w:rsidRPr="000E7C41">
        <w:rPr>
          <w:cs/>
          <w:lang w:bidi="bn-IN"/>
        </w:rPr>
        <w:t>বৃদ্ধি</w:t>
      </w:r>
      <w:r w:rsidRPr="000E7C41">
        <w:t>;</w:t>
      </w:r>
      <w:r w:rsidRPr="000E7C41">
        <w:rPr>
          <w:cs/>
          <w:lang w:bidi="bn-IN"/>
        </w:rPr>
        <w:t>৩</w:t>
      </w:r>
      <w:r w:rsidRPr="000E7C41">
        <w:t>.</w:t>
      </w:r>
      <w:r w:rsidRPr="000E7C41">
        <w:rPr>
          <w:cs/>
          <w:lang w:bidi="bn-IN"/>
        </w:rPr>
        <w:t>ভ্রমণ</w:t>
      </w:r>
      <w:r w:rsidRPr="000E7C41">
        <w:t>.</w:t>
      </w:r>
      <w:r w:rsidRPr="000E7C41">
        <w:rPr>
          <w:cs/>
          <w:lang w:bidi="bn-IN"/>
        </w:rPr>
        <w:t>৪</w:t>
      </w:r>
      <w:r w:rsidRPr="000E7C41">
        <w:t>.</w:t>
      </w:r>
      <w:r w:rsidRPr="000E7C41">
        <w:rPr>
          <w:cs/>
          <w:lang w:bidi="bn-IN"/>
        </w:rPr>
        <w:t>খেলাধুলা</w:t>
      </w:r>
      <w:r w:rsidRPr="000E7C41">
        <w:t>;</w:t>
      </w:r>
      <w:r w:rsidRPr="000E7C41">
        <w:rPr>
          <w:cs/>
          <w:lang w:bidi="bn-IN"/>
        </w:rPr>
        <w:t>৫</w:t>
      </w:r>
      <w:r w:rsidRPr="000E7C41">
        <w:t>.</w:t>
      </w:r>
      <w:r w:rsidRPr="000E7C41">
        <w:rPr>
          <w:cs/>
          <w:lang w:bidi="bn-IN"/>
        </w:rPr>
        <w:t>সাজা</w:t>
      </w:r>
      <w:r w:rsidRPr="000E7C41">
        <w:t xml:space="preserve"> </w:t>
      </w:r>
      <w:r w:rsidRPr="000E7C41">
        <w:rPr>
          <w:cs/>
          <w:lang w:bidi="bn-IN"/>
        </w:rPr>
        <w:t>ওসুন্দর</w:t>
      </w:r>
      <w:r w:rsidRPr="000E7C41">
        <w:t xml:space="preserve"> </w:t>
      </w:r>
      <w:r w:rsidRPr="000E7C41">
        <w:rPr>
          <w:cs/>
          <w:lang w:bidi="bn-IN"/>
        </w:rPr>
        <w:t>পোশাক</w:t>
      </w:r>
      <w:r w:rsidRPr="000E7C41">
        <w:t xml:space="preserve"> </w:t>
      </w:r>
      <w:r w:rsidRPr="000E7C41">
        <w:rPr>
          <w:cs/>
          <w:lang w:bidi="bn-IN"/>
        </w:rPr>
        <w:t>পরা</w:t>
      </w:r>
      <w:r w:rsidRPr="000E7C41">
        <w:t>;</w:t>
      </w:r>
      <w:r w:rsidRPr="000E7C41">
        <w:rPr>
          <w:cs/>
          <w:lang w:bidi="bn-IN"/>
        </w:rPr>
        <w:t>৬</w:t>
      </w:r>
      <w:r w:rsidRPr="000E7C41">
        <w:t>.</w:t>
      </w:r>
      <w:r w:rsidRPr="000E7C41">
        <w:rPr>
          <w:cs/>
          <w:lang w:bidi="bn-IN"/>
        </w:rPr>
        <w:t>আনন্দ</w:t>
      </w:r>
      <w:r w:rsidRPr="000E7C41">
        <w:t xml:space="preserve"> </w:t>
      </w:r>
      <w:r w:rsidRPr="000E7C41">
        <w:rPr>
          <w:cs/>
          <w:lang w:bidi="bn-IN"/>
        </w:rPr>
        <w:t>অনুষ্ঠানে</w:t>
      </w:r>
      <w:r w:rsidRPr="000E7C41">
        <w:t xml:space="preserve"> </w:t>
      </w:r>
      <w:r w:rsidRPr="000E7C41">
        <w:rPr>
          <w:cs/>
          <w:lang w:bidi="bn-IN"/>
        </w:rPr>
        <w:t>যোগদান</w:t>
      </w:r>
      <w:r w:rsidRPr="000E7C41">
        <w:t>;</w:t>
      </w:r>
      <w:r w:rsidRPr="000E7C41">
        <w:rPr>
          <w:cs/>
          <w:lang w:bidi="bn-IN"/>
        </w:rPr>
        <w:t>৭</w:t>
      </w:r>
      <w:r w:rsidRPr="000E7C41">
        <w:t>.</w:t>
      </w:r>
      <w:r w:rsidRPr="000E7C41">
        <w:rPr>
          <w:cs/>
          <w:lang w:bidi="bn-IN"/>
        </w:rPr>
        <w:t>কামনা</w:t>
      </w:r>
      <w:r w:rsidRPr="000E7C41">
        <w:t>-</w:t>
      </w:r>
      <w:r w:rsidRPr="000E7C41">
        <w:rPr>
          <w:cs/>
          <w:lang w:bidi="bn-IN"/>
        </w:rPr>
        <w:t>বাসনাকে</w:t>
      </w:r>
      <w:r w:rsidRPr="000E7C41">
        <w:t xml:space="preserve"> </w:t>
      </w:r>
      <w:r w:rsidRPr="000E7C41">
        <w:rPr>
          <w:cs/>
          <w:lang w:bidi="bn-IN"/>
        </w:rPr>
        <w:t>সীমিত</w:t>
      </w:r>
      <w:r w:rsidRPr="000E7C41">
        <w:t xml:space="preserve"> </w:t>
      </w:r>
      <w:r w:rsidRPr="000E7C41">
        <w:rPr>
          <w:cs/>
          <w:lang w:bidi="bn-IN"/>
        </w:rPr>
        <w:t>করা</w:t>
      </w:r>
      <w:r w:rsidRPr="000E7C41">
        <w:t>;</w:t>
      </w:r>
      <w:r w:rsidRPr="000E7C41">
        <w:rPr>
          <w:cs/>
          <w:lang w:bidi="bn-IN"/>
        </w:rPr>
        <w:t>৮</w:t>
      </w:r>
      <w:r w:rsidRPr="000E7C41">
        <w:t>.</w:t>
      </w:r>
      <w:r w:rsidRPr="000E7C41">
        <w:rPr>
          <w:cs/>
          <w:lang w:bidi="bn-IN"/>
        </w:rPr>
        <w:t>মৃদু</w:t>
      </w:r>
      <w:r w:rsidRPr="000E7C41">
        <w:t xml:space="preserve"> </w:t>
      </w:r>
      <w:r w:rsidRPr="000E7C41">
        <w:rPr>
          <w:cs/>
          <w:lang w:bidi="bn-IN"/>
        </w:rPr>
        <w:t>হাসি</w:t>
      </w:r>
      <w:r w:rsidRPr="000E7C41">
        <w:t xml:space="preserve"> </w:t>
      </w:r>
      <w:r w:rsidRPr="000E7C41">
        <w:rPr>
          <w:cs/>
          <w:lang w:bidi="bn-IN"/>
        </w:rPr>
        <w:t>ও</w:t>
      </w:r>
      <w:r w:rsidRPr="000E7C41">
        <w:t xml:space="preserve"> </w:t>
      </w:r>
      <w:r w:rsidRPr="000E7C41">
        <w:rPr>
          <w:cs/>
          <w:lang w:bidi="bn-IN"/>
        </w:rPr>
        <w:t>কৌতুক</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সুতরাং</w:t>
      </w:r>
      <w:r w:rsidRPr="000E7C41">
        <w:t xml:space="preserve"> </w:t>
      </w:r>
      <w:r w:rsidRPr="000E7C41">
        <w:rPr>
          <w:cs/>
          <w:lang w:bidi="bn-IN"/>
        </w:rPr>
        <w:t>আনন্দ</w:t>
      </w:r>
      <w:r w:rsidRPr="000E7C41">
        <w:t xml:space="preserve"> </w:t>
      </w:r>
      <w:r w:rsidRPr="000E7C41">
        <w:rPr>
          <w:cs/>
          <w:lang w:bidi="bn-IN"/>
        </w:rPr>
        <w:t>লাভের</w:t>
      </w:r>
      <w:r w:rsidRPr="000E7C41">
        <w:t xml:space="preserve"> </w:t>
      </w:r>
      <w:r w:rsidRPr="000E7C41">
        <w:rPr>
          <w:cs/>
          <w:lang w:bidi="bn-IN"/>
        </w:rPr>
        <w:t>অন্যতম</w:t>
      </w:r>
      <w:r w:rsidRPr="000E7C41">
        <w:t xml:space="preserve"> </w:t>
      </w:r>
      <w:r w:rsidRPr="000E7C41">
        <w:rPr>
          <w:cs/>
          <w:lang w:bidi="bn-IN"/>
        </w:rPr>
        <w:t>পথ</w:t>
      </w:r>
      <w:r w:rsidRPr="000E7C41">
        <w:t xml:space="preserve"> </w:t>
      </w:r>
      <w:r w:rsidRPr="000E7C41">
        <w:rPr>
          <w:cs/>
          <w:lang w:bidi="bn-IN"/>
        </w:rPr>
        <w:t>হলো</w:t>
      </w:r>
      <w:r w:rsidRPr="000E7C41">
        <w:t xml:space="preserve"> </w:t>
      </w:r>
      <w:r w:rsidRPr="000E7C41">
        <w:rPr>
          <w:cs/>
          <w:lang w:bidi="bn-IN"/>
        </w:rPr>
        <w:t>মৃদুহাসি</w:t>
      </w:r>
      <w:r w:rsidRPr="000E7C41">
        <w:t>,</w:t>
      </w:r>
      <w:r w:rsidRPr="000E7C41">
        <w:rPr>
          <w:cs/>
          <w:lang w:bidi="bn-IN"/>
        </w:rPr>
        <w:t>কিন্তু</w:t>
      </w:r>
      <w:r w:rsidRPr="000E7C41">
        <w:t xml:space="preserve"> </w:t>
      </w:r>
      <w:r w:rsidRPr="000E7C41">
        <w:rPr>
          <w:cs/>
          <w:lang w:bidi="bn-IN"/>
        </w:rPr>
        <w:t>মনে</w:t>
      </w:r>
      <w:r w:rsidRPr="000E7C41">
        <w:t xml:space="preserve"> </w:t>
      </w:r>
      <w:r w:rsidRPr="000E7C41">
        <w:rPr>
          <w:cs/>
          <w:lang w:bidi="bn-IN"/>
        </w:rPr>
        <w:t>রাখতে</w:t>
      </w:r>
      <w:r w:rsidRPr="000E7C41">
        <w:t xml:space="preserve"> </w:t>
      </w:r>
      <w:r w:rsidRPr="000E7C41">
        <w:rPr>
          <w:cs/>
          <w:lang w:bidi="bn-IN"/>
        </w:rPr>
        <w:t>হবে</w:t>
      </w:r>
      <w:r w:rsidRPr="000E7C41">
        <w:t xml:space="preserve"> </w:t>
      </w:r>
      <w:r w:rsidRPr="000E7C41">
        <w:rPr>
          <w:cs/>
          <w:lang w:bidi="bn-IN"/>
        </w:rPr>
        <w:t>ইসলামী</w:t>
      </w:r>
      <w:r w:rsidRPr="000E7C41">
        <w:t xml:space="preserve"> </w:t>
      </w:r>
      <w:r w:rsidRPr="000E7C41">
        <w:rPr>
          <w:cs/>
          <w:lang w:bidi="bn-IN"/>
        </w:rPr>
        <w:t>জীবনে</w:t>
      </w:r>
      <w:r w:rsidRPr="000E7C41">
        <w:t xml:space="preserve"> </w:t>
      </w:r>
      <w:r w:rsidRPr="000E7C41">
        <w:rPr>
          <w:cs/>
          <w:lang w:bidi="bn-IN"/>
        </w:rPr>
        <w:t>যে</w:t>
      </w:r>
      <w:r w:rsidRPr="000E7C41">
        <w:t xml:space="preserve"> </w:t>
      </w:r>
      <w:r w:rsidRPr="000E7C41">
        <w:rPr>
          <w:cs/>
          <w:lang w:bidi="bn-IN"/>
        </w:rPr>
        <w:t>বিষয়টি</w:t>
      </w:r>
      <w:r w:rsidRPr="000E7C41">
        <w:t xml:space="preserve"> </w:t>
      </w:r>
      <w:r w:rsidRPr="000E7C41">
        <w:rPr>
          <w:cs/>
          <w:lang w:bidi="bn-IN"/>
        </w:rPr>
        <w:t>কাঙ্খিত</w:t>
      </w:r>
      <w:r w:rsidRPr="000E7C41">
        <w:t xml:space="preserve"> </w:t>
      </w:r>
      <w:r w:rsidRPr="000E7C41">
        <w:rPr>
          <w:cs/>
          <w:lang w:bidi="bn-IN"/>
        </w:rPr>
        <w:t>তা</w:t>
      </w:r>
      <w:r w:rsidRPr="000E7C41">
        <w:t xml:space="preserve"> </w:t>
      </w:r>
      <w:r w:rsidRPr="000E7C41">
        <w:rPr>
          <w:cs/>
          <w:lang w:bidi="bn-IN"/>
        </w:rPr>
        <w:t>হলো</w:t>
      </w:r>
      <w:r w:rsidRPr="000E7C41">
        <w:t xml:space="preserve"> </w:t>
      </w:r>
      <w:r w:rsidRPr="000E7C41">
        <w:rPr>
          <w:cs/>
          <w:lang w:bidi="bn-IN"/>
        </w:rPr>
        <w:t>সবসময়</w:t>
      </w:r>
      <w:r w:rsidRPr="000E7C41">
        <w:t xml:space="preserve"> </w:t>
      </w:r>
      <w:r w:rsidRPr="000E7C41">
        <w:rPr>
          <w:cs/>
          <w:lang w:bidi="bn-IN"/>
        </w:rPr>
        <w:t>আনন্দে</w:t>
      </w:r>
      <w:r w:rsidRPr="000E7C41">
        <w:t xml:space="preserve"> </w:t>
      </w:r>
      <w:r w:rsidRPr="000E7C41">
        <w:rPr>
          <w:cs/>
          <w:lang w:bidi="bn-IN"/>
        </w:rPr>
        <w:t>থাকা</w:t>
      </w:r>
      <w:r>
        <w:t>,</w:t>
      </w:r>
      <w:r w:rsidRPr="000E7C41">
        <w:rPr>
          <w:cs/>
          <w:lang w:bidi="bn-IN"/>
        </w:rPr>
        <w:t>সবসময়</w:t>
      </w:r>
      <w:r w:rsidRPr="000E7C41">
        <w:t xml:space="preserve"> </w:t>
      </w:r>
      <w:r w:rsidRPr="000E7C41">
        <w:rPr>
          <w:cs/>
          <w:lang w:bidi="bn-IN"/>
        </w:rPr>
        <w:t>হাসা</w:t>
      </w:r>
      <w:r w:rsidRPr="000E7C41">
        <w:t xml:space="preserve"> </w:t>
      </w:r>
      <w:r w:rsidRPr="000E7C41">
        <w:rPr>
          <w:cs/>
          <w:lang w:bidi="bn-IN"/>
        </w:rPr>
        <w:t>নয়</w:t>
      </w:r>
      <w:r>
        <w:rPr>
          <w:cs/>
          <w:lang w:bidi="hi-IN"/>
        </w:rPr>
        <w:t xml:space="preserve">। </w:t>
      </w:r>
      <w:r w:rsidRPr="000E7C41">
        <w:rPr>
          <w:cs/>
          <w:lang w:bidi="bn-IN"/>
        </w:rPr>
        <w:t>এ</w:t>
      </w:r>
      <w:r w:rsidRPr="000E7C41">
        <w:t xml:space="preserve"> </w:t>
      </w:r>
      <w:r w:rsidRPr="000E7C41">
        <w:rPr>
          <w:cs/>
          <w:lang w:bidi="bn-IN"/>
        </w:rPr>
        <w:t>দুয়ের</w:t>
      </w:r>
      <w:r w:rsidRPr="000E7C41">
        <w:t xml:space="preserve"> </w:t>
      </w:r>
      <w:r w:rsidRPr="000E7C41">
        <w:rPr>
          <w:cs/>
          <w:lang w:bidi="bn-IN"/>
        </w:rPr>
        <w:t>মধ্যে</w:t>
      </w:r>
      <w:r w:rsidRPr="000E7C41">
        <w:t xml:space="preserve"> </w:t>
      </w:r>
      <w:r w:rsidRPr="000E7C41">
        <w:rPr>
          <w:cs/>
          <w:lang w:bidi="bn-IN"/>
        </w:rPr>
        <w:t>পার্থক্য</w:t>
      </w:r>
      <w:r w:rsidRPr="000E7C41">
        <w:t xml:space="preserve"> </w:t>
      </w:r>
      <w:r w:rsidRPr="000E7C41">
        <w:rPr>
          <w:cs/>
          <w:lang w:bidi="bn-IN"/>
        </w:rPr>
        <w:t>আছে</w:t>
      </w:r>
      <w:r>
        <w:rPr>
          <w:cs/>
          <w:lang w:bidi="hi-IN"/>
        </w:rPr>
        <w:t xml:space="preserve">। </w:t>
      </w:r>
      <w:r w:rsidRPr="000E7C41">
        <w:rPr>
          <w:cs/>
          <w:lang w:bidi="bn-IN"/>
        </w:rPr>
        <w:t>এ</w:t>
      </w:r>
      <w:r w:rsidRPr="000E7C41">
        <w:t xml:space="preserve"> </w:t>
      </w:r>
      <w:r w:rsidRPr="000E7C41">
        <w:rPr>
          <w:cs/>
          <w:lang w:bidi="bn-IN"/>
        </w:rPr>
        <w:t>আনন্দ</w:t>
      </w:r>
      <w:r w:rsidRPr="000E7C41">
        <w:t xml:space="preserve"> </w:t>
      </w:r>
      <w:r w:rsidRPr="000E7C41">
        <w:rPr>
          <w:cs/>
          <w:lang w:bidi="bn-IN"/>
        </w:rPr>
        <w:t>ধর্মীয়</w:t>
      </w:r>
      <w:r w:rsidRPr="000E7C41">
        <w:t xml:space="preserve"> </w:t>
      </w:r>
      <w:r w:rsidRPr="000E7C41">
        <w:rPr>
          <w:cs/>
          <w:lang w:bidi="bn-IN"/>
        </w:rPr>
        <w:t>ও</w:t>
      </w:r>
      <w:r w:rsidRPr="000E7C41">
        <w:t xml:space="preserve"> </w:t>
      </w:r>
      <w:r w:rsidRPr="000E7C41">
        <w:rPr>
          <w:cs/>
          <w:lang w:bidi="bn-IN"/>
        </w:rPr>
        <w:t>নৈতিক</w:t>
      </w:r>
      <w:r w:rsidRPr="000E7C41">
        <w:t xml:space="preserve"> </w:t>
      </w:r>
      <w:r w:rsidRPr="000E7C41">
        <w:rPr>
          <w:cs/>
          <w:lang w:bidi="bn-IN"/>
        </w:rPr>
        <w:t>জীবনের</w:t>
      </w:r>
      <w:r w:rsidRPr="000E7C41">
        <w:t xml:space="preserve"> </w:t>
      </w:r>
      <w:r w:rsidRPr="000E7C41">
        <w:rPr>
          <w:cs/>
          <w:lang w:bidi="bn-IN"/>
        </w:rPr>
        <w:t>ছায়ায়</w:t>
      </w:r>
      <w:r w:rsidRPr="000E7C41">
        <w:t xml:space="preserve"> </w:t>
      </w:r>
      <w:r w:rsidRPr="000E7C41">
        <w:rPr>
          <w:cs/>
          <w:lang w:bidi="bn-IN"/>
        </w:rPr>
        <w:t>অর্জিত</w:t>
      </w:r>
      <w:r w:rsidRPr="000E7C41">
        <w:t xml:space="preserve"> </w:t>
      </w:r>
      <w:r w:rsidRPr="000E7C41">
        <w:rPr>
          <w:cs/>
          <w:lang w:bidi="bn-IN"/>
        </w:rPr>
        <w:t>হয়</w:t>
      </w:r>
      <w:r>
        <w:rPr>
          <w:cs/>
          <w:lang w:bidi="hi-IN"/>
        </w:rPr>
        <w:t xml:space="preserve">। </w:t>
      </w:r>
    </w:p>
    <w:p w:rsidR="009C2867" w:rsidRPr="000E7C41" w:rsidRDefault="009C2867" w:rsidP="009C2867">
      <w:pPr>
        <w:pStyle w:val="libNormal"/>
      </w:pPr>
      <w:r w:rsidRPr="000E7C41">
        <w:rPr>
          <w:cs/>
          <w:lang w:bidi="bn-IN"/>
        </w:rPr>
        <w:t>যদি</w:t>
      </w:r>
      <w:r w:rsidRPr="000E7C41">
        <w:t xml:space="preserve"> </w:t>
      </w:r>
      <w:r w:rsidRPr="000E7C41">
        <w:rPr>
          <w:cs/>
          <w:lang w:bidi="bn-IN"/>
        </w:rPr>
        <w:t>হাসির</w:t>
      </w:r>
      <w:r w:rsidRPr="000E7C41">
        <w:t xml:space="preserve"> </w:t>
      </w:r>
      <w:r w:rsidRPr="000E7C41">
        <w:rPr>
          <w:cs/>
          <w:lang w:bidi="bn-IN"/>
        </w:rPr>
        <w:t>মাধ্যমে</w:t>
      </w:r>
      <w:r w:rsidRPr="000E7C41">
        <w:t xml:space="preserve"> </w:t>
      </w:r>
      <w:r w:rsidRPr="000E7C41">
        <w:rPr>
          <w:cs/>
          <w:lang w:bidi="bn-IN"/>
        </w:rPr>
        <w:t>রোগ</w:t>
      </w:r>
      <w:r w:rsidRPr="000E7C41">
        <w:t xml:space="preserve"> </w:t>
      </w:r>
      <w:r w:rsidRPr="000E7C41">
        <w:rPr>
          <w:cs/>
          <w:lang w:bidi="bn-IN"/>
        </w:rPr>
        <w:t>ও</w:t>
      </w:r>
      <w:r w:rsidRPr="000E7C41">
        <w:t xml:space="preserve"> </w:t>
      </w:r>
      <w:r w:rsidRPr="000E7C41">
        <w:rPr>
          <w:cs/>
          <w:lang w:bidi="bn-IN"/>
        </w:rPr>
        <w:t>অসুস্থতার</w:t>
      </w:r>
      <w:r w:rsidRPr="000E7C41">
        <w:t xml:space="preserve"> </w:t>
      </w:r>
      <w:r w:rsidRPr="000E7C41">
        <w:rPr>
          <w:cs/>
          <w:lang w:bidi="bn-IN"/>
        </w:rPr>
        <w:t>চিকিৎসা</w:t>
      </w:r>
      <w:r w:rsidRPr="000E7C41">
        <w:t xml:space="preserve"> </w:t>
      </w:r>
      <w:r w:rsidRPr="000E7C41">
        <w:rPr>
          <w:cs/>
          <w:lang w:bidi="bn-IN"/>
        </w:rPr>
        <w:t>করা</w:t>
      </w:r>
      <w:r w:rsidRPr="000E7C41">
        <w:t xml:space="preserve"> </w:t>
      </w:r>
      <w:r w:rsidRPr="000E7C41">
        <w:rPr>
          <w:cs/>
          <w:lang w:bidi="bn-IN"/>
        </w:rPr>
        <w:t>যায়</w:t>
      </w:r>
      <w:r w:rsidRPr="000E7C41">
        <w:t xml:space="preserve"> </w:t>
      </w:r>
      <w:r w:rsidRPr="000E7C41">
        <w:rPr>
          <w:cs/>
          <w:lang w:bidi="bn-IN"/>
        </w:rPr>
        <w:t>তবে</w:t>
      </w:r>
      <w:r w:rsidRPr="000E7C41">
        <w:t xml:space="preserve"> </w:t>
      </w:r>
      <w:r w:rsidRPr="000E7C41">
        <w:rPr>
          <w:cs/>
          <w:lang w:bidi="bn-IN"/>
        </w:rPr>
        <w:t>কেবল</w:t>
      </w:r>
      <w:r w:rsidRPr="000E7C41">
        <w:t xml:space="preserve"> </w:t>
      </w:r>
      <w:r w:rsidRPr="000E7C41">
        <w:rPr>
          <w:cs/>
          <w:lang w:bidi="bn-IN"/>
        </w:rPr>
        <w:t>তা</w:t>
      </w:r>
      <w:r w:rsidRPr="000E7C41">
        <w:t xml:space="preserve"> </w:t>
      </w:r>
      <w:r w:rsidRPr="000E7C41">
        <w:rPr>
          <w:cs/>
          <w:lang w:bidi="bn-IN"/>
        </w:rPr>
        <w:t>দৈহিক</w:t>
      </w:r>
      <w:r w:rsidRPr="000E7C41">
        <w:t xml:space="preserve"> </w:t>
      </w:r>
      <w:r w:rsidRPr="000E7C41">
        <w:rPr>
          <w:cs/>
          <w:lang w:bidi="bn-IN"/>
        </w:rPr>
        <w:t>ও</w:t>
      </w:r>
      <w:r w:rsidRPr="000E7C41">
        <w:t xml:space="preserve"> </w:t>
      </w:r>
      <w:r w:rsidRPr="000E7C41">
        <w:rPr>
          <w:cs/>
          <w:lang w:bidi="bn-IN"/>
        </w:rPr>
        <w:t>পার্থিব</w:t>
      </w:r>
      <w:r w:rsidRPr="000E7C41">
        <w:t xml:space="preserve"> </w:t>
      </w:r>
      <w:r w:rsidRPr="000E7C41">
        <w:rPr>
          <w:cs/>
          <w:lang w:bidi="bn-IN"/>
        </w:rPr>
        <w:t>কষ্টের</w:t>
      </w:r>
      <w:r w:rsidRPr="000E7C41">
        <w:t xml:space="preserve"> </w:t>
      </w:r>
      <w:r w:rsidRPr="000E7C41">
        <w:rPr>
          <w:cs/>
          <w:lang w:bidi="bn-IN"/>
        </w:rPr>
        <w:t>জন্য</w:t>
      </w:r>
      <w:r w:rsidRPr="000E7C41">
        <w:t xml:space="preserve"> </w:t>
      </w:r>
      <w:r w:rsidRPr="000E7C41">
        <w:rPr>
          <w:cs/>
          <w:lang w:bidi="bn-IN"/>
        </w:rPr>
        <w:t>নিরাময়ের</w:t>
      </w:r>
      <w:r w:rsidRPr="000E7C41">
        <w:t xml:space="preserve"> </w:t>
      </w:r>
      <w:r w:rsidRPr="000E7C41">
        <w:rPr>
          <w:cs/>
          <w:lang w:bidi="bn-IN"/>
        </w:rPr>
        <w:t>ভূমিকা</w:t>
      </w:r>
      <w:r w:rsidRPr="000E7C41">
        <w:t xml:space="preserve"> </w:t>
      </w:r>
      <w:r w:rsidRPr="000E7C41">
        <w:rPr>
          <w:cs/>
          <w:lang w:bidi="bn-IN"/>
        </w:rPr>
        <w:t>পালন</w:t>
      </w:r>
      <w:r w:rsidRPr="000E7C41">
        <w:t xml:space="preserve"> </w:t>
      </w:r>
      <w:r w:rsidRPr="000E7C41">
        <w:rPr>
          <w:cs/>
          <w:lang w:bidi="bn-IN"/>
        </w:rPr>
        <w:t>করে</w:t>
      </w:r>
      <w:r>
        <w:rPr>
          <w:cs/>
          <w:lang w:bidi="hi-IN"/>
        </w:rPr>
        <w:t xml:space="preserve">। </w:t>
      </w:r>
      <w:r w:rsidRPr="000E7C41">
        <w:rPr>
          <w:cs/>
          <w:lang w:bidi="bn-IN"/>
        </w:rPr>
        <w:t>কিন্তু</w:t>
      </w:r>
      <w:r w:rsidRPr="000E7C41">
        <w:t xml:space="preserve"> </w:t>
      </w:r>
      <w:r w:rsidRPr="000E7C41">
        <w:rPr>
          <w:cs/>
          <w:lang w:bidi="bn-IN"/>
        </w:rPr>
        <w:t>মানব</w:t>
      </w:r>
      <w:r w:rsidRPr="000E7C41">
        <w:t xml:space="preserve"> </w:t>
      </w:r>
      <w:r w:rsidRPr="000E7C41">
        <w:rPr>
          <w:cs/>
          <w:lang w:bidi="bn-IN"/>
        </w:rPr>
        <w:t>সমাজের</w:t>
      </w:r>
      <w:r w:rsidRPr="000E7C41">
        <w:t xml:space="preserve"> </w:t>
      </w:r>
      <w:r w:rsidRPr="000E7C41">
        <w:rPr>
          <w:cs/>
          <w:lang w:bidi="bn-IN"/>
        </w:rPr>
        <w:t>সদস্য</w:t>
      </w:r>
      <w:r w:rsidRPr="000E7C41">
        <w:t xml:space="preserve"> </w:t>
      </w:r>
      <w:r w:rsidRPr="000E7C41">
        <w:rPr>
          <w:cs/>
          <w:lang w:bidi="bn-IN"/>
        </w:rPr>
        <w:t>হিসেবে</w:t>
      </w:r>
      <w:r w:rsidRPr="000E7C41">
        <w:t xml:space="preserve"> </w:t>
      </w:r>
      <w:r w:rsidRPr="000E7C41">
        <w:rPr>
          <w:cs/>
          <w:lang w:bidi="bn-IN"/>
        </w:rPr>
        <w:t>প্রত্যেক</w:t>
      </w:r>
      <w:r w:rsidRPr="000E7C41">
        <w:t xml:space="preserve"> </w:t>
      </w:r>
      <w:r w:rsidRPr="000E7C41">
        <w:rPr>
          <w:cs/>
          <w:lang w:bidi="bn-IN"/>
        </w:rPr>
        <w:t>মানুষ</w:t>
      </w:r>
      <w:r w:rsidRPr="000E7C41">
        <w:t xml:space="preserve"> </w:t>
      </w:r>
      <w:r w:rsidRPr="000E7C41">
        <w:rPr>
          <w:cs/>
          <w:lang w:bidi="bn-IN"/>
        </w:rPr>
        <w:t>সকল</w:t>
      </w:r>
      <w:r w:rsidRPr="000E7C41">
        <w:t xml:space="preserve"> </w:t>
      </w:r>
      <w:r w:rsidRPr="000E7C41">
        <w:rPr>
          <w:cs/>
          <w:lang w:bidi="bn-IN"/>
        </w:rPr>
        <w:t>মানুষের</w:t>
      </w:r>
      <w:r w:rsidRPr="000E7C41">
        <w:t xml:space="preserve"> </w:t>
      </w:r>
      <w:r w:rsidRPr="000E7C41">
        <w:rPr>
          <w:cs/>
          <w:lang w:bidi="bn-IN"/>
        </w:rPr>
        <w:t>কষ্টের</w:t>
      </w:r>
      <w:r w:rsidRPr="000E7C41">
        <w:t xml:space="preserve"> </w:t>
      </w:r>
      <w:r w:rsidRPr="000E7C41">
        <w:rPr>
          <w:cs/>
          <w:lang w:bidi="bn-IN"/>
        </w:rPr>
        <w:t>সমব্যথী</w:t>
      </w:r>
      <w:r>
        <w:rPr>
          <w:cs/>
          <w:lang w:bidi="hi-IN"/>
        </w:rPr>
        <w:t xml:space="preserve">। </w:t>
      </w:r>
      <w:r w:rsidRPr="000E7C41">
        <w:rPr>
          <w:cs/>
          <w:lang w:bidi="bn-IN"/>
        </w:rPr>
        <w:t>তাই</w:t>
      </w:r>
      <w:r w:rsidRPr="000E7C41">
        <w:t xml:space="preserve"> </w:t>
      </w:r>
      <w:r w:rsidRPr="000E7C41">
        <w:rPr>
          <w:cs/>
          <w:lang w:bidi="bn-IN"/>
        </w:rPr>
        <w:t>সে</w:t>
      </w:r>
      <w:r w:rsidRPr="000E7C41">
        <w:t xml:space="preserve"> </w:t>
      </w:r>
      <w:r w:rsidRPr="000E7C41">
        <w:rPr>
          <w:cs/>
          <w:lang w:bidi="bn-IN"/>
        </w:rPr>
        <w:t>শুধু</w:t>
      </w:r>
      <w:r w:rsidRPr="000E7C41">
        <w:t xml:space="preserve"> </w:t>
      </w:r>
      <w:r w:rsidRPr="000E7C41">
        <w:rPr>
          <w:cs/>
          <w:lang w:bidi="bn-IN"/>
        </w:rPr>
        <w:t>নিজের</w:t>
      </w:r>
      <w:r w:rsidRPr="000E7C41">
        <w:t xml:space="preserve"> </w:t>
      </w:r>
      <w:r w:rsidRPr="000E7C41">
        <w:rPr>
          <w:cs/>
          <w:lang w:bidi="bn-IN"/>
        </w:rPr>
        <w:t>কষ্ট</w:t>
      </w:r>
      <w:r w:rsidRPr="000E7C41">
        <w:t xml:space="preserve"> </w:t>
      </w:r>
      <w:r w:rsidRPr="000E7C41">
        <w:rPr>
          <w:cs/>
          <w:lang w:bidi="bn-IN"/>
        </w:rPr>
        <w:t>থেকে</w:t>
      </w:r>
      <w:r w:rsidRPr="000E7C41">
        <w:t xml:space="preserve"> </w:t>
      </w:r>
      <w:r w:rsidRPr="000E7C41">
        <w:rPr>
          <w:cs/>
          <w:lang w:bidi="bn-IN"/>
        </w:rPr>
        <w:t>মুক্তি</w:t>
      </w:r>
      <w:r w:rsidRPr="000E7C41">
        <w:t xml:space="preserve"> </w:t>
      </w:r>
      <w:r w:rsidRPr="000E7C41">
        <w:rPr>
          <w:cs/>
          <w:lang w:bidi="bn-IN"/>
        </w:rPr>
        <w:t>পেলেই</w:t>
      </w:r>
      <w:r w:rsidRPr="000E7C41">
        <w:t xml:space="preserve"> </w:t>
      </w:r>
      <w:r w:rsidRPr="000E7C41">
        <w:rPr>
          <w:cs/>
          <w:lang w:bidi="bn-IN"/>
        </w:rPr>
        <w:t>আনন্দ</w:t>
      </w:r>
      <w:r w:rsidRPr="000E7C41">
        <w:t xml:space="preserve"> </w:t>
      </w:r>
      <w:r w:rsidRPr="000E7C41">
        <w:rPr>
          <w:cs/>
          <w:lang w:bidi="bn-IN"/>
        </w:rPr>
        <w:t>অনুভব</w:t>
      </w:r>
      <w:r w:rsidRPr="000E7C41">
        <w:t xml:space="preserve"> </w:t>
      </w:r>
      <w:r w:rsidRPr="000E7C41">
        <w:rPr>
          <w:cs/>
          <w:lang w:bidi="bn-IN"/>
        </w:rPr>
        <w:t>করে</w:t>
      </w:r>
      <w:r w:rsidRPr="000E7C41">
        <w:t xml:space="preserve"> </w:t>
      </w:r>
      <w:r w:rsidRPr="000E7C41">
        <w:rPr>
          <w:cs/>
          <w:lang w:bidi="bn-IN"/>
        </w:rPr>
        <w:t>না</w:t>
      </w:r>
      <w:r w:rsidRPr="000E7C41">
        <w:t xml:space="preserve"> </w:t>
      </w:r>
      <w:r w:rsidR="00DE4820">
        <w:t>;</w:t>
      </w:r>
      <w:r w:rsidRPr="000E7C41">
        <w:rPr>
          <w:cs/>
          <w:lang w:bidi="bn-IN"/>
        </w:rPr>
        <w:t>বরং</w:t>
      </w:r>
      <w:r w:rsidRPr="000E7C41">
        <w:t xml:space="preserve"> </w:t>
      </w:r>
      <w:r w:rsidRPr="000E7C41">
        <w:rPr>
          <w:cs/>
          <w:lang w:bidi="bn-IN"/>
        </w:rPr>
        <w:t>তার</w:t>
      </w:r>
      <w:r w:rsidRPr="000E7C41">
        <w:t xml:space="preserve"> </w:t>
      </w:r>
      <w:r w:rsidRPr="000E7C41">
        <w:rPr>
          <w:cs/>
          <w:lang w:bidi="bn-IN"/>
        </w:rPr>
        <w:t>মনুষ্যত্বের</w:t>
      </w:r>
      <w:r w:rsidRPr="000E7C41">
        <w:t xml:space="preserve"> </w:t>
      </w:r>
      <w:r w:rsidRPr="000E7C41">
        <w:rPr>
          <w:cs/>
          <w:lang w:bidi="bn-IN"/>
        </w:rPr>
        <w:t>দাবি</w:t>
      </w:r>
      <w:r w:rsidRPr="000E7C41">
        <w:t xml:space="preserve"> </w:t>
      </w:r>
      <w:r w:rsidRPr="000E7C41">
        <w:rPr>
          <w:cs/>
          <w:lang w:bidi="bn-IN"/>
        </w:rPr>
        <w:t>হলো</w:t>
      </w:r>
      <w:r w:rsidRPr="000E7C41">
        <w:t xml:space="preserve"> </w:t>
      </w:r>
      <w:r w:rsidRPr="000E7C41">
        <w:rPr>
          <w:cs/>
          <w:lang w:bidi="bn-IN"/>
        </w:rPr>
        <w:t>তার</w:t>
      </w:r>
      <w:r w:rsidRPr="000E7C41">
        <w:t xml:space="preserve"> </w:t>
      </w:r>
      <w:r w:rsidRPr="000E7C41">
        <w:rPr>
          <w:cs/>
          <w:lang w:bidi="bn-IN"/>
        </w:rPr>
        <w:t>আনন্দ</w:t>
      </w:r>
      <w:r w:rsidRPr="000E7C41">
        <w:t xml:space="preserve"> </w:t>
      </w:r>
      <w:r w:rsidRPr="000E7C41">
        <w:rPr>
          <w:cs/>
          <w:lang w:bidi="bn-IN"/>
        </w:rPr>
        <w:t>হবে</w:t>
      </w:r>
      <w:r w:rsidRPr="000E7C41">
        <w:t xml:space="preserve"> </w:t>
      </w:r>
      <w:r w:rsidRPr="000E7C41">
        <w:rPr>
          <w:cs/>
          <w:lang w:bidi="bn-IN"/>
        </w:rPr>
        <w:t>বুদ্ধিবৃত্তিক</w:t>
      </w:r>
      <w:r w:rsidRPr="000E7C41">
        <w:t xml:space="preserve"> </w:t>
      </w:r>
      <w:r w:rsidRPr="000E7C41">
        <w:rPr>
          <w:cs/>
          <w:lang w:bidi="bn-IN"/>
        </w:rPr>
        <w:t>ও</w:t>
      </w:r>
      <w:r w:rsidRPr="000E7C41">
        <w:t xml:space="preserve"> </w:t>
      </w:r>
      <w:r w:rsidRPr="000E7C41">
        <w:rPr>
          <w:cs/>
          <w:lang w:bidi="bn-IN"/>
        </w:rPr>
        <w:t>বিবেকপ্রসূত</w:t>
      </w:r>
      <w:r w:rsidRPr="000E7C41">
        <w:t xml:space="preserve"> </w:t>
      </w:r>
      <w:r w:rsidRPr="000E7C41">
        <w:rPr>
          <w:cs/>
          <w:lang w:bidi="bn-IN"/>
        </w:rPr>
        <w:t>এবং</w:t>
      </w:r>
      <w:r w:rsidRPr="000E7C41">
        <w:t xml:space="preserve"> </w:t>
      </w:r>
      <w:r w:rsidRPr="000E7C41">
        <w:rPr>
          <w:cs/>
          <w:lang w:bidi="bn-IN"/>
        </w:rPr>
        <w:t>জ্ঞান</w:t>
      </w:r>
      <w:r w:rsidRPr="000E7C41">
        <w:t>,</w:t>
      </w:r>
      <w:r w:rsidRPr="000E7C41">
        <w:rPr>
          <w:cs/>
          <w:lang w:bidi="bn-IN"/>
        </w:rPr>
        <w:t>ন্যায়</w:t>
      </w:r>
      <w:r w:rsidRPr="000E7C41">
        <w:t>,</w:t>
      </w:r>
      <w:r w:rsidRPr="000E7C41">
        <w:rPr>
          <w:cs/>
          <w:lang w:bidi="bn-IN"/>
        </w:rPr>
        <w:t>সত্য</w:t>
      </w:r>
      <w:r w:rsidRPr="000E7C41">
        <w:t xml:space="preserve"> </w:t>
      </w:r>
      <w:r w:rsidRPr="000E7C41">
        <w:rPr>
          <w:cs/>
          <w:lang w:bidi="bn-IN"/>
        </w:rPr>
        <w:t>ও</w:t>
      </w:r>
      <w:r w:rsidRPr="000E7C41">
        <w:t xml:space="preserve"> </w:t>
      </w:r>
      <w:r w:rsidRPr="000E7C41">
        <w:rPr>
          <w:cs/>
          <w:lang w:bidi="bn-IN"/>
        </w:rPr>
        <w:t>ভালোবাসার</w:t>
      </w:r>
      <w:r w:rsidRPr="000E7C41">
        <w:t xml:space="preserve"> </w:t>
      </w:r>
      <w:r w:rsidRPr="000E7C41">
        <w:rPr>
          <w:cs/>
          <w:lang w:bidi="bn-IN"/>
        </w:rPr>
        <w:t>ভিক্তিতে</w:t>
      </w:r>
      <w:r w:rsidRPr="000E7C41">
        <w:t xml:space="preserve"> </w:t>
      </w:r>
      <w:r w:rsidRPr="000E7C41">
        <w:rPr>
          <w:cs/>
          <w:lang w:bidi="bn-IN"/>
        </w:rPr>
        <w:t>আনন্দকে</w:t>
      </w:r>
      <w:r w:rsidRPr="000E7C41">
        <w:t xml:space="preserve"> </w:t>
      </w:r>
      <w:r w:rsidRPr="000E7C41">
        <w:rPr>
          <w:cs/>
          <w:lang w:bidi="bn-IN"/>
        </w:rPr>
        <w:t>সার্বজনীনভাবে</w:t>
      </w:r>
      <w:r w:rsidRPr="000E7C41">
        <w:t xml:space="preserve"> </w:t>
      </w:r>
      <w:r w:rsidRPr="000E7C41">
        <w:rPr>
          <w:cs/>
          <w:lang w:bidi="bn-IN"/>
        </w:rPr>
        <w:t>ছড়িয়ে</w:t>
      </w:r>
      <w:r w:rsidRPr="000E7C41">
        <w:t xml:space="preserve"> </w:t>
      </w:r>
      <w:r w:rsidRPr="000E7C41">
        <w:rPr>
          <w:cs/>
          <w:lang w:bidi="bn-IN"/>
        </w:rPr>
        <w:t>দেয়ার</w:t>
      </w:r>
      <w:r w:rsidRPr="000E7C41">
        <w:t xml:space="preserve"> </w:t>
      </w:r>
      <w:r w:rsidRPr="000E7C41">
        <w:rPr>
          <w:cs/>
          <w:lang w:bidi="bn-IN"/>
        </w:rPr>
        <w:t>লক্ষ্যে</w:t>
      </w:r>
      <w:r>
        <w:rPr>
          <w:cs/>
          <w:lang w:bidi="hi-IN"/>
        </w:rPr>
        <w:t xml:space="preserve">। </w:t>
      </w:r>
      <w:r w:rsidRPr="000E7C41">
        <w:rPr>
          <w:cs/>
          <w:lang w:bidi="bn-IN"/>
        </w:rPr>
        <w:t>এ</w:t>
      </w:r>
      <w:r w:rsidRPr="000E7C41">
        <w:t xml:space="preserve"> </w:t>
      </w:r>
      <w:r w:rsidRPr="000E7C41">
        <w:rPr>
          <w:cs/>
          <w:lang w:bidi="bn-IN"/>
        </w:rPr>
        <w:t>আনন্দের</w:t>
      </w:r>
      <w:r w:rsidRPr="000E7C41">
        <w:t xml:space="preserve"> </w:t>
      </w:r>
      <w:r w:rsidRPr="000E7C41">
        <w:rPr>
          <w:cs/>
          <w:lang w:bidi="bn-IN"/>
        </w:rPr>
        <w:t>অধিকারীরা</w:t>
      </w:r>
      <w:r w:rsidRPr="000E7C41">
        <w:t xml:space="preserve"> </w:t>
      </w:r>
      <w:r w:rsidRPr="000E7C41">
        <w:rPr>
          <w:cs/>
          <w:lang w:bidi="bn-IN"/>
        </w:rPr>
        <w:t>নিজেকে</w:t>
      </w:r>
      <w:r w:rsidRPr="000E7C41">
        <w:t xml:space="preserve"> </w:t>
      </w:r>
      <w:r w:rsidRPr="000E7C41">
        <w:rPr>
          <w:cs/>
          <w:lang w:bidi="bn-IN"/>
        </w:rPr>
        <w:t>বঞ্চিত</w:t>
      </w:r>
      <w:r w:rsidRPr="000E7C41">
        <w:t xml:space="preserve"> </w:t>
      </w:r>
      <w:r w:rsidRPr="000E7C41">
        <w:rPr>
          <w:cs/>
          <w:lang w:bidi="bn-IN"/>
        </w:rPr>
        <w:t>রেখেও</w:t>
      </w:r>
      <w:r w:rsidRPr="000E7C41">
        <w:t xml:space="preserve"> </w:t>
      </w:r>
      <w:r w:rsidRPr="000E7C41">
        <w:rPr>
          <w:cs/>
          <w:lang w:bidi="bn-IN"/>
        </w:rPr>
        <w:t>অন্যদের</w:t>
      </w:r>
      <w:r w:rsidRPr="000E7C41">
        <w:t xml:space="preserve"> </w:t>
      </w:r>
      <w:r w:rsidRPr="000E7C41">
        <w:rPr>
          <w:cs/>
          <w:lang w:bidi="bn-IN"/>
        </w:rPr>
        <w:t>আনন্দিত</w:t>
      </w:r>
      <w:r w:rsidRPr="000E7C41">
        <w:t xml:space="preserve"> </w:t>
      </w:r>
      <w:r w:rsidRPr="000E7C41">
        <w:rPr>
          <w:cs/>
          <w:lang w:bidi="bn-IN"/>
        </w:rPr>
        <w:t>করতে</w:t>
      </w:r>
      <w:r w:rsidRPr="000E7C41">
        <w:t xml:space="preserve"> </w:t>
      </w:r>
      <w:r w:rsidRPr="000E7C41">
        <w:rPr>
          <w:cs/>
          <w:lang w:bidi="bn-IN"/>
        </w:rPr>
        <w:t>চায়</w:t>
      </w:r>
      <w:r>
        <w:rPr>
          <w:cs/>
          <w:lang w:bidi="hi-IN"/>
        </w:rPr>
        <w:t xml:space="preserve">। </w:t>
      </w:r>
      <w:r w:rsidRPr="000E7C41">
        <w:rPr>
          <w:cs/>
          <w:lang w:bidi="bn-IN"/>
        </w:rPr>
        <w:t>তারা</w:t>
      </w:r>
      <w:r w:rsidRPr="000E7C41">
        <w:t xml:space="preserve"> </w:t>
      </w:r>
      <w:r w:rsidRPr="000E7C41">
        <w:rPr>
          <w:cs/>
          <w:lang w:bidi="bn-IN"/>
        </w:rPr>
        <w:t>ততক্ষণ</w:t>
      </w:r>
      <w:r w:rsidRPr="000E7C41">
        <w:t xml:space="preserve"> </w:t>
      </w:r>
      <w:r w:rsidRPr="000E7C41">
        <w:rPr>
          <w:cs/>
          <w:lang w:bidi="bn-IN"/>
        </w:rPr>
        <w:t>আনন্দের</w:t>
      </w:r>
      <w:r w:rsidRPr="000E7C41">
        <w:t xml:space="preserve"> </w:t>
      </w:r>
      <w:r w:rsidRPr="000E7C41">
        <w:rPr>
          <w:cs/>
          <w:lang w:bidi="bn-IN"/>
        </w:rPr>
        <w:t>স্বাদ</w:t>
      </w:r>
      <w:r w:rsidRPr="000E7C41">
        <w:t xml:space="preserve"> </w:t>
      </w:r>
      <w:r w:rsidRPr="000E7C41">
        <w:rPr>
          <w:cs/>
          <w:lang w:bidi="bn-IN"/>
        </w:rPr>
        <w:t>পায়</w:t>
      </w:r>
      <w:r w:rsidRPr="000E7C41">
        <w:t xml:space="preserve"> </w:t>
      </w:r>
      <w:r w:rsidRPr="000E7C41">
        <w:rPr>
          <w:cs/>
          <w:lang w:bidi="bn-IN"/>
        </w:rPr>
        <w:t>না</w:t>
      </w:r>
      <w:r w:rsidRPr="000E7C41">
        <w:t xml:space="preserve"> </w:t>
      </w:r>
      <w:r w:rsidRPr="000E7C41">
        <w:rPr>
          <w:cs/>
          <w:lang w:bidi="bn-IN"/>
        </w:rPr>
        <w:t>যতক্ষণ</w:t>
      </w:r>
      <w:r w:rsidRPr="000E7C41">
        <w:t xml:space="preserve"> </w:t>
      </w:r>
      <w:r w:rsidRPr="000E7C41">
        <w:rPr>
          <w:cs/>
          <w:lang w:bidi="bn-IN"/>
        </w:rPr>
        <w:t>না</w:t>
      </w:r>
      <w:r w:rsidRPr="000E7C41">
        <w:t xml:space="preserve"> </w:t>
      </w:r>
      <w:r w:rsidRPr="000E7C41">
        <w:rPr>
          <w:cs/>
          <w:lang w:bidi="bn-IN"/>
        </w:rPr>
        <w:t>সকলকে</w:t>
      </w:r>
      <w:r w:rsidRPr="000E7C41">
        <w:t xml:space="preserve"> </w:t>
      </w:r>
      <w:r w:rsidRPr="000E7C41">
        <w:rPr>
          <w:cs/>
          <w:lang w:bidi="bn-IN"/>
        </w:rPr>
        <w:t>আনন্দিত</w:t>
      </w:r>
      <w:r w:rsidRPr="000E7C41">
        <w:t xml:space="preserve"> </w:t>
      </w:r>
      <w:r w:rsidRPr="000E7C41">
        <w:rPr>
          <w:cs/>
          <w:lang w:bidi="bn-IN"/>
        </w:rPr>
        <w:t>দেখে</w:t>
      </w:r>
      <w:r>
        <w:rPr>
          <w:cs/>
          <w:lang w:bidi="hi-IN"/>
        </w:rPr>
        <w:t xml:space="preserve">। </w:t>
      </w:r>
    </w:p>
    <w:p w:rsidR="009C2867" w:rsidRPr="000E7C41" w:rsidRDefault="009C2867" w:rsidP="009C2867">
      <w:pPr>
        <w:pStyle w:val="libNormal"/>
      </w:pPr>
      <w:r w:rsidRPr="000E7C41">
        <w:rPr>
          <w:cs/>
          <w:lang w:bidi="bn-IN"/>
        </w:rPr>
        <w:t>ধর্মীয়</w:t>
      </w:r>
      <w:r w:rsidRPr="000E7C41">
        <w:t xml:space="preserve"> </w:t>
      </w:r>
      <w:r w:rsidRPr="000E7C41">
        <w:rPr>
          <w:cs/>
          <w:lang w:bidi="bn-IN"/>
        </w:rPr>
        <w:t>দৃষ্টিতে</w:t>
      </w:r>
      <w:r w:rsidRPr="000E7C41">
        <w:t xml:space="preserve"> </w:t>
      </w:r>
      <w:r w:rsidRPr="000E7C41">
        <w:rPr>
          <w:cs/>
          <w:lang w:bidi="bn-IN"/>
        </w:rPr>
        <w:t>শোকের</w:t>
      </w:r>
      <w:r w:rsidRPr="000E7C41">
        <w:t xml:space="preserve"> </w:t>
      </w:r>
      <w:r w:rsidRPr="000E7C41">
        <w:rPr>
          <w:cs/>
          <w:lang w:bidi="bn-IN"/>
        </w:rPr>
        <w:t>অনুষ্ঠান</w:t>
      </w:r>
      <w:r w:rsidRPr="000E7C41">
        <w:t xml:space="preserve"> </w:t>
      </w:r>
      <w:r w:rsidRPr="000E7C41">
        <w:rPr>
          <w:cs/>
          <w:lang w:bidi="bn-IN"/>
        </w:rPr>
        <w:t>পালনের</w:t>
      </w:r>
      <w:r w:rsidRPr="000E7C41">
        <w:t xml:space="preserve"> </w:t>
      </w:r>
      <w:r w:rsidRPr="000E7C41">
        <w:rPr>
          <w:cs/>
          <w:lang w:bidi="bn-IN"/>
        </w:rPr>
        <w:t>লক্ষ্যে</w:t>
      </w:r>
      <w:r>
        <w:rPr>
          <w:cs/>
          <w:lang w:bidi="hi-IN"/>
        </w:rPr>
        <w:t>।</w:t>
      </w:r>
    </w:p>
    <w:p w:rsidR="009C2867" w:rsidRPr="000E7C41" w:rsidRDefault="009C2867" w:rsidP="009C2867">
      <w:pPr>
        <w:pStyle w:val="libNormal"/>
      </w:pPr>
      <w:r w:rsidRPr="000E7C41">
        <w:rPr>
          <w:cs/>
          <w:lang w:bidi="bn-IN"/>
        </w:rPr>
        <w:t>মূলত</w:t>
      </w:r>
      <w:r w:rsidRPr="000E7C41">
        <w:t xml:space="preserve"> </w:t>
      </w:r>
      <w:r w:rsidRPr="000E7C41">
        <w:rPr>
          <w:cs/>
          <w:lang w:bidi="bn-IN"/>
        </w:rPr>
        <w:t>তিনটি</w:t>
      </w:r>
      <w:r w:rsidRPr="000E7C41">
        <w:t xml:space="preserve"> </w:t>
      </w:r>
      <w:r w:rsidRPr="000E7C41">
        <w:rPr>
          <w:cs/>
          <w:lang w:bidi="bn-IN"/>
        </w:rPr>
        <w:t>উদ্দেশ্যে</w:t>
      </w:r>
      <w:r w:rsidRPr="000E7C41">
        <w:t xml:space="preserve"> </w:t>
      </w:r>
      <w:r w:rsidRPr="000E7C41">
        <w:rPr>
          <w:cs/>
          <w:lang w:bidi="bn-IN"/>
        </w:rPr>
        <w:t>ধর্মীয়</w:t>
      </w:r>
      <w:r w:rsidRPr="000E7C41">
        <w:t xml:space="preserve"> </w:t>
      </w:r>
      <w:r w:rsidRPr="000E7C41">
        <w:rPr>
          <w:cs/>
          <w:lang w:bidi="bn-IN"/>
        </w:rPr>
        <w:t>অনুষ্ঠান</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হয়</w:t>
      </w:r>
      <w:r w:rsidRPr="000E7C41">
        <w:t xml:space="preserve"> :</w:t>
      </w:r>
    </w:p>
    <w:p w:rsidR="009C2867" w:rsidRPr="000E7C41" w:rsidRDefault="009C2867" w:rsidP="009C2867">
      <w:pPr>
        <w:pStyle w:val="libNormal"/>
      </w:pPr>
      <w:r w:rsidRPr="000E7C41">
        <w:rPr>
          <w:cs/>
          <w:lang w:bidi="bn-IN"/>
        </w:rPr>
        <w:t>১</w:t>
      </w:r>
      <w:r w:rsidRPr="000E7C41">
        <w:t>.</w:t>
      </w:r>
      <w:r w:rsidRPr="000E7C41">
        <w:rPr>
          <w:cs/>
          <w:lang w:bidi="bn-IN"/>
        </w:rPr>
        <w:t>মহান</w:t>
      </w:r>
      <w:r w:rsidRPr="000E7C41">
        <w:t xml:space="preserve"> </w:t>
      </w:r>
      <w:r w:rsidRPr="000E7C41">
        <w:rPr>
          <w:cs/>
          <w:lang w:bidi="bn-IN"/>
        </w:rPr>
        <w:t>আল্লাহর</w:t>
      </w:r>
      <w:r w:rsidRPr="000E7C41">
        <w:t xml:space="preserve"> </w:t>
      </w:r>
      <w:r w:rsidRPr="000E7C41">
        <w:rPr>
          <w:cs/>
          <w:lang w:bidi="bn-IN"/>
        </w:rPr>
        <w:t>ইবাদত</w:t>
      </w:r>
      <w:r w:rsidRPr="000E7C41">
        <w:t xml:space="preserve"> </w:t>
      </w:r>
      <w:r w:rsidRPr="000E7C41">
        <w:rPr>
          <w:cs/>
          <w:lang w:bidi="bn-IN"/>
        </w:rPr>
        <w:t>ও</w:t>
      </w:r>
      <w:r w:rsidRPr="000E7C41">
        <w:t xml:space="preserve"> </w:t>
      </w:r>
      <w:r w:rsidRPr="000E7C41">
        <w:rPr>
          <w:cs/>
          <w:lang w:bidi="bn-IN"/>
        </w:rPr>
        <w:t>সন্তুষ্টি</w:t>
      </w:r>
      <w:r>
        <w:t xml:space="preserve"> </w:t>
      </w:r>
      <w:r w:rsidRPr="000E7C41">
        <w:rPr>
          <w:cs/>
          <w:lang w:bidi="bn-IN"/>
        </w:rPr>
        <w:t>অর্জন</w:t>
      </w:r>
      <w:r>
        <w:rPr>
          <w:cs/>
          <w:lang w:bidi="hi-IN"/>
        </w:rPr>
        <w:t>।</w:t>
      </w:r>
    </w:p>
    <w:p w:rsidR="009C2867" w:rsidRPr="000E7C41" w:rsidRDefault="009C2867" w:rsidP="009C2867">
      <w:pPr>
        <w:pStyle w:val="libNormal"/>
      </w:pPr>
      <w:r w:rsidRPr="000E7C41">
        <w:rPr>
          <w:cs/>
          <w:lang w:bidi="bn-IN"/>
        </w:rPr>
        <w:lastRenderedPageBreak/>
        <w:t>২</w:t>
      </w:r>
      <w:r w:rsidRPr="000E7C41">
        <w:t>.</w:t>
      </w:r>
      <w:r w:rsidRPr="000E7C41">
        <w:rPr>
          <w:cs/>
          <w:lang w:bidi="bn-IN"/>
        </w:rPr>
        <w:t>ধর্মীয়</w:t>
      </w:r>
      <w:r w:rsidRPr="000E7C41">
        <w:t xml:space="preserve"> </w:t>
      </w:r>
      <w:r w:rsidRPr="000E7C41">
        <w:rPr>
          <w:cs/>
          <w:lang w:bidi="bn-IN"/>
        </w:rPr>
        <w:t>জ্ঞান</w:t>
      </w:r>
      <w:r w:rsidRPr="000E7C41">
        <w:t>,</w:t>
      </w:r>
      <w:r w:rsidRPr="000E7C41">
        <w:rPr>
          <w:cs/>
          <w:lang w:bidi="bn-IN"/>
        </w:rPr>
        <w:t>বিধিবিধান</w:t>
      </w:r>
      <w:r w:rsidRPr="000E7C41">
        <w:t>,</w:t>
      </w:r>
      <w:r w:rsidRPr="000E7C41">
        <w:rPr>
          <w:cs/>
          <w:lang w:bidi="bn-IN"/>
        </w:rPr>
        <w:t>সামাজিক</w:t>
      </w:r>
      <w:r w:rsidRPr="000E7C41">
        <w:t xml:space="preserve"> </w:t>
      </w:r>
      <w:r w:rsidRPr="000E7C41">
        <w:rPr>
          <w:cs/>
          <w:lang w:bidi="bn-IN"/>
        </w:rPr>
        <w:t>ও</w:t>
      </w:r>
      <w:r w:rsidRPr="000E7C41">
        <w:t xml:space="preserve"> </w:t>
      </w:r>
      <w:r w:rsidRPr="000E7C41">
        <w:rPr>
          <w:cs/>
          <w:lang w:bidi="bn-IN"/>
        </w:rPr>
        <w:t>ব্যক্তিগত</w:t>
      </w:r>
      <w:r w:rsidRPr="000E7C41">
        <w:t xml:space="preserve"> </w:t>
      </w:r>
      <w:r w:rsidRPr="000E7C41">
        <w:rPr>
          <w:cs/>
          <w:lang w:bidi="bn-IN"/>
        </w:rPr>
        <w:t>আচার</w:t>
      </w:r>
      <w:r w:rsidRPr="000E7C41">
        <w:t>-</w:t>
      </w:r>
      <w:r w:rsidRPr="000E7C41">
        <w:rPr>
          <w:cs/>
          <w:lang w:bidi="bn-IN"/>
        </w:rPr>
        <w:t>আচরণ</w:t>
      </w:r>
      <w:r w:rsidRPr="000E7C41">
        <w:t xml:space="preserve"> </w:t>
      </w:r>
      <w:r w:rsidRPr="000E7C41">
        <w:rPr>
          <w:cs/>
          <w:lang w:bidi="bn-IN"/>
        </w:rPr>
        <w:t>এবং</w:t>
      </w:r>
      <w:r w:rsidRPr="000E7C41">
        <w:t xml:space="preserve"> </w:t>
      </w:r>
      <w:r w:rsidRPr="000E7C41">
        <w:rPr>
          <w:cs/>
          <w:lang w:bidi="bn-IN"/>
        </w:rPr>
        <w:t>জীবনের</w:t>
      </w:r>
      <w:r w:rsidRPr="000E7C41">
        <w:t xml:space="preserve"> </w:t>
      </w:r>
      <w:r w:rsidRPr="000E7C41">
        <w:rPr>
          <w:cs/>
          <w:lang w:bidi="bn-IN"/>
        </w:rPr>
        <w:t>জন্য</w:t>
      </w:r>
      <w:r w:rsidRPr="000E7C41">
        <w:t xml:space="preserve"> </w:t>
      </w:r>
      <w:r w:rsidRPr="000E7C41">
        <w:rPr>
          <w:cs/>
          <w:lang w:bidi="bn-IN"/>
        </w:rPr>
        <w:t>প্রয়োজনীয়</w:t>
      </w:r>
      <w:r w:rsidRPr="000E7C41">
        <w:t xml:space="preserve"> </w:t>
      </w:r>
      <w:r w:rsidRPr="000E7C41">
        <w:rPr>
          <w:cs/>
          <w:lang w:bidi="bn-IN"/>
        </w:rPr>
        <w:t>সার্বিক</w:t>
      </w:r>
      <w:r w:rsidRPr="000E7C41">
        <w:t xml:space="preserve"> </w:t>
      </w:r>
      <w:r w:rsidRPr="000E7C41">
        <w:rPr>
          <w:cs/>
          <w:lang w:bidi="bn-IN"/>
        </w:rPr>
        <w:t>বিষয়</w:t>
      </w:r>
      <w:r w:rsidRPr="000E7C41">
        <w:t xml:space="preserve"> </w:t>
      </w:r>
      <w:r w:rsidRPr="000E7C41">
        <w:rPr>
          <w:cs/>
          <w:lang w:bidi="bn-IN"/>
        </w:rPr>
        <w:t>শিক্ষাদান</w:t>
      </w:r>
      <w:r w:rsidRPr="000E7C41">
        <w:t xml:space="preserve"> </w:t>
      </w:r>
      <w:r w:rsidRPr="000E7C41">
        <w:rPr>
          <w:cs/>
          <w:lang w:bidi="bn-IN"/>
        </w:rPr>
        <w:t>করা</w:t>
      </w:r>
      <w:r w:rsidRPr="000E7C41">
        <w:t xml:space="preserve"> </w:t>
      </w:r>
      <w:r w:rsidRPr="000E7C41">
        <w:rPr>
          <w:cs/>
          <w:lang w:bidi="bn-IN"/>
        </w:rPr>
        <w:t>ধর্মীয়</w:t>
      </w:r>
      <w:r w:rsidRPr="000E7C41">
        <w:t xml:space="preserve"> </w:t>
      </w:r>
      <w:r w:rsidRPr="000E7C41">
        <w:rPr>
          <w:cs/>
          <w:lang w:bidi="bn-IN"/>
        </w:rPr>
        <w:t>অনুষ্ঠান</w:t>
      </w:r>
      <w:r w:rsidRPr="000E7C41">
        <w:t xml:space="preserve"> </w:t>
      </w:r>
      <w:r w:rsidRPr="000E7C41">
        <w:rPr>
          <w:cs/>
          <w:lang w:bidi="bn-IN"/>
        </w:rPr>
        <w:t>পালনের</w:t>
      </w:r>
      <w:r w:rsidRPr="000E7C41">
        <w:t xml:space="preserve"> </w:t>
      </w:r>
      <w:r w:rsidRPr="000E7C41">
        <w:rPr>
          <w:cs/>
          <w:lang w:bidi="bn-IN"/>
        </w:rPr>
        <w:t>অন্যতম</w:t>
      </w:r>
      <w:r w:rsidRPr="000E7C41">
        <w:t xml:space="preserve"> </w:t>
      </w:r>
      <w:r w:rsidRPr="000E7C41">
        <w:rPr>
          <w:cs/>
          <w:lang w:bidi="bn-IN"/>
        </w:rPr>
        <w:t>প্রধান</w:t>
      </w:r>
      <w:r w:rsidRPr="000E7C41">
        <w:t xml:space="preserve"> </w:t>
      </w:r>
      <w:r w:rsidRPr="000E7C41">
        <w:rPr>
          <w:cs/>
          <w:lang w:bidi="bn-IN"/>
        </w:rPr>
        <w:t>উদ্দেশ্য</w:t>
      </w:r>
      <w:r w:rsidRPr="000E7C41">
        <w:t>;</w:t>
      </w:r>
    </w:p>
    <w:p w:rsidR="009C2867" w:rsidRPr="000E7C41" w:rsidRDefault="009C2867" w:rsidP="009C2867">
      <w:pPr>
        <w:pStyle w:val="libNormal"/>
      </w:pPr>
      <w:r w:rsidRPr="000E7C41">
        <w:rPr>
          <w:cs/>
          <w:lang w:bidi="bn-IN"/>
        </w:rPr>
        <w:t>৩</w:t>
      </w:r>
      <w:r w:rsidRPr="000E7C41">
        <w:t>.</w:t>
      </w:r>
      <w:r>
        <w:rPr>
          <w:cs/>
          <w:lang w:bidi="bn-IN"/>
        </w:rPr>
        <w:t>মা</w:t>
      </w:r>
      <w:r w:rsidRPr="000E7C41">
        <w:rPr>
          <w:cs/>
          <w:lang w:bidi="bn-IN"/>
        </w:rPr>
        <w:t>নুষের</w:t>
      </w:r>
      <w:r w:rsidRPr="000E7C41">
        <w:t xml:space="preserve"> </w:t>
      </w:r>
      <w:r w:rsidRPr="000E7C41">
        <w:rPr>
          <w:cs/>
          <w:lang w:bidi="bn-IN"/>
        </w:rPr>
        <w:t>প্রতি</w:t>
      </w:r>
      <w:r w:rsidRPr="000E7C41">
        <w:t xml:space="preserve"> </w:t>
      </w:r>
      <w:r w:rsidRPr="000E7C41">
        <w:rPr>
          <w:cs/>
          <w:lang w:bidi="bn-IN"/>
        </w:rPr>
        <w:t>দায়িত্ব</w:t>
      </w:r>
      <w:r w:rsidRPr="000E7C41">
        <w:t xml:space="preserve"> </w:t>
      </w:r>
      <w:r w:rsidRPr="000E7C41">
        <w:rPr>
          <w:cs/>
          <w:lang w:bidi="bn-IN"/>
        </w:rPr>
        <w:t>ও</w:t>
      </w:r>
      <w:r w:rsidRPr="000E7C41">
        <w:t xml:space="preserve"> </w:t>
      </w:r>
      <w:r w:rsidRPr="000E7C41">
        <w:rPr>
          <w:cs/>
          <w:lang w:bidi="bn-IN"/>
        </w:rPr>
        <w:t>কর্তব্যবোধ</w:t>
      </w:r>
      <w:r w:rsidRPr="000E7C41">
        <w:t xml:space="preserve"> </w:t>
      </w:r>
      <w:r w:rsidRPr="000E7C41">
        <w:rPr>
          <w:cs/>
          <w:lang w:bidi="bn-IN"/>
        </w:rPr>
        <w:t>সৃষ্টি</w:t>
      </w:r>
      <w:r w:rsidRPr="000E7C41">
        <w:t xml:space="preserve"> </w:t>
      </w:r>
      <w:r w:rsidRPr="000E7C41">
        <w:rPr>
          <w:cs/>
          <w:lang w:bidi="bn-IN"/>
        </w:rPr>
        <w:t>এবং</w:t>
      </w:r>
      <w:r w:rsidRPr="000E7C41">
        <w:t xml:space="preserve"> </w:t>
      </w:r>
      <w:r w:rsidRPr="000E7C41">
        <w:rPr>
          <w:cs/>
          <w:lang w:bidi="bn-IN"/>
        </w:rPr>
        <w:t>মুমিনদের</w:t>
      </w:r>
      <w:r w:rsidRPr="000E7C41">
        <w:t xml:space="preserve"> </w:t>
      </w:r>
      <w:r w:rsidRPr="000E7C41">
        <w:rPr>
          <w:cs/>
          <w:lang w:bidi="bn-IN"/>
        </w:rPr>
        <w:t>মধ্যে</w:t>
      </w:r>
      <w:r w:rsidRPr="000E7C41">
        <w:t xml:space="preserve"> </w:t>
      </w:r>
      <w:r w:rsidRPr="000E7C41">
        <w:rPr>
          <w:cs/>
          <w:lang w:bidi="bn-IN"/>
        </w:rPr>
        <w:t>ভাতৃত্বের</w:t>
      </w:r>
      <w:r w:rsidRPr="000E7C41">
        <w:t xml:space="preserve"> </w:t>
      </w:r>
      <w:r w:rsidRPr="000E7C41">
        <w:rPr>
          <w:cs/>
          <w:lang w:bidi="bn-IN"/>
        </w:rPr>
        <w:t>বন্ধন</w:t>
      </w:r>
      <w:r w:rsidRPr="000E7C41">
        <w:t xml:space="preserve"> </w:t>
      </w:r>
      <w:r w:rsidRPr="000E7C41">
        <w:rPr>
          <w:cs/>
          <w:lang w:bidi="bn-IN"/>
        </w:rPr>
        <w:t>দৃঢ়করণ</w:t>
      </w:r>
      <w:r w:rsidRPr="000E7C41">
        <w:t>;</w:t>
      </w:r>
    </w:p>
    <w:p w:rsidR="009C2867" w:rsidRDefault="009C2867" w:rsidP="009C2867">
      <w:pPr>
        <w:pStyle w:val="libNormal"/>
        <w:rPr>
          <w:lang w:bidi="hi-IN"/>
        </w:rPr>
      </w:pPr>
      <w:r w:rsidRPr="000E7C41">
        <w:rPr>
          <w:cs/>
          <w:lang w:bidi="bn-IN"/>
        </w:rPr>
        <w:t>৪</w:t>
      </w:r>
      <w:r w:rsidRPr="000E7C41">
        <w:t>.</w:t>
      </w:r>
      <w:r w:rsidRPr="000E7C41">
        <w:rPr>
          <w:cs/>
          <w:lang w:bidi="bn-IN"/>
        </w:rPr>
        <w:t>মহান</w:t>
      </w:r>
      <w:r w:rsidRPr="000E7C41">
        <w:t xml:space="preserve"> </w:t>
      </w:r>
      <w:r w:rsidRPr="000E7C41">
        <w:rPr>
          <w:cs/>
          <w:lang w:bidi="bn-IN"/>
        </w:rPr>
        <w:t>আল্লঅহর</w:t>
      </w:r>
      <w:r w:rsidRPr="000E7C41">
        <w:t xml:space="preserve"> </w:t>
      </w:r>
      <w:r w:rsidRPr="000E7C41">
        <w:rPr>
          <w:cs/>
          <w:lang w:bidi="bn-IN"/>
        </w:rPr>
        <w:t>পথে</w:t>
      </w:r>
      <w:r w:rsidRPr="000E7C41">
        <w:t xml:space="preserve"> </w:t>
      </w:r>
      <w:r w:rsidRPr="000E7C41">
        <w:rPr>
          <w:cs/>
          <w:lang w:bidi="bn-IN"/>
        </w:rPr>
        <w:t>তাঁর</w:t>
      </w:r>
      <w:r w:rsidRPr="000E7C41">
        <w:t xml:space="preserve"> </w:t>
      </w:r>
      <w:r w:rsidRPr="000E7C41">
        <w:rPr>
          <w:cs/>
          <w:lang w:bidi="bn-IN"/>
        </w:rPr>
        <w:t>যে</w:t>
      </w:r>
      <w:r w:rsidRPr="000E7C41">
        <w:t xml:space="preserve"> </w:t>
      </w:r>
      <w:r w:rsidRPr="000E7C41">
        <w:rPr>
          <w:cs/>
          <w:lang w:bidi="bn-IN"/>
        </w:rPr>
        <w:t>সকল</w:t>
      </w:r>
      <w:r w:rsidRPr="000E7C41">
        <w:t xml:space="preserve"> </w:t>
      </w:r>
      <w:r w:rsidRPr="000E7C41">
        <w:rPr>
          <w:cs/>
          <w:lang w:bidi="bn-IN"/>
        </w:rPr>
        <w:t>মহান</w:t>
      </w:r>
      <w:r w:rsidRPr="000E7C41">
        <w:t xml:space="preserve"> </w:t>
      </w:r>
      <w:r w:rsidRPr="000E7C41">
        <w:rPr>
          <w:cs/>
          <w:lang w:bidi="bn-IN"/>
        </w:rPr>
        <w:t>বান্দা</w:t>
      </w:r>
      <w:r w:rsidRPr="000E7C41">
        <w:t xml:space="preserve"> </w:t>
      </w:r>
      <w:r w:rsidRPr="000E7C41">
        <w:rPr>
          <w:cs/>
          <w:lang w:bidi="bn-IN"/>
        </w:rPr>
        <w:t>আত্মোৎসর্গ</w:t>
      </w:r>
      <w:r w:rsidRPr="000E7C41">
        <w:t xml:space="preserve"> </w:t>
      </w:r>
      <w:r w:rsidRPr="000E7C41">
        <w:rPr>
          <w:cs/>
          <w:lang w:bidi="bn-IN"/>
        </w:rPr>
        <w:t>করেছেন</w:t>
      </w:r>
      <w:r w:rsidRPr="000E7C41">
        <w:t xml:space="preserve"> </w:t>
      </w:r>
      <w:r w:rsidRPr="000E7C41">
        <w:rPr>
          <w:cs/>
          <w:lang w:bidi="bn-IN"/>
        </w:rPr>
        <w:t>তাদের</w:t>
      </w:r>
      <w:r w:rsidRPr="000E7C41">
        <w:t xml:space="preserve"> </w:t>
      </w:r>
      <w:r w:rsidRPr="000E7C41">
        <w:rPr>
          <w:cs/>
          <w:lang w:bidi="bn-IN"/>
        </w:rPr>
        <w:t>প্রতি</w:t>
      </w:r>
      <w:r w:rsidRPr="000E7C41">
        <w:t xml:space="preserve"> </w:t>
      </w:r>
      <w:r w:rsidRPr="000E7C41">
        <w:rPr>
          <w:cs/>
          <w:lang w:bidi="bn-IN"/>
        </w:rPr>
        <w:t>কৃতজ্ঞতা</w:t>
      </w:r>
      <w:r w:rsidRPr="000E7C41">
        <w:t xml:space="preserve"> </w:t>
      </w:r>
      <w:r w:rsidRPr="000E7C41">
        <w:rPr>
          <w:cs/>
          <w:lang w:bidi="bn-IN"/>
        </w:rPr>
        <w:t>জ্ঞাপন</w:t>
      </w:r>
      <w:r w:rsidRPr="000E7C41">
        <w:t xml:space="preserve"> </w:t>
      </w:r>
      <w:r w:rsidRPr="000E7C41">
        <w:rPr>
          <w:cs/>
          <w:lang w:bidi="bn-IN"/>
        </w:rPr>
        <w:t>এবং</w:t>
      </w:r>
      <w:r w:rsidRPr="000E7C41">
        <w:t xml:space="preserve"> </w:t>
      </w:r>
      <w:r w:rsidRPr="000E7C41">
        <w:rPr>
          <w:cs/>
          <w:lang w:bidi="bn-IN"/>
        </w:rPr>
        <w:t>তাদের</w:t>
      </w:r>
      <w:r w:rsidRPr="000E7C41">
        <w:t xml:space="preserve"> </w:t>
      </w:r>
      <w:r w:rsidRPr="000E7C41">
        <w:rPr>
          <w:cs/>
          <w:lang w:bidi="bn-IN"/>
        </w:rPr>
        <w:t>প্রদর্শিত</w:t>
      </w:r>
      <w:r w:rsidRPr="000E7C41">
        <w:t xml:space="preserve"> </w:t>
      </w:r>
      <w:r w:rsidRPr="000E7C41">
        <w:rPr>
          <w:cs/>
          <w:lang w:bidi="bn-IN"/>
        </w:rPr>
        <w:t>পথে</w:t>
      </w:r>
      <w:r w:rsidRPr="000E7C41">
        <w:t xml:space="preserve"> </w:t>
      </w:r>
      <w:r w:rsidRPr="000E7C41">
        <w:rPr>
          <w:cs/>
          <w:lang w:bidi="bn-IN"/>
        </w:rPr>
        <w:t>জীবন</w:t>
      </w:r>
      <w:r w:rsidRPr="000E7C41">
        <w:t xml:space="preserve"> </w:t>
      </w:r>
      <w:r w:rsidRPr="000E7C41">
        <w:rPr>
          <w:cs/>
          <w:lang w:bidi="bn-IN"/>
        </w:rPr>
        <w:t>অতিবাহিত</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প্রতিশ্রুতবদ্ধ</w:t>
      </w:r>
      <w:r w:rsidRPr="000E7C41">
        <w:t xml:space="preserve"> </w:t>
      </w:r>
      <w:r w:rsidRPr="000E7C41">
        <w:rPr>
          <w:cs/>
          <w:lang w:bidi="bn-IN"/>
        </w:rPr>
        <w:t>হওয়া</w:t>
      </w:r>
      <w:r>
        <w:rPr>
          <w:cs/>
          <w:lang w:bidi="hi-IN"/>
        </w:rPr>
        <w:t xml:space="preserve">। </w:t>
      </w:r>
    </w:p>
    <w:p w:rsidR="009C2867" w:rsidRPr="000E7C41" w:rsidRDefault="009C2867" w:rsidP="009C2867">
      <w:pPr>
        <w:pStyle w:val="libNormal"/>
      </w:pPr>
    </w:p>
    <w:p w:rsidR="009C2867" w:rsidRDefault="009C2867" w:rsidP="009C2867">
      <w:pPr>
        <w:pStyle w:val="Heading2Center"/>
      </w:pPr>
      <w:bookmarkStart w:id="68" w:name="_Toc469916813"/>
      <w:r w:rsidRPr="000E7C41">
        <w:rPr>
          <w:cs/>
          <w:lang w:bidi="bn-IN"/>
        </w:rPr>
        <w:t>বিশেষ</w:t>
      </w:r>
      <w:r w:rsidRPr="000E7C41">
        <w:t xml:space="preserve"> </w:t>
      </w:r>
      <w:r w:rsidRPr="000E7C41">
        <w:rPr>
          <w:cs/>
          <w:lang w:bidi="bn-IN"/>
        </w:rPr>
        <w:t>শোকের</w:t>
      </w:r>
      <w:r w:rsidRPr="000E7C41">
        <w:t xml:space="preserve"> </w:t>
      </w:r>
      <w:r w:rsidRPr="000E7C41">
        <w:rPr>
          <w:cs/>
          <w:lang w:bidi="bn-IN"/>
        </w:rPr>
        <w:t>দিনগুলোতে</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পরিধান</w:t>
      </w:r>
      <w:bookmarkEnd w:id="68"/>
    </w:p>
    <w:p w:rsidR="009C2867" w:rsidRPr="000E7C41" w:rsidRDefault="009C2867" w:rsidP="009C2867">
      <w:pPr>
        <w:pStyle w:val="libBold1"/>
      </w:pPr>
      <w:r w:rsidRPr="000E7C41">
        <w:rPr>
          <w:cs/>
          <w:lang w:bidi="bn-IN"/>
        </w:rPr>
        <w:t>প্রশ্ন</w:t>
      </w:r>
      <w:r w:rsidRPr="000E7C41">
        <w:t xml:space="preserve"> </w:t>
      </w:r>
      <w:r w:rsidRPr="000E7C41">
        <w:rPr>
          <w:cs/>
          <w:lang w:bidi="bn-IN"/>
        </w:rPr>
        <w:t>৭০</w:t>
      </w:r>
      <w:r w:rsidRPr="000E7C41">
        <w:t xml:space="preserve"> :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পরিধান</w:t>
      </w:r>
      <w:r w:rsidRPr="000E7C41">
        <w:t xml:space="preserve"> </w:t>
      </w:r>
      <w:r w:rsidRPr="000E7C41">
        <w:rPr>
          <w:cs/>
          <w:lang w:bidi="bn-IN"/>
        </w:rPr>
        <w:t>কি</w:t>
      </w:r>
      <w:r w:rsidRPr="000E7C41">
        <w:t xml:space="preserve"> </w:t>
      </w:r>
      <w:r w:rsidRPr="000E7C41">
        <w:rPr>
          <w:cs/>
          <w:lang w:bidi="bn-IN"/>
        </w:rPr>
        <w:t>মনে</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ফেলে</w:t>
      </w:r>
      <w:r w:rsidRPr="000E7C41">
        <w:t xml:space="preserve"> </w:t>
      </w:r>
      <w:r w:rsidRPr="000E7C41">
        <w:rPr>
          <w:cs/>
          <w:lang w:bidi="bn-IN"/>
        </w:rPr>
        <w:t>না</w:t>
      </w:r>
      <w:r w:rsidRPr="000E7C41">
        <w:t>?</w:t>
      </w:r>
      <w:r w:rsidRPr="000E7C41">
        <w:rPr>
          <w:cs/>
          <w:lang w:bidi="bn-IN"/>
        </w:rPr>
        <w:t>তবে</w:t>
      </w:r>
      <w:r w:rsidRPr="000E7C41">
        <w:t xml:space="preserve"> </w:t>
      </w:r>
      <w:r w:rsidRPr="000E7C41">
        <w:rPr>
          <w:cs/>
          <w:lang w:bidi="bn-IN"/>
        </w:rPr>
        <w:t>কেন</w:t>
      </w:r>
      <w:r w:rsidRPr="000E7C41">
        <w:t xml:space="preserve"> </w:t>
      </w:r>
      <w:r w:rsidRPr="000E7C41">
        <w:rPr>
          <w:cs/>
          <w:lang w:bidi="bn-IN"/>
        </w:rPr>
        <w:t>শোকের</w:t>
      </w:r>
      <w:r w:rsidRPr="000E7C41">
        <w:t xml:space="preserve"> </w:t>
      </w:r>
      <w:r w:rsidRPr="000E7C41">
        <w:rPr>
          <w:cs/>
          <w:lang w:bidi="bn-IN"/>
        </w:rPr>
        <w:t>দিনগুলোতে</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w:t>
      </w:r>
      <w:r w:rsidRPr="000E7C41">
        <w:t xml:space="preserve"> </w:t>
      </w:r>
      <w:r w:rsidRPr="000E7C41">
        <w:rPr>
          <w:cs/>
          <w:lang w:bidi="bn-IN"/>
        </w:rPr>
        <w:t>হয়</w:t>
      </w:r>
      <w:r w:rsidRPr="000E7C41">
        <w:t xml:space="preserve"> ?</w:t>
      </w:r>
    </w:p>
    <w:p w:rsidR="009C2867" w:rsidRDefault="009C2867" w:rsidP="009C2867">
      <w:pPr>
        <w:pStyle w:val="libNormal"/>
        <w:rPr>
          <w:lang w:bidi="bn-IN"/>
        </w:rPr>
      </w:pPr>
    </w:p>
    <w:p w:rsidR="009C2867" w:rsidRPr="000E7C41" w:rsidRDefault="009C2867" w:rsidP="009C2867">
      <w:pPr>
        <w:pStyle w:val="libNormal"/>
      </w:pPr>
      <w:r w:rsidRPr="000E7C41">
        <w:rPr>
          <w:cs/>
          <w:lang w:bidi="bn-IN"/>
        </w:rPr>
        <w:t>এ</w:t>
      </w:r>
      <w:r>
        <w:rPr>
          <w:lang w:bidi="bn-IN"/>
        </w:rPr>
        <w:t xml:space="preserve"> </w:t>
      </w:r>
      <w:r w:rsidRPr="000E7C41">
        <w:rPr>
          <w:cs/>
          <w:lang w:bidi="bn-IN"/>
        </w:rPr>
        <w:t>ধরনের</w:t>
      </w:r>
      <w:r w:rsidRPr="000E7C41">
        <w:t xml:space="preserve"> </w:t>
      </w:r>
      <w:r w:rsidRPr="000E7C41">
        <w:rPr>
          <w:cs/>
          <w:lang w:bidi="bn-IN"/>
        </w:rPr>
        <w:t>চিন্তা</w:t>
      </w:r>
      <w:r w:rsidRPr="000E7C41">
        <w:t xml:space="preserve"> </w:t>
      </w:r>
      <w:r w:rsidRPr="000E7C41">
        <w:rPr>
          <w:cs/>
          <w:lang w:bidi="bn-IN"/>
        </w:rPr>
        <w:t>মনস্তাত্ত্বিক</w:t>
      </w:r>
      <w:r w:rsidRPr="000E7C41">
        <w:t xml:space="preserve"> </w:t>
      </w:r>
      <w:r w:rsidRPr="000E7C41">
        <w:rPr>
          <w:cs/>
          <w:lang w:bidi="bn-IN"/>
        </w:rPr>
        <w:t>দিক</w:t>
      </w:r>
      <w:r w:rsidRPr="000E7C41">
        <w:t xml:space="preserve"> </w:t>
      </w:r>
      <w:r w:rsidRPr="000E7C41">
        <w:rPr>
          <w:cs/>
          <w:lang w:bidi="bn-IN"/>
        </w:rPr>
        <w:t>থেকে</w:t>
      </w:r>
      <w:r w:rsidRPr="000E7C41">
        <w:t xml:space="preserve"> </w:t>
      </w:r>
      <w:r w:rsidRPr="000E7C41">
        <w:rPr>
          <w:cs/>
          <w:lang w:bidi="bn-IN"/>
        </w:rPr>
        <w:t>মানুষের</w:t>
      </w:r>
      <w:r w:rsidRPr="000E7C41">
        <w:t xml:space="preserve"> </w:t>
      </w:r>
      <w:r w:rsidRPr="000E7C41">
        <w:rPr>
          <w:cs/>
          <w:lang w:bidi="bn-IN"/>
        </w:rPr>
        <w:t>মনের</w:t>
      </w:r>
      <w:r w:rsidRPr="000E7C41">
        <w:t xml:space="preserve"> </w:t>
      </w:r>
      <w:r w:rsidRPr="000E7C41">
        <w:rPr>
          <w:cs/>
          <w:lang w:bidi="bn-IN"/>
        </w:rPr>
        <w:t>ওপর</w:t>
      </w:r>
      <w:r w:rsidRPr="000E7C41">
        <w:t xml:space="preserve"> </w:t>
      </w:r>
      <w:r w:rsidRPr="000E7C41">
        <w:rPr>
          <w:cs/>
          <w:lang w:bidi="bn-IN"/>
        </w:rPr>
        <w:t>বিভিন্ন</w:t>
      </w:r>
      <w:r w:rsidRPr="000E7C41">
        <w:t xml:space="preserve"> </w:t>
      </w:r>
      <w:r w:rsidRPr="000E7C41">
        <w:rPr>
          <w:cs/>
          <w:lang w:bidi="bn-IN"/>
        </w:rPr>
        <w:t>রংয়ের</w:t>
      </w:r>
      <w:r w:rsidRPr="000E7C41">
        <w:t xml:space="preserve"> </w:t>
      </w:r>
      <w:r w:rsidRPr="000E7C41">
        <w:rPr>
          <w:cs/>
          <w:lang w:bidi="bn-IN"/>
        </w:rPr>
        <w:t>প্রভাবের</w:t>
      </w:r>
      <w:r w:rsidRPr="000E7C41">
        <w:t xml:space="preserve"> </w:t>
      </w:r>
      <w:r w:rsidRPr="000E7C41">
        <w:rPr>
          <w:cs/>
          <w:lang w:bidi="bn-IN"/>
        </w:rPr>
        <w:t>যুক্তিনির্ভর</w:t>
      </w:r>
      <w:r>
        <w:rPr>
          <w:cs/>
          <w:lang w:bidi="hi-IN"/>
        </w:rPr>
        <w:t xml:space="preserve">। </w:t>
      </w:r>
      <w:r w:rsidRPr="000E7C41">
        <w:rPr>
          <w:cs/>
          <w:lang w:bidi="bn-IN"/>
        </w:rPr>
        <w:t>মনে</w:t>
      </w:r>
      <w:r w:rsidRPr="000E7C41">
        <w:t xml:space="preserve"> </w:t>
      </w:r>
      <w:r w:rsidRPr="000E7C41">
        <w:rPr>
          <w:cs/>
          <w:lang w:bidi="bn-IN"/>
        </w:rPr>
        <w:t>রাখা</w:t>
      </w:r>
      <w:r w:rsidRPr="000E7C41">
        <w:t xml:space="preserve"> </w:t>
      </w:r>
      <w:r w:rsidRPr="000E7C41">
        <w:rPr>
          <w:cs/>
          <w:lang w:bidi="bn-IN"/>
        </w:rPr>
        <w:t>আবশ্যক</w:t>
      </w:r>
      <w:r w:rsidRPr="000E7C41">
        <w:t>,</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জীবনের</w:t>
      </w:r>
      <w:r w:rsidRPr="000E7C41">
        <w:t xml:space="preserve"> </w:t>
      </w:r>
      <w:r w:rsidRPr="000E7C41">
        <w:rPr>
          <w:cs/>
          <w:lang w:bidi="bn-IN"/>
        </w:rPr>
        <w:t>প্রতি</w:t>
      </w:r>
      <w:r w:rsidRPr="000E7C41">
        <w:t xml:space="preserve"> </w:t>
      </w:r>
      <w:r w:rsidRPr="000E7C41">
        <w:rPr>
          <w:cs/>
          <w:lang w:bidi="bn-IN"/>
        </w:rPr>
        <w:t>নিরাশ</w:t>
      </w:r>
      <w:r w:rsidRPr="000E7C41">
        <w:t xml:space="preserve"> </w:t>
      </w:r>
      <w:r w:rsidRPr="000E7C41">
        <w:rPr>
          <w:cs/>
          <w:lang w:bidi="bn-IN"/>
        </w:rPr>
        <w:t>হয়ে</w:t>
      </w:r>
      <w:r w:rsidRPr="000E7C41">
        <w:t xml:space="preserve"> </w:t>
      </w:r>
      <w:r w:rsidRPr="000E7C41">
        <w:rPr>
          <w:cs/>
          <w:lang w:bidi="bn-IN"/>
        </w:rPr>
        <w:t>একে</w:t>
      </w:r>
      <w:r w:rsidRPr="000E7C41">
        <w:t xml:space="preserve"> </w:t>
      </w:r>
      <w:r w:rsidRPr="000E7C41">
        <w:rPr>
          <w:cs/>
          <w:lang w:bidi="bn-IN"/>
        </w:rPr>
        <w:t>নিরর্থক</w:t>
      </w:r>
      <w:r w:rsidRPr="000E7C41">
        <w:t xml:space="preserve"> </w:t>
      </w:r>
      <w:r w:rsidRPr="000E7C41">
        <w:rPr>
          <w:cs/>
          <w:lang w:bidi="bn-IN"/>
        </w:rPr>
        <w:t>ভেবে</w:t>
      </w:r>
      <w:r w:rsidRPr="000E7C41">
        <w:t xml:space="preserve"> </w:t>
      </w:r>
      <w:r w:rsidRPr="000E7C41">
        <w:rPr>
          <w:cs/>
          <w:lang w:bidi="bn-IN"/>
        </w:rPr>
        <w:t>সবসময়</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পড়ে</w:t>
      </w:r>
      <w:r w:rsidRPr="000E7C41">
        <w:t xml:space="preserve"> (</w:t>
      </w:r>
      <w:r w:rsidRPr="000E7C41">
        <w:rPr>
          <w:cs/>
          <w:lang w:bidi="bn-IN"/>
        </w:rPr>
        <w:t>অন্য</w:t>
      </w:r>
      <w:r w:rsidRPr="000E7C41">
        <w:t xml:space="preserve"> </w:t>
      </w:r>
      <w:r w:rsidRPr="000E7C41">
        <w:rPr>
          <w:cs/>
          <w:lang w:bidi="bn-IN"/>
        </w:rPr>
        <w:t>রংয়ের</w:t>
      </w:r>
      <w:r w:rsidRPr="000E7C41">
        <w:t xml:space="preserve"> </w:t>
      </w:r>
      <w:r w:rsidRPr="000E7C41">
        <w:rPr>
          <w:cs/>
          <w:lang w:bidi="bn-IN"/>
        </w:rPr>
        <w:t>পোশাককে</w:t>
      </w:r>
      <w:r w:rsidRPr="000E7C41">
        <w:t xml:space="preserve"> </w:t>
      </w:r>
      <w:r w:rsidRPr="000E7C41">
        <w:rPr>
          <w:cs/>
          <w:lang w:bidi="bn-IN"/>
        </w:rPr>
        <w:t>চিরতরে</w:t>
      </w:r>
      <w:r w:rsidRPr="000E7C41">
        <w:t xml:space="preserve"> </w:t>
      </w:r>
      <w:r w:rsidRPr="000E7C41">
        <w:rPr>
          <w:cs/>
          <w:lang w:bidi="bn-IN"/>
        </w:rPr>
        <w:t>বর্জন</w:t>
      </w:r>
      <w:r w:rsidRPr="000E7C41">
        <w:t xml:space="preserve"> </w:t>
      </w:r>
      <w:r w:rsidRPr="000E7C41">
        <w:rPr>
          <w:cs/>
          <w:lang w:bidi="bn-IN"/>
        </w:rPr>
        <w:t>করে</w:t>
      </w:r>
      <w:r w:rsidRPr="000E7C41">
        <w:t xml:space="preserve">) </w:t>
      </w:r>
      <w:r w:rsidRPr="000E7C41">
        <w:rPr>
          <w:cs/>
          <w:lang w:bidi="bn-IN"/>
        </w:rPr>
        <w:t>তবে</w:t>
      </w:r>
      <w:r w:rsidRPr="000E7C41">
        <w:t xml:space="preserve"> </w:t>
      </w:r>
      <w:r w:rsidRPr="000E7C41">
        <w:rPr>
          <w:cs/>
          <w:lang w:bidi="bn-IN"/>
        </w:rPr>
        <w:t>হয়তো</w:t>
      </w:r>
      <w:r w:rsidRPr="000E7C41">
        <w:t xml:space="preserve"> </w:t>
      </w:r>
      <w:r w:rsidRPr="000E7C41">
        <w:rPr>
          <w:cs/>
          <w:lang w:bidi="bn-IN"/>
        </w:rPr>
        <w:t>এমন</w:t>
      </w:r>
      <w:r w:rsidRPr="000E7C41">
        <w:t xml:space="preserve"> </w:t>
      </w:r>
      <w:r w:rsidRPr="000E7C41">
        <w:rPr>
          <w:cs/>
          <w:lang w:bidi="bn-IN"/>
        </w:rPr>
        <w:t>চিন্তার</w:t>
      </w:r>
      <w:r w:rsidRPr="000E7C41">
        <w:t xml:space="preserve"> </w:t>
      </w:r>
      <w:r w:rsidRPr="000E7C41">
        <w:rPr>
          <w:cs/>
          <w:lang w:bidi="bn-IN"/>
        </w:rPr>
        <w:t>ফলে</w:t>
      </w:r>
      <w:r w:rsidRPr="000E7C41">
        <w:t xml:space="preserve"> </w:t>
      </w:r>
      <w:r w:rsidRPr="000E7C41">
        <w:rPr>
          <w:cs/>
          <w:lang w:bidi="bn-IN"/>
        </w:rPr>
        <w:t>কারো</w:t>
      </w:r>
      <w:r w:rsidRPr="000E7C41">
        <w:t xml:space="preserve"> </w:t>
      </w:r>
      <w:r w:rsidRPr="000E7C41">
        <w:rPr>
          <w:cs/>
          <w:lang w:bidi="bn-IN"/>
        </w:rPr>
        <w:t>মনের</w:t>
      </w:r>
      <w:r w:rsidRPr="000E7C41">
        <w:t xml:space="preserve"> </w:t>
      </w:r>
      <w:r w:rsidRPr="000E7C41">
        <w:rPr>
          <w:cs/>
          <w:lang w:bidi="bn-IN"/>
        </w:rPr>
        <w:t>ওপর</w:t>
      </w:r>
      <w:r w:rsidRPr="000E7C41">
        <w:t xml:space="preserve"> </w:t>
      </w:r>
      <w:r w:rsidRPr="000E7C41">
        <w:rPr>
          <w:cs/>
          <w:lang w:bidi="bn-IN"/>
        </w:rPr>
        <w:t>ঐ</w:t>
      </w:r>
      <w:r w:rsidRPr="000E7C41">
        <w:t xml:space="preserve"> </w:t>
      </w:r>
      <w:r w:rsidRPr="000E7C41">
        <w:rPr>
          <w:cs/>
          <w:lang w:bidi="bn-IN"/>
        </w:rPr>
        <w:t>রংয়ের</w:t>
      </w:r>
      <w:r w:rsidRPr="000E7C41">
        <w:t xml:space="preserve"> </w:t>
      </w:r>
      <w:r w:rsidRPr="000E7C41">
        <w:rPr>
          <w:cs/>
          <w:lang w:bidi="bn-IN"/>
        </w:rPr>
        <w:t>নেতিবাচক</w:t>
      </w:r>
      <w:r w:rsidRPr="000E7C41">
        <w:t xml:space="preserve"> </w:t>
      </w:r>
      <w:r w:rsidRPr="000E7C41">
        <w:rPr>
          <w:cs/>
          <w:lang w:bidi="bn-IN"/>
        </w:rPr>
        <w:t>প্রভাব</w:t>
      </w:r>
      <w:r w:rsidRPr="000E7C41">
        <w:t xml:space="preserve"> </w:t>
      </w:r>
      <w:r w:rsidRPr="000E7C41">
        <w:rPr>
          <w:cs/>
          <w:lang w:bidi="bn-IN"/>
        </w:rPr>
        <w:t>পড়তে</w:t>
      </w:r>
      <w:r w:rsidRPr="000E7C41">
        <w:t xml:space="preserve"> </w:t>
      </w:r>
      <w:r w:rsidRPr="000E7C41">
        <w:rPr>
          <w:cs/>
          <w:lang w:bidi="bn-IN"/>
        </w:rPr>
        <w:t>পারে</w:t>
      </w:r>
      <w:r>
        <w:t>,</w:t>
      </w:r>
      <w:r w:rsidRPr="000E7C41">
        <w:rPr>
          <w:cs/>
          <w:lang w:bidi="bn-IN"/>
        </w:rPr>
        <w:t>কিন্তু</w:t>
      </w:r>
      <w:r w:rsidRPr="000E7C41">
        <w:t xml:space="preserve"> </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এমন</w:t>
      </w:r>
      <w:r w:rsidRPr="000E7C41">
        <w:t xml:space="preserve"> </w:t>
      </w:r>
      <w:r w:rsidRPr="000E7C41">
        <w:rPr>
          <w:cs/>
          <w:lang w:bidi="bn-IN"/>
        </w:rPr>
        <w:t>চিন্তার</w:t>
      </w:r>
      <w:r w:rsidRPr="000E7C41">
        <w:t xml:space="preserve"> </w:t>
      </w:r>
      <w:r w:rsidRPr="000E7C41">
        <w:rPr>
          <w:cs/>
          <w:lang w:bidi="bn-IN"/>
        </w:rPr>
        <w:t>বশবর্তী</w:t>
      </w:r>
      <w:r w:rsidRPr="000E7C41">
        <w:t xml:space="preserve"> </w:t>
      </w:r>
      <w:r w:rsidRPr="000E7C41">
        <w:rPr>
          <w:cs/>
          <w:lang w:bidi="bn-IN"/>
        </w:rPr>
        <w:t>না</w:t>
      </w:r>
      <w:r w:rsidRPr="000E7C41">
        <w:t xml:space="preserve"> </w:t>
      </w:r>
      <w:r w:rsidRPr="000E7C41">
        <w:rPr>
          <w:cs/>
          <w:lang w:bidi="bn-IN"/>
        </w:rPr>
        <w:t>হয়ে</w:t>
      </w:r>
      <w:r w:rsidRPr="000E7C41">
        <w:t xml:space="preserve"> </w:t>
      </w:r>
      <w:r w:rsidRPr="000E7C41">
        <w:rPr>
          <w:cs/>
          <w:lang w:bidi="bn-IN"/>
        </w:rPr>
        <w:t>শুধুই</w:t>
      </w:r>
      <w:r w:rsidRPr="000E7C41">
        <w:t xml:space="preserve"> </w:t>
      </w:r>
      <w:r w:rsidRPr="000E7C41">
        <w:rPr>
          <w:cs/>
          <w:lang w:bidi="bn-IN"/>
        </w:rPr>
        <w:t>শোকের</w:t>
      </w:r>
      <w:r w:rsidRPr="000E7C41">
        <w:t xml:space="preserve"> </w:t>
      </w:r>
      <w:r w:rsidRPr="000E7C41">
        <w:rPr>
          <w:cs/>
          <w:lang w:bidi="bn-IN"/>
        </w:rPr>
        <w:t>আবহ</w:t>
      </w:r>
      <w:r w:rsidRPr="000E7C41">
        <w:t xml:space="preserve"> </w:t>
      </w:r>
      <w:r w:rsidRPr="000E7C41">
        <w:rPr>
          <w:cs/>
          <w:lang w:bidi="bn-IN"/>
        </w:rPr>
        <w:t>সৃষ্টির</w:t>
      </w:r>
      <w:r w:rsidRPr="000E7C41">
        <w:t xml:space="preserve"> </w:t>
      </w:r>
      <w:r w:rsidRPr="000E7C41">
        <w:rPr>
          <w:cs/>
          <w:lang w:bidi="bn-IN"/>
        </w:rPr>
        <w:t>জন্য</w:t>
      </w:r>
      <w:r w:rsidRPr="000E7C41">
        <w:t xml:space="preserve"> </w:t>
      </w:r>
      <w:r w:rsidRPr="000E7C41">
        <w:rPr>
          <w:cs/>
          <w:lang w:bidi="bn-IN"/>
        </w:rPr>
        <w:t>ও</w:t>
      </w:r>
      <w:r w:rsidRPr="000E7C41">
        <w:t xml:space="preserve"> </w:t>
      </w:r>
      <w:r w:rsidRPr="000E7C41">
        <w:rPr>
          <w:cs/>
          <w:lang w:bidi="bn-IN"/>
        </w:rPr>
        <w:t>অন্যদেরকে</w:t>
      </w:r>
      <w:r w:rsidRPr="000E7C41">
        <w:t xml:space="preserve"> </w:t>
      </w:r>
      <w:r w:rsidRPr="000E7C41">
        <w:rPr>
          <w:cs/>
          <w:lang w:bidi="bn-IN"/>
        </w:rPr>
        <w:t>শোকের</w:t>
      </w:r>
      <w:r w:rsidRPr="000E7C41">
        <w:t xml:space="preserve"> </w:t>
      </w:r>
      <w:r w:rsidRPr="000E7C41">
        <w:rPr>
          <w:cs/>
          <w:lang w:bidi="bn-IN"/>
        </w:rPr>
        <w:t>বিষয়টি</w:t>
      </w:r>
      <w:r w:rsidRPr="000E7C41">
        <w:t xml:space="preserve"> </w:t>
      </w:r>
      <w:r w:rsidRPr="000E7C41">
        <w:rPr>
          <w:cs/>
          <w:lang w:bidi="bn-IN"/>
        </w:rPr>
        <w:t>সম্পর্কে</w:t>
      </w:r>
      <w:r w:rsidRPr="000E7C41">
        <w:t xml:space="preserve"> </w:t>
      </w:r>
      <w:r w:rsidRPr="000E7C41">
        <w:rPr>
          <w:cs/>
          <w:lang w:bidi="bn-IN"/>
        </w:rPr>
        <w:t>অবগত</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তা</w:t>
      </w:r>
      <w:r w:rsidRPr="000E7C41">
        <w:t xml:space="preserve"> </w:t>
      </w:r>
      <w:r w:rsidRPr="000E7C41">
        <w:rPr>
          <w:cs/>
          <w:lang w:bidi="bn-IN"/>
        </w:rPr>
        <w:t>পরে</w:t>
      </w:r>
      <w:r w:rsidRPr="000E7C41">
        <w:t>,</w:t>
      </w:r>
      <w:r w:rsidRPr="000E7C41">
        <w:rPr>
          <w:cs/>
          <w:lang w:bidi="bn-IN"/>
        </w:rPr>
        <w:t>মনস্তাত্ত্বিকভাবে</w:t>
      </w:r>
      <w:r w:rsidRPr="000E7C41">
        <w:t xml:space="preserve"> </w:t>
      </w:r>
      <w:r w:rsidRPr="000E7C41">
        <w:rPr>
          <w:cs/>
          <w:lang w:bidi="bn-IN"/>
        </w:rPr>
        <w:t>এমন</w:t>
      </w:r>
      <w:r w:rsidRPr="000E7C41">
        <w:t xml:space="preserve"> </w:t>
      </w:r>
      <w:r w:rsidRPr="000E7C41">
        <w:rPr>
          <w:cs/>
          <w:lang w:bidi="bn-IN"/>
        </w:rPr>
        <w:t>ব্যক্তির</w:t>
      </w:r>
      <w:r w:rsidRPr="000E7C41">
        <w:t xml:space="preserve"> </w:t>
      </w:r>
      <w:r w:rsidRPr="000E7C41">
        <w:rPr>
          <w:cs/>
          <w:lang w:bidi="bn-IN"/>
        </w:rPr>
        <w:t>ওপর</w:t>
      </w:r>
      <w:r w:rsidRPr="000E7C41">
        <w:t xml:space="preserve"> </w:t>
      </w:r>
      <w:r w:rsidRPr="000E7C41">
        <w:rPr>
          <w:cs/>
          <w:lang w:bidi="bn-IN"/>
        </w:rPr>
        <w:t>ঐরূপ</w:t>
      </w:r>
      <w:r w:rsidRPr="000E7C41">
        <w:t xml:space="preserve"> </w:t>
      </w:r>
      <w:r w:rsidRPr="000E7C41">
        <w:rPr>
          <w:cs/>
          <w:lang w:bidi="bn-IN"/>
        </w:rPr>
        <w:t>প্রভাব</w:t>
      </w:r>
      <w:r w:rsidRPr="000E7C41">
        <w:t xml:space="preserve"> </w:t>
      </w:r>
      <w:r w:rsidRPr="000E7C41">
        <w:rPr>
          <w:cs/>
          <w:lang w:bidi="bn-IN"/>
        </w:rPr>
        <w:t>কখকই</w:t>
      </w:r>
      <w:r w:rsidRPr="000E7C41">
        <w:t xml:space="preserve"> </w:t>
      </w:r>
      <w:r w:rsidRPr="000E7C41">
        <w:rPr>
          <w:cs/>
          <w:lang w:bidi="bn-IN"/>
        </w:rPr>
        <w:t>পড়তে</w:t>
      </w:r>
      <w:r w:rsidRPr="000E7C41">
        <w:t xml:space="preserve"> </w:t>
      </w:r>
      <w:r w:rsidRPr="000E7C41">
        <w:rPr>
          <w:cs/>
          <w:lang w:bidi="bn-IN"/>
        </w:rPr>
        <w:t>পারে</w:t>
      </w:r>
      <w:r w:rsidRPr="000E7C41">
        <w:t xml:space="preserve"> </w:t>
      </w:r>
      <w:r w:rsidRPr="000E7C41">
        <w:rPr>
          <w:cs/>
          <w:lang w:bidi="bn-IN"/>
        </w:rPr>
        <w:t>না</w:t>
      </w:r>
      <w:r>
        <w:rPr>
          <w:cs/>
          <w:lang w:bidi="hi-IN"/>
        </w:rPr>
        <w:t xml:space="preserve">। </w:t>
      </w:r>
      <w:r w:rsidRPr="000E7C41">
        <w:rPr>
          <w:cs/>
          <w:lang w:bidi="bn-IN"/>
        </w:rPr>
        <w:t>কেননা</w:t>
      </w:r>
      <w:r w:rsidRPr="000E7C41">
        <w:t>,</w:t>
      </w:r>
      <w:r w:rsidRPr="000E7C41">
        <w:rPr>
          <w:cs/>
          <w:lang w:bidi="bn-IN"/>
        </w:rPr>
        <w:t>রংয়ের</w:t>
      </w:r>
      <w:r w:rsidRPr="000E7C41">
        <w:t xml:space="preserve"> </w:t>
      </w:r>
      <w:r w:rsidRPr="000E7C41">
        <w:rPr>
          <w:cs/>
          <w:lang w:bidi="bn-IN"/>
        </w:rPr>
        <w:t>প্রভাব</w:t>
      </w:r>
      <w:r w:rsidRPr="000E7C41">
        <w:t xml:space="preserve"> </w:t>
      </w:r>
      <w:r w:rsidRPr="000E7C41">
        <w:rPr>
          <w:cs/>
          <w:lang w:bidi="bn-IN"/>
        </w:rPr>
        <w:t>মানুষের</w:t>
      </w:r>
      <w:r w:rsidRPr="000E7C41">
        <w:t xml:space="preserve"> </w:t>
      </w:r>
      <w:r w:rsidRPr="000E7C41">
        <w:rPr>
          <w:cs/>
          <w:lang w:bidi="bn-IN"/>
        </w:rPr>
        <w:t>মনের</w:t>
      </w:r>
      <w:r w:rsidRPr="000E7C41">
        <w:t xml:space="preserve"> </w:t>
      </w:r>
      <w:r w:rsidRPr="000E7C41">
        <w:rPr>
          <w:cs/>
          <w:lang w:bidi="bn-IN"/>
        </w:rPr>
        <w:t>ওপর</w:t>
      </w:r>
      <w:r w:rsidRPr="000E7C41">
        <w:t xml:space="preserve"> </w:t>
      </w:r>
      <w:r w:rsidRPr="000E7C41">
        <w:rPr>
          <w:cs/>
          <w:lang w:bidi="bn-IN"/>
        </w:rPr>
        <w:t>এতটা</w:t>
      </w:r>
      <w:r w:rsidRPr="000E7C41">
        <w:t xml:space="preserve"> </w:t>
      </w:r>
      <w:r w:rsidRPr="000E7C41">
        <w:rPr>
          <w:cs/>
          <w:lang w:bidi="bn-IN"/>
        </w:rPr>
        <w:t>তীব্র</w:t>
      </w:r>
      <w:r w:rsidRPr="000E7C41">
        <w:t xml:space="preserve"> </w:t>
      </w:r>
      <w:r w:rsidRPr="000E7C41">
        <w:rPr>
          <w:cs/>
          <w:lang w:bidi="bn-IN"/>
        </w:rPr>
        <w:t>নয়</w:t>
      </w:r>
      <w:r w:rsidRPr="000E7C41">
        <w:t xml:space="preserve"> </w:t>
      </w:r>
      <w:r w:rsidRPr="000E7C41">
        <w:rPr>
          <w:cs/>
          <w:lang w:bidi="bn-IN"/>
        </w:rPr>
        <w:t>যে</w:t>
      </w:r>
      <w:r w:rsidRPr="000E7C41">
        <w:t>,</w:t>
      </w:r>
      <w:r w:rsidRPr="000E7C41">
        <w:rPr>
          <w:cs/>
          <w:lang w:bidi="bn-IN"/>
        </w:rPr>
        <w:t>কেউ</w:t>
      </w:r>
      <w:r w:rsidRPr="000E7C41">
        <w:t xml:space="preserve"> </w:t>
      </w:r>
      <w:r w:rsidRPr="000E7C41">
        <w:rPr>
          <w:cs/>
          <w:lang w:bidi="bn-IN"/>
        </w:rPr>
        <w:t>সীমিত</w:t>
      </w:r>
      <w:r w:rsidRPr="000E7C41">
        <w:t xml:space="preserve"> </w:t>
      </w:r>
      <w:r w:rsidRPr="000E7C41">
        <w:rPr>
          <w:cs/>
          <w:lang w:bidi="bn-IN"/>
        </w:rPr>
        <w:t>দিন</w:t>
      </w:r>
      <w:r w:rsidRPr="000E7C41">
        <w:t xml:space="preserve"> </w:t>
      </w:r>
      <w:r w:rsidRPr="000E7C41">
        <w:rPr>
          <w:cs/>
          <w:lang w:bidi="bn-IN"/>
        </w:rPr>
        <w:t>ও</w:t>
      </w:r>
      <w:r w:rsidRPr="000E7C41">
        <w:t xml:space="preserve"> </w:t>
      </w:r>
      <w:r w:rsidRPr="000E7C41">
        <w:rPr>
          <w:cs/>
          <w:lang w:bidi="bn-IN"/>
        </w:rPr>
        <w:t>সময়ের</w:t>
      </w:r>
      <w:r w:rsidRPr="000E7C41">
        <w:t xml:space="preserve"> </w:t>
      </w:r>
      <w:r w:rsidRPr="000E7C41">
        <w:rPr>
          <w:cs/>
          <w:lang w:bidi="bn-IN"/>
        </w:rPr>
        <w:t>জন্য</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পড়লে</w:t>
      </w:r>
      <w:r w:rsidRPr="000E7C41">
        <w:t xml:space="preserve"> </w:t>
      </w:r>
      <w:r w:rsidRPr="000E7C41">
        <w:rPr>
          <w:cs/>
          <w:lang w:bidi="bn-IN"/>
        </w:rPr>
        <w:t>তার</w:t>
      </w:r>
      <w:r w:rsidRPr="000E7C41">
        <w:t xml:space="preserve"> </w:t>
      </w:r>
      <w:r w:rsidRPr="000E7C41">
        <w:rPr>
          <w:cs/>
          <w:lang w:bidi="bn-IN"/>
        </w:rPr>
        <w:t>চিন্তা</w:t>
      </w:r>
      <w:r w:rsidRPr="000E7C41">
        <w:t>-</w:t>
      </w:r>
      <w:r w:rsidRPr="000E7C41">
        <w:rPr>
          <w:cs/>
          <w:lang w:bidi="bn-IN"/>
        </w:rPr>
        <w:t>চেতনা</w:t>
      </w:r>
      <w:r w:rsidRPr="000E7C41">
        <w:t xml:space="preserve"> </w:t>
      </w:r>
      <w:r w:rsidRPr="000E7C41">
        <w:rPr>
          <w:cs/>
          <w:lang w:bidi="bn-IN"/>
        </w:rPr>
        <w:t>ও</w:t>
      </w:r>
      <w:r w:rsidRPr="000E7C41">
        <w:t xml:space="preserve"> </w:t>
      </w:r>
      <w:r w:rsidRPr="000E7C41">
        <w:rPr>
          <w:cs/>
          <w:lang w:bidi="bn-IN"/>
        </w:rPr>
        <w:t>আচরণে</w:t>
      </w:r>
      <w:r w:rsidRPr="000E7C41">
        <w:t xml:space="preserve"> </w:t>
      </w:r>
      <w:r w:rsidRPr="000E7C41">
        <w:rPr>
          <w:cs/>
          <w:lang w:bidi="bn-IN"/>
        </w:rPr>
        <w:t>অস্বাভাবিক</w:t>
      </w:r>
      <w:r w:rsidRPr="000E7C41">
        <w:t xml:space="preserve"> </w:t>
      </w:r>
      <w:r w:rsidRPr="000E7C41">
        <w:rPr>
          <w:cs/>
          <w:lang w:bidi="bn-IN"/>
        </w:rPr>
        <w:t>প্রভাব</w:t>
      </w:r>
      <w:r w:rsidRPr="000E7C41">
        <w:t xml:space="preserve"> </w:t>
      </w:r>
      <w:r w:rsidRPr="000E7C41">
        <w:rPr>
          <w:cs/>
          <w:lang w:bidi="bn-IN"/>
        </w:rPr>
        <w:t>ফেলবে</w:t>
      </w:r>
      <w:r>
        <w:rPr>
          <w:cs/>
          <w:lang w:bidi="hi-IN"/>
        </w:rPr>
        <w:t xml:space="preserve">। </w:t>
      </w:r>
      <w:r w:rsidRPr="000E7C41">
        <w:rPr>
          <w:cs/>
          <w:lang w:bidi="bn-IN"/>
        </w:rPr>
        <w:t>এরূপ</w:t>
      </w:r>
      <w:r w:rsidRPr="000E7C41">
        <w:t xml:space="preserve"> </w:t>
      </w:r>
      <w:r w:rsidRPr="000E7C41">
        <w:rPr>
          <w:cs/>
          <w:lang w:bidi="bn-IN"/>
        </w:rPr>
        <w:t>ক্ষেত্রে</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পরার</w:t>
      </w:r>
      <w:r w:rsidRPr="000E7C41">
        <w:t xml:space="preserve"> </w:t>
      </w:r>
      <w:r w:rsidRPr="000E7C41">
        <w:rPr>
          <w:cs/>
          <w:lang w:bidi="bn-IN"/>
        </w:rPr>
        <w:t>অর্থ</w:t>
      </w:r>
      <w:r w:rsidRPr="000E7C41">
        <w:t xml:space="preserve"> </w:t>
      </w:r>
      <w:r w:rsidRPr="000E7C41">
        <w:rPr>
          <w:cs/>
          <w:lang w:bidi="bn-IN"/>
        </w:rPr>
        <w:t>জীবনের</w:t>
      </w:r>
      <w:r w:rsidRPr="000E7C41">
        <w:t xml:space="preserve"> </w:t>
      </w:r>
      <w:r w:rsidRPr="000E7C41">
        <w:rPr>
          <w:cs/>
          <w:lang w:bidi="bn-IN"/>
        </w:rPr>
        <w:t>প্রতি</w:t>
      </w:r>
      <w:r w:rsidRPr="000E7C41">
        <w:t xml:space="preserve"> </w:t>
      </w:r>
      <w:r w:rsidRPr="000E7C41">
        <w:rPr>
          <w:cs/>
          <w:lang w:bidi="bn-IN"/>
        </w:rPr>
        <w:t>নিরাশ</w:t>
      </w:r>
      <w:r w:rsidRPr="000E7C41">
        <w:t xml:space="preserve"> </w:t>
      </w:r>
      <w:r w:rsidRPr="000E7C41">
        <w:rPr>
          <w:cs/>
          <w:lang w:bidi="bn-IN"/>
        </w:rPr>
        <w:t>হওয়া</w:t>
      </w:r>
      <w:r w:rsidRPr="000E7C41">
        <w:t xml:space="preserve"> </w:t>
      </w:r>
      <w:r w:rsidRPr="000E7C41">
        <w:rPr>
          <w:cs/>
          <w:lang w:bidi="bn-IN"/>
        </w:rPr>
        <w:t>নয়</w:t>
      </w:r>
      <w:r w:rsidRPr="000E7C41">
        <w:t>;</w:t>
      </w:r>
      <w:r w:rsidRPr="000E7C41">
        <w:rPr>
          <w:cs/>
          <w:lang w:bidi="bn-IN"/>
        </w:rPr>
        <w:t>কারো</w:t>
      </w:r>
      <w:r w:rsidRPr="000E7C41">
        <w:t xml:space="preserve"> </w:t>
      </w:r>
      <w:r w:rsidRPr="000E7C41">
        <w:rPr>
          <w:cs/>
          <w:lang w:bidi="bn-IN"/>
        </w:rPr>
        <w:t>ওপর</w:t>
      </w:r>
      <w:r w:rsidRPr="000E7C41">
        <w:t xml:space="preserve"> </w:t>
      </w:r>
      <w:r w:rsidRPr="000E7C41">
        <w:rPr>
          <w:cs/>
          <w:lang w:bidi="bn-IN"/>
        </w:rPr>
        <w:t>প্রিয়</w:t>
      </w:r>
      <w:r w:rsidRPr="000E7C41">
        <w:t xml:space="preserve"> </w:t>
      </w:r>
      <w:r w:rsidRPr="000E7C41">
        <w:rPr>
          <w:cs/>
          <w:lang w:bidi="bn-IN"/>
        </w:rPr>
        <w:t>ও</w:t>
      </w:r>
      <w:r w:rsidRPr="000E7C41">
        <w:t xml:space="preserve"> </w:t>
      </w:r>
      <w:r w:rsidRPr="000E7C41">
        <w:rPr>
          <w:cs/>
          <w:lang w:bidi="bn-IN"/>
        </w:rPr>
        <w:t>নিকট</w:t>
      </w:r>
      <w:r w:rsidRPr="000E7C41">
        <w:t xml:space="preserve"> </w:t>
      </w:r>
      <w:r w:rsidRPr="000E7C41">
        <w:rPr>
          <w:cs/>
          <w:lang w:bidi="bn-IN"/>
        </w:rPr>
        <w:lastRenderedPageBreak/>
        <w:t>কাউকে</w:t>
      </w:r>
      <w:r w:rsidRPr="000E7C41">
        <w:t xml:space="preserve"> </w:t>
      </w:r>
      <w:r w:rsidRPr="000E7C41">
        <w:rPr>
          <w:cs/>
          <w:lang w:bidi="bn-IN"/>
        </w:rPr>
        <w:t>হারানোর</w:t>
      </w:r>
      <w:r w:rsidRPr="000E7C41">
        <w:t xml:space="preserve"> </w:t>
      </w:r>
      <w:r w:rsidRPr="000E7C41">
        <w:rPr>
          <w:cs/>
          <w:lang w:bidi="bn-IN"/>
        </w:rPr>
        <w:t>মতো</w:t>
      </w:r>
      <w:r w:rsidRPr="000E7C41">
        <w:t xml:space="preserve"> </w:t>
      </w:r>
      <w:r w:rsidRPr="000E7C41">
        <w:rPr>
          <w:cs/>
          <w:lang w:bidi="bn-IN"/>
        </w:rPr>
        <w:t>বিপদ</w:t>
      </w:r>
      <w:r w:rsidRPr="000E7C41">
        <w:t xml:space="preserve"> </w:t>
      </w:r>
      <w:r w:rsidRPr="000E7C41">
        <w:rPr>
          <w:cs/>
          <w:lang w:bidi="bn-IN"/>
        </w:rPr>
        <w:t>ও</w:t>
      </w:r>
      <w:r w:rsidRPr="000E7C41">
        <w:t xml:space="preserve"> </w:t>
      </w:r>
      <w:r w:rsidRPr="000E7C41">
        <w:rPr>
          <w:cs/>
          <w:lang w:bidi="bn-IN"/>
        </w:rPr>
        <w:t>দুঃখ</w:t>
      </w:r>
      <w:r w:rsidRPr="000E7C41">
        <w:t xml:space="preserve"> </w:t>
      </w:r>
      <w:r w:rsidRPr="000E7C41">
        <w:rPr>
          <w:cs/>
          <w:lang w:bidi="bn-IN"/>
        </w:rPr>
        <w:t>আপতিত</w:t>
      </w:r>
      <w:r w:rsidRPr="000E7C41">
        <w:t xml:space="preserve"> </w:t>
      </w:r>
      <w:r w:rsidRPr="000E7C41">
        <w:rPr>
          <w:cs/>
          <w:lang w:bidi="bn-IN"/>
        </w:rPr>
        <w:t>হলে</w:t>
      </w:r>
      <w:r w:rsidRPr="000E7C41">
        <w:t xml:space="preserve"> </w:t>
      </w:r>
      <w:r w:rsidRPr="000E7C41">
        <w:rPr>
          <w:cs/>
          <w:lang w:bidi="bn-IN"/>
        </w:rPr>
        <w:t>এরূপ</w:t>
      </w:r>
      <w:r w:rsidRPr="000E7C41">
        <w:t xml:space="preserve"> </w:t>
      </w:r>
      <w:r w:rsidRPr="000E7C41">
        <w:rPr>
          <w:cs/>
          <w:lang w:bidi="bn-IN"/>
        </w:rPr>
        <w:t>পোশাক</w:t>
      </w:r>
      <w:r w:rsidRPr="000E7C41">
        <w:t xml:space="preserve"> </w:t>
      </w:r>
      <w:r w:rsidRPr="000E7C41">
        <w:rPr>
          <w:cs/>
          <w:lang w:bidi="bn-IN"/>
        </w:rPr>
        <w:t>তার</w:t>
      </w:r>
      <w:r w:rsidRPr="000E7C41">
        <w:t xml:space="preserve"> </w:t>
      </w:r>
      <w:r w:rsidRPr="000E7C41">
        <w:rPr>
          <w:cs/>
          <w:lang w:bidi="bn-IN"/>
        </w:rPr>
        <w:t>মনে</w:t>
      </w:r>
      <w:r w:rsidRPr="000E7C41">
        <w:t xml:space="preserve"> </w:t>
      </w:r>
      <w:r w:rsidRPr="000E7C41">
        <w:rPr>
          <w:cs/>
          <w:lang w:bidi="bn-IN"/>
        </w:rPr>
        <w:t>দুঃখের</w:t>
      </w:r>
      <w:r w:rsidRPr="000E7C41">
        <w:t xml:space="preserve"> </w:t>
      </w:r>
      <w:r w:rsidRPr="000E7C41">
        <w:rPr>
          <w:cs/>
          <w:lang w:bidi="bn-IN"/>
        </w:rPr>
        <w:t>অনুভূতি</w:t>
      </w:r>
      <w:r w:rsidRPr="000E7C41">
        <w:t xml:space="preserve"> </w:t>
      </w:r>
      <w:r w:rsidRPr="000E7C41">
        <w:rPr>
          <w:cs/>
          <w:lang w:bidi="bn-IN"/>
        </w:rPr>
        <w:t>সৃষ্টি</w:t>
      </w:r>
      <w:r w:rsidRPr="000E7C41">
        <w:t xml:space="preserve"> </w:t>
      </w:r>
      <w:r w:rsidRPr="000E7C41">
        <w:rPr>
          <w:cs/>
          <w:lang w:bidi="bn-IN"/>
        </w:rPr>
        <w:t>করে</w:t>
      </w:r>
      <w:r w:rsidRPr="000E7C41">
        <w:t xml:space="preserve"> </w:t>
      </w:r>
      <w:r w:rsidRPr="000E7C41">
        <w:rPr>
          <w:cs/>
          <w:lang w:bidi="bn-IN"/>
        </w:rPr>
        <w:t>ও</w:t>
      </w:r>
      <w:r w:rsidRPr="000E7C41">
        <w:t xml:space="preserve"> </w:t>
      </w:r>
      <w:r w:rsidRPr="000E7C41">
        <w:rPr>
          <w:cs/>
          <w:lang w:bidi="bn-IN"/>
        </w:rPr>
        <w:t>তাকে</w:t>
      </w:r>
      <w:r w:rsidRPr="000E7C41">
        <w:t xml:space="preserve"> </w:t>
      </w:r>
      <w:r w:rsidRPr="000E7C41">
        <w:rPr>
          <w:cs/>
          <w:lang w:bidi="bn-IN"/>
        </w:rPr>
        <w:t>এ</w:t>
      </w:r>
      <w:r w:rsidRPr="000E7C41">
        <w:t xml:space="preserve"> </w:t>
      </w:r>
      <w:r w:rsidRPr="000E7C41">
        <w:rPr>
          <w:cs/>
          <w:lang w:bidi="bn-IN"/>
        </w:rPr>
        <w:t>শোকের</w:t>
      </w:r>
      <w:r w:rsidRPr="000E7C41">
        <w:t xml:space="preserve"> </w:t>
      </w:r>
      <w:r w:rsidRPr="000E7C41">
        <w:rPr>
          <w:cs/>
          <w:lang w:bidi="bn-IN"/>
        </w:rPr>
        <w:t>কথা</w:t>
      </w:r>
      <w:r w:rsidRPr="000E7C41">
        <w:t xml:space="preserve"> </w:t>
      </w:r>
      <w:r w:rsidRPr="000E7C41">
        <w:rPr>
          <w:cs/>
          <w:lang w:bidi="bn-IN"/>
        </w:rPr>
        <w:t>স্মরণ</w:t>
      </w:r>
      <w:r w:rsidRPr="000E7C41">
        <w:t xml:space="preserve"> </w:t>
      </w:r>
      <w:r w:rsidRPr="000E7C41">
        <w:rPr>
          <w:cs/>
          <w:lang w:bidi="bn-IN"/>
        </w:rPr>
        <w:t>করিয়ে</w:t>
      </w:r>
      <w:r w:rsidRPr="000E7C41">
        <w:t xml:space="preserve"> </w:t>
      </w:r>
      <w:r w:rsidRPr="000E7C41">
        <w:rPr>
          <w:cs/>
          <w:lang w:bidi="bn-IN"/>
        </w:rPr>
        <w:t>দেয়</w:t>
      </w:r>
      <w:r w:rsidRPr="000E7C41">
        <w:t xml:space="preserve"> </w:t>
      </w:r>
      <w:r w:rsidRPr="000E7C41">
        <w:rPr>
          <w:cs/>
          <w:lang w:bidi="bn-IN"/>
        </w:rPr>
        <w:t>ও</w:t>
      </w:r>
      <w:r w:rsidRPr="000E7C41">
        <w:t xml:space="preserve"> </w:t>
      </w:r>
      <w:r w:rsidRPr="000E7C41">
        <w:rPr>
          <w:cs/>
          <w:lang w:bidi="bn-IN"/>
        </w:rPr>
        <w:t>নীরবতা</w:t>
      </w:r>
      <w:r w:rsidRPr="000E7C41">
        <w:t xml:space="preserve"> </w:t>
      </w:r>
      <w:r w:rsidRPr="000E7C41">
        <w:rPr>
          <w:cs/>
          <w:lang w:bidi="bn-IN"/>
        </w:rPr>
        <w:t>পালনে</w:t>
      </w:r>
      <w:r w:rsidRPr="000E7C41">
        <w:t xml:space="preserve"> </w:t>
      </w:r>
      <w:r w:rsidRPr="000E7C41">
        <w:rPr>
          <w:cs/>
          <w:lang w:bidi="bn-IN"/>
        </w:rPr>
        <w:t>উদ্বদ্ধ</w:t>
      </w:r>
      <w:r w:rsidRPr="000E7C41">
        <w:t xml:space="preserve"> </w:t>
      </w:r>
      <w:r w:rsidRPr="000E7C41">
        <w:rPr>
          <w:cs/>
          <w:lang w:bidi="bn-IN"/>
        </w:rPr>
        <w:t>করে</w:t>
      </w:r>
      <w:r>
        <w:rPr>
          <w:cs/>
          <w:lang w:bidi="hi-IN"/>
        </w:rPr>
        <w:t xml:space="preserve">। </w:t>
      </w:r>
      <w:r w:rsidRPr="000E7C41">
        <w:rPr>
          <w:cs/>
          <w:lang w:bidi="bn-IN"/>
        </w:rPr>
        <w:t>এভাবে</w:t>
      </w:r>
      <w:r w:rsidRPr="000E7C41">
        <w:t xml:space="preserve"> </w:t>
      </w:r>
      <w:r w:rsidRPr="000E7C41">
        <w:rPr>
          <w:cs/>
          <w:lang w:bidi="bn-IN"/>
        </w:rPr>
        <w:t>তার</w:t>
      </w:r>
      <w:r w:rsidRPr="000E7C41">
        <w:t xml:space="preserve"> </w:t>
      </w:r>
      <w:r w:rsidRPr="000E7C41">
        <w:rPr>
          <w:cs/>
          <w:lang w:bidi="bn-IN"/>
        </w:rPr>
        <w:t>মনের</w:t>
      </w:r>
      <w:r w:rsidRPr="000E7C41">
        <w:t xml:space="preserve"> </w:t>
      </w:r>
      <w:r w:rsidRPr="000E7C41">
        <w:rPr>
          <w:cs/>
          <w:lang w:bidi="bn-IN"/>
        </w:rPr>
        <w:t>সাথে</w:t>
      </w:r>
      <w:r w:rsidRPr="000E7C41">
        <w:t xml:space="preserve"> </w:t>
      </w:r>
      <w:r w:rsidRPr="000E7C41">
        <w:rPr>
          <w:cs/>
          <w:lang w:bidi="bn-IN"/>
        </w:rPr>
        <w:t>তা</w:t>
      </w:r>
      <w:r w:rsidRPr="000E7C41">
        <w:t xml:space="preserve"> </w:t>
      </w:r>
      <w:r w:rsidRPr="000E7C41">
        <w:rPr>
          <w:cs/>
          <w:lang w:bidi="bn-IN"/>
        </w:rPr>
        <w:t>বহ্যিক</w:t>
      </w:r>
      <w:r w:rsidRPr="000E7C41">
        <w:t xml:space="preserve"> </w:t>
      </w:r>
      <w:r w:rsidRPr="000E7C41">
        <w:rPr>
          <w:cs/>
          <w:lang w:bidi="bn-IN"/>
        </w:rPr>
        <w:t>ভূষণের</w:t>
      </w:r>
      <w:r w:rsidRPr="000E7C41">
        <w:t xml:space="preserve"> </w:t>
      </w:r>
      <w:r w:rsidRPr="000E7C41">
        <w:rPr>
          <w:cs/>
          <w:lang w:bidi="bn-IN"/>
        </w:rPr>
        <w:t>সমরূপতা</w:t>
      </w:r>
      <w:r w:rsidRPr="000E7C41">
        <w:t xml:space="preserve"> </w:t>
      </w:r>
      <w:r w:rsidRPr="000E7C41">
        <w:rPr>
          <w:cs/>
          <w:lang w:bidi="bn-IN"/>
        </w:rPr>
        <w:t>দেখা</w:t>
      </w:r>
      <w:r w:rsidRPr="000E7C41">
        <w:t xml:space="preserve"> </w:t>
      </w:r>
      <w:r w:rsidRPr="000E7C41">
        <w:rPr>
          <w:cs/>
          <w:lang w:bidi="bn-IN"/>
        </w:rPr>
        <w:t>দেয়</w:t>
      </w:r>
      <w:r w:rsidRPr="000E7C41">
        <w:t xml:space="preserve"> </w:t>
      </w:r>
      <w:r w:rsidRPr="000E7C41">
        <w:rPr>
          <w:cs/>
          <w:lang w:bidi="bn-IN"/>
        </w:rPr>
        <w:t>যা</w:t>
      </w:r>
      <w:r w:rsidRPr="000E7C41">
        <w:t xml:space="preserve"> </w:t>
      </w:r>
      <w:r w:rsidRPr="000E7C41">
        <w:rPr>
          <w:cs/>
          <w:lang w:bidi="bn-IN"/>
        </w:rPr>
        <w:t>তার</w:t>
      </w:r>
      <w:r w:rsidRPr="000E7C41">
        <w:t xml:space="preserve"> </w:t>
      </w:r>
      <w:r w:rsidRPr="000E7C41">
        <w:rPr>
          <w:cs/>
          <w:lang w:bidi="bn-IN"/>
        </w:rPr>
        <w:t>মনের</w:t>
      </w:r>
      <w:r w:rsidRPr="000E7C41">
        <w:t xml:space="preserve"> </w:t>
      </w:r>
      <w:r w:rsidRPr="000E7C41">
        <w:rPr>
          <w:cs/>
          <w:lang w:bidi="bn-IN"/>
        </w:rPr>
        <w:t>সান্তনার</w:t>
      </w:r>
      <w:r w:rsidRPr="000E7C41">
        <w:t xml:space="preserve"> </w:t>
      </w:r>
      <w:r w:rsidRPr="000E7C41">
        <w:rPr>
          <w:cs/>
          <w:lang w:bidi="bn-IN"/>
        </w:rPr>
        <w:t>কারণ</w:t>
      </w:r>
      <w:r w:rsidRPr="000E7C41">
        <w:t xml:space="preserve"> </w:t>
      </w:r>
      <w:r w:rsidRPr="000E7C41">
        <w:rPr>
          <w:cs/>
          <w:lang w:bidi="bn-IN"/>
        </w:rPr>
        <w:t>হয়</w:t>
      </w:r>
      <w:r>
        <w:rPr>
          <w:cs/>
          <w:lang w:bidi="hi-IN"/>
        </w:rPr>
        <w:t xml:space="preserve">। </w:t>
      </w:r>
      <w:r w:rsidRPr="000E7C41">
        <w:rPr>
          <w:cs/>
          <w:lang w:bidi="bn-IN"/>
        </w:rPr>
        <w:t>তাকে</w:t>
      </w:r>
      <w:r w:rsidRPr="000E7C41">
        <w:t xml:space="preserve"> </w:t>
      </w:r>
      <w:r w:rsidRPr="000E7C41">
        <w:rPr>
          <w:cs/>
          <w:lang w:bidi="bn-IN"/>
        </w:rPr>
        <w:t>আনন্দময়</w:t>
      </w:r>
      <w:r w:rsidRPr="000E7C41">
        <w:t xml:space="preserve"> </w:t>
      </w:r>
      <w:r w:rsidRPr="000E7C41">
        <w:rPr>
          <w:cs/>
          <w:lang w:bidi="bn-IN"/>
        </w:rPr>
        <w:t>পরিবেশ</w:t>
      </w:r>
      <w:r w:rsidRPr="000E7C41">
        <w:t xml:space="preserve"> </w:t>
      </w:r>
      <w:r w:rsidRPr="000E7C41">
        <w:rPr>
          <w:cs/>
          <w:lang w:bidi="bn-IN"/>
        </w:rPr>
        <w:t>থেকে</w:t>
      </w:r>
      <w:r w:rsidRPr="000E7C41">
        <w:t xml:space="preserve"> </w:t>
      </w:r>
      <w:r w:rsidRPr="000E7C41">
        <w:rPr>
          <w:cs/>
          <w:lang w:bidi="bn-IN"/>
        </w:rPr>
        <w:t>দূরে</w:t>
      </w:r>
      <w:r w:rsidRPr="000E7C41">
        <w:t xml:space="preserve"> </w:t>
      </w:r>
      <w:r w:rsidRPr="000E7C41">
        <w:rPr>
          <w:cs/>
          <w:lang w:bidi="bn-IN"/>
        </w:rPr>
        <w:t>রাখে</w:t>
      </w:r>
      <w:r>
        <w:rPr>
          <w:cs/>
          <w:lang w:bidi="hi-IN"/>
        </w:rPr>
        <w:t xml:space="preserve">। </w:t>
      </w:r>
      <w:r w:rsidRPr="000E7C41">
        <w:rPr>
          <w:cs/>
          <w:lang w:bidi="bn-IN"/>
        </w:rPr>
        <w:t>তাই</w:t>
      </w:r>
      <w:r w:rsidRPr="000E7C41">
        <w:t xml:space="preserve"> </w:t>
      </w:r>
      <w:r w:rsidRPr="000E7C41">
        <w:rPr>
          <w:cs/>
          <w:lang w:bidi="bn-IN"/>
        </w:rPr>
        <w:t>সাময়িক</w:t>
      </w:r>
      <w:r w:rsidRPr="000E7C41">
        <w:t xml:space="preserve"> </w:t>
      </w:r>
      <w:r w:rsidRPr="000E7C41">
        <w:rPr>
          <w:cs/>
          <w:lang w:bidi="bn-IN"/>
        </w:rPr>
        <w:t>সময়ের</w:t>
      </w:r>
      <w:r w:rsidRPr="000E7C41">
        <w:t xml:space="preserve"> </w:t>
      </w:r>
      <w:r w:rsidRPr="000E7C41">
        <w:rPr>
          <w:cs/>
          <w:lang w:bidi="bn-IN"/>
        </w:rPr>
        <w:t>জন্য</w:t>
      </w:r>
      <w:r w:rsidRPr="000E7C41">
        <w:t xml:space="preserve"> </w:t>
      </w:r>
      <w:r w:rsidRPr="000E7C41">
        <w:rPr>
          <w:cs/>
          <w:lang w:bidi="bn-IN"/>
        </w:rPr>
        <w:t>এমন</w:t>
      </w:r>
      <w:r w:rsidRPr="000E7C41">
        <w:t xml:space="preserve"> </w:t>
      </w:r>
      <w:r w:rsidRPr="000E7C41">
        <w:rPr>
          <w:cs/>
          <w:lang w:bidi="bn-IN"/>
        </w:rPr>
        <w:t>রংয়ের</w:t>
      </w:r>
      <w:r w:rsidRPr="000E7C41">
        <w:t xml:space="preserve"> </w:t>
      </w:r>
      <w:r w:rsidRPr="000E7C41">
        <w:rPr>
          <w:cs/>
          <w:lang w:bidi="bn-IN"/>
        </w:rPr>
        <w:t>পোশাক</w:t>
      </w:r>
      <w:r w:rsidRPr="000E7C41">
        <w:t xml:space="preserve"> </w:t>
      </w:r>
      <w:r w:rsidRPr="000E7C41">
        <w:rPr>
          <w:cs/>
          <w:lang w:bidi="bn-IN"/>
        </w:rPr>
        <w:t>পরা</w:t>
      </w:r>
      <w:r w:rsidRPr="000E7C41">
        <w:t xml:space="preserve"> </w:t>
      </w:r>
      <w:r w:rsidRPr="000E7C41">
        <w:rPr>
          <w:cs/>
          <w:lang w:bidi="bn-IN"/>
        </w:rPr>
        <w:t>ক্ষতিকর</w:t>
      </w:r>
      <w:r w:rsidRPr="000E7C41">
        <w:t xml:space="preserve"> </w:t>
      </w:r>
      <w:r w:rsidRPr="000E7C41">
        <w:rPr>
          <w:cs/>
          <w:lang w:bidi="bn-IN"/>
        </w:rPr>
        <w:t>নয়</w:t>
      </w:r>
      <w:r>
        <w:rPr>
          <w:cs/>
          <w:lang w:bidi="hi-IN"/>
        </w:rPr>
        <w:t xml:space="preserve">। </w:t>
      </w:r>
    </w:p>
    <w:p w:rsidR="009C2867" w:rsidRPr="000E7C41" w:rsidRDefault="009C2867" w:rsidP="009C2867">
      <w:pPr>
        <w:pStyle w:val="libNormal"/>
      </w:pPr>
      <w:r w:rsidRPr="000E7C41">
        <w:rPr>
          <w:cs/>
          <w:lang w:bidi="bn-IN"/>
        </w:rPr>
        <w:t>কিন্তু</w:t>
      </w:r>
      <w:r w:rsidRPr="000E7C41">
        <w:t xml:space="preserve"> </w:t>
      </w:r>
      <w:r w:rsidRPr="000E7C41">
        <w:rPr>
          <w:cs/>
          <w:lang w:bidi="bn-IN"/>
        </w:rPr>
        <w:t>ইসলামে</w:t>
      </w:r>
      <w:r w:rsidRPr="000E7C41">
        <w:t xml:space="preserve"> </w:t>
      </w:r>
      <w:r w:rsidRPr="000E7C41">
        <w:rPr>
          <w:cs/>
          <w:lang w:bidi="bn-IN"/>
        </w:rPr>
        <w:t>সকল</w:t>
      </w:r>
      <w:r w:rsidRPr="000E7C41">
        <w:t xml:space="preserve"> </w:t>
      </w:r>
      <w:r w:rsidRPr="000E7C41">
        <w:rPr>
          <w:cs/>
          <w:lang w:bidi="bn-IN"/>
        </w:rPr>
        <w:t>সময়</w:t>
      </w:r>
      <w:r w:rsidRPr="000E7C41">
        <w:t xml:space="preserve"> </w:t>
      </w:r>
      <w:r w:rsidRPr="000E7C41">
        <w:rPr>
          <w:cs/>
          <w:lang w:bidi="bn-IN"/>
        </w:rPr>
        <w:t>এ</w:t>
      </w:r>
      <w:r w:rsidRPr="000E7C41">
        <w:t xml:space="preserve"> </w:t>
      </w:r>
      <w:r w:rsidRPr="000E7C41">
        <w:rPr>
          <w:cs/>
          <w:lang w:bidi="bn-IN"/>
        </w:rPr>
        <w:t>রংয়ের</w:t>
      </w:r>
      <w:r w:rsidRPr="000E7C41">
        <w:t xml:space="preserve"> </w:t>
      </w:r>
      <w:r w:rsidRPr="000E7C41">
        <w:rPr>
          <w:cs/>
          <w:lang w:bidi="bn-IN"/>
        </w:rPr>
        <w:t>পোশাক</w:t>
      </w:r>
      <w:r w:rsidRPr="000E7C41">
        <w:t xml:space="preserve"> </w:t>
      </w:r>
      <w:r w:rsidRPr="000E7C41">
        <w:rPr>
          <w:cs/>
          <w:lang w:bidi="bn-IN"/>
        </w:rPr>
        <w:t>পরতে</w:t>
      </w:r>
      <w:r w:rsidRPr="000E7C41">
        <w:t xml:space="preserve"> </w:t>
      </w:r>
      <w:r w:rsidRPr="000E7C41">
        <w:rPr>
          <w:cs/>
          <w:lang w:bidi="bn-IN"/>
        </w:rPr>
        <w:t>নিষেধ</w:t>
      </w:r>
      <w:r w:rsidRPr="000E7C41">
        <w:t xml:space="preserve"> </w:t>
      </w:r>
      <w:r w:rsidRPr="000E7C41">
        <w:rPr>
          <w:cs/>
          <w:lang w:bidi="bn-IN"/>
        </w:rPr>
        <w:t>করা</w:t>
      </w:r>
      <w:r w:rsidRPr="000E7C41">
        <w:t xml:space="preserve"> </w:t>
      </w:r>
      <w:r w:rsidRPr="000E7C41">
        <w:rPr>
          <w:cs/>
          <w:lang w:bidi="bn-IN"/>
        </w:rPr>
        <w:t>হয়েছে</w:t>
      </w:r>
      <w:r>
        <w:rPr>
          <w:cs/>
          <w:lang w:bidi="hi-IN"/>
        </w:rPr>
        <w:t xml:space="preserve">। </w:t>
      </w:r>
      <w:r w:rsidRPr="000E7C41">
        <w:rPr>
          <w:cs/>
          <w:lang w:bidi="bn-IN"/>
        </w:rPr>
        <w:t>যেমন</w:t>
      </w:r>
      <w:r w:rsidRPr="000E7C41">
        <w:t xml:space="preserve"> </w:t>
      </w:r>
      <w:r w:rsidRPr="000E7C41">
        <w:rPr>
          <w:cs/>
          <w:lang w:bidi="bn-IN"/>
        </w:rPr>
        <w:t>হাদীসে</w:t>
      </w:r>
      <w:r w:rsidRPr="000E7C41">
        <w:t xml:space="preserve"> </w:t>
      </w:r>
      <w:r w:rsidRPr="000E7C41">
        <w:rPr>
          <w:cs/>
          <w:lang w:bidi="bn-IN"/>
        </w:rPr>
        <w:t>এসেছে</w:t>
      </w:r>
      <w:r w:rsidRPr="000E7C41">
        <w:t xml:space="preserve"> : </w:t>
      </w:r>
      <w:r w:rsidRPr="00B47F07">
        <w:rPr>
          <w:rStyle w:val="libAlaemChar"/>
        </w:rPr>
        <w:t>‘</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পরিধান</w:t>
      </w:r>
      <w:r w:rsidRPr="000E7C41">
        <w:t xml:space="preserve"> </w:t>
      </w:r>
      <w:r w:rsidRPr="000E7C41">
        <w:rPr>
          <w:cs/>
          <w:lang w:bidi="bn-IN"/>
        </w:rPr>
        <w:t>করো</w:t>
      </w:r>
      <w:r w:rsidRPr="000E7C41">
        <w:t xml:space="preserve"> </w:t>
      </w:r>
      <w:r w:rsidRPr="000E7C41">
        <w:rPr>
          <w:cs/>
          <w:lang w:bidi="bn-IN"/>
        </w:rPr>
        <w:t>না</w:t>
      </w:r>
      <w:r w:rsidRPr="000E7C41">
        <w:t>,</w:t>
      </w:r>
      <w:r w:rsidRPr="000E7C41">
        <w:rPr>
          <w:cs/>
          <w:lang w:bidi="bn-IN"/>
        </w:rPr>
        <w:t>কেননা</w:t>
      </w:r>
      <w:r w:rsidRPr="000E7C41">
        <w:t>,</w:t>
      </w:r>
      <w:r w:rsidRPr="000E7C41">
        <w:rPr>
          <w:cs/>
          <w:lang w:bidi="bn-IN"/>
        </w:rPr>
        <w:t>তা</w:t>
      </w:r>
      <w:r w:rsidRPr="000E7C41">
        <w:t xml:space="preserve"> </w:t>
      </w:r>
      <w:r w:rsidRPr="000E7C41">
        <w:rPr>
          <w:cs/>
          <w:lang w:bidi="bn-IN"/>
        </w:rPr>
        <w:t>ফিরআউনের</w:t>
      </w:r>
      <w:r w:rsidRPr="000E7C41">
        <w:t xml:space="preserve"> </w:t>
      </w:r>
      <w:r w:rsidRPr="000E7C41">
        <w:rPr>
          <w:cs/>
          <w:lang w:bidi="bn-IN"/>
        </w:rPr>
        <w:t>পোশাক</w:t>
      </w:r>
      <w:r>
        <w:rPr>
          <w:cs/>
          <w:lang w:bidi="hi-IN"/>
        </w:rPr>
        <w:t>।</w:t>
      </w:r>
      <w:r w:rsidRPr="00DF1B2D">
        <w:rPr>
          <w:rStyle w:val="libFootnotenumChar"/>
          <w:cs/>
          <w:lang w:bidi="bn-IN"/>
        </w:rPr>
        <w:t>৫৫৪</w:t>
      </w:r>
      <w:r w:rsidRPr="000E7C41">
        <w:t xml:space="preserve"> </w:t>
      </w:r>
      <w:r w:rsidRPr="000E7C41">
        <w:rPr>
          <w:cs/>
          <w:lang w:bidi="bn-IN"/>
        </w:rPr>
        <w:t>এর</w:t>
      </w:r>
      <w:r w:rsidRPr="000E7C41">
        <w:t xml:space="preserve"> </w:t>
      </w:r>
      <w:r w:rsidRPr="000E7C41">
        <w:rPr>
          <w:cs/>
          <w:lang w:bidi="bn-IN"/>
        </w:rPr>
        <w:t>বিপরীতে</w:t>
      </w:r>
      <w:r w:rsidRPr="000E7C41">
        <w:t xml:space="preserve"> </w:t>
      </w:r>
      <w:r w:rsidRPr="000E7C41">
        <w:rPr>
          <w:cs/>
          <w:lang w:bidi="bn-IN"/>
        </w:rPr>
        <w:t>ইসলামের</w:t>
      </w:r>
      <w:r w:rsidRPr="000E7C41">
        <w:t xml:space="preserve"> </w:t>
      </w:r>
      <w:r w:rsidRPr="000E7C41">
        <w:rPr>
          <w:cs/>
          <w:lang w:bidi="bn-IN"/>
        </w:rPr>
        <w:t>সবচেয়ে</w:t>
      </w:r>
      <w:r w:rsidRPr="000E7C41">
        <w:t xml:space="preserve"> </w:t>
      </w:r>
      <w:r w:rsidRPr="000E7C41">
        <w:rPr>
          <w:cs/>
          <w:lang w:bidi="bn-IN"/>
        </w:rPr>
        <w:t>পছন্দীয়</w:t>
      </w:r>
      <w:r w:rsidRPr="000E7C41">
        <w:t xml:space="preserve"> </w:t>
      </w:r>
      <w:r w:rsidRPr="000E7C41">
        <w:rPr>
          <w:cs/>
          <w:lang w:bidi="bn-IN"/>
        </w:rPr>
        <w:t>রং</w:t>
      </w:r>
      <w:r w:rsidRPr="000E7C41">
        <w:t xml:space="preserve"> </w:t>
      </w:r>
      <w:r w:rsidRPr="000E7C41">
        <w:rPr>
          <w:cs/>
          <w:lang w:bidi="bn-IN"/>
        </w:rPr>
        <w:t>হলো</w:t>
      </w:r>
      <w:r w:rsidRPr="000E7C41">
        <w:t xml:space="preserve"> </w:t>
      </w:r>
      <w:r w:rsidRPr="000E7C41">
        <w:rPr>
          <w:cs/>
          <w:lang w:bidi="bn-IN"/>
        </w:rPr>
        <w:t>সাদা</w:t>
      </w:r>
      <w:r>
        <w:rPr>
          <w:cs/>
          <w:lang w:bidi="hi-IN"/>
        </w:rPr>
        <w:t xml:space="preserve">। </w:t>
      </w:r>
      <w:r w:rsidRPr="000E7C41">
        <w:rPr>
          <w:cs/>
          <w:lang w:bidi="bn-IN"/>
        </w:rPr>
        <w:t>হাদীসে</w:t>
      </w:r>
      <w:r w:rsidRPr="000E7C41">
        <w:t xml:space="preserve"> </w:t>
      </w:r>
      <w:r w:rsidRPr="000E7C41">
        <w:rPr>
          <w:cs/>
          <w:lang w:bidi="bn-IN"/>
        </w:rPr>
        <w:t>বর্ণিত</w:t>
      </w:r>
      <w:r w:rsidRPr="000E7C41">
        <w:t xml:space="preserve"> </w:t>
      </w:r>
      <w:r w:rsidRPr="000E7C41">
        <w:rPr>
          <w:cs/>
          <w:lang w:bidi="bn-IN"/>
        </w:rPr>
        <w:t>হয়েছে</w:t>
      </w:r>
      <w:r w:rsidRPr="000E7C41">
        <w:t xml:space="preserve"> : </w:t>
      </w:r>
      <w:r w:rsidRPr="00B47F07">
        <w:rPr>
          <w:rStyle w:val="libAlaemChar"/>
        </w:rPr>
        <w:t>‘</w:t>
      </w:r>
      <w:r w:rsidRPr="000E7C41">
        <w:rPr>
          <w:cs/>
          <w:lang w:bidi="bn-IN"/>
        </w:rPr>
        <w:t>সর্বোত্তম</w:t>
      </w:r>
      <w:r w:rsidRPr="000E7C41">
        <w:t xml:space="preserve"> </w:t>
      </w:r>
      <w:r w:rsidRPr="000E7C41">
        <w:rPr>
          <w:cs/>
          <w:lang w:bidi="bn-IN"/>
        </w:rPr>
        <w:t>পোশাক</w:t>
      </w:r>
      <w:r w:rsidRPr="000E7C41">
        <w:t xml:space="preserve"> </w:t>
      </w:r>
      <w:r w:rsidRPr="000E7C41">
        <w:rPr>
          <w:cs/>
          <w:lang w:bidi="bn-IN"/>
        </w:rPr>
        <w:t>হলো</w:t>
      </w:r>
      <w:r w:rsidRPr="000E7C41">
        <w:t xml:space="preserve"> </w:t>
      </w:r>
      <w:r w:rsidRPr="000E7C41">
        <w:rPr>
          <w:cs/>
          <w:lang w:bidi="bn-IN"/>
        </w:rPr>
        <w:t>সাদা</w:t>
      </w:r>
      <w:r>
        <w:rPr>
          <w:cs/>
          <w:lang w:bidi="hi-IN"/>
        </w:rPr>
        <w:t>।</w:t>
      </w:r>
      <w:r w:rsidRPr="009C2867">
        <w:rPr>
          <w:rStyle w:val="libArCharChar"/>
          <w:rFonts w:eastAsia="Calibri" w:hint="cs"/>
          <w:rtl/>
          <w:cs/>
        </w:rPr>
        <w:t>’</w:t>
      </w:r>
      <w:r w:rsidRPr="00DF1B2D">
        <w:rPr>
          <w:rStyle w:val="libFootnotenumChar"/>
          <w:cs/>
          <w:lang w:bidi="bn-IN"/>
        </w:rPr>
        <w:t>৫৫৫</w:t>
      </w:r>
      <w:r w:rsidRPr="000E7C41">
        <w:t xml:space="preserve"> </w:t>
      </w:r>
      <w:r w:rsidRPr="000E7C41">
        <w:rPr>
          <w:cs/>
          <w:lang w:bidi="bn-IN"/>
        </w:rPr>
        <w:t>ইসলামের</w:t>
      </w:r>
      <w:r w:rsidRPr="000E7C41">
        <w:t xml:space="preserve"> </w:t>
      </w:r>
      <w:r w:rsidRPr="000E7C41">
        <w:rPr>
          <w:cs/>
          <w:lang w:bidi="bn-IN"/>
        </w:rPr>
        <w:t>দৃষ্টিতে</w:t>
      </w:r>
      <w:r w:rsidRPr="000E7C41">
        <w:t xml:space="preserve"> </w:t>
      </w:r>
      <w:r w:rsidRPr="000E7C41">
        <w:rPr>
          <w:cs/>
          <w:lang w:bidi="bn-IN"/>
        </w:rPr>
        <w:t>সাদা</w:t>
      </w:r>
      <w:r w:rsidRPr="000E7C41">
        <w:t xml:space="preserve"> </w:t>
      </w:r>
      <w:r w:rsidRPr="000E7C41">
        <w:rPr>
          <w:cs/>
          <w:lang w:bidi="bn-IN"/>
        </w:rPr>
        <w:t>হলো</w:t>
      </w:r>
      <w:r w:rsidRPr="000E7C41">
        <w:t xml:space="preserve"> </w:t>
      </w:r>
      <w:r w:rsidRPr="000E7C41">
        <w:rPr>
          <w:cs/>
          <w:lang w:bidi="bn-IN"/>
        </w:rPr>
        <w:t>দিনের</w:t>
      </w:r>
      <w:r w:rsidRPr="000E7C41">
        <w:t xml:space="preserve"> </w:t>
      </w:r>
      <w:r w:rsidRPr="000E7C41">
        <w:rPr>
          <w:cs/>
          <w:lang w:bidi="bn-IN"/>
        </w:rPr>
        <w:t>প্রতীক</w:t>
      </w:r>
      <w:r w:rsidRPr="000E7C41">
        <w:t>-</w:t>
      </w:r>
      <w:r w:rsidRPr="000E7C41">
        <w:rPr>
          <w:cs/>
          <w:lang w:bidi="bn-IN"/>
        </w:rPr>
        <w:t>যা</w:t>
      </w:r>
      <w:r w:rsidRPr="000E7C41">
        <w:t xml:space="preserve"> </w:t>
      </w:r>
      <w:r w:rsidRPr="000E7C41">
        <w:rPr>
          <w:cs/>
          <w:lang w:bidi="bn-IN"/>
        </w:rPr>
        <w:t>প্রশান্তি</w:t>
      </w:r>
      <w:r w:rsidRPr="000E7C41">
        <w:t>,</w:t>
      </w:r>
      <w:r w:rsidRPr="000E7C41">
        <w:rPr>
          <w:cs/>
          <w:lang w:bidi="bn-IN"/>
        </w:rPr>
        <w:t>সজীবতা</w:t>
      </w:r>
      <w:r w:rsidRPr="000E7C41">
        <w:t>,</w:t>
      </w:r>
      <w:r w:rsidRPr="000E7C41">
        <w:rPr>
          <w:cs/>
          <w:lang w:bidi="bn-IN"/>
        </w:rPr>
        <w:t>কর্মচঞ্চলতা</w:t>
      </w:r>
      <w:r w:rsidRPr="000E7C41">
        <w:t xml:space="preserve"> </w:t>
      </w:r>
      <w:r w:rsidRPr="000E7C41">
        <w:rPr>
          <w:cs/>
          <w:lang w:bidi="bn-IN"/>
        </w:rPr>
        <w:t>ও</w:t>
      </w:r>
      <w:r w:rsidRPr="000E7C41">
        <w:t xml:space="preserve"> </w:t>
      </w:r>
      <w:r w:rsidRPr="000E7C41">
        <w:rPr>
          <w:cs/>
          <w:lang w:bidi="bn-IN"/>
        </w:rPr>
        <w:t>চেষ্টা</w:t>
      </w:r>
      <w:r w:rsidRPr="000E7C41">
        <w:t xml:space="preserve"> </w:t>
      </w:r>
      <w:r w:rsidRPr="000E7C41">
        <w:rPr>
          <w:cs/>
          <w:lang w:bidi="bn-IN"/>
        </w:rPr>
        <w:t>প্রচেষ্টার</w:t>
      </w:r>
      <w:r w:rsidRPr="000E7C41">
        <w:t xml:space="preserve"> </w:t>
      </w:r>
      <w:r w:rsidRPr="000E7C41">
        <w:rPr>
          <w:cs/>
          <w:lang w:bidi="bn-IN"/>
        </w:rPr>
        <w:t>চি</w:t>
      </w:r>
      <w:r>
        <w:rPr>
          <w:cs/>
          <w:lang w:bidi="bn-IN"/>
        </w:rPr>
        <w:t>হ্ণ</w:t>
      </w:r>
      <w:r w:rsidRPr="000E7C41">
        <w:rPr>
          <w:cs/>
          <w:lang w:bidi="bn-IN"/>
        </w:rPr>
        <w:t>বাহী</w:t>
      </w:r>
      <w:r>
        <w:rPr>
          <w:cs/>
          <w:lang w:bidi="hi-IN"/>
        </w:rPr>
        <w:t xml:space="preserve">। </w:t>
      </w:r>
      <w:r w:rsidRPr="000E7C41">
        <w:rPr>
          <w:cs/>
          <w:lang w:bidi="bn-IN"/>
        </w:rPr>
        <w:t>সাদার</w:t>
      </w:r>
      <w:r w:rsidRPr="000E7C41">
        <w:t xml:space="preserve"> </w:t>
      </w:r>
      <w:r w:rsidRPr="000E7C41">
        <w:rPr>
          <w:cs/>
          <w:lang w:bidi="bn-IN"/>
        </w:rPr>
        <w:t>পর</w:t>
      </w:r>
      <w:r w:rsidRPr="000E7C41">
        <w:t xml:space="preserve"> </w:t>
      </w:r>
      <w:r w:rsidRPr="000E7C41">
        <w:rPr>
          <w:cs/>
          <w:lang w:bidi="bn-IN"/>
        </w:rPr>
        <w:t>ইসলামের</w:t>
      </w:r>
      <w:r w:rsidRPr="000E7C41">
        <w:t xml:space="preserve"> </w:t>
      </w:r>
      <w:r w:rsidRPr="000E7C41">
        <w:rPr>
          <w:cs/>
          <w:lang w:bidi="bn-IN"/>
        </w:rPr>
        <w:t>পছন্দের</w:t>
      </w:r>
      <w:r w:rsidRPr="000E7C41">
        <w:t xml:space="preserve"> </w:t>
      </w:r>
      <w:r w:rsidRPr="000E7C41">
        <w:rPr>
          <w:cs/>
          <w:lang w:bidi="bn-IN"/>
        </w:rPr>
        <w:t>রং</w:t>
      </w:r>
      <w:r w:rsidRPr="000E7C41">
        <w:t xml:space="preserve"> </w:t>
      </w:r>
      <w:r w:rsidRPr="000E7C41">
        <w:rPr>
          <w:cs/>
          <w:lang w:bidi="bn-IN"/>
        </w:rPr>
        <w:t>হলুদ</w:t>
      </w:r>
      <w:r w:rsidRPr="000E7C41">
        <w:t xml:space="preserve"> </w:t>
      </w:r>
      <w:r w:rsidRPr="000E7C41">
        <w:rPr>
          <w:cs/>
          <w:lang w:bidi="bn-IN"/>
        </w:rPr>
        <w:t>ও</w:t>
      </w:r>
      <w:r w:rsidRPr="000E7C41">
        <w:t xml:space="preserve"> </w:t>
      </w:r>
      <w:r w:rsidRPr="000E7C41">
        <w:rPr>
          <w:cs/>
          <w:lang w:bidi="bn-IN"/>
        </w:rPr>
        <w:t>সবুজ</w:t>
      </w:r>
      <w:r>
        <w:rPr>
          <w:cs/>
          <w:lang w:bidi="hi-IN"/>
        </w:rPr>
        <w:t xml:space="preserve">। </w:t>
      </w:r>
      <w:r w:rsidRPr="000E7C41">
        <w:rPr>
          <w:cs/>
          <w:lang w:bidi="bn-IN"/>
        </w:rPr>
        <w:t>কালো</w:t>
      </w:r>
      <w:r w:rsidRPr="000E7C41">
        <w:t xml:space="preserve"> </w:t>
      </w:r>
      <w:r w:rsidRPr="000E7C41">
        <w:rPr>
          <w:cs/>
          <w:lang w:bidi="bn-IN"/>
        </w:rPr>
        <w:t>হ</w:t>
      </w:r>
      <w:r>
        <w:rPr>
          <w:cs/>
          <w:lang w:bidi="bn-IN"/>
        </w:rPr>
        <w:t>লো</w:t>
      </w:r>
      <w:r w:rsidRPr="000E7C41">
        <w:t xml:space="preserve"> </w:t>
      </w:r>
      <w:r w:rsidRPr="000E7C41">
        <w:rPr>
          <w:cs/>
          <w:lang w:bidi="bn-IN"/>
        </w:rPr>
        <w:t>ক্লান্তি</w:t>
      </w:r>
      <w:r w:rsidRPr="000E7C41">
        <w:t xml:space="preserve"> </w:t>
      </w:r>
      <w:r w:rsidRPr="000E7C41">
        <w:rPr>
          <w:cs/>
          <w:lang w:bidi="bn-IN"/>
        </w:rPr>
        <w:t>ও</w:t>
      </w:r>
      <w:r w:rsidRPr="000E7C41">
        <w:t xml:space="preserve"> </w:t>
      </w:r>
      <w:r w:rsidRPr="000E7C41">
        <w:rPr>
          <w:cs/>
          <w:lang w:bidi="bn-IN"/>
        </w:rPr>
        <w:t>অবসানের</w:t>
      </w:r>
      <w:r w:rsidRPr="000E7C41">
        <w:t xml:space="preserve"> </w:t>
      </w:r>
      <w:r w:rsidRPr="000E7C41">
        <w:rPr>
          <w:cs/>
          <w:lang w:bidi="bn-IN"/>
        </w:rPr>
        <w:t>প্রতীক</w:t>
      </w:r>
      <w:r>
        <w:rPr>
          <w:cs/>
          <w:lang w:bidi="hi-IN"/>
        </w:rPr>
        <w:t xml:space="preserve">। </w:t>
      </w:r>
    </w:p>
    <w:p w:rsidR="009C2867" w:rsidRPr="000E7C41" w:rsidRDefault="009C2867" w:rsidP="009C2867">
      <w:pPr>
        <w:pStyle w:val="libNormal"/>
      </w:pPr>
      <w:r w:rsidRPr="000E7C41">
        <w:rPr>
          <w:cs/>
          <w:lang w:bidi="bn-IN"/>
        </w:rPr>
        <w:t>তাই</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পরার</w:t>
      </w:r>
      <w:r w:rsidRPr="000E7C41">
        <w:t xml:space="preserve"> </w:t>
      </w:r>
      <w:r w:rsidRPr="000E7C41">
        <w:rPr>
          <w:cs/>
          <w:lang w:bidi="bn-IN"/>
        </w:rPr>
        <w:t>অনুমতি</w:t>
      </w:r>
      <w:r w:rsidRPr="000E7C41">
        <w:t xml:space="preserve"> </w:t>
      </w:r>
      <w:r w:rsidRPr="000E7C41">
        <w:rPr>
          <w:cs/>
          <w:lang w:bidi="bn-IN"/>
        </w:rPr>
        <w:t>সাময়িকভাবে</w:t>
      </w:r>
      <w:r w:rsidRPr="000E7C41">
        <w:t xml:space="preserve"> </w:t>
      </w:r>
      <w:r w:rsidRPr="000E7C41">
        <w:rPr>
          <w:cs/>
          <w:lang w:bidi="bn-IN"/>
        </w:rPr>
        <w:t>শোকের</w:t>
      </w:r>
      <w:r w:rsidRPr="000E7C41">
        <w:t xml:space="preserve"> </w:t>
      </w:r>
      <w:r w:rsidRPr="000E7C41">
        <w:rPr>
          <w:cs/>
          <w:lang w:bidi="bn-IN"/>
        </w:rPr>
        <w:t>দিনের</w:t>
      </w:r>
      <w:r w:rsidRPr="000E7C41">
        <w:t xml:space="preserve"> </w:t>
      </w:r>
      <w:r w:rsidRPr="000E7C41">
        <w:rPr>
          <w:cs/>
          <w:lang w:bidi="bn-IN"/>
        </w:rPr>
        <w:t>জন্য</w:t>
      </w:r>
      <w:r w:rsidRPr="000E7C41">
        <w:t xml:space="preserve"> </w:t>
      </w:r>
      <w:r w:rsidRPr="000E7C41">
        <w:rPr>
          <w:cs/>
          <w:lang w:bidi="bn-IN"/>
        </w:rPr>
        <w:t>দেয়া</w:t>
      </w:r>
      <w:r w:rsidRPr="000E7C41">
        <w:t xml:space="preserve"> </w:t>
      </w:r>
      <w:r w:rsidRPr="000E7C41">
        <w:rPr>
          <w:cs/>
          <w:lang w:bidi="bn-IN"/>
        </w:rPr>
        <w:t>হয়েছে</w:t>
      </w:r>
      <w:r>
        <w:rPr>
          <w:cs/>
          <w:lang w:bidi="hi-IN"/>
        </w:rPr>
        <w:t xml:space="preserve">। </w:t>
      </w:r>
      <w:r w:rsidRPr="000E7C41">
        <w:rPr>
          <w:cs/>
          <w:lang w:bidi="bn-IN"/>
        </w:rPr>
        <w:t>ইবনে</w:t>
      </w:r>
      <w:r w:rsidRPr="000E7C41">
        <w:t xml:space="preserve"> </w:t>
      </w:r>
      <w:r w:rsidRPr="000E7C41">
        <w:rPr>
          <w:cs/>
          <w:lang w:bidi="bn-IN"/>
        </w:rPr>
        <w:t>আকিল</w:t>
      </w:r>
      <w:r w:rsidRPr="000E7C41">
        <w:t xml:space="preserve"> </w:t>
      </w:r>
      <w:r w:rsidRPr="000E7C41">
        <w:rPr>
          <w:cs/>
          <w:lang w:bidi="bn-IN"/>
        </w:rPr>
        <w:t>হাদীদ</w:t>
      </w:r>
      <w:r w:rsidRPr="000E7C41">
        <w:t xml:space="preserve"> </w:t>
      </w:r>
      <w:r w:rsidRPr="000E7C41">
        <w:rPr>
          <w:cs/>
          <w:lang w:bidi="bn-IN"/>
        </w:rPr>
        <w:t>বর্ণনা</w:t>
      </w:r>
      <w:r w:rsidRPr="000E7C41">
        <w:t xml:space="preserve"> </w:t>
      </w:r>
      <w:r w:rsidRPr="000E7C41">
        <w:rPr>
          <w:cs/>
          <w:lang w:bidi="bn-IN"/>
        </w:rPr>
        <w:t>করেছেন</w:t>
      </w:r>
      <w:r w:rsidRPr="000E7C41">
        <w:t xml:space="preserve"> : </w:t>
      </w:r>
      <w:r w:rsidRPr="000E7C41">
        <w:rPr>
          <w:cs/>
          <w:lang w:bidi="bn-IN"/>
        </w:rPr>
        <w:t>ইমাম</w:t>
      </w:r>
      <w:r w:rsidRPr="000E7C41">
        <w:t xml:space="preserve"> </w:t>
      </w:r>
      <w:r w:rsidRPr="000E7C41">
        <w:rPr>
          <w:cs/>
          <w:lang w:bidi="bn-IN"/>
        </w:rPr>
        <w:t>হাসান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মৃত্যুর</w:t>
      </w:r>
      <w:r w:rsidRPr="000E7C41">
        <w:t xml:space="preserve"> </w:t>
      </w:r>
      <w:r w:rsidRPr="000E7C41">
        <w:rPr>
          <w:cs/>
          <w:lang w:bidi="bn-IN"/>
        </w:rPr>
        <w:t>পর</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w:t>
      </w:r>
      <w:r w:rsidRPr="000E7C41">
        <w:t xml:space="preserve"> </w:t>
      </w:r>
      <w:r w:rsidRPr="000E7C41">
        <w:rPr>
          <w:cs/>
          <w:lang w:bidi="bn-IN"/>
        </w:rPr>
        <w:t>জনতার</w:t>
      </w:r>
      <w:r w:rsidRPr="000E7C41">
        <w:t xml:space="preserve"> </w:t>
      </w:r>
      <w:r w:rsidRPr="000E7C41">
        <w:rPr>
          <w:cs/>
          <w:lang w:bidi="bn-IN"/>
        </w:rPr>
        <w:t>সামনে</w:t>
      </w:r>
      <w:r w:rsidRPr="000E7C41">
        <w:t xml:space="preserve"> </w:t>
      </w:r>
      <w:r w:rsidRPr="000E7C41">
        <w:rPr>
          <w:cs/>
          <w:lang w:bidi="bn-IN"/>
        </w:rPr>
        <w:t>উপস্থিত</w:t>
      </w:r>
      <w:r w:rsidRPr="000E7C41">
        <w:t xml:space="preserve"> </w:t>
      </w:r>
      <w:r w:rsidRPr="000E7C41">
        <w:rPr>
          <w:cs/>
          <w:lang w:bidi="bn-IN"/>
        </w:rPr>
        <w:t>হন</w:t>
      </w:r>
      <w:r>
        <w:rPr>
          <w:cs/>
          <w:lang w:bidi="hi-IN"/>
        </w:rPr>
        <w:t xml:space="preserve">। </w:t>
      </w:r>
      <w:r w:rsidRPr="000E7C41">
        <w:rPr>
          <w:cs/>
          <w:lang w:bidi="bn-IN"/>
        </w:rPr>
        <w:t>এভাবেই</w:t>
      </w:r>
      <w:r w:rsidRPr="000E7C41">
        <w:t xml:space="preserve"> </w:t>
      </w:r>
      <w:r w:rsidRPr="000E7C41">
        <w:rPr>
          <w:cs/>
          <w:lang w:bidi="bn-IN"/>
        </w:rPr>
        <w:t>তাদের</w:t>
      </w:r>
      <w:r w:rsidRPr="000E7C41">
        <w:t xml:space="preserve"> </w:t>
      </w:r>
      <w:r w:rsidRPr="000E7C41">
        <w:rPr>
          <w:cs/>
          <w:lang w:bidi="bn-IN"/>
        </w:rPr>
        <w:t>সামনে</w:t>
      </w:r>
      <w:r w:rsidRPr="000E7C41">
        <w:t xml:space="preserve"> </w:t>
      </w:r>
      <w:r w:rsidRPr="000E7C41">
        <w:rPr>
          <w:cs/>
          <w:lang w:bidi="bn-IN"/>
        </w:rPr>
        <w:t>বক্তব্য</w:t>
      </w:r>
      <w:r w:rsidRPr="000E7C41">
        <w:t xml:space="preserve"> </w:t>
      </w:r>
      <w:r w:rsidRPr="000E7C41">
        <w:rPr>
          <w:cs/>
          <w:lang w:bidi="bn-IN"/>
        </w:rPr>
        <w:t>রাখেন</w:t>
      </w:r>
      <w:r>
        <w:rPr>
          <w:cs/>
          <w:lang w:bidi="hi-IN"/>
        </w:rPr>
        <w:t>।</w:t>
      </w:r>
      <w:r w:rsidRPr="00DF1B2D">
        <w:rPr>
          <w:rStyle w:val="libFootnotenumChar"/>
          <w:cs/>
          <w:lang w:bidi="bn-IN"/>
        </w:rPr>
        <w:t>৫৫৬</w:t>
      </w:r>
      <w:r w:rsidRPr="000E7C41">
        <w:t xml:space="preserve"> </w:t>
      </w:r>
      <w:r w:rsidRPr="000E7C41">
        <w:rPr>
          <w:cs/>
          <w:lang w:bidi="bn-IN"/>
        </w:rPr>
        <w:t>কিন্তু</w:t>
      </w:r>
      <w:r w:rsidRPr="000E7C41">
        <w:t xml:space="preserve"> </w:t>
      </w:r>
      <w:r w:rsidRPr="000E7C41">
        <w:rPr>
          <w:cs/>
          <w:lang w:bidi="bn-IN"/>
        </w:rPr>
        <w:t>সাধারণভাবে</w:t>
      </w:r>
      <w:r w:rsidRPr="000E7C41">
        <w:t xml:space="preserve"> </w:t>
      </w:r>
      <w:r w:rsidRPr="000E7C41">
        <w:rPr>
          <w:cs/>
          <w:lang w:bidi="bn-IN"/>
        </w:rPr>
        <w:t>এ</w:t>
      </w:r>
      <w:r w:rsidRPr="000E7C41">
        <w:t xml:space="preserve"> </w:t>
      </w:r>
      <w:r w:rsidRPr="000E7C41">
        <w:rPr>
          <w:cs/>
          <w:lang w:bidi="bn-IN"/>
        </w:rPr>
        <w:t>রংয়ের</w:t>
      </w:r>
      <w:r w:rsidRPr="000E7C41">
        <w:t xml:space="preserve"> </w:t>
      </w:r>
      <w:r w:rsidRPr="000E7C41">
        <w:rPr>
          <w:cs/>
          <w:lang w:bidi="bn-IN"/>
        </w:rPr>
        <w:t>পোশাক</w:t>
      </w:r>
      <w:r w:rsidRPr="000E7C41">
        <w:t xml:space="preserve"> </w:t>
      </w:r>
      <w:r w:rsidRPr="000E7C41">
        <w:rPr>
          <w:cs/>
          <w:lang w:bidi="bn-IN"/>
        </w:rPr>
        <w:t>পরা</w:t>
      </w:r>
      <w:r w:rsidRPr="000E7C41">
        <w:t xml:space="preserve"> </w:t>
      </w:r>
      <w:r w:rsidRPr="000E7C41">
        <w:rPr>
          <w:cs/>
          <w:lang w:bidi="bn-IN"/>
        </w:rPr>
        <w:t>অপছন্দনীয়</w:t>
      </w:r>
      <w:r>
        <w:t xml:space="preserve"> </w:t>
      </w:r>
      <w:r w:rsidRPr="000E7C41">
        <w:rPr>
          <w:cs/>
          <w:lang w:bidi="bn-IN"/>
        </w:rPr>
        <w:t>এবং</w:t>
      </w:r>
      <w:r w:rsidRPr="000E7C41">
        <w:t xml:space="preserve"> </w:t>
      </w:r>
      <w:r w:rsidRPr="000E7C41">
        <w:rPr>
          <w:cs/>
          <w:lang w:bidi="bn-IN"/>
        </w:rPr>
        <w:t>কালো</w:t>
      </w:r>
      <w:r w:rsidRPr="000E7C41">
        <w:t xml:space="preserve"> </w:t>
      </w:r>
      <w:r w:rsidRPr="000E7C41">
        <w:rPr>
          <w:cs/>
          <w:lang w:bidi="bn-IN"/>
        </w:rPr>
        <w:t>পোশাক</w:t>
      </w:r>
      <w:r w:rsidRPr="000E7C41">
        <w:t xml:space="preserve"> </w:t>
      </w:r>
      <w:r w:rsidRPr="000E7C41">
        <w:rPr>
          <w:cs/>
          <w:lang w:bidi="bn-IN"/>
        </w:rPr>
        <w:t>পরে</w:t>
      </w:r>
      <w:r w:rsidRPr="000E7C41">
        <w:t xml:space="preserve"> </w:t>
      </w:r>
      <w:r w:rsidRPr="000E7C41">
        <w:rPr>
          <w:cs/>
          <w:lang w:bidi="bn-IN"/>
        </w:rPr>
        <w:t>নামায</w:t>
      </w:r>
      <w:r w:rsidRPr="000E7C41">
        <w:t xml:space="preserve"> </w:t>
      </w:r>
      <w:r w:rsidRPr="000E7C41">
        <w:rPr>
          <w:cs/>
          <w:lang w:bidi="bn-IN"/>
        </w:rPr>
        <w:t>পড়া</w:t>
      </w:r>
      <w:r w:rsidRPr="000E7C41">
        <w:t xml:space="preserve"> </w:t>
      </w:r>
      <w:r w:rsidRPr="000E7C41">
        <w:rPr>
          <w:cs/>
          <w:lang w:bidi="bn-IN"/>
        </w:rPr>
        <w:t>মাকরুহ</w:t>
      </w:r>
      <w:r>
        <w:rPr>
          <w:cs/>
          <w:lang w:bidi="hi-IN"/>
        </w:rPr>
        <w:t xml:space="preserve">। </w:t>
      </w:r>
    </w:p>
    <w:p w:rsidR="009C2867" w:rsidRDefault="009C2867" w:rsidP="009C2867">
      <w:pPr>
        <w:pStyle w:val="libNormal"/>
        <w:rPr>
          <w:lang w:bidi="bn-IN"/>
        </w:rPr>
      </w:pPr>
    </w:p>
    <w:p w:rsidR="009C2867" w:rsidRPr="000E7C41" w:rsidRDefault="009C2867" w:rsidP="009C2867">
      <w:pPr>
        <w:pStyle w:val="libBold1"/>
      </w:pPr>
      <w:r w:rsidRPr="000E7C41">
        <w:rPr>
          <w:cs/>
          <w:lang w:bidi="bn-IN"/>
        </w:rPr>
        <w:t>প্রশ্ন</w:t>
      </w:r>
      <w:r w:rsidRPr="000E7C41">
        <w:t xml:space="preserve"> </w:t>
      </w:r>
      <w:r w:rsidRPr="000E7C41">
        <w:rPr>
          <w:cs/>
          <w:lang w:bidi="bn-IN"/>
        </w:rPr>
        <w:t>৭১</w:t>
      </w:r>
      <w:r w:rsidRPr="000E7C41">
        <w:t xml:space="preserve"> : </w:t>
      </w:r>
      <w:r w:rsidRPr="000E7C41">
        <w:rPr>
          <w:cs/>
          <w:lang w:bidi="bn-IN"/>
        </w:rPr>
        <w:t>কিভাবে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স্মরণে</w:t>
      </w:r>
      <w:r w:rsidRPr="000E7C41">
        <w:t xml:space="preserve"> </w:t>
      </w:r>
      <w:r w:rsidRPr="000E7C41">
        <w:rPr>
          <w:cs/>
          <w:lang w:bidi="bn-IN"/>
        </w:rPr>
        <w:t>আমরা</w:t>
      </w:r>
      <w:r w:rsidRPr="000E7C41">
        <w:t xml:space="preserve"> </w:t>
      </w:r>
      <w:r w:rsidRPr="000E7C41">
        <w:rPr>
          <w:cs/>
          <w:lang w:bidi="bn-IN"/>
        </w:rPr>
        <w:t>ক্রন্দনের</w:t>
      </w:r>
      <w:r w:rsidRPr="000E7C41">
        <w:t xml:space="preserve"> </w:t>
      </w:r>
      <w:r w:rsidRPr="000E7C41">
        <w:rPr>
          <w:cs/>
          <w:lang w:bidi="bn-IN"/>
        </w:rPr>
        <w:t>জন্য</w:t>
      </w:r>
      <w:r w:rsidRPr="000E7C41">
        <w:t xml:space="preserve"> </w:t>
      </w:r>
      <w:r w:rsidRPr="000E7C41">
        <w:rPr>
          <w:cs/>
          <w:lang w:bidi="bn-IN"/>
        </w:rPr>
        <w:t>নিজেদের</w:t>
      </w:r>
      <w:r w:rsidRPr="000E7C41">
        <w:t xml:space="preserve"> </w:t>
      </w:r>
      <w:r w:rsidRPr="000E7C41">
        <w:rPr>
          <w:cs/>
          <w:lang w:bidi="bn-IN"/>
        </w:rPr>
        <w:t>প্রস্তুত</w:t>
      </w:r>
      <w:r w:rsidRPr="000E7C41">
        <w:t xml:space="preserve"> </w:t>
      </w:r>
      <w:r w:rsidRPr="000E7C41">
        <w:rPr>
          <w:cs/>
          <w:lang w:bidi="bn-IN"/>
        </w:rPr>
        <w:t>করব</w:t>
      </w:r>
      <w:r w:rsidRPr="000E7C41">
        <w:t>?</w:t>
      </w:r>
    </w:p>
    <w:p w:rsidR="009C2867" w:rsidRPr="000E7C41" w:rsidRDefault="009C2867" w:rsidP="009C2867">
      <w:pPr>
        <w:pStyle w:val="libNormal"/>
      </w:pPr>
      <w:r w:rsidRPr="000E7C41">
        <w:rPr>
          <w:cs/>
          <w:lang w:bidi="bn-IN"/>
        </w:rPr>
        <w:t>এ</w:t>
      </w:r>
      <w:r w:rsidRPr="000E7C41">
        <w:t xml:space="preserve"> </w:t>
      </w:r>
      <w:r w:rsidRPr="000E7C41">
        <w:rPr>
          <w:cs/>
          <w:lang w:bidi="bn-IN"/>
        </w:rPr>
        <w:t>প্রশ্নের</w:t>
      </w:r>
      <w:r w:rsidRPr="000E7C41">
        <w:t xml:space="preserve"> </w:t>
      </w:r>
      <w:r w:rsidRPr="000E7C41">
        <w:rPr>
          <w:cs/>
          <w:lang w:bidi="bn-IN"/>
        </w:rPr>
        <w:t>উত্তর</w:t>
      </w:r>
      <w:r w:rsidRPr="000E7C41">
        <w:t xml:space="preserve"> </w:t>
      </w:r>
      <w:r w:rsidRPr="000E7C41">
        <w:rPr>
          <w:cs/>
          <w:lang w:bidi="bn-IN"/>
        </w:rPr>
        <w:t>দানের</w:t>
      </w:r>
      <w:r w:rsidRPr="000E7C41">
        <w:t xml:space="preserve"> </w:t>
      </w:r>
      <w:r w:rsidRPr="000E7C41">
        <w:rPr>
          <w:cs/>
          <w:lang w:bidi="bn-IN"/>
        </w:rPr>
        <w:t>জন্য</w:t>
      </w:r>
      <w:r w:rsidRPr="000E7C41">
        <w:t xml:space="preserve"> </w:t>
      </w:r>
      <w:r w:rsidRPr="000E7C41">
        <w:rPr>
          <w:cs/>
          <w:lang w:bidi="bn-IN"/>
        </w:rPr>
        <w:t>প্রথমে</w:t>
      </w:r>
      <w:r w:rsidRPr="000E7C41">
        <w:t xml:space="preserve"> </w:t>
      </w:r>
      <w:r w:rsidRPr="000E7C41">
        <w:rPr>
          <w:cs/>
          <w:lang w:bidi="bn-IN"/>
        </w:rPr>
        <w:t>মনের</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বেদনাকে</w:t>
      </w:r>
      <w:r w:rsidRPr="000E7C41">
        <w:t xml:space="preserve"> </w:t>
      </w:r>
      <w:r w:rsidRPr="000E7C41">
        <w:rPr>
          <w:cs/>
          <w:lang w:bidi="bn-IN"/>
        </w:rPr>
        <w:t>প্রকাশের</w:t>
      </w:r>
      <w:r w:rsidRPr="000E7C41">
        <w:t xml:space="preserve"> </w:t>
      </w:r>
      <w:r w:rsidRPr="000E7C41">
        <w:rPr>
          <w:cs/>
          <w:lang w:bidi="bn-IN"/>
        </w:rPr>
        <w:t>একটি</w:t>
      </w:r>
      <w:r w:rsidRPr="000E7C41">
        <w:t xml:space="preserve"> </w:t>
      </w:r>
      <w:r w:rsidRPr="000E7C41">
        <w:rPr>
          <w:cs/>
          <w:lang w:bidi="bn-IN"/>
        </w:rPr>
        <w:t>মধ্যম</w:t>
      </w:r>
      <w:r w:rsidRPr="000E7C41">
        <w:t xml:space="preserve"> </w:t>
      </w:r>
      <w:r w:rsidRPr="000E7C41">
        <w:rPr>
          <w:cs/>
          <w:lang w:bidi="bn-IN"/>
        </w:rPr>
        <w:t>ও</w:t>
      </w:r>
      <w:r w:rsidRPr="000E7C41">
        <w:t xml:space="preserve"> </w:t>
      </w:r>
      <w:r w:rsidRPr="000E7C41">
        <w:rPr>
          <w:cs/>
          <w:lang w:bidi="bn-IN"/>
        </w:rPr>
        <w:t>আচরণগত</w:t>
      </w:r>
      <w:r w:rsidRPr="000E7C41">
        <w:t xml:space="preserve"> </w:t>
      </w:r>
      <w:r w:rsidRPr="000E7C41">
        <w:rPr>
          <w:cs/>
          <w:lang w:bidi="bn-IN"/>
        </w:rPr>
        <w:t>অবস্থা</w:t>
      </w:r>
      <w:r w:rsidRPr="000E7C41">
        <w:t xml:space="preserve"> </w:t>
      </w:r>
      <w:r w:rsidRPr="000E7C41">
        <w:rPr>
          <w:cs/>
          <w:lang w:bidi="bn-IN"/>
        </w:rPr>
        <w:t>হিসাবে</w:t>
      </w:r>
      <w:r w:rsidRPr="000E7C41">
        <w:t xml:space="preserve"> </w:t>
      </w:r>
      <w:r w:rsidRPr="000E7C41">
        <w:rPr>
          <w:cs/>
          <w:lang w:bidi="bn-IN"/>
        </w:rPr>
        <w:t>কান্নাকে</w:t>
      </w:r>
      <w:r w:rsidRPr="000E7C41">
        <w:t xml:space="preserve"> </w:t>
      </w:r>
      <w:r w:rsidRPr="000E7C41">
        <w:rPr>
          <w:cs/>
          <w:lang w:bidi="bn-IN"/>
        </w:rPr>
        <w:t>বিশ্লেষণ</w:t>
      </w:r>
      <w:r w:rsidRPr="000E7C41">
        <w:t xml:space="preserve"> </w:t>
      </w:r>
      <w:r w:rsidRPr="000E7C41">
        <w:rPr>
          <w:cs/>
          <w:lang w:bidi="bn-IN"/>
        </w:rPr>
        <w:t>করা</w:t>
      </w:r>
      <w:r w:rsidRPr="000E7C41">
        <w:t xml:space="preserve"> </w:t>
      </w:r>
      <w:r w:rsidRPr="000E7C41">
        <w:rPr>
          <w:cs/>
          <w:lang w:bidi="bn-IN"/>
        </w:rPr>
        <w:t>প্রয়োজন</w:t>
      </w:r>
      <w:r>
        <w:rPr>
          <w:cs/>
          <w:lang w:bidi="hi-IN"/>
        </w:rPr>
        <w:t xml:space="preserve">। </w:t>
      </w:r>
      <w:r w:rsidRPr="000E7C41">
        <w:rPr>
          <w:cs/>
          <w:lang w:bidi="bn-IN"/>
        </w:rPr>
        <w:t>এতে</w:t>
      </w:r>
      <w:r w:rsidRPr="000E7C41">
        <w:t xml:space="preserve"> </w:t>
      </w:r>
      <w:r w:rsidRPr="000E7C41">
        <w:rPr>
          <w:cs/>
          <w:lang w:bidi="bn-IN"/>
        </w:rPr>
        <w:t>এধরণের</w:t>
      </w:r>
      <w:r w:rsidRPr="000E7C41">
        <w:t xml:space="preserve"> </w:t>
      </w:r>
      <w:r w:rsidRPr="000E7C41">
        <w:rPr>
          <w:cs/>
          <w:lang w:bidi="bn-IN"/>
        </w:rPr>
        <w:t>অনুভূতি</w:t>
      </w:r>
      <w:r w:rsidRPr="000E7C41">
        <w:t xml:space="preserve"> </w:t>
      </w:r>
      <w:r w:rsidRPr="000E7C41">
        <w:rPr>
          <w:cs/>
          <w:lang w:bidi="bn-IN"/>
        </w:rPr>
        <w:t>প্রকাশে</w:t>
      </w:r>
      <w:r w:rsidRPr="000E7C41">
        <w:t xml:space="preserve"> </w:t>
      </w:r>
      <w:r>
        <w:rPr>
          <w:cs/>
          <w:lang w:bidi="bn-IN"/>
        </w:rPr>
        <w:t>যে</w:t>
      </w:r>
      <w:r w:rsidRPr="000E7C41">
        <w:t xml:space="preserve"> </w:t>
      </w:r>
      <w:r w:rsidRPr="000E7C41">
        <w:rPr>
          <w:cs/>
          <w:lang w:bidi="bn-IN"/>
        </w:rPr>
        <w:t>সকল</w:t>
      </w:r>
      <w:r w:rsidRPr="000E7C41">
        <w:t xml:space="preserve"> </w:t>
      </w:r>
      <w:r w:rsidRPr="000E7C41">
        <w:rPr>
          <w:cs/>
          <w:lang w:bidi="bn-IN"/>
        </w:rPr>
        <w:t>প্রভাব</w:t>
      </w:r>
      <w:r w:rsidRPr="000E7C41">
        <w:t xml:space="preserve"> </w:t>
      </w:r>
      <w:r w:rsidRPr="000E7C41">
        <w:rPr>
          <w:cs/>
          <w:lang w:bidi="bn-IN"/>
        </w:rPr>
        <w:t>উপাদান</w:t>
      </w:r>
      <w:r w:rsidRPr="000E7C41">
        <w:t xml:space="preserve"> </w:t>
      </w:r>
      <w:r w:rsidRPr="000E7C41">
        <w:rPr>
          <w:cs/>
          <w:lang w:bidi="bn-IN"/>
        </w:rPr>
        <w:t>ও</w:t>
      </w:r>
      <w:r w:rsidRPr="000E7C41">
        <w:t xml:space="preserve"> </w:t>
      </w:r>
      <w:r w:rsidRPr="000E7C41">
        <w:rPr>
          <w:cs/>
          <w:lang w:bidi="bn-IN"/>
        </w:rPr>
        <w:t>কারণ</w:t>
      </w:r>
      <w:r w:rsidRPr="000E7C41">
        <w:t xml:space="preserve"> </w:t>
      </w:r>
      <w:r w:rsidRPr="000E7C41">
        <w:rPr>
          <w:cs/>
          <w:lang w:bidi="bn-IN"/>
        </w:rPr>
        <w:t>হয়েছে</w:t>
      </w:r>
      <w:r w:rsidRPr="000E7C41">
        <w:t xml:space="preserve"> </w:t>
      </w:r>
      <w:r w:rsidRPr="000E7C41">
        <w:rPr>
          <w:cs/>
          <w:lang w:bidi="bn-IN"/>
        </w:rPr>
        <w:t>তাকে</w:t>
      </w:r>
      <w:r w:rsidRPr="000E7C41">
        <w:t xml:space="preserve"> </w:t>
      </w:r>
      <w:r w:rsidRPr="000E7C41">
        <w:rPr>
          <w:cs/>
          <w:lang w:bidi="bn-IN"/>
        </w:rPr>
        <w:t>কার্যকর</w:t>
      </w:r>
      <w:r w:rsidRPr="000E7C41">
        <w:t xml:space="preserve"> </w:t>
      </w:r>
      <w:r w:rsidRPr="000E7C41">
        <w:rPr>
          <w:cs/>
          <w:lang w:bidi="bn-IN"/>
        </w:rPr>
        <w:t>করার</w:t>
      </w:r>
      <w:r w:rsidRPr="000E7C41">
        <w:t xml:space="preserve"> </w:t>
      </w:r>
      <w:r w:rsidRPr="000E7C41">
        <w:rPr>
          <w:cs/>
          <w:lang w:bidi="bn-IN"/>
        </w:rPr>
        <w:t>পদ্ধতি</w:t>
      </w:r>
      <w:r w:rsidRPr="000E7C41">
        <w:t xml:space="preserve"> </w:t>
      </w:r>
      <w:r w:rsidRPr="000E7C41">
        <w:rPr>
          <w:cs/>
          <w:lang w:bidi="bn-IN"/>
        </w:rPr>
        <w:t>বর্ণনা</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lastRenderedPageBreak/>
        <w:t>কান্না</w:t>
      </w:r>
      <w:r w:rsidRPr="000E7C41">
        <w:t xml:space="preserve"> </w:t>
      </w:r>
      <w:r w:rsidRPr="000E7C41">
        <w:rPr>
          <w:cs/>
          <w:lang w:bidi="bn-IN"/>
        </w:rPr>
        <w:t>অনেক</w:t>
      </w:r>
      <w:r w:rsidRPr="000E7C41">
        <w:t xml:space="preserve"> </w:t>
      </w:r>
      <w:r w:rsidRPr="000E7C41">
        <w:rPr>
          <w:cs/>
          <w:lang w:bidi="bn-IN"/>
        </w:rPr>
        <w:t>প্রকার</w:t>
      </w:r>
      <w:r w:rsidR="00DE4820">
        <w:t>;</w:t>
      </w:r>
      <w:r w:rsidRPr="000E7C41">
        <w:rPr>
          <w:cs/>
          <w:lang w:bidi="bn-IN"/>
        </w:rPr>
        <w:t>কান্নার</w:t>
      </w:r>
      <w:r w:rsidRPr="000E7C41">
        <w:t xml:space="preserve"> </w:t>
      </w:r>
      <w:r w:rsidRPr="000E7C41">
        <w:rPr>
          <w:cs/>
          <w:lang w:bidi="bn-IN"/>
        </w:rPr>
        <w:t>ধরণ</w:t>
      </w:r>
      <w:r w:rsidRPr="000E7C41">
        <w:t xml:space="preserve"> </w:t>
      </w:r>
      <w:r w:rsidRPr="000E7C41">
        <w:rPr>
          <w:cs/>
          <w:lang w:bidi="bn-IN"/>
        </w:rPr>
        <w:t>আনন্দের</w:t>
      </w:r>
      <w:r w:rsidRPr="000E7C41">
        <w:t xml:space="preserve"> </w:t>
      </w:r>
      <w:r w:rsidRPr="000E7C41">
        <w:rPr>
          <w:cs/>
          <w:lang w:bidi="bn-IN"/>
        </w:rPr>
        <w:t>কান্না</w:t>
      </w:r>
      <w:r w:rsidRPr="000E7C41">
        <w:t xml:space="preserve"> </w:t>
      </w:r>
      <w:r w:rsidRPr="000E7C41">
        <w:rPr>
          <w:cs/>
          <w:lang w:bidi="bn-IN"/>
        </w:rPr>
        <w:t>থেকে</w:t>
      </w:r>
      <w:r w:rsidRPr="000E7C41">
        <w:t xml:space="preserve"> </w:t>
      </w:r>
      <w:r w:rsidRPr="000E7C41">
        <w:rPr>
          <w:cs/>
          <w:lang w:bidi="bn-IN"/>
        </w:rPr>
        <w:t>শোকের</w:t>
      </w:r>
      <w:r w:rsidRPr="000E7C41">
        <w:t xml:space="preserve"> </w:t>
      </w:r>
      <w:r w:rsidRPr="000E7C41">
        <w:rPr>
          <w:cs/>
          <w:lang w:bidi="bn-IN"/>
        </w:rPr>
        <w:t>কান্না</w:t>
      </w:r>
      <w:r w:rsidRPr="000E7C41">
        <w:t xml:space="preserve"> </w:t>
      </w:r>
      <w:r w:rsidRPr="000E7C41">
        <w:rPr>
          <w:cs/>
          <w:lang w:bidi="bn-IN"/>
        </w:rPr>
        <w:t>পর্যন্ত</w:t>
      </w:r>
      <w:r w:rsidRPr="000E7C41">
        <w:t xml:space="preserve"> </w:t>
      </w:r>
      <w:r w:rsidRPr="000E7C41">
        <w:rPr>
          <w:cs/>
          <w:lang w:bidi="bn-IN"/>
        </w:rPr>
        <w:t>বিস্তৃত</w:t>
      </w:r>
      <w:r>
        <w:rPr>
          <w:cs/>
          <w:lang w:bidi="hi-IN"/>
        </w:rPr>
        <w:t xml:space="preserve">। </w:t>
      </w:r>
      <w:r w:rsidRPr="000E7C41">
        <w:rPr>
          <w:cs/>
          <w:lang w:bidi="bn-IN"/>
        </w:rPr>
        <w:t>যেহেতু</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কান্না</w:t>
      </w:r>
      <w:r w:rsidRPr="000E7C41">
        <w:t xml:space="preserve"> </w:t>
      </w:r>
      <w:r w:rsidRPr="000E7C41">
        <w:rPr>
          <w:cs/>
          <w:lang w:bidi="bn-IN"/>
        </w:rPr>
        <w:t>শোকের</w:t>
      </w:r>
      <w:r w:rsidRPr="000E7C41">
        <w:t xml:space="preserve"> </w:t>
      </w:r>
      <w:r w:rsidRPr="000E7C41">
        <w:rPr>
          <w:cs/>
          <w:lang w:bidi="bn-IN"/>
        </w:rPr>
        <w:t>কান্না</w:t>
      </w:r>
      <w:r>
        <w:t>,</w:t>
      </w:r>
      <w:r w:rsidRPr="000E7C41">
        <w:rPr>
          <w:cs/>
          <w:lang w:bidi="bn-IN"/>
        </w:rPr>
        <w:t>তাই</w:t>
      </w:r>
      <w:r w:rsidRPr="000E7C41">
        <w:t xml:space="preserve"> </w:t>
      </w:r>
      <w:r w:rsidRPr="000E7C41">
        <w:rPr>
          <w:cs/>
          <w:lang w:bidi="bn-IN"/>
        </w:rPr>
        <w:t>আমাদের</w:t>
      </w:r>
      <w:r w:rsidRPr="000E7C41">
        <w:t xml:space="preserve"> </w:t>
      </w:r>
      <w:r w:rsidRPr="000E7C41">
        <w:rPr>
          <w:cs/>
          <w:lang w:bidi="bn-IN"/>
        </w:rPr>
        <w:t>আলোচনা</w:t>
      </w:r>
      <w:r w:rsidRPr="000E7C41">
        <w:t xml:space="preserve"> </w:t>
      </w:r>
      <w:r w:rsidRPr="000E7C41">
        <w:rPr>
          <w:cs/>
          <w:lang w:bidi="bn-IN"/>
        </w:rPr>
        <w:t>এর</w:t>
      </w:r>
      <w:r w:rsidRPr="000E7C41">
        <w:t xml:space="preserve"> </w:t>
      </w:r>
      <w:r w:rsidRPr="000E7C41">
        <w:rPr>
          <w:cs/>
          <w:lang w:bidi="bn-IN"/>
        </w:rPr>
        <w:t>মধ্যেই</w:t>
      </w:r>
      <w:r w:rsidRPr="000E7C41">
        <w:t xml:space="preserve"> </w:t>
      </w:r>
      <w:r w:rsidRPr="000E7C41">
        <w:rPr>
          <w:cs/>
          <w:lang w:bidi="bn-IN"/>
        </w:rPr>
        <w:t>সীমাবদ্ধ</w:t>
      </w:r>
      <w:r w:rsidRPr="000E7C41">
        <w:t xml:space="preserve"> </w:t>
      </w:r>
      <w:r w:rsidRPr="000E7C41">
        <w:rPr>
          <w:cs/>
          <w:lang w:bidi="bn-IN"/>
        </w:rPr>
        <w:t>রাখব</w:t>
      </w:r>
      <w:r>
        <w:rPr>
          <w:cs/>
          <w:lang w:bidi="hi-IN"/>
        </w:rPr>
        <w:t xml:space="preserve">। </w:t>
      </w:r>
    </w:p>
    <w:p w:rsidR="009C2867" w:rsidRPr="000E7C41" w:rsidRDefault="009C2867" w:rsidP="009C2867">
      <w:pPr>
        <w:pStyle w:val="libNormal"/>
      </w:pPr>
      <w:r w:rsidRPr="000E7C41">
        <w:rPr>
          <w:cs/>
          <w:lang w:bidi="bn-IN"/>
        </w:rPr>
        <w:t>শোকের</w:t>
      </w:r>
      <w:r w:rsidRPr="000E7C41">
        <w:t xml:space="preserve"> </w:t>
      </w:r>
      <w:r w:rsidRPr="000E7C41">
        <w:rPr>
          <w:cs/>
          <w:lang w:bidi="bn-IN"/>
        </w:rPr>
        <w:t>কান্না</w:t>
      </w:r>
      <w:r w:rsidRPr="000E7C41">
        <w:t xml:space="preserve"> </w:t>
      </w:r>
      <w:r w:rsidRPr="000E7C41">
        <w:rPr>
          <w:cs/>
          <w:lang w:bidi="bn-IN"/>
        </w:rPr>
        <w:t>দুঃখের</w:t>
      </w:r>
      <w:r w:rsidRPr="000E7C41">
        <w:t xml:space="preserve"> </w:t>
      </w:r>
      <w:r w:rsidRPr="000E7C41">
        <w:rPr>
          <w:cs/>
          <w:lang w:bidi="bn-IN"/>
        </w:rPr>
        <w:t>অনুভূতির</w:t>
      </w:r>
      <w:r w:rsidRPr="000E7C41">
        <w:t xml:space="preserve"> </w:t>
      </w:r>
      <w:r w:rsidRPr="000E7C41">
        <w:rPr>
          <w:cs/>
          <w:lang w:bidi="bn-IN"/>
        </w:rPr>
        <w:t>প্রতিক্রিয়ায়</w:t>
      </w:r>
      <w:r w:rsidRPr="000E7C41">
        <w:t xml:space="preserve"> </w:t>
      </w:r>
      <w:r w:rsidRPr="000E7C41">
        <w:rPr>
          <w:cs/>
          <w:lang w:bidi="bn-IN"/>
        </w:rPr>
        <w:t>দুঃখভরাক্রান্ত</w:t>
      </w:r>
      <w:r w:rsidRPr="000E7C41">
        <w:t xml:space="preserve"> </w:t>
      </w:r>
      <w:r w:rsidRPr="000E7C41">
        <w:rPr>
          <w:cs/>
          <w:lang w:bidi="bn-IN"/>
        </w:rPr>
        <w:t>ব্যক্তি</w:t>
      </w:r>
      <w:r w:rsidRPr="000E7C41">
        <w:t xml:space="preserve"> </w:t>
      </w:r>
      <w:r w:rsidRPr="000E7C41">
        <w:rPr>
          <w:cs/>
          <w:lang w:bidi="bn-IN"/>
        </w:rPr>
        <w:t>থেকে</w:t>
      </w:r>
      <w:r w:rsidRPr="000E7C41">
        <w:t xml:space="preserve"> </w:t>
      </w:r>
      <w:r w:rsidRPr="000E7C41">
        <w:rPr>
          <w:cs/>
          <w:lang w:bidi="bn-IN"/>
        </w:rPr>
        <w:t>প্রকাশিত</w:t>
      </w:r>
      <w:r w:rsidRPr="000E7C41">
        <w:t xml:space="preserve"> </w:t>
      </w:r>
      <w:r w:rsidRPr="000E7C41">
        <w:rPr>
          <w:cs/>
          <w:lang w:bidi="bn-IN"/>
        </w:rPr>
        <w:t>হয়</w:t>
      </w:r>
      <w:r>
        <w:rPr>
          <w:cs/>
          <w:lang w:bidi="hi-IN"/>
        </w:rPr>
        <w:t xml:space="preserve">। </w:t>
      </w:r>
      <w:r w:rsidRPr="000E7C41">
        <w:rPr>
          <w:cs/>
          <w:lang w:bidi="bn-IN"/>
        </w:rPr>
        <w:t>এটি</w:t>
      </w:r>
      <w:r w:rsidRPr="000E7C41">
        <w:t xml:space="preserve"> </w:t>
      </w:r>
      <w:r w:rsidRPr="000E7C41">
        <w:rPr>
          <w:cs/>
          <w:lang w:bidi="bn-IN"/>
        </w:rPr>
        <w:t>শোক</w:t>
      </w:r>
      <w:r w:rsidRPr="000E7C41">
        <w:t xml:space="preserve"> </w:t>
      </w:r>
      <w:r w:rsidRPr="000E7C41">
        <w:rPr>
          <w:cs/>
          <w:lang w:bidi="bn-IN"/>
        </w:rPr>
        <w:t>ও</w:t>
      </w:r>
      <w:r w:rsidRPr="000E7C41">
        <w:t xml:space="preserve"> </w:t>
      </w:r>
      <w:r w:rsidRPr="000E7C41">
        <w:rPr>
          <w:cs/>
          <w:lang w:bidi="bn-IN"/>
        </w:rPr>
        <w:t>মনঃকষ্টের</w:t>
      </w:r>
      <w:r w:rsidRPr="000E7C41">
        <w:t xml:space="preserve"> </w:t>
      </w:r>
      <w:r w:rsidRPr="000E7C41">
        <w:rPr>
          <w:cs/>
          <w:lang w:bidi="bn-IN"/>
        </w:rPr>
        <w:t>একটি</w:t>
      </w:r>
      <w:r w:rsidRPr="000E7C41">
        <w:t xml:space="preserve"> </w:t>
      </w:r>
      <w:r w:rsidRPr="000E7C41">
        <w:rPr>
          <w:cs/>
          <w:lang w:bidi="bn-IN"/>
        </w:rPr>
        <w:t>আচরণগত</w:t>
      </w:r>
      <w:r w:rsidRPr="000E7C41">
        <w:t xml:space="preserve"> </w:t>
      </w:r>
      <w:r w:rsidRPr="000E7C41">
        <w:rPr>
          <w:cs/>
          <w:lang w:bidi="bn-IN"/>
        </w:rPr>
        <w:t>ও</w:t>
      </w:r>
      <w:r w:rsidRPr="000E7C41">
        <w:t xml:space="preserve"> </w:t>
      </w:r>
      <w:r w:rsidRPr="000E7C41">
        <w:rPr>
          <w:cs/>
          <w:lang w:bidi="bn-IN"/>
        </w:rPr>
        <w:t>সামাজিকভাবে</w:t>
      </w:r>
      <w:r w:rsidRPr="000E7C41">
        <w:t xml:space="preserve"> </w:t>
      </w:r>
      <w:r w:rsidRPr="000E7C41">
        <w:rPr>
          <w:cs/>
          <w:lang w:bidi="bn-IN"/>
        </w:rPr>
        <w:t>প্রকাশিত</w:t>
      </w:r>
      <w:r w:rsidRPr="000E7C41">
        <w:t xml:space="preserve"> </w:t>
      </w:r>
      <w:r w:rsidRPr="000E7C41">
        <w:rPr>
          <w:cs/>
          <w:lang w:bidi="bn-IN"/>
        </w:rPr>
        <w:t>রূপ</w:t>
      </w:r>
      <w:r>
        <w:rPr>
          <w:cs/>
          <w:lang w:bidi="hi-IN"/>
        </w:rPr>
        <w:t xml:space="preserve">। </w:t>
      </w:r>
      <w:r w:rsidRPr="000E7C41">
        <w:rPr>
          <w:cs/>
          <w:lang w:bidi="bn-IN"/>
        </w:rPr>
        <w:t>সুতরাং</w:t>
      </w:r>
      <w:r w:rsidRPr="000E7C41">
        <w:t xml:space="preserve"> </w:t>
      </w:r>
      <w:r w:rsidRPr="000E7C41">
        <w:rPr>
          <w:cs/>
          <w:lang w:bidi="bn-IN"/>
        </w:rPr>
        <w:t>আজাদারিতে</w:t>
      </w:r>
      <w:r w:rsidRPr="000E7C41">
        <w:t xml:space="preserve"> </w:t>
      </w:r>
      <w:r w:rsidRPr="000E7C41">
        <w:rPr>
          <w:cs/>
          <w:lang w:bidi="bn-IN"/>
        </w:rPr>
        <w:t>ক্রন্দন</w:t>
      </w:r>
      <w:r w:rsidRPr="000E7C41">
        <w:t xml:space="preserve"> </w:t>
      </w:r>
      <w:r w:rsidRPr="000E7C41">
        <w:rPr>
          <w:cs/>
          <w:lang w:bidi="bn-IN"/>
        </w:rPr>
        <w:t>করতে</w:t>
      </w:r>
      <w:r w:rsidRPr="000E7C41">
        <w:t xml:space="preserve"> </w:t>
      </w:r>
      <w:r w:rsidRPr="000E7C41">
        <w:rPr>
          <w:cs/>
          <w:lang w:bidi="bn-IN"/>
        </w:rPr>
        <w:t>হলে</w:t>
      </w:r>
      <w:r w:rsidRPr="000E7C41">
        <w:t xml:space="preserve"> </w:t>
      </w:r>
      <w:r w:rsidRPr="000E7C41">
        <w:rPr>
          <w:cs/>
          <w:lang w:bidi="bn-IN"/>
        </w:rPr>
        <w:t>এর</w:t>
      </w:r>
      <w:r w:rsidRPr="000E7C41">
        <w:t xml:space="preserve"> </w:t>
      </w:r>
      <w:r w:rsidRPr="000E7C41">
        <w:rPr>
          <w:cs/>
          <w:lang w:bidi="bn-IN"/>
        </w:rPr>
        <w:t>উদ্দীপক</w:t>
      </w:r>
      <w:r w:rsidRPr="000E7C41">
        <w:t xml:space="preserve"> </w:t>
      </w:r>
      <w:r w:rsidRPr="000E7C41">
        <w:rPr>
          <w:cs/>
          <w:lang w:bidi="bn-IN"/>
        </w:rPr>
        <w:t>ও</w:t>
      </w:r>
      <w:r w:rsidRPr="000E7C41">
        <w:t xml:space="preserve"> </w:t>
      </w:r>
      <w:r w:rsidRPr="000E7C41">
        <w:rPr>
          <w:cs/>
          <w:lang w:bidi="bn-IN"/>
        </w:rPr>
        <w:t>নিয়ামকগুলোকে</w:t>
      </w:r>
      <w:r w:rsidRPr="000E7C41">
        <w:t xml:space="preserve"> </w:t>
      </w:r>
      <w:r w:rsidRPr="000E7C41">
        <w:rPr>
          <w:cs/>
          <w:lang w:bidi="bn-IN"/>
        </w:rPr>
        <w:t>অর্জন</w:t>
      </w:r>
      <w:r w:rsidRPr="000E7C41">
        <w:t xml:space="preserve"> </w:t>
      </w:r>
      <w:r w:rsidRPr="000E7C41">
        <w:rPr>
          <w:cs/>
          <w:lang w:bidi="bn-IN"/>
        </w:rPr>
        <w:t>করতে</w:t>
      </w:r>
      <w:r w:rsidRPr="000E7C41">
        <w:t xml:space="preserve"> </w:t>
      </w:r>
      <w:r w:rsidRPr="000E7C41">
        <w:rPr>
          <w:cs/>
          <w:lang w:bidi="bn-IN"/>
        </w:rPr>
        <w:t>হবে</w:t>
      </w:r>
      <w:r>
        <w:rPr>
          <w:cs/>
          <w:lang w:bidi="hi-IN"/>
        </w:rPr>
        <w:t xml:space="preserve">। </w:t>
      </w:r>
      <w:r w:rsidRPr="000E7C41">
        <w:rPr>
          <w:cs/>
          <w:lang w:bidi="bn-IN"/>
        </w:rPr>
        <w:t>কোন</w:t>
      </w:r>
      <w:r w:rsidRPr="000E7C41">
        <w:t xml:space="preserve"> </w:t>
      </w:r>
      <w:r w:rsidRPr="000E7C41">
        <w:rPr>
          <w:cs/>
          <w:lang w:bidi="bn-IN"/>
        </w:rPr>
        <w:t>শোকাবহ</w:t>
      </w:r>
      <w:r w:rsidRPr="000E7C41">
        <w:t xml:space="preserve"> </w:t>
      </w:r>
      <w:r w:rsidRPr="000E7C41">
        <w:rPr>
          <w:cs/>
          <w:lang w:bidi="bn-IN"/>
        </w:rPr>
        <w:t>ঘটনা</w:t>
      </w:r>
      <w:r w:rsidRPr="000E7C41">
        <w:t>,</w:t>
      </w:r>
      <w:r w:rsidRPr="000E7C41">
        <w:rPr>
          <w:cs/>
          <w:lang w:bidi="bn-IN"/>
        </w:rPr>
        <w:t>যেমন</w:t>
      </w:r>
      <w:r w:rsidRPr="000E7C41">
        <w:t xml:space="preserve"> </w:t>
      </w:r>
      <w:r w:rsidRPr="000E7C41">
        <w:rPr>
          <w:cs/>
          <w:lang w:bidi="bn-IN"/>
        </w:rPr>
        <w:t>প্রিয়</w:t>
      </w:r>
      <w:r w:rsidRPr="000E7C41">
        <w:t xml:space="preserve"> </w:t>
      </w:r>
      <w:r w:rsidRPr="000E7C41">
        <w:rPr>
          <w:cs/>
          <w:lang w:bidi="bn-IN"/>
        </w:rPr>
        <w:t>কোন</w:t>
      </w:r>
      <w:r w:rsidRPr="000E7C41">
        <w:t xml:space="preserve"> </w:t>
      </w:r>
      <w:r w:rsidRPr="000E7C41">
        <w:rPr>
          <w:cs/>
          <w:lang w:bidi="bn-IN"/>
        </w:rPr>
        <w:t>বস্তু</w:t>
      </w:r>
      <w:r w:rsidRPr="000E7C41">
        <w:t xml:space="preserve"> </w:t>
      </w:r>
      <w:r w:rsidRPr="000E7C41">
        <w:rPr>
          <w:cs/>
          <w:lang w:bidi="bn-IN"/>
        </w:rPr>
        <w:t>বা</w:t>
      </w:r>
      <w:r w:rsidRPr="000E7C41">
        <w:t xml:space="preserve"> </w:t>
      </w:r>
      <w:r w:rsidRPr="000E7C41">
        <w:rPr>
          <w:cs/>
          <w:lang w:bidi="bn-IN"/>
        </w:rPr>
        <w:t>মানুষকে</w:t>
      </w:r>
      <w:r w:rsidRPr="000E7C41">
        <w:t xml:space="preserve"> </w:t>
      </w:r>
      <w:r w:rsidRPr="000E7C41">
        <w:rPr>
          <w:cs/>
          <w:lang w:bidi="bn-IN"/>
        </w:rPr>
        <w:t>হারানোর</w:t>
      </w:r>
      <w:r w:rsidRPr="000E7C41">
        <w:t xml:space="preserve"> </w:t>
      </w:r>
      <w:r w:rsidRPr="000E7C41">
        <w:rPr>
          <w:cs/>
          <w:lang w:bidi="bn-IN"/>
        </w:rPr>
        <w:t>প্রতিক্রিয়ায়</w:t>
      </w:r>
      <w:r w:rsidRPr="000E7C41">
        <w:t xml:space="preserve"> </w:t>
      </w:r>
      <w:r>
        <w:rPr>
          <w:cs/>
          <w:lang w:bidi="bn-IN"/>
        </w:rPr>
        <w:t>দুঃ</w:t>
      </w:r>
      <w:r w:rsidRPr="000E7C41">
        <w:rPr>
          <w:cs/>
          <w:lang w:bidi="bn-IN"/>
        </w:rPr>
        <w:t>খের</w:t>
      </w:r>
      <w:r w:rsidRPr="000E7C41">
        <w:t xml:space="preserve"> </w:t>
      </w:r>
      <w:r w:rsidRPr="000E7C41">
        <w:rPr>
          <w:cs/>
          <w:lang w:bidi="bn-IN"/>
        </w:rPr>
        <w:t>অনুভূতি</w:t>
      </w:r>
      <w:r w:rsidRPr="000E7C41">
        <w:t xml:space="preserve"> </w:t>
      </w:r>
      <w:r w:rsidRPr="000E7C41">
        <w:rPr>
          <w:cs/>
          <w:lang w:bidi="bn-IN"/>
        </w:rPr>
        <w:t>সৃষ্টি</w:t>
      </w:r>
      <w:r w:rsidRPr="000E7C41">
        <w:t xml:space="preserve"> </w:t>
      </w:r>
      <w:r w:rsidRPr="000E7C41">
        <w:rPr>
          <w:cs/>
          <w:lang w:bidi="bn-IN"/>
        </w:rPr>
        <w:t>হয়ে</w:t>
      </w:r>
      <w:r w:rsidRPr="000E7C41">
        <w:t xml:space="preserve"> </w:t>
      </w:r>
      <w:r w:rsidRPr="000E7C41">
        <w:rPr>
          <w:cs/>
          <w:lang w:bidi="bn-IN"/>
        </w:rPr>
        <w:t>থাকে</w:t>
      </w:r>
      <w:r>
        <w:rPr>
          <w:cs/>
          <w:lang w:bidi="hi-IN"/>
        </w:rPr>
        <w:t xml:space="preserve">। </w:t>
      </w:r>
      <w:r w:rsidRPr="000E7C41">
        <w:rPr>
          <w:cs/>
          <w:lang w:bidi="bn-IN"/>
        </w:rPr>
        <w:t>কারো</w:t>
      </w:r>
      <w:r w:rsidRPr="000E7C41">
        <w:t xml:space="preserve"> </w:t>
      </w:r>
      <w:r w:rsidRPr="000E7C41">
        <w:rPr>
          <w:cs/>
          <w:lang w:bidi="bn-IN"/>
        </w:rPr>
        <w:t>কাছে</w:t>
      </w:r>
      <w:r w:rsidRPr="000E7C41">
        <w:t xml:space="preserve"> </w:t>
      </w:r>
      <w:r w:rsidRPr="000E7C41">
        <w:rPr>
          <w:cs/>
          <w:lang w:bidi="bn-IN"/>
        </w:rPr>
        <w:t>যদি</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অত্যন্ত</w:t>
      </w:r>
      <w:r w:rsidRPr="000E7C41">
        <w:t xml:space="preserve"> </w:t>
      </w:r>
      <w:r w:rsidRPr="000E7C41">
        <w:rPr>
          <w:cs/>
          <w:lang w:bidi="bn-IN"/>
        </w:rPr>
        <w:t>প্রিয়</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হন</w:t>
      </w:r>
      <w:r w:rsidRPr="000E7C41">
        <w:t xml:space="preserve"> </w:t>
      </w:r>
      <w:r w:rsidRPr="000E7C41">
        <w:rPr>
          <w:cs/>
          <w:lang w:bidi="bn-IN"/>
        </w:rPr>
        <w:t>তবেই</w:t>
      </w:r>
      <w:r w:rsidRPr="000E7C41">
        <w:t xml:space="preserve"> </w:t>
      </w:r>
      <w:r w:rsidRPr="000E7C41">
        <w:rPr>
          <w:cs/>
          <w:lang w:bidi="bn-IN"/>
        </w:rPr>
        <w:t>কেউ</w:t>
      </w:r>
      <w:r w:rsidRPr="000E7C41">
        <w:t xml:space="preserve"> </w:t>
      </w:r>
      <w:r w:rsidRPr="000E7C41">
        <w:rPr>
          <w:cs/>
          <w:lang w:bidi="bn-IN"/>
        </w:rPr>
        <w:t>তার</w:t>
      </w:r>
      <w:r w:rsidRPr="000E7C41">
        <w:t xml:space="preserve"> </w:t>
      </w:r>
      <w:r w:rsidRPr="000E7C41">
        <w:rPr>
          <w:cs/>
          <w:lang w:bidi="bn-IN"/>
        </w:rPr>
        <w:t>বিচ্ছেদে</w:t>
      </w:r>
      <w:r w:rsidRPr="000E7C41">
        <w:t xml:space="preserve"> </w:t>
      </w:r>
      <w:r w:rsidRPr="000E7C41">
        <w:rPr>
          <w:cs/>
          <w:lang w:bidi="bn-IN"/>
        </w:rPr>
        <w:t>ক্রন্দন</w:t>
      </w:r>
      <w:r w:rsidRPr="000E7C41">
        <w:t xml:space="preserve"> </w:t>
      </w:r>
      <w:r w:rsidRPr="000E7C41">
        <w:rPr>
          <w:cs/>
          <w:lang w:bidi="bn-IN"/>
        </w:rPr>
        <w:t>করবে</w:t>
      </w:r>
      <w:r>
        <w:rPr>
          <w:cs/>
          <w:lang w:bidi="hi-IN"/>
        </w:rPr>
        <w:t xml:space="preserve">। </w:t>
      </w:r>
      <w:r w:rsidRPr="000E7C41">
        <w:rPr>
          <w:cs/>
          <w:lang w:bidi="bn-IN"/>
        </w:rPr>
        <w:t>যদি</w:t>
      </w:r>
      <w:r w:rsidRPr="000E7C41">
        <w:t xml:space="preserve"> </w:t>
      </w:r>
      <w:r w:rsidRPr="000E7C41">
        <w:rPr>
          <w:cs/>
          <w:lang w:bidi="bn-IN"/>
        </w:rPr>
        <w:t>কারো</w:t>
      </w:r>
      <w:r w:rsidRPr="000E7C41">
        <w:t xml:space="preserve"> </w:t>
      </w:r>
      <w:r w:rsidRPr="000E7C41">
        <w:rPr>
          <w:cs/>
          <w:lang w:bidi="bn-IN"/>
        </w:rPr>
        <w:t>অন্য</w:t>
      </w:r>
      <w:r w:rsidRPr="000E7C41">
        <w:t xml:space="preserve"> </w:t>
      </w:r>
      <w:r w:rsidRPr="000E7C41">
        <w:rPr>
          <w:cs/>
          <w:lang w:bidi="bn-IN"/>
        </w:rPr>
        <w:t>কিছুর</w:t>
      </w:r>
      <w:r w:rsidRPr="000E7C41">
        <w:t xml:space="preserve"> </w:t>
      </w:r>
      <w:r w:rsidRPr="000E7C41">
        <w:rPr>
          <w:cs/>
          <w:lang w:bidi="bn-IN"/>
        </w:rPr>
        <w:t>প্রতি</w:t>
      </w:r>
      <w:r w:rsidRPr="000E7C41">
        <w:t xml:space="preserve"> </w:t>
      </w:r>
      <w:r w:rsidRPr="000E7C41">
        <w:rPr>
          <w:cs/>
          <w:lang w:bidi="bn-IN"/>
        </w:rPr>
        <w:t>বেশী</w:t>
      </w:r>
      <w:r w:rsidRPr="000E7C41">
        <w:t xml:space="preserve"> </w:t>
      </w:r>
      <w:r w:rsidRPr="000E7C41">
        <w:rPr>
          <w:cs/>
          <w:lang w:bidi="bn-IN"/>
        </w:rPr>
        <w:t>ভালোবাসা</w:t>
      </w:r>
      <w:r w:rsidRPr="000E7C41">
        <w:t xml:space="preserve"> </w:t>
      </w:r>
      <w:r w:rsidRPr="000E7C41">
        <w:rPr>
          <w:cs/>
          <w:lang w:bidi="bn-IN"/>
        </w:rPr>
        <w:t>থাকে</w:t>
      </w:r>
      <w:r w:rsidRPr="000E7C41">
        <w:t xml:space="preserve"> </w:t>
      </w:r>
      <w:r w:rsidRPr="000E7C41">
        <w:rPr>
          <w:cs/>
          <w:lang w:bidi="bn-IN"/>
        </w:rPr>
        <w:t>তবে</w:t>
      </w:r>
      <w:r w:rsidRPr="000E7C41">
        <w:t xml:space="preserve"> </w:t>
      </w:r>
      <w:r w:rsidRPr="000E7C41">
        <w:rPr>
          <w:cs/>
          <w:lang w:bidi="bn-IN"/>
        </w:rPr>
        <w:t>তার</w:t>
      </w:r>
      <w:r w:rsidRPr="000E7C41">
        <w:t xml:space="preserve"> </w:t>
      </w:r>
      <w:r w:rsidRPr="000E7C41">
        <w:rPr>
          <w:cs/>
          <w:lang w:bidi="bn-IN"/>
        </w:rPr>
        <w:t>হৃদয়</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আলোড়িত</w:t>
      </w:r>
      <w:r w:rsidRPr="000E7C41">
        <w:t xml:space="preserve"> </w:t>
      </w:r>
      <w:r w:rsidRPr="000E7C41">
        <w:rPr>
          <w:cs/>
          <w:lang w:bidi="bn-IN"/>
        </w:rPr>
        <w:t>হবে</w:t>
      </w:r>
      <w:r w:rsidRPr="000E7C41">
        <w:t xml:space="preserve"> </w:t>
      </w:r>
      <w:r w:rsidRPr="000E7C41">
        <w:rPr>
          <w:cs/>
          <w:lang w:bidi="bn-IN"/>
        </w:rPr>
        <w:t>না</w:t>
      </w:r>
      <w:r>
        <w:rPr>
          <w:cs/>
          <w:lang w:bidi="hi-IN"/>
        </w:rPr>
        <w:t xml:space="preserve">। </w:t>
      </w:r>
    </w:p>
    <w:p w:rsidR="009C2867" w:rsidRPr="000E7C41" w:rsidRDefault="009C2867" w:rsidP="009C2867">
      <w:pPr>
        <w:pStyle w:val="libNormal"/>
      </w:pP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শাহাদাত</w:t>
      </w:r>
      <w:r w:rsidRPr="000E7C41">
        <w:t xml:space="preserve"> </w:t>
      </w:r>
      <w:r w:rsidRPr="000E7C41">
        <w:rPr>
          <w:cs/>
          <w:lang w:bidi="bn-IN"/>
        </w:rPr>
        <w:t>ও</w:t>
      </w:r>
      <w:r w:rsidRPr="000E7C41">
        <w:t xml:space="preserve"> </w:t>
      </w:r>
      <w:r w:rsidRPr="000E7C41">
        <w:rPr>
          <w:cs/>
          <w:lang w:bidi="bn-IN"/>
        </w:rPr>
        <w:t>তাঁকে</w:t>
      </w:r>
      <w:r w:rsidRPr="000E7C41">
        <w:t xml:space="preserve"> </w:t>
      </w:r>
      <w:r w:rsidRPr="000E7C41">
        <w:rPr>
          <w:cs/>
          <w:lang w:bidi="bn-IN"/>
        </w:rPr>
        <w:t>হারানোর</w:t>
      </w:r>
      <w:r w:rsidRPr="000E7C41">
        <w:t xml:space="preserve"> </w:t>
      </w:r>
      <w:r w:rsidRPr="000E7C41">
        <w:rPr>
          <w:cs/>
          <w:lang w:bidi="bn-IN"/>
        </w:rPr>
        <w:t>বেদনা</w:t>
      </w:r>
      <w:r w:rsidRPr="000E7C41">
        <w:t xml:space="preserve"> </w:t>
      </w:r>
      <w:r w:rsidRPr="000E7C41">
        <w:rPr>
          <w:cs/>
          <w:lang w:bidi="bn-IN"/>
        </w:rPr>
        <w:t>যদি</w:t>
      </w:r>
      <w:r w:rsidRPr="000E7C41">
        <w:t xml:space="preserve"> </w:t>
      </w:r>
      <w:r w:rsidRPr="000E7C41">
        <w:rPr>
          <w:cs/>
          <w:lang w:bidi="bn-IN"/>
        </w:rPr>
        <w:t>মনে</w:t>
      </w:r>
      <w:r w:rsidRPr="000E7C41">
        <w:t xml:space="preserve"> </w:t>
      </w:r>
      <w:r w:rsidRPr="000E7C41">
        <w:rPr>
          <w:cs/>
          <w:lang w:bidi="bn-IN"/>
        </w:rPr>
        <w:t>প্রচন্ড</w:t>
      </w:r>
      <w:r w:rsidRPr="000E7C41">
        <w:t xml:space="preserve"> </w:t>
      </w:r>
      <w:r w:rsidRPr="000E7C41">
        <w:rPr>
          <w:cs/>
          <w:lang w:bidi="bn-IN"/>
        </w:rPr>
        <w:t>প্রভাব</w:t>
      </w:r>
      <w:r w:rsidRPr="000E7C41">
        <w:t xml:space="preserve"> </w:t>
      </w:r>
      <w:r w:rsidRPr="000E7C41">
        <w:rPr>
          <w:cs/>
          <w:lang w:bidi="bn-IN"/>
        </w:rPr>
        <w:t>ফেলে</w:t>
      </w:r>
      <w:r w:rsidRPr="000E7C41">
        <w:t xml:space="preserve"> </w:t>
      </w:r>
      <w:r w:rsidRPr="000E7C41">
        <w:rPr>
          <w:cs/>
          <w:lang w:bidi="bn-IN"/>
        </w:rPr>
        <w:t>তবেই</w:t>
      </w:r>
      <w:r w:rsidRPr="000E7C41">
        <w:t xml:space="preserve"> </w:t>
      </w:r>
      <w:r w:rsidRPr="000E7C41">
        <w:rPr>
          <w:cs/>
          <w:lang w:bidi="bn-IN"/>
        </w:rPr>
        <w:t>কারো</w:t>
      </w:r>
      <w:r w:rsidRPr="000E7C41">
        <w:t xml:space="preserve"> </w:t>
      </w:r>
      <w:r w:rsidRPr="000E7C41">
        <w:rPr>
          <w:cs/>
          <w:lang w:bidi="bn-IN"/>
        </w:rPr>
        <w:t>কান্না</w:t>
      </w:r>
      <w:r w:rsidRPr="000E7C41">
        <w:t xml:space="preserve"> </w:t>
      </w:r>
      <w:r w:rsidRPr="000E7C41">
        <w:rPr>
          <w:cs/>
          <w:lang w:bidi="bn-IN"/>
        </w:rPr>
        <w:t>পাবে</w:t>
      </w:r>
      <w:r>
        <w:rPr>
          <w:cs/>
          <w:lang w:bidi="hi-IN"/>
        </w:rPr>
        <w:t xml:space="preserve">। </w:t>
      </w:r>
      <w:r w:rsidRPr="000E7C41">
        <w:rPr>
          <w:cs/>
          <w:lang w:bidi="bn-IN"/>
        </w:rPr>
        <w:t>আর</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অনুভূতি</w:t>
      </w:r>
      <w:r w:rsidRPr="000E7C41">
        <w:t xml:space="preserve"> </w:t>
      </w:r>
      <w:r w:rsidRPr="000E7C41">
        <w:rPr>
          <w:cs/>
          <w:lang w:bidi="bn-IN"/>
        </w:rPr>
        <w:t>সৃষ্টির</w:t>
      </w:r>
      <w:r w:rsidRPr="000E7C41">
        <w:t xml:space="preserve"> </w:t>
      </w:r>
      <w:r w:rsidRPr="000E7C41">
        <w:rPr>
          <w:cs/>
          <w:lang w:bidi="bn-IN"/>
        </w:rPr>
        <w:t>জন্য</w:t>
      </w:r>
      <w:r w:rsidRPr="000E7C41">
        <w:t xml:space="preserve"> </w:t>
      </w:r>
      <w:r w:rsidRPr="000E7C41">
        <w:rPr>
          <w:cs/>
          <w:lang w:bidi="bn-IN"/>
        </w:rPr>
        <w:t>এ</w:t>
      </w:r>
      <w:r w:rsidRPr="000E7C41">
        <w:t xml:space="preserve"> </w:t>
      </w:r>
      <w:r w:rsidRPr="000E7C41">
        <w:rPr>
          <w:cs/>
          <w:lang w:bidi="bn-IN"/>
        </w:rPr>
        <w:t>মহান</w:t>
      </w:r>
      <w:r w:rsidRPr="000E7C41">
        <w:t xml:space="preserve"> </w:t>
      </w:r>
      <w:r w:rsidRPr="000E7C41">
        <w:rPr>
          <w:cs/>
          <w:lang w:bidi="bn-IN"/>
        </w:rPr>
        <w:t>ব্যক্তিকে</w:t>
      </w:r>
      <w:r w:rsidRPr="000E7C41">
        <w:t xml:space="preserve"> </w:t>
      </w:r>
      <w:r w:rsidRPr="000E7C41">
        <w:rPr>
          <w:cs/>
          <w:lang w:bidi="bn-IN"/>
        </w:rPr>
        <w:t>আমাদের</w:t>
      </w:r>
      <w:r w:rsidRPr="000E7C41">
        <w:t xml:space="preserve"> </w:t>
      </w:r>
      <w:r w:rsidRPr="000E7C41">
        <w:rPr>
          <w:cs/>
          <w:lang w:bidi="bn-IN"/>
        </w:rPr>
        <w:t>চিনতে</w:t>
      </w:r>
      <w:r w:rsidRPr="000E7C41">
        <w:t xml:space="preserve"> </w:t>
      </w:r>
      <w:r w:rsidRPr="000E7C41">
        <w:rPr>
          <w:cs/>
          <w:lang w:bidi="bn-IN"/>
        </w:rPr>
        <w:t>হবে</w:t>
      </w:r>
      <w:r>
        <w:rPr>
          <w:cs/>
          <w:lang w:bidi="hi-IN"/>
        </w:rPr>
        <w:t xml:space="preserve">। </w:t>
      </w:r>
      <w:r w:rsidRPr="000E7C41">
        <w:rPr>
          <w:cs/>
          <w:lang w:bidi="bn-IN"/>
        </w:rPr>
        <w:t>যখন</w:t>
      </w:r>
      <w:r w:rsidRPr="000E7C41">
        <w:t xml:space="preserve"> </w:t>
      </w:r>
      <w:r w:rsidRPr="000E7C41">
        <w:rPr>
          <w:cs/>
          <w:lang w:bidi="bn-IN"/>
        </w:rPr>
        <w:t>কেউ</w:t>
      </w:r>
      <w:r w:rsidRPr="000E7C41">
        <w:t xml:space="preserve"> </w:t>
      </w:r>
      <w:r w:rsidRPr="000E7C41">
        <w:rPr>
          <w:cs/>
          <w:lang w:bidi="bn-IN"/>
        </w:rPr>
        <w:t>তার</w:t>
      </w:r>
      <w:r w:rsidRPr="000E7C41">
        <w:t xml:space="preserve"> </w:t>
      </w:r>
      <w:r w:rsidRPr="000E7C41">
        <w:rPr>
          <w:cs/>
          <w:lang w:bidi="bn-IN"/>
        </w:rPr>
        <w:t>জীবনে</w:t>
      </w:r>
      <w:r w:rsidRPr="000E7C41">
        <w:t xml:space="preserve"> </w:t>
      </w:r>
      <w:r w:rsidRPr="000E7C41">
        <w:rPr>
          <w:cs/>
          <w:lang w:bidi="bn-IN"/>
        </w:rPr>
        <w:t>কোন</w:t>
      </w:r>
      <w:r w:rsidRPr="000E7C41">
        <w:t xml:space="preserve"> </w:t>
      </w:r>
      <w:r w:rsidRPr="000E7C41">
        <w:rPr>
          <w:cs/>
          <w:lang w:bidi="bn-IN"/>
        </w:rPr>
        <w:t>ব্যক্তি</w:t>
      </w:r>
      <w:r w:rsidRPr="000E7C41">
        <w:t xml:space="preserve"> </w:t>
      </w:r>
      <w:r w:rsidRPr="000E7C41">
        <w:rPr>
          <w:cs/>
          <w:lang w:bidi="bn-IN"/>
        </w:rPr>
        <w:t>বা</w:t>
      </w:r>
      <w:r w:rsidRPr="000E7C41">
        <w:t xml:space="preserve"> </w:t>
      </w:r>
      <w:r w:rsidRPr="000E7C41">
        <w:rPr>
          <w:cs/>
          <w:lang w:bidi="bn-IN"/>
        </w:rPr>
        <w:t>বস্তুর</w:t>
      </w:r>
      <w:r w:rsidRPr="000E7C41">
        <w:t xml:space="preserve"> </w:t>
      </w:r>
      <w:r w:rsidRPr="000E7C41">
        <w:rPr>
          <w:cs/>
          <w:lang w:bidi="bn-IN"/>
        </w:rPr>
        <w:t>ভূমিকা</w:t>
      </w:r>
      <w:r w:rsidRPr="000E7C41">
        <w:t xml:space="preserve"> </w:t>
      </w:r>
      <w:r w:rsidRPr="000E7C41">
        <w:rPr>
          <w:cs/>
          <w:lang w:bidi="bn-IN"/>
        </w:rPr>
        <w:t>ও</w:t>
      </w:r>
      <w:r w:rsidRPr="000E7C41">
        <w:t xml:space="preserve"> </w:t>
      </w:r>
      <w:r w:rsidRPr="000E7C41">
        <w:rPr>
          <w:cs/>
          <w:lang w:bidi="bn-IN"/>
        </w:rPr>
        <w:t>প্রভাব</w:t>
      </w:r>
      <w:r w:rsidRPr="000E7C41">
        <w:t xml:space="preserve"> </w:t>
      </w:r>
      <w:r w:rsidRPr="000E7C41">
        <w:rPr>
          <w:cs/>
          <w:lang w:bidi="bn-IN"/>
        </w:rPr>
        <w:t>সম্পর্কে</w:t>
      </w:r>
      <w:r w:rsidRPr="000E7C41">
        <w:t xml:space="preserve"> </w:t>
      </w:r>
      <w:r w:rsidRPr="000E7C41">
        <w:rPr>
          <w:cs/>
          <w:lang w:bidi="bn-IN"/>
        </w:rPr>
        <w:t>জানবে</w:t>
      </w:r>
      <w:r w:rsidRPr="000E7C41">
        <w:t xml:space="preserve"> </w:t>
      </w:r>
      <w:r w:rsidRPr="000E7C41">
        <w:rPr>
          <w:cs/>
          <w:lang w:bidi="bn-IN"/>
        </w:rPr>
        <w:t>কিংবা</w:t>
      </w:r>
      <w:r w:rsidRPr="000E7C41">
        <w:t xml:space="preserve"> </w:t>
      </w:r>
      <w:r w:rsidRPr="000E7C41">
        <w:rPr>
          <w:cs/>
          <w:lang w:bidi="bn-IN"/>
        </w:rPr>
        <w:t>তার</w:t>
      </w:r>
      <w:r w:rsidRPr="000E7C41">
        <w:t xml:space="preserve"> </w:t>
      </w:r>
      <w:r w:rsidRPr="000E7C41">
        <w:rPr>
          <w:cs/>
          <w:lang w:bidi="bn-IN"/>
        </w:rPr>
        <w:t>কাছে</w:t>
      </w:r>
      <w:r w:rsidRPr="000E7C41">
        <w:t xml:space="preserve"> </w:t>
      </w:r>
      <w:r w:rsidRPr="000E7C41">
        <w:rPr>
          <w:cs/>
          <w:lang w:bidi="bn-IN"/>
        </w:rPr>
        <w:t>মহামূল্যবান</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কোন</w:t>
      </w:r>
      <w:r w:rsidRPr="000E7C41">
        <w:t xml:space="preserve"> </w:t>
      </w:r>
      <w:r w:rsidRPr="000E7C41">
        <w:rPr>
          <w:cs/>
          <w:lang w:bidi="bn-IN"/>
        </w:rPr>
        <w:t>কিছুর</w:t>
      </w:r>
      <w:r w:rsidRPr="000E7C41">
        <w:t xml:space="preserve"> </w:t>
      </w:r>
      <w:r w:rsidRPr="000E7C41">
        <w:rPr>
          <w:cs/>
          <w:lang w:bidi="bn-IN"/>
        </w:rPr>
        <w:t>প্রতিরক্ষায়</w:t>
      </w:r>
      <w:r w:rsidRPr="000E7C41">
        <w:t xml:space="preserve"> </w:t>
      </w:r>
      <w:r w:rsidRPr="000E7C41">
        <w:rPr>
          <w:cs/>
          <w:lang w:bidi="bn-IN"/>
        </w:rPr>
        <w:t>কারো</w:t>
      </w:r>
      <w:r w:rsidRPr="000E7C41">
        <w:t xml:space="preserve"> </w:t>
      </w:r>
      <w:r w:rsidRPr="000E7C41">
        <w:rPr>
          <w:cs/>
          <w:lang w:bidi="bn-IN"/>
        </w:rPr>
        <w:t>আত্মত্যাগী</w:t>
      </w:r>
      <w:r w:rsidRPr="000E7C41">
        <w:t xml:space="preserve"> </w:t>
      </w:r>
      <w:r w:rsidRPr="000E7C41">
        <w:rPr>
          <w:cs/>
          <w:lang w:bidi="bn-IN"/>
        </w:rPr>
        <w:t>অবদানের</w:t>
      </w:r>
      <w:r w:rsidRPr="000E7C41">
        <w:t xml:space="preserve"> </w:t>
      </w:r>
      <w:r w:rsidRPr="000E7C41">
        <w:rPr>
          <w:cs/>
          <w:lang w:bidi="bn-IN"/>
        </w:rPr>
        <w:t>কথা</w:t>
      </w:r>
      <w:r w:rsidRPr="000E7C41">
        <w:t xml:space="preserve"> </w:t>
      </w:r>
      <w:r w:rsidRPr="000E7C41">
        <w:rPr>
          <w:cs/>
          <w:lang w:bidi="bn-IN"/>
        </w:rPr>
        <w:t>শুনবে</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ব্যক্তির</w:t>
      </w:r>
      <w:r w:rsidRPr="000E7C41">
        <w:t xml:space="preserve"> </w:t>
      </w:r>
      <w:r w:rsidRPr="000E7C41">
        <w:rPr>
          <w:cs/>
          <w:lang w:bidi="bn-IN"/>
        </w:rPr>
        <w:t>মনে</w:t>
      </w:r>
      <w:r w:rsidRPr="000E7C41">
        <w:t xml:space="preserve"> </w:t>
      </w:r>
      <w:r w:rsidRPr="000E7C41">
        <w:rPr>
          <w:cs/>
          <w:lang w:bidi="bn-IN"/>
        </w:rPr>
        <w:t>ভালোবাসার</w:t>
      </w:r>
      <w:r w:rsidRPr="000E7C41">
        <w:t xml:space="preserve"> </w:t>
      </w:r>
      <w:r w:rsidRPr="000E7C41">
        <w:rPr>
          <w:cs/>
          <w:lang w:bidi="bn-IN"/>
        </w:rPr>
        <w:t>বন্ধন</w:t>
      </w:r>
      <w:r w:rsidRPr="000E7C41">
        <w:t xml:space="preserve"> </w:t>
      </w:r>
      <w:r w:rsidRPr="000E7C41">
        <w:rPr>
          <w:cs/>
          <w:lang w:bidi="bn-IN"/>
        </w:rPr>
        <w:t>সৃষ্টি</w:t>
      </w:r>
      <w:r w:rsidRPr="000E7C41">
        <w:t xml:space="preserve"> </w:t>
      </w:r>
      <w:r w:rsidRPr="000E7C41">
        <w:rPr>
          <w:cs/>
          <w:lang w:bidi="bn-IN"/>
        </w:rPr>
        <w:t>হবে</w:t>
      </w:r>
      <w:r>
        <w:rPr>
          <w:cs/>
          <w:lang w:bidi="hi-IN"/>
        </w:rPr>
        <w:t xml:space="preserve">। </w:t>
      </w:r>
    </w:p>
    <w:p w:rsidR="009C2867" w:rsidRPr="000E7C41" w:rsidRDefault="009C2867" w:rsidP="009C2867">
      <w:pPr>
        <w:pStyle w:val="libNormal"/>
      </w:pPr>
      <w:r w:rsidRPr="000E7C41">
        <w:rPr>
          <w:cs/>
          <w:lang w:bidi="bn-IN"/>
        </w:rPr>
        <w:t>তাই</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কান্নার</w:t>
      </w:r>
      <w:r w:rsidRPr="000E7C41">
        <w:t xml:space="preserve"> </w:t>
      </w:r>
      <w:r w:rsidRPr="000E7C41">
        <w:rPr>
          <w:cs/>
          <w:lang w:bidi="bn-IN"/>
        </w:rPr>
        <w:t>জন্য</w:t>
      </w:r>
      <w:r w:rsidRPr="000E7C41">
        <w:t xml:space="preserve"> </w:t>
      </w:r>
      <w:r w:rsidRPr="000E7C41">
        <w:rPr>
          <w:cs/>
          <w:lang w:bidi="bn-IN"/>
        </w:rPr>
        <w:t>প্রথমে</w:t>
      </w:r>
      <w:r w:rsidRPr="000E7C41">
        <w:t xml:space="preserve"> </w:t>
      </w:r>
      <w:r w:rsidRPr="000E7C41">
        <w:rPr>
          <w:cs/>
          <w:lang w:bidi="bn-IN"/>
        </w:rPr>
        <w:t>তাঁর</w:t>
      </w:r>
      <w:r w:rsidRPr="000E7C41">
        <w:t xml:space="preserve"> </w:t>
      </w:r>
      <w:r w:rsidRPr="000E7C41">
        <w:rPr>
          <w:cs/>
          <w:lang w:bidi="bn-IN"/>
        </w:rPr>
        <w:t>সঠিক</w:t>
      </w:r>
      <w:r w:rsidRPr="000E7C41">
        <w:t xml:space="preserve"> </w:t>
      </w:r>
      <w:r w:rsidRPr="000E7C41">
        <w:rPr>
          <w:cs/>
          <w:lang w:bidi="bn-IN"/>
        </w:rPr>
        <w:t>পরিচিতি</w:t>
      </w:r>
      <w:r w:rsidRPr="000E7C41">
        <w:t xml:space="preserve"> </w:t>
      </w:r>
      <w:r w:rsidRPr="000E7C41">
        <w:rPr>
          <w:cs/>
          <w:lang w:bidi="bn-IN"/>
        </w:rPr>
        <w:t>অর্জন</w:t>
      </w:r>
      <w:r w:rsidRPr="000E7C41">
        <w:t xml:space="preserve"> </w:t>
      </w:r>
      <w:r w:rsidRPr="000E7C41">
        <w:rPr>
          <w:cs/>
          <w:lang w:bidi="bn-IN"/>
        </w:rPr>
        <w:t>করতে</w:t>
      </w:r>
      <w:r w:rsidRPr="000E7C41">
        <w:t xml:space="preserve"> </w:t>
      </w:r>
      <w:r w:rsidRPr="000E7C41">
        <w:rPr>
          <w:cs/>
          <w:lang w:bidi="bn-IN"/>
        </w:rPr>
        <w:t>হবে</w:t>
      </w:r>
      <w:r>
        <w:rPr>
          <w:cs/>
          <w:lang w:bidi="hi-IN"/>
        </w:rPr>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ব্যক্তিত্ব</w:t>
      </w:r>
      <w:r w:rsidRPr="000E7C41">
        <w:t>,</w:t>
      </w:r>
      <w:r w:rsidRPr="000E7C41">
        <w:rPr>
          <w:cs/>
          <w:lang w:bidi="bn-IN"/>
        </w:rPr>
        <w:t>তাঁর</w:t>
      </w:r>
      <w:r w:rsidRPr="000E7C41">
        <w:t xml:space="preserve"> </w:t>
      </w:r>
      <w:r w:rsidRPr="000E7C41">
        <w:rPr>
          <w:cs/>
          <w:lang w:bidi="bn-IN"/>
        </w:rPr>
        <w:t>আদর্শ</w:t>
      </w:r>
      <w:r w:rsidRPr="000E7C41">
        <w:t xml:space="preserve"> </w:t>
      </w:r>
      <w:r w:rsidRPr="000E7C41">
        <w:rPr>
          <w:cs/>
          <w:lang w:bidi="bn-IN"/>
        </w:rPr>
        <w:t>ও</w:t>
      </w:r>
      <w:r w:rsidRPr="000E7C41">
        <w:t xml:space="preserve"> </w:t>
      </w:r>
      <w:r w:rsidRPr="000E7C41">
        <w:rPr>
          <w:cs/>
          <w:lang w:bidi="bn-IN"/>
        </w:rPr>
        <w:t>অনুসৃত</w:t>
      </w:r>
      <w:r w:rsidRPr="000E7C41">
        <w:t xml:space="preserve"> </w:t>
      </w:r>
      <w:r w:rsidRPr="000E7C41">
        <w:rPr>
          <w:cs/>
          <w:lang w:bidi="bn-IN"/>
        </w:rPr>
        <w:t>পন্থা</w:t>
      </w:r>
      <w:r w:rsidRPr="000E7C41">
        <w:t>,</w:t>
      </w:r>
      <w:r w:rsidRPr="000E7C41">
        <w:rPr>
          <w:cs/>
          <w:lang w:bidi="bn-IN"/>
        </w:rPr>
        <w:t>তাঁর</w:t>
      </w:r>
      <w:r w:rsidRPr="000E7C41">
        <w:t xml:space="preserve"> </w:t>
      </w:r>
      <w:r w:rsidRPr="000E7C41">
        <w:rPr>
          <w:cs/>
          <w:lang w:bidi="bn-IN"/>
        </w:rPr>
        <w:t>জীবনের</w:t>
      </w:r>
      <w:r w:rsidRPr="000E7C41">
        <w:t xml:space="preserve"> </w:t>
      </w:r>
      <w:r w:rsidRPr="000E7C41">
        <w:rPr>
          <w:cs/>
          <w:lang w:bidi="bn-IN"/>
        </w:rPr>
        <w:t>লক্ষ্য</w:t>
      </w:r>
      <w:r>
        <w:t>,</w:t>
      </w:r>
      <w:r w:rsidRPr="000E7C41">
        <w:rPr>
          <w:cs/>
          <w:lang w:bidi="bn-IN"/>
        </w:rPr>
        <w:t>তাঁর</w:t>
      </w:r>
      <w:r w:rsidRPr="000E7C41">
        <w:t xml:space="preserve"> </w:t>
      </w:r>
      <w:r w:rsidRPr="000E7C41">
        <w:rPr>
          <w:cs/>
          <w:lang w:bidi="bn-IN"/>
        </w:rPr>
        <w:t>বিশ্বাস</w:t>
      </w:r>
      <w:r w:rsidRPr="000E7C41">
        <w:t>,</w:t>
      </w:r>
      <w:r w:rsidRPr="000E7C41">
        <w:rPr>
          <w:cs/>
          <w:lang w:bidi="bn-IN"/>
        </w:rPr>
        <w:t>ব্যক্তি</w:t>
      </w:r>
      <w:r w:rsidRPr="000E7C41">
        <w:t>,</w:t>
      </w:r>
      <w:r w:rsidRPr="000E7C41">
        <w:rPr>
          <w:cs/>
          <w:lang w:bidi="bn-IN"/>
        </w:rPr>
        <w:t>সমাজ</w:t>
      </w:r>
      <w:r w:rsidRPr="000E7C41">
        <w:t xml:space="preserve"> </w:t>
      </w:r>
      <w:r w:rsidRPr="000E7C41">
        <w:rPr>
          <w:cs/>
          <w:lang w:bidi="bn-IN"/>
        </w:rPr>
        <w:t>ও</w:t>
      </w:r>
      <w:r w:rsidRPr="000E7C41">
        <w:t xml:space="preserve"> </w:t>
      </w:r>
      <w:r w:rsidRPr="000E7C41">
        <w:rPr>
          <w:cs/>
          <w:lang w:bidi="bn-IN"/>
        </w:rPr>
        <w:t>ইসলামের</w:t>
      </w:r>
      <w:r w:rsidRPr="000E7C41">
        <w:t xml:space="preserve"> </w:t>
      </w:r>
      <w:r w:rsidRPr="000E7C41">
        <w:rPr>
          <w:cs/>
          <w:lang w:bidi="bn-IN"/>
        </w:rPr>
        <w:t>জন্য</w:t>
      </w:r>
      <w:r w:rsidRPr="000E7C41">
        <w:t xml:space="preserve"> </w:t>
      </w:r>
      <w:r w:rsidRPr="000E7C41">
        <w:rPr>
          <w:cs/>
          <w:lang w:bidi="bn-IN"/>
        </w:rPr>
        <w:t>তাঁর</w:t>
      </w:r>
      <w:r w:rsidRPr="000E7C41">
        <w:t xml:space="preserve"> </w:t>
      </w:r>
      <w:r w:rsidRPr="000E7C41">
        <w:rPr>
          <w:cs/>
          <w:lang w:bidi="bn-IN"/>
        </w:rPr>
        <w:t>আত্মত্যাগী</w:t>
      </w:r>
      <w:r w:rsidRPr="000E7C41">
        <w:t xml:space="preserve"> </w:t>
      </w:r>
      <w:r w:rsidRPr="000E7C41">
        <w:rPr>
          <w:cs/>
          <w:lang w:bidi="bn-IN"/>
        </w:rPr>
        <w:t>ভূমিকা</w:t>
      </w:r>
      <w:r w:rsidRPr="000E7C41">
        <w:t>,</w:t>
      </w:r>
      <w:r w:rsidRPr="000E7C41">
        <w:rPr>
          <w:cs/>
          <w:lang w:bidi="bn-IN"/>
        </w:rPr>
        <w:t>আমাদের</w:t>
      </w:r>
      <w:r w:rsidRPr="000E7C41">
        <w:t xml:space="preserve"> </w:t>
      </w:r>
      <w:r w:rsidRPr="000E7C41">
        <w:rPr>
          <w:cs/>
          <w:lang w:bidi="bn-IN"/>
        </w:rPr>
        <w:t>জীবনে</w:t>
      </w:r>
      <w:r w:rsidRPr="000E7C41">
        <w:t xml:space="preserve"> </w:t>
      </w:r>
      <w:r w:rsidRPr="000E7C41">
        <w:rPr>
          <w:cs/>
          <w:lang w:bidi="bn-IN"/>
        </w:rPr>
        <w:t>তাঁর</w:t>
      </w:r>
      <w:r w:rsidRPr="000E7C41">
        <w:t xml:space="preserve"> </w:t>
      </w:r>
      <w:r w:rsidRPr="000E7C41">
        <w:rPr>
          <w:cs/>
          <w:lang w:bidi="bn-IN"/>
        </w:rPr>
        <w:t>চরিত্র</w:t>
      </w:r>
      <w:r w:rsidRPr="000E7C41">
        <w:t xml:space="preserve"> </w:t>
      </w:r>
      <w:r w:rsidRPr="000E7C41">
        <w:rPr>
          <w:cs/>
          <w:lang w:bidi="bn-IN"/>
        </w:rPr>
        <w:t>ও</w:t>
      </w:r>
      <w:r w:rsidRPr="000E7C41">
        <w:t xml:space="preserve"> </w:t>
      </w:r>
      <w:r w:rsidRPr="000E7C41">
        <w:rPr>
          <w:cs/>
          <w:lang w:bidi="bn-IN"/>
        </w:rPr>
        <w:t>কর্মের</w:t>
      </w:r>
      <w:r w:rsidRPr="000E7C41">
        <w:t xml:space="preserve"> </w:t>
      </w:r>
      <w:r w:rsidRPr="000E7C41">
        <w:rPr>
          <w:cs/>
          <w:lang w:bidi="bn-IN"/>
        </w:rPr>
        <w:t>প্রভাব</w:t>
      </w:r>
      <w:r w:rsidRPr="000E7C41">
        <w:t>-</w:t>
      </w:r>
      <w:r w:rsidRPr="000E7C41">
        <w:rPr>
          <w:cs/>
          <w:lang w:bidi="bn-IN"/>
        </w:rPr>
        <w:t>এগুলোর</w:t>
      </w:r>
      <w:r w:rsidRPr="000E7C41">
        <w:t xml:space="preserve"> </w:t>
      </w:r>
      <w:r w:rsidRPr="000E7C41">
        <w:rPr>
          <w:cs/>
          <w:lang w:bidi="bn-IN"/>
        </w:rPr>
        <w:t>সবই</w:t>
      </w:r>
      <w:r w:rsidRPr="000E7C41">
        <w:t xml:space="preserve"> </w:t>
      </w:r>
      <w:r w:rsidRPr="000E7C41">
        <w:rPr>
          <w:cs/>
          <w:lang w:bidi="bn-IN"/>
        </w:rPr>
        <w:t>তাঁর</w:t>
      </w:r>
      <w:r w:rsidRPr="000E7C41">
        <w:t xml:space="preserve"> </w:t>
      </w:r>
      <w:r w:rsidRPr="000E7C41">
        <w:rPr>
          <w:cs/>
          <w:lang w:bidi="bn-IN"/>
        </w:rPr>
        <w:t>সাথে</w:t>
      </w:r>
      <w:r w:rsidRPr="000E7C41">
        <w:t xml:space="preserve"> </w:t>
      </w:r>
      <w:r w:rsidRPr="000E7C41">
        <w:rPr>
          <w:cs/>
          <w:lang w:bidi="bn-IN"/>
        </w:rPr>
        <w:t>আমাদের</w:t>
      </w:r>
      <w:r w:rsidRPr="000E7C41">
        <w:t xml:space="preserve"> </w:t>
      </w:r>
      <w:r w:rsidRPr="000E7C41">
        <w:rPr>
          <w:cs/>
          <w:lang w:bidi="bn-IN"/>
        </w:rPr>
        <w:t>ভালোবাসার</w:t>
      </w:r>
      <w:r w:rsidRPr="000E7C41">
        <w:t xml:space="preserve"> </w:t>
      </w:r>
      <w:r w:rsidRPr="000E7C41">
        <w:rPr>
          <w:cs/>
          <w:lang w:bidi="bn-IN"/>
        </w:rPr>
        <w:t>সম্পর্ক</w:t>
      </w:r>
      <w:r w:rsidRPr="000E7C41">
        <w:t xml:space="preserve"> </w:t>
      </w:r>
      <w:r w:rsidRPr="000E7C41">
        <w:rPr>
          <w:cs/>
          <w:lang w:bidi="bn-IN"/>
        </w:rPr>
        <w:t>সৃষ্টি</w:t>
      </w:r>
      <w:r w:rsidRPr="000E7C41">
        <w:t xml:space="preserve"> </w:t>
      </w:r>
      <w:r w:rsidRPr="000E7C41">
        <w:rPr>
          <w:cs/>
          <w:lang w:bidi="bn-IN"/>
        </w:rPr>
        <w:t>করে</w:t>
      </w:r>
      <w:r>
        <w:rPr>
          <w:cs/>
          <w:lang w:bidi="hi-IN"/>
        </w:rPr>
        <w:t xml:space="preserve">। </w:t>
      </w:r>
      <w:r w:rsidRPr="000E7C41">
        <w:rPr>
          <w:cs/>
          <w:lang w:bidi="bn-IN"/>
        </w:rPr>
        <w:t>অবশ্য</w:t>
      </w:r>
      <w:r w:rsidRPr="000E7C41">
        <w:t xml:space="preserve"> </w:t>
      </w:r>
      <w:r w:rsidRPr="000E7C41">
        <w:rPr>
          <w:cs/>
          <w:lang w:bidi="bn-IN"/>
        </w:rPr>
        <w:t>এ</w:t>
      </w:r>
      <w:r w:rsidRPr="000E7C41">
        <w:t xml:space="preserve"> </w:t>
      </w:r>
      <w:r w:rsidRPr="000E7C41">
        <w:rPr>
          <w:cs/>
          <w:lang w:bidi="bn-IN"/>
        </w:rPr>
        <w:t>পরিচিতি</w:t>
      </w:r>
      <w:r w:rsidRPr="000E7C41">
        <w:t xml:space="preserve"> </w:t>
      </w:r>
      <w:r w:rsidRPr="000E7C41">
        <w:rPr>
          <w:cs/>
          <w:lang w:bidi="bn-IN"/>
        </w:rPr>
        <w:t>শুধু</w:t>
      </w:r>
      <w:r w:rsidRPr="000E7C41">
        <w:t xml:space="preserve"> </w:t>
      </w:r>
      <w:r w:rsidRPr="000E7C41">
        <w:rPr>
          <w:cs/>
          <w:lang w:bidi="bn-IN"/>
        </w:rPr>
        <w:t>চিন্তাজগতে</w:t>
      </w:r>
      <w:r w:rsidRPr="000E7C41">
        <w:t xml:space="preserve"> </w:t>
      </w:r>
      <w:r w:rsidRPr="000E7C41">
        <w:rPr>
          <w:cs/>
          <w:lang w:bidi="bn-IN"/>
        </w:rPr>
        <w:t>থাকা</w:t>
      </w:r>
      <w:r w:rsidRPr="000E7C41">
        <w:t xml:space="preserve"> </w:t>
      </w:r>
      <w:r w:rsidRPr="000E7C41">
        <w:rPr>
          <w:cs/>
          <w:lang w:bidi="bn-IN"/>
        </w:rPr>
        <w:t>যথেষ্ট</w:t>
      </w:r>
      <w:r w:rsidRPr="000E7C41">
        <w:t xml:space="preserve"> </w:t>
      </w:r>
      <w:r w:rsidRPr="000E7C41">
        <w:rPr>
          <w:cs/>
          <w:lang w:bidi="bn-IN"/>
        </w:rPr>
        <w:t>নয়</w:t>
      </w:r>
      <w:r w:rsidRPr="000E7C41">
        <w:t>;</w:t>
      </w:r>
      <w:r w:rsidRPr="000E7C41">
        <w:rPr>
          <w:cs/>
          <w:lang w:bidi="bn-IN"/>
        </w:rPr>
        <w:t>বরং</w:t>
      </w:r>
      <w:r w:rsidRPr="000E7C41">
        <w:t xml:space="preserve"> </w:t>
      </w:r>
      <w:r w:rsidRPr="000E7C41">
        <w:rPr>
          <w:cs/>
          <w:lang w:bidi="bn-IN"/>
        </w:rPr>
        <w:t>আমাদের</w:t>
      </w:r>
      <w:r w:rsidRPr="000E7C41">
        <w:t xml:space="preserve"> </w:t>
      </w:r>
      <w:r w:rsidRPr="000E7C41">
        <w:rPr>
          <w:cs/>
          <w:lang w:bidi="bn-IN"/>
        </w:rPr>
        <w:t>জীবনে</w:t>
      </w:r>
      <w:r w:rsidRPr="000E7C41">
        <w:t xml:space="preserve"> </w:t>
      </w:r>
      <w:r w:rsidRPr="000E7C41">
        <w:rPr>
          <w:cs/>
          <w:lang w:bidi="bn-IN"/>
        </w:rPr>
        <w:t>এ</w:t>
      </w:r>
      <w:r w:rsidRPr="000E7C41">
        <w:t xml:space="preserve"> </w:t>
      </w:r>
      <w:r w:rsidRPr="000E7C41">
        <w:rPr>
          <w:cs/>
          <w:lang w:bidi="bn-IN"/>
        </w:rPr>
        <w:t>ভালোবাসার</w:t>
      </w:r>
      <w:r w:rsidRPr="000E7C41">
        <w:t xml:space="preserve"> </w:t>
      </w:r>
      <w:r w:rsidRPr="000E7C41">
        <w:rPr>
          <w:cs/>
          <w:lang w:bidi="bn-IN"/>
        </w:rPr>
        <w:t>সরব</w:t>
      </w:r>
      <w:r w:rsidRPr="000E7C41">
        <w:t xml:space="preserve"> </w:t>
      </w:r>
      <w:r w:rsidRPr="000E7C41">
        <w:rPr>
          <w:cs/>
          <w:lang w:bidi="bn-IN"/>
        </w:rPr>
        <w:t>ও</w:t>
      </w:r>
      <w:r w:rsidRPr="000E7C41">
        <w:t xml:space="preserve"> </w:t>
      </w:r>
      <w:r w:rsidRPr="000E7C41">
        <w:rPr>
          <w:cs/>
          <w:lang w:bidi="bn-IN"/>
        </w:rPr>
        <w:t>লক্ষ্যনীয়</w:t>
      </w:r>
      <w:r w:rsidRPr="000E7C41">
        <w:t xml:space="preserve"> </w:t>
      </w:r>
      <w:r w:rsidRPr="000E7C41">
        <w:rPr>
          <w:cs/>
          <w:lang w:bidi="bn-IN"/>
        </w:rPr>
        <w:t>উপস্থিতি</w:t>
      </w:r>
      <w:r w:rsidRPr="000E7C41">
        <w:t xml:space="preserve"> </w:t>
      </w:r>
      <w:r w:rsidRPr="000E7C41">
        <w:rPr>
          <w:cs/>
          <w:lang w:bidi="bn-IN"/>
        </w:rPr>
        <w:t>থাকতে</w:t>
      </w:r>
      <w:r w:rsidRPr="000E7C41">
        <w:t xml:space="preserve"> </w:t>
      </w:r>
      <w:r w:rsidRPr="000E7C41">
        <w:rPr>
          <w:cs/>
          <w:lang w:bidi="bn-IN"/>
        </w:rPr>
        <w:t>হবে</w:t>
      </w:r>
      <w:r w:rsidRPr="000E7C41">
        <w:t>,</w:t>
      </w:r>
      <w:r w:rsidRPr="000E7C41">
        <w:rPr>
          <w:cs/>
          <w:lang w:bidi="bn-IN"/>
        </w:rPr>
        <w:t>তবেই</w:t>
      </w:r>
      <w:r w:rsidRPr="000E7C41">
        <w:t xml:space="preserve"> </w:t>
      </w:r>
      <w:r w:rsidRPr="000E7C41">
        <w:rPr>
          <w:cs/>
          <w:lang w:bidi="bn-IN"/>
        </w:rPr>
        <w:t>তাঁর</w:t>
      </w:r>
      <w:r w:rsidRPr="000E7C41">
        <w:t xml:space="preserve"> </w:t>
      </w:r>
      <w:r w:rsidRPr="000E7C41">
        <w:rPr>
          <w:cs/>
          <w:lang w:bidi="bn-IN"/>
        </w:rPr>
        <w:t>অনুপস্থিতি</w:t>
      </w:r>
      <w:r w:rsidRPr="000E7C41">
        <w:t xml:space="preserve"> </w:t>
      </w:r>
      <w:r w:rsidRPr="000E7C41">
        <w:rPr>
          <w:cs/>
          <w:lang w:bidi="bn-IN"/>
        </w:rPr>
        <w:t>আমাদের</w:t>
      </w:r>
      <w:r w:rsidRPr="000E7C41">
        <w:t xml:space="preserve"> </w:t>
      </w:r>
      <w:r w:rsidRPr="000E7C41">
        <w:rPr>
          <w:cs/>
          <w:lang w:bidi="bn-IN"/>
        </w:rPr>
        <w:t>জন্য</w:t>
      </w:r>
      <w:r w:rsidRPr="000E7C41">
        <w:t xml:space="preserve"> </w:t>
      </w:r>
      <w:r w:rsidRPr="000E7C41">
        <w:rPr>
          <w:cs/>
          <w:lang w:bidi="bn-IN"/>
        </w:rPr>
        <w:t>বেদনাদায়ক</w:t>
      </w:r>
      <w:r w:rsidRPr="000E7C41">
        <w:t xml:space="preserve"> </w:t>
      </w:r>
      <w:r w:rsidRPr="000E7C41">
        <w:rPr>
          <w:cs/>
          <w:lang w:bidi="bn-IN"/>
        </w:rPr>
        <w:t>ও</w:t>
      </w:r>
      <w:r w:rsidRPr="000E7C41">
        <w:t xml:space="preserve"> </w:t>
      </w:r>
      <w:r w:rsidRPr="000E7C41">
        <w:rPr>
          <w:cs/>
          <w:lang w:bidi="bn-IN"/>
        </w:rPr>
        <w:t>অসহনীয়</w:t>
      </w:r>
      <w:r w:rsidRPr="000E7C41">
        <w:t xml:space="preserve"> </w:t>
      </w:r>
      <w:r w:rsidRPr="000E7C41">
        <w:rPr>
          <w:cs/>
          <w:lang w:bidi="bn-IN"/>
        </w:rPr>
        <w:t>হবে</w:t>
      </w:r>
      <w:r>
        <w:rPr>
          <w:cs/>
          <w:lang w:bidi="hi-IN"/>
        </w:rPr>
        <w:t xml:space="preserve">। </w:t>
      </w:r>
      <w:r w:rsidRPr="000E7C41">
        <w:rPr>
          <w:cs/>
          <w:lang w:bidi="bn-IN"/>
        </w:rPr>
        <w:t>এমনভাবে</w:t>
      </w:r>
      <w:r w:rsidRPr="000E7C41">
        <w:t xml:space="preserve"> </w:t>
      </w:r>
      <w:r w:rsidRPr="000E7C41">
        <w:rPr>
          <w:cs/>
          <w:lang w:bidi="bn-IN"/>
        </w:rPr>
        <w:t>আমাদের</w:t>
      </w:r>
      <w:r w:rsidRPr="000E7C41">
        <w:t xml:space="preserve"> </w:t>
      </w:r>
      <w:r w:rsidRPr="000E7C41">
        <w:rPr>
          <w:cs/>
          <w:lang w:bidi="bn-IN"/>
        </w:rPr>
        <w:t>জীবনে</w:t>
      </w:r>
      <w:r w:rsidRPr="000E7C41">
        <w:t xml:space="preserve"> </w:t>
      </w:r>
      <w:r w:rsidRPr="000E7C41">
        <w:rPr>
          <w:cs/>
          <w:lang w:bidi="bn-IN"/>
        </w:rPr>
        <w:t>তাঁর</w:t>
      </w:r>
      <w:r w:rsidRPr="000E7C41">
        <w:t xml:space="preserve"> </w:t>
      </w:r>
      <w:r w:rsidRPr="000E7C41">
        <w:rPr>
          <w:cs/>
          <w:lang w:bidi="bn-IN"/>
        </w:rPr>
        <w:t>উপস্থিতি</w:t>
      </w:r>
      <w:r w:rsidRPr="000E7C41">
        <w:t xml:space="preserve"> </w:t>
      </w:r>
      <w:r w:rsidRPr="000E7C41">
        <w:rPr>
          <w:cs/>
          <w:lang w:bidi="bn-IN"/>
        </w:rPr>
        <w:t>থাকতে</w:t>
      </w:r>
      <w:r w:rsidRPr="000E7C41">
        <w:t xml:space="preserve"> </w:t>
      </w:r>
      <w:r w:rsidRPr="000E7C41">
        <w:rPr>
          <w:cs/>
          <w:lang w:bidi="bn-IN"/>
        </w:rPr>
        <w:t>হবে</w:t>
      </w:r>
      <w:r w:rsidRPr="000E7C41">
        <w:t xml:space="preserve"> </w:t>
      </w:r>
      <w:r w:rsidRPr="000E7C41">
        <w:rPr>
          <w:cs/>
          <w:lang w:bidi="bn-IN"/>
        </w:rPr>
        <w:t>যেন</w:t>
      </w:r>
      <w:r w:rsidRPr="000E7C41">
        <w:t xml:space="preserve"> </w:t>
      </w:r>
      <w:r w:rsidRPr="000E7C41">
        <w:rPr>
          <w:cs/>
          <w:lang w:bidi="bn-IN"/>
        </w:rPr>
        <w:t>আমরা</w:t>
      </w:r>
      <w:r w:rsidRPr="000E7C41">
        <w:t xml:space="preserve"> </w:t>
      </w:r>
      <w:r w:rsidRPr="000E7C41">
        <w:rPr>
          <w:cs/>
          <w:lang w:bidi="bn-IN"/>
        </w:rPr>
        <w:t>অনন্তকাল</w:t>
      </w:r>
      <w:r w:rsidRPr="000E7C41">
        <w:t xml:space="preserve"> </w:t>
      </w:r>
      <w:r w:rsidRPr="000E7C41">
        <w:rPr>
          <w:cs/>
          <w:lang w:bidi="bn-IN"/>
        </w:rPr>
        <w:t>ধরে</w:t>
      </w:r>
      <w:r w:rsidRPr="000E7C41">
        <w:t xml:space="preserve"> </w:t>
      </w:r>
      <w:r w:rsidRPr="000E7C41">
        <w:rPr>
          <w:cs/>
          <w:lang w:bidi="bn-IN"/>
        </w:rPr>
        <w:t>এ</w:t>
      </w:r>
      <w:r w:rsidRPr="000E7C41">
        <w:t xml:space="preserve"> </w:t>
      </w:r>
      <w:r w:rsidRPr="000E7C41">
        <w:rPr>
          <w:cs/>
          <w:lang w:bidi="bn-IN"/>
        </w:rPr>
        <w:t>মহান</w:t>
      </w:r>
      <w:r w:rsidRPr="000E7C41">
        <w:t xml:space="preserve"> </w:t>
      </w:r>
      <w:r w:rsidRPr="000E7C41">
        <w:rPr>
          <w:cs/>
          <w:lang w:bidi="bn-IN"/>
        </w:rPr>
        <w:t>পুরুষের</w:t>
      </w:r>
      <w:r w:rsidRPr="000E7C41">
        <w:t xml:space="preserve"> </w:t>
      </w:r>
      <w:r w:rsidRPr="000E7C41">
        <w:rPr>
          <w:cs/>
          <w:lang w:bidi="bn-IN"/>
        </w:rPr>
        <w:t>সান্নিধ্যে</w:t>
      </w:r>
      <w:r w:rsidRPr="000E7C41">
        <w:t xml:space="preserve"> </w:t>
      </w:r>
      <w:r w:rsidRPr="000E7C41">
        <w:rPr>
          <w:cs/>
          <w:lang w:bidi="bn-IN"/>
        </w:rPr>
        <w:t>কাটিয়েছি</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সুন্দর</w:t>
      </w:r>
      <w:r w:rsidRPr="000E7C41">
        <w:t xml:space="preserve"> </w:t>
      </w:r>
      <w:r w:rsidRPr="000E7C41">
        <w:rPr>
          <w:cs/>
          <w:lang w:bidi="bn-IN"/>
        </w:rPr>
        <w:lastRenderedPageBreak/>
        <w:t>ও</w:t>
      </w:r>
      <w:r w:rsidRPr="000E7C41">
        <w:t xml:space="preserve"> </w:t>
      </w:r>
      <w:r w:rsidRPr="000E7C41">
        <w:rPr>
          <w:cs/>
          <w:lang w:bidi="bn-IN"/>
        </w:rPr>
        <w:t>প্রেমপূর্ণ</w:t>
      </w:r>
      <w:r w:rsidRPr="000E7C41">
        <w:t xml:space="preserve"> </w:t>
      </w:r>
      <w:r w:rsidRPr="000E7C41">
        <w:rPr>
          <w:cs/>
          <w:lang w:bidi="bn-IN"/>
        </w:rPr>
        <w:t>ছোঁয়া</w:t>
      </w:r>
      <w:r w:rsidRPr="000E7C41">
        <w:t xml:space="preserve"> </w:t>
      </w:r>
      <w:r w:rsidRPr="000E7C41">
        <w:rPr>
          <w:cs/>
          <w:lang w:bidi="bn-IN"/>
        </w:rPr>
        <w:t>আমাদের</w:t>
      </w:r>
      <w:r w:rsidRPr="000E7C41">
        <w:t xml:space="preserve"> </w:t>
      </w:r>
      <w:r w:rsidRPr="000E7C41">
        <w:rPr>
          <w:cs/>
          <w:lang w:bidi="bn-IN"/>
        </w:rPr>
        <w:t>প্রতি</w:t>
      </w:r>
      <w:r w:rsidRPr="000E7C41">
        <w:t xml:space="preserve"> </w:t>
      </w:r>
      <w:r w:rsidRPr="000E7C41">
        <w:rPr>
          <w:cs/>
          <w:lang w:bidi="bn-IN"/>
        </w:rPr>
        <w:t>মুহূর্তে</w:t>
      </w:r>
      <w:r w:rsidRPr="000E7C41">
        <w:t xml:space="preserve"> </w:t>
      </w:r>
      <w:r w:rsidRPr="000E7C41">
        <w:rPr>
          <w:cs/>
          <w:lang w:bidi="bn-IN"/>
        </w:rPr>
        <w:t>স্পর্শ</w:t>
      </w:r>
      <w:r w:rsidRPr="000E7C41">
        <w:t xml:space="preserve"> </w:t>
      </w:r>
      <w:r w:rsidRPr="000E7C41">
        <w:rPr>
          <w:cs/>
          <w:lang w:bidi="bn-IN"/>
        </w:rPr>
        <w:t>করেছে</w:t>
      </w:r>
      <w:r>
        <w:rPr>
          <w:cs/>
          <w:lang w:bidi="hi-IN"/>
        </w:rPr>
        <w:t xml:space="preserve">। </w:t>
      </w:r>
      <w:r w:rsidRPr="000E7C41">
        <w:rPr>
          <w:cs/>
          <w:lang w:bidi="bn-IN"/>
        </w:rPr>
        <w:t>আমরা</w:t>
      </w:r>
      <w:r w:rsidRPr="000E7C41">
        <w:t xml:space="preserve"> </w:t>
      </w:r>
      <w:r w:rsidRPr="000E7C41">
        <w:rPr>
          <w:cs/>
          <w:lang w:bidi="bn-IN"/>
        </w:rPr>
        <w:t>যেন</w:t>
      </w:r>
      <w:r w:rsidRPr="000E7C41">
        <w:t xml:space="preserve"> </w:t>
      </w:r>
      <w:r w:rsidRPr="000E7C41">
        <w:rPr>
          <w:cs/>
          <w:lang w:bidi="bn-IN"/>
        </w:rPr>
        <w:t>তাকে</w:t>
      </w:r>
      <w:r w:rsidRPr="000E7C41">
        <w:t xml:space="preserve"> </w:t>
      </w:r>
      <w:r w:rsidRPr="000E7C41">
        <w:rPr>
          <w:cs/>
          <w:lang w:bidi="bn-IN"/>
        </w:rPr>
        <w:t>হারিয়ে</w:t>
      </w:r>
      <w:r w:rsidRPr="000E7C41">
        <w:t xml:space="preserve"> </w:t>
      </w:r>
      <w:r w:rsidRPr="000E7C41">
        <w:rPr>
          <w:cs/>
          <w:lang w:bidi="bn-IN"/>
        </w:rPr>
        <w:t>তাঁর</w:t>
      </w:r>
      <w:r w:rsidRPr="000E7C41">
        <w:t xml:space="preserve"> </w:t>
      </w:r>
      <w:r w:rsidRPr="000E7C41">
        <w:rPr>
          <w:cs/>
          <w:lang w:bidi="bn-IN"/>
        </w:rPr>
        <w:t>দয়া</w:t>
      </w:r>
      <w:r w:rsidRPr="000E7C41">
        <w:t xml:space="preserve"> </w:t>
      </w:r>
      <w:r w:rsidRPr="000E7C41">
        <w:rPr>
          <w:cs/>
          <w:lang w:bidi="bn-IN"/>
        </w:rPr>
        <w:t>ও</w:t>
      </w:r>
      <w:r w:rsidRPr="000E7C41">
        <w:t xml:space="preserve"> </w:t>
      </w:r>
      <w:r w:rsidRPr="000E7C41">
        <w:rPr>
          <w:cs/>
          <w:lang w:bidi="bn-IN"/>
        </w:rPr>
        <w:t>অনুগ্রহের</w:t>
      </w:r>
      <w:r w:rsidRPr="000E7C41">
        <w:t xml:space="preserve"> </w:t>
      </w:r>
      <w:r w:rsidRPr="000E7C41">
        <w:rPr>
          <w:cs/>
          <w:lang w:bidi="bn-IN"/>
        </w:rPr>
        <w:t>সংস্পর্শ</w:t>
      </w:r>
      <w:r w:rsidRPr="000E7C41">
        <w:t xml:space="preserve"> </w:t>
      </w:r>
      <w:r w:rsidRPr="000E7C41">
        <w:rPr>
          <w:cs/>
          <w:lang w:bidi="bn-IN"/>
        </w:rPr>
        <w:t>থেকে</w:t>
      </w:r>
      <w:r w:rsidRPr="000E7C41">
        <w:t xml:space="preserve"> </w:t>
      </w:r>
      <w:r w:rsidRPr="000E7C41">
        <w:rPr>
          <w:cs/>
          <w:lang w:bidi="bn-IN"/>
        </w:rPr>
        <w:t>বঞ্চিত</w:t>
      </w:r>
      <w:r w:rsidRPr="000E7C41">
        <w:t xml:space="preserve"> </w:t>
      </w:r>
      <w:r w:rsidRPr="000E7C41">
        <w:rPr>
          <w:cs/>
          <w:lang w:bidi="bn-IN"/>
        </w:rPr>
        <w:t>হয়েছি</w:t>
      </w:r>
      <w:r>
        <w:rPr>
          <w:cs/>
          <w:lang w:bidi="hi-IN"/>
        </w:rPr>
        <w:t xml:space="preserve">। </w:t>
      </w:r>
    </w:p>
    <w:p w:rsidR="009C2867" w:rsidRPr="000E7C41" w:rsidRDefault="009C2867" w:rsidP="009C2867">
      <w:pPr>
        <w:pStyle w:val="libNormal"/>
      </w:pPr>
      <w:r w:rsidRPr="000E7C41">
        <w:rPr>
          <w:cs/>
          <w:lang w:bidi="bn-IN"/>
        </w:rPr>
        <w:t>যে</w:t>
      </w:r>
      <w:r w:rsidRPr="000E7C41">
        <w:t xml:space="preserve"> </w:t>
      </w:r>
      <w:r w:rsidRPr="000E7C41">
        <w:rPr>
          <w:cs/>
          <w:lang w:bidi="bn-IN"/>
        </w:rPr>
        <w:t>ব্যক্তি</w:t>
      </w:r>
      <w:r w:rsidRPr="000E7C41">
        <w:t xml:space="preserve"> </w:t>
      </w:r>
      <w:r w:rsidRPr="000E7C41">
        <w:rPr>
          <w:cs/>
          <w:lang w:bidi="bn-IN"/>
        </w:rPr>
        <w:t>তার</w:t>
      </w:r>
      <w:r w:rsidRPr="000E7C41">
        <w:t xml:space="preserve"> </w:t>
      </w:r>
      <w:r w:rsidRPr="000E7C41">
        <w:rPr>
          <w:cs/>
          <w:lang w:bidi="bn-IN"/>
        </w:rPr>
        <w:t>মধ্যে</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উষ্ণ</w:t>
      </w:r>
      <w:r w:rsidRPr="000E7C41">
        <w:t xml:space="preserve"> </w:t>
      </w:r>
      <w:r w:rsidRPr="000E7C41">
        <w:rPr>
          <w:cs/>
          <w:lang w:bidi="bn-IN"/>
        </w:rPr>
        <w:t>উপস্থিতি</w:t>
      </w:r>
      <w:r w:rsidRPr="000E7C41">
        <w:t xml:space="preserve"> </w:t>
      </w:r>
      <w:r w:rsidRPr="000E7C41">
        <w:rPr>
          <w:cs/>
          <w:lang w:bidi="bn-IN"/>
        </w:rPr>
        <w:t>ও</w:t>
      </w:r>
      <w:r w:rsidRPr="000E7C41">
        <w:t xml:space="preserve"> </w:t>
      </w:r>
      <w:r w:rsidRPr="000E7C41">
        <w:rPr>
          <w:cs/>
          <w:lang w:bidi="bn-IN"/>
        </w:rPr>
        <w:t>ভালোবাসাকে</w:t>
      </w:r>
      <w:r w:rsidRPr="000E7C41">
        <w:t xml:space="preserve"> </w:t>
      </w:r>
      <w:r w:rsidRPr="000E7C41">
        <w:rPr>
          <w:cs/>
          <w:lang w:bidi="bn-IN"/>
        </w:rPr>
        <w:t>যত</w:t>
      </w:r>
      <w:r w:rsidRPr="000E7C41">
        <w:t xml:space="preserve"> </w:t>
      </w:r>
      <w:r w:rsidRPr="000E7C41">
        <w:rPr>
          <w:cs/>
          <w:lang w:bidi="bn-IN"/>
        </w:rPr>
        <w:t>বেশী</w:t>
      </w:r>
      <w:r w:rsidRPr="000E7C41">
        <w:t xml:space="preserve"> </w:t>
      </w:r>
      <w:r w:rsidRPr="000E7C41">
        <w:rPr>
          <w:cs/>
          <w:lang w:bidi="bn-IN"/>
        </w:rPr>
        <w:t>অনুভব</w:t>
      </w:r>
      <w:r w:rsidRPr="000E7C41">
        <w:t xml:space="preserve"> </w:t>
      </w:r>
      <w:r w:rsidRPr="000E7C41">
        <w:rPr>
          <w:cs/>
          <w:lang w:bidi="bn-IN"/>
        </w:rPr>
        <w:t>করবে</w:t>
      </w:r>
      <w:r w:rsidRPr="000E7C41">
        <w:t xml:space="preserve"> </w:t>
      </w:r>
      <w:r w:rsidRPr="000E7C41">
        <w:rPr>
          <w:cs/>
          <w:lang w:bidi="bn-IN"/>
        </w:rPr>
        <w:t>তাঁর</w:t>
      </w:r>
      <w:r w:rsidRPr="000E7C41">
        <w:t xml:space="preserve"> </w:t>
      </w:r>
      <w:r w:rsidRPr="000E7C41">
        <w:rPr>
          <w:cs/>
          <w:lang w:bidi="bn-IN"/>
        </w:rPr>
        <w:t>বিচ্ছেদ</w:t>
      </w:r>
      <w:r w:rsidRPr="000E7C41">
        <w:t xml:space="preserve"> </w:t>
      </w:r>
      <w:r w:rsidRPr="000E7C41">
        <w:rPr>
          <w:cs/>
          <w:lang w:bidi="bn-IN"/>
        </w:rPr>
        <w:t>তাকে</w:t>
      </w:r>
      <w:r w:rsidRPr="000E7C41">
        <w:t xml:space="preserve"> </w:t>
      </w:r>
      <w:r w:rsidRPr="000E7C41">
        <w:rPr>
          <w:cs/>
          <w:lang w:bidi="bn-IN"/>
        </w:rPr>
        <w:t>তত</w:t>
      </w:r>
      <w:r w:rsidRPr="000E7C41">
        <w:t xml:space="preserve"> </w:t>
      </w:r>
      <w:r w:rsidRPr="000E7C41">
        <w:rPr>
          <w:cs/>
          <w:lang w:bidi="bn-IN"/>
        </w:rPr>
        <w:t>বেশী</w:t>
      </w:r>
      <w:r w:rsidRPr="000E7C41">
        <w:t xml:space="preserve"> </w:t>
      </w:r>
      <w:r w:rsidRPr="000E7C41">
        <w:rPr>
          <w:cs/>
          <w:lang w:bidi="bn-IN"/>
        </w:rPr>
        <w:t>মর্মাহত</w:t>
      </w:r>
      <w:r w:rsidRPr="000E7C41">
        <w:t xml:space="preserve"> </w:t>
      </w:r>
      <w:r w:rsidRPr="000E7C41">
        <w:rPr>
          <w:cs/>
          <w:lang w:bidi="bn-IN"/>
        </w:rPr>
        <w:t>করবে</w:t>
      </w:r>
      <w:r>
        <w:rPr>
          <w:cs/>
          <w:lang w:bidi="hi-IN"/>
        </w:rPr>
        <w:t xml:space="preserve">। </w:t>
      </w:r>
      <w:r w:rsidRPr="000E7C41">
        <w:rPr>
          <w:cs/>
          <w:lang w:bidi="bn-IN"/>
        </w:rPr>
        <w:t>যে</w:t>
      </w:r>
      <w:r w:rsidRPr="000E7C41">
        <w:t xml:space="preserve"> </w:t>
      </w:r>
      <w:r w:rsidRPr="000E7C41">
        <w:rPr>
          <w:cs/>
          <w:lang w:bidi="bn-IN"/>
        </w:rPr>
        <w:t>অনুভব</w:t>
      </w:r>
      <w:r w:rsidRPr="000E7C41">
        <w:t xml:space="preserve"> </w:t>
      </w:r>
      <w:r w:rsidRPr="000E7C41">
        <w:rPr>
          <w:cs/>
          <w:lang w:bidi="bn-IN"/>
        </w:rPr>
        <w:t>করবে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সাথে</w:t>
      </w:r>
      <w:r w:rsidRPr="000E7C41">
        <w:t xml:space="preserve"> </w:t>
      </w:r>
      <w:r w:rsidRPr="000E7C41">
        <w:rPr>
          <w:cs/>
          <w:lang w:bidi="bn-IN"/>
        </w:rPr>
        <w:t>সে</w:t>
      </w:r>
      <w:r w:rsidRPr="000E7C41">
        <w:t xml:space="preserve"> </w:t>
      </w:r>
      <w:r w:rsidRPr="000E7C41">
        <w:rPr>
          <w:cs/>
          <w:lang w:bidi="bn-IN"/>
        </w:rPr>
        <w:t>অনন্তকাল</w:t>
      </w:r>
      <w:r w:rsidRPr="000E7C41">
        <w:t xml:space="preserve"> </w:t>
      </w:r>
      <w:r w:rsidRPr="000E7C41">
        <w:rPr>
          <w:cs/>
          <w:lang w:bidi="bn-IN"/>
        </w:rPr>
        <w:t>জীবন</w:t>
      </w:r>
      <w:r w:rsidRPr="000E7C41">
        <w:t xml:space="preserve"> </w:t>
      </w:r>
      <w:r w:rsidRPr="000E7C41">
        <w:rPr>
          <w:cs/>
          <w:lang w:bidi="bn-IN"/>
        </w:rPr>
        <w:t>কাটিয়েছে</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স্নেহ</w:t>
      </w:r>
      <w:r w:rsidRPr="000E7C41">
        <w:t xml:space="preserve"> </w:t>
      </w:r>
      <w:r w:rsidRPr="000E7C41">
        <w:rPr>
          <w:cs/>
          <w:lang w:bidi="bn-IN"/>
        </w:rPr>
        <w:t>ভালোবাসায়</w:t>
      </w:r>
      <w:r w:rsidRPr="000E7C41">
        <w:t xml:space="preserve"> </w:t>
      </w:r>
      <w:r w:rsidRPr="000E7C41">
        <w:rPr>
          <w:cs/>
          <w:lang w:bidi="bn-IN"/>
        </w:rPr>
        <w:t>সিক্ত</w:t>
      </w:r>
      <w:r w:rsidRPr="000E7C41">
        <w:t xml:space="preserve"> </w:t>
      </w:r>
      <w:r w:rsidRPr="000E7C41">
        <w:rPr>
          <w:cs/>
          <w:lang w:bidi="bn-IN"/>
        </w:rPr>
        <w:t>হয়েছে</w:t>
      </w:r>
      <w:r w:rsidRPr="000E7C41">
        <w:t xml:space="preserve"> </w:t>
      </w:r>
      <w:r w:rsidRPr="000E7C41">
        <w:rPr>
          <w:cs/>
          <w:lang w:bidi="bn-IN"/>
        </w:rPr>
        <w:t>সে</w:t>
      </w:r>
      <w:r w:rsidRPr="000E7C41">
        <w:t xml:space="preserve"> </w:t>
      </w:r>
      <w:r w:rsidRPr="000E7C41">
        <w:rPr>
          <w:cs/>
          <w:lang w:bidi="bn-IN"/>
        </w:rPr>
        <w:t>তাঁর</w:t>
      </w:r>
      <w:r w:rsidRPr="000E7C41">
        <w:t xml:space="preserve"> </w:t>
      </w:r>
      <w:r w:rsidRPr="000E7C41">
        <w:rPr>
          <w:cs/>
          <w:lang w:bidi="bn-IN"/>
        </w:rPr>
        <w:t>সঙ্গে</w:t>
      </w:r>
      <w:r w:rsidRPr="000E7C41">
        <w:t xml:space="preserve"> </w:t>
      </w:r>
      <w:r w:rsidRPr="000E7C41">
        <w:rPr>
          <w:cs/>
          <w:lang w:bidi="bn-IN"/>
        </w:rPr>
        <w:t>একাত্ম</w:t>
      </w:r>
      <w:r w:rsidRPr="000E7C41">
        <w:t xml:space="preserve"> </w:t>
      </w:r>
      <w:r w:rsidRPr="000E7C41">
        <w:rPr>
          <w:cs/>
          <w:lang w:bidi="bn-IN"/>
        </w:rPr>
        <w:t>হয়ে</w:t>
      </w:r>
      <w:r w:rsidRPr="000E7C41">
        <w:t xml:space="preserve"> </w:t>
      </w:r>
      <w:r w:rsidRPr="000E7C41">
        <w:rPr>
          <w:cs/>
          <w:lang w:bidi="bn-IN"/>
        </w:rPr>
        <w:t>যাবে</w:t>
      </w:r>
      <w:r w:rsidRPr="000E7C41">
        <w:t>;</w:t>
      </w:r>
      <w:r w:rsidRPr="000E7C41">
        <w:rPr>
          <w:cs/>
          <w:lang w:bidi="bn-IN"/>
        </w:rPr>
        <w:t>তাঁর</w:t>
      </w:r>
      <w:r w:rsidRPr="000E7C41">
        <w:t xml:space="preserve"> </w:t>
      </w:r>
      <w:r w:rsidRPr="000E7C41">
        <w:rPr>
          <w:cs/>
          <w:lang w:bidi="bn-IN"/>
        </w:rPr>
        <w:t>কষ্ট</w:t>
      </w:r>
      <w:r w:rsidRPr="000E7C41">
        <w:t>,</w:t>
      </w:r>
      <w:r w:rsidRPr="000E7C41">
        <w:rPr>
          <w:cs/>
          <w:lang w:bidi="bn-IN"/>
        </w:rPr>
        <w:t>দুঃখ</w:t>
      </w:r>
      <w:r w:rsidRPr="000E7C41">
        <w:t xml:space="preserve"> </w:t>
      </w:r>
      <w:r w:rsidRPr="000E7C41">
        <w:rPr>
          <w:cs/>
          <w:lang w:bidi="bn-IN"/>
        </w:rPr>
        <w:t>ও</w:t>
      </w:r>
      <w:r w:rsidRPr="000E7C41">
        <w:t xml:space="preserve"> </w:t>
      </w:r>
      <w:r w:rsidRPr="000E7C41">
        <w:rPr>
          <w:cs/>
          <w:lang w:bidi="bn-IN"/>
        </w:rPr>
        <w:t>বেদনাকে</w:t>
      </w:r>
      <w:r w:rsidRPr="000E7C41">
        <w:t xml:space="preserve"> </w:t>
      </w:r>
      <w:r w:rsidRPr="000E7C41">
        <w:rPr>
          <w:cs/>
          <w:lang w:bidi="bn-IN"/>
        </w:rPr>
        <w:t>নিজের</w:t>
      </w:r>
      <w:r w:rsidRPr="000E7C41">
        <w:t xml:space="preserve"> </w:t>
      </w:r>
      <w:r w:rsidRPr="000E7C41">
        <w:rPr>
          <w:cs/>
          <w:lang w:bidi="bn-IN"/>
        </w:rPr>
        <w:t>দুঃখ</w:t>
      </w:r>
      <w:r w:rsidRPr="000E7C41">
        <w:t xml:space="preserve"> </w:t>
      </w:r>
      <w:r w:rsidRPr="000E7C41">
        <w:rPr>
          <w:cs/>
          <w:lang w:bidi="bn-IN"/>
        </w:rPr>
        <w:t>কষ্ট</w:t>
      </w:r>
      <w:r w:rsidRPr="000E7C41">
        <w:t xml:space="preserve"> </w:t>
      </w:r>
      <w:r w:rsidRPr="000E7C41">
        <w:rPr>
          <w:cs/>
          <w:lang w:bidi="bn-IN"/>
        </w:rPr>
        <w:t>ও</w:t>
      </w:r>
      <w:r w:rsidRPr="000E7C41">
        <w:t xml:space="preserve"> </w:t>
      </w:r>
      <w:r w:rsidRPr="000E7C41">
        <w:rPr>
          <w:cs/>
          <w:lang w:bidi="bn-IN"/>
        </w:rPr>
        <w:t>বেদনার</w:t>
      </w:r>
      <w:r w:rsidRPr="000E7C41">
        <w:t xml:space="preserve"> </w:t>
      </w:r>
      <w:r w:rsidRPr="000E7C41">
        <w:rPr>
          <w:cs/>
          <w:lang w:bidi="bn-IN"/>
        </w:rPr>
        <w:t>চেয়ে</w:t>
      </w:r>
      <w:r w:rsidRPr="000E7C41">
        <w:t xml:space="preserve"> </w:t>
      </w:r>
      <w:r w:rsidRPr="000E7C41">
        <w:rPr>
          <w:cs/>
          <w:lang w:bidi="bn-IN"/>
        </w:rPr>
        <w:t>অসহনীয়</w:t>
      </w:r>
      <w:r w:rsidRPr="000E7C41">
        <w:t xml:space="preserve"> </w:t>
      </w:r>
      <w:r w:rsidRPr="000E7C41">
        <w:rPr>
          <w:cs/>
          <w:lang w:bidi="bn-IN"/>
        </w:rPr>
        <w:t>মনে</w:t>
      </w:r>
      <w:r w:rsidRPr="000E7C41">
        <w:t xml:space="preserve"> </w:t>
      </w:r>
      <w:r w:rsidRPr="000E7C41">
        <w:rPr>
          <w:cs/>
          <w:lang w:bidi="bn-IN"/>
        </w:rPr>
        <w:t>করবে</w:t>
      </w:r>
      <w:r>
        <w:rPr>
          <w:cs/>
          <w:lang w:bidi="hi-IN"/>
        </w:rPr>
        <w:t xml:space="preserve">। </w:t>
      </w:r>
      <w:r w:rsidRPr="000E7C41">
        <w:t>(</w:t>
      </w:r>
      <w:r w:rsidRPr="000E7C41">
        <w:rPr>
          <w:cs/>
          <w:lang w:bidi="bn-IN"/>
        </w:rPr>
        <w:t>আর</w:t>
      </w:r>
      <w:r w:rsidRPr="000E7C41">
        <w:t xml:space="preserve"> </w:t>
      </w:r>
      <w:r w:rsidRPr="000E7C41">
        <w:rPr>
          <w:cs/>
          <w:lang w:bidi="bn-IN"/>
        </w:rPr>
        <w:t>এ</w:t>
      </w:r>
      <w:r w:rsidRPr="000E7C41">
        <w:t xml:space="preserve"> </w:t>
      </w:r>
      <w:r w:rsidRPr="000E7C41">
        <w:rPr>
          <w:cs/>
          <w:lang w:bidi="bn-IN"/>
        </w:rPr>
        <w:t>অবস্থাটি</w:t>
      </w:r>
      <w:r w:rsidRPr="000E7C41">
        <w:t xml:space="preserve"> </w:t>
      </w:r>
      <w:r w:rsidRPr="000E7C41">
        <w:rPr>
          <w:cs/>
          <w:lang w:bidi="bn-IN"/>
        </w:rPr>
        <w:t>কেবল</w:t>
      </w:r>
      <w:r w:rsidRPr="000E7C41">
        <w:t xml:space="preserve"> </w:t>
      </w:r>
      <w:r w:rsidRPr="000E7C41">
        <w:rPr>
          <w:cs/>
          <w:lang w:bidi="bn-IN"/>
        </w:rPr>
        <w:t>তাদের</w:t>
      </w:r>
      <w:r w:rsidRPr="000E7C41">
        <w:t xml:space="preserve"> </w:t>
      </w:r>
      <w:r w:rsidRPr="000E7C41">
        <w:rPr>
          <w:cs/>
          <w:lang w:bidi="bn-IN"/>
        </w:rPr>
        <w:t>মনেই</w:t>
      </w:r>
      <w:r w:rsidRPr="000E7C41">
        <w:t xml:space="preserve"> </w:t>
      </w:r>
      <w:r w:rsidRPr="000E7C41">
        <w:rPr>
          <w:cs/>
          <w:lang w:bidi="bn-IN"/>
        </w:rPr>
        <w:t>সৃষ্টি</w:t>
      </w:r>
      <w:r w:rsidRPr="000E7C41">
        <w:t xml:space="preserve"> </w:t>
      </w:r>
      <w:r w:rsidRPr="000E7C41">
        <w:rPr>
          <w:cs/>
          <w:lang w:bidi="bn-IN"/>
        </w:rPr>
        <w:t>হয়</w:t>
      </w:r>
      <w:r w:rsidRPr="000E7C41">
        <w:t xml:space="preserve"> </w:t>
      </w:r>
      <w:r w:rsidRPr="000E7C41">
        <w:rPr>
          <w:cs/>
          <w:lang w:bidi="bn-IN"/>
        </w:rPr>
        <w:t>যারা</w:t>
      </w:r>
      <w:r w:rsidRPr="000E7C41">
        <w:t xml:space="preserve"> </w:t>
      </w:r>
      <w:r w:rsidRPr="000E7C41">
        <w:rPr>
          <w:cs/>
          <w:lang w:bidi="bn-IN"/>
        </w:rPr>
        <w:t>মহান</w:t>
      </w:r>
      <w:r w:rsidRPr="000E7C41">
        <w:t xml:space="preserve"> </w:t>
      </w:r>
      <w:r w:rsidRPr="000E7C41">
        <w:rPr>
          <w:cs/>
          <w:lang w:bidi="bn-IN"/>
        </w:rPr>
        <w:t>আল্লাহ</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রাসূলকে</w:t>
      </w:r>
      <w:r w:rsidRPr="000E7C41">
        <w:t xml:space="preserve"> </w:t>
      </w:r>
      <w:r w:rsidRPr="000E7C41">
        <w:rPr>
          <w:cs/>
          <w:lang w:bidi="bn-IN"/>
        </w:rPr>
        <w:t>তাদের</w:t>
      </w:r>
      <w:r w:rsidRPr="000E7C41">
        <w:t xml:space="preserve"> </w:t>
      </w:r>
      <w:r w:rsidRPr="000E7C41">
        <w:rPr>
          <w:cs/>
          <w:lang w:bidi="bn-IN"/>
        </w:rPr>
        <w:t>পিতামাতা</w:t>
      </w:r>
      <w:r w:rsidRPr="000E7C41">
        <w:t>,</w:t>
      </w:r>
      <w:r w:rsidRPr="000E7C41">
        <w:rPr>
          <w:cs/>
          <w:lang w:bidi="bn-IN"/>
        </w:rPr>
        <w:t>সন্তান</w:t>
      </w:r>
      <w:r w:rsidRPr="000E7C41">
        <w:t>,</w:t>
      </w:r>
      <w:r w:rsidRPr="000E7C41">
        <w:rPr>
          <w:cs/>
          <w:lang w:bidi="bn-IN"/>
        </w:rPr>
        <w:t>স্ত্রী</w:t>
      </w:r>
      <w:r w:rsidRPr="000E7C41">
        <w:t>,</w:t>
      </w:r>
      <w:r w:rsidRPr="000E7C41">
        <w:rPr>
          <w:cs/>
          <w:lang w:bidi="bn-IN"/>
        </w:rPr>
        <w:t>গোত্র</w:t>
      </w:r>
      <w:r w:rsidRPr="000E7C41">
        <w:t>,</w:t>
      </w:r>
      <w:r w:rsidRPr="000E7C41">
        <w:rPr>
          <w:cs/>
          <w:lang w:bidi="bn-IN"/>
        </w:rPr>
        <w:t>জাতি</w:t>
      </w:r>
      <w:r w:rsidRPr="000E7C41">
        <w:t>,</w:t>
      </w:r>
      <w:r w:rsidRPr="000E7C41">
        <w:rPr>
          <w:cs/>
          <w:lang w:bidi="bn-IN"/>
        </w:rPr>
        <w:t>ব্যবসা</w:t>
      </w:r>
      <w:r w:rsidRPr="000E7C41">
        <w:t>-</w:t>
      </w:r>
      <w:r w:rsidRPr="000E7C41">
        <w:rPr>
          <w:cs/>
          <w:lang w:bidi="bn-IN"/>
        </w:rPr>
        <w:t>বানিজ্য</w:t>
      </w:r>
      <w:r w:rsidRPr="000E7C41">
        <w:t>,</w:t>
      </w:r>
      <w:r w:rsidRPr="000E7C41">
        <w:rPr>
          <w:cs/>
          <w:lang w:bidi="bn-IN"/>
        </w:rPr>
        <w:t>বাসস্থান</w:t>
      </w:r>
      <w:r w:rsidRPr="000E7C41">
        <w:t xml:space="preserve"> </w:t>
      </w:r>
      <w:r w:rsidRPr="000E7C41">
        <w:rPr>
          <w:cs/>
          <w:lang w:bidi="bn-IN"/>
        </w:rPr>
        <w:t>ও</w:t>
      </w:r>
      <w:r w:rsidRPr="000E7C41">
        <w:t xml:space="preserve"> </w:t>
      </w:r>
      <w:r w:rsidRPr="000E7C41">
        <w:rPr>
          <w:cs/>
          <w:lang w:bidi="bn-IN"/>
        </w:rPr>
        <w:t>গৃহ</w:t>
      </w:r>
      <w:r w:rsidRPr="000E7C41">
        <w:t>,</w:t>
      </w:r>
      <w:r w:rsidRPr="000E7C41">
        <w:rPr>
          <w:cs/>
          <w:lang w:bidi="bn-IN"/>
        </w:rPr>
        <w:t>এমনকি</w:t>
      </w:r>
      <w:r w:rsidRPr="000E7C41">
        <w:t xml:space="preserve"> </w:t>
      </w:r>
      <w:r w:rsidRPr="000E7C41">
        <w:rPr>
          <w:cs/>
          <w:lang w:bidi="bn-IN"/>
        </w:rPr>
        <w:t>নিজেদের</w:t>
      </w:r>
      <w:r w:rsidRPr="000E7C41">
        <w:t xml:space="preserve"> </w:t>
      </w:r>
      <w:r w:rsidRPr="000E7C41">
        <w:rPr>
          <w:cs/>
          <w:lang w:bidi="bn-IN"/>
        </w:rPr>
        <w:t>প্রান</w:t>
      </w:r>
      <w:r w:rsidRPr="000E7C41">
        <w:t xml:space="preserve"> </w:t>
      </w:r>
      <w:r w:rsidRPr="000E7C41">
        <w:rPr>
          <w:cs/>
          <w:lang w:bidi="bn-IN"/>
        </w:rPr>
        <w:t>থেকেও</w:t>
      </w:r>
      <w:r w:rsidRPr="000E7C41">
        <w:t xml:space="preserve"> </w:t>
      </w:r>
      <w:r w:rsidRPr="000E7C41">
        <w:rPr>
          <w:cs/>
          <w:lang w:bidi="bn-IN"/>
        </w:rPr>
        <w:t>ভালোবাসে</w:t>
      </w:r>
      <w:r w:rsidRPr="000E7C41">
        <w:t xml:space="preserve"> </w:t>
      </w:r>
      <w:r w:rsidRPr="000E7C41">
        <w:rPr>
          <w:cs/>
          <w:lang w:bidi="bn-IN"/>
        </w:rPr>
        <w:t>যেরূপ</w:t>
      </w:r>
      <w:r w:rsidRPr="000E7C41">
        <w:t xml:space="preserve"> </w:t>
      </w:r>
      <w:r w:rsidRPr="000E7C41">
        <w:rPr>
          <w:cs/>
          <w:lang w:bidi="bn-IN"/>
        </w:rPr>
        <w:t>ভালোবাসার</w:t>
      </w:r>
      <w:r w:rsidRPr="000E7C41">
        <w:t xml:space="preserve"> </w:t>
      </w:r>
      <w:r w:rsidRPr="000E7C41">
        <w:rPr>
          <w:cs/>
          <w:lang w:bidi="bn-IN"/>
        </w:rPr>
        <w:t>নির্দেশ</w:t>
      </w:r>
      <w:r w:rsidRPr="000E7C41">
        <w:t xml:space="preserve"> </w:t>
      </w:r>
      <w:r w:rsidRPr="000E7C41">
        <w:rPr>
          <w:cs/>
          <w:lang w:bidi="bn-IN"/>
        </w:rPr>
        <w:t>আল্লাহ</w:t>
      </w:r>
      <w:r w:rsidRPr="000E7C41">
        <w:t xml:space="preserve"> </w:t>
      </w:r>
      <w:r w:rsidRPr="000E7C41">
        <w:rPr>
          <w:cs/>
          <w:lang w:bidi="bn-IN"/>
        </w:rPr>
        <w:t>সূরা</w:t>
      </w:r>
      <w:r w:rsidRPr="000E7C41">
        <w:t xml:space="preserve"> </w:t>
      </w:r>
      <w:r w:rsidRPr="000E7C41">
        <w:rPr>
          <w:cs/>
          <w:lang w:bidi="bn-IN"/>
        </w:rPr>
        <w:t>তাওবার</w:t>
      </w:r>
      <w:r w:rsidRPr="000E7C41">
        <w:t xml:space="preserve"> </w:t>
      </w:r>
      <w:r w:rsidRPr="000E7C41">
        <w:rPr>
          <w:cs/>
          <w:lang w:bidi="bn-IN"/>
        </w:rPr>
        <w:t>২৪</w:t>
      </w:r>
      <w:r w:rsidRPr="000E7C41">
        <w:t xml:space="preserve"> </w:t>
      </w:r>
      <w:r w:rsidRPr="000E7C41">
        <w:rPr>
          <w:cs/>
          <w:lang w:bidi="bn-IN"/>
        </w:rPr>
        <w:t>নং</w:t>
      </w:r>
      <w:r w:rsidRPr="000E7C41">
        <w:t xml:space="preserve"> </w:t>
      </w:r>
      <w:r w:rsidRPr="000E7C41">
        <w:rPr>
          <w:cs/>
          <w:lang w:bidi="bn-IN"/>
        </w:rPr>
        <w:t>আয়াতে</w:t>
      </w:r>
      <w:r w:rsidRPr="000E7C41">
        <w:t xml:space="preserve"> </w:t>
      </w:r>
      <w:r w:rsidRPr="000E7C41">
        <w:rPr>
          <w:cs/>
          <w:lang w:bidi="bn-IN"/>
        </w:rPr>
        <w:t>দিয়েছেন</w:t>
      </w:r>
      <w:r w:rsidRPr="000E7C41">
        <w:t xml:space="preserve"> </w:t>
      </w:r>
      <w:r w:rsidRPr="000E7C41">
        <w:rPr>
          <w:cs/>
          <w:lang w:bidi="bn-IN"/>
        </w:rPr>
        <w:t>এবং</w:t>
      </w:r>
      <w:r w:rsidRPr="000E7C41">
        <w:t xml:space="preserve"> </w:t>
      </w:r>
      <w:r w:rsidRPr="000E7C41">
        <w:rPr>
          <w:cs/>
          <w:lang w:bidi="bn-IN"/>
        </w:rPr>
        <w:t>তা</w:t>
      </w:r>
      <w:r w:rsidRPr="000E7C41">
        <w:t xml:space="preserve"> </w:t>
      </w:r>
      <w:r w:rsidRPr="000E7C41">
        <w:rPr>
          <w:cs/>
          <w:lang w:bidi="bn-IN"/>
        </w:rPr>
        <w:t>না</w:t>
      </w:r>
      <w:r w:rsidRPr="000E7C41">
        <w:t xml:space="preserve"> </w:t>
      </w:r>
      <w:r w:rsidRPr="000E7C41">
        <w:rPr>
          <w:cs/>
          <w:lang w:bidi="bn-IN"/>
        </w:rPr>
        <w:t>থাকাকে</w:t>
      </w:r>
      <w:r w:rsidRPr="000E7C41">
        <w:t xml:space="preserve"> </w:t>
      </w:r>
      <w:r w:rsidRPr="000E7C41">
        <w:rPr>
          <w:cs/>
          <w:lang w:bidi="bn-IN"/>
        </w:rPr>
        <w:t>অবাধ্যতা</w:t>
      </w:r>
      <w:r w:rsidRPr="000E7C41">
        <w:t xml:space="preserve"> </w:t>
      </w:r>
      <w:r w:rsidRPr="000E7C41">
        <w:rPr>
          <w:cs/>
          <w:lang w:bidi="bn-IN"/>
        </w:rPr>
        <w:t>বলে</w:t>
      </w:r>
      <w:r w:rsidRPr="000E7C41">
        <w:t xml:space="preserve"> </w:t>
      </w:r>
      <w:r w:rsidRPr="000E7C41">
        <w:rPr>
          <w:cs/>
          <w:lang w:bidi="bn-IN"/>
        </w:rPr>
        <w:t>গণ্য</w:t>
      </w:r>
      <w:r w:rsidRPr="000E7C41">
        <w:t xml:space="preserve"> </w:t>
      </w:r>
      <w:r w:rsidRPr="000E7C41">
        <w:rPr>
          <w:cs/>
          <w:lang w:bidi="bn-IN"/>
        </w:rPr>
        <w:t>করেছেন</w:t>
      </w:r>
      <w:r>
        <w:rPr>
          <w:cs/>
          <w:lang w:bidi="hi-IN"/>
        </w:rPr>
        <w:t>।</w:t>
      </w:r>
      <w:r w:rsidR="00686FDB">
        <w:rPr>
          <w:cs/>
          <w:lang w:bidi="hi-IN"/>
        </w:rPr>
        <w:t>)</w:t>
      </w:r>
    </w:p>
    <w:p w:rsidR="009C2867" w:rsidRDefault="009C2867" w:rsidP="009C2867">
      <w:pPr>
        <w:pStyle w:val="libNormal"/>
        <w:rPr>
          <w:lang w:bidi="bn-IN"/>
        </w:rPr>
      </w:pPr>
    </w:p>
    <w:p w:rsidR="009C2867" w:rsidRPr="000E7C41" w:rsidRDefault="009C2867" w:rsidP="009C2867">
      <w:pPr>
        <w:pStyle w:val="libBold1"/>
      </w:pPr>
      <w:r w:rsidRPr="000E7C41">
        <w:rPr>
          <w:cs/>
          <w:lang w:bidi="bn-IN"/>
        </w:rPr>
        <w:t>প্রশ্ন</w:t>
      </w:r>
      <w:r w:rsidRPr="000E7C41">
        <w:t xml:space="preserve"> </w:t>
      </w:r>
      <w:r w:rsidRPr="000E7C41">
        <w:rPr>
          <w:cs/>
          <w:lang w:bidi="bn-IN"/>
        </w:rPr>
        <w:t>৭২</w:t>
      </w:r>
      <w:r w:rsidRPr="000E7C41">
        <w:t xml:space="preserve">: </w:t>
      </w:r>
      <w:r w:rsidRPr="000E7C41">
        <w:rPr>
          <w:cs/>
          <w:lang w:bidi="bn-IN"/>
        </w:rPr>
        <w:t>মানুষের</w:t>
      </w:r>
      <w:r w:rsidRPr="000E7C41">
        <w:t xml:space="preserve"> </w:t>
      </w:r>
      <w:r w:rsidRPr="000E7C41">
        <w:rPr>
          <w:cs/>
          <w:lang w:bidi="bn-IN"/>
        </w:rPr>
        <w:t>কর্ম</w:t>
      </w:r>
      <w:r w:rsidRPr="000E7C41">
        <w:t xml:space="preserve"> </w:t>
      </w:r>
      <w:r w:rsidRPr="000E7C41">
        <w:rPr>
          <w:cs/>
          <w:lang w:bidi="bn-IN"/>
        </w:rPr>
        <w:t>ও</w:t>
      </w:r>
      <w:r w:rsidRPr="000E7C41">
        <w:t xml:space="preserve"> </w:t>
      </w:r>
      <w:r w:rsidRPr="000E7C41">
        <w:rPr>
          <w:cs/>
          <w:lang w:bidi="bn-IN"/>
        </w:rPr>
        <w:t>আচার</w:t>
      </w:r>
      <w:r w:rsidRPr="000E7C41">
        <w:t>-</w:t>
      </w:r>
      <w:r w:rsidRPr="000E7C41">
        <w:rPr>
          <w:cs/>
          <w:lang w:bidi="bn-IN"/>
        </w:rPr>
        <w:t>আচরণ</w:t>
      </w:r>
      <w:r w:rsidRPr="000E7C41">
        <w:t xml:space="preserve"> </w:t>
      </w:r>
      <w:r w:rsidRPr="000E7C41">
        <w:rPr>
          <w:cs/>
          <w:lang w:bidi="bn-IN"/>
        </w:rPr>
        <w:t>অবশ্যই</w:t>
      </w:r>
      <w:r w:rsidRPr="000E7C41">
        <w:t xml:space="preserve"> </w:t>
      </w:r>
      <w:r w:rsidRPr="000E7C41">
        <w:rPr>
          <w:cs/>
          <w:lang w:bidi="bn-IN"/>
        </w:rPr>
        <w:t>তার</w:t>
      </w:r>
      <w:r w:rsidRPr="000E7C41">
        <w:t xml:space="preserve"> </w:t>
      </w:r>
      <w:r w:rsidRPr="000E7C41">
        <w:rPr>
          <w:cs/>
          <w:lang w:bidi="bn-IN"/>
        </w:rPr>
        <w:t>বুদ্ধিবৃত্তি</w:t>
      </w:r>
      <w:r w:rsidRPr="000E7C41">
        <w:t xml:space="preserve"> </w:t>
      </w:r>
      <w:r w:rsidRPr="000E7C41">
        <w:rPr>
          <w:cs/>
          <w:lang w:bidi="bn-IN"/>
        </w:rPr>
        <w:t>ও</w:t>
      </w:r>
      <w:r w:rsidRPr="000E7C41">
        <w:t xml:space="preserve"> </w:t>
      </w:r>
      <w:r w:rsidRPr="000E7C41">
        <w:rPr>
          <w:cs/>
          <w:lang w:bidi="bn-IN"/>
        </w:rPr>
        <w:t>চিন্তা</w:t>
      </w:r>
      <w:r w:rsidRPr="000E7C41">
        <w:t xml:space="preserve"> </w:t>
      </w:r>
      <w:r w:rsidRPr="000E7C41">
        <w:rPr>
          <w:cs/>
          <w:lang w:bidi="bn-IN"/>
        </w:rPr>
        <w:t>এবং</w:t>
      </w:r>
      <w:r w:rsidRPr="000E7C41">
        <w:t xml:space="preserve"> </w:t>
      </w:r>
      <w:r w:rsidRPr="000E7C41">
        <w:rPr>
          <w:cs/>
          <w:lang w:bidi="bn-IN"/>
        </w:rPr>
        <w:t>জ্ঞান</w:t>
      </w:r>
      <w:r w:rsidRPr="000E7C41">
        <w:t>-</w:t>
      </w:r>
      <w:r w:rsidRPr="000E7C41">
        <w:rPr>
          <w:cs/>
          <w:lang w:bidi="bn-IN"/>
        </w:rPr>
        <w:t>পরিচিতির</w:t>
      </w:r>
      <w:r w:rsidRPr="000E7C41">
        <w:t xml:space="preserve"> </w:t>
      </w:r>
      <w:r w:rsidRPr="000E7C41">
        <w:rPr>
          <w:cs/>
          <w:lang w:bidi="bn-IN"/>
        </w:rPr>
        <w:t>ভিক্তিতে</w:t>
      </w:r>
      <w:r w:rsidRPr="000E7C41">
        <w:t xml:space="preserve"> </w:t>
      </w:r>
      <w:r w:rsidRPr="000E7C41">
        <w:rPr>
          <w:cs/>
          <w:lang w:bidi="bn-IN"/>
        </w:rPr>
        <w:t>হওয়া</w:t>
      </w:r>
      <w:r w:rsidRPr="000E7C41">
        <w:t xml:space="preserve"> </w:t>
      </w:r>
      <w:r w:rsidRPr="000E7C41">
        <w:rPr>
          <w:cs/>
          <w:lang w:bidi="bn-IN"/>
        </w:rPr>
        <w:t>উচিৎ</w:t>
      </w:r>
      <w:r w:rsidRPr="000E7C41">
        <w:t>:</w:t>
      </w:r>
      <w:r w:rsidRPr="000E7C41">
        <w:rPr>
          <w:cs/>
          <w:lang w:bidi="bn-IN"/>
        </w:rPr>
        <w:t>তাহলে</w:t>
      </w:r>
      <w:r w:rsidRPr="000E7C41">
        <w:t xml:space="preserve"> </w:t>
      </w:r>
      <w:r w:rsidRPr="000E7C41">
        <w:rPr>
          <w:cs/>
          <w:lang w:bidi="bn-IN"/>
        </w:rPr>
        <w:t>কেন</w:t>
      </w:r>
      <w:r w:rsidRPr="000E7C41">
        <w:t xml:space="preserve"> </w:t>
      </w:r>
      <w:r w:rsidRPr="000E7C41">
        <w:rPr>
          <w:cs/>
          <w:lang w:bidi="bn-IN"/>
        </w:rPr>
        <w:t>আশুরার</w:t>
      </w:r>
      <w:r w:rsidRPr="000E7C41">
        <w:t xml:space="preserve"> </w:t>
      </w:r>
      <w:r w:rsidRPr="000E7C41">
        <w:rPr>
          <w:cs/>
          <w:lang w:bidi="bn-IN"/>
        </w:rPr>
        <w:t>শোকানুষ্ঠান</w:t>
      </w:r>
      <w:r w:rsidRPr="000E7C41">
        <w:t xml:space="preserve"> </w:t>
      </w:r>
      <w:r w:rsidRPr="000E7C41">
        <w:rPr>
          <w:cs/>
          <w:lang w:bidi="bn-IN"/>
        </w:rPr>
        <w:t>আবেগ</w:t>
      </w:r>
      <w:r w:rsidRPr="000E7C41">
        <w:t>-</w:t>
      </w:r>
      <w:r w:rsidRPr="000E7C41">
        <w:rPr>
          <w:cs/>
          <w:lang w:bidi="bn-IN"/>
        </w:rPr>
        <w:t>অনুভূতি</w:t>
      </w:r>
      <w:r w:rsidRPr="000E7C41">
        <w:t xml:space="preserve"> </w:t>
      </w:r>
      <w:r w:rsidRPr="000E7C41">
        <w:rPr>
          <w:cs/>
          <w:lang w:bidi="bn-IN"/>
        </w:rPr>
        <w:t>ও</w:t>
      </w:r>
      <w:r w:rsidRPr="000E7C41">
        <w:t xml:space="preserve"> </w:t>
      </w:r>
      <w:r w:rsidRPr="000E7C41">
        <w:rPr>
          <w:cs/>
          <w:lang w:bidi="bn-IN"/>
        </w:rPr>
        <w:t>উদ্দীপনার</w:t>
      </w:r>
      <w:r w:rsidRPr="000E7C41">
        <w:t xml:space="preserve"> </w:t>
      </w:r>
      <w:r w:rsidRPr="000E7C41">
        <w:rPr>
          <w:cs/>
          <w:lang w:bidi="bn-IN"/>
        </w:rPr>
        <w:t>ভিক্তিতে</w:t>
      </w:r>
      <w:r w:rsidRPr="000E7C41">
        <w:t xml:space="preserve"> </w:t>
      </w:r>
      <w:r w:rsidRPr="000E7C41">
        <w:rPr>
          <w:cs/>
          <w:lang w:bidi="bn-IN"/>
        </w:rPr>
        <w:t>করা</w:t>
      </w:r>
      <w:r w:rsidRPr="000E7C41">
        <w:t xml:space="preserve"> </w:t>
      </w:r>
      <w:r w:rsidRPr="000E7C41">
        <w:rPr>
          <w:cs/>
          <w:lang w:bidi="bn-IN"/>
        </w:rPr>
        <w:t>হয়</w:t>
      </w:r>
      <w:r w:rsidRPr="000E7C41">
        <w:t xml:space="preserve"> ?</w:t>
      </w:r>
      <w:r>
        <w:t xml:space="preserve"> </w:t>
      </w:r>
      <w:r w:rsidRPr="000E7C41">
        <w:rPr>
          <w:cs/>
          <w:lang w:bidi="bn-IN"/>
        </w:rPr>
        <w:t>তদুপরি</w:t>
      </w:r>
      <w:r w:rsidRPr="000E7C41">
        <w:t xml:space="preserve"> </w:t>
      </w:r>
      <w:r w:rsidRPr="000E7C41">
        <w:rPr>
          <w:cs/>
          <w:lang w:bidi="bn-IN"/>
        </w:rPr>
        <w:t>আবেগ</w:t>
      </w:r>
      <w:r w:rsidRPr="000E7C41">
        <w:t>-</w:t>
      </w:r>
      <w:r w:rsidRPr="000E7C41">
        <w:rPr>
          <w:cs/>
          <w:lang w:bidi="bn-IN"/>
        </w:rPr>
        <w:t>অনুভূতির</w:t>
      </w:r>
      <w:r w:rsidRPr="000E7C41">
        <w:t xml:space="preserve"> </w:t>
      </w:r>
      <w:r w:rsidRPr="000E7C41">
        <w:rPr>
          <w:cs/>
          <w:lang w:bidi="bn-IN"/>
        </w:rPr>
        <w:t>মধ্য</w:t>
      </w:r>
      <w:r w:rsidRPr="000E7C41">
        <w:t xml:space="preserve"> </w:t>
      </w:r>
      <w:r w:rsidRPr="000E7C41">
        <w:rPr>
          <w:cs/>
          <w:lang w:bidi="bn-IN"/>
        </w:rPr>
        <w:t>হতে</w:t>
      </w:r>
      <w:r w:rsidRPr="000E7C41">
        <w:t xml:space="preserve"> </w:t>
      </w:r>
      <w:r w:rsidRPr="000E7C41">
        <w:rPr>
          <w:cs/>
          <w:lang w:bidi="bn-IN"/>
        </w:rPr>
        <w:t>কেন</w:t>
      </w:r>
      <w:r w:rsidRPr="000E7C41">
        <w:t xml:space="preserve"> </w:t>
      </w:r>
      <w:r w:rsidRPr="000E7C41">
        <w:rPr>
          <w:cs/>
          <w:lang w:bidi="bn-IN"/>
        </w:rPr>
        <w:t>শুধু</w:t>
      </w:r>
      <w:r w:rsidRPr="000E7C41">
        <w:t xml:space="preserve"> </w:t>
      </w:r>
      <w:r w:rsidRPr="000E7C41">
        <w:rPr>
          <w:cs/>
          <w:lang w:bidi="bn-IN"/>
        </w:rPr>
        <w:t>নেতিবাচক</w:t>
      </w:r>
      <w:r w:rsidRPr="000E7C41">
        <w:t xml:space="preserve"> </w:t>
      </w:r>
      <w:r w:rsidRPr="000E7C41">
        <w:rPr>
          <w:cs/>
          <w:lang w:bidi="bn-IN"/>
        </w:rPr>
        <w:t>অনুভূতি</w:t>
      </w:r>
      <w:r w:rsidRPr="000E7C41">
        <w:t>,</w:t>
      </w:r>
      <w:r w:rsidRPr="000E7C41">
        <w:rPr>
          <w:cs/>
          <w:lang w:bidi="bn-IN"/>
        </w:rPr>
        <w:t>যেমন</w:t>
      </w:r>
      <w:r w:rsidRPr="000E7C41">
        <w:t xml:space="preserve"> </w:t>
      </w:r>
      <w:r w:rsidRPr="000E7C41">
        <w:rPr>
          <w:cs/>
          <w:lang w:bidi="bn-IN"/>
        </w:rPr>
        <w:t>ক্রন্দন</w:t>
      </w:r>
      <w:r w:rsidRPr="000E7C41">
        <w:t xml:space="preserve"> </w:t>
      </w:r>
      <w:r w:rsidRPr="000E7C41">
        <w:rPr>
          <w:cs/>
          <w:lang w:bidi="bn-IN"/>
        </w:rPr>
        <w:t>ও</w:t>
      </w:r>
      <w:r w:rsidRPr="000E7C41">
        <w:t xml:space="preserve"> </w:t>
      </w:r>
      <w:r w:rsidRPr="000E7C41">
        <w:rPr>
          <w:cs/>
          <w:lang w:bidi="bn-IN"/>
        </w:rPr>
        <w:t>বিলাপকে</w:t>
      </w:r>
      <w:r w:rsidRPr="000E7C41">
        <w:t xml:space="preserve"> </w:t>
      </w:r>
      <w:r w:rsidRPr="000E7C41">
        <w:rPr>
          <w:cs/>
          <w:lang w:bidi="bn-IN"/>
        </w:rPr>
        <w:t>বেছে</w:t>
      </w:r>
      <w:r w:rsidRPr="000E7C41">
        <w:t xml:space="preserve"> </w:t>
      </w:r>
      <w:r w:rsidRPr="000E7C41">
        <w:rPr>
          <w:cs/>
          <w:lang w:bidi="bn-IN"/>
        </w:rPr>
        <w:t>নেয়া</w:t>
      </w:r>
      <w:r w:rsidRPr="000E7C41">
        <w:t xml:space="preserve"> </w:t>
      </w:r>
      <w:r w:rsidRPr="000E7C41">
        <w:rPr>
          <w:cs/>
          <w:lang w:bidi="bn-IN"/>
        </w:rPr>
        <w:t>হয়</w:t>
      </w:r>
      <w:r w:rsidRPr="000E7C41">
        <w:t xml:space="preserve">? </w:t>
      </w:r>
      <w:r w:rsidRPr="000E7C41">
        <w:rPr>
          <w:cs/>
          <w:lang w:bidi="bn-IN"/>
        </w:rPr>
        <w:t>আশুরার</w:t>
      </w:r>
      <w:r w:rsidRPr="000E7C41">
        <w:t xml:space="preserve"> </w:t>
      </w:r>
      <w:r w:rsidRPr="000E7C41">
        <w:rPr>
          <w:cs/>
          <w:lang w:bidi="bn-IN"/>
        </w:rPr>
        <w:t>অনুষ্ঠান</w:t>
      </w:r>
      <w:r w:rsidRPr="000E7C41">
        <w:t xml:space="preserve"> </w:t>
      </w:r>
      <w:r w:rsidRPr="000E7C41">
        <w:rPr>
          <w:cs/>
          <w:lang w:bidi="bn-IN"/>
        </w:rPr>
        <w:t>কেন</w:t>
      </w:r>
      <w:r w:rsidRPr="000E7C41">
        <w:t xml:space="preserve"> </w:t>
      </w:r>
      <w:r w:rsidRPr="000E7C41">
        <w:rPr>
          <w:cs/>
          <w:lang w:bidi="bn-IN"/>
        </w:rPr>
        <w:t>হাসি</w:t>
      </w:r>
      <w:r w:rsidRPr="000E7C41">
        <w:t>-</w:t>
      </w:r>
      <w:r w:rsidRPr="000E7C41">
        <w:rPr>
          <w:cs/>
          <w:lang w:bidi="bn-IN"/>
        </w:rPr>
        <w:t>আনন্দ</w:t>
      </w:r>
      <w:r w:rsidRPr="000E7C41">
        <w:t>,</w:t>
      </w:r>
      <w:r w:rsidRPr="000E7C41">
        <w:rPr>
          <w:cs/>
          <w:lang w:bidi="bn-IN"/>
        </w:rPr>
        <w:t>নিরবতা</w:t>
      </w:r>
      <w:r w:rsidRPr="000E7C41">
        <w:t xml:space="preserve"> </w:t>
      </w:r>
      <w:r w:rsidRPr="000E7C41">
        <w:rPr>
          <w:cs/>
          <w:lang w:bidi="bn-IN"/>
        </w:rPr>
        <w:t>পালন</w:t>
      </w:r>
      <w:r w:rsidRPr="000E7C41">
        <w:t xml:space="preserve"> </w:t>
      </w:r>
      <w:r w:rsidRPr="000E7C41">
        <w:rPr>
          <w:cs/>
          <w:lang w:bidi="bn-IN"/>
        </w:rPr>
        <w:t>এবং</w:t>
      </w:r>
      <w:r w:rsidRPr="000E7C41">
        <w:t xml:space="preserve"> </w:t>
      </w:r>
      <w:r w:rsidRPr="000E7C41">
        <w:rPr>
          <w:cs/>
          <w:lang w:bidi="bn-IN"/>
        </w:rPr>
        <w:t>সভা</w:t>
      </w:r>
      <w:r w:rsidRPr="000E7C41">
        <w:t>-</w:t>
      </w:r>
      <w:r w:rsidRPr="000E7C41">
        <w:rPr>
          <w:cs/>
          <w:lang w:bidi="bn-IN"/>
        </w:rPr>
        <w:t>অধিবেশনের</w:t>
      </w:r>
      <w:r w:rsidRPr="000E7C41">
        <w:t xml:space="preserve"> </w:t>
      </w:r>
      <w:r w:rsidRPr="000E7C41">
        <w:rPr>
          <w:cs/>
          <w:lang w:bidi="bn-IN"/>
        </w:rPr>
        <w:t>মাধ্যমে</w:t>
      </w:r>
      <w:r w:rsidRPr="000E7C41">
        <w:t xml:space="preserve"> </w:t>
      </w:r>
      <w:r w:rsidRPr="000E7C41">
        <w:rPr>
          <w:cs/>
          <w:lang w:bidi="bn-IN"/>
        </w:rPr>
        <w:t>পালিত</w:t>
      </w:r>
      <w:r w:rsidRPr="000E7C41">
        <w:t xml:space="preserve"> </w:t>
      </w:r>
      <w:r w:rsidRPr="000E7C41">
        <w:rPr>
          <w:cs/>
          <w:lang w:bidi="bn-IN"/>
        </w:rPr>
        <w:t>হয়</w:t>
      </w:r>
      <w:r w:rsidRPr="000E7C41">
        <w:t xml:space="preserve"> </w:t>
      </w:r>
      <w:r w:rsidRPr="000E7C41">
        <w:rPr>
          <w:cs/>
          <w:lang w:bidi="bn-IN"/>
        </w:rPr>
        <w:t>না</w:t>
      </w:r>
      <w:r w:rsidRPr="000E7C41">
        <w:t xml:space="preserve"> ?</w:t>
      </w:r>
    </w:p>
    <w:p w:rsidR="009C2867" w:rsidRPr="000E7C41" w:rsidRDefault="009C2867" w:rsidP="009C2867">
      <w:pPr>
        <w:pStyle w:val="libNormal"/>
      </w:pPr>
      <w:r w:rsidRPr="000E7C41">
        <w:rPr>
          <w:cs/>
          <w:lang w:bidi="bn-IN"/>
        </w:rPr>
        <w:t>উত্তর</w:t>
      </w:r>
      <w:r w:rsidRPr="000E7C41">
        <w:t xml:space="preserve"> : </w:t>
      </w:r>
      <w:r w:rsidRPr="000E7C41">
        <w:rPr>
          <w:cs/>
          <w:lang w:bidi="bn-IN"/>
        </w:rPr>
        <w:t>এ</w:t>
      </w:r>
      <w:r w:rsidRPr="000E7C41">
        <w:t xml:space="preserve"> </w:t>
      </w:r>
      <w:r w:rsidRPr="000E7C41">
        <w:rPr>
          <w:cs/>
          <w:lang w:bidi="bn-IN"/>
        </w:rPr>
        <w:t>প্রশ্নের</w:t>
      </w:r>
      <w:r w:rsidRPr="000E7C41">
        <w:t xml:space="preserve"> </w:t>
      </w:r>
      <w:r w:rsidRPr="000E7C41">
        <w:rPr>
          <w:cs/>
          <w:lang w:bidi="bn-IN"/>
        </w:rPr>
        <w:t>জবাবে</w:t>
      </w:r>
      <w:r w:rsidRPr="000E7C41">
        <w:t xml:space="preserve"> </w:t>
      </w:r>
      <w:r w:rsidRPr="000E7C41">
        <w:rPr>
          <w:cs/>
          <w:lang w:bidi="bn-IN"/>
        </w:rPr>
        <w:t>প্রথমে</w:t>
      </w:r>
      <w:r w:rsidRPr="000E7C41">
        <w:t xml:space="preserve"> </w:t>
      </w:r>
      <w:r w:rsidRPr="000E7C41">
        <w:rPr>
          <w:cs/>
          <w:lang w:bidi="bn-IN"/>
        </w:rPr>
        <w:t>ভূমিকা</w:t>
      </w:r>
      <w:r w:rsidRPr="000E7C41">
        <w:t xml:space="preserve"> </w:t>
      </w:r>
      <w:r w:rsidRPr="000E7C41">
        <w:rPr>
          <w:cs/>
          <w:lang w:bidi="bn-IN"/>
        </w:rPr>
        <w:t>হিসিবে</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প্রশ্ন</w:t>
      </w:r>
      <w:r w:rsidRPr="000E7C41">
        <w:t xml:space="preserve"> </w:t>
      </w:r>
      <w:r w:rsidRPr="000E7C41">
        <w:rPr>
          <w:cs/>
          <w:lang w:bidi="bn-IN"/>
        </w:rPr>
        <w:t>উপস্থাপন</w:t>
      </w:r>
      <w:r w:rsidRPr="000E7C41">
        <w:t xml:space="preserve"> </w:t>
      </w:r>
      <w:r w:rsidRPr="000E7C41">
        <w:rPr>
          <w:cs/>
          <w:lang w:bidi="bn-IN"/>
        </w:rPr>
        <w:t>করব</w:t>
      </w:r>
      <w:r>
        <w:rPr>
          <w:cs/>
          <w:lang w:bidi="hi-IN"/>
        </w:rPr>
        <w:t xml:space="preserve">। </w:t>
      </w:r>
      <w:r w:rsidRPr="000E7C41">
        <w:rPr>
          <w:cs/>
          <w:lang w:bidi="bn-IN"/>
        </w:rPr>
        <w:t>এরপর</w:t>
      </w:r>
      <w:r w:rsidRPr="000E7C41">
        <w:t xml:space="preserve"> </w:t>
      </w:r>
      <w:r w:rsidRPr="000E7C41">
        <w:rPr>
          <w:cs/>
          <w:lang w:bidi="bn-IN"/>
        </w:rPr>
        <w:t>এদু</w:t>
      </w:r>
      <w:r w:rsidRPr="00B47F07">
        <w:rPr>
          <w:rStyle w:val="libAlaemChar"/>
        </w:rPr>
        <w:t>’</w:t>
      </w:r>
      <w:r w:rsidRPr="000E7C41">
        <w:rPr>
          <w:cs/>
          <w:lang w:bidi="bn-IN"/>
        </w:rPr>
        <w:t>টি</w:t>
      </w:r>
      <w:r w:rsidRPr="000E7C41">
        <w:t xml:space="preserve"> </w:t>
      </w:r>
      <w:r w:rsidRPr="000E7C41">
        <w:rPr>
          <w:cs/>
          <w:lang w:bidi="bn-IN"/>
        </w:rPr>
        <w:t>প্রশ্নের</w:t>
      </w:r>
      <w:r w:rsidRPr="000E7C41">
        <w:t xml:space="preserve"> </w:t>
      </w:r>
      <w:r w:rsidRPr="000E7C41">
        <w:rPr>
          <w:cs/>
          <w:lang w:bidi="bn-IN"/>
        </w:rPr>
        <w:t>শেষে</w:t>
      </w:r>
      <w:r w:rsidRPr="000E7C41">
        <w:t xml:space="preserve"> </w:t>
      </w:r>
      <w:r w:rsidRPr="000E7C41">
        <w:rPr>
          <w:cs/>
          <w:lang w:bidi="bn-IN"/>
        </w:rPr>
        <w:t>মূল</w:t>
      </w:r>
      <w:r w:rsidRPr="000E7C41">
        <w:t xml:space="preserve"> </w:t>
      </w:r>
      <w:r w:rsidRPr="000E7C41">
        <w:rPr>
          <w:cs/>
          <w:lang w:bidi="bn-IN"/>
        </w:rPr>
        <w:t>প্রশ্নের</w:t>
      </w:r>
      <w:r w:rsidRPr="000E7C41">
        <w:t xml:space="preserve"> </w:t>
      </w:r>
      <w:r w:rsidRPr="000E7C41">
        <w:rPr>
          <w:cs/>
          <w:lang w:bidi="bn-IN"/>
        </w:rPr>
        <w:t>উত্তরে</w:t>
      </w:r>
      <w:r w:rsidRPr="000E7C41">
        <w:t xml:space="preserve"> </w:t>
      </w:r>
      <w:r w:rsidRPr="000E7C41">
        <w:rPr>
          <w:cs/>
          <w:lang w:bidi="bn-IN"/>
        </w:rPr>
        <w:t>যাব</w:t>
      </w:r>
      <w:r>
        <w:rPr>
          <w:cs/>
          <w:lang w:bidi="hi-IN"/>
        </w:rPr>
        <w:t xml:space="preserve">। </w:t>
      </w:r>
      <w:r w:rsidRPr="000E7C41">
        <w:rPr>
          <w:cs/>
          <w:lang w:bidi="bn-IN"/>
        </w:rPr>
        <w:t>প্রথমত</w:t>
      </w:r>
      <w:r w:rsidRPr="000E7C41">
        <w:t>,</w:t>
      </w:r>
      <w:r w:rsidRPr="000E7C41">
        <w:rPr>
          <w:cs/>
          <w:lang w:bidi="bn-IN"/>
        </w:rPr>
        <w:t>কোন</w:t>
      </w:r>
      <w:r w:rsidRPr="000E7C41">
        <w:t xml:space="preserve"> </w:t>
      </w:r>
      <w:r w:rsidRPr="000E7C41">
        <w:rPr>
          <w:cs/>
          <w:lang w:bidi="bn-IN"/>
        </w:rPr>
        <w:t>উপাদানগুলেঅ</w:t>
      </w:r>
      <w:r w:rsidRPr="000E7C41">
        <w:t xml:space="preserve"> </w:t>
      </w:r>
      <w:r w:rsidRPr="000E7C41">
        <w:rPr>
          <w:cs/>
          <w:lang w:bidi="bn-IN"/>
        </w:rPr>
        <w:t>মানুষের</w:t>
      </w:r>
      <w:r w:rsidRPr="000E7C41">
        <w:t xml:space="preserve"> </w:t>
      </w:r>
      <w:r w:rsidRPr="000E7C41">
        <w:rPr>
          <w:cs/>
          <w:lang w:bidi="bn-IN"/>
        </w:rPr>
        <w:t>আচার</w:t>
      </w:r>
      <w:r w:rsidRPr="000E7C41">
        <w:t>-</w:t>
      </w:r>
      <w:r w:rsidRPr="000E7C41">
        <w:rPr>
          <w:cs/>
          <w:lang w:bidi="bn-IN"/>
        </w:rPr>
        <w:t>আচরণের</w:t>
      </w:r>
      <w:r w:rsidRPr="000E7C41">
        <w:t xml:space="preserve"> </w:t>
      </w:r>
      <w:r w:rsidRPr="000E7C41">
        <w:rPr>
          <w:cs/>
          <w:lang w:bidi="bn-IN"/>
        </w:rPr>
        <w:t>প্রকাশের</w:t>
      </w:r>
      <w:r w:rsidRPr="000E7C41">
        <w:t xml:space="preserve"> </w:t>
      </w:r>
      <w:r w:rsidRPr="000E7C41">
        <w:rPr>
          <w:cs/>
          <w:lang w:bidi="bn-IN"/>
        </w:rPr>
        <w:t>ক্ষেত্রে</w:t>
      </w:r>
      <w:r w:rsidRPr="000E7C41">
        <w:t xml:space="preserve"> </w:t>
      </w:r>
      <w:r w:rsidRPr="000E7C41">
        <w:rPr>
          <w:cs/>
          <w:lang w:bidi="bn-IN"/>
        </w:rPr>
        <w:t>প্রভাব</w:t>
      </w:r>
      <w:r w:rsidRPr="000E7C41">
        <w:t xml:space="preserve"> </w:t>
      </w:r>
      <w:r w:rsidRPr="000E7C41">
        <w:rPr>
          <w:cs/>
          <w:lang w:bidi="bn-IN"/>
        </w:rPr>
        <w:t>বিস্তার</w:t>
      </w:r>
      <w:r w:rsidRPr="000E7C41">
        <w:t xml:space="preserve"> </w:t>
      </w:r>
      <w:r w:rsidRPr="000E7C41">
        <w:rPr>
          <w:cs/>
          <w:lang w:bidi="bn-IN"/>
        </w:rPr>
        <w:t>করে</w:t>
      </w:r>
      <w:r w:rsidRPr="000E7C41">
        <w:t>?</w:t>
      </w:r>
      <w:r w:rsidRPr="000E7C41">
        <w:rPr>
          <w:cs/>
          <w:lang w:bidi="bn-IN"/>
        </w:rPr>
        <w:t>দ্বিতীয়ত</w:t>
      </w:r>
      <w:r w:rsidRPr="000E7C41">
        <w:t>,</w:t>
      </w:r>
      <w:r w:rsidRPr="000E7C41">
        <w:rPr>
          <w:cs/>
          <w:lang w:bidi="bn-IN"/>
        </w:rPr>
        <w:t>মুসলমানরা</w:t>
      </w:r>
      <w:r w:rsidRPr="000E7C41">
        <w:t xml:space="preserve"> </w:t>
      </w:r>
      <w:r w:rsidRPr="000E7C41">
        <w:rPr>
          <w:cs/>
          <w:lang w:bidi="bn-IN"/>
        </w:rPr>
        <w:t>কোন</w:t>
      </w:r>
      <w:r w:rsidRPr="000E7C41">
        <w:t xml:space="preserve"> </w:t>
      </w:r>
      <w:r w:rsidRPr="000E7C41">
        <w:rPr>
          <w:cs/>
          <w:lang w:bidi="bn-IN"/>
        </w:rPr>
        <w:t>উদ্দেশ্যে</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জন্য</w:t>
      </w:r>
      <w:r w:rsidRPr="000E7C41">
        <w:t xml:space="preserve"> </w:t>
      </w:r>
      <w:r w:rsidRPr="000E7C41">
        <w:rPr>
          <w:cs/>
          <w:lang w:bidi="bn-IN"/>
        </w:rPr>
        <w:t>শোকানুষ্ঠান</w:t>
      </w:r>
      <w:r w:rsidRPr="000E7C41">
        <w:t xml:space="preserve"> </w:t>
      </w:r>
      <w:r w:rsidRPr="000E7C41">
        <w:rPr>
          <w:cs/>
          <w:lang w:bidi="bn-IN"/>
        </w:rPr>
        <w:t>পালন</w:t>
      </w:r>
      <w:r w:rsidRPr="000E7C41">
        <w:t xml:space="preserve"> </w:t>
      </w:r>
      <w:r w:rsidRPr="000E7C41">
        <w:rPr>
          <w:cs/>
          <w:lang w:bidi="bn-IN"/>
        </w:rPr>
        <w:t>করে</w:t>
      </w:r>
      <w:r w:rsidRPr="000E7C41">
        <w:t xml:space="preserve"> ?</w:t>
      </w:r>
    </w:p>
    <w:p w:rsidR="009C2867" w:rsidRDefault="009C2867" w:rsidP="009C2867">
      <w:pPr>
        <w:pStyle w:val="libNormal"/>
        <w:rPr>
          <w:lang w:bidi="bn-IN"/>
        </w:rPr>
      </w:pPr>
    </w:p>
    <w:p w:rsidR="009C2867" w:rsidRPr="000E7C41" w:rsidRDefault="009C2867" w:rsidP="009C2867">
      <w:pPr>
        <w:pStyle w:val="libBold1"/>
      </w:pPr>
      <w:r>
        <w:rPr>
          <w:cs/>
          <w:lang w:bidi="bn-IN"/>
        </w:rPr>
        <w:t>প্রথমত</w:t>
      </w:r>
      <w:r>
        <w:rPr>
          <w:lang w:bidi="bn-IN"/>
        </w:rPr>
        <w:t>,</w:t>
      </w:r>
      <w:r w:rsidRPr="000E7C41">
        <w:rPr>
          <w:cs/>
          <w:lang w:bidi="bn-IN"/>
        </w:rPr>
        <w:t>আচার</w:t>
      </w:r>
      <w:r w:rsidRPr="000E7C41">
        <w:t xml:space="preserve"> </w:t>
      </w:r>
      <w:r w:rsidRPr="00B47F07">
        <w:rPr>
          <w:rStyle w:val="libAlaemChar"/>
        </w:rPr>
        <w:t>–</w:t>
      </w:r>
      <w:r w:rsidRPr="000E7C41">
        <w:rPr>
          <w:cs/>
          <w:lang w:bidi="bn-IN"/>
        </w:rPr>
        <w:t>আচরণ</w:t>
      </w:r>
      <w:r w:rsidRPr="000E7C41">
        <w:t xml:space="preserve"> </w:t>
      </w:r>
      <w:r w:rsidRPr="000E7C41">
        <w:rPr>
          <w:cs/>
          <w:lang w:bidi="bn-IN"/>
        </w:rPr>
        <w:t>প্রকাশের</w:t>
      </w:r>
      <w:r w:rsidRPr="000E7C41">
        <w:t xml:space="preserve"> </w:t>
      </w:r>
      <w:r w:rsidRPr="000E7C41">
        <w:rPr>
          <w:cs/>
          <w:lang w:bidi="bn-IN"/>
        </w:rPr>
        <w:t>ক্ষেত্রে</w:t>
      </w:r>
      <w:r w:rsidRPr="000E7C41">
        <w:t xml:space="preserve"> </w:t>
      </w:r>
      <w:r w:rsidRPr="000E7C41">
        <w:rPr>
          <w:cs/>
          <w:lang w:bidi="bn-IN"/>
        </w:rPr>
        <w:t>প্রভাব</w:t>
      </w:r>
      <w:r w:rsidRPr="000E7C41">
        <w:t xml:space="preserve"> </w:t>
      </w:r>
      <w:r w:rsidRPr="000E7C41">
        <w:rPr>
          <w:cs/>
          <w:lang w:bidi="bn-IN"/>
        </w:rPr>
        <w:t>বিস্তারকারী</w:t>
      </w:r>
      <w:r w:rsidRPr="000E7C41">
        <w:t xml:space="preserve"> </w:t>
      </w:r>
      <w:r w:rsidRPr="000E7C41">
        <w:rPr>
          <w:cs/>
          <w:lang w:bidi="bn-IN"/>
        </w:rPr>
        <w:t>উপাদাসমূহ</w:t>
      </w:r>
    </w:p>
    <w:p w:rsidR="009C2867" w:rsidRPr="000E7C41" w:rsidRDefault="009C2867" w:rsidP="009C2867">
      <w:pPr>
        <w:pStyle w:val="libNormal"/>
      </w:pPr>
      <w:r w:rsidRPr="000E7C41">
        <w:rPr>
          <w:cs/>
          <w:lang w:bidi="bn-IN"/>
        </w:rPr>
        <w:lastRenderedPageBreak/>
        <w:t>মানুষ</w:t>
      </w:r>
      <w:r w:rsidRPr="000E7C41">
        <w:t xml:space="preserve"> </w:t>
      </w:r>
      <w:r w:rsidRPr="000E7C41">
        <w:rPr>
          <w:cs/>
          <w:lang w:bidi="bn-IN"/>
        </w:rPr>
        <w:t>থেকে</w:t>
      </w:r>
      <w:r w:rsidRPr="000E7C41">
        <w:t xml:space="preserve"> </w:t>
      </w:r>
      <w:r w:rsidRPr="000E7C41">
        <w:rPr>
          <w:cs/>
          <w:lang w:bidi="bn-IN"/>
        </w:rPr>
        <w:t>যে</w:t>
      </w:r>
      <w:r w:rsidRPr="000E7C41">
        <w:t xml:space="preserve"> </w:t>
      </w:r>
      <w:r w:rsidRPr="000E7C41">
        <w:rPr>
          <w:cs/>
          <w:lang w:bidi="bn-IN"/>
        </w:rPr>
        <w:t>অসংখ্য</w:t>
      </w:r>
      <w:r w:rsidRPr="000E7C41">
        <w:t xml:space="preserve"> </w:t>
      </w:r>
      <w:r w:rsidRPr="000E7C41">
        <w:rPr>
          <w:cs/>
          <w:lang w:bidi="bn-IN"/>
        </w:rPr>
        <w:t>আচরণ</w:t>
      </w:r>
      <w:r w:rsidRPr="000E7C41">
        <w:t xml:space="preserve"> </w:t>
      </w:r>
      <w:r w:rsidRPr="000E7C41">
        <w:rPr>
          <w:cs/>
          <w:lang w:bidi="bn-IN"/>
        </w:rPr>
        <w:t>এবং</w:t>
      </w:r>
      <w:r w:rsidRPr="000E7C41">
        <w:t xml:space="preserve"> </w:t>
      </w:r>
      <w:r w:rsidRPr="000E7C41">
        <w:rPr>
          <w:cs/>
          <w:lang w:bidi="bn-IN"/>
        </w:rPr>
        <w:t>কর্ম</w:t>
      </w:r>
      <w:r w:rsidRPr="000E7C41">
        <w:t xml:space="preserve"> </w:t>
      </w:r>
      <w:r w:rsidRPr="000E7C41">
        <w:rPr>
          <w:cs/>
          <w:lang w:bidi="bn-IN"/>
        </w:rPr>
        <w:t>প্রকাশিত</w:t>
      </w:r>
      <w:r w:rsidRPr="000E7C41">
        <w:t xml:space="preserve"> </w:t>
      </w:r>
      <w:r w:rsidRPr="000E7C41">
        <w:rPr>
          <w:cs/>
          <w:lang w:bidi="bn-IN"/>
        </w:rPr>
        <w:t>হয়ে</w:t>
      </w:r>
      <w:r w:rsidRPr="000E7C41">
        <w:t xml:space="preserve"> </w:t>
      </w:r>
      <w:r w:rsidRPr="000E7C41">
        <w:rPr>
          <w:cs/>
          <w:lang w:bidi="bn-IN"/>
        </w:rPr>
        <w:t>থাকে</w:t>
      </w:r>
      <w:r w:rsidRPr="000E7C41">
        <w:t xml:space="preserve"> </w:t>
      </w:r>
      <w:r w:rsidRPr="000E7C41">
        <w:rPr>
          <w:cs/>
          <w:lang w:bidi="bn-IN"/>
        </w:rPr>
        <w:t>তার</w:t>
      </w:r>
      <w:r w:rsidRPr="000E7C41">
        <w:t xml:space="preserve"> </w:t>
      </w:r>
      <w:r w:rsidRPr="000E7C41">
        <w:rPr>
          <w:cs/>
          <w:lang w:bidi="bn-IN"/>
        </w:rPr>
        <w:t>মধ্য</w:t>
      </w:r>
      <w:r w:rsidRPr="000E7C41">
        <w:t xml:space="preserve"> </w:t>
      </w:r>
      <w:r w:rsidRPr="000E7C41">
        <w:rPr>
          <w:cs/>
          <w:lang w:bidi="bn-IN"/>
        </w:rPr>
        <w:t>হতে</w:t>
      </w:r>
      <w:r w:rsidRPr="000E7C41">
        <w:t xml:space="preserve"> </w:t>
      </w:r>
      <w:r w:rsidRPr="000E7C41">
        <w:rPr>
          <w:cs/>
          <w:lang w:bidi="bn-IN"/>
        </w:rPr>
        <w:t>একটি</w:t>
      </w:r>
      <w:r w:rsidRPr="000E7C41">
        <w:t xml:space="preserve"> </w:t>
      </w:r>
      <w:r w:rsidRPr="000E7C41">
        <w:rPr>
          <w:cs/>
          <w:lang w:bidi="bn-IN"/>
        </w:rPr>
        <w:t>হলো</w:t>
      </w:r>
      <w:r w:rsidRPr="000E7C41">
        <w:t xml:space="preserve"> </w:t>
      </w:r>
      <w:r w:rsidRPr="000E7C41">
        <w:rPr>
          <w:cs/>
          <w:lang w:bidi="bn-IN"/>
        </w:rPr>
        <w:t>আশুরার</w:t>
      </w:r>
      <w:r w:rsidRPr="000E7C41">
        <w:t xml:space="preserve"> </w:t>
      </w:r>
      <w:r w:rsidRPr="000E7C41">
        <w:rPr>
          <w:cs/>
          <w:lang w:bidi="bn-IN"/>
        </w:rPr>
        <w:t>ঘটনার</w:t>
      </w:r>
      <w:r w:rsidRPr="000E7C41">
        <w:t xml:space="preserve"> </w:t>
      </w:r>
      <w:r w:rsidRPr="000E7C41">
        <w:rPr>
          <w:cs/>
          <w:lang w:bidi="bn-IN"/>
        </w:rPr>
        <w:t>স্মরণ</w:t>
      </w:r>
      <w:r w:rsidRPr="000E7C41">
        <w:t xml:space="preserve"> </w:t>
      </w:r>
      <w:r w:rsidRPr="000E7C41">
        <w:rPr>
          <w:cs/>
          <w:lang w:bidi="bn-IN"/>
        </w:rPr>
        <w:t>ও</w:t>
      </w:r>
      <w:r w:rsidRPr="000E7C41">
        <w:t xml:space="preserve"> </w:t>
      </w:r>
      <w:r w:rsidRPr="000E7C41">
        <w:rPr>
          <w:cs/>
          <w:lang w:bidi="bn-IN"/>
        </w:rPr>
        <w:t>শোকপালন</w:t>
      </w:r>
      <w:r>
        <w:rPr>
          <w:cs/>
          <w:lang w:bidi="hi-IN"/>
        </w:rPr>
        <w:t xml:space="preserve">। </w:t>
      </w:r>
      <w:r w:rsidRPr="000E7C41">
        <w:rPr>
          <w:cs/>
          <w:lang w:bidi="bn-IN"/>
        </w:rPr>
        <w:t>সুতরাং</w:t>
      </w:r>
      <w:r w:rsidRPr="000E7C41">
        <w:t xml:space="preserve"> </w:t>
      </w:r>
      <w:r w:rsidRPr="000E7C41">
        <w:rPr>
          <w:cs/>
          <w:lang w:bidi="bn-IN"/>
        </w:rPr>
        <w:t>মনোবিজ্ঞানের</w:t>
      </w:r>
      <w:r w:rsidRPr="000E7C41">
        <w:t xml:space="preserve"> </w:t>
      </w:r>
      <w:r w:rsidRPr="000E7C41">
        <w:rPr>
          <w:cs/>
          <w:lang w:bidi="bn-IN"/>
        </w:rPr>
        <w:t>দৃষ্টিতে</w:t>
      </w:r>
      <w:r w:rsidRPr="000E7C41">
        <w:t xml:space="preserve"> </w:t>
      </w:r>
      <w:r w:rsidRPr="000E7C41">
        <w:rPr>
          <w:cs/>
          <w:lang w:bidi="bn-IN"/>
        </w:rPr>
        <w:t>মানুষের</w:t>
      </w:r>
      <w:r w:rsidRPr="000E7C41">
        <w:t xml:space="preserve"> </w:t>
      </w:r>
      <w:r w:rsidRPr="000E7C41">
        <w:rPr>
          <w:cs/>
          <w:lang w:bidi="bn-IN"/>
        </w:rPr>
        <w:t>আচার</w:t>
      </w:r>
      <w:r w:rsidRPr="000E7C41">
        <w:t>-</w:t>
      </w:r>
      <w:r w:rsidRPr="000E7C41">
        <w:rPr>
          <w:cs/>
          <w:lang w:bidi="bn-IN"/>
        </w:rPr>
        <w:t>আচরণের</w:t>
      </w:r>
      <w:r w:rsidRPr="000E7C41">
        <w:t xml:space="preserve"> </w:t>
      </w:r>
      <w:r w:rsidRPr="000E7C41">
        <w:rPr>
          <w:cs/>
          <w:lang w:bidi="bn-IN"/>
        </w:rPr>
        <w:t>ওপর</w:t>
      </w:r>
      <w:r w:rsidRPr="000E7C41">
        <w:t xml:space="preserve"> </w:t>
      </w:r>
      <w:r w:rsidRPr="000E7C41">
        <w:rPr>
          <w:cs/>
          <w:lang w:bidi="bn-IN"/>
        </w:rPr>
        <w:t>কার্যকর</w:t>
      </w:r>
      <w:r w:rsidRPr="000E7C41">
        <w:t xml:space="preserve"> </w:t>
      </w:r>
      <w:r w:rsidRPr="000E7C41">
        <w:rPr>
          <w:cs/>
          <w:lang w:bidi="bn-IN"/>
        </w:rPr>
        <w:t>সুফল</w:t>
      </w:r>
      <w:r w:rsidRPr="000E7C41">
        <w:t xml:space="preserve"> </w:t>
      </w:r>
      <w:r w:rsidRPr="000E7C41">
        <w:rPr>
          <w:cs/>
          <w:lang w:bidi="bn-IN"/>
        </w:rPr>
        <w:t>মূলনীতি</w:t>
      </w:r>
      <w:r w:rsidRPr="000E7C41">
        <w:t xml:space="preserve"> </w:t>
      </w:r>
      <w:r w:rsidRPr="000E7C41">
        <w:rPr>
          <w:cs/>
          <w:lang w:bidi="bn-IN"/>
        </w:rPr>
        <w:t>ও</w:t>
      </w:r>
      <w:r w:rsidRPr="000E7C41">
        <w:t xml:space="preserve"> </w:t>
      </w:r>
      <w:r w:rsidRPr="000E7C41">
        <w:rPr>
          <w:cs/>
          <w:lang w:bidi="bn-IN"/>
        </w:rPr>
        <w:t>নিয়ম</w:t>
      </w:r>
      <w:r w:rsidRPr="000E7C41">
        <w:t xml:space="preserve"> </w:t>
      </w:r>
      <w:r w:rsidRPr="000E7C41">
        <w:rPr>
          <w:cs/>
          <w:lang w:bidi="bn-IN"/>
        </w:rPr>
        <w:t>থেকে</w:t>
      </w:r>
      <w:r w:rsidRPr="000E7C41">
        <w:t xml:space="preserve"> </w:t>
      </w:r>
      <w:r w:rsidRPr="000E7C41">
        <w:rPr>
          <w:cs/>
          <w:lang w:bidi="bn-IN"/>
        </w:rPr>
        <w:t>এটা</w:t>
      </w:r>
      <w:r w:rsidRPr="000E7C41">
        <w:t xml:space="preserve"> </w:t>
      </w:r>
      <w:r w:rsidRPr="000E7C41">
        <w:rPr>
          <w:cs/>
          <w:lang w:bidi="bn-IN"/>
        </w:rPr>
        <w:t>ব্যতিক্রম</w:t>
      </w:r>
      <w:r w:rsidRPr="000E7C41">
        <w:t xml:space="preserve"> </w:t>
      </w:r>
      <w:r w:rsidRPr="000E7C41">
        <w:rPr>
          <w:cs/>
          <w:lang w:bidi="bn-IN"/>
        </w:rPr>
        <w:t>নয়</w:t>
      </w:r>
      <w:r>
        <w:rPr>
          <w:cs/>
          <w:lang w:bidi="hi-IN"/>
        </w:rPr>
        <w:t xml:space="preserve">। </w:t>
      </w:r>
      <w:r w:rsidRPr="000E7C41">
        <w:rPr>
          <w:cs/>
          <w:lang w:bidi="bn-IN"/>
        </w:rPr>
        <w:t>তাই</w:t>
      </w:r>
      <w:r w:rsidRPr="000E7C41">
        <w:t xml:space="preserve"> </w:t>
      </w:r>
      <w:r w:rsidRPr="000E7C41">
        <w:rPr>
          <w:cs/>
          <w:lang w:bidi="bn-IN"/>
        </w:rPr>
        <w:t>যে</w:t>
      </w:r>
      <w:r w:rsidRPr="000E7C41">
        <w:t xml:space="preserve"> </w:t>
      </w:r>
      <w:r w:rsidRPr="000E7C41">
        <w:rPr>
          <w:cs/>
          <w:lang w:bidi="bn-IN"/>
        </w:rPr>
        <w:t>সকল</w:t>
      </w:r>
      <w:r w:rsidRPr="000E7C41">
        <w:t xml:space="preserve"> </w:t>
      </w:r>
      <w:r w:rsidRPr="000E7C41">
        <w:rPr>
          <w:cs/>
          <w:lang w:bidi="bn-IN"/>
        </w:rPr>
        <w:t>মূলনীতি</w:t>
      </w:r>
      <w:r w:rsidRPr="000E7C41">
        <w:t>,</w:t>
      </w:r>
      <w:r w:rsidRPr="000E7C41">
        <w:rPr>
          <w:cs/>
          <w:lang w:bidi="bn-IN"/>
        </w:rPr>
        <w:t>নিয়ম</w:t>
      </w:r>
      <w:r w:rsidRPr="000E7C41">
        <w:t xml:space="preserve"> </w:t>
      </w:r>
      <w:r w:rsidRPr="000E7C41">
        <w:rPr>
          <w:cs/>
          <w:lang w:bidi="bn-IN"/>
        </w:rPr>
        <w:t>ও</w:t>
      </w:r>
      <w:r w:rsidRPr="000E7C41">
        <w:t xml:space="preserve"> </w:t>
      </w:r>
      <w:r w:rsidRPr="000E7C41">
        <w:rPr>
          <w:cs/>
          <w:lang w:bidi="bn-IN"/>
        </w:rPr>
        <w:t>ক্ষেত্র</w:t>
      </w:r>
      <w:r w:rsidRPr="000E7C41">
        <w:t xml:space="preserve"> </w:t>
      </w:r>
      <w:r w:rsidRPr="000E7C41">
        <w:rPr>
          <w:cs/>
          <w:lang w:bidi="bn-IN"/>
        </w:rPr>
        <w:t>কোন</w:t>
      </w:r>
      <w:r w:rsidRPr="000E7C41">
        <w:t xml:space="preserve"> </w:t>
      </w:r>
      <w:r w:rsidRPr="000E7C41">
        <w:rPr>
          <w:cs/>
          <w:lang w:bidi="bn-IN"/>
        </w:rPr>
        <w:t>আচরণের</w:t>
      </w:r>
      <w:r w:rsidRPr="000E7C41">
        <w:t xml:space="preserve"> </w:t>
      </w:r>
      <w:r w:rsidRPr="000E7C41">
        <w:rPr>
          <w:cs/>
          <w:lang w:bidi="bn-IN"/>
        </w:rPr>
        <w:t>পেছনে</w:t>
      </w:r>
      <w:r w:rsidRPr="000E7C41">
        <w:t xml:space="preserve"> </w:t>
      </w:r>
      <w:r w:rsidRPr="000E7C41">
        <w:rPr>
          <w:cs/>
          <w:lang w:bidi="bn-IN"/>
        </w:rPr>
        <w:t>বিদ্যমান</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w:t>
      </w:r>
      <w:r w:rsidRPr="000E7C41">
        <w:t xml:space="preserve"> </w:t>
      </w:r>
      <w:r w:rsidRPr="000E7C41">
        <w:rPr>
          <w:cs/>
          <w:lang w:bidi="bn-IN"/>
        </w:rPr>
        <w:t>পালনের</w:t>
      </w:r>
      <w:r w:rsidRPr="000E7C41">
        <w:t xml:space="preserve"> </w:t>
      </w:r>
      <w:r w:rsidRPr="000E7C41">
        <w:rPr>
          <w:cs/>
          <w:lang w:bidi="bn-IN"/>
        </w:rPr>
        <w:t>আচরণের</w:t>
      </w:r>
      <w:r w:rsidRPr="000E7C41">
        <w:t xml:space="preserve"> </w:t>
      </w:r>
      <w:r w:rsidRPr="000E7C41">
        <w:rPr>
          <w:cs/>
          <w:lang w:bidi="bn-IN"/>
        </w:rPr>
        <w:t>ক্ষেত্রেও</w:t>
      </w:r>
      <w:r w:rsidRPr="000E7C41">
        <w:t xml:space="preserve"> </w:t>
      </w:r>
      <w:r w:rsidRPr="000E7C41">
        <w:rPr>
          <w:cs/>
          <w:lang w:bidi="bn-IN"/>
        </w:rPr>
        <w:t>তা</w:t>
      </w:r>
      <w:r w:rsidRPr="000E7C41">
        <w:t xml:space="preserve"> </w:t>
      </w:r>
      <w:r w:rsidRPr="000E7C41">
        <w:rPr>
          <w:cs/>
          <w:lang w:bidi="bn-IN"/>
        </w:rPr>
        <w:t>প্রযোজ্য</w:t>
      </w:r>
      <w:r>
        <w:rPr>
          <w:cs/>
          <w:lang w:bidi="hi-IN"/>
        </w:rPr>
        <w:t xml:space="preserve">। </w:t>
      </w:r>
    </w:p>
    <w:p w:rsidR="009C2867" w:rsidRPr="000E7C41" w:rsidRDefault="009C2867" w:rsidP="009C2867">
      <w:pPr>
        <w:pStyle w:val="libNormal"/>
      </w:pPr>
      <w:r w:rsidRPr="000E7C41">
        <w:rPr>
          <w:cs/>
          <w:lang w:bidi="bn-IN"/>
        </w:rPr>
        <w:t>মনোবিজ্ঞানের</w:t>
      </w:r>
      <w:r w:rsidRPr="000E7C41">
        <w:t xml:space="preserve"> </w:t>
      </w:r>
      <w:r w:rsidRPr="000E7C41">
        <w:rPr>
          <w:cs/>
          <w:lang w:bidi="bn-IN"/>
        </w:rPr>
        <w:t>দৃষ্টিতে</w:t>
      </w:r>
      <w:r w:rsidRPr="000E7C41">
        <w:t xml:space="preserve"> </w:t>
      </w:r>
      <w:r w:rsidRPr="000E7C41">
        <w:rPr>
          <w:cs/>
          <w:lang w:bidi="bn-IN"/>
        </w:rPr>
        <w:t>কমপক্ষে</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মৌলিক</w:t>
      </w:r>
      <w:r w:rsidRPr="000E7C41">
        <w:t xml:space="preserve"> </w:t>
      </w:r>
      <w:r w:rsidRPr="000E7C41">
        <w:rPr>
          <w:cs/>
          <w:lang w:bidi="bn-IN"/>
        </w:rPr>
        <w:t>উপাদান</w:t>
      </w:r>
      <w:r w:rsidRPr="000E7C41">
        <w:t xml:space="preserve"> </w:t>
      </w:r>
      <w:r w:rsidRPr="000E7C41">
        <w:rPr>
          <w:cs/>
          <w:lang w:bidi="bn-IN"/>
        </w:rPr>
        <w:t>মানুষের</w:t>
      </w:r>
      <w:r w:rsidRPr="000E7C41">
        <w:t xml:space="preserve"> </w:t>
      </w:r>
      <w:r w:rsidRPr="000E7C41">
        <w:rPr>
          <w:cs/>
          <w:lang w:bidi="bn-IN"/>
        </w:rPr>
        <w:t>কর্ম</w:t>
      </w:r>
      <w:r w:rsidRPr="000E7C41">
        <w:t xml:space="preserve"> </w:t>
      </w:r>
      <w:r w:rsidRPr="000E7C41">
        <w:rPr>
          <w:cs/>
          <w:lang w:bidi="bn-IN"/>
        </w:rPr>
        <w:t>ও</w:t>
      </w:r>
      <w:r w:rsidRPr="000E7C41">
        <w:t xml:space="preserve"> </w:t>
      </w:r>
      <w:r w:rsidRPr="000E7C41">
        <w:rPr>
          <w:cs/>
          <w:lang w:bidi="bn-IN"/>
        </w:rPr>
        <w:t>আচার</w:t>
      </w:r>
      <w:r w:rsidRPr="000E7C41">
        <w:t>-</w:t>
      </w:r>
      <w:r w:rsidRPr="000E7C41">
        <w:rPr>
          <w:cs/>
          <w:lang w:bidi="bn-IN"/>
        </w:rPr>
        <w:t>আচরণের</w:t>
      </w:r>
      <w:r w:rsidRPr="000E7C41">
        <w:t xml:space="preserve"> </w:t>
      </w:r>
      <w:r w:rsidRPr="000E7C41">
        <w:rPr>
          <w:cs/>
          <w:lang w:bidi="bn-IN"/>
        </w:rPr>
        <w:t>পেছনে</w:t>
      </w:r>
      <w:r w:rsidRPr="000E7C41">
        <w:t xml:space="preserve"> </w:t>
      </w:r>
      <w:r w:rsidRPr="000E7C41">
        <w:rPr>
          <w:cs/>
          <w:lang w:bidi="bn-IN"/>
        </w:rPr>
        <w:t>গুরুত্বপূর্ণ</w:t>
      </w:r>
      <w:r w:rsidRPr="000E7C41">
        <w:t xml:space="preserve"> </w:t>
      </w:r>
      <w:r w:rsidRPr="000E7C41">
        <w:rPr>
          <w:cs/>
          <w:lang w:bidi="bn-IN"/>
        </w:rPr>
        <w:t>ভূমিকা</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থাকে</w:t>
      </w:r>
      <w:r>
        <w:rPr>
          <w:cs/>
          <w:lang w:bidi="hi-IN"/>
        </w:rPr>
        <w:t xml:space="preserve">। </w:t>
      </w:r>
      <w:r w:rsidRPr="000E7C41">
        <w:rPr>
          <w:cs/>
          <w:lang w:bidi="bn-IN"/>
        </w:rPr>
        <w:t>একটি</w:t>
      </w:r>
      <w:r w:rsidRPr="000E7C41">
        <w:t xml:space="preserve"> </w:t>
      </w:r>
      <w:r w:rsidRPr="000E7C41">
        <w:rPr>
          <w:cs/>
          <w:lang w:bidi="bn-IN"/>
        </w:rPr>
        <w:t>পরিচিত</w:t>
      </w:r>
      <w:r w:rsidRPr="000E7C41">
        <w:t xml:space="preserve"> </w:t>
      </w:r>
      <w:r w:rsidRPr="000E7C41">
        <w:rPr>
          <w:cs/>
          <w:lang w:bidi="bn-IN"/>
        </w:rPr>
        <w:t>এবং</w:t>
      </w:r>
      <w:r w:rsidRPr="000E7C41">
        <w:t xml:space="preserve"> </w:t>
      </w:r>
      <w:r w:rsidRPr="000E7C41">
        <w:rPr>
          <w:cs/>
          <w:lang w:bidi="bn-IN"/>
        </w:rPr>
        <w:t>অপরটি</w:t>
      </w:r>
      <w:r w:rsidRPr="000E7C41">
        <w:t xml:space="preserve"> </w:t>
      </w:r>
      <w:r w:rsidRPr="000E7C41">
        <w:rPr>
          <w:cs/>
          <w:lang w:bidi="bn-IN"/>
        </w:rPr>
        <w:t>উৎসাহ</w:t>
      </w:r>
      <w:r w:rsidRPr="000E7C41">
        <w:t>-</w:t>
      </w:r>
      <w:r w:rsidRPr="000E7C41">
        <w:rPr>
          <w:cs/>
          <w:lang w:bidi="bn-IN"/>
        </w:rPr>
        <w:t>উদ্দীপনা</w:t>
      </w:r>
      <w:r>
        <w:rPr>
          <w:cs/>
          <w:lang w:bidi="hi-IN"/>
        </w:rPr>
        <w:t xml:space="preserve">। </w:t>
      </w:r>
    </w:p>
    <w:p w:rsidR="009C2867" w:rsidRPr="000E7C41" w:rsidRDefault="009C2867" w:rsidP="009C2867">
      <w:pPr>
        <w:pStyle w:val="libNormal"/>
      </w:pPr>
      <w:r w:rsidRPr="000E7C41">
        <w:rPr>
          <w:cs/>
          <w:lang w:bidi="bn-IN"/>
        </w:rPr>
        <w:t>মানুষের</w:t>
      </w:r>
      <w:r w:rsidRPr="000E7C41">
        <w:t xml:space="preserve"> </w:t>
      </w:r>
      <w:r w:rsidRPr="000E7C41">
        <w:rPr>
          <w:cs/>
          <w:lang w:bidi="bn-IN"/>
        </w:rPr>
        <w:t>আচরণের</w:t>
      </w:r>
      <w:r w:rsidRPr="000E7C41">
        <w:t xml:space="preserve"> </w:t>
      </w:r>
      <w:r w:rsidRPr="000E7C41">
        <w:rPr>
          <w:cs/>
          <w:lang w:bidi="bn-IN"/>
        </w:rPr>
        <w:t>একটি</w:t>
      </w:r>
      <w:r w:rsidRPr="000E7C41">
        <w:t xml:space="preserve"> </w:t>
      </w:r>
      <w:r w:rsidRPr="000E7C41">
        <w:rPr>
          <w:cs/>
          <w:lang w:bidi="bn-IN"/>
        </w:rPr>
        <w:t>কার্যকারী</w:t>
      </w:r>
      <w:r w:rsidRPr="000E7C41">
        <w:t xml:space="preserve"> </w:t>
      </w:r>
      <w:r w:rsidRPr="000E7C41">
        <w:rPr>
          <w:cs/>
          <w:lang w:bidi="bn-IN"/>
        </w:rPr>
        <w:t>উপাদান</w:t>
      </w:r>
      <w:r w:rsidRPr="000E7C41">
        <w:t xml:space="preserve"> </w:t>
      </w:r>
      <w:r w:rsidRPr="000E7C41">
        <w:rPr>
          <w:cs/>
          <w:lang w:bidi="bn-IN"/>
        </w:rPr>
        <w:t>হলো</w:t>
      </w:r>
      <w:r w:rsidRPr="000E7C41">
        <w:t xml:space="preserve"> </w:t>
      </w:r>
      <w:r w:rsidRPr="000E7C41">
        <w:rPr>
          <w:cs/>
          <w:lang w:bidi="bn-IN"/>
        </w:rPr>
        <w:t>পরিচিতি</w:t>
      </w:r>
      <w:r w:rsidRPr="000E7C41">
        <w:t xml:space="preserve"> </w:t>
      </w:r>
      <w:r w:rsidRPr="000E7C41">
        <w:rPr>
          <w:cs/>
          <w:lang w:bidi="bn-IN"/>
        </w:rPr>
        <w:t>ও</w:t>
      </w:r>
      <w:r w:rsidRPr="000E7C41">
        <w:t xml:space="preserve"> </w:t>
      </w:r>
      <w:r w:rsidRPr="000E7C41">
        <w:rPr>
          <w:cs/>
          <w:lang w:bidi="bn-IN"/>
        </w:rPr>
        <w:t>জ্ঞান</w:t>
      </w:r>
      <w:r>
        <w:rPr>
          <w:cs/>
          <w:lang w:bidi="hi-IN"/>
        </w:rPr>
        <w:t xml:space="preserve">। </w:t>
      </w:r>
      <w:r w:rsidRPr="000E7C41">
        <w:rPr>
          <w:cs/>
          <w:lang w:bidi="bn-IN"/>
        </w:rPr>
        <w:t>যার</w:t>
      </w:r>
      <w:r w:rsidRPr="000E7C41">
        <w:t xml:space="preserve"> </w:t>
      </w:r>
      <w:r w:rsidRPr="000E7C41">
        <w:rPr>
          <w:cs/>
          <w:lang w:bidi="bn-IN"/>
        </w:rPr>
        <w:t>মাধ্যমে</w:t>
      </w:r>
      <w:r w:rsidRPr="000E7C41">
        <w:t xml:space="preserve"> </w:t>
      </w:r>
      <w:r w:rsidRPr="000E7C41">
        <w:rPr>
          <w:cs/>
          <w:lang w:bidi="bn-IN"/>
        </w:rPr>
        <w:t>মানুষ</w:t>
      </w:r>
      <w:r w:rsidRPr="000E7C41">
        <w:t xml:space="preserve"> </w:t>
      </w:r>
      <w:r w:rsidRPr="000E7C41">
        <w:rPr>
          <w:cs/>
          <w:lang w:bidi="bn-IN"/>
        </w:rPr>
        <w:t>কোন</w:t>
      </w:r>
      <w:r w:rsidRPr="000E7C41">
        <w:t xml:space="preserve"> </w:t>
      </w:r>
      <w:r w:rsidRPr="000E7C41">
        <w:rPr>
          <w:cs/>
          <w:lang w:bidi="bn-IN"/>
        </w:rPr>
        <w:t>বিষয়কে</w:t>
      </w:r>
      <w:r w:rsidRPr="000E7C41">
        <w:t xml:space="preserve"> </w:t>
      </w:r>
      <w:r w:rsidRPr="000E7C41">
        <w:rPr>
          <w:cs/>
          <w:lang w:bidi="bn-IN"/>
        </w:rPr>
        <w:t>অনুধাবন</w:t>
      </w:r>
      <w:r w:rsidRPr="000E7C41">
        <w:t xml:space="preserve"> </w:t>
      </w:r>
      <w:r w:rsidRPr="000E7C41">
        <w:rPr>
          <w:cs/>
          <w:lang w:bidi="bn-IN"/>
        </w:rPr>
        <w:t>করে</w:t>
      </w:r>
      <w:r>
        <w:t>,</w:t>
      </w:r>
      <w:r w:rsidRPr="000E7C41">
        <w:rPr>
          <w:cs/>
          <w:lang w:bidi="bn-IN"/>
        </w:rPr>
        <w:t>একে</w:t>
      </w:r>
      <w:r w:rsidRPr="000E7C41">
        <w:t xml:space="preserve"> </w:t>
      </w:r>
      <w:r w:rsidRPr="000E7C41">
        <w:rPr>
          <w:cs/>
          <w:lang w:bidi="bn-IN"/>
        </w:rPr>
        <w:t>গ্রহন</w:t>
      </w:r>
      <w:r w:rsidRPr="000E7C41">
        <w:t xml:space="preserve"> </w:t>
      </w:r>
      <w:r w:rsidRPr="000E7C41">
        <w:rPr>
          <w:cs/>
          <w:lang w:bidi="bn-IN"/>
        </w:rPr>
        <w:t>করে</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ওপর</w:t>
      </w:r>
      <w:r w:rsidRPr="000E7C41">
        <w:t xml:space="preserve"> </w:t>
      </w:r>
      <w:r w:rsidRPr="000E7C41">
        <w:rPr>
          <w:cs/>
          <w:lang w:bidi="bn-IN"/>
        </w:rPr>
        <w:t>ভিক্তি</w:t>
      </w:r>
      <w:r w:rsidRPr="000E7C41">
        <w:t xml:space="preserve"> </w:t>
      </w:r>
      <w:r w:rsidRPr="000E7C41">
        <w:rPr>
          <w:cs/>
          <w:lang w:bidi="bn-IN"/>
        </w:rPr>
        <w:t>করে</w:t>
      </w:r>
      <w:r w:rsidRPr="000E7C41">
        <w:t xml:space="preserve"> </w:t>
      </w:r>
      <w:r w:rsidRPr="000E7C41">
        <w:rPr>
          <w:cs/>
          <w:lang w:bidi="bn-IN"/>
        </w:rPr>
        <w:t>কাজ</w:t>
      </w:r>
      <w:r w:rsidRPr="000E7C41">
        <w:t xml:space="preserve"> </w:t>
      </w:r>
      <w:r w:rsidRPr="000E7C41">
        <w:rPr>
          <w:cs/>
          <w:lang w:bidi="bn-IN"/>
        </w:rPr>
        <w:t>করে</w:t>
      </w:r>
      <w:r w:rsidRPr="000E7C41">
        <w:t xml:space="preserve"> </w:t>
      </w:r>
      <w:r w:rsidRPr="000E7C41">
        <w:rPr>
          <w:cs/>
          <w:lang w:bidi="bn-IN"/>
        </w:rPr>
        <w:t>থাকে</w:t>
      </w:r>
      <w:r>
        <w:rPr>
          <w:cs/>
          <w:lang w:bidi="hi-IN"/>
        </w:rPr>
        <w:t xml:space="preserve">। </w:t>
      </w:r>
      <w:r w:rsidRPr="000E7C41">
        <w:rPr>
          <w:cs/>
          <w:lang w:bidi="bn-IN"/>
        </w:rPr>
        <w:t>মানুষ</w:t>
      </w:r>
      <w:r w:rsidRPr="000E7C41">
        <w:t xml:space="preserve"> </w:t>
      </w:r>
      <w:r w:rsidRPr="000E7C41">
        <w:rPr>
          <w:cs/>
          <w:lang w:bidi="bn-IN"/>
        </w:rPr>
        <w:t>যতক্ষণ</w:t>
      </w:r>
      <w:r w:rsidRPr="000E7C41">
        <w:t xml:space="preserve"> </w:t>
      </w:r>
      <w:r w:rsidRPr="000E7C41">
        <w:rPr>
          <w:cs/>
          <w:lang w:bidi="bn-IN"/>
        </w:rPr>
        <w:t>পর্যন্ত</w:t>
      </w:r>
      <w:r w:rsidRPr="000E7C41">
        <w:t xml:space="preserve"> </w:t>
      </w:r>
      <w:r w:rsidRPr="000E7C41">
        <w:rPr>
          <w:cs/>
          <w:lang w:bidi="bn-IN"/>
        </w:rPr>
        <w:t>কোন</w:t>
      </w:r>
      <w:r w:rsidRPr="000E7C41">
        <w:t xml:space="preserve"> </w:t>
      </w:r>
      <w:r w:rsidRPr="000E7C41">
        <w:rPr>
          <w:cs/>
          <w:lang w:bidi="bn-IN"/>
        </w:rPr>
        <w:t>বিশেষ</w:t>
      </w:r>
      <w:r w:rsidRPr="000E7C41">
        <w:t xml:space="preserve"> </w:t>
      </w:r>
      <w:r w:rsidRPr="000E7C41">
        <w:rPr>
          <w:cs/>
          <w:lang w:bidi="bn-IN"/>
        </w:rPr>
        <w:t>বিষয়</w:t>
      </w:r>
      <w:r w:rsidRPr="000E7C41">
        <w:t xml:space="preserve"> </w:t>
      </w:r>
      <w:r w:rsidRPr="000E7C41">
        <w:rPr>
          <w:cs/>
          <w:lang w:bidi="bn-IN"/>
        </w:rPr>
        <w:t>সম্পর্কে</w:t>
      </w:r>
      <w:r w:rsidRPr="000E7C41">
        <w:t xml:space="preserve"> </w:t>
      </w:r>
      <w:r w:rsidRPr="000E7C41">
        <w:rPr>
          <w:cs/>
          <w:lang w:bidi="bn-IN"/>
        </w:rPr>
        <w:t>না</w:t>
      </w:r>
      <w:r w:rsidRPr="000E7C41">
        <w:t xml:space="preserve"> </w:t>
      </w:r>
      <w:r w:rsidRPr="000E7C41">
        <w:rPr>
          <w:cs/>
          <w:lang w:bidi="bn-IN"/>
        </w:rPr>
        <w:t>জানে</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সাথে</w:t>
      </w:r>
      <w:r w:rsidRPr="000E7C41">
        <w:t xml:space="preserve"> </w:t>
      </w:r>
      <w:r w:rsidRPr="000E7C41">
        <w:rPr>
          <w:cs/>
          <w:lang w:bidi="bn-IN"/>
        </w:rPr>
        <w:t>পরিচিত</w:t>
      </w:r>
      <w:r w:rsidRPr="000E7C41">
        <w:t xml:space="preserve"> </w:t>
      </w:r>
      <w:r w:rsidRPr="000E7C41">
        <w:rPr>
          <w:cs/>
          <w:lang w:bidi="bn-IN"/>
        </w:rPr>
        <w:t>না</w:t>
      </w:r>
      <w:r w:rsidRPr="000E7C41">
        <w:t xml:space="preserve"> </w:t>
      </w:r>
      <w:r w:rsidRPr="000E7C41">
        <w:rPr>
          <w:cs/>
          <w:lang w:bidi="bn-IN"/>
        </w:rPr>
        <w:t>হয়</w:t>
      </w:r>
      <w:r w:rsidRPr="000E7C41">
        <w:t xml:space="preserve"> </w:t>
      </w:r>
      <w:r w:rsidRPr="000E7C41">
        <w:rPr>
          <w:cs/>
          <w:lang w:bidi="bn-IN"/>
        </w:rPr>
        <w:t>ততক্ষণ</w:t>
      </w:r>
      <w:r w:rsidRPr="000E7C41">
        <w:t xml:space="preserve"> </w:t>
      </w:r>
      <w:r w:rsidRPr="000E7C41">
        <w:rPr>
          <w:cs/>
          <w:lang w:bidi="bn-IN"/>
        </w:rPr>
        <w:t>ঐ</w:t>
      </w:r>
      <w:r w:rsidRPr="000E7C41">
        <w:t xml:space="preserve"> </w:t>
      </w:r>
      <w:r w:rsidRPr="000E7C41">
        <w:rPr>
          <w:cs/>
          <w:lang w:bidi="bn-IN"/>
        </w:rPr>
        <w:t>বিষয়ে</w:t>
      </w:r>
      <w:r w:rsidRPr="000E7C41">
        <w:t xml:space="preserve"> </w:t>
      </w:r>
      <w:r w:rsidRPr="000E7C41">
        <w:rPr>
          <w:cs/>
          <w:lang w:bidi="bn-IN"/>
        </w:rPr>
        <w:t>কর্মে</w:t>
      </w:r>
      <w:r w:rsidRPr="000E7C41">
        <w:t xml:space="preserve"> </w:t>
      </w:r>
      <w:r w:rsidRPr="000E7C41">
        <w:rPr>
          <w:cs/>
          <w:lang w:bidi="bn-IN"/>
        </w:rPr>
        <w:t>প্রবৃত্ত</w:t>
      </w:r>
      <w:r w:rsidRPr="000E7C41">
        <w:t xml:space="preserve"> </w:t>
      </w:r>
      <w:r w:rsidRPr="000E7C41">
        <w:rPr>
          <w:cs/>
          <w:lang w:bidi="bn-IN"/>
        </w:rPr>
        <w:t>হয়</w:t>
      </w:r>
      <w:r w:rsidRPr="000E7C41">
        <w:t xml:space="preserve"> </w:t>
      </w:r>
      <w:r w:rsidRPr="000E7C41">
        <w:rPr>
          <w:cs/>
          <w:lang w:bidi="bn-IN"/>
        </w:rPr>
        <w:t>না</w:t>
      </w:r>
      <w:r>
        <w:rPr>
          <w:cs/>
          <w:lang w:bidi="hi-IN"/>
        </w:rPr>
        <w:t xml:space="preserve">। </w:t>
      </w:r>
      <w:r w:rsidRPr="000E7C41">
        <w:rPr>
          <w:cs/>
          <w:lang w:bidi="bn-IN"/>
        </w:rPr>
        <w:t>তবে</w:t>
      </w:r>
      <w:r w:rsidRPr="000E7C41">
        <w:t xml:space="preserve"> </w:t>
      </w:r>
      <w:r w:rsidRPr="000E7C41">
        <w:rPr>
          <w:cs/>
          <w:lang w:bidi="bn-IN"/>
        </w:rPr>
        <w:t>কোন</w:t>
      </w:r>
      <w:r w:rsidRPr="000E7C41">
        <w:t xml:space="preserve"> </w:t>
      </w:r>
      <w:r w:rsidRPr="000E7C41">
        <w:rPr>
          <w:cs/>
          <w:lang w:bidi="bn-IN"/>
        </w:rPr>
        <w:t>বিষয়ে</w:t>
      </w:r>
      <w:r w:rsidRPr="000E7C41">
        <w:t xml:space="preserve"> </w:t>
      </w:r>
      <w:r w:rsidRPr="000E7C41">
        <w:rPr>
          <w:cs/>
          <w:lang w:bidi="bn-IN"/>
        </w:rPr>
        <w:t>বিশেষ</w:t>
      </w:r>
      <w:r w:rsidRPr="000E7C41">
        <w:t xml:space="preserve"> </w:t>
      </w:r>
      <w:r w:rsidRPr="000E7C41">
        <w:rPr>
          <w:cs/>
          <w:lang w:bidi="bn-IN"/>
        </w:rPr>
        <w:t>আলোচনার</w:t>
      </w:r>
      <w:r w:rsidRPr="000E7C41">
        <w:t xml:space="preserve"> </w:t>
      </w:r>
      <w:r w:rsidRPr="000E7C41">
        <w:rPr>
          <w:cs/>
          <w:lang w:bidi="bn-IN"/>
        </w:rPr>
        <w:t>ক্ষেত্রে</w:t>
      </w:r>
      <w:r w:rsidRPr="000E7C41">
        <w:t xml:space="preserve"> </w:t>
      </w:r>
      <w:r w:rsidRPr="000E7C41">
        <w:rPr>
          <w:cs/>
          <w:lang w:bidi="bn-IN"/>
        </w:rPr>
        <w:t>পরিচিতিমূলক</w:t>
      </w:r>
      <w:r w:rsidRPr="000E7C41">
        <w:t xml:space="preserve"> </w:t>
      </w:r>
      <w:r w:rsidRPr="000E7C41">
        <w:rPr>
          <w:cs/>
          <w:lang w:bidi="bn-IN"/>
        </w:rPr>
        <w:t>উপাদান</w:t>
      </w:r>
      <w:r w:rsidRPr="000E7C41">
        <w:t xml:space="preserve"> </w:t>
      </w:r>
      <w:r w:rsidRPr="000E7C41">
        <w:rPr>
          <w:cs/>
          <w:lang w:bidi="bn-IN"/>
        </w:rPr>
        <w:t>জরুরি</w:t>
      </w:r>
      <w:r w:rsidRPr="000E7C41">
        <w:t>,</w:t>
      </w:r>
      <w:r w:rsidRPr="000E7C41">
        <w:rPr>
          <w:cs/>
          <w:lang w:bidi="bn-IN"/>
        </w:rPr>
        <w:t>কিন্তু</w:t>
      </w:r>
      <w:r w:rsidRPr="000E7C41">
        <w:t xml:space="preserve"> </w:t>
      </w:r>
      <w:r w:rsidRPr="000E7C41">
        <w:rPr>
          <w:cs/>
          <w:lang w:bidi="bn-IN"/>
        </w:rPr>
        <w:t>তা</w:t>
      </w:r>
      <w:r w:rsidRPr="000E7C41">
        <w:t xml:space="preserve"> </w:t>
      </w:r>
      <w:r w:rsidRPr="000E7C41">
        <w:rPr>
          <w:cs/>
          <w:lang w:bidi="bn-IN"/>
        </w:rPr>
        <w:t>যথেষ্ট</w:t>
      </w:r>
      <w:r w:rsidRPr="000E7C41">
        <w:t xml:space="preserve"> </w:t>
      </w:r>
      <w:r w:rsidRPr="000E7C41">
        <w:rPr>
          <w:cs/>
          <w:lang w:bidi="bn-IN"/>
        </w:rPr>
        <w:t>নয়</w:t>
      </w:r>
      <w:r>
        <w:rPr>
          <w:cs/>
          <w:lang w:bidi="hi-IN"/>
        </w:rPr>
        <w:t xml:space="preserve">। </w:t>
      </w:r>
      <w:r w:rsidRPr="000E7C41">
        <w:rPr>
          <w:cs/>
          <w:lang w:bidi="bn-IN"/>
        </w:rPr>
        <w:t>কোন</w:t>
      </w:r>
      <w:r w:rsidRPr="000E7C41">
        <w:t xml:space="preserve"> </w:t>
      </w:r>
      <w:r w:rsidRPr="000E7C41">
        <w:rPr>
          <w:cs/>
          <w:lang w:bidi="bn-IN"/>
        </w:rPr>
        <w:t>কাজের</w:t>
      </w:r>
      <w:r w:rsidRPr="000E7C41">
        <w:t xml:space="preserve"> </w:t>
      </w:r>
      <w:r w:rsidRPr="000E7C41">
        <w:rPr>
          <w:cs/>
          <w:lang w:bidi="bn-IN"/>
        </w:rPr>
        <w:t>জন্য</w:t>
      </w:r>
      <w:r w:rsidRPr="000E7C41">
        <w:t xml:space="preserve"> </w:t>
      </w:r>
      <w:r w:rsidRPr="000E7C41">
        <w:rPr>
          <w:cs/>
          <w:lang w:bidi="bn-IN"/>
        </w:rPr>
        <w:t>পরিচিতি</w:t>
      </w:r>
      <w:r w:rsidRPr="000E7C41">
        <w:t xml:space="preserve"> </w:t>
      </w:r>
      <w:r w:rsidRPr="000E7C41">
        <w:rPr>
          <w:cs/>
          <w:lang w:bidi="bn-IN"/>
        </w:rPr>
        <w:t>ছাড়াও</w:t>
      </w:r>
      <w:r w:rsidRPr="000E7C41">
        <w:t xml:space="preserve"> </w:t>
      </w:r>
      <w:r w:rsidRPr="000E7C41">
        <w:rPr>
          <w:cs/>
          <w:lang w:bidi="bn-IN"/>
        </w:rPr>
        <w:t>অন্যান্য</w:t>
      </w:r>
      <w:r w:rsidRPr="000E7C41">
        <w:t xml:space="preserve"> </w:t>
      </w:r>
      <w:r w:rsidRPr="000E7C41">
        <w:rPr>
          <w:cs/>
          <w:lang w:bidi="bn-IN"/>
        </w:rPr>
        <w:t>উপাদান</w:t>
      </w:r>
      <w:r w:rsidRPr="000E7C41">
        <w:t xml:space="preserve"> </w:t>
      </w:r>
      <w:r w:rsidRPr="000E7C41">
        <w:rPr>
          <w:cs/>
          <w:lang w:bidi="bn-IN"/>
        </w:rPr>
        <w:t>থাকতে</w:t>
      </w:r>
      <w:r w:rsidRPr="000E7C41">
        <w:t xml:space="preserve"> </w:t>
      </w:r>
      <w:r w:rsidRPr="000E7C41">
        <w:rPr>
          <w:cs/>
          <w:lang w:bidi="bn-IN"/>
        </w:rPr>
        <w:t>হবে</w:t>
      </w:r>
      <w:r w:rsidRPr="000E7C41">
        <w:t xml:space="preserve"> </w:t>
      </w:r>
      <w:r w:rsidRPr="000E7C41">
        <w:rPr>
          <w:cs/>
          <w:lang w:bidi="bn-IN"/>
        </w:rPr>
        <w:t>যা</w:t>
      </w:r>
      <w:r w:rsidRPr="000E7C41">
        <w:t xml:space="preserve"> </w:t>
      </w:r>
      <w:r w:rsidRPr="000E7C41">
        <w:rPr>
          <w:cs/>
          <w:lang w:bidi="bn-IN"/>
        </w:rPr>
        <w:t>ঐ</w:t>
      </w:r>
      <w:r w:rsidRPr="000E7C41">
        <w:t xml:space="preserve"> </w:t>
      </w:r>
      <w:r w:rsidRPr="000E7C41">
        <w:rPr>
          <w:cs/>
          <w:lang w:bidi="bn-IN"/>
        </w:rPr>
        <w:t>আচরণের</w:t>
      </w:r>
      <w:r w:rsidRPr="000E7C41">
        <w:t xml:space="preserve"> </w:t>
      </w:r>
      <w:r w:rsidRPr="000E7C41">
        <w:rPr>
          <w:cs/>
          <w:lang w:bidi="bn-IN"/>
        </w:rPr>
        <w:t>প্রকাশের</w:t>
      </w:r>
      <w:r w:rsidRPr="000E7C41">
        <w:t xml:space="preserve"> </w:t>
      </w:r>
      <w:r w:rsidRPr="000E7C41">
        <w:rPr>
          <w:cs/>
          <w:lang w:bidi="bn-IN"/>
        </w:rPr>
        <w:t>জন্য</w:t>
      </w:r>
      <w:r w:rsidRPr="000E7C41">
        <w:t xml:space="preserve"> </w:t>
      </w:r>
      <w:r w:rsidRPr="000E7C41">
        <w:rPr>
          <w:cs/>
          <w:lang w:bidi="bn-IN"/>
        </w:rPr>
        <w:t>আমাদেরকে</w:t>
      </w:r>
      <w:r w:rsidRPr="000E7C41">
        <w:t xml:space="preserve"> </w:t>
      </w:r>
      <w:r w:rsidRPr="000E7C41">
        <w:rPr>
          <w:cs/>
          <w:lang w:bidi="bn-IN"/>
        </w:rPr>
        <w:t>উৎসাহ</w:t>
      </w:r>
      <w:r w:rsidRPr="000E7C41">
        <w:t xml:space="preserve"> </w:t>
      </w:r>
      <w:r w:rsidRPr="000E7C41">
        <w:rPr>
          <w:cs/>
          <w:lang w:bidi="bn-IN"/>
        </w:rPr>
        <w:t>যোগাবে</w:t>
      </w:r>
      <w:r>
        <w:rPr>
          <w:cs/>
          <w:lang w:bidi="hi-IN"/>
        </w:rPr>
        <w:t xml:space="preserve">। </w:t>
      </w:r>
      <w:r w:rsidRPr="000E7C41">
        <w:rPr>
          <w:cs/>
          <w:lang w:bidi="bn-IN"/>
        </w:rPr>
        <w:t>ঐ</w:t>
      </w:r>
      <w:r w:rsidRPr="000E7C41">
        <w:t xml:space="preserve"> </w:t>
      </w:r>
      <w:r w:rsidRPr="000E7C41">
        <w:rPr>
          <w:cs/>
          <w:lang w:bidi="bn-IN"/>
        </w:rPr>
        <w:t>বিষয়ের</w:t>
      </w:r>
      <w:r w:rsidRPr="000E7C41">
        <w:t xml:space="preserve"> </w:t>
      </w:r>
      <w:r w:rsidRPr="000E7C41">
        <w:rPr>
          <w:cs/>
          <w:lang w:bidi="bn-IN"/>
        </w:rPr>
        <w:t>প্রতি</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সৃষ্টি</w:t>
      </w:r>
      <w:r w:rsidRPr="000E7C41">
        <w:t xml:space="preserve"> </w:t>
      </w:r>
      <w:r w:rsidRPr="000E7C41">
        <w:rPr>
          <w:cs/>
          <w:lang w:bidi="bn-IN"/>
        </w:rPr>
        <w:t>হতে</w:t>
      </w:r>
      <w:r w:rsidRPr="000E7C41">
        <w:t xml:space="preserve"> </w:t>
      </w:r>
      <w:r w:rsidRPr="000E7C41">
        <w:rPr>
          <w:cs/>
          <w:lang w:bidi="bn-IN"/>
        </w:rPr>
        <w:t>হবে</w:t>
      </w:r>
      <w:r w:rsidRPr="000E7C41">
        <w:t>,</w:t>
      </w:r>
      <w:r w:rsidRPr="000E7C41">
        <w:rPr>
          <w:cs/>
          <w:lang w:bidi="bn-IN"/>
        </w:rPr>
        <w:t>ফলে</w:t>
      </w:r>
      <w:r w:rsidRPr="000E7C41">
        <w:t xml:space="preserve"> </w:t>
      </w:r>
      <w:r w:rsidRPr="000E7C41">
        <w:rPr>
          <w:cs/>
          <w:lang w:bidi="bn-IN"/>
        </w:rPr>
        <w:t>কাজটি</w:t>
      </w:r>
      <w:r w:rsidRPr="000E7C41">
        <w:t xml:space="preserve"> </w:t>
      </w:r>
      <w:r w:rsidRPr="000E7C41">
        <w:rPr>
          <w:cs/>
          <w:lang w:bidi="bn-IN"/>
        </w:rPr>
        <w:t>বাস্তব</w:t>
      </w:r>
      <w:r w:rsidRPr="000E7C41">
        <w:t xml:space="preserve"> </w:t>
      </w:r>
      <w:r w:rsidRPr="000E7C41">
        <w:rPr>
          <w:cs/>
          <w:lang w:bidi="bn-IN"/>
        </w:rPr>
        <w:t>রূপ</w:t>
      </w:r>
      <w:r w:rsidRPr="000E7C41">
        <w:t xml:space="preserve"> </w:t>
      </w:r>
      <w:r w:rsidRPr="000E7C41">
        <w:rPr>
          <w:cs/>
          <w:lang w:bidi="bn-IN"/>
        </w:rPr>
        <w:t>লাভ</w:t>
      </w:r>
      <w:r w:rsidRPr="000E7C41">
        <w:t xml:space="preserve"> </w:t>
      </w:r>
      <w:r w:rsidRPr="000E7C41">
        <w:rPr>
          <w:cs/>
          <w:lang w:bidi="bn-IN"/>
        </w:rPr>
        <w:t>করবে</w:t>
      </w:r>
      <w:r>
        <w:rPr>
          <w:cs/>
          <w:lang w:bidi="hi-IN"/>
        </w:rPr>
        <w:t xml:space="preserve">। </w:t>
      </w:r>
      <w:r w:rsidRPr="000E7C41">
        <w:rPr>
          <w:cs/>
          <w:lang w:bidi="bn-IN"/>
        </w:rPr>
        <w:t>কোন</w:t>
      </w:r>
      <w:r w:rsidRPr="000E7C41">
        <w:t xml:space="preserve"> </w:t>
      </w:r>
      <w:r w:rsidRPr="000E7C41">
        <w:rPr>
          <w:cs/>
          <w:lang w:bidi="bn-IN"/>
        </w:rPr>
        <w:t>আচরণের</w:t>
      </w:r>
      <w:r w:rsidRPr="000E7C41">
        <w:t xml:space="preserve"> </w:t>
      </w:r>
      <w:r w:rsidRPr="000E7C41">
        <w:rPr>
          <w:cs/>
          <w:lang w:bidi="bn-IN"/>
        </w:rPr>
        <w:t>ক্ষেত্রে</w:t>
      </w:r>
      <w:r w:rsidRPr="000E7C41">
        <w:t xml:space="preserve"> </w:t>
      </w:r>
      <w:r w:rsidRPr="000E7C41">
        <w:rPr>
          <w:cs/>
          <w:lang w:bidi="bn-IN"/>
        </w:rPr>
        <w:t>আবশ্যকভাবে</w:t>
      </w:r>
      <w:r w:rsidRPr="000E7C41">
        <w:t xml:space="preserve"> </w:t>
      </w:r>
      <w:r w:rsidRPr="000E7C41">
        <w:rPr>
          <w:cs/>
          <w:lang w:bidi="bn-IN"/>
        </w:rPr>
        <w:t>এর</w:t>
      </w:r>
      <w:r w:rsidRPr="000E7C41">
        <w:t xml:space="preserve"> </w:t>
      </w:r>
      <w:r w:rsidRPr="000E7C41">
        <w:rPr>
          <w:cs/>
          <w:lang w:bidi="bn-IN"/>
        </w:rPr>
        <w:t>প্রতি</w:t>
      </w:r>
      <w:r w:rsidRPr="000E7C41">
        <w:t xml:space="preserve"> </w:t>
      </w:r>
      <w:r w:rsidRPr="000E7C41">
        <w:rPr>
          <w:cs/>
          <w:lang w:bidi="bn-IN"/>
        </w:rPr>
        <w:t>আকর্ষন</w:t>
      </w:r>
      <w:r w:rsidRPr="000E7C41">
        <w:t xml:space="preserve"> </w:t>
      </w:r>
      <w:r w:rsidRPr="000E7C41">
        <w:rPr>
          <w:cs/>
          <w:lang w:bidi="bn-IN"/>
        </w:rPr>
        <w:t>ও</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সৃষ্টি</w:t>
      </w:r>
      <w:r w:rsidRPr="000E7C41">
        <w:t xml:space="preserve"> </w:t>
      </w:r>
      <w:r w:rsidRPr="000E7C41">
        <w:rPr>
          <w:cs/>
          <w:lang w:bidi="bn-IN"/>
        </w:rPr>
        <w:t>হতে</w:t>
      </w:r>
      <w:r w:rsidRPr="000E7C41">
        <w:t xml:space="preserve"> </w:t>
      </w:r>
      <w:r w:rsidRPr="000E7C41">
        <w:rPr>
          <w:cs/>
          <w:lang w:bidi="bn-IN"/>
        </w:rPr>
        <w:t>হবে</w:t>
      </w:r>
      <w:r w:rsidRPr="000E7C41">
        <w:t xml:space="preserve"> </w:t>
      </w:r>
      <w:r w:rsidRPr="000E7C41">
        <w:rPr>
          <w:cs/>
          <w:lang w:bidi="bn-IN"/>
        </w:rPr>
        <w:t>তা</w:t>
      </w:r>
      <w:r w:rsidRPr="000E7C41">
        <w:t xml:space="preserve"> </w:t>
      </w:r>
      <w:r w:rsidRPr="000E7C41">
        <w:rPr>
          <w:cs/>
          <w:lang w:bidi="bn-IN"/>
        </w:rPr>
        <w:t>বাস্তবায়নে</w:t>
      </w:r>
      <w:r w:rsidRPr="000E7C41">
        <w:t xml:space="preserve"> </w:t>
      </w:r>
      <w:r w:rsidRPr="000E7C41">
        <w:rPr>
          <w:cs/>
          <w:lang w:bidi="bn-IN"/>
        </w:rPr>
        <w:t>প্রয়োজনীয়</w:t>
      </w:r>
      <w:r w:rsidRPr="000E7C41">
        <w:t xml:space="preserve"> </w:t>
      </w:r>
      <w:r w:rsidRPr="000E7C41">
        <w:rPr>
          <w:cs/>
          <w:lang w:bidi="bn-IN"/>
        </w:rPr>
        <w:t>পদক্ষেপ</w:t>
      </w:r>
      <w:r w:rsidRPr="000E7C41">
        <w:t xml:space="preserve"> </w:t>
      </w:r>
      <w:r w:rsidRPr="000E7C41">
        <w:rPr>
          <w:cs/>
          <w:lang w:bidi="bn-IN"/>
        </w:rPr>
        <w:t>গ্রহন</w:t>
      </w:r>
      <w:r w:rsidRPr="000E7C41">
        <w:t xml:space="preserve"> </w:t>
      </w:r>
      <w:r w:rsidRPr="000E7C41">
        <w:rPr>
          <w:cs/>
          <w:lang w:bidi="bn-IN"/>
        </w:rPr>
        <w:t>করতে</w:t>
      </w:r>
      <w:r w:rsidRPr="000E7C41">
        <w:t xml:space="preserve"> </w:t>
      </w:r>
      <w:r w:rsidRPr="000E7C41">
        <w:rPr>
          <w:cs/>
          <w:lang w:bidi="bn-IN"/>
        </w:rPr>
        <w:t>পারে</w:t>
      </w:r>
      <w:r>
        <w:rPr>
          <w:cs/>
          <w:lang w:bidi="hi-IN"/>
        </w:rPr>
        <w:t xml:space="preserve">। </w:t>
      </w:r>
    </w:p>
    <w:p w:rsidR="009C2867" w:rsidRPr="000E7C41" w:rsidRDefault="009C2867" w:rsidP="009C2867">
      <w:pPr>
        <w:pStyle w:val="libNormal"/>
      </w:pPr>
      <w:r w:rsidRPr="000E7C41">
        <w:rPr>
          <w:cs/>
          <w:lang w:bidi="bn-IN"/>
        </w:rPr>
        <w:t>একটি</w:t>
      </w:r>
      <w:r w:rsidRPr="000E7C41">
        <w:t xml:space="preserve"> </w:t>
      </w:r>
      <w:r w:rsidRPr="000E7C41">
        <w:rPr>
          <w:cs/>
          <w:lang w:bidi="bn-IN"/>
        </w:rPr>
        <w:t>সাধারণ</w:t>
      </w:r>
      <w:r w:rsidRPr="000E7C41">
        <w:t xml:space="preserve"> </w:t>
      </w:r>
      <w:r w:rsidRPr="000E7C41">
        <w:rPr>
          <w:cs/>
          <w:lang w:bidi="bn-IN"/>
        </w:rPr>
        <w:t>উদাহরনের</w:t>
      </w:r>
      <w:r w:rsidRPr="000E7C41">
        <w:t xml:space="preserve"> </w:t>
      </w:r>
      <w:r w:rsidRPr="000E7C41">
        <w:rPr>
          <w:cs/>
          <w:lang w:bidi="bn-IN"/>
        </w:rPr>
        <w:t>মাধ্যমে</w:t>
      </w:r>
      <w:r w:rsidRPr="000E7C41">
        <w:t xml:space="preserve"> </w:t>
      </w:r>
      <w:r w:rsidRPr="000E7C41">
        <w:rPr>
          <w:cs/>
          <w:lang w:bidi="bn-IN"/>
        </w:rPr>
        <w:t>বিষয়টি</w:t>
      </w:r>
      <w:r w:rsidRPr="000E7C41">
        <w:t xml:space="preserve"> </w:t>
      </w:r>
      <w:r w:rsidRPr="000E7C41">
        <w:rPr>
          <w:cs/>
          <w:lang w:bidi="bn-IN"/>
        </w:rPr>
        <w:t>স্পষ্ট</w:t>
      </w:r>
      <w:r w:rsidRPr="000E7C41">
        <w:t xml:space="preserve"> </w:t>
      </w:r>
      <w:r w:rsidRPr="000E7C41">
        <w:rPr>
          <w:cs/>
          <w:lang w:bidi="bn-IN"/>
        </w:rPr>
        <w:t>করা</w:t>
      </w:r>
      <w:r w:rsidRPr="000E7C41">
        <w:t xml:space="preserve"> </w:t>
      </w:r>
      <w:r w:rsidRPr="000E7C41">
        <w:rPr>
          <w:cs/>
          <w:lang w:bidi="bn-IN"/>
        </w:rPr>
        <w:t>সম্ভব</w:t>
      </w:r>
      <w:r>
        <w:rPr>
          <w:cs/>
          <w:lang w:bidi="hi-IN"/>
        </w:rPr>
        <w:t xml:space="preserve">। </w:t>
      </w:r>
      <w:r w:rsidRPr="000E7C41">
        <w:rPr>
          <w:cs/>
          <w:lang w:bidi="bn-IN"/>
        </w:rPr>
        <w:t>কোন</w:t>
      </w:r>
      <w:r w:rsidRPr="000E7C41">
        <w:t xml:space="preserve"> </w:t>
      </w:r>
      <w:r w:rsidRPr="000E7C41">
        <w:rPr>
          <w:cs/>
          <w:lang w:bidi="bn-IN"/>
        </w:rPr>
        <w:t>পথ</w:t>
      </w:r>
      <w:r w:rsidRPr="000E7C41">
        <w:t xml:space="preserve"> </w:t>
      </w:r>
      <w:r w:rsidRPr="000E7C41">
        <w:rPr>
          <w:cs/>
          <w:lang w:bidi="bn-IN"/>
        </w:rPr>
        <w:t>অতিক্রম</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পথের</w:t>
      </w:r>
      <w:r w:rsidRPr="000E7C41">
        <w:t xml:space="preserve"> </w:t>
      </w:r>
      <w:r w:rsidRPr="000E7C41">
        <w:rPr>
          <w:cs/>
          <w:lang w:bidi="bn-IN"/>
        </w:rPr>
        <w:t>নকশা</w:t>
      </w:r>
      <w:r w:rsidRPr="000E7C41">
        <w:t xml:space="preserve"> </w:t>
      </w:r>
      <w:r w:rsidRPr="000E7C41">
        <w:rPr>
          <w:cs/>
          <w:lang w:bidi="bn-IN"/>
        </w:rPr>
        <w:t>এবং</w:t>
      </w:r>
      <w:r w:rsidRPr="000E7C41">
        <w:t xml:space="preserve"> </w:t>
      </w:r>
      <w:r w:rsidRPr="000E7C41">
        <w:rPr>
          <w:cs/>
          <w:lang w:bidi="bn-IN"/>
        </w:rPr>
        <w:t>তা</w:t>
      </w:r>
      <w:r w:rsidRPr="000E7C41">
        <w:t xml:space="preserve"> </w:t>
      </w:r>
      <w:r w:rsidRPr="000E7C41">
        <w:rPr>
          <w:cs/>
          <w:lang w:bidi="bn-IN"/>
        </w:rPr>
        <w:t>পাড়ি</w:t>
      </w:r>
      <w:r w:rsidRPr="000E7C41">
        <w:t xml:space="preserve"> </w:t>
      </w:r>
      <w:r w:rsidRPr="000E7C41">
        <w:rPr>
          <w:cs/>
          <w:lang w:bidi="bn-IN"/>
        </w:rPr>
        <w:t>দেয়ার</w:t>
      </w:r>
      <w:r w:rsidRPr="000E7C41">
        <w:t xml:space="preserve"> </w:t>
      </w:r>
      <w:r w:rsidRPr="000E7C41">
        <w:rPr>
          <w:cs/>
          <w:lang w:bidi="bn-IN"/>
        </w:rPr>
        <w:t>জন্য</w:t>
      </w:r>
      <w:r w:rsidRPr="000E7C41">
        <w:t xml:space="preserve"> </w:t>
      </w:r>
      <w:r w:rsidRPr="000E7C41">
        <w:rPr>
          <w:cs/>
          <w:lang w:bidi="bn-IN"/>
        </w:rPr>
        <w:t>বাহন</w:t>
      </w:r>
      <w:r w:rsidRPr="000E7C41">
        <w:t xml:space="preserve"> </w:t>
      </w:r>
      <w:r w:rsidRPr="000E7C41">
        <w:rPr>
          <w:cs/>
          <w:lang w:bidi="bn-IN"/>
        </w:rPr>
        <w:t>ও</w:t>
      </w:r>
      <w:r w:rsidRPr="000E7C41">
        <w:t xml:space="preserve"> </w:t>
      </w:r>
      <w:r w:rsidRPr="000E7C41">
        <w:rPr>
          <w:cs/>
          <w:lang w:bidi="bn-IN"/>
        </w:rPr>
        <w:t>মাধ্যম</w:t>
      </w:r>
      <w:r w:rsidRPr="000E7C41">
        <w:t xml:space="preserve"> </w:t>
      </w:r>
      <w:r w:rsidRPr="000E7C41">
        <w:rPr>
          <w:cs/>
          <w:lang w:bidi="bn-IN"/>
        </w:rPr>
        <w:t>প্রয়োজন</w:t>
      </w:r>
      <w:r>
        <w:rPr>
          <w:cs/>
          <w:lang w:bidi="hi-IN"/>
        </w:rPr>
        <w:t xml:space="preserve">। </w:t>
      </w:r>
      <w:r w:rsidRPr="000E7C41">
        <w:rPr>
          <w:cs/>
          <w:lang w:bidi="bn-IN"/>
        </w:rPr>
        <w:t>পরিচিতিমূলক</w:t>
      </w:r>
      <w:r w:rsidRPr="000E7C41">
        <w:t xml:space="preserve"> </w:t>
      </w:r>
      <w:r w:rsidRPr="000E7C41">
        <w:rPr>
          <w:cs/>
          <w:lang w:bidi="bn-IN"/>
        </w:rPr>
        <w:t>উপাদান</w:t>
      </w:r>
      <w:r w:rsidRPr="000E7C41">
        <w:t xml:space="preserve"> </w:t>
      </w:r>
      <w:r w:rsidRPr="000E7C41">
        <w:rPr>
          <w:cs/>
          <w:lang w:bidi="bn-IN"/>
        </w:rPr>
        <w:t>পথের</w:t>
      </w:r>
      <w:r w:rsidRPr="000E7C41">
        <w:t xml:space="preserve"> </w:t>
      </w:r>
      <w:r w:rsidRPr="000E7C41">
        <w:rPr>
          <w:cs/>
          <w:lang w:bidi="bn-IN"/>
        </w:rPr>
        <w:t>নকশার</w:t>
      </w:r>
      <w:r w:rsidRPr="000E7C41">
        <w:t xml:space="preserve"> </w:t>
      </w:r>
      <w:r w:rsidRPr="000E7C41">
        <w:rPr>
          <w:cs/>
          <w:lang w:bidi="bn-IN"/>
        </w:rPr>
        <w:t>মতো</w:t>
      </w:r>
      <w:r w:rsidRPr="000E7C41">
        <w:t xml:space="preserve"> </w:t>
      </w:r>
      <w:r w:rsidRPr="000E7C41">
        <w:rPr>
          <w:cs/>
          <w:lang w:bidi="bn-IN"/>
        </w:rPr>
        <w:t>কাজ</w:t>
      </w:r>
      <w:r w:rsidRPr="000E7C41">
        <w:t xml:space="preserve"> </w:t>
      </w:r>
      <w:r w:rsidRPr="000E7C41">
        <w:rPr>
          <w:cs/>
          <w:lang w:bidi="bn-IN"/>
        </w:rPr>
        <w:t>করে</w:t>
      </w:r>
      <w:r w:rsidRPr="000E7C41">
        <w:t>,</w:t>
      </w:r>
      <w:r w:rsidRPr="000E7C41">
        <w:rPr>
          <w:cs/>
          <w:lang w:bidi="bn-IN"/>
        </w:rPr>
        <w:t>কিন্তু</w:t>
      </w:r>
      <w:r w:rsidRPr="000E7C41">
        <w:t xml:space="preserve"> </w:t>
      </w:r>
      <w:r w:rsidRPr="000E7C41">
        <w:rPr>
          <w:cs/>
          <w:lang w:bidi="bn-IN"/>
        </w:rPr>
        <w:t>মানুষের</w:t>
      </w:r>
      <w:r w:rsidRPr="000E7C41">
        <w:t xml:space="preserve"> </w:t>
      </w:r>
      <w:r w:rsidRPr="000E7C41">
        <w:rPr>
          <w:cs/>
          <w:lang w:bidi="bn-IN"/>
        </w:rPr>
        <w:t>আচরণের</w:t>
      </w:r>
      <w:r w:rsidRPr="000E7C41">
        <w:t xml:space="preserve"> </w:t>
      </w:r>
      <w:r w:rsidRPr="000E7C41">
        <w:rPr>
          <w:cs/>
          <w:lang w:bidi="bn-IN"/>
        </w:rPr>
        <w:t>যন্ত্র</w:t>
      </w:r>
      <w:r w:rsidRPr="000E7C41">
        <w:t xml:space="preserve"> </w:t>
      </w:r>
      <w:r w:rsidRPr="000E7C41">
        <w:rPr>
          <w:cs/>
          <w:lang w:bidi="bn-IN"/>
        </w:rPr>
        <w:t>চালু</w:t>
      </w:r>
      <w:r w:rsidRPr="000E7C41">
        <w:t xml:space="preserve"> </w:t>
      </w:r>
      <w:r w:rsidRPr="000E7C41">
        <w:rPr>
          <w:cs/>
          <w:lang w:bidi="bn-IN"/>
        </w:rPr>
        <w:t>হওয়ার</w:t>
      </w:r>
      <w:r w:rsidRPr="000E7C41">
        <w:t xml:space="preserve"> </w:t>
      </w:r>
      <w:r w:rsidRPr="000E7C41">
        <w:rPr>
          <w:cs/>
          <w:lang w:bidi="bn-IN"/>
        </w:rPr>
        <w:t>জন্য</w:t>
      </w:r>
      <w:r w:rsidRPr="000E7C41">
        <w:t xml:space="preserve"> </w:t>
      </w:r>
      <w:r w:rsidRPr="000E7C41">
        <w:rPr>
          <w:cs/>
          <w:lang w:bidi="bn-IN"/>
        </w:rPr>
        <w:t>নকশা</w:t>
      </w:r>
      <w:r w:rsidRPr="000E7C41">
        <w:t xml:space="preserve"> </w:t>
      </w:r>
      <w:r w:rsidRPr="000E7C41">
        <w:rPr>
          <w:cs/>
          <w:lang w:bidi="bn-IN"/>
        </w:rPr>
        <w:t>ছাড়াও</w:t>
      </w:r>
      <w:r w:rsidRPr="000E7C41">
        <w:t xml:space="preserve"> </w:t>
      </w:r>
      <w:r w:rsidRPr="000E7C41">
        <w:rPr>
          <w:cs/>
          <w:lang w:bidi="bn-IN"/>
        </w:rPr>
        <w:t>আরো</w:t>
      </w:r>
      <w:r w:rsidRPr="000E7C41">
        <w:t xml:space="preserve"> </w:t>
      </w:r>
      <w:r w:rsidRPr="000E7C41">
        <w:rPr>
          <w:cs/>
          <w:lang w:bidi="bn-IN"/>
        </w:rPr>
        <w:t>শক্তিশালী</w:t>
      </w:r>
      <w:r w:rsidRPr="000E7C41">
        <w:t xml:space="preserve"> </w:t>
      </w:r>
      <w:r w:rsidRPr="000E7C41">
        <w:rPr>
          <w:cs/>
          <w:lang w:bidi="bn-IN"/>
        </w:rPr>
        <w:t>কোন</w:t>
      </w:r>
      <w:r w:rsidRPr="000E7C41">
        <w:t xml:space="preserve"> </w:t>
      </w:r>
      <w:r w:rsidRPr="000E7C41">
        <w:rPr>
          <w:cs/>
          <w:lang w:bidi="bn-IN"/>
        </w:rPr>
        <w:t>উৎপাদন</w:t>
      </w:r>
      <w:r w:rsidRPr="000E7C41">
        <w:t xml:space="preserve"> </w:t>
      </w:r>
      <w:r w:rsidRPr="000E7C41">
        <w:rPr>
          <w:cs/>
          <w:lang w:bidi="bn-IN"/>
        </w:rPr>
        <w:t>দরকার</w:t>
      </w:r>
      <w:r w:rsidRPr="000E7C41">
        <w:t xml:space="preserve"> </w:t>
      </w:r>
      <w:r w:rsidRPr="000E7C41">
        <w:rPr>
          <w:cs/>
          <w:lang w:bidi="bn-IN"/>
        </w:rPr>
        <w:t>যা</w:t>
      </w:r>
      <w:r w:rsidRPr="000E7C41">
        <w:t xml:space="preserve"> </w:t>
      </w:r>
      <w:r w:rsidRPr="000E7C41">
        <w:rPr>
          <w:cs/>
          <w:lang w:bidi="bn-IN"/>
        </w:rPr>
        <w:t>দিয়ে</w:t>
      </w:r>
      <w:r w:rsidRPr="000E7C41">
        <w:t xml:space="preserve"> </w:t>
      </w:r>
      <w:r w:rsidRPr="000E7C41">
        <w:rPr>
          <w:cs/>
          <w:lang w:bidi="bn-IN"/>
        </w:rPr>
        <w:t>সে</w:t>
      </w:r>
      <w:r w:rsidRPr="000E7C41">
        <w:t xml:space="preserve"> </w:t>
      </w:r>
      <w:r w:rsidRPr="000E7C41">
        <w:rPr>
          <w:cs/>
          <w:lang w:bidi="bn-IN"/>
        </w:rPr>
        <w:t>নির্দিষ্ট</w:t>
      </w:r>
      <w:r w:rsidRPr="000E7C41">
        <w:t xml:space="preserve"> </w:t>
      </w:r>
      <w:r w:rsidRPr="000E7C41">
        <w:rPr>
          <w:cs/>
          <w:lang w:bidi="bn-IN"/>
        </w:rPr>
        <w:t>পথে</w:t>
      </w:r>
      <w:r w:rsidRPr="000E7C41">
        <w:t xml:space="preserve"> </w:t>
      </w:r>
      <w:r w:rsidRPr="000E7C41">
        <w:rPr>
          <w:cs/>
          <w:lang w:bidi="bn-IN"/>
        </w:rPr>
        <w:t>যাত্রা</w:t>
      </w:r>
      <w:r w:rsidRPr="000E7C41">
        <w:t xml:space="preserve"> </w:t>
      </w:r>
      <w:r w:rsidRPr="000E7C41">
        <w:rPr>
          <w:cs/>
          <w:lang w:bidi="bn-IN"/>
        </w:rPr>
        <w:t>শুরু</w:t>
      </w:r>
      <w:r w:rsidRPr="000E7C41">
        <w:t xml:space="preserve"> </w:t>
      </w:r>
      <w:r w:rsidRPr="000E7C41">
        <w:rPr>
          <w:cs/>
          <w:lang w:bidi="bn-IN"/>
        </w:rPr>
        <w:t>করতে</w:t>
      </w:r>
      <w:r w:rsidRPr="000E7C41">
        <w:t xml:space="preserve"> </w:t>
      </w:r>
      <w:r w:rsidRPr="000E7C41">
        <w:rPr>
          <w:cs/>
          <w:lang w:bidi="bn-IN"/>
        </w:rPr>
        <w:t>পারে</w:t>
      </w:r>
      <w:r>
        <w:rPr>
          <w:cs/>
          <w:lang w:bidi="hi-IN"/>
        </w:rPr>
        <w:t xml:space="preserve">। </w:t>
      </w:r>
      <w:r w:rsidRPr="000E7C41">
        <w:rPr>
          <w:cs/>
          <w:lang w:bidi="bn-IN"/>
        </w:rPr>
        <w:t>অর্থাৎ</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মানুষের</w:t>
      </w:r>
      <w:r w:rsidRPr="000E7C41">
        <w:t xml:space="preserve"> </w:t>
      </w:r>
      <w:r w:rsidRPr="000E7C41">
        <w:rPr>
          <w:cs/>
          <w:lang w:bidi="bn-IN"/>
        </w:rPr>
        <w:t>আচরণের</w:t>
      </w:r>
      <w:r w:rsidRPr="000E7C41">
        <w:t xml:space="preserve"> </w:t>
      </w:r>
      <w:r w:rsidRPr="000E7C41">
        <w:rPr>
          <w:cs/>
          <w:lang w:bidi="bn-IN"/>
        </w:rPr>
        <w:t>জন্য</w:t>
      </w:r>
      <w:r w:rsidRPr="000E7C41">
        <w:t xml:space="preserve"> </w:t>
      </w:r>
      <w:r w:rsidRPr="000E7C41">
        <w:rPr>
          <w:cs/>
          <w:lang w:bidi="bn-IN"/>
        </w:rPr>
        <w:lastRenderedPageBreak/>
        <w:t>ইঞ্জিনসরূপ</w:t>
      </w:r>
      <w:r w:rsidRPr="000E7C41">
        <w:t xml:space="preserve"> </w:t>
      </w:r>
      <w:r w:rsidRPr="000E7C41">
        <w:rPr>
          <w:cs/>
          <w:lang w:bidi="bn-IN"/>
        </w:rPr>
        <w:t>এবং</w:t>
      </w:r>
      <w:r w:rsidRPr="000E7C41">
        <w:t xml:space="preserve"> </w:t>
      </w:r>
      <w:r w:rsidRPr="000E7C41">
        <w:rPr>
          <w:cs/>
          <w:lang w:bidi="bn-IN"/>
        </w:rPr>
        <w:t>পরিচিতিমূলক</w:t>
      </w:r>
      <w:r w:rsidRPr="000E7C41">
        <w:t xml:space="preserve"> </w:t>
      </w:r>
      <w:r w:rsidRPr="000E7C41">
        <w:rPr>
          <w:cs/>
          <w:lang w:bidi="bn-IN"/>
        </w:rPr>
        <w:t>জ্ঞান</w:t>
      </w:r>
      <w:r w:rsidRPr="000E7C41">
        <w:t xml:space="preserve"> </w:t>
      </w:r>
      <w:r w:rsidRPr="000E7C41">
        <w:rPr>
          <w:cs/>
          <w:lang w:bidi="bn-IN"/>
        </w:rPr>
        <w:t>হলেঅ</w:t>
      </w:r>
      <w:r w:rsidRPr="000E7C41">
        <w:t xml:space="preserve"> </w:t>
      </w:r>
      <w:r w:rsidRPr="000E7C41">
        <w:rPr>
          <w:cs/>
          <w:lang w:bidi="bn-IN"/>
        </w:rPr>
        <w:t>নকশা</w:t>
      </w:r>
      <w:r>
        <w:rPr>
          <w:cs/>
          <w:lang w:bidi="hi-IN"/>
        </w:rPr>
        <w:t xml:space="preserve">। </w:t>
      </w:r>
      <w:r w:rsidRPr="000E7C41">
        <w:rPr>
          <w:cs/>
          <w:lang w:bidi="bn-IN"/>
        </w:rPr>
        <w:t>সুতরাং</w:t>
      </w:r>
      <w:r w:rsidRPr="000E7C41">
        <w:t xml:space="preserve"> </w:t>
      </w:r>
      <w:r w:rsidRPr="000E7C41">
        <w:rPr>
          <w:cs/>
          <w:lang w:bidi="bn-IN"/>
        </w:rPr>
        <w:t>স্পষ্ট</w:t>
      </w:r>
      <w:r w:rsidRPr="000E7C41">
        <w:t xml:space="preserve"> </w:t>
      </w:r>
      <w:r w:rsidRPr="000E7C41">
        <w:rPr>
          <w:cs/>
          <w:lang w:bidi="bn-IN"/>
        </w:rPr>
        <w:t>যে</w:t>
      </w:r>
      <w:r w:rsidRPr="000E7C41">
        <w:t>,</w:t>
      </w:r>
      <w:r w:rsidRPr="000E7C41">
        <w:rPr>
          <w:cs/>
          <w:lang w:bidi="bn-IN"/>
        </w:rPr>
        <w:t>কোন</w:t>
      </w:r>
      <w:r w:rsidRPr="000E7C41">
        <w:t xml:space="preserve"> </w:t>
      </w:r>
      <w:r w:rsidRPr="000E7C41">
        <w:rPr>
          <w:cs/>
          <w:lang w:bidi="bn-IN"/>
        </w:rPr>
        <w:t>বিষয়</w:t>
      </w:r>
      <w:r w:rsidRPr="000E7C41">
        <w:t xml:space="preserve"> </w:t>
      </w:r>
      <w:r w:rsidRPr="000E7C41">
        <w:rPr>
          <w:cs/>
          <w:lang w:bidi="bn-IN"/>
        </w:rPr>
        <w:t>সম্পর্কে</w:t>
      </w:r>
      <w:r w:rsidRPr="000E7C41">
        <w:t xml:space="preserve"> </w:t>
      </w:r>
      <w:r w:rsidRPr="000E7C41">
        <w:rPr>
          <w:cs/>
          <w:lang w:bidi="bn-IN"/>
        </w:rPr>
        <w:t>পরিচিতি</w:t>
      </w:r>
      <w:r w:rsidRPr="000E7C41">
        <w:t xml:space="preserve"> </w:t>
      </w:r>
      <w:r w:rsidRPr="000E7C41">
        <w:rPr>
          <w:cs/>
          <w:lang w:bidi="bn-IN"/>
        </w:rPr>
        <w:t>ও</w:t>
      </w:r>
      <w:r w:rsidRPr="000E7C41">
        <w:t xml:space="preserve"> </w:t>
      </w:r>
      <w:r w:rsidRPr="000E7C41">
        <w:rPr>
          <w:cs/>
          <w:lang w:bidi="bn-IN"/>
        </w:rPr>
        <w:t>জ্ঞান</w:t>
      </w:r>
      <w:r w:rsidR="00DE4820">
        <w:t>-</w:t>
      </w:r>
      <w:r w:rsidRPr="000E7C41">
        <w:rPr>
          <w:cs/>
          <w:lang w:bidi="bn-IN"/>
        </w:rPr>
        <w:t>যা</w:t>
      </w:r>
      <w:r w:rsidRPr="000E7C41">
        <w:t xml:space="preserve"> </w:t>
      </w:r>
      <w:r w:rsidRPr="000E7C41">
        <w:rPr>
          <w:cs/>
          <w:lang w:bidi="bn-IN"/>
        </w:rPr>
        <w:t>নকশার</w:t>
      </w:r>
      <w:r w:rsidRPr="000E7C41">
        <w:t xml:space="preserve"> </w:t>
      </w:r>
      <w:r w:rsidRPr="000E7C41">
        <w:rPr>
          <w:cs/>
          <w:lang w:bidi="bn-IN"/>
        </w:rPr>
        <w:t>ভূমিকা</w:t>
      </w:r>
      <w:r w:rsidRPr="000E7C41">
        <w:t xml:space="preserve"> </w:t>
      </w:r>
      <w:r w:rsidRPr="000E7C41">
        <w:rPr>
          <w:cs/>
          <w:lang w:bidi="bn-IN"/>
        </w:rPr>
        <w:t>পালন</w:t>
      </w:r>
      <w:r w:rsidRPr="000E7C41">
        <w:t xml:space="preserve"> </w:t>
      </w:r>
      <w:r w:rsidRPr="000E7C41">
        <w:rPr>
          <w:cs/>
          <w:lang w:bidi="bn-IN"/>
        </w:rPr>
        <w:t>করে</w:t>
      </w:r>
      <w:r w:rsidRPr="000E7C41">
        <w:t>,</w:t>
      </w:r>
      <w:r w:rsidRPr="000E7C41">
        <w:rPr>
          <w:cs/>
          <w:lang w:bidi="bn-IN"/>
        </w:rPr>
        <w:t>তা</w:t>
      </w:r>
      <w:r w:rsidRPr="000E7C41">
        <w:t xml:space="preserve"> </w:t>
      </w:r>
      <w:r w:rsidRPr="000E7C41">
        <w:rPr>
          <w:cs/>
          <w:lang w:bidi="bn-IN"/>
        </w:rPr>
        <w:t>কোন</w:t>
      </w:r>
      <w:r w:rsidRPr="000E7C41">
        <w:t xml:space="preserve"> </w:t>
      </w:r>
      <w:r w:rsidRPr="000E7C41">
        <w:rPr>
          <w:cs/>
          <w:lang w:bidi="bn-IN"/>
        </w:rPr>
        <w:t>বিশেষ</w:t>
      </w:r>
      <w:r w:rsidRPr="000E7C41">
        <w:t xml:space="preserve"> </w:t>
      </w:r>
      <w:r w:rsidRPr="000E7C41">
        <w:rPr>
          <w:cs/>
          <w:lang w:bidi="bn-IN"/>
        </w:rPr>
        <w:t>কাজ</w:t>
      </w:r>
      <w:r w:rsidRPr="000E7C41">
        <w:t xml:space="preserve"> </w:t>
      </w:r>
      <w:r w:rsidRPr="000E7C41">
        <w:rPr>
          <w:cs/>
          <w:lang w:bidi="bn-IN"/>
        </w:rPr>
        <w:t>ও</w:t>
      </w:r>
      <w:r w:rsidRPr="000E7C41">
        <w:t xml:space="preserve"> </w:t>
      </w:r>
      <w:r w:rsidRPr="000E7C41">
        <w:rPr>
          <w:cs/>
          <w:lang w:bidi="bn-IN"/>
        </w:rPr>
        <w:t>আচরণকে</w:t>
      </w:r>
      <w:r w:rsidRPr="000E7C41">
        <w:t xml:space="preserve"> </w:t>
      </w:r>
      <w:r w:rsidRPr="000E7C41">
        <w:rPr>
          <w:cs/>
          <w:lang w:bidi="bn-IN"/>
        </w:rPr>
        <w:t>বাস্তব</w:t>
      </w:r>
      <w:r w:rsidRPr="000E7C41">
        <w:t xml:space="preserve"> </w:t>
      </w:r>
      <w:r w:rsidRPr="000E7C41">
        <w:rPr>
          <w:cs/>
          <w:lang w:bidi="bn-IN"/>
        </w:rPr>
        <w:t>রূপ</w:t>
      </w:r>
      <w:r w:rsidRPr="000E7C41">
        <w:t xml:space="preserve"> </w:t>
      </w:r>
      <w:r w:rsidRPr="000E7C41">
        <w:rPr>
          <w:cs/>
          <w:lang w:bidi="bn-IN"/>
        </w:rPr>
        <w:t>দানের</w:t>
      </w:r>
      <w:r w:rsidRPr="000E7C41">
        <w:t xml:space="preserve"> </w:t>
      </w:r>
      <w:r w:rsidRPr="000E7C41">
        <w:rPr>
          <w:cs/>
          <w:lang w:bidi="bn-IN"/>
        </w:rPr>
        <w:t>জন্য</w:t>
      </w:r>
      <w:r w:rsidRPr="000E7C41">
        <w:t xml:space="preserve"> </w:t>
      </w:r>
      <w:r w:rsidRPr="000E7C41">
        <w:rPr>
          <w:cs/>
          <w:lang w:bidi="bn-IN"/>
        </w:rPr>
        <w:t>যথেষ্ট</w:t>
      </w:r>
      <w:r w:rsidRPr="000E7C41">
        <w:t xml:space="preserve"> </w:t>
      </w:r>
      <w:r w:rsidRPr="000E7C41">
        <w:rPr>
          <w:cs/>
          <w:lang w:bidi="bn-IN"/>
        </w:rPr>
        <w:t>নয়</w:t>
      </w:r>
      <w:r w:rsidRPr="000E7C41">
        <w:t xml:space="preserve"> </w:t>
      </w:r>
      <w:r w:rsidRPr="000E7C41">
        <w:rPr>
          <w:cs/>
          <w:lang w:bidi="bn-IN"/>
        </w:rPr>
        <w:t>এবং</w:t>
      </w:r>
      <w:r w:rsidRPr="000E7C41">
        <w:t xml:space="preserve"> </w:t>
      </w:r>
      <w:r w:rsidRPr="000E7C41">
        <w:rPr>
          <w:cs/>
          <w:lang w:bidi="bn-IN"/>
        </w:rPr>
        <w:t>তা</w:t>
      </w:r>
      <w:r w:rsidRPr="000E7C41">
        <w:t xml:space="preserve"> </w:t>
      </w:r>
      <w:r w:rsidRPr="000E7C41">
        <w:rPr>
          <w:cs/>
          <w:lang w:bidi="bn-IN"/>
        </w:rPr>
        <w:t>আমাদের</w:t>
      </w:r>
      <w:r w:rsidRPr="000E7C41">
        <w:t xml:space="preserve"> </w:t>
      </w:r>
      <w:r w:rsidRPr="000E7C41">
        <w:rPr>
          <w:cs/>
          <w:lang w:bidi="bn-IN"/>
        </w:rPr>
        <w:t>মধ্যে</w:t>
      </w:r>
      <w:r w:rsidRPr="000E7C41">
        <w:t xml:space="preserve"> </w:t>
      </w:r>
      <w:r w:rsidRPr="000E7C41">
        <w:rPr>
          <w:cs/>
          <w:lang w:bidi="bn-IN"/>
        </w:rPr>
        <w:t>গন্তব্যস্থলের</w:t>
      </w:r>
      <w:r w:rsidRPr="000E7C41">
        <w:t xml:space="preserve"> </w:t>
      </w:r>
      <w:r w:rsidRPr="000E7C41">
        <w:rPr>
          <w:cs/>
          <w:lang w:bidi="bn-IN"/>
        </w:rPr>
        <w:t>দিকে</w:t>
      </w:r>
      <w:r w:rsidRPr="000E7C41">
        <w:t xml:space="preserve"> </w:t>
      </w:r>
      <w:r w:rsidRPr="000E7C41">
        <w:rPr>
          <w:cs/>
          <w:lang w:bidi="bn-IN"/>
        </w:rPr>
        <w:t>যাত্রার</w:t>
      </w:r>
      <w:r w:rsidRPr="000E7C41">
        <w:t xml:space="preserve"> </w:t>
      </w:r>
      <w:r w:rsidRPr="000E7C41">
        <w:rPr>
          <w:cs/>
          <w:lang w:bidi="bn-IN"/>
        </w:rPr>
        <w:t>জন্য</w:t>
      </w:r>
      <w:r w:rsidRPr="000E7C41">
        <w:t xml:space="preserve"> </w:t>
      </w:r>
      <w:r w:rsidRPr="000E7C41">
        <w:rPr>
          <w:cs/>
          <w:lang w:bidi="bn-IN"/>
        </w:rPr>
        <w:t>গতির</w:t>
      </w:r>
      <w:r w:rsidRPr="000E7C41">
        <w:t xml:space="preserve"> </w:t>
      </w:r>
      <w:r w:rsidRPr="000E7C41">
        <w:rPr>
          <w:cs/>
          <w:lang w:bidi="bn-IN"/>
        </w:rPr>
        <w:t>সৃষ্টি</w:t>
      </w:r>
      <w:r w:rsidRPr="000E7C41">
        <w:t xml:space="preserve"> </w:t>
      </w:r>
      <w:r w:rsidRPr="000E7C41">
        <w:rPr>
          <w:cs/>
          <w:lang w:bidi="bn-IN"/>
        </w:rPr>
        <w:t>করে</w:t>
      </w:r>
      <w:r w:rsidRPr="000E7C41">
        <w:t xml:space="preserve"> </w:t>
      </w:r>
      <w:r w:rsidRPr="000E7C41">
        <w:rPr>
          <w:cs/>
          <w:lang w:bidi="bn-IN"/>
        </w:rPr>
        <w:t>না</w:t>
      </w:r>
      <w:r>
        <w:rPr>
          <w:cs/>
          <w:lang w:bidi="hi-IN"/>
        </w:rPr>
        <w:t xml:space="preserve">। </w:t>
      </w:r>
    </w:p>
    <w:p w:rsidR="009C2867" w:rsidRPr="000E7C41" w:rsidRDefault="009C2867" w:rsidP="009C2867">
      <w:pPr>
        <w:pStyle w:val="libNormal"/>
      </w:pPr>
      <w:r w:rsidRPr="000E7C41">
        <w:rPr>
          <w:cs/>
          <w:lang w:bidi="bn-IN"/>
        </w:rPr>
        <w:t>যদিও</w:t>
      </w:r>
      <w:r w:rsidRPr="000E7C41">
        <w:t xml:space="preserve"> </w:t>
      </w:r>
      <w:r w:rsidRPr="000E7C41">
        <w:rPr>
          <w:cs/>
          <w:lang w:bidi="bn-IN"/>
        </w:rPr>
        <w:t>শোক</w:t>
      </w:r>
      <w:r w:rsidRPr="000E7C41">
        <w:t xml:space="preserve"> </w:t>
      </w:r>
      <w:r w:rsidRPr="000E7C41">
        <w:rPr>
          <w:cs/>
          <w:lang w:bidi="bn-IN"/>
        </w:rPr>
        <w:t>প্রকাশের</w:t>
      </w:r>
      <w:r w:rsidRPr="000E7C41">
        <w:t xml:space="preserve"> </w:t>
      </w:r>
      <w:r w:rsidRPr="000E7C41">
        <w:rPr>
          <w:cs/>
          <w:lang w:bidi="bn-IN"/>
        </w:rPr>
        <w:t>জন্য</w:t>
      </w:r>
      <w:r w:rsidRPr="000E7C41">
        <w:t xml:space="preserve"> </w:t>
      </w:r>
      <w:r w:rsidRPr="000E7C41">
        <w:rPr>
          <w:cs/>
          <w:lang w:bidi="bn-IN"/>
        </w:rPr>
        <w:t>কারবালার</w:t>
      </w:r>
      <w:r w:rsidRPr="000E7C41">
        <w:t xml:space="preserve"> </w:t>
      </w:r>
      <w:r w:rsidRPr="000E7C41">
        <w:rPr>
          <w:cs/>
          <w:lang w:bidi="bn-IN"/>
        </w:rPr>
        <w:t>ঘটনা</w:t>
      </w:r>
      <w:r w:rsidRPr="000E7C41">
        <w:t xml:space="preserve"> </w:t>
      </w:r>
      <w:r w:rsidRPr="000E7C41">
        <w:rPr>
          <w:cs/>
          <w:lang w:bidi="bn-IN"/>
        </w:rPr>
        <w:t>এবং</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ব্যক্তিত্ব</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আন্দোলনের</w:t>
      </w:r>
      <w:r w:rsidRPr="000E7C41">
        <w:t xml:space="preserve"> </w:t>
      </w:r>
      <w:r w:rsidRPr="000E7C41">
        <w:rPr>
          <w:cs/>
          <w:lang w:bidi="bn-IN"/>
        </w:rPr>
        <w:t>উদ্দেশ্যে</w:t>
      </w:r>
      <w:r w:rsidRPr="000E7C41">
        <w:t xml:space="preserve"> </w:t>
      </w:r>
      <w:r w:rsidRPr="000E7C41">
        <w:rPr>
          <w:cs/>
          <w:lang w:bidi="bn-IN"/>
        </w:rPr>
        <w:t>সম্পর্কে</w:t>
      </w:r>
      <w:r w:rsidRPr="000E7C41">
        <w:t xml:space="preserve"> </w:t>
      </w:r>
      <w:r w:rsidRPr="000E7C41">
        <w:rPr>
          <w:cs/>
          <w:lang w:bidi="bn-IN"/>
        </w:rPr>
        <w:t>পরিচিত</w:t>
      </w:r>
      <w:r w:rsidRPr="000E7C41">
        <w:t xml:space="preserve"> </w:t>
      </w:r>
      <w:r w:rsidRPr="000E7C41">
        <w:rPr>
          <w:cs/>
          <w:lang w:bidi="bn-IN"/>
        </w:rPr>
        <w:t>থাকা</w:t>
      </w:r>
      <w:r w:rsidRPr="000E7C41">
        <w:t xml:space="preserve"> </w:t>
      </w:r>
      <w:r w:rsidRPr="000E7C41">
        <w:rPr>
          <w:cs/>
          <w:lang w:bidi="bn-IN"/>
        </w:rPr>
        <w:t>অত্যন্ত</w:t>
      </w:r>
      <w:r w:rsidRPr="000E7C41">
        <w:t xml:space="preserve"> </w:t>
      </w:r>
      <w:r w:rsidRPr="000E7C41">
        <w:rPr>
          <w:cs/>
          <w:lang w:bidi="bn-IN"/>
        </w:rPr>
        <w:t>জরুরী</w:t>
      </w:r>
      <w:r w:rsidRPr="000E7C41">
        <w:t>,</w:t>
      </w:r>
      <w:r w:rsidRPr="000E7C41">
        <w:rPr>
          <w:cs/>
          <w:lang w:bidi="bn-IN"/>
        </w:rPr>
        <w:t>কিন্তু</w:t>
      </w:r>
      <w:r w:rsidRPr="000E7C41">
        <w:t xml:space="preserve"> </w:t>
      </w:r>
      <w:r w:rsidRPr="000E7C41">
        <w:rPr>
          <w:cs/>
          <w:lang w:bidi="bn-IN"/>
        </w:rPr>
        <w:t>তা</w:t>
      </w:r>
      <w:r w:rsidRPr="000E7C41">
        <w:t xml:space="preserve"> </w:t>
      </w:r>
      <w:r w:rsidRPr="000E7C41">
        <w:rPr>
          <w:cs/>
          <w:lang w:bidi="bn-IN"/>
        </w:rPr>
        <w:t>যথেষ্ট</w:t>
      </w:r>
      <w:r w:rsidRPr="000E7C41">
        <w:t xml:space="preserve"> </w:t>
      </w:r>
      <w:r w:rsidRPr="000E7C41">
        <w:rPr>
          <w:cs/>
          <w:lang w:bidi="bn-IN"/>
        </w:rPr>
        <w:t>নয়</w:t>
      </w:r>
      <w:r w:rsidRPr="000E7C41">
        <w:t>;</w:t>
      </w:r>
      <w:r w:rsidRPr="000E7C41">
        <w:rPr>
          <w:cs/>
          <w:lang w:bidi="bn-IN"/>
        </w:rPr>
        <w:t>পরিচিতি</w:t>
      </w:r>
      <w:r w:rsidRPr="000E7C41">
        <w:t xml:space="preserve"> </w:t>
      </w:r>
      <w:r w:rsidRPr="000E7C41">
        <w:rPr>
          <w:cs/>
          <w:lang w:bidi="bn-IN"/>
        </w:rPr>
        <w:t>ছাড়াও</w:t>
      </w:r>
      <w:r w:rsidRPr="000E7C41">
        <w:t xml:space="preserve"> </w:t>
      </w:r>
      <w:r w:rsidRPr="000E7C41">
        <w:rPr>
          <w:cs/>
          <w:lang w:bidi="bn-IN"/>
        </w:rPr>
        <w:t>উৎসাহ</w:t>
      </w:r>
      <w:r w:rsidRPr="000E7C41">
        <w:t>-</w:t>
      </w:r>
      <w:r w:rsidRPr="000E7C41">
        <w:rPr>
          <w:cs/>
          <w:lang w:bidi="bn-IN"/>
        </w:rPr>
        <w:t>উদ্দীপনার</w:t>
      </w:r>
      <w:r w:rsidRPr="000E7C41">
        <w:t xml:space="preserve"> </w:t>
      </w:r>
      <w:r w:rsidRPr="000E7C41">
        <w:rPr>
          <w:cs/>
          <w:lang w:bidi="bn-IN"/>
        </w:rPr>
        <w:t>প্রয়োজন</w:t>
      </w:r>
      <w:r w:rsidRPr="000E7C41">
        <w:t xml:space="preserve"> </w:t>
      </w:r>
      <w:r w:rsidRPr="000E7C41">
        <w:rPr>
          <w:cs/>
          <w:lang w:bidi="bn-IN"/>
        </w:rPr>
        <w:t>রয়েছে</w:t>
      </w:r>
      <w:r>
        <w:rPr>
          <w:cs/>
          <w:lang w:bidi="hi-IN"/>
        </w:rPr>
        <w:t xml:space="preserve">। </w:t>
      </w:r>
    </w:p>
    <w:p w:rsidR="009C2867" w:rsidRPr="000E7C41" w:rsidRDefault="009C2867" w:rsidP="009C2867">
      <w:pPr>
        <w:pStyle w:val="libNormal"/>
      </w:pPr>
      <w:r w:rsidRPr="000E7C41">
        <w:rPr>
          <w:cs/>
          <w:lang w:bidi="bn-IN"/>
        </w:rPr>
        <w:t>অনেক</w:t>
      </w:r>
      <w:r w:rsidRPr="000E7C41">
        <w:t xml:space="preserve"> </w:t>
      </w:r>
      <w:r w:rsidRPr="000E7C41">
        <w:rPr>
          <w:cs/>
          <w:lang w:bidi="bn-IN"/>
        </w:rPr>
        <w:t>মানুষ</w:t>
      </w:r>
      <w:r w:rsidRPr="000E7C41">
        <w:t xml:space="preserve"> </w:t>
      </w:r>
      <w:r w:rsidRPr="000E7C41">
        <w:rPr>
          <w:cs/>
          <w:lang w:bidi="bn-IN"/>
        </w:rPr>
        <w:t>আছে</w:t>
      </w:r>
      <w:r w:rsidRPr="000E7C41">
        <w:t xml:space="preserve"> </w:t>
      </w:r>
      <w:r w:rsidRPr="000E7C41">
        <w:rPr>
          <w:cs/>
          <w:lang w:bidi="bn-IN"/>
        </w:rPr>
        <w:t>যারা</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সম্পর্কে</w:t>
      </w:r>
      <w:r w:rsidRPr="000E7C41">
        <w:t xml:space="preserve"> </w:t>
      </w:r>
      <w:r w:rsidRPr="000E7C41">
        <w:rPr>
          <w:cs/>
          <w:lang w:bidi="bn-IN"/>
        </w:rPr>
        <w:t>জানে</w:t>
      </w:r>
      <w:r w:rsidRPr="000E7C41">
        <w:t>,</w:t>
      </w:r>
      <w:r w:rsidRPr="000E7C41">
        <w:rPr>
          <w:cs/>
          <w:lang w:bidi="bn-IN"/>
        </w:rPr>
        <w:t>কিন্তু</w:t>
      </w:r>
      <w:r w:rsidRPr="000E7C41">
        <w:t xml:space="preserve"> </w:t>
      </w:r>
      <w:r w:rsidRPr="000E7C41">
        <w:rPr>
          <w:cs/>
          <w:lang w:bidi="bn-IN"/>
        </w:rPr>
        <w:t>তাদের</w:t>
      </w:r>
      <w:r w:rsidRPr="000E7C41">
        <w:t xml:space="preserve"> </w:t>
      </w:r>
      <w:r w:rsidRPr="000E7C41">
        <w:rPr>
          <w:cs/>
          <w:lang w:bidi="bn-IN"/>
        </w:rPr>
        <w:t>শোক</w:t>
      </w:r>
      <w:r w:rsidRPr="000E7C41">
        <w:t xml:space="preserve"> </w:t>
      </w:r>
      <w:r w:rsidRPr="000E7C41">
        <w:rPr>
          <w:cs/>
          <w:lang w:bidi="bn-IN"/>
        </w:rPr>
        <w:t>প্রকাশের</w:t>
      </w:r>
      <w:r w:rsidRPr="000E7C41">
        <w:t xml:space="preserve"> </w:t>
      </w:r>
      <w:r w:rsidRPr="000E7C41">
        <w:rPr>
          <w:cs/>
          <w:lang w:bidi="bn-IN"/>
        </w:rPr>
        <w:t>জন্য</w:t>
      </w:r>
      <w:r w:rsidRPr="000E7C41">
        <w:t xml:space="preserve"> </w:t>
      </w:r>
      <w:r w:rsidRPr="000E7C41">
        <w:rPr>
          <w:cs/>
          <w:lang w:bidi="bn-IN"/>
        </w:rPr>
        <w:t>কোন</w:t>
      </w:r>
      <w:r w:rsidRPr="000E7C41">
        <w:t xml:space="preserve"> </w:t>
      </w:r>
      <w:r w:rsidRPr="000E7C41">
        <w:rPr>
          <w:cs/>
          <w:lang w:bidi="bn-IN"/>
        </w:rPr>
        <w:t>উৎসাহ</w:t>
      </w:r>
      <w:r w:rsidRPr="000E7C41">
        <w:t xml:space="preserve"> </w:t>
      </w:r>
      <w:r w:rsidRPr="000E7C41">
        <w:rPr>
          <w:cs/>
          <w:lang w:bidi="bn-IN"/>
        </w:rPr>
        <w:t>নেই</w:t>
      </w:r>
      <w:r>
        <w:rPr>
          <w:cs/>
          <w:lang w:bidi="hi-IN"/>
        </w:rPr>
        <w:t xml:space="preserve">। </w:t>
      </w:r>
      <w:r w:rsidRPr="000E7C41">
        <w:rPr>
          <w:cs/>
          <w:lang w:bidi="bn-IN"/>
        </w:rPr>
        <w:t>এ</w:t>
      </w:r>
      <w:r w:rsidRPr="000E7C41">
        <w:t xml:space="preserve"> </w:t>
      </w:r>
      <w:r w:rsidRPr="000E7C41">
        <w:rPr>
          <w:cs/>
          <w:lang w:bidi="bn-IN"/>
        </w:rPr>
        <w:t>কারণেই</w:t>
      </w:r>
      <w:r w:rsidRPr="000E7C41">
        <w:t xml:space="preserve"> </w:t>
      </w:r>
      <w:r w:rsidRPr="000E7C41">
        <w:rPr>
          <w:cs/>
          <w:lang w:bidi="bn-IN"/>
        </w:rPr>
        <w:t>বছরের</w:t>
      </w:r>
      <w:r w:rsidRPr="000E7C41">
        <w:t xml:space="preserve"> </w:t>
      </w:r>
      <w:r w:rsidRPr="000E7C41">
        <w:rPr>
          <w:cs/>
          <w:lang w:bidi="bn-IN"/>
        </w:rPr>
        <w:t>পর</w:t>
      </w:r>
      <w:r w:rsidRPr="000E7C41">
        <w:t xml:space="preserve"> </w:t>
      </w:r>
      <w:r w:rsidRPr="000E7C41">
        <w:rPr>
          <w:cs/>
          <w:lang w:bidi="bn-IN"/>
        </w:rPr>
        <w:t>বছরমুসলমান</w:t>
      </w:r>
      <w:r w:rsidRPr="000E7C41">
        <w:t xml:space="preserve"> </w:t>
      </w:r>
      <w:r w:rsidRPr="000E7C41">
        <w:rPr>
          <w:cs/>
          <w:lang w:bidi="bn-IN"/>
        </w:rPr>
        <w:t>হিসেবে</w:t>
      </w:r>
      <w:r w:rsidRPr="000E7C41">
        <w:t xml:space="preserve"> </w:t>
      </w:r>
      <w:r w:rsidRPr="000E7C41">
        <w:rPr>
          <w:cs/>
          <w:lang w:bidi="bn-IN"/>
        </w:rPr>
        <w:t>জীবনযাপন</w:t>
      </w:r>
      <w:r w:rsidRPr="000E7C41">
        <w:t xml:space="preserve"> </w:t>
      </w:r>
      <w:r w:rsidRPr="000E7C41">
        <w:rPr>
          <w:cs/>
          <w:lang w:bidi="bn-IN"/>
        </w:rPr>
        <w:t>করলেও</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তৃতীয়</w:t>
      </w:r>
      <w:r w:rsidRPr="000E7C41">
        <w:t xml:space="preserve"> </w:t>
      </w:r>
      <w:r w:rsidRPr="000E7C41">
        <w:rPr>
          <w:cs/>
          <w:lang w:bidi="bn-IN"/>
        </w:rPr>
        <w:t>ইমাম</w:t>
      </w:r>
      <w:r w:rsidRPr="000E7C41">
        <w:t xml:space="preserve"> </w:t>
      </w:r>
      <w:r w:rsidRPr="000E7C41">
        <w:rPr>
          <w:cs/>
          <w:lang w:bidi="bn-IN"/>
        </w:rPr>
        <w:t>হিসেবে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সাথে</w:t>
      </w:r>
      <w:r w:rsidRPr="000E7C41">
        <w:t xml:space="preserve"> </w:t>
      </w:r>
      <w:r w:rsidRPr="000E7C41">
        <w:rPr>
          <w:cs/>
          <w:lang w:bidi="bn-IN"/>
        </w:rPr>
        <w:t>অপরিচিত</w:t>
      </w:r>
      <w:r w:rsidRPr="000E7C41">
        <w:t xml:space="preserve"> </w:t>
      </w:r>
      <w:r w:rsidRPr="000E7C41">
        <w:rPr>
          <w:cs/>
          <w:lang w:bidi="bn-IN"/>
        </w:rPr>
        <w:t>না</w:t>
      </w:r>
      <w:r w:rsidRPr="000E7C41">
        <w:t xml:space="preserve"> </w:t>
      </w:r>
      <w:r w:rsidRPr="000E7C41">
        <w:rPr>
          <w:cs/>
          <w:lang w:bidi="bn-IN"/>
        </w:rPr>
        <w:t>হলেও</w:t>
      </w:r>
      <w:r w:rsidRPr="000E7C41">
        <w:t xml:space="preserve"> </w:t>
      </w:r>
      <w:r w:rsidRPr="000E7C41">
        <w:rPr>
          <w:cs/>
          <w:lang w:bidi="bn-IN"/>
        </w:rPr>
        <w:t>তাদের</w:t>
      </w:r>
      <w:r w:rsidRPr="000E7C41">
        <w:t xml:space="preserve"> </w:t>
      </w:r>
      <w:r w:rsidRPr="000E7C41">
        <w:rPr>
          <w:cs/>
          <w:lang w:bidi="bn-IN"/>
        </w:rPr>
        <w:t>অন্তরে</w:t>
      </w:r>
      <w:r w:rsidRPr="000E7C41">
        <w:t xml:space="preserve"> </w:t>
      </w:r>
      <w:r w:rsidRPr="000E7C41">
        <w:rPr>
          <w:cs/>
          <w:lang w:bidi="bn-IN"/>
        </w:rPr>
        <w:t>শোক</w:t>
      </w:r>
      <w:r w:rsidRPr="000E7C41">
        <w:t xml:space="preserve"> </w:t>
      </w:r>
      <w:r w:rsidRPr="000E7C41">
        <w:rPr>
          <w:cs/>
          <w:lang w:bidi="bn-IN"/>
        </w:rPr>
        <w:t>পালনের</w:t>
      </w:r>
      <w:r w:rsidRPr="000E7C41">
        <w:t xml:space="preserve"> </w:t>
      </w:r>
      <w:r w:rsidRPr="000E7C41">
        <w:rPr>
          <w:cs/>
          <w:lang w:bidi="bn-IN"/>
        </w:rPr>
        <w:t>বিন্দুমাত্র</w:t>
      </w:r>
      <w:r w:rsidRPr="000E7C41">
        <w:t xml:space="preserve"> </w:t>
      </w:r>
      <w:r w:rsidRPr="000E7C41">
        <w:rPr>
          <w:cs/>
          <w:lang w:bidi="bn-IN"/>
        </w:rPr>
        <w:t>উৎসাহ</w:t>
      </w:r>
      <w:r w:rsidRPr="000E7C41">
        <w:t xml:space="preserve"> </w:t>
      </w:r>
      <w:r w:rsidRPr="000E7C41">
        <w:rPr>
          <w:cs/>
          <w:lang w:bidi="bn-IN"/>
        </w:rPr>
        <w:t>খুঁজে</w:t>
      </w:r>
      <w:r w:rsidRPr="000E7C41">
        <w:t xml:space="preserve"> </w:t>
      </w:r>
      <w:r w:rsidRPr="000E7C41">
        <w:rPr>
          <w:cs/>
          <w:lang w:bidi="bn-IN"/>
        </w:rPr>
        <w:t>পাওয়া</w:t>
      </w:r>
      <w:r w:rsidRPr="000E7C41">
        <w:t xml:space="preserve"> </w:t>
      </w:r>
      <w:r w:rsidRPr="000E7C41">
        <w:rPr>
          <w:cs/>
          <w:lang w:bidi="bn-IN"/>
        </w:rPr>
        <w:t>যায়</w:t>
      </w:r>
      <w:r w:rsidRPr="000E7C41">
        <w:t xml:space="preserve"> </w:t>
      </w:r>
      <w:r w:rsidRPr="000E7C41">
        <w:rPr>
          <w:cs/>
          <w:lang w:bidi="bn-IN"/>
        </w:rPr>
        <w:t>না</w:t>
      </w:r>
      <w:r>
        <w:rPr>
          <w:cs/>
          <w:lang w:bidi="hi-IN"/>
        </w:rPr>
        <w:t xml:space="preserve">। </w:t>
      </w:r>
      <w:r w:rsidRPr="000E7C41">
        <w:rPr>
          <w:cs/>
          <w:lang w:bidi="bn-IN"/>
        </w:rPr>
        <w:t>এমনকি</w:t>
      </w:r>
      <w:r w:rsidRPr="000E7C41">
        <w:t xml:space="preserve"> </w:t>
      </w:r>
      <w:r w:rsidRPr="000E7C41">
        <w:rPr>
          <w:cs/>
          <w:lang w:bidi="bn-IN"/>
        </w:rPr>
        <w:t>তাদের</w:t>
      </w:r>
      <w:r w:rsidRPr="000E7C41">
        <w:t xml:space="preserve"> </w:t>
      </w:r>
      <w:r w:rsidRPr="000E7C41">
        <w:rPr>
          <w:cs/>
          <w:lang w:bidi="bn-IN"/>
        </w:rPr>
        <w:t>কেউ</w:t>
      </w:r>
      <w:r w:rsidRPr="000E7C41">
        <w:t xml:space="preserve"> </w:t>
      </w:r>
      <w:r w:rsidRPr="000E7C41">
        <w:rPr>
          <w:cs/>
          <w:lang w:bidi="bn-IN"/>
        </w:rPr>
        <w:t>কেউ</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প্রতি</w:t>
      </w:r>
      <w:r w:rsidRPr="000E7C41">
        <w:t xml:space="preserve"> </w:t>
      </w:r>
      <w:r w:rsidRPr="000E7C41">
        <w:rPr>
          <w:cs/>
          <w:lang w:bidi="bn-IN"/>
        </w:rPr>
        <w:t>শোক</w:t>
      </w:r>
      <w:r w:rsidRPr="000E7C41">
        <w:t xml:space="preserve"> </w:t>
      </w:r>
      <w:r w:rsidRPr="000E7C41">
        <w:rPr>
          <w:cs/>
          <w:lang w:bidi="bn-IN"/>
        </w:rPr>
        <w:t>পালনকারীদের</w:t>
      </w:r>
      <w:r w:rsidRPr="000E7C41">
        <w:t xml:space="preserve"> </w:t>
      </w:r>
      <w:r w:rsidRPr="000E7C41">
        <w:rPr>
          <w:cs/>
          <w:lang w:bidi="bn-IN"/>
        </w:rPr>
        <w:t>ঠাট্টা</w:t>
      </w:r>
      <w:r w:rsidRPr="000E7C41">
        <w:t>-</w:t>
      </w:r>
      <w:r w:rsidRPr="000E7C41">
        <w:rPr>
          <w:cs/>
          <w:lang w:bidi="bn-IN"/>
        </w:rPr>
        <w:t>বিদ্রুপ</w:t>
      </w:r>
      <w:r w:rsidRPr="000E7C41">
        <w:t xml:space="preserve"> </w:t>
      </w:r>
      <w:r w:rsidRPr="000E7C41">
        <w:rPr>
          <w:cs/>
          <w:lang w:bidi="bn-IN"/>
        </w:rPr>
        <w:t>করে</w:t>
      </w:r>
      <w:r w:rsidRPr="000E7C41">
        <w:t xml:space="preserve"> </w:t>
      </w:r>
      <w:r w:rsidRPr="000E7C41">
        <w:rPr>
          <w:cs/>
          <w:lang w:bidi="bn-IN"/>
        </w:rPr>
        <w:t>থাকে</w:t>
      </w:r>
      <w:r>
        <w:rPr>
          <w:cs/>
          <w:lang w:bidi="hi-IN"/>
        </w:rPr>
        <w:t xml:space="preserve">। </w:t>
      </w:r>
      <w:r w:rsidRPr="000E7C41">
        <w:rPr>
          <w:cs/>
          <w:lang w:bidi="bn-IN"/>
        </w:rPr>
        <w:t>তাদের</w:t>
      </w:r>
      <w:r w:rsidRPr="000E7C41">
        <w:t xml:space="preserve"> </w:t>
      </w:r>
      <w:r w:rsidRPr="000E7C41">
        <w:rPr>
          <w:cs/>
          <w:lang w:bidi="bn-IN"/>
        </w:rPr>
        <w:t>এ</w:t>
      </w:r>
      <w:r w:rsidRPr="000E7C41">
        <w:t xml:space="preserve"> </w:t>
      </w:r>
      <w:r w:rsidRPr="000E7C41">
        <w:rPr>
          <w:cs/>
          <w:lang w:bidi="bn-IN"/>
        </w:rPr>
        <w:t>শোক</w:t>
      </w:r>
      <w:r w:rsidRPr="000E7C41">
        <w:t xml:space="preserve"> </w:t>
      </w:r>
      <w:r w:rsidRPr="000E7C41">
        <w:rPr>
          <w:cs/>
          <w:lang w:bidi="bn-IN"/>
        </w:rPr>
        <w:t>পালনকে</w:t>
      </w:r>
      <w:r w:rsidRPr="000E7C41">
        <w:t xml:space="preserve"> </w:t>
      </w:r>
      <w:r w:rsidRPr="000E7C41">
        <w:rPr>
          <w:cs/>
          <w:lang w:bidi="bn-IN"/>
        </w:rPr>
        <w:t>মূর্খতা</w:t>
      </w:r>
      <w:r w:rsidRPr="000E7C41">
        <w:t xml:space="preserve"> </w:t>
      </w:r>
      <w:r w:rsidRPr="000E7C41">
        <w:rPr>
          <w:cs/>
          <w:lang w:bidi="bn-IN"/>
        </w:rPr>
        <w:t>ও</w:t>
      </w:r>
      <w:r w:rsidRPr="000E7C41">
        <w:t xml:space="preserve"> </w:t>
      </w:r>
      <w:r w:rsidRPr="000E7C41">
        <w:rPr>
          <w:cs/>
          <w:lang w:bidi="bn-IN"/>
        </w:rPr>
        <w:t>অর্থহীন</w:t>
      </w:r>
      <w:r w:rsidRPr="000E7C41">
        <w:t xml:space="preserve"> </w:t>
      </w:r>
      <w:r w:rsidRPr="000E7C41">
        <w:rPr>
          <w:cs/>
          <w:lang w:bidi="bn-IN"/>
        </w:rPr>
        <w:t>কর্ম</w:t>
      </w:r>
      <w:r w:rsidRPr="000E7C41">
        <w:t xml:space="preserve"> </w:t>
      </w:r>
      <w:r w:rsidRPr="000E7C41">
        <w:rPr>
          <w:cs/>
          <w:lang w:bidi="bn-IN"/>
        </w:rPr>
        <w:t>এবং</w:t>
      </w:r>
      <w:r w:rsidRPr="000E7C41">
        <w:t xml:space="preserve"> </w:t>
      </w:r>
      <w:r w:rsidRPr="000E7C41">
        <w:rPr>
          <w:cs/>
          <w:lang w:bidi="bn-IN"/>
        </w:rPr>
        <w:t>কোন</w:t>
      </w:r>
      <w:r w:rsidRPr="000E7C41">
        <w:t xml:space="preserve"> </w:t>
      </w:r>
      <w:r w:rsidRPr="000E7C41">
        <w:rPr>
          <w:cs/>
          <w:lang w:bidi="bn-IN"/>
        </w:rPr>
        <w:t>কোন</w:t>
      </w:r>
      <w:r w:rsidRPr="000E7C41">
        <w:t xml:space="preserve"> </w:t>
      </w:r>
      <w:r w:rsidRPr="000E7C41">
        <w:rPr>
          <w:cs/>
          <w:lang w:bidi="bn-IN"/>
        </w:rPr>
        <w:t>ক্ষেত্রে</w:t>
      </w:r>
      <w:r w:rsidRPr="000E7C41">
        <w:t xml:space="preserve"> </w:t>
      </w:r>
      <w:r w:rsidRPr="000E7C41">
        <w:rPr>
          <w:cs/>
          <w:lang w:bidi="bn-IN"/>
        </w:rPr>
        <w:t>ক্ষতিকর</w:t>
      </w:r>
      <w:r w:rsidRPr="000E7C41">
        <w:t xml:space="preserve"> </w:t>
      </w:r>
      <w:r w:rsidRPr="000E7C41">
        <w:rPr>
          <w:cs/>
          <w:lang w:bidi="bn-IN"/>
        </w:rPr>
        <w:t>বলে</w:t>
      </w:r>
      <w:r w:rsidRPr="000E7C41">
        <w:t xml:space="preserve"> </w:t>
      </w:r>
      <w:r w:rsidRPr="000E7C41">
        <w:rPr>
          <w:cs/>
          <w:lang w:bidi="bn-IN"/>
        </w:rPr>
        <w:t>মনে</w:t>
      </w:r>
      <w:r w:rsidRPr="000E7C41">
        <w:t xml:space="preserve"> </w:t>
      </w:r>
      <w:r w:rsidRPr="000E7C41">
        <w:rPr>
          <w:cs/>
          <w:lang w:bidi="bn-IN"/>
        </w:rPr>
        <w:t>করে</w:t>
      </w:r>
      <w:r>
        <w:rPr>
          <w:cs/>
          <w:lang w:bidi="hi-IN"/>
        </w:rPr>
        <w:t xml:space="preserve">। </w:t>
      </w:r>
      <w:r w:rsidRPr="000E7C41">
        <w:rPr>
          <w:cs/>
          <w:lang w:bidi="bn-IN"/>
        </w:rPr>
        <w:t>এ</w:t>
      </w:r>
      <w:r w:rsidRPr="000E7C41">
        <w:t xml:space="preserve"> </w:t>
      </w:r>
      <w:r w:rsidRPr="000E7C41">
        <w:rPr>
          <w:cs/>
          <w:lang w:bidi="bn-IN"/>
        </w:rPr>
        <w:t>শ্রেণির</w:t>
      </w:r>
      <w:r w:rsidRPr="000E7C41">
        <w:t xml:space="preserve"> </w:t>
      </w:r>
      <w:r w:rsidRPr="000E7C41">
        <w:rPr>
          <w:cs/>
          <w:lang w:bidi="bn-IN"/>
        </w:rPr>
        <w:t>দৃষ্টিতে</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একটি</w:t>
      </w:r>
      <w:r w:rsidRPr="000E7C41">
        <w:t xml:space="preserve"> </w:t>
      </w:r>
      <w:r w:rsidRPr="000E7C41">
        <w:rPr>
          <w:cs/>
          <w:lang w:bidi="bn-IN"/>
        </w:rPr>
        <w:t>আন্দোলন</w:t>
      </w:r>
      <w:r w:rsidRPr="000E7C41">
        <w:t xml:space="preserve"> </w:t>
      </w:r>
      <w:r w:rsidRPr="000E7C41">
        <w:rPr>
          <w:cs/>
          <w:lang w:bidi="bn-IN"/>
        </w:rPr>
        <w:t>করেছেন</w:t>
      </w:r>
      <w:r>
        <w:t>,</w:t>
      </w:r>
      <w:r w:rsidRPr="000E7C41">
        <w:rPr>
          <w:cs/>
          <w:lang w:bidi="bn-IN"/>
        </w:rPr>
        <w:t>ভালো</w:t>
      </w:r>
      <w:r w:rsidRPr="000E7C41">
        <w:t>-</w:t>
      </w:r>
      <w:r w:rsidRPr="000E7C41">
        <w:rPr>
          <w:cs/>
          <w:lang w:bidi="bn-IN"/>
        </w:rPr>
        <w:t>মন্দ</w:t>
      </w:r>
      <w:r w:rsidRPr="000E7C41">
        <w:t xml:space="preserve"> </w:t>
      </w:r>
      <w:r w:rsidRPr="000E7C41">
        <w:rPr>
          <w:cs/>
          <w:lang w:bidi="bn-IN"/>
        </w:rPr>
        <w:t>যাই</w:t>
      </w:r>
      <w:r w:rsidRPr="000E7C41">
        <w:t xml:space="preserve"> </w:t>
      </w:r>
      <w:r w:rsidRPr="000E7C41">
        <w:rPr>
          <w:cs/>
          <w:lang w:bidi="bn-IN"/>
        </w:rPr>
        <w:t>হোক</w:t>
      </w:r>
      <w:r w:rsidRPr="000E7C41">
        <w:t xml:space="preserve"> </w:t>
      </w:r>
      <w:r w:rsidRPr="000E7C41">
        <w:rPr>
          <w:cs/>
          <w:lang w:bidi="bn-IN"/>
        </w:rPr>
        <w:t>না</w:t>
      </w:r>
      <w:r w:rsidRPr="000E7C41">
        <w:t xml:space="preserve"> </w:t>
      </w:r>
      <w:r w:rsidRPr="000E7C41">
        <w:rPr>
          <w:cs/>
          <w:lang w:bidi="bn-IN"/>
        </w:rPr>
        <w:t>কেন</w:t>
      </w:r>
      <w:r>
        <w:t>,</w:t>
      </w:r>
      <w:r w:rsidRPr="000E7C41">
        <w:rPr>
          <w:cs/>
          <w:lang w:bidi="bn-IN"/>
        </w:rPr>
        <w:t>তা</w:t>
      </w:r>
      <w:r w:rsidRPr="000E7C41">
        <w:t xml:space="preserve"> </w:t>
      </w:r>
      <w:r w:rsidRPr="000E7C41">
        <w:rPr>
          <w:cs/>
          <w:lang w:bidi="bn-IN"/>
        </w:rPr>
        <w:t>গত</w:t>
      </w:r>
      <w:r w:rsidRPr="000E7C41">
        <w:t xml:space="preserve"> </w:t>
      </w:r>
      <w:r w:rsidRPr="000E7C41">
        <w:rPr>
          <w:cs/>
          <w:lang w:bidi="bn-IN"/>
        </w:rPr>
        <w:t>ও</w:t>
      </w:r>
      <w:r w:rsidRPr="000E7C41">
        <w:t xml:space="preserve"> </w:t>
      </w:r>
      <w:r w:rsidRPr="000E7C41">
        <w:rPr>
          <w:cs/>
          <w:lang w:bidi="bn-IN"/>
        </w:rPr>
        <w:t>নিঃশেষ</w:t>
      </w:r>
      <w:r w:rsidRPr="000E7C41">
        <w:t xml:space="preserve"> </w:t>
      </w:r>
      <w:r w:rsidRPr="000E7C41">
        <w:rPr>
          <w:cs/>
          <w:lang w:bidi="bn-IN"/>
        </w:rPr>
        <w:t>হয়ে</w:t>
      </w:r>
      <w:r w:rsidRPr="000E7C41">
        <w:t xml:space="preserve"> </w:t>
      </w:r>
      <w:r w:rsidRPr="000E7C41">
        <w:rPr>
          <w:cs/>
          <w:lang w:bidi="bn-IN"/>
        </w:rPr>
        <w:t>গেছে</w:t>
      </w:r>
      <w:r w:rsidRPr="000E7C41">
        <w:t xml:space="preserve"> ?</w:t>
      </w:r>
      <w:r>
        <w:t xml:space="preserve"> </w:t>
      </w:r>
      <w:r w:rsidRPr="000E7C41">
        <w:rPr>
          <w:cs/>
          <w:lang w:bidi="bn-IN"/>
        </w:rPr>
        <w:t>কেন</w:t>
      </w:r>
      <w:r w:rsidRPr="000E7C41">
        <w:t xml:space="preserve"> </w:t>
      </w:r>
      <w:r w:rsidRPr="000E7C41">
        <w:rPr>
          <w:cs/>
          <w:lang w:bidi="bn-IN"/>
        </w:rPr>
        <w:t>আমরা</w:t>
      </w:r>
      <w:r w:rsidRPr="000E7C41">
        <w:t xml:space="preserve"> </w:t>
      </w:r>
      <w:r w:rsidRPr="000E7C41">
        <w:rPr>
          <w:cs/>
          <w:lang w:bidi="bn-IN"/>
        </w:rPr>
        <w:t>এত</w:t>
      </w:r>
      <w:r w:rsidRPr="000E7C41">
        <w:t xml:space="preserve"> </w:t>
      </w:r>
      <w:r w:rsidRPr="000E7C41">
        <w:rPr>
          <w:cs/>
          <w:lang w:bidi="bn-IN"/>
        </w:rPr>
        <w:t>বছর</w:t>
      </w:r>
      <w:r w:rsidRPr="000E7C41">
        <w:t xml:space="preserve"> </w:t>
      </w:r>
      <w:r w:rsidRPr="000E7C41">
        <w:rPr>
          <w:cs/>
          <w:lang w:bidi="bn-IN"/>
        </w:rPr>
        <w:t>এবং</w:t>
      </w:r>
      <w:r w:rsidRPr="000E7C41">
        <w:t xml:space="preserve"> </w:t>
      </w:r>
      <w:r w:rsidRPr="000E7C41">
        <w:rPr>
          <w:cs/>
          <w:lang w:bidi="bn-IN"/>
        </w:rPr>
        <w:t>শতাব্দী</w:t>
      </w:r>
      <w:r w:rsidRPr="000E7C41">
        <w:t xml:space="preserve"> </w:t>
      </w:r>
      <w:r w:rsidRPr="000E7C41">
        <w:rPr>
          <w:cs/>
          <w:lang w:bidi="bn-IN"/>
        </w:rPr>
        <w:t>পরও</w:t>
      </w:r>
      <w:r w:rsidRPr="000E7C41">
        <w:t xml:space="preserve"> </w:t>
      </w:r>
      <w:r w:rsidRPr="000E7C41">
        <w:rPr>
          <w:cs/>
          <w:lang w:bidi="bn-IN"/>
        </w:rPr>
        <w:t>শোক</w:t>
      </w:r>
      <w:r w:rsidRPr="000E7C41">
        <w:t xml:space="preserve"> </w:t>
      </w:r>
      <w:r w:rsidRPr="000E7C41">
        <w:rPr>
          <w:cs/>
          <w:lang w:bidi="bn-IN"/>
        </w:rPr>
        <w:t>পালন</w:t>
      </w:r>
      <w:r w:rsidRPr="000E7C41">
        <w:t xml:space="preserve"> </w:t>
      </w:r>
      <w:r w:rsidRPr="000E7C41">
        <w:rPr>
          <w:cs/>
          <w:lang w:bidi="bn-IN"/>
        </w:rPr>
        <w:t>করব</w:t>
      </w:r>
      <w:r w:rsidRPr="000E7C41">
        <w:t>,</w:t>
      </w:r>
      <w:r w:rsidRPr="000E7C41">
        <w:rPr>
          <w:cs/>
          <w:lang w:bidi="bn-IN"/>
        </w:rPr>
        <w:t>এ</w:t>
      </w:r>
      <w:r w:rsidRPr="000E7C41">
        <w:t xml:space="preserve"> </w:t>
      </w:r>
      <w:r w:rsidRPr="000E7C41">
        <w:rPr>
          <w:cs/>
          <w:lang w:bidi="bn-IN"/>
        </w:rPr>
        <w:t>ঘটনাকে</w:t>
      </w:r>
      <w:r w:rsidRPr="000E7C41">
        <w:t xml:space="preserve"> </w:t>
      </w:r>
      <w:r w:rsidRPr="000E7C41">
        <w:rPr>
          <w:cs/>
          <w:lang w:bidi="bn-IN"/>
        </w:rPr>
        <w:t>পুনরুজ্জীবিত</w:t>
      </w:r>
      <w:r w:rsidRPr="000E7C41">
        <w:t xml:space="preserve"> </w:t>
      </w:r>
      <w:r w:rsidRPr="000E7C41">
        <w:rPr>
          <w:cs/>
          <w:lang w:bidi="bn-IN"/>
        </w:rPr>
        <w:t>করব</w:t>
      </w:r>
      <w:r w:rsidRPr="000E7C41">
        <w:t>?</w:t>
      </w:r>
      <w:r>
        <w:t xml:space="preserve"> </w:t>
      </w:r>
      <w:r w:rsidRPr="000E7C41">
        <w:rPr>
          <w:cs/>
          <w:lang w:bidi="bn-IN"/>
        </w:rPr>
        <w:t>এ</w:t>
      </w:r>
      <w:r w:rsidRPr="000E7C41">
        <w:t xml:space="preserve"> </w:t>
      </w:r>
      <w:r w:rsidRPr="000E7C41">
        <w:rPr>
          <w:cs/>
          <w:lang w:bidi="bn-IN"/>
        </w:rPr>
        <w:t>কাজের</w:t>
      </w:r>
      <w:r w:rsidRPr="000E7C41">
        <w:t xml:space="preserve"> </w:t>
      </w:r>
      <w:r w:rsidRPr="000E7C41">
        <w:rPr>
          <w:cs/>
          <w:lang w:bidi="bn-IN"/>
        </w:rPr>
        <w:t>প্রয়োজনীয়তা</w:t>
      </w:r>
      <w:r w:rsidRPr="000E7C41">
        <w:t xml:space="preserve"> </w:t>
      </w:r>
      <w:r w:rsidRPr="000E7C41">
        <w:rPr>
          <w:cs/>
          <w:lang w:bidi="bn-IN"/>
        </w:rPr>
        <w:t>আছে</w:t>
      </w:r>
      <w:r w:rsidRPr="000E7C41">
        <w:t xml:space="preserve"> </w:t>
      </w:r>
      <w:r w:rsidRPr="000E7C41">
        <w:rPr>
          <w:cs/>
          <w:lang w:bidi="bn-IN"/>
        </w:rPr>
        <w:t>কি</w:t>
      </w:r>
      <w:r w:rsidRPr="000E7C41">
        <w:t>?</w:t>
      </w:r>
      <w:r w:rsidRPr="000E7C41">
        <w:rPr>
          <w:cs/>
          <w:lang w:bidi="bn-IN"/>
        </w:rPr>
        <w:t>এতে</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বা</w:t>
      </w:r>
      <w:r w:rsidRPr="000E7C41">
        <w:t xml:space="preserve"> </w:t>
      </w:r>
      <w:r w:rsidRPr="000E7C41">
        <w:rPr>
          <w:cs/>
          <w:lang w:bidi="bn-IN"/>
        </w:rPr>
        <w:t>আমাদের</w:t>
      </w:r>
      <w:r w:rsidRPr="000E7C41">
        <w:t xml:space="preserve"> </w:t>
      </w:r>
      <w:r w:rsidRPr="000E7C41">
        <w:rPr>
          <w:cs/>
          <w:lang w:bidi="bn-IN"/>
        </w:rPr>
        <w:t>কোন</w:t>
      </w:r>
      <w:r w:rsidRPr="000E7C41">
        <w:t xml:space="preserve"> </w:t>
      </w:r>
      <w:r w:rsidRPr="000E7C41">
        <w:rPr>
          <w:cs/>
          <w:lang w:bidi="bn-IN"/>
        </w:rPr>
        <w:t>লাভ</w:t>
      </w:r>
      <w:r w:rsidRPr="000E7C41">
        <w:t xml:space="preserve"> </w:t>
      </w:r>
      <w:r w:rsidRPr="000E7C41">
        <w:rPr>
          <w:cs/>
          <w:lang w:bidi="bn-IN"/>
        </w:rPr>
        <w:t>আছে</w:t>
      </w:r>
      <w:r w:rsidRPr="000E7C41">
        <w:t xml:space="preserve"> </w:t>
      </w:r>
      <w:r w:rsidRPr="000E7C41">
        <w:rPr>
          <w:cs/>
          <w:lang w:bidi="bn-IN"/>
        </w:rPr>
        <w:t>কি</w:t>
      </w:r>
      <w:r w:rsidRPr="000E7C41">
        <w:t xml:space="preserve"> ?</w:t>
      </w:r>
    </w:p>
    <w:p w:rsidR="009C2867" w:rsidRPr="000E7C41" w:rsidRDefault="009C2867" w:rsidP="009C2867">
      <w:pPr>
        <w:pStyle w:val="libNormal"/>
      </w:pPr>
      <w:r w:rsidRPr="000E7C41">
        <w:rPr>
          <w:cs/>
          <w:lang w:bidi="bn-IN"/>
        </w:rPr>
        <w:t>কিন্তু</w:t>
      </w:r>
      <w:r w:rsidRPr="000E7C41">
        <w:t xml:space="preserve"> </w:t>
      </w:r>
      <w:r w:rsidRPr="000E7C41">
        <w:rPr>
          <w:cs/>
          <w:lang w:bidi="bn-IN"/>
        </w:rPr>
        <w:t>শোকানুষ্ঠান</w:t>
      </w:r>
      <w:r w:rsidRPr="000E7C41">
        <w:t xml:space="preserve"> </w:t>
      </w:r>
      <w:r w:rsidRPr="000E7C41">
        <w:rPr>
          <w:cs/>
          <w:lang w:bidi="bn-IN"/>
        </w:rPr>
        <w:t>কিভাবে</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বৃদ্ধি</w:t>
      </w:r>
      <w:r w:rsidRPr="000E7C41">
        <w:t xml:space="preserve"> </w:t>
      </w:r>
      <w:r w:rsidRPr="000E7C41">
        <w:rPr>
          <w:cs/>
          <w:lang w:bidi="bn-IN"/>
        </w:rPr>
        <w:t>করা</w:t>
      </w:r>
      <w:r w:rsidRPr="000E7C41">
        <w:t xml:space="preserve"> </w:t>
      </w:r>
      <w:r w:rsidRPr="000E7C41">
        <w:rPr>
          <w:cs/>
          <w:lang w:bidi="bn-IN"/>
        </w:rPr>
        <w:t>যায়</w:t>
      </w:r>
      <w:r w:rsidRPr="000E7C41">
        <w:t>-</w:t>
      </w:r>
      <w:r w:rsidRPr="000E7C41">
        <w:rPr>
          <w:cs/>
          <w:lang w:bidi="bn-IN"/>
        </w:rPr>
        <w:t>এটি</w:t>
      </w:r>
      <w:r w:rsidRPr="000E7C41">
        <w:t xml:space="preserve"> </w:t>
      </w:r>
      <w:r w:rsidRPr="000E7C41">
        <w:rPr>
          <w:cs/>
          <w:lang w:bidi="bn-IN"/>
        </w:rPr>
        <w:t>অন্যত্র</w:t>
      </w:r>
      <w:r w:rsidRPr="000E7C41">
        <w:t xml:space="preserve"> </w:t>
      </w:r>
      <w:r w:rsidRPr="000E7C41">
        <w:rPr>
          <w:cs/>
          <w:lang w:bidi="bn-IN"/>
        </w:rPr>
        <w:t>আলোচনার</w:t>
      </w:r>
      <w:r w:rsidRPr="000E7C41">
        <w:t xml:space="preserve"> </w:t>
      </w:r>
      <w:r w:rsidRPr="000E7C41">
        <w:rPr>
          <w:cs/>
          <w:lang w:bidi="bn-IN"/>
        </w:rPr>
        <w:t>বিষয়</w:t>
      </w:r>
      <w:r w:rsidRPr="000E7C41">
        <w:t xml:space="preserve"> </w:t>
      </w:r>
      <w:r w:rsidRPr="000E7C41">
        <w:rPr>
          <w:cs/>
          <w:lang w:bidi="bn-IN"/>
        </w:rPr>
        <w:t>এবং</w:t>
      </w:r>
      <w:r w:rsidRPr="000E7C41">
        <w:t xml:space="preserve"> </w:t>
      </w:r>
      <w:r w:rsidRPr="000E7C41">
        <w:rPr>
          <w:cs/>
          <w:lang w:bidi="bn-IN"/>
        </w:rPr>
        <w:t>উত্থাপিত</w:t>
      </w:r>
      <w:r w:rsidRPr="000E7C41">
        <w:t xml:space="preserve"> </w:t>
      </w:r>
      <w:r w:rsidRPr="000E7C41">
        <w:rPr>
          <w:cs/>
          <w:lang w:bidi="bn-IN"/>
        </w:rPr>
        <w:t>প্রশ্নের</w:t>
      </w:r>
      <w:r w:rsidRPr="000E7C41">
        <w:t xml:space="preserve"> </w:t>
      </w:r>
      <w:r w:rsidRPr="000E7C41">
        <w:rPr>
          <w:cs/>
          <w:lang w:bidi="bn-IN"/>
        </w:rPr>
        <w:t>উত্তরের</w:t>
      </w:r>
      <w:r w:rsidRPr="000E7C41">
        <w:t xml:space="preserve"> </w:t>
      </w:r>
      <w:r w:rsidRPr="000E7C41">
        <w:rPr>
          <w:cs/>
          <w:lang w:bidi="bn-IN"/>
        </w:rPr>
        <w:t>সাথেও</w:t>
      </w:r>
      <w:r w:rsidRPr="000E7C41">
        <w:t xml:space="preserve"> </w:t>
      </w:r>
      <w:r w:rsidRPr="000E7C41">
        <w:rPr>
          <w:cs/>
          <w:lang w:bidi="bn-IN"/>
        </w:rPr>
        <w:t>সম্পর্কিত</w:t>
      </w:r>
      <w:r w:rsidRPr="000E7C41">
        <w:t xml:space="preserve"> </w:t>
      </w:r>
      <w:r w:rsidRPr="000E7C41">
        <w:rPr>
          <w:cs/>
          <w:lang w:bidi="bn-IN"/>
        </w:rPr>
        <w:t>নয়</w:t>
      </w:r>
      <w:r>
        <w:rPr>
          <w:cs/>
          <w:lang w:bidi="hi-IN"/>
        </w:rPr>
        <w:t xml:space="preserve">। </w:t>
      </w:r>
      <w:r w:rsidRPr="000E7C41">
        <w:rPr>
          <w:cs/>
          <w:lang w:bidi="bn-IN"/>
        </w:rPr>
        <w:t>বর্তমানে</w:t>
      </w:r>
      <w:r w:rsidRPr="000E7C41">
        <w:t xml:space="preserve"> </w:t>
      </w:r>
      <w:r w:rsidRPr="000E7C41">
        <w:rPr>
          <w:cs/>
          <w:lang w:bidi="bn-IN"/>
        </w:rPr>
        <w:t>আমাদের</w:t>
      </w:r>
      <w:r w:rsidRPr="000E7C41">
        <w:t xml:space="preserve"> </w:t>
      </w:r>
      <w:r w:rsidRPr="000E7C41">
        <w:rPr>
          <w:cs/>
          <w:lang w:bidi="bn-IN"/>
        </w:rPr>
        <w:t>মূল</w:t>
      </w:r>
      <w:r w:rsidRPr="000E7C41">
        <w:t xml:space="preserve"> </w:t>
      </w:r>
      <w:r w:rsidRPr="000E7C41">
        <w:rPr>
          <w:cs/>
          <w:lang w:bidi="bn-IN"/>
        </w:rPr>
        <w:t>আলোচনার</w:t>
      </w:r>
      <w:r w:rsidRPr="000E7C41">
        <w:t xml:space="preserve"> </w:t>
      </w:r>
      <w:r w:rsidRPr="000E7C41">
        <w:rPr>
          <w:cs/>
          <w:lang w:bidi="bn-IN"/>
        </w:rPr>
        <w:t>বিষয়</w:t>
      </w:r>
      <w:r w:rsidRPr="000E7C41">
        <w:t xml:space="preserve"> </w:t>
      </w:r>
      <w:r w:rsidRPr="000E7C41">
        <w:rPr>
          <w:cs/>
          <w:lang w:bidi="bn-IN"/>
        </w:rPr>
        <w:t>হলেঅ</w:t>
      </w:r>
      <w:r w:rsidRPr="000E7C41">
        <w:t xml:space="preserve"> </w:t>
      </w:r>
      <w:r w:rsidRPr="000E7C41">
        <w:rPr>
          <w:cs/>
          <w:lang w:bidi="bn-IN"/>
        </w:rPr>
        <w:t>কোন</w:t>
      </w:r>
      <w:r w:rsidRPr="000E7C41">
        <w:t xml:space="preserve"> </w:t>
      </w:r>
      <w:r w:rsidRPr="000E7C41">
        <w:rPr>
          <w:cs/>
          <w:lang w:bidi="bn-IN"/>
        </w:rPr>
        <w:t>উৎসাহ</w:t>
      </w:r>
      <w:r w:rsidRPr="000E7C41">
        <w:t>-</w:t>
      </w:r>
      <w:r w:rsidRPr="000E7C41">
        <w:rPr>
          <w:cs/>
          <w:lang w:bidi="bn-IN"/>
        </w:rPr>
        <w:t>উদ্দীপনার</w:t>
      </w:r>
      <w:r w:rsidRPr="000E7C41">
        <w:t xml:space="preserve"> </w:t>
      </w:r>
      <w:r w:rsidRPr="000E7C41">
        <w:rPr>
          <w:cs/>
          <w:lang w:bidi="bn-IN"/>
        </w:rPr>
        <w:t>কারণে</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জন্য</w:t>
      </w:r>
      <w:r w:rsidRPr="000E7C41">
        <w:t xml:space="preserve"> </w:t>
      </w:r>
      <w:r w:rsidRPr="000E7C41">
        <w:rPr>
          <w:cs/>
          <w:lang w:bidi="bn-IN"/>
        </w:rPr>
        <w:t>শোক</w:t>
      </w:r>
      <w:r w:rsidRPr="000E7C41">
        <w:t xml:space="preserve"> </w:t>
      </w:r>
      <w:r w:rsidRPr="000E7C41">
        <w:rPr>
          <w:cs/>
          <w:lang w:bidi="bn-IN"/>
        </w:rPr>
        <w:t>প্রকাশকারীরা</w:t>
      </w:r>
      <w:r w:rsidRPr="000E7C41">
        <w:t xml:space="preserve"> </w:t>
      </w:r>
      <w:r w:rsidRPr="000E7C41">
        <w:rPr>
          <w:cs/>
          <w:lang w:bidi="bn-IN"/>
        </w:rPr>
        <w:t>আযাদারি</w:t>
      </w:r>
      <w:r w:rsidRPr="000E7C41">
        <w:t xml:space="preserve"> </w:t>
      </w:r>
      <w:r w:rsidRPr="000E7C41">
        <w:rPr>
          <w:cs/>
          <w:lang w:bidi="bn-IN"/>
        </w:rPr>
        <w:t>ও</w:t>
      </w:r>
      <w:r w:rsidRPr="000E7C41">
        <w:t xml:space="preserve"> </w:t>
      </w:r>
      <w:r w:rsidRPr="000E7C41">
        <w:rPr>
          <w:cs/>
          <w:lang w:bidi="bn-IN"/>
        </w:rPr>
        <w:t>শোক</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থাকে</w:t>
      </w:r>
      <w:r>
        <w:rPr>
          <w:cs/>
          <w:lang w:bidi="hi-IN"/>
        </w:rPr>
        <w:t xml:space="preserve">। </w:t>
      </w:r>
      <w:r w:rsidRPr="000E7C41">
        <w:rPr>
          <w:cs/>
          <w:lang w:bidi="bn-IN"/>
        </w:rPr>
        <w:t>মূলত</w:t>
      </w:r>
      <w:r w:rsidRPr="000E7C41">
        <w:t xml:space="preserve"> </w:t>
      </w:r>
      <w:r w:rsidRPr="000E7C41">
        <w:rPr>
          <w:cs/>
          <w:lang w:bidi="bn-IN"/>
        </w:rPr>
        <w:t>আমরা</w:t>
      </w:r>
      <w:r w:rsidRPr="000E7C41">
        <w:t xml:space="preserve"> </w:t>
      </w:r>
      <w:r w:rsidRPr="000E7C41">
        <w:rPr>
          <w:cs/>
          <w:lang w:bidi="bn-IN"/>
        </w:rPr>
        <w:t>জানতে</w:t>
      </w:r>
      <w:r w:rsidRPr="000E7C41">
        <w:t xml:space="preserve"> </w:t>
      </w:r>
      <w:r w:rsidRPr="000E7C41">
        <w:rPr>
          <w:cs/>
          <w:lang w:bidi="bn-IN"/>
        </w:rPr>
        <w:lastRenderedPageBreak/>
        <w:t>চাই</w:t>
      </w:r>
      <w:r>
        <w:t>,</w:t>
      </w:r>
      <w:r w:rsidRPr="000E7C41">
        <w:rPr>
          <w:cs/>
          <w:lang w:bidi="bn-IN"/>
        </w:rPr>
        <w:t>কোন</w:t>
      </w:r>
      <w:r w:rsidRPr="000E7C41">
        <w:t xml:space="preserve"> </w:t>
      </w:r>
      <w:r w:rsidRPr="000E7C41">
        <w:rPr>
          <w:cs/>
          <w:lang w:bidi="bn-IN"/>
        </w:rPr>
        <w:t>ধরনের</w:t>
      </w:r>
      <w:r w:rsidRPr="000E7C41">
        <w:t xml:space="preserve"> </w:t>
      </w:r>
      <w:r w:rsidRPr="000E7C41">
        <w:rPr>
          <w:cs/>
          <w:lang w:bidi="bn-IN"/>
        </w:rPr>
        <w:t>আচরণ</w:t>
      </w:r>
      <w:r w:rsidRPr="000E7C41">
        <w:t xml:space="preserve"> </w:t>
      </w:r>
      <w:r w:rsidRPr="000E7C41">
        <w:rPr>
          <w:cs/>
          <w:lang w:bidi="bn-IN"/>
        </w:rPr>
        <w:t>থেকে</w:t>
      </w:r>
      <w:r w:rsidRPr="000E7C41">
        <w:t xml:space="preserve"> </w:t>
      </w:r>
      <w:r w:rsidRPr="000E7C41">
        <w:rPr>
          <w:cs/>
          <w:lang w:bidi="bn-IN"/>
        </w:rPr>
        <w:t>শোকপালনের</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মৌলিক</w:t>
      </w:r>
      <w:r w:rsidRPr="000E7C41">
        <w:t xml:space="preserve"> </w:t>
      </w:r>
      <w:r w:rsidRPr="000E7C41">
        <w:rPr>
          <w:cs/>
          <w:lang w:bidi="bn-IN"/>
        </w:rPr>
        <w:t>উপাদান</w:t>
      </w:r>
      <w:r w:rsidRPr="000E7C41">
        <w:t xml:space="preserve"> (</w:t>
      </w:r>
      <w:r w:rsidRPr="000E7C41">
        <w:rPr>
          <w:cs/>
          <w:lang w:bidi="bn-IN"/>
        </w:rPr>
        <w:t>পরিচিতি</w:t>
      </w:r>
      <w:r w:rsidRPr="000E7C41">
        <w:t xml:space="preserve"> </w:t>
      </w:r>
      <w:r w:rsidRPr="000E7C41">
        <w:rPr>
          <w:cs/>
          <w:lang w:bidi="bn-IN"/>
        </w:rPr>
        <w:t>এবং</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প্রতিফলিত</w:t>
      </w:r>
      <w:r w:rsidRPr="000E7C41">
        <w:t xml:space="preserve"> </w:t>
      </w:r>
      <w:r w:rsidRPr="000E7C41">
        <w:rPr>
          <w:cs/>
          <w:lang w:bidi="bn-IN"/>
        </w:rPr>
        <w:t>হয়</w:t>
      </w:r>
      <w:r>
        <w:rPr>
          <w:cs/>
          <w:lang w:bidi="hi-IN"/>
        </w:rPr>
        <w:t xml:space="preserve">। </w:t>
      </w:r>
    </w:p>
    <w:p w:rsidR="009C2867" w:rsidRPr="000E7C41" w:rsidRDefault="009C2867" w:rsidP="009C2867">
      <w:pPr>
        <w:pStyle w:val="libBold1"/>
      </w:pPr>
      <w:r>
        <w:rPr>
          <w:cs/>
          <w:lang w:bidi="bn-IN"/>
        </w:rPr>
        <w:t>দ্বিতীয়ত</w:t>
      </w:r>
      <w:r>
        <w:rPr>
          <w:lang w:bidi="bn-IN"/>
        </w:rPr>
        <w:t>,</w:t>
      </w:r>
      <w:r w:rsidRPr="000E7C41">
        <w:rPr>
          <w:cs/>
          <w:lang w:bidi="bn-IN"/>
        </w:rPr>
        <w:t>মুসলমানরা</w:t>
      </w:r>
      <w:r w:rsidRPr="000E7C41">
        <w:t xml:space="preserve"> </w:t>
      </w:r>
      <w:r w:rsidRPr="000E7C41">
        <w:rPr>
          <w:cs/>
          <w:lang w:bidi="bn-IN"/>
        </w:rPr>
        <w:t>কোন</w:t>
      </w:r>
      <w:r w:rsidRPr="000E7C41">
        <w:t xml:space="preserve"> </w:t>
      </w:r>
      <w:r w:rsidRPr="000E7C41">
        <w:rPr>
          <w:cs/>
          <w:lang w:bidi="bn-IN"/>
        </w:rPr>
        <w:t>উদ্দেশ্যে</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জন্য</w:t>
      </w:r>
      <w:r w:rsidRPr="000E7C41">
        <w:t xml:space="preserve"> </w:t>
      </w:r>
      <w:r w:rsidRPr="000E7C41">
        <w:rPr>
          <w:cs/>
          <w:lang w:bidi="bn-IN"/>
        </w:rPr>
        <w:t>শোকানুষ্ঠান</w:t>
      </w:r>
      <w:r w:rsidRPr="000E7C41">
        <w:t xml:space="preserve"> </w:t>
      </w:r>
      <w:r w:rsidRPr="000E7C41">
        <w:rPr>
          <w:cs/>
          <w:lang w:bidi="bn-IN"/>
        </w:rPr>
        <w:t>পালন</w:t>
      </w:r>
      <w:r w:rsidRPr="000E7C41">
        <w:t xml:space="preserve"> </w:t>
      </w:r>
      <w:r w:rsidRPr="000E7C41">
        <w:rPr>
          <w:cs/>
          <w:lang w:bidi="bn-IN"/>
        </w:rPr>
        <w:t>করে</w:t>
      </w:r>
      <w:r w:rsidRPr="000E7C41">
        <w:t xml:space="preserve"> </w:t>
      </w:r>
    </w:p>
    <w:p w:rsidR="009C2867" w:rsidRPr="000E7C41" w:rsidRDefault="009C2867" w:rsidP="009C2867">
      <w:pPr>
        <w:pStyle w:val="libNormal"/>
      </w:pPr>
      <w:r w:rsidRPr="000E7C41">
        <w:rPr>
          <w:cs/>
          <w:lang w:bidi="bn-IN"/>
        </w:rPr>
        <w:t>উৎসাহ</w:t>
      </w:r>
      <w:r w:rsidRPr="000E7C41">
        <w:t>-</w:t>
      </w:r>
      <w:r w:rsidRPr="000E7C41">
        <w:rPr>
          <w:cs/>
          <w:lang w:bidi="bn-IN"/>
        </w:rPr>
        <w:t>উদ্দীপনা</w:t>
      </w:r>
      <w:r w:rsidRPr="000E7C41">
        <w:t xml:space="preserve"> </w:t>
      </w:r>
      <w:r w:rsidRPr="000E7C41">
        <w:rPr>
          <w:cs/>
          <w:lang w:bidi="bn-IN"/>
        </w:rPr>
        <w:t>কোন</w:t>
      </w:r>
      <w:r w:rsidRPr="000E7C41">
        <w:t xml:space="preserve"> </w:t>
      </w:r>
      <w:r w:rsidRPr="000E7C41">
        <w:rPr>
          <w:cs/>
          <w:lang w:bidi="bn-IN"/>
        </w:rPr>
        <w:t>আচরণের</w:t>
      </w:r>
      <w:r w:rsidRPr="000E7C41">
        <w:t xml:space="preserve"> </w:t>
      </w:r>
      <w:r w:rsidRPr="000E7C41">
        <w:rPr>
          <w:cs/>
          <w:lang w:bidi="bn-IN"/>
        </w:rPr>
        <w:t>কারনকে</w:t>
      </w:r>
      <w:r w:rsidRPr="000E7C41">
        <w:t xml:space="preserve"> </w:t>
      </w:r>
      <w:r w:rsidRPr="000E7C41">
        <w:rPr>
          <w:cs/>
          <w:lang w:bidi="bn-IN"/>
        </w:rPr>
        <w:t>ব্যাখ্যা</w:t>
      </w:r>
      <w:r w:rsidRPr="000E7C41">
        <w:t xml:space="preserve"> </w:t>
      </w:r>
      <w:r w:rsidRPr="000E7C41">
        <w:rPr>
          <w:cs/>
          <w:lang w:bidi="bn-IN"/>
        </w:rPr>
        <w:t>করে</w:t>
      </w:r>
      <w:r>
        <w:rPr>
          <w:cs/>
          <w:lang w:bidi="hi-IN"/>
        </w:rPr>
        <w:t xml:space="preserve">। </w:t>
      </w:r>
      <w:r w:rsidRPr="000E7C41">
        <w:rPr>
          <w:cs/>
          <w:lang w:bidi="bn-IN"/>
        </w:rPr>
        <w:t>অর্থাৎ</w:t>
      </w:r>
      <w:r w:rsidRPr="000E7C41">
        <w:t xml:space="preserve"> </w:t>
      </w:r>
      <w:r w:rsidRPr="000E7C41">
        <w:rPr>
          <w:cs/>
          <w:lang w:bidi="bn-IN"/>
        </w:rPr>
        <w:t>যখন</w:t>
      </w:r>
      <w:r w:rsidRPr="000E7C41">
        <w:t xml:space="preserve"> </w:t>
      </w:r>
      <w:r w:rsidRPr="000E7C41">
        <w:rPr>
          <w:cs/>
          <w:lang w:bidi="bn-IN"/>
        </w:rPr>
        <w:t>কোন</w:t>
      </w:r>
      <w:r w:rsidRPr="000E7C41">
        <w:t xml:space="preserve"> </w:t>
      </w:r>
      <w:r w:rsidRPr="000E7C41">
        <w:rPr>
          <w:cs/>
          <w:lang w:bidi="bn-IN"/>
        </w:rPr>
        <w:t>কাজের</w:t>
      </w:r>
      <w:r w:rsidRPr="000E7C41">
        <w:t xml:space="preserve"> </w:t>
      </w:r>
      <w:r w:rsidRPr="000E7C41">
        <w:rPr>
          <w:cs/>
          <w:lang w:bidi="bn-IN"/>
        </w:rPr>
        <w:t>পেছনে</w:t>
      </w:r>
      <w:r w:rsidRPr="000E7C41">
        <w:t xml:space="preserve"> </w:t>
      </w:r>
      <w:r w:rsidRPr="000E7C41">
        <w:rPr>
          <w:cs/>
          <w:lang w:bidi="bn-IN"/>
        </w:rPr>
        <w:t>বিদ্যমান</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সম্পর্কে</w:t>
      </w:r>
      <w:r w:rsidRPr="000E7C41">
        <w:t xml:space="preserve"> </w:t>
      </w:r>
      <w:r w:rsidRPr="000E7C41">
        <w:rPr>
          <w:cs/>
          <w:lang w:bidi="bn-IN"/>
        </w:rPr>
        <w:t>প্রশ্ন</w:t>
      </w:r>
      <w:r w:rsidRPr="000E7C41">
        <w:t xml:space="preserve"> </w:t>
      </w:r>
      <w:r w:rsidRPr="000E7C41">
        <w:rPr>
          <w:cs/>
          <w:lang w:bidi="bn-IN"/>
        </w:rPr>
        <w:t>করা</w:t>
      </w:r>
      <w:r w:rsidRPr="000E7C41">
        <w:t xml:space="preserve"> </w:t>
      </w:r>
      <w:r w:rsidRPr="000E7C41">
        <w:rPr>
          <w:cs/>
          <w:lang w:bidi="bn-IN"/>
        </w:rPr>
        <w:t>হবে</w:t>
      </w:r>
      <w:r w:rsidRPr="000E7C41">
        <w:t xml:space="preserve"> </w:t>
      </w:r>
      <w:r w:rsidRPr="000E7C41">
        <w:rPr>
          <w:cs/>
          <w:lang w:bidi="bn-IN"/>
        </w:rPr>
        <w:t>তখন</w:t>
      </w:r>
      <w:r w:rsidRPr="000E7C41">
        <w:t xml:space="preserve"> </w:t>
      </w:r>
      <w:r w:rsidRPr="000E7C41">
        <w:rPr>
          <w:cs/>
          <w:lang w:bidi="bn-IN"/>
        </w:rPr>
        <w:t>এর</w:t>
      </w:r>
      <w:r w:rsidRPr="000E7C41">
        <w:t xml:space="preserve"> </w:t>
      </w:r>
      <w:r w:rsidRPr="000E7C41">
        <w:rPr>
          <w:cs/>
          <w:lang w:bidi="bn-IN"/>
        </w:rPr>
        <w:t>উদ্দেশ্যে</w:t>
      </w:r>
      <w:r w:rsidRPr="000E7C41">
        <w:t xml:space="preserve"> </w:t>
      </w:r>
      <w:r w:rsidRPr="000E7C41">
        <w:rPr>
          <w:cs/>
          <w:lang w:bidi="bn-IN"/>
        </w:rPr>
        <w:t>হলেঅ</w:t>
      </w:r>
      <w:r w:rsidRPr="000E7C41">
        <w:t xml:space="preserve"> </w:t>
      </w:r>
      <w:r w:rsidRPr="000E7C41">
        <w:rPr>
          <w:cs/>
          <w:lang w:bidi="bn-IN"/>
        </w:rPr>
        <w:t>কোন</w:t>
      </w:r>
      <w:r w:rsidRPr="000E7C41">
        <w:t xml:space="preserve"> </w:t>
      </w:r>
      <w:r w:rsidRPr="000E7C41">
        <w:rPr>
          <w:cs/>
          <w:lang w:bidi="bn-IN"/>
        </w:rPr>
        <w:t>কারণে</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আচরণ</w:t>
      </w:r>
      <w:r w:rsidRPr="000E7C41">
        <w:t xml:space="preserve"> </w:t>
      </w:r>
      <w:r w:rsidRPr="000E7C41">
        <w:rPr>
          <w:cs/>
          <w:lang w:bidi="bn-IN"/>
        </w:rPr>
        <w:t>করা</w:t>
      </w:r>
      <w:r w:rsidRPr="000E7C41">
        <w:t xml:space="preserve"> </w:t>
      </w:r>
      <w:r w:rsidRPr="000E7C41">
        <w:rPr>
          <w:cs/>
          <w:lang w:bidi="bn-IN"/>
        </w:rPr>
        <w:t>হয়েছে</w:t>
      </w:r>
      <w:r w:rsidRPr="000E7C41">
        <w:t xml:space="preserve"> </w:t>
      </w:r>
      <w:r w:rsidRPr="000E7C41">
        <w:rPr>
          <w:cs/>
          <w:lang w:bidi="bn-IN"/>
        </w:rPr>
        <w:t>এবং</w:t>
      </w:r>
      <w:r w:rsidRPr="000E7C41">
        <w:t xml:space="preserve"> </w:t>
      </w:r>
      <w:r w:rsidRPr="000E7C41">
        <w:rPr>
          <w:cs/>
          <w:lang w:bidi="bn-IN"/>
        </w:rPr>
        <w:t>কোন</w:t>
      </w:r>
      <w:r w:rsidRPr="000E7C41">
        <w:t xml:space="preserve"> </w:t>
      </w:r>
      <w:r w:rsidRPr="000E7C41">
        <w:rPr>
          <w:cs/>
          <w:lang w:bidi="bn-IN"/>
        </w:rPr>
        <w:t>বিষয়গুলো</w:t>
      </w:r>
      <w:r w:rsidRPr="000E7C41">
        <w:t xml:space="preserve"> </w:t>
      </w:r>
      <w:r w:rsidRPr="000E7C41">
        <w:rPr>
          <w:cs/>
          <w:lang w:bidi="bn-IN"/>
        </w:rPr>
        <w:t>একাজের</w:t>
      </w:r>
      <w:r w:rsidRPr="000E7C41">
        <w:t xml:space="preserve"> </w:t>
      </w:r>
      <w:r w:rsidRPr="000E7C41">
        <w:rPr>
          <w:cs/>
          <w:lang w:bidi="bn-IN"/>
        </w:rPr>
        <w:t>অনুপ্রেরণা</w:t>
      </w:r>
      <w:r w:rsidRPr="000E7C41">
        <w:t xml:space="preserve"> </w:t>
      </w:r>
      <w:r w:rsidRPr="000E7C41">
        <w:rPr>
          <w:cs/>
          <w:lang w:bidi="bn-IN"/>
        </w:rPr>
        <w:t>যুগিয়েছে</w:t>
      </w:r>
      <w:r w:rsidRPr="000E7C41">
        <w:t xml:space="preserve"> </w:t>
      </w:r>
      <w:r w:rsidRPr="000E7C41">
        <w:rPr>
          <w:cs/>
          <w:lang w:bidi="bn-IN"/>
        </w:rPr>
        <w:t>তা</w:t>
      </w:r>
      <w:r w:rsidRPr="000E7C41">
        <w:t xml:space="preserve"> </w:t>
      </w:r>
      <w:r w:rsidRPr="000E7C41">
        <w:rPr>
          <w:cs/>
          <w:lang w:bidi="bn-IN"/>
        </w:rPr>
        <w:t>জানতে</w:t>
      </w:r>
      <w:r w:rsidRPr="000E7C41">
        <w:t xml:space="preserve"> </w:t>
      </w:r>
      <w:r w:rsidRPr="000E7C41">
        <w:rPr>
          <w:cs/>
          <w:lang w:bidi="bn-IN"/>
        </w:rPr>
        <w:t>চাওয়া</w:t>
      </w:r>
      <w:r>
        <w:rPr>
          <w:cs/>
          <w:lang w:bidi="hi-IN"/>
        </w:rPr>
        <w:t xml:space="preserve">। </w:t>
      </w:r>
      <w:r w:rsidRPr="000E7C41">
        <w:rPr>
          <w:cs/>
          <w:lang w:bidi="bn-IN"/>
        </w:rPr>
        <w:t>আমাদের</w:t>
      </w:r>
      <w:r w:rsidRPr="000E7C41">
        <w:t xml:space="preserve"> </w:t>
      </w:r>
      <w:r w:rsidRPr="000E7C41">
        <w:rPr>
          <w:cs/>
          <w:lang w:bidi="bn-IN"/>
        </w:rPr>
        <w:t>খুব</w:t>
      </w:r>
      <w:r w:rsidRPr="000E7C41">
        <w:t xml:space="preserve"> </w:t>
      </w:r>
      <w:r w:rsidRPr="000E7C41">
        <w:rPr>
          <w:cs/>
          <w:lang w:bidi="bn-IN"/>
        </w:rPr>
        <w:t>ভালোভাবে</w:t>
      </w:r>
      <w:r w:rsidRPr="000E7C41">
        <w:t xml:space="preserve"> </w:t>
      </w:r>
      <w:r w:rsidRPr="000E7C41">
        <w:rPr>
          <w:cs/>
          <w:lang w:bidi="bn-IN"/>
        </w:rPr>
        <w:t>জানা</w:t>
      </w:r>
      <w:r w:rsidRPr="000E7C41">
        <w:t xml:space="preserve"> </w:t>
      </w:r>
      <w:r w:rsidRPr="000E7C41">
        <w:rPr>
          <w:cs/>
          <w:lang w:bidi="bn-IN"/>
        </w:rPr>
        <w:t>রাখা</w:t>
      </w:r>
      <w:r w:rsidRPr="000E7C41">
        <w:t xml:space="preserve"> </w:t>
      </w:r>
      <w:r w:rsidRPr="000E7C41">
        <w:rPr>
          <w:cs/>
          <w:lang w:bidi="bn-IN"/>
        </w:rPr>
        <w:t>দরকার</w:t>
      </w:r>
      <w:r w:rsidRPr="000E7C41">
        <w:t xml:space="preserve"> </w:t>
      </w:r>
      <w:r w:rsidRPr="000E7C41">
        <w:rPr>
          <w:cs/>
          <w:lang w:bidi="bn-IN"/>
        </w:rPr>
        <w:t>কেন</w:t>
      </w:r>
      <w:r w:rsidRPr="000E7C41">
        <w:t xml:space="preserve"> </w:t>
      </w:r>
      <w:r w:rsidRPr="000E7C41">
        <w:rPr>
          <w:cs/>
          <w:lang w:bidi="bn-IN"/>
        </w:rPr>
        <w:t>মুসলমানরা</w:t>
      </w:r>
      <w:r w:rsidRPr="000E7C41">
        <w:t xml:space="preserve"> </w:t>
      </w:r>
      <w:r w:rsidRPr="000E7C41">
        <w:rPr>
          <w:cs/>
          <w:lang w:bidi="bn-IN"/>
        </w:rPr>
        <w:t>শোকপালনের</w:t>
      </w:r>
      <w:r w:rsidRPr="000E7C41">
        <w:t xml:space="preserve"> </w:t>
      </w:r>
      <w:r w:rsidRPr="000E7C41">
        <w:rPr>
          <w:cs/>
          <w:lang w:bidi="bn-IN"/>
        </w:rPr>
        <w:t>সংস্কৃতি</w:t>
      </w:r>
      <w:r w:rsidRPr="000E7C41">
        <w:t xml:space="preserve"> </w:t>
      </w:r>
      <w:r w:rsidRPr="000E7C41">
        <w:rPr>
          <w:cs/>
          <w:lang w:bidi="bn-IN"/>
        </w:rPr>
        <w:t>এবং</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অন্দোলনের</w:t>
      </w:r>
      <w:r w:rsidRPr="000E7C41">
        <w:t xml:space="preserve"> </w:t>
      </w:r>
      <w:r w:rsidRPr="000E7C41">
        <w:rPr>
          <w:cs/>
          <w:lang w:bidi="bn-IN"/>
        </w:rPr>
        <w:t>প্রতি</w:t>
      </w:r>
      <w:r w:rsidRPr="000E7C41">
        <w:t xml:space="preserve"> </w:t>
      </w:r>
      <w:r w:rsidRPr="000E7C41">
        <w:rPr>
          <w:cs/>
          <w:lang w:bidi="bn-IN"/>
        </w:rPr>
        <w:t>অনুরাগ</w:t>
      </w:r>
      <w:r w:rsidRPr="000E7C41">
        <w:t xml:space="preserve"> </w:t>
      </w:r>
      <w:r w:rsidRPr="000E7C41">
        <w:rPr>
          <w:cs/>
          <w:lang w:bidi="bn-IN"/>
        </w:rPr>
        <w:t>দেখায়</w:t>
      </w:r>
      <w:r>
        <w:rPr>
          <w:cs/>
          <w:lang w:bidi="hi-IN"/>
        </w:rPr>
        <w:t xml:space="preserve">। </w:t>
      </w:r>
    </w:p>
    <w:p w:rsidR="009C2867" w:rsidRPr="000E7C41" w:rsidRDefault="009C2867" w:rsidP="009C2867">
      <w:pPr>
        <w:pStyle w:val="libNormal"/>
      </w:pPr>
      <w:r w:rsidRPr="000E7C41">
        <w:rPr>
          <w:cs/>
          <w:lang w:bidi="bn-IN"/>
        </w:rPr>
        <w:t>প্রত্যেক</w:t>
      </w:r>
      <w:r w:rsidRPr="000E7C41">
        <w:t xml:space="preserve"> </w:t>
      </w:r>
      <w:r w:rsidRPr="000E7C41">
        <w:rPr>
          <w:cs/>
          <w:lang w:bidi="bn-IN"/>
        </w:rPr>
        <w:t>ব্যক্তি</w:t>
      </w:r>
      <w:r w:rsidRPr="000E7C41">
        <w:t xml:space="preserve"> </w:t>
      </w:r>
      <w:r w:rsidRPr="000E7C41">
        <w:rPr>
          <w:cs/>
          <w:lang w:bidi="bn-IN"/>
        </w:rPr>
        <w:t>তার</w:t>
      </w:r>
      <w:r w:rsidRPr="000E7C41">
        <w:t xml:space="preserve"> </w:t>
      </w:r>
      <w:r w:rsidRPr="000E7C41">
        <w:rPr>
          <w:cs/>
          <w:lang w:bidi="bn-IN"/>
        </w:rPr>
        <w:t>পরিচিত</w:t>
      </w:r>
      <w:r w:rsidRPr="000E7C41">
        <w:t xml:space="preserve"> </w:t>
      </w:r>
      <w:r w:rsidRPr="000E7C41">
        <w:rPr>
          <w:cs/>
          <w:lang w:bidi="bn-IN"/>
        </w:rPr>
        <w:t>এবং</w:t>
      </w:r>
      <w:r w:rsidRPr="000E7C41">
        <w:t xml:space="preserve"> </w:t>
      </w:r>
      <w:r w:rsidRPr="000E7C41">
        <w:rPr>
          <w:cs/>
          <w:lang w:bidi="bn-IN"/>
        </w:rPr>
        <w:t>উৎসাহ</w:t>
      </w:r>
      <w:r w:rsidRPr="000E7C41">
        <w:t xml:space="preserve"> </w:t>
      </w:r>
      <w:r w:rsidRPr="000E7C41">
        <w:rPr>
          <w:cs/>
          <w:lang w:bidi="bn-IN"/>
        </w:rPr>
        <w:t>উদ্দীপনার</w:t>
      </w:r>
      <w:r w:rsidRPr="000E7C41">
        <w:t xml:space="preserve"> </w:t>
      </w:r>
      <w:r w:rsidRPr="000E7C41">
        <w:rPr>
          <w:cs/>
          <w:lang w:bidi="bn-IN"/>
        </w:rPr>
        <w:t>পর্যায়</w:t>
      </w:r>
      <w:r w:rsidRPr="000E7C41">
        <w:t xml:space="preserve"> </w:t>
      </w:r>
      <w:r w:rsidRPr="000E7C41">
        <w:rPr>
          <w:cs/>
          <w:lang w:bidi="bn-IN"/>
        </w:rPr>
        <w:t>অনুযায়ী</w:t>
      </w:r>
      <w:r w:rsidRPr="000E7C41">
        <w:t xml:space="preserve"> </w:t>
      </w:r>
      <w:r w:rsidRPr="000E7C41">
        <w:rPr>
          <w:cs/>
          <w:lang w:bidi="bn-IN"/>
        </w:rPr>
        <w:t>শোক</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থাকে</w:t>
      </w:r>
      <w:r>
        <w:rPr>
          <w:cs/>
          <w:lang w:bidi="hi-IN"/>
        </w:rPr>
        <w:t xml:space="preserve">। </w:t>
      </w:r>
      <w:r w:rsidRPr="000E7C41">
        <w:rPr>
          <w:cs/>
          <w:lang w:bidi="bn-IN"/>
        </w:rPr>
        <w:t>অর্থাৎ</w:t>
      </w:r>
      <w:r w:rsidRPr="000E7C41">
        <w:t xml:space="preserve"> </w:t>
      </w:r>
      <w:r w:rsidRPr="000E7C41">
        <w:rPr>
          <w:cs/>
          <w:lang w:bidi="bn-IN"/>
        </w:rPr>
        <w:t>শোক</w:t>
      </w:r>
      <w:r w:rsidRPr="000E7C41">
        <w:t xml:space="preserve"> </w:t>
      </w:r>
      <w:r w:rsidRPr="000E7C41">
        <w:rPr>
          <w:cs/>
          <w:lang w:bidi="bn-IN"/>
        </w:rPr>
        <w:t>পালনের</w:t>
      </w:r>
      <w:r w:rsidRPr="000E7C41">
        <w:t xml:space="preserve"> </w:t>
      </w:r>
      <w:r w:rsidRPr="000E7C41">
        <w:rPr>
          <w:cs/>
          <w:lang w:bidi="bn-IN"/>
        </w:rPr>
        <w:t>ক্ষেত্রেমুসলমানদের</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প্রকাশের</w:t>
      </w:r>
      <w:r w:rsidRPr="000E7C41">
        <w:t xml:space="preserve"> </w:t>
      </w:r>
      <w:r w:rsidRPr="000E7C41">
        <w:rPr>
          <w:cs/>
          <w:lang w:bidi="bn-IN"/>
        </w:rPr>
        <w:t>অনেক</w:t>
      </w:r>
      <w:r w:rsidRPr="000E7C41">
        <w:t xml:space="preserve"> </w:t>
      </w:r>
      <w:r w:rsidRPr="000E7C41">
        <w:rPr>
          <w:cs/>
          <w:lang w:bidi="bn-IN"/>
        </w:rPr>
        <w:t>ধরণ</w:t>
      </w:r>
      <w:r w:rsidRPr="000E7C41">
        <w:t xml:space="preserve"> </w:t>
      </w:r>
      <w:r w:rsidRPr="000E7C41">
        <w:rPr>
          <w:cs/>
          <w:lang w:bidi="bn-IN"/>
        </w:rPr>
        <w:t>থাকতে</w:t>
      </w:r>
      <w:r w:rsidRPr="000E7C41">
        <w:t xml:space="preserve"> </w:t>
      </w:r>
      <w:r w:rsidRPr="000E7C41">
        <w:rPr>
          <w:cs/>
          <w:lang w:bidi="bn-IN"/>
        </w:rPr>
        <w:t>পারে</w:t>
      </w:r>
      <w:r>
        <w:rPr>
          <w:cs/>
          <w:lang w:bidi="hi-IN"/>
        </w:rPr>
        <w:t xml:space="preserve">। </w:t>
      </w:r>
      <w:r w:rsidRPr="000E7C41">
        <w:rPr>
          <w:cs/>
          <w:lang w:bidi="bn-IN"/>
        </w:rPr>
        <w:t>কিন্তু</w:t>
      </w:r>
      <w:r w:rsidRPr="000E7C41">
        <w:t xml:space="preserve"> </w:t>
      </w:r>
      <w:r w:rsidRPr="000E7C41">
        <w:rPr>
          <w:cs/>
          <w:lang w:bidi="bn-IN"/>
        </w:rPr>
        <w:t>মুসলমানদের</w:t>
      </w:r>
      <w:r w:rsidRPr="000E7C41">
        <w:t xml:space="preserve"> </w:t>
      </w:r>
      <w:r w:rsidRPr="000E7C41">
        <w:rPr>
          <w:cs/>
          <w:lang w:bidi="bn-IN"/>
        </w:rPr>
        <w:t>অন্তরে</w:t>
      </w:r>
      <w:r w:rsidRPr="000E7C41">
        <w:t xml:space="preserve"> </w:t>
      </w:r>
      <w:r w:rsidRPr="000E7C41">
        <w:rPr>
          <w:cs/>
          <w:lang w:bidi="bn-IN"/>
        </w:rPr>
        <w:t>যে</w:t>
      </w:r>
      <w:r w:rsidRPr="000E7C41">
        <w:t xml:space="preserve"> </w:t>
      </w:r>
      <w:r w:rsidRPr="000E7C41">
        <w:rPr>
          <w:cs/>
          <w:lang w:bidi="bn-IN"/>
        </w:rPr>
        <w:t>সকল</w:t>
      </w:r>
      <w:r w:rsidRPr="000E7C41">
        <w:t xml:space="preserve"> </w:t>
      </w:r>
      <w:r w:rsidRPr="000E7C41">
        <w:rPr>
          <w:cs/>
          <w:lang w:bidi="bn-IN"/>
        </w:rPr>
        <w:t>উদ্দীপনােএ</w:t>
      </w:r>
      <w:r w:rsidRPr="000E7C41">
        <w:t xml:space="preserve"> </w:t>
      </w:r>
      <w:r w:rsidRPr="000E7C41">
        <w:rPr>
          <w:cs/>
          <w:lang w:bidi="bn-IN"/>
        </w:rPr>
        <w:t>বিষয়টির</w:t>
      </w:r>
      <w:r w:rsidRPr="000E7C41">
        <w:t xml:space="preserve"> </w:t>
      </w:r>
      <w:r w:rsidRPr="000E7C41">
        <w:rPr>
          <w:cs/>
          <w:lang w:bidi="bn-IN"/>
        </w:rPr>
        <w:t>পেছনে</w:t>
      </w:r>
      <w:r w:rsidRPr="000E7C41">
        <w:t xml:space="preserve"> </w:t>
      </w:r>
      <w:r w:rsidRPr="000E7C41">
        <w:rPr>
          <w:cs/>
          <w:lang w:bidi="bn-IN"/>
        </w:rPr>
        <w:t>কাজ</w:t>
      </w:r>
      <w:r w:rsidRPr="000E7C41">
        <w:t xml:space="preserve"> </w:t>
      </w:r>
      <w:r w:rsidRPr="000E7C41">
        <w:rPr>
          <w:cs/>
          <w:lang w:bidi="bn-IN"/>
        </w:rPr>
        <w:t>করে</w:t>
      </w:r>
      <w:r w:rsidRPr="000E7C41">
        <w:t xml:space="preserve"> </w:t>
      </w:r>
      <w:r w:rsidRPr="000E7C41">
        <w:rPr>
          <w:cs/>
          <w:lang w:bidi="bn-IN"/>
        </w:rPr>
        <w:t>সেগুলোকে</w:t>
      </w:r>
      <w:r w:rsidRPr="000E7C41">
        <w:t xml:space="preserve"> </w:t>
      </w:r>
      <w:r w:rsidRPr="000E7C41">
        <w:rPr>
          <w:cs/>
          <w:lang w:bidi="bn-IN"/>
        </w:rPr>
        <w:t>তালিখা</w:t>
      </w:r>
      <w:r w:rsidRPr="000E7C41">
        <w:t xml:space="preserve"> </w:t>
      </w:r>
      <w:r w:rsidRPr="000E7C41">
        <w:rPr>
          <w:cs/>
          <w:lang w:bidi="bn-IN"/>
        </w:rPr>
        <w:t>আকারে</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এখানে</w:t>
      </w:r>
      <w:r w:rsidRPr="000E7C41">
        <w:t xml:space="preserve"> </w:t>
      </w:r>
      <w:r w:rsidRPr="000E7C41">
        <w:rPr>
          <w:cs/>
          <w:lang w:bidi="bn-IN"/>
        </w:rPr>
        <w:t>উদ্দেশ্যে</w:t>
      </w:r>
      <w:r w:rsidRPr="000E7C41">
        <w:t xml:space="preserve"> </w:t>
      </w:r>
      <w:r w:rsidRPr="000E7C41">
        <w:rPr>
          <w:cs/>
          <w:lang w:bidi="bn-IN"/>
        </w:rPr>
        <w:t>নয়</w:t>
      </w:r>
      <w:r w:rsidRPr="000E7C41">
        <w:t xml:space="preserve"> ;</w:t>
      </w:r>
      <w:r w:rsidRPr="000E7C41">
        <w:rPr>
          <w:cs/>
          <w:lang w:bidi="bn-IN"/>
        </w:rPr>
        <w:t>বরং</w:t>
      </w:r>
      <w:r w:rsidRPr="000E7C41">
        <w:t xml:space="preserve"> </w:t>
      </w:r>
      <w:r w:rsidRPr="000E7C41">
        <w:rPr>
          <w:cs/>
          <w:lang w:bidi="bn-IN"/>
        </w:rPr>
        <w:t>এ</w:t>
      </w:r>
      <w:r w:rsidRPr="000E7C41">
        <w:t xml:space="preserve"> </w:t>
      </w:r>
      <w:r w:rsidRPr="000E7C41">
        <w:rPr>
          <w:cs/>
          <w:lang w:bidi="bn-IN"/>
        </w:rPr>
        <w:t>বিষয়টি</w:t>
      </w:r>
      <w:r w:rsidRPr="000E7C41">
        <w:t xml:space="preserve"> </w:t>
      </w:r>
      <w:r w:rsidRPr="000E7C41">
        <w:rPr>
          <w:cs/>
          <w:lang w:bidi="bn-IN"/>
        </w:rPr>
        <w:t>বিশ্লেষনের</w:t>
      </w:r>
      <w:r w:rsidRPr="000E7C41">
        <w:t xml:space="preserve"> </w:t>
      </w:r>
      <w:r w:rsidRPr="000E7C41">
        <w:rPr>
          <w:cs/>
          <w:lang w:bidi="bn-IN"/>
        </w:rPr>
        <w:t>উদ্দেশ্য</w:t>
      </w:r>
      <w:r w:rsidRPr="000E7C41">
        <w:t xml:space="preserve"> </w:t>
      </w:r>
      <w:r w:rsidRPr="000E7C41">
        <w:rPr>
          <w:cs/>
          <w:lang w:bidi="bn-IN"/>
        </w:rPr>
        <w:t>হলো</w:t>
      </w:r>
      <w:r w:rsidRPr="000E7C41">
        <w:t xml:space="preserve"> </w:t>
      </w:r>
      <w:r w:rsidRPr="000E7C41">
        <w:rPr>
          <w:cs/>
          <w:lang w:bidi="bn-IN"/>
        </w:rPr>
        <w:t>ঐ</w:t>
      </w:r>
      <w:r w:rsidRPr="000E7C41">
        <w:t xml:space="preserve"> </w:t>
      </w:r>
      <w:r w:rsidRPr="000E7C41">
        <w:rPr>
          <w:cs/>
          <w:lang w:bidi="bn-IN"/>
        </w:rPr>
        <w:t>সকল</w:t>
      </w:r>
      <w:r w:rsidRPr="000E7C41">
        <w:t xml:space="preserve"> </w:t>
      </w:r>
      <w:r w:rsidRPr="000E7C41">
        <w:rPr>
          <w:cs/>
          <w:lang w:bidi="bn-IN"/>
        </w:rPr>
        <w:t>উদ্দীপনার</w:t>
      </w:r>
      <w:r w:rsidRPr="000E7C41">
        <w:t xml:space="preserve"> </w:t>
      </w:r>
      <w:r w:rsidRPr="000E7C41">
        <w:rPr>
          <w:cs/>
          <w:lang w:bidi="bn-IN"/>
        </w:rPr>
        <w:t>বিষয়</w:t>
      </w:r>
      <w:r w:rsidRPr="000E7C41">
        <w:t xml:space="preserve"> </w:t>
      </w:r>
      <w:r w:rsidRPr="000E7C41">
        <w:rPr>
          <w:cs/>
          <w:lang w:bidi="bn-IN"/>
        </w:rPr>
        <w:t>বর্ণনা</w:t>
      </w:r>
      <w:r w:rsidRPr="000E7C41">
        <w:t xml:space="preserve"> </w:t>
      </w:r>
      <w:r w:rsidRPr="000E7C41">
        <w:rPr>
          <w:cs/>
          <w:lang w:bidi="bn-IN"/>
        </w:rPr>
        <w:t>করা</w:t>
      </w:r>
      <w:r w:rsidRPr="000E7C41">
        <w:t xml:space="preserve"> </w:t>
      </w:r>
      <w:r w:rsidRPr="000E7C41">
        <w:rPr>
          <w:cs/>
          <w:lang w:bidi="bn-IN"/>
        </w:rPr>
        <w:t>যেগু</w:t>
      </w:r>
      <w:r>
        <w:rPr>
          <w:cs/>
          <w:lang w:bidi="bn-IN"/>
        </w:rPr>
        <w:t>লো</w:t>
      </w:r>
      <w:r w:rsidRPr="000E7C41">
        <w:t xml:space="preserve"> </w:t>
      </w:r>
      <w:r>
        <w:rPr>
          <w:cs/>
          <w:lang w:bidi="bn-IN"/>
        </w:rPr>
        <w:t>গ্র</w:t>
      </w:r>
      <w:r w:rsidRPr="000E7C41">
        <w:rPr>
          <w:cs/>
          <w:lang w:bidi="bn-IN"/>
        </w:rPr>
        <w:t>হনযোগ্য</w:t>
      </w:r>
      <w:r w:rsidRPr="000E7C41">
        <w:t xml:space="preserve"> </w:t>
      </w:r>
      <w:r w:rsidRPr="000E7C41">
        <w:rPr>
          <w:cs/>
          <w:lang w:bidi="bn-IN"/>
        </w:rPr>
        <w:t>ধর্মীয়</w:t>
      </w:r>
      <w:r w:rsidRPr="000E7C41">
        <w:t xml:space="preserve"> </w:t>
      </w:r>
      <w:r w:rsidRPr="000E7C41">
        <w:rPr>
          <w:cs/>
          <w:lang w:bidi="bn-IN"/>
        </w:rPr>
        <w:t>শিক্ষা</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প্রসারে</w:t>
      </w:r>
      <w:r w:rsidRPr="000E7C41">
        <w:t xml:space="preserve"> </w:t>
      </w:r>
      <w:r w:rsidRPr="000E7C41">
        <w:rPr>
          <w:cs/>
          <w:lang w:bidi="bn-IN"/>
        </w:rPr>
        <w:t>কাজে</w:t>
      </w:r>
      <w:r w:rsidRPr="000E7C41">
        <w:t xml:space="preserve"> </w:t>
      </w:r>
      <w:r w:rsidRPr="000E7C41">
        <w:rPr>
          <w:cs/>
          <w:lang w:bidi="bn-IN"/>
        </w:rPr>
        <w:t>লাগে</w:t>
      </w:r>
      <w:r w:rsidRPr="000E7C41">
        <w:t xml:space="preserve"> </w:t>
      </w:r>
      <w:r w:rsidRPr="000E7C41">
        <w:rPr>
          <w:cs/>
          <w:lang w:bidi="bn-IN"/>
        </w:rPr>
        <w:t>অথবা</w:t>
      </w:r>
      <w:r w:rsidRPr="000E7C41">
        <w:t xml:space="preserve"> </w:t>
      </w:r>
      <w:r w:rsidRPr="000E7C41">
        <w:rPr>
          <w:cs/>
          <w:lang w:bidi="bn-IN"/>
        </w:rPr>
        <w:t>ঐ</w:t>
      </w:r>
      <w:r w:rsidRPr="000E7C41">
        <w:t xml:space="preserve"> </w:t>
      </w:r>
      <w:r w:rsidRPr="000E7C41">
        <w:rPr>
          <w:cs/>
          <w:lang w:bidi="bn-IN"/>
        </w:rPr>
        <w:t>সকল</w:t>
      </w:r>
      <w:r w:rsidRPr="000E7C41">
        <w:t xml:space="preserve"> </w:t>
      </w:r>
      <w:r w:rsidRPr="000E7C41">
        <w:rPr>
          <w:cs/>
          <w:lang w:bidi="bn-IN"/>
        </w:rPr>
        <w:t>সার্বিক</w:t>
      </w:r>
      <w:r w:rsidRPr="000E7C41">
        <w:t xml:space="preserve"> </w:t>
      </w:r>
      <w:r w:rsidRPr="000E7C41">
        <w:rPr>
          <w:cs/>
          <w:lang w:bidi="bn-IN"/>
        </w:rPr>
        <w:t>বিষয়</w:t>
      </w:r>
      <w:r w:rsidRPr="000E7C41">
        <w:t xml:space="preserve"> </w:t>
      </w:r>
      <w:r w:rsidRPr="000E7C41">
        <w:rPr>
          <w:cs/>
          <w:lang w:bidi="bn-IN"/>
        </w:rPr>
        <w:t>বর্ণনা</w:t>
      </w:r>
      <w:r w:rsidRPr="000E7C41">
        <w:t xml:space="preserve"> </w:t>
      </w:r>
      <w:r w:rsidRPr="000E7C41">
        <w:rPr>
          <w:cs/>
          <w:lang w:bidi="bn-IN"/>
        </w:rPr>
        <w:t>যেগুলেঅ</w:t>
      </w:r>
      <w:r w:rsidRPr="000E7C41">
        <w:t xml:space="preserve"> </w:t>
      </w:r>
      <w:r w:rsidRPr="000E7C41">
        <w:rPr>
          <w:cs/>
          <w:lang w:bidi="bn-IN"/>
        </w:rPr>
        <w:t>মুসলিম</w:t>
      </w:r>
      <w:r w:rsidRPr="000E7C41">
        <w:t xml:space="preserve"> </w:t>
      </w:r>
      <w:r w:rsidRPr="000E7C41">
        <w:rPr>
          <w:cs/>
          <w:lang w:bidi="bn-IN"/>
        </w:rPr>
        <w:t>ও</w:t>
      </w:r>
      <w:r w:rsidRPr="000E7C41">
        <w:t xml:space="preserve"> </w:t>
      </w:r>
      <w:r w:rsidRPr="000E7C41">
        <w:rPr>
          <w:cs/>
          <w:lang w:bidi="bn-IN"/>
        </w:rPr>
        <w:t>অমুসলিম</w:t>
      </w:r>
      <w:r w:rsidRPr="000E7C41">
        <w:t xml:space="preserve"> </w:t>
      </w:r>
      <w:r w:rsidRPr="000E7C41">
        <w:rPr>
          <w:cs/>
          <w:lang w:bidi="bn-IN"/>
        </w:rPr>
        <w:t>নির্বিশেষে</w:t>
      </w:r>
      <w:r w:rsidRPr="000E7C41">
        <w:t xml:space="preserve"> </w:t>
      </w:r>
      <w:r w:rsidRPr="000E7C41">
        <w:rPr>
          <w:cs/>
          <w:lang w:bidi="bn-IN"/>
        </w:rPr>
        <w:t>সকলের</w:t>
      </w:r>
      <w:r w:rsidRPr="000E7C41">
        <w:t xml:space="preserve"> </w:t>
      </w:r>
      <w:r w:rsidRPr="000E7C41">
        <w:rPr>
          <w:cs/>
          <w:lang w:bidi="bn-IN"/>
        </w:rPr>
        <w:t>ক্ষেত্রে</w:t>
      </w:r>
      <w:r w:rsidRPr="000E7C41">
        <w:t xml:space="preserve"> </w:t>
      </w:r>
      <w:r w:rsidRPr="000E7C41">
        <w:rPr>
          <w:cs/>
          <w:lang w:bidi="bn-IN"/>
        </w:rPr>
        <w:t>বর্ণনা</w:t>
      </w:r>
      <w:r w:rsidRPr="000E7C41">
        <w:t xml:space="preserve"> </w:t>
      </w:r>
      <w:r w:rsidRPr="000E7C41">
        <w:rPr>
          <w:cs/>
          <w:lang w:bidi="bn-IN"/>
        </w:rPr>
        <w:t>করা</w:t>
      </w:r>
      <w:r w:rsidRPr="000E7C41">
        <w:t xml:space="preserve"> </w:t>
      </w:r>
      <w:r w:rsidRPr="000E7C41">
        <w:rPr>
          <w:cs/>
          <w:lang w:bidi="bn-IN"/>
        </w:rPr>
        <w:t>হয়ে</w:t>
      </w:r>
      <w:r w:rsidRPr="000E7C41">
        <w:t xml:space="preserve"> </w:t>
      </w:r>
      <w:r w:rsidRPr="000E7C41">
        <w:rPr>
          <w:cs/>
          <w:lang w:bidi="bn-IN"/>
        </w:rPr>
        <w:t>থাকে</w:t>
      </w:r>
      <w:r>
        <w:rPr>
          <w:cs/>
          <w:lang w:bidi="hi-IN"/>
        </w:rPr>
        <w:t xml:space="preserve">। </w:t>
      </w:r>
    </w:p>
    <w:p w:rsidR="009C2867" w:rsidRPr="000E7C41" w:rsidRDefault="009C2867" w:rsidP="009C2867">
      <w:pPr>
        <w:pStyle w:val="libNormal"/>
      </w:pPr>
      <w:r w:rsidRPr="000E7C41">
        <w:rPr>
          <w:cs/>
          <w:lang w:bidi="bn-IN"/>
        </w:rPr>
        <w:t>ইসলামী</w:t>
      </w:r>
      <w:r w:rsidRPr="000E7C41">
        <w:t xml:space="preserve"> </w:t>
      </w:r>
      <w:r w:rsidRPr="000E7C41">
        <w:rPr>
          <w:cs/>
          <w:lang w:bidi="bn-IN"/>
        </w:rPr>
        <w:t>চিন্তার</w:t>
      </w:r>
      <w:r w:rsidRPr="000E7C41">
        <w:t xml:space="preserve"> </w:t>
      </w:r>
      <w:r w:rsidRPr="000E7C41">
        <w:rPr>
          <w:cs/>
          <w:lang w:bidi="bn-IN"/>
        </w:rPr>
        <w:t>গভীরে</w:t>
      </w:r>
      <w:r w:rsidRPr="000E7C41">
        <w:t xml:space="preserve"> </w:t>
      </w:r>
      <w:r w:rsidRPr="000E7C41">
        <w:rPr>
          <w:cs/>
          <w:lang w:bidi="bn-IN"/>
        </w:rPr>
        <w:t>এবং</w:t>
      </w:r>
      <w:r w:rsidRPr="000E7C41">
        <w:t xml:space="preserve"> </w:t>
      </w:r>
      <w:r w:rsidRPr="000E7C41">
        <w:rPr>
          <w:cs/>
          <w:lang w:bidi="bn-IN"/>
        </w:rPr>
        <w:t>মানুষের</w:t>
      </w:r>
      <w:r w:rsidRPr="000E7C41">
        <w:t xml:space="preserve"> </w:t>
      </w:r>
      <w:r w:rsidRPr="000E7C41">
        <w:rPr>
          <w:cs/>
          <w:lang w:bidi="bn-IN"/>
        </w:rPr>
        <w:t>স্মৃতিতে</w:t>
      </w:r>
      <w:r w:rsidRPr="000E7C41">
        <w:t xml:space="preserve"> </w:t>
      </w:r>
      <w:r w:rsidRPr="000E7C41">
        <w:rPr>
          <w:cs/>
          <w:lang w:bidi="bn-IN"/>
        </w:rPr>
        <w:t>স্থায়িত্ব</w:t>
      </w:r>
      <w:r w:rsidRPr="000E7C41">
        <w:t xml:space="preserve"> </w:t>
      </w:r>
      <w:r w:rsidRPr="000E7C41">
        <w:rPr>
          <w:cs/>
          <w:lang w:bidi="bn-IN"/>
        </w:rPr>
        <w:t>লাভের</w:t>
      </w:r>
      <w:r w:rsidRPr="000E7C41">
        <w:t xml:space="preserve"> </w:t>
      </w:r>
      <w:r w:rsidRPr="000E7C41">
        <w:rPr>
          <w:cs/>
          <w:lang w:bidi="bn-IN"/>
        </w:rPr>
        <w:t>দৃষ্টিতে</w:t>
      </w:r>
      <w:r w:rsidRPr="000E7C41">
        <w:t xml:space="preserve"> </w:t>
      </w:r>
      <w:r w:rsidRPr="000E7C41">
        <w:rPr>
          <w:cs/>
          <w:lang w:bidi="bn-IN"/>
        </w:rPr>
        <w:t>কোন</w:t>
      </w:r>
      <w:r w:rsidRPr="000E7C41">
        <w:t xml:space="preserve"> </w:t>
      </w:r>
      <w:r w:rsidRPr="000E7C41">
        <w:rPr>
          <w:cs/>
          <w:lang w:bidi="bn-IN"/>
        </w:rPr>
        <w:t>ইতিহাসে</w:t>
      </w:r>
      <w:r w:rsidRPr="000E7C41">
        <w:t xml:space="preserve"> </w:t>
      </w:r>
      <w:r w:rsidRPr="000E7C41">
        <w:rPr>
          <w:cs/>
          <w:lang w:bidi="bn-IN"/>
        </w:rPr>
        <w:t>সৃষ্টিকারী</w:t>
      </w:r>
      <w:r w:rsidRPr="000E7C41">
        <w:t xml:space="preserve"> </w:t>
      </w:r>
      <w:r w:rsidRPr="000E7C41">
        <w:rPr>
          <w:cs/>
          <w:lang w:bidi="bn-IN"/>
        </w:rPr>
        <w:t>ঘটনা</w:t>
      </w:r>
      <w:r w:rsidRPr="000E7C41">
        <w:t xml:space="preserve"> </w:t>
      </w:r>
      <w:r w:rsidRPr="000E7C41">
        <w:rPr>
          <w:cs/>
          <w:lang w:bidi="bn-IN"/>
        </w:rPr>
        <w:t>নিম্নলিখিত</w:t>
      </w:r>
      <w:r w:rsidRPr="000E7C41">
        <w:t xml:space="preserve"> </w:t>
      </w:r>
      <w:r w:rsidRPr="000E7C41">
        <w:rPr>
          <w:cs/>
          <w:lang w:bidi="bn-IN"/>
        </w:rPr>
        <w:t>তিনটি</w:t>
      </w:r>
      <w:r w:rsidRPr="000E7C41">
        <w:t xml:space="preserve"> </w:t>
      </w:r>
      <w:r w:rsidRPr="000E7C41">
        <w:rPr>
          <w:cs/>
          <w:lang w:bidi="bn-IN"/>
        </w:rPr>
        <w:t>উদ্দেশ্যে</w:t>
      </w:r>
      <w:r w:rsidRPr="000E7C41">
        <w:t xml:space="preserve"> </w:t>
      </w:r>
      <w:r w:rsidRPr="000E7C41">
        <w:rPr>
          <w:cs/>
          <w:lang w:bidi="bn-IN"/>
        </w:rPr>
        <w:t>পালিত</w:t>
      </w:r>
      <w:r w:rsidRPr="000E7C41">
        <w:t xml:space="preserve"> </w:t>
      </w:r>
      <w:r w:rsidRPr="000E7C41">
        <w:rPr>
          <w:cs/>
          <w:lang w:bidi="bn-IN"/>
        </w:rPr>
        <w:t>হয়ে</w:t>
      </w:r>
      <w:r w:rsidRPr="000E7C41">
        <w:t xml:space="preserve"> </w:t>
      </w:r>
      <w:r w:rsidRPr="000E7C41">
        <w:rPr>
          <w:cs/>
          <w:lang w:bidi="bn-IN"/>
        </w:rPr>
        <w:t>থাকে</w:t>
      </w:r>
      <w:r w:rsidRPr="000E7C41">
        <w:t xml:space="preserve"> :</w:t>
      </w:r>
    </w:p>
    <w:p w:rsidR="009C2867" w:rsidRPr="000E7C41" w:rsidRDefault="009C2867" w:rsidP="009C2867">
      <w:pPr>
        <w:pStyle w:val="libNormal"/>
      </w:pPr>
      <w:r w:rsidRPr="000E7C41">
        <w:rPr>
          <w:cs/>
          <w:lang w:bidi="bn-IN"/>
        </w:rPr>
        <w:t>১</w:t>
      </w:r>
      <w:r w:rsidRPr="000E7C41">
        <w:t>.</w:t>
      </w:r>
      <w:r w:rsidRPr="000E7C41">
        <w:rPr>
          <w:cs/>
          <w:lang w:bidi="bn-IN"/>
        </w:rPr>
        <w:t>স্মৃতিতে</w:t>
      </w:r>
      <w:r w:rsidRPr="000E7C41">
        <w:t xml:space="preserve"> </w:t>
      </w:r>
      <w:r w:rsidRPr="000E7C41">
        <w:rPr>
          <w:cs/>
          <w:lang w:bidi="bn-IN"/>
        </w:rPr>
        <w:t>ঐ</w:t>
      </w:r>
      <w:r w:rsidRPr="000E7C41">
        <w:t xml:space="preserve"> </w:t>
      </w:r>
      <w:r w:rsidRPr="000E7C41">
        <w:rPr>
          <w:cs/>
          <w:lang w:bidi="bn-IN"/>
        </w:rPr>
        <w:t>ঘটনাকে</w:t>
      </w:r>
      <w:r w:rsidRPr="000E7C41">
        <w:t xml:space="preserve"> </w:t>
      </w:r>
      <w:r w:rsidRPr="000E7C41">
        <w:rPr>
          <w:cs/>
          <w:lang w:bidi="bn-IN"/>
        </w:rPr>
        <w:t>পুনরুজ্জীবিত</w:t>
      </w:r>
      <w:r w:rsidRPr="000E7C41">
        <w:t xml:space="preserve"> </w:t>
      </w:r>
      <w:r w:rsidRPr="000E7C41">
        <w:rPr>
          <w:cs/>
          <w:lang w:bidi="bn-IN"/>
        </w:rPr>
        <w:t>এবং</w:t>
      </w:r>
      <w:r w:rsidRPr="000E7C41">
        <w:t xml:space="preserve"> </w:t>
      </w:r>
      <w:r w:rsidRPr="000E7C41">
        <w:rPr>
          <w:cs/>
          <w:lang w:bidi="bn-IN"/>
        </w:rPr>
        <w:t>পুনঃনির্মাণ</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২</w:t>
      </w:r>
      <w:r w:rsidRPr="000E7C41">
        <w:t xml:space="preserve">. </w:t>
      </w:r>
      <w:r w:rsidRPr="000E7C41">
        <w:rPr>
          <w:cs/>
          <w:lang w:bidi="bn-IN"/>
        </w:rPr>
        <w:t>গুরুত্বপূর্ণ</w:t>
      </w:r>
      <w:r w:rsidRPr="000E7C41">
        <w:t xml:space="preserve"> </w:t>
      </w:r>
      <w:r w:rsidRPr="000E7C41">
        <w:rPr>
          <w:cs/>
          <w:lang w:bidi="bn-IN"/>
        </w:rPr>
        <w:t>ঘটনার</w:t>
      </w:r>
      <w:r w:rsidRPr="000E7C41">
        <w:t xml:space="preserve"> </w:t>
      </w:r>
      <w:r w:rsidRPr="000E7C41">
        <w:rPr>
          <w:cs/>
          <w:lang w:bidi="bn-IN"/>
        </w:rPr>
        <w:t>মর্যাদা</w:t>
      </w:r>
      <w:r w:rsidRPr="000E7C41">
        <w:t xml:space="preserve"> </w:t>
      </w:r>
      <w:r w:rsidRPr="000E7C41">
        <w:rPr>
          <w:cs/>
          <w:lang w:bidi="bn-IN"/>
        </w:rPr>
        <w:t>রক্ষা</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রচয়িতাদের</w:t>
      </w:r>
      <w:r w:rsidRPr="000E7C41">
        <w:t xml:space="preserve"> </w:t>
      </w:r>
      <w:r w:rsidRPr="000E7C41">
        <w:rPr>
          <w:cs/>
          <w:lang w:bidi="bn-IN"/>
        </w:rPr>
        <w:t>প্রতি</w:t>
      </w:r>
      <w:r w:rsidRPr="000E7C41">
        <w:t xml:space="preserve"> </w:t>
      </w:r>
      <w:r w:rsidRPr="000E7C41">
        <w:rPr>
          <w:cs/>
          <w:lang w:bidi="bn-IN"/>
        </w:rPr>
        <w:t>কৃতজ্ঞতা</w:t>
      </w:r>
      <w:r w:rsidRPr="000E7C41">
        <w:t xml:space="preserve"> </w:t>
      </w:r>
      <w:r w:rsidRPr="000E7C41">
        <w:rPr>
          <w:cs/>
          <w:lang w:bidi="bn-IN"/>
        </w:rPr>
        <w:t>জ্ঞপন</w:t>
      </w:r>
      <w:r>
        <w:rPr>
          <w:cs/>
          <w:lang w:bidi="hi-IN"/>
        </w:rPr>
        <w:t xml:space="preserve">। </w:t>
      </w:r>
    </w:p>
    <w:p w:rsidR="009C2867" w:rsidRPr="000E7C41" w:rsidRDefault="009C2867" w:rsidP="009C2867">
      <w:pPr>
        <w:pStyle w:val="libNormal"/>
      </w:pPr>
      <w:r w:rsidRPr="000E7C41">
        <w:rPr>
          <w:cs/>
          <w:lang w:bidi="bn-IN"/>
        </w:rPr>
        <w:t>৩</w:t>
      </w:r>
      <w:r w:rsidRPr="000E7C41">
        <w:t xml:space="preserve">. </w:t>
      </w:r>
      <w:r w:rsidRPr="000E7C41">
        <w:rPr>
          <w:cs/>
          <w:lang w:bidi="bn-IN"/>
        </w:rPr>
        <w:t>বর্তমান</w:t>
      </w:r>
      <w:r w:rsidRPr="000E7C41">
        <w:t xml:space="preserve"> </w:t>
      </w:r>
      <w:r w:rsidRPr="000E7C41">
        <w:rPr>
          <w:cs/>
          <w:lang w:bidi="bn-IN"/>
        </w:rPr>
        <w:t>ও</w:t>
      </w:r>
      <w:r w:rsidRPr="000E7C41">
        <w:t xml:space="preserve"> </w:t>
      </w:r>
      <w:r w:rsidRPr="000E7C41">
        <w:rPr>
          <w:cs/>
          <w:lang w:bidi="bn-IN"/>
        </w:rPr>
        <w:t>ভবিষ্যৎ</w:t>
      </w:r>
      <w:r w:rsidRPr="000E7C41">
        <w:t xml:space="preserve"> </w:t>
      </w:r>
      <w:r w:rsidRPr="000E7C41">
        <w:rPr>
          <w:cs/>
          <w:lang w:bidi="bn-IN"/>
        </w:rPr>
        <w:t>জীবনের</w:t>
      </w:r>
      <w:r w:rsidRPr="000E7C41">
        <w:t xml:space="preserve"> </w:t>
      </w:r>
      <w:r w:rsidRPr="000E7C41">
        <w:rPr>
          <w:cs/>
          <w:lang w:bidi="bn-IN"/>
        </w:rPr>
        <w:t>জন্য</w:t>
      </w:r>
      <w:r w:rsidRPr="000E7C41">
        <w:t xml:space="preserve"> </w:t>
      </w:r>
      <w:r w:rsidRPr="000E7C41">
        <w:rPr>
          <w:cs/>
          <w:lang w:bidi="bn-IN"/>
        </w:rPr>
        <w:t>শিক্ষাগ্রহন</w:t>
      </w:r>
      <w:r w:rsidRPr="000E7C41">
        <w:t xml:space="preserve"> </w:t>
      </w:r>
      <w:r w:rsidRPr="000E7C41">
        <w:rPr>
          <w:cs/>
          <w:lang w:bidi="bn-IN"/>
        </w:rPr>
        <w:t>এবং</w:t>
      </w:r>
      <w:r w:rsidRPr="000E7C41">
        <w:t xml:space="preserve"> </w:t>
      </w:r>
      <w:r w:rsidRPr="000E7C41">
        <w:rPr>
          <w:cs/>
          <w:lang w:bidi="bn-IN"/>
        </w:rPr>
        <w:t>আদর্শ</w:t>
      </w:r>
      <w:r w:rsidRPr="000E7C41">
        <w:t xml:space="preserve"> </w:t>
      </w:r>
      <w:r w:rsidRPr="000E7C41">
        <w:rPr>
          <w:cs/>
          <w:lang w:bidi="bn-IN"/>
        </w:rPr>
        <w:t>বিনির্মাণ</w:t>
      </w:r>
      <w:r>
        <w:rPr>
          <w:cs/>
          <w:lang w:bidi="hi-IN"/>
        </w:rPr>
        <w:t xml:space="preserve">। </w:t>
      </w:r>
    </w:p>
    <w:p w:rsidR="009C2867" w:rsidRPr="000E7C41" w:rsidRDefault="009C2867" w:rsidP="009C2867">
      <w:pPr>
        <w:pStyle w:val="libNormal"/>
      </w:pPr>
      <w:r w:rsidRPr="000E7C41">
        <w:rPr>
          <w:cs/>
          <w:lang w:bidi="bn-IN"/>
        </w:rPr>
        <w:lastRenderedPageBreak/>
        <w:t>যেহেতু</w:t>
      </w:r>
      <w:r w:rsidRPr="000E7C41">
        <w:t xml:space="preserve"> </w:t>
      </w:r>
      <w:r w:rsidRPr="000E7C41">
        <w:rPr>
          <w:cs/>
          <w:lang w:bidi="bn-IN"/>
        </w:rPr>
        <w:t>আশুরার</w:t>
      </w:r>
      <w:r w:rsidRPr="000E7C41">
        <w:t xml:space="preserve"> </w:t>
      </w:r>
      <w:r w:rsidRPr="000E7C41">
        <w:rPr>
          <w:cs/>
          <w:lang w:bidi="bn-IN"/>
        </w:rPr>
        <w:t>ঘটনাটি</w:t>
      </w:r>
      <w:r w:rsidRPr="000E7C41">
        <w:t xml:space="preserve"> </w:t>
      </w:r>
      <w:r w:rsidRPr="000E7C41">
        <w:rPr>
          <w:cs/>
          <w:lang w:bidi="bn-IN"/>
        </w:rPr>
        <w:t>নবুয়াতের</w:t>
      </w:r>
      <w:r w:rsidRPr="000E7C41">
        <w:t xml:space="preserve"> </w:t>
      </w:r>
      <w:r w:rsidRPr="000E7C41">
        <w:rPr>
          <w:cs/>
          <w:lang w:bidi="bn-IN"/>
        </w:rPr>
        <w:t>মিশন</w:t>
      </w:r>
      <w:r w:rsidRPr="00507591">
        <w:rPr>
          <w:rStyle w:val="libFootnotenumChar"/>
          <w:cs/>
          <w:lang w:bidi="bn-IN"/>
        </w:rPr>
        <w:t>৫৫৭</w:t>
      </w:r>
      <w:r w:rsidRPr="000E7C41">
        <w:t xml:space="preserve"> </w:t>
      </w:r>
      <w:r w:rsidRPr="000E7C41">
        <w:rPr>
          <w:cs/>
          <w:lang w:bidi="bn-IN"/>
        </w:rPr>
        <w:t>ও</w:t>
      </w:r>
      <w:r w:rsidRPr="000E7C41">
        <w:t xml:space="preserve"> </w:t>
      </w:r>
      <w:r w:rsidRPr="000E7C41">
        <w:rPr>
          <w:cs/>
          <w:lang w:bidi="bn-IN"/>
        </w:rPr>
        <w:t>ইসলামের</w:t>
      </w:r>
      <w:r w:rsidRPr="000E7C41">
        <w:t xml:space="preserve"> </w:t>
      </w:r>
      <w:r w:rsidRPr="000E7C41">
        <w:rPr>
          <w:cs/>
          <w:lang w:bidi="bn-IN"/>
        </w:rPr>
        <w:t>অব্যাহততার</w:t>
      </w:r>
      <w:r w:rsidRPr="000E7C41">
        <w:t xml:space="preserve"> </w:t>
      </w:r>
      <w:r w:rsidRPr="000E7C41">
        <w:rPr>
          <w:cs/>
          <w:lang w:bidi="bn-IN"/>
        </w:rPr>
        <w:t>ক্ষেত্রে</w:t>
      </w:r>
      <w:r w:rsidRPr="000E7C41">
        <w:t xml:space="preserve"> </w:t>
      </w:r>
      <w:r w:rsidRPr="000E7C41">
        <w:rPr>
          <w:cs/>
          <w:lang w:bidi="bn-IN"/>
        </w:rPr>
        <w:t>গুরুত্বপূর্ণ</w:t>
      </w:r>
      <w:r w:rsidRPr="000E7C41">
        <w:t xml:space="preserve"> </w:t>
      </w:r>
      <w:r w:rsidRPr="000E7C41">
        <w:rPr>
          <w:cs/>
          <w:lang w:bidi="bn-IN"/>
        </w:rPr>
        <w:t>ভূমিকা</w:t>
      </w:r>
      <w:r w:rsidRPr="000E7C41">
        <w:t xml:space="preserve"> </w:t>
      </w:r>
      <w:r w:rsidRPr="000E7C41">
        <w:rPr>
          <w:cs/>
          <w:lang w:bidi="bn-IN"/>
        </w:rPr>
        <w:t>পালন</w:t>
      </w:r>
      <w:r w:rsidRPr="000E7C41">
        <w:t xml:space="preserve"> </w:t>
      </w:r>
      <w:r w:rsidRPr="000E7C41">
        <w:rPr>
          <w:cs/>
          <w:lang w:bidi="bn-IN"/>
        </w:rPr>
        <w:t>করেছে</w:t>
      </w:r>
      <w:r w:rsidRPr="000E7C41">
        <w:t xml:space="preserve"> </w:t>
      </w:r>
      <w:r w:rsidRPr="000E7C41">
        <w:rPr>
          <w:cs/>
          <w:lang w:bidi="bn-IN"/>
        </w:rPr>
        <w:t>এবং</w:t>
      </w:r>
      <w:r w:rsidRPr="000E7C41">
        <w:t xml:space="preserve"> </w:t>
      </w:r>
      <w:r w:rsidRPr="000E7C41">
        <w:rPr>
          <w:cs/>
          <w:lang w:bidi="bn-IN"/>
        </w:rPr>
        <w:t>সকল</w:t>
      </w:r>
      <w:r w:rsidRPr="000E7C41">
        <w:t xml:space="preserve"> </w:t>
      </w:r>
      <w:r w:rsidRPr="000E7C41">
        <w:rPr>
          <w:cs/>
          <w:lang w:bidi="bn-IN"/>
        </w:rPr>
        <w:t>যুগের</w:t>
      </w:r>
      <w:r w:rsidRPr="000E7C41">
        <w:t xml:space="preserve"> </w:t>
      </w:r>
      <w:r w:rsidRPr="000E7C41">
        <w:rPr>
          <w:cs/>
          <w:lang w:bidi="bn-IN"/>
        </w:rPr>
        <w:t>মানুষের</w:t>
      </w:r>
      <w:r w:rsidRPr="000E7C41">
        <w:t xml:space="preserve"> </w:t>
      </w:r>
      <w:r w:rsidRPr="000E7C41">
        <w:rPr>
          <w:cs/>
          <w:lang w:bidi="bn-IN"/>
        </w:rPr>
        <w:t>দ্বীনি</w:t>
      </w:r>
      <w:r w:rsidRPr="000E7C41">
        <w:t xml:space="preserve"> </w:t>
      </w:r>
      <w:r w:rsidRPr="000E7C41">
        <w:rPr>
          <w:cs/>
          <w:lang w:bidi="bn-IN"/>
        </w:rPr>
        <w:t>উদ্দেশ্যকে</w:t>
      </w:r>
      <w:r w:rsidRPr="000E7C41">
        <w:t xml:space="preserve"> (</w:t>
      </w:r>
      <w:r w:rsidRPr="000E7C41">
        <w:rPr>
          <w:cs/>
          <w:lang w:bidi="bn-IN"/>
        </w:rPr>
        <w:t>নৈতিক</w:t>
      </w:r>
      <w:r w:rsidRPr="000E7C41">
        <w:t xml:space="preserve"> </w:t>
      </w:r>
      <w:r w:rsidRPr="000E7C41">
        <w:rPr>
          <w:cs/>
          <w:lang w:bidi="bn-IN"/>
        </w:rPr>
        <w:t>বিকাশ</w:t>
      </w:r>
      <w:r w:rsidRPr="000E7C41">
        <w:t xml:space="preserve"> </w:t>
      </w:r>
      <w:r w:rsidRPr="000E7C41">
        <w:rPr>
          <w:cs/>
          <w:lang w:bidi="bn-IN"/>
        </w:rPr>
        <w:t>এবং</w:t>
      </w:r>
      <w:r w:rsidRPr="000E7C41">
        <w:t xml:space="preserve"> </w:t>
      </w:r>
      <w:r w:rsidRPr="000E7C41">
        <w:rPr>
          <w:cs/>
          <w:lang w:bidi="bn-IN"/>
        </w:rPr>
        <w:t>সমাজের</w:t>
      </w:r>
      <w:r w:rsidRPr="000E7C41">
        <w:t xml:space="preserve"> </w:t>
      </w:r>
      <w:r w:rsidRPr="000E7C41">
        <w:rPr>
          <w:cs/>
          <w:lang w:bidi="bn-IN"/>
        </w:rPr>
        <w:t>হেদায়েত</w:t>
      </w:r>
      <w:r w:rsidRPr="000E7C41">
        <w:t>)</w:t>
      </w:r>
      <w:r w:rsidRPr="000E7C41">
        <w:rPr>
          <w:cs/>
          <w:lang w:bidi="bn-IN"/>
        </w:rPr>
        <w:t>অর্জনের</w:t>
      </w:r>
      <w:r w:rsidRPr="000E7C41">
        <w:t xml:space="preserve"> </w:t>
      </w:r>
      <w:r w:rsidRPr="000E7C41">
        <w:rPr>
          <w:cs/>
          <w:lang w:bidi="bn-IN"/>
        </w:rPr>
        <w:t>লক্ষ্যে</w:t>
      </w:r>
      <w:r w:rsidRPr="000E7C41">
        <w:t xml:space="preserve"> </w:t>
      </w:r>
      <w:r w:rsidRPr="000E7C41">
        <w:rPr>
          <w:cs/>
          <w:lang w:bidi="bn-IN"/>
        </w:rPr>
        <w:t>সম্পাদিত</w:t>
      </w:r>
      <w:r w:rsidRPr="000E7C41">
        <w:t xml:space="preserve"> </w:t>
      </w:r>
      <w:r w:rsidRPr="000E7C41">
        <w:rPr>
          <w:cs/>
          <w:lang w:bidi="bn-IN"/>
        </w:rPr>
        <w:t>হয়েছে</w:t>
      </w:r>
      <w:r w:rsidRPr="000E7C41">
        <w:t>,</w:t>
      </w:r>
      <w:r w:rsidRPr="000E7C41">
        <w:rPr>
          <w:cs/>
          <w:lang w:bidi="bn-IN"/>
        </w:rPr>
        <w:t>সে</w:t>
      </w:r>
      <w:r w:rsidRPr="000E7C41">
        <w:t xml:space="preserve"> </w:t>
      </w:r>
      <w:r w:rsidRPr="000E7C41">
        <w:rPr>
          <w:cs/>
          <w:lang w:bidi="bn-IN"/>
        </w:rPr>
        <w:t>কারনে</w:t>
      </w:r>
      <w:r w:rsidRPr="000E7C41">
        <w:t xml:space="preserve"> </w:t>
      </w:r>
      <w:r w:rsidRPr="000E7C41">
        <w:rPr>
          <w:cs/>
          <w:lang w:bidi="bn-IN"/>
        </w:rPr>
        <w:t>আমরা</w:t>
      </w:r>
      <w:r w:rsidRPr="000E7C41">
        <w:t xml:space="preserve"> </w:t>
      </w:r>
      <w:r w:rsidRPr="000E7C41">
        <w:rPr>
          <w:cs/>
          <w:lang w:bidi="bn-IN"/>
        </w:rPr>
        <w:t>শোকানুষ্ঠান</w:t>
      </w:r>
      <w:r w:rsidRPr="000E7C41">
        <w:t xml:space="preserve"> </w:t>
      </w:r>
      <w:r w:rsidRPr="000E7C41">
        <w:rPr>
          <w:cs/>
          <w:lang w:bidi="bn-IN"/>
        </w:rPr>
        <w:t>পালনের</w:t>
      </w:r>
      <w:r w:rsidRPr="000E7C41">
        <w:t xml:space="preserve"> </w:t>
      </w:r>
      <w:r w:rsidRPr="000E7C41">
        <w:rPr>
          <w:cs/>
          <w:lang w:bidi="bn-IN"/>
        </w:rPr>
        <w:t>মাধ্যমে</w:t>
      </w:r>
      <w:r w:rsidRPr="000E7C41">
        <w:t xml:space="preserve"> </w:t>
      </w:r>
      <w:r w:rsidRPr="000E7C41">
        <w:rPr>
          <w:cs/>
          <w:lang w:bidi="bn-IN"/>
        </w:rPr>
        <w:t>ঐ</w:t>
      </w:r>
      <w:r w:rsidRPr="000E7C41">
        <w:t xml:space="preserve"> </w:t>
      </w:r>
      <w:r w:rsidRPr="000E7C41">
        <w:rPr>
          <w:cs/>
          <w:lang w:bidi="bn-IN"/>
        </w:rPr>
        <w:t>ঘটনাটিকে</w:t>
      </w:r>
      <w:r w:rsidRPr="000E7C41">
        <w:t xml:space="preserve"> </w:t>
      </w:r>
      <w:r w:rsidRPr="000E7C41">
        <w:rPr>
          <w:cs/>
          <w:lang w:bidi="bn-IN"/>
        </w:rPr>
        <w:t>স্মৃতিতে</w:t>
      </w:r>
      <w:r w:rsidRPr="000E7C41">
        <w:t xml:space="preserve"> </w:t>
      </w:r>
      <w:r w:rsidRPr="000E7C41">
        <w:rPr>
          <w:cs/>
          <w:lang w:bidi="bn-IN"/>
        </w:rPr>
        <w:t>জাগরুক</w:t>
      </w:r>
      <w:r w:rsidRPr="000E7C41">
        <w:t xml:space="preserve"> </w:t>
      </w:r>
      <w:r w:rsidRPr="000E7C41">
        <w:rPr>
          <w:cs/>
          <w:lang w:bidi="bn-IN"/>
        </w:rPr>
        <w:t>এবং</w:t>
      </w:r>
      <w:r w:rsidRPr="000E7C41">
        <w:t xml:space="preserve"> </w:t>
      </w:r>
      <w:r w:rsidRPr="000E7C41">
        <w:rPr>
          <w:cs/>
          <w:lang w:bidi="bn-IN"/>
        </w:rPr>
        <w:t>ধর্মীয়</w:t>
      </w:r>
      <w:r w:rsidRPr="000E7C41">
        <w:t xml:space="preserve"> </w:t>
      </w:r>
      <w:r w:rsidRPr="000E7C41">
        <w:rPr>
          <w:cs/>
          <w:lang w:bidi="bn-IN"/>
        </w:rPr>
        <w:t>ও</w:t>
      </w:r>
      <w:r w:rsidRPr="000E7C41">
        <w:t xml:space="preserve"> </w:t>
      </w:r>
      <w:r w:rsidRPr="000E7C41">
        <w:rPr>
          <w:cs/>
          <w:lang w:bidi="bn-IN"/>
        </w:rPr>
        <w:t>সামাজিক</w:t>
      </w:r>
      <w:r w:rsidRPr="000E7C41">
        <w:t xml:space="preserve"> </w:t>
      </w:r>
      <w:r w:rsidRPr="000E7C41">
        <w:rPr>
          <w:cs/>
          <w:lang w:bidi="bn-IN"/>
        </w:rPr>
        <w:t>পরিবেশে</w:t>
      </w:r>
      <w:r w:rsidRPr="000E7C41">
        <w:t xml:space="preserve"> </w:t>
      </w:r>
      <w:r w:rsidRPr="000E7C41">
        <w:rPr>
          <w:cs/>
          <w:lang w:bidi="bn-IN"/>
        </w:rPr>
        <w:t>একে</w:t>
      </w:r>
      <w:r w:rsidRPr="000E7C41">
        <w:t xml:space="preserve"> </w:t>
      </w:r>
      <w:r w:rsidRPr="000E7C41">
        <w:rPr>
          <w:cs/>
          <w:lang w:bidi="bn-IN"/>
        </w:rPr>
        <w:t>পুনঃনির্মাণ</w:t>
      </w:r>
      <w:r w:rsidRPr="000E7C41">
        <w:t xml:space="preserve"> </w:t>
      </w:r>
      <w:r w:rsidRPr="000E7C41">
        <w:rPr>
          <w:cs/>
          <w:lang w:bidi="bn-IN"/>
        </w:rPr>
        <w:t>করে</w:t>
      </w:r>
      <w:r w:rsidRPr="000E7C41">
        <w:t xml:space="preserve"> </w:t>
      </w:r>
      <w:r w:rsidRPr="000E7C41">
        <w:rPr>
          <w:cs/>
          <w:lang w:bidi="bn-IN"/>
        </w:rPr>
        <w:t>থাকি</w:t>
      </w:r>
      <w:r w:rsidRPr="000E7C41">
        <w:t xml:space="preserve"> </w:t>
      </w:r>
      <w:r w:rsidRPr="000E7C41">
        <w:rPr>
          <w:cs/>
          <w:lang w:bidi="bn-IN"/>
        </w:rPr>
        <w:t>যাতে</w:t>
      </w:r>
      <w:r w:rsidRPr="000E7C41">
        <w:t xml:space="preserve"> </w:t>
      </w:r>
      <w:r w:rsidRPr="000E7C41">
        <w:rPr>
          <w:cs/>
          <w:lang w:bidi="bn-IN"/>
        </w:rPr>
        <w:t>তা</w:t>
      </w:r>
      <w:r w:rsidRPr="000E7C41">
        <w:t xml:space="preserve"> </w:t>
      </w:r>
      <w:r w:rsidRPr="000E7C41">
        <w:rPr>
          <w:cs/>
          <w:lang w:bidi="bn-IN"/>
        </w:rPr>
        <w:t>সকল</w:t>
      </w:r>
      <w:r w:rsidRPr="000E7C41">
        <w:t xml:space="preserve"> </w:t>
      </w:r>
      <w:r w:rsidRPr="000E7C41">
        <w:rPr>
          <w:cs/>
          <w:lang w:bidi="bn-IN"/>
        </w:rPr>
        <w:t>সময়ের</w:t>
      </w:r>
      <w:r w:rsidRPr="000E7C41">
        <w:t xml:space="preserve"> </w:t>
      </w:r>
      <w:r w:rsidRPr="000E7C41">
        <w:rPr>
          <w:cs/>
          <w:lang w:bidi="bn-IN"/>
        </w:rPr>
        <w:t>জন্য</w:t>
      </w:r>
      <w:r w:rsidRPr="000E7C41">
        <w:t xml:space="preserve"> </w:t>
      </w:r>
      <w:r w:rsidRPr="000E7C41">
        <w:rPr>
          <w:cs/>
          <w:lang w:bidi="bn-IN"/>
        </w:rPr>
        <w:t>মানবজীবনের</w:t>
      </w:r>
      <w:r w:rsidRPr="000E7C41">
        <w:t xml:space="preserve"> </w:t>
      </w:r>
      <w:r w:rsidRPr="000E7C41">
        <w:rPr>
          <w:cs/>
          <w:lang w:bidi="bn-IN"/>
        </w:rPr>
        <w:t>আদর্শ</w:t>
      </w:r>
      <w:r w:rsidRPr="000E7C41">
        <w:t xml:space="preserve"> </w:t>
      </w:r>
      <w:r w:rsidRPr="000E7C41">
        <w:rPr>
          <w:cs/>
          <w:lang w:bidi="bn-IN"/>
        </w:rPr>
        <w:t>হিসেবে</w:t>
      </w:r>
      <w:r w:rsidRPr="000E7C41">
        <w:t xml:space="preserve"> </w:t>
      </w:r>
      <w:r w:rsidRPr="000E7C41">
        <w:rPr>
          <w:cs/>
          <w:lang w:bidi="bn-IN"/>
        </w:rPr>
        <w:t>থাকে</w:t>
      </w:r>
      <w:r>
        <w:rPr>
          <w:cs/>
          <w:lang w:bidi="hi-IN"/>
        </w:rPr>
        <w:t xml:space="preserve">। </w:t>
      </w:r>
    </w:p>
    <w:p w:rsidR="009C2867" w:rsidRPr="000E7C41" w:rsidRDefault="009C2867" w:rsidP="009C2867">
      <w:pPr>
        <w:pStyle w:val="libNormal"/>
      </w:pPr>
      <w:r w:rsidRPr="000E7C41">
        <w:rPr>
          <w:cs/>
          <w:lang w:bidi="bn-IN"/>
        </w:rPr>
        <w:t>অন্যদিক</w:t>
      </w:r>
      <w:r w:rsidRPr="000E7C41">
        <w:t xml:space="preserve"> </w:t>
      </w:r>
      <w:r w:rsidRPr="000E7C41">
        <w:rPr>
          <w:cs/>
          <w:lang w:bidi="bn-IN"/>
        </w:rPr>
        <w:t>থেকে</w:t>
      </w:r>
      <w:r w:rsidRPr="000E7C41">
        <w:t xml:space="preserve"> </w:t>
      </w:r>
      <w:r w:rsidRPr="000E7C41">
        <w:rPr>
          <w:cs/>
          <w:lang w:bidi="bn-IN"/>
        </w:rPr>
        <w:t>মুসলমানদের</w:t>
      </w:r>
      <w:r w:rsidRPr="000E7C41">
        <w:t xml:space="preserve"> </w:t>
      </w:r>
      <w:r w:rsidRPr="000E7C41">
        <w:rPr>
          <w:cs/>
          <w:lang w:bidi="bn-IN"/>
        </w:rPr>
        <w:t>স্মৃতিতে</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সম্পর্কে</w:t>
      </w:r>
      <w:r w:rsidRPr="000E7C41">
        <w:t xml:space="preserve"> </w:t>
      </w:r>
      <w:r w:rsidRPr="000E7C41">
        <w:rPr>
          <w:cs/>
          <w:lang w:bidi="bn-IN"/>
        </w:rPr>
        <w:t>একটি</w:t>
      </w:r>
      <w:r w:rsidRPr="000E7C41">
        <w:t xml:space="preserve"> </w:t>
      </w:r>
      <w:r w:rsidRPr="000E7C41">
        <w:rPr>
          <w:cs/>
          <w:lang w:bidi="bn-IN"/>
        </w:rPr>
        <w:t>বিশেষ</w:t>
      </w:r>
      <w:r w:rsidRPr="000E7C41">
        <w:t xml:space="preserve"> </w:t>
      </w:r>
      <w:r w:rsidRPr="000E7C41">
        <w:rPr>
          <w:cs/>
          <w:lang w:bidi="bn-IN"/>
        </w:rPr>
        <w:t>ধর্মীয়</w:t>
      </w:r>
      <w:r w:rsidRPr="000E7C41">
        <w:t xml:space="preserve"> </w:t>
      </w:r>
      <w:r w:rsidRPr="000E7C41">
        <w:rPr>
          <w:cs/>
          <w:lang w:bidi="bn-IN"/>
        </w:rPr>
        <w:t>অনুভূতি</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ঋণী</w:t>
      </w:r>
      <w:r w:rsidRPr="000E7C41">
        <w:t xml:space="preserve"> </w:t>
      </w:r>
      <w:r w:rsidRPr="000E7C41">
        <w:rPr>
          <w:cs/>
          <w:lang w:bidi="bn-IN"/>
        </w:rPr>
        <w:t>থাকার</w:t>
      </w:r>
      <w:r w:rsidRPr="000E7C41">
        <w:t xml:space="preserve"> </w:t>
      </w:r>
      <w:r w:rsidRPr="000E7C41">
        <w:rPr>
          <w:cs/>
          <w:lang w:bidi="bn-IN"/>
        </w:rPr>
        <w:t>অনুভূতি</w:t>
      </w:r>
      <w:r w:rsidRPr="000E7C41">
        <w:t xml:space="preserve"> </w:t>
      </w:r>
      <w:r w:rsidRPr="000E7C41">
        <w:rPr>
          <w:cs/>
          <w:lang w:bidi="bn-IN"/>
        </w:rPr>
        <w:t>রয়েছে</w:t>
      </w:r>
      <w:r>
        <w:rPr>
          <w:cs/>
          <w:lang w:bidi="hi-IN"/>
        </w:rPr>
        <w:t xml:space="preserve">। </w:t>
      </w:r>
      <w:r w:rsidRPr="000E7C41">
        <w:rPr>
          <w:cs/>
          <w:lang w:bidi="bn-IN"/>
        </w:rPr>
        <w:t>যদি</w:t>
      </w:r>
      <w:r w:rsidRPr="000E7C41">
        <w:t xml:space="preserve"> </w:t>
      </w:r>
      <w:r w:rsidRPr="000E7C41">
        <w:rPr>
          <w:cs/>
          <w:lang w:bidi="bn-IN"/>
        </w:rPr>
        <w:t>কেউ</w:t>
      </w:r>
      <w:r w:rsidRPr="000E7C41">
        <w:t xml:space="preserve"> </w:t>
      </w:r>
      <w:r w:rsidRPr="000E7C41">
        <w:rPr>
          <w:cs/>
          <w:lang w:bidi="bn-IN"/>
        </w:rPr>
        <w:t>নিজেকে</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কাছে</w:t>
      </w:r>
      <w:r w:rsidRPr="000E7C41">
        <w:t xml:space="preserve"> </w:t>
      </w:r>
      <w:r w:rsidRPr="000E7C41">
        <w:rPr>
          <w:cs/>
          <w:lang w:bidi="bn-IN"/>
        </w:rPr>
        <w:t>ঋণী</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দায়িত্ব</w:t>
      </w:r>
      <w:r w:rsidRPr="000E7C41">
        <w:t xml:space="preserve"> </w:t>
      </w:r>
      <w:r w:rsidRPr="000E7C41">
        <w:rPr>
          <w:cs/>
          <w:lang w:bidi="bn-IN"/>
        </w:rPr>
        <w:t>পালন</w:t>
      </w:r>
      <w:r w:rsidRPr="000E7C41">
        <w:t xml:space="preserve"> </w:t>
      </w:r>
      <w:r w:rsidRPr="000E7C41">
        <w:rPr>
          <w:cs/>
          <w:lang w:bidi="bn-IN"/>
        </w:rPr>
        <w:t>করার</w:t>
      </w:r>
      <w:r w:rsidRPr="000E7C41">
        <w:t xml:space="preserve"> </w:t>
      </w:r>
      <w:r w:rsidRPr="000E7C41">
        <w:rPr>
          <w:cs/>
          <w:lang w:bidi="bn-IN"/>
        </w:rPr>
        <w:t>উদ্দেশ্যে</w:t>
      </w:r>
      <w:r w:rsidRPr="000E7C41">
        <w:t xml:space="preserve"> </w:t>
      </w:r>
      <w:r w:rsidRPr="000E7C41">
        <w:rPr>
          <w:cs/>
          <w:lang w:bidi="bn-IN"/>
        </w:rPr>
        <w:t>শোকানুষ্ঠানে</w:t>
      </w:r>
      <w:r w:rsidRPr="000E7C41">
        <w:t xml:space="preserve"> </w:t>
      </w:r>
      <w:r w:rsidRPr="000E7C41">
        <w:rPr>
          <w:cs/>
          <w:lang w:bidi="bn-IN"/>
        </w:rPr>
        <w:t>অংশগ্রহন</w:t>
      </w:r>
      <w:r w:rsidRPr="000E7C41">
        <w:t xml:space="preserve"> </w:t>
      </w:r>
      <w:r w:rsidRPr="000E7C41">
        <w:rPr>
          <w:cs/>
          <w:lang w:bidi="bn-IN"/>
        </w:rPr>
        <w:t>করে</w:t>
      </w:r>
      <w:r w:rsidRPr="000E7C41">
        <w:t>;</w:t>
      </w:r>
      <w:r w:rsidRPr="000E7C41">
        <w:rPr>
          <w:cs/>
          <w:lang w:bidi="bn-IN"/>
        </w:rPr>
        <w:t>যেন</w:t>
      </w:r>
      <w:r w:rsidRPr="000E7C41">
        <w:t xml:space="preserve"> </w:t>
      </w:r>
      <w:r w:rsidRPr="000E7C41">
        <w:rPr>
          <w:cs/>
          <w:lang w:bidi="bn-IN"/>
        </w:rPr>
        <w:t>নিজের</w:t>
      </w:r>
      <w:r w:rsidRPr="000E7C41">
        <w:t xml:space="preserve"> </w:t>
      </w:r>
      <w:r w:rsidRPr="000E7C41">
        <w:rPr>
          <w:cs/>
          <w:lang w:bidi="bn-IN"/>
        </w:rPr>
        <w:t>বিবেককে</w:t>
      </w:r>
      <w:r w:rsidRPr="000E7C41">
        <w:t xml:space="preserve"> </w:t>
      </w:r>
      <w:r w:rsidRPr="000E7C41">
        <w:rPr>
          <w:cs/>
          <w:lang w:bidi="bn-IN"/>
        </w:rPr>
        <w:t>সন্তুষ্ট</w:t>
      </w:r>
      <w:r w:rsidRPr="000E7C41">
        <w:t xml:space="preserve"> </w:t>
      </w:r>
      <w:r w:rsidRPr="000E7C41">
        <w:rPr>
          <w:cs/>
          <w:lang w:bidi="bn-IN"/>
        </w:rPr>
        <w:t>করতে</w:t>
      </w:r>
      <w:r w:rsidRPr="000E7C41">
        <w:t xml:space="preserve"> </w:t>
      </w:r>
      <w:r w:rsidRPr="000E7C41">
        <w:rPr>
          <w:cs/>
          <w:lang w:bidi="bn-IN"/>
        </w:rPr>
        <w:t>পারে</w:t>
      </w:r>
      <w:r>
        <w:rPr>
          <w:cs/>
          <w:lang w:bidi="hi-IN"/>
        </w:rPr>
        <w:t xml:space="preserve">। </w:t>
      </w:r>
      <w:r w:rsidRPr="000E7C41">
        <w:rPr>
          <w:cs/>
          <w:lang w:bidi="bn-IN"/>
        </w:rPr>
        <w:t>অবশ্য</w:t>
      </w:r>
      <w:r w:rsidRPr="000E7C41">
        <w:t xml:space="preserve"> </w:t>
      </w:r>
      <w:r w:rsidRPr="000E7C41">
        <w:rPr>
          <w:cs/>
          <w:lang w:bidi="bn-IN"/>
        </w:rPr>
        <w:t>হয়তো</w:t>
      </w:r>
      <w:r w:rsidRPr="000E7C41">
        <w:t xml:space="preserve"> </w:t>
      </w:r>
      <w:r w:rsidRPr="000E7C41">
        <w:rPr>
          <w:cs/>
          <w:lang w:bidi="bn-IN"/>
        </w:rPr>
        <w:t>এ</w:t>
      </w:r>
      <w:r w:rsidRPr="000E7C41">
        <w:t xml:space="preserve"> </w:t>
      </w:r>
      <w:r w:rsidRPr="000E7C41">
        <w:rPr>
          <w:cs/>
          <w:lang w:bidi="bn-IN"/>
        </w:rPr>
        <w:t>শোকপালন</w:t>
      </w:r>
      <w:r w:rsidRPr="000E7C41">
        <w:t xml:space="preserve"> </w:t>
      </w:r>
      <w:r w:rsidRPr="000E7C41">
        <w:rPr>
          <w:cs/>
          <w:lang w:bidi="bn-IN"/>
        </w:rPr>
        <w:t>তাৎক্ষনিকভাবে</w:t>
      </w:r>
      <w:r w:rsidRPr="000E7C41">
        <w:t xml:space="preserve"> </w:t>
      </w:r>
      <w:r w:rsidRPr="000E7C41">
        <w:rPr>
          <w:cs/>
          <w:lang w:bidi="bn-IN"/>
        </w:rPr>
        <w:t>তার</w:t>
      </w:r>
      <w:r w:rsidRPr="000E7C41">
        <w:t xml:space="preserve"> </w:t>
      </w:r>
      <w:r w:rsidRPr="000E7C41">
        <w:rPr>
          <w:cs/>
          <w:lang w:bidi="bn-IN"/>
        </w:rPr>
        <w:t>জন্য</w:t>
      </w:r>
      <w:r w:rsidRPr="000E7C41">
        <w:t xml:space="preserve"> </w:t>
      </w:r>
      <w:r w:rsidRPr="000E7C41">
        <w:rPr>
          <w:cs/>
          <w:lang w:bidi="bn-IN"/>
        </w:rPr>
        <w:t>হেদায়েত</w:t>
      </w:r>
      <w:r w:rsidRPr="000E7C41">
        <w:t xml:space="preserve"> </w:t>
      </w:r>
      <w:r w:rsidRPr="000E7C41">
        <w:rPr>
          <w:cs/>
          <w:lang w:bidi="bn-IN"/>
        </w:rPr>
        <w:t>ও</w:t>
      </w:r>
      <w:r w:rsidRPr="000E7C41">
        <w:t xml:space="preserve"> </w:t>
      </w:r>
      <w:r w:rsidRPr="000E7C41">
        <w:rPr>
          <w:cs/>
          <w:lang w:bidi="bn-IN"/>
        </w:rPr>
        <w:t>পথনির্দেশনার</w:t>
      </w:r>
      <w:r w:rsidRPr="000E7C41">
        <w:t xml:space="preserve"> </w:t>
      </w:r>
      <w:r w:rsidRPr="000E7C41">
        <w:rPr>
          <w:cs/>
          <w:lang w:bidi="bn-IN"/>
        </w:rPr>
        <w:t>উপকরণ</w:t>
      </w:r>
      <w:r w:rsidRPr="000E7C41">
        <w:t xml:space="preserve"> </w:t>
      </w:r>
      <w:r w:rsidRPr="000E7C41">
        <w:rPr>
          <w:cs/>
          <w:lang w:bidi="bn-IN"/>
        </w:rPr>
        <w:t>নাও</w:t>
      </w:r>
      <w:r w:rsidRPr="000E7C41">
        <w:t xml:space="preserve"> </w:t>
      </w:r>
      <w:r w:rsidRPr="000E7C41">
        <w:rPr>
          <w:cs/>
          <w:lang w:bidi="bn-IN"/>
        </w:rPr>
        <w:t>হতে</w:t>
      </w:r>
      <w:r w:rsidRPr="000E7C41">
        <w:t xml:space="preserve"> </w:t>
      </w:r>
      <w:r w:rsidRPr="000E7C41">
        <w:rPr>
          <w:cs/>
          <w:lang w:bidi="bn-IN"/>
        </w:rPr>
        <w:t>পারে</w:t>
      </w:r>
      <w:r w:rsidRPr="000E7C41">
        <w:t>;</w:t>
      </w:r>
      <w:r w:rsidRPr="000E7C41">
        <w:rPr>
          <w:cs/>
          <w:lang w:bidi="bn-IN"/>
        </w:rPr>
        <w:t>কিন্তু</w:t>
      </w:r>
      <w:r w:rsidRPr="000E7C41">
        <w:t xml:space="preserve"> </w:t>
      </w:r>
      <w:r w:rsidRPr="000E7C41">
        <w:rPr>
          <w:cs/>
          <w:lang w:bidi="bn-IN"/>
        </w:rPr>
        <w:t>ঐতিহাসিক</w:t>
      </w:r>
      <w:r w:rsidRPr="000E7C41">
        <w:t xml:space="preserve"> </w:t>
      </w:r>
      <w:r w:rsidRPr="000E7C41">
        <w:rPr>
          <w:cs/>
          <w:lang w:bidi="bn-IN"/>
        </w:rPr>
        <w:t>এ</w:t>
      </w:r>
      <w:r w:rsidRPr="000E7C41">
        <w:t xml:space="preserve"> </w:t>
      </w:r>
      <w:r w:rsidRPr="000E7C41">
        <w:rPr>
          <w:cs/>
          <w:lang w:bidi="bn-IN"/>
        </w:rPr>
        <w:t>ঘটনার</w:t>
      </w:r>
      <w:r w:rsidRPr="000E7C41">
        <w:t xml:space="preserve"> </w:t>
      </w:r>
      <w:r w:rsidRPr="000E7C41">
        <w:rPr>
          <w:cs/>
          <w:lang w:bidi="bn-IN"/>
        </w:rPr>
        <w:t>রচয়িতা</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 xml:space="preserve">.) </w:t>
      </w:r>
      <w:r w:rsidRPr="000E7C41">
        <w:rPr>
          <w:cs/>
          <w:lang w:bidi="bn-IN"/>
        </w:rPr>
        <w:t>ঐ</w:t>
      </w:r>
      <w:r w:rsidRPr="000E7C41">
        <w:t xml:space="preserve"> </w:t>
      </w:r>
      <w:r w:rsidRPr="000E7C41">
        <w:rPr>
          <w:cs/>
          <w:lang w:bidi="bn-IN"/>
        </w:rPr>
        <w:t>সময়ে</w:t>
      </w:r>
      <w:r w:rsidRPr="000E7C41">
        <w:t xml:space="preserve"> </w:t>
      </w:r>
      <w:r w:rsidRPr="000E7C41">
        <w:rPr>
          <w:cs/>
          <w:lang w:bidi="bn-IN"/>
        </w:rPr>
        <w:t>তাঁর</w:t>
      </w:r>
      <w:r w:rsidRPr="000E7C41">
        <w:t xml:space="preserve"> </w:t>
      </w:r>
      <w:r w:rsidRPr="000E7C41">
        <w:rPr>
          <w:cs/>
          <w:lang w:bidi="bn-IN"/>
        </w:rPr>
        <w:t>মহান</w:t>
      </w:r>
      <w:r w:rsidRPr="000E7C41">
        <w:t xml:space="preserve"> </w:t>
      </w:r>
      <w:r w:rsidRPr="000E7C41">
        <w:rPr>
          <w:cs/>
          <w:lang w:bidi="bn-IN"/>
        </w:rPr>
        <w:t>ভূমিকার</w:t>
      </w:r>
      <w:r w:rsidRPr="000E7C41">
        <w:t xml:space="preserve"> </w:t>
      </w:r>
      <w:r w:rsidRPr="000E7C41">
        <w:rPr>
          <w:cs/>
          <w:lang w:bidi="bn-IN"/>
        </w:rPr>
        <w:t>কারণে</w:t>
      </w:r>
      <w:r w:rsidRPr="000E7C41">
        <w:t xml:space="preserve"> </w:t>
      </w:r>
      <w:r w:rsidRPr="000E7C41">
        <w:rPr>
          <w:cs/>
          <w:lang w:bidi="bn-IN"/>
        </w:rPr>
        <w:t>মুসলমানদের</w:t>
      </w:r>
      <w:r w:rsidRPr="000E7C41">
        <w:t xml:space="preserve"> </w:t>
      </w:r>
      <w:r w:rsidRPr="000E7C41">
        <w:rPr>
          <w:cs/>
          <w:lang w:bidi="bn-IN"/>
        </w:rPr>
        <w:t>ওপর</w:t>
      </w:r>
      <w:r w:rsidRPr="000E7C41">
        <w:t xml:space="preserve"> </w:t>
      </w:r>
      <w:r w:rsidRPr="000E7C41">
        <w:rPr>
          <w:cs/>
          <w:lang w:bidi="bn-IN"/>
        </w:rPr>
        <w:t>এ</w:t>
      </w:r>
      <w:r w:rsidRPr="000E7C41">
        <w:t xml:space="preserve"> </w:t>
      </w:r>
      <w:r w:rsidRPr="000E7C41">
        <w:rPr>
          <w:cs/>
          <w:lang w:bidi="bn-IN"/>
        </w:rPr>
        <w:t>অধিকার</w:t>
      </w:r>
      <w:r w:rsidRPr="000E7C41">
        <w:t xml:space="preserve"> </w:t>
      </w:r>
      <w:r w:rsidRPr="000E7C41">
        <w:rPr>
          <w:cs/>
          <w:lang w:bidi="bn-IN"/>
        </w:rPr>
        <w:t>রাখেন</w:t>
      </w:r>
      <w:r w:rsidRPr="000E7C41">
        <w:t xml:space="preserve"> </w:t>
      </w:r>
      <w:r w:rsidRPr="000E7C41">
        <w:rPr>
          <w:cs/>
          <w:lang w:bidi="bn-IN"/>
        </w:rPr>
        <w:t>যে</w:t>
      </w:r>
      <w:r w:rsidRPr="000E7C41">
        <w:t>,</w:t>
      </w:r>
      <w:r w:rsidRPr="000E7C41">
        <w:rPr>
          <w:cs/>
          <w:lang w:bidi="bn-IN"/>
        </w:rPr>
        <w:t>শোকের</w:t>
      </w:r>
      <w:r w:rsidRPr="000E7C41">
        <w:t xml:space="preserve"> </w:t>
      </w:r>
      <w:r w:rsidRPr="000E7C41">
        <w:rPr>
          <w:cs/>
          <w:lang w:bidi="bn-IN"/>
        </w:rPr>
        <w:t>মাধ্যমে</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কৃতজ্ঞতা</w:t>
      </w:r>
      <w:r w:rsidRPr="000E7C41">
        <w:t xml:space="preserve"> </w:t>
      </w:r>
      <w:r w:rsidRPr="000E7C41">
        <w:rPr>
          <w:cs/>
          <w:lang w:bidi="bn-IN"/>
        </w:rPr>
        <w:t>প্রকাশ</w:t>
      </w:r>
      <w:r w:rsidRPr="000E7C41">
        <w:t xml:space="preserve"> </w:t>
      </w:r>
      <w:r w:rsidRPr="000E7C41">
        <w:rPr>
          <w:cs/>
          <w:lang w:bidi="bn-IN"/>
        </w:rPr>
        <w:t>করবে</w:t>
      </w:r>
      <w:r w:rsidRPr="000E7C41">
        <w:t xml:space="preserve"> </w:t>
      </w:r>
      <w:r w:rsidRPr="000E7C41">
        <w:rPr>
          <w:cs/>
          <w:lang w:bidi="bn-IN"/>
        </w:rPr>
        <w:t>এবং</w:t>
      </w:r>
      <w:r w:rsidRPr="000E7C41">
        <w:t xml:space="preserve"> </w:t>
      </w:r>
      <w:r w:rsidRPr="000E7C41">
        <w:rPr>
          <w:cs/>
          <w:lang w:bidi="bn-IN"/>
        </w:rPr>
        <w:t>নিজের</w:t>
      </w:r>
      <w:r w:rsidRPr="000E7C41">
        <w:t xml:space="preserve"> </w:t>
      </w:r>
      <w:r w:rsidRPr="000E7C41">
        <w:rPr>
          <w:cs/>
          <w:lang w:bidi="bn-IN"/>
        </w:rPr>
        <w:t>ঋণ</w:t>
      </w:r>
      <w:r w:rsidRPr="000E7C41">
        <w:t xml:space="preserve"> </w:t>
      </w:r>
      <w:r w:rsidRPr="000E7C41">
        <w:rPr>
          <w:cs/>
          <w:lang w:bidi="bn-IN"/>
        </w:rPr>
        <w:t>পরিশোধ</w:t>
      </w:r>
      <w:r w:rsidRPr="000E7C41">
        <w:t xml:space="preserve"> </w:t>
      </w:r>
      <w:r w:rsidRPr="000E7C41">
        <w:rPr>
          <w:cs/>
          <w:lang w:bidi="bn-IN"/>
        </w:rPr>
        <w:t>করবে</w:t>
      </w:r>
      <w:r>
        <w:rPr>
          <w:cs/>
          <w:lang w:bidi="hi-IN"/>
        </w:rPr>
        <w:t xml:space="preserve">। </w:t>
      </w:r>
    </w:p>
    <w:p w:rsidR="009C2867" w:rsidRPr="000E7C41" w:rsidRDefault="009C2867" w:rsidP="009C2867">
      <w:pPr>
        <w:pStyle w:val="libNormal"/>
      </w:pPr>
      <w:r w:rsidRPr="000E7C41">
        <w:rPr>
          <w:cs/>
          <w:lang w:bidi="bn-IN"/>
        </w:rPr>
        <w:t>স্বাধীনতাকামীদের</w:t>
      </w:r>
      <w:r w:rsidRPr="000E7C41">
        <w:t xml:space="preserve"> </w:t>
      </w:r>
      <w:r w:rsidRPr="000E7C41">
        <w:rPr>
          <w:cs/>
          <w:lang w:bidi="bn-IN"/>
        </w:rPr>
        <w:t>নেতা</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জন্য</w:t>
      </w:r>
      <w:r w:rsidRPr="000E7C41">
        <w:t xml:space="preserve"> </w:t>
      </w:r>
      <w:r w:rsidRPr="000E7C41">
        <w:rPr>
          <w:cs/>
          <w:lang w:bidi="bn-IN"/>
        </w:rPr>
        <w:t>শোকানুষ্ঠান</w:t>
      </w:r>
      <w:r w:rsidRPr="000E7C41">
        <w:t xml:space="preserve"> </w:t>
      </w:r>
      <w:r w:rsidRPr="000E7C41">
        <w:rPr>
          <w:cs/>
          <w:lang w:bidi="bn-IN"/>
        </w:rPr>
        <w:t>পালন</w:t>
      </w:r>
      <w:r w:rsidRPr="000E7C41">
        <w:t xml:space="preserve"> </w:t>
      </w:r>
      <w:r w:rsidRPr="000E7C41">
        <w:rPr>
          <w:cs/>
          <w:lang w:bidi="bn-IN"/>
        </w:rPr>
        <w:t>এবং</w:t>
      </w:r>
      <w:r w:rsidRPr="000E7C41">
        <w:t xml:space="preserve"> </w:t>
      </w:r>
      <w:r w:rsidRPr="000E7C41">
        <w:rPr>
          <w:cs/>
          <w:lang w:bidi="bn-IN"/>
        </w:rPr>
        <w:t>আশুরার</w:t>
      </w:r>
      <w:r w:rsidRPr="000E7C41">
        <w:t xml:space="preserve"> </w:t>
      </w:r>
      <w:r w:rsidRPr="000E7C41">
        <w:rPr>
          <w:cs/>
          <w:lang w:bidi="bn-IN"/>
        </w:rPr>
        <w:t>বার্তাকে</w:t>
      </w:r>
      <w:r w:rsidRPr="000E7C41">
        <w:t xml:space="preserve"> </w:t>
      </w:r>
      <w:r w:rsidRPr="000E7C41">
        <w:rPr>
          <w:cs/>
          <w:lang w:bidi="bn-IN"/>
        </w:rPr>
        <w:t>পুনরুজ্জীবিত</w:t>
      </w:r>
      <w:r w:rsidRPr="000E7C41">
        <w:t xml:space="preserve"> </w:t>
      </w:r>
      <w:r w:rsidRPr="000E7C41">
        <w:rPr>
          <w:cs/>
          <w:lang w:bidi="bn-IN"/>
        </w:rPr>
        <w:t>করার</w:t>
      </w:r>
      <w:r w:rsidRPr="000E7C41">
        <w:t xml:space="preserve"> </w:t>
      </w:r>
      <w:r w:rsidRPr="000E7C41">
        <w:rPr>
          <w:cs/>
          <w:lang w:bidi="bn-IN"/>
        </w:rPr>
        <w:t>মাধ্যমে</w:t>
      </w:r>
      <w:r w:rsidRPr="000E7C41">
        <w:t xml:space="preserve"> </w:t>
      </w:r>
      <w:r w:rsidRPr="000E7C41">
        <w:rPr>
          <w:cs/>
          <w:lang w:bidi="bn-IN"/>
        </w:rPr>
        <w:t>তাঁর</w:t>
      </w:r>
      <w:r w:rsidRPr="000E7C41">
        <w:t xml:space="preserve"> </w:t>
      </w:r>
      <w:r w:rsidRPr="000E7C41">
        <w:rPr>
          <w:cs/>
          <w:lang w:bidi="bn-IN"/>
        </w:rPr>
        <w:t>আন্দোলন</w:t>
      </w:r>
      <w:r w:rsidRPr="000E7C41">
        <w:t xml:space="preserve"> </w:t>
      </w:r>
      <w:r w:rsidRPr="000E7C41">
        <w:rPr>
          <w:cs/>
          <w:lang w:bidi="bn-IN"/>
        </w:rPr>
        <w:t>থেকে</w:t>
      </w:r>
      <w:r w:rsidRPr="000E7C41">
        <w:t xml:space="preserve"> </w:t>
      </w:r>
      <w:r w:rsidRPr="000E7C41">
        <w:rPr>
          <w:cs/>
          <w:lang w:bidi="bn-IN"/>
        </w:rPr>
        <w:t>মডেল</w:t>
      </w:r>
      <w:r w:rsidRPr="000E7C41">
        <w:t xml:space="preserve"> </w:t>
      </w:r>
      <w:r w:rsidRPr="000E7C41">
        <w:rPr>
          <w:cs/>
          <w:lang w:bidi="bn-IN"/>
        </w:rPr>
        <w:t>তৈরী</w:t>
      </w:r>
      <w:r w:rsidRPr="000E7C41">
        <w:t xml:space="preserve"> </w:t>
      </w:r>
      <w:r w:rsidRPr="000E7C41">
        <w:rPr>
          <w:cs/>
          <w:lang w:bidi="bn-IN"/>
        </w:rPr>
        <w:t>সম্ভব</w:t>
      </w:r>
      <w:r w:rsidRPr="000E7C41">
        <w:t xml:space="preserve"> </w:t>
      </w:r>
      <w:r w:rsidRPr="000E7C41">
        <w:rPr>
          <w:cs/>
          <w:lang w:bidi="bn-IN"/>
        </w:rPr>
        <w:t>যেন</w:t>
      </w:r>
      <w:r w:rsidRPr="000E7C41">
        <w:t xml:space="preserve"> </w:t>
      </w:r>
      <w:r w:rsidRPr="000E7C41">
        <w:rPr>
          <w:cs/>
          <w:lang w:bidi="bn-IN"/>
        </w:rPr>
        <w:t>হক</w:t>
      </w:r>
      <w:r w:rsidRPr="000E7C41">
        <w:t xml:space="preserve"> </w:t>
      </w:r>
      <w:r w:rsidRPr="000E7C41">
        <w:rPr>
          <w:cs/>
          <w:lang w:bidi="bn-IN"/>
        </w:rPr>
        <w:t>ও</w:t>
      </w:r>
      <w:r w:rsidRPr="000E7C41">
        <w:t xml:space="preserve"> </w:t>
      </w:r>
      <w:r w:rsidRPr="000E7C41">
        <w:rPr>
          <w:cs/>
          <w:lang w:bidi="bn-IN"/>
        </w:rPr>
        <w:t>বাতিলের</w:t>
      </w:r>
      <w:r w:rsidRPr="000E7C41">
        <w:t xml:space="preserve"> </w:t>
      </w:r>
      <w:r w:rsidRPr="000E7C41">
        <w:rPr>
          <w:cs/>
          <w:lang w:bidi="bn-IN"/>
        </w:rPr>
        <w:t>দ্বন্দ্বে</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মতো</w:t>
      </w:r>
      <w:r w:rsidRPr="000E7C41">
        <w:t xml:space="preserve"> </w:t>
      </w:r>
      <w:r w:rsidRPr="000E7C41">
        <w:rPr>
          <w:cs/>
          <w:lang w:bidi="bn-IN"/>
        </w:rPr>
        <w:t>সত্যের</w:t>
      </w:r>
      <w:r w:rsidRPr="000E7C41">
        <w:t xml:space="preserve"> </w:t>
      </w:r>
      <w:r w:rsidRPr="000E7C41">
        <w:rPr>
          <w:cs/>
          <w:lang w:bidi="bn-IN"/>
        </w:rPr>
        <w:t>পক্ষে</w:t>
      </w:r>
      <w:r w:rsidRPr="000E7C41">
        <w:t xml:space="preserve"> </w:t>
      </w:r>
      <w:r w:rsidRPr="000E7C41">
        <w:rPr>
          <w:cs/>
          <w:lang w:bidi="bn-IN"/>
        </w:rPr>
        <w:t>বিপ্লবী</w:t>
      </w:r>
      <w:r w:rsidRPr="000E7C41">
        <w:t xml:space="preserve"> </w:t>
      </w:r>
      <w:r w:rsidRPr="000E7C41">
        <w:rPr>
          <w:cs/>
          <w:lang w:bidi="bn-IN"/>
        </w:rPr>
        <w:t>কাজ</w:t>
      </w:r>
      <w:r w:rsidRPr="000E7C41">
        <w:t xml:space="preserve"> </w:t>
      </w:r>
      <w:r w:rsidRPr="000E7C41">
        <w:rPr>
          <w:cs/>
          <w:lang w:bidi="bn-IN"/>
        </w:rPr>
        <w:t>করা</w:t>
      </w:r>
      <w:r w:rsidRPr="000E7C41">
        <w:t xml:space="preserve"> </w:t>
      </w:r>
      <w:r w:rsidRPr="000E7C41">
        <w:rPr>
          <w:cs/>
          <w:lang w:bidi="bn-IN"/>
        </w:rPr>
        <w:t>সম্ভব</w:t>
      </w:r>
      <w:r w:rsidRPr="000E7C41">
        <w:t xml:space="preserve"> </w:t>
      </w:r>
      <w:r w:rsidRPr="000E7C41">
        <w:rPr>
          <w:cs/>
          <w:lang w:bidi="bn-IN"/>
        </w:rPr>
        <w:t>হয়</w:t>
      </w:r>
      <w:r>
        <w:rPr>
          <w:cs/>
          <w:lang w:bidi="hi-IN"/>
        </w:rPr>
        <w:t xml:space="preserve">। </w:t>
      </w:r>
    </w:p>
    <w:p w:rsidR="009C2867" w:rsidRPr="000E7C41" w:rsidRDefault="009C2867" w:rsidP="009C2867">
      <w:pPr>
        <w:pStyle w:val="libNormal"/>
      </w:pPr>
      <w:r w:rsidRPr="000E7C41">
        <w:rPr>
          <w:cs/>
          <w:lang w:bidi="bn-IN"/>
        </w:rPr>
        <w:t>এ</w:t>
      </w:r>
      <w:r w:rsidRPr="000E7C41">
        <w:t xml:space="preserve"> </w:t>
      </w:r>
      <w:r w:rsidRPr="000E7C41">
        <w:rPr>
          <w:cs/>
          <w:lang w:bidi="bn-IN"/>
        </w:rPr>
        <w:t>বিষয়টি</w:t>
      </w:r>
      <w:r w:rsidRPr="000E7C41">
        <w:t xml:space="preserve"> </w:t>
      </w:r>
      <w:r w:rsidRPr="000E7C41">
        <w:rPr>
          <w:cs/>
          <w:lang w:bidi="bn-IN"/>
        </w:rPr>
        <w:t>স্পষ্ট</w:t>
      </w:r>
      <w:r w:rsidRPr="000E7C41">
        <w:t xml:space="preserve"> </w:t>
      </w:r>
      <w:r w:rsidRPr="000E7C41">
        <w:rPr>
          <w:cs/>
          <w:lang w:bidi="bn-IN"/>
        </w:rPr>
        <w:t>যে</w:t>
      </w:r>
      <w:r w:rsidRPr="000E7C41">
        <w:t>,</w:t>
      </w:r>
      <w:r w:rsidRPr="000E7C41">
        <w:rPr>
          <w:cs/>
          <w:lang w:bidi="bn-IN"/>
        </w:rPr>
        <w:t>কোন</w:t>
      </w:r>
      <w:r w:rsidRPr="000E7C41">
        <w:t xml:space="preserve"> </w:t>
      </w:r>
      <w:r w:rsidRPr="000E7C41">
        <w:rPr>
          <w:cs/>
          <w:lang w:bidi="bn-IN"/>
        </w:rPr>
        <w:t>কর্মের</w:t>
      </w:r>
      <w:r w:rsidRPr="000E7C41">
        <w:t xml:space="preserve"> </w:t>
      </w:r>
      <w:r w:rsidRPr="000E7C41">
        <w:rPr>
          <w:cs/>
          <w:lang w:bidi="bn-IN"/>
        </w:rPr>
        <w:t>পেছনে</w:t>
      </w:r>
      <w:r w:rsidRPr="000E7C41">
        <w:t xml:space="preserve"> </w:t>
      </w:r>
      <w:r w:rsidRPr="000E7C41">
        <w:rPr>
          <w:cs/>
          <w:lang w:bidi="bn-IN"/>
        </w:rPr>
        <w:t>বিদ্যমান</w:t>
      </w:r>
      <w:r w:rsidRPr="000E7C41">
        <w:t xml:space="preserve"> </w:t>
      </w:r>
      <w:r w:rsidRPr="000E7C41">
        <w:rPr>
          <w:cs/>
          <w:lang w:bidi="bn-IN"/>
        </w:rPr>
        <w:t>কারণ</w:t>
      </w:r>
      <w:r w:rsidRPr="000E7C41">
        <w:t xml:space="preserve"> </w:t>
      </w:r>
      <w:r w:rsidRPr="000E7C41">
        <w:rPr>
          <w:cs/>
          <w:lang w:bidi="bn-IN"/>
        </w:rPr>
        <w:t>ও</w:t>
      </w:r>
      <w:r w:rsidRPr="000E7C41">
        <w:t xml:space="preserve"> </w:t>
      </w:r>
      <w:r w:rsidRPr="000E7C41">
        <w:rPr>
          <w:cs/>
          <w:lang w:bidi="bn-IN"/>
        </w:rPr>
        <w:t>উদ্দেশ্যই</w:t>
      </w:r>
      <w:r w:rsidRPr="000E7C41">
        <w:t xml:space="preserve"> </w:t>
      </w:r>
      <w:r w:rsidRPr="000E7C41">
        <w:rPr>
          <w:cs/>
          <w:lang w:bidi="bn-IN"/>
        </w:rPr>
        <w:t>তার</w:t>
      </w:r>
      <w:r w:rsidRPr="000E7C41">
        <w:t xml:space="preserve"> </w:t>
      </w:r>
      <w:r w:rsidRPr="000E7C41">
        <w:rPr>
          <w:cs/>
          <w:lang w:bidi="bn-IN"/>
        </w:rPr>
        <w:t>ধরণ</w:t>
      </w:r>
      <w:r w:rsidRPr="000E7C41">
        <w:t>,</w:t>
      </w:r>
      <w:r w:rsidRPr="000E7C41">
        <w:rPr>
          <w:cs/>
          <w:lang w:bidi="bn-IN"/>
        </w:rPr>
        <w:t>গুণগত</w:t>
      </w:r>
      <w:r w:rsidRPr="000E7C41">
        <w:t xml:space="preserve"> </w:t>
      </w:r>
      <w:r w:rsidRPr="000E7C41">
        <w:rPr>
          <w:cs/>
          <w:lang w:bidi="bn-IN"/>
        </w:rPr>
        <w:t>মান</w:t>
      </w:r>
      <w:r w:rsidRPr="000E7C41">
        <w:t xml:space="preserve"> </w:t>
      </w:r>
      <w:r w:rsidRPr="000E7C41">
        <w:rPr>
          <w:cs/>
          <w:lang w:bidi="bn-IN"/>
        </w:rPr>
        <w:t>এবং</w:t>
      </w:r>
      <w:r w:rsidRPr="000E7C41">
        <w:t xml:space="preserve"> </w:t>
      </w:r>
      <w:r w:rsidRPr="000E7C41">
        <w:rPr>
          <w:cs/>
          <w:lang w:bidi="bn-IN"/>
        </w:rPr>
        <w:t>পরিমাপকে</w:t>
      </w:r>
      <w:r w:rsidRPr="000E7C41">
        <w:t xml:space="preserve"> </w:t>
      </w:r>
      <w:r w:rsidRPr="000E7C41">
        <w:rPr>
          <w:cs/>
          <w:lang w:bidi="bn-IN"/>
        </w:rPr>
        <w:t>নির্ধারিত</w:t>
      </w:r>
      <w:r w:rsidRPr="000E7C41">
        <w:t xml:space="preserve"> </w:t>
      </w:r>
      <w:r w:rsidRPr="000E7C41">
        <w:rPr>
          <w:cs/>
          <w:lang w:bidi="bn-IN"/>
        </w:rPr>
        <w:t>করে</w:t>
      </w:r>
      <w:r>
        <w:rPr>
          <w:cs/>
          <w:lang w:bidi="hi-IN"/>
        </w:rPr>
        <w:t xml:space="preserve">। </w:t>
      </w:r>
      <w:r w:rsidRPr="000E7C41">
        <w:rPr>
          <w:cs/>
          <w:lang w:bidi="bn-IN"/>
        </w:rPr>
        <w:t>মানুষের</w:t>
      </w:r>
      <w:r w:rsidRPr="000E7C41">
        <w:t xml:space="preserve"> </w:t>
      </w:r>
      <w:r w:rsidRPr="000E7C41">
        <w:rPr>
          <w:cs/>
          <w:lang w:bidi="bn-IN"/>
        </w:rPr>
        <w:t>বসবাসের</w:t>
      </w:r>
      <w:r w:rsidRPr="000E7C41">
        <w:t xml:space="preserve"> </w:t>
      </w:r>
      <w:r w:rsidRPr="000E7C41">
        <w:rPr>
          <w:cs/>
          <w:lang w:bidi="bn-IN"/>
        </w:rPr>
        <w:t>জন্য</w:t>
      </w:r>
      <w:r w:rsidRPr="000E7C41">
        <w:t xml:space="preserve"> </w:t>
      </w:r>
      <w:r w:rsidRPr="000E7C41">
        <w:rPr>
          <w:cs/>
          <w:lang w:bidi="bn-IN"/>
        </w:rPr>
        <w:t>নির্মান</w:t>
      </w:r>
      <w:r w:rsidRPr="000E7C41">
        <w:t xml:space="preserve"> </w:t>
      </w:r>
      <w:r w:rsidRPr="000E7C41">
        <w:rPr>
          <w:cs/>
          <w:lang w:bidi="bn-IN"/>
        </w:rPr>
        <w:t>করা</w:t>
      </w:r>
      <w:r w:rsidRPr="000E7C41">
        <w:t xml:space="preserve"> </w:t>
      </w:r>
      <w:r w:rsidRPr="000E7C41">
        <w:rPr>
          <w:cs/>
          <w:lang w:bidi="bn-IN"/>
        </w:rPr>
        <w:t>ভবনের</w:t>
      </w:r>
      <w:r w:rsidRPr="000E7C41">
        <w:t xml:space="preserve"> </w:t>
      </w:r>
      <w:r w:rsidRPr="000E7C41">
        <w:rPr>
          <w:cs/>
          <w:lang w:bidi="bn-IN"/>
        </w:rPr>
        <w:t>কাঠামোর</w:t>
      </w:r>
      <w:r w:rsidRPr="000E7C41">
        <w:t xml:space="preserve"> </w:t>
      </w:r>
      <w:r w:rsidRPr="000E7C41">
        <w:rPr>
          <w:cs/>
          <w:lang w:bidi="bn-IN"/>
        </w:rPr>
        <w:t>সাথে</w:t>
      </w:r>
      <w:r w:rsidRPr="000E7C41">
        <w:t xml:space="preserve"> </w:t>
      </w:r>
      <w:r w:rsidRPr="000E7C41">
        <w:rPr>
          <w:cs/>
          <w:lang w:bidi="bn-IN"/>
        </w:rPr>
        <w:t>বানিজ্যিক</w:t>
      </w:r>
      <w:r w:rsidRPr="000E7C41">
        <w:t xml:space="preserve"> </w:t>
      </w:r>
      <w:r w:rsidRPr="000E7C41">
        <w:rPr>
          <w:cs/>
          <w:lang w:bidi="bn-IN"/>
        </w:rPr>
        <w:t>উদ্দেশ্যে</w:t>
      </w:r>
      <w:r w:rsidRPr="000E7C41">
        <w:t xml:space="preserve"> </w:t>
      </w:r>
      <w:r w:rsidRPr="000E7C41">
        <w:rPr>
          <w:cs/>
          <w:lang w:bidi="bn-IN"/>
        </w:rPr>
        <w:t>নির্মিত</w:t>
      </w:r>
      <w:r w:rsidRPr="000E7C41">
        <w:t xml:space="preserve"> </w:t>
      </w:r>
      <w:r w:rsidRPr="000E7C41">
        <w:rPr>
          <w:cs/>
          <w:lang w:bidi="bn-IN"/>
        </w:rPr>
        <w:t>ভবনের</w:t>
      </w:r>
      <w:r w:rsidRPr="000E7C41">
        <w:t xml:space="preserve"> </w:t>
      </w:r>
      <w:r w:rsidRPr="000E7C41">
        <w:rPr>
          <w:cs/>
          <w:lang w:bidi="bn-IN"/>
        </w:rPr>
        <w:t>পার্থক্য</w:t>
      </w:r>
      <w:r w:rsidRPr="000E7C41">
        <w:t xml:space="preserve"> </w:t>
      </w:r>
      <w:r w:rsidRPr="000E7C41">
        <w:rPr>
          <w:cs/>
          <w:lang w:bidi="bn-IN"/>
        </w:rPr>
        <w:t>রয়েছে</w:t>
      </w:r>
      <w:r>
        <w:rPr>
          <w:cs/>
          <w:lang w:bidi="hi-IN"/>
        </w:rPr>
        <w:t xml:space="preserve">। </w:t>
      </w:r>
    </w:p>
    <w:p w:rsidR="009C2867" w:rsidRPr="000E7C41" w:rsidRDefault="009C2867" w:rsidP="009C2867">
      <w:pPr>
        <w:pStyle w:val="libNormal"/>
      </w:pP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আন্দোলনের</w:t>
      </w:r>
      <w:r w:rsidRPr="000E7C41">
        <w:t xml:space="preserve"> </w:t>
      </w:r>
      <w:r w:rsidRPr="000E7C41">
        <w:rPr>
          <w:cs/>
          <w:lang w:bidi="bn-IN"/>
        </w:rPr>
        <w:t>শোক</w:t>
      </w:r>
      <w:r w:rsidRPr="000E7C41">
        <w:t xml:space="preserve"> </w:t>
      </w:r>
      <w:r w:rsidRPr="000E7C41">
        <w:rPr>
          <w:cs/>
          <w:lang w:bidi="bn-IN"/>
        </w:rPr>
        <w:t>এমনভাবে</w:t>
      </w:r>
      <w:r w:rsidRPr="000E7C41">
        <w:t xml:space="preserve"> </w:t>
      </w:r>
      <w:r w:rsidRPr="000E7C41">
        <w:rPr>
          <w:cs/>
          <w:lang w:bidi="bn-IN"/>
        </w:rPr>
        <w:t>পালন</w:t>
      </w:r>
      <w:r w:rsidRPr="000E7C41">
        <w:t xml:space="preserve"> </w:t>
      </w:r>
      <w:r w:rsidRPr="000E7C41">
        <w:rPr>
          <w:cs/>
          <w:lang w:bidi="bn-IN"/>
        </w:rPr>
        <w:t>করতে</w:t>
      </w:r>
      <w:r w:rsidRPr="000E7C41">
        <w:t xml:space="preserve"> </w:t>
      </w:r>
      <w:r w:rsidRPr="000E7C41">
        <w:rPr>
          <w:cs/>
          <w:lang w:bidi="bn-IN"/>
        </w:rPr>
        <w:t>হবে</w:t>
      </w:r>
      <w:r w:rsidRPr="000E7C41">
        <w:t xml:space="preserve"> </w:t>
      </w:r>
      <w:r w:rsidRPr="000E7C41">
        <w:rPr>
          <w:cs/>
          <w:lang w:bidi="bn-IN"/>
        </w:rPr>
        <w:t>যেন</w:t>
      </w:r>
      <w:r w:rsidRPr="000E7C41">
        <w:t xml:space="preserve"> </w:t>
      </w:r>
      <w:r w:rsidRPr="000E7C41">
        <w:rPr>
          <w:cs/>
          <w:lang w:bidi="bn-IN"/>
        </w:rPr>
        <w:t>এর</w:t>
      </w:r>
      <w:r w:rsidRPr="000E7C41">
        <w:t xml:space="preserve"> </w:t>
      </w:r>
      <w:r w:rsidRPr="000E7C41">
        <w:rPr>
          <w:cs/>
          <w:lang w:bidi="bn-IN"/>
        </w:rPr>
        <w:t>উদ্দে্শ্য</w:t>
      </w:r>
      <w:r w:rsidRPr="000E7C41">
        <w:t xml:space="preserve"> </w:t>
      </w:r>
      <w:r w:rsidRPr="000E7C41">
        <w:rPr>
          <w:cs/>
          <w:lang w:bidi="bn-IN"/>
        </w:rPr>
        <w:t>ও</w:t>
      </w:r>
      <w:r w:rsidRPr="000E7C41">
        <w:t xml:space="preserve"> </w:t>
      </w:r>
      <w:r w:rsidRPr="000E7C41">
        <w:rPr>
          <w:cs/>
          <w:lang w:bidi="bn-IN"/>
        </w:rPr>
        <w:t>লক্ষ্যে</w:t>
      </w:r>
      <w:r w:rsidRPr="000E7C41">
        <w:t xml:space="preserve"> </w:t>
      </w:r>
      <w:r w:rsidRPr="000E7C41">
        <w:rPr>
          <w:cs/>
          <w:lang w:bidi="bn-IN"/>
        </w:rPr>
        <w:t>সঠিকভাবে</w:t>
      </w:r>
      <w:r w:rsidRPr="000E7C41">
        <w:t xml:space="preserve"> </w:t>
      </w:r>
      <w:r w:rsidRPr="000E7C41">
        <w:rPr>
          <w:cs/>
          <w:lang w:bidi="bn-IN"/>
        </w:rPr>
        <w:t>বাস্তবায়নের</w:t>
      </w:r>
      <w:r w:rsidRPr="000E7C41">
        <w:t xml:space="preserve"> </w:t>
      </w:r>
      <w:r w:rsidRPr="000E7C41">
        <w:rPr>
          <w:cs/>
          <w:lang w:bidi="bn-IN"/>
        </w:rPr>
        <w:t>সহযোগী</w:t>
      </w:r>
      <w:r w:rsidRPr="000E7C41">
        <w:t xml:space="preserve"> </w:t>
      </w:r>
      <w:r w:rsidRPr="000E7C41">
        <w:rPr>
          <w:cs/>
          <w:lang w:bidi="bn-IN"/>
        </w:rPr>
        <w:t>হয়</w:t>
      </w:r>
      <w:r>
        <w:rPr>
          <w:cs/>
          <w:lang w:bidi="hi-IN"/>
        </w:rPr>
        <w:t xml:space="preserve">। </w:t>
      </w:r>
      <w:r w:rsidRPr="000E7C41">
        <w:rPr>
          <w:cs/>
          <w:lang w:bidi="bn-IN"/>
        </w:rPr>
        <w:t>কিভাবে</w:t>
      </w:r>
      <w:r w:rsidRPr="000E7C41">
        <w:t xml:space="preserve"> </w:t>
      </w:r>
      <w:r w:rsidRPr="000E7C41">
        <w:rPr>
          <w:cs/>
          <w:lang w:bidi="bn-IN"/>
        </w:rPr>
        <w:t>আমরা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শোকানুষ্ঠান</w:t>
      </w:r>
      <w:r w:rsidRPr="000E7C41">
        <w:t xml:space="preserve"> </w:t>
      </w:r>
      <w:r w:rsidRPr="000E7C41">
        <w:rPr>
          <w:cs/>
          <w:lang w:bidi="bn-IN"/>
        </w:rPr>
        <w:t>পালনের</w:t>
      </w:r>
      <w:r w:rsidRPr="000E7C41">
        <w:t xml:space="preserve"> </w:t>
      </w:r>
      <w:r w:rsidRPr="000E7C41">
        <w:rPr>
          <w:cs/>
          <w:lang w:bidi="bn-IN"/>
        </w:rPr>
        <w:t>মাধ্যমে</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কৃতজ্ঞতা</w:t>
      </w:r>
      <w:r w:rsidRPr="000E7C41">
        <w:t xml:space="preserve"> </w:t>
      </w:r>
      <w:r w:rsidRPr="000E7C41">
        <w:rPr>
          <w:cs/>
          <w:lang w:bidi="bn-IN"/>
        </w:rPr>
        <w:t>প্রকাশ</w:t>
      </w:r>
      <w:r w:rsidRPr="000E7C41">
        <w:t xml:space="preserve"> </w:t>
      </w:r>
      <w:r w:rsidRPr="000E7C41">
        <w:rPr>
          <w:cs/>
          <w:lang w:bidi="bn-IN"/>
        </w:rPr>
        <w:t>করতে</w:t>
      </w:r>
      <w:r w:rsidRPr="000E7C41">
        <w:t xml:space="preserve"> </w:t>
      </w:r>
      <w:r w:rsidRPr="000E7C41">
        <w:rPr>
          <w:cs/>
          <w:lang w:bidi="bn-IN"/>
        </w:rPr>
        <w:t>পারি</w:t>
      </w:r>
      <w:r w:rsidRPr="000E7C41">
        <w:t xml:space="preserve">? </w:t>
      </w:r>
      <w:r w:rsidRPr="000E7C41">
        <w:rPr>
          <w:cs/>
          <w:lang w:bidi="bn-IN"/>
        </w:rPr>
        <w:lastRenderedPageBreak/>
        <w:t>হোসাইন</w:t>
      </w:r>
      <w:r w:rsidRPr="000E7C41">
        <w:t xml:space="preserve"> </w:t>
      </w:r>
      <w:r w:rsidRPr="000E7C41">
        <w:rPr>
          <w:cs/>
          <w:lang w:bidi="bn-IN"/>
        </w:rPr>
        <w:t>ইবনে</w:t>
      </w:r>
      <w:r w:rsidRPr="000E7C41">
        <w:t xml:space="preserve"> </w:t>
      </w:r>
      <w:r w:rsidRPr="000E7C41">
        <w:rPr>
          <w:cs/>
          <w:lang w:bidi="bn-IN"/>
        </w:rPr>
        <w:t>আলী</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শাহাদতকে</w:t>
      </w:r>
      <w:r w:rsidRPr="000E7C41">
        <w:t xml:space="preserve"> </w:t>
      </w:r>
      <w:r w:rsidRPr="000E7C41">
        <w:rPr>
          <w:cs/>
          <w:lang w:bidi="bn-IN"/>
        </w:rPr>
        <w:t>এমনভাবে</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উচিত</w:t>
      </w:r>
      <w:r w:rsidRPr="000E7C41">
        <w:t xml:space="preserve"> </w:t>
      </w:r>
      <w:r w:rsidRPr="000E7C41">
        <w:rPr>
          <w:cs/>
          <w:lang w:bidi="bn-IN"/>
        </w:rPr>
        <w:t>যেন</w:t>
      </w:r>
      <w:r w:rsidRPr="000E7C41">
        <w:t xml:space="preserve"> </w:t>
      </w:r>
      <w:r w:rsidRPr="000E7C41">
        <w:rPr>
          <w:cs/>
          <w:lang w:bidi="bn-IN"/>
        </w:rPr>
        <w:t>তা</w:t>
      </w:r>
      <w:r w:rsidRPr="000E7C41">
        <w:t xml:space="preserve"> </w:t>
      </w:r>
      <w:r w:rsidRPr="000E7C41">
        <w:rPr>
          <w:cs/>
          <w:lang w:bidi="bn-IN"/>
        </w:rPr>
        <w:t>মানবজীবন</w:t>
      </w:r>
      <w:r w:rsidRPr="000E7C41">
        <w:t xml:space="preserve"> </w:t>
      </w:r>
      <w:r w:rsidRPr="000E7C41">
        <w:rPr>
          <w:cs/>
          <w:lang w:bidi="bn-IN"/>
        </w:rPr>
        <w:t>গঠনের</w:t>
      </w:r>
      <w:r w:rsidRPr="000E7C41">
        <w:t xml:space="preserve"> </w:t>
      </w:r>
      <w:r w:rsidRPr="000E7C41">
        <w:rPr>
          <w:cs/>
          <w:lang w:bidi="bn-IN"/>
        </w:rPr>
        <w:t>শিক্ষা</w:t>
      </w:r>
      <w:r w:rsidRPr="000E7C41">
        <w:t xml:space="preserve"> </w:t>
      </w:r>
      <w:r w:rsidRPr="000E7C41">
        <w:rPr>
          <w:cs/>
          <w:lang w:bidi="bn-IN"/>
        </w:rPr>
        <w:t>দেয়</w:t>
      </w:r>
      <w:r w:rsidRPr="000E7C41">
        <w:t xml:space="preserve"> </w:t>
      </w:r>
      <w:r w:rsidRPr="000E7C41">
        <w:rPr>
          <w:cs/>
          <w:lang w:bidi="bn-IN"/>
        </w:rPr>
        <w:t>এবং</w:t>
      </w:r>
      <w:r w:rsidRPr="000E7C41">
        <w:t xml:space="preserve"> </w:t>
      </w:r>
      <w:r w:rsidRPr="000E7C41">
        <w:rPr>
          <w:cs/>
          <w:lang w:bidi="bn-IN"/>
        </w:rPr>
        <w:t>মুসলমানদেরকে</w:t>
      </w:r>
      <w:r w:rsidRPr="000E7C41">
        <w:t xml:space="preserve"> </w:t>
      </w:r>
      <w:r w:rsidRPr="000E7C41">
        <w:rPr>
          <w:cs/>
          <w:lang w:bidi="bn-IN"/>
        </w:rPr>
        <w:t>রিসালাতের</w:t>
      </w:r>
      <w:r w:rsidRPr="000E7C41">
        <w:t xml:space="preserve"> </w:t>
      </w:r>
      <w:r w:rsidRPr="000E7C41">
        <w:rPr>
          <w:cs/>
          <w:lang w:bidi="bn-IN"/>
        </w:rPr>
        <w:t>মিশন</w:t>
      </w:r>
      <w:r w:rsidRPr="000E7C41">
        <w:t xml:space="preserve"> </w:t>
      </w:r>
      <w:r w:rsidRPr="000E7C41">
        <w:rPr>
          <w:cs/>
          <w:lang w:bidi="bn-IN"/>
        </w:rPr>
        <w:t>বাস্তবায়নের</w:t>
      </w:r>
      <w:r w:rsidRPr="000E7C41">
        <w:t xml:space="preserve"> </w:t>
      </w:r>
      <w:r w:rsidRPr="000E7C41">
        <w:rPr>
          <w:cs/>
          <w:lang w:bidi="bn-IN"/>
        </w:rPr>
        <w:t>পথে</w:t>
      </w:r>
      <w:r w:rsidRPr="000E7C41">
        <w:t xml:space="preserve"> </w:t>
      </w:r>
      <w:r w:rsidRPr="000E7C41">
        <w:rPr>
          <w:cs/>
          <w:lang w:bidi="bn-IN"/>
        </w:rPr>
        <w:t>পরিচালিত</w:t>
      </w:r>
      <w:r w:rsidRPr="000E7C41">
        <w:t xml:space="preserve"> </w:t>
      </w:r>
      <w:r w:rsidRPr="000E7C41">
        <w:rPr>
          <w:cs/>
          <w:lang w:bidi="bn-IN"/>
        </w:rPr>
        <w:t>করে</w:t>
      </w:r>
      <w:r>
        <w:rPr>
          <w:cs/>
          <w:lang w:bidi="hi-IN"/>
        </w:rPr>
        <w:t xml:space="preserve">। </w:t>
      </w:r>
    </w:p>
    <w:p w:rsidR="009C2867" w:rsidRPr="000E7C41" w:rsidRDefault="009C2867" w:rsidP="009C2867">
      <w:pPr>
        <w:pStyle w:val="libNormal"/>
      </w:pPr>
      <w:r w:rsidRPr="000E7C41">
        <w:rPr>
          <w:cs/>
          <w:lang w:bidi="bn-IN"/>
        </w:rPr>
        <w:t>কখনই</w:t>
      </w:r>
      <w:r w:rsidRPr="000E7C41">
        <w:t xml:space="preserve"> </w:t>
      </w:r>
      <w:r w:rsidRPr="000E7C41">
        <w:rPr>
          <w:cs/>
          <w:lang w:bidi="bn-IN"/>
        </w:rPr>
        <w:t>কয়েকটি</w:t>
      </w:r>
      <w:r w:rsidRPr="000E7C41">
        <w:t xml:space="preserve"> </w:t>
      </w:r>
      <w:r w:rsidRPr="000E7C41">
        <w:rPr>
          <w:cs/>
          <w:lang w:bidi="bn-IN"/>
        </w:rPr>
        <w:t>প্রবন্ধ</w:t>
      </w:r>
      <w:r w:rsidRPr="000E7C41">
        <w:t xml:space="preserve"> </w:t>
      </w:r>
      <w:r w:rsidRPr="000E7C41">
        <w:rPr>
          <w:cs/>
          <w:lang w:bidi="bn-IN"/>
        </w:rPr>
        <w:t>পাঠ</w:t>
      </w:r>
      <w:r w:rsidRPr="000E7C41">
        <w:t>,</w:t>
      </w:r>
      <w:r w:rsidRPr="000E7C41">
        <w:rPr>
          <w:cs/>
          <w:lang w:bidi="bn-IN"/>
        </w:rPr>
        <w:t>সেমিনার</w:t>
      </w:r>
      <w:r w:rsidRPr="000E7C41">
        <w:t xml:space="preserve"> </w:t>
      </w:r>
      <w:r w:rsidRPr="000E7C41">
        <w:rPr>
          <w:cs/>
          <w:lang w:bidi="bn-IN"/>
        </w:rPr>
        <w:t>ও</w:t>
      </w:r>
      <w:r w:rsidRPr="000E7C41">
        <w:t xml:space="preserve"> </w:t>
      </w:r>
      <w:r w:rsidRPr="000E7C41">
        <w:rPr>
          <w:cs/>
          <w:lang w:bidi="bn-IN"/>
        </w:rPr>
        <w:t>সম্মেলন</w:t>
      </w:r>
      <w:r w:rsidRPr="000E7C41">
        <w:t xml:space="preserve"> </w:t>
      </w:r>
      <w:r w:rsidRPr="000E7C41">
        <w:rPr>
          <w:cs/>
          <w:lang w:bidi="bn-IN"/>
        </w:rPr>
        <w:t>আয়োজনের</w:t>
      </w:r>
      <w:r w:rsidRPr="000E7C41">
        <w:t xml:space="preserve"> </w:t>
      </w:r>
      <w:r w:rsidRPr="000E7C41">
        <w:rPr>
          <w:cs/>
          <w:lang w:bidi="bn-IN"/>
        </w:rPr>
        <w:t>মাধ্যমে</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উদ্দেশ্যকে</w:t>
      </w:r>
      <w:r w:rsidRPr="000E7C41">
        <w:t xml:space="preserve"> </w:t>
      </w:r>
      <w:r w:rsidRPr="000E7C41">
        <w:rPr>
          <w:cs/>
          <w:lang w:bidi="bn-IN"/>
        </w:rPr>
        <w:t>বাস্তবায়ন</w:t>
      </w:r>
      <w:r w:rsidRPr="000E7C41">
        <w:t xml:space="preserve"> </w:t>
      </w:r>
      <w:r w:rsidRPr="000E7C41">
        <w:rPr>
          <w:cs/>
          <w:lang w:bidi="bn-IN"/>
        </w:rPr>
        <w:t>ও</w:t>
      </w:r>
      <w:r w:rsidRPr="000E7C41">
        <w:t xml:space="preserve"> </w:t>
      </w:r>
      <w:r w:rsidRPr="000E7C41">
        <w:rPr>
          <w:cs/>
          <w:lang w:bidi="bn-IN"/>
        </w:rPr>
        <w:t>আল্লাহর</w:t>
      </w:r>
      <w:r w:rsidRPr="000E7C41">
        <w:t xml:space="preserve"> </w:t>
      </w:r>
      <w:r w:rsidRPr="000E7C41">
        <w:rPr>
          <w:cs/>
          <w:lang w:bidi="bn-IN"/>
        </w:rPr>
        <w:t>রাসূলের</w:t>
      </w:r>
      <w:r w:rsidRPr="000E7C41">
        <w:t xml:space="preserve"> </w:t>
      </w:r>
      <w:r w:rsidRPr="000E7C41">
        <w:rPr>
          <w:cs/>
          <w:lang w:bidi="bn-IN"/>
        </w:rPr>
        <w:t>মিশনের</w:t>
      </w:r>
      <w:r w:rsidRPr="000E7C41">
        <w:t xml:space="preserve"> </w:t>
      </w:r>
      <w:r w:rsidRPr="000E7C41">
        <w:rPr>
          <w:cs/>
          <w:lang w:bidi="bn-IN"/>
        </w:rPr>
        <w:t>পথকে</w:t>
      </w:r>
      <w:r w:rsidRPr="000E7C41">
        <w:t xml:space="preserve"> </w:t>
      </w:r>
      <w:r w:rsidRPr="000E7C41">
        <w:rPr>
          <w:cs/>
          <w:lang w:bidi="bn-IN"/>
        </w:rPr>
        <w:t>অব্যাহত</w:t>
      </w:r>
      <w:r w:rsidRPr="000E7C41">
        <w:t xml:space="preserve"> </w:t>
      </w:r>
      <w:r w:rsidRPr="000E7C41">
        <w:rPr>
          <w:cs/>
          <w:lang w:bidi="bn-IN"/>
        </w:rPr>
        <w:t>রাখা</w:t>
      </w:r>
      <w:r w:rsidRPr="000E7C41">
        <w:t xml:space="preserve"> </w:t>
      </w:r>
      <w:r w:rsidRPr="000E7C41">
        <w:rPr>
          <w:cs/>
          <w:lang w:bidi="bn-IN"/>
        </w:rPr>
        <w:t>সম্ভব</w:t>
      </w:r>
      <w:r w:rsidRPr="000E7C41">
        <w:t xml:space="preserve"> </w:t>
      </w:r>
      <w:r w:rsidRPr="000E7C41">
        <w:rPr>
          <w:cs/>
          <w:lang w:bidi="bn-IN"/>
        </w:rPr>
        <w:t>নয়</w:t>
      </w:r>
      <w:r>
        <w:rPr>
          <w:cs/>
          <w:lang w:bidi="hi-IN"/>
        </w:rPr>
        <w:t xml:space="preserve">। </w:t>
      </w:r>
    </w:p>
    <w:p w:rsidR="009C2867" w:rsidRPr="000E7C41" w:rsidRDefault="009C2867" w:rsidP="009C2867">
      <w:pPr>
        <w:pStyle w:val="libNormal"/>
      </w:pPr>
      <w:r w:rsidRPr="000E7C41">
        <w:rPr>
          <w:cs/>
          <w:lang w:bidi="bn-IN"/>
        </w:rPr>
        <w:t>যেমনভাবে</w:t>
      </w:r>
      <w:r w:rsidRPr="000E7C41">
        <w:t xml:space="preserve"> </w:t>
      </w:r>
      <w:r w:rsidRPr="000E7C41">
        <w:rPr>
          <w:cs/>
          <w:lang w:bidi="bn-IN"/>
        </w:rPr>
        <w:t>পূর্বে</w:t>
      </w:r>
      <w:r w:rsidRPr="000E7C41">
        <w:t xml:space="preserve"> </w:t>
      </w:r>
      <w:r w:rsidRPr="000E7C41">
        <w:rPr>
          <w:cs/>
          <w:lang w:bidi="bn-IN"/>
        </w:rPr>
        <w:t>উল্লেখ</w:t>
      </w:r>
      <w:r w:rsidRPr="000E7C41">
        <w:t xml:space="preserve"> </w:t>
      </w:r>
      <w:r w:rsidRPr="000E7C41">
        <w:rPr>
          <w:cs/>
          <w:lang w:bidi="bn-IN"/>
        </w:rPr>
        <w:t>করা</w:t>
      </w:r>
      <w:r w:rsidRPr="000E7C41">
        <w:t xml:space="preserve"> </w:t>
      </w:r>
      <w:r w:rsidRPr="000E7C41">
        <w:rPr>
          <w:cs/>
          <w:lang w:bidi="bn-IN"/>
        </w:rPr>
        <w:t>হয়েছে</w:t>
      </w:r>
      <w:r w:rsidRPr="000E7C41">
        <w:t>,</w:t>
      </w:r>
      <w:r w:rsidRPr="000E7C41">
        <w:rPr>
          <w:cs/>
          <w:lang w:bidi="bn-IN"/>
        </w:rPr>
        <w:t>কোন</w:t>
      </w:r>
      <w:r w:rsidRPr="000E7C41">
        <w:t xml:space="preserve"> </w:t>
      </w:r>
      <w:r w:rsidRPr="000E7C41">
        <w:rPr>
          <w:cs/>
          <w:lang w:bidi="bn-IN"/>
        </w:rPr>
        <w:t>কাজের</w:t>
      </w:r>
      <w:r w:rsidRPr="000E7C41">
        <w:t xml:space="preserve"> </w:t>
      </w:r>
      <w:r w:rsidRPr="000E7C41">
        <w:rPr>
          <w:cs/>
          <w:lang w:bidi="bn-IN"/>
        </w:rPr>
        <w:t>ধরণ</w:t>
      </w:r>
      <w:r w:rsidRPr="000E7C41">
        <w:t xml:space="preserve"> </w:t>
      </w:r>
      <w:r w:rsidRPr="000E7C41">
        <w:rPr>
          <w:cs/>
          <w:lang w:bidi="bn-IN"/>
        </w:rPr>
        <w:t>ও</w:t>
      </w:r>
      <w:r w:rsidRPr="000E7C41">
        <w:t xml:space="preserve"> </w:t>
      </w:r>
      <w:r w:rsidRPr="000E7C41">
        <w:rPr>
          <w:cs/>
          <w:lang w:bidi="bn-IN"/>
        </w:rPr>
        <w:t>গুণগত</w:t>
      </w:r>
      <w:r w:rsidRPr="000E7C41">
        <w:t xml:space="preserve"> </w:t>
      </w:r>
      <w:r w:rsidRPr="000E7C41">
        <w:rPr>
          <w:cs/>
          <w:lang w:bidi="bn-IN"/>
        </w:rPr>
        <w:t>মান</w:t>
      </w:r>
      <w:r w:rsidRPr="000E7C41">
        <w:t xml:space="preserve"> </w:t>
      </w:r>
      <w:r w:rsidRPr="000E7C41">
        <w:rPr>
          <w:cs/>
          <w:lang w:bidi="bn-IN"/>
        </w:rPr>
        <w:t>এমনভাবে</w:t>
      </w:r>
      <w:r w:rsidRPr="000E7C41">
        <w:t xml:space="preserve"> </w:t>
      </w:r>
      <w:r w:rsidRPr="000E7C41">
        <w:rPr>
          <w:cs/>
          <w:lang w:bidi="bn-IN"/>
        </w:rPr>
        <w:t>হতে</w:t>
      </w:r>
      <w:r w:rsidRPr="000E7C41">
        <w:t xml:space="preserve"> </w:t>
      </w:r>
      <w:r w:rsidRPr="000E7C41">
        <w:rPr>
          <w:cs/>
          <w:lang w:bidi="bn-IN"/>
        </w:rPr>
        <w:t>হবে</w:t>
      </w:r>
      <w:r w:rsidRPr="000E7C41">
        <w:t xml:space="preserve"> </w:t>
      </w:r>
      <w:r w:rsidRPr="000E7C41">
        <w:rPr>
          <w:cs/>
          <w:lang w:bidi="bn-IN"/>
        </w:rPr>
        <w:t>যেন</w:t>
      </w:r>
      <w:r w:rsidRPr="000E7C41">
        <w:t xml:space="preserve"> </w:t>
      </w:r>
      <w:r w:rsidRPr="000E7C41">
        <w:rPr>
          <w:cs/>
          <w:lang w:bidi="bn-IN"/>
        </w:rPr>
        <w:t>মানুষের</w:t>
      </w:r>
      <w:r w:rsidRPr="000E7C41">
        <w:t xml:space="preserve"> </w:t>
      </w:r>
      <w:r w:rsidRPr="000E7C41">
        <w:rPr>
          <w:cs/>
          <w:lang w:bidi="bn-IN"/>
        </w:rPr>
        <w:t>মধ্যে</w:t>
      </w:r>
      <w:r w:rsidRPr="000E7C41">
        <w:t xml:space="preserve"> </w:t>
      </w:r>
      <w:r w:rsidRPr="000E7C41">
        <w:rPr>
          <w:cs/>
          <w:lang w:bidi="bn-IN"/>
        </w:rPr>
        <w:t>সঠিক</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সৃষ্টিতে</w:t>
      </w:r>
      <w:r w:rsidRPr="000E7C41">
        <w:t xml:space="preserve"> </w:t>
      </w:r>
      <w:r w:rsidRPr="000E7C41">
        <w:rPr>
          <w:cs/>
          <w:lang w:bidi="bn-IN"/>
        </w:rPr>
        <w:t>সাহায্য</w:t>
      </w:r>
      <w:r w:rsidRPr="000E7C41">
        <w:t xml:space="preserve"> </w:t>
      </w:r>
      <w:r w:rsidRPr="000E7C41">
        <w:rPr>
          <w:cs/>
          <w:lang w:bidi="bn-IN"/>
        </w:rPr>
        <w:t>করে</w:t>
      </w:r>
      <w:r w:rsidRPr="000E7C41">
        <w:t>,</w:t>
      </w:r>
      <w:r w:rsidRPr="000E7C41">
        <w:rPr>
          <w:cs/>
          <w:lang w:bidi="bn-IN"/>
        </w:rPr>
        <w:t>এ</w:t>
      </w:r>
      <w:r w:rsidRPr="000E7C41">
        <w:t xml:space="preserve"> </w:t>
      </w:r>
      <w:r w:rsidRPr="000E7C41">
        <w:rPr>
          <w:cs/>
          <w:lang w:bidi="bn-IN"/>
        </w:rPr>
        <w:t>কারণে</w:t>
      </w:r>
      <w:r w:rsidRPr="000E7C41">
        <w:t xml:space="preserve"> </w:t>
      </w:r>
      <w:r w:rsidRPr="000E7C41">
        <w:rPr>
          <w:cs/>
          <w:lang w:bidi="bn-IN"/>
        </w:rPr>
        <w:t>কিছু</w:t>
      </w:r>
      <w:r w:rsidRPr="000E7C41">
        <w:t xml:space="preserve"> </w:t>
      </w:r>
      <w:r w:rsidRPr="000E7C41">
        <w:rPr>
          <w:cs/>
          <w:lang w:bidi="bn-IN"/>
        </w:rPr>
        <w:t>কিছু</w:t>
      </w:r>
      <w:r w:rsidRPr="000E7C41">
        <w:t xml:space="preserve"> </w:t>
      </w:r>
      <w:r w:rsidRPr="000E7C41">
        <w:rPr>
          <w:cs/>
          <w:lang w:bidi="bn-IN"/>
        </w:rPr>
        <w:t>অনুষ্ঠান</w:t>
      </w:r>
      <w:r w:rsidRPr="000E7C41">
        <w:t xml:space="preserve"> </w:t>
      </w:r>
      <w:r w:rsidRPr="000E7C41">
        <w:rPr>
          <w:cs/>
          <w:lang w:bidi="bn-IN"/>
        </w:rPr>
        <w:t>উৎসাহ</w:t>
      </w:r>
      <w:r w:rsidRPr="000E7C41">
        <w:t>-</w:t>
      </w:r>
      <w:r w:rsidRPr="000E7C41">
        <w:rPr>
          <w:cs/>
          <w:lang w:bidi="bn-IN"/>
        </w:rPr>
        <w:t>উদ্দীপনা</w:t>
      </w:r>
      <w:r w:rsidRPr="000E7C41">
        <w:t xml:space="preserve"> </w:t>
      </w:r>
      <w:r w:rsidRPr="000E7C41">
        <w:rPr>
          <w:cs/>
          <w:lang w:bidi="bn-IN"/>
        </w:rPr>
        <w:t>সৃষ্টিতে</w:t>
      </w:r>
      <w:r w:rsidRPr="000E7C41">
        <w:t xml:space="preserve"> </w:t>
      </w:r>
      <w:r w:rsidRPr="000E7C41">
        <w:rPr>
          <w:cs/>
          <w:lang w:bidi="bn-IN"/>
        </w:rPr>
        <w:t>সাহায্য</w:t>
      </w:r>
      <w:r w:rsidRPr="000E7C41">
        <w:t xml:space="preserve"> </w:t>
      </w:r>
      <w:r w:rsidRPr="000E7C41">
        <w:rPr>
          <w:cs/>
          <w:lang w:bidi="bn-IN"/>
        </w:rPr>
        <w:t>তো</w:t>
      </w:r>
      <w:r w:rsidRPr="000E7C41">
        <w:t xml:space="preserve"> </w:t>
      </w:r>
      <w:r w:rsidRPr="000E7C41">
        <w:rPr>
          <w:cs/>
          <w:lang w:bidi="bn-IN"/>
        </w:rPr>
        <w:t>করেই</w:t>
      </w:r>
      <w:r w:rsidRPr="000E7C41">
        <w:t xml:space="preserve"> </w:t>
      </w:r>
      <w:r w:rsidRPr="000E7C41">
        <w:rPr>
          <w:cs/>
          <w:lang w:bidi="bn-IN"/>
        </w:rPr>
        <w:t>না</w:t>
      </w:r>
      <w:r w:rsidRPr="000E7C41">
        <w:t>;</w:t>
      </w:r>
      <w:r w:rsidRPr="000E7C41">
        <w:rPr>
          <w:cs/>
          <w:lang w:bidi="bn-IN"/>
        </w:rPr>
        <w:t>বরং</w:t>
      </w:r>
      <w:r w:rsidRPr="000E7C41">
        <w:t xml:space="preserve"> </w:t>
      </w:r>
      <w:r w:rsidRPr="000E7C41">
        <w:rPr>
          <w:cs/>
          <w:lang w:bidi="bn-IN"/>
        </w:rPr>
        <w:t>তাকে</w:t>
      </w:r>
      <w:r w:rsidRPr="000E7C41">
        <w:t xml:space="preserve"> </w:t>
      </w:r>
      <w:r w:rsidRPr="000E7C41">
        <w:rPr>
          <w:cs/>
          <w:lang w:bidi="bn-IN"/>
        </w:rPr>
        <w:t>নষ্ট</w:t>
      </w:r>
      <w:r w:rsidRPr="000E7C41">
        <w:t xml:space="preserve"> </w:t>
      </w:r>
      <w:r w:rsidRPr="000E7C41">
        <w:rPr>
          <w:cs/>
          <w:lang w:bidi="bn-IN"/>
        </w:rPr>
        <w:t>করে</w:t>
      </w:r>
      <w:r>
        <w:rPr>
          <w:cs/>
          <w:lang w:bidi="hi-IN"/>
        </w:rPr>
        <w:t xml:space="preserve">। </w:t>
      </w:r>
      <w:r w:rsidRPr="000E7C41">
        <w:rPr>
          <w:cs/>
          <w:lang w:bidi="bn-IN"/>
        </w:rPr>
        <w:t>তাই</w:t>
      </w:r>
      <w:r w:rsidRPr="000E7C41">
        <w:t xml:space="preserve"> </w:t>
      </w:r>
      <w:r w:rsidRPr="000E7C41">
        <w:rPr>
          <w:cs/>
          <w:lang w:bidi="bn-IN"/>
        </w:rPr>
        <w:t>আনন্দ</w:t>
      </w:r>
      <w:r w:rsidRPr="000E7C41">
        <w:t xml:space="preserve"> </w:t>
      </w:r>
      <w:r w:rsidRPr="000E7C41">
        <w:rPr>
          <w:cs/>
          <w:lang w:bidi="bn-IN"/>
        </w:rPr>
        <w:t>অনুষ্ঠান</w:t>
      </w:r>
      <w:r w:rsidRPr="000E7C41">
        <w:t xml:space="preserve"> </w:t>
      </w:r>
      <w:r w:rsidRPr="000E7C41">
        <w:rPr>
          <w:cs/>
          <w:lang w:bidi="bn-IN"/>
        </w:rPr>
        <w:t>আয়োজনের</w:t>
      </w:r>
      <w:r w:rsidRPr="000E7C41">
        <w:t xml:space="preserve"> </w:t>
      </w:r>
      <w:r w:rsidRPr="000E7C41">
        <w:rPr>
          <w:cs/>
          <w:lang w:bidi="bn-IN"/>
        </w:rPr>
        <w:t>মাধ্যমে</w:t>
      </w:r>
      <w:r w:rsidRPr="000E7C41">
        <w:t xml:space="preserve"> </w:t>
      </w:r>
      <w:r w:rsidRPr="000E7C41">
        <w:rPr>
          <w:cs/>
          <w:lang w:bidi="bn-IN"/>
        </w:rPr>
        <w:t>আদালত</w:t>
      </w:r>
      <w:r w:rsidRPr="000E7C41">
        <w:t xml:space="preserve"> </w:t>
      </w:r>
      <w:r w:rsidRPr="000E7C41">
        <w:rPr>
          <w:cs/>
          <w:lang w:bidi="bn-IN"/>
        </w:rPr>
        <w:t>ও</w:t>
      </w:r>
      <w:r w:rsidRPr="000E7C41">
        <w:t xml:space="preserve"> </w:t>
      </w:r>
      <w:r w:rsidRPr="000E7C41">
        <w:rPr>
          <w:cs/>
          <w:lang w:bidi="bn-IN"/>
        </w:rPr>
        <w:t>ন্যায়</w:t>
      </w:r>
      <w:r w:rsidRPr="000E7C41">
        <w:t xml:space="preserve"> </w:t>
      </w:r>
      <w:r w:rsidRPr="000E7C41">
        <w:rPr>
          <w:cs/>
          <w:lang w:bidi="bn-IN"/>
        </w:rPr>
        <w:t>প্রতিষ্ঠার</w:t>
      </w:r>
      <w:r w:rsidRPr="000E7C41">
        <w:t xml:space="preserve"> </w:t>
      </w:r>
      <w:r w:rsidRPr="000E7C41">
        <w:rPr>
          <w:cs/>
          <w:lang w:bidi="bn-IN"/>
        </w:rPr>
        <w:t>হোসাইনী</w:t>
      </w:r>
      <w:r w:rsidRPr="000E7C41">
        <w:t xml:space="preserve"> </w:t>
      </w:r>
      <w:r w:rsidRPr="000E7C41">
        <w:rPr>
          <w:cs/>
          <w:lang w:bidi="bn-IN"/>
        </w:rPr>
        <w:t>আন্দোলনকে</w:t>
      </w:r>
      <w:r w:rsidRPr="000E7C41">
        <w:t xml:space="preserve"> </w:t>
      </w:r>
      <w:r w:rsidRPr="000E7C41">
        <w:rPr>
          <w:cs/>
          <w:lang w:bidi="bn-IN"/>
        </w:rPr>
        <w:t>উপযুক্ত</w:t>
      </w:r>
      <w:r w:rsidRPr="000E7C41">
        <w:t xml:space="preserve"> </w:t>
      </w:r>
      <w:r w:rsidRPr="000E7C41">
        <w:rPr>
          <w:cs/>
          <w:lang w:bidi="bn-IN"/>
        </w:rPr>
        <w:t>মর্যাদা</w:t>
      </w:r>
      <w:r w:rsidRPr="000E7C41">
        <w:t xml:space="preserve"> </w:t>
      </w:r>
      <w:r w:rsidRPr="000E7C41">
        <w:rPr>
          <w:cs/>
          <w:lang w:bidi="bn-IN"/>
        </w:rPr>
        <w:t>দান</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আদর্শকে</w:t>
      </w:r>
      <w:r w:rsidRPr="000E7C41">
        <w:t xml:space="preserve"> </w:t>
      </w:r>
      <w:r w:rsidRPr="000E7C41">
        <w:rPr>
          <w:cs/>
          <w:lang w:bidi="bn-IN"/>
        </w:rPr>
        <w:t>প্রতিষ্ঠা</w:t>
      </w:r>
      <w:r w:rsidRPr="000E7C41">
        <w:t xml:space="preserve"> </w:t>
      </w:r>
      <w:r w:rsidRPr="000E7C41">
        <w:rPr>
          <w:cs/>
          <w:lang w:bidi="bn-IN"/>
        </w:rPr>
        <w:t>করা</w:t>
      </w:r>
      <w:r w:rsidRPr="000E7C41">
        <w:t xml:space="preserve"> </w:t>
      </w:r>
      <w:r w:rsidRPr="000E7C41">
        <w:rPr>
          <w:cs/>
          <w:lang w:bidi="bn-IN"/>
        </w:rPr>
        <w:t>সম্ভব</w:t>
      </w:r>
      <w:r w:rsidRPr="000E7C41">
        <w:t xml:space="preserve"> </w:t>
      </w:r>
      <w:r w:rsidRPr="000E7C41">
        <w:rPr>
          <w:cs/>
          <w:lang w:bidi="bn-IN"/>
        </w:rPr>
        <w:t>নয়</w:t>
      </w:r>
      <w:r>
        <w:rPr>
          <w:cs/>
          <w:lang w:bidi="hi-IN"/>
        </w:rPr>
        <w:t xml:space="preserve">। </w:t>
      </w:r>
    </w:p>
    <w:p w:rsidR="009C2867" w:rsidRPr="000E7C41" w:rsidRDefault="009C2867" w:rsidP="009C2867">
      <w:pPr>
        <w:pStyle w:val="libNormal"/>
      </w:pPr>
      <w:r w:rsidRPr="000E7C41">
        <w:rPr>
          <w:cs/>
          <w:lang w:bidi="bn-IN"/>
        </w:rPr>
        <w:t>হয়তো</w:t>
      </w:r>
      <w:r w:rsidRPr="000E7C41">
        <w:t xml:space="preserve"> </w:t>
      </w:r>
      <w:r w:rsidRPr="000E7C41">
        <w:rPr>
          <w:cs/>
          <w:lang w:bidi="bn-IN"/>
        </w:rPr>
        <w:t>এমন</w:t>
      </w:r>
      <w:r w:rsidRPr="000E7C41">
        <w:t xml:space="preserve"> </w:t>
      </w:r>
      <w:r w:rsidRPr="000E7C41">
        <w:rPr>
          <w:cs/>
          <w:lang w:bidi="bn-IN"/>
        </w:rPr>
        <w:t>অনেক</w:t>
      </w:r>
      <w:r w:rsidRPr="000E7C41">
        <w:t xml:space="preserve"> </w:t>
      </w:r>
      <w:r w:rsidRPr="000E7C41">
        <w:rPr>
          <w:cs/>
          <w:lang w:bidi="bn-IN"/>
        </w:rPr>
        <w:t>অনুষ্ঠান</w:t>
      </w:r>
      <w:r w:rsidRPr="000E7C41">
        <w:t xml:space="preserve"> </w:t>
      </w:r>
      <w:r w:rsidRPr="000E7C41">
        <w:rPr>
          <w:cs/>
          <w:lang w:bidi="bn-IN"/>
        </w:rPr>
        <w:t>রয়েছে</w:t>
      </w:r>
      <w:r w:rsidRPr="000E7C41">
        <w:t xml:space="preserve"> </w:t>
      </w:r>
      <w:r w:rsidRPr="000E7C41">
        <w:rPr>
          <w:cs/>
          <w:lang w:bidi="bn-IN"/>
        </w:rPr>
        <w:t>যা</w:t>
      </w:r>
      <w:r w:rsidRPr="000E7C41">
        <w:t xml:space="preserve"> </w:t>
      </w:r>
      <w:r w:rsidRPr="000E7C41">
        <w:rPr>
          <w:cs/>
          <w:lang w:bidi="bn-IN"/>
        </w:rPr>
        <w:t>মানুষের</w:t>
      </w:r>
      <w:r w:rsidRPr="000E7C41">
        <w:t xml:space="preserve"> </w:t>
      </w:r>
      <w:r w:rsidRPr="000E7C41">
        <w:rPr>
          <w:cs/>
          <w:lang w:bidi="bn-IN"/>
        </w:rPr>
        <w:t>কাজের</w:t>
      </w:r>
      <w:r w:rsidRPr="000E7C41">
        <w:t xml:space="preserve"> </w:t>
      </w:r>
      <w:r w:rsidRPr="000E7C41">
        <w:rPr>
          <w:cs/>
          <w:lang w:bidi="bn-IN"/>
        </w:rPr>
        <w:t>উদ্দেশ্যের</w:t>
      </w:r>
      <w:r w:rsidRPr="000E7C41">
        <w:t xml:space="preserve"> </w:t>
      </w:r>
      <w:r w:rsidRPr="000E7C41">
        <w:rPr>
          <w:cs/>
          <w:lang w:bidi="bn-IN"/>
        </w:rPr>
        <w:t>সাথে</w:t>
      </w:r>
      <w:r w:rsidRPr="000E7C41">
        <w:t xml:space="preserve"> </w:t>
      </w:r>
      <w:r w:rsidRPr="000E7C41">
        <w:rPr>
          <w:cs/>
          <w:lang w:bidi="bn-IN"/>
        </w:rPr>
        <w:t>সাংঘর্ষিক</w:t>
      </w:r>
      <w:r w:rsidRPr="000E7C41">
        <w:t xml:space="preserve"> </w:t>
      </w:r>
      <w:r w:rsidRPr="000E7C41">
        <w:rPr>
          <w:cs/>
          <w:lang w:bidi="bn-IN"/>
        </w:rPr>
        <w:t>নয়</w:t>
      </w:r>
      <w:r>
        <w:t>,</w:t>
      </w:r>
      <w:r w:rsidRPr="000E7C41">
        <w:rPr>
          <w:cs/>
          <w:lang w:bidi="bn-IN"/>
        </w:rPr>
        <w:t>কিন্তু</w:t>
      </w:r>
      <w:r w:rsidRPr="000E7C41">
        <w:t xml:space="preserve"> </w:t>
      </w:r>
      <w:r w:rsidRPr="000E7C41">
        <w:rPr>
          <w:cs/>
          <w:lang w:bidi="bn-IN"/>
        </w:rPr>
        <w:t>তার</w:t>
      </w:r>
      <w:r w:rsidRPr="000E7C41">
        <w:t xml:space="preserve"> </w:t>
      </w:r>
      <w:r w:rsidRPr="000E7C41">
        <w:rPr>
          <w:cs/>
          <w:lang w:bidi="bn-IN"/>
        </w:rPr>
        <w:t>উদ্দেশ্যের</w:t>
      </w:r>
      <w:r w:rsidRPr="000E7C41">
        <w:t xml:space="preserve"> </w:t>
      </w:r>
      <w:r w:rsidRPr="000E7C41">
        <w:rPr>
          <w:cs/>
          <w:lang w:bidi="bn-IN"/>
        </w:rPr>
        <w:t>একাংশকেই</w:t>
      </w:r>
      <w:r w:rsidRPr="000E7C41">
        <w:t xml:space="preserve"> </w:t>
      </w:r>
      <w:r w:rsidRPr="000E7C41">
        <w:rPr>
          <w:cs/>
          <w:lang w:bidi="bn-IN"/>
        </w:rPr>
        <w:t>কেবল</w:t>
      </w:r>
      <w:r w:rsidRPr="000E7C41">
        <w:t xml:space="preserve"> </w:t>
      </w:r>
      <w:r w:rsidRPr="000E7C41">
        <w:rPr>
          <w:cs/>
          <w:lang w:bidi="bn-IN"/>
        </w:rPr>
        <w:t>পূর্ণ</w:t>
      </w:r>
      <w:r w:rsidRPr="000E7C41">
        <w:t xml:space="preserve"> </w:t>
      </w:r>
      <w:r w:rsidRPr="000E7C41">
        <w:rPr>
          <w:cs/>
          <w:lang w:bidi="bn-IN"/>
        </w:rPr>
        <w:t>করে</w:t>
      </w:r>
      <w:r w:rsidRPr="000E7C41">
        <w:t xml:space="preserve"> </w:t>
      </w:r>
      <w:r w:rsidRPr="000E7C41">
        <w:rPr>
          <w:cs/>
          <w:lang w:bidi="bn-IN"/>
        </w:rPr>
        <w:t>অথবা</w:t>
      </w:r>
      <w:r w:rsidRPr="000E7C41">
        <w:t xml:space="preserve"> </w:t>
      </w:r>
      <w:r w:rsidRPr="000E7C41">
        <w:rPr>
          <w:cs/>
          <w:lang w:bidi="bn-IN"/>
        </w:rPr>
        <w:t>উদ্দেশ্যের</w:t>
      </w:r>
      <w:r w:rsidRPr="000E7C41">
        <w:t xml:space="preserve"> </w:t>
      </w:r>
      <w:r w:rsidRPr="000E7C41">
        <w:rPr>
          <w:cs/>
          <w:lang w:bidi="bn-IN"/>
        </w:rPr>
        <w:t>সাথে</w:t>
      </w:r>
      <w:r w:rsidRPr="000E7C41">
        <w:t xml:space="preserve"> </w:t>
      </w:r>
      <w:r w:rsidRPr="000E7C41">
        <w:rPr>
          <w:cs/>
          <w:lang w:bidi="bn-IN"/>
        </w:rPr>
        <w:t>এর</w:t>
      </w:r>
      <w:r w:rsidRPr="000E7C41">
        <w:t xml:space="preserve"> </w:t>
      </w:r>
      <w:r w:rsidRPr="000E7C41">
        <w:rPr>
          <w:cs/>
          <w:lang w:bidi="bn-IN"/>
        </w:rPr>
        <w:t>কোন</w:t>
      </w:r>
      <w:r w:rsidRPr="000E7C41">
        <w:t xml:space="preserve"> </w:t>
      </w:r>
      <w:r w:rsidRPr="000E7C41">
        <w:rPr>
          <w:cs/>
          <w:lang w:bidi="bn-IN"/>
        </w:rPr>
        <w:t>সম্পর্কই</w:t>
      </w:r>
      <w:r w:rsidRPr="000E7C41">
        <w:t xml:space="preserve"> </w:t>
      </w:r>
      <w:r w:rsidRPr="000E7C41">
        <w:rPr>
          <w:cs/>
          <w:lang w:bidi="bn-IN"/>
        </w:rPr>
        <w:t>নেই</w:t>
      </w:r>
      <w:r>
        <w:rPr>
          <w:cs/>
          <w:lang w:bidi="hi-IN"/>
        </w:rPr>
        <w:t xml:space="preserve">। </w:t>
      </w:r>
      <w:r w:rsidRPr="000E7C41">
        <w:rPr>
          <w:cs/>
          <w:lang w:bidi="bn-IN"/>
        </w:rPr>
        <w:t>উদাহরণসরূপ</w:t>
      </w:r>
      <w:r w:rsidRPr="000E7C41">
        <w:t>,</w:t>
      </w:r>
      <w:r w:rsidRPr="000E7C41">
        <w:rPr>
          <w:cs/>
          <w:lang w:bidi="bn-IN"/>
        </w:rPr>
        <w:t>কিছু</w:t>
      </w:r>
      <w:r w:rsidRPr="000E7C41">
        <w:t xml:space="preserve"> </w:t>
      </w:r>
      <w:r w:rsidRPr="000E7C41">
        <w:rPr>
          <w:cs/>
          <w:lang w:bidi="bn-IN"/>
        </w:rPr>
        <w:t>সময়ে</w:t>
      </w:r>
      <w:r w:rsidRPr="000E7C41">
        <w:t xml:space="preserve"> </w:t>
      </w:r>
      <w:r w:rsidRPr="000E7C41">
        <w:rPr>
          <w:cs/>
          <w:lang w:bidi="bn-IN"/>
        </w:rPr>
        <w:t>নীরবতা</w:t>
      </w:r>
      <w:r w:rsidRPr="000E7C41">
        <w:t xml:space="preserve"> </w:t>
      </w:r>
      <w:r w:rsidRPr="000E7C41">
        <w:rPr>
          <w:cs/>
          <w:lang w:bidi="bn-IN"/>
        </w:rPr>
        <w:t>পালনের</w:t>
      </w:r>
      <w:r w:rsidRPr="000E7C41">
        <w:t xml:space="preserve"> </w:t>
      </w:r>
      <w:r w:rsidRPr="000E7C41">
        <w:rPr>
          <w:cs/>
          <w:lang w:bidi="bn-IN"/>
        </w:rPr>
        <w:t>মাধ্যমে</w:t>
      </w:r>
      <w:r w:rsidRPr="000E7C41">
        <w:t xml:space="preserve"> </w:t>
      </w:r>
      <w:r w:rsidRPr="000E7C41">
        <w:rPr>
          <w:cs/>
          <w:lang w:bidi="bn-IN"/>
        </w:rPr>
        <w:t>কিভাবে</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পথকে</w:t>
      </w:r>
      <w:r w:rsidRPr="000E7C41">
        <w:t xml:space="preserve"> </w:t>
      </w:r>
      <w:r w:rsidRPr="000E7C41">
        <w:rPr>
          <w:cs/>
          <w:lang w:bidi="bn-IN"/>
        </w:rPr>
        <w:t>অব্যাহত</w:t>
      </w:r>
      <w:r w:rsidRPr="000E7C41">
        <w:t xml:space="preserve"> </w:t>
      </w:r>
      <w:r w:rsidRPr="000E7C41">
        <w:rPr>
          <w:cs/>
          <w:lang w:bidi="bn-IN"/>
        </w:rPr>
        <w:t>রাখা</w:t>
      </w:r>
      <w:r w:rsidRPr="000E7C41">
        <w:t xml:space="preserve"> </w:t>
      </w:r>
      <w:r w:rsidRPr="000E7C41">
        <w:rPr>
          <w:cs/>
          <w:lang w:bidi="bn-IN"/>
        </w:rPr>
        <w:t>সম্ভব</w:t>
      </w:r>
      <w:r w:rsidRPr="000E7C41">
        <w:t xml:space="preserve"> </w:t>
      </w:r>
      <w:r w:rsidRPr="000E7C41">
        <w:rPr>
          <w:cs/>
          <w:lang w:bidi="bn-IN"/>
        </w:rPr>
        <w:t>এবং</w:t>
      </w:r>
      <w:r w:rsidRPr="000E7C41">
        <w:t xml:space="preserve"> </w:t>
      </w:r>
      <w:r w:rsidRPr="000E7C41">
        <w:rPr>
          <w:cs/>
          <w:lang w:bidi="bn-IN"/>
        </w:rPr>
        <w:t>কিভাবে</w:t>
      </w:r>
      <w:r w:rsidRPr="000E7C41">
        <w:t xml:space="preserve"> </w:t>
      </w:r>
      <w:r w:rsidRPr="000E7C41">
        <w:rPr>
          <w:cs/>
          <w:lang w:bidi="bn-IN"/>
        </w:rPr>
        <w:t>তাঁর</w:t>
      </w:r>
      <w:r w:rsidRPr="000E7C41">
        <w:t xml:space="preserve"> </w:t>
      </w:r>
      <w:r w:rsidRPr="000E7C41">
        <w:rPr>
          <w:cs/>
          <w:lang w:bidi="bn-IN"/>
        </w:rPr>
        <w:t>আদর্শের</w:t>
      </w:r>
      <w:r w:rsidRPr="000E7C41">
        <w:t xml:space="preserve"> </w:t>
      </w:r>
      <w:r w:rsidRPr="000E7C41">
        <w:rPr>
          <w:cs/>
          <w:lang w:bidi="bn-IN"/>
        </w:rPr>
        <w:t>বাস্তবায়নে</w:t>
      </w:r>
      <w:r w:rsidRPr="000E7C41">
        <w:t xml:space="preserve"> </w:t>
      </w:r>
      <w:r w:rsidRPr="000E7C41">
        <w:rPr>
          <w:cs/>
          <w:lang w:bidi="bn-IN"/>
        </w:rPr>
        <w:t>তা</w:t>
      </w:r>
      <w:r w:rsidRPr="000E7C41">
        <w:t xml:space="preserve"> </w:t>
      </w:r>
      <w:r w:rsidRPr="000E7C41">
        <w:rPr>
          <w:cs/>
          <w:lang w:bidi="bn-IN"/>
        </w:rPr>
        <w:t>ভূমিকা</w:t>
      </w:r>
      <w:r w:rsidRPr="000E7C41">
        <w:t xml:space="preserve"> </w:t>
      </w:r>
      <w:r w:rsidRPr="000E7C41">
        <w:rPr>
          <w:cs/>
          <w:lang w:bidi="bn-IN"/>
        </w:rPr>
        <w:t>রাখবে</w:t>
      </w:r>
      <w:r w:rsidRPr="000E7C41">
        <w:t>?</w:t>
      </w:r>
      <w:r w:rsidRPr="000E7C41">
        <w:rPr>
          <w:cs/>
          <w:lang w:bidi="bn-IN"/>
        </w:rPr>
        <w:t>যদিও</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মতাদর্শের</w:t>
      </w:r>
      <w:r w:rsidRPr="000E7C41">
        <w:t xml:space="preserve"> </w:t>
      </w:r>
      <w:r w:rsidRPr="000E7C41">
        <w:rPr>
          <w:cs/>
          <w:lang w:bidi="bn-IN"/>
        </w:rPr>
        <w:t>পরিচিতি</w:t>
      </w:r>
      <w:r w:rsidRPr="000E7C41">
        <w:t xml:space="preserve"> </w:t>
      </w:r>
      <w:r w:rsidRPr="000E7C41">
        <w:rPr>
          <w:cs/>
          <w:lang w:bidi="bn-IN"/>
        </w:rPr>
        <w:t>এবং</w:t>
      </w:r>
      <w:r w:rsidRPr="000E7C41">
        <w:t xml:space="preserve"> </w:t>
      </w:r>
      <w:r w:rsidRPr="000E7C41">
        <w:rPr>
          <w:cs/>
          <w:lang w:bidi="bn-IN"/>
        </w:rPr>
        <w:t>উদ্দেশ্যের</w:t>
      </w:r>
      <w:r w:rsidRPr="000E7C41">
        <w:t xml:space="preserve"> </w:t>
      </w:r>
      <w:r w:rsidRPr="000E7C41">
        <w:rPr>
          <w:cs/>
          <w:lang w:bidi="bn-IN"/>
        </w:rPr>
        <w:t>প্রচারের</w:t>
      </w:r>
      <w:r w:rsidRPr="000E7C41">
        <w:t xml:space="preserve"> </w:t>
      </w:r>
      <w:r w:rsidRPr="000E7C41">
        <w:rPr>
          <w:cs/>
          <w:lang w:bidi="bn-IN"/>
        </w:rPr>
        <w:t>জন্য</w:t>
      </w:r>
      <w:r w:rsidRPr="000E7C41">
        <w:t xml:space="preserve"> </w:t>
      </w:r>
      <w:r w:rsidRPr="000E7C41">
        <w:rPr>
          <w:cs/>
          <w:lang w:bidi="bn-IN"/>
        </w:rPr>
        <w:t>একটি</w:t>
      </w:r>
      <w:r w:rsidRPr="000E7C41">
        <w:t xml:space="preserve"> </w:t>
      </w:r>
      <w:r w:rsidRPr="000E7C41">
        <w:rPr>
          <w:cs/>
          <w:lang w:bidi="bn-IN"/>
        </w:rPr>
        <w:t>সম্মেলনের</w:t>
      </w:r>
      <w:r w:rsidRPr="000E7C41">
        <w:t xml:space="preserve"> </w:t>
      </w:r>
      <w:r w:rsidRPr="000E7C41">
        <w:rPr>
          <w:cs/>
          <w:lang w:bidi="bn-IN"/>
        </w:rPr>
        <w:t>আয়োজন</w:t>
      </w:r>
      <w:r w:rsidRPr="000E7C41">
        <w:t xml:space="preserve"> </w:t>
      </w:r>
      <w:r w:rsidRPr="000E7C41">
        <w:rPr>
          <w:cs/>
          <w:lang w:bidi="bn-IN"/>
        </w:rPr>
        <w:t>অথবা</w:t>
      </w:r>
      <w:r w:rsidRPr="000E7C41">
        <w:t xml:space="preserve"> </w:t>
      </w:r>
      <w:r w:rsidRPr="000E7C41">
        <w:rPr>
          <w:cs/>
          <w:lang w:bidi="bn-IN"/>
        </w:rPr>
        <w:t>একটি</w:t>
      </w:r>
      <w:r w:rsidRPr="000E7C41">
        <w:t xml:space="preserve"> </w:t>
      </w:r>
      <w:r w:rsidRPr="000E7C41">
        <w:rPr>
          <w:cs/>
          <w:lang w:bidi="bn-IN"/>
        </w:rPr>
        <w:t>গবেষণামূলক</w:t>
      </w:r>
      <w:r w:rsidRPr="000E7C41">
        <w:t xml:space="preserve"> </w:t>
      </w:r>
      <w:r w:rsidRPr="000E7C41">
        <w:rPr>
          <w:cs/>
          <w:lang w:bidi="bn-IN"/>
        </w:rPr>
        <w:t>প্রবন্ধ</w:t>
      </w:r>
      <w:r w:rsidRPr="000E7C41">
        <w:t xml:space="preserve"> </w:t>
      </w:r>
      <w:r w:rsidRPr="000E7C41">
        <w:rPr>
          <w:cs/>
          <w:lang w:bidi="bn-IN"/>
        </w:rPr>
        <w:t>উপস্থাপন</w:t>
      </w:r>
      <w:r w:rsidRPr="000E7C41">
        <w:t xml:space="preserve"> </w:t>
      </w:r>
      <w:r w:rsidRPr="000E7C41">
        <w:rPr>
          <w:cs/>
          <w:lang w:bidi="bn-IN"/>
        </w:rPr>
        <w:t>কিছুটা</w:t>
      </w:r>
      <w:r w:rsidRPr="000E7C41">
        <w:t xml:space="preserve"> </w:t>
      </w:r>
      <w:r w:rsidRPr="000E7C41">
        <w:rPr>
          <w:cs/>
          <w:lang w:bidi="bn-IN"/>
        </w:rPr>
        <w:t>ভূমিকা</w:t>
      </w:r>
      <w:r w:rsidRPr="000E7C41">
        <w:t xml:space="preserve"> </w:t>
      </w:r>
      <w:r w:rsidRPr="000E7C41">
        <w:rPr>
          <w:cs/>
          <w:lang w:bidi="bn-IN"/>
        </w:rPr>
        <w:t>পালন</w:t>
      </w:r>
      <w:r w:rsidRPr="000E7C41">
        <w:t xml:space="preserve"> </w:t>
      </w:r>
      <w:r w:rsidRPr="000E7C41">
        <w:rPr>
          <w:cs/>
          <w:lang w:bidi="bn-IN"/>
        </w:rPr>
        <w:t>করে</w:t>
      </w:r>
      <w:r>
        <w:t>,</w:t>
      </w:r>
      <w:r w:rsidRPr="000E7C41">
        <w:rPr>
          <w:cs/>
          <w:lang w:bidi="bn-IN"/>
        </w:rPr>
        <w:t>কিন্তু</w:t>
      </w:r>
      <w:r w:rsidRPr="000E7C41">
        <w:t xml:space="preserve"> </w:t>
      </w:r>
      <w:r w:rsidRPr="000E7C41">
        <w:rPr>
          <w:cs/>
          <w:lang w:bidi="bn-IN"/>
        </w:rPr>
        <w:t>কেবল</w:t>
      </w:r>
      <w:r w:rsidRPr="000E7C41">
        <w:t xml:space="preserve"> </w:t>
      </w:r>
      <w:r w:rsidRPr="000E7C41">
        <w:rPr>
          <w:cs/>
          <w:lang w:bidi="bn-IN"/>
        </w:rPr>
        <w:t>একাজগুলো</w:t>
      </w:r>
      <w:r w:rsidRPr="000E7C41">
        <w:t xml:space="preserve"> </w:t>
      </w:r>
      <w:r w:rsidRPr="000E7C41">
        <w:rPr>
          <w:cs/>
          <w:lang w:bidi="bn-IN"/>
        </w:rPr>
        <w:t>ইমামের</w:t>
      </w:r>
      <w:r w:rsidRPr="000E7C41">
        <w:t xml:space="preserve"> </w:t>
      </w:r>
      <w:r w:rsidRPr="000E7C41">
        <w:rPr>
          <w:cs/>
          <w:lang w:bidi="bn-IN"/>
        </w:rPr>
        <w:t>আদর্শ</w:t>
      </w:r>
      <w:r w:rsidRPr="000E7C41">
        <w:t xml:space="preserve"> </w:t>
      </w:r>
      <w:r w:rsidRPr="000E7C41">
        <w:rPr>
          <w:cs/>
          <w:lang w:bidi="bn-IN"/>
        </w:rPr>
        <w:t>অনুসারে</w:t>
      </w:r>
      <w:r w:rsidRPr="000E7C41">
        <w:t xml:space="preserve"> </w:t>
      </w:r>
      <w:r w:rsidRPr="000E7C41">
        <w:rPr>
          <w:cs/>
          <w:lang w:bidi="bn-IN"/>
        </w:rPr>
        <w:t>কর্ম</w:t>
      </w:r>
      <w:r w:rsidRPr="000E7C41">
        <w:t xml:space="preserve"> </w:t>
      </w:r>
      <w:r w:rsidRPr="000E7C41">
        <w:rPr>
          <w:cs/>
          <w:lang w:bidi="bn-IN"/>
        </w:rPr>
        <w:t>সম্পাদন</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শিক্ষাকে</w:t>
      </w:r>
      <w:r w:rsidRPr="000E7C41">
        <w:t xml:space="preserve"> </w:t>
      </w:r>
      <w:r w:rsidRPr="000E7C41">
        <w:rPr>
          <w:cs/>
          <w:lang w:bidi="bn-IN"/>
        </w:rPr>
        <w:t>পুনরুজ্জীবিত</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যথেষ্ট</w:t>
      </w:r>
      <w:r w:rsidRPr="000E7C41">
        <w:t xml:space="preserve"> </w:t>
      </w:r>
      <w:r w:rsidRPr="000E7C41">
        <w:rPr>
          <w:cs/>
          <w:lang w:bidi="bn-IN"/>
        </w:rPr>
        <w:t>নয়</w:t>
      </w:r>
      <w:r>
        <w:rPr>
          <w:cs/>
          <w:lang w:bidi="hi-IN"/>
        </w:rPr>
        <w:t xml:space="preserve">। </w:t>
      </w:r>
    </w:p>
    <w:p w:rsidR="009C2867" w:rsidRPr="000E7C41" w:rsidRDefault="009C2867" w:rsidP="009C2867">
      <w:pPr>
        <w:pStyle w:val="libNormal"/>
      </w:pPr>
      <w:r w:rsidRPr="000E7C41">
        <w:rPr>
          <w:cs/>
          <w:lang w:bidi="bn-IN"/>
        </w:rPr>
        <w:t>আমরা</w:t>
      </w:r>
      <w:r w:rsidRPr="000E7C41">
        <w:t xml:space="preserve"> </w:t>
      </w:r>
      <w:r w:rsidRPr="000E7C41">
        <w:rPr>
          <w:cs/>
          <w:lang w:bidi="bn-IN"/>
        </w:rPr>
        <w:t>অনেকে</w:t>
      </w:r>
      <w:r w:rsidRPr="000E7C41">
        <w:t xml:space="preserve"> </w:t>
      </w:r>
      <w:r w:rsidRPr="000E7C41">
        <w:rPr>
          <w:cs/>
          <w:lang w:bidi="bn-IN"/>
        </w:rPr>
        <w:t>ক্ষমার</w:t>
      </w:r>
      <w:r w:rsidRPr="000E7C41">
        <w:t xml:space="preserve"> </w:t>
      </w:r>
      <w:r w:rsidRPr="000E7C41">
        <w:rPr>
          <w:cs/>
          <w:lang w:bidi="bn-IN"/>
        </w:rPr>
        <w:t>মতো</w:t>
      </w:r>
      <w:r w:rsidRPr="000E7C41">
        <w:t xml:space="preserve"> </w:t>
      </w:r>
      <w:r w:rsidRPr="000E7C41">
        <w:rPr>
          <w:cs/>
          <w:lang w:bidi="bn-IN"/>
        </w:rPr>
        <w:t>ভালো</w:t>
      </w:r>
      <w:r w:rsidRPr="000E7C41">
        <w:t xml:space="preserve"> </w:t>
      </w:r>
      <w:r w:rsidRPr="000E7C41">
        <w:rPr>
          <w:cs/>
          <w:lang w:bidi="bn-IN"/>
        </w:rPr>
        <w:t>গুণ</w:t>
      </w:r>
      <w:r w:rsidRPr="000E7C41">
        <w:t xml:space="preserve"> </w:t>
      </w:r>
      <w:r w:rsidRPr="000E7C41">
        <w:rPr>
          <w:cs/>
          <w:lang w:bidi="bn-IN"/>
        </w:rPr>
        <w:t>সম্পর্কে</w:t>
      </w:r>
      <w:r w:rsidRPr="000E7C41">
        <w:t xml:space="preserve"> </w:t>
      </w:r>
      <w:r w:rsidRPr="000E7C41">
        <w:rPr>
          <w:cs/>
          <w:lang w:bidi="bn-IN"/>
        </w:rPr>
        <w:t>জানি</w:t>
      </w:r>
      <w:r w:rsidRPr="000E7C41">
        <w:t>,</w:t>
      </w:r>
      <w:r w:rsidRPr="000E7C41">
        <w:rPr>
          <w:cs/>
          <w:lang w:bidi="bn-IN"/>
        </w:rPr>
        <w:t>কিন্তু</w:t>
      </w:r>
      <w:r w:rsidRPr="000E7C41">
        <w:t xml:space="preserve"> </w:t>
      </w:r>
      <w:r w:rsidRPr="000E7C41">
        <w:rPr>
          <w:cs/>
          <w:lang w:bidi="bn-IN"/>
        </w:rPr>
        <w:t>বাস্তব</w:t>
      </w:r>
      <w:r w:rsidRPr="000E7C41">
        <w:t xml:space="preserve"> </w:t>
      </w:r>
      <w:r w:rsidRPr="000E7C41">
        <w:rPr>
          <w:cs/>
          <w:lang w:bidi="bn-IN"/>
        </w:rPr>
        <w:t>জীবনে</w:t>
      </w:r>
      <w:r w:rsidRPr="000E7C41">
        <w:t xml:space="preserve"> </w:t>
      </w:r>
      <w:r w:rsidRPr="000E7C41">
        <w:rPr>
          <w:cs/>
          <w:lang w:bidi="bn-IN"/>
        </w:rPr>
        <w:t>অন্যদের</w:t>
      </w:r>
      <w:r w:rsidRPr="000E7C41">
        <w:t xml:space="preserve"> </w:t>
      </w:r>
      <w:r w:rsidRPr="000E7C41">
        <w:rPr>
          <w:cs/>
          <w:lang w:bidi="bn-IN"/>
        </w:rPr>
        <w:t>ক্ষমা</w:t>
      </w:r>
      <w:r w:rsidRPr="000E7C41">
        <w:t xml:space="preserve"> </w:t>
      </w:r>
      <w:r w:rsidRPr="000E7C41">
        <w:rPr>
          <w:cs/>
          <w:lang w:bidi="bn-IN"/>
        </w:rPr>
        <w:t>করার</w:t>
      </w:r>
      <w:r w:rsidRPr="000E7C41">
        <w:t xml:space="preserve"> </w:t>
      </w:r>
      <w:r w:rsidRPr="000E7C41">
        <w:rPr>
          <w:cs/>
          <w:lang w:bidi="bn-IN"/>
        </w:rPr>
        <w:t>ইচ্ছা</w:t>
      </w:r>
      <w:r w:rsidRPr="000E7C41">
        <w:t xml:space="preserve"> </w:t>
      </w:r>
      <w:r w:rsidRPr="000E7C41">
        <w:rPr>
          <w:cs/>
          <w:lang w:bidi="bn-IN"/>
        </w:rPr>
        <w:t>পোষণ</w:t>
      </w:r>
      <w:r w:rsidRPr="000E7C41">
        <w:t xml:space="preserve"> </w:t>
      </w:r>
      <w:r w:rsidRPr="000E7C41">
        <w:rPr>
          <w:cs/>
          <w:lang w:bidi="bn-IN"/>
        </w:rPr>
        <w:t>করি</w:t>
      </w:r>
      <w:r w:rsidRPr="000E7C41">
        <w:t xml:space="preserve"> </w:t>
      </w:r>
      <w:r w:rsidRPr="000E7C41">
        <w:rPr>
          <w:cs/>
          <w:lang w:bidi="bn-IN"/>
        </w:rPr>
        <w:t>না</w:t>
      </w:r>
      <w:r w:rsidRPr="000E7C41">
        <w:t xml:space="preserve"> </w:t>
      </w:r>
      <w:r w:rsidRPr="000E7C41">
        <w:rPr>
          <w:cs/>
          <w:lang w:bidi="bn-IN"/>
        </w:rPr>
        <w:t>এবং</w:t>
      </w:r>
      <w:r w:rsidRPr="000E7C41">
        <w:t xml:space="preserve"> </w:t>
      </w:r>
      <w:r w:rsidRPr="000E7C41">
        <w:rPr>
          <w:cs/>
          <w:lang w:bidi="bn-IN"/>
        </w:rPr>
        <w:t>উৎসাহ</w:t>
      </w:r>
      <w:r w:rsidRPr="000E7C41">
        <w:t xml:space="preserve"> </w:t>
      </w:r>
      <w:r w:rsidRPr="000E7C41">
        <w:rPr>
          <w:cs/>
          <w:lang w:bidi="bn-IN"/>
        </w:rPr>
        <w:t>খুঁজে</w:t>
      </w:r>
      <w:r w:rsidRPr="000E7C41">
        <w:t xml:space="preserve"> </w:t>
      </w:r>
      <w:r w:rsidRPr="000E7C41">
        <w:rPr>
          <w:cs/>
          <w:lang w:bidi="bn-IN"/>
        </w:rPr>
        <w:t>পাই</w:t>
      </w:r>
      <w:r w:rsidRPr="000E7C41">
        <w:t xml:space="preserve"> </w:t>
      </w:r>
      <w:r w:rsidRPr="000E7C41">
        <w:rPr>
          <w:cs/>
          <w:lang w:bidi="bn-IN"/>
        </w:rPr>
        <w:t>না</w:t>
      </w:r>
      <w:r>
        <w:rPr>
          <w:cs/>
          <w:lang w:bidi="hi-IN"/>
        </w:rPr>
        <w:t xml:space="preserve">। </w:t>
      </w:r>
      <w:r w:rsidRPr="000E7C41">
        <w:rPr>
          <w:cs/>
          <w:lang w:bidi="bn-IN"/>
        </w:rPr>
        <w:t>মহান</w:t>
      </w:r>
      <w:r w:rsidRPr="000E7C41">
        <w:t xml:space="preserve"> </w:t>
      </w:r>
      <w:r w:rsidRPr="000E7C41">
        <w:rPr>
          <w:cs/>
          <w:lang w:bidi="bn-IN"/>
        </w:rPr>
        <w:t>হোসাইনী</w:t>
      </w:r>
      <w:r w:rsidRPr="000E7C41">
        <w:t xml:space="preserve"> </w:t>
      </w:r>
      <w:r w:rsidRPr="000E7C41">
        <w:rPr>
          <w:cs/>
          <w:lang w:bidi="bn-IN"/>
        </w:rPr>
        <w:t>আন্দোলনের</w:t>
      </w:r>
      <w:r w:rsidRPr="000E7C41">
        <w:t xml:space="preserve"> </w:t>
      </w:r>
      <w:r w:rsidRPr="000E7C41">
        <w:rPr>
          <w:cs/>
          <w:lang w:bidi="bn-IN"/>
        </w:rPr>
        <w:t>গুরুত্বের</w:t>
      </w:r>
      <w:r w:rsidRPr="000E7C41">
        <w:t xml:space="preserve"> </w:t>
      </w:r>
      <w:r w:rsidRPr="000E7C41">
        <w:rPr>
          <w:cs/>
          <w:lang w:bidi="bn-IN"/>
        </w:rPr>
        <w:t>জ্ঞান</w:t>
      </w:r>
      <w:r w:rsidRPr="000E7C41">
        <w:t xml:space="preserve"> </w:t>
      </w:r>
      <w:r w:rsidRPr="000E7C41">
        <w:rPr>
          <w:cs/>
          <w:lang w:bidi="bn-IN"/>
        </w:rPr>
        <w:t>এবং</w:t>
      </w:r>
      <w:r w:rsidRPr="000E7C41">
        <w:t xml:space="preserve"> </w:t>
      </w:r>
      <w:r w:rsidRPr="000E7C41">
        <w:rPr>
          <w:cs/>
          <w:lang w:bidi="bn-IN"/>
        </w:rPr>
        <w:t>দুনিয়া</w:t>
      </w:r>
      <w:r w:rsidRPr="000E7C41">
        <w:t xml:space="preserve"> </w:t>
      </w:r>
      <w:r w:rsidRPr="000E7C41">
        <w:rPr>
          <w:cs/>
          <w:lang w:bidi="bn-IN"/>
        </w:rPr>
        <w:t>ও</w:t>
      </w:r>
      <w:r w:rsidRPr="000E7C41">
        <w:t xml:space="preserve"> </w:t>
      </w:r>
      <w:r w:rsidRPr="000E7C41">
        <w:rPr>
          <w:cs/>
          <w:lang w:bidi="bn-IN"/>
        </w:rPr>
        <w:t>আখেরাতের</w:t>
      </w:r>
      <w:r w:rsidRPr="000E7C41">
        <w:t xml:space="preserve"> </w:t>
      </w:r>
      <w:r w:rsidRPr="000E7C41">
        <w:rPr>
          <w:cs/>
          <w:lang w:bidi="bn-IN"/>
        </w:rPr>
        <w:t>সৌভাগ্যর</w:t>
      </w:r>
      <w:r w:rsidRPr="000E7C41">
        <w:t xml:space="preserve"> </w:t>
      </w:r>
      <w:r w:rsidRPr="000E7C41">
        <w:rPr>
          <w:cs/>
          <w:lang w:bidi="bn-IN"/>
        </w:rPr>
        <w:t>ক্ষেত্রে</w:t>
      </w:r>
      <w:r w:rsidRPr="000E7C41">
        <w:t xml:space="preserve"> </w:t>
      </w:r>
      <w:r w:rsidRPr="000E7C41">
        <w:rPr>
          <w:cs/>
          <w:lang w:bidi="bn-IN"/>
        </w:rPr>
        <w:t>এর</w:t>
      </w:r>
      <w:r w:rsidRPr="000E7C41">
        <w:t xml:space="preserve"> </w:t>
      </w:r>
      <w:r w:rsidRPr="000E7C41">
        <w:rPr>
          <w:cs/>
          <w:lang w:bidi="bn-IN"/>
        </w:rPr>
        <w:t>বিশাল</w:t>
      </w:r>
      <w:r w:rsidRPr="000E7C41">
        <w:t xml:space="preserve"> </w:t>
      </w:r>
      <w:r w:rsidRPr="000E7C41">
        <w:rPr>
          <w:cs/>
          <w:lang w:bidi="bn-IN"/>
        </w:rPr>
        <w:t>প্রভাবের</w:t>
      </w:r>
      <w:r w:rsidRPr="000E7C41">
        <w:t xml:space="preserve"> </w:t>
      </w:r>
      <w:r w:rsidRPr="000E7C41">
        <w:rPr>
          <w:cs/>
          <w:lang w:bidi="bn-IN"/>
        </w:rPr>
        <w:t>কথা</w:t>
      </w:r>
      <w:r w:rsidRPr="000E7C41">
        <w:t xml:space="preserve"> </w:t>
      </w:r>
      <w:r w:rsidRPr="000E7C41">
        <w:rPr>
          <w:cs/>
          <w:lang w:bidi="bn-IN"/>
        </w:rPr>
        <w:t>জানার</w:t>
      </w:r>
      <w:r w:rsidRPr="000E7C41">
        <w:t xml:space="preserve"> </w:t>
      </w:r>
      <w:r w:rsidRPr="000E7C41">
        <w:rPr>
          <w:cs/>
          <w:lang w:bidi="bn-IN"/>
        </w:rPr>
        <w:t>পরও</w:t>
      </w:r>
      <w:r w:rsidRPr="000E7C41">
        <w:t xml:space="preserve"> </w:t>
      </w:r>
      <w:r w:rsidRPr="000E7C41">
        <w:rPr>
          <w:cs/>
          <w:lang w:bidi="bn-IN"/>
        </w:rPr>
        <w:t>আমরা</w:t>
      </w:r>
      <w:r w:rsidRPr="000E7C41">
        <w:t xml:space="preserve"> </w:t>
      </w:r>
      <w:r w:rsidRPr="000E7C41">
        <w:rPr>
          <w:cs/>
          <w:lang w:bidi="bn-IN"/>
        </w:rPr>
        <w:t>স্বয়ংক্রিয়ভাবে</w:t>
      </w:r>
      <w:r w:rsidRPr="000E7C41">
        <w:t xml:space="preserve"> </w:t>
      </w:r>
      <w:r w:rsidRPr="000E7C41">
        <w:rPr>
          <w:cs/>
          <w:lang w:bidi="bn-IN"/>
        </w:rPr>
        <w:t>এ</w:t>
      </w:r>
      <w:r w:rsidRPr="000E7C41">
        <w:t xml:space="preserve"> </w:t>
      </w:r>
      <w:r w:rsidRPr="000E7C41">
        <w:rPr>
          <w:cs/>
          <w:lang w:bidi="bn-IN"/>
        </w:rPr>
        <w:t>পথের</w:t>
      </w:r>
      <w:r w:rsidRPr="000E7C41">
        <w:t xml:space="preserve"> </w:t>
      </w:r>
      <w:r w:rsidRPr="000E7C41">
        <w:rPr>
          <w:cs/>
          <w:lang w:bidi="bn-IN"/>
        </w:rPr>
        <w:t>ওপর</w:t>
      </w:r>
      <w:r w:rsidRPr="000E7C41">
        <w:t xml:space="preserve"> </w:t>
      </w:r>
      <w:r w:rsidRPr="000E7C41">
        <w:rPr>
          <w:cs/>
          <w:lang w:bidi="bn-IN"/>
        </w:rPr>
        <w:t>আমল</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lastRenderedPageBreak/>
        <w:t>উদ্দীপনা</w:t>
      </w:r>
      <w:r w:rsidRPr="000E7C41">
        <w:t xml:space="preserve"> </w:t>
      </w:r>
      <w:r w:rsidRPr="000E7C41">
        <w:rPr>
          <w:cs/>
          <w:lang w:bidi="bn-IN"/>
        </w:rPr>
        <w:t>পাই</w:t>
      </w:r>
      <w:r w:rsidRPr="000E7C41">
        <w:t xml:space="preserve"> </w:t>
      </w:r>
      <w:r w:rsidRPr="000E7C41">
        <w:rPr>
          <w:cs/>
          <w:lang w:bidi="bn-IN"/>
        </w:rPr>
        <w:t>না</w:t>
      </w:r>
      <w:r>
        <w:rPr>
          <w:cs/>
          <w:lang w:bidi="hi-IN"/>
        </w:rPr>
        <w:t xml:space="preserve">। </w:t>
      </w:r>
      <w:r w:rsidRPr="000E7C41">
        <w:rPr>
          <w:cs/>
          <w:lang w:bidi="bn-IN"/>
        </w:rPr>
        <w:t>কেবল</w:t>
      </w:r>
      <w:r w:rsidRPr="000E7C41">
        <w:t xml:space="preserve"> </w:t>
      </w:r>
      <w:r w:rsidRPr="000E7C41">
        <w:rPr>
          <w:cs/>
          <w:lang w:bidi="bn-IN"/>
        </w:rPr>
        <w:t>তখনই</w:t>
      </w:r>
      <w:r w:rsidRPr="000E7C41">
        <w:t xml:space="preserve"> </w:t>
      </w:r>
      <w:r w:rsidRPr="000E7C41">
        <w:rPr>
          <w:cs/>
          <w:lang w:bidi="bn-IN"/>
        </w:rPr>
        <w:t>শহীদদের</w:t>
      </w:r>
      <w:r w:rsidRPr="000E7C41">
        <w:t xml:space="preserve"> </w:t>
      </w:r>
      <w:r w:rsidRPr="000E7C41">
        <w:rPr>
          <w:cs/>
          <w:lang w:bidi="bn-IN"/>
        </w:rPr>
        <w:t>নেতা</w:t>
      </w:r>
      <w:r w:rsidRPr="000E7C41">
        <w:t xml:space="preserve"> </w:t>
      </w:r>
      <w:r w:rsidRPr="000E7C41">
        <w:rPr>
          <w:cs/>
          <w:lang w:bidi="bn-IN"/>
        </w:rPr>
        <w:t>সম্পর্কে</w:t>
      </w:r>
      <w:r w:rsidRPr="000E7C41">
        <w:t xml:space="preserve"> </w:t>
      </w:r>
      <w:r w:rsidRPr="000E7C41">
        <w:rPr>
          <w:cs/>
          <w:lang w:bidi="bn-IN"/>
        </w:rPr>
        <w:t>জ্ঞান</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স্মৃতির</w:t>
      </w:r>
      <w:r w:rsidRPr="000E7C41">
        <w:t xml:space="preserve"> </w:t>
      </w:r>
      <w:r w:rsidRPr="000E7C41">
        <w:rPr>
          <w:cs/>
          <w:lang w:bidi="bn-IN"/>
        </w:rPr>
        <w:t>স্মরণ</w:t>
      </w:r>
      <w:r w:rsidRPr="000E7C41">
        <w:t xml:space="preserve"> </w:t>
      </w:r>
      <w:r w:rsidRPr="000E7C41">
        <w:rPr>
          <w:cs/>
          <w:lang w:bidi="bn-IN"/>
        </w:rPr>
        <w:t>আমাদেরকে</w:t>
      </w:r>
      <w:r w:rsidRPr="000E7C41">
        <w:t xml:space="preserve"> </w:t>
      </w:r>
      <w:r w:rsidRPr="000E7C41">
        <w:rPr>
          <w:cs/>
          <w:lang w:bidi="bn-IN"/>
        </w:rPr>
        <w:t>তাঁর</w:t>
      </w:r>
      <w:r w:rsidRPr="000E7C41">
        <w:t xml:space="preserve"> </w:t>
      </w:r>
      <w:r w:rsidRPr="000E7C41">
        <w:rPr>
          <w:cs/>
          <w:lang w:bidi="bn-IN"/>
        </w:rPr>
        <w:t>পথ</w:t>
      </w:r>
      <w:r w:rsidRPr="000E7C41">
        <w:t xml:space="preserve"> </w:t>
      </w:r>
      <w:r w:rsidRPr="000E7C41">
        <w:rPr>
          <w:cs/>
          <w:lang w:bidi="bn-IN"/>
        </w:rPr>
        <w:t>অনুসরণ</w:t>
      </w:r>
      <w:r w:rsidRPr="000E7C41">
        <w:t xml:space="preserve"> </w:t>
      </w:r>
      <w:r w:rsidRPr="000E7C41">
        <w:rPr>
          <w:cs/>
          <w:lang w:bidi="bn-IN"/>
        </w:rPr>
        <w:t>করার</w:t>
      </w:r>
      <w:r w:rsidRPr="000E7C41">
        <w:t xml:space="preserve"> </w:t>
      </w:r>
      <w:r w:rsidRPr="000E7C41">
        <w:rPr>
          <w:cs/>
          <w:lang w:bidi="bn-IN"/>
        </w:rPr>
        <w:t>জন্য</w:t>
      </w:r>
      <w:r w:rsidRPr="000E7C41">
        <w:t xml:space="preserve"> </w:t>
      </w:r>
      <w:r w:rsidRPr="000E7C41">
        <w:rPr>
          <w:cs/>
          <w:lang w:bidi="bn-IN"/>
        </w:rPr>
        <w:t>অগ্রসর</w:t>
      </w:r>
      <w:r w:rsidRPr="000E7C41">
        <w:t xml:space="preserve"> </w:t>
      </w:r>
      <w:r w:rsidRPr="000E7C41">
        <w:rPr>
          <w:cs/>
          <w:lang w:bidi="bn-IN"/>
        </w:rPr>
        <w:t>করে</w:t>
      </w:r>
      <w:r w:rsidRPr="000E7C41">
        <w:t xml:space="preserve"> </w:t>
      </w:r>
      <w:r w:rsidRPr="000E7C41">
        <w:rPr>
          <w:cs/>
          <w:lang w:bidi="bn-IN"/>
        </w:rPr>
        <w:t>যখন</w:t>
      </w:r>
      <w:r w:rsidRPr="000E7C41">
        <w:t xml:space="preserve"> </w:t>
      </w:r>
      <w:r w:rsidRPr="000E7C41">
        <w:rPr>
          <w:cs/>
          <w:lang w:bidi="bn-IN"/>
        </w:rPr>
        <w:t>আমরা</w:t>
      </w:r>
      <w:r w:rsidRPr="000E7C41">
        <w:t xml:space="preserve"> </w:t>
      </w:r>
      <w:r w:rsidRPr="000E7C41">
        <w:rPr>
          <w:cs/>
          <w:lang w:bidi="bn-IN"/>
        </w:rPr>
        <w:t>উদ্দীপ্ত</w:t>
      </w:r>
      <w:r w:rsidRPr="000E7C41">
        <w:t xml:space="preserve"> </w:t>
      </w:r>
      <w:r w:rsidRPr="000E7C41">
        <w:rPr>
          <w:cs/>
          <w:lang w:bidi="bn-IN"/>
        </w:rPr>
        <w:t>হই</w:t>
      </w:r>
      <w:r w:rsidRPr="000E7C41">
        <w:t xml:space="preserve"> </w:t>
      </w:r>
      <w:r w:rsidRPr="000E7C41">
        <w:rPr>
          <w:cs/>
          <w:lang w:bidi="bn-IN"/>
        </w:rPr>
        <w:t>এবং</w:t>
      </w:r>
      <w:r w:rsidRPr="000E7C41">
        <w:t xml:space="preserve"> </w:t>
      </w:r>
      <w:r w:rsidRPr="000E7C41">
        <w:rPr>
          <w:cs/>
          <w:lang w:bidi="bn-IN"/>
        </w:rPr>
        <w:t>আমাদের</w:t>
      </w:r>
      <w:r w:rsidRPr="000E7C41">
        <w:t xml:space="preserve"> </w:t>
      </w:r>
      <w:r w:rsidRPr="000E7C41">
        <w:rPr>
          <w:cs/>
          <w:lang w:bidi="bn-IN"/>
        </w:rPr>
        <w:t>মধ্যে</w:t>
      </w:r>
      <w:r w:rsidRPr="000E7C41">
        <w:t xml:space="preserve"> </w:t>
      </w:r>
      <w:r w:rsidRPr="000E7C41">
        <w:rPr>
          <w:cs/>
          <w:lang w:bidi="bn-IN"/>
        </w:rPr>
        <w:t>উৎসাহের</w:t>
      </w:r>
      <w:r w:rsidRPr="000E7C41">
        <w:t xml:space="preserve"> </w:t>
      </w:r>
      <w:r w:rsidRPr="000E7C41">
        <w:rPr>
          <w:cs/>
          <w:lang w:bidi="bn-IN"/>
        </w:rPr>
        <w:t>সৃষ্টি</w:t>
      </w:r>
      <w:r w:rsidRPr="000E7C41">
        <w:t xml:space="preserve"> </w:t>
      </w:r>
      <w:r w:rsidRPr="000E7C41">
        <w:rPr>
          <w:cs/>
          <w:lang w:bidi="bn-IN"/>
        </w:rPr>
        <w:t>হয়</w:t>
      </w:r>
      <w:r>
        <w:rPr>
          <w:cs/>
          <w:lang w:bidi="hi-IN"/>
        </w:rPr>
        <w:t xml:space="preserve">। </w:t>
      </w:r>
      <w:r w:rsidRPr="000E7C41">
        <w:rPr>
          <w:cs/>
          <w:lang w:bidi="bn-IN"/>
        </w:rPr>
        <w:t>এ</w:t>
      </w:r>
      <w:r w:rsidRPr="000E7C41">
        <w:t xml:space="preserve"> </w:t>
      </w:r>
      <w:r w:rsidRPr="000E7C41">
        <w:rPr>
          <w:cs/>
          <w:lang w:bidi="bn-IN"/>
        </w:rPr>
        <w:t>উদ্দীপনার</w:t>
      </w:r>
      <w:r w:rsidRPr="000E7C41">
        <w:t xml:space="preserve"> </w:t>
      </w:r>
      <w:r w:rsidRPr="000E7C41">
        <w:rPr>
          <w:cs/>
          <w:lang w:bidi="bn-IN"/>
        </w:rPr>
        <w:t>ওপর</w:t>
      </w:r>
      <w:r w:rsidRPr="000E7C41">
        <w:t xml:space="preserve"> </w:t>
      </w:r>
      <w:r w:rsidRPr="000E7C41">
        <w:rPr>
          <w:cs/>
          <w:lang w:bidi="bn-IN"/>
        </w:rPr>
        <w:t>ভিক্তি</w:t>
      </w:r>
      <w:r w:rsidRPr="000E7C41">
        <w:t xml:space="preserve"> </w:t>
      </w:r>
      <w:r w:rsidRPr="000E7C41">
        <w:rPr>
          <w:cs/>
          <w:lang w:bidi="bn-IN"/>
        </w:rPr>
        <w:t>করেই</w:t>
      </w:r>
      <w:r w:rsidRPr="000E7C41">
        <w:t xml:space="preserve"> </w:t>
      </w:r>
      <w:r w:rsidRPr="000E7C41">
        <w:rPr>
          <w:cs/>
          <w:lang w:bidi="bn-IN"/>
        </w:rPr>
        <w:t>আমরা</w:t>
      </w:r>
      <w:r w:rsidRPr="000E7C41">
        <w:t xml:space="preserve"> </w:t>
      </w:r>
      <w:r w:rsidRPr="000E7C41">
        <w:rPr>
          <w:cs/>
          <w:lang w:bidi="bn-IN"/>
        </w:rPr>
        <w:t>এ</w:t>
      </w:r>
      <w:r w:rsidRPr="000E7C41">
        <w:t xml:space="preserve"> </w:t>
      </w:r>
      <w:r w:rsidRPr="000E7C41">
        <w:rPr>
          <w:cs/>
          <w:lang w:bidi="bn-IN"/>
        </w:rPr>
        <w:t>কাজগুলো</w:t>
      </w:r>
      <w:r>
        <w:t xml:space="preserve"> </w:t>
      </w:r>
      <w:r w:rsidRPr="000E7C41">
        <w:rPr>
          <w:cs/>
          <w:lang w:bidi="bn-IN"/>
        </w:rPr>
        <w:t>করতে</w:t>
      </w:r>
      <w:r w:rsidRPr="000E7C41">
        <w:t xml:space="preserve"> </w:t>
      </w:r>
      <w:r w:rsidRPr="000E7C41">
        <w:rPr>
          <w:cs/>
          <w:lang w:bidi="bn-IN"/>
        </w:rPr>
        <w:t>পছন্দ</w:t>
      </w:r>
      <w:r w:rsidRPr="000E7C41">
        <w:t xml:space="preserve"> </w:t>
      </w:r>
      <w:r w:rsidRPr="000E7C41">
        <w:rPr>
          <w:cs/>
          <w:lang w:bidi="bn-IN"/>
        </w:rPr>
        <w:t>করি</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উদ্দেশ্যে</w:t>
      </w:r>
      <w:r w:rsidRPr="000E7C41">
        <w:t xml:space="preserve"> </w:t>
      </w:r>
      <w:r w:rsidRPr="000E7C41">
        <w:rPr>
          <w:cs/>
          <w:lang w:bidi="bn-IN"/>
        </w:rPr>
        <w:t>এবং</w:t>
      </w:r>
      <w:r w:rsidRPr="000E7C41">
        <w:t xml:space="preserve"> </w:t>
      </w:r>
      <w:r w:rsidRPr="000E7C41">
        <w:rPr>
          <w:cs/>
          <w:lang w:bidi="bn-IN"/>
        </w:rPr>
        <w:t>অন্দোলেনের</w:t>
      </w:r>
      <w:r w:rsidRPr="000E7C41">
        <w:t xml:space="preserve"> </w:t>
      </w:r>
      <w:r w:rsidRPr="000E7C41">
        <w:rPr>
          <w:cs/>
          <w:lang w:bidi="bn-IN"/>
        </w:rPr>
        <w:t>পথে</w:t>
      </w:r>
      <w:r w:rsidRPr="000E7C41">
        <w:t xml:space="preserve"> </w:t>
      </w:r>
      <w:r w:rsidRPr="000E7C41">
        <w:rPr>
          <w:cs/>
          <w:lang w:bidi="bn-IN"/>
        </w:rPr>
        <w:t>পা</w:t>
      </w:r>
      <w:r w:rsidRPr="000E7C41">
        <w:t xml:space="preserve"> </w:t>
      </w:r>
      <w:r w:rsidRPr="000E7C41">
        <w:rPr>
          <w:cs/>
          <w:lang w:bidi="bn-IN"/>
        </w:rPr>
        <w:t>বাড়াই</w:t>
      </w:r>
      <w:r>
        <w:rPr>
          <w:cs/>
          <w:lang w:bidi="hi-IN"/>
        </w:rPr>
        <w:t xml:space="preserve">। </w:t>
      </w:r>
      <w:r w:rsidRPr="000E7C41">
        <w:rPr>
          <w:cs/>
          <w:lang w:bidi="bn-IN"/>
        </w:rPr>
        <w:t>অবশ্যই</w:t>
      </w:r>
      <w:r w:rsidRPr="000E7C41">
        <w:t xml:space="preserve"> </w:t>
      </w:r>
      <w:r w:rsidRPr="000E7C41">
        <w:rPr>
          <w:cs/>
          <w:lang w:bidi="bn-IN"/>
        </w:rPr>
        <w:t>আমাদের</w:t>
      </w:r>
      <w:r w:rsidRPr="000E7C41">
        <w:t xml:space="preserve"> </w:t>
      </w:r>
      <w:r w:rsidRPr="000E7C41">
        <w:rPr>
          <w:cs/>
          <w:lang w:bidi="bn-IN"/>
        </w:rPr>
        <w:t>আবেগ</w:t>
      </w:r>
      <w:r w:rsidRPr="000E7C41">
        <w:t>-</w:t>
      </w:r>
      <w:r w:rsidRPr="000E7C41">
        <w:rPr>
          <w:cs/>
          <w:lang w:bidi="bn-IN"/>
        </w:rPr>
        <w:t>অনুভূতিকে</w:t>
      </w:r>
      <w:r w:rsidRPr="000E7C41">
        <w:t xml:space="preserve"> </w:t>
      </w:r>
      <w:r w:rsidRPr="000E7C41">
        <w:rPr>
          <w:cs/>
          <w:lang w:bidi="bn-IN"/>
        </w:rPr>
        <w:t>এ</w:t>
      </w:r>
      <w:r w:rsidRPr="000E7C41">
        <w:t xml:space="preserve"> </w:t>
      </w:r>
      <w:r w:rsidRPr="000E7C41">
        <w:rPr>
          <w:cs/>
          <w:lang w:bidi="bn-IN"/>
        </w:rPr>
        <w:t>ধরনের</w:t>
      </w:r>
      <w:r w:rsidRPr="000E7C41">
        <w:t xml:space="preserve"> </w:t>
      </w:r>
      <w:r w:rsidRPr="000E7C41">
        <w:rPr>
          <w:cs/>
          <w:lang w:bidi="bn-IN"/>
        </w:rPr>
        <w:t>কাজ</w:t>
      </w:r>
      <w:r w:rsidRPr="000E7C41">
        <w:t xml:space="preserve"> </w:t>
      </w:r>
      <w:r w:rsidRPr="000E7C41">
        <w:rPr>
          <w:cs/>
          <w:lang w:bidi="bn-IN"/>
        </w:rPr>
        <w:t>ও</w:t>
      </w:r>
      <w:r w:rsidRPr="000E7C41">
        <w:t xml:space="preserve"> </w:t>
      </w:r>
      <w:r w:rsidRPr="000E7C41">
        <w:rPr>
          <w:cs/>
          <w:lang w:bidi="bn-IN"/>
        </w:rPr>
        <w:t>আচরণের</w:t>
      </w:r>
      <w:r w:rsidRPr="000E7C41">
        <w:t xml:space="preserve"> </w:t>
      </w:r>
      <w:r w:rsidRPr="000E7C41">
        <w:rPr>
          <w:cs/>
          <w:lang w:bidi="bn-IN"/>
        </w:rPr>
        <w:t>প্রতি</w:t>
      </w:r>
      <w:r w:rsidRPr="000E7C41">
        <w:t xml:space="preserve"> </w:t>
      </w:r>
      <w:r w:rsidRPr="000E7C41">
        <w:rPr>
          <w:cs/>
          <w:lang w:bidi="bn-IN"/>
        </w:rPr>
        <w:t>অনুপ্রাণিত</w:t>
      </w:r>
      <w:r w:rsidRPr="000E7C41">
        <w:t xml:space="preserve"> </w:t>
      </w:r>
      <w:r w:rsidRPr="000E7C41">
        <w:rPr>
          <w:cs/>
          <w:lang w:bidi="bn-IN"/>
        </w:rPr>
        <w:t>হতে</w:t>
      </w:r>
      <w:r w:rsidRPr="000E7C41">
        <w:t xml:space="preserve"> </w:t>
      </w:r>
      <w:r w:rsidRPr="000E7C41">
        <w:rPr>
          <w:cs/>
          <w:lang w:bidi="bn-IN"/>
        </w:rPr>
        <w:t>হবে</w:t>
      </w:r>
      <w:r w:rsidRPr="000E7C41">
        <w:t xml:space="preserve"> ;</w:t>
      </w:r>
      <w:r w:rsidRPr="000E7C41">
        <w:rPr>
          <w:cs/>
          <w:lang w:bidi="bn-IN"/>
        </w:rPr>
        <w:t>তাহলেই</w:t>
      </w:r>
      <w:r w:rsidRPr="000E7C41">
        <w:t xml:space="preserve"> </w:t>
      </w:r>
      <w:r w:rsidRPr="000E7C41">
        <w:rPr>
          <w:cs/>
          <w:lang w:bidi="bn-IN"/>
        </w:rPr>
        <w:t>আমরা</w:t>
      </w:r>
      <w:r w:rsidRPr="000E7C41">
        <w:t xml:space="preserve"> </w:t>
      </w:r>
      <w:r w:rsidRPr="000E7C41">
        <w:rPr>
          <w:cs/>
          <w:lang w:bidi="bn-IN"/>
        </w:rPr>
        <w:t>ইমাম</w:t>
      </w:r>
      <w:r w:rsidRPr="000E7C41">
        <w:t xml:space="preserve"> </w:t>
      </w:r>
      <w:r w:rsidRPr="000E7C41">
        <w:rPr>
          <w:cs/>
          <w:lang w:bidi="bn-IN"/>
        </w:rPr>
        <w:t>হোসাইনের</w:t>
      </w:r>
      <w:r w:rsidRPr="000E7C41">
        <w:t xml:space="preserve"> </w:t>
      </w:r>
      <w:r w:rsidRPr="000E7C41">
        <w:rPr>
          <w:cs/>
          <w:lang w:bidi="bn-IN"/>
        </w:rPr>
        <w:t>অনুরূপ</w:t>
      </w:r>
      <w:r w:rsidRPr="000E7C41">
        <w:t xml:space="preserve"> </w:t>
      </w:r>
      <w:r w:rsidRPr="000E7C41">
        <w:rPr>
          <w:cs/>
          <w:lang w:bidi="bn-IN"/>
        </w:rPr>
        <w:t>কাজ</w:t>
      </w:r>
      <w:r w:rsidRPr="000E7C41">
        <w:t xml:space="preserve"> </w:t>
      </w:r>
      <w:r w:rsidRPr="000E7C41">
        <w:rPr>
          <w:cs/>
          <w:lang w:bidi="bn-IN"/>
        </w:rPr>
        <w:t>করতে</w:t>
      </w:r>
      <w:r w:rsidRPr="000E7C41">
        <w:t xml:space="preserve"> </w:t>
      </w:r>
      <w:r w:rsidRPr="000E7C41">
        <w:rPr>
          <w:cs/>
          <w:lang w:bidi="bn-IN"/>
        </w:rPr>
        <w:t>পারব</w:t>
      </w:r>
      <w:r w:rsidRPr="000E7C41">
        <w:t xml:space="preserve"> </w:t>
      </w:r>
      <w:r w:rsidRPr="000E7C41">
        <w:rPr>
          <w:cs/>
          <w:lang w:bidi="bn-IN"/>
        </w:rPr>
        <w:t>এবং</w:t>
      </w:r>
      <w:r w:rsidRPr="000E7C41">
        <w:t xml:space="preserve"> </w:t>
      </w:r>
      <w:r w:rsidRPr="000E7C41">
        <w:rPr>
          <w:cs/>
          <w:lang w:bidi="bn-IN"/>
        </w:rPr>
        <w:t>এর</w:t>
      </w:r>
      <w:r w:rsidRPr="000E7C41">
        <w:t xml:space="preserve"> </w:t>
      </w:r>
      <w:r w:rsidRPr="000E7C41">
        <w:rPr>
          <w:cs/>
          <w:lang w:bidi="bn-IN"/>
        </w:rPr>
        <w:t>মাধ্যমে</w:t>
      </w:r>
      <w:r w:rsidRPr="000E7C41">
        <w:t xml:space="preserve"> </w:t>
      </w:r>
      <w:r w:rsidRPr="000E7C41">
        <w:rPr>
          <w:cs/>
          <w:lang w:bidi="bn-IN"/>
        </w:rPr>
        <w:t>আমাদের</w:t>
      </w:r>
      <w:r w:rsidRPr="000E7C41">
        <w:t xml:space="preserve"> </w:t>
      </w:r>
      <w:r w:rsidRPr="000E7C41">
        <w:rPr>
          <w:cs/>
          <w:lang w:bidi="bn-IN"/>
        </w:rPr>
        <w:t>ঋণ</w:t>
      </w:r>
      <w:r w:rsidRPr="000E7C41">
        <w:t xml:space="preserve"> </w:t>
      </w:r>
      <w:r w:rsidRPr="000E7C41">
        <w:rPr>
          <w:cs/>
          <w:lang w:bidi="bn-IN"/>
        </w:rPr>
        <w:t>আদায়</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স্মৃতিকে</w:t>
      </w:r>
      <w:r w:rsidRPr="000E7C41">
        <w:t xml:space="preserve"> </w:t>
      </w:r>
      <w:r w:rsidRPr="000E7C41">
        <w:rPr>
          <w:cs/>
          <w:lang w:bidi="bn-IN"/>
        </w:rPr>
        <w:t>পুনরুজ্জীবিত</w:t>
      </w:r>
      <w:r w:rsidRPr="000E7C41">
        <w:t xml:space="preserve"> </w:t>
      </w:r>
      <w:r w:rsidRPr="000E7C41">
        <w:rPr>
          <w:cs/>
          <w:lang w:bidi="bn-IN"/>
        </w:rPr>
        <w:t>করতে</w:t>
      </w:r>
      <w:r w:rsidRPr="000E7C41">
        <w:t xml:space="preserve"> </w:t>
      </w:r>
      <w:r w:rsidRPr="000E7C41">
        <w:rPr>
          <w:cs/>
          <w:lang w:bidi="bn-IN"/>
        </w:rPr>
        <w:t>পারব</w:t>
      </w:r>
      <w:r>
        <w:rPr>
          <w:cs/>
          <w:lang w:bidi="hi-IN"/>
        </w:rPr>
        <w:t xml:space="preserve">। </w:t>
      </w:r>
    </w:p>
    <w:p w:rsidR="009C2867" w:rsidRPr="000E7C41" w:rsidRDefault="009C2867" w:rsidP="009C2867">
      <w:pPr>
        <w:pStyle w:val="libNormal"/>
      </w:pPr>
      <w:r w:rsidRPr="000E7C41">
        <w:rPr>
          <w:cs/>
          <w:lang w:bidi="bn-IN"/>
        </w:rPr>
        <w:t>এ</w:t>
      </w:r>
      <w:r w:rsidRPr="000E7C41">
        <w:t xml:space="preserve"> </w:t>
      </w:r>
      <w:r w:rsidRPr="000E7C41">
        <w:rPr>
          <w:cs/>
          <w:lang w:bidi="bn-IN"/>
        </w:rPr>
        <w:t>কারণে</w:t>
      </w:r>
      <w:r w:rsidRPr="000E7C41">
        <w:t xml:space="preserve"> </w:t>
      </w:r>
      <w:r w:rsidRPr="000E7C41">
        <w:rPr>
          <w:cs/>
          <w:lang w:bidi="bn-IN"/>
        </w:rPr>
        <w:t>এ</w:t>
      </w:r>
      <w:r w:rsidRPr="000E7C41">
        <w:t xml:space="preserve"> </w:t>
      </w:r>
      <w:r w:rsidRPr="000E7C41">
        <w:rPr>
          <w:cs/>
          <w:lang w:bidi="bn-IN"/>
        </w:rPr>
        <w:t>অনুষ্ঠানগুলোতে</w:t>
      </w:r>
      <w:r w:rsidRPr="000E7C41">
        <w:t xml:space="preserve"> </w:t>
      </w:r>
      <w:r w:rsidRPr="000E7C41">
        <w:rPr>
          <w:cs/>
          <w:lang w:bidi="bn-IN"/>
        </w:rPr>
        <w:t>যখন</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মৌলিক</w:t>
      </w:r>
      <w:r w:rsidRPr="000E7C41">
        <w:t xml:space="preserve"> </w:t>
      </w:r>
      <w:r w:rsidRPr="000E7C41">
        <w:rPr>
          <w:cs/>
          <w:lang w:bidi="bn-IN"/>
        </w:rPr>
        <w:t>উপাদানের</w:t>
      </w:r>
      <w:r w:rsidRPr="000E7C41">
        <w:t xml:space="preserve"> </w:t>
      </w:r>
      <w:r w:rsidRPr="000E7C41">
        <w:rPr>
          <w:cs/>
          <w:lang w:bidi="bn-IN"/>
        </w:rPr>
        <w:t>উপস্থিতি</w:t>
      </w:r>
      <w:r w:rsidRPr="000E7C41">
        <w:t xml:space="preserve"> </w:t>
      </w:r>
      <w:r w:rsidRPr="000E7C41">
        <w:rPr>
          <w:cs/>
          <w:lang w:bidi="bn-IN"/>
        </w:rPr>
        <w:t>থাকবে</w:t>
      </w:r>
      <w:r w:rsidRPr="000E7C41">
        <w:t xml:space="preserve"> </w:t>
      </w:r>
      <w:r w:rsidRPr="000E7C41">
        <w:rPr>
          <w:cs/>
          <w:lang w:bidi="bn-IN"/>
        </w:rPr>
        <w:t>তখনই</w:t>
      </w:r>
      <w:r w:rsidRPr="000E7C41">
        <w:t xml:space="preserve"> </w:t>
      </w:r>
      <w:r w:rsidRPr="000E7C41">
        <w:rPr>
          <w:cs/>
          <w:lang w:bidi="bn-IN"/>
        </w:rPr>
        <w:t>তাঁর</w:t>
      </w:r>
      <w:r w:rsidRPr="000E7C41">
        <w:t xml:space="preserve"> </w:t>
      </w:r>
      <w:r w:rsidRPr="000E7C41">
        <w:rPr>
          <w:cs/>
          <w:lang w:bidi="bn-IN"/>
        </w:rPr>
        <w:t>ঋণ</w:t>
      </w:r>
      <w:r w:rsidRPr="000E7C41">
        <w:t xml:space="preserve"> </w:t>
      </w:r>
      <w:r w:rsidRPr="000E7C41">
        <w:rPr>
          <w:cs/>
          <w:lang w:bidi="bn-IN"/>
        </w:rPr>
        <w:t>আদায়</w:t>
      </w:r>
      <w:r w:rsidRPr="000E7C41">
        <w:t xml:space="preserve"> </w:t>
      </w:r>
      <w:r w:rsidRPr="000E7C41">
        <w:rPr>
          <w:cs/>
          <w:lang w:bidi="bn-IN"/>
        </w:rPr>
        <w:t>এবং</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কুতজ্ঞতা</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হবে</w:t>
      </w:r>
      <w:r>
        <w:rPr>
          <w:cs/>
          <w:lang w:bidi="hi-IN"/>
        </w:rPr>
        <w:t xml:space="preserve">। </w:t>
      </w:r>
      <w:r w:rsidRPr="000E7C41">
        <w:rPr>
          <w:cs/>
          <w:lang w:bidi="bn-IN"/>
        </w:rPr>
        <w:t>এ</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মৌলিক</w:t>
      </w:r>
      <w:r w:rsidRPr="000E7C41">
        <w:t xml:space="preserve"> </w:t>
      </w:r>
      <w:r w:rsidRPr="000E7C41">
        <w:rPr>
          <w:cs/>
          <w:lang w:bidi="bn-IN"/>
        </w:rPr>
        <w:t>উপাদানের</w:t>
      </w:r>
      <w:r w:rsidRPr="000E7C41">
        <w:t xml:space="preserve"> </w:t>
      </w:r>
      <w:r w:rsidRPr="000E7C41">
        <w:rPr>
          <w:cs/>
          <w:lang w:bidi="bn-IN"/>
        </w:rPr>
        <w:t>একটি</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ও</w:t>
      </w:r>
      <w:r w:rsidRPr="000E7C41">
        <w:t xml:space="preserve"> </w:t>
      </w:r>
      <w:r w:rsidRPr="000E7C41">
        <w:rPr>
          <w:cs/>
          <w:lang w:bidi="bn-IN"/>
        </w:rPr>
        <w:t>তাঁর</w:t>
      </w:r>
      <w:r w:rsidRPr="000E7C41">
        <w:t xml:space="preserve"> </w:t>
      </w:r>
      <w:r w:rsidRPr="000E7C41">
        <w:rPr>
          <w:cs/>
          <w:lang w:bidi="bn-IN"/>
        </w:rPr>
        <w:t>আন্দোলন</w:t>
      </w:r>
      <w:r w:rsidRPr="000E7C41">
        <w:t xml:space="preserve"> </w:t>
      </w:r>
      <w:r w:rsidRPr="000E7C41">
        <w:rPr>
          <w:cs/>
          <w:lang w:bidi="bn-IN"/>
        </w:rPr>
        <w:t>এবং</w:t>
      </w:r>
      <w:r w:rsidRPr="000E7C41">
        <w:t xml:space="preserve"> </w:t>
      </w:r>
      <w:r w:rsidRPr="000E7C41">
        <w:rPr>
          <w:cs/>
          <w:lang w:bidi="bn-IN"/>
        </w:rPr>
        <w:t>উদ্দেশ্যে</w:t>
      </w:r>
      <w:r w:rsidRPr="000E7C41">
        <w:t xml:space="preserve"> </w:t>
      </w:r>
      <w:r w:rsidRPr="000E7C41">
        <w:rPr>
          <w:cs/>
          <w:lang w:bidi="bn-IN"/>
        </w:rPr>
        <w:t>সম্পর্কে</w:t>
      </w:r>
      <w:r w:rsidRPr="000E7C41">
        <w:t xml:space="preserve"> </w:t>
      </w:r>
      <w:r w:rsidRPr="000E7C41">
        <w:rPr>
          <w:cs/>
          <w:lang w:bidi="bn-IN"/>
        </w:rPr>
        <w:t>সার্বিক</w:t>
      </w:r>
      <w:r w:rsidRPr="000E7C41">
        <w:t xml:space="preserve"> </w:t>
      </w:r>
      <w:r w:rsidRPr="000E7C41">
        <w:rPr>
          <w:cs/>
          <w:lang w:bidi="bn-IN"/>
        </w:rPr>
        <w:t>পরিচিতি</w:t>
      </w:r>
      <w:r w:rsidRPr="000E7C41">
        <w:t>;</w:t>
      </w:r>
      <w:r w:rsidRPr="000E7C41">
        <w:rPr>
          <w:cs/>
          <w:lang w:bidi="bn-IN"/>
        </w:rPr>
        <w:t>অপরটি</w:t>
      </w:r>
      <w:r w:rsidRPr="000E7C41">
        <w:t xml:space="preserve"> </w:t>
      </w:r>
      <w:r w:rsidRPr="000E7C41">
        <w:rPr>
          <w:cs/>
          <w:lang w:bidi="bn-IN"/>
        </w:rPr>
        <w:t>হলো</w:t>
      </w:r>
      <w:r w:rsidRPr="000E7C41">
        <w:t xml:space="preserve"> </w:t>
      </w:r>
      <w:r w:rsidRPr="000E7C41">
        <w:rPr>
          <w:cs/>
          <w:lang w:bidi="bn-IN"/>
        </w:rPr>
        <w:t>পরিচিতির</w:t>
      </w:r>
      <w:r w:rsidRPr="000E7C41">
        <w:t xml:space="preserve"> </w:t>
      </w:r>
      <w:r w:rsidRPr="000E7C41">
        <w:rPr>
          <w:cs/>
          <w:lang w:bidi="bn-IN"/>
        </w:rPr>
        <w:t>পর</w:t>
      </w:r>
      <w:r w:rsidRPr="000E7C41">
        <w:t xml:space="preserve"> </w:t>
      </w:r>
      <w:r w:rsidRPr="000E7C41">
        <w:rPr>
          <w:cs/>
          <w:lang w:bidi="bn-IN"/>
        </w:rPr>
        <w:t>আবেগ</w:t>
      </w:r>
      <w:r w:rsidRPr="000E7C41">
        <w:t>-</w:t>
      </w:r>
      <w:r w:rsidRPr="000E7C41">
        <w:rPr>
          <w:cs/>
          <w:lang w:bidi="bn-IN"/>
        </w:rPr>
        <w:t>অনুভূতিকে</w:t>
      </w:r>
      <w:r w:rsidRPr="000E7C41">
        <w:t xml:space="preserve"> </w:t>
      </w:r>
      <w:r w:rsidRPr="000E7C41">
        <w:rPr>
          <w:cs/>
          <w:lang w:bidi="bn-IN"/>
        </w:rPr>
        <w:t>তাঁর</w:t>
      </w:r>
      <w:r w:rsidRPr="000E7C41">
        <w:t xml:space="preserve"> </w:t>
      </w:r>
      <w:r w:rsidRPr="000E7C41">
        <w:rPr>
          <w:cs/>
          <w:lang w:bidi="bn-IN"/>
        </w:rPr>
        <w:t>পথে</w:t>
      </w:r>
      <w:r w:rsidRPr="000E7C41">
        <w:t xml:space="preserve"> </w:t>
      </w:r>
      <w:r w:rsidRPr="000E7C41">
        <w:rPr>
          <w:cs/>
          <w:lang w:bidi="bn-IN"/>
        </w:rPr>
        <w:t>শক্তিশালী</w:t>
      </w:r>
      <w:r w:rsidRPr="000E7C41">
        <w:t xml:space="preserve"> </w:t>
      </w:r>
      <w:r w:rsidRPr="000E7C41">
        <w:rPr>
          <w:cs/>
          <w:lang w:bidi="bn-IN"/>
        </w:rPr>
        <w:t>করা</w:t>
      </w:r>
      <w:r w:rsidRPr="000E7C41">
        <w:t xml:space="preserve"> </w:t>
      </w:r>
      <w:r w:rsidRPr="000E7C41">
        <w:rPr>
          <w:cs/>
          <w:lang w:bidi="bn-IN"/>
        </w:rPr>
        <w:t>এবং</w:t>
      </w:r>
      <w:r w:rsidRPr="000E7C41">
        <w:t xml:space="preserve"> </w:t>
      </w:r>
      <w:r w:rsidRPr="000E7C41">
        <w:rPr>
          <w:cs/>
          <w:lang w:bidi="bn-IN"/>
        </w:rPr>
        <w:t>মানুষকে</w:t>
      </w:r>
      <w:r w:rsidRPr="000E7C41">
        <w:t xml:space="preserve"> </w:t>
      </w:r>
      <w:r w:rsidRPr="000E7C41">
        <w:rPr>
          <w:cs/>
          <w:lang w:bidi="bn-IN"/>
        </w:rPr>
        <w:t>ইমামের</w:t>
      </w:r>
      <w:r w:rsidRPr="000E7C41">
        <w:t xml:space="preserve"> </w:t>
      </w:r>
      <w:r w:rsidRPr="000E7C41">
        <w:rPr>
          <w:cs/>
          <w:lang w:bidi="bn-IN"/>
        </w:rPr>
        <w:t>উদ্দেশ্য</w:t>
      </w:r>
      <w:r w:rsidRPr="000E7C41">
        <w:t xml:space="preserve"> </w:t>
      </w:r>
      <w:r w:rsidRPr="000E7C41">
        <w:rPr>
          <w:cs/>
          <w:lang w:bidi="bn-IN"/>
        </w:rPr>
        <w:t>ও</w:t>
      </w:r>
      <w:r w:rsidRPr="000E7C41">
        <w:t xml:space="preserve"> </w:t>
      </w:r>
      <w:r w:rsidRPr="000E7C41">
        <w:rPr>
          <w:cs/>
          <w:lang w:bidi="bn-IN"/>
        </w:rPr>
        <w:t>মতাদর্শ</w:t>
      </w:r>
      <w:r w:rsidRPr="000E7C41">
        <w:t xml:space="preserve"> </w:t>
      </w:r>
      <w:r w:rsidRPr="000E7C41">
        <w:rPr>
          <w:cs/>
          <w:lang w:bidi="bn-IN"/>
        </w:rPr>
        <w:t>অনুযায়ী</w:t>
      </w:r>
      <w:r w:rsidRPr="000E7C41">
        <w:t xml:space="preserve"> </w:t>
      </w:r>
      <w:r w:rsidRPr="000E7C41">
        <w:rPr>
          <w:cs/>
          <w:lang w:bidi="bn-IN"/>
        </w:rPr>
        <w:t>চলার</w:t>
      </w:r>
      <w:r w:rsidRPr="000E7C41">
        <w:t xml:space="preserve"> </w:t>
      </w:r>
      <w:r w:rsidRPr="000E7C41">
        <w:rPr>
          <w:cs/>
          <w:lang w:bidi="bn-IN"/>
        </w:rPr>
        <w:t>জন্য</w:t>
      </w:r>
      <w:r w:rsidRPr="000E7C41">
        <w:t xml:space="preserve"> </w:t>
      </w:r>
      <w:r w:rsidRPr="000E7C41">
        <w:rPr>
          <w:cs/>
          <w:lang w:bidi="bn-IN"/>
        </w:rPr>
        <w:t>অনু্প্রাণিত</w:t>
      </w:r>
      <w:r w:rsidRPr="000E7C41">
        <w:t xml:space="preserve"> </w:t>
      </w:r>
      <w:r w:rsidRPr="000E7C41">
        <w:rPr>
          <w:cs/>
          <w:lang w:bidi="bn-IN"/>
        </w:rPr>
        <w:t>করা</w:t>
      </w:r>
      <w:r>
        <w:rPr>
          <w:cs/>
          <w:lang w:bidi="hi-IN"/>
        </w:rPr>
        <w:t xml:space="preserve">। </w:t>
      </w:r>
      <w:r w:rsidRPr="000E7C41">
        <w:rPr>
          <w:cs/>
          <w:lang w:bidi="bn-IN"/>
        </w:rPr>
        <w:t>অর্থাৎ</w:t>
      </w:r>
      <w:r w:rsidRPr="000E7C41">
        <w:t xml:space="preserve"> </w:t>
      </w:r>
      <w:r w:rsidRPr="000E7C41">
        <w:rPr>
          <w:cs/>
          <w:lang w:bidi="bn-IN"/>
        </w:rPr>
        <w:t>অন্তরসমূহে</w:t>
      </w:r>
      <w:r w:rsidRPr="000E7C41">
        <w:t xml:space="preserve"> </w:t>
      </w:r>
      <w:r w:rsidRPr="000E7C41">
        <w:rPr>
          <w:cs/>
          <w:lang w:bidi="bn-IN"/>
        </w:rPr>
        <w:t>হোসাইনী</w:t>
      </w:r>
      <w:r w:rsidRPr="000E7C41">
        <w:t xml:space="preserve"> </w:t>
      </w:r>
      <w:r w:rsidRPr="000E7C41">
        <w:rPr>
          <w:cs/>
          <w:lang w:bidi="bn-IN"/>
        </w:rPr>
        <w:t>আদর্শের</w:t>
      </w:r>
      <w:r w:rsidRPr="000E7C41">
        <w:t xml:space="preserve"> </w:t>
      </w:r>
      <w:r w:rsidRPr="000E7C41">
        <w:rPr>
          <w:cs/>
          <w:lang w:bidi="bn-IN"/>
        </w:rPr>
        <w:t>জ্ঞান</w:t>
      </w:r>
      <w:r w:rsidRPr="000E7C41">
        <w:t xml:space="preserve"> </w:t>
      </w:r>
      <w:r w:rsidRPr="000E7C41">
        <w:rPr>
          <w:cs/>
          <w:lang w:bidi="bn-IN"/>
        </w:rPr>
        <w:t>বৃদ্ধি</w:t>
      </w:r>
      <w:r w:rsidRPr="000E7C41">
        <w:t xml:space="preserve"> </w:t>
      </w:r>
      <w:r w:rsidRPr="000E7C41">
        <w:rPr>
          <w:cs/>
          <w:lang w:bidi="bn-IN"/>
        </w:rPr>
        <w:t>করা</w:t>
      </w:r>
      <w:r w:rsidRPr="000E7C41">
        <w:t xml:space="preserve"> </w:t>
      </w:r>
      <w:r w:rsidRPr="000E7C41">
        <w:rPr>
          <w:cs/>
          <w:lang w:bidi="bn-IN"/>
        </w:rPr>
        <w:t>ও</w:t>
      </w:r>
      <w:r w:rsidRPr="000E7C41">
        <w:t xml:space="preserve"> </w:t>
      </w:r>
      <w:r w:rsidRPr="000E7C41">
        <w:rPr>
          <w:cs/>
          <w:lang w:bidi="bn-IN"/>
        </w:rPr>
        <w:t>উদ্দীপনার</w:t>
      </w:r>
      <w:r w:rsidRPr="000E7C41">
        <w:t xml:space="preserve"> </w:t>
      </w:r>
      <w:r w:rsidRPr="000E7C41">
        <w:rPr>
          <w:cs/>
          <w:lang w:bidi="bn-IN"/>
        </w:rPr>
        <w:t>সঞ্চার</w:t>
      </w:r>
      <w:r w:rsidRPr="000E7C41">
        <w:t xml:space="preserve"> </w:t>
      </w:r>
      <w:r w:rsidRPr="000E7C41">
        <w:rPr>
          <w:cs/>
          <w:lang w:bidi="bn-IN"/>
        </w:rPr>
        <w:t>ঘটানো</w:t>
      </w:r>
      <w:r w:rsidRPr="000E7C41">
        <w:t xml:space="preserve"> </w:t>
      </w:r>
      <w:r w:rsidRPr="000E7C41">
        <w:rPr>
          <w:cs/>
          <w:lang w:bidi="bn-IN"/>
        </w:rPr>
        <w:t>যার</w:t>
      </w:r>
      <w:r w:rsidRPr="000E7C41">
        <w:t xml:space="preserve"> </w:t>
      </w:r>
      <w:r w:rsidRPr="000E7C41">
        <w:rPr>
          <w:cs/>
          <w:lang w:bidi="bn-IN"/>
        </w:rPr>
        <w:t>ফলাফল</w:t>
      </w:r>
      <w:r w:rsidRPr="000E7C41">
        <w:t xml:space="preserve"> </w:t>
      </w:r>
      <w:r w:rsidRPr="000E7C41">
        <w:rPr>
          <w:cs/>
          <w:lang w:bidi="bn-IN"/>
        </w:rPr>
        <w:t>দাঁড়াবে</w:t>
      </w:r>
      <w:r w:rsidRPr="000E7C41">
        <w:t>,</w:t>
      </w:r>
      <w:r w:rsidRPr="000E7C41">
        <w:rPr>
          <w:cs/>
          <w:lang w:bidi="bn-IN"/>
        </w:rPr>
        <w:t>সে</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মতো</w:t>
      </w:r>
      <w:r w:rsidRPr="000E7C41">
        <w:t xml:space="preserve"> </w:t>
      </w:r>
      <w:r w:rsidRPr="000E7C41">
        <w:rPr>
          <w:cs/>
          <w:lang w:bidi="bn-IN"/>
        </w:rPr>
        <w:t>কাজ</w:t>
      </w:r>
      <w:r w:rsidRPr="000E7C41">
        <w:t xml:space="preserve"> </w:t>
      </w:r>
      <w:r w:rsidRPr="000E7C41">
        <w:rPr>
          <w:cs/>
          <w:lang w:bidi="bn-IN"/>
        </w:rPr>
        <w:t>করবে</w:t>
      </w:r>
      <w:r>
        <w:rPr>
          <w:cs/>
          <w:lang w:bidi="hi-IN"/>
        </w:rPr>
        <w:t xml:space="preserve">। </w:t>
      </w:r>
    </w:p>
    <w:p w:rsidR="009C2867" w:rsidRPr="000E7C41" w:rsidRDefault="009C2867" w:rsidP="009C2867">
      <w:pPr>
        <w:pStyle w:val="libNormal"/>
      </w:pPr>
      <w:r w:rsidRPr="000E7C41">
        <w:rPr>
          <w:cs/>
          <w:lang w:bidi="bn-IN"/>
        </w:rPr>
        <w:t>কেউ</w:t>
      </w:r>
      <w:r w:rsidRPr="000E7C41">
        <w:t xml:space="preserve"> </w:t>
      </w:r>
      <w:r w:rsidRPr="000E7C41">
        <w:rPr>
          <w:cs/>
          <w:lang w:bidi="bn-IN"/>
        </w:rPr>
        <w:t>কেউ</w:t>
      </w:r>
      <w:r w:rsidRPr="000E7C41">
        <w:t xml:space="preserve"> </w:t>
      </w:r>
      <w:r w:rsidRPr="000E7C41">
        <w:rPr>
          <w:cs/>
          <w:lang w:bidi="bn-IN"/>
        </w:rPr>
        <w:t>মনে</w:t>
      </w:r>
      <w:r w:rsidRPr="000E7C41">
        <w:t xml:space="preserve"> </w:t>
      </w:r>
      <w:r w:rsidRPr="000E7C41">
        <w:rPr>
          <w:cs/>
          <w:lang w:bidi="bn-IN"/>
        </w:rPr>
        <w:t>করতে</w:t>
      </w:r>
      <w:r w:rsidRPr="000E7C41">
        <w:t xml:space="preserve"> </w:t>
      </w:r>
      <w:r w:rsidRPr="000E7C41">
        <w:rPr>
          <w:cs/>
          <w:lang w:bidi="bn-IN"/>
        </w:rPr>
        <w:t>পারে</w:t>
      </w:r>
      <w:r w:rsidRPr="000E7C41">
        <w:t>,</w:t>
      </w:r>
      <w:r w:rsidRPr="000E7C41">
        <w:rPr>
          <w:cs/>
          <w:lang w:bidi="bn-IN"/>
        </w:rPr>
        <w:t>এইধরণের</w:t>
      </w:r>
      <w:r w:rsidRPr="000E7C41">
        <w:t xml:space="preserve"> </w:t>
      </w:r>
      <w:r w:rsidRPr="000E7C41">
        <w:rPr>
          <w:cs/>
          <w:lang w:bidi="bn-IN"/>
        </w:rPr>
        <w:t>অনুষ্ঠানগুলোতে</w:t>
      </w:r>
      <w:r w:rsidRPr="000E7C41">
        <w:t xml:space="preserve"> </w:t>
      </w:r>
      <w:r w:rsidRPr="000E7C41">
        <w:rPr>
          <w:cs/>
          <w:lang w:bidi="bn-IN"/>
        </w:rPr>
        <w:t>আবেগ</w:t>
      </w:r>
      <w:r w:rsidRPr="000E7C41">
        <w:t>-</w:t>
      </w:r>
      <w:r w:rsidRPr="000E7C41">
        <w:rPr>
          <w:cs/>
          <w:lang w:bidi="bn-IN"/>
        </w:rPr>
        <w:t>অনুভূতির</w:t>
      </w:r>
      <w:r w:rsidRPr="000E7C41">
        <w:t xml:space="preserve"> </w:t>
      </w:r>
      <w:r w:rsidRPr="000E7C41">
        <w:rPr>
          <w:cs/>
          <w:lang w:bidi="bn-IN"/>
        </w:rPr>
        <w:t>মিশ্রণ</w:t>
      </w:r>
      <w:r w:rsidRPr="000E7C41">
        <w:t xml:space="preserve"> </w:t>
      </w:r>
      <w:r w:rsidRPr="000E7C41">
        <w:rPr>
          <w:cs/>
          <w:lang w:bidi="bn-IN"/>
        </w:rPr>
        <w:t>থাকার</w:t>
      </w:r>
      <w:r w:rsidRPr="000E7C41">
        <w:t xml:space="preserve"> </w:t>
      </w:r>
      <w:r w:rsidRPr="000E7C41">
        <w:rPr>
          <w:cs/>
          <w:lang w:bidi="bn-IN"/>
        </w:rPr>
        <w:t>বিষয়টি</w:t>
      </w:r>
      <w:r w:rsidRPr="000E7C41">
        <w:t xml:space="preserve"> </w:t>
      </w:r>
      <w:r w:rsidRPr="000E7C41">
        <w:rPr>
          <w:cs/>
          <w:lang w:bidi="bn-IN"/>
        </w:rPr>
        <w:t>গ্রহণযোগ্য</w:t>
      </w:r>
      <w:r w:rsidRPr="000E7C41">
        <w:t>;</w:t>
      </w:r>
      <w:r w:rsidRPr="000E7C41">
        <w:rPr>
          <w:cs/>
          <w:lang w:bidi="bn-IN"/>
        </w:rPr>
        <w:t>কিন্তু</w:t>
      </w:r>
      <w:r w:rsidRPr="000E7C41">
        <w:t xml:space="preserve"> </w:t>
      </w:r>
      <w:r w:rsidRPr="000E7C41">
        <w:rPr>
          <w:cs/>
          <w:lang w:bidi="bn-IN"/>
        </w:rPr>
        <w:t>প্রশ্ন</w:t>
      </w:r>
      <w:r w:rsidRPr="000E7C41">
        <w:t xml:space="preserve"> </w:t>
      </w:r>
      <w:r w:rsidRPr="000E7C41">
        <w:rPr>
          <w:cs/>
          <w:lang w:bidi="bn-IN"/>
        </w:rPr>
        <w:t>হলো</w:t>
      </w:r>
      <w:r w:rsidRPr="000E7C41">
        <w:t xml:space="preserve"> </w:t>
      </w:r>
      <w:r w:rsidRPr="000E7C41">
        <w:rPr>
          <w:cs/>
          <w:lang w:bidi="bn-IN"/>
        </w:rPr>
        <w:t>আবেগ</w:t>
      </w:r>
      <w:r w:rsidRPr="000E7C41">
        <w:t>-</w:t>
      </w:r>
      <w:r w:rsidRPr="000E7C41">
        <w:rPr>
          <w:cs/>
          <w:lang w:bidi="bn-IN"/>
        </w:rPr>
        <w:t>অনুভূতি</w:t>
      </w:r>
      <w:r w:rsidRPr="000E7C41">
        <w:t xml:space="preserve"> </w:t>
      </w:r>
      <w:r w:rsidRPr="000E7C41">
        <w:rPr>
          <w:cs/>
          <w:lang w:bidi="bn-IN"/>
        </w:rPr>
        <w:t>প্রকাশের</w:t>
      </w:r>
      <w:r w:rsidRPr="000E7C41">
        <w:t xml:space="preserve"> </w:t>
      </w:r>
      <w:r w:rsidRPr="000E7C41">
        <w:rPr>
          <w:cs/>
          <w:lang w:bidi="bn-IN"/>
        </w:rPr>
        <w:t>বিভিন্ন</w:t>
      </w:r>
      <w:r w:rsidRPr="000E7C41">
        <w:t xml:space="preserve"> </w:t>
      </w:r>
      <w:r w:rsidRPr="000E7C41">
        <w:rPr>
          <w:cs/>
          <w:lang w:bidi="bn-IN"/>
        </w:rPr>
        <w:t>পদ্ধতি</w:t>
      </w:r>
      <w:r w:rsidRPr="000E7C41">
        <w:t xml:space="preserve"> </w:t>
      </w:r>
      <w:r w:rsidRPr="000E7C41">
        <w:rPr>
          <w:cs/>
          <w:lang w:bidi="bn-IN"/>
        </w:rPr>
        <w:t>থাকা</w:t>
      </w:r>
      <w:r w:rsidRPr="000E7C41">
        <w:t xml:space="preserve"> </w:t>
      </w:r>
      <w:r w:rsidRPr="000E7C41">
        <w:rPr>
          <w:cs/>
          <w:lang w:bidi="bn-IN"/>
        </w:rPr>
        <w:t>সত্ত্বেও</w:t>
      </w:r>
      <w:r w:rsidRPr="000E7C41">
        <w:t xml:space="preserve"> </w:t>
      </w:r>
      <w:r w:rsidRPr="000E7C41">
        <w:rPr>
          <w:cs/>
          <w:lang w:bidi="bn-IN"/>
        </w:rPr>
        <w:t>কেন</w:t>
      </w:r>
      <w:r w:rsidRPr="000E7C41">
        <w:t xml:space="preserve"> </w:t>
      </w:r>
      <w:r w:rsidRPr="000E7C41">
        <w:rPr>
          <w:cs/>
          <w:lang w:bidi="bn-IN"/>
        </w:rPr>
        <w:t>আমাদেরকে</w:t>
      </w:r>
      <w:r w:rsidRPr="000E7C41">
        <w:t xml:space="preserve"> </w:t>
      </w:r>
      <w:r w:rsidRPr="000E7C41">
        <w:rPr>
          <w:cs/>
          <w:lang w:bidi="bn-IN"/>
        </w:rPr>
        <w:t>শুধু</w:t>
      </w:r>
      <w:r w:rsidRPr="000E7C41">
        <w:t xml:space="preserve"> </w:t>
      </w:r>
      <w:r w:rsidRPr="000E7C41">
        <w:rPr>
          <w:cs/>
          <w:lang w:bidi="bn-IN"/>
        </w:rPr>
        <w:t>নেতিবাচক</w:t>
      </w:r>
      <w:r w:rsidRPr="000E7C41">
        <w:t xml:space="preserve"> </w:t>
      </w:r>
      <w:r w:rsidRPr="000E7C41">
        <w:rPr>
          <w:cs/>
          <w:lang w:bidi="bn-IN"/>
        </w:rPr>
        <w:t>অনুভূতি</w:t>
      </w:r>
      <w:r w:rsidRPr="000E7C41">
        <w:t>,</w:t>
      </w:r>
      <w:r w:rsidRPr="000E7C41">
        <w:rPr>
          <w:cs/>
          <w:lang w:bidi="bn-IN"/>
        </w:rPr>
        <w:t>যেমন</w:t>
      </w:r>
      <w:r w:rsidRPr="000E7C41">
        <w:t>-</w:t>
      </w:r>
      <w:r w:rsidRPr="000E7C41">
        <w:rPr>
          <w:cs/>
          <w:lang w:bidi="bn-IN"/>
        </w:rPr>
        <w:t>ক্রন্দন</w:t>
      </w:r>
      <w:r w:rsidRPr="000E7C41">
        <w:t>,</w:t>
      </w:r>
      <w:r w:rsidRPr="000E7C41">
        <w:rPr>
          <w:cs/>
          <w:lang w:bidi="bn-IN"/>
        </w:rPr>
        <w:t>আহাযারি</w:t>
      </w:r>
      <w:r w:rsidRPr="000E7C41">
        <w:t>,</w:t>
      </w:r>
      <w:r w:rsidRPr="000E7C41">
        <w:rPr>
          <w:cs/>
          <w:lang w:bidi="bn-IN"/>
        </w:rPr>
        <w:t>শোকগাথার</w:t>
      </w:r>
      <w:r>
        <w:t xml:space="preserve"> </w:t>
      </w:r>
      <w:r w:rsidRPr="000E7C41">
        <w:rPr>
          <w:cs/>
          <w:lang w:bidi="bn-IN"/>
        </w:rPr>
        <w:t>মাধ্যমে</w:t>
      </w:r>
      <w:r w:rsidRPr="000E7C41">
        <w:t xml:space="preserve"> </w:t>
      </w:r>
      <w:r w:rsidRPr="000E7C41">
        <w:rPr>
          <w:cs/>
          <w:lang w:bidi="bn-IN"/>
        </w:rPr>
        <w:t>তা</w:t>
      </w:r>
      <w:r w:rsidRPr="000E7C41">
        <w:t xml:space="preserve"> </w:t>
      </w:r>
      <w:r w:rsidRPr="000E7C41">
        <w:rPr>
          <w:cs/>
          <w:lang w:bidi="bn-IN"/>
        </w:rPr>
        <w:t>প্রকাশ</w:t>
      </w:r>
      <w:r w:rsidRPr="000E7C41">
        <w:t xml:space="preserve"> </w:t>
      </w:r>
      <w:r w:rsidRPr="000E7C41">
        <w:rPr>
          <w:cs/>
          <w:lang w:bidi="bn-IN"/>
        </w:rPr>
        <w:t>করতে</w:t>
      </w:r>
      <w:r w:rsidRPr="000E7C41">
        <w:t xml:space="preserve"> </w:t>
      </w:r>
      <w:r w:rsidRPr="000E7C41">
        <w:rPr>
          <w:cs/>
          <w:lang w:bidi="bn-IN"/>
        </w:rPr>
        <w:t>হবে</w:t>
      </w:r>
      <w:r>
        <w:rPr>
          <w:cs/>
          <w:lang w:bidi="hi-IN"/>
        </w:rPr>
        <w:t xml:space="preserve">। </w:t>
      </w:r>
    </w:p>
    <w:p w:rsidR="009C2867" w:rsidRPr="000E7C41" w:rsidRDefault="009C2867" w:rsidP="009C2867">
      <w:pPr>
        <w:pStyle w:val="libNormal"/>
      </w:pPr>
      <w:r w:rsidRPr="000E7C41">
        <w:rPr>
          <w:cs/>
          <w:lang w:bidi="bn-IN"/>
        </w:rPr>
        <w:t>ক্রন্দন</w:t>
      </w:r>
      <w:r w:rsidRPr="000E7C41">
        <w:t>-</w:t>
      </w:r>
      <w:r w:rsidRPr="000E7C41">
        <w:rPr>
          <w:cs/>
          <w:lang w:bidi="bn-IN"/>
        </w:rPr>
        <w:t>হাসি</w:t>
      </w:r>
      <w:r w:rsidRPr="000E7C41">
        <w:t>,</w:t>
      </w:r>
      <w:r w:rsidRPr="000E7C41">
        <w:rPr>
          <w:cs/>
          <w:lang w:bidi="bn-IN"/>
        </w:rPr>
        <w:t>আনন্দ</w:t>
      </w:r>
      <w:r w:rsidRPr="000E7C41">
        <w:t>-</w:t>
      </w:r>
      <w:r w:rsidRPr="000E7C41">
        <w:rPr>
          <w:cs/>
          <w:lang w:bidi="bn-IN"/>
        </w:rPr>
        <w:t>দুঃখ</w:t>
      </w:r>
      <w:r w:rsidRPr="000E7C41">
        <w:t xml:space="preserve"> </w:t>
      </w:r>
      <w:r w:rsidRPr="000E7C41">
        <w:rPr>
          <w:cs/>
          <w:lang w:bidi="bn-IN"/>
        </w:rPr>
        <w:t>অনুভূতি</w:t>
      </w:r>
      <w:r w:rsidRPr="000E7C41">
        <w:t xml:space="preserve"> </w:t>
      </w:r>
      <w:r w:rsidRPr="000E7C41">
        <w:rPr>
          <w:cs/>
          <w:lang w:bidi="bn-IN"/>
        </w:rPr>
        <w:t>প্রকাশের</w:t>
      </w:r>
      <w:r w:rsidRPr="000E7C41">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বিপরীতমূখী</w:t>
      </w:r>
      <w:r w:rsidRPr="000E7C41">
        <w:t xml:space="preserve"> </w:t>
      </w:r>
      <w:r w:rsidRPr="000E7C41">
        <w:rPr>
          <w:cs/>
          <w:lang w:bidi="bn-IN"/>
        </w:rPr>
        <w:t>দিক</w:t>
      </w:r>
      <w:r w:rsidR="00DE4820">
        <w:t>;</w:t>
      </w:r>
      <w:r w:rsidRPr="000E7C41">
        <w:rPr>
          <w:cs/>
          <w:lang w:bidi="bn-IN"/>
        </w:rPr>
        <w:t>এ</w:t>
      </w:r>
      <w:r w:rsidRPr="000E7C41">
        <w:t xml:space="preserve"> </w:t>
      </w:r>
      <w:r w:rsidRPr="000E7C41">
        <w:rPr>
          <w:cs/>
          <w:lang w:bidi="bn-IN"/>
        </w:rPr>
        <w:t>দুটিই</w:t>
      </w:r>
      <w:r w:rsidRPr="000E7C41">
        <w:t xml:space="preserve"> </w:t>
      </w:r>
      <w:r w:rsidRPr="000E7C41">
        <w:rPr>
          <w:cs/>
          <w:lang w:bidi="bn-IN"/>
        </w:rPr>
        <w:t>অনুভূতির</w:t>
      </w:r>
      <w:r w:rsidRPr="000E7C41">
        <w:t xml:space="preserve"> </w:t>
      </w:r>
      <w:r w:rsidRPr="000E7C41">
        <w:rPr>
          <w:cs/>
          <w:lang w:bidi="bn-IN"/>
        </w:rPr>
        <w:t>বহিঃপ্রকাশ</w:t>
      </w:r>
      <w:r w:rsidRPr="000E7C41">
        <w:t xml:space="preserve"> </w:t>
      </w:r>
      <w:r w:rsidRPr="000E7C41">
        <w:rPr>
          <w:cs/>
          <w:lang w:bidi="bn-IN"/>
        </w:rPr>
        <w:t>ঘটায়</w:t>
      </w:r>
      <w:r>
        <w:rPr>
          <w:cs/>
          <w:lang w:bidi="hi-IN"/>
        </w:rPr>
        <w:t xml:space="preserve">। </w:t>
      </w:r>
      <w:r w:rsidRPr="000E7C41">
        <w:rPr>
          <w:cs/>
          <w:lang w:bidi="bn-IN"/>
        </w:rPr>
        <w:t>কিন্তু</w:t>
      </w:r>
      <w:r w:rsidRPr="000E7C41">
        <w:t xml:space="preserve"> </w:t>
      </w:r>
      <w:r w:rsidRPr="000E7C41">
        <w:rPr>
          <w:cs/>
          <w:lang w:bidi="bn-IN"/>
        </w:rPr>
        <w:t>এদর</w:t>
      </w:r>
      <w:r w:rsidRPr="000E7C41">
        <w:t xml:space="preserve"> </w:t>
      </w:r>
      <w:r w:rsidRPr="000E7C41">
        <w:rPr>
          <w:cs/>
          <w:lang w:bidi="bn-IN"/>
        </w:rPr>
        <w:t>বাস্তব</w:t>
      </w:r>
      <w:r w:rsidRPr="000E7C41">
        <w:t xml:space="preserve"> </w:t>
      </w:r>
      <w:r w:rsidRPr="000E7C41">
        <w:rPr>
          <w:cs/>
          <w:lang w:bidi="bn-IN"/>
        </w:rPr>
        <w:t>প্রভাব</w:t>
      </w:r>
      <w:r w:rsidRPr="000E7C41">
        <w:t xml:space="preserve"> </w:t>
      </w:r>
      <w:r w:rsidRPr="000E7C41">
        <w:rPr>
          <w:cs/>
          <w:lang w:bidi="bn-IN"/>
        </w:rPr>
        <w:t>ভিন্ন</w:t>
      </w:r>
      <w:r>
        <w:rPr>
          <w:cs/>
          <w:lang w:bidi="hi-IN"/>
        </w:rPr>
        <w:t xml:space="preserve">। </w:t>
      </w:r>
      <w:r w:rsidRPr="000E7C41">
        <w:rPr>
          <w:cs/>
          <w:lang w:bidi="bn-IN"/>
        </w:rPr>
        <w:t>এ</w:t>
      </w:r>
      <w:r w:rsidRPr="000E7C41">
        <w:t xml:space="preserve"> </w:t>
      </w:r>
      <w:r w:rsidRPr="000E7C41">
        <w:rPr>
          <w:cs/>
          <w:lang w:bidi="bn-IN"/>
        </w:rPr>
        <w:t>কারণে</w:t>
      </w:r>
      <w:r w:rsidRPr="000E7C41">
        <w:t xml:space="preserve"> </w:t>
      </w:r>
      <w:r w:rsidRPr="000E7C41">
        <w:rPr>
          <w:cs/>
          <w:lang w:bidi="bn-IN"/>
        </w:rPr>
        <w:t>এমন</w:t>
      </w:r>
      <w:r w:rsidRPr="000E7C41">
        <w:t xml:space="preserve"> </w:t>
      </w:r>
      <w:r w:rsidRPr="000E7C41">
        <w:rPr>
          <w:cs/>
          <w:lang w:bidi="bn-IN"/>
        </w:rPr>
        <w:t>আবেগ</w:t>
      </w:r>
      <w:r w:rsidRPr="000E7C41">
        <w:t xml:space="preserve"> </w:t>
      </w:r>
      <w:r w:rsidRPr="000E7C41">
        <w:rPr>
          <w:cs/>
          <w:lang w:bidi="bn-IN"/>
        </w:rPr>
        <w:t>ও</w:t>
      </w:r>
      <w:r w:rsidRPr="000E7C41">
        <w:t xml:space="preserve"> </w:t>
      </w:r>
      <w:r w:rsidRPr="000E7C41">
        <w:rPr>
          <w:cs/>
          <w:lang w:bidi="bn-IN"/>
        </w:rPr>
        <w:t>অনুভূতিকে</w:t>
      </w:r>
      <w:r w:rsidRPr="000E7C41">
        <w:t xml:space="preserve"> </w:t>
      </w:r>
      <w:r w:rsidRPr="000E7C41">
        <w:rPr>
          <w:cs/>
          <w:lang w:bidi="bn-IN"/>
        </w:rPr>
        <w:t>নির্বাচন</w:t>
      </w:r>
      <w:r w:rsidRPr="000E7C41">
        <w:t xml:space="preserve"> </w:t>
      </w:r>
      <w:r w:rsidRPr="000E7C41">
        <w:rPr>
          <w:cs/>
          <w:lang w:bidi="bn-IN"/>
        </w:rPr>
        <w:t>করতে</w:t>
      </w:r>
      <w:r w:rsidRPr="000E7C41">
        <w:t xml:space="preserve"> </w:t>
      </w:r>
      <w:r w:rsidRPr="000E7C41">
        <w:rPr>
          <w:cs/>
          <w:lang w:bidi="bn-IN"/>
        </w:rPr>
        <w:t>হবে</w:t>
      </w:r>
      <w:r w:rsidRPr="000E7C41">
        <w:t xml:space="preserve"> </w:t>
      </w:r>
      <w:r w:rsidRPr="000E7C41">
        <w:rPr>
          <w:cs/>
          <w:lang w:bidi="bn-IN"/>
        </w:rPr>
        <w:t>যেখানে</w:t>
      </w:r>
      <w:r w:rsidRPr="000E7C41">
        <w:t xml:space="preserve"> </w:t>
      </w:r>
      <w:r w:rsidRPr="000E7C41">
        <w:rPr>
          <w:cs/>
          <w:lang w:bidi="bn-IN"/>
        </w:rPr>
        <w:t>পরিচিতির</w:t>
      </w:r>
      <w:r w:rsidRPr="000E7C41">
        <w:t xml:space="preserve"> </w:t>
      </w:r>
      <w:r w:rsidRPr="000E7C41">
        <w:rPr>
          <w:cs/>
          <w:lang w:bidi="bn-IN"/>
        </w:rPr>
        <w:t>পাশাপাশি</w:t>
      </w:r>
      <w:r w:rsidRPr="000E7C41">
        <w:t xml:space="preserve"> </w:t>
      </w:r>
      <w:r w:rsidRPr="000E7C41">
        <w:rPr>
          <w:cs/>
          <w:lang w:bidi="bn-IN"/>
        </w:rPr>
        <w:t>এর</w:t>
      </w:r>
      <w:r w:rsidRPr="000E7C41">
        <w:t xml:space="preserve"> </w:t>
      </w:r>
      <w:r w:rsidRPr="000E7C41">
        <w:rPr>
          <w:cs/>
          <w:lang w:bidi="bn-IN"/>
        </w:rPr>
        <w:t>উদ্দেশ্যের</w:t>
      </w:r>
      <w:r w:rsidRPr="000E7C41">
        <w:t xml:space="preserve"> </w:t>
      </w:r>
      <w:r w:rsidRPr="000E7C41">
        <w:rPr>
          <w:cs/>
          <w:lang w:bidi="bn-IN"/>
        </w:rPr>
        <w:t>ক্ষেত্রও</w:t>
      </w:r>
      <w:r w:rsidRPr="000E7C41">
        <w:t xml:space="preserve"> </w:t>
      </w:r>
      <w:r w:rsidRPr="000E7C41">
        <w:rPr>
          <w:cs/>
          <w:lang w:bidi="bn-IN"/>
        </w:rPr>
        <w:t>প্রস্তুত</w:t>
      </w:r>
      <w:r w:rsidRPr="000E7C41">
        <w:t xml:space="preserve"> </w:t>
      </w:r>
      <w:r w:rsidRPr="000E7C41">
        <w:rPr>
          <w:cs/>
          <w:lang w:bidi="bn-IN"/>
        </w:rPr>
        <w:t>করে</w:t>
      </w:r>
      <w:r w:rsidRPr="000E7C41">
        <w:t xml:space="preserve"> </w:t>
      </w:r>
      <w:r w:rsidRPr="000E7C41">
        <w:rPr>
          <w:cs/>
          <w:lang w:bidi="bn-IN"/>
        </w:rPr>
        <w:t>এবং</w:t>
      </w:r>
      <w:r w:rsidRPr="000E7C41">
        <w:t xml:space="preserve"> </w:t>
      </w:r>
      <w:r w:rsidRPr="000E7C41">
        <w:rPr>
          <w:cs/>
          <w:lang w:bidi="bn-IN"/>
        </w:rPr>
        <w:t>প্রয়োজনীয়</w:t>
      </w:r>
      <w:r w:rsidRPr="000E7C41">
        <w:t xml:space="preserve"> </w:t>
      </w:r>
      <w:r w:rsidRPr="000E7C41">
        <w:rPr>
          <w:cs/>
          <w:lang w:bidi="bn-IN"/>
        </w:rPr>
        <w:t>উদ্দীপনা</w:t>
      </w:r>
      <w:r w:rsidRPr="000E7C41">
        <w:t xml:space="preserve"> </w:t>
      </w:r>
      <w:r w:rsidRPr="000E7C41">
        <w:rPr>
          <w:cs/>
          <w:lang w:bidi="bn-IN"/>
        </w:rPr>
        <w:t>জোগায়</w:t>
      </w:r>
      <w:r>
        <w:rPr>
          <w:cs/>
          <w:lang w:bidi="hi-IN"/>
        </w:rPr>
        <w:t xml:space="preserve">। </w:t>
      </w:r>
      <w:r w:rsidRPr="000E7C41">
        <w:rPr>
          <w:cs/>
          <w:lang w:bidi="bn-IN"/>
        </w:rPr>
        <w:t>যদি</w:t>
      </w:r>
      <w:r w:rsidRPr="000E7C41">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শোক</w:t>
      </w:r>
      <w:r w:rsidRPr="000E7C41">
        <w:t xml:space="preserve"> </w:t>
      </w:r>
      <w:r w:rsidRPr="000E7C41">
        <w:rPr>
          <w:cs/>
          <w:lang w:bidi="bn-IN"/>
        </w:rPr>
        <w:t>হাসির</w:t>
      </w:r>
      <w:r w:rsidRPr="000E7C41">
        <w:t xml:space="preserve"> </w:t>
      </w:r>
      <w:r w:rsidRPr="000E7C41">
        <w:rPr>
          <w:cs/>
          <w:lang w:bidi="bn-IN"/>
        </w:rPr>
        <w:t>অনুষ্ঠানের</w:t>
      </w:r>
      <w:r w:rsidRPr="000E7C41">
        <w:t xml:space="preserve"> </w:t>
      </w:r>
      <w:r w:rsidRPr="000E7C41">
        <w:rPr>
          <w:cs/>
          <w:lang w:bidi="bn-IN"/>
        </w:rPr>
        <w:t>মাধ্যমে</w:t>
      </w:r>
      <w:r w:rsidRPr="000E7C41">
        <w:t xml:space="preserve"> </w:t>
      </w:r>
      <w:r w:rsidRPr="000E7C41">
        <w:rPr>
          <w:cs/>
          <w:lang w:bidi="bn-IN"/>
        </w:rPr>
        <w:t>পালন</w:t>
      </w:r>
      <w:r w:rsidRPr="000E7C41">
        <w:t xml:space="preserve"> </w:t>
      </w:r>
      <w:r w:rsidRPr="000E7C41">
        <w:rPr>
          <w:cs/>
          <w:lang w:bidi="bn-IN"/>
        </w:rPr>
        <w:t>করা</w:t>
      </w:r>
      <w:r w:rsidRPr="000E7C41">
        <w:t xml:space="preserve"> </w:t>
      </w:r>
      <w:r w:rsidRPr="000E7C41">
        <w:rPr>
          <w:cs/>
          <w:lang w:bidi="bn-IN"/>
        </w:rPr>
        <w:t>হয়</w:t>
      </w:r>
      <w:r w:rsidRPr="000E7C41">
        <w:t xml:space="preserve"> </w:t>
      </w:r>
      <w:r w:rsidRPr="000E7C41">
        <w:rPr>
          <w:cs/>
          <w:lang w:bidi="bn-IN"/>
        </w:rPr>
        <w:t>তাহলে</w:t>
      </w:r>
      <w:r w:rsidRPr="000E7C41">
        <w:t xml:space="preserve"> </w:t>
      </w:r>
      <w:r w:rsidRPr="000E7C41">
        <w:rPr>
          <w:cs/>
          <w:lang w:bidi="bn-IN"/>
        </w:rPr>
        <w:t>তা</w:t>
      </w:r>
      <w:r w:rsidRPr="000E7C41">
        <w:t xml:space="preserve"> </w:t>
      </w:r>
      <w:r w:rsidRPr="000E7C41">
        <w:rPr>
          <w:cs/>
          <w:lang w:bidi="bn-IN"/>
        </w:rPr>
        <w:t>কখনই</w:t>
      </w:r>
      <w:r w:rsidRPr="000E7C41">
        <w:t xml:space="preserve"> </w:t>
      </w:r>
      <w:r w:rsidRPr="000E7C41">
        <w:rPr>
          <w:cs/>
          <w:lang w:bidi="bn-IN"/>
        </w:rPr>
        <w:t>হোসাইনী</w:t>
      </w:r>
      <w:r w:rsidRPr="000E7C41">
        <w:t xml:space="preserve"> </w:t>
      </w:r>
      <w:r w:rsidRPr="000E7C41">
        <w:rPr>
          <w:cs/>
          <w:lang w:bidi="bn-IN"/>
        </w:rPr>
        <w:t>আন্দোলনকে</w:t>
      </w:r>
      <w:r w:rsidRPr="000E7C41">
        <w:t xml:space="preserve"> </w:t>
      </w:r>
      <w:r w:rsidRPr="000E7C41">
        <w:rPr>
          <w:cs/>
          <w:lang w:bidi="bn-IN"/>
        </w:rPr>
        <w:lastRenderedPageBreak/>
        <w:t>পনুরুজ্জীবিত</w:t>
      </w:r>
      <w:r w:rsidRPr="000E7C41">
        <w:t xml:space="preserve"> </w:t>
      </w:r>
      <w:r w:rsidRPr="000E7C41">
        <w:rPr>
          <w:cs/>
          <w:lang w:bidi="bn-IN"/>
        </w:rPr>
        <w:t>করার</w:t>
      </w:r>
      <w:r w:rsidRPr="000E7C41">
        <w:t xml:space="preserve"> </w:t>
      </w:r>
      <w:r w:rsidRPr="000E7C41">
        <w:rPr>
          <w:cs/>
          <w:lang w:bidi="bn-IN"/>
        </w:rPr>
        <w:t>কারণ</w:t>
      </w:r>
      <w:r w:rsidRPr="000E7C41">
        <w:t xml:space="preserve"> </w:t>
      </w:r>
      <w:r w:rsidRPr="000E7C41">
        <w:rPr>
          <w:cs/>
          <w:lang w:bidi="bn-IN"/>
        </w:rPr>
        <w:t>হবে</w:t>
      </w:r>
      <w:r w:rsidRPr="000E7C41">
        <w:t xml:space="preserve"> </w:t>
      </w:r>
      <w:r w:rsidRPr="000E7C41">
        <w:rPr>
          <w:cs/>
          <w:lang w:bidi="bn-IN"/>
        </w:rPr>
        <w:t>না</w:t>
      </w:r>
      <w:r>
        <w:rPr>
          <w:cs/>
          <w:lang w:bidi="hi-IN"/>
        </w:rPr>
        <w:t xml:space="preserve">। </w:t>
      </w:r>
      <w:r w:rsidRPr="000E7C41">
        <w:rPr>
          <w:cs/>
          <w:lang w:bidi="bn-IN"/>
        </w:rPr>
        <w:t>হাসি</w:t>
      </w:r>
      <w:r w:rsidRPr="000E7C41">
        <w:t>-</w:t>
      </w:r>
      <w:r w:rsidRPr="000E7C41">
        <w:rPr>
          <w:cs/>
          <w:lang w:bidi="bn-IN"/>
        </w:rPr>
        <w:t>তামাশা</w:t>
      </w:r>
      <w:r w:rsidRPr="000E7C41">
        <w:t xml:space="preserve"> </w:t>
      </w:r>
      <w:r w:rsidRPr="000E7C41">
        <w:rPr>
          <w:cs/>
          <w:lang w:bidi="bn-IN"/>
        </w:rPr>
        <w:t>ও</w:t>
      </w:r>
      <w:r w:rsidRPr="000E7C41">
        <w:t xml:space="preserve"> </w:t>
      </w:r>
      <w:r w:rsidRPr="000E7C41">
        <w:rPr>
          <w:cs/>
          <w:lang w:bidi="bn-IN"/>
        </w:rPr>
        <w:t>আনন্দ</w:t>
      </w:r>
      <w:r w:rsidRPr="000E7C41">
        <w:t>-</w:t>
      </w:r>
      <w:r w:rsidRPr="000E7C41">
        <w:rPr>
          <w:cs/>
          <w:lang w:bidi="bn-IN"/>
        </w:rPr>
        <w:t>উল্লাস</w:t>
      </w:r>
      <w:r w:rsidRPr="000E7C41">
        <w:t xml:space="preserve"> </w:t>
      </w:r>
      <w:r w:rsidRPr="000E7C41">
        <w:rPr>
          <w:cs/>
          <w:lang w:bidi="bn-IN"/>
        </w:rPr>
        <w:t>মানুষকে</w:t>
      </w:r>
      <w:r w:rsidRPr="000E7C41">
        <w:t xml:space="preserve"> </w:t>
      </w:r>
      <w:r w:rsidRPr="000E7C41">
        <w:rPr>
          <w:cs/>
          <w:lang w:bidi="bn-IN"/>
        </w:rPr>
        <w:t>কখনই</w:t>
      </w:r>
      <w:r w:rsidRPr="000E7C41">
        <w:t xml:space="preserve"> </w:t>
      </w:r>
      <w:r w:rsidRPr="000E7C41">
        <w:rPr>
          <w:cs/>
          <w:lang w:bidi="bn-IN"/>
        </w:rPr>
        <w:t>শাহাদাত</w:t>
      </w:r>
      <w:r w:rsidRPr="000E7C41">
        <w:t xml:space="preserve"> </w:t>
      </w:r>
      <w:r w:rsidRPr="000E7C41">
        <w:rPr>
          <w:cs/>
          <w:lang w:bidi="bn-IN"/>
        </w:rPr>
        <w:t>ও</w:t>
      </w:r>
      <w:r w:rsidRPr="000E7C41">
        <w:t xml:space="preserve"> </w:t>
      </w:r>
      <w:r w:rsidRPr="000E7C41">
        <w:rPr>
          <w:cs/>
          <w:lang w:bidi="bn-IN"/>
        </w:rPr>
        <w:t>ত্যাগের</w:t>
      </w:r>
      <w:r w:rsidRPr="000E7C41">
        <w:t xml:space="preserve"> </w:t>
      </w:r>
      <w:r w:rsidRPr="000E7C41">
        <w:rPr>
          <w:cs/>
          <w:lang w:bidi="bn-IN"/>
        </w:rPr>
        <w:t>পথে</w:t>
      </w:r>
      <w:r w:rsidRPr="000E7C41">
        <w:t xml:space="preserve"> </w:t>
      </w:r>
      <w:r w:rsidRPr="000E7C41">
        <w:rPr>
          <w:cs/>
          <w:lang w:bidi="bn-IN"/>
        </w:rPr>
        <w:t>আহবান</w:t>
      </w:r>
      <w:r w:rsidRPr="000E7C41">
        <w:t xml:space="preserve"> </w:t>
      </w:r>
      <w:r w:rsidRPr="000E7C41">
        <w:rPr>
          <w:cs/>
          <w:lang w:bidi="bn-IN"/>
        </w:rPr>
        <w:t>করতে</w:t>
      </w:r>
      <w:r w:rsidRPr="000E7C41">
        <w:t xml:space="preserve"> </w:t>
      </w:r>
      <w:r w:rsidRPr="000E7C41">
        <w:rPr>
          <w:cs/>
          <w:lang w:bidi="bn-IN"/>
        </w:rPr>
        <w:t>পারে</w:t>
      </w:r>
      <w:r w:rsidRPr="000E7C41">
        <w:t xml:space="preserve"> </w:t>
      </w:r>
      <w:r w:rsidRPr="000E7C41">
        <w:rPr>
          <w:cs/>
          <w:lang w:bidi="bn-IN"/>
        </w:rPr>
        <w:t>না</w:t>
      </w:r>
      <w:r>
        <w:t>,</w:t>
      </w:r>
      <w:r w:rsidRPr="000E7C41">
        <w:rPr>
          <w:cs/>
          <w:lang w:bidi="bn-IN"/>
        </w:rPr>
        <w:t>মানুষের</w:t>
      </w:r>
      <w:r w:rsidRPr="000E7C41">
        <w:t xml:space="preserve"> </w:t>
      </w:r>
      <w:r w:rsidRPr="000E7C41">
        <w:rPr>
          <w:cs/>
          <w:lang w:bidi="bn-IN"/>
        </w:rPr>
        <w:t>মধ্যে</w:t>
      </w:r>
      <w:r w:rsidRPr="000E7C41">
        <w:t xml:space="preserve"> </w:t>
      </w:r>
      <w:r w:rsidRPr="000E7C41">
        <w:rPr>
          <w:cs/>
          <w:lang w:bidi="bn-IN"/>
        </w:rPr>
        <w:t>প্রতিরোধ</w:t>
      </w:r>
      <w:r w:rsidRPr="000E7C41">
        <w:t xml:space="preserve"> </w:t>
      </w:r>
      <w:r w:rsidRPr="000E7C41">
        <w:rPr>
          <w:cs/>
          <w:lang w:bidi="bn-IN"/>
        </w:rPr>
        <w:t>এবং</w:t>
      </w:r>
      <w:r w:rsidRPr="000E7C41">
        <w:t xml:space="preserve"> </w:t>
      </w:r>
      <w:r w:rsidRPr="000E7C41">
        <w:rPr>
          <w:cs/>
          <w:lang w:bidi="bn-IN"/>
        </w:rPr>
        <w:t>সত্যানুসন্ধানের</w:t>
      </w:r>
      <w:r w:rsidRPr="000E7C41">
        <w:t xml:space="preserve"> </w:t>
      </w:r>
      <w:r w:rsidRPr="000E7C41">
        <w:rPr>
          <w:cs/>
          <w:lang w:bidi="bn-IN"/>
        </w:rPr>
        <w:t>প্রবণতাকে</w:t>
      </w:r>
      <w:r w:rsidRPr="000E7C41">
        <w:t xml:space="preserve"> </w:t>
      </w:r>
      <w:r w:rsidRPr="000E7C41">
        <w:rPr>
          <w:cs/>
          <w:lang w:bidi="bn-IN"/>
        </w:rPr>
        <w:t>পুনরুজ্জীবিত</w:t>
      </w:r>
      <w:r w:rsidRPr="000E7C41">
        <w:t xml:space="preserve"> </w:t>
      </w:r>
      <w:r w:rsidRPr="000E7C41">
        <w:rPr>
          <w:cs/>
          <w:lang w:bidi="bn-IN"/>
        </w:rPr>
        <w:t>করতে</w:t>
      </w:r>
      <w:r w:rsidRPr="000E7C41">
        <w:t xml:space="preserve"> </w:t>
      </w:r>
      <w:r w:rsidRPr="000E7C41">
        <w:rPr>
          <w:cs/>
          <w:lang w:bidi="bn-IN"/>
        </w:rPr>
        <w:t>পারে</w:t>
      </w:r>
      <w:r w:rsidRPr="000E7C41">
        <w:t xml:space="preserve"> </w:t>
      </w:r>
      <w:r w:rsidRPr="000E7C41">
        <w:rPr>
          <w:cs/>
          <w:lang w:bidi="bn-IN"/>
        </w:rPr>
        <w:t>না</w:t>
      </w:r>
      <w:r>
        <w:rPr>
          <w:cs/>
          <w:lang w:bidi="hi-IN"/>
        </w:rPr>
        <w:t xml:space="preserve">। </w:t>
      </w:r>
    </w:p>
    <w:p w:rsidR="009C2867" w:rsidRPr="000E7C41" w:rsidRDefault="009C2867" w:rsidP="009C2867">
      <w:pPr>
        <w:pStyle w:val="libNormal"/>
      </w:pPr>
      <w:r w:rsidRPr="000E7C41">
        <w:rPr>
          <w:cs/>
          <w:lang w:bidi="bn-IN"/>
        </w:rPr>
        <w:t>আরেক</w:t>
      </w:r>
      <w:r w:rsidRPr="000E7C41">
        <w:t xml:space="preserve"> </w:t>
      </w:r>
      <w:r w:rsidRPr="000E7C41">
        <w:rPr>
          <w:cs/>
          <w:lang w:bidi="bn-IN"/>
        </w:rPr>
        <w:t>দিক</w:t>
      </w:r>
      <w:r w:rsidRPr="000E7C41">
        <w:t xml:space="preserve"> </w:t>
      </w:r>
      <w:r w:rsidRPr="000E7C41">
        <w:rPr>
          <w:cs/>
          <w:lang w:bidi="bn-IN"/>
        </w:rPr>
        <w:t>থেকে</w:t>
      </w:r>
      <w:r w:rsidRPr="000E7C41">
        <w:t xml:space="preserve"> </w:t>
      </w:r>
      <w:r w:rsidRPr="000E7C41">
        <w:rPr>
          <w:cs/>
          <w:lang w:bidi="bn-IN"/>
        </w:rPr>
        <w:t>মানুষের</w:t>
      </w:r>
      <w:r w:rsidRPr="000E7C41">
        <w:t xml:space="preserve"> </w:t>
      </w:r>
      <w:r w:rsidRPr="000E7C41">
        <w:rPr>
          <w:cs/>
          <w:lang w:bidi="bn-IN"/>
        </w:rPr>
        <w:t>মধ্যে</w:t>
      </w:r>
      <w:r w:rsidRPr="000E7C41">
        <w:t xml:space="preserve"> </w:t>
      </w:r>
      <w:r w:rsidRPr="000E7C41">
        <w:rPr>
          <w:cs/>
          <w:lang w:bidi="bn-IN"/>
        </w:rPr>
        <w:t>আবে</w:t>
      </w:r>
      <w:r w:rsidRPr="000E7C41">
        <w:t>-</w:t>
      </w:r>
      <w:r w:rsidRPr="000E7C41">
        <w:rPr>
          <w:cs/>
          <w:lang w:bidi="bn-IN"/>
        </w:rPr>
        <w:t>অনুভূতির</w:t>
      </w:r>
      <w:r w:rsidRPr="000E7C41">
        <w:t xml:space="preserve"> </w:t>
      </w:r>
      <w:r w:rsidRPr="000E7C41">
        <w:rPr>
          <w:cs/>
          <w:lang w:bidi="bn-IN"/>
        </w:rPr>
        <w:t>সম্পর্কের</w:t>
      </w:r>
      <w:r w:rsidRPr="000E7C41">
        <w:t xml:space="preserve"> </w:t>
      </w:r>
      <w:r w:rsidRPr="000E7C41">
        <w:rPr>
          <w:cs/>
          <w:lang w:bidi="bn-IN"/>
        </w:rPr>
        <w:t>গভীরতম</w:t>
      </w:r>
      <w:r w:rsidRPr="000E7C41">
        <w:t xml:space="preserve"> </w:t>
      </w:r>
      <w:r w:rsidRPr="000E7C41">
        <w:rPr>
          <w:cs/>
          <w:lang w:bidi="bn-IN"/>
        </w:rPr>
        <w:t>পর্যায়টি</w:t>
      </w:r>
      <w:r w:rsidRPr="000E7C41">
        <w:t xml:space="preserve"> </w:t>
      </w:r>
      <w:r w:rsidRPr="000E7C41">
        <w:rPr>
          <w:cs/>
          <w:lang w:bidi="bn-IN"/>
        </w:rPr>
        <w:t>কেবল</w:t>
      </w:r>
      <w:r w:rsidRPr="000E7C41">
        <w:t xml:space="preserve"> </w:t>
      </w:r>
      <w:r w:rsidRPr="000E7C41">
        <w:rPr>
          <w:cs/>
          <w:lang w:bidi="bn-IN"/>
        </w:rPr>
        <w:t>ক্রন্দন</w:t>
      </w:r>
      <w:r w:rsidRPr="000E7C41">
        <w:t xml:space="preserve"> </w:t>
      </w:r>
      <w:r w:rsidRPr="000E7C41">
        <w:rPr>
          <w:cs/>
          <w:lang w:bidi="bn-IN"/>
        </w:rPr>
        <w:t>এবং</w:t>
      </w:r>
      <w:r w:rsidRPr="000E7C41">
        <w:t xml:space="preserve"> </w:t>
      </w:r>
      <w:r w:rsidRPr="000E7C41">
        <w:rPr>
          <w:cs/>
          <w:lang w:bidi="bn-IN"/>
        </w:rPr>
        <w:t>শোকপালনের</w:t>
      </w:r>
      <w:r w:rsidRPr="000E7C41">
        <w:t xml:space="preserve"> </w:t>
      </w:r>
      <w:r w:rsidRPr="000E7C41">
        <w:rPr>
          <w:cs/>
          <w:lang w:bidi="bn-IN"/>
        </w:rPr>
        <w:t>মাধ্যমে</w:t>
      </w:r>
      <w:r w:rsidRPr="000E7C41">
        <w:t xml:space="preserve"> </w:t>
      </w:r>
      <w:r w:rsidRPr="000E7C41">
        <w:rPr>
          <w:cs/>
          <w:lang w:bidi="bn-IN"/>
        </w:rPr>
        <w:t>অর্জিত</w:t>
      </w:r>
      <w:r w:rsidRPr="000E7C41">
        <w:t xml:space="preserve"> </w:t>
      </w:r>
      <w:r w:rsidRPr="000E7C41">
        <w:rPr>
          <w:cs/>
          <w:lang w:bidi="bn-IN"/>
        </w:rPr>
        <w:t>হয়</w:t>
      </w:r>
      <w:r>
        <w:rPr>
          <w:cs/>
          <w:lang w:bidi="hi-IN"/>
        </w:rPr>
        <w:t xml:space="preserve">। </w:t>
      </w:r>
      <w:r w:rsidRPr="000E7C41">
        <w:rPr>
          <w:cs/>
          <w:lang w:bidi="bn-IN"/>
        </w:rPr>
        <w:t>একসঙ্গে</w:t>
      </w:r>
      <w:r w:rsidRPr="000E7C41">
        <w:t xml:space="preserve"> </w:t>
      </w:r>
      <w:r w:rsidRPr="000E7C41">
        <w:rPr>
          <w:cs/>
          <w:lang w:bidi="bn-IN"/>
        </w:rPr>
        <w:t>হাসি</w:t>
      </w:r>
      <w:r w:rsidRPr="000E7C41">
        <w:t>-</w:t>
      </w:r>
      <w:r w:rsidRPr="000E7C41">
        <w:rPr>
          <w:cs/>
          <w:lang w:bidi="bn-IN"/>
        </w:rPr>
        <w:t>আনন্দ</w:t>
      </w:r>
      <w:r w:rsidRPr="000E7C41">
        <w:t xml:space="preserve"> </w:t>
      </w:r>
      <w:r w:rsidRPr="000E7C41">
        <w:rPr>
          <w:cs/>
          <w:lang w:bidi="bn-IN"/>
        </w:rPr>
        <w:t>করা</w:t>
      </w:r>
      <w:r w:rsidRPr="000E7C41">
        <w:t xml:space="preserve"> </w:t>
      </w:r>
      <w:r w:rsidRPr="000E7C41">
        <w:rPr>
          <w:cs/>
          <w:lang w:bidi="bn-IN"/>
        </w:rPr>
        <w:t>সবসময়</w:t>
      </w:r>
      <w:r w:rsidRPr="000E7C41">
        <w:t xml:space="preserve"> </w:t>
      </w:r>
      <w:r w:rsidRPr="000E7C41">
        <w:rPr>
          <w:cs/>
          <w:lang w:bidi="bn-IN"/>
        </w:rPr>
        <w:t>তাদের</w:t>
      </w:r>
      <w:r w:rsidRPr="000E7C41">
        <w:t xml:space="preserve"> </w:t>
      </w:r>
      <w:r w:rsidRPr="000E7C41">
        <w:rPr>
          <w:cs/>
          <w:lang w:bidi="bn-IN"/>
        </w:rPr>
        <w:t>মধ্যে</w:t>
      </w:r>
      <w:r w:rsidRPr="000E7C41">
        <w:t xml:space="preserve"> </w:t>
      </w:r>
      <w:r w:rsidRPr="000E7C41">
        <w:rPr>
          <w:cs/>
          <w:lang w:bidi="bn-IN"/>
        </w:rPr>
        <w:t>সত্যিকার</w:t>
      </w:r>
      <w:r w:rsidRPr="000E7C41">
        <w:t xml:space="preserve"> </w:t>
      </w:r>
      <w:r w:rsidRPr="000E7C41">
        <w:rPr>
          <w:cs/>
          <w:lang w:bidi="bn-IN"/>
        </w:rPr>
        <w:t>অর্থে</w:t>
      </w:r>
      <w:r w:rsidRPr="000E7C41">
        <w:t xml:space="preserve"> </w:t>
      </w:r>
      <w:r w:rsidRPr="000E7C41">
        <w:rPr>
          <w:cs/>
          <w:lang w:bidi="bn-IN"/>
        </w:rPr>
        <w:t>আত্মিক</w:t>
      </w:r>
      <w:r w:rsidRPr="000E7C41">
        <w:t xml:space="preserve"> </w:t>
      </w:r>
      <w:r w:rsidRPr="000E7C41">
        <w:rPr>
          <w:cs/>
          <w:lang w:bidi="bn-IN"/>
        </w:rPr>
        <w:t>সম্পর্কের</w:t>
      </w:r>
      <w:r w:rsidRPr="000E7C41">
        <w:t xml:space="preserve"> </w:t>
      </w:r>
      <w:r w:rsidRPr="000E7C41">
        <w:rPr>
          <w:cs/>
          <w:lang w:bidi="bn-IN"/>
        </w:rPr>
        <w:t>লক্ষণ</w:t>
      </w:r>
      <w:r w:rsidRPr="000E7C41">
        <w:t xml:space="preserve"> </w:t>
      </w:r>
      <w:r w:rsidRPr="000E7C41">
        <w:rPr>
          <w:cs/>
          <w:lang w:bidi="bn-IN"/>
        </w:rPr>
        <w:t>নয়</w:t>
      </w:r>
      <w:r>
        <w:rPr>
          <w:cs/>
          <w:lang w:bidi="hi-IN"/>
        </w:rPr>
        <w:t xml:space="preserve">। </w:t>
      </w:r>
      <w:r w:rsidRPr="000E7C41">
        <w:rPr>
          <w:cs/>
          <w:lang w:bidi="bn-IN"/>
        </w:rPr>
        <w:t>কোন</w:t>
      </w:r>
      <w:r w:rsidRPr="000E7C41">
        <w:t xml:space="preserve"> </w:t>
      </w:r>
      <w:r w:rsidRPr="000E7C41">
        <w:rPr>
          <w:cs/>
          <w:lang w:bidi="bn-IN"/>
        </w:rPr>
        <w:t>কোন</w:t>
      </w:r>
      <w:r w:rsidRPr="000E7C41">
        <w:t xml:space="preserve"> </w:t>
      </w:r>
      <w:r w:rsidRPr="000E7C41">
        <w:rPr>
          <w:cs/>
          <w:lang w:bidi="bn-IN"/>
        </w:rPr>
        <w:t>ক্ষেত্রে</w:t>
      </w:r>
      <w:r w:rsidRPr="000E7C41">
        <w:t xml:space="preserve"> </w:t>
      </w:r>
      <w:r w:rsidRPr="000E7C41">
        <w:rPr>
          <w:cs/>
          <w:lang w:bidi="bn-IN"/>
        </w:rPr>
        <w:t>দেখা</w:t>
      </w:r>
      <w:r w:rsidRPr="000E7C41">
        <w:t xml:space="preserve"> </w:t>
      </w:r>
      <w:r w:rsidRPr="000E7C41">
        <w:rPr>
          <w:cs/>
          <w:lang w:bidi="bn-IN"/>
        </w:rPr>
        <w:t>যায়</w:t>
      </w:r>
      <w:r w:rsidRPr="000E7C41">
        <w:t xml:space="preserve"> </w:t>
      </w:r>
      <w:r w:rsidRPr="000E7C41">
        <w:rPr>
          <w:cs/>
          <w:lang w:bidi="bn-IN"/>
        </w:rPr>
        <w:t>আপনার</w:t>
      </w:r>
      <w:r w:rsidRPr="000E7C41">
        <w:t xml:space="preserve"> </w:t>
      </w:r>
      <w:r w:rsidRPr="000E7C41">
        <w:rPr>
          <w:cs/>
          <w:lang w:bidi="bn-IN"/>
        </w:rPr>
        <w:t>কেউ</w:t>
      </w:r>
      <w:r w:rsidRPr="000E7C41">
        <w:t xml:space="preserve"> </w:t>
      </w:r>
      <w:r w:rsidRPr="000E7C41">
        <w:rPr>
          <w:cs/>
          <w:lang w:bidi="bn-IN"/>
        </w:rPr>
        <w:t>আনন্দ</w:t>
      </w:r>
      <w:r w:rsidRPr="000E7C41">
        <w:t xml:space="preserve"> </w:t>
      </w:r>
      <w:r w:rsidRPr="000E7C41">
        <w:rPr>
          <w:cs/>
          <w:lang w:bidi="bn-IN"/>
        </w:rPr>
        <w:t>উল্লাসের</w:t>
      </w:r>
      <w:r w:rsidRPr="000E7C41">
        <w:t xml:space="preserve"> </w:t>
      </w:r>
      <w:r w:rsidRPr="000E7C41">
        <w:rPr>
          <w:cs/>
          <w:lang w:bidi="bn-IN"/>
        </w:rPr>
        <w:t>অংশীদার</w:t>
      </w:r>
      <w:r w:rsidRPr="000E7C41">
        <w:t xml:space="preserve"> </w:t>
      </w:r>
      <w:r w:rsidRPr="000E7C41">
        <w:rPr>
          <w:cs/>
          <w:lang w:bidi="bn-IN"/>
        </w:rPr>
        <w:t>ও</w:t>
      </w:r>
      <w:r w:rsidRPr="000E7C41">
        <w:t xml:space="preserve"> </w:t>
      </w:r>
      <w:r w:rsidRPr="000E7C41">
        <w:rPr>
          <w:cs/>
          <w:lang w:bidi="bn-IN"/>
        </w:rPr>
        <w:t>সাথি</w:t>
      </w:r>
      <w:r w:rsidRPr="000E7C41">
        <w:t xml:space="preserve"> </w:t>
      </w:r>
      <w:r w:rsidRPr="000E7C41">
        <w:rPr>
          <w:cs/>
          <w:lang w:bidi="bn-IN"/>
        </w:rPr>
        <w:t>হয়েছে</w:t>
      </w:r>
      <w:r>
        <w:t>,</w:t>
      </w:r>
      <w:r w:rsidRPr="000E7C41">
        <w:rPr>
          <w:cs/>
          <w:lang w:bidi="bn-IN"/>
        </w:rPr>
        <w:t>কিন্তু</w:t>
      </w:r>
      <w:r w:rsidRPr="000E7C41">
        <w:t xml:space="preserve"> </w:t>
      </w:r>
      <w:r w:rsidRPr="000E7C41">
        <w:rPr>
          <w:cs/>
          <w:lang w:bidi="bn-IN"/>
        </w:rPr>
        <w:t>প্রকৃত</w:t>
      </w:r>
      <w:r w:rsidRPr="000E7C41">
        <w:t xml:space="preserve"> </w:t>
      </w:r>
      <w:r w:rsidRPr="000E7C41">
        <w:rPr>
          <w:cs/>
          <w:lang w:bidi="bn-IN"/>
        </w:rPr>
        <w:t>অর্থে</w:t>
      </w:r>
      <w:r w:rsidRPr="000E7C41">
        <w:t xml:space="preserve"> </w:t>
      </w:r>
      <w:r w:rsidRPr="000E7C41">
        <w:rPr>
          <w:cs/>
          <w:lang w:bidi="bn-IN"/>
        </w:rPr>
        <w:t>অন্তরের</w:t>
      </w:r>
      <w:r w:rsidRPr="000E7C41">
        <w:t xml:space="preserve"> </w:t>
      </w:r>
      <w:r w:rsidRPr="000E7C41">
        <w:rPr>
          <w:cs/>
          <w:lang w:bidi="bn-IN"/>
        </w:rPr>
        <w:t>গভীরে</w:t>
      </w:r>
      <w:r w:rsidRPr="000E7C41">
        <w:t xml:space="preserve"> </w:t>
      </w:r>
      <w:r w:rsidRPr="000E7C41">
        <w:rPr>
          <w:cs/>
          <w:lang w:bidi="bn-IN"/>
        </w:rPr>
        <w:t>সন্তুষ্ট</w:t>
      </w:r>
      <w:r w:rsidRPr="000E7C41">
        <w:t xml:space="preserve"> </w:t>
      </w:r>
      <w:r w:rsidRPr="000E7C41">
        <w:rPr>
          <w:cs/>
          <w:lang w:bidi="bn-IN"/>
        </w:rPr>
        <w:t>নাও</w:t>
      </w:r>
      <w:r w:rsidRPr="000E7C41">
        <w:t xml:space="preserve"> </w:t>
      </w:r>
      <w:r w:rsidRPr="000E7C41">
        <w:rPr>
          <w:cs/>
          <w:lang w:bidi="bn-IN"/>
        </w:rPr>
        <w:t>থাকতে</w:t>
      </w:r>
      <w:r w:rsidRPr="000E7C41">
        <w:t xml:space="preserve"> </w:t>
      </w:r>
      <w:r w:rsidRPr="000E7C41">
        <w:rPr>
          <w:cs/>
          <w:lang w:bidi="bn-IN"/>
        </w:rPr>
        <w:t>পার</w:t>
      </w:r>
      <w:r>
        <w:rPr>
          <w:cs/>
          <w:lang w:bidi="hi-IN"/>
        </w:rPr>
        <w:t xml:space="preserve">। </w:t>
      </w:r>
      <w:r w:rsidRPr="000E7C41">
        <w:rPr>
          <w:cs/>
          <w:lang w:bidi="bn-IN"/>
        </w:rPr>
        <w:t>কিন্তু</w:t>
      </w:r>
      <w:r w:rsidRPr="000E7C41">
        <w:t xml:space="preserve"> </w:t>
      </w:r>
      <w:r w:rsidRPr="000E7C41">
        <w:rPr>
          <w:cs/>
          <w:lang w:bidi="bn-IN"/>
        </w:rPr>
        <w:t>মানুষের</w:t>
      </w:r>
      <w:r w:rsidRPr="000E7C41">
        <w:t xml:space="preserve"> </w:t>
      </w:r>
      <w:r w:rsidRPr="000E7C41">
        <w:rPr>
          <w:cs/>
          <w:lang w:bidi="bn-IN"/>
        </w:rPr>
        <w:t>অন্তরের</w:t>
      </w:r>
      <w:r w:rsidRPr="000E7C41">
        <w:t xml:space="preserve"> </w:t>
      </w:r>
      <w:r w:rsidRPr="000E7C41">
        <w:rPr>
          <w:cs/>
          <w:lang w:bidi="bn-IN"/>
        </w:rPr>
        <w:t>গভীর</w:t>
      </w:r>
      <w:r w:rsidRPr="000E7C41">
        <w:t xml:space="preserve"> </w:t>
      </w:r>
      <w:r w:rsidRPr="000E7C41">
        <w:rPr>
          <w:cs/>
          <w:lang w:bidi="bn-IN"/>
        </w:rPr>
        <w:t>থেকে</w:t>
      </w:r>
      <w:r w:rsidRPr="000E7C41">
        <w:t xml:space="preserve"> .</w:t>
      </w:r>
      <w:r w:rsidRPr="000E7C41">
        <w:rPr>
          <w:cs/>
          <w:lang w:bidi="bn-IN"/>
        </w:rPr>
        <w:t>উত্থিত</w:t>
      </w:r>
      <w:r w:rsidRPr="000E7C41">
        <w:t>.</w:t>
      </w:r>
      <w:r w:rsidRPr="000E7C41">
        <w:rPr>
          <w:cs/>
          <w:lang w:bidi="bn-IN"/>
        </w:rPr>
        <w:t>দুঃখ</w:t>
      </w:r>
      <w:r w:rsidRPr="000E7C41">
        <w:t>-</w:t>
      </w:r>
      <w:r w:rsidRPr="000E7C41">
        <w:rPr>
          <w:cs/>
          <w:lang w:bidi="bn-IN"/>
        </w:rPr>
        <w:t>বেদনা</w:t>
      </w:r>
      <w:r w:rsidRPr="000E7C41">
        <w:t xml:space="preserve"> </w:t>
      </w:r>
      <w:r w:rsidRPr="000E7C41">
        <w:rPr>
          <w:cs/>
          <w:lang w:bidi="bn-IN"/>
        </w:rPr>
        <w:t>ও</w:t>
      </w:r>
      <w:r w:rsidRPr="000E7C41">
        <w:t xml:space="preserve"> </w:t>
      </w:r>
      <w:r w:rsidRPr="000E7C41">
        <w:rPr>
          <w:cs/>
          <w:lang w:bidi="bn-IN"/>
        </w:rPr>
        <w:t>ক্রন্দনে</w:t>
      </w:r>
      <w:r w:rsidRPr="000E7C41">
        <w:t xml:space="preserve"> </w:t>
      </w:r>
      <w:r w:rsidRPr="000E7C41">
        <w:rPr>
          <w:cs/>
          <w:lang w:bidi="bn-IN"/>
        </w:rPr>
        <w:t>বাহ্যিক</w:t>
      </w:r>
      <w:r w:rsidRPr="000E7C41">
        <w:t xml:space="preserve"> </w:t>
      </w:r>
      <w:r w:rsidRPr="000E7C41">
        <w:rPr>
          <w:cs/>
          <w:lang w:bidi="bn-IN"/>
        </w:rPr>
        <w:t>ও</w:t>
      </w:r>
      <w:r w:rsidRPr="000E7C41">
        <w:t xml:space="preserve"> </w:t>
      </w:r>
      <w:r w:rsidRPr="000E7C41">
        <w:rPr>
          <w:cs/>
          <w:lang w:bidi="bn-IN"/>
        </w:rPr>
        <w:t>অভ্যন্তরীণ</w:t>
      </w:r>
      <w:r w:rsidRPr="000E7C41">
        <w:t xml:space="preserve"> </w:t>
      </w:r>
      <w:r w:rsidRPr="000E7C41">
        <w:rPr>
          <w:cs/>
          <w:lang w:bidi="bn-IN"/>
        </w:rPr>
        <w:t>অবস্থার</w:t>
      </w:r>
      <w:r w:rsidRPr="000E7C41">
        <w:t xml:space="preserve"> </w:t>
      </w:r>
      <w:r w:rsidRPr="000E7C41">
        <w:rPr>
          <w:cs/>
          <w:lang w:bidi="bn-IN"/>
        </w:rPr>
        <w:t>মধ্যে</w:t>
      </w:r>
      <w:r w:rsidRPr="000E7C41">
        <w:t xml:space="preserve"> </w:t>
      </w:r>
      <w:r w:rsidRPr="000E7C41">
        <w:rPr>
          <w:cs/>
          <w:lang w:bidi="bn-IN"/>
        </w:rPr>
        <w:t>তেমন</w:t>
      </w:r>
      <w:r w:rsidRPr="000E7C41">
        <w:t xml:space="preserve"> </w:t>
      </w:r>
      <w:r w:rsidRPr="000E7C41">
        <w:rPr>
          <w:cs/>
          <w:lang w:bidi="bn-IN"/>
        </w:rPr>
        <w:t>কোন</w:t>
      </w:r>
      <w:r w:rsidRPr="000E7C41">
        <w:t xml:space="preserve"> </w:t>
      </w:r>
      <w:r w:rsidRPr="000E7C41">
        <w:rPr>
          <w:cs/>
          <w:lang w:bidi="bn-IN"/>
        </w:rPr>
        <w:t>পার্থক্য</w:t>
      </w:r>
      <w:r w:rsidRPr="000E7C41">
        <w:t xml:space="preserve"> </w:t>
      </w:r>
      <w:r w:rsidRPr="000E7C41">
        <w:rPr>
          <w:cs/>
          <w:lang w:bidi="bn-IN"/>
        </w:rPr>
        <w:t>থাকে</w:t>
      </w:r>
      <w:r w:rsidRPr="000E7C41">
        <w:t xml:space="preserve"> </w:t>
      </w:r>
      <w:r w:rsidRPr="000E7C41">
        <w:rPr>
          <w:cs/>
          <w:lang w:bidi="bn-IN"/>
        </w:rPr>
        <w:t>না</w:t>
      </w:r>
      <w:r>
        <w:rPr>
          <w:cs/>
          <w:lang w:bidi="hi-IN"/>
        </w:rPr>
        <w:t xml:space="preserve">। </w:t>
      </w:r>
      <w:r w:rsidRPr="000E7C41">
        <w:rPr>
          <w:cs/>
          <w:lang w:bidi="bn-IN"/>
        </w:rPr>
        <w:t>এ</w:t>
      </w:r>
      <w:r w:rsidRPr="000E7C41">
        <w:t xml:space="preserve"> </w:t>
      </w:r>
      <w:r w:rsidRPr="000E7C41">
        <w:rPr>
          <w:cs/>
          <w:lang w:bidi="bn-IN"/>
        </w:rPr>
        <w:t>কারণে</w:t>
      </w:r>
      <w:r w:rsidRPr="000E7C41">
        <w:t xml:space="preserve"> </w:t>
      </w:r>
      <w:r w:rsidRPr="000E7C41">
        <w:rPr>
          <w:cs/>
          <w:lang w:bidi="bn-IN"/>
        </w:rPr>
        <w:t>বলঅ</w:t>
      </w:r>
      <w:r w:rsidRPr="000E7C41">
        <w:t xml:space="preserve"> </w:t>
      </w:r>
      <w:r w:rsidRPr="000E7C41">
        <w:rPr>
          <w:cs/>
          <w:lang w:bidi="bn-IN"/>
        </w:rPr>
        <w:t>হয়</w:t>
      </w:r>
      <w:r w:rsidRPr="000E7C41">
        <w:t>-</w:t>
      </w:r>
      <w:r w:rsidRPr="000E7C41">
        <w:rPr>
          <w:cs/>
          <w:lang w:bidi="bn-IN"/>
        </w:rPr>
        <w:t>কারো</w:t>
      </w:r>
      <w:r w:rsidRPr="000E7C41">
        <w:t xml:space="preserve"> </w:t>
      </w:r>
      <w:r w:rsidRPr="000E7C41">
        <w:rPr>
          <w:cs/>
          <w:lang w:bidi="bn-IN"/>
        </w:rPr>
        <w:t>সুখের</w:t>
      </w:r>
      <w:r w:rsidRPr="000E7C41">
        <w:t xml:space="preserve"> </w:t>
      </w:r>
      <w:r w:rsidRPr="000E7C41">
        <w:rPr>
          <w:cs/>
          <w:lang w:bidi="bn-IN"/>
        </w:rPr>
        <w:t>সময়ের</w:t>
      </w:r>
      <w:r w:rsidRPr="000E7C41">
        <w:t xml:space="preserve"> </w:t>
      </w:r>
      <w:r w:rsidRPr="000E7C41">
        <w:rPr>
          <w:cs/>
          <w:lang w:bidi="bn-IN"/>
        </w:rPr>
        <w:t>সঙ্গী</w:t>
      </w:r>
      <w:r w:rsidRPr="000E7C41">
        <w:t xml:space="preserve"> </w:t>
      </w:r>
      <w:r w:rsidRPr="000E7C41">
        <w:rPr>
          <w:cs/>
          <w:lang w:bidi="bn-IN"/>
        </w:rPr>
        <w:t>হওয়া</w:t>
      </w:r>
      <w:r w:rsidRPr="000E7C41">
        <w:t xml:space="preserve"> </w:t>
      </w:r>
      <w:r w:rsidRPr="000E7C41">
        <w:rPr>
          <w:cs/>
          <w:lang w:bidi="bn-IN"/>
        </w:rPr>
        <w:t>প্রকৃত</w:t>
      </w:r>
      <w:r w:rsidRPr="000E7C41">
        <w:t xml:space="preserve"> </w:t>
      </w:r>
      <w:r w:rsidRPr="000E7C41">
        <w:rPr>
          <w:cs/>
          <w:lang w:bidi="bn-IN"/>
        </w:rPr>
        <w:t>বন্ধুর</w:t>
      </w:r>
      <w:r w:rsidRPr="000E7C41">
        <w:t xml:space="preserve"> </w:t>
      </w:r>
      <w:r w:rsidRPr="000E7C41">
        <w:rPr>
          <w:cs/>
          <w:lang w:bidi="bn-IN"/>
        </w:rPr>
        <w:t>ও</w:t>
      </w:r>
      <w:r w:rsidRPr="000E7C41">
        <w:t xml:space="preserve"> </w:t>
      </w:r>
      <w:r w:rsidRPr="000E7C41">
        <w:rPr>
          <w:cs/>
          <w:lang w:bidi="bn-IN"/>
        </w:rPr>
        <w:t>প্রেমিকের</w:t>
      </w:r>
      <w:r w:rsidRPr="000E7C41">
        <w:t xml:space="preserve"> </w:t>
      </w:r>
      <w:r w:rsidRPr="000E7C41">
        <w:rPr>
          <w:cs/>
          <w:lang w:bidi="bn-IN"/>
        </w:rPr>
        <w:t>পরিচয়</w:t>
      </w:r>
      <w:r w:rsidRPr="000E7C41">
        <w:t xml:space="preserve"> </w:t>
      </w:r>
      <w:r w:rsidRPr="000E7C41">
        <w:rPr>
          <w:cs/>
          <w:lang w:bidi="bn-IN"/>
        </w:rPr>
        <w:t>বহন</w:t>
      </w:r>
      <w:r w:rsidRPr="000E7C41">
        <w:t xml:space="preserve"> </w:t>
      </w:r>
      <w:r w:rsidRPr="000E7C41">
        <w:rPr>
          <w:cs/>
          <w:lang w:bidi="bn-IN"/>
        </w:rPr>
        <w:t>করে</w:t>
      </w:r>
      <w:r w:rsidRPr="000E7C41">
        <w:t xml:space="preserve"> </w:t>
      </w:r>
      <w:r w:rsidRPr="000E7C41">
        <w:rPr>
          <w:cs/>
          <w:lang w:bidi="bn-IN"/>
        </w:rPr>
        <w:t>না</w:t>
      </w:r>
      <w:r w:rsidRPr="000E7C41">
        <w:t>,</w:t>
      </w:r>
      <w:r w:rsidRPr="000E7C41">
        <w:rPr>
          <w:cs/>
          <w:lang w:bidi="bn-IN"/>
        </w:rPr>
        <w:t>কিন্তু</w:t>
      </w:r>
      <w:r w:rsidRPr="000E7C41">
        <w:t xml:space="preserve"> </w:t>
      </w:r>
      <w:r w:rsidRPr="000E7C41">
        <w:rPr>
          <w:cs/>
          <w:lang w:bidi="bn-IN"/>
        </w:rPr>
        <w:t>প্রকৃত</w:t>
      </w:r>
      <w:r w:rsidRPr="000E7C41">
        <w:t xml:space="preserve"> </w:t>
      </w:r>
      <w:r w:rsidRPr="000E7C41">
        <w:rPr>
          <w:cs/>
          <w:lang w:bidi="bn-IN"/>
        </w:rPr>
        <w:t>বন্ধু</w:t>
      </w:r>
      <w:r w:rsidRPr="000E7C41">
        <w:t xml:space="preserve"> </w:t>
      </w:r>
      <w:r w:rsidRPr="000E7C41">
        <w:rPr>
          <w:cs/>
          <w:lang w:bidi="bn-IN"/>
        </w:rPr>
        <w:t>ও</w:t>
      </w:r>
      <w:r w:rsidRPr="000E7C41">
        <w:t xml:space="preserve"> </w:t>
      </w:r>
      <w:r w:rsidRPr="000E7C41">
        <w:rPr>
          <w:cs/>
          <w:lang w:bidi="bn-IN"/>
        </w:rPr>
        <w:t>প্রেমিক</w:t>
      </w:r>
      <w:r w:rsidRPr="000E7C41">
        <w:t xml:space="preserve"> </w:t>
      </w:r>
      <w:r w:rsidRPr="000E7C41">
        <w:rPr>
          <w:cs/>
          <w:lang w:bidi="bn-IN"/>
        </w:rPr>
        <w:t>হলো</w:t>
      </w:r>
      <w:r w:rsidRPr="000E7C41">
        <w:t xml:space="preserve"> </w:t>
      </w:r>
      <w:r w:rsidRPr="000E7C41">
        <w:rPr>
          <w:cs/>
          <w:lang w:bidi="bn-IN"/>
        </w:rPr>
        <w:t>সে</w:t>
      </w:r>
      <w:r w:rsidRPr="000E7C41">
        <w:t xml:space="preserve"> </w:t>
      </w:r>
      <w:r w:rsidRPr="000E7C41">
        <w:rPr>
          <w:cs/>
          <w:lang w:bidi="bn-IN"/>
        </w:rPr>
        <w:t>যে</w:t>
      </w:r>
      <w:r w:rsidRPr="000E7C41">
        <w:t xml:space="preserve"> </w:t>
      </w:r>
      <w:r w:rsidRPr="000E7C41">
        <w:rPr>
          <w:cs/>
          <w:lang w:bidi="bn-IN"/>
        </w:rPr>
        <w:t>আপনার</w:t>
      </w:r>
      <w:r w:rsidRPr="000E7C41">
        <w:t xml:space="preserve"> </w:t>
      </w:r>
      <w:r w:rsidRPr="000E7C41">
        <w:rPr>
          <w:cs/>
          <w:lang w:bidi="bn-IN"/>
        </w:rPr>
        <w:t>দুঃখ</w:t>
      </w:r>
      <w:r w:rsidRPr="000E7C41">
        <w:t xml:space="preserve"> </w:t>
      </w:r>
      <w:r w:rsidRPr="000E7C41">
        <w:rPr>
          <w:cs/>
          <w:lang w:bidi="bn-IN"/>
        </w:rPr>
        <w:t>ও</w:t>
      </w:r>
      <w:r w:rsidRPr="000E7C41">
        <w:t xml:space="preserve"> </w:t>
      </w:r>
      <w:r w:rsidRPr="000E7C41">
        <w:rPr>
          <w:cs/>
          <w:lang w:bidi="bn-IN"/>
        </w:rPr>
        <w:t>অভাবের</w:t>
      </w:r>
      <w:r w:rsidRPr="000E7C41">
        <w:t xml:space="preserve"> </w:t>
      </w:r>
      <w:r w:rsidRPr="000E7C41">
        <w:rPr>
          <w:cs/>
          <w:lang w:bidi="bn-IN"/>
        </w:rPr>
        <w:t>সময়ে</w:t>
      </w:r>
      <w:r w:rsidRPr="000E7C41">
        <w:t xml:space="preserve"> </w:t>
      </w:r>
      <w:r w:rsidRPr="000E7C41">
        <w:rPr>
          <w:cs/>
          <w:lang w:bidi="bn-IN"/>
        </w:rPr>
        <w:t>সঙ্গী</w:t>
      </w:r>
      <w:r w:rsidRPr="000E7C41">
        <w:t xml:space="preserve"> </w:t>
      </w:r>
      <w:r w:rsidRPr="000E7C41">
        <w:rPr>
          <w:cs/>
          <w:lang w:bidi="bn-IN"/>
        </w:rPr>
        <w:t>হয়</w:t>
      </w:r>
      <w:r>
        <w:rPr>
          <w:cs/>
          <w:lang w:bidi="hi-IN"/>
        </w:rPr>
        <w:t xml:space="preserve">। </w:t>
      </w:r>
      <w:r w:rsidRPr="000E7C41">
        <w:rPr>
          <w:cs/>
          <w:lang w:bidi="bn-IN"/>
        </w:rPr>
        <w:t>এ</w:t>
      </w:r>
      <w:r w:rsidRPr="000E7C41">
        <w:t xml:space="preserve"> </w:t>
      </w:r>
      <w:r w:rsidRPr="000E7C41">
        <w:rPr>
          <w:cs/>
          <w:lang w:bidi="bn-IN"/>
        </w:rPr>
        <w:t>ছাড়াও</w:t>
      </w:r>
      <w:r w:rsidRPr="000E7C41">
        <w:t xml:space="preserve"> </w:t>
      </w:r>
      <w:r w:rsidRPr="000E7C41">
        <w:rPr>
          <w:cs/>
          <w:lang w:bidi="bn-IN"/>
        </w:rPr>
        <w:t>দুঃখ</w:t>
      </w:r>
      <w:r w:rsidRPr="000E7C41">
        <w:t>-</w:t>
      </w:r>
      <w:r w:rsidRPr="000E7C41">
        <w:rPr>
          <w:cs/>
          <w:lang w:bidi="bn-IN"/>
        </w:rPr>
        <w:t>বেদনার</w:t>
      </w:r>
      <w:r w:rsidRPr="000E7C41">
        <w:t xml:space="preserve"> </w:t>
      </w:r>
      <w:r w:rsidRPr="000E7C41">
        <w:rPr>
          <w:cs/>
          <w:lang w:bidi="bn-IN"/>
        </w:rPr>
        <w:t>কোন</w:t>
      </w:r>
      <w:r w:rsidRPr="000E7C41">
        <w:t xml:space="preserve"> </w:t>
      </w:r>
      <w:r w:rsidRPr="000E7C41">
        <w:rPr>
          <w:cs/>
          <w:lang w:bidi="bn-IN"/>
        </w:rPr>
        <w:t>সুনির্দিষ্ট</w:t>
      </w:r>
      <w:r w:rsidRPr="000E7C41">
        <w:t xml:space="preserve"> </w:t>
      </w:r>
      <w:r>
        <w:rPr>
          <w:cs/>
          <w:lang w:bidi="bn-IN"/>
        </w:rPr>
        <w:t>ঘ</w:t>
      </w:r>
      <w:r w:rsidRPr="000E7C41">
        <w:rPr>
          <w:cs/>
          <w:lang w:bidi="bn-IN"/>
        </w:rPr>
        <w:t>টনা</w:t>
      </w:r>
      <w:r w:rsidRPr="000E7C41">
        <w:t xml:space="preserve"> </w:t>
      </w:r>
      <w:r w:rsidRPr="000E7C41">
        <w:rPr>
          <w:cs/>
          <w:lang w:bidi="bn-IN"/>
        </w:rPr>
        <w:t>থেকে</w:t>
      </w:r>
      <w:r w:rsidRPr="000E7C41">
        <w:t xml:space="preserve"> </w:t>
      </w:r>
      <w:r w:rsidRPr="000E7C41">
        <w:rPr>
          <w:cs/>
          <w:lang w:bidi="bn-IN"/>
        </w:rPr>
        <w:t>যে</w:t>
      </w:r>
      <w:r w:rsidRPr="000E7C41">
        <w:t xml:space="preserve"> </w:t>
      </w:r>
      <w:r w:rsidRPr="000E7C41">
        <w:rPr>
          <w:cs/>
          <w:lang w:bidi="bn-IN"/>
        </w:rPr>
        <w:t>গভীর</w:t>
      </w:r>
      <w:r w:rsidRPr="000E7C41">
        <w:t xml:space="preserve"> </w:t>
      </w:r>
      <w:r w:rsidRPr="000E7C41">
        <w:rPr>
          <w:cs/>
          <w:lang w:bidi="bn-IN"/>
        </w:rPr>
        <w:t>প্রভাবের</w:t>
      </w:r>
      <w:r w:rsidRPr="000E7C41">
        <w:t xml:space="preserve"> </w:t>
      </w:r>
      <w:r w:rsidRPr="000E7C41">
        <w:rPr>
          <w:cs/>
          <w:lang w:bidi="bn-IN"/>
        </w:rPr>
        <w:t>সৃষ্টি</w:t>
      </w:r>
      <w:r w:rsidRPr="000E7C41">
        <w:t xml:space="preserve"> </w:t>
      </w:r>
      <w:r w:rsidRPr="000E7C41">
        <w:rPr>
          <w:cs/>
          <w:lang w:bidi="bn-IN"/>
        </w:rPr>
        <w:t>হয়</w:t>
      </w:r>
      <w:r w:rsidRPr="000E7C41">
        <w:t>,</w:t>
      </w:r>
      <w:r w:rsidRPr="000E7C41">
        <w:rPr>
          <w:cs/>
          <w:lang w:bidi="bn-IN"/>
        </w:rPr>
        <w:t>আনন্দের</w:t>
      </w:r>
      <w:r w:rsidRPr="000E7C41">
        <w:t xml:space="preserve"> </w:t>
      </w:r>
      <w:r>
        <w:rPr>
          <w:cs/>
          <w:lang w:bidi="bn-IN"/>
        </w:rPr>
        <w:t>ঘ</w:t>
      </w:r>
      <w:r w:rsidRPr="000E7C41">
        <w:rPr>
          <w:cs/>
          <w:lang w:bidi="bn-IN"/>
        </w:rPr>
        <w:t>টনা</w:t>
      </w:r>
      <w:r w:rsidRPr="000E7C41">
        <w:t xml:space="preserve"> </w:t>
      </w:r>
      <w:r w:rsidRPr="000E7C41">
        <w:rPr>
          <w:cs/>
          <w:lang w:bidi="bn-IN"/>
        </w:rPr>
        <w:t>থেকে</w:t>
      </w:r>
      <w:r w:rsidRPr="000E7C41">
        <w:t xml:space="preserve"> </w:t>
      </w:r>
      <w:r w:rsidRPr="000E7C41">
        <w:rPr>
          <w:cs/>
          <w:lang w:bidi="bn-IN"/>
        </w:rPr>
        <w:t>তা</w:t>
      </w:r>
      <w:r w:rsidRPr="000E7C41">
        <w:t xml:space="preserve"> </w:t>
      </w:r>
      <w:r w:rsidRPr="000E7C41">
        <w:rPr>
          <w:cs/>
          <w:lang w:bidi="bn-IN"/>
        </w:rPr>
        <w:t>হয়</w:t>
      </w:r>
      <w:r w:rsidRPr="000E7C41">
        <w:t xml:space="preserve"> </w:t>
      </w:r>
      <w:r w:rsidRPr="000E7C41">
        <w:rPr>
          <w:cs/>
          <w:lang w:bidi="bn-IN"/>
        </w:rPr>
        <w:t>না</w:t>
      </w:r>
      <w:r>
        <w:rPr>
          <w:cs/>
          <w:lang w:bidi="hi-IN"/>
        </w:rPr>
        <w:t xml:space="preserve">। </w:t>
      </w:r>
    </w:p>
    <w:p w:rsidR="009C2867" w:rsidRPr="000E7C41" w:rsidRDefault="009C2867" w:rsidP="009C2867">
      <w:pPr>
        <w:pStyle w:val="libNormal"/>
      </w:pPr>
      <w:r w:rsidRPr="000E7C41">
        <w:rPr>
          <w:cs/>
          <w:lang w:bidi="bn-IN"/>
        </w:rPr>
        <w:t>এ</w:t>
      </w:r>
      <w:r>
        <w:rPr>
          <w:lang w:bidi="bn-IN"/>
        </w:rPr>
        <w:t xml:space="preserve"> </w:t>
      </w:r>
      <w:r w:rsidRPr="000E7C41">
        <w:rPr>
          <w:cs/>
          <w:lang w:bidi="bn-IN"/>
        </w:rPr>
        <w:t>দু</w:t>
      </w:r>
      <w:r w:rsidRPr="00B47F07">
        <w:rPr>
          <w:rStyle w:val="libAlaemChar"/>
        </w:rPr>
        <w:t>’</w:t>
      </w:r>
      <w:r w:rsidRPr="000E7C41">
        <w:rPr>
          <w:cs/>
          <w:lang w:bidi="bn-IN"/>
        </w:rPr>
        <w:t>টি</w:t>
      </w:r>
      <w:r w:rsidRPr="000E7C41">
        <w:t xml:space="preserve"> </w:t>
      </w:r>
      <w:r w:rsidRPr="000E7C41">
        <w:rPr>
          <w:cs/>
          <w:lang w:bidi="bn-IN"/>
        </w:rPr>
        <w:t>গুরুত্বপূর্ণ</w:t>
      </w:r>
      <w:r w:rsidRPr="000E7C41">
        <w:t xml:space="preserve"> </w:t>
      </w:r>
      <w:r w:rsidRPr="000E7C41">
        <w:rPr>
          <w:cs/>
          <w:lang w:bidi="bn-IN"/>
        </w:rPr>
        <w:t>ভূমিকার</w:t>
      </w:r>
      <w:r w:rsidRPr="000E7C41">
        <w:t xml:space="preserve"> </w:t>
      </w:r>
      <w:r w:rsidRPr="000E7C41">
        <w:rPr>
          <w:cs/>
          <w:lang w:bidi="bn-IN"/>
        </w:rPr>
        <w:t>ওপর</w:t>
      </w:r>
      <w:r w:rsidRPr="000E7C41">
        <w:t xml:space="preserve"> </w:t>
      </w:r>
      <w:r w:rsidRPr="000E7C41">
        <w:rPr>
          <w:cs/>
          <w:lang w:bidi="bn-IN"/>
        </w:rPr>
        <w:t>ভিক্তি</w:t>
      </w:r>
      <w:r w:rsidRPr="000E7C41">
        <w:t xml:space="preserve"> </w:t>
      </w:r>
      <w:r w:rsidRPr="000E7C41">
        <w:rPr>
          <w:cs/>
          <w:lang w:bidi="bn-IN"/>
        </w:rPr>
        <w:t>করে</w:t>
      </w:r>
      <w:r w:rsidRPr="000E7C41">
        <w:t xml:space="preserve"> </w:t>
      </w:r>
      <w:r w:rsidRPr="000E7C41">
        <w:rPr>
          <w:cs/>
          <w:lang w:bidi="bn-IN"/>
        </w:rPr>
        <w:t>বলা</w:t>
      </w:r>
      <w:r w:rsidRPr="000E7C41">
        <w:t xml:space="preserve"> </w:t>
      </w:r>
      <w:r>
        <w:rPr>
          <w:cs/>
          <w:lang w:bidi="bn-IN"/>
        </w:rPr>
        <w:t>যায়</w:t>
      </w:r>
      <w:r>
        <w:rPr>
          <w:lang w:bidi="bn-IN"/>
        </w:rPr>
        <w:t xml:space="preserve"> </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সাথে</w:t>
      </w:r>
      <w:r w:rsidRPr="000E7C41">
        <w:t xml:space="preserve"> </w:t>
      </w:r>
      <w:r w:rsidRPr="000E7C41">
        <w:rPr>
          <w:cs/>
          <w:lang w:bidi="bn-IN"/>
        </w:rPr>
        <w:t>সহযোগীতা</w:t>
      </w:r>
      <w:r w:rsidRPr="000E7C41">
        <w:t xml:space="preserve"> </w:t>
      </w:r>
      <w:r w:rsidRPr="000E7C41">
        <w:rPr>
          <w:cs/>
          <w:lang w:bidi="bn-IN"/>
        </w:rPr>
        <w:t>করা</w:t>
      </w:r>
      <w:r w:rsidRPr="000E7C41">
        <w:t xml:space="preserve"> </w:t>
      </w:r>
      <w:r w:rsidRPr="000E7C41">
        <w:rPr>
          <w:cs/>
          <w:lang w:bidi="bn-IN"/>
        </w:rPr>
        <w:t>ক্রন্দনের</w:t>
      </w:r>
      <w:r w:rsidRPr="000E7C41">
        <w:t xml:space="preserve"> </w:t>
      </w:r>
      <w:r w:rsidRPr="000E7C41">
        <w:rPr>
          <w:cs/>
          <w:lang w:bidi="bn-IN"/>
        </w:rPr>
        <w:t>মাধ্যমে</w:t>
      </w:r>
      <w:r w:rsidRPr="000E7C41">
        <w:t xml:space="preserve"> </w:t>
      </w:r>
      <w:r w:rsidRPr="000E7C41">
        <w:rPr>
          <w:cs/>
          <w:lang w:bidi="bn-IN"/>
        </w:rPr>
        <w:t>দৃশ্যমান</w:t>
      </w:r>
      <w:r w:rsidRPr="000E7C41">
        <w:t xml:space="preserve"> </w:t>
      </w:r>
      <w:r w:rsidRPr="000E7C41">
        <w:rPr>
          <w:cs/>
          <w:lang w:bidi="bn-IN"/>
        </w:rPr>
        <w:t>ও</w:t>
      </w:r>
      <w:r w:rsidRPr="000E7C41">
        <w:t xml:space="preserve"> </w:t>
      </w:r>
      <w:r w:rsidRPr="000E7C41">
        <w:rPr>
          <w:cs/>
          <w:lang w:bidi="bn-IN"/>
        </w:rPr>
        <w:t>স্পষ্ট</w:t>
      </w:r>
      <w:r w:rsidRPr="000E7C41">
        <w:t xml:space="preserve"> </w:t>
      </w:r>
      <w:r w:rsidRPr="000E7C41">
        <w:rPr>
          <w:cs/>
          <w:lang w:bidi="bn-IN"/>
        </w:rPr>
        <w:t>হয়</w:t>
      </w:r>
      <w:r>
        <w:rPr>
          <w:cs/>
          <w:lang w:bidi="hi-IN"/>
        </w:rPr>
        <w:t xml:space="preserve">। </w:t>
      </w:r>
      <w:r w:rsidRPr="000E7C41">
        <w:rPr>
          <w:cs/>
          <w:lang w:bidi="bn-IN"/>
        </w:rPr>
        <w:t>কোন</w:t>
      </w:r>
      <w:r w:rsidRPr="000E7C41">
        <w:t xml:space="preserve"> </w:t>
      </w:r>
      <w:r w:rsidRPr="000E7C41">
        <w:rPr>
          <w:cs/>
          <w:lang w:bidi="bn-IN"/>
        </w:rPr>
        <w:t>মুসিবত</w:t>
      </w:r>
      <w:r w:rsidRPr="000E7C41">
        <w:t xml:space="preserve"> </w:t>
      </w:r>
      <w:r w:rsidRPr="000E7C41">
        <w:rPr>
          <w:cs/>
          <w:lang w:bidi="bn-IN"/>
        </w:rPr>
        <w:t>ও</w:t>
      </w:r>
      <w:r w:rsidRPr="000E7C41">
        <w:t xml:space="preserve"> </w:t>
      </w:r>
      <w:r w:rsidRPr="000E7C41">
        <w:rPr>
          <w:cs/>
          <w:lang w:bidi="bn-IN"/>
        </w:rPr>
        <w:t>দুঃখ</w:t>
      </w:r>
      <w:r w:rsidRPr="000E7C41">
        <w:t>-</w:t>
      </w:r>
      <w:r w:rsidRPr="000E7C41">
        <w:rPr>
          <w:cs/>
          <w:lang w:bidi="bn-IN"/>
        </w:rPr>
        <w:t>ভরাক্রান্ত</w:t>
      </w:r>
      <w:r w:rsidRPr="000E7C41">
        <w:t xml:space="preserve"> </w:t>
      </w:r>
      <w:r w:rsidRPr="000E7C41">
        <w:rPr>
          <w:cs/>
          <w:lang w:bidi="bn-IN"/>
        </w:rPr>
        <w:t>ব্যক্তির</w:t>
      </w:r>
      <w:r w:rsidRPr="000E7C41">
        <w:t xml:space="preserve"> </w:t>
      </w:r>
      <w:r w:rsidRPr="000E7C41">
        <w:rPr>
          <w:cs/>
          <w:lang w:bidi="bn-IN"/>
        </w:rPr>
        <w:t>জন্য</w:t>
      </w:r>
      <w:r w:rsidRPr="000E7C41">
        <w:t xml:space="preserve"> </w:t>
      </w:r>
      <w:r w:rsidRPr="000E7C41">
        <w:rPr>
          <w:cs/>
          <w:lang w:bidi="bn-IN"/>
        </w:rPr>
        <w:t>ক্রন্দন</w:t>
      </w:r>
      <w:r w:rsidRPr="000E7C41">
        <w:t xml:space="preserve"> </w:t>
      </w:r>
      <w:r w:rsidRPr="000E7C41">
        <w:rPr>
          <w:cs/>
          <w:lang w:bidi="bn-IN"/>
        </w:rPr>
        <w:t>এবং</w:t>
      </w:r>
      <w:r w:rsidRPr="000E7C41">
        <w:t xml:space="preserve"> </w:t>
      </w:r>
      <w:r w:rsidRPr="000E7C41">
        <w:rPr>
          <w:cs/>
          <w:lang w:bidi="bn-IN"/>
        </w:rPr>
        <w:t>শোকপালন</w:t>
      </w:r>
      <w:r w:rsidRPr="000E7C41">
        <w:t xml:space="preserve"> </w:t>
      </w:r>
      <w:r w:rsidRPr="000E7C41">
        <w:rPr>
          <w:cs/>
          <w:lang w:bidi="bn-IN"/>
        </w:rPr>
        <w:t>করা</w:t>
      </w:r>
      <w:r w:rsidRPr="000E7C41">
        <w:t xml:space="preserve"> </w:t>
      </w:r>
      <w:r w:rsidRPr="000E7C41">
        <w:rPr>
          <w:cs/>
          <w:lang w:bidi="bn-IN"/>
        </w:rPr>
        <w:t>অধিকতর</w:t>
      </w:r>
      <w:r w:rsidRPr="000E7C41">
        <w:t xml:space="preserve"> </w:t>
      </w:r>
      <w:r w:rsidRPr="000E7C41">
        <w:rPr>
          <w:cs/>
          <w:lang w:bidi="bn-IN"/>
        </w:rPr>
        <w:t>নির্ভেজালভাবে</w:t>
      </w:r>
      <w:r w:rsidRPr="000E7C41">
        <w:t xml:space="preserve"> </w:t>
      </w:r>
      <w:r w:rsidRPr="000E7C41">
        <w:rPr>
          <w:cs/>
          <w:lang w:bidi="bn-IN"/>
        </w:rPr>
        <w:t>তার</w:t>
      </w:r>
      <w:r w:rsidRPr="000E7C41">
        <w:t xml:space="preserve"> </w:t>
      </w:r>
      <w:r w:rsidRPr="000E7C41">
        <w:rPr>
          <w:cs/>
          <w:lang w:bidi="bn-IN"/>
        </w:rPr>
        <w:t>সাথে</w:t>
      </w:r>
      <w:r w:rsidRPr="000E7C41">
        <w:t xml:space="preserve"> </w:t>
      </w:r>
      <w:r w:rsidRPr="000E7C41">
        <w:rPr>
          <w:cs/>
          <w:lang w:bidi="bn-IN"/>
        </w:rPr>
        <w:t>একাত্ম</w:t>
      </w:r>
      <w:r w:rsidRPr="000E7C41">
        <w:t xml:space="preserve"> </w:t>
      </w:r>
      <w:r w:rsidRPr="000E7C41">
        <w:rPr>
          <w:cs/>
          <w:lang w:bidi="bn-IN"/>
        </w:rPr>
        <w:t>বিষয়টিকে</w:t>
      </w:r>
      <w:r w:rsidRPr="000E7C41">
        <w:t xml:space="preserve"> </w:t>
      </w:r>
      <w:r w:rsidRPr="000E7C41">
        <w:rPr>
          <w:cs/>
          <w:lang w:bidi="bn-IN"/>
        </w:rPr>
        <w:t>চিত্রায়িত</w:t>
      </w:r>
      <w:r w:rsidRPr="000E7C41">
        <w:t xml:space="preserve"> </w:t>
      </w:r>
      <w:r w:rsidRPr="000E7C41">
        <w:rPr>
          <w:cs/>
          <w:lang w:bidi="bn-IN"/>
        </w:rPr>
        <w:t>করে</w:t>
      </w:r>
      <w:r>
        <w:rPr>
          <w:cs/>
          <w:lang w:bidi="hi-IN"/>
        </w:rPr>
        <w:t xml:space="preserve">। </w:t>
      </w:r>
      <w:r w:rsidRPr="000E7C41">
        <w:rPr>
          <w:cs/>
          <w:lang w:bidi="bn-IN"/>
        </w:rPr>
        <w:t>যদি</w:t>
      </w:r>
      <w:r w:rsidRPr="000E7C41">
        <w:t xml:space="preserve"> </w:t>
      </w:r>
      <w:r w:rsidRPr="000E7C41">
        <w:rPr>
          <w:cs/>
          <w:lang w:bidi="bn-IN"/>
        </w:rPr>
        <w:t>নিজের</w:t>
      </w:r>
      <w:r w:rsidRPr="000E7C41">
        <w:t xml:space="preserve"> </w:t>
      </w:r>
      <w:r w:rsidRPr="000E7C41">
        <w:rPr>
          <w:cs/>
          <w:lang w:bidi="bn-IN"/>
        </w:rPr>
        <w:t>পক্ষ</w:t>
      </w:r>
      <w:r w:rsidRPr="000E7C41">
        <w:t xml:space="preserve"> </w:t>
      </w:r>
      <w:r w:rsidRPr="000E7C41">
        <w:rPr>
          <w:cs/>
          <w:lang w:bidi="bn-IN"/>
        </w:rPr>
        <w:t>থেকে</w:t>
      </w:r>
      <w:r w:rsidRPr="000E7C41">
        <w:t xml:space="preserve"> </w:t>
      </w:r>
      <w:r w:rsidRPr="000E7C41">
        <w:rPr>
          <w:cs/>
          <w:lang w:bidi="bn-IN"/>
        </w:rPr>
        <w:t>কোন</w:t>
      </w:r>
      <w:r w:rsidRPr="000E7C41">
        <w:t xml:space="preserve"> </w:t>
      </w:r>
      <w:r w:rsidRPr="000E7C41">
        <w:rPr>
          <w:cs/>
          <w:lang w:bidi="bn-IN"/>
        </w:rPr>
        <w:t>ব্যক্তির</w:t>
      </w:r>
      <w:r w:rsidRPr="000E7C41">
        <w:t xml:space="preserve"> </w:t>
      </w:r>
      <w:r w:rsidRPr="000E7C41">
        <w:rPr>
          <w:cs/>
          <w:lang w:bidi="bn-IN"/>
        </w:rPr>
        <w:t>প্রতি</w:t>
      </w:r>
      <w:r w:rsidRPr="000E7C41">
        <w:t xml:space="preserve"> </w:t>
      </w:r>
      <w:r w:rsidRPr="000E7C41">
        <w:rPr>
          <w:cs/>
          <w:lang w:bidi="bn-IN"/>
        </w:rPr>
        <w:t>নিষ্ঠার</w:t>
      </w:r>
      <w:r w:rsidRPr="000E7C41">
        <w:t xml:space="preserve"> </w:t>
      </w:r>
      <w:r w:rsidRPr="000E7C41">
        <w:rPr>
          <w:cs/>
          <w:lang w:bidi="bn-IN"/>
        </w:rPr>
        <w:t>সাথে</w:t>
      </w:r>
      <w:r w:rsidRPr="000E7C41">
        <w:t xml:space="preserve"> </w:t>
      </w:r>
      <w:r w:rsidRPr="000E7C41">
        <w:rPr>
          <w:cs/>
          <w:lang w:bidi="bn-IN"/>
        </w:rPr>
        <w:t>সহমর্মিতার</w:t>
      </w:r>
      <w:r w:rsidRPr="000E7C41">
        <w:t xml:space="preserve"> </w:t>
      </w:r>
      <w:r w:rsidRPr="000E7C41">
        <w:rPr>
          <w:cs/>
          <w:lang w:bidi="bn-IN"/>
        </w:rPr>
        <w:t>বিষয়টি</w:t>
      </w:r>
      <w:r w:rsidRPr="000E7C41">
        <w:t xml:space="preserve"> </w:t>
      </w:r>
      <w:r w:rsidRPr="000E7C41">
        <w:rPr>
          <w:cs/>
          <w:lang w:bidi="bn-IN"/>
        </w:rPr>
        <w:t>ব্যক্তি</w:t>
      </w:r>
      <w:r w:rsidRPr="000E7C41">
        <w:t xml:space="preserve"> </w:t>
      </w:r>
      <w:r w:rsidRPr="000E7C41">
        <w:rPr>
          <w:cs/>
          <w:lang w:bidi="bn-IN"/>
        </w:rPr>
        <w:t>ও</w:t>
      </w:r>
      <w:r w:rsidRPr="000E7C41">
        <w:t xml:space="preserve"> </w:t>
      </w:r>
      <w:r w:rsidRPr="000E7C41">
        <w:rPr>
          <w:cs/>
          <w:lang w:bidi="bn-IN"/>
        </w:rPr>
        <w:t>তাঁর</w:t>
      </w:r>
      <w:r w:rsidRPr="000E7C41">
        <w:t xml:space="preserve"> </w:t>
      </w:r>
      <w:r w:rsidRPr="000E7C41">
        <w:rPr>
          <w:cs/>
          <w:lang w:bidi="bn-IN"/>
        </w:rPr>
        <w:t>প্রতি</w:t>
      </w:r>
      <w:r w:rsidRPr="000E7C41">
        <w:t xml:space="preserve"> </w:t>
      </w:r>
      <w:r w:rsidRPr="000E7C41">
        <w:rPr>
          <w:cs/>
          <w:lang w:bidi="bn-IN"/>
        </w:rPr>
        <w:t>ভালোবাসাকে</w:t>
      </w:r>
      <w:r w:rsidRPr="000E7C41">
        <w:t xml:space="preserve"> </w:t>
      </w:r>
      <w:r w:rsidRPr="000E7C41">
        <w:rPr>
          <w:cs/>
          <w:lang w:bidi="bn-IN"/>
        </w:rPr>
        <w:t>প্রমাণ</w:t>
      </w:r>
      <w:r w:rsidRPr="000E7C41">
        <w:t xml:space="preserve"> </w:t>
      </w:r>
      <w:r w:rsidRPr="000E7C41">
        <w:rPr>
          <w:cs/>
          <w:lang w:bidi="bn-IN"/>
        </w:rPr>
        <w:t>করতে</w:t>
      </w:r>
      <w:r w:rsidRPr="000E7C41">
        <w:t xml:space="preserve"> </w:t>
      </w:r>
      <w:r w:rsidRPr="000E7C41">
        <w:rPr>
          <w:cs/>
          <w:lang w:bidi="bn-IN"/>
        </w:rPr>
        <w:t>চাই</w:t>
      </w:r>
      <w:r w:rsidRPr="000E7C41">
        <w:t xml:space="preserve"> </w:t>
      </w:r>
      <w:r w:rsidRPr="000E7C41">
        <w:rPr>
          <w:cs/>
          <w:lang w:bidi="bn-IN"/>
        </w:rPr>
        <w:t>তাহলে</w:t>
      </w:r>
      <w:r w:rsidRPr="000E7C41">
        <w:t xml:space="preserve"> </w:t>
      </w:r>
      <w:r w:rsidRPr="000E7C41">
        <w:rPr>
          <w:cs/>
          <w:lang w:bidi="bn-IN"/>
        </w:rPr>
        <w:t>তার</w:t>
      </w:r>
      <w:r w:rsidRPr="000E7C41">
        <w:t xml:space="preserve"> </w:t>
      </w:r>
      <w:r w:rsidRPr="000E7C41">
        <w:rPr>
          <w:cs/>
          <w:lang w:bidi="bn-IN"/>
        </w:rPr>
        <w:t>দুঃখের</w:t>
      </w:r>
      <w:r w:rsidRPr="000E7C41">
        <w:t xml:space="preserve"> </w:t>
      </w:r>
      <w:r w:rsidRPr="000E7C41">
        <w:rPr>
          <w:cs/>
          <w:lang w:bidi="bn-IN"/>
        </w:rPr>
        <w:t>অংশীদার</w:t>
      </w:r>
      <w:r w:rsidRPr="000E7C41">
        <w:t xml:space="preserve"> </w:t>
      </w:r>
      <w:r w:rsidRPr="000E7C41">
        <w:rPr>
          <w:cs/>
          <w:lang w:bidi="bn-IN"/>
        </w:rPr>
        <w:t>হতে</w:t>
      </w:r>
      <w:r w:rsidRPr="000E7C41">
        <w:t xml:space="preserve"> </w:t>
      </w:r>
      <w:r w:rsidRPr="000E7C41">
        <w:rPr>
          <w:cs/>
          <w:lang w:bidi="bn-IN"/>
        </w:rPr>
        <w:t>হবে</w:t>
      </w:r>
      <w:r w:rsidRPr="000E7C41">
        <w:t>-</w:t>
      </w:r>
      <w:r w:rsidRPr="000E7C41">
        <w:rPr>
          <w:cs/>
          <w:lang w:bidi="bn-IN"/>
        </w:rPr>
        <w:t>আনন্দের</w:t>
      </w:r>
      <w:r w:rsidRPr="000E7C41">
        <w:t xml:space="preserve"> </w:t>
      </w:r>
      <w:r w:rsidRPr="000E7C41">
        <w:rPr>
          <w:cs/>
          <w:lang w:bidi="bn-IN"/>
        </w:rPr>
        <w:t>নয়</w:t>
      </w:r>
      <w:r>
        <w:rPr>
          <w:cs/>
          <w:lang w:bidi="hi-IN"/>
        </w:rPr>
        <w:t xml:space="preserve">। </w:t>
      </w:r>
      <w:r w:rsidRPr="000E7C41">
        <w:rPr>
          <w:cs/>
          <w:lang w:bidi="bn-IN"/>
        </w:rPr>
        <w:t>এ</w:t>
      </w:r>
      <w:r w:rsidRPr="000E7C41">
        <w:t xml:space="preserve"> </w:t>
      </w:r>
      <w:r w:rsidRPr="000E7C41">
        <w:rPr>
          <w:cs/>
          <w:lang w:bidi="bn-IN"/>
        </w:rPr>
        <w:t>বিষয়ের</w:t>
      </w:r>
      <w:r w:rsidRPr="000E7C41">
        <w:t xml:space="preserve"> </w:t>
      </w:r>
      <w:r w:rsidRPr="000E7C41">
        <w:rPr>
          <w:cs/>
          <w:lang w:bidi="bn-IN"/>
        </w:rPr>
        <w:t>ওপর</w:t>
      </w:r>
      <w:r w:rsidRPr="000E7C41">
        <w:t xml:space="preserve"> </w:t>
      </w:r>
      <w:r w:rsidRPr="000E7C41">
        <w:rPr>
          <w:cs/>
          <w:lang w:bidi="bn-IN"/>
        </w:rPr>
        <w:t>ভি</w:t>
      </w:r>
      <w:r>
        <w:rPr>
          <w:cs/>
          <w:lang w:bidi="bn-IN"/>
        </w:rPr>
        <w:t>ত্তি</w:t>
      </w:r>
      <w:r w:rsidRPr="000E7C41">
        <w:t xml:space="preserve"> </w:t>
      </w:r>
      <w:r w:rsidRPr="000E7C41">
        <w:rPr>
          <w:cs/>
          <w:lang w:bidi="bn-IN"/>
        </w:rPr>
        <w:t>করে</w:t>
      </w:r>
      <w:r w:rsidRPr="000E7C41">
        <w:t xml:space="preserve"> </w:t>
      </w:r>
      <w:r w:rsidRPr="000E7C41">
        <w:rPr>
          <w:cs/>
          <w:lang w:bidi="bn-IN"/>
        </w:rPr>
        <w:t>বলা</w:t>
      </w:r>
      <w:r w:rsidRPr="000E7C41">
        <w:t xml:space="preserve"> </w:t>
      </w:r>
      <w:r w:rsidRPr="000E7C41">
        <w:rPr>
          <w:cs/>
          <w:lang w:bidi="bn-IN"/>
        </w:rPr>
        <w:t>সম্ভব</w:t>
      </w:r>
      <w:r w:rsidRPr="000E7C41">
        <w:t>,</w:t>
      </w:r>
      <w:r w:rsidRPr="000E7C41">
        <w:rPr>
          <w:cs/>
          <w:lang w:bidi="bn-IN"/>
        </w:rPr>
        <w:t>ইমাম</w:t>
      </w:r>
      <w:r w:rsidRPr="000E7C41">
        <w:t xml:space="preserve"> </w:t>
      </w:r>
      <w:r w:rsidRPr="000E7C41">
        <w:rPr>
          <w:cs/>
          <w:lang w:bidi="bn-IN"/>
        </w:rPr>
        <w:t>হোসাইন</w:t>
      </w:r>
      <w:r w:rsidRPr="000E7C41">
        <w:t xml:space="preserve"> (</w:t>
      </w:r>
      <w:r w:rsidRPr="000E7C41">
        <w:rPr>
          <w:cs/>
          <w:lang w:bidi="bn-IN"/>
        </w:rPr>
        <w:t>আ</w:t>
      </w:r>
      <w:r w:rsidRPr="000E7C41">
        <w:t>.)-</w:t>
      </w:r>
      <w:r w:rsidRPr="000E7C41">
        <w:rPr>
          <w:cs/>
          <w:lang w:bidi="bn-IN"/>
        </w:rPr>
        <w:t>এর</w:t>
      </w:r>
      <w:r w:rsidRPr="000E7C41">
        <w:t xml:space="preserve"> </w:t>
      </w:r>
      <w:r w:rsidRPr="000E7C41">
        <w:rPr>
          <w:cs/>
          <w:lang w:bidi="bn-IN"/>
        </w:rPr>
        <w:t>স্মরণ</w:t>
      </w:r>
      <w:r w:rsidRPr="000E7C41">
        <w:t xml:space="preserve"> </w:t>
      </w:r>
      <w:r w:rsidRPr="000E7C41">
        <w:rPr>
          <w:cs/>
          <w:lang w:bidi="bn-IN"/>
        </w:rPr>
        <w:t>যদি</w:t>
      </w:r>
      <w:r w:rsidRPr="000E7C41">
        <w:t xml:space="preserve"> </w:t>
      </w:r>
      <w:r w:rsidRPr="000E7C41">
        <w:rPr>
          <w:cs/>
          <w:lang w:bidi="bn-IN"/>
        </w:rPr>
        <w:t>শোকানুষ্ঠান</w:t>
      </w:r>
      <w:r w:rsidRPr="000E7C41">
        <w:t xml:space="preserve"> </w:t>
      </w:r>
      <w:r w:rsidRPr="000E7C41">
        <w:rPr>
          <w:cs/>
          <w:lang w:bidi="bn-IN"/>
        </w:rPr>
        <w:t>পালনের</w:t>
      </w:r>
      <w:r w:rsidRPr="000E7C41">
        <w:t xml:space="preserve"> </w:t>
      </w:r>
      <w:r w:rsidRPr="000E7C41">
        <w:rPr>
          <w:cs/>
          <w:lang w:bidi="bn-IN"/>
        </w:rPr>
        <w:t>মাধ্যমে</w:t>
      </w:r>
      <w:r w:rsidRPr="000E7C41">
        <w:t xml:space="preserve"> </w:t>
      </w:r>
      <w:r w:rsidRPr="000E7C41">
        <w:rPr>
          <w:cs/>
          <w:lang w:bidi="bn-IN"/>
        </w:rPr>
        <w:t>করা</w:t>
      </w:r>
      <w:r w:rsidRPr="000E7C41">
        <w:t xml:space="preserve"> </w:t>
      </w:r>
      <w:r w:rsidRPr="000E7C41">
        <w:rPr>
          <w:cs/>
          <w:lang w:bidi="bn-IN"/>
        </w:rPr>
        <w:t>হয়</w:t>
      </w:r>
      <w:r w:rsidRPr="000E7C41">
        <w:t xml:space="preserve"> </w:t>
      </w:r>
      <w:r w:rsidRPr="000E7C41">
        <w:rPr>
          <w:cs/>
          <w:lang w:bidi="bn-IN"/>
        </w:rPr>
        <w:t>তাহলেই</w:t>
      </w:r>
      <w:r w:rsidRPr="000E7C41">
        <w:t xml:space="preserve"> </w:t>
      </w:r>
      <w:r w:rsidRPr="000E7C41">
        <w:rPr>
          <w:cs/>
          <w:lang w:bidi="bn-IN"/>
        </w:rPr>
        <w:t>তাঁর</w:t>
      </w:r>
      <w:r w:rsidRPr="000E7C41">
        <w:t xml:space="preserve"> </w:t>
      </w:r>
      <w:r w:rsidRPr="000E7C41">
        <w:rPr>
          <w:cs/>
          <w:lang w:bidi="bn-IN"/>
        </w:rPr>
        <w:t>সাথে</w:t>
      </w:r>
      <w:r w:rsidRPr="000E7C41">
        <w:t xml:space="preserve"> </w:t>
      </w:r>
      <w:r w:rsidRPr="000E7C41">
        <w:rPr>
          <w:cs/>
          <w:lang w:bidi="bn-IN"/>
        </w:rPr>
        <w:t>প্রকৃত</w:t>
      </w:r>
      <w:r w:rsidRPr="000E7C41">
        <w:t xml:space="preserve"> </w:t>
      </w:r>
      <w:r w:rsidRPr="000E7C41">
        <w:rPr>
          <w:cs/>
          <w:lang w:bidi="bn-IN"/>
        </w:rPr>
        <w:t>সহমর্মিতা</w:t>
      </w:r>
      <w:r w:rsidRPr="000E7C41">
        <w:t xml:space="preserve"> </w:t>
      </w:r>
      <w:r w:rsidRPr="000E7C41">
        <w:rPr>
          <w:cs/>
          <w:lang w:bidi="bn-IN"/>
        </w:rPr>
        <w:t>প্রকাশ</w:t>
      </w:r>
      <w:r w:rsidRPr="000E7C41">
        <w:t xml:space="preserve"> </w:t>
      </w:r>
      <w:r w:rsidRPr="000E7C41">
        <w:rPr>
          <w:cs/>
          <w:lang w:bidi="bn-IN"/>
        </w:rPr>
        <w:t>করা</w:t>
      </w:r>
      <w:r w:rsidRPr="000E7C41">
        <w:t xml:space="preserve"> </w:t>
      </w:r>
      <w:r w:rsidRPr="000E7C41">
        <w:rPr>
          <w:cs/>
          <w:lang w:bidi="bn-IN"/>
        </w:rPr>
        <w:t>হয়</w:t>
      </w:r>
      <w:r w:rsidRPr="000E7C41">
        <w:t xml:space="preserve"> </w:t>
      </w:r>
      <w:r w:rsidRPr="000E7C41">
        <w:rPr>
          <w:cs/>
          <w:lang w:bidi="bn-IN"/>
        </w:rPr>
        <w:t>এবং</w:t>
      </w:r>
      <w:r w:rsidRPr="000E7C41">
        <w:t xml:space="preserve"> </w:t>
      </w:r>
      <w:r w:rsidRPr="000E7C41">
        <w:rPr>
          <w:cs/>
          <w:lang w:bidi="bn-IN"/>
        </w:rPr>
        <w:t>উত্তমরূপে</w:t>
      </w:r>
      <w:r w:rsidRPr="000E7C41">
        <w:t xml:space="preserve"> </w:t>
      </w:r>
      <w:r w:rsidRPr="000E7C41">
        <w:rPr>
          <w:cs/>
          <w:lang w:bidi="bn-IN"/>
        </w:rPr>
        <w:t>তাঁর</w:t>
      </w:r>
      <w:r w:rsidRPr="000E7C41">
        <w:t xml:space="preserve"> </w:t>
      </w:r>
      <w:r w:rsidRPr="000E7C41">
        <w:rPr>
          <w:cs/>
          <w:lang w:bidi="bn-IN"/>
        </w:rPr>
        <w:t>কৃতজ্ঞতা</w:t>
      </w:r>
      <w:r w:rsidRPr="000E7C41">
        <w:t xml:space="preserve"> </w:t>
      </w:r>
      <w:r w:rsidRPr="000E7C41">
        <w:rPr>
          <w:cs/>
          <w:lang w:bidi="bn-IN"/>
        </w:rPr>
        <w:t>আদায়</w:t>
      </w:r>
      <w:r w:rsidRPr="000E7C41">
        <w:t xml:space="preserve"> </w:t>
      </w:r>
      <w:r w:rsidRPr="000E7C41">
        <w:rPr>
          <w:cs/>
          <w:lang w:bidi="bn-IN"/>
        </w:rPr>
        <w:t>করা</w:t>
      </w:r>
      <w:r w:rsidRPr="000E7C41">
        <w:t xml:space="preserve"> </w:t>
      </w:r>
      <w:r w:rsidRPr="000E7C41">
        <w:rPr>
          <w:cs/>
          <w:lang w:bidi="bn-IN"/>
        </w:rPr>
        <w:t>হয়</w:t>
      </w:r>
      <w:r>
        <w:rPr>
          <w:cs/>
          <w:lang w:bidi="hi-IN"/>
        </w:rPr>
        <w:t xml:space="preserve">। </w:t>
      </w:r>
    </w:p>
    <w:p w:rsidR="009C2867" w:rsidRPr="000E7C41" w:rsidRDefault="009C2867" w:rsidP="009C2867">
      <w:pPr>
        <w:pStyle w:val="libBold1"/>
      </w:pPr>
      <w:r w:rsidRPr="000E7C41">
        <w:rPr>
          <w:cs/>
          <w:lang w:bidi="bn-IN"/>
        </w:rPr>
        <w:t>তথ্যসূত্র</w:t>
      </w:r>
    </w:p>
    <w:p w:rsidR="009C2867" w:rsidRPr="000E7C41" w:rsidRDefault="009C2867" w:rsidP="009C2867">
      <w:pPr>
        <w:pStyle w:val="libNormal"/>
      </w:pPr>
      <w:r w:rsidRPr="000E7C41">
        <w:rPr>
          <w:cs/>
          <w:lang w:bidi="bn-IN"/>
        </w:rPr>
        <w:lastRenderedPageBreak/>
        <w:t>১</w:t>
      </w:r>
      <w:r w:rsidRPr="000E7C41">
        <w:t>.</w:t>
      </w:r>
      <w:r w:rsidRPr="000E7C41">
        <w:rPr>
          <w:cs/>
          <w:lang w:bidi="bn-IN"/>
        </w:rPr>
        <w:t>আনগীযেস</w:t>
      </w:r>
      <w:r w:rsidRPr="000E7C41">
        <w:t xml:space="preserve"> </w:t>
      </w:r>
      <w:r w:rsidRPr="000E7C41">
        <w:rPr>
          <w:cs/>
          <w:lang w:bidi="bn-IN"/>
        </w:rPr>
        <w:t>ও</w:t>
      </w:r>
      <w:r w:rsidRPr="000E7C41">
        <w:t xml:space="preserve"> </w:t>
      </w:r>
      <w:r w:rsidRPr="000E7C41">
        <w:rPr>
          <w:cs/>
          <w:lang w:bidi="bn-IN"/>
        </w:rPr>
        <w:t>হায়াজন</w:t>
      </w:r>
      <w:r w:rsidRPr="000E7C41">
        <w:t>,</w:t>
      </w:r>
      <w:r w:rsidRPr="000E7C41">
        <w:rPr>
          <w:cs/>
          <w:lang w:bidi="bn-IN"/>
        </w:rPr>
        <w:t>এডওয়ার্ড</w:t>
      </w:r>
      <w:r w:rsidRPr="000E7C41">
        <w:t xml:space="preserve"> </w:t>
      </w:r>
      <w:r w:rsidRPr="000E7C41">
        <w:rPr>
          <w:cs/>
          <w:lang w:bidi="bn-IN"/>
        </w:rPr>
        <w:t>জী</w:t>
      </w:r>
      <w:r w:rsidRPr="000E7C41">
        <w:t>.</w:t>
      </w:r>
      <w:r w:rsidRPr="000E7C41">
        <w:rPr>
          <w:cs/>
          <w:lang w:bidi="bn-IN"/>
        </w:rPr>
        <w:t>মুরী</w:t>
      </w:r>
      <w:r w:rsidRPr="000E7C41">
        <w:t>,</w:t>
      </w:r>
      <w:r w:rsidRPr="000E7C41">
        <w:rPr>
          <w:cs/>
          <w:lang w:bidi="bn-IN"/>
        </w:rPr>
        <w:t>অনুবাদক</w:t>
      </w:r>
      <w:r w:rsidRPr="000E7C41">
        <w:t xml:space="preserve"> </w:t>
      </w:r>
      <w:r w:rsidRPr="000E7C41">
        <w:rPr>
          <w:cs/>
          <w:lang w:bidi="bn-IN"/>
        </w:rPr>
        <w:t>মুহাম্মদ</w:t>
      </w:r>
      <w:r w:rsidRPr="000E7C41">
        <w:t xml:space="preserve"> </w:t>
      </w:r>
      <w:r w:rsidRPr="000E7C41">
        <w:rPr>
          <w:cs/>
          <w:lang w:bidi="bn-IN"/>
        </w:rPr>
        <w:t>তাকীবারাহিনী</w:t>
      </w:r>
      <w:r w:rsidRPr="000E7C41">
        <w:t>,</w:t>
      </w:r>
      <w:r w:rsidRPr="000E7C41">
        <w:rPr>
          <w:cs/>
          <w:lang w:bidi="bn-IN"/>
        </w:rPr>
        <w:t>শেরকাতে</w:t>
      </w:r>
      <w:r w:rsidRPr="000E7C41">
        <w:t xml:space="preserve"> </w:t>
      </w:r>
      <w:r w:rsidRPr="000E7C41">
        <w:rPr>
          <w:cs/>
          <w:lang w:bidi="bn-IN"/>
        </w:rPr>
        <w:t>সাহমীয়ে</w:t>
      </w:r>
      <w:r w:rsidRPr="000E7C41">
        <w:t xml:space="preserve"> </w:t>
      </w:r>
      <w:r w:rsidRPr="000E7C41">
        <w:rPr>
          <w:cs/>
          <w:lang w:bidi="bn-IN"/>
        </w:rPr>
        <w:t>চেহর</w:t>
      </w:r>
      <w:r w:rsidRPr="000E7C41">
        <w:t>,</w:t>
      </w:r>
      <w:r w:rsidRPr="000E7C41">
        <w:rPr>
          <w:cs/>
          <w:lang w:bidi="bn-IN"/>
        </w:rPr>
        <w:t>ফারসি</w:t>
      </w:r>
      <w:r w:rsidRPr="000E7C41">
        <w:t xml:space="preserve"> </w:t>
      </w:r>
      <w:r w:rsidRPr="000E7C41">
        <w:rPr>
          <w:cs/>
          <w:lang w:bidi="bn-IN"/>
        </w:rPr>
        <w:t>সাল</w:t>
      </w:r>
      <w:r w:rsidRPr="000E7C41">
        <w:t xml:space="preserve"> </w:t>
      </w:r>
      <w:r w:rsidRPr="000E7C41">
        <w:rPr>
          <w:cs/>
          <w:lang w:bidi="bn-IN"/>
        </w:rPr>
        <w:t>১৩৬৩</w:t>
      </w:r>
      <w:r w:rsidRPr="000E7C41">
        <w:t>,</w:t>
      </w:r>
      <w:r w:rsidRPr="000E7C41">
        <w:rPr>
          <w:cs/>
          <w:lang w:bidi="bn-IN"/>
        </w:rPr>
        <w:t>পৃ</w:t>
      </w:r>
      <w:r w:rsidRPr="000E7C41">
        <w:t>.</w:t>
      </w:r>
      <w:r w:rsidRPr="000E7C41">
        <w:rPr>
          <w:cs/>
          <w:lang w:bidi="bn-IN"/>
        </w:rPr>
        <w:t>৩২</w:t>
      </w:r>
      <w:r>
        <w:rPr>
          <w:cs/>
          <w:lang w:bidi="hi-IN"/>
        </w:rPr>
        <w:t xml:space="preserve">। </w:t>
      </w:r>
    </w:p>
    <w:p w:rsidR="009C2867" w:rsidRPr="000E7C41" w:rsidRDefault="009C2867" w:rsidP="009C2867">
      <w:pPr>
        <w:pStyle w:val="libNormal"/>
      </w:pPr>
      <w:r w:rsidRPr="000E7C41">
        <w:rPr>
          <w:cs/>
          <w:lang w:bidi="bn-IN"/>
        </w:rPr>
        <w:t>২</w:t>
      </w:r>
      <w:r w:rsidRPr="000E7C41">
        <w:t>.</w:t>
      </w:r>
      <w:r w:rsidRPr="000E7C41">
        <w:rPr>
          <w:cs/>
          <w:lang w:bidi="bn-IN"/>
        </w:rPr>
        <w:t>যামিনেয়ে</w:t>
      </w:r>
      <w:r w:rsidRPr="000E7C41">
        <w:t xml:space="preserve"> </w:t>
      </w:r>
      <w:r w:rsidRPr="000E7C41">
        <w:rPr>
          <w:cs/>
          <w:lang w:bidi="bn-IN"/>
        </w:rPr>
        <w:t>রাওয়ান</w:t>
      </w:r>
      <w:r w:rsidRPr="000E7C41">
        <w:t>-</w:t>
      </w:r>
      <w:r w:rsidRPr="000E7C41">
        <w:rPr>
          <w:cs/>
          <w:lang w:bidi="bn-IN"/>
        </w:rPr>
        <w:t>সেনোসীয়ে</w:t>
      </w:r>
      <w:r w:rsidRPr="000E7C41">
        <w:t xml:space="preserve"> </w:t>
      </w:r>
      <w:r w:rsidRPr="000E7C41">
        <w:rPr>
          <w:cs/>
          <w:lang w:bidi="bn-IN"/>
        </w:rPr>
        <w:t>ইজতেমায়ী</w:t>
      </w:r>
      <w:r w:rsidRPr="000E7C41">
        <w:t>,</w:t>
      </w:r>
      <w:r w:rsidRPr="000E7C41">
        <w:rPr>
          <w:cs/>
          <w:lang w:bidi="bn-IN"/>
        </w:rPr>
        <w:t>আলী</w:t>
      </w:r>
      <w:r w:rsidRPr="000E7C41">
        <w:t xml:space="preserve"> </w:t>
      </w:r>
      <w:r w:rsidRPr="000E7C41">
        <w:rPr>
          <w:cs/>
          <w:lang w:bidi="bn-IN"/>
        </w:rPr>
        <w:t>আকবার</w:t>
      </w:r>
      <w:r w:rsidRPr="000E7C41">
        <w:t xml:space="preserve"> </w:t>
      </w:r>
      <w:r w:rsidRPr="000E7C41">
        <w:rPr>
          <w:cs/>
          <w:lang w:bidi="bn-IN"/>
        </w:rPr>
        <w:t>মেহের</w:t>
      </w:r>
      <w:r w:rsidRPr="000E7C41">
        <w:t xml:space="preserve"> </w:t>
      </w:r>
      <w:r w:rsidRPr="000E7C41">
        <w:rPr>
          <w:cs/>
          <w:lang w:bidi="bn-IN"/>
        </w:rPr>
        <w:t>অরো</w:t>
      </w:r>
      <w:r w:rsidRPr="000E7C41">
        <w:t>,</w:t>
      </w:r>
      <w:r w:rsidRPr="000E7C41">
        <w:rPr>
          <w:cs/>
          <w:lang w:bidi="bn-IN"/>
        </w:rPr>
        <w:t>মেহেরদদ্</w:t>
      </w:r>
      <w:r w:rsidRPr="000E7C41">
        <w:t>,</w:t>
      </w:r>
      <w:r w:rsidRPr="000E7C41">
        <w:rPr>
          <w:cs/>
          <w:lang w:bidi="bn-IN"/>
        </w:rPr>
        <w:t>প্রকাশনী</w:t>
      </w:r>
      <w:r w:rsidRPr="000E7C41">
        <w:t>,</w:t>
      </w:r>
      <w:r w:rsidRPr="000E7C41">
        <w:rPr>
          <w:cs/>
          <w:lang w:bidi="bn-IN"/>
        </w:rPr>
        <w:t>ফারসি</w:t>
      </w:r>
      <w:r w:rsidRPr="000E7C41">
        <w:t xml:space="preserve"> </w:t>
      </w:r>
      <w:r w:rsidRPr="000E7C41">
        <w:rPr>
          <w:cs/>
          <w:lang w:bidi="bn-IN"/>
        </w:rPr>
        <w:t>সাল১৩৭৩</w:t>
      </w:r>
      <w:r w:rsidRPr="000E7C41">
        <w:t>,</w:t>
      </w:r>
      <w:r w:rsidRPr="000E7C41">
        <w:rPr>
          <w:cs/>
          <w:lang w:bidi="bn-IN"/>
        </w:rPr>
        <w:t>পৃ</w:t>
      </w:r>
      <w:r w:rsidRPr="000E7C41">
        <w:t>.</w:t>
      </w:r>
      <w:r w:rsidRPr="000E7C41">
        <w:rPr>
          <w:cs/>
          <w:lang w:bidi="bn-IN"/>
        </w:rPr>
        <w:t>১৮৪</w:t>
      </w:r>
      <w:r>
        <w:rPr>
          <w:cs/>
          <w:lang w:bidi="hi-IN"/>
        </w:rPr>
        <w:t xml:space="preserve">। </w:t>
      </w:r>
    </w:p>
    <w:p w:rsidR="009C2867" w:rsidRPr="000E7C41" w:rsidRDefault="009C2867" w:rsidP="009C2867">
      <w:pPr>
        <w:pStyle w:val="libNormal"/>
      </w:pPr>
      <w:r w:rsidRPr="000E7C41">
        <w:rPr>
          <w:cs/>
          <w:lang w:bidi="bn-IN"/>
        </w:rPr>
        <w:t>৩</w:t>
      </w:r>
      <w:r w:rsidRPr="000E7C41">
        <w:t>.</w:t>
      </w:r>
      <w:r w:rsidRPr="000E7C41">
        <w:rPr>
          <w:cs/>
          <w:lang w:bidi="bn-IN"/>
        </w:rPr>
        <w:t>অযারাখসে</w:t>
      </w:r>
      <w:r w:rsidRPr="000E7C41">
        <w:t xml:space="preserve"> </w:t>
      </w:r>
      <w:r w:rsidRPr="000E7C41">
        <w:rPr>
          <w:cs/>
          <w:lang w:bidi="bn-IN"/>
        </w:rPr>
        <w:t>দিগার</w:t>
      </w:r>
      <w:r w:rsidRPr="000E7C41">
        <w:t xml:space="preserve"> </w:t>
      </w:r>
      <w:r w:rsidRPr="000E7C41">
        <w:rPr>
          <w:cs/>
          <w:lang w:bidi="bn-IN"/>
        </w:rPr>
        <w:t>আয</w:t>
      </w:r>
      <w:r w:rsidRPr="000E7C41">
        <w:t xml:space="preserve"> </w:t>
      </w:r>
      <w:r w:rsidRPr="000E7C41">
        <w:rPr>
          <w:cs/>
          <w:lang w:bidi="bn-IN"/>
        </w:rPr>
        <w:t>অসেমনে</w:t>
      </w:r>
      <w:r w:rsidRPr="000E7C41">
        <w:t xml:space="preserve"> </w:t>
      </w:r>
      <w:r w:rsidRPr="000E7C41">
        <w:rPr>
          <w:cs/>
          <w:lang w:bidi="bn-IN"/>
        </w:rPr>
        <w:t>কাবালা</w:t>
      </w:r>
      <w:r w:rsidRPr="000E7C41">
        <w:t>,</w:t>
      </w:r>
      <w:r w:rsidRPr="000E7C41">
        <w:rPr>
          <w:cs/>
          <w:lang w:bidi="bn-IN"/>
        </w:rPr>
        <w:t>মুহাম্মদ</w:t>
      </w:r>
      <w:r w:rsidRPr="000E7C41">
        <w:t xml:space="preserve"> </w:t>
      </w:r>
      <w:r w:rsidRPr="000E7C41">
        <w:rPr>
          <w:cs/>
          <w:lang w:bidi="bn-IN"/>
        </w:rPr>
        <w:t>তাকী</w:t>
      </w:r>
      <w:r w:rsidRPr="000E7C41">
        <w:t xml:space="preserve"> </w:t>
      </w:r>
      <w:r w:rsidRPr="000E7C41">
        <w:rPr>
          <w:cs/>
          <w:lang w:bidi="bn-IN"/>
        </w:rPr>
        <w:t>মেসবাহ</w:t>
      </w:r>
      <w:r w:rsidRPr="000E7C41">
        <w:t xml:space="preserve"> </w:t>
      </w:r>
      <w:r w:rsidRPr="000E7C41">
        <w:rPr>
          <w:cs/>
          <w:lang w:bidi="bn-IN"/>
        </w:rPr>
        <w:t>ইয়াযদী</w:t>
      </w:r>
      <w:r w:rsidRPr="000E7C41">
        <w:t>,</w:t>
      </w:r>
      <w:r w:rsidRPr="000E7C41">
        <w:rPr>
          <w:cs/>
          <w:lang w:bidi="bn-IN"/>
        </w:rPr>
        <w:t>মুয়াসসেসে</w:t>
      </w:r>
      <w:r w:rsidRPr="000E7C41">
        <w:t xml:space="preserve"> </w:t>
      </w:r>
      <w:r w:rsidRPr="000E7C41">
        <w:rPr>
          <w:cs/>
          <w:lang w:bidi="bn-IN"/>
        </w:rPr>
        <w:t>অমুযেস</w:t>
      </w:r>
      <w:r w:rsidRPr="000E7C41">
        <w:t xml:space="preserve"> </w:t>
      </w:r>
      <w:r w:rsidRPr="000E7C41">
        <w:rPr>
          <w:cs/>
          <w:lang w:bidi="bn-IN"/>
        </w:rPr>
        <w:t>ও</w:t>
      </w:r>
      <w:r w:rsidRPr="000E7C41">
        <w:t xml:space="preserve"> </w:t>
      </w:r>
      <w:r w:rsidRPr="000E7C41">
        <w:rPr>
          <w:cs/>
          <w:lang w:bidi="bn-IN"/>
        </w:rPr>
        <w:t>পাযুহেসে</w:t>
      </w:r>
      <w:r w:rsidRPr="000E7C41">
        <w:t xml:space="preserve"> </w:t>
      </w:r>
      <w:r w:rsidRPr="000E7C41">
        <w:rPr>
          <w:cs/>
          <w:lang w:bidi="bn-IN"/>
        </w:rPr>
        <w:t>ইমাম</w:t>
      </w:r>
      <w:r w:rsidRPr="000E7C41">
        <w:t xml:space="preserve"> </w:t>
      </w:r>
      <w:r w:rsidRPr="000E7C41">
        <w:rPr>
          <w:cs/>
          <w:lang w:bidi="bn-IN"/>
        </w:rPr>
        <w:t>খোমেইনী</w:t>
      </w:r>
      <w:r w:rsidRPr="000E7C41">
        <w:t xml:space="preserve"> </w:t>
      </w:r>
      <w:r w:rsidRPr="000E7C41">
        <w:rPr>
          <w:cs/>
          <w:lang w:bidi="bn-IN"/>
        </w:rPr>
        <w:t>প্রকাশনী</w:t>
      </w:r>
      <w:r w:rsidRPr="000E7C41">
        <w:t>,</w:t>
      </w:r>
      <w:r w:rsidRPr="000E7C41">
        <w:rPr>
          <w:cs/>
          <w:lang w:bidi="bn-IN"/>
        </w:rPr>
        <w:t>ফারসি</w:t>
      </w:r>
      <w:r w:rsidRPr="000E7C41">
        <w:t xml:space="preserve"> </w:t>
      </w:r>
      <w:r w:rsidRPr="000E7C41">
        <w:rPr>
          <w:cs/>
          <w:lang w:bidi="bn-IN"/>
        </w:rPr>
        <w:t>সাল</w:t>
      </w:r>
      <w:r w:rsidRPr="000E7C41">
        <w:t xml:space="preserve"> </w:t>
      </w:r>
      <w:r w:rsidRPr="000E7C41">
        <w:rPr>
          <w:cs/>
          <w:lang w:bidi="bn-IN"/>
        </w:rPr>
        <w:t>১৩৭৯</w:t>
      </w:r>
      <w:r w:rsidRPr="000E7C41">
        <w:t>,</w:t>
      </w:r>
      <w:r w:rsidRPr="000E7C41">
        <w:rPr>
          <w:cs/>
          <w:lang w:bidi="bn-IN"/>
        </w:rPr>
        <w:t>পৃ</w:t>
      </w:r>
      <w:r w:rsidRPr="000E7C41">
        <w:t>.</w:t>
      </w:r>
      <w:r w:rsidRPr="000E7C41">
        <w:rPr>
          <w:cs/>
          <w:lang w:bidi="bn-IN"/>
        </w:rPr>
        <w:t>১১</w:t>
      </w:r>
      <w:r w:rsidRPr="000E7C41">
        <w:t>-</w:t>
      </w:r>
      <w:r w:rsidRPr="000E7C41">
        <w:rPr>
          <w:cs/>
          <w:lang w:bidi="bn-IN"/>
        </w:rPr>
        <w:t>২০</w:t>
      </w:r>
      <w:r>
        <w:rPr>
          <w:cs/>
          <w:lang w:bidi="hi-IN"/>
        </w:rPr>
        <w:t xml:space="preserve">। </w:t>
      </w:r>
    </w:p>
    <w:p w:rsidR="009C2867" w:rsidRPr="000E7C41" w:rsidRDefault="009C2867" w:rsidP="009C2867">
      <w:pPr>
        <w:pStyle w:val="libNormal"/>
      </w:pPr>
      <w:r w:rsidRPr="000E7C41">
        <w:rPr>
          <w:cs/>
          <w:lang w:bidi="bn-IN"/>
        </w:rPr>
        <w:t>৪</w:t>
      </w:r>
      <w:r w:rsidRPr="000E7C41">
        <w:t xml:space="preserve">. </w:t>
      </w:r>
      <w:r w:rsidRPr="000E7C41">
        <w:rPr>
          <w:cs/>
          <w:lang w:bidi="bn-IN"/>
        </w:rPr>
        <w:t>খুলাসেয়ে</w:t>
      </w:r>
      <w:r w:rsidRPr="000E7C41">
        <w:t xml:space="preserve"> </w:t>
      </w:r>
      <w:r w:rsidRPr="000E7C41">
        <w:rPr>
          <w:cs/>
          <w:lang w:bidi="bn-IN"/>
        </w:rPr>
        <w:t>তরিখে</w:t>
      </w:r>
      <w:r w:rsidRPr="000E7C41">
        <w:t xml:space="preserve"> </w:t>
      </w:r>
      <w:r w:rsidRPr="000E7C41">
        <w:rPr>
          <w:cs/>
          <w:lang w:bidi="bn-IN"/>
        </w:rPr>
        <w:t>ইসলাম</w:t>
      </w:r>
      <w:r w:rsidRPr="000E7C41">
        <w:t>,</w:t>
      </w:r>
      <w:r w:rsidRPr="000E7C41">
        <w:rPr>
          <w:cs/>
          <w:lang w:bidi="bn-IN"/>
        </w:rPr>
        <w:t>সাইয়্যেদ</w:t>
      </w:r>
      <w:r w:rsidRPr="000E7C41">
        <w:t xml:space="preserve"> </w:t>
      </w:r>
      <w:r w:rsidRPr="000E7C41">
        <w:rPr>
          <w:cs/>
          <w:lang w:bidi="bn-IN"/>
        </w:rPr>
        <w:t>হাশেম</w:t>
      </w:r>
      <w:r w:rsidRPr="000E7C41">
        <w:t xml:space="preserve"> </w:t>
      </w:r>
      <w:r w:rsidRPr="000E7C41">
        <w:rPr>
          <w:cs/>
          <w:lang w:bidi="bn-IN"/>
        </w:rPr>
        <w:t>রাসূলী</w:t>
      </w:r>
      <w:r w:rsidRPr="000E7C41">
        <w:t xml:space="preserve"> </w:t>
      </w:r>
      <w:r w:rsidRPr="000E7C41">
        <w:rPr>
          <w:cs/>
          <w:lang w:bidi="bn-IN"/>
        </w:rPr>
        <w:t>মাহাল্লাতী</w:t>
      </w:r>
      <w:r w:rsidRPr="000E7C41">
        <w:t>,</w:t>
      </w:r>
      <w:r w:rsidRPr="000E7C41">
        <w:rPr>
          <w:cs/>
          <w:lang w:bidi="bn-IN"/>
        </w:rPr>
        <w:t>দাফতারে</w:t>
      </w:r>
      <w:r w:rsidRPr="000E7C41">
        <w:t xml:space="preserve"> </w:t>
      </w:r>
      <w:r w:rsidRPr="000E7C41">
        <w:rPr>
          <w:cs/>
          <w:lang w:bidi="bn-IN"/>
        </w:rPr>
        <w:t>নাশর</w:t>
      </w:r>
      <w:r w:rsidRPr="000E7C41">
        <w:t xml:space="preserve"> </w:t>
      </w:r>
      <w:r w:rsidRPr="000E7C41">
        <w:rPr>
          <w:cs/>
          <w:lang w:bidi="bn-IN"/>
        </w:rPr>
        <w:t>ওয়া</w:t>
      </w:r>
      <w:r w:rsidRPr="000E7C41">
        <w:t xml:space="preserve"> </w:t>
      </w:r>
      <w:r w:rsidRPr="000E7C41">
        <w:rPr>
          <w:cs/>
          <w:lang w:bidi="bn-IN"/>
        </w:rPr>
        <w:t>ফারহাঙ্গে</w:t>
      </w:r>
      <w:r w:rsidRPr="000E7C41">
        <w:t xml:space="preserve"> </w:t>
      </w:r>
      <w:r w:rsidRPr="000E7C41">
        <w:rPr>
          <w:cs/>
          <w:lang w:bidi="bn-IN"/>
        </w:rPr>
        <w:t>ইসলামী</w:t>
      </w:r>
      <w:r w:rsidRPr="000E7C41">
        <w:t xml:space="preserve"> </w:t>
      </w:r>
      <w:r w:rsidRPr="000E7C41">
        <w:rPr>
          <w:cs/>
          <w:lang w:bidi="bn-IN"/>
        </w:rPr>
        <w:t>প্রকাশনী</w:t>
      </w:r>
      <w:r w:rsidRPr="000E7C41">
        <w:t>,</w:t>
      </w:r>
      <w:r w:rsidRPr="000E7C41">
        <w:rPr>
          <w:cs/>
          <w:lang w:bidi="bn-IN"/>
        </w:rPr>
        <w:t>ফারসি</w:t>
      </w:r>
      <w:r w:rsidRPr="000E7C41">
        <w:t xml:space="preserve"> </w:t>
      </w:r>
      <w:r w:rsidRPr="000E7C41">
        <w:rPr>
          <w:cs/>
          <w:lang w:bidi="bn-IN"/>
        </w:rPr>
        <w:t>সাল</w:t>
      </w:r>
      <w:r w:rsidRPr="000E7C41">
        <w:t xml:space="preserve"> </w:t>
      </w:r>
      <w:r w:rsidRPr="000E7C41">
        <w:rPr>
          <w:cs/>
          <w:lang w:bidi="bn-IN"/>
        </w:rPr>
        <w:t>১৩৭২</w:t>
      </w:r>
      <w:r w:rsidRPr="000E7C41">
        <w:t>,</w:t>
      </w:r>
      <w:r w:rsidRPr="000E7C41">
        <w:rPr>
          <w:cs/>
          <w:lang w:bidi="bn-IN"/>
        </w:rPr>
        <w:t>৩য়</w:t>
      </w:r>
      <w:r w:rsidRPr="000E7C41">
        <w:t xml:space="preserve"> </w:t>
      </w:r>
      <w:r w:rsidRPr="000E7C41">
        <w:rPr>
          <w:cs/>
          <w:lang w:bidi="bn-IN"/>
        </w:rPr>
        <w:t>খণ্ড</w:t>
      </w:r>
      <w:r w:rsidRPr="000E7C41">
        <w:t>,</w:t>
      </w:r>
      <w:r w:rsidRPr="000E7C41">
        <w:rPr>
          <w:cs/>
          <w:lang w:bidi="bn-IN"/>
        </w:rPr>
        <w:t>পৃ</w:t>
      </w:r>
      <w:r w:rsidRPr="000E7C41">
        <w:t>.</w:t>
      </w:r>
      <w:r w:rsidRPr="000E7C41">
        <w:rPr>
          <w:cs/>
          <w:lang w:bidi="bn-IN"/>
        </w:rPr>
        <w:t>১৯</w:t>
      </w:r>
      <w:r>
        <w:rPr>
          <w:cs/>
          <w:lang w:bidi="hi-IN"/>
        </w:rPr>
        <w:t xml:space="preserve">। </w:t>
      </w:r>
    </w:p>
    <w:p w:rsidR="009C2867" w:rsidRPr="00A569D3" w:rsidRDefault="009C2867" w:rsidP="009C2867">
      <w:r>
        <w:rPr>
          <w:cs/>
          <w:lang w:bidi="bn-IN"/>
        </w:rPr>
        <w:br w:type="page"/>
      </w:r>
    </w:p>
    <w:p w:rsidR="009C2867" w:rsidRDefault="009C2867" w:rsidP="009C2867">
      <w:pPr>
        <w:pStyle w:val="Heading1Center"/>
      </w:pPr>
      <w:bookmarkStart w:id="69" w:name="_Toc469916814"/>
      <w:r>
        <w:rPr>
          <w:cs/>
          <w:lang w:bidi="bn-IN"/>
        </w:rPr>
        <w:lastRenderedPageBreak/>
        <w:t>সপ্তম অধ্যায়</w:t>
      </w:r>
      <w:bookmarkEnd w:id="69"/>
    </w:p>
    <w:p w:rsidR="009C2867" w:rsidRDefault="009C2867" w:rsidP="009C2867">
      <w:pPr>
        <w:pStyle w:val="Heading1Center"/>
      </w:pPr>
      <w:bookmarkStart w:id="70" w:name="_Toc469916815"/>
      <w:r>
        <w:rPr>
          <w:cs/>
          <w:lang w:bidi="bn-IN"/>
        </w:rPr>
        <w:t>আশুরা সংক্রান্ত মঞ্চ অনুষ্ঠান</w:t>
      </w:r>
      <w:bookmarkEnd w:id="70"/>
    </w:p>
    <w:p w:rsidR="009C2867" w:rsidRDefault="009C2867" w:rsidP="009C2867">
      <w:pPr>
        <w:pStyle w:val="libNormal"/>
        <w:rPr>
          <w:lang w:bidi="bn-IN"/>
        </w:rPr>
      </w:pPr>
    </w:p>
    <w:p w:rsidR="009C2867" w:rsidRDefault="009C2867" w:rsidP="009C2867">
      <w:pPr>
        <w:pStyle w:val="libBold1"/>
      </w:pPr>
      <w:r>
        <w:rPr>
          <w:cs/>
          <w:lang w:bidi="bn-IN"/>
        </w:rPr>
        <w:t>৭৩ নং প্রশ্ন : বিশেষ করে অধিকাংশ গ্রামাঞ্চলের মসজিদ ও ইমামবাড়িতে মঞ্চ অনুষ্ঠান আয়োজন করে</w:t>
      </w:r>
      <w:r>
        <w:t>,</w:t>
      </w:r>
      <w:r>
        <w:rPr>
          <w:cs/>
          <w:lang w:bidi="bn-IN"/>
        </w:rPr>
        <w:t>এ জন্য যে এটা তাদের প্রাচীন সংস্কৃতি</w:t>
      </w:r>
      <w:r>
        <w:rPr>
          <w:cs/>
          <w:lang w:bidi="hi-IN"/>
        </w:rPr>
        <w:t xml:space="preserve">। </w:t>
      </w:r>
      <w:r>
        <w:rPr>
          <w:cs/>
          <w:lang w:bidi="bn-IN"/>
        </w:rPr>
        <w:t>কখনো এটা মানুষের অন্তরের ওপর ইতিবাচক প্রভাব ফেলে</w:t>
      </w:r>
      <w:r>
        <w:rPr>
          <w:cs/>
          <w:lang w:bidi="hi-IN"/>
        </w:rPr>
        <w:t xml:space="preserve">। </w:t>
      </w:r>
      <w:r>
        <w:rPr>
          <w:cs/>
          <w:lang w:bidi="bn-IN"/>
        </w:rPr>
        <w:t>এ ধরনের অনুষ্ঠানের হুকুম কী</w:t>
      </w:r>
      <w:r>
        <w:t>?</w:t>
      </w:r>
    </w:p>
    <w:p w:rsidR="009C2867" w:rsidRDefault="009C2867" w:rsidP="009C2867">
      <w:pPr>
        <w:pStyle w:val="libNormal"/>
      </w:pPr>
      <w:r>
        <w:rPr>
          <w:cs/>
          <w:lang w:bidi="bn-IN"/>
        </w:rPr>
        <w:t>উত্তর : যদি আশুরা সংক্রান্ত এ ধরনের নাট্য অনুষ্ঠান মিথ্যা ও বাতিল না হয় এবং এ সকল অনুষ্ঠানে সত্য মাযহাবের অবমাননা না হয় তাহলে কোন সমস্যা নেই</w:t>
      </w:r>
      <w:r>
        <w:rPr>
          <w:cs/>
          <w:lang w:bidi="hi-IN"/>
        </w:rPr>
        <w:t xml:space="preserve">। </w:t>
      </w:r>
      <w:r>
        <w:rPr>
          <w:cs/>
          <w:lang w:bidi="bn-IN"/>
        </w:rPr>
        <w:t>এমন অবস্থায় উত্তম হচ্ছে ঐ সকল অনুষ্ঠানের পরিবর্তে ওয়াজ মাহফিল</w:t>
      </w:r>
      <w:r>
        <w:t>,</w:t>
      </w:r>
      <w:r>
        <w:rPr>
          <w:cs/>
          <w:lang w:bidi="bn-IN"/>
        </w:rPr>
        <w:t>জনগণকে সঠিক পথপ্রদর্শন</w:t>
      </w:r>
      <w:r>
        <w:t>,</w:t>
      </w:r>
      <w:r>
        <w:rPr>
          <w:cs/>
          <w:lang w:bidi="bn-IN"/>
        </w:rPr>
        <w:t>ইমাম হোসাইন (আ.)-এর মুসিবতের স্মরণ ও মর্সিয়া পাঠের অনুষ্ঠান চালু করা</w:t>
      </w:r>
      <w:r>
        <w:rPr>
          <w:cs/>
          <w:lang w:bidi="hi-IN"/>
        </w:rPr>
        <w:t>।</w:t>
      </w:r>
      <w:r w:rsidRPr="00094AF9">
        <w:rPr>
          <w:rStyle w:val="libFootnotenumChar"/>
          <w:cs/>
          <w:lang w:bidi="bn-IN"/>
        </w:rPr>
        <w:t>৫</w:t>
      </w:r>
      <w:r>
        <w:rPr>
          <w:rStyle w:val="libFootnotenumChar"/>
          <w:cs/>
          <w:lang w:bidi="bn-IN"/>
        </w:rPr>
        <w:t>৫৮</w:t>
      </w:r>
    </w:p>
    <w:p w:rsidR="009C2867" w:rsidRDefault="009C2867" w:rsidP="009C2867">
      <w:pPr>
        <w:pStyle w:val="libNormal"/>
      </w:pPr>
      <w:r>
        <w:rPr>
          <w:cs/>
          <w:lang w:bidi="bn-IN"/>
        </w:rPr>
        <w:t>আয়াতুল্লাহ সাফী গুলপাইগানী</w:t>
      </w:r>
      <w:r w:rsidR="00DE4820">
        <w:rPr>
          <w:cs/>
          <w:lang w:bidi="bn-IN"/>
        </w:rPr>
        <w:t>-</w:t>
      </w:r>
      <w:r w:rsidRPr="00D213D1">
        <w:rPr>
          <w:rStyle w:val="libAlaemChar"/>
        </w:rPr>
        <w:t>‘</w:t>
      </w:r>
      <w:r>
        <w:rPr>
          <w:cs/>
          <w:lang w:bidi="bn-IN"/>
        </w:rPr>
        <w:t>যদি তাজিয়া ও আশুরা সংক্রান্ত নাট্য অনুষ্ঠান হারাম কজের শামিল না হয় তাহলে কোন সমস্যা নেই</w:t>
      </w:r>
      <w:r>
        <w:rPr>
          <w:cs/>
          <w:lang w:bidi="hi-IN"/>
        </w:rPr>
        <w:t>।</w:t>
      </w:r>
      <w:r w:rsidRPr="009C2867">
        <w:rPr>
          <w:rStyle w:val="libArCharChar"/>
          <w:rFonts w:eastAsia="Calibri" w:hint="cs"/>
          <w:rtl/>
          <w:cs/>
        </w:rPr>
        <w:t>’</w:t>
      </w:r>
      <w:r w:rsidRPr="00094AF9">
        <w:rPr>
          <w:rStyle w:val="libFootnotenumChar"/>
          <w:cs/>
          <w:lang w:bidi="bn-IN"/>
        </w:rPr>
        <w:t>৫</w:t>
      </w:r>
      <w:r>
        <w:rPr>
          <w:rStyle w:val="libFootnotenumChar"/>
          <w:cs/>
          <w:lang w:bidi="bn-IN"/>
        </w:rPr>
        <w:t>৫৯</w:t>
      </w:r>
    </w:p>
    <w:p w:rsidR="009C2867" w:rsidRDefault="009C2867" w:rsidP="009C2867">
      <w:pPr>
        <w:pStyle w:val="libNormal"/>
        <w:rPr>
          <w:lang w:bidi="bn-IN"/>
        </w:rPr>
      </w:pPr>
    </w:p>
    <w:p w:rsidR="009C2867" w:rsidRDefault="009C2867" w:rsidP="009C2867">
      <w:pPr>
        <w:pStyle w:val="libCenterBold1"/>
      </w:pPr>
      <w:r>
        <w:rPr>
          <w:cs/>
          <w:lang w:bidi="bn-IN"/>
        </w:rPr>
        <w:t>পতাকাবাহী শোক পালন</w:t>
      </w:r>
    </w:p>
    <w:p w:rsidR="009C2867" w:rsidRDefault="009C2867" w:rsidP="009C2867">
      <w:pPr>
        <w:pStyle w:val="libBold1"/>
      </w:pPr>
      <w:r>
        <w:rPr>
          <w:cs/>
          <w:lang w:bidi="bn-IN"/>
        </w:rPr>
        <w:t>৭৪ নং প্রশ্ন : ইমাম হোসাইন (আ.)-এর শোকের অনুষ্ঠানে পতাকা রাখা এবং তা শোক পালনকারীদের হাতে বহন করার হুকুম কী</w:t>
      </w:r>
      <w:r>
        <w:t>?</w:t>
      </w:r>
    </w:p>
    <w:p w:rsidR="009C2867" w:rsidRDefault="009C2867" w:rsidP="009C2867">
      <w:pPr>
        <w:pStyle w:val="libNormal"/>
      </w:pPr>
      <w:r>
        <w:rPr>
          <w:cs/>
          <w:lang w:bidi="bn-IN"/>
        </w:rPr>
        <w:t>উত্তর : হযরত আয়াতুল্লাহ খোমেইনী</w:t>
      </w:r>
      <w:r>
        <w:t>,</w:t>
      </w:r>
      <w:r>
        <w:rPr>
          <w:cs/>
          <w:lang w:bidi="bn-IN"/>
        </w:rPr>
        <w:t>আয়াতুল্লাহ তাবরিযি</w:t>
      </w:r>
      <w:r>
        <w:t>,</w:t>
      </w:r>
      <w:r>
        <w:rPr>
          <w:cs/>
          <w:lang w:bidi="bn-IN"/>
        </w:rPr>
        <w:t>আয়াতুল্লাহ ফাজেল লানকারানী</w:t>
      </w:r>
      <w:r>
        <w:t>,</w:t>
      </w:r>
      <w:r>
        <w:rPr>
          <w:cs/>
          <w:lang w:bidi="bn-IN"/>
        </w:rPr>
        <w:t>আয়াতুল্লাহ মাকারেম শিরাজী</w:t>
      </w:r>
      <w:r>
        <w:t>,</w:t>
      </w:r>
      <w:r>
        <w:rPr>
          <w:cs/>
          <w:lang w:bidi="bn-IN"/>
        </w:rPr>
        <w:t>হযরত আয়াতুল্লাহ সিসতানীর মতে কোন সমস্যা নেই</w:t>
      </w:r>
      <w:r>
        <w:rPr>
          <w:cs/>
          <w:lang w:bidi="hi-IN"/>
        </w:rPr>
        <w:t>।</w:t>
      </w:r>
      <w:r w:rsidRPr="00094AF9">
        <w:rPr>
          <w:rStyle w:val="libFootnotenumChar"/>
          <w:cs/>
          <w:lang w:bidi="bn-IN"/>
        </w:rPr>
        <w:t>৫</w:t>
      </w:r>
      <w:r>
        <w:rPr>
          <w:rStyle w:val="libFootnotenumChar"/>
          <w:cs/>
          <w:lang w:bidi="bn-IN"/>
        </w:rPr>
        <w:t>৬০</w:t>
      </w:r>
    </w:p>
    <w:p w:rsidR="009C2867" w:rsidRDefault="009C2867" w:rsidP="009C2867">
      <w:pPr>
        <w:pStyle w:val="libNormal"/>
      </w:pPr>
      <w:r>
        <w:rPr>
          <w:cs/>
          <w:lang w:bidi="bn-IN"/>
        </w:rPr>
        <w:t>হযরত আয়াতুল্লাহ খামেনাঈর মতে</w:t>
      </w:r>
      <w:r>
        <w:t>,</w:t>
      </w:r>
      <w:r>
        <w:rPr>
          <w:cs/>
          <w:lang w:bidi="bn-IN"/>
        </w:rPr>
        <w:t>মৌলিক ভাবে কোন সমস্যা নেই</w:t>
      </w:r>
      <w:r>
        <w:rPr>
          <w:cs/>
          <w:lang w:bidi="hi-IN"/>
        </w:rPr>
        <w:t xml:space="preserve">। </w:t>
      </w:r>
      <w:r>
        <w:rPr>
          <w:cs/>
          <w:lang w:bidi="bn-IN"/>
        </w:rPr>
        <w:t>কিন্তু এ সকল বিষয়কে ধর্মের অংশ হিসেবে গণ্য করা যাবে না</w:t>
      </w:r>
      <w:r>
        <w:rPr>
          <w:cs/>
          <w:lang w:bidi="hi-IN"/>
        </w:rPr>
        <w:t>।</w:t>
      </w:r>
      <w:r w:rsidRPr="00094AF9">
        <w:rPr>
          <w:rStyle w:val="libFootnotenumChar"/>
          <w:cs/>
          <w:lang w:bidi="bn-IN"/>
        </w:rPr>
        <w:t>৫</w:t>
      </w:r>
      <w:r>
        <w:rPr>
          <w:rStyle w:val="libFootnotenumChar"/>
          <w:cs/>
          <w:lang w:bidi="bn-IN"/>
        </w:rPr>
        <w:t>৬১</w:t>
      </w:r>
    </w:p>
    <w:p w:rsidR="009C2867" w:rsidRDefault="009C2867" w:rsidP="009C2867">
      <w:pPr>
        <w:pStyle w:val="libNormal"/>
      </w:pPr>
      <w:r>
        <w:rPr>
          <w:cs/>
          <w:lang w:bidi="bn-IN"/>
        </w:rPr>
        <w:lastRenderedPageBreak/>
        <w:t>আয়াতুল্লাহ নূরী হামেদানীর মতে</w:t>
      </w:r>
      <w:r>
        <w:t>,</w:t>
      </w:r>
      <w:r>
        <w:rPr>
          <w:cs/>
          <w:lang w:bidi="bn-IN"/>
        </w:rPr>
        <w:t>এগুলোকে সমাজে বর্তমানে প্রচলিত পর্যায়ে ব্যবহারে (অর্থাৎ অতিরঞ্জন না হলে) কোন সমস্যা নেই</w:t>
      </w:r>
      <w:r>
        <w:rPr>
          <w:cs/>
          <w:lang w:bidi="hi-IN"/>
        </w:rPr>
        <w:t>।</w:t>
      </w:r>
      <w:r w:rsidRPr="00094AF9">
        <w:rPr>
          <w:rStyle w:val="libFootnotenumChar"/>
          <w:cs/>
          <w:lang w:bidi="bn-IN"/>
        </w:rPr>
        <w:t>৫</w:t>
      </w:r>
      <w:r>
        <w:rPr>
          <w:rStyle w:val="libFootnotenumChar"/>
          <w:cs/>
          <w:lang w:bidi="bn-IN"/>
        </w:rPr>
        <w:t>৬২</w:t>
      </w:r>
    </w:p>
    <w:p w:rsidR="009C2867" w:rsidRDefault="009C2867" w:rsidP="00B50B52">
      <w:pPr>
        <w:pStyle w:val="libNormal"/>
      </w:pPr>
      <w:r>
        <w:rPr>
          <w:cs/>
          <w:lang w:bidi="bn-IN"/>
        </w:rPr>
        <w:t>আয়াতুল্লাহ সাফী গুলপাইগানীর মতে</w:t>
      </w:r>
      <w:r>
        <w:t>,</w:t>
      </w:r>
      <w:r>
        <w:rPr>
          <w:cs/>
          <w:lang w:bidi="bn-IN"/>
        </w:rPr>
        <w:t xml:space="preserve">পতাকা বহন করা ধর্মীয় নিদর্শনসমূহের </w:t>
      </w:r>
      <w:r w:rsidR="00B50B52" w:rsidRPr="00961987">
        <w:rPr>
          <w:rStyle w:val="libArCharChar"/>
          <w:rFonts w:eastAsia="Calibri" w:hint="cs"/>
          <w:rtl/>
        </w:rPr>
        <w:t>(</w:t>
      </w:r>
      <w:r w:rsidRPr="00D213D1">
        <w:rPr>
          <w:rStyle w:val="libArChar"/>
          <w:rtl/>
        </w:rPr>
        <w:t>شعائر</w:t>
      </w:r>
      <w:r w:rsidR="00B50B52">
        <w:rPr>
          <w:rStyle w:val="libArChar"/>
          <w:rFonts w:hint="cs"/>
          <w:rtl/>
        </w:rPr>
        <w:t>)</w:t>
      </w:r>
      <w:r>
        <w:rPr>
          <w:cs/>
          <w:lang w:bidi="bn-IN"/>
        </w:rPr>
        <w:t xml:space="preserve"> প্রতি সম্মান প্রদর্শন করার অন্যতম দৃষ্টান্ত হিসেবে গণ্য হতে পারে এবং তাতে কোন সমস্যা নেই</w:t>
      </w:r>
      <w:r>
        <w:rPr>
          <w:cs/>
          <w:lang w:bidi="hi-IN"/>
        </w:rPr>
        <w:t>।</w:t>
      </w:r>
      <w:r w:rsidRPr="00094AF9">
        <w:rPr>
          <w:rStyle w:val="libFootnotenumChar"/>
          <w:cs/>
          <w:lang w:bidi="bn-IN"/>
        </w:rPr>
        <w:t>৫</w:t>
      </w:r>
      <w:r>
        <w:rPr>
          <w:rStyle w:val="libFootnotenumChar"/>
          <w:cs/>
          <w:lang w:bidi="bn-IN"/>
        </w:rPr>
        <w:t>৬৩</w:t>
      </w:r>
    </w:p>
    <w:p w:rsidR="009C2867" w:rsidRDefault="009C2867" w:rsidP="009C2867">
      <w:pPr>
        <w:pStyle w:val="libNormal"/>
        <w:rPr>
          <w:lang w:bidi="bn-IN"/>
        </w:rPr>
      </w:pPr>
    </w:p>
    <w:p w:rsidR="009C2867" w:rsidRDefault="009C2867" w:rsidP="009C2867">
      <w:pPr>
        <w:pStyle w:val="libCenterBold1"/>
      </w:pPr>
      <w:r>
        <w:rPr>
          <w:cs/>
          <w:lang w:bidi="bn-IN"/>
        </w:rPr>
        <w:t>শোকের অনুষ্ঠানে বাদ্য বাজানো</w:t>
      </w:r>
    </w:p>
    <w:p w:rsidR="009C2867" w:rsidRDefault="009C2867" w:rsidP="009C2867">
      <w:pPr>
        <w:pStyle w:val="libBold1"/>
      </w:pPr>
      <w:r>
        <w:rPr>
          <w:cs/>
          <w:lang w:bidi="bn-IN"/>
        </w:rPr>
        <w:t>৭৫ নং প্রশ্ন : শোকের অনুষ্ঠানে আমোদ-প্রমোদের যন্ত্র এবং বাদ্যযন্ত্র ব্যবহারের হুকুম কী</w:t>
      </w:r>
      <w:r>
        <w:t>?</w:t>
      </w:r>
    </w:p>
    <w:p w:rsidR="009C2867" w:rsidRDefault="009C2867" w:rsidP="009C2867">
      <w:pPr>
        <w:pStyle w:val="libNormal"/>
      </w:pPr>
      <w:r>
        <w:rPr>
          <w:cs/>
          <w:lang w:bidi="bn-IN"/>
        </w:rPr>
        <w:t>উত্তর : আয়াতুল্লাহ বাহজাত ও আয়াতুল্লাহ সাফী গুলপাইগানী ছাড়া সকল ফকীহর মধ্যে ঐকমত্য রয়েছে যে</w:t>
      </w:r>
      <w:r>
        <w:t>,</w:t>
      </w:r>
      <w:r>
        <w:rPr>
          <w:cs/>
          <w:lang w:bidi="bn-IN"/>
        </w:rPr>
        <w:t>যদি ঐ সকল বাদ্যযন্ত্র শুধু আমোদ-প্রমোদ ও হারাম কাজের জন্য নির্দিষ্ট হয়ে থাকে তাহলে কোন অবস্থাতেই ঐগুলো শোকের অনুষ্ঠানে ও অন্য কোন অনুষ্ঠানে ব্যবহার করা জায়েয নয়</w:t>
      </w:r>
      <w:r>
        <w:rPr>
          <w:cs/>
          <w:lang w:bidi="hi-IN"/>
        </w:rPr>
        <w:t xml:space="preserve">। </w:t>
      </w:r>
      <w:r>
        <w:rPr>
          <w:cs/>
          <w:lang w:bidi="bn-IN"/>
        </w:rPr>
        <w:t>কিন্তু যদি এমন বাদ্যযন্ত্র ব্যবহার করা হয় যেগুলো আমোদ-প্রমোদ ও হারাম কাজে ব্যবহৃত হয় আবার হালাল কাজেও (যেমন যুদ্ধের ময়দানে) ব্যবহৃত হয় তাহলে তা শরীয়তের দৃষ্টিতে শোকের অনুষ্ঠানে অথবা আনন্দের অনুষ্ঠানে ব্যবহারে কোন সমস্যা নেই</w:t>
      </w:r>
      <w:r>
        <w:rPr>
          <w:cs/>
          <w:lang w:bidi="hi-IN"/>
        </w:rPr>
        <w:t>।</w:t>
      </w:r>
      <w:r w:rsidRPr="00094AF9">
        <w:rPr>
          <w:rStyle w:val="libFootnotenumChar"/>
          <w:cs/>
          <w:lang w:bidi="bn-IN"/>
        </w:rPr>
        <w:t>৫</w:t>
      </w:r>
      <w:r>
        <w:rPr>
          <w:rStyle w:val="libFootnotenumChar"/>
          <w:cs/>
          <w:lang w:bidi="bn-IN"/>
        </w:rPr>
        <w:t>৬৪</w:t>
      </w:r>
    </w:p>
    <w:p w:rsidR="009C2867" w:rsidRDefault="009C2867" w:rsidP="009C2867">
      <w:pPr>
        <w:pStyle w:val="libNormal"/>
      </w:pPr>
      <w:r>
        <w:rPr>
          <w:cs/>
          <w:lang w:bidi="bn-IN"/>
        </w:rPr>
        <w:t>আয়াতুল্লাহ বাহজাত ও সাফী গুলপাইগানীর মতে</w:t>
      </w:r>
      <w:r>
        <w:t>,</w:t>
      </w:r>
      <w:r>
        <w:rPr>
          <w:cs/>
          <w:lang w:bidi="bn-IN"/>
        </w:rPr>
        <w:t>সার্বিকভাবে বাদ্য বাজানো যে কোন অবস্থায় হারাম</w:t>
      </w:r>
      <w:r>
        <w:rPr>
          <w:cs/>
          <w:lang w:bidi="hi-IN"/>
        </w:rPr>
        <w:t xml:space="preserve">। </w:t>
      </w:r>
      <w:r>
        <w:rPr>
          <w:cs/>
          <w:lang w:bidi="bn-IN"/>
        </w:rPr>
        <w:t>তা শোকের অথবা আনন্দের অনুষ্ঠানের মধ্যে কোন পার্থক্য নেই</w:t>
      </w:r>
      <w:r>
        <w:rPr>
          <w:cs/>
          <w:lang w:bidi="hi-IN"/>
        </w:rPr>
        <w:t>।</w:t>
      </w:r>
      <w:r w:rsidRPr="000F2C3C">
        <w:rPr>
          <w:rStyle w:val="libFootnotenumChar"/>
          <w:cs/>
          <w:lang w:bidi="bn-IN"/>
        </w:rPr>
        <w:t>৫</w:t>
      </w:r>
      <w:r>
        <w:rPr>
          <w:rStyle w:val="libFootnotenumChar"/>
          <w:cs/>
          <w:lang w:bidi="bn-IN"/>
        </w:rPr>
        <w:t>৬৫</w:t>
      </w:r>
    </w:p>
    <w:p w:rsidR="009C2867" w:rsidRDefault="009C2867" w:rsidP="009C2867">
      <w:pPr>
        <w:pStyle w:val="libNormal"/>
        <w:rPr>
          <w:lang w:bidi="bn-IN"/>
        </w:rPr>
      </w:pPr>
    </w:p>
    <w:p w:rsidR="009C2867" w:rsidRDefault="009C2867" w:rsidP="009C2867">
      <w:pPr>
        <w:pStyle w:val="libBold1"/>
      </w:pPr>
      <w:r>
        <w:rPr>
          <w:cs/>
          <w:lang w:bidi="bn-IN"/>
        </w:rPr>
        <w:t>৭৬ নং প্রশ্ন : শোকের অনুষ্ঠানে বাঁশি</w:t>
      </w:r>
      <w:r>
        <w:t>,</w:t>
      </w:r>
      <w:r>
        <w:rPr>
          <w:cs/>
          <w:lang w:bidi="bn-IN"/>
        </w:rPr>
        <w:t>শানাই বাজানোর হুকুম কী</w:t>
      </w:r>
      <w:r>
        <w:t>?</w:t>
      </w:r>
    </w:p>
    <w:p w:rsidR="009C2867" w:rsidRDefault="009C2867" w:rsidP="009C2867">
      <w:pPr>
        <w:pStyle w:val="libNormal"/>
      </w:pPr>
      <w:r>
        <w:rPr>
          <w:cs/>
          <w:lang w:bidi="bn-IN"/>
        </w:rPr>
        <w:t>উত্তর : আয়াতুল্লাহ খোমেইনী</w:t>
      </w:r>
      <w:r>
        <w:t>,</w:t>
      </w:r>
      <w:r>
        <w:rPr>
          <w:cs/>
          <w:lang w:bidi="bn-IN"/>
        </w:rPr>
        <w:t>আয়াতুল্লাহ খামেনেয়ী</w:t>
      </w:r>
      <w:r>
        <w:t>,</w:t>
      </w:r>
      <w:r>
        <w:rPr>
          <w:cs/>
          <w:lang w:bidi="bn-IN"/>
        </w:rPr>
        <w:t>আয়াতুল্লাহ ফাজেল লানকারানী : এমনভাবে বাদ্যযন্ত্র বাজানো যা শ্রোতার মধ্যে নাচের প্রবণতা ও আমোদ-প্রমোদের ভাব সৃষ্টি করে এবং গুনাহ ও আনন্দ-ফুর্তির অনুষ্ঠানের উপযোগী তা শোকের অনুষ্ঠানে বাজনো হারাম</w:t>
      </w:r>
      <w:r>
        <w:rPr>
          <w:cs/>
          <w:lang w:bidi="hi-IN"/>
        </w:rPr>
        <w:t>।</w:t>
      </w:r>
      <w:r w:rsidRPr="000F2C3C">
        <w:rPr>
          <w:rStyle w:val="libFootnotenumChar"/>
          <w:cs/>
          <w:lang w:bidi="bn-IN"/>
        </w:rPr>
        <w:t>৫</w:t>
      </w:r>
      <w:r>
        <w:rPr>
          <w:rStyle w:val="libFootnotenumChar"/>
          <w:cs/>
          <w:lang w:bidi="bn-IN"/>
        </w:rPr>
        <w:t>৬৬</w:t>
      </w:r>
    </w:p>
    <w:p w:rsidR="009C2867" w:rsidRDefault="009C2867" w:rsidP="009C2867">
      <w:pPr>
        <w:pStyle w:val="libNormal"/>
      </w:pPr>
      <w:r>
        <w:rPr>
          <w:cs/>
          <w:lang w:bidi="bn-IN"/>
        </w:rPr>
        <w:t>আয়াতুল্লাহ মাকারেম শিরাজী</w:t>
      </w:r>
      <w:r>
        <w:t>,</w:t>
      </w:r>
      <w:r>
        <w:rPr>
          <w:cs/>
          <w:lang w:bidi="bn-IN"/>
        </w:rPr>
        <w:t>আয়াতুল্লাহ সিসতানি</w:t>
      </w:r>
      <w:r>
        <w:t>,</w:t>
      </w:r>
      <w:r>
        <w:rPr>
          <w:cs/>
          <w:lang w:bidi="bn-IN"/>
        </w:rPr>
        <w:t>আয়াতুল্লাহ জাওয়াদ তাবরিযি</w:t>
      </w:r>
      <w:r>
        <w:t>,</w:t>
      </w:r>
      <w:r>
        <w:rPr>
          <w:cs/>
          <w:lang w:bidi="bn-IN"/>
        </w:rPr>
        <w:t>আয়াতুল্লাহ নূরী হামাদানী</w:t>
      </w:r>
      <w:r>
        <w:t>,</w:t>
      </w:r>
      <w:r>
        <w:rPr>
          <w:cs/>
          <w:lang w:bidi="bn-IN"/>
        </w:rPr>
        <w:t>আয়াতুল্লাহ ওয়াহিদ খোরাসানীর মতে</w:t>
      </w:r>
      <w:r>
        <w:t>,</w:t>
      </w:r>
      <w:r>
        <w:rPr>
          <w:cs/>
          <w:lang w:bidi="bn-IN"/>
        </w:rPr>
        <w:t>গুনাহ ও আনন্দ-ফুর্তির অনুষ্ঠানে যেভাবে বাদ্যযন্ত্র বাজানো হয় সেভাবে বাজানো হারাম</w:t>
      </w:r>
      <w:r>
        <w:rPr>
          <w:cs/>
          <w:lang w:bidi="hi-IN"/>
        </w:rPr>
        <w:t>।</w:t>
      </w:r>
      <w:r w:rsidRPr="000F2C3C">
        <w:rPr>
          <w:rStyle w:val="libFootnotenumChar"/>
          <w:cs/>
          <w:lang w:bidi="bn-IN"/>
        </w:rPr>
        <w:t>৫</w:t>
      </w:r>
      <w:r>
        <w:rPr>
          <w:rStyle w:val="libFootnotenumChar"/>
          <w:cs/>
          <w:lang w:bidi="bn-IN"/>
        </w:rPr>
        <w:t>৬৭</w:t>
      </w:r>
    </w:p>
    <w:p w:rsidR="009C2867" w:rsidRDefault="009C2867" w:rsidP="009C2867">
      <w:pPr>
        <w:pStyle w:val="libNormal"/>
      </w:pPr>
      <w:r>
        <w:rPr>
          <w:cs/>
          <w:lang w:bidi="bn-IN"/>
        </w:rPr>
        <w:lastRenderedPageBreak/>
        <w:t>আয়াতুল্লাহ সাফী গুলপাইগানী ও আয়াতুল্লাহ বাহজাতের মতে সকল অবস্থায় সমস্যা আছে</w:t>
      </w:r>
      <w:r>
        <w:rPr>
          <w:cs/>
          <w:lang w:bidi="hi-IN"/>
        </w:rPr>
        <w:t>।</w:t>
      </w:r>
      <w:r w:rsidRPr="000F2C3C">
        <w:rPr>
          <w:rStyle w:val="libFootnotenumChar"/>
          <w:cs/>
          <w:lang w:bidi="bn-IN"/>
        </w:rPr>
        <w:t>৫</w:t>
      </w:r>
      <w:r>
        <w:rPr>
          <w:rStyle w:val="libFootnotenumChar"/>
          <w:cs/>
          <w:lang w:bidi="bn-IN"/>
        </w:rPr>
        <w:t>৬৮</w:t>
      </w:r>
    </w:p>
    <w:p w:rsidR="009C2867" w:rsidRDefault="009C2867" w:rsidP="009C2867">
      <w:pPr>
        <w:pStyle w:val="libNormal"/>
      </w:pPr>
      <w:r>
        <w:rPr>
          <w:cs/>
          <w:lang w:bidi="bn-IN"/>
        </w:rPr>
        <w:t xml:space="preserve">ব্যাখ্যা : আয়াতুল্লাহ সাফী গুলপাইগানী এবং আয়াতুল্লাহ বাহজাত ছাড়া সকল </w:t>
      </w:r>
      <w:r w:rsidR="00F82C52">
        <w:rPr>
          <w:cs/>
          <w:lang w:bidi="bn-IN"/>
        </w:rPr>
        <w:t>মারজা</w:t>
      </w:r>
      <w:r>
        <w:rPr>
          <w:cs/>
          <w:lang w:bidi="bn-IN"/>
        </w:rPr>
        <w:t>র মতে বাদ্য বাজানো</w:t>
      </w:r>
      <w:r w:rsidR="00DE4820">
        <w:rPr>
          <w:cs/>
          <w:lang w:bidi="bn-IN"/>
        </w:rPr>
        <w:t>-</w:t>
      </w:r>
      <w:r>
        <w:rPr>
          <w:cs/>
          <w:lang w:bidi="bn-IN"/>
        </w:rPr>
        <w:t>আনন্দের অনুষ্ঠানে এবং শোকের অনুষ্ঠানের মধ্যে কোন পার্থক্য নেই</w:t>
      </w:r>
      <w:r>
        <w:rPr>
          <w:cs/>
          <w:lang w:bidi="hi-IN"/>
        </w:rPr>
        <w:t xml:space="preserve">। </w:t>
      </w:r>
      <w:r>
        <w:rPr>
          <w:cs/>
          <w:lang w:bidi="bn-IN"/>
        </w:rPr>
        <w:t>যদি আমোদ-প্রমোদের জন্য হয় তাহলে হারাম আর যদি আমোদ-প্রমোদের জন্য না হয় তাহলে কোন সমস্যা নেই</w:t>
      </w:r>
      <w:r>
        <w:rPr>
          <w:cs/>
          <w:lang w:bidi="hi-IN"/>
        </w:rPr>
        <w:t xml:space="preserve">। </w:t>
      </w:r>
    </w:p>
    <w:p w:rsidR="009C2867" w:rsidRDefault="009C2867" w:rsidP="009C2867">
      <w:pPr>
        <w:pStyle w:val="libNormal"/>
        <w:rPr>
          <w:lang w:bidi="bn-IN"/>
        </w:rPr>
      </w:pPr>
    </w:p>
    <w:p w:rsidR="009C2867" w:rsidRDefault="009C2867" w:rsidP="009C2867">
      <w:pPr>
        <w:pStyle w:val="libBold1"/>
      </w:pPr>
      <w:r>
        <w:rPr>
          <w:cs/>
          <w:lang w:bidi="bn-IN"/>
        </w:rPr>
        <w:t>৭৭ নং প্রশ্ন : শোক এবং অন্যান্য অনুষ্ঠানে তবলা</w:t>
      </w:r>
      <w:r>
        <w:t>,</w:t>
      </w:r>
      <w:r>
        <w:rPr>
          <w:cs/>
          <w:lang w:bidi="bn-IN"/>
        </w:rPr>
        <w:t>করতাল বাজানোর হুকুম কী</w:t>
      </w:r>
      <w:r>
        <w:t>?</w:t>
      </w:r>
    </w:p>
    <w:p w:rsidR="009C2867" w:rsidRDefault="009C2867" w:rsidP="009C2867">
      <w:pPr>
        <w:pStyle w:val="libNormal"/>
        <w:rPr>
          <w:rStyle w:val="libFootnotenumChar"/>
          <w:lang w:bidi="bn-IN"/>
        </w:rPr>
      </w:pPr>
      <w:r>
        <w:rPr>
          <w:cs/>
          <w:lang w:bidi="bn-IN"/>
        </w:rPr>
        <w:t xml:space="preserve">উত্তর : আয়াতুল্লাহ সাফী গুলপাইগানী ও আয়াতুল্লাহ বাহজাত ছাড়া সকল </w:t>
      </w:r>
      <w:r w:rsidR="00F82C52">
        <w:rPr>
          <w:cs/>
          <w:lang w:bidi="bn-IN"/>
        </w:rPr>
        <w:t>মারজা</w:t>
      </w:r>
      <w:r>
        <w:rPr>
          <w:cs/>
          <w:lang w:bidi="bn-IN"/>
        </w:rPr>
        <w:t>র মতে</w:t>
      </w:r>
      <w:r>
        <w:t>,</w:t>
      </w:r>
      <w:r>
        <w:rPr>
          <w:cs/>
          <w:lang w:bidi="bn-IN"/>
        </w:rPr>
        <w:t>যদি সাধারণভাবে ও আমোদ-প্রমোদের উদ্দেশ্য ছাড়াই বাজানো হয় তাহলে কোন সমস্যা নেই</w:t>
      </w:r>
      <w:r>
        <w:rPr>
          <w:cs/>
          <w:lang w:bidi="hi-IN"/>
        </w:rPr>
        <w:t>।</w:t>
      </w:r>
      <w:r w:rsidRPr="000F2C3C">
        <w:rPr>
          <w:rStyle w:val="libFootnotenumChar"/>
          <w:cs/>
          <w:lang w:bidi="bn-IN"/>
        </w:rPr>
        <w:t>৫</w:t>
      </w:r>
      <w:r>
        <w:rPr>
          <w:rStyle w:val="libFootnotenumChar"/>
          <w:cs/>
          <w:lang w:bidi="bn-IN"/>
        </w:rPr>
        <w:t>৬৯</w:t>
      </w:r>
    </w:p>
    <w:p w:rsidR="00B50B52" w:rsidRDefault="00B50B52" w:rsidP="009C2867">
      <w:pPr>
        <w:pStyle w:val="libNormal"/>
      </w:pPr>
    </w:p>
    <w:p w:rsidR="009C2867" w:rsidRDefault="009C2867" w:rsidP="00640AD0">
      <w:pPr>
        <w:pStyle w:val="Heading2Center"/>
      </w:pPr>
      <w:bookmarkStart w:id="71" w:name="_Toc469916816"/>
      <w:r>
        <w:rPr>
          <w:cs/>
          <w:lang w:bidi="bn-IN"/>
        </w:rPr>
        <w:t>কামাযানি (কিরিচ দিয়ে নিজেকে রক্তাক্ত করে মাতম করা)</w:t>
      </w:r>
      <w:bookmarkEnd w:id="71"/>
    </w:p>
    <w:p w:rsidR="00640AD0" w:rsidRDefault="00640AD0" w:rsidP="009C2867">
      <w:pPr>
        <w:pStyle w:val="libBold1"/>
        <w:rPr>
          <w:lang w:bidi="bn-IN"/>
        </w:rPr>
      </w:pPr>
    </w:p>
    <w:p w:rsidR="009C2867" w:rsidRDefault="00640AD0" w:rsidP="009C2867">
      <w:pPr>
        <w:pStyle w:val="libBold1"/>
        <w:rPr>
          <w:lang w:bidi="bn-IN"/>
        </w:rPr>
      </w:pPr>
      <w:r w:rsidRPr="00640AD0">
        <w:rPr>
          <w:cs/>
          <w:lang w:bidi="bn-IN"/>
        </w:rPr>
        <w:t>৭৮ নং প্রশ্ন : কামাযানি (কিরিচ দিয়ে নিজের মাথা ও পিঠ রক্তাক্ত করা) কি জায়েয</w:t>
      </w:r>
      <w:r w:rsidRPr="00640AD0">
        <w:t>?</w:t>
      </w:r>
    </w:p>
    <w:p w:rsidR="009C2867" w:rsidRDefault="009C2867" w:rsidP="009C2867">
      <w:pPr>
        <w:pStyle w:val="libNormal"/>
      </w:pPr>
      <w:r>
        <w:rPr>
          <w:cs/>
          <w:lang w:bidi="bn-IN"/>
        </w:rPr>
        <w:t>উত্তর : আয়াতুল্লাহ খোমেইনী</w:t>
      </w:r>
      <w:r>
        <w:t>,</w:t>
      </w:r>
      <w:r>
        <w:rPr>
          <w:cs/>
          <w:lang w:bidi="bn-IN"/>
        </w:rPr>
        <w:t>আয়াতুল্লাহ খামেনেয়ী</w:t>
      </w:r>
      <w:r>
        <w:t>,</w:t>
      </w:r>
      <w:r>
        <w:rPr>
          <w:cs/>
          <w:lang w:bidi="bn-IN"/>
        </w:rPr>
        <w:t>আয়াতুল্লাহ ফাজেল লানকারানীর মতে</w:t>
      </w:r>
      <w:r>
        <w:t>,</w:t>
      </w:r>
      <w:r>
        <w:rPr>
          <w:cs/>
          <w:lang w:bidi="bn-IN"/>
        </w:rPr>
        <w:t>বর্তমান সময়ে এর কোন গ্রহণযোগ্যতা এবং যুক্তিসঙ্গত কোন ব্যাখ্যা না থাকায় মাযহাব সমালোচনা ও নিন্দার সম্মুখীন হয়</w:t>
      </w:r>
      <w:r>
        <w:rPr>
          <w:cs/>
          <w:lang w:bidi="hi-IN"/>
        </w:rPr>
        <w:t xml:space="preserve">। </w:t>
      </w:r>
      <w:r>
        <w:rPr>
          <w:cs/>
          <w:lang w:bidi="bn-IN"/>
        </w:rPr>
        <w:t>অবশ্যই এ ধরনের কাজ বর্জনীয়</w:t>
      </w:r>
      <w:r>
        <w:rPr>
          <w:cs/>
          <w:lang w:bidi="hi-IN"/>
        </w:rPr>
        <w:t>।</w:t>
      </w:r>
      <w:r w:rsidRPr="004C6252">
        <w:rPr>
          <w:rStyle w:val="libFootnotenumChar"/>
          <w:cs/>
          <w:lang w:bidi="bn-IN"/>
        </w:rPr>
        <w:t>৫৭০</w:t>
      </w:r>
    </w:p>
    <w:p w:rsidR="009C2867" w:rsidRDefault="009C2867" w:rsidP="009C2867">
      <w:pPr>
        <w:pStyle w:val="libNormal"/>
      </w:pPr>
      <w:r>
        <w:rPr>
          <w:cs/>
          <w:lang w:bidi="bn-IN"/>
        </w:rPr>
        <w:t>আয়াতুল্লাহ মাকারেম শিরাজীর মতে</w:t>
      </w:r>
      <w:r>
        <w:t>,</w:t>
      </w:r>
      <w:r>
        <w:rPr>
          <w:cs/>
          <w:lang w:bidi="bn-IN"/>
        </w:rPr>
        <w:t>আহলে বাইতের জন্য শোক পালন অত্যন্ত গুরুত্বপূর্ণ ধর্মীয় কাজ এবং শীয়া মাযহাবকে জীবিত রাখার চাবিকাঠি</w:t>
      </w:r>
      <w:r>
        <w:rPr>
          <w:cs/>
          <w:lang w:bidi="hi-IN"/>
        </w:rPr>
        <w:t xml:space="preserve">। </w:t>
      </w:r>
      <w:r>
        <w:rPr>
          <w:cs/>
          <w:lang w:bidi="bn-IN"/>
        </w:rPr>
        <w:t>কিন্তু শোক পালনকারীদের জন্য জরুরি হচ্ছে যে সকল কাজ মাযহাবের জন্য অবমাননাকর এবং নিজের শরীরের জন্য ক্ষতিকর তা বর্জন করা</w:t>
      </w:r>
      <w:r>
        <w:rPr>
          <w:cs/>
          <w:lang w:bidi="hi-IN"/>
        </w:rPr>
        <w:t>।</w:t>
      </w:r>
      <w:r w:rsidRPr="004C6252">
        <w:rPr>
          <w:rStyle w:val="libFootnotenumChar"/>
          <w:cs/>
          <w:lang w:bidi="bn-IN"/>
        </w:rPr>
        <w:t>৫৭১</w:t>
      </w:r>
    </w:p>
    <w:p w:rsidR="009C2867" w:rsidRDefault="009C2867" w:rsidP="009C2867">
      <w:pPr>
        <w:pStyle w:val="libNormal"/>
      </w:pPr>
      <w:r>
        <w:rPr>
          <w:cs/>
          <w:lang w:bidi="bn-IN"/>
        </w:rPr>
        <w:t>আয়াতুল্লাহ নূরী হামাদানীর মতে</w:t>
      </w:r>
      <w:r>
        <w:t>,</w:t>
      </w:r>
      <w:r>
        <w:rPr>
          <w:cs/>
          <w:lang w:bidi="bn-IN"/>
        </w:rPr>
        <w:t>কামাযানিতে শরীয়তের দৃষ্টিতে সমস্যা আছে</w:t>
      </w:r>
      <w:r>
        <w:rPr>
          <w:cs/>
          <w:lang w:bidi="hi-IN"/>
        </w:rPr>
        <w:t>।</w:t>
      </w:r>
      <w:r w:rsidRPr="004C6252">
        <w:rPr>
          <w:rStyle w:val="libFootnotenumChar"/>
          <w:cs/>
          <w:lang w:bidi="bn-IN"/>
        </w:rPr>
        <w:t>৫৭২</w:t>
      </w:r>
    </w:p>
    <w:p w:rsidR="009C2867" w:rsidRDefault="009C2867" w:rsidP="009C2867">
      <w:pPr>
        <w:pStyle w:val="libNormal"/>
      </w:pPr>
      <w:r>
        <w:rPr>
          <w:cs/>
          <w:lang w:bidi="bn-IN"/>
        </w:rPr>
        <w:t>আয়াতুল্লাহ জাওয়াদ তাবরিযির মতে</w:t>
      </w:r>
      <w:r>
        <w:t>,</w:t>
      </w:r>
      <w:r>
        <w:rPr>
          <w:cs/>
          <w:lang w:bidi="bn-IN"/>
        </w:rPr>
        <w:t>আহলে বাইতের (আ.) জন্য শোক পালন অত্যন্ত গুরুত্বপূর্ণ ধর্মীয় কাজ এবং শিয়া মাযহাবকে জীবিত রাখার চাবিকাঠি</w:t>
      </w:r>
      <w:r>
        <w:rPr>
          <w:cs/>
          <w:lang w:bidi="hi-IN"/>
        </w:rPr>
        <w:t xml:space="preserve">। </w:t>
      </w:r>
      <w:r>
        <w:rPr>
          <w:cs/>
          <w:lang w:bidi="bn-IN"/>
        </w:rPr>
        <w:t xml:space="preserve">কিন্তু শোক পালনকারীদের জন্য </w:t>
      </w:r>
      <w:r>
        <w:rPr>
          <w:cs/>
          <w:lang w:bidi="bn-IN"/>
        </w:rPr>
        <w:lastRenderedPageBreak/>
        <w:t>জরুরি হচ্ছে যে সকল কাজ মাযহাবের জন্য অবমাননাকর এবং ইসলাম ও আহলে বাইতের শত্রুরা সেটাকে অপব্যবহার করে তা বর্জন করবে</w:t>
      </w:r>
      <w:r>
        <w:rPr>
          <w:cs/>
          <w:lang w:bidi="hi-IN"/>
        </w:rPr>
        <w:t>।</w:t>
      </w:r>
      <w:r w:rsidRPr="004C6252">
        <w:rPr>
          <w:rStyle w:val="libFootnotenumChar"/>
          <w:cs/>
          <w:lang w:bidi="bn-IN"/>
        </w:rPr>
        <w:t>৫৭৩</w:t>
      </w:r>
    </w:p>
    <w:p w:rsidR="009C2867" w:rsidRDefault="009C2867" w:rsidP="009C2867">
      <w:pPr>
        <w:pStyle w:val="libNormal"/>
      </w:pPr>
      <w:r>
        <w:rPr>
          <w:cs/>
          <w:lang w:bidi="bn-IN"/>
        </w:rPr>
        <w:t>আয়াতুল্লাহ সাফী গুলপাইগানীর মতে</w:t>
      </w:r>
      <w:r>
        <w:t>,</w:t>
      </w:r>
      <w:r>
        <w:rPr>
          <w:cs/>
          <w:lang w:bidi="bn-IN"/>
        </w:rPr>
        <w:t>যদি শরীরের জন্য বিশেষ কোন ক্ষতির কারণ না হয় তাহলে কোন সমস্যা নেই</w:t>
      </w:r>
      <w:r>
        <w:rPr>
          <w:cs/>
          <w:lang w:bidi="hi-IN"/>
        </w:rPr>
        <w:t>।</w:t>
      </w:r>
      <w:r w:rsidRPr="004C6252">
        <w:rPr>
          <w:rStyle w:val="libFootnotenumChar"/>
          <w:cs/>
          <w:lang w:bidi="bn-IN"/>
        </w:rPr>
        <w:t>৫৭৪</w:t>
      </w:r>
    </w:p>
    <w:p w:rsidR="009C2867" w:rsidRDefault="009C2867" w:rsidP="009C2867">
      <w:pPr>
        <w:pStyle w:val="libNormal"/>
        <w:rPr>
          <w:lang w:bidi="bn-IN"/>
        </w:rPr>
      </w:pPr>
    </w:p>
    <w:p w:rsidR="009C2867" w:rsidRDefault="009C2867" w:rsidP="009C2867">
      <w:pPr>
        <w:pStyle w:val="libBold1"/>
      </w:pPr>
      <w:r>
        <w:rPr>
          <w:cs/>
          <w:lang w:bidi="bn-IN"/>
        </w:rPr>
        <w:t>৭৯ নং প্রশ্ন : লুক্কায়িত ভাবে কামাযানি (চাকু মারা) কি জায়েয</w:t>
      </w:r>
      <w:r>
        <w:t xml:space="preserve">? </w:t>
      </w:r>
      <w:r>
        <w:rPr>
          <w:cs/>
          <w:lang w:bidi="bn-IN"/>
        </w:rPr>
        <w:t>যদি এ ব্যাপারে কেউ নজর (মানত) করে থাকে তাহলে তার দায়িত্ব কী</w:t>
      </w:r>
      <w:r>
        <w:t>?</w:t>
      </w:r>
    </w:p>
    <w:p w:rsidR="009C2867" w:rsidRDefault="009C2867" w:rsidP="009C2867">
      <w:pPr>
        <w:pStyle w:val="libNormal"/>
        <w:rPr>
          <w:rStyle w:val="libFootnotenumChar"/>
          <w:lang w:bidi="bn-IN"/>
        </w:rPr>
      </w:pPr>
      <w:r>
        <w:rPr>
          <w:cs/>
          <w:lang w:bidi="bn-IN"/>
        </w:rPr>
        <w:t>উত্তর : আয়াতুল্লাহ খামেনেয়ীর মতে</w:t>
      </w:r>
      <w:r>
        <w:t>,</w:t>
      </w:r>
      <w:r>
        <w:rPr>
          <w:cs/>
          <w:lang w:bidi="bn-IN"/>
        </w:rPr>
        <w:t>সামাজিক দৃষ্টিতে (সভ্য সমাজের) কামাযানি দুঃখণ্ডবেদনা প্রকাশের শামিল হবে না</w:t>
      </w:r>
      <w:r>
        <w:rPr>
          <w:cs/>
          <w:lang w:bidi="hi-IN"/>
        </w:rPr>
        <w:t xml:space="preserve">। </w:t>
      </w:r>
      <w:r>
        <w:rPr>
          <w:cs/>
          <w:lang w:bidi="bn-IN"/>
        </w:rPr>
        <w:t>ইমামদের এবং তার পরবর্তী যুগে এর কোন নজির ছিল না ও এ কাজে তাঁদের কোন সমর্থন নেই</w:t>
      </w:r>
      <w:r>
        <w:rPr>
          <w:cs/>
          <w:lang w:bidi="hi-IN"/>
        </w:rPr>
        <w:t xml:space="preserve">। </w:t>
      </w:r>
      <w:r>
        <w:rPr>
          <w:cs/>
          <w:lang w:bidi="bn-IN"/>
        </w:rPr>
        <w:t>বর্তমান সময়ে তা মাযহাবের জন্য অপমান ও বদনামের কারণ হয়েছে</w:t>
      </w:r>
      <w:r>
        <w:rPr>
          <w:cs/>
          <w:lang w:bidi="hi-IN"/>
        </w:rPr>
        <w:t xml:space="preserve">। </w:t>
      </w:r>
      <w:r>
        <w:rPr>
          <w:cs/>
          <w:lang w:bidi="bn-IN"/>
        </w:rPr>
        <w:t>তাই কোন অবস্থায়ই এটা জায়েয নয়</w:t>
      </w:r>
      <w:r>
        <w:rPr>
          <w:cs/>
          <w:lang w:bidi="hi-IN"/>
        </w:rPr>
        <w:t xml:space="preserve">। </w:t>
      </w:r>
      <w:r>
        <w:rPr>
          <w:cs/>
          <w:lang w:bidi="bn-IN"/>
        </w:rPr>
        <w:t>যদি কেউ এ ধরনের কাজের জন্য মানত করে তবে তা সঠিক বলে গণ্য হবে না এবং তা আঞ্জাম দেওয়ারও প্রয়োজন নেই</w:t>
      </w:r>
      <w:r>
        <w:rPr>
          <w:cs/>
          <w:lang w:bidi="hi-IN"/>
        </w:rPr>
        <w:t>।</w:t>
      </w:r>
      <w:r w:rsidRPr="004C6252">
        <w:rPr>
          <w:rStyle w:val="libFootnotenumChar"/>
          <w:cs/>
          <w:lang w:bidi="bn-IN"/>
        </w:rPr>
        <w:t>৫৭৫</w:t>
      </w:r>
    </w:p>
    <w:p w:rsidR="009C2867" w:rsidRDefault="009C2867" w:rsidP="009C2867">
      <w:pPr>
        <w:pStyle w:val="libNormal"/>
      </w:pPr>
    </w:p>
    <w:p w:rsidR="009C2867" w:rsidRDefault="009C2867" w:rsidP="009C2867">
      <w:pPr>
        <w:pStyle w:val="Heading2Center"/>
      </w:pPr>
      <w:bookmarkStart w:id="72" w:name="_Toc469916817"/>
      <w:r>
        <w:rPr>
          <w:cs/>
          <w:lang w:bidi="bn-IN"/>
        </w:rPr>
        <w:t>জিঞ্জির মারা</w:t>
      </w:r>
      <w:bookmarkEnd w:id="72"/>
    </w:p>
    <w:p w:rsidR="009C2867" w:rsidRDefault="009C2867" w:rsidP="009C2867">
      <w:pPr>
        <w:pStyle w:val="libBold1"/>
      </w:pPr>
      <w:r>
        <w:rPr>
          <w:cs/>
          <w:lang w:bidi="bn-IN"/>
        </w:rPr>
        <w:t>৮০ নং প্রশ্ন : কিছু কিছু মুসলমান নিজের শরীরে জিঞ্জির মেরে ইমাম হোসাইন (আ.)-এর জন্য মাতম করে</w:t>
      </w:r>
      <w:r>
        <w:rPr>
          <w:cs/>
          <w:lang w:bidi="hi-IN"/>
        </w:rPr>
        <w:t xml:space="preserve">। </w:t>
      </w:r>
      <w:r>
        <w:rPr>
          <w:cs/>
          <w:lang w:bidi="bn-IN"/>
        </w:rPr>
        <w:t>এর হুকুম কী</w:t>
      </w:r>
      <w:r>
        <w:t>?</w:t>
      </w:r>
    </w:p>
    <w:p w:rsidR="009C2867" w:rsidRDefault="009C2867" w:rsidP="009C2867">
      <w:pPr>
        <w:pStyle w:val="libNormal"/>
      </w:pPr>
      <w:r>
        <w:rPr>
          <w:cs/>
          <w:lang w:bidi="bn-IN"/>
        </w:rPr>
        <w:t>উত্তর : আয়াতুল্লাহ খামেনেয়ীর মতে</w:t>
      </w:r>
      <w:r>
        <w:t>,</w:t>
      </w:r>
      <w:r>
        <w:rPr>
          <w:cs/>
          <w:lang w:bidi="bn-IN"/>
        </w:rPr>
        <w:t>যদি তা সাধারণভাবে প্রচলিত পন্থায় (যাতে ক্ষতিকর কিছু করা হয় না) হয়ে থাকে এবং সামাজিক দৃষ্টিতে শোক প্রকাশের শামিল হয় তাহলে কোন সমস্যা নেই</w:t>
      </w:r>
      <w:r>
        <w:rPr>
          <w:cs/>
          <w:lang w:bidi="hi-IN"/>
        </w:rPr>
        <w:t>।</w:t>
      </w:r>
      <w:r w:rsidRPr="004C6252">
        <w:rPr>
          <w:rStyle w:val="libFootnotenumChar"/>
          <w:cs/>
          <w:lang w:bidi="bn-IN"/>
        </w:rPr>
        <w:t>৫৭৬</w:t>
      </w:r>
    </w:p>
    <w:p w:rsidR="009C2867" w:rsidRDefault="009C2867" w:rsidP="009C2867">
      <w:pPr>
        <w:pStyle w:val="libNormal"/>
        <w:rPr>
          <w:lang w:bidi="bn-IN"/>
        </w:rPr>
      </w:pPr>
    </w:p>
    <w:p w:rsidR="009C2867" w:rsidRDefault="009C2867" w:rsidP="009C2867">
      <w:pPr>
        <w:pStyle w:val="libBold1"/>
      </w:pPr>
      <w:r>
        <w:rPr>
          <w:cs/>
          <w:lang w:bidi="bn-IN"/>
        </w:rPr>
        <w:t>৮১ নং প্রশ্ন : যে সকল জিঞ্জিরের মাথায় ব্লেড আছে তা ব্যবহার করার ক্ষেত্রে হুকুম কী</w:t>
      </w:r>
      <w:r>
        <w:t>?</w:t>
      </w:r>
    </w:p>
    <w:p w:rsidR="009C2867" w:rsidRDefault="009C2867" w:rsidP="009C2867">
      <w:pPr>
        <w:pStyle w:val="libNormal"/>
      </w:pPr>
      <w:r>
        <w:rPr>
          <w:cs/>
          <w:lang w:bidi="bn-IN"/>
        </w:rPr>
        <w:t>উত্তর : আয়াতুল্লাহ খোমেইনী</w:t>
      </w:r>
      <w:r>
        <w:t>,</w:t>
      </w:r>
      <w:r>
        <w:rPr>
          <w:cs/>
          <w:lang w:bidi="bn-IN"/>
        </w:rPr>
        <w:t>আয়াতুল্লাহ খামেনেয়ী</w:t>
      </w:r>
      <w:r>
        <w:t>,</w:t>
      </w:r>
      <w:r>
        <w:rPr>
          <w:cs/>
          <w:lang w:bidi="bn-IN"/>
        </w:rPr>
        <w:t>আয়াতুল্লাহ জাওয়াদ তাবরিযি</w:t>
      </w:r>
      <w:r>
        <w:t>,</w:t>
      </w:r>
      <w:r>
        <w:rPr>
          <w:cs/>
          <w:lang w:bidi="bn-IN"/>
        </w:rPr>
        <w:t>আয়াতুল্লাহ মাকারেম শিরাজী</w:t>
      </w:r>
      <w:r>
        <w:t>,</w:t>
      </w:r>
      <w:r>
        <w:rPr>
          <w:cs/>
          <w:lang w:bidi="bn-IN"/>
        </w:rPr>
        <w:t>আয়াতুল্লাহ ফাজেল লানকারানীর মতে</w:t>
      </w:r>
      <w:r>
        <w:t>,</w:t>
      </w:r>
      <w:r>
        <w:rPr>
          <w:cs/>
          <w:lang w:bidi="bn-IN"/>
        </w:rPr>
        <w:t xml:space="preserve">যদি এ ধরনের জিঞ্জির ব্যবহার করার </w:t>
      </w:r>
      <w:r>
        <w:rPr>
          <w:cs/>
          <w:lang w:bidi="bn-IN"/>
        </w:rPr>
        <w:lastRenderedPageBreak/>
        <w:t>কারণে জনগণের কাছে মাযহাব অপমানের শিকার হয় অথবা শরীরের জন্য বিশেষ ক্ষতির কারণ হয়</w:t>
      </w:r>
      <w:r>
        <w:t>,</w:t>
      </w:r>
      <w:r>
        <w:rPr>
          <w:cs/>
          <w:lang w:bidi="bn-IN"/>
        </w:rPr>
        <w:t>তাহলে তা জায়েয নয়</w:t>
      </w:r>
      <w:r>
        <w:rPr>
          <w:cs/>
          <w:lang w:bidi="hi-IN"/>
        </w:rPr>
        <w:t>।</w:t>
      </w:r>
      <w:r w:rsidRPr="004C6252">
        <w:rPr>
          <w:rStyle w:val="libFootnotenumChar"/>
          <w:cs/>
          <w:lang w:bidi="bn-IN"/>
        </w:rPr>
        <w:t>৫৭৭</w:t>
      </w:r>
      <w:r>
        <w:rPr>
          <w:cs/>
          <w:lang w:bidi="bn-IN"/>
        </w:rPr>
        <w:t xml:space="preserve"> আয়াতুল্লাহ সাফী গুলপাইগানীর মতে</w:t>
      </w:r>
      <w:r>
        <w:t>,</w:t>
      </w:r>
      <w:r>
        <w:rPr>
          <w:cs/>
          <w:lang w:bidi="bn-IN"/>
        </w:rPr>
        <w:t>যদি শরীরের জন্য বিশেষ কোন ক্ষতির কারণ না হয়</w:t>
      </w:r>
      <w:r>
        <w:t>,</w:t>
      </w:r>
      <w:r>
        <w:rPr>
          <w:cs/>
          <w:lang w:bidi="bn-IN"/>
        </w:rPr>
        <w:t>ইমাম হোসাইন (আ.)-এর শোকের অনুষ্ঠানের জন্য তা করায় কোন সমস্যা নেই</w:t>
      </w:r>
      <w:r>
        <w:rPr>
          <w:cs/>
          <w:lang w:bidi="hi-IN"/>
        </w:rPr>
        <w:t>।</w:t>
      </w:r>
      <w:r w:rsidRPr="004C6252">
        <w:rPr>
          <w:rStyle w:val="libFootnotenumChar"/>
          <w:cs/>
          <w:lang w:bidi="bn-IN"/>
        </w:rPr>
        <w:t>৫৭৮</w:t>
      </w:r>
    </w:p>
    <w:p w:rsidR="009C2867" w:rsidRDefault="009C2867" w:rsidP="009C2867">
      <w:pPr>
        <w:pStyle w:val="libNormal"/>
        <w:rPr>
          <w:rStyle w:val="libFootnotenumChar"/>
          <w:lang w:bidi="bn-IN"/>
        </w:rPr>
      </w:pPr>
      <w:r>
        <w:rPr>
          <w:cs/>
          <w:lang w:bidi="bn-IN"/>
        </w:rPr>
        <w:t>আয়াতুল্লাহ নূরী হামাদানীর মতে</w:t>
      </w:r>
      <w:r>
        <w:t>,</w:t>
      </w:r>
      <w:r>
        <w:rPr>
          <w:cs/>
          <w:lang w:bidi="bn-IN"/>
        </w:rPr>
        <w:t>শীয়াদের মধ্যে সাধারণভাবে প্রচলিত পন্থায় ইমাম হোসাইন (আ.)-এর শোক পালনে কোন সমস্যা নেই</w:t>
      </w:r>
      <w:r>
        <w:rPr>
          <w:cs/>
          <w:lang w:bidi="hi-IN"/>
        </w:rPr>
        <w:t>।</w:t>
      </w:r>
      <w:r w:rsidRPr="004C6252">
        <w:rPr>
          <w:rStyle w:val="libFootnotenumChar"/>
          <w:cs/>
          <w:lang w:bidi="bn-IN"/>
        </w:rPr>
        <w:t>৫৭৯</w:t>
      </w:r>
    </w:p>
    <w:p w:rsidR="00F66CFA" w:rsidRDefault="00F66CFA" w:rsidP="009C2867">
      <w:pPr>
        <w:pStyle w:val="libNormal"/>
      </w:pPr>
    </w:p>
    <w:p w:rsidR="009C2867" w:rsidRDefault="009C2867" w:rsidP="009C2867">
      <w:pPr>
        <w:pStyle w:val="Heading2Center"/>
      </w:pPr>
      <w:bookmarkStart w:id="73" w:name="_Toc469916818"/>
      <w:r>
        <w:rPr>
          <w:cs/>
          <w:lang w:bidi="bn-IN"/>
        </w:rPr>
        <w:t>মাতম করা (বুক চাপড়ানো)</w:t>
      </w:r>
      <w:bookmarkEnd w:id="73"/>
    </w:p>
    <w:p w:rsidR="009C2867" w:rsidRDefault="009C2867" w:rsidP="009C2867">
      <w:pPr>
        <w:pStyle w:val="libNormal"/>
        <w:rPr>
          <w:lang w:bidi="bn-IN"/>
        </w:rPr>
      </w:pPr>
    </w:p>
    <w:p w:rsidR="009C2867" w:rsidRDefault="009C2867" w:rsidP="009C2867">
      <w:pPr>
        <w:pStyle w:val="libBold1"/>
      </w:pPr>
      <w:r>
        <w:rPr>
          <w:cs/>
          <w:lang w:bidi="bn-IN"/>
        </w:rPr>
        <w:t>৮২ নং প্রশ্ন : শোক পালনের সময় (কোন নারী উপস্থিত না থাকলে) পুরুষদের শরীরের ঊর্ধ্বাংশের কাপড় খুলে ফেলার হুকুম কী</w:t>
      </w:r>
      <w:r>
        <w:t>?</w:t>
      </w:r>
    </w:p>
    <w:p w:rsidR="009C2867" w:rsidRDefault="009C2867" w:rsidP="009C2867">
      <w:pPr>
        <w:pStyle w:val="libNormal"/>
      </w:pPr>
      <w:r>
        <w:rPr>
          <w:cs/>
          <w:lang w:bidi="bn-IN"/>
        </w:rPr>
        <w:t xml:space="preserve">উত্তর : অধিকাংশ </w:t>
      </w:r>
      <w:r w:rsidR="00F82C52">
        <w:rPr>
          <w:cs/>
          <w:lang w:bidi="bn-IN"/>
        </w:rPr>
        <w:t>মারজা</w:t>
      </w:r>
      <w:r>
        <w:rPr>
          <w:cs/>
          <w:lang w:bidi="bn-IN"/>
        </w:rPr>
        <w:t>র মতে কোন সমস্যা নেই</w:t>
      </w:r>
      <w:r>
        <w:rPr>
          <w:cs/>
          <w:lang w:bidi="hi-IN"/>
        </w:rPr>
        <w:t xml:space="preserve">। </w:t>
      </w:r>
      <w:r>
        <w:rPr>
          <w:cs/>
          <w:lang w:bidi="bn-IN"/>
        </w:rPr>
        <w:t>যদি না ফ্যাসাদের (গুনাহয় পড়ার) কারণ হয়</w:t>
      </w:r>
      <w:r>
        <w:rPr>
          <w:cs/>
          <w:lang w:bidi="hi-IN"/>
        </w:rPr>
        <w:t xml:space="preserve">। </w:t>
      </w:r>
      <w:r>
        <w:rPr>
          <w:cs/>
          <w:lang w:bidi="bn-IN"/>
        </w:rPr>
        <w:t>আয়াতুল্লাহ মাকারেম শিরাজীর মতে</w:t>
      </w:r>
      <w:r>
        <w:t>,</w:t>
      </w:r>
      <w:r>
        <w:rPr>
          <w:cs/>
          <w:lang w:bidi="bn-IN"/>
        </w:rPr>
        <w:t>এহতিয়াতে ওয়াজিব হচ্ছে জায়েয নয়</w:t>
      </w:r>
      <w:r>
        <w:rPr>
          <w:cs/>
          <w:lang w:bidi="hi-IN"/>
        </w:rPr>
        <w:t>।</w:t>
      </w:r>
      <w:r w:rsidRPr="000C2E32">
        <w:rPr>
          <w:rStyle w:val="libFootnotenumChar"/>
          <w:cs/>
          <w:lang w:bidi="bn-IN"/>
        </w:rPr>
        <w:t>৫৮০</w:t>
      </w:r>
    </w:p>
    <w:p w:rsidR="009C2867" w:rsidRDefault="009C2867" w:rsidP="009C2867">
      <w:pPr>
        <w:pStyle w:val="libNormal"/>
        <w:rPr>
          <w:lang w:bidi="bn-IN"/>
        </w:rPr>
      </w:pPr>
    </w:p>
    <w:p w:rsidR="009C2867" w:rsidRDefault="009C2867" w:rsidP="009C2867">
      <w:pPr>
        <w:pStyle w:val="libBold1"/>
      </w:pPr>
      <w:r>
        <w:rPr>
          <w:cs/>
          <w:lang w:bidi="bn-IN"/>
        </w:rPr>
        <w:t>৮৩ নং প্রশ্ন : ইমাম হোসাইন (আ.)-এর শোকের অনুষ্ঠানে মহিলাদের সামনে পুরুষদের শরীরের ঊর্ধ্বাংশের কাপড় খোলা কি জায়েয</w:t>
      </w:r>
      <w:r>
        <w:t>?</w:t>
      </w:r>
    </w:p>
    <w:p w:rsidR="009C2867" w:rsidRDefault="009C2867" w:rsidP="009C2867">
      <w:pPr>
        <w:pStyle w:val="libNormal"/>
      </w:pPr>
      <w:r>
        <w:rPr>
          <w:cs/>
          <w:lang w:bidi="bn-IN"/>
        </w:rPr>
        <w:t>উত্তর : আয়াতুল্লাহ খোমেইনী</w:t>
      </w:r>
      <w:r>
        <w:t>,</w:t>
      </w:r>
      <w:r>
        <w:rPr>
          <w:cs/>
          <w:lang w:bidi="bn-IN"/>
        </w:rPr>
        <w:t>আয়াতুল্লাহ ফাজেল লানকারানীর মতে</w:t>
      </w:r>
      <w:r>
        <w:t>,</w:t>
      </w:r>
      <w:r>
        <w:rPr>
          <w:cs/>
          <w:lang w:bidi="bn-IN"/>
        </w:rPr>
        <w:t>যদি অনাচার ও ফ্যাসাদের (গুনাহয় পড়ার) কারণ না হয় তাহলে সমস্যা নেই</w:t>
      </w:r>
      <w:r>
        <w:rPr>
          <w:cs/>
          <w:lang w:bidi="hi-IN"/>
        </w:rPr>
        <w:t xml:space="preserve">। </w:t>
      </w:r>
      <w:r>
        <w:rPr>
          <w:cs/>
          <w:lang w:bidi="bn-IN"/>
        </w:rPr>
        <w:t>কিন্তু মহিলাদের ওপর ওয়াজিব হচ্ছে</w:t>
      </w:r>
      <w:r>
        <w:t>,</w:t>
      </w:r>
      <w:r>
        <w:rPr>
          <w:cs/>
          <w:lang w:bidi="bn-IN"/>
        </w:rPr>
        <w:t>না-মাহরামের দিকে দৃষ্টি দেওয়া থেকে বিরত থাকা</w:t>
      </w:r>
      <w:r>
        <w:rPr>
          <w:cs/>
          <w:lang w:bidi="hi-IN"/>
        </w:rPr>
        <w:t>।</w:t>
      </w:r>
      <w:r w:rsidRPr="000C2E32">
        <w:rPr>
          <w:rStyle w:val="libFootnotenumChar"/>
          <w:cs/>
          <w:lang w:bidi="bn-IN"/>
        </w:rPr>
        <w:t>৫৮১</w:t>
      </w:r>
    </w:p>
    <w:p w:rsidR="009C2867" w:rsidRDefault="009C2867" w:rsidP="009C2867">
      <w:pPr>
        <w:pStyle w:val="libNormal"/>
      </w:pPr>
      <w:r>
        <w:rPr>
          <w:cs/>
          <w:lang w:bidi="bn-IN"/>
        </w:rPr>
        <w:t>আয়াতুল্লাহ মাকারেম শিরাজীর মতে</w:t>
      </w:r>
      <w:r>
        <w:t>,</w:t>
      </w:r>
      <w:r>
        <w:rPr>
          <w:cs/>
          <w:lang w:bidi="bn-IN"/>
        </w:rPr>
        <w:t>এহতিয়াতে ওয়াজিব হচ্ছে</w:t>
      </w:r>
      <w:r>
        <w:t>,</w:t>
      </w:r>
      <w:r>
        <w:rPr>
          <w:cs/>
          <w:lang w:bidi="bn-IN"/>
        </w:rPr>
        <w:t>পুরুষদের এ কাজ থেকে বিরত থাকা</w:t>
      </w:r>
      <w:r>
        <w:rPr>
          <w:cs/>
          <w:lang w:bidi="hi-IN"/>
        </w:rPr>
        <w:t>।</w:t>
      </w:r>
      <w:r w:rsidRPr="000C2E32">
        <w:rPr>
          <w:rStyle w:val="libFootnotenumChar"/>
          <w:cs/>
          <w:lang w:bidi="bn-IN"/>
        </w:rPr>
        <w:t>৫৮২</w:t>
      </w:r>
    </w:p>
    <w:p w:rsidR="009C2867" w:rsidRDefault="009C2867" w:rsidP="009C2867">
      <w:pPr>
        <w:pStyle w:val="libNormal"/>
      </w:pPr>
      <w:r>
        <w:rPr>
          <w:cs/>
          <w:lang w:bidi="bn-IN"/>
        </w:rPr>
        <w:t>আয়াতুল্লাহ জাওয়াদ তাবরিযির মতে</w:t>
      </w:r>
      <w:r>
        <w:t>,</w:t>
      </w:r>
      <w:r>
        <w:rPr>
          <w:cs/>
          <w:lang w:bidi="bn-IN"/>
        </w:rPr>
        <w:t>সমস্যা নেই</w:t>
      </w:r>
      <w:r>
        <w:rPr>
          <w:cs/>
          <w:lang w:bidi="hi-IN"/>
        </w:rPr>
        <w:t>।</w:t>
      </w:r>
      <w:r w:rsidRPr="000C2E32">
        <w:rPr>
          <w:rStyle w:val="libFootnotenumChar"/>
          <w:cs/>
          <w:lang w:bidi="bn-IN"/>
        </w:rPr>
        <w:t>৫৮৩</w:t>
      </w:r>
    </w:p>
    <w:p w:rsidR="009C2867" w:rsidRDefault="009C2867" w:rsidP="009C2867">
      <w:pPr>
        <w:pStyle w:val="libNormal"/>
      </w:pPr>
      <w:r>
        <w:rPr>
          <w:cs/>
          <w:lang w:bidi="bn-IN"/>
        </w:rPr>
        <w:lastRenderedPageBreak/>
        <w:t>আয়াতুল্লাহ সাফী গুলপাইগানীর মতে</w:t>
      </w:r>
      <w:r>
        <w:t>,</w:t>
      </w:r>
      <w:r>
        <w:rPr>
          <w:cs/>
          <w:lang w:bidi="bn-IN"/>
        </w:rPr>
        <w:t>যদি না-মাহরাম মহিলাদের দৃষ্টিতে না পড়ে তাহলে সমস্যা নেই</w:t>
      </w:r>
      <w:r>
        <w:rPr>
          <w:cs/>
          <w:lang w:bidi="hi-IN"/>
        </w:rPr>
        <w:t>।</w:t>
      </w:r>
      <w:r w:rsidRPr="000C2E32">
        <w:rPr>
          <w:rStyle w:val="libFootnotenumChar"/>
          <w:cs/>
          <w:lang w:bidi="bn-IN"/>
        </w:rPr>
        <w:t>৫৮৪</w:t>
      </w:r>
    </w:p>
    <w:p w:rsidR="009C2867" w:rsidRDefault="009C2867" w:rsidP="009C2867">
      <w:pPr>
        <w:pStyle w:val="libNormal"/>
        <w:rPr>
          <w:rStyle w:val="libFootnotenumChar"/>
          <w:lang w:bidi="bn-IN"/>
        </w:rPr>
      </w:pPr>
      <w:r>
        <w:rPr>
          <w:cs/>
          <w:lang w:bidi="bn-IN"/>
        </w:rPr>
        <w:t>আয়াতুল্লাহ বাহজাতের মতে</w:t>
      </w:r>
      <w:r>
        <w:t>,</w:t>
      </w:r>
      <w:r>
        <w:rPr>
          <w:cs/>
          <w:lang w:bidi="bn-IN"/>
        </w:rPr>
        <w:t>এহতিয়াতে ওয়াজিব হচ্ছে শরীরকে না-মাহরামের দৃষ্টি থেকে ঢেকে রাখা</w:t>
      </w:r>
      <w:r>
        <w:rPr>
          <w:cs/>
          <w:lang w:bidi="hi-IN"/>
        </w:rPr>
        <w:t>।</w:t>
      </w:r>
      <w:r w:rsidRPr="000C2E32">
        <w:rPr>
          <w:rStyle w:val="libFootnotenumChar"/>
          <w:cs/>
          <w:lang w:bidi="bn-IN"/>
        </w:rPr>
        <w:t>৫৮৫</w:t>
      </w:r>
    </w:p>
    <w:p w:rsidR="00F66CFA" w:rsidRDefault="00F66CFA" w:rsidP="009C2867">
      <w:pPr>
        <w:pStyle w:val="libNormal"/>
      </w:pPr>
    </w:p>
    <w:p w:rsidR="009C2867" w:rsidRDefault="009C2867" w:rsidP="009C2867">
      <w:pPr>
        <w:pStyle w:val="Heading2Center"/>
      </w:pPr>
      <w:bookmarkStart w:id="74" w:name="_Toc469916819"/>
      <w:r>
        <w:rPr>
          <w:cs/>
          <w:lang w:bidi="bn-IN"/>
        </w:rPr>
        <w:t>শোক পালনের সময় লাফিয়ে বুক চাপড়ানো</w:t>
      </w:r>
      <w:bookmarkEnd w:id="74"/>
    </w:p>
    <w:p w:rsidR="009C2867" w:rsidRDefault="009C2867" w:rsidP="009C2867">
      <w:pPr>
        <w:pStyle w:val="libNormal"/>
        <w:rPr>
          <w:lang w:bidi="bn-IN"/>
        </w:rPr>
      </w:pPr>
    </w:p>
    <w:p w:rsidR="009C2867" w:rsidRDefault="009C2867" w:rsidP="009C2867">
      <w:pPr>
        <w:pStyle w:val="libBold1"/>
      </w:pPr>
      <w:r>
        <w:rPr>
          <w:cs/>
          <w:lang w:bidi="bn-IN"/>
        </w:rPr>
        <w:t>৮৪ নং প্রশ্ন : শোক পালন অথবা মাতমের সময় লাফিয়ে বুক চাপড়ানোর হুকুম কী</w:t>
      </w:r>
      <w:r>
        <w:t>?</w:t>
      </w:r>
    </w:p>
    <w:p w:rsidR="009C2867" w:rsidRDefault="009C2867" w:rsidP="009C2867">
      <w:pPr>
        <w:pStyle w:val="libNormal"/>
        <w:rPr>
          <w:rStyle w:val="libFootnotenumChar"/>
          <w:lang w:bidi="bn-IN"/>
        </w:rPr>
      </w:pPr>
      <w:r>
        <w:rPr>
          <w:cs/>
          <w:lang w:bidi="bn-IN"/>
        </w:rPr>
        <w:t>উত্তর : আয়াতুল্লাহ খামেনেয়ীর মতে</w:t>
      </w:r>
      <w:r>
        <w:t>,</w:t>
      </w:r>
      <w:r>
        <w:rPr>
          <w:cs/>
          <w:lang w:bidi="bn-IN"/>
        </w:rPr>
        <w:t>ঈমানদারদের জন্য উত্তম হচ্ছে</w:t>
      </w:r>
      <w:r>
        <w:t>,</w:t>
      </w:r>
      <w:r>
        <w:rPr>
          <w:cs/>
          <w:lang w:bidi="bn-IN"/>
        </w:rPr>
        <w:t>যে সকল কাজ ইমাম হোসাইন (আ.)-এর শোকানুষ্ঠানের সাথে সামঞ্জস্য রাখে না তা বর্জন করা</w:t>
      </w:r>
      <w:r>
        <w:rPr>
          <w:cs/>
          <w:lang w:bidi="hi-IN"/>
        </w:rPr>
        <w:t xml:space="preserve">। </w:t>
      </w:r>
      <w:r>
        <w:rPr>
          <w:cs/>
          <w:lang w:bidi="bn-IN"/>
        </w:rPr>
        <w:t>ওপরে উল্লিখিত কাজ যদি শোক অনুষ্ঠানের প্রতি অবমাননার কারণ না হয় তাহলে কোন সমস্যা নেই</w:t>
      </w:r>
      <w:r>
        <w:rPr>
          <w:cs/>
          <w:lang w:bidi="hi-IN"/>
        </w:rPr>
        <w:t>।</w:t>
      </w:r>
      <w:r w:rsidRPr="000C2E32">
        <w:rPr>
          <w:rStyle w:val="libFootnotenumChar"/>
          <w:cs/>
          <w:lang w:bidi="bn-IN"/>
        </w:rPr>
        <w:t>৫৮৬</w:t>
      </w:r>
    </w:p>
    <w:p w:rsidR="009C2867" w:rsidRDefault="009C2867" w:rsidP="009C2867">
      <w:pPr>
        <w:pStyle w:val="libNormal"/>
      </w:pPr>
    </w:p>
    <w:p w:rsidR="009C2867" w:rsidRDefault="009C2867" w:rsidP="009C2867">
      <w:pPr>
        <w:pStyle w:val="Heading2Center"/>
      </w:pPr>
      <w:bookmarkStart w:id="75" w:name="_Toc469916820"/>
      <w:r>
        <w:rPr>
          <w:cs/>
          <w:lang w:bidi="bn-IN"/>
        </w:rPr>
        <w:t>মর্সিয়া পাঠ</w:t>
      </w:r>
      <w:bookmarkEnd w:id="75"/>
    </w:p>
    <w:p w:rsidR="009C2867" w:rsidRDefault="009C2867" w:rsidP="009C2867">
      <w:pPr>
        <w:pStyle w:val="libNormal"/>
        <w:rPr>
          <w:lang w:bidi="bn-IN"/>
        </w:rPr>
      </w:pPr>
    </w:p>
    <w:p w:rsidR="009C2867" w:rsidRDefault="009C2867" w:rsidP="009C2867">
      <w:pPr>
        <w:pStyle w:val="libBold1"/>
      </w:pPr>
      <w:r>
        <w:rPr>
          <w:cs/>
          <w:lang w:bidi="bn-IN"/>
        </w:rPr>
        <w:t>৮৫ নং প্রশ্ন : কিছু কিছু ক্ষেত্রে মহিলা মর্সিয়া পাঠকারী তাদের নারীদের মধ্যে অনুষ্ঠিত মজলিসে এমনভাবে মর্সিয়া পাঠ করে যাতে পুরুষের কানে ঐ শব্দ পৌঁছায়</w:t>
      </w:r>
      <w:r>
        <w:rPr>
          <w:cs/>
          <w:lang w:bidi="hi-IN"/>
        </w:rPr>
        <w:t xml:space="preserve">। </w:t>
      </w:r>
      <w:r>
        <w:rPr>
          <w:cs/>
          <w:lang w:bidi="bn-IN"/>
        </w:rPr>
        <w:t>এ কাজ কি জায়েয</w:t>
      </w:r>
      <w:r>
        <w:t>?</w:t>
      </w:r>
    </w:p>
    <w:p w:rsidR="009C2867" w:rsidRDefault="009C2867" w:rsidP="009C2867">
      <w:pPr>
        <w:pStyle w:val="libNormal"/>
        <w:rPr>
          <w:lang w:bidi="bn-IN"/>
        </w:rPr>
      </w:pPr>
    </w:p>
    <w:p w:rsidR="009C2867" w:rsidRDefault="009C2867" w:rsidP="009C2867">
      <w:pPr>
        <w:pStyle w:val="libNormal"/>
      </w:pPr>
      <w:r>
        <w:rPr>
          <w:cs/>
          <w:lang w:bidi="bn-IN"/>
        </w:rPr>
        <w:t xml:space="preserve">উত্তর : আয়াতুল্লাহ মাকারেম শিরাজী ছাড়া সকল </w:t>
      </w:r>
      <w:r w:rsidR="00F82C52">
        <w:rPr>
          <w:cs/>
          <w:lang w:bidi="bn-IN"/>
        </w:rPr>
        <w:t>মারজা</w:t>
      </w:r>
      <w:r>
        <w:rPr>
          <w:cs/>
          <w:lang w:bidi="bn-IN"/>
        </w:rPr>
        <w:t>র ঐকমত্য হচ্ছে</w:t>
      </w:r>
      <w:r>
        <w:t>,</w:t>
      </w:r>
      <w:r>
        <w:rPr>
          <w:cs/>
          <w:lang w:bidi="bn-IN"/>
        </w:rPr>
        <w:t>যদি মহিলাদের ঐ শব্দ পুরুষদের মধ্যে উত্তেজনার ভাব সৃষ্টি করে তাহলে জায়েয নয়</w:t>
      </w:r>
      <w:r>
        <w:rPr>
          <w:cs/>
          <w:lang w:bidi="hi-IN"/>
        </w:rPr>
        <w:t>।</w:t>
      </w:r>
      <w:r w:rsidRPr="000C2E32">
        <w:rPr>
          <w:rStyle w:val="libFootnotenumChar"/>
          <w:cs/>
          <w:lang w:bidi="bn-IN"/>
        </w:rPr>
        <w:t>৫৮৭</w:t>
      </w:r>
    </w:p>
    <w:p w:rsidR="009C2867" w:rsidRDefault="009C2867" w:rsidP="009C2867">
      <w:pPr>
        <w:pStyle w:val="libNormal"/>
        <w:rPr>
          <w:rStyle w:val="libFootnotenumChar"/>
          <w:lang w:bidi="bn-IN"/>
        </w:rPr>
      </w:pPr>
      <w:r>
        <w:rPr>
          <w:cs/>
          <w:lang w:bidi="bn-IN"/>
        </w:rPr>
        <w:t>আয়াতুল্লাহ মাকারেম শিরাজীর মতে</w:t>
      </w:r>
      <w:r>
        <w:t>,</w:t>
      </w:r>
      <w:r>
        <w:rPr>
          <w:cs/>
          <w:lang w:bidi="bn-IN"/>
        </w:rPr>
        <w:t>যদি পুরুষের কানে ঐ শব্দ পৌঁছায় তাহলে জায়েয নয়</w:t>
      </w:r>
      <w:r>
        <w:rPr>
          <w:cs/>
          <w:lang w:bidi="hi-IN"/>
        </w:rPr>
        <w:t>।</w:t>
      </w:r>
      <w:r w:rsidRPr="000C2E32">
        <w:rPr>
          <w:rStyle w:val="libFootnotenumChar"/>
          <w:cs/>
          <w:lang w:bidi="bn-IN"/>
        </w:rPr>
        <w:t>৫৮৮</w:t>
      </w:r>
    </w:p>
    <w:p w:rsidR="009C2867" w:rsidRDefault="009C2867" w:rsidP="009C2867">
      <w:pPr>
        <w:pStyle w:val="libNormal"/>
      </w:pPr>
    </w:p>
    <w:p w:rsidR="009C2867" w:rsidRDefault="009C2867" w:rsidP="009C2867">
      <w:pPr>
        <w:pStyle w:val="Heading2Center"/>
      </w:pPr>
      <w:bookmarkStart w:id="76" w:name="_Toc469916821"/>
      <w:r>
        <w:rPr>
          <w:cs/>
          <w:lang w:bidi="bn-IN"/>
        </w:rPr>
        <w:lastRenderedPageBreak/>
        <w:t>শোক পালন ও নামায</w:t>
      </w:r>
      <w:bookmarkEnd w:id="76"/>
    </w:p>
    <w:p w:rsidR="009C2867" w:rsidRDefault="009C2867" w:rsidP="009C2867">
      <w:pPr>
        <w:pStyle w:val="libBold1"/>
      </w:pPr>
      <w:r>
        <w:rPr>
          <w:cs/>
          <w:lang w:bidi="bn-IN"/>
        </w:rPr>
        <w:t>৮৬ নং প্রশ্ন : যদি শোকের অনুষ্ঠানে অংশগ্রহণ করায় কিছু কিছু ওয়াজিব কাজ কাযা হয় (যেমন ফজরের নামায কাযা হয়) তার জন্য কি ঐ অনুষ্ঠানে অংশগ্রহণ না করা উত্তম</w:t>
      </w:r>
      <w:r>
        <w:t>,</w:t>
      </w:r>
      <w:r>
        <w:rPr>
          <w:cs/>
          <w:lang w:bidi="bn-IN"/>
        </w:rPr>
        <w:t>এমনকি যদি ঐ অনুষ্ঠানে অংশগ্রহণ না করার কারণে আহলে বাইত থেকে দূরে সরে যায়</w:t>
      </w:r>
      <w:r>
        <w:t>?</w:t>
      </w:r>
    </w:p>
    <w:p w:rsidR="009C2867" w:rsidRDefault="009C2867" w:rsidP="009C2867">
      <w:pPr>
        <w:pStyle w:val="libNormal"/>
        <w:rPr>
          <w:lang w:bidi="bn-IN"/>
        </w:rPr>
      </w:pPr>
    </w:p>
    <w:p w:rsidR="009C2867" w:rsidRDefault="009C2867" w:rsidP="009C2867">
      <w:pPr>
        <w:pStyle w:val="libNormal"/>
      </w:pPr>
      <w:r>
        <w:rPr>
          <w:cs/>
          <w:lang w:bidi="bn-IN"/>
        </w:rPr>
        <w:t>উত্তর : এটা সুস্পষ্ট যে</w:t>
      </w:r>
      <w:r>
        <w:t>,</w:t>
      </w:r>
      <w:r>
        <w:rPr>
          <w:cs/>
          <w:lang w:bidi="bn-IN"/>
        </w:rPr>
        <w:t>নামায হচ্ছে ওয়াজিব এবং আহলে বাইতের শোকের অনুষ্ঠানের ফজিলতের ওপর তা অগ্রাধিকার পাওয়ার যোগ্য</w:t>
      </w:r>
      <w:r>
        <w:rPr>
          <w:cs/>
          <w:lang w:bidi="hi-IN"/>
        </w:rPr>
        <w:t xml:space="preserve">। </w:t>
      </w:r>
      <w:r>
        <w:rPr>
          <w:cs/>
          <w:lang w:bidi="bn-IN"/>
        </w:rPr>
        <w:t>ইমাম হোসাইন (আ.)-এর শোক অনুষ্ঠানে অংশগ্রহণের অজুহাতে নামায ত্যাগ বা নামায কাযা জায়েয নয়</w:t>
      </w:r>
      <w:r>
        <w:rPr>
          <w:cs/>
          <w:lang w:bidi="hi-IN"/>
        </w:rPr>
        <w:t xml:space="preserve">। </w:t>
      </w:r>
      <w:r>
        <w:rPr>
          <w:cs/>
          <w:lang w:bidi="bn-IN"/>
        </w:rPr>
        <w:t>কিন্তু যদি এমন ভাবে শোকের অনুষ্ঠানে অংশগ্রহণ করা সম্ভব হয় যে নামাযের জন্য কোন সমস্যা হবে না</w:t>
      </w:r>
      <w:r>
        <w:t>,</w:t>
      </w:r>
      <w:r>
        <w:rPr>
          <w:cs/>
          <w:lang w:bidi="bn-IN"/>
        </w:rPr>
        <w:t>তবে এটা মুস্তাহাবে মুয়াক্কাদাহ্ (তাকিদপূর্ণ মুস্তাহাব)</w:t>
      </w:r>
      <w:r>
        <w:rPr>
          <w:cs/>
          <w:lang w:bidi="hi-IN"/>
        </w:rPr>
        <w:t xml:space="preserve">। </w:t>
      </w:r>
    </w:p>
    <w:p w:rsidR="009C2867" w:rsidRDefault="009C2867" w:rsidP="009C2867">
      <w:pPr>
        <w:pStyle w:val="libNormal"/>
        <w:rPr>
          <w:lang w:bidi="bn-IN"/>
        </w:rPr>
      </w:pPr>
    </w:p>
    <w:p w:rsidR="009C2867" w:rsidRDefault="009C2867" w:rsidP="009C2867">
      <w:pPr>
        <w:pStyle w:val="libBold1"/>
      </w:pPr>
      <w:r>
        <w:rPr>
          <w:cs/>
          <w:lang w:bidi="bn-IN"/>
        </w:rPr>
        <w:t>৮৭ নং প্রশ্ন : নামাযের ওয়াক্ত হওয়ার সাথে সাথে জামায়াতে নামায পড়া উত্তম নাকি ইমাম হোসাইন (আ.)-এর শোক অনুষ্ঠান অব্যাহত রাখা</w:t>
      </w:r>
      <w:r>
        <w:t>?</w:t>
      </w:r>
    </w:p>
    <w:p w:rsidR="009C2867" w:rsidRDefault="009C2867" w:rsidP="009C2867">
      <w:pPr>
        <w:pStyle w:val="libNormal"/>
      </w:pPr>
      <w:r>
        <w:rPr>
          <w:cs/>
          <w:lang w:bidi="bn-IN"/>
        </w:rPr>
        <w:t xml:space="preserve">উত্তর : সকল </w:t>
      </w:r>
      <w:r w:rsidR="00F82C52">
        <w:rPr>
          <w:cs/>
          <w:lang w:bidi="bn-IN"/>
        </w:rPr>
        <w:t>মারজা</w:t>
      </w:r>
      <w:r>
        <w:rPr>
          <w:cs/>
          <w:lang w:bidi="bn-IN"/>
        </w:rPr>
        <w:t>ই একমত যে</w:t>
      </w:r>
      <w:r>
        <w:t>,</w:t>
      </w:r>
      <w:r>
        <w:rPr>
          <w:cs/>
          <w:lang w:bidi="bn-IN"/>
        </w:rPr>
        <w:t>জামায়াতে নামায পড়ার গুরুত্ব আগে</w:t>
      </w:r>
      <w:r>
        <w:rPr>
          <w:cs/>
          <w:lang w:bidi="hi-IN"/>
        </w:rPr>
        <w:t xml:space="preserve">। </w:t>
      </w:r>
      <w:r>
        <w:rPr>
          <w:cs/>
          <w:lang w:bidi="bn-IN"/>
        </w:rPr>
        <w:t>ঠিক যেমনভাবে ইমাম হোসাইন (আ.) আশুরার দিনে ওয়াক্ত হওয়ার সাথে সাথে যোহরের নামায পড়েছিলেন</w:t>
      </w:r>
      <w:r>
        <w:rPr>
          <w:cs/>
          <w:lang w:bidi="hi-IN"/>
        </w:rPr>
        <w:t xml:space="preserve">। </w:t>
      </w:r>
      <w:r>
        <w:rPr>
          <w:cs/>
          <w:lang w:bidi="bn-IN"/>
        </w:rPr>
        <w:t>এদিক থেকে আহলে</w:t>
      </w:r>
      <w:r>
        <w:t xml:space="preserve"> </w:t>
      </w:r>
      <w:r>
        <w:rPr>
          <w:cs/>
          <w:lang w:bidi="bn-IN"/>
        </w:rPr>
        <w:t>বাইতের অনুসারিগণ যেন সব সময় চেষ্টা করে যতদূর সম্ভব নামাযের সময় শুরু হওয়ার সাথে সাথেই জামায়াতের সাথে নামায পড়ার</w:t>
      </w:r>
      <w:r>
        <w:rPr>
          <w:cs/>
          <w:lang w:bidi="hi-IN"/>
        </w:rPr>
        <w:t xml:space="preserve">। </w:t>
      </w:r>
      <w:r>
        <w:rPr>
          <w:cs/>
          <w:lang w:bidi="bn-IN"/>
        </w:rPr>
        <w:t>কেননা</w:t>
      </w:r>
      <w:r>
        <w:t>,</w:t>
      </w:r>
      <w:r>
        <w:rPr>
          <w:cs/>
          <w:lang w:bidi="bn-IN"/>
        </w:rPr>
        <w:t>আহলে বাইতের সকল ইমাম (আ.) এবং তাঁদের সন্তান ও সাহাবীদের শাহাদাতের লক্ষ্যই ছিল দ্বীন প্রতিষ্ঠা করা</w:t>
      </w:r>
      <w:r>
        <w:rPr>
          <w:cs/>
          <w:lang w:bidi="hi-IN"/>
        </w:rPr>
        <w:t xml:space="preserve">। </w:t>
      </w:r>
      <w:r>
        <w:rPr>
          <w:cs/>
          <w:lang w:bidi="bn-IN"/>
        </w:rPr>
        <w:t>আর দ্বীনের শীর্ষে রয়েছে আল্লাহর মারেফাত ও নামায</w:t>
      </w:r>
      <w:r>
        <w:rPr>
          <w:cs/>
          <w:lang w:bidi="hi-IN"/>
        </w:rPr>
        <w:t>।</w:t>
      </w:r>
      <w:r w:rsidRPr="005D3D1B">
        <w:rPr>
          <w:rStyle w:val="libFootnotenumChar"/>
          <w:cs/>
          <w:lang w:bidi="bn-IN"/>
        </w:rPr>
        <w:t>৫৮৯</w:t>
      </w:r>
    </w:p>
    <w:p w:rsidR="009C2867" w:rsidRDefault="009C2867" w:rsidP="009C2867">
      <w:pPr>
        <w:pStyle w:val="libNormal"/>
        <w:rPr>
          <w:lang w:bidi="bn-IN"/>
        </w:rPr>
      </w:pPr>
    </w:p>
    <w:p w:rsidR="009C2867" w:rsidRDefault="009C2867" w:rsidP="009C2867">
      <w:pPr>
        <w:pStyle w:val="libBold1"/>
      </w:pPr>
      <w:r>
        <w:rPr>
          <w:cs/>
          <w:lang w:bidi="bn-IN"/>
        </w:rPr>
        <w:t>৮৮ নং প্রশ্ন : মসজিদ ও ইমামবাড়ির বিল্ডিং থেকে অত্যন্ত উচ্চৈঃস্বরে কোরআন তেলাওয়াত ও শোক অনুষ্ঠান প্রচার হয়</w:t>
      </w:r>
      <w:r>
        <w:rPr>
          <w:cs/>
          <w:lang w:bidi="hi-IN"/>
        </w:rPr>
        <w:t xml:space="preserve">। </w:t>
      </w:r>
      <w:r>
        <w:rPr>
          <w:cs/>
          <w:lang w:bidi="bn-IN"/>
        </w:rPr>
        <w:t>এ কাজে প্রতিবেশীদের শান্তি বিনষ্ট হয়</w:t>
      </w:r>
      <w:r>
        <w:t>,</w:t>
      </w:r>
      <w:r>
        <w:rPr>
          <w:cs/>
          <w:lang w:bidi="bn-IN"/>
        </w:rPr>
        <w:t>কিন্তু কর্তৃপক্ষ ও ইমামবাড়ির বক্তাদের তাগিদ হচ্ছে এটাকে অব্যাহত রাখতে হবে</w:t>
      </w:r>
      <w:r>
        <w:rPr>
          <w:cs/>
          <w:lang w:bidi="hi-IN"/>
        </w:rPr>
        <w:t xml:space="preserve">। </w:t>
      </w:r>
      <w:r>
        <w:rPr>
          <w:cs/>
          <w:lang w:bidi="bn-IN"/>
        </w:rPr>
        <w:t>এর বিধান কী</w:t>
      </w:r>
      <w:r>
        <w:t>?</w:t>
      </w:r>
    </w:p>
    <w:p w:rsidR="009C2867" w:rsidRDefault="009C2867" w:rsidP="009C2867">
      <w:pPr>
        <w:pStyle w:val="libNormal"/>
        <w:rPr>
          <w:rStyle w:val="libFootnotenumChar"/>
          <w:lang w:bidi="bn-IN"/>
        </w:rPr>
      </w:pPr>
      <w:r>
        <w:rPr>
          <w:cs/>
          <w:lang w:bidi="bn-IN"/>
        </w:rPr>
        <w:lastRenderedPageBreak/>
        <w:t xml:space="preserve">উত্তর : </w:t>
      </w:r>
      <w:r w:rsidR="00F82C52">
        <w:rPr>
          <w:cs/>
          <w:lang w:bidi="bn-IN"/>
        </w:rPr>
        <w:t>মারজা</w:t>
      </w:r>
      <w:r>
        <w:rPr>
          <w:cs/>
          <w:lang w:bidi="bn-IN"/>
        </w:rPr>
        <w:t>রা এ বিষয়ে একমত যে</w:t>
      </w:r>
      <w:r>
        <w:t>,</w:t>
      </w:r>
      <w:r>
        <w:rPr>
          <w:cs/>
          <w:lang w:bidi="bn-IN"/>
        </w:rPr>
        <w:t>যদিও বিভিন্ন উপলক্ষে ধর্মীয় অনুষ্ঠান পালন করা হচ্ছে উত্তম ও মুস্তাহাব কাজ</w:t>
      </w:r>
      <w:r>
        <w:t>,</w:t>
      </w:r>
      <w:r>
        <w:rPr>
          <w:cs/>
          <w:lang w:bidi="bn-IN"/>
        </w:rPr>
        <w:t>কিন্তু শোকানুষ্ঠান আয়োজনকারীদের জন্য ওয়াজিব হচ্ছে যতদূর সম্ভব প্রতিবেশীদেরকে বিরক্ত করা থেকে বিরত থাকা</w:t>
      </w:r>
      <w:r>
        <w:rPr>
          <w:cs/>
          <w:lang w:bidi="hi-IN"/>
        </w:rPr>
        <w:t>।</w:t>
      </w:r>
      <w:r w:rsidRPr="005D3D1B">
        <w:rPr>
          <w:rStyle w:val="libFootnotenumChar"/>
          <w:cs/>
          <w:lang w:bidi="bn-IN"/>
        </w:rPr>
        <w:t>৫৯০</w:t>
      </w:r>
    </w:p>
    <w:p w:rsidR="009C2867" w:rsidRDefault="009C2867" w:rsidP="009C2867">
      <w:pPr>
        <w:pStyle w:val="libNormal"/>
      </w:pPr>
    </w:p>
    <w:p w:rsidR="009C2867" w:rsidRDefault="009C2867" w:rsidP="009C2867">
      <w:pPr>
        <w:pStyle w:val="Heading2Center"/>
      </w:pPr>
      <w:bookmarkStart w:id="77" w:name="_Toc469916822"/>
      <w:r>
        <w:rPr>
          <w:cs/>
          <w:lang w:bidi="bn-IN"/>
        </w:rPr>
        <w:t>আশুরার দিনে মানত করা</w:t>
      </w:r>
      <w:bookmarkEnd w:id="77"/>
    </w:p>
    <w:p w:rsidR="009C2867" w:rsidRDefault="009C2867" w:rsidP="009C2867">
      <w:pPr>
        <w:pStyle w:val="libBold1"/>
      </w:pPr>
      <w:r>
        <w:rPr>
          <w:cs/>
          <w:lang w:bidi="bn-IN"/>
        </w:rPr>
        <w:t>৮৯ নং প্রশ্ন : কেউ যদি মানত করে যে</w:t>
      </w:r>
      <w:r>
        <w:t>,</w:t>
      </w:r>
      <w:r>
        <w:rPr>
          <w:cs/>
          <w:lang w:bidi="bn-IN"/>
        </w:rPr>
        <w:t>আশুরার দিনে মানুষের মধ্যে হালিম বিতরণ করবে</w:t>
      </w:r>
      <w:r>
        <w:rPr>
          <w:cs/>
          <w:lang w:bidi="hi-IN"/>
        </w:rPr>
        <w:t xml:space="preserve">। </w:t>
      </w:r>
      <w:r>
        <w:rPr>
          <w:cs/>
          <w:lang w:bidi="bn-IN"/>
        </w:rPr>
        <w:t>সে কি পারবে ঐ খাবারের পরিবর্তে অন্য খাবার দিতে</w:t>
      </w:r>
      <w:r>
        <w:t xml:space="preserve">? </w:t>
      </w:r>
      <w:r>
        <w:rPr>
          <w:cs/>
          <w:lang w:bidi="bn-IN"/>
        </w:rPr>
        <w:t>অথবা মুহররম মাসের অন্য কোন দিনে তা বিতরণ করতে</w:t>
      </w:r>
      <w:r>
        <w:t>?</w:t>
      </w:r>
    </w:p>
    <w:p w:rsidR="009C2867" w:rsidRDefault="009C2867" w:rsidP="009C2867">
      <w:pPr>
        <w:pStyle w:val="libNormal"/>
        <w:rPr>
          <w:rStyle w:val="libFootnotenumChar"/>
          <w:lang w:bidi="bn-IN"/>
        </w:rPr>
      </w:pPr>
      <w:r>
        <w:rPr>
          <w:cs/>
          <w:lang w:bidi="bn-IN"/>
        </w:rPr>
        <w:t xml:space="preserve">উত্তর : সকল </w:t>
      </w:r>
      <w:r w:rsidR="00F82C52">
        <w:rPr>
          <w:cs/>
          <w:lang w:bidi="bn-IN"/>
        </w:rPr>
        <w:t>মারজা</w:t>
      </w:r>
      <w:r>
        <w:rPr>
          <w:cs/>
          <w:lang w:bidi="bn-IN"/>
        </w:rPr>
        <w:t>র মতে</w:t>
      </w:r>
      <w:r>
        <w:t>,</w:t>
      </w:r>
      <w:r>
        <w:rPr>
          <w:cs/>
          <w:lang w:bidi="bn-IN"/>
        </w:rPr>
        <w:t>যদি নযর শরীয়তে বর্ণিত পদ্ধতি অনুযায়ী (যে বিশেষ বাক্যে মানত ফরয হয়ে থাকে</w:t>
      </w:r>
      <w:r>
        <w:t>,</w:t>
      </w:r>
      <w:r>
        <w:rPr>
          <w:cs/>
          <w:lang w:bidi="bn-IN"/>
        </w:rPr>
        <w:t>যেমন আল্লাহর নামে আমার জন্য ওয়াজিব করলাম যে</w:t>
      </w:r>
      <w:r>
        <w:t>,</w:t>
      </w:r>
      <w:r>
        <w:rPr>
          <w:cs/>
          <w:lang w:bidi="bn-IN"/>
        </w:rPr>
        <w:t>এ কাজটি মানত হিসেবে করব) হয়ে থাকে ঠিক যেভাবে নজর করেছে সেভাবে পালন করবে</w:t>
      </w:r>
      <w:r>
        <w:t>,</w:t>
      </w:r>
      <w:r>
        <w:rPr>
          <w:cs/>
          <w:lang w:bidi="bn-IN"/>
        </w:rPr>
        <w:t>আর যদি সঠিক পদ্ধতি মতো না হয়ে থাকে তাহলে তার স্বাধীনতা আছে</w:t>
      </w:r>
      <w:r>
        <w:rPr>
          <w:cs/>
          <w:lang w:bidi="hi-IN"/>
        </w:rPr>
        <w:t>।</w:t>
      </w:r>
      <w:r w:rsidRPr="005D3D1B">
        <w:rPr>
          <w:rStyle w:val="libFootnotenumChar"/>
          <w:cs/>
          <w:lang w:bidi="bn-IN"/>
        </w:rPr>
        <w:t>৫৯১</w:t>
      </w:r>
    </w:p>
    <w:p w:rsidR="009C2867" w:rsidRDefault="009C2867" w:rsidP="009C2867">
      <w:pPr>
        <w:pStyle w:val="libNormal"/>
      </w:pPr>
    </w:p>
    <w:p w:rsidR="009C2867" w:rsidRDefault="009C2867" w:rsidP="009C2867">
      <w:pPr>
        <w:pStyle w:val="Heading2Center"/>
      </w:pPr>
      <w:bookmarkStart w:id="78" w:name="_Toc469916823"/>
      <w:r>
        <w:rPr>
          <w:cs/>
          <w:lang w:bidi="bn-IN"/>
        </w:rPr>
        <w:t>মুহররম মাসে সাজ-গোজ করা</w:t>
      </w:r>
      <w:bookmarkEnd w:id="78"/>
    </w:p>
    <w:p w:rsidR="009C2867" w:rsidRDefault="009C2867" w:rsidP="009C2867">
      <w:pPr>
        <w:pStyle w:val="libBold1"/>
      </w:pPr>
      <w:r>
        <w:rPr>
          <w:cs/>
          <w:lang w:bidi="bn-IN"/>
        </w:rPr>
        <w:t>৯০ নং প্রশ্ন : মুহররম মাসে চেইন পড়া</w:t>
      </w:r>
      <w:r>
        <w:t>,</w:t>
      </w:r>
      <w:r>
        <w:rPr>
          <w:cs/>
          <w:lang w:bidi="bn-IN"/>
        </w:rPr>
        <w:t>চুলে রং করা</w:t>
      </w:r>
      <w:r>
        <w:t>,</w:t>
      </w:r>
      <w:r>
        <w:rPr>
          <w:cs/>
          <w:lang w:bidi="bn-IN"/>
        </w:rPr>
        <w:t>মহিলাদের সাজ-গোজ করায় কি সমস্যা আছে</w:t>
      </w:r>
      <w:r>
        <w:t>?</w:t>
      </w:r>
    </w:p>
    <w:p w:rsidR="009C2867" w:rsidRDefault="009C2867" w:rsidP="009C2867">
      <w:pPr>
        <w:pStyle w:val="libNormal"/>
        <w:rPr>
          <w:lang w:bidi="hi-IN"/>
        </w:rPr>
      </w:pPr>
      <w:r>
        <w:rPr>
          <w:cs/>
          <w:lang w:bidi="bn-IN"/>
        </w:rPr>
        <w:t xml:space="preserve">উত্তর : সকল </w:t>
      </w:r>
      <w:r w:rsidR="00F82C52">
        <w:rPr>
          <w:cs/>
          <w:lang w:bidi="bn-IN"/>
        </w:rPr>
        <w:t>মারজা</w:t>
      </w:r>
      <w:r>
        <w:rPr>
          <w:cs/>
          <w:lang w:bidi="bn-IN"/>
        </w:rPr>
        <w:t>ই একমত যে</w:t>
      </w:r>
      <w:r>
        <w:t>,</w:t>
      </w:r>
      <w:r>
        <w:rPr>
          <w:cs/>
          <w:lang w:bidi="bn-IN"/>
        </w:rPr>
        <w:t>যদি পাপাচার ও ইমাম হোসাইন (আ.)-এর প্রতি অসম্মান প্রদর্শনের শামিল না হয় তাহলে সমস্যা নেই</w:t>
      </w:r>
      <w:r>
        <w:rPr>
          <w:cs/>
          <w:lang w:bidi="hi-IN"/>
        </w:rPr>
        <w:t xml:space="preserve">। </w:t>
      </w:r>
      <w:r>
        <w:rPr>
          <w:cs/>
          <w:lang w:bidi="bn-IN"/>
        </w:rPr>
        <w:t>কিন্তু মুসলমানদের জন্য উত্তম হচ্ছে যে</w:t>
      </w:r>
      <w:r>
        <w:t>,</w:t>
      </w:r>
      <w:r>
        <w:rPr>
          <w:cs/>
          <w:lang w:bidi="bn-IN"/>
        </w:rPr>
        <w:t>এ ধরনের সাজ অন্য মাসে বা আনন্দ উৎসবের দিনে করা</w:t>
      </w:r>
      <w:r>
        <w:rPr>
          <w:cs/>
          <w:lang w:bidi="hi-IN"/>
        </w:rPr>
        <w:t xml:space="preserve">। </w:t>
      </w:r>
      <w:r>
        <w:rPr>
          <w:cs/>
          <w:lang w:bidi="bn-IN"/>
        </w:rPr>
        <w:t>কেননা</w:t>
      </w:r>
      <w:r>
        <w:t>,</w:t>
      </w:r>
      <w:r>
        <w:rPr>
          <w:cs/>
          <w:lang w:bidi="bn-IN"/>
        </w:rPr>
        <w:t xml:space="preserve">ইমাম সাদিক (আ.) বলেছেন : </w:t>
      </w:r>
      <w:r w:rsidRPr="00D213D1">
        <w:rPr>
          <w:rStyle w:val="libAlaemChar"/>
        </w:rPr>
        <w:t>‘</w:t>
      </w:r>
      <w:r>
        <w:rPr>
          <w:cs/>
          <w:lang w:bidi="bn-IN"/>
        </w:rPr>
        <w:t>আল্লাহ আমাদের অনুসারীদের প্রতি অনুগ্রহ করুন</w:t>
      </w:r>
      <w:r>
        <w:rPr>
          <w:cs/>
          <w:lang w:bidi="hi-IN"/>
        </w:rPr>
        <w:t xml:space="preserve">। </w:t>
      </w:r>
      <w:r>
        <w:rPr>
          <w:cs/>
          <w:lang w:bidi="bn-IN"/>
        </w:rPr>
        <w:t>তারা আমাদের আনন্দে আনন্দিত হয় এবং আমাদের দুঃখে দুঃখিত হয়</w:t>
      </w:r>
      <w:r>
        <w:rPr>
          <w:cs/>
          <w:lang w:bidi="hi-IN"/>
        </w:rPr>
        <w:t>।</w:t>
      </w:r>
      <w:r w:rsidRPr="009C2867">
        <w:rPr>
          <w:rStyle w:val="libArCharChar"/>
          <w:rFonts w:eastAsia="Calibri" w:hint="cs"/>
          <w:rtl/>
          <w:cs/>
        </w:rPr>
        <w:t>’</w:t>
      </w:r>
      <w:r>
        <w:t xml:space="preserve"> </w:t>
      </w:r>
      <w:r>
        <w:rPr>
          <w:cs/>
          <w:lang w:bidi="bn-IN"/>
        </w:rPr>
        <w:t>এটা স্পষ্ট যে</w:t>
      </w:r>
      <w:r>
        <w:t>,</w:t>
      </w:r>
      <w:r>
        <w:rPr>
          <w:cs/>
          <w:lang w:bidi="bn-IN"/>
        </w:rPr>
        <w:t>মুহররম মাসের দিনগুলো আল্লাহর রাসূল (সা.) ও ইমামদের জন্য দুঃখণ্ডবেদনার দিন</w:t>
      </w:r>
      <w:r>
        <w:rPr>
          <w:cs/>
          <w:lang w:bidi="hi-IN"/>
        </w:rPr>
        <w:t xml:space="preserve">। </w:t>
      </w:r>
    </w:p>
    <w:p w:rsidR="009C2867" w:rsidRDefault="009C2867" w:rsidP="009C2867">
      <w:pPr>
        <w:pStyle w:val="libNormal"/>
      </w:pPr>
    </w:p>
    <w:p w:rsidR="009C2867" w:rsidRDefault="009C2867" w:rsidP="009C2867">
      <w:pPr>
        <w:pStyle w:val="Heading2Center"/>
      </w:pPr>
      <w:bookmarkStart w:id="79" w:name="_Toc469916824"/>
      <w:r>
        <w:rPr>
          <w:cs/>
          <w:lang w:bidi="bn-IN"/>
        </w:rPr>
        <w:t>মুহররম মাসে বিয়ে</w:t>
      </w:r>
      <w:bookmarkEnd w:id="79"/>
    </w:p>
    <w:p w:rsidR="009C2867" w:rsidRDefault="009C2867" w:rsidP="009C2867">
      <w:pPr>
        <w:pStyle w:val="libBold1"/>
      </w:pPr>
      <w:r>
        <w:rPr>
          <w:cs/>
          <w:lang w:bidi="bn-IN"/>
        </w:rPr>
        <w:t>৯১ নং প্রশ্ন : মুহররম মাসে বিয়ে করা</w:t>
      </w:r>
      <w:r>
        <w:t>,</w:t>
      </w:r>
      <w:r>
        <w:rPr>
          <w:cs/>
          <w:lang w:bidi="bn-IN"/>
        </w:rPr>
        <w:t>আংটি পড়ানো</w:t>
      </w:r>
      <w:r>
        <w:t>,</w:t>
      </w:r>
      <w:r>
        <w:rPr>
          <w:cs/>
          <w:lang w:bidi="bn-IN"/>
        </w:rPr>
        <w:t>মেয়ে দেখা ও বিয়ের প্রস্তাবের অনুষ্ঠান করা কি হারাম</w:t>
      </w:r>
      <w:r>
        <w:t>?</w:t>
      </w:r>
    </w:p>
    <w:p w:rsidR="009C2867" w:rsidRDefault="009C2867" w:rsidP="009C2867">
      <w:pPr>
        <w:pStyle w:val="libNormal"/>
        <w:rPr>
          <w:lang w:bidi="bn-IN"/>
        </w:rPr>
      </w:pPr>
    </w:p>
    <w:p w:rsidR="009C2867" w:rsidRDefault="009C2867" w:rsidP="009C2867">
      <w:pPr>
        <w:pStyle w:val="libNormal"/>
      </w:pPr>
      <w:r>
        <w:rPr>
          <w:cs/>
          <w:lang w:bidi="bn-IN"/>
        </w:rPr>
        <w:t xml:space="preserve">উত্তর : সকল </w:t>
      </w:r>
      <w:r w:rsidR="00F82C52">
        <w:rPr>
          <w:cs/>
          <w:lang w:bidi="bn-IN"/>
        </w:rPr>
        <w:t>মারজা</w:t>
      </w:r>
      <w:r>
        <w:rPr>
          <w:cs/>
          <w:lang w:bidi="bn-IN"/>
        </w:rPr>
        <w:t>র মতে</w:t>
      </w:r>
      <w:r>
        <w:t>,</w:t>
      </w:r>
      <w:r>
        <w:rPr>
          <w:cs/>
          <w:lang w:bidi="bn-IN"/>
        </w:rPr>
        <w:t>যদি এরূপ অনুষ্ঠানের আয়োজন ইমাম হোসাইন (আ.)-এর মর্যাদার হানি না ঘটায় এবং পাপের সাথে সংশ্লিষ্ট কোন কিছু তাতে না ঘটে তবে সমস্যা নেই</w:t>
      </w:r>
      <w:r>
        <w:rPr>
          <w:cs/>
          <w:lang w:bidi="hi-IN"/>
        </w:rPr>
        <w:t xml:space="preserve">। </w:t>
      </w:r>
      <w:r>
        <w:rPr>
          <w:cs/>
          <w:lang w:bidi="bn-IN"/>
        </w:rPr>
        <w:t>কিন্তু এ মাসে এরূপ অনুষ্ঠানের আয়োজনে কোন বরকত নেই</w:t>
      </w:r>
      <w:r>
        <w:rPr>
          <w:cs/>
          <w:lang w:bidi="hi-IN"/>
        </w:rPr>
        <w:t xml:space="preserve">। </w:t>
      </w:r>
      <w:r>
        <w:rPr>
          <w:cs/>
          <w:lang w:bidi="bn-IN"/>
        </w:rPr>
        <w:t>ধর্মীয় চেতনাসম্পন্ন মুসলমানদের উচিত মুহররম ভিন্ন অন্য কোন মাসে উপযুক্ত সময়ে এরূপ অনুষ্ঠানের আয়োজন করা</w:t>
      </w:r>
      <w:r>
        <w:rPr>
          <w:cs/>
          <w:lang w:bidi="hi-IN"/>
        </w:rPr>
        <w:t xml:space="preserve">। </w:t>
      </w:r>
    </w:p>
    <w:p w:rsidR="009C2867" w:rsidRPr="00A569D3" w:rsidRDefault="009C2867" w:rsidP="009C2867">
      <w:r>
        <w:rPr>
          <w:lang w:bidi="bn-BD"/>
        </w:rPr>
        <w:br w:type="page"/>
      </w:r>
    </w:p>
    <w:p w:rsidR="009C2867" w:rsidRPr="00C46522" w:rsidRDefault="009C2867" w:rsidP="00C46522">
      <w:pPr>
        <w:pStyle w:val="Heading1"/>
      </w:pPr>
      <w:bookmarkStart w:id="80" w:name="_Toc469916825"/>
      <w:r w:rsidRPr="00C46522">
        <w:rPr>
          <w:rFonts w:hint="cs"/>
          <w:cs/>
          <w:lang w:bidi="bn-IN"/>
        </w:rPr>
        <w:lastRenderedPageBreak/>
        <w:t>তথ্যসূত্র</w:t>
      </w:r>
      <w:r w:rsidRPr="00C46522">
        <w:rPr>
          <w:rtl/>
          <w:cs/>
        </w:rPr>
        <w:t xml:space="preserve"> :</w:t>
      </w:r>
      <w:bookmarkEnd w:id="80"/>
    </w:p>
    <w:p w:rsidR="009C2867" w:rsidRPr="00DB669F" w:rsidRDefault="009C2867" w:rsidP="009C2867">
      <w:pPr>
        <w:pStyle w:val="libFootnote"/>
      </w:pPr>
      <w:r w:rsidRPr="00DB669F">
        <w:rPr>
          <w:rFonts w:hint="cs"/>
          <w:cs/>
          <w:lang w:bidi="bn-IN"/>
        </w:rPr>
        <w:t>১</w:t>
      </w:r>
      <w:r w:rsidR="00565E70">
        <w:rPr>
          <w:lang w:bidi="bn-IN"/>
        </w:rPr>
        <w:t>.</w:t>
      </w:r>
      <w:r w:rsidRPr="00DB669F">
        <w:rPr>
          <w:rFonts w:hint="cs"/>
          <w:cs/>
          <w:lang w:bidi="bn-IN"/>
        </w:rPr>
        <w:t>এ</w:t>
      </w:r>
      <w:r w:rsidRPr="00DB669F">
        <w:rPr>
          <w:cs/>
          <w:lang w:bidi="bn-IN"/>
        </w:rPr>
        <w:t xml:space="preserve"> </w:t>
      </w:r>
      <w:r w:rsidRPr="00DB669F">
        <w:rPr>
          <w:rFonts w:hint="cs"/>
          <w:cs/>
          <w:lang w:bidi="bn-IN"/>
        </w:rPr>
        <w:t>ছকটি</w:t>
      </w:r>
      <w:r w:rsidRPr="00DB669F">
        <w:rPr>
          <w:cs/>
          <w:lang w:bidi="bn-IN"/>
        </w:rPr>
        <w:t xml:space="preserve"> </w:t>
      </w:r>
      <w:r w:rsidRPr="00DB669F">
        <w:rPr>
          <w:rFonts w:hint="cs"/>
          <w:cs/>
          <w:lang w:bidi="bn-IN"/>
        </w:rPr>
        <w:t>রেসালাতুল</w:t>
      </w:r>
      <w:r w:rsidRPr="00DB669F">
        <w:rPr>
          <w:cs/>
          <w:lang w:bidi="bn-IN"/>
        </w:rPr>
        <w:t xml:space="preserve"> </w:t>
      </w:r>
      <w:r w:rsidRPr="00DB669F">
        <w:rPr>
          <w:rFonts w:hint="cs"/>
          <w:cs/>
          <w:lang w:bidi="bn-IN"/>
        </w:rPr>
        <w:t>হোসাইন</w:t>
      </w:r>
      <w:r w:rsidRPr="00DB669F">
        <w:rPr>
          <w:cs/>
          <w:lang w:bidi="bn-IN"/>
        </w:rPr>
        <w:t xml:space="preserve"> (</w:t>
      </w:r>
      <w:r w:rsidRPr="00DB669F">
        <w:rPr>
          <w:rFonts w:hint="cs"/>
          <w:cs/>
          <w:lang w:bidi="bn-IN"/>
        </w:rPr>
        <w:t>আ</w:t>
      </w:r>
      <w:r w:rsidRPr="00DB669F">
        <w:rPr>
          <w:cs/>
          <w:lang w:bidi="bn-IN"/>
        </w:rPr>
        <w:t xml:space="preserve">:) </w:t>
      </w:r>
      <w:r w:rsidRPr="00DB669F">
        <w:rPr>
          <w:rFonts w:hint="cs"/>
          <w:cs/>
          <w:lang w:bidi="bn-IN"/>
        </w:rPr>
        <w:t>পত্রিকার</w:t>
      </w:r>
      <w:r w:rsidRPr="00DB669F">
        <w:rPr>
          <w:cs/>
          <w:lang w:bidi="bn-IN"/>
        </w:rPr>
        <w:t xml:space="preserve"> </w:t>
      </w:r>
      <w:r w:rsidRPr="00DB669F">
        <w:rPr>
          <w:rFonts w:hint="cs"/>
          <w:cs/>
          <w:lang w:bidi="bn-IN"/>
        </w:rPr>
        <w:t>দ্বিতীয়</w:t>
      </w:r>
      <w:r w:rsidRPr="00DB669F">
        <w:rPr>
          <w:cs/>
          <w:lang w:bidi="bn-IN"/>
        </w:rPr>
        <w:t xml:space="preserve"> </w:t>
      </w:r>
      <w:r w:rsidRPr="00DB669F">
        <w:rPr>
          <w:rFonts w:hint="cs"/>
          <w:cs/>
          <w:lang w:bidi="bn-IN"/>
        </w:rPr>
        <w:t>সংখ্যায়</w:t>
      </w:r>
      <w:r w:rsidRPr="00DB669F">
        <w:rPr>
          <w:cs/>
          <w:lang w:bidi="bn-IN"/>
        </w:rPr>
        <w:t xml:space="preserve"> </w:t>
      </w:r>
      <w:r w:rsidRPr="00DB669F">
        <w:rPr>
          <w:rFonts w:hint="cs"/>
          <w:cs/>
          <w:lang w:bidi="bn-IN"/>
        </w:rPr>
        <w:t>প্রকাশিত</w:t>
      </w:r>
      <w:r w:rsidRPr="00DB669F">
        <w:rPr>
          <w:cs/>
          <w:lang w:bidi="bn-IN"/>
        </w:rPr>
        <w:t xml:space="preserve"> </w:t>
      </w:r>
      <w:r w:rsidRPr="00DB669F">
        <w:rPr>
          <w:rFonts w:hint="cs"/>
          <w:cs/>
          <w:lang w:bidi="bn-IN"/>
        </w:rPr>
        <w:t>আহমাদ</w:t>
      </w:r>
      <w:r w:rsidRPr="00DB669F">
        <w:rPr>
          <w:cs/>
          <w:lang w:bidi="bn-IN"/>
        </w:rPr>
        <w:t xml:space="preserve"> </w:t>
      </w:r>
      <w:r w:rsidRPr="00DB669F">
        <w:rPr>
          <w:rFonts w:hint="cs"/>
          <w:cs/>
          <w:lang w:bidi="bn-IN"/>
        </w:rPr>
        <w:t>কাজী</w:t>
      </w:r>
      <w:r w:rsidRPr="00DB669F">
        <w:rPr>
          <w:cs/>
          <w:lang w:bidi="bn-IN"/>
        </w:rPr>
        <w:t xml:space="preserve"> </w:t>
      </w:r>
      <w:r w:rsidRPr="00DB669F">
        <w:rPr>
          <w:rFonts w:hint="cs"/>
          <w:cs/>
          <w:lang w:bidi="bn-IN"/>
        </w:rPr>
        <w:t>লিখিত</w:t>
      </w:r>
      <w:r w:rsidRPr="00DB669F">
        <w:rPr>
          <w:cs/>
          <w:lang w:bidi="bn-IN"/>
        </w:rPr>
        <w:t xml:space="preserve"> </w:t>
      </w:r>
      <w:r w:rsidRPr="00EC5EC8">
        <w:rPr>
          <w:rStyle w:val="libEnChar"/>
        </w:rPr>
        <w:t>“</w:t>
      </w:r>
      <w:r w:rsidRPr="00DB669F">
        <w:rPr>
          <w:rFonts w:hint="cs"/>
          <w:cs/>
          <w:lang w:bidi="bn-IN"/>
        </w:rPr>
        <w:t>আল</w:t>
      </w:r>
      <w:r w:rsidRPr="00DB669F">
        <w:rPr>
          <w:cs/>
          <w:lang w:bidi="bn-IN"/>
        </w:rPr>
        <w:t xml:space="preserve"> </w:t>
      </w:r>
      <w:r w:rsidRPr="00DB669F">
        <w:rPr>
          <w:rFonts w:hint="cs"/>
          <w:cs/>
          <w:lang w:bidi="bn-IN"/>
        </w:rPr>
        <w:t>বুদুজ্জামানী</w:t>
      </w:r>
      <w:r w:rsidRPr="00DB669F">
        <w:rPr>
          <w:cs/>
          <w:lang w:bidi="bn-IN"/>
        </w:rPr>
        <w:t xml:space="preserve"> </w:t>
      </w:r>
      <w:r w:rsidRPr="00DB669F">
        <w:rPr>
          <w:rFonts w:hint="cs"/>
          <w:cs/>
          <w:lang w:bidi="bn-IN"/>
        </w:rPr>
        <w:t>ফিস</w:t>
      </w:r>
      <w:r w:rsidRPr="00DB669F">
        <w:rPr>
          <w:cs/>
          <w:lang w:bidi="bn-IN"/>
        </w:rPr>
        <w:t xml:space="preserve"> </w:t>
      </w:r>
      <w:r w:rsidRPr="00DB669F">
        <w:rPr>
          <w:rFonts w:hint="cs"/>
          <w:cs/>
          <w:lang w:bidi="bn-IN"/>
        </w:rPr>
        <w:t>সাওরাতিল</w:t>
      </w:r>
      <w:r w:rsidRPr="00DB669F">
        <w:rPr>
          <w:cs/>
          <w:lang w:bidi="bn-IN"/>
        </w:rPr>
        <w:t xml:space="preserve"> </w:t>
      </w:r>
      <w:r w:rsidRPr="00DB669F">
        <w:rPr>
          <w:rFonts w:hint="cs"/>
          <w:cs/>
          <w:lang w:bidi="bn-IN"/>
        </w:rPr>
        <w:t>হোসাইনিয়া</w:t>
      </w:r>
      <w:r w:rsidRPr="00EC5EC8">
        <w:rPr>
          <w:rStyle w:val="libEnChar"/>
        </w:rPr>
        <w:t>”</w:t>
      </w:r>
      <w:r w:rsidRPr="00DB669F">
        <w:t xml:space="preserve"> </w:t>
      </w:r>
      <w:r w:rsidRPr="00DB669F">
        <w:rPr>
          <w:rFonts w:hint="cs"/>
          <w:cs/>
          <w:lang w:bidi="bn-IN"/>
        </w:rPr>
        <w:t>নামক</w:t>
      </w:r>
      <w:r w:rsidRPr="00DB669F">
        <w:rPr>
          <w:cs/>
          <w:lang w:bidi="bn-IN"/>
        </w:rPr>
        <w:t xml:space="preserve"> </w:t>
      </w:r>
      <w:r w:rsidRPr="00DB669F">
        <w:rPr>
          <w:rFonts w:hint="cs"/>
          <w:cs/>
          <w:lang w:bidi="bn-IN"/>
        </w:rPr>
        <w:t>প্রবন্ধ</w:t>
      </w:r>
      <w:r w:rsidRPr="00DB669F">
        <w:rPr>
          <w:cs/>
          <w:lang w:bidi="bn-IN"/>
        </w:rPr>
        <w:t xml:space="preserve"> </w:t>
      </w:r>
      <w:r w:rsidRPr="00DB669F">
        <w:rPr>
          <w:rFonts w:hint="cs"/>
          <w:cs/>
          <w:lang w:bidi="bn-IN"/>
        </w:rPr>
        <w:t>থেকে</w:t>
      </w:r>
      <w:r w:rsidRPr="00DB669F">
        <w:rPr>
          <w:cs/>
          <w:lang w:bidi="bn-IN"/>
        </w:rPr>
        <w:t xml:space="preserve"> </w:t>
      </w:r>
      <w:r w:rsidRPr="00DB669F">
        <w:rPr>
          <w:rFonts w:hint="cs"/>
          <w:cs/>
          <w:lang w:bidi="bn-IN"/>
        </w:rPr>
        <w:t>নেয়া</w:t>
      </w:r>
      <w:r w:rsidRPr="00DB669F">
        <w:rPr>
          <w:cs/>
          <w:lang w:bidi="bn-IN"/>
        </w:rPr>
        <w:t xml:space="preserve"> </w:t>
      </w:r>
      <w:r w:rsidRPr="00DB669F">
        <w:rPr>
          <w:rFonts w:hint="cs"/>
          <w:cs/>
          <w:lang w:bidi="bn-IN"/>
        </w:rPr>
        <w:t>হয়েছে।</w:t>
      </w:r>
    </w:p>
    <w:p w:rsidR="009C2867" w:rsidRPr="00F20E0C" w:rsidRDefault="009C2867" w:rsidP="009C2867">
      <w:pPr>
        <w:pStyle w:val="libFootnote"/>
      </w:pPr>
      <w:r w:rsidRPr="00BD18CE">
        <w:rPr>
          <w:rFonts w:hint="cs"/>
          <w:cs/>
          <w:lang w:bidi="bn-IN"/>
        </w:rPr>
        <w:t>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ইমামাহ</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সিয়াসাহ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r w:rsidR="00DE4820">
        <w:t>;</w:t>
      </w:r>
      <w:r w:rsidRPr="00BD18CE">
        <w:rPr>
          <w:rFonts w:hint="cs"/>
          <w:cs/>
          <w:lang w:bidi="bn-IN"/>
        </w:rPr>
        <w:t>ইবনে</w:t>
      </w:r>
      <w:r w:rsidRPr="00BD18CE">
        <w:rPr>
          <w:cs/>
          <w:lang w:bidi="bn-IN"/>
        </w:rPr>
        <w:t xml:space="preserve"> </w:t>
      </w:r>
      <w:r w:rsidRPr="00BD18CE">
        <w:rPr>
          <w:rFonts w:hint="cs"/>
          <w:cs/>
          <w:lang w:bidi="bn-IN"/>
        </w:rPr>
        <w:t>আব্দুল</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বলেন</w:t>
      </w:r>
      <w:r w:rsidRPr="00F20E0C">
        <w:t xml:space="preserve">, </w:t>
      </w:r>
      <w:r w:rsidRPr="00BD18CE">
        <w:rPr>
          <w:rFonts w:hint="cs"/>
          <w:cs/>
          <w:lang w:bidi="bn-IN"/>
        </w:rPr>
        <w:t>ইসলামের</w:t>
      </w:r>
      <w:r w:rsidRPr="00BD18CE">
        <w:rPr>
          <w:cs/>
          <w:lang w:bidi="bn-IN"/>
        </w:rPr>
        <w:t xml:space="preserve"> </w:t>
      </w:r>
      <w:r w:rsidRPr="00BD18CE">
        <w:rPr>
          <w:rFonts w:hint="cs"/>
          <w:cs/>
          <w:lang w:bidi="bn-IN"/>
        </w:rPr>
        <w:t>ইতিহাসে</w:t>
      </w:r>
      <w:r w:rsidRPr="00BD18CE">
        <w:rPr>
          <w:cs/>
          <w:lang w:bidi="bn-IN"/>
        </w:rPr>
        <w:t xml:space="preserve"> </w:t>
      </w:r>
      <w:r w:rsidRPr="00BD18CE">
        <w:rPr>
          <w:rFonts w:hint="cs"/>
          <w:cs/>
          <w:lang w:bidi="bn-IN"/>
        </w:rPr>
        <w:t>একজন</w:t>
      </w:r>
      <w:r w:rsidRPr="00BD18CE">
        <w:rPr>
          <w:cs/>
          <w:lang w:bidi="bn-IN"/>
        </w:rPr>
        <w:t xml:space="preserve"> </w:t>
      </w:r>
      <w:r w:rsidRPr="00BD18CE">
        <w:rPr>
          <w:rFonts w:hint="cs"/>
          <w:cs/>
          <w:lang w:bidi="bn-IN"/>
        </w:rPr>
        <w:t>মানুষের</w:t>
      </w:r>
      <w:r w:rsidRPr="00BD18CE">
        <w:rPr>
          <w:cs/>
          <w:lang w:bidi="bn-IN"/>
        </w:rPr>
        <w:t xml:space="preserve"> </w:t>
      </w:r>
      <w:r w:rsidRPr="00BD18CE">
        <w:rPr>
          <w:rFonts w:hint="cs"/>
          <w:cs/>
          <w:lang w:bidi="bn-IN"/>
        </w:rPr>
        <w:t>মাথা</w:t>
      </w:r>
      <w:r w:rsidRPr="00BD18CE">
        <w:rPr>
          <w:cs/>
          <w:lang w:bidi="bn-IN"/>
        </w:rPr>
        <w:t xml:space="preserve"> </w:t>
      </w:r>
      <w:r w:rsidRPr="00BD18CE">
        <w:rPr>
          <w:rFonts w:hint="cs"/>
          <w:cs/>
          <w:lang w:bidi="bn-IN"/>
        </w:rPr>
        <w:t>কেটে</w:t>
      </w:r>
      <w:r w:rsidRPr="00BD18CE">
        <w:rPr>
          <w:cs/>
          <w:lang w:bidi="bn-IN"/>
        </w:rPr>
        <w:t xml:space="preserve"> </w:t>
      </w:r>
      <w:r w:rsidRPr="00BD18CE">
        <w:rPr>
          <w:rFonts w:hint="cs"/>
          <w:cs/>
          <w:lang w:bidi="bn-IN"/>
        </w:rPr>
        <w:t>অন্য</w:t>
      </w:r>
      <w:r w:rsidRPr="00BD18CE">
        <w:rPr>
          <w:cs/>
          <w:lang w:bidi="bn-IN"/>
        </w:rPr>
        <w:t xml:space="preserve"> </w:t>
      </w:r>
      <w:r w:rsidRPr="00BD18CE">
        <w:rPr>
          <w:rFonts w:hint="cs"/>
          <w:cs/>
          <w:lang w:bidi="bn-IN"/>
        </w:rPr>
        <w:t>স্থানে</w:t>
      </w:r>
      <w:r w:rsidRPr="00BD18CE">
        <w:rPr>
          <w:cs/>
          <w:lang w:bidi="bn-IN"/>
        </w:rPr>
        <w:t xml:space="preserve"> </w:t>
      </w:r>
      <w:r w:rsidRPr="00BD18CE">
        <w:rPr>
          <w:rFonts w:hint="cs"/>
          <w:cs/>
          <w:lang w:bidi="bn-IN"/>
        </w:rPr>
        <w:t>প্রেরণের</w:t>
      </w:r>
      <w:r w:rsidRPr="00BD18CE">
        <w:rPr>
          <w:cs/>
          <w:lang w:bidi="bn-IN"/>
        </w:rPr>
        <w:t xml:space="preserve"> </w:t>
      </w:r>
      <w:r w:rsidRPr="00BD18CE">
        <w:rPr>
          <w:rFonts w:hint="cs"/>
          <w:cs/>
          <w:lang w:bidi="bn-IN"/>
        </w:rPr>
        <w:t>ঘটনা</w:t>
      </w:r>
      <w:r w:rsidRPr="00BD18CE">
        <w:rPr>
          <w:cs/>
          <w:lang w:bidi="bn-IN"/>
        </w:rPr>
        <w:t xml:space="preserve"> </w:t>
      </w:r>
      <w:r w:rsidRPr="00BD18CE">
        <w:rPr>
          <w:rFonts w:hint="cs"/>
          <w:cs/>
          <w:lang w:bidi="bn-IN"/>
        </w:rPr>
        <w:t>মুয়াবিয়ার</w:t>
      </w:r>
      <w:r w:rsidRPr="00BD18CE">
        <w:rPr>
          <w:cs/>
          <w:lang w:bidi="bn-IN"/>
        </w:rPr>
        <w:t xml:space="preserve"> </w:t>
      </w:r>
      <w:r w:rsidRPr="00BD18CE">
        <w:rPr>
          <w:rFonts w:hint="cs"/>
          <w:cs/>
          <w:lang w:bidi="bn-IN"/>
        </w:rPr>
        <w:t>দ্বারা</w:t>
      </w:r>
      <w:r w:rsidRPr="00BD18CE">
        <w:rPr>
          <w:cs/>
          <w:lang w:bidi="bn-IN"/>
        </w:rPr>
        <w:t xml:space="preserve"> </w:t>
      </w:r>
      <w:r w:rsidRPr="00BD18CE">
        <w:rPr>
          <w:rFonts w:hint="cs"/>
          <w:cs/>
          <w:lang w:bidi="bn-IN"/>
        </w:rPr>
        <w:t>সংঘটিত</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সাহাবী</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হামেকের</w:t>
      </w:r>
      <w:r w:rsidRPr="00BD18CE">
        <w:rPr>
          <w:cs/>
          <w:lang w:bidi="bn-IN"/>
        </w:rPr>
        <w:t xml:space="preserve"> </w:t>
      </w:r>
      <w:r w:rsidRPr="00BD18CE">
        <w:rPr>
          <w:rFonts w:hint="cs"/>
          <w:cs/>
          <w:lang w:bidi="bn-IN"/>
        </w:rPr>
        <w:t>মাথা</w:t>
      </w:r>
      <w:r w:rsidRPr="00BD18CE">
        <w:rPr>
          <w:cs/>
          <w:lang w:bidi="bn-IN"/>
        </w:rPr>
        <w:t xml:space="preserve"> </w:t>
      </w:r>
      <w:r w:rsidRPr="00BD18CE">
        <w:rPr>
          <w:rFonts w:hint="cs"/>
          <w:cs/>
          <w:lang w:bidi="bn-IN"/>
        </w:rPr>
        <w:t>কেটে</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পাঠানোর</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ইসতিয়াব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১৭৪।</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কুতাইবা</w:t>
      </w:r>
      <w:r w:rsidRPr="00BD18CE">
        <w:rPr>
          <w:cs/>
          <w:lang w:bidi="bn-IN"/>
        </w:rPr>
        <w:t xml:space="preserve"> </w:t>
      </w:r>
      <w:r w:rsidRPr="00BD18CE">
        <w:rPr>
          <w:rFonts w:hint="cs"/>
          <w:cs/>
          <w:lang w:bidi="bn-IN"/>
        </w:rPr>
        <w:t>দিনওয়ারী</w:t>
      </w:r>
      <w:r w:rsidRPr="00F20E0C">
        <w:t xml:space="preserve">, </w:t>
      </w:r>
      <w:r w:rsidRPr="00BD18CE">
        <w:rPr>
          <w:rFonts w:hint="cs"/>
          <w:cs/>
          <w:lang w:bidi="bn-IN"/>
        </w:rPr>
        <w:t>আল</w:t>
      </w:r>
      <w:r w:rsidRPr="00BD18CE">
        <w:rPr>
          <w:cs/>
          <w:lang w:bidi="bn-IN"/>
        </w:rPr>
        <w:t>-</w:t>
      </w:r>
      <w:r w:rsidRPr="00BD18CE">
        <w:rPr>
          <w:rFonts w:hint="cs"/>
          <w:cs/>
          <w:lang w:bidi="bn-IN"/>
        </w:rPr>
        <w:t>ইমামাহ</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সিয়াসাহ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৪</w:t>
      </w:r>
      <w:r w:rsidRPr="00BD18CE">
        <w:rPr>
          <w:cs/>
          <w:lang w:bidi="bn-IN"/>
        </w:rPr>
        <w:t xml:space="preserve">. </w:t>
      </w:r>
      <w:r w:rsidRPr="00BD18CE">
        <w:rPr>
          <w:rFonts w:hint="cs"/>
          <w:cs/>
          <w:lang w:bidi="bn-IN"/>
        </w:rPr>
        <w:t>মাওসুআতু</w:t>
      </w:r>
      <w:r w:rsidRPr="00BD18CE">
        <w:rPr>
          <w:cs/>
          <w:lang w:bidi="bn-IN"/>
        </w:rPr>
        <w:t xml:space="preserve"> </w:t>
      </w:r>
      <w:r w:rsidRPr="00BD18CE">
        <w:rPr>
          <w:rFonts w:hint="cs"/>
          <w:cs/>
          <w:lang w:bidi="bn-IN"/>
        </w:rPr>
        <w:t>কালিমাতি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২৩৯।</w:t>
      </w:r>
    </w:p>
    <w:p w:rsidR="009C2867" w:rsidRPr="00F20E0C" w:rsidRDefault="009C2867" w:rsidP="009C2867">
      <w:pPr>
        <w:pStyle w:val="libFootnote"/>
      </w:pPr>
      <w:r w:rsidRPr="00BD18CE">
        <w:rPr>
          <w:rFonts w:hint="cs"/>
          <w:cs/>
          <w:lang w:bidi="bn-IN"/>
        </w:rPr>
        <w:t>৫</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শেখ</w:t>
      </w:r>
      <w:r w:rsidRPr="00BD18CE">
        <w:rPr>
          <w:cs/>
          <w:lang w:bidi="bn-IN"/>
        </w:rPr>
        <w:t xml:space="preserve"> </w:t>
      </w:r>
      <w:r w:rsidRPr="00BD18CE">
        <w:rPr>
          <w:rFonts w:hint="cs"/>
          <w:cs/>
          <w:lang w:bidi="bn-IN"/>
        </w:rPr>
        <w:t>মুফিদ</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৩৫৫।</w:t>
      </w:r>
    </w:p>
    <w:p w:rsidR="009C2867" w:rsidRPr="00F20E0C" w:rsidRDefault="009C2867" w:rsidP="009C2867">
      <w:pPr>
        <w:pStyle w:val="libFootnote"/>
      </w:pPr>
      <w:r w:rsidRPr="00BD18CE">
        <w:rPr>
          <w:rFonts w:hint="cs"/>
          <w:cs/>
          <w:lang w:bidi="bn-IN"/>
        </w:rPr>
        <w:t>৬</w:t>
      </w:r>
      <w:r w:rsidRPr="00BD18CE">
        <w:rPr>
          <w:cs/>
          <w:lang w:bidi="bn-IN"/>
        </w:rPr>
        <w:t xml:space="preserve">. </w:t>
      </w:r>
      <w:r w:rsidRPr="00BD18CE">
        <w:rPr>
          <w:rFonts w:hint="cs"/>
          <w:cs/>
          <w:lang w:bidi="bn-IN"/>
        </w:rPr>
        <w:t>মুয়াবিয়ার</w:t>
      </w:r>
      <w:r w:rsidRPr="00BD18CE">
        <w:rPr>
          <w:cs/>
          <w:lang w:bidi="bn-IN"/>
        </w:rPr>
        <w:t xml:space="preserve"> </w:t>
      </w:r>
      <w:r w:rsidRPr="00BD18CE">
        <w:rPr>
          <w:rFonts w:hint="cs"/>
          <w:cs/>
          <w:lang w:bidi="bn-IN"/>
        </w:rPr>
        <w:t>মনোনীত</w:t>
      </w:r>
      <w:r w:rsidRPr="00BD18CE">
        <w:rPr>
          <w:cs/>
          <w:lang w:bidi="bn-IN"/>
        </w:rPr>
        <w:t xml:space="preserve"> </w:t>
      </w:r>
      <w:r w:rsidRPr="00BD18CE">
        <w:rPr>
          <w:rFonts w:hint="cs"/>
          <w:cs/>
          <w:lang w:bidi="bn-IN"/>
        </w:rPr>
        <w:t>শাসক</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সেনাপতিরা</w:t>
      </w:r>
      <w:r w:rsidRPr="00BD18CE">
        <w:rPr>
          <w:cs/>
          <w:lang w:bidi="bn-IN"/>
        </w:rPr>
        <w:t xml:space="preserve"> </w:t>
      </w:r>
      <w:r w:rsidRPr="00BD18CE">
        <w:rPr>
          <w:rFonts w:hint="cs"/>
          <w:cs/>
          <w:lang w:bidi="bn-IN"/>
        </w:rPr>
        <w:t>কোনপ্রকার</w:t>
      </w:r>
      <w:r w:rsidRPr="00BD18CE">
        <w:rPr>
          <w:cs/>
          <w:lang w:bidi="bn-IN"/>
        </w:rPr>
        <w:t xml:space="preserve"> </w:t>
      </w:r>
      <w:r w:rsidRPr="00BD18CE">
        <w:rPr>
          <w:rFonts w:hint="cs"/>
          <w:cs/>
          <w:lang w:bidi="bn-IN"/>
        </w:rPr>
        <w:t>অন্যায়</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দ্বিধা</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গভর্নর</w:t>
      </w:r>
      <w:r w:rsidRPr="00BD18CE">
        <w:rPr>
          <w:cs/>
          <w:lang w:bidi="bn-IN"/>
        </w:rPr>
        <w:t xml:space="preserve"> </w:t>
      </w:r>
      <w:r w:rsidRPr="00BD18CE">
        <w:rPr>
          <w:rFonts w:hint="cs"/>
          <w:cs/>
          <w:lang w:bidi="bn-IN"/>
        </w:rPr>
        <w:t>বুশর</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আরতাত</w:t>
      </w:r>
      <w:r w:rsidRPr="00BD18CE">
        <w:rPr>
          <w:cs/>
          <w:lang w:bidi="bn-IN"/>
        </w:rPr>
        <w:t xml:space="preserve"> </w:t>
      </w:r>
      <w:r w:rsidRPr="00BD18CE">
        <w:rPr>
          <w:rFonts w:hint="cs"/>
          <w:cs/>
          <w:lang w:bidi="bn-IN"/>
        </w:rPr>
        <w:t>ইয়েমেনে</w:t>
      </w:r>
      <w:r w:rsidRPr="00BD18CE">
        <w:rPr>
          <w:cs/>
          <w:lang w:bidi="bn-IN"/>
        </w:rPr>
        <w:t xml:space="preserve"> </w:t>
      </w:r>
      <w:r w:rsidRPr="00BD18CE">
        <w:rPr>
          <w:rFonts w:hint="cs"/>
          <w:cs/>
          <w:lang w:bidi="bn-IN"/>
        </w:rPr>
        <w:t>প্রবেশ</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অসংখ্য</w:t>
      </w:r>
      <w:r w:rsidRPr="00BD18CE">
        <w:rPr>
          <w:cs/>
          <w:lang w:bidi="bn-IN"/>
        </w:rPr>
        <w:t xml:space="preserve"> </w:t>
      </w:r>
      <w:r w:rsidRPr="00BD18CE">
        <w:rPr>
          <w:rFonts w:hint="cs"/>
          <w:cs/>
          <w:lang w:bidi="bn-IN"/>
        </w:rPr>
        <w:t>মুসলমান</w:t>
      </w:r>
      <w:r w:rsidRPr="00BD18CE">
        <w:rPr>
          <w:cs/>
          <w:lang w:bidi="bn-IN"/>
        </w:rPr>
        <w:t xml:space="preserve"> </w:t>
      </w:r>
      <w:r w:rsidRPr="00BD18CE">
        <w:rPr>
          <w:rFonts w:hint="cs"/>
          <w:cs/>
          <w:lang w:bidi="bn-IN"/>
        </w:rPr>
        <w:t>নারীকে</w:t>
      </w:r>
      <w:r w:rsidRPr="00BD18CE">
        <w:rPr>
          <w:cs/>
          <w:lang w:bidi="bn-IN"/>
        </w:rPr>
        <w:t xml:space="preserve"> </w:t>
      </w:r>
      <w:r w:rsidRPr="00BD18CE">
        <w:rPr>
          <w:rFonts w:hint="cs"/>
          <w:cs/>
          <w:lang w:bidi="bn-IN"/>
        </w:rPr>
        <w:t>বন্দি</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বাজারে</w:t>
      </w:r>
      <w:r w:rsidRPr="00BD18CE">
        <w:rPr>
          <w:cs/>
          <w:lang w:bidi="bn-IN"/>
        </w:rPr>
        <w:t xml:space="preserve"> </w:t>
      </w:r>
      <w:r w:rsidRPr="00BD18CE">
        <w:rPr>
          <w:rFonts w:hint="cs"/>
          <w:cs/>
          <w:lang w:bidi="bn-IN"/>
        </w:rPr>
        <w:t>বিক্রি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ইসতিয়াব</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২৪০</w:t>
      </w:r>
      <w:r w:rsidRPr="00F20E0C">
        <w:t xml:space="preserve">, </w:t>
      </w:r>
      <w:r w:rsidRPr="00BD18CE">
        <w:rPr>
          <w:rFonts w:hint="cs"/>
          <w:cs/>
          <w:lang w:bidi="bn-IN"/>
        </w:rPr>
        <w:t>সংখ্যা</w:t>
      </w:r>
      <w:r w:rsidRPr="00BD18CE">
        <w:rPr>
          <w:cs/>
          <w:lang w:bidi="bn-IN"/>
        </w:rPr>
        <w:t xml:space="preserve"> </w:t>
      </w:r>
      <w:r w:rsidRPr="00BD18CE">
        <w:rPr>
          <w:rFonts w:hint="cs"/>
          <w:cs/>
          <w:lang w:bidi="bn-IN"/>
        </w:rPr>
        <w:t>১৭৫</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একযুদ্ধে</w:t>
      </w:r>
      <w:r w:rsidRPr="00BD18CE">
        <w:rPr>
          <w:cs/>
          <w:lang w:bidi="bn-IN"/>
        </w:rPr>
        <w:t xml:space="preserve"> </w:t>
      </w:r>
      <w:r w:rsidRPr="00BD18CE">
        <w:rPr>
          <w:rFonts w:hint="cs"/>
          <w:cs/>
          <w:lang w:bidi="bn-IN"/>
        </w:rPr>
        <w:t>শিশু</w:t>
      </w:r>
      <w:r w:rsidRPr="00BD18CE">
        <w:rPr>
          <w:cs/>
          <w:lang w:bidi="bn-IN"/>
        </w:rPr>
        <w:t>-</w:t>
      </w:r>
      <w:r w:rsidRPr="00BD18CE">
        <w:rPr>
          <w:rFonts w:hint="cs"/>
          <w:cs/>
          <w:lang w:bidi="bn-IN"/>
        </w:rPr>
        <w:t>বৃদ্ধসহ</w:t>
      </w:r>
      <w:r w:rsidRPr="00BD18CE">
        <w:rPr>
          <w:cs/>
          <w:lang w:bidi="bn-IN"/>
        </w:rPr>
        <w:t xml:space="preserve"> </w:t>
      </w:r>
      <w:r w:rsidRPr="00BD18CE">
        <w:rPr>
          <w:rFonts w:hint="cs"/>
          <w:cs/>
          <w:lang w:bidi="bn-IN"/>
        </w:rPr>
        <w:t>ত্রিশ</w:t>
      </w:r>
      <w:r w:rsidRPr="00BD18CE">
        <w:rPr>
          <w:cs/>
          <w:lang w:bidi="bn-IN"/>
        </w:rPr>
        <w:t xml:space="preserve"> </w:t>
      </w:r>
      <w:r w:rsidRPr="00BD18CE">
        <w:rPr>
          <w:rFonts w:hint="cs"/>
          <w:cs/>
          <w:lang w:bidi="bn-IN"/>
        </w:rPr>
        <w:t>হাজার</w:t>
      </w:r>
      <w:r w:rsidRPr="00BD18CE">
        <w:rPr>
          <w:cs/>
          <w:lang w:bidi="bn-IN"/>
        </w:rPr>
        <w:t xml:space="preserve"> </w:t>
      </w:r>
      <w:r w:rsidRPr="00BD18CE">
        <w:rPr>
          <w:rFonts w:hint="cs"/>
          <w:cs/>
          <w:lang w:bidi="bn-IN"/>
        </w:rPr>
        <w:t>মুসলমানকে</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আলগারাত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৬৩৯</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মুয়াবিয়ার</w:t>
      </w:r>
      <w:r w:rsidRPr="00BD18CE">
        <w:rPr>
          <w:cs/>
          <w:lang w:bidi="bn-IN"/>
        </w:rPr>
        <w:t xml:space="preserve"> </w:t>
      </w:r>
      <w:r w:rsidRPr="00BD18CE">
        <w:rPr>
          <w:rFonts w:hint="cs"/>
          <w:cs/>
          <w:lang w:bidi="bn-IN"/>
        </w:rPr>
        <w:t>মনোনীত</w:t>
      </w:r>
      <w:r w:rsidRPr="00BD18CE">
        <w:rPr>
          <w:cs/>
          <w:lang w:bidi="bn-IN"/>
        </w:rPr>
        <w:t xml:space="preserve"> </w:t>
      </w:r>
      <w:r w:rsidRPr="00BD18CE">
        <w:rPr>
          <w:rFonts w:hint="cs"/>
          <w:cs/>
          <w:lang w:bidi="bn-IN"/>
        </w:rPr>
        <w:t>গভর্নরদের</w:t>
      </w:r>
      <w:r w:rsidRPr="00BD18CE">
        <w:rPr>
          <w:cs/>
          <w:lang w:bidi="bn-IN"/>
        </w:rPr>
        <w:t xml:space="preserve"> </w:t>
      </w:r>
      <w:r w:rsidRPr="00BD18CE">
        <w:rPr>
          <w:rFonts w:hint="cs"/>
          <w:cs/>
          <w:lang w:bidi="bn-IN"/>
        </w:rPr>
        <w:t>দ্বারা</w:t>
      </w:r>
      <w:r w:rsidRPr="00BD18CE">
        <w:rPr>
          <w:cs/>
          <w:lang w:bidi="bn-IN"/>
        </w:rPr>
        <w:t xml:space="preserve"> </w:t>
      </w:r>
      <w:r w:rsidRPr="00BD18CE">
        <w:rPr>
          <w:rFonts w:hint="cs"/>
          <w:cs/>
          <w:lang w:bidi="bn-IN"/>
        </w:rPr>
        <w:t>সংঘটিত</w:t>
      </w:r>
      <w:r w:rsidRPr="00BD18CE">
        <w:rPr>
          <w:cs/>
          <w:lang w:bidi="bn-IN"/>
        </w:rPr>
        <w:t xml:space="preserve"> </w:t>
      </w:r>
      <w:r w:rsidRPr="00BD18CE">
        <w:rPr>
          <w:rFonts w:hint="cs"/>
          <w:cs/>
          <w:lang w:bidi="bn-IN"/>
        </w:rPr>
        <w:t>হত্যা</w:t>
      </w:r>
      <w:r w:rsidRPr="00F20E0C">
        <w:t xml:space="preserve">, </w:t>
      </w:r>
      <w:r w:rsidRPr="00BD18CE">
        <w:rPr>
          <w:rFonts w:hint="cs"/>
          <w:cs/>
          <w:lang w:bidi="bn-IN"/>
        </w:rPr>
        <w:t>নির্যাতন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নিপীড়নের</w:t>
      </w:r>
      <w:r w:rsidRPr="00BD18CE">
        <w:rPr>
          <w:cs/>
          <w:lang w:bidi="bn-IN"/>
        </w:rPr>
        <w:t xml:space="preserve"> </w:t>
      </w:r>
      <w:r w:rsidRPr="00BD18CE">
        <w:rPr>
          <w:rFonts w:hint="cs"/>
          <w:cs/>
          <w:lang w:bidi="bn-IN"/>
        </w:rPr>
        <w:t>বীভৎস</w:t>
      </w:r>
      <w:r w:rsidRPr="00BD18CE">
        <w:rPr>
          <w:cs/>
          <w:lang w:bidi="bn-IN"/>
        </w:rPr>
        <w:t xml:space="preserve"> </w:t>
      </w:r>
      <w:r w:rsidRPr="00BD18CE">
        <w:rPr>
          <w:rFonts w:hint="cs"/>
          <w:cs/>
          <w:lang w:bidi="bn-IN"/>
        </w:rPr>
        <w:t>ঘটনা</w:t>
      </w:r>
      <w:r w:rsidRPr="00BD18CE">
        <w:rPr>
          <w:cs/>
          <w:lang w:bidi="bn-IN"/>
        </w:rPr>
        <w:t xml:space="preserve"> </w:t>
      </w:r>
      <w:r w:rsidRPr="00BD18CE">
        <w:rPr>
          <w:rFonts w:hint="cs"/>
          <w:cs/>
          <w:lang w:bidi="bn-IN"/>
        </w:rPr>
        <w:t>বিভিন্ন</w:t>
      </w:r>
      <w:r w:rsidRPr="00BD18CE">
        <w:rPr>
          <w:cs/>
          <w:lang w:bidi="bn-IN"/>
        </w:rPr>
        <w:t xml:space="preserve"> </w:t>
      </w:r>
      <w:r w:rsidRPr="00BD18CE">
        <w:rPr>
          <w:rFonts w:hint="cs"/>
          <w:cs/>
          <w:lang w:bidi="bn-IN"/>
        </w:rPr>
        <w:t>গ্রন্থে</w:t>
      </w:r>
      <w:r w:rsidRPr="00BD18CE">
        <w:rPr>
          <w:cs/>
          <w:lang w:bidi="bn-IN"/>
        </w:rPr>
        <w:t xml:space="preserve"> </w:t>
      </w:r>
      <w:r w:rsidRPr="00BD18CE">
        <w:rPr>
          <w:rFonts w:hint="cs"/>
          <w:cs/>
          <w:lang w:bidi="bn-IN"/>
        </w:rPr>
        <w:t>বর্ণিত</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দ্রষ্টব্য</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৭৭</w:t>
      </w:r>
      <w:r w:rsidRPr="00BD18CE">
        <w:rPr>
          <w:cs/>
          <w:lang w:bidi="bn-IN"/>
        </w:rPr>
        <w:t>-</w:t>
      </w:r>
      <w:r w:rsidRPr="00BD18CE">
        <w:rPr>
          <w:rFonts w:hint="cs"/>
          <w:cs/>
          <w:lang w:bidi="bn-IN"/>
        </w:rPr>
        <w:t>৮১</w:t>
      </w:r>
      <w:r w:rsidRPr="00F20E0C">
        <w:t xml:space="preserve">, </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আছির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১৬২</w:t>
      </w:r>
      <w:r w:rsidRPr="00BD18CE">
        <w:rPr>
          <w:cs/>
          <w:lang w:bidi="bn-IN"/>
        </w:rPr>
        <w:t>-</w:t>
      </w:r>
      <w:r w:rsidRPr="00BD18CE">
        <w:rPr>
          <w:rFonts w:hint="cs"/>
          <w:cs/>
          <w:lang w:bidi="bn-IN"/>
        </w:rPr>
        <w:t>১৬৭</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৪৫০</w:t>
      </w:r>
      <w:r w:rsidRPr="00F20E0C">
        <w:t xml:space="preserve">, </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আসাকির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৪৫৯</w:t>
      </w:r>
      <w:r w:rsidR="00DE4820">
        <w:t>;</w:t>
      </w:r>
      <w:r w:rsidRPr="00BD18CE">
        <w:rPr>
          <w:rFonts w:hint="cs"/>
          <w:cs/>
          <w:lang w:bidi="bn-IN"/>
        </w:rPr>
        <w:t>আলইসতিয়াব</w:t>
      </w:r>
      <w:r w:rsidRPr="00F20E0C">
        <w:t xml:space="preserve">, </w:t>
      </w:r>
      <w:r w:rsidRPr="00BD18CE">
        <w:rPr>
          <w:rFonts w:hint="cs"/>
          <w:cs/>
          <w:lang w:bidi="bn-IN"/>
        </w:rPr>
        <w:t>পৃ</w:t>
      </w:r>
      <w:r w:rsidRPr="00BD18CE">
        <w:rPr>
          <w:cs/>
          <w:lang w:bidi="bn-IN"/>
        </w:rPr>
        <w:t xml:space="preserve">. </w:t>
      </w:r>
      <w:r w:rsidRPr="00BD18CE">
        <w:rPr>
          <w:rFonts w:hint="cs"/>
          <w:cs/>
          <w:lang w:bidi="bn-IN"/>
        </w:rPr>
        <w:t>৬৫</w:t>
      </w:r>
      <w:r w:rsidRPr="00BD18CE">
        <w:rPr>
          <w:cs/>
          <w:lang w:bidi="bn-IN"/>
        </w:rPr>
        <w:t>-</w:t>
      </w:r>
      <w:r w:rsidRPr="00BD18CE">
        <w:rPr>
          <w:rFonts w:hint="cs"/>
          <w:cs/>
          <w:lang w:bidi="bn-IN"/>
        </w:rPr>
        <w:t>৬৬</w:t>
      </w:r>
      <w:r w:rsidR="00DE4820">
        <w:t>;</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৩১৯</w:t>
      </w:r>
      <w:r w:rsidRPr="00BD18CE">
        <w:rPr>
          <w:cs/>
          <w:lang w:bidi="bn-IN"/>
        </w:rPr>
        <w:t>-</w:t>
      </w:r>
      <w:r w:rsidRPr="00BD18CE">
        <w:rPr>
          <w:rFonts w:hint="cs"/>
          <w:cs/>
          <w:lang w:bidi="bn-IN"/>
        </w:rPr>
        <w:t>৩২২</w:t>
      </w:r>
      <w:r w:rsidR="00DE4820">
        <w:t>;</w:t>
      </w:r>
      <w:r w:rsidRPr="00BD18CE">
        <w:rPr>
          <w:rFonts w:hint="cs"/>
          <w:cs/>
          <w:lang w:bidi="bn-IN"/>
        </w:rPr>
        <w:t>ওয়াফাউল</w:t>
      </w:r>
      <w:r w:rsidRPr="00BD18CE">
        <w:rPr>
          <w:cs/>
          <w:lang w:bidi="bn-IN"/>
        </w:rPr>
        <w:t xml:space="preserve"> </w:t>
      </w:r>
      <w:r w:rsidRPr="00BD18CE">
        <w:rPr>
          <w:rFonts w:hint="cs"/>
          <w:cs/>
          <w:lang w:bidi="bn-IN"/>
        </w:rPr>
        <w:t>ওয়াফা</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৩১</w:t>
      </w:r>
      <w:r w:rsidRPr="00F20E0C">
        <w:t xml:space="preserve">, </w:t>
      </w:r>
      <w:r w:rsidRPr="00BD18CE">
        <w:rPr>
          <w:rFonts w:hint="cs"/>
          <w:cs/>
          <w:lang w:bidi="bn-IN"/>
        </w:rPr>
        <w:t>সিয়ারু</w:t>
      </w:r>
      <w:r w:rsidRPr="00BD18CE">
        <w:rPr>
          <w:cs/>
          <w:lang w:bidi="bn-IN"/>
        </w:rPr>
        <w:t xml:space="preserve"> </w:t>
      </w:r>
      <w:r w:rsidRPr="00BD18CE">
        <w:rPr>
          <w:rFonts w:hint="cs"/>
          <w:cs/>
          <w:lang w:bidi="bn-IN"/>
        </w:rPr>
        <w:t>আলামিন</w:t>
      </w:r>
      <w:r w:rsidRPr="00BD18CE">
        <w:rPr>
          <w:cs/>
          <w:lang w:bidi="bn-IN"/>
        </w:rPr>
        <w:t xml:space="preserve"> </w:t>
      </w:r>
      <w:r w:rsidRPr="00BD18CE">
        <w:rPr>
          <w:rFonts w:hint="cs"/>
          <w:cs/>
          <w:lang w:bidi="bn-IN"/>
        </w:rPr>
        <w:t>নুবালা</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৪৯৬।</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৭</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খুতবা</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১২৬।</w:t>
      </w:r>
    </w:p>
    <w:p w:rsidR="009C2867" w:rsidRPr="00F20E0C" w:rsidRDefault="009C2867" w:rsidP="009C2867">
      <w:pPr>
        <w:pStyle w:val="libFootnote"/>
      </w:pPr>
      <w:r w:rsidRPr="00BD18CE">
        <w:rPr>
          <w:rFonts w:hint="cs"/>
          <w:cs/>
          <w:lang w:bidi="bn-IN"/>
        </w:rPr>
        <w:t>৮</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৪০২।</w:t>
      </w:r>
    </w:p>
    <w:p w:rsidR="009C2867" w:rsidRPr="00F20E0C" w:rsidRDefault="009C2867" w:rsidP="009C2867">
      <w:pPr>
        <w:pStyle w:val="libFootnote"/>
      </w:pPr>
      <w:r w:rsidRPr="00BD18CE">
        <w:rPr>
          <w:rFonts w:hint="cs"/>
          <w:cs/>
          <w:lang w:bidi="bn-IN"/>
        </w:rPr>
        <w:t>৯</w:t>
      </w:r>
      <w:r w:rsidRPr="00BD18CE">
        <w:rPr>
          <w:cs/>
          <w:lang w:bidi="bn-IN"/>
        </w:rPr>
        <w:t xml:space="preserve">. </w:t>
      </w:r>
      <w:r w:rsidRPr="00BD18CE">
        <w:rPr>
          <w:rFonts w:hint="cs"/>
          <w:cs/>
          <w:lang w:bidi="bn-IN"/>
        </w:rPr>
        <w:t>আবুল</w:t>
      </w:r>
      <w:r w:rsidRPr="00BD18CE">
        <w:rPr>
          <w:cs/>
          <w:lang w:bidi="bn-IN"/>
        </w:rPr>
        <w:t xml:space="preserve"> </w:t>
      </w:r>
      <w:r w:rsidRPr="00BD18CE">
        <w:rPr>
          <w:rFonts w:hint="cs"/>
          <w:cs/>
          <w:lang w:bidi="bn-IN"/>
        </w:rPr>
        <w:t>ফারাজ</w:t>
      </w:r>
      <w:r w:rsidRPr="00BD18CE">
        <w:rPr>
          <w:cs/>
          <w:lang w:bidi="bn-IN"/>
        </w:rPr>
        <w:t xml:space="preserve"> </w:t>
      </w:r>
      <w:r w:rsidRPr="00BD18CE">
        <w:rPr>
          <w:rFonts w:hint="cs"/>
          <w:cs/>
          <w:lang w:bidi="bn-IN"/>
        </w:rPr>
        <w:t>ইসফাহানী</w:t>
      </w:r>
      <w:r w:rsidRPr="00F20E0C">
        <w:t xml:space="preserve">, </w:t>
      </w:r>
      <w:r w:rsidRPr="00BD18CE">
        <w:rPr>
          <w:rFonts w:hint="cs"/>
          <w:cs/>
          <w:lang w:bidi="bn-IN"/>
        </w:rPr>
        <w:t>মাকাতিলুত</w:t>
      </w:r>
      <w:r w:rsidRPr="00BD18CE">
        <w:rPr>
          <w:cs/>
          <w:lang w:bidi="bn-IN"/>
        </w:rPr>
        <w:t xml:space="preserve"> </w:t>
      </w:r>
      <w:r w:rsidRPr="00BD18CE">
        <w:rPr>
          <w:rFonts w:hint="cs"/>
          <w:cs/>
          <w:lang w:bidi="bn-IN"/>
        </w:rPr>
        <w:t>তালিবীয়ীন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হাসানকে</w:t>
      </w:r>
      <w:r w:rsidRPr="00BD18CE">
        <w:rPr>
          <w:cs/>
          <w:lang w:bidi="bn-IN"/>
        </w:rPr>
        <w:t xml:space="preserve"> </w:t>
      </w:r>
      <w:r w:rsidRPr="00BD18CE">
        <w:rPr>
          <w:rFonts w:hint="cs"/>
          <w:cs/>
          <w:lang w:bidi="bn-IN"/>
        </w:rPr>
        <w:t>একটি</w:t>
      </w:r>
      <w:r w:rsidRPr="00BD18CE">
        <w:rPr>
          <w:cs/>
          <w:lang w:bidi="bn-IN"/>
        </w:rPr>
        <w:t xml:space="preserve"> </w:t>
      </w:r>
      <w:r w:rsidRPr="00BD18CE">
        <w:rPr>
          <w:rFonts w:hint="cs"/>
          <w:cs/>
          <w:lang w:bidi="bn-IN"/>
        </w:rPr>
        <w:t>পত্রে</w:t>
      </w:r>
      <w:r w:rsidRPr="00BD18CE">
        <w:rPr>
          <w:cs/>
          <w:lang w:bidi="bn-IN"/>
        </w:rPr>
        <w:t xml:space="preserve"> </w:t>
      </w:r>
      <w:r w:rsidRPr="00BD18CE">
        <w:rPr>
          <w:rFonts w:hint="cs"/>
          <w:cs/>
          <w:lang w:bidi="bn-IN"/>
        </w:rPr>
        <w:t>লিখে</w:t>
      </w:r>
      <w:r w:rsidRPr="00BD18CE">
        <w:rPr>
          <w:cs/>
          <w:lang w:bidi="bn-IN"/>
        </w:rPr>
        <w:t xml:space="preserve"> : ...</w:t>
      </w:r>
      <w:r w:rsidRPr="00BD18CE">
        <w:rPr>
          <w:rFonts w:hint="cs"/>
          <w:cs/>
          <w:lang w:bidi="bn-IN"/>
        </w:rPr>
        <w:t>তুমি</w:t>
      </w:r>
      <w:r w:rsidRPr="00BD18CE">
        <w:rPr>
          <w:cs/>
          <w:lang w:bidi="bn-IN"/>
        </w:rPr>
        <w:t xml:space="preserve"> </w:t>
      </w:r>
      <w:r w:rsidRPr="00BD18CE">
        <w:rPr>
          <w:rFonts w:hint="cs"/>
          <w:cs/>
          <w:lang w:bidi="bn-IN"/>
        </w:rPr>
        <w:t>অবশ্যই</w:t>
      </w:r>
      <w:r w:rsidRPr="00BD18CE">
        <w:rPr>
          <w:cs/>
          <w:lang w:bidi="bn-IN"/>
        </w:rPr>
        <w:t xml:space="preserve"> </w:t>
      </w:r>
      <w:r w:rsidRPr="00BD18CE">
        <w:rPr>
          <w:rFonts w:hint="cs"/>
          <w:cs/>
          <w:lang w:bidi="bn-IN"/>
        </w:rPr>
        <w:t>জান</w:t>
      </w:r>
      <w:r w:rsidRPr="00BD18CE">
        <w:rPr>
          <w:cs/>
          <w:lang w:bidi="bn-IN"/>
        </w:rPr>
        <w:t xml:space="preserve"> </w:t>
      </w:r>
      <w:r w:rsidRPr="00BD18CE">
        <w:rPr>
          <w:rFonts w:hint="cs"/>
          <w:cs/>
          <w:lang w:bidi="bn-IN"/>
        </w:rPr>
        <w:t>যে</w:t>
      </w:r>
      <w:r w:rsidRPr="00F20E0C">
        <w:t xml:space="preserve">, </w:t>
      </w:r>
      <w:r w:rsidRPr="00BD18CE">
        <w:rPr>
          <w:rFonts w:hint="cs"/>
          <w:cs/>
          <w:lang w:bidi="bn-IN"/>
        </w:rPr>
        <w:t>আমি</w:t>
      </w:r>
      <w:r w:rsidRPr="00BD18CE">
        <w:rPr>
          <w:cs/>
          <w:lang w:bidi="bn-IN"/>
        </w:rPr>
        <w:t xml:space="preserve"> </w:t>
      </w:r>
      <w:r w:rsidRPr="00BD18CE">
        <w:rPr>
          <w:rFonts w:hint="cs"/>
          <w:cs/>
          <w:lang w:bidi="bn-IN"/>
        </w:rPr>
        <w:t>দীর্ঘদিন</w:t>
      </w:r>
      <w:r w:rsidRPr="00BD18CE">
        <w:rPr>
          <w:cs/>
          <w:lang w:bidi="bn-IN"/>
        </w:rPr>
        <w:t xml:space="preserve"> </w:t>
      </w:r>
      <w:r w:rsidRPr="00BD18CE">
        <w:rPr>
          <w:rFonts w:hint="cs"/>
          <w:cs/>
          <w:lang w:bidi="bn-IN"/>
        </w:rPr>
        <w:t>ধরে</w:t>
      </w:r>
      <w:r w:rsidRPr="00BD18CE">
        <w:rPr>
          <w:cs/>
          <w:lang w:bidi="bn-IN"/>
        </w:rPr>
        <w:t xml:space="preserve"> </w:t>
      </w:r>
      <w:r w:rsidRPr="00BD18CE">
        <w:rPr>
          <w:rFonts w:hint="cs"/>
          <w:cs/>
          <w:lang w:bidi="bn-IN"/>
        </w:rPr>
        <w:t>মুসলমানদের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কর্তৃত্ব</w:t>
      </w:r>
      <w:r w:rsidRPr="00BD18CE">
        <w:rPr>
          <w:cs/>
          <w:lang w:bidi="bn-IN"/>
        </w:rPr>
        <w:t xml:space="preserve"> </w:t>
      </w:r>
      <w:r w:rsidRPr="00BD18CE">
        <w:rPr>
          <w:rFonts w:hint="cs"/>
          <w:cs/>
          <w:lang w:bidi="bn-IN"/>
        </w:rPr>
        <w:t>করছি।</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ক্ষেত্রে</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আমি</w:t>
      </w:r>
      <w:r w:rsidRPr="00BD18CE">
        <w:rPr>
          <w:cs/>
          <w:lang w:bidi="bn-IN"/>
        </w:rPr>
        <w:t xml:space="preserve"> </w:t>
      </w:r>
      <w:r w:rsidRPr="00BD18CE">
        <w:rPr>
          <w:rFonts w:hint="cs"/>
          <w:cs/>
          <w:lang w:bidi="bn-IN"/>
        </w:rPr>
        <w:t>অভিজ্ঞ</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বয়সেও</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চেয়ে</w:t>
      </w:r>
      <w:r w:rsidRPr="00BD18CE">
        <w:rPr>
          <w:cs/>
          <w:lang w:bidi="bn-IN"/>
        </w:rPr>
        <w:t xml:space="preserve"> </w:t>
      </w:r>
      <w:r w:rsidRPr="00BD18CE">
        <w:rPr>
          <w:rFonts w:hint="cs"/>
          <w:cs/>
          <w:lang w:bidi="bn-IN"/>
        </w:rPr>
        <w:t>বড়।</w:t>
      </w:r>
      <w:r w:rsidRPr="00BD18CE">
        <w:rPr>
          <w:cs/>
          <w:lang w:bidi="bn-IN"/>
        </w:rPr>
        <w:t xml:space="preserve">... </w:t>
      </w:r>
      <w:r w:rsidRPr="00BD18CE">
        <w:rPr>
          <w:rFonts w:hint="cs"/>
          <w:cs/>
          <w:lang w:bidi="bn-IN"/>
        </w:rPr>
        <w:t>তাই</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আনুগত্যের</w:t>
      </w:r>
      <w:r w:rsidRPr="00BD18CE">
        <w:rPr>
          <w:cs/>
          <w:lang w:bidi="bn-IN"/>
        </w:rPr>
        <w:t xml:space="preserve"> </w:t>
      </w:r>
      <w:r w:rsidRPr="00BD18CE">
        <w:rPr>
          <w:rFonts w:hint="cs"/>
          <w:cs/>
          <w:lang w:bidi="bn-IN"/>
        </w:rPr>
        <w:t>ছায়ায়</w:t>
      </w:r>
      <w:r w:rsidRPr="00BD18CE">
        <w:rPr>
          <w:cs/>
          <w:lang w:bidi="bn-IN"/>
        </w:rPr>
        <w:t xml:space="preserve"> </w:t>
      </w:r>
      <w:r w:rsidRPr="00BD18CE">
        <w:rPr>
          <w:rFonts w:hint="cs"/>
          <w:cs/>
          <w:lang w:bidi="bn-IN"/>
        </w:rPr>
        <w:t>প্রবেশ</w:t>
      </w:r>
      <w:r w:rsidRPr="00BD18CE">
        <w:rPr>
          <w:cs/>
          <w:lang w:bidi="bn-IN"/>
        </w:rPr>
        <w:t xml:space="preserve"> </w:t>
      </w:r>
      <w:r w:rsidRPr="00BD18CE">
        <w:rPr>
          <w:rFonts w:hint="cs"/>
          <w:cs/>
          <w:lang w:bidi="bn-IN"/>
        </w:rPr>
        <w:t>কর।</w:t>
      </w:r>
    </w:p>
    <w:p w:rsidR="009C2867" w:rsidRPr="00F20E0C" w:rsidRDefault="009C2867" w:rsidP="009C2867">
      <w:pPr>
        <w:pStyle w:val="libFootnote"/>
      </w:pPr>
      <w:r w:rsidRPr="00BD18CE">
        <w:rPr>
          <w:rFonts w:hint="cs"/>
          <w:cs/>
          <w:lang w:bidi="bn-IN"/>
        </w:rPr>
        <w:t>১০</w:t>
      </w:r>
      <w:r w:rsidRPr="00BD18CE">
        <w:rPr>
          <w:cs/>
          <w:lang w:bidi="bn-IN"/>
        </w:rPr>
        <w:t xml:space="preserve">. </w:t>
      </w:r>
      <w:r w:rsidRPr="00BD18CE">
        <w:rPr>
          <w:rFonts w:hint="cs"/>
          <w:cs/>
          <w:lang w:bidi="bn-IN"/>
        </w:rPr>
        <w:t>মাকাতিলুত</w:t>
      </w:r>
      <w:r w:rsidRPr="00BD18CE">
        <w:rPr>
          <w:cs/>
          <w:lang w:bidi="bn-IN"/>
        </w:rPr>
        <w:t xml:space="preserve"> </w:t>
      </w:r>
      <w:r w:rsidRPr="00BD18CE">
        <w:rPr>
          <w:rFonts w:hint="cs"/>
          <w:cs/>
          <w:lang w:bidi="bn-IN"/>
        </w:rPr>
        <w:t>তালিবীয়ীন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৮০</w:t>
      </w:r>
      <w:r w:rsidR="00DE4820">
        <w:t>;</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৩৫৭।</w:t>
      </w:r>
    </w:p>
    <w:p w:rsidR="009C2867" w:rsidRPr="00F20E0C" w:rsidRDefault="009C2867" w:rsidP="009C2867">
      <w:pPr>
        <w:pStyle w:val="libFootnote"/>
      </w:pPr>
      <w:r w:rsidRPr="00BD18CE">
        <w:rPr>
          <w:rFonts w:hint="cs"/>
          <w:cs/>
          <w:lang w:bidi="bn-IN"/>
        </w:rPr>
        <w:t>১১</w:t>
      </w:r>
      <w:r w:rsidRPr="00BD18CE">
        <w:rPr>
          <w:cs/>
          <w:lang w:bidi="bn-IN"/>
        </w:rPr>
        <w:t xml:space="preserve">. </w:t>
      </w:r>
      <w:r w:rsidRPr="00BD18CE">
        <w:rPr>
          <w:rFonts w:hint="cs"/>
          <w:cs/>
          <w:lang w:bidi="bn-IN"/>
        </w:rPr>
        <w:t>মাওসুআতু</w:t>
      </w:r>
      <w:r w:rsidRPr="00BD18CE">
        <w:rPr>
          <w:cs/>
          <w:lang w:bidi="bn-IN"/>
        </w:rPr>
        <w:t xml:space="preserve"> </w:t>
      </w:r>
      <w:r w:rsidRPr="00BD18CE">
        <w:rPr>
          <w:rFonts w:hint="cs"/>
          <w:cs/>
          <w:lang w:bidi="bn-IN"/>
        </w:rPr>
        <w:t>কালিমাতিল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২১০।</w:t>
      </w:r>
    </w:p>
    <w:p w:rsidR="009C2867" w:rsidRPr="00F20E0C" w:rsidRDefault="009C2867" w:rsidP="009C2867">
      <w:pPr>
        <w:pStyle w:val="libFootnote"/>
      </w:pPr>
      <w:r w:rsidRPr="00BD18CE">
        <w:rPr>
          <w:rFonts w:hint="cs"/>
          <w:cs/>
          <w:lang w:bidi="bn-IN"/>
        </w:rPr>
        <w:t>১২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আখবারুত</w:t>
      </w:r>
      <w:r w:rsidRPr="00BD18CE">
        <w:rPr>
          <w:cs/>
          <w:lang w:bidi="bn-IN"/>
        </w:rPr>
        <w:t xml:space="preserve"> </w:t>
      </w:r>
      <w:r w:rsidRPr="00BD18CE">
        <w:rPr>
          <w:rFonts w:hint="cs"/>
          <w:cs/>
          <w:lang w:bidi="bn-IN"/>
        </w:rPr>
        <w:t>তোয়াল</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২২৭</w:t>
      </w:r>
      <w:r w:rsidR="00DE4820">
        <w:t>;</w:t>
      </w:r>
      <w:r w:rsidRPr="00BD18CE">
        <w:rPr>
          <w:rFonts w:hint="cs"/>
          <w:cs/>
          <w:lang w:bidi="bn-IN"/>
        </w:rPr>
        <w:t>তাজারিবুল</w:t>
      </w:r>
      <w:r w:rsidRPr="00BD18CE">
        <w:rPr>
          <w:cs/>
          <w:lang w:bidi="bn-IN"/>
        </w:rPr>
        <w:t xml:space="preserve"> </w:t>
      </w:r>
      <w:r w:rsidRPr="00BD18CE">
        <w:rPr>
          <w:rFonts w:hint="cs"/>
          <w:cs/>
          <w:lang w:bidi="bn-IN"/>
        </w:rPr>
        <w:t>উমাম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w:t>
      </w:r>
    </w:p>
    <w:p w:rsidR="009C2867" w:rsidRPr="00F20E0C" w:rsidRDefault="009C2867" w:rsidP="009C2867">
      <w:pPr>
        <w:pStyle w:val="libFootnote"/>
      </w:pPr>
      <w:r w:rsidRPr="00BD18CE">
        <w:rPr>
          <w:rFonts w:hint="cs"/>
          <w:cs/>
          <w:lang w:bidi="bn-IN"/>
        </w:rPr>
        <w:lastRenderedPageBreak/>
        <w:t>১৩</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আসাকির</w:t>
      </w:r>
      <w:r w:rsidRPr="00F20E0C">
        <w:t xml:space="preserve">, </w:t>
      </w:r>
      <w:r w:rsidRPr="00BD18CE">
        <w:rPr>
          <w:rFonts w:hint="cs"/>
          <w:cs/>
          <w:lang w:bidi="bn-IN"/>
        </w:rPr>
        <w:t>তারজুমাতুল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৭</w:t>
      </w:r>
      <w:r w:rsidRPr="00F20E0C">
        <w:t xml:space="preserve">, </w:t>
      </w:r>
      <w:r w:rsidRPr="00BD18CE">
        <w:rPr>
          <w:rFonts w:hint="cs"/>
          <w:cs/>
          <w:lang w:bidi="bn-IN"/>
        </w:rPr>
        <w:t>পাদটীকা</w:t>
      </w:r>
      <w:r w:rsidRPr="00BD18CE">
        <w:rPr>
          <w:cs/>
          <w:lang w:bidi="bn-IN"/>
        </w:rPr>
        <w:t xml:space="preserve"> </w:t>
      </w:r>
      <w:r w:rsidRPr="00BD18CE">
        <w:rPr>
          <w:rFonts w:hint="cs"/>
          <w:cs/>
          <w:lang w:bidi="bn-IN"/>
        </w:rPr>
        <w:t>৫।</w:t>
      </w:r>
    </w:p>
    <w:p w:rsidR="009C2867" w:rsidRPr="00F20E0C" w:rsidRDefault="009C2867" w:rsidP="009C2867">
      <w:pPr>
        <w:pStyle w:val="libFootnote"/>
      </w:pPr>
      <w:r w:rsidRPr="00BD18CE">
        <w:rPr>
          <w:rFonts w:hint="cs"/>
          <w:cs/>
          <w:lang w:bidi="bn-IN"/>
        </w:rPr>
        <w:t>১৪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২১২।</w:t>
      </w:r>
    </w:p>
    <w:p w:rsidR="009C2867" w:rsidRPr="00F20E0C" w:rsidRDefault="009C2867" w:rsidP="009C2867">
      <w:pPr>
        <w:pStyle w:val="libFootnote"/>
      </w:pPr>
      <w:r w:rsidRPr="00BD18CE">
        <w:rPr>
          <w:rFonts w:hint="cs"/>
          <w:cs/>
          <w:lang w:bidi="bn-IN"/>
        </w:rPr>
        <w:t>১৫</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২২৮</w:t>
      </w:r>
      <w:r w:rsidR="00DE4820">
        <w:t>;</w:t>
      </w:r>
      <w:r w:rsidRPr="00BD18CE">
        <w:rPr>
          <w:rFonts w:hint="cs"/>
          <w:cs/>
          <w:lang w:bidi="bn-IN"/>
        </w:rPr>
        <w:t>আল</w:t>
      </w:r>
      <w:r w:rsidRPr="00BD18CE">
        <w:rPr>
          <w:cs/>
          <w:lang w:bidi="bn-IN"/>
        </w:rPr>
        <w:t>-</w:t>
      </w:r>
      <w:r w:rsidRPr="00BD18CE">
        <w:rPr>
          <w:rFonts w:hint="cs"/>
          <w:cs/>
          <w:lang w:bidi="bn-IN"/>
        </w:rPr>
        <w:t>ইমামাত</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সিয়াসাত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১৮৬।</w:t>
      </w:r>
    </w:p>
    <w:p w:rsidR="009C2867" w:rsidRPr="00F20E0C" w:rsidRDefault="009C2867" w:rsidP="009C2867">
      <w:pPr>
        <w:pStyle w:val="libFootnote"/>
      </w:pPr>
      <w:r w:rsidRPr="00BD18CE">
        <w:rPr>
          <w:rFonts w:hint="cs"/>
          <w:cs/>
          <w:lang w:bidi="bn-IN"/>
        </w:rPr>
        <w:t>১৬</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২২৮।</w:t>
      </w:r>
    </w:p>
    <w:p w:rsidR="009C2867" w:rsidRPr="00F20E0C" w:rsidRDefault="009C2867" w:rsidP="00565E70">
      <w:pPr>
        <w:pStyle w:val="libFootnote"/>
      </w:pPr>
      <w:r w:rsidRPr="00BD18CE">
        <w:rPr>
          <w:rFonts w:hint="cs"/>
          <w:cs/>
          <w:lang w:bidi="bn-IN"/>
        </w:rPr>
        <w:t>১৭</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১৮</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ইমামাত</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সিয়াসাত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১৬১</w:t>
      </w:r>
      <w:r w:rsidRPr="00BD18CE">
        <w:rPr>
          <w:cs/>
          <w:lang w:bidi="bn-IN"/>
        </w:rPr>
        <w:t>-</w:t>
      </w:r>
      <w:r w:rsidRPr="00BD18CE">
        <w:rPr>
          <w:rFonts w:hint="cs"/>
          <w:cs/>
          <w:lang w:bidi="bn-IN"/>
        </w:rPr>
        <w:t>১৬৪।</w:t>
      </w:r>
    </w:p>
    <w:p w:rsidR="009C2867" w:rsidRPr="00F20E0C" w:rsidRDefault="009C2867" w:rsidP="009C2867">
      <w:pPr>
        <w:pStyle w:val="libFootnote"/>
      </w:pPr>
      <w:r w:rsidRPr="00BD18CE">
        <w:rPr>
          <w:rFonts w:hint="cs"/>
          <w:cs/>
          <w:lang w:bidi="bn-IN"/>
        </w:rPr>
        <w:t>১৯</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১৮১।</w:t>
      </w:r>
    </w:p>
    <w:p w:rsidR="009C2867" w:rsidRPr="00F20E0C" w:rsidRDefault="009C2867" w:rsidP="009C2867">
      <w:pPr>
        <w:pStyle w:val="libFootnote"/>
      </w:pPr>
      <w:r w:rsidRPr="00BD18CE">
        <w:rPr>
          <w:rFonts w:hint="cs"/>
          <w:cs/>
          <w:lang w:bidi="bn-IN"/>
        </w:rPr>
        <w:t>২০</w:t>
      </w:r>
      <w:r w:rsidRPr="00BD18CE">
        <w:rPr>
          <w:cs/>
          <w:lang w:bidi="bn-IN"/>
        </w:rPr>
        <w:t xml:space="preserve">. </w:t>
      </w:r>
      <w:r w:rsidRPr="00BD18CE">
        <w:rPr>
          <w:rFonts w:hint="cs"/>
          <w:cs/>
          <w:lang w:bidi="bn-IN"/>
        </w:rPr>
        <w:t>মুরুজুয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৩৯৫।</w:t>
      </w:r>
    </w:p>
    <w:p w:rsidR="009C2867" w:rsidRPr="00F20E0C" w:rsidRDefault="009C2867" w:rsidP="009C2867">
      <w:pPr>
        <w:pStyle w:val="libFootnote"/>
      </w:pPr>
      <w:r w:rsidRPr="00BD18CE">
        <w:rPr>
          <w:rFonts w:hint="cs"/>
          <w:cs/>
          <w:lang w:bidi="bn-IN"/>
        </w:rPr>
        <w:t>২১</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১৬২।</w:t>
      </w:r>
    </w:p>
    <w:p w:rsidR="009C2867" w:rsidRPr="00F20E0C" w:rsidRDefault="009C2867" w:rsidP="009C2867">
      <w:pPr>
        <w:pStyle w:val="libFootnote"/>
      </w:pPr>
      <w:r w:rsidRPr="00BD18CE">
        <w:rPr>
          <w:rFonts w:hint="cs"/>
          <w:cs/>
          <w:lang w:bidi="bn-IN"/>
        </w:rPr>
        <w:t>২২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৫৯৩।</w:t>
      </w:r>
    </w:p>
    <w:p w:rsidR="009C2867" w:rsidRPr="00F20E0C" w:rsidRDefault="009C2867" w:rsidP="00565E70">
      <w:pPr>
        <w:pStyle w:val="libFootnote"/>
      </w:pPr>
      <w:r w:rsidRPr="00BD18CE">
        <w:rPr>
          <w:rFonts w:hint="cs"/>
          <w:cs/>
          <w:lang w:bidi="bn-IN"/>
        </w:rPr>
        <w:t>২৩</w:t>
      </w:r>
      <w:r w:rsidRPr="00BD18CE">
        <w:rPr>
          <w:cs/>
          <w:lang w:bidi="bn-IN"/>
        </w:rPr>
        <w:t xml:space="preserve">. </w:t>
      </w:r>
      <w:r w:rsidR="00565E70" w:rsidRPr="00565E70">
        <w:rPr>
          <w:cs/>
          <w:lang w:bidi="bn-IN"/>
        </w:rPr>
        <w:t>প্রাগুক্ত</w:t>
      </w:r>
      <w:r w:rsidRPr="00F20E0C">
        <w:t>,</w:t>
      </w:r>
      <w:r w:rsidRPr="00BD18CE">
        <w:rPr>
          <w:rFonts w:hint="cs"/>
          <w:cs/>
          <w:lang w:bidi="bn-IN"/>
        </w:rPr>
        <w:t>পৃ</w:t>
      </w:r>
      <w:r w:rsidRPr="00BD18CE">
        <w:rPr>
          <w:cs/>
          <w:lang w:bidi="bn-IN"/>
        </w:rPr>
        <w:t xml:space="preserve">. </w:t>
      </w:r>
      <w:r w:rsidRPr="00BD18CE">
        <w:rPr>
          <w:rFonts w:hint="cs"/>
          <w:cs/>
          <w:lang w:bidi="bn-IN"/>
        </w:rPr>
        <w:t>৫৬৩</w:t>
      </w:r>
      <w:r w:rsidRPr="00BD18CE">
        <w:rPr>
          <w:cs/>
          <w:lang w:bidi="bn-IN"/>
        </w:rPr>
        <w:t>-</w:t>
      </w:r>
      <w:r w:rsidRPr="00BD18CE">
        <w:rPr>
          <w:rFonts w:hint="cs"/>
          <w:cs/>
          <w:lang w:bidi="bn-IN"/>
        </w:rPr>
        <w:t>৫৭৯।</w:t>
      </w:r>
    </w:p>
    <w:p w:rsidR="009C2867" w:rsidRPr="00F20E0C" w:rsidRDefault="009C2867" w:rsidP="009C2867">
      <w:pPr>
        <w:pStyle w:val="libFootnote"/>
      </w:pPr>
      <w:r w:rsidRPr="00BD18CE">
        <w:rPr>
          <w:rFonts w:hint="cs"/>
          <w:cs/>
          <w:lang w:bidi="bn-IN"/>
        </w:rPr>
        <w:t>২৪</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৪০৪</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৪০৫।</w:t>
      </w:r>
    </w:p>
    <w:p w:rsidR="009C2867" w:rsidRPr="00F20E0C" w:rsidRDefault="009C2867" w:rsidP="009C2867">
      <w:pPr>
        <w:pStyle w:val="libFootnote"/>
      </w:pPr>
      <w:r w:rsidRPr="00BD18CE">
        <w:rPr>
          <w:rFonts w:hint="cs"/>
          <w:cs/>
          <w:lang w:bidi="bn-IN"/>
        </w:rPr>
        <w:t>২৫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২১১।</w:t>
      </w:r>
    </w:p>
    <w:p w:rsidR="009C2867" w:rsidRPr="00F20E0C" w:rsidRDefault="009C2867" w:rsidP="009C2867">
      <w:pPr>
        <w:pStyle w:val="libFootnote"/>
      </w:pPr>
      <w:r w:rsidRPr="00BD18CE">
        <w:rPr>
          <w:rFonts w:hint="cs"/>
          <w:cs/>
          <w:lang w:bidi="bn-IN"/>
        </w:rPr>
        <w:t>২৬</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৭৫।</w:t>
      </w:r>
    </w:p>
    <w:p w:rsidR="009C2867" w:rsidRPr="00F20E0C" w:rsidRDefault="009C2867" w:rsidP="009C2867">
      <w:pPr>
        <w:pStyle w:val="libFootnote"/>
      </w:pPr>
      <w:r w:rsidRPr="00BD18CE">
        <w:rPr>
          <w:rFonts w:hint="cs"/>
          <w:cs/>
          <w:lang w:bidi="bn-IN"/>
        </w:rPr>
        <w:t>২৭</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w:t>
      </w:r>
      <w:r w:rsidR="00565E70" w:rsidRPr="00C46522">
        <w:rPr>
          <w:rStyle w:val="libArCharChar"/>
          <w:rFonts w:eastAsia="Calibri"/>
        </w:rPr>
        <w:t>’</w:t>
      </w:r>
      <w:r w:rsidRPr="00BD18CE">
        <w:rPr>
          <w:rFonts w:hint="cs"/>
          <w:cs/>
          <w:lang w:bidi="bn-IN"/>
        </w:rPr>
        <w:t>ছাম</w:t>
      </w:r>
      <w:r w:rsidRPr="00F20E0C">
        <w:t xml:space="preserve">, </w:t>
      </w:r>
      <w:r w:rsidRPr="00BD18CE">
        <w:rPr>
          <w:rFonts w:hint="cs"/>
          <w:cs/>
          <w:lang w:bidi="bn-IN"/>
        </w:rPr>
        <w:t>আল</w:t>
      </w:r>
      <w:r w:rsidRPr="00BD18CE">
        <w:rPr>
          <w:cs/>
          <w:lang w:bidi="bn-IN"/>
        </w:rPr>
        <w:t>-</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w:t>
      </w:r>
      <w:r w:rsidR="00DE4820">
        <w:t>;</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৮১।</w:t>
      </w:r>
    </w:p>
    <w:p w:rsidR="009C2867" w:rsidRPr="00F20E0C" w:rsidRDefault="009C2867" w:rsidP="009C2867">
      <w:pPr>
        <w:pStyle w:val="libFootnote"/>
      </w:pPr>
      <w:r w:rsidRPr="00BD18CE">
        <w:rPr>
          <w:rFonts w:hint="cs"/>
          <w:cs/>
          <w:lang w:bidi="bn-IN"/>
        </w:rPr>
        <w:t>২৮</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৭৭।</w:t>
      </w:r>
    </w:p>
    <w:p w:rsidR="009C2867" w:rsidRPr="00F20E0C" w:rsidRDefault="009C2867" w:rsidP="00565E70">
      <w:pPr>
        <w:pStyle w:val="libFootnote"/>
      </w:pPr>
      <w:r w:rsidRPr="00BD18CE">
        <w:rPr>
          <w:rFonts w:hint="cs"/>
          <w:cs/>
          <w:lang w:bidi="bn-IN"/>
        </w:rPr>
        <w:t>২৯</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৮৫</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৮৬।</w:t>
      </w:r>
    </w:p>
    <w:p w:rsidR="009C2867" w:rsidRPr="00F20E0C" w:rsidRDefault="009C2867" w:rsidP="009C2867">
      <w:pPr>
        <w:pStyle w:val="libFootnote"/>
      </w:pPr>
      <w:r w:rsidRPr="00BD18CE">
        <w:rPr>
          <w:rFonts w:hint="cs"/>
          <w:cs/>
          <w:lang w:bidi="bn-IN"/>
        </w:rPr>
        <w:t>৩০</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কাছাছ</w:t>
      </w:r>
      <w:r w:rsidRPr="00BD18CE">
        <w:rPr>
          <w:cs/>
          <w:lang w:bidi="bn-IN"/>
        </w:rPr>
        <w:t xml:space="preserve"> </w:t>
      </w:r>
      <w:r w:rsidRPr="00BD18CE">
        <w:rPr>
          <w:rFonts w:hint="cs"/>
          <w:cs/>
          <w:lang w:bidi="bn-IN"/>
        </w:rPr>
        <w:t>২১।</w:t>
      </w:r>
    </w:p>
    <w:p w:rsidR="009C2867" w:rsidRPr="00F20E0C" w:rsidRDefault="009C2867" w:rsidP="009C2867">
      <w:pPr>
        <w:pStyle w:val="libFootnote"/>
      </w:pPr>
      <w:r w:rsidRPr="00BD18CE">
        <w:rPr>
          <w:rFonts w:hint="cs"/>
          <w:cs/>
          <w:lang w:bidi="bn-IN"/>
        </w:rPr>
        <w:t>৩১</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w:t>
      </w:r>
      <w:r w:rsidRPr="00BD18CE">
        <w:rPr>
          <w:rFonts w:hint="cs"/>
          <w:cs/>
          <w:lang w:bidi="bn-IN"/>
        </w:rPr>
        <w:t>১০৩</w:t>
      </w:r>
      <w:r w:rsidRPr="00BD18CE">
        <w:rPr>
          <w:cs/>
          <w:lang w:bidi="bn-IN"/>
        </w:rPr>
        <w:t>-</w:t>
      </w:r>
      <w:r w:rsidRPr="00BD18CE">
        <w:rPr>
          <w:rFonts w:hint="cs"/>
          <w:cs/>
          <w:lang w:bidi="bn-IN"/>
        </w:rPr>
        <w:t>১০৭।</w:t>
      </w:r>
    </w:p>
    <w:p w:rsidR="009C2867" w:rsidRPr="00F20E0C" w:rsidRDefault="009C2867" w:rsidP="00565E70">
      <w:pPr>
        <w:pStyle w:val="libFootnote"/>
      </w:pPr>
      <w:r w:rsidRPr="00BD18CE">
        <w:rPr>
          <w:rFonts w:hint="cs"/>
          <w:cs/>
          <w:lang w:bidi="bn-IN"/>
        </w:rPr>
        <w:t>৩২</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w:t>
      </w:r>
      <w:r w:rsidRPr="00BD18CE">
        <w:rPr>
          <w:rFonts w:hint="cs"/>
          <w:cs/>
          <w:lang w:bidi="bn-IN"/>
        </w:rPr>
        <w:t>৮৮।</w:t>
      </w:r>
    </w:p>
    <w:p w:rsidR="009C2867" w:rsidRPr="00F20E0C" w:rsidRDefault="009C2867" w:rsidP="00565E70">
      <w:pPr>
        <w:pStyle w:val="libFootnote"/>
      </w:pPr>
      <w:r w:rsidRPr="00BD18CE">
        <w:rPr>
          <w:rFonts w:hint="cs"/>
          <w:cs/>
          <w:lang w:bidi="bn-IN"/>
        </w:rPr>
        <w:t>৩৩</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w:t>
      </w:r>
      <w:r w:rsidRPr="00BD18CE">
        <w:rPr>
          <w:rFonts w:hint="cs"/>
          <w:cs/>
          <w:lang w:bidi="bn-IN"/>
        </w:rPr>
        <w:t>১৪৭।</w:t>
      </w:r>
    </w:p>
    <w:p w:rsidR="009C2867" w:rsidRPr="00F20E0C" w:rsidRDefault="009C2867" w:rsidP="009C2867">
      <w:pPr>
        <w:pStyle w:val="libFootnote"/>
      </w:pPr>
      <w:r w:rsidRPr="00BD18CE">
        <w:rPr>
          <w:rFonts w:hint="cs"/>
          <w:cs/>
          <w:lang w:bidi="bn-IN"/>
        </w:rPr>
        <w:t>৩৪</w:t>
      </w:r>
      <w:r w:rsidRPr="00BD18CE">
        <w:rPr>
          <w:cs/>
          <w:lang w:bidi="bn-IN"/>
        </w:rPr>
        <w:t xml:space="preserve">. </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২৪৬</w:t>
      </w:r>
      <w:r w:rsidRPr="00F20E0C">
        <w:t xml:space="preserve">, </w:t>
      </w:r>
      <w:r w:rsidRPr="00BD18CE">
        <w:rPr>
          <w:rFonts w:hint="cs"/>
          <w:cs/>
          <w:lang w:bidi="bn-IN"/>
        </w:rPr>
        <w:t>কিতাবে</w:t>
      </w:r>
      <w:r w:rsidRPr="00BD18CE">
        <w:rPr>
          <w:cs/>
          <w:lang w:bidi="bn-IN"/>
        </w:rPr>
        <w:t xml:space="preserve"> </w:t>
      </w:r>
      <w:r w:rsidRPr="00BD18CE">
        <w:rPr>
          <w:rFonts w:hint="cs"/>
          <w:cs/>
          <w:lang w:bidi="bn-IN"/>
        </w:rPr>
        <w:t>হাজ</w:t>
      </w:r>
      <w:r w:rsidRPr="00F20E0C">
        <w:t xml:space="preserve">, </w:t>
      </w:r>
      <w:r w:rsidRPr="00BD18CE">
        <w:rPr>
          <w:rFonts w:hint="cs"/>
          <w:cs/>
          <w:lang w:bidi="bn-IN"/>
        </w:rPr>
        <w:t>বাব</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৭</w:t>
      </w:r>
      <w:r w:rsidRPr="00F20E0C">
        <w:t xml:space="preserve">, </w:t>
      </w:r>
      <w:r w:rsidRPr="00BD18CE">
        <w:rPr>
          <w:rFonts w:hint="cs"/>
          <w:cs/>
          <w:lang w:bidi="bn-IN"/>
        </w:rPr>
        <w:t>আবওয়াবুল</w:t>
      </w:r>
      <w:r w:rsidRPr="00BD18CE">
        <w:rPr>
          <w:cs/>
          <w:lang w:bidi="bn-IN"/>
        </w:rPr>
        <w:t xml:space="preserve"> </w:t>
      </w:r>
      <w:r w:rsidRPr="00BD18CE">
        <w:rPr>
          <w:rFonts w:hint="cs"/>
          <w:cs/>
          <w:lang w:bidi="bn-IN"/>
        </w:rPr>
        <w:t>উমরাহ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w:t>
      </w:r>
    </w:p>
    <w:p w:rsidR="009C2867" w:rsidRPr="00F20E0C" w:rsidRDefault="009C2867" w:rsidP="009C2867">
      <w:pPr>
        <w:pStyle w:val="libFootnote"/>
      </w:pPr>
      <w:r w:rsidRPr="00BD18CE">
        <w:rPr>
          <w:rFonts w:hint="cs"/>
          <w:cs/>
          <w:lang w:bidi="bn-IN"/>
        </w:rPr>
        <w:t>৩৫</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আল</w:t>
      </w:r>
      <w:r w:rsidRPr="00BD18CE">
        <w:rPr>
          <w:cs/>
          <w:lang w:bidi="bn-IN"/>
        </w:rPr>
        <w:t xml:space="preserve"> </w:t>
      </w:r>
      <w:r w:rsidRPr="00BD18CE">
        <w:rPr>
          <w:rFonts w:hint="cs"/>
          <w:cs/>
          <w:lang w:bidi="bn-IN"/>
        </w:rPr>
        <w:t>বিদায়াহ</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১৫৯।</w:t>
      </w:r>
    </w:p>
    <w:p w:rsidR="009C2867" w:rsidRPr="00F20E0C" w:rsidRDefault="009C2867" w:rsidP="009C2867">
      <w:pPr>
        <w:pStyle w:val="libFootnote"/>
      </w:pPr>
      <w:r w:rsidRPr="00BD18CE">
        <w:rPr>
          <w:rFonts w:hint="cs"/>
          <w:cs/>
          <w:lang w:bidi="bn-IN"/>
        </w:rPr>
        <w:t>৩৬</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১৫২।</w:t>
      </w:r>
    </w:p>
    <w:p w:rsidR="009C2867" w:rsidRPr="00F20E0C" w:rsidRDefault="009C2867" w:rsidP="009C2867">
      <w:pPr>
        <w:pStyle w:val="libFootnote"/>
      </w:pPr>
      <w:r w:rsidRPr="00BD18CE">
        <w:rPr>
          <w:rFonts w:hint="cs"/>
          <w:cs/>
          <w:lang w:bidi="bn-IN"/>
        </w:rPr>
        <w:t>৩৭</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তাউস</w:t>
      </w:r>
      <w:r w:rsidRPr="00F20E0C">
        <w:t xml:space="preserve">, </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৮২।</w:t>
      </w:r>
    </w:p>
    <w:p w:rsidR="009C2867" w:rsidRPr="00F20E0C" w:rsidRDefault="009C2867" w:rsidP="009C2867">
      <w:pPr>
        <w:pStyle w:val="libFootnote"/>
      </w:pPr>
      <w:r w:rsidRPr="00BD18CE">
        <w:rPr>
          <w:rFonts w:hint="cs"/>
          <w:cs/>
          <w:lang w:bidi="bn-IN"/>
        </w:rPr>
        <w:lastRenderedPageBreak/>
        <w:t>৩৮</w:t>
      </w:r>
      <w:r w:rsidRPr="00BD18CE">
        <w:rPr>
          <w:cs/>
          <w:lang w:bidi="bn-IN"/>
        </w:rPr>
        <w:t xml:space="preserve">. </w:t>
      </w:r>
      <w:r w:rsidRPr="00BD18CE">
        <w:rPr>
          <w:rFonts w:hint="cs"/>
          <w:cs/>
          <w:lang w:bidi="bn-IN"/>
        </w:rPr>
        <w:t>লুহুফের</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অংশে</w:t>
      </w:r>
      <w:r w:rsidRPr="00BD18CE">
        <w:rPr>
          <w:cs/>
          <w:lang w:bidi="bn-IN"/>
        </w:rPr>
        <w:t xml:space="preserve"> </w:t>
      </w:r>
      <w:r w:rsidRPr="00BD18CE">
        <w:rPr>
          <w:rFonts w:hint="cs"/>
          <w:cs/>
          <w:lang w:bidi="bn-IN"/>
        </w:rPr>
        <w:t>ভুল</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উমর</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সাদ</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ওয়াক্কাসকে</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সেনাপতি</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Pr="00F20E0C">
        <w:t xml:space="preserve">, </w:t>
      </w:r>
      <w:r w:rsidRPr="00BD18CE">
        <w:rPr>
          <w:rFonts w:hint="cs"/>
          <w:cs/>
          <w:lang w:bidi="bn-IN"/>
        </w:rPr>
        <w:t>কিন্তু</w:t>
      </w:r>
      <w:r w:rsidRPr="00BD18CE">
        <w:rPr>
          <w:cs/>
          <w:lang w:bidi="bn-IN"/>
        </w:rPr>
        <w:t xml:space="preserve"> </w:t>
      </w:r>
      <w:r w:rsidRPr="00BD18CE">
        <w:rPr>
          <w:rFonts w:hint="cs"/>
          <w:cs/>
          <w:lang w:bidi="bn-IN"/>
        </w:rPr>
        <w:t>অন্য</w:t>
      </w:r>
      <w:r w:rsidRPr="00BD18CE">
        <w:rPr>
          <w:cs/>
          <w:lang w:bidi="bn-IN"/>
        </w:rPr>
        <w:t xml:space="preserve"> </w:t>
      </w:r>
      <w:r w:rsidRPr="00BD18CE">
        <w:rPr>
          <w:rFonts w:hint="cs"/>
          <w:cs/>
          <w:lang w:bidi="bn-IN"/>
        </w:rPr>
        <w:t>অংশে</w:t>
      </w:r>
      <w:r w:rsidRPr="00BD18CE">
        <w:rPr>
          <w:cs/>
          <w:lang w:bidi="bn-IN"/>
        </w:rPr>
        <w:t xml:space="preserve"> </w:t>
      </w:r>
      <w:r w:rsidRPr="00BD18CE">
        <w:rPr>
          <w:rFonts w:hint="cs"/>
          <w:cs/>
          <w:lang w:bidi="bn-IN"/>
        </w:rPr>
        <w:t>সঠিক</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সাঈদ</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আসকে</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সেনাপতি</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৩৯</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আসির</w:t>
      </w:r>
      <w:r w:rsidRPr="00F20E0C">
        <w:t xml:space="preserve">, </w:t>
      </w:r>
      <w:r w:rsidRPr="00BD18CE">
        <w:rPr>
          <w:rFonts w:hint="cs"/>
          <w:cs/>
          <w:lang w:bidi="bn-IN"/>
        </w:rPr>
        <w:t>আল</w:t>
      </w:r>
      <w:r w:rsidRPr="00BD18CE">
        <w:rPr>
          <w:cs/>
          <w:lang w:bidi="bn-IN"/>
        </w:rPr>
        <w:t xml:space="preserve"> </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৫৪৬।</w:t>
      </w:r>
    </w:p>
    <w:p w:rsidR="009C2867" w:rsidRPr="00F20E0C" w:rsidRDefault="009C2867" w:rsidP="009C2867">
      <w:pPr>
        <w:pStyle w:val="libFootnote"/>
      </w:pPr>
      <w:r w:rsidRPr="00BD18CE">
        <w:rPr>
          <w:rFonts w:hint="cs"/>
          <w:cs/>
          <w:lang w:bidi="bn-IN"/>
        </w:rPr>
        <w:t>৪০</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w:t>
      </w:r>
      <w:r w:rsidRPr="00F20E0C">
        <w:rPr>
          <w:rFonts w:hint="eastAsia"/>
        </w:rPr>
        <w:t>‘</w:t>
      </w:r>
      <w:r w:rsidRPr="00BD18CE">
        <w:rPr>
          <w:rFonts w:hint="cs"/>
          <w:cs/>
          <w:lang w:bidi="bn-IN"/>
        </w:rPr>
        <w:t>ছাম</w:t>
      </w:r>
      <w:r w:rsidRPr="00BD18CE">
        <w:rPr>
          <w:cs/>
          <w:lang w:bidi="bn-IN"/>
        </w:rPr>
        <w:t xml:space="preserve"> </w:t>
      </w:r>
      <w:r w:rsidRPr="00BD18CE">
        <w:rPr>
          <w:rFonts w:hint="cs"/>
          <w:cs/>
          <w:lang w:bidi="bn-IN"/>
        </w:rPr>
        <w:t>কুফী</w:t>
      </w:r>
      <w:r w:rsidRPr="00F20E0C">
        <w:t xml:space="preserve">, </w:t>
      </w:r>
      <w:r w:rsidRPr="00BD18CE">
        <w:rPr>
          <w:rFonts w:hint="cs"/>
          <w:cs/>
          <w:lang w:bidi="bn-IN"/>
        </w:rPr>
        <w:t>আল</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৬৭।</w:t>
      </w:r>
    </w:p>
    <w:p w:rsidR="009C2867" w:rsidRPr="00F20E0C" w:rsidRDefault="009C2867" w:rsidP="009C2867">
      <w:pPr>
        <w:pStyle w:val="libFootnote"/>
      </w:pPr>
      <w:r w:rsidRPr="00BD18CE">
        <w:rPr>
          <w:rFonts w:hint="cs"/>
          <w:cs/>
          <w:lang w:bidi="bn-IN"/>
        </w:rPr>
        <w:t>৪১</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পৃ</w:t>
      </w:r>
      <w:r w:rsidRPr="00BD18CE">
        <w:rPr>
          <w:cs/>
          <w:lang w:bidi="bn-IN"/>
        </w:rPr>
        <w:t xml:space="preserve">. </w:t>
      </w:r>
      <w:r w:rsidRPr="00BD18CE">
        <w:rPr>
          <w:rFonts w:hint="cs"/>
          <w:cs/>
          <w:lang w:bidi="bn-IN"/>
        </w:rPr>
        <w:t>৬৬।</w:t>
      </w:r>
    </w:p>
    <w:p w:rsidR="009C2867" w:rsidRPr="00F20E0C" w:rsidRDefault="009C2867" w:rsidP="009C2867">
      <w:pPr>
        <w:pStyle w:val="libFootnote"/>
      </w:pPr>
      <w:r w:rsidRPr="00BD18CE">
        <w:rPr>
          <w:rFonts w:hint="cs"/>
          <w:cs/>
          <w:lang w:bidi="bn-IN"/>
        </w:rPr>
        <w:t>৪২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বিদায়াহ</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১৬২।</w:t>
      </w:r>
    </w:p>
    <w:p w:rsidR="009C2867" w:rsidRPr="00F20E0C" w:rsidRDefault="009C2867" w:rsidP="00565E70">
      <w:pPr>
        <w:pStyle w:val="libFootnote"/>
      </w:pPr>
      <w:r w:rsidRPr="00BD18CE">
        <w:rPr>
          <w:rFonts w:hint="cs"/>
          <w:cs/>
          <w:lang w:bidi="bn-IN"/>
        </w:rPr>
        <w:t>৪৩</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৪৪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৩৬৪।</w:t>
      </w:r>
    </w:p>
    <w:p w:rsidR="009C2867" w:rsidRPr="00F20E0C" w:rsidRDefault="009C2867" w:rsidP="009C2867">
      <w:pPr>
        <w:pStyle w:val="libFootnote"/>
      </w:pPr>
      <w:r w:rsidRPr="00BD18CE">
        <w:rPr>
          <w:rFonts w:hint="cs"/>
          <w:cs/>
          <w:lang w:bidi="bn-IN"/>
        </w:rPr>
        <w:t>৪৫</w:t>
      </w:r>
      <w:r w:rsidRPr="00BD18CE">
        <w:rPr>
          <w:cs/>
          <w:lang w:bidi="bn-IN"/>
        </w:rPr>
        <w:t xml:space="preserve">. </w:t>
      </w:r>
      <w:r w:rsidRPr="00BD18CE">
        <w:rPr>
          <w:rFonts w:hint="cs"/>
          <w:cs/>
          <w:lang w:bidi="bn-IN"/>
        </w:rPr>
        <w:t>মুকাদ্দামে</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খালদুন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২১১।</w:t>
      </w:r>
    </w:p>
    <w:p w:rsidR="009C2867" w:rsidRPr="00F20E0C" w:rsidRDefault="009C2867" w:rsidP="009C2867">
      <w:pPr>
        <w:pStyle w:val="libFootnote"/>
      </w:pPr>
      <w:r w:rsidRPr="00BD18CE">
        <w:rPr>
          <w:rFonts w:hint="cs"/>
          <w:cs/>
          <w:lang w:bidi="bn-IN"/>
        </w:rPr>
        <w:t>৪৬</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আসির</w:t>
      </w:r>
      <w:r w:rsidRPr="00F20E0C">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৫৪৫।</w:t>
      </w:r>
    </w:p>
    <w:p w:rsidR="009C2867" w:rsidRPr="00F20E0C" w:rsidRDefault="009C2867" w:rsidP="009C2867">
      <w:pPr>
        <w:pStyle w:val="libFootnote"/>
      </w:pPr>
      <w:r w:rsidRPr="00BD18CE">
        <w:rPr>
          <w:rFonts w:hint="cs"/>
          <w:cs/>
          <w:lang w:bidi="bn-IN"/>
        </w:rPr>
        <w:t>৪৭</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w:t>
      </w:r>
      <w:r w:rsidRPr="00BD18CE">
        <w:rPr>
          <w:cs/>
          <w:lang w:bidi="bn-IN"/>
        </w:rPr>
        <w:t>-</w:t>
      </w:r>
      <w:r w:rsidRPr="00BD18CE">
        <w:rPr>
          <w:rFonts w:hint="cs"/>
          <w:cs/>
          <w:lang w:bidi="bn-IN"/>
        </w:rPr>
        <w:t>৩৬।</w:t>
      </w:r>
    </w:p>
    <w:p w:rsidR="009C2867" w:rsidRPr="00F20E0C" w:rsidRDefault="009C2867" w:rsidP="00565E70">
      <w:pPr>
        <w:pStyle w:val="libFootnote"/>
      </w:pPr>
      <w:r w:rsidRPr="00BD18CE">
        <w:rPr>
          <w:rFonts w:hint="cs"/>
          <w:cs/>
          <w:lang w:bidi="bn-IN"/>
        </w:rPr>
        <w:t>৪৮</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২৮</w:t>
      </w:r>
      <w:r w:rsidRPr="00F20E0C">
        <w:t xml:space="preserve">, </w:t>
      </w:r>
      <w:r w:rsidRPr="00BD18CE">
        <w:rPr>
          <w:rFonts w:hint="cs"/>
          <w:cs/>
          <w:lang w:bidi="bn-IN"/>
        </w:rPr>
        <w:t>টীকা</w:t>
      </w:r>
      <w:r w:rsidRPr="00BD18CE">
        <w:rPr>
          <w:cs/>
          <w:lang w:bidi="bn-IN"/>
        </w:rPr>
        <w:t xml:space="preserve"> </w:t>
      </w:r>
      <w:r w:rsidRPr="00BD18CE">
        <w:rPr>
          <w:rFonts w:hint="cs"/>
          <w:cs/>
          <w:lang w:bidi="bn-IN"/>
        </w:rPr>
        <w:t>১।</w:t>
      </w:r>
    </w:p>
    <w:p w:rsidR="009C2867" w:rsidRPr="00F20E0C" w:rsidRDefault="009C2867" w:rsidP="009C2867">
      <w:pPr>
        <w:pStyle w:val="libFootnote"/>
      </w:pPr>
      <w:r w:rsidRPr="00BD18CE">
        <w:rPr>
          <w:rFonts w:hint="cs"/>
          <w:cs/>
          <w:lang w:bidi="bn-IN"/>
        </w:rPr>
        <w:t>৪৯</w:t>
      </w:r>
      <w:r w:rsidRPr="00BD18CE">
        <w:rPr>
          <w:cs/>
          <w:lang w:bidi="bn-IN"/>
        </w:rPr>
        <w:t xml:space="preserve">. </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৮৪।</w:t>
      </w:r>
    </w:p>
    <w:p w:rsidR="009C2867" w:rsidRPr="00F20E0C" w:rsidRDefault="009C2867" w:rsidP="009C2867">
      <w:pPr>
        <w:pStyle w:val="libFootnote"/>
      </w:pPr>
      <w:r w:rsidRPr="00BD18CE">
        <w:rPr>
          <w:rFonts w:hint="cs"/>
          <w:cs/>
          <w:lang w:bidi="bn-IN"/>
        </w:rPr>
        <w:t>৫০</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মতবাদের</w:t>
      </w:r>
      <w:r w:rsidRPr="00BD18CE">
        <w:rPr>
          <w:cs/>
          <w:lang w:bidi="bn-IN"/>
        </w:rPr>
        <w:t xml:space="preserve"> </w:t>
      </w:r>
      <w:r w:rsidRPr="00BD18CE">
        <w:rPr>
          <w:rFonts w:hint="cs"/>
          <w:cs/>
          <w:lang w:bidi="bn-IN"/>
        </w:rPr>
        <w:t>ঐতিহাসিক</w:t>
      </w:r>
      <w:r w:rsidRPr="00BD18CE">
        <w:rPr>
          <w:cs/>
          <w:lang w:bidi="bn-IN"/>
        </w:rPr>
        <w:t xml:space="preserve"> </w:t>
      </w:r>
      <w:r w:rsidRPr="00BD18CE">
        <w:rPr>
          <w:rFonts w:hint="cs"/>
          <w:cs/>
          <w:lang w:bidi="bn-IN"/>
        </w:rPr>
        <w:t>ধারাবাহিকতা</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বিশ্বাসীদের</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Pr="00BD18CE">
        <w:rPr>
          <w:cs/>
          <w:lang w:bidi="bn-IN"/>
        </w:rPr>
        <w:t xml:space="preserve"> : </w:t>
      </w:r>
      <w:r w:rsidRPr="00BD18CE">
        <w:rPr>
          <w:rFonts w:hint="cs"/>
          <w:cs/>
          <w:lang w:bidi="bn-IN"/>
        </w:rPr>
        <w:t>মুহাম্মাদ</w:t>
      </w:r>
      <w:r w:rsidRPr="00BD18CE">
        <w:rPr>
          <w:cs/>
          <w:lang w:bidi="bn-IN"/>
        </w:rPr>
        <w:t xml:space="preserve"> </w:t>
      </w:r>
      <w:r w:rsidRPr="00BD18CE">
        <w:rPr>
          <w:rFonts w:hint="cs"/>
          <w:cs/>
          <w:lang w:bidi="bn-IN"/>
        </w:rPr>
        <w:t>সিহহাতী</w:t>
      </w:r>
      <w:r w:rsidRPr="00BD18CE">
        <w:rPr>
          <w:cs/>
          <w:lang w:bidi="bn-IN"/>
        </w:rPr>
        <w:t xml:space="preserve"> </w:t>
      </w:r>
      <w:r w:rsidRPr="00BD18CE">
        <w:rPr>
          <w:rFonts w:hint="cs"/>
          <w:cs/>
          <w:lang w:bidi="bn-IN"/>
        </w:rPr>
        <w:t>সারদরুদী</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শাহীদে</w:t>
      </w:r>
      <w:r w:rsidRPr="00BD18CE">
        <w:rPr>
          <w:cs/>
          <w:lang w:bidi="bn-IN"/>
        </w:rPr>
        <w:t xml:space="preserve"> </w:t>
      </w:r>
      <w:r w:rsidRPr="00BD18CE">
        <w:rPr>
          <w:rFonts w:hint="cs"/>
          <w:cs/>
          <w:lang w:bidi="bn-IN"/>
        </w:rPr>
        <w:t>ফাতেহ</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অঈনেয়ে</w:t>
      </w:r>
      <w:r w:rsidRPr="00BD18CE">
        <w:rPr>
          <w:cs/>
          <w:lang w:bidi="bn-IN"/>
        </w:rPr>
        <w:t xml:space="preserve"> </w:t>
      </w:r>
      <w:r w:rsidRPr="00BD18CE">
        <w:rPr>
          <w:rFonts w:hint="cs"/>
          <w:cs/>
          <w:lang w:bidi="bn-IN"/>
        </w:rPr>
        <w:t>আনদীশে</w:t>
      </w:r>
      <w:r w:rsidRPr="00F20E0C">
        <w:rPr>
          <w:rFonts w:hint="eastAsia"/>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২০৫</w:t>
      </w:r>
      <w:r w:rsidRPr="00BD18CE">
        <w:rPr>
          <w:cs/>
          <w:lang w:bidi="bn-IN"/>
        </w:rPr>
        <w:t>-</w:t>
      </w:r>
      <w:r w:rsidRPr="00BD18CE">
        <w:rPr>
          <w:rFonts w:hint="cs"/>
          <w:cs/>
          <w:lang w:bidi="bn-IN"/>
        </w:rPr>
        <w:t>২৩১।</w:t>
      </w:r>
    </w:p>
    <w:p w:rsidR="009C2867" w:rsidRPr="00F20E0C" w:rsidRDefault="009C2867" w:rsidP="009C2867">
      <w:pPr>
        <w:pStyle w:val="libFootnote"/>
      </w:pPr>
      <w:r w:rsidRPr="00BD18CE">
        <w:rPr>
          <w:rFonts w:hint="cs"/>
          <w:cs/>
          <w:lang w:bidi="bn-IN"/>
        </w:rPr>
        <w:t>৫১</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২৩৯।</w:t>
      </w:r>
    </w:p>
    <w:p w:rsidR="009C2867" w:rsidRPr="00F20E0C" w:rsidRDefault="009C2867" w:rsidP="009C2867">
      <w:pPr>
        <w:pStyle w:val="libFootnote"/>
      </w:pPr>
      <w:r w:rsidRPr="00BD18CE">
        <w:rPr>
          <w:rFonts w:hint="cs"/>
          <w:cs/>
          <w:lang w:bidi="bn-IN"/>
        </w:rPr>
        <w:t>৫২</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৪০৩।</w:t>
      </w:r>
    </w:p>
    <w:p w:rsidR="009C2867" w:rsidRPr="00F20E0C" w:rsidRDefault="009C2867" w:rsidP="009C2867">
      <w:pPr>
        <w:pStyle w:val="libFootnote"/>
      </w:pPr>
      <w:r w:rsidRPr="00BD18CE">
        <w:rPr>
          <w:rFonts w:hint="cs"/>
          <w:cs/>
          <w:lang w:bidi="bn-IN"/>
        </w:rPr>
        <w:t>৫৩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৩২৯</w:t>
      </w:r>
      <w:r w:rsidR="00DE4820">
        <w:t>;</w:t>
      </w:r>
      <w:r w:rsidRPr="00BD18CE">
        <w:rPr>
          <w:rFonts w:hint="cs"/>
          <w:cs/>
          <w:lang w:bidi="bn-IN"/>
        </w:rPr>
        <w:t>ইবনে</w:t>
      </w:r>
      <w:r w:rsidRPr="00BD18CE">
        <w:rPr>
          <w:cs/>
          <w:lang w:bidi="bn-IN"/>
        </w:rPr>
        <w:t xml:space="preserve"> </w:t>
      </w:r>
      <w:r w:rsidRPr="00BD18CE">
        <w:rPr>
          <w:rFonts w:hint="cs"/>
          <w:cs/>
          <w:lang w:bidi="bn-IN"/>
        </w:rPr>
        <w:t>আ</w:t>
      </w:r>
      <w:r w:rsidRPr="00F20E0C">
        <w:rPr>
          <w:rFonts w:hint="eastAsia"/>
        </w:rPr>
        <w:t>’</w:t>
      </w:r>
      <w:r w:rsidRPr="00BD18CE">
        <w:rPr>
          <w:rFonts w:hint="cs"/>
          <w:cs/>
          <w:lang w:bidi="bn-IN"/>
        </w:rPr>
        <w:t>সাম</w:t>
      </w:r>
      <w:r w:rsidRPr="00F20E0C">
        <w:t xml:space="preserve">, </w:t>
      </w:r>
      <w:r w:rsidRPr="00BD18CE">
        <w:rPr>
          <w:rFonts w:hint="cs"/>
          <w:cs/>
          <w:lang w:bidi="bn-IN"/>
        </w:rPr>
        <w:t>আল</w:t>
      </w:r>
      <w:r w:rsidRPr="00BD18CE">
        <w:rPr>
          <w:cs/>
          <w:lang w:bidi="bn-IN"/>
        </w:rPr>
        <w:t>-</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w:t>
      </w:r>
    </w:p>
    <w:p w:rsidR="009C2867" w:rsidRPr="00F20E0C" w:rsidRDefault="009C2867" w:rsidP="009C2867">
      <w:pPr>
        <w:pStyle w:val="libFootnote"/>
      </w:pPr>
      <w:r w:rsidRPr="00BD18CE">
        <w:rPr>
          <w:rFonts w:hint="cs"/>
          <w:cs/>
          <w:lang w:bidi="bn-IN"/>
        </w:rPr>
        <w:t>পৃ</w:t>
      </w:r>
      <w:r w:rsidRPr="00BD18CE">
        <w:rPr>
          <w:cs/>
          <w:lang w:bidi="bn-IN"/>
        </w:rPr>
        <w:t xml:space="preserve">. </w:t>
      </w:r>
      <w:r w:rsidRPr="00BD18CE">
        <w:rPr>
          <w:rFonts w:hint="cs"/>
          <w:cs/>
          <w:lang w:bidi="bn-IN"/>
        </w:rPr>
        <w:t>২১।</w:t>
      </w:r>
    </w:p>
    <w:p w:rsidR="009C2867" w:rsidRPr="00F20E0C" w:rsidRDefault="009C2867" w:rsidP="009C2867">
      <w:pPr>
        <w:pStyle w:val="libFootnote"/>
      </w:pPr>
      <w:r w:rsidRPr="00BD18CE">
        <w:rPr>
          <w:rFonts w:hint="cs"/>
          <w:cs/>
          <w:lang w:bidi="bn-IN"/>
        </w:rPr>
        <w:t>৫৪</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১৬৯।</w:t>
      </w:r>
    </w:p>
    <w:p w:rsidR="009C2867" w:rsidRPr="00F20E0C" w:rsidRDefault="009C2867" w:rsidP="009C2867">
      <w:pPr>
        <w:pStyle w:val="libFootnote"/>
      </w:pPr>
      <w:r w:rsidRPr="00BD18CE">
        <w:rPr>
          <w:rFonts w:hint="cs"/>
          <w:cs/>
          <w:lang w:bidi="bn-IN"/>
        </w:rPr>
        <w:t>৫৫</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১৭০</w:t>
      </w:r>
      <w:r w:rsidRPr="00F20E0C">
        <w:t xml:space="preserve">, </w:t>
      </w:r>
      <w:r w:rsidRPr="00BD18CE">
        <w:rPr>
          <w:rFonts w:hint="cs"/>
          <w:cs/>
          <w:lang w:bidi="bn-IN"/>
        </w:rPr>
        <w:t>উদ্ধৃতি</w:t>
      </w:r>
      <w:r w:rsidRPr="00BD18CE">
        <w:rPr>
          <w:cs/>
          <w:lang w:bidi="bn-IN"/>
        </w:rPr>
        <w:t xml:space="preserve"> </w:t>
      </w:r>
      <w:r w:rsidRPr="00BD18CE">
        <w:rPr>
          <w:rFonts w:hint="cs"/>
          <w:cs/>
          <w:lang w:bidi="bn-IN"/>
        </w:rPr>
        <w:t>তানজিহুল</w:t>
      </w:r>
      <w:r w:rsidRPr="00BD18CE">
        <w:rPr>
          <w:cs/>
          <w:lang w:bidi="bn-IN"/>
        </w:rPr>
        <w:t xml:space="preserve"> </w:t>
      </w:r>
      <w:r w:rsidRPr="00BD18CE">
        <w:rPr>
          <w:rFonts w:hint="cs"/>
          <w:cs/>
          <w:lang w:bidi="bn-IN"/>
        </w:rPr>
        <w:t>আমবিয়া</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১৭৫।</w:t>
      </w:r>
    </w:p>
    <w:p w:rsidR="009C2867" w:rsidRPr="00F20E0C" w:rsidRDefault="009C2867" w:rsidP="009C2867">
      <w:pPr>
        <w:pStyle w:val="libFootnote"/>
      </w:pPr>
      <w:r w:rsidRPr="00BD18CE">
        <w:rPr>
          <w:rFonts w:hint="cs"/>
          <w:cs/>
          <w:lang w:bidi="bn-IN"/>
        </w:rPr>
        <w:t>৫৬</w:t>
      </w:r>
      <w:r w:rsidRPr="00BD18CE">
        <w:rPr>
          <w:cs/>
          <w:lang w:bidi="bn-IN"/>
        </w:rPr>
        <w:t xml:space="preserve">. </w:t>
      </w:r>
      <w:r w:rsidRPr="00BD18CE">
        <w:rPr>
          <w:rFonts w:hint="cs"/>
          <w:cs/>
          <w:lang w:bidi="bn-IN"/>
        </w:rPr>
        <w:t>বিরোধিতা</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w:t>
      </w:r>
      <w:r w:rsidRPr="00F20E0C">
        <w:rPr>
          <w:rFonts w:hint="eastAsia"/>
        </w:rPr>
        <w:t>–</w:t>
      </w:r>
      <w:r w:rsidRPr="00BD18CE">
        <w:rPr>
          <w:rFonts w:hint="cs"/>
          <w:cs/>
          <w:lang w:bidi="bn-IN"/>
        </w:rPr>
        <w:t>ন</w:t>
      </w:r>
      <w:r w:rsidRPr="00BD18CE">
        <w:rPr>
          <w:cs/>
          <w:lang w:bidi="bn-IN"/>
        </w:rPr>
        <w:t xml:space="preserve"> : </w:t>
      </w:r>
      <w:r w:rsidRPr="00BD18CE">
        <w:rPr>
          <w:rFonts w:hint="cs"/>
          <w:cs/>
          <w:lang w:bidi="bn-IN"/>
        </w:rPr>
        <w:t>শাহীদে</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১৮৪</w:t>
      </w:r>
      <w:r w:rsidRPr="00BD18CE">
        <w:rPr>
          <w:cs/>
          <w:lang w:bidi="bn-IN"/>
        </w:rPr>
        <w:t>-</w:t>
      </w:r>
      <w:r w:rsidRPr="00BD18CE">
        <w:rPr>
          <w:rFonts w:hint="cs"/>
          <w:cs/>
          <w:lang w:bidi="bn-IN"/>
        </w:rPr>
        <w:t>১৯০</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২০৫</w:t>
      </w:r>
      <w:r w:rsidRPr="00BD18CE">
        <w:rPr>
          <w:cs/>
          <w:lang w:bidi="bn-IN"/>
        </w:rPr>
        <w:t>-</w:t>
      </w:r>
      <w:r w:rsidRPr="00BD18CE">
        <w:rPr>
          <w:rFonts w:hint="cs"/>
          <w:cs/>
          <w:lang w:bidi="bn-IN"/>
        </w:rPr>
        <w:t>২৩১।</w:t>
      </w:r>
    </w:p>
    <w:p w:rsidR="009C2867" w:rsidRPr="00F20E0C" w:rsidRDefault="009C2867" w:rsidP="009C2867">
      <w:pPr>
        <w:pStyle w:val="libFootnote"/>
      </w:pPr>
      <w:r w:rsidRPr="00BD18CE">
        <w:rPr>
          <w:rFonts w:hint="cs"/>
          <w:cs/>
          <w:lang w:bidi="bn-IN"/>
        </w:rPr>
        <w:t>৫৭</w:t>
      </w:r>
      <w:r w:rsidRPr="00BD18CE">
        <w:rPr>
          <w:cs/>
          <w:lang w:bidi="bn-IN"/>
        </w:rPr>
        <w:t xml:space="preserve">. </w:t>
      </w:r>
      <w:r w:rsidRPr="00BD18CE">
        <w:rPr>
          <w:rFonts w:hint="cs"/>
          <w:cs/>
          <w:lang w:bidi="bn-IN"/>
        </w:rPr>
        <w:t>বিরোধিতা</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পাল্টা</w:t>
      </w:r>
      <w:r w:rsidRPr="00BD18CE">
        <w:rPr>
          <w:cs/>
          <w:lang w:bidi="bn-IN"/>
        </w:rPr>
        <w:t xml:space="preserve"> </w:t>
      </w:r>
      <w:r w:rsidRPr="00BD18CE">
        <w:rPr>
          <w:rFonts w:hint="cs"/>
          <w:cs/>
          <w:lang w:bidi="bn-IN"/>
        </w:rPr>
        <w:t>জবাব</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Pr="00BD18CE">
        <w:rPr>
          <w:cs/>
          <w:lang w:bidi="bn-IN"/>
        </w:rPr>
        <w:t xml:space="preserve"> : </w:t>
      </w:r>
      <w:r w:rsidRPr="00BD18CE">
        <w:rPr>
          <w:rFonts w:hint="cs"/>
          <w:cs/>
          <w:lang w:bidi="bn-IN"/>
        </w:rPr>
        <w:t>রাসূল</w:t>
      </w:r>
      <w:r w:rsidRPr="00BD18CE">
        <w:rPr>
          <w:cs/>
          <w:lang w:bidi="bn-IN"/>
        </w:rPr>
        <w:t xml:space="preserve"> </w:t>
      </w:r>
      <w:r w:rsidRPr="00BD18CE">
        <w:rPr>
          <w:rFonts w:hint="cs"/>
          <w:cs/>
          <w:lang w:bidi="bn-IN"/>
        </w:rPr>
        <w:t>জাফারিয়ান</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ইরানের</w:t>
      </w:r>
      <w:r w:rsidRPr="00BD18CE">
        <w:rPr>
          <w:cs/>
          <w:lang w:bidi="bn-IN"/>
        </w:rPr>
        <w:t xml:space="preserve"> </w:t>
      </w:r>
      <w:r w:rsidRPr="00BD18CE">
        <w:rPr>
          <w:rFonts w:hint="cs"/>
          <w:cs/>
          <w:lang w:bidi="bn-IN"/>
        </w:rPr>
        <w:t>ধর্মীয়</w:t>
      </w:r>
      <w:r w:rsidRPr="00BD18CE">
        <w:rPr>
          <w:cs/>
          <w:lang w:bidi="bn-IN"/>
        </w:rPr>
        <w:t xml:space="preserve"> </w:t>
      </w:r>
      <w:r w:rsidRPr="00BD18CE">
        <w:rPr>
          <w:rFonts w:hint="cs"/>
          <w:cs/>
          <w:lang w:bidi="bn-IN"/>
        </w:rPr>
        <w:t>রাজনৈতিক</w:t>
      </w:r>
      <w:r w:rsidRPr="00BD18CE">
        <w:rPr>
          <w:cs/>
          <w:lang w:bidi="bn-IN"/>
        </w:rPr>
        <w:t xml:space="preserve"> </w:t>
      </w:r>
      <w:r w:rsidRPr="00BD18CE">
        <w:rPr>
          <w:rFonts w:hint="cs"/>
          <w:cs/>
          <w:lang w:bidi="bn-IN"/>
        </w:rPr>
        <w:t>দল</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উপদলসমূহ</w:t>
      </w:r>
      <w:r w:rsidR="00565E70" w:rsidRPr="00C46522">
        <w:rPr>
          <w:rStyle w:val="libArCharChar"/>
          <w:rFonts w:eastAsia="Calibri"/>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২০৮</w:t>
      </w:r>
      <w:r w:rsidRPr="00BD18CE">
        <w:rPr>
          <w:cs/>
          <w:lang w:bidi="bn-IN"/>
        </w:rPr>
        <w:t>-</w:t>
      </w:r>
      <w:r w:rsidRPr="00BD18CE">
        <w:rPr>
          <w:rFonts w:hint="cs"/>
          <w:cs/>
          <w:lang w:bidi="bn-IN"/>
        </w:rPr>
        <w:t>২১৪।</w:t>
      </w:r>
    </w:p>
    <w:p w:rsidR="009C2867" w:rsidRPr="00F20E0C" w:rsidRDefault="009C2867" w:rsidP="009C2867">
      <w:pPr>
        <w:pStyle w:val="libFootnote"/>
      </w:pPr>
      <w:r w:rsidRPr="00BD18CE">
        <w:rPr>
          <w:rFonts w:hint="cs"/>
          <w:cs/>
          <w:lang w:bidi="bn-IN"/>
        </w:rPr>
        <w:t>৫৮</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নূর</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১৭৪।</w:t>
      </w:r>
    </w:p>
    <w:p w:rsidR="009C2867" w:rsidRPr="00F20E0C" w:rsidRDefault="009C2867" w:rsidP="00565E70">
      <w:pPr>
        <w:pStyle w:val="libFootnote"/>
      </w:pPr>
      <w:r w:rsidRPr="00BD18CE">
        <w:rPr>
          <w:rFonts w:hint="cs"/>
          <w:cs/>
          <w:lang w:bidi="bn-IN"/>
        </w:rPr>
        <w:t>৫৯</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১৮তম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১৩০।</w:t>
      </w:r>
    </w:p>
    <w:p w:rsidR="009C2867" w:rsidRPr="00F20E0C" w:rsidRDefault="009C2867" w:rsidP="009C2867">
      <w:pPr>
        <w:pStyle w:val="libFootnote"/>
      </w:pPr>
      <w:r w:rsidRPr="00BD18CE">
        <w:rPr>
          <w:rFonts w:hint="cs"/>
          <w:cs/>
          <w:lang w:bidi="bn-IN"/>
        </w:rPr>
        <w:lastRenderedPageBreak/>
        <w:t>৬০</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নূর</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১৯০।</w:t>
      </w:r>
    </w:p>
    <w:p w:rsidR="009C2867" w:rsidRPr="00F20E0C" w:rsidRDefault="009C2867" w:rsidP="009C2867">
      <w:pPr>
        <w:pStyle w:val="libFootnote"/>
      </w:pPr>
      <w:r w:rsidRPr="00BD18CE">
        <w:rPr>
          <w:rFonts w:hint="cs"/>
          <w:cs/>
          <w:lang w:bidi="bn-IN"/>
        </w:rPr>
        <w:t>৬১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৩২৯।</w:t>
      </w:r>
    </w:p>
    <w:p w:rsidR="009C2867" w:rsidRPr="00F20E0C" w:rsidRDefault="009C2867" w:rsidP="009C2867">
      <w:pPr>
        <w:pStyle w:val="libFootnote"/>
      </w:pPr>
      <w:r w:rsidRPr="00BD18CE">
        <w:rPr>
          <w:rFonts w:hint="cs"/>
          <w:cs/>
          <w:lang w:bidi="bn-IN"/>
        </w:rPr>
        <w:t>৬২</w:t>
      </w:r>
      <w:r w:rsidRPr="00BD18CE">
        <w:rPr>
          <w:cs/>
          <w:lang w:bidi="bn-IN"/>
        </w:rPr>
        <w:t xml:space="preserve">. </w:t>
      </w:r>
      <w:r w:rsidRPr="00BD18CE">
        <w:rPr>
          <w:rFonts w:hint="cs"/>
          <w:cs/>
          <w:lang w:bidi="bn-IN"/>
        </w:rPr>
        <w:t>এখানে</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আবশ্যক</w:t>
      </w:r>
      <w:r w:rsidRPr="00BD18CE">
        <w:rPr>
          <w:cs/>
          <w:lang w:bidi="bn-IN"/>
        </w:rPr>
        <w:t xml:space="preserve"> </w:t>
      </w:r>
      <w:r w:rsidRPr="00BD18CE">
        <w:rPr>
          <w:rFonts w:hint="cs"/>
          <w:cs/>
          <w:lang w:bidi="bn-IN"/>
        </w:rPr>
        <w:t>যে</w:t>
      </w:r>
      <w:r w:rsidRPr="00F20E0C">
        <w:t xml:space="preserve">, </w:t>
      </w:r>
      <w:r w:rsidRPr="00BD18CE">
        <w:rPr>
          <w:rFonts w:hint="cs"/>
          <w:cs/>
          <w:lang w:bidi="bn-IN"/>
        </w:rPr>
        <w:t>কুফাবাসীরা</w:t>
      </w:r>
      <w:r w:rsidRPr="00BD18CE">
        <w:rPr>
          <w:cs/>
          <w:lang w:bidi="bn-IN"/>
        </w:rPr>
        <w:t xml:space="preserve"> </w:t>
      </w:r>
      <w:r w:rsidRPr="00BD18CE">
        <w:rPr>
          <w:rFonts w:hint="cs"/>
          <w:cs/>
          <w:lang w:bidi="bn-IN"/>
        </w:rPr>
        <w:t>যদিও</w:t>
      </w:r>
      <w:r w:rsidRPr="00BD18CE">
        <w:rPr>
          <w:cs/>
          <w:lang w:bidi="bn-IN"/>
        </w:rPr>
        <w:t xml:space="preserve"> </w:t>
      </w:r>
      <w:r w:rsidRPr="00BD18CE">
        <w:rPr>
          <w:rFonts w:hint="cs"/>
          <w:cs/>
          <w:lang w:bidi="bn-IN"/>
        </w:rPr>
        <w:t>ইয়াযীদকে</w:t>
      </w:r>
      <w:r w:rsidRPr="00BD18CE">
        <w:rPr>
          <w:cs/>
          <w:lang w:bidi="bn-IN"/>
        </w:rPr>
        <w:t xml:space="preserve"> </w:t>
      </w:r>
      <w:r w:rsidRPr="00BD18CE">
        <w:rPr>
          <w:rFonts w:hint="cs"/>
          <w:cs/>
          <w:lang w:bidi="bn-IN"/>
        </w:rPr>
        <w:t>খলিফা</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অস্বীকৃতি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কুফায়</w:t>
      </w:r>
      <w:r w:rsidRPr="00BD18CE">
        <w:rPr>
          <w:cs/>
          <w:lang w:bidi="bn-IN"/>
        </w:rPr>
        <w:t xml:space="preserve"> </w:t>
      </w:r>
      <w:r w:rsidRPr="00BD18CE">
        <w:rPr>
          <w:rFonts w:hint="cs"/>
          <w:cs/>
          <w:lang w:bidi="bn-IN"/>
        </w:rPr>
        <w:t>এস</w:t>
      </w:r>
      <w:r w:rsidRPr="00BD18CE">
        <w:rPr>
          <w:cs/>
          <w:lang w:bidi="bn-IN"/>
        </w:rPr>
        <w:t xml:space="preserve"> </w:t>
      </w:r>
      <w:r w:rsidRPr="00BD18CE">
        <w:rPr>
          <w:rFonts w:hint="cs"/>
          <w:cs/>
          <w:lang w:bidi="bn-IN"/>
        </w:rPr>
        <w:t>নেতৃত্ব</w:t>
      </w:r>
      <w:r w:rsidRPr="00BD18CE">
        <w:rPr>
          <w:cs/>
          <w:lang w:bidi="bn-IN"/>
        </w:rPr>
        <w:t xml:space="preserve"> </w:t>
      </w:r>
      <w:r w:rsidRPr="00BD18CE">
        <w:rPr>
          <w:rFonts w:hint="cs"/>
          <w:cs/>
          <w:lang w:bidi="bn-IN"/>
        </w:rPr>
        <w:t>গ্রহণের</w:t>
      </w:r>
      <w:r w:rsidRPr="00BD18CE">
        <w:rPr>
          <w:cs/>
          <w:lang w:bidi="bn-IN"/>
        </w:rPr>
        <w:t xml:space="preserve"> </w:t>
      </w:r>
      <w:r w:rsidRPr="00BD18CE">
        <w:rPr>
          <w:rFonts w:hint="cs"/>
          <w:cs/>
          <w:lang w:bidi="bn-IN"/>
        </w:rPr>
        <w:t>আহ্বান</w:t>
      </w:r>
      <w:r w:rsidRPr="00BD18CE">
        <w:rPr>
          <w:cs/>
          <w:lang w:bidi="bn-IN"/>
        </w:rPr>
        <w:t xml:space="preserve"> </w:t>
      </w:r>
      <w:r w:rsidRPr="00BD18CE">
        <w:rPr>
          <w:rFonts w:hint="cs"/>
          <w:cs/>
          <w:lang w:bidi="bn-IN"/>
        </w:rPr>
        <w:t>জানিয়েছিল।</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কখনই</w:t>
      </w:r>
      <w:r w:rsidRPr="00BD18CE">
        <w:rPr>
          <w:cs/>
          <w:lang w:bidi="bn-IN"/>
        </w:rPr>
        <w:t xml:space="preserve"> </w:t>
      </w:r>
      <w:r w:rsidRPr="00BD18CE">
        <w:rPr>
          <w:rFonts w:hint="cs"/>
          <w:cs/>
          <w:lang w:bidi="bn-IN"/>
        </w:rPr>
        <w:t>খেলাফতের</w:t>
      </w:r>
      <w:r w:rsidRPr="00BD18CE">
        <w:rPr>
          <w:cs/>
          <w:lang w:bidi="bn-IN"/>
        </w:rPr>
        <w:t xml:space="preserve"> </w:t>
      </w:r>
      <w:r w:rsidRPr="00BD18CE">
        <w:rPr>
          <w:rFonts w:hint="cs"/>
          <w:cs/>
          <w:lang w:bidi="bn-IN"/>
        </w:rPr>
        <w:t>প্রকৃত</w:t>
      </w:r>
      <w:r w:rsidRPr="00BD18CE">
        <w:rPr>
          <w:cs/>
          <w:lang w:bidi="bn-IN"/>
        </w:rPr>
        <w:t xml:space="preserve"> </w:t>
      </w:r>
      <w:r w:rsidRPr="00BD18CE">
        <w:rPr>
          <w:rFonts w:hint="cs"/>
          <w:cs/>
          <w:lang w:bidi="bn-IN"/>
        </w:rPr>
        <w:t>হকদার</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প্রায়</w:t>
      </w:r>
      <w:r w:rsidRPr="00BD18CE">
        <w:rPr>
          <w:cs/>
          <w:lang w:bidi="bn-IN"/>
        </w:rPr>
        <w:t xml:space="preserve"> </w:t>
      </w:r>
      <w:r w:rsidRPr="00BD18CE">
        <w:rPr>
          <w:rFonts w:hint="cs"/>
          <w:cs/>
          <w:lang w:bidi="bn-IN"/>
        </w:rPr>
        <w:t>সকলেই</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উমাইয়ার</w:t>
      </w:r>
      <w:r w:rsidRPr="00BD18CE">
        <w:rPr>
          <w:cs/>
          <w:lang w:bidi="bn-IN"/>
        </w:rPr>
        <w:t xml:space="preserve"> </w:t>
      </w:r>
      <w:r w:rsidRPr="00BD18CE">
        <w:rPr>
          <w:rFonts w:hint="cs"/>
          <w:cs/>
          <w:lang w:bidi="bn-IN"/>
        </w:rPr>
        <w:t>শাসনে</w:t>
      </w:r>
      <w:r w:rsidRPr="00BD18CE">
        <w:rPr>
          <w:cs/>
          <w:lang w:bidi="bn-IN"/>
        </w:rPr>
        <w:t xml:space="preserve"> </w:t>
      </w:r>
      <w:r w:rsidRPr="00BD18CE">
        <w:rPr>
          <w:rFonts w:hint="cs"/>
          <w:cs/>
          <w:lang w:bidi="bn-IN"/>
        </w:rPr>
        <w:t>অতীষ্ঠ</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একজন</w:t>
      </w:r>
      <w:r w:rsidRPr="00BD18CE">
        <w:rPr>
          <w:cs/>
          <w:lang w:bidi="bn-IN"/>
        </w:rPr>
        <w:t xml:space="preserve"> </w:t>
      </w:r>
      <w:r w:rsidRPr="00BD18CE">
        <w:rPr>
          <w:rFonts w:hint="cs"/>
          <w:cs/>
          <w:lang w:bidi="bn-IN"/>
        </w:rPr>
        <w:t>বিশিষ্ট</w:t>
      </w:r>
      <w:r w:rsidRPr="00BD18CE">
        <w:rPr>
          <w:cs/>
          <w:lang w:bidi="bn-IN"/>
        </w:rPr>
        <w:t xml:space="preserve"> </w:t>
      </w:r>
      <w:r w:rsidRPr="00BD18CE">
        <w:rPr>
          <w:rFonts w:hint="cs"/>
          <w:cs/>
          <w:lang w:bidi="bn-IN"/>
        </w:rPr>
        <w:t>ব্যক্তি</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হোসেনের</w:t>
      </w:r>
      <w:r w:rsidR="00DE4820">
        <w:rPr>
          <w:cs/>
          <w:lang w:bidi="bn-IN"/>
        </w:rPr>
        <w:t>-</w:t>
      </w:r>
      <w:r w:rsidRPr="00BD18CE">
        <w:rPr>
          <w:rFonts w:hint="cs"/>
          <w:cs/>
          <w:lang w:bidi="bn-IN"/>
        </w:rPr>
        <w:t>যার</w:t>
      </w:r>
      <w:r w:rsidRPr="00BD18CE">
        <w:rPr>
          <w:cs/>
          <w:lang w:bidi="bn-IN"/>
        </w:rPr>
        <w:t xml:space="preserve"> </w:t>
      </w:r>
      <w:r w:rsidRPr="00BD18CE">
        <w:rPr>
          <w:rFonts w:hint="cs"/>
          <w:cs/>
          <w:lang w:bidi="bn-IN"/>
        </w:rPr>
        <w:t>সমাজে</w:t>
      </w:r>
      <w:r w:rsidRPr="00BD18CE">
        <w:rPr>
          <w:cs/>
          <w:lang w:bidi="bn-IN"/>
        </w:rPr>
        <w:t xml:space="preserve"> </w:t>
      </w:r>
      <w:r w:rsidRPr="00BD18CE">
        <w:rPr>
          <w:rFonts w:hint="cs"/>
          <w:cs/>
          <w:lang w:bidi="bn-IN"/>
        </w:rPr>
        <w:t>রাসূলের</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জনপ্রিয়তা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প্রসিদ্ধি</w:t>
      </w:r>
      <w:r w:rsidRPr="00BD18CE">
        <w:rPr>
          <w:cs/>
          <w:lang w:bidi="bn-IN"/>
        </w:rPr>
        <w:t xml:space="preserve"> </w:t>
      </w:r>
      <w:r w:rsidRPr="00BD18CE">
        <w:rPr>
          <w:rFonts w:hint="cs"/>
          <w:cs/>
          <w:lang w:bidi="bn-IN"/>
        </w:rPr>
        <w:t>রয়েছে</w:t>
      </w:r>
      <w:r w:rsidR="00DE4820">
        <w:rPr>
          <w:cs/>
          <w:lang w:bidi="bn-IN"/>
        </w:rPr>
        <w:t>-</w:t>
      </w:r>
      <w:r w:rsidRPr="00BD18CE">
        <w:rPr>
          <w:rFonts w:hint="cs"/>
          <w:cs/>
          <w:lang w:bidi="bn-IN"/>
        </w:rPr>
        <w:t>সহযোগিতা</w:t>
      </w:r>
      <w:r w:rsidRPr="00BD18CE">
        <w:rPr>
          <w:cs/>
          <w:lang w:bidi="bn-IN"/>
        </w:rPr>
        <w:t xml:space="preserve"> </w:t>
      </w:r>
      <w:r w:rsidRPr="00BD18CE">
        <w:rPr>
          <w:rFonts w:hint="cs"/>
          <w:cs/>
          <w:lang w:bidi="bn-IN"/>
        </w:rPr>
        <w:t>চেয়েছে।</w:t>
      </w:r>
      <w:r w:rsidRPr="00BD18CE">
        <w:rPr>
          <w:cs/>
          <w:lang w:bidi="bn-IN"/>
        </w:rPr>
        <w:t xml:space="preserve"> -</w:t>
      </w:r>
      <w:r w:rsidRPr="00BD18CE">
        <w:rPr>
          <w:rFonts w:hint="cs"/>
          <w:cs/>
          <w:lang w:bidi="bn-IN"/>
        </w:rPr>
        <w:t>সম্পাদক</w:t>
      </w:r>
    </w:p>
    <w:p w:rsidR="009C2867" w:rsidRPr="00F20E0C" w:rsidRDefault="009C2867" w:rsidP="009C2867">
      <w:pPr>
        <w:pStyle w:val="libFootnote"/>
      </w:pPr>
      <w:r w:rsidRPr="00BD18CE">
        <w:rPr>
          <w:rFonts w:hint="cs"/>
          <w:cs/>
          <w:lang w:bidi="bn-IN"/>
        </w:rPr>
        <w:t>৬৩</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আবু</w:t>
      </w:r>
      <w:r w:rsidRPr="00BD18CE">
        <w:rPr>
          <w:cs/>
          <w:lang w:bidi="bn-IN"/>
        </w:rPr>
        <w:t xml:space="preserve"> </w:t>
      </w:r>
      <w:r w:rsidRPr="00BD18CE">
        <w:rPr>
          <w:rFonts w:hint="cs"/>
          <w:cs/>
          <w:lang w:bidi="bn-IN"/>
        </w:rPr>
        <w:t>মিখনাফ</w:t>
      </w:r>
      <w:r w:rsidRPr="00F20E0C">
        <w:t xml:space="preserve">, </w:t>
      </w:r>
      <w:r w:rsidRPr="00BD18CE">
        <w:rPr>
          <w:rFonts w:hint="cs"/>
          <w:cs/>
          <w:lang w:bidi="bn-IN"/>
        </w:rPr>
        <w:t>পৃ</w:t>
      </w:r>
      <w:r w:rsidRPr="00BD18CE">
        <w:rPr>
          <w:cs/>
          <w:lang w:bidi="bn-IN"/>
        </w:rPr>
        <w:t xml:space="preserve">. </w:t>
      </w:r>
      <w:r w:rsidRPr="00BD18CE">
        <w:rPr>
          <w:rFonts w:hint="cs"/>
          <w:cs/>
          <w:lang w:bidi="bn-IN"/>
        </w:rPr>
        <w:t>৯২।</w:t>
      </w:r>
    </w:p>
    <w:p w:rsidR="009C2867" w:rsidRPr="00F20E0C" w:rsidRDefault="009C2867" w:rsidP="00565E70">
      <w:pPr>
        <w:pStyle w:val="libFootnote"/>
      </w:pPr>
      <w:r w:rsidRPr="00BD18CE">
        <w:rPr>
          <w:rFonts w:hint="cs"/>
          <w:cs/>
          <w:lang w:bidi="bn-IN"/>
        </w:rPr>
        <w:t>৬৪</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৯১।</w:t>
      </w:r>
    </w:p>
    <w:p w:rsidR="009C2867" w:rsidRPr="00F20E0C" w:rsidRDefault="009C2867" w:rsidP="00565E70">
      <w:pPr>
        <w:pStyle w:val="libFootnote"/>
      </w:pPr>
      <w:r w:rsidRPr="00BD18CE">
        <w:rPr>
          <w:rFonts w:hint="cs"/>
          <w:cs/>
          <w:lang w:bidi="bn-IN"/>
        </w:rPr>
        <w:t>৬৫</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565E70">
      <w:pPr>
        <w:pStyle w:val="libFootnote"/>
      </w:pPr>
      <w:r w:rsidRPr="00BD18CE">
        <w:rPr>
          <w:rFonts w:hint="cs"/>
          <w:cs/>
          <w:lang w:bidi="bn-IN"/>
        </w:rPr>
        <w:t>৬৬</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৬৭</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২১৫</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২১৬।</w:t>
      </w:r>
    </w:p>
    <w:p w:rsidR="009C2867" w:rsidRPr="00F20E0C" w:rsidRDefault="009C2867" w:rsidP="009C2867">
      <w:pPr>
        <w:pStyle w:val="libFootnote"/>
      </w:pPr>
      <w:r w:rsidRPr="00BD18CE">
        <w:rPr>
          <w:rFonts w:hint="cs"/>
          <w:cs/>
          <w:lang w:bidi="bn-IN"/>
        </w:rPr>
        <w:t>৬৮</w:t>
      </w:r>
      <w:r w:rsidRPr="00BD18CE">
        <w:rPr>
          <w:cs/>
          <w:lang w:bidi="bn-IN"/>
        </w:rPr>
        <w:t xml:space="preserve">. </w:t>
      </w:r>
      <w:r w:rsidRPr="00BD18CE">
        <w:rPr>
          <w:rFonts w:hint="cs"/>
          <w:cs/>
          <w:lang w:bidi="bn-IN"/>
        </w:rPr>
        <w:t>মুরুজুয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৬৪।</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পত্র</w:t>
      </w:r>
      <w:r w:rsidRPr="00BD18CE">
        <w:rPr>
          <w:cs/>
          <w:lang w:bidi="bn-IN"/>
        </w:rPr>
        <w:t xml:space="preserve"> </w:t>
      </w:r>
      <w:r w:rsidRPr="00BD18CE">
        <w:rPr>
          <w:rFonts w:hint="cs"/>
          <w:cs/>
          <w:lang w:bidi="bn-IN"/>
        </w:rPr>
        <w:t>প্রেরণকারীদের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অতি</w:t>
      </w:r>
      <w:r w:rsidRPr="00BD18CE">
        <w:rPr>
          <w:cs/>
          <w:lang w:bidi="bn-IN"/>
        </w:rPr>
        <w:t xml:space="preserve"> </w:t>
      </w:r>
      <w:r w:rsidRPr="00BD18CE">
        <w:rPr>
          <w:rFonts w:hint="cs"/>
          <w:cs/>
          <w:lang w:bidi="bn-IN"/>
        </w:rPr>
        <w:t>নগণ্যই</w:t>
      </w:r>
      <w:r w:rsidRPr="00BD18CE">
        <w:rPr>
          <w:cs/>
          <w:lang w:bidi="bn-IN"/>
        </w:rPr>
        <w:t xml:space="preserve"> </w:t>
      </w:r>
      <w:r w:rsidRPr="00BD18CE">
        <w:rPr>
          <w:rFonts w:hint="cs"/>
          <w:cs/>
          <w:lang w:bidi="bn-IN"/>
        </w:rPr>
        <w:t>শিয়া</w:t>
      </w:r>
      <w:r w:rsidRPr="00BD18CE">
        <w:rPr>
          <w:cs/>
          <w:lang w:bidi="bn-IN"/>
        </w:rPr>
        <w:t xml:space="preserve"> </w:t>
      </w:r>
      <w:r w:rsidRPr="00BD18CE">
        <w:rPr>
          <w:rFonts w:hint="cs"/>
          <w:cs/>
          <w:lang w:bidi="bn-IN"/>
        </w:rPr>
        <w:t>ছিলেন।</w:t>
      </w:r>
      <w:r w:rsidRPr="00BD18CE">
        <w:rPr>
          <w:cs/>
          <w:lang w:bidi="bn-IN"/>
        </w:rPr>
        <w:t xml:space="preserve"> </w:t>
      </w:r>
      <w:r w:rsidRPr="00BD18CE">
        <w:rPr>
          <w:rFonts w:hint="cs"/>
          <w:cs/>
          <w:lang w:bidi="bn-IN"/>
        </w:rPr>
        <w:t>পূর্বেও</w:t>
      </w:r>
      <w:r w:rsidRPr="00BD18CE">
        <w:rPr>
          <w:cs/>
          <w:lang w:bidi="bn-IN"/>
        </w:rPr>
        <w:t xml:space="preserve"> </w:t>
      </w:r>
      <w:r w:rsidRPr="00BD18CE">
        <w:rPr>
          <w:rFonts w:hint="cs"/>
          <w:cs/>
          <w:lang w:bidi="bn-IN"/>
        </w:rPr>
        <w:t>কুফায়</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আলীর</w:t>
      </w:r>
      <w:r w:rsidRPr="00BD18CE">
        <w:rPr>
          <w:cs/>
          <w:lang w:bidi="bn-IN"/>
        </w:rPr>
        <w:t xml:space="preserve"> </w:t>
      </w:r>
      <w:r w:rsidRPr="00BD18CE">
        <w:rPr>
          <w:rFonts w:hint="cs"/>
          <w:cs/>
          <w:lang w:bidi="bn-IN"/>
        </w:rPr>
        <w:t>ভক্ত</w:t>
      </w:r>
      <w:r w:rsidRPr="00BD18CE">
        <w:rPr>
          <w:cs/>
          <w:lang w:bidi="bn-IN"/>
        </w:rPr>
        <w:t xml:space="preserve"> </w:t>
      </w:r>
      <w:r w:rsidRPr="00BD18CE">
        <w:rPr>
          <w:rFonts w:hint="cs"/>
          <w:cs/>
          <w:lang w:bidi="bn-IN"/>
        </w:rPr>
        <w:t>সমর্থকদের</w:t>
      </w:r>
      <w:r w:rsidRPr="00BD18CE">
        <w:rPr>
          <w:cs/>
          <w:lang w:bidi="bn-IN"/>
        </w:rPr>
        <w:t xml:space="preserve"> </w:t>
      </w:r>
      <w:r w:rsidRPr="00BD18CE">
        <w:rPr>
          <w:rFonts w:hint="cs"/>
          <w:cs/>
          <w:lang w:bidi="bn-IN"/>
        </w:rPr>
        <w:t>সংখ্যা</w:t>
      </w:r>
      <w:r w:rsidRPr="00BD18CE">
        <w:rPr>
          <w:cs/>
          <w:lang w:bidi="bn-IN"/>
        </w:rPr>
        <w:t xml:space="preserve"> </w:t>
      </w:r>
      <w:r w:rsidRPr="00BD18CE">
        <w:rPr>
          <w:rFonts w:hint="cs"/>
          <w:cs/>
          <w:lang w:bidi="bn-IN"/>
        </w:rPr>
        <w:t>খুবই</w:t>
      </w:r>
      <w:r w:rsidRPr="00BD18CE">
        <w:rPr>
          <w:cs/>
          <w:lang w:bidi="bn-IN"/>
        </w:rPr>
        <w:t xml:space="preserve"> </w:t>
      </w:r>
      <w:r w:rsidRPr="00BD18CE">
        <w:rPr>
          <w:rFonts w:hint="cs"/>
          <w:cs/>
          <w:lang w:bidi="bn-IN"/>
        </w:rPr>
        <w:t>কম</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বিশেষ</w:t>
      </w:r>
      <w:r w:rsidRPr="00BD18CE">
        <w:rPr>
          <w:cs/>
          <w:lang w:bidi="bn-IN"/>
        </w:rPr>
        <w:t xml:space="preserve"> </w:t>
      </w:r>
      <w:r w:rsidRPr="00BD18CE">
        <w:rPr>
          <w:rFonts w:hint="cs"/>
          <w:cs/>
          <w:lang w:bidi="bn-IN"/>
        </w:rPr>
        <w:t>ব্যক্তিবর্গ</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গোত্রপতিদের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বিরোধীদের</w:t>
      </w:r>
      <w:r w:rsidRPr="00BD18CE">
        <w:rPr>
          <w:cs/>
          <w:lang w:bidi="bn-IN"/>
        </w:rPr>
        <w:t xml:space="preserve"> </w:t>
      </w:r>
      <w:r w:rsidRPr="00BD18CE">
        <w:rPr>
          <w:rFonts w:hint="cs"/>
          <w:cs/>
          <w:lang w:bidi="bn-IN"/>
        </w:rPr>
        <w:t>সংখ্যা</w:t>
      </w:r>
      <w:r w:rsidRPr="00BD18CE">
        <w:rPr>
          <w:cs/>
          <w:lang w:bidi="bn-IN"/>
        </w:rPr>
        <w:t xml:space="preserve"> </w:t>
      </w:r>
      <w:r w:rsidRPr="00BD18CE">
        <w:rPr>
          <w:rFonts w:hint="cs"/>
          <w:cs/>
          <w:lang w:bidi="bn-IN"/>
        </w:rPr>
        <w:t>বন্ধুদের</w:t>
      </w:r>
      <w:r w:rsidRPr="00BD18CE">
        <w:rPr>
          <w:cs/>
          <w:lang w:bidi="bn-IN"/>
        </w:rPr>
        <w:t xml:space="preserve"> </w:t>
      </w:r>
      <w:r w:rsidRPr="00BD18CE">
        <w:rPr>
          <w:rFonts w:hint="cs"/>
          <w:cs/>
          <w:lang w:bidi="bn-IN"/>
        </w:rPr>
        <w:t>তুলনায়</w:t>
      </w:r>
      <w:r w:rsidRPr="00BD18CE">
        <w:rPr>
          <w:cs/>
          <w:lang w:bidi="bn-IN"/>
        </w:rPr>
        <w:t xml:space="preserve"> </w:t>
      </w:r>
      <w:r w:rsidRPr="00BD18CE">
        <w:rPr>
          <w:rFonts w:hint="cs"/>
          <w:cs/>
          <w:lang w:bidi="bn-IN"/>
        </w:rPr>
        <w:t>বেশী</w:t>
      </w:r>
      <w:r w:rsidRPr="00BD18CE">
        <w:rPr>
          <w:cs/>
          <w:lang w:bidi="bn-IN"/>
        </w:rPr>
        <w:t xml:space="preserve"> </w:t>
      </w:r>
      <w:r w:rsidRPr="00BD18CE">
        <w:rPr>
          <w:rFonts w:hint="cs"/>
          <w:cs/>
          <w:lang w:bidi="bn-IN"/>
        </w:rPr>
        <w:t>ছিল</w:t>
      </w:r>
      <w:r w:rsidRPr="00F20E0C">
        <w:t xml:space="preserve">, </w:t>
      </w:r>
      <w:r w:rsidRPr="00BD18CE">
        <w:rPr>
          <w:rFonts w:hint="cs"/>
          <w:cs/>
          <w:lang w:bidi="bn-IN"/>
        </w:rPr>
        <w:t>আর</w:t>
      </w:r>
      <w:r w:rsidRPr="00BD18CE">
        <w:rPr>
          <w:cs/>
          <w:lang w:bidi="bn-IN"/>
        </w:rPr>
        <w:t xml:space="preserve"> </w:t>
      </w:r>
      <w:r w:rsidRPr="00BD18CE">
        <w:rPr>
          <w:rFonts w:hint="cs"/>
          <w:cs/>
          <w:lang w:bidi="bn-IN"/>
        </w:rPr>
        <w:t>সাধারণ</w:t>
      </w:r>
      <w:r w:rsidRPr="00BD18CE">
        <w:rPr>
          <w:cs/>
          <w:lang w:bidi="bn-IN"/>
        </w:rPr>
        <w:t xml:space="preserve"> </w:t>
      </w:r>
      <w:r w:rsidRPr="00BD18CE">
        <w:rPr>
          <w:rFonts w:hint="cs"/>
          <w:cs/>
          <w:lang w:bidi="bn-IN"/>
        </w:rPr>
        <w:t>মানুষরা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নেতাদের</w:t>
      </w:r>
      <w:r w:rsidRPr="00BD18CE">
        <w:rPr>
          <w:cs/>
          <w:lang w:bidi="bn-IN"/>
        </w:rPr>
        <w:t xml:space="preserve"> </w:t>
      </w:r>
      <w:r w:rsidRPr="00BD18CE">
        <w:rPr>
          <w:rFonts w:hint="cs"/>
          <w:cs/>
          <w:lang w:bidi="bn-IN"/>
        </w:rPr>
        <w:t>মত</w:t>
      </w:r>
      <w:r w:rsidRPr="00BD18CE">
        <w:rPr>
          <w:cs/>
          <w:lang w:bidi="bn-IN"/>
        </w:rPr>
        <w:t xml:space="preserve"> </w:t>
      </w:r>
      <w:r w:rsidRPr="00BD18CE">
        <w:rPr>
          <w:rFonts w:hint="cs"/>
          <w:cs/>
          <w:lang w:bidi="bn-IN"/>
        </w:rPr>
        <w:t>অনুযায়ী</w:t>
      </w:r>
      <w:r w:rsidRPr="00BD18CE">
        <w:rPr>
          <w:cs/>
          <w:lang w:bidi="bn-IN"/>
        </w:rPr>
        <w:t xml:space="preserve"> </w:t>
      </w:r>
      <w:r w:rsidRPr="00BD18CE">
        <w:rPr>
          <w:rFonts w:hint="cs"/>
          <w:cs/>
          <w:lang w:bidi="bn-IN"/>
        </w:rPr>
        <w:t>চলতো।</w:t>
      </w:r>
      <w:r w:rsidRPr="00BD18CE">
        <w:rPr>
          <w:cs/>
          <w:lang w:bidi="bn-IN"/>
        </w:rPr>
        <w:t xml:space="preserve"> </w:t>
      </w:r>
      <w:r w:rsidRPr="00BD18CE">
        <w:rPr>
          <w:rFonts w:hint="cs"/>
          <w:cs/>
          <w:lang w:bidi="bn-IN"/>
        </w:rPr>
        <w:t>একারণেই</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কুফায়</w:t>
      </w:r>
      <w:r w:rsidRPr="00BD18CE">
        <w:rPr>
          <w:cs/>
          <w:lang w:bidi="bn-IN"/>
        </w:rPr>
        <w:t xml:space="preserve"> </w:t>
      </w:r>
      <w:r w:rsidRPr="00BD18CE">
        <w:rPr>
          <w:rFonts w:hint="cs"/>
          <w:cs/>
          <w:lang w:bidi="bn-IN"/>
        </w:rPr>
        <w:t>প্রবেশের</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রাসূলের</w:t>
      </w:r>
      <w:r w:rsidRPr="00BD18CE">
        <w:rPr>
          <w:cs/>
          <w:lang w:bidi="bn-IN"/>
        </w:rPr>
        <w:t xml:space="preserve"> </w:t>
      </w:r>
      <w:r w:rsidRPr="00BD18CE">
        <w:rPr>
          <w:rFonts w:hint="cs"/>
          <w:cs/>
          <w:lang w:bidi="bn-IN"/>
        </w:rPr>
        <w:t>সুন্নাতের</w:t>
      </w:r>
      <w:r w:rsidRPr="00BD18CE">
        <w:rPr>
          <w:cs/>
          <w:lang w:bidi="bn-IN"/>
        </w:rPr>
        <w:t xml:space="preserve"> </w:t>
      </w:r>
      <w:r w:rsidRPr="00BD18CE">
        <w:rPr>
          <w:rFonts w:hint="cs"/>
          <w:cs/>
          <w:lang w:bidi="bn-IN"/>
        </w:rPr>
        <w:t>বিপরীতে</w:t>
      </w:r>
      <w:r w:rsidRPr="00BD18CE">
        <w:rPr>
          <w:cs/>
          <w:lang w:bidi="bn-IN"/>
        </w:rPr>
        <w:t xml:space="preserve"> </w:t>
      </w:r>
      <w:r w:rsidRPr="00BD18CE">
        <w:rPr>
          <w:rFonts w:hint="cs"/>
          <w:cs/>
          <w:lang w:bidi="bn-IN"/>
        </w:rPr>
        <w:t>তারাবীহর</w:t>
      </w:r>
      <w:r w:rsidRPr="00BD18CE">
        <w:rPr>
          <w:cs/>
          <w:lang w:bidi="bn-IN"/>
        </w:rPr>
        <w:t xml:space="preserve"> </w:t>
      </w:r>
      <w:r w:rsidRPr="00BD18CE">
        <w:rPr>
          <w:rFonts w:hint="cs"/>
          <w:cs/>
          <w:lang w:bidi="bn-IN"/>
        </w:rPr>
        <w:t>নামাজ</w:t>
      </w:r>
      <w:r w:rsidRPr="00BD18CE">
        <w:rPr>
          <w:cs/>
          <w:lang w:bidi="bn-IN"/>
        </w:rPr>
        <w:t xml:space="preserve"> </w:t>
      </w:r>
      <w:r w:rsidRPr="00BD18CE">
        <w:rPr>
          <w:rFonts w:hint="cs"/>
          <w:cs/>
          <w:lang w:bidi="bn-IN"/>
        </w:rPr>
        <w:t>জামাআতের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পড়ার</w:t>
      </w:r>
      <w:r w:rsidRPr="00BD18CE">
        <w:rPr>
          <w:cs/>
          <w:lang w:bidi="bn-IN"/>
        </w:rPr>
        <w:t xml:space="preserve"> </w:t>
      </w:r>
      <w:r w:rsidRPr="00BD18CE">
        <w:rPr>
          <w:rFonts w:hint="cs"/>
          <w:cs/>
          <w:lang w:bidi="bn-IN"/>
        </w:rPr>
        <w:t>কাজে</w:t>
      </w:r>
      <w:r w:rsidRPr="00BD18CE">
        <w:rPr>
          <w:cs/>
          <w:lang w:bidi="bn-IN"/>
        </w:rPr>
        <w:t xml:space="preserve"> </w:t>
      </w:r>
      <w:r w:rsidRPr="00BD18CE">
        <w:rPr>
          <w:rFonts w:hint="cs"/>
          <w:cs/>
          <w:lang w:bidi="bn-IN"/>
        </w:rPr>
        <w:t>বাধা</w:t>
      </w:r>
      <w:r w:rsidRPr="00BD18CE">
        <w:rPr>
          <w:cs/>
          <w:lang w:bidi="bn-IN"/>
        </w:rPr>
        <w:t xml:space="preserve"> </w:t>
      </w:r>
      <w:r w:rsidRPr="00BD18CE">
        <w:rPr>
          <w:rFonts w:hint="cs"/>
          <w:cs/>
          <w:lang w:bidi="bn-IN"/>
        </w:rPr>
        <w:t>দেন</w:t>
      </w:r>
      <w:r w:rsidRPr="00F20E0C">
        <w:t xml:space="preserve">, </w:t>
      </w:r>
      <w:r w:rsidRPr="00BD18CE">
        <w:rPr>
          <w:rFonts w:hint="cs"/>
          <w:cs/>
          <w:lang w:bidi="bn-IN"/>
        </w:rPr>
        <w:t>জনতার</w:t>
      </w:r>
      <w:r w:rsidRPr="00BD18CE">
        <w:rPr>
          <w:cs/>
          <w:lang w:bidi="bn-IN"/>
        </w:rPr>
        <w:t xml:space="preserve"> </w:t>
      </w:r>
      <w:r w:rsidRPr="00BD18CE">
        <w:rPr>
          <w:rFonts w:hint="cs"/>
          <w:cs/>
          <w:lang w:bidi="bn-IN"/>
        </w:rPr>
        <w:t>পক্ষ</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চরম</w:t>
      </w:r>
      <w:r w:rsidRPr="00BD18CE">
        <w:rPr>
          <w:cs/>
          <w:lang w:bidi="bn-IN"/>
        </w:rPr>
        <w:t xml:space="preserve"> </w:t>
      </w:r>
      <w:r w:rsidRPr="00BD18CE">
        <w:rPr>
          <w:rFonts w:hint="cs"/>
          <w:cs/>
          <w:lang w:bidi="bn-IN"/>
        </w:rPr>
        <w:t>বিরোধিতার</w:t>
      </w:r>
      <w:r w:rsidRPr="00BD18CE">
        <w:rPr>
          <w:cs/>
          <w:lang w:bidi="bn-IN"/>
        </w:rPr>
        <w:t xml:space="preserve"> </w:t>
      </w:r>
      <w:r w:rsidRPr="00BD18CE">
        <w:rPr>
          <w:rFonts w:hint="cs"/>
          <w:cs/>
          <w:lang w:bidi="bn-IN"/>
        </w:rPr>
        <w:t>সম্মুখীন</w:t>
      </w:r>
      <w:r w:rsidRPr="00BD18CE">
        <w:rPr>
          <w:cs/>
          <w:lang w:bidi="bn-IN"/>
        </w:rPr>
        <w:t xml:space="preserve"> </w:t>
      </w:r>
      <w:r w:rsidRPr="00BD18CE">
        <w:rPr>
          <w:rFonts w:hint="cs"/>
          <w:cs/>
          <w:lang w:bidi="bn-IN"/>
        </w:rPr>
        <w:t>হন।</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আবিল</w:t>
      </w:r>
      <w:r w:rsidRPr="00BD18CE">
        <w:rPr>
          <w:cs/>
          <w:lang w:bidi="bn-IN"/>
        </w:rPr>
        <w:t xml:space="preserve"> </w:t>
      </w:r>
      <w:r w:rsidRPr="00BD18CE">
        <w:rPr>
          <w:rFonts w:hint="cs"/>
          <w:cs/>
          <w:lang w:bidi="bn-IN"/>
        </w:rPr>
        <w:t>হাদীদ</w:t>
      </w:r>
      <w:r w:rsidRPr="00F20E0C">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১২তম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২৮৩</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পূর্ববর্তী</w:t>
      </w:r>
      <w:r w:rsidRPr="00BD18CE">
        <w:rPr>
          <w:cs/>
          <w:lang w:bidi="bn-IN"/>
        </w:rPr>
        <w:t xml:space="preserve"> </w:t>
      </w:r>
      <w:r w:rsidRPr="00BD18CE">
        <w:rPr>
          <w:rFonts w:hint="cs"/>
          <w:cs/>
          <w:lang w:bidi="bn-IN"/>
        </w:rPr>
        <w:t>খলিফা</w:t>
      </w:r>
      <w:r w:rsidRPr="00BD18CE">
        <w:rPr>
          <w:cs/>
          <w:lang w:bidi="bn-IN"/>
        </w:rPr>
        <w:t xml:space="preserve"> </w:t>
      </w:r>
      <w:r w:rsidRPr="00BD18CE">
        <w:rPr>
          <w:rFonts w:hint="cs"/>
          <w:cs/>
          <w:lang w:bidi="bn-IN"/>
        </w:rPr>
        <w:t>কর্তৃক</w:t>
      </w:r>
      <w:r w:rsidRPr="00BD18CE">
        <w:rPr>
          <w:cs/>
          <w:lang w:bidi="bn-IN"/>
        </w:rPr>
        <w:t xml:space="preserve"> </w:t>
      </w:r>
      <w:r w:rsidRPr="00BD18CE">
        <w:rPr>
          <w:rFonts w:hint="cs"/>
          <w:cs/>
          <w:lang w:bidi="bn-IN"/>
        </w:rPr>
        <w:t>মনোনীত</w:t>
      </w:r>
      <w:r w:rsidRPr="00BD18CE">
        <w:rPr>
          <w:cs/>
          <w:lang w:bidi="bn-IN"/>
        </w:rPr>
        <w:t xml:space="preserve"> </w:t>
      </w:r>
      <w:r w:rsidRPr="00BD18CE">
        <w:rPr>
          <w:rFonts w:hint="cs"/>
          <w:cs/>
          <w:lang w:bidi="bn-IN"/>
        </w:rPr>
        <w:t>কাজী</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বিচারক</w:t>
      </w:r>
      <w:r w:rsidRPr="00BD18CE">
        <w:rPr>
          <w:cs/>
          <w:lang w:bidi="bn-IN"/>
        </w:rPr>
        <w:t xml:space="preserve"> </w:t>
      </w:r>
      <w:r w:rsidRPr="00BD18CE">
        <w:rPr>
          <w:rFonts w:hint="cs"/>
          <w:cs/>
          <w:lang w:bidi="bn-IN"/>
        </w:rPr>
        <w:t>শুরাইহকে</w:t>
      </w:r>
      <w:r w:rsidRPr="00BD18CE">
        <w:rPr>
          <w:cs/>
          <w:lang w:bidi="bn-IN"/>
        </w:rPr>
        <w:t xml:space="preserve"> </w:t>
      </w:r>
      <w:r w:rsidRPr="00BD18CE">
        <w:rPr>
          <w:rFonts w:hint="cs"/>
          <w:cs/>
          <w:lang w:bidi="bn-IN"/>
        </w:rPr>
        <w:t>অপসারণ</w:t>
      </w:r>
      <w:r w:rsidRPr="00BD18CE">
        <w:rPr>
          <w:cs/>
          <w:lang w:bidi="bn-IN"/>
        </w:rPr>
        <w:t xml:space="preserve"> </w:t>
      </w:r>
      <w:r w:rsidRPr="00BD18CE">
        <w:rPr>
          <w:rFonts w:hint="cs"/>
          <w:cs/>
          <w:lang w:bidi="bn-IN"/>
        </w:rPr>
        <w:t>করার</w:t>
      </w:r>
      <w:r w:rsidRPr="00BD18CE">
        <w:rPr>
          <w:cs/>
          <w:lang w:bidi="bn-IN"/>
        </w:rPr>
        <w:t xml:space="preserve"> </w:t>
      </w:r>
      <w:r w:rsidRPr="00BD18CE">
        <w:rPr>
          <w:rFonts w:hint="cs"/>
          <w:cs/>
          <w:lang w:bidi="bn-IN"/>
        </w:rPr>
        <w:t>পদক্ষেপ</w:t>
      </w:r>
      <w:r w:rsidRPr="00BD18CE">
        <w:rPr>
          <w:cs/>
          <w:lang w:bidi="bn-IN"/>
        </w:rPr>
        <w:t xml:space="preserve"> </w:t>
      </w:r>
      <w:r w:rsidRPr="00BD18CE">
        <w:rPr>
          <w:rFonts w:hint="cs"/>
          <w:cs/>
          <w:lang w:bidi="bn-IN"/>
        </w:rPr>
        <w:t>নিলে</w:t>
      </w:r>
      <w:r w:rsidRPr="00BD18CE">
        <w:rPr>
          <w:cs/>
          <w:lang w:bidi="bn-IN"/>
        </w:rPr>
        <w:t xml:space="preserve"> </w:t>
      </w:r>
      <w:r w:rsidRPr="00BD18CE">
        <w:rPr>
          <w:rFonts w:hint="cs"/>
          <w:cs/>
          <w:lang w:bidi="bn-IN"/>
        </w:rPr>
        <w:t>কুফার</w:t>
      </w:r>
      <w:r w:rsidRPr="00BD18CE">
        <w:rPr>
          <w:cs/>
          <w:lang w:bidi="bn-IN"/>
        </w:rPr>
        <w:t xml:space="preserve"> </w:t>
      </w:r>
      <w:r w:rsidRPr="00BD18CE">
        <w:rPr>
          <w:rFonts w:hint="cs"/>
          <w:cs/>
          <w:lang w:bidi="bn-IN"/>
        </w:rPr>
        <w:t>জনগণ</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তীব্র</w:t>
      </w:r>
      <w:r w:rsidRPr="00BD18CE">
        <w:rPr>
          <w:cs/>
          <w:lang w:bidi="bn-IN"/>
        </w:rPr>
        <w:t xml:space="preserve"> </w:t>
      </w:r>
      <w:r w:rsidRPr="00BD18CE">
        <w:rPr>
          <w:rFonts w:hint="cs"/>
          <w:cs/>
          <w:lang w:bidi="bn-IN"/>
        </w:rPr>
        <w:t>প্রতিবাদ</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বাধ্য</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তাকে</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পদে</w:t>
      </w:r>
      <w:r w:rsidRPr="00BD18CE">
        <w:rPr>
          <w:cs/>
          <w:lang w:bidi="bn-IN"/>
        </w:rPr>
        <w:t xml:space="preserve"> </w:t>
      </w:r>
      <w:r w:rsidRPr="00BD18CE">
        <w:rPr>
          <w:rFonts w:hint="cs"/>
          <w:cs/>
          <w:lang w:bidi="bn-IN"/>
        </w:rPr>
        <w:t>বহাল</w:t>
      </w:r>
      <w:r w:rsidRPr="00BD18CE">
        <w:rPr>
          <w:cs/>
          <w:lang w:bidi="bn-IN"/>
        </w:rPr>
        <w:t xml:space="preserve"> </w:t>
      </w:r>
      <w:r w:rsidRPr="00BD18CE">
        <w:rPr>
          <w:rFonts w:hint="cs"/>
          <w:cs/>
          <w:lang w:bidi="bn-IN"/>
        </w:rPr>
        <w:t>রাখেন</w:t>
      </w:r>
      <w:r w:rsidRPr="00BD18CE">
        <w:rPr>
          <w:rFonts w:hint="cs"/>
          <w:cs/>
          <w:lang w:bidi="hi-IN"/>
        </w:rPr>
        <w:t>।</w:t>
      </w:r>
      <w:r w:rsidRPr="00BD18CE">
        <w:rPr>
          <w:cs/>
          <w:lang w:bidi="bn-IN"/>
        </w:rPr>
        <w:t xml:space="preserve"> -</w:t>
      </w:r>
      <w:r w:rsidRPr="00BD18CE">
        <w:rPr>
          <w:rFonts w:hint="cs"/>
          <w:cs/>
          <w:lang w:bidi="bn-IN"/>
        </w:rPr>
        <w:t>সম্পাদক</w:t>
      </w:r>
    </w:p>
    <w:p w:rsidR="009C2867" w:rsidRPr="00F20E0C" w:rsidRDefault="009C2867" w:rsidP="009C2867">
      <w:pPr>
        <w:pStyle w:val="libFootnote"/>
      </w:pPr>
      <w:r w:rsidRPr="00BD18CE">
        <w:rPr>
          <w:rFonts w:hint="cs"/>
          <w:cs/>
          <w:lang w:bidi="bn-IN"/>
        </w:rPr>
        <w:t>৬৯</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১০১।</w:t>
      </w:r>
    </w:p>
    <w:p w:rsidR="009C2867" w:rsidRPr="00F20E0C" w:rsidRDefault="009C2867" w:rsidP="009C2867">
      <w:pPr>
        <w:pStyle w:val="libFootnote"/>
      </w:pPr>
      <w:r w:rsidRPr="00BD18CE">
        <w:rPr>
          <w:rFonts w:hint="cs"/>
          <w:cs/>
          <w:lang w:bidi="bn-IN"/>
        </w:rPr>
        <w:t>৭০</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১১২।</w:t>
      </w:r>
    </w:p>
    <w:p w:rsidR="009C2867" w:rsidRPr="00F20E0C" w:rsidRDefault="009C2867" w:rsidP="009C2867">
      <w:pPr>
        <w:pStyle w:val="libFootnote"/>
      </w:pPr>
      <w:r w:rsidRPr="00BD18CE">
        <w:rPr>
          <w:rFonts w:hint="cs"/>
          <w:cs/>
          <w:lang w:bidi="bn-IN"/>
        </w:rPr>
        <w:t>৭১</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৪১৮।</w:t>
      </w:r>
    </w:p>
    <w:p w:rsidR="009C2867" w:rsidRPr="00F20E0C" w:rsidRDefault="009C2867" w:rsidP="009C2867">
      <w:pPr>
        <w:pStyle w:val="libFootnote"/>
      </w:pPr>
      <w:r w:rsidRPr="00BD18CE">
        <w:rPr>
          <w:rFonts w:hint="cs"/>
          <w:cs/>
          <w:lang w:bidi="bn-IN"/>
        </w:rPr>
        <w:t>৭২</w:t>
      </w:r>
      <w:r w:rsidRPr="00BD18CE">
        <w:rPr>
          <w:cs/>
          <w:lang w:bidi="bn-IN"/>
        </w:rPr>
        <w:t xml:space="preserve">. </w:t>
      </w:r>
      <w:r w:rsidRPr="00BD18CE">
        <w:rPr>
          <w:rFonts w:hint="cs"/>
          <w:cs/>
          <w:lang w:bidi="bn-IN"/>
        </w:rPr>
        <w:t>দিনওয়ারী</w:t>
      </w:r>
      <w:r w:rsidRPr="00F20E0C">
        <w:t xml:space="preserve">, </w:t>
      </w:r>
      <w:r w:rsidRPr="00BD18CE">
        <w:rPr>
          <w:rFonts w:hint="cs"/>
          <w:cs/>
          <w:lang w:bidi="bn-IN"/>
        </w:rPr>
        <w:t>আল</w:t>
      </w:r>
      <w:r w:rsidRPr="00BD18CE">
        <w:rPr>
          <w:cs/>
          <w:lang w:bidi="bn-IN"/>
        </w:rPr>
        <w:t>-</w:t>
      </w:r>
      <w:r w:rsidRPr="00BD18CE">
        <w:rPr>
          <w:rFonts w:hint="cs"/>
          <w:cs/>
          <w:lang w:bidi="bn-IN"/>
        </w:rPr>
        <w:t>আখবারুত্</w:t>
      </w:r>
      <w:r w:rsidRPr="00BD18CE">
        <w:rPr>
          <w:cs/>
          <w:lang w:bidi="bn-IN"/>
        </w:rPr>
        <w:t xml:space="preserve"> </w:t>
      </w:r>
      <w:r w:rsidRPr="00BD18CE">
        <w:rPr>
          <w:rFonts w:hint="cs"/>
          <w:cs/>
          <w:lang w:bidi="bn-IN"/>
        </w:rPr>
        <w:t>তোওয়াল</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২০৩।</w:t>
      </w:r>
    </w:p>
    <w:p w:rsidR="009C2867" w:rsidRPr="00F20E0C" w:rsidRDefault="009C2867" w:rsidP="009C2867">
      <w:pPr>
        <w:pStyle w:val="libFootnote"/>
      </w:pPr>
      <w:r w:rsidRPr="00BD18CE">
        <w:rPr>
          <w:rFonts w:hint="cs"/>
          <w:cs/>
          <w:lang w:bidi="bn-IN"/>
        </w:rPr>
        <w:t>৭৩</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আল</w:t>
      </w:r>
      <w:r w:rsidRPr="00BD18CE">
        <w:rPr>
          <w:cs/>
          <w:lang w:bidi="bn-IN"/>
        </w:rPr>
        <w:t>-</w:t>
      </w:r>
      <w:r w:rsidRPr="00BD18CE">
        <w:rPr>
          <w:rFonts w:hint="cs"/>
          <w:cs/>
          <w:lang w:bidi="bn-IN"/>
        </w:rPr>
        <w:t>বিদায়াহ</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১৬৩।</w:t>
      </w:r>
    </w:p>
    <w:p w:rsidR="009C2867" w:rsidRPr="00F20E0C" w:rsidRDefault="009C2867" w:rsidP="009C2867">
      <w:pPr>
        <w:pStyle w:val="libFootnote"/>
      </w:pPr>
      <w:r w:rsidRPr="00BD18CE">
        <w:rPr>
          <w:rFonts w:hint="cs"/>
          <w:cs/>
          <w:lang w:bidi="bn-IN"/>
        </w:rPr>
        <w:t>৭৪</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৩৫৬</w:t>
      </w:r>
      <w:r w:rsidRPr="00F20E0C">
        <w:t>,</w:t>
      </w:r>
      <w:r w:rsidRPr="00BD18CE">
        <w:rPr>
          <w:rFonts w:hint="cs"/>
          <w:cs/>
          <w:lang w:bidi="bn-IN"/>
        </w:rPr>
        <w:t>৩৫৭</w:t>
      </w:r>
      <w:r w:rsidR="00DE4820">
        <w:t>;</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৫৩৫।</w:t>
      </w:r>
    </w:p>
    <w:p w:rsidR="009C2867" w:rsidRPr="00F20E0C" w:rsidRDefault="009C2867" w:rsidP="009C2867">
      <w:pPr>
        <w:pStyle w:val="libFootnote"/>
      </w:pPr>
      <w:r w:rsidRPr="00BD18CE">
        <w:rPr>
          <w:rFonts w:hint="cs"/>
          <w:cs/>
          <w:lang w:bidi="bn-IN"/>
        </w:rPr>
        <w:lastRenderedPageBreak/>
        <w:t>৭৫</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মাসকাভেই</w:t>
      </w:r>
      <w:r w:rsidRPr="00F20E0C">
        <w:t xml:space="preserve">, </w:t>
      </w:r>
      <w:r w:rsidRPr="00BD18CE">
        <w:rPr>
          <w:rFonts w:hint="cs"/>
          <w:cs/>
          <w:lang w:bidi="bn-IN"/>
        </w:rPr>
        <w:t>তাজারিবুল</w:t>
      </w:r>
      <w:r w:rsidRPr="00BD18CE">
        <w:rPr>
          <w:cs/>
          <w:lang w:bidi="bn-IN"/>
        </w:rPr>
        <w:t xml:space="preserve"> </w:t>
      </w:r>
      <w:r w:rsidRPr="00BD18CE">
        <w:rPr>
          <w:rFonts w:hint="cs"/>
          <w:cs/>
          <w:lang w:bidi="bn-IN"/>
        </w:rPr>
        <w:t>উমাম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w:t>
      </w:r>
      <w:r w:rsidR="00DE4820">
        <w:t>;</w:t>
      </w:r>
      <w:r w:rsidRPr="00BD18CE">
        <w:rPr>
          <w:rFonts w:hint="cs"/>
          <w:cs/>
          <w:lang w:bidi="bn-IN"/>
        </w:rPr>
        <w:t>আল</w:t>
      </w:r>
      <w:r w:rsidRPr="00BD18CE">
        <w:rPr>
          <w:cs/>
          <w:lang w:bidi="bn-IN"/>
        </w:rPr>
        <w:t>-</w:t>
      </w:r>
      <w:r w:rsidRPr="00BD18CE">
        <w:rPr>
          <w:rFonts w:hint="cs"/>
          <w:cs/>
          <w:lang w:bidi="bn-IN"/>
        </w:rPr>
        <w:t>বিদায়াহ</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১৫২।</w:t>
      </w:r>
    </w:p>
    <w:p w:rsidR="009C2867" w:rsidRPr="00F20E0C" w:rsidRDefault="009C2867" w:rsidP="009C2867">
      <w:pPr>
        <w:pStyle w:val="libFootnote"/>
      </w:pPr>
      <w:r w:rsidRPr="00BD18CE">
        <w:rPr>
          <w:rFonts w:hint="cs"/>
          <w:cs/>
          <w:lang w:bidi="bn-IN"/>
        </w:rPr>
        <w:t>৭৬</w:t>
      </w:r>
      <w:r w:rsidRPr="00BD18CE">
        <w:rPr>
          <w:cs/>
          <w:lang w:bidi="bn-IN"/>
        </w:rPr>
        <w:t xml:space="preserve">. </w:t>
      </w:r>
      <w:r w:rsidRPr="00BD18CE">
        <w:rPr>
          <w:rFonts w:hint="cs"/>
          <w:cs/>
          <w:lang w:bidi="bn-IN"/>
        </w:rPr>
        <w:t>সিবতে</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জাওযী</w:t>
      </w:r>
      <w:r w:rsidRPr="00F20E0C">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১৩৮।</w:t>
      </w:r>
    </w:p>
    <w:p w:rsidR="009C2867" w:rsidRPr="00F20E0C" w:rsidRDefault="009C2867" w:rsidP="009C2867">
      <w:pPr>
        <w:pStyle w:val="libFootnote"/>
      </w:pPr>
      <w:r w:rsidRPr="00BD18CE">
        <w:rPr>
          <w:rFonts w:hint="cs"/>
          <w:cs/>
          <w:lang w:bidi="bn-IN"/>
        </w:rPr>
        <w:t>৭৭</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৫৩৭।</w:t>
      </w:r>
    </w:p>
    <w:p w:rsidR="009C2867" w:rsidRPr="00F20E0C" w:rsidRDefault="009C2867" w:rsidP="00565E70">
      <w:pPr>
        <w:pStyle w:val="libFootnote"/>
      </w:pPr>
      <w:r w:rsidRPr="00BD18CE">
        <w:rPr>
          <w:rFonts w:hint="cs"/>
          <w:cs/>
          <w:lang w:bidi="bn-IN"/>
        </w:rPr>
        <w:t>৭৮</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৫৪৫।</w:t>
      </w:r>
    </w:p>
    <w:p w:rsidR="009C2867" w:rsidRPr="00F20E0C" w:rsidRDefault="009C2867" w:rsidP="00565E70">
      <w:pPr>
        <w:pStyle w:val="libFootnote"/>
      </w:pPr>
      <w:r w:rsidRPr="00BD18CE">
        <w:rPr>
          <w:rFonts w:hint="cs"/>
          <w:cs/>
          <w:lang w:bidi="bn-IN"/>
        </w:rPr>
        <w:t>৭৯</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৬৫১।</w:t>
      </w:r>
    </w:p>
    <w:p w:rsidR="009C2867" w:rsidRPr="00F20E0C" w:rsidRDefault="009C2867" w:rsidP="009C2867">
      <w:pPr>
        <w:pStyle w:val="libFootnote"/>
      </w:pPr>
      <w:r w:rsidRPr="00BD18CE">
        <w:rPr>
          <w:rFonts w:hint="cs"/>
          <w:cs/>
          <w:lang w:bidi="bn-IN"/>
        </w:rPr>
        <w:t>৮০</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দেখুন</w:t>
      </w:r>
      <w:r w:rsidRPr="00BD18CE">
        <w:rPr>
          <w:cs/>
          <w:lang w:bidi="bn-IN"/>
        </w:rPr>
        <w:t xml:space="preserve"> : </w:t>
      </w:r>
      <w:r w:rsidRPr="00BD18CE">
        <w:rPr>
          <w:rFonts w:hint="cs"/>
          <w:cs/>
          <w:lang w:bidi="bn-IN"/>
        </w:rPr>
        <w:t>আল</w:t>
      </w:r>
      <w:r w:rsidRPr="00BD18CE">
        <w:rPr>
          <w:cs/>
          <w:lang w:bidi="bn-IN"/>
        </w:rPr>
        <w:t>-</w:t>
      </w:r>
      <w:r w:rsidRPr="00BD18CE">
        <w:rPr>
          <w:rFonts w:hint="cs"/>
          <w:cs/>
          <w:lang w:bidi="bn-IN"/>
        </w:rPr>
        <w:t>গারাত।</w:t>
      </w:r>
    </w:p>
    <w:p w:rsidR="009C2867" w:rsidRPr="00F20E0C" w:rsidRDefault="009C2867" w:rsidP="009C2867">
      <w:pPr>
        <w:pStyle w:val="libFootnote"/>
      </w:pPr>
      <w:r w:rsidRPr="00BD18CE">
        <w:rPr>
          <w:rFonts w:hint="cs"/>
          <w:cs/>
          <w:lang w:bidi="bn-IN"/>
        </w:rPr>
        <w:t>৮১</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৪৩১।</w:t>
      </w:r>
    </w:p>
    <w:p w:rsidR="009C2867" w:rsidRPr="00F20E0C" w:rsidRDefault="009C2867" w:rsidP="009C2867">
      <w:pPr>
        <w:pStyle w:val="libFootnote"/>
      </w:pPr>
      <w:r w:rsidRPr="00BD18CE">
        <w:rPr>
          <w:rFonts w:hint="cs"/>
          <w:cs/>
          <w:lang w:bidi="bn-IN"/>
        </w:rPr>
        <w:t>৮২</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৯২।</w:t>
      </w:r>
    </w:p>
    <w:p w:rsidR="009C2867" w:rsidRPr="00F20E0C" w:rsidRDefault="009C2867" w:rsidP="009C2867">
      <w:pPr>
        <w:pStyle w:val="libFootnote"/>
      </w:pPr>
      <w:r w:rsidRPr="00BD18CE">
        <w:rPr>
          <w:rFonts w:hint="cs"/>
          <w:cs/>
          <w:lang w:bidi="bn-IN"/>
        </w:rPr>
        <w:t>৮৩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৩৪৪।</w:t>
      </w:r>
    </w:p>
    <w:p w:rsidR="009C2867" w:rsidRPr="00F20E0C" w:rsidRDefault="009C2867" w:rsidP="009C2867">
      <w:pPr>
        <w:pStyle w:val="libFootnote"/>
      </w:pPr>
      <w:r w:rsidRPr="00BD18CE">
        <w:rPr>
          <w:rFonts w:hint="cs"/>
          <w:cs/>
          <w:lang w:bidi="bn-IN"/>
        </w:rPr>
        <w:t>৮৪</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৯০</w:t>
      </w:r>
      <w:r w:rsidRPr="00BD18CE">
        <w:rPr>
          <w:cs/>
          <w:lang w:bidi="bn-IN"/>
        </w:rPr>
        <w:t>-</w:t>
      </w:r>
      <w:r w:rsidRPr="00BD18CE">
        <w:rPr>
          <w:rFonts w:hint="cs"/>
          <w:cs/>
          <w:lang w:bidi="bn-IN"/>
        </w:rPr>
        <w:t>৯১।</w:t>
      </w:r>
    </w:p>
    <w:p w:rsidR="009C2867" w:rsidRPr="00F20E0C" w:rsidRDefault="009C2867" w:rsidP="009C2867">
      <w:pPr>
        <w:pStyle w:val="libFootnote"/>
      </w:pPr>
      <w:r w:rsidRPr="00BD18CE">
        <w:rPr>
          <w:rFonts w:hint="cs"/>
          <w:cs/>
          <w:lang w:bidi="bn-IN"/>
        </w:rPr>
        <w:t>৮৫</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w:t>
      </w:r>
    </w:p>
    <w:p w:rsidR="009C2867" w:rsidRPr="00F20E0C" w:rsidRDefault="009C2867" w:rsidP="00565E70">
      <w:pPr>
        <w:pStyle w:val="libFootnote"/>
      </w:pPr>
      <w:r w:rsidRPr="00BD18CE">
        <w:rPr>
          <w:rFonts w:hint="cs"/>
          <w:cs/>
          <w:lang w:bidi="bn-IN"/>
        </w:rPr>
        <w:t>৮৬</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৪২৫।</w:t>
      </w:r>
    </w:p>
    <w:p w:rsidR="009C2867" w:rsidRPr="00F20E0C" w:rsidRDefault="009C2867" w:rsidP="00565E70">
      <w:pPr>
        <w:pStyle w:val="libFootnote"/>
      </w:pPr>
      <w:r w:rsidRPr="00BD18CE">
        <w:rPr>
          <w:rFonts w:hint="cs"/>
          <w:cs/>
          <w:lang w:bidi="bn-IN"/>
        </w:rPr>
        <w:t>৮৭</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৪২৫।</w:t>
      </w:r>
    </w:p>
    <w:p w:rsidR="009C2867" w:rsidRPr="00F20E0C" w:rsidRDefault="009C2867" w:rsidP="00565E70">
      <w:pPr>
        <w:pStyle w:val="libFootnote"/>
      </w:pPr>
      <w:r w:rsidRPr="00BD18CE">
        <w:rPr>
          <w:rFonts w:hint="cs"/>
          <w:cs/>
          <w:lang w:bidi="bn-IN"/>
        </w:rPr>
        <w:t>৮৮</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৪১২।</w:t>
      </w:r>
    </w:p>
    <w:p w:rsidR="009C2867" w:rsidRPr="00F20E0C" w:rsidRDefault="009C2867" w:rsidP="009C2867">
      <w:pPr>
        <w:pStyle w:val="libFootnote"/>
      </w:pPr>
      <w:r w:rsidRPr="00BD18CE">
        <w:rPr>
          <w:rFonts w:hint="cs"/>
          <w:cs/>
          <w:lang w:bidi="bn-IN"/>
        </w:rPr>
        <w:t>৮৯</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৯৩</w:t>
      </w:r>
      <w:r w:rsidRPr="00BD18CE">
        <w:rPr>
          <w:cs/>
          <w:lang w:bidi="bn-IN"/>
        </w:rPr>
        <w:t>-</w:t>
      </w:r>
      <w:r w:rsidRPr="00BD18CE">
        <w:rPr>
          <w:rFonts w:hint="cs"/>
          <w:cs/>
          <w:lang w:bidi="bn-IN"/>
        </w:rPr>
        <w:t>৯৫।</w:t>
      </w:r>
    </w:p>
    <w:p w:rsidR="009C2867" w:rsidRPr="00F20E0C" w:rsidRDefault="009C2867" w:rsidP="00565E70">
      <w:pPr>
        <w:pStyle w:val="libFootnote"/>
      </w:pPr>
      <w:r w:rsidRPr="00BD18CE">
        <w:rPr>
          <w:rFonts w:hint="cs"/>
          <w:cs/>
          <w:lang w:bidi="bn-IN"/>
        </w:rPr>
        <w:t>৯০</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৯৫।</w:t>
      </w:r>
    </w:p>
    <w:p w:rsidR="009C2867" w:rsidRPr="00F20E0C" w:rsidRDefault="009C2867" w:rsidP="009C2867">
      <w:pPr>
        <w:pStyle w:val="libFootnote"/>
      </w:pPr>
      <w:r w:rsidRPr="00BD18CE">
        <w:rPr>
          <w:rFonts w:hint="cs"/>
          <w:cs/>
          <w:lang w:bidi="bn-IN"/>
        </w:rPr>
        <w:t>৯১</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৩০৬।</w:t>
      </w:r>
    </w:p>
    <w:p w:rsidR="009C2867" w:rsidRPr="00F20E0C" w:rsidRDefault="009C2867" w:rsidP="00565E70">
      <w:pPr>
        <w:pStyle w:val="libFootnote"/>
      </w:pPr>
      <w:r w:rsidRPr="00BD18CE">
        <w:rPr>
          <w:rFonts w:hint="cs"/>
          <w:cs/>
          <w:lang w:bidi="bn-IN"/>
        </w:rPr>
        <w:t>৯২</w:t>
      </w:r>
      <w:r w:rsidRPr="00BD18CE">
        <w:rPr>
          <w:cs/>
          <w:lang w:bidi="bn-IN"/>
        </w:rPr>
        <w:t xml:space="preserve">. </w:t>
      </w:r>
      <w:r w:rsidRPr="00BD18CE">
        <w:rPr>
          <w:rFonts w:hint="cs"/>
          <w:cs/>
          <w:lang w:bidi="bn-IN"/>
        </w:rPr>
        <w:t>আবদুর</w:t>
      </w:r>
      <w:r w:rsidRPr="00BD18CE">
        <w:rPr>
          <w:cs/>
          <w:lang w:bidi="bn-IN"/>
        </w:rPr>
        <w:t xml:space="preserve"> </w:t>
      </w:r>
      <w:r w:rsidRPr="00BD18CE">
        <w:rPr>
          <w:rFonts w:hint="cs"/>
          <w:cs/>
          <w:lang w:bidi="bn-IN"/>
        </w:rPr>
        <w:t>রাজ্জাক</w:t>
      </w:r>
      <w:r w:rsidRPr="00BD18CE">
        <w:rPr>
          <w:cs/>
          <w:lang w:bidi="bn-IN"/>
        </w:rPr>
        <w:t xml:space="preserve"> </w:t>
      </w:r>
      <w:r w:rsidRPr="00BD18CE">
        <w:rPr>
          <w:rFonts w:hint="cs"/>
          <w:cs/>
          <w:lang w:bidi="bn-IN"/>
        </w:rPr>
        <w:t>মু</w:t>
      </w:r>
      <w:r w:rsidR="00565E70">
        <w:rPr>
          <w:cs/>
          <w:lang w:bidi="bn-IN"/>
        </w:rPr>
        <w:t>কার</w:t>
      </w:r>
      <w:r w:rsidRPr="00BD18CE">
        <w:rPr>
          <w:rFonts w:hint="cs"/>
          <w:cs/>
          <w:lang w:bidi="bn-IN"/>
        </w:rPr>
        <w:t>রাম</w:t>
      </w:r>
      <w:r w:rsidRPr="00F20E0C">
        <w:t xml:space="preserve">, </w:t>
      </w:r>
      <w:r w:rsidRPr="00BD18CE">
        <w:rPr>
          <w:rFonts w:hint="cs"/>
          <w:cs/>
          <w:lang w:bidi="bn-IN"/>
        </w:rPr>
        <w:t>মাকতালুল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১৮৯।</w:t>
      </w:r>
      <w:r w:rsidRPr="00BD18CE">
        <w:rPr>
          <w:cs/>
          <w:lang w:bidi="bn-IN"/>
        </w:rPr>
        <w:t xml:space="preserve"> </w:t>
      </w:r>
      <w:r w:rsidRPr="00BD18CE">
        <w:rPr>
          <w:rFonts w:hint="cs"/>
          <w:cs/>
          <w:lang w:bidi="bn-IN"/>
        </w:rPr>
        <w:t>তবে</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লোকেরা</w:t>
      </w:r>
      <w:r w:rsidRPr="00BD18CE">
        <w:rPr>
          <w:cs/>
          <w:lang w:bidi="bn-IN"/>
        </w:rPr>
        <w:t xml:space="preserve"> </w:t>
      </w:r>
      <w:r w:rsidRPr="00BD18CE">
        <w:rPr>
          <w:rFonts w:hint="cs"/>
          <w:cs/>
          <w:lang w:bidi="bn-IN"/>
        </w:rPr>
        <w:t>কেবল</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দৌহিত্র</w:t>
      </w:r>
      <w:r w:rsidRPr="00BD18CE">
        <w:rPr>
          <w:cs/>
          <w:lang w:bidi="bn-IN"/>
        </w:rPr>
        <w:t xml:space="preserve"> </w:t>
      </w:r>
      <w:r w:rsidRPr="00BD18CE">
        <w:rPr>
          <w:rFonts w:hint="cs"/>
          <w:cs/>
          <w:lang w:bidi="bn-IN"/>
        </w:rPr>
        <w:t>হিসাবেই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সহানুভূতিশীল</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কখনই</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ঐ</w:t>
      </w:r>
      <w:r w:rsidRPr="00BD18CE">
        <w:rPr>
          <w:cs/>
          <w:lang w:bidi="bn-IN"/>
        </w:rPr>
        <w:t xml:space="preserve"> </w:t>
      </w:r>
      <w:r w:rsidRPr="00BD18CE">
        <w:rPr>
          <w:rFonts w:hint="cs"/>
          <w:cs/>
          <w:lang w:bidi="bn-IN"/>
        </w:rPr>
        <w:t>ভালবাসা</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মানুষকে</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অনুসরণে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আত্মত্যাগে</w:t>
      </w:r>
      <w:r w:rsidRPr="00BD18CE">
        <w:rPr>
          <w:cs/>
          <w:lang w:bidi="bn-IN"/>
        </w:rPr>
        <w:t xml:space="preserve"> </w:t>
      </w:r>
      <w:r w:rsidRPr="00BD18CE">
        <w:rPr>
          <w:rFonts w:hint="cs"/>
          <w:cs/>
          <w:lang w:bidi="bn-IN"/>
        </w:rPr>
        <w:t>উদ্বুদ্ধ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অনুপ্রাণিত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অথচ</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ইসলামের</w:t>
      </w:r>
      <w:r w:rsidRPr="00BD18CE">
        <w:rPr>
          <w:cs/>
          <w:lang w:bidi="bn-IN"/>
        </w:rPr>
        <w:t xml:space="preserve"> </w:t>
      </w:r>
      <w:r w:rsidRPr="00BD18CE">
        <w:rPr>
          <w:rFonts w:hint="cs"/>
          <w:cs/>
          <w:lang w:bidi="bn-IN"/>
        </w:rPr>
        <w:t>নেতার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দরকার</w:t>
      </w:r>
      <w:r w:rsidRPr="00BD18CE">
        <w:rPr>
          <w:cs/>
          <w:lang w:bidi="bn-IN"/>
        </w:rPr>
        <w:t xml:space="preserve"> </w:t>
      </w:r>
      <w:r w:rsidRPr="00BD18CE">
        <w:rPr>
          <w:rFonts w:hint="cs"/>
          <w:cs/>
          <w:lang w:bidi="bn-IN"/>
        </w:rPr>
        <w:t>এমন</w:t>
      </w:r>
      <w:r w:rsidRPr="00BD18CE">
        <w:rPr>
          <w:cs/>
          <w:lang w:bidi="bn-IN"/>
        </w:rPr>
        <w:t xml:space="preserve"> </w:t>
      </w:r>
      <w:r w:rsidRPr="00BD18CE">
        <w:rPr>
          <w:rFonts w:hint="cs"/>
          <w:cs/>
          <w:lang w:bidi="bn-IN"/>
        </w:rPr>
        <w:t>প্রাণোৎসর্গী</w:t>
      </w:r>
      <w:r w:rsidRPr="00BD18CE">
        <w:rPr>
          <w:cs/>
          <w:lang w:bidi="bn-IN"/>
        </w:rPr>
        <w:t xml:space="preserve"> </w:t>
      </w:r>
      <w:r w:rsidRPr="00BD18CE">
        <w:rPr>
          <w:rFonts w:hint="cs"/>
          <w:cs/>
          <w:lang w:bidi="bn-IN"/>
        </w:rPr>
        <w:t>কর্মী</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লক্ষ্য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উদ্দেশ্যের</w:t>
      </w:r>
      <w:r w:rsidRPr="00BD18CE">
        <w:rPr>
          <w:cs/>
          <w:lang w:bidi="bn-IN"/>
        </w:rPr>
        <w:t xml:space="preserve"> </w:t>
      </w:r>
      <w:r w:rsidRPr="00BD18CE">
        <w:rPr>
          <w:rFonts w:hint="cs"/>
          <w:cs/>
          <w:lang w:bidi="bn-IN"/>
        </w:rPr>
        <w:t>বিষয়ে</w:t>
      </w:r>
      <w:r w:rsidRPr="00BD18CE">
        <w:rPr>
          <w:cs/>
          <w:lang w:bidi="bn-IN"/>
        </w:rPr>
        <w:t xml:space="preserve"> </w:t>
      </w:r>
      <w:r w:rsidRPr="00BD18CE">
        <w:rPr>
          <w:rFonts w:hint="cs"/>
          <w:cs/>
          <w:lang w:bidi="bn-IN"/>
        </w:rPr>
        <w:t>সম্যক</w:t>
      </w:r>
      <w:r w:rsidRPr="00BD18CE">
        <w:rPr>
          <w:cs/>
          <w:lang w:bidi="bn-IN"/>
        </w:rPr>
        <w:t xml:space="preserve"> </w:t>
      </w:r>
      <w:r w:rsidRPr="00BD18CE">
        <w:rPr>
          <w:rFonts w:hint="cs"/>
          <w:cs/>
          <w:lang w:bidi="bn-IN"/>
        </w:rPr>
        <w:t>অবগত</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নিজেকে</w:t>
      </w:r>
      <w:r w:rsidRPr="00BD18CE">
        <w:rPr>
          <w:cs/>
          <w:lang w:bidi="bn-IN"/>
        </w:rPr>
        <w:t xml:space="preserve"> </w:t>
      </w:r>
      <w:r w:rsidRPr="00BD18CE">
        <w:rPr>
          <w:rFonts w:hint="cs"/>
          <w:cs/>
          <w:lang w:bidi="bn-IN"/>
        </w:rPr>
        <w:t>উৎসর্গ</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প্রস্তুত।</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কুফার</w:t>
      </w:r>
      <w:r w:rsidRPr="00BD18CE">
        <w:rPr>
          <w:cs/>
          <w:lang w:bidi="bn-IN"/>
        </w:rPr>
        <w:t xml:space="preserve"> </w:t>
      </w:r>
      <w:r w:rsidRPr="00BD18CE">
        <w:rPr>
          <w:rFonts w:hint="cs"/>
          <w:cs/>
          <w:lang w:bidi="bn-IN"/>
        </w:rPr>
        <w:t>জনগণ</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কখনই</w:t>
      </w:r>
      <w:r w:rsidRPr="00BD18CE">
        <w:rPr>
          <w:cs/>
          <w:lang w:bidi="bn-IN"/>
        </w:rPr>
        <w:t xml:space="preserve"> </w:t>
      </w:r>
      <w:r w:rsidRPr="00BD18CE">
        <w:rPr>
          <w:rFonts w:hint="cs"/>
          <w:cs/>
          <w:lang w:bidi="bn-IN"/>
        </w:rPr>
        <w:t>ইসলামের</w:t>
      </w:r>
      <w:r w:rsidRPr="00BD18CE">
        <w:rPr>
          <w:cs/>
          <w:lang w:bidi="bn-IN"/>
        </w:rPr>
        <w:t xml:space="preserve"> </w:t>
      </w:r>
      <w:r w:rsidRPr="00BD18CE">
        <w:rPr>
          <w:rFonts w:hint="cs"/>
          <w:cs/>
          <w:lang w:bidi="bn-IN"/>
        </w:rPr>
        <w:t>সেই</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যার</w:t>
      </w:r>
      <w:r w:rsidRPr="00BD18CE">
        <w:rPr>
          <w:cs/>
          <w:lang w:bidi="bn-IN"/>
        </w:rPr>
        <w:t xml:space="preserve"> </w:t>
      </w:r>
      <w:r w:rsidRPr="00BD18CE">
        <w:rPr>
          <w:rFonts w:hint="cs"/>
          <w:cs/>
          <w:lang w:bidi="bn-IN"/>
        </w:rPr>
        <w:t>আনুগত্য</w:t>
      </w:r>
      <w:r w:rsidRPr="00BD18CE">
        <w:rPr>
          <w:cs/>
          <w:lang w:bidi="bn-IN"/>
        </w:rPr>
        <w:t xml:space="preserve"> </w:t>
      </w:r>
      <w:r w:rsidRPr="00BD18CE">
        <w:rPr>
          <w:rFonts w:hint="cs"/>
          <w:cs/>
          <w:lang w:bidi="bn-IN"/>
        </w:rPr>
        <w:t>ওয়াজিব।</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দৃষ্টিকোণ</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হোসেনের</w:t>
      </w:r>
      <w:r w:rsidRPr="00BD18CE">
        <w:rPr>
          <w:cs/>
          <w:lang w:bidi="bn-IN"/>
        </w:rPr>
        <w:t xml:space="preserve"> </w:t>
      </w:r>
      <w:r w:rsidRPr="00BD18CE">
        <w:rPr>
          <w:rFonts w:hint="cs"/>
          <w:cs/>
          <w:lang w:bidi="bn-IN"/>
        </w:rPr>
        <w:t>অনুসারী</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না।</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৯৩</w:t>
      </w:r>
      <w:r w:rsidRPr="00BD18CE">
        <w:rPr>
          <w:cs/>
          <w:lang w:bidi="bn-IN"/>
        </w:rPr>
        <w:t xml:space="preserve">. </w:t>
      </w:r>
      <w:r w:rsidRPr="00BD18CE">
        <w:rPr>
          <w:rFonts w:hint="cs"/>
          <w:cs/>
          <w:lang w:bidi="bn-IN"/>
        </w:rPr>
        <w:t>ইতিহাসে</w:t>
      </w:r>
      <w:r w:rsidRPr="00BD18CE">
        <w:rPr>
          <w:cs/>
          <w:lang w:bidi="bn-IN"/>
        </w:rPr>
        <w:t xml:space="preserve"> </w:t>
      </w:r>
      <w:r w:rsidRPr="00BD18CE">
        <w:rPr>
          <w:rFonts w:hint="cs"/>
          <w:cs/>
          <w:lang w:bidi="bn-IN"/>
        </w:rPr>
        <w:t>এদের</w:t>
      </w:r>
      <w:r w:rsidRPr="00BD18CE">
        <w:rPr>
          <w:cs/>
          <w:lang w:bidi="bn-IN"/>
        </w:rPr>
        <w:t xml:space="preserve"> </w:t>
      </w:r>
      <w:r w:rsidRPr="00BD18CE">
        <w:rPr>
          <w:rFonts w:hint="cs"/>
          <w:cs/>
          <w:lang w:bidi="bn-IN"/>
        </w:rPr>
        <w:t>সংখ্যা</w:t>
      </w:r>
      <w:r w:rsidRPr="00BD18CE">
        <w:rPr>
          <w:cs/>
          <w:lang w:bidi="bn-IN"/>
        </w:rPr>
        <w:t xml:space="preserve"> </w:t>
      </w:r>
      <w:r w:rsidRPr="00BD18CE">
        <w:rPr>
          <w:rFonts w:hint="cs"/>
          <w:cs/>
          <w:lang w:bidi="bn-IN"/>
        </w:rPr>
        <w:t>কখনই</w:t>
      </w:r>
      <w:r w:rsidRPr="00BD18CE">
        <w:rPr>
          <w:cs/>
          <w:lang w:bidi="bn-IN"/>
        </w:rPr>
        <w:t xml:space="preserve"> </w:t>
      </w:r>
      <w:r w:rsidRPr="00BD18CE">
        <w:rPr>
          <w:rFonts w:hint="cs"/>
          <w:cs/>
          <w:lang w:bidi="bn-IN"/>
        </w:rPr>
        <w:t>কম</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কুফার</w:t>
      </w:r>
      <w:r w:rsidRPr="00BD18CE">
        <w:rPr>
          <w:cs/>
          <w:lang w:bidi="bn-IN"/>
        </w:rPr>
        <w:t xml:space="preserve"> </w:t>
      </w:r>
      <w:r w:rsidRPr="00BD18CE">
        <w:rPr>
          <w:rFonts w:hint="cs"/>
          <w:cs/>
          <w:lang w:bidi="bn-IN"/>
        </w:rPr>
        <w:t>বড়</w:t>
      </w:r>
      <w:r w:rsidRPr="00BD18CE">
        <w:rPr>
          <w:cs/>
          <w:lang w:bidi="bn-IN"/>
        </w:rPr>
        <w:t xml:space="preserve"> </w:t>
      </w:r>
      <w:r w:rsidRPr="00BD18CE">
        <w:rPr>
          <w:rFonts w:hint="cs"/>
          <w:cs/>
          <w:lang w:bidi="bn-IN"/>
        </w:rPr>
        <w:t>কয়েকটি</w:t>
      </w:r>
      <w:r w:rsidRPr="00BD18CE">
        <w:rPr>
          <w:cs/>
          <w:lang w:bidi="bn-IN"/>
        </w:rPr>
        <w:t xml:space="preserve"> </w:t>
      </w:r>
      <w:r w:rsidRPr="00BD18CE">
        <w:rPr>
          <w:rFonts w:hint="cs"/>
          <w:cs/>
          <w:lang w:bidi="bn-IN"/>
        </w:rPr>
        <w:t>গোত্র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অধীনে</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কারবালার</w:t>
      </w:r>
      <w:r w:rsidRPr="00BD18CE">
        <w:rPr>
          <w:cs/>
          <w:lang w:bidi="bn-IN"/>
        </w:rPr>
        <w:t xml:space="preserve"> </w:t>
      </w:r>
      <w:r w:rsidRPr="00BD18CE">
        <w:rPr>
          <w:rFonts w:hint="cs"/>
          <w:cs/>
          <w:lang w:bidi="bn-IN"/>
        </w:rPr>
        <w:t>রণক্ষেত্রে</w:t>
      </w:r>
      <w:r w:rsidRPr="00BD18CE">
        <w:rPr>
          <w:cs/>
          <w:lang w:bidi="bn-IN"/>
        </w:rPr>
        <w:t xml:space="preserve"> </w:t>
      </w:r>
      <w:r w:rsidRPr="00BD18CE">
        <w:rPr>
          <w:rFonts w:hint="cs"/>
          <w:cs/>
          <w:lang w:bidi="bn-IN"/>
        </w:rPr>
        <w:t>উপস্থিত</w:t>
      </w:r>
      <w:r w:rsidRPr="00BD18CE">
        <w:rPr>
          <w:cs/>
          <w:lang w:bidi="bn-IN"/>
        </w:rPr>
        <w:t xml:space="preserve"> </w:t>
      </w:r>
      <w:r w:rsidRPr="00BD18CE">
        <w:rPr>
          <w:rFonts w:hint="cs"/>
          <w:cs/>
          <w:lang w:bidi="bn-IN"/>
        </w:rPr>
        <w:t>জনগণের</w:t>
      </w:r>
      <w:r w:rsidRPr="00BD18CE">
        <w:rPr>
          <w:cs/>
          <w:lang w:bidi="bn-IN"/>
        </w:rPr>
        <w:t xml:space="preserve"> </w:t>
      </w:r>
      <w:r w:rsidRPr="00BD18CE">
        <w:rPr>
          <w:rFonts w:hint="cs"/>
          <w:cs/>
          <w:lang w:bidi="bn-IN"/>
        </w:rPr>
        <w:t>বড়</w:t>
      </w:r>
      <w:r w:rsidRPr="00BD18CE">
        <w:rPr>
          <w:cs/>
          <w:lang w:bidi="bn-IN"/>
        </w:rPr>
        <w:t xml:space="preserve"> </w:t>
      </w:r>
      <w:r w:rsidRPr="00BD18CE">
        <w:rPr>
          <w:rFonts w:hint="cs"/>
          <w:cs/>
          <w:lang w:bidi="bn-IN"/>
        </w:rPr>
        <w:t>অংশটি</w:t>
      </w:r>
      <w:r w:rsidRPr="00BD18CE">
        <w:rPr>
          <w:cs/>
          <w:lang w:bidi="bn-IN"/>
        </w:rPr>
        <w:t xml:space="preserve"> </w:t>
      </w:r>
      <w:r w:rsidRPr="00BD18CE">
        <w:rPr>
          <w:rFonts w:hint="cs"/>
          <w:cs/>
          <w:lang w:bidi="bn-IN"/>
        </w:rPr>
        <w:t>এরাই</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চরম</w:t>
      </w:r>
      <w:r w:rsidRPr="00BD18CE">
        <w:rPr>
          <w:cs/>
          <w:lang w:bidi="bn-IN"/>
        </w:rPr>
        <w:t xml:space="preserve"> </w:t>
      </w:r>
      <w:r w:rsidRPr="00BD18CE">
        <w:rPr>
          <w:rFonts w:hint="cs"/>
          <w:cs/>
          <w:lang w:bidi="bn-IN"/>
        </w:rPr>
        <w:t>বিদ্বেষী</w:t>
      </w:r>
      <w:r w:rsidRPr="00BD18CE">
        <w:rPr>
          <w:cs/>
          <w:lang w:bidi="bn-IN"/>
        </w:rPr>
        <w:t xml:space="preserve"> </w:t>
      </w:r>
      <w:r w:rsidRPr="00BD18CE">
        <w:rPr>
          <w:rFonts w:hint="cs"/>
          <w:cs/>
          <w:lang w:bidi="bn-IN"/>
        </w:rPr>
        <w:t>ছিল</w:t>
      </w:r>
      <w:r w:rsidRPr="00F20E0C">
        <w:t xml:space="preserve">, </w:t>
      </w:r>
      <w:r w:rsidRPr="00BD18CE">
        <w:rPr>
          <w:rFonts w:hint="cs"/>
          <w:cs/>
          <w:lang w:bidi="bn-IN"/>
        </w:rPr>
        <w:t>যদিও</w:t>
      </w:r>
      <w:r w:rsidRPr="00BD18CE">
        <w:rPr>
          <w:cs/>
          <w:lang w:bidi="bn-IN"/>
        </w:rPr>
        <w:t xml:space="preserve"> </w:t>
      </w:r>
      <w:r w:rsidRPr="00BD18CE">
        <w:rPr>
          <w:rFonts w:hint="cs"/>
          <w:cs/>
          <w:lang w:bidi="bn-IN"/>
        </w:rPr>
        <w:t>কুফার</w:t>
      </w:r>
      <w:r w:rsidRPr="00BD18CE">
        <w:rPr>
          <w:cs/>
          <w:lang w:bidi="bn-IN"/>
        </w:rPr>
        <w:t xml:space="preserve"> </w:t>
      </w:r>
      <w:r w:rsidRPr="00BD18CE">
        <w:rPr>
          <w:rFonts w:hint="cs"/>
          <w:cs/>
          <w:lang w:bidi="bn-IN"/>
        </w:rPr>
        <w:t>পরিস্থিতি</w:t>
      </w:r>
      <w:r w:rsidRPr="00BD18CE">
        <w:rPr>
          <w:cs/>
          <w:lang w:bidi="bn-IN"/>
        </w:rPr>
        <w:t xml:space="preserve"> </w:t>
      </w:r>
      <w:r w:rsidRPr="00BD18CE">
        <w:rPr>
          <w:rFonts w:hint="cs"/>
          <w:cs/>
          <w:lang w:bidi="bn-IN"/>
        </w:rPr>
        <w:t>প্রথমে</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মুসলিম</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আকিলের</w:t>
      </w:r>
      <w:r w:rsidRPr="00BD18CE">
        <w:rPr>
          <w:cs/>
          <w:lang w:bidi="bn-IN"/>
        </w:rPr>
        <w:t xml:space="preserve"> </w:t>
      </w:r>
      <w:r w:rsidRPr="00BD18CE">
        <w:rPr>
          <w:rFonts w:hint="cs"/>
          <w:cs/>
          <w:lang w:bidi="bn-IN"/>
        </w:rPr>
        <w:t>পক্ষ</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বাধ্য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lastRenderedPageBreak/>
        <w:t>অচিরেই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প্রকৃত</w:t>
      </w:r>
      <w:r w:rsidRPr="00BD18CE">
        <w:rPr>
          <w:cs/>
          <w:lang w:bidi="bn-IN"/>
        </w:rPr>
        <w:t xml:space="preserve"> </w:t>
      </w:r>
      <w:r w:rsidRPr="00BD18CE">
        <w:rPr>
          <w:rFonts w:hint="cs"/>
          <w:cs/>
          <w:lang w:bidi="bn-IN"/>
        </w:rPr>
        <w:t>চেহারায়</w:t>
      </w:r>
      <w:r w:rsidRPr="00BD18CE">
        <w:rPr>
          <w:cs/>
          <w:lang w:bidi="bn-IN"/>
        </w:rPr>
        <w:t xml:space="preserve"> </w:t>
      </w:r>
      <w:r w:rsidRPr="00BD18CE">
        <w:rPr>
          <w:rFonts w:hint="cs"/>
          <w:cs/>
          <w:lang w:bidi="bn-IN"/>
        </w:rPr>
        <w:t>আবির্ভূত</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আশুরার</w:t>
      </w:r>
      <w:r w:rsidRPr="00BD18CE">
        <w:rPr>
          <w:cs/>
          <w:lang w:bidi="bn-IN"/>
        </w:rPr>
        <w:t xml:space="preserve"> </w:t>
      </w:r>
      <w:r w:rsidRPr="00BD18CE">
        <w:rPr>
          <w:rFonts w:hint="cs"/>
          <w:cs/>
          <w:lang w:bidi="bn-IN"/>
        </w:rPr>
        <w:t>দিন</w:t>
      </w:r>
      <w:r w:rsidRPr="00BD18CE">
        <w:rPr>
          <w:cs/>
          <w:lang w:bidi="bn-IN"/>
        </w:rPr>
        <w:t xml:space="preserve"> </w:t>
      </w:r>
      <w:r w:rsidRPr="00BD18CE">
        <w:rPr>
          <w:rFonts w:hint="cs"/>
          <w:cs/>
          <w:lang w:bidi="bn-IN"/>
        </w:rPr>
        <w:t>এরাই</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উদ্দেশ্য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বলছিল</w:t>
      </w:r>
      <w:r w:rsidRPr="00BD18CE">
        <w:rPr>
          <w:cs/>
          <w:lang w:bidi="bn-IN"/>
        </w:rPr>
        <w:t xml:space="preserve"> : </w:t>
      </w:r>
      <w:r w:rsidRPr="00BD18CE">
        <w:rPr>
          <w:rFonts w:hint="cs"/>
          <w:cs/>
          <w:lang w:bidi="bn-IN"/>
        </w:rPr>
        <w:t>হে</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হে</w:t>
      </w:r>
      <w:r w:rsidRPr="00BD18CE">
        <w:rPr>
          <w:cs/>
          <w:lang w:bidi="bn-IN"/>
        </w:rPr>
        <w:t xml:space="preserve"> </w:t>
      </w:r>
      <w:r w:rsidRPr="00BD18CE">
        <w:rPr>
          <w:rFonts w:hint="cs"/>
          <w:cs/>
          <w:lang w:bidi="bn-IN"/>
        </w:rPr>
        <w:t>মিথ্যুকের</w:t>
      </w:r>
      <w:r w:rsidRPr="00BD18CE">
        <w:rPr>
          <w:cs/>
          <w:lang w:bidi="bn-IN"/>
        </w:rPr>
        <w:t xml:space="preserve"> </w:t>
      </w:r>
      <w:r w:rsidRPr="00BD18CE">
        <w:rPr>
          <w:rFonts w:hint="cs"/>
          <w:cs/>
          <w:lang w:bidi="bn-IN"/>
        </w:rPr>
        <w:t>পুত্র</w:t>
      </w:r>
      <w:r w:rsidRPr="00BD18CE">
        <w:rPr>
          <w:cs/>
          <w:lang w:bidi="bn-IN"/>
        </w:rPr>
        <w:t xml:space="preserve"> </w:t>
      </w:r>
      <w:r w:rsidRPr="00BD18CE">
        <w:rPr>
          <w:rFonts w:hint="cs"/>
          <w:cs/>
          <w:lang w:bidi="bn-IN"/>
        </w:rPr>
        <w:t>মিথ্যুক।</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কামিল</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আছির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৬৭</w:t>
      </w:r>
      <w:r w:rsidRPr="00BD18CE">
        <w:rPr>
          <w:cs/>
          <w:lang w:bidi="bn-IN"/>
        </w:rPr>
        <w:t xml:space="preserve">) </w:t>
      </w:r>
      <w:r w:rsidRPr="00BD18CE">
        <w:rPr>
          <w:rFonts w:hint="cs"/>
          <w:cs/>
          <w:lang w:bidi="bn-IN"/>
        </w:rPr>
        <w:t>এদেরই</w:t>
      </w:r>
      <w:r w:rsidRPr="00BD18CE">
        <w:rPr>
          <w:cs/>
          <w:lang w:bidi="bn-IN"/>
        </w:rPr>
        <w:t xml:space="preserve"> </w:t>
      </w:r>
      <w:r w:rsidRPr="00BD18CE">
        <w:rPr>
          <w:rFonts w:hint="cs"/>
          <w:cs/>
          <w:lang w:bidi="bn-IN"/>
        </w:rPr>
        <w:t>একদল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প্রশ্নের</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আমাকে</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চাও</w:t>
      </w:r>
      <w:r w:rsidRPr="00F20E0C">
        <w:t xml:space="preserve">?) </w:t>
      </w:r>
      <w:r w:rsidRPr="00BD18CE">
        <w:rPr>
          <w:rFonts w:hint="cs"/>
          <w:cs/>
          <w:lang w:bidi="bn-IN"/>
        </w:rPr>
        <w:t>জবাবে</w:t>
      </w:r>
      <w:r w:rsidRPr="00BD18CE">
        <w:rPr>
          <w:cs/>
          <w:lang w:bidi="bn-IN"/>
        </w:rPr>
        <w:t xml:space="preserve"> </w:t>
      </w:r>
      <w:r w:rsidRPr="00BD18CE">
        <w:rPr>
          <w:rFonts w:hint="cs"/>
          <w:cs/>
          <w:lang w:bidi="bn-IN"/>
        </w:rPr>
        <w:t>বলে</w:t>
      </w:r>
      <w:r w:rsidRPr="00BD18CE">
        <w:rPr>
          <w:cs/>
          <w:lang w:bidi="bn-IN"/>
        </w:rPr>
        <w:t xml:space="preserve"> : </w:t>
      </w:r>
      <w:r w:rsidRPr="00BD18CE">
        <w:rPr>
          <w:rFonts w:hint="cs"/>
          <w:cs/>
          <w:lang w:bidi="bn-IN"/>
        </w:rPr>
        <w:t>তোমার</w:t>
      </w:r>
      <w:r w:rsidRPr="00BD18CE">
        <w:rPr>
          <w:cs/>
          <w:lang w:bidi="bn-IN"/>
        </w:rPr>
        <w:t xml:space="preserve"> </w:t>
      </w:r>
      <w:r w:rsidRPr="00BD18CE">
        <w:rPr>
          <w:rFonts w:hint="cs"/>
          <w:cs/>
          <w:lang w:bidi="bn-IN"/>
        </w:rPr>
        <w:t>পিতার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শত্রুতা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বিদ্বেষের</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তোমাকে</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চাই।</w:t>
      </w:r>
      <w:r w:rsidRPr="00BD18CE">
        <w:rPr>
          <w:cs/>
          <w:lang w:bidi="bn-IN"/>
        </w:rPr>
        <w:t xml:space="preserve"> (</w:t>
      </w:r>
      <w:r w:rsidRPr="00BD18CE">
        <w:rPr>
          <w:rFonts w:hint="cs"/>
          <w:cs/>
          <w:lang w:bidi="bn-IN"/>
        </w:rPr>
        <w:t>ইয়ানাবিউল</w:t>
      </w:r>
      <w:r w:rsidRPr="00BD18CE">
        <w:rPr>
          <w:cs/>
          <w:lang w:bidi="bn-IN"/>
        </w:rPr>
        <w:t xml:space="preserve"> </w:t>
      </w:r>
      <w:r w:rsidRPr="00BD18CE">
        <w:rPr>
          <w:rFonts w:hint="cs"/>
          <w:cs/>
          <w:lang w:bidi="bn-IN"/>
        </w:rPr>
        <w:t>মাওয়াদ্দাহ</w:t>
      </w:r>
      <w:r w:rsidRPr="00F20E0C">
        <w:t xml:space="preserve">, </w:t>
      </w:r>
      <w:r w:rsidRPr="00BD18CE">
        <w:rPr>
          <w:rFonts w:hint="cs"/>
          <w:cs/>
          <w:lang w:bidi="bn-IN"/>
        </w:rPr>
        <w:t>কুনদুযি</w:t>
      </w:r>
      <w:r w:rsidRPr="00BD18CE">
        <w:rPr>
          <w:cs/>
          <w:lang w:bidi="bn-IN"/>
        </w:rPr>
        <w:t xml:space="preserve"> </w:t>
      </w:r>
      <w:r w:rsidRPr="00BD18CE">
        <w:rPr>
          <w:rFonts w:hint="cs"/>
          <w:cs/>
          <w:lang w:bidi="bn-IN"/>
        </w:rPr>
        <w:t>হানাফী</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৩৪৬</w:t>
      </w:r>
      <w:r w:rsidRPr="00BD18CE">
        <w:rPr>
          <w:cs/>
          <w:lang w:bidi="bn-IN"/>
        </w:rPr>
        <w:t xml:space="preserve">) </w:t>
      </w:r>
      <w:r w:rsidRPr="00BD18CE">
        <w:rPr>
          <w:rFonts w:hint="cs"/>
          <w:cs/>
          <w:lang w:bidi="bn-IN"/>
        </w:rPr>
        <w:t>তারাই</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নামাজরত</w:t>
      </w:r>
      <w:r w:rsidRPr="00BD18CE">
        <w:rPr>
          <w:cs/>
          <w:lang w:bidi="bn-IN"/>
        </w:rPr>
        <w:t xml:space="preserve"> </w:t>
      </w:r>
      <w:r w:rsidRPr="00BD18CE">
        <w:rPr>
          <w:rFonts w:hint="cs"/>
          <w:cs/>
          <w:lang w:bidi="bn-IN"/>
        </w:rPr>
        <w:t>দেখে</w:t>
      </w:r>
      <w:r w:rsidRPr="00BD18CE">
        <w:rPr>
          <w:cs/>
          <w:lang w:bidi="bn-IN"/>
        </w:rPr>
        <w:t xml:space="preserve"> </w:t>
      </w:r>
      <w:r w:rsidRPr="00BD18CE">
        <w:rPr>
          <w:rFonts w:hint="cs"/>
          <w:cs/>
          <w:lang w:bidi="bn-IN"/>
        </w:rPr>
        <w:t>চীৎকার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বলছিল</w:t>
      </w:r>
      <w:r w:rsidRPr="00BD18CE">
        <w:rPr>
          <w:cs/>
          <w:lang w:bidi="bn-IN"/>
        </w:rPr>
        <w:t xml:space="preserve"> : </w:t>
      </w:r>
      <w:r w:rsidRPr="00BD18CE">
        <w:rPr>
          <w:rFonts w:hint="cs"/>
          <w:cs/>
          <w:lang w:bidi="bn-IN"/>
        </w:rPr>
        <w:t>হে</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নামাজ</w:t>
      </w:r>
      <w:r w:rsidRPr="00BD18CE">
        <w:rPr>
          <w:cs/>
          <w:lang w:bidi="bn-IN"/>
        </w:rPr>
        <w:t xml:space="preserve"> </w:t>
      </w:r>
      <w:r w:rsidRPr="00BD18CE">
        <w:rPr>
          <w:rFonts w:hint="cs"/>
          <w:cs/>
          <w:lang w:bidi="bn-IN"/>
        </w:rPr>
        <w:t>পড়ে</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কী</w:t>
      </w:r>
      <w:r w:rsidRPr="00BD18CE">
        <w:rPr>
          <w:cs/>
          <w:lang w:bidi="bn-IN"/>
        </w:rPr>
        <w:t xml:space="preserve"> </w:t>
      </w:r>
      <w:r w:rsidRPr="00BD18CE">
        <w:rPr>
          <w:rFonts w:hint="cs"/>
          <w:cs/>
          <w:lang w:bidi="bn-IN"/>
        </w:rPr>
        <w:t>লাভ</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নামাজ</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গৃহীত</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না</w:t>
      </w:r>
      <w:r w:rsidRPr="00F20E0C">
        <w:t>?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আল</w:t>
      </w:r>
      <w:r w:rsidRPr="00BD18CE">
        <w:rPr>
          <w:cs/>
          <w:lang w:bidi="bn-IN"/>
        </w:rPr>
        <w:t xml:space="preserve"> </w:t>
      </w:r>
      <w:r w:rsidRPr="00BD18CE">
        <w:rPr>
          <w:rFonts w:hint="cs"/>
          <w:cs/>
          <w:lang w:bidi="bn-IN"/>
        </w:rPr>
        <w:t>বিদায়া</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১৮৫</w:t>
      </w:r>
      <w:r w:rsidRPr="00BD18CE">
        <w:rPr>
          <w:cs/>
          <w:lang w:bidi="bn-IN"/>
        </w:rPr>
        <w:t xml:space="preserve">) </w:t>
      </w:r>
      <w:r w:rsidRPr="00BD18CE">
        <w:rPr>
          <w:rFonts w:hint="cs"/>
          <w:cs/>
          <w:lang w:bidi="bn-IN"/>
        </w:rPr>
        <w:t>তারাই</w:t>
      </w:r>
      <w:r w:rsidRPr="00BD18CE">
        <w:rPr>
          <w:cs/>
          <w:lang w:bidi="bn-IN"/>
        </w:rPr>
        <w:t xml:space="preserve"> </w:t>
      </w:r>
      <w:r w:rsidRPr="00BD18CE">
        <w:rPr>
          <w:rFonts w:hint="cs"/>
          <w:cs/>
          <w:lang w:bidi="bn-IN"/>
        </w:rPr>
        <w:t>ইমামকে</w:t>
      </w:r>
      <w:r w:rsidRPr="00BD18CE">
        <w:rPr>
          <w:cs/>
          <w:lang w:bidi="bn-IN"/>
        </w:rPr>
        <w:t xml:space="preserve"> </w:t>
      </w:r>
      <w:r w:rsidRPr="00BD18CE">
        <w:rPr>
          <w:rFonts w:hint="cs"/>
          <w:cs/>
          <w:lang w:bidi="bn-IN"/>
        </w:rPr>
        <w:t>তিরস্কার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বলছিল</w:t>
      </w:r>
      <w:r w:rsidRPr="00BD18CE">
        <w:rPr>
          <w:cs/>
          <w:lang w:bidi="bn-IN"/>
        </w:rPr>
        <w:t xml:space="preserve"> : </w:t>
      </w:r>
      <w:r w:rsidRPr="00BD18CE">
        <w:rPr>
          <w:rFonts w:hint="cs"/>
          <w:cs/>
          <w:lang w:bidi="bn-IN"/>
        </w:rPr>
        <w:t>হে</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জাহান্নামের</w:t>
      </w:r>
      <w:r w:rsidRPr="00BD18CE">
        <w:rPr>
          <w:cs/>
          <w:lang w:bidi="bn-IN"/>
        </w:rPr>
        <w:t xml:space="preserve"> </w:t>
      </w:r>
      <w:r w:rsidRPr="00BD18CE">
        <w:rPr>
          <w:rFonts w:hint="cs"/>
          <w:cs/>
          <w:lang w:bidi="bn-IN"/>
        </w:rPr>
        <w:t>সুসংবাদ</w:t>
      </w:r>
      <w:r w:rsidRPr="00BD18CE">
        <w:rPr>
          <w:cs/>
          <w:lang w:bidi="bn-IN"/>
        </w:rPr>
        <w:t xml:space="preserve"> </w:t>
      </w:r>
      <w:r w:rsidRPr="00BD18CE">
        <w:rPr>
          <w:rFonts w:hint="cs"/>
          <w:cs/>
          <w:lang w:bidi="bn-IN"/>
        </w:rPr>
        <w:t>গ্রহণ</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কামিল</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আছির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w:t>
      </w:r>
      <w:r w:rsidR="00DE4820">
        <w:t>;</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আল</w:t>
      </w:r>
      <w:r w:rsidRPr="00BD18CE">
        <w:rPr>
          <w:cs/>
          <w:lang w:bidi="bn-IN"/>
        </w:rPr>
        <w:t xml:space="preserve"> </w:t>
      </w:r>
      <w:r w:rsidRPr="00BD18CE">
        <w:rPr>
          <w:rFonts w:hint="cs"/>
          <w:cs/>
          <w:lang w:bidi="bn-IN"/>
        </w:rPr>
        <w:t>বিদায়া</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১৮৩</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সুতরাং</w:t>
      </w:r>
      <w:r w:rsidRPr="00BD18CE">
        <w:rPr>
          <w:cs/>
          <w:lang w:bidi="bn-IN"/>
        </w:rPr>
        <w:t xml:space="preserve"> </w:t>
      </w:r>
      <w:r w:rsidRPr="00BD18CE">
        <w:rPr>
          <w:rFonts w:hint="cs"/>
          <w:cs/>
          <w:lang w:bidi="bn-IN"/>
        </w:rPr>
        <w:t>সেদিন</w:t>
      </w:r>
      <w:r w:rsidRPr="00BD18CE">
        <w:rPr>
          <w:cs/>
          <w:lang w:bidi="bn-IN"/>
        </w:rPr>
        <w:t xml:space="preserve"> </w:t>
      </w:r>
      <w:r w:rsidRPr="00BD18CE">
        <w:rPr>
          <w:rFonts w:hint="cs"/>
          <w:cs/>
          <w:lang w:bidi="bn-IN"/>
        </w:rPr>
        <w:t>কারবালায়</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উমাইয়ার</w:t>
      </w:r>
      <w:r w:rsidRPr="00BD18CE">
        <w:rPr>
          <w:cs/>
          <w:lang w:bidi="bn-IN"/>
        </w:rPr>
        <w:t xml:space="preserve"> </w:t>
      </w:r>
      <w:r w:rsidRPr="00BD18CE">
        <w:rPr>
          <w:rFonts w:hint="cs"/>
          <w:cs/>
          <w:lang w:bidi="bn-IN"/>
        </w:rPr>
        <w:t>সমর্থকরাই</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একত্রিত</w:t>
      </w:r>
      <w:r w:rsidRPr="00BD18CE">
        <w:rPr>
          <w:cs/>
          <w:lang w:bidi="bn-IN"/>
        </w:rPr>
        <w:t xml:space="preserve"> </w:t>
      </w:r>
      <w:r w:rsidRPr="00BD18CE">
        <w:rPr>
          <w:rFonts w:hint="cs"/>
          <w:cs/>
          <w:lang w:bidi="bn-IN"/>
        </w:rPr>
        <w:t>হয়েছিল।</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৯৪</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১০৯।</w:t>
      </w:r>
    </w:p>
    <w:p w:rsidR="009C2867" w:rsidRPr="00F20E0C" w:rsidRDefault="009C2867" w:rsidP="00565E70">
      <w:pPr>
        <w:pStyle w:val="libFootnote"/>
      </w:pPr>
      <w:r w:rsidRPr="00BD18CE">
        <w:rPr>
          <w:rFonts w:hint="cs"/>
          <w:cs/>
          <w:lang w:bidi="bn-IN"/>
        </w:rPr>
        <w:t>৯৫</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১১০।</w:t>
      </w:r>
    </w:p>
    <w:p w:rsidR="009C2867" w:rsidRPr="00F20E0C" w:rsidRDefault="009C2867" w:rsidP="00565E70">
      <w:pPr>
        <w:pStyle w:val="libFootnote"/>
      </w:pPr>
      <w:r w:rsidRPr="00BD18CE">
        <w:rPr>
          <w:rFonts w:hint="cs"/>
          <w:cs/>
          <w:lang w:bidi="bn-IN"/>
        </w:rPr>
        <w:t>৯৬</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১২৫।</w:t>
      </w:r>
    </w:p>
    <w:p w:rsidR="009C2867" w:rsidRPr="00F20E0C" w:rsidRDefault="009C2867" w:rsidP="00565E70">
      <w:pPr>
        <w:pStyle w:val="libFootnote"/>
      </w:pPr>
      <w:r w:rsidRPr="00BD18CE">
        <w:rPr>
          <w:rFonts w:hint="cs"/>
          <w:cs/>
          <w:lang w:bidi="bn-IN"/>
        </w:rPr>
        <w:t>৯৭</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১২৫।</w:t>
      </w:r>
    </w:p>
    <w:p w:rsidR="009C2867" w:rsidRPr="00F20E0C" w:rsidRDefault="009C2867" w:rsidP="00565E70">
      <w:pPr>
        <w:pStyle w:val="libFootnote"/>
      </w:pPr>
      <w:r w:rsidRPr="00BD18CE">
        <w:rPr>
          <w:rFonts w:hint="cs"/>
          <w:cs/>
          <w:lang w:bidi="bn-IN"/>
        </w:rPr>
        <w:t>৯৮</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১২৬।</w:t>
      </w:r>
    </w:p>
    <w:p w:rsidR="009C2867" w:rsidRPr="00F20E0C" w:rsidRDefault="009C2867" w:rsidP="00565E70">
      <w:pPr>
        <w:pStyle w:val="libFootnote"/>
      </w:pPr>
      <w:r w:rsidRPr="00BD18CE">
        <w:rPr>
          <w:rFonts w:hint="cs"/>
          <w:cs/>
          <w:lang w:bidi="bn-IN"/>
        </w:rPr>
        <w:t>৯৯</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১৭৪।</w:t>
      </w:r>
    </w:p>
    <w:p w:rsidR="009C2867" w:rsidRPr="00F20E0C" w:rsidRDefault="009C2867" w:rsidP="009C2867">
      <w:pPr>
        <w:pStyle w:val="libFootnote"/>
      </w:pPr>
      <w:r w:rsidRPr="00BD18CE">
        <w:rPr>
          <w:rFonts w:hint="cs"/>
          <w:cs/>
          <w:lang w:bidi="bn-IN"/>
        </w:rPr>
        <w:t>১০০</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১৫২।</w:t>
      </w:r>
    </w:p>
    <w:p w:rsidR="009C2867" w:rsidRPr="00F20E0C" w:rsidRDefault="009C2867" w:rsidP="00565E70">
      <w:pPr>
        <w:pStyle w:val="libFootnote"/>
      </w:pPr>
      <w:r w:rsidRPr="00BD18CE">
        <w:rPr>
          <w:rFonts w:hint="cs"/>
          <w:cs/>
          <w:lang w:bidi="bn-IN"/>
        </w:rPr>
        <w:t>১০১</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১০২</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হায়াতুল</w:t>
      </w:r>
      <w:r w:rsidRPr="00BD18CE">
        <w:rPr>
          <w:cs/>
          <w:lang w:bidi="bn-IN"/>
        </w:rPr>
        <w:t xml:space="preserve"> </w:t>
      </w:r>
      <w:r w:rsidRPr="00BD18CE">
        <w:rPr>
          <w:rFonts w:hint="cs"/>
          <w:cs/>
          <w:lang w:bidi="bn-IN"/>
        </w:rPr>
        <w:t>ইজতিমাইয়াহ</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ইকতিসাদিয়াহ</w:t>
      </w:r>
      <w:r w:rsidRPr="00BD18CE">
        <w:rPr>
          <w:cs/>
          <w:lang w:bidi="bn-IN"/>
        </w:rPr>
        <w:t xml:space="preserve"> </w:t>
      </w:r>
      <w:r w:rsidRPr="00BD18CE">
        <w:rPr>
          <w:rFonts w:hint="cs"/>
          <w:cs/>
          <w:lang w:bidi="bn-IN"/>
        </w:rPr>
        <w:t>ফিল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পৃ</w:t>
      </w:r>
      <w:r w:rsidRPr="00BD18CE">
        <w:rPr>
          <w:cs/>
          <w:lang w:bidi="bn-IN"/>
        </w:rPr>
        <w:t xml:space="preserve">. </w:t>
      </w:r>
      <w:r w:rsidRPr="00BD18CE">
        <w:rPr>
          <w:rFonts w:hint="cs"/>
          <w:cs/>
          <w:lang w:bidi="bn-IN"/>
        </w:rPr>
        <w:t>৪৯।</w:t>
      </w:r>
    </w:p>
    <w:p w:rsidR="009C2867" w:rsidRPr="00F20E0C" w:rsidRDefault="009C2867" w:rsidP="00565E70">
      <w:pPr>
        <w:pStyle w:val="libFootnote"/>
      </w:pPr>
      <w:r w:rsidRPr="00BD18CE">
        <w:rPr>
          <w:rFonts w:hint="cs"/>
          <w:cs/>
          <w:lang w:bidi="bn-IN"/>
        </w:rPr>
        <w:t>১০৩</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১০৪</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১১</w:t>
      </w:r>
      <w:r w:rsidR="00DE4820">
        <w:t>;</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২৬৭।</w:t>
      </w:r>
    </w:p>
    <w:p w:rsidR="009C2867" w:rsidRPr="00F20E0C" w:rsidRDefault="009C2867" w:rsidP="009C2867">
      <w:pPr>
        <w:pStyle w:val="libFootnote"/>
      </w:pPr>
      <w:r w:rsidRPr="00BD18CE">
        <w:rPr>
          <w:rFonts w:hint="cs"/>
          <w:cs/>
          <w:lang w:bidi="bn-IN"/>
        </w:rPr>
        <w:t>১০৫</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হায়াতুল</w:t>
      </w:r>
      <w:r w:rsidRPr="00BD18CE">
        <w:rPr>
          <w:cs/>
          <w:lang w:bidi="bn-IN"/>
        </w:rPr>
        <w:t xml:space="preserve"> </w:t>
      </w:r>
      <w:r w:rsidRPr="00BD18CE">
        <w:rPr>
          <w:rFonts w:hint="cs"/>
          <w:cs/>
          <w:lang w:bidi="bn-IN"/>
        </w:rPr>
        <w:t>ইজতিমাইয়াহ</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ইকতিসাদিয়াহ</w:t>
      </w:r>
      <w:r w:rsidRPr="00BD18CE">
        <w:rPr>
          <w:cs/>
          <w:lang w:bidi="bn-IN"/>
        </w:rPr>
        <w:t xml:space="preserve"> </w:t>
      </w:r>
      <w:r w:rsidRPr="00BD18CE">
        <w:rPr>
          <w:rFonts w:hint="cs"/>
          <w:cs/>
          <w:lang w:bidi="bn-IN"/>
        </w:rPr>
        <w:t>ফিল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২১৯।</w:t>
      </w:r>
    </w:p>
    <w:p w:rsidR="009C2867" w:rsidRPr="00F20E0C" w:rsidRDefault="009C2867" w:rsidP="009C2867">
      <w:pPr>
        <w:pStyle w:val="libFootnote"/>
      </w:pPr>
      <w:r w:rsidRPr="00BD18CE">
        <w:rPr>
          <w:rFonts w:hint="cs"/>
          <w:cs/>
          <w:lang w:bidi="bn-IN"/>
        </w:rPr>
        <w:t>১০৬</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১২৫</w:t>
      </w:r>
      <w:r w:rsidR="00DE4820">
        <w:t>;</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২৭৭।</w:t>
      </w:r>
    </w:p>
    <w:p w:rsidR="009C2867" w:rsidRPr="00F20E0C" w:rsidRDefault="009C2867" w:rsidP="009C2867">
      <w:pPr>
        <w:pStyle w:val="libFootnote"/>
      </w:pPr>
      <w:r w:rsidRPr="00BD18CE">
        <w:rPr>
          <w:rFonts w:hint="cs"/>
          <w:cs/>
          <w:lang w:bidi="bn-IN"/>
        </w:rPr>
        <w:t>১০৭</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w:t>
      </w:r>
    </w:p>
    <w:p w:rsidR="009C2867" w:rsidRPr="00F20E0C" w:rsidRDefault="009C2867" w:rsidP="009C2867">
      <w:pPr>
        <w:pStyle w:val="libFootnote"/>
      </w:pPr>
      <w:r w:rsidRPr="00BD18CE">
        <w:rPr>
          <w:rFonts w:hint="cs"/>
          <w:cs/>
          <w:lang w:bidi="bn-IN"/>
        </w:rPr>
        <w:t>১০৮</w:t>
      </w:r>
      <w:r w:rsidRPr="00BD18CE">
        <w:rPr>
          <w:cs/>
          <w:lang w:bidi="bn-IN"/>
        </w:rPr>
        <w:t xml:space="preserve">. </w:t>
      </w:r>
      <w:r w:rsidRPr="00BD18CE">
        <w:rPr>
          <w:rFonts w:hint="cs"/>
          <w:cs/>
          <w:lang w:bidi="bn-IN"/>
        </w:rPr>
        <w:t>হায়াতুল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৪৫৩।</w:t>
      </w:r>
    </w:p>
    <w:p w:rsidR="009C2867" w:rsidRPr="00F20E0C" w:rsidRDefault="009C2867" w:rsidP="009C2867">
      <w:pPr>
        <w:pStyle w:val="libFootnote"/>
      </w:pPr>
      <w:r w:rsidRPr="00BD18CE">
        <w:rPr>
          <w:rFonts w:hint="cs"/>
          <w:cs/>
          <w:lang w:bidi="bn-IN"/>
        </w:rPr>
        <w:t>১০৯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w:t>
      </w:r>
    </w:p>
    <w:p w:rsidR="009C2867" w:rsidRPr="00F20E0C" w:rsidRDefault="009C2867" w:rsidP="009C2867">
      <w:pPr>
        <w:pStyle w:val="libFootnote"/>
      </w:pPr>
      <w:r w:rsidRPr="00BD18CE">
        <w:rPr>
          <w:rFonts w:hint="cs"/>
          <w:cs/>
          <w:lang w:bidi="bn-IN"/>
        </w:rPr>
        <w:t>১১০</w:t>
      </w:r>
      <w:r w:rsidRPr="00BD18CE">
        <w:rPr>
          <w:cs/>
          <w:lang w:bidi="bn-IN"/>
        </w:rPr>
        <w:t xml:space="preserve">. </w:t>
      </w:r>
      <w:r w:rsidRPr="00BD18CE">
        <w:rPr>
          <w:rFonts w:hint="cs"/>
          <w:cs/>
          <w:lang w:bidi="bn-IN"/>
        </w:rPr>
        <w:t>বালাজুরী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p>
    <w:p w:rsidR="009C2867" w:rsidRPr="00F20E0C" w:rsidRDefault="009C2867" w:rsidP="009C2867">
      <w:pPr>
        <w:pStyle w:val="libFootnote"/>
      </w:pPr>
      <w:r w:rsidRPr="00BD18CE">
        <w:rPr>
          <w:rFonts w:hint="cs"/>
          <w:cs/>
          <w:lang w:bidi="bn-IN"/>
        </w:rPr>
        <w:t>১১১</w:t>
      </w:r>
      <w:r w:rsidRPr="00BD18CE">
        <w:rPr>
          <w:cs/>
          <w:lang w:bidi="bn-IN"/>
        </w:rPr>
        <w:t xml:space="preserve">. </w:t>
      </w:r>
      <w:r w:rsidRPr="00BD18CE">
        <w:rPr>
          <w:rFonts w:hint="cs"/>
          <w:cs/>
          <w:lang w:bidi="bn-IN"/>
        </w:rPr>
        <w:t>বালাজুরী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p>
    <w:p w:rsidR="009C2867" w:rsidRPr="00F20E0C" w:rsidRDefault="009C2867" w:rsidP="009C2867">
      <w:pPr>
        <w:pStyle w:val="libFootnote"/>
      </w:pPr>
      <w:r w:rsidRPr="00BD18CE">
        <w:rPr>
          <w:rFonts w:hint="cs"/>
          <w:cs/>
          <w:lang w:bidi="bn-IN"/>
        </w:rPr>
        <w:lastRenderedPageBreak/>
        <w:t>১১২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৯১।</w:t>
      </w:r>
    </w:p>
    <w:p w:rsidR="009C2867" w:rsidRPr="00F20E0C" w:rsidRDefault="009C2867" w:rsidP="009C2867">
      <w:pPr>
        <w:pStyle w:val="libFootnote"/>
      </w:pPr>
      <w:r w:rsidRPr="00BD18CE">
        <w:rPr>
          <w:rFonts w:hint="cs"/>
          <w:cs/>
          <w:lang w:bidi="bn-IN"/>
        </w:rPr>
        <w:t>১১৩</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১৫২।</w:t>
      </w:r>
    </w:p>
    <w:p w:rsidR="009C2867" w:rsidRPr="00F20E0C" w:rsidRDefault="009C2867" w:rsidP="009C2867">
      <w:pPr>
        <w:pStyle w:val="libFootnote"/>
      </w:pPr>
      <w:r w:rsidRPr="00BD18CE">
        <w:rPr>
          <w:rFonts w:hint="cs"/>
          <w:cs/>
          <w:lang w:bidi="bn-IN"/>
        </w:rPr>
        <w:t>১১৪</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২৪৪</w:t>
      </w:r>
      <w:r w:rsidR="00DE4820">
        <w:t>;</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১০৪</w:t>
      </w:r>
      <w:r w:rsidR="00DE4820">
        <w:t>;</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২০১।</w:t>
      </w:r>
    </w:p>
    <w:p w:rsidR="009C2867" w:rsidRPr="00F20E0C" w:rsidRDefault="009C2867" w:rsidP="009C2867">
      <w:pPr>
        <w:pStyle w:val="libFootnote"/>
      </w:pPr>
      <w:r w:rsidRPr="00BD18CE">
        <w:rPr>
          <w:rFonts w:hint="cs"/>
          <w:cs/>
          <w:lang w:bidi="bn-IN"/>
        </w:rPr>
        <w:t>১১৫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৩১৭।</w:t>
      </w:r>
    </w:p>
    <w:p w:rsidR="009C2867" w:rsidRPr="00F20E0C" w:rsidRDefault="009C2867" w:rsidP="00565E70">
      <w:pPr>
        <w:pStyle w:val="libFootnote"/>
      </w:pPr>
      <w:r w:rsidRPr="00BD18CE">
        <w:rPr>
          <w:rFonts w:hint="cs"/>
          <w:cs/>
          <w:lang w:bidi="bn-IN"/>
        </w:rPr>
        <w:t>১১৬</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১১৭</w:t>
      </w:r>
      <w:r w:rsidRPr="00BD18CE">
        <w:rPr>
          <w:cs/>
          <w:lang w:bidi="bn-IN"/>
        </w:rPr>
        <w:t xml:space="preserve">. </w:t>
      </w:r>
      <w:r w:rsidRPr="00BD18CE">
        <w:rPr>
          <w:rFonts w:hint="cs"/>
          <w:cs/>
          <w:lang w:bidi="bn-IN"/>
        </w:rPr>
        <w:t>আনসাবুল</w:t>
      </w:r>
      <w:r w:rsidRPr="00BD18CE">
        <w:rPr>
          <w:cs/>
          <w:lang w:bidi="bn-IN"/>
        </w:rPr>
        <w:t xml:space="preserve"> </w:t>
      </w:r>
      <w:r w:rsidRPr="00BD18CE">
        <w:rPr>
          <w:rFonts w:hint="cs"/>
          <w:cs/>
          <w:lang w:bidi="bn-IN"/>
        </w:rPr>
        <w:t>আশরাফ</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১৮৯</w:t>
      </w:r>
      <w:r w:rsidR="00DE4820">
        <w:t>;</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৪৫৩।</w:t>
      </w:r>
    </w:p>
    <w:p w:rsidR="009C2867" w:rsidRPr="00F20E0C" w:rsidRDefault="009C2867" w:rsidP="009C2867">
      <w:pPr>
        <w:pStyle w:val="libFootnote"/>
      </w:pPr>
      <w:r w:rsidRPr="00BD18CE">
        <w:rPr>
          <w:rFonts w:hint="cs"/>
          <w:cs/>
          <w:lang w:bidi="bn-IN"/>
        </w:rPr>
        <w:t>১১৮</w:t>
      </w:r>
      <w:r w:rsidRPr="00BD18CE">
        <w:rPr>
          <w:cs/>
          <w:lang w:bidi="bn-IN"/>
        </w:rPr>
        <w:t xml:space="preserve">. </w:t>
      </w:r>
      <w:r w:rsidRPr="00BD18CE">
        <w:rPr>
          <w:rFonts w:hint="cs"/>
          <w:cs/>
          <w:lang w:bidi="bn-IN"/>
        </w:rPr>
        <w:t>আবুল</w:t>
      </w:r>
      <w:r w:rsidRPr="00BD18CE">
        <w:rPr>
          <w:cs/>
          <w:lang w:bidi="bn-IN"/>
        </w:rPr>
        <w:t xml:space="preserve"> </w:t>
      </w:r>
      <w:r w:rsidRPr="00BD18CE">
        <w:rPr>
          <w:rFonts w:hint="cs"/>
          <w:cs/>
          <w:lang w:bidi="bn-IN"/>
        </w:rPr>
        <w:t>ফারাজ</w:t>
      </w:r>
      <w:r w:rsidRPr="00BD18CE">
        <w:rPr>
          <w:cs/>
          <w:lang w:bidi="bn-IN"/>
        </w:rPr>
        <w:t xml:space="preserve"> </w:t>
      </w:r>
      <w:r w:rsidRPr="00BD18CE">
        <w:rPr>
          <w:rFonts w:hint="cs"/>
          <w:cs/>
          <w:lang w:bidi="bn-IN"/>
        </w:rPr>
        <w:t>ইসফাহানী</w:t>
      </w:r>
      <w:r w:rsidRPr="00F20E0C">
        <w:t xml:space="preserve">, </w:t>
      </w:r>
      <w:r w:rsidRPr="00BD18CE">
        <w:rPr>
          <w:rFonts w:hint="cs"/>
          <w:cs/>
          <w:lang w:bidi="bn-IN"/>
        </w:rPr>
        <w:t>মাকাতিলুত</w:t>
      </w:r>
      <w:r w:rsidRPr="00BD18CE">
        <w:rPr>
          <w:cs/>
          <w:lang w:bidi="bn-IN"/>
        </w:rPr>
        <w:t xml:space="preserve"> </w:t>
      </w:r>
      <w:r w:rsidRPr="00BD18CE">
        <w:rPr>
          <w:rFonts w:hint="cs"/>
          <w:cs/>
          <w:lang w:bidi="bn-IN"/>
        </w:rPr>
        <w:t>তালেবীয়ীন</w:t>
      </w:r>
      <w:r w:rsidRPr="00F20E0C">
        <w:t xml:space="preserve">, </w:t>
      </w:r>
      <w:r w:rsidRPr="00BD18CE">
        <w:rPr>
          <w:rFonts w:hint="cs"/>
          <w:cs/>
          <w:lang w:bidi="bn-IN"/>
        </w:rPr>
        <w:t>পৃ</w:t>
      </w:r>
      <w:r w:rsidRPr="00BD18CE">
        <w:rPr>
          <w:cs/>
          <w:lang w:bidi="bn-IN"/>
        </w:rPr>
        <w:t xml:space="preserve">. </w:t>
      </w:r>
      <w:r w:rsidRPr="00BD18CE">
        <w:rPr>
          <w:rFonts w:hint="cs"/>
          <w:cs/>
          <w:lang w:bidi="bn-IN"/>
        </w:rPr>
        <w:t>৮৬</w:t>
      </w:r>
      <w:r w:rsidRPr="00F20E0C">
        <w:t xml:space="preserve">, </w:t>
      </w:r>
      <w:r w:rsidRPr="00BD18CE">
        <w:rPr>
          <w:rFonts w:hint="cs"/>
          <w:cs/>
          <w:lang w:bidi="bn-IN"/>
        </w:rPr>
        <w:t>উদ্ধৃতি</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৫১।</w:t>
      </w:r>
    </w:p>
    <w:p w:rsidR="009C2867" w:rsidRPr="00F20E0C" w:rsidRDefault="009C2867" w:rsidP="009C2867">
      <w:pPr>
        <w:pStyle w:val="libFootnote"/>
      </w:pPr>
      <w:r w:rsidRPr="00BD18CE">
        <w:rPr>
          <w:rFonts w:hint="cs"/>
          <w:cs/>
          <w:lang w:bidi="bn-IN"/>
        </w:rPr>
        <w:t>১১৯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৪২।</w:t>
      </w:r>
    </w:p>
    <w:p w:rsidR="009C2867" w:rsidRPr="00F20E0C" w:rsidRDefault="009C2867" w:rsidP="009C2867">
      <w:pPr>
        <w:pStyle w:val="libFootnote"/>
      </w:pPr>
      <w:r w:rsidRPr="00BD18CE">
        <w:rPr>
          <w:rFonts w:hint="cs"/>
          <w:cs/>
          <w:lang w:bidi="bn-IN"/>
        </w:rPr>
        <w:t>১২০</w:t>
      </w:r>
      <w:r w:rsidRPr="00BD18CE">
        <w:rPr>
          <w:cs/>
          <w:lang w:bidi="bn-IN"/>
        </w:rPr>
        <w:t xml:space="preserve">. </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১২৩</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১২৪।</w:t>
      </w:r>
    </w:p>
    <w:p w:rsidR="009C2867" w:rsidRPr="00F20E0C" w:rsidRDefault="009C2867" w:rsidP="009C2867">
      <w:pPr>
        <w:pStyle w:val="libFootnote"/>
      </w:pPr>
      <w:r w:rsidRPr="00BD18CE">
        <w:rPr>
          <w:rFonts w:hint="cs"/>
          <w:cs/>
          <w:lang w:bidi="bn-IN"/>
        </w:rPr>
        <w:t>১২১</w:t>
      </w:r>
      <w:r w:rsidRPr="00BD18CE">
        <w:rPr>
          <w:cs/>
          <w:lang w:bidi="bn-IN"/>
        </w:rPr>
        <w:t xml:space="preserve">. </w:t>
      </w:r>
      <w:r w:rsidRPr="00BD18CE">
        <w:rPr>
          <w:rFonts w:hint="cs"/>
          <w:cs/>
          <w:lang w:bidi="bn-IN"/>
        </w:rPr>
        <w:t>তুরাইহী</w:t>
      </w:r>
      <w:r w:rsidRPr="00F20E0C">
        <w:t xml:space="preserve">, </w:t>
      </w:r>
      <w:r w:rsidRPr="00BD18CE">
        <w:rPr>
          <w:rFonts w:hint="cs"/>
          <w:cs/>
          <w:lang w:bidi="bn-IN"/>
        </w:rPr>
        <w:t>আল</w:t>
      </w:r>
      <w:r w:rsidRPr="00BD18CE">
        <w:rPr>
          <w:cs/>
          <w:lang w:bidi="bn-IN"/>
        </w:rPr>
        <w:t xml:space="preserve"> </w:t>
      </w:r>
      <w:r w:rsidRPr="00BD18CE">
        <w:rPr>
          <w:rFonts w:hint="cs"/>
          <w:cs/>
          <w:lang w:bidi="bn-IN"/>
        </w:rPr>
        <w:t>মুনতাখাব</w:t>
      </w:r>
      <w:r w:rsidRPr="00F20E0C">
        <w:t xml:space="preserve">, </w:t>
      </w:r>
      <w:r w:rsidRPr="00BD18CE">
        <w:rPr>
          <w:rFonts w:hint="cs"/>
          <w:cs/>
          <w:lang w:bidi="bn-IN"/>
        </w:rPr>
        <w:t>পৃ</w:t>
      </w:r>
      <w:r w:rsidRPr="00BD18CE">
        <w:rPr>
          <w:cs/>
          <w:lang w:bidi="bn-IN"/>
        </w:rPr>
        <w:t xml:space="preserve">. </w:t>
      </w:r>
      <w:r w:rsidRPr="00BD18CE">
        <w:rPr>
          <w:rFonts w:hint="cs"/>
          <w:cs/>
          <w:lang w:bidi="bn-IN"/>
        </w:rPr>
        <w:t>৪৩৯</w:t>
      </w:r>
    </w:p>
    <w:p w:rsidR="009C2867" w:rsidRPr="00F20E0C" w:rsidRDefault="009C2867" w:rsidP="009C2867">
      <w:pPr>
        <w:pStyle w:val="libFootnote"/>
      </w:pPr>
      <w:r w:rsidRPr="00BD18CE">
        <w:rPr>
          <w:rFonts w:hint="cs"/>
          <w:cs/>
          <w:lang w:bidi="bn-IN"/>
        </w:rPr>
        <w:t>১২২</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Pr="00BD18CE">
        <w:rPr>
          <w:cs/>
          <w:lang w:bidi="bn-IN"/>
        </w:rPr>
        <w:t xml:space="preserve">: </w:t>
      </w:r>
      <w:r w:rsidRPr="00BD18CE">
        <w:rPr>
          <w:rFonts w:hint="cs"/>
          <w:cs/>
          <w:lang w:bidi="bn-IN"/>
        </w:rPr>
        <w:t>নেয়ামাতুল্লাহ</w:t>
      </w:r>
      <w:r w:rsidRPr="00BD18CE">
        <w:rPr>
          <w:cs/>
          <w:lang w:bidi="bn-IN"/>
        </w:rPr>
        <w:t xml:space="preserve"> </w:t>
      </w:r>
      <w:r w:rsidRPr="00BD18CE">
        <w:rPr>
          <w:rFonts w:hint="cs"/>
          <w:cs/>
          <w:lang w:bidi="bn-IN"/>
        </w:rPr>
        <w:t>সাফারী</w:t>
      </w:r>
      <w:r w:rsidRPr="00BD18CE">
        <w:rPr>
          <w:cs/>
          <w:lang w:bidi="bn-IN"/>
        </w:rPr>
        <w:t xml:space="preserve"> </w:t>
      </w:r>
      <w:r w:rsidRPr="00BD18CE">
        <w:rPr>
          <w:rFonts w:hint="cs"/>
          <w:cs/>
          <w:lang w:bidi="bn-IN"/>
        </w:rPr>
        <w:t>ফুরুশানী</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ইযযাত</w:t>
      </w:r>
      <w:r w:rsidRPr="00BD18CE">
        <w:rPr>
          <w:cs/>
          <w:lang w:bidi="bn-IN"/>
        </w:rPr>
        <w:t xml:space="preserve"> </w:t>
      </w:r>
      <w:r w:rsidRPr="00BD18CE">
        <w:rPr>
          <w:rFonts w:hint="cs"/>
          <w:cs/>
          <w:lang w:bidi="bn-IN"/>
        </w:rPr>
        <w:t>তালাবী</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নেহ্যাতে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EC5EC8">
        <w:rPr>
          <w:rStyle w:val="libEnChar"/>
        </w:rPr>
        <w:t>’</w:t>
      </w:r>
      <w:r w:rsidRPr="00BD18CE">
        <w:t xml:space="preserve"> </w:t>
      </w:r>
      <w:r w:rsidRPr="00BD18CE">
        <w:rPr>
          <w:rFonts w:hint="cs"/>
          <w:cs/>
          <w:lang w:bidi="bn-IN"/>
        </w:rPr>
        <w:t>প্রবন্ধ</w:t>
      </w:r>
      <w:r w:rsidRPr="00BD18CE">
        <w:rPr>
          <w:cs/>
          <w:lang w:bidi="bn-IN"/>
        </w:rPr>
        <w:t xml:space="preserve"> </w:t>
      </w:r>
      <w:r w:rsidRPr="00BD18CE">
        <w:rPr>
          <w:rFonts w:hint="cs"/>
          <w:cs/>
          <w:lang w:bidi="bn-IN"/>
        </w:rPr>
        <w:t>যা</w:t>
      </w:r>
      <w:r w:rsidRPr="00BD18CE">
        <w:rPr>
          <w:cs/>
          <w:lang w:bidi="bn-IN"/>
        </w:rPr>
        <w:t xml:space="preserve"> </w:t>
      </w:r>
      <w:r w:rsidRPr="00EC5EC8">
        <w:rPr>
          <w:rStyle w:val="libEnChar"/>
        </w:rPr>
        <w:t>‘</w:t>
      </w:r>
      <w:r w:rsidRPr="00BD18CE">
        <w:rPr>
          <w:rFonts w:hint="cs"/>
          <w:cs/>
          <w:lang w:bidi="bn-IN"/>
        </w:rPr>
        <w:t>হুকুমাতে</w:t>
      </w:r>
      <w:r w:rsidRPr="00BD18CE">
        <w:rPr>
          <w:cs/>
          <w:lang w:bidi="bn-IN"/>
        </w:rPr>
        <w:t xml:space="preserve"> </w:t>
      </w:r>
      <w:r w:rsidRPr="00BD18CE">
        <w:rPr>
          <w:rFonts w:hint="cs"/>
          <w:cs/>
          <w:lang w:bidi="bn-IN"/>
        </w:rPr>
        <w:t>ইসলামী</w:t>
      </w:r>
      <w:r w:rsidRPr="00F20E0C">
        <w:rPr>
          <w:rFonts w:hint="eastAsia"/>
        </w:rPr>
        <w:t>’</w:t>
      </w:r>
      <w:r w:rsidRPr="00F20E0C">
        <w:t xml:space="preserve"> </w:t>
      </w:r>
      <w:r w:rsidRPr="00BD18CE">
        <w:rPr>
          <w:rFonts w:hint="cs"/>
          <w:cs/>
          <w:lang w:bidi="bn-IN"/>
        </w:rPr>
        <w:t>পত্রিকার</w:t>
      </w:r>
      <w:r w:rsidRPr="00BD18CE">
        <w:rPr>
          <w:cs/>
          <w:lang w:bidi="bn-IN"/>
        </w:rPr>
        <w:t xml:space="preserve"> </w:t>
      </w:r>
      <w:r w:rsidRPr="00BD18CE">
        <w:rPr>
          <w:rFonts w:hint="cs"/>
          <w:cs/>
          <w:lang w:bidi="bn-IN"/>
        </w:rPr>
        <w:t>২৬তম</w:t>
      </w:r>
      <w:r w:rsidRPr="00BD18CE">
        <w:rPr>
          <w:cs/>
          <w:lang w:bidi="bn-IN"/>
        </w:rPr>
        <w:t xml:space="preserve"> </w:t>
      </w:r>
      <w:r w:rsidRPr="00BD18CE">
        <w:rPr>
          <w:rFonts w:hint="cs"/>
          <w:cs/>
          <w:lang w:bidi="bn-IN"/>
        </w:rPr>
        <w:t>সংখ্যায়</w:t>
      </w:r>
      <w:r w:rsidRPr="00BD18CE">
        <w:rPr>
          <w:cs/>
          <w:lang w:bidi="bn-IN"/>
        </w:rPr>
        <w:t xml:space="preserve"> </w:t>
      </w:r>
      <w:r w:rsidRPr="00BD18CE">
        <w:rPr>
          <w:rFonts w:hint="cs"/>
          <w:cs/>
          <w:lang w:bidi="bn-IN"/>
        </w:rPr>
        <w:t>৭৯</w:t>
      </w:r>
      <w:r w:rsidRPr="00BD18CE">
        <w:rPr>
          <w:cs/>
          <w:lang w:bidi="bn-IN"/>
        </w:rPr>
        <w:t>-</w:t>
      </w:r>
      <w:r w:rsidRPr="00BD18CE">
        <w:rPr>
          <w:rFonts w:hint="cs"/>
          <w:cs/>
          <w:lang w:bidi="bn-IN"/>
        </w:rPr>
        <w:t>১১৬</w:t>
      </w:r>
      <w:r w:rsidRPr="00BD18CE">
        <w:rPr>
          <w:cs/>
          <w:lang w:bidi="bn-IN"/>
        </w:rPr>
        <w:t xml:space="preserve"> </w:t>
      </w:r>
      <w:r w:rsidRPr="00BD18CE">
        <w:rPr>
          <w:rFonts w:hint="cs"/>
          <w:cs/>
          <w:lang w:bidi="bn-IN"/>
        </w:rPr>
        <w:t>পৃ</w:t>
      </w:r>
      <w:r w:rsidRPr="00BD18CE">
        <w:rPr>
          <w:cs/>
          <w:lang w:bidi="bn-IN"/>
        </w:rPr>
        <w:t xml:space="preserve">. </w:t>
      </w:r>
      <w:r w:rsidRPr="00BD18CE">
        <w:rPr>
          <w:rFonts w:hint="cs"/>
          <w:cs/>
          <w:lang w:bidi="bn-IN"/>
        </w:rPr>
        <w:t>প্রকাশিত</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১২৩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১৪৫।</w:t>
      </w:r>
    </w:p>
    <w:p w:rsidR="009C2867" w:rsidRPr="00F20E0C" w:rsidRDefault="009C2867" w:rsidP="009C2867">
      <w:pPr>
        <w:pStyle w:val="libFootnote"/>
      </w:pPr>
      <w:r w:rsidRPr="00BD18CE">
        <w:rPr>
          <w:rFonts w:hint="cs"/>
          <w:cs/>
          <w:lang w:bidi="bn-IN"/>
        </w:rPr>
        <w:t>১২৪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১৪০</w:t>
      </w:r>
      <w:r w:rsidRPr="00BD18CE">
        <w:rPr>
          <w:cs/>
          <w:lang w:bidi="bn-IN"/>
        </w:rPr>
        <w:t xml:space="preserve"> (</w:t>
      </w:r>
      <w:r w:rsidRPr="00BD18CE">
        <w:rPr>
          <w:rFonts w:hint="cs"/>
          <w:cs/>
          <w:lang w:bidi="bn-IN"/>
        </w:rPr>
        <w:t>উদ্ধৃতি</w:t>
      </w:r>
      <w:r w:rsidRPr="00BD18CE">
        <w:rPr>
          <w:cs/>
          <w:lang w:bidi="bn-IN"/>
        </w:rPr>
        <w:t xml:space="preserve"> </w:t>
      </w:r>
      <w:r w:rsidRPr="00BD18CE">
        <w:rPr>
          <w:rFonts w:hint="cs"/>
          <w:cs/>
          <w:lang w:bidi="bn-IN"/>
        </w:rPr>
        <w:t>আমালিয়ে</w:t>
      </w:r>
      <w:r w:rsidRPr="00BD18CE">
        <w:rPr>
          <w:cs/>
          <w:lang w:bidi="bn-IN"/>
        </w:rPr>
        <w:t xml:space="preserve"> </w:t>
      </w:r>
      <w:r w:rsidRPr="00BD18CE">
        <w:rPr>
          <w:rFonts w:hint="cs"/>
          <w:cs/>
          <w:lang w:bidi="bn-IN"/>
        </w:rPr>
        <w:t>শেখ</w:t>
      </w:r>
      <w:r w:rsidRPr="00BD18CE">
        <w:rPr>
          <w:cs/>
          <w:lang w:bidi="bn-IN"/>
        </w:rPr>
        <w:t xml:space="preserve"> </w:t>
      </w:r>
      <w:r w:rsidRPr="00BD18CE">
        <w:rPr>
          <w:rFonts w:hint="cs"/>
          <w:cs/>
          <w:lang w:bidi="bn-IN"/>
        </w:rPr>
        <w:t>সাদুক</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২৩১</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১২৫</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তাউস</w:t>
      </w:r>
      <w:r w:rsidRPr="00F20E0C">
        <w:t xml:space="preserve">, </w:t>
      </w:r>
      <w:r w:rsidRPr="00BD18CE">
        <w:rPr>
          <w:rFonts w:hint="cs"/>
          <w:cs/>
          <w:lang w:bidi="bn-IN"/>
        </w:rPr>
        <w:t>ইকবালুল</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পৃ</w:t>
      </w:r>
      <w:r w:rsidRPr="00BD18CE">
        <w:rPr>
          <w:cs/>
          <w:lang w:bidi="bn-IN"/>
        </w:rPr>
        <w:t xml:space="preserve">. </w:t>
      </w:r>
      <w:r w:rsidRPr="00BD18CE">
        <w:rPr>
          <w:rFonts w:hint="cs"/>
          <w:cs/>
          <w:lang w:bidi="bn-IN"/>
        </w:rPr>
        <w:t>৫৮৮।</w:t>
      </w:r>
    </w:p>
    <w:p w:rsidR="009C2867" w:rsidRPr="00F20E0C" w:rsidRDefault="009C2867" w:rsidP="009C2867">
      <w:pPr>
        <w:pStyle w:val="libFootnote"/>
      </w:pPr>
      <w:r w:rsidRPr="00BD18CE">
        <w:rPr>
          <w:rFonts w:hint="cs"/>
          <w:cs/>
          <w:lang w:bidi="bn-IN"/>
        </w:rPr>
        <w:t>১২৬</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কাজী</w:t>
      </w:r>
      <w:r w:rsidRPr="00BD18CE">
        <w:rPr>
          <w:cs/>
          <w:lang w:bidi="bn-IN"/>
        </w:rPr>
        <w:t xml:space="preserve"> </w:t>
      </w:r>
      <w:r w:rsidRPr="00BD18CE">
        <w:rPr>
          <w:rFonts w:hint="cs"/>
          <w:cs/>
          <w:lang w:bidi="bn-IN"/>
        </w:rPr>
        <w:t>তাবাতাবায়ী</w:t>
      </w:r>
      <w:r w:rsidRPr="00F20E0C">
        <w:t xml:space="preserve">, </w:t>
      </w:r>
      <w:r w:rsidRPr="00BD18CE">
        <w:rPr>
          <w:rFonts w:hint="cs"/>
          <w:cs/>
          <w:lang w:bidi="bn-IN"/>
        </w:rPr>
        <w:t>তাহকীক</w:t>
      </w:r>
      <w:r w:rsidRPr="00BD18CE">
        <w:rPr>
          <w:cs/>
          <w:lang w:bidi="bn-IN"/>
        </w:rPr>
        <w:t xml:space="preserve"> </w:t>
      </w:r>
      <w:r w:rsidRPr="00BD18CE">
        <w:rPr>
          <w:rFonts w:hint="cs"/>
          <w:cs/>
          <w:lang w:bidi="bn-IN"/>
        </w:rPr>
        <w:t>দারবারেয়ে</w:t>
      </w:r>
      <w:r w:rsidRPr="00BD18CE">
        <w:rPr>
          <w:cs/>
          <w:lang w:bidi="bn-IN"/>
        </w:rPr>
        <w:t xml:space="preserve"> </w:t>
      </w:r>
      <w:r w:rsidRPr="00BD18CE">
        <w:rPr>
          <w:rFonts w:hint="cs"/>
          <w:cs/>
          <w:lang w:bidi="bn-IN"/>
        </w:rPr>
        <w:t>আওয়ালীন</w:t>
      </w:r>
      <w:r w:rsidRPr="00BD18CE">
        <w:rPr>
          <w:cs/>
          <w:lang w:bidi="bn-IN"/>
        </w:rPr>
        <w:t xml:space="preserve"> </w:t>
      </w:r>
      <w:r w:rsidRPr="00BD18CE">
        <w:rPr>
          <w:rFonts w:hint="cs"/>
          <w:cs/>
          <w:lang w:bidi="bn-IN"/>
        </w:rPr>
        <w:t>আরবাঈনে</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সাইয়্যেদুশ</w:t>
      </w:r>
      <w:r w:rsidRPr="00BD18CE">
        <w:rPr>
          <w:cs/>
          <w:lang w:bidi="bn-IN"/>
        </w:rPr>
        <w:t xml:space="preserve"> </w:t>
      </w:r>
      <w:r w:rsidRPr="00BD18CE">
        <w:rPr>
          <w:rFonts w:hint="cs"/>
          <w:cs/>
          <w:lang w:bidi="bn-IN"/>
        </w:rPr>
        <w:t>শোহাদা</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৩০৪।</w:t>
      </w:r>
    </w:p>
    <w:p w:rsidR="009C2867" w:rsidRPr="00F20E0C" w:rsidRDefault="009C2867" w:rsidP="009C2867">
      <w:pPr>
        <w:pStyle w:val="libFootnote"/>
      </w:pPr>
      <w:r w:rsidRPr="00BD18CE">
        <w:rPr>
          <w:rFonts w:hint="cs"/>
          <w:cs/>
          <w:lang w:bidi="bn-IN"/>
        </w:rPr>
        <w:t>১২৭</w:t>
      </w:r>
      <w:r w:rsidRPr="00BD18CE">
        <w:rPr>
          <w:cs/>
          <w:lang w:bidi="bn-IN"/>
        </w:rPr>
        <w:t xml:space="preserve">. </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২৩২</w:t>
      </w:r>
      <w:r w:rsidRPr="00F20E0C">
        <w:t xml:space="preserve">, </w:t>
      </w:r>
      <w:r w:rsidRPr="00BD18CE">
        <w:rPr>
          <w:rFonts w:hint="cs"/>
          <w:cs/>
          <w:lang w:bidi="bn-IN"/>
        </w:rPr>
        <w:t>অবশ্য</w:t>
      </w:r>
      <w:r w:rsidRPr="00BD18CE">
        <w:rPr>
          <w:cs/>
          <w:lang w:bidi="bn-IN"/>
        </w:rPr>
        <w:t xml:space="preserve"> </w:t>
      </w:r>
      <w:r w:rsidRPr="00BD18CE">
        <w:rPr>
          <w:rFonts w:hint="cs"/>
          <w:cs/>
          <w:lang w:bidi="bn-IN"/>
        </w:rPr>
        <w:t>সুস্পষ্টভাবে</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সাজ্জাদ</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নাম</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করেননি।</w:t>
      </w:r>
    </w:p>
    <w:p w:rsidR="009C2867" w:rsidRPr="00F20E0C" w:rsidRDefault="009C2867" w:rsidP="009C2867">
      <w:pPr>
        <w:pStyle w:val="libFootnote"/>
      </w:pPr>
      <w:r w:rsidRPr="00BD18CE">
        <w:rPr>
          <w:rFonts w:hint="cs"/>
          <w:cs/>
          <w:lang w:bidi="bn-IN"/>
        </w:rPr>
        <w:t>১২৮</w:t>
      </w:r>
      <w:r w:rsidRPr="00BD18CE">
        <w:rPr>
          <w:cs/>
          <w:lang w:bidi="bn-IN"/>
        </w:rPr>
        <w:t xml:space="preserve">. </w:t>
      </w:r>
      <w:r w:rsidRPr="00BD18CE">
        <w:rPr>
          <w:rFonts w:hint="cs"/>
          <w:cs/>
          <w:lang w:bidi="bn-IN"/>
        </w:rPr>
        <w:t>ইকবালুল</w:t>
      </w:r>
      <w:r w:rsidRPr="00BD18CE">
        <w:rPr>
          <w:cs/>
          <w:lang w:bidi="bn-IN"/>
        </w:rPr>
        <w:t xml:space="preserve"> </w:t>
      </w:r>
      <w:r w:rsidRPr="00BD18CE">
        <w:rPr>
          <w:rFonts w:hint="cs"/>
          <w:cs/>
          <w:lang w:bidi="bn-IN"/>
        </w:rPr>
        <w:t>আ</w:t>
      </w:r>
      <w:r w:rsidR="00565E70" w:rsidRPr="00C46522">
        <w:rPr>
          <w:rStyle w:val="libArCharChar"/>
          <w:rFonts w:eastAsia="Calibri"/>
        </w:rPr>
        <w:t>’</w:t>
      </w:r>
      <w:r w:rsidRPr="00BD18CE">
        <w:rPr>
          <w:rFonts w:hint="cs"/>
          <w:cs/>
          <w:lang w:bidi="bn-IN"/>
        </w:rPr>
        <w:t>মাল</w:t>
      </w:r>
      <w:r w:rsidRPr="00F20E0C">
        <w:t xml:space="preserve">, </w:t>
      </w:r>
      <w:r w:rsidRPr="00BD18CE">
        <w:rPr>
          <w:rFonts w:hint="cs"/>
          <w:cs/>
          <w:lang w:bidi="bn-IN"/>
        </w:rPr>
        <w:t>পৃ</w:t>
      </w:r>
      <w:r w:rsidRPr="00BD18CE">
        <w:rPr>
          <w:cs/>
          <w:lang w:bidi="bn-IN"/>
        </w:rPr>
        <w:t xml:space="preserve">. </w:t>
      </w:r>
      <w:r w:rsidRPr="00BD18CE">
        <w:rPr>
          <w:rFonts w:hint="cs"/>
          <w:cs/>
          <w:lang w:bidi="bn-IN"/>
        </w:rPr>
        <w:t>৫৮৮।</w:t>
      </w:r>
    </w:p>
    <w:p w:rsidR="009C2867" w:rsidRPr="00F20E0C" w:rsidRDefault="009C2867" w:rsidP="009C2867">
      <w:pPr>
        <w:pStyle w:val="libFootnote"/>
      </w:pPr>
      <w:r w:rsidRPr="00BD18CE">
        <w:rPr>
          <w:rFonts w:hint="cs"/>
          <w:cs/>
          <w:lang w:bidi="bn-IN"/>
        </w:rPr>
        <w:t>১২৯</w:t>
      </w:r>
      <w:r w:rsidRPr="00BD18CE">
        <w:rPr>
          <w:cs/>
          <w:lang w:bidi="bn-IN"/>
        </w:rPr>
        <w:t xml:space="preserve">. </w:t>
      </w:r>
      <w:r w:rsidRPr="00BD18CE">
        <w:rPr>
          <w:rFonts w:hint="cs"/>
          <w:cs/>
          <w:lang w:bidi="bn-IN"/>
        </w:rPr>
        <w:t>আমিনী</w:t>
      </w:r>
      <w:r w:rsidRPr="00BD18CE">
        <w:rPr>
          <w:cs/>
          <w:lang w:bidi="bn-IN"/>
        </w:rPr>
        <w:t xml:space="preserve"> </w:t>
      </w:r>
      <w:r w:rsidRPr="00BD18CE">
        <w:rPr>
          <w:rFonts w:hint="cs"/>
          <w:cs/>
          <w:lang w:bidi="bn-IN"/>
        </w:rPr>
        <w:t>মুহাম্মদ</w:t>
      </w:r>
      <w:r w:rsidRPr="00BD18CE">
        <w:rPr>
          <w:cs/>
          <w:lang w:bidi="bn-IN"/>
        </w:rPr>
        <w:t xml:space="preserve"> </w:t>
      </w:r>
      <w:r w:rsidRPr="00BD18CE">
        <w:rPr>
          <w:rFonts w:hint="cs"/>
          <w:cs/>
          <w:lang w:bidi="bn-IN"/>
        </w:rPr>
        <w:t>আমীন</w:t>
      </w:r>
      <w:r w:rsidRPr="00F20E0C">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৩২৪</w:t>
      </w:r>
      <w:r w:rsidRPr="00F20E0C">
        <w:t xml:space="preserve">, </w:t>
      </w:r>
      <w:r w:rsidRPr="00BD18CE">
        <w:rPr>
          <w:rFonts w:hint="cs"/>
          <w:cs/>
          <w:lang w:bidi="bn-IN"/>
        </w:rPr>
        <w:t>উদ্ধৃতি</w:t>
      </w:r>
      <w:r w:rsidRPr="00BD18CE">
        <w:rPr>
          <w:cs/>
          <w:lang w:bidi="bn-IN"/>
        </w:rPr>
        <w:t xml:space="preserve"> </w:t>
      </w:r>
      <w:r w:rsidRPr="00BD18CE">
        <w:rPr>
          <w:rFonts w:hint="cs"/>
          <w:cs/>
          <w:lang w:bidi="bn-IN"/>
        </w:rPr>
        <w:t>মাকতালুল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৭৫।</w:t>
      </w:r>
    </w:p>
    <w:p w:rsidR="009C2867" w:rsidRPr="00F20E0C" w:rsidRDefault="009C2867" w:rsidP="009C2867">
      <w:pPr>
        <w:pStyle w:val="libFootnote"/>
      </w:pPr>
      <w:r w:rsidRPr="00BD18CE">
        <w:rPr>
          <w:rFonts w:hint="cs"/>
          <w:cs/>
          <w:lang w:bidi="bn-IN"/>
        </w:rPr>
        <w:t>১৩০</w:t>
      </w:r>
      <w:r w:rsidRPr="00BD18CE">
        <w:rPr>
          <w:cs/>
          <w:lang w:bidi="bn-IN"/>
        </w:rPr>
        <w:t xml:space="preserve">. </w:t>
      </w:r>
      <w:r w:rsidRPr="00BD18CE">
        <w:rPr>
          <w:rFonts w:hint="cs"/>
          <w:cs/>
          <w:lang w:bidi="bn-IN"/>
        </w:rPr>
        <w:t>আমিনী</w:t>
      </w:r>
      <w:r w:rsidRPr="00BD18CE">
        <w:rPr>
          <w:cs/>
          <w:lang w:bidi="bn-IN"/>
        </w:rPr>
        <w:t xml:space="preserve"> </w:t>
      </w:r>
      <w:r w:rsidRPr="00BD18CE">
        <w:rPr>
          <w:rFonts w:hint="cs"/>
          <w:cs/>
          <w:lang w:bidi="bn-IN"/>
        </w:rPr>
        <w:t>মুহাম্মদ</w:t>
      </w:r>
      <w:r w:rsidRPr="00BD18CE">
        <w:rPr>
          <w:cs/>
          <w:lang w:bidi="bn-IN"/>
        </w:rPr>
        <w:t xml:space="preserve"> </w:t>
      </w:r>
      <w:r w:rsidRPr="00BD18CE">
        <w:rPr>
          <w:rFonts w:hint="cs"/>
          <w:cs/>
          <w:lang w:bidi="bn-IN"/>
        </w:rPr>
        <w:t>আমীন</w:t>
      </w:r>
      <w:r w:rsidRPr="00F20E0C">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৩২৪</w:t>
      </w:r>
      <w:r w:rsidRPr="00F20E0C">
        <w:t xml:space="preserve">, </w:t>
      </w:r>
      <w:r w:rsidRPr="00BD18CE">
        <w:rPr>
          <w:rFonts w:hint="cs"/>
          <w:cs/>
          <w:lang w:bidi="bn-IN"/>
        </w:rPr>
        <w:t>৩২৫</w:t>
      </w:r>
      <w:r w:rsidRPr="00F20E0C">
        <w:t xml:space="preserve">, </w:t>
      </w:r>
      <w:r w:rsidRPr="00BD18CE">
        <w:rPr>
          <w:rFonts w:hint="cs"/>
          <w:cs/>
          <w:lang w:bidi="bn-IN"/>
        </w:rPr>
        <w:t>উদ্ধৃতি</w:t>
      </w:r>
      <w:r w:rsidRPr="00BD18CE">
        <w:rPr>
          <w:cs/>
          <w:lang w:bidi="bn-IN"/>
        </w:rPr>
        <w:t xml:space="preserve"> </w:t>
      </w:r>
      <w:r w:rsidRPr="00BD18CE">
        <w:rPr>
          <w:rFonts w:hint="cs"/>
          <w:cs/>
          <w:lang w:bidi="bn-IN"/>
        </w:rPr>
        <w:t>মাকতালুল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৭৫।</w:t>
      </w:r>
    </w:p>
    <w:p w:rsidR="009C2867" w:rsidRPr="00F20E0C" w:rsidRDefault="009C2867" w:rsidP="009C2867">
      <w:pPr>
        <w:pStyle w:val="libFootnote"/>
      </w:pPr>
      <w:r w:rsidRPr="00BD18CE">
        <w:rPr>
          <w:rFonts w:hint="cs"/>
          <w:cs/>
          <w:lang w:bidi="bn-IN"/>
        </w:rPr>
        <w:t>১৩১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১৪৫।</w:t>
      </w:r>
    </w:p>
    <w:p w:rsidR="009C2867" w:rsidRPr="00F20E0C" w:rsidRDefault="009C2867" w:rsidP="009C2867">
      <w:pPr>
        <w:pStyle w:val="libFootnote"/>
      </w:pPr>
      <w:r w:rsidRPr="00BD18CE">
        <w:rPr>
          <w:rFonts w:hint="cs"/>
          <w:cs/>
          <w:lang w:bidi="bn-IN"/>
        </w:rPr>
        <w:t>১৩২</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১৭৮</w:t>
      </w:r>
      <w:r w:rsidRPr="00F20E0C">
        <w:t xml:space="preserve">, </w:t>
      </w:r>
      <w:r w:rsidRPr="00BD18CE">
        <w:rPr>
          <w:rFonts w:hint="cs"/>
          <w:cs/>
          <w:lang w:bidi="bn-IN"/>
        </w:rPr>
        <w:t>উদ্ধৃতি</w:t>
      </w:r>
      <w:r w:rsidRPr="00BD18CE">
        <w:rPr>
          <w:cs/>
          <w:lang w:bidi="bn-IN"/>
        </w:rPr>
        <w:t xml:space="preserve"> </w:t>
      </w:r>
      <w:r w:rsidRPr="00BD18CE">
        <w:rPr>
          <w:rFonts w:hint="cs"/>
          <w:cs/>
          <w:lang w:bidi="bn-IN"/>
        </w:rPr>
        <w:t>কামিলুজ</w:t>
      </w:r>
      <w:r w:rsidRPr="00BD18CE">
        <w:rPr>
          <w:cs/>
          <w:lang w:bidi="bn-IN"/>
        </w:rPr>
        <w:t xml:space="preserve"> </w:t>
      </w:r>
      <w:r w:rsidRPr="00BD18CE">
        <w:rPr>
          <w:rFonts w:hint="cs"/>
          <w:cs/>
          <w:lang w:bidi="bn-IN"/>
        </w:rPr>
        <w:t>জিয়ারাত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৩৪</w:t>
      </w:r>
      <w:r w:rsidR="00DE4820">
        <w:t>;</w:t>
      </w:r>
      <w:r w:rsidRPr="00BD18CE">
        <w:rPr>
          <w:rFonts w:hint="cs"/>
          <w:cs/>
          <w:lang w:bidi="bn-IN"/>
        </w:rPr>
        <w:t>কাফী</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১৭৮।</w:t>
      </w:r>
    </w:p>
    <w:p w:rsidR="009C2867" w:rsidRPr="00F20E0C" w:rsidRDefault="009C2867" w:rsidP="009C2867">
      <w:pPr>
        <w:pStyle w:val="libFootnote"/>
      </w:pPr>
      <w:r w:rsidRPr="00BD18CE">
        <w:rPr>
          <w:rFonts w:hint="cs"/>
          <w:cs/>
          <w:lang w:bidi="bn-IN"/>
        </w:rPr>
        <w:lastRenderedPageBreak/>
        <w:t>১৩৩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১৭৮</w:t>
      </w:r>
      <w:r w:rsidRPr="00F20E0C">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৩২৫</w:t>
      </w:r>
      <w:r w:rsidRPr="00BD18CE">
        <w:rPr>
          <w:cs/>
          <w:lang w:bidi="bn-IN"/>
        </w:rPr>
        <w:t>-</w:t>
      </w:r>
      <w:r w:rsidRPr="00BD18CE">
        <w:rPr>
          <w:rFonts w:hint="cs"/>
          <w:cs/>
          <w:lang w:bidi="bn-IN"/>
        </w:rPr>
        <w:t>৩২৮।</w:t>
      </w:r>
    </w:p>
    <w:p w:rsidR="009C2867" w:rsidRPr="00F20E0C" w:rsidRDefault="009C2867" w:rsidP="009C2867">
      <w:pPr>
        <w:pStyle w:val="libFootnote"/>
      </w:pPr>
      <w:r w:rsidRPr="00BD18CE">
        <w:rPr>
          <w:rFonts w:hint="cs"/>
          <w:cs/>
          <w:lang w:bidi="bn-IN"/>
        </w:rPr>
        <w:t>১৩৪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১৪৫।</w:t>
      </w:r>
    </w:p>
    <w:p w:rsidR="009C2867" w:rsidRPr="00F20E0C" w:rsidRDefault="009C2867" w:rsidP="00565E70">
      <w:pPr>
        <w:pStyle w:val="libFootnote"/>
      </w:pPr>
      <w:r w:rsidRPr="00BD18CE">
        <w:rPr>
          <w:rFonts w:hint="cs"/>
          <w:cs/>
          <w:lang w:bidi="bn-IN"/>
        </w:rPr>
        <w:t>১৩৫</w:t>
      </w:r>
      <w:r w:rsidRPr="00BD18CE">
        <w:rPr>
          <w:cs/>
          <w:lang w:bidi="bn-IN"/>
        </w:rPr>
        <w:t xml:space="preserve">. </w:t>
      </w:r>
      <w:r w:rsidR="00565E70" w:rsidRPr="00565E70">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১৭৮।</w:t>
      </w:r>
    </w:p>
    <w:p w:rsidR="009C2867" w:rsidRPr="00F20E0C" w:rsidRDefault="009C2867" w:rsidP="009C2867">
      <w:pPr>
        <w:pStyle w:val="libFootnote"/>
      </w:pPr>
      <w:r w:rsidRPr="00BD18CE">
        <w:rPr>
          <w:rFonts w:hint="cs"/>
          <w:cs/>
          <w:lang w:bidi="bn-IN"/>
        </w:rPr>
        <w:t>১৩৬</w:t>
      </w:r>
      <w:r w:rsidRPr="00BD18CE">
        <w:rPr>
          <w:cs/>
          <w:lang w:bidi="bn-IN"/>
        </w:rPr>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BD18CE">
        <w:rPr>
          <w:cs/>
          <w:lang w:bidi="bn-IN"/>
        </w:rPr>
        <w:t xml:space="preserve"> </w:t>
      </w:r>
      <w:r w:rsidRPr="00BD18CE">
        <w:rPr>
          <w:rFonts w:hint="cs"/>
          <w:cs/>
          <w:lang w:bidi="bn-IN"/>
        </w:rPr>
        <w:t>পৃ</w:t>
      </w:r>
      <w:r w:rsidRPr="00BD18CE">
        <w:rPr>
          <w:cs/>
          <w:lang w:bidi="bn-IN"/>
        </w:rPr>
        <w:t xml:space="preserve">. </w:t>
      </w:r>
      <w:r w:rsidRPr="00BD18CE">
        <w:rPr>
          <w:rFonts w:hint="cs"/>
          <w:cs/>
          <w:lang w:bidi="bn-IN"/>
        </w:rPr>
        <w:t>২৫৯</w:t>
      </w:r>
      <w:r w:rsidR="00DE4820">
        <w:t>;</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৩২৯।</w:t>
      </w:r>
    </w:p>
    <w:p w:rsidR="009C2867" w:rsidRPr="00F20E0C" w:rsidRDefault="009C2867" w:rsidP="009C2867">
      <w:pPr>
        <w:pStyle w:val="libFootnote"/>
      </w:pPr>
      <w:r w:rsidRPr="00BD18CE">
        <w:rPr>
          <w:rFonts w:hint="cs"/>
          <w:cs/>
          <w:lang w:bidi="bn-IN"/>
        </w:rPr>
        <w:t>১৩৭</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সাদ</w:t>
      </w:r>
      <w:r w:rsidRPr="00F20E0C">
        <w:t xml:space="preserve">, </w:t>
      </w:r>
      <w:r w:rsidRPr="00BD18CE">
        <w:rPr>
          <w:rFonts w:hint="cs"/>
          <w:cs/>
          <w:lang w:bidi="bn-IN"/>
        </w:rPr>
        <w:t>তাবাকাত</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১১২।</w:t>
      </w:r>
    </w:p>
    <w:p w:rsidR="009C2867" w:rsidRPr="00F20E0C" w:rsidRDefault="009C2867" w:rsidP="009C2867">
      <w:pPr>
        <w:pStyle w:val="libFootnote"/>
      </w:pPr>
      <w:r w:rsidRPr="00BD18CE">
        <w:rPr>
          <w:rFonts w:hint="cs"/>
          <w:cs/>
          <w:lang w:bidi="bn-IN"/>
        </w:rPr>
        <w:t>১৩৮</w:t>
      </w:r>
      <w:r w:rsidRPr="00BD18CE">
        <w:rPr>
          <w:cs/>
          <w:lang w:bidi="bn-IN"/>
        </w:rPr>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৩৩০</w:t>
      </w:r>
      <w:r w:rsidRPr="00BD18CE">
        <w:rPr>
          <w:cs/>
          <w:lang w:bidi="bn-IN"/>
        </w:rPr>
        <w:t>-</w:t>
      </w:r>
      <w:r w:rsidRPr="00BD18CE">
        <w:rPr>
          <w:rFonts w:hint="cs"/>
          <w:cs/>
          <w:lang w:bidi="bn-IN"/>
        </w:rPr>
        <w:t>৩৩১।</w:t>
      </w:r>
    </w:p>
    <w:p w:rsidR="009C2867" w:rsidRPr="00F20E0C" w:rsidRDefault="009C2867" w:rsidP="009C2867">
      <w:pPr>
        <w:pStyle w:val="libFootnote"/>
      </w:pPr>
      <w:r w:rsidRPr="00BD18CE">
        <w:rPr>
          <w:rFonts w:hint="cs"/>
          <w:cs/>
          <w:lang w:bidi="bn-IN"/>
        </w:rPr>
        <w:t>১৩৯</w:t>
      </w:r>
      <w:r w:rsidRPr="00BD18CE">
        <w:rPr>
          <w:cs/>
          <w:lang w:bidi="bn-IN"/>
        </w:rPr>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৩৩১</w:t>
      </w:r>
      <w:r w:rsidRPr="00BD18CE">
        <w:rPr>
          <w:cs/>
          <w:lang w:bidi="bn-IN"/>
        </w:rPr>
        <w:t>-</w:t>
      </w:r>
      <w:r w:rsidRPr="00BD18CE">
        <w:rPr>
          <w:rFonts w:hint="cs"/>
          <w:cs/>
          <w:lang w:bidi="bn-IN"/>
        </w:rPr>
        <w:t>৩৩৫।</w:t>
      </w:r>
    </w:p>
    <w:p w:rsidR="009C2867" w:rsidRPr="00F20E0C" w:rsidRDefault="009C2867" w:rsidP="009C2867">
      <w:pPr>
        <w:pStyle w:val="libFootnote"/>
      </w:pPr>
      <w:r w:rsidRPr="00BD18CE">
        <w:rPr>
          <w:rFonts w:hint="cs"/>
          <w:cs/>
          <w:lang w:bidi="bn-IN"/>
        </w:rPr>
        <w:t>১৪০</w:t>
      </w:r>
      <w:r w:rsidRPr="00BD18CE">
        <w:rPr>
          <w:cs/>
          <w:lang w:bidi="bn-IN"/>
        </w:rPr>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৩৩৪</w:t>
      </w:r>
      <w:r w:rsidRPr="00F20E0C">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২৬৫।</w:t>
      </w:r>
    </w:p>
    <w:p w:rsidR="009C2867" w:rsidRPr="00F20E0C" w:rsidRDefault="009C2867" w:rsidP="009C2867">
      <w:pPr>
        <w:pStyle w:val="libFootnote"/>
      </w:pPr>
      <w:r w:rsidRPr="00BD18CE">
        <w:rPr>
          <w:rFonts w:hint="cs"/>
          <w:cs/>
          <w:lang w:bidi="bn-IN"/>
        </w:rPr>
        <w:t>১৪১</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বিদায়াহ</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২০৫।</w:t>
      </w:r>
    </w:p>
    <w:p w:rsidR="009C2867" w:rsidRPr="00F20E0C" w:rsidRDefault="009C2867" w:rsidP="009C2867">
      <w:pPr>
        <w:pStyle w:val="libFootnote"/>
      </w:pPr>
      <w:r w:rsidRPr="00BD18CE">
        <w:rPr>
          <w:rFonts w:hint="cs"/>
          <w:cs/>
          <w:lang w:bidi="bn-IN"/>
        </w:rPr>
        <w:t>১৪২</w:t>
      </w:r>
      <w:r w:rsidRPr="00BD18CE">
        <w:rPr>
          <w:cs/>
          <w:lang w:bidi="bn-IN"/>
        </w:rPr>
        <w:t xml:space="preserve">. </w:t>
      </w:r>
      <w:r w:rsidRPr="00BD18CE">
        <w:rPr>
          <w:rFonts w:hint="cs"/>
          <w:cs/>
          <w:lang w:bidi="bn-IN"/>
        </w:rPr>
        <w:t>মাআ</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৩৩৭।</w:t>
      </w:r>
    </w:p>
    <w:p w:rsidR="009C2867" w:rsidRPr="00F20E0C" w:rsidRDefault="009C2867" w:rsidP="009C2867">
      <w:pPr>
        <w:pStyle w:val="libFootnote"/>
      </w:pPr>
      <w:r w:rsidRPr="00BD18CE">
        <w:rPr>
          <w:rFonts w:hint="cs"/>
          <w:cs/>
          <w:lang w:bidi="bn-IN"/>
        </w:rPr>
        <w:t>১৪৩</w:t>
      </w:r>
      <w:r w:rsidRPr="00BD18CE">
        <w:rPr>
          <w:cs/>
          <w:lang w:bidi="bn-IN"/>
        </w:rPr>
        <w:t xml:space="preserve">. </w:t>
      </w:r>
      <w:r w:rsidRPr="00BD18CE">
        <w:rPr>
          <w:rFonts w:hint="cs"/>
          <w:cs/>
          <w:lang w:bidi="bn-IN"/>
        </w:rPr>
        <w:t>আমীন</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সাইয়্যেদ</w:t>
      </w:r>
      <w:r w:rsidRPr="00BD18CE">
        <w:rPr>
          <w:cs/>
          <w:lang w:bidi="bn-IN"/>
        </w:rPr>
        <w:t xml:space="preserve"> </w:t>
      </w:r>
      <w:r w:rsidRPr="00BD18CE">
        <w:rPr>
          <w:rFonts w:hint="cs"/>
          <w:cs/>
          <w:lang w:bidi="bn-IN"/>
        </w:rPr>
        <w:t>মুহসিন</w:t>
      </w:r>
      <w:r w:rsidRPr="00F20E0C">
        <w:t xml:space="preserve">, </w:t>
      </w:r>
      <w:r w:rsidRPr="00BD18CE">
        <w:rPr>
          <w:rFonts w:hint="cs"/>
          <w:cs/>
          <w:lang w:bidi="bn-IN"/>
        </w:rPr>
        <w:t>লাউয়ায়িজুল</w:t>
      </w:r>
      <w:r w:rsidRPr="00BD18CE">
        <w:rPr>
          <w:cs/>
          <w:lang w:bidi="bn-IN"/>
        </w:rPr>
        <w:t xml:space="preserve"> </w:t>
      </w:r>
      <w:r w:rsidRPr="00BD18CE">
        <w:rPr>
          <w:rFonts w:hint="cs"/>
          <w:cs/>
          <w:lang w:bidi="bn-IN"/>
        </w:rPr>
        <w:t>আশজান</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মাকতালিল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২৫০।</w:t>
      </w:r>
    </w:p>
    <w:p w:rsidR="009C2867" w:rsidRPr="00F20E0C" w:rsidRDefault="009C2867" w:rsidP="009C2867">
      <w:pPr>
        <w:pStyle w:val="libFootnote"/>
      </w:pPr>
      <w:r w:rsidRPr="00BD18CE">
        <w:rPr>
          <w:rFonts w:hint="cs"/>
          <w:cs/>
          <w:lang w:bidi="bn-IN"/>
        </w:rPr>
        <w:t>১৪৪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১৪৪।</w:t>
      </w:r>
    </w:p>
    <w:p w:rsidR="009C2867" w:rsidRPr="00F20E0C" w:rsidRDefault="009C2867" w:rsidP="009C2867">
      <w:pPr>
        <w:pStyle w:val="libFootnote"/>
      </w:pPr>
      <w:r w:rsidRPr="00BD18CE">
        <w:rPr>
          <w:rFonts w:hint="cs"/>
          <w:cs/>
          <w:lang w:bidi="bn-IN"/>
        </w:rPr>
        <w:t>১৪৫</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১৯৭</w:t>
      </w:r>
      <w:r w:rsidRPr="00F20E0C">
        <w:t xml:space="preserve">, </w:t>
      </w:r>
      <w:r w:rsidRPr="00BD18CE">
        <w:rPr>
          <w:rFonts w:hint="cs"/>
          <w:cs/>
          <w:lang w:bidi="bn-IN"/>
        </w:rPr>
        <w:t>তাবাকাতে</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সাদ</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৯৯</w:t>
      </w:r>
      <w:r w:rsidR="00DE4820">
        <w:t>;</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৫</w:t>
      </w:r>
      <w:r w:rsidRPr="00F20E0C">
        <w:t xml:space="preserve">, </w:t>
      </w:r>
      <w:r w:rsidRPr="00BD18CE">
        <w:rPr>
          <w:rFonts w:hint="cs"/>
          <w:cs/>
          <w:lang w:bidi="bn-IN"/>
        </w:rPr>
        <w:t>পৃ</w:t>
      </w:r>
      <w:r w:rsidRPr="00BD18CE">
        <w:rPr>
          <w:cs/>
          <w:lang w:bidi="bn-IN"/>
        </w:rPr>
        <w:t xml:space="preserve">. </w:t>
      </w:r>
      <w:r w:rsidRPr="00BD18CE">
        <w:rPr>
          <w:rFonts w:hint="cs"/>
          <w:cs/>
          <w:lang w:bidi="bn-IN"/>
        </w:rPr>
        <w:t>৪১৮</w:t>
      </w:r>
      <w:r w:rsidRPr="00F20E0C">
        <w:t xml:space="preserve">, </w:t>
      </w:r>
      <w:r w:rsidRPr="00BD18CE">
        <w:rPr>
          <w:rFonts w:hint="cs"/>
          <w:cs/>
          <w:lang w:bidi="bn-IN"/>
        </w:rPr>
        <w:t>শেইখ</w:t>
      </w:r>
      <w:r w:rsidRPr="00BD18CE">
        <w:rPr>
          <w:cs/>
          <w:lang w:bidi="bn-IN"/>
        </w:rPr>
        <w:t xml:space="preserve"> </w:t>
      </w:r>
      <w:r w:rsidRPr="00BD18CE">
        <w:rPr>
          <w:rFonts w:hint="cs"/>
          <w:cs/>
          <w:lang w:bidi="bn-IN"/>
        </w:rPr>
        <w:t>মুফীদ</w:t>
      </w:r>
      <w:r w:rsidRPr="00F20E0C">
        <w:t xml:space="preserve">, </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৪৪২।</w:t>
      </w:r>
    </w:p>
    <w:p w:rsidR="009C2867" w:rsidRPr="00F20E0C" w:rsidRDefault="009C2867" w:rsidP="009C2867">
      <w:pPr>
        <w:pStyle w:val="libFootnote"/>
      </w:pPr>
      <w:r w:rsidRPr="00BD18CE">
        <w:rPr>
          <w:rFonts w:hint="cs"/>
          <w:cs/>
          <w:lang w:bidi="bn-IN"/>
        </w:rPr>
        <w:t>১৪৬</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১৬৬।</w:t>
      </w:r>
    </w:p>
    <w:p w:rsidR="009C2867" w:rsidRPr="00F20E0C" w:rsidRDefault="009C2867" w:rsidP="00565E70">
      <w:pPr>
        <w:pStyle w:val="libFootnote"/>
      </w:pPr>
      <w:r w:rsidRPr="00BD18CE">
        <w:rPr>
          <w:rFonts w:hint="cs"/>
          <w:cs/>
          <w:lang w:bidi="bn-IN"/>
        </w:rPr>
        <w:t>১৪৭</w:t>
      </w:r>
      <w:r w:rsidRPr="00BD18CE">
        <w:rPr>
          <w:cs/>
          <w:lang w:bidi="bn-IN"/>
        </w:rPr>
        <w:t xml:space="preserve">. </w:t>
      </w:r>
      <w:r w:rsidR="00565E70" w:rsidRPr="00565E70">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১৪৮</w:t>
      </w:r>
      <w:r w:rsidRPr="00BD18CE">
        <w:rPr>
          <w:cs/>
          <w:lang w:bidi="bn-IN"/>
        </w:rPr>
        <w:t xml:space="preserve">. </w:t>
      </w:r>
      <w:r w:rsidRPr="00BD18CE">
        <w:rPr>
          <w:rFonts w:hint="cs"/>
          <w:cs/>
          <w:lang w:bidi="bn-IN"/>
        </w:rPr>
        <w:t>একসীরুল</w:t>
      </w:r>
      <w:r w:rsidRPr="00BD18CE">
        <w:rPr>
          <w:cs/>
          <w:lang w:bidi="bn-IN"/>
        </w:rPr>
        <w:t xml:space="preserve"> </w:t>
      </w:r>
      <w:r w:rsidRPr="00BD18CE">
        <w:rPr>
          <w:rFonts w:hint="cs"/>
          <w:cs/>
          <w:lang w:bidi="bn-IN"/>
        </w:rPr>
        <w:t>ইবাদাত</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আসরারিশ</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১৮২।</w:t>
      </w:r>
    </w:p>
    <w:p w:rsidR="009C2867" w:rsidRPr="00F20E0C" w:rsidRDefault="009C2867" w:rsidP="009C2867">
      <w:pPr>
        <w:pStyle w:val="libFootnote"/>
      </w:pPr>
      <w:r w:rsidRPr="00BD18CE">
        <w:rPr>
          <w:rFonts w:hint="cs"/>
          <w:cs/>
          <w:lang w:bidi="bn-IN"/>
        </w:rPr>
        <w:t>১৪৯</w:t>
      </w:r>
      <w:r w:rsidRPr="00BD18CE">
        <w:rPr>
          <w:cs/>
          <w:lang w:bidi="bn-IN"/>
        </w:rPr>
        <w:t xml:space="preserve">. </w:t>
      </w:r>
      <w:r w:rsidRPr="00BD18CE">
        <w:rPr>
          <w:rFonts w:hint="cs"/>
          <w:cs/>
          <w:lang w:bidi="bn-IN"/>
        </w:rPr>
        <w:t>এখান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প্রশ্নের</w:t>
      </w:r>
      <w:r w:rsidRPr="00BD18CE">
        <w:rPr>
          <w:cs/>
          <w:lang w:bidi="bn-IN"/>
        </w:rPr>
        <w:t xml:space="preserve"> </w:t>
      </w:r>
      <w:r w:rsidRPr="00BD18CE">
        <w:rPr>
          <w:rFonts w:hint="cs"/>
          <w:cs/>
          <w:lang w:bidi="bn-IN"/>
        </w:rPr>
        <w:t>শেষ</w:t>
      </w:r>
      <w:r w:rsidRPr="00BD18CE">
        <w:rPr>
          <w:cs/>
          <w:lang w:bidi="bn-IN"/>
        </w:rPr>
        <w:t xml:space="preserve"> </w:t>
      </w:r>
      <w:r w:rsidRPr="00BD18CE">
        <w:rPr>
          <w:rFonts w:hint="cs"/>
          <w:cs/>
          <w:lang w:bidi="bn-IN"/>
        </w:rPr>
        <w:t>পর্যন্ত</w:t>
      </w:r>
      <w:r w:rsidRPr="00BD18CE">
        <w:rPr>
          <w:cs/>
          <w:lang w:bidi="bn-IN"/>
        </w:rPr>
        <w:t xml:space="preserve"> </w:t>
      </w:r>
      <w:r w:rsidRPr="00BD18CE">
        <w:rPr>
          <w:rFonts w:hint="cs"/>
          <w:cs/>
          <w:lang w:bidi="bn-IN"/>
        </w:rPr>
        <w:t>সকল</w:t>
      </w:r>
      <w:r w:rsidRPr="00BD18CE">
        <w:rPr>
          <w:cs/>
          <w:lang w:bidi="bn-IN"/>
        </w:rPr>
        <w:t xml:space="preserve"> </w:t>
      </w:r>
      <w:r w:rsidRPr="00BD18CE">
        <w:rPr>
          <w:rFonts w:hint="cs"/>
          <w:cs/>
          <w:lang w:bidi="bn-IN"/>
        </w:rPr>
        <w:t>নাম</w:t>
      </w:r>
      <w:r w:rsidRPr="00BD18CE">
        <w:rPr>
          <w:cs/>
          <w:lang w:bidi="bn-IN"/>
        </w:rPr>
        <w:t xml:space="preserve"> </w:t>
      </w:r>
      <w:r w:rsidRPr="00EC5EC8">
        <w:rPr>
          <w:rStyle w:val="libEnChar"/>
        </w:rPr>
        <w:t>‘</w:t>
      </w:r>
      <w:r w:rsidRPr="00BD18CE">
        <w:rPr>
          <w:rFonts w:hint="cs"/>
          <w:cs/>
          <w:lang w:bidi="bn-IN"/>
        </w:rPr>
        <w:t>তারীখে</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EC5EC8">
        <w:rPr>
          <w:rStyle w:val="libEnChar"/>
        </w:rPr>
        <w:t>’</w:t>
      </w:r>
      <w:r w:rsidRPr="00BD18CE">
        <w:t xml:space="preserve"> </w:t>
      </w:r>
      <w:r w:rsidRPr="00BD18CE">
        <w:rPr>
          <w:rFonts w:hint="cs"/>
          <w:cs/>
          <w:lang w:bidi="bn-IN"/>
        </w:rPr>
        <w:t>নামক</w:t>
      </w:r>
      <w:r w:rsidRPr="00BD18CE">
        <w:rPr>
          <w:cs/>
          <w:lang w:bidi="bn-IN"/>
        </w:rPr>
        <w:t xml:space="preserve"> </w:t>
      </w:r>
      <w:r w:rsidRPr="00BD18CE">
        <w:rPr>
          <w:rFonts w:hint="cs"/>
          <w:cs/>
          <w:lang w:bidi="bn-IN"/>
        </w:rPr>
        <w:t>গ্রন্থের</w:t>
      </w:r>
      <w:r w:rsidRPr="00BD18CE">
        <w:rPr>
          <w:cs/>
          <w:lang w:bidi="bn-IN"/>
        </w:rPr>
        <w:t xml:space="preserve"> </w:t>
      </w:r>
      <w:r w:rsidRPr="00BD18CE">
        <w:rPr>
          <w:rFonts w:hint="cs"/>
          <w:cs/>
          <w:lang w:bidi="bn-IN"/>
        </w:rPr>
        <w:t>খণ্ড</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২৪২</w:t>
      </w:r>
      <w:r w:rsidRPr="00BD18CE">
        <w:rPr>
          <w:cs/>
          <w:lang w:bidi="bn-IN"/>
        </w:rPr>
        <w:t>-</w:t>
      </w:r>
      <w:r w:rsidRPr="00BD18CE">
        <w:rPr>
          <w:rFonts w:hint="cs"/>
          <w:cs/>
          <w:lang w:bidi="bn-IN"/>
        </w:rPr>
        <w:t>২৫০</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করব।</w:t>
      </w:r>
      <w:r w:rsidRPr="00BD18CE">
        <w:rPr>
          <w:cs/>
          <w:lang w:bidi="bn-IN"/>
        </w:rPr>
        <w:t xml:space="preserve"> </w:t>
      </w:r>
      <w:r w:rsidRPr="00BD18CE">
        <w:rPr>
          <w:rFonts w:hint="cs"/>
          <w:cs/>
          <w:lang w:bidi="bn-IN"/>
        </w:rPr>
        <w:t>বর্তমানে</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কিতাবের</w:t>
      </w:r>
      <w:r w:rsidRPr="00BD18CE">
        <w:rPr>
          <w:cs/>
          <w:lang w:bidi="bn-IN"/>
        </w:rPr>
        <w:t xml:space="preserve"> </w:t>
      </w:r>
      <w:r w:rsidRPr="00BD18CE">
        <w:rPr>
          <w:rFonts w:hint="cs"/>
          <w:cs/>
          <w:lang w:bidi="bn-IN"/>
        </w:rPr>
        <w:t>৫টি</w:t>
      </w:r>
      <w:r w:rsidRPr="00BD18CE">
        <w:rPr>
          <w:cs/>
          <w:lang w:bidi="bn-IN"/>
        </w:rPr>
        <w:t xml:space="preserve"> </w:t>
      </w:r>
      <w:r w:rsidRPr="00BD18CE">
        <w:rPr>
          <w:rFonts w:hint="cs"/>
          <w:cs/>
          <w:lang w:bidi="bn-IN"/>
        </w:rPr>
        <w:t>খণ্ড</w:t>
      </w:r>
      <w:r w:rsidRPr="00BD18CE">
        <w:rPr>
          <w:cs/>
          <w:lang w:bidi="bn-IN"/>
        </w:rPr>
        <w:t xml:space="preserve"> </w:t>
      </w:r>
      <w:r w:rsidRPr="00BD18CE">
        <w:rPr>
          <w:rFonts w:hint="cs"/>
          <w:cs/>
          <w:lang w:bidi="bn-IN"/>
        </w:rPr>
        <w:t>শিক্ষণ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প্রশিক্ষণ</w:t>
      </w:r>
      <w:r w:rsidRPr="00BD18CE">
        <w:rPr>
          <w:cs/>
          <w:lang w:bidi="bn-IN"/>
        </w:rPr>
        <w:t xml:space="preserve"> </w:t>
      </w:r>
      <w:r w:rsidRPr="00BD18CE">
        <w:rPr>
          <w:rFonts w:hint="cs"/>
          <w:cs/>
          <w:lang w:bidi="bn-IN"/>
        </w:rPr>
        <w:t>প্রকাশনী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ছাপা</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গ্রন্থে</w:t>
      </w:r>
      <w:r w:rsidRPr="00BD18CE">
        <w:rPr>
          <w:cs/>
          <w:lang w:bidi="bn-IN"/>
        </w:rPr>
        <w:t xml:space="preserve"> </w:t>
      </w:r>
      <w:r w:rsidRPr="00BD18CE">
        <w:rPr>
          <w:rFonts w:hint="cs"/>
          <w:cs/>
          <w:lang w:bidi="bn-IN"/>
        </w:rPr>
        <w:t>কারবালার</w:t>
      </w:r>
      <w:r w:rsidRPr="00BD18CE">
        <w:rPr>
          <w:cs/>
          <w:lang w:bidi="bn-IN"/>
        </w:rPr>
        <w:t xml:space="preserve"> </w:t>
      </w:r>
      <w:r w:rsidRPr="00BD18CE">
        <w:rPr>
          <w:rFonts w:hint="cs"/>
          <w:cs/>
          <w:lang w:bidi="bn-IN"/>
        </w:rPr>
        <w:t>ঘটনা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শুরু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বর্তমান</w:t>
      </w:r>
      <w:r w:rsidRPr="00BD18CE">
        <w:rPr>
          <w:cs/>
          <w:lang w:bidi="bn-IN"/>
        </w:rPr>
        <w:t xml:space="preserve"> </w:t>
      </w:r>
      <w:r w:rsidRPr="00BD18CE">
        <w:rPr>
          <w:rFonts w:hint="cs"/>
          <w:cs/>
          <w:lang w:bidi="bn-IN"/>
        </w:rPr>
        <w:t>সময়কাল</w:t>
      </w:r>
      <w:r w:rsidRPr="00BD18CE">
        <w:rPr>
          <w:cs/>
          <w:lang w:bidi="bn-IN"/>
        </w:rPr>
        <w:t xml:space="preserve"> </w:t>
      </w:r>
      <w:r w:rsidRPr="00BD18CE">
        <w:rPr>
          <w:rFonts w:hint="cs"/>
          <w:cs/>
          <w:lang w:bidi="bn-IN"/>
        </w:rPr>
        <w:t>পর্যন্ত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সম্পর্কিত</w:t>
      </w:r>
      <w:r w:rsidRPr="00BD18CE">
        <w:rPr>
          <w:cs/>
          <w:lang w:bidi="bn-IN"/>
        </w:rPr>
        <w:t xml:space="preserve"> </w:t>
      </w:r>
      <w:r w:rsidRPr="00BD18CE">
        <w:rPr>
          <w:rFonts w:hint="cs"/>
          <w:cs/>
          <w:lang w:bidi="bn-IN"/>
        </w:rPr>
        <w:t>বিভিন্ন</w:t>
      </w:r>
      <w:r w:rsidRPr="00BD18CE">
        <w:rPr>
          <w:cs/>
          <w:lang w:bidi="bn-IN"/>
        </w:rPr>
        <w:t xml:space="preserve"> </w:t>
      </w:r>
      <w:r w:rsidRPr="00BD18CE">
        <w:rPr>
          <w:rFonts w:hint="cs"/>
          <w:cs/>
          <w:lang w:bidi="bn-IN"/>
        </w:rPr>
        <w:t>ঘটনার</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বিবরণ</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১৫০</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৫</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৩৯৩।</w:t>
      </w:r>
    </w:p>
    <w:p w:rsidR="009C2867" w:rsidRPr="00F20E0C" w:rsidRDefault="009C2867" w:rsidP="009C2867">
      <w:pPr>
        <w:pStyle w:val="libFootnote"/>
      </w:pPr>
      <w:r w:rsidRPr="00BD18CE">
        <w:rPr>
          <w:rFonts w:hint="cs"/>
          <w:cs/>
          <w:lang w:bidi="bn-IN"/>
        </w:rPr>
        <w:t>১৫১</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মানাকেব</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৪</w:t>
      </w:r>
      <w:r w:rsidRPr="00F20E0C">
        <w:t xml:space="preserve">, </w:t>
      </w:r>
      <w:r w:rsidRPr="00BD18CE">
        <w:rPr>
          <w:rFonts w:hint="cs"/>
          <w:cs/>
          <w:lang w:bidi="bn-IN"/>
        </w:rPr>
        <w:t>পৃ</w:t>
      </w:r>
      <w:r w:rsidRPr="00BD18CE">
        <w:rPr>
          <w:cs/>
          <w:lang w:bidi="bn-IN"/>
        </w:rPr>
        <w:t xml:space="preserve">. </w:t>
      </w:r>
      <w:r w:rsidRPr="00BD18CE">
        <w:rPr>
          <w:rFonts w:hint="cs"/>
          <w:cs/>
          <w:lang w:bidi="bn-IN"/>
        </w:rPr>
        <w:t>৯৮।</w:t>
      </w:r>
    </w:p>
    <w:p w:rsidR="009C2867" w:rsidRPr="00F20E0C" w:rsidRDefault="009C2867" w:rsidP="009C2867">
      <w:pPr>
        <w:pStyle w:val="libFootnote"/>
      </w:pPr>
      <w:r w:rsidRPr="00BD18CE">
        <w:rPr>
          <w:rFonts w:hint="cs"/>
          <w:cs/>
          <w:lang w:bidi="bn-IN"/>
        </w:rPr>
        <w:t>১৫২</w:t>
      </w:r>
      <w:r w:rsidRPr="00BD18CE">
        <w:rPr>
          <w:cs/>
          <w:lang w:bidi="bn-IN"/>
        </w:rPr>
        <w:t xml:space="preserve">. </w:t>
      </w:r>
      <w:r w:rsidRPr="00BD18CE">
        <w:rPr>
          <w:rFonts w:hint="cs"/>
          <w:cs/>
          <w:lang w:bidi="bn-IN"/>
        </w:rPr>
        <w:t>মুসীরুল</w:t>
      </w:r>
      <w:r w:rsidRPr="00BD18CE">
        <w:rPr>
          <w:cs/>
          <w:lang w:bidi="bn-IN"/>
        </w:rPr>
        <w:t xml:space="preserve"> </w:t>
      </w:r>
      <w:r w:rsidRPr="00BD18CE">
        <w:rPr>
          <w:rFonts w:hint="cs"/>
          <w:cs/>
          <w:lang w:bidi="bn-IN"/>
        </w:rPr>
        <w:t>আহ্জান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২৭</w:t>
      </w:r>
      <w:r w:rsidRPr="00BD18CE">
        <w:rPr>
          <w:cs/>
          <w:lang w:bidi="bn-IN"/>
        </w:rPr>
        <w:t>-</w:t>
      </w:r>
      <w:r w:rsidRPr="00BD18CE">
        <w:rPr>
          <w:rFonts w:hint="cs"/>
          <w:cs/>
          <w:lang w:bidi="bn-IN"/>
        </w:rPr>
        <w:t>২৮।</w:t>
      </w:r>
    </w:p>
    <w:p w:rsidR="009C2867" w:rsidRPr="00F20E0C" w:rsidRDefault="009C2867" w:rsidP="009C2867">
      <w:pPr>
        <w:pStyle w:val="libFootnote"/>
      </w:pPr>
      <w:r w:rsidRPr="00BD18CE">
        <w:rPr>
          <w:rFonts w:hint="cs"/>
          <w:cs/>
          <w:lang w:bidi="bn-IN"/>
        </w:rPr>
        <w:t>১৫৩</w:t>
      </w:r>
      <w:r w:rsidRPr="00BD18CE">
        <w:rPr>
          <w:cs/>
          <w:lang w:bidi="bn-IN"/>
        </w:rPr>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১৪৩।</w:t>
      </w:r>
    </w:p>
    <w:p w:rsidR="009C2867" w:rsidRPr="00F20E0C" w:rsidRDefault="009C2867" w:rsidP="009C2867">
      <w:pPr>
        <w:pStyle w:val="libFootnote"/>
      </w:pPr>
      <w:r w:rsidRPr="00BD18CE">
        <w:rPr>
          <w:rFonts w:hint="cs"/>
          <w:cs/>
          <w:lang w:bidi="bn-IN"/>
        </w:rPr>
        <w:t>১৫৪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৪৫</w:t>
      </w:r>
      <w:r w:rsidRPr="00F20E0C">
        <w:t xml:space="preserve">, </w:t>
      </w:r>
      <w:r w:rsidRPr="00BD18CE">
        <w:rPr>
          <w:rFonts w:hint="cs"/>
          <w:cs/>
          <w:lang w:bidi="bn-IN"/>
        </w:rPr>
        <w:t>পৃ</w:t>
      </w:r>
      <w:r w:rsidRPr="00BD18CE">
        <w:rPr>
          <w:cs/>
          <w:lang w:bidi="bn-IN"/>
        </w:rPr>
        <w:t xml:space="preserve">. </w:t>
      </w:r>
      <w:r w:rsidRPr="00BD18CE">
        <w:rPr>
          <w:rFonts w:hint="cs"/>
          <w:cs/>
          <w:lang w:bidi="bn-IN"/>
        </w:rPr>
        <w:t>৪।</w:t>
      </w:r>
    </w:p>
    <w:p w:rsidR="009C2867" w:rsidRPr="00F20E0C" w:rsidRDefault="009C2867" w:rsidP="009C2867">
      <w:pPr>
        <w:pStyle w:val="libFootnote"/>
      </w:pPr>
      <w:r w:rsidRPr="00BD18CE">
        <w:rPr>
          <w:rFonts w:hint="cs"/>
          <w:cs/>
          <w:lang w:bidi="bn-IN"/>
        </w:rPr>
        <w:t>১৫৫</w:t>
      </w:r>
      <w:r w:rsidRPr="00BD18CE">
        <w:rPr>
          <w:cs/>
          <w:lang w:bidi="bn-IN"/>
        </w:rPr>
        <w:t xml:space="preserve">. </w:t>
      </w:r>
      <w:r w:rsidRPr="00BD18CE">
        <w:rPr>
          <w:rFonts w:hint="cs"/>
          <w:cs/>
          <w:lang w:bidi="bn-IN"/>
        </w:rPr>
        <w:t>মুরুজুয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৭০।</w:t>
      </w:r>
    </w:p>
    <w:p w:rsidR="009C2867" w:rsidRPr="00F20E0C" w:rsidRDefault="009C2867" w:rsidP="009C2867">
      <w:pPr>
        <w:pStyle w:val="libFootnote"/>
      </w:pPr>
      <w:r w:rsidRPr="00BD18CE">
        <w:rPr>
          <w:rFonts w:hint="cs"/>
          <w:cs/>
          <w:lang w:bidi="bn-IN"/>
        </w:rPr>
        <w:lastRenderedPageBreak/>
        <w:t>১৫৬</w:t>
      </w:r>
      <w:r w:rsidRPr="00BD18CE">
        <w:rPr>
          <w:cs/>
          <w:lang w:bidi="bn-IN"/>
        </w:rPr>
        <w:t xml:space="preserve">. </w:t>
      </w:r>
      <w:r w:rsidRPr="00BD18CE">
        <w:rPr>
          <w:rFonts w:hint="cs"/>
          <w:cs/>
          <w:lang w:bidi="bn-IN"/>
        </w:rPr>
        <w:t>আনসাবুল</w:t>
      </w:r>
      <w:r w:rsidRPr="00BD18CE">
        <w:rPr>
          <w:cs/>
          <w:lang w:bidi="bn-IN"/>
        </w:rPr>
        <w:t xml:space="preserve"> </w:t>
      </w:r>
      <w:r w:rsidRPr="00BD18CE">
        <w:rPr>
          <w:rFonts w:hint="cs"/>
          <w:cs/>
          <w:lang w:bidi="bn-IN"/>
        </w:rPr>
        <w:t>আশরাফ</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১৮৭</w:t>
      </w:r>
      <w:r w:rsidR="00DE4820">
        <w:t>;</w:t>
      </w:r>
      <w:r w:rsidRPr="00BD18CE">
        <w:rPr>
          <w:rFonts w:hint="cs"/>
          <w:cs/>
          <w:lang w:bidi="bn-IN"/>
        </w:rPr>
        <w:t>দীনওয়ারী</w:t>
      </w:r>
      <w:r w:rsidRPr="00F20E0C">
        <w:t xml:space="preserve">, </w:t>
      </w:r>
      <w:r w:rsidRPr="00BD18CE">
        <w:rPr>
          <w:rFonts w:hint="cs"/>
          <w:cs/>
          <w:lang w:bidi="bn-IN"/>
        </w:rPr>
        <w:t>আল</w:t>
      </w:r>
      <w:r w:rsidRPr="00BD18CE">
        <w:rPr>
          <w:cs/>
          <w:lang w:bidi="bn-IN"/>
        </w:rPr>
        <w:t>-</w:t>
      </w:r>
      <w:r w:rsidRPr="00BD18CE">
        <w:rPr>
          <w:rFonts w:hint="cs"/>
          <w:cs/>
          <w:lang w:bidi="bn-IN"/>
        </w:rPr>
        <w:t>আখবারুত</w:t>
      </w:r>
      <w:r w:rsidRPr="00BD18CE">
        <w:rPr>
          <w:cs/>
          <w:lang w:bidi="bn-IN"/>
        </w:rPr>
        <w:t xml:space="preserve"> </w:t>
      </w:r>
      <w:r w:rsidRPr="00BD18CE">
        <w:rPr>
          <w:rFonts w:hint="cs"/>
          <w:cs/>
          <w:lang w:bidi="bn-IN"/>
        </w:rPr>
        <w:t>তোওয়াল</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২৫৪</w:t>
      </w:r>
      <w:r w:rsidR="00DE4820">
        <w:t>;</w:t>
      </w:r>
      <w:r w:rsidRPr="00BD18CE">
        <w:rPr>
          <w:rFonts w:hint="cs"/>
          <w:cs/>
          <w:lang w:bidi="bn-IN"/>
        </w:rPr>
        <w:t>ইবনে</w:t>
      </w:r>
      <w:r w:rsidRPr="00BD18CE">
        <w:rPr>
          <w:cs/>
          <w:lang w:bidi="bn-IN"/>
        </w:rPr>
        <w:t xml:space="preserve"> </w:t>
      </w:r>
      <w:r w:rsidRPr="00BD18CE">
        <w:rPr>
          <w:rFonts w:hint="cs"/>
          <w:cs/>
          <w:lang w:bidi="bn-IN"/>
        </w:rPr>
        <w:t>আশাম</w:t>
      </w:r>
      <w:r w:rsidRPr="00F20E0C">
        <w:t xml:space="preserve">, </w:t>
      </w:r>
      <w:r w:rsidRPr="00BD18CE">
        <w:rPr>
          <w:rFonts w:hint="cs"/>
          <w:cs/>
          <w:lang w:bidi="bn-IN"/>
        </w:rPr>
        <w:t>আল</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৫</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১৮৩</w:t>
      </w:r>
      <w:r w:rsidR="00DE4820">
        <w:t>;</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w:t>
      </w:r>
      <w:r w:rsidR="00DE4820">
        <w:t>;</w:t>
      </w:r>
      <w:r w:rsidRPr="00BD18CE">
        <w:rPr>
          <w:rFonts w:hint="cs"/>
          <w:cs/>
          <w:lang w:bidi="bn-IN"/>
        </w:rPr>
        <w:t>ফাততালে</w:t>
      </w:r>
      <w:r w:rsidRPr="00BD18CE">
        <w:rPr>
          <w:cs/>
          <w:lang w:bidi="bn-IN"/>
        </w:rPr>
        <w:t xml:space="preserve"> </w:t>
      </w:r>
      <w:r w:rsidRPr="00BD18CE">
        <w:rPr>
          <w:rFonts w:hint="cs"/>
          <w:cs/>
          <w:lang w:bidi="bn-IN"/>
        </w:rPr>
        <w:t>নিশাবুরী</w:t>
      </w:r>
      <w:r w:rsidRPr="00F20E0C">
        <w:t xml:space="preserve">, </w:t>
      </w:r>
      <w:r w:rsidRPr="00BD18CE">
        <w:rPr>
          <w:rFonts w:hint="cs"/>
          <w:cs/>
          <w:lang w:bidi="bn-IN"/>
        </w:rPr>
        <w:t>রাওজাতুল</w:t>
      </w:r>
      <w:r w:rsidRPr="00BD18CE">
        <w:rPr>
          <w:cs/>
          <w:lang w:bidi="bn-IN"/>
        </w:rPr>
        <w:t xml:space="preserve"> </w:t>
      </w:r>
      <w:r w:rsidRPr="00BD18CE">
        <w:rPr>
          <w:rFonts w:hint="cs"/>
          <w:cs/>
          <w:lang w:bidi="bn-IN"/>
        </w:rPr>
        <w:t>ওয়ায়েজীন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১৫৮</w:t>
      </w:r>
      <w:r w:rsidRPr="00BD18CE">
        <w:rPr>
          <w:cs/>
          <w:lang w:bidi="bn-IN"/>
        </w:rPr>
        <w:t xml:space="preserve"> </w:t>
      </w:r>
      <w:r w:rsidRPr="00BD18CE">
        <w:rPr>
          <w:rFonts w:hint="cs"/>
          <w:cs/>
          <w:lang w:bidi="bn-IN"/>
        </w:rPr>
        <w:t>ইত্যাদি।</w:t>
      </w:r>
      <w:r w:rsidRPr="00BD18CE">
        <w:rPr>
          <w:cs/>
          <w:lang w:bidi="bn-IN"/>
        </w:rPr>
        <w:t xml:space="preserve"> </w:t>
      </w:r>
      <w:r w:rsidRPr="00BD18CE">
        <w:rPr>
          <w:rFonts w:hint="cs"/>
          <w:cs/>
          <w:lang w:bidi="bn-IN"/>
        </w:rPr>
        <w:t>শহীদের</w:t>
      </w:r>
      <w:r w:rsidRPr="00BD18CE">
        <w:rPr>
          <w:cs/>
          <w:lang w:bidi="bn-IN"/>
        </w:rPr>
        <w:t xml:space="preserve"> </w:t>
      </w:r>
      <w:r w:rsidRPr="00BD18CE">
        <w:rPr>
          <w:rFonts w:hint="cs"/>
          <w:cs/>
          <w:lang w:bidi="bn-IN"/>
        </w:rPr>
        <w:t>নাম</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দ্রষ্টব্য</w:t>
      </w:r>
      <w:r w:rsidRPr="00BD18CE">
        <w:rPr>
          <w:cs/>
          <w:lang w:bidi="bn-IN"/>
        </w:rPr>
        <w:t>:</w:t>
      </w:r>
    </w:p>
    <w:p w:rsidR="009C2867" w:rsidRPr="00F20E0C" w:rsidRDefault="009C2867" w:rsidP="009C2867">
      <w:pPr>
        <w:pStyle w:val="libFootnote"/>
      </w:pPr>
      <w:r w:rsidRPr="00BD18CE">
        <w:rPr>
          <w:rFonts w:hint="cs"/>
          <w:cs/>
          <w:lang w:bidi="bn-IN"/>
        </w:rPr>
        <w:t>ক</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১০১তম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২৬৯</w:t>
      </w:r>
      <w:r w:rsidRPr="00BD18CE">
        <w:rPr>
          <w:cs/>
          <w:lang w:bidi="bn-IN"/>
        </w:rPr>
        <w:t>-</w:t>
      </w:r>
      <w:r w:rsidRPr="00BD18CE">
        <w:rPr>
          <w:rFonts w:hint="cs"/>
          <w:cs/>
          <w:lang w:bidi="bn-IN"/>
        </w:rPr>
        <w:t>২৭৪</w:t>
      </w:r>
      <w:r w:rsidRPr="00F20E0C">
        <w:t xml:space="preserve">, </w:t>
      </w:r>
      <w:r w:rsidRPr="00BD18CE">
        <w:rPr>
          <w:rFonts w:hint="cs"/>
          <w:cs/>
          <w:lang w:bidi="bn-IN"/>
        </w:rPr>
        <w:t>জিয়ারতে</w:t>
      </w:r>
      <w:r w:rsidRPr="00BD18CE">
        <w:rPr>
          <w:cs/>
          <w:lang w:bidi="bn-IN"/>
        </w:rPr>
        <w:t xml:space="preserve"> </w:t>
      </w:r>
      <w:r w:rsidRPr="00BD18CE">
        <w:rPr>
          <w:rFonts w:hint="cs"/>
          <w:cs/>
          <w:lang w:bidi="bn-IN"/>
        </w:rPr>
        <w:t>নাহিয়ে</w:t>
      </w:r>
      <w:r w:rsidRPr="00BD18CE">
        <w:rPr>
          <w:cs/>
          <w:lang w:bidi="bn-IN"/>
        </w:rPr>
        <w:t xml:space="preserve"> </w:t>
      </w:r>
      <w:r w:rsidRPr="00BD18CE">
        <w:rPr>
          <w:rFonts w:hint="cs"/>
          <w:cs/>
          <w:lang w:bidi="bn-IN"/>
        </w:rPr>
        <w:t>মুকাদ্দাসে</w:t>
      </w:r>
      <w:r w:rsidRPr="00BD18CE">
        <w:rPr>
          <w:cs/>
          <w:lang w:bidi="bn-IN"/>
        </w:rPr>
        <w:t xml:space="preserve"> </w:t>
      </w:r>
      <w:r w:rsidRPr="00BD18CE">
        <w:rPr>
          <w:rFonts w:hint="cs"/>
          <w:cs/>
          <w:lang w:bidi="bn-IN"/>
        </w:rPr>
        <w:t>প্রত্যেকটা</w:t>
      </w:r>
      <w:r w:rsidRPr="00BD18CE">
        <w:rPr>
          <w:cs/>
          <w:lang w:bidi="bn-IN"/>
        </w:rPr>
        <w:t xml:space="preserve"> </w:t>
      </w:r>
      <w:r w:rsidRPr="00BD18CE">
        <w:rPr>
          <w:rFonts w:hint="cs"/>
          <w:cs/>
          <w:lang w:bidi="bn-IN"/>
        </w:rPr>
        <w:t>শহীদের</w:t>
      </w:r>
      <w:r w:rsidRPr="00BD18CE">
        <w:rPr>
          <w:cs/>
          <w:lang w:bidi="bn-IN"/>
        </w:rPr>
        <w:t xml:space="preserve"> </w:t>
      </w:r>
      <w:r w:rsidRPr="00BD18CE">
        <w:rPr>
          <w:rFonts w:hint="cs"/>
          <w:cs/>
          <w:lang w:bidi="bn-IN"/>
        </w:rPr>
        <w:t>নাম</w:t>
      </w:r>
      <w:r w:rsidRPr="00BD18CE">
        <w:rPr>
          <w:cs/>
          <w:lang w:bidi="bn-IN"/>
        </w:rPr>
        <w:t xml:space="preserve"> </w:t>
      </w:r>
      <w:r w:rsidRPr="00BD18CE">
        <w:rPr>
          <w:rFonts w:hint="cs"/>
          <w:cs/>
          <w:lang w:bidi="bn-IN"/>
        </w:rPr>
        <w:t>এসেছে</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উপর</w:t>
      </w:r>
      <w:r w:rsidRPr="00BD18CE">
        <w:rPr>
          <w:cs/>
          <w:lang w:bidi="bn-IN"/>
        </w:rPr>
        <w:t xml:space="preserve"> </w:t>
      </w:r>
      <w:r w:rsidRPr="00BD18CE">
        <w:rPr>
          <w:rFonts w:hint="cs"/>
          <w:cs/>
          <w:lang w:bidi="bn-IN"/>
        </w:rPr>
        <w:t>দুরুদ</w:t>
      </w:r>
      <w:r w:rsidRPr="00BD18CE">
        <w:rPr>
          <w:cs/>
          <w:lang w:bidi="bn-IN"/>
        </w:rPr>
        <w:t xml:space="preserve"> </w:t>
      </w:r>
      <w:r w:rsidRPr="00BD18CE">
        <w:rPr>
          <w:rFonts w:hint="cs"/>
          <w:cs/>
          <w:lang w:bidi="bn-IN"/>
        </w:rPr>
        <w:t>পাঠ</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খ</w:t>
      </w:r>
      <w:r w:rsidRPr="00BD18CE">
        <w:rPr>
          <w:cs/>
          <w:lang w:bidi="bn-IN"/>
        </w:rPr>
        <w:t xml:space="preserve">. </w:t>
      </w:r>
      <w:r w:rsidRPr="00BD18CE">
        <w:rPr>
          <w:rFonts w:hint="cs"/>
          <w:cs/>
          <w:lang w:bidi="bn-IN"/>
        </w:rPr>
        <w:t>সামাভী</w:t>
      </w:r>
      <w:r w:rsidRPr="00F20E0C">
        <w:t xml:space="preserve">, </w:t>
      </w:r>
      <w:r w:rsidRPr="00BD18CE">
        <w:rPr>
          <w:rFonts w:hint="cs"/>
          <w:cs/>
          <w:lang w:bidi="bn-IN"/>
        </w:rPr>
        <w:t>শেইখ</w:t>
      </w:r>
      <w:r w:rsidRPr="00BD18CE">
        <w:rPr>
          <w:cs/>
          <w:lang w:bidi="bn-IN"/>
        </w:rPr>
        <w:t xml:space="preserve"> </w:t>
      </w:r>
      <w:r w:rsidRPr="00BD18CE">
        <w:rPr>
          <w:rFonts w:hint="cs"/>
          <w:cs/>
          <w:lang w:bidi="bn-IN"/>
        </w:rPr>
        <w:t>মুহাম্মদ</w:t>
      </w:r>
      <w:r w:rsidRPr="00F20E0C">
        <w:t xml:space="preserve">, </w:t>
      </w:r>
      <w:r w:rsidRPr="00BD18CE">
        <w:rPr>
          <w:rFonts w:hint="cs"/>
          <w:cs/>
          <w:lang w:bidi="bn-IN"/>
        </w:rPr>
        <w:t>আবসারুল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আনসারিল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নামক</w:t>
      </w:r>
      <w:r w:rsidRPr="00BD18CE">
        <w:rPr>
          <w:cs/>
          <w:lang w:bidi="bn-IN"/>
        </w:rPr>
        <w:t xml:space="preserve"> </w:t>
      </w:r>
      <w:r w:rsidRPr="00BD18CE">
        <w:rPr>
          <w:rFonts w:hint="cs"/>
          <w:cs/>
          <w:lang w:bidi="bn-IN"/>
        </w:rPr>
        <w:t>গ্রন্থে</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১১৩</w:t>
      </w:r>
      <w:r w:rsidRPr="00BD18CE">
        <w:rPr>
          <w:cs/>
          <w:lang w:bidi="bn-IN"/>
        </w:rPr>
        <w:t xml:space="preserve"> </w:t>
      </w:r>
      <w:r w:rsidRPr="00BD18CE">
        <w:rPr>
          <w:rFonts w:hint="cs"/>
          <w:cs/>
          <w:lang w:bidi="bn-IN"/>
        </w:rPr>
        <w:t>জন</w:t>
      </w:r>
      <w:r w:rsidRPr="00BD18CE">
        <w:rPr>
          <w:cs/>
          <w:lang w:bidi="bn-IN"/>
        </w:rPr>
        <w:t xml:space="preserve"> </w:t>
      </w:r>
      <w:r w:rsidRPr="00BD18CE">
        <w:rPr>
          <w:rFonts w:hint="cs"/>
          <w:cs/>
          <w:lang w:bidi="bn-IN"/>
        </w:rPr>
        <w:t>সাথীর</w:t>
      </w:r>
      <w:r w:rsidRPr="00BD18CE">
        <w:rPr>
          <w:cs/>
          <w:lang w:bidi="bn-IN"/>
        </w:rPr>
        <w:t xml:space="preserve"> </w:t>
      </w:r>
      <w:r w:rsidRPr="00BD18CE">
        <w:rPr>
          <w:rFonts w:hint="cs"/>
          <w:cs/>
          <w:lang w:bidi="bn-IN"/>
        </w:rPr>
        <w:t>নাম</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জীবনী</w:t>
      </w:r>
      <w:r w:rsidRPr="00BD18CE">
        <w:rPr>
          <w:cs/>
          <w:lang w:bidi="bn-IN"/>
        </w:rPr>
        <w:t xml:space="preserve"> </w:t>
      </w:r>
      <w:r w:rsidRPr="00BD18CE">
        <w:rPr>
          <w:rFonts w:hint="cs"/>
          <w:cs/>
          <w:lang w:bidi="bn-IN"/>
        </w:rPr>
        <w:t>বর্ণনা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গ</w:t>
      </w:r>
      <w:r w:rsidRPr="00BD18CE">
        <w:rPr>
          <w:cs/>
          <w:lang w:bidi="bn-IN"/>
        </w:rPr>
        <w:t xml:space="preserve">. </w:t>
      </w:r>
      <w:r w:rsidRPr="00BD18CE">
        <w:rPr>
          <w:rFonts w:hint="cs"/>
          <w:cs/>
          <w:lang w:bidi="bn-IN"/>
        </w:rPr>
        <w:t>ফুজায়েল</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যুবায়ের</w:t>
      </w:r>
      <w:r w:rsidRPr="00BD18CE">
        <w:rPr>
          <w:cs/>
          <w:lang w:bidi="bn-IN"/>
        </w:rPr>
        <w:t xml:space="preserve"> </w:t>
      </w:r>
      <w:r w:rsidRPr="00BD18CE">
        <w:rPr>
          <w:rFonts w:hint="cs"/>
          <w:cs/>
          <w:lang w:bidi="bn-IN"/>
        </w:rPr>
        <w:t>লিখিত</w:t>
      </w:r>
      <w:r w:rsidRPr="00BD18CE">
        <w:rPr>
          <w:cs/>
          <w:lang w:bidi="bn-IN"/>
        </w:rPr>
        <w:t xml:space="preserve"> </w:t>
      </w:r>
      <w:r w:rsidRPr="00BD18CE">
        <w:rPr>
          <w:rFonts w:hint="cs"/>
          <w:cs/>
          <w:lang w:bidi="bn-IN"/>
        </w:rPr>
        <w:t>তাসমিয়াতু</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কুতেলা</w:t>
      </w:r>
      <w:r w:rsidRPr="00BD18CE">
        <w:rPr>
          <w:cs/>
          <w:lang w:bidi="bn-IN"/>
        </w:rPr>
        <w:t xml:space="preserve"> </w:t>
      </w:r>
      <w:r w:rsidRPr="00BD18CE">
        <w:rPr>
          <w:rFonts w:hint="cs"/>
          <w:cs/>
          <w:lang w:bidi="bn-IN"/>
        </w:rPr>
        <w:t>মাআল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আহলিহি</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আওলাদিহি</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শীআতিহী</w:t>
      </w:r>
      <w:r w:rsidRPr="00BD18CE">
        <w:rPr>
          <w:cs/>
          <w:lang w:bidi="bn-IN"/>
        </w:rPr>
        <w:t xml:space="preserve"> </w:t>
      </w:r>
      <w:r w:rsidRPr="00BD18CE">
        <w:rPr>
          <w:rFonts w:hint="cs"/>
          <w:cs/>
          <w:lang w:bidi="bn-IN"/>
        </w:rPr>
        <w:t>নামক</w:t>
      </w:r>
      <w:r w:rsidRPr="00BD18CE">
        <w:rPr>
          <w:cs/>
          <w:lang w:bidi="bn-IN"/>
        </w:rPr>
        <w:t xml:space="preserve"> </w:t>
      </w:r>
      <w:r w:rsidRPr="00BD18CE">
        <w:rPr>
          <w:rFonts w:hint="cs"/>
          <w:cs/>
          <w:lang w:bidi="bn-IN"/>
        </w:rPr>
        <w:t>প্রবন্ধটি</w:t>
      </w:r>
      <w:r w:rsidRPr="00BD18CE">
        <w:rPr>
          <w:cs/>
          <w:lang w:bidi="bn-IN"/>
        </w:rPr>
        <w:t xml:space="preserve"> </w:t>
      </w:r>
      <w:r w:rsidRPr="00BD18CE">
        <w:rPr>
          <w:rFonts w:hint="cs"/>
          <w:cs/>
          <w:lang w:bidi="bn-IN"/>
        </w:rPr>
        <w:t>যা</w:t>
      </w:r>
      <w:r w:rsidRPr="00BD18CE">
        <w:rPr>
          <w:cs/>
          <w:lang w:bidi="bn-IN"/>
        </w:rPr>
        <w:t xml:space="preserve"> </w:t>
      </w:r>
      <w:r w:rsidRPr="00EC5EC8">
        <w:rPr>
          <w:rStyle w:val="libEnChar"/>
        </w:rPr>
        <w:t>‘</w:t>
      </w:r>
      <w:r w:rsidRPr="00BD18CE">
        <w:rPr>
          <w:rFonts w:hint="cs"/>
          <w:cs/>
          <w:lang w:bidi="bn-IN"/>
        </w:rPr>
        <w:t>তুরাসুনা</w:t>
      </w:r>
      <w:r w:rsidRPr="00F20E0C">
        <w:rPr>
          <w:rFonts w:hint="eastAsia"/>
        </w:rPr>
        <w:t>’</w:t>
      </w:r>
      <w:r w:rsidRPr="00F20E0C">
        <w:t xml:space="preserve"> </w:t>
      </w:r>
      <w:r w:rsidRPr="00BD18CE">
        <w:rPr>
          <w:rFonts w:hint="cs"/>
          <w:cs/>
          <w:lang w:bidi="bn-IN"/>
        </w:rPr>
        <w:t>পত্রিকার</w:t>
      </w:r>
      <w:r w:rsidRPr="00BD18CE">
        <w:rPr>
          <w:cs/>
          <w:lang w:bidi="bn-IN"/>
        </w:rPr>
        <w:t xml:space="preserve"> </w:t>
      </w:r>
      <w:r w:rsidRPr="00BD18CE">
        <w:rPr>
          <w:rFonts w:hint="cs"/>
          <w:cs/>
          <w:lang w:bidi="bn-IN"/>
        </w:rPr>
        <w:t>২য়</w:t>
      </w:r>
      <w:r w:rsidRPr="00BD18CE">
        <w:rPr>
          <w:cs/>
          <w:lang w:bidi="bn-IN"/>
        </w:rPr>
        <w:t xml:space="preserve"> </w:t>
      </w:r>
      <w:r w:rsidRPr="00BD18CE">
        <w:rPr>
          <w:rFonts w:hint="cs"/>
          <w:cs/>
          <w:lang w:bidi="bn-IN"/>
        </w:rPr>
        <w:t>সংখ্যায়</w:t>
      </w:r>
      <w:r w:rsidRPr="00BD18CE">
        <w:rPr>
          <w:cs/>
          <w:lang w:bidi="bn-IN"/>
        </w:rPr>
        <w:t xml:space="preserve"> (</w:t>
      </w:r>
      <w:r w:rsidRPr="00BD18CE">
        <w:rPr>
          <w:rFonts w:hint="cs"/>
          <w:cs/>
          <w:lang w:bidi="bn-IN"/>
        </w:rPr>
        <w:t>১৪০৬</w:t>
      </w:r>
      <w:r w:rsidRPr="00BD18CE">
        <w:rPr>
          <w:cs/>
          <w:lang w:bidi="bn-IN"/>
        </w:rPr>
        <w:t xml:space="preserve"> </w:t>
      </w:r>
      <w:r w:rsidRPr="00BD18CE">
        <w:rPr>
          <w:rFonts w:hint="cs"/>
          <w:cs/>
          <w:lang w:bidi="bn-IN"/>
        </w:rPr>
        <w:t>হিজরি</w:t>
      </w:r>
      <w:r w:rsidRPr="00BD18CE">
        <w:rPr>
          <w:cs/>
          <w:lang w:bidi="bn-IN"/>
        </w:rPr>
        <w:t xml:space="preserve">) </w:t>
      </w:r>
      <w:r w:rsidRPr="00BD18CE">
        <w:rPr>
          <w:rFonts w:hint="cs"/>
          <w:cs/>
          <w:lang w:bidi="bn-IN"/>
        </w:rPr>
        <w:t>ছাপা</w:t>
      </w:r>
      <w:r w:rsidRPr="00BD18CE">
        <w:rPr>
          <w:cs/>
          <w:lang w:bidi="bn-IN"/>
        </w:rPr>
        <w:t xml:space="preserve"> </w:t>
      </w:r>
      <w:r w:rsidRPr="00BD18CE">
        <w:rPr>
          <w:rFonts w:hint="cs"/>
          <w:cs/>
          <w:lang w:bidi="bn-IN"/>
        </w:rPr>
        <w:t>হয়েছে।</w:t>
      </w:r>
    </w:p>
    <w:p w:rsidR="009C2867" w:rsidRPr="00F20E0C" w:rsidRDefault="009C2867" w:rsidP="009C2867">
      <w:pPr>
        <w:pStyle w:val="libFootnote"/>
      </w:pPr>
      <w:r w:rsidRPr="00BD18CE">
        <w:rPr>
          <w:rFonts w:hint="cs"/>
          <w:cs/>
          <w:lang w:bidi="bn-IN"/>
        </w:rPr>
        <w:t>১৫৭</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১৬৬</w:t>
      </w:r>
      <w:r w:rsidRPr="00BD18CE">
        <w:rPr>
          <w:cs/>
          <w:lang w:bidi="bn-IN"/>
        </w:rPr>
        <w:t>-</w:t>
      </w:r>
      <w:r w:rsidRPr="00BD18CE">
        <w:rPr>
          <w:rFonts w:hint="cs"/>
          <w:cs/>
          <w:lang w:bidi="bn-IN"/>
        </w:rPr>
        <w:t>১৬৭।</w:t>
      </w:r>
    </w:p>
    <w:p w:rsidR="009C2867" w:rsidRPr="00F20E0C" w:rsidRDefault="009C2867" w:rsidP="009C2867">
      <w:pPr>
        <w:pStyle w:val="libFootnote"/>
      </w:pPr>
      <w:r w:rsidRPr="00BD18CE">
        <w:rPr>
          <w:rFonts w:hint="cs"/>
          <w:cs/>
          <w:lang w:bidi="bn-IN"/>
        </w:rPr>
        <w:t>১৫৮</w:t>
      </w:r>
      <w:r w:rsidRPr="00BD18CE">
        <w:rPr>
          <w:cs/>
          <w:lang w:bidi="bn-IN"/>
        </w:rPr>
        <w:t xml:space="preserve">. </w:t>
      </w:r>
      <w:r w:rsidRPr="00BD18CE">
        <w:rPr>
          <w:rFonts w:hint="cs"/>
          <w:cs/>
          <w:lang w:bidi="bn-IN"/>
        </w:rPr>
        <w:t>মাকাতিলুত</w:t>
      </w:r>
      <w:r w:rsidRPr="00BD18CE">
        <w:rPr>
          <w:cs/>
          <w:lang w:bidi="bn-IN"/>
        </w:rPr>
        <w:t xml:space="preserve"> </w:t>
      </w:r>
      <w:r w:rsidRPr="00BD18CE">
        <w:rPr>
          <w:rFonts w:hint="cs"/>
          <w:cs/>
          <w:lang w:bidi="bn-IN"/>
        </w:rPr>
        <w:t>তালেবীন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১১৯</w:t>
      </w:r>
      <w:r w:rsidR="00DE4820">
        <w:t>;</w:t>
      </w:r>
      <w:r w:rsidRPr="00BD18CE">
        <w:rPr>
          <w:rFonts w:hint="cs"/>
          <w:cs/>
          <w:lang w:bidi="bn-IN"/>
        </w:rPr>
        <w:t>শাহীদে</w:t>
      </w:r>
      <w:r w:rsidRPr="00BD18CE">
        <w:rPr>
          <w:cs/>
          <w:lang w:bidi="bn-IN"/>
        </w:rPr>
        <w:t xml:space="preserve"> </w:t>
      </w:r>
      <w:r w:rsidRPr="00BD18CE">
        <w:rPr>
          <w:rFonts w:hint="cs"/>
          <w:cs/>
          <w:lang w:bidi="bn-IN"/>
        </w:rPr>
        <w:t>জাভীদ</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১০৯</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১৫৯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১৬৩</w:t>
      </w:r>
      <w:r w:rsidRPr="00BD18CE">
        <w:rPr>
          <w:cs/>
          <w:lang w:bidi="bn-IN"/>
        </w:rPr>
        <w:t>-</w:t>
      </w:r>
      <w:r w:rsidRPr="00BD18CE">
        <w:rPr>
          <w:rFonts w:hint="cs"/>
          <w:cs/>
          <w:lang w:bidi="bn-IN"/>
        </w:rPr>
        <w:t>১৬৫।</w:t>
      </w:r>
    </w:p>
    <w:p w:rsidR="009C2867" w:rsidRPr="00F20E0C" w:rsidRDefault="009C2867" w:rsidP="009C2867">
      <w:pPr>
        <w:pStyle w:val="libFootnote"/>
      </w:pPr>
      <w:r w:rsidRPr="00BD18CE">
        <w:rPr>
          <w:rFonts w:hint="cs"/>
          <w:cs/>
          <w:lang w:bidi="bn-IN"/>
        </w:rPr>
        <w:t>১৬০</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৩৫৯</w:t>
      </w:r>
      <w:r w:rsidR="00DE4820">
        <w:t>;</w:t>
      </w:r>
      <w:r w:rsidRPr="00BD18CE">
        <w:rPr>
          <w:rFonts w:hint="cs"/>
          <w:cs/>
          <w:lang w:bidi="bn-IN"/>
        </w:rPr>
        <w:t>শাহীদে</w:t>
      </w:r>
      <w:r w:rsidRPr="00BD18CE">
        <w:rPr>
          <w:cs/>
          <w:lang w:bidi="bn-IN"/>
        </w:rPr>
        <w:t xml:space="preserve"> </w:t>
      </w:r>
      <w:r w:rsidRPr="00BD18CE">
        <w:rPr>
          <w:rFonts w:hint="cs"/>
          <w:cs/>
          <w:lang w:bidi="bn-IN"/>
        </w:rPr>
        <w:t>জাভীদ</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১০৯</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১৬১</w:t>
      </w:r>
      <w:r w:rsidRPr="00BD18CE">
        <w:rPr>
          <w:cs/>
          <w:lang w:bidi="bn-IN"/>
        </w:rPr>
        <w:t xml:space="preserve">. </w:t>
      </w:r>
      <w:r w:rsidRPr="00BD18CE">
        <w:rPr>
          <w:rFonts w:hint="cs"/>
          <w:cs/>
          <w:lang w:bidi="bn-IN"/>
        </w:rPr>
        <w:t>সিয়ারু</w:t>
      </w:r>
      <w:r w:rsidRPr="00BD18CE">
        <w:rPr>
          <w:cs/>
          <w:lang w:bidi="bn-IN"/>
        </w:rPr>
        <w:t xml:space="preserve"> </w:t>
      </w:r>
      <w:r w:rsidRPr="00BD18CE">
        <w:rPr>
          <w:rFonts w:hint="cs"/>
          <w:cs/>
          <w:lang w:bidi="bn-IN"/>
        </w:rPr>
        <w:t>আলামিন</w:t>
      </w:r>
      <w:r w:rsidRPr="00BD18CE">
        <w:rPr>
          <w:cs/>
          <w:lang w:bidi="bn-IN"/>
        </w:rPr>
        <w:t xml:space="preserve"> </w:t>
      </w:r>
      <w:r w:rsidRPr="00BD18CE">
        <w:rPr>
          <w:rFonts w:hint="cs"/>
          <w:cs/>
          <w:lang w:bidi="bn-IN"/>
        </w:rPr>
        <w:t>নুবালা</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২০৩</w:t>
      </w:r>
      <w:r w:rsidR="00DE4820">
        <w:t>;</w:t>
      </w:r>
      <w:r w:rsidRPr="00BD18CE">
        <w:rPr>
          <w:rFonts w:hint="cs"/>
          <w:cs/>
          <w:lang w:bidi="bn-IN"/>
        </w:rPr>
        <w:t>শাহীদে</w:t>
      </w:r>
      <w:r w:rsidRPr="00BD18CE">
        <w:rPr>
          <w:cs/>
          <w:lang w:bidi="bn-IN"/>
        </w:rPr>
        <w:t xml:space="preserve"> </w:t>
      </w:r>
      <w:r w:rsidRPr="00BD18CE">
        <w:rPr>
          <w:rFonts w:hint="cs"/>
          <w:cs/>
          <w:lang w:bidi="bn-IN"/>
        </w:rPr>
        <w:t>জাভীদ</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১০৯</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১৬২</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ভূমিকা</w:t>
      </w:r>
      <w:r w:rsidRPr="00F20E0C">
        <w:t xml:space="preserve">, </w:t>
      </w:r>
      <w:r w:rsidRPr="00BD18CE">
        <w:rPr>
          <w:rFonts w:hint="cs"/>
          <w:cs/>
          <w:lang w:bidi="bn-IN"/>
        </w:rPr>
        <w:t>পৃ</w:t>
      </w:r>
      <w:r w:rsidRPr="00BD18CE">
        <w:rPr>
          <w:cs/>
          <w:lang w:bidi="bn-IN"/>
        </w:rPr>
        <w:t xml:space="preserve">. </w:t>
      </w:r>
      <w:r w:rsidRPr="00BD18CE">
        <w:rPr>
          <w:rFonts w:hint="cs"/>
          <w:cs/>
          <w:lang w:bidi="bn-IN"/>
        </w:rPr>
        <w:t>৩২</w:t>
      </w:r>
      <w:r w:rsidR="00DE4820">
        <w:t>;</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৫</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৪৫৪</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১৬৩</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৫৬৯।</w:t>
      </w:r>
    </w:p>
    <w:p w:rsidR="009C2867" w:rsidRPr="00F20E0C" w:rsidRDefault="009C2867" w:rsidP="009C2867">
      <w:pPr>
        <w:pStyle w:val="libFootnote"/>
      </w:pPr>
      <w:r w:rsidRPr="00BD18CE">
        <w:rPr>
          <w:rFonts w:hint="cs"/>
          <w:cs/>
          <w:lang w:bidi="bn-IN"/>
        </w:rPr>
        <w:t>১৬৪</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৩৪</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৩৫</w:t>
      </w:r>
      <w:r w:rsidRPr="00BD18CE">
        <w:rPr>
          <w:cs/>
          <w:lang w:bidi="bn-IN"/>
        </w:rPr>
        <w:t xml:space="preserve"> (</w:t>
      </w:r>
      <w:r w:rsidRPr="00BD18CE">
        <w:rPr>
          <w:rFonts w:hint="cs"/>
          <w:cs/>
          <w:lang w:bidi="bn-IN"/>
        </w:rPr>
        <w:t>ভূমিকা</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১৬৫</w:t>
      </w:r>
      <w:r w:rsidRPr="00BD18CE">
        <w:rPr>
          <w:cs/>
          <w:lang w:bidi="bn-IN"/>
        </w:rPr>
        <w:t xml:space="preserve">. </w:t>
      </w:r>
      <w:r w:rsidRPr="00BD18CE">
        <w:rPr>
          <w:rFonts w:hint="cs"/>
          <w:cs/>
          <w:lang w:bidi="bn-IN"/>
        </w:rPr>
        <w:t>ওয়াকাআতুত</w:t>
      </w:r>
      <w:r w:rsidRPr="00BD18CE">
        <w:rPr>
          <w:cs/>
          <w:lang w:bidi="bn-IN"/>
        </w:rPr>
        <w:t xml:space="preserve"> </w:t>
      </w:r>
      <w:r w:rsidRPr="00BD18CE">
        <w:rPr>
          <w:rFonts w:hint="cs"/>
          <w:cs/>
          <w:lang w:bidi="bn-IN"/>
        </w:rPr>
        <w:t>তাফ</w:t>
      </w:r>
      <w:r w:rsidRPr="00F20E0C">
        <w:t xml:space="preserve">, </w:t>
      </w:r>
      <w:r w:rsidRPr="00BD18CE">
        <w:rPr>
          <w:rFonts w:hint="cs"/>
          <w:cs/>
          <w:lang w:bidi="bn-IN"/>
        </w:rPr>
        <w:t>পৃ</w:t>
      </w:r>
      <w:r w:rsidRPr="00BD18CE">
        <w:rPr>
          <w:cs/>
          <w:lang w:bidi="bn-IN"/>
        </w:rPr>
        <w:t xml:space="preserve">. </w:t>
      </w:r>
      <w:r w:rsidRPr="00BD18CE">
        <w:rPr>
          <w:rFonts w:hint="cs"/>
          <w:cs/>
          <w:lang w:bidi="bn-IN"/>
        </w:rPr>
        <w:t>৩৫</w:t>
      </w:r>
      <w:r w:rsidR="00DE4820">
        <w:t>;</w:t>
      </w:r>
      <w:r w:rsidRPr="00BD18CE">
        <w:rPr>
          <w:rFonts w:hint="cs"/>
          <w:cs/>
          <w:lang w:bidi="bn-IN"/>
        </w:rPr>
        <w:t>ভূমিকা</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৪২২</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১৬৬</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জাভীদ</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১০৯</w:t>
      </w:r>
      <w:r w:rsidR="00DE4820">
        <w:t>;</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৩৪৭</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তাহজীব</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আসাকির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৩৩৮</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১৬৭</w:t>
      </w:r>
      <w:r w:rsidRPr="00BD18CE">
        <w:rPr>
          <w:cs/>
          <w:lang w:bidi="bn-IN"/>
        </w:rPr>
        <w:t xml:space="preserve">. </w:t>
      </w:r>
      <w:r w:rsidRPr="00BD18CE">
        <w:rPr>
          <w:rFonts w:hint="cs"/>
          <w:cs/>
          <w:lang w:bidi="bn-IN"/>
        </w:rPr>
        <w:t>মোল্লা</w:t>
      </w:r>
      <w:r w:rsidRPr="00BD18CE">
        <w:rPr>
          <w:cs/>
          <w:lang w:bidi="bn-IN"/>
        </w:rPr>
        <w:t xml:space="preserve"> </w:t>
      </w:r>
      <w:r w:rsidRPr="00BD18CE">
        <w:rPr>
          <w:rFonts w:hint="cs"/>
          <w:cs/>
          <w:lang w:bidi="bn-IN"/>
        </w:rPr>
        <w:t>অগা</w:t>
      </w:r>
      <w:r w:rsidRPr="00BD18CE">
        <w:rPr>
          <w:cs/>
          <w:lang w:bidi="bn-IN"/>
        </w:rPr>
        <w:t xml:space="preserve"> </w:t>
      </w:r>
      <w:r w:rsidRPr="00BD18CE">
        <w:rPr>
          <w:rFonts w:hint="cs"/>
          <w:cs/>
          <w:lang w:bidi="bn-IN"/>
        </w:rPr>
        <w:t>দারবান্দী</w:t>
      </w:r>
      <w:r w:rsidRPr="00F20E0C">
        <w:t xml:space="preserve">, </w:t>
      </w:r>
      <w:r w:rsidRPr="00BD18CE">
        <w:rPr>
          <w:rFonts w:hint="cs"/>
          <w:cs/>
          <w:lang w:bidi="bn-IN"/>
        </w:rPr>
        <w:t>ইকসীরুল</w:t>
      </w:r>
      <w:r w:rsidRPr="00BD18CE">
        <w:rPr>
          <w:cs/>
          <w:lang w:bidi="bn-IN"/>
        </w:rPr>
        <w:t xml:space="preserve"> </w:t>
      </w:r>
      <w:r w:rsidRPr="00BD18CE">
        <w:rPr>
          <w:rFonts w:hint="cs"/>
          <w:cs/>
          <w:lang w:bidi="bn-IN"/>
        </w:rPr>
        <w:t>ইবাদাত</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আসরারিশ</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১১০।</w:t>
      </w:r>
    </w:p>
    <w:p w:rsidR="009C2867" w:rsidRPr="00F20E0C" w:rsidRDefault="009C2867" w:rsidP="009C2867">
      <w:pPr>
        <w:pStyle w:val="libFootnote"/>
      </w:pPr>
      <w:r w:rsidRPr="00BD18CE">
        <w:rPr>
          <w:rFonts w:hint="cs"/>
          <w:cs/>
          <w:lang w:bidi="bn-IN"/>
        </w:rPr>
        <w:t>১৬৮</w:t>
      </w:r>
      <w:r w:rsidRPr="00BD18CE">
        <w:rPr>
          <w:cs/>
          <w:lang w:bidi="bn-IN"/>
        </w:rPr>
        <w:t xml:space="preserve">. </w:t>
      </w:r>
      <w:r w:rsidRPr="00BD18CE">
        <w:rPr>
          <w:rFonts w:hint="cs"/>
          <w:cs/>
          <w:lang w:bidi="bn-IN"/>
        </w:rPr>
        <w:t>মোল্লা</w:t>
      </w:r>
      <w:r w:rsidRPr="00BD18CE">
        <w:rPr>
          <w:cs/>
          <w:lang w:bidi="bn-IN"/>
        </w:rPr>
        <w:t xml:space="preserve"> </w:t>
      </w:r>
      <w:r w:rsidRPr="00BD18CE">
        <w:rPr>
          <w:rFonts w:hint="cs"/>
          <w:cs/>
          <w:lang w:bidi="bn-IN"/>
        </w:rPr>
        <w:t>অগা</w:t>
      </w:r>
      <w:r w:rsidRPr="00BD18CE">
        <w:rPr>
          <w:cs/>
          <w:lang w:bidi="bn-IN"/>
        </w:rPr>
        <w:t xml:space="preserve"> </w:t>
      </w:r>
      <w:r w:rsidRPr="00BD18CE">
        <w:rPr>
          <w:rFonts w:hint="cs"/>
          <w:cs/>
          <w:lang w:bidi="bn-IN"/>
        </w:rPr>
        <w:t>দারবান্দী</w:t>
      </w:r>
      <w:r w:rsidRPr="00F20E0C">
        <w:t xml:space="preserve">, </w:t>
      </w:r>
      <w:r w:rsidRPr="00BD18CE">
        <w:rPr>
          <w:rFonts w:hint="cs"/>
          <w:cs/>
          <w:lang w:bidi="bn-IN"/>
        </w:rPr>
        <w:t>ইকসীরুল</w:t>
      </w:r>
      <w:r w:rsidRPr="00BD18CE">
        <w:rPr>
          <w:cs/>
          <w:lang w:bidi="bn-IN"/>
        </w:rPr>
        <w:t xml:space="preserve"> </w:t>
      </w:r>
      <w:r w:rsidRPr="00BD18CE">
        <w:rPr>
          <w:rFonts w:hint="cs"/>
          <w:cs/>
          <w:lang w:bidi="bn-IN"/>
        </w:rPr>
        <w:t>ইবাদাত</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আসরারিশ</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১১০।</w:t>
      </w:r>
    </w:p>
    <w:p w:rsidR="009C2867" w:rsidRPr="00F20E0C" w:rsidRDefault="009C2867" w:rsidP="009C2867">
      <w:pPr>
        <w:pStyle w:val="libFootnote"/>
      </w:pPr>
      <w:r w:rsidRPr="00BD18CE">
        <w:rPr>
          <w:rFonts w:hint="cs"/>
          <w:cs/>
          <w:lang w:bidi="bn-IN"/>
        </w:rPr>
        <w:t>১৬৯</w:t>
      </w:r>
      <w:r w:rsidRPr="00BD18CE">
        <w:rPr>
          <w:cs/>
          <w:lang w:bidi="bn-IN"/>
        </w:rPr>
        <w:t xml:space="preserve">. </w:t>
      </w:r>
      <w:r w:rsidRPr="00BD18CE">
        <w:rPr>
          <w:rFonts w:hint="cs"/>
          <w:cs/>
          <w:lang w:bidi="bn-IN"/>
        </w:rPr>
        <w:t>শাহিদী</w:t>
      </w:r>
      <w:r w:rsidRPr="00F20E0C">
        <w:t xml:space="preserve">, </w:t>
      </w:r>
      <w:r w:rsidRPr="00BD18CE">
        <w:rPr>
          <w:rFonts w:hint="cs"/>
          <w:cs/>
          <w:lang w:bidi="bn-IN"/>
        </w:rPr>
        <w:t>সাইয়্যেদ</w:t>
      </w:r>
      <w:r w:rsidRPr="00BD18CE">
        <w:rPr>
          <w:cs/>
          <w:lang w:bidi="bn-IN"/>
        </w:rPr>
        <w:t xml:space="preserve"> </w:t>
      </w:r>
      <w:r w:rsidRPr="00BD18CE">
        <w:rPr>
          <w:rFonts w:hint="cs"/>
          <w:cs/>
          <w:lang w:bidi="bn-IN"/>
        </w:rPr>
        <w:t>জাফর</w:t>
      </w:r>
      <w:r w:rsidRPr="00F20E0C">
        <w:t xml:space="preserve">, </w:t>
      </w:r>
      <w:r w:rsidRPr="00BD18CE">
        <w:rPr>
          <w:rFonts w:hint="cs"/>
          <w:cs/>
          <w:lang w:bidi="bn-IN"/>
        </w:rPr>
        <w:t>জেন্দেগানীয়ে</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ইবনুল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১৭০</w:t>
      </w:r>
      <w:r w:rsidRPr="00BD18CE">
        <w:rPr>
          <w:cs/>
          <w:lang w:bidi="bn-IN"/>
        </w:rPr>
        <w:t xml:space="preserve">. </w:t>
      </w:r>
      <w:r w:rsidRPr="00BD18CE">
        <w:rPr>
          <w:rFonts w:hint="cs"/>
          <w:cs/>
          <w:lang w:bidi="bn-IN"/>
        </w:rPr>
        <w:t>জেন্দেগানীয়ে</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ইবনুল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১১।</w:t>
      </w:r>
    </w:p>
    <w:p w:rsidR="009C2867" w:rsidRPr="00F20E0C" w:rsidRDefault="009C2867" w:rsidP="009C2867">
      <w:pPr>
        <w:pStyle w:val="libFootnote"/>
      </w:pPr>
      <w:r w:rsidRPr="00BD18CE">
        <w:rPr>
          <w:rFonts w:hint="cs"/>
          <w:cs/>
          <w:lang w:bidi="bn-IN"/>
        </w:rPr>
        <w:t>১৭১</w:t>
      </w:r>
      <w:r w:rsidRPr="00BD18CE">
        <w:rPr>
          <w:cs/>
          <w:lang w:bidi="bn-IN"/>
        </w:rPr>
        <w:t xml:space="preserve">. </w:t>
      </w:r>
      <w:r w:rsidRPr="00BD18CE">
        <w:rPr>
          <w:rFonts w:hint="cs"/>
          <w:cs/>
          <w:lang w:bidi="bn-IN"/>
        </w:rPr>
        <w:t>শেখ</w:t>
      </w:r>
      <w:r w:rsidRPr="00BD18CE">
        <w:rPr>
          <w:cs/>
          <w:lang w:bidi="bn-IN"/>
        </w:rPr>
        <w:t xml:space="preserve"> </w:t>
      </w:r>
      <w:r w:rsidRPr="00BD18CE">
        <w:rPr>
          <w:rFonts w:hint="cs"/>
          <w:cs/>
          <w:lang w:bidi="bn-IN"/>
        </w:rPr>
        <w:t>মুহাম্মাদ</w:t>
      </w:r>
      <w:r w:rsidRPr="00BD18CE">
        <w:rPr>
          <w:cs/>
          <w:lang w:bidi="bn-IN"/>
        </w:rPr>
        <w:t xml:space="preserve"> </w:t>
      </w:r>
      <w:r w:rsidRPr="00BD18CE">
        <w:rPr>
          <w:rFonts w:hint="cs"/>
          <w:cs/>
          <w:lang w:bidi="bn-IN"/>
        </w:rPr>
        <w:t>হাদী</w:t>
      </w:r>
      <w:r w:rsidRPr="00BD18CE">
        <w:rPr>
          <w:cs/>
          <w:lang w:bidi="bn-IN"/>
        </w:rPr>
        <w:t xml:space="preserve"> </w:t>
      </w:r>
      <w:r w:rsidRPr="00BD18CE">
        <w:rPr>
          <w:rFonts w:hint="cs"/>
          <w:cs/>
          <w:lang w:bidi="bn-IN"/>
        </w:rPr>
        <w:t>ইউসুফী</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হাওলুস</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শাহরবানু</w:t>
      </w:r>
      <w:r w:rsidRPr="00F20E0C">
        <w:rPr>
          <w:rFonts w:hint="eastAsia"/>
        </w:rPr>
        <w:t>’</w:t>
      </w:r>
      <w:r w:rsidRPr="00F20E0C">
        <w:t xml:space="preserve"> </w:t>
      </w:r>
      <w:r w:rsidRPr="00BD18CE">
        <w:rPr>
          <w:rFonts w:hint="cs"/>
          <w:cs/>
          <w:lang w:bidi="bn-IN"/>
        </w:rPr>
        <w:t>নামক</w:t>
      </w:r>
      <w:r w:rsidRPr="00BD18CE">
        <w:rPr>
          <w:cs/>
          <w:lang w:bidi="bn-IN"/>
        </w:rPr>
        <w:t xml:space="preserve"> </w:t>
      </w:r>
      <w:r w:rsidRPr="00BD18CE">
        <w:rPr>
          <w:rFonts w:hint="cs"/>
          <w:cs/>
          <w:lang w:bidi="bn-IN"/>
        </w:rPr>
        <w:t>প্রবন্ধ</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রিসালাতুল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পত্রিকায়</w:t>
      </w:r>
      <w:r w:rsidRPr="00BD18CE">
        <w:rPr>
          <w:cs/>
          <w:lang w:bidi="bn-IN"/>
        </w:rPr>
        <w:t xml:space="preserve"> </w:t>
      </w:r>
      <w:r w:rsidRPr="00BD18CE">
        <w:rPr>
          <w:rFonts w:hint="cs"/>
          <w:cs/>
          <w:lang w:bidi="bn-IN"/>
        </w:rPr>
        <w:t>ছাপানো</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প্রথম</w:t>
      </w:r>
      <w:r w:rsidRPr="00BD18CE">
        <w:rPr>
          <w:cs/>
          <w:lang w:bidi="bn-IN"/>
        </w:rPr>
        <w:t xml:space="preserve"> </w:t>
      </w:r>
      <w:r w:rsidRPr="00BD18CE">
        <w:rPr>
          <w:rFonts w:hint="cs"/>
          <w:cs/>
          <w:lang w:bidi="bn-IN"/>
        </w:rPr>
        <w:t>বর্ষ</w:t>
      </w:r>
      <w:r w:rsidRPr="00F20E0C">
        <w:t xml:space="preserve">, </w:t>
      </w:r>
      <w:r w:rsidRPr="00BD18CE">
        <w:rPr>
          <w:rFonts w:hint="cs"/>
          <w:cs/>
          <w:lang w:bidi="bn-IN"/>
        </w:rPr>
        <w:t>দ্বিতীয়</w:t>
      </w:r>
      <w:r w:rsidRPr="00BD18CE">
        <w:rPr>
          <w:cs/>
          <w:lang w:bidi="bn-IN"/>
        </w:rPr>
        <w:t xml:space="preserve"> </w:t>
      </w:r>
      <w:r w:rsidRPr="00BD18CE">
        <w:rPr>
          <w:rFonts w:hint="cs"/>
          <w:cs/>
          <w:lang w:bidi="bn-IN"/>
        </w:rPr>
        <w:t>সংখ্যা</w:t>
      </w:r>
      <w:r w:rsidRPr="00F20E0C">
        <w:t xml:space="preserve">, </w:t>
      </w:r>
      <w:r w:rsidRPr="00BD18CE">
        <w:rPr>
          <w:rFonts w:hint="cs"/>
          <w:cs/>
          <w:lang w:bidi="bn-IN"/>
        </w:rPr>
        <w:t>রবিউল</w:t>
      </w:r>
      <w:r w:rsidRPr="00BD18CE">
        <w:rPr>
          <w:cs/>
          <w:lang w:bidi="bn-IN"/>
        </w:rPr>
        <w:t xml:space="preserve"> </w:t>
      </w:r>
      <w:r w:rsidRPr="00BD18CE">
        <w:rPr>
          <w:rFonts w:hint="cs"/>
          <w:cs/>
          <w:lang w:bidi="bn-IN"/>
        </w:rPr>
        <w:t>আওয়াল</w:t>
      </w:r>
      <w:r w:rsidRPr="00F20E0C">
        <w:t xml:space="preserve">, </w:t>
      </w:r>
      <w:r w:rsidRPr="00BD18CE">
        <w:rPr>
          <w:rFonts w:hint="cs"/>
          <w:cs/>
          <w:lang w:bidi="bn-IN"/>
        </w:rPr>
        <w:t>১৪১২</w:t>
      </w:r>
      <w:r w:rsidRPr="00BD18CE">
        <w:rPr>
          <w:cs/>
          <w:lang w:bidi="bn-IN"/>
        </w:rPr>
        <w:t xml:space="preserve"> </w:t>
      </w:r>
      <w:r w:rsidRPr="00BD18CE">
        <w:rPr>
          <w:rFonts w:hint="cs"/>
          <w:cs/>
          <w:lang w:bidi="bn-IN"/>
        </w:rPr>
        <w:t>হিজরি</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১৭২</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৪৬</w:t>
      </w:r>
      <w:r w:rsidRPr="00F20E0C">
        <w:t xml:space="preserve">, </w:t>
      </w:r>
      <w:r w:rsidRPr="00BD18CE">
        <w:rPr>
          <w:rFonts w:hint="cs"/>
          <w:cs/>
          <w:lang w:bidi="bn-IN"/>
        </w:rPr>
        <w:t>পৃ</w:t>
      </w:r>
      <w:r w:rsidRPr="00BD18CE">
        <w:rPr>
          <w:cs/>
          <w:lang w:bidi="bn-IN"/>
        </w:rPr>
        <w:t xml:space="preserve">. </w:t>
      </w:r>
      <w:r w:rsidRPr="00BD18CE">
        <w:rPr>
          <w:rFonts w:hint="cs"/>
          <w:cs/>
          <w:lang w:bidi="bn-IN"/>
        </w:rPr>
        <w:t>৮</w:t>
      </w:r>
      <w:r w:rsidRPr="00BD18CE">
        <w:rPr>
          <w:cs/>
          <w:lang w:bidi="bn-IN"/>
        </w:rPr>
        <w:t>-</w:t>
      </w:r>
      <w:r w:rsidRPr="00BD18CE">
        <w:rPr>
          <w:rFonts w:hint="cs"/>
          <w:cs/>
          <w:lang w:bidi="bn-IN"/>
        </w:rPr>
        <w:t>১৩।</w:t>
      </w:r>
    </w:p>
    <w:p w:rsidR="009C2867" w:rsidRPr="00F20E0C" w:rsidRDefault="009C2867" w:rsidP="009C2867">
      <w:pPr>
        <w:pStyle w:val="libFootnote"/>
      </w:pPr>
      <w:r w:rsidRPr="00BD18CE">
        <w:rPr>
          <w:rFonts w:hint="cs"/>
          <w:cs/>
          <w:lang w:bidi="bn-IN"/>
        </w:rPr>
        <w:lastRenderedPageBreak/>
        <w:t>১৭৩</w:t>
      </w:r>
      <w:r w:rsidRPr="00BD18CE">
        <w:rPr>
          <w:cs/>
          <w:lang w:bidi="bn-IN"/>
        </w:rPr>
        <w:t xml:space="preserve">. </w:t>
      </w:r>
      <w:r w:rsidRPr="00BD18CE">
        <w:rPr>
          <w:rFonts w:hint="cs"/>
          <w:cs/>
          <w:lang w:bidi="bn-IN"/>
        </w:rPr>
        <w:t>ইফতেখার</w:t>
      </w:r>
      <w:r w:rsidRPr="00BD18CE">
        <w:rPr>
          <w:cs/>
          <w:lang w:bidi="bn-IN"/>
        </w:rPr>
        <w:t xml:space="preserve"> </w:t>
      </w:r>
      <w:r w:rsidRPr="00BD18CE">
        <w:rPr>
          <w:rFonts w:hint="cs"/>
          <w:cs/>
          <w:lang w:bidi="bn-IN"/>
        </w:rPr>
        <w:t>জাদে</w:t>
      </w:r>
      <w:r w:rsidRPr="00F20E0C">
        <w:t xml:space="preserve">, </w:t>
      </w:r>
      <w:r w:rsidRPr="00BD18CE">
        <w:rPr>
          <w:rFonts w:hint="cs"/>
          <w:cs/>
          <w:lang w:bidi="bn-IN"/>
        </w:rPr>
        <w:t>মাহমুদ</w:t>
      </w:r>
      <w:r w:rsidRPr="00BD18CE">
        <w:rPr>
          <w:cs/>
          <w:lang w:bidi="bn-IN"/>
        </w:rPr>
        <w:t xml:space="preserve"> </w:t>
      </w:r>
      <w:r w:rsidRPr="00BD18CE">
        <w:rPr>
          <w:rFonts w:hint="cs"/>
          <w:cs/>
          <w:lang w:bidi="bn-IN"/>
        </w:rPr>
        <w:t>রেযা</w:t>
      </w:r>
      <w:r w:rsidRPr="00F20E0C">
        <w:t xml:space="preserve">, </w:t>
      </w:r>
      <w:r w:rsidRPr="00BD18CE">
        <w:rPr>
          <w:rFonts w:hint="cs"/>
          <w:cs/>
          <w:lang w:bidi="bn-IN"/>
        </w:rPr>
        <w:t>শুউবিয়াহ</w:t>
      </w:r>
      <w:r w:rsidRPr="00BD18CE">
        <w:rPr>
          <w:cs/>
          <w:lang w:bidi="bn-IN"/>
        </w:rPr>
        <w:t xml:space="preserve"> </w:t>
      </w:r>
      <w:r w:rsidRPr="00BD18CE">
        <w:rPr>
          <w:rFonts w:hint="cs"/>
          <w:cs/>
          <w:lang w:bidi="bn-IN"/>
        </w:rPr>
        <w:t>নাসিওনালিজম</w:t>
      </w:r>
      <w:r w:rsidRPr="00BD18CE">
        <w:rPr>
          <w:cs/>
          <w:lang w:bidi="bn-IN"/>
        </w:rPr>
        <w:t xml:space="preserve"> </w:t>
      </w:r>
      <w:r w:rsidRPr="00BD18CE">
        <w:rPr>
          <w:rFonts w:hint="cs"/>
          <w:cs/>
          <w:lang w:bidi="bn-IN"/>
        </w:rPr>
        <w:t>ইরান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৩০৫</w:t>
      </w:r>
      <w:r w:rsidRPr="00F20E0C">
        <w:t xml:space="preserve">, </w:t>
      </w:r>
      <w:r w:rsidRPr="00BD18CE">
        <w:rPr>
          <w:rFonts w:hint="cs"/>
          <w:cs/>
          <w:lang w:bidi="bn-IN"/>
        </w:rPr>
        <w:t>কতগুলো</w:t>
      </w:r>
      <w:r w:rsidRPr="00BD18CE">
        <w:rPr>
          <w:cs/>
          <w:lang w:bidi="bn-IN"/>
        </w:rPr>
        <w:t xml:space="preserve"> </w:t>
      </w:r>
      <w:r w:rsidRPr="00BD18CE">
        <w:rPr>
          <w:rFonts w:hint="cs"/>
          <w:cs/>
          <w:lang w:bidi="bn-IN"/>
        </w:rPr>
        <w:t>গ্রন্থ</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নামগুলো</w:t>
      </w:r>
      <w:r w:rsidRPr="00BD18CE">
        <w:rPr>
          <w:cs/>
          <w:lang w:bidi="bn-IN"/>
        </w:rPr>
        <w:t xml:space="preserve"> </w:t>
      </w:r>
      <w:r w:rsidRPr="00BD18CE">
        <w:rPr>
          <w:rFonts w:hint="cs"/>
          <w:cs/>
          <w:lang w:bidi="bn-IN"/>
        </w:rPr>
        <w:t>উল্লেখ</w:t>
      </w:r>
      <w:r w:rsidRPr="00BD18CE">
        <w:rPr>
          <w:cs/>
          <w:lang w:bidi="bn-IN"/>
        </w:rPr>
        <w:t xml:space="preserve"> </w:t>
      </w:r>
      <w:r w:rsidRPr="00BD18CE">
        <w:rPr>
          <w:rFonts w:hint="cs"/>
          <w:cs/>
          <w:lang w:bidi="bn-IN"/>
        </w:rPr>
        <w:t>করেন</w:t>
      </w:r>
      <w:r w:rsidRPr="00F20E0C">
        <w:t xml:space="preserve">, </w:t>
      </w:r>
      <w:r w:rsidRPr="00BD18CE">
        <w:rPr>
          <w:rFonts w:hint="cs"/>
          <w:cs/>
          <w:lang w:bidi="bn-IN"/>
        </w:rPr>
        <w:t>যেমন</w:t>
      </w:r>
      <w:r w:rsidR="00DE4820">
        <w:rPr>
          <w:cs/>
          <w:lang w:bidi="bn-IN"/>
        </w:rPr>
        <w:t>-</w:t>
      </w:r>
      <w:r w:rsidRPr="00BD18CE">
        <w:rPr>
          <w:rFonts w:hint="cs"/>
          <w:cs/>
          <w:lang w:bidi="bn-IN"/>
        </w:rPr>
        <w:t>বালাজুরী</w:t>
      </w:r>
      <w:r w:rsidRPr="00BD18CE">
        <w:rPr>
          <w:cs/>
          <w:lang w:bidi="bn-IN"/>
        </w:rPr>
        <w:t xml:space="preserve"> </w:t>
      </w:r>
      <w:r w:rsidRPr="00BD18CE">
        <w:rPr>
          <w:rFonts w:hint="cs"/>
          <w:cs/>
          <w:lang w:bidi="bn-IN"/>
        </w:rPr>
        <w:t>লিখিত</w:t>
      </w:r>
      <w:r w:rsidRPr="00BD18CE">
        <w:rPr>
          <w:cs/>
          <w:lang w:bidi="bn-IN"/>
        </w:rPr>
        <w:t xml:space="preserve"> </w:t>
      </w:r>
      <w:r w:rsidRPr="00BD18CE">
        <w:rPr>
          <w:rFonts w:hint="cs"/>
          <w:cs/>
          <w:lang w:bidi="bn-IN"/>
        </w:rPr>
        <w:t>আনসাবুল</w:t>
      </w:r>
      <w:r w:rsidRPr="00BD18CE">
        <w:rPr>
          <w:cs/>
          <w:lang w:bidi="bn-IN"/>
        </w:rPr>
        <w:t xml:space="preserve"> </w:t>
      </w:r>
      <w:r w:rsidRPr="00BD18CE">
        <w:rPr>
          <w:rFonts w:hint="cs"/>
          <w:cs/>
          <w:lang w:bidi="bn-IN"/>
        </w:rPr>
        <w:t>আশরাফ</w:t>
      </w:r>
      <w:r w:rsidRPr="00F20E0C">
        <w:t xml:space="preserve">, </w:t>
      </w:r>
      <w:r w:rsidRPr="00BD18CE">
        <w:rPr>
          <w:rFonts w:hint="cs"/>
          <w:cs/>
          <w:lang w:bidi="bn-IN"/>
        </w:rPr>
        <w:t>তাবাকাতে</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সাদ</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কুতায়বা</w:t>
      </w:r>
      <w:r w:rsidRPr="00BD18CE">
        <w:rPr>
          <w:cs/>
          <w:lang w:bidi="bn-IN"/>
        </w:rPr>
        <w:t xml:space="preserve"> </w:t>
      </w:r>
      <w:r w:rsidRPr="00BD18CE">
        <w:rPr>
          <w:rFonts w:hint="cs"/>
          <w:cs/>
          <w:lang w:bidi="bn-IN"/>
        </w:rPr>
        <w:t>দিনওয়ারী</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আল</w:t>
      </w:r>
      <w:r w:rsidRPr="00BD18CE">
        <w:rPr>
          <w:cs/>
          <w:lang w:bidi="bn-IN"/>
        </w:rPr>
        <w:t>-</w:t>
      </w:r>
      <w:r w:rsidRPr="00BD18CE">
        <w:rPr>
          <w:rFonts w:hint="cs"/>
          <w:cs/>
          <w:lang w:bidi="bn-IN"/>
        </w:rPr>
        <w:t>মাআরেফ</w:t>
      </w:r>
      <w:r w:rsidRPr="00F20E0C">
        <w:rPr>
          <w:rFonts w:hint="eastAsia"/>
        </w:rPr>
        <w:t>’</w:t>
      </w:r>
      <w:r w:rsidRPr="00F20E0C">
        <w:t xml:space="preserve"> </w:t>
      </w:r>
      <w:r w:rsidRPr="00BD18CE">
        <w:rPr>
          <w:rFonts w:hint="cs"/>
          <w:cs/>
          <w:lang w:bidi="bn-IN"/>
        </w:rPr>
        <w:t>এবং</w:t>
      </w:r>
      <w:r w:rsidRPr="00BD18CE">
        <w:rPr>
          <w:cs/>
          <w:lang w:bidi="bn-IN"/>
        </w:rPr>
        <w:t xml:space="preserve"> </w:t>
      </w:r>
      <w:r w:rsidRPr="00BD18CE">
        <w:rPr>
          <w:rFonts w:hint="cs"/>
          <w:cs/>
          <w:lang w:bidi="bn-IN"/>
        </w:rPr>
        <w:t>মুর্বারাদ</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আল</w:t>
      </w:r>
      <w:r w:rsidRPr="00BD18CE">
        <w:rPr>
          <w:cs/>
          <w:lang w:bidi="bn-IN"/>
        </w:rPr>
        <w:t>-</w:t>
      </w:r>
      <w:r w:rsidRPr="00BD18CE">
        <w:rPr>
          <w:rFonts w:hint="cs"/>
          <w:cs/>
          <w:lang w:bidi="bn-IN"/>
        </w:rPr>
        <w:t>কামেল</w:t>
      </w:r>
      <w:r w:rsidRPr="00F20E0C">
        <w:rPr>
          <w:rFonts w:hint="eastAsia"/>
        </w:rPr>
        <w:t>’</w:t>
      </w:r>
      <w:r w:rsidRPr="00F20E0C">
        <w:t xml:space="preserve"> </w:t>
      </w:r>
      <w:r w:rsidRPr="00BD18CE">
        <w:rPr>
          <w:rFonts w:hint="cs"/>
          <w:cs/>
          <w:lang w:bidi="bn-IN"/>
        </w:rPr>
        <w:t>ইত্যাদি।</w:t>
      </w:r>
    </w:p>
    <w:p w:rsidR="009C2867" w:rsidRPr="00F20E0C" w:rsidRDefault="009C2867" w:rsidP="009C2867">
      <w:pPr>
        <w:pStyle w:val="libFootnote"/>
      </w:pPr>
      <w:r w:rsidRPr="00BD18CE">
        <w:rPr>
          <w:rFonts w:hint="cs"/>
          <w:cs/>
          <w:lang w:bidi="bn-IN"/>
        </w:rPr>
        <w:t>১৭৪</w:t>
      </w:r>
      <w:r w:rsidRPr="00BD18CE">
        <w:rPr>
          <w:cs/>
          <w:lang w:bidi="bn-IN"/>
        </w:rPr>
        <w:t xml:space="preserve">. </w:t>
      </w:r>
      <w:r w:rsidRPr="00BD18CE">
        <w:rPr>
          <w:rFonts w:hint="cs"/>
          <w:cs/>
          <w:lang w:bidi="bn-IN"/>
        </w:rPr>
        <w:t>শাহিদী</w:t>
      </w:r>
      <w:r w:rsidRPr="00F20E0C">
        <w:t xml:space="preserve">, </w:t>
      </w:r>
      <w:r w:rsidRPr="00BD18CE">
        <w:rPr>
          <w:rFonts w:hint="cs"/>
          <w:cs/>
          <w:lang w:bidi="bn-IN"/>
        </w:rPr>
        <w:t>জেন্দেগানীয়ে</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ইবনুল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১২</w:t>
      </w:r>
    </w:p>
    <w:p w:rsidR="009C2867" w:rsidRPr="00F20E0C" w:rsidRDefault="009C2867" w:rsidP="009C2867">
      <w:pPr>
        <w:pStyle w:val="libFootnote"/>
      </w:pPr>
      <w:r w:rsidRPr="00BD18CE">
        <w:rPr>
          <w:rFonts w:hint="cs"/>
          <w:cs/>
          <w:lang w:bidi="bn-IN"/>
        </w:rPr>
        <w:t>১৭৫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w:t>
      </w:r>
      <w:r w:rsidRPr="00F20E0C">
        <w:t xml:space="preserve">, </w:t>
      </w:r>
      <w:r w:rsidRPr="00BD18CE">
        <w:rPr>
          <w:rFonts w:hint="cs"/>
          <w:cs/>
          <w:lang w:bidi="bn-IN"/>
        </w:rPr>
        <w:t>টীকা</w:t>
      </w:r>
      <w:r w:rsidRPr="00BD18CE">
        <w:rPr>
          <w:cs/>
          <w:lang w:bidi="bn-IN"/>
        </w:rPr>
        <w:t xml:space="preserve"> </w:t>
      </w:r>
      <w:r w:rsidRPr="00BD18CE">
        <w:rPr>
          <w:rFonts w:hint="cs"/>
          <w:cs/>
          <w:lang w:bidi="bn-IN"/>
        </w:rPr>
        <w:t>২০।</w:t>
      </w:r>
    </w:p>
    <w:p w:rsidR="009C2867" w:rsidRPr="00F20E0C" w:rsidRDefault="009C2867" w:rsidP="009C2867">
      <w:pPr>
        <w:pStyle w:val="libFootnote"/>
      </w:pPr>
      <w:r w:rsidRPr="00BD18CE">
        <w:rPr>
          <w:rFonts w:hint="cs"/>
          <w:cs/>
          <w:lang w:bidi="bn-IN"/>
        </w:rPr>
        <w:t>১৭৬</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৩৬৯।</w:t>
      </w:r>
    </w:p>
    <w:p w:rsidR="009C2867" w:rsidRPr="00F20E0C" w:rsidRDefault="009C2867" w:rsidP="009C2867">
      <w:pPr>
        <w:pStyle w:val="libFootnote"/>
      </w:pPr>
      <w:r w:rsidRPr="00BD18CE">
        <w:rPr>
          <w:rFonts w:hint="cs"/>
          <w:cs/>
          <w:lang w:bidi="bn-IN"/>
        </w:rPr>
        <w:t>১৭৭</w:t>
      </w:r>
      <w:r w:rsidRPr="00BD18CE">
        <w:rPr>
          <w:cs/>
          <w:lang w:bidi="bn-IN"/>
        </w:rPr>
        <w:t xml:space="preserve">. </w:t>
      </w:r>
      <w:r w:rsidRPr="00BD18CE">
        <w:rPr>
          <w:rFonts w:hint="cs"/>
          <w:cs/>
          <w:lang w:bidi="bn-IN"/>
        </w:rPr>
        <w:t>শাহরবানুর</w:t>
      </w:r>
      <w:r w:rsidRPr="00BD18CE">
        <w:rPr>
          <w:cs/>
          <w:lang w:bidi="bn-IN"/>
        </w:rPr>
        <w:t xml:space="preserve"> </w:t>
      </w:r>
      <w:r w:rsidRPr="00BD18CE">
        <w:rPr>
          <w:rFonts w:hint="cs"/>
          <w:cs/>
          <w:lang w:bidi="bn-IN"/>
        </w:rPr>
        <w:t>ইতিহাস</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Pr="00BD18CE">
        <w:rPr>
          <w:cs/>
          <w:lang w:bidi="bn-IN"/>
        </w:rPr>
        <w:t xml:space="preserve"> : </w:t>
      </w:r>
      <w:r w:rsidRPr="00BD18CE">
        <w:rPr>
          <w:rFonts w:hint="cs"/>
          <w:cs/>
          <w:lang w:bidi="bn-IN"/>
        </w:rPr>
        <w:t>শুউবিয়াহ</w:t>
      </w:r>
      <w:r w:rsidRPr="00BD18CE">
        <w:rPr>
          <w:cs/>
          <w:lang w:bidi="bn-IN"/>
        </w:rPr>
        <w:t xml:space="preserve"> </w:t>
      </w:r>
      <w:r w:rsidRPr="00BD18CE">
        <w:rPr>
          <w:rFonts w:hint="cs"/>
          <w:cs/>
          <w:lang w:bidi="bn-IN"/>
        </w:rPr>
        <w:t>নাসিওনালিজম</w:t>
      </w:r>
      <w:r w:rsidRPr="00BD18CE">
        <w:rPr>
          <w:cs/>
          <w:lang w:bidi="bn-IN"/>
        </w:rPr>
        <w:t xml:space="preserve"> </w:t>
      </w:r>
      <w:r w:rsidRPr="00BD18CE">
        <w:rPr>
          <w:rFonts w:hint="cs"/>
          <w:cs/>
          <w:lang w:bidi="bn-IN"/>
        </w:rPr>
        <w:t>ইরান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২৮৯</w:t>
      </w:r>
      <w:r w:rsidRPr="00BD18CE">
        <w:rPr>
          <w:cs/>
          <w:lang w:bidi="bn-IN"/>
        </w:rPr>
        <w:t>-</w:t>
      </w:r>
      <w:r w:rsidRPr="00BD18CE">
        <w:rPr>
          <w:rFonts w:hint="cs"/>
          <w:cs/>
          <w:lang w:bidi="bn-IN"/>
        </w:rPr>
        <w:t>৩৩৭।</w:t>
      </w:r>
    </w:p>
    <w:p w:rsidR="009C2867" w:rsidRPr="00F20E0C" w:rsidRDefault="009C2867" w:rsidP="009C2867">
      <w:pPr>
        <w:pStyle w:val="libFootnote"/>
      </w:pPr>
      <w:r w:rsidRPr="00BD18CE">
        <w:rPr>
          <w:rFonts w:hint="cs"/>
          <w:cs/>
          <w:lang w:bidi="bn-IN"/>
        </w:rPr>
        <w:t>১৭৮</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৩৬৯</w:t>
      </w:r>
      <w:r w:rsidRPr="00F20E0C">
        <w:t xml:space="preserve">, </w:t>
      </w:r>
      <w:r w:rsidRPr="00BD18CE">
        <w:rPr>
          <w:rFonts w:hint="cs"/>
          <w:cs/>
          <w:lang w:bidi="bn-IN"/>
        </w:rPr>
        <w:t>সাইয়্যেদ</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মুস্তাফাভীর</w:t>
      </w:r>
      <w:r w:rsidRPr="00BD18CE">
        <w:rPr>
          <w:cs/>
          <w:lang w:bidi="bn-IN"/>
        </w:rPr>
        <w:t xml:space="preserve"> </w:t>
      </w:r>
      <w:r w:rsidRPr="00BD18CE">
        <w:rPr>
          <w:rFonts w:hint="cs"/>
          <w:cs/>
          <w:lang w:bidi="bn-IN"/>
        </w:rPr>
        <w:t>অনুবাদ</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উল্লিখিত।</w:t>
      </w:r>
    </w:p>
    <w:p w:rsidR="009C2867" w:rsidRPr="00F20E0C" w:rsidRDefault="009C2867" w:rsidP="009C2867">
      <w:pPr>
        <w:pStyle w:val="libFootnote"/>
      </w:pPr>
      <w:r w:rsidRPr="00BD18CE">
        <w:rPr>
          <w:rFonts w:hint="cs"/>
          <w:cs/>
          <w:lang w:bidi="bn-IN"/>
        </w:rPr>
        <w:t>১৭৯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খুয়ী</w:t>
      </w:r>
      <w:r w:rsidRPr="00F20E0C">
        <w:t xml:space="preserve">, </w:t>
      </w:r>
      <w:r w:rsidRPr="00BD18CE">
        <w:rPr>
          <w:rFonts w:hint="cs"/>
          <w:cs/>
          <w:lang w:bidi="bn-IN"/>
        </w:rPr>
        <w:t>মুজামু</w:t>
      </w:r>
      <w:r w:rsidRPr="00BD18CE">
        <w:rPr>
          <w:cs/>
          <w:lang w:bidi="bn-IN"/>
        </w:rPr>
        <w:t xml:space="preserve"> </w:t>
      </w:r>
      <w:r w:rsidRPr="00BD18CE">
        <w:rPr>
          <w:rFonts w:hint="cs"/>
          <w:cs/>
          <w:lang w:bidi="bn-IN"/>
        </w:rPr>
        <w:t>রেজালিল</w:t>
      </w:r>
      <w:r w:rsidRPr="00BD18CE">
        <w:rPr>
          <w:cs/>
          <w:lang w:bidi="bn-IN"/>
        </w:rPr>
        <w:t xml:space="preserve"> </w:t>
      </w:r>
      <w:r w:rsidRPr="00BD18CE">
        <w:rPr>
          <w:rFonts w:hint="cs"/>
          <w:cs/>
          <w:lang w:bidi="bn-IN"/>
        </w:rPr>
        <w:t>হাদীস</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২০২</w:t>
      </w:r>
      <w:r w:rsidRPr="00F20E0C">
        <w:t xml:space="preserve">, </w:t>
      </w:r>
      <w:r w:rsidRPr="00BD18CE">
        <w:rPr>
          <w:rFonts w:hint="cs"/>
          <w:cs/>
          <w:lang w:bidi="bn-IN"/>
        </w:rPr>
        <w:t>১৩তম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১০৬।</w:t>
      </w:r>
    </w:p>
    <w:p w:rsidR="009C2867" w:rsidRPr="00F20E0C" w:rsidRDefault="009C2867" w:rsidP="009C2867">
      <w:pPr>
        <w:pStyle w:val="libFootnote"/>
      </w:pPr>
      <w:r w:rsidRPr="00BD18CE">
        <w:rPr>
          <w:rFonts w:hint="cs"/>
          <w:cs/>
          <w:lang w:bidi="bn-IN"/>
        </w:rPr>
        <w:t>১৮০</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খুয়ী</w:t>
      </w:r>
      <w:r w:rsidRPr="00F20E0C">
        <w:t xml:space="preserve">, </w:t>
      </w:r>
      <w:r w:rsidRPr="00BD18CE">
        <w:rPr>
          <w:rFonts w:hint="cs"/>
          <w:cs/>
          <w:lang w:bidi="bn-IN"/>
        </w:rPr>
        <w:t>মুজামু</w:t>
      </w:r>
      <w:r w:rsidRPr="00BD18CE">
        <w:rPr>
          <w:cs/>
          <w:lang w:bidi="bn-IN"/>
        </w:rPr>
        <w:t xml:space="preserve"> </w:t>
      </w:r>
      <w:r w:rsidRPr="00BD18CE">
        <w:rPr>
          <w:rFonts w:hint="cs"/>
          <w:cs/>
          <w:lang w:bidi="bn-IN"/>
        </w:rPr>
        <w:t>রেজালিল</w:t>
      </w:r>
      <w:r w:rsidRPr="00BD18CE">
        <w:rPr>
          <w:cs/>
          <w:lang w:bidi="bn-IN"/>
        </w:rPr>
        <w:t xml:space="preserve"> </w:t>
      </w:r>
      <w:r w:rsidRPr="00BD18CE">
        <w:rPr>
          <w:rFonts w:hint="cs"/>
          <w:cs/>
          <w:lang w:bidi="bn-IN"/>
        </w:rPr>
        <w:t>হাদীস</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২০২</w:t>
      </w:r>
      <w:r w:rsidRPr="00F20E0C">
        <w:t xml:space="preserve">, </w:t>
      </w:r>
      <w:r w:rsidRPr="00BD18CE">
        <w:rPr>
          <w:rFonts w:hint="cs"/>
          <w:cs/>
          <w:lang w:bidi="bn-IN"/>
        </w:rPr>
        <w:t>১৩তম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১০৬।</w:t>
      </w:r>
    </w:p>
    <w:p w:rsidR="009C2867" w:rsidRPr="00F20E0C" w:rsidRDefault="009C2867" w:rsidP="009C2867">
      <w:pPr>
        <w:pStyle w:val="libFootnote"/>
      </w:pPr>
      <w:r w:rsidRPr="00BD18CE">
        <w:rPr>
          <w:rFonts w:hint="cs"/>
          <w:cs/>
          <w:lang w:bidi="bn-IN"/>
        </w:rPr>
        <w:t>১৮১</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৩০৩।</w:t>
      </w:r>
    </w:p>
    <w:p w:rsidR="009C2867" w:rsidRPr="00F20E0C" w:rsidRDefault="009C2867" w:rsidP="009C2867">
      <w:pPr>
        <w:pStyle w:val="libFootnote"/>
      </w:pPr>
      <w:r w:rsidRPr="00BD18CE">
        <w:rPr>
          <w:rFonts w:hint="cs"/>
          <w:cs/>
          <w:lang w:bidi="bn-IN"/>
        </w:rPr>
        <w:t>১৮২</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কুম</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১৯৫।</w:t>
      </w:r>
    </w:p>
    <w:p w:rsidR="009C2867" w:rsidRPr="00F20E0C" w:rsidRDefault="009C2867" w:rsidP="009C2867">
      <w:pPr>
        <w:pStyle w:val="libFootnote"/>
      </w:pPr>
      <w:r w:rsidRPr="00BD18CE">
        <w:rPr>
          <w:rFonts w:hint="cs"/>
          <w:cs/>
          <w:lang w:bidi="bn-IN"/>
        </w:rPr>
        <w:t>১৮৩</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৩৬৯।</w:t>
      </w:r>
    </w:p>
    <w:p w:rsidR="009C2867" w:rsidRPr="00F20E0C" w:rsidRDefault="009C2867" w:rsidP="009C2867">
      <w:pPr>
        <w:pStyle w:val="libFootnote"/>
      </w:pPr>
      <w:r w:rsidRPr="00BD18CE">
        <w:rPr>
          <w:rFonts w:hint="cs"/>
          <w:cs/>
          <w:lang w:bidi="bn-IN"/>
        </w:rPr>
        <w:t>১৮৪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w:t>
      </w:r>
    </w:p>
    <w:p w:rsidR="009C2867" w:rsidRPr="00F20E0C" w:rsidRDefault="009C2867" w:rsidP="009C2867">
      <w:pPr>
        <w:pStyle w:val="libFootnote"/>
      </w:pPr>
      <w:r w:rsidRPr="00BD18CE">
        <w:rPr>
          <w:rFonts w:hint="cs"/>
          <w:cs/>
          <w:lang w:bidi="bn-IN"/>
        </w:rPr>
        <w:t>১৮৫</w:t>
      </w:r>
      <w:r w:rsidRPr="00BD18CE">
        <w:rPr>
          <w:cs/>
          <w:lang w:bidi="bn-IN"/>
        </w:rPr>
        <w:t xml:space="preserve">. </w:t>
      </w:r>
      <w:r w:rsidRPr="00BD18CE">
        <w:rPr>
          <w:rFonts w:hint="cs"/>
          <w:cs/>
          <w:lang w:bidi="bn-IN"/>
        </w:rPr>
        <w:t>উয়ুনু</w:t>
      </w:r>
      <w:r w:rsidRPr="00BD18CE">
        <w:rPr>
          <w:cs/>
          <w:lang w:bidi="bn-IN"/>
        </w:rPr>
        <w:t xml:space="preserve"> </w:t>
      </w:r>
      <w:r w:rsidRPr="00BD18CE">
        <w:rPr>
          <w:rFonts w:hint="cs"/>
          <w:cs/>
          <w:lang w:bidi="bn-IN"/>
        </w:rPr>
        <w:t>আখবারির</w:t>
      </w:r>
      <w:r w:rsidRPr="00BD18CE">
        <w:rPr>
          <w:cs/>
          <w:lang w:bidi="bn-IN"/>
        </w:rPr>
        <w:t xml:space="preserve"> </w:t>
      </w:r>
      <w:r w:rsidRPr="00BD18CE">
        <w:rPr>
          <w:rFonts w:hint="cs"/>
          <w:cs/>
          <w:lang w:bidi="bn-IN"/>
        </w:rPr>
        <w:t>রেযা</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১২৮।</w:t>
      </w:r>
    </w:p>
    <w:p w:rsidR="009C2867" w:rsidRPr="00F20E0C" w:rsidRDefault="009C2867" w:rsidP="009C2867">
      <w:pPr>
        <w:pStyle w:val="libFootnote"/>
      </w:pPr>
      <w:r w:rsidRPr="00BD18CE">
        <w:rPr>
          <w:rFonts w:hint="cs"/>
          <w:cs/>
          <w:lang w:bidi="bn-IN"/>
        </w:rPr>
        <w:t>১৮৬</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ইরশাদ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৪৯২।</w:t>
      </w:r>
    </w:p>
    <w:p w:rsidR="009C2867" w:rsidRPr="00F20E0C" w:rsidRDefault="009C2867" w:rsidP="009C2867">
      <w:pPr>
        <w:pStyle w:val="libFootnote"/>
      </w:pPr>
      <w:r w:rsidRPr="00BD18CE">
        <w:rPr>
          <w:rFonts w:hint="cs"/>
          <w:cs/>
          <w:lang w:bidi="bn-IN"/>
        </w:rPr>
        <w:t>১৮৭</w:t>
      </w:r>
      <w:r w:rsidRPr="00BD18CE">
        <w:rPr>
          <w:cs/>
          <w:lang w:bidi="bn-IN"/>
        </w:rPr>
        <w:t xml:space="preserve">. </w:t>
      </w:r>
      <w:r w:rsidRPr="00BD18CE">
        <w:rPr>
          <w:rFonts w:hint="cs"/>
          <w:cs/>
          <w:lang w:bidi="bn-IN"/>
        </w:rPr>
        <w:t>জেন্দেগানীয়ে</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ইবনুল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১২।</w:t>
      </w:r>
    </w:p>
    <w:p w:rsidR="009C2867" w:rsidRPr="00F20E0C" w:rsidRDefault="009C2867" w:rsidP="009C2867">
      <w:pPr>
        <w:pStyle w:val="libFootnote"/>
      </w:pPr>
      <w:r w:rsidRPr="00BD18CE">
        <w:rPr>
          <w:rFonts w:hint="cs"/>
          <w:cs/>
          <w:lang w:bidi="bn-IN"/>
        </w:rPr>
        <w:t>১৮৮</w:t>
      </w:r>
      <w:r w:rsidRPr="00BD18CE">
        <w:rPr>
          <w:cs/>
          <w:lang w:bidi="bn-IN"/>
        </w:rPr>
        <w:t xml:space="preserve">. </w:t>
      </w:r>
      <w:r w:rsidRPr="00BD18CE">
        <w:rPr>
          <w:rFonts w:hint="cs"/>
          <w:cs/>
          <w:lang w:bidi="bn-IN"/>
        </w:rPr>
        <w:t>শুউবিয়াহ</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৩০৫।</w:t>
      </w:r>
    </w:p>
    <w:p w:rsidR="009C2867" w:rsidRPr="00F20E0C" w:rsidRDefault="009C2867" w:rsidP="009C2867">
      <w:pPr>
        <w:pStyle w:val="libFootnote"/>
      </w:pPr>
      <w:r w:rsidRPr="00BD18CE">
        <w:rPr>
          <w:rFonts w:hint="cs"/>
          <w:cs/>
          <w:lang w:bidi="bn-IN"/>
        </w:rPr>
        <w:t>১৮৯</w:t>
      </w:r>
      <w:r w:rsidRPr="00BD18CE">
        <w:rPr>
          <w:cs/>
          <w:lang w:bidi="bn-IN"/>
        </w:rPr>
        <w:t xml:space="preserve">. </w:t>
      </w:r>
      <w:r w:rsidRPr="00BD18CE">
        <w:rPr>
          <w:rFonts w:hint="cs"/>
          <w:cs/>
          <w:lang w:bidi="bn-IN"/>
        </w:rPr>
        <w:t>হাউলুস</w:t>
      </w:r>
      <w:r w:rsidRPr="00BD18CE">
        <w:rPr>
          <w:cs/>
          <w:lang w:bidi="bn-IN"/>
        </w:rPr>
        <w:t xml:space="preserve"> </w:t>
      </w:r>
      <w:r w:rsidRPr="00BD18CE">
        <w:rPr>
          <w:rFonts w:hint="cs"/>
          <w:cs/>
          <w:lang w:bidi="bn-IN"/>
        </w:rPr>
        <w:t>সাইয়েদা</w:t>
      </w:r>
      <w:r w:rsidRPr="00BD18CE">
        <w:rPr>
          <w:cs/>
          <w:lang w:bidi="bn-IN"/>
        </w:rPr>
        <w:t xml:space="preserve"> </w:t>
      </w:r>
      <w:r w:rsidRPr="00BD18CE">
        <w:rPr>
          <w:rFonts w:hint="cs"/>
          <w:cs/>
          <w:lang w:bidi="bn-IN"/>
        </w:rPr>
        <w:t>শাহরবানু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w:t>
      </w:r>
    </w:p>
    <w:p w:rsidR="009C2867" w:rsidRPr="00F20E0C" w:rsidRDefault="009C2867" w:rsidP="009C2867">
      <w:pPr>
        <w:pStyle w:val="libFootnote"/>
      </w:pPr>
      <w:r w:rsidRPr="00BD18CE">
        <w:rPr>
          <w:rFonts w:hint="cs"/>
          <w:cs/>
          <w:lang w:bidi="bn-IN"/>
        </w:rPr>
        <w:t>১৯০</w:t>
      </w:r>
      <w:r w:rsidRPr="00BD18CE">
        <w:rPr>
          <w:cs/>
          <w:lang w:bidi="bn-IN"/>
        </w:rPr>
        <w:t xml:space="preserve">. </w:t>
      </w:r>
      <w:r w:rsidRPr="00BD18CE">
        <w:rPr>
          <w:rFonts w:hint="cs"/>
          <w:cs/>
          <w:lang w:bidi="bn-IN"/>
        </w:rPr>
        <w:t>শুউবিয়াহ</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৩২৪।</w:t>
      </w:r>
    </w:p>
    <w:p w:rsidR="009C2867" w:rsidRPr="00F20E0C" w:rsidRDefault="009C2867" w:rsidP="00C92165">
      <w:pPr>
        <w:pStyle w:val="libFootnote"/>
      </w:pPr>
      <w:r w:rsidRPr="00BD18CE">
        <w:rPr>
          <w:rFonts w:hint="cs"/>
          <w:cs/>
          <w:lang w:bidi="bn-IN"/>
        </w:rPr>
        <w:t>১৯১</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৩০৪।</w:t>
      </w:r>
    </w:p>
    <w:p w:rsidR="009C2867" w:rsidRPr="00F20E0C" w:rsidRDefault="009C2867" w:rsidP="009C2867">
      <w:pPr>
        <w:pStyle w:val="libFootnote"/>
      </w:pPr>
      <w:r w:rsidRPr="00BD18CE">
        <w:rPr>
          <w:rFonts w:hint="cs"/>
          <w:cs/>
          <w:lang w:bidi="bn-IN"/>
        </w:rPr>
        <w:t>১৯২</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৫৭০।</w:t>
      </w:r>
    </w:p>
    <w:p w:rsidR="009C2867" w:rsidRPr="00F20E0C" w:rsidRDefault="009C2867" w:rsidP="009C2867">
      <w:pPr>
        <w:pStyle w:val="libFootnote"/>
      </w:pPr>
      <w:r w:rsidRPr="00BD18CE">
        <w:rPr>
          <w:rFonts w:hint="cs"/>
          <w:cs/>
          <w:lang w:bidi="bn-IN"/>
        </w:rPr>
        <w:t>১৯৩</w:t>
      </w:r>
      <w:r w:rsidRPr="00BD18CE">
        <w:rPr>
          <w:cs/>
          <w:lang w:bidi="bn-IN"/>
        </w:rPr>
        <w:t xml:space="preserve">. </w:t>
      </w:r>
      <w:r w:rsidRPr="00BD18CE">
        <w:rPr>
          <w:rFonts w:hint="cs"/>
          <w:cs/>
          <w:lang w:bidi="bn-IN"/>
        </w:rPr>
        <w:t>হাউলুস</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শাহরবানু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w:t>
      </w:r>
    </w:p>
    <w:p w:rsidR="009C2867" w:rsidRPr="00F20E0C" w:rsidRDefault="009C2867" w:rsidP="009C2867">
      <w:pPr>
        <w:pStyle w:val="libFootnote"/>
      </w:pPr>
      <w:r w:rsidRPr="00BD18CE">
        <w:rPr>
          <w:rFonts w:hint="cs"/>
          <w:cs/>
          <w:lang w:bidi="bn-IN"/>
        </w:rPr>
        <w:t>১৯৪</w:t>
      </w:r>
      <w:r w:rsidRPr="00BD18CE">
        <w:rPr>
          <w:cs/>
          <w:lang w:bidi="bn-IN"/>
        </w:rPr>
        <w:t xml:space="preserve">. </w:t>
      </w:r>
      <w:r w:rsidRPr="00BD18CE">
        <w:rPr>
          <w:rFonts w:hint="cs"/>
          <w:cs/>
          <w:lang w:bidi="bn-IN"/>
        </w:rPr>
        <w:t>উয়ুনু</w:t>
      </w:r>
      <w:r w:rsidRPr="00BD18CE">
        <w:rPr>
          <w:cs/>
          <w:lang w:bidi="bn-IN"/>
        </w:rPr>
        <w:t xml:space="preserve"> </w:t>
      </w:r>
      <w:r w:rsidRPr="00BD18CE">
        <w:rPr>
          <w:rFonts w:hint="cs"/>
          <w:cs/>
          <w:lang w:bidi="bn-IN"/>
        </w:rPr>
        <w:t>আখবারির</w:t>
      </w:r>
      <w:r w:rsidRPr="00BD18CE">
        <w:rPr>
          <w:cs/>
          <w:lang w:bidi="bn-IN"/>
        </w:rPr>
        <w:t xml:space="preserve"> </w:t>
      </w:r>
      <w:r w:rsidRPr="00BD18CE">
        <w:rPr>
          <w:rFonts w:hint="cs"/>
          <w:cs/>
          <w:lang w:bidi="bn-IN"/>
        </w:rPr>
        <w:t>রেযা</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১২৮।</w:t>
      </w:r>
    </w:p>
    <w:p w:rsidR="009C2867" w:rsidRPr="00F20E0C" w:rsidRDefault="009C2867" w:rsidP="009C2867">
      <w:pPr>
        <w:pStyle w:val="libFootnote"/>
      </w:pPr>
      <w:r w:rsidRPr="00BD18CE">
        <w:rPr>
          <w:rFonts w:hint="cs"/>
          <w:cs/>
          <w:lang w:bidi="bn-IN"/>
        </w:rPr>
        <w:t>১৯৫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w:t>
      </w:r>
    </w:p>
    <w:p w:rsidR="009C2867" w:rsidRPr="00F20E0C" w:rsidRDefault="009C2867" w:rsidP="009C2867">
      <w:pPr>
        <w:pStyle w:val="libFootnote"/>
      </w:pPr>
      <w:r w:rsidRPr="00BD18CE">
        <w:rPr>
          <w:rFonts w:hint="cs"/>
          <w:cs/>
          <w:lang w:bidi="bn-IN"/>
        </w:rPr>
        <w:t>১৯৭</w:t>
      </w:r>
      <w:r w:rsidRPr="00BD18CE">
        <w:rPr>
          <w:cs/>
          <w:lang w:bidi="bn-IN"/>
        </w:rPr>
        <w:t xml:space="preserve">. </w:t>
      </w:r>
      <w:r w:rsidRPr="00BD18CE">
        <w:rPr>
          <w:rFonts w:hint="cs"/>
          <w:cs/>
          <w:lang w:bidi="bn-IN"/>
        </w:rPr>
        <w:t>শুউবিয়াহ</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৩২৬।</w:t>
      </w:r>
    </w:p>
    <w:p w:rsidR="009C2867" w:rsidRPr="00F20E0C" w:rsidRDefault="009C2867" w:rsidP="009C2867">
      <w:pPr>
        <w:pStyle w:val="libFootnote"/>
      </w:pPr>
      <w:r w:rsidRPr="00BD18CE">
        <w:rPr>
          <w:rFonts w:hint="cs"/>
          <w:cs/>
          <w:lang w:bidi="bn-IN"/>
        </w:rPr>
        <w:lastRenderedPageBreak/>
        <w:t>১৯৭</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মাযারটি</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যায়নুল</w:t>
      </w:r>
      <w:r w:rsidRPr="00BD18CE">
        <w:rPr>
          <w:cs/>
          <w:lang w:bidi="bn-IN"/>
        </w:rPr>
        <w:t xml:space="preserve"> </w:t>
      </w:r>
      <w:r w:rsidRPr="00BD18CE">
        <w:rPr>
          <w:rFonts w:hint="cs"/>
          <w:cs/>
          <w:lang w:bidi="bn-IN"/>
        </w:rPr>
        <w:t>আবেদীন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মাতা</w:t>
      </w:r>
      <w:r w:rsidRPr="00BD18CE">
        <w:rPr>
          <w:cs/>
          <w:lang w:bidi="bn-IN"/>
        </w:rPr>
        <w:t xml:space="preserve"> </w:t>
      </w:r>
      <w:r w:rsidRPr="00BD18CE">
        <w:rPr>
          <w:rFonts w:hint="cs"/>
          <w:cs/>
          <w:lang w:bidi="bn-IN"/>
        </w:rPr>
        <w:t>শাহরবানু</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সম্ভাবনা</w:t>
      </w:r>
      <w:r w:rsidRPr="00BD18CE">
        <w:rPr>
          <w:cs/>
          <w:lang w:bidi="bn-IN"/>
        </w:rPr>
        <w:t xml:space="preserve"> </w:t>
      </w:r>
      <w:r w:rsidRPr="00BD18CE">
        <w:rPr>
          <w:rFonts w:hint="cs"/>
          <w:cs/>
          <w:lang w:bidi="bn-IN"/>
        </w:rPr>
        <w:t>নেই।</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সম্পর্কিত</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00DE4820">
        <w:rPr>
          <w:cs/>
          <w:lang w:bidi="bn-IN"/>
        </w:rPr>
        <w:t>-</w:t>
      </w:r>
      <w:r w:rsidRPr="00BD18CE">
        <w:rPr>
          <w:rFonts w:hint="cs"/>
          <w:cs/>
          <w:lang w:bidi="bn-IN"/>
        </w:rPr>
        <w:t>কারিমীয়ান</w:t>
      </w:r>
      <w:r w:rsidRPr="00BD18CE">
        <w:rPr>
          <w:cs/>
          <w:lang w:bidi="bn-IN"/>
        </w:rPr>
        <w:t xml:space="preserve"> </w:t>
      </w:r>
      <w:r w:rsidRPr="00BD18CE">
        <w:rPr>
          <w:rFonts w:hint="cs"/>
          <w:cs/>
          <w:lang w:bidi="bn-IN"/>
        </w:rPr>
        <w:t>লিখিত</w:t>
      </w:r>
      <w:r w:rsidRPr="00BD18CE">
        <w:rPr>
          <w:cs/>
          <w:lang w:bidi="bn-IN"/>
        </w:rPr>
        <w:t xml:space="preserve"> </w:t>
      </w:r>
      <w:r w:rsidRPr="00EC5EC8">
        <w:rPr>
          <w:rStyle w:val="libEnChar"/>
        </w:rPr>
        <w:t>‘</w:t>
      </w:r>
      <w:r w:rsidRPr="00BD18CE">
        <w:rPr>
          <w:rFonts w:hint="cs"/>
          <w:cs/>
          <w:lang w:bidi="bn-IN"/>
        </w:rPr>
        <w:t>বোস্তান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দানেশনামে</w:t>
      </w:r>
      <w:r w:rsidRPr="00BD18CE">
        <w:rPr>
          <w:cs/>
          <w:lang w:bidi="bn-IN"/>
        </w:rPr>
        <w:t xml:space="preserve"> </w:t>
      </w:r>
      <w:r w:rsidRPr="00BD18CE">
        <w:rPr>
          <w:rFonts w:hint="cs"/>
          <w:cs/>
          <w:lang w:bidi="bn-IN"/>
        </w:rPr>
        <w:t>ইরান</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ইসলাম</w:t>
      </w:r>
      <w:r w:rsidRPr="00F20E0C">
        <w:rPr>
          <w:rFonts w:hint="eastAsia"/>
        </w:rPr>
        <w:t>’</w:t>
      </w:r>
      <w:r w:rsidRPr="00F20E0C">
        <w:t xml:space="preserve">, </w:t>
      </w:r>
      <w:r w:rsidRPr="00BD18CE">
        <w:rPr>
          <w:rFonts w:hint="cs"/>
          <w:cs/>
          <w:lang w:bidi="bn-IN"/>
        </w:rPr>
        <w:t>শাহরবানু</w:t>
      </w:r>
      <w:r w:rsidRPr="00BD18CE">
        <w:rPr>
          <w:cs/>
          <w:lang w:bidi="bn-IN"/>
        </w:rPr>
        <w:t xml:space="preserve"> </w:t>
      </w:r>
      <w:r w:rsidRPr="00BD18CE">
        <w:rPr>
          <w:rFonts w:hint="cs"/>
          <w:cs/>
          <w:lang w:bidi="bn-IN"/>
        </w:rPr>
        <w:t>শব্দের</w:t>
      </w:r>
      <w:r w:rsidRPr="00BD18CE">
        <w:rPr>
          <w:cs/>
          <w:lang w:bidi="bn-IN"/>
        </w:rPr>
        <w:t xml:space="preserve"> </w:t>
      </w:r>
      <w:r w:rsidRPr="00BD18CE">
        <w:rPr>
          <w:rFonts w:hint="cs"/>
          <w:cs/>
          <w:lang w:bidi="bn-IN"/>
        </w:rPr>
        <w:t>বর্ণনায়।</w:t>
      </w:r>
    </w:p>
    <w:p w:rsidR="009C2867" w:rsidRPr="00F20E0C" w:rsidRDefault="009C2867" w:rsidP="009C2867">
      <w:pPr>
        <w:pStyle w:val="libFootnote"/>
      </w:pPr>
      <w:r w:rsidRPr="00BD18CE">
        <w:rPr>
          <w:rFonts w:hint="cs"/>
          <w:cs/>
          <w:lang w:bidi="bn-IN"/>
        </w:rPr>
        <w:t>১৯৮</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ইমামাহ</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সিয়াসাহ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w:t>
      </w:r>
    </w:p>
    <w:p w:rsidR="009C2867" w:rsidRPr="00F20E0C" w:rsidRDefault="009C2867" w:rsidP="009C2867">
      <w:pPr>
        <w:pStyle w:val="libFootnote"/>
      </w:pPr>
      <w:r w:rsidRPr="00BD18CE">
        <w:rPr>
          <w:rFonts w:hint="cs"/>
          <w:cs/>
          <w:lang w:bidi="bn-IN"/>
        </w:rPr>
        <w:t>১৯৯</w:t>
      </w:r>
      <w:r w:rsidRPr="00BD18CE">
        <w:rPr>
          <w:cs/>
          <w:lang w:bidi="bn-IN"/>
        </w:rPr>
        <w:t xml:space="preserve">. </w:t>
      </w:r>
      <w:r w:rsidRPr="00BD18CE">
        <w:rPr>
          <w:rFonts w:hint="cs"/>
          <w:cs/>
          <w:lang w:bidi="bn-IN"/>
        </w:rPr>
        <w:t>সিব্ত</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জাওযী</w:t>
      </w:r>
      <w:r w:rsidRPr="00F20E0C">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২৫৬।</w:t>
      </w:r>
    </w:p>
    <w:p w:rsidR="009C2867" w:rsidRPr="00F20E0C" w:rsidRDefault="009C2867" w:rsidP="009C2867">
      <w:pPr>
        <w:pStyle w:val="libFootnote"/>
      </w:pPr>
      <w:r w:rsidRPr="00BD18CE">
        <w:rPr>
          <w:rFonts w:hint="cs"/>
          <w:cs/>
          <w:lang w:bidi="bn-IN"/>
        </w:rPr>
        <w:t>২০০</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৫৭৮।</w:t>
      </w:r>
    </w:p>
    <w:p w:rsidR="009C2867" w:rsidRPr="00F20E0C" w:rsidRDefault="009C2867" w:rsidP="00C92165">
      <w:pPr>
        <w:pStyle w:val="libFootnote"/>
      </w:pPr>
      <w:r w:rsidRPr="00BD18CE">
        <w:rPr>
          <w:rFonts w:hint="cs"/>
          <w:cs/>
          <w:lang w:bidi="bn-IN"/>
        </w:rPr>
        <w:t>২০১</w:t>
      </w:r>
      <w:r w:rsidRPr="00BD18CE">
        <w:rPr>
          <w:cs/>
          <w:lang w:bidi="bn-IN"/>
        </w:rPr>
        <w:t xml:space="preserve">. </w:t>
      </w:r>
      <w:r w:rsidR="00C92165" w:rsidRPr="00C9216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২০২</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২৪১।</w:t>
      </w:r>
    </w:p>
    <w:p w:rsidR="009C2867" w:rsidRPr="00F20E0C" w:rsidRDefault="009C2867" w:rsidP="009C2867">
      <w:pPr>
        <w:pStyle w:val="libFootnote"/>
      </w:pPr>
      <w:r w:rsidRPr="00BD18CE">
        <w:rPr>
          <w:rFonts w:hint="cs"/>
          <w:cs/>
          <w:lang w:bidi="bn-IN"/>
        </w:rPr>
        <w:t>২০৩</w:t>
      </w:r>
      <w:r w:rsidRPr="00BD18CE">
        <w:rPr>
          <w:cs/>
          <w:lang w:bidi="bn-IN"/>
        </w:rPr>
        <w:t xml:space="preserve">. </w:t>
      </w:r>
      <w:r w:rsidRPr="00BD18CE">
        <w:rPr>
          <w:rFonts w:hint="cs"/>
          <w:cs/>
          <w:lang w:bidi="bn-IN"/>
        </w:rPr>
        <w:t>লুহুফ</w:t>
      </w:r>
      <w:r w:rsidRPr="00F20E0C">
        <w:t xml:space="preserve">, </w:t>
      </w:r>
      <w:r w:rsidRPr="00BD18CE">
        <w:rPr>
          <w:rFonts w:hint="cs"/>
          <w:cs/>
          <w:lang w:bidi="bn-IN"/>
        </w:rPr>
        <w:t>পৃ</w:t>
      </w:r>
      <w:r w:rsidRPr="00BD18CE">
        <w:rPr>
          <w:cs/>
          <w:lang w:bidi="bn-IN"/>
        </w:rPr>
        <w:t xml:space="preserve">. </w:t>
      </w:r>
      <w:r w:rsidRPr="00BD18CE">
        <w:rPr>
          <w:rFonts w:hint="cs"/>
          <w:cs/>
          <w:lang w:bidi="bn-IN"/>
        </w:rPr>
        <w:t>৮২।</w:t>
      </w:r>
    </w:p>
    <w:p w:rsidR="009C2867" w:rsidRPr="00BD18CE" w:rsidRDefault="009C2867" w:rsidP="009C2867">
      <w:pPr>
        <w:pStyle w:val="libFootnote"/>
      </w:pPr>
      <w:r w:rsidRPr="00BD18CE">
        <w:rPr>
          <w:rFonts w:hint="cs"/>
          <w:cs/>
          <w:lang w:bidi="bn-IN"/>
        </w:rPr>
        <w:t>২০৪</w:t>
      </w:r>
      <w:r w:rsidRPr="00BD18CE">
        <w:rPr>
          <w:cs/>
          <w:lang w:bidi="bn-IN"/>
        </w:rPr>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২৭৫</w:t>
      </w:r>
      <w:r w:rsidRPr="00BD18CE">
        <w:t>;</w:t>
      </w:r>
    </w:p>
    <w:p w:rsidR="009C2867" w:rsidRPr="00F20E0C" w:rsidRDefault="009C2867" w:rsidP="009C2867">
      <w:pPr>
        <w:pStyle w:val="libFootnoteAr"/>
      </w:pPr>
      <w:r w:rsidRPr="00BD18CE">
        <w:t xml:space="preserve"> </w:t>
      </w:r>
      <w:r w:rsidRPr="00BD18CE">
        <w:rPr>
          <w:rFonts w:hint="cs"/>
          <w:rtl/>
        </w:rPr>
        <w:t>وانسیت</w:t>
      </w:r>
      <w:r w:rsidRPr="00BD18CE">
        <w:rPr>
          <w:rtl/>
        </w:rPr>
        <w:t xml:space="preserve"> </w:t>
      </w:r>
      <w:r w:rsidRPr="00BD18CE">
        <w:rPr>
          <w:rFonts w:hint="cs"/>
          <w:rtl/>
        </w:rPr>
        <w:t>انفاذ</w:t>
      </w:r>
      <w:r w:rsidRPr="00BD18CE">
        <w:rPr>
          <w:rtl/>
        </w:rPr>
        <w:t xml:space="preserve"> </w:t>
      </w:r>
      <w:r w:rsidRPr="00BD18CE">
        <w:rPr>
          <w:rFonts w:hint="cs"/>
          <w:rtl/>
        </w:rPr>
        <w:t>اعوانك</w:t>
      </w:r>
      <w:r w:rsidRPr="00BD18CE">
        <w:rPr>
          <w:rtl/>
        </w:rPr>
        <w:t xml:space="preserve"> </w:t>
      </w:r>
      <w:r w:rsidRPr="00BD18CE">
        <w:rPr>
          <w:rFonts w:hint="cs"/>
          <w:rtl/>
        </w:rPr>
        <w:t>الی</w:t>
      </w:r>
      <w:r w:rsidRPr="00BD18CE">
        <w:rPr>
          <w:rtl/>
        </w:rPr>
        <w:t xml:space="preserve"> </w:t>
      </w:r>
      <w:r w:rsidRPr="00BD18CE">
        <w:rPr>
          <w:rFonts w:hint="cs"/>
          <w:rtl/>
        </w:rPr>
        <w:t>حرم</w:t>
      </w:r>
      <w:r w:rsidRPr="00BD18CE">
        <w:rPr>
          <w:rtl/>
        </w:rPr>
        <w:t xml:space="preserve"> </w:t>
      </w:r>
      <w:r w:rsidRPr="00BD18CE">
        <w:rPr>
          <w:rFonts w:hint="cs"/>
          <w:rtl/>
        </w:rPr>
        <w:t>الله</w:t>
      </w:r>
      <w:r w:rsidRPr="00BD18CE">
        <w:rPr>
          <w:rtl/>
        </w:rPr>
        <w:t xml:space="preserve"> </w:t>
      </w:r>
      <w:r w:rsidRPr="00BD18CE">
        <w:rPr>
          <w:rFonts w:hint="cs"/>
          <w:rtl/>
        </w:rPr>
        <w:t>لتقتل</w:t>
      </w:r>
      <w:r w:rsidRPr="00BD18CE">
        <w:rPr>
          <w:rtl/>
        </w:rPr>
        <w:t xml:space="preserve"> </w:t>
      </w:r>
      <w:r w:rsidRPr="00BD18CE">
        <w:rPr>
          <w:rFonts w:hint="cs"/>
          <w:rtl/>
        </w:rPr>
        <w:t>الحسین</w:t>
      </w:r>
      <w:r w:rsidRPr="00BD18CE">
        <w:rPr>
          <w:rtl/>
        </w:rPr>
        <w:t xml:space="preserve"> </w:t>
      </w:r>
      <w:r w:rsidRPr="00BD18CE">
        <w:rPr>
          <w:rFonts w:hint="cs"/>
          <w:rtl/>
        </w:rPr>
        <w:t>علیه</w:t>
      </w:r>
      <w:r w:rsidRPr="00BD18CE">
        <w:rPr>
          <w:rtl/>
        </w:rPr>
        <w:t xml:space="preserve"> </w:t>
      </w:r>
      <w:r w:rsidRPr="00BD18CE">
        <w:rPr>
          <w:rFonts w:hint="cs"/>
          <w:rtl/>
        </w:rPr>
        <w:t>السلام</w:t>
      </w:r>
      <w:r w:rsidRPr="00F20E0C">
        <w:t xml:space="preserve"> </w:t>
      </w:r>
    </w:p>
    <w:p w:rsidR="009C2867" w:rsidRPr="00F20E0C" w:rsidRDefault="009C2867" w:rsidP="009C2867">
      <w:pPr>
        <w:pStyle w:val="libFootnote"/>
      </w:pPr>
      <w:r w:rsidRPr="00BD18CE">
        <w:rPr>
          <w:rFonts w:hint="cs"/>
          <w:cs/>
          <w:lang w:bidi="bn-IN"/>
        </w:rPr>
        <w:t>তুমি</w:t>
      </w:r>
      <w:r w:rsidRPr="00BD18CE">
        <w:rPr>
          <w:cs/>
          <w:lang w:bidi="bn-IN"/>
        </w:rPr>
        <w:t xml:space="preserve"> </w:t>
      </w:r>
      <w:r w:rsidRPr="00BD18CE">
        <w:rPr>
          <w:rFonts w:hint="cs"/>
          <w:cs/>
          <w:lang w:bidi="bn-IN"/>
        </w:rPr>
        <w:t>কি</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বিষয়টি</w:t>
      </w:r>
      <w:r w:rsidRPr="00BD18CE">
        <w:rPr>
          <w:cs/>
          <w:lang w:bidi="bn-IN"/>
        </w:rPr>
        <w:t xml:space="preserve"> </w:t>
      </w:r>
      <w:r w:rsidRPr="00BD18CE">
        <w:rPr>
          <w:rFonts w:hint="cs"/>
          <w:cs/>
          <w:lang w:bidi="bn-IN"/>
        </w:rPr>
        <w:t>ভুলে</w:t>
      </w:r>
      <w:r w:rsidRPr="00BD18CE">
        <w:rPr>
          <w:cs/>
          <w:lang w:bidi="bn-IN"/>
        </w:rPr>
        <w:t xml:space="preserve"> </w:t>
      </w:r>
      <w:r w:rsidRPr="00BD18CE">
        <w:rPr>
          <w:rFonts w:hint="cs"/>
          <w:cs/>
          <w:lang w:bidi="bn-IN"/>
        </w:rPr>
        <w:t>গিয়েছো</w:t>
      </w:r>
      <w:r w:rsidRPr="00BD18CE">
        <w:rPr>
          <w:cs/>
          <w:lang w:bidi="bn-IN"/>
        </w:rPr>
        <w:t xml:space="preserve"> </w:t>
      </w:r>
      <w:r w:rsidRPr="00BD18CE">
        <w:rPr>
          <w:rFonts w:hint="cs"/>
          <w:cs/>
          <w:lang w:bidi="bn-IN"/>
        </w:rPr>
        <w:t>যে</w:t>
      </w:r>
      <w:r w:rsidRPr="00F20E0C">
        <w:t xml:space="preserve">, </w:t>
      </w:r>
      <w:r w:rsidRPr="00BD18CE">
        <w:rPr>
          <w:rFonts w:hint="cs"/>
          <w:cs/>
          <w:lang w:bidi="bn-IN"/>
        </w:rPr>
        <w:t>হোসাইনকে</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তুমিই</w:t>
      </w:r>
      <w:r w:rsidRPr="00BD18CE">
        <w:rPr>
          <w:cs/>
          <w:lang w:bidi="bn-IN"/>
        </w:rPr>
        <w:t xml:space="preserve"> </w:t>
      </w:r>
      <w:r w:rsidRPr="00BD18CE">
        <w:rPr>
          <w:rFonts w:hint="cs"/>
          <w:cs/>
          <w:lang w:bidi="bn-IN"/>
        </w:rPr>
        <w:t>কাবাঘরে</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সঙ্গীদের</w:t>
      </w:r>
      <w:r w:rsidRPr="00BD18CE">
        <w:rPr>
          <w:cs/>
          <w:lang w:bidi="bn-IN"/>
        </w:rPr>
        <w:t xml:space="preserve"> </w:t>
      </w:r>
      <w:r w:rsidRPr="00BD18CE">
        <w:rPr>
          <w:rFonts w:hint="cs"/>
          <w:cs/>
          <w:lang w:bidi="bn-IN"/>
        </w:rPr>
        <w:t>পাঠিয়েছিলে।</w:t>
      </w:r>
    </w:p>
    <w:p w:rsidR="009C2867" w:rsidRPr="00F20E0C" w:rsidRDefault="009C2867" w:rsidP="009C2867">
      <w:pPr>
        <w:pStyle w:val="libFootnote"/>
      </w:pPr>
      <w:r w:rsidRPr="00BD18CE">
        <w:rPr>
          <w:rFonts w:hint="cs"/>
          <w:cs/>
          <w:lang w:bidi="bn-IN"/>
        </w:rPr>
        <w:t>২০৫</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আবদে</w:t>
      </w:r>
      <w:r w:rsidRPr="00BD18CE">
        <w:rPr>
          <w:cs/>
          <w:lang w:bidi="bn-IN"/>
        </w:rPr>
        <w:t xml:space="preserve"> </w:t>
      </w:r>
      <w:r w:rsidRPr="00BD18CE">
        <w:rPr>
          <w:rFonts w:hint="cs"/>
          <w:cs/>
          <w:lang w:bidi="bn-IN"/>
        </w:rPr>
        <w:t>রাব্বিহ</w:t>
      </w:r>
      <w:r w:rsidRPr="00F20E0C">
        <w:t xml:space="preserve">, </w:t>
      </w:r>
      <w:r w:rsidRPr="00BD18CE">
        <w:rPr>
          <w:rFonts w:hint="cs"/>
          <w:cs/>
          <w:lang w:bidi="bn-IN"/>
        </w:rPr>
        <w:t>আল</w:t>
      </w:r>
      <w:r w:rsidRPr="00BD18CE">
        <w:rPr>
          <w:cs/>
          <w:lang w:bidi="bn-IN"/>
        </w:rPr>
        <w:t xml:space="preserve"> </w:t>
      </w:r>
      <w:r w:rsidRPr="00BD18CE">
        <w:rPr>
          <w:rFonts w:hint="cs"/>
          <w:cs/>
          <w:lang w:bidi="bn-IN"/>
        </w:rPr>
        <w:t>ইকদুল</w:t>
      </w:r>
      <w:r w:rsidRPr="00BD18CE">
        <w:rPr>
          <w:cs/>
          <w:lang w:bidi="bn-IN"/>
        </w:rPr>
        <w:t xml:space="preserve"> </w:t>
      </w:r>
      <w:r w:rsidRPr="00BD18CE">
        <w:rPr>
          <w:rFonts w:hint="cs"/>
          <w:cs/>
          <w:lang w:bidi="bn-IN"/>
        </w:rPr>
        <w:t>ফারীদ</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১৩০</w:t>
      </w:r>
      <w:r w:rsidR="00DE4820">
        <w:t>;</w:t>
      </w:r>
      <w:r w:rsidRPr="00BD18CE">
        <w:rPr>
          <w:rFonts w:hint="cs"/>
          <w:cs/>
          <w:lang w:bidi="bn-IN"/>
        </w:rPr>
        <w:t>সুয়ূতী</w:t>
      </w:r>
      <w:r w:rsidRPr="00F20E0C">
        <w:t xml:space="preserve">, </w:t>
      </w:r>
      <w:r w:rsidRPr="00BD18CE">
        <w:rPr>
          <w:rFonts w:hint="cs"/>
          <w:cs/>
          <w:lang w:bidi="bn-IN"/>
        </w:rPr>
        <w:t>তারীখুল</w:t>
      </w:r>
      <w:r w:rsidRPr="00BD18CE">
        <w:rPr>
          <w:cs/>
          <w:lang w:bidi="bn-IN"/>
        </w:rPr>
        <w:t xml:space="preserve"> </w:t>
      </w:r>
      <w:r w:rsidRPr="00BD18CE">
        <w:rPr>
          <w:rFonts w:hint="cs"/>
          <w:cs/>
          <w:lang w:bidi="bn-IN"/>
        </w:rPr>
        <w:t>খোলাফা</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১৬৫।</w:t>
      </w:r>
    </w:p>
    <w:p w:rsidR="009C2867" w:rsidRPr="00F20E0C" w:rsidRDefault="009C2867" w:rsidP="009C2867">
      <w:pPr>
        <w:pStyle w:val="libFootnote"/>
      </w:pPr>
      <w:r w:rsidRPr="00BD18CE">
        <w:rPr>
          <w:rFonts w:hint="cs"/>
          <w:cs/>
          <w:lang w:bidi="bn-IN"/>
        </w:rPr>
        <w:t>২০৬</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২৫০</w:t>
      </w:r>
      <w:r w:rsidR="00DE4820">
        <w:t>;</w:t>
      </w:r>
      <w:r w:rsidRPr="00BD18CE">
        <w:rPr>
          <w:rFonts w:hint="cs"/>
          <w:cs/>
          <w:lang w:bidi="bn-IN"/>
        </w:rPr>
        <w:t>তাজারেবুল</w:t>
      </w:r>
      <w:r w:rsidRPr="00BD18CE">
        <w:rPr>
          <w:cs/>
          <w:lang w:bidi="bn-IN"/>
        </w:rPr>
        <w:t xml:space="preserve"> </w:t>
      </w:r>
      <w:r w:rsidRPr="00BD18CE">
        <w:rPr>
          <w:rFonts w:hint="cs"/>
          <w:cs/>
          <w:lang w:bidi="bn-IN"/>
        </w:rPr>
        <w:t>উমাম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৭৭০।</w:t>
      </w:r>
    </w:p>
    <w:p w:rsidR="009C2867" w:rsidRPr="00A569D3" w:rsidRDefault="009C2867" w:rsidP="009C2867">
      <w:pPr>
        <w:pStyle w:val="libFootnoteAr"/>
      </w:pPr>
      <w:r w:rsidRPr="00A569D3">
        <w:rPr>
          <w:rFonts w:hint="cs"/>
          <w:rtl/>
        </w:rPr>
        <w:t>کتب</w:t>
      </w:r>
      <w:r w:rsidRPr="00A569D3">
        <w:rPr>
          <w:rtl/>
        </w:rPr>
        <w:t xml:space="preserve"> </w:t>
      </w:r>
      <w:r w:rsidRPr="00A569D3">
        <w:rPr>
          <w:rFonts w:hint="cs"/>
          <w:rtl/>
        </w:rPr>
        <w:t>یزید</w:t>
      </w:r>
      <w:r w:rsidRPr="00A569D3">
        <w:rPr>
          <w:rtl/>
        </w:rPr>
        <w:t xml:space="preserve"> </w:t>
      </w:r>
      <w:r w:rsidRPr="00A569D3">
        <w:rPr>
          <w:rFonts w:hint="cs"/>
          <w:rtl/>
        </w:rPr>
        <w:t>الی</w:t>
      </w:r>
      <w:r w:rsidRPr="00A569D3">
        <w:rPr>
          <w:rtl/>
        </w:rPr>
        <w:t xml:space="preserve"> </w:t>
      </w:r>
      <w:r w:rsidRPr="00A569D3">
        <w:rPr>
          <w:rFonts w:hint="cs"/>
          <w:rtl/>
        </w:rPr>
        <w:t>عبید</w:t>
      </w:r>
      <w:r w:rsidRPr="00A569D3">
        <w:rPr>
          <w:rtl/>
        </w:rPr>
        <w:t xml:space="preserve"> </w:t>
      </w:r>
      <w:r w:rsidRPr="00A569D3">
        <w:rPr>
          <w:rFonts w:hint="cs"/>
          <w:rtl/>
        </w:rPr>
        <w:t>الله</w:t>
      </w:r>
      <w:r w:rsidRPr="00A569D3">
        <w:rPr>
          <w:rtl/>
        </w:rPr>
        <w:t xml:space="preserve"> </w:t>
      </w:r>
      <w:r w:rsidRPr="00A569D3">
        <w:rPr>
          <w:rFonts w:hint="cs"/>
          <w:rtl/>
        </w:rPr>
        <w:t>بن</w:t>
      </w:r>
      <w:r w:rsidRPr="00A569D3">
        <w:rPr>
          <w:rtl/>
        </w:rPr>
        <w:t xml:space="preserve"> </w:t>
      </w:r>
      <w:r w:rsidRPr="00A569D3">
        <w:rPr>
          <w:rFonts w:hint="cs"/>
          <w:rtl/>
        </w:rPr>
        <w:t>زیاد</w:t>
      </w:r>
      <w:r w:rsidRPr="00A569D3">
        <w:rPr>
          <w:rtl/>
        </w:rPr>
        <w:t xml:space="preserve"> </w:t>
      </w:r>
      <w:r w:rsidRPr="00A569D3">
        <w:rPr>
          <w:rFonts w:hint="cs"/>
          <w:rtl/>
        </w:rPr>
        <w:t>ان</w:t>
      </w:r>
      <w:r w:rsidRPr="00A569D3">
        <w:rPr>
          <w:rtl/>
        </w:rPr>
        <w:t xml:space="preserve"> </w:t>
      </w:r>
      <w:r w:rsidRPr="00A569D3">
        <w:rPr>
          <w:rFonts w:hint="cs"/>
          <w:rtl/>
        </w:rPr>
        <w:t>اغز</w:t>
      </w:r>
      <w:r w:rsidRPr="00A569D3">
        <w:rPr>
          <w:rtl/>
        </w:rPr>
        <w:t xml:space="preserve"> </w:t>
      </w:r>
      <w:r w:rsidRPr="00A569D3">
        <w:rPr>
          <w:rFonts w:hint="cs"/>
          <w:rtl/>
        </w:rPr>
        <w:t>ابن</w:t>
      </w:r>
      <w:r w:rsidRPr="00A569D3">
        <w:rPr>
          <w:rtl/>
        </w:rPr>
        <w:t xml:space="preserve"> </w:t>
      </w:r>
      <w:r w:rsidRPr="00A569D3">
        <w:rPr>
          <w:rFonts w:hint="cs"/>
          <w:rtl/>
        </w:rPr>
        <w:t>الزبیر</w:t>
      </w:r>
      <w:r w:rsidRPr="00A569D3">
        <w:rPr>
          <w:rtl/>
        </w:rPr>
        <w:t xml:space="preserve"> </w:t>
      </w:r>
      <w:r w:rsidRPr="00A569D3">
        <w:rPr>
          <w:rFonts w:hint="cs"/>
          <w:rtl/>
        </w:rPr>
        <w:t>فقال</w:t>
      </w:r>
      <w:r w:rsidRPr="00A569D3">
        <w:rPr>
          <w:rtl/>
        </w:rPr>
        <w:t xml:space="preserve">: </w:t>
      </w:r>
      <w:r w:rsidRPr="00A569D3">
        <w:rPr>
          <w:rFonts w:hint="cs"/>
          <w:rtl/>
        </w:rPr>
        <w:t>والله</w:t>
      </w:r>
      <w:r w:rsidRPr="00A569D3">
        <w:rPr>
          <w:rtl/>
        </w:rPr>
        <w:t xml:space="preserve"> </w:t>
      </w:r>
      <w:r w:rsidRPr="00A569D3">
        <w:rPr>
          <w:rFonts w:hint="cs"/>
          <w:rtl/>
        </w:rPr>
        <w:t>لا</w:t>
      </w:r>
      <w:r w:rsidRPr="00A569D3">
        <w:rPr>
          <w:rtl/>
        </w:rPr>
        <w:t xml:space="preserve"> </w:t>
      </w:r>
      <w:r w:rsidRPr="00A569D3">
        <w:rPr>
          <w:rFonts w:hint="cs"/>
          <w:rtl/>
        </w:rPr>
        <w:t>اجمعها</w:t>
      </w:r>
      <w:r w:rsidRPr="00A569D3">
        <w:rPr>
          <w:rtl/>
        </w:rPr>
        <w:t xml:space="preserve"> </w:t>
      </w:r>
      <w:r w:rsidRPr="00A569D3">
        <w:rPr>
          <w:rFonts w:hint="cs"/>
          <w:rtl/>
        </w:rPr>
        <w:t>للفاسق</w:t>
      </w:r>
      <w:r w:rsidRPr="00A569D3">
        <w:rPr>
          <w:rtl/>
        </w:rPr>
        <w:t xml:space="preserve"> </w:t>
      </w:r>
      <w:r w:rsidRPr="00A569D3">
        <w:rPr>
          <w:rFonts w:hint="cs"/>
          <w:rtl/>
        </w:rPr>
        <w:t>ابدا</w:t>
      </w:r>
      <w:r w:rsidRPr="00A569D3">
        <w:rPr>
          <w:rtl/>
        </w:rPr>
        <w:t xml:space="preserve"> </w:t>
      </w:r>
      <w:r w:rsidRPr="00A569D3">
        <w:rPr>
          <w:rFonts w:hint="cs"/>
          <w:rtl/>
        </w:rPr>
        <w:t>اقتل</w:t>
      </w:r>
      <w:r w:rsidRPr="00A569D3">
        <w:rPr>
          <w:rtl/>
        </w:rPr>
        <w:t xml:space="preserve"> </w:t>
      </w:r>
      <w:r w:rsidRPr="00A569D3">
        <w:rPr>
          <w:rFonts w:hint="cs"/>
          <w:rtl/>
        </w:rPr>
        <w:t>ابن</w:t>
      </w:r>
      <w:r w:rsidRPr="00A569D3">
        <w:rPr>
          <w:rtl/>
        </w:rPr>
        <w:t xml:space="preserve">. </w:t>
      </w:r>
      <w:r w:rsidRPr="00A569D3">
        <w:rPr>
          <w:rFonts w:hint="cs"/>
          <w:rtl/>
        </w:rPr>
        <w:t>رسول</w:t>
      </w:r>
      <w:r w:rsidRPr="00A569D3">
        <w:rPr>
          <w:rtl/>
        </w:rPr>
        <w:t xml:space="preserve"> </w:t>
      </w:r>
      <w:r w:rsidRPr="00A569D3">
        <w:rPr>
          <w:rFonts w:hint="cs"/>
          <w:rtl/>
        </w:rPr>
        <w:t>الله</w:t>
      </w:r>
      <w:r w:rsidRPr="00A569D3">
        <w:rPr>
          <w:rtl/>
        </w:rPr>
        <w:t xml:space="preserve"> </w:t>
      </w:r>
      <w:r w:rsidRPr="00A569D3">
        <w:rPr>
          <w:rFonts w:hint="cs"/>
          <w:rtl/>
        </w:rPr>
        <w:t>و</w:t>
      </w:r>
      <w:r w:rsidRPr="00A569D3">
        <w:rPr>
          <w:rtl/>
        </w:rPr>
        <w:t xml:space="preserve"> </w:t>
      </w:r>
      <w:r w:rsidRPr="00A569D3">
        <w:rPr>
          <w:rFonts w:hint="cs"/>
          <w:rtl/>
        </w:rPr>
        <w:t>اغزوا</w:t>
      </w:r>
      <w:r w:rsidRPr="00A569D3">
        <w:rPr>
          <w:rtl/>
        </w:rPr>
        <w:t xml:space="preserve"> </w:t>
      </w:r>
      <w:r w:rsidRPr="00A569D3">
        <w:rPr>
          <w:rFonts w:hint="cs"/>
          <w:rtl/>
        </w:rPr>
        <w:t>ابن</w:t>
      </w:r>
      <w:r w:rsidRPr="00A569D3">
        <w:rPr>
          <w:rtl/>
        </w:rPr>
        <w:t xml:space="preserve"> </w:t>
      </w:r>
      <w:r w:rsidRPr="00A569D3">
        <w:rPr>
          <w:rFonts w:hint="cs"/>
          <w:rtl/>
        </w:rPr>
        <w:t>زبیر</w:t>
      </w:r>
    </w:p>
    <w:p w:rsidR="009C2867" w:rsidRPr="00F20E0C" w:rsidRDefault="009C2867" w:rsidP="009C2867">
      <w:pPr>
        <w:pStyle w:val="libFootnote"/>
      </w:pPr>
      <w:r w:rsidRPr="00BD18CE">
        <w:rPr>
          <w:rFonts w:hint="cs"/>
          <w:cs/>
          <w:lang w:bidi="bn-IN"/>
        </w:rPr>
        <w:t>ইতোপূর্বে</w:t>
      </w:r>
      <w:r w:rsidRPr="00BD18CE">
        <w:rPr>
          <w:cs/>
          <w:lang w:bidi="bn-IN"/>
        </w:rPr>
        <w:t xml:space="preserve"> </w:t>
      </w:r>
      <w:r w:rsidRPr="00BD18CE">
        <w:rPr>
          <w:rFonts w:hint="cs"/>
          <w:cs/>
          <w:lang w:bidi="bn-IN"/>
        </w:rPr>
        <w:t>ইয়াযীদ</w:t>
      </w:r>
      <w:r w:rsidRPr="00BD18CE">
        <w:rPr>
          <w:cs/>
          <w:lang w:bidi="bn-IN"/>
        </w:rPr>
        <w:t xml:space="preserve"> </w:t>
      </w:r>
      <w:r w:rsidRPr="00BD18CE">
        <w:rPr>
          <w:rFonts w:hint="cs"/>
          <w:cs/>
          <w:lang w:bidi="bn-IN"/>
        </w:rPr>
        <w:t>মুসলিম</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আকিলকে</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জন্যও</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যিয়াদকে</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দিয়েছিল।</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১৬৪</w:t>
      </w:r>
      <w:r w:rsidR="00DE4820">
        <w:t>;</w:t>
      </w:r>
      <w:r w:rsidRPr="00BD18CE">
        <w:rPr>
          <w:rFonts w:hint="cs"/>
          <w:cs/>
          <w:lang w:bidi="bn-IN"/>
        </w:rPr>
        <w:t>ইবনে</w:t>
      </w:r>
      <w:r w:rsidRPr="00BD18CE">
        <w:rPr>
          <w:cs/>
          <w:lang w:bidi="bn-IN"/>
        </w:rPr>
        <w:t xml:space="preserve"> </w:t>
      </w:r>
      <w:r w:rsidRPr="00BD18CE">
        <w:rPr>
          <w:rFonts w:hint="cs"/>
          <w:cs/>
          <w:lang w:bidi="bn-IN"/>
        </w:rPr>
        <w:t>জাওযি</w:t>
      </w:r>
      <w:r w:rsidRPr="00F20E0C">
        <w:t xml:space="preserve">, </w:t>
      </w:r>
      <w:r w:rsidRPr="00BD18CE">
        <w:rPr>
          <w:rFonts w:hint="cs"/>
          <w:cs/>
          <w:lang w:bidi="bn-IN"/>
        </w:rPr>
        <w:t>আল</w:t>
      </w:r>
      <w:r w:rsidRPr="00BD18CE">
        <w:rPr>
          <w:cs/>
          <w:lang w:bidi="bn-IN"/>
        </w:rPr>
        <w:t xml:space="preserve"> </w:t>
      </w:r>
      <w:r w:rsidRPr="00BD18CE">
        <w:rPr>
          <w:rFonts w:hint="cs"/>
          <w:cs/>
          <w:lang w:bidi="bn-IN"/>
        </w:rPr>
        <w:t>মুনতাযেম</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১৪২।</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২০৭</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২৪৮।</w:t>
      </w:r>
    </w:p>
    <w:p w:rsidR="009C2867" w:rsidRPr="00F20E0C" w:rsidRDefault="009C2867" w:rsidP="00C92165">
      <w:pPr>
        <w:pStyle w:val="libFootnote"/>
      </w:pPr>
      <w:r w:rsidRPr="00BD18CE">
        <w:rPr>
          <w:rFonts w:hint="cs"/>
          <w:cs/>
          <w:lang w:bidi="bn-IN"/>
        </w:rPr>
        <w:t>২০৮</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২৫৪।</w:t>
      </w:r>
    </w:p>
    <w:p w:rsidR="009C2867" w:rsidRPr="00F20E0C" w:rsidRDefault="009C2867" w:rsidP="009C2867">
      <w:pPr>
        <w:pStyle w:val="libFootnote"/>
      </w:pPr>
      <w:r w:rsidRPr="00BD18CE">
        <w:rPr>
          <w:rFonts w:hint="cs"/>
          <w:cs/>
          <w:lang w:bidi="bn-IN"/>
        </w:rPr>
        <w:t>২০৯</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পড়ুন</w:t>
      </w:r>
      <w:r w:rsidR="00DE4820">
        <w:rPr>
          <w:cs/>
          <w:lang w:bidi="bn-IN"/>
        </w:rPr>
        <w:t>-</w:t>
      </w:r>
      <w:r w:rsidRPr="00BD18CE">
        <w:rPr>
          <w:rFonts w:hint="cs"/>
          <w:cs/>
          <w:lang w:bidi="bn-IN"/>
        </w:rPr>
        <w:t>আর</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ফিশ</w:t>
      </w:r>
      <w:r w:rsidRPr="00BD18CE">
        <w:rPr>
          <w:cs/>
          <w:lang w:bidi="bn-IN"/>
        </w:rPr>
        <w:t xml:space="preserve"> </w:t>
      </w:r>
      <w:r w:rsidRPr="00BD18CE">
        <w:rPr>
          <w:rFonts w:hint="cs"/>
          <w:cs/>
          <w:lang w:bidi="bn-IN"/>
        </w:rPr>
        <w:t>শাম</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মিনহু</w:t>
      </w:r>
      <w:r w:rsidRPr="00BD18CE">
        <w:rPr>
          <w:cs/>
          <w:lang w:bidi="bn-IN"/>
        </w:rPr>
        <w:t xml:space="preserve"> </w:t>
      </w:r>
      <w:r w:rsidRPr="00BD18CE">
        <w:rPr>
          <w:rFonts w:hint="cs"/>
          <w:cs/>
          <w:lang w:bidi="bn-IN"/>
        </w:rPr>
        <w:t>ইলাল</w:t>
      </w:r>
      <w:r w:rsidRPr="00BD18CE">
        <w:rPr>
          <w:cs/>
          <w:lang w:bidi="bn-IN"/>
        </w:rPr>
        <w:t xml:space="preserve"> </w:t>
      </w:r>
      <w:r w:rsidRPr="00BD18CE">
        <w:rPr>
          <w:rFonts w:hint="cs"/>
          <w:cs/>
          <w:lang w:bidi="bn-IN"/>
        </w:rPr>
        <w:t>মাদীনাতিল</w:t>
      </w:r>
      <w:r w:rsidRPr="00BD18CE">
        <w:rPr>
          <w:cs/>
          <w:lang w:bidi="bn-IN"/>
        </w:rPr>
        <w:t xml:space="preserve"> </w:t>
      </w:r>
      <w:r w:rsidRPr="00BD18CE">
        <w:rPr>
          <w:rFonts w:hint="cs"/>
          <w:cs/>
          <w:lang w:bidi="bn-IN"/>
        </w:rPr>
        <w:t>মুনাওওয়ারাহ</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মাআর</w:t>
      </w:r>
      <w:r w:rsidRPr="00BD18CE">
        <w:rPr>
          <w:cs/>
          <w:lang w:bidi="bn-IN"/>
        </w:rPr>
        <w:t xml:space="preserve"> </w:t>
      </w:r>
      <w:r w:rsidRPr="00BD18CE">
        <w:rPr>
          <w:rFonts w:hint="cs"/>
          <w:cs/>
          <w:lang w:bidi="bn-IN"/>
        </w:rPr>
        <w:t>রাকবুল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মিনাল</w:t>
      </w:r>
      <w:r w:rsidRPr="00BD18CE">
        <w:rPr>
          <w:cs/>
          <w:lang w:bidi="bn-IN"/>
        </w:rPr>
        <w:t xml:space="preserve"> </w:t>
      </w:r>
      <w:r w:rsidRPr="00BD18CE">
        <w:rPr>
          <w:rFonts w:hint="cs"/>
          <w:cs/>
          <w:lang w:bidi="bn-IN"/>
        </w:rPr>
        <w:t>মাদীনা</w:t>
      </w:r>
      <w:r w:rsidRPr="00BD18CE">
        <w:rPr>
          <w:cs/>
          <w:lang w:bidi="bn-IN"/>
        </w:rPr>
        <w:t xml:space="preserve"> </w:t>
      </w:r>
      <w:r w:rsidRPr="00BD18CE">
        <w:rPr>
          <w:rFonts w:hint="cs"/>
          <w:cs/>
          <w:lang w:bidi="bn-IN"/>
        </w:rPr>
        <w:t>ইলাল</w:t>
      </w:r>
      <w:r w:rsidRPr="00BD18CE">
        <w:rPr>
          <w:cs/>
          <w:lang w:bidi="bn-IN"/>
        </w:rPr>
        <w:t xml:space="preserve"> </w:t>
      </w:r>
      <w:r w:rsidRPr="00BD18CE">
        <w:rPr>
          <w:rFonts w:hint="cs"/>
          <w:cs/>
          <w:lang w:bidi="bn-IN"/>
        </w:rPr>
        <w:t>মাদীনা</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৬</w:t>
      </w:r>
      <w:r w:rsidRPr="00F20E0C">
        <w:t xml:space="preserve">, </w:t>
      </w:r>
      <w:r w:rsidRPr="00BD18CE">
        <w:rPr>
          <w:rFonts w:hint="cs"/>
          <w:cs/>
          <w:lang w:bidi="bn-IN"/>
        </w:rPr>
        <w:t>পৃ</w:t>
      </w:r>
      <w:r w:rsidRPr="00BD18CE">
        <w:rPr>
          <w:cs/>
          <w:lang w:bidi="bn-IN"/>
        </w:rPr>
        <w:t xml:space="preserve">. </w:t>
      </w:r>
      <w:r w:rsidRPr="00BD18CE">
        <w:rPr>
          <w:rFonts w:hint="cs"/>
          <w:cs/>
          <w:lang w:bidi="bn-IN"/>
        </w:rPr>
        <w:t>৫৪</w:t>
      </w:r>
      <w:r w:rsidRPr="00BD18CE">
        <w:rPr>
          <w:cs/>
          <w:lang w:bidi="bn-IN"/>
        </w:rPr>
        <w:t>-</w:t>
      </w:r>
      <w:r w:rsidRPr="00BD18CE">
        <w:rPr>
          <w:rFonts w:hint="cs"/>
          <w:cs/>
          <w:lang w:bidi="bn-IN"/>
        </w:rPr>
        <w:t>৬১</w:t>
      </w:r>
      <w:r w:rsidRPr="00BD18CE">
        <w:rPr>
          <w:cs/>
          <w:lang w:bidi="bn-IN"/>
        </w:rPr>
        <w:t xml:space="preserve"> </w:t>
      </w:r>
      <w:r w:rsidRPr="00BD18CE">
        <w:rPr>
          <w:rFonts w:hint="cs"/>
          <w:cs/>
          <w:lang w:bidi="bn-IN"/>
        </w:rPr>
        <w:t>গ্রন্থ</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সংকলিত।</w:t>
      </w:r>
    </w:p>
    <w:p w:rsidR="009C2867" w:rsidRPr="00F20E0C" w:rsidRDefault="009C2867" w:rsidP="009C2867">
      <w:pPr>
        <w:pStyle w:val="libFootnote"/>
      </w:pPr>
      <w:r w:rsidRPr="00BD18CE">
        <w:rPr>
          <w:rFonts w:hint="cs"/>
          <w:cs/>
          <w:lang w:bidi="bn-IN"/>
        </w:rPr>
        <w:t>২১০</w:t>
      </w:r>
      <w:r w:rsidRPr="00BD18CE">
        <w:rPr>
          <w:cs/>
          <w:lang w:bidi="bn-IN"/>
        </w:rPr>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২৯।</w:t>
      </w:r>
    </w:p>
    <w:p w:rsidR="009C2867" w:rsidRPr="00F20E0C" w:rsidRDefault="009C2867" w:rsidP="009C2867">
      <w:pPr>
        <w:pStyle w:val="libFootnote"/>
      </w:pPr>
      <w:r w:rsidRPr="00BD18CE">
        <w:rPr>
          <w:rFonts w:hint="cs"/>
          <w:cs/>
          <w:lang w:bidi="bn-IN"/>
        </w:rPr>
        <w:t>২১১</w:t>
      </w:r>
      <w:r w:rsidRPr="00BD18CE">
        <w:rPr>
          <w:cs/>
          <w:lang w:bidi="bn-IN"/>
        </w:rPr>
        <w:t xml:space="preserve">. </w:t>
      </w:r>
      <w:r w:rsidRPr="00BD18CE">
        <w:rPr>
          <w:rFonts w:hint="cs"/>
          <w:cs/>
          <w:lang w:bidi="bn-IN"/>
        </w:rPr>
        <w:t>তাজারেবুল</w:t>
      </w:r>
      <w:r w:rsidRPr="00BD18CE">
        <w:rPr>
          <w:cs/>
          <w:lang w:bidi="bn-IN"/>
        </w:rPr>
        <w:t xml:space="preserve"> </w:t>
      </w:r>
      <w:r w:rsidRPr="00BD18CE">
        <w:rPr>
          <w:rFonts w:hint="cs"/>
          <w:cs/>
          <w:lang w:bidi="bn-IN"/>
        </w:rPr>
        <w:t>উমাম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৭৭।</w:t>
      </w:r>
    </w:p>
    <w:p w:rsidR="009C2867" w:rsidRPr="00F20E0C" w:rsidRDefault="009C2867" w:rsidP="009C2867">
      <w:pPr>
        <w:pStyle w:val="libFootnote"/>
      </w:pPr>
      <w:r w:rsidRPr="00BD18CE">
        <w:rPr>
          <w:rFonts w:hint="cs"/>
          <w:cs/>
          <w:lang w:bidi="bn-IN"/>
        </w:rPr>
        <w:t>২১২</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২৪৫</w:t>
      </w:r>
      <w:r w:rsidR="00DE4820">
        <w:t>;</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২১৫।</w:t>
      </w:r>
    </w:p>
    <w:p w:rsidR="009C2867" w:rsidRPr="00F20E0C" w:rsidRDefault="009C2867" w:rsidP="009C2867">
      <w:pPr>
        <w:pStyle w:val="libFootnote"/>
      </w:pPr>
      <w:r w:rsidRPr="00BD18CE">
        <w:rPr>
          <w:rFonts w:hint="cs"/>
          <w:cs/>
          <w:lang w:bidi="bn-IN"/>
        </w:rPr>
        <w:t>২১৩</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আবুল</w:t>
      </w:r>
      <w:r w:rsidRPr="00BD18CE">
        <w:rPr>
          <w:cs/>
          <w:lang w:bidi="bn-IN"/>
        </w:rPr>
        <w:t xml:space="preserve"> </w:t>
      </w:r>
      <w:r w:rsidRPr="00BD18CE">
        <w:rPr>
          <w:rFonts w:hint="cs"/>
          <w:cs/>
          <w:lang w:bidi="bn-IN"/>
        </w:rPr>
        <w:t>হাদীদ</w:t>
      </w:r>
      <w:r w:rsidRPr="00F20E0C">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১৪তম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২৮০।</w:t>
      </w:r>
    </w:p>
    <w:p w:rsidR="009C2867" w:rsidRPr="00F20E0C" w:rsidRDefault="009C2867" w:rsidP="009C2867">
      <w:pPr>
        <w:pStyle w:val="libFootnote"/>
      </w:pPr>
      <w:r w:rsidRPr="00BD18CE">
        <w:rPr>
          <w:rFonts w:hint="cs"/>
          <w:cs/>
          <w:lang w:bidi="bn-IN"/>
        </w:rPr>
        <w:lastRenderedPageBreak/>
        <w:t>২১৪</w:t>
      </w:r>
      <w:r w:rsidRPr="00BD18CE">
        <w:rPr>
          <w:cs/>
          <w:lang w:bidi="bn-IN"/>
        </w:rPr>
        <w:t xml:space="preserve">. </w:t>
      </w:r>
      <w:r w:rsidRPr="00BD18CE">
        <w:rPr>
          <w:rFonts w:hint="cs"/>
          <w:cs/>
          <w:lang w:bidi="bn-IN"/>
        </w:rPr>
        <w:t>মাকতালে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৫৮</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তাজকেরাতুল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২৬১।</w:t>
      </w:r>
    </w:p>
    <w:p w:rsidR="009C2867" w:rsidRPr="00F20E0C" w:rsidRDefault="009C2867" w:rsidP="009C2867">
      <w:pPr>
        <w:pStyle w:val="libFootnote"/>
      </w:pPr>
      <w:r w:rsidRPr="00BD18CE">
        <w:rPr>
          <w:rFonts w:hint="cs"/>
          <w:cs/>
          <w:lang w:bidi="bn-IN"/>
        </w:rPr>
        <w:t>২১৫</w:t>
      </w:r>
      <w:r w:rsidRPr="00BD18CE">
        <w:rPr>
          <w:cs/>
          <w:lang w:bidi="bn-IN"/>
        </w:rPr>
        <w:t xml:space="preserve">. </w:t>
      </w:r>
      <w:r w:rsidRPr="00BD18CE">
        <w:rPr>
          <w:rFonts w:hint="cs"/>
          <w:cs/>
          <w:lang w:bidi="bn-IN"/>
        </w:rPr>
        <w:t>নবী</w:t>
      </w:r>
      <w:r w:rsidRPr="00BD18CE">
        <w:rPr>
          <w:cs/>
          <w:lang w:bidi="bn-IN"/>
        </w:rPr>
        <w:t>-</w:t>
      </w:r>
      <w:r w:rsidRPr="00BD18CE">
        <w:rPr>
          <w:rFonts w:hint="cs"/>
          <w:cs/>
          <w:lang w:bidi="bn-IN"/>
        </w:rPr>
        <w:t>পরিবারকে</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কর্তিত</w:t>
      </w:r>
      <w:r w:rsidRPr="00BD18CE">
        <w:rPr>
          <w:cs/>
          <w:lang w:bidi="bn-IN"/>
        </w:rPr>
        <w:t xml:space="preserve"> </w:t>
      </w:r>
      <w:r w:rsidRPr="00BD18CE">
        <w:rPr>
          <w:rFonts w:hint="cs"/>
          <w:cs/>
          <w:lang w:bidi="bn-IN"/>
        </w:rPr>
        <w:t>মাথাসহ</w:t>
      </w:r>
      <w:r w:rsidRPr="00BD18CE">
        <w:rPr>
          <w:cs/>
          <w:lang w:bidi="bn-IN"/>
        </w:rPr>
        <w:t xml:space="preserve"> </w:t>
      </w:r>
      <w:r w:rsidRPr="00BD18CE">
        <w:rPr>
          <w:rFonts w:hint="cs"/>
          <w:cs/>
          <w:lang w:bidi="bn-IN"/>
        </w:rPr>
        <w:t>ইয়াযীদের</w:t>
      </w:r>
      <w:r w:rsidRPr="00BD18CE">
        <w:rPr>
          <w:cs/>
          <w:lang w:bidi="bn-IN"/>
        </w:rPr>
        <w:t xml:space="preserve"> </w:t>
      </w:r>
      <w:r w:rsidRPr="00BD18CE">
        <w:rPr>
          <w:rFonts w:hint="cs"/>
          <w:cs/>
          <w:lang w:bidi="bn-IN"/>
        </w:rPr>
        <w:t>সামনে</w:t>
      </w:r>
      <w:r w:rsidRPr="00BD18CE">
        <w:rPr>
          <w:cs/>
          <w:lang w:bidi="bn-IN"/>
        </w:rPr>
        <w:t xml:space="preserve"> </w:t>
      </w:r>
      <w:r w:rsidRPr="00BD18CE">
        <w:rPr>
          <w:rFonts w:hint="cs"/>
          <w:cs/>
          <w:lang w:bidi="bn-IN"/>
        </w:rPr>
        <w:t>আনা</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ইয়াযীদ</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যায়নাবকে</w:t>
      </w:r>
      <w:r w:rsidRPr="00BD18CE">
        <w:rPr>
          <w:cs/>
          <w:lang w:bidi="bn-IN"/>
        </w:rPr>
        <w:t xml:space="preserve"> </w:t>
      </w:r>
      <w:r w:rsidRPr="00BD18CE">
        <w:rPr>
          <w:rFonts w:hint="cs"/>
          <w:cs/>
          <w:lang w:bidi="bn-IN"/>
        </w:rPr>
        <w:t>উদ্দেশ্য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বলে</w:t>
      </w:r>
      <w:r w:rsidRPr="00BD18CE">
        <w:rPr>
          <w:cs/>
          <w:lang w:bidi="bn-IN"/>
        </w:rPr>
        <w:t xml:space="preserve"> : </w:t>
      </w:r>
      <w:r w:rsidRPr="00EC5EC8">
        <w:rPr>
          <w:rStyle w:val="libEnChar"/>
        </w:rPr>
        <w:t>‘</w:t>
      </w:r>
      <w:r w:rsidRPr="00BD18CE">
        <w:rPr>
          <w:rFonts w:hint="cs"/>
          <w:cs/>
          <w:lang w:bidi="bn-IN"/>
        </w:rPr>
        <w:t>নিশ্চয়</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পিতা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ভাই</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দ্বীন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গিয়েছিল।</w:t>
      </w:r>
      <w:r w:rsidRPr="00F20E0C">
        <w:rPr>
          <w:rFonts w:hint="eastAsia"/>
        </w:rPr>
        <w:t>’</w:t>
      </w:r>
      <w:r w:rsidRPr="00F20E0C">
        <w:t xml:space="preserve"> </w:t>
      </w:r>
      <w:r w:rsidRPr="00BD18CE">
        <w:rPr>
          <w:rFonts w:hint="cs"/>
          <w:cs/>
          <w:lang w:bidi="bn-IN"/>
        </w:rPr>
        <w:t>হযরত</w:t>
      </w:r>
      <w:r w:rsidRPr="00BD18CE">
        <w:rPr>
          <w:cs/>
          <w:lang w:bidi="bn-IN"/>
        </w:rPr>
        <w:t xml:space="preserve"> </w:t>
      </w:r>
      <w:r w:rsidRPr="00BD18CE">
        <w:rPr>
          <w:rFonts w:hint="cs"/>
          <w:cs/>
          <w:lang w:bidi="bn-IN"/>
        </w:rPr>
        <w:t>যায়নাব</w:t>
      </w:r>
      <w:r w:rsidRPr="00BD18CE">
        <w:rPr>
          <w:cs/>
          <w:lang w:bidi="bn-IN"/>
        </w:rPr>
        <w:t xml:space="preserve"> </w:t>
      </w:r>
      <w:r w:rsidRPr="00BD18CE">
        <w:rPr>
          <w:rFonts w:hint="cs"/>
          <w:cs/>
          <w:lang w:bidi="bn-IN"/>
        </w:rPr>
        <w:t>জবাবে</w:t>
      </w:r>
      <w:r w:rsidRPr="00BD18CE">
        <w:rPr>
          <w:cs/>
          <w:lang w:bidi="bn-IN"/>
        </w:rPr>
        <w:t xml:space="preserve"> </w:t>
      </w:r>
      <w:r w:rsidRPr="00BD18CE">
        <w:rPr>
          <w:rFonts w:hint="cs"/>
          <w:cs/>
          <w:lang w:bidi="bn-IN"/>
        </w:rPr>
        <w:t>বলেন</w:t>
      </w:r>
      <w:r w:rsidRPr="00BD18CE">
        <w:rPr>
          <w:cs/>
          <w:lang w:bidi="bn-IN"/>
        </w:rPr>
        <w:t xml:space="preserve"> : </w:t>
      </w:r>
      <w:r w:rsidRPr="00EC5EC8">
        <w:rPr>
          <w:rStyle w:val="libEnChar"/>
        </w:rPr>
        <w:t>‘</w:t>
      </w:r>
      <w:r w:rsidRPr="00BD18CE">
        <w:rPr>
          <w:rFonts w:hint="cs"/>
          <w:cs/>
          <w:lang w:bidi="bn-IN"/>
        </w:rPr>
        <w:t>বরং</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দাদা</w:t>
      </w:r>
      <w:r w:rsidRPr="00F20E0C">
        <w:t xml:space="preserve">, </w:t>
      </w:r>
      <w:r w:rsidRPr="00BD18CE">
        <w:rPr>
          <w:rFonts w:hint="cs"/>
          <w:cs/>
          <w:lang w:bidi="bn-IN"/>
        </w:rPr>
        <w:t>পিতা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তুমিই</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দ্বীন</w:t>
      </w:r>
      <w:r w:rsidRPr="00F20E0C">
        <w:t xml:space="preserve">, </w:t>
      </w:r>
      <w:r w:rsidRPr="00BD18CE">
        <w:rPr>
          <w:rFonts w:hint="cs"/>
          <w:cs/>
          <w:lang w:bidi="bn-IN"/>
        </w:rPr>
        <w:t>আমার</w:t>
      </w:r>
      <w:r w:rsidRPr="00BD18CE">
        <w:rPr>
          <w:cs/>
          <w:lang w:bidi="bn-IN"/>
        </w:rPr>
        <w:t xml:space="preserve"> </w:t>
      </w:r>
      <w:r w:rsidRPr="00BD18CE">
        <w:rPr>
          <w:rFonts w:hint="cs"/>
          <w:cs/>
          <w:lang w:bidi="bn-IN"/>
        </w:rPr>
        <w:t>নানা</w:t>
      </w:r>
      <w:r w:rsidRPr="00F20E0C">
        <w:t xml:space="preserve">, </w:t>
      </w:r>
      <w:r w:rsidRPr="00BD18CE">
        <w:rPr>
          <w:rFonts w:hint="cs"/>
          <w:cs/>
          <w:lang w:bidi="bn-IN"/>
        </w:rPr>
        <w:t>আমার</w:t>
      </w:r>
      <w:r w:rsidRPr="00BD18CE">
        <w:rPr>
          <w:cs/>
          <w:lang w:bidi="bn-IN"/>
        </w:rPr>
        <w:t xml:space="preserve"> </w:t>
      </w:r>
      <w:r w:rsidRPr="00BD18CE">
        <w:rPr>
          <w:rFonts w:hint="cs"/>
          <w:cs/>
          <w:lang w:bidi="bn-IN"/>
        </w:rPr>
        <w:t>পিতা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ভাইয়ের</w:t>
      </w:r>
      <w:r w:rsidRPr="00BD18CE">
        <w:rPr>
          <w:cs/>
          <w:lang w:bidi="bn-IN"/>
        </w:rPr>
        <w:t xml:space="preserve"> </w:t>
      </w:r>
      <w:r w:rsidRPr="00BD18CE">
        <w:rPr>
          <w:rFonts w:hint="cs"/>
          <w:cs/>
          <w:lang w:bidi="bn-IN"/>
        </w:rPr>
        <w:t>ধর্মের</w:t>
      </w:r>
      <w:r w:rsidRPr="00BD18CE">
        <w:rPr>
          <w:cs/>
          <w:lang w:bidi="bn-IN"/>
        </w:rPr>
        <w:t xml:space="preserve"> </w:t>
      </w:r>
      <w:r w:rsidRPr="00BD18CE">
        <w:rPr>
          <w:rFonts w:hint="cs"/>
          <w:cs/>
          <w:lang w:bidi="bn-IN"/>
        </w:rPr>
        <w:t>দিকে</w:t>
      </w:r>
      <w:r w:rsidRPr="00BD18CE">
        <w:rPr>
          <w:cs/>
          <w:lang w:bidi="bn-IN"/>
        </w:rPr>
        <w:t xml:space="preserve"> </w:t>
      </w:r>
      <w:r w:rsidRPr="00BD18CE">
        <w:rPr>
          <w:rFonts w:hint="cs"/>
          <w:cs/>
          <w:lang w:bidi="bn-IN"/>
        </w:rPr>
        <w:t>হেদায়াত</w:t>
      </w:r>
      <w:r w:rsidRPr="00BD18CE">
        <w:rPr>
          <w:cs/>
          <w:lang w:bidi="bn-IN"/>
        </w:rPr>
        <w:t xml:space="preserve"> </w:t>
      </w:r>
      <w:r w:rsidRPr="00BD18CE">
        <w:rPr>
          <w:rFonts w:hint="cs"/>
          <w:cs/>
          <w:lang w:bidi="bn-IN"/>
        </w:rPr>
        <w:t>পেয়েছ।</w:t>
      </w:r>
      <w:r w:rsidRPr="00F20E0C">
        <w:rPr>
          <w:rFonts w:hint="eastAsia"/>
        </w:rPr>
        <w:t>’</w:t>
      </w:r>
      <w:r w:rsidRPr="00F20E0C">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৩৫৩</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২১৬</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আছীর</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৫৯৩</w:t>
      </w:r>
      <w:r w:rsidR="00DE4820">
        <w:t>;</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২৪৩</w:t>
      </w:r>
      <w:r w:rsidRPr="00F20E0C">
        <w:t xml:space="preserve">, </w:t>
      </w:r>
      <w:r w:rsidRPr="00BD18CE">
        <w:rPr>
          <w:rFonts w:hint="cs"/>
          <w:cs/>
          <w:lang w:bidi="bn-IN"/>
        </w:rPr>
        <w:t>তারীখুল</w:t>
      </w:r>
      <w:r w:rsidRPr="00BD18CE">
        <w:rPr>
          <w:cs/>
          <w:lang w:bidi="bn-IN"/>
        </w:rPr>
        <w:t xml:space="preserve"> </w:t>
      </w:r>
      <w:r w:rsidRPr="00BD18CE">
        <w:rPr>
          <w:rFonts w:hint="cs"/>
          <w:cs/>
          <w:lang w:bidi="bn-IN"/>
        </w:rPr>
        <w:t>ইসলাম</w:t>
      </w:r>
      <w:r w:rsidRPr="00F20E0C">
        <w:t xml:space="preserve">, </w:t>
      </w:r>
      <w:r w:rsidRPr="00BD18CE">
        <w:rPr>
          <w:rFonts w:hint="cs"/>
          <w:cs/>
          <w:lang w:bidi="bn-IN"/>
        </w:rPr>
        <w:t>যাহাবী</w:t>
      </w:r>
      <w:r w:rsidRPr="00F20E0C">
        <w:t xml:space="preserve">, </w:t>
      </w:r>
      <w:r w:rsidRPr="00BD18CE">
        <w:rPr>
          <w:rFonts w:hint="cs"/>
          <w:cs/>
          <w:lang w:bidi="bn-IN"/>
        </w:rPr>
        <w:t>পৃ</w:t>
      </w:r>
      <w:r w:rsidRPr="00BD18CE">
        <w:rPr>
          <w:cs/>
          <w:lang w:bidi="bn-IN"/>
        </w:rPr>
        <w:t xml:space="preserve">. </w:t>
      </w:r>
      <w:r w:rsidRPr="00BD18CE">
        <w:rPr>
          <w:rFonts w:hint="cs"/>
          <w:cs/>
          <w:lang w:bidi="bn-IN"/>
        </w:rPr>
        <w:t>৩০</w:t>
      </w:r>
      <w:r w:rsidR="00DE4820">
        <w:t>;</w:t>
      </w:r>
      <w:r w:rsidRPr="00BD18CE">
        <w:rPr>
          <w:rFonts w:hint="cs"/>
          <w:cs/>
          <w:lang w:bidi="bn-IN"/>
        </w:rPr>
        <w:t>ইবনে</w:t>
      </w:r>
      <w:r w:rsidRPr="00BD18CE">
        <w:rPr>
          <w:cs/>
          <w:lang w:bidi="bn-IN"/>
        </w:rPr>
        <w:t xml:space="preserve"> </w:t>
      </w:r>
      <w:r w:rsidRPr="00BD18CE">
        <w:rPr>
          <w:rFonts w:hint="cs"/>
          <w:cs/>
          <w:lang w:bidi="bn-IN"/>
        </w:rPr>
        <w:t>কাসির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যাহাবী</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বিষয়টি</w:t>
      </w:r>
      <w:r w:rsidRPr="00BD18CE">
        <w:rPr>
          <w:cs/>
          <w:lang w:bidi="bn-IN"/>
        </w:rPr>
        <w:t xml:space="preserve"> </w:t>
      </w:r>
      <w:r w:rsidRPr="00BD18CE">
        <w:rPr>
          <w:rFonts w:hint="cs"/>
          <w:cs/>
          <w:lang w:bidi="bn-IN"/>
        </w:rPr>
        <w:t>সরাসরি</w:t>
      </w:r>
      <w:r w:rsidRPr="00BD18CE">
        <w:rPr>
          <w:cs/>
          <w:lang w:bidi="bn-IN"/>
        </w:rPr>
        <w:t xml:space="preserve"> </w:t>
      </w:r>
      <w:r w:rsidRPr="00BD18CE">
        <w:rPr>
          <w:rFonts w:hint="cs"/>
          <w:cs/>
          <w:lang w:bidi="bn-IN"/>
        </w:rPr>
        <w:t>ইয়াযীদের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সম্পর্কিত</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যাহাবি</w:t>
      </w:r>
      <w:r w:rsidRPr="00BD18CE">
        <w:rPr>
          <w:cs/>
          <w:lang w:bidi="bn-IN"/>
        </w:rPr>
        <w:t xml:space="preserve"> </w:t>
      </w:r>
      <w:r w:rsidRPr="00BD18CE">
        <w:rPr>
          <w:rFonts w:hint="cs"/>
          <w:cs/>
          <w:lang w:bidi="bn-IN"/>
        </w:rPr>
        <w:t>তাঁর</w:t>
      </w:r>
      <w:r w:rsidRPr="00BD18CE">
        <w:rPr>
          <w:cs/>
          <w:lang w:bidi="bn-IN"/>
        </w:rPr>
        <w:t xml:space="preserve"> </w:t>
      </w:r>
      <w:r w:rsidRPr="00EC5EC8">
        <w:rPr>
          <w:rStyle w:val="libEnChar"/>
        </w:rPr>
        <w:t>‘</w:t>
      </w:r>
      <w:r w:rsidRPr="00BD18CE">
        <w:rPr>
          <w:rFonts w:hint="cs"/>
          <w:cs/>
          <w:lang w:bidi="bn-IN"/>
        </w:rPr>
        <w:t>সিয়ারু</w:t>
      </w:r>
      <w:r w:rsidRPr="00BD18CE">
        <w:rPr>
          <w:cs/>
          <w:lang w:bidi="bn-IN"/>
        </w:rPr>
        <w:t xml:space="preserve"> </w:t>
      </w:r>
      <w:r w:rsidRPr="00BD18CE">
        <w:rPr>
          <w:rFonts w:hint="cs"/>
          <w:cs/>
          <w:lang w:bidi="bn-IN"/>
        </w:rPr>
        <w:t>আলামিন</w:t>
      </w:r>
      <w:r w:rsidRPr="00BD18CE">
        <w:rPr>
          <w:cs/>
          <w:lang w:bidi="bn-IN"/>
        </w:rPr>
        <w:t xml:space="preserve"> </w:t>
      </w:r>
      <w:r w:rsidRPr="00BD18CE">
        <w:rPr>
          <w:rFonts w:hint="cs"/>
          <w:cs/>
          <w:lang w:bidi="bn-IN"/>
        </w:rPr>
        <w:t>নুবালা</w:t>
      </w:r>
      <w:r w:rsidRPr="00F20E0C">
        <w:rPr>
          <w:rFonts w:hint="eastAsia"/>
        </w:rPr>
        <w:t>’</w:t>
      </w:r>
      <w:r w:rsidRPr="00F20E0C">
        <w:t xml:space="preserve"> </w:t>
      </w:r>
      <w:r w:rsidRPr="00BD18CE">
        <w:rPr>
          <w:rFonts w:hint="cs"/>
          <w:cs/>
          <w:lang w:bidi="bn-IN"/>
        </w:rPr>
        <w:t>গ্রন্থে</w:t>
      </w:r>
      <w:r w:rsidRPr="00BD18CE">
        <w:rPr>
          <w:cs/>
          <w:lang w:bidi="bn-IN"/>
        </w:rPr>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৩৭</w:t>
      </w:r>
      <w:r w:rsidRPr="00BD18CE">
        <w:rPr>
          <w:cs/>
          <w:lang w:bidi="bn-IN"/>
        </w:rPr>
        <w:t xml:space="preserve">) </w:t>
      </w:r>
      <w:r w:rsidRPr="00BD18CE">
        <w:rPr>
          <w:rFonts w:hint="cs"/>
          <w:cs/>
          <w:lang w:bidi="bn-IN"/>
        </w:rPr>
        <w:t>ইয়াযীদের</w:t>
      </w:r>
      <w:r w:rsidRPr="00BD18CE">
        <w:rPr>
          <w:cs/>
          <w:lang w:bidi="bn-IN"/>
        </w:rPr>
        <w:t xml:space="preserve"> </w:t>
      </w:r>
      <w:r w:rsidRPr="00BD18CE">
        <w:rPr>
          <w:rFonts w:hint="cs"/>
          <w:cs/>
          <w:lang w:bidi="bn-IN"/>
        </w:rPr>
        <w:t>বৈশিষ্ট্য</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বলেন</w:t>
      </w:r>
      <w:r w:rsidRPr="00BD18CE">
        <w:rPr>
          <w:cs/>
          <w:lang w:bidi="bn-IN"/>
        </w:rPr>
        <w:t xml:space="preserve">: </w:t>
      </w:r>
      <w:r w:rsidRPr="00EC5EC8">
        <w:rPr>
          <w:rStyle w:val="libEnChar"/>
        </w:rPr>
        <w:t>‘</w:t>
      </w:r>
      <w:r w:rsidRPr="00BD18CE">
        <w:rPr>
          <w:rFonts w:hint="cs"/>
          <w:cs/>
          <w:lang w:bidi="bn-IN"/>
        </w:rPr>
        <w:t>ইয়াযীদ</w:t>
      </w:r>
      <w:r w:rsidRPr="00BD18CE">
        <w:rPr>
          <w:cs/>
          <w:lang w:bidi="bn-IN"/>
        </w:rPr>
        <w:t xml:space="preserve"> </w:t>
      </w:r>
      <w:r w:rsidRPr="00BD18CE">
        <w:rPr>
          <w:rFonts w:hint="cs"/>
          <w:cs/>
          <w:lang w:bidi="bn-IN"/>
        </w:rPr>
        <w:t>নাসেবী</w:t>
      </w:r>
      <w:r w:rsidRPr="00BD18CE">
        <w:rPr>
          <w:cs/>
          <w:lang w:bidi="bn-IN"/>
        </w:rPr>
        <w:t xml:space="preserve"> (</w:t>
      </w:r>
      <w:r w:rsidRPr="00BD18CE">
        <w:rPr>
          <w:rFonts w:hint="cs"/>
          <w:cs/>
          <w:lang w:bidi="bn-IN"/>
        </w:rPr>
        <w:t>নবী</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আহলে</w:t>
      </w:r>
      <w:r w:rsidRPr="00BD18CE">
        <w:rPr>
          <w:cs/>
          <w:lang w:bidi="bn-IN"/>
        </w:rPr>
        <w:t xml:space="preserve"> </w:t>
      </w:r>
      <w:r w:rsidRPr="00BD18CE">
        <w:rPr>
          <w:rFonts w:hint="cs"/>
          <w:cs/>
          <w:lang w:bidi="bn-IN"/>
        </w:rPr>
        <w:t>বাইতের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চরম</w:t>
      </w:r>
      <w:r w:rsidRPr="00BD18CE">
        <w:rPr>
          <w:cs/>
          <w:lang w:bidi="bn-IN"/>
        </w:rPr>
        <w:t xml:space="preserve"> </w:t>
      </w:r>
      <w:r w:rsidRPr="00BD18CE">
        <w:rPr>
          <w:rFonts w:hint="cs"/>
          <w:cs/>
          <w:lang w:bidi="bn-IN"/>
        </w:rPr>
        <w:t>বিদ্বেষী</w:t>
      </w:r>
      <w:r w:rsidRPr="00BD18CE">
        <w:rPr>
          <w:cs/>
          <w:lang w:bidi="bn-IN"/>
        </w:rPr>
        <w:t xml:space="preserve">) </w:t>
      </w:r>
      <w:r w:rsidRPr="00BD18CE">
        <w:rPr>
          <w:rFonts w:hint="cs"/>
          <w:cs/>
          <w:lang w:bidi="bn-IN"/>
        </w:rPr>
        <w:t>ছিল</w:t>
      </w:r>
      <w:r w:rsidRPr="00F20E0C">
        <w:t xml:space="preserve">, </w:t>
      </w:r>
      <w:r w:rsidRPr="00BD18CE">
        <w:rPr>
          <w:rFonts w:hint="cs"/>
          <w:cs/>
          <w:lang w:bidi="bn-IN"/>
        </w:rPr>
        <w:t>সে</w:t>
      </w:r>
      <w:r w:rsidRPr="00BD18CE">
        <w:rPr>
          <w:cs/>
          <w:lang w:bidi="bn-IN"/>
        </w:rPr>
        <w:t xml:space="preserve"> </w:t>
      </w:r>
      <w:r w:rsidRPr="00BD18CE">
        <w:rPr>
          <w:rFonts w:hint="cs"/>
          <w:cs/>
          <w:lang w:bidi="bn-IN"/>
        </w:rPr>
        <w:t>কঠোর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রুক্ষ</w:t>
      </w:r>
      <w:r w:rsidRPr="00BD18CE">
        <w:rPr>
          <w:cs/>
          <w:lang w:bidi="bn-IN"/>
        </w:rPr>
        <w:t xml:space="preserve"> </w:t>
      </w:r>
      <w:r w:rsidRPr="00BD18CE">
        <w:rPr>
          <w:rFonts w:hint="cs"/>
          <w:cs/>
          <w:lang w:bidi="bn-IN"/>
        </w:rPr>
        <w:t>স্বভাবের</w:t>
      </w:r>
      <w:r w:rsidRPr="00F20E0C">
        <w:t xml:space="preserve">, </w:t>
      </w:r>
      <w:r w:rsidRPr="00BD18CE">
        <w:rPr>
          <w:rFonts w:hint="cs"/>
          <w:cs/>
          <w:lang w:bidi="bn-IN"/>
        </w:rPr>
        <w:t>অশ্লীল</w:t>
      </w:r>
      <w:r w:rsidRPr="00BD18CE">
        <w:rPr>
          <w:cs/>
          <w:lang w:bidi="bn-IN"/>
        </w:rPr>
        <w:t xml:space="preserve"> </w:t>
      </w:r>
      <w:r w:rsidRPr="00BD18CE">
        <w:rPr>
          <w:rFonts w:hint="cs"/>
          <w:cs/>
          <w:lang w:bidi="bn-IN"/>
        </w:rPr>
        <w:t>কাজ</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মদ্যপ</w:t>
      </w:r>
      <w:r w:rsidRPr="00BD18CE">
        <w:rPr>
          <w:cs/>
          <w:lang w:bidi="bn-IN"/>
        </w:rPr>
        <w:t xml:space="preserve"> </w:t>
      </w:r>
      <w:r w:rsidRPr="00BD18CE">
        <w:rPr>
          <w:rFonts w:hint="cs"/>
          <w:cs/>
          <w:lang w:bidi="bn-IN"/>
        </w:rPr>
        <w:t>ছিল</w:t>
      </w:r>
      <w:r w:rsidRPr="00F20E0C">
        <w:t xml:space="preserve">, </w:t>
      </w:r>
      <w:r w:rsidRPr="00BD18CE">
        <w:rPr>
          <w:rFonts w:hint="cs"/>
          <w:cs/>
          <w:lang w:bidi="bn-IN"/>
        </w:rPr>
        <w:t>তার</w:t>
      </w:r>
      <w:r w:rsidRPr="00BD18CE">
        <w:rPr>
          <w:cs/>
          <w:lang w:bidi="bn-IN"/>
        </w:rPr>
        <w:t xml:space="preserve"> </w:t>
      </w:r>
      <w:r w:rsidRPr="00BD18CE">
        <w:rPr>
          <w:rFonts w:hint="cs"/>
          <w:cs/>
          <w:lang w:bidi="bn-IN"/>
        </w:rPr>
        <w:t>হুকুমত</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মাধ্যমে</w:t>
      </w:r>
      <w:r w:rsidRPr="00BD18CE">
        <w:rPr>
          <w:cs/>
          <w:lang w:bidi="bn-IN"/>
        </w:rPr>
        <w:t xml:space="preserve"> </w:t>
      </w:r>
      <w:r w:rsidRPr="00BD18CE">
        <w:rPr>
          <w:rFonts w:hint="cs"/>
          <w:cs/>
          <w:lang w:bidi="bn-IN"/>
        </w:rPr>
        <w:t>শুরু</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মদীনার</w:t>
      </w:r>
      <w:r w:rsidRPr="00BD18CE">
        <w:rPr>
          <w:cs/>
          <w:lang w:bidi="bn-IN"/>
        </w:rPr>
        <w:t xml:space="preserve"> </w:t>
      </w:r>
      <w:r w:rsidRPr="00BD18CE">
        <w:rPr>
          <w:rFonts w:hint="cs"/>
          <w:cs/>
          <w:lang w:bidi="bn-IN"/>
        </w:rPr>
        <w:t>লোকদের</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সমাপ্তি</w:t>
      </w:r>
      <w:r w:rsidRPr="00BD18CE">
        <w:rPr>
          <w:cs/>
          <w:lang w:bidi="bn-IN"/>
        </w:rPr>
        <w:t xml:space="preserve"> </w:t>
      </w:r>
      <w:r w:rsidRPr="00BD18CE">
        <w:rPr>
          <w:rFonts w:hint="cs"/>
          <w:cs/>
          <w:lang w:bidi="bn-IN"/>
        </w:rPr>
        <w:t>ঘটে।</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২১৭</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আছীর</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৬০২।</w:t>
      </w:r>
    </w:p>
    <w:p w:rsidR="009C2867" w:rsidRPr="00F20E0C" w:rsidRDefault="009C2867" w:rsidP="009C2867">
      <w:pPr>
        <w:pStyle w:val="libFootnote"/>
      </w:pPr>
      <w:r w:rsidRPr="00BD18CE">
        <w:rPr>
          <w:rFonts w:hint="cs"/>
          <w:cs/>
          <w:lang w:bidi="bn-IN"/>
        </w:rPr>
        <w:t>২১৮</w:t>
      </w:r>
      <w:r w:rsidRPr="00BD18CE">
        <w:rPr>
          <w:cs/>
          <w:lang w:bidi="bn-IN"/>
        </w:rPr>
        <w:t xml:space="preserve">. </w:t>
      </w:r>
      <w:r w:rsidRPr="00BD18CE">
        <w:rPr>
          <w:rFonts w:hint="cs"/>
          <w:cs/>
          <w:lang w:bidi="bn-IN"/>
        </w:rPr>
        <w:t>মিযানুল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৮০।</w:t>
      </w:r>
    </w:p>
    <w:p w:rsidR="009C2867" w:rsidRPr="00F20E0C" w:rsidRDefault="009C2867" w:rsidP="009C2867">
      <w:pPr>
        <w:pStyle w:val="libFootnote"/>
      </w:pPr>
      <w:r w:rsidRPr="00BD18CE">
        <w:rPr>
          <w:rFonts w:hint="cs"/>
          <w:cs/>
          <w:lang w:bidi="bn-IN"/>
        </w:rPr>
        <w:t>২১৯</w:t>
      </w:r>
      <w:r w:rsidRPr="00BD18CE">
        <w:rPr>
          <w:cs/>
          <w:lang w:bidi="bn-IN"/>
        </w:rPr>
        <w:t xml:space="preserve">. </w:t>
      </w:r>
      <w:r w:rsidRPr="00BD18CE">
        <w:rPr>
          <w:rFonts w:hint="cs"/>
          <w:cs/>
          <w:lang w:bidi="bn-IN"/>
        </w:rPr>
        <w:t>গুরারুল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৪০০।</w:t>
      </w:r>
    </w:p>
    <w:p w:rsidR="009C2867" w:rsidRPr="00F20E0C" w:rsidRDefault="009C2867" w:rsidP="009C2867">
      <w:pPr>
        <w:pStyle w:val="libFootnote"/>
      </w:pPr>
      <w:r w:rsidRPr="00BD18CE">
        <w:rPr>
          <w:rFonts w:hint="cs"/>
          <w:cs/>
          <w:lang w:bidi="bn-IN"/>
        </w:rPr>
        <w:t>২২০</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তওবা</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৭১।</w:t>
      </w:r>
    </w:p>
    <w:p w:rsidR="009C2867" w:rsidRPr="00F20E0C" w:rsidRDefault="009C2867" w:rsidP="009C2867">
      <w:pPr>
        <w:pStyle w:val="libFootnote"/>
      </w:pPr>
      <w:r w:rsidRPr="00BD18CE">
        <w:rPr>
          <w:rFonts w:hint="cs"/>
          <w:cs/>
          <w:lang w:bidi="bn-IN"/>
        </w:rPr>
        <w:t>২২১</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১</w:t>
      </w:r>
      <w:r w:rsidRPr="00F20E0C">
        <w:t xml:space="preserve">, </w:t>
      </w:r>
      <w:r w:rsidRPr="00BD18CE">
        <w:rPr>
          <w:rFonts w:hint="cs"/>
          <w:cs/>
          <w:lang w:bidi="bn-IN"/>
        </w:rPr>
        <w:t>পৃ</w:t>
      </w:r>
      <w:r w:rsidRPr="00BD18CE">
        <w:rPr>
          <w:cs/>
          <w:lang w:bidi="bn-IN"/>
        </w:rPr>
        <w:t xml:space="preserve">. </w:t>
      </w:r>
      <w:r w:rsidRPr="00BD18CE">
        <w:rPr>
          <w:rFonts w:hint="cs"/>
          <w:cs/>
          <w:lang w:bidi="bn-IN"/>
        </w:rPr>
        <w:t>৫৫।</w:t>
      </w:r>
    </w:p>
    <w:p w:rsidR="009C2867" w:rsidRPr="00F20E0C" w:rsidRDefault="009C2867" w:rsidP="009C2867">
      <w:pPr>
        <w:pStyle w:val="libFootnote"/>
      </w:pPr>
      <w:r w:rsidRPr="00BD18CE">
        <w:rPr>
          <w:rFonts w:hint="cs"/>
          <w:cs/>
          <w:lang w:bidi="bn-IN"/>
        </w:rPr>
        <w:t>২২২</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অধ্যায়</w:t>
      </w:r>
      <w:r w:rsidRPr="00BD18CE">
        <w:rPr>
          <w:cs/>
          <w:lang w:bidi="bn-IN"/>
        </w:rPr>
        <w:t xml:space="preserve"> </w:t>
      </w:r>
      <w:r w:rsidRPr="00BD18CE">
        <w:rPr>
          <w:rFonts w:hint="cs"/>
          <w:cs/>
          <w:lang w:bidi="bn-IN"/>
        </w:rPr>
        <w:t>৩৭</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২।</w:t>
      </w:r>
    </w:p>
    <w:p w:rsidR="009C2867" w:rsidRPr="00F20E0C" w:rsidRDefault="009C2867" w:rsidP="009C2867">
      <w:pPr>
        <w:pStyle w:val="libFootnote"/>
      </w:pPr>
      <w:r w:rsidRPr="00BD18CE">
        <w:rPr>
          <w:rFonts w:hint="cs"/>
          <w:cs/>
          <w:lang w:bidi="bn-IN"/>
        </w:rPr>
        <w:t>২২৩</w:t>
      </w:r>
      <w:r w:rsidRPr="00BD18CE">
        <w:rPr>
          <w:cs/>
          <w:lang w:bidi="bn-IN"/>
        </w:rPr>
        <w:t xml:space="preserve"> </w:t>
      </w:r>
      <w:r w:rsidRPr="00BD18CE">
        <w:rPr>
          <w:rFonts w:hint="cs"/>
          <w:cs/>
          <w:lang w:bidi="bn-IN"/>
        </w:rPr>
        <w:t>মাকতালে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১৮৮।</w:t>
      </w:r>
    </w:p>
    <w:p w:rsidR="009C2867" w:rsidRPr="00F20E0C" w:rsidRDefault="009C2867" w:rsidP="00C92165">
      <w:pPr>
        <w:pStyle w:val="libFootnote"/>
      </w:pPr>
      <w:r w:rsidRPr="00BD18CE">
        <w:rPr>
          <w:rFonts w:hint="cs"/>
          <w:cs/>
          <w:lang w:bidi="bn-IN"/>
        </w:rPr>
        <w:t>২২৪</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w:t>
      </w:r>
      <w:r w:rsidRPr="00BD18CE">
        <w:rPr>
          <w:rFonts w:hint="cs"/>
          <w:cs/>
          <w:lang w:bidi="bn-IN"/>
        </w:rPr>
        <w:t>১৮৫।</w:t>
      </w:r>
    </w:p>
    <w:p w:rsidR="009C2867" w:rsidRPr="00F20E0C" w:rsidRDefault="009C2867" w:rsidP="009C2867">
      <w:pPr>
        <w:pStyle w:val="libFootnote"/>
      </w:pPr>
      <w:r w:rsidRPr="00BD18CE">
        <w:rPr>
          <w:rFonts w:hint="cs"/>
          <w:cs/>
          <w:lang w:bidi="bn-IN"/>
        </w:rPr>
        <w:t>২২৫</w:t>
      </w:r>
      <w:r w:rsidRPr="00BD18CE">
        <w:rPr>
          <w:cs/>
          <w:lang w:bidi="bn-IN"/>
        </w:rPr>
        <w:t>. (</w:t>
      </w:r>
      <w:r w:rsidRPr="00BD18CE">
        <w:rPr>
          <w:rFonts w:hint="cs"/>
          <w:cs/>
          <w:lang w:bidi="bn-IN"/>
        </w:rPr>
        <w:t>সৎকাজে</w:t>
      </w:r>
      <w:r w:rsidRPr="00BD18CE">
        <w:rPr>
          <w:cs/>
          <w:lang w:bidi="bn-IN"/>
        </w:rPr>
        <w:t xml:space="preserve"> </w:t>
      </w:r>
      <w:r w:rsidRPr="00BD18CE">
        <w:rPr>
          <w:rFonts w:hint="cs"/>
          <w:cs/>
          <w:lang w:bidi="bn-IN"/>
        </w:rPr>
        <w:t>আদেশ</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অসৎকাজে</w:t>
      </w:r>
      <w:r w:rsidRPr="00BD18CE">
        <w:rPr>
          <w:cs/>
          <w:lang w:bidi="bn-IN"/>
        </w:rPr>
        <w:t xml:space="preserve"> </w:t>
      </w:r>
      <w:r w:rsidRPr="00BD18CE">
        <w:rPr>
          <w:rFonts w:hint="cs"/>
          <w:cs/>
          <w:lang w:bidi="bn-IN"/>
        </w:rPr>
        <w:t>নিষেধ</w:t>
      </w:r>
      <w:r w:rsidRPr="00BD18CE">
        <w:rPr>
          <w:cs/>
          <w:lang w:bidi="bn-IN"/>
        </w:rPr>
        <w:t xml:space="preserve">) </w:t>
      </w:r>
      <w:r w:rsidRPr="00BD18CE">
        <w:rPr>
          <w:rFonts w:hint="cs"/>
          <w:cs/>
          <w:lang w:bidi="bn-IN"/>
        </w:rPr>
        <w:t>শুধু</w:t>
      </w:r>
      <w:r w:rsidRPr="00BD18CE">
        <w:rPr>
          <w:cs/>
          <w:lang w:bidi="bn-IN"/>
        </w:rPr>
        <w:t xml:space="preserve"> </w:t>
      </w:r>
      <w:r w:rsidRPr="00BD18CE">
        <w:rPr>
          <w:rFonts w:hint="cs"/>
          <w:cs/>
          <w:lang w:bidi="bn-IN"/>
        </w:rPr>
        <w:t>ক্ষমতাবান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জ্ঞাত</w:t>
      </w:r>
      <w:r w:rsidRPr="00BD18CE">
        <w:rPr>
          <w:cs/>
          <w:lang w:bidi="bn-IN"/>
        </w:rPr>
        <w:t xml:space="preserve"> (</w:t>
      </w:r>
      <w:r w:rsidRPr="00BD18CE">
        <w:rPr>
          <w:rFonts w:hint="cs"/>
          <w:cs/>
          <w:lang w:bidi="bn-IN"/>
        </w:rPr>
        <w:t>ইসলামের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শরীয়তের</w:t>
      </w:r>
      <w:r w:rsidRPr="00BD18CE">
        <w:rPr>
          <w:cs/>
          <w:lang w:bidi="bn-IN"/>
        </w:rPr>
        <w:t xml:space="preserve"> </w:t>
      </w:r>
      <w:r w:rsidRPr="00BD18CE">
        <w:rPr>
          <w:rFonts w:hint="cs"/>
          <w:cs/>
          <w:lang w:bidi="bn-IN"/>
        </w:rPr>
        <w:t>দৃষ্টিতে</w:t>
      </w:r>
      <w:r w:rsidRPr="00BD18CE">
        <w:rPr>
          <w:cs/>
          <w:lang w:bidi="bn-IN"/>
        </w:rPr>
        <w:t xml:space="preserve"> </w:t>
      </w:r>
      <w:r w:rsidRPr="00BD18CE">
        <w:rPr>
          <w:rFonts w:hint="cs"/>
          <w:cs/>
          <w:lang w:bidi="bn-IN"/>
        </w:rPr>
        <w:t>সৎকাজ</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অসৎকাজ</w:t>
      </w:r>
      <w:r w:rsidRPr="00BD18CE">
        <w:rPr>
          <w:cs/>
          <w:lang w:bidi="bn-IN"/>
        </w:rPr>
        <w:t xml:space="preserve"> </w:t>
      </w:r>
      <w:r w:rsidRPr="00BD18CE">
        <w:rPr>
          <w:rFonts w:hint="cs"/>
          <w:cs/>
          <w:lang w:bidi="bn-IN"/>
        </w:rPr>
        <w:t>কোনটি</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অবহিত</w:t>
      </w:r>
      <w:r w:rsidRPr="00BD18CE">
        <w:rPr>
          <w:cs/>
          <w:lang w:bidi="bn-IN"/>
        </w:rPr>
        <w:t xml:space="preserve">) </w:t>
      </w:r>
      <w:r w:rsidRPr="00BD18CE">
        <w:rPr>
          <w:rFonts w:hint="cs"/>
          <w:cs/>
          <w:lang w:bidi="bn-IN"/>
        </w:rPr>
        <w:t>ব্যক্তিদের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ওয়াজিব</w:t>
      </w:r>
      <w:r w:rsidRPr="00BD18CE">
        <w:rPr>
          <w:cs/>
          <w:lang w:bidi="bn-IN"/>
        </w:rPr>
        <w:t xml:space="preserve"> </w:t>
      </w:r>
      <w:r w:rsidRPr="00BD18CE">
        <w:rPr>
          <w:rFonts w:hint="cs"/>
          <w:cs/>
          <w:lang w:bidi="bn-IN"/>
        </w:rPr>
        <w:t>বা</w:t>
      </w:r>
      <w:r w:rsidRPr="00BD18CE">
        <w:rPr>
          <w:cs/>
          <w:lang w:bidi="bn-IN"/>
        </w:rPr>
        <w:t xml:space="preserve"> </w:t>
      </w:r>
      <w:r w:rsidRPr="00BD18CE">
        <w:rPr>
          <w:rFonts w:hint="cs"/>
          <w:cs/>
          <w:lang w:bidi="bn-IN"/>
        </w:rPr>
        <w:t>অপরিহার্য</w:t>
      </w:r>
      <w:r w:rsidRPr="00BD18CE">
        <w:rPr>
          <w:cs/>
          <w:lang w:bidi="bn-IN"/>
        </w:rPr>
        <w:t xml:space="preserve"> </w:t>
      </w:r>
      <w:r w:rsidRPr="00BD18CE">
        <w:rPr>
          <w:rFonts w:hint="cs"/>
          <w:cs/>
          <w:lang w:bidi="bn-IN"/>
        </w:rPr>
        <w:t>কর্তব্য।</w:t>
      </w:r>
      <w:r w:rsidRPr="00BD18CE">
        <w:rPr>
          <w:cs/>
          <w:lang w:bidi="bn-IN"/>
        </w:rPr>
        <w:t xml:space="preserve"> (</w:t>
      </w:r>
      <w:r w:rsidRPr="00BD18CE">
        <w:rPr>
          <w:rFonts w:hint="cs"/>
          <w:cs/>
          <w:lang w:bidi="bn-IN"/>
        </w:rPr>
        <w:t>ফুরুয়ে</w:t>
      </w:r>
      <w:r w:rsidRPr="00BD18CE">
        <w:rPr>
          <w:cs/>
          <w:lang w:bidi="bn-IN"/>
        </w:rPr>
        <w:t xml:space="preserve"> </w:t>
      </w:r>
      <w:r w:rsidRPr="00BD18CE">
        <w:rPr>
          <w:rFonts w:hint="cs"/>
          <w:cs/>
          <w:lang w:bidi="bn-IN"/>
        </w:rPr>
        <w:t>কাফী</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৫৯</w:t>
      </w:r>
      <w:r w:rsidRPr="00BD18CE">
        <w:rPr>
          <w:cs/>
          <w:lang w:bidi="bn-IN"/>
        </w:rPr>
        <w:t>)</w:t>
      </w:r>
    </w:p>
    <w:p w:rsidR="009C2867" w:rsidRPr="00F20E0C" w:rsidRDefault="009C2867" w:rsidP="009C2867">
      <w:pPr>
        <w:pStyle w:val="libFootnote"/>
      </w:pPr>
      <w:r w:rsidRPr="00BD18CE">
        <w:rPr>
          <w:rFonts w:hint="cs"/>
          <w:cs/>
          <w:lang w:bidi="bn-IN"/>
        </w:rPr>
        <w:t>২২৬</w:t>
      </w:r>
      <w:r w:rsidRPr="00BD18CE">
        <w:rPr>
          <w:cs/>
          <w:lang w:bidi="bn-IN"/>
        </w:rPr>
        <w:t xml:space="preserve">. </w:t>
      </w:r>
      <w:r w:rsidRPr="00BD18CE">
        <w:rPr>
          <w:rFonts w:hint="cs"/>
          <w:cs/>
          <w:lang w:bidi="bn-IN"/>
        </w:rPr>
        <w:t>শারতে</w:t>
      </w:r>
      <w:r w:rsidRPr="00BD18CE">
        <w:rPr>
          <w:cs/>
          <w:lang w:bidi="bn-IN"/>
        </w:rPr>
        <w:t xml:space="preserve"> </w:t>
      </w:r>
      <w:r w:rsidRPr="00BD18CE">
        <w:rPr>
          <w:rFonts w:hint="cs"/>
          <w:cs/>
          <w:lang w:bidi="bn-IN"/>
        </w:rPr>
        <w:t>ওজুব</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শরীয়তের</w:t>
      </w:r>
      <w:r w:rsidRPr="00BD18CE">
        <w:rPr>
          <w:cs/>
          <w:lang w:bidi="bn-IN"/>
        </w:rPr>
        <w:t xml:space="preserve"> </w:t>
      </w:r>
      <w:r w:rsidRPr="00BD18CE">
        <w:rPr>
          <w:rFonts w:hint="cs"/>
          <w:cs/>
          <w:lang w:bidi="bn-IN"/>
        </w:rPr>
        <w:t>বিধানটি</w:t>
      </w:r>
      <w:r w:rsidRPr="00BD18CE">
        <w:rPr>
          <w:cs/>
          <w:lang w:bidi="bn-IN"/>
        </w:rPr>
        <w:t xml:space="preserve"> </w:t>
      </w:r>
      <w:r w:rsidRPr="00BD18CE">
        <w:rPr>
          <w:rFonts w:hint="cs"/>
          <w:cs/>
          <w:lang w:bidi="bn-IN"/>
        </w:rPr>
        <w:t>ব্যক্তির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অপরিহার্য</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প্রয়োজনীয়</w:t>
      </w:r>
      <w:r w:rsidRPr="00BD18CE">
        <w:rPr>
          <w:cs/>
          <w:lang w:bidi="bn-IN"/>
        </w:rPr>
        <w:t xml:space="preserve"> </w:t>
      </w:r>
      <w:r w:rsidRPr="00BD18CE">
        <w:rPr>
          <w:rFonts w:hint="cs"/>
          <w:cs/>
          <w:lang w:bidi="bn-IN"/>
        </w:rPr>
        <w:t>শর্তগুলো</w:t>
      </w:r>
      <w:r w:rsidRPr="00BD18CE">
        <w:rPr>
          <w:cs/>
          <w:lang w:bidi="bn-IN"/>
        </w:rPr>
        <w:t xml:space="preserve"> </w:t>
      </w:r>
      <w:r w:rsidRPr="00BD18CE">
        <w:rPr>
          <w:rFonts w:hint="cs"/>
          <w:cs/>
          <w:lang w:bidi="bn-IN"/>
        </w:rPr>
        <w:t>অর্জন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আবশ্যক</w:t>
      </w:r>
      <w:r w:rsidRPr="00BD18CE">
        <w:rPr>
          <w:cs/>
          <w:lang w:bidi="bn-IN"/>
        </w:rPr>
        <w:t xml:space="preserve"> </w:t>
      </w:r>
      <w:r w:rsidRPr="00BD18CE">
        <w:rPr>
          <w:rFonts w:hint="cs"/>
          <w:cs/>
          <w:lang w:bidi="bn-IN"/>
        </w:rPr>
        <w:t>নয়</w:t>
      </w:r>
      <w:r w:rsidRPr="00F20E0C">
        <w:t xml:space="preserve">, </w:t>
      </w:r>
      <w:r w:rsidRPr="00BD18CE">
        <w:rPr>
          <w:rFonts w:hint="cs"/>
          <w:cs/>
          <w:lang w:bidi="bn-IN"/>
        </w:rPr>
        <w:t>বরং</w:t>
      </w:r>
      <w:r w:rsidRPr="00BD18CE">
        <w:rPr>
          <w:cs/>
          <w:lang w:bidi="bn-IN"/>
        </w:rPr>
        <w:t xml:space="preserve"> </w:t>
      </w:r>
      <w:r w:rsidRPr="00BD18CE">
        <w:rPr>
          <w:rFonts w:hint="cs"/>
          <w:cs/>
          <w:lang w:bidi="bn-IN"/>
        </w:rPr>
        <w:t>যদি</w:t>
      </w:r>
      <w:r w:rsidRPr="00BD18CE">
        <w:rPr>
          <w:cs/>
          <w:lang w:bidi="bn-IN"/>
        </w:rPr>
        <w:t xml:space="preserve"> </w:t>
      </w:r>
      <w:r w:rsidRPr="00BD18CE">
        <w:rPr>
          <w:rFonts w:hint="cs"/>
          <w:cs/>
          <w:lang w:bidi="bn-IN"/>
        </w:rPr>
        <w:t>আপনাআপনিই</w:t>
      </w:r>
      <w:r w:rsidRPr="00BD18CE">
        <w:rPr>
          <w:cs/>
          <w:lang w:bidi="bn-IN"/>
        </w:rPr>
        <w:t xml:space="preserve"> </w:t>
      </w:r>
      <w:r w:rsidRPr="00BD18CE">
        <w:rPr>
          <w:rFonts w:hint="cs"/>
          <w:cs/>
          <w:lang w:bidi="bn-IN"/>
        </w:rPr>
        <w:t>ঐ</w:t>
      </w:r>
      <w:r w:rsidRPr="00BD18CE">
        <w:rPr>
          <w:cs/>
          <w:lang w:bidi="bn-IN"/>
        </w:rPr>
        <w:t xml:space="preserve"> </w:t>
      </w:r>
      <w:r w:rsidRPr="00BD18CE">
        <w:rPr>
          <w:rFonts w:hint="cs"/>
          <w:cs/>
          <w:lang w:bidi="bn-IN"/>
        </w:rPr>
        <w:t>শর্তগুলো</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বিদ্যমান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তাকে</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সম্পাদন</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সম্পদহীন</w:t>
      </w:r>
      <w:r w:rsidRPr="00BD18CE">
        <w:rPr>
          <w:cs/>
          <w:lang w:bidi="bn-IN"/>
        </w:rPr>
        <w:t xml:space="preserve"> </w:t>
      </w:r>
      <w:r w:rsidRPr="00BD18CE">
        <w:rPr>
          <w:rFonts w:hint="cs"/>
          <w:cs/>
          <w:lang w:bidi="bn-IN"/>
        </w:rPr>
        <w:t>বা</w:t>
      </w:r>
      <w:r w:rsidRPr="00BD18CE">
        <w:rPr>
          <w:cs/>
          <w:lang w:bidi="bn-IN"/>
        </w:rPr>
        <w:t xml:space="preserve"> </w:t>
      </w:r>
      <w:r w:rsidRPr="00BD18CE">
        <w:rPr>
          <w:rFonts w:hint="cs"/>
          <w:cs/>
          <w:lang w:bidi="bn-IN"/>
        </w:rPr>
        <w:t>স্বল্প</w:t>
      </w:r>
      <w:r w:rsidRPr="00BD18CE">
        <w:rPr>
          <w:cs/>
          <w:lang w:bidi="bn-IN"/>
        </w:rPr>
        <w:t xml:space="preserve"> </w:t>
      </w:r>
      <w:r w:rsidRPr="00BD18CE">
        <w:rPr>
          <w:rFonts w:hint="cs"/>
          <w:cs/>
          <w:lang w:bidi="bn-IN"/>
        </w:rPr>
        <w:t>সম্পদের</w:t>
      </w:r>
      <w:r w:rsidRPr="00BD18CE">
        <w:rPr>
          <w:cs/>
          <w:lang w:bidi="bn-IN"/>
        </w:rPr>
        <w:t xml:space="preserve"> </w:t>
      </w:r>
      <w:r w:rsidRPr="00BD18CE">
        <w:rPr>
          <w:rFonts w:hint="cs"/>
          <w:cs/>
          <w:lang w:bidi="bn-IN"/>
        </w:rPr>
        <w:t>ব্যক্তির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হজে</w:t>
      </w:r>
      <w:r w:rsidRPr="00BD18CE">
        <w:rPr>
          <w:cs/>
          <w:lang w:bidi="bn-IN"/>
        </w:rPr>
        <w:t xml:space="preserve"> </w:t>
      </w:r>
      <w:r w:rsidRPr="00BD18CE">
        <w:rPr>
          <w:rFonts w:hint="cs"/>
          <w:cs/>
          <w:lang w:bidi="bn-IN"/>
        </w:rPr>
        <w:t>যাওয়ার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প্রয়োজনীয়</w:t>
      </w:r>
      <w:r w:rsidRPr="00BD18CE">
        <w:rPr>
          <w:cs/>
          <w:lang w:bidi="bn-IN"/>
        </w:rPr>
        <w:t xml:space="preserve"> </w:t>
      </w:r>
      <w:r w:rsidRPr="00BD18CE">
        <w:rPr>
          <w:rFonts w:hint="cs"/>
          <w:cs/>
          <w:lang w:bidi="bn-IN"/>
        </w:rPr>
        <w:t>সম্পদ</w:t>
      </w:r>
      <w:r w:rsidRPr="00BD18CE">
        <w:rPr>
          <w:cs/>
          <w:lang w:bidi="bn-IN"/>
        </w:rPr>
        <w:t xml:space="preserve"> </w:t>
      </w:r>
      <w:r w:rsidRPr="00BD18CE">
        <w:rPr>
          <w:rFonts w:hint="cs"/>
          <w:cs/>
          <w:lang w:bidi="bn-IN"/>
        </w:rPr>
        <w:t>অর্জন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বা</w:t>
      </w:r>
      <w:r w:rsidRPr="00BD18CE">
        <w:rPr>
          <w:cs/>
          <w:lang w:bidi="bn-IN"/>
        </w:rPr>
        <w:t xml:space="preserve"> </w:t>
      </w:r>
      <w:r w:rsidRPr="00BD18CE">
        <w:rPr>
          <w:rFonts w:hint="cs"/>
          <w:cs/>
          <w:lang w:bidi="bn-IN"/>
        </w:rPr>
        <w:t>যাকাত</w:t>
      </w:r>
      <w:r w:rsidRPr="00BD18CE">
        <w:rPr>
          <w:cs/>
          <w:lang w:bidi="bn-IN"/>
        </w:rPr>
        <w:t xml:space="preserve"> </w:t>
      </w:r>
      <w:r w:rsidRPr="00BD18CE">
        <w:rPr>
          <w:rFonts w:hint="cs"/>
          <w:cs/>
          <w:lang w:bidi="bn-IN"/>
        </w:rPr>
        <w:t>দেয়ার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পরিশ্রম</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সম্পদকে</w:t>
      </w:r>
      <w:r w:rsidRPr="00BD18CE">
        <w:rPr>
          <w:cs/>
          <w:lang w:bidi="bn-IN"/>
        </w:rPr>
        <w:t xml:space="preserve"> </w:t>
      </w:r>
      <w:r w:rsidRPr="00BD18CE">
        <w:rPr>
          <w:rFonts w:hint="cs"/>
          <w:cs/>
          <w:lang w:bidi="bn-IN"/>
        </w:rPr>
        <w:t>যাকাত</w:t>
      </w:r>
      <w:r w:rsidRPr="00BD18CE">
        <w:rPr>
          <w:cs/>
          <w:lang w:bidi="bn-IN"/>
        </w:rPr>
        <w:t xml:space="preserve"> </w:t>
      </w:r>
      <w:r w:rsidRPr="00BD18CE">
        <w:rPr>
          <w:rFonts w:hint="cs"/>
          <w:cs/>
          <w:lang w:bidi="bn-IN"/>
        </w:rPr>
        <w:t>অপরিহার্য</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নিসাব</w:t>
      </w:r>
      <w:r w:rsidRPr="00BD18CE">
        <w:rPr>
          <w:cs/>
          <w:lang w:bidi="bn-IN"/>
        </w:rPr>
        <w:t xml:space="preserve"> </w:t>
      </w:r>
      <w:r w:rsidRPr="00BD18CE">
        <w:rPr>
          <w:rFonts w:hint="cs"/>
          <w:cs/>
          <w:lang w:bidi="bn-IN"/>
        </w:rPr>
        <w:t>পর্যন্ত</w:t>
      </w:r>
      <w:r w:rsidRPr="00BD18CE">
        <w:rPr>
          <w:cs/>
          <w:lang w:bidi="bn-IN"/>
        </w:rPr>
        <w:t xml:space="preserve"> </w:t>
      </w:r>
      <w:r w:rsidRPr="00BD18CE">
        <w:rPr>
          <w:rFonts w:hint="cs"/>
          <w:cs/>
          <w:lang w:bidi="bn-IN"/>
        </w:rPr>
        <w:t>পৌঁছানোর</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দায়িত্ব</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নেই।</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ব্যক্তির</w:t>
      </w:r>
      <w:r w:rsidRPr="00BD18CE">
        <w:rPr>
          <w:cs/>
          <w:lang w:bidi="bn-IN"/>
        </w:rPr>
        <w:t xml:space="preserve"> </w:t>
      </w:r>
      <w:r w:rsidRPr="00BD18CE">
        <w:rPr>
          <w:rFonts w:hint="cs"/>
          <w:cs/>
          <w:lang w:bidi="bn-IN"/>
        </w:rPr>
        <w:t>যদি</w:t>
      </w:r>
      <w:r w:rsidRPr="00BD18CE">
        <w:rPr>
          <w:cs/>
          <w:lang w:bidi="bn-IN"/>
        </w:rPr>
        <w:t xml:space="preserve"> </w:t>
      </w:r>
      <w:r w:rsidRPr="00BD18CE">
        <w:rPr>
          <w:rFonts w:hint="cs"/>
          <w:cs/>
          <w:lang w:bidi="bn-IN"/>
        </w:rPr>
        <w:t>স্বাভাবিকভাবেই</w:t>
      </w:r>
      <w:r w:rsidRPr="00BD18CE">
        <w:rPr>
          <w:cs/>
          <w:lang w:bidi="bn-IN"/>
        </w:rPr>
        <w:t xml:space="preserve"> </w:t>
      </w:r>
      <w:r w:rsidRPr="00BD18CE">
        <w:rPr>
          <w:rFonts w:hint="cs"/>
          <w:cs/>
          <w:lang w:bidi="bn-IN"/>
        </w:rPr>
        <w:t>ঐ</w:t>
      </w:r>
      <w:r w:rsidRPr="00BD18CE">
        <w:rPr>
          <w:cs/>
          <w:lang w:bidi="bn-IN"/>
        </w:rPr>
        <w:t xml:space="preserve"> </w:t>
      </w:r>
      <w:r w:rsidRPr="00BD18CE">
        <w:rPr>
          <w:rFonts w:hint="cs"/>
          <w:cs/>
          <w:lang w:bidi="bn-IN"/>
        </w:rPr>
        <w:t>পরিমাণ</w:t>
      </w:r>
      <w:r w:rsidRPr="00BD18CE">
        <w:rPr>
          <w:cs/>
          <w:lang w:bidi="bn-IN"/>
        </w:rPr>
        <w:t xml:space="preserve"> </w:t>
      </w:r>
      <w:r w:rsidRPr="00BD18CE">
        <w:rPr>
          <w:rFonts w:hint="cs"/>
          <w:cs/>
          <w:lang w:bidi="bn-IN"/>
        </w:rPr>
        <w:t>সম্পদ</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তবে</w:t>
      </w:r>
      <w:r w:rsidRPr="00BD18CE">
        <w:rPr>
          <w:cs/>
          <w:lang w:bidi="bn-IN"/>
        </w:rPr>
        <w:t xml:space="preserve"> </w:t>
      </w:r>
      <w:r w:rsidRPr="00BD18CE">
        <w:rPr>
          <w:rFonts w:hint="cs"/>
          <w:cs/>
          <w:lang w:bidi="bn-IN"/>
        </w:rPr>
        <w:t>হজ</w:t>
      </w:r>
      <w:r w:rsidRPr="00BD18CE">
        <w:rPr>
          <w:cs/>
          <w:lang w:bidi="bn-IN"/>
        </w:rPr>
        <w:t xml:space="preserve"> </w:t>
      </w:r>
      <w:r w:rsidRPr="00BD18CE">
        <w:rPr>
          <w:rFonts w:hint="cs"/>
          <w:cs/>
          <w:lang w:bidi="bn-IN"/>
        </w:rPr>
        <w:t>বা</w:t>
      </w:r>
      <w:r w:rsidRPr="00BD18CE">
        <w:rPr>
          <w:cs/>
          <w:lang w:bidi="bn-IN"/>
        </w:rPr>
        <w:t xml:space="preserve"> </w:t>
      </w:r>
      <w:r w:rsidRPr="00BD18CE">
        <w:rPr>
          <w:rFonts w:hint="cs"/>
          <w:cs/>
          <w:lang w:bidi="bn-IN"/>
        </w:rPr>
        <w:t>যাকাত</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lastRenderedPageBreak/>
        <w:t>জন্য</w:t>
      </w:r>
      <w:r w:rsidRPr="00BD18CE">
        <w:rPr>
          <w:cs/>
          <w:lang w:bidi="bn-IN"/>
        </w:rPr>
        <w:t xml:space="preserve"> </w:t>
      </w:r>
      <w:r w:rsidRPr="00BD18CE">
        <w:rPr>
          <w:rFonts w:hint="cs"/>
          <w:cs/>
          <w:lang w:bidi="bn-IN"/>
        </w:rPr>
        <w:t>অপরিহার্য</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শারতে</w:t>
      </w:r>
      <w:r w:rsidRPr="00BD18CE">
        <w:rPr>
          <w:cs/>
          <w:lang w:bidi="bn-IN"/>
        </w:rPr>
        <w:t xml:space="preserve"> </w:t>
      </w:r>
      <w:r w:rsidRPr="00BD18CE">
        <w:rPr>
          <w:rFonts w:hint="cs"/>
          <w:cs/>
          <w:lang w:bidi="bn-IN"/>
        </w:rPr>
        <w:t>ওজুদ</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ফরয</w:t>
      </w:r>
      <w:r w:rsidRPr="00BD18CE">
        <w:rPr>
          <w:cs/>
          <w:lang w:bidi="bn-IN"/>
        </w:rPr>
        <w:t xml:space="preserve"> </w:t>
      </w:r>
      <w:r w:rsidRPr="00BD18CE">
        <w:rPr>
          <w:rFonts w:hint="cs"/>
          <w:cs/>
          <w:lang w:bidi="bn-IN"/>
        </w:rPr>
        <w:t>দায়িত্ব</w:t>
      </w:r>
      <w:r w:rsidRPr="00BD18CE">
        <w:rPr>
          <w:cs/>
          <w:lang w:bidi="bn-IN"/>
        </w:rPr>
        <w:t xml:space="preserve"> </w:t>
      </w:r>
      <w:r w:rsidRPr="00BD18CE">
        <w:rPr>
          <w:rFonts w:hint="cs"/>
          <w:cs/>
          <w:lang w:bidi="bn-IN"/>
        </w:rPr>
        <w:t>পালনের</w:t>
      </w:r>
      <w:r w:rsidRPr="00BD18CE">
        <w:rPr>
          <w:cs/>
          <w:lang w:bidi="bn-IN"/>
        </w:rPr>
        <w:t xml:space="preserve"> </w:t>
      </w:r>
      <w:r w:rsidRPr="00BD18CE">
        <w:rPr>
          <w:rFonts w:hint="cs"/>
          <w:cs/>
          <w:lang w:bidi="bn-IN"/>
        </w:rPr>
        <w:t>প্রয়োজনীয়</w:t>
      </w:r>
      <w:r w:rsidRPr="00BD18CE">
        <w:rPr>
          <w:cs/>
          <w:lang w:bidi="bn-IN"/>
        </w:rPr>
        <w:t xml:space="preserve"> </w:t>
      </w:r>
      <w:r w:rsidRPr="00BD18CE">
        <w:rPr>
          <w:rFonts w:hint="cs"/>
          <w:cs/>
          <w:lang w:bidi="bn-IN"/>
        </w:rPr>
        <w:t>শর্তাবলি</w:t>
      </w:r>
      <w:r w:rsidRPr="00BD18CE">
        <w:rPr>
          <w:cs/>
          <w:lang w:bidi="bn-IN"/>
        </w:rPr>
        <w:t xml:space="preserve"> </w:t>
      </w:r>
      <w:r w:rsidRPr="00BD18CE">
        <w:rPr>
          <w:rFonts w:hint="cs"/>
          <w:cs/>
          <w:lang w:bidi="bn-IN"/>
        </w:rPr>
        <w:t>ব্যক্তিকে</w:t>
      </w:r>
      <w:r w:rsidRPr="00BD18CE">
        <w:rPr>
          <w:cs/>
          <w:lang w:bidi="bn-IN"/>
        </w:rPr>
        <w:t xml:space="preserve"> </w:t>
      </w:r>
      <w:r w:rsidRPr="00BD18CE">
        <w:rPr>
          <w:rFonts w:hint="cs"/>
          <w:cs/>
          <w:lang w:bidi="bn-IN"/>
        </w:rPr>
        <w:t>অবশ্যই</w:t>
      </w:r>
      <w:r w:rsidRPr="00BD18CE">
        <w:rPr>
          <w:cs/>
          <w:lang w:bidi="bn-IN"/>
        </w:rPr>
        <w:t xml:space="preserve"> </w:t>
      </w:r>
      <w:r w:rsidRPr="00BD18CE">
        <w:rPr>
          <w:rFonts w:hint="cs"/>
          <w:cs/>
          <w:lang w:bidi="bn-IN"/>
        </w:rPr>
        <w:t>অর্জন</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যেমন</w:t>
      </w:r>
      <w:r w:rsidRPr="00F20E0C">
        <w:t xml:space="preserve">, </w:t>
      </w:r>
      <w:r w:rsidRPr="00BD18CE">
        <w:rPr>
          <w:rFonts w:hint="cs"/>
          <w:cs/>
          <w:lang w:bidi="bn-IN"/>
        </w:rPr>
        <w:t>নামাযের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পোশাক</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দেহকে</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করা।</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২২৭</w:t>
      </w:r>
      <w:r w:rsidRPr="00BD18CE">
        <w:rPr>
          <w:cs/>
          <w:lang w:bidi="bn-IN"/>
        </w:rPr>
        <w:t xml:space="preserve">. </w:t>
      </w:r>
      <w:r w:rsidRPr="00BD18CE">
        <w:rPr>
          <w:rFonts w:hint="cs"/>
          <w:cs/>
          <w:lang w:bidi="bn-IN"/>
        </w:rPr>
        <w:t>ফুরুয়ে</w:t>
      </w:r>
      <w:r w:rsidRPr="00BD18CE">
        <w:rPr>
          <w:cs/>
          <w:lang w:bidi="bn-IN"/>
        </w:rPr>
        <w:t xml:space="preserve"> </w:t>
      </w:r>
      <w:r w:rsidRPr="00BD18CE">
        <w:rPr>
          <w:rFonts w:hint="cs"/>
          <w:cs/>
          <w:lang w:bidi="bn-IN"/>
        </w:rPr>
        <w:t>কাফী</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৫৫।</w:t>
      </w:r>
    </w:p>
    <w:p w:rsidR="009C2867" w:rsidRPr="00F20E0C" w:rsidRDefault="009C2867" w:rsidP="009C2867">
      <w:pPr>
        <w:pStyle w:val="libFootnote"/>
      </w:pPr>
      <w:r w:rsidRPr="00BD18CE">
        <w:rPr>
          <w:rFonts w:hint="cs"/>
          <w:cs/>
          <w:lang w:bidi="bn-IN"/>
        </w:rPr>
        <w:t>২২৮</w:t>
      </w:r>
      <w:r w:rsidRPr="00BD18CE">
        <w:rPr>
          <w:cs/>
          <w:lang w:bidi="bn-IN"/>
        </w:rPr>
        <w:t xml:space="preserve">. </w:t>
      </w:r>
      <w:r w:rsidRPr="00BD18CE">
        <w:rPr>
          <w:rFonts w:hint="cs"/>
          <w:cs/>
          <w:lang w:bidi="bn-IN"/>
        </w:rPr>
        <w:t>হামাসেয়ে</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৩০৪</w:t>
      </w:r>
      <w:r w:rsidRPr="00BD18CE">
        <w:rPr>
          <w:cs/>
          <w:lang w:bidi="bn-IN"/>
        </w:rPr>
        <w:t>-</w:t>
      </w:r>
      <w:r w:rsidRPr="00BD18CE">
        <w:rPr>
          <w:rFonts w:hint="cs"/>
          <w:cs/>
          <w:lang w:bidi="bn-IN"/>
        </w:rPr>
        <w:t>৩১২।</w:t>
      </w:r>
    </w:p>
    <w:p w:rsidR="009C2867" w:rsidRPr="00F20E0C" w:rsidRDefault="009C2867" w:rsidP="009C2867">
      <w:pPr>
        <w:pStyle w:val="libFootnote"/>
      </w:pPr>
      <w:r w:rsidRPr="00BD18CE">
        <w:rPr>
          <w:rFonts w:hint="cs"/>
          <w:cs/>
          <w:lang w:bidi="bn-IN"/>
        </w:rPr>
        <w:t>২২৯</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শাইবা</w:t>
      </w:r>
      <w:r w:rsidRPr="00F20E0C">
        <w:t xml:space="preserve">, </w:t>
      </w:r>
      <w:r w:rsidRPr="00BD18CE">
        <w:rPr>
          <w:rFonts w:hint="cs"/>
          <w:cs/>
          <w:lang w:bidi="bn-IN"/>
        </w:rPr>
        <w:t>আল</w:t>
      </w:r>
      <w:r w:rsidRPr="00BD18CE">
        <w:rPr>
          <w:cs/>
          <w:lang w:bidi="bn-IN"/>
        </w:rPr>
        <w:t xml:space="preserve"> </w:t>
      </w:r>
      <w:r w:rsidRPr="00BD18CE">
        <w:rPr>
          <w:rFonts w:hint="cs"/>
          <w:cs/>
          <w:lang w:bidi="bn-IN"/>
        </w:rPr>
        <w:t>মুসান্নাফ</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৩৮০</w:t>
      </w:r>
      <w:r w:rsidR="00DE4820">
        <w:t>;</w:t>
      </w:r>
      <w:r w:rsidRPr="00BD18CE">
        <w:rPr>
          <w:rFonts w:hint="cs"/>
          <w:cs/>
          <w:lang w:bidi="bn-IN"/>
        </w:rPr>
        <w:t>তিরমিজি</w:t>
      </w:r>
      <w:r w:rsidRPr="00F20E0C">
        <w:t xml:space="preserve">, </w:t>
      </w:r>
      <w:r w:rsidRPr="00BD18CE">
        <w:rPr>
          <w:rFonts w:hint="cs"/>
          <w:cs/>
          <w:lang w:bidi="bn-IN"/>
        </w:rPr>
        <w:t>সুনানুত</w:t>
      </w:r>
      <w:r w:rsidRPr="00BD18CE">
        <w:rPr>
          <w:cs/>
          <w:lang w:bidi="bn-IN"/>
        </w:rPr>
        <w:t xml:space="preserve"> </w:t>
      </w:r>
      <w:r w:rsidRPr="00BD18CE">
        <w:rPr>
          <w:rFonts w:hint="cs"/>
          <w:cs/>
          <w:lang w:bidi="bn-IN"/>
        </w:rPr>
        <w:t>তিরমিজি</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৬৫৮</w:t>
      </w:r>
      <w:r w:rsidRPr="00F20E0C">
        <w:t xml:space="preserve">, </w:t>
      </w:r>
      <w:r w:rsidRPr="00BD18CE">
        <w:rPr>
          <w:rFonts w:hint="cs"/>
          <w:cs/>
          <w:lang w:bidi="bn-IN"/>
        </w:rPr>
        <w:t>হা</w:t>
      </w:r>
      <w:r w:rsidRPr="00BD18CE">
        <w:rPr>
          <w:cs/>
          <w:lang w:bidi="bn-IN"/>
        </w:rPr>
        <w:t xml:space="preserve">. </w:t>
      </w:r>
      <w:r w:rsidRPr="00BD18CE">
        <w:rPr>
          <w:rFonts w:hint="cs"/>
          <w:cs/>
          <w:lang w:bidi="bn-IN"/>
        </w:rPr>
        <w:t>৩৭৭৫</w:t>
      </w:r>
      <w:r w:rsidRPr="00F20E0C">
        <w:t xml:space="preserve">, </w:t>
      </w:r>
      <w:r w:rsidRPr="00BD18CE">
        <w:rPr>
          <w:rFonts w:hint="cs"/>
          <w:cs/>
          <w:lang w:bidi="bn-IN"/>
        </w:rPr>
        <w:t>তিরমিজি</w:t>
      </w:r>
      <w:r w:rsidRPr="00BD18CE">
        <w:rPr>
          <w:cs/>
          <w:lang w:bidi="bn-IN"/>
        </w:rPr>
        <w:t xml:space="preserve"> </w:t>
      </w:r>
      <w:r w:rsidRPr="00BD18CE">
        <w:rPr>
          <w:rFonts w:hint="cs"/>
          <w:cs/>
          <w:lang w:bidi="bn-IN"/>
        </w:rPr>
        <w:t>হাদীসটি</w:t>
      </w:r>
      <w:r w:rsidRPr="00BD18CE">
        <w:rPr>
          <w:cs/>
          <w:lang w:bidi="bn-IN"/>
        </w:rPr>
        <w:t xml:space="preserve"> </w:t>
      </w:r>
      <w:r w:rsidRPr="00BD18CE">
        <w:rPr>
          <w:rFonts w:hint="cs"/>
          <w:cs/>
          <w:lang w:bidi="bn-IN"/>
        </w:rPr>
        <w:t>হাসান</w:t>
      </w:r>
      <w:r w:rsidRPr="00BD18CE">
        <w:rPr>
          <w:cs/>
          <w:lang w:bidi="bn-IN"/>
        </w:rPr>
        <w:t xml:space="preserve"> </w:t>
      </w:r>
      <w:r w:rsidRPr="00BD18CE">
        <w:rPr>
          <w:rFonts w:hint="cs"/>
          <w:cs/>
          <w:lang w:bidi="bn-IN"/>
        </w:rPr>
        <w:t>বলেছেন</w:t>
      </w:r>
      <w:r w:rsidR="00DE4820">
        <w:t>;</w:t>
      </w:r>
      <w:r w:rsidRPr="00BD18CE">
        <w:rPr>
          <w:rFonts w:hint="cs"/>
          <w:cs/>
          <w:lang w:bidi="bn-IN"/>
        </w:rPr>
        <w:t>হাকিম</w:t>
      </w:r>
      <w:r w:rsidRPr="00BD18CE">
        <w:rPr>
          <w:cs/>
          <w:lang w:bidi="bn-IN"/>
        </w:rPr>
        <w:t xml:space="preserve"> </w:t>
      </w:r>
      <w:r w:rsidRPr="00BD18CE">
        <w:rPr>
          <w:rFonts w:hint="cs"/>
          <w:cs/>
          <w:lang w:bidi="bn-IN"/>
        </w:rPr>
        <w:t>নিশাবুরী</w:t>
      </w:r>
      <w:r w:rsidRPr="00F20E0C">
        <w:t xml:space="preserve">, </w:t>
      </w:r>
      <w:r w:rsidRPr="00BD18CE">
        <w:rPr>
          <w:rFonts w:hint="cs"/>
          <w:cs/>
          <w:lang w:bidi="bn-IN"/>
        </w:rPr>
        <w:t>মুসতাদরাক</w:t>
      </w:r>
      <w:r w:rsidRPr="00BD18CE">
        <w:rPr>
          <w:cs/>
          <w:lang w:bidi="bn-IN"/>
        </w:rPr>
        <w:t xml:space="preserve"> </w:t>
      </w:r>
      <w:r w:rsidRPr="00BD18CE">
        <w:rPr>
          <w:rFonts w:hint="cs"/>
          <w:cs/>
          <w:lang w:bidi="bn-IN"/>
        </w:rPr>
        <w:t>আলাস</w:t>
      </w:r>
      <w:r w:rsidRPr="00BD18CE">
        <w:rPr>
          <w:cs/>
          <w:lang w:bidi="bn-IN"/>
        </w:rPr>
        <w:t xml:space="preserve"> </w:t>
      </w:r>
      <w:r w:rsidRPr="00BD18CE">
        <w:rPr>
          <w:rFonts w:hint="cs"/>
          <w:cs/>
          <w:lang w:bidi="bn-IN"/>
        </w:rPr>
        <w:t>সাহিহাইন</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১৯৪</w:t>
      </w:r>
      <w:r w:rsidRPr="00F20E0C">
        <w:t xml:space="preserve">, </w:t>
      </w:r>
      <w:r w:rsidRPr="00BD18CE">
        <w:rPr>
          <w:rFonts w:hint="cs"/>
          <w:cs/>
          <w:lang w:bidi="bn-IN"/>
        </w:rPr>
        <w:t>সহীহ</w:t>
      </w:r>
      <w:r w:rsidRPr="00BD18CE">
        <w:rPr>
          <w:cs/>
          <w:lang w:bidi="bn-IN"/>
        </w:rPr>
        <w:t xml:space="preserve"> </w:t>
      </w:r>
      <w:r w:rsidRPr="00BD18CE">
        <w:rPr>
          <w:rFonts w:hint="cs"/>
          <w:cs/>
          <w:lang w:bidi="bn-IN"/>
        </w:rPr>
        <w:t>সূত্রে</w:t>
      </w:r>
      <w:r w:rsidRPr="00BD18CE">
        <w:rPr>
          <w:cs/>
          <w:lang w:bidi="bn-IN"/>
        </w:rPr>
        <w:t xml:space="preserve"> </w:t>
      </w:r>
      <w:r w:rsidRPr="00BD18CE">
        <w:rPr>
          <w:rFonts w:hint="cs"/>
          <w:cs/>
          <w:lang w:bidi="bn-IN"/>
        </w:rPr>
        <w:t>বর্ণিত</w:t>
      </w:r>
      <w:r w:rsidR="00DE4820">
        <w:t>;</w:t>
      </w:r>
      <w:r w:rsidRPr="00BD18CE">
        <w:rPr>
          <w:rFonts w:hint="cs"/>
          <w:cs/>
          <w:lang w:bidi="bn-IN"/>
        </w:rPr>
        <w:t>আহমাদ</w:t>
      </w:r>
      <w:r w:rsidRPr="00BD18CE">
        <w:rPr>
          <w:cs/>
          <w:lang w:bidi="bn-IN"/>
        </w:rPr>
        <w:t xml:space="preserve"> </w:t>
      </w:r>
      <w:r w:rsidRPr="00BD18CE">
        <w:rPr>
          <w:rFonts w:hint="cs"/>
          <w:cs/>
          <w:lang w:bidi="bn-IN"/>
        </w:rPr>
        <w:t>কেনানী</w:t>
      </w:r>
      <w:r w:rsidRPr="00F20E0C">
        <w:t xml:space="preserve">, </w:t>
      </w:r>
      <w:r w:rsidRPr="00BD18CE">
        <w:rPr>
          <w:rFonts w:hint="cs"/>
          <w:cs/>
          <w:lang w:bidi="bn-IN"/>
        </w:rPr>
        <w:t>মিসবাহুয</w:t>
      </w:r>
      <w:r w:rsidRPr="00BD18CE">
        <w:rPr>
          <w:cs/>
          <w:lang w:bidi="bn-IN"/>
        </w:rPr>
        <w:t xml:space="preserve"> </w:t>
      </w:r>
      <w:r w:rsidRPr="00BD18CE">
        <w:rPr>
          <w:rFonts w:hint="cs"/>
          <w:cs/>
          <w:lang w:bidi="bn-IN"/>
        </w:rPr>
        <w:t>যুজাজাহ</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w:t>
      </w:r>
      <w:r w:rsidR="00DE4820">
        <w:t>;</w:t>
      </w:r>
      <w:r w:rsidRPr="00BD18CE">
        <w:rPr>
          <w:rFonts w:hint="cs"/>
          <w:cs/>
          <w:lang w:bidi="bn-IN"/>
        </w:rPr>
        <w:t>হাইসামী</w:t>
      </w:r>
      <w:r w:rsidRPr="00F20E0C">
        <w:t xml:space="preserve">, </w:t>
      </w:r>
      <w:r w:rsidRPr="00BD18CE">
        <w:rPr>
          <w:rFonts w:hint="cs"/>
          <w:cs/>
          <w:lang w:bidi="bn-IN"/>
        </w:rPr>
        <w:t>মাজমাউয</w:t>
      </w:r>
      <w:r w:rsidRPr="00BD18CE">
        <w:rPr>
          <w:cs/>
          <w:lang w:bidi="bn-IN"/>
        </w:rPr>
        <w:t xml:space="preserve"> </w:t>
      </w:r>
      <w:r w:rsidRPr="00BD18CE">
        <w:rPr>
          <w:rFonts w:hint="cs"/>
          <w:cs/>
          <w:lang w:bidi="bn-IN"/>
        </w:rPr>
        <w:t>যাওয়াইদ</w:t>
      </w:r>
      <w:r w:rsidRPr="00F20E0C">
        <w:t xml:space="preserve">, </w:t>
      </w:r>
      <w:r w:rsidRPr="00BD18CE">
        <w:rPr>
          <w:rFonts w:hint="cs"/>
          <w:cs/>
          <w:lang w:bidi="bn-IN"/>
        </w:rPr>
        <w:t>৯ম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১৮১</w:t>
      </w:r>
      <w:r w:rsidR="00DE4820">
        <w:t>;</w:t>
      </w:r>
      <w:r w:rsidRPr="00BD18CE">
        <w:rPr>
          <w:rFonts w:hint="cs"/>
          <w:cs/>
          <w:lang w:bidi="bn-IN"/>
        </w:rPr>
        <w:t>ইবনে</w:t>
      </w:r>
      <w:r w:rsidRPr="00BD18CE">
        <w:rPr>
          <w:cs/>
          <w:lang w:bidi="bn-IN"/>
        </w:rPr>
        <w:t xml:space="preserve"> </w:t>
      </w:r>
      <w:r w:rsidRPr="00BD18CE">
        <w:rPr>
          <w:rFonts w:hint="cs"/>
          <w:cs/>
          <w:lang w:bidi="bn-IN"/>
        </w:rPr>
        <w:t>হাব্বান</w:t>
      </w:r>
      <w:r w:rsidRPr="00F20E0C">
        <w:t xml:space="preserve">, </w:t>
      </w:r>
      <w:r w:rsidRPr="00BD18CE">
        <w:rPr>
          <w:rFonts w:hint="cs"/>
          <w:cs/>
          <w:lang w:bidi="bn-IN"/>
        </w:rPr>
        <w:t>আসসাহিহ</w:t>
      </w:r>
      <w:r w:rsidRPr="00F20E0C">
        <w:t xml:space="preserve">, </w:t>
      </w:r>
      <w:r w:rsidRPr="00BD18CE">
        <w:rPr>
          <w:rFonts w:hint="cs"/>
          <w:cs/>
          <w:lang w:bidi="bn-IN"/>
        </w:rPr>
        <w:t>১৫খণ্ড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৪২৭</w:t>
      </w:r>
      <w:r w:rsidR="00DE4820">
        <w:t>;</w:t>
      </w:r>
      <w:r w:rsidRPr="00BD18CE">
        <w:rPr>
          <w:rFonts w:hint="cs"/>
          <w:cs/>
          <w:lang w:bidi="bn-IN"/>
        </w:rPr>
        <w:t>আলবানী</w:t>
      </w:r>
      <w:r w:rsidRPr="00F20E0C">
        <w:t xml:space="preserve">, </w:t>
      </w:r>
      <w:r w:rsidRPr="00BD18CE">
        <w:rPr>
          <w:rFonts w:hint="cs"/>
          <w:cs/>
          <w:lang w:bidi="bn-IN"/>
        </w:rPr>
        <w:t>সিলসিলাতু</w:t>
      </w:r>
      <w:r w:rsidRPr="00BD18CE">
        <w:rPr>
          <w:cs/>
          <w:lang w:bidi="bn-IN"/>
        </w:rPr>
        <w:t xml:space="preserve"> </w:t>
      </w:r>
      <w:r w:rsidRPr="00BD18CE">
        <w:rPr>
          <w:rFonts w:hint="cs"/>
          <w:cs/>
          <w:lang w:bidi="bn-IN"/>
        </w:rPr>
        <w:t>আহাদিসিস</w:t>
      </w:r>
      <w:r w:rsidRPr="00BD18CE">
        <w:rPr>
          <w:cs/>
          <w:lang w:bidi="bn-IN"/>
        </w:rPr>
        <w:t xml:space="preserve"> </w:t>
      </w:r>
      <w:r w:rsidRPr="00BD18CE">
        <w:rPr>
          <w:rFonts w:hint="cs"/>
          <w:cs/>
          <w:lang w:bidi="bn-IN"/>
        </w:rPr>
        <w:t>সাহিহাহ</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২২৯</w:t>
      </w:r>
      <w:r w:rsidR="00DE4820">
        <w:t>;</w:t>
      </w:r>
      <w:r w:rsidRPr="00BD18CE">
        <w:rPr>
          <w:rFonts w:hint="cs"/>
          <w:cs/>
          <w:lang w:bidi="bn-IN"/>
        </w:rPr>
        <w:t>মুসনাদ</w:t>
      </w:r>
      <w:r w:rsidRPr="00F20E0C">
        <w:t xml:space="preserve">, </w:t>
      </w:r>
      <w:r w:rsidRPr="00BD18CE">
        <w:rPr>
          <w:rFonts w:hint="cs"/>
          <w:cs/>
          <w:lang w:bidi="bn-IN"/>
        </w:rPr>
        <w:t>আহমাদ</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হাম্বাল</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১৭২</w:t>
      </w:r>
      <w:r w:rsidR="00DE4820">
        <w:t>;</w:t>
      </w:r>
      <w:r w:rsidRPr="00BD18CE">
        <w:rPr>
          <w:rFonts w:hint="cs"/>
          <w:cs/>
          <w:lang w:bidi="bn-IN"/>
        </w:rPr>
        <w:t>ইবনে</w:t>
      </w:r>
      <w:r w:rsidRPr="00BD18CE">
        <w:rPr>
          <w:cs/>
          <w:lang w:bidi="bn-IN"/>
        </w:rPr>
        <w:t xml:space="preserve"> </w:t>
      </w:r>
      <w:r w:rsidRPr="00BD18CE">
        <w:rPr>
          <w:rFonts w:hint="cs"/>
          <w:cs/>
          <w:lang w:bidi="bn-IN"/>
        </w:rPr>
        <w:t>মাজাহ</w:t>
      </w:r>
      <w:r w:rsidRPr="00F20E0C">
        <w:t xml:space="preserve">, </w:t>
      </w:r>
      <w:r w:rsidRPr="00BD18CE">
        <w:rPr>
          <w:rFonts w:hint="cs"/>
          <w:cs/>
          <w:lang w:bidi="bn-IN"/>
        </w:rPr>
        <w:t>সুনান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৫১</w:t>
      </w:r>
      <w:r w:rsidR="00DE4820">
        <w:t>;</w:t>
      </w:r>
      <w:r w:rsidRPr="00BD18CE">
        <w:rPr>
          <w:rFonts w:hint="cs"/>
          <w:cs/>
          <w:lang w:bidi="bn-IN"/>
        </w:rPr>
        <w:t>তাবারানী</w:t>
      </w:r>
      <w:r w:rsidRPr="00F20E0C">
        <w:t xml:space="preserve">, </w:t>
      </w:r>
      <w:r w:rsidRPr="00BD18CE">
        <w:rPr>
          <w:rFonts w:hint="cs"/>
          <w:cs/>
          <w:lang w:bidi="bn-IN"/>
        </w:rPr>
        <w:t>আল</w:t>
      </w:r>
      <w:r w:rsidRPr="00BD18CE">
        <w:rPr>
          <w:cs/>
          <w:lang w:bidi="bn-IN"/>
        </w:rPr>
        <w:t xml:space="preserve"> </w:t>
      </w:r>
      <w:r w:rsidRPr="00BD18CE">
        <w:rPr>
          <w:rFonts w:hint="cs"/>
          <w:cs/>
          <w:lang w:bidi="bn-IN"/>
        </w:rPr>
        <w:t>মুজামুল</w:t>
      </w:r>
      <w:r w:rsidRPr="00BD18CE">
        <w:rPr>
          <w:cs/>
          <w:lang w:bidi="bn-IN"/>
        </w:rPr>
        <w:t xml:space="preserve"> </w:t>
      </w:r>
      <w:r w:rsidRPr="00BD18CE">
        <w:rPr>
          <w:rFonts w:hint="cs"/>
          <w:cs/>
          <w:lang w:bidi="bn-IN"/>
        </w:rPr>
        <w:t>কাবির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২৩০</w:t>
      </w:r>
      <w:r w:rsidRPr="00BD18CE">
        <w:rPr>
          <w:cs/>
          <w:lang w:bidi="bn-IN"/>
        </w:rPr>
        <w:t xml:space="preserve">. </w:t>
      </w:r>
      <w:r w:rsidRPr="00BD18CE">
        <w:rPr>
          <w:rFonts w:hint="cs"/>
          <w:cs/>
          <w:lang w:bidi="bn-IN"/>
        </w:rPr>
        <w:t>মাকতালে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খণ্ড</w:t>
      </w:r>
      <w:r w:rsidRPr="00BD18CE">
        <w:rPr>
          <w:cs/>
          <w:lang w:bidi="bn-IN"/>
        </w:rPr>
        <w:t xml:space="preserve"> </w:t>
      </w:r>
      <w:r w:rsidRPr="00BD18CE">
        <w:rPr>
          <w:rFonts w:hint="cs"/>
          <w:cs/>
          <w:lang w:bidi="bn-IN"/>
        </w:rPr>
        <w:t>২</w:t>
      </w:r>
      <w:r w:rsidRPr="00F20E0C">
        <w:t xml:space="preserve">, </w:t>
      </w:r>
      <w:r w:rsidRPr="00BD18CE">
        <w:rPr>
          <w:rFonts w:hint="cs"/>
          <w:cs/>
          <w:lang w:bidi="bn-IN"/>
        </w:rPr>
        <w:t>পৃ</w:t>
      </w:r>
      <w:r w:rsidRPr="00BD18CE">
        <w:rPr>
          <w:cs/>
          <w:lang w:bidi="bn-IN"/>
        </w:rPr>
        <w:t xml:space="preserve">. </w:t>
      </w:r>
      <w:r w:rsidRPr="00BD18CE">
        <w:rPr>
          <w:rFonts w:hint="cs"/>
          <w:cs/>
          <w:lang w:bidi="bn-IN"/>
        </w:rPr>
        <w:t>৫৮</w:t>
      </w:r>
      <w:r w:rsidR="00DE4820">
        <w:t>;</w:t>
      </w:r>
      <w:r w:rsidRPr="00BD18CE">
        <w:rPr>
          <w:rFonts w:hint="cs"/>
          <w:cs/>
          <w:lang w:bidi="bn-IN"/>
        </w:rPr>
        <w:t>তাযকিরাতুল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২৬১।</w:t>
      </w:r>
    </w:p>
    <w:p w:rsidR="009C2867" w:rsidRPr="00F20E0C" w:rsidRDefault="009C2867" w:rsidP="009C2867">
      <w:pPr>
        <w:pStyle w:val="libFootnote"/>
      </w:pPr>
      <w:r w:rsidRPr="00BD18CE">
        <w:rPr>
          <w:rFonts w:hint="cs"/>
          <w:cs/>
          <w:lang w:bidi="bn-IN"/>
        </w:rPr>
        <w:t>২৩১</w:t>
      </w:r>
      <w:r w:rsidRPr="00BD18CE">
        <w:rPr>
          <w:cs/>
          <w:lang w:bidi="bn-IN"/>
        </w:rPr>
        <w:t xml:space="preserve">. </w:t>
      </w:r>
      <w:r w:rsidRPr="00BD18CE">
        <w:rPr>
          <w:rFonts w:hint="cs"/>
          <w:cs/>
          <w:lang w:bidi="bn-IN"/>
        </w:rPr>
        <w:t>ইয়াকুবী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খাওয়ারেজমীর</w:t>
      </w:r>
      <w:r w:rsidRPr="00BD18CE">
        <w:rPr>
          <w:cs/>
          <w:lang w:bidi="bn-IN"/>
        </w:rPr>
        <w:t xml:space="preserve"> </w:t>
      </w:r>
      <w:r w:rsidRPr="00BD18CE">
        <w:rPr>
          <w:rFonts w:hint="cs"/>
          <w:cs/>
          <w:lang w:bidi="bn-IN"/>
        </w:rPr>
        <w:t>বর্ণনানুযায়ী</w:t>
      </w:r>
      <w:r w:rsidRPr="00BD18CE">
        <w:rPr>
          <w:cs/>
          <w:lang w:bidi="bn-IN"/>
        </w:rPr>
        <w:t xml:space="preserve"> </w:t>
      </w:r>
      <w:r w:rsidRPr="00BD18CE">
        <w:rPr>
          <w:rFonts w:hint="cs"/>
          <w:cs/>
          <w:lang w:bidi="bn-IN"/>
        </w:rPr>
        <w:t>ইয়াযীদ</w:t>
      </w:r>
      <w:r w:rsidRPr="00BD18CE">
        <w:rPr>
          <w:cs/>
          <w:lang w:bidi="bn-IN"/>
        </w:rPr>
        <w:t xml:space="preserve"> </w:t>
      </w:r>
      <w:r w:rsidRPr="00BD18CE">
        <w:rPr>
          <w:rFonts w:hint="cs"/>
          <w:cs/>
          <w:lang w:bidi="bn-IN"/>
        </w:rPr>
        <w:t>ওয়ালিদকে</w:t>
      </w:r>
      <w:r w:rsidRPr="00BD18CE">
        <w:rPr>
          <w:cs/>
          <w:lang w:bidi="bn-IN"/>
        </w:rPr>
        <w:t xml:space="preserve"> </w:t>
      </w:r>
      <w:r w:rsidRPr="00BD18CE">
        <w:rPr>
          <w:rFonts w:hint="cs"/>
          <w:cs/>
          <w:lang w:bidi="bn-IN"/>
        </w:rPr>
        <w:t>সুস্পষ্টভাবে</w:t>
      </w:r>
      <w:r w:rsidRPr="00BD18CE">
        <w:rPr>
          <w:cs/>
          <w:lang w:bidi="bn-IN"/>
        </w:rPr>
        <w:t xml:space="preserve"> </w:t>
      </w:r>
      <w:r w:rsidRPr="00BD18CE">
        <w:rPr>
          <w:rFonts w:hint="cs"/>
          <w:cs/>
          <w:lang w:bidi="bn-IN"/>
        </w:rPr>
        <w:t>লিখেছিল</w:t>
      </w:r>
      <w:r w:rsidRPr="00BD18CE">
        <w:rPr>
          <w:cs/>
          <w:lang w:bidi="bn-IN"/>
        </w:rPr>
        <w:t xml:space="preserve">: </w:t>
      </w:r>
      <w:r w:rsidRPr="00BD18CE">
        <w:rPr>
          <w:rFonts w:hint="cs"/>
          <w:cs/>
          <w:lang w:bidi="bn-IN"/>
        </w:rPr>
        <w:t>যদি</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যুবাইর</w:t>
      </w:r>
      <w:r w:rsidRPr="00BD18CE">
        <w:rPr>
          <w:cs/>
          <w:lang w:bidi="bn-IN"/>
        </w:rPr>
        <w:t xml:space="preserve"> </w:t>
      </w:r>
      <w:r w:rsidRPr="00BD18CE">
        <w:rPr>
          <w:rFonts w:hint="cs"/>
          <w:cs/>
          <w:lang w:bidi="bn-IN"/>
        </w:rPr>
        <w:t>বাইয়াত</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অস্বীকার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তবে</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শিরো</w:t>
      </w:r>
      <w:r w:rsidRPr="00BD18CE">
        <w:rPr>
          <w:cs/>
          <w:lang w:bidi="bn-IN"/>
        </w:rPr>
        <w:t>-ে</w:t>
      </w:r>
      <w:r w:rsidRPr="00BD18CE">
        <w:rPr>
          <w:rFonts w:hint="cs"/>
          <w:cs/>
          <w:lang w:bidi="bn-IN"/>
        </w:rPr>
        <w:t>দ</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নিকট</w:t>
      </w:r>
      <w:r w:rsidRPr="00BD18CE">
        <w:rPr>
          <w:cs/>
          <w:lang w:bidi="bn-IN"/>
        </w:rPr>
        <w:t xml:space="preserve"> </w:t>
      </w:r>
      <w:r w:rsidRPr="00BD18CE">
        <w:rPr>
          <w:rFonts w:hint="cs"/>
          <w:cs/>
          <w:lang w:bidi="bn-IN"/>
        </w:rPr>
        <w:t>পাঠিয়ে</w:t>
      </w:r>
      <w:r w:rsidRPr="00BD18CE">
        <w:rPr>
          <w:cs/>
          <w:lang w:bidi="bn-IN"/>
        </w:rPr>
        <w:t xml:space="preserve"> </w:t>
      </w:r>
      <w:r w:rsidRPr="00BD18CE">
        <w:rPr>
          <w:rFonts w:hint="cs"/>
          <w:cs/>
          <w:lang w:bidi="bn-IN"/>
        </w:rPr>
        <w:t>দাও।</w:t>
      </w:r>
      <w:r w:rsidRPr="00F20E0C">
        <w:rPr>
          <w:rFonts w:hint="eastAsia"/>
        </w:rPr>
        <w:t>’</w:t>
      </w:r>
      <w:r w:rsidRPr="00F20E0C">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w:t>
      </w:r>
      <w:r w:rsidR="00DE4820">
        <w:t>;</w:t>
      </w:r>
      <w:r w:rsidRPr="00BD18CE">
        <w:rPr>
          <w:rFonts w:hint="cs"/>
          <w:cs/>
          <w:lang w:bidi="bn-IN"/>
        </w:rPr>
        <w:t>মাকতালে</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২৩২</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w:t>
      </w:r>
      <w:r w:rsidRPr="00F20E0C">
        <w:rPr>
          <w:rFonts w:hint="eastAsia"/>
        </w:rPr>
        <w:t>’</w:t>
      </w:r>
      <w:r w:rsidRPr="00BD18CE">
        <w:rPr>
          <w:rFonts w:hint="cs"/>
          <w:cs/>
          <w:lang w:bidi="bn-IN"/>
        </w:rPr>
        <w:t>ছাম</w:t>
      </w:r>
      <w:r w:rsidRPr="00F20E0C">
        <w:t xml:space="preserve">, </w:t>
      </w:r>
      <w:r w:rsidRPr="00BD18CE">
        <w:rPr>
          <w:rFonts w:hint="cs"/>
          <w:cs/>
          <w:lang w:bidi="bn-IN"/>
        </w:rPr>
        <w:t>আল</w:t>
      </w:r>
      <w:r w:rsidRPr="00BD18CE">
        <w:rPr>
          <w:cs/>
          <w:lang w:bidi="bn-IN"/>
        </w:rPr>
        <w:t xml:space="preserve"> </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২৩৩</w:t>
      </w:r>
      <w:r w:rsidRPr="00BD18CE">
        <w:rPr>
          <w:cs/>
          <w:lang w:bidi="bn-IN"/>
        </w:rPr>
        <w:t xml:space="preserve">. </w:t>
      </w:r>
      <w:r w:rsidRPr="00BD18CE">
        <w:rPr>
          <w:rFonts w:hint="cs"/>
          <w:cs/>
          <w:lang w:bidi="bn-IN"/>
        </w:rPr>
        <w:t>সুমুউল</w:t>
      </w:r>
      <w:r w:rsidRPr="00BD18CE">
        <w:rPr>
          <w:cs/>
          <w:lang w:bidi="bn-IN"/>
        </w:rPr>
        <w:t xml:space="preserve"> </w:t>
      </w:r>
      <w:r w:rsidR="00C92165">
        <w:rPr>
          <w:rFonts w:hint="cs"/>
          <w:cs/>
          <w:lang w:bidi="bn-IN"/>
        </w:rPr>
        <w:t>মা</w:t>
      </w:r>
      <w:r w:rsidR="00C92165" w:rsidRPr="00C46522">
        <w:rPr>
          <w:rStyle w:val="libArCharChar"/>
          <w:rFonts w:eastAsia="Calibri" w:hint="cs"/>
        </w:rPr>
        <w:t>’</w:t>
      </w:r>
      <w:r w:rsidR="00C92165">
        <w:rPr>
          <w:rFonts w:hint="cs"/>
          <w:cs/>
          <w:lang w:bidi="bn-IN"/>
        </w:rPr>
        <w:t>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১১৩</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১১৪</w:t>
      </w:r>
      <w:r w:rsidR="00DE4820">
        <w:t>;</w:t>
      </w:r>
      <w:r w:rsidRPr="00BD18CE">
        <w:rPr>
          <w:rFonts w:hint="cs"/>
          <w:cs/>
          <w:lang w:bidi="bn-IN"/>
        </w:rPr>
        <w:t>মাকতালুল</w:t>
      </w:r>
      <w:r w:rsidRPr="00BD18CE">
        <w:rPr>
          <w:cs/>
          <w:lang w:bidi="bn-IN"/>
        </w:rPr>
        <w:t xml:space="preserve"> </w:t>
      </w:r>
      <w:r w:rsidRPr="00BD18CE">
        <w:rPr>
          <w:rFonts w:hint="cs"/>
          <w:cs/>
          <w:lang w:bidi="bn-IN"/>
        </w:rPr>
        <w:t>হোসাঈন</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১৮৪</w:t>
      </w:r>
      <w:r w:rsidRPr="00F20E0C">
        <w:t xml:space="preserve">, </w:t>
      </w:r>
      <w:r w:rsidRPr="00BD18CE">
        <w:rPr>
          <w:rFonts w:hint="cs"/>
          <w:cs/>
          <w:lang w:bidi="bn-IN"/>
        </w:rPr>
        <w:t>অধ্যায়</w:t>
      </w:r>
      <w:r w:rsidRPr="00BD18CE">
        <w:rPr>
          <w:cs/>
          <w:lang w:bidi="bn-IN"/>
        </w:rPr>
        <w:t xml:space="preserve"> </w:t>
      </w:r>
      <w:r w:rsidRPr="00BD18CE">
        <w:rPr>
          <w:rFonts w:hint="cs"/>
          <w:cs/>
          <w:lang w:bidi="bn-IN"/>
        </w:rPr>
        <w:t>৯।</w:t>
      </w:r>
    </w:p>
    <w:p w:rsidR="009C2867" w:rsidRPr="00F20E0C" w:rsidRDefault="009C2867" w:rsidP="009C2867">
      <w:pPr>
        <w:pStyle w:val="libFootnote"/>
      </w:pPr>
      <w:r w:rsidRPr="00BD18CE">
        <w:rPr>
          <w:rFonts w:hint="cs"/>
          <w:cs/>
          <w:lang w:bidi="bn-IN"/>
        </w:rPr>
        <w:t>২৩৪</w:t>
      </w:r>
      <w:r w:rsidRPr="00BD18CE">
        <w:rPr>
          <w:cs/>
          <w:lang w:bidi="bn-IN"/>
        </w:rPr>
        <w:t xml:space="preserve">. </w:t>
      </w:r>
      <w:r w:rsidRPr="00BD18CE">
        <w:rPr>
          <w:rFonts w:hint="cs"/>
          <w:cs/>
          <w:lang w:bidi="bn-IN"/>
        </w:rPr>
        <w:t>একজন</w:t>
      </w:r>
      <w:r w:rsidRPr="00BD18CE">
        <w:rPr>
          <w:cs/>
          <w:lang w:bidi="bn-IN"/>
        </w:rPr>
        <w:t xml:space="preserve"> </w:t>
      </w:r>
      <w:r w:rsidRPr="00BD18CE">
        <w:rPr>
          <w:rFonts w:hint="cs"/>
          <w:cs/>
          <w:lang w:bidi="bn-IN"/>
        </w:rPr>
        <w:t>বিখ্যাত</w:t>
      </w:r>
      <w:r w:rsidRPr="00BD18CE">
        <w:rPr>
          <w:cs/>
          <w:lang w:bidi="bn-IN"/>
        </w:rPr>
        <w:t xml:space="preserve"> </w:t>
      </w:r>
      <w:r w:rsidRPr="00BD18CE">
        <w:rPr>
          <w:rFonts w:hint="cs"/>
          <w:cs/>
          <w:lang w:bidi="bn-IN"/>
        </w:rPr>
        <w:t>মুসলিম</w:t>
      </w:r>
      <w:r w:rsidRPr="00BD18CE">
        <w:rPr>
          <w:cs/>
          <w:lang w:bidi="bn-IN"/>
        </w:rPr>
        <w:t xml:space="preserve"> </w:t>
      </w:r>
      <w:r w:rsidRPr="00BD18CE">
        <w:rPr>
          <w:rFonts w:hint="cs"/>
          <w:cs/>
          <w:lang w:bidi="bn-IN"/>
        </w:rPr>
        <w:t>কবি।</w:t>
      </w:r>
      <w:r w:rsidRPr="00BD18CE">
        <w:rPr>
          <w:cs/>
          <w:lang w:bidi="bn-IN"/>
        </w:rPr>
        <w:t>-</w:t>
      </w:r>
      <w:r w:rsidRPr="00BD18CE">
        <w:rPr>
          <w:rFonts w:hint="cs"/>
          <w:cs/>
          <w:lang w:bidi="bn-IN"/>
        </w:rPr>
        <w:t>অনুবাদক</w:t>
      </w:r>
    </w:p>
    <w:p w:rsidR="009C2867" w:rsidRPr="00F20E0C" w:rsidRDefault="009C2867" w:rsidP="009C2867">
      <w:pPr>
        <w:pStyle w:val="libFootnote"/>
      </w:pPr>
      <w:r w:rsidRPr="00BD18CE">
        <w:rPr>
          <w:rFonts w:hint="cs"/>
          <w:cs/>
          <w:lang w:bidi="bn-IN"/>
        </w:rPr>
        <w:t>২৩৫</w:t>
      </w:r>
      <w:r w:rsidRPr="00BD18CE">
        <w:rPr>
          <w:cs/>
          <w:lang w:bidi="bn-IN"/>
        </w:rPr>
        <w:t xml:space="preserve">. </w:t>
      </w:r>
      <w:r w:rsidRPr="00BD18CE">
        <w:rPr>
          <w:rFonts w:hint="cs"/>
          <w:cs/>
          <w:lang w:bidi="bn-IN"/>
        </w:rPr>
        <w:t>তাযকিরাতুল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২৫২।</w:t>
      </w:r>
    </w:p>
    <w:p w:rsidR="009C2867" w:rsidRPr="00F20E0C" w:rsidRDefault="009C2867" w:rsidP="009C2867">
      <w:pPr>
        <w:pStyle w:val="libFootnote"/>
      </w:pPr>
      <w:r w:rsidRPr="00BD18CE">
        <w:rPr>
          <w:rFonts w:hint="cs"/>
          <w:cs/>
          <w:lang w:bidi="bn-IN"/>
        </w:rPr>
        <w:t>২৩৬</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২৬২।</w:t>
      </w:r>
    </w:p>
    <w:p w:rsidR="009C2867" w:rsidRPr="00F20E0C" w:rsidRDefault="009C2867" w:rsidP="009C2867">
      <w:pPr>
        <w:pStyle w:val="libFootnote"/>
      </w:pPr>
      <w:r w:rsidRPr="00BD18CE">
        <w:rPr>
          <w:rFonts w:hint="cs"/>
          <w:cs/>
          <w:lang w:bidi="bn-IN"/>
        </w:rPr>
        <w:t>২৩৭</w:t>
      </w:r>
      <w:r w:rsidRPr="00BD18CE">
        <w:rPr>
          <w:cs/>
          <w:lang w:bidi="bn-IN"/>
        </w:rPr>
        <w:t xml:space="preserve">. </w:t>
      </w:r>
      <w:r w:rsidRPr="00BD18CE">
        <w:rPr>
          <w:rFonts w:hint="cs"/>
          <w:cs/>
          <w:lang w:bidi="bn-IN"/>
        </w:rPr>
        <w:t>সুমুউল</w:t>
      </w:r>
      <w:r w:rsidRPr="00BD18CE">
        <w:rPr>
          <w:cs/>
          <w:lang w:bidi="bn-IN"/>
        </w:rPr>
        <w:t xml:space="preserve"> </w:t>
      </w:r>
      <w:r w:rsidR="00C92165">
        <w:rPr>
          <w:rFonts w:hint="cs"/>
          <w:cs/>
          <w:lang w:bidi="bn-IN"/>
        </w:rPr>
        <w:t>মা</w:t>
      </w:r>
      <w:r w:rsidR="00C92165" w:rsidRPr="00C46522">
        <w:rPr>
          <w:rStyle w:val="libArCharChar"/>
          <w:rFonts w:eastAsia="Calibri" w:hint="cs"/>
        </w:rPr>
        <w:t>’</w:t>
      </w:r>
      <w:r w:rsidR="00C92165">
        <w:rPr>
          <w:rFonts w:hint="cs"/>
          <w:cs/>
          <w:lang w:bidi="bn-IN"/>
        </w:rPr>
        <w:t>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১১৮।</w:t>
      </w:r>
    </w:p>
    <w:p w:rsidR="009C2867" w:rsidRPr="00F20E0C" w:rsidRDefault="009C2867" w:rsidP="009C2867">
      <w:pPr>
        <w:pStyle w:val="libFootnote"/>
      </w:pPr>
      <w:r w:rsidRPr="00BD18CE">
        <w:rPr>
          <w:rFonts w:hint="cs"/>
          <w:cs/>
          <w:lang w:bidi="bn-IN"/>
        </w:rPr>
        <w:t>২৩৮</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আদালাতুল</w:t>
      </w:r>
      <w:r w:rsidRPr="00BD18CE">
        <w:rPr>
          <w:cs/>
          <w:lang w:bidi="bn-IN"/>
        </w:rPr>
        <w:t xml:space="preserve"> </w:t>
      </w:r>
      <w:r w:rsidRPr="00BD18CE">
        <w:rPr>
          <w:rFonts w:hint="cs"/>
          <w:cs/>
          <w:lang w:bidi="bn-IN"/>
        </w:rPr>
        <w:t>ইজতেমাইয়্যাহ</w:t>
      </w:r>
      <w:r w:rsidRPr="00BD18CE">
        <w:rPr>
          <w:cs/>
          <w:lang w:bidi="bn-IN"/>
        </w:rPr>
        <w:t xml:space="preserve"> </w:t>
      </w:r>
      <w:r w:rsidRPr="00BD18CE">
        <w:rPr>
          <w:rFonts w:hint="cs"/>
          <w:cs/>
          <w:lang w:bidi="bn-IN"/>
        </w:rPr>
        <w:t>ফিল</w:t>
      </w:r>
      <w:r w:rsidRPr="00BD18CE">
        <w:rPr>
          <w:cs/>
          <w:lang w:bidi="bn-IN"/>
        </w:rPr>
        <w:t xml:space="preserve"> </w:t>
      </w:r>
      <w:r w:rsidRPr="00BD18CE">
        <w:rPr>
          <w:rFonts w:hint="cs"/>
          <w:cs/>
          <w:lang w:bidi="bn-IN"/>
        </w:rPr>
        <w:t>ইসলাম</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১৮১।</w:t>
      </w:r>
    </w:p>
    <w:p w:rsidR="009C2867" w:rsidRPr="00F20E0C" w:rsidRDefault="009C2867" w:rsidP="00C92165">
      <w:pPr>
        <w:pStyle w:val="libFootnote"/>
      </w:pPr>
      <w:r w:rsidRPr="00BD18CE">
        <w:rPr>
          <w:rFonts w:hint="cs"/>
          <w:cs/>
          <w:lang w:bidi="bn-IN"/>
        </w:rPr>
        <w:t>২৩৯</w:t>
      </w:r>
      <w:r w:rsidRPr="00BD18CE">
        <w:rPr>
          <w:cs/>
          <w:lang w:bidi="bn-IN"/>
        </w:rPr>
        <w:t xml:space="preserve">. </w:t>
      </w:r>
      <w:r w:rsidR="00C92165" w:rsidRPr="00BD18CE">
        <w:rPr>
          <w:rFonts w:hint="cs"/>
          <w:cs/>
          <w:lang w:bidi="bn-IN"/>
        </w:rPr>
        <w:t>মা</w:t>
      </w:r>
      <w:r w:rsidR="00C92165" w:rsidRPr="00C46522">
        <w:rPr>
          <w:rStyle w:val="libArCharChar"/>
          <w:rFonts w:eastAsia="Calibri"/>
        </w:rPr>
        <w:t>’</w:t>
      </w:r>
      <w:r w:rsidR="00C92165" w:rsidRPr="00BD18CE">
        <w:rPr>
          <w:rFonts w:hint="cs"/>
          <w:cs/>
          <w:lang w:bidi="bn-IN"/>
        </w:rPr>
        <w:t>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১৮১।</w:t>
      </w:r>
    </w:p>
    <w:p w:rsidR="009C2867" w:rsidRPr="00F20E0C" w:rsidRDefault="009C2867" w:rsidP="009C2867">
      <w:pPr>
        <w:pStyle w:val="libFootnote"/>
      </w:pPr>
      <w:r w:rsidRPr="00BD18CE">
        <w:rPr>
          <w:rFonts w:hint="cs"/>
          <w:cs/>
          <w:lang w:bidi="bn-IN"/>
        </w:rPr>
        <w:t>২৪০</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ইসলাম</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ইসতিবদাদুস</w:t>
      </w:r>
      <w:r w:rsidRPr="00BD18CE">
        <w:rPr>
          <w:cs/>
          <w:lang w:bidi="bn-IN"/>
        </w:rPr>
        <w:t xml:space="preserve"> </w:t>
      </w:r>
      <w:r w:rsidRPr="00BD18CE">
        <w:rPr>
          <w:rFonts w:hint="cs"/>
          <w:cs/>
          <w:lang w:bidi="bn-IN"/>
        </w:rPr>
        <w:t>সিয়াসী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১৮৭</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১৮৮।</w:t>
      </w:r>
    </w:p>
    <w:p w:rsidR="009C2867" w:rsidRPr="00F20E0C" w:rsidRDefault="009C2867" w:rsidP="009C2867">
      <w:pPr>
        <w:pStyle w:val="libFootnote"/>
      </w:pPr>
      <w:r w:rsidRPr="00BD18CE">
        <w:rPr>
          <w:rFonts w:hint="cs"/>
          <w:cs/>
          <w:lang w:bidi="bn-IN"/>
        </w:rPr>
        <w:t>২৪১</w:t>
      </w:r>
      <w:r w:rsidRPr="00BD18CE">
        <w:rPr>
          <w:cs/>
          <w:lang w:bidi="bn-IN"/>
        </w:rPr>
        <w:t xml:space="preserve">. </w:t>
      </w:r>
      <w:r w:rsidRPr="00BD18CE">
        <w:rPr>
          <w:rFonts w:hint="cs"/>
          <w:cs/>
          <w:lang w:bidi="bn-IN"/>
        </w:rPr>
        <w:t>সুমুউল</w:t>
      </w:r>
      <w:r w:rsidRPr="00BD18CE">
        <w:rPr>
          <w:cs/>
          <w:lang w:bidi="bn-IN"/>
        </w:rPr>
        <w:t xml:space="preserve"> </w:t>
      </w:r>
      <w:r w:rsidR="00C92165">
        <w:rPr>
          <w:rFonts w:hint="cs"/>
          <w:cs/>
          <w:lang w:bidi="bn-IN"/>
        </w:rPr>
        <w:t>মা</w:t>
      </w:r>
      <w:r w:rsidR="00C92165" w:rsidRPr="00C46522">
        <w:rPr>
          <w:rStyle w:val="libArCharChar"/>
          <w:rFonts w:eastAsia="Calibri" w:hint="cs"/>
        </w:rPr>
        <w:t>’</w:t>
      </w:r>
      <w:r w:rsidR="00C92165">
        <w:rPr>
          <w:rFonts w:hint="cs"/>
          <w:cs/>
          <w:lang w:bidi="bn-IN"/>
        </w:rPr>
        <w:t>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মুয়াবিয়া</w:t>
      </w:r>
      <w:r w:rsidRPr="00BD18CE">
        <w:rPr>
          <w:cs/>
          <w:lang w:bidi="bn-IN"/>
        </w:rPr>
        <w:t xml:space="preserve"> </w:t>
      </w:r>
      <w:r w:rsidRPr="00BD18CE">
        <w:rPr>
          <w:rFonts w:hint="cs"/>
          <w:cs/>
          <w:lang w:bidi="bn-IN"/>
        </w:rPr>
        <w:t>শুক্রবারের</w:t>
      </w:r>
      <w:r w:rsidRPr="00BD18CE">
        <w:rPr>
          <w:cs/>
          <w:lang w:bidi="bn-IN"/>
        </w:rPr>
        <w:t xml:space="preserve"> </w:t>
      </w:r>
      <w:r w:rsidRPr="00BD18CE">
        <w:rPr>
          <w:rFonts w:hint="cs"/>
          <w:cs/>
          <w:lang w:bidi="bn-IN"/>
        </w:rPr>
        <w:t>স্থলে</w:t>
      </w:r>
      <w:r w:rsidRPr="00BD18CE">
        <w:rPr>
          <w:cs/>
          <w:lang w:bidi="bn-IN"/>
        </w:rPr>
        <w:t xml:space="preserve"> </w:t>
      </w:r>
      <w:r w:rsidRPr="00BD18CE">
        <w:rPr>
          <w:rFonts w:hint="cs"/>
          <w:cs/>
          <w:lang w:bidi="bn-IN"/>
        </w:rPr>
        <w:t>বুধবারে</w:t>
      </w:r>
      <w:r w:rsidRPr="00BD18CE">
        <w:rPr>
          <w:cs/>
          <w:lang w:bidi="bn-IN"/>
        </w:rPr>
        <w:t xml:space="preserve"> </w:t>
      </w:r>
      <w:r w:rsidRPr="00BD18CE">
        <w:rPr>
          <w:rFonts w:hint="cs"/>
          <w:cs/>
          <w:lang w:bidi="bn-IN"/>
        </w:rPr>
        <w:t>জুমুআর</w:t>
      </w:r>
      <w:r w:rsidRPr="00BD18CE">
        <w:rPr>
          <w:cs/>
          <w:lang w:bidi="bn-IN"/>
        </w:rPr>
        <w:t xml:space="preserve"> </w:t>
      </w:r>
      <w:r w:rsidRPr="00BD18CE">
        <w:rPr>
          <w:rFonts w:hint="cs"/>
          <w:cs/>
          <w:lang w:bidi="bn-IN"/>
        </w:rPr>
        <w:t>নামায</w:t>
      </w:r>
      <w:r w:rsidRPr="00BD18CE">
        <w:rPr>
          <w:cs/>
          <w:lang w:bidi="bn-IN"/>
        </w:rPr>
        <w:t xml:space="preserve"> </w:t>
      </w:r>
      <w:r w:rsidRPr="00BD18CE">
        <w:rPr>
          <w:rFonts w:hint="cs"/>
          <w:cs/>
          <w:lang w:bidi="bn-IN"/>
        </w:rPr>
        <w:t>পড়ায়।</w:t>
      </w:r>
      <w:r w:rsidRPr="00BD18CE">
        <w:rPr>
          <w:cs/>
          <w:lang w:bidi="bn-IN"/>
        </w:rPr>
        <w:t xml:space="preserve"> (</w:t>
      </w:r>
      <w:r w:rsidRPr="00BD18CE">
        <w:rPr>
          <w:rFonts w:hint="cs"/>
          <w:cs/>
          <w:lang w:bidi="bn-IN"/>
        </w:rPr>
        <w:t>মাসউদী</w:t>
      </w:r>
      <w:r w:rsidRPr="00F20E0C">
        <w:t xml:space="preserve">, </w:t>
      </w:r>
      <w:r w:rsidRPr="00BD18CE">
        <w:rPr>
          <w:rFonts w:hint="cs"/>
          <w:cs/>
          <w:lang w:bidi="bn-IN"/>
        </w:rPr>
        <w:t>মুরুজুয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১৭২</w:t>
      </w:r>
      <w:r w:rsidRPr="00BD18CE">
        <w:rPr>
          <w:cs/>
          <w:lang w:bidi="bn-IN"/>
        </w:rPr>
        <w:t>)</w:t>
      </w:r>
      <w:r w:rsidR="00DE4820">
        <w:t>;</w:t>
      </w:r>
      <w:r w:rsidRPr="00BD18CE">
        <w:rPr>
          <w:rFonts w:hint="cs"/>
          <w:cs/>
          <w:lang w:bidi="bn-IN"/>
        </w:rPr>
        <w:t>মুয়াবিয়া</w:t>
      </w:r>
      <w:r w:rsidRPr="00BD18CE">
        <w:rPr>
          <w:cs/>
          <w:lang w:bidi="bn-IN"/>
        </w:rPr>
        <w:t xml:space="preserve"> </w:t>
      </w:r>
      <w:r w:rsidRPr="00BD18CE">
        <w:rPr>
          <w:rFonts w:hint="cs"/>
          <w:cs/>
          <w:lang w:bidi="bn-IN"/>
        </w:rPr>
        <w:t>বলত</w:t>
      </w:r>
      <w:r w:rsidRPr="00BD18CE">
        <w:rPr>
          <w:cs/>
          <w:lang w:bidi="bn-IN"/>
        </w:rPr>
        <w:t xml:space="preserve">: </w:t>
      </w:r>
      <w:r w:rsidRPr="00BD18CE">
        <w:rPr>
          <w:rFonts w:hint="cs"/>
          <w:cs/>
          <w:lang w:bidi="bn-IN"/>
        </w:rPr>
        <w:t>আমি</w:t>
      </w:r>
      <w:r w:rsidRPr="00BD18CE">
        <w:rPr>
          <w:cs/>
          <w:lang w:bidi="bn-IN"/>
        </w:rPr>
        <w:t xml:space="preserve"> </w:t>
      </w:r>
      <w:r w:rsidRPr="00BD18CE">
        <w:rPr>
          <w:rFonts w:hint="cs"/>
          <w:cs/>
          <w:lang w:bidi="bn-IN"/>
        </w:rPr>
        <w:t>হলাম</w:t>
      </w:r>
      <w:r w:rsidRPr="00BD18CE">
        <w:rPr>
          <w:cs/>
          <w:lang w:bidi="bn-IN"/>
        </w:rPr>
        <w:t xml:space="preserve"> </w:t>
      </w:r>
      <w:r w:rsidRPr="00BD18CE">
        <w:rPr>
          <w:rFonts w:hint="cs"/>
          <w:cs/>
          <w:lang w:bidi="bn-IN"/>
        </w:rPr>
        <w:t>প্রথম</w:t>
      </w:r>
      <w:r w:rsidRPr="00BD18CE">
        <w:rPr>
          <w:cs/>
          <w:lang w:bidi="bn-IN"/>
        </w:rPr>
        <w:t xml:space="preserve"> </w:t>
      </w:r>
      <w:r w:rsidRPr="00BD18CE">
        <w:rPr>
          <w:rFonts w:hint="cs"/>
          <w:cs/>
          <w:lang w:bidi="bn-IN"/>
        </w:rPr>
        <w:t>সম্রাট।</w:t>
      </w:r>
      <w:r w:rsidRPr="00BD18CE">
        <w:rPr>
          <w:cs/>
          <w:lang w:bidi="bn-IN"/>
        </w:rPr>
        <w:t xml:space="preserve"> </w:t>
      </w:r>
      <w:r w:rsidRPr="00BD18CE">
        <w:rPr>
          <w:rFonts w:hint="cs"/>
          <w:cs/>
          <w:lang w:bidi="bn-IN"/>
        </w:rPr>
        <w:t>আলবিদায়া</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w:t>
      </w:r>
      <w:r w:rsidRPr="00F20E0C">
        <w:t xml:space="preserve">, </w:t>
      </w:r>
      <w:r w:rsidRPr="00BD18CE">
        <w:rPr>
          <w:rFonts w:hint="cs"/>
          <w:cs/>
          <w:lang w:bidi="bn-IN"/>
        </w:rPr>
        <w:lastRenderedPageBreak/>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১৩৫</w:t>
      </w:r>
      <w:r w:rsidR="00DE4820">
        <w:t>;</w:t>
      </w:r>
      <w:r w:rsidRPr="00BD18CE">
        <w:rPr>
          <w:rFonts w:hint="cs"/>
          <w:cs/>
          <w:lang w:bidi="bn-IN"/>
        </w:rPr>
        <w:t>আমি</w:t>
      </w:r>
      <w:r w:rsidRPr="00BD18CE">
        <w:rPr>
          <w:cs/>
          <w:lang w:bidi="bn-IN"/>
        </w:rPr>
        <w:t xml:space="preserve"> </w:t>
      </w:r>
      <w:r w:rsidRPr="00BD18CE">
        <w:rPr>
          <w:rFonts w:hint="cs"/>
          <w:cs/>
          <w:lang w:bidi="bn-IN"/>
        </w:rPr>
        <w:t>নামাজ</w:t>
      </w:r>
      <w:r w:rsidRPr="00F20E0C">
        <w:t xml:space="preserve">, </w:t>
      </w:r>
      <w:r w:rsidRPr="00BD18CE">
        <w:rPr>
          <w:rFonts w:hint="cs"/>
          <w:cs/>
          <w:lang w:bidi="bn-IN"/>
        </w:rPr>
        <w:t>রোজা</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যাকাত</w:t>
      </w:r>
      <w:r w:rsidRPr="00BD18CE">
        <w:rPr>
          <w:cs/>
          <w:lang w:bidi="bn-IN"/>
        </w:rPr>
        <w:t xml:space="preserve"> </w:t>
      </w:r>
      <w:r w:rsidRPr="00BD18CE">
        <w:rPr>
          <w:rFonts w:hint="cs"/>
          <w:cs/>
          <w:lang w:bidi="bn-IN"/>
        </w:rPr>
        <w:t>প্রতিষ্ঠার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ক্ষমতা</w:t>
      </w:r>
      <w:r w:rsidRPr="00BD18CE">
        <w:rPr>
          <w:cs/>
          <w:lang w:bidi="bn-IN"/>
        </w:rPr>
        <w:t xml:space="preserve"> </w:t>
      </w:r>
      <w:r w:rsidRPr="00BD18CE">
        <w:rPr>
          <w:rFonts w:hint="cs"/>
          <w:cs/>
          <w:lang w:bidi="bn-IN"/>
        </w:rPr>
        <w:t>গ্রহণ</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তোমাদের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শাসন</w:t>
      </w:r>
      <w:r w:rsidRPr="00BD18CE">
        <w:rPr>
          <w:cs/>
          <w:lang w:bidi="bn-IN"/>
        </w:rPr>
        <w:t xml:space="preserve"> </w:t>
      </w:r>
      <w:r w:rsidRPr="00BD18CE">
        <w:rPr>
          <w:rFonts w:hint="cs"/>
          <w:cs/>
          <w:lang w:bidi="bn-IN"/>
        </w:rPr>
        <w:t>করার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এসেছি।</w:t>
      </w:r>
      <w:r w:rsidRPr="00BD18CE">
        <w:rPr>
          <w:cs/>
          <w:lang w:bidi="bn-IN"/>
        </w:rPr>
        <w:t xml:space="preserve"> </w:t>
      </w:r>
      <w:r w:rsidRPr="00BD18CE">
        <w:rPr>
          <w:rFonts w:hint="cs"/>
          <w:cs/>
          <w:lang w:bidi="bn-IN"/>
        </w:rPr>
        <w:t>সুলহে</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২৮০</w:t>
      </w:r>
      <w:r w:rsidR="00DE4820">
        <w:t>;</w:t>
      </w:r>
      <w:r w:rsidRPr="00BD18CE">
        <w:rPr>
          <w:rFonts w:hint="cs"/>
          <w:cs/>
          <w:lang w:bidi="bn-IN"/>
        </w:rPr>
        <w:t>ঐতিহাসিক</w:t>
      </w:r>
      <w:r w:rsidRPr="00BD18CE">
        <w:rPr>
          <w:cs/>
          <w:lang w:bidi="bn-IN"/>
        </w:rPr>
        <w:t xml:space="preserve"> </w:t>
      </w:r>
      <w:r w:rsidRPr="00BD18CE">
        <w:rPr>
          <w:rFonts w:hint="cs"/>
          <w:cs/>
          <w:lang w:bidi="bn-IN"/>
        </w:rPr>
        <w:t>মাদায়েনীর</w:t>
      </w:r>
      <w:r w:rsidRPr="00BD18CE">
        <w:rPr>
          <w:cs/>
          <w:lang w:bidi="bn-IN"/>
        </w:rPr>
        <w:t xml:space="preserve"> </w:t>
      </w:r>
      <w:r w:rsidRPr="00BD18CE">
        <w:rPr>
          <w:rFonts w:hint="cs"/>
          <w:cs/>
          <w:lang w:bidi="bn-IN"/>
        </w:rPr>
        <w:t>উদ্ধৃতি</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বর্ণিত</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২৪২</w:t>
      </w:r>
      <w:r w:rsidRPr="00BD18CE">
        <w:rPr>
          <w:cs/>
          <w:lang w:bidi="bn-IN"/>
        </w:rPr>
        <w:t xml:space="preserve">. </w:t>
      </w:r>
      <w:r w:rsidRPr="00BD18CE">
        <w:rPr>
          <w:rFonts w:hint="cs"/>
          <w:cs/>
          <w:lang w:bidi="bn-IN"/>
        </w:rPr>
        <w:t>তাযকিরাতুল</w:t>
      </w:r>
      <w:r w:rsidRPr="00BD18CE">
        <w:rPr>
          <w:cs/>
          <w:lang w:bidi="bn-IN"/>
        </w:rPr>
        <w:t xml:space="preserve"> </w:t>
      </w:r>
      <w:r w:rsidRPr="00BD18CE">
        <w:rPr>
          <w:rFonts w:hint="cs"/>
          <w:cs/>
          <w:lang w:bidi="bn-IN"/>
        </w:rPr>
        <w:t>খাওয়াস</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২৮৩।</w:t>
      </w:r>
    </w:p>
    <w:p w:rsidR="009C2867" w:rsidRPr="00F20E0C" w:rsidRDefault="009C2867" w:rsidP="009C2867">
      <w:pPr>
        <w:pStyle w:val="libFootnote"/>
      </w:pPr>
      <w:r w:rsidRPr="00BD18CE">
        <w:rPr>
          <w:rFonts w:hint="cs"/>
          <w:cs/>
          <w:lang w:bidi="bn-IN"/>
        </w:rPr>
        <w:t>২৪৩</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তওবা</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৫২।</w:t>
      </w:r>
    </w:p>
    <w:p w:rsidR="009C2867" w:rsidRPr="00F20E0C" w:rsidRDefault="009C2867" w:rsidP="009C2867">
      <w:pPr>
        <w:pStyle w:val="libFootnote"/>
      </w:pPr>
      <w:r w:rsidRPr="00BD18CE">
        <w:rPr>
          <w:rFonts w:hint="cs"/>
          <w:cs/>
          <w:lang w:bidi="bn-IN"/>
        </w:rPr>
        <w:t>২৪৪</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আদ্ল</w:t>
      </w:r>
      <w:r w:rsidRPr="00BD18CE">
        <w:rPr>
          <w:cs/>
          <w:lang w:bidi="bn-IN"/>
        </w:rPr>
        <w:t xml:space="preserve"> </w:t>
      </w:r>
      <w:r w:rsidRPr="00BD18CE">
        <w:rPr>
          <w:rFonts w:hint="cs"/>
          <w:cs/>
          <w:lang w:bidi="bn-IN"/>
        </w:rPr>
        <w:t>পত্রিকা</w:t>
      </w:r>
      <w:r w:rsidRPr="00F20E0C">
        <w:t xml:space="preserve">, </w:t>
      </w:r>
      <w:r w:rsidRPr="00BD18CE">
        <w:rPr>
          <w:rFonts w:hint="cs"/>
          <w:cs/>
          <w:lang w:bidi="bn-IN"/>
        </w:rPr>
        <w:t>সংখ্যা</w:t>
      </w:r>
      <w:r w:rsidRPr="00BD18CE">
        <w:rPr>
          <w:cs/>
          <w:lang w:bidi="bn-IN"/>
        </w:rPr>
        <w:t xml:space="preserve"> </w:t>
      </w:r>
      <w:r w:rsidRPr="00BD18CE">
        <w:rPr>
          <w:rFonts w:hint="cs"/>
          <w:cs/>
          <w:lang w:bidi="bn-IN"/>
        </w:rPr>
        <w:t>৯</w:t>
      </w:r>
      <w:r w:rsidRPr="00F20E0C">
        <w:t xml:space="preserve">, </w:t>
      </w:r>
      <w:r w:rsidRPr="00BD18CE">
        <w:rPr>
          <w:rFonts w:hint="cs"/>
          <w:cs/>
          <w:lang w:bidi="bn-IN"/>
        </w:rPr>
        <w:t>বর্ষ</w:t>
      </w:r>
      <w:r w:rsidRPr="00BD18CE">
        <w:rPr>
          <w:cs/>
          <w:lang w:bidi="bn-IN"/>
        </w:rPr>
        <w:t xml:space="preserve"> </w:t>
      </w:r>
      <w:r w:rsidRPr="00BD18CE">
        <w:rPr>
          <w:rFonts w:hint="cs"/>
          <w:cs/>
          <w:lang w:bidi="bn-IN"/>
        </w:rPr>
        <w:t>২</w:t>
      </w:r>
      <w:r w:rsidRPr="00F20E0C">
        <w:t xml:space="preserve">, </w:t>
      </w:r>
      <w:r w:rsidRPr="00BD18CE">
        <w:rPr>
          <w:rFonts w:hint="cs"/>
          <w:cs/>
          <w:lang w:bidi="bn-IN"/>
        </w:rPr>
        <w:t>পৃ</w:t>
      </w:r>
      <w:r w:rsidRPr="00BD18CE">
        <w:rPr>
          <w:cs/>
          <w:lang w:bidi="bn-IN"/>
        </w:rPr>
        <w:t xml:space="preserve">. </w:t>
      </w:r>
      <w:r w:rsidRPr="00BD18CE">
        <w:rPr>
          <w:rFonts w:hint="cs"/>
          <w:cs/>
          <w:lang w:bidi="bn-IN"/>
        </w:rPr>
        <w:t>৬।</w:t>
      </w:r>
    </w:p>
    <w:p w:rsidR="009C2867" w:rsidRPr="00F20E0C" w:rsidRDefault="009C2867" w:rsidP="009C2867">
      <w:pPr>
        <w:pStyle w:val="libFootnote"/>
      </w:pPr>
      <w:r w:rsidRPr="00BD18CE">
        <w:rPr>
          <w:rFonts w:hint="cs"/>
          <w:cs/>
          <w:lang w:bidi="bn-IN"/>
        </w:rPr>
        <w:t>২৪৫</w:t>
      </w:r>
      <w:r w:rsidRPr="00BD18CE">
        <w:rPr>
          <w:cs/>
          <w:lang w:bidi="bn-IN"/>
        </w:rPr>
        <w:t xml:space="preserve">. </w:t>
      </w:r>
      <w:r w:rsidRPr="00BD18CE">
        <w:rPr>
          <w:rFonts w:hint="cs"/>
          <w:cs/>
          <w:lang w:bidi="bn-IN"/>
        </w:rPr>
        <w:t>দেখুন</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৪২৪</w:t>
      </w:r>
      <w:r w:rsidRPr="00BD18CE">
        <w:rPr>
          <w:cs/>
          <w:lang w:bidi="bn-IN"/>
        </w:rPr>
        <w:t>-</w:t>
      </w:r>
      <w:r w:rsidRPr="00BD18CE">
        <w:rPr>
          <w:rFonts w:hint="cs"/>
          <w:cs/>
          <w:lang w:bidi="bn-IN"/>
        </w:rPr>
        <w:t>৪২৭।</w:t>
      </w:r>
    </w:p>
    <w:p w:rsidR="009C2867" w:rsidRPr="00F20E0C" w:rsidRDefault="009C2867" w:rsidP="009C2867">
      <w:pPr>
        <w:pStyle w:val="libFootnote"/>
      </w:pPr>
      <w:r w:rsidRPr="00BD18CE">
        <w:rPr>
          <w:rFonts w:hint="cs"/>
          <w:cs/>
          <w:lang w:bidi="bn-IN"/>
        </w:rPr>
        <w:t>২৪৬</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৪১৭।</w:t>
      </w:r>
    </w:p>
    <w:p w:rsidR="009C2867" w:rsidRPr="00F20E0C" w:rsidRDefault="009C2867" w:rsidP="009C2867">
      <w:pPr>
        <w:pStyle w:val="libFootnote"/>
      </w:pPr>
      <w:r w:rsidRPr="00BD18CE">
        <w:rPr>
          <w:rFonts w:hint="cs"/>
          <w:cs/>
          <w:lang w:bidi="bn-IN"/>
        </w:rPr>
        <w:t>২৪৭</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জ্বীন</w:t>
      </w:r>
      <w:r w:rsidRPr="00F20E0C">
        <w:t xml:space="preserve">, </w:t>
      </w:r>
      <w:r w:rsidRPr="00BD18CE">
        <w:rPr>
          <w:rFonts w:hint="cs"/>
          <w:cs/>
          <w:lang w:bidi="bn-IN"/>
        </w:rPr>
        <w:t>আয়াত</w:t>
      </w:r>
      <w:r w:rsidRPr="00BD18CE">
        <w:rPr>
          <w:cs/>
          <w:lang w:bidi="bn-IN"/>
        </w:rPr>
        <w:t xml:space="preserve"> : </w:t>
      </w:r>
      <w:r w:rsidRPr="00BD18CE">
        <w:rPr>
          <w:rFonts w:hint="cs"/>
          <w:cs/>
          <w:lang w:bidi="bn-IN"/>
        </w:rPr>
        <w:t>২৬</w:t>
      </w:r>
      <w:r w:rsidRPr="00BD18CE">
        <w:rPr>
          <w:cs/>
          <w:lang w:bidi="bn-IN"/>
        </w:rPr>
        <w:t>-</w:t>
      </w:r>
      <w:r w:rsidRPr="00BD18CE">
        <w:rPr>
          <w:rFonts w:hint="cs"/>
          <w:cs/>
          <w:lang w:bidi="bn-IN"/>
        </w:rPr>
        <w:t>২৭।</w:t>
      </w:r>
    </w:p>
    <w:p w:rsidR="009C2867" w:rsidRPr="00F20E0C" w:rsidRDefault="009C2867" w:rsidP="009C2867">
      <w:pPr>
        <w:pStyle w:val="libFootnote"/>
      </w:pPr>
      <w:r w:rsidRPr="00BD18CE">
        <w:rPr>
          <w:rFonts w:hint="cs"/>
          <w:cs/>
          <w:lang w:bidi="bn-IN"/>
        </w:rPr>
        <w:t>২৪৮</w:t>
      </w:r>
      <w:r w:rsidRPr="00BD18CE">
        <w:rPr>
          <w:cs/>
          <w:lang w:bidi="bn-IN"/>
        </w:rPr>
        <w:t xml:space="preserve">. </w:t>
      </w:r>
      <w:r w:rsidRPr="00BD18CE">
        <w:rPr>
          <w:rFonts w:hint="cs"/>
          <w:cs/>
          <w:lang w:bidi="bn-IN"/>
        </w:rPr>
        <w:t>রাব্বানী</w:t>
      </w:r>
      <w:r w:rsidRPr="00BD18CE">
        <w:rPr>
          <w:cs/>
          <w:lang w:bidi="bn-IN"/>
        </w:rPr>
        <w:t xml:space="preserve"> </w:t>
      </w:r>
      <w:r w:rsidRPr="00BD18CE">
        <w:rPr>
          <w:rFonts w:hint="cs"/>
          <w:cs/>
          <w:lang w:bidi="bn-IN"/>
        </w:rPr>
        <w:t>খালখালী</w:t>
      </w:r>
      <w:r w:rsidRPr="00F20E0C">
        <w:t xml:space="preserve">, </w:t>
      </w:r>
      <w:r w:rsidRPr="00BD18CE">
        <w:rPr>
          <w:rFonts w:hint="cs"/>
          <w:cs/>
          <w:lang w:bidi="bn-IN"/>
        </w:rPr>
        <w:t>আলী</w:t>
      </w:r>
      <w:r w:rsidR="00DE4820">
        <w:t>;</w:t>
      </w:r>
      <w:r w:rsidRPr="00BD18CE">
        <w:rPr>
          <w:rFonts w:hint="cs"/>
          <w:cs/>
          <w:lang w:bidi="bn-IN"/>
        </w:rPr>
        <w:t>চেহরেয়ে</w:t>
      </w:r>
      <w:r w:rsidRPr="00BD18CE">
        <w:rPr>
          <w:cs/>
          <w:lang w:bidi="bn-IN"/>
        </w:rPr>
        <w:t xml:space="preserve"> </w:t>
      </w:r>
      <w:r w:rsidRPr="00BD18CE">
        <w:rPr>
          <w:rFonts w:hint="cs"/>
          <w:cs/>
          <w:lang w:bidi="bn-IN"/>
        </w:rPr>
        <w:t>দেরাখশানে</w:t>
      </w:r>
      <w:r w:rsidRPr="00BD18CE">
        <w:rPr>
          <w:cs/>
          <w:lang w:bidi="bn-IN"/>
        </w:rPr>
        <w:t xml:space="preserve"> </w:t>
      </w:r>
      <w:r w:rsidRPr="00BD18CE">
        <w:rPr>
          <w:rFonts w:hint="cs"/>
          <w:cs/>
          <w:lang w:bidi="bn-IN"/>
        </w:rPr>
        <w:t>হোসাঈন</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১৩৪</w:t>
      </w:r>
      <w:r w:rsidRPr="00BD18CE">
        <w:rPr>
          <w:cs/>
          <w:lang w:bidi="bn-IN"/>
        </w:rPr>
        <w:t>-</w:t>
      </w:r>
      <w:r w:rsidRPr="00BD18CE">
        <w:rPr>
          <w:rFonts w:hint="cs"/>
          <w:cs/>
          <w:lang w:bidi="bn-IN"/>
        </w:rPr>
        <w:t>১৪০।</w:t>
      </w:r>
    </w:p>
    <w:p w:rsidR="009C2867" w:rsidRPr="00F20E0C" w:rsidRDefault="009C2867" w:rsidP="009C2867">
      <w:pPr>
        <w:pStyle w:val="libFootnote"/>
      </w:pPr>
      <w:r w:rsidRPr="00BD18CE">
        <w:rPr>
          <w:rFonts w:hint="cs"/>
          <w:cs/>
          <w:lang w:bidi="bn-IN"/>
        </w:rPr>
        <w:t>২৪৯</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৪ম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২৯২</w:t>
      </w:r>
      <w:r w:rsidRPr="00F20E0C">
        <w:t xml:space="preserve">, </w:t>
      </w:r>
      <w:r w:rsidRPr="00BD18CE">
        <w:rPr>
          <w:rFonts w:hint="cs"/>
          <w:cs/>
          <w:lang w:bidi="bn-IN"/>
        </w:rPr>
        <w:t>আল</w:t>
      </w:r>
      <w:r w:rsidRPr="00BD18CE">
        <w:rPr>
          <w:cs/>
          <w:lang w:bidi="bn-IN"/>
        </w:rPr>
        <w:t>-</w:t>
      </w:r>
      <w:r w:rsidRPr="00BD18CE">
        <w:rPr>
          <w:rFonts w:hint="cs"/>
          <w:cs/>
          <w:lang w:bidi="bn-IN"/>
        </w:rPr>
        <w:t>হাসান</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সেব্তাই</w:t>
      </w:r>
      <w:r w:rsidRPr="00BD18CE">
        <w:rPr>
          <w:cs/>
          <w:lang w:bidi="bn-IN"/>
        </w:rPr>
        <w:t xml:space="preserve"> </w:t>
      </w:r>
      <w:r w:rsidRPr="00BD18CE">
        <w:rPr>
          <w:rFonts w:hint="cs"/>
          <w:cs/>
          <w:lang w:bidi="bn-IN"/>
        </w:rPr>
        <w:t>রাসূলিল্লাহ</w:t>
      </w:r>
      <w:r w:rsidRPr="00F20E0C">
        <w:t xml:space="preserve">, </w:t>
      </w:r>
      <w:r w:rsidRPr="00BD18CE">
        <w:rPr>
          <w:rFonts w:hint="cs"/>
          <w:cs/>
          <w:lang w:bidi="bn-IN"/>
        </w:rPr>
        <w:t>পৃ</w:t>
      </w:r>
      <w:r w:rsidRPr="00BD18CE">
        <w:rPr>
          <w:cs/>
          <w:lang w:bidi="bn-IN"/>
        </w:rPr>
        <w:t xml:space="preserve">. </w:t>
      </w:r>
      <w:r w:rsidRPr="00BD18CE">
        <w:rPr>
          <w:rFonts w:hint="cs"/>
          <w:cs/>
          <w:lang w:bidi="bn-IN"/>
        </w:rPr>
        <w:t>৯১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৯২।</w:t>
      </w:r>
    </w:p>
    <w:p w:rsidR="009C2867" w:rsidRPr="00F20E0C" w:rsidRDefault="009C2867" w:rsidP="00C92165">
      <w:pPr>
        <w:pStyle w:val="libFootnote"/>
      </w:pPr>
      <w:r w:rsidRPr="00BD18CE">
        <w:rPr>
          <w:rFonts w:hint="cs"/>
          <w:cs/>
          <w:lang w:bidi="bn-IN"/>
        </w:rPr>
        <w:t>২৫০</w:t>
      </w:r>
      <w:r w:rsidRPr="00BD18CE">
        <w:rPr>
          <w:cs/>
          <w:lang w:bidi="bn-IN"/>
        </w:rPr>
        <w:t xml:space="preserve">. </w:t>
      </w:r>
      <w:r w:rsidRPr="00BD18CE">
        <w:rPr>
          <w:rFonts w:hint="cs"/>
          <w:cs/>
          <w:lang w:bidi="bn-IN"/>
        </w:rPr>
        <w:t>কামকামু</w:t>
      </w:r>
      <w:r w:rsidRPr="00BD18CE">
        <w:rPr>
          <w:cs/>
          <w:lang w:bidi="bn-IN"/>
        </w:rPr>
        <w:t xml:space="preserve"> </w:t>
      </w:r>
      <w:r w:rsidRPr="00BD18CE">
        <w:rPr>
          <w:rFonts w:hint="cs"/>
          <w:cs/>
          <w:lang w:bidi="bn-IN"/>
        </w:rPr>
        <w:t>যুখার</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২১৫</w:t>
      </w:r>
      <w:r w:rsidR="00DE4820">
        <w:t>;</w:t>
      </w:r>
      <w:r w:rsidRPr="00BD18CE">
        <w:rPr>
          <w:rFonts w:hint="cs"/>
          <w:cs/>
          <w:lang w:bidi="bn-IN"/>
        </w:rPr>
        <w:t>নাজ্মুদ</w:t>
      </w:r>
      <w:r w:rsidRPr="00BD18CE">
        <w:rPr>
          <w:cs/>
          <w:lang w:bidi="bn-IN"/>
        </w:rPr>
        <w:t xml:space="preserve"> </w:t>
      </w:r>
      <w:r w:rsidRPr="00BD18CE">
        <w:rPr>
          <w:rFonts w:hint="cs"/>
          <w:cs/>
          <w:lang w:bidi="bn-IN"/>
        </w:rPr>
        <w:t>দুরারুস</w:t>
      </w:r>
      <w:r w:rsidRPr="00BD18CE">
        <w:rPr>
          <w:cs/>
          <w:lang w:bidi="bn-IN"/>
        </w:rPr>
        <w:t xml:space="preserve"> </w:t>
      </w:r>
      <w:r w:rsidRPr="00BD18CE">
        <w:rPr>
          <w:rFonts w:hint="cs"/>
          <w:cs/>
          <w:lang w:bidi="bn-IN"/>
        </w:rPr>
        <w:t>সিমতাইন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২১৫।</w:t>
      </w:r>
      <w:r w:rsidRPr="00BD18CE">
        <w:rPr>
          <w:cs/>
          <w:lang w:bidi="bn-IN"/>
        </w:rPr>
        <w:t xml:space="preserve"> </w:t>
      </w:r>
      <w:r w:rsidRPr="00BD18CE">
        <w:rPr>
          <w:rFonts w:hint="cs"/>
          <w:cs/>
          <w:lang w:bidi="bn-IN"/>
        </w:rPr>
        <w:t>আরো</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জানার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দেখুন</w:t>
      </w:r>
      <w:r w:rsidRPr="00BD18CE">
        <w:rPr>
          <w:cs/>
          <w:lang w:bidi="bn-IN"/>
        </w:rPr>
        <w:t xml:space="preserve">: </w:t>
      </w:r>
      <w:r w:rsidRPr="00BD18CE">
        <w:rPr>
          <w:rFonts w:hint="cs"/>
          <w:cs/>
          <w:lang w:bidi="bn-IN"/>
        </w:rPr>
        <w:t>মাকতালে</w:t>
      </w:r>
      <w:r w:rsidRPr="00BD18CE">
        <w:rPr>
          <w:cs/>
          <w:lang w:bidi="bn-IN"/>
        </w:rPr>
        <w:t xml:space="preserve"> </w:t>
      </w:r>
      <w:r w:rsidRPr="00BD18CE">
        <w:rPr>
          <w:rFonts w:hint="cs"/>
          <w:cs/>
          <w:lang w:bidi="bn-IN"/>
        </w:rPr>
        <w:t>খারেজমী</w:t>
      </w:r>
      <w:r w:rsidRPr="00F20E0C">
        <w:t xml:space="preserve">, </w:t>
      </w:r>
      <w:r w:rsidRPr="00BD18CE">
        <w:rPr>
          <w:rFonts w:hint="cs"/>
          <w:cs/>
          <w:lang w:bidi="bn-IN"/>
        </w:rPr>
        <w:t>অধ্যায়</w:t>
      </w:r>
      <w:r w:rsidRPr="00BD18CE">
        <w:rPr>
          <w:cs/>
          <w:lang w:bidi="bn-IN"/>
        </w:rPr>
        <w:t xml:space="preserve"> </w:t>
      </w:r>
      <w:r w:rsidRPr="00BD18CE">
        <w:rPr>
          <w:rFonts w:hint="cs"/>
          <w:cs/>
          <w:lang w:bidi="bn-IN"/>
        </w:rPr>
        <w:t>৮</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১৬০</w:t>
      </w:r>
      <w:r w:rsidRPr="00F20E0C">
        <w:t xml:space="preserve">, </w:t>
      </w:r>
      <w:r w:rsidRPr="00BD18CE">
        <w:rPr>
          <w:rFonts w:hint="cs"/>
          <w:cs/>
          <w:lang w:bidi="bn-IN"/>
        </w:rPr>
        <w:t>অধ্যায়</w:t>
      </w:r>
      <w:r w:rsidRPr="00BD18CE">
        <w:rPr>
          <w:cs/>
          <w:lang w:bidi="bn-IN"/>
        </w:rPr>
        <w:t xml:space="preserve"> </w:t>
      </w:r>
      <w:r w:rsidRPr="00BD18CE">
        <w:rPr>
          <w:rFonts w:hint="cs"/>
          <w:cs/>
          <w:lang w:bidi="bn-IN"/>
        </w:rPr>
        <w:t>৯</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১৮৭</w:t>
      </w:r>
      <w:r w:rsidRPr="00F20E0C">
        <w:t xml:space="preserve">, </w:t>
      </w:r>
      <w:r w:rsidRPr="00BD18CE">
        <w:rPr>
          <w:rFonts w:hint="cs"/>
          <w:cs/>
          <w:lang w:bidi="bn-IN"/>
        </w:rPr>
        <w:t>অধ্যায়</w:t>
      </w:r>
      <w:r w:rsidRPr="00BD18CE">
        <w:rPr>
          <w:cs/>
          <w:lang w:bidi="bn-IN"/>
        </w:rPr>
        <w:t xml:space="preserve"> </w:t>
      </w:r>
      <w:r w:rsidRPr="00BD18CE">
        <w:rPr>
          <w:rFonts w:hint="cs"/>
          <w:cs/>
          <w:lang w:bidi="bn-IN"/>
        </w:rPr>
        <w:t>১০</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২১৮</w:t>
      </w:r>
      <w:r w:rsidRPr="00F20E0C">
        <w:t xml:space="preserve">, </w:t>
      </w:r>
      <w:r w:rsidRPr="00BD18CE">
        <w:rPr>
          <w:rFonts w:hint="cs"/>
          <w:cs/>
          <w:lang w:bidi="bn-IN"/>
        </w:rPr>
        <w:t>১৯১</w:t>
      </w:r>
      <w:r w:rsidRPr="00F20E0C">
        <w:t xml:space="preserve">, </w:t>
      </w:r>
      <w:r w:rsidRPr="00BD18CE">
        <w:rPr>
          <w:rFonts w:hint="cs"/>
          <w:cs/>
          <w:lang w:bidi="bn-IN"/>
        </w:rPr>
        <w:t>১৯২</w:t>
      </w:r>
      <w:r w:rsidR="00DE4820">
        <w:t>;</w:t>
      </w:r>
      <w:r w:rsidRPr="00BD18CE">
        <w:rPr>
          <w:rFonts w:hint="cs"/>
          <w:cs/>
          <w:lang w:bidi="bn-IN"/>
        </w:rPr>
        <w:t>তাবারী</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৩১</w:t>
      </w:r>
      <w:r w:rsidR="00DE4820">
        <w:t>;</w:t>
      </w:r>
      <w:r w:rsidRPr="00BD18CE">
        <w:rPr>
          <w:rFonts w:hint="cs"/>
          <w:cs/>
          <w:lang w:bidi="bn-IN"/>
        </w:rPr>
        <w:t>তারজামে</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আছাম</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৩৪৬</w:t>
      </w:r>
      <w:r w:rsidR="00DE4820">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২৭৮</w:t>
      </w:r>
      <w:r w:rsidR="00DE4820">
        <w:t>;</w:t>
      </w:r>
      <w:r w:rsidRPr="00BD18CE">
        <w:rPr>
          <w:rFonts w:hint="cs"/>
          <w:cs/>
          <w:lang w:bidi="bn-IN"/>
        </w:rPr>
        <w:t>কামকাম</w:t>
      </w:r>
      <w:r w:rsidRPr="00BD18CE">
        <w:rPr>
          <w:cs/>
          <w:lang w:bidi="bn-IN"/>
        </w:rPr>
        <w:t xml:space="preserve"> </w:t>
      </w:r>
      <w:r w:rsidRPr="00BD18CE">
        <w:rPr>
          <w:rFonts w:hint="cs"/>
          <w:cs/>
          <w:lang w:bidi="bn-IN"/>
        </w:rPr>
        <w:t>যুখার</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২৬৩</w:t>
      </w:r>
      <w:r w:rsidRPr="00BD18CE">
        <w:rPr>
          <w:cs/>
          <w:lang w:bidi="bn-IN"/>
        </w:rPr>
        <w:t>-</w:t>
      </w:r>
      <w:r w:rsidRPr="00BD18CE">
        <w:rPr>
          <w:rFonts w:hint="cs"/>
          <w:cs/>
          <w:lang w:bidi="bn-IN"/>
        </w:rPr>
        <w:t>৩৩৩</w:t>
      </w:r>
      <w:r w:rsidRPr="00BD18CE">
        <w:rPr>
          <w:cs/>
          <w:lang w:bidi="bn-IN"/>
        </w:rPr>
        <w:t>.</w:t>
      </w:r>
      <w:r w:rsidR="00C92165">
        <w:rPr>
          <w:cs/>
          <w:lang w:bidi="hi-IN"/>
        </w:rPr>
        <w:t>।</w:t>
      </w:r>
    </w:p>
    <w:p w:rsidR="009C2867" w:rsidRPr="00F20E0C" w:rsidRDefault="009C2867" w:rsidP="009C2867">
      <w:pPr>
        <w:pStyle w:val="libFootnote"/>
      </w:pPr>
      <w:r w:rsidRPr="00BD18CE">
        <w:rPr>
          <w:rFonts w:hint="cs"/>
          <w:cs/>
          <w:lang w:bidi="bn-IN"/>
        </w:rPr>
        <w:t>২৫১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৩৬৪।</w:t>
      </w:r>
    </w:p>
    <w:p w:rsidR="009C2867" w:rsidRPr="00F20E0C" w:rsidRDefault="009C2867" w:rsidP="009C2867">
      <w:pPr>
        <w:pStyle w:val="libFootnote"/>
      </w:pPr>
      <w:r w:rsidRPr="00BD18CE">
        <w:rPr>
          <w:rFonts w:hint="cs"/>
          <w:cs/>
          <w:lang w:bidi="bn-IN"/>
        </w:rPr>
        <w:t>২৫২</w:t>
      </w:r>
      <w:r w:rsidRPr="00BD18CE">
        <w:rPr>
          <w:cs/>
          <w:lang w:bidi="bn-IN"/>
        </w:rPr>
        <w:t xml:space="preserve">. </w:t>
      </w:r>
      <w:r w:rsidRPr="00BD18CE">
        <w:rPr>
          <w:rFonts w:hint="cs"/>
          <w:cs/>
          <w:lang w:bidi="bn-IN"/>
        </w:rPr>
        <w:t>খ্রিস্টানদের</w:t>
      </w:r>
      <w:r w:rsidRPr="00BD18CE">
        <w:rPr>
          <w:cs/>
          <w:lang w:bidi="bn-IN"/>
        </w:rPr>
        <w:t xml:space="preserve"> </w:t>
      </w:r>
      <w:r w:rsidRPr="00BD18CE">
        <w:rPr>
          <w:rFonts w:hint="cs"/>
          <w:cs/>
          <w:lang w:bidi="bn-IN"/>
        </w:rPr>
        <w:t>ভ্রান্ত</w:t>
      </w:r>
      <w:r w:rsidRPr="00BD18CE">
        <w:rPr>
          <w:cs/>
          <w:lang w:bidi="bn-IN"/>
        </w:rPr>
        <w:t xml:space="preserve"> </w:t>
      </w:r>
      <w:r w:rsidRPr="00BD18CE">
        <w:rPr>
          <w:rFonts w:hint="cs"/>
          <w:cs/>
          <w:lang w:bidi="bn-IN"/>
        </w:rPr>
        <w:t>ধারণা</w:t>
      </w:r>
      <w:r w:rsidRPr="00BD18CE">
        <w:rPr>
          <w:cs/>
          <w:lang w:bidi="bn-IN"/>
        </w:rPr>
        <w:t xml:space="preserve"> </w:t>
      </w:r>
      <w:r w:rsidRPr="00BD18CE">
        <w:rPr>
          <w:rFonts w:hint="cs"/>
          <w:cs/>
          <w:lang w:bidi="bn-IN"/>
        </w:rPr>
        <w:t>এই</w:t>
      </w:r>
      <w:r w:rsidRPr="00BD18CE">
        <w:rPr>
          <w:cs/>
          <w:lang w:bidi="bn-IN"/>
        </w:rPr>
        <w:t xml:space="preserve"> </w:t>
      </w:r>
      <w:r w:rsidRPr="00BD18CE">
        <w:rPr>
          <w:rFonts w:hint="cs"/>
          <w:cs/>
          <w:lang w:bidi="bn-IN"/>
        </w:rPr>
        <w:t>যে</w:t>
      </w:r>
      <w:r w:rsidRPr="00F20E0C">
        <w:t xml:space="preserve">, </w:t>
      </w:r>
      <w:r w:rsidRPr="00BD18CE">
        <w:rPr>
          <w:rFonts w:hint="cs"/>
          <w:cs/>
          <w:lang w:bidi="bn-IN"/>
        </w:rPr>
        <w:t>আদমই</w:t>
      </w:r>
      <w:r w:rsidRPr="00BD18CE">
        <w:rPr>
          <w:cs/>
          <w:lang w:bidi="bn-IN"/>
        </w:rPr>
        <w:t xml:space="preserve"> (</w:t>
      </w:r>
      <w:r w:rsidRPr="00BD18CE">
        <w:rPr>
          <w:rFonts w:hint="cs"/>
          <w:cs/>
          <w:lang w:bidi="bn-IN"/>
        </w:rPr>
        <w:t>পুরুষই</w:t>
      </w:r>
      <w:r w:rsidRPr="00BD18CE">
        <w:rPr>
          <w:cs/>
          <w:lang w:bidi="bn-IN"/>
        </w:rPr>
        <w:t xml:space="preserve">) </w:t>
      </w:r>
      <w:r w:rsidRPr="00BD18CE">
        <w:rPr>
          <w:rFonts w:hint="cs"/>
          <w:cs/>
          <w:lang w:bidi="bn-IN"/>
        </w:rPr>
        <w:t>কেবল</w:t>
      </w:r>
      <w:r w:rsidRPr="00BD18CE">
        <w:rPr>
          <w:cs/>
          <w:lang w:bidi="bn-IN"/>
        </w:rPr>
        <w:t xml:space="preserve"> </w:t>
      </w:r>
      <w:r w:rsidRPr="00BD18CE">
        <w:rPr>
          <w:rFonts w:hint="cs"/>
          <w:cs/>
          <w:lang w:bidi="bn-IN"/>
        </w:rPr>
        <w:t>মৌলিকত্বের</w:t>
      </w:r>
      <w:r w:rsidRPr="00BD18CE">
        <w:rPr>
          <w:cs/>
          <w:lang w:bidi="bn-IN"/>
        </w:rPr>
        <w:t xml:space="preserve"> </w:t>
      </w:r>
      <w:r w:rsidRPr="00BD18CE">
        <w:rPr>
          <w:rFonts w:hint="cs"/>
          <w:cs/>
          <w:lang w:bidi="bn-IN"/>
        </w:rPr>
        <w:t>অধিকারী</w:t>
      </w:r>
      <w:r w:rsidRPr="00BD18CE">
        <w:rPr>
          <w:cs/>
          <w:lang w:bidi="bn-IN"/>
        </w:rPr>
        <w:t xml:space="preserve"> </w:t>
      </w:r>
      <w:r w:rsidRPr="00BD18CE">
        <w:rPr>
          <w:rFonts w:hint="cs"/>
          <w:cs/>
          <w:lang w:bidi="bn-IN"/>
        </w:rPr>
        <w:t>আর</w:t>
      </w:r>
      <w:r w:rsidRPr="00BD18CE">
        <w:rPr>
          <w:cs/>
          <w:lang w:bidi="bn-IN"/>
        </w:rPr>
        <w:t xml:space="preserve"> </w:t>
      </w:r>
      <w:r w:rsidRPr="00BD18CE">
        <w:rPr>
          <w:rFonts w:hint="cs"/>
          <w:cs/>
          <w:lang w:bidi="bn-IN"/>
        </w:rPr>
        <w:t>হাওয়া</w:t>
      </w:r>
      <w:r w:rsidRPr="00BD18CE">
        <w:rPr>
          <w:cs/>
          <w:lang w:bidi="bn-IN"/>
        </w:rPr>
        <w:t xml:space="preserve"> </w:t>
      </w:r>
      <w:r w:rsidRPr="00BD18CE">
        <w:rPr>
          <w:rFonts w:hint="cs"/>
          <w:cs/>
          <w:lang w:bidi="bn-IN"/>
        </w:rPr>
        <w:t>শুধু</w:t>
      </w:r>
      <w:r w:rsidRPr="00BD18CE">
        <w:rPr>
          <w:cs/>
          <w:lang w:bidi="bn-IN"/>
        </w:rPr>
        <w:t xml:space="preserve"> </w:t>
      </w:r>
      <w:r w:rsidRPr="00BD18CE">
        <w:rPr>
          <w:rFonts w:hint="cs"/>
          <w:cs/>
          <w:lang w:bidi="bn-IN"/>
        </w:rPr>
        <w:t>অনুসরণকারী।</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কোরআন</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চিন্তার</w:t>
      </w:r>
      <w:r w:rsidRPr="00BD18CE">
        <w:rPr>
          <w:cs/>
          <w:lang w:bidi="bn-IN"/>
        </w:rPr>
        <w:t xml:space="preserve"> </w:t>
      </w:r>
      <w:r w:rsidRPr="00BD18CE">
        <w:rPr>
          <w:rFonts w:hint="cs"/>
          <w:cs/>
          <w:lang w:bidi="bn-IN"/>
        </w:rPr>
        <w:t>কঠোর</w:t>
      </w:r>
      <w:r w:rsidRPr="00BD18CE">
        <w:rPr>
          <w:cs/>
          <w:lang w:bidi="bn-IN"/>
        </w:rPr>
        <w:t xml:space="preserve"> </w:t>
      </w:r>
      <w:r w:rsidRPr="00BD18CE">
        <w:rPr>
          <w:rFonts w:hint="cs"/>
          <w:cs/>
          <w:lang w:bidi="bn-IN"/>
        </w:rPr>
        <w:t>বিরোধী।</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ওস্তাদ</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মোতাহ্হারী</w:t>
      </w:r>
      <w:r w:rsidRPr="00BD18CE">
        <w:rPr>
          <w:cs/>
          <w:lang w:bidi="bn-IN"/>
        </w:rPr>
        <w:t xml:space="preserve"> </w:t>
      </w:r>
      <w:r w:rsidRPr="00BD18CE">
        <w:rPr>
          <w:rFonts w:hint="cs"/>
          <w:cs/>
          <w:lang w:bidi="bn-IN"/>
        </w:rPr>
        <w:t>বিশদভাবে</w:t>
      </w:r>
      <w:r w:rsidRPr="00BD18CE">
        <w:rPr>
          <w:cs/>
          <w:lang w:bidi="bn-IN"/>
        </w:rPr>
        <w:t xml:space="preserve"> </w:t>
      </w:r>
      <w:r w:rsidRPr="00BD18CE">
        <w:rPr>
          <w:rFonts w:hint="cs"/>
          <w:cs/>
          <w:lang w:bidi="bn-IN"/>
        </w:rPr>
        <w:t>আলোচনা</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দেখুন</w:t>
      </w:r>
      <w:r w:rsidRPr="00BD18CE">
        <w:rPr>
          <w:cs/>
          <w:lang w:bidi="bn-IN"/>
        </w:rPr>
        <w:t xml:space="preserve"> : </w:t>
      </w:r>
      <w:r w:rsidRPr="00BD18CE">
        <w:rPr>
          <w:rFonts w:hint="cs"/>
          <w:cs/>
          <w:lang w:bidi="bn-IN"/>
        </w:rPr>
        <w:t>হামাসায়ে</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২৫৩</w:t>
      </w:r>
      <w:r w:rsidRPr="00BD18CE">
        <w:rPr>
          <w:cs/>
          <w:lang w:bidi="bn-IN"/>
        </w:rPr>
        <w:t xml:space="preserve">. </w:t>
      </w:r>
      <w:r w:rsidRPr="00BD18CE">
        <w:rPr>
          <w:rFonts w:hint="cs"/>
          <w:cs/>
          <w:lang w:bidi="bn-IN"/>
        </w:rPr>
        <w:t>হামাসায়ে</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w:t>
      </w:r>
    </w:p>
    <w:p w:rsidR="009C2867" w:rsidRPr="00F20E0C" w:rsidRDefault="009C2867" w:rsidP="009C2867">
      <w:pPr>
        <w:pStyle w:val="libFootnote"/>
      </w:pPr>
      <w:r w:rsidRPr="00BD18CE">
        <w:rPr>
          <w:rFonts w:hint="cs"/>
          <w:cs/>
          <w:lang w:bidi="bn-IN"/>
        </w:rPr>
        <w:t>২৫৪</w:t>
      </w:r>
      <w:r w:rsidRPr="00BD18CE">
        <w:rPr>
          <w:cs/>
          <w:lang w:bidi="bn-IN"/>
        </w:rPr>
        <w:t xml:space="preserve">. </w:t>
      </w:r>
      <w:r w:rsidRPr="00BD18CE">
        <w:rPr>
          <w:rFonts w:hint="cs"/>
          <w:cs/>
          <w:lang w:bidi="bn-IN"/>
        </w:rPr>
        <w:t>শাহিদী</w:t>
      </w:r>
      <w:r w:rsidRPr="00F20E0C">
        <w:t xml:space="preserve">, </w:t>
      </w:r>
      <w:r w:rsidRPr="00BD18CE">
        <w:rPr>
          <w:rFonts w:hint="cs"/>
          <w:cs/>
          <w:lang w:bidi="bn-IN"/>
        </w:rPr>
        <w:t>সাইয়্যেদ</w:t>
      </w:r>
      <w:r w:rsidRPr="00BD18CE">
        <w:rPr>
          <w:cs/>
          <w:lang w:bidi="bn-IN"/>
        </w:rPr>
        <w:t xml:space="preserve"> </w:t>
      </w:r>
      <w:r w:rsidRPr="00BD18CE">
        <w:rPr>
          <w:rFonts w:hint="cs"/>
          <w:cs/>
          <w:lang w:bidi="bn-IN"/>
        </w:rPr>
        <w:t>জাফর</w:t>
      </w:r>
      <w:r w:rsidRPr="00F20E0C">
        <w:t xml:space="preserve">, </w:t>
      </w:r>
      <w:r w:rsidRPr="00BD18CE">
        <w:rPr>
          <w:rFonts w:hint="cs"/>
          <w:cs/>
          <w:lang w:bidi="bn-IN"/>
        </w:rPr>
        <w:t>কিয়ামে</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হোসাঈন</w:t>
      </w:r>
      <w:r w:rsidRPr="00BD18CE">
        <w:rPr>
          <w:cs/>
          <w:lang w:bidi="bn-IN"/>
        </w:rPr>
        <w:t xml:space="preserve"> (</w:t>
      </w:r>
      <w:r w:rsidRPr="00BD18CE">
        <w:rPr>
          <w:rFonts w:hint="cs"/>
          <w:cs/>
          <w:lang w:bidi="bn-IN"/>
        </w:rPr>
        <w:t>আ</w:t>
      </w:r>
      <w:r w:rsidRPr="00BD18CE">
        <w:rPr>
          <w:cs/>
          <w:lang w:bidi="bn-IN"/>
        </w:rPr>
        <w:t xml:space="preserve">.) </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১৮৫।</w:t>
      </w:r>
    </w:p>
    <w:p w:rsidR="009C2867" w:rsidRPr="00F20E0C" w:rsidRDefault="009C2867" w:rsidP="009C2867">
      <w:pPr>
        <w:pStyle w:val="libFootnote"/>
      </w:pPr>
      <w:r w:rsidRPr="00BD18CE">
        <w:rPr>
          <w:rFonts w:hint="cs"/>
          <w:cs/>
          <w:lang w:bidi="bn-IN"/>
        </w:rPr>
        <w:t>২৫৫</w:t>
      </w:r>
      <w:r w:rsidRPr="00BD18CE">
        <w:rPr>
          <w:cs/>
          <w:lang w:bidi="bn-IN"/>
        </w:rPr>
        <w:t xml:space="preserve">. </w:t>
      </w:r>
      <w:r w:rsidRPr="00BD18CE">
        <w:rPr>
          <w:rFonts w:hint="cs"/>
          <w:cs/>
          <w:lang w:bidi="bn-IN"/>
        </w:rPr>
        <w:t>আয়াতী</w:t>
      </w:r>
      <w:r w:rsidRPr="00F20E0C">
        <w:t xml:space="preserve">, </w:t>
      </w:r>
      <w:r w:rsidRPr="00BD18CE">
        <w:rPr>
          <w:rFonts w:hint="cs"/>
          <w:cs/>
          <w:lang w:bidi="bn-IN"/>
        </w:rPr>
        <w:t>মুহাম্মদ</w:t>
      </w:r>
      <w:r w:rsidRPr="00BD18CE">
        <w:rPr>
          <w:cs/>
          <w:lang w:bidi="bn-IN"/>
        </w:rPr>
        <w:t xml:space="preserve"> </w:t>
      </w:r>
      <w:r w:rsidRPr="00BD18CE">
        <w:rPr>
          <w:rFonts w:hint="cs"/>
          <w:cs/>
          <w:lang w:bidi="bn-IN"/>
        </w:rPr>
        <w:t>ইবরাহীম</w:t>
      </w:r>
      <w:r w:rsidRPr="00F20E0C">
        <w:t xml:space="preserve">, </w:t>
      </w:r>
      <w:r w:rsidRPr="00BD18CE">
        <w:rPr>
          <w:rFonts w:hint="cs"/>
          <w:cs/>
          <w:lang w:bidi="bn-IN"/>
        </w:rPr>
        <w:t>বাররাসীয়ে</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আশুরা</w:t>
      </w:r>
      <w:r w:rsidRPr="00F20E0C">
        <w:t xml:space="preserve">, </w:t>
      </w:r>
      <w:r w:rsidRPr="00BD18CE">
        <w:rPr>
          <w:rFonts w:hint="cs"/>
          <w:cs/>
          <w:lang w:bidi="bn-IN"/>
        </w:rPr>
        <w:t>পৃ</w:t>
      </w:r>
      <w:r w:rsidRPr="00BD18CE">
        <w:rPr>
          <w:cs/>
          <w:lang w:bidi="bn-IN"/>
        </w:rPr>
        <w:t xml:space="preserve">. </w:t>
      </w:r>
      <w:r w:rsidRPr="00BD18CE">
        <w:rPr>
          <w:rFonts w:hint="cs"/>
          <w:cs/>
          <w:lang w:bidi="bn-IN"/>
        </w:rPr>
        <w:t>৪৭।</w:t>
      </w:r>
      <w:r w:rsidRPr="00BD18CE">
        <w:rPr>
          <w:cs/>
          <w:lang w:bidi="bn-IN"/>
        </w:rPr>
        <w:t xml:space="preserve"> </w:t>
      </w:r>
      <w:r w:rsidRPr="00BD18CE">
        <w:rPr>
          <w:rFonts w:hint="cs"/>
          <w:cs/>
          <w:lang w:bidi="bn-IN"/>
        </w:rPr>
        <w:t>সিরিয়ার</w:t>
      </w:r>
      <w:r w:rsidRPr="00BD18CE">
        <w:rPr>
          <w:cs/>
          <w:lang w:bidi="bn-IN"/>
        </w:rPr>
        <w:t xml:space="preserve"> </w:t>
      </w:r>
      <w:r w:rsidRPr="00BD18CE">
        <w:rPr>
          <w:rFonts w:hint="cs"/>
          <w:cs/>
          <w:lang w:bidi="bn-IN"/>
        </w:rPr>
        <w:t>লোকদের</w:t>
      </w:r>
      <w:r w:rsidRPr="00BD18CE">
        <w:rPr>
          <w:cs/>
          <w:lang w:bidi="bn-IN"/>
        </w:rPr>
        <w:t xml:space="preserve"> </w:t>
      </w:r>
      <w:r w:rsidRPr="00BD18CE">
        <w:rPr>
          <w:rFonts w:hint="cs"/>
          <w:cs/>
          <w:lang w:bidi="bn-IN"/>
        </w:rPr>
        <w:t>সামনে</w:t>
      </w:r>
      <w:r w:rsidRPr="00BD18CE">
        <w:rPr>
          <w:cs/>
          <w:lang w:bidi="bn-IN"/>
        </w:rPr>
        <w:t xml:space="preserve"> </w:t>
      </w:r>
      <w:r w:rsidRPr="00BD18CE">
        <w:rPr>
          <w:rFonts w:hint="cs"/>
          <w:cs/>
          <w:lang w:bidi="bn-IN"/>
        </w:rPr>
        <w:t>মুয়াবিয়া</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আলীকে</w:t>
      </w:r>
      <w:r w:rsidRPr="00BD18CE">
        <w:rPr>
          <w:cs/>
          <w:lang w:bidi="bn-IN"/>
        </w:rPr>
        <w:t xml:space="preserve"> </w:t>
      </w:r>
      <w:r w:rsidRPr="00BD18CE">
        <w:rPr>
          <w:rFonts w:hint="cs"/>
          <w:cs/>
          <w:lang w:bidi="bn-IN"/>
        </w:rPr>
        <w:t>বেনামাজী</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রাসূলের</w:t>
      </w:r>
      <w:r w:rsidRPr="00BD18CE">
        <w:rPr>
          <w:cs/>
          <w:lang w:bidi="bn-IN"/>
        </w:rPr>
        <w:t xml:space="preserve"> </w:t>
      </w:r>
      <w:r w:rsidRPr="00BD18CE">
        <w:rPr>
          <w:rFonts w:hint="cs"/>
          <w:cs/>
          <w:lang w:bidi="bn-IN"/>
        </w:rPr>
        <w:t>শত্রু</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পরিচিত</w:t>
      </w:r>
      <w:r w:rsidRPr="00BD18CE">
        <w:rPr>
          <w:cs/>
          <w:lang w:bidi="bn-IN"/>
        </w:rPr>
        <w:t xml:space="preserve"> </w:t>
      </w:r>
      <w:r w:rsidRPr="00BD18CE">
        <w:rPr>
          <w:rFonts w:hint="cs"/>
          <w:cs/>
          <w:lang w:bidi="bn-IN"/>
        </w:rPr>
        <w:t>করিয়েছিল</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তারাও</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বিশ্বাস</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নিয়েছিল।</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৯৪।</w:t>
      </w:r>
      <w:r w:rsidRPr="00BD18CE">
        <w:rPr>
          <w:cs/>
          <w:lang w:bidi="bn-IN"/>
        </w:rPr>
        <w:t xml:space="preserve"> </w:t>
      </w:r>
      <w:r w:rsidRPr="00BD18CE">
        <w:rPr>
          <w:rFonts w:hint="cs"/>
          <w:cs/>
          <w:lang w:bidi="bn-IN"/>
        </w:rPr>
        <w:t>মুয়াবিয়া</w:t>
      </w:r>
      <w:r w:rsidRPr="00BD18CE">
        <w:rPr>
          <w:cs/>
          <w:lang w:bidi="bn-IN"/>
        </w:rPr>
        <w:t xml:space="preserve"> </w:t>
      </w:r>
      <w:r w:rsidRPr="00BD18CE">
        <w:rPr>
          <w:rFonts w:hint="cs"/>
          <w:cs/>
          <w:lang w:bidi="bn-IN"/>
        </w:rPr>
        <w:t>শুক্রবারের</w:t>
      </w:r>
      <w:r w:rsidRPr="00BD18CE">
        <w:rPr>
          <w:cs/>
          <w:lang w:bidi="bn-IN"/>
        </w:rPr>
        <w:t xml:space="preserve"> </w:t>
      </w:r>
      <w:r w:rsidRPr="00BD18CE">
        <w:rPr>
          <w:rFonts w:hint="cs"/>
          <w:cs/>
          <w:lang w:bidi="bn-IN"/>
        </w:rPr>
        <w:t>স্থানে</w:t>
      </w:r>
      <w:r w:rsidRPr="00BD18CE">
        <w:rPr>
          <w:cs/>
          <w:lang w:bidi="bn-IN"/>
        </w:rPr>
        <w:t xml:space="preserve"> </w:t>
      </w:r>
      <w:r w:rsidRPr="00BD18CE">
        <w:rPr>
          <w:rFonts w:hint="cs"/>
          <w:cs/>
          <w:lang w:bidi="bn-IN"/>
        </w:rPr>
        <w:t>বুধবারে</w:t>
      </w:r>
      <w:r w:rsidRPr="00BD18CE">
        <w:rPr>
          <w:cs/>
          <w:lang w:bidi="bn-IN"/>
        </w:rPr>
        <w:t xml:space="preserve"> </w:t>
      </w:r>
      <w:r w:rsidRPr="00BD18CE">
        <w:rPr>
          <w:rFonts w:hint="cs"/>
          <w:cs/>
          <w:lang w:bidi="bn-IN"/>
        </w:rPr>
        <w:t>নামাজ</w:t>
      </w:r>
      <w:r w:rsidRPr="00BD18CE">
        <w:rPr>
          <w:cs/>
          <w:lang w:bidi="bn-IN"/>
        </w:rPr>
        <w:t xml:space="preserve"> </w:t>
      </w:r>
      <w:r w:rsidRPr="00BD18CE">
        <w:rPr>
          <w:rFonts w:hint="cs"/>
          <w:cs/>
          <w:lang w:bidi="bn-IN"/>
        </w:rPr>
        <w:t>পড়ালেও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সঠিক</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আলীকে</w:t>
      </w:r>
      <w:r w:rsidRPr="00BD18CE">
        <w:rPr>
          <w:cs/>
          <w:lang w:bidi="bn-IN"/>
        </w:rPr>
        <w:t xml:space="preserve"> </w:t>
      </w:r>
      <w:r w:rsidRPr="00BD18CE">
        <w:rPr>
          <w:rFonts w:hint="cs"/>
          <w:cs/>
          <w:lang w:bidi="bn-IN"/>
        </w:rPr>
        <w:t>একজন</w:t>
      </w:r>
      <w:r w:rsidRPr="00BD18CE">
        <w:rPr>
          <w:cs/>
          <w:lang w:bidi="bn-IN"/>
        </w:rPr>
        <w:t xml:space="preserve"> </w:t>
      </w:r>
      <w:r w:rsidRPr="00BD18CE">
        <w:rPr>
          <w:rFonts w:hint="cs"/>
          <w:cs/>
          <w:lang w:bidi="bn-IN"/>
        </w:rPr>
        <w:t>মরুদস্যু</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চিনত।</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এমনকি</w:t>
      </w:r>
      <w:r w:rsidRPr="00BD18CE">
        <w:rPr>
          <w:cs/>
          <w:lang w:bidi="bn-IN"/>
        </w:rPr>
        <w:t xml:space="preserve"> </w:t>
      </w:r>
      <w:r w:rsidRPr="00BD18CE">
        <w:rPr>
          <w:rFonts w:hint="cs"/>
          <w:cs/>
          <w:lang w:bidi="bn-IN"/>
        </w:rPr>
        <w:t>উটের</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মাদীর</w:t>
      </w:r>
      <w:r w:rsidRPr="00BD18CE">
        <w:rPr>
          <w:cs/>
          <w:lang w:bidi="bn-IN"/>
        </w:rPr>
        <w:t xml:space="preserve"> </w:t>
      </w:r>
      <w:r w:rsidRPr="00BD18CE">
        <w:rPr>
          <w:rFonts w:hint="cs"/>
          <w:cs/>
          <w:lang w:bidi="bn-IN"/>
        </w:rPr>
        <w:t>মধ্যেও</w:t>
      </w:r>
      <w:r w:rsidRPr="00BD18CE">
        <w:rPr>
          <w:cs/>
          <w:lang w:bidi="bn-IN"/>
        </w:rPr>
        <w:t xml:space="preserve"> </w:t>
      </w:r>
      <w:r w:rsidRPr="00BD18CE">
        <w:rPr>
          <w:rFonts w:hint="cs"/>
          <w:cs/>
          <w:lang w:bidi="bn-IN"/>
        </w:rPr>
        <w:t>পার্থক্য</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মাসউদি</w:t>
      </w:r>
      <w:r w:rsidRPr="00F20E0C">
        <w:t xml:space="preserve">, </w:t>
      </w:r>
      <w:r w:rsidRPr="00BD18CE">
        <w:rPr>
          <w:rFonts w:hint="cs"/>
          <w:cs/>
          <w:lang w:bidi="bn-IN"/>
        </w:rPr>
        <w:t>মুরুজুয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৪১</w:t>
      </w:r>
      <w:r w:rsidRPr="00BD18CE">
        <w:rPr>
          <w:cs/>
          <w:lang w:bidi="bn-IN"/>
        </w:rPr>
        <w:t>-</w:t>
      </w:r>
      <w:r w:rsidRPr="00BD18CE">
        <w:rPr>
          <w:rFonts w:hint="cs"/>
          <w:cs/>
          <w:lang w:bidi="bn-IN"/>
        </w:rPr>
        <w:t>৪২।</w:t>
      </w:r>
      <w:r w:rsidRPr="00BD18CE">
        <w:rPr>
          <w:cs/>
          <w:lang w:bidi="bn-IN"/>
        </w:rPr>
        <w:t xml:space="preserve"> -</w:t>
      </w:r>
      <w:r w:rsidRPr="00BD18CE">
        <w:rPr>
          <w:rFonts w:hint="cs"/>
          <w:cs/>
          <w:lang w:bidi="bn-IN"/>
        </w:rPr>
        <w:t>সম্পাদক</w:t>
      </w:r>
    </w:p>
    <w:p w:rsidR="009C2867" w:rsidRPr="00F20E0C" w:rsidRDefault="009C2867" w:rsidP="009C2867">
      <w:pPr>
        <w:pStyle w:val="libFootnote"/>
      </w:pPr>
      <w:r w:rsidRPr="00BD18CE">
        <w:rPr>
          <w:rFonts w:hint="cs"/>
          <w:cs/>
          <w:lang w:bidi="bn-IN"/>
        </w:rPr>
        <w:t>২৫৬</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আবীল</w:t>
      </w:r>
      <w:r w:rsidRPr="00BD18CE">
        <w:rPr>
          <w:cs/>
          <w:lang w:bidi="bn-IN"/>
        </w:rPr>
        <w:t xml:space="preserve"> </w:t>
      </w:r>
      <w:r w:rsidRPr="00BD18CE">
        <w:rPr>
          <w:rFonts w:hint="cs"/>
          <w:cs/>
          <w:lang w:bidi="bn-IN"/>
        </w:rPr>
        <w:t>হাদীদ</w:t>
      </w:r>
      <w:r w:rsidRPr="00F20E0C">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১৫৯।</w:t>
      </w:r>
    </w:p>
    <w:p w:rsidR="009C2867" w:rsidRPr="00F20E0C" w:rsidRDefault="009C2867" w:rsidP="009C2867">
      <w:pPr>
        <w:pStyle w:val="libFootnote"/>
      </w:pPr>
      <w:r w:rsidRPr="00BD18CE">
        <w:rPr>
          <w:rFonts w:hint="cs"/>
          <w:cs/>
          <w:lang w:bidi="bn-IN"/>
        </w:rPr>
        <w:lastRenderedPageBreak/>
        <w:t>২৫৭</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আহযাব</w:t>
      </w:r>
      <w:r w:rsidRPr="00F20E0C">
        <w:t xml:space="preserve">, </w:t>
      </w:r>
      <w:r w:rsidRPr="00BD18CE">
        <w:rPr>
          <w:rFonts w:hint="cs"/>
          <w:cs/>
          <w:lang w:bidi="bn-IN"/>
        </w:rPr>
        <w:t>আয়াত</w:t>
      </w:r>
      <w:r w:rsidRPr="00BD18CE">
        <w:rPr>
          <w:cs/>
          <w:lang w:bidi="bn-IN"/>
        </w:rPr>
        <w:t xml:space="preserve"> : </w:t>
      </w:r>
      <w:r w:rsidRPr="00BD18CE">
        <w:rPr>
          <w:rFonts w:hint="cs"/>
          <w:cs/>
          <w:lang w:bidi="bn-IN"/>
        </w:rPr>
        <w:t>৩৩।</w:t>
      </w:r>
    </w:p>
    <w:p w:rsidR="009C2867" w:rsidRPr="00F20E0C" w:rsidRDefault="009C2867" w:rsidP="009C2867">
      <w:pPr>
        <w:pStyle w:val="libFootnote"/>
      </w:pPr>
      <w:r w:rsidRPr="00BD18CE">
        <w:rPr>
          <w:rFonts w:hint="cs"/>
          <w:cs/>
          <w:lang w:bidi="bn-IN"/>
        </w:rPr>
        <w:t>২৫৮</w:t>
      </w:r>
      <w:r w:rsidRPr="00BD18CE">
        <w:rPr>
          <w:cs/>
          <w:lang w:bidi="bn-IN"/>
        </w:rPr>
        <w:t xml:space="preserve">. </w:t>
      </w:r>
      <w:r w:rsidRPr="00BD18CE">
        <w:rPr>
          <w:rFonts w:hint="cs"/>
          <w:cs/>
          <w:lang w:bidi="bn-IN"/>
        </w:rPr>
        <w:t>আখতাব</w:t>
      </w:r>
      <w:r w:rsidRPr="00BD18CE">
        <w:rPr>
          <w:cs/>
          <w:lang w:bidi="bn-IN"/>
        </w:rPr>
        <w:t xml:space="preserve"> </w:t>
      </w:r>
      <w:r w:rsidRPr="00BD18CE">
        <w:rPr>
          <w:rFonts w:hint="cs"/>
          <w:cs/>
          <w:lang w:bidi="bn-IN"/>
        </w:rPr>
        <w:t>খাওয়ারেজমী</w:t>
      </w:r>
      <w:r w:rsidRPr="00F20E0C">
        <w:t xml:space="preserve">, </w:t>
      </w:r>
      <w:r w:rsidRPr="00BD18CE">
        <w:rPr>
          <w:rFonts w:hint="cs"/>
          <w:cs/>
          <w:lang w:bidi="bn-IN"/>
        </w:rPr>
        <w:t>মাকতালুল</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৬১</w:t>
      </w:r>
      <w:r w:rsidRPr="00F20E0C">
        <w:t xml:space="preserve">, </w:t>
      </w:r>
      <w:r w:rsidRPr="00BD18CE">
        <w:rPr>
          <w:rFonts w:hint="cs"/>
          <w:cs/>
          <w:lang w:bidi="bn-IN"/>
        </w:rPr>
        <w:t>আল</w:t>
      </w:r>
      <w:r w:rsidRPr="00BD18CE">
        <w:rPr>
          <w:cs/>
          <w:lang w:bidi="bn-IN"/>
        </w:rPr>
        <w:t>-</w:t>
      </w:r>
      <w:r w:rsidRPr="00BD18CE">
        <w:rPr>
          <w:rFonts w:hint="cs"/>
          <w:cs/>
          <w:lang w:bidi="bn-IN"/>
        </w:rPr>
        <w:t>লুহুফ</w:t>
      </w:r>
      <w:r w:rsidRPr="00F20E0C">
        <w:t xml:space="preserve">, </w:t>
      </w:r>
      <w:r w:rsidRPr="00BD18CE">
        <w:rPr>
          <w:rFonts w:hint="cs"/>
          <w:cs/>
          <w:lang w:bidi="bn-IN"/>
        </w:rPr>
        <w:t>পৃ</w:t>
      </w:r>
      <w:r w:rsidRPr="00BD18CE">
        <w:rPr>
          <w:cs/>
          <w:lang w:bidi="bn-IN"/>
        </w:rPr>
        <w:t>.</w:t>
      </w:r>
      <w:r w:rsidRPr="00BD18CE">
        <w:rPr>
          <w:rFonts w:hint="cs"/>
          <w:cs/>
          <w:lang w:bidi="bn-IN"/>
        </w:rPr>
        <w:t>৭৪।</w:t>
      </w:r>
    </w:p>
    <w:p w:rsidR="009C2867" w:rsidRPr="00F20E0C" w:rsidRDefault="009C2867" w:rsidP="009C2867">
      <w:pPr>
        <w:pStyle w:val="libFootnote"/>
      </w:pPr>
      <w:r w:rsidRPr="00BD18CE">
        <w:rPr>
          <w:rFonts w:hint="cs"/>
          <w:cs/>
          <w:lang w:bidi="bn-IN"/>
        </w:rPr>
        <w:t>২৫৯</w:t>
      </w:r>
      <w:r w:rsidRPr="00BD18CE">
        <w:rPr>
          <w:cs/>
          <w:lang w:bidi="bn-IN"/>
        </w:rPr>
        <w:t xml:space="preserve">. </w:t>
      </w:r>
      <w:r w:rsidRPr="00BD18CE">
        <w:rPr>
          <w:rFonts w:hint="cs"/>
          <w:cs/>
          <w:lang w:bidi="bn-IN"/>
        </w:rPr>
        <w:t>জন</w:t>
      </w:r>
      <w:r w:rsidRPr="00BD18CE">
        <w:rPr>
          <w:cs/>
          <w:lang w:bidi="bn-IN"/>
        </w:rPr>
        <w:t xml:space="preserve"> </w:t>
      </w:r>
      <w:r w:rsidRPr="00BD18CE">
        <w:rPr>
          <w:rFonts w:hint="cs"/>
          <w:cs/>
          <w:lang w:bidi="bn-IN"/>
        </w:rPr>
        <w:t>সালভিন</w:t>
      </w:r>
      <w:r w:rsidRPr="00BD18CE">
        <w:rPr>
          <w:cs/>
          <w:lang w:bidi="bn-IN"/>
        </w:rPr>
        <w:t xml:space="preserve"> </w:t>
      </w:r>
      <w:r w:rsidRPr="00BD18CE">
        <w:rPr>
          <w:rFonts w:hint="cs"/>
          <w:cs/>
          <w:lang w:bidi="bn-IN"/>
        </w:rPr>
        <w:t>শাপিরো</w:t>
      </w:r>
      <w:r w:rsidRPr="00F20E0C">
        <w:t xml:space="preserve">, </w:t>
      </w:r>
      <w:r w:rsidRPr="00BD18CE">
        <w:rPr>
          <w:rFonts w:hint="cs"/>
          <w:cs/>
          <w:lang w:bidi="bn-IN"/>
        </w:rPr>
        <w:t>লিবারিলিজ্ম</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১৫৭।</w:t>
      </w:r>
    </w:p>
    <w:p w:rsidR="009C2867" w:rsidRPr="00F20E0C" w:rsidRDefault="009C2867" w:rsidP="009C2867">
      <w:pPr>
        <w:pStyle w:val="libFootnote"/>
      </w:pPr>
      <w:r w:rsidRPr="00BD18CE">
        <w:rPr>
          <w:rFonts w:hint="cs"/>
          <w:cs/>
          <w:lang w:bidi="bn-IN"/>
        </w:rPr>
        <w:t>২৬০</w:t>
      </w:r>
      <w:r w:rsidRPr="00BD18CE">
        <w:rPr>
          <w:cs/>
          <w:lang w:bidi="bn-IN"/>
        </w:rPr>
        <w:t xml:space="preserve">. </w:t>
      </w:r>
      <w:r w:rsidRPr="00BD18CE">
        <w:rPr>
          <w:rFonts w:hint="cs"/>
          <w:cs/>
          <w:lang w:bidi="bn-IN"/>
        </w:rPr>
        <w:t>জ্যাঁজ্যাক</w:t>
      </w:r>
      <w:r w:rsidRPr="00BD18CE">
        <w:rPr>
          <w:cs/>
          <w:lang w:bidi="bn-IN"/>
        </w:rPr>
        <w:t xml:space="preserve"> </w:t>
      </w:r>
      <w:r w:rsidRPr="00BD18CE">
        <w:rPr>
          <w:rFonts w:hint="cs"/>
          <w:cs/>
          <w:lang w:bidi="bn-IN"/>
        </w:rPr>
        <w:t>শোয়ালিয়া</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১০৪।</w:t>
      </w:r>
    </w:p>
    <w:p w:rsidR="009C2867" w:rsidRPr="00F20E0C" w:rsidRDefault="009C2867" w:rsidP="009C2867">
      <w:pPr>
        <w:pStyle w:val="libFootnote"/>
      </w:pPr>
      <w:r w:rsidRPr="00BD18CE">
        <w:rPr>
          <w:rFonts w:hint="cs"/>
          <w:cs/>
          <w:lang w:bidi="bn-IN"/>
        </w:rPr>
        <w:t>২৬১</w:t>
      </w:r>
      <w:r w:rsidRPr="00BD18CE">
        <w:rPr>
          <w:cs/>
          <w:lang w:bidi="bn-IN"/>
        </w:rPr>
        <w:t xml:space="preserve">. </w:t>
      </w:r>
      <w:r w:rsidRPr="00BD18CE">
        <w:rPr>
          <w:rFonts w:hint="cs"/>
          <w:cs/>
          <w:lang w:bidi="bn-IN"/>
        </w:rPr>
        <w:t>জিন</w:t>
      </w:r>
      <w:r w:rsidRPr="00BD18CE">
        <w:rPr>
          <w:cs/>
          <w:lang w:bidi="bn-IN"/>
        </w:rPr>
        <w:t xml:space="preserve"> </w:t>
      </w:r>
      <w:r w:rsidRPr="00BD18CE">
        <w:rPr>
          <w:rFonts w:hint="cs"/>
          <w:cs/>
          <w:lang w:bidi="bn-IN"/>
        </w:rPr>
        <w:t>হ্যাম্পটন</w:t>
      </w:r>
      <w:r w:rsidRPr="00F20E0C">
        <w:t xml:space="preserve">, </w:t>
      </w:r>
      <w:r w:rsidRPr="00BD18CE">
        <w:rPr>
          <w:rFonts w:hint="cs"/>
          <w:cs/>
          <w:lang w:bidi="bn-IN"/>
        </w:rPr>
        <w:t>রাজনীতির</w:t>
      </w:r>
      <w:r w:rsidRPr="00BD18CE">
        <w:rPr>
          <w:cs/>
          <w:lang w:bidi="bn-IN"/>
        </w:rPr>
        <w:t xml:space="preserve"> </w:t>
      </w:r>
      <w:r w:rsidRPr="00BD18CE">
        <w:rPr>
          <w:rFonts w:hint="cs"/>
          <w:cs/>
          <w:lang w:bidi="bn-IN"/>
        </w:rPr>
        <w:t>দর্শন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১০৭।</w:t>
      </w:r>
    </w:p>
    <w:p w:rsidR="009C2867" w:rsidRPr="00F20E0C" w:rsidRDefault="009C2867" w:rsidP="009C2867">
      <w:pPr>
        <w:pStyle w:val="libFootnote"/>
      </w:pPr>
      <w:r w:rsidRPr="00BD18CE">
        <w:rPr>
          <w:rFonts w:hint="cs"/>
          <w:cs/>
          <w:lang w:bidi="bn-IN"/>
        </w:rPr>
        <w:t>২৬২</w:t>
      </w:r>
      <w:r w:rsidRPr="00BD18CE">
        <w:rPr>
          <w:cs/>
          <w:lang w:bidi="bn-IN"/>
        </w:rPr>
        <w:t xml:space="preserve">. </w:t>
      </w:r>
      <w:r w:rsidRPr="00BD18CE">
        <w:rPr>
          <w:rFonts w:hint="cs"/>
          <w:cs/>
          <w:lang w:bidi="bn-IN"/>
        </w:rPr>
        <w:t>সুরুশ</w:t>
      </w:r>
      <w:r w:rsidRPr="00BD18CE">
        <w:rPr>
          <w:cs/>
          <w:lang w:bidi="bn-IN"/>
        </w:rPr>
        <w:t xml:space="preserve"> </w:t>
      </w:r>
      <w:r w:rsidRPr="00BD18CE">
        <w:rPr>
          <w:rFonts w:hint="cs"/>
          <w:cs/>
          <w:lang w:bidi="bn-IN"/>
        </w:rPr>
        <w:t>মোহাম্মদ</w:t>
      </w:r>
      <w:r w:rsidRPr="00F20E0C">
        <w:t xml:space="preserve">, </w:t>
      </w:r>
      <w:r w:rsidRPr="00BD18CE">
        <w:rPr>
          <w:rFonts w:hint="cs"/>
          <w:cs/>
          <w:lang w:bidi="bn-IN"/>
        </w:rPr>
        <w:t>প্রতিরোধ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বৈধতা</w:t>
      </w:r>
      <w:r w:rsidRPr="00F20E0C">
        <w:t xml:space="preserve">, </w:t>
      </w:r>
      <w:r w:rsidRPr="00BD18CE">
        <w:rPr>
          <w:rFonts w:hint="cs"/>
          <w:cs/>
          <w:lang w:bidi="bn-IN"/>
        </w:rPr>
        <w:t>ত্রৈমাসিক</w:t>
      </w:r>
      <w:r w:rsidRPr="00BD18CE">
        <w:rPr>
          <w:cs/>
          <w:lang w:bidi="bn-IN"/>
        </w:rPr>
        <w:t xml:space="preserve"> </w:t>
      </w:r>
      <w:r w:rsidRPr="00BD18CE">
        <w:rPr>
          <w:rFonts w:hint="cs"/>
          <w:cs/>
          <w:lang w:bidi="bn-IN"/>
        </w:rPr>
        <w:t>হুকুমতে</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পত্রিকা</w:t>
      </w:r>
      <w:r w:rsidRPr="00F20E0C">
        <w:t xml:space="preserve">, </w:t>
      </w:r>
      <w:r w:rsidRPr="00BD18CE">
        <w:rPr>
          <w:rFonts w:hint="cs"/>
          <w:cs/>
          <w:lang w:bidi="bn-IN"/>
        </w:rPr>
        <w:t>সপ্তম</w:t>
      </w:r>
      <w:r w:rsidRPr="00BD18CE">
        <w:rPr>
          <w:cs/>
          <w:lang w:bidi="bn-IN"/>
        </w:rPr>
        <w:t xml:space="preserve"> </w:t>
      </w:r>
      <w:r w:rsidRPr="00BD18CE">
        <w:rPr>
          <w:rFonts w:hint="cs"/>
          <w:cs/>
          <w:lang w:bidi="bn-IN"/>
        </w:rPr>
        <w:t>বর্ষ</w:t>
      </w:r>
      <w:r w:rsidRPr="00F20E0C">
        <w:t xml:space="preserve">, </w:t>
      </w:r>
      <w:r w:rsidRPr="00BD18CE">
        <w:rPr>
          <w:rFonts w:hint="cs"/>
          <w:cs/>
          <w:lang w:bidi="bn-IN"/>
        </w:rPr>
        <w:t>সংখ্যা</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৭৯</w:t>
      </w:r>
      <w:r w:rsidRPr="00F20E0C">
        <w:t xml:space="preserve">, </w:t>
      </w:r>
      <w:r w:rsidRPr="00BD18CE">
        <w:rPr>
          <w:rFonts w:hint="cs"/>
          <w:cs/>
          <w:lang w:bidi="bn-IN"/>
        </w:rPr>
        <w:t>১৩৮১</w:t>
      </w:r>
      <w:r w:rsidRPr="00BD18CE">
        <w:rPr>
          <w:cs/>
          <w:lang w:bidi="bn-IN"/>
        </w:rPr>
        <w:t xml:space="preserve"> </w:t>
      </w:r>
      <w:r w:rsidRPr="00BD18CE">
        <w:rPr>
          <w:rFonts w:hint="cs"/>
          <w:cs/>
          <w:lang w:bidi="bn-IN"/>
        </w:rPr>
        <w:t>ফারসি</w:t>
      </w:r>
      <w:r w:rsidRPr="00BD18CE">
        <w:rPr>
          <w:cs/>
          <w:lang w:bidi="bn-IN"/>
        </w:rPr>
        <w:t xml:space="preserve"> </w:t>
      </w:r>
      <w:r w:rsidRPr="00BD18CE">
        <w:rPr>
          <w:rFonts w:hint="cs"/>
          <w:cs/>
          <w:lang w:bidi="bn-IN"/>
        </w:rPr>
        <w:t>বর্ষ।</w:t>
      </w:r>
    </w:p>
    <w:p w:rsidR="009C2867" w:rsidRPr="00F20E0C" w:rsidRDefault="009C2867" w:rsidP="009C2867">
      <w:pPr>
        <w:pStyle w:val="libFootnote"/>
      </w:pPr>
      <w:r w:rsidRPr="00BD18CE">
        <w:rPr>
          <w:rFonts w:hint="cs"/>
          <w:cs/>
          <w:lang w:bidi="bn-IN"/>
        </w:rPr>
        <w:t>২৬৩</w:t>
      </w:r>
      <w:r w:rsidRPr="00BD18CE">
        <w:rPr>
          <w:cs/>
          <w:lang w:bidi="bn-IN"/>
        </w:rPr>
        <w:t xml:space="preserve">. </w:t>
      </w:r>
      <w:r w:rsidRPr="00BD18CE">
        <w:rPr>
          <w:rFonts w:hint="cs"/>
          <w:cs/>
          <w:lang w:bidi="bn-IN"/>
        </w:rPr>
        <w:t>রাজনীতির</w:t>
      </w:r>
      <w:r w:rsidRPr="00BD18CE">
        <w:rPr>
          <w:cs/>
          <w:lang w:bidi="bn-IN"/>
        </w:rPr>
        <w:t xml:space="preserve"> </w:t>
      </w:r>
      <w:r w:rsidRPr="00BD18CE">
        <w:rPr>
          <w:rFonts w:hint="cs"/>
          <w:cs/>
          <w:lang w:bidi="bn-IN"/>
        </w:rPr>
        <w:t>দর্শন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১১৭।</w:t>
      </w:r>
    </w:p>
    <w:p w:rsidR="009C2867" w:rsidRPr="00F20E0C" w:rsidRDefault="009C2867" w:rsidP="009C2867">
      <w:pPr>
        <w:pStyle w:val="libFootnote"/>
      </w:pPr>
      <w:r w:rsidRPr="00BD18CE">
        <w:rPr>
          <w:rFonts w:hint="cs"/>
          <w:cs/>
          <w:lang w:bidi="bn-IN"/>
        </w:rPr>
        <w:t>২৬৪</w:t>
      </w:r>
      <w:r w:rsidRPr="00BD18CE">
        <w:rPr>
          <w:cs/>
          <w:lang w:bidi="bn-IN"/>
        </w:rPr>
        <w:t xml:space="preserve">. </w:t>
      </w:r>
      <w:r w:rsidRPr="00BD18CE">
        <w:rPr>
          <w:rFonts w:hint="cs"/>
          <w:cs/>
          <w:lang w:bidi="bn-IN"/>
        </w:rPr>
        <w:t>এলেন</w:t>
      </w:r>
      <w:r w:rsidRPr="00BD18CE">
        <w:rPr>
          <w:cs/>
          <w:lang w:bidi="bn-IN"/>
        </w:rPr>
        <w:t xml:space="preserve"> </w:t>
      </w:r>
      <w:r w:rsidRPr="00BD18CE">
        <w:rPr>
          <w:rFonts w:hint="cs"/>
          <w:cs/>
          <w:lang w:bidi="bn-IN"/>
        </w:rPr>
        <w:t>তুনিয়েটা</w:t>
      </w:r>
      <w:r w:rsidRPr="00F20E0C">
        <w:t xml:space="preserve">, </w:t>
      </w:r>
      <w:r w:rsidRPr="00BD18CE">
        <w:rPr>
          <w:rFonts w:hint="cs"/>
          <w:cs/>
          <w:lang w:bidi="bn-IN"/>
        </w:rPr>
        <w:t>গণতন্ত্রের</w:t>
      </w:r>
      <w:r w:rsidRPr="00BD18CE">
        <w:rPr>
          <w:cs/>
          <w:lang w:bidi="bn-IN"/>
        </w:rPr>
        <w:t xml:space="preserve"> </w:t>
      </w:r>
      <w:r w:rsidRPr="00BD18CE">
        <w:rPr>
          <w:rFonts w:hint="cs"/>
          <w:cs/>
          <w:lang w:bidi="bn-IN"/>
        </w:rPr>
        <w:t>ভিত্তির</w:t>
      </w:r>
      <w:r w:rsidRPr="00BD18CE">
        <w:rPr>
          <w:cs/>
          <w:lang w:bidi="bn-IN"/>
        </w:rPr>
        <w:t xml:space="preserve"> </w:t>
      </w:r>
      <w:r w:rsidRPr="00BD18CE">
        <w:rPr>
          <w:rFonts w:hint="cs"/>
          <w:cs/>
          <w:lang w:bidi="bn-IN"/>
        </w:rPr>
        <w:t>পর্যালোচনা</w:t>
      </w:r>
      <w:r w:rsidRPr="00F20E0C">
        <w:t xml:space="preserve">, </w:t>
      </w:r>
      <w:r w:rsidRPr="00BD18CE">
        <w:rPr>
          <w:rFonts w:hint="cs"/>
          <w:cs/>
          <w:lang w:bidi="bn-IN"/>
        </w:rPr>
        <w:t>পৃ</w:t>
      </w:r>
      <w:r w:rsidRPr="00BD18CE">
        <w:rPr>
          <w:cs/>
          <w:lang w:bidi="bn-IN"/>
        </w:rPr>
        <w:t xml:space="preserve">. </w:t>
      </w:r>
      <w:r w:rsidRPr="00BD18CE">
        <w:rPr>
          <w:rFonts w:hint="cs"/>
          <w:cs/>
          <w:lang w:bidi="bn-IN"/>
        </w:rPr>
        <w:t>৪৩</w:t>
      </w:r>
      <w:r w:rsidRPr="00F20E0C">
        <w:t xml:space="preserve">, </w:t>
      </w:r>
      <w:r w:rsidRPr="00BD18CE">
        <w:rPr>
          <w:rFonts w:hint="cs"/>
          <w:cs/>
          <w:lang w:bidi="bn-IN"/>
        </w:rPr>
        <w:t>৭১</w:t>
      </w:r>
      <w:r w:rsidRPr="00BD18CE">
        <w:rPr>
          <w:rFonts w:hint="cs"/>
          <w:cs/>
          <w:lang w:bidi="hi-IN"/>
        </w:rPr>
        <w:t>।</w:t>
      </w:r>
    </w:p>
    <w:p w:rsidR="009C2867" w:rsidRPr="00F20E0C" w:rsidRDefault="009C2867" w:rsidP="009C2867">
      <w:pPr>
        <w:pStyle w:val="libFootnote"/>
      </w:pPr>
      <w:r w:rsidRPr="00BD18CE">
        <w:rPr>
          <w:rFonts w:hint="cs"/>
          <w:cs/>
          <w:lang w:bidi="bn-IN"/>
        </w:rPr>
        <w:t>২৬৫</w:t>
      </w:r>
      <w:r w:rsidRPr="00BD18CE">
        <w:rPr>
          <w:cs/>
          <w:lang w:bidi="bn-IN"/>
        </w:rPr>
        <w:t xml:space="preserve">. </w:t>
      </w:r>
      <w:r w:rsidRPr="00BD18CE">
        <w:rPr>
          <w:rFonts w:hint="cs"/>
          <w:cs/>
          <w:lang w:bidi="bn-IN"/>
        </w:rPr>
        <w:t>ফ্রান্টেস</w:t>
      </w:r>
      <w:r w:rsidRPr="00BD18CE">
        <w:rPr>
          <w:cs/>
          <w:lang w:bidi="bn-IN"/>
        </w:rPr>
        <w:t xml:space="preserve"> </w:t>
      </w:r>
      <w:r w:rsidRPr="00BD18CE">
        <w:rPr>
          <w:rFonts w:hint="cs"/>
          <w:cs/>
          <w:lang w:bidi="bn-IN"/>
        </w:rPr>
        <w:t>নিউম্যান</w:t>
      </w:r>
      <w:r w:rsidRPr="00F20E0C">
        <w:t xml:space="preserve">, </w:t>
      </w:r>
      <w:r w:rsidRPr="00BD18CE">
        <w:rPr>
          <w:rFonts w:hint="cs"/>
          <w:cs/>
          <w:lang w:bidi="bn-IN"/>
        </w:rPr>
        <w:t>স্বাধীনতা</w:t>
      </w:r>
      <w:r w:rsidRPr="00F20E0C">
        <w:t xml:space="preserve">, </w:t>
      </w:r>
      <w:r w:rsidRPr="00BD18CE">
        <w:rPr>
          <w:rFonts w:hint="cs"/>
          <w:cs/>
          <w:lang w:bidi="bn-IN"/>
        </w:rPr>
        <w:t>ক্ষমতা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৩৬৮।</w:t>
      </w:r>
    </w:p>
    <w:p w:rsidR="009C2867" w:rsidRPr="00F20E0C" w:rsidRDefault="009C2867" w:rsidP="009C2867">
      <w:pPr>
        <w:pStyle w:val="libFootnote"/>
      </w:pPr>
      <w:r w:rsidRPr="00BD18CE">
        <w:rPr>
          <w:rFonts w:hint="cs"/>
          <w:cs/>
          <w:lang w:bidi="bn-IN"/>
        </w:rPr>
        <w:t>২৬৬</w:t>
      </w:r>
      <w:r w:rsidRPr="00BD18CE">
        <w:rPr>
          <w:cs/>
          <w:lang w:bidi="bn-IN"/>
        </w:rPr>
        <w:t xml:space="preserve">. </w:t>
      </w:r>
      <w:r w:rsidRPr="00BD18CE">
        <w:rPr>
          <w:rFonts w:hint="cs"/>
          <w:cs/>
          <w:lang w:bidi="bn-IN"/>
        </w:rPr>
        <w:t>প্রতিরোধ</w:t>
      </w:r>
      <w:r w:rsidRPr="00BD18CE">
        <w:rPr>
          <w:cs/>
          <w:lang w:bidi="bn-IN"/>
        </w:rPr>
        <w:t xml:space="preserve"> </w:t>
      </w:r>
      <w:r w:rsidRPr="00BD18CE">
        <w:rPr>
          <w:rFonts w:hint="cs"/>
          <w:cs/>
          <w:lang w:bidi="bn-IN"/>
        </w:rPr>
        <w:t>আন্দোলন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সরকারের</w:t>
      </w:r>
      <w:r w:rsidRPr="00BD18CE">
        <w:rPr>
          <w:cs/>
          <w:lang w:bidi="bn-IN"/>
        </w:rPr>
        <w:t xml:space="preserve"> </w:t>
      </w:r>
      <w:r w:rsidRPr="00BD18CE">
        <w:rPr>
          <w:rFonts w:hint="cs"/>
          <w:cs/>
          <w:lang w:bidi="bn-IN"/>
        </w:rPr>
        <w:t>বৈধতা</w:t>
      </w:r>
      <w:r w:rsidRPr="00F20E0C">
        <w:t xml:space="preserve">, </w:t>
      </w:r>
      <w:r w:rsidRPr="00BD18CE">
        <w:rPr>
          <w:rFonts w:hint="cs"/>
          <w:cs/>
          <w:lang w:bidi="bn-IN"/>
        </w:rPr>
        <w:t>পৃ</w:t>
      </w:r>
      <w:r w:rsidRPr="00BD18CE">
        <w:rPr>
          <w:cs/>
          <w:lang w:bidi="bn-IN"/>
        </w:rPr>
        <w:t xml:space="preserve">. </w:t>
      </w:r>
      <w:r w:rsidRPr="00BD18CE">
        <w:rPr>
          <w:rFonts w:hint="cs"/>
          <w:cs/>
          <w:lang w:bidi="bn-IN"/>
        </w:rPr>
        <w:t>৮১।</w:t>
      </w:r>
    </w:p>
    <w:p w:rsidR="009C2867" w:rsidRPr="00F20E0C" w:rsidRDefault="009C2867" w:rsidP="009C2867">
      <w:pPr>
        <w:pStyle w:val="libFootnote"/>
      </w:pPr>
      <w:r w:rsidRPr="00BD18CE">
        <w:rPr>
          <w:rFonts w:hint="cs"/>
          <w:cs/>
          <w:lang w:bidi="bn-IN"/>
        </w:rPr>
        <w:t>২৬৭</w:t>
      </w:r>
      <w:r w:rsidRPr="00BD18CE">
        <w:rPr>
          <w:cs/>
          <w:lang w:bidi="bn-IN"/>
        </w:rPr>
        <w:t xml:space="preserve">. </w:t>
      </w:r>
      <w:r w:rsidRPr="00BD18CE">
        <w:rPr>
          <w:rFonts w:hint="cs"/>
          <w:cs/>
          <w:lang w:bidi="bn-IN"/>
        </w:rPr>
        <w:t>রাজনীতির</w:t>
      </w:r>
      <w:r w:rsidRPr="00BD18CE">
        <w:rPr>
          <w:cs/>
          <w:lang w:bidi="bn-IN"/>
        </w:rPr>
        <w:t xml:space="preserve"> </w:t>
      </w:r>
      <w:r w:rsidRPr="00BD18CE">
        <w:rPr>
          <w:rFonts w:hint="cs"/>
          <w:cs/>
          <w:lang w:bidi="bn-IN"/>
        </w:rPr>
        <w:t>দর্শন</w:t>
      </w:r>
      <w:r w:rsidRPr="00F20E0C">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BD18CE">
        <w:rPr>
          <w:cs/>
          <w:lang w:bidi="bn-IN"/>
        </w:rPr>
        <w:t xml:space="preserve"> </w:t>
      </w:r>
      <w:r w:rsidRPr="00BD18CE">
        <w:rPr>
          <w:rFonts w:hint="cs"/>
          <w:cs/>
          <w:lang w:bidi="bn-IN"/>
        </w:rPr>
        <w:t>শিক্ষা</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গবেষণা</w:t>
      </w:r>
      <w:r w:rsidRPr="00BD18CE">
        <w:rPr>
          <w:cs/>
          <w:lang w:bidi="bn-IN"/>
        </w:rPr>
        <w:t xml:space="preserve"> </w:t>
      </w:r>
      <w:r w:rsidRPr="00BD18CE">
        <w:rPr>
          <w:rFonts w:hint="cs"/>
          <w:cs/>
          <w:lang w:bidi="bn-IN"/>
        </w:rPr>
        <w:t>সংস্থা</w:t>
      </w:r>
      <w:r w:rsidRPr="00BD18CE">
        <w:rPr>
          <w:cs/>
          <w:lang w:bidi="bn-IN"/>
        </w:rPr>
        <w:t xml:space="preserve"> </w:t>
      </w:r>
      <w:r w:rsidRPr="00BD18CE">
        <w:rPr>
          <w:rFonts w:hint="cs"/>
          <w:cs/>
          <w:lang w:bidi="bn-IN"/>
        </w:rPr>
        <w:t>রচিত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১২৭।</w:t>
      </w:r>
    </w:p>
    <w:p w:rsidR="009C2867" w:rsidRPr="00F20E0C" w:rsidRDefault="009C2867" w:rsidP="009C2867">
      <w:pPr>
        <w:pStyle w:val="libFootnote"/>
      </w:pPr>
      <w:r w:rsidRPr="00BD18CE">
        <w:rPr>
          <w:rFonts w:hint="cs"/>
          <w:cs/>
          <w:lang w:bidi="bn-IN"/>
        </w:rPr>
        <w:t>২৬৮</w:t>
      </w:r>
      <w:r w:rsidRPr="00BD18CE">
        <w:rPr>
          <w:cs/>
          <w:lang w:bidi="bn-IN"/>
        </w:rPr>
        <w:t xml:space="preserve">. </w:t>
      </w:r>
      <w:r w:rsidRPr="00BD18CE">
        <w:rPr>
          <w:rFonts w:hint="cs"/>
          <w:cs/>
          <w:lang w:bidi="bn-IN"/>
        </w:rPr>
        <w:t>প্রতিরোধ</w:t>
      </w:r>
      <w:r w:rsidRPr="00BD18CE">
        <w:rPr>
          <w:cs/>
          <w:lang w:bidi="bn-IN"/>
        </w:rPr>
        <w:t xml:space="preserve"> </w:t>
      </w:r>
      <w:r w:rsidRPr="00BD18CE">
        <w:rPr>
          <w:rFonts w:hint="cs"/>
          <w:cs/>
          <w:lang w:bidi="bn-IN"/>
        </w:rPr>
        <w:t>আন্দোলন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সরকারের</w:t>
      </w:r>
      <w:r w:rsidRPr="00BD18CE">
        <w:rPr>
          <w:cs/>
          <w:lang w:bidi="bn-IN"/>
        </w:rPr>
        <w:t xml:space="preserve"> </w:t>
      </w:r>
      <w:r w:rsidRPr="00BD18CE">
        <w:rPr>
          <w:rFonts w:hint="cs"/>
          <w:cs/>
          <w:lang w:bidi="bn-IN"/>
        </w:rPr>
        <w:t>বৈধতা</w:t>
      </w:r>
      <w:r w:rsidRPr="00F20E0C">
        <w:t xml:space="preserve">, </w:t>
      </w:r>
      <w:r w:rsidRPr="00BD18CE">
        <w:rPr>
          <w:rFonts w:hint="cs"/>
          <w:cs/>
          <w:lang w:bidi="bn-IN"/>
        </w:rPr>
        <w:t>পৃ</w:t>
      </w:r>
      <w:r w:rsidRPr="00BD18CE">
        <w:rPr>
          <w:cs/>
          <w:lang w:bidi="bn-IN"/>
        </w:rPr>
        <w:t xml:space="preserve">. </w:t>
      </w:r>
      <w:r w:rsidRPr="00BD18CE">
        <w:rPr>
          <w:rFonts w:hint="cs"/>
          <w:cs/>
          <w:lang w:bidi="bn-IN"/>
        </w:rPr>
        <w:t>৮১।</w:t>
      </w:r>
    </w:p>
    <w:p w:rsidR="009C2867" w:rsidRPr="00F20E0C" w:rsidRDefault="009C2867" w:rsidP="009C2867">
      <w:pPr>
        <w:pStyle w:val="libFootnote"/>
      </w:pPr>
      <w:r w:rsidRPr="00BD18CE">
        <w:rPr>
          <w:rFonts w:hint="cs"/>
          <w:cs/>
          <w:lang w:bidi="bn-IN"/>
        </w:rPr>
        <w:t>২৬৯</w:t>
      </w:r>
      <w:r w:rsidRPr="00BD18CE">
        <w:rPr>
          <w:cs/>
          <w:lang w:bidi="bn-IN"/>
        </w:rPr>
        <w:t xml:space="preserve">. </w:t>
      </w:r>
      <w:r w:rsidRPr="00BD18CE">
        <w:rPr>
          <w:rFonts w:hint="cs"/>
          <w:cs/>
          <w:lang w:bidi="bn-IN"/>
        </w:rPr>
        <w:t>জ্যাক</w:t>
      </w:r>
      <w:r w:rsidRPr="00BD18CE">
        <w:rPr>
          <w:cs/>
          <w:lang w:bidi="bn-IN"/>
        </w:rPr>
        <w:t xml:space="preserve"> </w:t>
      </w:r>
      <w:r w:rsidRPr="00BD18CE">
        <w:rPr>
          <w:rFonts w:hint="cs"/>
          <w:cs/>
          <w:lang w:bidi="bn-IN"/>
        </w:rPr>
        <w:t>রুশো</w:t>
      </w:r>
      <w:r w:rsidRPr="00BD18CE">
        <w:rPr>
          <w:cs/>
          <w:lang w:bidi="bn-IN"/>
        </w:rPr>
        <w:t xml:space="preserve"> </w:t>
      </w:r>
      <w:r w:rsidRPr="00BD18CE">
        <w:rPr>
          <w:rFonts w:hint="cs"/>
          <w:cs/>
          <w:lang w:bidi="bn-IN"/>
        </w:rPr>
        <w:t>জন</w:t>
      </w:r>
      <w:r w:rsidRPr="00F20E0C">
        <w:t xml:space="preserve">, </w:t>
      </w:r>
      <w:r w:rsidRPr="00BD18CE">
        <w:rPr>
          <w:rFonts w:hint="cs"/>
          <w:cs/>
          <w:lang w:bidi="bn-IN"/>
        </w:rPr>
        <w:t>সামাজিক</w:t>
      </w:r>
      <w:r w:rsidRPr="00BD18CE">
        <w:rPr>
          <w:cs/>
          <w:lang w:bidi="bn-IN"/>
        </w:rPr>
        <w:t xml:space="preserve"> </w:t>
      </w:r>
      <w:r w:rsidRPr="00BD18CE">
        <w:rPr>
          <w:rFonts w:hint="cs"/>
          <w:cs/>
          <w:lang w:bidi="bn-IN"/>
        </w:rPr>
        <w:t>চুক্তি।</w:t>
      </w:r>
    </w:p>
    <w:p w:rsidR="009C2867" w:rsidRPr="00F20E0C" w:rsidRDefault="009C2867" w:rsidP="009C2867">
      <w:pPr>
        <w:pStyle w:val="libFootnote"/>
      </w:pPr>
      <w:r w:rsidRPr="00BD18CE">
        <w:rPr>
          <w:rFonts w:hint="cs"/>
          <w:cs/>
          <w:lang w:bidi="bn-IN"/>
        </w:rPr>
        <w:t>২৭০</w:t>
      </w:r>
      <w:r w:rsidRPr="00BD18CE">
        <w:rPr>
          <w:cs/>
          <w:lang w:bidi="bn-IN"/>
        </w:rPr>
        <w:t xml:space="preserve">. </w:t>
      </w:r>
      <w:r w:rsidRPr="00BD18CE">
        <w:rPr>
          <w:rFonts w:hint="cs"/>
          <w:cs/>
          <w:lang w:bidi="bn-IN"/>
        </w:rPr>
        <w:t>মওসুয়াতুল</w:t>
      </w:r>
      <w:r w:rsidRPr="00BD18CE">
        <w:rPr>
          <w:cs/>
          <w:lang w:bidi="bn-IN"/>
        </w:rPr>
        <w:t xml:space="preserve"> </w:t>
      </w:r>
      <w:r w:rsidRPr="00BD18CE">
        <w:rPr>
          <w:rFonts w:hint="cs"/>
          <w:cs/>
          <w:lang w:bidi="bn-IN"/>
        </w:rPr>
        <w:t>ফেকহীয়া</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২২০।</w:t>
      </w:r>
    </w:p>
    <w:p w:rsidR="009C2867" w:rsidRPr="00F20E0C" w:rsidRDefault="009C2867" w:rsidP="009C2867">
      <w:pPr>
        <w:pStyle w:val="libFootnote"/>
      </w:pPr>
      <w:r w:rsidRPr="00BD18CE">
        <w:rPr>
          <w:rFonts w:hint="cs"/>
          <w:cs/>
          <w:lang w:bidi="bn-IN"/>
        </w:rPr>
        <w:t>২৭১</w:t>
      </w:r>
      <w:r w:rsidRPr="00BD18CE">
        <w:rPr>
          <w:cs/>
          <w:lang w:bidi="bn-IN"/>
        </w:rPr>
        <w:t xml:space="preserve">. </w:t>
      </w:r>
      <w:r w:rsidRPr="00BD18CE">
        <w:rPr>
          <w:rFonts w:hint="cs"/>
          <w:cs/>
          <w:lang w:bidi="bn-IN"/>
        </w:rPr>
        <w:t>আন্দোলন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বৈধতা</w:t>
      </w:r>
      <w:r w:rsidRPr="00F20E0C">
        <w:t xml:space="preserve">, </w:t>
      </w:r>
      <w:r w:rsidRPr="00BD18CE">
        <w:rPr>
          <w:rFonts w:hint="cs"/>
          <w:cs/>
          <w:lang w:bidi="bn-IN"/>
        </w:rPr>
        <w:t>পৃ</w:t>
      </w:r>
      <w:r w:rsidRPr="00BD18CE">
        <w:rPr>
          <w:cs/>
          <w:lang w:bidi="bn-IN"/>
        </w:rPr>
        <w:t xml:space="preserve">. </w:t>
      </w:r>
      <w:r w:rsidRPr="00BD18CE">
        <w:rPr>
          <w:rFonts w:hint="cs"/>
          <w:cs/>
          <w:lang w:bidi="bn-IN"/>
        </w:rPr>
        <w:t>৮৪।</w:t>
      </w:r>
    </w:p>
    <w:p w:rsidR="009C2867" w:rsidRPr="00F20E0C" w:rsidRDefault="009C2867" w:rsidP="009C2867">
      <w:pPr>
        <w:pStyle w:val="libFootnote"/>
      </w:pPr>
      <w:r w:rsidRPr="00BD18CE">
        <w:rPr>
          <w:rFonts w:hint="cs"/>
          <w:cs/>
          <w:lang w:bidi="bn-IN"/>
        </w:rPr>
        <w:t>২৭২</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BD18CE">
        <w:rPr>
          <w:cs/>
          <w:lang w:bidi="bn-IN"/>
        </w:rPr>
        <w:t xml:space="preserve"> (</w:t>
      </w:r>
      <w:r w:rsidRPr="00BD18CE">
        <w:rPr>
          <w:rFonts w:hint="cs"/>
          <w:cs/>
          <w:lang w:bidi="bn-IN"/>
        </w:rPr>
        <w:t>রহ</w:t>
      </w:r>
      <w:r w:rsidRPr="00BD18CE">
        <w:rPr>
          <w:cs/>
          <w:lang w:bidi="bn-IN"/>
        </w:rPr>
        <w:t xml:space="preserve">.) </w:t>
      </w:r>
      <w:r w:rsidRPr="00BD18CE">
        <w:rPr>
          <w:rFonts w:hint="cs"/>
          <w:cs/>
          <w:lang w:bidi="bn-IN"/>
        </w:rPr>
        <w:t>বেলায়েতে</w:t>
      </w:r>
      <w:r w:rsidRPr="00BD18CE">
        <w:rPr>
          <w:cs/>
          <w:lang w:bidi="bn-IN"/>
        </w:rPr>
        <w:t xml:space="preserve"> </w:t>
      </w:r>
      <w:r w:rsidRPr="00BD18CE">
        <w:rPr>
          <w:rFonts w:hint="cs"/>
          <w:cs/>
          <w:lang w:bidi="bn-IN"/>
        </w:rPr>
        <w:t>ফকীহ্</w:t>
      </w:r>
      <w:r w:rsidRPr="00F20E0C">
        <w:t xml:space="preserve">, </w:t>
      </w:r>
      <w:r w:rsidRPr="00BD18CE">
        <w:rPr>
          <w:rFonts w:hint="cs"/>
          <w:cs/>
          <w:lang w:bidi="bn-IN"/>
        </w:rPr>
        <w:t>পৃ</w:t>
      </w:r>
      <w:r w:rsidRPr="00BD18CE">
        <w:rPr>
          <w:cs/>
          <w:lang w:bidi="bn-IN"/>
        </w:rPr>
        <w:t xml:space="preserve">. </w:t>
      </w:r>
      <w:r w:rsidRPr="00BD18CE">
        <w:rPr>
          <w:rFonts w:hint="cs"/>
          <w:cs/>
          <w:lang w:bidi="bn-IN"/>
        </w:rPr>
        <w:t>৩৭।</w:t>
      </w:r>
    </w:p>
    <w:p w:rsidR="009C2867" w:rsidRPr="00F20E0C" w:rsidRDefault="009C2867" w:rsidP="009C2867">
      <w:pPr>
        <w:pStyle w:val="libFootnote"/>
      </w:pPr>
      <w:r w:rsidRPr="00BD18CE">
        <w:rPr>
          <w:rFonts w:hint="cs"/>
          <w:cs/>
          <w:lang w:bidi="bn-IN"/>
        </w:rPr>
        <w:t>২৭৩</w:t>
      </w:r>
      <w:r w:rsidRPr="00BD18CE">
        <w:rPr>
          <w:cs/>
          <w:lang w:bidi="bn-IN"/>
        </w:rPr>
        <w:t xml:space="preserve">. </w:t>
      </w:r>
      <w:r w:rsidRPr="00BD18CE">
        <w:rPr>
          <w:rFonts w:hint="cs"/>
          <w:cs/>
          <w:lang w:bidi="bn-IN"/>
        </w:rPr>
        <w:t>কুলাইনি</w:t>
      </w:r>
      <w:r w:rsidRPr="00F20E0C">
        <w:t xml:space="preserve">, </w:t>
      </w:r>
      <w:r w:rsidRPr="00BD18CE">
        <w:rPr>
          <w:rFonts w:hint="cs"/>
          <w:cs/>
          <w:lang w:bidi="bn-IN"/>
        </w:rPr>
        <w:t>ফুরুয়ে</w:t>
      </w:r>
      <w:r w:rsidRPr="00BD18CE">
        <w:rPr>
          <w:cs/>
          <w:lang w:bidi="bn-IN"/>
        </w:rPr>
        <w:t xml:space="preserve"> </w:t>
      </w:r>
      <w:r w:rsidRPr="00BD18CE">
        <w:rPr>
          <w:rFonts w:hint="cs"/>
          <w:cs/>
          <w:lang w:bidi="bn-IN"/>
        </w:rPr>
        <w:t>কাফি</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w:t>
      </w:r>
    </w:p>
    <w:p w:rsidR="009C2867" w:rsidRPr="00F20E0C" w:rsidRDefault="009C2867" w:rsidP="009C2867">
      <w:pPr>
        <w:pStyle w:val="libFootnote"/>
      </w:pPr>
      <w:r w:rsidRPr="00BD18CE">
        <w:rPr>
          <w:rFonts w:hint="cs"/>
          <w:cs/>
          <w:lang w:bidi="bn-IN"/>
        </w:rPr>
        <w:t>২৭৪</w:t>
      </w:r>
      <w:r w:rsidRPr="00BD18CE">
        <w:rPr>
          <w:cs/>
          <w:lang w:bidi="bn-IN"/>
        </w:rPr>
        <w:t xml:space="preserve">. </w:t>
      </w:r>
      <w:r w:rsidRPr="00BD18CE">
        <w:rPr>
          <w:rFonts w:hint="cs"/>
          <w:cs/>
          <w:lang w:bidi="bn-IN"/>
        </w:rPr>
        <w:t>সহীহ</w:t>
      </w:r>
      <w:r w:rsidRPr="00BD18CE">
        <w:rPr>
          <w:cs/>
          <w:lang w:bidi="bn-IN"/>
        </w:rPr>
        <w:t xml:space="preserve"> </w:t>
      </w:r>
      <w:r w:rsidRPr="00BD18CE">
        <w:rPr>
          <w:rFonts w:hint="cs"/>
          <w:cs/>
          <w:lang w:bidi="bn-IN"/>
        </w:rPr>
        <w:t>হাদীস</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ইতিহাস</w:t>
      </w:r>
      <w:r w:rsidRPr="00BD18CE">
        <w:rPr>
          <w:cs/>
          <w:lang w:bidi="bn-IN"/>
        </w:rPr>
        <w:t xml:space="preserve"> </w:t>
      </w:r>
      <w:r w:rsidRPr="00BD18CE">
        <w:rPr>
          <w:rFonts w:hint="cs"/>
          <w:cs/>
          <w:lang w:bidi="bn-IN"/>
        </w:rPr>
        <w:t>গ্রন্থসমূহ</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প্রমাণিত</w:t>
      </w:r>
      <w:r w:rsidRPr="00BD18CE">
        <w:rPr>
          <w:cs/>
          <w:lang w:bidi="bn-IN"/>
        </w:rPr>
        <w:t xml:space="preserve"> </w:t>
      </w:r>
      <w:r w:rsidRPr="00BD18CE">
        <w:rPr>
          <w:rFonts w:hint="cs"/>
          <w:cs/>
          <w:lang w:bidi="bn-IN"/>
        </w:rPr>
        <w:t>যে</w:t>
      </w:r>
      <w:r w:rsidRPr="00F20E0C">
        <w:t xml:space="preserve">, </w:t>
      </w:r>
      <w:r w:rsidRPr="00BD18CE">
        <w:rPr>
          <w:rFonts w:hint="cs"/>
          <w:cs/>
          <w:lang w:bidi="bn-IN"/>
        </w:rPr>
        <w:t>হযরত</w:t>
      </w:r>
      <w:r w:rsidRPr="00BD18CE">
        <w:rPr>
          <w:cs/>
          <w:lang w:bidi="bn-IN"/>
        </w:rPr>
        <w:t xml:space="preserve"> </w:t>
      </w:r>
      <w:r w:rsidRPr="00BD18CE">
        <w:rPr>
          <w:rFonts w:hint="cs"/>
          <w:cs/>
          <w:lang w:bidi="bn-IN"/>
        </w:rPr>
        <w:t>ফাতিমা</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মৃত্যু</w:t>
      </w:r>
      <w:r w:rsidRPr="00BD18CE">
        <w:rPr>
          <w:cs/>
          <w:lang w:bidi="bn-IN"/>
        </w:rPr>
        <w:t xml:space="preserve"> </w:t>
      </w:r>
      <w:r w:rsidRPr="00BD18CE">
        <w:rPr>
          <w:rFonts w:hint="cs"/>
          <w:cs/>
          <w:lang w:bidi="bn-IN"/>
        </w:rPr>
        <w:t>পর্যন্ত</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বকরের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আচরণে</w:t>
      </w:r>
      <w:r w:rsidRPr="00BD18CE">
        <w:rPr>
          <w:cs/>
          <w:lang w:bidi="bn-IN"/>
        </w:rPr>
        <w:t xml:space="preserve"> </w:t>
      </w:r>
      <w:r w:rsidRPr="00BD18CE">
        <w:rPr>
          <w:rFonts w:hint="cs"/>
          <w:cs/>
          <w:lang w:bidi="bn-IN"/>
        </w:rPr>
        <w:t>ক্ষুব্ধ</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কথা</w:t>
      </w:r>
      <w:r w:rsidRPr="00BD18CE">
        <w:rPr>
          <w:cs/>
          <w:lang w:bidi="bn-IN"/>
        </w:rPr>
        <w:t xml:space="preserve"> </w:t>
      </w:r>
      <w:r w:rsidRPr="00BD18CE">
        <w:rPr>
          <w:rFonts w:hint="cs"/>
          <w:cs/>
          <w:lang w:bidi="bn-IN"/>
        </w:rPr>
        <w:t>বলেন</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সাদ</w:t>
      </w:r>
      <w:r w:rsidRPr="00F20E0C">
        <w:t xml:space="preserve">, </w:t>
      </w:r>
      <w:r w:rsidRPr="00BD18CE">
        <w:rPr>
          <w:rFonts w:hint="cs"/>
          <w:cs/>
          <w:lang w:bidi="bn-IN"/>
        </w:rPr>
        <w:t>আত</w:t>
      </w:r>
      <w:r w:rsidRPr="00BD18CE">
        <w:rPr>
          <w:cs/>
          <w:lang w:bidi="bn-IN"/>
        </w:rPr>
        <w:t>-</w:t>
      </w:r>
      <w:r w:rsidRPr="00BD18CE">
        <w:rPr>
          <w:rFonts w:hint="cs"/>
          <w:cs/>
          <w:lang w:bidi="bn-IN"/>
        </w:rPr>
        <w:t>তাবাকাত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২৫৭</w:t>
      </w:r>
      <w:r w:rsidR="00DE4820">
        <w:t>;</w:t>
      </w:r>
      <w:r w:rsidRPr="00BD18CE">
        <w:rPr>
          <w:rFonts w:hint="cs"/>
          <w:cs/>
          <w:lang w:bidi="bn-IN"/>
        </w:rPr>
        <w:t>সহীহ</w:t>
      </w:r>
      <w:r w:rsidRPr="00BD18CE">
        <w:rPr>
          <w:cs/>
          <w:lang w:bidi="bn-IN"/>
        </w:rPr>
        <w:t xml:space="preserve"> </w:t>
      </w:r>
      <w:r w:rsidRPr="00BD18CE">
        <w:rPr>
          <w:rFonts w:hint="cs"/>
          <w:cs/>
          <w:lang w:bidi="bn-IN"/>
        </w:rPr>
        <w:t>বুখারী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৮২</w:t>
      </w:r>
      <w:r w:rsidRPr="00BD18CE">
        <w:rPr>
          <w:cs/>
          <w:lang w:bidi="bn-IN"/>
        </w:rPr>
        <w:t>-</w:t>
      </w:r>
      <w:r w:rsidRPr="00BD18CE">
        <w:rPr>
          <w:rFonts w:hint="cs"/>
          <w:cs/>
          <w:lang w:bidi="bn-IN"/>
        </w:rPr>
        <w:t>৮৪</w:t>
      </w:r>
      <w:r w:rsidR="00DE4820">
        <w:t>;</w:t>
      </w:r>
      <w:r w:rsidRPr="00BD18CE">
        <w:rPr>
          <w:rFonts w:hint="cs"/>
          <w:cs/>
          <w:lang w:bidi="bn-IN"/>
        </w:rPr>
        <w:t>সহীহ</w:t>
      </w:r>
      <w:r w:rsidRPr="00BD18CE">
        <w:rPr>
          <w:cs/>
          <w:lang w:bidi="bn-IN"/>
        </w:rPr>
        <w:t xml:space="preserve"> </w:t>
      </w:r>
      <w:r w:rsidRPr="00BD18CE">
        <w:rPr>
          <w:rFonts w:hint="cs"/>
          <w:cs/>
          <w:lang w:bidi="bn-IN"/>
        </w:rPr>
        <w:t>মুসলিম</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১৫৩।</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প্রমাণিত</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ফাতিমা</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বাইআত</w:t>
      </w:r>
      <w:r w:rsidRPr="00BD18CE">
        <w:rPr>
          <w:cs/>
          <w:lang w:bidi="bn-IN"/>
        </w:rPr>
        <w:t xml:space="preserve"> </w:t>
      </w:r>
      <w:r w:rsidRPr="00BD18CE">
        <w:rPr>
          <w:rFonts w:hint="cs"/>
          <w:cs/>
          <w:lang w:bidi="bn-IN"/>
        </w:rPr>
        <w:t>করেন</w:t>
      </w:r>
      <w:r w:rsidRPr="00BD18CE">
        <w:rPr>
          <w:cs/>
          <w:lang w:bidi="bn-IN"/>
        </w:rPr>
        <w:t xml:space="preserve"> </w:t>
      </w:r>
      <w:r w:rsidRPr="00BD18CE">
        <w:rPr>
          <w:rFonts w:hint="cs"/>
          <w:cs/>
          <w:lang w:bidi="bn-IN"/>
        </w:rPr>
        <w:t>নি।</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২৭৫</w:t>
      </w:r>
      <w:r w:rsidRPr="00BD18CE">
        <w:rPr>
          <w:cs/>
          <w:lang w:bidi="bn-IN"/>
        </w:rPr>
        <w:t xml:space="preserve">. </w:t>
      </w:r>
      <w:r w:rsidRPr="00BD18CE">
        <w:rPr>
          <w:rFonts w:hint="cs"/>
          <w:cs/>
          <w:lang w:bidi="bn-IN"/>
        </w:rPr>
        <w:t>মুহাম্মাদ</w:t>
      </w:r>
      <w:r w:rsidRPr="00BD18CE">
        <w:rPr>
          <w:cs/>
          <w:lang w:bidi="bn-IN"/>
        </w:rPr>
        <w:t xml:space="preserve"> </w:t>
      </w:r>
      <w:r w:rsidRPr="00BD18CE">
        <w:rPr>
          <w:rFonts w:hint="cs"/>
          <w:cs/>
          <w:lang w:bidi="bn-IN"/>
        </w:rPr>
        <w:t>বাকের</w:t>
      </w:r>
      <w:r w:rsidRPr="00BD18CE">
        <w:rPr>
          <w:cs/>
          <w:lang w:bidi="bn-IN"/>
        </w:rPr>
        <w:t xml:space="preserve"> </w:t>
      </w:r>
      <w:r w:rsidRPr="00BD18CE">
        <w:rPr>
          <w:rFonts w:hint="cs"/>
          <w:cs/>
          <w:lang w:bidi="bn-IN"/>
        </w:rPr>
        <w:t>মাজলিসি</w:t>
      </w:r>
      <w:r w:rsidRPr="00F20E0C">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৩২৫।</w:t>
      </w:r>
    </w:p>
    <w:p w:rsidR="009C2867" w:rsidRPr="00F20E0C" w:rsidRDefault="009C2867" w:rsidP="009C2867">
      <w:pPr>
        <w:pStyle w:val="libFootnote"/>
      </w:pPr>
      <w:r w:rsidRPr="00BD18CE">
        <w:rPr>
          <w:rFonts w:hint="cs"/>
          <w:cs/>
          <w:lang w:bidi="bn-IN"/>
        </w:rPr>
        <w:t>২৭৬</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পত্র</w:t>
      </w:r>
      <w:r w:rsidRPr="00BD18CE">
        <w:rPr>
          <w:cs/>
          <w:lang w:bidi="bn-IN"/>
        </w:rPr>
        <w:t xml:space="preserve"> </w:t>
      </w:r>
      <w:r w:rsidRPr="00BD18CE">
        <w:rPr>
          <w:rFonts w:hint="cs"/>
          <w:cs/>
          <w:lang w:bidi="bn-IN"/>
        </w:rPr>
        <w:t>৬২।</w:t>
      </w:r>
    </w:p>
    <w:p w:rsidR="009C2867" w:rsidRPr="00F20E0C" w:rsidRDefault="009C2867" w:rsidP="009C2867">
      <w:pPr>
        <w:pStyle w:val="libFootnote"/>
      </w:pPr>
      <w:r w:rsidRPr="00BD18CE">
        <w:rPr>
          <w:rFonts w:hint="cs"/>
          <w:cs/>
          <w:lang w:bidi="bn-IN"/>
        </w:rPr>
        <w:t>২৭৭</w:t>
      </w:r>
      <w:r w:rsidRPr="00BD18CE">
        <w:rPr>
          <w:cs/>
          <w:lang w:bidi="bn-IN"/>
        </w:rPr>
        <w:t xml:space="preserve">. </w:t>
      </w:r>
      <w:r w:rsidRPr="00BD18CE">
        <w:rPr>
          <w:rFonts w:hint="cs"/>
          <w:cs/>
          <w:lang w:bidi="bn-IN"/>
        </w:rPr>
        <w:t>মওসুয়াতে</w:t>
      </w:r>
      <w:r w:rsidRPr="00BD18CE">
        <w:rPr>
          <w:cs/>
          <w:lang w:bidi="bn-IN"/>
        </w:rPr>
        <w:t xml:space="preserve"> </w:t>
      </w:r>
      <w:r w:rsidRPr="00BD18CE">
        <w:rPr>
          <w:rFonts w:hint="cs"/>
          <w:cs/>
          <w:lang w:bidi="bn-IN"/>
        </w:rPr>
        <w:t>কালেমাতে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৩১৪।</w:t>
      </w:r>
    </w:p>
    <w:p w:rsidR="009C2867" w:rsidRPr="00F20E0C" w:rsidRDefault="009C2867" w:rsidP="009C2867">
      <w:pPr>
        <w:pStyle w:val="libFootnote"/>
      </w:pPr>
      <w:r w:rsidRPr="00BD18CE">
        <w:rPr>
          <w:rFonts w:hint="cs"/>
          <w:cs/>
          <w:lang w:bidi="bn-IN"/>
        </w:rPr>
        <w:t>২৭৮</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৩০৬।</w:t>
      </w:r>
    </w:p>
    <w:p w:rsidR="009C2867" w:rsidRPr="00F20E0C" w:rsidRDefault="009C2867" w:rsidP="009C2867">
      <w:pPr>
        <w:pStyle w:val="libFootnote"/>
      </w:pPr>
      <w:r w:rsidRPr="00BD18CE">
        <w:rPr>
          <w:rFonts w:hint="cs"/>
          <w:cs/>
          <w:lang w:bidi="bn-IN"/>
        </w:rPr>
        <w:t>২৭৯</w:t>
      </w:r>
      <w:r w:rsidRPr="00BD18CE">
        <w:rPr>
          <w:cs/>
          <w:lang w:bidi="bn-IN"/>
        </w:rPr>
        <w:t xml:space="preserve">. </w:t>
      </w:r>
      <w:r w:rsidRPr="00BD18CE">
        <w:rPr>
          <w:rFonts w:hint="cs"/>
          <w:cs/>
          <w:lang w:bidi="bn-IN"/>
        </w:rPr>
        <w:t>তাযকিরাতুল</w:t>
      </w:r>
      <w:r w:rsidRPr="00BD18CE">
        <w:rPr>
          <w:cs/>
          <w:lang w:bidi="bn-IN"/>
        </w:rPr>
        <w:t xml:space="preserve"> </w:t>
      </w:r>
      <w:r w:rsidRPr="00BD18CE">
        <w:rPr>
          <w:rFonts w:hint="cs"/>
          <w:cs/>
          <w:lang w:bidi="bn-IN"/>
        </w:rPr>
        <w:t>ফুকাহা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৪১০।</w:t>
      </w:r>
    </w:p>
    <w:p w:rsidR="009C2867" w:rsidRPr="00F20E0C" w:rsidRDefault="009C2867" w:rsidP="009C2867">
      <w:pPr>
        <w:pStyle w:val="libFootnote"/>
      </w:pPr>
      <w:r w:rsidRPr="00BD18CE">
        <w:rPr>
          <w:rFonts w:hint="cs"/>
          <w:cs/>
          <w:lang w:bidi="bn-IN"/>
        </w:rPr>
        <w:lastRenderedPageBreak/>
        <w:t>২৮০</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পত্র</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৩৮।</w:t>
      </w:r>
    </w:p>
    <w:p w:rsidR="009C2867" w:rsidRPr="00F20E0C" w:rsidRDefault="009C2867" w:rsidP="009C2867">
      <w:pPr>
        <w:pStyle w:val="libFootnote"/>
      </w:pPr>
      <w:r w:rsidRPr="00BD18CE">
        <w:rPr>
          <w:rFonts w:hint="cs"/>
          <w:cs/>
          <w:lang w:bidi="bn-IN"/>
        </w:rPr>
        <w:t>২৮১</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জামাল</w:t>
      </w:r>
      <w:r w:rsidRPr="00F20E0C">
        <w:t xml:space="preserve">, </w:t>
      </w:r>
      <w:r w:rsidRPr="00BD18CE">
        <w:rPr>
          <w:rFonts w:hint="cs"/>
          <w:cs/>
          <w:lang w:bidi="bn-IN"/>
        </w:rPr>
        <w:t>শেখ</w:t>
      </w:r>
      <w:r w:rsidRPr="00BD18CE">
        <w:rPr>
          <w:cs/>
          <w:lang w:bidi="bn-IN"/>
        </w:rPr>
        <w:t xml:space="preserve"> </w:t>
      </w:r>
      <w:r w:rsidRPr="00BD18CE">
        <w:rPr>
          <w:rFonts w:hint="cs"/>
          <w:cs/>
          <w:lang w:bidi="bn-IN"/>
        </w:rPr>
        <w:t>মুফিদ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৪২০।</w:t>
      </w:r>
    </w:p>
    <w:p w:rsidR="009C2867" w:rsidRPr="00F20E0C" w:rsidRDefault="009C2867" w:rsidP="009C2867">
      <w:pPr>
        <w:pStyle w:val="libFootnote"/>
      </w:pPr>
      <w:r w:rsidRPr="00BD18CE">
        <w:rPr>
          <w:rFonts w:hint="cs"/>
          <w:cs/>
          <w:lang w:bidi="bn-IN"/>
        </w:rPr>
        <w:t>২৮২</w:t>
      </w:r>
      <w:r w:rsidRPr="00BD18CE">
        <w:rPr>
          <w:cs/>
          <w:lang w:bidi="bn-IN"/>
        </w:rPr>
        <w:t xml:space="preserve">. </w:t>
      </w:r>
      <w:r w:rsidRPr="00BD18CE">
        <w:rPr>
          <w:rFonts w:hint="cs"/>
          <w:cs/>
          <w:lang w:bidi="bn-IN"/>
        </w:rPr>
        <w:t>মাশরুইয়াত</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মোকাভামাত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১০৬</w:t>
      </w:r>
      <w:r w:rsidRPr="00BD18CE">
        <w:rPr>
          <w:cs/>
          <w:lang w:bidi="bn-IN"/>
        </w:rPr>
        <w:t xml:space="preserve"> (</w:t>
      </w:r>
      <w:r w:rsidRPr="00BD18CE">
        <w:rPr>
          <w:rFonts w:hint="cs"/>
          <w:cs/>
          <w:lang w:bidi="bn-IN"/>
        </w:rPr>
        <w:t>ফারসি</w:t>
      </w:r>
      <w:r w:rsidRPr="00BD18CE">
        <w:rPr>
          <w:cs/>
          <w:lang w:bidi="bn-IN"/>
        </w:rPr>
        <w:t>)</w:t>
      </w:r>
    </w:p>
    <w:p w:rsidR="009C2867" w:rsidRPr="00F20E0C" w:rsidRDefault="009C2867" w:rsidP="009C2867">
      <w:pPr>
        <w:pStyle w:val="libFootnote"/>
      </w:pPr>
      <w:r w:rsidRPr="00BD18CE">
        <w:rPr>
          <w:rFonts w:hint="cs"/>
          <w:cs/>
          <w:lang w:bidi="bn-IN"/>
        </w:rPr>
        <w:t>২৮৩</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বাকের</w:t>
      </w:r>
      <w:r w:rsidRPr="00BD18CE">
        <w:rPr>
          <w:cs/>
          <w:lang w:bidi="bn-IN"/>
        </w:rPr>
        <w:t xml:space="preserve"> </w:t>
      </w:r>
      <w:r w:rsidRPr="00BD18CE">
        <w:rPr>
          <w:rFonts w:hint="cs"/>
          <w:cs/>
          <w:lang w:bidi="bn-IN"/>
        </w:rPr>
        <w:t>সাদর</w:t>
      </w:r>
      <w:r w:rsidRPr="00F20E0C">
        <w:t xml:space="preserve">, </w:t>
      </w:r>
      <w:r w:rsidRPr="00BD18CE">
        <w:rPr>
          <w:rFonts w:hint="cs"/>
          <w:cs/>
          <w:lang w:bidi="bn-IN"/>
        </w:rPr>
        <w:t>মিনহাজুস</w:t>
      </w:r>
      <w:r w:rsidRPr="00BD18CE">
        <w:rPr>
          <w:cs/>
          <w:lang w:bidi="bn-IN"/>
        </w:rPr>
        <w:t xml:space="preserve"> </w:t>
      </w:r>
      <w:r w:rsidRPr="00BD18CE">
        <w:rPr>
          <w:rFonts w:hint="cs"/>
          <w:cs/>
          <w:lang w:bidi="bn-IN"/>
        </w:rPr>
        <w:t>সালেহীন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w:t>
      </w:r>
    </w:p>
    <w:p w:rsidR="009C2867" w:rsidRPr="00F20E0C" w:rsidRDefault="009C2867" w:rsidP="009C2867">
      <w:pPr>
        <w:pStyle w:val="libFootnote"/>
      </w:pPr>
      <w:r w:rsidRPr="00BD18CE">
        <w:rPr>
          <w:rFonts w:hint="cs"/>
          <w:cs/>
          <w:lang w:bidi="bn-IN"/>
        </w:rPr>
        <w:t>২৮৪</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ইমাম</w:t>
      </w:r>
      <w:r w:rsidRPr="00F20E0C">
        <w:t xml:space="preserve">, </w:t>
      </w:r>
      <w:r w:rsidRPr="00BD18CE">
        <w:rPr>
          <w:rFonts w:hint="cs"/>
          <w:cs/>
          <w:lang w:bidi="bn-IN"/>
        </w:rPr>
        <w:t>২১তম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৪৩৬।</w:t>
      </w:r>
    </w:p>
    <w:p w:rsidR="009C2867" w:rsidRPr="00F20E0C" w:rsidRDefault="009C2867" w:rsidP="009C2867">
      <w:pPr>
        <w:pStyle w:val="libFootnote"/>
      </w:pPr>
      <w:r w:rsidRPr="00BD18CE">
        <w:rPr>
          <w:rFonts w:hint="cs"/>
          <w:cs/>
          <w:lang w:bidi="bn-IN"/>
        </w:rPr>
        <w:t>২৮৫</w:t>
      </w:r>
      <w:r w:rsidRPr="00BD18CE">
        <w:rPr>
          <w:cs/>
          <w:lang w:bidi="bn-IN"/>
        </w:rPr>
        <w:t xml:space="preserve">. </w:t>
      </w:r>
      <w:r w:rsidRPr="00BD18CE">
        <w:rPr>
          <w:rFonts w:hint="cs"/>
          <w:cs/>
          <w:lang w:bidi="bn-IN"/>
        </w:rPr>
        <w:t>বাযারগান</w:t>
      </w:r>
      <w:r w:rsidRPr="00F20E0C">
        <w:t xml:space="preserve">, </w:t>
      </w:r>
      <w:r w:rsidRPr="00BD18CE">
        <w:rPr>
          <w:rFonts w:hint="cs"/>
          <w:cs/>
          <w:lang w:bidi="bn-IN"/>
        </w:rPr>
        <w:t>মাহদী</w:t>
      </w:r>
      <w:r w:rsidRPr="00F20E0C">
        <w:t xml:space="preserve">, </w:t>
      </w:r>
      <w:r w:rsidRPr="00BD18CE">
        <w:rPr>
          <w:rFonts w:hint="cs"/>
          <w:cs/>
          <w:lang w:bidi="bn-IN"/>
        </w:rPr>
        <w:t>আখেরাত</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খোদা</w:t>
      </w:r>
      <w:r w:rsidRPr="00BD18CE">
        <w:rPr>
          <w:cs/>
          <w:lang w:bidi="bn-IN"/>
        </w:rPr>
        <w:t xml:space="preserve"> </w:t>
      </w:r>
      <w:r w:rsidRPr="00BD18CE">
        <w:rPr>
          <w:rFonts w:hint="cs"/>
          <w:cs/>
          <w:lang w:bidi="bn-IN"/>
        </w:rPr>
        <w:t>হাদাফে</w:t>
      </w:r>
      <w:r w:rsidRPr="00BD18CE">
        <w:rPr>
          <w:cs/>
          <w:lang w:bidi="bn-IN"/>
        </w:rPr>
        <w:t xml:space="preserve"> </w:t>
      </w:r>
      <w:r w:rsidRPr="00BD18CE">
        <w:rPr>
          <w:rFonts w:hint="cs"/>
          <w:cs/>
          <w:lang w:bidi="bn-IN"/>
        </w:rPr>
        <w:t>বেসাত</w:t>
      </w:r>
      <w:r w:rsidRPr="00F20E0C">
        <w:t xml:space="preserve">, </w:t>
      </w:r>
      <w:r w:rsidRPr="00BD18CE">
        <w:rPr>
          <w:rFonts w:hint="cs"/>
          <w:cs/>
          <w:lang w:bidi="bn-IN"/>
        </w:rPr>
        <w:t>পৃ</w:t>
      </w:r>
      <w:r w:rsidRPr="00BD18CE">
        <w:rPr>
          <w:cs/>
          <w:lang w:bidi="bn-IN"/>
        </w:rPr>
        <w:t xml:space="preserve">. </w:t>
      </w:r>
      <w:r w:rsidRPr="00BD18CE">
        <w:rPr>
          <w:rFonts w:hint="cs"/>
          <w:cs/>
          <w:lang w:bidi="bn-IN"/>
        </w:rPr>
        <w:t>৪৩।</w:t>
      </w:r>
    </w:p>
    <w:p w:rsidR="009C2867" w:rsidRPr="00F20E0C" w:rsidRDefault="009C2867" w:rsidP="009C2867">
      <w:pPr>
        <w:pStyle w:val="libFootnote"/>
      </w:pPr>
      <w:r w:rsidRPr="00BD18CE">
        <w:rPr>
          <w:rFonts w:hint="cs"/>
          <w:cs/>
          <w:lang w:bidi="bn-IN"/>
        </w:rPr>
        <w:t>২৮৬</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আছাম</w:t>
      </w:r>
      <w:r w:rsidRPr="00BD18CE">
        <w:rPr>
          <w:cs/>
          <w:lang w:bidi="bn-IN"/>
        </w:rPr>
        <w:t xml:space="preserve"> </w:t>
      </w:r>
      <w:r w:rsidRPr="00BD18CE">
        <w:rPr>
          <w:rFonts w:hint="cs"/>
          <w:cs/>
          <w:lang w:bidi="bn-IN"/>
        </w:rPr>
        <w:t>কুফি</w:t>
      </w:r>
      <w:r w:rsidRPr="00F20E0C">
        <w:t xml:space="preserve">, </w:t>
      </w:r>
      <w:r w:rsidRPr="00BD18CE">
        <w:rPr>
          <w:rFonts w:hint="cs"/>
          <w:cs/>
          <w:lang w:bidi="bn-IN"/>
        </w:rPr>
        <w:t>আল</w:t>
      </w:r>
      <w:r w:rsidRPr="00BD18CE">
        <w:rPr>
          <w:cs/>
          <w:lang w:bidi="bn-IN"/>
        </w:rPr>
        <w:t>-</w:t>
      </w:r>
      <w:r w:rsidRPr="00BD18CE">
        <w:rPr>
          <w:rFonts w:hint="cs"/>
          <w:cs/>
          <w:lang w:bidi="bn-IN"/>
        </w:rPr>
        <w:t>ফুতুহ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২১</w:t>
      </w:r>
      <w:r w:rsidR="00DE4820">
        <w:t>;</w:t>
      </w:r>
      <w:r w:rsidRPr="00BD18CE">
        <w:rPr>
          <w:rFonts w:hint="cs"/>
          <w:cs/>
          <w:lang w:bidi="bn-IN"/>
        </w:rPr>
        <w:t>খাওয়ারেযমি</w:t>
      </w:r>
      <w:r w:rsidRPr="00F20E0C">
        <w:t xml:space="preserve">, </w:t>
      </w:r>
      <w:r w:rsidRPr="00BD18CE">
        <w:rPr>
          <w:rFonts w:hint="cs"/>
          <w:cs/>
          <w:lang w:bidi="bn-IN"/>
        </w:rPr>
        <w:t>মাকতালুল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১৮৮</w:t>
      </w:r>
      <w:r w:rsidRPr="00BD18CE">
        <w:rPr>
          <w:cs/>
          <w:lang w:bidi="bn-IN"/>
        </w:rPr>
        <w:t>-</w:t>
      </w:r>
      <w:r w:rsidRPr="00BD18CE">
        <w:rPr>
          <w:rFonts w:hint="cs"/>
          <w:cs/>
          <w:lang w:bidi="bn-IN"/>
        </w:rPr>
        <w:t>১৮৯</w:t>
      </w:r>
      <w:r w:rsidR="00DE4820">
        <w:t>;</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৩২৯।</w:t>
      </w:r>
    </w:p>
    <w:p w:rsidR="009C2867" w:rsidRPr="00F20E0C" w:rsidRDefault="009C2867" w:rsidP="009C2867">
      <w:pPr>
        <w:pStyle w:val="libFootnote"/>
      </w:pPr>
      <w:r w:rsidRPr="00BD18CE">
        <w:rPr>
          <w:rFonts w:hint="cs"/>
          <w:cs/>
          <w:lang w:bidi="bn-IN"/>
        </w:rPr>
        <w:t>২৮৭</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রুয়ী</w:t>
      </w:r>
      <w:r w:rsidRPr="00F20E0C">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দৃষ্টিতে</w:t>
      </w:r>
      <w:r w:rsidRPr="00BD18CE">
        <w:rPr>
          <w:cs/>
          <w:lang w:bidi="bn-IN"/>
        </w:rPr>
        <w:t xml:space="preserve"> </w:t>
      </w:r>
      <w:r w:rsidRPr="00BD18CE">
        <w:rPr>
          <w:rFonts w:hint="cs"/>
          <w:cs/>
          <w:lang w:bidi="bn-IN"/>
        </w:rPr>
        <w:t>ধর্মীয়</w:t>
      </w:r>
      <w:r w:rsidRPr="00BD18CE">
        <w:rPr>
          <w:cs/>
          <w:lang w:bidi="bn-IN"/>
        </w:rPr>
        <w:t xml:space="preserve"> </w:t>
      </w:r>
      <w:r w:rsidRPr="00BD18CE">
        <w:rPr>
          <w:rFonts w:hint="cs"/>
          <w:cs/>
          <w:lang w:bidi="bn-IN"/>
        </w:rPr>
        <w:t>শাসন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২৮৮।</w:t>
      </w:r>
    </w:p>
    <w:p w:rsidR="009C2867" w:rsidRPr="00F20E0C" w:rsidRDefault="009C2867" w:rsidP="009C2867">
      <w:pPr>
        <w:pStyle w:val="libFootnote"/>
      </w:pPr>
      <w:r w:rsidRPr="00BD18CE">
        <w:rPr>
          <w:rFonts w:hint="cs"/>
          <w:cs/>
          <w:lang w:bidi="bn-IN"/>
        </w:rPr>
        <w:t>২৮৮</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৩১৫</w:t>
      </w:r>
    </w:p>
    <w:p w:rsidR="009C2867" w:rsidRPr="00F20E0C" w:rsidRDefault="009C2867" w:rsidP="009C2867">
      <w:pPr>
        <w:pStyle w:val="libFootnote"/>
      </w:pPr>
      <w:r w:rsidRPr="00BD18CE">
        <w:rPr>
          <w:rFonts w:hint="cs"/>
          <w:cs/>
          <w:lang w:bidi="bn-IN"/>
        </w:rPr>
        <w:t>২৮৯</w:t>
      </w:r>
      <w:r w:rsidRPr="00BD18CE">
        <w:rPr>
          <w:cs/>
          <w:lang w:bidi="bn-IN"/>
        </w:rPr>
        <w:t xml:space="preserve">. </w:t>
      </w:r>
      <w:r w:rsidRPr="00BD18CE">
        <w:rPr>
          <w:rFonts w:hint="cs"/>
          <w:cs/>
          <w:lang w:bidi="bn-IN"/>
        </w:rPr>
        <w:t>কাদ্রদানি</w:t>
      </w:r>
      <w:r w:rsidRPr="00BD18CE">
        <w:rPr>
          <w:cs/>
          <w:lang w:bidi="bn-IN"/>
        </w:rPr>
        <w:t xml:space="preserve"> </w:t>
      </w:r>
      <w:r w:rsidRPr="00BD18CE">
        <w:rPr>
          <w:rFonts w:hint="cs"/>
          <w:cs/>
          <w:lang w:bidi="bn-IN"/>
        </w:rPr>
        <w:t>কারামালেকি</w:t>
      </w:r>
      <w:r w:rsidRPr="00F20E0C">
        <w:t xml:space="preserve">, </w:t>
      </w:r>
      <w:r w:rsidRPr="00BD18CE">
        <w:rPr>
          <w:rFonts w:hint="cs"/>
          <w:cs/>
          <w:lang w:bidi="bn-IN"/>
        </w:rPr>
        <w:t>সেক্যুলারিজম</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মাসিহিয়াত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৩১৭।</w:t>
      </w:r>
    </w:p>
    <w:p w:rsidR="009C2867" w:rsidRPr="00F20E0C" w:rsidRDefault="009C2867" w:rsidP="009C2867">
      <w:pPr>
        <w:pStyle w:val="libFootnote"/>
      </w:pPr>
      <w:r w:rsidRPr="00BD18CE">
        <w:rPr>
          <w:rFonts w:hint="cs"/>
          <w:cs/>
          <w:lang w:bidi="bn-IN"/>
        </w:rPr>
        <w:t>২৯০</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বাণীসমগ্র</w:t>
      </w:r>
      <w:r w:rsidRPr="00F20E0C">
        <w:t xml:space="preserve">, </w:t>
      </w:r>
      <w:r w:rsidRPr="00BD18CE">
        <w:rPr>
          <w:rFonts w:hint="cs"/>
          <w:cs/>
          <w:lang w:bidi="bn-IN"/>
        </w:rPr>
        <w:t>পৃ</w:t>
      </w:r>
      <w:r w:rsidRPr="00F20E0C">
        <w:t xml:space="preserve">, </w:t>
      </w:r>
      <w:r w:rsidRPr="00BD18CE">
        <w:rPr>
          <w:rFonts w:hint="cs"/>
          <w:cs/>
          <w:lang w:bidi="bn-IN"/>
        </w:rPr>
        <w:t>২৭৮</w:t>
      </w:r>
      <w:r w:rsidR="00DE4820">
        <w:t>;</w:t>
      </w:r>
      <w:r w:rsidRPr="00BD18CE">
        <w:rPr>
          <w:rFonts w:hint="cs"/>
          <w:cs/>
          <w:lang w:bidi="bn-IN"/>
        </w:rPr>
        <w:t>মাকতালে</w:t>
      </w:r>
      <w:r w:rsidRPr="00BD18CE">
        <w:rPr>
          <w:cs/>
          <w:lang w:bidi="bn-IN"/>
        </w:rPr>
        <w:t xml:space="preserve"> </w:t>
      </w:r>
      <w:r w:rsidRPr="00BD18CE">
        <w:rPr>
          <w:rFonts w:hint="cs"/>
          <w:cs/>
          <w:lang w:bidi="bn-IN"/>
        </w:rPr>
        <w:t>খাওয়ারেযমি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১৮২।</w:t>
      </w:r>
    </w:p>
    <w:p w:rsidR="009C2867" w:rsidRPr="00F20E0C" w:rsidRDefault="009C2867" w:rsidP="009C2867">
      <w:pPr>
        <w:pStyle w:val="libFootnote"/>
      </w:pPr>
      <w:r w:rsidRPr="00BD18CE">
        <w:rPr>
          <w:rFonts w:hint="cs"/>
          <w:cs/>
          <w:lang w:bidi="bn-IN"/>
        </w:rPr>
        <w:t>২৯১</w:t>
      </w:r>
      <w:r w:rsidRPr="00BD18CE">
        <w:rPr>
          <w:cs/>
          <w:lang w:bidi="bn-IN"/>
        </w:rPr>
        <w:t xml:space="preserve">. </w:t>
      </w:r>
      <w:r w:rsidRPr="00BD18CE">
        <w:rPr>
          <w:rFonts w:hint="cs"/>
          <w:cs/>
          <w:lang w:bidi="bn-IN"/>
        </w:rPr>
        <w:t>ঐ</w:t>
      </w:r>
      <w:r w:rsidRPr="00F20E0C">
        <w:t xml:space="preserve">, </w:t>
      </w:r>
      <w:r w:rsidRPr="00BD18CE">
        <w:rPr>
          <w:rFonts w:hint="cs"/>
          <w:cs/>
          <w:lang w:bidi="bn-IN"/>
        </w:rPr>
        <w:t>৩১৫।</w:t>
      </w:r>
    </w:p>
    <w:p w:rsidR="009C2867" w:rsidRPr="00F20E0C" w:rsidRDefault="009C2867" w:rsidP="009C2867">
      <w:pPr>
        <w:pStyle w:val="libFootnote"/>
      </w:pPr>
      <w:r w:rsidRPr="00BD18CE">
        <w:rPr>
          <w:rFonts w:hint="cs"/>
          <w:cs/>
          <w:lang w:bidi="bn-IN"/>
        </w:rPr>
        <w:t>২৯২</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৩৭৭।</w:t>
      </w:r>
    </w:p>
    <w:p w:rsidR="009C2867" w:rsidRPr="00F20E0C" w:rsidRDefault="009C2867" w:rsidP="009C2867">
      <w:pPr>
        <w:pStyle w:val="libFootnote"/>
      </w:pPr>
      <w:r w:rsidRPr="00BD18CE">
        <w:rPr>
          <w:rFonts w:hint="cs"/>
          <w:cs/>
          <w:lang w:bidi="bn-IN"/>
        </w:rPr>
        <w:t>২৯৩</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১১৭</w:t>
      </w:r>
      <w:r w:rsidR="00DE4820">
        <w:t>;</w:t>
      </w:r>
      <w:r w:rsidRPr="00BD18CE">
        <w:rPr>
          <w:rFonts w:hint="cs"/>
          <w:cs/>
          <w:lang w:bidi="bn-IN"/>
        </w:rPr>
        <w:t>ইবনে</w:t>
      </w:r>
      <w:r w:rsidRPr="00BD18CE">
        <w:rPr>
          <w:cs/>
          <w:lang w:bidi="bn-IN"/>
        </w:rPr>
        <w:t xml:space="preserve"> </w:t>
      </w:r>
      <w:r w:rsidRPr="00BD18CE">
        <w:rPr>
          <w:rFonts w:hint="cs"/>
          <w:cs/>
          <w:lang w:bidi="bn-IN"/>
        </w:rPr>
        <w:t>আসাকির</w:t>
      </w:r>
      <w:r w:rsidRPr="00F20E0C">
        <w:t xml:space="preserve">, </w:t>
      </w:r>
      <w:r w:rsidRPr="00BD18CE">
        <w:rPr>
          <w:rFonts w:hint="cs"/>
          <w:cs/>
          <w:lang w:bidi="bn-IN"/>
        </w:rPr>
        <w:t>তারীখে</w:t>
      </w:r>
      <w:r w:rsidRPr="00BD18CE">
        <w:rPr>
          <w:cs/>
          <w:lang w:bidi="bn-IN"/>
        </w:rPr>
        <w:t xml:space="preserve"> </w:t>
      </w:r>
      <w:r w:rsidRPr="00BD18CE">
        <w:rPr>
          <w:rFonts w:hint="cs"/>
          <w:cs/>
          <w:lang w:bidi="bn-IN"/>
        </w:rPr>
        <w:t>দিমাশক</w:t>
      </w:r>
      <w:r w:rsidRPr="00F20E0C">
        <w:t xml:space="preserve">, </w:t>
      </w:r>
      <w:r w:rsidRPr="00BD18CE">
        <w:rPr>
          <w:rFonts w:hint="cs"/>
          <w:cs/>
          <w:lang w:bidi="bn-IN"/>
        </w:rPr>
        <w:t>তারজামায়ে</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জীবনী</w:t>
      </w:r>
      <w:r w:rsidRPr="00BD18CE">
        <w:rPr>
          <w:cs/>
          <w:lang w:bidi="bn-IN"/>
        </w:rPr>
        <w:t xml:space="preserve"> </w:t>
      </w:r>
      <w:r w:rsidRPr="00BD18CE">
        <w:rPr>
          <w:rFonts w:hint="cs"/>
          <w:cs/>
          <w:lang w:bidi="bn-IN"/>
        </w:rPr>
        <w:t>পর্ব</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১৪১</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১৭৮</w:t>
      </w:r>
      <w:r w:rsidRPr="00BD18CE">
        <w:rPr>
          <w:cs/>
          <w:lang w:bidi="bn-IN"/>
        </w:rPr>
        <w:t>-</w:t>
      </w:r>
      <w:r w:rsidRPr="00BD18CE">
        <w:rPr>
          <w:rFonts w:hint="cs"/>
          <w:cs/>
          <w:lang w:bidi="bn-IN"/>
        </w:rPr>
        <w:t>১৮০।</w:t>
      </w:r>
    </w:p>
    <w:p w:rsidR="009C2867" w:rsidRPr="00F20E0C" w:rsidRDefault="009C2867" w:rsidP="009C2867">
      <w:pPr>
        <w:pStyle w:val="libFootnote"/>
      </w:pPr>
      <w:r w:rsidRPr="00BD18CE">
        <w:rPr>
          <w:rFonts w:hint="cs"/>
          <w:cs/>
          <w:lang w:bidi="bn-IN"/>
        </w:rPr>
        <w:t>২৯৪</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আসির</w:t>
      </w:r>
      <w:r w:rsidRPr="00F20E0C">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ফিততারীখ</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২৬৭</w:t>
      </w:r>
      <w:r w:rsidRPr="00F20E0C">
        <w:t xml:space="preserve">, </w:t>
      </w:r>
      <w:r w:rsidRPr="00BD18CE">
        <w:rPr>
          <w:rFonts w:hint="cs"/>
          <w:cs/>
          <w:lang w:bidi="bn-IN"/>
        </w:rPr>
        <w:t>খাওয়ারেযমি</w:t>
      </w:r>
      <w:r w:rsidRPr="00F20E0C">
        <w:t xml:space="preserve">, </w:t>
      </w:r>
      <w:r w:rsidRPr="00BD18CE">
        <w:rPr>
          <w:rFonts w:hint="cs"/>
          <w:cs/>
          <w:lang w:bidi="bn-IN"/>
        </w:rPr>
        <w:t>মাকতাল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১৯৫</w:t>
      </w:r>
      <w:r w:rsidRPr="00BD18CE">
        <w:rPr>
          <w:cs/>
          <w:lang w:bidi="bn-IN"/>
        </w:rPr>
        <w:t>-</w:t>
      </w:r>
      <w:r w:rsidRPr="00BD18CE">
        <w:rPr>
          <w:rFonts w:hint="cs"/>
          <w:cs/>
          <w:lang w:bidi="bn-IN"/>
        </w:rPr>
        <w:t>১৯৬।</w:t>
      </w:r>
    </w:p>
    <w:p w:rsidR="009C2867" w:rsidRPr="00F20E0C" w:rsidRDefault="009C2867" w:rsidP="009C2867">
      <w:pPr>
        <w:pStyle w:val="libFootnote"/>
      </w:pPr>
      <w:r w:rsidRPr="00BD18CE">
        <w:rPr>
          <w:rFonts w:hint="cs"/>
          <w:cs/>
          <w:lang w:bidi="bn-IN"/>
        </w:rPr>
        <w:t>২৯৫</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খুতবা</w:t>
      </w:r>
      <w:r w:rsidRPr="00BD18CE">
        <w:rPr>
          <w:cs/>
          <w:lang w:bidi="bn-IN"/>
        </w:rPr>
        <w:t xml:space="preserve"> </w:t>
      </w:r>
      <w:r w:rsidRPr="00BD18CE">
        <w:rPr>
          <w:rFonts w:hint="cs"/>
          <w:cs/>
          <w:lang w:bidi="bn-IN"/>
        </w:rPr>
        <w:t>১২৪</w:t>
      </w:r>
      <w:r w:rsidRPr="00BD18CE">
        <w:rPr>
          <w:cs/>
          <w:lang w:bidi="bn-IN"/>
        </w:rPr>
        <w:t xml:space="preserve"> (</w:t>
      </w:r>
      <w:r w:rsidRPr="00BD18CE">
        <w:rPr>
          <w:rFonts w:hint="cs"/>
          <w:cs/>
          <w:lang w:bidi="bn-IN"/>
        </w:rPr>
        <w:t>সূত্রভেদে</w:t>
      </w:r>
      <w:r w:rsidRPr="00BD18CE">
        <w:rPr>
          <w:cs/>
          <w:lang w:bidi="bn-IN"/>
        </w:rPr>
        <w:t xml:space="preserve"> </w:t>
      </w:r>
      <w:r w:rsidRPr="00BD18CE">
        <w:rPr>
          <w:rFonts w:hint="cs"/>
          <w:cs/>
          <w:lang w:bidi="bn-IN"/>
        </w:rPr>
        <w:t>১২৬</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খুতবা</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২৯৬</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জাফর</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তারীখুল</w:t>
      </w:r>
      <w:r w:rsidRPr="00BD18CE">
        <w:rPr>
          <w:cs/>
          <w:lang w:bidi="bn-IN"/>
        </w:rPr>
        <w:t xml:space="preserve"> </w:t>
      </w:r>
      <w:r w:rsidRPr="00BD18CE">
        <w:rPr>
          <w:rFonts w:hint="cs"/>
          <w:cs/>
          <w:lang w:bidi="bn-IN"/>
        </w:rPr>
        <w:t>উমাম</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মুলুক</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২৭১।</w:t>
      </w:r>
    </w:p>
    <w:p w:rsidR="009C2867" w:rsidRPr="00F20E0C" w:rsidRDefault="009C2867" w:rsidP="009C2867">
      <w:pPr>
        <w:pStyle w:val="libFootnote"/>
      </w:pPr>
      <w:r w:rsidRPr="00BD18CE">
        <w:rPr>
          <w:rFonts w:hint="cs"/>
          <w:cs/>
          <w:lang w:bidi="bn-IN"/>
        </w:rPr>
        <w:t>২৯৭</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মায়েদা</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৩২।</w:t>
      </w:r>
    </w:p>
    <w:p w:rsidR="009C2867" w:rsidRPr="00F20E0C" w:rsidRDefault="009C2867" w:rsidP="009C2867">
      <w:pPr>
        <w:pStyle w:val="libFootnote"/>
      </w:pPr>
      <w:r w:rsidRPr="00BD18CE">
        <w:rPr>
          <w:rFonts w:hint="cs"/>
          <w:cs/>
          <w:lang w:bidi="bn-IN"/>
        </w:rPr>
        <w:t>২৯৮</w:t>
      </w:r>
      <w:r w:rsidRPr="00BD18CE">
        <w:rPr>
          <w:cs/>
          <w:lang w:bidi="bn-IN"/>
        </w:rPr>
        <w:t xml:space="preserve">. </w:t>
      </w:r>
      <w:r w:rsidRPr="00BD18CE">
        <w:rPr>
          <w:rFonts w:hint="cs"/>
          <w:cs/>
          <w:lang w:bidi="bn-IN"/>
        </w:rPr>
        <w:t>আন্তর্জাতিক</w:t>
      </w:r>
      <w:r w:rsidRPr="00BD18CE">
        <w:rPr>
          <w:cs/>
          <w:lang w:bidi="bn-IN"/>
        </w:rPr>
        <w:t xml:space="preserve"> </w:t>
      </w:r>
      <w:r w:rsidRPr="00BD18CE">
        <w:rPr>
          <w:rFonts w:hint="cs"/>
          <w:cs/>
          <w:lang w:bidi="bn-IN"/>
        </w:rPr>
        <w:t>রাজনৈতিক</w:t>
      </w:r>
      <w:r w:rsidRPr="00BD18CE">
        <w:rPr>
          <w:cs/>
          <w:lang w:bidi="bn-IN"/>
        </w:rPr>
        <w:t xml:space="preserve"> </w:t>
      </w:r>
      <w:r w:rsidRPr="00BD18CE">
        <w:rPr>
          <w:rFonts w:hint="cs"/>
          <w:cs/>
          <w:lang w:bidi="bn-IN"/>
        </w:rPr>
        <w:t>ম্যাগাজিন</w:t>
      </w:r>
      <w:r w:rsidRPr="00F20E0C">
        <w:t xml:space="preserve">, </w:t>
      </w:r>
      <w:r w:rsidRPr="00BD18CE">
        <w:rPr>
          <w:rFonts w:hint="cs"/>
          <w:cs/>
          <w:lang w:bidi="bn-IN"/>
        </w:rPr>
        <w:t>১৩৭২</w:t>
      </w:r>
      <w:r w:rsidRPr="00BD18CE">
        <w:rPr>
          <w:cs/>
          <w:lang w:bidi="bn-IN"/>
        </w:rPr>
        <w:t xml:space="preserve"> </w:t>
      </w:r>
      <w:r w:rsidRPr="00BD18CE">
        <w:rPr>
          <w:rFonts w:hint="cs"/>
          <w:cs/>
          <w:lang w:bidi="bn-IN"/>
        </w:rPr>
        <w:t>ফার্সি</w:t>
      </w:r>
      <w:r w:rsidRPr="00BD18CE">
        <w:rPr>
          <w:cs/>
          <w:lang w:bidi="bn-IN"/>
        </w:rPr>
        <w:t xml:space="preserve"> </w:t>
      </w:r>
      <w:r w:rsidRPr="00BD18CE">
        <w:rPr>
          <w:rFonts w:hint="cs"/>
          <w:cs/>
          <w:lang w:bidi="bn-IN"/>
        </w:rPr>
        <w:t>সাল</w:t>
      </w:r>
      <w:r w:rsidRPr="00F20E0C">
        <w:t xml:space="preserve">, </w:t>
      </w:r>
      <w:r w:rsidRPr="00BD18CE">
        <w:rPr>
          <w:rFonts w:hint="cs"/>
          <w:cs/>
          <w:lang w:bidi="bn-IN"/>
        </w:rPr>
        <w:t>সংখ্যা</w:t>
      </w:r>
      <w:r w:rsidRPr="00BD18CE">
        <w:rPr>
          <w:cs/>
          <w:lang w:bidi="bn-IN"/>
        </w:rPr>
        <w:t xml:space="preserve"> </w:t>
      </w:r>
      <w:r w:rsidRPr="00BD18CE">
        <w:rPr>
          <w:rFonts w:hint="cs"/>
          <w:cs/>
          <w:lang w:bidi="bn-IN"/>
        </w:rPr>
        <w:t>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৩</w:t>
      </w:r>
      <w:r w:rsidRPr="00F20E0C">
        <w:t xml:space="preserve">, </w:t>
      </w:r>
      <w:r w:rsidRPr="00BD18CE">
        <w:rPr>
          <w:rFonts w:hint="cs"/>
          <w:cs/>
          <w:lang w:bidi="bn-IN"/>
        </w:rPr>
        <w:t>পৃ</w:t>
      </w:r>
      <w:r w:rsidRPr="00BD18CE">
        <w:rPr>
          <w:cs/>
          <w:lang w:bidi="bn-IN"/>
        </w:rPr>
        <w:t xml:space="preserve">. </w:t>
      </w:r>
      <w:r w:rsidRPr="00BD18CE">
        <w:rPr>
          <w:rFonts w:hint="cs"/>
          <w:cs/>
          <w:lang w:bidi="bn-IN"/>
        </w:rPr>
        <w:t>৩২।</w:t>
      </w:r>
    </w:p>
    <w:p w:rsidR="009C2867" w:rsidRPr="00F20E0C" w:rsidRDefault="009C2867" w:rsidP="009C2867">
      <w:pPr>
        <w:pStyle w:val="libFootnote"/>
      </w:pPr>
      <w:r w:rsidRPr="00BD18CE">
        <w:rPr>
          <w:rFonts w:hint="cs"/>
          <w:cs/>
          <w:lang w:bidi="bn-IN"/>
        </w:rPr>
        <w:t>২৯৯</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তথ্যের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সিরাতে</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হিশাম</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৫১</w:t>
      </w:r>
      <w:r w:rsidRPr="00F20E0C">
        <w:t xml:space="preserve">, </w:t>
      </w:r>
      <w:r w:rsidRPr="00BD18CE">
        <w:rPr>
          <w:rFonts w:hint="cs"/>
          <w:cs/>
          <w:lang w:bidi="bn-IN"/>
        </w:rPr>
        <w:t>৫২</w:t>
      </w:r>
      <w:r w:rsidR="00DE4820">
        <w:t>;</w:t>
      </w:r>
      <w:r w:rsidRPr="00BD18CE">
        <w:rPr>
          <w:rFonts w:hint="cs"/>
          <w:cs/>
          <w:lang w:bidi="bn-IN"/>
        </w:rPr>
        <w:t>তাফসিরে</w:t>
      </w:r>
      <w:r w:rsidRPr="00BD18CE">
        <w:rPr>
          <w:cs/>
          <w:lang w:bidi="bn-IN"/>
        </w:rPr>
        <w:t xml:space="preserve"> </w:t>
      </w:r>
      <w:r w:rsidRPr="00BD18CE">
        <w:rPr>
          <w:rFonts w:hint="cs"/>
          <w:cs/>
          <w:lang w:bidi="bn-IN"/>
        </w:rPr>
        <w:t>মাজমাউল</w:t>
      </w:r>
      <w:r w:rsidRPr="00BD18CE">
        <w:rPr>
          <w:cs/>
          <w:lang w:bidi="bn-IN"/>
        </w:rPr>
        <w:t xml:space="preserve"> </w:t>
      </w:r>
      <w:r w:rsidRPr="00BD18CE">
        <w:rPr>
          <w:rFonts w:hint="cs"/>
          <w:cs/>
          <w:lang w:bidi="bn-IN"/>
        </w:rPr>
        <w:t>বায়ান</w:t>
      </w:r>
      <w:r w:rsidRPr="00F20E0C">
        <w:t xml:space="preserve">, </w:t>
      </w:r>
      <w:r w:rsidRPr="00BD18CE">
        <w:rPr>
          <w:rFonts w:hint="cs"/>
          <w:cs/>
          <w:lang w:bidi="bn-IN"/>
        </w:rPr>
        <w:t>৯ম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৮৪৮</w:t>
      </w:r>
      <w:r w:rsidR="00DE4820">
        <w:t>;</w:t>
      </w:r>
      <w:r w:rsidRPr="00BD18CE">
        <w:rPr>
          <w:rFonts w:hint="cs"/>
          <w:cs/>
          <w:lang w:bidi="bn-IN"/>
        </w:rPr>
        <w:t>সাফিনাতুল</w:t>
      </w:r>
      <w:r w:rsidRPr="00BD18CE">
        <w:rPr>
          <w:cs/>
          <w:lang w:bidi="bn-IN"/>
        </w:rPr>
        <w:t xml:space="preserve"> </w:t>
      </w:r>
      <w:r w:rsidRPr="00BD18CE">
        <w:rPr>
          <w:rFonts w:hint="cs"/>
          <w:cs/>
          <w:lang w:bidi="bn-IN"/>
        </w:rPr>
        <w:t>বিহার</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w:t>
      </w:r>
    </w:p>
    <w:p w:rsidR="009C2867" w:rsidRPr="00F20E0C" w:rsidRDefault="009C2867" w:rsidP="009C2867">
      <w:pPr>
        <w:pStyle w:val="libFootnote"/>
      </w:pPr>
      <w:r w:rsidRPr="00BD18CE">
        <w:rPr>
          <w:rFonts w:hint="cs"/>
          <w:cs/>
          <w:lang w:bidi="bn-IN"/>
        </w:rPr>
        <w:t>৩০০</w:t>
      </w:r>
      <w:r w:rsidRPr="00BD18CE">
        <w:rPr>
          <w:cs/>
          <w:lang w:bidi="bn-IN"/>
        </w:rPr>
        <w:t xml:space="preserve">. </w:t>
      </w:r>
      <w:r w:rsidRPr="00BD18CE">
        <w:rPr>
          <w:rFonts w:hint="cs"/>
          <w:cs/>
          <w:lang w:bidi="bn-IN"/>
        </w:rPr>
        <w:t>জাফর</w:t>
      </w:r>
      <w:r w:rsidRPr="00BD18CE">
        <w:rPr>
          <w:cs/>
          <w:lang w:bidi="bn-IN"/>
        </w:rPr>
        <w:t xml:space="preserve"> </w:t>
      </w:r>
      <w:r w:rsidRPr="00BD18CE">
        <w:rPr>
          <w:rFonts w:hint="cs"/>
          <w:cs/>
          <w:lang w:bidi="bn-IN"/>
        </w:rPr>
        <w:t>সুবহানী</w:t>
      </w:r>
      <w:r w:rsidRPr="00F20E0C">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ইতিহাসের</w:t>
      </w:r>
      <w:r w:rsidRPr="00BD18CE">
        <w:rPr>
          <w:cs/>
          <w:lang w:bidi="bn-IN"/>
        </w:rPr>
        <w:t xml:space="preserve"> </w:t>
      </w:r>
      <w:r w:rsidRPr="00BD18CE">
        <w:rPr>
          <w:rFonts w:hint="cs"/>
          <w:cs/>
          <w:lang w:bidi="bn-IN"/>
        </w:rPr>
        <w:t>খণ্ডাংশ</w:t>
      </w:r>
      <w:r w:rsidRPr="00F20E0C">
        <w:t xml:space="preserve">, </w:t>
      </w:r>
      <w:r w:rsidRPr="00BD18CE">
        <w:rPr>
          <w:rFonts w:hint="cs"/>
          <w:cs/>
          <w:lang w:bidi="bn-IN"/>
        </w:rPr>
        <w:t>পৃ</w:t>
      </w:r>
      <w:r w:rsidRPr="00BD18CE">
        <w:rPr>
          <w:cs/>
          <w:lang w:bidi="bn-IN"/>
        </w:rPr>
        <w:t xml:space="preserve">. </w:t>
      </w:r>
      <w:r w:rsidRPr="00BD18CE">
        <w:rPr>
          <w:rFonts w:hint="cs"/>
          <w:cs/>
          <w:lang w:bidi="bn-IN"/>
        </w:rPr>
        <w:t>৪৪৩।</w:t>
      </w:r>
    </w:p>
    <w:p w:rsidR="009C2867" w:rsidRPr="00F20E0C" w:rsidRDefault="009C2867" w:rsidP="009C2867">
      <w:pPr>
        <w:pStyle w:val="libFootnote"/>
      </w:pPr>
      <w:r w:rsidRPr="00BD18CE">
        <w:rPr>
          <w:rFonts w:hint="cs"/>
          <w:cs/>
          <w:lang w:bidi="bn-IN"/>
        </w:rPr>
        <w:t>৩০১</w:t>
      </w:r>
      <w:r w:rsidRPr="00BD18CE">
        <w:rPr>
          <w:cs/>
          <w:lang w:bidi="bn-IN"/>
        </w:rPr>
        <w:t xml:space="preserve">. </w:t>
      </w:r>
      <w:r w:rsidRPr="00BD18CE">
        <w:rPr>
          <w:rFonts w:hint="cs"/>
          <w:cs/>
          <w:lang w:bidi="bn-IN"/>
        </w:rPr>
        <w:t>পূর্বোল্লিখিত</w:t>
      </w:r>
      <w:r w:rsidRPr="00BD18CE">
        <w:rPr>
          <w:cs/>
          <w:lang w:bidi="bn-IN"/>
        </w:rPr>
        <w:t xml:space="preserve"> </w:t>
      </w:r>
      <w:r w:rsidRPr="00BD18CE">
        <w:rPr>
          <w:rFonts w:hint="cs"/>
          <w:cs/>
          <w:lang w:bidi="bn-IN"/>
        </w:rPr>
        <w:t>প্রমাণ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গ্রন্থসমূহ।</w:t>
      </w:r>
    </w:p>
    <w:p w:rsidR="009C2867" w:rsidRPr="00F20E0C" w:rsidRDefault="009C2867" w:rsidP="009C2867">
      <w:pPr>
        <w:pStyle w:val="libFootnote"/>
      </w:pPr>
      <w:r w:rsidRPr="00BD18CE">
        <w:rPr>
          <w:rFonts w:hint="cs"/>
          <w:cs/>
          <w:lang w:bidi="bn-IN"/>
        </w:rPr>
        <w:t>৩০২</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নূর</w:t>
      </w:r>
      <w:r w:rsidRPr="00F20E0C">
        <w:t xml:space="preserve">, </w:t>
      </w:r>
      <w:r w:rsidRPr="00BD18CE">
        <w:rPr>
          <w:rFonts w:hint="cs"/>
          <w:cs/>
          <w:lang w:bidi="bn-IN"/>
        </w:rPr>
        <w:t>২১তম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৮৬।</w:t>
      </w:r>
    </w:p>
    <w:p w:rsidR="009C2867" w:rsidRPr="00F20E0C" w:rsidRDefault="009C2867" w:rsidP="009C2867">
      <w:pPr>
        <w:pStyle w:val="libFootnote"/>
      </w:pPr>
      <w:r w:rsidRPr="00BD18CE">
        <w:rPr>
          <w:rFonts w:hint="cs"/>
          <w:cs/>
          <w:lang w:bidi="bn-IN"/>
        </w:rPr>
        <w:lastRenderedPageBreak/>
        <w:t>৩০৩</w:t>
      </w:r>
      <w:r w:rsidRPr="00BD18CE">
        <w:rPr>
          <w:cs/>
          <w:lang w:bidi="bn-IN"/>
        </w:rPr>
        <w:t xml:space="preserve">. </w:t>
      </w:r>
      <w:r w:rsidRPr="00BD18CE">
        <w:rPr>
          <w:rFonts w:hint="cs"/>
          <w:cs/>
          <w:lang w:bidi="bn-IN"/>
        </w:rPr>
        <w:t>তাহরিরুল</w:t>
      </w:r>
      <w:r w:rsidRPr="00BD18CE">
        <w:rPr>
          <w:cs/>
          <w:lang w:bidi="bn-IN"/>
        </w:rPr>
        <w:t xml:space="preserve"> </w:t>
      </w:r>
      <w:r w:rsidRPr="00BD18CE">
        <w:rPr>
          <w:rFonts w:hint="cs"/>
          <w:cs/>
          <w:lang w:bidi="bn-IN"/>
        </w:rPr>
        <w:t>ওয়াসিলাহ</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৪৬২</w:t>
      </w:r>
      <w:r w:rsidR="00DE4820">
        <w:t>;</w:t>
      </w:r>
      <w:r w:rsidRPr="00BD18CE">
        <w:rPr>
          <w:rFonts w:hint="cs"/>
          <w:cs/>
          <w:lang w:bidi="bn-IN"/>
        </w:rPr>
        <w:t>সৎকাজের</w:t>
      </w:r>
      <w:r w:rsidRPr="00BD18CE">
        <w:rPr>
          <w:cs/>
          <w:lang w:bidi="bn-IN"/>
        </w:rPr>
        <w:t xml:space="preserve"> </w:t>
      </w:r>
      <w:r w:rsidRPr="00BD18CE">
        <w:rPr>
          <w:rFonts w:hint="cs"/>
          <w:cs/>
          <w:lang w:bidi="bn-IN"/>
        </w:rPr>
        <w:t>আদেশ</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অসৎকাজের</w:t>
      </w:r>
      <w:r w:rsidRPr="00BD18CE">
        <w:rPr>
          <w:cs/>
          <w:lang w:bidi="bn-IN"/>
        </w:rPr>
        <w:t xml:space="preserve"> </w:t>
      </w:r>
      <w:r w:rsidRPr="00BD18CE">
        <w:rPr>
          <w:rFonts w:hint="cs"/>
          <w:cs/>
          <w:lang w:bidi="bn-IN"/>
        </w:rPr>
        <w:t>নিষেধের</w:t>
      </w:r>
      <w:r w:rsidRPr="00BD18CE">
        <w:rPr>
          <w:cs/>
          <w:lang w:bidi="bn-IN"/>
        </w:rPr>
        <w:t xml:space="preserve"> </w:t>
      </w:r>
      <w:r w:rsidRPr="00BD18CE">
        <w:rPr>
          <w:rFonts w:hint="cs"/>
          <w:cs/>
          <w:lang w:bidi="bn-IN"/>
        </w:rPr>
        <w:t>বিভিন্ন</w:t>
      </w:r>
      <w:r w:rsidRPr="00BD18CE">
        <w:rPr>
          <w:cs/>
          <w:lang w:bidi="bn-IN"/>
        </w:rPr>
        <w:t xml:space="preserve"> </w:t>
      </w:r>
      <w:r w:rsidRPr="00BD18CE">
        <w:rPr>
          <w:rFonts w:hint="cs"/>
          <w:cs/>
          <w:lang w:bidi="bn-IN"/>
        </w:rPr>
        <w:t>পর্যায়ের</w:t>
      </w:r>
      <w:r w:rsidRPr="00BD18CE">
        <w:rPr>
          <w:cs/>
          <w:lang w:bidi="bn-IN"/>
        </w:rPr>
        <w:t xml:space="preserve"> </w:t>
      </w:r>
      <w:r w:rsidRPr="00BD18CE">
        <w:rPr>
          <w:rFonts w:hint="cs"/>
          <w:cs/>
          <w:lang w:bidi="bn-IN"/>
        </w:rPr>
        <w:t>আলোচনা</w:t>
      </w:r>
      <w:r w:rsidRPr="00BD18CE">
        <w:rPr>
          <w:cs/>
          <w:lang w:bidi="bn-IN"/>
        </w:rPr>
        <w:t xml:space="preserve"> </w:t>
      </w:r>
      <w:r w:rsidRPr="00BD18CE">
        <w:rPr>
          <w:rFonts w:hint="cs"/>
          <w:cs/>
          <w:lang w:bidi="bn-IN"/>
        </w:rPr>
        <w:t>দ্রষ্টব্য।</w:t>
      </w:r>
    </w:p>
    <w:p w:rsidR="009C2867" w:rsidRPr="00F20E0C" w:rsidRDefault="009C2867" w:rsidP="009C2867">
      <w:pPr>
        <w:pStyle w:val="libFootnote"/>
      </w:pPr>
      <w:r w:rsidRPr="00BD18CE">
        <w:rPr>
          <w:rFonts w:hint="cs"/>
          <w:cs/>
          <w:lang w:bidi="bn-IN"/>
        </w:rPr>
        <w:t>৩০৪</w:t>
      </w:r>
      <w:r w:rsidRPr="00BD18CE">
        <w:rPr>
          <w:cs/>
          <w:lang w:bidi="bn-IN"/>
        </w:rPr>
        <w:t xml:space="preserve">. </w:t>
      </w:r>
      <w:r w:rsidRPr="00BD18CE">
        <w:rPr>
          <w:rFonts w:hint="cs"/>
          <w:cs/>
          <w:lang w:bidi="bn-IN"/>
        </w:rPr>
        <w:t>ফিকহুল</w:t>
      </w:r>
      <w:r w:rsidRPr="00BD18CE">
        <w:rPr>
          <w:cs/>
          <w:lang w:bidi="bn-IN"/>
        </w:rPr>
        <w:t xml:space="preserve"> </w:t>
      </w:r>
      <w:r w:rsidRPr="00BD18CE">
        <w:rPr>
          <w:rFonts w:hint="cs"/>
          <w:cs/>
          <w:lang w:bidi="bn-IN"/>
        </w:rPr>
        <w:t>হুদুদ</w:t>
      </w:r>
      <w:r w:rsidRPr="00BD18CE">
        <w:rPr>
          <w:cs/>
          <w:lang w:bidi="bn-IN"/>
        </w:rPr>
        <w:t xml:space="preserve"> </w:t>
      </w:r>
      <w:r w:rsidRPr="00BD18CE">
        <w:rPr>
          <w:rFonts w:hint="cs"/>
          <w:cs/>
          <w:lang w:bidi="bn-IN"/>
        </w:rPr>
        <w:t>ওয়াত</w:t>
      </w:r>
      <w:r w:rsidRPr="00BD18CE">
        <w:rPr>
          <w:cs/>
          <w:lang w:bidi="bn-IN"/>
        </w:rPr>
        <w:t xml:space="preserve"> </w:t>
      </w:r>
      <w:r w:rsidRPr="00BD18CE">
        <w:rPr>
          <w:rFonts w:hint="cs"/>
          <w:cs/>
          <w:lang w:bidi="bn-IN"/>
        </w:rPr>
        <w:t>তাযিরাত</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মুসাভী</w:t>
      </w:r>
      <w:r w:rsidRPr="00BD18CE">
        <w:rPr>
          <w:cs/>
          <w:lang w:bidi="bn-IN"/>
        </w:rPr>
        <w:t xml:space="preserve"> </w:t>
      </w:r>
      <w:r w:rsidRPr="00BD18CE">
        <w:rPr>
          <w:rFonts w:hint="cs"/>
          <w:cs/>
          <w:lang w:bidi="bn-IN"/>
        </w:rPr>
        <w:t>আরদেবেলী</w:t>
      </w:r>
      <w:r w:rsidRPr="00F20E0C">
        <w:t xml:space="preserve">, </w:t>
      </w:r>
      <w:r w:rsidRPr="00BD18CE">
        <w:rPr>
          <w:rFonts w:hint="cs"/>
          <w:cs/>
          <w:lang w:bidi="bn-IN"/>
        </w:rPr>
        <w:t>পৃ</w:t>
      </w:r>
      <w:r w:rsidRPr="00BD18CE">
        <w:rPr>
          <w:cs/>
          <w:lang w:bidi="bn-IN"/>
        </w:rPr>
        <w:t xml:space="preserve">. </w:t>
      </w:r>
      <w:r w:rsidRPr="00BD18CE">
        <w:rPr>
          <w:rFonts w:hint="cs"/>
          <w:cs/>
          <w:lang w:bidi="bn-IN"/>
        </w:rPr>
        <w:t>৫১১</w:t>
      </w:r>
      <w:r w:rsidRPr="00BD18CE">
        <w:rPr>
          <w:cs/>
          <w:lang w:bidi="bn-IN"/>
        </w:rPr>
        <w:t>-</w:t>
      </w:r>
      <w:r w:rsidRPr="00BD18CE">
        <w:rPr>
          <w:rFonts w:hint="cs"/>
          <w:cs/>
          <w:lang w:bidi="bn-IN"/>
        </w:rPr>
        <w:t>৫২১।</w:t>
      </w:r>
    </w:p>
    <w:p w:rsidR="009C2867" w:rsidRPr="00F20E0C" w:rsidRDefault="009C2867" w:rsidP="009C2867">
      <w:pPr>
        <w:pStyle w:val="libFootnote"/>
      </w:pPr>
      <w:r w:rsidRPr="00BD18CE">
        <w:rPr>
          <w:rFonts w:hint="cs"/>
          <w:cs/>
          <w:lang w:bidi="bn-IN"/>
        </w:rPr>
        <w:t>৩০৫</w:t>
      </w:r>
      <w:r w:rsidRPr="00BD18CE">
        <w:rPr>
          <w:cs/>
          <w:lang w:bidi="bn-IN"/>
        </w:rPr>
        <w:t xml:space="preserve">. </w:t>
      </w:r>
      <w:r w:rsidRPr="00BD18CE">
        <w:rPr>
          <w:rFonts w:hint="cs"/>
          <w:cs/>
          <w:lang w:bidi="bn-IN"/>
        </w:rPr>
        <w:t>যেমন</w:t>
      </w:r>
      <w:r w:rsidRPr="00BD18CE">
        <w:rPr>
          <w:cs/>
          <w:lang w:bidi="bn-IN"/>
        </w:rPr>
        <w:t xml:space="preserve"> : </w:t>
      </w:r>
      <w:r w:rsidRPr="00BD18CE">
        <w:rPr>
          <w:rFonts w:hint="cs"/>
          <w:cs/>
          <w:lang w:bidi="bn-IN"/>
        </w:rPr>
        <w:t>ফেদাইয়ানে</w:t>
      </w:r>
      <w:r w:rsidRPr="00BD18CE">
        <w:rPr>
          <w:cs/>
          <w:lang w:bidi="bn-IN"/>
        </w:rPr>
        <w:t xml:space="preserve"> </w:t>
      </w:r>
      <w:r w:rsidRPr="00BD18CE">
        <w:rPr>
          <w:rFonts w:hint="cs"/>
          <w:cs/>
          <w:lang w:bidi="bn-IN"/>
        </w:rPr>
        <w:t>ইসলাম</w:t>
      </w:r>
      <w:r w:rsidRPr="00F20E0C">
        <w:t xml:space="preserve">, </w:t>
      </w:r>
      <w:r w:rsidRPr="00BD18CE">
        <w:rPr>
          <w:rFonts w:hint="cs"/>
          <w:cs/>
          <w:lang w:bidi="bn-IN"/>
        </w:rPr>
        <w:t>হাইয়াতে</w:t>
      </w:r>
      <w:r w:rsidRPr="00BD18CE">
        <w:rPr>
          <w:cs/>
          <w:lang w:bidi="bn-IN"/>
        </w:rPr>
        <w:t xml:space="preserve"> </w:t>
      </w:r>
      <w:r w:rsidRPr="00BD18CE">
        <w:rPr>
          <w:rFonts w:hint="cs"/>
          <w:cs/>
          <w:lang w:bidi="bn-IN"/>
        </w:rPr>
        <w:t>মোতালাফা</w:t>
      </w:r>
      <w:r w:rsidRPr="00BD18CE">
        <w:rPr>
          <w:cs/>
          <w:lang w:bidi="bn-IN"/>
        </w:rPr>
        <w:t xml:space="preserve"> </w:t>
      </w:r>
      <w:r w:rsidRPr="00BD18CE">
        <w:rPr>
          <w:rFonts w:hint="cs"/>
          <w:cs/>
          <w:lang w:bidi="bn-IN"/>
        </w:rPr>
        <w:t>ইত্যাদি</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দল।</w:t>
      </w:r>
    </w:p>
    <w:p w:rsidR="009C2867" w:rsidRPr="00F20E0C" w:rsidRDefault="009C2867" w:rsidP="009C2867">
      <w:pPr>
        <w:pStyle w:val="libFootnote"/>
      </w:pPr>
      <w:r w:rsidRPr="00BD18CE">
        <w:rPr>
          <w:rFonts w:hint="cs"/>
          <w:cs/>
          <w:lang w:bidi="bn-IN"/>
        </w:rPr>
        <w:t>৩০৬</w:t>
      </w:r>
      <w:r w:rsidRPr="00BD18CE">
        <w:rPr>
          <w:cs/>
          <w:lang w:bidi="bn-IN"/>
        </w:rPr>
        <w:t xml:space="preserve">. </w:t>
      </w:r>
      <w:r w:rsidRPr="00BD18CE">
        <w:rPr>
          <w:rFonts w:hint="cs"/>
          <w:cs/>
          <w:lang w:bidi="bn-IN"/>
        </w:rPr>
        <w:t>বিস্তারিত</w:t>
      </w:r>
      <w:r w:rsidRPr="00BD18CE">
        <w:rPr>
          <w:cs/>
          <w:lang w:bidi="bn-IN"/>
        </w:rPr>
        <w:t xml:space="preserve"> </w:t>
      </w:r>
      <w:r w:rsidRPr="00BD18CE">
        <w:rPr>
          <w:rFonts w:hint="cs"/>
          <w:cs/>
          <w:lang w:bidi="bn-IN"/>
        </w:rPr>
        <w:t>তথ্যের</w:t>
      </w:r>
      <w:r w:rsidRPr="00BD18CE">
        <w:rPr>
          <w:cs/>
          <w:lang w:bidi="bn-IN"/>
        </w:rPr>
        <w:t xml:space="preserve"> </w:t>
      </w:r>
      <w:r w:rsidRPr="00BD18CE">
        <w:rPr>
          <w:rFonts w:hint="cs"/>
          <w:cs/>
          <w:lang w:bidi="bn-IN"/>
        </w:rPr>
        <w:t>জন্য</w:t>
      </w:r>
      <w:r w:rsidRPr="00F20E0C">
        <w:t xml:space="preserve">, </w:t>
      </w:r>
      <w:r w:rsidRPr="00BD18CE">
        <w:rPr>
          <w:rFonts w:hint="cs"/>
          <w:cs/>
          <w:lang w:bidi="bn-IN"/>
        </w:rPr>
        <w:t>সাইয়্যেদ</w:t>
      </w:r>
      <w:r w:rsidRPr="00BD18CE">
        <w:rPr>
          <w:cs/>
          <w:lang w:bidi="bn-IN"/>
        </w:rPr>
        <w:t xml:space="preserve"> </w:t>
      </w:r>
      <w:r w:rsidRPr="00BD18CE">
        <w:rPr>
          <w:rFonts w:hint="cs"/>
          <w:cs/>
          <w:lang w:bidi="bn-IN"/>
        </w:rPr>
        <w:t>হামিদ</w:t>
      </w:r>
      <w:r w:rsidRPr="00BD18CE">
        <w:rPr>
          <w:cs/>
          <w:lang w:bidi="bn-IN"/>
        </w:rPr>
        <w:t xml:space="preserve"> </w:t>
      </w:r>
      <w:r w:rsidRPr="00BD18CE">
        <w:rPr>
          <w:rFonts w:hint="cs"/>
          <w:cs/>
          <w:lang w:bidi="bn-IN"/>
        </w:rPr>
        <w:t>রুহানী</w:t>
      </w:r>
      <w:r w:rsidRPr="00BD18CE">
        <w:rPr>
          <w:cs/>
          <w:lang w:bidi="bn-IN"/>
        </w:rPr>
        <w:t xml:space="preserve"> </w:t>
      </w:r>
      <w:r w:rsidRPr="00BD18CE">
        <w:rPr>
          <w:rFonts w:hint="cs"/>
          <w:cs/>
          <w:lang w:bidi="bn-IN"/>
        </w:rPr>
        <w:t>রচিত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খোমেইনীর</w:t>
      </w:r>
      <w:r w:rsidRPr="00BD18CE">
        <w:rPr>
          <w:cs/>
          <w:lang w:bidi="bn-IN"/>
        </w:rPr>
        <w:t xml:space="preserve"> </w:t>
      </w:r>
      <w:r w:rsidRPr="00BD18CE">
        <w:rPr>
          <w:rFonts w:hint="cs"/>
          <w:cs/>
          <w:lang w:bidi="bn-IN"/>
        </w:rPr>
        <w:t>আন্দোলন</w:t>
      </w:r>
      <w:r w:rsidRPr="00F20E0C">
        <w:t xml:space="preserve">, </w:t>
      </w:r>
      <w:r w:rsidRPr="00BD18CE">
        <w:rPr>
          <w:rFonts w:hint="cs"/>
          <w:cs/>
          <w:lang w:bidi="bn-IN"/>
        </w:rPr>
        <w:t>মোহাম্মদী</w:t>
      </w:r>
      <w:r w:rsidRPr="00BD18CE">
        <w:rPr>
          <w:cs/>
          <w:lang w:bidi="bn-IN"/>
        </w:rPr>
        <w:t xml:space="preserve"> </w:t>
      </w:r>
      <w:r w:rsidRPr="00BD18CE">
        <w:rPr>
          <w:rFonts w:hint="cs"/>
          <w:cs/>
          <w:lang w:bidi="bn-IN"/>
        </w:rPr>
        <w:t>মানুচেহের</w:t>
      </w:r>
      <w:r w:rsidRPr="00BD18CE">
        <w:rPr>
          <w:cs/>
          <w:lang w:bidi="bn-IN"/>
        </w:rPr>
        <w:t xml:space="preserve"> </w:t>
      </w:r>
      <w:r w:rsidRPr="00BD18CE">
        <w:rPr>
          <w:rFonts w:hint="cs"/>
          <w:cs/>
          <w:lang w:bidi="bn-IN"/>
        </w:rPr>
        <w:t>রচিত</w:t>
      </w:r>
      <w:r w:rsidRPr="00BD18CE">
        <w:rPr>
          <w:cs/>
          <w:lang w:bidi="bn-IN"/>
        </w:rPr>
        <w:t xml:space="preserve"> </w:t>
      </w:r>
      <w:r w:rsidRPr="00BD18CE">
        <w:rPr>
          <w:rFonts w:hint="cs"/>
          <w:cs/>
          <w:lang w:bidi="bn-IN"/>
        </w:rPr>
        <w:t>ইরানী</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বিপ্লবের</w:t>
      </w:r>
      <w:r w:rsidRPr="00BD18CE">
        <w:rPr>
          <w:cs/>
          <w:lang w:bidi="bn-IN"/>
        </w:rPr>
        <w:t xml:space="preserve"> </w:t>
      </w:r>
      <w:r w:rsidRPr="00BD18CE">
        <w:rPr>
          <w:rFonts w:hint="cs"/>
          <w:cs/>
          <w:lang w:bidi="bn-IN"/>
        </w:rPr>
        <w:t>পর্যালোচনা</w:t>
      </w:r>
      <w:r w:rsidRPr="00F20E0C">
        <w:t xml:space="preserve">, </w:t>
      </w:r>
      <w:r w:rsidRPr="00BD18CE">
        <w:rPr>
          <w:rFonts w:hint="cs"/>
          <w:cs/>
          <w:lang w:bidi="bn-IN"/>
        </w:rPr>
        <w:t>আলী</w:t>
      </w:r>
      <w:r w:rsidRPr="00BD18CE">
        <w:rPr>
          <w:cs/>
          <w:lang w:bidi="bn-IN"/>
        </w:rPr>
        <w:t xml:space="preserve"> </w:t>
      </w:r>
      <w:r w:rsidRPr="00BD18CE">
        <w:rPr>
          <w:rFonts w:hint="cs"/>
          <w:cs/>
          <w:lang w:bidi="bn-IN"/>
        </w:rPr>
        <w:t>দাওয়ানী</w:t>
      </w:r>
      <w:r w:rsidRPr="00F20E0C">
        <w:t xml:space="preserve">, </w:t>
      </w:r>
      <w:r w:rsidRPr="00BD18CE">
        <w:rPr>
          <w:rFonts w:hint="cs"/>
          <w:cs/>
          <w:lang w:bidi="bn-IN"/>
        </w:rPr>
        <w:t>ইরানী</w:t>
      </w:r>
      <w:r w:rsidRPr="00BD18CE">
        <w:rPr>
          <w:cs/>
          <w:lang w:bidi="bn-IN"/>
        </w:rPr>
        <w:t xml:space="preserve"> </w:t>
      </w:r>
      <w:r w:rsidRPr="00BD18CE">
        <w:rPr>
          <w:rFonts w:hint="cs"/>
          <w:cs/>
          <w:lang w:bidi="bn-IN"/>
        </w:rPr>
        <w:t>আলেমদের</w:t>
      </w:r>
      <w:r w:rsidRPr="00BD18CE">
        <w:rPr>
          <w:cs/>
          <w:lang w:bidi="bn-IN"/>
        </w:rPr>
        <w:t xml:space="preserve"> </w:t>
      </w:r>
      <w:r w:rsidRPr="00BD18CE">
        <w:rPr>
          <w:rFonts w:hint="cs"/>
          <w:cs/>
          <w:lang w:bidi="bn-IN"/>
        </w:rPr>
        <w:t>আন্দোলন।</w:t>
      </w:r>
    </w:p>
    <w:p w:rsidR="009C2867" w:rsidRPr="00F20E0C" w:rsidRDefault="009C2867" w:rsidP="009C2867">
      <w:pPr>
        <w:pStyle w:val="libFootnote"/>
      </w:pPr>
      <w:r w:rsidRPr="00BD18CE">
        <w:rPr>
          <w:rFonts w:hint="cs"/>
          <w:cs/>
          <w:lang w:bidi="bn-IN"/>
        </w:rPr>
        <w:t>৩০৭</w:t>
      </w:r>
      <w:r w:rsidRPr="00BD18CE">
        <w:rPr>
          <w:cs/>
          <w:lang w:bidi="bn-IN"/>
        </w:rPr>
        <w:t xml:space="preserve">. </w:t>
      </w:r>
      <w:r w:rsidRPr="00BD18CE">
        <w:rPr>
          <w:rFonts w:hint="cs"/>
          <w:cs/>
          <w:lang w:bidi="bn-IN"/>
        </w:rPr>
        <w:t>মিশেল</w:t>
      </w:r>
      <w:r w:rsidRPr="00BD18CE">
        <w:rPr>
          <w:cs/>
          <w:lang w:bidi="bn-IN"/>
        </w:rPr>
        <w:t xml:space="preserve"> </w:t>
      </w:r>
      <w:r w:rsidRPr="00BD18CE">
        <w:rPr>
          <w:rFonts w:hint="cs"/>
          <w:cs/>
          <w:lang w:bidi="bn-IN"/>
        </w:rPr>
        <w:t>ফুকো</w:t>
      </w:r>
      <w:r w:rsidRPr="00F20E0C">
        <w:t xml:space="preserve">, </w:t>
      </w:r>
      <w:r w:rsidRPr="00BD18CE">
        <w:rPr>
          <w:rFonts w:hint="cs"/>
          <w:cs/>
          <w:lang w:bidi="bn-IN"/>
        </w:rPr>
        <w:t>ইরানীদের</w:t>
      </w:r>
      <w:r w:rsidRPr="00BD18CE">
        <w:rPr>
          <w:cs/>
          <w:lang w:bidi="bn-IN"/>
        </w:rPr>
        <w:t xml:space="preserve"> </w:t>
      </w:r>
      <w:r w:rsidRPr="00BD18CE">
        <w:rPr>
          <w:rFonts w:hint="cs"/>
          <w:cs/>
          <w:lang w:bidi="bn-IN"/>
        </w:rPr>
        <w:t>মাথায়</w:t>
      </w:r>
      <w:r w:rsidRPr="00BD18CE">
        <w:rPr>
          <w:cs/>
          <w:lang w:bidi="bn-IN"/>
        </w:rPr>
        <w:t xml:space="preserve"> </w:t>
      </w:r>
      <w:r w:rsidRPr="00BD18CE">
        <w:rPr>
          <w:rFonts w:hint="cs"/>
          <w:cs/>
          <w:lang w:bidi="bn-IN"/>
        </w:rPr>
        <w:t>কী</w:t>
      </w:r>
      <w:r w:rsidRPr="00BD18CE">
        <w:rPr>
          <w:cs/>
          <w:lang w:bidi="bn-IN"/>
        </w:rPr>
        <w:t xml:space="preserve"> </w:t>
      </w:r>
      <w:r w:rsidRPr="00BD18CE">
        <w:rPr>
          <w:rFonts w:hint="cs"/>
          <w:cs/>
          <w:lang w:bidi="bn-IN"/>
        </w:rPr>
        <w:t>স্বপড়ব</w:t>
      </w:r>
      <w:r w:rsidRPr="00BD18CE">
        <w:rPr>
          <w:cs/>
          <w:lang w:bidi="bn-IN"/>
        </w:rPr>
        <w:t xml:space="preserve"> </w:t>
      </w:r>
      <w:r w:rsidRPr="00BD18CE">
        <w:rPr>
          <w:rFonts w:hint="cs"/>
          <w:cs/>
          <w:lang w:bidi="bn-IN"/>
        </w:rPr>
        <w:t>রয়েছে।</w:t>
      </w:r>
    </w:p>
    <w:p w:rsidR="009C2867" w:rsidRPr="00F20E0C" w:rsidRDefault="009C2867" w:rsidP="009C2867">
      <w:pPr>
        <w:pStyle w:val="libFootnote"/>
      </w:pPr>
      <w:r w:rsidRPr="00BD18CE">
        <w:rPr>
          <w:rFonts w:hint="cs"/>
          <w:cs/>
          <w:lang w:bidi="bn-IN"/>
        </w:rPr>
        <w:t>৩০৮</w:t>
      </w:r>
      <w:r w:rsidRPr="00BD18CE">
        <w:rPr>
          <w:cs/>
          <w:lang w:bidi="bn-IN"/>
        </w:rPr>
        <w:t xml:space="preserve">. </w:t>
      </w:r>
      <w:r w:rsidRPr="00BD18CE">
        <w:rPr>
          <w:rFonts w:hint="cs"/>
          <w:cs/>
          <w:lang w:bidi="bn-IN"/>
        </w:rPr>
        <w:t>আবদুল</w:t>
      </w:r>
      <w:r w:rsidRPr="00BD18CE">
        <w:rPr>
          <w:cs/>
          <w:lang w:bidi="bn-IN"/>
        </w:rPr>
        <w:t xml:space="preserve"> </w:t>
      </w:r>
      <w:r w:rsidRPr="00BD18CE">
        <w:rPr>
          <w:rFonts w:hint="cs"/>
          <w:cs/>
          <w:lang w:bidi="bn-IN"/>
        </w:rPr>
        <w:t>ওয়াহহাব</w:t>
      </w:r>
      <w:r w:rsidRPr="00BD18CE">
        <w:rPr>
          <w:cs/>
          <w:lang w:bidi="bn-IN"/>
        </w:rPr>
        <w:t xml:space="preserve"> </w:t>
      </w:r>
      <w:r w:rsidRPr="00BD18CE">
        <w:rPr>
          <w:rFonts w:hint="cs"/>
          <w:cs/>
          <w:lang w:bidi="bn-IN"/>
        </w:rPr>
        <w:t>ফোরাতি</w:t>
      </w:r>
      <w:r w:rsidRPr="00F20E0C">
        <w:t xml:space="preserve">, </w:t>
      </w:r>
      <w:r w:rsidRPr="00BD18CE">
        <w:rPr>
          <w:rFonts w:hint="cs"/>
          <w:cs/>
          <w:lang w:bidi="bn-IN"/>
        </w:rPr>
        <w:t>যিয়াফাতহয়ে</w:t>
      </w:r>
      <w:r w:rsidRPr="00BD18CE">
        <w:rPr>
          <w:cs/>
          <w:lang w:bidi="bn-IN"/>
        </w:rPr>
        <w:t xml:space="preserve"> </w:t>
      </w:r>
      <w:r w:rsidRPr="00BD18CE">
        <w:rPr>
          <w:rFonts w:hint="cs"/>
          <w:cs/>
          <w:lang w:bidi="bn-IN"/>
        </w:rPr>
        <w:t>নাযারি</w:t>
      </w:r>
      <w:r w:rsidRPr="00BD18CE">
        <w:rPr>
          <w:cs/>
          <w:lang w:bidi="bn-IN"/>
        </w:rPr>
        <w:t xml:space="preserve"> </w:t>
      </w:r>
      <w:r w:rsidRPr="00BD18CE">
        <w:rPr>
          <w:rFonts w:hint="cs"/>
          <w:cs/>
          <w:lang w:bidi="bn-IN"/>
        </w:rPr>
        <w:t>বার</w:t>
      </w:r>
      <w:r w:rsidRPr="00BD18CE">
        <w:rPr>
          <w:cs/>
          <w:lang w:bidi="bn-IN"/>
        </w:rPr>
        <w:t xml:space="preserve"> </w:t>
      </w:r>
      <w:r w:rsidRPr="00BD18CE">
        <w:rPr>
          <w:rFonts w:hint="cs"/>
          <w:cs/>
          <w:lang w:bidi="bn-IN"/>
        </w:rPr>
        <w:t>ইনকিলাবে</w:t>
      </w:r>
      <w:r w:rsidRPr="00BD18CE">
        <w:rPr>
          <w:cs/>
          <w:lang w:bidi="bn-IN"/>
        </w:rPr>
        <w:t xml:space="preserve"> </w:t>
      </w:r>
      <w:r w:rsidRPr="00BD18CE">
        <w:rPr>
          <w:rFonts w:hint="cs"/>
          <w:cs/>
          <w:lang w:bidi="bn-IN"/>
        </w:rPr>
        <w:t>ইসলামী</w:t>
      </w:r>
      <w:r w:rsidRPr="00F20E0C">
        <w:t xml:space="preserve">, </w:t>
      </w:r>
      <w:r w:rsidRPr="00BD18CE">
        <w:rPr>
          <w:rFonts w:hint="cs"/>
          <w:cs/>
          <w:lang w:bidi="bn-IN"/>
        </w:rPr>
        <w:t>পৃ</w:t>
      </w:r>
      <w:r w:rsidRPr="00BD18CE">
        <w:rPr>
          <w:cs/>
          <w:lang w:bidi="bn-IN"/>
        </w:rPr>
        <w:t xml:space="preserve">. </w:t>
      </w:r>
      <w:r w:rsidRPr="00BD18CE">
        <w:rPr>
          <w:rFonts w:hint="cs"/>
          <w:cs/>
          <w:lang w:bidi="bn-IN"/>
        </w:rPr>
        <w:t>২৯৭।</w:t>
      </w:r>
    </w:p>
    <w:p w:rsidR="009C2867" w:rsidRPr="00F20E0C" w:rsidRDefault="009C2867" w:rsidP="009C2867">
      <w:pPr>
        <w:pStyle w:val="libFootnote"/>
      </w:pPr>
      <w:r w:rsidRPr="00BD18CE">
        <w:rPr>
          <w:rFonts w:hint="cs"/>
          <w:cs/>
          <w:lang w:bidi="bn-IN"/>
        </w:rPr>
        <w:t>৩০৯</w:t>
      </w:r>
      <w:r w:rsidRPr="00BD18CE">
        <w:rPr>
          <w:cs/>
          <w:lang w:bidi="bn-IN"/>
        </w:rPr>
        <w:t xml:space="preserve">. </w:t>
      </w:r>
      <w:r w:rsidRPr="00BD18CE">
        <w:rPr>
          <w:rFonts w:hint="cs"/>
          <w:cs/>
          <w:lang w:bidi="bn-IN"/>
        </w:rPr>
        <w:t>প্রাগুক্ত।</w:t>
      </w:r>
    </w:p>
    <w:p w:rsidR="009C2867" w:rsidRPr="00F20E0C" w:rsidRDefault="009C2867" w:rsidP="009C2867">
      <w:pPr>
        <w:pStyle w:val="libFootnote"/>
      </w:pPr>
      <w:r w:rsidRPr="00BD18CE">
        <w:rPr>
          <w:rFonts w:hint="cs"/>
          <w:cs/>
          <w:lang w:bidi="bn-IN"/>
        </w:rPr>
        <w:t>৩১০</w:t>
      </w:r>
      <w:r w:rsidRPr="00BD18CE">
        <w:rPr>
          <w:cs/>
          <w:lang w:bidi="bn-IN"/>
        </w:rPr>
        <w:t xml:space="preserve">. </w:t>
      </w:r>
      <w:r w:rsidRPr="00BD18CE">
        <w:rPr>
          <w:rFonts w:hint="cs"/>
          <w:cs/>
          <w:lang w:bidi="bn-IN"/>
        </w:rPr>
        <w:t>আশুরার</w:t>
      </w:r>
      <w:r w:rsidRPr="00BD18CE">
        <w:rPr>
          <w:cs/>
          <w:lang w:bidi="bn-IN"/>
        </w:rPr>
        <w:t xml:space="preserve"> </w:t>
      </w:r>
      <w:r w:rsidRPr="00BD18CE">
        <w:rPr>
          <w:rFonts w:hint="cs"/>
          <w:cs/>
          <w:lang w:bidi="bn-IN"/>
        </w:rPr>
        <w:t>শিক্ষা</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১৮৯।</w:t>
      </w:r>
    </w:p>
    <w:p w:rsidR="009C2867" w:rsidRPr="00F20E0C" w:rsidRDefault="009C2867" w:rsidP="009C2867">
      <w:pPr>
        <w:pStyle w:val="libFootnote"/>
      </w:pPr>
      <w:r w:rsidRPr="00BD18CE">
        <w:rPr>
          <w:rFonts w:hint="cs"/>
          <w:cs/>
          <w:lang w:bidi="bn-IN"/>
        </w:rPr>
        <w:t>৩১১</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খোমেইনীর</w:t>
      </w:r>
      <w:r w:rsidRPr="00BD18CE">
        <w:rPr>
          <w:cs/>
          <w:lang w:bidi="bn-IN"/>
        </w:rPr>
        <w:t xml:space="preserve"> </w:t>
      </w:r>
      <w:r w:rsidRPr="00BD18CE">
        <w:rPr>
          <w:rFonts w:hint="cs"/>
          <w:cs/>
          <w:lang w:bidi="bn-IN"/>
        </w:rPr>
        <w:t>বাণী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বর্ণনায়</w:t>
      </w:r>
      <w:r w:rsidRPr="00BD18CE">
        <w:rPr>
          <w:cs/>
          <w:lang w:bidi="bn-IN"/>
        </w:rPr>
        <w:t xml:space="preserve"> </w:t>
      </w:r>
      <w:r w:rsidRPr="00BD18CE">
        <w:rPr>
          <w:rFonts w:hint="cs"/>
          <w:cs/>
          <w:lang w:bidi="bn-IN"/>
        </w:rPr>
        <w:t>আশুরা</w:t>
      </w:r>
      <w:r w:rsidRPr="00BD18CE">
        <w:rPr>
          <w:cs/>
          <w:lang w:bidi="bn-IN"/>
        </w:rPr>
        <w:t xml:space="preserve"> </w:t>
      </w:r>
      <w:r w:rsidRPr="00BD18CE">
        <w:rPr>
          <w:rFonts w:hint="cs"/>
          <w:cs/>
          <w:lang w:bidi="bn-IN"/>
        </w:rPr>
        <w:t>আন্দোলন</w:t>
      </w:r>
      <w:r w:rsidRPr="00F20E0C">
        <w:t xml:space="preserve">, </w:t>
      </w:r>
      <w:r w:rsidRPr="00BD18CE">
        <w:rPr>
          <w:rFonts w:hint="cs"/>
          <w:cs/>
          <w:lang w:bidi="bn-IN"/>
        </w:rPr>
        <w:t>পৃ</w:t>
      </w:r>
      <w:r w:rsidRPr="00BD18CE">
        <w:rPr>
          <w:cs/>
          <w:lang w:bidi="bn-IN"/>
        </w:rPr>
        <w:t xml:space="preserve">. </w:t>
      </w:r>
      <w:r w:rsidRPr="00BD18CE">
        <w:rPr>
          <w:rFonts w:hint="cs"/>
          <w:cs/>
          <w:lang w:bidi="bn-IN"/>
        </w:rPr>
        <w:t>৫৫।</w:t>
      </w:r>
    </w:p>
    <w:p w:rsidR="009C2867" w:rsidRPr="00F20E0C" w:rsidRDefault="009C2867" w:rsidP="009C2867">
      <w:pPr>
        <w:pStyle w:val="libFootnote"/>
      </w:pPr>
      <w:r w:rsidRPr="00BD18CE">
        <w:rPr>
          <w:rFonts w:hint="cs"/>
          <w:cs/>
          <w:lang w:bidi="bn-IN"/>
        </w:rPr>
        <w:t>৩১২</w:t>
      </w:r>
      <w:r w:rsidRPr="00BD18CE">
        <w:rPr>
          <w:cs/>
          <w:lang w:bidi="bn-IN"/>
        </w:rPr>
        <w:t xml:space="preserve">. </w:t>
      </w:r>
      <w:r w:rsidRPr="00BD18CE">
        <w:rPr>
          <w:rFonts w:hint="cs"/>
          <w:cs/>
          <w:lang w:bidi="bn-IN"/>
        </w:rPr>
        <w:t>কাওয়াকিয়ান</w:t>
      </w:r>
      <w:r w:rsidRPr="00BD18CE">
        <w:rPr>
          <w:cs/>
          <w:lang w:bidi="bn-IN"/>
        </w:rPr>
        <w:t xml:space="preserve"> </w:t>
      </w:r>
      <w:r w:rsidRPr="00BD18CE">
        <w:rPr>
          <w:rFonts w:hint="cs"/>
          <w:cs/>
          <w:lang w:bidi="bn-IN"/>
        </w:rPr>
        <w:t>মোস্তফা</w:t>
      </w:r>
      <w:r w:rsidRPr="00F20E0C">
        <w:t xml:space="preserve">, </w:t>
      </w:r>
      <w:r w:rsidRPr="00BD18CE">
        <w:rPr>
          <w:rFonts w:hint="cs"/>
          <w:cs/>
          <w:lang w:bidi="bn-IN"/>
        </w:rPr>
        <w:t>হাফ্ত</w:t>
      </w:r>
      <w:r w:rsidRPr="00BD18CE">
        <w:rPr>
          <w:cs/>
          <w:lang w:bidi="bn-IN"/>
        </w:rPr>
        <w:t xml:space="preserve"> </w:t>
      </w:r>
      <w:r w:rsidRPr="00BD18CE">
        <w:rPr>
          <w:rFonts w:hint="cs"/>
          <w:cs/>
          <w:lang w:bidi="bn-IN"/>
        </w:rPr>
        <w:t>কাতরে</w:t>
      </w:r>
      <w:r w:rsidRPr="00BD18CE">
        <w:rPr>
          <w:cs/>
          <w:lang w:bidi="bn-IN"/>
        </w:rPr>
        <w:t xml:space="preserve"> </w:t>
      </w:r>
      <w:r w:rsidRPr="00BD18CE">
        <w:rPr>
          <w:rFonts w:hint="cs"/>
          <w:cs/>
          <w:lang w:bidi="bn-IN"/>
        </w:rPr>
        <w:t>আয</w:t>
      </w:r>
      <w:r w:rsidRPr="00BD18CE">
        <w:rPr>
          <w:cs/>
          <w:lang w:bidi="bn-IN"/>
        </w:rPr>
        <w:t xml:space="preserve"> </w:t>
      </w:r>
      <w:r w:rsidRPr="00BD18CE">
        <w:rPr>
          <w:rFonts w:hint="cs"/>
          <w:cs/>
          <w:lang w:bidi="bn-IN"/>
        </w:rPr>
        <w:t>জারিয়ে</w:t>
      </w:r>
      <w:r w:rsidRPr="00BD18CE">
        <w:rPr>
          <w:cs/>
          <w:lang w:bidi="bn-IN"/>
        </w:rPr>
        <w:t xml:space="preserve"> </w:t>
      </w:r>
      <w:r w:rsidRPr="00BD18CE">
        <w:rPr>
          <w:rFonts w:hint="cs"/>
          <w:cs/>
          <w:lang w:bidi="bn-IN"/>
        </w:rPr>
        <w:t>যুলালে</w:t>
      </w:r>
      <w:r w:rsidRPr="00BD18CE">
        <w:rPr>
          <w:cs/>
          <w:lang w:bidi="bn-IN"/>
        </w:rPr>
        <w:t xml:space="preserve"> </w:t>
      </w:r>
      <w:r w:rsidRPr="00BD18CE">
        <w:rPr>
          <w:rFonts w:hint="cs"/>
          <w:cs/>
          <w:lang w:bidi="bn-IN"/>
        </w:rPr>
        <w:t>আনদিশেয়ে</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২২৯</w:t>
      </w:r>
      <w:r w:rsidRPr="00BD18CE">
        <w:rPr>
          <w:cs/>
          <w:lang w:bidi="bn-IN"/>
        </w:rPr>
        <w:t xml:space="preserve"> (</w:t>
      </w:r>
      <w:r w:rsidRPr="00BD18CE">
        <w:rPr>
          <w:rFonts w:hint="cs"/>
          <w:cs/>
          <w:lang w:bidi="bn-IN"/>
        </w:rPr>
        <w:t>ফারসি</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৩১৩</w:t>
      </w:r>
      <w:r w:rsidRPr="00BD18CE">
        <w:rPr>
          <w:cs/>
          <w:lang w:bidi="bn-IN"/>
        </w:rPr>
        <w:t xml:space="preserve">. </w:t>
      </w:r>
      <w:r w:rsidRPr="00BD18CE">
        <w:rPr>
          <w:rFonts w:hint="cs"/>
          <w:cs/>
          <w:lang w:bidi="bn-IN"/>
        </w:rPr>
        <w:t>২৯</w:t>
      </w:r>
      <w:r w:rsidRPr="00BD18CE">
        <w:rPr>
          <w:cs/>
          <w:lang w:bidi="bn-IN"/>
        </w:rPr>
        <w:t>-</w:t>
      </w:r>
      <w:r w:rsidRPr="00BD18CE">
        <w:rPr>
          <w:rFonts w:hint="cs"/>
          <w:cs/>
          <w:lang w:bidi="bn-IN"/>
        </w:rPr>
        <w:t>১০</w:t>
      </w:r>
      <w:r w:rsidRPr="00BD18CE">
        <w:rPr>
          <w:cs/>
          <w:lang w:bidi="bn-IN"/>
        </w:rPr>
        <w:t>-</w:t>
      </w:r>
      <w:r w:rsidRPr="00BD18CE">
        <w:rPr>
          <w:rFonts w:hint="cs"/>
          <w:cs/>
          <w:lang w:bidi="bn-IN"/>
        </w:rPr>
        <w:t>১৩৫৭</w:t>
      </w:r>
      <w:r w:rsidRPr="00BD18CE">
        <w:rPr>
          <w:cs/>
          <w:lang w:bidi="bn-IN"/>
        </w:rPr>
        <w:t xml:space="preserve"> </w:t>
      </w:r>
      <w:r w:rsidRPr="00BD18CE">
        <w:rPr>
          <w:rFonts w:hint="cs"/>
          <w:cs/>
          <w:lang w:bidi="bn-IN"/>
        </w:rPr>
        <w:t>ফারসি</w:t>
      </w:r>
      <w:r w:rsidRPr="00BD18CE">
        <w:rPr>
          <w:cs/>
          <w:lang w:bidi="bn-IN"/>
        </w:rPr>
        <w:t xml:space="preserve"> </w:t>
      </w:r>
      <w:r w:rsidRPr="00BD18CE">
        <w:rPr>
          <w:rFonts w:hint="cs"/>
          <w:cs/>
          <w:lang w:bidi="bn-IN"/>
        </w:rPr>
        <w:t>সালে</w:t>
      </w:r>
      <w:r w:rsidRPr="00BD18CE">
        <w:rPr>
          <w:cs/>
          <w:lang w:bidi="bn-IN"/>
        </w:rPr>
        <w:t xml:space="preserve"> </w:t>
      </w:r>
      <w:r w:rsidRPr="00BD18CE">
        <w:rPr>
          <w:rFonts w:hint="cs"/>
          <w:cs/>
          <w:lang w:bidi="bn-IN"/>
        </w:rPr>
        <w:t>ইরানী</w:t>
      </w:r>
      <w:r w:rsidRPr="00BD18CE">
        <w:rPr>
          <w:cs/>
          <w:lang w:bidi="bn-IN"/>
        </w:rPr>
        <w:t xml:space="preserve"> </w:t>
      </w:r>
      <w:r w:rsidRPr="00BD18CE">
        <w:rPr>
          <w:rFonts w:hint="cs"/>
          <w:cs/>
          <w:lang w:bidi="bn-IN"/>
        </w:rPr>
        <w:t>জনগণের</w:t>
      </w:r>
      <w:r w:rsidRPr="00BD18CE">
        <w:rPr>
          <w:cs/>
          <w:lang w:bidi="bn-IN"/>
        </w:rPr>
        <w:t xml:space="preserve"> </w:t>
      </w:r>
      <w:r w:rsidRPr="00BD18CE">
        <w:rPr>
          <w:rFonts w:hint="cs"/>
          <w:cs/>
          <w:lang w:bidi="bn-IN"/>
        </w:rPr>
        <w:t>সর্বোচ্চ</w:t>
      </w:r>
      <w:r w:rsidRPr="00BD18CE">
        <w:rPr>
          <w:cs/>
          <w:lang w:bidi="bn-IN"/>
        </w:rPr>
        <w:t xml:space="preserve"> </w:t>
      </w:r>
      <w:r w:rsidRPr="00BD18CE">
        <w:rPr>
          <w:rFonts w:hint="cs"/>
          <w:cs/>
          <w:lang w:bidi="bn-IN"/>
        </w:rPr>
        <w:t>বিক্ষোভ</w:t>
      </w:r>
      <w:r w:rsidRPr="00BD18CE">
        <w:rPr>
          <w:cs/>
          <w:lang w:bidi="bn-IN"/>
        </w:rPr>
        <w:t xml:space="preserve"> </w:t>
      </w:r>
      <w:r w:rsidRPr="00BD18CE">
        <w:rPr>
          <w:rFonts w:hint="cs"/>
          <w:cs/>
          <w:lang w:bidi="bn-IN"/>
        </w:rPr>
        <w:t>মিছিল</w:t>
      </w:r>
      <w:r w:rsidRPr="00BD18CE">
        <w:rPr>
          <w:cs/>
          <w:lang w:bidi="bn-IN"/>
        </w:rPr>
        <w:t xml:space="preserve"> </w:t>
      </w:r>
      <w:r w:rsidRPr="00BD18CE">
        <w:rPr>
          <w:rFonts w:hint="cs"/>
          <w:cs/>
          <w:lang w:bidi="bn-IN"/>
        </w:rPr>
        <w:t>অনুষ্ঠিত</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২৩</w:t>
      </w:r>
      <w:r w:rsidRPr="00BD18CE">
        <w:rPr>
          <w:cs/>
          <w:lang w:bidi="bn-IN"/>
        </w:rPr>
        <w:t xml:space="preserve"> </w:t>
      </w:r>
      <w:r w:rsidRPr="00BD18CE">
        <w:rPr>
          <w:rFonts w:hint="cs"/>
          <w:cs/>
          <w:lang w:bidi="bn-IN"/>
        </w:rPr>
        <w:t>দিন</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২২</w:t>
      </w:r>
      <w:r w:rsidRPr="00BD18CE">
        <w:rPr>
          <w:cs/>
          <w:lang w:bidi="bn-IN"/>
        </w:rPr>
        <w:t>-</w:t>
      </w:r>
      <w:r w:rsidRPr="00BD18CE">
        <w:rPr>
          <w:rFonts w:hint="cs"/>
          <w:cs/>
          <w:lang w:bidi="bn-IN"/>
        </w:rPr>
        <w:t>১১</w:t>
      </w:r>
      <w:r w:rsidRPr="00BD18CE">
        <w:rPr>
          <w:cs/>
          <w:lang w:bidi="bn-IN"/>
        </w:rPr>
        <w:t>-</w:t>
      </w:r>
      <w:r w:rsidRPr="00BD18CE">
        <w:rPr>
          <w:rFonts w:hint="cs"/>
          <w:cs/>
          <w:lang w:bidi="bn-IN"/>
        </w:rPr>
        <w:t>১৩৫৭</w:t>
      </w:r>
      <w:r w:rsidRPr="00BD18CE">
        <w:rPr>
          <w:cs/>
          <w:lang w:bidi="bn-IN"/>
        </w:rPr>
        <w:t xml:space="preserve"> </w:t>
      </w:r>
      <w:r w:rsidRPr="00BD18CE">
        <w:rPr>
          <w:rFonts w:hint="cs"/>
          <w:cs/>
          <w:lang w:bidi="bn-IN"/>
        </w:rPr>
        <w:t>ফারসি</w:t>
      </w:r>
      <w:r w:rsidRPr="00BD18CE">
        <w:rPr>
          <w:cs/>
          <w:lang w:bidi="bn-IN"/>
        </w:rPr>
        <w:t xml:space="preserve"> </w:t>
      </w:r>
      <w:r w:rsidRPr="00BD18CE">
        <w:rPr>
          <w:rFonts w:hint="cs"/>
          <w:cs/>
          <w:lang w:bidi="bn-IN"/>
        </w:rPr>
        <w:t>সালে</w:t>
      </w:r>
      <w:r w:rsidRPr="00BD18CE">
        <w:rPr>
          <w:cs/>
          <w:lang w:bidi="bn-IN"/>
        </w:rPr>
        <w:t xml:space="preserve"> (</w:t>
      </w:r>
      <w:r w:rsidRPr="00BD18CE">
        <w:rPr>
          <w:rFonts w:hint="cs"/>
          <w:cs/>
          <w:lang w:bidi="bn-IN"/>
        </w:rPr>
        <w:t>১১ফেব্রুয়ারী</w:t>
      </w:r>
      <w:r w:rsidRPr="00BD18CE">
        <w:rPr>
          <w:cs/>
          <w:lang w:bidi="bn-IN"/>
        </w:rPr>
        <w:t xml:space="preserve"> </w:t>
      </w:r>
      <w:r w:rsidRPr="00BD18CE">
        <w:rPr>
          <w:rFonts w:hint="cs"/>
          <w:cs/>
          <w:lang w:bidi="bn-IN"/>
        </w:rPr>
        <w:t>১৯৭৯</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বিপ্লব</w:t>
      </w:r>
      <w:r w:rsidRPr="00BD18CE">
        <w:rPr>
          <w:cs/>
          <w:lang w:bidi="bn-IN"/>
        </w:rPr>
        <w:t xml:space="preserve"> </w:t>
      </w:r>
      <w:r w:rsidRPr="00BD18CE">
        <w:rPr>
          <w:rFonts w:hint="cs"/>
          <w:cs/>
          <w:lang w:bidi="bn-IN"/>
        </w:rPr>
        <w:t>বিজয়ী</w:t>
      </w:r>
      <w:r w:rsidRPr="00BD18CE">
        <w:rPr>
          <w:cs/>
          <w:lang w:bidi="bn-IN"/>
        </w:rPr>
        <w:t xml:space="preserve"> </w:t>
      </w:r>
      <w:r w:rsidRPr="00BD18CE">
        <w:rPr>
          <w:rFonts w:hint="cs"/>
          <w:cs/>
          <w:lang w:bidi="bn-IN"/>
        </w:rPr>
        <w:t>হয়।</w:t>
      </w:r>
    </w:p>
    <w:p w:rsidR="009C2867" w:rsidRPr="00F20E0C" w:rsidRDefault="009C2867" w:rsidP="009C2867">
      <w:pPr>
        <w:pStyle w:val="libFootnote"/>
      </w:pPr>
      <w:r w:rsidRPr="00BD18CE">
        <w:rPr>
          <w:rFonts w:hint="cs"/>
          <w:cs/>
          <w:lang w:bidi="bn-IN"/>
        </w:rPr>
        <w:t>৩১৪</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বাণীসমগ্র</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BD18CE">
        <w:rPr>
          <w:cs/>
          <w:lang w:bidi="bn-IN"/>
        </w:rPr>
        <w:t>)</w:t>
      </w:r>
      <w:r w:rsidRPr="00F20E0C">
        <w:t xml:space="preserve">, </w:t>
      </w:r>
      <w:r w:rsidRPr="00BD18CE">
        <w:rPr>
          <w:rFonts w:hint="cs"/>
          <w:cs/>
          <w:lang w:bidi="bn-IN"/>
        </w:rPr>
        <w:t>১৬তম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২৯০।</w:t>
      </w:r>
    </w:p>
    <w:p w:rsidR="009C2867" w:rsidRPr="00F20E0C" w:rsidRDefault="009C2867" w:rsidP="009C2867">
      <w:pPr>
        <w:pStyle w:val="libFootnote"/>
      </w:pPr>
      <w:r w:rsidRPr="00BD18CE">
        <w:rPr>
          <w:rFonts w:hint="cs"/>
          <w:cs/>
          <w:lang w:bidi="bn-IN"/>
        </w:rPr>
        <w:t>৩১৫</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ইমাম</w:t>
      </w:r>
      <w:r w:rsidRPr="00F20E0C">
        <w:t xml:space="preserve">, </w:t>
      </w:r>
      <w:r w:rsidRPr="00BD18CE">
        <w:rPr>
          <w:rFonts w:hint="cs"/>
          <w:cs/>
          <w:lang w:bidi="bn-IN"/>
        </w:rPr>
        <w:t>১৬তম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৩৪৬।</w:t>
      </w:r>
    </w:p>
    <w:p w:rsidR="009C2867" w:rsidRPr="00F20E0C" w:rsidRDefault="009C2867" w:rsidP="00C92165">
      <w:pPr>
        <w:pStyle w:val="libFootnote"/>
      </w:pPr>
      <w:r w:rsidRPr="00BD18CE">
        <w:rPr>
          <w:rFonts w:hint="cs"/>
          <w:cs/>
          <w:lang w:bidi="bn-IN"/>
        </w:rPr>
        <w:t>৩১৬</w:t>
      </w:r>
      <w:r w:rsidRPr="00BD18CE">
        <w:rPr>
          <w:cs/>
          <w:lang w:bidi="bn-IN"/>
        </w:rPr>
        <w:t xml:space="preserve">. </w:t>
      </w:r>
      <w:r w:rsidR="00C92165" w:rsidRPr="00C9216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৩১৭</w:t>
      </w:r>
      <w:r w:rsidRPr="00BD18CE">
        <w:rPr>
          <w:cs/>
          <w:lang w:bidi="bn-IN"/>
        </w:rPr>
        <w:t xml:space="preserve">. </w:t>
      </w:r>
      <w:r w:rsidRPr="00BD18CE">
        <w:rPr>
          <w:rFonts w:hint="cs"/>
          <w:cs/>
          <w:lang w:bidi="bn-IN"/>
        </w:rPr>
        <w:t>হাফ্ত</w:t>
      </w:r>
      <w:r w:rsidRPr="00BD18CE">
        <w:rPr>
          <w:cs/>
          <w:lang w:bidi="bn-IN"/>
        </w:rPr>
        <w:t xml:space="preserve"> </w:t>
      </w:r>
      <w:r w:rsidRPr="00BD18CE">
        <w:rPr>
          <w:rFonts w:hint="cs"/>
          <w:cs/>
          <w:lang w:bidi="bn-IN"/>
        </w:rPr>
        <w:t>কাতরে</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২৩৫।</w:t>
      </w:r>
    </w:p>
    <w:p w:rsidR="009C2867" w:rsidRPr="00F20E0C" w:rsidRDefault="009C2867" w:rsidP="009C2867">
      <w:pPr>
        <w:pStyle w:val="libFootnote"/>
      </w:pPr>
      <w:r w:rsidRPr="00BD18CE">
        <w:rPr>
          <w:rFonts w:hint="cs"/>
          <w:cs/>
          <w:lang w:bidi="bn-IN"/>
        </w:rPr>
        <w:t>৩১৮</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ইমাম</w:t>
      </w:r>
      <w:r w:rsidRPr="00F20E0C">
        <w:t xml:space="preserve">, </w:t>
      </w:r>
      <w:r w:rsidRPr="00BD18CE">
        <w:rPr>
          <w:rFonts w:hint="cs"/>
          <w:cs/>
          <w:lang w:bidi="bn-IN"/>
        </w:rPr>
        <w:t>১৭তম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৫৮।</w:t>
      </w:r>
    </w:p>
    <w:p w:rsidR="009C2867" w:rsidRPr="00F20E0C" w:rsidRDefault="009C2867" w:rsidP="00C92165">
      <w:pPr>
        <w:pStyle w:val="libFootnote"/>
      </w:pPr>
      <w:r w:rsidRPr="00BD18CE">
        <w:rPr>
          <w:rFonts w:hint="cs"/>
          <w:cs/>
          <w:lang w:bidi="bn-IN"/>
        </w:rPr>
        <w:t>৩১৯</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১৫তম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২৩১।</w:t>
      </w:r>
    </w:p>
    <w:p w:rsidR="009C2867" w:rsidRPr="00F20E0C" w:rsidRDefault="009C2867" w:rsidP="009C2867">
      <w:pPr>
        <w:pStyle w:val="libFootnote"/>
      </w:pPr>
      <w:r w:rsidRPr="00BD18CE">
        <w:rPr>
          <w:rFonts w:hint="cs"/>
          <w:cs/>
          <w:lang w:bidi="bn-IN"/>
        </w:rPr>
        <w:t>৩২০</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শুরা</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২৩</w:t>
      </w:r>
      <w:r w:rsidRPr="00F20E0C">
        <w:t xml:space="preserve">, </w:t>
      </w:r>
      <w:r w:rsidRPr="00BD18CE">
        <w:rPr>
          <w:rFonts w:hint="cs"/>
          <w:cs/>
          <w:lang w:bidi="bn-IN"/>
        </w:rPr>
        <w:t>সূরা</w:t>
      </w:r>
      <w:r w:rsidRPr="00BD18CE">
        <w:rPr>
          <w:cs/>
          <w:lang w:bidi="bn-IN"/>
        </w:rPr>
        <w:t xml:space="preserve"> </w:t>
      </w:r>
      <w:r w:rsidRPr="00BD18CE">
        <w:rPr>
          <w:rFonts w:hint="cs"/>
          <w:cs/>
          <w:lang w:bidi="bn-IN"/>
        </w:rPr>
        <w:t>হুদ</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২৯</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২৩৬।</w:t>
      </w:r>
    </w:p>
    <w:p w:rsidR="009C2867" w:rsidRPr="00F20E0C" w:rsidRDefault="009C2867" w:rsidP="009C2867">
      <w:pPr>
        <w:pStyle w:val="libFootnote"/>
      </w:pPr>
      <w:r w:rsidRPr="00BD18CE">
        <w:rPr>
          <w:rFonts w:hint="cs"/>
          <w:cs/>
          <w:lang w:bidi="bn-IN"/>
        </w:rPr>
        <w:t>৩২১</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মাহাব্বাত</w:t>
      </w:r>
      <w:r w:rsidRPr="00BD18CE">
        <w:rPr>
          <w:cs/>
          <w:lang w:bidi="bn-IN"/>
        </w:rPr>
        <w:t xml:space="preserve"> </w:t>
      </w:r>
      <w:r w:rsidRPr="00BD18CE">
        <w:rPr>
          <w:rFonts w:hint="cs"/>
          <w:cs/>
          <w:lang w:bidi="bn-IN"/>
        </w:rPr>
        <w:t>ফীল</w:t>
      </w:r>
      <w:r w:rsidRPr="00BD18CE">
        <w:rPr>
          <w:cs/>
          <w:lang w:bidi="bn-IN"/>
        </w:rPr>
        <w:t xml:space="preserve"> </w:t>
      </w:r>
      <w:r w:rsidRPr="00BD18CE">
        <w:rPr>
          <w:rFonts w:hint="cs"/>
          <w:cs/>
          <w:lang w:bidi="bn-IN"/>
        </w:rPr>
        <w:t>কিতাব</w:t>
      </w:r>
      <w:r w:rsidRPr="00BD18CE">
        <w:rPr>
          <w:cs/>
          <w:lang w:bidi="bn-IN"/>
        </w:rPr>
        <w:t xml:space="preserve"> </w:t>
      </w:r>
      <w:r w:rsidRPr="00BD18CE">
        <w:rPr>
          <w:rFonts w:hint="cs"/>
          <w:cs/>
          <w:lang w:bidi="bn-IN"/>
        </w:rPr>
        <w:t>ওয়াস</w:t>
      </w:r>
      <w:r w:rsidRPr="00BD18CE">
        <w:rPr>
          <w:cs/>
          <w:lang w:bidi="bn-IN"/>
        </w:rPr>
        <w:t xml:space="preserve"> </w:t>
      </w:r>
      <w:r w:rsidRPr="00BD18CE">
        <w:rPr>
          <w:rFonts w:hint="cs"/>
          <w:cs/>
          <w:lang w:bidi="bn-IN"/>
        </w:rPr>
        <w:t>সুন্নাহ</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১৬৯</w:t>
      </w:r>
      <w:r w:rsidRPr="00BD18CE">
        <w:rPr>
          <w:cs/>
          <w:lang w:bidi="bn-IN"/>
        </w:rPr>
        <w:t>-</w:t>
      </w:r>
      <w:r w:rsidRPr="00BD18CE">
        <w:rPr>
          <w:rFonts w:hint="cs"/>
          <w:cs/>
          <w:lang w:bidi="bn-IN"/>
        </w:rPr>
        <w:t>১৭০</w:t>
      </w:r>
      <w:r w:rsidRPr="00F20E0C">
        <w:t xml:space="preserve">, </w:t>
      </w:r>
      <w:r w:rsidRPr="00BD18CE">
        <w:rPr>
          <w:rFonts w:hint="cs"/>
          <w:cs/>
          <w:lang w:bidi="bn-IN"/>
        </w:rPr>
        <w:t>১৮১</w:t>
      </w:r>
      <w:r w:rsidRPr="00BD18CE">
        <w:rPr>
          <w:cs/>
          <w:lang w:bidi="bn-IN"/>
        </w:rPr>
        <w:t>-</w:t>
      </w:r>
      <w:r w:rsidRPr="00BD18CE">
        <w:rPr>
          <w:rFonts w:hint="cs"/>
          <w:cs/>
          <w:lang w:bidi="bn-IN"/>
        </w:rPr>
        <w:t>১৮২।</w:t>
      </w:r>
    </w:p>
    <w:p w:rsidR="009C2867" w:rsidRPr="00F20E0C" w:rsidRDefault="009C2867" w:rsidP="009C2867">
      <w:pPr>
        <w:pStyle w:val="libFootnote"/>
      </w:pPr>
      <w:r w:rsidRPr="00BD18CE">
        <w:rPr>
          <w:rFonts w:hint="cs"/>
          <w:cs/>
          <w:lang w:bidi="bn-IN"/>
        </w:rPr>
        <w:t>৩২২</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২৮৭।</w:t>
      </w:r>
    </w:p>
    <w:p w:rsidR="009C2867" w:rsidRPr="00F20E0C" w:rsidRDefault="009C2867" w:rsidP="009C2867">
      <w:pPr>
        <w:pStyle w:val="libFootnote"/>
      </w:pPr>
      <w:r w:rsidRPr="00BD18CE">
        <w:rPr>
          <w:rFonts w:hint="cs"/>
          <w:cs/>
          <w:lang w:bidi="bn-IN"/>
        </w:rPr>
        <w:t>৩২৩</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৩০৫।</w:t>
      </w:r>
    </w:p>
    <w:p w:rsidR="009C2867" w:rsidRPr="00F20E0C" w:rsidRDefault="009C2867" w:rsidP="009C2867">
      <w:pPr>
        <w:pStyle w:val="libFootnote"/>
      </w:pPr>
      <w:r w:rsidRPr="00BD18CE">
        <w:rPr>
          <w:rFonts w:hint="cs"/>
          <w:cs/>
          <w:lang w:bidi="bn-IN"/>
        </w:rPr>
        <w:t>৩২৪</w:t>
      </w:r>
      <w:r w:rsidRPr="00BD18CE">
        <w:rPr>
          <w:cs/>
          <w:lang w:bidi="bn-IN"/>
        </w:rPr>
        <w:t xml:space="preserve">. </w:t>
      </w:r>
      <w:r w:rsidRPr="00BD18CE">
        <w:rPr>
          <w:rFonts w:hint="cs"/>
          <w:cs/>
          <w:lang w:bidi="bn-IN"/>
        </w:rPr>
        <w:t>মুয়াবিয়া</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ওয়াহহাবকে</w:t>
      </w:r>
      <w:r w:rsidRPr="00BD18CE">
        <w:rPr>
          <w:cs/>
          <w:lang w:bidi="bn-IN"/>
        </w:rPr>
        <w:t xml:space="preserve"> </w:t>
      </w:r>
      <w:r w:rsidRPr="00BD18CE">
        <w:rPr>
          <w:rFonts w:hint="cs"/>
          <w:cs/>
          <w:lang w:bidi="bn-IN"/>
        </w:rPr>
        <w:t>উদ্দেশ্য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জাফর</w:t>
      </w:r>
      <w:r w:rsidRPr="00BD18CE">
        <w:rPr>
          <w:cs/>
          <w:lang w:bidi="bn-IN"/>
        </w:rPr>
        <w:t xml:space="preserve"> </w:t>
      </w:r>
      <w:r w:rsidRPr="00BD18CE">
        <w:rPr>
          <w:rFonts w:hint="cs"/>
          <w:cs/>
          <w:lang w:bidi="bn-IN"/>
        </w:rPr>
        <w:t>সাদিক</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বলেন</w:t>
      </w:r>
      <w:r w:rsidRPr="00BD18CE">
        <w:rPr>
          <w:cs/>
          <w:lang w:bidi="bn-IN"/>
        </w:rPr>
        <w:t xml:space="preserve"> : </w:t>
      </w:r>
      <w:r w:rsidRPr="00EC5EC8">
        <w:rPr>
          <w:rStyle w:val="libEnChar"/>
        </w:rPr>
        <w:t>‘</w:t>
      </w:r>
      <w:r w:rsidRPr="00BD18CE">
        <w:rPr>
          <w:rFonts w:hint="cs"/>
          <w:cs/>
          <w:lang w:bidi="bn-IN"/>
        </w:rPr>
        <w:t>শোক</w:t>
      </w:r>
      <w:r w:rsidRPr="00BD18CE">
        <w:rPr>
          <w:cs/>
          <w:lang w:bidi="bn-IN"/>
        </w:rPr>
        <w:t xml:space="preserve"> </w:t>
      </w:r>
      <w:r w:rsidRPr="00BD18CE">
        <w:rPr>
          <w:rFonts w:hint="cs"/>
          <w:cs/>
          <w:lang w:bidi="bn-IN"/>
        </w:rPr>
        <w:t>প্রকাশকারীরা</w:t>
      </w:r>
      <w:r w:rsidRPr="00BD18CE">
        <w:rPr>
          <w:cs/>
          <w:lang w:bidi="bn-IN"/>
        </w:rPr>
        <w:t xml:space="preserve"> </w:t>
      </w:r>
      <w:r w:rsidRPr="00BD18CE">
        <w:rPr>
          <w:rFonts w:hint="cs"/>
          <w:cs/>
          <w:lang w:bidi="bn-IN"/>
        </w:rPr>
        <w:t>যেন</w:t>
      </w:r>
      <w:r w:rsidRPr="00BD18CE">
        <w:rPr>
          <w:cs/>
          <w:lang w:bidi="bn-IN"/>
        </w:rPr>
        <w:t xml:space="preserve"> </w:t>
      </w:r>
      <w:r w:rsidRPr="00BD18CE">
        <w:rPr>
          <w:rFonts w:hint="cs"/>
          <w:cs/>
          <w:lang w:bidi="bn-IN"/>
        </w:rPr>
        <w:t>শহীদদের</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আশুরার</w:t>
      </w:r>
      <w:r w:rsidRPr="00BD18CE">
        <w:rPr>
          <w:cs/>
          <w:lang w:bidi="bn-IN"/>
        </w:rPr>
        <w:t xml:space="preserve"> </w:t>
      </w:r>
      <w:r w:rsidRPr="00BD18CE">
        <w:rPr>
          <w:rFonts w:hint="cs"/>
          <w:cs/>
          <w:lang w:bidi="bn-IN"/>
        </w:rPr>
        <w:t>দিনে</w:t>
      </w:r>
      <w:r w:rsidRPr="00BD18CE">
        <w:rPr>
          <w:cs/>
          <w:lang w:bidi="bn-IN"/>
        </w:rPr>
        <w:t xml:space="preserve"> </w:t>
      </w:r>
      <w:r w:rsidRPr="00BD18CE">
        <w:rPr>
          <w:rFonts w:hint="cs"/>
          <w:cs/>
          <w:lang w:bidi="bn-IN"/>
        </w:rPr>
        <w:t>পানি</w:t>
      </w:r>
      <w:r w:rsidRPr="00BD18CE">
        <w:rPr>
          <w:cs/>
          <w:lang w:bidi="bn-IN"/>
        </w:rPr>
        <w:t xml:space="preserve"> </w:t>
      </w:r>
      <w:r w:rsidRPr="00BD18CE">
        <w:rPr>
          <w:rFonts w:hint="cs"/>
          <w:cs/>
          <w:lang w:bidi="bn-IN"/>
        </w:rPr>
        <w:t>পান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খাদ্য</w:t>
      </w:r>
      <w:r w:rsidRPr="00BD18CE">
        <w:rPr>
          <w:cs/>
          <w:lang w:bidi="bn-IN"/>
        </w:rPr>
        <w:t xml:space="preserve"> </w:t>
      </w:r>
      <w:r w:rsidRPr="00BD18CE">
        <w:rPr>
          <w:rFonts w:hint="cs"/>
          <w:cs/>
          <w:lang w:bidi="bn-IN"/>
        </w:rPr>
        <w:t>গ্রহণ</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ততক্ষণ</w:t>
      </w:r>
      <w:r w:rsidRPr="00BD18CE">
        <w:rPr>
          <w:cs/>
          <w:lang w:bidi="bn-IN"/>
        </w:rPr>
        <w:t xml:space="preserve"> </w:t>
      </w:r>
      <w:r w:rsidRPr="00BD18CE">
        <w:rPr>
          <w:rFonts w:hint="cs"/>
          <w:cs/>
          <w:lang w:bidi="bn-IN"/>
        </w:rPr>
        <w:t>বিরত</w:t>
      </w:r>
      <w:r w:rsidRPr="00BD18CE">
        <w:rPr>
          <w:cs/>
          <w:lang w:bidi="bn-IN"/>
        </w:rPr>
        <w:t xml:space="preserve"> </w:t>
      </w:r>
      <w:r w:rsidRPr="00BD18CE">
        <w:rPr>
          <w:rFonts w:hint="cs"/>
          <w:cs/>
          <w:lang w:bidi="bn-IN"/>
        </w:rPr>
        <w:lastRenderedPageBreak/>
        <w:t>থাকে</w:t>
      </w:r>
      <w:r w:rsidRPr="00BD18CE">
        <w:rPr>
          <w:cs/>
          <w:lang w:bidi="bn-IN"/>
        </w:rPr>
        <w:t xml:space="preserve"> </w:t>
      </w:r>
      <w:r w:rsidRPr="00BD18CE">
        <w:rPr>
          <w:rFonts w:hint="cs"/>
          <w:cs/>
          <w:lang w:bidi="bn-IN"/>
        </w:rPr>
        <w:t>যতক্ষণ</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আসরের</w:t>
      </w:r>
      <w:r w:rsidRPr="00BD18CE">
        <w:rPr>
          <w:cs/>
          <w:lang w:bidi="bn-IN"/>
        </w:rPr>
        <w:t xml:space="preserve"> </w:t>
      </w:r>
      <w:r w:rsidRPr="00BD18CE">
        <w:rPr>
          <w:rFonts w:hint="cs"/>
          <w:cs/>
          <w:lang w:bidi="bn-IN"/>
        </w:rPr>
        <w:t>নামাযের</w:t>
      </w:r>
      <w:r w:rsidRPr="00BD18CE">
        <w:rPr>
          <w:cs/>
          <w:lang w:bidi="bn-IN"/>
        </w:rPr>
        <w:t xml:space="preserve"> </w:t>
      </w:r>
      <w:r w:rsidRPr="00BD18CE">
        <w:rPr>
          <w:rFonts w:hint="cs"/>
          <w:cs/>
          <w:lang w:bidi="bn-IN"/>
        </w:rPr>
        <w:t>ফজিলতের</w:t>
      </w:r>
      <w:r w:rsidRPr="00BD18CE">
        <w:rPr>
          <w:cs/>
          <w:lang w:bidi="bn-IN"/>
        </w:rPr>
        <w:t xml:space="preserve"> </w:t>
      </w:r>
      <w:r w:rsidRPr="00BD18CE">
        <w:rPr>
          <w:rFonts w:hint="cs"/>
          <w:cs/>
          <w:lang w:bidi="bn-IN"/>
        </w:rPr>
        <w:t>সময়</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এক</w:t>
      </w:r>
      <w:r w:rsidRPr="00BD18CE">
        <w:rPr>
          <w:cs/>
          <w:lang w:bidi="bn-IN"/>
        </w:rPr>
        <w:t xml:space="preserve"> </w:t>
      </w:r>
      <w:r w:rsidRPr="00BD18CE">
        <w:rPr>
          <w:rFonts w:hint="cs"/>
          <w:cs/>
          <w:lang w:bidi="bn-IN"/>
        </w:rPr>
        <w:t>ঘণ্টা</w:t>
      </w:r>
      <w:r w:rsidRPr="00BD18CE">
        <w:rPr>
          <w:cs/>
          <w:lang w:bidi="bn-IN"/>
        </w:rPr>
        <w:t xml:space="preserve"> </w:t>
      </w:r>
      <w:r w:rsidRPr="00BD18CE">
        <w:rPr>
          <w:rFonts w:hint="cs"/>
          <w:cs/>
          <w:lang w:bidi="bn-IN"/>
        </w:rPr>
        <w:t>আতিবাহিত</w:t>
      </w:r>
      <w:r w:rsidRPr="00BD18CE">
        <w:rPr>
          <w:cs/>
          <w:lang w:bidi="bn-IN"/>
        </w:rPr>
        <w:t xml:space="preserve"> </w:t>
      </w:r>
      <w:r w:rsidRPr="00BD18CE">
        <w:rPr>
          <w:rFonts w:hint="cs"/>
          <w:cs/>
          <w:lang w:bidi="bn-IN"/>
        </w:rPr>
        <w:t>হয়</w:t>
      </w:r>
      <w:r w:rsidRPr="00F20E0C">
        <w:t>, (</w:t>
      </w:r>
      <w:r w:rsidRPr="00BD18CE">
        <w:rPr>
          <w:rFonts w:hint="cs"/>
          <w:cs/>
          <w:lang w:bidi="bn-IN"/>
        </w:rPr>
        <w:t>এ</w:t>
      </w:r>
      <w:r w:rsidRPr="00BD18CE">
        <w:rPr>
          <w:cs/>
          <w:lang w:bidi="bn-IN"/>
        </w:rPr>
        <w:t xml:space="preserve"> </w:t>
      </w:r>
      <w:r w:rsidRPr="00BD18CE">
        <w:rPr>
          <w:rFonts w:hint="cs"/>
          <w:cs/>
          <w:lang w:bidi="bn-IN"/>
        </w:rPr>
        <w:t>সময়ের</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যেন</w:t>
      </w:r>
      <w:r w:rsidRPr="00BD18CE">
        <w:rPr>
          <w:cs/>
          <w:lang w:bidi="bn-IN"/>
        </w:rPr>
        <w:t xml:space="preserve"> </w:t>
      </w:r>
      <w:r w:rsidRPr="00BD18CE">
        <w:rPr>
          <w:rFonts w:hint="cs"/>
          <w:cs/>
          <w:lang w:bidi="bn-IN"/>
        </w:rPr>
        <w:t>শোকার্ত</w:t>
      </w:r>
      <w:r w:rsidRPr="00BD18CE">
        <w:rPr>
          <w:cs/>
          <w:lang w:bidi="bn-IN"/>
        </w:rPr>
        <w:t xml:space="preserve"> </w:t>
      </w:r>
      <w:r w:rsidRPr="00BD18CE">
        <w:rPr>
          <w:rFonts w:hint="cs"/>
          <w:cs/>
          <w:lang w:bidi="bn-IN"/>
        </w:rPr>
        <w:t>ব্যক্তির</w:t>
      </w:r>
      <w:r w:rsidRPr="00BD18CE">
        <w:rPr>
          <w:cs/>
          <w:lang w:bidi="bn-IN"/>
        </w:rPr>
        <w:t xml:space="preserve"> </w:t>
      </w:r>
      <w:r w:rsidRPr="00BD18CE">
        <w:rPr>
          <w:rFonts w:hint="cs"/>
          <w:cs/>
          <w:lang w:bidi="bn-IN"/>
        </w:rPr>
        <w:t>মতো</w:t>
      </w:r>
      <w:r w:rsidRPr="00BD18CE">
        <w:rPr>
          <w:cs/>
          <w:lang w:bidi="bn-IN"/>
        </w:rPr>
        <w:t xml:space="preserve"> </w:t>
      </w:r>
      <w:r w:rsidRPr="00BD18CE">
        <w:rPr>
          <w:rFonts w:hint="cs"/>
          <w:cs/>
          <w:lang w:bidi="bn-IN"/>
        </w:rPr>
        <w:t>সামান্য</w:t>
      </w:r>
      <w:r w:rsidRPr="00BD18CE">
        <w:rPr>
          <w:cs/>
          <w:lang w:bidi="bn-IN"/>
        </w:rPr>
        <w:t xml:space="preserve"> </w:t>
      </w:r>
      <w:r w:rsidRPr="00BD18CE">
        <w:rPr>
          <w:rFonts w:hint="cs"/>
          <w:cs/>
          <w:lang w:bidi="bn-IN"/>
        </w:rPr>
        <w:t>খাদ্য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পানীয়</w:t>
      </w:r>
      <w:r w:rsidRPr="00BD18CE">
        <w:rPr>
          <w:cs/>
          <w:lang w:bidi="bn-IN"/>
        </w:rPr>
        <w:t xml:space="preserve"> </w:t>
      </w:r>
      <w:r w:rsidRPr="00BD18CE">
        <w:rPr>
          <w:rFonts w:hint="cs"/>
          <w:cs/>
          <w:lang w:bidi="bn-IN"/>
        </w:rPr>
        <w:t>গ্রহণ</w:t>
      </w:r>
      <w:r w:rsidRPr="00BD18CE">
        <w:rPr>
          <w:cs/>
          <w:lang w:bidi="bn-IN"/>
        </w:rPr>
        <w:t xml:space="preserve"> </w:t>
      </w:r>
      <w:r w:rsidRPr="00BD18CE">
        <w:rPr>
          <w:rFonts w:hint="cs"/>
          <w:cs/>
          <w:lang w:bidi="bn-IN"/>
        </w:rPr>
        <w:t>করে।</w:t>
      </w:r>
      <w:r w:rsidRPr="00F20E0C">
        <w:rPr>
          <w:rFonts w:hint="eastAsia"/>
        </w:rPr>
        <w:t>’</w:t>
      </w:r>
      <w:r w:rsidR="00DE4820">
        <w:t>-</w:t>
      </w:r>
      <w:r w:rsidRPr="00BD18CE">
        <w:rPr>
          <w:rFonts w:hint="cs"/>
          <w:cs/>
          <w:lang w:bidi="bn-IN"/>
        </w:rPr>
        <w:t>তারীখু</w:t>
      </w:r>
      <w:r w:rsidRPr="00BD18CE">
        <w:rPr>
          <w:cs/>
          <w:lang w:bidi="bn-IN"/>
        </w:rPr>
        <w:t xml:space="preserve"> </w:t>
      </w:r>
      <w:r w:rsidRPr="00BD18CE">
        <w:rPr>
          <w:rFonts w:hint="cs"/>
          <w:cs/>
          <w:lang w:bidi="bn-IN"/>
        </w:rPr>
        <w:t>নিয়াহাতুল</w:t>
      </w:r>
      <w:r w:rsidRPr="00BD18CE">
        <w:rPr>
          <w:cs/>
          <w:lang w:bidi="bn-IN"/>
        </w:rPr>
        <w:t xml:space="preserve"> </w:t>
      </w:r>
      <w:r w:rsidRPr="00BD18CE">
        <w:rPr>
          <w:rFonts w:hint="cs"/>
          <w:cs/>
          <w:lang w:bidi="bn-IN"/>
        </w:rPr>
        <w:t>ইমামিশ</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হুসাইন</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১৭৫</w:t>
      </w:r>
      <w:r w:rsidRPr="00BD18CE">
        <w:rPr>
          <w:cs/>
          <w:lang w:bidi="bn-IN"/>
        </w:rPr>
        <w:t>-</w:t>
      </w:r>
      <w:r w:rsidRPr="00BD18CE">
        <w:rPr>
          <w:rFonts w:hint="cs"/>
          <w:cs/>
          <w:lang w:bidi="bn-IN"/>
        </w:rPr>
        <w:t>১৯৫।</w:t>
      </w:r>
    </w:p>
    <w:p w:rsidR="009C2867" w:rsidRPr="00F20E0C" w:rsidRDefault="009C2867" w:rsidP="009C2867">
      <w:pPr>
        <w:pStyle w:val="libFootnote"/>
      </w:pPr>
      <w:r w:rsidRPr="00BD18CE">
        <w:rPr>
          <w:rFonts w:hint="cs"/>
          <w:cs/>
          <w:lang w:bidi="bn-IN"/>
        </w:rPr>
        <w:t>৩২৫</w:t>
      </w:r>
      <w:r w:rsidRPr="00BD18CE">
        <w:rPr>
          <w:cs/>
          <w:lang w:bidi="bn-IN"/>
        </w:rPr>
        <w:t xml:space="preserve">. </w:t>
      </w:r>
      <w:r w:rsidRPr="00BD18CE">
        <w:rPr>
          <w:rFonts w:hint="cs"/>
          <w:cs/>
          <w:lang w:bidi="bn-IN"/>
        </w:rPr>
        <w:t>আশুরার</w:t>
      </w:r>
      <w:r w:rsidRPr="00BD18CE">
        <w:rPr>
          <w:cs/>
          <w:lang w:bidi="bn-IN"/>
        </w:rPr>
        <w:t xml:space="preserve"> </w:t>
      </w:r>
      <w:r w:rsidRPr="00BD18CE">
        <w:rPr>
          <w:rFonts w:hint="cs"/>
          <w:cs/>
          <w:lang w:bidi="bn-IN"/>
        </w:rPr>
        <w:t>অভিধান</w:t>
      </w:r>
      <w:r w:rsidRPr="00BD18CE">
        <w:rPr>
          <w:cs/>
          <w:lang w:bidi="bn-IN"/>
        </w:rPr>
        <w:t xml:space="preserve"> </w:t>
      </w:r>
      <w:r w:rsidRPr="00F20E0C">
        <w:t>,(</w:t>
      </w:r>
      <w:r w:rsidRPr="009C2867">
        <w:rPr>
          <w:rStyle w:val="libFootnoteArChar"/>
          <w:rFonts w:hint="cs"/>
          <w:rtl/>
        </w:rPr>
        <w:t>فرهنگ</w:t>
      </w:r>
      <w:r w:rsidRPr="009C2867">
        <w:rPr>
          <w:rStyle w:val="libFootnoteArChar"/>
          <w:rtl/>
        </w:rPr>
        <w:t xml:space="preserve"> </w:t>
      </w:r>
      <w:r w:rsidRPr="009C2867">
        <w:rPr>
          <w:rStyle w:val="libFootnoteArChar"/>
          <w:rFonts w:hint="cs"/>
          <w:rtl/>
        </w:rPr>
        <w:t>عاشورا</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২৬৮</w:t>
      </w:r>
      <w:r w:rsidRPr="00BD18CE">
        <w:rPr>
          <w:cs/>
          <w:lang w:bidi="bn-IN"/>
        </w:rPr>
        <w:t>-</w:t>
      </w:r>
      <w:r w:rsidRPr="00BD18CE">
        <w:rPr>
          <w:rFonts w:hint="cs"/>
          <w:cs/>
          <w:lang w:bidi="bn-IN"/>
        </w:rPr>
        <w:t>৬৭১</w:t>
      </w:r>
      <w:r w:rsidR="00DE4820">
        <w:t>;</w:t>
      </w:r>
      <w:r w:rsidRPr="00BD18CE">
        <w:rPr>
          <w:rFonts w:hint="cs"/>
          <w:cs/>
          <w:lang w:bidi="bn-IN"/>
        </w:rPr>
        <w:t>হোসাইন</w:t>
      </w:r>
      <w:r w:rsidRPr="00F20E0C">
        <w:t xml:space="preserve">, </w:t>
      </w:r>
      <w:r w:rsidRPr="00BD18CE">
        <w:rPr>
          <w:rFonts w:hint="cs"/>
          <w:cs/>
          <w:lang w:bidi="bn-IN"/>
        </w:rPr>
        <w:t>আকলে</w:t>
      </w:r>
      <w:r w:rsidRPr="00BD18CE">
        <w:rPr>
          <w:cs/>
          <w:lang w:bidi="bn-IN"/>
        </w:rPr>
        <w:t xml:space="preserve"> </w:t>
      </w:r>
      <w:r w:rsidRPr="00BD18CE">
        <w:rPr>
          <w:rFonts w:hint="cs"/>
          <w:cs/>
          <w:lang w:bidi="bn-IN"/>
        </w:rPr>
        <w:t>সোরখ</w:t>
      </w:r>
      <w:r w:rsidRPr="00F20E0C">
        <w:t xml:space="preserve">, </w:t>
      </w:r>
      <w:r w:rsidRPr="00BD18CE">
        <w:rPr>
          <w:rFonts w:hint="cs"/>
          <w:cs/>
          <w:lang w:bidi="bn-IN"/>
        </w:rPr>
        <w:t>পৃ</w:t>
      </w:r>
      <w:r w:rsidRPr="00BD18CE">
        <w:rPr>
          <w:cs/>
          <w:lang w:bidi="bn-IN"/>
        </w:rPr>
        <w:t xml:space="preserve">. </w:t>
      </w:r>
      <w:r w:rsidRPr="00BD18CE">
        <w:rPr>
          <w:rFonts w:hint="cs"/>
          <w:cs/>
          <w:lang w:bidi="bn-IN"/>
        </w:rPr>
        <w:t>৭৭</w:t>
      </w:r>
      <w:r w:rsidRPr="00BD18CE">
        <w:rPr>
          <w:cs/>
          <w:lang w:bidi="bn-IN"/>
        </w:rPr>
        <w:t>-</w:t>
      </w:r>
      <w:r w:rsidRPr="00BD18CE">
        <w:rPr>
          <w:rFonts w:hint="cs"/>
          <w:cs/>
          <w:lang w:bidi="bn-IN"/>
        </w:rPr>
        <w:t>১১৯</w:t>
      </w:r>
      <w:r w:rsidR="00DE4820">
        <w:t>;</w:t>
      </w:r>
      <w:r w:rsidRPr="00BD18CE">
        <w:rPr>
          <w:rFonts w:hint="cs"/>
          <w:cs/>
          <w:lang w:bidi="bn-IN"/>
        </w:rPr>
        <w:t>ইমাম</w:t>
      </w:r>
      <w:r w:rsidRPr="00BD18CE">
        <w:rPr>
          <w:cs/>
          <w:lang w:bidi="bn-IN"/>
        </w:rPr>
        <w:t xml:space="preserve"> </w:t>
      </w:r>
      <w:r w:rsidRPr="00BD18CE">
        <w:rPr>
          <w:rFonts w:hint="cs"/>
          <w:cs/>
          <w:lang w:bidi="bn-IN"/>
        </w:rPr>
        <w:t>হাসান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১১৬</w:t>
      </w:r>
      <w:r w:rsidRPr="00BD18CE">
        <w:rPr>
          <w:cs/>
          <w:lang w:bidi="bn-IN"/>
        </w:rPr>
        <w:t>-</w:t>
      </w:r>
      <w:r w:rsidRPr="00BD18CE">
        <w:rPr>
          <w:rFonts w:hint="cs"/>
          <w:cs/>
          <w:lang w:bidi="bn-IN"/>
        </w:rPr>
        <w:t>১২১।</w:t>
      </w:r>
    </w:p>
    <w:p w:rsidR="009C2867" w:rsidRPr="00F20E0C" w:rsidRDefault="009C2867" w:rsidP="009C2867">
      <w:pPr>
        <w:pStyle w:val="libFootnote"/>
      </w:pPr>
      <w:r w:rsidRPr="00BD18CE">
        <w:rPr>
          <w:rFonts w:hint="cs"/>
          <w:cs/>
          <w:lang w:bidi="bn-IN"/>
        </w:rPr>
        <w:t>৩২৬</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কোরআনে</w:t>
      </w:r>
      <w:r w:rsidRPr="00BD18CE">
        <w:rPr>
          <w:cs/>
          <w:lang w:bidi="bn-IN"/>
        </w:rPr>
        <w:t xml:space="preserve"> </w:t>
      </w:r>
      <w:r w:rsidRPr="00BD18CE">
        <w:rPr>
          <w:rFonts w:hint="cs"/>
          <w:cs/>
          <w:lang w:bidi="bn-IN"/>
        </w:rPr>
        <w:t>এরূপ</w:t>
      </w:r>
      <w:r w:rsidRPr="00BD18CE">
        <w:rPr>
          <w:cs/>
          <w:lang w:bidi="bn-IN"/>
        </w:rPr>
        <w:t xml:space="preserve"> </w:t>
      </w:r>
      <w:r w:rsidRPr="00BD18CE">
        <w:rPr>
          <w:rFonts w:hint="cs"/>
          <w:cs/>
          <w:lang w:bidi="bn-IN"/>
        </w:rPr>
        <w:t>প্রতিবাদ</w:t>
      </w:r>
      <w:r w:rsidRPr="00BD18CE">
        <w:rPr>
          <w:cs/>
          <w:lang w:bidi="bn-IN"/>
        </w:rPr>
        <w:t xml:space="preserve"> </w:t>
      </w:r>
      <w:r w:rsidRPr="00BD18CE">
        <w:rPr>
          <w:rFonts w:hint="cs"/>
          <w:cs/>
          <w:lang w:bidi="bn-IN"/>
        </w:rPr>
        <w:t>করার</w:t>
      </w:r>
      <w:r w:rsidRPr="00BD18CE">
        <w:rPr>
          <w:cs/>
          <w:lang w:bidi="bn-IN"/>
        </w:rPr>
        <w:t xml:space="preserve"> </w:t>
      </w:r>
      <w:r w:rsidRPr="00BD18CE">
        <w:rPr>
          <w:rFonts w:hint="cs"/>
          <w:cs/>
          <w:lang w:bidi="bn-IN"/>
        </w:rPr>
        <w:t>অনুমোদন</w:t>
      </w:r>
      <w:r w:rsidRPr="00BD18CE">
        <w:rPr>
          <w:cs/>
          <w:lang w:bidi="bn-IN"/>
        </w:rPr>
        <w:t xml:space="preserve"> </w:t>
      </w:r>
      <w:r w:rsidRPr="00BD18CE">
        <w:rPr>
          <w:rFonts w:hint="cs"/>
          <w:cs/>
          <w:lang w:bidi="bn-IN"/>
        </w:rPr>
        <w:t>দেওয়া</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নিসা</w:t>
      </w:r>
      <w:r w:rsidRPr="00BD18CE">
        <w:rPr>
          <w:cs/>
          <w:lang w:bidi="bn-IN"/>
        </w:rPr>
        <w:t xml:space="preserve"> : </w:t>
      </w:r>
      <w:r w:rsidRPr="00BD18CE">
        <w:rPr>
          <w:rFonts w:hint="cs"/>
          <w:cs/>
          <w:lang w:bidi="bn-IN"/>
        </w:rPr>
        <w:t>১৪৮</w:t>
      </w:r>
      <w:r w:rsidRPr="00F20E0C">
        <w:t xml:space="preserve">, </w:t>
      </w:r>
      <w:r w:rsidRPr="00BD18CE">
        <w:rPr>
          <w:rFonts w:hint="cs"/>
          <w:cs/>
          <w:lang w:bidi="bn-IN"/>
        </w:rPr>
        <w:t>সূরা</w:t>
      </w:r>
      <w:r w:rsidRPr="00BD18CE">
        <w:rPr>
          <w:cs/>
          <w:lang w:bidi="bn-IN"/>
        </w:rPr>
        <w:t xml:space="preserve"> </w:t>
      </w:r>
      <w:r w:rsidRPr="00BD18CE">
        <w:rPr>
          <w:rFonts w:hint="cs"/>
          <w:cs/>
          <w:lang w:bidi="bn-IN"/>
        </w:rPr>
        <w:t>হজ</w:t>
      </w:r>
      <w:r w:rsidRPr="00BD18CE">
        <w:rPr>
          <w:cs/>
          <w:lang w:bidi="bn-IN"/>
        </w:rPr>
        <w:t xml:space="preserve"> : </w:t>
      </w:r>
      <w:r w:rsidRPr="00BD18CE">
        <w:rPr>
          <w:rFonts w:hint="cs"/>
          <w:cs/>
          <w:lang w:bidi="bn-IN"/>
        </w:rPr>
        <w:t>৩৯</w:t>
      </w:r>
      <w:r w:rsidRPr="00F20E0C">
        <w:t xml:space="preserve">, </w:t>
      </w:r>
      <w:r w:rsidRPr="00BD18CE">
        <w:rPr>
          <w:rFonts w:hint="cs"/>
          <w:cs/>
          <w:lang w:bidi="bn-IN"/>
        </w:rPr>
        <w:t>সূরা</w:t>
      </w:r>
      <w:r w:rsidRPr="00BD18CE">
        <w:rPr>
          <w:cs/>
          <w:lang w:bidi="bn-IN"/>
        </w:rPr>
        <w:t xml:space="preserve"> </w:t>
      </w:r>
      <w:r w:rsidRPr="00BD18CE">
        <w:rPr>
          <w:rFonts w:hint="cs"/>
          <w:cs/>
          <w:lang w:bidi="bn-IN"/>
        </w:rPr>
        <w:t>শোয়ারা</w:t>
      </w:r>
      <w:r w:rsidRPr="00BD18CE">
        <w:rPr>
          <w:cs/>
          <w:lang w:bidi="bn-IN"/>
        </w:rPr>
        <w:t xml:space="preserve"> : </w:t>
      </w:r>
      <w:r w:rsidRPr="00BD18CE">
        <w:rPr>
          <w:rFonts w:hint="cs"/>
          <w:cs/>
          <w:lang w:bidi="bn-IN"/>
        </w:rPr>
        <w:t>২২৭।</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৩২৭</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কোরআনেও</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নবীদের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আপতিত</w:t>
      </w:r>
      <w:r w:rsidRPr="00BD18CE">
        <w:rPr>
          <w:cs/>
          <w:lang w:bidi="bn-IN"/>
        </w:rPr>
        <w:t xml:space="preserve"> </w:t>
      </w:r>
      <w:r w:rsidRPr="00BD18CE">
        <w:rPr>
          <w:rFonts w:hint="cs"/>
          <w:cs/>
          <w:lang w:bidi="bn-IN"/>
        </w:rPr>
        <w:t>মুসিবত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শাহাদাতের</w:t>
      </w:r>
      <w:r w:rsidRPr="00BD18CE">
        <w:rPr>
          <w:cs/>
          <w:lang w:bidi="bn-IN"/>
        </w:rPr>
        <w:t xml:space="preserve"> </w:t>
      </w:r>
      <w:r w:rsidRPr="00BD18CE">
        <w:rPr>
          <w:rFonts w:hint="cs"/>
          <w:cs/>
          <w:lang w:bidi="bn-IN"/>
        </w:rPr>
        <w:t>কথা</w:t>
      </w:r>
      <w:r w:rsidRPr="00BD18CE">
        <w:rPr>
          <w:cs/>
          <w:lang w:bidi="bn-IN"/>
        </w:rPr>
        <w:t xml:space="preserve"> </w:t>
      </w:r>
      <w:r w:rsidRPr="00BD18CE">
        <w:rPr>
          <w:rFonts w:hint="cs"/>
          <w:cs/>
          <w:lang w:bidi="bn-IN"/>
        </w:rPr>
        <w:t>বিশেষ</w:t>
      </w:r>
      <w:r w:rsidRPr="00BD18CE">
        <w:rPr>
          <w:cs/>
          <w:lang w:bidi="bn-IN"/>
        </w:rPr>
        <w:t xml:space="preserve"> </w:t>
      </w:r>
      <w:r w:rsidRPr="00BD18CE">
        <w:rPr>
          <w:rFonts w:hint="cs"/>
          <w:cs/>
          <w:lang w:bidi="bn-IN"/>
        </w:rPr>
        <w:t>আবহে</w:t>
      </w:r>
      <w:r w:rsidRPr="00BD18CE">
        <w:rPr>
          <w:cs/>
          <w:lang w:bidi="bn-IN"/>
        </w:rPr>
        <w:t xml:space="preserve"> </w:t>
      </w:r>
      <w:r w:rsidRPr="00BD18CE">
        <w:rPr>
          <w:rFonts w:hint="cs"/>
          <w:cs/>
          <w:lang w:bidi="bn-IN"/>
        </w:rPr>
        <w:t>স্মরণ</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সহানুভূতি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শোকপ্রকাশের</w:t>
      </w:r>
      <w:r w:rsidRPr="00BD18CE">
        <w:rPr>
          <w:cs/>
          <w:lang w:bidi="bn-IN"/>
        </w:rPr>
        <w:t xml:space="preserve"> </w:t>
      </w:r>
      <w:r w:rsidRPr="00BD18CE">
        <w:rPr>
          <w:rFonts w:hint="cs"/>
          <w:cs/>
          <w:lang w:bidi="bn-IN"/>
        </w:rPr>
        <w:t>চিহ্ন।</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বুরুজে</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একদলের</w:t>
      </w:r>
      <w:r w:rsidRPr="00BD18CE">
        <w:rPr>
          <w:cs/>
          <w:lang w:bidi="bn-IN"/>
        </w:rPr>
        <w:t xml:space="preserve"> </w:t>
      </w:r>
      <w:r w:rsidRPr="00BD18CE">
        <w:rPr>
          <w:rFonts w:hint="cs"/>
          <w:cs/>
          <w:lang w:bidi="bn-IN"/>
        </w:rPr>
        <w:t>শহীদ</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ঘটনাকে</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করুণভাবে</w:t>
      </w:r>
      <w:r w:rsidRPr="00BD18CE">
        <w:rPr>
          <w:cs/>
          <w:lang w:bidi="bn-IN"/>
        </w:rPr>
        <w:t xml:space="preserve"> </w:t>
      </w:r>
      <w:r w:rsidRPr="00BD18CE">
        <w:rPr>
          <w:rFonts w:hint="cs"/>
          <w:cs/>
          <w:lang w:bidi="bn-IN"/>
        </w:rPr>
        <w:t>উপস্থাপন</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পাঠে</w:t>
      </w:r>
      <w:r w:rsidRPr="00BD18CE">
        <w:rPr>
          <w:cs/>
          <w:lang w:bidi="bn-IN"/>
        </w:rPr>
        <w:t xml:space="preserve"> </w:t>
      </w:r>
      <w:r w:rsidRPr="00BD18CE">
        <w:rPr>
          <w:rFonts w:hint="cs"/>
          <w:cs/>
          <w:lang w:bidi="bn-IN"/>
        </w:rPr>
        <w:t>সকল</w:t>
      </w:r>
      <w:r w:rsidRPr="00BD18CE">
        <w:rPr>
          <w:cs/>
          <w:lang w:bidi="bn-IN"/>
        </w:rPr>
        <w:t xml:space="preserve"> </w:t>
      </w:r>
      <w:r w:rsidRPr="00BD18CE">
        <w:rPr>
          <w:rFonts w:hint="cs"/>
          <w:cs/>
          <w:lang w:bidi="bn-IN"/>
        </w:rPr>
        <w:t>মুমিনের</w:t>
      </w:r>
      <w:r w:rsidRPr="00BD18CE">
        <w:rPr>
          <w:cs/>
          <w:lang w:bidi="bn-IN"/>
        </w:rPr>
        <w:t xml:space="preserve"> </w:t>
      </w:r>
      <w:r w:rsidRPr="00BD18CE">
        <w:rPr>
          <w:rFonts w:hint="cs"/>
          <w:cs/>
          <w:lang w:bidi="bn-IN"/>
        </w:rPr>
        <w:t>অন্তর</w:t>
      </w:r>
      <w:r w:rsidRPr="00BD18CE">
        <w:rPr>
          <w:cs/>
          <w:lang w:bidi="bn-IN"/>
        </w:rPr>
        <w:t xml:space="preserve"> </w:t>
      </w:r>
      <w:r w:rsidRPr="00BD18CE">
        <w:rPr>
          <w:rFonts w:hint="cs"/>
          <w:cs/>
          <w:lang w:bidi="bn-IN"/>
        </w:rPr>
        <w:t>শোকে</w:t>
      </w:r>
      <w:r w:rsidRPr="00BD18CE">
        <w:rPr>
          <w:cs/>
          <w:lang w:bidi="bn-IN"/>
        </w:rPr>
        <w:t xml:space="preserve"> </w:t>
      </w:r>
      <w:r w:rsidRPr="00BD18CE">
        <w:rPr>
          <w:rFonts w:hint="cs"/>
          <w:cs/>
          <w:lang w:bidi="bn-IN"/>
        </w:rPr>
        <w:t>মূহ্যমান</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নবীদের</w:t>
      </w:r>
      <w:r w:rsidRPr="00BD18CE">
        <w:rPr>
          <w:cs/>
          <w:lang w:bidi="bn-IN"/>
        </w:rPr>
        <w:t xml:space="preserve"> </w:t>
      </w:r>
      <w:r w:rsidRPr="00BD18CE">
        <w:rPr>
          <w:rFonts w:hint="cs"/>
          <w:cs/>
          <w:lang w:bidi="bn-IN"/>
        </w:rPr>
        <w:t>জীবনীতেও</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এরূপ</w:t>
      </w:r>
      <w:r w:rsidRPr="00BD18CE">
        <w:rPr>
          <w:cs/>
          <w:lang w:bidi="bn-IN"/>
        </w:rPr>
        <w:t xml:space="preserve"> </w:t>
      </w:r>
      <w:r w:rsidRPr="00BD18CE">
        <w:rPr>
          <w:rFonts w:hint="cs"/>
          <w:cs/>
          <w:lang w:bidi="bn-IN"/>
        </w:rPr>
        <w:t>শোক</w:t>
      </w:r>
      <w:r w:rsidRPr="00BD18CE">
        <w:rPr>
          <w:cs/>
          <w:lang w:bidi="bn-IN"/>
        </w:rPr>
        <w:t xml:space="preserve"> </w:t>
      </w:r>
      <w:r w:rsidRPr="00BD18CE">
        <w:rPr>
          <w:rFonts w:hint="cs"/>
          <w:cs/>
          <w:lang w:bidi="bn-IN"/>
        </w:rPr>
        <w:t>প্রকাশের</w:t>
      </w:r>
      <w:r w:rsidRPr="00BD18CE">
        <w:rPr>
          <w:cs/>
          <w:lang w:bidi="bn-IN"/>
        </w:rPr>
        <w:t xml:space="preserve"> </w:t>
      </w:r>
      <w:r w:rsidRPr="00BD18CE">
        <w:rPr>
          <w:rFonts w:hint="cs"/>
          <w:cs/>
          <w:lang w:bidi="bn-IN"/>
        </w:rPr>
        <w:t>নমুনা</w:t>
      </w:r>
      <w:r w:rsidRPr="00BD18CE">
        <w:rPr>
          <w:cs/>
          <w:lang w:bidi="bn-IN"/>
        </w:rPr>
        <w:t xml:space="preserve"> </w:t>
      </w:r>
      <w:r w:rsidRPr="00BD18CE">
        <w:rPr>
          <w:rFonts w:hint="cs"/>
          <w:cs/>
          <w:lang w:bidi="bn-IN"/>
        </w:rPr>
        <w:t>দেখতে</w:t>
      </w:r>
      <w:r w:rsidRPr="00BD18CE">
        <w:rPr>
          <w:cs/>
          <w:lang w:bidi="bn-IN"/>
        </w:rPr>
        <w:t xml:space="preserve"> </w:t>
      </w:r>
      <w:r w:rsidRPr="00BD18CE">
        <w:rPr>
          <w:rFonts w:hint="cs"/>
          <w:cs/>
          <w:lang w:bidi="bn-IN"/>
        </w:rPr>
        <w:t>পাই।</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ইয়াকুব</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ইউসূফ</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কে</w:t>
      </w:r>
      <w:r w:rsidRPr="00BD18CE">
        <w:rPr>
          <w:cs/>
          <w:lang w:bidi="bn-IN"/>
        </w:rPr>
        <w:t xml:space="preserve"> </w:t>
      </w:r>
      <w:r w:rsidRPr="00BD18CE">
        <w:rPr>
          <w:rFonts w:hint="cs"/>
          <w:cs/>
          <w:lang w:bidi="bn-IN"/>
        </w:rPr>
        <w:t>হারিয়ে</w:t>
      </w:r>
      <w:r w:rsidRPr="00BD18CE">
        <w:rPr>
          <w:cs/>
          <w:lang w:bidi="bn-IN"/>
        </w:rPr>
        <w:t xml:space="preserve"> </w:t>
      </w:r>
      <w:r w:rsidRPr="00BD18CE">
        <w:rPr>
          <w:rFonts w:hint="cs"/>
          <w:cs/>
          <w:lang w:bidi="bn-IN"/>
        </w:rPr>
        <w:t>দীর্ঘদিন</w:t>
      </w:r>
      <w:r w:rsidRPr="00BD18CE">
        <w:rPr>
          <w:cs/>
          <w:lang w:bidi="bn-IN"/>
        </w:rPr>
        <w:t xml:space="preserve"> </w:t>
      </w:r>
      <w:r w:rsidRPr="00BD18CE">
        <w:rPr>
          <w:rFonts w:hint="cs"/>
          <w:cs/>
          <w:lang w:bidi="bn-IN"/>
        </w:rPr>
        <w:t>এতটা</w:t>
      </w:r>
      <w:r w:rsidRPr="00BD18CE">
        <w:rPr>
          <w:cs/>
          <w:lang w:bidi="bn-IN"/>
        </w:rPr>
        <w:t xml:space="preserve"> </w:t>
      </w:r>
      <w:r w:rsidRPr="00BD18CE">
        <w:rPr>
          <w:rFonts w:hint="cs"/>
          <w:cs/>
          <w:lang w:bidi="bn-IN"/>
        </w:rPr>
        <w:t>ক্রন্দন</w:t>
      </w:r>
      <w:r w:rsidRPr="00BD18CE">
        <w:rPr>
          <w:cs/>
          <w:lang w:bidi="bn-IN"/>
        </w:rPr>
        <w:t xml:space="preserve"> </w:t>
      </w:r>
      <w:r w:rsidRPr="00BD18CE">
        <w:rPr>
          <w:rFonts w:hint="cs"/>
          <w:cs/>
          <w:lang w:bidi="bn-IN"/>
        </w:rPr>
        <w:t>করেছিলেন</w:t>
      </w:r>
      <w:r w:rsidRPr="00BD18CE">
        <w:rPr>
          <w:cs/>
          <w:lang w:bidi="bn-IN"/>
        </w:rPr>
        <w:t xml:space="preserve"> </w:t>
      </w:r>
      <w:r w:rsidRPr="00BD18CE">
        <w:rPr>
          <w:rFonts w:hint="cs"/>
          <w:cs/>
          <w:lang w:bidi="bn-IN"/>
        </w:rPr>
        <w:t>যে</w:t>
      </w:r>
      <w:r w:rsidRPr="00F20E0C">
        <w:t xml:space="preserve">, </w:t>
      </w:r>
      <w:r w:rsidRPr="00BD18CE">
        <w:rPr>
          <w:rFonts w:hint="cs"/>
          <w:cs/>
          <w:lang w:bidi="bn-IN"/>
        </w:rPr>
        <w:t>তাঁর</w:t>
      </w:r>
      <w:r w:rsidRPr="00BD18CE">
        <w:rPr>
          <w:cs/>
          <w:lang w:bidi="bn-IN"/>
        </w:rPr>
        <w:t xml:space="preserve"> </w:t>
      </w:r>
      <w:r w:rsidRPr="00BD18CE">
        <w:rPr>
          <w:rFonts w:hint="cs"/>
          <w:cs/>
          <w:lang w:bidi="bn-IN"/>
        </w:rPr>
        <w:t>চোখ</w:t>
      </w:r>
      <w:r w:rsidRPr="00BD18CE">
        <w:rPr>
          <w:cs/>
          <w:lang w:bidi="bn-IN"/>
        </w:rPr>
        <w:t xml:space="preserve"> </w:t>
      </w:r>
      <w:r w:rsidRPr="00BD18CE">
        <w:rPr>
          <w:rFonts w:hint="cs"/>
          <w:cs/>
          <w:lang w:bidi="bn-IN"/>
        </w:rPr>
        <w:t>দু</w:t>
      </w:r>
      <w:r w:rsidRPr="00F20E0C">
        <w:rPr>
          <w:rFonts w:hint="eastAsia"/>
        </w:rPr>
        <w:t>’</w:t>
      </w:r>
      <w:r w:rsidRPr="00BD18CE">
        <w:rPr>
          <w:rFonts w:hint="cs"/>
          <w:cs/>
          <w:lang w:bidi="bn-IN"/>
        </w:rPr>
        <w:t>টি</w:t>
      </w:r>
      <w:r w:rsidRPr="00BD18CE">
        <w:rPr>
          <w:cs/>
          <w:lang w:bidi="bn-IN"/>
        </w:rPr>
        <w:t xml:space="preserve"> </w:t>
      </w:r>
      <w:r w:rsidRPr="00BD18CE">
        <w:rPr>
          <w:rFonts w:hint="cs"/>
          <w:cs/>
          <w:lang w:bidi="bn-IN"/>
        </w:rPr>
        <w:t>সাদা</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গিয়েছিল।</w:t>
      </w:r>
      <w:r w:rsidRPr="00BD18CE">
        <w:rPr>
          <w:cs/>
          <w:lang w:bidi="bn-IN"/>
        </w:rPr>
        <w:t xml:space="preserve"> </w:t>
      </w:r>
      <w:r w:rsidRPr="00BD18CE">
        <w:rPr>
          <w:rFonts w:hint="cs"/>
          <w:cs/>
          <w:lang w:bidi="bn-IN"/>
        </w:rPr>
        <w:t>অথচ</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জানতেন</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ইউসূফ</w:t>
      </w:r>
      <w:r w:rsidRPr="00BD18CE">
        <w:rPr>
          <w:cs/>
          <w:lang w:bidi="bn-IN"/>
        </w:rPr>
        <w:t xml:space="preserve"> </w:t>
      </w:r>
      <w:r w:rsidRPr="00BD18CE">
        <w:rPr>
          <w:rFonts w:hint="cs"/>
          <w:cs/>
          <w:lang w:bidi="bn-IN"/>
        </w:rPr>
        <w:t>বেঁচে</w:t>
      </w:r>
      <w:r w:rsidRPr="00BD18CE">
        <w:rPr>
          <w:cs/>
          <w:lang w:bidi="bn-IN"/>
        </w:rPr>
        <w:t xml:space="preserve"> </w:t>
      </w:r>
      <w:r w:rsidRPr="00BD18CE">
        <w:rPr>
          <w:rFonts w:hint="cs"/>
          <w:cs/>
          <w:lang w:bidi="bn-IN"/>
        </w:rPr>
        <w:t>আছেন।</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ইউসূফ</w:t>
      </w:r>
      <w:r w:rsidRPr="00BD18CE">
        <w:rPr>
          <w:cs/>
          <w:lang w:bidi="bn-IN"/>
        </w:rPr>
        <w:t xml:space="preserve"> : </w:t>
      </w:r>
      <w:r w:rsidRPr="00BD18CE">
        <w:rPr>
          <w:rFonts w:hint="cs"/>
          <w:cs/>
          <w:lang w:bidi="bn-IN"/>
        </w:rPr>
        <w:t>৮৪</w:t>
      </w:r>
      <w:r w:rsidRPr="00BD18CE">
        <w:rPr>
          <w:cs/>
          <w:lang w:bidi="bn-IN"/>
        </w:rPr>
        <w:t>-</w:t>
      </w:r>
      <w:r w:rsidRPr="00BD18CE">
        <w:rPr>
          <w:rFonts w:hint="cs"/>
          <w:cs/>
          <w:lang w:bidi="bn-IN"/>
        </w:rPr>
        <w:t>৮৭</w:t>
      </w:r>
      <w:r w:rsidRPr="00BD18CE">
        <w:rPr>
          <w:cs/>
          <w:lang w:bidi="bn-IN"/>
        </w:rPr>
        <w:t>)</w:t>
      </w:r>
      <w:r w:rsidRPr="00BD18CE">
        <w:rPr>
          <w:rFonts w:hint="cs"/>
          <w:cs/>
          <w:lang w:bidi="hi-IN"/>
        </w:rPr>
        <w:t>।</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৩২৮</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২২২।</w:t>
      </w:r>
    </w:p>
    <w:p w:rsidR="009C2867" w:rsidRPr="00F20E0C" w:rsidRDefault="009C2867" w:rsidP="00C92165">
      <w:pPr>
        <w:pStyle w:val="libFootnote"/>
      </w:pPr>
      <w:r w:rsidRPr="00BD18CE">
        <w:rPr>
          <w:rFonts w:hint="cs"/>
          <w:cs/>
          <w:lang w:bidi="bn-IN"/>
        </w:rPr>
        <w:t>৩২৯</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২৮৭।</w:t>
      </w:r>
    </w:p>
    <w:p w:rsidR="009C2867" w:rsidRPr="00F20E0C" w:rsidRDefault="009C2867" w:rsidP="00C92165">
      <w:pPr>
        <w:pStyle w:val="libFootnote"/>
      </w:pPr>
      <w:r w:rsidRPr="00BD18CE">
        <w:rPr>
          <w:rFonts w:hint="cs"/>
          <w:cs/>
          <w:lang w:bidi="bn-IN"/>
        </w:rPr>
        <w:t>৩৩০</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২৮৯।</w:t>
      </w:r>
    </w:p>
    <w:p w:rsidR="009C2867" w:rsidRPr="00F20E0C" w:rsidRDefault="009C2867" w:rsidP="009C2867">
      <w:pPr>
        <w:pStyle w:val="libFootnote"/>
      </w:pPr>
      <w:r w:rsidRPr="00BD18CE">
        <w:rPr>
          <w:rFonts w:hint="cs"/>
          <w:cs/>
          <w:lang w:bidi="bn-IN"/>
        </w:rPr>
        <w:t>৩৩১</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ইয়াকুবি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২৪৬</w:t>
      </w:r>
      <w:r w:rsidRPr="00F20E0C">
        <w:t xml:space="preserve">, </w:t>
      </w:r>
      <w:r w:rsidRPr="00BD18CE">
        <w:rPr>
          <w:rFonts w:hint="cs"/>
          <w:cs/>
          <w:lang w:bidi="bn-IN"/>
        </w:rPr>
        <w:t>সুয়ূতি</w:t>
      </w:r>
      <w:r w:rsidRPr="00F20E0C">
        <w:t xml:space="preserve">, </w:t>
      </w:r>
      <w:r w:rsidRPr="00BD18CE">
        <w:rPr>
          <w:rFonts w:hint="cs"/>
          <w:cs/>
          <w:lang w:bidi="bn-IN"/>
        </w:rPr>
        <w:t>তারীখুল</w:t>
      </w:r>
      <w:r w:rsidRPr="00BD18CE">
        <w:rPr>
          <w:cs/>
          <w:lang w:bidi="bn-IN"/>
        </w:rPr>
        <w:t xml:space="preserve"> </w:t>
      </w:r>
      <w:r w:rsidRPr="00BD18CE">
        <w:rPr>
          <w:rFonts w:hint="cs"/>
          <w:cs/>
          <w:lang w:bidi="bn-IN"/>
        </w:rPr>
        <w:t>খোলাফা</w:t>
      </w:r>
      <w:r w:rsidRPr="00F20E0C">
        <w:t xml:space="preserve">, </w:t>
      </w:r>
      <w:r w:rsidRPr="00BD18CE">
        <w:rPr>
          <w:rFonts w:hint="cs"/>
          <w:cs/>
          <w:lang w:bidi="bn-IN"/>
        </w:rPr>
        <w:t>পৃ</w:t>
      </w:r>
      <w:r w:rsidRPr="00F20E0C">
        <w:t xml:space="preserve">, </w:t>
      </w:r>
      <w:r w:rsidRPr="00BD18CE">
        <w:rPr>
          <w:rFonts w:hint="cs"/>
          <w:cs/>
          <w:lang w:bidi="bn-IN"/>
        </w:rPr>
        <w:t>২০৮</w:t>
      </w:r>
      <w:r w:rsidRPr="00F20E0C">
        <w:t xml:space="preserve">, </w:t>
      </w:r>
      <w:r w:rsidRPr="00BD18CE">
        <w:rPr>
          <w:rFonts w:hint="cs"/>
          <w:cs/>
          <w:lang w:bidi="bn-IN"/>
        </w:rPr>
        <w:t>ইবনে</w:t>
      </w:r>
      <w:r w:rsidRPr="00BD18CE">
        <w:rPr>
          <w:cs/>
          <w:lang w:bidi="bn-IN"/>
        </w:rPr>
        <w:t xml:space="preserve"> </w:t>
      </w:r>
      <w:r w:rsidRPr="00BD18CE">
        <w:rPr>
          <w:rFonts w:hint="cs"/>
          <w:cs/>
          <w:lang w:bidi="bn-IN"/>
        </w:rPr>
        <w:t>আব্বাস</w:t>
      </w:r>
      <w:r w:rsidRPr="00BD18CE">
        <w:rPr>
          <w:cs/>
          <w:lang w:bidi="bn-IN"/>
        </w:rPr>
        <w:t xml:space="preserve"> </w:t>
      </w:r>
      <w:r w:rsidRPr="00BD18CE">
        <w:rPr>
          <w:rFonts w:hint="cs"/>
          <w:cs/>
          <w:lang w:bidi="bn-IN"/>
        </w:rPr>
        <w:t>সূত্রেও</w:t>
      </w:r>
      <w:r w:rsidRPr="00BD18CE">
        <w:rPr>
          <w:cs/>
          <w:lang w:bidi="bn-IN"/>
        </w:rPr>
        <w:t xml:space="preserve"> </w:t>
      </w:r>
      <w:r w:rsidRPr="00BD18CE">
        <w:rPr>
          <w:rFonts w:hint="cs"/>
          <w:cs/>
          <w:lang w:bidi="bn-IN"/>
        </w:rPr>
        <w:t>অনুরূপ</w:t>
      </w:r>
      <w:r w:rsidRPr="00BD18CE">
        <w:rPr>
          <w:cs/>
          <w:lang w:bidi="bn-IN"/>
        </w:rPr>
        <w:t xml:space="preserve"> </w:t>
      </w:r>
      <w:r w:rsidRPr="00BD18CE">
        <w:rPr>
          <w:rFonts w:hint="cs"/>
          <w:cs/>
          <w:lang w:bidi="bn-IN"/>
        </w:rPr>
        <w:t>বর্ণনা</w:t>
      </w:r>
      <w:r w:rsidRPr="00BD18CE">
        <w:rPr>
          <w:cs/>
          <w:lang w:bidi="bn-IN"/>
        </w:rPr>
        <w:t xml:space="preserve"> </w:t>
      </w:r>
      <w:r w:rsidRPr="00BD18CE">
        <w:rPr>
          <w:rFonts w:hint="cs"/>
          <w:cs/>
          <w:lang w:bidi="bn-IN"/>
        </w:rPr>
        <w:t>এসেছে</w:t>
      </w:r>
      <w:r w:rsidRPr="00BD18CE">
        <w:rPr>
          <w:cs/>
          <w:lang w:bidi="bn-IN"/>
        </w:rPr>
        <w:t xml:space="preserve"> : </w:t>
      </w:r>
      <w:r w:rsidRPr="00BD18CE">
        <w:rPr>
          <w:rFonts w:hint="cs"/>
          <w:cs/>
          <w:lang w:bidi="bn-IN"/>
        </w:rPr>
        <w:t>মুসনাদে</w:t>
      </w:r>
      <w:r w:rsidRPr="00BD18CE">
        <w:rPr>
          <w:cs/>
          <w:lang w:bidi="bn-IN"/>
        </w:rPr>
        <w:t xml:space="preserve"> </w:t>
      </w:r>
      <w:r w:rsidRPr="00BD18CE">
        <w:rPr>
          <w:rFonts w:hint="cs"/>
          <w:cs/>
          <w:lang w:bidi="bn-IN"/>
        </w:rPr>
        <w:t>আহমাদ</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২৮৩</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মুসতাদরাক</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৩৯৭।</w:t>
      </w:r>
      <w:r w:rsidRPr="00BD18CE">
        <w:rPr>
          <w:cs/>
          <w:lang w:bidi="bn-IN"/>
        </w:rPr>
        <w:t xml:space="preserve"> </w:t>
      </w:r>
      <w:r w:rsidRPr="00BD18CE">
        <w:rPr>
          <w:rFonts w:hint="cs"/>
          <w:cs/>
          <w:lang w:bidi="bn-IN"/>
        </w:rPr>
        <w:t>স্বয়ং</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জিবরাইল</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শাহাদাতের</w:t>
      </w:r>
      <w:r w:rsidRPr="00BD18CE">
        <w:rPr>
          <w:cs/>
          <w:lang w:bidi="bn-IN"/>
        </w:rPr>
        <w:t xml:space="preserve"> </w:t>
      </w:r>
      <w:r w:rsidRPr="00BD18CE">
        <w:rPr>
          <w:rFonts w:hint="cs"/>
          <w:cs/>
          <w:lang w:bidi="bn-IN"/>
        </w:rPr>
        <w:t>খবর</w:t>
      </w:r>
      <w:r w:rsidRPr="00BD18CE">
        <w:rPr>
          <w:cs/>
          <w:lang w:bidi="bn-IN"/>
        </w:rPr>
        <w:t xml:space="preserve"> (</w:t>
      </w:r>
      <w:r w:rsidRPr="00BD18CE">
        <w:rPr>
          <w:rFonts w:hint="cs"/>
          <w:cs/>
          <w:lang w:bidi="bn-IN"/>
        </w:rPr>
        <w:t>ভবিষ্যদ্বাণী</w:t>
      </w:r>
      <w:r w:rsidRPr="00BD18CE">
        <w:rPr>
          <w:cs/>
          <w:lang w:bidi="bn-IN"/>
        </w:rPr>
        <w:t xml:space="preserve">) </w:t>
      </w:r>
      <w:r w:rsidRPr="00BD18CE">
        <w:rPr>
          <w:rFonts w:hint="cs"/>
          <w:cs/>
          <w:lang w:bidi="bn-IN"/>
        </w:rPr>
        <w:t>শুনে</w:t>
      </w:r>
      <w:r w:rsidRPr="00BD18CE">
        <w:rPr>
          <w:cs/>
          <w:lang w:bidi="bn-IN"/>
        </w:rPr>
        <w:t xml:space="preserve"> </w:t>
      </w:r>
      <w:r w:rsidRPr="00BD18CE">
        <w:rPr>
          <w:rFonts w:hint="cs"/>
          <w:cs/>
          <w:lang w:bidi="bn-IN"/>
        </w:rPr>
        <w:t>ক্রন্দন</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দ্রষ্টব্য</w:t>
      </w:r>
      <w:r w:rsidRPr="00BD18CE">
        <w:rPr>
          <w:cs/>
          <w:lang w:bidi="bn-IN"/>
        </w:rPr>
        <w:t xml:space="preserve"> : </w:t>
      </w:r>
      <w:r w:rsidRPr="00BD18CE">
        <w:rPr>
          <w:rFonts w:hint="cs"/>
          <w:cs/>
          <w:lang w:bidi="bn-IN"/>
        </w:rPr>
        <w:t>মুসনাদে</w:t>
      </w:r>
      <w:r w:rsidRPr="00BD18CE">
        <w:rPr>
          <w:cs/>
          <w:lang w:bidi="bn-IN"/>
        </w:rPr>
        <w:t xml:space="preserve"> </w:t>
      </w:r>
      <w:r w:rsidRPr="00BD18CE">
        <w:rPr>
          <w:rFonts w:hint="cs"/>
          <w:cs/>
          <w:lang w:bidi="bn-IN"/>
        </w:rPr>
        <w:t>আহমাদ</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১৮৪</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৬৪৮</w:t>
      </w:r>
      <w:r w:rsidR="00DE4820">
        <w:t>;</w:t>
      </w:r>
      <w:r w:rsidRPr="00BD18CE">
        <w:rPr>
          <w:rFonts w:hint="cs"/>
          <w:cs/>
          <w:lang w:bidi="bn-IN"/>
        </w:rPr>
        <w:t>মুসনাদে</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ইয়ালা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২০৬</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৩৫৮</w:t>
      </w:r>
      <w:r w:rsidR="00DE4820">
        <w:t>;</w:t>
      </w:r>
      <w:r w:rsidRPr="00BD18CE">
        <w:rPr>
          <w:rFonts w:hint="cs"/>
          <w:cs/>
          <w:lang w:bidi="bn-IN"/>
        </w:rPr>
        <w:t>আল</w:t>
      </w:r>
      <w:r w:rsidRPr="00BD18CE">
        <w:rPr>
          <w:cs/>
          <w:lang w:bidi="bn-IN"/>
        </w:rPr>
        <w:t>-</w:t>
      </w:r>
      <w:r w:rsidRPr="00BD18CE">
        <w:rPr>
          <w:rFonts w:hint="cs"/>
          <w:cs/>
          <w:lang w:bidi="bn-IN"/>
        </w:rPr>
        <w:t>মুসতাদরাক</w:t>
      </w:r>
      <w:r w:rsidRPr="00BD18CE">
        <w:rPr>
          <w:cs/>
          <w:lang w:bidi="bn-IN"/>
        </w:rPr>
        <w:t xml:space="preserve"> </w:t>
      </w:r>
      <w:r w:rsidRPr="00BD18CE">
        <w:rPr>
          <w:rFonts w:hint="cs"/>
          <w:cs/>
          <w:lang w:bidi="bn-IN"/>
        </w:rPr>
        <w:t>আলাস</w:t>
      </w:r>
      <w:r w:rsidRPr="00BD18CE">
        <w:rPr>
          <w:cs/>
          <w:lang w:bidi="bn-IN"/>
        </w:rPr>
        <w:t xml:space="preserve"> </w:t>
      </w:r>
      <w:r w:rsidRPr="00BD18CE">
        <w:rPr>
          <w:rFonts w:hint="cs"/>
          <w:cs/>
          <w:lang w:bidi="bn-IN"/>
        </w:rPr>
        <w:t>সাহিহাইন</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F20E0C">
        <w:t xml:space="preserve">, </w:t>
      </w:r>
      <w:r w:rsidRPr="00BD18CE">
        <w:rPr>
          <w:rFonts w:hint="cs"/>
          <w:cs/>
          <w:lang w:bidi="bn-IN"/>
        </w:rPr>
        <w:t>১৭৬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১৭৯</w:t>
      </w:r>
      <w:r w:rsidR="00DE4820">
        <w:t>;</w:t>
      </w:r>
      <w:r w:rsidRPr="00BD18CE">
        <w:rPr>
          <w:rFonts w:hint="cs"/>
          <w:cs/>
          <w:lang w:bidi="bn-IN"/>
        </w:rPr>
        <w:t>মাজমাউয</w:t>
      </w:r>
      <w:r w:rsidRPr="00BD18CE">
        <w:rPr>
          <w:cs/>
          <w:lang w:bidi="bn-IN"/>
        </w:rPr>
        <w:t xml:space="preserve"> </w:t>
      </w:r>
      <w:r w:rsidRPr="00BD18CE">
        <w:rPr>
          <w:rFonts w:hint="cs"/>
          <w:cs/>
          <w:lang w:bidi="bn-IN"/>
        </w:rPr>
        <w:t>যাওয়ায়েদ</w:t>
      </w:r>
      <w:r w:rsidRPr="00F20E0C">
        <w:t xml:space="preserve">, </w:t>
      </w:r>
      <w:r w:rsidRPr="00BD18CE">
        <w:rPr>
          <w:rFonts w:hint="cs"/>
          <w:cs/>
          <w:lang w:bidi="bn-IN"/>
        </w:rPr>
        <w:t>৯ম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F20E0C">
        <w:t xml:space="preserve">, </w:t>
      </w:r>
      <w:r w:rsidRPr="00BD18CE">
        <w:rPr>
          <w:rFonts w:hint="cs"/>
          <w:cs/>
          <w:lang w:bidi="bn-IN"/>
        </w:rPr>
        <w:t>১৭৯</w:t>
      </w:r>
      <w:r w:rsidR="00DE4820">
        <w:t>;</w:t>
      </w:r>
      <w:r w:rsidRPr="00BD18CE">
        <w:rPr>
          <w:rFonts w:hint="cs"/>
          <w:cs/>
          <w:lang w:bidi="bn-IN"/>
        </w:rPr>
        <w:t>আসসাওয়ায়েকুল</w:t>
      </w:r>
      <w:r w:rsidRPr="00BD18CE">
        <w:rPr>
          <w:cs/>
          <w:lang w:bidi="bn-IN"/>
        </w:rPr>
        <w:t xml:space="preserve"> </w:t>
      </w:r>
      <w:r w:rsidRPr="00BD18CE">
        <w:rPr>
          <w:rFonts w:hint="cs"/>
          <w:cs/>
          <w:lang w:bidi="bn-IN"/>
        </w:rPr>
        <w:t>মুহরিকা</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১১৫</w:t>
      </w:r>
      <w:r w:rsidRPr="00F20E0C">
        <w:t xml:space="preserve">, </w:t>
      </w:r>
      <w:r w:rsidRPr="00BD18CE">
        <w:rPr>
          <w:rFonts w:hint="cs"/>
          <w:cs/>
          <w:lang w:bidi="bn-IN"/>
        </w:rPr>
        <w:t>অন্য</w:t>
      </w:r>
      <w:r w:rsidRPr="00BD18CE">
        <w:rPr>
          <w:cs/>
          <w:lang w:bidi="bn-IN"/>
        </w:rPr>
        <w:t xml:space="preserve"> </w:t>
      </w:r>
      <w:r w:rsidRPr="00BD18CE">
        <w:rPr>
          <w:rFonts w:hint="cs"/>
          <w:cs/>
          <w:lang w:bidi="bn-IN"/>
        </w:rPr>
        <w:t>সংস্করণে</w:t>
      </w:r>
      <w:r w:rsidRPr="00BD18CE">
        <w:rPr>
          <w:cs/>
          <w:lang w:bidi="bn-IN"/>
        </w:rPr>
        <w:t xml:space="preserve"> </w:t>
      </w:r>
      <w:r w:rsidRPr="00BD18CE">
        <w:rPr>
          <w:rFonts w:hint="cs"/>
          <w:cs/>
          <w:lang w:bidi="bn-IN"/>
        </w:rPr>
        <w:t>পৃ</w:t>
      </w:r>
      <w:r w:rsidRPr="00BD18CE">
        <w:rPr>
          <w:cs/>
          <w:lang w:bidi="bn-IN"/>
        </w:rPr>
        <w:t xml:space="preserve">. </w:t>
      </w:r>
      <w:r w:rsidRPr="00BD18CE">
        <w:rPr>
          <w:rFonts w:hint="cs"/>
          <w:cs/>
          <w:lang w:bidi="bn-IN"/>
        </w:rPr>
        <w:t>১৯৬</w:t>
      </w:r>
      <w:r w:rsidR="00DE4820">
        <w:t>;</w:t>
      </w:r>
      <w:r w:rsidRPr="00BD18CE">
        <w:rPr>
          <w:rFonts w:hint="cs"/>
          <w:cs/>
          <w:lang w:bidi="bn-IN"/>
        </w:rPr>
        <w:t>ইবনে</w:t>
      </w:r>
      <w:r w:rsidRPr="00BD18CE">
        <w:rPr>
          <w:cs/>
          <w:lang w:bidi="bn-IN"/>
        </w:rPr>
        <w:t xml:space="preserve"> </w:t>
      </w:r>
      <w:r w:rsidRPr="00BD18CE">
        <w:rPr>
          <w:rFonts w:hint="cs"/>
          <w:cs/>
          <w:lang w:bidi="bn-IN"/>
        </w:rPr>
        <w:t>সাব্বাগ</w:t>
      </w:r>
      <w:r w:rsidRPr="00BD18CE">
        <w:rPr>
          <w:cs/>
          <w:lang w:bidi="bn-IN"/>
        </w:rPr>
        <w:t xml:space="preserve"> </w:t>
      </w:r>
      <w:r w:rsidRPr="00BD18CE">
        <w:rPr>
          <w:rFonts w:hint="cs"/>
          <w:cs/>
          <w:lang w:bidi="bn-IN"/>
        </w:rPr>
        <w:t>মালেকী</w:t>
      </w:r>
      <w:r w:rsidRPr="00F20E0C">
        <w:t xml:space="preserve">, </w:t>
      </w:r>
      <w:r w:rsidRPr="00BD18CE">
        <w:rPr>
          <w:rFonts w:hint="cs"/>
          <w:cs/>
          <w:lang w:bidi="bn-IN"/>
        </w:rPr>
        <w:t>আল</w:t>
      </w:r>
      <w:r w:rsidRPr="00BD18CE">
        <w:rPr>
          <w:cs/>
          <w:lang w:bidi="bn-IN"/>
        </w:rPr>
        <w:t>-</w:t>
      </w:r>
      <w:r w:rsidRPr="00BD18CE">
        <w:rPr>
          <w:rFonts w:hint="cs"/>
          <w:cs/>
          <w:lang w:bidi="bn-IN"/>
        </w:rPr>
        <w:t>ফুসুলুল</w:t>
      </w:r>
      <w:r w:rsidRPr="00BD18CE">
        <w:rPr>
          <w:cs/>
          <w:lang w:bidi="bn-IN"/>
        </w:rPr>
        <w:t xml:space="preserve"> </w:t>
      </w:r>
      <w:r w:rsidRPr="00BD18CE">
        <w:rPr>
          <w:rFonts w:hint="cs"/>
          <w:cs/>
          <w:lang w:bidi="bn-IN"/>
        </w:rPr>
        <w:t>মুহিম্মাহ</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১৫৪</w:t>
      </w:r>
      <w:r w:rsidR="00DE4820">
        <w:t>;</w:t>
      </w:r>
      <w:r w:rsidRPr="00BD18CE">
        <w:rPr>
          <w:rFonts w:hint="cs"/>
          <w:cs/>
          <w:lang w:bidi="bn-IN"/>
        </w:rPr>
        <w:t>কানযুল</w:t>
      </w:r>
      <w:r w:rsidRPr="00BD18CE">
        <w:rPr>
          <w:cs/>
          <w:lang w:bidi="bn-IN"/>
        </w:rPr>
        <w:t xml:space="preserve"> </w:t>
      </w:r>
      <w:r w:rsidRPr="00BD18CE">
        <w:rPr>
          <w:rFonts w:hint="cs"/>
          <w:cs/>
          <w:lang w:bidi="bn-IN"/>
        </w:rPr>
        <w:t>উম্মাল</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২২৩</w:t>
      </w:r>
      <w:r w:rsidR="00DE4820">
        <w:t>;</w:t>
      </w:r>
      <w:r w:rsidRPr="00BD18CE">
        <w:rPr>
          <w:rFonts w:hint="cs"/>
          <w:cs/>
          <w:lang w:bidi="bn-IN"/>
        </w:rPr>
        <w:t>নাসায়ী</w:t>
      </w:r>
      <w:r w:rsidRPr="00F20E0C">
        <w:t xml:space="preserve">, </w:t>
      </w:r>
      <w:r w:rsidRPr="00BD18CE">
        <w:rPr>
          <w:rFonts w:hint="cs"/>
          <w:cs/>
          <w:lang w:bidi="bn-IN"/>
        </w:rPr>
        <w:t>খাসায়িসুল</w:t>
      </w:r>
      <w:r w:rsidRPr="00BD18CE">
        <w:rPr>
          <w:cs/>
          <w:lang w:bidi="bn-IN"/>
        </w:rPr>
        <w:t xml:space="preserve"> </w:t>
      </w:r>
      <w:r w:rsidRPr="00BD18CE">
        <w:rPr>
          <w:rFonts w:hint="cs"/>
          <w:cs/>
          <w:lang w:bidi="bn-IN"/>
        </w:rPr>
        <w:t>কুবরা</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১২৫</w:t>
      </w:r>
      <w:r w:rsidR="00DE4820">
        <w:t>;</w:t>
      </w:r>
      <w:r w:rsidRPr="00BD18CE">
        <w:rPr>
          <w:rFonts w:hint="cs"/>
          <w:cs/>
          <w:lang w:bidi="bn-IN"/>
        </w:rPr>
        <w:t>তারীখে</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১৯৯</w:t>
      </w:r>
      <w:r w:rsidRPr="00F20E0C">
        <w:t xml:space="preserve">, </w:t>
      </w:r>
      <w:r w:rsidRPr="00BD18CE">
        <w:rPr>
          <w:rFonts w:hint="cs"/>
          <w:cs/>
          <w:lang w:bidi="bn-IN"/>
        </w:rPr>
        <w:t>মাকতালে</w:t>
      </w:r>
      <w:r w:rsidRPr="00BD18CE">
        <w:rPr>
          <w:cs/>
          <w:lang w:bidi="bn-IN"/>
        </w:rPr>
        <w:t xml:space="preserve"> </w:t>
      </w:r>
      <w:r w:rsidRPr="00BD18CE">
        <w:rPr>
          <w:rFonts w:hint="cs"/>
          <w:cs/>
          <w:lang w:bidi="bn-IN"/>
        </w:rPr>
        <w:t>খাওয়ারেযমি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১৬৩</w:t>
      </w:r>
      <w:r w:rsidR="00DE4820">
        <w:t>;</w:t>
      </w:r>
      <w:r w:rsidRPr="00BD18CE">
        <w:rPr>
          <w:rFonts w:hint="cs"/>
          <w:cs/>
          <w:lang w:bidi="bn-IN"/>
        </w:rPr>
        <w:t>ইবনে</w:t>
      </w:r>
      <w:r w:rsidRPr="00BD18CE">
        <w:rPr>
          <w:cs/>
          <w:lang w:bidi="bn-IN"/>
        </w:rPr>
        <w:t xml:space="preserve"> </w:t>
      </w:r>
      <w:r w:rsidRPr="00BD18CE">
        <w:rPr>
          <w:rFonts w:hint="cs"/>
          <w:cs/>
          <w:lang w:bidi="bn-IN"/>
        </w:rPr>
        <w:t>আছাম</w:t>
      </w:r>
      <w:r w:rsidRPr="00F20E0C">
        <w:t xml:space="preserve">, </w:t>
      </w:r>
      <w:r w:rsidRPr="00BD18CE">
        <w:rPr>
          <w:rFonts w:hint="cs"/>
          <w:cs/>
          <w:lang w:bidi="bn-IN"/>
        </w:rPr>
        <w:t>আল</w:t>
      </w:r>
      <w:r w:rsidRPr="00BD18CE">
        <w:rPr>
          <w:cs/>
          <w:lang w:bidi="bn-IN"/>
        </w:rPr>
        <w:t>-</w:t>
      </w:r>
      <w:r w:rsidRPr="00BD18CE">
        <w:rPr>
          <w:rFonts w:hint="cs"/>
          <w:cs/>
          <w:lang w:bidi="bn-IN"/>
        </w:rPr>
        <w:t>ফুতুহ</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৩২৫।</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৩৩২</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১৪৫।</w:t>
      </w:r>
    </w:p>
    <w:p w:rsidR="009C2867" w:rsidRPr="00F20E0C" w:rsidRDefault="009C2867" w:rsidP="009C2867">
      <w:pPr>
        <w:pStyle w:val="libFootnote"/>
      </w:pPr>
      <w:r w:rsidRPr="00BD18CE">
        <w:rPr>
          <w:rFonts w:hint="cs"/>
          <w:cs/>
          <w:lang w:bidi="bn-IN"/>
        </w:rPr>
        <w:lastRenderedPageBreak/>
        <w:t>৩৩৩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১৪৬।</w:t>
      </w:r>
    </w:p>
    <w:p w:rsidR="009C2867" w:rsidRPr="00F20E0C" w:rsidRDefault="009C2867" w:rsidP="00C92165">
      <w:pPr>
        <w:pStyle w:val="libFootnote"/>
      </w:pPr>
      <w:r w:rsidRPr="00BD18CE">
        <w:rPr>
          <w:rFonts w:hint="cs"/>
          <w:cs/>
          <w:lang w:bidi="bn-IN"/>
        </w:rPr>
        <w:t>৩৩৪</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১৩১।</w:t>
      </w:r>
    </w:p>
    <w:p w:rsidR="009C2867" w:rsidRPr="00F20E0C" w:rsidRDefault="009C2867" w:rsidP="00C92165">
      <w:pPr>
        <w:pStyle w:val="libFootnote"/>
      </w:pPr>
      <w:r w:rsidRPr="00BD18CE">
        <w:rPr>
          <w:rFonts w:hint="cs"/>
          <w:cs/>
          <w:lang w:bidi="bn-IN"/>
        </w:rPr>
        <w:t>৩৩৫</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১৩১।</w:t>
      </w:r>
    </w:p>
    <w:p w:rsidR="009C2867" w:rsidRPr="00F20E0C" w:rsidRDefault="009C2867" w:rsidP="009C2867">
      <w:pPr>
        <w:pStyle w:val="libFootnote"/>
      </w:pPr>
      <w:r w:rsidRPr="00BD18CE">
        <w:rPr>
          <w:rFonts w:hint="cs"/>
          <w:cs/>
          <w:lang w:bidi="bn-IN"/>
        </w:rPr>
        <w:t>৩৩৬</w:t>
      </w:r>
      <w:r w:rsidRPr="00BD18CE">
        <w:rPr>
          <w:cs/>
          <w:lang w:bidi="bn-IN"/>
        </w:rPr>
        <w:t xml:space="preserve">. </w:t>
      </w:r>
      <w:r w:rsidRPr="00BD18CE">
        <w:rPr>
          <w:rFonts w:hint="cs"/>
          <w:cs/>
          <w:lang w:bidi="bn-IN"/>
        </w:rPr>
        <w:t>মিসবাহুল</w:t>
      </w:r>
      <w:r w:rsidRPr="00BD18CE">
        <w:rPr>
          <w:cs/>
          <w:lang w:bidi="bn-IN"/>
        </w:rPr>
        <w:t xml:space="preserve"> </w:t>
      </w:r>
      <w:r w:rsidRPr="00BD18CE">
        <w:rPr>
          <w:rFonts w:hint="cs"/>
          <w:cs/>
          <w:lang w:bidi="bn-IN"/>
        </w:rPr>
        <w:t>মুতাহাজ্জেদ</w:t>
      </w:r>
      <w:r w:rsidRPr="00F20E0C">
        <w:t xml:space="preserve">, </w:t>
      </w:r>
      <w:r w:rsidRPr="00BD18CE">
        <w:rPr>
          <w:rFonts w:hint="cs"/>
          <w:cs/>
          <w:lang w:bidi="bn-IN"/>
        </w:rPr>
        <w:t>পৃ</w:t>
      </w:r>
      <w:r w:rsidRPr="00BD18CE">
        <w:rPr>
          <w:cs/>
          <w:lang w:bidi="bn-IN"/>
        </w:rPr>
        <w:t xml:space="preserve">. </w:t>
      </w:r>
      <w:r w:rsidRPr="00BD18CE">
        <w:rPr>
          <w:rFonts w:hint="cs"/>
          <w:cs/>
          <w:lang w:bidi="bn-IN"/>
        </w:rPr>
        <w:t>৭১৩।</w:t>
      </w:r>
    </w:p>
    <w:p w:rsidR="009C2867" w:rsidRPr="00F20E0C" w:rsidRDefault="009C2867" w:rsidP="009C2867">
      <w:pPr>
        <w:pStyle w:val="libFootnote"/>
      </w:pPr>
      <w:r w:rsidRPr="00BD18CE">
        <w:rPr>
          <w:rFonts w:hint="cs"/>
          <w:cs/>
          <w:lang w:bidi="bn-IN"/>
        </w:rPr>
        <w:t>৩৩৭</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১৪৩।</w:t>
      </w:r>
    </w:p>
    <w:p w:rsidR="009C2867" w:rsidRPr="00F20E0C" w:rsidRDefault="009C2867" w:rsidP="009C2867">
      <w:pPr>
        <w:pStyle w:val="libFootnote"/>
      </w:pPr>
      <w:r w:rsidRPr="00BD18CE">
        <w:rPr>
          <w:rFonts w:hint="cs"/>
          <w:cs/>
          <w:lang w:bidi="bn-IN"/>
        </w:rPr>
        <w:t>৩৩৮</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নাফ্সুন</w:t>
      </w:r>
      <w:r w:rsidRPr="00BD18CE">
        <w:rPr>
          <w:cs/>
          <w:lang w:bidi="bn-IN"/>
        </w:rPr>
        <w:t xml:space="preserve"> </w:t>
      </w:r>
      <w:r w:rsidRPr="00BD18CE">
        <w:rPr>
          <w:rFonts w:hint="cs"/>
          <w:cs/>
          <w:lang w:bidi="bn-IN"/>
        </w:rPr>
        <w:t>মুতমাইন্নাহ্</w:t>
      </w:r>
      <w:r w:rsidRPr="00F20E0C">
        <w:t xml:space="preserve">, </w:t>
      </w:r>
      <w:r w:rsidRPr="00BD18CE">
        <w:rPr>
          <w:rFonts w:hint="cs"/>
          <w:cs/>
          <w:lang w:bidi="bn-IN"/>
        </w:rPr>
        <w:t>পৃ</w:t>
      </w:r>
      <w:r w:rsidRPr="00BD18CE">
        <w:rPr>
          <w:cs/>
          <w:lang w:bidi="bn-IN"/>
        </w:rPr>
        <w:t xml:space="preserve">. </w:t>
      </w:r>
      <w:r w:rsidRPr="00BD18CE">
        <w:rPr>
          <w:rFonts w:hint="cs"/>
          <w:cs/>
          <w:lang w:bidi="bn-IN"/>
        </w:rPr>
        <w:t>৫৬।</w:t>
      </w:r>
    </w:p>
    <w:p w:rsidR="009C2867" w:rsidRPr="00F20E0C" w:rsidRDefault="009C2867" w:rsidP="009C2867">
      <w:pPr>
        <w:pStyle w:val="libFootnote"/>
      </w:pPr>
      <w:r w:rsidRPr="00BD18CE">
        <w:rPr>
          <w:rFonts w:hint="cs"/>
          <w:cs/>
          <w:lang w:bidi="bn-IN"/>
        </w:rPr>
        <w:t>৩৩৯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২৮৪।</w:t>
      </w:r>
    </w:p>
    <w:p w:rsidR="009C2867" w:rsidRPr="00F20E0C" w:rsidRDefault="009C2867" w:rsidP="00C92165">
      <w:pPr>
        <w:pStyle w:val="libFootnote"/>
      </w:pPr>
      <w:r w:rsidRPr="00BD18CE">
        <w:rPr>
          <w:rFonts w:hint="cs"/>
          <w:cs/>
          <w:lang w:bidi="bn-IN"/>
        </w:rPr>
        <w:t>৩৪০</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২৫৮।</w:t>
      </w:r>
    </w:p>
    <w:p w:rsidR="009C2867" w:rsidRPr="00F20E0C" w:rsidRDefault="009C2867" w:rsidP="00C92165">
      <w:pPr>
        <w:pStyle w:val="libFootnote"/>
      </w:pPr>
      <w:r w:rsidRPr="00BD18CE">
        <w:rPr>
          <w:rFonts w:hint="cs"/>
          <w:cs/>
          <w:lang w:bidi="bn-IN"/>
        </w:rPr>
        <w:t>৩৪১</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১০১তম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৩২০।</w:t>
      </w:r>
    </w:p>
    <w:p w:rsidR="009C2867" w:rsidRPr="00F20E0C" w:rsidRDefault="009C2867" w:rsidP="009C2867">
      <w:pPr>
        <w:pStyle w:val="libFootnote"/>
      </w:pPr>
      <w:r w:rsidRPr="00BD18CE">
        <w:rPr>
          <w:rFonts w:hint="cs"/>
          <w:cs/>
          <w:lang w:bidi="bn-IN"/>
        </w:rPr>
        <w:t>৩৪২</w:t>
      </w:r>
      <w:r w:rsidRPr="00BD18CE">
        <w:rPr>
          <w:cs/>
          <w:lang w:bidi="bn-IN"/>
        </w:rPr>
        <w:t xml:space="preserve">. </w:t>
      </w:r>
      <w:r w:rsidRPr="00BD18CE">
        <w:rPr>
          <w:rFonts w:hint="cs"/>
          <w:cs/>
          <w:lang w:bidi="bn-IN"/>
        </w:rPr>
        <w:t>কারণ</w:t>
      </w:r>
      <w:r w:rsidRPr="00F20E0C">
        <w:t xml:space="preserve">, </w:t>
      </w:r>
      <w:r w:rsidRPr="00BD18CE">
        <w:rPr>
          <w:rFonts w:hint="cs"/>
          <w:cs/>
          <w:lang w:bidi="bn-IN"/>
        </w:rPr>
        <w:t>বনি</w:t>
      </w:r>
      <w:r w:rsidRPr="00BD18CE">
        <w:rPr>
          <w:cs/>
          <w:lang w:bidi="bn-IN"/>
        </w:rPr>
        <w:t xml:space="preserve"> </w:t>
      </w:r>
      <w:r w:rsidRPr="00BD18CE">
        <w:rPr>
          <w:rFonts w:hint="cs"/>
          <w:cs/>
          <w:lang w:bidi="bn-IN"/>
        </w:rPr>
        <w:t>উমাইয়া</w:t>
      </w:r>
      <w:r w:rsidRPr="00F20E0C">
        <w:t xml:space="preserve">, </w:t>
      </w:r>
      <w:r w:rsidRPr="00BD18CE">
        <w:rPr>
          <w:rFonts w:hint="cs"/>
          <w:cs/>
          <w:lang w:bidi="bn-IN"/>
        </w:rPr>
        <w:t>বনি</w:t>
      </w:r>
      <w:r w:rsidRPr="00BD18CE">
        <w:rPr>
          <w:cs/>
          <w:lang w:bidi="bn-IN"/>
        </w:rPr>
        <w:t xml:space="preserve"> </w:t>
      </w:r>
      <w:r w:rsidRPr="00BD18CE">
        <w:rPr>
          <w:rFonts w:hint="cs"/>
          <w:cs/>
          <w:lang w:bidi="bn-IN"/>
        </w:rPr>
        <w:t>যুবাইর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বনি</w:t>
      </w:r>
      <w:r w:rsidRPr="00BD18CE">
        <w:rPr>
          <w:cs/>
          <w:lang w:bidi="bn-IN"/>
        </w:rPr>
        <w:t xml:space="preserve"> </w:t>
      </w:r>
      <w:r w:rsidRPr="00BD18CE">
        <w:rPr>
          <w:rFonts w:hint="cs"/>
          <w:cs/>
          <w:lang w:bidi="bn-IN"/>
        </w:rPr>
        <w:t>আব্বাসের</w:t>
      </w:r>
      <w:r w:rsidRPr="00BD18CE">
        <w:rPr>
          <w:cs/>
          <w:lang w:bidi="bn-IN"/>
        </w:rPr>
        <w:t xml:space="preserve"> </w:t>
      </w:r>
      <w:r w:rsidRPr="00BD18CE">
        <w:rPr>
          <w:rFonts w:hint="cs"/>
          <w:cs/>
          <w:lang w:bidi="bn-IN"/>
        </w:rPr>
        <w:t>শাসকরা</w:t>
      </w:r>
      <w:r w:rsidRPr="00BD18CE">
        <w:rPr>
          <w:cs/>
          <w:lang w:bidi="bn-IN"/>
        </w:rPr>
        <w:t xml:space="preserve"> </w:t>
      </w:r>
      <w:r w:rsidRPr="00BD18CE">
        <w:rPr>
          <w:rFonts w:hint="cs"/>
          <w:cs/>
          <w:lang w:bidi="bn-IN"/>
        </w:rPr>
        <w:t>মহানবী</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বংশধরদের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চরম</w:t>
      </w:r>
      <w:r w:rsidRPr="00BD18CE">
        <w:rPr>
          <w:cs/>
          <w:lang w:bidi="bn-IN"/>
        </w:rPr>
        <w:t xml:space="preserve"> </w:t>
      </w:r>
      <w:r w:rsidRPr="00BD18CE">
        <w:rPr>
          <w:rFonts w:hint="cs"/>
          <w:cs/>
          <w:lang w:bidi="bn-IN"/>
        </w:rPr>
        <w:t>নির্যাতন</w:t>
      </w:r>
      <w:r w:rsidRPr="00BD18CE">
        <w:rPr>
          <w:cs/>
          <w:lang w:bidi="bn-IN"/>
        </w:rPr>
        <w:t xml:space="preserve"> </w:t>
      </w:r>
      <w:r w:rsidRPr="00BD18CE">
        <w:rPr>
          <w:rFonts w:hint="cs"/>
          <w:cs/>
          <w:lang w:bidi="bn-IN"/>
        </w:rPr>
        <w:t>চালাত</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সবধরনের</w:t>
      </w:r>
      <w:r w:rsidRPr="00BD18CE">
        <w:rPr>
          <w:cs/>
          <w:lang w:bidi="bn-IN"/>
        </w:rPr>
        <w:t xml:space="preserve"> </w:t>
      </w:r>
      <w:r w:rsidRPr="00BD18CE">
        <w:rPr>
          <w:rFonts w:hint="cs"/>
          <w:cs/>
          <w:lang w:bidi="bn-IN"/>
        </w:rPr>
        <w:t>তৎপরতা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কর্মকা</w:t>
      </w:r>
      <w:r w:rsidRPr="00BD18CE">
        <w:rPr>
          <w:cs/>
          <w:lang w:bidi="bn-IN"/>
        </w:rPr>
        <w:t>-</w:t>
      </w:r>
      <w:r w:rsidRPr="00BD18CE">
        <w:rPr>
          <w:rFonts w:hint="cs"/>
          <w:cs/>
          <w:lang w:bidi="bn-IN"/>
        </w:rPr>
        <w:t>কে</w:t>
      </w:r>
      <w:r w:rsidRPr="00BD18CE">
        <w:rPr>
          <w:cs/>
          <w:lang w:bidi="bn-IN"/>
        </w:rPr>
        <w:t xml:space="preserve"> </w:t>
      </w:r>
      <w:r w:rsidRPr="00BD18CE">
        <w:rPr>
          <w:rFonts w:hint="cs"/>
          <w:cs/>
          <w:lang w:bidi="bn-IN"/>
        </w:rPr>
        <w:t>তীক্ষ</w:t>
      </w:r>
      <w:r w:rsidRPr="00F20E0C">
        <w:rPr>
          <w:rFonts w:hint="eastAsia"/>
        </w:rPr>
        <w:t>è</w:t>
      </w:r>
      <w:r w:rsidRPr="00F20E0C">
        <w:t xml:space="preserve"> </w:t>
      </w:r>
      <w:r w:rsidRPr="00BD18CE">
        <w:rPr>
          <w:rFonts w:hint="cs"/>
          <w:cs/>
          <w:lang w:bidi="bn-IN"/>
        </w:rPr>
        <w:t>নজরে</w:t>
      </w:r>
      <w:r w:rsidRPr="00BD18CE">
        <w:rPr>
          <w:cs/>
          <w:lang w:bidi="bn-IN"/>
        </w:rPr>
        <w:t xml:space="preserve"> </w:t>
      </w:r>
      <w:r w:rsidRPr="00BD18CE">
        <w:rPr>
          <w:rFonts w:hint="cs"/>
          <w:cs/>
          <w:lang w:bidi="bn-IN"/>
        </w:rPr>
        <w:t>রাখত।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শোকানুষ্ঠানের</w:t>
      </w:r>
      <w:r w:rsidRPr="00BD18CE">
        <w:rPr>
          <w:cs/>
          <w:lang w:bidi="bn-IN"/>
        </w:rPr>
        <w:t xml:space="preserve"> </w:t>
      </w:r>
      <w:r w:rsidRPr="00BD18CE">
        <w:rPr>
          <w:rFonts w:hint="cs"/>
          <w:cs/>
          <w:lang w:bidi="bn-IN"/>
        </w:rPr>
        <w:t>আয়োজন</w:t>
      </w:r>
      <w:r w:rsidRPr="00BD18CE">
        <w:rPr>
          <w:cs/>
          <w:lang w:bidi="bn-IN"/>
        </w:rPr>
        <w:t xml:space="preserve"> </w:t>
      </w:r>
      <w:r w:rsidRPr="00BD18CE">
        <w:rPr>
          <w:rFonts w:hint="cs"/>
          <w:cs/>
          <w:lang w:bidi="bn-IN"/>
        </w:rPr>
        <w:t>একদিকে</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অন্যায়</w:t>
      </w:r>
      <w:r w:rsidRPr="00BD18CE">
        <w:rPr>
          <w:cs/>
          <w:lang w:bidi="bn-IN"/>
        </w:rPr>
        <w:t>-</w:t>
      </w:r>
      <w:r w:rsidRPr="00BD18CE">
        <w:rPr>
          <w:rFonts w:hint="cs"/>
          <w:cs/>
          <w:lang w:bidi="bn-IN"/>
        </w:rPr>
        <w:t>অবিচারকে</w:t>
      </w:r>
      <w:r w:rsidRPr="00BD18CE">
        <w:rPr>
          <w:cs/>
          <w:lang w:bidi="bn-IN"/>
        </w:rPr>
        <w:t xml:space="preserve"> </w:t>
      </w:r>
      <w:r w:rsidRPr="00BD18CE">
        <w:rPr>
          <w:rFonts w:hint="cs"/>
          <w:cs/>
          <w:lang w:bidi="bn-IN"/>
        </w:rPr>
        <w:t>প্রকাশ</w:t>
      </w:r>
      <w:r w:rsidRPr="00F20E0C">
        <w:t xml:space="preserve">, </w:t>
      </w:r>
      <w:r w:rsidRPr="00BD18CE">
        <w:rPr>
          <w:rFonts w:hint="cs"/>
          <w:cs/>
          <w:lang w:bidi="bn-IN"/>
        </w:rPr>
        <w:t>অন্যদিকে</w:t>
      </w:r>
      <w:r w:rsidRPr="00BD18CE">
        <w:rPr>
          <w:cs/>
          <w:lang w:bidi="bn-IN"/>
        </w:rPr>
        <w:t xml:space="preserve"> </w:t>
      </w:r>
      <w:r w:rsidRPr="00BD18CE">
        <w:rPr>
          <w:rFonts w:hint="cs"/>
          <w:cs/>
          <w:lang w:bidi="bn-IN"/>
        </w:rPr>
        <w:t>আহলে</w:t>
      </w:r>
      <w:r w:rsidRPr="00BD18CE">
        <w:rPr>
          <w:cs/>
          <w:lang w:bidi="bn-IN"/>
        </w:rPr>
        <w:t xml:space="preserve"> </w:t>
      </w:r>
      <w:r w:rsidRPr="00BD18CE">
        <w:rPr>
          <w:rFonts w:hint="cs"/>
          <w:cs/>
          <w:lang w:bidi="bn-IN"/>
        </w:rPr>
        <w:t>বাইতের</w:t>
      </w:r>
      <w:r w:rsidRPr="00BD18CE">
        <w:rPr>
          <w:cs/>
          <w:lang w:bidi="bn-IN"/>
        </w:rPr>
        <w:t xml:space="preserve"> </w:t>
      </w:r>
      <w:r w:rsidRPr="00BD18CE">
        <w:rPr>
          <w:rFonts w:hint="cs"/>
          <w:cs/>
          <w:lang w:bidi="bn-IN"/>
        </w:rPr>
        <w:t>অধিকারকে</w:t>
      </w:r>
      <w:r w:rsidRPr="00BD18CE">
        <w:rPr>
          <w:cs/>
          <w:lang w:bidi="bn-IN"/>
        </w:rPr>
        <w:t xml:space="preserve"> </w:t>
      </w:r>
      <w:r w:rsidRPr="00BD18CE">
        <w:rPr>
          <w:rFonts w:hint="cs"/>
          <w:cs/>
          <w:lang w:bidi="bn-IN"/>
        </w:rPr>
        <w:t>প্রমাণ</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শাসনের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হুমকি</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বিবেচিত</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তাই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এধরনের</w:t>
      </w:r>
      <w:r w:rsidRPr="00BD18CE">
        <w:rPr>
          <w:cs/>
          <w:lang w:bidi="bn-IN"/>
        </w:rPr>
        <w:t xml:space="preserve"> </w:t>
      </w:r>
      <w:r w:rsidRPr="00BD18CE">
        <w:rPr>
          <w:rFonts w:hint="cs"/>
          <w:cs/>
          <w:lang w:bidi="bn-IN"/>
        </w:rPr>
        <w:t>অনুষ্ঠান</w:t>
      </w:r>
      <w:r w:rsidRPr="00BD18CE">
        <w:rPr>
          <w:cs/>
          <w:lang w:bidi="bn-IN"/>
        </w:rPr>
        <w:t xml:space="preserve"> </w:t>
      </w:r>
      <w:r w:rsidRPr="00BD18CE">
        <w:rPr>
          <w:rFonts w:hint="cs"/>
          <w:cs/>
          <w:lang w:bidi="bn-IN"/>
        </w:rPr>
        <w:t>আয়োজনে</w:t>
      </w:r>
      <w:r w:rsidRPr="00BD18CE">
        <w:rPr>
          <w:cs/>
          <w:lang w:bidi="bn-IN"/>
        </w:rPr>
        <w:t xml:space="preserve"> </w:t>
      </w:r>
      <w:r w:rsidRPr="00BD18CE">
        <w:rPr>
          <w:rFonts w:hint="cs"/>
          <w:cs/>
          <w:lang w:bidi="bn-IN"/>
        </w:rPr>
        <w:t>কঠোরভাবে</w:t>
      </w:r>
      <w:r w:rsidRPr="00BD18CE">
        <w:rPr>
          <w:cs/>
          <w:lang w:bidi="bn-IN"/>
        </w:rPr>
        <w:t xml:space="preserve"> </w:t>
      </w:r>
      <w:r w:rsidRPr="00BD18CE">
        <w:rPr>
          <w:rFonts w:hint="cs"/>
          <w:cs/>
          <w:lang w:bidi="bn-IN"/>
        </w:rPr>
        <w:t>বাধা</w:t>
      </w:r>
      <w:r w:rsidRPr="00BD18CE">
        <w:rPr>
          <w:cs/>
          <w:lang w:bidi="bn-IN"/>
        </w:rPr>
        <w:t xml:space="preserve"> </w:t>
      </w:r>
      <w:r w:rsidRPr="00BD18CE">
        <w:rPr>
          <w:rFonts w:hint="cs"/>
          <w:cs/>
          <w:lang w:bidi="bn-IN"/>
        </w:rPr>
        <w:t>দিত।</w:t>
      </w:r>
      <w:r w:rsidRPr="00BD18CE">
        <w:rPr>
          <w:cs/>
          <w:lang w:bidi="bn-IN"/>
        </w:rPr>
        <w:t xml:space="preserve"> </w:t>
      </w:r>
      <w:r w:rsidRPr="00BD18CE">
        <w:rPr>
          <w:rFonts w:hint="cs"/>
          <w:cs/>
          <w:lang w:bidi="bn-IN"/>
        </w:rPr>
        <w:t>কঠোরতার</w:t>
      </w:r>
      <w:r w:rsidRPr="00BD18CE">
        <w:rPr>
          <w:cs/>
          <w:lang w:bidi="bn-IN"/>
        </w:rPr>
        <w:t xml:space="preserve"> </w:t>
      </w:r>
      <w:r w:rsidRPr="00BD18CE">
        <w:rPr>
          <w:rFonts w:hint="cs"/>
          <w:cs/>
          <w:lang w:bidi="bn-IN"/>
        </w:rPr>
        <w:t>দিক</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মুতাওয়াক্কিল</w:t>
      </w:r>
      <w:r w:rsidRPr="00BD18CE">
        <w:rPr>
          <w:cs/>
          <w:lang w:bidi="bn-IN"/>
        </w:rPr>
        <w:t xml:space="preserve"> </w:t>
      </w:r>
      <w:r w:rsidRPr="00BD18CE">
        <w:rPr>
          <w:rFonts w:hint="cs"/>
          <w:cs/>
          <w:lang w:bidi="bn-IN"/>
        </w:rPr>
        <w:t>সবাইকে</w:t>
      </w:r>
      <w:r w:rsidRPr="00BD18CE">
        <w:rPr>
          <w:cs/>
          <w:lang w:bidi="bn-IN"/>
        </w:rPr>
        <w:t xml:space="preserve"> </w:t>
      </w:r>
      <w:r w:rsidRPr="00BD18CE">
        <w:rPr>
          <w:rFonts w:hint="cs"/>
          <w:cs/>
          <w:lang w:bidi="bn-IN"/>
        </w:rPr>
        <w:t>ছাড়িয়ে</w:t>
      </w:r>
      <w:r w:rsidRPr="00BD18CE">
        <w:rPr>
          <w:cs/>
          <w:lang w:bidi="bn-IN"/>
        </w:rPr>
        <w:t xml:space="preserve"> </w:t>
      </w:r>
      <w:r w:rsidRPr="00BD18CE">
        <w:rPr>
          <w:rFonts w:hint="cs"/>
          <w:cs/>
          <w:lang w:bidi="bn-IN"/>
        </w:rPr>
        <w:t>গিয়েছিল।</w:t>
      </w:r>
      <w:r w:rsidRPr="00BD18CE">
        <w:rPr>
          <w:cs/>
          <w:lang w:bidi="bn-IN"/>
        </w:rPr>
        <w:t xml:space="preserve"> </w:t>
      </w:r>
      <w:r w:rsidRPr="00BD18CE">
        <w:rPr>
          <w:rFonts w:hint="cs"/>
          <w:cs/>
          <w:lang w:bidi="bn-IN"/>
        </w:rPr>
        <w:t>এমনকি</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মাযারকে</w:t>
      </w:r>
      <w:r w:rsidRPr="00BD18CE">
        <w:rPr>
          <w:cs/>
          <w:lang w:bidi="bn-IN"/>
        </w:rPr>
        <w:t xml:space="preserve"> </w:t>
      </w:r>
      <w:r w:rsidRPr="00BD18CE">
        <w:rPr>
          <w:rFonts w:hint="cs"/>
          <w:cs/>
          <w:lang w:bidi="bn-IN"/>
        </w:rPr>
        <w:t>মাটিতে</w:t>
      </w:r>
      <w:r w:rsidRPr="00BD18CE">
        <w:rPr>
          <w:cs/>
          <w:lang w:bidi="bn-IN"/>
        </w:rPr>
        <w:t xml:space="preserve"> </w:t>
      </w:r>
      <w:r w:rsidRPr="00BD18CE">
        <w:rPr>
          <w:rFonts w:hint="cs"/>
          <w:cs/>
          <w:lang w:bidi="bn-IN"/>
        </w:rPr>
        <w:t>মিশিয়ে</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সেখানে</w:t>
      </w:r>
      <w:r w:rsidRPr="00BD18CE">
        <w:rPr>
          <w:cs/>
          <w:lang w:bidi="bn-IN"/>
        </w:rPr>
        <w:t xml:space="preserve"> </w:t>
      </w:r>
      <w:r w:rsidRPr="00BD18CE">
        <w:rPr>
          <w:rFonts w:hint="cs"/>
          <w:cs/>
          <w:lang w:bidi="bn-IN"/>
        </w:rPr>
        <w:t>চাষের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আসির</w:t>
      </w:r>
      <w:r w:rsidRPr="00F20E0C">
        <w:t xml:space="preserve">, </w:t>
      </w:r>
      <w:r w:rsidRPr="00BD18CE">
        <w:rPr>
          <w:rFonts w:hint="cs"/>
          <w:cs/>
          <w:lang w:bidi="bn-IN"/>
        </w:rPr>
        <w:t>আল</w:t>
      </w:r>
      <w:r w:rsidRPr="00BD18CE">
        <w:rPr>
          <w:cs/>
          <w:lang w:bidi="bn-IN"/>
        </w:rPr>
        <w:t>-</w:t>
      </w:r>
      <w:r w:rsidRPr="00BD18CE">
        <w:rPr>
          <w:rFonts w:hint="cs"/>
          <w:cs/>
          <w:lang w:bidi="bn-IN"/>
        </w:rPr>
        <w:t>কামিল</w:t>
      </w:r>
      <w:r w:rsidRPr="00BD18CE">
        <w:rPr>
          <w:cs/>
          <w:lang w:bidi="bn-IN"/>
        </w:rPr>
        <w:t xml:space="preserve"> </w:t>
      </w:r>
      <w:r w:rsidRPr="00BD18CE">
        <w:rPr>
          <w:rFonts w:hint="cs"/>
          <w:cs/>
          <w:lang w:bidi="bn-IN"/>
        </w:rPr>
        <w:t>ফিত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w:t>
      </w:r>
      <w:r w:rsidRPr="00BD18CE">
        <w:rPr>
          <w:cs/>
          <w:lang w:bidi="bn-IN"/>
        </w:rPr>
        <w:t>-</w:t>
      </w:r>
      <w:r w:rsidRPr="00BD18CE">
        <w:rPr>
          <w:rFonts w:hint="cs"/>
          <w:cs/>
          <w:lang w:bidi="bn-IN"/>
        </w:rPr>
        <w:t>৩৭</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এক্ষেত্রে</w:t>
      </w:r>
      <w:r w:rsidRPr="00BD18CE">
        <w:rPr>
          <w:cs/>
          <w:lang w:bidi="bn-IN"/>
        </w:rPr>
        <w:t xml:space="preserve"> </w:t>
      </w:r>
      <w:r w:rsidRPr="00BD18CE">
        <w:rPr>
          <w:rFonts w:hint="cs"/>
          <w:cs/>
          <w:lang w:bidi="bn-IN"/>
        </w:rPr>
        <w:t>উমাইয়া</w:t>
      </w:r>
      <w:r w:rsidRPr="00BD18CE">
        <w:rPr>
          <w:cs/>
          <w:lang w:bidi="bn-IN"/>
        </w:rPr>
        <w:t xml:space="preserve"> </w:t>
      </w:r>
      <w:r w:rsidRPr="00BD18CE">
        <w:rPr>
          <w:rFonts w:hint="cs"/>
          <w:cs/>
          <w:lang w:bidi="bn-IN"/>
        </w:rPr>
        <w:t>খলিফা</w:t>
      </w:r>
      <w:r w:rsidRPr="00BD18CE">
        <w:rPr>
          <w:cs/>
          <w:lang w:bidi="bn-IN"/>
        </w:rPr>
        <w:t xml:space="preserve"> </w:t>
      </w:r>
      <w:r w:rsidRPr="00BD18CE">
        <w:rPr>
          <w:rFonts w:hint="cs"/>
          <w:cs/>
          <w:lang w:bidi="bn-IN"/>
        </w:rPr>
        <w:t>উমর</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আবদুল</w:t>
      </w:r>
      <w:r w:rsidRPr="00BD18CE">
        <w:rPr>
          <w:cs/>
          <w:lang w:bidi="bn-IN"/>
        </w:rPr>
        <w:t xml:space="preserve"> </w:t>
      </w:r>
      <w:r w:rsidRPr="00BD18CE">
        <w:rPr>
          <w:rFonts w:hint="cs"/>
          <w:cs/>
          <w:lang w:bidi="bn-IN"/>
        </w:rPr>
        <w:t>আজীজ</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আব্বাসী</w:t>
      </w:r>
      <w:r w:rsidRPr="00BD18CE">
        <w:rPr>
          <w:cs/>
          <w:lang w:bidi="bn-IN"/>
        </w:rPr>
        <w:t xml:space="preserve"> </w:t>
      </w:r>
      <w:r w:rsidRPr="00BD18CE">
        <w:rPr>
          <w:rFonts w:hint="cs"/>
          <w:cs/>
          <w:lang w:bidi="bn-IN"/>
        </w:rPr>
        <w:t>খলিফা</w:t>
      </w:r>
      <w:r w:rsidRPr="00BD18CE">
        <w:rPr>
          <w:cs/>
          <w:lang w:bidi="bn-IN"/>
        </w:rPr>
        <w:t xml:space="preserve"> </w:t>
      </w:r>
      <w:r w:rsidRPr="00BD18CE">
        <w:rPr>
          <w:rFonts w:hint="cs"/>
          <w:cs/>
          <w:lang w:bidi="bn-IN"/>
        </w:rPr>
        <w:t>নাসির</w:t>
      </w:r>
      <w:r w:rsidRPr="00BD18CE">
        <w:rPr>
          <w:cs/>
          <w:lang w:bidi="bn-IN"/>
        </w:rPr>
        <w:t xml:space="preserve"> </w:t>
      </w:r>
      <w:r w:rsidRPr="00BD18CE">
        <w:rPr>
          <w:rFonts w:hint="cs"/>
          <w:cs/>
          <w:lang w:bidi="bn-IN"/>
        </w:rPr>
        <w:t>বিল্লাহ</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মুনতাসির</w:t>
      </w:r>
      <w:r w:rsidRPr="00BD18CE">
        <w:rPr>
          <w:cs/>
          <w:lang w:bidi="bn-IN"/>
        </w:rPr>
        <w:t xml:space="preserve"> </w:t>
      </w:r>
      <w:r w:rsidRPr="00BD18CE">
        <w:rPr>
          <w:rFonts w:hint="cs"/>
          <w:cs/>
          <w:lang w:bidi="bn-IN"/>
        </w:rPr>
        <w:t>ব্যতিক্রম</w:t>
      </w:r>
      <w:r w:rsidRPr="00BD18CE">
        <w:rPr>
          <w:cs/>
          <w:lang w:bidi="bn-IN"/>
        </w:rPr>
        <w:t xml:space="preserve"> </w:t>
      </w:r>
      <w:r w:rsidRPr="00BD18CE">
        <w:rPr>
          <w:rFonts w:hint="cs"/>
          <w:cs/>
          <w:lang w:bidi="bn-IN"/>
        </w:rPr>
        <w:t>ছিলেন।</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৩৪৩</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মুনতাজাম</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তারিখিল</w:t>
      </w:r>
      <w:r w:rsidRPr="00BD18CE">
        <w:rPr>
          <w:cs/>
          <w:lang w:bidi="bn-IN"/>
        </w:rPr>
        <w:t xml:space="preserve"> </w:t>
      </w:r>
      <w:r w:rsidRPr="00BD18CE">
        <w:rPr>
          <w:rFonts w:hint="cs"/>
          <w:cs/>
          <w:lang w:bidi="bn-IN"/>
        </w:rPr>
        <w:t>মুলুক</w:t>
      </w:r>
      <w:r w:rsidRPr="00BD18CE">
        <w:rPr>
          <w:cs/>
          <w:lang w:bidi="bn-IN"/>
        </w:rPr>
        <w:t xml:space="preserve"> </w:t>
      </w:r>
      <w:r w:rsidRPr="00BD18CE">
        <w:rPr>
          <w:rFonts w:hint="cs"/>
          <w:cs/>
          <w:lang w:bidi="bn-IN"/>
        </w:rPr>
        <w:t>ওয়াল</w:t>
      </w:r>
      <w:r w:rsidRPr="00BD18CE">
        <w:rPr>
          <w:cs/>
          <w:lang w:bidi="bn-IN"/>
        </w:rPr>
        <w:t xml:space="preserve"> </w:t>
      </w:r>
      <w:r w:rsidRPr="00BD18CE">
        <w:rPr>
          <w:rFonts w:hint="cs"/>
          <w:cs/>
          <w:lang w:bidi="bn-IN"/>
        </w:rPr>
        <w:t>উমাম</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w:t>
      </w:r>
    </w:p>
    <w:p w:rsidR="009C2867" w:rsidRPr="00F20E0C" w:rsidRDefault="009C2867" w:rsidP="009C2867">
      <w:pPr>
        <w:pStyle w:val="libFootnote"/>
      </w:pPr>
      <w:r w:rsidRPr="00BD18CE">
        <w:rPr>
          <w:rFonts w:hint="cs"/>
          <w:cs/>
          <w:lang w:bidi="bn-IN"/>
        </w:rPr>
        <w:t>৩৪৪</w:t>
      </w:r>
      <w:r w:rsidRPr="00BD18CE">
        <w:rPr>
          <w:cs/>
          <w:lang w:bidi="bn-IN"/>
        </w:rPr>
        <w:t xml:space="preserve">. </w:t>
      </w:r>
      <w:r w:rsidRPr="00BD18CE">
        <w:rPr>
          <w:rFonts w:hint="cs"/>
          <w:cs/>
          <w:lang w:bidi="bn-IN"/>
        </w:rPr>
        <w:t>তাকমিলাতু</w:t>
      </w:r>
      <w:r w:rsidRPr="00BD18CE">
        <w:rPr>
          <w:cs/>
          <w:lang w:bidi="bn-IN"/>
        </w:rPr>
        <w:t xml:space="preserve"> </w:t>
      </w:r>
      <w:r w:rsidRPr="00BD18CE">
        <w:rPr>
          <w:rFonts w:hint="cs"/>
          <w:cs/>
          <w:lang w:bidi="bn-IN"/>
        </w:rPr>
        <w:t>তারিখিত</w:t>
      </w:r>
      <w:r w:rsidRPr="00BD18CE">
        <w:rPr>
          <w:cs/>
          <w:lang w:bidi="bn-IN"/>
        </w:rPr>
        <w:t xml:space="preserve"> </w:t>
      </w:r>
      <w:r w:rsidRPr="00BD18CE">
        <w:rPr>
          <w:rFonts w:hint="cs"/>
          <w:cs/>
          <w:lang w:bidi="bn-IN"/>
        </w:rPr>
        <w:t>তিব্বি</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১৮৩।</w:t>
      </w:r>
    </w:p>
    <w:p w:rsidR="009C2867" w:rsidRPr="00F20E0C" w:rsidRDefault="009C2867" w:rsidP="009C2867">
      <w:pPr>
        <w:pStyle w:val="libFootnote"/>
      </w:pPr>
      <w:r w:rsidRPr="00BD18CE">
        <w:rPr>
          <w:rFonts w:hint="cs"/>
          <w:cs/>
          <w:lang w:bidi="bn-IN"/>
        </w:rPr>
        <w:t>৩৪৫</w:t>
      </w:r>
      <w:r w:rsidRPr="00BD18CE">
        <w:rPr>
          <w:cs/>
          <w:lang w:bidi="bn-IN"/>
        </w:rPr>
        <w:t xml:space="preserve">. </w:t>
      </w:r>
      <w:r w:rsidRPr="00BD18CE">
        <w:rPr>
          <w:rFonts w:hint="cs"/>
          <w:cs/>
          <w:lang w:bidi="bn-IN"/>
        </w:rPr>
        <w:t>মিরআতুল</w:t>
      </w:r>
      <w:r w:rsidRPr="00BD18CE">
        <w:rPr>
          <w:cs/>
          <w:lang w:bidi="bn-IN"/>
        </w:rPr>
        <w:t xml:space="preserve"> </w:t>
      </w:r>
      <w:r w:rsidRPr="00BD18CE">
        <w:rPr>
          <w:rFonts w:hint="cs"/>
          <w:cs/>
          <w:lang w:bidi="bn-IN"/>
        </w:rPr>
        <w:t>জিনান</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২৪৭</w:t>
      </w:r>
      <w:r w:rsidRPr="00F20E0C">
        <w:t xml:space="preserve">, </w:t>
      </w:r>
      <w:r w:rsidRPr="00BD18CE">
        <w:rPr>
          <w:rFonts w:hint="cs"/>
          <w:cs/>
          <w:lang w:bidi="bn-IN"/>
        </w:rPr>
        <w:t>উদ্দেশ্য</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প্রকাশ্যে</w:t>
      </w:r>
      <w:r w:rsidRPr="00BD18CE">
        <w:rPr>
          <w:cs/>
          <w:lang w:bidi="bn-IN"/>
        </w:rPr>
        <w:t xml:space="preserve"> </w:t>
      </w:r>
      <w:r w:rsidRPr="00BD18CE">
        <w:rPr>
          <w:rFonts w:hint="cs"/>
          <w:cs/>
          <w:lang w:bidi="bn-IN"/>
        </w:rPr>
        <w:t>শোকপ্রকাশ।</w:t>
      </w:r>
    </w:p>
    <w:p w:rsidR="009C2867" w:rsidRPr="00F20E0C" w:rsidRDefault="009C2867" w:rsidP="009C2867">
      <w:pPr>
        <w:pStyle w:val="libFootnote"/>
      </w:pPr>
      <w:r w:rsidRPr="00BD18CE">
        <w:rPr>
          <w:rFonts w:hint="cs"/>
          <w:cs/>
          <w:lang w:bidi="bn-IN"/>
        </w:rPr>
        <w:t>৩৪৬</w:t>
      </w:r>
      <w:r w:rsidRPr="00BD18CE">
        <w:rPr>
          <w:cs/>
          <w:lang w:bidi="bn-IN"/>
        </w:rPr>
        <w:t xml:space="preserve">. </w:t>
      </w:r>
      <w:r w:rsidRPr="00BD18CE">
        <w:rPr>
          <w:rFonts w:hint="cs"/>
          <w:cs/>
          <w:lang w:bidi="bn-IN"/>
        </w:rPr>
        <w:t>আন</w:t>
      </w:r>
      <w:r w:rsidRPr="00BD18CE">
        <w:rPr>
          <w:cs/>
          <w:lang w:bidi="bn-IN"/>
        </w:rPr>
        <w:t xml:space="preserve"> </w:t>
      </w:r>
      <w:r w:rsidRPr="00BD18CE">
        <w:rPr>
          <w:rFonts w:hint="cs"/>
          <w:cs/>
          <w:lang w:bidi="bn-IN"/>
        </w:rPr>
        <w:t>নুজুমুজ</w:t>
      </w:r>
      <w:r w:rsidRPr="00BD18CE">
        <w:rPr>
          <w:cs/>
          <w:lang w:bidi="bn-IN"/>
        </w:rPr>
        <w:t xml:space="preserve"> </w:t>
      </w:r>
      <w:r w:rsidRPr="00BD18CE">
        <w:rPr>
          <w:rFonts w:hint="cs"/>
          <w:cs/>
          <w:lang w:bidi="bn-IN"/>
        </w:rPr>
        <w:t>যাহিরা</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মুলুকে</w:t>
      </w:r>
      <w:r w:rsidRPr="00BD18CE">
        <w:rPr>
          <w:cs/>
          <w:lang w:bidi="bn-IN"/>
        </w:rPr>
        <w:t xml:space="preserve"> </w:t>
      </w:r>
      <w:r w:rsidRPr="00BD18CE">
        <w:rPr>
          <w:rFonts w:hint="cs"/>
          <w:cs/>
          <w:lang w:bidi="bn-IN"/>
        </w:rPr>
        <w:t>মিসরীন</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কাহিরাতেন</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২১৮।</w:t>
      </w:r>
    </w:p>
    <w:p w:rsidR="009C2867" w:rsidRPr="00F20E0C" w:rsidRDefault="009C2867" w:rsidP="009C2867">
      <w:pPr>
        <w:pStyle w:val="libFootnote"/>
      </w:pPr>
      <w:r w:rsidRPr="00BD18CE">
        <w:rPr>
          <w:rFonts w:hint="cs"/>
          <w:cs/>
          <w:lang w:bidi="bn-IN"/>
        </w:rPr>
        <w:t>৩৪৭</w:t>
      </w:r>
      <w:r w:rsidRPr="00BD18CE">
        <w:rPr>
          <w:cs/>
          <w:lang w:bidi="bn-IN"/>
        </w:rPr>
        <w:t xml:space="preserve">. </w:t>
      </w:r>
      <w:r w:rsidRPr="00BD18CE">
        <w:rPr>
          <w:rFonts w:hint="cs"/>
          <w:cs/>
          <w:lang w:bidi="bn-IN"/>
        </w:rPr>
        <w:t>আলখুতাত</w:t>
      </w:r>
      <w:r w:rsidRPr="00F20E0C">
        <w:t xml:space="preserve">, </w:t>
      </w:r>
      <w:r w:rsidRPr="00BD18CE">
        <w:rPr>
          <w:rFonts w:hint="cs"/>
          <w:cs/>
          <w:lang w:bidi="bn-IN"/>
        </w:rPr>
        <w:t>মাকরিজী</w:t>
      </w:r>
      <w:r w:rsidRPr="00F20E0C">
        <w:t xml:space="preserve">, </w:t>
      </w:r>
      <w:r w:rsidRPr="00BD18CE">
        <w:rPr>
          <w:rFonts w:hint="cs"/>
          <w:cs/>
          <w:lang w:bidi="bn-IN"/>
        </w:rPr>
        <w:t>২</w:t>
      </w:r>
      <w:r w:rsidRPr="00BD18CE">
        <w:rPr>
          <w:cs/>
          <w:lang w:bidi="bn-IN"/>
        </w:rPr>
        <w:t>/</w:t>
      </w:r>
      <w:r w:rsidRPr="00BD18CE">
        <w:rPr>
          <w:rFonts w:hint="cs"/>
          <w:cs/>
          <w:lang w:bidi="bn-IN"/>
        </w:rPr>
        <w:t>২৮৯</w:t>
      </w:r>
      <w:r w:rsidR="00DE4820">
        <w:t>;</w:t>
      </w:r>
      <w:r w:rsidRPr="00BD18CE">
        <w:rPr>
          <w:rFonts w:hint="cs"/>
          <w:cs/>
          <w:lang w:bidi="bn-IN"/>
        </w:rPr>
        <w:t>আন</w:t>
      </w:r>
      <w:r w:rsidRPr="00BD18CE">
        <w:rPr>
          <w:cs/>
          <w:lang w:bidi="bn-IN"/>
        </w:rPr>
        <w:t xml:space="preserve"> </w:t>
      </w:r>
      <w:r w:rsidRPr="00BD18CE">
        <w:rPr>
          <w:rFonts w:hint="cs"/>
          <w:cs/>
          <w:lang w:bidi="bn-IN"/>
        </w:rPr>
        <w:t>নুজুমুজ</w:t>
      </w:r>
      <w:r w:rsidRPr="00BD18CE">
        <w:rPr>
          <w:cs/>
          <w:lang w:bidi="bn-IN"/>
        </w:rPr>
        <w:t xml:space="preserve"> </w:t>
      </w:r>
      <w:r w:rsidRPr="00BD18CE">
        <w:rPr>
          <w:rFonts w:hint="cs"/>
          <w:cs/>
          <w:lang w:bidi="bn-IN"/>
        </w:rPr>
        <w:t>যাহিরা</w:t>
      </w:r>
      <w:r w:rsidRPr="00BD18CE">
        <w:rPr>
          <w:cs/>
          <w:lang w:bidi="bn-IN"/>
        </w:rPr>
        <w:t xml:space="preserve"> </w:t>
      </w:r>
      <w:r w:rsidRPr="00BD18CE">
        <w:rPr>
          <w:rFonts w:hint="cs"/>
          <w:cs/>
          <w:lang w:bidi="bn-IN"/>
        </w:rPr>
        <w:t>ফি</w:t>
      </w:r>
      <w:r w:rsidRPr="00BD18CE">
        <w:rPr>
          <w:cs/>
          <w:lang w:bidi="bn-IN"/>
        </w:rPr>
        <w:t xml:space="preserve"> </w:t>
      </w:r>
      <w:r w:rsidRPr="00BD18CE">
        <w:rPr>
          <w:rFonts w:hint="cs"/>
          <w:cs/>
          <w:lang w:bidi="bn-IN"/>
        </w:rPr>
        <w:t>মুলুকে</w:t>
      </w:r>
      <w:r w:rsidRPr="00BD18CE">
        <w:rPr>
          <w:cs/>
          <w:lang w:bidi="bn-IN"/>
        </w:rPr>
        <w:t xml:space="preserve"> </w:t>
      </w:r>
      <w:r w:rsidRPr="00BD18CE">
        <w:rPr>
          <w:rFonts w:hint="cs"/>
          <w:cs/>
          <w:lang w:bidi="bn-IN"/>
        </w:rPr>
        <w:t>মিসরীন</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কাহিরাতেন</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১২৬</w:t>
      </w:r>
      <w:r w:rsidRPr="00BD18CE">
        <w:rPr>
          <w:cs/>
          <w:lang w:bidi="bn-IN"/>
        </w:rPr>
        <w:t xml:space="preserve"> (</w:t>
      </w:r>
      <w:r w:rsidRPr="00BD18CE">
        <w:rPr>
          <w:rFonts w:hint="cs"/>
          <w:cs/>
          <w:lang w:bidi="bn-IN"/>
        </w:rPr>
        <w:t>৩৬৬</w:t>
      </w:r>
      <w:r w:rsidRPr="00BD18CE">
        <w:rPr>
          <w:cs/>
          <w:lang w:bidi="bn-IN"/>
        </w:rPr>
        <w:t xml:space="preserve"> </w:t>
      </w:r>
      <w:r w:rsidRPr="00BD18CE">
        <w:rPr>
          <w:rFonts w:hint="cs"/>
          <w:cs/>
          <w:lang w:bidi="bn-IN"/>
        </w:rPr>
        <w:t>হিজরীর</w:t>
      </w:r>
      <w:r w:rsidRPr="00BD18CE">
        <w:rPr>
          <w:cs/>
          <w:lang w:bidi="bn-IN"/>
        </w:rPr>
        <w:t xml:space="preserve"> </w:t>
      </w:r>
      <w:r w:rsidRPr="00BD18CE">
        <w:rPr>
          <w:rFonts w:hint="cs"/>
          <w:cs/>
          <w:lang w:bidi="bn-IN"/>
        </w:rPr>
        <w:t>ঘটনার</w:t>
      </w:r>
      <w:r w:rsidRPr="00BD18CE">
        <w:rPr>
          <w:cs/>
          <w:lang w:bidi="bn-IN"/>
        </w:rPr>
        <w:t xml:space="preserve"> </w:t>
      </w:r>
      <w:r w:rsidRPr="00BD18CE">
        <w:rPr>
          <w:rFonts w:hint="cs"/>
          <w:cs/>
          <w:lang w:bidi="bn-IN"/>
        </w:rPr>
        <w:t>অংশে</w:t>
      </w:r>
      <w:r w:rsidRPr="00BD18CE">
        <w:rPr>
          <w:cs/>
          <w:lang w:bidi="bn-IN"/>
        </w:rPr>
        <w:t>)</w:t>
      </w:r>
      <w:r w:rsidR="00DE4820">
        <w:t>;</w:t>
      </w:r>
      <w:r w:rsidRPr="00BD18CE">
        <w:rPr>
          <w:rFonts w:hint="cs"/>
          <w:cs/>
          <w:lang w:bidi="bn-IN"/>
        </w:rPr>
        <w:t>মাকরিজীর</w:t>
      </w:r>
      <w:r w:rsidRPr="00BD18CE">
        <w:rPr>
          <w:cs/>
          <w:lang w:bidi="bn-IN"/>
        </w:rPr>
        <w:t xml:space="preserve"> </w:t>
      </w:r>
      <w:r w:rsidRPr="00BD18CE">
        <w:rPr>
          <w:rFonts w:hint="cs"/>
          <w:cs/>
          <w:lang w:bidi="bn-IN"/>
        </w:rPr>
        <w:t>ইত্তিয়াজুল</w:t>
      </w:r>
      <w:r w:rsidRPr="00BD18CE">
        <w:rPr>
          <w:cs/>
          <w:lang w:bidi="bn-IN"/>
        </w:rPr>
        <w:t xml:space="preserve"> </w:t>
      </w:r>
      <w:r w:rsidRPr="00BD18CE">
        <w:rPr>
          <w:rFonts w:hint="cs"/>
          <w:cs/>
          <w:lang w:bidi="bn-IN"/>
        </w:rPr>
        <w:t>হুনাফা</w:t>
      </w:r>
      <w:r w:rsidRPr="00BD18CE">
        <w:rPr>
          <w:cs/>
          <w:lang w:bidi="bn-IN"/>
        </w:rPr>
        <w:t xml:space="preserve"> </w:t>
      </w:r>
      <w:r w:rsidRPr="00BD18CE">
        <w:rPr>
          <w:rFonts w:hint="cs"/>
          <w:cs/>
          <w:lang w:bidi="bn-IN"/>
        </w:rPr>
        <w:t>গ্রন্থে</w:t>
      </w:r>
      <w:r w:rsidRPr="00F20E0C">
        <w:t xml:space="preserve">, </w:t>
      </w:r>
      <w:r w:rsidRPr="00BD18CE">
        <w:rPr>
          <w:rFonts w:hint="cs"/>
          <w:cs/>
          <w:lang w:bidi="bn-IN"/>
        </w:rPr>
        <w:t>২য়খণ্ড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৬৭</w:t>
      </w:r>
      <w:r w:rsidR="00DE4820">
        <w:t>;</w:t>
      </w:r>
      <w:r w:rsidRPr="00BD18CE">
        <w:rPr>
          <w:rFonts w:hint="cs"/>
          <w:cs/>
          <w:lang w:bidi="bn-IN"/>
        </w:rPr>
        <w:t>সিয়াহপুশী</w:t>
      </w:r>
      <w:r w:rsidRPr="00BD18CE">
        <w:rPr>
          <w:cs/>
          <w:lang w:bidi="bn-IN"/>
        </w:rPr>
        <w:t xml:space="preserve"> </w:t>
      </w:r>
      <w:r w:rsidRPr="00BD18CE">
        <w:rPr>
          <w:rFonts w:hint="cs"/>
          <w:cs/>
          <w:lang w:bidi="bn-IN"/>
        </w:rPr>
        <w:t>দারসুগে</w:t>
      </w:r>
      <w:r w:rsidRPr="00BD18CE">
        <w:rPr>
          <w:cs/>
          <w:lang w:bidi="bn-IN"/>
        </w:rPr>
        <w:t xml:space="preserve"> </w:t>
      </w:r>
      <w:r w:rsidRPr="00BD18CE">
        <w:rPr>
          <w:rFonts w:hint="cs"/>
          <w:cs/>
          <w:lang w:bidi="bn-IN"/>
        </w:rPr>
        <w:t>আয়েম্মে</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বর্ণিত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১৬১</w:t>
      </w:r>
      <w:r w:rsidRPr="00BD18CE">
        <w:rPr>
          <w:cs/>
          <w:lang w:bidi="bn-IN"/>
        </w:rPr>
        <w:t>-</w:t>
      </w:r>
      <w:r w:rsidRPr="00BD18CE">
        <w:rPr>
          <w:rFonts w:hint="cs"/>
          <w:cs/>
          <w:lang w:bidi="bn-IN"/>
        </w:rPr>
        <w:t>১৬২।</w:t>
      </w:r>
    </w:p>
    <w:p w:rsidR="009C2867" w:rsidRPr="00F20E0C" w:rsidRDefault="009C2867" w:rsidP="009C2867">
      <w:pPr>
        <w:pStyle w:val="libFootnote"/>
      </w:pPr>
      <w:r w:rsidRPr="00BD18CE">
        <w:rPr>
          <w:rFonts w:hint="cs"/>
          <w:cs/>
          <w:lang w:bidi="bn-IN"/>
        </w:rPr>
        <w:t>৩৪৮</w:t>
      </w:r>
      <w:r w:rsidRPr="00BD18CE">
        <w:rPr>
          <w:cs/>
          <w:lang w:bidi="bn-IN"/>
        </w:rPr>
        <w:t xml:space="preserve">. </w:t>
      </w:r>
      <w:r w:rsidRPr="00BD18CE">
        <w:rPr>
          <w:rFonts w:hint="cs"/>
          <w:cs/>
          <w:lang w:bidi="bn-IN"/>
        </w:rPr>
        <w:t>মাকালাতে</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রাসুল</w:t>
      </w:r>
      <w:r w:rsidRPr="00BD18CE">
        <w:rPr>
          <w:cs/>
          <w:lang w:bidi="bn-IN"/>
        </w:rPr>
        <w:t xml:space="preserve"> </w:t>
      </w:r>
      <w:r w:rsidRPr="00BD18CE">
        <w:rPr>
          <w:rFonts w:hint="cs"/>
          <w:cs/>
          <w:lang w:bidi="bn-IN"/>
        </w:rPr>
        <w:t>জাফারিয়ান</w:t>
      </w:r>
      <w:r w:rsidRPr="00F20E0C">
        <w:t xml:space="preserve">, </w:t>
      </w:r>
      <w:r w:rsidRPr="00BD18CE">
        <w:rPr>
          <w:rFonts w:hint="cs"/>
          <w:cs/>
          <w:lang w:bidi="bn-IN"/>
        </w:rPr>
        <w:t>১মখণ্ড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১৮৩</w:t>
      </w:r>
      <w:r w:rsidRPr="00BD18CE">
        <w:rPr>
          <w:cs/>
          <w:lang w:bidi="bn-IN"/>
        </w:rPr>
        <w:t>-</w:t>
      </w:r>
      <w:r w:rsidRPr="00BD18CE">
        <w:rPr>
          <w:rFonts w:hint="cs"/>
          <w:cs/>
          <w:lang w:bidi="bn-IN"/>
        </w:rPr>
        <w:t>১৮৫</w:t>
      </w:r>
      <w:r w:rsidRPr="00F20E0C">
        <w:t xml:space="preserve">, </w:t>
      </w:r>
      <w:r w:rsidRPr="00BD18CE">
        <w:rPr>
          <w:rFonts w:hint="cs"/>
          <w:cs/>
          <w:lang w:bidi="bn-IN"/>
        </w:rPr>
        <w:t>২০১</w:t>
      </w:r>
      <w:r w:rsidRPr="00BD18CE">
        <w:rPr>
          <w:cs/>
          <w:lang w:bidi="bn-IN"/>
        </w:rPr>
        <w:t>-</w:t>
      </w:r>
      <w:r w:rsidRPr="00BD18CE">
        <w:rPr>
          <w:rFonts w:hint="cs"/>
          <w:cs/>
          <w:lang w:bidi="bn-IN"/>
        </w:rPr>
        <w:t>২০৬।</w:t>
      </w:r>
    </w:p>
    <w:p w:rsidR="009C2867" w:rsidRPr="00F20E0C" w:rsidRDefault="009C2867" w:rsidP="009C2867">
      <w:pPr>
        <w:pStyle w:val="libFootnote"/>
      </w:pPr>
      <w:r w:rsidRPr="00BD18CE">
        <w:rPr>
          <w:rFonts w:hint="cs"/>
          <w:cs/>
          <w:lang w:bidi="bn-IN"/>
        </w:rPr>
        <w:lastRenderedPageBreak/>
        <w:t>৩৪৯</w:t>
      </w:r>
      <w:r w:rsidRPr="00BD18CE">
        <w:rPr>
          <w:cs/>
          <w:lang w:bidi="bn-IN"/>
        </w:rPr>
        <w:t xml:space="preserve">. </w:t>
      </w:r>
      <w:r w:rsidRPr="00BD18CE">
        <w:rPr>
          <w:rFonts w:hint="cs"/>
          <w:cs/>
          <w:lang w:bidi="bn-IN"/>
        </w:rPr>
        <w:t>উম্মুল</w:t>
      </w:r>
      <w:r w:rsidRPr="00BD18CE">
        <w:rPr>
          <w:cs/>
          <w:lang w:bidi="bn-IN"/>
        </w:rPr>
        <w:t xml:space="preserve"> </w:t>
      </w:r>
      <w:r w:rsidRPr="00BD18CE">
        <w:rPr>
          <w:rFonts w:hint="cs"/>
          <w:cs/>
          <w:lang w:bidi="bn-IN"/>
        </w:rPr>
        <w:t>মুমিনীন</w:t>
      </w:r>
      <w:r w:rsidRPr="00BD18CE">
        <w:rPr>
          <w:cs/>
          <w:lang w:bidi="bn-IN"/>
        </w:rPr>
        <w:t xml:space="preserve"> </w:t>
      </w:r>
      <w:r w:rsidRPr="00BD18CE">
        <w:rPr>
          <w:rFonts w:hint="cs"/>
          <w:cs/>
          <w:lang w:bidi="bn-IN"/>
        </w:rPr>
        <w:t>আয়েশা</w:t>
      </w:r>
      <w:r w:rsidRPr="00BD18CE">
        <w:rPr>
          <w:cs/>
          <w:lang w:bidi="bn-IN"/>
        </w:rPr>
        <w:t xml:space="preserve"> </w:t>
      </w:r>
      <w:r w:rsidRPr="00BD18CE">
        <w:rPr>
          <w:rFonts w:hint="cs"/>
          <w:cs/>
          <w:lang w:bidi="bn-IN"/>
        </w:rPr>
        <w:t>বলেন</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ইন্তেকাল</w:t>
      </w:r>
      <w:r w:rsidRPr="00BD18CE">
        <w:rPr>
          <w:cs/>
          <w:lang w:bidi="bn-IN"/>
        </w:rPr>
        <w:t xml:space="preserve"> </w:t>
      </w:r>
      <w:r w:rsidRPr="00BD18CE">
        <w:rPr>
          <w:rFonts w:hint="cs"/>
          <w:cs/>
          <w:lang w:bidi="bn-IN"/>
        </w:rPr>
        <w:t>করলেন</w:t>
      </w:r>
      <w:r w:rsidRPr="00BD18CE">
        <w:rPr>
          <w:cs/>
          <w:lang w:bidi="bn-IN"/>
        </w:rPr>
        <w:t xml:space="preserve"> </w:t>
      </w:r>
      <w:r w:rsidRPr="00BD18CE">
        <w:rPr>
          <w:rFonts w:hint="cs"/>
          <w:cs/>
          <w:lang w:bidi="bn-IN"/>
        </w:rPr>
        <w:t>আমি</w:t>
      </w:r>
      <w:r w:rsidRPr="00BD18CE">
        <w:rPr>
          <w:cs/>
          <w:lang w:bidi="bn-IN"/>
        </w:rPr>
        <w:t xml:space="preserve"> </w:t>
      </w:r>
      <w:r w:rsidRPr="00BD18CE">
        <w:rPr>
          <w:rFonts w:hint="cs"/>
          <w:cs/>
          <w:lang w:bidi="bn-IN"/>
        </w:rPr>
        <w:t>কিছুসংখ্যক</w:t>
      </w:r>
      <w:r w:rsidRPr="00BD18CE">
        <w:rPr>
          <w:cs/>
          <w:lang w:bidi="bn-IN"/>
        </w:rPr>
        <w:t xml:space="preserve"> </w:t>
      </w:r>
      <w:r w:rsidRPr="00BD18CE">
        <w:rPr>
          <w:rFonts w:hint="cs"/>
          <w:cs/>
          <w:lang w:bidi="bn-IN"/>
        </w:rPr>
        <w:t>নারীকে</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নিয়ে</w:t>
      </w:r>
      <w:r w:rsidRPr="00BD18CE">
        <w:rPr>
          <w:cs/>
          <w:lang w:bidi="bn-IN"/>
        </w:rPr>
        <w:t xml:space="preserve"> </w:t>
      </w:r>
      <w:r w:rsidRPr="00BD18CE">
        <w:rPr>
          <w:rFonts w:hint="cs"/>
          <w:cs/>
          <w:lang w:bidi="bn-IN"/>
        </w:rPr>
        <w:t>সমবেতভাবে</w:t>
      </w:r>
      <w:r w:rsidRPr="00BD18CE">
        <w:rPr>
          <w:cs/>
          <w:lang w:bidi="bn-IN"/>
        </w:rPr>
        <w:t xml:space="preserve"> </w:t>
      </w:r>
      <w:r w:rsidRPr="00BD18CE">
        <w:rPr>
          <w:rFonts w:hint="cs"/>
          <w:cs/>
          <w:lang w:bidi="bn-IN"/>
        </w:rPr>
        <w:t>করুণস্বরে</w:t>
      </w:r>
      <w:r w:rsidRPr="00BD18CE">
        <w:rPr>
          <w:cs/>
          <w:lang w:bidi="bn-IN"/>
        </w:rPr>
        <w:t xml:space="preserve"> </w:t>
      </w:r>
      <w:r w:rsidRPr="00BD18CE">
        <w:rPr>
          <w:rFonts w:hint="cs"/>
          <w:cs/>
          <w:lang w:bidi="bn-IN"/>
        </w:rPr>
        <w:t>ক্রন্দন</w:t>
      </w:r>
      <w:r w:rsidRPr="00BD18CE">
        <w:rPr>
          <w:cs/>
          <w:lang w:bidi="bn-IN"/>
        </w:rPr>
        <w:t xml:space="preserve"> </w:t>
      </w:r>
      <w:r w:rsidRPr="00BD18CE">
        <w:rPr>
          <w:rFonts w:hint="cs"/>
          <w:cs/>
          <w:lang w:bidi="bn-IN"/>
        </w:rPr>
        <w:t>করছিলাম</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মাথা</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বুক</w:t>
      </w:r>
      <w:r w:rsidRPr="00BD18CE">
        <w:rPr>
          <w:cs/>
          <w:lang w:bidi="bn-IN"/>
        </w:rPr>
        <w:t xml:space="preserve"> </w:t>
      </w:r>
      <w:r w:rsidRPr="00BD18CE">
        <w:rPr>
          <w:rFonts w:hint="cs"/>
          <w:cs/>
          <w:lang w:bidi="bn-IN"/>
        </w:rPr>
        <w:t>চাপরাচ্ছিলাম।</w:t>
      </w:r>
      <w:r w:rsidRPr="00F20E0C">
        <w:rPr>
          <w:rFonts w:hint="eastAsia"/>
        </w:rPr>
        <w:t>’</w:t>
      </w:r>
      <w:r w:rsidRPr="00F20E0C">
        <w:t xml:space="preserve"> (</w:t>
      </w:r>
      <w:r w:rsidRPr="00BD18CE">
        <w:rPr>
          <w:rFonts w:hint="cs"/>
          <w:cs/>
          <w:lang w:bidi="bn-IN"/>
        </w:rPr>
        <w:t>মুসনাদে</w:t>
      </w:r>
      <w:r w:rsidRPr="00BD18CE">
        <w:rPr>
          <w:cs/>
          <w:lang w:bidi="bn-IN"/>
        </w:rPr>
        <w:t xml:space="preserve"> </w:t>
      </w:r>
      <w:r w:rsidRPr="00BD18CE">
        <w:rPr>
          <w:rFonts w:hint="cs"/>
          <w:cs/>
          <w:lang w:bidi="bn-IN"/>
        </w:rPr>
        <w:t>আহমাদ</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৩৯০</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২৫৮১৬</w:t>
      </w:r>
      <w:r w:rsidR="00DE4820">
        <w:t>;</w:t>
      </w:r>
      <w:r w:rsidRPr="00BD18CE">
        <w:rPr>
          <w:rFonts w:hint="cs"/>
          <w:cs/>
          <w:lang w:bidi="bn-IN"/>
        </w:rPr>
        <w:t>মুসনাদে</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ইয়ালা</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৪৫৬৮।</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৩৫০</w:t>
      </w:r>
      <w:r w:rsidRPr="00BD18CE">
        <w:rPr>
          <w:cs/>
          <w:lang w:bidi="bn-IN"/>
        </w:rPr>
        <w:t xml:space="preserve">. </w:t>
      </w:r>
      <w:r w:rsidRPr="00BD18CE">
        <w:rPr>
          <w:rFonts w:hint="cs"/>
          <w:cs/>
          <w:lang w:bidi="bn-IN"/>
        </w:rPr>
        <w:t>মওসুয়াতুল</w:t>
      </w:r>
      <w:r w:rsidRPr="00BD18CE">
        <w:rPr>
          <w:cs/>
          <w:lang w:bidi="bn-IN"/>
        </w:rPr>
        <w:t xml:space="preserve"> </w:t>
      </w:r>
      <w:r w:rsidRPr="00BD18CE">
        <w:rPr>
          <w:rFonts w:hint="cs"/>
          <w:cs/>
          <w:lang w:bidi="bn-IN"/>
        </w:rPr>
        <w:t>আতাবাতিল</w:t>
      </w:r>
      <w:r w:rsidRPr="00BD18CE">
        <w:rPr>
          <w:cs/>
          <w:lang w:bidi="bn-IN"/>
        </w:rPr>
        <w:t xml:space="preserve"> </w:t>
      </w:r>
      <w:r w:rsidRPr="00BD18CE">
        <w:rPr>
          <w:rFonts w:hint="cs"/>
          <w:cs/>
          <w:lang w:bidi="bn-IN"/>
        </w:rPr>
        <w:t>মুকাদ্দাসাহ</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৩৭৮।</w:t>
      </w:r>
    </w:p>
    <w:p w:rsidR="009C2867" w:rsidRPr="00F20E0C" w:rsidRDefault="009C2867" w:rsidP="009C2867">
      <w:pPr>
        <w:pStyle w:val="libFootnote"/>
      </w:pPr>
      <w:r w:rsidRPr="00BD18CE">
        <w:rPr>
          <w:rFonts w:hint="cs"/>
          <w:cs/>
          <w:lang w:bidi="bn-IN"/>
        </w:rPr>
        <w:t>৩৫১</w:t>
      </w:r>
      <w:r w:rsidRPr="00BD18CE">
        <w:rPr>
          <w:cs/>
          <w:lang w:bidi="bn-IN"/>
        </w:rPr>
        <w:t xml:space="preserve">. </w:t>
      </w:r>
      <w:r w:rsidRPr="00BD18CE">
        <w:rPr>
          <w:rFonts w:hint="cs"/>
          <w:cs/>
          <w:lang w:bidi="bn-IN"/>
        </w:rPr>
        <w:t>মুসিকিয়ে</w:t>
      </w:r>
      <w:r w:rsidRPr="00BD18CE">
        <w:rPr>
          <w:cs/>
          <w:lang w:bidi="bn-IN"/>
        </w:rPr>
        <w:t xml:space="preserve"> </w:t>
      </w:r>
      <w:r w:rsidRPr="00BD18CE">
        <w:rPr>
          <w:rFonts w:hint="cs"/>
          <w:cs/>
          <w:lang w:bidi="bn-IN"/>
        </w:rPr>
        <w:t>মাযহাবীয়ে</w:t>
      </w:r>
      <w:r w:rsidRPr="00BD18CE">
        <w:rPr>
          <w:cs/>
          <w:lang w:bidi="bn-IN"/>
        </w:rPr>
        <w:t xml:space="preserve"> </w:t>
      </w:r>
      <w:r w:rsidRPr="00BD18CE">
        <w:rPr>
          <w:rFonts w:hint="cs"/>
          <w:cs/>
          <w:lang w:bidi="bn-IN"/>
        </w:rPr>
        <w:t>ইরান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২৬।</w:t>
      </w:r>
    </w:p>
    <w:p w:rsidR="009C2867" w:rsidRPr="00F20E0C" w:rsidRDefault="009C2867" w:rsidP="009C2867">
      <w:pPr>
        <w:pStyle w:val="libFootnote"/>
      </w:pPr>
      <w:r w:rsidRPr="00BD18CE">
        <w:rPr>
          <w:rFonts w:hint="cs"/>
          <w:cs/>
          <w:lang w:bidi="bn-IN"/>
        </w:rPr>
        <w:t>৩৫২</w:t>
      </w:r>
      <w:r w:rsidRPr="00BD18CE">
        <w:rPr>
          <w:cs/>
          <w:lang w:bidi="bn-IN"/>
        </w:rPr>
        <w:t xml:space="preserve">. </w:t>
      </w:r>
      <w:r w:rsidRPr="00BD18CE">
        <w:rPr>
          <w:rFonts w:hint="cs"/>
          <w:cs/>
          <w:lang w:bidi="bn-IN"/>
        </w:rPr>
        <w:t>ফারহাঙ্গে</w:t>
      </w:r>
      <w:r w:rsidRPr="00BD18CE">
        <w:rPr>
          <w:cs/>
          <w:lang w:bidi="bn-IN"/>
        </w:rPr>
        <w:t xml:space="preserve"> </w:t>
      </w:r>
      <w:r w:rsidRPr="00BD18CE">
        <w:rPr>
          <w:rFonts w:hint="cs"/>
          <w:cs/>
          <w:lang w:bidi="bn-IN"/>
        </w:rPr>
        <w:t>আশুরা</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৩৪৬।</w:t>
      </w:r>
    </w:p>
    <w:p w:rsidR="009C2867" w:rsidRPr="00F20E0C" w:rsidRDefault="009C2867" w:rsidP="009C2867">
      <w:pPr>
        <w:pStyle w:val="libFootnote"/>
      </w:pPr>
      <w:r w:rsidRPr="00BD18CE">
        <w:rPr>
          <w:rFonts w:hint="cs"/>
          <w:cs/>
          <w:lang w:bidi="bn-IN"/>
        </w:rPr>
        <w:t>৩৫৩</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বলেন</w:t>
      </w:r>
      <w:r w:rsidRPr="00BD18CE">
        <w:rPr>
          <w:cs/>
          <w:lang w:bidi="bn-IN"/>
        </w:rPr>
        <w:t xml:space="preserve"> : (</w:t>
      </w:r>
      <w:r w:rsidRPr="00BD18CE">
        <w:rPr>
          <w:rFonts w:hint="cs"/>
          <w:cs/>
          <w:lang w:bidi="bn-IN"/>
        </w:rPr>
        <w:t>হে</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ক্ষমার</w:t>
      </w:r>
      <w:r w:rsidRPr="00BD18CE">
        <w:rPr>
          <w:cs/>
          <w:lang w:bidi="bn-IN"/>
        </w:rPr>
        <w:t xml:space="preserve"> </w:t>
      </w:r>
      <w:r w:rsidRPr="00BD18CE">
        <w:rPr>
          <w:rFonts w:hint="cs"/>
          <w:cs/>
          <w:lang w:bidi="bn-IN"/>
        </w:rPr>
        <w:t>পথ</w:t>
      </w:r>
      <w:r w:rsidRPr="00BD18CE">
        <w:rPr>
          <w:cs/>
          <w:lang w:bidi="bn-IN"/>
        </w:rPr>
        <w:t xml:space="preserve"> </w:t>
      </w:r>
      <w:r w:rsidRPr="00BD18CE">
        <w:rPr>
          <w:rFonts w:hint="cs"/>
          <w:cs/>
          <w:lang w:bidi="bn-IN"/>
        </w:rPr>
        <w:t>অবলম্বন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পছন্দনীয়</w:t>
      </w:r>
      <w:r w:rsidRPr="00BD18CE">
        <w:rPr>
          <w:cs/>
          <w:lang w:bidi="bn-IN"/>
        </w:rPr>
        <w:t xml:space="preserve"> </w:t>
      </w:r>
      <w:r w:rsidRPr="00BD18CE">
        <w:rPr>
          <w:rFonts w:hint="cs"/>
          <w:cs/>
          <w:lang w:bidi="bn-IN"/>
        </w:rPr>
        <w:t>কর্মের</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দাও</w:t>
      </w:r>
      <w:r w:rsidRPr="00F20E0C">
        <w:t xml:space="preserve">, </w:t>
      </w:r>
      <w:r w:rsidRPr="00BD18CE">
        <w:rPr>
          <w:rFonts w:hint="cs"/>
          <w:cs/>
          <w:lang w:bidi="bn-IN"/>
        </w:rPr>
        <w:t>আর</w:t>
      </w:r>
      <w:r w:rsidRPr="00BD18CE">
        <w:rPr>
          <w:cs/>
          <w:lang w:bidi="bn-IN"/>
        </w:rPr>
        <w:t xml:space="preserve"> </w:t>
      </w:r>
      <w:r w:rsidRPr="00BD18CE">
        <w:rPr>
          <w:rFonts w:hint="cs"/>
          <w:cs/>
          <w:lang w:bidi="bn-IN"/>
        </w:rPr>
        <w:t>অজ্ঞদের</w:t>
      </w:r>
      <w:r w:rsidRPr="00BD18CE">
        <w:rPr>
          <w:cs/>
          <w:lang w:bidi="bn-IN"/>
        </w:rPr>
        <w:t xml:space="preserve"> </w:t>
      </w:r>
      <w:r w:rsidRPr="00BD18CE">
        <w:rPr>
          <w:rFonts w:hint="cs"/>
          <w:cs/>
          <w:lang w:bidi="bn-IN"/>
        </w:rPr>
        <w:t>উপেক্ষা</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আরাফ</w:t>
      </w:r>
      <w:r w:rsidRPr="00BD18CE">
        <w:rPr>
          <w:cs/>
          <w:lang w:bidi="bn-IN"/>
        </w:rPr>
        <w:t xml:space="preserve"> : </w:t>
      </w:r>
      <w:r w:rsidRPr="00BD18CE">
        <w:rPr>
          <w:rFonts w:hint="cs"/>
          <w:cs/>
          <w:lang w:bidi="bn-IN"/>
        </w:rPr>
        <w:t>১৯৯</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আয়াতে</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কে</w:t>
      </w:r>
      <w:r w:rsidRPr="00BD18CE">
        <w:rPr>
          <w:cs/>
          <w:lang w:bidi="bn-IN"/>
        </w:rPr>
        <w:t xml:space="preserve"> </w:t>
      </w:r>
      <w:r w:rsidRPr="00BD18CE">
        <w:rPr>
          <w:rFonts w:hint="cs"/>
          <w:cs/>
          <w:lang w:bidi="bn-IN"/>
        </w:rPr>
        <w:t>পছন্দনীয়</w:t>
      </w:r>
      <w:r w:rsidRPr="00BD18CE">
        <w:rPr>
          <w:cs/>
          <w:lang w:bidi="bn-IN"/>
        </w:rPr>
        <w:t xml:space="preserve"> </w:t>
      </w:r>
      <w:r w:rsidRPr="00BD18CE">
        <w:rPr>
          <w:rFonts w:hint="cs"/>
          <w:cs/>
          <w:lang w:bidi="bn-IN"/>
        </w:rPr>
        <w:t>কর্মের</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দিতে</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পছন্দনীয়</w:t>
      </w:r>
      <w:r w:rsidRPr="00BD18CE">
        <w:rPr>
          <w:cs/>
          <w:lang w:bidi="bn-IN"/>
        </w:rPr>
        <w:t xml:space="preserve"> </w:t>
      </w:r>
      <w:r w:rsidRPr="00BD18CE">
        <w:rPr>
          <w:rFonts w:hint="cs"/>
          <w:cs/>
          <w:lang w:bidi="bn-IN"/>
        </w:rPr>
        <w:t>কর্ম</w:t>
      </w:r>
      <w:r w:rsidRPr="00BD18CE">
        <w:rPr>
          <w:cs/>
          <w:lang w:bidi="bn-IN"/>
        </w:rPr>
        <w:t xml:space="preserve"> </w:t>
      </w:r>
      <w:r w:rsidRPr="00BD18CE">
        <w:rPr>
          <w:rFonts w:hint="cs"/>
          <w:cs/>
          <w:lang w:bidi="bn-IN"/>
        </w:rPr>
        <w:t>বলতে</w:t>
      </w:r>
      <w:r w:rsidRPr="00BD18CE">
        <w:rPr>
          <w:cs/>
          <w:lang w:bidi="bn-IN"/>
        </w:rPr>
        <w:t xml:space="preserve"> </w:t>
      </w:r>
      <w:r w:rsidRPr="00BD18CE">
        <w:rPr>
          <w:rFonts w:hint="cs"/>
          <w:cs/>
          <w:lang w:bidi="bn-IN"/>
        </w:rPr>
        <w:t>বুদ্ধিবৃত্তি</w:t>
      </w:r>
      <w:r w:rsidRPr="00F20E0C">
        <w:t xml:space="preserve">, </w:t>
      </w:r>
      <w:r w:rsidRPr="00BD18CE">
        <w:rPr>
          <w:rFonts w:hint="cs"/>
          <w:cs/>
          <w:lang w:bidi="bn-IN"/>
        </w:rPr>
        <w:t>বিবেক</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শরীয়তের</w:t>
      </w:r>
      <w:r w:rsidRPr="00BD18CE">
        <w:rPr>
          <w:cs/>
          <w:lang w:bidi="bn-IN"/>
        </w:rPr>
        <w:t xml:space="preserve"> </w:t>
      </w:r>
      <w:r w:rsidRPr="00BD18CE">
        <w:rPr>
          <w:rFonts w:hint="cs"/>
          <w:cs/>
          <w:lang w:bidi="bn-IN"/>
        </w:rPr>
        <w:t>দৃষ্টিতে</w:t>
      </w:r>
      <w:r w:rsidRPr="00BD18CE">
        <w:rPr>
          <w:cs/>
          <w:lang w:bidi="bn-IN"/>
        </w:rPr>
        <w:t xml:space="preserve"> </w:t>
      </w:r>
      <w:r w:rsidRPr="00BD18CE">
        <w:rPr>
          <w:rFonts w:hint="cs"/>
          <w:cs/>
          <w:lang w:bidi="bn-IN"/>
        </w:rPr>
        <w:t>গ্রহণযোগ্য</w:t>
      </w:r>
      <w:r w:rsidRPr="00BD18CE">
        <w:rPr>
          <w:cs/>
          <w:lang w:bidi="bn-IN"/>
        </w:rPr>
        <w:t xml:space="preserve"> </w:t>
      </w:r>
      <w:r w:rsidRPr="00BD18CE">
        <w:rPr>
          <w:rFonts w:hint="cs"/>
          <w:cs/>
          <w:lang w:bidi="bn-IN"/>
        </w:rPr>
        <w:t>প্রচলিত</w:t>
      </w:r>
      <w:r w:rsidRPr="00BD18CE">
        <w:rPr>
          <w:cs/>
          <w:lang w:bidi="bn-IN"/>
        </w:rPr>
        <w:t xml:space="preserve"> </w:t>
      </w:r>
      <w:r w:rsidRPr="00BD18CE">
        <w:rPr>
          <w:rFonts w:hint="cs"/>
          <w:cs/>
          <w:lang w:bidi="bn-IN"/>
        </w:rPr>
        <w:t>সামাজিক</w:t>
      </w:r>
      <w:r w:rsidRPr="00BD18CE">
        <w:rPr>
          <w:cs/>
          <w:lang w:bidi="bn-IN"/>
        </w:rPr>
        <w:t xml:space="preserve"> </w:t>
      </w:r>
      <w:r w:rsidRPr="00BD18CE">
        <w:rPr>
          <w:rFonts w:hint="cs"/>
          <w:cs/>
          <w:lang w:bidi="bn-IN"/>
        </w:rPr>
        <w:t>প্রথা</w:t>
      </w:r>
      <w:r w:rsidRPr="00F20E0C">
        <w:t xml:space="preserve">, </w:t>
      </w:r>
      <w:r w:rsidRPr="00BD18CE">
        <w:rPr>
          <w:rFonts w:hint="cs"/>
          <w:cs/>
          <w:lang w:bidi="bn-IN"/>
        </w:rPr>
        <w:t>আচরণ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রীতি</w:t>
      </w:r>
      <w:r w:rsidRPr="00BD18CE">
        <w:rPr>
          <w:cs/>
          <w:lang w:bidi="bn-IN"/>
        </w:rPr>
        <w:t>-</w:t>
      </w:r>
      <w:r w:rsidRPr="00BD18CE">
        <w:rPr>
          <w:rFonts w:hint="cs"/>
          <w:cs/>
          <w:lang w:bidi="bn-IN"/>
        </w:rPr>
        <w:t>নীতি</w:t>
      </w:r>
      <w:r w:rsidRPr="00BD18CE">
        <w:rPr>
          <w:cs/>
          <w:lang w:bidi="bn-IN"/>
        </w:rPr>
        <w:t xml:space="preserve"> </w:t>
      </w:r>
      <w:r w:rsidRPr="00BD18CE">
        <w:rPr>
          <w:rFonts w:hint="cs"/>
          <w:cs/>
          <w:lang w:bidi="bn-IN"/>
        </w:rPr>
        <w:t>বুঝানো</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কোরআন</w:t>
      </w:r>
      <w:r w:rsidRPr="00BD18CE">
        <w:rPr>
          <w:cs/>
          <w:lang w:bidi="bn-IN"/>
        </w:rPr>
        <w:t xml:space="preserve"> </w:t>
      </w:r>
      <w:r w:rsidRPr="00BD18CE">
        <w:rPr>
          <w:rFonts w:hint="cs"/>
          <w:cs/>
          <w:lang w:bidi="bn-IN"/>
        </w:rPr>
        <w:t>আরবে</w:t>
      </w:r>
      <w:r w:rsidRPr="00BD18CE">
        <w:rPr>
          <w:cs/>
          <w:lang w:bidi="bn-IN"/>
        </w:rPr>
        <w:t xml:space="preserve"> </w:t>
      </w:r>
      <w:r w:rsidRPr="00BD18CE">
        <w:rPr>
          <w:rFonts w:hint="cs"/>
          <w:cs/>
          <w:lang w:bidi="bn-IN"/>
        </w:rPr>
        <w:t>প্রচলিত</w:t>
      </w:r>
      <w:r w:rsidRPr="00BD18CE">
        <w:rPr>
          <w:cs/>
          <w:lang w:bidi="bn-IN"/>
        </w:rPr>
        <w:t xml:space="preserve"> </w:t>
      </w:r>
      <w:r w:rsidRPr="00BD18CE">
        <w:rPr>
          <w:rFonts w:hint="cs"/>
          <w:cs/>
          <w:lang w:bidi="bn-IN"/>
        </w:rPr>
        <w:t>অনেক</w:t>
      </w:r>
      <w:r w:rsidRPr="00BD18CE">
        <w:rPr>
          <w:cs/>
          <w:lang w:bidi="bn-IN"/>
        </w:rPr>
        <w:t xml:space="preserve"> </w:t>
      </w:r>
      <w:r w:rsidRPr="00BD18CE">
        <w:rPr>
          <w:rFonts w:hint="cs"/>
          <w:cs/>
          <w:lang w:bidi="bn-IN"/>
        </w:rPr>
        <w:t>কুসংস্কারপূর্ণ</w:t>
      </w:r>
      <w:r w:rsidRPr="00F20E0C">
        <w:t xml:space="preserve">, </w:t>
      </w:r>
      <w:r w:rsidRPr="00BD18CE">
        <w:rPr>
          <w:rFonts w:hint="cs"/>
          <w:cs/>
          <w:lang w:bidi="bn-IN"/>
        </w:rPr>
        <w:t>অশালীন</w:t>
      </w:r>
      <w:r w:rsidRPr="00F20E0C">
        <w:t xml:space="preserve">, </w:t>
      </w:r>
      <w:r w:rsidRPr="00BD18CE">
        <w:rPr>
          <w:rFonts w:hint="cs"/>
          <w:cs/>
          <w:lang w:bidi="bn-IN"/>
        </w:rPr>
        <w:t>মন্দ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অনৈতিক</w:t>
      </w:r>
      <w:r w:rsidRPr="00BD18CE">
        <w:rPr>
          <w:cs/>
          <w:lang w:bidi="bn-IN"/>
        </w:rPr>
        <w:t xml:space="preserve"> </w:t>
      </w:r>
      <w:r w:rsidRPr="00BD18CE">
        <w:rPr>
          <w:rFonts w:hint="cs"/>
          <w:cs/>
          <w:lang w:bidi="bn-IN"/>
        </w:rPr>
        <w:t>কাজকে</w:t>
      </w:r>
      <w:r w:rsidRPr="00BD18CE">
        <w:rPr>
          <w:cs/>
          <w:lang w:bidi="bn-IN"/>
        </w:rPr>
        <w:t xml:space="preserve"> </w:t>
      </w:r>
      <w:r w:rsidRPr="00BD18CE">
        <w:rPr>
          <w:rFonts w:hint="cs"/>
          <w:cs/>
          <w:lang w:bidi="bn-IN"/>
        </w:rPr>
        <w:t>অবৈধ</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প্রত্যাখ্যান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ধ্বংসে</w:t>
      </w:r>
      <w:r w:rsidRPr="00BD18CE">
        <w:rPr>
          <w:cs/>
          <w:lang w:bidi="bn-IN"/>
        </w:rPr>
        <w:t xml:space="preserve"> </w:t>
      </w:r>
      <w:r w:rsidRPr="00BD18CE">
        <w:rPr>
          <w:rFonts w:hint="cs"/>
          <w:cs/>
          <w:lang w:bidi="bn-IN"/>
        </w:rPr>
        <w:t>পদক্ষেপ</w:t>
      </w:r>
      <w:r w:rsidRPr="00BD18CE">
        <w:rPr>
          <w:cs/>
          <w:lang w:bidi="bn-IN"/>
        </w:rPr>
        <w:t xml:space="preserve"> </w:t>
      </w:r>
      <w:r w:rsidRPr="00BD18CE">
        <w:rPr>
          <w:rFonts w:hint="cs"/>
          <w:cs/>
          <w:lang w:bidi="bn-IN"/>
        </w:rPr>
        <w:t>নিলেও</w:t>
      </w:r>
      <w:r w:rsidRPr="00BD18CE">
        <w:rPr>
          <w:cs/>
          <w:lang w:bidi="bn-IN"/>
        </w:rPr>
        <w:t xml:space="preserve"> </w:t>
      </w:r>
      <w:r w:rsidRPr="00BD18CE">
        <w:rPr>
          <w:rFonts w:hint="cs"/>
          <w:cs/>
          <w:lang w:bidi="bn-IN"/>
        </w:rPr>
        <w:t>অনেক</w:t>
      </w:r>
      <w:r w:rsidRPr="00BD18CE">
        <w:rPr>
          <w:cs/>
          <w:lang w:bidi="bn-IN"/>
        </w:rPr>
        <w:t xml:space="preserve"> </w:t>
      </w:r>
      <w:r w:rsidRPr="00BD18CE">
        <w:rPr>
          <w:rFonts w:hint="cs"/>
          <w:cs/>
          <w:lang w:bidi="bn-IN"/>
        </w:rPr>
        <w:t>প্রচলিত</w:t>
      </w:r>
      <w:r w:rsidRPr="00BD18CE">
        <w:rPr>
          <w:cs/>
          <w:lang w:bidi="bn-IN"/>
        </w:rPr>
        <w:t xml:space="preserve"> </w:t>
      </w:r>
      <w:r w:rsidRPr="00BD18CE">
        <w:rPr>
          <w:rFonts w:hint="cs"/>
          <w:cs/>
          <w:lang w:bidi="bn-IN"/>
        </w:rPr>
        <w:t>আচার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রীতিকে</w:t>
      </w:r>
      <w:r w:rsidRPr="00BD18CE">
        <w:rPr>
          <w:cs/>
          <w:lang w:bidi="bn-IN"/>
        </w:rPr>
        <w:t xml:space="preserve"> </w:t>
      </w:r>
      <w:r w:rsidRPr="00BD18CE">
        <w:rPr>
          <w:rFonts w:hint="cs"/>
          <w:cs/>
          <w:lang w:bidi="bn-IN"/>
        </w:rPr>
        <w:t>ভালো</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পছন্দনীয়</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সমর্থন</w:t>
      </w:r>
      <w:r w:rsidRPr="00BD18CE">
        <w:rPr>
          <w:cs/>
          <w:lang w:bidi="bn-IN"/>
        </w:rPr>
        <w:t xml:space="preserve"> </w:t>
      </w:r>
      <w:r w:rsidRPr="00BD18CE">
        <w:rPr>
          <w:rFonts w:hint="cs"/>
          <w:cs/>
          <w:lang w:bidi="bn-IN"/>
        </w:rPr>
        <w:t>দিয়েছে</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মেনে</w:t>
      </w:r>
      <w:r w:rsidRPr="00BD18CE">
        <w:rPr>
          <w:cs/>
          <w:lang w:bidi="bn-IN"/>
        </w:rPr>
        <w:t xml:space="preserve"> </w:t>
      </w:r>
      <w:r w:rsidRPr="00BD18CE">
        <w:rPr>
          <w:rFonts w:hint="cs"/>
          <w:cs/>
          <w:lang w:bidi="bn-IN"/>
        </w:rPr>
        <w:t>নিয়েছে।</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অতিথিপরায়ণতা</w:t>
      </w:r>
      <w:r w:rsidRPr="00F20E0C">
        <w:t xml:space="preserve">, </w:t>
      </w:r>
      <w:r w:rsidRPr="00BD18CE">
        <w:rPr>
          <w:rFonts w:hint="cs"/>
          <w:cs/>
          <w:lang w:bidi="bn-IN"/>
        </w:rPr>
        <w:t>নিকটাত্মীয়দের</w:t>
      </w:r>
      <w:r w:rsidRPr="00BD18CE">
        <w:rPr>
          <w:cs/>
          <w:lang w:bidi="bn-IN"/>
        </w:rPr>
        <w:t xml:space="preserve"> </w:t>
      </w:r>
      <w:r w:rsidRPr="00BD18CE">
        <w:rPr>
          <w:rFonts w:hint="cs"/>
          <w:cs/>
          <w:lang w:bidi="bn-IN"/>
        </w:rPr>
        <w:t>ভালোবাসা</w:t>
      </w:r>
      <w:r w:rsidRPr="00F20E0C">
        <w:t xml:space="preserve">, </w:t>
      </w:r>
      <w:r w:rsidRPr="00BD18CE">
        <w:rPr>
          <w:rFonts w:hint="cs"/>
          <w:cs/>
          <w:lang w:bidi="bn-IN"/>
        </w:rPr>
        <w:t>আমানতদারি</w:t>
      </w:r>
      <w:r w:rsidRPr="00F20E0C">
        <w:t xml:space="preserve">, </w:t>
      </w:r>
      <w:r w:rsidRPr="00BD18CE">
        <w:rPr>
          <w:rFonts w:hint="cs"/>
          <w:cs/>
          <w:lang w:bidi="bn-IN"/>
        </w:rPr>
        <w:t>প্রতিশ্রুতি</w:t>
      </w:r>
      <w:r w:rsidRPr="00BD18CE">
        <w:rPr>
          <w:cs/>
          <w:lang w:bidi="bn-IN"/>
        </w:rPr>
        <w:t xml:space="preserve"> </w:t>
      </w:r>
      <w:r w:rsidRPr="00BD18CE">
        <w:rPr>
          <w:rFonts w:hint="cs"/>
          <w:cs/>
          <w:lang w:bidi="bn-IN"/>
        </w:rPr>
        <w:t>ভঙ্গ</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ইত্যাদি।</w:t>
      </w:r>
      <w:r w:rsidRPr="00BD18CE">
        <w:rPr>
          <w:cs/>
          <w:lang w:bidi="bn-IN"/>
        </w:rPr>
        <w:t xml:space="preserve"> </w:t>
      </w:r>
      <w:r w:rsidRPr="00BD18CE">
        <w:rPr>
          <w:rFonts w:hint="cs"/>
          <w:cs/>
          <w:lang w:bidi="bn-IN"/>
        </w:rPr>
        <w:t>কখনও</w:t>
      </w:r>
      <w:r w:rsidRPr="00BD18CE">
        <w:rPr>
          <w:cs/>
          <w:lang w:bidi="bn-IN"/>
        </w:rPr>
        <w:t xml:space="preserve"> </w:t>
      </w:r>
      <w:r w:rsidRPr="00BD18CE">
        <w:rPr>
          <w:rFonts w:hint="cs"/>
          <w:cs/>
          <w:lang w:bidi="bn-IN"/>
        </w:rPr>
        <w:t>কখনও</w:t>
      </w:r>
      <w:r w:rsidRPr="00BD18CE">
        <w:rPr>
          <w:cs/>
          <w:lang w:bidi="bn-IN"/>
        </w:rPr>
        <w:t xml:space="preserve"> </w:t>
      </w:r>
      <w:r w:rsidRPr="00BD18CE">
        <w:rPr>
          <w:rFonts w:hint="cs"/>
          <w:cs/>
          <w:lang w:bidi="bn-IN"/>
        </w:rPr>
        <w:t>কোরআন</w:t>
      </w:r>
      <w:r w:rsidRPr="00BD18CE">
        <w:rPr>
          <w:cs/>
          <w:lang w:bidi="bn-IN"/>
        </w:rPr>
        <w:t xml:space="preserve"> </w:t>
      </w:r>
      <w:r w:rsidRPr="00BD18CE">
        <w:rPr>
          <w:rFonts w:hint="cs"/>
          <w:cs/>
          <w:lang w:bidi="bn-IN"/>
        </w:rPr>
        <w:t>প্রচলিত</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রীতিকে</w:t>
      </w:r>
      <w:r w:rsidRPr="00BD18CE">
        <w:rPr>
          <w:cs/>
          <w:lang w:bidi="bn-IN"/>
        </w:rPr>
        <w:t xml:space="preserve"> </w:t>
      </w:r>
      <w:r w:rsidRPr="00BD18CE">
        <w:rPr>
          <w:rFonts w:hint="cs"/>
          <w:cs/>
          <w:lang w:bidi="bn-IN"/>
        </w:rPr>
        <w:t>সংস্কার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পরিশোধিত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ইসলামের</w:t>
      </w:r>
      <w:r w:rsidRPr="00BD18CE">
        <w:rPr>
          <w:cs/>
          <w:lang w:bidi="bn-IN"/>
        </w:rPr>
        <w:t xml:space="preserve"> </w:t>
      </w:r>
      <w:r w:rsidRPr="00BD18CE">
        <w:rPr>
          <w:rFonts w:hint="cs"/>
          <w:cs/>
          <w:lang w:bidi="bn-IN"/>
        </w:rPr>
        <w:t>অন্তর্ভুক্ত</w:t>
      </w:r>
      <w:r w:rsidRPr="00BD18CE">
        <w:rPr>
          <w:cs/>
          <w:lang w:bidi="bn-IN"/>
        </w:rPr>
        <w:t xml:space="preserve"> </w:t>
      </w:r>
      <w:r w:rsidRPr="00BD18CE">
        <w:rPr>
          <w:rFonts w:hint="cs"/>
          <w:cs/>
          <w:lang w:bidi="bn-IN"/>
        </w:rPr>
        <w:t>করেছে।</w:t>
      </w:r>
      <w:r w:rsidRPr="00BD18CE">
        <w:rPr>
          <w:cs/>
          <w:lang w:bidi="bn-IN"/>
        </w:rPr>
        <w:t xml:space="preserve"> </w:t>
      </w:r>
      <w:r w:rsidRPr="00BD18CE">
        <w:rPr>
          <w:rFonts w:hint="cs"/>
          <w:cs/>
          <w:lang w:bidi="bn-IN"/>
        </w:rPr>
        <w:t>যেমন</w:t>
      </w:r>
      <w:r w:rsidRPr="00BD18CE">
        <w:rPr>
          <w:cs/>
          <w:lang w:bidi="bn-IN"/>
        </w:rPr>
        <w:t xml:space="preserve"> : </w:t>
      </w:r>
      <w:r w:rsidRPr="00BD18CE">
        <w:rPr>
          <w:rFonts w:hint="cs"/>
          <w:cs/>
          <w:lang w:bidi="bn-IN"/>
        </w:rPr>
        <w:t>মক্কার</w:t>
      </w:r>
      <w:r w:rsidRPr="00BD18CE">
        <w:rPr>
          <w:cs/>
          <w:lang w:bidi="bn-IN"/>
        </w:rPr>
        <w:t xml:space="preserve"> </w:t>
      </w:r>
      <w:r w:rsidRPr="00BD18CE">
        <w:rPr>
          <w:rFonts w:hint="cs"/>
          <w:cs/>
          <w:lang w:bidi="bn-IN"/>
        </w:rPr>
        <w:t>মুশরিকরা</w:t>
      </w:r>
      <w:r w:rsidRPr="00BD18CE">
        <w:rPr>
          <w:cs/>
          <w:lang w:bidi="bn-IN"/>
        </w:rPr>
        <w:t xml:space="preserve"> </w:t>
      </w:r>
      <w:r w:rsidRPr="00BD18CE">
        <w:rPr>
          <w:rFonts w:hint="cs"/>
          <w:cs/>
          <w:lang w:bidi="bn-IN"/>
        </w:rPr>
        <w:t>চার</w:t>
      </w:r>
      <w:r w:rsidRPr="00BD18CE">
        <w:rPr>
          <w:cs/>
          <w:lang w:bidi="bn-IN"/>
        </w:rPr>
        <w:t xml:space="preserve"> </w:t>
      </w:r>
      <w:r w:rsidRPr="00BD18CE">
        <w:rPr>
          <w:rFonts w:hint="cs"/>
          <w:cs/>
          <w:lang w:bidi="bn-IN"/>
        </w:rPr>
        <w:t>মাস</w:t>
      </w:r>
      <w:r w:rsidRPr="00BD18CE">
        <w:rPr>
          <w:cs/>
          <w:lang w:bidi="bn-IN"/>
        </w:rPr>
        <w:t xml:space="preserve"> </w:t>
      </w:r>
      <w:r w:rsidRPr="00BD18CE">
        <w:rPr>
          <w:rFonts w:hint="cs"/>
          <w:cs/>
          <w:lang w:bidi="bn-IN"/>
        </w:rPr>
        <w:t>যুদ্ধ</w:t>
      </w:r>
      <w:r w:rsidRPr="00BD18CE">
        <w:rPr>
          <w:cs/>
          <w:lang w:bidi="bn-IN"/>
        </w:rPr>
        <w:t xml:space="preserve"> </w:t>
      </w:r>
      <w:r w:rsidRPr="00BD18CE">
        <w:rPr>
          <w:rFonts w:hint="cs"/>
          <w:cs/>
          <w:lang w:bidi="bn-IN"/>
        </w:rPr>
        <w:t>করাকে</w:t>
      </w:r>
      <w:r w:rsidRPr="00BD18CE">
        <w:rPr>
          <w:cs/>
          <w:lang w:bidi="bn-IN"/>
        </w:rPr>
        <w:t xml:space="preserve"> </w:t>
      </w:r>
      <w:r w:rsidRPr="00BD18CE">
        <w:rPr>
          <w:rFonts w:hint="cs"/>
          <w:cs/>
          <w:lang w:bidi="bn-IN"/>
        </w:rPr>
        <w:t>নিজেদের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হারাম</w:t>
      </w:r>
      <w:r w:rsidRPr="00BD18CE">
        <w:rPr>
          <w:cs/>
          <w:lang w:bidi="bn-IN"/>
        </w:rPr>
        <w:t xml:space="preserve"> </w:t>
      </w:r>
      <w:r w:rsidRPr="00BD18CE">
        <w:rPr>
          <w:rFonts w:hint="cs"/>
          <w:cs/>
          <w:lang w:bidi="bn-IN"/>
        </w:rPr>
        <w:t>করেছিল</w:t>
      </w:r>
      <w:r w:rsidRPr="00F20E0C">
        <w:t xml:space="preserve">, </w:t>
      </w:r>
      <w:r w:rsidRPr="00BD18CE">
        <w:rPr>
          <w:rFonts w:hint="cs"/>
          <w:cs/>
          <w:lang w:bidi="bn-IN"/>
        </w:rPr>
        <w:t>কিন্তু</w:t>
      </w:r>
      <w:r w:rsidRPr="00BD18CE">
        <w:rPr>
          <w:cs/>
          <w:lang w:bidi="bn-IN"/>
        </w:rPr>
        <w:t xml:space="preserve"> </w:t>
      </w:r>
      <w:r w:rsidRPr="00BD18CE">
        <w:rPr>
          <w:rFonts w:hint="cs"/>
          <w:cs/>
          <w:lang w:bidi="bn-IN"/>
        </w:rPr>
        <w:t>নিজেদের</w:t>
      </w:r>
      <w:r w:rsidRPr="00BD18CE">
        <w:rPr>
          <w:cs/>
          <w:lang w:bidi="bn-IN"/>
        </w:rPr>
        <w:t xml:space="preserve"> </w:t>
      </w:r>
      <w:r w:rsidRPr="00BD18CE">
        <w:rPr>
          <w:rFonts w:hint="cs"/>
          <w:cs/>
          <w:lang w:bidi="bn-IN"/>
        </w:rPr>
        <w:t>স্বার্থে</w:t>
      </w:r>
      <w:r w:rsidRPr="00BD18CE">
        <w:rPr>
          <w:cs/>
          <w:lang w:bidi="bn-IN"/>
        </w:rPr>
        <w:t xml:space="preserve"> </w:t>
      </w:r>
      <w:r w:rsidRPr="00BD18CE">
        <w:rPr>
          <w:rFonts w:hint="cs"/>
          <w:cs/>
          <w:lang w:bidi="bn-IN"/>
        </w:rPr>
        <w:t>কখনও</w:t>
      </w:r>
      <w:r w:rsidRPr="00BD18CE">
        <w:rPr>
          <w:cs/>
          <w:lang w:bidi="bn-IN"/>
        </w:rPr>
        <w:t xml:space="preserve"> </w:t>
      </w:r>
      <w:r w:rsidRPr="00BD18CE">
        <w:rPr>
          <w:rFonts w:hint="cs"/>
          <w:cs/>
          <w:lang w:bidi="bn-IN"/>
        </w:rPr>
        <w:t>কখনও</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পরিবর্তন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এগিয়ে</w:t>
      </w:r>
      <w:r w:rsidRPr="00BD18CE">
        <w:rPr>
          <w:cs/>
          <w:lang w:bidi="bn-IN"/>
        </w:rPr>
        <w:t xml:space="preserve"> </w:t>
      </w:r>
      <w:r w:rsidRPr="00BD18CE">
        <w:rPr>
          <w:rFonts w:hint="cs"/>
          <w:cs/>
          <w:lang w:bidi="bn-IN"/>
        </w:rPr>
        <w:t>আনত</w:t>
      </w:r>
      <w:r w:rsidRPr="00BD18CE">
        <w:rPr>
          <w:cs/>
          <w:lang w:bidi="bn-IN"/>
        </w:rPr>
        <w:t xml:space="preserve"> </w:t>
      </w:r>
      <w:r w:rsidRPr="00BD18CE">
        <w:rPr>
          <w:rFonts w:hint="cs"/>
          <w:cs/>
          <w:lang w:bidi="bn-IN"/>
        </w:rPr>
        <w:t>বা</w:t>
      </w:r>
      <w:r w:rsidRPr="00BD18CE">
        <w:rPr>
          <w:cs/>
          <w:lang w:bidi="bn-IN"/>
        </w:rPr>
        <w:t xml:space="preserve"> </w:t>
      </w:r>
      <w:r w:rsidRPr="00BD18CE">
        <w:rPr>
          <w:rFonts w:hint="cs"/>
          <w:cs/>
          <w:lang w:bidi="bn-IN"/>
        </w:rPr>
        <w:t>পিছিয়ে</w:t>
      </w:r>
      <w:r w:rsidRPr="00BD18CE">
        <w:rPr>
          <w:cs/>
          <w:lang w:bidi="bn-IN"/>
        </w:rPr>
        <w:t xml:space="preserve"> </w:t>
      </w:r>
      <w:r w:rsidRPr="00BD18CE">
        <w:rPr>
          <w:rFonts w:hint="cs"/>
          <w:cs/>
          <w:lang w:bidi="bn-IN"/>
        </w:rPr>
        <w:t>দিত।</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মূল</w:t>
      </w:r>
      <w:r w:rsidRPr="00BD18CE">
        <w:rPr>
          <w:cs/>
          <w:lang w:bidi="bn-IN"/>
        </w:rPr>
        <w:t xml:space="preserve"> </w:t>
      </w:r>
      <w:r w:rsidRPr="00BD18CE">
        <w:rPr>
          <w:rFonts w:hint="cs"/>
          <w:cs/>
          <w:lang w:bidi="bn-IN"/>
        </w:rPr>
        <w:t>বিষয়টি</w:t>
      </w:r>
      <w:r w:rsidRPr="00BD18CE">
        <w:rPr>
          <w:cs/>
          <w:lang w:bidi="bn-IN"/>
        </w:rPr>
        <w:t xml:space="preserve"> </w:t>
      </w:r>
      <w:r w:rsidRPr="00BD18CE">
        <w:rPr>
          <w:rFonts w:hint="cs"/>
          <w:cs/>
          <w:lang w:bidi="bn-IN"/>
        </w:rPr>
        <w:t>অর্থাৎ</w:t>
      </w:r>
      <w:r w:rsidRPr="00BD18CE">
        <w:rPr>
          <w:cs/>
          <w:lang w:bidi="bn-IN"/>
        </w:rPr>
        <w:t xml:space="preserve"> </w:t>
      </w:r>
      <w:r w:rsidRPr="00BD18CE">
        <w:rPr>
          <w:rFonts w:hint="cs"/>
          <w:cs/>
          <w:lang w:bidi="bn-IN"/>
        </w:rPr>
        <w:t>চার</w:t>
      </w:r>
      <w:r w:rsidRPr="00BD18CE">
        <w:rPr>
          <w:cs/>
          <w:lang w:bidi="bn-IN"/>
        </w:rPr>
        <w:t xml:space="preserve"> </w:t>
      </w:r>
      <w:r w:rsidRPr="00BD18CE">
        <w:rPr>
          <w:rFonts w:hint="cs"/>
          <w:cs/>
          <w:lang w:bidi="bn-IN"/>
        </w:rPr>
        <w:t>মাস</w:t>
      </w:r>
      <w:r w:rsidRPr="00BD18CE">
        <w:rPr>
          <w:cs/>
          <w:lang w:bidi="bn-IN"/>
        </w:rPr>
        <w:t xml:space="preserve"> </w:t>
      </w:r>
      <w:r w:rsidRPr="00BD18CE">
        <w:rPr>
          <w:rFonts w:hint="cs"/>
          <w:cs/>
          <w:lang w:bidi="bn-IN"/>
        </w:rPr>
        <w:t>যুদ্ধ</w:t>
      </w:r>
      <w:r w:rsidRPr="00BD18CE">
        <w:rPr>
          <w:cs/>
          <w:lang w:bidi="bn-IN"/>
        </w:rPr>
        <w:t xml:space="preserve"> </w:t>
      </w:r>
      <w:r w:rsidRPr="00BD18CE">
        <w:rPr>
          <w:rFonts w:hint="cs"/>
          <w:cs/>
          <w:lang w:bidi="bn-IN"/>
        </w:rPr>
        <w:t>নিষিদ্ধ</w:t>
      </w:r>
      <w:r w:rsidRPr="00BD18CE">
        <w:rPr>
          <w:cs/>
          <w:lang w:bidi="bn-IN"/>
        </w:rPr>
        <w:t xml:space="preserve"> </w:t>
      </w:r>
      <w:r w:rsidRPr="00BD18CE">
        <w:rPr>
          <w:rFonts w:hint="cs"/>
          <w:cs/>
          <w:lang w:bidi="bn-IN"/>
        </w:rPr>
        <w:t>হওয়াকে</w:t>
      </w:r>
      <w:r w:rsidRPr="00BD18CE">
        <w:rPr>
          <w:cs/>
          <w:lang w:bidi="bn-IN"/>
        </w:rPr>
        <w:t xml:space="preserve"> </w:t>
      </w:r>
      <w:r w:rsidRPr="00BD18CE">
        <w:rPr>
          <w:rFonts w:hint="cs"/>
          <w:cs/>
          <w:lang w:bidi="bn-IN"/>
        </w:rPr>
        <w:t>ইসলামেও</w:t>
      </w:r>
      <w:r w:rsidRPr="00BD18CE">
        <w:rPr>
          <w:cs/>
          <w:lang w:bidi="bn-IN"/>
        </w:rPr>
        <w:t xml:space="preserve"> </w:t>
      </w:r>
      <w:r w:rsidRPr="00BD18CE">
        <w:rPr>
          <w:rFonts w:hint="cs"/>
          <w:cs/>
          <w:lang w:bidi="bn-IN"/>
        </w:rPr>
        <w:t>ফরয</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ভঙ্গ</w:t>
      </w:r>
      <w:r w:rsidRPr="00BD18CE">
        <w:rPr>
          <w:cs/>
          <w:lang w:bidi="bn-IN"/>
        </w:rPr>
        <w:t xml:space="preserve"> </w:t>
      </w:r>
      <w:r w:rsidRPr="00BD18CE">
        <w:rPr>
          <w:rFonts w:hint="cs"/>
          <w:cs/>
          <w:lang w:bidi="bn-IN"/>
        </w:rPr>
        <w:t>করাকে</w:t>
      </w:r>
      <w:r w:rsidRPr="00BD18CE">
        <w:rPr>
          <w:cs/>
          <w:lang w:bidi="bn-IN"/>
        </w:rPr>
        <w:t xml:space="preserve"> </w:t>
      </w:r>
      <w:r w:rsidRPr="00BD18CE">
        <w:rPr>
          <w:rFonts w:hint="cs"/>
          <w:cs/>
          <w:lang w:bidi="bn-IN"/>
        </w:rPr>
        <w:t>হারাম</w:t>
      </w:r>
      <w:r w:rsidRPr="00BD18CE">
        <w:rPr>
          <w:cs/>
          <w:lang w:bidi="bn-IN"/>
        </w:rPr>
        <w:t xml:space="preserve"> </w:t>
      </w:r>
      <w:r w:rsidRPr="00BD18CE">
        <w:rPr>
          <w:rFonts w:hint="cs"/>
          <w:cs/>
          <w:lang w:bidi="bn-IN"/>
        </w:rPr>
        <w:t>বলেছেন।</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অগ্র</w:t>
      </w:r>
      <w:r w:rsidRPr="00BD18CE">
        <w:rPr>
          <w:cs/>
          <w:lang w:bidi="bn-IN"/>
        </w:rPr>
        <w:t>-</w:t>
      </w:r>
      <w:r w:rsidRPr="00BD18CE">
        <w:rPr>
          <w:rFonts w:hint="cs"/>
          <w:cs/>
          <w:lang w:bidi="bn-IN"/>
        </w:rPr>
        <w:t>পশ্চাৎ</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পরিবর্তন</w:t>
      </w:r>
      <w:r w:rsidRPr="00BD18CE">
        <w:rPr>
          <w:cs/>
          <w:lang w:bidi="bn-IN"/>
        </w:rPr>
        <w:t xml:space="preserve"> </w:t>
      </w:r>
      <w:r w:rsidRPr="00BD18CE">
        <w:rPr>
          <w:rFonts w:hint="cs"/>
          <w:cs/>
          <w:lang w:bidi="bn-IN"/>
        </w:rPr>
        <w:t>করাকে</w:t>
      </w:r>
      <w:r w:rsidRPr="00BD18CE">
        <w:rPr>
          <w:cs/>
          <w:lang w:bidi="bn-IN"/>
        </w:rPr>
        <w:t xml:space="preserve"> </w:t>
      </w:r>
      <w:r w:rsidRPr="00BD18CE">
        <w:rPr>
          <w:rFonts w:hint="cs"/>
          <w:cs/>
          <w:lang w:bidi="bn-IN"/>
        </w:rPr>
        <w:t>হারাম</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তওবা</w:t>
      </w:r>
      <w:r w:rsidRPr="00BD18CE">
        <w:rPr>
          <w:cs/>
          <w:lang w:bidi="bn-IN"/>
        </w:rPr>
        <w:t xml:space="preserve"> : </w:t>
      </w:r>
      <w:r w:rsidRPr="00BD18CE">
        <w:rPr>
          <w:rFonts w:hint="cs"/>
          <w:cs/>
          <w:lang w:bidi="bn-IN"/>
        </w:rPr>
        <w:t>৩৭</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তেমনি</w:t>
      </w:r>
      <w:r w:rsidRPr="00BD18CE">
        <w:rPr>
          <w:cs/>
          <w:lang w:bidi="bn-IN"/>
        </w:rPr>
        <w:t xml:space="preserve"> </w:t>
      </w:r>
      <w:r w:rsidRPr="00BD18CE">
        <w:rPr>
          <w:rFonts w:hint="cs"/>
          <w:cs/>
          <w:lang w:bidi="bn-IN"/>
        </w:rPr>
        <w:t>সুদমুক্ত</w:t>
      </w:r>
      <w:r w:rsidRPr="00BD18CE">
        <w:rPr>
          <w:cs/>
          <w:lang w:bidi="bn-IN"/>
        </w:rPr>
        <w:t xml:space="preserve"> </w:t>
      </w:r>
      <w:r w:rsidRPr="00BD18CE">
        <w:rPr>
          <w:rFonts w:hint="cs"/>
          <w:cs/>
          <w:lang w:bidi="bn-IN"/>
        </w:rPr>
        <w:t>ঋণদান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ব্যবসায়িক</w:t>
      </w:r>
      <w:r w:rsidRPr="00BD18CE">
        <w:rPr>
          <w:cs/>
          <w:lang w:bidi="bn-IN"/>
        </w:rPr>
        <w:t xml:space="preserve"> </w:t>
      </w:r>
      <w:r w:rsidRPr="00BD18CE">
        <w:rPr>
          <w:rFonts w:hint="cs"/>
          <w:cs/>
          <w:lang w:bidi="bn-IN"/>
        </w:rPr>
        <w:t>লেনদেনকে</w:t>
      </w:r>
      <w:r w:rsidRPr="00BD18CE">
        <w:rPr>
          <w:cs/>
          <w:lang w:bidi="bn-IN"/>
        </w:rPr>
        <w:t xml:space="preserve"> </w:t>
      </w:r>
      <w:r w:rsidRPr="00BD18CE">
        <w:rPr>
          <w:rFonts w:hint="cs"/>
          <w:cs/>
          <w:lang w:bidi="bn-IN"/>
        </w:rPr>
        <w:t>বৈধ</w:t>
      </w:r>
      <w:r w:rsidRPr="00BD18CE">
        <w:rPr>
          <w:cs/>
          <w:lang w:bidi="bn-IN"/>
        </w:rPr>
        <w:t xml:space="preserve"> </w:t>
      </w:r>
      <w:r w:rsidRPr="00BD18CE">
        <w:rPr>
          <w:rFonts w:hint="cs"/>
          <w:cs/>
          <w:lang w:bidi="bn-IN"/>
        </w:rPr>
        <w:t>ঘোষণা</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প্রচলিত</w:t>
      </w:r>
      <w:r w:rsidRPr="00BD18CE">
        <w:rPr>
          <w:cs/>
          <w:lang w:bidi="bn-IN"/>
        </w:rPr>
        <w:t xml:space="preserve"> </w:t>
      </w:r>
      <w:r w:rsidRPr="00BD18CE">
        <w:rPr>
          <w:rFonts w:hint="cs"/>
          <w:cs/>
          <w:lang w:bidi="bn-IN"/>
        </w:rPr>
        <w:t>শালীন</w:t>
      </w:r>
      <w:r w:rsidRPr="00BD18CE">
        <w:rPr>
          <w:cs/>
          <w:lang w:bidi="bn-IN"/>
        </w:rPr>
        <w:t xml:space="preserve"> </w:t>
      </w:r>
      <w:r w:rsidRPr="00BD18CE">
        <w:rPr>
          <w:rFonts w:hint="cs"/>
          <w:cs/>
          <w:lang w:bidi="bn-IN"/>
        </w:rPr>
        <w:t>পোশাককে</w:t>
      </w:r>
      <w:r w:rsidRPr="00BD18CE">
        <w:rPr>
          <w:cs/>
          <w:lang w:bidi="bn-IN"/>
        </w:rPr>
        <w:t xml:space="preserve"> </w:t>
      </w:r>
      <w:r w:rsidRPr="00BD18CE">
        <w:rPr>
          <w:rFonts w:hint="cs"/>
          <w:cs/>
          <w:lang w:bidi="bn-IN"/>
        </w:rPr>
        <w:t>গ্রহণ</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অশালীন</w:t>
      </w:r>
      <w:r w:rsidRPr="00BD18CE">
        <w:rPr>
          <w:cs/>
          <w:lang w:bidi="bn-IN"/>
        </w:rPr>
        <w:t xml:space="preserve"> </w:t>
      </w:r>
      <w:r w:rsidRPr="00BD18CE">
        <w:rPr>
          <w:rFonts w:hint="cs"/>
          <w:cs/>
          <w:lang w:bidi="bn-IN"/>
        </w:rPr>
        <w:t>পোশাককে</w:t>
      </w:r>
      <w:r w:rsidRPr="00BD18CE">
        <w:rPr>
          <w:cs/>
          <w:lang w:bidi="bn-IN"/>
        </w:rPr>
        <w:t xml:space="preserve"> </w:t>
      </w:r>
      <w:r w:rsidRPr="00BD18CE">
        <w:rPr>
          <w:rFonts w:hint="cs"/>
          <w:cs/>
          <w:lang w:bidi="bn-IN"/>
        </w:rPr>
        <w:t>প্রত্যাখ্যান</w:t>
      </w:r>
      <w:r w:rsidRPr="00F20E0C">
        <w:t xml:space="preserve">, </w:t>
      </w:r>
      <w:r w:rsidRPr="00BD18CE">
        <w:rPr>
          <w:rFonts w:hint="cs"/>
          <w:cs/>
          <w:lang w:bidi="bn-IN"/>
        </w:rPr>
        <w:t>বৈধ</w:t>
      </w:r>
      <w:r w:rsidRPr="00BD18CE">
        <w:rPr>
          <w:cs/>
          <w:lang w:bidi="bn-IN"/>
        </w:rPr>
        <w:t xml:space="preserve"> </w:t>
      </w:r>
      <w:r w:rsidRPr="00BD18CE">
        <w:rPr>
          <w:rFonts w:hint="cs"/>
          <w:cs/>
          <w:lang w:bidi="bn-IN"/>
        </w:rPr>
        <w:t>খাবারগুলোকে</w:t>
      </w:r>
      <w:r w:rsidRPr="00BD18CE">
        <w:rPr>
          <w:cs/>
          <w:lang w:bidi="bn-IN"/>
        </w:rPr>
        <w:t xml:space="preserve"> </w:t>
      </w:r>
      <w:r w:rsidRPr="00BD18CE">
        <w:rPr>
          <w:rFonts w:hint="cs"/>
          <w:cs/>
          <w:lang w:bidi="bn-IN"/>
        </w:rPr>
        <w:t>খাওয়ার</w:t>
      </w:r>
      <w:r w:rsidRPr="00BD18CE">
        <w:rPr>
          <w:cs/>
          <w:lang w:bidi="bn-IN"/>
        </w:rPr>
        <w:t xml:space="preserve"> </w:t>
      </w:r>
      <w:r w:rsidRPr="00BD18CE">
        <w:rPr>
          <w:rFonts w:hint="cs"/>
          <w:cs/>
          <w:lang w:bidi="bn-IN"/>
        </w:rPr>
        <w:t>অনুমতি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শরাব</w:t>
      </w:r>
      <w:r w:rsidRPr="00F20E0C">
        <w:t xml:space="preserve">, </w:t>
      </w:r>
      <w:r w:rsidRPr="00BD18CE">
        <w:rPr>
          <w:rFonts w:hint="cs"/>
          <w:cs/>
          <w:lang w:bidi="bn-IN"/>
        </w:rPr>
        <w:t>মদ</w:t>
      </w:r>
      <w:r w:rsidRPr="00F20E0C">
        <w:t xml:space="preserve">, </w:t>
      </w:r>
      <w:r w:rsidRPr="00BD18CE">
        <w:rPr>
          <w:rFonts w:hint="cs"/>
          <w:cs/>
          <w:lang w:bidi="bn-IN"/>
        </w:rPr>
        <w:t>নেশাকর</w:t>
      </w:r>
      <w:r w:rsidRPr="00BD18CE">
        <w:rPr>
          <w:cs/>
          <w:lang w:bidi="bn-IN"/>
        </w:rPr>
        <w:t xml:space="preserve"> </w:t>
      </w:r>
      <w:r w:rsidRPr="00BD18CE">
        <w:rPr>
          <w:rFonts w:hint="cs"/>
          <w:cs/>
          <w:lang w:bidi="bn-IN"/>
        </w:rPr>
        <w:t>দ্রব্য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অন্যান্য</w:t>
      </w:r>
      <w:r w:rsidRPr="00BD18CE">
        <w:rPr>
          <w:cs/>
          <w:lang w:bidi="bn-IN"/>
        </w:rPr>
        <w:t xml:space="preserve"> </w:t>
      </w:r>
      <w:r w:rsidRPr="00BD18CE">
        <w:rPr>
          <w:rFonts w:hint="cs"/>
          <w:cs/>
          <w:lang w:bidi="bn-IN"/>
        </w:rPr>
        <w:t>ক্ষতিকর</w:t>
      </w:r>
      <w:r w:rsidRPr="00BD18CE">
        <w:rPr>
          <w:cs/>
          <w:lang w:bidi="bn-IN"/>
        </w:rPr>
        <w:t xml:space="preserve"> </w:t>
      </w:r>
      <w:r w:rsidRPr="00BD18CE">
        <w:rPr>
          <w:rFonts w:hint="cs"/>
          <w:cs/>
          <w:lang w:bidi="bn-IN"/>
        </w:rPr>
        <w:t>খাদ্যকে</w:t>
      </w:r>
      <w:r w:rsidRPr="00BD18CE">
        <w:rPr>
          <w:cs/>
          <w:lang w:bidi="bn-IN"/>
        </w:rPr>
        <w:t xml:space="preserve"> </w:t>
      </w:r>
      <w:r w:rsidRPr="00BD18CE">
        <w:rPr>
          <w:rFonts w:hint="cs"/>
          <w:cs/>
          <w:lang w:bidi="bn-IN"/>
        </w:rPr>
        <w:t>নিষিদ্ধ</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৩৫৪</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নাফ্সে</w:t>
      </w:r>
      <w:r w:rsidRPr="00BD18CE">
        <w:rPr>
          <w:cs/>
          <w:lang w:bidi="bn-IN"/>
        </w:rPr>
        <w:t xml:space="preserve"> </w:t>
      </w:r>
      <w:r w:rsidRPr="00BD18CE">
        <w:rPr>
          <w:rFonts w:hint="cs"/>
          <w:cs/>
          <w:lang w:bidi="bn-IN"/>
        </w:rPr>
        <w:t>মুতমাইন্নাহ</w:t>
      </w:r>
      <w:r w:rsidRPr="00F20E0C">
        <w:t xml:space="preserve">, </w:t>
      </w:r>
      <w:r w:rsidRPr="00BD18CE">
        <w:rPr>
          <w:rFonts w:hint="cs"/>
          <w:cs/>
          <w:lang w:bidi="bn-IN"/>
        </w:rPr>
        <w:t>পৃ</w:t>
      </w:r>
      <w:r w:rsidRPr="00BD18CE">
        <w:rPr>
          <w:cs/>
          <w:lang w:bidi="bn-IN"/>
        </w:rPr>
        <w:t xml:space="preserve">. </w:t>
      </w:r>
      <w:r w:rsidRPr="00BD18CE">
        <w:rPr>
          <w:rFonts w:hint="cs"/>
          <w:cs/>
          <w:lang w:bidi="bn-IN"/>
        </w:rPr>
        <w:t>৫</w:t>
      </w:r>
      <w:r w:rsidRPr="00BD18CE">
        <w:rPr>
          <w:cs/>
          <w:lang w:bidi="bn-IN"/>
        </w:rPr>
        <w:t>-</w:t>
      </w:r>
      <w:r w:rsidRPr="00BD18CE">
        <w:rPr>
          <w:rFonts w:hint="cs"/>
          <w:cs/>
          <w:lang w:bidi="bn-IN"/>
        </w:rPr>
        <w:t>১৮।</w:t>
      </w:r>
    </w:p>
    <w:p w:rsidR="009C2867" w:rsidRPr="00F20E0C" w:rsidRDefault="009C2867" w:rsidP="009C2867">
      <w:pPr>
        <w:pStyle w:val="libFootnote"/>
      </w:pPr>
      <w:r w:rsidRPr="00BD18CE">
        <w:rPr>
          <w:rFonts w:hint="cs"/>
          <w:cs/>
          <w:lang w:bidi="bn-IN"/>
        </w:rPr>
        <w:t>৩৫৫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২২৩</w:t>
      </w:r>
      <w:r w:rsidRPr="00F20E0C">
        <w:t xml:space="preserve">, </w:t>
      </w:r>
      <w:r w:rsidRPr="00BD18CE">
        <w:rPr>
          <w:rFonts w:hint="cs"/>
          <w:cs/>
          <w:lang w:bidi="bn-IN"/>
        </w:rPr>
        <w:t>২৪৩</w:t>
      </w:r>
      <w:r w:rsidRPr="00F20E0C">
        <w:t xml:space="preserve">, </w:t>
      </w:r>
      <w:r w:rsidRPr="00BD18CE">
        <w:rPr>
          <w:rFonts w:hint="cs"/>
          <w:cs/>
          <w:lang w:bidi="bn-IN"/>
        </w:rPr>
        <w:t>২৪৪</w:t>
      </w:r>
      <w:r w:rsidRPr="00F20E0C">
        <w:t xml:space="preserve">, </w:t>
      </w:r>
      <w:r w:rsidRPr="00BD18CE">
        <w:rPr>
          <w:rFonts w:hint="cs"/>
          <w:cs/>
          <w:lang w:bidi="bn-IN"/>
        </w:rPr>
        <w:t>২৪৫</w:t>
      </w:r>
      <w:r w:rsidRPr="00F20E0C">
        <w:t xml:space="preserve">, </w:t>
      </w:r>
      <w:r w:rsidRPr="00BD18CE">
        <w:rPr>
          <w:rFonts w:hint="cs"/>
          <w:cs/>
          <w:lang w:bidi="bn-IN"/>
        </w:rPr>
        <w:t>২৮১</w:t>
      </w:r>
      <w:r w:rsidRPr="00F20E0C">
        <w:t xml:space="preserve">, </w:t>
      </w:r>
      <w:r w:rsidRPr="00BD18CE">
        <w:rPr>
          <w:rFonts w:hint="cs"/>
          <w:cs/>
          <w:lang w:bidi="bn-IN"/>
        </w:rPr>
        <w:t>২৮২</w:t>
      </w:r>
      <w:r w:rsidRPr="00F20E0C">
        <w:t xml:space="preserve">, </w:t>
      </w:r>
      <w:r w:rsidRPr="00BD18CE">
        <w:rPr>
          <w:rFonts w:hint="cs"/>
          <w:cs/>
          <w:lang w:bidi="bn-IN"/>
        </w:rPr>
        <w:t>২৮৯</w:t>
      </w:r>
      <w:r w:rsidRPr="00F20E0C">
        <w:t xml:space="preserve">, </w:t>
      </w:r>
      <w:r w:rsidRPr="00BD18CE">
        <w:rPr>
          <w:rFonts w:hint="cs"/>
          <w:cs/>
          <w:lang w:bidi="bn-IN"/>
        </w:rPr>
        <w:t>২৯১</w:t>
      </w:r>
      <w:r w:rsidRPr="00F20E0C">
        <w:t xml:space="preserve">, </w:t>
      </w:r>
      <w:r w:rsidRPr="00BD18CE">
        <w:rPr>
          <w:rFonts w:hint="cs"/>
          <w:cs/>
          <w:lang w:bidi="bn-IN"/>
        </w:rPr>
        <w:t>২৯৩</w:t>
      </w:r>
      <w:r w:rsidRPr="00BD18CE">
        <w:rPr>
          <w:cs/>
          <w:lang w:bidi="bn-IN"/>
        </w:rPr>
        <w:t xml:space="preserve"> </w:t>
      </w:r>
      <w:r w:rsidRPr="00BD18CE">
        <w:rPr>
          <w:rFonts w:hint="cs"/>
          <w:cs/>
          <w:lang w:bidi="bn-IN"/>
        </w:rPr>
        <w:t>এবং</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৩৫৬</w:t>
      </w:r>
      <w:r w:rsidRPr="00BD18CE">
        <w:rPr>
          <w:cs/>
          <w:lang w:bidi="bn-IN"/>
        </w:rPr>
        <w:t xml:space="preserve">. </w:t>
      </w:r>
      <w:r w:rsidRPr="00BD18CE">
        <w:rPr>
          <w:rFonts w:hint="cs"/>
          <w:cs/>
          <w:lang w:bidi="bn-IN"/>
        </w:rPr>
        <w:t>শেখ</w:t>
      </w:r>
      <w:r w:rsidRPr="00BD18CE">
        <w:rPr>
          <w:cs/>
          <w:lang w:bidi="bn-IN"/>
        </w:rPr>
        <w:t xml:space="preserve"> </w:t>
      </w:r>
      <w:r w:rsidRPr="00BD18CE">
        <w:rPr>
          <w:rFonts w:hint="cs"/>
          <w:cs/>
          <w:lang w:bidi="bn-IN"/>
        </w:rPr>
        <w:t>সাদুক</w:t>
      </w:r>
      <w:r w:rsidRPr="00F20E0C">
        <w:t xml:space="preserve">, </w:t>
      </w:r>
      <w:r w:rsidRPr="00BD18CE">
        <w:rPr>
          <w:rFonts w:hint="cs"/>
          <w:cs/>
          <w:lang w:bidi="bn-IN"/>
        </w:rPr>
        <w:t>আমালী</w:t>
      </w:r>
      <w:r w:rsidRPr="00F20E0C">
        <w:t xml:space="preserve">, </w:t>
      </w:r>
      <w:r w:rsidRPr="00BD18CE">
        <w:rPr>
          <w:rFonts w:hint="cs"/>
          <w:cs/>
          <w:lang w:bidi="bn-IN"/>
        </w:rPr>
        <w:t>পৃ</w:t>
      </w:r>
      <w:r w:rsidRPr="00BD18CE">
        <w:rPr>
          <w:cs/>
          <w:lang w:bidi="bn-IN"/>
        </w:rPr>
        <w:t xml:space="preserve">. </w:t>
      </w:r>
      <w:r w:rsidRPr="00BD18CE">
        <w:rPr>
          <w:rFonts w:hint="cs"/>
          <w:cs/>
          <w:lang w:bidi="bn-IN"/>
        </w:rPr>
        <w:t>৭৭।</w:t>
      </w:r>
    </w:p>
    <w:p w:rsidR="009C2867" w:rsidRPr="00F20E0C" w:rsidRDefault="009C2867" w:rsidP="009C2867">
      <w:pPr>
        <w:pStyle w:val="libFootnote"/>
      </w:pPr>
      <w:r w:rsidRPr="00BD18CE">
        <w:rPr>
          <w:rFonts w:hint="cs"/>
          <w:cs/>
          <w:lang w:bidi="bn-IN"/>
        </w:rPr>
        <w:t>৩৫৭</w:t>
      </w:r>
      <w:r w:rsidRPr="00BD18CE">
        <w:rPr>
          <w:cs/>
          <w:lang w:bidi="bn-IN"/>
        </w:rPr>
        <w:t xml:space="preserve">. </w:t>
      </w:r>
      <w:r w:rsidRPr="00BD18CE">
        <w:rPr>
          <w:rFonts w:hint="cs"/>
          <w:cs/>
          <w:lang w:bidi="bn-IN"/>
        </w:rPr>
        <w:t>ইয়দ</w:t>
      </w:r>
      <w:r w:rsidRPr="00BD18CE">
        <w:rPr>
          <w:cs/>
          <w:lang w:bidi="bn-IN"/>
        </w:rPr>
        <w:t xml:space="preserve"> </w:t>
      </w:r>
      <w:r w:rsidRPr="00BD18CE">
        <w:rPr>
          <w:rFonts w:hint="cs"/>
          <w:cs/>
          <w:lang w:bidi="bn-IN"/>
        </w:rPr>
        <w:t>দশতহয়ী</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যামিনে</w:t>
      </w:r>
      <w:r w:rsidRPr="00BD18CE">
        <w:rPr>
          <w:cs/>
          <w:lang w:bidi="bn-IN"/>
        </w:rPr>
        <w:t xml:space="preserve"> </w:t>
      </w:r>
      <w:r w:rsidRPr="00BD18CE">
        <w:rPr>
          <w:rFonts w:hint="cs"/>
          <w:cs/>
          <w:lang w:bidi="bn-IN"/>
        </w:rPr>
        <w:t>ফারহাঙ্গ</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তারীখ</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২৭২</w:t>
      </w:r>
      <w:r w:rsidRPr="00BD18CE">
        <w:rPr>
          <w:cs/>
          <w:lang w:bidi="bn-IN"/>
        </w:rPr>
        <w:t>-</w:t>
      </w:r>
      <w:r w:rsidRPr="00BD18CE">
        <w:rPr>
          <w:rFonts w:hint="cs"/>
          <w:cs/>
          <w:lang w:bidi="bn-IN"/>
        </w:rPr>
        <w:t>২৭৩।</w:t>
      </w:r>
    </w:p>
    <w:p w:rsidR="009C2867" w:rsidRPr="00F20E0C" w:rsidRDefault="009C2867" w:rsidP="009C2867">
      <w:pPr>
        <w:pStyle w:val="libFootnote"/>
      </w:pPr>
      <w:r w:rsidRPr="00BD18CE">
        <w:rPr>
          <w:rFonts w:hint="cs"/>
          <w:cs/>
          <w:lang w:bidi="bn-IN"/>
        </w:rPr>
        <w:t>৩৫৮</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আসির</w:t>
      </w:r>
      <w:r w:rsidRPr="00F20E0C">
        <w:t xml:space="preserve">, </w:t>
      </w:r>
      <w:r w:rsidRPr="00BD18CE">
        <w:rPr>
          <w:rFonts w:hint="cs"/>
          <w:cs/>
          <w:lang w:bidi="bn-IN"/>
        </w:rPr>
        <w:t>একজন</w:t>
      </w:r>
      <w:r w:rsidRPr="00BD18CE">
        <w:rPr>
          <w:cs/>
          <w:lang w:bidi="bn-IN"/>
        </w:rPr>
        <w:t xml:space="preserve"> </w:t>
      </w:r>
      <w:r w:rsidRPr="00BD18CE">
        <w:rPr>
          <w:rFonts w:hint="cs"/>
          <w:cs/>
          <w:lang w:bidi="bn-IN"/>
        </w:rPr>
        <w:t>প্রসিদ্ধ</w:t>
      </w:r>
      <w:r w:rsidRPr="00BD18CE">
        <w:rPr>
          <w:cs/>
          <w:lang w:bidi="bn-IN"/>
        </w:rPr>
        <w:t xml:space="preserve"> </w:t>
      </w:r>
      <w:r w:rsidRPr="00BD18CE">
        <w:rPr>
          <w:rFonts w:hint="cs"/>
          <w:cs/>
          <w:lang w:bidi="bn-IN"/>
        </w:rPr>
        <w:t>ইতিহাসবিদ</w:t>
      </w:r>
      <w:r w:rsidRPr="00BD18CE">
        <w:rPr>
          <w:cs/>
          <w:lang w:bidi="bn-IN"/>
        </w:rPr>
        <w:t xml:space="preserve"> </w:t>
      </w:r>
      <w:r w:rsidRPr="00BD18CE">
        <w:rPr>
          <w:rFonts w:hint="cs"/>
          <w:cs/>
          <w:lang w:bidi="bn-IN"/>
        </w:rPr>
        <w:t>লিখেছেন</w:t>
      </w:r>
      <w:r w:rsidRPr="00BD18CE">
        <w:rPr>
          <w:cs/>
          <w:lang w:bidi="bn-IN"/>
        </w:rPr>
        <w:t xml:space="preserve"> : </w:t>
      </w:r>
      <w:r w:rsidRPr="00BD18CE">
        <w:rPr>
          <w:rFonts w:hint="cs"/>
          <w:cs/>
          <w:lang w:bidi="bn-IN"/>
        </w:rPr>
        <w:t>আবু</w:t>
      </w:r>
      <w:r w:rsidRPr="00BD18CE">
        <w:rPr>
          <w:cs/>
          <w:lang w:bidi="bn-IN"/>
        </w:rPr>
        <w:t xml:space="preserve"> </w:t>
      </w:r>
      <w:r w:rsidRPr="00BD18CE">
        <w:rPr>
          <w:rFonts w:hint="cs"/>
          <w:cs/>
          <w:lang w:bidi="bn-IN"/>
        </w:rPr>
        <w:t>মুসলিম</w:t>
      </w:r>
      <w:r w:rsidRPr="00BD18CE">
        <w:rPr>
          <w:cs/>
          <w:lang w:bidi="bn-IN"/>
        </w:rPr>
        <w:t xml:space="preserve"> </w:t>
      </w:r>
      <w:r w:rsidRPr="00BD18CE">
        <w:rPr>
          <w:rFonts w:hint="cs"/>
          <w:cs/>
          <w:lang w:bidi="bn-IN"/>
        </w:rPr>
        <w:t>খোরাসানী</w:t>
      </w:r>
      <w:r w:rsidRPr="00BD18CE">
        <w:rPr>
          <w:cs/>
          <w:lang w:bidi="bn-IN"/>
        </w:rPr>
        <w:t xml:space="preserve"> </w:t>
      </w:r>
      <w:r w:rsidRPr="00BD18CE">
        <w:rPr>
          <w:rFonts w:hint="cs"/>
          <w:cs/>
          <w:lang w:bidi="bn-IN"/>
        </w:rPr>
        <w:t>একদিন</w:t>
      </w:r>
      <w:r w:rsidRPr="00BD18CE">
        <w:rPr>
          <w:cs/>
          <w:lang w:bidi="bn-IN"/>
        </w:rPr>
        <w:t xml:space="preserve"> </w:t>
      </w:r>
      <w:r w:rsidRPr="00BD18CE">
        <w:rPr>
          <w:rFonts w:hint="cs"/>
          <w:cs/>
          <w:lang w:bidi="bn-IN"/>
        </w:rPr>
        <w:t>বক্তব্য</w:t>
      </w:r>
      <w:r w:rsidRPr="00BD18CE">
        <w:rPr>
          <w:cs/>
          <w:lang w:bidi="bn-IN"/>
        </w:rPr>
        <w:t xml:space="preserve"> </w:t>
      </w:r>
      <w:r w:rsidRPr="00BD18CE">
        <w:rPr>
          <w:rFonts w:hint="cs"/>
          <w:cs/>
          <w:lang w:bidi="bn-IN"/>
        </w:rPr>
        <w:t>রাখার</w:t>
      </w:r>
      <w:r w:rsidRPr="00BD18CE">
        <w:rPr>
          <w:cs/>
          <w:lang w:bidi="bn-IN"/>
        </w:rPr>
        <w:t xml:space="preserve"> </w:t>
      </w:r>
      <w:r w:rsidRPr="00BD18CE">
        <w:rPr>
          <w:rFonts w:hint="cs"/>
          <w:cs/>
          <w:lang w:bidi="bn-IN"/>
        </w:rPr>
        <w:t>সময়</w:t>
      </w:r>
      <w:r w:rsidRPr="00BD18CE">
        <w:rPr>
          <w:cs/>
          <w:lang w:bidi="bn-IN"/>
        </w:rPr>
        <w:t xml:space="preserve"> </w:t>
      </w:r>
      <w:r w:rsidRPr="00BD18CE">
        <w:rPr>
          <w:rFonts w:hint="cs"/>
          <w:cs/>
          <w:lang w:bidi="bn-IN"/>
        </w:rPr>
        <w:t>এক</w:t>
      </w:r>
      <w:r w:rsidRPr="00BD18CE">
        <w:rPr>
          <w:cs/>
          <w:lang w:bidi="bn-IN"/>
        </w:rPr>
        <w:t xml:space="preserve"> </w:t>
      </w:r>
      <w:r w:rsidRPr="00BD18CE">
        <w:rPr>
          <w:rFonts w:hint="cs"/>
          <w:cs/>
          <w:lang w:bidi="bn-IN"/>
        </w:rPr>
        <w:t>ব্যক্তি</w:t>
      </w:r>
      <w:r w:rsidRPr="00BD18CE">
        <w:rPr>
          <w:cs/>
          <w:lang w:bidi="bn-IN"/>
        </w:rPr>
        <w:t xml:space="preserve"> </w:t>
      </w:r>
      <w:r w:rsidRPr="00BD18CE">
        <w:rPr>
          <w:rFonts w:hint="cs"/>
          <w:cs/>
          <w:lang w:bidi="bn-IN"/>
        </w:rPr>
        <w:t>দাঁড়িয়ে</w:t>
      </w:r>
      <w:r w:rsidRPr="00BD18CE">
        <w:rPr>
          <w:cs/>
          <w:lang w:bidi="bn-IN"/>
        </w:rPr>
        <w:t xml:space="preserve"> </w:t>
      </w:r>
      <w:r w:rsidRPr="00BD18CE">
        <w:rPr>
          <w:rFonts w:hint="cs"/>
          <w:cs/>
          <w:lang w:bidi="bn-IN"/>
        </w:rPr>
        <w:t>প্রশ্ন</w:t>
      </w:r>
      <w:r w:rsidRPr="00BD18CE">
        <w:rPr>
          <w:cs/>
          <w:lang w:bidi="bn-IN"/>
        </w:rPr>
        <w:t xml:space="preserve"> </w:t>
      </w:r>
      <w:r w:rsidRPr="00BD18CE">
        <w:rPr>
          <w:rFonts w:hint="cs"/>
          <w:cs/>
          <w:lang w:bidi="bn-IN"/>
        </w:rPr>
        <w:t>করেছিল</w:t>
      </w:r>
      <w:r w:rsidRPr="00BD18CE">
        <w:rPr>
          <w:cs/>
          <w:lang w:bidi="bn-IN"/>
        </w:rPr>
        <w:t xml:space="preserve"> : </w:t>
      </w:r>
      <w:r w:rsidRPr="00EC5EC8">
        <w:rPr>
          <w:rStyle w:val="libEnChar"/>
        </w:rPr>
        <w:t>‘</w:t>
      </w:r>
      <w:r w:rsidRPr="00BD18CE">
        <w:rPr>
          <w:rFonts w:hint="cs"/>
          <w:cs/>
          <w:lang w:bidi="bn-IN"/>
        </w:rPr>
        <w:t>তোমার</w:t>
      </w:r>
      <w:r w:rsidRPr="00BD18CE">
        <w:rPr>
          <w:cs/>
          <w:lang w:bidi="bn-IN"/>
        </w:rPr>
        <w:t xml:space="preserve"> </w:t>
      </w:r>
      <w:r w:rsidRPr="00BD18CE">
        <w:rPr>
          <w:rFonts w:hint="cs"/>
          <w:cs/>
          <w:lang w:bidi="bn-IN"/>
        </w:rPr>
        <w:t>নিকটে</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কালো</w:t>
      </w:r>
      <w:r w:rsidRPr="00BD18CE">
        <w:rPr>
          <w:cs/>
          <w:lang w:bidi="bn-IN"/>
        </w:rPr>
        <w:t xml:space="preserve"> </w:t>
      </w:r>
      <w:r w:rsidRPr="00BD18CE">
        <w:rPr>
          <w:rFonts w:hint="cs"/>
          <w:cs/>
          <w:lang w:bidi="bn-IN"/>
        </w:rPr>
        <w:t>নিদর্শন</w:t>
      </w:r>
      <w:r w:rsidRPr="00BD18CE">
        <w:rPr>
          <w:cs/>
          <w:lang w:bidi="bn-IN"/>
        </w:rPr>
        <w:t xml:space="preserve"> </w:t>
      </w:r>
      <w:r w:rsidRPr="00BD18CE">
        <w:rPr>
          <w:rFonts w:hint="cs"/>
          <w:cs/>
          <w:lang w:bidi="bn-IN"/>
        </w:rPr>
        <w:t>দেখতে</w:t>
      </w:r>
      <w:r w:rsidRPr="00BD18CE">
        <w:rPr>
          <w:cs/>
          <w:lang w:bidi="bn-IN"/>
        </w:rPr>
        <w:t xml:space="preserve"> </w:t>
      </w:r>
      <w:r w:rsidRPr="00BD18CE">
        <w:rPr>
          <w:rFonts w:hint="cs"/>
          <w:cs/>
          <w:lang w:bidi="bn-IN"/>
        </w:rPr>
        <w:t>পাচ্ছি</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কী</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ব্যবহার</w:t>
      </w:r>
      <w:r w:rsidRPr="00BD18CE">
        <w:rPr>
          <w:cs/>
          <w:lang w:bidi="bn-IN"/>
        </w:rPr>
        <w:t xml:space="preserve"> </w:t>
      </w:r>
      <w:r w:rsidRPr="00BD18CE">
        <w:rPr>
          <w:rFonts w:hint="cs"/>
          <w:cs/>
          <w:lang w:bidi="bn-IN"/>
        </w:rPr>
        <w:lastRenderedPageBreak/>
        <w:t>করছ।</w:t>
      </w:r>
      <w:r w:rsidRPr="00F20E0C">
        <w:rPr>
          <w:rFonts w:hint="eastAsia"/>
        </w:rPr>
        <w:t>’</w:t>
      </w:r>
      <w:r w:rsidRPr="00F20E0C">
        <w:t xml:space="preserve"> </w:t>
      </w:r>
      <w:r w:rsidRPr="00BD18CE">
        <w:rPr>
          <w:rFonts w:hint="cs"/>
          <w:cs/>
          <w:lang w:bidi="bn-IN"/>
        </w:rPr>
        <w:t>তখন</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মুসলিম</w:t>
      </w:r>
      <w:r w:rsidRPr="00BD18CE">
        <w:rPr>
          <w:cs/>
          <w:lang w:bidi="bn-IN"/>
        </w:rPr>
        <w:t xml:space="preserve"> </w:t>
      </w:r>
      <w:r w:rsidRPr="00BD18CE">
        <w:rPr>
          <w:rFonts w:hint="cs"/>
          <w:cs/>
          <w:lang w:bidi="bn-IN"/>
        </w:rPr>
        <w:t>বলেছিল</w:t>
      </w:r>
      <w:r w:rsidRPr="00BD18CE">
        <w:rPr>
          <w:cs/>
          <w:lang w:bidi="bn-IN"/>
        </w:rPr>
        <w:t xml:space="preserve"> : </w:t>
      </w:r>
      <w:r w:rsidRPr="00EC5EC8">
        <w:rPr>
          <w:rStyle w:val="libEnChar"/>
        </w:rPr>
        <w:t>‘</w:t>
      </w:r>
      <w:r w:rsidRPr="00BD18CE">
        <w:rPr>
          <w:rFonts w:hint="cs"/>
          <w:cs/>
          <w:lang w:bidi="bn-IN"/>
        </w:rPr>
        <w:t>আবু</w:t>
      </w:r>
      <w:r w:rsidRPr="00BD18CE">
        <w:rPr>
          <w:cs/>
          <w:lang w:bidi="bn-IN"/>
        </w:rPr>
        <w:t xml:space="preserve"> </w:t>
      </w:r>
      <w:r w:rsidRPr="00BD18CE">
        <w:rPr>
          <w:rFonts w:hint="cs"/>
          <w:cs/>
          <w:lang w:bidi="bn-IN"/>
        </w:rPr>
        <w:t>জুবায়ের</w:t>
      </w:r>
      <w:r w:rsidRPr="00BD18CE">
        <w:rPr>
          <w:cs/>
          <w:lang w:bidi="bn-IN"/>
        </w:rPr>
        <w:t xml:space="preserve"> </w:t>
      </w:r>
      <w:r w:rsidRPr="00BD18CE">
        <w:rPr>
          <w:rFonts w:hint="cs"/>
          <w:cs/>
          <w:lang w:bidi="bn-IN"/>
        </w:rPr>
        <w:t>অর্থাৎ</w:t>
      </w:r>
      <w:r w:rsidRPr="00BD18CE">
        <w:rPr>
          <w:cs/>
          <w:lang w:bidi="bn-IN"/>
        </w:rPr>
        <w:t xml:space="preserve"> </w:t>
      </w:r>
      <w:r w:rsidRPr="00BD18CE">
        <w:rPr>
          <w:rFonts w:hint="cs"/>
          <w:cs/>
          <w:lang w:bidi="bn-IN"/>
        </w:rPr>
        <w:t>জাবের</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আবদুল্লাহ</w:t>
      </w:r>
      <w:r w:rsidRPr="00BD18CE">
        <w:rPr>
          <w:cs/>
          <w:lang w:bidi="bn-IN"/>
        </w:rPr>
        <w:t xml:space="preserve"> </w:t>
      </w:r>
      <w:r w:rsidRPr="00BD18CE">
        <w:rPr>
          <w:rFonts w:hint="cs"/>
          <w:cs/>
          <w:lang w:bidi="bn-IN"/>
        </w:rPr>
        <w:t>আনসারী</w:t>
      </w:r>
      <w:r w:rsidRPr="00BD18CE">
        <w:rPr>
          <w:cs/>
          <w:lang w:bidi="bn-IN"/>
        </w:rPr>
        <w:t xml:space="preserve"> </w:t>
      </w:r>
      <w:r w:rsidRPr="00BD18CE">
        <w:rPr>
          <w:rFonts w:hint="cs"/>
          <w:cs/>
          <w:lang w:bidi="bn-IN"/>
        </w:rPr>
        <w:t>বর্ণনা</w:t>
      </w:r>
      <w:r w:rsidRPr="00BD18CE">
        <w:rPr>
          <w:cs/>
          <w:lang w:bidi="bn-IN"/>
        </w:rPr>
        <w:t xml:space="preserve"> </w:t>
      </w:r>
      <w:r w:rsidRPr="00BD18CE">
        <w:rPr>
          <w:rFonts w:hint="cs"/>
          <w:cs/>
          <w:lang w:bidi="bn-IN"/>
        </w:rPr>
        <w:t>করেছেন</w:t>
      </w:r>
      <w:r w:rsidRPr="00BD18CE">
        <w:rPr>
          <w:cs/>
          <w:lang w:bidi="bn-IN"/>
        </w:rPr>
        <w:t xml:space="preserve"> : </w:t>
      </w:r>
      <w:r w:rsidRPr="00EC5EC8">
        <w:rPr>
          <w:rStyle w:val="libEnChar"/>
        </w:rPr>
        <w:t>‘</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মক্কা</w:t>
      </w:r>
      <w:r w:rsidRPr="00BD18CE">
        <w:rPr>
          <w:cs/>
          <w:lang w:bidi="bn-IN"/>
        </w:rPr>
        <w:t xml:space="preserve"> </w:t>
      </w:r>
      <w:r w:rsidRPr="00BD18CE">
        <w:rPr>
          <w:rFonts w:hint="cs"/>
          <w:cs/>
          <w:lang w:bidi="bn-IN"/>
        </w:rPr>
        <w:t>বিজয়ের</w:t>
      </w:r>
      <w:r w:rsidRPr="00BD18CE">
        <w:rPr>
          <w:cs/>
          <w:lang w:bidi="bn-IN"/>
        </w:rPr>
        <w:t xml:space="preserve"> </w:t>
      </w:r>
      <w:r w:rsidRPr="00BD18CE">
        <w:rPr>
          <w:rFonts w:hint="cs"/>
          <w:cs/>
          <w:lang w:bidi="bn-IN"/>
        </w:rPr>
        <w:t>সময়</w:t>
      </w:r>
      <w:r w:rsidRPr="00BD18CE">
        <w:rPr>
          <w:cs/>
          <w:lang w:bidi="bn-IN"/>
        </w:rPr>
        <w:t xml:space="preserve"> </w:t>
      </w:r>
      <w:r w:rsidRPr="00BD18CE">
        <w:rPr>
          <w:rFonts w:hint="cs"/>
          <w:cs/>
          <w:lang w:bidi="bn-IN"/>
        </w:rPr>
        <w:t>কালো</w:t>
      </w:r>
      <w:r w:rsidRPr="00BD18CE">
        <w:rPr>
          <w:cs/>
          <w:lang w:bidi="bn-IN"/>
        </w:rPr>
        <w:t xml:space="preserve"> </w:t>
      </w:r>
      <w:r w:rsidRPr="00BD18CE">
        <w:rPr>
          <w:rFonts w:hint="cs"/>
          <w:cs/>
          <w:lang w:bidi="bn-IN"/>
        </w:rPr>
        <w:t>পাগড়ি</w:t>
      </w:r>
      <w:r w:rsidRPr="00BD18CE">
        <w:rPr>
          <w:cs/>
          <w:lang w:bidi="bn-IN"/>
        </w:rPr>
        <w:t xml:space="preserve"> </w:t>
      </w:r>
      <w:r w:rsidRPr="00BD18CE">
        <w:rPr>
          <w:rFonts w:hint="cs"/>
          <w:cs/>
          <w:lang w:bidi="bn-IN"/>
        </w:rPr>
        <w:t>পরেছিলেন।</w:t>
      </w:r>
      <w:r w:rsidRPr="00BD18CE">
        <w:rPr>
          <w:cs/>
          <w:lang w:bidi="bn-IN"/>
        </w:rPr>
        <w:t xml:space="preserve"> </w:t>
      </w:r>
      <w:r w:rsidRPr="00BD18CE">
        <w:rPr>
          <w:rFonts w:hint="cs"/>
          <w:cs/>
          <w:lang w:bidi="bn-IN"/>
        </w:rPr>
        <w:t>কারণ</w:t>
      </w:r>
      <w:r w:rsidRPr="00F20E0C">
        <w:t xml:space="preserve">, </w:t>
      </w:r>
      <w:r w:rsidRPr="00BD18CE">
        <w:rPr>
          <w:rFonts w:hint="cs"/>
          <w:cs/>
          <w:lang w:bidi="bn-IN"/>
        </w:rPr>
        <w:t>এ</w:t>
      </w:r>
      <w:r w:rsidRPr="00BD18CE">
        <w:rPr>
          <w:cs/>
          <w:lang w:bidi="bn-IN"/>
        </w:rPr>
        <w:t xml:space="preserve"> </w:t>
      </w:r>
      <w:r w:rsidRPr="00BD18CE">
        <w:rPr>
          <w:rFonts w:hint="cs"/>
          <w:cs/>
          <w:lang w:bidi="bn-IN"/>
        </w:rPr>
        <w:t>পোশাক</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ব্যক্তিত্ব</w:t>
      </w:r>
      <w:r w:rsidRPr="00BD18CE">
        <w:rPr>
          <w:cs/>
          <w:lang w:bidi="bn-IN"/>
        </w:rPr>
        <w:t xml:space="preserve"> </w:t>
      </w:r>
      <w:r w:rsidRPr="00BD18CE">
        <w:rPr>
          <w:rFonts w:hint="cs"/>
          <w:cs/>
          <w:lang w:bidi="bn-IN"/>
        </w:rPr>
        <w:t>প্রকাশক</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সরকারি</w:t>
      </w:r>
      <w:r w:rsidRPr="00BD18CE">
        <w:rPr>
          <w:cs/>
          <w:lang w:bidi="bn-IN"/>
        </w:rPr>
        <w:t xml:space="preserve"> </w:t>
      </w:r>
      <w:r w:rsidRPr="00BD18CE">
        <w:rPr>
          <w:rFonts w:hint="cs"/>
          <w:cs/>
          <w:lang w:bidi="bn-IN"/>
        </w:rPr>
        <w:t>পোশাক।</w:t>
      </w:r>
      <w:r w:rsidRPr="00BD18CE">
        <w:rPr>
          <w:cs/>
          <w:lang w:bidi="bn-IN"/>
        </w:rPr>
        <w:t xml:space="preserve"> (</w:t>
      </w:r>
      <w:r w:rsidRPr="00BD18CE">
        <w:rPr>
          <w:rFonts w:hint="cs"/>
          <w:cs/>
          <w:lang w:bidi="bn-IN"/>
        </w:rPr>
        <w:t>তরজমায়ে</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কামিল</w:t>
      </w:r>
      <w:r w:rsidRPr="00F20E0C">
        <w:t xml:space="preserve">, </w:t>
      </w:r>
      <w:r w:rsidRPr="00BD18CE">
        <w:rPr>
          <w:rFonts w:hint="cs"/>
          <w:cs/>
          <w:lang w:bidi="bn-IN"/>
        </w:rPr>
        <w:t>৯ম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১১৪</w:t>
      </w:r>
      <w:r w:rsidRPr="00BD18CE">
        <w:rPr>
          <w:cs/>
          <w:lang w:bidi="bn-IN"/>
        </w:rPr>
        <w:t>)</w:t>
      </w:r>
    </w:p>
    <w:p w:rsidR="009C2867" w:rsidRPr="00F20E0C" w:rsidRDefault="009C2867" w:rsidP="009C2867">
      <w:pPr>
        <w:pStyle w:val="libFootnote"/>
      </w:pPr>
      <w:r w:rsidRPr="00BD18CE">
        <w:rPr>
          <w:rFonts w:hint="cs"/>
          <w:cs/>
          <w:lang w:bidi="bn-IN"/>
        </w:rPr>
        <w:t>৩৫৯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১৭৪</w:t>
      </w:r>
      <w:r w:rsidRPr="00BD18CE">
        <w:rPr>
          <w:cs/>
          <w:lang w:bidi="bn-IN"/>
        </w:rPr>
        <w:t>-</w:t>
      </w:r>
      <w:r w:rsidRPr="00BD18CE">
        <w:rPr>
          <w:rFonts w:hint="cs"/>
          <w:cs/>
          <w:lang w:bidi="bn-IN"/>
        </w:rPr>
        <w:t>১৮০।</w:t>
      </w:r>
    </w:p>
    <w:p w:rsidR="009C2867" w:rsidRPr="00F20E0C" w:rsidRDefault="009C2867" w:rsidP="009C2867">
      <w:pPr>
        <w:pStyle w:val="libFootnote"/>
      </w:pPr>
      <w:r w:rsidRPr="00BD18CE">
        <w:rPr>
          <w:rFonts w:hint="cs"/>
          <w:cs/>
          <w:lang w:bidi="bn-IN"/>
        </w:rPr>
        <w:t>৩৬০</w:t>
      </w:r>
      <w:r w:rsidRPr="00BD18CE">
        <w:rPr>
          <w:cs/>
          <w:lang w:bidi="bn-IN"/>
        </w:rPr>
        <w:t xml:space="preserve">. </w:t>
      </w:r>
      <w:r w:rsidRPr="00BD18CE">
        <w:rPr>
          <w:rFonts w:hint="cs"/>
          <w:cs/>
          <w:lang w:bidi="bn-IN"/>
        </w:rPr>
        <w:t>সিয়াহপুশী</w:t>
      </w:r>
      <w:r w:rsidRPr="00BD18CE">
        <w:rPr>
          <w:cs/>
          <w:lang w:bidi="bn-IN"/>
        </w:rPr>
        <w:t xml:space="preserve"> </w:t>
      </w:r>
      <w:r w:rsidRPr="00BD18CE">
        <w:rPr>
          <w:rFonts w:hint="cs"/>
          <w:cs/>
          <w:lang w:bidi="bn-IN"/>
        </w:rPr>
        <w:t>দারসুগে</w:t>
      </w:r>
      <w:r w:rsidRPr="00BD18CE">
        <w:rPr>
          <w:cs/>
          <w:lang w:bidi="bn-IN"/>
        </w:rPr>
        <w:t xml:space="preserve"> </w:t>
      </w:r>
      <w:r w:rsidRPr="00BD18CE">
        <w:rPr>
          <w:rFonts w:hint="cs"/>
          <w:cs/>
          <w:lang w:bidi="bn-IN"/>
        </w:rPr>
        <w:t>আয়েম্মে</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বর্ণিত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৩১</w:t>
      </w:r>
      <w:r w:rsidRPr="00BD18CE">
        <w:rPr>
          <w:cs/>
          <w:lang w:bidi="bn-IN"/>
        </w:rPr>
        <w:t>-</w:t>
      </w:r>
      <w:r w:rsidRPr="00BD18CE">
        <w:rPr>
          <w:rFonts w:hint="cs"/>
          <w:cs/>
          <w:lang w:bidi="bn-IN"/>
        </w:rPr>
        <w:t>৫৩।</w:t>
      </w:r>
    </w:p>
    <w:p w:rsidR="009C2867" w:rsidRPr="00F20E0C" w:rsidRDefault="009C2867" w:rsidP="009C2867">
      <w:pPr>
        <w:pStyle w:val="libFootnote"/>
      </w:pPr>
      <w:r w:rsidRPr="00BD18CE">
        <w:rPr>
          <w:rFonts w:hint="cs"/>
          <w:cs/>
          <w:lang w:bidi="bn-IN"/>
        </w:rPr>
        <w:t>৩৬১</w:t>
      </w:r>
      <w:r w:rsidRPr="00BD18CE">
        <w:rPr>
          <w:cs/>
          <w:lang w:bidi="bn-IN"/>
        </w:rPr>
        <w:t xml:space="preserve">. </w:t>
      </w:r>
      <w:r w:rsidRPr="00BD18CE">
        <w:rPr>
          <w:rFonts w:hint="cs"/>
          <w:cs/>
          <w:lang w:bidi="bn-IN"/>
        </w:rPr>
        <w:t>মুজামুল</w:t>
      </w:r>
      <w:r w:rsidRPr="00BD18CE">
        <w:rPr>
          <w:cs/>
          <w:lang w:bidi="bn-IN"/>
        </w:rPr>
        <w:t xml:space="preserve"> </w:t>
      </w:r>
      <w:r w:rsidRPr="00BD18CE">
        <w:rPr>
          <w:rFonts w:hint="cs"/>
          <w:cs/>
          <w:lang w:bidi="bn-IN"/>
        </w:rPr>
        <w:t>বুলদান</w:t>
      </w:r>
      <w:r w:rsidRPr="00F20E0C">
        <w:t xml:space="preserve">, </w:t>
      </w:r>
      <w:r w:rsidRPr="00BD18CE">
        <w:rPr>
          <w:rFonts w:hint="cs"/>
          <w:cs/>
          <w:lang w:bidi="bn-IN"/>
        </w:rPr>
        <w:t>হামাবী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গিলান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দিলিমেস্তান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২২৩।</w:t>
      </w:r>
    </w:p>
    <w:p w:rsidR="009C2867" w:rsidRPr="00F20E0C" w:rsidRDefault="009C2867" w:rsidP="009C2867">
      <w:pPr>
        <w:pStyle w:val="libFootnote"/>
      </w:pPr>
      <w:r w:rsidRPr="00BD18CE">
        <w:rPr>
          <w:rFonts w:hint="cs"/>
          <w:cs/>
          <w:lang w:bidi="bn-IN"/>
        </w:rPr>
        <w:t>৩৬২</w:t>
      </w:r>
      <w:r w:rsidRPr="00BD18CE">
        <w:rPr>
          <w:cs/>
          <w:lang w:bidi="bn-IN"/>
        </w:rPr>
        <w:t xml:space="preserve">. </w:t>
      </w:r>
      <w:r w:rsidRPr="00BD18CE">
        <w:rPr>
          <w:rFonts w:hint="cs"/>
          <w:cs/>
          <w:lang w:bidi="bn-IN"/>
        </w:rPr>
        <w:t>বিশ্বকোষ</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৭১০</w:t>
      </w:r>
      <w:r w:rsidRPr="00BD18CE">
        <w:rPr>
          <w:cs/>
          <w:lang w:bidi="bn-IN"/>
        </w:rPr>
        <w:t>-</w:t>
      </w:r>
      <w:r w:rsidRPr="00BD18CE">
        <w:rPr>
          <w:rFonts w:hint="cs"/>
          <w:cs/>
          <w:lang w:bidi="bn-IN"/>
        </w:rPr>
        <w:t>৭২২।</w:t>
      </w:r>
    </w:p>
    <w:p w:rsidR="009C2867" w:rsidRPr="00F20E0C" w:rsidRDefault="009C2867" w:rsidP="009C2867">
      <w:pPr>
        <w:pStyle w:val="libFootnote"/>
      </w:pPr>
      <w:r w:rsidRPr="00BD18CE">
        <w:rPr>
          <w:rFonts w:hint="cs"/>
          <w:cs/>
          <w:lang w:bidi="bn-IN"/>
        </w:rPr>
        <w:t>৩৬৩</w:t>
      </w:r>
      <w:r w:rsidRPr="00BD18CE">
        <w:rPr>
          <w:cs/>
          <w:lang w:bidi="bn-IN"/>
        </w:rPr>
        <w:t xml:space="preserve">. </w:t>
      </w:r>
      <w:r w:rsidRPr="00BD18CE">
        <w:rPr>
          <w:rFonts w:hint="cs"/>
          <w:cs/>
          <w:lang w:bidi="bn-IN"/>
        </w:rPr>
        <w:t>রাবিউল</w:t>
      </w:r>
      <w:r w:rsidRPr="00BD18CE">
        <w:rPr>
          <w:cs/>
          <w:lang w:bidi="bn-IN"/>
        </w:rPr>
        <w:t xml:space="preserve"> </w:t>
      </w:r>
      <w:r w:rsidRPr="00BD18CE">
        <w:rPr>
          <w:rFonts w:hint="cs"/>
          <w:cs/>
          <w:lang w:bidi="bn-IN"/>
        </w:rPr>
        <w:t>আবরার</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নুসুসুল</w:t>
      </w:r>
      <w:r w:rsidRPr="00BD18CE">
        <w:rPr>
          <w:cs/>
          <w:lang w:bidi="bn-IN"/>
        </w:rPr>
        <w:t xml:space="preserve"> </w:t>
      </w:r>
      <w:r w:rsidRPr="00BD18CE">
        <w:rPr>
          <w:rFonts w:hint="cs"/>
          <w:cs/>
          <w:lang w:bidi="bn-IN"/>
        </w:rPr>
        <w:t>আখবার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৭৪৭।</w:t>
      </w:r>
    </w:p>
    <w:p w:rsidR="009C2867" w:rsidRPr="00F20E0C" w:rsidRDefault="009C2867" w:rsidP="009C2867">
      <w:pPr>
        <w:pStyle w:val="libFootnote"/>
      </w:pPr>
      <w:r w:rsidRPr="00BD18CE">
        <w:rPr>
          <w:rFonts w:hint="cs"/>
          <w:cs/>
          <w:lang w:bidi="bn-IN"/>
        </w:rPr>
        <w:t>৩৬৪</w:t>
      </w:r>
      <w:r w:rsidRPr="00BD18CE">
        <w:rPr>
          <w:cs/>
          <w:lang w:bidi="bn-IN"/>
        </w:rPr>
        <w:t xml:space="preserve">. </w:t>
      </w:r>
      <w:r w:rsidRPr="00BD18CE">
        <w:rPr>
          <w:rFonts w:hint="cs"/>
          <w:cs/>
          <w:lang w:bidi="bn-IN"/>
        </w:rPr>
        <w:t>রাবিউল</w:t>
      </w:r>
      <w:r w:rsidRPr="00BD18CE">
        <w:rPr>
          <w:cs/>
          <w:lang w:bidi="bn-IN"/>
        </w:rPr>
        <w:t xml:space="preserve"> </w:t>
      </w:r>
      <w:r w:rsidRPr="00BD18CE">
        <w:rPr>
          <w:rFonts w:hint="cs"/>
          <w:cs/>
          <w:lang w:bidi="bn-IN"/>
        </w:rPr>
        <w:t>আবরার</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নুসুসুল</w:t>
      </w:r>
      <w:r w:rsidRPr="00BD18CE">
        <w:rPr>
          <w:cs/>
          <w:lang w:bidi="bn-IN"/>
        </w:rPr>
        <w:t xml:space="preserve"> </w:t>
      </w:r>
      <w:r w:rsidRPr="00BD18CE">
        <w:rPr>
          <w:rFonts w:hint="cs"/>
          <w:cs/>
          <w:lang w:bidi="bn-IN"/>
        </w:rPr>
        <w:t>আখবার</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৭৪৭।</w:t>
      </w:r>
    </w:p>
    <w:p w:rsidR="009C2867" w:rsidRPr="00F20E0C" w:rsidRDefault="009C2867" w:rsidP="009C2867">
      <w:pPr>
        <w:pStyle w:val="libFootnote"/>
      </w:pPr>
      <w:r w:rsidRPr="00BD18CE">
        <w:rPr>
          <w:rFonts w:hint="cs"/>
          <w:cs/>
          <w:lang w:bidi="bn-IN"/>
        </w:rPr>
        <w:t>৩৬৫</w:t>
      </w:r>
      <w:r w:rsidRPr="00BD18CE">
        <w:rPr>
          <w:cs/>
          <w:lang w:bidi="bn-IN"/>
        </w:rPr>
        <w:t xml:space="preserve">. </w:t>
      </w:r>
      <w:r w:rsidRPr="00BD18CE">
        <w:rPr>
          <w:rFonts w:hint="cs"/>
          <w:cs/>
          <w:lang w:bidi="bn-IN"/>
        </w:rPr>
        <w:t>আখবারুদ</w:t>
      </w:r>
      <w:r w:rsidRPr="00BD18CE">
        <w:rPr>
          <w:cs/>
          <w:lang w:bidi="bn-IN"/>
        </w:rPr>
        <w:t xml:space="preserve"> </w:t>
      </w:r>
      <w:r w:rsidRPr="00BD18CE">
        <w:rPr>
          <w:rFonts w:hint="cs"/>
          <w:cs/>
          <w:lang w:bidi="bn-IN"/>
        </w:rPr>
        <w:t>দাওলাতিল</w:t>
      </w:r>
      <w:r w:rsidRPr="00BD18CE">
        <w:rPr>
          <w:cs/>
          <w:lang w:bidi="bn-IN"/>
        </w:rPr>
        <w:t xml:space="preserve"> </w:t>
      </w:r>
      <w:r w:rsidRPr="00BD18CE">
        <w:rPr>
          <w:rFonts w:hint="cs"/>
          <w:cs/>
          <w:lang w:bidi="bn-IN"/>
        </w:rPr>
        <w:t>আব্বাসিয়া</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২৪৭।</w:t>
      </w:r>
    </w:p>
    <w:p w:rsidR="009C2867" w:rsidRPr="00F20E0C" w:rsidRDefault="009C2867" w:rsidP="009C2867">
      <w:pPr>
        <w:pStyle w:val="libFootnote"/>
      </w:pPr>
      <w:r w:rsidRPr="00BD18CE">
        <w:rPr>
          <w:rFonts w:hint="cs"/>
          <w:cs/>
          <w:lang w:bidi="bn-IN"/>
        </w:rPr>
        <w:t>৩৬৬</w:t>
      </w:r>
      <w:r w:rsidRPr="00BD18CE">
        <w:rPr>
          <w:cs/>
          <w:lang w:bidi="bn-IN"/>
        </w:rPr>
        <w:t xml:space="preserve">. </w:t>
      </w:r>
      <w:r w:rsidRPr="00BD18CE">
        <w:rPr>
          <w:rFonts w:hint="cs"/>
          <w:cs/>
          <w:lang w:bidi="bn-IN"/>
        </w:rPr>
        <w:t>সিরাতুন</w:t>
      </w:r>
      <w:r w:rsidRPr="00BD18CE">
        <w:rPr>
          <w:cs/>
          <w:lang w:bidi="bn-IN"/>
        </w:rPr>
        <w:t xml:space="preserve"> </w:t>
      </w:r>
      <w:r w:rsidRPr="00BD18CE">
        <w:rPr>
          <w:rFonts w:hint="cs"/>
          <w:cs/>
          <w:lang w:bidi="bn-IN"/>
        </w:rPr>
        <w:t>নাবাবিয়া</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১০</w:t>
      </w:r>
      <w:r w:rsidRPr="00BD18CE">
        <w:rPr>
          <w:cs/>
          <w:lang w:bidi="bn-IN"/>
        </w:rPr>
        <w:t>-</w:t>
      </w:r>
      <w:r w:rsidRPr="00BD18CE">
        <w:rPr>
          <w:rFonts w:hint="cs"/>
          <w:cs/>
          <w:lang w:bidi="bn-IN"/>
        </w:rPr>
        <w:t>১১।</w:t>
      </w:r>
    </w:p>
    <w:p w:rsidR="009C2867" w:rsidRPr="00F20E0C" w:rsidRDefault="009C2867" w:rsidP="009C2867">
      <w:pPr>
        <w:pStyle w:val="libFootnote"/>
      </w:pPr>
      <w:r w:rsidRPr="00BD18CE">
        <w:rPr>
          <w:rFonts w:hint="cs"/>
          <w:cs/>
          <w:lang w:bidi="bn-IN"/>
        </w:rPr>
        <w:t>৩৬৭</w:t>
      </w:r>
      <w:r w:rsidRPr="00BD18CE">
        <w:rPr>
          <w:cs/>
          <w:lang w:bidi="bn-IN"/>
        </w:rPr>
        <w:t xml:space="preserve">. </w:t>
      </w:r>
      <w:r w:rsidRPr="00BD18CE">
        <w:rPr>
          <w:rFonts w:hint="cs"/>
          <w:cs/>
          <w:lang w:bidi="bn-IN"/>
        </w:rPr>
        <w:t>দেখুন</w:t>
      </w:r>
      <w:r w:rsidRPr="00BD18CE">
        <w:rPr>
          <w:cs/>
          <w:lang w:bidi="bn-IN"/>
        </w:rPr>
        <w:t xml:space="preserve"> : </w:t>
      </w:r>
      <w:r w:rsidRPr="00BD18CE">
        <w:rPr>
          <w:rFonts w:hint="cs"/>
          <w:cs/>
          <w:lang w:bidi="bn-IN"/>
        </w:rPr>
        <w:t>চতুর্থ</w:t>
      </w:r>
      <w:r w:rsidRPr="00BD18CE">
        <w:rPr>
          <w:cs/>
          <w:lang w:bidi="bn-IN"/>
        </w:rPr>
        <w:t xml:space="preserve"> </w:t>
      </w:r>
      <w:r w:rsidRPr="00BD18CE">
        <w:rPr>
          <w:rFonts w:hint="cs"/>
          <w:cs/>
          <w:lang w:bidi="bn-IN"/>
        </w:rPr>
        <w:t>হিজরির</w:t>
      </w:r>
      <w:r w:rsidRPr="00BD18CE">
        <w:rPr>
          <w:cs/>
          <w:lang w:bidi="bn-IN"/>
        </w:rPr>
        <w:t xml:space="preserve"> </w:t>
      </w:r>
      <w:r w:rsidRPr="00BD18CE">
        <w:rPr>
          <w:rFonts w:hint="cs"/>
          <w:cs/>
          <w:lang w:bidi="bn-IN"/>
        </w:rPr>
        <w:t>ইসলামী</w:t>
      </w:r>
      <w:r w:rsidRPr="00BD18CE">
        <w:rPr>
          <w:cs/>
          <w:lang w:bidi="bn-IN"/>
        </w:rPr>
        <w:t xml:space="preserve"> </w:t>
      </w:r>
      <w:r w:rsidRPr="00BD18CE">
        <w:rPr>
          <w:rFonts w:hint="cs"/>
          <w:cs/>
          <w:lang w:bidi="bn-IN"/>
        </w:rPr>
        <w:t>সভ্যতা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১২৭।</w:t>
      </w:r>
    </w:p>
    <w:p w:rsidR="009C2867" w:rsidRPr="00F20E0C" w:rsidRDefault="009C2867" w:rsidP="009C2867">
      <w:pPr>
        <w:pStyle w:val="libFootnote"/>
      </w:pPr>
      <w:r w:rsidRPr="00BD18CE">
        <w:rPr>
          <w:rFonts w:hint="cs"/>
          <w:cs/>
          <w:lang w:bidi="bn-IN"/>
        </w:rPr>
        <w:t>৩৬৮</w:t>
      </w:r>
      <w:r w:rsidRPr="00BD18CE">
        <w:rPr>
          <w:cs/>
          <w:lang w:bidi="bn-IN"/>
        </w:rPr>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১৬তম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w:t>
      </w:r>
    </w:p>
    <w:p w:rsidR="009C2867" w:rsidRPr="00F20E0C" w:rsidRDefault="009C2867" w:rsidP="009C2867">
      <w:pPr>
        <w:pStyle w:val="libFootnote"/>
      </w:pPr>
      <w:r w:rsidRPr="00BD18CE">
        <w:rPr>
          <w:rFonts w:hint="cs"/>
          <w:cs/>
          <w:lang w:bidi="bn-IN"/>
        </w:rPr>
        <w:t>৩৬৯</w:t>
      </w:r>
      <w:r w:rsidRPr="00BD18CE">
        <w:rPr>
          <w:cs/>
          <w:lang w:bidi="bn-IN"/>
        </w:rPr>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১৭২।</w:t>
      </w:r>
    </w:p>
    <w:p w:rsidR="009C2867" w:rsidRPr="00F20E0C" w:rsidRDefault="009C2867" w:rsidP="009C2867">
      <w:pPr>
        <w:pStyle w:val="libFootnote"/>
      </w:pPr>
      <w:r w:rsidRPr="00BD18CE">
        <w:rPr>
          <w:rFonts w:hint="cs"/>
          <w:cs/>
          <w:lang w:bidi="bn-IN"/>
        </w:rPr>
        <w:t>৩৭০</w:t>
      </w:r>
      <w:r w:rsidRPr="00BD18CE">
        <w:rPr>
          <w:cs/>
          <w:lang w:bidi="bn-IN"/>
        </w:rPr>
        <w:t xml:space="preserve">. </w:t>
      </w:r>
      <w:r w:rsidRPr="00BD18CE">
        <w:rPr>
          <w:rFonts w:hint="cs"/>
          <w:cs/>
          <w:lang w:bidi="bn-IN"/>
        </w:rPr>
        <w:t>আখবারুদ</w:t>
      </w:r>
      <w:r w:rsidRPr="00BD18CE">
        <w:rPr>
          <w:cs/>
          <w:lang w:bidi="bn-IN"/>
        </w:rPr>
        <w:t xml:space="preserve"> </w:t>
      </w:r>
      <w:r w:rsidRPr="00BD18CE">
        <w:rPr>
          <w:rFonts w:hint="cs"/>
          <w:cs/>
          <w:lang w:bidi="bn-IN"/>
        </w:rPr>
        <w:t>দাওলাতিল</w:t>
      </w:r>
      <w:r w:rsidRPr="00BD18CE">
        <w:rPr>
          <w:cs/>
          <w:lang w:bidi="bn-IN"/>
        </w:rPr>
        <w:t xml:space="preserve"> </w:t>
      </w:r>
      <w:r w:rsidRPr="00BD18CE">
        <w:rPr>
          <w:rFonts w:hint="cs"/>
          <w:cs/>
          <w:lang w:bidi="bn-IN"/>
        </w:rPr>
        <w:t>আব্বাসিয়া</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২৩০</w:t>
      </w:r>
      <w:r w:rsidRPr="00BD18CE">
        <w:rPr>
          <w:cs/>
          <w:lang w:bidi="bn-IN"/>
        </w:rPr>
        <w:t>-</w:t>
      </w:r>
      <w:r w:rsidRPr="00BD18CE">
        <w:rPr>
          <w:rFonts w:hint="cs"/>
          <w:cs/>
          <w:lang w:bidi="bn-IN"/>
        </w:rPr>
        <w:t>২৩২</w:t>
      </w:r>
      <w:r w:rsidRPr="00F20E0C">
        <w:t xml:space="preserve">, </w:t>
      </w:r>
      <w:r w:rsidRPr="00BD18CE">
        <w:rPr>
          <w:rFonts w:hint="cs"/>
          <w:cs/>
          <w:lang w:bidi="bn-IN"/>
        </w:rPr>
        <w:t>২৪২।</w:t>
      </w:r>
    </w:p>
    <w:p w:rsidR="009C2867" w:rsidRPr="00F20E0C" w:rsidRDefault="009C2867" w:rsidP="009C2867">
      <w:pPr>
        <w:pStyle w:val="libFootnote"/>
      </w:pPr>
      <w:r w:rsidRPr="00BD18CE">
        <w:rPr>
          <w:rFonts w:hint="cs"/>
          <w:cs/>
          <w:lang w:bidi="bn-IN"/>
        </w:rPr>
        <w:t>৩৭১</w:t>
      </w:r>
      <w:r w:rsidRPr="00BD18CE">
        <w:rPr>
          <w:cs/>
          <w:lang w:bidi="bn-IN"/>
        </w:rPr>
        <w:t xml:space="preserve">. </w:t>
      </w:r>
      <w:r w:rsidRPr="00BD18CE">
        <w:rPr>
          <w:rFonts w:hint="cs"/>
          <w:cs/>
          <w:lang w:bidi="bn-IN"/>
        </w:rPr>
        <w:t>সিয়াহপুশী</w:t>
      </w:r>
      <w:r w:rsidRPr="00BD18CE">
        <w:rPr>
          <w:cs/>
          <w:lang w:bidi="bn-IN"/>
        </w:rPr>
        <w:t xml:space="preserve"> </w:t>
      </w:r>
      <w:r w:rsidRPr="00BD18CE">
        <w:rPr>
          <w:rFonts w:hint="cs"/>
          <w:cs/>
          <w:lang w:bidi="bn-IN"/>
        </w:rPr>
        <w:t>দারসুগে</w:t>
      </w:r>
      <w:r w:rsidRPr="00BD18CE">
        <w:rPr>
          <w:cs/>
          <w:lang w:bidi="bn-IN"/>
        </w:rPr>
        <w:t xml:space="preserve"> </w:t>
      </w:r>
      <w:r w:rsidRPr="00BD18CE">
        <w:rPr>
          <w:rFonts w:hint="cs"/>
          <w:cs/>
          <w:lang w:bidi="bn-IN"/>
        </w:rPr>
        <w:t>আয়েম্মে</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বর্ণিত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১৯৫</w:t>
      </w:r>
      <w:r w:rsidRPr="00BD18CE">
        <w:rPr>
          <w:cs/>
          <w:lang w:bidi="bn-IN"/>
        </w:rPr>
        <w:t>-</w:t>
      </w:r>
      <w:r w:rsidRPr="00BD18CE">
        <w:rPr>
          <w:rFonts w:hint="cs"/>
          <w:cs/>
          <w:lang w:bidi="bn-IN"/>
        </w:rPr>
        <w:t>২০০</w:t>
      </w:r>
      <w:r w:rsidRPr="00F20E0C">
        <w:t xml:space="preserve">, </w:t>
      </w:r>
      <w:r w:rsidRPr="00BD18CE">
        <w:rPr>
          <w:rFonts w:hint="cs"/>
          <w:cs/>
          <w:lang w:bidi="bn-IN"/>
        </w:rPr>
        <w:t>১২৯</w:t>
      </w:r>
      <w:r w:rsidRPr="00BD18CE">
        <w:rPr>
          <w:cs/>
          <w:lang w:bidi="bn-IN"/>
        </w:rPr>
        <w:t>-</w:t>
      </w:r>
      <w:r w:rsidRPr="00BD18CE">
        <w:rPr>
          <w:rFonts w:hint="cs"/>
          <w:cs/>
          <w:lang w:bidi="bn-IN"/>
        </w:rPr>
        <w:t>১৫৫</w:t>
      </w:r>
      <w:r w:rsidRPr="00F20E0C">
        <w:t xml:space="preserve">, </w:t>
      </w:r>
      <w:r w:rsidRPr="00BD18CE">
        <w:rPr>
          <w:rFonts w:hint="cs"/>
          <w:cs/>
          <w:lang w:bidi="bn-IN"/>
        </w:rPr>
        <w:t>৭৬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৭৭।</w:t>
      </w:r>
    </w:p>
    <w:p w:rsidR="009C2867" w:rsidRPr="00F20E0C" w:rsidRDefault="009C2867" w:rsidP="009C2867">
      <w:pPr>
        <w:pStyle w:val="libFootnote"/>
      </w:pPr>
      <w:r w:rsidRPr="00BD18CE">
        <w:rPr>
          <w:rFonts w:hint="cs"/>
          <w:cs/>
          <w:lang w:bidi="bn-IN"/>
        </w:rPr>
        <w:t>৩৭২</w:t>
      </w:r>
      <w:r w:rsidRPr="00BD18CE">
        <w:rPr>
          <w:cs/>
          <w:lang w:bidi="bn-IN"/>
        </w:rPr>
        <w:t xml:space="preserve">. </w:t>
      </w:r>
      <w:r w:rsidRPr="00BD18CE">
        <w:rPr>
          <w:rFonts w:hint="cs"/>
          <w:cs/>
          <w:lang w:bidi="bn-IN"/>
        </w:rPr>
        <w:t>পিরামুনে</w:t>
      </w:r>
      <w:r w:rsidRPr="00BD18CE">
        <w:rPr>
          <w:cs/>
          <w:lang w:bidi="bn-IN"/>
        </w:rPr>
        <w:t xml:space="preserve"> </w:t>
      </w:r>
      <w:r w:rsidRPr="00BD18CE">
        <w:rPr>
          <w:rFonts w:hint="cs"/>
          <w:cs/>
          <w:lang w:bidi="bn-IN"/>
        </w:rPr>
        <w:t>আজাদারি</w:t>
      </w:r>
      <w:r w:rsidRPr="00BD18CE">
        <w:rPr>
          <w:cs/>
          <w:lang w:bidi="bn-IN"/>
        </w:rPr>
        <w:t xml:space="preserve"> </w:t>
      </w:r>
      <w:r w:rsidRPr="00BD18CE">
        <w:rPr>
          <w:rFonts w:hint="cs"/>
          <w:cs/>
          <w:lang w:bidi="bn-IN"/>
        </w:rPr>
        <w:t>আশুরা</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খামেনেয়ীর</w:t>
      </w:r>
      <w:r w:rsidRPr="00BD18CE">
        <w:rPr>
          <w:cs/>
          <w:lang w:bidi="bn-IN"/>
        </w:rPr>
        <w:t xml:space="preserve"> </w:t>
      </w:r>
      <w:r w:rsidRPr="00BD18CE">
        <w:rPr>
          <w:rFonts w:hint="cs"/>
          <w:cs/>
          <w:lang w:bidi="bn-IN"/>
        </w:rPr>
        <w:t>আশুরা</w:t>
      </w:r>
      <w:r w:rsidRPr="00BD18CE">
        <w:rPr>
          <w:cs/>
          <w:lang w:bidi="bn-IN"/>
        </w:rPr>
        <w:t xml:space="preserve"> </w:t>
      </w:r>
      <w:r w:rsidRPr="00BD18CE">
        <w:rPr>
          <w:rFonts w:hint="cs"/>
          <w:cs/>
          <w:lang w:bidi="bn-IN"/>
        </w:rPr>
        <w:t>সম্পর্কে</w:t>
      </w:r>
      <w:r w:rsidRPr="00BD18CE">
        <w:rPr>
          <w:cs/>
          <w:lang w:bidi="bn-IN"/>
        </w:rPr>
        <w:t xml:space="preserve"> </w:t>
      </w:r>
      <w:r w:rsidRPr="00BD18CE">
        <w:rPr>
          <w:rFonts w:hint="cs"/>
          <w:cs/>
          <w:lang w:bidi="bn-IN"/>
        </w:rPr>
        <w:t>প্রশ্নোত্তর</w:t>
      </w:r>
      <w:r w:rsidRPr="00BD18CE">
        <w:rPr>
          <w:cs/>
          <w:lang w:bidi="bn-IN"/>
        </w:rPr>
        <w:t xml:space="preserve"> </w:t>
      </w:r>
      <w:r w:rsidRPr="00BD18CE">
        <w:rPr>
          <w:rFonts w:hint="cs"/>
          <w:cs/>
          <w:lang w:bidi="bn-IN"/>
        </w:rPr>
        <w:t>বক্তব্যের</w:t>
      </w:r>
      <w:r w:rsidRPr="00BD18CE">
        <w:rPr>
          <w:cs/>
          <w:lang w:bidi="bn-IN"/>
        </w:rPr>
        <w:t xml:space="preserve"> </w:t>
      </w:r>
      <w:r w:rsidRPr="00BD18CE">
        <w:rPr>
          <w:rFonts w:hint="cs"/>
          <w:cs/>
          <w:lang w:bidi="bn-IN"/>
        </w:rPr>
        <w:t>সংকলন।</w:t>
      </w:r>
    </w:p>
    <w:p w:rsidR="009C2867" w:rsidRPr="00F20E0C" w:rsidRDefault="009C2867" w:rsidP="009C2867">
      <w:pPr>
        <w:pStyle w:val="libFootnote"/>
      </w:pPr>
      <w:r w:rsidRPr="00BD18CE">
        <w:rPr>
          <w:rFonts w:hint="cs"/>
          <w:cs/>
          <w:lang w:bidi="bn-IN"/>
        </w:rPr>
        <w:t>৩৭৩</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আনআম</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১৬২।</w:t>
      </w:r>
    </w:p>
    <w:p w:rsidR="009C2867" w:rsidRPr="00F20E0C" w:rsidRDefault="009C2867" w:rsidP="009C2867">
      <w:pPr>
        <w:pStyle w:val="libFootnote"/>
      </w:pPr>
      <w:r w:rsidRPr="00BD18CE">
        <w:rPr>
          <w:rFonts w:hint="cs"/>
          <w:cs/>
          <w:lang w:bidi="bn-IN"/>
        </w:rPr>
        <w:t>৩৭৪</w:t>
      </w:r>
      <w:r w:rsidRPr="00BD18CE">
        <w:rPr>
          <w:cs/>
          <w:lang w:bidi="bn-IN"/>
        </w:rPr>
        <w:t xml:space="preserve">. </w:t>
      </w:r>
      <w:r w:rsidRPr="00BD18CE">
        <w:rPr>
          <w:rFonts w:hint="cs"/>
          <w:cs/>
          <w:lang w:bidi="bn-IN"/>
        </w:rPr>
        <w:t>শাহাদাতের</w:t>
      </w:r>
      <w:r w:rsidRPr="00BD18CE">
        <w:rPr>
          <w:cs/>
          <w:lang w:bidi="bn-IN"/>
        </w:rPr>
        <w:t xml:space="preserve"> </w:t>
      </w:r>
      <w:r w:rsidRPr="00BD18CE">
        <w:rPr>
          <w:rFonts w:hint="cs"/>
          <w:cs/>
          <w:lang w:bidi="bn-IN"/>
        </w:rPr>
        <w:t>লগেড়ব</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শির</w:t>
      </w:r>
      <w:r w:rsidRPr="00BD18CE">
        <w:rPr>
          <w:cs/>
          <w:lang w:bidi="bn-IN"/>
        </w:rPr>
        <w:t xml:space="preserve"> </w:t>
      </w:r>
      <w:r w:rsidRPr="00BD18CE">
        <w:rPr>
          <w:rFonts w:hint="cs"/>
          <w:cs/>
          <w:lang w:bidi="bn-IN"/>
        </w:rPr>
        <w:t>বিচ্ছিন্ন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হচ্ছিল</w:t>
      </w:r>
      <w:r w:rsidRPr="00BD18CE">
        <w:rPr>
          <w:cs/>
          <w:lang w:bidi="bn-IN"/>
        </w:rPr>
        <w:t xml:space="preserve"> </w:t>
      </w:r>
      <w:r w:rsidRPr="00BD18CE">
        <w:rPr>
          <w:rFonts w:hint="cs"/>
          <w:cs/>
          <w:lang w:bidi="bn-IN"/>
        </w:rPr>
        <w:t>তখন</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সঙ্গে</w:t>
      </w:r>
      <w:r w:rsidRPr="00BD18CE">
        <w:rPr>
          <w:cs/>
          <w:lang w:bidi="bn-IN"/>
        </w:rPr>
        <w:t xml:space="preserve"> </w:t>
      </w:r>
      <w:r w:rsidRPr="00BD18CE">
        <w:rPr>
          <w:rFonts w:hint="cs"/>
          <w:cs/>
          <w:lang w:bidi="bn-IN"/>
        </w:rPr>
        <w:t>মোনাজাতে</w:t>
      </w:r>
      <w:r w:rsidRPr="00BD18CE">
        <w:rPr>
          <w:cs/>
          <w:lang w:bidi="bn-IN"/>
        </w:rPr>
        <w:t xml:space="preserve"> </w:t>
      </w:r>
      <w:r w:rsidRPr="00BD18CE">
        <w:rPr>
          <w:rFonts w:hint="cs"/>
          <w:cs/>
          <w:lang w:bidi="bn-IN"/>
        </w:rPr>
        <w:t>বলছিলেন</w:t>
      </w:r>
      <w:r w:rsidRPr="00BD18CE">
        <w:rPr>
          <w:cs/>
          <w:lang w:bidi="bn-IN"/>
        </w:rPr>
        <w:t xml:space="preserve"> : </w:t>
      </w:r>
      <w:r w:rsidRPr="00EC5EC8">
        <w:rPr>
          <w:rStyle w:val="libEnChar"/>
        </w:rPr>
        <w:t>‘</w:t>
      </w:r>
      <w:r w:rsidRPr="00BD18CE">
        <w:rPr>
          <w:rFonts w:hint="cs"/>
          <w:cs/>
          <w:lang w:bidi="bn-IN"/>
        </w:rPr>
        <w:t>হে</w:t>
      </w:r>
      <w:r w:rsidRPr="00BD18CE">
        <w:rPr>
          <w:cs/>
          <w:lang w:bidi="bn-IN"/>
        </w:rPr>
        <w:t xml:space="preserve"> </w:t>
      </w:r>
      <w:r w:rsidRPr="00BD18CE">
        <w:rPr>
          <w:rFonts w:hint="cs"/>
          <w:cs/>
          <w:lang w:bidi="bn-IN"/>
        </w:rPr>
        <w:t>ইলাহ্</w:t>
      </w:r>
      <w:r w:rsidRPr="00BD18CE">
        <w:rPr>
          <w:cs/>
          <w:lang w:bidi="bn-IN"/>
        </w:rPr>
        <w:t xml:space="preserve">! </w:t>
      </w:r>
      <w:r w:rsidRPr="00BD18CE">
        <w:rPr>
          <w:rFonts w:hint="cs"/>
          <w:cs/>
          <w:lang w:bidi="bn-IN"/>
        </w:rPr>
        <w:t>আমি</w:t>
      </w:r>
      <w:r w:rsidRPr="00BD18CE">
        <w:rPr>
          <w:cs/>
          <w:lang w:bidi="bn-IN"/>
        </w:rPr>
        <w:t xml:space="preserve"> </w:t>
      </w:r>
      <w:r w:rsidRPr="00BD18CE">
        <w:rPr>
          <w:rFonts w:hint="cs"/>
          <w:cs/>
          <w:lang w:bidi="bn-IN"/>
        </w:rPr>
        <w:t>আপনার</w:t>
      </w:r>
      <w:r w:rsidRPr="00BD18CE">
        <w:rPr>
          <w:cs/>
          <w:lang w:bidi="bn-IN"/>
        </w:rPr>
        <w:t xml:space="preserve"> </w:t>
      </w:r>
      <w:r w:rsidRPr="00BD18CE">
        <w:rPr>
          <w:rFonts w:hint="cs"/>
          <w:cs/>
          <w:lang w:bidi="bn-IN"/>
        </w:rPr>
        <w:t>সন্তুষ্টিতেই</w:t>
      </w:r>
      <w:r w:rsidRPr="00BD18CE">
        <w:rPr>
          <w:cs/>
          <w:lang w:bidi="bn-IN"/>
        </w:rPr>
        <w:t xml:space="preserve"> </w:t>
      </w:r>
      <w:r w:rsidRPr="00BD18CE">
        <w:rPr>
          <w:rFonts w:hint="cs"/>
          <w:cs/>
          <w:lang w:bidi="bn-IN"/>
        </w:rPr>
        <w:t>সন্তুষ্ট</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আপনার</w:t>
      </w:r>
      <w:r w:rsidRPr="00BD18CE">
        <w:rPr>
          <w:cs/>
          <w:lang w:bidi="bn-IN"/>
        </w:rPr>
        <w:t xml:space="preserve"> </w:t>
      </w:r>
      <w:r w:rsidRPr="00BD18CE">
        <w:rPr>
          <w:rFonts w:hint="cs"/>
          <w:cs/>
          <w:lang w:bidi="bn-IN"/>
        </w:rPr>
        <w:t>নির্দেশের</w:t>
      </w:r>
      <w:r w:rsidRPr="00BD18CE">
        <w:rPr>
          <w:cs/>
          <w:lang w:bidi="bn-IN"/>
        </w:rPr>
        <w:t xml:space="preserve"> </w:t>
      </w:r>
      <w:r w:rsidRPr="00BD18CE">
        <w:rPr>
          <w:rFonts w:hint="cs"/>
          <w:cs/>
          <w:lang w:bidi="bn-IN"/>
        </w:rPr>
        <w:t>সামনে</w:t>
      </w:r>
      <w:r w:rsidRPr="00BD18CE">
        <w:rPr>
          <w:cs/>
          <w:lang w:bidi="bn-IN"/>
        </w:rPr>
        <w:t xml:space="preserve"> </w:t>
      </w:r>
      <w:r w:rsidRPr="00BD18CE">
        <w:rPr>
          <w:rFonts w:hint="cs"/>
          <w:cs/>
          <w:lang w:bidi="bn-IN"/>
        </w:rPr>
        <w:t>আত্মসমর্পিত।</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আপনি</w:t>
      </w:r>
      <w:r w:rsidRPr="00BD18CE">
        <w:rPr>
          <w:cs/>
          <w:lang w:bidi="bn-IN"/>
        </w:rPr>
        <w:t xml:space="preserve"> </w:t>
      </w:r>
      <w:r w:rsidRPr="00BD18CE">
        <w:rPr>
          <w:rFonts w:hint="cs"/>
          <w:cs/>
          <w:lang w:bidi="bn-IN"/>
        </w:rPr>
        <w:t>ছাড়া</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মাবুদ</w:t>
      </w:r>
      <w:r w:rsidRPr="00BD18CE">
        <w:rPr>
          <w:cs/>
          <w:lang w:bidi="bn-IN"/>
        </w:rPr>
        <w:t xml:space="preserve"> </w:t>
      </w:r>
      <w:r w:rsidRPr="00BD18CE">
        <w:rPr>
          <w:rFonts w:hint="cs"/>
          <w:cs/>
          <w:lang w:bidi="bn-IN"/>
        </w:rPr>
        <w:t>নেই।</w:t>
      </w:r>
      <w:r w:rsidRPr="00BD18CE">
        <w:rPr>
          <w:cs/>
          <w:lang w:bidi="bn-IN"/>
        </w:rPr>
        <w:t xml:space="preserve"> </w:t>
      </w:r>
      <w:r w:rsidRPr="00BD18CE">
        <w:rPr>
          <w:rFonts w:hint="cs"/>
          <w:cs/>
          <w:lang w:bidi="bn-IN"/>
        </w:rPr>
        <w:t>আপনি</w:t>
      </w:r>
      <w:r w:rsidRPr="00BD18CE">
        <w:rPr>
          <w:cs/>
          <w:lang w:bidi="bn-IN"/>
        </w:rPr>
        <w:t xml:space="preserve"> </w:t>
      </w:r>
      <w:r w:rsidRPr="00BD18CE">
        <w:rPr>
          <w:rFonts w:hint="cs"/>
          <w:cs/>
          <w:lang w:bidi="bn-IN"/>
        </w:rPr>
        <w:t>ছাড়া</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কেউ</w:t>
      </w:r>
      <w:r w:rsidRPr="00BD18CE">
        <w:rPr>
          <w:cs/>
          <w:lang w:bidi="bn-IN"/>
        </w:rPr>
        <w:t xml:space="preserve"> </w:t>
      </w:r>
      <w:r w:rsidRPr="00BD18CE">
        <w:rPr>
          <w:rFonts w:hint="cs"/>
          <w:cs/>
          <w:lang w:bidi="bn-IN"/>
        </w:rPr>
        <w:t>নেই</w:t>
      </w:r>
      <w:r w:rsidRPr="00F20E0C">
        <w:t xml:space="preserve">, </w:t>
      </w:r>
      <w:r w:rsidRPr="00BD18CE">
        <w:rPr>
          <w:rFonts w:hint="cs"/>
          <w:cs/>
          <w:lang w:bidi="bn-IN"/>
        </w:rPr>
        <w:t>যার</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সহায়</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নেই</w:t>
      </w:r>
      <w:r w:rsidRPr="00F20E0C">
        <w:t xml:space="preserve">, </w:t>
      </w:r>
      <w:r w:rsidRPr="00BD18CE">
        <w:rPr>
          <w:rFonts w:hint="cs"/>
          <w:cs/>
          <w:lang w:bidi="bn-IN"/>
        </w:rPr>
        <w:t>আপনিই</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সহায়।</w:t>
      </w:r>
      <w:r w:rsidRPr="00F20E0C">
        <w:rPr>
          <w:rFonts w:hint="eastAsia"/>
        </w:rPr>
        <w:t>’</w:t>
      </w:r>
      <w:r w:rsidR="00DE4820">
        <w:t>-</w:t>
      </w:r>
      <w:r w:rsidRPr="00BD18CE">
        <w:rPr>
          <w:rFonts w:hint="cs"/>
          <w:cs/>
          <w:lang w:bidi="bn-IN"/>
        </w:rPr>
        <w:t>হায়াতুল</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২৬৪</w:t>
      </w:r>
      <w:r w:rsidR="00DE4820">
        <w:t>;</w:t>
      </w:r>
      <w:r w:rsidRPr="00BD18CE">
        <w:rPr>
          <w:rFonts w:hint="cs"/>
          <w:cs/>
          <w:lang w:bidi="bn-IN"/>
        </w:rPr>
        <w:t>মুকরিম</w:t>
      </w:r>
      <w:r w:rsidRPr="00F20E0C">
        <w:t xml:space="preserve">, </w:t>
      </w:r>
      <w:r w:rsidRPr="00BD18CE">
        <w:rPr>
          <w:rFonts w:hint="cs"/>
          <w:cs/>
          <w:lang w:bidi="bn-IN"/>
        </w:rPr>
        <w:t>মাকতালুল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২৮৩।</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৩৭৫</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আবকারীল</w:t>
      </w:r>
      <w:r w:rsidRPr="00BD18CE">
        <w:rPr>
          <w:cs/>
          <w:lang w:bidi="bn-IN"/>
        </w:rPr>
        <w:t xml:space="preserve"> </w:t>
      </w:r>
      <w:r w:rsidRPr="00BD18CE">
        <w:rPr>
          <w:rFonts w:hint="cs"/>
          <w:cs/>
          <w:lang w:bidi="bn-IN"/>
        </w:rPr>
        <w:t>হিসান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১৯৯</w:t>
      </w:r>
      <w:r w:rsidR="00DE4820">
        <w:t>;</w:t>
      </w:r>
      <w:r w:rsidRPr="00BD18CE">
        <w:rPr>
          <w:rFonts w:hint="cs"/>
          <w:cs/>
          <w:lang w:bidi="bn-IN"/>
        </w:rPr>
        <w:t>আশকে</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সারময়ে</w:t>
      </w:r>
      <w:r w:rsidRPr="00BD18CE">
        <w:rPr>
          <w:cs/>
          <w:lang w:bidi="bn-IN"/>
        </w:rPr>
        <w:t xml:space="preserve"> </w:t>
      </w:r>
      <w:r w:rsidRPr="00BD18CE">
        <w:rPr>
          <w:rFonts w:hint="cs"/>
          <w:cs/>
          <w:lang w:bidi="bn-IN"/>
        </w:rPr>
        <w:t>শিয়ে</w:t>
      </w:r>
      <w:r w:rsidRPr="00F20E0C">
        <w:t xml:space="preserve">, </w:t>
      </w:r>
      <w:r w:rsidRPr="00BD18CE">
        <w:rPr>
          <w:rFonts w:hint="cs"/>
          <w:cs/>
          <w:lang w:bidi="bn-IN"/>
        </w:rPr>
        <w:t>পৃ</w:t>
      </w:r>
      <w:r w:rsidRPr="00BD18CE">
        <w:rPr>
          <w:cs/>
          <w:lang w:bidi="bn-IN"/>
        </w:rPr>
        <w:t xml:space="preserve">. </w:t>
      </w:r>
      <w:r w:rsidRPr="00BD18CE">
        <w:rPr>
          <w:rFonts w:hint="cs"/>
          <w:cs/>
          <w:lang w:bidi="bn-IN"/>
        </w:rPr>
        <w:t>৩৬</w:t>
      </w:r>
      <w:r w:rsidRPr="00BD18CE">
        <w:rPr>
          <w:cs/>
          <w:lang w:bidi="bn-IN"/>
        </w:rPr>
        <w:t>-</w:t>
      </w:r>
      <w:r w:rsidRPr="00BD18CE">
        <w:rPr>
          <w:rFonts w:hint="cs"/>
          <w:cs/>
          <w:lang w:bidi="bn-IN"/>
        </w:rPr>
        <w:t>৩৭।</w:t>
      </w:r>
    </w:p>
    <w:p w:rsidR="009C2867" w:rsidRPr="00F20E0C" w:rsidRDefault="009C2867" w:rsidP="009C2867">
      <w:pPr>
        <w:pStyle w:val="libFootnote"/>
      </w:pPr>
      <w:r w:rsidRPr="00BD18CE">
        <w:rPr>
          <w:rFonts w:hint="cs"/>
          <w:cs/>
          <w:lang w:bidi="bn-IN"/>
        </w:rPr>
        <w:t>৩৭৬</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বলতে</w:t>
      </w:r>
      <w:r w:rsidRPr="00BD18CE">
        <w:rPr>
          <w:cs/>
          <w:lang w:bidi="bn-IN"/>
        </w:rPr>
        <w:t xml:space="preserve"> </w:t>
      </w:r>
      <w:r w:rsidRPr="00BD18CE">
        <w:rPr>
          <w:rFonts w:hint="cs"/>
          <w:cs/>
          <w:lang w:bidi="bn-IN"/>
        </w:rPr>
        <w:t>এখানে</w:t>
      </w:r>
      <w:r w:rsidRPr="00BD18CE">
        <w:rPr>
          <w:cs/>
          <w:lang w:bidi="bn-IN"/>
        </w:rPr>
        <w:t xml:space="preserve"> </w:t>
      </w:r>
      <w:r w:rsidRPr="00BD18CE">
        <w:rPr>
          <w:rFonts w:hint="cs"/>
          <w:cs/>
          <w:lang w:bidi="bn-IN"/>
        </w:rPr>
        <w:t>যিয়ারতনামা</w:t>
      </w:r>
      <w:r w:rsidRPr="00BD18CE">
        <w:rPr>
          <w:cs/>
          <w:lang w:bidi="bn-IN"/>
        </w:rPr>
        <w:t xml:space="preserve"> </w:t>
      </w:r>
      <w:r w:rsidRPr="00BD18CE">
        <w:rPr>
          <w:rFonts w:hint="cs"/>
          <w:cs/>
          <w:lang w:bidi="bn-IN"/>
        </w:rPr>
        <w:t>বুঝানো</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সম্মানীয়</w:t>
      </w:r>
      <w:r w:rsidRPr="00BD18CE">
        <w:rPr>
          <w:cs/>
          <w:lang w:bidi="bn-IN"/>
        </w:rPr>
        <w:t xml:space="preserve"> </w:t>
      </w:r>
      <w:r w:rsidRPr="00BD18CE">
        <w:rPr>
          <w:rFonts w:hint="cs"/>
          <w:cs/>
          <w:lang w:bidi="bn-IN"/>
        </w:rPr>
        <w:t>ব্যক্তির</w:t>
      </w:r>
      <w:r w:rsidRPr="00F20E0C">
        <w:t xml:space="preserve">, </w:t>
      </w:r>
      <w:r w:rsidRPr="00BD18CE">
        <w:rPr>
          <w:rFonts w:hint="cs"/>
          <w:cs/>
          <w:lang w:bidi="bn-IN"/>
        </w:rPr>
        <w:t>বিশেষত</w:t>
      </w:r>
      <w:r w:rsidRPr="00BD18CE">
        <w:rPr>
          <w:cs/>
          <w:lang w:bidi="bn-IN"/>
        </w:rPr>
        <w:t xml:space="preserve"> </w:t>
      </w:r>
      <w:r w:rsidRPr="00BD18CE">
        <w:rPr>
          <w:rFonts w:hint="cs"/>
          <w:cs/>
          <w:lang w:bidi="bn-IN"/>
        </w:rPr>
        <w:t>মহানবী</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বংশধর</w:t>
      </w:r>
      <w:r w:rsidRPr="00BD18CE">
        <w:rPr>
          <w:cs/>
          <w:lang w:bidi="bn-IN"/>
        </w:rPr>
        <w:t xml:space="preserve"> </w:t>
      </w:r>
      <w:r w:rsidRPr="00BD18CE">
        <w:rPr>
          <w:rFonts w:hint="cs"/>
          <w:cs/>
          <w:lang w:bidi="bn-IN"/>
        </w:rPr>
        <w:t>ইমামদের</w:t>
      </w:r>
      <w:r w:rsidRPr="00BD18CE">
        <w:rPr>
          <w:cs/>
          <w:lang w:bidi="bn-IN"/>
        </w:rPr>
        <w:t xml:space="preserve"> </w:t>
      </w:r>
      <w:r w:rsidRPr="00BD18CE">
        <w:rPr>
          <w:rFonts w:hint="cs"/>
          <w:cs/>
          <w:lang w:bidi="bn-IN"/>
        </w:rPr>
        <w:t>রওযায়</w:t>
      </w:r>
      <w:r w:rsidRPr="00BD18CE">
        <w:rPr>
          <w:cs/>
          <w:lang w:bidi="bn-IN"/>
        </w:rPr>
        <w:t xml:space="preserve"> </w:t>
      </w:r>
      <w:r w:rsidRPr="00BD18CE">
        <w:rPr>
          <w:rFonts w:hint="cs"/>
          <w:cs/>
          <w:lang w:bidi="bn-IN"/>
        </w:rPr>
        <w:t>গিয়ে</w:t>
      </w:r>
      <w:r w:rsidRPr="00BD18CE">
        <w:rPr>
          <w:cs/>
          <w:lang w:bidi="bn-IN"/>
        </w:rPr>
        <w:t xml:space="preserve"> </w:t>
      </w:r>
      <w:r w:rsidRPr="00BD18CE">
        <w:rPr>
          <w:rFonts w:hint="cs"/>
          <w:cs/>
          <w:lang w:bidi="bn-IN"/>
        </w:rPr>
        <w:t>পাঠ</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তবে</w:t>
      </w:r>
      <w:r w:rsidRPr="00BD18CE">
        <w:rPr>
          <w:cs/>
          <w:lang w:bidi="bn-IN"/>
        </w:rPr>
        <w:t xml:space="preserve"> </w:t>
      </w:r>
      <w:r w:rsidRPr="00BD18CE">
        <w:rPr>
          <w:rFonts w:hint="cs"/>
          <w:cs/>
          <w:lang w:bidi="bn-IN"/>
        </w:rPr>
        <w:t>মূল</w:t>
      </w:r>
      <w:r w:rsidRPr="00BD18CE">
        <w:rPr>
          <w:cs/>
          <w:lang w:bidi="bn-IN"/>
        </w:rPr>
        <w:t xml:space="preserve"> </w:t>
      </w:r>
      <w:r w:rsidRPr="00BD18CE">
        <w:rPr>
          <w:rFonts w:hint="cs"/>
          <w:cs/>
          <w:lang w:bidi="bn-IN"/>
        </w:rPr>
        <w:t>অর্থে</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কবরের</w:t>
      </w:r>
      <w:r w:rsidRPr="00BD18CE">
        <w:rPr>
          <w:cs/>
          <w:lang w:bidi="bn-IN"/>
        </w:rPr>
        <w:t xml:space="preserve"> </w:t>
      </w:r>
      <w:r w:rsidRPr="00BD18CE">
        <w:rPr>
          <w:rFonts w:hint="cs"/>
          <w:cs/>
          <w:lang w:bidi="bn-IN"/>
        </w:rPr>
        <w:t>নিকট</w:t>
      </w:r>
      <w:r w:rsidRPr="00BD18CE">
        <w:rPr>
          <w:cs/>
          <w:lang w:bidi="bn-IN"/>
        </w:rPr>
        <w:t xml:space="preserve"> </w:t>
      </w:r>
      <w:r w:rsidRPr="00BD18CE">
        <w:rPr>
          <w:rFonts w:hint="cs"/>
          <w:cs/>
          <w:lang w:bidi="bn-IN"/>
        </w:rPr>
        <w:t>সালাম</w:t>
      </w:r>
      <w:r w:rsidRPr="00BD18CE">
        <w:rPr>
          <w:cs/>
          <w:lang w:bidi="bn-IN"/>
        </w:rPr>
        <w:t xml:space="preserve"> </w:t>
      </w:r>
      <w:r w:rsidRPr="00BD18CE">
        <w:rPr>
          <w:rFonts w:hint="cs"/>
          <w:cs/>
          <w:lang w:bidi="bn-IN"/>
        </w:rPr>
        <w:t>দানের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উপস্থিত</w:t>
      </w:r>
      <w:r w:rsidRPr="00BD18CE">
        <w:rPr>
          <w:cs/>
          <w:lang w:bidi="bn-IN"/>
        </w:rPr>
        <w:t xml:space="preserve"> </w:t>
      </w:r>
      <w:r w:rsidRPr="00BD18CE">
        <w:rPr>
          <w:rFonts w:hint="cs"/>
          <w:cs/>
          <w:lang w:bidi="bn-IN"/>
        </w:rPr>
        <w:t>হওয়া</w:t>
      </w:r>
      <w:r w:rsidR="00DE4820">
        <w:rPr>
          <w:cs/>
          <w:lang w:bidi="bn-IN"/>
        </w:rPr>
        <w:t>-</w:t>
      </w:r>
      <w:r w:rsidRPr="00BD18CE">
        <w:rPr>
          <w:rFonts w:hint="cs"/>
          <w:cs/>
          <w:lang w:bidi="bn-IN"/>
        </w:rPr>
        <w:t>যা</w:t>
      </w:r>
      <w:r w:rsidRPr="00BD18CE">
        <w:rPr>
          <w:cs/>
          <w:lang w:bidi="bn-IN"/>
        </w:rPr>
        <w:t xml:space="preserve"> </w:t>
      </w:r>
      <w:r w:rsidRPr="00BD18CE">
        <w:rPr>
          <w:rFonts w:hint="cs"/>
          <w:cs/>
          <w:lang w:bidi="bn-IN"/>
        </w:rPr>
        <w:t>একটি</w:t>
      </w:r>
      <w:r w:rsidRPr="00BD18CE">
        <w:rPr>
          <w:cs/>
          <w:lang w:bidi="bn-IN"/>
        </w:rPr>
        <w:t xml:space="preserve"> </w:t>
      </w:r>
      <w:r w:rsidRPr="00BD18CE">
        <w:rPr>
          <w:rFonts w:hint="cs"/>
          <w:cs/>
          <w:lang w:bidi="bn-IN"/>
        </w:rPr>
        <w:t>মুস্তাহাব</w:t>
      </w:r>
      <w:r w:rsidRPr="00BD18CE">
        <w:rPr>
          <w:cs/>
          <w:lang w:bidi="bn-IN"/>
        </w:rPr>
        <w:t xml:space="preserve"> </w:t>
      </w:r>
      <w:r w:rsidRPr="00BD18CE">
        <w:rPr>
          <w:rFonts w:hint="cs"/>
          <w:cs/>
          <w:lang w:bidi="bn-IN"/>
        </w:rPr>
        <w:t>আমল।</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আহলে</w:t>
      </w:r>
      <w:r w:rsidRPr="00BD18CE">
        <w:rPr>
          <w:cs/>
          <w:lang w:bidi="bn-IN"/>
        </w:rPr>
        <w:t xml:space="preserve"> </w:t>
      </w:r>
      <w:r w:rsidRPr="00BD18CE">
        <w:rPr>
          <w:rFonts w:hint="cs"/>
          <w:cs/>
          <w:lang w:bidi="bn-IN"/>
        </w:rPr>
        <w:t>সুন্নাতের</w:t>
      </w:r>
      <w:r w:rsidRPr="00BD18CE">
        <w:rPr>
          <w:cs/>
          <w:lang w:bidi="bn-IN"/>
        </w:rPr>
        <w:t xml:space="preserve"> </w:t>
      </w:r>
      <w:r w:rsidRPr="00BD18CE">
        <w:rPr>
          <w:rFonts w:hint="cs"/>
          <w:cs/>
          <w:lang w:bidi="bn-IN"/>
        </w:rPr>
        <w:lastRenderedPageBreak/>
        <w:t>আলেমরাও</w:t>
      </w:r>
      <w:r w:rsidRPr="00BD18CE">
        <w:rPr>
          <w:cs/>
          <w:lang w:bidi="bn-IN"/>
        </w:rPr>
        <w:t xml:space="preserve"> </w:t>
      </w:r>
      <w:r w:rsidRPr="00BD18CE">
        <w:rPr>
          <w:rFonts w:hint="cs"/>
          <w:cs/>
          <w:lang w:bidi="bn-IN"/>
        </w:rPr>
        <w:t>সমবেতভাবে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একাকী</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ওলীদের</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যেতেন।</w:t>
      </w:r>
      <w:r w:rsidR="00DE4820">
        <w:rPr>
          <w:cs/>
          <w:lang w:bidi="bn-IN"/>
        </w:rPr>
        <w:t>-</w:t>
      </w:r>
      <w:r w:rsidRPr="00BD18CE">
        <w:rPr>
          <w:rFonts w:hint="cs"/>
          <w:cs/>
          <w:lang w:bidi="bn-IN"/>
        </w:rPr>
        <w:t>ইবনে</w:t>
      </w:r>
      <w:r w:rsidRPr="00BD18CE">
        <w:rPr>
          <w:cs/>
          <w:lang w:bidi="bn-IN"/>
        </w:rPr>
        <w:t xml:space="preserve"> </w:t>
      </w:r>
      <w:r w:rsidRPr="00BD18CE">
        <w:rPr>
          <w:rFonts w:hint="cs"/>
          <w:cs/>
          <w:lang w:bidi="bn-IN"/>
        </w:rPr>
        <w:t>হাজার</w:t>
      </w:r>
      <w:r w:rsidRPr="00BD18CE">
        <w:rPr>
          <w:cs/>
          <w:lang w:bidi="bn-IN"/>
        </w:rPr>
        <w:t xml:space="preserve"> </w:t>
      </w:r>
      <w:r w:rsidRPr="00BD18CE">
        <w:rPr>
          <w:rFonts w:hint="cs"/>
          <w:cs/>
          <w:lang w:bidi="bn-IN"/>
        </w:rPr>
        <w:t>আসকালানী</w:t>
      </w:r>
      <w:r w:rsidRPr="00F20E0C">
        <w:t xml:space="preserve">, </w:t>
      </w:r>
      <w:r w:rsidRPr="00BD18CE">
        <w:rPr>
          <w:rFonts w:hint="cs"/>
          <w:cs/>
          <w:lang w:bidi="bn-IN"/>
        </w:rPr>
        <w:t>আত</w:t>
      </w:r>
      <w:r w:rsidRPr="00BD18CE">
        <w:rPr>
          <w:cs/>
          <w:lang w:bidi="bn-IN"/>
        </w:rPr>
        <w:t>-</w:t>
      </w:r>
      <w:r w:rsidRPr="00BD18CE">
        <w:rPr>
          <w:rFonts w:hint="cs"/>
          <w:cs/>
          <w:lang w:bidi="bn-IN"/>
        </w:rPr>
        <w:t>তাহযিবুত</w:t>
      </w:r>
      <w:r w:rsidRPr="00BD18CE">
        <w:rPr>
          <w:cs/>
          <w:lang w:bidi="bn-IN"/>
        </w:rPr>
        <w:t xml:space="preserve"> </w:t>
      </w:r>
      <w:r w:rsidRPr="00BD18CE">
        <w:rPr>
          <w:rFonts w:hint="cs"/>
          <w:cs/>
          <w:lang w:bidi="bn-IN"/>
        </w:rPr>
        <w:t>তাহযিব</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৩৩৯</w:t>
      </w:r>
      <w:r w:rsidR="00DE4820">
        <w:t>;</w:t>
      </w:r>
      <w:r w:rsidRPr="00BD18CE">
        <w:rPr>
          <w:rFonts w:hint="cs"/>
          <w:cs/>
          <w:lang w:bidi="bn-IN"/>
        </w:rPr>
        <w:t>ইবনে</w:t>
      </w:r>
      <w:r w:rsidRPr="00BD18CE">
        <w:rPr>
          <w:cs/>
          <w:lang w:bidi="bn-IN"/>
        </w:rPr>
        <w:t xml:space="preserve"> </w:t>
      </w:r>
      <w:r w:rsidRPr="00BD18CE">
        <w:rPr>
          <w:rFonts w:hint="cs"/>
          <w:cs/>
          <w:lang w:bidi="bn-IN"/>
        </w:rPr>
        <w:t>হিব্বান</w:t>
      </w:r>
      <w:r w:rsidRPr="00F20E0C">
        <w:t xml:space="preserve">, </w:t>
      </w:r>
      <w:r w:rsidRPr="00BD18CE">
        <w:rPr>
          <w:rFonts w:hint="cs"/>
          <w:cs/>
          <w:lang w:bidi="bn-IN"/>
        </w:rPr>
        <w:t>আস</w:t>
      </w:r>
      <w:r w:rsidRPr="00BD18CE">
        <w:rPr>
          <w:cs/>
          <w:lang w:bidi="bn-IN"/>
        </w:rPr>
        <w:t>-</w:t>
      </w:r>
      <w:r w:rsidRPr="00BD18CE">
        <w:rPr>
          <w:rFonts w:hint="cs"/>
          <w:cs/>
          <w:lang w:bidi="bn-IN"/>
        </w:rPr>
        <w:t>সিকাত</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৪৫৭।</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সাহাবারা</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রওযা</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যেতেন।</w:t>
      </w:r>
      <w:r w:rsidRPr="00BD18CE">
        <w:rPr>
          <w:cs/>
          <w:lang w:bidi="bn-IN"/>
        </w:rPr>
        <w:t xml:space="preserve"> </w:t>
      </w:r>
      <w:r w:rsidRPr="00BD18CE">
        <w:rPr>
          <w:rFonts w:hint="cs"/>
          <w:cs/>
          <w:lang w:bidi="bn-IN"/>
        </w:rPr>
        <w:t>দ্রষ্টব্য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সিয়ারু</w:t>
      </w:r>
      <w:r w:rsidRPr="00BD18CE">
        <w:rPr>
          <w:cs/>
          <w:lang w:bidi="bn-IN"/>
        </w:rPr>
        <w:t xml:space="preserve"> </w:t>
      </w:r>
      <w:r w:rsidRPr="00BD18CE">
        <w:rPr>
          <w:rFonts w:hint="cs"/>
          <w:cs/>
          <w:lang w:bidi="bn-IN"/>
        </w:rPr>
        <w:t>আলামিন</w:t>
      </w:r>
      <w:r w:rsidRPr="00BD18CE">
        <w:rPr>
          <w:cs/>
          <w:lang w:bidi="bn-IN"/>
        </w:rPr>
        <w:t xml:space="preserve"> </w:t>
      </w:r>
      <w:r w:rsidRPr="00BD18CE">
        <w:rPr>
          <w:rFonts w:hint="cs"/>
          <w:cs/>
          <w:lang w:bidi="bn-IN"/>
        </w:rPr>
        <w:t>নুবালা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৩৫৮</w:t>
      </w:r>
      <w:r w:rsidR="00DE4820">
        <w:t>;</w:t>
      </w:r>
      <w:r w:rsidRPr="00BD18CE">
        <w:rPr>
          <w:rFonts w:hint="cs"/>
          <w:cs/>
          <w:lang w:bidi="bn-IN"/>
        </w:rPr>
        <w:t>ইবনে</w:t>
      </w:r>
      <w:r w:rsidRPr="00BD18CE">
        <w:rPr>
          <w:cs/>
          <w:lang w:bidi="bn-IN"/>
        </w:rPr>
        <w:t xml:space="preserve"> </w:t>
      </w:r>
      <w:r w:rsidRPr="00BD18CE">
        <w:rPr>
          <w:rFonts w:hint="cs"/>
          <w:cs/>
          <w:lang w:bidi="bn-IN"/>
        </w:rPr>
        <w:t>কাসির</w:t>
      </w:r>
      <w:r w:rsidRPr="00F20E0C">
        <w:t xml:space="preserve">, </w:t>
      </w:r>
      <w:r w:rsidRPr="00BD18CE">
        <w:rPr>
          <w:rFonts w:hint="cs"/>
          <w:cs/>
          <w:lang w:bidi="bn-IN"/>
        </w:rPr>
        <w:t>আল</w:t>
      </w:r>
      <w:r w:rsidRPr="00BD18CE">
        <w:rPr>
          <w:cs/>
          <w:lang w:bidi="bn-IN"/>
        </w:rPr>
        <w:t>-</w:t>
      </w:r>
      <w:r w:rsidRPr="00BD18CE">
        <w:rPr>
          <w:rFonts w:hint="cs"/>
          <w:cs/>
          <w:lang w:bidi="bn-IN"/>
        </w:rPr>
        <w:t>বিদায়া</w:t>
      </w:r>
      <w:r w:rsidRPr="00BD18CE">
        <w:rPr>
          <w:cs/>
          <w:lang w:bidi="bn-IN"/>
        </w:rPr>
        <w:t xml:space="preserve"> </w:t>
      </w:r>
      <w:r w:rsidRPr="00BD18CE">
        <w:rPr>
          <w:rFonts w:hint="cs"/>
          <w:cs/>
          <w:lang w:bidi="bn-IN"/>
        </w:rPr>
        <w:t>ওয়ান</w:t>
      </w:r>
      <w:r w:rsidRPr="00BD18CE">
        <w:rPr>
          <w:cs/>
          <w:lang w:bidi="bn-IN"/>
        </w:rPr>
        <w:t xml:space="preserve"> </w:t>
      </w:r>
      <w:r w:rsidRPr="00BD18CE">
        <w:rPr>
          <w:rFonts w:hint="cs"/>
          <w:cs/>
          <w:lang w:bidi="bn-IN"/>
        </w:rPr>
        <w:t>নিহায়া</w:t>
      </w:r>
      <w:r w:rsidRPr="00F20E0C">
        <w:t xml:space="preserve">, </w:t>
      </w:r>
      <w:r w:rsidRPr="00BD18CE">
        <w:rPr>
          <w:rFonts w:hint="cs"/>
          <w:cs/>
          <w:lang w:bidi="bn-IN"/>
        </w:rPr>
        <w:t>৯ম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২১৪</w:t>
      </w:r>
      <w:r w:rsidR="00DE4820">
        <w:t>;</w:t>
      </w:r>
      <w:r w:rsidRPr="00BD18CE">
        <w:rPr>
          <w:rFonts w:hint="cs"/>
          <w:cs/>
          <w:lang w:bidi="bn-IN"/>
        </w:rPr>
        <w:t>আল</w:t>
      </w:r>
      <w:r w:rsidRPr="00BD18CE">
        <w:rPr>
          <w:cs/>
          <w:lang w:bidi="bn-IN"/>
        </w:rPr>
        <w:t>-</w:t>
      </w:r>
      <w:r w:rsidRPr="00BD18CE">
        <w:rPr>
          <w:rFonts w:hint="cs"/>
          <w:cs/>
          <w:lang w:bidi="bn-IN"/>
        </w:rPr>
        <w:t>মুগনি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৫৬৬</w:t>
      </w:r>
      <w:r w:rsidR="00DE4820">
        <w:t>;</w:t>
      </w:r>
      <w:r w:rsidRPr="00BD18CE">
        <w:rPr>
          <w:rFonts w:hint="cs"/>
          <w:cs/>
          <w:lang w:bidi="bn-IN"/>
        </w:rPr>
        <w:t>শারহে</w:t>
      </w:r>
      <w:r w:rsidRPr="00BD18CE">
        <w:rPr>
          <w:cs/>
          <w:lang w:bidi="bn-IN"/>
        </w:rPr>
        <w:t xml:space="preserve"> </w:t>
      </w:r>
      <w:r w:rsidRPr="00BD18CE">
        <w:rPr>
          <w:rFonts w:hint="cs"/>
          <w:cs/>
          <w:lang w:bidi="bn-IN"/>
        </w:rPr>
        <w:t>মুয়াত্তায়ে</w:t>
      </w:r>
      <w:r w:rsidRPr="00BD18CE">
        <w:rPr>
          <w:cs/>
          <w:lang w:bidi="bn-IN"/>
        </w:rPr>
        <w:t xml:space="preserve"> </w:t>
      </w:r>
      <w:r w:rsidRPr="00BD18CE">
        <w:rPr>
          <w:rFonts w:hint="cs"/>
          <w:cs/>
          <w:lang w:bidi="bn-IN"/>
        </w:rPr>
        <w:t>মালিক</w:t>
      </w:r>
      <w:r w:rsidRPr="00F20E0C">
        <w:t xml:space="preserve">, </w:t>
      </w:r>
      <w:r w:rsidRPr="00BD18CE">
        <w:rPr>
          <w:rFonts w:hint="cs"/>
          <w:cs/>
          <w:lang w:bidi="bn-IN"/>
        </w:rPr>
        <w:t>লাখনাভী</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৪৪৮</w:t>
      </w:r>
      <w:r w:rsidR="00DE4820">
        <w:t>;</w:t>
      </w:r>
      <w:r w:rsidRPr="00BD18CE">
        <w:rPr>
          <w:rFonts w:hint="cs"/>
          <w:cs/>
          <w:lang w:bidi="bn-IN"/>
        </w:rPr>
        <w:t>উসদুল</w:t>
      </w:r>
      <w:r w:rsidRPr="00BD18CE">
        <w:rPr>
          <w:cs/>
          <w:lang w:bidi="bn-IN"/>
        </w:rPr>
        <w:t xml:space="preserve"> </w:t>
      </w:r>
      <w:r w:rsidRPr="00BD18CE">
        <w:rPr>
          <w:rFonts w:hint="cs"/>
          <w:cs/>
          <w:lang w:bidi="bn-IN"/>
        </w:rPr>
        <w:t>গাবা</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২০৮</w:t>
      </w:r>
      <w:r w:rsidR="00DE4820">
        <w:t>;</w:t>
      </w:r>
      <w:r w:rsidRPr="00BD18CE">
        <w:rPr>
          <w:rFonts w:hint="cs"/>
          <w:cs/>
          <w:lang w:bidi="bn-IN"/>
        </w:rPr>
        <w:t>তারীখে</w:t>
      </w:r>
      <w:r w:rsidRPr="00BD18CE">
        <w:rPr>
          <w:cs/>
          <w:lang w:bidi="bn-IN"/>
        </w:rPr>
        <w:t xml:space="preserve"> </w:t>
      </w:r>
      <w:r w:rsidRPr="00BD18CE">
        <w:rPr>
          <w:rFonts w:hint="cs"/>
          <w:cs/>
          <w:lang w:bidi="bn-IN"/>
        </w:rPr>
        <w:t>দিমাশক</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১৩৭</w:t>
      </w:r>
      <w:r w:rsidR="00DE4820">
        <w:t>;</w:t>
      </w:r>
      <w:r w:rsidRPr="00BD18CE">
        <w:rPr>
          <w:rFonts w:hint="cs"/>
          <w:cs/>
          <w:lang w:bidi="bn-IN"/>
        </w:rPr>
        <w:t>নাইলিল</w:t>
      </w:r>
      <w:r w:rsidRPr="00BD18CE">
        <w:rPr>
          <w:cs/>
          <w:lang w:bidi="bn-IN"/>
        </w:rPr>
        <w:t xml:space="preserve"> </w:t>
      </w:r>
      <w:r w:rsidRPr="00BD18CE">
        <w:rPr>
          <w:rFonts w:hint="cs"/>
          <w:cs/>
          <w:lang w:bidi="bn-IN"/>
        </w:rPr>
        <w:t>আওতার</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১৮০।</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৩৭৭</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মহানবী</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রক্তসম্পর্কীয়</w:t>
      </w:r>
      <w:r w:rsidRPr="00BD18CE">
        <w:rPr>
          <w:cs/>
          <w:lang w:bidi="bn-IN"/>
        </w:rPr>
        <w:t xml:space="preserve"> </w:t>
      </w:r>
      <w:r w:rsidRPr="00BD18CE">
        <w:rPr>
          <w:rFonts w:hint="cs"/>
          <w:cs/>
          <w:lang w:bidi="bn-IN"/>
        </w:rPr>
        <w:t>বংশধরদের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ভালোবাসাকে</w:t>
      </w:r>
      <w:r w:rsidRPr="00BD18CE">
        <w:rPr>
          <w:cs/>
          <w:lang w:bidi="bn-IN"/>
        </w:rPr>
        <w:t xml:space="preserve"> </w:t>
      </w:r>
      <w:r w:rsidRPr="00BD18CE">
        <w:rPr>
          <w:rFonts w:hint="cs"/>
          <w:cs/>
          <w:lang w:bidi="bn-IN"/>
        </w:rPr>
        <w:t>ফরয</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কর্মকে</w:t>
      </w:r>
      <w:r w:rsidRPr="00BD18CE">
        <w:rPr>
          <w:cs/>
          <w:lang w:bidi="bn-IN"/>
        </w:rPr>
        <w:t xml:space="preserve"> </w:t>
      </w:r>
      <w:r w:rsidRPr="00BD18CE">
        <w:rPr>
          <w:rFonts w:hint="cs"/>
          <w:cs/>
          <w:lang w:bidi="bn-IN"/>
        </w:rPr>
        <w:t>পুণ্যকর্ম</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অভিহিত</w:t>
      </w:r>
      <w:r w:rsidRPr="00BD18CE">
        <w:rPr>
          <w:cs/>
          <w:lang w:bidi="bn-IN"/>
        </w:rPr>
        <w:t xml:space="preserve"> </w:t>
      </w:r>
      <w:r w:rsidRPr="00BD18CE">
        <w:rPr>
          <w:rFonts w:hint="cs"/>
          <w:cs/>
          <w:lang w:bidi="bn-IN"/>
        </w:rPr>
        <w:t>করেছেন।</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শুরা</w:t>
      </w:r>
      <w:r w:rsidRPr="00BD18CE">
        <w:rPr>
          <w:cs/>
          <w:lang w:bidi="bn-IN"/>
        </w:rPr>
        <w:t xml:space="preserve"> : </w:t>
      </w:r>
      <w:r w:rsidRPr="00BD18CE">
        <w:rPr>
          <w:rFonts w:hint="cs"/>
          <w:cs/>
          <w:lang w:bidi="bn-IN"/>
        </w:rPr>
        <w:t>২৩</w:t>
      </w:r>
      <w:r w:rsidRPr="00BD18CE">
        <w:rPr>
          <w:cs/>
          <w:lang w:bidi="bn-IN"/>
        </w:rPr>
        <w:t xml:space="preserve">) </w:t>
      </w:r>
      <w:r w:rsidRPr="00BD18CE">
        <w:rPr>
          <w:rFonts w:hint="cs"/>
          <w:cs/>
          <w:lang w:bidi="bn-IN"/>
        </w:rPr>
        <w:t>তাই</w:t>
      </w:r>
      <w:r w:rsidRPr="00BD18CE">
        <w:rPr>
          <w:cs/>
          <w:lang w:bidi="bn-IN"/>
        </w:rPr>
        <w:t xml:space="preserve"> </w:t>
      </w:r>
      <w:r w:rsidRPr="00BD18CE">
        <w:rPr>
          <w:rFonts w:hint="cs"/>
          <w:cs/>
          <w:lang w:bidi="bn-IN"/>
        </w:rPr>
        <w:t>যিয়ারতের</w:t>
      </w:r>
      <w:r w:rsidRPr="00BD18CE">
        <w:rPr>
          <w:cs/>
          <w:lang w:bidi="bn-IN"/>
        </w:rPr>
        <w:t xml:space="preserve"> </w:t>
      </w:r>
      <w:r w:rsidRPr="00BD18CE">
        <w:rPr>
          <w:rFonts w:hint="cs"/>
          <w:cs/>
          <w:lang w:bidi="bn-IN"/>
        </w:rPr>
        <w:t>মাধ্যমে</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ভালোবাসা</w:t>
      </w:r>
      <w:r w:rsidRPr="00BD18CE">
        <w:rPr>
          <w:cs/>
          <w:lang w:bidi="bn-IN"/>
        </w:rPr>
        <w:t xml:space="preserve"> </w:t>
      </w:r>
      <w:r w:rsidRPr="00BD18CE">
        <w:rPr>
          <w:rFonts w:hint="cs"/>
          <w:cs/>
          <w:lang w:bidi="bn-IN"/>
        </w:rPr>
        <w:t>প্রকাশ</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নৈকট্যের</w:t>
      </w:r>
      <w:r w:rsidRPr="00BD18CE">
        <w:rPr>
          <w:cs/>
          <w:lang w:bidi="bn-IN"/>
        </w:rPr>
        <w:t xml:space="preserve"> </w:t>
      </w:r>
      <w:r w:rsidRPr="00BD18CE">
        <w:rPr>
          <w:rFonts w:hint="cs"/>
          <w:cs/>
          <w:lang w:bidi="bn-IN"/>
        </w:rPr>
        <w:t>কারণ।</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৩৭৮</w:t>
      </w:r>
      <w:r w:rsidRPr="00BD18CE">
        <w:rPr>
          <w:cs/>
          <w:lang w:bidi="bn-IN"/>
        </w:rPr>
        <w:t xml:space="preserve">. </w:t>
      </w:r>
      <w:r w:rsidRPr="00BD18CE">
        <w:rPr>
          <w:rFonts w:hint="cs"/>
          <w:cs/>
          <w:lang w:bidi="bn-IN"/>
        </w:rPr>
        <w:t>কেউ</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হলে</w:t>
      </w:r>
      <w:r w:rsidRPr="00BD18CE">
        <w:rPr>
          <w:cs/>
          <w:lang w:bidi="bn-IN"/>
        </w:rPr>
        <w:t xml:space="preserve"> </w:t>
      </w:r>
      <w:r w:rsidRPr="00BD18CE">
        <w:rPr>
          <w:rFonts w:hint="cs"/>
          <w:cs/>
          <w:lang w:bidi="bn-IN"/>
        </w:rPr>
        <w:t>অবশ্যই</w:t>
      </w:r>
      <w:r w:rsidRPr="00BD18CE">
        <w:rPr>
          <w:cs/>
          <w:lang w:bidi="bn-IN"/>
        </w:rPr>
        <w:t xml:space="preserve"> </w:t>
      </w:r>
      <w:r w:rsidRPr="00BD18CE">
        <w:rPr>
          <w:rFonts w:hint="cs"/>
          <w:cs/>
          <w:lang w:bidi="bn-IN"/>
        </w:rPr>
        <w:t>প্রথমে</w:t>
      </w:r>
      <w:r w:rsidRPr="00BD18CE">
        <w:rPr>
          <w:cs/>
          <w:lang w:bidi="bn-IN"/>
        </w:rPr>
        <w:t xml:space="preserve"> </w:t>
      </w:r>
      <w:r w:rsidRPr="00BD18CE">
        <w:rPr>
          <w:rFonts w:hint="cs"/>
          <w:cs/>
          <w:lang w:bidi="bn-IN"/>
        </w:rPr>
        <w:t>তাকে</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নবী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উত্তরাধিকারী</w:t>
      </w:r>
      <w:r w:rsidRPr="00BD18CE">
        <w:rPr>
          <w:cs/>
          <w:lang w:bidi="bn-IN"/>
        </w:rPr>
        <w:t xml:space="preserve"> </w:t>
      </w:r>
      <w:r w:rsidRPr="00BD18CE">
        <w:rPr>
          <w:rFonts w:hint="cs"/>
          <w:cs/>
          <w:lang w:bidi="bn-IN"/>
        </w:rPr>
        <w:t>নেতাদের</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সঙ্গী</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যেমনভাবে</w:t>
      </w:r>
      <w:r w:rsidRPr="00BD18CE">
        <w:rPr>
          <w:cs/>
          <w:lang w:bidi="bn-IN"/>
        </w:rPr>
        <w:t xml:space="preserve"> </w:t>
      </w:r>
      <w:r w:rsidRPr="00BD18CE">
        <w:rPr>
          <w:rFonts w:hint="cs"/>
          <w:cs/>
          <w:lang w:bidi="bn-IN"/>
        </w:rPr>
        <w:t>ঈসা</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বলেছেন</w:t>
      </w:r>
      <w:r w:rsidRPr="00BD18CE">
        <w:rPr>
          <w:cs/>
          <w:lang w:bidi="bn-IN"/>
        </w:rPr>
        <w:t xml:space="preserve"> : </w:t>
      </w:r>
      <w:r w:rsidRPr="00EC5EC8">
        <w:rPr>
          <w:rStyle w:val="libEnChar"/>
        </w:rPr>
        <w:t>‘</w:t>
      </w:r>
      <w:r w:rsidRPr="00BD18CE">
        <w:rPr>
          <w:rFonts w:hint="cs"/>
          <w:cs/>
          <w:lang w:bidi="bn-IN"/>
        </w:rPr>
        <w:t>কে</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পথে</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হবে</w:t>
      </w:r>
      <w:r w:rsidRPr="00F20E0C">
        <w:t>?</w:t>
      </w:r>
      <w:r w:rsidRPr="00EC5EC8">
        <w:rPr>
          <w:rStyle w:val="libEnChar"/>
        </w:rPr>
        <w:t>’</w:t>
      </w:r>
      <w:r w:rsidRPr="00BD18CE">
        <w:t xml:space="preserve"> (</w:t>
      </w:r>
      <w:r w:rsidRPr="00BD18CE">
        <w:rPr>
          <w:rFonts w:hint="cs"/>
          <w:cs/>
          <w:lang w:bidi="bn-IN"/>
        </w:rPr>
        <w:t>সূরা</w:t>
      </w:r>
      <w:r w:rsidRPr="00BD18CE">
        <w:rPr>
          <w:cs/>
          <w:lang w:bidi="bn-IN"/>
        </w:rPr>
        <w:t xml:space="preserve"> </w:t>
      </w:r>
      <w:r w:rsidRPr="00BD18CE">
        <w:rPr>
          <w:rFonts w:hint="cs"/>
          <w:cs/>
          <w:lang w:bidi="bn-IN"/>
        </w:rPr>
        <w:t>ছফ</w:t>
      </w:r>
      <w:r w:rsidRPr="00BD18CE">
        <w:rPr>
          <w:cs/>
          <w:lang w:bidi="bn-IN"/>
        </w:rPr>
        <w:t xml:space="preserve"> : </w:t>
      </w:r>
      <w:r w:rsidRPr="00BD18CE">
        <w:rPr>
          <w:rFonts w:hint="cs"/>
          <w:cs/>
          <w:lang w:bidi="bn-IN"/>
        </w:rPr>
        <w:t>১৪</w:t>
      </w:r>
      <w:r w:rsidRPr="00BD18CE">
        <w:rPr>
          <w:cs/>
          <w:lang w:bidi="bn-IN"/>
        </w:rPr>
        <w:t xml:space="preserve">) </w:t>
      </w:r>
      <w:r w:rsidRPr="00BD18CE">
        <w:rPr>
          <w:rFonts w:hint="cs"/>
          <w:cs/>
          <w:lang w:bidi="bn-IN"/>
        </w:rPr>
        <w:t>অর্থাৎ</w:t>
      </w:r>
      <w:r w:rsidRPr="00BD18CE">
        <w:rPr>
          <w:cs/>
          <w:lang w:bidi="bn-IN"/>
        </w:rPr>
        <w:t xml:space="preserve"> </w:t>
      </w:r>
      <w:r w:rsidRPr="00BD18CE">
        <w:rPr>
          <w:rFonts w:hint="cs"/>
          <w:cs/>
          <w:lang w:bidi="bn-IN"/>
        </w:rPr>
        <w:t>ঈসা</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মাধ্যমেই</w:t>
      </w:r>
      <w:r w:rsidRPr="00BD18CE">
        <w:rPr>
          <w:cs/>
          <w:lang w:bidi="bn-IN"/>
        </w:rPr>
        <w:t xml:space="preserve"> </w:t>
      </w:r>
      <w:r w:rsidRPr="00BD18CE">
        <w:rPr>
          <w:rFonts w:hint="cs"/>
          <w:cs/>
          <w:lang w:bidi="bn-IN"/>
        </w:rPr>
        <w:t>কেবল</w:t>
      </w:r>
      <w:r w:rsidRPr="00BD18CE">
        <w:rPr>
          <w:cs/>
          <w:lang w:bidi="bn-IN"/>
        </w:rPr>
        <w:t xml:space="preserve"> </w:t>
      </w:r>
      <w:r w:rsidRPr="00BD18CE">
        <w:rPr>
          <w:rFonts w:hint="cs"/>
          <w:cs/>
          <w:lang w:bidi="bn-IN"/>
        </w:rPr>
        <w:t>কেউ</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সাহায্যকারী</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তাই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পছন্দনীয়</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মনোনীত</w:t>
      </w:r>
      <w:r w:rsidRPr="00BD18CE">
        <w:rPr>
          <w:cs/>
          <w:lang w:bidi="bn-IN"/>
        </w:rPr>
        <w:t xml:space="preserve"> </w:t>
      </w:r>
      <w:r w:rsidRPr="00BD18CE">
        <w:rPr>
          <w:rFonts w:hint="cs"/>
          <w:cs/>
          <w:lang w:bidi="bn-IN"/>
        </w:rPr>
        <w:t>ব্যক্তিদের</w:t>
      </w:r>
      <w:r w:rsidRPr="00BD18CE">
        <w:rPr>
          <w:cs/>
          <w:lang w:bidi="bn-IN"/>
        </w:rPr>
        <w:t xml:space="preserve"> </w:t>
      </w:r>
      <w:r w:rsidRPr="00BD18CE">
        <w:rPr>
          <w:rFonts w:hint="cs"/>
          <w:cs/>
          <w:lang w:bidi="bn-IN"/>
        </w:rPr>
        <w:t>সঙ্গী</w:t>
      </w:r>
      <w:r w:rsidRPr="00BD18CE">
        <w:rPr>
          <w:cs/>
          <w:lang w:bidi="bn-IN"/>
        </w:rPr>
        <w:t xml:space="preserve"> </w:t>
      </w:r>
      <w:r w:rsidRPr="00BD18CE">
        <w:rPr>
          <w:rFonts w:hint="cs"/>
          <w:cs/>
          <w:lang w:bidi="bn-IN"/>
        </w:rPr>
        <w:t>হয়েই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পথের</w:t>
      </w:r>
      <w:r w:rsidRPr="00BD18CE">
        <w:rPr>
          <w:cs/>
          <w:lang w:bidi="bn-IN"/>
        </w:rPr>
        <w:t xml:space="preserve"> </w:t>
      </w:r>
      <w:r w:rsidRPr="00BD18CE">
        <w:rPr>
          <w:rFonts w:hint="cs"/>
          <w:cs/>
          <w:lang w:bidi="bn-IN"/>
        </w:rPr>
        <w:t>সৈনিক</w:t>
      </w:r>
      <w:r w:rsidRPr="00BD18CE">
        <w:rPr>
          <w:cs/>
          <w:lang w:bidi="bn-IN"/>
        </w:rPr>
        <w:t xml:space="preserve"> </w:t>
      </w:r>
      <w:r w:rsidRPr="00BD18CE">
        <w:rPr>
          <w:rFonts w:hint="cs"/>
          <w:cs/>
          <w:lang w:bidi="bn-IN"/>
        </w:rPr>
        <w:t>হওয়া</w:t>
      </w:r>
      <w:r w:rsidRPr="00BD18CE">
        <w:rPr>
          <w:cs/>
          <w:lang w:bidi="bn-IN"/>
        </w:rPr>
        <w:t xml:space="preserve"> </w:t>
      </w:r>
      <w:r w:rsidRPr="00BD18CE">
        <w:rPr>
          <w:rFonts w:hint="cs"/>
          <w:cs/>
          <w:lang w:bidi="bn-IN"/>
        </w:rPr>
        <w:t>সম্ভব।</w:t>
      </w:r>
      <w:r w:rsidRPr="00BD18CE">
        <w:rPr>
          <w:cs/>
          <w:lang w:bidi="bn-IN"/>
        </w:rPr>
        <w:t xml:space="preserve"> </w:t>
      </w:r>
      <w:r w:rsidRPr="00BD18CE">
        <w:rPr>
          <w:rFonts w:hint="cs"/>
          <w:cs/>
          <w:lang w:bidi="bn-IN"/>
        </w:rPr>
        <w:t>এধরনের</w:t>
      </w:r>
      <w:r w:rsidRPr="00BD18CE">
        <w:rPr>
          <w:cs/>
          <w:lang w:bidi="bn-IN"/>
        </w:rPr>
        <w:t xml:space="preserve"> </w:t>
      </w:r>
      <w:r w:rsidRPr="00BD18CE">
        <w:rPr>
          <w:rFonts w:hint="cs"/>
          <w:cs/>
          <w:lang w:bidi="bn-IN"/>
        </w:rPr>
        <w:t>ব্যক্তিদেরই</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পবিত্র</w:t>
      </w:r>
      <w:r w:rsidRPr="00BD18CE">
        <w:rPr>
          <w:cs/>
          <w:lang w:bidi="bn-IN"/>
        </w:rPr>
        <w:t xml:space="preserve"> </w:t>
      </w:r>
      <w:r w:rsidRPr="00BD18CE">
        <w:rPr>
          <w:rFonts w:hint="cs"/>
          <w:cs/>
          <w:lang w:bidi="bn-IN"/>
        </w:rPr>
        <w:t>কোরআনে</w:t>
      </w:r>
      <w:r w:rsidRPr="00BD18CE">
        <w:rPr>
          <w:cs/>
          <w:lang w:bidi="bn-IN"/>
        </w:rPr>
        <w:t xml:space="preserve"> </w:t>
      </w:r>
      <w:r w:rsidRPr="00EC5EC8">
        <w:rPr>
          <w:rStyle w:val="libEnChar"/>
        </w:rPr>
        <w:t>‘</w:t>
      </w:r>
      <w:r w:rsidRPr="00BD18CE">
        <w:rPr>
          <w:rFonts w:hint="cs"/>
          <w:cs/>
          <w:lang w:bidi="bn-IN"/>
        </w:rPr>
        <w:t>সাদিকীন</w:t>
      </w:r>
      <w:r w:rsidRPr="00F20E0C">
        <w:rPr>
          <w:rFonts w:hint="eastAsia"/>
        </w:rPr>
        <w:t>’</w:t>
      </w:r>
      <w:r w:rsidRPr="00F20E0C">
        <w:t xml:space="preserve"> </w:t>
      </w:r>
      <w:r w:rsidRPr="00BD18CE">
        <w:rPr>
          <w:rFonts w:hint="cs"/>
          <w:cs/>
          <w:lang w:bidi="bn-IN"/>
        </w:rPr>
        <w:t>বলে</w:t>
      </w:r>
      <w:r w:rsidRPr="00BD18CE">
        <w:rPr>
          <w:cs/>
          <w:lang w:bidi="bn-IN"/>
        </w:rPr>
        <w:t xml:space="preserve"> </w:t>
      </w:r>
      <w:r w:rsidRPr="00BD18CE">
        <w:rPr>
          <w:rFonts w:hint="cs"/>
          <w:cs/>
          <w:lang w:bidi="bn-IN"/>
        </w:rPr>
        <w:t>অভিহিত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মুমিনদেরকে</w:t>
      </w:r>
      <w:r w:rsidRPr="00BD18CE">
        <w:rPr>
          <w:cs/>
          <w:lang w:bidi="bn-IN"/>
        </w:rPr>
        <w:t xml:space="preserve"> </w:t>
      </w:r>
      <w:r w:rsidRPr="00BD18CE">
        <w:rPr>
          <w:rFonts w:hint="cs"/>
          <w:cs/>
          <w:lang w:bidi="bn-IN"/>
        </w:rPr>
        <w:t>সবসময়</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থাকার</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দিয়েছেন।</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তাওবা</w:t>
      </w:r>
      <w:r w:rsidRPr="00BD18CE">
        <w:rPr>
          <w:cs/>
          <w:lang w:bidi="bn-IN"/>
        </w:rPr>
        <w:t xml:space="preserve"> : </w:t>
      </w:r>
      <w:r w:rsidRPr="00BD18CE">
        <w:rPr>
          <w:rFonts w:hint="cs"/>
          <w:cs/>
          <w:lang w:bidi="bn-IN"/>
        </w:rPr>
        <w:t>১১৯</w:t>
      </w:r>
      <w:r w:rsidRPr="00BD18CE">
        <w:rPr>
          <w:cs/>
          <w:lang w:bidi="bn-IN"/>
        </w:rPr>
        <w:t xml:space="preserve">) </w:t>
      </w:r>
      <w:r w:rsidRPr="00BD18CE">
        <w:rPr>
          <w:rFonts w:hint="cs"/>
          <w:cs/>
          <w:lang w:bidi="bn-IN"/>
        </w:rPr>
        <w:t>যিয়ারতের</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অংশটি</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নির্দেশেরই</w:t>
      </w:r>
      <w:r w:rsidRPr="00BD18CE">
        <w:rPr>
          <w:cs/>
          <w:lang w:bidi="bn-IN"/>
        </w:rPr>
        <w:t xml:space="preserve"> </w:t>
      </w:r>
      <w:r w:rsidRPr="00BD18CE">
        <w:rPr>
          <w:rFonts w:hint="cs"/>
          <w:cs/>
          <w:lang w:bidi="bn-IN"/>
        </w:rPr>
        <w:t>বাস্তবায়ন।</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৩৭৯</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ফাতির</w:t>
      </w:r>
      <w:r w:rsidRPr="00BD18CE">
        <w:rPr>
          <w:cs/>
          <w:lang w:bidi="bn-IN"/>
        </w:rPr>
        <w:t xml:space="preserve"> : </w:t>
      </w:r>
      <w:r w:rsidRPr="00BD18CE">
        <w:rPr>
          <w:rFonts w:hint="cs"/>
          <w:cs/>
          <w:lang w:bidi="bn-IN"/>
        </w:rPr>
        <w:t>৬।</w:t>
      </w:r>
    </w:p>
    <w:p w:rsidR="009C2867" w:rsidRPr="00F20E0C" w:rsidRDefault="009C2867" w:rsidP="009C2867">
      <w:pPr>
        <w:pStyle w:val="libFootnote"/>
      </w:pPr>
      <w:r w:rsidRPr="00BD18CE">
        <w:rPr>
          <w:rFonts w:hint="cs"/>
          <w:cs/>
          <w:lang w:bidi="bn-IN"/>
        </w:rPr>
        <w:t>৩৮০</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মুমতাহিনা</w:t>
      </w:r>
      <w:r w:rsidRPr="00BD18CE">
        <w:rPr>
          <w:cs/>
          <w:lang w:bidi="bn-IN"/>
        </w:rPr>
        <w:t xml:space="preserve"> : </w:t>
      </w:r>
      <w:r w:rsidRPr="00BD18CE">
        <w:rPr>
          <w:rFonts w:hint="cs"/>
          <w:cs/>
          <w:lang w:bidi="bn-IN"/>
        </w:rPr>
        <w:t>৪।</w:t>
      </w:r>
    </w:p>
    <w:p w:rsidR="009C2867" w:rsidRPr="00F20E0C" w:rsidRDefault="009C2867" w:rsidP="009C2867">
      <w:pPr>
        <w:pStyle w:val="libFootnote"/>
      </w:pPr>
      <w:r w:rsidRPr="00BD18CE">
        <w:rPr>
          <w:rFonts w:hint="cs"/>
          <w:cs/>
          <w:lang w:bidi="bn-IN"/>
        </w:rPr>
        <w:t>৩৮১</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ফাত্হ্</w:t>
      </w:r>
      <w:r w:rsidRPr="00BD18CE">
        <w:rPr>
          <w:cs/>
          <w:lang w:bidi="bn-IN"/>
        </w:rPr>
        <w:t xml:space="preserve"> : </w:t>
      </w:r>
      <w:r w:rsidRPr="00BD18CE">
        <w:rPr>
          <w:rFonts w:hint="cs"/>
          <w:cs/>
          <w:lang w:bidi="bn-IN"/>
        </w:rPr>
        <w:t>২৯।</w:t>
      </w:r>
    </w:p>
    <w:p w:rsidR="009C2867" w:rsidRPr="00F20E0C" w:rsidRDefault="009C2867" w:rsidP="00C92165">
      <w:pPr>
        <w:pStyle w:val="libFootnote"/>
      </w:pPr>
      <w:r w:rsidRPr="00BD18CE">
        <w:rPr>
          <w:rFonts w:hint="cs"/>
          <w:cs/>
          <w:lang w:bidi="bn-IN"/>
        </w:rPr>
        <w:t>৩৮২</w:t>
      </w:r>
      <w:r w:rsidRPr="00BD18CE">
        <w:rPr>
          <w:cs/>
          <w:lang w:bidi="bn-IN"/>
        </w:rPr>
        <w:t xml:space="preserve">. </w:t>
      </w:r>
      <w:r w:rsidR="00C92165" w:rsidRPr="00C9216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৩৮৩</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ইমাদ</w:t>
      </w:r>
      <w:r w:rsidRPr="00BD18CE">
        <w:rPr>
          <w:cs/>
          <w:lang w:bidi="bn-IN"/>
        </w:rPr>
        <w:t xml:space="preserve"> </w:t>
      </w:r>
      <w:r w:rsidRPr="00BD18CE">
        <w:rPr>
          <w:rFonts w:hint="cs"/>
          <w:cs/>
          <w:lang w:bidi="bn-IN"/>
        </w:rPr>
        <w:t>হাম্বালী</w:t>
      </w:r>
      <w:r w:rsidRPr="00BD18CE">
        <w:rPr>
          <w:cs/>
          <w:lang w:bidi="bn-IN"/>
        </w:rPr>
        <w:t xml:space="preserve"> </w:t>
      </w:r>
      <w:r w:rsidRPr="00BD18CE">
        <w:rPr>
          <w:rFonts w:hint="cs"/>
          <w:cs/>
          <w:lang w:bidi="bn-IN"/>
        </w:rPr>
        <w:t>কারবালার</w:t>
      </w:r>
      <w:r w:rsidRPr="00BD18CE">
        <w:rPr>
          <w:cs/>
          <w:lang w:bidi="bn-IN"/>
        </w:rPr>
        <w:t xml:space="preserve"> </w:t>
      </w:r>
      <w:r w:rsidRPr="00BD18CE">
        <w:rPr>
          <w:rFonts w:hint="cs"/>
          <w:cs/>
          <w:lang w:bidi="bn-IN"/>
        </w:rPr>
        <w:t>মর্মান্তিক</w:t>
      </w:r>
      <w:r w:rsidRPr="00BD18CE">
        <w:rPr>
          <w:cs/>
          <w:lang w:bidi="bn-IN"/>
        </w:rPr>
        <w:t xml:space="preserve"> </w:t>
      </w:r>
      <w:r w:rsidRPr="00BD18CE">
        <w:rPr>
          <w:rFonts w:hint="cs"/>
          <w:cs/>
          <w:lang w:bidi="bn-IN"/>
        </w:rPr>
        <w:t>ঘটনা</w:t>
      </w:r>
      <w:r w:rsidRPr="00BD18CE">
        <w:rPr>
          <w:cs/>
          <w:lang w:bidi="bn-IN"/>
        </w:rPr>
        <w:t xml:space="preserve"> </w:t>
      </w:r>
      <w:r w:rsidRPr="00BD18CE">
        <w:rPr>
          <w:rFonts w:hint="cs"/>
          <w:cs/>
          <w:lang w:bidi="bn-IN"/>
        </w:rPr>
        <w:t>বর্ণনার</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বলেন</w:t>
      </w:r>
      <w:r w:rsidRPr="00BD18CE">
        <w:rPr>
          <w:cs/>
          <w:lang w:bidi="bn-IN"/>
        </w:rPr>
        <w:t xml:space="preserve"> : </w:t>
      </w:r>
      <w:r w:rsidRPr="00EC5EC8">
        <w:rPr>
          <w:rStyle w:val="libEnChar"/>
        </w:rPr>
        <w:t>‘</w:t>
      </w:r>
      <w:r w:rsidRPr="00BD18CE">
        <w:rPr>
          <w:rFonts w:hint="cs"/>
          <w:cs/>
          <w:lang w:bidi="bn-IN"/>
        </w:rPr>
        <w:t>আল্লাহ</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করুন</w:t>
      </w:r>
      <w:r w:rsidRPr="00BD18CE">
        <w:rPr>
          <w:cs/>
          <w:lang w:bidi="bn-IN"/>
        </w:rPr>
        <w:t xml:space="preserve"> </w:t>
      </w:r>
      <w:r w:rsidRPr="00BD18CE">
        <w:rPr>
          <w:rFonts w:hint="cs"/>
          <w:cs/>
          <w:lang w:bidi="bn-IN"/>
        </w:rPr>
        <w:t>যারা</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কাজ</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পরিবারবর্গকে</w:t>
      </w:r>
      <w:r w:rsidRPr="00BD18CE">
        <w:rPr>
          <w:cs/>
          <w:lang w:bidi="bn-IN"/>
        </w:rPr>
        <w:t xml:space="preserve"> </w:t>
      </w:r>
      <w:r w:rsidRPr="00BD18CE">
        <w:rPr>
          <w:rFonts w:hint="cs"/>
          <w:cs/>
          <w:lang w:bidi="bn-IN"/>
        </w:rPr>
        <w:t>বন্দি</w:t>
      </w:r>
      <w:r w:rsidRPr="00BD18CE">
        <w:rPr>
          <w:cs/>
          <w:lang w:bidi="bn-IN"/>
        </w:rPr>
        <w:t xml:space="preserve">) </w:t>
      </w:r>
      <w:r w:rsidRPr="00BD18CE">
        <w:rPr>
          <w:rFonts w:hint="cs"/>
          <w:cs/>
          <w:lang w:bidi="bn-IN"/>
        </w:rPr>
        <w:t>করেছে</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অবমাননাকর</w:t>
      </w:r>
      <w:r w:rsidRPr="00BD18CE">
        <w:rPr>
          <w:cs/>
          <w:lang w:bidi="bn-IN"/>
        </w:rPr>
        <w:t xml:space="preserve"> </w:t>
      </w:r>
      <w:r w:rsidRPr="00BD18CE">
        <w:rPr>
          <w:rFonts w:hint="cs"/>
          <w:cs/>
          <w:lang w:bidi="bn-IN"/>
        </w:rPr>
        <w:t>আচরণ</w:t>
      </w:r>
      <w:r w:rsidRPr="00BD18CE">
        <w:rPr>
          <w:cs/>
          <w:lang w:bidi="bn-IN"/>
        </w:rPr>
        <w:t xml:space="preserve"> </w:t>
      </w:r>
      <w:r w:rsidRPr="00BD18CE">
        <w:rPr>
          <w:rFonts w:hint="cs"/>
          <w:cs/>
          <w:lang w:bidi="bn-IN"/>
        </w:rPr>
        <w:t>করেছে</w:t>
      </w:r>
      <w:r w:rsidR="00DE4820">
        <w:t>;</w:t>
      </w:r>
      <w:r w:rsidRPr="00BD18CE">
        <w:rPr>
          <w:rFonts w:hint="cs"/>
          <w:cs/>
          <w:lang w:bidi="bn-IN"/>
        </w:rPr>
        <w:t>আর</w:t>
      </w:r>
      <w:r w:rsidRPr="00BD18CE">
        <w:rPr>
          <w:cs/>
          <w:lang w:bidi="bn-IN"/>
        </w:rPr>
        <w:t xml:space="preserve"> </w:t>
      </w:r>
      <w:r w:rsidRPr="00BD18CE">
        <w:rPr>
          <w:rFonts w:hint="cs"/>
          <w:cs/>
          <w:lang w:bidi="bn-IN"/>
        </w:rPr>
        <w:t>তাকেও</w:t>
      </w:r>
      <w:r w:rsidRPr="00BD18CE">
        <w:rPr>
          <w:cs/>
          <w:lang w:bidi="bn-IN"/>
        </w:rPr>
        <w:t xml:space="preserve"> </w:t>
      </w:r>
      <w:r w:rsidRPr="00BD18CE">
        <w:rPr>
          <w:rFonts w:hint="cs"/>
          <w:cs/>
          <w:lang w:bidi="bn-IN"/>
        </w:rPr>
        <w:t>হত্যা</w:t>
      </w:r>
      <w:r w:rsidRPr="00BD18CE">
        <w:rPr>
          <w:cs/>
          <w:lang w:bidi="bn-IN"/>
        </w:rPr>
        <w:t xml:space="preserve"> </w:t>
      </w:r>
      <w:r w:rsidRPr="00BD18CE">
        <w:rPr>
          <w:rFonts w:hint="cs"/>
          <w:cs/>
          <w:lang w:bidi="bn-IN"/>
        </w:rPr>
        <w:t>করুন</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নির্দেশ</w:t>
      </w:r>
      <w:r w:rsidRPr="00BD18CE">
        <w:rPr>
          <w:cs/>
          <w:lang w:bidi="bn-IN"/>
        </w:rPr>
        <w:t xml:space="preserve"> </w:t>
      </w:r>
      <w:r w:rsidRPr="00BD18CE">
        <w:rPr>
          <w:rFonts w:hint="cs"/>
          <w:cs/>
          <w:lang w:bidi="bn-IN"/>
        </w:rPr>
        <w:t>দিয়েছে</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যারা</w:t>
      </w:r>
      <w:r w:rsidRPr="00BD18CE">
        <w:rPr>
          <w:cs/>
          <w:lang w:bidi="bn-IN"/>
        </w:rPr>
        <w:t xml:space="preserve"> </w:t>
      </w:r>
      <w:r w:rsidRPr="00BD18CE">
        <w:rPr>
          <w:rFonts w:hint="cs"/>
          <w:cs/>
          <w:lang w:bidi="bn-IN"/>
        </w:rPr>
        <w:t>এ</w:t>
      </w:r>
      <w:r w:rsidRPr="00BD18CE">
        <w:rPr>
          <w:cs/>
          <w:lang w:bidi="bn-IN"/>
        </w:rPr>
        <w:t xml:space="preserve"> </w:t>
      </w:r>
      <w:r w:rsidRPr="00BD18CE">
        <w:rPr>
          <w:rFonts w:hint="cs"/>
          <w:cs/>
          <w:lang w:bidi="bn-IN"/>
        </w:rPr>
        <w:t>অন্যায়</w:t>
      </w:r>
      <w:r w:rsidRPr="00BD18CE">
        <w:rPr>
          <w:cs/>
          <w:lang w:bidi="bn-IN"/>
        </w:rPr>
        <w:t xml:space="preserve"> </w:t>
      </w:r>
      <w:r w:rsidRPr="00BD18CE">
        <w:rPr>
          <w:rFonts w:hint="cs"/>
          <w:cs/>
          <w:lang w:bidi="bn-IN"/>
        </w:rPr>
        <w:t>কর্মে</w:t>
      </w:r>
      <w:r w:rsidRPr="00BD18CE">
        <w:rPr>
          <w:cs/>
          <w:lang w:bidi="bn-IN"/>
        </w:rPr>
        <w:t xml:space="preserve"> </w:t>
      </w:r>
      <w:r w:rsidRPr="00BD18CE">
        <w:rPr>
          <w:rFonts w:hint="cs"/>
          <w:cs/>
          <w:lang w:bidi="bn-IN"/>
        </w:rPr>
        <w:t>সন্তুষ্টি</w:t>
      </w:r>
      <w:r w:rsidRPr="00BD18CE">
        <w:rPr>
          <w:cs/>
          <w:lang w:bidi="bn-IN"/>
        </w:rPr>
        <w:t xml:space="preserve"> </w:t>
      </w:r>
      <w:r w:rsidRPr="00BD18CE">
        <w:rPr>
          <w:rFonts w:hint="cs"/>
          <w:cs/>
          <w:lang w:bidi="bn-IN"/>
        </w:rPr>
        <w:t>ব্যক্ত</w:t>
      </w:r>
      <w:r w:rsidRPr="00BD18CE">
        <w:rPr>
          <w:cs/>
          <w:lang w:bidi="bn-IN"/>
        </w:rPr>
        <w:t xml:space="preserve"> </w:t>
      </w:r>
      <w:r w:rsidRPr="00BD18CE">
        <w:rPr>
          <w:rFonts w:hint="cs"/>
          <w:cs/>
          <w:lang w:bidi="bn-IN"/>
        </w:rPr>
        <w:t>করেছে।</w:t>
      </w:r>
      <w:r w:rsidRPr="00F20E0C">
        <w:rPr>
          <w:rFonts w:hint="eastAsia"/>
        </w:rPr>
        <w:t>’</w:t>
      </w:r>
      <w:r w:rsidRPr="00F20E0C">
        <w:t xml:space="preserve"> (</w:t>
      </w:r>
      <w:r w:rsidRPr="00BD18CE">
        <w:rPr>
          <w:rFonts w:hint="cs"/>
          <w:cs/>
          <w:lang w:bidi="bn-IN"/>
        </w:rPr>
        <w:t>শাজারাতুয</w:t>
      </w:r>
      <w:r w:rsidRPr="00BD18CE">
        <w:rPr>
          <w:cs/>
          <w:lang w:bidi="bn-IN"/>
        </w:rPr>
        <w:t xml:space="preserve"> </w:t>
      </w:r>
      <w:r w:rsidRPr="00BD18CE">
        <w:rPr>
          <w:rFonts w:hint="cs"/>
          <w:cs/>
          <w:lang w:bidi="bn-IN"/>
        </w:rPr>
        <w:t>যাহাব</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৬১</w:t>
      </w:r>
      <w:r w:rsidRPr="00BD18CE">
        <w:rPr>
          <w:cs/>
          <w:lang w:bidi="bn-IN"/>
        </w:rPr>
        <w:t>-</w:t>
      </w:r>
      <w:r w:rsidRPr="00BD18CE">
        <w:rPr>
          <w:rFonts w:hint="cs"/>
          <w:cs/>
          <w:lang w:bidi="bn-IN"/>
        </w:rPr>
        <w:t>৬৬</w:t>
      </w:r>
      <w:r w:rsidRPr="00BD18CE">
        <w:rPr>
          <w:cs/>
          <w:lang w:bidi="bn-IN"/>
        </w:rPr>
        <w:t>)</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৩৮৪</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৫ম</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৩৮৫</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BD18CE">
        <w:rPr>
          <w:cs/>
          <w:lang w:bidi="bn-IN"/>
        </w:rPr>
        <w:t xml:space="preserve"> : </w:t>
      </w:r>
      <w:r w:rsidRPr="00BD18CE">
        <w:rPr>
          <w:rFonts w:hint="cs"/>
          <w:cs/>
          <w:lang w:bidi="bn-IN"/>
        </w:rPr>
        <w:t>খুতবা</w:t>
      </w:r>
      <w:r w:rsidRPr="00BD18CE">
        <w:rPr>
          <w:cs/>
          <w:lang w:bidi="bn-IN"/>
        </w:rPr>
        <w:t xml:space="preserve"> : </w:t>
      </w:r>
      <w:r w:rsidRPr="00BD18CE">
        <w:rPr>
          <w:rFonts w:hint="cs"/>
          <w:cs/>
          <w:lang w:bidi="bn-IN"/>
        </w:rPr>
        <w:t>১৮৬</w:t>
      </w:r>
      <w:r w:rsidRPr="00F20E0C">
        <w:t xml:space="preserve">, </w:t>
      </w:r>
      <w:r w:rsidRPr="00BD18CE">
        <w:rPr>
          <w:rFonts w:hint="cs"/>
          <w:cs/>
          <w:lang w:bidi="bn-IN"/>
        </w:rPr>
        <w:t>পৃ</w:t>
      </w:r>
      <w:r w:rsidRPr="00BD18CE">
        <w:rPr>
          <w:cs/>
          <w:lang w:bidi="bn-IN"/>
        </w:rPr>
        <w:t xml:space="preserve">. </w:t>
      </w:r>
      <w:r w:rsidRPr="00BD18CE">
        <w:rPr>
          <w:rFonts w:hint="cs"/>
          <w:cs/>
          <w:lang w:bidi="bn-IN"/>
        </w:rPr>
        <w:t>১৮৫।</w:t>
      </w:r>
    </w:p>
    <w:p w:rsidR="009C2867" w:rsidRPr="00F20E0C" w:rsidRDefault="009C2867" w:rsidP="009C2867">
      <w:pPr>
        <w:pStyle w:val="libFootnote"/>
      </w:pPr>
      <w:r w:rsidRPr="00BD18CE">
        <w:rPr>
          <w:rFonts w:hint="cs"/>
          <w:cs/>
          <w:lang w:bidi="bn-IN"/>
        </w:rPr>
        <w:t>৩৮৬</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২য়</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lastRenderedPageBreak/>
        <w:t>৩৮৭</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মিসবাহ</w:t>
      </w:r>
      <w:r w:rsidRPr="00BD18CE">
        <w:rPr>
          <w:cs/>
          <w:lang w:bidi="bn-IN"/>
        </w:rPr>
        <w:t xml:space="preserve"> (</w:t>
      </w:r>
      <w:r w:rsidRPr="00BD18CE">
        <w:rPr>
          <w:rFonts w:hint="cs"/>
          <w:cs/>
          <w:lang w:bidi="bn-IN"/>
        </w:rPr>
        <w:t>জান্নাতুল</w:t>
      </w:r>
      <w:r w:rsidRPr="00BD18CE">
        <w:rPr>
          <w:cs/>
          <w:lang w:bidi="bn-IN"/>
        </w:rPr>
        <w:t xml:space="preserve"> </w:t>
      </w:r>
      <w:r w:rsidRPr="00BD18CE">
        <w:rPr>
          <w:rFonts w:hint="cs"/>
          <w:cs/>
          <w:lang w:bidi="bn-IN"/>
        </w:rPr>
        <w:t>আমানাল</w:t>
      </w:r>
      <w:r w:rsidRPr="00BD18CE">
        <w:rPr>
          <w:cs/>
          <w:lang w:bidi="bn-IN"/>
        </w:rPr>
        <w:t xml:space="preserve"> </w:t>
      </w:r>
      <w:r w:rsidRPr="00BD18CE">
        <w:rPr>
          <w:rFonts w:hint="cs"/>
          <w:cs/>
          <w:lang w:bidi="bn-IN"/>
        </w:rPr>
        <w:t>ওয়াকিয়া</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জান্নাতুল</w:t>
      </w:r>
      <w:r w:rsidRPr="00BD18CE">
        <w:rPr>
          <w:cs/>
          <w:lang w:bidi="bn-IN"/>
        </w:rPr>
        <w:t xml:space="preserve"> </w:t>
      </w:r>
      <w:r w:rsidRPr="00BD18CE">
        <w:rPr>
          <w:rFonts w:hint="cs"/>
          <w:cs/>
          <w:lang w:bidi="bn-IN"/>
        </w:rPr>
        <w:t>ঈমানুল</w:t>
      </w:r>
      <w:r w:rsidRPr="00BD18CE">
        <w:rPr>
          <w:cs/>
          <w:lang w:bidi="bn-IN"/>
        </w:rPr>
        <w:t xml:space="preserve"> </w:t>
      </w:r>
      <w:r w:rsidRPr="00BD18CE">
        <w:rPr>
          <w:rFonts w:hint="cs"/>
          <w:cs/>
          <w:lang w:bidi="bn-IN"/>
        </w:rPr>
        <w:t>বাকিয়া</w:t>
      </w:r>
      <w:r w:rsidRPr="00BD18CE">
        <w:rPr>
          <w:cs/>
          <w:lang w:bidi="bn-IN"/>
        </w:rPr>
        <w:t xml:space="preserve">) </w:t>
      </w:r>
      <w:r w:rsidRPr="00F20E0C">
        <w:t xml:space="preserve">, </w:t>
      </w:r>
      <w:r w:rsidRPr="00BD18CE">
        <w:rPr>
          <w:rFonts w:hint="cs"/>
          <w:cs/>
          <w:lang w:bidi="bn-IN"/>
        </w:rPr>
        <w:t>ইবরাহীম</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কাফ</w:t>
      </w:r>
      <w:r w:rsidRPr="00F20E0C">
        <w:rPr>
          <w:rFonts w:hint="eastAsia"/>
        </w:rPr>
        <w:t>’</w:t>
      </w:r>
      <w:r w:rsidRPr="00BD18CE">
        <w:rPr>
          <w:rFonts w:hint="cs"/>
          <w:cs/>
          <w:lang w:bidi="bn-IN"/>
        </w:rPr>
        <w:t>আমী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৫৯৬।</w:t>
      </w:r>
    </w:p>
    <w:p w:rsidR="009C2867" w:rsidRPr="00F20E0C" w:rsidRDefault="009C2867" w:rsidP="009C2867">
      <w:pPr>
        <w:pStyle w:val="libFootnote"/>
      </w:pPr>
      <w:r w:rsidRPr="00BD18CE">
        <w:rPr>
          <w:rFonts w:hint="cs"/>
          <w:cs/>
          <w:lang w:bidi="bn-IN"/>
        </w:rPr>
        <w:t>৩৮৮</w:t>
      </w:r>
      <w:r w:rsidRPr="00BD18CE">
        <w:rPr>
          <w:cs/>
          <w:lang w:bidi="bn-IN"/>
        </w:rPr>
        <w:t xml:space="preserve">. </w:t>
      </w:r>
      <w:r w:rsidRPr="00BD18CE">
        <w:rPr>
          <w:rFonts w:hint="cs"/>
          <w:cs/>
          <w:lang w:bidi="bn-IN"/>
        </w:rPr>
        <w:t>হাফিজ।</w:t>
      </w:r>
    </w:p>
    <w:p w:rsidR="009C2867" w:rsidRPr="00F20E0C" w:rsidRDefault="009C2867" w:rsidP="009C2867">
      <w:pPr>
        <w:pStyle w:val="libFootnote"/>
      </w:pPr>
      <w:r w:rsidRPr="00BD18CE">
        <w:rPr>
          <w:rFonts w:hint="cs"/>
          <w:cs/>
          <w:lang w:bidi="bn-IN"/>
        </w:rPr>
        <w:t>৩৮৯</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F20E0C">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৩৯০</w:t>
      </w:r>
      <w:r w:rsidRPr="00BD18CE">
        <w:rPr>
          <w:cs/>
          <w:lang w:bidi="bn-IN"/>
        </w:rPr>
        <w:t xml:space="preserve">. </w:t>
      </w:r>
      <w:r w:rsidRPr="00BD18CE">
        <w:rPr>
          <w:rFonts w:hint="cs"/>
          <w:cs/>
          <w:lang w:bidi="bn-IN"/>
        </w:rPr>
        <w:t>দেখুন</w:t>
      </w:r>
      <w:r w:rsidRPr="00BD18CE">
        <w:rPr>
          <w:cs/>
          <w:lang w:bidi="bn-IN"/>
        </w:rPr>
        <w:t xml:space="preserve"> : </w:t>
      </w:r>
      <w:r w:rsidRPr="00BD18CE">
        <w:rPr>
          <w:rFonts w:hint="cs"/>
          <w:cs/>
          <w:lang w:bidi="bn-IN"/>
        </w:rPr>
        <w:t>দুস্ত</w:t>
      </w:r>
      <w:r w:rsidRPr="00BD18CE">
        <w:rPr>
          <w:cs/>
          <w:lang w:bidi="bn-IN"/>
        </w:rPr>
        <w:t xml:space="preserve"> </w:t>
      </w:r>
      <w:r w:rsidRPr="00BD18CE">
        <w:rPr>
          <w:rFonts w:hint="cs"/>
          <w:cs/>
          <w:lang w:bidi="bn-IN"/>
        </w:rPr>
        <w:t>শেনাছি</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দুশমন</w:t>
      </w:r>
      <w:r w:rsidRPr="00BD18CE">
        <w:rPr>
          <w:cs/>
          <w:lang w:bidi="bn-IN"/>
        </w:rPr>
        <w:t xml:space="preserve"> </w:t>
      </w:r>
      <w:r w:rsidRPr="00BD18CE">
        <w:rPr>
          <w:rFonts w:hint="cs"/>
          <w:cs/>
          <w:lang w:bidi="bn-IN"/>
        </w:rPr>
        <w:t>শেনাছি</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কোরআন</w:t>
      </w:r>
      <w:r w:rsidRPr="00F20E0C">
        <w:t xml:space="preserve">, </w:t>
      </w:r>
      <w:r w:rsidRPr="00BD18CE">
        <w:rPr>
          <w:rFonts w:hint="cs"/>
          <w:cs/>
          <w:lang w:bidi="bn-IN"/>
        </w:rPr>
        <w:t>৩য়</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৩৯১</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হামজায়ে</w:t>
      </w:r>
      <w:r w:rsidRPr="00BD18CE">
        <w:rPr>
          <w:cs/>
          <w:lang w:bidi="bn-IN"/>
        </w:rPr>
        <w:t xml:space="preserve"> </w:t>
      </w:r>
      <w:r w:rsidRPr="00BD18CE">
        <w:rPr>
          <w:rFonts w:hint="cs"/>
          <w:cs/>
          <w:lang w:bidi="bn-IN"/>
        </w:rPr>
        <w:t>ছুমালি</w:t>
      </w:r>
      <w:r w:rsidRPr="00F20E0C">
        <w:t xml:space="preserve">, </w:t>
      </w:r>
      <w:r w:rsidRPr="00BD18CE">
        <w:rPr>
          <w:rFonts w:hint="cs"/>
          <w:cs/>
          <w:lang w:bidi="bn-IN"/>
        </w:rPr>
        <w:t>মাফাতিউল</w:t>
      </w:r>
      <w:r w:rsidRPr="00BD18CE">
        <w:rPr>
          <w:cs/>
          <w:lang w:bidi="bn-IN"/>
        </w:rPr>
        <w:t xml:space="preserve"> </w:t>
      </w:r>
      <w:r w:rsidRPr="00BD18CE">
        <w:rPr>
          <w:rFonts w:hint="cs"/>
          <w:cs/>
          <w:lang w:bidi="bn-IN"/>
        </w:rPr>
        <w:t>জিনানের</w:t>
      </w:r>
      <w:r w:rsidRPr="00BD18CE">
        <w:rPr>
          <w:cs/>
          <w:lang w:bidi="bn-IN"/>
        </w:rPr>
        <w:t xml:space="preserve"> </w:t>
      </w:r>
      <w:r w:rsidRPr="00BD18CE">
        <w:rPr>
          <w:rFonts w:hint="cs"/>
          <w:cs/>
          <w:lang w:bidi="bn-IN"/>
        </w:rPr>
        <w:t>দোয়া।</w:t>
      </w:r>
    </w:p>
    <w:p w:rsidR="009C2867" w:rsidRPr="00F20E0C" w:rsidRDefault="009C2867" w:rsidP="009C2867">
      <w:pPr>
        <w:pStyle w:val="libFootnote"/>
      </w:pPr>
      <w:r w:rsidRPr="00BD18CE">
        <w:rPr>
          <w:rFonts w:hint="cs"/>
          <w:cs/>
          <w:lang w:bidi="bn-IN"/>
        </w:rPr>
        <w:t>৩৯২</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BD18CE">
        <w:rPr>
          <w:cs/>
          <w:lang w:bidi="bn-IN"/>
        </w:rPr>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৩৯৩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১৭৬।</w:t>
      </w:r>
    </w:p>
    <w:p w:rsidR="009C2867" w:rsidRPr="00F20E0C" w:rsidRDefault="009C2867" w:rsidP="009C2867">
      <w:pPr>
        <w:pStyle w:val="libFootnote"/>
      </w:pPr>
      <w:r w:rsidRPr="00BD18CE">
        <w:rPr>
          <w:rFonts w:hint="cs"/>
          <w:cs/>
          <w:lang w:bidi="bn-IN"/>
        </w:rPr>
        <w:t>৩৯৪</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৩য়</w:t>
      </w:r>
      <w:r w:rsidRPr="00BD18CE">
        <w:rPr>
          <w:cs/>
          <w:lang w:bidi="bn-IN"/>
        </w:rPr>
        <w:t xml:space="preserve"> </w:t>
      </w:r>
      <w:r w:rsidRPr="00BD18CE">
        <w:rPr>
          <w:rFonts w:hint="cs"/>
          <w:cs/>
          <w:lang w:bidi="bn-IN"/>
        </w:rPr>
        <w:t>আধ্যায়।</w:t>
      </w:r>
    </w:p>
    <w:p w:rsidR="009C2867" w:rsidRPr="00F20E0C" w:rsidRDefault="009C2867" w:rsidP="009C2867">
      <w:pPr>
        <w:pStyle w:val="libFootnote"/>
      </w:pPr>
      <w:r w:rsidRPr="00BD18CE">
        <w:rPr>
          <w:rFonts w:hint="cs"/>
          <w:cs/>
          <w:lang w:bidi="bn-IN"/>
        </w:rPr>
        <w:t>৩৯৫</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F20E0C">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৩৯৬</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৫ম</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৩৯৭</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ইসরা</w:t>
      </w:r>
      <w:r w:rsidRPr="00F20E0C">
        <w:t xml:space="preserve">, </w:t>
      </w:r>
      <w:r w:rsidRPr="00BD18CE">
        <w:rPr>
          <w:rFonts w:hint="cs"/>
          <w:cs/>
          <w:lang w:bidi="bn-IN"/>
        </w:rPr>
        <w:t>আয়াত</w:t>
      </w:r>
      <w:r w:rsidRPr="00BD18CE">
        <w:rPr>
          <w:cs/>
          <w:lang w:bidi="bn-IN"/>
        </w:rPr>
        <w:t xml:space="preserve"> : </w:t>
      </w:r>
      <w:r w:rsidRPr="00BD18CE">
        <w:rPr>
          <w:rFonts w:hint="cs"/>
          <w:cs/>
          <w:lang w:bidi="bn-IN"/>
        </w:rPr>
        <w:t>১০৭</w:t>
      </w:r>
      <w:r w:rsidRPr="00BD18CE">
        <w:rPr>
          <w:cs/>
          <w:lang w:bidi="bn-IN"/>
        </w:rPr>
        <w:t>-</w:t>
      </w:r>
      <w:r w:rsidRPr="00BD18CE">
        <w:rPr>
          <w:rFonts w:hint="cs"/>
          <w:cs/>
          <w:lang w:bidi="bn-IN"/>
        </w:rPr>
        <w:t>১০৯।</w:t>
      </w:r>
    </w:p>
    <w:p w:rsidR="009C2867" w:rsidRPr="00F20E0C" w:rsidRDefault="009C2867" w:rsidP="009C2867">
      <w:pPr>
        <w:pStyle w:val="libFootnote"/>
      </w:pPr>
      <w:r w:rsidRPr="00BD18CE">
        <w:rPr>
          <w:rFonts w:hint="cs"/>
          <w:cs/>
          <w:lang w:bidi="bn-IN"/>
        </w:rPr>
        <w:t>৩৯৮</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২য়</w:t>
      </w:r>
      <w:r w:rsidRPr="00BD18CE">
        <w:rPr>
          <w:cs/>
          <w:lang w:bidi="bn-IN"/>
        </w:rPr>
        <w:t xml:space="preserve"> </w:t>
      </w:r>
      <w:r w:rsidRPr="00BD18CE">
        <w:rPr>
          <w:rFonts w:hint="cs"/>
          <w:cs/>
          <w:lang w:bidi="bn-IN"/>
        </w:rPr>
        <w:t>আধ্যায়।</w:t>
      </w:r>
    </w:p>
    <w:p w:rsidR="009C2867" w:rsidRPr="00F20E0C" w:rsidRDefault="009C2867" w:rsidP="009C2867">
      <w:pPr>
        <w:pStyle w:val="libFootnote"/>
      </w:pPr>
      <w:r w:rsidRPr="00BD18CE">
        <w:rPr>
          <w:rFonts w:hint="cs"/>
          <w:cs/>
          <w:lang w:bidi="bn-IN"/>
        </w:rPr>
        <w:t>৩৯৯</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৪৫৫</w:t>
      </w:r>
      <w:r w:rsidRPr="00F20E0C">
        <w:t xml:space="preserve">, </w:t>
      </w:r>
      <w:r w:rsidRPr="00BD18CE">
        <w:rPr>
          <w:rFonts w:hint="cs"/>
          <w:cs/>
          <w:lang w:bidi="bn-IN"/>
        </w:rPr>
        <w:t>রেওয়ায়াত</w:t>
      </w:r>
      <w:r w:rsidRPr="00BD18CE">
        <w:rPr>
          <w:cs/>
          <w:lang w:bidi="bn-IN"/>
        </w:rPr>
        <w:t xml:space="preserve"> : </w:t>
      </w:r>
      <w:r w:rsidRPr="00BD18CE">
        <w:rPr>
          <w:rFonts w:hint="cs"/>
          <w:cs/>
          <w:lang w:bidi="bn-IN"/>
        </w:rPr>
        <w:t>১৮৪৫।</w:t>
      </w:r>
    </w:p>
    <w:p w:rsidR="009C2867" w:rsidRPr="00F20E0C" w:rsidRDefault="009C2867" w:rsidP="009C2867">
      <w:pPr>
        <w:pStyle w:val="libFootnote"/>
      </w:pPr>
      <w:r w:rsidRPr="00BD18CE">
        <w:rPr>
          <w:rFonts w:hint="cs"/>
          <w:cs/>
          <w:lang w:bidi="bn-IN"/>
        </w:rPr>
        <w:t>৪০০</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৫ম</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৪০১</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মারইয়াম</w:t>
      </w:r>
      <w:r w:rsidRPr="00BD18CE">
        <w:rPr>
          <w:cs/>
          <w:lang w:bidi="bn-IN"/>
        </w:rPr>
        <w:t xml:space="preserve"> : </w:t>
      </w:r>
      <w:r w:rsidRPr="00BD18CE">
        <w:rPr>
          <w:rFonts w:hint="cs"/>
          <w:cs/>
          <w:lang w:bidi="bn-IN"/>
        </w:rPr>
        <w:t>৫৮।</w:t>
      </w:r>
    </w:p>
    <w:p w:rsidR="009C2867" w:rsidRPr="00F20E0C" w:rsidRDefault="009C2867" w:rsidP="009C2867">
      <w:pPr>
        <w:pStyle w:val="libFootnote"/>
      </w:pPr>
      <w:r w:rsidRPr="00BD18CE">
        <w:rPr>
          <w:rFonts w:hint="cs"/>
          <w:cs/>
          <w:lang w:bidi="bn-IN"/>
        </w:rPr>
        <w:t>৪০২</w:t>
      </w:r>
      <w:r w:rsidRPr="00BD18CE">
        <w:rPr>
          <w:cs/>
          <w:lang w:bidi="bn-IN"/>
        </w:rPr>
        <w:t xml:space="preserve">. </w:t>
      </w:r>
      <w:r w:rsidRPr="00BD18CE">
        <w:rPr>
          <w:rFonts w:hint="cs"/>
          <w:cs/>
          <w:lang w:bidi="bn-IN"/>
        </w:rPr>
        <w:t>হাফিজ।</w:t>
      </w:r>
    </w:p>
    <w:p w:rsidR="009C2867" w:rsidRPr="00F20E0C" w:rsidRDefault="009C2867" w:rsidP="009C2867">
      <w:pPr>
        <w:pStyle w:val="libFootnote"/>
      </w:pPr>
      <w:r w:rsidRPr="00BD18CE">
        <w:rPr>
          <w:rFonts w:hint="cs"/>
          <w:cs/>
          <w:lang w:bidi="bn-IN"/>
        </w:rPr>
        <w:t>৪০৩</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মায়িদা</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৮৩।</w:t>
      </w:r>
    </w:p>
    <w:p w:rsidR="009C2867" w:rsidRPr="00F20E0C" w:rsidRDefault="009C2867" w:rsidP="009C2867">
      <w:pPr>
        <w:pStyle w:val="libFootnote"/>
      </w:pPr>
      <w:r w:rsidRPr="00BD18CE">
        <w:rPr>
          <w:rFonts w:hint="cs"/>
          <w:cs/>
          <w:lang w:bidi="bn-IN"/>
        </w:rPr>
        <w:t>৪০৪</w:t>
      </w:r>
      <w:r w:rsidRPr="00BD18CE">
        <w:rPr>
          <w:cs/>
          <w:lang w:bidi="bn-IN"/>
        </w:rPr>
        <w:t xml:space="preserve">. </w:t>
      </w:r>
      <w:r w:rsidRPr="00BD18CE">
        <w:rPr>
          <w:rFonts w:hint="cs"/>
          <w:cs/>
          <w:lang w:bidi="bn-IN"/>
        </w:rPr>
        <w:t>মাকালাত</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৩৭৯।</w:t>
      </w:r>
    </w:p>
    <w:p w:rsidR="009C2867" w:rsidRPr="00F20E0C" w:rsidRDefault="009C2867" w:rsidP="009C2867">
      <w:pPr>
        <w:pStyle w:val="libFootnote"/>
      </w:pPr>
      <w:r w:rsidRPr="00BD18CE">
        <w:rPr>
          <w:rFonts w:hint="cs"/>
          <w:cs/>
          <w:lang w:bidi="bn-IN"/>
        </w:rPr>
        <w:t>৪০৫</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৫ম</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৪০৬</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F20E0C">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৪০৭</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F20E0C">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৪০৮</w:t>
      </w:r>
      <w:r w:rsidRPr="00BD18CE">
        <w:rPr>
          <w:cs/>
          <w:lang w:bidi="bn-IN"/>
        </w:rPr>
        <w:t xml:space="preserve">. </w:t>
      </w:r>
      <w:r w:rsidRPr="00BD18CE">
        <w:rPr>
          <w:rFonts w:hint="cs"/>
          <w:cs/>
          <w:lang w:bidi="bn-IN"/>
        </w:rPr>
        <w:t>মাফাতিহুল</w:t>
      </w:r>
      <w:r w:rsidRPr="00BD18CE">
        <w:rPr>
          <w:cs/>
          <w:lang w:bidi="bn-IN"/>
        </w:rPr>
        <w:t xml:space="preserve"> </w:t>
      </w:r>
      <w:r w:rsidRPr="00BD18CE">
        <w:rPr>
          <w:rFonts w:hint="cs"/>
          <w:cs/>
          <w:lang w:bidi="bn-IN"/>
        </w:rPr>
        <w:t>জিনান</w:t>
      </w:r>
      <w:r w:rsidRPr="00F20E0C">
        <w:t xml:space="preserve">, </w:t>
      </w:r>
      <w:r w:rsidRPr="00BD18CE">
        <w:rPr>
          <w:rFonts w:hint="cs"/>
          <w:cs/>
          <w:lang w:bidi="bn-IN"/>
        </w:rPr>
        <w:t>বিশ্বাসীদের</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যিয়ারতের</w:t>
      </w:r>
      <w:r w:rsidRPr="00BD18CE">
        <w:rPr>
          <w:cs/>
          <w:lang w:bidi="bn-IN"/>
        </w:rPr>
        <w:t xml:space="preserve"> </w:t>
      </w:r>
      <w:r w:rsidRPr="00BD18CE">
        <w:rPr>
          <w:rFonts w:hint="cs"/>
          <w:cs/>
          <w:lang w:bidi="bn-IN"/>
        </w:rPr>
        <w:t>পরে</w:t>
      </w:r>
      <w:r w:rsidRPr="00BD18CE">
        <w:rPr>
          <w:cs/>
          <w:lang w:bidi="bn-IN"/>
        </w:rPr>
        <w:t xml:space="preserve"> </w:t>
      </w:r>
      <w:r w:rsidRPr="00BD18CE">
        <w:rPr>
          <w:rFonts w:hint="cs"/>
          <w:cs/>
          <w:lang w:bidi="bn-IN"/>
        </w:rPr>
        <w:t>পড়ার</w:t>
      </w:r>
      <w:r w:rsidRPr="00BD18CE">
        <w:rPr>
          <w:cs/>
          <w:lang w:bidi="bn-IN"/>
        </w:rPr>
        <w:t xml:space="preserve"> </w:t>
      </w:r>
      <w:r w:rsidRPr="00BD18CE">
        <w:rPr>
          <w:rFonts w:hint="cs"/>
          <w:cs/>
          <w:lang w:bidi="bn-IN"/>
        </w:rPr>
        <w:t>দোয়া।</w:t>
      </w:r>
    </w:p>
    <w:p w:rsidR="009C2867" w:rsidRPr="00F20E0C" w:rsidRDefault="009C2867" w:rsidP="009C2867">
      <w:pPr>
        <w:pStyle w:val="libFootnote"/>
      </w:pPr>
      <w:r w:rsidRPr="00BD18CE">
        <w:rPr>
          <w:rFonts w:hint="cs"/>
          <w:cs/>
          <w:lang w:bidi="bn-IN"/>
        </w:rPr>
        <w:t>৪০৯</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হামযা</w:t>
      </w:r>
      <w:r w:rsidRPr="00BD18CE">
        <w:rPr>
          <w:cs/>
          <w:lang w:bidi="bn-IN"/>
        </w:rPr>
        <w:t xml:space="preserve"> </w:t>
      </w:r>
      <w:r w:rsidRPr="00BD18CE">
        <w:rPr>
          <w:rFonts w:hint="cs"/>
          <w:cs/>
          <w:lang w:bidi="bn-IN"/>
        </w:rPr>
        <w:t>ছুমালি</w:t>
      </w:r>
      <w:r w:rsidRPr="00F20E0C">
        <w:t xml:space="preserve">, </w:t>
      </w:r>
      <w:r w:rsidRPr="00BD18CE">
        <w:rPr>
          <w:rFonts w:hint="cs"/>
          <w:cs/>
          <w:lang w:bidi="bn-IN"/>
        </w:rPr>
        <w:t>মাফাতিহুল</w:t>
      </w:r>
      <w:r w:rsidRPr="00BD18CE">
        <w:rPr>
          <w:cs/>
          <w:lang w:bidi="bn-IN"/>
        </w:rPr>
        <w:t xml:space="preserve"> </w:t>
      </w:r>
      <w:r w:rsidRPr="00BD18CE">
        <w:rPr>
          <w:rFonts w:hint="cs"/>
          <w:cs/>
          <w:lang w:bidi="bn-IN"/>
        </w:rPr>
        <w:t>জিনান</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দোয়ার</w:t>
      </w:r>
      <w:r w:rsidRPr="00BD18CE">
        <w:rPr>
          <w:cs/>
          <w:lang w:bidi="bn-IN"/>
        </w:rPr>
        <w:t xml:space="preserve"> </w:t>
      </w:r>
      <w:r w:rsidRPr="00BD18CE">
        <w:rPr>
          <w:rFonts w:hint="cs"/>
          <w:cs/>
          <w:lang w:bidi="bn-IN"/>
        </w:rPr>
        <w:t>অংশ।</w:t>
      </w:r>
    </w:p>
    <w:p w:rsidR="009C2867" w:rsidRPr="00F20E0C" w:rsidRDefault="009C2867" w:rsidP="009C2867">
      <w:pPr>
        <w:pStyle w:val="libFootnote"/>
      </w:pPr>
      <w:r w:rsidRPr="00BD18CE">
        <w:rPr>
          <w:rFonts w:hint="cs"/>
          <w:cs/>
          <w:lang w:bidi="bn-IN"/>
        </w:rPr>
        <w:t>৪১০</w:t>
      </w:r>
      <w:r w:rsidRPr="00BD18CE">
        <w:rPr>
          <w:cs/>
          <w:lang w:bidi="bn-IN"/>
        </w:rPr>
        <w:t xml:space="preserve">. </w:t>
      </w:r>
      <w:r w:rsidRPr="00BD18CE">
        <w:rPr>
          <w:rFonts w:hint="cs"/>
          <w:cs/>
          <w:lang w:bidi="bn-IN"/>
        </w:rPr>
        <w:t>মিরআতুল</w:t>
      </w:r>
      <w:r w:rsidRPr="00BD18CE">
        <w:rPr>
          <w:cs/>
          <w:lang w:bidi="bn-IN"/>
        </w:rPr>
        <w:t xml:space="preserve"> </w:t>
      </w:r>
      <w:r w:rsidRPr="00BD18CE">
        <w:rPr>
          <w:rFonts w:hint="cs"/>
          <w:cs/>
          <w:lang w:bidi="bn-IN"/>
        </w:rPr>
        <w:t>উকুল</w:t>
      </w:r>
      <w:r w:rsidRPr="00F20E0C">
        <w:t xml:space="preserve">, </w:t>
      </w:r>
      <w:r w:rsidRPr="00BD18CE">
        <w:rPr>
          <w:rFonts w:hint="cs"/>
          <w:cs/>
          <w:lang w:bidi="bn-IN"/>
        </w:rPr>
        <w:t>১২তম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৫৬।</w:t>
      </w:r>
    </w:p>
    <w:p w:rsidR="009C2867" w:rsidRPr="00F20E0C" w:rsidRDefault="009C2867" w:rsidP="009C2867">
      <w:pPr>
        <w:pStyle w:val="libFootnote"/>
      </w:pPr>
      <w:r w:rsidRPr="00BD18CE">
        <w:rPr>
          <w:rFonts w:hint="cs"/>
          <w:cs/>
          <w:lang w:bidi="bn-IN"/>
        </w:rPr>
        <w:t>৪১১</w:t>
      </w:r>
      <w:r w:rsidRPr="00BD18CE">
        <w:rPr>
          <w:cs/>
          <w:lang w:bidi="bn-IN"/>
        </w:rPr>
        <w:t xml:space="preserve">. </w:t>
      </w:r>
      <w:r w:rsidRPr="00BD18CE">
        <w:rPr>
          <w:rFonts w:hint="cs"/>
          <w:cs/>
          <w:lang w:bidi="bn-IN"/>
        </w:rPr>
        <w:t>খাসায়েসুল</w:t>
      </w:r>
      <w:r w:rsidRPr="00BD18CE">
        <w:rPr>
          <w:cs/>
          <w:lang w:bidi="bn-IN"/>
        </w:rPr>
        <w:t xml:space="preserve"> </w:t>
      </w:r>
      <w:r w:rsidRPr="00BD18CE">
        <w:rPr>
          <w:rFonts w:hint="cs"/>
          <w:cs/>
          <w:lang w:bidi="bn-IN"/>
        </w:rPr>
        <w:t>হোসাইন</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১৪০।</w:t>
      </w:r>
    </w:p>
    <w:p w:rsidR="009C2867" w:rsidRPr="00F20E0C" w:rsidRDefault="009C2867" w:rsidP="009C2867">
      <w:pPr>
        <w:pStyle w:val="libFootnote"/>
      </w:pPr>
      <w:r w:rsidRPr="00BD18CE">
        <w:rPr>
          <w:rFonts w:hint="cs"/>
          <w:cs/>
          <w:lang w:bidi="bn-IN"/>
        </w:rPr>
        <w:t>৪১২</w:t>
      </w:r>
      <w:r w:rsidRPr="00BD18CE">
        <w:rPr>
          <w:cs/>
          <w:lang w:bidi="bn-IN"/>
        </w:rPr>
        <w:t xml:space="preserve">. </w:t>
      </w:r>
      <w:r w:rsidRPr="00BD18CE">
        <w:rPr>
          <w:rFonts w:hint="cs"/>
          <w:cs/>
          <w:lang w:bidi="bn-IN"/>
        </w:rPr>
        <w:t>মুসনাদে</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রেযা</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২৭।</w:t>
      </w:r>
    </w:p>
    <w:p w:rsidR="009C2867" w:rsidRPr="00F20E0C" w:rsidRDefault="009C2867" w:rsidP="009C2867">
      <w:pPr>
        <w:pStyle w:val="libFootnote"/>
      </w:pPr>
      <w:r w:rsidRPr="00BD18CE">
        <w:rPr>
          <w:rFonts w:hint="cs"/>
          <w:cs/>
          <w:lang w:bidi="bn-IN"/>
        </w:rPr>
        <w:lastRenderedPageBreak/>
        <w:t>৪১৩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২৯১।</w:t>
      </w:r>
    </w:p>
    <w:p w:rsidR="009C2867" w:rsidRPr="00F20E0C" w:rsidRDefault="009C2867" w:rsidP="00C92165">
      <w:pPr>
        <w:pStyle w:val="libFootnote"/>
      </w:pPr>
      <w:r w:rsidRPr="00BD18CE">
        <w:rPr>
          <w:rFonts w:hint="cs"/>
          <w:cs/>
          <w:lang w:bidi="bn-IN"/>
        </w:rPr>
        <w:t>৪১৪</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২৮৫।</w:t>
      </w:r>
    </w:p>
    <w:p w:rsidR="009C2867" w:rsidRPr="00F20E0C" w:rsidRDefault="009C2867" w:rsidP="009C2867">
      <w:pPr>
        <w:pStyle w:val="libFootnote"/>
      </w:pPr>
      <w:r w:rsidRPr="00BD18CE">
        <w:rPr>
          <w:rFonts w:hint="cs"/>
          <w:cs/>
          <w:lang w:bidi="bn-IN"/>
        </w:rPr>
        <w:t>৪১৫</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বলেন</w:t>
      </w:r>
      <w:r w:rsidRPr="00BD18CE">
        <w:rPr>
          <w:cs/>
          <w:lang w:bidi="bn-IN"/>
        </w:rPr>
        <w:t xml:space="preserve"> : </w:t>
      </w:r>
      <w:r w:rsidRPr="00EC5EC8">
        <w:rPr>
          <w:rStyle w:val="libEnChar"/>
        </w:rPr>
        <w:t>‘</w:t>
      </w:r>
      <w:r w:rsidRPr="00BD18CE">
        <w:rPr>
          <w:rFonts w:hint="cs"/>
          <w:cs/>
          <w:lang w:bidi="bn-IN"/>
        </w:rPr>
        <w:t>এবং</w:t>
      </w:r>
      <w:r w:rsidRPr="00BD18CE">
        <w:rPr>
          <w:cs/>
          <w:lang w:bidi="bn-IN"/>
        </w:rPr>
        <w:t xml:space="preserve"> </w:t>
      </w:r>
      <w:r w:rsidRPr="00BD18CE">
        <w:rPr>
          <w:rFonts w:hint="cs"/>
          <w:cs/>
          <w:lang w:bidi="bn-IN"/>
        </w:rPr>
        <w:t>যে</w:t>
      </w:r>
      <w:r w:rsidRPr="00BD18CE">
        <w:rPr>
          <w:cs/>
          <w:lang w:bidi="bn-IN"/>
        </w:rPr>
        <w:t xml:space="preserve"> </w:t>
      </w:r>
      <w:r w:rsidRPr="00BD18CE">
        <w:rPr>
          <w:rFonts w:hint="cs"/>
          <w:cs/>
          <w:lang w:bidi="bn-IN"/>
        </w:rPr>
        <w:t>কেউ</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রাসূলের</w:t>
      </w:r>
      <w:r w:rsidRPr="00BD18CE">
        <w:rPr>
          <w:cs/>
          <w:lang w:bidi="bn-IN"/>
        </w:rPr>
        <w:t xml:space="preserve"> </w:t>
      </w:r>
      <w:r w:rsidRPr="00BD18CE">
        <w:rPr>
          <w:rFonts w:hint="cs"/>
          <w:cs/>
          <w:lang w:bidi="bn-IN"/>
        </w:rPr>
        <w:t>আনুগত্য</w:t>
      </w:r>
      <w:r w:rsidRPr="00BD18CE">
        <w:rPr>
          <w:cs/>
          <w:lang w:bidi="bn-IN"/>
        </w:rPr>
        <w:t xml:space="preserve"> </w:t>
      </w:r>
      <w:r w:rsidRPr="00BD18CE">
        <w:rPr>
          <w:rFonts w:hint="cs"/>
          <w:cs/>
          <w:lang w:bidi="bn-IN"/>
        </w:rPr>
        <w:t>করবে</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সেই</w:t>
      </w:r>
      <w:r w:rsidRPr="00BD18CE">
        <w:rPr>
          <w:cs/>
          <w:lang w:bidi="bn-IN"/>
        </w:rPr>
        <w:t xml:space="preserve"> (</w:t>
      </w:r>
      <w:r w:rsidRPr="00BD18CE">
        <w:rPr>
          <w:rFonts w:hint="cs"/>
          <w:cs/>
          <w:lang w:bidi="bn-IN"/>
        </w:rPr>
        <w:t>প্রিয়</w:t>
      </w:r>
      <w:r w:rsidRPr="00BD18CE">
        <w:rPr>
          <w:cs/>
          <w:lang w:bidi="bn-IN"/>
        </w:rPr>
        <w:t xml:space="preserve">) </w:t>
      </w:r>
      <w:r w:rsidRPr="00BD18CE">
        <w:rPr>
          <w:rFonts w:hint="cs"/>
          <w:cs/>
          <w:lang w:bidi="bn-IN"/>
        </w:rPr>
        <w:t>বান্দাদের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নবিগণ</w:t>
      </w:r>
      <w:r w:rsidRPr="00F20E0C">
        <w:t xml:space="preserve">, </w:t>
      </w:r>
      <w:r w:rsidRPr="00BD18CE">
        <w:rPr>
          <w:rFonts w:hint="cs"/>
          <w:cs/>
          <w:lang w:bidi="bn-IN"/>
        </w:rPr>
        <w:t>সত্যবাদিগণ</w:t>
      </w:r>
      <w:r w:rsidRPr="00F20E0C">
        <w:t xml:space="preserve">, </w:t>
      </w:r>
      <w:r w:rsidRPr="00BD18CE">
        <w:rPr>
          <w:rFonts w:hint="cs"/>
          <w:cs/>
          <w:lang w:bidi="bn-IN"/>
        </w:rPr>
        <w:t>শহীদগণ</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সৎকর্মপরায়ণদের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যাদের</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স্বীয়</w:t>
      </w:r>
      <w:r w:rsidRPr="00BD18CE">
        <w:rPr>
          <w:cs/>
          <w:lang w:bidi="bn-IN"/>
        </w:rPr>
        <w:t xml:space="preserve"> </w:t>
      </w:r>
      <w:r w:rsidRPr="00BD18CE">
        <w:rPr>
          <w:rFonts w:hint="cs"/>
          <w:cs/>
          <w:lang w:bidi="bn-IN"/>
        </w:rPr>
        <w:t>বিশেষ</w:t>
      </w:r>
      <w:r w:rsidRPr="00BD18CE">
        <w:rPr>
          <w:cs/>
          <w:lang w:bidi="bn-IN"/>
        </w:rPr>
        <w:t xml:space="preserve">) </w:t>
      </w:r>
      <w:r w:rsidRPr="00BD18CE">
        <w:rPr>
          <w:rFonts w:hint="cs"/>
          <w:cs/>
          <w:lang w:bidi="bn-IN"/>
        </w:rPr>
        <w:t>নিয়ামত</w:t>
      </w:r>
      <w:r w:rsidRPr="00BD18CE">
        <w:rPr>
          <w:cs/>
          <w:lang w:bidi="bn-IN"/>
        </w:rPr>
        <w:t xml:space="preserve"> </w:t>
      </w:r>
      <w:r w:rsidRPr="00BD18CE">
        <w:rPr>
          <w:rFonts w:hint="cs"/>
          <w:cs/>
          <w:lang w:bidi="bn-IN"/>
        </w:rPr>
        <w:t>দ্বারা</w:t>
      </w:r>
      <w:r w:rsidRPr="00BD18CE">
        <w:rPr>
          <w:cs/>
          <w:lang w:bidi="bn-IN"/>
        </w:rPr>
        <w:t xml:space="preserve"> </w:t>
      </w:r>
      <w:r w:rsidRPr="00BD18CE">
        <w:rPr>
          <w:rFonts w:hint="cs"/>
          <w:cs/>
          <w:lang w:bidi="bn-IN"/>
        </w:rPr>
        <w:t>সমৃদ্ধ</w:t>
      </w:r>
      <w:r w:rsidRPr="00BD18CE">
        <w:rPr>
          <w:cs/>
          <w:lang w:bidi="bn-IN"/>
        </w:rPr>
        <w:t xml:space="preserve"> </w:t>
      </w:r>
      <w:r w:rsidRPr="00BD18CE">
        <w:rPr>
          <w:rFonts w:hint="cs"/>
          <w:cs/>
          <w:lang w:bidi="bn-IN"/>
        </w:rPr>
        <w:t>করেছেন।</w:t>
      </w:r>
      <w:r w:rsidRPr="00F20E0C">
        <w:rPr>
          <w:rFonts w:hint="eastAsia"/>
        </w:rPr>
        <w:t>’</w:t>
      </w:r>
      <w:r w:rsidRPr="00F20E0C">
        <w:t xml:space="preserve"> (</w:t>
      </w:r>
      <w:r w:rsidRPr="00BD18CE">
        <w:rPr>
          <w:rFonts w:hint="cs"/>
          <w:cs/>
          <w:lang w:bidi="bn-IN"/>
        </w:rPr>
        <w:t>সূরা</w:t>
      </w:r>
      <w:r w:rsidRPr="00BD18CE">
        <w:rPr>
          <w:cs/>
          <w:lang w:bidi="bn-IN"/>
        </w:rPr>
        <w:t xml:space="preserve"> </w:t>
      </w:r>
      <w:r w:rsidRPr="00BD18CE">
        <w:rPr>
          <w:rFonts w:hint="cs"/>
          <w:cs/>
          <w:lang w:bidi="bn-IN"/>
        </w:rPr>
        <w:t>নিসা</w:t>
      </w:r>
      <w:r w:rsidRPr="00BD18CE">
        <w:rPr>
          <w:cs/>
          <w:lang w:bidi="bn-IN"/>
        </w:rPr>
        <w:t xml:space="preserve"> : </w:t>
      </w:r>
      <w:r w:rsidRPr="00BD18CE">
        <w:rPr>
          <w:rFonts w:hint="cs"/>
          <w:cs/>
          <w:lang w:bidi="bn-IN"/>
        </w:rPr>
        <w:t>৬৯</w:t>
      </w:r>
      <w:r w:rsidRPr="00BD18CE">
        <w:rPr>
          <w:cs/>
          <w:lang w:bidi="bn-IN"/>
        </w:rPr>
        <w:t xml:space="preserve">) </w:t>
      </w:r>
      <w:r w:rsidRPr="00BD18CE">
        <w:rPr>
          <w:rFonts w:hint="cs"/>
          <w:cs/>
          <w:lang w:bidi="bn-IN"/>
        </w:rPr>
        <w:t>সুতরাং</w:t>
      </w:r>
      <w:r w:rsidRPr="00BD18CE">
        <w:rPr>
          <w:cs/>
          <w:lang w:bidi="bn-IN"/>
        </w:rPr>
        <w:t xml:space="preserve"> </w:t>
      </w:r>
      <w:r w:rsidRPr="00BD18CE">
        <w:rPr>
          <w:rFonts w:hint="cs"/>
          <w:cs/>
          <w:lang w:bidi="bn-IN"/>
        </w:rPr>
        <w:t>প্রত্যেক</w:t>
      </w:r>
      <w:r w:rsidRPr="00BD18CE">
        <w:rPr>
          <w:cs/>
          <w:lang w:bidi="bn-IN"/>
        </w:rPr>
        <w:t xml:space="preserve"> </w:t>
      </w:r>
      <w:r w:rsidRPr="00BD18CE">
        <w:rPr>
          <w:rFonts w:hint="cs"/>
          <w:cs/>
          <w:lang w:bidi="bn-IN"/>
        </w:rPr>
        <w:t>মুমিনের</w:t>
      </w:r>
      <w:r w:rsidRPr="00BD18CE">
        <w:rPr>
          <w:cs/>
          <w:lang w:bidi="bn-IN"/>
        </w:rPr>
        <w:t xml:space="preserve"> </w:t>
      </w:r>
      <w:r w:rsidRPr="00BD18CE">
        <w:rPr>
          <w:rFonts w:hint="cs"/>
          <w:cs/>
          <w:lang w:bidi="bn-IN"/>
        </w:rPr>
        <w:t>পরম</w:t>
      </w:r>
      <w:r w:rsidRPr="00BD18CE">
        <w:rPr>
          <w:cs/>
          <w:lang w:bidi="bn-IN"/>
        </w:rPr>
        <w:t xml:space="preserve"> </w:t>
      </w:r>
      <w:r w:rsidRPr="00BD18CE">
        <w:rPr>
          <w:rFonts w:hint="cs"/>
          <w:cs/>
          <w:lang w:bidi="bn-IN"/>
        </w:rPr>
        <w:t>কামনা</w:t>
      </w:r>
      <w:r w:rsidRPr="00BD18CE">
        <w:rPr>
          <w:cs/>
          <w:lang w:bidi="bn-IN"/>
        </w:rPr>
        <w:t xml:space="preserve"> </w:t>
      </w:r>
      <w:r w:rsidRPr="00BD18CE">
        <w:rPr>
          <w:rFonts w:hint="cs"/>
          <w:cs/>
          <w:lang w:bidi="bn-IN"/>
        </w:rPr>
        <w:t>হওয়া</w:t>
      </w:r>
      <w:r w:rsidRPr="00BD18CE">
        <w:rPr>
          <w:cs/>
          <w:lang w:bidi="bn-IN"/>
        </w:rPr>
        <w:t xml:space="preserve"> </w:t>
      </w:r>
      <w:r w:rsidRPr="00BD18CE">
        <w:rPr>
          <w:rFonts w:hint="cs"/>
          <w:cs/>
          <w:lang w:bidi="bn-IN"/>
        </w:rPr>
        <w:t>উচিত</w:t>
      </w:r>
      <w:r w:rsidRPr="00BD18CE">
        <w:rPr>
          <w:cs/>
          <w:lang w:bidi="bn-IN"/>
        </w:rPr>
        <w:t xml:space="preserve"> </w:t>
      </w:r>
      <w:r w:rsidRPr="00BD18CE">
        <w:rPr>
          <w:rFonts w:hint="cs"/>
          <w:cs/>
          <w:lang w:bidi="bn-IN"/>
        </w:rPr>
        <w:t>এই</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ব্যক্তিদের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সংযুক্ত</w:t>
      </w:r>
      <w:r w:rsidRPr="00BD18CE">
        <w:rPr>
          <w:cs/>
          <w:lang w:bidi="bn-IN"/>
        </w:rPr>
        <w:t xml:space="preserve"> </w:t>
      </w:r>
      <w:r w:rsidRPr="00BD18CE">
        <w:rPr>
          <w:rFonts w:hint="cs"/>
          <w:cs/>
          <w:lang w:bidi="bn-IN"/>
        </w:rPr>
        <w:t>হওয়া।</w:t>
      </w:r>
      <w:r w:rsidRPr="00BD18CE">
        <w:rPr>
          <w:cs/>
          <w:lang w:bidi="bn-IN"/>
        </w:rPr>
        <w:t xml:space="preserve"> </w:t>
      </w:r>
      <w:r w:rsidRPr="00BD18CE">
        <w:rPr>
          <w:rFonts w:hint="cs"/>
          <w:cs/>
          <w:lang w:bidi="bn-IN"/>
        </w:rPr>
        <w:t>আর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বিচ্ছিন্ন</w:t>
      </w:r>
      <w:r w:rsidRPr="00BD18CE">
        <w:rPr>
          <w:cs/>
          <w:lang w:bidi="bn-IN"/>
        </w:rPr>
        <w:t xml:space="preserve"> </w:t>
      </w:r>
      <w:r w:rsidRPr="00BD18CE">
        <w:rPr>
          <w:rFonts w:hint="cs"/>
          <w:cs/>
          <w:lang w:bidi="bn-IN"/>
        </w:rPr>
        <w:t>হওয়ার</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ক্রন্দন</w:t>
      </w:r>
      <w:r w:rsidRPr="00BD18CE">
        <w:rPr>
          <w:cs/>
          <w:lang w:bidi="bn-IN"/>
        </w:rPr>
        <w:t xml:space="preserve"> </w:t>
      </w:r>
      <w:r w:rsidRPr="00BD18CE">
        <w:rPr>
          <w:rFonts w:hint="cs"/>
          <w:cs/>
          <w:lang w:bidi="bn-IN"/>
        </w:rPr>
        <w:t>করা।</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৪১৬</w:t>
      </w:r>
      <w:r w:rsidRPr="00BD18CE">
        <w:rPr>
          <w:cs/>
          <w:lang w:bidi="bn-IN"/>
        </w:rPr>
        <w:t xml:space="preserve">. </w:t>
      </w:r>
      <w:r w:rsidRPr="00BD18CE">
        <w:rPr>
          <w:rFonts w:hint="cs"/>
          <w:cs/>
          <w:lang w:bidi="bn-IN"/>
        </w:rPr>
        <w:t>খাসায়েসুল</w:t>
      </w:r>
      <w:r w:rsidRPr="00BD18CE">
        <w:rPr>
          <w:cs/>
          <w:lang w:bidi="bn-IN"/>
        </w:rPr>
        <w:t xml:space="preserve"> </w:t>
      </w:r>
      <w:r w:rsidRPr="00BD18CE">
        <w:rPr>
          <w:rFonts w:hint="cs"/>
          <w:cs/>
          <w:lang w:bidi="bn-IN"/>
        </w:rPr>
        <w:t>হোসাইনীয়া</w:t>
      </w:r>
      <w:r w:rsidRPr="00F20E0C">
        <w:t xml:space="preserve">, </w:t>
      </w:r>
      <w:r w:rsidRPr="00BD18CE">
        <w:rPr>
          <w:rFonts w:hint="cs"/>
          <w:cs/>
          <w:lang w:bidi="bn-IN"/>
        </w:rPr>
        <w:t>পৃ</w:t>
      </w:r>
      <w:r w:rsidRPr="00BD18CE">
        <w:rPr>
          <w:cs/>
          <w:lang w:bidi="bn-IN"/>
        </w:rPr>
        <w:t xml:space="preserve">. </w:t>
      </w:r>
      <w:r w:rsidRPr="00BD18CE">
        <w:rPr>
          <w:rFonts w:hint="cs"/>
          <w:cs/>
          <w:lang w:bidi="bn-IN"/>
        </w:rPr>
        <w:t>১৪২</w:t>
      </w:r>
      <w:r w:rsidRPr="00BD18CE">
        <w:rPr>
          <w:cs/>
          <w:lang w:bidi="bn-IN"/>
        </w:rPr>
        <w:t xml:space="preserve">: </w:t>
      </w:r>
      <w:r w:rsidRPr="00BD18CE">
        <w:rPr>
          <w:rFonts w:hint="cs"/>
          <w:cs/>
          <w:lang w:bidi="bn-IN"/>
        </w:rPr>
        <w:t>ওসায়েলুশ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১১২১</w:t>
      </w:r>
      <w:r w:rsidRPr="00F20E0C">
        <w:t xml:space="preserve">, </w:t>
      </w:r>
      <w:r w:rsidRPr="00BD18CE">
        <w:rPr>
          <w:rFonts w:hint="cs"/>
          <w:cs/>
          <w:lang w:bidi="bn-IN"/>
        </w:rPr>
        <w:t>১১২৪।</w:t>
      </w:r>
    </w:p>
    <w:p w:rsidR="009C2867" w:rsidRPr="00F20E0C" w:rsidRDefault="009C2867" w:rsidP="009C2867">
      <w:pPr>
        <w:pStyle w:val="libFootnote"/>
      </w:pPr>
      <w:r w:rsidRPr="00BD18CE">
        <w:rPr>
          <w:rFonts w:hint="cs"/>
          <w:cs/>
          <w:lang w:bidi="bn-IN"/>
        </w:rPr>
        <w:t>৪১৭</w:t>
      </w:r>
      <w:r w:rsidRPr="00BD18CE">
        <w:rPr>
          <w:cs/>
          <w:lang w:bidi="bn-IN"/>
        </w:rPr>
        <w:t xml:space="preserve">. </w:t>
      </w:r>
      <w:r w:rsidRPr="00BD18CE">
        <w:rPr>
          <w:rFonts w:hint="cs"/>
          <w:cs/>
          <w:lang w:bidi="bn-IN"/>
        </w:rPr>
        <w:t>অয়িনে</w:t>
      </w:r>
      <w:r w:rsidRPr="00BD18CE">
        <w:rPr>
          <w:cs/>
          <w:lang w:bidi="bn-IN"/>
        </w:rPr>
        <w:t xml:space="preserve"> </w:t>
      </w:r>
      <w:r w:rsidRPr="00BD18CE">
        <w:rPr>
          <w:rFonts w:hint="cs"/>
          <w:cs/>
          <w:lang w:bidi="bn-IN"/>
        </w:rPr>
        <w:t>মেহেরবারজী</w:t>
      </w:r>
      <w:r w:rsidRPr="00F20E0C">
        <w:t xml:space="preserve">, </w:t>
      </w:r>
      <w:r w:rsidRPr="00BD18CE">
        <w:rPr>
          <w:rFonts w:hint="cs"/>
          <w:cs/>
          <w:lang w:bidi="bn-IN"/>
        </w:rPr>
        <w:t>আহলে</w:t>
      </w:r>
      <w:r w:rsidRPr="00BD18CE">
        <w:rPr>
          <w:cs/>
          <w:lang w:bidi="bn-IN"/>
        </w:rPr>
        <w:t xml:space="preserve"> </w:t>
      </w:r>
      <w:r w:rsidRPr="00BD18CE">
        <w:rPr>
          <w:rFonts w:hint="cs"/>
          <w:cs/>
          <w:lang w:bidi="bn-IN"/>
        </w:rPr>
        <w:t>বাইতের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ভালোবাসা</w:t>
      </w:r>
      <w:r w:rsidRPr="00BD18CE">
        <w:rPr>
          <w:cs/>
          <w:lang w:bidi="bn-IN"/>
        </w:rPr>
        <w:t xml:space="preserve"> </w:t>
      </w:r>
      <w:r w:rsidRPr="00BD18CE">
        <w:rPr>
          <w:rFonts w:hint="cs"/>
          <w:cs/>
          <w:lang w:bidi="bn-IN"/>
        </w:rPr>
        <w:t>প্রকাশ</w:t>
      </w:r>
      <w:r w:rsidRPr="00BD18CE">
        <w:rPr>
          <w:cs/>
          <w:lang w:bidi="bn-IN"/>
        </w:rPr>
        <w:t xml:space="preserve"> </w:t>
      </w:r>
      <w:r w:rsidRPr="00BD18CE">
        <w:rPr>
          <w:rFonts w:hint="cs"/>
          <w:cs/>
          <w:lang w:bidi="bn-IN"/>
        </w:rPr>
        <w:t>অংশে।</w:t>
      </w:r>
    </w:p>
    <w:p w:rsidR="009C2867" w:rsidRPr="00F20E0C" w:rsidRDefault="009C2867" w:rsidP="009C2867">
      <w:pPr>
        <w:pStyle w:val="libFootnote"/>
      </w:pPr>
      <w:r w:rsidRPr="00BD18CE">
        <w:rPr>
          <w:rFonts w:hint="cs"/>
          <w:cs/>
          <w:lang w:bidi="bn-IN"/>
        </w:rPr>
        <w:t>৪১৮</w:t>
      </w:r>
      <w:r w:rsidRPr="00BD18CE">
        <w:rPr>
          <w:cs/>
          <w:lang w:bidi="bn-IN"/>
        </w:rPr>
        <w:t xml:space="preserve">. </w:t>
      </w:r>
      <w:r w:rsidRPr="00BD18CE">
        <w:rPr>
          <w:rFonts w:hint="cs"/>
          <w:cs/>
          <w:lang w:bidi="bn-IN"/>
        </w:rPr>
        <w:t>মিযানুল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৪৪৫।</w:t>
      </w:r>
    </w:p>
    <w:p w:rsidR="009C2867" w:rsidRPr="00F20E0C" w:rsidRDefault="009C2867" w:rsidP="009C2867">
      <w:pPr>
        <w:pStyle w:val="libFootnote"/>
      </w:pPr>
      <w:r w:rsidRPr="00BD18CE">
        <w:rPr>
          <w:rFonts w:hint="cs"/>
          <w:cs/>
          <w:lang w:bidi="bn-IN"/>
        </w:rPr>
        <w:t>৪১৯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২৮১।</w:t>
      </w:r>
    </w:p>
    <w:p w:rsidR="009C2867" w:rsidRPr="00F20E0C" w:rsidRDefault="009C2867" w:rsidP="00C92165">
      <w:pPr>
        <w:pStyle w:val="libFootnote"/>
      </w:pPr>
      <w:r w:rsidRPr="00BD18CE">
        <w:rPr>
          <w:rFonts w:hint="cs"/>
          <w:cs/>
          <w:lang w:bidi="bn-IN"/>
        </w:rPr>
        <w:t>৪২০</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৭০তম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৫৫।</w:t>
      </w:r>
    </w:p>
    <w:p w:rsidR="009C2867" w:rsidRPr="00F20E0C" w:rsidRDefault="009C2867" w:rsidP="00C92165">
      <w:pPr>
        <w:pStyle w:val="libFootnote"/>
      </w:pPr>
      <w:r w:rsidRPr="00BD18CE">
        <w:rPr>
          <w:rFonts w:hint="cs"/>
          <w:cs/>
          <w:lang w:bidi="bn-IN"/>
        </w:rPr>
        <w:t>৪২১</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৭৩।</w:t>
      </w:r>
    </w:p>
    <w:p w:rsidR="009C2867" w:rsidRPr="00F20E0C" w:rsidRDefault="009C2867" w:rsidP="00C92165">
      <w:pPr>
        <w:pStyle w:val="libFootnote"/>
      </w:pPr>
      <w:r w:rsidRPr="00BD18CE">
        <w:rPr>
          <w:rFonts w:hint="cs"/>
          <w:cs/>
          <w:lang w:bidi="bn-IN"/>
        </w:rPr>
        <w:t>৪২২</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৩৭০।</w:t>
      </w:r>
    </w:p>
    <w:p w:rsidR="009C2867" w:rsidRPr="00F20E0C" w:rsidRDefault="009C2867" w:rsidP="009C2867">
      <w:pPr>
        <w:pStyle w:val="libFootnote"/>
      </w:pPr>
      <w:r w:rsidRPr="00BD18CE">
        <w:rPr>
          <w:rFonts w:hint="cs"/>
          <w:cs/>
          <w:lang w:bidi="bn-IN"/>
        </w:rPr>
        <w:t>৪২৩</w:t>
      </w:r>
      <w:r w:rsidRPr="00BD18CE">
        <w:rPr>
          <w:cs/>
          <w:lang w:bidi="bn-IN"/>
        </w:rPr>
        <w:t xml:space="preserve">. </w:t>
      </w:r>
      <w:r w:rsidRPr="00BD18CE">
        <w:rPr>
          <w:rFonts w:hint="cs"/>
          <w:cs/>
          <w:lang w:bidi="bn-IN"/>
        </w:rPr>
        <w:t>মুসতাদরাকুল</w:t>
      </w:r>
      <w:r w:rsidRPr="00BD18CE">
        <w:rPr>
          <w:cs/>
          <w:lang w:bidi="bn-IN"/>
        </w:rPr>
        <w:t xml:space="preserve"> </w:t>
      </w:r>
      <w:r w:rsidRPr="00BD18CE">
        <w:rPr>
          <w:rFonts w:hint="cs"/>
          <w:cs/>
          <w:lang w:bidi="bn-IN"/>
        </w:rPr>
        <w:t>ওয়াসায়েল</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৩৪১।</w:t>
      </w:r>
    </w:p>
    <w:p w:rsidR="009C2867" w:rsidRPr="00F20E0C" w:rsidRDefault="009C2867" w:rsidP="009C2867">
      <w:pPr>
        <w:pStyle w:val="libFootnote"/>
      </w:pPr>
      <w:r w:rsidRPr="00BD18CE">
        <w:rPr>
          <w:rFonts w:hint="cs"/>
          <w:cs/>
          <w:lang w:bidi="bn-IN"/>
        </w:rPr>
        <w:t>৪২৪</w:t>
      </w:r>
      <w:r w:rsidRPr="00BD18CE">
        <w:rPr>
          <w:cs/>
          <w:lang w:bidi="bn-IN"/>
        </w:rPr>
        <w:t xml:space="preserve">. </w:t>
      </w:r>
      <w:r w:rsidRPr="00BD18CE">
        <w:rPr>
          <w:rFonts w:hint="cs"/>
          <w:cs/>
          <w:lang w:bidi="bn-IN"/>
        </w:rPr>
        <w:t>তানবিহুল</w:t>
      </w:r>
      <w:r w:rsidRPr="00BD18CE">
        <w:rPr>
          <w:cs/>
          <w:lang w:bidi="bn-IN"/>
        </w:rPr>
        <w:t xml:space="preserve"> </w:t>
      </w:r>
      <w:r w:rsidRPr="00BD18CE">
        <w:rPr>
          <w:rFonts w:hint="cs"/>
          <w:cs/>
          <w:lang w:bidi="bn-IN"/>
        </w:rPr>
        <w:t>খাওয়াতির</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৩৬০।</w:t>
      </w:r>
    </w:p>
    <w:p w:rsidR="009C2867" w:rsidRPr="00F20E0C" w:rsidRDefault="009C2867" w:rsidP="009C2867">
      <w:pPr>
        <w:pStyle w:val="libFootnote"/>
      </w:pPr>
      <w:r w:rsidRPr="00BD18CE">
        <w:rPr>
          <w:rFonts w:hint="cs"/>
          <w:cs/>
          <w:lang w:bidi="bn-IN"/>
        </w:rPr>
        <w:t>৪২৫</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২০৩</w:t>
      </w:r>
      <w:r w:rsidRPr="00BD18CE">
        <w:rPr>
          <w:cs/>
          <w:lang w:bidi="bn-IN"/>
        </w:rPr>
        <w:t xml:space="preserve"> </w:t>
      </w:r>
      <w:r w:rsidRPr="00BD18CE">
        <w:rPr>
          <w:rFonts w:hint="cs"/>
          <w:cs/>
          <w:lang w:bidi="hi-IN"/>
        </w:rPr>
        <w:t>।</w:t>
      </w:r>
    </w:p>
    <w:p w:rsidR="009C2867" w:rsidRPr="00F20E0C" w:rsidRDefault="009C2867" w:rsidP="00C92165">
      <w:pPr>
        <w:pStyle w:val="libFootnote"/>
      </w:pPr>
      <w:r w:rsidRPr="00BD18CE">
        <w:rPr>
          <w:rFonts w:hint="cs"/>
          <w:cs/>
          <w:lang w:bidi="bn-IN"/>
        </w:rPr>
        <w:t>৪২৬</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৭৭তম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w:t>
      </w:r>
    </w:p>
    <w:p w:rsidR="009C2867" w:rsidRPr="00F20E0C" w:rsidRDefault="009C2867" w:rsidP="00C92165">
      <w:pPr>
        <w:pStyle w:val="libFootnote"/>
      </w:pPr>
      <w:r w:rsidRPr="00BD18CE">
        <w:rPr>
          <w:rFonts w:hint="cs"/>
          <w:cs/>
          <w:lang w:bidi="bn-IN"/>
        </w:rPr>
        <w:t>৪২৭</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৭৭তম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৪৫।</w:t>
      </w:r>
    </w:p>
    <w:p w:rsidR="009C2867" w:rsidRPr="00F20E0C" w:rsidRDefault="009C2867" w:rsidP="00C92165">
      <w:pPr>
        <w:pStyle w:val="libFootnote"/>
      </w:pPr>
      <w:r w:rsidRPr="00BD18CE">
        <w:rPr>
          <w:rFonts w:hint="cs"/>
          <w:cs/>
          <w:lang w:bidi="bn-IN"/>
        </w:rPr>
        <w:t>৪২৮</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১৪তম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৩০৯।</w:t>
      </w:r>
    </w:p>
    <w:p w:rsidR="009C2867" w:rsidRPr="00F20E0C" w:rsidRDefault="009C2867" w:rsidP="00C92165">
      <w:pPr>
        <w:pStyle w:val="libFootnote"/>
      </w:pPr>
      <w:r w:rsidRPr="00BD18CE">
        <w:rPr>
          <w:rFonts w:hint="cs"/>
          <w:cs/>
          <w:lang w:bidi="bn-IN"/>
        </w:rPr>
        <w:t>৪২৯</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৭৭তম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১৯৯।</w:t>
      </w:r>
    </w:p>
    <w:p w:rsidR="009C2867" w:rsidRPr="00F20E0C" w:rsidRDefault="009C2867" w:rsidP="00C92165">
      <w:pPr>
        <w:pStyle w:val="libFootnote"/>
      </w:pPr>
      <w:r w:rsidRPr="00BD18CE">
        <w:rPr>
          <w:rFonts w:hint="cs"/>
          <w:cs/>
          <w:lang w:bidi="bn-IN"/>
        </w:rPr>
        <w:t>৪৩০</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১১৫।</w:t>
      </w:r>
    </w:p>
    <w:p w:rsidR="009C2867" w:rsidRPr="00F20E0C" w:rsidRDefault="009C2867" w:rsidP="00C92165">
      <w:pPr>
        <w:pStyle w:val="libFootnote"/>
      </w:pPr>
      <w:r w:rsidRPr="00BD18CE">
        <w:rPr>
          <w:rFonts w:hint="cs"/>
          <w:cs/>
          <w:lang w:bidi="bn-IN"/>
        </w:rPr>
        <w:t>৪৩১</w:t>
      </w:r>
      <w:r w:rsidRPr="00BD18CE">
        <w:rPr>
          <w:cs/>
          <w:lang w:bidi="bn-IN"/>
        </w:rPr>
        <w:t xml:space="preserve">. </w:t>
      </w:r>
      <w:r w:rsidR="00C92165" w:rsidRPr="00C92165">
        <w:rPr>
          <w:cs/>
          <w:lang w:bidi="bn-IN"/>
        </w:rPr>
        <w:t>প্রাগুক্ত</w:t>
      </w:r>
      <w:r w:rsidRPr="00F20E0C">
        <w:t xml:space="preserve">, </w:t>
      </w:r>
      <w:r w:rsidRPr="00BD18CE">
        <w:rPr>
          <w:rFonts w:hint="cs"/>
          <w:cs/>
          <w:lang w:bidi="bn-IN"/>
        </w:rPr>
        <w:t>৭৮তম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৩০৮।</w:t>
      </w:r>
    </w:p>
    <w:p w:rsidR="009C2867" w:rsidRPr="00F20E0C" w:rsidRDefault="009C2867" w:rsidP="009C2867">
      <w:pPr>
        <w:pStyle w:val="libFootnote"/>
      </w:pPr>
      <w:r w:rsidRPr="00BD18CE">
        <w:rPr>
          <w:rFonts w:hint="cs"/>
          <w:cs/>
          <w:lang w:bidi="bn-IN"/>
        </w:rPr>
        <w:t>৪৩২</w:t>
      </w:r>
      <w:r w:rsidRPr="00BD18CE">
        <w:rPr>
          <w:cs/>
          <w:lang w:bidi="bn-IN"/>
        </w:rPr>
        <w:t xml:space="preserve">. </w:t>
      </w:r>
      <w:r w:rsidRPr="00BD18CE">
        <w:rPr>
          <w:rFonts w:hint="cs"/>
          <w:cs/>
          <w:lang w:bidi="bn-IN"/>
        </w:rPr>
        <w:t>মুজামুল</w:t>
      </w:r>
      <w:r w:rsidRPr="00BD18CE">
        <w:rPr>
          <w:cs/>
          <w:lang w:bidi="bn-IN"/>
        </w:rPr>
        <w:t xml:space="preserve"> </w:t>
      </w:r>
      <w:r w:rsidRPr="00BD18CE">
        <w:rPr>
          <w:rFonts w:hint="cs"/>
          <w:cs/>
          <w:lang w:bidi="bn-IN"/>
        </w:rPr>
        <w:t>আলফাজ</w:t>
      </w:r>
      <w:r w:rsidRPr="00BD18CE">
        <w:rPr>
          <w:cs/>
          <w:lang w:bidi="bn-IN"/>
        </w:rPr>
        <w:t xml:space="preserve"> </w:t>
      </w:r>
      <w:r w:rsidRPr="00BD18CE">
        <w:rPr>
          <w:rFonts w:hint="cs"/>
          <w:cs/>
          <w:lang w:bidi="bn-IN"/>
        </w:rPr>
        <w:t>গুরারুল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পৃ</w:t>
      </w:r>
      <w:r w:rsidRPr="00BD18CE">
        <w:rPr>
          <w:cs/>
          <w:lang w:bidi="bn-IN"/>
        </w:rPr>
        <w:t xml:space="preserve">. </w:t>
      </w:r>
      <w:r w:rsidRPr="00BD18CE">
        <w:rPr>
          <w:rFonts w:hint="cs"/>
          <w:cs/>
          <w:lang w:bidi="bn-IN"/>
        </w:rPr>
        <w:t>৮৬৩।</w:t>
      </w:r>
    </w:p>
    <w:p w:rsidR="009C2867" w:rsidRPr="00F20E0C" w:rsidRDefault="009C2867" w:rsidP="009C2867">
      <w:pPr>
        <w:pStyle w:val="libFootnote"/>
      </w:pPr>
      <w:r w:rsidRPr="00BD18CE">
        <w:rPr>
          <w:rFonts w:hint="cs"/>
          <w:cs/>
          <w:lang w:bidi="bn-IN"/>
        </w:rPr>
        <w:t>৪৩৩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২০৩।</w:t>
      </w:r>
    </w:p>
    <w:p w:rsidR="009C2867" w:rsidRPr="00F20E0C" w:rsidRDefault="009C2867" w:rsidP="009C2867">
      <w:pPr>
        <w:pStyle w:val="libFootnote"/>
      </w:pPr>
      <w:r w:rsidRPr="00BD18CE">
        <w:rPr>
          <w:rFonts w:hint="cs"/>
          <w:cs/>
          <w:lang w:bidi="bn-IN"/>
        </w:rPr>
        <w:t>৪৩৪</w:t>
      </w:r>
      <w:r w:rsidRPr="00BD18CE">
        <w:rPr>
          <w:cs/>
          <w:lang w:bidi="bn-IN"/>
        </w:rPr>
        <w:t xml:space="preserve">. </w:t>
      </w:r>
      <w:r w:rsidRPr="00BD18CE">
        <w:rPr>
          <w:rFonts w:hint="cs"/>
          <w:cs/>
          <w:lang w:bidi="bn-IN"/>
        </w:rPr>
        <w:t>মিশকাতুল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১০৭।</w:t>
      </w:r>
    </w:p>
    <w:p w:rsidR="009C2867" w:rsidRPr="00F20E0C" w:rsidRDefault="009C2867" w:rsidP="009C2867">
      <w:pPr>
        <w:pStyle w:val="libFootnote"/>
      </w:pPr>
      <w:r w:rsidRPr="00BD18CE">
        <w:rPr>
          <w:rFonts w:hint="cs"/>
          <w:cs/>
          <w:lang w:bidi="bn-IN"/>
        </w:rPr>
        <w:t>৪৩৫</w:t>
      </w:r>
      <w:r w:rsidRPr="00BD18CE">
        <w:rPr>
          <w:cs/>
          <w:lang w:bidi="bn-IN"/>
        </w:rPr>
        <w:t xml:space="preserve">. </w:t>
      </w:r>
      <w:r w:rsidRPr="00BD18CE">
        <w:rPr>
          <w:rFonts w:hint="cs"/>
          <w:cs/>
          <w:lang w:bidi="bn-IN"/>
        </w:rPr>
        <w:t>মিশকাতুল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১০৭।</w:t>
      </w:r>
    </w:p>
    <w:p w:rsidR="009C2867" w:rsidRPr="00F20E0C" w:rsidRDefault="009C2867" w:rsidP="009C2867">
      <w:pPr>
        <w:pStyle w:val="libFootnote"/>
      </w:pPr>
      <w:r w:rsidRPr="00BD18CE">
        <w:rPr>
          <w:rFonts w:hint="cs"/>
          <w:cs/>
          <w:lang w:bidi="bn-IN"/>
        </w:rPr>
        <w:t>৪৩৬</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খুতবা</w:t>
      </w:r>
      <w:r w:rsidRPr="00BD18CE">
        <w:rPr>
          <w:cs/>
          <w:lang w:bidi="bn-IN"/>
        </w:rPr>
        <w:t xml:space="preserve"> : </w:t>
      </w:r>
      <w:r w:rsidRPr="00BD18CE">
        <w:rPr>
          <w:rFonts w:hint="cs"/>
          <w:cs/>
          <w:lang w:bidi="bn-IN"/>
        </w:rPr>
        <w:t>২২২।</w:t>
      </w:r>
    </w:p>
    <w:p w:rsidR="009C2867" w:rsidRPr="00F20E0C" w:rsidRDefault="009C2867" w:rsidP="00C92165">
      <w:pPr>
        <w:pStyle w:val="libFootnote"/>
      </w:pPr>
      <w:r w:rsidRPr="00BD18CE">
        <w:rPr>
          <w:rFonts w:hint="cs"/>
          <w:cs/>
          <w:lang w:bidi="bn-IN"/>
        </w:rPr>
        <w:lastRenderedPageBreak/>
        <w:t>৪৩৭</w:t>
      </w:r>
      <w:r w:rsidRPr="00BD18CE">
        <w:rPr>
          <w:cs/>
          <w:lang w:bidi="bn-IN"/>
        </w:rPr>
        <w:t xml:space="preserve">. </w:t>
      </w:r>
      <w:r w:rsidR="00C92165" w:rsidRPr="00C9216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৪৩৮</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খুতবা</w:t>
      </w:r>
      <w:r w:rsidRPr="00BD18CE">
        <w:rPr>
          <w:cs/>
          <w:lang w:bidi="bn-IN"/>
        </w:rPr>
        <w:t xml:space="preserve"> : </w:t>
      </w:r>
      <w:r w:rsidRPr="00BD18CE">
        <w:rPr>
          <w:rFonts w:hint="cs"/>
          <w:cs/>
          <w:lang w:bidi="bn-IN"/>
        </w:rPr>
        <w:t>১৭৬।</w:t>
      </w:r>
    </w:p>
    <w:p w:rsidR="009C2867" w:rsidRPr="00F20E0C" w:rsidRDefault="009C2867" w:rsidP="009C2867">
      <w:pPr>
        <w:pStyle w:val="libFootnote"/>
      </w:pPr>
      <w:r w:rsidRPr="00BD18CE">
        <w:rPr>
          <w:rFonts w:hint="cs"/>
          <w:cs/>
          <w:lang w:bidi="bn-IN"/>
        </w:rPr>
        <w:t>৪৩৯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৯৩তম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২৮৪।</w:t>
      </w:r>
    </w:p>
    <w:p w:rsidR="009C2867" w:rsidRPr="00F20E0C" w:rsidRDefault="009C2867" w:rsidP="009C2867">
      <w:pPr>
        <w:pStyle w:val="libFootnote"/>
      </w:pPr>
      <w:r w:rsidRPr="00BD18CE">
        <w:rPr>
          <w:rFonts w:hint="cs"/>
          <w:cs/>
          <w:lang w:bidi="bn-IN"/>
        </w:rPr>
        <w:t>৪৪০</w:t>
      </w:r>
      <w:r w:rsidRPr="00BD18CE">
        <w:rPr>
          <w:cs/>
          <w:lang w:bidi="bn-IN"/>
        </w:rPr>
        <w:t xml:space="preserve">. </w:t>
      </w:r>
      <w:r w:rsidRPr="00BD18CE">
        <w:rPr>
          <w:rFonts w:hint="cs"/>
          <w:cs/>
          <w:lang w:bidi="bn-IN"/>
        </w:rPr>
        <w:t>যেমনভাবে</w:t>
      </w:r>
      <w:r w:rsidRPr="00BD18CE">
        <w:rPr>
          <w:cs/>
          <w:lang w:bidi="bn-IN"/>
        </w:rPr>
        <w:t xml:space="preserve"> </w:t>
      </w:r>
      <w:r w:rsidRPr="00BD18CE">
        <w:rPr>
          <w:rFonts w:hint="cs"/>
          <w:cs/>
          <w:lang w:bidi="bn-IN"/>
        </w:rPr>
        <w:t>মহান</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গুনাহগার</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গুনাহ</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যুলমের</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শরণাপন্ন</w:t>
      </w:r>
      <w:r w:rsidRPr="00BD18CE">
        <w:rPr>
          <w:cs/>
          <w:lang w:bidi="bn-IN"/>
        </w:rPr>
        <w:t xml:space="preserve"> </w:t>
      </w:r>
      <w:r w:rsidRPr="00BD18CE">
        <w:rPr>
          <w:rFonts w:hint="cs"/>
          <w:cs/>
          <w:lang w:bidi="bn-IN"/>
        </w:rPr>
        <w:t>হওয়াকে</w:t>
      </w:r>
      <w:r w:rsidRPr="00BD18CE">
        <w:rPr>
          <w:cs/>
          <w:lang w:bidi="bn-IN"/>
        </w:rPr>
        <w:t xml:space="preserve"> </w:t>
      </w:r>
      <w:r w:rsidRPr="00BD18CE">
        <w:rPr>
          <w:rFonts w:hint="cs"/>
          <w:cs/>
          <w:lang w:bidi="bn-IN"/>
        </w:rPr>
        <w:t>ক্ষমা</w:t>
      </w:r>
      <w:r w:rsidRPr="00BD18CE">
        <w:rPr>
          <w:cs/>
          <w:lang w:bidi="bn-IN"/>
        </w:rPr>
        <w:t xml:space="preserve"> </w:t>
      </w:r>
      <w:r w:rsidRPr="00BD18CE">
        <w:rPr>
          <w:rFonts w:hint="cs"/>
          <w:cs/>
          <w:lang w:bidi="bn-IN"/>
        </w:rPr>
        <w:t>লাভের</w:t>
      </w:r>
      <w:r w:rsidRPr="00BD18CE">
        <w:rPr>
          <w:cs/>
          <w:lang w:bidi="bn-IN"/>
        </w:rPr>
        <w:t xml:space="preserve"> </w:t>
      </w:r>
      <w:r w:rsidRPr="00BD18CE">
        <w:rPr>
          <w:rFonts w:hint="cs"/>
          <w:cs/>
          <w:lang w:bidi="bn-IN"/>
        </w:rPr>
        <w:t>উপায়</w:t>
      </w:r>
      <w:r w:rsidRPr="00BD18CE">
        <w:rPr>
          <w:cs/>
          <w:lang w:bidi="bn-IN"/>
        </w:rPr>
        <w:t xml:space="preserve"> </w:t>
      </w:r>
      <w:r w:rsidRPr="00BD18CE">
        <w:rPr>
          <w:rFonts w:hint="cs"/>
          <w:cs/>
          <w:lang w:bidi="bn-IN"/>
        </w:rPr>
        <w:t>বলেছেন</w:t>
      </w:r>
      <w:r w:rsidRPr="00BD18CE">
        <w:rPr>
          <w:cs/>
          <w:lang w:bidi="bn-IN"/>
        </w:rPr>
        <w:t xml:space="preserve"> : (</w:t>
      </w:r>
      <w:r w:rsidRPr="00BD18CE">
        <w:rPr>
          <w:rFonts w:hint="cs"/>
          <w:cs/>
          <w:lang w:bidi="bn-IN"/>
        </w:rPr>
        <w:t>হে</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অবাধ্যতা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নিজেদের</w:t>
      </w:r>
      <w:r w:rsidRPr="00BD18CE">
        <w:rPr>
          <w:cs/>
          <w:lang w:bidi="bn-IN"/>
        </w:rPr>
        <w:t xml:space="preserve"> (</w:t>
      </w:r>
      <w:r w:rsidRPr="00BD18CE">
        <w:rPr>
          <w:rFonts w:hint="cs"/>
          <w:cs/>
          <w:lang w:bidi="bn-IN"/>
        </w:rPr>
        <w:t>আত্মার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অবিচার</w:t>
      </w:r>
      <w:r w:rsidRPr="00BD18CE">
        <w:rPr>
          <w:cs/>
          <w:lang w:bidi="bn-IN"/>
        </w:rPr>
        <w:t xml:space="preserve"> </w:t>
      </w:r>
      <w:r w:rsidRPr="00BD18CE">
        <w:rPr>
          <w:rFonts w:hint="cs"/>
          <w:cs/>
          <w:lang w:bidi="bn-IN"/>
        </w:rPr>
        <w:t>করেছিল</w:t>
      </w:r>
      <w:r w:rsidRPr="00F20E0C">
        <w:t xml:space="preserve">, </w:t>
      </w:r>
      <w:r w:rsidRPr="00BD18CE">
        <w:rPr>
          <w:rFonts w:hint="cs"/>
          <w:cs/>
          <w:lang w:bidi="bn-IN"/>
        </w:rPr>
        <w:t>যদি</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নিকট</w:t>
      </w:r>
      <w:r w:rsidRPr="00BD18CE">
        <w:rPr>
          <w:cs/>
          <w:lang w:bidi="bn-IN"/>
        </w:rPr>
        <w:t xml:space="preserve"> </w:t>
      </w:r>
      <w:r w:rsidRPr="00BD18CE">
        <w:rPr>
          <w:rFonts w:hint="cs"/>
          <w:cs/>
          <w:lang w:bidi="bn-IN"/>
        </w:rPr>
        <w:t>আসত</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নিকট</w:t>
      </w:r>
      <w:r w:rsidRPr="00BD18CE">
        <w:rPr>
          <w:cs/>
          <w:lang w:bidi="bn-IN"/>
        </w:rPr>
        <w:t xml:space="preserve"> </w:t>
      </w:r>
      <w:r w:rsidRPr="00BD18CE">
        <w:rPr>
          <w:rFonts w:hint="cs"/>
          <w:cs/>
          <w:lang w:bidi="bn-IN"/>
        </w:rPr>
        <w:t>ক্ষমা</w:t>
      </w:r>
      <w:r w:rsidRPr="00BD18CE">
        <w:rPr>
          <w:cs/>
          <w:lang w:bidi="bn-IN"/>
        </w:rPr>
        <w:t xml:space="preserve"> </w:t>
      </w:r>
      <w:r w:rsidRPr="00BD18CE">
        <w:rPr>
          <w:rFonts w:hint="cs"/>
          <w:cs/>
          <w:lang w:bidi="bn-IN"/>
        </w:rPr>
        <w:t>প্রার্থনা</w:t>
      </w:r>
      <w:r w:rsidRPr="00BD18CE">
        <w:rPr>
          <w:cs/>
          <w:lang w:bidi="bn-IN"/>
        </w:rPr>
        <w:t xml:space="preserve"> </w:t>
      </w:r>
      <w:r w:rsidRPr="00BD18CE">
        <w:rPr>
          <w:rFonts w:hint="cs"/>
          <w:cs/>
          <w:lang w:bidi="bn-IN"/>
        </w:rPr>
        <w:t>করত</w:t>
      </w:r>
      <w:r w:rsidRPr="00BD18CE">
        <w:rPr>
          <w:cs/>
          <w:lang w:bidi="bn-IN"/>
        </w:rPr>
        <w:t xml:space="preserve"> </w:t>
      </w:r>
      <w:r w:rsidRPr="00BD18CE">
        <w:rPr>
          <w:rFonts w:hint="cs"/>
          <w:cs/>
          <w:lang w:bidi="bn-IN"/>
        </w:rPr>
        <w:t>আর</w:t>
      </w:r>
      <w:r w:rsidRPr="00BD18CE">
        <w:rPr>
          <w:cs/>
          <w:lang w:bidi="bn-IN"/>
        </w:rPr>
        <w:t xml:space="preserve"> </w:t>
      </w:r>
      <w:r w:rsidRPr="00BD18CE">
        <w:rPr>
          <w:rFonts w:hint="cs"/>
          <w:cs/>
          <w:lang w:bidi="bn-IN"/>
        </w:rPr>
        <w:t>রাসূলও</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জন্য</w:t>
      </w:r>
      <w:r w:rsidRPr="00BD18CE">
        <w:rPr>
          <w:cs/>
          <w:lang w:bidi="bn-IN"/>
        </w:rPr>
        <w:t xml:space="preserve"> </w:t>
      </w:r>
      <w:r w:rsidRPr="00BD18CE">
        <w:rPr>
          <w:rFonts w:hint="cs"/>
          <w:cs/>
          <w:lang w:bidi="bn-IN"/>
        </w:rPr>
        <w:t>ক্ষমা</w:t>
      </w:r>
      <w:r w:rsidRPr="00BD18CE">
        <w:rPr>
          <w:cs/>
          <w:lang w:bidi="bn-IN"/>
        </w:rPr>
        <w:t xml:space="preserve"> </w:t>
      </w:r>
      <w:r w:rsidRPr="00BD18CE">
        <w:rPr>
          <w:rFonts w:hint="cs"/>
          <w:cs/>
          <w:lang w:bidi="bn-IN"/>
        </w:rPr>
        <w:t>চাইত</w:t>
      </w:r>
      <w:r w:rsidRPr="00F20E0C">
        <w:t xml:space="preserve">, </w:t>
      </w:r>
      <w:r w:rsidRPr="00BD18CE">
        <w:rPr>
          <w:rFonts w:hint="cs"/>
          <w:cs/>
          <w:lang w:bidi="bn-IN"/>
        </w:rPr>
        <w:t>তবে</w:t>
      </w:r>
      <w:r w:rsidRPr="00BD18CE">
        <w:rPr>
          <w:cs/>
          <w:lang w:bidi="bn-IN"/>
        </w:rPr>
        <w:t xml:space="preserve"> </w:t>
      </w:r>
      <w:r w:rsidRPr="00BD18CE">
        <w:rPr>
          <w:rFonts w:hint="cs"/>
          <w:cs/>
          <w:lang w:bidi="bn-IN"/>
        </w:rPr>
        <w:t>অবশ্যই</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আল্লাহকে</w:t>
      </w:r>
      <w:r w:rsidRPr="00BD18CE">
        <w:rPr>
          <w:cs/>
          <w:lang w:bidi="bn-IN"/>
        </w:rPr>
        <w:t xml:space="preserve"> </w:t>
      </w:r>
      <w:r w:rsidRPr="00BD18CE">
        <w:rPr>
          <w:rFonts w:hint="cs"/>
          <w:cs/>
          <w:lang w:bidi="bn-IN"/>
        </w:rPr>
        <w:t>অতিশয়</w:t>
      </w:r>
      <w:r w:rsidRPr="00BD18CE">
        <w:rPr>
          <w:cs/>
          <w:lang w:bidi="bn-IN"/>
        </w:rPr>
        <w:t xml:space="preserve"> </w:t>
      </w:r>
      <w:r w:rsidRPr="00BD18CE">
        <w:rPr>
          <w:rFonts w:hint="cs"/>
          <w:cs/>
          <w:lang w:bidi="bn-IN"/>
        </w:rPr>
        <w:t>ক্ষমাশীল</w:t>
      </w:r>
      <w:r w:rsidRPr="00F20E0C">
        <w:t xml:space="preserve">, </w:t>
      </w:r>
      <w:r w:rsidRPr="00BD18CE">
        <w:rPr>
          <w:rFonts w:hint="cs"/>
          <w:cs/>
          <w:lang w:bidi="bn-IN"/>
        </w:rPr>
        <w:t>অনন্ত</w:t>
      </w:r>
      <w:r w:rsidRPr="00BD18CE">
        <w:rPr>
          <w:cs/>
          <w:lang w:bidi="bn-IN"/>
        </w:rPr>
        <w:t xml:space="preserve"> </w:t>
      </w:r>
      <w:r w:rsidRPr="00BD18CE">
        <w:rPr>
          <w:rFonts w:hint="cs"/>
          <w:cs/>
          <w:lang w:bidi="bn-IN"/>
        </w:rPr>
        <w:t>করুণাময়</w:t>
      </w:r>
      <w:r w:rsidRPr="00BD18CE">
        <w:rPr>
          <w:cs/>
          <w:lang w:bidi="bn-IN"/>
        </w:rPr>
        <w:t xml:space="preserve"> </w:t>
      </w:r>
      <w:r w:rsidRPr="00BD18CE">
        <w:rPr>
          <w:rFonts w:hint="cs"/>
          <w:cs/>
          <w:lang w:bidi="bn-IN"/>
        </w:rPr>
        <w:t>পেত।</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নিসা</w:t>
      </w:r>
      <w:r w:rsidRPr="00BD18CE">
        <w:rPr>
          <w:cs/>
          <w:lang w:bidi="bn-IN"/>
        </w:rPr>
        <w:t xml:space="preserve"> : </w:t>
      </w:r>
      <w:r w:rsidRPr="00BD18CE">
        <w:rPr>
          <w:rFonts w:hint="cs"/>
          <w:cs/>
          <w:lang w:bidi="bn-IN"/>
        </w:rPr>
        <w:t>৬৪</w:t>
      </w:r>
      <w:r w:rsidRPr="00BD18CE">
        <w:rPr>
          <w:cs/>
          <w:lang w:bidi="bn-IN"/>
        </w:rPr>
        <w:t>)</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৪৪১</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২য়</w:t>
      </w:r>
      <w:r w:rsidRPr="00BD18CE">
        <w:rPr>
          <w:cs/>
          <w:lang w:bidi="bn-IN"/>
        </w:rPr>
        <w:t xml:space="preserve"> </w:t>
      </w:r>
      <w:r w:rsidRPr="00BD18CE">
        <w:rPr>
          <w:rFonts w:hint="cs"/>
          <w:cs/>
          <w:lang w:bidi="bn-IN"/>
        </w:rPr>
        <w:t>অধ্যায়</w:t>
      </w:r>
      <w:r w:rsidRPr="00F20E0C">
        <w:t xml:space="preserve">, </w:t>
      </w:r>
      <w:r w:rsidRPr="00BD18CE">
        <w:rPr>
          <w:rFonts w:hint="cs"/>
          <w:cs/>
          <w:lang w:bidi="bn-IN"/>
        </w:rPr>
        <w:t>পঙ্ক্তি</w:t>
      </w:r>
      <w:r w:rsidRPr="00BD18CE">
        <w:rPr>
          <w:cs/>
          <w:lang w:bidi="bn-IN"/>
        </w:rPr>
        <w:t xml:space="preserve"> </w:t>
      </w:r>
      <w:r w:rsidRPr="00BD18CE">
        <w:rPr>
          <w:rFonts w:hint="cs"/>
          <w:cs/>
          <w:lang w:bidi="bn-IN"/>
        </w:rPr>
        <w:t>২২</w:t>
      </w:r>
      <w:r w:rsidRPr="00BD18CE">
        <w:rPr>
          <w:cs/>
          <w:lang w:bidi="bn-IN"/>
        </w:rPr>
        <w:t>-</w:t>
      </w:r>
      <w:r w:rsidRPr="00BD18CE">
        <w:rPr>
          <w:rFonts w:hint="cs"/>
          <w:cs/>
          <w:lang w:bidi="bn-IN"/>
        </w:rPr>
        <w:t>২৩।</w:t>
      </w:r>
    </w:p>
    <w:p w:rsidR="009C2867" w:rsidRPr="00F20E0C" w:rsidRDefault="009C2867" w:rsidP="009C2867">
      <w:pPr>
        <w:pStyle w:val="libFootnote"/>
      </w:pPr>
      <w:r w:rsidRPr="00BD18CE">
        <w:rPr>
          <w:rFonts w:hint="cs"/>
          <w:cs/>
          <w:lang w:bidi="bn-IN"/>
        </w:rPr>
        <w:t>৪৪২</w:t>
      </w:r>
      <w:r w:rsidRPr="00BD18CE">
        <w:rPr>
          <w:cs/>
          <w:lang w:bidi="bn-IN"/>
        </w:rPr>
        <w:t xml:space="preserve">. </w:t>
      </w:r>
      <w:r w:rsidRPr="00BD18CE">
        <w:rPr>
          <w:rFonts w:hint="cs"/>
          <w:cs/>
          <w:lang w:bidi="bn-IN"/>
        </w:rPr>
        <w:t>তাজাসসোমে</w:t>
      </w:r>
      <w:r w:rsidRPr="00BD18CE">
        <w:rPr>
          <w:cs/>
          <w:lang w:bidi="bn-IN"/>
        </w:rPr>
        <w:t xml:space="preserve"> </w:t>
      </w:r>
      <w:r w:rsidRPr="00BD18CE">
        <w:rPr>
          <w:rFonts w:hint="cs"/>
          <w:cs/>
          <w:lang w:bidi="bn-IN"/>
        </w:rPr>
        <w:t>আমাল</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শাফায়াত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১০৬</w:t>
      </w:r>
      <w:r w:rsidRPr="00BD18CE">
        <w:rPr>
          <w:cs/>
          <w:lang w:bidi="bn-IN"/>
        </w:rPr>
        <w:t>-</w:t>
      </w:r>
      <w:r w:rsidRPr="00BD18CE">
        <w:rPr>
          <w:rFonts w:hint="cs"/>
          <w:cs/>
          <w:lang w:bidi="bn-IN"/>
        </w:rPr>
        <w:t>১১৬।</w:t>
      </w:r>
    </w:p>
    <w:p w:rsidR="009C2867" w:rsidRPr="00F20E0C" w:rsidRDefault="009C2867" w:rsidP="009C2867">
      <w:pPr>
        <w:pStyle w:val="libFootnote"/>
      </w:pPr>
      <w:r w:rsidRPr="00BD18CE">
        <w:rPr>
          <w:rFonts w:hint="cs"/>
          <w:cs/>
          <w:lang w:bidi="bn-IN"/>
        </w:rPr>
        <w:t>৪৪৩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৮ম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৫৩।</w:t>
      </w:r>
    </w:p>
    <w:p w:rsidR="009C2867" w:rsidRPr="00F20E0C" w:rsidRDefault="009C2867" w:rsidP="009C2867">
      <w:pPr>
        <w:pStyle w:val="libFootnote"/>
      </w:pPr>
      <w:r w:rsidRPr="00BD18CE">
        <w:rPr>
          <w:rFonts w:hint="cs"/>
          <w:cs/>
          <w:lang w:bidi="bn-IN"/>
        </w:rPr>
        <w:t>৪৪৪</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রুমি</w:t>
      </w:r>
      <w:r w:rsidRPr="00F20E0C">
        <w:t xml:space="preserve">, </w:t>
      </w:r>
      <w:r w:rsidRPr="00BD18CE">
        <w:rPr>
          <w:rFonts w:hint="cs"/>
          <w:cs/>
          <w:lang w:bidi="bn-IN"/>
        </w:rPr>
        <w:t>মাসনাবী</w:t>
      </w:r>
      <w:r w:rsidRPr="00F20E0C">
        <w:t xml:space="preserve">, </w:t>
      </w:r>
      <w:r w:rsidRPr="00BD18CE">
        <w:rPr>
          <w:rFonts w:hint="cs"/>
          <w:cs/>
          <w:lang w:bidi="bn-IN"/>
        </w:rPr>
        <w:t>৫ম</w:t>
      </w:r>
      <w:r w:rsidRPr="00BD18CE">
        <w:rPr>
          <w:cs/>
          <w:lang w:bidi="bn-IN"/>
        </w:rPr>
        <w:t xml:space="preserve"> </w:t>
      </w:r>
      <w:r w:rsidRPr="00BD18CE">
        <w:rPr>
          <w:rFonts w:hint="cs"/>
          <w:cs/>
          <w:lang w:bidi="bn-IN"/>
        </w:rPr>
        <w:t>অধ্যায়</w:t>
      </w:r>
      <w:r w:rsidRPr="00F20E0C">
        <w:t xml:space="preserve">, </w:t>
      </w:r>
      <w:r w:rsidRPr="00BD18CE">
        <w:rPr>
          <w:rFonts w:hint="cs"/>
          <w:cs/>
          <w:lang w:bidi="bn-IN"/>
        </w:rPr>
        <w:t>পঙ্ক্তি</w:t>
      </w:r>
      <w:r w:rsidRPr="00BD18CE">
        <w:rPr>
          <w:cs/>
          <w:lang w:bidi="bn-IN"/>
        </w:rPr>
        <w:t xml:space="preserve"> </w:t>
      </w:r>
      <w:r w:rsidRPr="00BD18CE">
        <w:rPr>
          <w:rFonts w:hint="cs"/>
          <w:cs/>
          <w:lang w:bidi="bn-IN"/>
        </w:rPr>
        <w:t>২২৬২</w:t>
      </w:r>
      <w:r w:rsidRPr="00BD18CE">
        <w:rPr>
          <w:cs/>
          <w:lang w:bidi="bn-IN"/>
        </w:rPr>
        <w:t>-</w:t>
      </w:r>
      <w:r w:rsidRPr="00BD18CE">
        <w:rPr>
          <w:rFonts w:hint="cs"/>
          <w:cs/>
          <w:lang w:bidi="bn-IN"/>
        </w:rPr>
        <w:t>২২৬৭।</w:t>
      </w:r>
    </w:p>
    <w:p w:rsidR="009C2867" w:rsidRPr="00F20E0C" w:rsidRDefault="009C2867" w:rsidP="009C2867">
      <w:pPr>
        <w:pStyle w:val="libFootnote"/>
      </w:pPr>
      <w:r w:rsidRPr="00BD18CE">
        <w:rPr>
          <w:rFonts w:hint="cs"/>
          <w:cs/>
          <w:lang w:bidi="bn-IN"/>
        </w:rPr>
        <w:t>৪৪৫</w:t>
      </w:r>
      <w:r w:rsidRPr="00BD18CE">
        <w:rPr>
          <w:cs/>
          <w:lang w:bidi="bn-IN"/>
        </w:rPr>
        <w:t xml:space="preserve">. </w:t>
      </w:r>
      <w:r w:rsidRPr="00BD18CE">
        <w:rPr>
          <w:rFonts w:hint="cs"/>
          <w:cs/>
          <w:lang w:bidi="bn-IN"/>
        </w:rPr>
        <w:t>মুনতাখাবুল</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২৪৯।</w:t>
      </w:r>
    </w:p>
    <w:p w:rsidR="009C2867" w:rsidRPr="00F20E0C" w:rsidRDefault="009C2867" w:rsidP="009C2867">
      <w:pPr>
        <w:pStyle w:val="libFootnote"/>
      </w:pPr>
      <w:r w:rsidRPr="00BD18CE">
        <w:rPr>
          <w:rFonts w:hint="cs"/>
          <w:cs/>
          <w:lang w:bidi="bn-IN"/>
        </w:rPr>
        <w:t>৪৪৬</w:t>
      </w:r>
      <w:r w:rsidRPr="00BD18CE">
        <w:rPr>
          <w:cs/>
          <w:lang w:bidi="bn-IN"/>
        </w:rPr>
        <w:t xml:space="preserve">. </w:t>
      </w:r>
      <w:r w:rsidRPr="00BD18CE">
        <w:rPr>
          <w:rFonts w:hint="cs"/>
          <w:cs/>
          <w:lang w:bidi="bn-IN"/>
        </w:rPr>
        <w:t>সুতরাং</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সত্যের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একনিষ্ঠ</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তোমার</w:t>
      </w:r>
      <w:r w:rsidRPr="00BD18CE">
        <w:rPr>
          <w:cs/>
          <w:lang w:bidi="bn-IN"/>
        </w:rPr>
        <w:t xml:space="preserve"> </w:t>
      </w:r>
      <w:r w:rsidRPr="00BD18CE">
        <w:rPr>
          <w:rFonts w:hint="cs"/>
          <w:cs/>
          <w:lang w:bidi="bn-IN"/>
        </w:rPr>
        <w:t>মুখ</w:t>
      </w:r>
      <w:r w:rsidRPr="00BD18CE">
        <w:rPr>
          <w:cs/>
          <w:lang w:bidi="bn-IN"/>
        </w:rPr>
        <w:t xml:space="preserve"> (</w:t>
      </w:r>
      <w:r w:rsidRPr="00BD18CE">
        <w:rPr>
          <w:rFonts w:hint="cs"/>
          <w:cs/>
          <w:lang w:bidi="bn-IN"/>
        </w:rPr>
        <w:t>সমগ্র</w:t>
      </w:r>
      <w:r w:rsidRPr="00BD18CE">
        <w:rPr>
          <w:cs/>
          <w:lang w:bidi="bn-IN"/>
        </w:rPr>
        <w:t xml:space="preserve"> </w:t>
      </w:r>
      <w:r w:rsidRPr="00BD18CE">
        <w:rPr>
          <w:rFonts w:hint="cs"/>
          <w:cs/>
          <w:lang w:bidi="bn-IN"/>
        </w:rPr>
        <w:t>অস্তিত্ব</w:t>
      </w:r>
      <w:r w:rsidRPr="00BD18CE">
        <w:rPr>
          <w:cs/>
          <w:lang w:bidi="bn-IN"/>
        </w:rPr>
        <w:t xml:space="preserve">) </w:t>
      </w:r>
      <w:r w:rsidRPr="00BD18CE">
        <w:rPr>
          <w:rFonts w:hint="cs"/>
          <w:cs/>
          <w:lang w:bidi="bn-IN"/>
        </w:rPr>
        <w:t>সত্যধর্মের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নিবদ্ধ</w:t>
      </w:r>
      <w:r w:rsidRPr="00BD18CE">
        <w:rPr>
          <w:cs/>
          <w:lang w:bidi="bn-IN"/>
        </w:rPr>
        <w:t xml:space="preserve"> </w:t>
      </w:r>
      <w:r w:rsidRPr="00BD18CE">
        <w:rPr>
          <w:rFonts w:hint="cs"/>
          <w:cs/>
          <w:lang w:bidi="bn-IN"/>
        </w:rPr>
        <w:t>কর</w:t>
      </w:r>
      <w:r w:rsidR="00DE4820">
        <w:t>;</w:t>
      </w:r>
      <w:r w:rsidRPr="00BD18CE">
        <w:rPr>
          <w:rFonts w:hint="cs"/>
          <w:cs/>
          <w:lang w:bidi="bn-IN"/>
        </w:rPr>
        <w:t>আল্লাহর</w:t>
      </w:r>
      <w:r w:rsidRPr="00BD18CE">
        <w:rPr>
          <w:cs/>
          <w:lang w:bidi="bn-IN"/>
        </w:rPr>
        <w:t xml:space="preserve"> </w:t>
      </w:r>
      <w:r w:rsidRPr="00BD18CE">
        <w:rPr>
          <w:rFonts w:hint="cs"/>
          <w:cs/>
          <w:lang w:bidi="bn-IN"/>
        </w:rPr>
        <w:t>সেই</w:t>
      </w:r>
      <w:r w:rsidRPr="00BD18CE">
        <w:rPr>
          <w:cs/>
          <w:lang w:bidi="bn-IN"/>
        </w:rPr>
        <w:t xml:space="preserve"> </w:t>
      </w:r>
      <w:r w:rsidRPr="00BD18CE">
        <w:rPr>
          <w:rFonts w:hint="cs"/>
          <w:cs/>
          <w:lang w:bidi="bn-IN"/>
        </w:rPr>
        <w:t>প্রকৃতি</w:t>
      </w:r>
      <w:r w:rsidRPr="00BD18CE">
        <w:rPr>
          <w:cs/>
          <w:lang w:bidi="bn-IN"/>
        </w:rPr>
        <w:t xml:space="preserve"> </w:t>
      </w:r>
      <w:r w:rsidRPr="00BD18CE">
        <w:rPr>
          <w:rFonts w:hint="cs"/>
          <w:cs/>
          <w:lang w:bidi="bn-IN"/>
        </w:rPr>
        <w:t>যার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মানুষকে</w:t>
      </w:r>
      <w:r w:rsidRPr="00BD18CE">
        <w:rPr>
          <w:cs/>
          <w:lang w:bidi="bn-IN"/>
        </w:rPr>
        <w:t xml:space="preserve"> </w:t>
      </w:r>
      <w:r w:rsidRPr="00BD18CE">
        <w:rPr>
          <w:rFonts w:hint="cs"/>
          <w:cs/>
          <w:lang w:bidi="bn-IN"/>
        </w:rPr>
        <w:t>সৃষ্টি</w:t>
      </w:r>
      <w:r w:rsidRPr="00BD18CE">
        <w:rPr>
          <w:cs/>
          <w:lang w:bidi="bn-IN"/>
        </w:rPr>
        <w:t xml:space="preserve"> </w:t>
      </w:r>
      <w:r w:rsidRPr="00BD18CE">
        <w:rPr>
          <w:rFonts w:hint="cs"/>
          <w:cs/>
          <w:lang w:bidi="bn-IN"/>
        </w:rPr>
        <w:t>করেছেন</w:t>
      </w:r>
      <w:r w:rsidRPr="00F20E0C">
        <w:t xml:space="preserve">, </w:t>
      </w:r>
      <w:r w:rsidRPr="00BD18CE">
        <w:rPr>
          <w:rFonts w:hint="cs"/>
          <w:cs/>
          <w:lang w:bidi="bn-IN"/>
        </w:rPr>
        <w:t>আল্লাহর</w:t>
      </w:r>
      <w:r w:rsidRPr="00BD18CE">
        <w:rPr>
          <w:cs/>
          <w:lang w:bidi="bn-IN"/>
        </w:rPr>
        <w:t xml:space="preserve"> </w:t>
      </w:r>
      <w:r w:rsidRPr="00BD18CE">
        <w:rPr>
          <w:rFonts w:hint="cs"/>
          <w:cs/>
          <w:lang w:bidi="bn-IN"/>
        </w:rPr>
        <w:t>সৃষ্টিতে</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পরিবর্তন</w:t>
      </w:r>
      <w:r w:rsidRPr="00BD18CE">
        <w:rPr>
          <w:cs/>
          <w:lang w:bidi="bn-IN"/>
        </w:rPr>
        <w:t xml:space="preserve"> </w:t>
      </w:r>
      <w:r w:rsidRPr="00BD18CE">
        <w:rPr>
          <w:rFonts w:hint="cs"/>
          <w:cs/>
          <w:lang w:bidi="bn-IN"/>
        </w:rPr>
        <w:t>নেই</w:t>
      </w:r>
      <w:r w:rsidR="00DE4820">
        <w:t>;</w:t>
      </w:r>
      <w:r w:rsidRPr="00BD18CE">
        <w:rPr>
          <w:rFonts w:hint="cs"/>
          <w:cs/>
          <w:lang w:bidi="bn-IN"/>
        </w:rPr>
        <w:t>এটাই</w:t>
      </w:r>
      <w:r w:rsidRPr="00BD18CE">
        <w:rPr>
          <w:cs/>
          <w:lang w:bidi="bn-IN"/>
        </w:rPr>
        <w:t xml:space="preserve"> </w:t>
      </w:r>
      <w:r w:rsidRPr="00BD18CE">
        <w:rPr>
          <w:rFonts w:hint="cs"/>
          <w:cs/>
          <w:lang w:bidi="bn-IN"/>
        </w:rPr>
        <w:t>সরল</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প্রতিষ্ঠিত</w:t>
      </w:r>
      <w:r w:rsidRPr="00BD18CE">
        <w:rPr>
          <w:cs/>
          <w:lang w:bidi="bn-IN"/>
        </w:rPr>
        <w:t xml:space="preserve"> </w:t>
      </w:r>
      <w:r w:rsidRPr="00BD18CE">
        <w:rPr>
          <w:rFonts w:hint="cs"/>
          <w:cs/>
          <w:lang w:bidi="bn-IN"/>
        </w:rPr>
        <w:t>ধর্ম।</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রোম</w:t>
      </w:r>
      <w:r w:rsidRPr="00BD18CE">
        <w:rPr>
          <w:cs/>
          <w:lang w:bidi="bn-IN"/>
        </w:rPr>
        <w:t xml:space="preserve"> : </w:t>
      </w:r>
      <w:r w:rsidRPr="00BD18CE">
        <w:rPr>
          <w:rFonts w:hint="cs"/>
          <w:cs/>
          <w:lang w:bidi="bn-IN"/>
        </w:rPr>
        <w:t>৩০</w:t>
      </w:r>
      <w:r w:rsidRPr="00BD18CE">
        <w:rPr>
          <w:cs/>
          <w:lang w:bidi="bn-IN"/>
        </w:rPr>
        <w:t>)</w:t>
      </w:r>
    </w:p>
    <w:p w:rsidR="009C2867" w:rsidRPr="00F20E0C" w:rsidRDefault="009C2867" w:rsidP="009C2867">
      <w:pPr>
        <w:pStyle w:val="libFootnote"/>
      </w:pPr>
      <w:r w:rsidRPr="00BD18CE">
        <w:rPr>
          <w:rFonts w:hint="cs"/>
          <w:cs/>
          <w:lang w:bidi="bn-IN"/>
        </w:rPr>
        <w:t>৪৪৭</w:t>
      </w:r>
      <w:r w:rsidRPr="00BD18CE">
        <w:rPr>
          <w:cs/>
          <w:lang w:bidi="bn-IN"/>
        </w:rPr>
        <w:t xml:space="preserve">. </w:t>
      </w:r>
      <w:r w:rsidRPr="00BD18CE">
        <w:rPr>
          <w:rFonts w:hint="cs"/>
          <w:cs/>
          <w:lang w:bidi="bn-IN"/>
        </w:rPr>
        <w:t>আল্লামা</w:t>
      </w:r>
      <w:r w:rsidRPr="00BD18CE">
        <w:rPr>
          <w:cs/>
          <w:lang w:bidi="bn-IN"/>
        </w:rPr>
        <w:t xml:space="preserve"> </w:t>
      </w:r>
      <w:r w:rsidRPr="00BD18CE">
        <w:rPr>
          <w:rFonts w:hint="cs"/>
          <w:cs/>
          <w:lang w:bidi="bn-IN"/>
        </w:rPr>
        <w:t>তাবাতাবাঈ</w:t>
      </w:r>
      <w:r w:rsidRPr="00F20E0C">
        <w:t xml:space="preserve">, </w:t>
      </w:r>
      <w:r w:rsidRPr="00BD18CE">
        <w:rPr>
          <w:rFonts w:hint="cs"/>
          <w:cs/>
          <w:lang w:bidi="bn-IN"/>
        </w:rPr>
        <w:t>আল</w:t>
      </w:r>
      <w:r w:rsidRPr="00BD18CE">
        <w:rPr>
          <w:cs/>
          <w:lang w:bidi="bn-IN"/>
        </w:rPr>
        <w:t>-</w:t>
      </w:r>
      <w:r w:rsidRPr="00BD18CE">
        <w:rPr>
          <w:rFonts w:hint="cs"/>
          <w:cs/>
          <w:lang w:bidi="bn-IN"/>
        </w:rPr>
        <w:t>মিজান</w:t>
      </w:r>
      <w:r w:rsidRPr="00F20E0C">
        <w:t xml:space="preserve">, </w:t>
      </w:r>
      <w:r w:rsidRPr="00BD18CE">
        <w:rPr>
          <w:rFonts w:hint="cs"/>
          <w:cs/>
          <w:lang w:bidi="bn-IN"/>
        </w:rPr>
        <w:t>১৬তম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২০৩।</w:t>
      </w:r>
    </w:p>
    <w:p w:rsidR="009C2867" w:rsidRPr="00F20E0C" w:rsidRDefault="009C2867" w:rsidP="009C2867">
      <w:pPr>
        <w:pStyle w:val="libFootnote"/>
      </w:pPr>
      <w:r w:rsidRPr="00BD18CE">
        <w:rPr>
          <w:rFonts w:hint="cs"/>
          <w:cs/>
          <w:lang w:bidi="bn-IN"/>
        </w:rPr>
        <w:t>৪৪৮</w:t>
      </w:r>
      <w:r w:rsidRPr="00BD18CE">
        <w:rPr>
          <w:cs/>
          <w:lang w:bidi="bn-IN"/>
        </w:rPr>
        <w:t xml:space="preserve">. </w:t>
      </w:r>
      <w:r w:rsidRPr="00BD18CE">
        <w:rPr>
          <w:rFonts w:hint="cs"/>
          <w:cs/>
          <w:lang w:bidi="bn-IN"/>
        </w:rPr>
        <w:t>আনগিজেস্</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হায়াযান</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৩৬৭।</w:t>
      </w:r>
    </w:p>
    <w:p w:rsidR="009C2867" w:rsidRPr="00F20E0C" w:rsidRDefault="009C2867" w:rsidP="009C2867">
      <w:pPr>
        <w:pStyle w:val="libFootnote"/>
      </w:pPr>
      <w:r w:rsidRPr="00BD18CE">
        <w:rPr>
          <w:rFonts w:hint="cs"/>
          <w:cs/>
          <w:lang w:bidi="bn-IN"/>
        </w:rPr>
        <w:t>৪৪৯</w:t>
      </w:r>
      <w:r w:rsidRPr="00BD18CE">
        <w:rPr>
          <w:cs/>
          <w:lang w:bidi="bn-IN"/>
        </w:rPr>
        <w:t xml:space="preserve">. </w:t>
      </w:r>
      <w:r w:rsidRPr="00BD18CE">
        <w:rPr>
          <w:rFonts w:hint="cs"/>
          <w:cs/>
          <w:lang w:bidi="bn-IN"/>
        </w:rPr>
        <w:t>রাওয়ান</w:t>
      </w:r>
      <w:r w:rsidRPr="00BD18CE">
        <w:rPr>
          <w:cs/>
          <w:lang w:bidi="bn-IN"/>
        </w:rPr>
        <w:t xml:space="preserve"> </w:t>
      </w:r>
      <w:r w:rsidRPr="00BD18CE">
        <w:rPr>
          <w:rFonts w:hint="cs"/>
          <w:cs/>
          <w:lang w:bidi="bn-IN"/>
        </w:rPr>
        <w:t>শেনোসী</w:t>
      </w:r>
      <w:r w:rsidRPr="00BD18CE">
        <w:rPr>
          <w:cs/>
          <w:lang w:bidi="bn-IN"/>
        </w:rPr>
        <w:t xml:space="preserve"> </w:t>
      </w:r>
      <w:r w:rsidRPr="00BD18CE">
        <w:rPr>
          <w:rFonts w:hint="cs"/>
          <w:cs/>
          <w:lang w:bidi="bn-IN"/>
        </w:rPr>
        <w:t>শাদী</w:t>
      </w:r>
      <w:r w:rsidRPr="00F20E0C">
        <w:t xml:space="preserve">, </w:t>
      </w:r>
      <w:r w:rsidRPr="00BD18CE">
        <w:rPr>
          <w:rFonts w:hint="cs"/>
          <w:cs/>
          <w:lang w:bidi="bn-IN"/>
        </w:rPr>
        <w:t>পৃ</w:t>
      </w:r>
      <w:r w:rsidRPr="00BD18CE">
        <w:rPr>
          <w:cs/>
          <w:lang w:bidi="bn-IN"/>
        </w:rPr>
        <w:t xml:space="preserve">. </w:t>
      </w:r>
      <w:r w:rsidRPr="00BD18CE">
        <w:rPr>
          <w:rFonts w:hint="cs"/>
          <w:cs/>
          <w:lang w:bidi="bn-IN"/>
        </w:rPr>
        <w:t>৪২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১৭২।</w:t>
      </w:r>
    </w:p>
    <w:p w:rsidR="009C2867" w:rsidRPr="00F20E0C" w:rsidRDefault="009C2867" w:rsidP="009C2867">
      <w:pPr>
        <w:pStyle w:val="libFootnote"/>
      </w:pPr>
      <w:r w:rsidRPr="00BD18CE">
        <w:rPr>
          <w:rFonts w:hint="cs"/>
          <w:cs/>
          <w:lang w:bidi="bn-IN"/>
        </w:rPr>
        <w:t>৪৫০</w:t>
      </w:r>
      <w:r w:rsidRPr="00BD18CE">
        <w:rPr>
          <w:cs/>
          <w:lang w:bidi="bn-IN"/>
        </w:rPr>
        <w:t xml:space="preserve">. </w:t>
      </w:r>
      <w:r w:rsidRPr="00BD18CE">
        <w:rPr>
          <w:rFonts w:hint="cs"/>
          <w:cs/>
          <w:lang w:bidi="bn-IN"/>
        </w:rPr>
        <w:t>যেল্বেহয়ে</w:t>
      </w:r>
      <w:r w:rsidRPr="00BD18CE">
        <w:rPr>
          <w:cs/>
          <w:lang w:bidi="bn-IN"/>
        </w:rPr>
        <w:t xml:space="preserve"> </w:t>
      </w:r>
      <w:r w:rsidRPr="00BD18CE">
        <w:rPr>
          <w:rFonts w:hint="cs"/>
          <w:cs/>
          <w:lang w:bidi="bn-IN"/>
        </w:rPr>
        <w:t>শাদী</w:t>
      </w:r>
      <w:r w:rsidRPr="00BD18CE">
        <w:rPr>
          <w:cs/>
          <w:lang w:bidi="bn-IN"/>
        </w:rPr>
        <w:t xml:space="preserve"> </w:t>
      </w:r>
      <w:r w:rsidRPr="00BD18CE">
        <w:rPr>
          <w:rFonts w:hint="cs"/>
          <w:cs/>
          <w:lang w:bidi="bn-IN"/>
        </w:rPr>
        <w:t>দার</w:t>
      </w:r>
      <w:r w:rsidRPr="00BD18CE">
        <w:rPr>
          <w:cs/>
          <w:lang w:bidi="bn-IN"/>
        </w:rPr>
        <w:t xml:space="preserve"> </w:t>
      </w:r>
      <w:r w:rsidRPr="00BD18CE">
        <w:rPr>
          <w:rFonts w:hint="cs"/>
          <w:cs/>
          <w:lang w:bidi="bn-IN"/>
        </w:rPr>
        <w:t>ফারহাঙ্গ</w:t>
      </w:r>
      <w:r w:rsidRPr="00BD18CE">
        <w:rPr>
          <w:cs/>
          <w:lang w:bidi="bn-IN"/>
        </w:rPr>
        <w:t xml:space="preserve"> </w:t>
      </w:r>
      <w:r w:rsidRPr="00BD18CE">
        <w:rPr>
          <w:rFonts w:hint="cs"/>
          <w:cs/>
          <w:lang w:bidi="bn-IN"/>
        </w:rPr>
        <w:t>ওয়া</w:t>
      </w:r>
      <w:r w:rsidRPr="00BD18CE">
        <w:rPr>
          <w:cs/>
          <w:lang w:bidi="bn-IN"/>
        </w:rPr>
        <w:t xml:space="preserve"> </w:t>
      </w:r>
      <w:r w:rsidRPr="00BD18CE">
        <w:rPr>
          <w:rFonts w:hint="cs"/>
          <w:cs/>
          <w:lang w:bidi="bn-IN"/>
        </w:rPr>
        <w:t>শারিয়াত</w:t>
      </w:r>
      <w:r w:rsidRPr="00F20E0C">
        <w:t xml:space="preserve">, </w:t>
      </w:r>
      <w:r w:rsidRPr="00BD18CE">
        <w:rPr>
          <w:rFonts w:hint="cs"/>
          <w:cs/>
          <w:lang w:bidi="bn-IN"/>
        </w:rPr>
        <w:t>পৃ</w:t>
      </w:r>
      <w:r w:rsidRPr="00BD18CE">
        <w:rPr>
          <w:cs/>
          <w:lang w:bidi="bn-IN"/>
        </w:rPr>
        <w:t xml:space="preserve">. </w:t>
      </w:r>
      <w:r w:rsidRPr="00BD18CE">
        <w:rPr>
          <w:rFonts w:hint="cs"/>
          <w:cs/>
          <w:lang w:bidi="bn-IN"/>
        </w:rPr>
        <w:t>৪৭।</w:t>
      </w:r>
    </w:p>
    <w:p w:rsidR="009C2867" w:rsidRPr="00F20E0C" w:rsidRDefault="009C2867" w:rsidP="009C2867">
      <w:pPr>
        <w:pStyle w:val="libFootnote"/>
      </w:pPr>
      <w:r w:rsidRPr="00BD18CE">
        <w:rPr>
          <w:rFonts w:hint="cs"/>
          <w:cs/>
          <w:lang w:bidi="bn-IN"/>
        </w:rPr>
        <w:t>৪৫১</w:t>
      </w:r>
      <w:r w:rsidRPr="00BD18CE">
        <w:rPr>
          <w:cs/>
          <w:lang w:bidi="bn-IN"/>
        </w:rPr>
        <w:t xml:space="preserve">. </w:t>
      </w:r>
      <w:r w:rsidRPr="00BD18CE">
        <w:rPr>
          <w:rFonts w:hint="cs"/>
          <w:cs/>
          <w:lang w:bidi="bn-IN"/>
        </w:rPr>
        <w:t>রাওয়ান</w:t>
      </w:r>
      <w:r w:rsidRPr="00BD18CE">
        <w:rPr>
          <w:cs/>
          <w:lang w:bidi="bn-IN"/>
        </w:rPr>
        <w:t xml:space="preserve"> </w:t>
      </w:r>
      <w:r w:rsidRPr="00BD18CE">
        <w:rPr>
          <w:rFonts w:hint="cs"/>
          <w:cs/>
          <w:lang w:bidi="bn-IN"/>
        </w:rPr>
        <w:t>শেনাসী</w:t>
      </w:r>
      <w:r w:rsidRPr="00BD18CE">
        <w:rPr>
          <w:cs/>
          <w:lang w:bidi="bn-IN"/>
        </w:rPr>
        <w:t xml:space="preserve"> </w:t>
      </w:r>
      <w:r w:rsidRPr="00BD18CE">
        <w:rPr>
          <w:rFonts w:hint="cs"/>
          <w:cs/>
          <w:lang w:bidi="bn-IN"/>
        </w:rPr>
        <w:t>শাদী</w:t>
      </w:r>
      <w:r w:rsidRPr="00F20E0C">
        <w:t xml:space="preserve">, </w:t>
      </w:r>
      <w:r w:rsidRPr="00BD18CE">
        <w:rPr>
          <w:rFonts w:hint="cs"/>
          <w:cs/>
          <w:lang w:bidi="bn-IN"/>
        </w:rPr>
        <w:t>রাওয়ান</w:t>
      </w:r>
      <w:r w:rsidRPr="00BD18CE">
        <w:rPr>
          <w:cs/>
          <w:lang w:bidi="bn-IN"/>
        </w:rPr>
        <w:t xml:space="preserve"> </w:t>
      </w:r>
      <w:r w:rsidRPr="00BD18CE">
        <w:rPr>
          <w:rFonts w:hint="cs"/>
          <w:cs/>
          <w:lang w:bidi="bn-IN"/>
        </w:rPr>
        <w:t>শেনাসী</w:t>
      </w:r>
      <w:r w:rsidRPr="00BD18CE">
        <w:rPr>
          <w:cs/>
          <w:lang w:bidi="bn-IN"/>
        </w:rPr>
        <w:t xml:space="preserve"> </w:t>
      </w:r>
      <w:r w:rsidRPr="00BD18CE">
        <w:rPr>
          <w:rFonts w:hint="cs"/>
          <w:cs/>
          <w:lang w:bidi="bn-IN"/>
        </w:rPr>
        <w:t>কামাল</w:t>
      </w:r>
      <w:r w:rsidRPr="00F20E0C">
        <w:t xml:space="preserve">, </w:t>
      </w:r>
      <w:r w:rsidRPr="00BD18CE">
        <w:rPr>
          <w:rFonts w:hint="cs"/>
          <w:cs/>
          <w:lang w:bidi="bn-IN"/>
        </w:rPr>
        <w:t>রযে</w:t>
      </w:r>
      <w:r w:rsidRPr="00BD18CE">
        <w:rPr>
          <w:cs/>
          <w:lang w:bidi="bn-IN"/>
        </w:rPr>
        <w:t xml:space="preserve"> </w:t>
      </w:r>
      <w:r w:rsidRPr="00BD18CE">
        <w:rPr>
          <w:rFonts w:hint="cs"/>
          <w:cs/>
          <w:lang w:bidi="bn-IN"/>
        </w:rPr>
        <w:t>সদেহ</w:t>
      </w:r>
      <w:r w:rsidRPr="00BD18CE">
        <w:rPr>
          <w:cs/>
          <w:lang w:bidi="bn-IN"/>
        </w:rPr>
        <w:t xml:space="preserve"> </w:t>
      </w:r>
      <w:r w:rsidRPr="00BD18CE">
        <w:rPr>
          <w:rFonts w:hint="cs"/>
          <w:cs/>
          <w:lang w:bidi="bn-IN"/>
        </w:rPr>
        <w:t>যিস্তি</w:t>
      </w:r>
      <w:r w:rsidRPr="00BD18CE">
        <w:rPr>
          <w:cs/>
          <w:lang w:bidi="bn-IN"/>
        </w:rPr>
        <w:t xml:space="preserve"> </w:t>
      </w:r>
      <w:r w:rsidRPr="00BD18CE">
        <w:rPr>
          <w:rFonts w:hint="cs"/>
          <w:cs/>
          <w:lang w:bidi="bn-IN"/>
        </w:rPr>
        <w:t>এবং</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৪৫২</w:t>
      </w:r>
      <w:r w:rsidRPr="00BD18CE">
        <w:rPr>
          <w:cs/>
          <w:lang w:bidi="bn-IN"/>
        </w:rPr>
        <w:t xml:space="preserve">. </w:t>
      </w:r>
      <w:r w:rsidRPr="00BD18CE">
        <w:rPr>
          <w:rFonts w:hint="cs"/>
          <w:cs/>
          <w:lang w:bidi="bn-IN"/>
        </w:rPr>
        <w:t>কবি</w:t>
      </w:r>
      <w:r w:rsidRPr="00BD18CE">
        <w:rPr>
          <w:cs/>
          <w:lang w:bidi="bn-IN"/>
        </w:rPr>
        <w:t xml:space="preserve"> : </w:t>
      </w:r>
      <w:r w:rsidRPr="00BD18CE">
        <w:rPr>
          <w:rFonts w:hint="cs"/>
          <w:cs/>
          <w:lang w:bidi="bn-IN"/>
        </w:rPr>
        <w:t>নাসের</w:t>
      </w:r>
      <w:r w:rsidRPr="00BD18CE">
        <w:rPr>
          <w:cs/>
          <w:lang w:bidi="bn-IN"/>
        </w:rPr>
        <w:t xml:space="preserve"> </w:t>
      </w:r>
      <w:r w:rsidRPr="00BD18CE">
        <w:rPr>
          <w:rFonts w:hint="cs"/>
          <w:cs/>
          <w:lang w:bidi="bn-IN"/>
        </w:rPr>
        <w:t>খসরু।</w:t>
      </w:r>
    </w:p>
    <w:p w:rsidR="009C2867" w:rsidRPr="00F20E0C" w:rsidRDefault="009C2867" w:rsidP="009C2867">
      <w:pPr>
        <w:pStyle w:val="libFootnote"/>
      </w:pPr>
      <w:r w:rsidRPr="00BD18CE">
        <w:rPr>
          <w:rFonts w:hint="cs"/>
          <w:cs/>
          <w:lang w:bidi="bn-IN"/>
        </w:rPr>
        <w:t>৪৫৩</w:t>
      </w:r>
      <w:r w:rsidRPr="00BD18CE">
        <w:rPr>
          <w:cs/>
          <w:lang w:bidi="bn-IN"/>
        </w:rPr>
        <w:t xml:space="preserve">. </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বাবে</w:t>
      </w:r>
      <w:r w:rsidRPr="00BD18CE">
        <w:rPr>
          <w:cs/>
          <w:lang w:bidi="bn-IN"/>
        </w:rPr>
        <w:t xml:space="preserve"> </w:t>
      </w:r>
      <w:r w:rsidRPr="00BD18CE">
        <w:rPr>
          <w:rFonts w:hint="cs"/>
          <w:cs/>
          <w:lang w:bidi="bn-IN"/>
        </w:rPr>
        <w:t>মালাবেস</w:t>
      </w:r>
      <w:r w:rsidR="00DE4820">
        <w:t>;</w:t>
      </w:r>
      <w:r w:rsidRPr="00BD18CE">
        <w:rPr>
          <w:rFonts w:hint="cs"/>
          <w:cs/>
          <w:lang w:bidi="bn-IN"/>
        </w:rPr>
        <w:t>আমালি</w:t>
      </w:r>
      <w:r w:rsidRPr="00F20E0C">
        <w:t xml:space="preserve">, </w:t>
      </w:r>
      <w:r w:rsidRPr="00BD18CE">
        <w:rPr>
          <w:rFonts w:hint="cs"/>
          <w:cs/>
          <w:lang w:bidi="bn-IN"/>
        </w:rPr>
        <w:t>শেখ</w:t>
      </w:r>
      <w:r w:rsidRPr="00BD18CE">
        <w:rPr>
          <w:cs/>
          <w:lang w:bidi="bn-IN"/>
        </w:rPr>
        <w:t xml:space="preserve"> </w:t>
      </w:r>
      <w:r w:rsidRPr="00BD18CE">
        <w:rPr>
          <w:rFonts w:hint="cs"/>
          <w:cs/>
          <w:lang w:bidi="bn-IN"/>
        </w:rPr>
        <w:t>তূসী</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 </w:t>
      </w:r>
      <w:r w:rsidRPr="00BD18CE">
        <w:rPr>
          <w:rFonts w:hint="cs"/>
          <w:cs/>
          <w:lang w:bidi="bn-IN"/>
        </w:rPr>
        <w:t>৪৫</w:t>
      </w:r>
      <w:r w:rsidR="00DE4820">
        <w:t>;</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৯৫</w:t>
      </w:r>
      <w:r w:rsidR="00DE4820">
        <w:t>;</w:t>
      </w:r>
      <w:r w:rsidRPr="00BD18CE">
        <w:rPr>
          <w:rFonts w:hint="cs"/>
          <w:cs/>
          <w:lang w:bidi="bn-IN"/>
        </w:rPr>
        <w:t>অয়িনে</w:t>
      </w:r>
      <w:r w:rsidRPr="00BD18CE">
        <w:rPr>
          <w:cs/>
          <w:lang w:bidi="bn-IN"/>
        </w:rPr>
        <w:t xml:space="preserve"> </w:t>
      </w:r>
      <w:r w:rsidRPr="00BD18CE">
        <w:rPr>
          <w:rFonts w:hint="cs"/>
          <w:cs/>
          <w:lang w:bidi="bn-IN"/>
        </w:rPr>
        <w:t>জেন্দেগী</w:t>
      </w:r>
      <w:r w:rsidRPr="00F20E0C">
        <w:t xml:space="preserve">, </w:t>
      </w:r>
      <w:r w:rsidRPr="00BD18CE">
        <w:rPr>
          <w:rFonts w:hint="cs"/>
          <w:cs/>
          <w:lang w:bidi="bn-IN"/>
        </w:rPr>
        <w:t>পৃ</w:t>
      </w:r>
      <w:r w:rsidRPr="00BD18CE">
        <w:rPr>
          <w:cs/>
          <w:lang w:bidi="bn-IN"/>
        </w:rPr>
        <w:t xml:space="preserve">. </w:t>
      </w:r>
      <w:r w:rsidRPr="00BD18CE">
        <w:rPr>
          <w:rFonts w:hint="cs"/>
          <w:cs/>
          <w:lang w:bidi="bn-IN"/>
        </w:rPr>
        <w:t>৩৪।</w:t>
      </w:r>
    </w:p>
    <w:p w:rsidR="009C2867" w:rsidRPr="00F20E0C" w:rsidRDefault="009C2867" w:rsidP="009C2867">
      <w:pPr>
        <w:pStyle w:val="libFootnote"/>
      </w:pPr>
      <w:r w:rsidRPr="00BD18CE">
        <w:rPr>
          <w:rFonts w:hint="cs"/>
          <w:cs/>
          <w:lang w:bidi="bn-IN"/>
        </w:rPr>
        <w:t>৪৫৪</w:t>
      </w:r>
      <w:r w:rsidRPr="00BD18CE">
        <w:rPr>
          <w:cs/>
          <w:lang w:bidi="bn-IN"/>
        </w:rPr>
        <w:t xml:space="preserve">. </w:t>
      </w:r>
      <w:r w:rsidRPr="00BD18CE">
        <w:rPr>
          <w:rFonts w:hint="cs"/>
          <w:cs/>
          <w:lang w:bidi="bn-IN"/>
        </w:rPr>
        <w:t>কবি</w:t>
      </w:r>
      <w:r w:rsidRPr="00BD18CE">
        <w:rPr>
          <w:cs/>
          <w:lang w:bidi="bn-IN"/>
        </w:rPr>
        <w:t xml:space="preserve"> : </w:t>
      </w:r>
      <w:r w:rsidRPr="00BD18CE">
        <w:rPr>
          <w:rFonts w:hint="cs"/>
          <w:cs/>
          <w:lang w:bidi="bn-IN"/>
        </w:rPr>
        <w:t>রুদাকি।</w:t>
      </w:r>
    </w:p>
    <w:p w:rsidR="009C2867" w:rsidRPr="00F20E0C" w:rsidRDefault="009C2867" w:rsidP="009C2867">
      <w:pPr>
        <w:pStyle w:val="libFootnote"/>
      </w:pPr>
      <w:r w:rsidRPr="00BD18CE">
        <w:rPr>
          <w:rFonts w:hint="cs"/>
          <w:cs/>
          <w:lang w:bidi="bn-IN"/>
        </w:rPr>
        <w:t>৪৫৫</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তাওবা</w:t>
      </w:r>
      <w:r w:rsidRPr="00BD18CE">
        <w:rPr>
          <w:cs/>
          <w:lang w:bidi="bn-IN"/>
        </w:rPr>
        <w:t xml:space="preserve"> : </w:t>
      </w:r>
      <w:r w:rsidRPr="00BD18CE">
        <w:rPr>
          <w:rFonts w:hint="cs"/>
          <w:cs/>
          <w:lang w:bidi="bn-IN"/>
        </w:rPr>
        <w:t>৮২।</w:t>
      </w:r>
    </w:p>
    <w:p w:rsidR="009C2867" w:rsidRPr="00F20E0C" w:rsidRDefault="009C2867" w:rsidP="009C2867">
      <w:pPr>
        <w:pStyle w:val="libFootnote"/>
      </w:pPr>
      <w:r w:rsidRPr="00BD18CE">
        <w:rPr>
          <w:rFonts w:hint="cs"/>
          <w:cs/>
          <w:lang w:bidi="bn-IN"/>
        </w:rPr>
        <w:t>৪৫৬</w:t>
      </w:r>
      <w:r w:rsidRPr="00BD18CE">
        <w:rPr>
          <w:cs/>
          <w:lang w:bidi="bn-IN"/>
        </w:rPr>
        <w:t xml:space="preserve">. </w:t>
      </w:r>
      <w:r w:rsidRPr="00BD18CE">
        <w:rPr>
          <w:rFonts w:hint="cs"/>
          <w:cs/>
          <w:lang w:bidi="bn-IN"/>
        </w:rPr>
        <w:t>গুফ্তারহা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২৫৫</w:t>
      </w:r>
      <w:r w:rsidRPr="00BD18CE">
        <w:rPr>
          <w:cs/>
          <w:lang w:bidi="bn-IN"/>
        </w:rPr>
        <w:t>-</w:t>
      </w:r>
      <w:r w:rsidRPr="00BD18CE">
        <w:rPr>
          <w:rFonts w:hint="cs"/>
          <w:cs/>
          <w:lang w:bidi="bn-IN"/>
        </w:rPr>
        <w:t>২৫৬।</w:t>
      </w:r>
    </w:p>
    <w:p w:rsidR="009C2867" w:rsidRPr="00F20E0C" w:rsidRDefault="009C2867" w:rsidP="009C2867">
      <w:pPr>
        <w:pStyle w:val="libFootnote"/>
      </w:pPr>
      <w:r w:rsidRPr="00BD18CE">
        <w:rPr>
          <w:rFonts w:hint="cs"/>
          <w:cs/>
          <w:lang w:bidi="bn-IN"/>
        </w:rPr>
        <w:lastRenderedPageBreak/>
        <w:t>৪৫৭</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আরাফ</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৩২।</w:t>
      </w:r>
    </w:p>
    <w:p w:rsidR="009C2867" w:rsidRPr="00F20E0C" w:rsidRDefault="009C2867" w:rsidP="009C2867">
      <w:pPr>
        <w:pStyle w:val="libFootnote"/>
      </w:pPr>
      <w:r w:rsidRPr="00BD18CE">
        <w:rPr>
          <w:rFonts w:hint="cs"/>
          <w:cs/>
          <w:lang w:bidi="bn-IN"/>
        </w:rPr>
        <w:t>৪৫৮</w:t>
      </w:r>
      <w:r w:rsidRPr="00BD18CE">
        <w:rPr>
          <w:cs/>
          <w:lang w:bidi="bn-IN"/>
        </w:rPr>
        <w:t xml:space="preserve">. </w:t>
      </w:r>
      <w:r w:rsidRPr="00BD18CE">
        <w:rPr>
          <w:rFonts w:hint="cs"/>
          <w:cs/>
          <w:lang w:bidi="bn-IN"/>
        </w:rPr>
        <w:t>গুফ্তারহা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২২৭</w:t>
      </w:r>
      <w:r w:rsidRPr="00BD18CE">
        <w:rPr>
          <w:cs/>
          <w:lang w:bidi="bn-IN"/>
        </w:rPr>
        <w:t>-</w:t>
      </w:r>
      <w:r w:rsidRPr="00BD18CE">
        <w:rPr>
          <w:rFonts w:hint="cs"/>
          <w:cs/>
          <w:lang w:bidi="bn-IN"/>
        </w:rPr>
        <w:t>২২৮।</w:t>
      </w:r>
    </w:p>
    <w:p w:rsidR="009C2867" w:rsidRPr="00F20E0C" w:rsidRDefault="009C2867" w:rsidP="009C2867">
      <w:pPr>
        <w:pStyle w:val="libFootnote"/>
      </w:pPr>
      <w:r w:rsidRPr="00BD18CE">
        <w:rPr>
          <w:rFonts w:hint="cs"/>
          <w:cs/>
          <w:lang w:bidi="bn-IN"/>
        </w:rPr>
        <w:t>৪৫৯</w:t>
      </w:r>
      <w:r w:rsidRPr="00BD18CE">
        <w:rPr>
          <w:cs/>
          <w:lang w:bidi="bn-IN"/>
        </w:rPr>
        <w:t xml:space="preserve">. </w:t>
      </w:r>
      <w:r w:rsidRPr="00BD18CE">
        <w:rPr>
          <w:rFonts w:hint="cs"/>
          <w:cs/>
          <w:lang w:bidi="bn-IN"/>
        </w:rPr>
        <w:t>তুহাফুল</w:t>
      </w:r>
      <w:r w:rsidRPr="00BD18CE">
        <w:rPr>
          <w:cs/>
          <w:lang w:bidi="bn-IN"/>
        </w:rPr>
        <w:t xml:space="preserve"> </w:t>
      </w:r>
      <w:r w:rsidRPr="00BD18CE">
        <w:rPr>
          <w:rFonts w:hint="cs"/>
          <w:cs/>
          <w:lang w:bidi="bn-IN"/>
        </w:rPr>
        <w:t>উকুল</w:t>
      </w:r>
      <w:r w:rsidRPr="00F20E0C">
        <w:t xml:space="preserve">, </w:t>
      </w:r>
      <w:r w:rsidRPr="00BD18CE">
        <w:rPr>
          <w:rFonts w:hint="cs"/>
          <w:cs/>
          <w:lang w:bidi="bn-IN"/>
        </w:rPr>
        <w:t>হাররানী</w:t>
      </w:r>
      <w:r w:rsidRPr="00F20E0C">
        <w:t xml:space="preserve">, </w:t>
      </w:r>
      <w:r w:rsidRPr="00BD18CE">
        <w:rPr>
          <w:rFonts w:hint="cs"/>
          <w:cs/>
          <w:lang w:bidi="bn-IN"/>
        </w:rPr>
        <w:t>পৃ</w:t>
      </w:r>
      <w:r w:rsidRPr="00BD18CE">
        <w:rPr>
          <w:cs/>
          <w:lang w:bidi="bn-IN"/>
        </w:rPr>
        <w:t xml:space="preserve">. </w:t>
      </w:r>
      <w:r w:rsidRPr="00BD18CE">
        <w:rPr>
          <w:rFonts w:hint="cs"/>
          <w:cs/>
          <w:lang w:bidi="bn-IN"/>
        </w:rPr>
        <w:t>৪৯।</w:t>
      </w:r>
    </w:p>
    <w:p w:rsidR="009C2867" w:rsidRPr="00F20E0C" w:rsidRDefault="009C2867" w:rsidP="009C2867">
      <w:pPr>
        <w:pStyle w:val="libFootnote"/>
      </w:pPr>
      <w:r w:rsidRPr="00BD18CE">
        <w:rPr>
          <w:rFonts w:hint="cs"/>
          <w:cs/>
          <w:lang w:bidi="bn-IN"/>
        </w:rPr>
        <w:t>৪৬০</w:t>
      </w:r>
      <w:r w:rsidRPr="00BD18CE">
        <w:rPr>
          <w:cs/>
          <w:lang w:bidi="bn-IN"/>
        </w:rPr>
        <w:t xml:space="preserve">. </w:t>
      </w:r>
      <w:r w:rsidRPr="00BD18CE">
        <w:rPr>
          <w:rFonts w:hint="cs"/>
          <w:cs/>
          <w:lang w:bidi="bn-IN"/>
        </w:rPr>
        <w:t>গুরারুল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২০২৩।</w:t>
      </w:r>
    </w:p>
    <w:p w:rsidR="009C2867" w:rsidRPr="00F20E0C" w:rsidRDefault="009C2867" w:rsidP="009C2867">
      <w:pPr>
        <w:pStyle w:val="libFootnote"/>
      </w:pPr>
      <w:r w:rsidRPr="00BD18CE">
        <w:rPr>
          <w:rFonts w:hint="cs"/>
          <w:cs/>
          <w:lang w:bidi="bn-IN"/>
        </w:rPr>
        <w:t>৪৬১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৬৬৩।</w:t>
      </w:r>
    </w:p>
    <w:p w:rsidR="009C2867" w:rsidRPr="00F20E0C" w:rsidRDefault="009C2867" w:rsidP="009C2867">
      <w:pPr>
        <w:pStyle w:val="libFootnote"/>
      </w:pPr>
      <w:r w:rsidRPr="00BD18CE">
        <w:rPr>
          <w:rFonts w:hint="cs"/>
          <w:cs/>
          <w:lang w:bidi="bn-IN"/>
        </w:rPr>
        <w:t>৪৬২</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৬৬৩।</w:t>
      </w:r>
    </w:p>
    <w:p w:rsidR="009C2867" w:rsidRPr="00F20E0C" w:rsidRDefault="009C2867" w:rsidP="009C2867">
      <w:pPr>
        <w:pStyle w:val="libFootnote"/>
      </w:pPr>
      <w:r w:rsidRPr="00BD18CE">
        <w:rPr>
          <w:rFonts w:hint="cs"/>
          <w:cs/>
          <w:lang w:bidi="bn-IN"/>
        </w:rPr>
        <w:t>৪৬৩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৮৫তম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৩২১।</w:t>
      </w:r>
    </w:p>
    <w:p w:rsidR="009C2867" w:rsidRPr="00F20E0C" w:rsidRDefault="009C2867" w:rsidP="009C2867">
      <w:pPr>
        <w:pStyle w:val="libFootnote"/>
      </w:pPr>
      <w:r w:rsidRPr="00BD18CE">
        <w:rPr>
          <w:rFonts w:hint="cs"/>
          <w:cs/>
          <w:lang w:bidi="bn-IN"/>
        </w:rPr>
        <w:t>৪৬৪</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১৯২।</w:t>
      </w:r>
    </w:p>
    <w:p w:rsidR="009C2867" w:rsidRPr="00F20E0C" w:rsidRDefault="009C2867" w:rsidP="009C2867">
      <w:pPr>
        <w:pStyle w:val="libFootnote"/>
      </w:pPr>
      <w:r w:rsidRPr="00BD18CE">
        <w:rPr>
          <w:rFonts w:hint="cs"/>
          <w:cs/>
          <w:lang w:bidi="bn-IN"/>
        </w:rPr>
        <w:t>৪৬৫</w:t>
      </w:r>
      <w:r w:rsidRPr="00BD18CE">
        <w:rPr>
          <w:cs/>
          <w:lang w:bidi="bn-IN"/>
        </w:rPr>
        <w:t xml:space="preserve">. </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১২তম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১২২</w:t>
      </w:r>
      <w:r w:rsidR="00DE4820">
        <w:t>;</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১৬তম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১১২।</w:t>
      </w:r>
    </w:p>
    <w:p w:rsidR="009C2867" w:rsidRPr="00F20E0C" w:rsidRDefault="009C2867" w:rsidP="009C2867">
      <w:pPr>
        <w:pStyle w:val="libFootnote"/>
      </w:pPr>
      <w:r w:rsidRPr="00BD18CE">
        <w:rPr>
          <w:rFonts w:hint="cs"/>
          <w:cs/>
          <w:lang w:bidi="bn-IN"/>
        </w:rPr>
        <w:t>৪৬৬</w:t>
      </w:r>
      <w:r w:rsidRPr="00BD18CE">
        <w:rPr>
          <w:cs/>
          <w:lang w:bidi="bn-IN"/>
        </w:rPr>
        <w:t xml:space="preserve">. </w:t>
      </w:r>
      <w:r w:rsidRPr="00BD18CE">
        <w:rPr>
          <w:rFonts w:hint="cs"/>
          <w:cs/>
          <w:lang w:bidi="bn-IN"/>
        </w:rPr>
        <w:t>কবি</w:t>
      </w:r>
      <w:r w:rsidRPr="00BD18CE">
        <w:rPr>
          <w:cs/>
          <w:lang w:bidi="bn-IN"/>
        </w:rPr>
        <w:t xml:space="preserve"> : </w:t>
      </w:r>
      <w:r w:rsidRPr="00BD18CE">
        <w:rPr>
          <w:rFonts w:hint="cs"/>
          <w:cs/>
          <w:lang w:bidi="bn-IN"/>
        </w:rPr>
        <w:t>ফেরদৌসি</w:t>
      </w:r>
    </w:p>
    <w:p w:rsidR="009C2867" w:rsidRPr="00F20E0C" w:rsidRDefault="009C2867" w:rsidP="009C2867">
      <w:pPr>
        <w:pStyle w:val="libFootnote"/>
      </w:pPr>
      <w:r w:rsidRPr="00BD18CE">
        <w:rPr>
          <w:rFonts w:hint="cs"/>
          <w:cs/>
          <w:lang w:bidi="bn-IN"/>
        </w:rPr>
        <w:t>৪৬৭</w:t>
      </w:r>
      <w:r w:rsidRPr="00BD18CE">
        <w:rPr>
          <w:cs/>
          <w:lang w:bidi="bn-IN"/>
        </w:rPr>
        <w:t xml:space="preserve">. </w:t>
      </w:r>
      <w:r w:rsidRPr="00BD18CE">
        <w:rPr>
          <w:rFonts w:hint="cs"/>
          <w:cs/>
          <w:lang w:bidi="bn-IN"/>
        </w:rPr>
        <w:t>আখলাকে</w:t>
      </w:r>
      <w:r w:rsidRPr="00BD18CE">
        <w:rPr>
          <w:cs/>
          <w:lang w:bidi="bn-IN"/>
        </w:rPr>
        <w:t xml:space="preserve"> </w:t>
      </w:r>
      <w:r w:rsidRPr="00BD18CE">
        <w:rPr>
          <w:rFonts w:hint="cs"/>
          <w:cs/>
          <w:lang w:bidi="bn-IN"/>
        </w:rPr>
        <w:t>ইসলামী</w:t>
      </w:r>
      <w:r w:rsidRPr="00F20E0C">
        <w:t xml:space="preserve">, </w:t>
      </w:r>
      <w:r w:rsidRPr="00BD18CE">
        <w:rPr>
          <w:rFonts w:hint="cs"/>
          <w:cs/>
          <w:lang w:bidi="bn-IN"/>
        </w:rPr>
        <w:t>পৃ</w:t>
      </w:r>
      <w:r w:rsidRPr="00BD18CE">
        <w:rPr>
          <w:cs/>
          <w:lang w:bidi="bn-IN"/>
        </w:rPr>
        <w:t xml:space="preserve">. </w:t>
      </w:r>
      <w:r w:rsidRPr="00BD18CE">
        <w:rPr>
          <w:rFonts w:hint="cs"/>
          <w:cs/>
          <w:lang w:bidi="bn-IN"/>
        </w:rPr>
        <w:t>৯৮</w:t>
      </w:r>
      <w:r w:rsidRPr="00BD18CE">
        <w:rPr>
          <w:cs/>
          <w:lang w:bidi="bn-IN"/>
        </w:rPr>
        <w:t>-</w:t>
      </w:r>
      <w:r w:rsidRPr="00BD18CE">
        <w:rPr>
          <w:rFonts w:hint="cs"/>
          <w:cs/>
          <w:lang w:bidi="bn-IN"/>
        </w:rPr>
        <w:t>৯৯</w:t>
      </w:r>
      <w:r w:rsidR="00DE4820">
        <w:t>;</w:t>
      </w:r>
      <w:r w:rsidRPr="00BD18CE">
        <w:rPr>
          <w:rFonts w:hint="cs"/>
          <w:cs/>
          <w:lang w:bidi="bn-IN"/>
        </w:rPr>
        <w:t>আখলাকে</w:t>
      </w:r>
      <w:r w:rsidRPr="00BD18CE">
        <w:rPr>
          <w:cs/>
          <w:lang w:bidi="bn-IN"/>
        </w:rPr>
        <w:t xml:space="preserve"> </w:t>
      </w:r>
      <w:r w:rsidRPr="00BD18CE">
        <w:rPr>
          <w:rFonts w:hint="cs"/>
          <w:cs/>
          <w:lang w:bidi="bn-IN"/>
        </w:rPr>
        <w:t>ইলাহী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২৩৮।</w:t>
      </w:r>
    </w:p>
    <w:p w:rsidR="009C2867" w:rsidRPr="00F20E0C" w:rsidRDefault="009C2867" w:rsidP="009C2867">
      <w:pPr>
        <w:pStyle w:val="libFootnote"/>
      </w:pPr>
      <w:r w:rsidRPr="00BD18CE">
        <w:rPr>
          <w:rFonts w:hint="cs"/>
          <w:cs/>
          <w:lang w:bidi="bn-IN"/>
        </w:rPr>
        <w:t>৪৬৮</w:t>
      </w:r>
      <w:r w:rsidRPr="00BD18CE">
        <w:rPr>
          <w:cs/>
          <w:lang w:bidi="bn-IN"/>
        </w:rPr>
        <w:t xml:space="preserve">. </w:t>
      </w:r>
      <w:r w:rsidRPr="00BD18CE">
        <w:rPr>
          <w:rFonts w:hint="cs"/>
          <w:cs/>
          <w:lang w:bidi="bn-IN"/>
        </w:rPr>
        <w:t>রাসূল</w:t>
      </w:r>
      <w:r w:rsidRPr="00BD18CE">
        <w:rPr>
          <w:cs/>
          <w:lang w:bidi="bn-IN"/>
        </w:rPr>
        <w:t xml:space="preserve"> (</w:t>
      </w:r>
      <w:r w:rsidRPr="00BD18CE">
        <w:rPr>
          <w:rFonts w:hint="cs"/>
          <w:cs/>
          <w:lang w:bidi="bn-IN"/>
        </w:rPr>
        <w:t>সা</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একজন</w:t>
      </w:r>
      <w:r w:rsidRPr="00BD18CE">
        <w:rPr>
          <w:cs/>
          <w:lang w:bidi="bn-IN"/>
        </w:rPr>
        <w:t xml:space="preserve"> </w:t>
      </w:r>
      <w:r w:rsidRPr="00BD18CE">
        <w:rPr>
          <w:rFonts w:hint="cs"/>
          <w:cs/>
          <w:lang w:bidi="bn-IN"/>
        </w:rPr>
        <w:t>সাহাবী</w:t>
      </w:r>
      <w:r w:rsidRPr="00BD18CE">
        <w:rPr>
          <w:cs/>
          <w:lang w:bidi="bn-IN"/>
        </w:rPr>
        <w:t xml:space="preserve"> </w:t>
      </w:r>
      <w:r w:rsidRPr="00BD18CE">
        <w:rPr>
          <w:rFonts w:hint="cs"/>
          <w:cs/>
          <w:lang w:bidi="bn-IN"/>
        </w:rPr>
        <w:t>তাঁকে</w:t>
      </w:r>
      <w:r w:rsidRPr="00BD18CE">
        <w:rPr>
          <w:cs/>
          <w:lang w:bidi="bn-IN"/>
        </w:rPr>
        <w:t xml:space="preserve"> </w:t>
      </w:r>
      <w:r w:rsidRPr="00BD18CE">
        <w:rPr>
          <w:rFonts w:hint="cs"/>
          <w:cs/>
          <w:lang w:bidi="bn-IN"/>
        </w:rPr>
        <w:t>জিজ্ঞেস</w:t>
      </w:r>
      <w:r w:rsidRPr="00BD18CE">
        <w:rPr>
          <w:cs/>
          <w:lang w:bidi="bn-IN"/>
        </w:rPr>
        <w:t xml:space="preserve"> </w:t>
      </w:r>
      <w:r w:rsidRPr="00BD18CE">
        <w:rPr>
          <w:rFonts w:hint="cs"/>
          <w:cs/>
          <w:lang w:bidi="bn-IN"/>
        </w:rPr>
        <w:t>করেন</w:t>
      </w:r>
      <w:r w:rsidRPr="00BD18CE">
        <w:rPr>
          <w:cs/>
          <w:lang w:bidi="bn-IN"/>
        </w:rPr>
        <w:t xml:space="preserve"> : </w:t>
      </w:r>
      <w:r w:rsidRPr="00EC5EC8">
        <w:rPr>
          <w:rStyle w:val="libEnChar"/>
        </w:rPr>
        <w:t>‘</w:t>
      </w:r>
      <w:r w:rsidRPr="00BD18CE">
        <w:rPr>
          <w:rFonts w:hint="cs"/>
          <w:cs/>
          <w:lang w:bidi="bn-IN"/>
        </w:rPr>
        <w:t>যদি</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বন্ধুর</w:t>
      </w:r>
      <w:r w:rsidRPr="00BD18CE">
        <w:rPr>
          <w:cs/>
          <w:lang w:bidi="bn-IN"/>
        </w:rPr>
        <w:t xml:space="preserve"> </w:t>
      </w:r>
      <w:r w:rsidRPr="00BD18CE">
        <w:rPr>
          <w:rFonts w:hint="cs"/>
          <w:cs/>
          <w:lang w:bidi="bn-IN"/>
        </w:rPr>
        <w:t>সাথে</w:t>
      </w:r>
      <w:r w:rsidRPr="00BD18CE">
        <w:rPr>
          <w:cs/>
          <w:lang w:bidi="bn-IN"/>
        </w:rPr>
        <w:t xml:space="preserve"> </w:t>
      </w:r>
      <w:r w:rsidRPr="00BD18CE">
        <w:rPr>
          <w:rFonts w:hint="cs"/>
          <w:cs/>
          <w:lang w:bidi="bn-IN"/>
        </w:rPr>
        <w:t>রসিকতা</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হাসি</w:t>
      </w:r>
      <w:r w:rsidRPr="00BD18CE">
        <w:rPr>
          <w:cs/>
          <w:lang w:bidi="bn-IN"/>
        </w:rPr>
        <w:t>-</w:t>
      </w:r>
      <w:r w:rsidRPr="00BD18CE">
        <w:rPr>
          <w:rFonts w:hint="cs"/>
          <w:cs/>
          <w:lang w:bidi="bn-IN"/>
        </w:rPr>
        <w:t>ঠাট্টা</w:t>
      </w:r>
      <w:r w:rsidRPr="00BD18CE">
        <w:rPr>
          <w:cs/>
          <w:lang w:bidi="bn-IN"/>
        </w:rPr>
        <w:t xml:space="preserve"> </w:t>
      </w:r>
      <w:r w:rsidRPr="00BD18CE">
        <w:rPr>
          <w:rFonts w:hint="cs"/>
          <w:cs/>
          <w:lang w:bidi="bn-IN"/>
        </w:rPr>
        <w:t>করি</w:t>
      </w:r>
      <w:r w:rsidRPr="00F20E0C">
        <w:t xml:space="preserve">, </w:t>
      </w:r>
      <w:r w:rsidRPr="00BD18CE">
        <w:rPr>
          <w:rFonts w:hint="cs"/>
          <w:cs/>
          <w:lang w:bidi="bn-IN"/>
        </w:rPr>
        <w:t>তাহলে</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অসুবিধা</w:t>
      </w:r>
      <w:r w:rsidRPr="00BD18CE">
        <w:rPr>
          <w:cs/>
          <w:lang w:bidi="bn-IN"/>
        </w:rPr>
        <w:t xml:space="preserve"> </w:t>
      </w:r>
      <w:r w:rsidRPr="00BD18CE">
        <w:rPr>
          <w:rFonts w:hint="cs"/>
          <w:cs/>
          <w:lang w:bidi="bn-IN"/>
        </w:rPr>
        <w:t>আছে</w:t>
      </w:r>
      <w:r w:rsidRPr="00BD18CE">
        <w:rPr>
          <w:cs/>
          <w:lang w:bidi="bn-IN"/>
        </w:rPr>
        <w:t xml:space="preserve"> </w:t>
      </w:r>
      <w:r w:rsidRPr="00BD18CE">
        <w:rPr>
          <w:rFonts w:hint="cs"/>
          <w:cs/>
          <w:lang w:bidi="bn-IN"/>
        </w:rPr>
        <w:t>কি</w:t>
      </w:r>
      <w:r w:rsidRPr="00F20E0C">
        <w:t>?</w:t>
      </w:r>
      <w:r w:rsidRPr="00EC5EC8">
        <w:rPr>
          <w:rStyle w:val="libEnChar"/>
        </w:rPr>
        <w:t>’</w:t>
      </w:r>
      <w:r w:rsidRPr="00BD18CE">
        <w:t xml:space="preserve"> </w:t>
      </w:r>
      <w:r w:rsidRPr="00BD18CE">
        <w:rPr>
          <w:rFonts w:hint="cs"/>
          <w:cs/>
          <w:lang w:bidi="bn-IN"/>
        </w:rPr>
        <w:t>জবাবে</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বলেন</w:t>
      </w:r>
      <w:r w:rsidRPr="00BD18CE">
        <w:rPr>
          <w:cs/>
          <w:lang w:bidi="bn-IN"/>
        </w:rPr>
        <w:t xml:space="preserve"> : </w:t>
      </w:r>
      <w:r w:rsidRPr="00EC5EC8">
        <w:rPr>
          <w:rStyle w:val="libEnChar"/>
        </w:rPr>
        <w:t>‘</w:t>
      </w:r>
      <w:r w:rsidRPr="00BD18CE">
        <w:rPr>
          <w:rFonts w:hint="cs"/>
          <w:cs/>
          <w:lang w:bidi="bn-IN"/>
        </w:rPr>
        <w:t>যদি</w:t>
      </w:r>
      <w:r w:rsidRPr="00BD18CE">
        <w:rPr>
          <w:cs/>
          <w:lang w:bidi="bn-IN"/>
        </w:rPr>
        <w:t xml:space="preserve"> </w:t>
      </w:r>
      <w:r w:rsidRPr="00BD18CE">
        <w:rPr>
          <w:rFonts w:hint="cs"/>
          <w:cs/>
          <w:lang w:bidi="bn-IN"/>
        </w:rPr>
        <w:t>কথার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অর্থহীন</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তাহলে</w:t>
      </w:r>
      <w:r w:rsidRPr="00BD18CE">
        <w:rPr>
          <w:cs/>
          <w:lang w:bidi="bn-IN"/>
        </w:rPr>
        <w:t xml:space="preserve"> </w:t>
      </w:r>
      <w:r w:rsidRPr="00BD18CE">
        <w:rPr>
          <w:rFonts w:hint="cs"/>
          <w:cs/>
          <w:lang w:bidi="bn-IN"/>
        </w:rPr>
        <w:t>সমস্যা</w:t>
      </w:r>
      <w:r w:rsidRPr="00BD18CE">
        <w:rPr>
          <w:cs/>
          <w:lang w:bidi="bn-IN"/>
        </w:rPr>
        <w:t xml:space="preserve"> </w:t>
      </w:r>
      <w:r w:rsidRPr="00BD18CE">
        <w:rPr>
          <w:rFonts w:hint="cs"/>
          <w:cs/>
          <w:lang w:bidi="bn-IN"/>
        </w:rPr>
        <w:t>নেই।</w:t>
      </w:r>
      <w:r w:rsidRPr="00F20E0C">
        <w:rPr>
          <w:rFonts w:hint="eastAsia"/>
        </w:rPr>
        <w:t>’</w:t>
      </w:r>
      <w:r w:rsidRPr="00F20E0C">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৬৬৩</w:t>
      </w:r>
      <w:r w:rsidR="00DE4820">
        <w:t>;</w:t>
      </w:r>
      <w:r w:rsidRPr="00BD18CE">
        <w:rPr>
          <w:rFonts w:hint="cs"/>
          <w:cs/>
          <w:lang w:bidi="bn-IN"/>
        </w:rPr>
        <w:t>তুহাফুল</w:t>
      </w:r>
      <w:r w:rsidRPr="00BD18CE">
        <w:rPr>
          <w:cs/>
          <w:lang w:bidi="bn-IN"/>
        </w:rPr>
        <w:t xml:space="preserve"> </w:t>
      </w:r>
      <w:r w:rsidRPr="00BD18CE">
        <w:rPr>
          <w:rFonts w:hint="cs"/>
          <w:cs/>
          <w:lang w:bidi="bn-IN"/>
        </w:rPr>
        <w:t>উকুল</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৩২৩।</w:t>
      </w:r>
    </w:p>
    <w:p w:rsidR="009C2867" w:rsidRPr="00F20E0C" w:rsidRDefault="009C2867" w:rsidP="009C2867">
      <w:pPr>
        <w:pStyle w:val="libFootnote"/>
      </w:pPr>
      <w:r w:rsidRPr="00BD18CE">
        <w:rPr>
          <w:rFonts w:hint="cs"/>
          <w:cs/>
          <w:lang w:bidi="bn-IN"/>
        </w:rPr>
        <w:t>৪৬৯</w:t>
      </w:r>
      <w:r w:rsidRPr="00BD18CE">
        <w:rPr>
          <w:cs/>
          <w:lang w:bidi="bn-IN"/>
        </w:rPr>
        <w:t xml:space="preserve">. </w:t>
      </w:r>
      <w:r w:rsidRPr="00BD18CE">
        <w:rPr>
          <w:rFonts w:hint="cs"/>
          <w:cs/>
          <w:lang w:bidi="bn-IN"/>
        </w:rPr>
        <w:t>গুরারুল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২২২।</w:t>
      </w:r>
    </w:p>
    <w:p w:rsidR="009C2867" w:rsidRPr="00F20E0C" w:rsidRDefault="009C2867" w:rsidP="009C2867">
      <w:pPr>
        <w:pStyle w:val="libFootnote"/>
      </w:pPr>
      <w:r w:rsidRPr="00BD18CE">
        <w:rPr>
          <w:rFonts w:hint="cs"/>
          <w:cs/>
          <w:lang w:bidi="bn-IN"/>
        </w:rPr>
        <w:t>৪৭০</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৬৬৫।</w:t>
      </w:r>
    </w:p>
    <w:p w:rsidR="009C2867" w:rsidRPr="00F20E0C" w:rsidRDefault="009C2867" w:rsidP="009C2867">
      <w:pPr>
        <w:pStyle w:val="libFootnote"/>
      </w:pPr>
      <w:r w:rsidRPr="00BD18CE">
        <w:rPr>
          <w:rFonts w:hint="cs"/>
          <w:cs/>
          <w:lang w:bidi="bn-IN"/>
        </w:rPr>
        <w:t>৪৭১</w:t>
      </w:r>
      <w:r w:rsidRPr="00BD18CE">
        <w:rPr>
          <w:cs/>
          <w:lang w:bidi="bn-IN"/>
        </w:rPr>
        <w:t xml:space="preserve">. </w:t>
      </w:r>
      <w:r w:rsidRPr="00BD18CE">
        <w:rPr>
          <w:rFonts w:hint="cs"/>
          <w:cs/>
          <w:lang w:bidi="bn-IN"/>
        </w:rPr>
        <w:t>আখলাকে</w:t>
      </w:r>
      <w:r w:rsidRPr="00BD18CE">
        <w:rPr>
          <w:cs/>
          <w:lang w:bidi="bn-IN"/>
        </w:rPr>
        <w:t xml:space="preserve"> </w:t>
      </w:r>
      <w:r w:rsidRPr="00BD18CE">
        <w:rPr>
          <w:rFonts w:hint="cs"/>
          <w:cs/>
          <w:lang w:bidi="bn-IN"/>
        </w:rPr>
        <w:t>ইলাহী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২৫৬</w:t>
      </w:r>
      <w:r w:rsidRPr="00BD18CE">
        <w:rPr>
          <w:cs/>
          <w:lang w:bidi="bn-IN"/>
        </w:rPr>
        <w:t>-</w:t>
      </w:r>
      <w:r w:rsidRPr="00BD18CE">
        <w:rPr>
          <w:rFonts w:hint="cs"/>
          <w:cs/>
          <w:lang w:bidi="bn-IN"/>
        </w:rPr>
        <w:t>২৫৭।</w:t>
      </w:r>
    </w:p>
    <w:p w:rsidR="009C2867" w:rsidRPr="00F20E0C" w:rsidRDefault="009C2867" w:rsidP="009C2867">
      <w:pPr>
        <w:pStyle w:val="libFootnote"/>
      </w:pPr>
      <w:r w:rsidRPr="00BD18CE">
        <w:rPr>
          <w:rFonts w:hint="cs"/>
          <w:cs/>
          <w:lang w:bidi="bn-IN"/>
        </w:rPr>
        <w:t>৪৭২</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৬৬৪।</w:t>
      </w:r>
    </w:p>
    <w:p w:rsidR="009C2867" w:rsidRPr="00F20E0C" w:rsidRDefault="009C2867" w:rsidP="009C2867">
      <w:pPr>
        <w:pStyle w:val="libFootnote"/>
      </w:pPr>
      <w:r w:rsidRPr="00BD18CE">
        <w:rPr>
          <w:rFonts w:hint="cs"/>
          <w:cs/>
          <w:lang w:bidi="bn-IN"/>
        </w:rPr>
        <w:t>৪৭৩</w:t>
      </w:r>
      <w:r w:rsidRPr="00BD18CE">
        <w:rPr>
          <w:cs/>
          <w:lang w:bidi="bn-IN"/>
        </w:rPr>
        <w:t xml:space="preserve">. </w:t>
      </w:r>
      <w:r w:rsidRPr="00BD18CE">
        <w:rPr>
          <w:rFonts w:hint="cs"/>
          <w:cs/>
          <w:lang w:bidi="bn-IN"/>
        </w:rPr>
        <w:t>গুরারুল</w:t>
      </w:r>
      <w:r w:rsidRPr="00BD18CE">
        <w:rPr>
          <w:cs/>
          <w:lang w:bidi="bn-IN"/>
        </w:rPr>
        <w:t xml:space="preserve"> </w:t>
      </w:r>
      <w:r w:rsidRPr="00BD18CE">
        <w:rPr>
          <w:rFonts w:hint="cs"/>
          <w:cs/>
          <w:lang w:bidi="bn-IN"/>
        </w:rPr>
        <w:t>হিকাম</w:t>
      </w:r>
      <w:r w:rsidRPr="00F20E0C">
        <w:t xml:space="preserve">, </w:t>
      </w:r>
      <w:r w:rsidRPr="00BD18CE">
        <w:rPr>
          <w:rFonts w:hint="cs"/>
          <w:cs/>
          <w:lang w:bidi="bn-IN"/>
        </w:rPr>
        <w:t>পৃ</w:t>
      </w:r>
      <w:r w:rsidRPr="00BD18CE">
        <w:rPr>
          <w:cs/>
          <w:lang w:bidi="bn-IN"/>
        </w:rPr>
        <w:t xml:space="preserve">. </w:t>
      </w:r>
      <w:r w:rsidRPr="00BD18CE">
        <w:rPr>
          <w:rFonts w:hint="cs"/>
          <w:cs/>
          <w:lang w:bidi="bn-IN"/>
        </w:rPr>
        <w:t>২২২।</w:t>
      </w:r>
    </w:p>
    <w:p w:rsidR="009C2867" w:rsidRPr="00F20E0C" w:rsidRDefault="009C2867" w:rsidP="009C2867">
      <w:pPr>
        <w:pStyle w:val="libFootnote"/>
      </w:pPr>
      <w:r w:rsidRPr="00BD18CE">
        <w:rPr>
          <w:rFonts w:hint="cs"/>
          <w:cs/>
          <w:lang w:bidi="bn-IN"/>
        </w:rPr>
        <w:t>৪৭৪</w:t>
      </w:r>
      <w:r w:rsidRPr="00BD18CE">
        <w:rPr>
          <w:cs/>
          <w:lang w:bidi="bn-IN"/>
        </w:rPr>
        <w:t xml:space="preserve">. </w:t>
      </w:r>
      <w:r w:rsidRPr="00BD18CE">
        <w:rPr>
          <w:rFonts w:hint="cs"/>
          <w:cs/>
          <w:lang w:bidi="bn-IN"/>
        </w:rPr>
        <w:t>আখলাকে</w:t>
      </w:r>
      <w:r w:rsidRPr="00BD18CE">
        <w:rPr>
          <w:cs/>
          <w:lang w:bidi="bn-IN"/>
        </w:rPr>
        <w:t xml:space="preserve"> </w:t>
      </w:r>
      <w:r w:rsidRPr="00BD18CE">
        <w:rPr>
          <w:rFonts w:hint="cs"/>
          <w:cs/>
          <w:lang w:bidi="bn-IN"/>
        </w:rPr>
        <w:t>ইলাহী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২৫৮</w:t>
      </w:r>
      <w:r w:rsidRPr="00BD18CE">
        <w:rPr>
          <w:cs/>
          <w:lang w:bidi="bn-IN"/>
        </w:rPr>
        <w:t>-</w:t>
      </w:r>
      <w:r w:rsidRPr="00BD18CE">
        <w:rPr>
          <w:rFonts w:hint="cs"/>
          <w:cs/>
          <w:lang w:bidi="bn-IN"/>
        </w:rPr>
        <w:t>২৫৯।</w:t>
      </w:r>
    </w:p>
    <w:p w:rsidR="009C2867" w:rsidRPr="00F20E0C" w:rsidRDefault="009C2867" w:rsidP="009C2867">
      <w:pPr>
        <w:pStyle w:val="libFootnote"/>
      </w:pPr>
      <w:r w:rsidRPr="00BD18CE">
        <w:rPr>
          <w:rFonts w:hint="cs"/>
          <w:cs/>
          <w:lang w:bidi="bn-IN"/>
        </w:rPr>
        <w:t>৪৭৫</w:t>
      </w:r>
      <w:r w:rsidRPr="00BD18CE">
        <w:rPr>
          <w:cs/>
          <w:lang w:bidi="bn-IN"/>
        </w:rPr>
        <w:t xml:space="preserve">. </w:t>
      </w:r>
      <w:r w:rsidRPr="00BD18CE">
        <w:rPr>
          <w:rFonts w:hint="cs"/>
          <w:cs/>
          <w:lang w:bidi="bn-IN"/>
        </w:rPr>
        <w:t>প্রাগুক্ত।</w:t>
      </w:r>
    </w:p>
    <w:p w:rsidR="009C2867" w:rsidRPr="00F20E0C" w:rsidRDefault="009C2867" w:rsidP="009C2867">
      <w:pPr>
        <w:pStyle w:val="libFootnote"/>
      </w:pPr>
      <w:r w:rsidRPr="00BD18CE">
        <w:rPr>
          <w:rFonts w:hint="cs"/>
          <w:cs/>
          <w:lang w:bidi="bn-IN"/>
        </w:rPr>
        <w:t>৪৭৬</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১৬৩</w:t>
      </w:r>
      <w:r w:rsidR="00DE4820">
        <w:t>;</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২০তম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২১৩।</w:t>
      </w:r>
    </w:p>
    <w:p w:rsidR="009C2867" w:rsidRPr="00F20E0C" w:rsidRDefault="009C2867" w:rsidP="009C2867">
      <w:pPr>
        <w:pStyle w:val="libFootnote"/>
      </w:pPr>
      <w:r w:rsidRPr="00BD18CE">
        <w:rPr>
          <w:rFonts w:hint="cs"/>
          <w:cs/>
          <w:lang w:bidi="bn-IN"/>
        </w:rPr>
        <w:t>৪৭৭</w:t>
      </w:r>
      <w:r w:rsidRPr="00BD18CE">
        <w:rPr>
          <w:cs/>
          <w:lang w:bidi="bn-IN"/>
        </w:rPr>
        <w:t xml:space="preserve"> </w:t>
      </w:r>
      <w:r w:rsidRPr="00BD18CE">
        <w:rPr>
          <w:rFonts w:hint="cs"/>
          <w:cs/>
          <w:lang w:bidi="bn-IN"/>
        </w:rPr>
        <w:t>কবি</w:t>
      </w:r>
      <w:r w:rsidRPr="00BD18CE">
        <w:rPr>
          <w:cs/>
          <w:lang w:bidi="bn-IN"/>
        </w:rPr>
        <w:t xml:space="preserve"> : </w:t>
      </w:r>
      <w:r w:rsidRPr="00BD18CE">
        <w:rPr>
          <w:rFonts w:hint="cs"/>
          <w:cs/>
          <w:lang w:bidi="bn-IN"/>
        </w:rPr>
        <w:t>শাবেস্তারী।</w:t>
      </w:r>
    </w:p>
    <w:p w:rsidR="009C2867" w:rsidRPr="00F20E0C" w:rsidRDefault="009C2867" w:rsidP="009C2867">
      <w:pPr>
        <w:pStyle w:val="libFootnote"/>
      </w:pPr>
      <w:r w:rsidRPr="00BD18CE">
        <w:rPr>
          <w:rFonts w:hint="cs"/>
          <w:cs/>
          <w:lang w:bidi="bn-IN"/>
        </w:rPr>
        <w:t>৪৭৮</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জালালুদ্দিন</w:t>
      </w:r>
      <w:r w:rsidRPr="00BD18CE">
        <w:rPr>
          <w:cs/>
          <w:lang w:bidi="bn-IN"/>
        </w:rPr>
        <w:t xml:space="preserve"> </w:t>
      </w:r>
      <w:r w:rsidRPr="00BD18CE">
        <w:rPr>
          <w:rFonts w:hint="cs"/>
          <w:cs/>
          <w:lang w:bidi="bn-IN"/>
        </w:rPr>
        <w:t>রুমী।</w:t>
      </w:r>
    </w:p>
    <w:p w:rsidR="009C2867" w:rsidRPr="00F20E0C" w:rsidRDefault="009C2867" w:rsidP="009C2867">
      <w:pPr>
        <w:pStyle w:val="libFootnote"/>
      </w:pPr>
      <w:r w:rsidRPr="00BD18CE">
        <w:rPr>
          <w:rFonts w:hint="cs"/>
          <w:cs/>
          <w:lang w:bidi="bn-IN"/>
        </w:rPr>
        <w:t>৪৭৯</w:t>
      </w:r>
      <w:r w:rsidRPr="00BD18CE">
        <w:rPr>
          <w:cs/>
          <w:lang w:bidi="bn-IN"/>
        </w:rPr>
        <w:t xml:space="preserve">. </w:t>
      </w:r>
      <w:r w:rsidRPr="00BD18CE">
        <w:rPr>
          <w:rFonts w:hint="cs"/>
          <w:cs/>
          <w:lang w:bidi="bn-IN"/>
        </w:rPr>
        <w:t>মাওলানা</w:t>
      </w:r>
      <w:r w:rsidRPr="00BD18CE">
        <w:rPr>
          <w:cs/>
          <w:lang w:bidi="bn-IN"/>
        </w:rPr>
        <w:t xml:space="preserve"> </w:t>
      </w:r>
      <w:r w:rsidRPr="00BD18CE">
        <w:rPr>
          <w:rFonts w:hint="cs"/>
          <w:cs/>
          <w:lang w:bidi="bn-IN"/>
        </w:rPr>
        <w:t>জালালুদ্দিন</w:t>
      </w:r>
      <w:r w:rsidRPr="00BD18CE">
        <w:rPr>
          <w:cs/>
          <w:lang w:bidi="bn-IN"/>
        </w:rPr>
        <w:t xml:space="preserve"> </w:t>
      </w:r>
      <w:r w:rsidRPr="00BD18CE">
        <w:rPr>
          <w:rFonts w:hint="cs"/>
          <w:cs/>
          <w:lang w:bidi="bn-IN"/>
        </w:rPr>
        <w:t>রুমী।</w:t>
      </w:r>
    </w:p>
    <w:p w:rsidR="009C2867" w:rsidRPr="00F20E0C" w:rsidRDefault="009C2867" w:rsidP="009C2867">
      <w:pPr>
        <w:pStyle w:val="libFootnote"/>
      </w:pPr>
      <w:r w:rsidRPr="00BD18CE">
        <w:rPr>
          <w:rFonts w:hint="cs"/>
          <w:cs/>
          <w:lang w:bidi="bn-IN"/>
        </w:rPr>
        <w:lastRenderedPageBreak/>
        <w:t>৪৮০</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আ</w:t>
      </w:r>
      <w:r w:rsidRPr="00BD18CE">
        <w:rPr>
          <w:cs/>
          <w:lang w:bidi="bn-IN"/>
        </w:rPr>
        <w:t xml:space="preserve">.) </w:t>
      </w:r>
      <w:r w:rsidRPr="00BD18CE">
        <w:rPr>
          <w:rFonts w:hint="cs"/>
          <w:cs/>
          <w:lang w:bidi="bn-IN"/>
        </w:rPr>
        <w:t>আরেফদের</w:t>
      </w:r>
      <w:r w:rsidRPr="00BD18CE">
        <w:rPr>
          <w:cs/>
          <w:lang w:bidi="bn-IN"/>
        </w:rPr>
        <w:t xml:space="preserve"> </w:t>
      </w:r>
      <w:r w:rsidRPr="00BD18CE">
        <w:rPr>
          <w:rFonts w:hint="cs"/>
          <w:cs/>
          <w:lang w:bidi="bn-IN"/>
        </w:rPr>
        <w:t>বর্ণনায়</w:t>
      </w:r>
      <w:r w:rsidRPr="00BD18CE">
        <w:rPr>
          <w:cs/>
          <w:lang w:bidi="bn-IN"/>
        </w:rPr>
        <w:t xml:space="preserve"> </w:t>
      </w:r>
      <w:r w:rsidRPr="00BD18CE">
        <w:rPr>
          <w:rFonts w:hint="cs"/>
          <w:cs/>
          <w:lang w:bidi="bn-IN"/>
        </w:rPr>
        <w:t>বলেছেন</w:t>
      </w:r>
      <w:r w:rsidRPr="00BD18CE">
        <w:rPr>
          <w:cs/>
          <w:lang w:bidi="bn-IN"/>
        </w:rPr>
        <w:t xml:space="preserve"> : </w:t>
      </w:r>
      <w:r w:rsidRPr="00EC5EC8">
        <w:rPr>
          <w:rStyle w:val="libEnChar"/>
        </w:rPr>
        <w:t>‘</w:t>
      </w:r>
      <w:r w:rsidRPr="00BD18CE">
        <w:rPr>
          <w:rFonts w:hint="cs"/>
          <w:cs/>
          <w:lang w:bidi="bn-IN"/>
        </w:rPr>
        <w:t>দুনিয়া</w:t>
      </w:r>
      <w:r w:rsidRPr="00BD18CE">
        <w:rPr>
          <w:cs/>
          <w:lang w:bidi="bn-IN"/>
        </w:rPr>
        <w:t xml:space="preserve"> </w:t>
      </w:r>
      <w:r w:rsidRPr="00BD18CE">
        <w:rPr>
          <w:rFonts w:hint="cs"/>
          <w:cs/>
          <w:lang w:bidi="bn-IN"/>
        </w:rPr>
        <w:t>ত্যাগীরা</w:t>
      </w:r>
      <w:r w:rsidRPr="00BD18CE">
        <w:rPr>
          <w:cs/>
          <w:lang w:bidi="bn-IN"/>
        </w:rPr>
        <w:t xml:space="preserve"> </w:t>
      </w:r>
      <w:r w:rsidRPr="00BD18CE">
        <w:rPr>
          <w:rFonts w:hint="cs"/>
          <w:cs/>
          <w:lang w:bidi="bn-IN"/>
        </w:rPr>
        <w:t>বাহ্যিকভাবে</w:t>
      </w:r>
      <w:r w:rsidRPr="00BD18CE">
        <w:rPr>
          <w:cs/>
          <w:lang w:bidi="bn-IN"/>
        </w:rPr>
        <w:t xml:space="preserve"> </w:t>
      </w:r>
      <w:r w:rsidRPr="00BD18CE">
        <w:rPr>
          <w:rFonts w:hint="cs"/>
          <w:cs/>
          <w:lang w:bidi="bn-IN"/>
        </w:rPr>
        <w:t>হাসে</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অন্তর</w:t>
      </w:r>
      <w:r w:rsidRPr="00BD18CE">
        <w:rPr>
          <w:cs/>
          <w:lang w:bidi="bn-IN"/>
        </w:rPr>
        <w:t xml:space="preserve"> </w:t>
      </w:r>
      <w:r w:rsidRPr="00BD18CE">
        <w:rPr>
          <w:rFonts w:hint="cs"/>
          <w:cs/>
          <w:lang w:bidi="bn-IN"/>
        </w:rPr>
        <w:t>কাঁদে</w:t>
      </w:r>
      <w:r w:rsidR="00DE4820">
        <w:t>;</w:t>
      </w:r>
      <w:r w:rsidRPr="00BD18CE">
        <w:rPr>
          <w:rFonts w:hint="cs"/>
          <w:cs/>
          <w:lang w:bidi="bn-IN"/>
        </w:rPr>
        <w:t>যদিও</w:t>
      </w:r>
      <w:r w:rsidRPr="00BD18CE">
        <w:rPr>
          <w:cs/>
          <w:lang w:bidi="bn-IN"/>
        </w:rPr>
        <w:t xml:space="preserve"> </w:t>
      </w:r>
      <w:r w:rsidRPr="00BD18CE">
        <w:rPr>
          <w:rFonts w:hint="cs"/>
          <w:cs/>
          <w:lang w:bidi="bn-IN"/>
        </w:rPr>
        <w:t>আনন্দিত</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কিন্তু</w:t>
      </w:r>
      <w:r w:rsidRPr="00BD18CE">
        <w:rPr>
          <w:cs/>
          <w:lang w:bidi="bn-IN"/>
        </w:rPr>
        <w:t xml:space="preserve"> </w:t>
      </w:r>
      <w:r w:rsidRPr="00BD18CE">
        <w:rPr>
          <w:rFonts w:hint="cs"/>
          <w:cs/>
          <w:lang w:bidi="bn-IN"/>
        </w:rPr>
        <w:t>অন্তরে</w:t>
      </w:r>
      <w:r w:rsidRPr="00BD18CE">
        <w:rPr>
          <w:cs/>
          <w:lang w:bidi="bn-IN"/>
        </w:rPr>
        <w:t xml:space="preserve"> </w:t>
      </w:r>
      <w:r w:rsidRPr="00BD18CE">
        <w:rPr>
          <w:rFonts w:hint="cs"/>
          <w:cs/>
          <w:lang w:bidi="bn-IN"/>
        </w:rPr>
        <w:t>দুঃখ</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ব্যথা</w:t>
      </w:r>
      <w:r w:rsidRPr="00BD18CE">
        <w:rPr>
          <w:cs/>
          <w:lang w:bidi="bn-IN"/>
        </w:rPr>
        <w:t>-</w:t>
      </w:r>
      <w:r w:rsidRPr="00BD18CE">
        <w:rPr>
          <w:rFonts w:hint="cs"/>
          <w:cs/>
          <w:lang w:bidi="bn-IN"/>
        </w:rPr>
        <w:t>বেদনা</w:t>
      </w:r>
      <w:r w:rsidRPr="00BD18CE">
        <w:rPr>
          <w:cs/>
          <w:lang w:bidi="bn-IN"/>
        </w:rPr>
        <w:t xml:space="preserve"> </w:t>
      </w:r>
      <w:r w:rsidRPr="00BD18CE">
        <w:rPr>
          <w:rFonts w:hint="cs"/>
          <w:cs/>
          <w:lang w:bidi="bn-IN"/>
        </w:rPr>
        <w:t>থাকে।</w:t>
      </w:r>
      <w:r w:rsidRPr="00F20E0C">
        <w:rPr>
          <w:rFonts w:hint="eastAsia"/>
        </w:rPr>
        <w:t>’</w:t>
      </w:r>
      <w:r w:rsidRPr="00F20E0C">
        <w:t xml:space="preserve"> -</w:t>
      </w:r>
      <w:r w:rsidRPr="00BD18CE">
        <w:rPr>
          <w:rFonts w:hint="cs"/>
          <w:cs/>
          <w:lang w:bidi="bn-IN"/>
        </w:rPr>
        <w:t>নাহজুল</w:t>
      </w:r>
      <w:r w:rsidRPr="00BD18CE">
        <w:rPr>
          <w:cs/>
          <w:lang w:bidi="bn-IN"/>
        </w:rPr>
        <w:t xml:space="preserve"> </w:t>
      </w:r>
      <w:r w:rsidRPr="00BD18CE">
        <w:rPr>
          <w:rFonts w:hint="cs"/>
          <w:cs/>
          <w:lang w:bidi="bn-IN"/>
        </w:rPr>
        <w:t>বালাগা</w:t>
      </w:r>
      <w:r w:rsidRPr="00F20E0C">
        <w:t xml:space="preserve">, </w:t>
      </w:r>
      <w:r w:rsidRPr="00BD18CE">
        <w:rPr>
          <w:rFonts w:hint="cs"/>
          <w:cs/>
          <w:lang w:bidi="bn-IN"/>
        </w:rPr>
        <w:t>খোতবা</w:t>
      </w:r>
      <w:r w:rsidRPr="00BD18CE">
        <w:rPr>
          <w:cs/>
          <w:lang w:bidi="bn-IN"/>
        </w:rPr>
        <w:t xml:space="preserve"> : </w:t>
      </w:r>
      <w:r w:rsidRPr="00BD18CE">
        <w:rPr>
          <w:rFonts w:hint="cs"/>
          <w:cs/>
          <w:lang w:bidi="bn-IN"/>
        </w:rPr>
        <w:t>১১৩</w:t>
      </w:r>
      <w:r w:rsidR="00DE4820">
        <w:t>;</w:t>
      </w:r>
      <w:r w:rsidR="00C92165">
        <w:rPr>
          <w:rFonts w:hint="cs"/>
          <w:cs/>
          <w:lang w:bidi="bn-IN"/>
        </w:rPr>
        <w:t>শারহে</w:t>
      </w:r>
      <w:r w:rsidRPr="00BD18CE">
        <w:rPr>
          <w:cs/>
          <w:lang w:bidi="bn-IN"/>
        </w:rPr>
        <w:t xml:space="preserve"> </w:t>
      </w:r>
      <w:r w:rsidRPr="00BD18CE">
        <w:rPr>
          <w:rFonts w:hint="cs"/>
          <w:cs/>
          <w:lang w:bidi="bn-IN"/>
        </w:rPr>
        <w:t>মাকামাতে</w:t>
      </w:r>
      <w:r w:rsidRPr="00BD18CE">
        <w:rPr>
          <w:cs/>
          <w:lang w:bidi="bn-IN"/>
        </w:rPr>
        <w:t xml:space="preserve"> </w:t>
      </w:r>
      <w:r w:rsidRPr="00BD18CE">
        <w:rPr>
          <w:rFonts w:hint="cs"/>
          <w:cs/>
          <w:lang w:bidi="bn-IN"/>
        </w:rPr>
        <w:t>আরবাঈন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২৬০</w:t>
      </w:r>
      <w:r w:rsidRPr="00BD18CE">
        <w:rPr>
          <w:cs/>
          <w:lang w:bidi="bn-IN"/>
        </w:rPr>
        <w:t>-</w:t>
      </w:r>
      <w:r w:rsidRPr="00BD18CE">
        <w:rPr>
          <w:rFonts w:hint="cs"/>
          <w:cs/>
          <w:lang w:bidi="bn-IN"/>
        </w:rPr>
        <w:t>১৬২।</w:t>
      </w:r>
    </w:p>
    <w:p w:rsidR="009C2867" w:rsidRPr="00F20E0C" w:rsidRDefault="009C2867" w:rsidP="009C2867">
      <w:pPr>
        <w:pStyle w:val="libFootnote"/>
      </w:pPr>
      <w:r w:rsidRPr="00BD18CE">
        <w:rPr>
          <w:rFonts w:hint="cs"/>
          <w:cs/>
          <w:lang w:bidi="bn-IN"/>
        </w:rPr>
        <w:t>৪৮১</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শুরার</w:t>
      </w:r>
      <w:r w:rsidRPr="00BD18CE">
        <w:rPr>
          <w:cs/>
          <w:lang w:bidi="bn-IN"/>
        </w:rPr>
        <w:t xml:space="preserve"> </w:t>
      </w:r>
      <w:r w:rsidRPr="00BD18CE">
        <w:rPr>
          <w:rFonts w:hint="cs"/>
          <w:cs/>
          <w:lang w:bidi="bn-IN"/>
        </w:rPr>
        <w:t>২৩</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আয়াত</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মুমিনদের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মহানবীর</w:t>
      </w:r>
      <w:r w:rsidRPr="00BD18CE">
        <w:rPr>
          <w:cs/>
          <w:lang w:bidi="bn-IN"/>
        </w:rPr>
        <w:t xml:space="preserve"> </w:t>
      </w:r>
      <w:r w:rsidRPr="00BD18CE">
        <w:rPr>
          <w:rFonts w:hint="cs"/>
          <w:cs/>
          <w:lang w:bidi="bn-IN"/>
        </w:rPr>
        <w:t>আহলে</w:t>
      </w:r>
      <w:r w:rsidRPr="00BD18CE">
        <w:rPr>
          <w:cs/>
          <w:lang w:bidi="bn-IN"/>
        </w:rPr>
        <w:t xml:space="preserve"> </w:t>
      </w:r>
      <w:r w:rsidRPr="00BD18CE">
        <w:rPr>
          <w:rFonts w:hint="cs"/>
          <w:cs/>
          <w:lang w:bidi="bn-IN"/>
        </w:rPr>
        <w:t>বাইতের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ভালোবাসাকে</w:t>
      </w:r>
      <w:r w:rsidRPr="00BD18CE">
        <w:rPr>
          <w:cs/>
          <w:lang w:bidi="bn-IN"/>
        </w:rPr>
        <w:t xml:space="preserve"> </w:t>
      </w:r>
      <w:r w:rsidRPr="00BD18CE">
        <w:rPr>
          <w:rFonts w:hint="cs"/>
          <w:cs/>
          <w:lang w:bidi="bn-IN"/>
        </w:rPr>
        <w:t>ফরয</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৪৮২</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নিসার</w:t>
      </w:r>
      <w:r w:rsidRPr="00BD18CE">
        <w:rPr>
          <w:cs/>
          <w:lang w:bidi="bn-IN"/>
        </w:rPr>
        <w:t xml:space="preserve"> </w:t>
      </w:r>
      <w:r w:rsidRPr="00BD18CE">
        <w:rPr>
          <w:rFonts w:hint="cs"/>
          <w:cs/>
          <w:lang w:bidi="bn-IN"/>
        </w:rPr>
        <w:t>৯৩</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আয়াত</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সাধারণ</w:t>
      </w:r>
      <w:r w:rsidRPr="00BD18CE">
        <w:rPr>
          <w:cs/>
          <w:lang w:bidi="bn-IN"/>
        </w:rPr>
        <w:t xml:space="preserve"> </w:t>
      </w:r>
      <w:r w:rsidRPr="00BD18CE">
        <w:rPr>
          <w:rFonts w:hint="cs"/>
          <w:cs/>
          <w:lang w:bidi="bn-IN"/>
        </w:rPr>
        <w:t>কোন</w:t>
      </w:r>
      <w:r w:rsidRPr="00BD18CE">
        <w:rPr>
          <w:cs/>
          <w:lang w:bidi="bn-IN"/>
        </w:rPr>
        <w:t xml:space="preserve"> </w:t>
      </w:r>
      <w:r w:rsidRPr="00BD18CE">
        <w:rPr>
          <w:rFonts w:hint="cs"/>
          <w:cs/>
          <w:lang w:bidi="bn-IN"/>
        </w:rPr>
        <w:t>নিরপরাধ</w:t>
      </w:r>
      <w:r w:rsidRPr="00BD18CE">
        <w:rPr>
          <w:cs/>
          <w:lang w:bidi="bn-IN"/>
        </w:rPr>
        <w:t xml:space="preserve"> </w:t>
      </w:r>
      <w:r w:rsidRPr="00BD18CE">
        <w:rPr>
          <w:rFonts w:hint="cs"/>
          <w:cs/>
          <w:lang w:bidi="bn-IN"/>
        </w:rPr>
        <w:t>মুমিনকে</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শাস্তি</w:t>
      </w:r>
      <w:r w:rsidRPr="00BD18CE">
        <w:rPr>
          <w:cs/>
          <w:lang w:bidi="bn-IN"/>
        </w:rPr>
        <w:t xml:space="preserve"> </w:t>
      </w:r>
      <w:r w:rsidRPr="00BD18CE">
        <w:rPr>
          <w:rFonts w:hint="cs"/>
          <w:cs/>
          <w:lang w:bidi="bn-IN"/>
        </w:rPr>
        <w:t>আল্লাহর</w:t>
      </w:r>
      <w:r w:rsidRPr="00BD18CE">
        <w:rPr>
          <w:cs/>
          <w:lang w:bidi="bn-IN"/>
        </w:rPr>
        <w:t xml:space="preserve"> </w:t>
      </w:r>
      <w:r w:rsidRPr="00BD18CE">
        <w:rPr>
          <w:rFonts w:hint="cs"/>
          <w:cs/>
          <w:lang w:bidi="bn-IN"/>
        </w:rPr>
        <w:t>ক্রোধে</w:t>
      </w:r>
      <w:r w:rsidRPr="00BD18CE">
        <w:rPr>
          <w:cs/>
          <w:lang w:bidi="bn-IN"/>
        </w:rPr>
        <w:t xml:space="preserve"> </w:t>
      </w:r>
      <w:r w:rsidRPr="00BD18CE">
        <w:rPr>
          <w:rFonts w:hint="cs"/>
          <w:cs/>
          <w:lang w:bidi="bn-IN"/>
        </w:rPr>
        <w:t>পতিত</w:t>
      </w:r>
      <w:r w:rsidRPr="00BD18CE">
        <w:rPr>
          <w:cs/>
          <w:lang w:bidi="bn-IN"/>
        </w:rPr>
        <w:t xml:space="preserve"> </w:t>
      </w:r>
      <w:r w:rsidRPr="00BD18CE">
        <w:rPr>
          <w:rFonts w:hint="cs"/>
          <w:cs/>
          <w:lang w:bidi="bn-IN"/>
        </w:rPr>
        <w:t>হওয়া</w:t>
      </w:r>
      <w:r w:rsidRPr="00F20E0C">
        <w:t xml:space="preserve">, </w:t>
      </w:r>
      <w:r w:rsidRPr="00BD18CE">
        <w:rPr>
          <w:rFonts w:hint="cs"/>
          <w:cs/>
          <w:lang w:bidi="bn-IN"/>
        </w:rPr>
        <w:t>তাঁর</w:t>
      </w:r>
      <w:r w:rsidRPr="00BD18CE">
        <w:rPr>
          <w:cs/>
          <w:lang w:bidi="bn-IN"/>
        </w:rPr>
        <w:t xml:space="preserve"> </w:t>
      </w:r>
      <w:r w:rsidRPr="00BD18CE">
        <w:rPr>
          <w:rFonts w:hint="cs"/>
          <w:cs/>
          <w:lang w:bidi="bn-IN"/>
        </w:rPr>
        <w:t>অভিশাপ</w:t>
      </w:r>
      <w:r w:rsidRPr="00BD18CE">
        <w:rPr>
          <w:cs/>
          <w:lang w:bidi="bn-IN"/>
        </w:rPr>
        <w:t xml:space="preserve"> </w:t>
      </w:r>
      <w:r w:rsidRPr="00BD18CE">
        <w:rPr>
          <w:rFonts w:hint="cs"/>
          <w:cs/>
          <w:lang w:bidi="bn-IN"/>
        </w:rPr>
        <w:t>বর্ষিত</w:t>
      </w:r>
      <w:r w:rsidRPr="00BD18CE">
        <w:rPr>
          <w:cs/>
          <w:lang w:bidi="bn-IN"/>
        </w:rPr>
        <w:t xml:space="preserve"> </w:t>
      </w:r>
      <w:r w:rsidRPr="00BD18CE">
        <w:rPr>
          <w:rFonts w:hint="cs"/>
          <w:cs/>
          <w:lang w:bidi="bn-IN"/>
        </w:rPr>
        <w:t>হওয়া</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চিরন্তন</w:t>
      </w:r>
      <w:r w:rsidRPr="00BD18CE">
        <w:rPr>
          <w:cs/>
          <w:lang w:bidi="bn-IN"/>
        </w:rPr>
        <w:t xml:space="preserve"> </w:t>
      </w:r>
      <w:r w:rsidRPr="00BD18CE">
        <w:rPr>
          <w:rFonts w:hint="cs"/>
          <w:cs/>
          <w:lang w:bidi="bn-IN"/>
        </w:rPr>
        <w:t>মর্মন্তুদ</w:t>
      </w:r>
      <w:r w:rsidRPr="00BD18CE">
        <w:rPr>
          <w:cs/>
          <w:lang w:bidi="bn-IN"/>
        </w:rPr>
        <w:t xml:space="preserve"> </w:t>
      </w:r>
      <w:r w:rsidRPr="00BD18CE">
        <w:rPr>
          <w:rFonts w:hint="cs"/>
          <w:cs/>
          <w:lang w:bidi="bn-IN"/>
        </w:rPr>
        <w:t>শাস্তি</w:t>
      </w:r>
      <w:r w:rsidRPr="00BD18CE">
        <w:rPr>
          <w:cs/>
          <w:lang w:bidi="bn-IN"/>
        </w:rPr>
        <w:t xml:space="preserve"> </w:t>
      </w:r>
      <w:r w:rsidRPr="00BD18CE">
        <w:rPr>
          <w:rFonts w:hint="cs"/>
          <w:cs/>
          <w:lang w:bidi="bn-IN"/>
        </w:rPr>
        <w:t>বলা</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bn-IN"/>
        </w:rPr>
        <w:t>সেখানে</w:t>
      </w:r>
      <w:r w:rsidRPr="00BD18CE">
        <w:rPr>
          <w:cs/>
          <w:lang w:bidi="bn-IN"/>
        </w:rPr>
        <w:t xml:space="preserve"> </w:t>
      </w:r>
      <w:r w:rsidRPr="00BD18CE">
        <w:rPr>
          <w:rFonts w:hint="cs"/>
          <w:cs/>
          <w:lang w:bidi="bn-IN"/>
        </w:rPr>
        <w:t>রাসূলের</w:t>
      </w:r>
      <w:r w:rsidRPr="00BD18CE">
        <w:rPr>
          <w:cs/>
          <w:lang w:bidi="bn-IN"/>
        </w:rPr>
        <w:t xml:space="preserve"> </w:t>
      </w:r>
      <w:r w:rsidRPr="00BD18CE">
        <w:rPr>
          <w:rFonts w:hint="cs"/>
          <w:cs/>
          <w:lang w:bidi="bn-IN"/>
        </w:rPr>
        <w:t>প্রাণপ্রিয়</w:t>
      </w:r>
      <w:r w:rsidRPr="00BD18CE">
        <w:rPr>
          <w:cs/>
          <w:lang w:bidi="bn-IN"/>
        </w:rPr>
        <w:t xml:space="preserve"> </w:t>
      </w:r>
      <w:r w:rsidRPr="00BD18CE">
        <w:rPr>
          <w:rFonts w:hint="cs"/>
          <w:cs/>
          <w:lang w:bidi="bn-IN"/>
        </w:rPr>
        <w:t>দৌহিত্র</w:t>
      </w:r>
      <w:r w:rsidRPr="00BD18CE">
        <w:rPr>
          <w:cs/>
          <w:lang w:bidi="bn-IN"/>
        </w:rPr>
        <w:t xml:space="preserve"> </w:t>
      </w:r>
      <w:r w:rsidRPr="00BD18CE">
        <w:rPr>
          <w:rFonts w:hint="cs"/>
          <w:cs/>
          <w:lang w:bidi="bn-IN"/>
        </w:rPr>
        <w:t>যাঁকে</w:t>
      </w:r>
      <w:r w:rsidRPr="00BD18CE">
        <w:rPr>
          <w:cs/>
          <w:lang w:bidi="bn-IN"/>
        </w:rPr>
        <w:t xml:space="preserve"> </w:t>
      </w:r>
      <w:r w:rsidRPr="00BD18CE">
        <w:rPr>
          <w:rFonts w:hint="cs"/>
          <w:cs/>
          <w:lang w:bidi="bn-IN"/>
        </w:rPr>
        <w:t>আল্লাহ</w:t>
      </w:r>
      <w:r w:rsidRPr="00BD18CE">
        <w:rPr>
          <w:cs/>
          <w:lang w:bidi="bn-IN"/>
        </w:rPr>
        <w:t xml:space="preserve"> </w:t>
      </w:r>
      <w:r w:rsidRPr="00BD18CE">
        <w:rPr>
          <w:rFonts w:hint="cs"/>
          <w:cs/>
          <w:lang w:bidi="bn-IN"/>
        </w:rPr>
        <w:t>বেহেশতের</w:t>
      </w:r>
      <w:r w:rsidRPr="00BD18CE">
        <w:rPr>
          <w:cs/>
          <w:lang w:bidi="bn-IN"/>
        </w:rPr>
        <w:t xml:space="preserve"> </w:t>
      </w:r>
      <w:r w:rsidRPr="00BD18CE">
        <w:rPr>
          <w:rFonts w:hint="cs"/>
          <w:cs/>
          <w:lang w:bidi="bn-IN"/>
        </w:rPr>
        <w:t>যুবকদের</w:t>
      </w:r>
      <w:r w:rsidRPr="00BD18CE">
        <w:rPr>
          <w:cs/>
          <w:lang w:bidi="bn-IN"/>
        </w:rPr>
        <w:t xml:space="preserve"> </w:t>
      </w:r>
      <w:r w:rsidRPr="00BD18CE">
        <w:rPr>
          <w:rFonts w:hint="cs"/>
          <w:cs/>
          <w:lang w:bidi="bn-IN"/>
        </w:rPr>
        <w:t>নেতা</w:t>
      </w:r>
      <w:r w:rsidRPr="00BD18CE">
        <w:rPr>
          <w:cs/>
          <w:lang w:bidi="bn-IN"/>
        </w:rPr>
        <w:t xml:space="preserve"> </w:t>
      </w:r>
      <w:r w:rsidRPr="00BD18CE">
        <w:rPr>
          <w:rFonts w:hint="cs"/>
          <w:cs/>
          <w:lang w:bidi="bn-IN"/>
        </w:rPr>
        <w:t>মনোনীত</w:t>
      </w:r>
      <w:r w:rsidRPr="00BD18CE">
        <w:rPr>
          <w:cs/>
          <w:lang w:bidi="bn-IN"/>
        </w:rPr>
        <w:t xml:space="preserve"> </w:t>
      </w:r>
      <w:r w:rsidRPr="00BD18CE">
        <w:rPr>
          <w:rFonts w:hint="cs"/>
          <w:cs/>
          <w:lang w:bidi="bn-IN"/>
        </w:rPr>
        <w:t>করেছেন</w:t>
      </w:r>
      <w:r w:rsidRPr="00F20E0C">
        <w:t xml:space="preserve">, </w:t>
      </w:r>
      <w:r w:rsidRPr="00BD18CE">
        <w:rPr>
          <w:rFonts w:hint="cs"/>
          <w:cs/>
          <w:lang w:bidi="bn-IN"/>
        </w:rPr>
        <w:t>তাঁকে</w:t>
      </w:r>
      <w:r w:rsidRPr="00BD18CE">
        <w:rPr>
          <w:cs/>
          <w:lang w:bidi="bn-IN"/>
        </w:rPr>
        <w:t xml:space="preserve"> </w:t>
      </w:r>
      <w:r w:rsidRPr="00BD18CE">
        <w:rPr>
          <w:rFonts w:hint="cs"/>
          <w:cs/>
          <w:lang w:bidi="bn-IN"/>
        </w:rPr>
        <w:t>হত্যার</w:t>
      </w:r>
      <w:r w:rsidRPr="00BD18CE">
        <w:rPr>
          <w:cs/>
          <w:lang w:bidi="bn-IN"/>
        </w:rPr>
        <w:t xml:space="preserve"> </w:t>
      </w:r>
      <w:r w:rsidRPr="00BD18CE">
        <w:rPr>
          <w:rFonts w:hint="cs"/>
          <w:cs/>
          <w:lang w:bidi="bn-IN"/>
        </w:rPr>
        <w:t>শাস্তি</w:t>
      </w:r>
      <w:r w:rsidRPr="00BD18CE">
        <w:rPr>
          <w:cs/>
          <w:lang w:bidi="bn-IN"/>
        </w:rPr>
        <w:t xml:space="preserve"> </w:t>
      </w:r>
      <w:r w:rsidRPr="00BD18CE">
        <w:rPr>
          <w:rFonts w:hint="cs"/>
          <w:cs/>
          <w:lang w:bidi="bn-IN"/>
        </w:rPr>
        <w:t>কী</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পারে</w:t>
      </w:r>
      <w:r w:rsidRPr="00BD18CE">
        <w:rPr>
          <w:cs/>
          <w:lang w:bidi="bn-IN"/>
        </w:rPr>
        <w:t>!</w:t>
      </w:r>
      <w:r w:rsidR="00DE4820">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৪৮৩</w:t>
      </w:r>
      <w:r w:rsidRPr="00BD18CE">
        <w:rPr>
          <w:cs/>
          <w:lang w:bidi="bn-IN"/>
        </w:rPr>
        <w:t xml:space="preserve"> </w:t>
      </w:r>
      <w:r w:rsidRPr="00BD18CE">
        <w:rPr>
          <w:rFonts w:hint="cs"/>
          <w:cs/>
          <w:lang w:bidi="bn-IN"/>
        </w:rPr>
        <w:t>যেমনটি</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তাইমিয়া</w:t>
      </w:r>
      <w:r w:rsidRPr="00BD18CE">
        <w:rPr>
          <w:cs/>
          <w:lang w:bidi="bn-IN"/>
        </w:rPr>
        <w:t xml:space="preserve"> </w:t>
      </w:r>
      <w:r w:rsidRPr="00BD18CE">
        <w:rPr>
          <w:rFonts w:hint="cs"/>
          <w:cs/>
          <w:lang w:bidi="bn-IN"/>
        </w:rPr>
        <w:t>করেছে।</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হোসাইনকে</w:t>
      </w:r>
      <w:r w:rsidRPr="00BD18CE">
        <w:rPr>
          <w:cs/>
          <w:lang w:bidi="bn-IN"/>
        </w:rPr>
        <w:t xml:space="preserve"> </w:t>
      </w:r>
      <w:r w:rsidRPr="00BD18CE">
        <w:rPr>
          <w:rFonts w:hint="cs"/>
          <w:cs/>
          <w:lang w:bidi="bn-IN"/>
        </w:rPr>
        <w:t>ফিতনা</w:t>
      </w:r>
      <w:r w:rsidRPr="00BD18CE">
        <w:rPr>
          <w:cs/>
          <w:lang w:bidi="bn-IN"/>
        </w:rPr>
        <w:t xml:space="preserve"> </w:t>
      </w:r>
      <w:r w:rsidRPr="00BD18CE">
        <w:rPr>
          <w:rFonts w:hint="cs"/>
          <w:cs/>
          <w:lang w:bidi="bn-IN"/>
        </w:rPr>
        <w:t>সৃষ্টিকারী</w:t>
      </w:r>
      <w:r w:rsidRPr="00BD18CE">
        <w:rPr>
          <w:cs/>
          <w:lang w:bidi="bn-IN"/>
        </w:rPr>
        <w:t xml:space="preserve"> </w:t>
      </w:r>
      <w:r w:rsidRPr="00BD18CE">
        <w:rPr>
          <w:rFonts w:hint="cs"/>
          <w:cs/>
          <w:lang w:bidi="bn-IN"/>
        </w:rPr>
        <w:t>অভিহিত</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সমালোচনা</w:t>
      </w:r>
      <w:r w:rsidRPr="00BD18CE">
        <w:rPr>
          <w:cs/>
          <w:lang w:bidi="bn-IN"/>
        </w:rPr>
        <w:t xml:space="preserve"> </w:t>
      </w:r>
      <w:r w:rsidRPr="00BD18CE">
        <w:rPr>
          <w:rFonts w:hint="cs"/>
          <w:cs/>
          <w:lang w:bidi="bn-IN"/>
        </w:rPr>
        <w:t>করেছে।</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বিপরীতে</w:t>
      </w:r>
      <w:r w:rsidRPr="00BD18CE">
        <w:rPr>
          <w:cs/>
          <w:lang w:bidi="bn-IN"/>
        </w:rPr>
        <w:t xml:space="preserve"> </w:t>
      </w:r>
      <w:r w:rsidRPr="00BD18CE">
        <w:rPr>
          <w:rFonts w:hint="cs"/>
          <w:cs/>
          <w:lang w:bidi="bn-IN"/>
        </w:rPr>
        <w:t>ইয়াজিদের</w:t>
      </w:r>
      <w:r w:rsidRPr="00BD18CE">
        <w:rPr>
          <w:cs/>
          <w:lang w:bidi="bn-IN"/>
        </w:rPr>
        <w:t xml:space="preserve"> </w:t>
      </w:r>
      <w:r w:rsidRPr="00BD18CE">
        <w:rPr>
          <w:rFonts w:hint="cs"/>
          <w:cs/>
          <w:lang w:bidi="bn-IN"/>
        </w:rPr>
        <w:t>খেলাফতকে</w:t>
      </w:r>
      <w:r w:rsidRPr="00BD18CE">
        <w:rPr>
          <w:cs/>
          <w:lang w:bidi="bn-IN"/>
        </w:rPr>
        <w:t xml:space="preserve"> </w:t>
      </w:r>
      <w:r w:rsidRPr="00BD18CE">
        <w:rPr>
          <w:rFonts w:hint="cs"/>
          <w:cs/>
          <w:lang w:bidi="bn-IN"/>
        </w:rPr>
        <w:t>বৈধ</w:t>
      </w:r>
      <w:r w:rsidRPr="00BD18CE">
        <w:rPr>
          <w:cs/>
          <w:lang w:bidi="bn-IN"/>
        </w:rPr>
        <w:t xml:space="preserve"> </w:t>
      </w:r>
      <w:r w:rsidRPr="00BD18CE">
        <w:rPr>
          <w:rFonts w:hint="cs"/>
          <w:cs/>
          <w:lang w:bidi="bn-IN"/>
        </w:rPr>
        <w:t>বলেছে।</w:t>
      </w:r>
      <w:r w:rsidRPr="00BD18CE">
        <w:rPr>
          <w:cs/>
          <w:lang w:bidi="bn-IN"/>
        </w:rPr>
        <w:t xml:space="preserve"> (</w:t>
      </w:r>
      <w:r w:rsidRPr="00BD18CE">
        <w:rPr>
          <w:rFonts w:hint="cs"/>
          <w:cs/>
          <w:lang w:bidi="bn-IN"/>
        </w:rPr>
        <w:t>মিনহাজুস</w:t>
      </w:r>
      <w:r w:rsidRPr="00BD18CE">
        <w:rPr>
          <w:cs/>
          <w:lang w:bidi="bn-IN"/>
        </w:rPr>
        <w:t xml:space="preserve"> </w:t>
      </w:r>
      <w:r w:rsidRPr="00BD18CE">
        <w:rPr>
          <w:rFonts w:hint="cs"/>
          <w:cs/>
          <w:lang w:bidi="bn-IN"/>
        </w:rPr>
        <w:t>সুন্নাহ</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২৪৭</w:t>
      </w:r>
      <w:r w:rsidRPr="00BD18CE">
        <w:rPr>
          <w:cs/>
          <w:lang w:bidi="bn-IN"/>
        </w:rPr>
        <w:t>-</w:t>
      </w:r>
      <w:r w:rsidRPr="00BD18CE">
        <w:rPr>
          <w:rFonts w:hint="cs"/>
          <w:cs/>
          <w:lang w:bidi="bn-IN"/>
        </w:rPr>
        <w:t>২৫৭</w:t>
      </w:r>
      <w:r w:rsidR="00DE4820">
        <w:t>;</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৫২২</w:t>
      </w:r>
      <w:r w:rsidRPr="00BD18CE">
        <w:rPr>
          <w:cs/>
          <w:lang w:bidi="bn-IN"/>
        </w:rPr>
        <w:t>-</w:t>
      </w:r>
      <w:r w:rsidRPr="00BD18CE">
        <w:rPr>
          <w:rFonts w:hint="cs"/>
          <w:cs/>
          <w:lang w:bidi="bn-IN"/>
        </w:rPr>
        <w:t>৫৩১</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অবশ্য</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এর</w:t>
      </w:r>
      <w:r w:rsidRPr="00BD18CE">
        <w:rPr>
          <w:cs/>
          <w:lang w:bidi="bn-IN"/>
        </w:rPr>
        <w:t xml:space="preserve"> </w:t>
      </w:r>
      <w:r w:rsidRPr="00BD18CE">
        <w:rPr>
          <w:rFonts w:hint="cs"/>
          <w:cs/>
          <w:lang w:bidi="bn-IN"/>
        </w:rPr>
        <w:t>বিপরীত</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আশা</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যায়</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কারণ</w:t>
      </w:r>
      <w:r w:rsidRPr="00BD18CE">
        <w:rPr>
          <w:cs/>
          <w:lang w:bidi="bn-IN"/>
        </w:rPr>
        <w:t xml:space="preserve"> </w:t>
      </w:r>
      <w:r w:rsidRPr="00BD18CE">
        <w:rPr>
          <w:rFonts w:hint="cs"/>
          <w:cs/>
          <w:lang w:bidi="bn-IN"/>
        </w:rPr>
        <w:t>সে</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ফাতিমাকেও</w:t>
      </w:r>
      <w:r w:rsidRPr="00BD18CE">
        <w:rPr>
          <w:cs/>
          <w:lang w:bidi="bn-IN"/>
        </w:rPr>
        <w:t xml:space="preserve"> </w:t>
      </w:r>
      <w:r w:rsidRPr="00BD18CE">
        <w:rPr>
          <w:rFonts w:hint="cs"/>
          <w:cs/>
          <w:lang w:bidi="bn-IN"/>
        </w:rPr>
        <w:t>আখেরাতের</w:t>
      </w:r>
      <w:r w:rsidRPr="00BD18CE">
        <w:rPr>
          <w:cs/>
          <w:lang w:bidi="bn-IN"/>
        </w:rPr>
        <w:t xml:space="preserve"> </w:t>
      </w:r>
      <w:r w:rsidRPr="00BD18CE">
        <w:rPr>
          <w:rFonts w:hint="cs"/>
          <w:cs/>
          <w:lang w:bidi="bn-IN"/>
        </w:rPr>
        <w:t>ওপর</w:t>
      </w:r>
      <w:r w:rsidRPr="00BD18CE">
        <w:rPr>
          <w:cs/>
          <w:lang w:bidi="bn-IN"/>
        </w:rPr>
        <w:t xml:space="preserve"> </w:t>
      </w:r>
      <w:r w:rsidRPr="00BD18CE">
        <w:rPr>
          <w:rFonts w:hint="cs"/>
          <w:cs/>
          <w:lang w:bidi="bn-IN"/>
        </w:rPr>
        <w:t>দুনিয়াকে</w:t>
      </w:r>
      <w:r w:rsidRPr="00BD18CE">
        <w:rPr>
          <w:cs/>
          <w:lang w:bidi="bn-IN"/>
        </w:rPr>
        <w:t xml:space="preserve"> </w:t>
      </w:r>
      <w:r w:rsidRPr="00BD18CE">
        <w:rPr>
          <w:rFonts w:hint="cs"/>
          <w:cs/>
          <w:lang w:bidi="bn-IN"/>
        </w:rPr>
        <w:t>প্রাধান্য</w:t>
      </w:r>
      <w:r w:rsidRPr="00BD18CE">
        <w:rPr>
          <w:cs/>
          <w:lang w:bidi="bn-IN"/>
        </w:rPr>
        <w:t xml:space="preserve"> </w:t>
      </w:r>
      <w:r w:rsidRPr="00BD18CE">
        <w:rPr>
          <w:rFonts w:hint="cs"/>
          <w:cs/>
          <w:lang w:bidi="bn-IN"/>
        </w:rPr>
        <w:t>দানকারী</w:t>
      </w:r>
      <w:r w:rsidRPr="00BD18CE">
        <w:rPr>
          <w:cs/>
          <w:lang w:bidi="bn-IN"/>
        </w:rPr>
        <w:t xml:space="preserve"> </w:t>
      </w:r>
      <w:r w:rsidRPr="00BD18CE">
        <w:rPr>
          <w:rFonts w:hint="cs"/>
          <w:cs/>
          <w:lang w:bidi="bn-IN"/>
        </w:rPr>
        <w:t>হিসাবে</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কর্ম</w:t>
      </w:r>
      <w:r w:rsidRPr="00BD18CE">
        <w:rPr>
          <w:cs/>
          <w:lang w:bidi="bn-IN"/>
        </w:rPr>
        <w:t xml:space="preserve"> </w:t>
      </w:r>
      <w:r w:rsidRPr="00BD18CE">
        <w:rPr>
          <w:rFonts w:hint="cs"/>
          <w:cs/>
          <w:lang w:bidi="bn-IN"/>
        </w:rPr>
        <w:t>মুনাফিকদের</w:t>
      </w:r>
      <w:r w:rsidRPr="00BD18CE">
        <w:rPr>
          <w:cs/>
          <w:lang w:bidi="bn-IN"/>
        </w:rPr>
        <w:t xml:space="preserve"> </w:t>
      </w:r>
      <w:r w:rsidRPr="00BD18CE">
        <w:rPr>
          <w:rFonts w:hint="cs"/>
          <w:cs/>
          <w:lang w:bidi="bn-IN"/>
        </w:rPr>
        <w:t>মত</w:t>
      </w:r>
      <w:r w:rsidRPr="00BD18CE">
        <w:rPr>
          <w:cs/>
          <w:lang w:bidi="bn-IN"/>
        </w:rPr>
        <w:t xml:space="preserve"> </w:t>
      </w:r>
      <w:r w:rsidRPr="00BD18CE">
        <w:rPr>
          <w:rFonts w:hint="cs"/>
          <w:cs/>
          <w:lang w:bidi="bn-IN"/>
        </w:rPr>
        <w:t>ছিল</w:t>
      </w:r>
      <w:r w:rsidRPr="00BD18CE">
        <w:rPr>
          <w:cs/>
          <w:lang w:bidi="bn-IN"/>
        </w:rPr>
        <w:t xml:space="preserve"> </w:t>
      </w:r>
      <w:r w:rsidRPr="00BD18CE">
        <w:rPr>
          <w:rFonts w:hint="cs"/>
          <w:cs/>
          <w:lang w:bidi="bn-IN"/>
        </w:rPr>
        <w:t>বলেছে।</w:t>
      </w:r>
      <w:r w:rsidRPr="00BD18CE">
        <w:rPr>
          <w:cs/>
          <w:lang w:bidi="bn-IN"/>
        </w:rPr>
        <w:t xml:space="preserve"> </w:t>
      </w:r>
      <w:r w:rsidRPr="00BD18CE">
        <w:rPr>
          <w:rFonts w:hint="cs"/>
          <w:cs/>
          <w:lang w:bidi="bn-IN"/>
        </w:rPr>
        <w:t>ইবনে</w:t>
      </w:r>
      <w:r w:rsidRPr="00BD18CE">
        <w:rPr>
          <w:cs/>
          <w:lang w:bidi="bn-IN"/>
        </w:rPr>
        <w:t xml:space="preserve"> </w:t>
      </w:r>
      <w:r w:rsidRPr="00BD18CE">
        <w:rPr>
          <w:rFonts w:hint="cs"/>
          <w:cs/>
          <w:lang w:bidi="bn-IN"/>
        </w:rPr>
        <w:t>তাইমিয়া</w:t>
      </w:r>
      <w:r w:rsidRPr="00BD18CE">
        <w:rPr>
          <w:cs/>
          <w:lang w:bidi="bn-IN"/>
        </w:rPr>
        <w:t xml:space="preserve"> </w:t>
      </w:r>
      <w:r w:rsidRPr="00BD18CE">
        <w:rPr>
          <w:rFonts w:hint="cs"/>
          <w:cs/>
          <w:lang w:bidi="bn-IN"/>
        </w:rPr>
        <w:t>হযরত</w:t>
      </w:r>
      <w:r w:rsidRPr="00BD18CE">
        <w:rPr>
          <w:cs/>
          <w:lang w:bidi="bn-IN"/>
        </w:rPr>
        <w:t xml:space="preserve"> </w:t>
      </w:r>
      <w:r w:rsidRPr="00BD18CE">
        <w:rPr>
          <w:rFonts w:hint="cs"/>
          <w:cs/>
          <w:lang w:bidi="bn-IN"/>
        </w:rPr>
        <w:t>ফাতিমাকে</w:t>
      </w:r>
      <w:r w:rsidRPr="00BD18CE">
        <w:rPr>
          <w:cs/>
          <w:lang w:bidi="bn-IN"/>
        </w:rPr>
        <w:t xml:space="preserve"> </w:t>
      </w:r>
      <w:r w:rsidRPr="00BD18CE">
        <w:rPr>
          <w:rFonts w:hint="cs"/>
          <w:cs/>
          <w:lang w:bidi="bn-IN"/>
        </w:rPr>
        <w:t>নিম্নোক্ত</w:t>
      </w:r>
      <w:r w:rsidRPr="00BD18CE">
        <w:rPr>
          <w:cs/>
          <w:lang w:bidi="bn-IN"/>
        </w:rPr>
        <w:t xml:space="preserve"> </w:t>
      </w:r>
      <w:r w:rsidRPr="00BD18CE">
        <w:rPr>
          <w:rFonts w:hint="cs"/>
          <w:cs/>
          <w:lang w:bidi="bn-IN"/>
        </w:rPr>
        <w:t>আয়াতের</w:t>
      </w:r>
      <w:r w:rsidRPr="00BD18CE">
        <w:rPr>
          <w:cs/>
          <w:lang w:bidi="bn-IN"/>
        </w:rPr>
        <w:t xml:space="preserve"> </w:t>
      </w:r>
      <w:r w:rsidRPr="00BD18CE">
        <w:rPr>
          <w:rFonts w:hint="cs"/>
          <w:cs/>
          <w:lang w:bidi="bn-IN"/>
        </w:rPr>
        <w:t>দৃষ্টান্ত</w:t>
      </w:r>
      <w:r w:rsidRPr="00BD18CE">
        <w:rPr>
          <w:cs/>
          <w:lang w:bidi="bn-IN"/>
        </w:rPr>
        <w:t xml:space="preserve"> </w:t>
      </w:r>
      <w:r w:rsidRPr="00BD18CE">
        <w:rPr>
          <w:rFonts w:hint="cs"/>
          <w:cs/>
          <w:lang w:bidi="bn-IN"/>
        </w:rPr>
        <w:t>বলেছে</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মুনাফিকদের</w:t>
      </w:r>
      <w:r w:rsidRPr="00BD18CE">
        <w:rPr>
          <w:cs/>
          <w:lang w:bidi="bn-IN"/>
        </w:rPr>
        <w:t xml:space="preserve">) </w:t>
      </w:r>
      <w:r w:rsidRPr="00BD18CE">
        <w:rPr>
          <w:rFonts w:hint="cs"/>
          <w:cs/>
          <w:lang w:bidi="bn-IN"/>
        </w:rPr>
        <w:t>মধ্যে</w:t>
      </w:r>
      <w:r w:rsidRPr="00BD18CE">
        <w:rPr>
          <w:cs/>
          <w:lang w:bidi="bn-IN"/>
        </w:rPr>
        <w:t xml:space="preserve"> </w:t>
      </w:r>
      <w:r w:rsidRPr="00BD18CE">
        <w:rPr>
          <w:rFonts w:hint="cs"/>
          <w:cs/>
          <w:lang w:bidi="bn-IN"/>
        </w:rPr>
        <w:t>এমন</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সংখ্যক</w:t>
      </w:r>
      <w:r w:rsidRPr="00BD18CE">
        <w:rPr>
          <w:cs/>
          <w:lang w:bidi="bn-IN"/>
        </w:rPr>
        <w:t xml:space="preserve"> </w:t>
      </w:r>
      <w:r w:rsidRPr="00BD18CE">
        <w:rPr>
          <w:rFonts w:hint="cs"/>
          <w:cs/>
          <w:lang w:bidi="bn-IN"/>
        </w:rPr>
        <w:t>লোক</w:t>
      </w:r>
      <w:r w:rsidRPr="00BD18CE">
        <w:rPr>
          <w:cs/>
          <w:lang w:bidi="bn-IN"/>
        </w:rPr>
        <w:t xml:space="preserve"> </w:t>
      </w:r>
      <w:r w:rsidRPr="00BD18CE">
        <w:rPr>
          <w:rFonts w:hint="cs"/>
          <w:cs/>
          <w:lang w:bidi="bn-IN"/>
        </w:rPr>
        <w:t>রয়েছে</w:t>
      </w:r>
      <w:r w:rsidRPr="00BD18CE">
        <w:rPr>
          <w:cs/>
          <w:lang w:bidi="bn-IN"/>
        </w:rPr>
        <w:t xml:space="preserve"> </w:t>
      </w:r>
      <w:r w:rsidRPr="00BD18CE">
        <w:rPr>
          <w:rFonts w:hint="cs"/>
          <w:cs/>
          <w:lang w:bidi="bn-IN"/>
        </w:rPr>
        <w:t>যারা</w:t>
      </w:r>
      <w:r w:rsidRPr="00BD18CE">
        <w:rPr>
          <w:cs/>
          <w:lang w:bidi="bn-IN"/>
        </w:rPr>
        <w:t xml:space="preserve"> </w:t>
      </w:r>
      <w:r w:rsidRPr="00BD18CE">
        <w:rPr>
          <w:rFonts w:hint="cs"/>
          <w:cs/>
          <w:lang w:bidi="bn-IN"/>
        </w:rPr>
        <w:t>সাদাকার</w:t>
      </w:r>
      <w:r w:rsidRPr="00BD18CE">
        <w:rPr>
          <w:cs/>
          <w:lang w:bidi="bn-IN"/>
        </w:rPr>
        <w:t xml:space="preserve"> (</w:t>
      </w:r>
      <w:r w:rsidRPr="00BD18CE">
        <w:rPr>
          <w:rFonts w:hint="cs"/>
          <w:cs/>
          <w:lang w:bidi="bn-IN"/>
        </w:rPr>
        <w:t>যাকাত</w:t>
      </w:r>
      <w:r w:rsidRPr="00BD18CE">
        <w:rPr>
          <w:cs/>
          <w:lang w:bidi="bn-IN"/>
        </w:rPr>
        <w:t xml:space="preserve"> </w:t>
      </w:r>
      <w:r w:rsidRPr="00BD18CE">
        <w:rPr>
          <w:rFonts w:hint="cs"/>
          <w:cs/>
          <w:lang w:bidi="bn-IN"/>
        </w:rPr>
        <w:t>বণ্টনে</w:t>
      </w:r>
      <w:r w:rsidRPr="00BD18CE">
        <w:rPr>
          <w:cs/>
          <w:lang w:bidi="bn-IN"/>
        </w:rPr>
        <w:t xml:space="preserve">) </w:t>
      </w:r>
      <w:r w:rsidRPr="00BD18CE">
        <w:rPr>
          <w:rFonts w:hint="cs"/>
          <w:cs/>
          <w:lang w:bidi="bn-IN"/>
        </w:rPr>
        <w:t>ব্যাপারে</w:t>
      </w:r>
      <w:r w:rsidRPr="00BD18CE">
        <w:rPr>
          <w:cs/>
          <w:lang w:bidi="bn-IN"/>
        </w:rPr>
        <w:t xml:space="preserve"> </w:t>
      </w:r>
      <w:r w:rsidRPr="00BD18CE">
        <w:rPr>
          <w:rFonts w:hint="cs"/>
          <w:cs/>
          <w:lang w:bidi="bn-IN"/>
        </w:rPr>
        <w:t>তোমাকে</w:t>
      </w:r>
      <w:r w:rsidRPr="00BD18CE">
        <w:rPr>
          <w:cs/>
          <w:lang w:bidi="bn-IN"/>
        </w:rPr>
        <w:t xml:space="preserve"> </w:t>
      </w:r>
      <w:r w:rsidRPr="00BD18CE">
        <w:rPr>
          <w:rFonts w:hint="cs"/>
          <w:cs/>
          <w:lang w:bidi="bn-IN"/>
        </w:rPr>
        <w:t>দোষারোপ</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অতঃপর</w:t>
      </w:r>
      <w:r w:rsidRPr="00BD18CE">
        <w:rPr>
          <w:cs/>
          <w:lang w:bidi="bn-IN"/>
        </w:rPr>
        <w:t xml:space="preserve"> </w:t>
      </w:r>
      <w:r w:rsidRPr="00BD18CE">
        <w:rPr>
          <w:rFonts w:hint="cs"/>
          <w:cs/>
          <w:lang w:bidi="bn-IN"/>
        </w:rPr>
        <w:t>যদি</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দান</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w:t>
      </w:r>
      <w:r w:rsidRPr="00F20E0C">
        <w:t xml:space="preserve">, </w:t>
      </w:r>
      <w:r w:rsidRPr="00BD18CE">
        <w:rPr>
          <w:rFonts w:hint="cs"/>
          <w:cs/>
          <w:lang w:bidi="bn-IN"/>
        </w:rPr>
        <w:t>তবে</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সন্তুষ্ট</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যদি</w:t>
      </w:r>
      <w:r w:rsidRPr="00BD18CE">
        <w:rPr>
          <w:cs/>
          <w:lang w:bidi="bn-IN"/>
        </w:rPr>
        <w:t xml:space="preserve"> </w:t>
      </w:r>
      <w:r w:rsidRPr="00BD18CE">
        <w:rPr>
          <w:rFonts w:hint="cs"/>
          <w:cs/>
          <w:lang w:bidi="bn-IN"/>
        </w:rPr>
        <w:t>তা</w:t>
      </w:r>
      <w:r w:rsidRPr="00BD18CE">
        <w:rPr>
          <w:cs/>
          <w:lang w:bidi="bn-IN"/>
        </w:rPr>
        <w:t xml:space="preserve"> </w:t>
      </w:r>
      <w:r w:rsidRPr="00BD18CE">
        <w:rPr>
          <w:rFonts w:hint="cs"/>
          <w:cs/>
          <w:lang w:bidi="bn-IN"/>
        </w:rPr>
        <w:t>হতে</w:t>
      </w:r>
      <w:r w:rsidRPr="00BD18CE">
        <w:rPr>
          <w:cs/>
          <w:lang w:bidi="bn-IN"/>
        </w:rPr>
        <w:t xml:space="preserve"> </w:t>
      </w:r>
      <w:r w:rsidRPr="00BD18CE">
        <w:rPr>
          <w:rFonts w:hint="cs"/>
          <w:cs/>
          <w:lang w:bidi="bn-IN"/>
        </w:rPr>
        <w:t>তাদের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দেওয়া</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তখন</w:t>
      </w:r>
      <w:r w:rsidRPr="00BD18CE">
        <w:rPr>
          <w:cs/>
          <w:lang w:bidi="bn-IN"/>
        </w:rPr>
        <w:t xml:space="preserve"> </w:t>
      </w:r>
      <w:r w:rsidRPr="00BD18CE">
        <w:rPr>
          <w:rFonts w:hint="cs"/>
          <w:cs/>
          <w:lang w:bidi="bn-IN"/>
        </w:rPr>
        <w:t>তারা</w:t>
      </w:r>
      <w:r w:rsidRPr="00BD18CE">
        <w:rPr>
          <w:cs/>
          <w:lang w:bidi="bn-IN"/>
        </w:rPr>
        <w:t xml:space="preserve"> </w:t>
      </w:r>
      <w:r w:rsidRPr="00BD18CE">
        <w:rPr>
          <w:rFonts w:hint="cs"/>
          <w:cs/>
          <w:lang w:bidi="bn-IN"/>
        </w:rPr>
        <w:t>ক্ষুব্ধ</w:t>
      </w:r>
      <w:r w:rsidRPr="00BD18CE">
        <w:rPr>
          <w:cs/>
          <w:lang w:bidi="bn-IN"/>
        </w:rPr>
        <w:t xml:space="preserve"> </w:t>
      </w:r>
      <w:r w:rsidRPr="00BD18CE">
        <w:rPr>
          <w:rFonts w:hint="cs"/>
          <w:cs/>
          <w:lang w:bidi="bn-IN"/>
        </w:rPr>
        <w:t>হয়</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তওবা</w:t>
      </w:r>
      <w:r w:rsidRPr="00BD18CE">
        <w:rPr>
          <w:cs/>
          <w:lang w:bidi="bn-IN"/>
        </w:rPr>
        <w:t xml:space="preserve"> : </w:t>
      </w:r>
      <w:r w:rsidRPr="00BD18CE">
        <w:rPr>
          <w:rFonts w:hint="cs"/>
          <w:cs/>
          <w:lang w:bidi="bn-IN"/>
        </w:rPr>
        <w:t>৫৮</w:t>
      </w:r>
      <w:r w:rsidRPr="00BD18CE">
        <w:rPr>
          <w:cs/>
          <w:lang w:bidi="bn-IN"/>
        </w:rPr>
        <w:t>)</w:t>
      </w:r>
      <w:r w:rsidRPr="00BD18CE">
        <w:rPr>
          <w:rFonts w:hint="cs"/>
          <w:cs/>
          <w:lang w:bidi="hi-IN"/>
        </w:rPr>
        <w:t>।</w:t>
      </w:r>
      <w:r w:rsidRPr="00BD18CE">
        <w:rPr>
          <w:cs/>
          <w:lang w:bidi="bn-IN"/>
        </w:rPr>
        <w:t xml:space="preserve"> (</w:t>
      </w:r>
      <w:r w:rsidRPr="00BD18CE">
        <w:rPr>
          <w:rFonts w:hint="cs"/>
          <w:cs/>
          <w:lang w:bidi="bn-IN"/>
        </w:rPr>
        <w:t>মিনহাজুস</w:t>
      </w:r>
      <w:r w:rsidRPr="00BD18CE">
        <w:rPr>
          <w:cs/>
          <w:lang w:bidi="bn-IN"/>
        </w:rPr>
        <w:t xml:space="preserve"> </w:t>
      </w:r>
      <w:r w:rsidRPr="00BD18CE">
        <w:rPr>
          <w:rFonts w:hint="cs"/>
          <w:cs/>
          <w:lang w:bidi="bn-IN"/>
        </w:rPr>
        <w:t>সুন্নাহ</w:t>
      </w:r>
      <w:r w:rsidRPr="00F20E0C">
        <w:t xml:space="preserve">, </w:t>
      </w:r>
      <w:r w:rsidRPr="00BD18CE">
        <w:rPr>
          <w:rFonts w:hint="cs"/>
          <w:cs/>
          <w:lang w:bidi="bn-IN"/>
        </w:rPr>
        <w:t>৪র্থ</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২৪৫</w:t>
      </w:r>
      <w:r w:rsidRPr="00BD18CE">
        <w:rPr>
          <w:cs/>
          <w:lang w:bidi="bn-IN"/>
        </w:rPr>
        <w:t>-</w:t>
      </w:r>
      <w:r w:rsidRPr="00BD18CE">
        <w:rPr>
          <w:rFonts w:hint="cs"/>
          <w:cs/>
          <w:lang w:bidi="bn-IN"/>
        </w:rPr>
        <w:t>২৪৬</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৪৮৪</w:t>
      </w:r>
      <w:r w:rsidRPr="00BD18CE">
        <w:rPr>
          <w:cs/>
          <w:lang w:bidi="bn-IN"/>
        </w:rPr>
        <w:t xml:space="preserve">. </w:t>
      </w:r>
      <w:r w:rsidRPr="00BD18CE">
        <w:rPr>
          <w:rFonts w:hint="cs"/>
          <w:cs/>
          <w:lang w:bidi="bn-IN"/>
        </w:rPr>
        <w:t>শারহুন্নাবাবী</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৩০৮।</w:t>
      </w:r>
    </w:p>
    <w:p w:rsidR="009C2867" w:rsidRPr="00F20E0C" w:rsidRDefault="009C2867" w:rsidP="009C2867">
      <w:pPr>
        <w:pStyle w:val="libFootnote"/>
      </w:pPr>
      <w:r w:rsidRPr="00BD18CE">
        <w:rPr>
          <w:rFonts w:hint="cs"/>
          <w:cs/>
          <w:lang w:bidi="bn-IN"/>
        </w:rPr>
        <w:t>৪৮৫</w:t>
      </w:r>
      <w:r w:rsidRPr="00BD18CE">
        <w:rPr>
          <w:cs/>
          <w:lang w:bidi="bn-IN"/>
        </w:rPr>
        <w:t xml:space="preserve">. </w:t>
      </w:r>
      <w:r w:rsidRPr="00BD18CE">
        <w:rPr>
          <w:rFonts w:hint="cs"/>
          <w:cs/>
          <w:lang w:bidi="bn-IN"/>
        </w:rPr>
        <w:t>সীয়ারু</w:t>
      </w:r>
      <w:r w:rsidRPr="00BD18CE">
        <w:rPr>
          <w:cs/>
          <w:lang w:bidi="bn-IN"/>
        </w:rPr>
        <w:t xml:space="preserve"> </w:t>
      </w:r>
      <w:r w:rsidRPr="00BD18CE">
        <w:rPr>
          <w:rFonts w:hint="cs"/>
          <w:cs/>
          <w:lang w:bidi="bn-IN"/>
        </w:rPr>
        <w:t>আলামিন</w:t>
      </w:r>
      <w:r w:rsidRPr="00BD18CE">
        <w:rPr>
          <w:cs/>
          <w:lang w:bidi="bn-IN"/>
        </w:rPr>
        <w:t xml:space="preserve"> </w:t>
      </w:r>
      <w:r w:rsidRPr="00BD18CE">
        <w:rPr>
          <w:rFonts w:hint="cs"/>
          <w:cs/>
          <w:lang w:bidi="bn-IN"/>
        </w:rPr>
        <w:t>নুবালা</w:t>
      </w:r>
      <w:r w:rsidRPr="00F20E0C">
        <w:t xml:space="preserve">, </w:t>
      </w:r>
      <w:r w:rsidRPr="00BD18CE">
        <w:rPr>
          <w:rFonts w:hint="cs"/>
          <w:cs/>
          <w:lang w:bidi="bn-IN"/>
        </w:rPr>
        <w:t>১৮তম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৪৬৮।</w:t>
      </w:r>
    </w:p>
    <w:p w:rsidR="009C2867" w:rsidRPr="00F20E0C" w:rsidRDefault="009C2867" w:rsidP="009C2867">
      <w:pPr>
        <w:pStyle w:val="libFootnote"/>
      </w:pPr>
      <w:r w:rsidRPr="00BD18CE">
        <w:rPr>
          <w:rFonts w:hint="cs"/>
          <w:cs/>
          <w:lang w:bidi="bn-IN"/>
        </w:rPr>
        <w:t>৪৮৬</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৩৭৯।</w:t>
      </w:r>
    </w:p>
    <w:p w:rsidR="009C2867" w:rsidRPr="00F20E0C" w:rsidRDefault="009C2867" w:rsidP="009C2867">
      <w:pPr>
        <w:pStyle w:val="libFootnote"/>
      </w:pPr>
      <w:r w:rsidRPr="00BD18CE">
        <w:rPr>
          <w:rFonts w:hint="cs"/>
          <w:cs/>
          <w:lang w:bidi="bn-IN"/>
        </w:rPr>
        <w:t>৪৮৭</w:t>
      </w:r>
      <w:r w:rsidRPr="00BD18CE">
        <w:rPr>
          <w:cs/>
          <w:lang w:bidi="bn-IN"/>
        </w:rPr>
        <w:t xml:space="preserve">. </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২২তম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৪০২</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২৭৪।</w:t>
      </w:r>
    </w:p>
    <w:p w:rsidR="009C2867" w:rsidRPr="00F20E0C" w:rsidRDefault="009C2867" w:rsidP="009C2867">
      <w:pPr>
        <w:pStyle w:val="libFootnote"/>
      </w:pPr>
      <w:r w:rsidRPr="00BD18CE">
        <w:rPr>
          <w:rFonts w:hint="cs"/>
          <w:cs/>
          <w:lang w:bidi="bn-IN"/>
        </w:rPr>
        <w:t>৪৮৮</w:t>
      </w:r>
      <w:r w:rsidRPr="00BD18CE">
        <w:rPr>
          <w:cs/>
          <w:lang w:bidi="bn-IN"/>
        </w:rPr>
        <w:t xml:space="preserve">. </w:t>
      </w:r>
      <w:r w:rsidRPr="00BD18CE">
        <w:rPr>
          <w:rFonts w:hint="cs"/>
          <w:cs/>
          <w:lang w:bidi="bn-IN"/>
        </w:rPr>
        <w:t>মাজমাউল</w:t>
      </w:r>
      <w:r w:rsidRPr="00BD18CE">
        <w:rPr>
          <w:cs/>
          <w:lang w:bidi="bn-IN"/>
        </w:rPr>
        <w:t xml:space="preserve"> </w:t>
      </w:r>
      <w:r w:rsidRPr="00BD18CE">
        <w:rPr>
          <w:rFonts w:hint="cs"/>
          <w:cs/>
          <w:lang w:bidi="bn-IN"/>
        </w:rPr>
        <w:t>বাহরাইন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২৩৭</w:t>
      </w:r>
      <w:r w:rsidR="00DE4820">
        <w:t>;</w:t>
      </w:r>
      <w:r w:rsidRPr="00BD18CE">
        <w:rPr>
          <w:rFonts w:hint="cs"/>
          <w:cs/>
          <w:lang w:bidi="bn-IN"/>
        </w:rPr>
        <w:t>মুঈন</w:t>
      </w:r>
      <w:r w:rsidRPr="00F20E0C">
        <w:t xml:space="preserve">, </w:t>
      </w:r>
      <w:r w:rsidRPr="00BD18CE">
        <w:rPr>
          <w:rFonts w:hint="cs"/>
          <w:cs/>
          <w:lang w:bidi="bn-IN"/>
        </w:rPr>
        <w:t>মোহাম্মাদ</w:t>
      </w:r>
      <w:r w:rsidRPr="00F20E0C">
        <w:t xml:space="preserve">, </w:t>
      </w:r>
      <w:r w:rsidRPr="00BD18CE">
        <w:rPr>
          <w:rFonts w:hint="cs"/>
          <w:cs/>
          <w:lang w:bidi="bn-IN"/>
        </w:rPr>
        <w:t>ফারসি</w:t>
      </w:r>
      <w:r w:rsidRPr="00BD18CE">
        <w:rPr>
          <w:cs/>
          <w:lang w:bidi="bn-IN"/>
        </w:rPr>
        <w:t xml:space="preserve"> </w:t>
      </w:r>
      <w:r w:rsidRPr="00BD18CE">
        <w:rPr>
          <w:rFonts w:hint="cs"/>
          <w:cs/>
          <w:lang w:bidi="bn-IN"/>
        </w:rPr>
        <w:t>অভিধান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১১৮৫</w:t>
      </w:r>
      <w:r w:rsidR="00DE4820">
        <w:t>;</w:t>
      </w:r>
      <w:r w:rsidRPr="00BD18CE">
        <w:rPr>
          <w:rFonts w:hint="cs"/>
          <w:cs/>
          <w:lang w:bidi="bn-IN"/>
        </w:rPr>
        <w:t>মুফরাদাতে</w:t>
      </w:r>
      <w:r w:rsidRPr="00BD18CE">
        <w:rPr>
          <w:cs/>
          <w:lang w:bidi="bn-IN"/>
        </w:rPr>
        <w:t xml:space="preserve"> </w:t>
      </w:r>
      <w:r w:rsidRPr="00BD18CE">
        <w:rPr>
          <w:rFonts w:hint="cs"/>
          <w:cs/>
          <w:lang w:bidi="bn-IN"/>
        </w:rPr>
        <w:t>রাগেব</w:t>
      </w:r>
      <w:r w:rsidRPr="00F20E0C">
        <w:t xml:space="preserve">, </w:t>
      </w:r>
      <w:r w:rsidRPr="00BD18CE">
        <w:rPr>
          <w:rFonts w:hint="cs"/>
          <w:cs/>
          <w:lang w:bidi="bn-IN"/>
        </w:rPr>
        <w:t>পৃ</w:t>
      </w:r>
      <w:r w:rsidRPr="00BD18CE">
        <w:rPr>
          <w:cs/>
          <w:lang w:bidi="bn-IN"/>
        </w:rPr>
        <w:t xml:space="preserve">. </w:t>
      </w:r>
      <w:r w:rsidRPr="00BD18CE">
        <w:rPr>
          <w:rFonts w:hint="cs"/>
          <w:cs/>
          <w:lang w:bidi="bn-IN"/>
        </w:rPr>
        <w:t>৮১।</w:t>
      </w:r>
    </w:p>
    <w:p w:rsidR="009C2867" w:rsidRDefault="009C2867" w:rsidP="009C2867">
      <w:pPr>
        <w:pStyle w:val="libFootnote"/>
        <w:rPr>
          <w:lang w:bidi="bn-IN"/>
        </w:rPr>
      </w:pPr>
      <w:r w:rsidRPr="00BD18CE">
        <w:rPr>
          <w:rFonts w:hint="cs"/>
          <w:cs/>
          <w:lang w:bidi="bn-IN"/>
        </w:rPr>
        <w:t>৪৮৯</w:t>
      </w:r>
      <w:r w:rsidRPr="00BD18CE">
        <w:rPr>
          <w:cs/>
          <w:lang w:bidi="bn-IN"/>
        </w:rPr>
        <w:t xml:space="preserve">. </w:t>
      </w:r>
      <w:r w:rsidRPr="00BD18CE">
        <w:rPr>
          <w:rFonts w:hint="cs"/>
          <w:cs/>
          <w:lang w:bidi="bn-IN"/>
        </w:rPr>
        <w:t>মুহাদ্দেছি</w:t>
      </w:r>
      <w:r w:rsidRPr="00F20E0C">
        <w:t xml:space="preserve">, </w:t>
      </w:r>
      <w:r w:rsidRPr="00BD18CE">
        <w:rPr>
          <w:rFonts w:hint="cs"/>
          <w:cs/>
          <w:lang w:bidi="bn-IN"/>
        </w:rPr>
        <w:t>জাওয়াদ</w:t>
      </w:r>
      <w:r w:rsidRPr="00F20E0C">
        <w:t xml:space="preserve">, </w:t>
      </w:r>
      <w:r w:rsidRPr="00BD18CE">
        <w:rPr>
          <w:rFonts w:hint="cs"/>
          <w:cs/>
          <w:lang w:bidi="bn-IN"/>
        </w:rPr>
        <w:t>দারস্হাঈ</w:t>
      </w:r>
      <w:r w:rsidRPr="00BD18CE">
        <w:rPr>
          <w:cs/>
          <w:lang w:bidi="bn-IN"/>
        </w:rPr>
        <w:t xml:space="preserve"> </w:t>
      </w:r>
      <w:r w:rsidRPr="00BD18CE">
        <w:rPr>
          <w:rFonts w:hint="cs"/>
          <w:cs/>
          <w:lang w:bidi="bn-IN"/>
        </w:rPr>
        <w:t>আজ</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আশুরা</w:t>
      </w:r>
      <w:r w:rsidRPr="00F20E0C">
        <w:t xml:space="preserve">, </w:t>
      </w:r>
      <w:r w:rsidRPr="00BD18CE">
        <w:rPr>
          <w:rFonts w:hint="cs"/>
          <w:cs/>
          <w:lang w:bidi="bn-IN"/>
        </w:rPr>
        <w:t>পৃ</w:t>
      </w:r>
      <w:r w:rsidRPr="00BD18CE">
        <w:rPr>
          <w:cs/>
          <w:lang w:bidi="bn-IN"/>
        </w:rPr>
        <w:t xml:space="preserve">. </w:t>
      </w:r>
      <w:r w:rsidRPr="00BD18CE">
        <w:rPr>
          <w:rFonts w:hint="cs"/>
          <w:cs/>
          <w:lang w:bidi="bn-IN"/>
        </w:rPr>
        <w:t>১৪</w:t>
      </w:r>
      <w:r w:rsidR="00DE4820">
        <w:t>;</w:t>
      </w:r>
      <w:r w:rsidRPr="00BD18CE">
        <w:rPr>
          <w:rFonts w:hint="cs"/>
          <w:cs/>
          <w:lang w:bidi="bn-IN"/>
        </w:rPr>
        <w:t>আজিজি</w:t>
      </w:r>
      <w:r w:rsidRPr="00BD18CE">
        <w:rPr>
          <w:cs/>
          <w:lang w:bidi="bn-IN"/>
        </w:rPr>
        <w:t xml:space="preserve"> </w:t>
      </w:r>
      <w:r w:rsidRPr="00BD18CE">
        <w:rPr>
          <w:rFonts w:hint="cs"/>
          <w:cs/>
          <w:lang w:bidi="bn-IN"/>
        </w:rPr>
        <w:t>তেহরানি</w:t>
      </w:r>
      <w:r w:rsidRPr="00F20E0C">
        <w:t xml:space="preserve">, </w:t>
      </w:r>
      <w:r w:rsidRPr="00BD18CE">
        <w:rPr>
          <w:rFonts w:hint="cs"/>
          <w:cs/>
          <w:lang w:bidi="bn-IN"/>
        </w:rPr>
        <w:t>আসগার</w:t>
      </w:r>
      <w:r w:rsidR="00DE4820">
        <w:t>;</w:t>
      </w:r>
      <w:r w:rsidRPr="00BD18CE">
        <w:rPr>
          <w:rFonts w:hint="cs"/>
          <w:cs/>
          <w:lang w:bidi="bn-IN"/>
        </w:rPr>
        <w:t>শারহে</w:t>
      </w:r>
      <w:r w:rsidRPr="00BD18CE">
        <w:rPr>
          <w:cs/>
          <w:lang w:bidi="bn-IN"/>
        </w:rPr>
        <w:t xml:space="preserve"> </w:t>
      </w:r>
      <w:r w:rsidRPr="00BD18CE">
        <w:rPr>
          <w:rFonts w:hint="cs"/>
          <w:cs/>
          <w:lang w:bidi="bn-IN"/>
        </w:rPr>
        <w:t>যিয়ারতে</w:t>
      </w:r>
      <w:r w:rsidRPr="00BD18CE">
        <w:rPr>
          <w:cs/>
          <w:lang w:bidi="bn-IN"/>
        </w:rPr>
        <w:t xml:space="preserve"> </w:t>
      </w:r>
      <w:r w:rsidRPr="00BD18CE">
        <w:rPr>
          <w:rFonts w:hint="cs"/>
          <w:cs/>
          <w:lang w:bidi="bn-IN"/>
        </w:rPr>
        <w:t>আশুরা</w:t>
      </w:r>
      <w:r w:rsidRPr="00BD18CE">
        <w:rPr>
          <w:cs/>
          <w:lang w:bidi="bn-IN"/>
        </w:rPr>
        <w:t xml:space="preserve"> </w:t>
      </w:r>
      <w:r w:rsidRPr="00BD18CE">
        <w:rPr>
          <w:rFonts w:hint="cs"/>
          <w:cs/>
          <w:lang w:bidi="bn-IN"/>
        </w:rPr>
        <w:t>পৃ</w:t>
      </w:r>
      <w:r w:rsidRPr="00BD18CE">
        <w:rPr>
          <w:cs/>
          <w:lang w:bidi="bn-IN"/>
        </w:rPr>
        <w:t xml:space="preserve">. </w:t>
      </w:r>
      <w:r w:rsidRPr="00BD18CE">
        <w:rPr>
          <w:rFonts w:hint="cs"/>
          <w:cs/>
          <w:lang w:bidi="bn-IN"/>
        </w:rPr>
        <w:t>৩৫।</w:t>
      </w:r>
    </w:p>
    <w:p w:rsidR="009C2867" w:rsidRPr="00F20E0C" w:rsidRDefault="009C2867" w:rsidP="009C2867">
      <w:pPr>
        <w:pStyle w:val="libFootnote"/>
        <w:rPr>
          <w:lang w:bidi="bn-BD"/>
        </w:rPr>
      </w:pPr>
      <w:r w:rsidRPr="00F20E0C">
        <w:rPr>
          <w:rStyle w:val="libFootnoteChar"/>
          <w:rFonts w:hint="cs"/>
          <w:cs/>
          <w:lang w:bidi="bn-IN"/>
        </w:rPr>
        <w:t>৪৯০</w:t>
      </w:r>
      <w:r w:rsidRPr="00BD18CE">
        <w:rPr>
          <w:cs/>
          <w:lang w:bidi="bn-IN"/>
        </w:rPr>
        <w:t xml:space="preserve">. </w:t>
      </w:r>
      <w:r w:rsidRPr="009C2867">
        <w:rPr>
          <w:rStyle w:val="libFootnoteArChar"/>
          <w:rFonts w:hint="cs"/>
          <w:rtl/>
        </w:rPr>
        <w:t>ثأرالله</w:t>
      </w:r>
      <w:r w:rsidRPr="00BD18CE">
        <w:rPr>
          <w:cs/>
          <w:lang w:bidi="bn-IN"/>
        </w:rPr>
        <w:t xml:space="preserve"> </w:t>
      </w:r>
      <w:r w:rsidRPr="00F20E0C">
        <w:rPr>
          <w:rStyle w:val="libFootnoteChar"/>
          <w:rFonts w:hint="cs"/>
          <w:cs/>
          <w:lang w:bidi="bn-IN"/>
        </w:rPr>
        <w:t>ফারহাঙ্গে</w:t>
      </w:r>
      <w:r w:rsidRPr="00F20E0C">
        <w:rPr>
          <w:rStyle w:val="libFootnoteChar"/>
          <w:rtl/>
          <w:cs/>
        </w:rPr>
        <w:t xml:space="preserve"> </w:t>
      </w:r>
      <w:r w:rsidRPr="00F20E0C">
        <w:rPr>
          <w:rStyle w:val="libFootnoteChar"/>
          <w:rFonts w:hint="cs"/>
          <w:cs/>
          <w:lang w:bidi="bn-IN"/>
        </w:rPr>
        <w:t>আশুরা।</w:t>
      </w:r>
    </w:p>
    <w:p w:rsidR="009C2867" w:rsidRPr="00F20E0C" w:rsidRDefault="009C2867" w:rsidP="009C2867">
      <w:pPr>
        <w:pStyle w:val="libFootnote"/>
      </w:pPr>
      <w:r w:rsidRPr="00BD18CE">
        <w:rPr>
          <w:rFonts w:hint="cs"/>
          <w:cs/>
          <w:lang w:bidi="bn-IN"/>
        </w:rPr>
        <w:t>৪৯১</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মাহাসেন</w:t>
      </w:r>
      <w:r w:rsidRPr="00F20E0C">
        <w:t xml:space="preserve">, </w:t>
      </w:r>
      <w:r w:rsidRPr="00BD18CE">
        <w:rPr>
          <w:rFonts w:hint="cs"/>
          <w:cs/>
          <w:lang w:bidi="bn-IN"/>
        </w:rPr>
        <w:t>বারকি</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২৯১।</w:t>
      </w:r>
    </w:p>
    <w:p w:rsidR="009C2867" w:rsidRPr="00F20E0C" w:rsidRDefault="009C2867" w:rsidP="009C2867">
      <w:pPr>
        <w:pStyle w:val="libFootnote"/>
      </w:pPr>
      <w:r w:rsidRPr="00BD18CE">
        <w:rPr>
          <w:rFonts w:hint="cs"/>
          <w:cs/>
          <w:lang w:bidi="bn-IN"/>
        </w:rPr>
        <w:t>৪৯২</w:t>
      </w:r>
      <w:r w:rsidRPr="00BD18CE">
        <w:rPr>
          <w:cs/>
          <w:lang w:bidi="bn-IN"/>
        </w:rPr>
        <w:t xml:space="preserve">. </w:t>
      </w:r>
      <w:r w:rsidRPr="00BD18CE">
        <w:rPr>
          <w:rFonts w:hint="cs"/>
          <w:cs/>
          <w:lang w:bidi="bn-IN"/>
        </w:rPr>
        <w:t>মাসনভী</w:t>
      </w:r>
      <w:r w:rsidRPr="00F20E0C">
        <w:t xml:space="preserve">, </w:t>
      </w:r>
      <w:r w:rsidRPr="00BD18CE">
        <w:rPr>
          <w:rFonts w:hint="cs"/>
          <w:cs/>
          <w:lang w:bidi="bn-IN"/>
        </w:rPr>
        <w:t>পঞ্চম</w:t>
      </w:r>
      <w:r w:rsidRPr="00BD18CE">
        <w:rPr>
          <w:cs/>
          <w:lang w:bidi="bn-IN"/>
        </w:rPr>
        <w:t xml:space="preserve"> </w:t>
      </w:r>
      <w:r w:rsidRPr="00BD18CE">
        <w:rPr>
          <w:rFonts w:hint="cs"/>
          <w:cs/>
          <w:lang w:bidi="bn-IN"/>
        </w:rPr>
        <w:t>দফতর।</w:t>
      </w:r>
    </w:p>
    <w:p w:rsidR="009C2867" w:rsidRPr="00F20E0C" w:rsidRDefault="009C2867" w:rsidP="009C2867">
      <w:pPr>
        <w:pStyle w:val="libFootnote"/>
      </w:pPr>
      <w:r w:rsidRPr="00BD18CE">
        <w:rPr>
          <w:rFonts w:hint="cs"/>
          <w:cs/>
          <w:lang w:bidi="bn-IN"/>
        </w:rPr>
        <w:lastRenderedPageBreak/>
        <w:t>৪৯৩</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৭০তম</w:t>
      </w:r>
      <w:r w:rsidRPr="00BD18CE">
        <w:rPr>
          <w:cs/>
          <w:lang w:bidi="bn-IN"/>
        </w:rPr>
        <w:t xml:space="preserve"> </w:t>
      </w:r>
      <w:r w:rsidRPr="00BD18CE">
        <w:rPr>
          <w:rFonts w:hint="cs"/>
          <w:cs/>
          <w:lang w:bidi="bn-IN"/>
        </w:rPr>
        <w:t>খণ্ড</w:t>
      </w:r>
      <w:r w:rsidRPr="00BD18CE">
        <w:rPr>
          <w:cs/>
          <w:lang w:bidi="bn-IN"/>
        </w:rPr>
        <w:t xml:space="preserve"> </w:t>
      </w:r>
      <w:r w:rsidRPr="00F20E0C">
        <w:t xml:space="preserve">, </w:t>
      </w:r>
      <w:r w:rsidRPr="00BD18CE">
        <w:rPr>
          <w:rFonts w:hint="cs"/>
          <w:cs/>
          <w:lang w:bidi="bn-IN"/>
        </w:rPr>
        <w:t>পৃষ্ঠা</w:t>
      </w:r>
      <w:r w:rsidRPr="00BD18CE">
        <w:rPr>
          <w:cs/>
          <w:lang w:bidi="bn-IN"/>
        </w:rPr>
        <w:t xml:space="preserve"> </w:t>
      </w:r>
      <w:r w:rsidRPr="00BD18CE">
        <w:rPr>
          <w:rFonts w:hint="cs"/>
          <w:cs/>
          <w:lang w:bidi="bn-IN"/>
        </w:rPr>
        <w:t>৩৯।</w:t>
      </w:r>
    </w:p>
    <w:p w:rsidR="009C2867" w:rsidRPr="00F20E0C" w:rsidRDefault="009C2867" w:rsidP="009C2867">
      <w:pPr>
        <w:pStyle w:val="libFootnote"/>
      </w:pPr>
      <w:r w:rsidRPr="00BD18CE">
        <w:rPr>
          <w:rFonts w:hint="cs"/>
          <w:cs/>
          <w:lang w:bidi="bn-IN"/>
        </w:rPr>
        <w:t>৪৯৪</w:t>
      </w:r>
      <w:r w:rsidRPr="00BD18CE">
        <w:rPr>
          <w:cs/>
          <w:lang w:bidi="bn-IN"/>
        </w:rPr>
        <w:t xml:space="preserve">. </w:t>
      </w:r>
      <w:r w:rsidRPr="00BD18CE">
        <w:rPr>
          <w:rFonts w:hint="cs"/>
          <w:cs/>
          <w:lang w:bidi="bn-IN"/>
        </w:rPr>
        <w:t>প্রাগুক্ত।</w:t>
      </w:r>
    </w:p>
    <w:p w:rsidR="009C2867" w:rsidRPr="00F20E0C" w:rsidRDefault="009C2867" w:rsidP="009C2867">
      <w:pPr>
        <w:pStyle w:val="libFootnote"/>
      </w:pPr>
      <w:r w:rsidRPr="00BD18CE">
        <w:rPr>
          <w:rFonts w:hint="cs"/>
          <w:cs/>
          <w:lang w:bidi="bn-IN"/>
        </w:rPr>
        <w:t>৪৯৫</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৪৭৮।</w:t>
      </w:r>
    </w:p>
    <w:p w:rsidR="009C2867" w:rsidRPr="00F20E0C" w:rsidRDefault="009C2867" w:rsidP="00C92165">
      <w:pPr>
        <w:pStyle w:val="libFootnote"/>
      </w:pPr>
      <w:r w:rsidRPr="00BD18CE">
        <w:rPr>
          <w:rFonts w:hint="cs"/>
          <w:cs/>
          <w:lang w:bidi="bn-IN"/>
        </w:rPr>
        <w:t>৪৯৬</w:t>
      </w:r>
      <w:r w:rsidRPr="00BD18CE">
        <w:rPr>
          <w:cs/>
          <w:lang w:bidi="bn-IN"/>
        </w:rPr>
        <w:t xml:space="preserve">. </w:t>
      </w:r>
      <w:r w:rsidR="00C92165" w:rsidRPr="00C9216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৪৯৭</w:t>
      </w:r>
      <w:r w:rsidRPr="00BD18CE">
        <w:rPr>
          <w:cs/>
          <w:lang w:bidi="bn-IN"/>
        </w:rPr>
        <w:t xml:space="preserve">. </w:t>
      </w:r>
      <w:r w:rsidRPr="00BD18CE">
        <w:rPr>
          <w:rFonts w:hint="cs"/>
          <w:cs/>
          <w:lang w:bidi="bn-IN"/>
        </w:rPr>
        <w:t>যেদিন</w:t>
      </w:r>
      <w:r w:rsidRPr="00BD18CE">
        <w:rPr>
          <w:cs/>
          <w:lang w:bidi="bn-IN"/>
        </w:rPr>
        <w:t xml:space="preserve"> </w:t>
      </w:r>
      <w:r w:rsidRPr="00BD18CE">
        <w:rPr>
          <w:rFonts w:hint="cs"/>
          <w:cs/>
          <w:lang w:bidi="bn-IN"/>
        </w:rPr>
        <w:t>গোপন</w:t>
      </w:r>
      <w:r w:rsidRPr="00BD18CE">
        <w:rPr>
          <w:cs/>
          <w:lang w:bidi="bn-IN"/>
        </w:rPr>
        <w:t xml:space="preserve"> </w:t>
      </w:r>
      <w:r w:rsidRPr="00BD18CE">
        <w:rPr>
          <w:rFonts w:hint="cs"/>
          <w:cs/>
          <w:lang w:bidi="bn-IN"/>
        </w:rPr>
        <w:t>বিষয়সমূহ</w:t>
      </w:r>
      <w:r w:rsidRPr="00BD18CE">
        <w:rPr>
          <w:cs/>
          <w:lang w:bidi="bn-IN"/>
        </w:rPr>
        <w:t xml:space="preserve"> </w:t>
      </w:r>
      <w:r w:rsidRPr="00BD18CE">
        <w:rPr>
          <w:rFonts w:hint="cs"/>
          <w:cs/>
          <w:lang w:bidi="bn-IN"/>
        </w:rPr>
        <w:t>প্রকাশিত</w:t>
      </w:r>
      <w:r w:rsidRPr="00BD18CE">
        <w:rPr>
          <w:cs/>
          <w:lang w:bidi="bn-IN"/>
        </w:rPr>
        <w:t xml:space="preserve"> </w:t>
      </w:r>
      <w:r w:rsidRPr="00BD18CE">
        <w:rPr>
          <w:rFonts w:hint="cs"/>
          <w:cs/>
          <w:lang w:bidi="bn-IN"/>
        </w:rPr>
        <w:t>হবে</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w:t>
      </w:r>
      <w:r w:rsidRPr="00F20E0C">
        <w:rPr>
          <w:rFonts w:hint="eastAsia"/>
        </w:rPr>
        <w:t>’</w:t>
      </w:r>
      <w:r w:rsidRPr="00BD18CE">
        <w:rPr>
          <w:rFonts w:hint="cs"/>
          <w:cs/>
          <w:lang w:bidi="bn-IN"/>
        </w:rPr>
        <w:t>লা</w:t>
      </w:r>
      <w:r w:rsidRPr="00BD18CE">
        <w:rPr>
          <w:cs/>
          <w:lang w:bidi="bn-IN"/>
        </w:rPr>
        <w:t xml:space="preserve"> : </w:t>
      </w:r>
      <w:r w:rsidRPr="00BD18CE">
        <w:rPr>
          <w:rFonts w:hint="cs"/>
          <w:cs/>
          <w:lang w:bidi="bn-IN"/>
        </w:rPr>
        <w:t>৯</w:t>
      </w:r>
      <w:r w:rsidRPr="00BD18CE">
        <w:rPr>
          <w:cs/>
          <w:lang w:bidi="bn-IN"/>
        </w:rPr>
        <w:t>)</w:t>
      </w:r>
      <w:r w:rsidRPr="00BD18CE">
        <w:rPr>
          <w:rFonts w:hint="cs"/>
          <w:cs/>
          <w:lang w:bidi="hi-IN"/>
        </w:rPr>
        <w:t>।</w:t>
      </w:r>
    </w:p>
    <w:p w:rsidR="009C2867" w:rsidRPr="00F20E0C" w:rsidRDefault="009C2867" w:rsidP="009C2867">
      <w:pPr>
        <w:pStyle w:val="libFootnote"/>
      </w:pPr>
      <w:r w:rsidRPr="00BD18CE">
        <w:rPr>
          <w:rFonts w:hint="cs"/>
          <w:cs/>
          <w:lang w:bidi="bn-IN"/>
        </w:rPr>
        <w:t>৪৯৮</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৭৩</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১৫৭।</w:t>
      </w:r>
    </w:p>
    <w:p w:rsidR="009C2867" w:rsidRPr="00F20E0C" w:rsidRDefault="009C2867" w:rsidP="009C2867">
      <w:pPr>
        <w:pStyle w:val="libFootnote"/>
      </w:pPr>
      <w:r w:rsidRPr="00BD18CE">
        <w:rPr>
          <w:rFonts w:hint="cs"/>
          <w:cs/>
          <w:lang w:bidi="bn-IN"/>
        </w:rPr>
        <w:t>৪৯৯</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BD18CE">
        <w:rPr>
          <w:cs/>
          <w:lang w:bidi="bn-IN"/>
        </w:rPr>
        <w:t xml:space="preserve"> </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p>
    <w:p w:rsidR="009C2867" w:rsidRPr="00F20E0C" w:rsidRDefault="009C2867" w:rsidP="009C2867">
      <w:pPr>
        <w:pStyle w:val="libFootnote"/>
      </w:pPr>
      <w:r w:rsidRPr="00BD18CE">
        <w:rPr>
          <w:rFonts w:hint="cs"/>
          <w:cs/>
          <w:lang w:bidi="bn-IN"/>
        </w:rPr>
        <w:t>৫০০</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কিতাবুদ</w:t>
      </w:r>
      <w:r w:rsidRPr="00BD18CE">
        <w:rPr>
          <w:cs/>
          <w:lang w:bidi="bn-IN"/>
        </w:rPr>
        <w:t xml:space="preserve"> </w:t>
      </w:r>
      <w:r w:rsidRPr="00BD18CE">
        <w:rPr>
          <w:rFonts w:hint="cs"/>
          <w:cs/>
          <w:lang w:bidi="bn-IN"/>
        </w:rPr>
        <w:t>দোয়া</w:t>
      </w:r>
      <w:r w:rsidRPr="00F20E0C">
        <w:t xml:space="preserve">, </w:t>
      </w:r>
      <w:r w:rsidRPr="00BD18CE">
        <w:rPr>
          <w:rFonts w:hint="cs"/>
          <w:cs/>
          <w:lang w:bidi="bn-IN"/>
        </w:rPr>
        <w:t>বাবুল</w:t>
      </w:r>
      <w:r w:rsidRPr="00BD18CE">
        <w:rPr>
          <w:cs/>
          <w:lang w:bidi="bn-IN"/>
        </w:rPr>
        <w:t xml:space="preserve"> </w:t>
      </w:r>
      <w:r w:rsidRPr="00BD18CE">
        <w:rPr>
          <w:rFonts w:hint="cs"/>
          <w:cs/>
          <w:lang w:bidi="bn-IN"/>
        </w:rPr>
        <w:t>বুকা।</w:t>
      </w:r>
    </w:p>
    <w:p w:rsidR="009C2867" w:rsidRPr="00F20E0C" w:rsidRDefault="009C2867" w:rsidP="009C2867">
      <w:pPr>
        <w:pStyle w:val="libFootnote"/>
      </w:pPr>
      <w:r w:rsidRPr="00BD18CE">
        <w:rPr>
          <w:rFonts w:hint="cs"/>
          <w:cs/>
          <w:lang w:bidi="bn-IN"/>
        </w:rPr>
        <w:t>৫০১</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p>
    <w:p w:rsidR="009C2867" w:rsidRPr="00F20E0C" w:rsidRDefault="009C2867" w:rsidP="009C2867">
      <w:pPr>
        <w:pStyle w:val="libFootnote"/>
      </w:pPr>
      <w:r w:rsidRPr="00BD18CE">
        <w:rPr>
          <w:rFonts w:hint="cs"/>
          <w:cs/>
          <w:lang w:bidi="bn-IN"/>
        </w:rPr>
        <w:t>৫০২</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BD18CE">
        <w:rPr>
          <w:cs/>
          <w:lang w:bidi="bn-IN"/>
        </w:rPr>
        <w:t xml:space="preserve"> </w:t>
      </w:r>
      <w:r w:rsidRPr="00F20E0C">
        <w:t>,</w:t>
      </w:r>
      <w:r w:rsidRPr="00BD18CE">
        <w:rPr>
          <w:rFonts w:hint="cs"/>
          <w:cs/>
          <w:lang w:bidi="bn-IN"/>
        </w:rPr>
        <w:t>পৃ</w:t>
      </w:r>
      <w:r w:rsidRPr="00BD18CE">
        <w:rPr>
          <w:cs/>
          <w:lang w:bidi="bn-IN"/>
        </w:rPr>
        <w:t xml:space="preserve">. </w:t>
      </w:r>
      <w:r w:rsidRPr="00BD18CE">
        <w:rPr>
          <w:rFonts w:hint="cs"/>
          <w:cs/>
          <w:lang w:bidi="bn-IN"/>
        </w:rPr>
        <w:t>১১৬।</w:t>
      </w:r>
    </w:p>
    <w:p w:rsidR="009C2867" w:rsidRPr="00F20E0C" w:rsidRDefault="009C2867" w:rsidP="009C2867">
      <w:pPr>
        <w:pStyle w:val="libFootnote"/>
      </w:pPr>
      <w:r w:rsidRPr="00BD18CE">
        <w:rPr>
          <w:rFonts w:hint="cs"/>
          <w:cs/>
          <w:lang w:bidi="bn-IN"/>
        </w:rPr>
        <w:t>৫০৩</w:t>
      </w:r>
      <w:r w:rsidRPr="00BD18CE">
        <w:rPr>
          <w:cs/>
          <w:lang w:bidi="bn-IN"/>
        </w:rPr>
        <w:t xml:space="preserve">. </w:t>
      </w:r>
      <w:r w:rsidRPr="00BD18CE">
        <w:rPr>
          <w:rFonts w:hint="cs"/>
          <w:cs/>
          <w:lang w:bidi="bn-IN"/>
        </w:rPr>
        <w:t>আইয়ানুশ্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৫৯৭।</w:t>
      </w:r>
    </w:p>
    <w:p w:rsidR="009C2867" w:rsidRPr="00F20E0C" w:rsidRDefault="009C2867" w:rsidP="009C2867">
      <w:pPr>
        <w:pStyle w:val="libFootnote"/>
      </w:pPr>
      <w:r w:rsidRPr="00BD18CE">
        <w:rPr>
          <w:rFonts w:hint="cs"/>
          <w:cs/>
          <w:lang w:bidi="bn-IN"/>
        </w:rPr>
        <w:t>৫০৪</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w:t>
      </w:r>
      <w:r w:rsidRPr="00BD18CE">
        <w:rPr>
          <w:cs/>
          <w:lang w:bidi="bn-IN"/>
        </w:rPr>
        <w:t>.)-</w:t>
      </w:r>
      <w:r w:rsidRPr="00BD18CE">
        <w:rPr>
          <w:rFonts w:hint="cs"/>
          <w:cs/>
          <w:lang w:bidi="bn-IN"/>
        </w:rPr>
        <w:t>এর</w:t>
      </w:r>
      <w:r w:rsidRPr="00BD18CE">
        <w:rPr>
          <w:cs/>
          <w:lang w:bidi="bn-IN"/>
        </w:rPr>
        <w:t xml:space="preserve"> </w:t>
      </w:r>
      <w:r w:rsidRPr="00BD18CE">
        <w:rPr>
          <w:rFonts w:hint="cs"/>
          <w:cs/>
          <w:lang w:bidi="bn-IN"/>
        </w:rPr>
        <w:t>বাণী</w:t>
      </w:r>
      <w:r w:rsidRPr="00BD18CE">
        <w:rPr>
          <w:cs/>
          <w:lang w:bidi="bn-IN"/>
        </w:rPr>
        <w:t xml:space="preserve"> </w:t>
      </w:r>
      <w:r w:rsidRPr="00BD18CE">
        <w:rPr>
          <w:rFonts w:hint="cs"/>
          <w:cs/>
          <w:lang w:bidi="bn-IN"/>
        </w:rPr>
        <w:t>সমগ্র</w:t>
      </w:r>
      <w:r w:rsidRPr="00BD18CE">
        <w:rPr>
          <w:cs/>
          <w:lang w:bidi="bn-IN"/>
        </w:rPr>
        <w:t xml:space="preserve"> </w:t>
      </w:r>
      <w:r w:rsidRPr="00F20E0C">
        <w:t xml:space="preserve">, </w:t>
      </w:r>
      <w:r w:rsidRPr="00BD18CE">
        <w:rPr>
          <w:rFonts w:hint="cs"/>
          <w:cs/>
          <w:lang w:bidi="bn-IN"/>
        </w:rPr>
        <w:t>পৃ</w:t>
      </w:r>
      <w:r w:rsidRPr="00BD18CE">
        <w:rPr>
          <w:cs/>
          <w:lang w:bidi="bn-IN"/>
        </w:rPr>
        <w:t xml:space="preserve">. </w:t>
      </w:r>
      <w:r w:rsidRPr="00BD18CE">
        <w:rPr>
          <w:rFonts w:hint="cs"/>
          <w:cs/>
          <w:lang w:bidi="bn-IN"/>
        </w:rPr>
        <w:t>৩২৮।</w:t>
      </w:r>
    </w:p>
    <w:p w:rsidR="009C2867" w:rsidRPr="00F20E0C" w:rsidRDefault="009C2867" w:rsidP="009C2867">
      <w:pPr>
        <w:pStyle w:val="libFootnote"/>
      </w:pPr>
      <w:r w:rsidRPr="00BD18CE">
        <w:rPr>
          <w:rFonts w:hint="cs"/>
          <w:cs/>
          <w:lang w:bidi="bn-IN"/>
        </w:rPr>
        <w:t>৫০৫</w:t>
      </w:r>
      <w:r w:rsidRPr="00BD18CE">
        <w:rPr>
          <w:cs/>
          <w:lang w:bidi="bn-IN"/>
        </w:rPr>
        <w:t xml:space="preserve">. </w:t>
      </w:r>
      <w:r w:rsidRPr="00BD18CE">
        <w:rPr>
          <w:rFonts w:hint="cs"/>
          <w:cs/>
          <w:lang w:bidi="bn-IN"/>
        </w:rPr>
        <w:t>সহিফায়ে</w:t>
      </w:r>
      <w:r w:rsidRPr="00BD18CE">
        <w:rPr>
          <w:cs/>
          <w:lang w:bidi="bn-IN"/>
        </w:rPr>
        <w:t xml:space="preserve"> </w:t>
      </w:r>
      <w:r w:rsidRPr="00BD18CE">
        <w:rPr>
          <w:rFonts w:hint="cs"/>
          <w:cs/>
          <w:lang w:bidi="bn-IN"/>
        </w:rPr>
        <w:t>নূর</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৬৫।</w:t>
      </w:r>
    </w:p>
    <w:p w:rsidR="009C2867" w:rsidRPr="00F20E0C" w:rsidRDefault="009C2867" w:rsidP="009C2867">
      <w:pPr>
        <w:pStyle w:val="libFootnote"/>
      </w:pPr>
      <w:r w:rsidRPr="00BD18CE">
        <w:rPr>
          <w:rFonts w:hint="cs"/>
          <w:cs/>
          <w:lang w:bidi="bn-IN"/>
        </w:rPr>
        <w:t>৫০৬</w:t>
      </w:r>
      <w:r w:rsidRPr="00BD18CE">
        <w:rPr>
          <w:cs/>
          <w:lang w:bidi="bn-IN"/>
        </w:rPr>
        <w:t xml:space="preserve">. </w:t>
      </w:r>
      <w:r w:rsidRPr="00BD18CE">
        <w:rPr>
          <w:rFonts w:hint="cs"/>
          <w:cs/>
          <w:lang w:bidi="bn-IN"/>
        </w:rPr>
        <w:t>আল</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শেখ</w:t>
      </w:r>
      <w:r w:rsidRPr="00BD18CE">
        <w:rPr>
          <w:cs/>
          <w:lang w:bidi="bn-IN"/>
        </w:rPr>
        <w:t xml:space="preserve"> </w:t>
      </w:r>
      <w:r w:rsidRPr="00BD18CE">
        <w:rPr>
          <w:rFonts w:hint="cs"/>
          <w:cs/>
          <w:lang w:bidi="bn-IN"/>
        </w:rPr>
        <w:t>তুসি</w:t>
      </w:r>
      <w:r w:rsidRPr="00F20E0C">
        <w:t xml:space="preserve">, </w:t>
      </w:r>
      <w:r w:rsidRPr="00BD18CE">
        <w:rPr>
          <w:rFonts w:hint="cs"/>
          <w:cs/>
          <w:lang w:bidi="bn-IN"/>
        </w:rPr>
        <w:t>পৃ</w:t>
      </w:r>
      <w:r w:rsidRPr="00BD18CE">
        <w:rPr>
          <w:cs/>
          <w:lang w:bidi="bn-IN"/>
        </w:rPr>
        <w:t xml:space="preserve">. </w:t>
      </w:r>
      <w:r w:rsidRPr="00BD18CE">
        <w:rPr>
          <w:rFonts w:hint="cs"/>
          <w:cs/>
          <w:lang w:bidi="bn-IN"/>
        </w:rPr>
        <w:t>৬৬।</w:t>
      </w:r>
    </w:p>
    <w:p w:rsidR="009C2867" w:rsidRPr="00F20E0C" w:rsidRDefault="009C2867" w:rsidP="009C2867">
      <w:pPr>
        <w:pStyle w:val="libFootnote"/>
      </w:pPr>
      <w:r w:rsidRPr="00BD18CE">
        <w:rPr>
          <w:rFonts w:hint="cs"/>
          <w:cs/>
          <w:lang w:bidi="bn-IN"/>
        </w:rPr>
        <w:t>৫০৭</w:t>
      </w:r>
      <w:r w:rsidRPr="00BD18CE">
        <w:rPr>
          <w:cs/>
          <w:lang w:bidi="bn-IN"/>
        </w:rPr>
        <w:t xml:space="preserve">. </w:t>
      </w:r>
      <w:r w:rsidRPr="00BD18CE">
        <w:rPr>
          <w:rFonts w:hint="cs"/>
          <w:cs/>
          <w:lang w:bidi="bn-IN"/>
        </w:rPr>
        <w:t>যখন</w:t>
      </w:r>
      <w:r w:rsidRPr="00BD18CE">
        <w:rPr>
          <w:cs/>
          <w:lang w:bidi="bn-IN"/>
        </w:rPr>
        <w:t xml:space="preserve"> </w:t>
      </w:r>
      <w:r w:rsidRPr="00BD18CE">
        <w:rPr>
          <w:rFonts w:hint="cs"/>
          <w:cs/>
          <w:lang w:bidi="bn-IN"/>
        </w:rPr>
        <w:t>তিনি</w:t>
      </w:r>
      <w:r w:rsidRPr="00BD18CE">
        <w:rPr>
          <w:cs/>
          <w:lang w:bidi="bn-IN"/>
        </w:rPr>
        <w:t xml:space="preserve"> </w:t>
      </w:r>
      <w:r w:rsidRPr="00BD18CE">
        <w:rPr>
          <w:rFonts w:hint="cs"/>
          <w:cs/>
          <w:lang w:bidi="bn-IN"/>
        </w:rPr>
        <w:t>বলেন</w:t>
      </w:r>
      <w:r w:rsidRPr="00F20E0C">
        <w:t xml:space="preserve">, </w:t>
      </w:r>
      <w:r w:rsidRPr="00EC5EC8">
        <w:rPr>
          <w:rStyle w:val="libEnChar"/>
        </w:rPr>
        <w:t>‘</w:t>
      </w:r>
      <w:r w:rsidRPr="00BD18CE">
        <w:rPr>
          <w:rFonts w:hint="cs"/>
          <w:cs/>
          <w:lang w:bidi="bn-IN"/>
        </w:rPr>
        <w:t>শাহাদাত</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কাছে</w:t>
      </w:r>
      <w:r w:rsidRPr="00BD18CE">
        <w:rPr>
          <w:cs/>
          <w:lang w:bidi="bn-IN"/>
        </w:rPr>
        <w:t xml:space="preserve"> </w:t>
      </w:r>
      <w:r w:rsidRPr="00BD18CE">
        <w:rPr>
          <w:rFonts w:hint="cs"/>
          <w:cs/>
          <w:lang w:bidi="bn-IN"/>
        </w:rPr>
        <w:t>মধুর</w:t>
      </w:r>
      <w:r w:rsidRPr="00BD18CE">
        <w:rPr>
          <w:cs/>
          <w:lang w:bidi="bn-IN"/>
        </w:rPr>
        <w:t xml:space="preserve"> </w:t>
      </w:r>
      <w:r w:rsidRPr="00BD18CE">
        <w:rPr>
          <w:rFonts w:hint="cs"/>
          <w:cs/>
          <w:lang w:bidi="bn-IN"/>
        </w:rPr>
        <w:t>চেয়েও</w:t>
      </w:r>
      <w:r w:rsidRPr="00BD18CE">
        <w:rPr>
          <w:cs/>
          <w:lang w:bidi="bn-IN"/>
        </w:rPr>
        <w:t xml:space="preserve"> </w:t>
      </w:r>
      <w:r w:rsidRPr="00BD18CE">
        <w:rPr>
          <w:rFonts w:hint="cs"/>
          <w:cs/>
          <w:lang w:bidi="bn-IN"/>
        </w:rPr>
        <w:t>মিষ্টি।</w:t>
      </w:r>
      <w:r w:rsidRPr="00F20E0C">
        <w:rPr>
          <w:rFonts w:hint="eastAsia"/>
        </w:rPr>
        <w:t>’</w:t>
      </w:r>
    </w:p>
    <w:p w:rsidR="009C2867" w:rsidRPr="00F20E0C" w:rsidRDefault="009C2867" w:rsidP="009C2867">
      <w:pPr>
        <w:pStyle w:val="libFootnote"/>
      </w:pPr>
      <w:r w:rsidRPr="00BD18CE">
        <w:rPr>
          <w:rFonts w:hint="cs"/>
          <w:cs/>
          <w:lang w:bidi="bn-IN"/>
        </w:rPr>
        <w:t>৫০৮</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শোআরা</w:t>
      </w:r>
      <w:r w:rsidRPr="00BD18CE">
        <w:rPr>
          <w:cs/>
          <w:lang w:bidi="bn-IN"/>
        </w:rPr>
        <w:t>:</w:t>
      </w:r>
      <w:r w:rsidRPr="00BD18CE">
        <w:rPr>
          <w:rFonts w:hint="cs"/>
          <w:cs/>
          <w:lang w:bidi="bn-IN"/>
        </w:rPr>
        <w:t>৩।</w:t>
      </w:r>
    </w:p>
    <w:p w:rsidR="009C2867" w:rsidRPr="00F20E0C" w:rsidRDefault="009C2867" w:rsidP="009C2867">
      <w:pPr>
        <w:pStyle w:val="libFootnote"/>
      </w:pPr>
      <w:r w:rsidRPr="00BD18CE">
        <w:rPr>
          <w:rFonts w:hint="cs"/>
          <w:cs/>
          <w:lang w:bidi="bn-IN"/>
        </w:rPr>
        <w:t>৫০৯</w:t>
      </w:r>
      <w:r w:rsidRPr="00BD18CE">
        <w:rPr>
          <w:cs/>
          <w:lang w:bidi="bn-IN"/>
        </w:rPr>
        <w:t xml:space="preserve">. </w:t>
      </w:r>
      <w:r w:rsidRPr="00BD18CE">
        <w:rPr>
          <w:rFonts w:hint="cs"/>
          <w:cs/>
          <w:lang w:bidi="bn-IN"/>
        </w:rPr>
        <w:t>কামেলুয</w:t>
      </w:r>
      <w:r w:rsidRPr="00BD18CE">
        <w:rPr>
          <w:cs/>
          <w:lang w:bidi="bn-IN"/>
        </w:rPr>
        <w:t xml:space="preserve"> </w:t>
      </w:r>
      <w:r w:rsidRPr="00BD18CE">
        <w:rPr>
          <w:rFonts w:hint="cs"/>
          <w:cs/>
          <w:lang w:bidi="bn-IN"/>
        </w:rPr>
        <w:t>যিয়ারাত</w:t>
      </w:r>
      <w:r w:rsidRPr="00F20E0C">
        <w:t xml:space="preserve">, </w:t>
      </w:r>
      <w:r w:rsidRPr="00BD18CE">
        <w:rPr>
          <w:rFonts w:hint="cs"/>
          <w:cs/>
          <w:lang w:bidi="bn-IN"/>
        </w:rPr>
        <w:t>১৪তম</w:t>
      </w:r>
      <w:r w:rsidRPr="00BD18CE">
        <w:rPr>
          <w:cs/>
          <w:lang w:bidi="bn-IN"/>
        </w:rPr>
        <w:t xml:space="preserve"> </w:t>
      </w:r>
      <w:r w:rsidRPr="00BD18CE">
        <w:rPr>
          <w:rFonts w:hint="cs"/>
          <w:cs/>
          <w:lang w:bidi="bn-IN"/>
        </w:rPr>
        <w:t>অধ্যায়</w:t>
      </w:r>
      <w:r w:rsidRPr="00F20E0C">
        <w:t xml:space="preserve">, </w:t>
      </w:r>
      <w:r w:rsidRPr="00BD18CE">
        <w:rPr>
          <w:rFonts w:hint="cs"/>
          <w:cs/>
          <w:lang w:bidi="bn-IN"/>
        </w:rPr>
        <w:t>পৃ</w:t>
      </w:r>
      <w:r w:rsidRPr="00BD18CE">
        <w:rPr>
          <w:cs/>
          <w:lang w:bidi="bn-IN"/>
        </w:rPr>
        <w:t xml:space="preserve">. </w:t>
      </w:r>
      <w:r w:rsidRPr="00BD18CE">
        <w:rPr>
          <w:rFonts w:hint="cs"/>
          <w:cs/>
          <w:lang w:bidi="bn-IN"/>
        </w:rPr>
        <w:t>১৪</w:t>
      </w:r>
      <w:r w:rsidR="00DE4820">
        <w:t>;</w:t>
      </w:r>
      <w:r w:rsidRPr="00BD18CE">
        <w:rPr>
          <w:rFonts w:hint="cs"/>
          <w:cs/>
          <w:lang w:bidi="bn-IN"/>
        </w:rPr>
        <w:t>তিরমিযি</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৬৫৮</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৩৭৭৫।</w:t>
      </w:r>
    </w:p>
    <w:p w:rsidR="009C2867" w:rsidRPr="00F20E0C" w:rsidRDefault="009C2867" w:rsidP="009C2867">
      <w:pPr>
        <w:pStyle w:val="libFootnote"/>
      </w:pPr>
      <w:r w:rsidRPr="00BD18CE">
        <w:rPr>
          <w:rFonts w:hint="cs"/>
          <w:cs/>
          <w:lang w:bidi="bn-IN"/>
        </w:rPr>
        <w:t>৫১০</w:t>
      </w:r>
      <w:r w:rsidRPr="00BD18CE">
        <w:rPr>
          <w:cs/>
          <w:lang w:bidi="bn-IN"/>
        </w:rPr>
        <w:t xml:space="preserve">. </w:t>
      </w:r>
      <w:r w:rsidRPr="00BD18CE">
        <w:rPr>
          <w:rFonts w:hint="cs"/>
          <w:cs/>
          <w:lang w:bidi="bn-IN"/>
        </w:rPr>
        <w:t>মদীনা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bn-IN"/>
        </w:rPr>
        <w:t>কারবালা</w:t>
      </w:r>
      <w:r w:rsidRPr="00BD18CE">
        <w:rPr>
          <w:cs/>
          <w:lang w:bidi="bn-IN"/>
        </w:rPr>
        <w:t xml:space="preserve"> </w:t>
      </w:r>
      <w:r w:rsidRPr="00BD18CE">
        <w:rPr>
          <w:rFonts w:hint="cs"/>
          <w:cs/>
          <w:lang w:bidi="bn-IN"/>
        </w:rPr>
        <w:t>পর্যন্ত</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হোসাইনের</w:t>
      </w:r>
      <w:r w:rsidRPr="00BD18CE">
        <w:rPr>
          <w:cs/>
          <w:lang w:bidi="bn-IN"/>
        </w:rPr>
        <w:t xml:space="preserve"> </w:t>
      </w:r>
      <w:r w:rsidRPr="00BD18CE">
        <w:rPr>
          <w:rFonts w:hint="cs"/>
          <w:cs/>
          <w:lang w:bidi="bn-IN"/>
        </w:rPr>
        <w:t>বক্তৃতাসমগ্র</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২১৯।</w:t>
      </w:r>
    </w:p>
    <w:p w:rsidR="009C2867" w:rsidRPr="00F20E0C" w:rsidRDefault="009C2867" w:rsidP="009C2867">
      <w:pPr>
        <w:pStyle w:val="libFootnote"/>
      </w:pPr>
      <w:r w:rsidRPr="00BD18CE">
        <w:rPr>
          <w:rFonts w:hint="cs"/>
          <w:cs/>
          <w:lang w:bidi="bn-IN"/>
        </w:rPr>
        <w:t>৫১১</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১০২৪৩।</w:t>
      </w:r>
    </w:p>
    <w:p w:rsidR="009C2867" w:rsidRPr="00F20E0C" w:rsidRDefault="009C2867" w:rsidP="009C2867">
      <w:pPr>
        <w:pStyle w:val="libFootnote"/>
      </w:pPr>
      <w:r w:rsidRPr="00BD18CE">
        <w:rPr>
          <w:rFonts w:hint="cs"/>
          <w:cs/>
          <w:lang w:bidi="bn-IN"/>
        </w:rPr>
        <w:t>৫১২</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১০২৩৮।</w:t>
      </w:r>
    </w:p>
    <w:p w:rsidR="009C2867" w:rsidRPr="00F20E0C" w:rsidRDefault="009C2867" w:rsidP="009C2867">
      <w:pPr>
        <w:pStyle w:val="libFootnote"/>
      </w:pPr>
      <w:r w:rsidRPr="00BD18CE">
        <w:rPr>
          <w:rFonts w:hint="cs"/>
          <w:cs/>
          <w:lang w:bidi="bn-IN"/>
        </w:rPr>
        <w:t>৫১৩</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৩৬৭</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১০২৩৫।</w:t>
      </w:r>
    </w:p>
    <w:p w:rsidR="009C2867" w:rsidRPr="00F20E0C" w:rsidRDefault="009C2867" w:rsidP="009C2867">
      <w:pPr>
        <w:pStyle w:val="libFootnote"/>
      </w:pPr>
      <w:r w:rsidRPr="00BD18CE">
        <w:rPr>
          <w:rFonts w:hint="cs"/>
          <w:cs/>
          <w:lang w:bidi="bn-IN"/>
        </w:rPr>
        <w:t>৫১৪</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১০২৩৪।</w:t>
      </w:r>
    </w:p>
    <w:p w:rsidR="009C2867" w:rsidRPr="00F20E0C" w:rsidRDefault="009C2867" w:rsidP="009C2867">
      <w:pPr>
        <w:pStyle w:val="libFootnote"/>
      </w:pPr>
      <w:r w:rsidRPr="00BD18CE">
        <w:rPr>
          <w:rFonts w:hint="cs"/>
          <w:cs/>
          <w:lang w:bidi="bn-IN"/>
        </w:rPr>
        <w:t>৫১৫</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আনকাবুত</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৪৫।</w:t>
      </w:r>
    </w:p>
    <w:p w:rsidR="009C2867" w:rsidRPr="00F20E0C" w:rsidRDefault="009C2867" w:rsidP="009C2867">
      <w:pPr>
        <w:pStyle w:val="libFootnote"/>
      </w:pPr>
      <w:r w:rsidRPr="00BD18CE">
        <w:rPr>
          <w:rFonts w:hint="cs"/>
          <w:cs/>
          <w:lang w:bidi="bn-IN"/>
        </w:rPr>
        <w:t>৫১৬</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৭১</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১০২৫৪</w:t>
      </w:r>
      <w:r w:rsidRPr="00BD18CE">
        <w:rPr>
          <w:cs/>
          <w:lang w:bidi="bn-IN"/>
        </w:rPr>
        <w:t>-</w:t>
      </w:r>
      <w:r w:rsidRPr="00BD18CE">
        <w:rPr>
          <w:rFonts w:hint="cs"/>
          <w:cs/>
          <w:lang w:bidi="bn-IN"/>
        </w:rPr>
        <w:t>৫।</w:t>
      </w:r>
    </w:p>
    <w:p w:rsidR="009C2867" w:rsidRPr="00F20E0C" w:rsidRDefault="009C2867" w:rsidP="009C2867">
      <w:pPr>
        <w:pStyle w:val="libFootnote"/>
      </w:pPr>
      <w:r w:rsidRPr="00BD18CE">
        <w:rPr>
          <w:rFonts w:hint="cs"/>
          <w:cs/>
          <w:lang w:bidi="bn-IN"/>
        </w:rPr>
        <w:t>৫১৭</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৩৬৯</w:t>
      </w:r>
      <w:r w:rsidRPr="00F20E0C">
        <w:t xml:space="preserve">, </w:t>
      </w:r>
      <w:r w:rsidRPr="00BD18CE">
        <w:rPr>
          <w:rFonts w:hint="cs"/>
          <w:cs/>
          <w:lang w:bidi="bn-IN"/>
        </w:rPr>
        <w:t>হাদীস</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১০২৫৪।</w:t>
      </w:r>
    </w:p>
    <w:p w:rsidR="009C2867" w:rsidRPr="00F20E0C" w:rsidRDefault="009C2867" w:rsidP="009C2867">
      <w:pPr>
        <w:pStyle w:val="libFootnote"/>
      </w:pPr>
      <w:r w:rsidRPr="00BD18CE">
        <w:rPr>
          <w:rFonts w:hint="cs"/>
          <w:cs/>
          <w:lang w:bidi="bn-IN"/>
        </w:rPr>
        <w:t>৫১৮</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৩৯২।</w:t>
      </w:r>
    </w:p>
    <w:p w:rsidR="009C2867" w:rsidRPr="00F20E0C" w:rsidRDefault="009C2867" w:rsidP="009C2867">
      <w:pPr>
        <w:pStyle w:val="libFootnote"/>
      </w:pPr>
      <w:r w:rsidRPr="00BD18CE">
        <w:rPr>
          <w:rFonts w:hint="cs"/>
          <w:cs/>
          <w:lang w:bidi="bn-IN"/>
        </w:rPr>
        <w:t>৫১৯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৩৯২।</w:t>
      </w:r>
    </w:p>
    <w:p w:rsidR="009C2867" w:rsidRPr="00F20E0C" w:rsidRDefault="009C2867" w:rsidP="009C2867">
      <w:pPr>
        <w:pStyle w:val="libFootnote"/>
      </w:pPr>
      <w:r w:rsidRPr="00BD18CE">
        <w:rPr>
          <w:rFonts w:hint="cs"/>
          <w:cs/>
          <w:lang w:bidi="bn-IN"/>
        </w:rPr>
        <w:lastRenderedPageBreak/>
        <w:t>৫২০</w:t>
      </w:r>
      <w:r w:rsidRPr="00BD18CE">
        <w:rPr>
          <w:cs/>
          <w:lang w:bidi="bn-IN"/>
        </w:rPr>
        <w:t xml:space="preserve">. </w:t>
      </w:r>
      <w:r w:rsidRPr="00BD18CE">
        <w:rPr>
          <w:rFonts w:hint="cs"/>
          <w:cs/>
          <w:lang w:bidi="bn-IN"/>
        </w:rPr>
        <w:t>ওয়াসায়েলুশ</w:t>
      </w:r>
      <w:r w:rsidRPr="00BD18CE">
        <w:rPr>
          <w:cs/>
          <w:lang w:bidi="bn-IN"/>
        </w:rPr>
        <w:t xml:space="preserve"> </w:t>
      </w:r>
      <w:r w:rsidRPr="00BD18CE">
        <w:rPr>
          <w:rFonts w:hint="cs"/>
          <w:cs/>
          <w:lang w:bidi="bn-IN"/>
        </w:rPr>
        <w:t>শিয়া</w:t>
      </w:r>
      <w:r w:rsidRPr="00F20E0C">
        <w:t xml:space="preserve">, </w:t>
      </w:r>
      <w:r w:rsidRPr="00BD18CE">
        <w:rPr>
          <w:rFonts w:hint="cs"/>
          <w:cs/>
          <w:lang w:bidi="bn-IN"/>
        </w:rPr>
        <w:t>১১তম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১৯৭।</w:t>
      </w:r>
    </w:p>
    <w:p w:rsidR="009C2867" w:rsidRPr="00F20E0C" w:rsidRDefault="009C2867" w:rsidP="009C2867">
      <w:pPr>
        <w:pStyle w:val="libFootnote"/>
      </w:pPr>
      <w:r w:rsidRPr="00BD18CE">
        <w:rPr>
          <w:rFonts w:hint="cs"/>
          <w:cs/>
          <w:lang w:bidi="bn-IN"/>
        </w:rPr>
        <w:t>৫২১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৮।</w:t>
      </w:r>
    </w:p>
    <w:p w:rsidR="009C2867" w:rsidRPr="00F20E0C" w:rsidRDefault="009C2867" w:rsidP="00C66575">
      <w:pPr>
        <w:pStyle w:val="libFootnote"/>
      </w:pPr>
      <w:r w:rsidRPr="00BD18CE">
        <w:rPr>
          <w:rFonts w:hint="cs"/>
          <w:cs/>
          <w:lang w:bidi="bn-IN"/>
        </w:rPr>
        <w:t>৫২২</w:t>
      </w:r>
      <w:r w:rsidRPr="00BD18CE">
        <w:rPr>
          <w:cs/>
          <w:lang w:bidi="bn-IN"/>
        </w:rPr>
        <w:t xml:space="preserve">. </w:t>
      </w:r>
      <w:r w:rsidR="00C66575" w:rsidRPr="00C66575">
        <w:rPr>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৫।</w:t>
      </w:r>
    </w:p>
    <w:p w:rsidR="009C2867" w:rsidRPr="00F20E0C" w:rsidRDefault="009C2867" w:rsidP="009C2867">
      <w:pPr>
        <w:pStyle w:val="libFootnote"/>
      </w:pPr>
      <w:r w:rsidRPr="00BD18CE">
        <w:rPr>
          <w:rFonts w:hint="cs"/>
          <w:cs/>
          <w:lang w:bidi="bn-IN"/>
        </w:rPr>
        <w:t>৫২৩</w:t>
      </w:r>
      <w:r w:rsidRPr="00BD18CE">
        <w:rPr>
          <w:cs/>
          <w:lang w:bidi="bn-IN"/>
        </w:rPr>
        <w:t xml:space="preserve">. </w:t>
      </w:r>
      <w:r w:rsidRPr="00BD18CE">
        <w:rPr>
          <w:rFonts w:hint="cs"/>
          <w:cs/>
          <w:lang w:bidi="bn-IN"/>
        </w:rPr>
        <w:t>সূরা</w:t>
      </w:r>
      <w:r w:rsidRPr="00BD18CE">
        <w:rPr>
          <w:cs/>
          <w:lang w:bidi="bn-IN"/>
        </w:rPr>
        <w:t xml:space="preserve"> </w:t>
      </w:r>
      <w:r w:rsidRPr="00BD18CE">
        <w:rPr>
          <w:rFonts w:hint="cs"/>
          <w:cs/>
          <w:lang w:bidi="bn-IN"/>
        </w:rPr>
        <w:t>মুজাদিলা</w:t>
      </w:r>
      <w:r w:rsidRPr="00F20E0C">
        <w:t xml:space="preserve">, </w:t>
      </w:r>
      <w:r w:rsidRPr="00BD18CE">
        <w:rPr>
          <w:rFonts w:hint="cs"/>
          <w:cs/>
          <w:lang w:bidi="bn-IN"/>
        </w:rPr>
        <w:t>আয়াত</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১৯।</w:t>
      </w:r>
    </w:p>
    <w:p w:rsidR="009C2867" w:rsidRPr="00F20E0C" w:rsidRDefault="009C2867" w:rsidP="009C2867">
      <w:pPr>
        <w:pStyle w:val="libFootnote"/>
      </w:pPr>
      <w:r w:rsidRPr="00BD18CE">
        <w:rPr>
          <w:rFonts w:hint="cs"/>
          <w:cs/>
          <w:lang w:bidi="bn-IN"/>
        </w:rPr>
        <w:t>৫২৪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৩৫তম</w:t>
      </w:r>
      <w:r w:rsidRPr="00BD18CE">
        <w:rPr>
          <w:cs/>
          <w:lang w:bidi="bn-IN"/>
        </w:rPr>
        <w:t xml:space="preserve"> </w:t>
      </w:r>
      <w:r w:rsidRPr="00BD18CE">
        <w:rPr>
          <w:rFonts w:hint="cs"/>
          <w:cs/>
          <w:lang w:bidi="bn-IN"/>
        </w:rPr>
        <w:t>অধ্যায়।</w:t>
      </w:r>
    </w:p>
    <w:p w:rsidR="009C2867" w:rsidRPr="00F20E0C" w:rsidRDefault="009C2867" w:rsidP="009C2867">
      <w:pPr>
        <w:pStyle w:val="libFootnote"/>
      </w:pPr>
      <w:r w:rsidRPr="00BD18CE">
        <w:rPr>
          <w:rFonts w:hint="cs"/>
          <w:cs/>
          <w:lang w:bidi="bn-IN"/>
        </w:rPr>
        <w:t>৫২৫</w:t>
      </w:r>
      <w:r w:rsidRPr="00BD18CE">
        <w:rPr>
          <w:cs/>
          <w:lang w:bidi="bn-IN"/>
        </w:rPr>
        <w:t xml:space="preserve">. </w:t>
      </w:r>
      <w:r w:rsidRPr="00BD18CE">
        <w:rPr>
          <w:rFonts w:hint="cs"/>
          <w:cs/>
          <w:lang w:bidi="bn-IN"/>
        </w:rPr>
        <w:t>কামিলুয</w:t>
      </w:r>
      <w:r w:rsidRPr="00BD18CE">
        <w:rPr>
          <w:cs/>
          <w:lang w:bidi="bn-IN"/>
        </w:rPr>
        <w:t xml:space="preserve"> </w:t>
      </w:r>
      <w:r w:rsidRPr="00BD18CE">
        <w:rPr>
          <w:rFonts w:hint="cs"/>
          <w:cs/>
          <w:lang w:bidi="bn-IN"/>
        </w:rPr>
        <w:t>যিয়ারত</w:t>
      </w:r>
      <w:r w:rsidRPr="00F20E0C">
        <w:t xml:space="preserve">, </w:t>
      </w:r>
      <w:r w:rsidRPr="00BD18CE">
        <w:rPr>
          <w:rFonts w:hint="cs"/>
          <w:cs/>
          <w:lang w:bidi="bn-IN"/>
        </w:rPr>
        <w:t>৭৯</w:t>
      </w:r>
      <w:r w:rsidRPr="00BD18CE">
        <w:rPr>
          <w:cs/>
          <w:lang w:bidi="bn-IN"/>
        </w:rPr>
        <w:t xml:space="preserve"> </w:t>
      </w:r>
      <w:r w:rsidRPr="00BD18CE">
        <w:rPr>
          <w:rFonts w:hint="cs"/>
          <w:cs/>
          <w:lang w:bidi="bn-IN"/>
        </w:rPr>
        <w:t>পরিচ্ছেদ</w:t>
      </w:r>
      <w:r w:rsidRPr="00F20E0C">
        <w:t xml:space="preserve">, </w:t>
      </w:r>
      <w:r w:rsidRPr="00BD18CE">
        <w:rPr>
          <w:rFonts w:hint="cs"/>
          <w:cs/>
          <w:lang w:bidi="bn-IN"/>
        </w:rPr>
        <w:t>পৃ</w:t>
      </w:r>
      <w:r w:rsidRPr="00BD18CE">
        <w:rPr>
          <w:cs/>
          <w:lang w:bidi="bn-IN"/>
        </w:rPr>
        <w:t xml:space="preserve">. </w:t>
      </w:r>
      <w:r w:rsidRPr="00BD18CE">
        <w:rPr>
          <w:rFonts w:hint="cs"/>
          <w:cs/>
          <w:lang w:bidi="bn-IN"/>
        </w:rPr>
        <w:t>১৯৬।</w:t>
      </w:r>
    </w:p>
    <w:p w:rsidR="009C2867" w:rsidRPr="00F20E0C" w:rsidRDefault="009C2867" w:rsidP="009C2867">
      <w:pPr>
        <w:pStyle w:val="libFootnote"/>
      </w:pPr>
      <w:r w:rsidRPr="00BD18CE">
        <w:rPr>
          <w:rFonts w:hint="cs"/>
          <w:cs/>
          <w:lang w:bidi="bn-IN"/>
        </w:rPr>
        <w:t>৫২৬</w:t>
      </w:r>
      <w:r w:rsidRPr="00BD18CE">
        <w:rPr>
          <w:cs/>
          <w:lang w:bidi="bn-IN"/>
        </w:rPr>
        <w:t xml:space="preserve">. </w:t>
      </w:r>
      <w:r w:rsidRPr="00BD18CE">
        <w:rPr>
          <w:rFonts w:hint="cs"/>
          <w:cs/>
          <w:lang w:bidi="bn-IN"/>
        </w:rPr>
        <w:t>প্রাগুক্ত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২৪২।</w:t>
      </w:r>
    </w:p>
    <w:p w:rsidR="009C2867" w:rsidRPr="00F20E0C" w:rsidRDefault="009C2867" w:rsidP="009C2867">
      <w:pPr>
        <w:pStyle w:val="libFootnote"/>
      </w:pPr>
      <w:r w:rsidRPr="00BD18CE">
        <w:rPr>
          <w:rFonts w:hint="cs"/>
          <w:cs/>
          <w:lang w:bidi="bn-IN"/>
        </w:rPr>
        <w:t>৫২৭</w:t>
      </w:r>
      <w:r w:rsidRPr="00BD18CE">
        <w:rPr>
          <w:cs/>
          <w:lang w:bidi="bn-IN"/>
        </w:rPr>
        <w:t xml:space="preserve">. </w:t>
      </w:r>
      <w:r w:rsidRPr="00BD18CE">
        <w:rPr>
          <w:rFonts w:hint="cs"/>
          <w:cs/>
          <w:lang w:bidi="bn-IN"/>
        </w:rPr>
        <w:t>শেখ</w:t>
      </w:r>
      <w:r w:rsidRPr="00BD18CE">
        <w:rPr>
          <w:cs/>
          <w:lang w:bidi="bn-IN"/>
        </w:rPr>
        <w:t xml:space="preserve"> </w:t>
      </w:r>
      <w:r w:rsidRPr="00BD18CE">
        <w:rPr>
          <w:rFonts w:hint="cs"/>
          <w:cs/>
          <w:lang w:bidi="bn-IN"/>
        </w:rPr>
        <w:t>আব্বাস</w:t>
      </w:r>
      <w:r w:rsidRPr="00BD18CE">
        <w:rPr>
          <w:cs/>
          <w:lang w:bidi="bn-IN"/>
        </w:rPr>
        <w:t xml:space="preserve"> </w:t>
      </w:r>
      <w:r w:rsidRPr="00BD18CE">
        <w:rPr>
          <w:rFonts w:hint="cs"/>
          <w:cs/>
          <w:lang w:bidi="bn-IN"/>
        </w:rPr>
        <w:t>কুমি</w:t>
      </w:r>
      <w:r w:rsidRPr="00F20E0C">
        <w:t xml:space="preserve">, </w:t>
      </w:r>
      <w:r w:rsidRPr="00BD18CE">
        <w:rPr>
          <w:rFonts w:hint="cs"/>
          <w:cs/>
          <w:lang w:bidi="bn-IN"/>
        </w:rPr>
        <w:t>মুনতাহাল</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৬১৩।</w:t>
      </w:r>
    </w:p>
    <w:p w:rsidR="009C2867" w:rsidRPr="00F20E0C" w:rsidRDefault="009C2867" w:rsidP="009C2867">
      <w:pPr>
        <w:pStyle w:val="libFootnote"/>
      </w:pPr>
      <w:r w:rsidRPr="00BD18CE">
        <w:rPr>
          <w:rFonts w:hint="cs"/>
          <w:cs/>
          <w:lang w:bidi="bn-IN"/>
        </w:rPr>
        <w:t>৫২৮</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১৪।</w:t>
      </w:r>
    </w:p>
    <w:p w:rsidR="009C2867" w:rsidRPr="00F20E0C" w:rsidRDefault="009C2867" w:rsidP="009C2867">
      <w:pPr>
        <w:pStyle w:val="libFootnote"/>
      </w:pPr>
      <w:r w:rsidRPr="00BD18CE">
        <w:rPr>
          <w:rFonts w:hint="cs"/>
          <w:cs/>
          <w:lang w:bidi="bn-IN"/>
        </w:rPr>
        <w:t>৫২৯</w:t>
      </w:r>
      <w:r w:rsidRPr="00BD18CE">
        <w:rPr>
          <w:cs/>
          <w:lang w:bidi="bn-IN"/>
        </w:rPr>
        <w:t xml:space="preserve">. </w:t>
      </w:r>
      <w:r w:rsidRPr="00BD18CE">
        <w:rPr>
          <w:rFonts w:hint="cs"/>
          <w:cs/>
          <w:lang w:bidi="bn-IN"/>
        </w:rPr>
        <w:t>ফুরুগে</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২০৮।</w:t>
      </w:r>
    </w:p>
    <w:p w:rsidR="009C2867" w:rsidRPr="00F20E0C" w:rsidRDefault="009C2867" w:rsidP="00C66575">
      <w:pPr>
        <w:pStyle w:val="libFootnote"/>
      </w:pPr>
      <w:r w:rsidRPr="00BD18CE">
        <w:rPr>
          <w:rFonts w:hint="cs"/>
          <w:cs/>
          <w:lang w:bidi="bn-IN"/>
        </w:rPr>
        <w:t>৫৩০</w:t>
      </w:r>
      <w:r w:rsidRPr="00BD18CE">
        <w:rPr>
          <w:cs/>
          <w:lang w:bidi="bn-IN"/>
        </w:rPr>
        <w:t xml:space="preserve">. </w:t>
      </w:r>
      <w:r w:rsidR="00C66575" w:rsidRPr="00C66575">
        <w:rPr>
          <w:cs/>
          <w:lang w:bidi="bn-IN"/>
        </w:rPr>
        <w:t>প্রাগুক্ত</w:t>
      </w:r>
      <w:r w:rsidRPr="00BD18CE">
        <w:rPr>
          <w:rFonts w:hint="cs"/>
          <w:cs/>
          <w:lang w:bidi="hi-IN"/>
        </w:rPr>
        <w:t>।</w:t>
      </w:r>
    </w:p>
    <w:p w:rsidR="009C2867" w:rsidRPr="00F20E0C" w:rsidRDefault="009C2867" w:rsidP="009C2867">
      <w:pPr>
        <w:pStyle w:val="libFootnote"/>
      </w:pPr>
      <w:r w:rsidRPr="00BD18CE">
        <w:rPr>
          <w:rFonts w:hint="cs"/>
          <w:cs/>
          <w:lang w:bidi="bn-IN"/>
        </w:rPr>
        <w:t>৫৩১</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৪৪</w:t>
      </w:r>
      <w:r w:rsidRPr="00BD18CE">
        <w:rPr>
          <w:cs/>
          <w:lang w:bidi="bn-IN"/>
        </w:rPr>
        <w:t xml:space="preserve"> </w:t>
      </w:r>
      <w:r w:rsidRPr="00BD18CE">
        <w:rPr>
          <w:rFonts w:hint="cs"/>
          <w:cs/>
          <w:lang w:bidi="bn-IN"/>
        </w:rPr>
        <w:t>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৩৯৩।</w:t>
      </w:r>
    </w:p>
    <w:p w:rsidR="009C2867" w:rsidRPr="00F20E0C" w:rsidRDefault="009C2867" w:rsidP="009C2867">
      <w:pPr>
        <w:pStyle w:val="libFootnote"/>
      </w:pPr>
      <w:r w:rsidRPr="00BD18CE">
        <w:rPr>
          <w:rFonts w:hint="cs"/>
          <w:cs/>
          <w:lang w:bidi="bn-IN"/>
        </w:rPr>
        <w:t>৫৩২</w:t>
      </w:r>
      <w:r w:rsidRPr="00BD18CE">
        <w:rPr>
          <w:cs/>
          <w:lang w:bidi="bn-IN"/>
        </w:rPr>
        <w:t xml:space="preserve">. </w:t>
      </w:r>
      <w:r w:rsidRPr="00BD18CE">
        <w:rPr>
          <w:rFonts w:hint="cs"/>
          <w:cs/>
          <w:lang w:bidi="bn-IN"/>
        </w:rPr>
        <w:t>আব্বাস</w:t>
      </w:r>
      <w:r w:rsidRPr="00BD18CE">
        <w:rPr>
          <w:cs/>
          <w:lang w:bidi="bn-IN"/>
        </w:rPr>
        <w:t xml:space="preserve"> </w:t>
      </w:r>
      <w:r w:rsidRPr="00BD18CE">
        <w:rPr>
          <w:rFonts w:hint="cs"/>
          <w:cs/>
          <w:lang w:bidi="bn-IN"/>
        </w:rPr>
        <w:t>কুম্মী</w:t>
      </w:r>
      <w:r w:rsidRPr="00F20E0C">
        <w:t xml:space="preserve">, </w:t>
      </w:r>
      <w:r w:rsidRPr="00BD18CE">
        <w:rPr>
          <w:rFonts w:hint="cs"/>
          <w:cs/>
          <w:lang w:bidi="bn-IN"/>
        </w:rPr>
        <w:t>মুনতাহাল</w:t>
      </w:r>
      <w:r w:rsidRPr="00BD18CE">
        <w:rPr>
          <w:cs/>
          <w:lang w:bidi="bn-IN"/>
        </w:rPr>
        <w:t xml:space="preserve"> </w:t>
      </w:r>
      <w:r w:rsidRPr="00BD18CE">
        <w:rPr>
          <w:rFonts w:hint="cs"/>
          <w:cs/>
          <w:lang w:bidi="bn-IN"/>
        </w:rPr>
        <w:t>আমাল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৬০৭</w:t>
      </w:r>
      <w:r w:rsidR="00DE4820">
        <w:t>;</w:t>
      </w:r>
      <w:r w:rsidRPr="00BD18CE">
        <w:rPr>
          <w:rFonts w:hint="cs"/>
          <w:cs/>
          <w:lang w:bidi="bn-IN"/>
        </w:rPr>
        <w:t>আশুরা</w:t>
      </w:r>
      <w:r w:rsidRPr="00BD18CE">
        <w:rPr>
          <w:cs/>
          <w:lang w:bidi="bn-IN"/>
        </w:rPr>
        <w:t xml:space="preserve"> </w:t>
      </w:r>
      <w:r w:rsidRPr="00BD18CE">
        <w:rPr>
          <w:rFonts w:hint="cs"/>
          <w:cs/>
          <w:lang w:bidi="bn-IN"/>
        </w:rPr>
        <w:t>অভিধান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২০১।</w:t>
      </w:r>
    </w:p>
    <w:p w:rsidR="009C2867" w:rsidRPr="00F20E0C" w:rsidRDefault="009C2867" w:rsidP="009C2867">
      <w:pPr>
        <w:pStyle w:val="libFootnote"/>
      </w:pPr>
      <w:r w:rsidRPr="00BD18CE">
        <w:rPr>
          <w:rFonts w:hint="cs"/>
          <w:cs/>
          <w:lang w:bidi="bn-IN"/>
        </w:rPr>
        <w:t>৫৩৩</w:t>
      </w:r>
      <w:r w:rsidRPr="00BD18CE">
        <w:rPr>
          <w:cs/>
          <w:lang w:bidi="bn-IN"/>
        </w:rPr>
        <w:t xml:space="preserve">. </w:t>
      </w:r>
      <w:r w:rsidRPr="00BD18CE">
        <w:rPr>
          <w:rFonts w:hint="cs"/>
          <w:cs/>
          <w:lang w:bidi="bn-IN"/>
        </w:rPr>
        <w:t>ফুরুগে</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২০০।</w:t>
      </w:r>
    </w:p>
    <w:p w:rsidR="009C2867" w:rsidRPr="00F20E0C" w:rsidRDefault="009C2867" w:rsidP="009C2867">
      <w:pPr>
        <w:pStyle w:val="libFootnote"/>
      </w:pPr>
      <w:r w:rsidRPr="00BD18CE">
        <w:rPr>
          <w:rFonts w:hint="cs"/>
          <w:cs/>
          <w:lang w:bidi="bn-IN"/>
        </w:rPr>
        <w:t>৫৩৪</w:t>
      </w:r>
      <w:r w:rsidRPr="00BD18CE">
        <w:rPr>
          <w:cs/>
          <w:lang w:bidi="bn-IN"/>
        </w:rPr>
        <w:t xml:space="preserve">. </w:t>
      </w:r>
      <w:r w:rsidRPr="00BD18CE">
        <w:rPr>
          <w:rFonts w:hint="cs"/>
          <w:cs/>
          <w:lang w:bidi="bn-IN"/>
        </w:rPr>
        <w:t>রেসালাতুল</w:t>
      </w:r>
      <w:r w:rsidRPr="00BD18CE">
        <w:rPr>
          <w:cs/>
          <w:lang w:bidi="bn-IN"/>
        </w:rPr>
        <w:t xml:space="preserve"> </w:t>
      </w:r>
      <w:r w:rsidRPr="00BD18CE">
        <w:rPr>
          <w:rFonts w:hint="cs"/>
          <w:cs/>
          <w:lang w:bidi="bn-IN"/>
        </w:rPr>
        <w:t>লুববুল</w:t>
      </w:r>
      <w:r w:rsidRPr="00BD18CE">
        <w:rPr>
          <w:cs/>
          <w:lang w:bidi="bn-IN"/>
        </w:rPr>
        <w:t xml:space="preserve"> </w:t>
      </w:r>
      <w:r w:rsidRPr="00BD18CE">
        <w:rPr>
          <w:rFonts w:hint="cs"/>
          <w:cs/>
          <w:lang w:bidi="bn-IN"/>
        </w:rPr>
        <w:t>আলবাব</w:t>
      </w:r>
      <w:r w:rsidRPr="00F20E0C">
        <w:t xml:space="preserve">, </w:t>
      </w:r>
      <w:r w:rsidRPr="00BD18CE">
        <w:rPr>
          <w:rFonts w:hint="cs"/>
          <w:cs/>
          <w:lang w:bidi="bn-IN"/>
        </w:rPr>
        <w:t>আল্লামা</w:t>
      </w:r>
      <w:r w:rsidRPr="00BD18CE">
        <w:rPr>
          <w:cs/>
          <w:lang w:bidi="bn-IN"/>
        </w:rPr>
        <w:t xml:space="preserve"> </w:t>
      </w:r>
      <w:r w:rsidRPr="00BD18CE">
        <w:rPr>
          <w:rFonts w:hint="cs"/>
          <w:cs/>
          <w:lang w:bidi="bn-IN"/>
        </w:rPr>
        <w:t>সাইয়্যেদ</w:t>
      </w:r>
      <w:r w:rsidRPr="00BD18CE">
        <w:rPr>
          <w:cs/>
          <w:lang w:bidi="bn-IN"/>
        </w:rPr>
        <w:t xml:space="preserve"> </w:t>
      </w:r>
      <w:r w:rsidRPr="00BD18CE">
        <w:rPr>
          <w:rFonts w:hint="cs"/>
          <w:cs/>
          <w:lang w:bidi="bn-IN"/>
        </w:rPr>
        <w:t>মুহাম্মাদ</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তেহরানী</w:t>
      </w:r>
      <w:r w:rsidRPr="00F20E0C">
        <w:t xml:space="preserve">, </w:t>
      </w:r>
      <w:r w:rsidRPr="00BD18CE">
        <w:rPr>
          <w:rFonts w:hint="cs"/>
          <w:cs/>
          <w:lang w:bidi="bn-IN"/>
        </w:rPr>
        <w:t>পৃ</w:t>
      </w:r>
      <w:r w:rsidRPr="00BD18CE">
        <w:rPr>
          <w:cs/>
          <w:lang w:bidi="bn-IN"/>
        </w:rPr>
        <w:t xml:space="preserve">. </w:t>
      </w:r>
      <w:r w:rsidRPr="00BD18CE">
        <w:rPr>
          <w:rFonts w:hint="cs"/>
          <w:cs/>
          <w:lang w:bidi="bn-IN"/>
        </w:rPr>
        <w:t>২৫।</w:t>
      </w:r>
    </w:p>
    <w:p w:rsidR="009C2867" w:rsidRPr="00F20E0C" w:rsidRDefault="009C2867" w:rsidP="009C2867">
      <w:pPr>
        <w:pStyle w:val="libFootnote"/>
      </w:pPr>
      <w:r w:rsidRPr="00BD18CE">
        <w:rPr>
          <w:rFonts w:hint="cs"/>
          <w:cs/>
          <w:lang w:bidi="bn-IN"/>
        </w:rPr>
        <w:t>৫৩৫</w:t>
      </w:r>
      <w:r w:rsidRPr="00BD18CE">
        <w:rPr>
          <w:cs/>
          <w:lang w:bidi="bn-IN"/>
        </w:rPr>
        <w:t xml:space="preserve"> </w:t>
      </w:r>
      <w:r w:rsidRPr="00BD18CE">
        <w:rPr>
          <w:rFonts w:hint="cs"/>
          <w:cs/>
          <w:lang w:bidi="bn-IN"/>
        </w:rPr>
        <w:t>তারীখে</w:t>
      </w:r>
      <w:r w:rsidRPr="00BD18CE">
        <w:rPr>
          <w:cs/>
          <w:lang w:bidi="bn-IN"/>
        </w:rPr>
        <w:t xml:space="preserve"> </w:t>
      </w:r>
      <w:r w:rsidRPr="00BD18CE">
        <w:rPr>
          <w:rFonts w:hint="cs"/>
          <w:cs/>
          <w:lang w:bidi="bn-IN"/>
        </w:rPr>
        <w:t>তাবারী</w:t>
      </w:r>
      <w:r w:rsidRPr="00F20E0C">
        <w:t xml:space="preserve">, </w:t>
      </w:r>
      <w:r w:rsidRPr="00BD18CE">
        <w:rPr>
          <w:rFonts w:hint="cs"/>
          <w:cs/>
          <w:lang w:bidi="bn-IN"/>
        </w:rPr>
        <w:t>৭ম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১৬৭।</w:t>
      </w:r>
    </w:p>
    <w:p w:rsidR="009C2867" w:rsidRPr="00F20E0C" w:rsidRDefault="009C2867" w:rsidP="009C2867">
      <w:pPr>
        <w:pStyle w:val="libFootnote"/>
      </w:pPr>
      <w:r w:rsidRPr="00BD18CE">
        <w:rPr>
          <w:rFonts w:hint="cs"/>
          <w:cs/>
          <w:lang w:bidi="bn-IN"/>
        </w:rPr>
        <w:t>৫৩৬</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 xml:space="preserve">, </w:t>
      </w:r>
      <w:r w:rsidRPr="00BD18CE">
        <w:rPr>
          <w:rFonts w:hint="cs"/>
          <w:cs/>
          <w:lang w:bidi="bn-IN"/>
        </w:rPr>
        <w:t>৪৫তম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৩২।</w:t>
      </w:r>
    </w:p>
    <w:p w:rsidR="009C2867" w:rsidRPr="00F20E0C" w:rsidRDefault="009C2867" w:rsidP="009C2867">
      <w:pPr>
        <w:pStyle w:val="libFootnote"/>
      </w:pPr>
      <w:r w:rsidRPr="00BD18CE">
        <w:rPr>
          <w:rFonts w:hint="cs"/>
          <w:cs/>
          <w:lang w:bidi="bn-IN"/>
        </w:rPr>
        <w:t>৫৩৭</w:t>
      </w:r>
      <w:r w:rsidRPr="00BD18CE">
        <w:rPr>
          <w:cs/>
          <w:lang w:bidi="bn-IN"/>
        </w:rPr>
        <w:t xml:space="preserve">. </w:t>
      </w:r>
      <w:r w:rsidRPr="00BD18CE">
        <w:rPr>
          <w:rFonts w:hint="cs"/>
          <w:cs/>
          <w:lang w:bidi="bn-IN"/>
        </w:rPr>
        <w:t>প্রাগুক্ত।</w:t>
      </w:r>
    </w:p>
    <w:p w:rsidR="009C2867" w:rsidRPr="00F20E0C" w:rsidRDefault="009C2867" w:rsidP="009C2867">
      <w:pPr>
        <w:pStyle w:val="libFootnote"/>
      </w:pPr>
      <w:r w:rsidRPr="00BD18CE">
        <w:rPr>
          <w:rFonts w:hint="cs"/>
          <w:cs/>
          <w:lang w:bidi="bn-IN"/>
        </w:rPr>
        <w:t>৫৩৮</w:t>
      </w:r>
      <w:r w:rsidRPr="00BD18CE">
        <w:rPr>
          <w:cs/>
          <w:lang w:bidi="bn-IN"/>
        </w:rPr>
        <w:t xml:space="preserve">. </w:t>
      </w:r>
      <w:r w:rsidRPr="00BD18CE">
        <w:rPr>
          <w:rFonts w:hint="cs"/>
          <w:cs/>
          <w:lang w:bidi="bn-IN"/>
        </w:rPr>
        <w:t>ফুরুগে</w:t>
      </w:r>
      <w:r w:rsidRPr="00BD18CE">
        <w:rPr>
          <w:cs/>
          <w:lang w:bidi="bn-IN"/>
        </w:rPr>
        <w:t xml:space="preserve"> </w:t>
      </w:r>
      <w:r w:rsidRPr="00BD18CE">
        <w:rPr>
          <w:rFonts w:hint="cs"/>
          <w:cs/>
          <w:lang w:bidi="bn-IN"/>
        </w:rPr>
        <w:t>শাহাদাত</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২১৪।</w:t>
      </w:r>
    </w:p>
    <w:p w:rsidR="009C2867" w:rsidRPr="00F20E0C" w:rsidRDefault="009C2867" w:rsidP="009C2867">
      <w:pPr>
        <w:pStyle w:val="libFootnote"/>
      </w:pPr>
      <w:r w:rsidRPr="00BD18CE">
        <w:rPr>
          <w:rFonts w:hint="cs"/>
          <w:cs/>
          <w:lang w:bidi="bn-IN"/>
        </w:rPr>
        <w:t>৫৩৯</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w:t>
      </w:r>
      <w:r w:rsidRPr="00BD18CE">
        <w:rPr>
          <w:rFonts w:hint="cs"/>
          <w:cs/>
          <w:lang w:bidi="bn-IN"/>
        </w:rPr>
        <w:t>৪৪তম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২৯১</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আল</w:t>
      </w:r>
      <w:r w:rsidRPr="00BD18CE">
        <w:rPr>
          <w:cs/>
          <w:lang w:bidi="bn-IN"/>
        </w:rPr>
        <w:t>-</w:t>
      </w:r>
      <w:r w:rsidRPr="00BD18CE">
        <w:rPr>
          <w:rFonts w:hint="cs"/>
          <w:cs/>
          <w:lang w:bidi="bn-IN"/>
        </w:rPr>
        <w:t>খাসায়িসুল</w:t>
      </w:r>
      <w:r w:rsidRPr="00BD18CE">
        <w:rPr>
          <w:cs/>
          <w:lang w:bidi="bn-IN"/>
        </w:rPr>
        <w:t xml:space="preserve"> </w:t>
      </w:r>
      <w:r w:rsidRPr="00BD18CE">
        <w:rPr>
          <w:rFonts w:hint="cs"/>
          <w:cs/>
          <w:lang w:bidi="bn-IN"/>
        </w:rPr>
        <w:t>হোসেইনিয়াহ</w:t>
      </w:r>
      <w:r w:rsidRPr="00F20E0C">
        <w:t>,</w:t>
      </w:r>
      <w:r w:rsidRPr="00BD18CE">
        <w:rPr>
          <w:rFonts w:hint="cs"/>
          <w:cs/>
          <w:lang w:bidi="bn-IN"/>
        </w:rPr>
        <w:t>পৃ</w:t>
      </w:r>
      <w:r w:rsidRPr="00F20E0C">
        <w:t>,</w:t>
      </w:r>
      <w:r w:rsidRPr="00BD18CE">
        <w:rPr>
          <w:rFonts w:hint="cs"/>
          <w:cs/>
          <w:lang w:bidi="bn-IN"/>
        </w:rPr>
        <w:t>১৪২</w:t>
      </w:r>
    </w:p>
    <w:p w:rsidR="009C2867" w:rsidRPr="00F20E0C" w:rsidRDefault="009C2867" w:rsidP="009C2867">
      <w:pPr>
        <w:pStyle w:val="libFootnote"/>
      </w:pPr>
      <w:r w:rsidRPr="00BD18CE">
        <w:rPr>
          <w:rFonts w:hint="cs"/>
          <w:cs/>
          <w:lang w:bidi="bn-IN"/>
        </w:rPr>
        <w:t>৫৪০</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w:t>
      </w:r>
      <w:r w:rsidRPr="00BD18CE">
        <w:rPr>
          <w:rFonts w:hint="cs"/>
          <w:cs/>
          <w:lang w:bidi="bn-IN"/>
        </w:rPr>
        <w:t>৫১তম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১৫১</w:t>
      </w:r>
    </w:p>
    <w:p w:rsidR="009C2867" w:rsidRPr="00F20E0C" w:rsidRDefault="009C2867" w:rsidP="00C66575">
      <w:pPr>
        <w:pStyle w:val="libFootnote"/>
      </w:pPr>
      <w:r w:rsidRPr="00BD18CE">
        <w:rPr>
          <w:rFonts w:hint="cs"/>
          <w:cs/>
          <w:lang w:bidi="bn-IN"/>
        </w:rPr>
        <w:t>৫৪১</w:t>
      </w:r>
      <w:r w:rsidRPr="00BD18CE">
        <w:rPr>
          <w:cs/>
          <w:lang w:bidi="bn-IN"/>
        </w:rPr>
        <w:t xml:space="preserve">. </w:t>
      </w:r>
      <w:r w:rsidR="00C66575" w:rsidRPr="00C66575">
        <w:rPr>
          <w:cs/>
          <w:lang w:bidi="bn-IN"/>
        </w:rPr>
        <w:t>প্রাগুক্ত</w:t>
      </w:r>
      <w:r w:rsidRPr="00F20E0C">
        <w:t>,</w:t>
      </w:r>
      <w:r w:rsidRPr="00BD18CE">
        <w:rPr>
          <w:rFonts w:hint="cs"/>
          <w:cs/>
          <w:lang w:bidi="bn-IN"/>
        </w:rPr>
        <w:t>৭২তম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৫৯</w:t>
      </w:r>
      <w:r w:rsidRPr="00BD18CE">
        <w:rPr>
          <w:cs/>
          <w:lang w:bidi="bn-IN"/>
        </w:rPr>
        <w:t xml:space="preserve"> </w:t>
      </w:r>
      <w:r w:rsidRPr="00BD18CE">
        <w:rPr>
          <w:rFonts w:hint="cs"/>
          <w:cs/>
          <w:lang w:bidi="hi-IN"/>
        </w:rPr>
        <w:t>।</w:t>
      </w:r>
    </w:p>
    <w:p w:rsidR="009C2867" w:rsidRPr="00F20E0C" w:rsidRDefault="009C2867" w:rsidP="00C66575">
      <w:pPr>
        <w:pStyle w:val="libFootnote"/>
      </w:pPr>
      <w:r w:rsidRPr="00BD18CE">
        <w:rPr>
          <w:rFonts w:hint="cs"/>
          <w:cs/>
          <w:lang w:bidi="bn-IN"/>
        </w:rPr>
        <w:t>৫৪২</w:t>
      </w:r>
      <w:r w:rsidRPr="00BD18CE">
        <w:rPr>
          <w:cs/>
          <w:lang w:bidi="bn-IN"/>
        </w:rPr>
        <w:t xml:space="preserve">. </w:t>
      </w:r>
      <w:r w:rsidR="00C66575" w:rsidRPr="00C66575">
        <w:rPr>
          <w:cs/>
          <w:lang w:bidi="bn-IN"/>
        </w:rPr>
        <w:t>প্রাগুক্ত</w:t>
      </w:r>
      <w:r w:rsidRPr="00F20E0C">
        <w:t>,</w:t>
      </w:r>
      <w:r w:rsidRPr="00BD18CE">
        <w:rPr>
          <w:rFonts w:hint="cs"/>
          <w:cs/>
          <w:lang w:bidi="bn-IN"/>
        </w:rPr>
        <w:t>৭৮তম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৩০৯</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৫৪৩</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w:t>
      </w:r>
      <w:r w:rsidRPr="00BD18CE">
        <w:rPr>
          <w:rFonts w:hint="cs"/>
          <w:cs/>
          <w:lang w:bidi="bn-IN"/>
        </w:rPr>
        <w:t>২য়</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কিতাবুদ</w:t>
      </w:r>
      <w:r w:rsidRPr="00BD18CE">
        <w:rPr>
          <w:cs/>
          <w:lang w:bidi="bn-IN"/>
        </w:rPr>
        <w:t xml:space="preserve"> </w:t>
      </w:r>
      <w:r w:rsidRPr="00BD18CE">
        <w:rPr>
          <w:rFonts w:hint="cs"/>
          <w:cs/>
          <w:lang w:bidi="bn-IN"/>
        </w:rPr>
        <w:t>দুআ</w:t>
      </w:r>
      <w:r w:rsidRPr="00BD18CE">
        <w:rPr>
          <w:cs/>
          <w:lang w:bidi="bn-IN"/>
        </w:rPr>
        <w:t xml:space="preserve"> </w:t>
      </w:r>
      <w:r w:rsidRPr="00BD18CE">
        <w:rPr>
          <w:rFonts w:hint="cs"/>
          <w:cs/>
          <w:lang w:bidi="bn-IN"/>
        </w:rPr>
        <w:t>বাবুল</w:t>
      </w:r>
      <w:r w:rsidRPr="00BD18CE">
        <w:rPr>
          <w:cs/>
          <w:lang w:bidi="bn-IN"/>
        </w:rPr>
        <w:t xml:space="preserve"> </w:t>
      </w:r>
      <w:r w:rsidRPr="00BD18CE">
        <w:rPr>
          <w:rFonts w:hint="cs"/>
          <w:cs/>
          <w:lang w:bidi="bn-IN"/>
        </w:rPr>
        <w:t>বুকা</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৫৪৪</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w:t>
      </w:r>
      <w:r w:rsidRPr="00BD18CE">
        <w:rPr>
          <w:rFonts w:hint="cs"/>
          <w:cs/>
          <w:lang w:bidi="bn-IN"/>
        </w:rPr>
        <w:t>১ম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৪৫৩</w:t>
      </w:r>
      <w:r w:rsidRPr="00F20E0C">
        <w:t>,</w:t>
      </w:r>
      <w:r w:rsidRPr="00BD18CE">
        <w:rPr>
          <w:rFonts w:hint="cs"/>
          <w:cs/>
          <w:lang w:bidi="bn-IN"/>
        </w:rPr>
        <w:t>হাদীস</w:t>
      </w:r>
      <w:r w:rsidRPr="00BD18CE">
        <w:rPr>
          <w:cs/>
          <w:lang w:bidi="bn-IN"/>
        </w:rPr>
        <w:t xml:space="preserve"> </w:t>
      </w:r>
      <w:r w:rsidRPr="00BD18CE">
        <w:rPr>
          <w:rFonts w:hint="cs"/>
          <w:cs/>
          <w:lang w:bidi="bn-IN"/>
        </w:rPr>
        <w:t>১৮৩৬</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৫৪৫</w:t>
      </w:r>
      <w:r w:rsidRPr="00BD18CE">
        <w:rPr>
          <w:cs/>
          <w:lang w:bidi="bn-IN"/>
        </w:rPr>
        <w:t xml:space="preserve">. </w:t>
      </w:r>
      <w:r w:rsidRPr="00BD18CE">
        <w:rPr>
          <w:rFonts w:hint="cs"/>
          <w:cs/>
          <w:lang w:bidi="bn-IN"/>
        </w:rPr>
        <w:t>সুনানুন্নাবী</w:t>
      </w:r>
      <w:r w:rsidRPr="00F20E0C">
        <w:t>,</w:t>
      </w:r>
      <w:r w:rsidRPr="00BD18CE">
        <w:rPr>
          <w:rFonts w:hint="cs"/>
          <w:cs/>
          <w:lang w:bidi="bn-IN"/>
        </w:rPr>
        <w:t>পৃ</w:t>
      </w:r>
      <w:r w:rsidRPr="00BD18CE">
        <w:rPr>
          <w:cs/>
          <w:lang w:bidi="bn-IN"/>
        </w:rPr>
        <w:t>.</w:t>
      </w:r>
      <w:r w:rsidRPr="00BD18CE">
        <w:rPr>
          <w:rFonts w:hint="cs"/>
          <w:cs/>
          <w:lang w:bidi="bn-IN"/>
        </w:rPr>
        <w:t>৬০</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৫৪৬</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w:t>
      </w:r>
      <w:r w:rsidRPr="00BD18CE">
        <w:rPr>
          <w:rFonts w:hint="cs"/>
          <w:cs/>
          <w:lang w:bidi="bn-IN"/>
        </w:rPr>
        <w:t>৭৭তম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১৫৫</w:t>
      </w:r>
      <w:r w:rsidRPr="00BD18CE">
        <w:rPr>
          <w:cs/>
          <w:lang w:bidi="bn-IN"/>
        </w:rPr>
        <w:t xml:space="preserve"> </w:t>
      </w:r>
      <w:r w:rsidRPr="00BD18CE">
        <w:rPr>
          <w:rFonts w:hint="cs"/>
          <w:cs/>
          <w:lang w:bidi="hi-IN"/>
        </w:rPr>
        <w:t>।</w:t>
      </w:r>
    </w:p>
    <w:p w:rsidR="009C2867" w:rsidRPr="00F20E0C" w:rsidRDefault="009C2867" w:rsidP="00C66575">
      <w:pPr>
        <w:pStyle w:val="libFootnote"/>
      </w:pPr>
      <w:r w:rsidRPr="00BD18CE">
        <w:rPr>
          <w:rFonts w:hint="cs"/>
          <w:cs/>
          <w:lang w:bidi="bn-IN"/>
        </w:rPr>
        <w:lastRenderedPageBreak/>
        <w:t>৫৪৭</w:t>
      </w:r>
      <w:r w:rsidRPr="00BD18CE">
        <w:rPr>
          <w:cs/>
          <w:lang w:bidi="bn-IN"/>
        </w:rPr>
        <w:t xml:space="preserve">. </w:t>
      </w:r>
      <w:r w:rsidR="00C66575" w:rsidRPr="00C66575">
        <w:rPr>
          <w:cs/>
          <w:lang w:bidi="bn-IN"/>
        </w:rPr>
        <w:t>প্রাগুক্ত</w:t>
      </w:r>
      <w:r w:rsidRPr="00F20E0C">
        <w:t>,</w:t>
      </w:r>
      <w:r w:rsidRPr="00BD18CE">
        <w:rPr>
          <w:rFonts w:hint="cs"/>
          <w:cs/>
          <w:lang w:bidi="bn-IN"/>
        </w:rPr>
        <w:t>১৬তম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২৯৫</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৫৪৮</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w:t>
      </w:r>
      <w:r w:rsidRPr="00BD18CE">
        <w:rPr>
          <w:rFonts w:hint="cs"/>
          <w:cs/>
          <w:lang w:bidi="bn-IN"/>
        </w:rPr>
        <w:t>পৃ</w:t>
      </w:r>
      <w:r w:rsidRPr="00BD18CE">
        <w:rPr>
          <w:cs/>
          <w:lang w:bidi="bn-IN"/>
        </w:rPr>
        <w:t>.</w:t>
      </w:r>
      <w:r w:rsidRPr="00BD18CE">
        <w:rPr>
          <w:rFonts w:hint="cs"/>
          <w:cs/>
          <w:lang w:bidi="bn-IN"/>
        </w:rPr>
        <w:t>৪৮২</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৫৪৯</w:t>
      </w:r>
      <w:r w:rsidRPr="00BD18CE">
        <w:rPr>
          <w:cs/>
          <w:lang w:bidi="bn-IN"/>
        </w:rPr>
        <w:t xml:space="preserve">. </w:t>
      </w:r>
      <w:r w:rsidRPr="00BD18CE">
        <w:rPr>
          <w:rFonts w:hint="cs"/>
          <w:cs/>
          <w:lang w:bidi="bn-IN"/>
        </w:rPr>
        <w:t>ঐ</w:t>
      </w:r>
      <w:r w:rsidRPr="00F20E0C">
        <w:t>,</w:t>
      </w:r>
      <w:r w:rsidRPr="00BD18CE">
        <w:rPr>
          <w:rFonts w:hint="cs"/>
          <w:cs/>
          <w:lang w:bidi="bn-IN"/>
        </w:rPr>
        <w:t>পৃ</w:t>
      </w:r>
      <w:r w:rsidRPr="00BD18CE">
        <w:rPr>
          <w:cs/>
          <w:lang w:bidi="bn-IN"/>
        </w:rPr>
        <w:t>.</w:t>
      </w:r>
      <w:r w:rsidRPr="00BD18CE">
        <w:rPr>
          <w:rFonts w:hint="cs"/>
          <w:cs/>
          <w:lang w:bidi="bn-IN"/>
        </w:rPr>
        <w:t>৪৮৪</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৫৫০</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w:t>
      </w:r>
      <w:r w:rsidRPr="00BD18CE">
        <w:rPr>
          <w:rFonts w:hint="cs"/>
          <w:cs/>
          <w:lang w:bidi="bn-IN"/>
        </w:rPr>
        <w:t>৬৯তম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৪১১</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৫৫১</w:t>
      </w:r>
      <w:r w:rsidRPr="00BD18CE">
        <w:rPr>
          <w:cs/>
          <w:lang w:bidi="bn-IN"/>
        </w:rPr>
        <w:t xml:space="preserve">. </w:t>
      </w:r>
      <w:r w:rsidRPr="00BD18CE">
        <w:rPr>
          <w:rFonts w:hint="cs"/>
          <w:cs/>
          <w:lang w:bidi="bn-IN"/>
        </w:rPr>
        <w:t>উসূলে</w:t>
      </w:r>
      <w:r w:rsidRPr="00BD18CE">
        <w:rPr>
          <w:cs/>
          <w:lang w:bidi="bn-IN"/>
        </w:rPr>
        <w:t xml:space="preserve"> </w:t>
      </w:r>
      <w:r w:rsidRPr="00BD18CE">
        <w:rPr>
          <w:rFonts w:hint="cs"/>
          <w:cs/>
          <w:lang w:bidi="bn-IN"/>
        </w:rPr>
        <w:t>কাফী</w:t>
      </w:r>
      <w:r w:rsidRPr="00F20E0C">
        <w:t>,</w:t>
      </w:r>
      <w:r w:rsidRPr="00BD18CE">
        <w:rPr>
          <w:rFonts w:hint="cs"/>
          <w:cs/>
          <w:lang w:bidi="bn-IN"/>
        </w:rPr>
        <w:t>২য়</w:t>
      </w:r>
      <w:r w:rsidRPr="00BD18CE">
        <w:rPr>
          <w:cs/>
          <w:lang w:bidi="bn-IN"/>
        </w:rPr>
        <w:t xml:space="preserve"> </w:t>
      </w:r>
      <w:r w:rsidRPr="00BD18CE">
        <w:rPr>
          <w:rFonts w:hint="cs"/>
          <w:cs/>
          <w:lang w:bidi="bn-IN"/>
        </w:rPr>
        <w:t>খণ্ড</w:t>
      </w:r>
      <w:r w:rsidRPr="00F20E0C">
        <w:t>,</w:t>
      </w:r>
      <w:r w:rsidRPr="00BD18CE">
        <w:rPr>
          <w:rFonts w:hint="cs"/>
          <w:cs/>
          <w:lang w:bidi="bn-IN"/>
        </w:rPr>
        <w:t>কিতাবুদ</w:t>
      </w:r>
      <w:r w:rsidRPr="00BD18CE">
        <w:rPr>
          <w:cs/>
          <w:lang w:bidi="bn-IN"/>
        </w:rPr>
        <w:t xml:space="preserve"> </w:t>
      </w:r>
      <w:r w:rsidRPr="00BD18CE">
        <w:rPr>
          <w:rFonts w:hint="cs"/>
          <w:cs/>
          <w:lang w:bidi="bn-IN"/>
        </w:rPr>
        <w:t>দুআ</w:t>
      </w:r>
      <w:r w:rsidRPr="00BD18CE">
        <w:rPr>
          <w:cs/>
          <w:lang w:bidi="bn-IN"/>
        </w:rPr>
        <w:t xml:space="preserve"> </w:t>
      </w:r>
      <w:r w:rsidRPr="00BD18CE">
        <w:rPr>
          <w:rFonts w:hint="cs"/>
          <w:cs/>
          <w:lang w:bidi="bn-IN"/>
        </w:rPr>
        <w:t>বাবুল</w:t>
      </w:r>
      <w:r w:rsidRPr="00BD18CE">
        <w:rPr>
          <w:cs/>
          <w:lang w:bidi="bn-IN"/>
        </w:rPr>
        <w:t xml:space="preserve"> </w:t>
      </w:r>
      <w:r w:rsidRPr="00BD18CE">
        <w:rPr>
          <w:rFonts w:hint="cs"/>
          <w:cs/>
          <w:lang w:bidi="bn-IN"/>
        </w:rPr>
        <w:t>বুকা</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৫৫২</w:t>
      </w:r>
      <w:r w:rsidRPr="00BD18CE">
        <w:rPr>
          <w:cs/>
          <w:lang w:bidi="bn-IN"/>
        </w:rPr>
        <w:t xml:space="preserve">. </w:t>
      </w:r>
      <w:r w:rsidRPr="00BD18CE">
        <w:rPr>
          <w:rFonts w:hint="cs"/>
          <w:cs/>
          <w:lang w:bidi="bn-IN"/>
        </w:rPr>
        <w:t>প্রাগুক্ত</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৫৫৩</w:t>
      </w:r>
      <w:r w:rsidRPr="00BD18CE">
        <w:rPr>
          <w:cs/>
          <w:lang w:bidi="bn-IN"/>
        </w:rPr>
        <w:t xml:space="preserve">. </w:t>
      </w:r>
      <w:r w:rsidRPr="00BD18CE">
        <w:rPr>
          <w:rFonts w:hint="cs"/>
          <w:cs/>
          <w:lang w:bidi="bn-IN"/>
        </w:rPr>
        <w:t>মিজানুল</w:t>
      </w:r>
      <w:r w:rsidRPr="00BD18CE">
        <w:rPr>
          <w:cs/>
          <w:lang w:bidi="bn-IN"/>
        </w:rPr>
        <w:t xml:space="preserve"> </w:t>
      </w:r>
      <w:r w:rsidRPr="00BD18CE">
        <w:rPr>
          <w:rFonts w:hint="cs"/>
          <w:cs/>
          <w:lang w:bidi="bn-IN"/>
        </w:rPr>
        <w:t>হিকমাহ</w:t>
      </w:r>
      <w:r w:rsidRPr="00F20E0C">
        <w:t xml:space="preserve">, </w:t>
      </w:r>
      <w:r w:rsidRPr="00BD18CE">
        <w:rPr>
          <w:rFonts w:hint="cs"/>
          <w:cs/>
          <w:lang w:bidi="bn-IN"/>
        </w:rPr>
        <w:t>৫ম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w:t>
      </w:r>
      <w:r w:rsidRPr="00BD18CE">
        <w:rPr>
          <w:rFonts w:hint="cs"/>
          <w:cs/>
          <w:lang w:bidi="bn-IN"/>
        </w:rPr>
        <w:t>৪৮৪।</w:t>
      </w:r>
    </w:p>
    <w:p w:rsidR="009C2867" w:rsidRPr="00F20E0C" w:rsidRDefault="009C2867" w:rsidP="009C2867">
      <w:pPr>
        <w:pStyle w:val="libFootnote"/>
      </w:pPr>
      <w:r w:rsidRPr="00BD18CE">
        <w:rPr>
          <w:rFonts w:hint="cs"/>
          <w:cs/>
          <w:lang w:bidi="bn-IN"/>
        </w:rPr>
        <w:t>৫৫৪</w:t>
      </w:r>
      <w:r w:rsidRPr="00BD18CE">
        <w:rPr>
          <w:cs/>
          <w:lang w:bidi="bn-IN"/>
        </w:rPr>
        <w:t xml:space="preserve">. </w:t>
      </w:r>
      <w:r w:rsidRPr="00BD18CE">
        <w:rPr>
          <w:rFonts w:hint="cs"/>
          <w:cs/>
          <w:lang w:bidi="bn-IN"/>
        </w:rPr>
        <w:t>বিহারুল</w:t>
      </w:r>
      <w:r w:rsidRPr="00BD18CE">
        <w:rPr>
          <w:cs/>
          <w:lang w:bidi="bn-IN"/>
        </w:rPr>
        <w:t xml:space="preserve"> </w:t>
      </w:r>
      <w:r w:rsidRPr="00BD18CE">
        <w:rPr>
          <w:rFonts w:hint="cs"/>
          <w:cs/>
          <w:lang w:bidi="bn-IN"/>
        </w:rPr>
        <w:t>আনওয়ার</w:t>
      </w:r>
      <w:r w:rsidRPr="00F20E0C">
        <w:t>,</w:t>
      </w:r>
      <w:r w:rsidRPr="00BD18CE">
        <w:rPr>
          <w:rFonts w:hint="cs"/>
          <w:cs/>
          <w:lang w:bidi="bn-IN"/>
        </w:rPr>
        <w:t>৮৩তম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২৪৮</w:t>
      </w:r>
      <w:r w:rsidRPr="00BD18CE">
        <w:rPr>
          <w:cs/>
          <w:lang w:bidi="bn-IN"/>
        </w:rPr>
        <w:t xml:space="preserve"> </w:t>
      </w:r>
      <w:r w:rsidRPr="00BD18CE">
        <w:rPr>
          <w:rFonts w:hint="cs"/>
          <w:cs/>
          <w:lang w:bidi="hi-IN"/>
        </w:rPr>
        <w:t>।</w:t>
      </w:r>
    </w:p>
    <w:p w:rsidR="009C2867" w:rsidRPr="00F20E0C" w:rsidRDefault="009C2867" w:rsidP="00C66575">
      <w:pPr>
        <w:pStyle w:val="libFootnote"/>
      </w:pPr>
      <w:r w:rsidRPr="00BD18CE">
        <w:rPr>
          <w:rFonts w:hint="cs"/>
          <w:cs/>
          <w:lang w:bidi="bn-IN"/>
        </w:rPr>
        <w:t>৫৫৫</w:t>
      </w:r>
      <w:r w:rsidRPr="00BD18CE">
        <w:rPr>
          <w:cs/>
          <w:lang w:bidi="bn-IN"/>
        </w:rPr>
        <w:t xml:space="preserve">. </w:t>
      </w:r>
      <w:r w:rsidR="00C66575" w:rsidRPr="00C66575">
        <w:rPr>
          <w:cs/>
          <w:lang w:bidi="bn-IN"/>
        </w:rPr>
        <w:t>প্রাগুক্ত</w:t>
      </w:r>
      <w:r w:rsidRPr="00F20E0C">
        <w:t>,</w:t>
      </w:r>
      <w:r w:rsidRPr="00BD18CE">
        <w:rPr>
          <w:rFonts w:hint="cs"/>
          <w:cs/>
          <w:lang w:bidi="bn-IN"/>
        </w:rPr>
        <w:t>৭৮তম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৩৩০</w:t>
      </w:r>
      <w:r w:rsidRPr="00BD18CE">
        <w:rPr>
          <w:cs/>
          <w:lang w:bidi="bn-IN"/>
        </w:rPr>
        <w:t xml:space="preserve"> </w:t>
      </w:r>
      <w:r w:rsidRPr="00BD18CE">
        <w:rPr>
          <w:rFonts w:hint="cs"/>
          <w:cs/>
          <w:lang w:bidi="hi-IN"/>
        </w:rPr>
        <w:t>।</w:t>
      </w:r>
    </w:p>
    <w:p w:rsidR="009C2867" w:rsidRPr="00F20E0C" w:rsidRDefault="009C2867" w:rsidP="009C2867">
      <w:pPr>
        <w:pStyle w:val="libFootnote"/>
      </w:pPr>
      <w:r w:rsidRPr="00BD18CE">
        <w:rPr>
          <w:rFonts w:hint="cs"/>
          <w:cs/>
          <w:lang w:bidi="bn-IN"/>
        </w:rPr>
        <w:t>৫৫৬</w:t>
      </w:r>
      <w:r w:rsidRPr="00BD18CE">
        <w:rPr>
          <w:cs/>
          <w:lang w:bidi="bn-IN"/>
        </w:rPr>
        <w:t xml:space="preserve">. </w:t>
      </w:r>
      <w:r w:rsidRPr="00BD18CE">
        <w:rPr>
          <w:rFonts w:hint="cs"/>
          <w:cs/>
          <w:lang w:bidi="bn-IN"/>
        </w:rPr>
        <w:t>শারহে</w:t>
      </w:r>
      <w:r w:rsidRPr="00BD18CE">
        <w:rPr>
          <w:cs/>
          <w:lang w:bidi="bn-IN"/>
        </w:rPr>
        <w:t xml:space="preserve"> </w:t>
      </w:r>
      <w:r w:rsidRPr="00BD18CE">
        <w:rPr>
          <w:rFonts w:hint="cs"/>
          <w:cs/>
          <w:lang w:bidi="bn-IN"/>
        </w:rPr>
        <w:t>নাহজুল</w:t>
      </w:r>
      <w:r w:rsidRPr="00BD18CE">
        <w:rPr>
          <w:cs/>
          <w:lang w:bidi="bn-IN"/>
        </w:rPr>
        <w:t xml:space="preserve"> </w:t>
      </w:r>
      <w:r w:rsidRPr="00BD18CE">
        <w:rPr>
          <w:rFonts w:hint="cs"/>
          <w:cs/>
          <w:lang w:bidi="bn-IN"/>
        </w:rPr>
        <w:t>বালাগাস</w:t>
      </w:r>
      <w:r w:rsidRPr="00F20E0C">
        <w:t>,</w:t>
      </w:r>
      <w:r w:rsidRPr="00BD18CE">
        <w:rPr>
          <w:rFonts w:hint="cs"/>
          <w:cs/>
          <w:lang w:bidi="bn-IN"/>
        </w:rPr>
        <w:t>১৬তম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২২</w:t>
      </w:r>
      <w:r w:rsidRPr="00BD18CE">
        <w:rPr>
          <w:cs/>
          <w:lang w:bidi="bn-IN"/>
        </w:rPr>
        <w:t xml:space="preserve"> </w:t>
      </w:r>
      <w:r w:rsidRPr="00BD18CE">
        <w:rPr>
          <w:rFonts w:hint="cs"/>
          <w:cs/>
          <w:lang w:bidi="hi-IN"/>
        </w:rPr>
        <w:t>।</w:t>
      </w:r>
    </w:p>
    <w:p w:rsidR="009C2867" w:rsidRPr="00BD18CE" w:rsidRDefault="009C2867" w:rsidP="009C2867">
      <w:pPr>
        <w:pStyle w:val="libFootnote"/>
      </w:pPr>
      <w:r w:rsidRPr="00BD18CE">
        <w:rPr>
          <w:rFonts w:hint="cs"/>
          <w:cs/>
          <w:lang w:bidi="bn-IN"/>
        </w:rPr>
        <w:t>৫৫৭</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আমার</w:t>
      </w:r>
      <w:r w:rsidRPr="00BD18CE">
        <w:rPr>
          <w:cs/>
          <w:lang w:bidi="bn-IN"/>
        </w:rPr>
        <w:t xml:space="preserve"> </w:t>
      </w:r>
      <w:r w:rsidRPr="00BD18CE">
        <w:rPr>
          <w:rFonts w:hint="cs"/>
          <w:cs/>
          <w:lang w:bidi="bn-IN"/>
        </w:rPr>
        <w:t>থেকে</w:t>
      </w:r>
      <w:r w:rsidRPr="00F20E0C">
        <w:t>,</w:t>
      </w:r>
      <w:r w:rsidRPr="00BD18CE">
        <w:rPr>
          <w:rFonts w:hint="cs"/>
          <w:cs/>
          <w:lang w:bidi="bn-IN"/>
        </w:rPr>
        <w:t>আমি</w:t>
      </w:r>
      <w:r w:rsidRPr="00BD18CE">
        <w:rPr>
          <w:cs/>
          <w:lang w:bidi="bn-IN"/>
        </w:rPr>
        <w:t xml:space="preserve"> </w:t>
      </w:r>
      <w:r w:rsidRPr="00BD18CE">
        <w:rPr>
          <w:rFonts w:hint="cs"/>
          <w:cs/>
          <w:lang w:bidi="bn-IN"/>
        </w:rPr>
        <w:t>হোসাইন</w:t>
      </w:r>
      <w:r w:rsidRPr="00BD18CE">
        <w:rPr>
          <w:cs/>
          <w:lang w:bidi="bn-IN"/>
        </w:rPr>
        <w:t xml:space="preserve"> </w:t>
      </w:r>
      <w:r w:rsidRPr="00BD18CE">
        <w:rPr>
          <w:rFonts w:hint="cs"/>
          <w:cs/>
          <w:lang w:bidi="bn-IN"/>
        </w:rPr>
        <w:t>থেকে</w:t>
      </w:r>
      <w:r w:rsidRPr="00BD18CE">
        <w:rPr>
          <w:cs/>
          <w:lang w:bidi="bn-IN"/>
        </w:rPr>
        <w:t xml:space="preserve"> </w:t>
      </w:r>
      <w:r w:rsidRPr="00BD18CE">
        <w:rPr>
          <w:rFonts w:hint="cs"/>
          <w:cs/>
          <w:lang w:bidi="hi-IN"/>
        </w:rPr>
        <w:t>।</w:t>
      </w:r>
      <w:r w:rsidRPr="00BD18CE">
        <w:rPr>
          <w:cs/>
          <w:lang w:bidi="bn-IN"/>
        </w:rPr>
        <w:t>-</w:t>
      </w:r>
      <w:r w:rsidRPr="00BD18CE">
        <w:rPr>
          <w:rFonts w:hint="cs"/>
          <w:cs/>
          <w:lang w:bidi="bn-IN"/>
        </w:rPr>
        <w:t>এ</w:t>
      </w:r>
      <w:r w:rsidRPr="00BD18CE">
        <w:rPr>
          <w:cs/>
          <w:lang w:bidi="bn-IN"/>
        </w:rPr>
        <w:t xml:space="preserve"> </w:t>
      </w:r>
      <w:r w:rsidRPr="00BD18CE">
        <w:rPr>
          <w:rFonts w:hint="cs"/>
          <w:cs/>
          <w:lang w:bidi="bn-IN"/>
        </w:rPr>
        <w:t>হাদীসটির</w:t>
      </w:r>
      <w:r w:rsidRPr="00BD18CE">
        <w:rPr>
          <w:cs/>
          <w:lang w:bidi="bn-IN"/>
        </w:rPr>
        <w:t xml:space="preserve"> </w:t>
      </w:r>
      <w:r w:rsidRPr="00BD18CE">
        <w:rPr>
          <w:rFonts w:hint="cs"/>
          <w:cs/>
          <w:lang w:bidi="bn-IN"/>
        </w:rPr>
        <w:t>প্রতি</w:t>
      </w:r>
      <w:r w:rsidRPr="00BD18CE">
        <w:rPr>
          <w:cs/>
          <w:lang w:bidi="bn-IN"/>
        </w:rPr>
        <w:t xml:space="preserve"> </w:t>
      </w:r>
      <w:r w:rsidRPr="00BD18CE">
        <w:rPr>
          <w:rFonts w:hint="cs"/>
          <w:cs/>
          <w:lang w:bidi="bn-IN"/>
        </w:rPr>
        <w:t>ইশারা</w:t>
      </w:r>
      <w:r w:rsidRPr="00BD18CE">
        <w:rPr>
          <w:cs/>
          <w:lang w:bidi="bn-IN"/>
        </w:rPr>
        <w:t xml:space="preserve"> </w:t>
      </w:r>
      <w:r w:rsidRPr="00BD18CE">
        <w:rPr>
          <w:rFonts w:hint="cs"/>
          <w:cs/>
          <w:lang w:bidi="bn-IN"/>
        </w:rPr>
        <w:t>করা</w:t>
      </w:r>
      <w:r w:rsidRPr="00BD18CE">
        <w:rPr>
          <w:cs/>
          <w:lang w:bidi="bn-IN"/>
        </w:rPr>
        <w:t xml:space="preserve"> </w:t>
      </w:r>
      <w:r w:rsidRPr="00BD18CE">
        <w:rPr>
          <w:rFonts w:hint="cs"/>
          <w:cs/>
          <w:lang w:bidi="bn-IN"/>
        </w:rPr>
        <w:t>হয়েছে</w:t>
      </w:r>
      <w:r w:rsidRPr="00BD18CE">
        <w:rPr>
          <w:cs/>
          <w:lang w:bidi="bn-IN"/>
        </w:rPr>
        <w:t xml:space="preserve"> </w:t>
      </w:r>
      <w:r w:rsidRPr="00BD18CE">
        <w:rPr>
          <w:rFonts w:hint="cs"/>
          <w:cs/>
          <w:lang w:bidi="hi-IN"/>
        </w:rPr>
        <w:t>।</w:t>
      </w:r>
      <w:r w:rsidRPr="00BD18CE">
        <w:rPr>
          <w:cs/>
          <w:lang w:bidi="bn-IN"/>
        </w:rPr>
        <w:t xml:space="preserve"> </w:t>
      </w:r>
      <w:r w:rsidRPr="00BD18CE">
        <w:rPr>
          <w:rFonts w:hint="cs"/>
          <w:cs/>
          <w:lang w:bidi="bn-IN"/>
        </w:rPr>
        <w:t>হাদীসটির</w:t>
      </w:r>
      <w:r w:rsidRPr="00BD18CE">
        <w:rPr>
          <w:cs/>
          <w:lang w:bidi="bn-IN"/>
        </w:rPr>
        <w:t xml:space="preserve"> </w:t>
      </w:r>
      <w:r w:rsidRPr="00BD18CE">
        <w:rPr>
          <w:rFonts w:hint="cs"/>
          <w:cs/>
          <w:lang w:bidi="bn-IN"/>
        </w:rPr>
        <w:t>সূত্রসমূহ</w:t>
      </w:r>
      <w:r w:rsidRPr="00BD18CE">
        <w:rPr>
          <w:cs/>
          <w:lang w:bidi="bn-IN"/>
        </w:rPr>
        <w:t>:</w:t>
      </w:r>
      <w:r w:rsidRPr="00BD18CE">
        <w:rPr>
          <w:rFonts w:hint="cs"/>
          <w:cs/>
          <w:lang w:bidi="bn-IN"/>
        </w:rPr>
        <w:t>মুসান্নাফ</w:t>
      </w:r>
      <w:r w:rsidRPr="00F20E0C">
        <w:t>,</w:t>
      </w:r>
      <w:r w:rsidRPr="00BD18CE">
        <w:rPr>
          <w:rFonts w:hint="cs"/>
          <w:cs/>
          <w:lang w:bidi="bn-IN"/>
        </w:rPr>
        <w:t>ইবনে</w:t>
      </w:r>
      <w:r w:rsidRPr="00BD18CE">
        <w:rPr>
          <w:cs/>
          <w:lang w:bidi="bn-IN"/>
        </w:rPr>
        <w:t xml:space="preserve"> </w:t>
      </w:r>
      <w:r w:rsidRPr="00BD18CE">
        <w:rPr>
          <w:rFonts w:hint="cs"/>
          <w:cs/>
          <w:lang w:bidi="bn-IN"/>
        </w:rPr>
        <w:t>আবি</w:t>
      </w:r>
      <w:r w:rsidRPr="00BD18CE">
        <w:rPr>
          <w:cs/>
          <w:lang w:bidi="bn-IN"/>
        </w:rPr>
        <w:t xml:space="preserve"> </w:t>
      </w:r>
      <w:r w:rsidRPr="00BD18CE">
        <w:rPr>
          <w:rFonts w:hint="cs"/>
          <w:cs/>
          <w:lang w:bidi="bn-IN"/>
        </w:rPr>
        <w:t>শাইবা</w:t>
      </w:r>
      <w:r w:rsidRPr="00F20E0C">
        <w:t>,</w:t>
      </w:r>
      <w:r w:rsidRPr="00BD18CE">
        <w:rPr>
          <w:rFonts w:hint="cs"/>
          <w:cs/>
          <w:lang w:bidi="bn-IN"/>
        </w:rPr>
        <w:t>ষষ্ঠ</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৩৮০</w:t>
      </w:r>
      <w:r w:rsidRPr="00BD18CE">
        <w:rPr>
          <w:cs/>
          <w:lang w:bidi="bn-IN"/>
        </w:rPr>
        <w:t>(</w:t>
      </w:r>
      <w:r w:rsidRPr="00BD18CE">
        <w:rPr>
          <w:rFonts w:hint="cs"/>
          <w:cs/>
          <w:lang w:bidi="bn-IN"/>
        </w:rPr>
        <w:t>হাসাস</w:t>
      </w:r>
      <w:r w:rsidRPr="00BD18CE">
        <w:rPr>
          <w:cs/>
          <w:lang w:bidi="bn-IN"/>
        </w:rPr>
        <w:t xml:space="preserve"> </w:t>
      </w:r>
      <w:r w:rsidRPr="00BD18CE">
        <w:rPr>
          <w:rFonts w:hint="cs"/>
          <w:cs/>
          <w:lang w:bidi="bn-IN"/>
        </w:rPr>
        <w:t>হাদীস</w:t>
      </w:r>
      <w:r w:rsidRPr="00BD18CE">
        <w:rPr>
          <w:cs/>
          <w:lang w:bidi="bn-IN"/>
        </w:rPr>
        <w:t>)</w:t>
      </w:r>
      <w:r w:rsidRPr="00F20E0C">
        <w:t>;</w:t>
      </w:r>
      <w:r w:rsidRPr="00BD18CE">
        <w:rPr>
          <w:rFonts w:hint="cs"/>
          <w:cs/>
          <w:lang w:bidi="bn-IN"/>
        </w:rPr>
        <w:t>আল</w:t>
      </w:r>
      <w:r w:rsidRPr="00BD18CE">
        <w:rPr>
          <w:cs/>
          <w:lang w:bidi="bn-IN"/>
        </w:rPr>
        <w:t>-</w:t>
      </w:r>
      <w:r w:rsidRPr="00BD18CE">
        <w:rPr>
          <w:rFonts w:hint="cs"/>
          <w:cs/>
          <w:lang w:bidi="bn-IN"/>
        </w:rPr>
        <w:t>মুসতাদরাক</w:t>
      </w:r>
      <w:r w:rsidRPr="00BD18CE">
        <w:rPr>
          <w:cs/>
          <w:lang w:bidi="bn-IN"/>
        </w:rPr>
        <w:t xml:space="preserve"> </w:t>
      </w:r>
      <w:r w:rsidRPr="00BD18CE">
        <w:rPr>
          <w:rFonts w:hint="cs"/>
          <w:cs/>
          <w:lang w:bidi="bn-IN"/>
        </w:rPr>
        <w:t>আলাস</w:t>
      </w:r>
      <w:r w:rsidRPr="00BD18CE">
        <w:rPr>
          <w:cs/>
          <w:lang w:bidi="bn-IN"/>
        </w:rPr>
        <w:t xml:space="preserve"> </w:t>
      </w:r>
      <w:r w:rsidRPr="00BD18CE">
        <w:rPr>
          <w:rFonts w:hint="cs"/>
          <w:cs/>
          <w:lang w:bidi="bn-IN"/>
        </w:rPr>
        <w:t>সাহিহাইন</w:t>
      </w:r>
      <w:r w:rsidRPr="00F20E0C">
        <w:t>,</w:t>
      </w:r>
      <w:r w:rsidRPr="00BD18CE">
        <w:rPr>
          <w:rFonts w:hint="cs"/>
          <w:cs/>
          <w:lang w:bidi="bn-IN"/>
        </w:rPr>
        <w:t>৩য়</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১৯৪</w:t>
      </w:r>
      <w:r w:rsidRPr="00BD18CE">
        <w:rPr>
          <w:cs/>
          <w:lang w:bidi="bn-IN"/>
        </w:rPr>
        <w:t>(</w:t>
      </w:r>
      <w:r w:rsidRPr="00BD18CE">
        <w:rPr>
          <w:rFonts w:hint="cs"/>
          <w:cs/>
          <w:lang w:bidi="bn-IN"/>
        </w:rPr>
        <w:t>সহীহ</w:t>
      </w:r>
      <w:r w:rsidRPr="00BD18CE">
        <w:rPr>
          <w:cs/>
          <w:lang w:bidi="bn-IN"/>
        </w:rPr>
        <w:t xml:space="preserve"> </w:t>
      </w:r>
      <w:r w:rsidRPr="00BD18CE">
        <w:rPr>
          <w:rFonts w:hint="cs"/>
          <w:cs/>
          <w:lang w:bidi="bn-IN"/>
        </w:rPr>
        <w:t>হাদীস</w:t>
      </w:r>
      <w:r w:rsidRPr="00BD18CE">
        <w:rPr>
          <w:cs/>
          <w:lang w:bidi="bn-IN"/>
        </w:rPr>
        <w:t>)</w:t>
      </w:r>
      <w:r w:rsidRPr="00F20E0C">
        <w:t>;</w:t>
      </w:r>
      <w:r w:rsidRPr="00BD18CE">
        <w:rPr>
          <w:rFonts w:hint="cs"/>
          <w:cs/>
          <w:lang w:bidi="bn-IN"/>
        </w:rPr>
        <w:t>মাযমাউয</w:t>
      </w:r>
      <w:r w:rsidRPr="00BD18CE">
        <w:rPr>
          <w:cs/>
          <w:lang w:bidi="bn-IN"/>
        </w:rPr>
        <w:t xml:space="preserve"> </w:t>
      </w:r>
      <w:r w:rsidRPr="00BD18CE">
        <w:rPr>
          <w:rFonts w:hint="cs"/>
          <w:cs/>
          <w:lang w:bidi="bn-IN"/>
        </w:rPr>
        <w:t>যাওয়াইদ</w:t>
      </w:r>
      <w:r w:rsidRPr="00F20E0C">
        <w:t>,</w:t>
      </w:r>
      <w:r w:rsidRPr="00BD18CE">
        <w:rPr>
          <w:rFonts w:hint="cs"/>
          <w:cs/>
          <w:lang w:bidi="bn-IN"/>
        </w:rPr>
        <w:t>হাইসামী</w:t>
      </w:r>
      <w:r w:rsidRPr="00F20E0C">
        <w:t>,</w:t>
      </w:r>
      <w:r w:rsidRPr="00BD18CE">
        <w:rPr>
          <w:rFonts w:hint="cs"/>
          <w:cs/>
          <w:lang w:bidi="bn-IN"/>
        </w:rPr>
        <w:t>৯ম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১৮১</w:t>
      </w:r>
      <w:r w:rsidRPr="00F20E0C">
        <w:t>;</w:t>
      </w:r>
      <w:r w:rsidRPr="00BD18CE">
        <w:rPr>
          <w:rFonts w:hint="cs"/>
          <w:cs/>
          <w:lang w:bidi="bn-IN"/>
        </w:rPr>
        <w:t>আসসাহিহ</w:t>
      </w:r>
      <w:r w:rsidRPr="00F20E0C">
        <w:t>,</w:t>
      </w:r>
      <w:r w:rsidRPr="00BD18CE">
        <w:rPr>
          <w:rFonts w:hint="cs"/>
          <w:cs/>
          <w:lang w:bidi="bn-IN"/>
        </w:rPr>
        <w:t>ইবনে</w:t>
      </w:r>
      <w:r w:rsidRPr="00BD18CE">
        <w:rPr>
          <w:cs/>
          <w:lang w:bidi="bn-IN"/>
        </w:rPr>
        <w:t xml:space="preserve"> </w:t>
      </w:r>
      <w:r w:rsidRPr="00BD18CE">
        <w:rPr>
          <w:rFonts w:hint="cs"/>
          <w:cs/>
          <w:lang w:bidi="bn-IN"/>
        </w:rPr>
        <w:t>হিব্বান</w:t>
      </w:r>
      <w:r w:rsidRPr="00F20E0C">
        <w:t>,</w:t>
      </w:r>
      <w:r w:rsidRPr="00BD18CE">
        <w:rPr>
          <w:rFonts w:hint="cs"/>
          <w:cs/>
          <w:lang w:bidi="bn-IN"/>
        </w:rPr>
        <w:t>১৫তম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৪২৭</w:t>
      </w:r>
      <w:r w:rsidRPr="00F20E0C">
        <w:t>;</w:t>
      </w:r>
      <w:r w:rsidRPr="00BD18CE">
        <w:rPr>
          <w:rFonts w:hint="cs"/>
          <w:cs/>
          <w:lang w:bidi="bn-IN"/>
        </w:rPr>
        <w:t>আলবানী</w:t>
      </w:r>
      <w:r w:rsidRPr="00F20E0C">
        <w:t>,</w:t>
      </w:r>
      <w:r w:rsidRPr="00BD18CE">
        <w:rPr>
          <w:rFonts w:hint="cs"/>
          <w:cs/>
          <w:lang w:bidi="bn-IN"/>
        </w:rPr>
        <w:t>সুনানুত</w:t>
      </w:r>
      <w:r w:rsidRPr="00BD18CE">
        <w:rPr>
          <w:cs/>
          <w:lang w:bidi="bn-IN"/>
        </w:rPr>
        <w:t xml:space="preserve"> </w:t>
      </w:r>
      <w:r w:rsidRPr="00BD18CE">
        <w:rPr>
          <w:rFonts w:hint="cs"/>
          <w:cs/>
          <w:lang w:bidi="bn-IN"/>
        </w:rPr>
        <w:t>তিরমিযি</w:t>
      </w:r>
      <w:r w:rsidRPr="00F20E0C">
        <w:t>,</w:t>
      </w:r>
      <w:r w:rsidRPr="00BD18CE">
        <w:rPr>
          <w:rFonts w:hint="cs"/>
          <w:cs/>
          <w:lang w:bidi="bn-IN"/>
        </w:rPr>
        <w:t>হাদীস</w:t>
      </w:r>
      <w:r w:rsidRPr="00BD18CE">
        <w:rPr>
          <w:cs/>
          <w:lang w:bidi="bn-IN"/>
        </w:rPr>
        <w:t xml:space="preserve"> </w:t>
      </w:r>
      <w:r w:rsidRPr="00BD18CE">
        <w:rPr>
          <w:rFonts w:hint="cs"/>
          <w:cs/>
          <w:lang w:bidi="bn-IN"/>
        </w:rPr>
        <w:t>৩৭৭৫</w:t>
      </w:r>
      <w:r w:rsidRPr="00BD18CE">
        <w:rPr>
          <w:cs/>
          <w:lang w:bidi="bn-IN"/>
        </w:rPr>
        <w:t>(</w:t>
      </w:r>
      <w:r w:rsidRPr="00BD18CE">
        <w:rPr>
          <w:rFonts w:hint="cs"/>
          <w:cs/>
          <w:lang w:bidi="bn-IN"/>
        </w:rPr>
        <w:t>হাসান</w:t>
      </w:r>
      <w:r w:rsidRPr="00BD18CE">
        <w:rPr>
          <w:cs/>
          <w:lang w:bidi="bn-IN"/>
        </w:rPr>
        <w:t xml:space="preserve"> </w:t>
      </w:r>
      <w:r w:rsidRPr="00BD18CE">
        <w:rPr>
          <w:rFonts w:hint="cs"/>
          <w:cs/>
          <w:lang w:bidi="bn-IN"/>
        </w:rPr>
        <w:t>হাদীস</w:t>
      </w:r>
      <w:r w:rsidRPr="00BD18CE">
        <w:rPr>
          <w:cs/>
          <w:lang w:bidi="bn-IN"/>
        </w:rPr>
        <w:t>)</w:t>
      </w:r>
      <w:r w:rsidRPr="00F20E0C">
        <w:t>;</w:t>
      </w:r>
      <w:r w:rsidRPr="00BD18CE">
        <w:rPr>
          <w:rFonts w:hint="cs"/>
          <w:cs/>
          <w:lang w:bidi="bn-IN"/>
        </w:rPr>
        <w:t>আলবানী</w:t>
      </w:r>
      <w:r w:rsidRPr="00F20E0C">
        <w:t>,</w:t>
      </w:r>
      <w:r w:rsidRPr="00BD18CE">
        <w:rPr>
          <w:rFonts w:hint="cs"/>
          <w:cs/>
          <w:lang w:bidi="bn-IN"/>
        </w:rPr>
        <w:t>সিলসিলাতু</w:t>
      </w:r>
      <w:r w:rsidRPr="00BD18CE">
        <w:rPr>
          <w:cs/>
          <w:lang w:bidi="bn-IN"/>
        </w:rPr>
        <w:t xml:space="preserve"> </w:t>
      </w:r>
      <w:r w:rsidRPr="00BD18CE">
        <w:rPr>
          <w:rFonts w:hint="cs"/>
          <w:cs/>
          <w:lang w:bidi="bn-IN"/>
        </w:rPr>
        <w:t>আহাদিসিস</w:t>
      </w:r>
      <w:r w:rsidRPr="00BD18CE">
        <w:rPr>
          <w:cs/>
          <w:lang w:bidi="bn-IN"/>
        </w:rPr>
        <w:t xml:space="preserve"> </w:t>
      </w:r>
      <w:r w:rsidRPr="00BD18CE">
        <w:rPr>
          <w:rFonts w:hint="cs"/>
          <w:cs/>
          <w:lang w:bidi="bn-IN"/>
        </w:rPr>
        <w:t>সাহিহাহ</w:t>
      </w:r>
      <w:r w:rsidR="00C66575">
        <w:rPr>
          <w:lang w:bidi="bn-IN"/>
        </w:rPr>
        <w:t xml:space="preserve"> </w:t>
      </w:r>
      <w:r w:rsidRPr="00BD18CE">
        <w:rPr>
          <w:cs/>
          <w:lang w:bidi="bn-IN"/>
        </w:rPr>
        <w:t>(</w:t>
      </w:r>
      <w:r w:rsidRPr="00BD18CE">
        <w:rPr>
          <w:rFonts w:hint="cs"/>
          <w:cs/>
          <w:lang w:bidi="bn-IN"/>
        </w:rPr>
        <w:t>মুখতাছারাহ</w:t>
      </w:r>
      <w:r w:rsidRPr="00BD18CE">
        <w:rPr>
          <w:cs/>
          <w:lang w:bidi="bn-IN"/>
        </w:rPr>
        <w:t>)</w:t>
      </w:r>
      <w:r w:rsidRPr="00F20E0C">
        <w:t>,</w:t>
      </w:r>
      <w:r w:rsidRPr="00BD18CE">
        <w:rPr>
          <w:rFonts w:hint="cs"/>
          <w:cs/>
          <w:lang w:bidi="bn-IN"/>
        </w:rPr>
        <w:t>৩য়</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২২৯</w:t>
      </w:r>
      <w:r w:rsidRPr="00F20E0C">
        <w:t>;</w:t>
      </w:r>
      <w:r w:rsidRPr="00BD18CE">
        <w:rPr>
          <w:rFonts w:hint="cs"/>
          <w:cs/>
          <w:lang w:bidi="bn-IN"/>
        </w:rPr>
        <w:t>তিরমিযি</w:t>
      </w:r>
      <w:r w:rsidRPr="00F20E0C">
        <w:t>,</w:t>
      </w:r>
      <w:r w:rsidRPr="00BD18CE">
        <w:rPr>
          <w:rFonts w:hint="cs"/>
          <w:cs/>
          <w:lang w:bidi="bn-IN"/>
        </w:rPr>
        <w:t>আস</w:t>
      </w:r>
      <w:r w:rsidRPr="00BD18CE">
        <w:rPr>
          <w:cs/>
          <w:lang w:bidi="bn-IN"/>
        </w:rPr>
        <w:t xml:space="preserve"> </w:t>
      </w:r>
      <w:r w:rsidRPr="00BD18CE">
        <w:rPr>
          <w:rFonts w:hint="cs"/>
          <w:cs/>
          <w:lang w:bidi="bn-IN"/>
        </w:rPr>
        <w:t>সুনান</w:t>
      </w:r>
      <w:r w:rsidRPr="00F20E0C">
        <w:t>,</w:t>
      </w:r>
      <w:r w:rsidRPr="00BD18CE">
        <w:rPr>
          <w:rFonts w:hint="cs"/>
          <w:cs/>
          <w:lang w:bidi="bn-IN"/>
        </w:rPr>
        <w:t>৫ম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৬৫৮</w:t>
      </w:r>
      <w:r w:rsidRPr="00F20E0C">
        <w:t>;</w:t>
      </w:r>
      <w:r w:rsidRPr="00BD18CE">
        <w:rPr>
          <w:rFonts w:hint="cs"/>
          <w:cs/>
          <w:lang w:bidi="bn-IN"/>
        </w:rPr>
        <w:t>ইবনে</w:t>
      </w:r>
      <w:r w:rsidRPr="00BD18CE">
        <w:rPr>
          <w:cs/>
          <w:lang w:bidi="bn-IN"/>
        </w:rPr>
        <w:t xml:space="preserve"> </w:t>
      </w:r>
      <w:r w:rsidRPr="00BD18CE">
        <w:rPr>
          <w:rFonts w:hint="cs"/>
          <w:cs/>
          <w:lang w:bidi="bn-IN"/>
        </w:rPr>
        <w:t>হাম্বাল</w:t>
      </w:r>
      <w:r w:rsidRPr="00F20E0C">
        <w:t>,</w:t>
      </w:r>
      <w:r w:rsidRPr="00BD18CE">
        <w:rPr>
          <w:rFonts w:hint="cs"/>
          <w:cs/>
          <w:lang w:bidi="bn-IN"/>
        </w:rPr>
        <w:t>মুসনাদে</w:t>
      </w:r>
      <w:r w:rsidRPr="00BD18CE">
        <w:rPr>
          <w:cs/>
          <w:lang w:bidi="bn-IN"/>
        </w:rPr>
        <w:t xml:space="preserve"> </w:t>
      </w:r>
      <w:r w:rsidRPr="00BD18CE">
        <w:rPr>
          <w:rFonts w:hint="cs"/>
          <w:cs/>
          <w:lang w:bidi="bn-IN"/>
        </w:rPr>
        <w:t>আহমাদ</w:t>
      </w:r>
      <w:r w:rsidRPr="00F20E0C">
        <w:t>,</w:t>
      </w:r>
      <w:r w:rsidRPr="00BD18CE">
        <w:rPr>
          <w:rFonts w:hint="cs"/>
          <w:cs/>
          <w:lang w:bidi="bn-IN"/>
        </w:rPr>
        <w:t>৪র্থ</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১৭২</w:t>
      </w:r>
      <w:r w:rsidRPr="00F20E0C">
        <w:t>;</w:t>
      </w:r>
      <w:r w:rsidRPr="00BD18CE">
        <w:rPr>
          <w:rFonts w:hint="cs"/>
          <w:cs/>
          <w:lang w:bidi="bn-IN"/>
        </w:rPr>
        <w:t>বুখারী</w:t>
      </w:r>
      <w:r w:rsidRPr="00BD18CE">
        <w:rPr>
          <w:cs/>
          <w:lang w:bidi="bn-IN"/>
        </w:rPr>
        <w:t xml:space="preserve"> </w:t>
      </w:r>
      <w:r w:rsidRPr="00BD18CE">
        <w:rPr>
          <w:rFonts w:hint="cs"/>
          <w:cs/>
          <w:lang w:bidi="bn-IN"/>
        </w:rPr>
        <w:t>আদাবুল</w:t>
      </w:r>
      <w:r w:rsidRPr="00BD18CE">
        <w:rPr>
          <w:cs/>
          <w:lang w:bidi="bn-IN"/>
        </w:rPr>
        <w:t xml:space="preserve"> </w:t>
      </w:r>
      <w:r w:rsidRPr="00BD18CE">
        <w:rPr>
          <w:rFonts w:hint="cs"/>
          <w:cs/>
          <w:lang w:bidi="bn-IN"/>
        </w:rPr>
        <w:t>মুফরাদ</w:t>
      </w:r>
      <w:r w:rsidRPr="00F20E0C">
        <w:t>,</w:t>
      </w:r>
      <w:r w:rsidRPr="00BD18CE">
        <w:rPr>
          <w:rFonts w:hint="cs"/>
          <w:cs/>
          <w:lang w:bidi="bn-IN"/>
        </w:rPr>
        <w:t>১ম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১৩৩</w:t>
      </w:r>
      <w:r w:rsidRPr="00F20E0C">
        <w:t>;</w:t>
      </w:r>
      <w:r w:rsidRPr="00BD18CE">
        <w:rPr>
          <w:rFonts w:hint="cs"/>
          <w:cs/>
          <w:lang w:bidi="bn-IN"/>
        </w:rPr>
        <w:t>তাবারানী</w:t>
      </w:r>
      <w:r w:rsidRPr="00F20E0C">
        <w:t>,</w:t>
      </w:r>
      <w:r w:rsidRPr="00BD18CE">
        <w:rPr>
          <w:rFonts w:hint="cs"/>
          <w:cs/>
          <w:lang w:bidi="bn-IN"/>
        </w:rPr>
        <w:t>মোযামুল</w:t>
      </w:r>
      <w:r w:rsidRPr="00BD18CE">
        <w:rPr>
          <w:cs/>
          <w:lang w:bidi="bn-IN"/>
        </w:rPr>
        <w:t xml:space="preserve"> </w:t>
      </w:r>
      <w:r w:rsidRPr="00BD18CE">
        <w:rPr>
          <w:rFonts w:hint="cs"/>
          <w:cs/>
          <w:lang w:bidi="bn-IN"/>
        </w:rPr>
        <w:t>কাবির</w:t>
      </w:r>
      <w:r w:rsidRPr="00F20E0C">
        <w:t>,</w:t>
      </w:r>
      <w:r w:rsidRPr="00BD18CE">
        <w:rPr>
          <w:rFonts w:hint="cs"/>
          <w:cs/>
          <w:lang w:bidi="bn-IN"/>
        </w:rPr>
        <w:t>৩য়</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৩৩</w:t>
      </w:r>
      <w:r w:rsidRPr="00F20E0C">
        <w:t>;</w:t>
      </w:r>
      <w:r w:rsidRPr="00BD18CE">
        <w:rPr>
          <w:rFonts w:hint="cs"/>
          <w:cs/>
          <w:lang w:bidi="bn-IN"/>
        </w:rPr>
        <w:t>ইবনে</w:t>
      </w:r>
      <w:r w:rsidRPr="00BD18CE">
        <w:rPr>
          <w:cs/>
          <w:lang w:bidi="bn-IN"/>
        </w:rPr>
        <w:t xml:space="preserve"> </w:t>
      </w:r>
      <w:r w:rsidRPr="00BD18CE">
        <w:rPr>
          <w:rFonts w:hint="cs"/>
          <w:cs/>
          <w:lang w:bidi="bn-IN"/>
        </w:rPr>
        <w:t>মাযাহ</w:t>
      </w:r>
      <w:r w:rsidRPr="00F20E0C">
        <w:t>,</w:t>
      </w:r>
      <w:r w:rsidRPr="00BD18CE">
        <w:rPr>
          <w:rFonts w:hint="cs"/>
          <w:cs/>
          <w:lang w:bidi="bn-IN"/>
        </w:rPr>
        <w:t>সুনান</w:t>
      </w:r>
      <w:r w:rsidRPr="00F20E0C">
        <w:t>,</w:t>
      </w:r>
      <w:r w:rsidRPr="00BD18CE">
        <w:rPr>
          <w:rFonts w:hint="cs"/>
          <w:cs/>
          <w:lang w:bidi="bn-IN"/>
        </w:rPr>
        <w:t>১ম</w:t>
      </w:r>
      <w:r w:rsidRPr="00BD18CE">
        <w:rPr>
          <w:cs/>
          <w:lang w:bidi="bn-IN"/>
        </w:rPr>
        <w:t xml:space="preserve"> </w:t>
      </w:r>
      <w:r w:rsidRPr="00BD18CE">
        <w:rPr>
          <w:rFonts w:hint="cs"/>
          <w:cs/>
          <w:lang w:bidi="bn-IN"/>
        </w:rPr>
        <w:t>খণ্ড</w:t>
      </w:r>
      <w:r w:rsidRPr="00F20E0C">
        <w:t>,</w:t>
      </w:r>
      <w:r w:rsidRPr="00BD18CE">
        <w:rPr>
          <w:rFonts w:hint="cs"/>
          <w:cs/>
          <w:lang w:bidi="bn-IN"/>
        </w:rPr>
        <w:t>পৃ</w:t>
      </w:r>
      <w:r w:rsidRPr="00BD18CE">
        <w:rPr>
          <w:cs/>
          <w:lang w:bidi="bn-IN"/>
        </w:rPr>
        <w:t>.</w:t>
      </w:r>
      <w:r w:rsidRPr="00BD18CE">
        <w:rPr>
          <w:rFonts w:hint="cs"/>
          <w:cs/>
          <w:lang w:bidi="bn-IN"/>
        </w:rPr>
        <w:t>৫১</w:t>
      </w:r>
      <w:r w:rsidRPr="00BD18CE">
        <w:rPr>
          <w:cs/>
          <w:lang w:bidi="bn-IN"/>
        </w:rPr>
        <w:t xml:space="preserve"> </w:t>
      </w:r>
      <w:r w:rsidRPr="00BD18CE">
        <w:rPr>
          <w:rFonts w:hint="cs"/>
          <w:cs/>
          <w:lang w:bidi="hi-IN"/>
        </w:rPr>
        <w:t>।</w:t>
      </w:r>
      <w:r w:rsidRPr="00BD18CE">
        <w:rPr>
          <w:cs/>
          <w:lang w:bidi="bn-IN"/>
        </w:rPr>
        <w:t>-</w:t>
      </w:r>
      <w:r w:rsidRPr="00BD18CE">
        <w:rPr>
          <w:rFonts w:hint="cs"/>
          <w:cs/>
          <w:lang w:bidi="bn-IN"/>
        </w:rPr>
        <w:t>সম্পাদক</w:t>
      </w:r>
    </w:p>
    <w:p w:rsidR="009C2867" w:rsidRPr="00F20E0C" w:rsidRDefault="009C2867" w:rsidP="009C2867">
      <w:pPr>
        <w:pStyle w:val="libFootnote"/>
      </w:pPr>
      <w:r w:rsidRPr="00BD18CE">
        <w:rPr>
          <w:rFonts w:hint="cs"/>
          <w:cs/>
          <w:lang w:bidi="bn-IN"/>
        </w:rPr>
        <w:t>৫৫৮</w:t>
      </w:r>
      <w:r w:rsidRPr="00BD18CE">
        <w:rPr>
          <w:cs/>
          <w:lang w:bidi="bn-IN"/>
        </w:rPr>
        <w:t xml:space="preserve">. </w:t>
      </w:r>
      <w:r w:rsidRPr="00BD18CE">
        <w:rPr>
          <w:rFonts w:hint="cs"/>
          <w:cs/>
          <w:lang w:bidi="bn-IN"/>
        </w:rPr>
        <w:t>ইসতিফ্তায়ে</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মাকাসেবে</w:t>
      </w:r>
      <w:r w:rsidRPr="00BD18CE">
        <w:rPr>
          <w:cs/>
          <w:lang w:bidi="bn-IN"/>
        </w:rPr>
        <w:t xml:space="preserve"> </w:t>
      </w:r>
      <w:r w:rsidRPr="00BD18CE">
        <w:rPr>
          <w:rFonts w:hint="cs"/>
          <w:cs/>
          <w:lang w:bidi="bn-IN"/>
        </w:rPr>
        <w:t>মুহাররামাহ্</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৭০</w:t>
      </w:r>
      <w:r w:rsidR="00DE4820">
        <w:t>;</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১৪৪০</w:t>
      </w:r>
      <w:r w:rsidR="00DE4820">
        <w:t>;</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৫৭২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৫৭৩</w:t>
      </w:r>
      <w:r w:rsidR="00DE4820">
        <w:t>;</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২১৬৬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২১৭০</w:t>
      </w:r>
      <w:r w:rsidR="00DE4820">
        <w:t>;</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৫৯৬</w:t>
      </w:r>
      <w:r w:rsidR="00DE4820">
        <w:t>;</w:t>
      </w:r>
      <w:r w:rsidRPr="00BD18CE">
        <w:rPr>
          <w:rFonts w:hint="cs"/>
          <w:cs/>
          <w:lang w:bidi="bn-IN"/>
        </w:rPr>
        <w:t>আয়াতুল্লাহ</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২০০৩</w:t>
      </w:r>
      <w:r w:rsidRPr="00F20E0C">
        <w:t xml:space="preserve">, </w:t>
      </w:r>
      <w:r w:rsidRPr="00BD18CE">
        <w:rPr>
          <w:rFonts w:hint="cs"/>
          <w:cs/>
          <w:lang w:bidi="bn-IN"/>
        </w:rPr>
        <w:t>২০০৫</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২০১৪।</w:t>
      </w:r>
    </w:p>
    <w:p w:rsidR="009C2867" w:rsidRPr="00F20E0C" w:rsidRDefault="009C2867" w:rsidP="009C2867">
      <w:pPr>
        <w:pStyle w:val="libFootnote"/>
      </w:pPr>
      <w:r w:rsidRPr="00BD18CE">
        <w:rPr>
          <w:rFonts w:hint="cs"/>
          <w:cs/>
          <w:lang w:bidi="bn-IN"/>
        </w:rPr>
        <w:t>৫৫৯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১৫৯৯।</w:t>
      </w:r>
    </w:p>
    <w:p w:rsidR="009C2867" w:rsidRPr="00F20E0C" w:rsidRDefault="009C2867" w:rsidP="009C2867">
      <w:pPr>
        <w:pStyle w:val="libFootnote"/>
      </w:pPr>
      <w:r w:rsidRPr="00BD18CE">
        <w:rPr>
          <w:rFonts w:hint="cs"/>
          <w:cs/>
          <w:lang w:bidi="bn-IN"/>
        </w:rPr>
        <w:t>৫৬০</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মাকাসেবে</w:t>
      </w:r>
      <w:r w:rsidRPr="00BD18CE">
        <w:rPr>
          <w:cs/>
          <w:lang w:bidi="bn-IN"/>
        </w:rPr>
        <w:t xml:space="preserve"> </w:t>
      </w:r>
      <w:r w:rsidRPr="00BD18CE">
        <w:rPr>
          <w:rFonts w:hint="cs"/>
          <w:cs/>
          <w:lang w:bidi="bn-IN"/>
        </w:rPr>
        <w:t>মুহাররামাহ্</w:t>
      </w:r>
      <w:r w:rsidRPr="00F20E0C">
        <w:t xml:space="preserve">, </w:t>
      </w:r>
      <w:r w:rsidRPr="00BD18CE">
        <w:rPr>
          <w:rFonts w:hint="cs"/>
          <w:cs/>
          <w:lang w:bidi="bn-IN"/>
        </w:rPr>
        <w:t>পৃ</w:t>
      </w:r>
      <w:r w:rsidRPr="00BD18CE">
        <w:rPr>
          <w:cs/>
          <w:lang w:bidi="bn-IN"/>
        </w:rPr>
        <w:t xml:space="preserve">. </w:t>
      </w:r>
      <w:r w:rsidRPr="00BD18CE">
        <w:rPr>
          <w:rFonts w:hint="cs"/>
          <w:cs/>
          <w:lang w:bidi="bn-IN"/>
        </w:rPr>
        <w:t>৭২</w:t>
      </w:r>
      <w:r w:rsidR="00DE4820">
        <w:t>;</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২০০৭</w:t>
      </w:r>
      <w:r w:rsidR="00DE4820">
        <w:t>;</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lastRenderedPageBreak/>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২১৭৪</w:t>
      </w:r>
      <w:r w:rsidR="00DE4820">
        <w:t>;</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৫৭৯</w:t>
      </w:r>
      <w:r w:rsidR="00DE4820">
        <w:t>;</w:t>
      </w:r>
      <w:r w:rsidRPr="00BD18CE">
        <w:rPr>
          <w:rFonts w:hint="cs"/>
          <w:cs/>
          <w:lang w:bidi="bn-IN"/>
        </w:rPr>
        <w:t>আয়াতুল্লাহ</w:t>
      </w:r>
      <w:r w:rsidRPr="00BD18CE">
        <w:rPr>
          <w:cs/>
          <w:lang w:bidi="bn-IN"/>
        </w:rPr>
        <w:t xml:space="preserve"> </w:t>
      </w:r>
      <w:r w:rsidRPr="00BD18CE">
        <w:rPr>
          <w:rFonts w:hint="cs"/>
          <w:cs/>
          <w:lang w:bidi="bn-IN"/>
        </w:rPr>
        <w:t>সিসতানী</w:t>
      </w:r>
      <w:r w:rsidRPr="00F20E0C">
        <w:t xml:space="preserve">, </w:t>
      </w:r>
      <w:r w:rsidRPr="00BD18CE">
        <w:rPr>
          <w:rFonts w:hint="cs"/>
          <w:cs/>
          <w:lang w:bidi="bn-IN"/>
        </w:rPr>
        <w:t>শায়ায়েরে</w:t>
      </w:r>
      <w:r w:rsidRPr="00BD18CE">
        <w:rPr>
          <w:cs/>
          <w:lang w:bidi="bn-IN"/>
        </w:rPr>
        <w:t xml:space="preserve"> </w:t>
      </w:r>
      <w:r w:rsidRPr="00BD18CE">
        <w:rPr>
          <w:rFonts w:hint="cs"/>
          <w:cs/>
          <w:lang w:bidi="bn-IN"/>
        </w:rPr>
        <w:t>দ্বীনি</w:t>
      </w:r>
      <w:r w:rsidRPr="00BD18CE">
        <w:rPr>
          <w:cs/>
          <w:lang w:bidi="bn-IN"/>
        </w:rPr>
        <w:t xml:space="preserve"> </w:t>
      </w:r>
      <w:r w:rsidRPr="00BD18CE">
        <w:rPr>
          <w:rFonts w:hint="cs"/>
          <w:cs/>
          <w:lang w:bidi="bn-IN"/>
        </w:rPr>
        <w:t>ওয়েব</w:t>
      </w:r>
      <w:r w:rsidRPr="00BD18CE">
        <w:rPr>
          <w:cs/>
          <w:lang w:bidi="bn-IN"/>
        </w:rPr>
        <w:t xml:space="preserve"> </w:t>
      </w:r>
      <w:r w:rsidRPr="00BD18CE">
        <w:rPr>
          <w:rFonts w:hint="cs"/>
          <w:cs/>
          <w:lang w:bidi="bn-IN"/>
        </w:rPr>
        <w:t>সাইট।</w:t>
      </w:r>
    </w:p>
    <w:p w:rsidR="009C2867" w:rsidRPr="00F20E0C" w:rsidRDefault="009C2867" w:rsidP="009C2867">
      <w:pPr>
        <w:pStyle w:val="libFootnote"/>
      </w:pPr>
      <w:r w:rsidRPr="00BD18CE">
        <w:rPr>
          <w:rFonts w:hint="cs"/>
          <w:cs/>
          <w:lang w:bidi="bn-IN"/>
        </w:rPr>
        <w:t>৫৬১</w:t>
      </w:r>
      <w:r w:rsidRPr="00BD18CE">
        <w:rPr>
          <w:cs/>
          <w:lang w:bidi="bn-IN"/>
        </w:rPr>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প্রশ্ন</w:t>
      </w:r>
      <w:r w:rsidRPr="00BD18CE">
        <w:rPr>
          <w:cs/>
          <w:lang w:bidi="bn-IN"/>
        </w:rPr>
        <w:t xml:space="preserve"> </w:t>
      </w:r>
      <w:r w:rsidRPr="00BD18CE">
        <w:rPr>
          <w:rFonts w:hint="cs"/>
          <w:cs/>
          <w:lang w:bidi="bn-IN"/>
        </w:rPr>
        <w:t>নং</w:t>
      </w:r>
      <w:r w:rsidRPr="00BD18CE">
        <w:rPr>
          <w:cs/>
          <w:lang w:bidi="bn-IN"/>
        </w:rPr>
        <w:t xml:space="preserve"> </w:t>
      </w:r>
      <w:r w:rsidRPr="00BD18CE">
        <w:rPr>
          <w:rFonts w:hint="cs"/>
          <w:cs/>
          <w:lang w:bidi="bn-IN"/>
        </w:rPr>
        <w:t>১৪৪৪।</w:t>
      </w:r>
    </w:p>
    <w:p w:rsidR="009C2867" w:rsidRPr="00F20E0C" w:rsidRDefault="009C2867" w:rsidP="009C2867">
      <w:pPr>
        <w:pStyle w:val="libFootnote"/>
      </w:pPr>
      <w:r w:rsidRPr="00BD18CE">
        <w:rPr>
          <w:rFonts w:hint="cs"/>
          <w:cs/>
          <w:lang w:bidi="bn-IN"/>
        </w:rPr>
        <w:t>৫৬২</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৫৯৮</w:t>
      </w:r>
      <w:r w:rsidRPr="00F20E0C">
        <w:t xml:space="preserve">, </w:t>
      </w:r>
      <w:r w:rsidRPr="00BD18CE">
        <w:rPr>
          <w:rFonts w:hint="cs"/>
          <w:cs/>
          <w:lang w:bidi="bn-IN"/>
        </w:rPr>
        <w:t>৬০৪।</w:t>
      </w:r>
    </w:p>
    <w:p w:rsidR="009C2867" w:rsidRPr="00F20E0C" w:rsidRDefault="009C2867" w:rsidP="009C2867">
      <w:pPr>
        <w:pStyle w:val="libFootnote"/>
      </w:pPr>
      <w:r w:rsidRPr="00BD18CE">
        <w:rPr>
          <w:rFonts w:hint="cs"/>
          <w:cs/>
          <w:lang w:bidi="bn-IN"/>
        </w:rPr>
        <w:t>৫৬৩</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১৫৯৫।</w:t>
      </w:r>
    </w:p>
    <w:p w:rsidR="009C2867" w:rsidRPr="00F20E0C" w:rsidRDefault="009C2867" w:rsidP="009C2867">
      <w:pPr>
        <w:pStyle w:val="libFootnote"/>
      </w:pPr>
      <w:r w:rsidRPr="00BD18CE">
        <w:rPr>
          <w:rFonts w:hint="cs"/>
          <w:cs/>
          <w:lang w:bidi="bn-IN"/>
        </w:rPr>
        <w:t>৫৬৪</w:t>
      </w:r>
      <w:r w:rsidRPr="00BD18CE">
        <w:rPr>
          <w:cs/>
          <w:lang w:bidi="bn-IN"/>
        </w:rPr>
        <w:t xml:space="preserve">. </w:t>
      </w:r>
      <w:r w:rsidRPr="00BD18CE">
        <w:rPr>
          <w:rFonts w:hint="cs"/>
          <w:cs/>
          <w:lang w:bidi="bn-IN"/>
        </w:rPr>
        <w:t>ইসতিফ্তায়ে</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মাকাসেবে</w:t>
      </w:r>
      <w:r w:rsidRPr="00BD18CE">
        <w:rPr>
          <w:cs/>
          <w:lang w:bidi="bn-IN"/>
        </w:rPr>
        <w:t xml:space="preserve"> </w:t>
      </w:r>
      <w:r w:rsidRPr="00BD18CE">
        <w:rPr>
          <w:rFonts w:hint="cs"/>
          <w:cs/>
          <w:lang w:bidi="bn-IN"/>
        </w:rPr>
        <w:t>মুহাররামাহ্</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৩০</w:t>
      </w:r>
      <w:r w:rsidR="00DE4820">
        <w:t>;</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১১৬৪</w:t>
      </w:r>
      <w:r w:rsidR="00DE4820">
        <w:t>;</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৯৯২</w:t>
      </w:r>
      <w:r w:rsidR="00DE4820">
        <w:t>;</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৫২৪</w:t>
      </w:r>
      <w:r w:rsidRPr="00F20E0C">
        <w:t xml:space="preserve">, </w:t>
      </w:r>
      <w:r w:rsidRPr="00BD18CE">
        <w:rPr>
          <w:rFonts w:hint="cs"/>
          <w:cs/>
          <w:lang w:bidi="bn-IN"/>
        </w:rPr>
        <w:t>৫২৫</w:t>
      </w:r>
      <w:r w:rsidR="00DE4820">
        <w:t>;</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১০৫৪</w:t>
      </w:r>
      <w:r w:rsidRPr="00F20E0C">
        <w:t xml:space="preserve">, </w:t>
      </w:r>
      <w:r w:rsidRPr="00BD18CE">
        <w:rPr>
          <w:rFonts w:hint="cs"/>
          <w:cs/>
          <w:lang w:bidi="bn-IN"/>
        </w:rPr>
        <w:t>১০৬৫</w:t>
      </w:r>
      <w:r w:rsidRPr="00F20E0C">
        <w:t xml:space="preserve">, </w:t>
      </w:r>
      <w:r w:rsidRPr="00BD18CE">
        <w:rPr>
          <w:rFonts w:hint="cs"/>
          <w:cs/>
          <w:lang w:bidi="bn-IN"/>
        </w:rPr>
        <w:t>সিরাতুন</w:t>
      </w:r>
      <w:r w:rsidRPr="00BD18CE">
        <w:rPr>
          <w:cs/>
          <w:lang w:bidi="bn-IN"/>
        </w:rPr>
        <w:t xml:space="preserve"> </w:t>
      </w:r>
      <w:r w:rsidRPr="00BD18CE">
        <w:rPr>
          <w:rFonts w:hint="cs"/>
          <w:cs/>
          <w:lang w:bidi="bn-IN"/>
        </w:rPr>
        <w:t>নাজাত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১০০৫</w:t>
      </w:r>
      <w:r w:rsidR="00DE4820">
        <w:t>;</w:t>
      </w:r>
      <w:r w:rsidRPr="00BD18CE">
        <w:rPr>
          <w:rFonts w:hint="cs"/>
          <w:cs/>
          <w:lang w:bidi="bn-IN"/>
        </w:rPr>
        <w:t>দাফতারে</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সিসতানি</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ওয়াহিদ</w:t>
      </w:r>
      <w:r w:rsidRPr="00BD18CE">
        <w:rPr>
          <w:cs/>
          <w:lang w:bidi="bn-IN"/>
        </w:rPr>
        <w:t xml:space="preserve"> </w:t>
      </w:r>
      <w:r w:rsidRPr="00BD18CE">
        <w:rPr>
          <w:rFonts w:hint="cs"/>
          <w:cs/>
          <w:lang w:bidi="bn-IN"/>
        </w:rPr>
        <w:t>খোরাসানী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p>
    <w:p w:rsidR="009C2867" w:rsidRPr="00F20E0C" w:rsidRDefault="009C2867" w:rsidP="009C2867">
      <w:pPr>
        <w:pStyle w:val="libFootnote"/>
      </w:pPr>
      <w:r w:rsidRPr="00BD18CE">
        <w:rPr>
          <w:rFonts w:hint="cs"/>
          <w:cs/>
          <w:lang w:bidi="bn-IN"/>
        </w:rPr>
        <w:t>৫৬৫</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মাকারেম</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১০০৩</w:t>
      </w:r>
      <w:r w:rsidRPr="00F20E0C">
        <w:t xml:space="preserve">, </w:t>
      </w:r>
      <w:r w:rsidRPr="00BD18CE">
        <w:rPr>
          <w:rFonts w:hint="cs"/>
          <w:cs/>
          <w:lang w:bidi="bn-IN"/>
        </w:rPr>
        <w:t>১০১৫</w:t>
      </w:r>
      <w:r w:rsidRPr="00F20E0C">
        <w:t xml:space="preserve">, </w:t>
      </w:r>
      <w:r w:rsidRPr="00BD18CE">
        <w:rPr>
          <w:rFonts w:hint="cs"/>
          <w:cs/>
          <w:lang w:bidi="bn-IN"/>
        </w:rPr>
        <w:t>১০১৮।</w:t>
      </w:r>
    </w:p>
    <w:p w:rsidR="009C2867" w:rsidRPr="00F20E0C" w:rsidRDefault="009C2867" w:rsidP="009C2867">
      <w:pPr>
        <w:pStyle w:val="libFootnote"/>
      </w:pPr>
      <w:r w:rsidRPr="00BD18CE">
        <w:rPr>
          <w:rFonts w:hint="cs"/>
          <w:cs/>
          <w:lang w:bidi="bn-IN"/>
        </w:rPr>
        <w:t>৫৬৬</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মাকাসেবে</w:t>
      </w:r>
      <w:r w:rsidRPr="00BD18CE">
        <w:rPr>
          <w:cs/>
          <w:lang w:bidi="bn-IN"/>
        </w:rPr>
        <w:t xml:space="preserve"> </w:t>
      </w:r>
      <w:r w:rsidRPr="00BD18CE">
        <w:rPr>
          <w:rFonts w:hint="cs"/>
          <w:cs/>
          <w:lang w:bidi="bn-IN"/>
        </w:rPr>
        <w:t>মুহাররামাহ</w:t>
      </w:r>
      <w:r w:rsidRPr="00F20E0C">
        <w:t xml:space="preserve">, </w:t>
      </w:r>
      <w:r w:rsidRPr="00BD18CE">
        <w:rPr>
          <w:rFonts w:hint="cs"/>
          <w:cs/>
          <w:lang w:bidi="bn-IN"/>
        </w:rPr>
        <w:t>পৃ</w:t>
      </w:r>
      <w:r w:rsidRPr="00BD18CE">
        <w:rPr>
          <w:cs/>
          <w:lang w:bidi="bn-IN"/>
        </w:rPr>
        <w:t xml:space="preserve">. </w:t>
      </w:r>
      <w:r w:rsidRPr="00BD18CE">
        <w:rPr>
          <w:rFonts w:hint="cs"/>
          <w:cs/>
          <w:lang w:bidi="bn-IN"/>
        </w:rPr>
        <w:t>৪৫।</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আযবেবাতুল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১১৬১।</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মাসআলা</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৯৮৮</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২১৭৬।</w:t>
      </w:r>
    </w:p>
    <w:p w:rsidR="009C2867" w:rsidRPr="00F20E0C" w:rsidRDefault="009C2867" w:rsidP="00F82C52">
      <w:pPr>
        <w:pStyle w:val="libFootnote"/>
      </w:pPr>
      <w:r w:rsidRPr="00BD18CE">
        <w:rPr>
          <w:rFonts w:hint="cs"/>
          <w:cs/>
          <w:lang w:bidi="bn-IN"/>
        </w:rPr>
        <w:t>৫৬৭</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৫১৬</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৫২১।</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৫৭১।</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২০১৯।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সিসতানী</w:t>
      </w:r>
      <w:r w:rsidRPr="00F20E0C">
        <w:t>,</w:t>
      </w:r>
      <w:r w:rsidRPr="00BD18CE">
        <w:rPr>
          <w:cs/>
          <w:lang w:bidi="bn-IN"/>
        </w:rPr>
        <w:t xml:space="preserve"> </w:t>
      </w:r>
      <w:r w:rsidR="00F82C52" w:rsidRPr="00F82C52">
        <w:rPr>
          <w:rStyle w:val="libEnChar"/>
          <w:lang w:bidi="bn-IN"/>
        </w:rPr>
        <w:t>sistan.org</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২৪।</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ওয়াহিদ</w:t>
      </w:r>
      <w:r w:rsidRPr="00BD18CE">
        <w:rPr>
          <w:cs/>
          <w:lang w:bidi="bn-IN"/>
        </w:rPr>
        <w:t xml:space="preserve"> </w:t>
      </w:r>
      <w:r w:rsidRPr="00BD18CE">
        <w:rPr>
          <w:rFonts w:hint="cs"/>
          <w:cs/>
          <w:lang w:bidi="bn-IN"/>
        </w:rPr>
        <w:t>খোরাসানীর</w:t>
      </w:r>
      <w:r w:rsidRPr="00BD18CE">
        <w:rPr>
          <w:cs/>
          <w:lang w:bidi="bn-IN"/>
        </w:rPr>
        <w:t xml:space="preserve"> </w:t>
      </w:r>
      <w:r w:rsidRPr="00BD18CE">
        <w:rPr>
          <w:rFonts w:hint="cs"/>
          <w:cs/>
          <w:lang w:bidi="bn-IN"/>
        </w:rPr>
        <w:t>দফতর।</w:t>
      </w:r>
    </w:p>
    <w:p w:rsidR="009C2867" w:rsidRPr="00F20E0C" w:rsidRDefault="009C2867" w:rsidP="009C2867">
      <w:pPr>
        <w:pStyle w:val="libFootnote"/>
      </w:pPr>
      <w:r w:rsidRPr="00BD18CE">
        <w:rPr>
          <w:rFonts w:hint="cs"/>
          <w:cs/>
          <w:lang w:bidi="bn-IN"/>
        </w:rPr>
        <w:t>৫৬৮</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তাওজিহুল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মাসআলা</w:t>
      </w:r>
      <w:r w:rsidRPr="00BD18CE">
        <w:rPr>
          <w:cs/>
          <w:lang w:bidi="bn-IN"/>
        </w:rPr>
        <w:t>-</w:t>
      </w:r>
      <w:r w:rsidRPr="00BD18CE">
        <w:rPr>
          <w:rFonts w:hint="cs"/>
          <w:cs/>
          <w:lang w:bidi="bn-IN"/>
        </w:rPr>
        <w:t>২৮৩৩</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বাহজাতের</w:t>
      </w:r>
      <w:r w:rsidRPr="00BD18CE">
        <w:rPr>
          <w:cs/>
          <w:lang w:bidi="bn-IN"/>
        </w:rPr>
        <w:t xml:space="preserve"> </w:t>
      </w:r>
      <w:r w:rsidRPr="00BD18CE">
        <w:rPr>
          <w:rFonts w:hint="cs"/>
          <w:cs/>
          <w:lang w:bidi="bn-IN"/>
        </w:rPr>
        <w:t>দফতর।</w:t>
      </w:r>
    </w:p>
    <w:p w:rsidR="009C2867" w:rsidRPr="00F20E0C" w:rsidRDefault="009C2867" w:rsidP="009C2867">
      <w:pPr>
        <w:pStyle w:val="libFootnote"/>
      </w:pPr>
      <w:r w:rsidRPr="00BD18CE">
        <w:rPr>
          <w:rFonts w:hint="cs"/>
          <w:cs/>
          <w:lang w:bidi="bn-IN"/>
        </w:rPr>
        <w:t>৫৬৯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মাকাসেবে</w:t>
      </w:r>
      <w:r w:rsidRPr="00BD18CE">
        <w:rPr>
          <w:cs/>
          <w:lang w:bidi="bn-IN"/>
        </w:rPr>
        <w:t xml:space="preserve"> </w:t>
      </w:r>
      <w:r w:rsidRPr="00BD18CE">
        <w:rPr>
          <w:rFonts w:hint="cs"/>
          <w:cs/>
          <w:lang w:bidi="bn-IN"/>
        </w:rPr>
        <w:t>মুহাররামাহ</w:t>
      </w:r>
      <w:r w:rsidRPr="00F20E0C">
        <w:t xml:space="preserve">, </w:t>
      </w:r>
      <w:r w:rsidRPr="00BD18CE">
        <w:rPr>
          <w:rFonts w:hint="cs"/>
          <w:cs/>
          <w:lang w:bidi="bn-IN"/>
        </w:rPr>
        <w:t>পৃ</w:t>
      </w:r>
      <w:r w:rsidRPr="00BD18CE">
        <w:rPr>
          <w:cs/>
          <w:lang w:bidi="bn-IN"/>
        </w:rPr>
        <w:t xml:space="preserve">. </w:t>
      </w:r>
      <w:r w:rsidRPr="00BD18CE">
        <w:rPr>
          <w:rFonts w:hint="cs"/>
          <w:cs/>
          <w:lang w:bidi="bn-IN"/>
        </w:rPr>
        <w:t>২৭</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৩৬।</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আযবেবাতুল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১৪৪১।</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৫১৬।</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৫৯৬</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৬০৪</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৪৪৮।</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২০০৯</w:t>
      </w:r>
      <w:r w:rsidRPr="00BD18CE">
        <w:rPr>
          <w:cs/>
          <w:lang w:bidi="bn-IN"/>
        </w:rPr>
        <w:t xml:space="preserve"> </w:t>
      </w:r>
      <w:r w:rsidRPr="00BD18CE">
        <w:rPr>
          <w:rFonts w:hint="cs"/>
          <w:cs/>
          <w:lang w:bidi="bn-IN"/>
        </w:rPr>
        <w:t>এবং</w:t>
      </w:r>
      <w:r w:rsidRPr="00BD18CE">
        <w:rPr>
          <w:cs/>
          <w:lang w:bidi="bn-IN"/>
        </w:rPr>
        <w:t xml:space="preserve"> </w:t>
      </w:r>
      <w:r w:rsidRPr="00BD18CE">
        <w:rPr>
          <w:rFonts w:hint="cs"/>
          <w:cs/>
          <w:lang w:bidi="bn-IN"/>
        </w:rPr>
        <w:t>সিরাতুন</w:t>
      </w:r>
      <w:r w:rsidRPr="00BD18CE">
        <w:rPr>
          <w:cs/>
          <w:lang w:bidi="bn-IN"/>
        </w:rPr>
        <w:t xml:space="preserve"> </w:t>
      </w:r>
      <w:r w:rsidRPr="00BD18CE">
        <w:rPr>
          <w:rFonts w:hint="cs"/>
          <w:cs/>
          <w:lang w:bidi="bn-IN"/>
        </w:rPr>
        <w:t>নাজাত</w:t>
      </w:r>
      <w:r w:rsidRPr="00F20E0C">
        <w:t xml:space="preserve">, </w:t>
      </w:r>
      <w:r w:rsidRPr="00BD18CE">
        <w:rPr>
          <w:rFonts w:hint="cs"/>
          <w:cs/>
          <w:lang w:bidi="bn-IN"/>
        </w:rPr>
        <w:t>৬ষ্ঠ</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৪৭৭।</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২১৭৪।</w:t>
      </w:r>
      <w:r w:rsidRPr="00BD18CE">
        <w:rPr>
          <w:cs/>
          <w:lang w:bidi="bn-IN"/>
        </w:rPr>
        <w:t xml:space="preserve"> </w:t>
      </w:r>
    </w:p>
    <w:p w:rsidR="009C2867" w:rsidRPr="00F20E0C" w:rsidRDefault="009C2867" w:rsidP="009C2867">
      <w:pPr>
        <w:pStyle w:val="libFootnote"/>
      </w:pPr>
      <w:r w:rsidRPr="00BD18CE">
        <w:rPr>
          <w:rFonts w:hint="cs"/>
          <w:cs/>
          <w:lang w:bidi="bn-IN"/>
        </w:rPr>
        <w:lastRenderedPageBreak/>
        <w:t>৫৭০</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৩৭।</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আযবেবাতুল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১৪৬১।</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১২১৭।</w:t>
      </w:r>
      <w:r w:rsidRPr="00BD18CE">
        <w:rPr>
          <w:cs/>
          <w:lang w:bidi="bn-IN"/>
        </w:rPr>
        <w:t xml:space="preserve"> </w:t>
      </w:r>
    </w:p>
    <w:p w:rsidR="009C2867" w:rsidRPr="00F20E0C" w:rsidRDefault="009C2867" w:rsidP="009C2867">
      <w:pPr>
        <w:pStyle w:val="libFootnote"/>
      </w:pPr>
      <w:r w:rsidRPr="00BD18CE">
        <w:rPr>
          <w:rFonts w:hint="cs"/>
          <w:cs/>
          <w:lang w:bidi="bn-IN"/>
        </w:rPr>
        <w:t>৫৭১</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9C2867">
        <w:rPr>
          <w:rStyle w:val="libEnChar"/>
        </w:rPr>
        <w:t>makaremshirazi.org</w:t>
      </w:r>
      <w:r w:rsidRPr="00F20E0C">
        <w:t xml:space="preserve"> </w:t>
      </w:r>
      <w:r w:rsidRPr="00BD18CE">
        <w:rPr>
          <w:rFonts w:hint="cs"/>
          <w:cs/>
          <w:lang w:bidi="bn-IN"/>
        </w:rPr>
        <w:t>কামাযানি।</w:t>
      </w:r>
      <w:r w:rsidRPr="00BD18CE">
        <w:rPr>
          <w:cs/>
          <w:lang w:bidi="bn-IN"/>
        </w:rPr>
        <w:t xml:space="preserve"> </w:t>
      </w:r>
    </w:p>
    <w:p w:rsidR="009C2867" w:rsidRPr="00F20E0C" w:rsidRDefault="009C2867" w:rsidP="009C2867">
      <w:pPr>
        <w:pStyle w:val="libFootnote"/>
      </w:pPr>
      <w:r w:rsidRPr="00BD18CE">
        <w:rPr>
          <w:rFonts w:hint="cs"/>
          <w:cs/>
          <w:lang w:bidi="bn-IN"/>
        </w:rPr>
        <w:t>৫৭২</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৫৯৭।</w:t>
      </w:r>
      <w:r w:rsidRPr="00BD18CE">
        <w:rPr>
          <w:cs/>
          <w:lang w:bidi="bn-IN"/>
        </w:rPr>
        <w:t xml:space="preserve"> </w:t>
      </w:r>
    </w:p>
    <w:p w:rsidR="009C2867" w:rsidRPr="00F20E0C" w:rsidRDefault="009C2867" w:rsidP="009C2867">
      <w:pPr>
        <w:pStyle w:val="libFootnote"/>
      </w:pPr>
      <w:r w:rsidRPr="00BD18CE">
        <w:rPr>
          <w:rFonts w:hint="cs"/>
          <w:cs/>
          <w:lang w:bidi="bn-IN"/>
        </w:rPr>
        <w:t>৫৭৩</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২০০৩</w:t>
      </w:r>
      <w:r w:rsidRPr="00F20E0C">
        <w:t xml:space="preserve">, </w:t>
      </w:r>
      <w:r w:rsidRPr="00BD18CE">
        <w:rPr>
          <w:rFonts w:hint="cs"/>
          <w:cs/>
          <w:lang w:bidi="bn-IN"/>
        </w:rPr>
        <w:t>২০১২</w:t>
      </w:r>
      <w:r w:rsidRPr="00F20E0C">
        <w:t xml:space="preserve">, </w:t>
      </w:r>
      <w:r w:rsidRPr="00BD18CE">
        <w:rPr>
          <w:rFonts w:hint="cs"/>
          <w:cs/>
          <w:lang w:bidi="bn-IN"/>
        </w:rPr>
        <w:t>২০১৪।</w:t>
      </w:r>
      <w:r w:rsidRPr="00BD18CE">
        <w:rPr>
          <w:cs/>
          <w:lang w:bidi="bn-IN"/>
        </w:rPr>
        <w:t xml:space="preserve"> </w:t>
      </w:r>
    </w:p>
    <w:p w:rsidR="009C2867" w:rsidRPr="00F20E0C" w:rsidRDefault="009C2867" w:rsidP="009C2867">
      <w:pPr>
        <w:pStyle w:val="libFootnote"/>
      </w:pPr>
      <w:r w:rsidRPr="00BD18CE">
        <w:rPr>
          <w:rFonts w:hint="cs"/>
          <w:cs/>
          <w:lang w:bidi="bn-IN"/>
        </w:rPr>
        <w:t>৫৭৪</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গুলপাইগানীর</w:t>
      </w:r>
      <w:r w:rsidRPr="00BD18CE">
        <w:rPr>
          <w:cs/>
          <w:lang w:bidi="bn-IN"/>
        </w:rPr>
        <w:t xml:space="preserve"> </w:t>
      </w:r>
      <w:r w:rsidRPr="00BD18CE">
        <w:rPr>
          <w:rFonts w:hint="cs"/>
          <w:cs/>
          <w:lang w:bidi="bn-IN"/>
        </w:rPr>
        <w:t>দফতর।</w:t>
      </w:r>
      <w:r w:rsidRPr="00BD18CE">
        <w:rPr>
          <w:cs/>
          <w:lang w:bidi="bn-IN"/>
        </w:rPr>
        <w:t xml:space="preserve"> </w:t>
      </w:r>
    </w:p>
    <w:p w:rsidR="009C2867" w:rsidRPr="00F20E0C" w:rsidRDefault="009C2867" w:rsidP="009C2867">
      <w:pPr>
        <w:pStyle w:val="libFootnote"/>
      </w:pPr>
      <w:r w:rsidRPr="00BD18CE">
        <w:rPr>
          <w:rFonts w:hint="cs"/>
          <w:cs/>
          <w:lang w:bidi="bn-IN"/>
        </w:rPr>
        <w:t>৫৭৫</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১৪৬১।</w:t>
      </w:r>
      <w:r w:rsidRPr="00BD18CE">
        <w:rPr>
          <w:cs/>
          <w:lang w:bidi="bn-IN"/>
        </w:rPr>
        <w:t xml:space="preserve"> </w:t>
      </w:r>
    </w:p>
    <w:p w:rsidR="009C2867" w:rsidRPr="00F20E0C" w:rsidRDefault="009C2867" w:rsidP="009C2867">
      <w:pPr>
        <w:pStyle w:val="libFootnote"/>
      </w:pPr>
      <w:r w:rsidRPr="00BD18CE">
        <w:rPr>
          <w:rFonts w:hint="cs"/>
          <w:cs/>
          <w:lang w:bidi="bn-IN"/>
        </w:rPr>
        <w:t>৫৭৬</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১৪৬৩।</w:t>
      </w:r>
      <w:r w:rsidRPr="00BD18CE">
        <w:rPr>
          <w:cs/>
          <w:lang w:bidi="bn-IN"/>
        </w:rPr>
        <w:t xml:space="preserve"> </w:t>
      </w:r>
    </w:p>
    <w:p w:rsidR="009C2867" w:rsidRPr="00F20E0C" w:rsidRDefault="009C2867" w:rsidP="009C2867">
      <w:pPr>
        <w:pStyle w:val="libFootnote"/>
      </w:pPr>
      <w:r w:rsidRPr="00BD18CE">
        <w:rPr>
          <w:rFonts w:hint="cs"/>
          <w:cs/>
          <w:lang w:bidi="bn-IN"/>
        </w:rPr>
        <w:t>৫৭৭</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প্রশ্ন</w:t>
      </w:r>
      <w:r w:rsidRPr="00BD18CE">
        <w:rPr>
          <w:cs/>
          <w:lang w:bidi="bn-IN"/>
        </w:rPr>
        <w:t xml:space="preserve"> </w:t>
      </w:r>
      <w:r w:rsidRPr="00BD18CE">
        <w:rPr>
          <w:rFonts w:hint="cs"/>
          <w:cs/>
          <w:lang w:bidi="bn-IN"/>
        </w:rPr>
        <w:t>৩৪</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৩৭।</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১৪৪১।</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২০০৩</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২০১২।</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২১৬২</w:t>
      </w:r>
      <w:r w:rsidRPr="00F20E0C">
        <w:t xml:space="preserve">, </w:t>
      </w:r>
      <w:r w:rsidRPr="00BD18CE">
        <w:rPr>
          <w:rFonts w:hint="cs"/>
          <w:cs/>
          <w:lang w:bidi="bn-IN"/>
        </w:rPr>
        <w:t>২১৬৬</w:t>
      </w:r>
      <w:r w:rsidRPr="00F20E0C">
        <w:t xml:space="preserve">, </w:t>
      </w:r>
      <w:r w:rsidRPr="00BD18CE">
        <w:rPr>
          <w:rFonts w:hint="cs"/>
          <w:cs/>
          <w:lang w:bidi="bn-IN"/>
        </w:rPr>
        <w:t>২১৭৩।</w:t>
      </w:r>
      <w:r w:rsidRPr="00BD18CE">
        <w:rPr>
          <w:cs/>
          <w:lang w:bidi="bn-IN"/>
        </w:rPr>
        <w:t xml:space="preserve"> </w:t>
      </w:r>
    </w:p>
    <w:p w:rsidR="009C2867" w:rsidRPr="00F20E0C" w:rsidRDefault="009C2867" w:rsidP="009C2867">
      <w:pPr>
        <w:pStyle w:val="libFootnote"/>
      </w:pPr>
      <w:r w:rsidRPr="00BD18CE">
        <w:rPr>
          <w:rFonts w:hint="cs"/>
          <w:cs/>
          <w:lang w:bidi="bn-IN"/>
        </w:rPr>
        <w:t>৫৭৮</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১৫৯৪।</w:t>
      </w:r>
      <w:r w:rsidRPr="00BD18CE">
        <w:rPr>
          <w:cs/>
          <w:lang w:bidi="bn-IN"/>
        </w:rPr>
        <w:t xml:space="preserve"> </w:t>
      </w:r>
    </w:p>
    <w:p w:rsidR="009C2867" w:rsidRPr="00F20E0C" w:rsidRDefault="009C2867" w:rsidP="009C2867">
      <w:pPr>
        <w:pStyle w:val="libFootnote"/>
      </w:pPr>
      <w:r w:rsidRPr="00BD18CE">
        <w:rPr>
          <w:rFonts w:hint="cs"/>
          <w:cs/>
          <w:lang w:bidi="bn-IN"/>
        </w:rPr>
        <w:t>৫৭৯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১০৬৩।</w:t>
      </w:r>
      <w:r w:rsidRPr="00BD18CE">
        <w:rPr>
          <w:cs/>
          <w:lang w:bidi="bn-IN"/>
        </w:rPr>
        <w:t xml:space="preserve"> </w:t>
      </w:r>
    </w:p>
    <w:p w:rsidR="009C2867" w:rsidRPr="00F20E0C" w:rsidRDefault="009C2867" w:rsidP="009C2867">
      <w:pPr>
        <w:pStyle w:val="libFootnote"/>
      </w:pPr>
      <w:r w:rsidRPr="00BD18CE">
        <w:rPr>
          <w:rFonts w:hint="cs"/>
          <w:cs/>
          <w:lang w:bidi="bn-IN"/>
        </w:rPr>
        <w:t>৫৮০</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9C2867">
        <w:rPr>
          <w:rStyle w:val="libEnChar"/>
        </w:rPr>
        <w:t>makaremshirazi.org</w:t>
      </w:r>
      <w:r w:rsidRPr="00F20E0C">
        <w:t xml:space="preserve"> </w:t>
      </w:r>
      <w:r w:rsidRPr="00F20E0C">
        <w:rPr>
          <w:rFonts w:hint="cs"/>
          <w:cs/>
          <w:lang w:bidi="hi-IN"/>
        </w:rPr>
        <w:t>।</w:t>
      </w:r>
    </w:p>
    <w:p w:rsidR="009C2867" w:rsidRPr="00F20E0C" w:rsidRDefault="009C2867" w:rsidP="009C2867">
      <w:pPr>
        <w:pStyle w:val="libFootnote"/>
      </w:pPr>
      <w:r w:rsidRPr="00BD18CE">
        <w:rPr>
          <w:rFonts w:hint="cs"/>
          <w:cs/>
          <w:lang w:bidi="bn-IN"/>
        </w:rPr>
        <w:t>৫৮১</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৪৬।</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২১৬৩</w:t>
      </w:r>
      <w:r w:rsidRPr="00F20E0C">
        <w:t xml:space="preserve">, </w:t>
      </w:r>
      <w:r w:rsidRPr="00BD18CE">
        <w:rPr>
          <w:rFonts w:hint="cs"/>
          <w:cs/>
          <w:lang w:bidi="bn-IN"/>
        </w:rPr>
        <w:t>২১৬৫।</w:t>
      </w:r>
      <w:r w:rsidRPr="00BD18CE">
        <w:rPr>
          <w:cs/>
          <w:lang w:bidi="bn-IN"/>
        </w:rPr>
        <w:t xml:space="preserve"> </w:t>
      </w:r>
    </w:p>
    <w:p w:rsidR="009C2867" w:rsidRPr="00F20E0C" w:rsidRDefault="009C2867" w:rsidP="009C2867">
      <w:pPr>
        <w:pStyle w:val="libFootnote"/>
      </w:pPr>
      <w:r w:rsidRPr="00BD18CE">
        <w:rPr>
          <w:rFonts w:hint="cs"/>
          <w:cs/>
          <w:lang w:bidi="bn-IN"/>
        </w:rPr>
        <w:t>৫৮২</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৭৬৫।</w:t>
      </w:r>
      <w:r w:rsidRPr="00BD18CE">
        <w:rPr>
          <w:cs/>
          <w:lang w:bidi="bn-IN"/>
        </w:rPr>
        <w:t xml:space="preserve"> </w:t>
      </w:r>
    </w:p>
    <w:p w:rsidR="009C2867" w:rsidRPr="00F20E0C" w:rsidRDefault="009C2867" w:rsidP="00F82C52">
      <w:pPr>
        <w:pStyle w:val="libFootnote"/>
      </w:pPr>
      <w:r w:rsidRPr="00BD18CE">
        <w:rPr>
          <w:rFonts w:hint="cs"/>
          <w:cs/>
          <w:lang w:bidi="bn-IN"/>
        </w:rPr>
        <w:t>৫৮৩</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তাবরিযি</w:t>
      </w:r>
      <w:r w:rsidRPr="00F20E0C">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২০০৩</w:t>
      </w:r>
      <w:r w:rsidRPr="00F20E0C">
        <w:t>,</w:t>
      </w:r>
      <w:r w:rsidRPr="00BD18CE">
        <w:rPr>
          <w:cs/>
          <w:lang w:bidi="bn-IN"/>
        </w:rPr>
        <w:t xml:space="preserve"> </w:t>
      </w:r>
      <w:r w:rsidR="00F82C52" w:rsidRPr="00F82C52">
        <w:rPr>
          <w:rStyle w:val="libEnChar"/>
        </w:rPr>
        <w:t>tabrizi.org</w:t>
      </w:r>
    </w:p>
    <w:p w:rsidR="009C2867" w:rsidRPr="00F20E0C" w:rsidRDefault="009C2867" w:rsidP="009C2867">
      <w:pPr>
        <w:pStyle w:val="libFootnote"/>
      </w:pPr>
      <w:r w:rsidRPr="00BD18CE">
        <w:rPr>
          <w:rFonts w:hint="cs"/>
          <w:cs/>
          <w:lang w:bidi="bn-IN"/>
        </w:rPr>
        <w:t>৫৮৪</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১৫৯৭।</w:t>
      </w:r>
      <w:r w:rsidRPr="00BD18CE">
        <w:rPr>
          <w:cs/>
          <w:lang w:bidi="bn-IN"/>
        </w:rPr>
        <w:t xml:space="preserve"> </w:t>
      </w:r>
    </w:p>
    <w:p w:rsidR="009C2867" w:rsidRPr="00F20E0C" w:rsidRDefault="009C2867" w:rsidP="009C2867">
      <w:pPr>
        <w:pStyle w:val="libFootnote"/>
      </w:pPr>
      <w:r w:rsidRPr="00BD18CE">
        <w:rPr>
          <w:rFonts w:hint="cs"/>
          <w:cs/>
          <w:lang w:bidi="bn-IN"/>
        </w:rPr>
        <w:t>৫৮৫</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বাহজাত</w:t>
      </w:r>
      <w:r w:rsidRPr="00F20E0C">
        <w:t xml:space="preserve">, </w:t>
      </w:r>
      <w:r w:rsidRPr="00BD18CE">
        <w:rPr>
          <w:rFonts w:hint="cs"/>
          <w:cs/>
          <w:lang w:bidi="bn-IN"/>
        </w:rPr>
        <w:t>তাওযিহুল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১৫৯৭।</w:t>
      </w:r>
      <w:r w:rsidRPr="00BD18CE">
        <w:rPr>
          <w:cs/>
          <w:lang w:bidi="bn-IN"/>
        </w:rPr>
        <w:t xml:space="preserve"> </w:t>
      </w:r>
    </w:p>
    <w:p w:rsidR="009C2867" w:rsidRPr="00F20E0C" w:rsidRDefault="009C2867" w:rsidP="009C2867">
      <w:pPr>
        <w:pStyle w:val="libFootnote"/>
      </w:pPr>
      <w:r w:rsidRPr="00BD18CE">
        <w:rPr>
          <w:rFonts w:hint="cs"/>
          <w:cs/>
          <w:lang w:bidi="bn-IN"/>
        </w:rPr>
        <w:t>৫৮৬</w:t>
      </w:r>
      <w:r w:rsidRPr="00BD18CE">
        <w:rPr>
          <w:cs/>
          <w:lang w:bidi="bn-IN"/>
        </w:rPr>
        <w:t xml:space="preserve">. </w:t>
      </w:r>
      <w:r w:rsidRPr="00BD18CE">
        <w:rPr>
          <w:rFonts w:hint="cs"/>
          <w:cs/>
          <w:lang w:bidi="bn-IN"/>
        </w:rPr>
        <w:t>ইসতিফ্তায়াত</w:t>
      </w:r>
      <w:r w:rsidRPr="00BD18CE">
        <w:rPr>
          <w:cs/>
          <w:lang w:bidi="bn-IN"/>
        </w:rPr>
        <w:t xml:space="preserve"> </w:t>
      </w:r>
      <w:r w:rsidRPr="00BD18CE">
        <w:rPr>
          <w:rFonts w:hint="cs"/>
          <w:cs/>
          <w:lang w:bidi="bn-IN"/>
        </w:rPr>
        <w:t>দাফতারে</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BD18CE">
        <w:rPr>
          <w:cs/>
          <w:lang w:bidi="bn-IN"/>
        </w:rPr>
        <w:t xml:space="preserve"> </w:t>
      </w:r>
    </w:p>
    <w:p w:rsidR="009C2867" w:rsidRPr="00F20E0C" w:rsidRDefault="009C2867" w:rsidP="00F82C52">
      <w:pPr>
        <w:pStyle w:val="libFootnote"/>
      </w:pPr>
      <w:r w:rsidRPr="00BD18CE">
        <w:rPr>
          <w:rFonts w:hint="cs"/>
          <w:cs/>
          <w:lang w:bidi="bn-IN"/>
        </w:rPr>
        <w:t>৫৮৭</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২১৮২।</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আহকাম</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১৫৮১।</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১১৪৫</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৫৪৫।</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lastRenderedPageBreak/>
        <w:t>খোমেইনী</w:t>
      </w:r>
      <w:r w:rsidRPr="00F20E0C">
        <w:t xml:space="preserve">, </w:t>
      </w:r>
      <w:r w:rsidRPr="00BD18CE">
        <w:rPr>
          <w:rFonts w:hint="cs"/>
          <w:cs/>
          <w:lang w:bidi="bn-IN"/>
        </w:rPr>
        <w:t>ইসতিফ্তায়াত</w:t>
      </w:r>
      <w:r w:rsidRPr="00F20E0C">
        <w:t xml:space="preserve">, </w:t>
      </w:r>
      <w:r w:rsidRPr="00BD18CE">
        <w:rPr>
          <w:rFonts w:hint="cs"/>
          <w:cs/>
          <w:lang w:bidi="bn-IN"/>
        </w:rPr>
        <w:t>৩য়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আহকামে</w:t>
      </w:r>
      <w:r w:rsidRPr="00BD18CE">
        <w:rPr>
          <w:cs/>
          <w:lang w:bidi="bn-IN"/>
        </w:rPr>
        <w:t xml:space="preserve"> </w:t>
      </w:r>
      <w:r w:rsidRPr="00BD18CE">
        <w:rPr>
          <w:rFonts w:hint="cs"/>
          <w:cs/>
          <w:lang w:bidi="bn-IN"/>
        </w:rPr>
        <w:t>না</w:t>
      </w:r>
      <w:r w:rsidR="00F82C52">
        <w:rPr>
          <w:cs/>
          <w:lang w:bidi="bn-IN"/>
        </w:rPr>
        <w:t>য</w:t>
      </w:r>
      <w:r w:rsidRPr="00BD18CE">
        <w:rPr>
          <w:rFonts w:hint="cs"/>
          <w:cs/>
          <w:lang w:bidi="bn-IN"/>
        </w:rPr>
        <w:t>র</w:t>
      </w:r>
      <w:r w:rsidRPr="00F20E0C">
        <w:t xml:space="preserve">, </w:t>
      </w:r>
      <w:r w:rsidRPr="00BD18CE">
        <w:rPr>
          <w:rFonts w:hint="cs"/>
          <w:cs/>
          <w:lang w:bidi="bn-IN"/>
        </w:rPr>
        <w:t>৫৭৬৫৫।</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তাবরিজি</w:t>
      </w:r>
      <w:r w:rsidRPr="00F20E0C">
        <w:t xml:space="preserve">, </w:t>
      </w:r>
      <w:r w:rsidRPr="00BD18CE">
        <w:rPr>
          <w:rFonts w:hint="cs"/>
          <w:cs/>
          <w:lang w:bidi="bn-IN"/>
        </w:rPr>
        <w:t>ইসতিফ্তায়াত</w:t>
      </w:r>
      <w:r w:rsidRPr="00F20E0C">
        <w:t xml:space="preserve">, </w:t>
      </w:r>
      <w:r w:rsidRPr="00BD18CE">
        <w:rPr>
          <w:rFonts w:hint="cs"/>
          <w:cs/>
          <w:lang w:bidi="bn-IN"/>
        </w:rPr>
        <w:t>পৃ</w:t>
      </w:r>
      <w:r w:rsidRPr="00BD18CE">
        <w:rPr>
          <w:cs/>
          <w:lang w:bidi="bn-IN"/>
        </w:rPr>
        <w:t xml:space="preserve">. </w:t>
      </w:r>
      <w:r w:rsidRPr="00BD18CE">
        <w:rPr>
          <w:rFonts w:hint="cs"/>
          <w:cs/>
          <w:lang w:bidi="bn-IN"/>
        </w:rPr>
        <w:t>১০৫৮।</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ওয়াহিদ</w:t>
      </w:r>
      <w:r w:rsidRPr="00BD18CE">
        <w:rPr>
          <w:cs/>
          <w:lang w:bidi="bn-IN"/>
        </w:rPr>
        <w:t xml:space="preserve"> </w:t>
      </w:r>
      <w:r w:rsidRPr="00BD18CE">
        <w:rPr>
          <w:rFonts w:hint="cs"/>
          <w:cs/>
          <w:lang w:bidi="bn-IN"/>
        </w:rPr>
        <w:t>খোরাসানির</w:t>
      </w:r>
      <w:r w:rsidRPr="00BD18CE">
        <w:rPr>
          <w:cs/>
          <w:lang w:bidi="bn-IN"/>
        </w:rPr>
        <w:t xml:space="preserve"> </w:t>
      </w:r>
      <w:r w:rsidRPr="00BD18CE">
        <w:rPr>
          <w:rFonts w:hint="cs"/>
          <w:cs/>
          <w:lang w:bidi="bn-IN"/>
        </w:rPr>
        <w:t>দফতর</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বাহজাত</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সিসতানি।</w:t>
      </w:r>
      <w:r w:rsidRPr="00BD18CE">
        <w:rPr>
          <w:cs/>
          <w:lang w:bidi="bn-IN"/>
        </w:rPr>
        <w:t xml:space="preserve"> </w:t>
      </w:r>
    </w:p>
    <w:p w:rsidR="009C2867" w:rsidRPr="00F20E0C" w:rsidRDefault="009C2867" w:rsidP="009C2867">
      <w:pPr>
        <w:pStyle w:val="libFootnote"/>
      </w:pPr>
      <w:r w:rsidRPr="00BD18CE">
        <w:rPr>
          <w:rFonts w:hint="cs"/>
          <w:cs/>
          <w:lang w:bidi="bn-IN"/>
        </w:rPr>
        <w:t>৫৮৮</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৭৬৪৫</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৭৮৫।</w:t>
      </w:r>
      <w:r w:rsidRPr="00BD18CE">
        <w:rPr>
          <w:cs/>
          <w:lang w:bidi="bn-IN"/>
        </w:rPr>
        <w:t xml:space="preserve"> </w:t>
      </w:r>
    </w:p>
    <w:p w:rsidR="009C2867" w:rsidRPr="00F20E0C" w:rsidRDefault="009C2867" w:rsidP="009C2867">
      <w:pPr>
        <w:pStyle w:val="libFootnote"/>
      </w:pPr>
      <w:r w:rsidRPr="00BD18CE">
        <w:rPr>
          <w:rFonts w:hint="cs"/>
          <w:cs/>
          <w:lang w:bidi="bn-IN"/>
        </w:rPr>
        <w:t>৫৮৯</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২১৭৬</w:t>
      </w:r>
      <w:r w:rsidRPr="00F20E0C">
        <w:t xml:space="preserve">, </w:t>
      </w:r>
      <w:r w:rsidRPr="00BD18CE">
        <w:rPr>
          <w:rFonts w:hint="cs"/>
          <w:cs/>
          <w:lang w:bidi="bn-IN"/>
        </w:rPr>
        <w:t>২১৭৭।</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৫৯৯।</w:t>
      </w:r>
      <w:r>
        <w:rPr>
          <w:cs/>
          <w:lang w:bidi="bn-IN"/>
        </w:rPr>
        <w:t xml:space="preserve"> </w:t>
      </w:r>
      <w:r w:rsidR="00F82C52">
        <w:rPr>
          <w:rFonts w:hint="cs"/>
          <w:cs/>
          <w:lang w:bidi="bn-IN"/>
        </w:rPr>
        <w:t>মারজা</w:t>
      </w:r>
      <w:r w:rsidRPr="00BD18CE">
        <w:rPr>
          <w:rFonts w:hint="cs"/>
          <w:cs/>
          <w:lang w:bidi="bn-IN"/>
        </w:rPr>
        <w:t>দের</w:t>
      </w:r>
      <w:r w:rsidRPr="00BD18CE">
        <w:rPr>
          <w:cs/>
          <w:lang w:bidi="bn-IN"/>
        </w:rPr>
        <w:t xml:space="preserve"> </w:t>
      </w:r>
      <w:r w:rsidRPr="00BD18CE">
        <w:rPr>
          <w:rFonts w:hint="cs"/>
          <w:cs/>
          <w:lang w:bidi="bn-IN"/>
        </w:rPr>
        <w:t>দপ্তরসমূহ।</w:t>
      </w:r>
      <w:r w:rsidRPr="00BD18CE">
        <w:rPr>
          <w:cs/>
          <w:lang w:bidi="bn-IN"/>
        </w:rPr>
        <w:t xml:space="preserve"> </w:t>
      </w:r>
    </w:p>
    <w:p w:rsidR="009C2867" w:rsidRPr="00F20E0C" w:rsidRDefault="009C2867" w:rsidP="009C2867">
      <w:pPr>
        <w:pStyle w:val="libFootnote"/>
      </w:pPr>
      <w:r w:rsidRPr="00BD18CE">
        <w:rPr>
          <w:rFonts w:hint="cs"/>
          <w:cs/>
          <w:lang w:bidi="bn-IN"/>
        </w:rPr>
        <w:t>৫৯০</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আজবেবাতুল</w:t>
      </w:r>
      <w:r w:rsidRPr="00BD18CE">
        <w:rPr>
          <w:cs/>
          <w:lang w:bidi="bn-IN"/>
        </w:rPr>
        <w:t xml:space="preserve"> </w:t>
      </w:r>
      <w:r w:rsidRPr="00BD18CE">
        <w:rPr>
          <w:rFonts w:hint="cs"/>
          <w:cs/>
          <w:lang w:bidi="bn-IN"/>
        </w:rPr>
        <w:t>ইসতিফ্তায়াত</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১৪৪৭</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সকল</w:t>
      </w:r>
      <w:r w:rsidRPr="00BD18CE">
        <w:rPr>
          <w:cs/>
          <w:lang w:bidi="bn-IN"/>
        </w:rPr>
        <w:t xml:space="preserve"> </w:t>
      </w:r>
      <w:r w:rsidR="00F82C52">
        <w:rPr>
          <w:rFonts w:hint="cs"/>
          <w:cs/>
          <w:lang w:bidi="bn-IN"/>
        </w:rPr>
        <w:t>মারজা</w:t>
      </w:r>
      <w:r w:rsidRPr="00BD18CE">
        <w:rPr>
          <w:rFonts w:hint="cs"/>
          <w:cs/>
          <w:lang w:bidi="hi-IN"/>
        </w:rPr>
        <w:t>।</w:t>
      </w:r>
      <w:r w:rsidRPr="00BD18CE">
        <w:rPr>
          <w:cs/>
          <w:lang w:bidi="bn-IN"/>
        </w:rPr>
        <w:t xml:space="preserve"> </w:t>
      </w:r>
    </w:p>
    <w:p w:rsidR="003347E6" w:rsidRDefault="009C2867" w:rsidP="009C2867">
      <w:pPr>
        <w:pStyle w:val="libFootnote"/>
        <w:rPr>
          <w:cs/>
          <w:lang w:bidi="bn-IN"/>
        </w:rPr>
      </w:pPr>
      <w:r w:rsidRPr="00BD18CE">
        <w:rPr>
          <w:rFonts w:hint="cs"/>
          <w:cs/>
          <w:lang w:bidi="bn-IN"/>
        </w:rPr>
        <w:t>৫৯১</w:t>
      </w:r>
      <w:r w:rsidRPr="00BD18CE">
        <w:rPr>
          <w:cs/>
          <w:lang w:bidi="bn-IN"/>
        </w:rPr>
        <w:t xml:space="preserve">. </w:t>
      </w:r>
      <w:r w:rsidRPr="00BD18CE">
        <w:rPr>
          <w:rFonts w:hint="cs"/>
          <w:cs/>
          <w:lang w:bidi="bn-IN"/>
        </w:rPr>
        <w:t>ইমাম</w:t>
      </w:r>
      <w:r w:rsidRPr="00BD18CE">
        <w:rPr>
          <w:cs/>
          <w:lang w:bidi="bn-IN"/>
        </w:rPr>
        <w:t xml:space="preserve"> </w:t>
      </w:r>
      <w:r w:rsidRPr="00BD18CE">
        <w:rPr>
          <w:rFonts w:hint="cs"/>
          <w:cs/>
          <w:lang w:bidi="bn-IN"/>
        </w:rPr>
        <w:t>খোমেইনী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২০</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২৬।</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বাহজাত</w:t>
      </w:r>
      <w:r w:rsidRPr="00F20E0C">
        <w:t xml:space="preserve">, </w:t>
      </w:r>
      <w:r w:rsidRPr="00BD18CE">
        <w:rPr>
          <w:rFonts w:hint="cs"/>
          <w:cs/>
          <w:lang w:bidi="bn-IN"/>
        </w:rPr>
        <w:t>তাওযিহুল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পৃ</w:t>
      </w:r>
      <w:r w:rsidRPr="00BD18CE">
        <w:rPr>
          <w:cs/>
          <w:lang w:bidi="bn-IN"/>
        </w:rPr>
        <w:t xml:space="preserve">. </w:t>
      </w:r>
      <w:r w:rsidRPr="00BD18CE">
        <w:rPr>
          <w:rFonts w:hint="cs"/>
          <w:cs/>
          <w:lang w:bidi="bn-IN"/>
        </w:rPr>
        <w:t>২১৩৫।</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মাকারেম</w:t>
      </w:r>
      <w:r w:rsidRPr="00BD18CE">
        <w:rPr>
          <w:cs/>
          <w:lang w:bidi="bn-IN"/>
        </w:rPr>
        <w:t xml:space="preserve"> </w:t>
      </w:r>
      <w:r w:rsidRPr="00BD18CE">
        <w:rPr>
          <w:rFonts w:hint="cs"/>
          <w:cs/>
          <w:lang w:bidi="bn-IN"/>
        </w:rPr>
        <w:t>শিরাজী</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পৃ</w:t>
      </w:r>
      <w:r w:rsidRPr="00BD18CE">
        <w:rPr>
          <w:cs/>
          <w:lang w:bidi="bn-IN"/>
        </w:rPr>
        <w:t xml:space="preserve">. </w:t>
      </w:r>
      <w:r w:rsidRPr="00BD18CE">
        <w:rPr>
          <w:rFonts w:hint="cs"/>
          <w:cs/>
          <w:lang w:bidi="bn-IN"/>
        </w:rPr>
        <w:t>১২৫৫।</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ফজেল</w:t>
      </w:r>
      <w:r w:rsidRPr="00BD18CE">
        <w:rPr>
          <w:cs/>
          <w:lang w:bidi="bn-IN"/>
        </w:rPr>
        <w:t xml:space="preserve"> </w:t>
      </w:r>
      <w:r w:rsidRPr="00BD18CE">
        <w:rPr>
          <w:rFonts w:hint="cs"/>
          <w:cs/>
          <w:lang w:bidi="bn-IN"/>
        </w:rPr>
        <w:t>লানকারানী</w:t>
      </w:r>
      <w:r w:rsidRPr="00F20E0C">
        <w:t xml:space="preserve">, </w:t>
      </w:r>
      <w:r w:rsidRPr="00BD18CE">
        <w:rPr>
          <w:rFonts w:hint="cs"/>
          <w:cs/>
          <w:lang w:bidi="bn-IN"/>
        </w:rPr>
        <w:t>জমেউল</w:t>
      </w:r>
      <w:r w:rsidRPr="00BD18CE">
        <w:rPr>
          <w:cs/>
          <w:lang w:bidi="bn-IN"/>
        </w:rPr>
        <w:t xml:space="preserve"> </w:t>
      </w:r>
      <w:r w:rsidRPr="00BD18CE">
        <w:rPr>
          <w:rFonts w:hint="cs"/>
          <w:cs/>
          <w:lang w:bidi="bn-IN"/>
        </w:rPr>
        <w:t>মাসায়েল</w:t>
      </w:r>
      <w:r w:rsidRPr="00F20E0C">
        <w:t xml:space="preserve">, </w:t>
      </w:r>
      <w:r w:rsidRPr="00BD18CE">
        <w:rPr>
          <w:rFonts w:hint="cs"/>
          <w:cs/>
          <w:lang w:bidi="bn-IN"/>
        </w:rPr>
        <w:t>১ম</w:t>
      </w:r>
      <w:r w:rsidRPr="00BD18CE">
        <w:rPr>
          <w:cs/>
          <w:lang w:bidi="bn-IN"/>
        </w:rPr>
        <w:t xml:space="preserve"> </w:t>
      </w:r>
      <w:r w:rsidRPr="00BD18CE">
        <w:rPr>
          <w:rFonts w:hint="cs"/>
          <w:cs/>
          <w:lang w:bidi="bn-IN"/>
        </w:rPr>
        <w:t>খণ্ড</w:t>
      </w:r>
      <w:r w:rsidRPr="00F20E0C">
        <w:t>,</w:t>
      </w:r>
      <w:r w:rsidRPr="00BD18CE">
        <w:rPr>
          <w:rFonts w:hint="cs"/>
          <w:cs/>
          <w:lang w:bidi="bn-IN"/>
        </w:rPr>
        <w:t>মাসআলা</w:t>
      </w:r>
      <w:r w:rsidRPr="00BD18CE">
        <w:rPr>
          <w:cs/>
          <w:lang w:bidi="bn-IN"/>
        </w:rPr>
        <w:t xml:space="preserve"> </w:t>
      </w:r>
      <w:r w:rsidRPr="00BD18CE">
        <w:rPr>
          <w:rFonts w:hint="cs"/>
          <w:cs/>
          <w:lang w:bidi="bn-IN"/>
        </w:rPr>
        <w:t>৮৩২৬।</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নূরী</w:t>
      </w:r>
      <w:r w:rsidRPr="00BD18CE">
        <w:rPr>
          <w:cs/>
          <w:lang w:bidi="bn-IN"/>
        </w:rPr>
        <w:t xml:space="preserve"> </w:t>
      </w:r>
      <w:r w:rsidRPr="00BD18CE">
        <w:rPr>
          <w:rFonts w:hint="cs"/>
          <w:cs/>
          <w:lang w:bidi="bn-IN"/>
        </w:rPr>
        <w:t>হামাদানী</w:t>
      </w:r>
      <w:r w:rsidRPr="00F20E0C">
        <w:t xml:space="preserve">, </w:t>
      </w:r>
      <w:r w:rsidRPr="00BD18CE">
        <w:rPr>
          <w:rFonts w:hint="cs"/>
          <w:cs/>
          <w:lang w:bidi="bn-IN"/>
        </w:rPr>
        <w:t>ইসতিফ্তায়াত</w:t>
      </w:r>
      <w:r w:rsidRPr="00F20E0C">
        <w:t xml:space="preserve">, </w:t>
      </w:r>
      <w:r w:rsidRPr="00BD18CE">
        <w:rPr>
          <w:rFonts w:hint="cs"/>
          <w:cs/>
          <w:lang w:bidi="bn-IN"/>
        </w:rPr>
        <w:t>২য়</w:t>
      </w:r>
      <w:r w:rsidRPr="00BD18CE">
        <w:rPr>
          <w:cs/>
          <w:lang w:bidi="bn-IN"/>
        </w:rPr>
        <w:t xml:space="preserve"> </w:t>
      </w:r>
      <w:r w:rsidRPr="00BD18CE">
        <w:rPr>
          <w:rFonts w:hint="cs"/>
          <w:cs/>
          <w:lang w:bidi="bn-IN"/>
        </w:rPr>
        <w:t>খণ্ড</w:t>
      </w:r>
      <w:r w:rsidRPr="00F20E0C">
        <w:t xml:space="preserve">, </w:t>
      </w:r>
      <w:r w:rsidRPr="00BD18CE">
        <w:rPr>
          <w:rFonts w:hint="cs"/>
          <w:cs/>
          <w:lang w:bidi="bn-IN"/>
        </w:rPr>
        <w:t>মাসআলা</w:t>
      </w:r>
      <w:r w:rsidRPr="00BD18CE">
        <w:rPr>
          <w:cs/>
          <w:lang w:bidi="bn-IN"/>
        </w:rPr>
        <w:t xml:space="preserve"> </w:t>
      </w:r>
      <w:r w:rsidRPr="00BD18CE">
        <w:rPr>
          <w:rFonts w:hint="cs"/>
          <w:cs/>
          <w:lang w:bidi="bn-IN"/>
        </w:rPr>
        <w:t>৭২৫।</w:t>
      </w:r>
      <w:r>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জাওয়াদ</w:t>
      </w:r>
      <w:r w:rsidRPr="00BD18CE">
        <w:rPr>
          <w:cs/>
          <w:lang w:bidi="bn-IN"/>
        </w:rPr>
        <w:t xml:space="preserve"> </w:t>
      </w:r>
      <w:r w:rsidRPr="00BD18CE">
        <w:rPr>
          <w:rFonts w:hint="cs"/>
          <w:cs/>
          <w:lang w:bidi="bn-IN"/>
        </w:rPr>
        <w:t>তাবরিজি</w:t>
      </w:r>
      <w:r w:rsidRPr="00F20E0C">
        <w:t xml:space="preserve">, </w:t>
      </w:r>
      <w:r w:rsidRPr="00BD18CE">
        <w:rPr>
          <w:rFonts w:hint="cs"/>
          <w:cs/>
          <w:lang w:bidi="bn-IN"/>
        </w:rPr>
        <w:t>ইসতিফ্তায়াত</w:t>
      </w:r>
      <w:r w:rsidRPr="00F20E0C">
        <w:t xml:space="preserve">, </w:t>
      </w:r>
      <w:r w:rsidRPr="00BD18CE">
        <w:rPr>
          <w:rFonts w:hint="cs"/>
          <w:cs/>
          <w:lang w:bidi="bn-IN"/>
        </w:rPr>
        <w:t>প্রশ্ন</w:t>
      </w:r>
      <w:r w:rsidRPr="00BD18CE">
        <w:rPr>
          <w:cs/>
          <w:lang w:bidi="bn-IN"/>
        </w:rPr>
        <w:t xml:space="preserve"> </w:t>
      </w:r>
      <w:r w:rsidRPr="00BD18CE">
        <w:rPr>
          <w:rFonts w:hint="cs"/>
          <w:cs/>
          <w:lang w:bidi="bn-IN"/>
        </w:rPr>
        <w:t>১৭৩৪।</w:t>
      </w:r>
      <w:r>
        <w:rPr>
          <w:cs/>
          <w:lang w:bidi="bn-IN"/>
        </w:rPr>
        <w:t xml:space="preserve"> </w:t>
      </w:r>
      <w:r w:rsidRPr="00BD18CE">
        <w:rPr>
          <w:rFonts w:hint="cs"/>
          <w:cs/>
          <w:lang w:bidi="bn-IN"/>
        </w:rPr>
        <w:t>দপ্তরে</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খামেনেয়ী</w:t>
      </w:r>
      <w:r w:rsidRPr="00F20E0C">
        <w:t xml:space="preserve">, </w:t>
      </w:r>
      <w:r w:rsidRPr="00BD18CE">
        <w:rPr>
          <w:rFonts w:hint="cs"/>
          <w:cs/>
          <w:lang w:bidi="bn-IN"/>
        </w:rPr>
        <w:t>আয়াতুল্লাহ</w:t>
      </w:r>
      <w:r w:rsidRPr="00BD18CE">
        <w:rPr>
          <w:cs/>
          <w:lang w:bidi="bn-IN"/>
        </w:rPr>
        <w:t xml:space="preserve"> </w:t>
      </w:r>
      <w:r w:rsidRPr="00BD18CE">
        <w:rPr>
          <w:rFonts w:hint="cs"/>
          <w:cs/>
          <w:lang w:bidi="bn-IN"/>
        </w:rPr>
        <w:t>ওয়াহিদ</w:t>
      </w:r>
      <w:r w:rsidRPr="00BD18CE">
        <w:rPr>
          <w:cs/>
          <w:lang w:bidi="bn-IN"/>
        </w:rPr>
        <w:t xml:space="preserve"> </w:t>
      </w:r>
      <w:r w:rsidRPr="00BD18CE">
        <w:rPr>
          <w:rFonts w:hint="cs"/>
          <w:cs/>
          <w:lang w:bidi="bn-IN"/>
        </w:rPr>
        <w:t>খোরাসানী</w:t>
      </w:r>
      <w:r w:rsidRPr="00BD18CE">
        <w:rPr>
          <w:cs/>
          <w:lang w:bidi="bn-IN"/>
        </w:rPr>
        <w:t xml:space="preserve"> </w:t>
      </w:r>
      <w:r w:rsidRPr="00BD18CE">
        <w:rPr>
          <w:rFonts w:hint="cs"/>
          <w:cs/>
          <w:lang w:bidi="bn-IN"/>
        </w:rPr>
        <w:t>ও</w:t>
      </w:r>
      <w:r w:rsidRPr="00BD18CE">
        <w:rPr>
          <w:cs/>
          <w:lang w:bidi="bn-IN"/>
        </w:rPr>
        <w:t xml:space="preserve"> </w:t>
      </w:r>
      <w:r w:rsidRPr="00BD18CE">
        <w:rPr>
          <w:rFonts w:hint="cs"/>
          <w:cs/>
          <w:lang w:bidi="bn-IN"/>
        </w:rPr>
        <w:t>আয়াতুল্লাহ</w:t>
      </w:r>
      <w:r w:rsidRPr="00BD18CE">
        <w:rPr>
          <w:cs/>
          <w:lang w:bidi="bn-IN"/>
        </w:rPr>
        <w:t xml:space="preserve"> </w:t>
      </w:r>
      <w:r w:rsidRPr="00BD18CE">
        <w:rPr>
          <w:rFonts w:hint="cs"/>
          <w:cs/>
          <w:lang w:bidi="bn-IN"/>
        </w:rPr>
        <w:t>সাফী</w:t>
      </w:r>
      <w:r w:rsidRPr="00BD18CE">
        <w:rPr>
          <w:cs/>
          <w:lang w:bidi="bn-IN"/>
        </w:rPr>
        <w:t xml:space="preserve"> </w:t>
      </w:r>
      <w:r w:rsidRPr="00BD18CE">
        <w:rPr>
          <w:rFonts w:hint="cs"/>
          <w:cs/>
          <w:lang w:bidi="bn-IN"/>
        </w:rPr>
        <w:t>গুলপাইগানী।</w:t>
      </w:r>
      <w:r w:rsidRPr="00BD18CE">
        <w:rPr>
          <w:cs/>
          <w:lang w:bidi="bn-IN"/>
        </w:rPr>
        <w:t xml:space="preserve"> </w:t>
      </w:r>
    </w:p>
    <w:p w:rsidR="003347E6" w:rsidRPr="00E559EF" w:rsidRDefault="003347E6" w:rsidP="00E559EF">
      <w:pPr>
        <w:rPr>
          <w:rtl/>
          <w:cs/>
        </w:rPr>
      </w:pPr>
      <w:r>
        <w:rPr>
          <w:cs/>
          <w:lang w:bidi="bn-IN"/>
        </w:rPr>
        <w:br w:type="page"/>
      </w:r>
    </w:p>
    <w:sdt>
      <w:sdtPr>
        <w:rPr>
          <w:rFonts w:ascii="SolaimanLipi" w:eastAsia="SolaimanLipi" w:hAnsi="SolaimanLipi" w:cs="SolaimanLipi"/>
          <w:b w:val="0"/>
          <w:bCs w:val="0"/>
          <w:color w:val="auto"/>
          <w:sz w:val="22"/>
          <w:szCs w:val="22"/>
        </w:rPr>
        <w:id w:val="522479704"/>
        <w:docPartObj>
          <w:docPartGallery w:val="Table of Contents"/>
          <w:docPartUnique/>
        </w:docPartObj>
      </w:sdtPr>
      <w:sdtContent>
        <w:p w:rsidR="003347E6" w:rsidRDefault="00266607" w:rsidP="00266607">
          <w:pPr>
            <w:pStyle w:val="TOCHeading"/>
          </w:pPr>
          <w:r w:rsidRPr="00266607">
            <w:rPr>
              <w:rStyle w:val="Heading1Char"/>
              <w:rFonts w:eastAsiaTheme="majorEastAsia"/>
              <w:cs/>
              <w:lang w:bidi="bn-IN"/>
            </w:rPr>
            <w:t>সূচীপত্র:</w:t>
          </w:r>
        </w:p>
        <w:p w:rsidR="003347E6" w:rsidRPr="00266607" w:rsidRDefault="00935FDC">
          <w:pPr>
            <w:pStyle w:val="TOC1"/>
            <w:tabs>
              <w:tab w:val="right" w:leader="dot" w:pos="9350"/>
            </w:tabs>
            <w:rPr>
              <w:rStyle w:val="Hyperlink"/>
            </w:rPr>
          </w:pPr>
          <w:r w:rsidRPr="00935FDC">
            <w:fldChar w:fldCharType="begin"/>
          </w:r>
          <w:r w:rsidR="003347E6">
            <w:instrText xml:space="preserve"> TOC \o "1-3" \h \z \u </w:instrText>
          </w:r>
          <w:r w:rsidRPr="00935FDC">
            <w:fldChar w:fldCharType="separate"/>
          </w:r>
          <w:hyperlink w:anchor="_Toc469916745" w:history="1">
            <w:r w:rsidR="003347E6" w:rsidRPr="00266607">
              <w:rPr>
                <w:rStyle w:val="Hyperlink"/>
                <w:rFonts w:hint="cs"/>
                <w:cs/>
                <w:lang w:bidi="bn-IN"/>
              </w:rPr>
              <w:t>প্রথম</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rtl/>
                <w:cs/>
              </w:rPr>
              <w:t xml:space="preserve"> </w:t>
            </w:r>
            <w:r w:rsidR="003347E6" w:rsidRPr="00266607">
              <w:rPr>
                <w:rStyle w:val="Hyperlink"/>
                <w:rtl/>
              </w:rPr>
              <w:t xml:space="preserve">: </w:t>
            </w:r>
            <w:r w:rsidR="003347E6" w:rsidRPr="00266607">
              <w:rPr>
                <w:rStyle w:val="Hyperlink"/>
                <w:rFonts w:hint="cs"/>
                <w:cs/>
                <w:lang w:bidi="bn-IN"/>
              </w:rPr>
              <w:t>ইতিহাস</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জীবনী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_Toc469916745 \h </w:instrText>
            </w:r>
            <w:r w:rsidRPr="00266607">
              <w:rPr>
                <w:rStyle w:val="Hyperlink"/>
                <w:webHidden/>
              </w:rPr>
            </w:r>
            <w:r w:rsidRPr="00266607">
              <w:rPr>
                <w:rStyle w:val="Hyperlink"/>
                <w:webHidden/>
              </w:rPr>
              <w:fldChar w:fldCharType="separate"/>
            </w:r>
            <w:r w:rsidR="00814C85">
              <w:rPr>
                <w:rStyle w:val="Hyperlink"/>
                <w:webHidden/>
                <w:cs/>
                <w:lang w:bidi="bn-IN"/>
              </w:rPr>
              <w:t>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46" w:history="1">
            <w:r w:rsidR="003347E6" w:rsidRPr="00266607">
              <w:rPr>
                <w:rStyle w:val="Hyperlink"/>
                <w:rFonts w:hint="cs"/>
                <w:cs/>
                <w:lang w:bidi="bn-IN"/>
              </w:rPr>
              <w:t>মুয়াবিয়ার</w:t>
            </w:r>
            <w:r w:rsidR="003347E6" w:rsidRPr="00266607">
              <w:rPr>
                <w:rStyle w:val="Hyperlink"/>
                <w:rtl/>
                <w:cs/>
              </w:rPr>
              <w:t xml:space="preserve"> </w:t>
            </w:r>
            <w:r w:rsidR="003347E6" w:rsidRPr="00266607">
              <w:rPr>
                <w:rStyle w:val="Hyperlink"/>
                <w:rFonts w:hint="cs"/>
                <w:cs/>
                <w:lang w:bidi="bn-IN"/>
              </w:rPr>
              <w:t>শাসনামলে</w:t>
            </w:r>
            <w:r w:rsidR="003347E6" w:rsidRPr="00266607">
              <w:rPr>
                <w:rStyle w:val="Hyperlink"/>
                <w:rtl/>
                <w:cs/>
              </w:rPr>
              <w:t xml:space="preserve"> </w:t>
            </w:r>
            <w:r w:rsidR="003347E6" w:rsidRPr="00266607">
              <w:rPr>
                <w:rStyle w:val="Hyperlink"/>
                <w:rFonts w:hint="cs"/>
                <w:cs/>
                <w:lang w:bidi="bn-IN"/>
              </w:rPr>
              <w:t>আন্দোলন</w:t>
            </w:r>
            <w:r w:rsidR="003347E6" w:rsidRPr="00266607">
              <w:rPr>
                <w:rStyle w:val="Hyperlink"/>
                <w:rtl/>
                <w:cs/>
              </w:rPr>
              <w:t xml:space="preserve"> </w:t>
            </w:r>
            <w:r w:rsidR="003347E6" w:rsidRPr="00266607">
              <w:rPr>
                <w:rStyle w:val="Hyperlink"/>
                <w:rFonts w:hint="cs"/>
                <w:cs/>
                <w:lang w:bidi="bn-IN"/>
              </w:rPr>
              <w:t>না</w:t>
            </w:r>
            <w:r w:rsidR="003347E6" w:rsidRPr="00266607">
              <w:rPr>
                <w:rStyle w:val="Hyperlink"/>
                <w:rtl/>
                <w:cs/>
              </w:rPr>
              <w:t xml:space="preserve"> </w:t>
            </w:r>
            <w:r w:rsidR="003347E6" w:rsidRPr="00266607">
              <w:rPr>
                <w:rStyle w:val="Hyperlink"/>
                <w:rFonts w:hint="cs"/>
                <w:cs/>
                <w:lang w:bidi="bn-IN"/>
              </w:rPr>
              <w:t>করার</w:t>
            </w:r>
            <w:r w:rsidR="003347E6" w:rsidRPr="00266607">
              <w:rPr>
                <w:rStyle w:val="Hyperlink"/>
                <w:rtl/>
                <w:cs/>
              </w:rPr>
              <w:t xml:space="preserve"> </w:t>
            </w:r>
            <w:r w:rsidR="003347E6" w:rsidRPr="00266607">
              <w:rPr>
                <w:rStyle w:val="Hyperlink"/>
                <w:rFonts w:hint="cs"/>
                <w:cs/>
                <w:lang w:bidi="bn-IN"/>
              </w:rPr>
              <w:t>কারণ</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_Toc469916746 \h </w:instrText>
            </w:r>
            <w:r w:rsidRPr="00266607">
              <w:rPr>
                <w:rStyle w:val="Hyperlink"/>
                <w:webHidden/>
              </w:rPr>
            </w:r>
            <w:r w:rsidRPr="00266607">
              <w:rPr>
                <w:rStyle w:val="Hyperlink"/>
                <w:webHidden/>
              </w:rPr>
              <w:fldChar w:fldCharType="separate"/>
            </w:r>
            <w:r w:rsidR="00814C85">
              <w:rPr>
                <w:rStyle w:val="Hyperlink"/>
                <w:webHidden/>
                <w:cs/>
                <w:lang w:bidi="bn-IN"/>
              </w:rPr>
              <w:t>৮</w:t>
            </w:r>
            <w:r w:rsidRPr="00266607">
              <w:rPr>
                <w:rStyle w:val="Hyperlink"/>
                <w:webHidden/>
              </w:rPr>
              <w:fldChar w:fldCharType="end"/>
            </w:r>
          </w:hyperlink>
        </w:p>
        <w:p w:rsidR="003347E6" w:rsidRPr="00266607" w:rsidRDefault="00935FDC" w:rsidP="00814C85">
          <w:pPr>
            <w:pStyle w:val="TOC2"/>
            <w:tabs>
              <w:tab w:val="right" w:leader="dot" w:pos="9350"/>
            </w:tabs>
            <w:rPr>
              <w:rStyle w:val="Hyperlink"/>
            </w:rPr>
          </w:pPr>
          <w:hyperlink w:anchor="_Toc469916747" w:history="1">
            <w:r w:rsidR="003347E6" w:rsidRPr="00266607">
              <w:rPr>
                <w:rStyle w:val="Hyperlink"/>
                <w:rFonts w:hint="cs"/>
                <w:cs/>
                <w:lang w:bidi="bn-IN"/>
              </w:rPr>
              <w:t>মদীনায়</w:t>
            </w:r>
            <w:r w:rsidR="003347E6" w:rsidRPr="00266607">
              <w:rPr>
                <w:rStyle w:val="Hyperlink"/>
                <w:rtl/>
                <w:cs/>
              </w:rPr>
              <w:t xml:space="preserve"> </w:t>
            </w:r>
            <w:r w:rsidR="003347E6" w:rsidRPr="00266607">
              <w:rPr>
                <w:rStyle w:val="Hyperlink"/>
                <w:rFonts w:hint="cs"/>
                <w:cs/>
                <w:lang w:bidi="bn-IN"/>
              </w:rPr>
              <w:t>বিদ্রোহ</w:t>
            </w:r>
            <w:r w:rsidR="003347E6" w:rsidRPr="00266607">
              <w:rPr>
                <w:rStyle w:val="Hyperlink"/>
                <w:rtl/>
                <w:cs/>
              </w:rPr>
              <w:t xml:space="preserve"> </w:t>
            </w:r>
            <w:r w:rsidR="003347E6" w:rsidRPr="00266607">
              <w:rPr>
                <w:rStyle w:val="Hyperlink"/>
                <w:rFonts w:hint="cs"/>
                <w:cs/>
                <w:lang w:bidi="bn-IN"/>
              </w:rPr>
              <w:t>না</w:t>
            </w:r>
            <w:r w:rsidR="003347E6" w:rsidRPr="00266607">
              <w:rPr>
                <w:rStyle w:val="Hyperlink"/>
                <w:rtl/>
                <w:cs/>
              </w:rPr>
              <w:t xml:space="preserve"> </w:t>
            </w:r>
            <w:r w:rsidR="003347E6" w:rsidRPr="00266607">
              <w:rPr>
                <w:rStyle w:val="Hyperlink"/>
                <w:rFonts w:hint="cs"/>
                <w:cs/>
                <w:lang w:bidi="bn-IN"/>
              </w:rPr>
              <w:t>করার</w:t>
            </w:r>
            <w:r w:rsidR="003347E6" w:rsidRPr="00266607">
              <w:rPr>
                <w:rStyle w:val="Hyperlink"/>
                <w:rtl/>
                <w:cs/>
              </w:rPr>
              <w:t xml:space="preserve"> </w:t>
            </w:r>
            <w:r w:rsidR="003347E6" w:rsidRPr="00266607">
              <w:rPr>
                <w:rStyle w:val="Hyperlink"/>
                <w:rFonts w:hint="cs"/>
                <w:cs/>
                <w:lang w:bidi="bn-IN"/>
              </w:rPr>
              <w:t>কারণ</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_Toc469916747 \h </w:instrText>
            </w:r>
            <w:r w:rsidRPr="00266607">
              <w:rPr>
                <w:rStyle w:val="Hyperlink"/>
                <w:webHidden/>
              </w:rPr>
            </w:r>
            <w:r w:rsidRPr="00266607">
              <w:rPr>
                <w:rStyle w:val="Hyperlink"/>
                <w:webHidden/>
              </w:rPr>
              <w:fldChar w:fldCharType="separate"/>
            </w:r>
            <w:r w:rsidR="00814C85">
              <w:rPr>
                <w:rStyle w:val="Hyperlink"/>
                <w:webHidden/>
                <w:cs/>
                <w:lang w:bidi="bn-IN"/>
              </w:rPr>
              <w:t>১৩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48" w:history="1">
            <w:r w:rsidR="003347E6" w:rsidRPr="00266607">
              <w:rPr>
                <w:rStyle w:val="Hyperlink"/>
                <w:rFonts w:hint="cs"/>
                <w:cs/>
                <w:lang w:bidi="bn-IN"/>
              </w:rPr>
              <w:t>মক্কা</w:t>
            </w:r>
            <w:r w:rsidR="003347E6" w:rsidRPr="00266607">
              <w:rPr>
                <w:rStyle w:val="Hyperlink"/>
                <w:rtl/>
                <w:cs/>
              </w:rPr>
              <w:t xml:space="preserve"> </w:t>
            </w:r>
            <w:r w:rsidR="003347E6" w:rsidRPr="00266607">
              <w:rPr>
                <w:rStyle w:val="Hyperlink"/>
                <w:rFonts w:hint="cs"/>
                <w:cs/>
                <w:lang w:bidi="bn-IN"/>
              </w:rPr>
              <w:t>থেকে</w:t>
            </w:r>
            <w:r w:rsidR="003347E6" w:rsidRPr="00266607">
              <w:rPr>
                <w:rStyle w:val="Hyperlink"/>
                <w:rtl/>
                <w:cs/>
              </w:rPr>
              <w:t xml:space="preserve"> </w:t>
            </w:r>
            <w:r w:rsidR="003347E6" w:rsidRPr="00266607">
              <w:rPr>
                <w:rStyle w:val="Hyperlink"/>
                <w:rFonts w:hint="cs"/>
                <w:cs/>
                <w:lang w:bidi="bn-IN"/>
              </w:rPr>
              <w:t>প্রস্থান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_Toc469916748 \h </w:instrText>
            </w:r>
            <w:r w:rsidRPr="00266607">
              <w:rPr>
                <w:rStyle w:val="Hyperlink"/>
                <w:webHidden/>
              </w:rPr>
            </w:r>
            <w:r w:rsidRPr="00266607">
              <w:rPr>
                <w:rStyle w:val="Hyperlink"/>
                <w:webHidden/>
              </w:rPr>
              <w:fldChar w:fldCharType="separate"/>
            </w:r>
            <w:r w:rsidR="00814C85">
              <w:rPr>
                <w:rStyle w:val="Hyperlink"/>
                <w:webHidden/>
                <w:cs/>
                <w:lang w:bidi="bn-IN"/>
              </w:rPr>
              <w:t>১৮</w:t>
            </w:r>
            <w:r w:rsidRPr="00266607">
              <w:rPr>
                <w:rStyle w:val="Hyperlink"/>
                <w:webHidden/>
              </w:rPr>
              <w:fldChar w:fldCharType="end"/>
            </w:r>
          </w:hyperlink>
        </w:p>
        <w:p w:rsidR="003347E6" w:rsidRPr="00266607" w:rsidRDefault="00935FDC" w:rsidP="00814C85">
          <w:pPr>
            <w:pStyle w:val="TOC2"/>
            <w:tabs>
              <w:tab w:val="right" w:leader="dot" w:pos="9350"/>
            </w:tabs>
            <w:rPr>
              <w:rStyle w:val="Hyperlink"/>
            </w:rPr>
          </w:pPr>
          <w:hyperlink w:anchor="_Toc469916749" w:history="1">
            <w:r w:rsidR="003347E6" w:rsidRPr="00266607">
              <w:rPr>
                <w:rStyle w:val="Hyperlink"/>
                <w:rFonts w:hint="cs"/>
                <w:cs/>
                <w:lang w:bidi="bn-IN"/>
              </w:rPr>
              <w:t>কুফাকে</w:t>
            </w:r>
            <w:r w:rsidR="003347E6" w:rsidRPr="00266607">
              <w:rPr>
                <w:rStyle w:val="Hyperlink"/>
                <w:rtl/>
                <w:cs/>
              </w:rPr>
              <w:t xml:space="preserve"> </w:t>
            </w:r>
            <w:r w:rsidR="003347E6" w:rsidRPr="00266607">
              <w:rPr>
                <w:rStyle w:val="Hyperlink"/>
                <w:rFonts w:hint="cs"/>
                <w:cs/>
                <w:lang w:bidi="bn-IN"/>
              </w:rPr>
              <w:t>নির্বাচন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_Toc469916749 \h </w:instrText>
            </w:r>
            <w:r w:rsidRPr="00266607">
              <w:rPr>
                <w:rStyle w:val="Hyperlink"/>
                <w:webHidden/>
              </w:rPr>
            </w:r>
            <w:r w:rsidRPr="00266607">
              <w:rPr>
                <w:rStyle w:val="Hyperlink"/>
                <w:webHidden/>
              </w:rPr>
              <w:fldChar w:fldCharType="separate"/>
            </w:r>
            <w:r w:rsidR="00814C85">
              <w:rPr>
                <w:rStyle w:val="Hyperlink"/>
                <w:webHidden/>
                <w:cs/>
                <w:lang w:bidi="bn-IN"/>
              </w:rPr>
              <w:t>২০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0" w:history="1">
            <w:r w:rsidR="003347E6" w:rsidRPr="00266607">
              <w:rPr>
                <w:rStyle w:val="Hyperlink"/>
                <w:rFonts w:hint="cs"/>
                <w:cs/>
                <w:lang w:bidi="bn-IN"/>
              </w:rPr>
              <w:t>ইয়েমেনকে</w:t>
            </w:r>
            <w:r w:rsidR="003347E6" w:rsidRPr="00266607">
              <w:rPr>
                <w:rStyle w:val="Hyperlink"/>
                <w:rtl/>
                <w:cs/>
              </w:rPr>
              <w:t xml:space="preserve"> </w:t>
            </w:r>
            <w:r w:rsidR="003347E6" w:rsidRPr="00266607">
              <w:rPr>
                <w:rStyle w:val="Hyperlink"/>
                <w:rFonts w:hint="cs"/>
                <w:cs/>
                <w:lang w:bidi="bn-IN"/>
              </w:rPr>
              <w:t>বাছাই</w:t>
            </w:r>
            <w:r w:rsidR="003347E6" w:rsidRPr="00266607">
              <w:rPr>
                <w:rStyle w:val="Hyperlink"/>
                <w:rtl/>
                <w:cs/>
              </w:rPr>
              <w:t xml:space="preserve"> </w:t>
            </w:r>
            <w:r w:rsidR="003347E6" w:rsidRPr="00266607">
              <w:rPr>
                <w:rStyle w:val="Hyperlink"/>
                <w:rFonts w:hint="cs"/>
                <w:cs/>
                <w:lang w:bidi="bn-IN"/>
              </w:rPr>
              <w:t>না</w:t>
            </w:r>
            <w:r w:rsidR="003347E6" w:rsidRPr="00266607">
              <w:rPr>
                <w:rStyle w:val="Hyperlink"/>
                <w:rtl/>
                <w:cs/>
              </w:rPr>
              <w:t xml:space="preserve"> </w:t>
            </w:r>
            <w:r w:rsidR="003347E6" w:rsidRPr="00266607">
              <w:rPr>
                <w:rStyle w:val="Hyperlink"/>
                <w:rFonts w:hint="cs"/>
                <w:cs/>
                <w:lang w:bidi="bn-IN"/>
              </w:rPr>
              <w:t>করার</w:t>
            </w:r>
            <w:r w:rsidR="003347E6" w:rsidRPr="00266607">
              <w:rPr>
                <w:rStyle w:val="Hyperlink"/>
                <w:rtl/>
                <w:cs/>
              </w:rPr>
              <w:t xml:space="preserve"> </w:t>
            </w:r>
            <w:r w:rsidR="003347E6" w:rsidRPr="00266607">
              <w:rPr>
                <w:rStyle w:val="Hyperlink"/>
                <w:rFonts w:hint="cs"/>
                <w:cs/>
                <w:lang w:bidi="bn-IN"/>
              </w:rPr>
              <w:t>কারণ</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_Toc469916750 \h </w:instrText>
            </w:r>
            <w:r w:rsidRPr="00266607">
              <w:rPr>
                <w:rStyle w:val="Hyperlink"/>
                <w:webHidden/>
              </w:rPr>
            </w:r>
            <w:r w:rsidRPr="00266607">
              <w:rPr>
                <w:rStyle w:val="Hyperlink"/>
                <w:webHidden/>
              </w:rPr>
              <w:fldChar w:fldCharType="separate"/>
            </w:r>
            <w:r w:rsidR="00814C85">
              <w:rPr>
                <w:rStyle w:val="Hyperlink"/>
                <w:webHidden/>
                <w:cs/>
                <w:lang w:bidi="bn-IN"/>
              </w:rPr>
              <w:t>৩২</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1" w:history="1">
            <w:r w:rsidR="003347E6" w:rsidRPr="00266607">
              <w:rPr>
                <w:rStyle w:val="Hyperlink"/>
                <w:rFonts w:hint="cs"/>
                <w:cs/>
                <w:lang w:bidi="bn-IN"/>
              </w:rPr>
              <w:t>কুফাবাসীর</w:t>
            </w:r>
            <w:r w:rsidR="003347E6" w:rsidRPr="00266607">
              <w:rPr>
                <w:rStyle w:val="Hyperlink"/>
                <w:rtl/>
                <w:cs/>
              </w:rPr>
              <w:t xml:space="preserve"> </w:t>
            </w:r>
            <w:r w:rsidR="003347E6" w:rsidRPr="00266607">
              <w:rPr>
                <w:rStyle w:val="Hyperlink"/>
                <w:rFonts w:hint="cs"/>
                <w:cs/>
                <w:lang w:bidi="bn-IN"/>
              </w:rPr>
              <w:t>বিশ্বাসঘাতকতা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_Toc469916751 \h </w:instrText>
            </w:r>
            <w:r w:rsidRPr="00266607">
              <w:rPr>
                <w:rStyle w:val="Hyperlink"/>
                <w:webHidden/>
              </w:rPr>
            </w:r>
            <w:r w:rsidRPr="00266607">
              <w:rPr>
                <w:rStyle w:val="Hyperlink"/>
                <w:webHidden/>
              </w:rPr>
              <w:fldChar w:fldCharType="separate"/>
            </w:r>
            <w:r w:rsidR="00814C85">
              <w:rPr>
                <w:rStyle w:val="Hyperlink"/>
                <w:webHidden/>
                <w:cs/>
                <w:lang w:bidi="bn-IN"/>
              </w:rPr>
              <w:t>৩৪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2" w:history="1">
            <w:r w:rsidR="003347E6" w:rsidRPr="00266607">
              <w:rPr>
                <w:rStyle w:val="Hyperlink"/>
                <w:rFonts w:hint="cs"/>
                <w:cs/>
                <w:lang w:bidi="bn-IN"/>
              </w:rPr>
              <w:t>কারবালায়</w:t>
            </w:r>
            <w:r w:rsidR="003347E6" w:rsidRPr="00266607">
              <w:rPr>
                <w:rStyle w:val="Hyperlink"/>
                <w:rtl/>
                <w:cs/>
              </w:rPr>
              <w:t xml:space="preserve"> </w:t>
            </w:r>
            <w:r w:rsidR="003347E6" w:rsidRPr="00266607">
              <w:rPr>
                <w:rStyle w:val="Hyperlink"/>
                <w:rFonts w:hint="cs"/>
                <w:cs/>
                <w:lang w:bidi="bn-IN"/>
              </w:rPr>
              <w:t>পিপাসা</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_Toc469916752 \h </w:instrText>
            </w:r>
            <w:r w:rsidRPr="00266607">
              <w:rPr>
                <w:rStyle w:val="Hyperlink"/>
                <w:webHidden/>
              </w:rPr>
            </w:r>
            <w:r w:rsidRPr="00266607">
              <w:rPr>
                <w:rStyle w:val="Hyperlink"/>
                <w:webHidden/>
              </w:rPr>
              <w:fldChar w:fldCharType="separate"/>
            </w:r>
            <w:r w:rsidR="00814C85">
              <w:rPr>
                <w:rStyle w:val="Hyperlink"/>
                <w:webHidden/>
                <w:cs/>
                <w:lang w:bidi="bn-IN"/>
              </w:rPr>
              <w:t>৪২</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3" w:history="1">
            <w:r w:rsidR="003347E6" w:rsidRPr="00266607">
              <w:rPr>
                <w:rStyle w:val="Hyperlink"/>
                <w:rFonts w:hint="cs"/>
                <w:cs/>
                <w:lang w:bidi="bn-IN"/>
              </w:rPr>
              <w:t>পানির</w:t>
            </w:r>
            <w:r w:rsidR="003347E6" w:rsidRPr="00266607">
              <w:rPr>
                <w:rStyle w:val="Hyperlink"/>
                <w:rtl/>
                <w:cs/>
              </w:rPr>
              <w:t xml:space="preserve"> </w:t>
            </w:r>
            <w:r w:rsidR="003347E6" w:rsidRPr="00266607">
              <w:rPr>
                <w:rStyle w:val="Hyperlink"/>
                <w:rFonts w:hint="cs"/>
                <w:cs/>
                <w:lang w:bidi="bn-IN"/>
              </w:rPr>
              <w:t>জন্য</w:t>
            </w:r>
            <w:r w:rsidR="003347E6" w:rsidRPr="00266607">
              <w:rPr>
                <w:rStyle w:val="Hyperlink"/>
                <w:rtl/>
                <w:cs/>
              </w:rPr>
              <w:t xml:space="preserve"> </w:t>
            </w:r>
            <w:r w:rsidR="003347E6" w:rsidRPr="00266607">
              <w:rPr>
                <w:rStyle w:val="Hyperlink"/>
                <w:rFonts w:hint="cs"/>
                <w:cs/>
                <w:lang w:bidi="bn-IN"/>
              </w:rPr>
              <w:t>আবেদন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_Toc469916753 \h </w:instrText>
            </w:r>
            <w:r w:rsidRPr="00266607">
              <w:rPr>
                <w:rStyle w:val="Hyperlink"/>
                <w:webHidden/>
              </w:rPr>
            </w:r>
            <w:r w:rsidRPr="00266607">
              <w:rPr>
                <w:rStyle w:val="Hyperlink"/>
                <w:webHidden/>
              </w:rPr>
              <w:fldChar w:fldCharType="separate"/>
            </w:r>
            <w:r w:rsidR="00814C85">
              <w:rPr>
                <w:rStyle w:val="Hyperlink"/>
                <w:webHidden/>
                <w:cs/>
                <w:lang w:bidi="bn-IN"/>
              </w:rPr>
              <w:t>৪৪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4"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মাথার</w:t>
            </w:r>
            <w:r w:rsidR="003347E6" w:rsidRPr="00266607">
              <w:rPr>
                <w:rStyle w:val="Hyperlink"/>
                <w:rtl/>
                <w:cs/>
              </w:rPr>
              <w:t xml:space="preserve"> </w:t>
            </w:r>
            <w:r w:rsidR="003347E6" w:rsidRPr="00266607">
              <w:rPr>
                <w:rStyle w:val="Hyperlink"/>
                <w:rFonts w:hint="cs"/>
                <w:cs/>
                <w:lang w:bidi="bn-IN"/>
              </w:rPr>
              <w:t>সমাধিস্থল</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_Toc469916754 \h </w:instrText>
            </w:r>
            <w:r w:rsidRPr="00266607">
              <w:rPr>
                <w:rStyle w:val="Hyperlink"/>
                <w:webHidden/>
              </w:rPr>
            </w:r>
            <w:r w:rsidRPr="00266607">
              <w:rPr>
                <w:rStyle w:val="Hyperlink"/>
                <w:webHidden/>
              </w:rPr>
              <w:fldChar w:fldCharType="separate"/>
            </w:r>
            <w:r w:rsidR="00814C85">
              <w:rPr>
                <w:rStyle w:val="Hyperlink"/>
                <w:webHidden/>
                <w:cs/>
                <w:lang w:bidi="bn-IN"/>
              </w:rPr>
              <w:t>৪৭</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5"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সঙ্গী</w:t>
            </w:r>
            <w:r w:rsidR="003347E6" w:rsidRPr="00266607">
              <w:rPr>
                <w:rStyle w:val="Hyperlink"/>
                <w:rtl/>
                <w:cs/>
              </w:rPr>
              <w:t>-</w:t>
            </w:r>
            <w:r w:rsidR="003347E6" w:rsidRPr="00266607">
              <w:rPr>
                <w:rStyle w:val="Hyperlink"/>
                <w:rFonts w:hint="cs"/>
                <w:cs/>
                <w:lang w:bidi="bn-IN"/>
              </w:rPr>
              <w:t>সাথি</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_Toc469916755 \h </w:instrText>
            </w:r>
            <w:r w:rsidRPr="00266607">
              <w:rPr>
                <w:rStyle w:val="Hyperlink"/>
                <w:webHidden/>
              </w:rPr>
            </w:r>
            <w:r w:rsidRPr="00266607">
              <w:rPr>
                <w:rStyle w:val="Hyperlink"/>
                <w:webHidden/>
              </w:rPr>
              <w:fldChar w:fldCharType="separate"/>
            </w:r>
            <w:r w:rsidR="00814C85">
              <w:rPr>
                <w:rStyle w:val="Hyperlink"/>
                <w:webHidden/>
                <w:cs/>
                <w:lang w:bidi="bn-IN"/>
              </w:rPr>
              <w:t>৫১</w:t>
            </w:r>
            <w:r w:rsidRPr="00266607">
              <w:rPr>
                <w:rStyle w:val="Hyperlink"/>
                <w:webHidden/>
              </w:rPr>
              <w:fldChar w:fldCharType="end"/>
            </w:r>
          </w:hyperlink>
        </w:p>
        <w:p w:rsidR="003347E6" w:rsidRPr="00266607" w:rsidRDefault="00935FDC" w:rsidP="00266607">
          <w:pPr>
            <w:pStyle w:val="TOC3"/>
            <w:tabs>
              <w:tab w:val="right" w:leader="dot" w:pos="9350"/>
            </w:tabs>
            <w:rPr>
              <w:rStyle w:val="Hyperlink"/>
            </w:rPr>
          </w:pPr>
          <w:hyperlink w:anchor="_Toc469916756" w:history="1">
            <w:r w:rsidR="003347E6" w:rsidRPr="00266607">
              <w:rPr>
                <w:rStyle w:val="Hyperlink"/>
                <w:rtl/>
                <w:cs/>
              </w:rPr>
              <w:t xml:space="preserve"> </w:t>
            </w:r>
            <w:r w:rsidR="003347E6" w:rsidRPr="00266607">
              <w:rPr>
                <w:rStyle w:val="Hyperlink"/>
                <w:rFonts w:hint="cs"/>
                <w:cs/>
                <w:lang w:bidi="bn-IN"/>
              </w:rPr>
              <w:t>কারবালায়</w:t>
            </w:r>
            <w:r w:rsidR="003347E6" w:rsidRPr="00266607">
              <w:rPr>
                <w:rStyle w:val="Hyperlink"/>
                <w:rtl/>
                <w:cs/>
              </w:rPr>
              <w:t xml:space="preserve"> </w:t>
            </w:r>
            <w:r w:rsidR="003347E6" w:rsidRPr="00266607">
              <w:rPr>
                <w:rStyle w:val="Hyperlink"/>
                <w:rFonts w:hint="cs"/>
                <w:cs/>
                <w:lang w:bidi="bn-IN"/>
              </w:rPr>
              <w:t>পুরুষদের</w:t>
            </w:r>
            <w:r w:rsidR="003347E6" w:rsidRPr="00266607">
              <w:rPr>
                <w:rStyle w:val="Hyperlink"/>
                <w:rtl/>
                <w:cs/>
              </w:rPr>
              <w:t xml:space="preserve"> </w:t>
            </w:r>
            <w:r w:rsidR="003347E6" w:rsidRPr="00266607">
              <w:rPr>
                <w:rStyle w:val="Hyperlink"/>
                <w:rFonts w:hint="cs"/>
                <w:cs/>
                <w:lang w:bidi="bn-IN"/>
              </w:rPr>
              <w:t>মধ্যে</w:t>
            </w:r>
            <w:r w:rsidR="003347E6" w:rsidRPr="00266607">
              <w:rPr>
                <w:rStyle w:val="Hyperlink"/>
                <w:rtl/>
                <w:cs/>
              </w:rPr>
              <w:t xml:space="preserve"> </w:t>
            </w:r>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যায়নুল</w:t>
            </w:r>
            <w:r w:rsidR="003347E6" w:rsidRPr="00266607">
              <w:rPr>
                <w:rStyle w:val="Hyperlink"/>
                <w:rtl/>
                <w:cs/>
              </w:rPr>
              <w:t xml:space="preserve"> </w:t>
            </w:r>
            <w:r w:rsidR="003347E6" w:rsidRPr="00266607">
              <w:rPr>
                <w:rStyle w:val="Hyperlink"/>
                <w:rFonts w:hint="cs"/>
                <w:cs/>
                <w:lang w:bidi="bn-IN"/>
              </w:rPr>
              <w:t>আবেদীন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 xml:space="preserve">.) </w:t>
            </w:r>
            <w:r w:rsidR="003347E6" w:rsidRPr="00266607">
              <w:rPr>
                <w:rStyle w:val="Hyperlink"/>
                <w:rFonts w:hint="cs"/>
                <w:cs/>
                <w:lang w:bidi="bn-IN"/>
              </w:rPr>
              <w:t>ছাড়া</w:t>
            </w:r>
            <w:r w:rsidR="003347E6" w:rsidRPr="00266607">
              <w:rPr>
                <w:rStyle w:val="Hyperlink"/>
                <w:rtl/>
                <w:cs/>
              </w:rPr>
              <w:t xml:space="preserve"> </w:t>
            </w:r>
            <w:r w:rsidR="003347E6" w:rsidRPr="00266607">
              <w:rPr>
                <w:rStyle w:val="Hyperlink"/>
                <w:rFonts w:hint="cs"/>
                <w:cs/>
                <w:lang w:bidi="bn-IN"/>
              </w:rPr>
              <w:t>অন্য</w:t>
            </w:r>
            <w:r w:rsidR="003347E6" w:rsidRPr="00266607">
              <w:rPr>
                <w:rStyle w:val="Hyperlink"/>
                <w:rtl/>
                <w:cs/>
              </w:rPr>
              <w:t xml:space="preserve"> </w:t>
            </w:r>
            <w:r w:rsidR="003347E6" w:rsidRPr="00266607">
              <w:rPr>
                <w:rStyle w:val="Hyperlink"/>
                <w:rFonts w:hint="cs"/>
                <w:cs/>
                <w:lang w:bidi="bn-IN"/>
              </w:rPr>
              <w:t>কেউ</w:t>
            </w:r>
            <w:r w:rsidR="003347E6" w:rsidRPr="00266607">
              <w:rPr>
                <w:rStyle w:val="Hyperlink"/>
                <w:rtl/>
                <w:cs/>
              </w:rPr>
              <w:t xml:space="preserve"> </w:t>
            </w:r>
            <w:r w:rsidR="003347E6" w:rsidRPr="00266607">
              <w:rPr>
                <w:rStyle w:val="Hyperlink"/>
                <w:rFonts w:hint="cs"/>
                <w:cs/>
                <w:lang w:bidi="bn-IN"/>
              </w:rPr>
              <w:t>কি</w:t>
            </w:r>
            <w:r w:rsidR="003347E6" w:rsidRPr="00266607">
              <w:rPr>
                <w:rStyle w:val="Hyperlink"/>
                <w:rtl/>
                <w:cs/>
              </w:rPr>
              <w:t xml:space="preserve"> </w:t>
            </w:r>
            <w:r w:rsidR="003347E6" w:rsidRPr="00266607">
              <w:rPr>
                <w:rStyle w:val="Hyperlink"/>
                <w:rFonts w:hint="cs"/>
                <w:cs/>
                <w:lang w:bidi="bn-IN"/>
              </w:rPr>
              <w:t>জীবিত</w:t>
            </w:r>
            <w:r w:rsidR="003347E6" w:rsidRPr="00266607">
              <w:rPr>
                <w:rStyle w:val="Hyperlink"/>
                <w:rtl/>
                <w:cs/>
              </w:rPr>
              <w:t xml:space="preserve"> </w:t>
            </w:r>
            <w:r w:rsidR="003347E6" w:rsidRPr="00266607">
              <w:rPr>
                <w:rStyle w:val="Hyperlink"/>
                <w:rFonts w:hint="cs"/>
                <w:cs/>
                <w:lang w:bidi="bn-IN"/>
              </w:rPr>
              <w:t>ছিল</w:t>
            </w:r>
            <w:r w:rsidR="003347E6" w:rsidRPr="00266607">
              <w:rPr>
                <w:rStyle w:val="Hyperlink"/>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_Toc469916756 \h </w:instrText>
            </w:r>
            <w:r w:rsidRPr="00266607">
              <w:rPr>
                <w:rStyle w:val="Hyperlink"/>
                <w:webHidden/>
              </w:rPr>
            </w:r>
            <w:r w:rsidRPr="00266607">
              <w:rPr>
                <w:rStyle w:val="Hyperlink"/>
                <w:webHidden/>
              </w:rPr>
              <w:fldChar w:fldCharType="separate"/>
            </w:r>
            <w:r w:rsidR="00814C85">
              <w:rPr>
                <w:rStyle w:val="Hyperlink"/>
                <w:webHidden/>
                <w:cs/>
                <w:lang w:bidi="bn-IN"/>
              </w:rPr>
              <w:t>৫৩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7" w:history="1">
            <w:r w:rsidR="003347E6" w:rsidRPr="00266607">
              <w:rPr>
                <w:rStyle w:val="Hyperlink"/>
                <w:rFonts w:hint="cs"/>
                <w:cs/>
                <w:lang w:bidi="bn-IN"/>
              </w:rPr>
              <w:t>শাহরবানুর</w:t>
            </w:r>
            <w:r w:rsidR="003347E6" w:rsidRPr="00266607">
              <w:rPr>
                <w:rStyle w:val="Hyperlink"/>
                <w:rtl/>
                <w:cs/>
              </w:rPr>
              <w:t xml:space="preserve"> </w:t>
            </w:r>
            <w:r w:rsidR="003347E6" w:rsidRPr="00266607">
              <w:rPr>
                <w:rStyle w:val="Hyperlink"/>
                <w:rFonts w:hint="cs"/>
                <w:cs/>
                <w:lang w:bidi="bn-IN"/>
              </w:rPr>
              <w:t>পরিণতি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_Toc469916757 \h </w:instrText>
            </w:r>
            <w:r w:rsidRPr="00266607">
              <w:rPr>
                <w:rStyle w:val="Hyperlink"/>
                <w:webHidden/>
              </w:rPr>
            </w:r>
            <w:r w:rsidRPr="00266607">
              <w:rPr>
                <w:rStyle w:val="Hyperlink"/>
                <w:webHidden/>
              </w:rPr>
              <w:fldChar w:fldCharType="separate"/>
            </w:r>
            <w:r w:rsidR="00814C85">
              <w:rPr>
                <w:rStyle w:val="Hyperlink"/>
                <w:webHidden/>
                <w:cs/>
                <w:lang w:bidi="bn-IN"/>
              </w:rPr>
              <w:t>৫৫</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58" w:history="1">
            <w:r w:rsidR="003347E6" w:rsidRPr="00266607">
              <w:rPr>
                <w:rStyle w:val="Hyperlink"/>
                <w:rFonts w:hint="cs"/>
                <w:cs/>
                <w:lang w:bidi="bn-IN"/>
              </w:rPr>
              <w:t>ইয়াযীদের</w:t>
            </w:r>
            <w:r w:rsidR="003347E6" w:rsidRPr="00266607">
              <w:rPr>
                <w:rStyle w:val="Hyperlink"/>
                <w:rtl/>
                <w:cs/>
              </w:rPr>
              <w:t xml:space="preserve"> </w:t>
            </w:r>
            <w:r w:rsidR="003347E6" w:rsidRPr="00266607">
              <w:rPr>
                <w:rStyle w:val="Hyperlink"/>
                <w:rFonts w:hint="cs"/>
                <w:cs/>
                <w:lang w:bidi="bn-IN"/>
              </w:rPr>
              <w:t>তওবা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_Toc469916758 \h </w:instrText>
            </w:r>
            <w:r w:rsidRPr="00266607">
              <w:rPr>
                <w:rStyle w:val="Hyperlink"/>
                <w:webHidden/>
              </w:rPr>
            </w:r>
            <w:r w:rsidRPr="00266607">
              <w:rPr>
                <w:rStyle w:val="Hyperlink"/>
                <w:webHidden/>
              </w:rPr>
              <w:fldChar w:fldCharType="separate"/>
            </w:r>
            <w:r w:rsidR="00814C85">
              <w:rPr>
                <w:rStyle w:val="Hyperlink"/>
                <w:webHidden/>
                <w:cs/>
                <w:lang w:bidi="bn-IN"/>
              </w:rPr>
              <w:t>৬৩</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59" w:history="1">
            <w:r w:rsidR="003347E6" w:rsidRPr="00266607">
              <w:rPr>
                <w:rStyle w:val="Hyperlink"/>
                <w:rFonts w:hint="cs"/>
                <w:cs/>
                <w:lang w:bidi="bn-IN"/>
              </w:rPr>
              <w:t>দ্বিতীয়</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_Toc469916759 \h </w:instrText>
            </w:r>
            <w:r w:rsidRPr="00266607">
              <w:rPr>
                <w:rStyle w:val="Hyperlink"/>
                <w:webHidden/>
              </w:rPr>
            </w:r>
            <w:r w:rsidRPr="00266607">
              <w:rPr>
                <w:rStyle w:val="Hyperlink"/>
                <w:webHidden/>
              </w:rPr>
              <w:fldChar w:fldCharType="separate"/>
            </w:r>
            <w:r w:rsidR="00814C85">
              <w:rPr>
                <w:rStyle w:val="Hyperlink"/>
                <w:webHidden/>
                <w:cs/>
                <w:lang w:bidi="bn-IN"/>
              </w:rPr>
              <w:t>৭১</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60"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বিপ্লবের</w:t>
            </w:r>
            <w:r w:rsidR="003347E6" w:rsidRPr="00266607">
              <w:rPr>
                <w:rStyle w:val="Hyperlink"/>
                <w:rtl/>
                <w:cs/>
              </w:rPr>
              <w:t xml:space="preserve"> </w:t>
            </w:r>
            <w:r w:rsidR="003347E6" w:rsidRPr="00266607">
              <w:rPr>
                <w:rStyle w:val="Hyperlink"/>
                <w:rFonts w:hint="cs"/>
                <w:cs/>
                <w:lang w:bidi="bn-IN"/>
              </w:rPr>
              <w:t>দর্শন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_Toc469916760 \h </w:instrText>
            </w:r>
            <w:r w:rsidRPr="00266607">
              <w:rPr>
                <w:rStyle w:val="Hyperlink"/>
                <w:webHidden/>
              </w:rPr>
            </w:r>
            <w:r w:rsidRPr="00266607">
              <w:rPr>
                <w:rStyle w:val="Hyperlink"/>
                <w:webHidden/>
              </w:rPr>
              <w:fldChar w:fldCharType="separate"/>
            </w:r>
            <w:r w:rsidR="00814C85">
              <w:rPr>
                <w:rStyle w:val="Hyperlink"/>
                <w:webHidden/>
                <w:cs/>
                <w:lang w:bidi="bn-IN"/>
              </w:rPr>
              <w:t>৭১</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1" w:history="1">
            <w:r w:rsidR="003347E6" w:rsidRPr="00266607">
              <w:rPr>
                <w:rStyle w:val="Hyperlink"/>
                <w:rFonts w:hint="cs"/>
                <w:cs/>
                <w:lang w:bidi="bn-IN"/>
              </w:rPr>
              <w:t>সৎকাজের</w:t>
            </w:r>
            <w:r w:rsidR="003347E6" w:rsidRPr="00266607">
              <w:rPr>
                <w:rStyle w:val="Hyperlink"/>
                <w:rtl/>
                <w:cs/>
              </w:rPr>
              <w:t xml:space="preserve"> </w:t>
            </w:r>
            <w:r w:rsidR="003347E6" w:rsidRPr="00266607">
              <w:rPr>
                <w:rStyle w:val="Hyperlink"/>
                <w:rFonts w:hint="cs"/>
                <w:cs/>
                <w:lang w:bidi="bn-IN"/>
              </w:rPr>
              <w:t>আদেশ</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অসৎকাজের</w:t>
            </w:r>
            <w:r w:rsidR="003347E6" w:rsidRPr="00266607">
              <w:rPr>
                <w:rStyle w:val="Hyperlink"/>
                <w:rtl/>
                <w:cs/>
              </w:rPr>
              <w:t xml:space="preserve"> </w:t>
            </w:r>
            <w:r w:rsidR="003347E6" w:rsidRPr="00266607">
              <w:rPr>
                <w:rStyle w:val="Hyperlink"/>
                <w:rFonts w:hint="cs"/>
                <w:cs/>
                <w:lang w:bidi="bn-IN"/>
              </w:rPr>
              <w:t>নিষেধ</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_Toc469916761 \h </w:instrText>
            </w:r>
            <w:r w:rsidRPr="00266607">
              <w:rPr>
                <w:rStyle w:val="Hyperlink"/>
                <w:webHidden/>
              </w:rPr>
            </w:r>
            <w:r w:rsidRPr="00266607">
              <w:rPr>
                <w:rStyle w:val="Hyperlink"/>
                <w:webHidden/>
              </w:rPr>
              <w:fldChar w:fldCharType="separate"/>
            </w:r>
            <w:r w:rsidR="00814C85">
              <w:rPr>
                <w:rStyle w:val="Hyperlink"/>
                <w:webHidden/>
                <w:cs/>
                <w:lang w:bidi="bn-IN"/>
              </w:rPr>
              <w:t>৭২</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2" w:history="1">
            <w:r w:rsidR="003347E6" w:rsidRPr="00266607">
              <w:rPr>
                <w:rStyle w:val="Hyperlink"/>
                <w:rFonts w:hint="cs"/>
                <w:cs/>
                <w:lang w:bidi="bn-IN"/>
              </w:rPr>
              <w:t>সৎকাজের</w:t>
            </w:r>
            <w:r w:rsidR="003347E6" w:rsidRPr="00266607">
              <w:rPr>
                <w:rStyle w:val="Hyperlink"/>
                <w:rtl/>
                <w:cs/>
              </w:rPr>
              <w:t xml:space="preserve"> </w:t>
            </w:r>
            <w:r w:rsidR="003347E6" w:rsidRPr="00266607">
              <w:rPr>
                <w:rStyle w:val="Hyperlink"/>
                <w:rFonts w:hint="cs"/>
                <w:cs/>
                <w:lang w:bidi="bn-IN"/>
              </w:rPr>
              <w:t>আদেশ</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বিপদের</w:t>
            </w:r>
            <w:r w:rsidR="003347E6" w:rsidRPr="00266607">
              <w:rPr>
                <w:rStyle w:val="Hyperlink"/>
                <w:rtl/>
                <w:cs/>
              </w:rPr>
              <w:t xml:space="preserve"> </w:t>
            </w:r>
            <w:r w:rsidR="003347E6" w:rsidRPr="00266607">
              <w:rPr>
                <w:rStyle w:val="Hyperlink"/>
                <w:rFonts w:hint="cs"/>
                <w:cs/>
                <w:lang w:bidi="bn-IN"/>
              </w:rPr>
              <w:t>ভয়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_Toc469916762 \h </w:instrText>
            </w:r>
            <w:r w:rsidRPr="00266607">
              <w:rPr>
                <w:rStyle w:val="Hyperlink"/>
                <w:webHidden/>
              </w:rPr>
            </w:r>
            <w:r w:rsidRPr="00266607">
              <w:rPr>
                <w:rStyle w:val="Hyperlink"/>
                <w:webHidden/>
              </w:rPr>
              <w:fldChar w:fldCharType="separate"/>
            </w:r>
            <w:r w:rsidR="00814C85">
              <w:rPr>
                <w:rStyle w:val="Hyperlink"/>
                <w:webHidden/>
                <w:cs/>
                <w:lang w:bidi="bn-IN"/>
              </w:rPr>
              <w:t>৭৪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3" w:history="1">
            <w:r w:rsidR="003347E6" w:rsidRPr="00266607">
              <w:rPr>
                <w:rStyle w:val="Hyperlink"/>
                <w:rFonts w:hint="cs"/>
                <w:cs/>
                <w:lang w:bidi="bn-IN"/>
              </w:rPr>
              <w:t>ইয়াযীদের</w:t>
            </w:r>
            <w:r w:rsidR="003347E6" w:rsidRPr="00266607">
              <w:rPr>
                <w:rStyle w:val="Hyperlink"/>
                <w:rtl/>
                <w:cs/>
              </w:rPr>
              <w:t xml:space="preserve"> </w:t>
            </w:r>
            <w:r w:rsidR="003347E6" w:rsidRPr="00266607">
              <w:rPr>
                <w:rStyle w:val="Hyperlink"/>
                <w:rFonts w:hint="cs"/>
                <w:cs/>
                <w:lang w:bidi="bn-IN"/>
              </w:rPr>
              <w:t>হাতে</w:t>
            </w:r>
            <w:r w:rsidR="003347E6" w:rsidRPr="00266607">
              <w:rPr>
                <w:rStyle w:val="Hyperlink"/>
                <w:rtl/>
                <w:cs/>
              </w:rPr>
              <w:t xml:space="preserve"> </w:t>
            </w:r>
            <w:r w:rsidR="003347E6" w:rsidRPr="00266607">
              <w:rPr>
                <w:rStyle w:val="Hyperlink"/>
                <w:rFonts w:hint="cs"/>
                <w:cs/>
                <w:lang w:bidi="bn-IN"/>
              </w:rPr>
              <w:t>বাইআত</w:t>
            </w:r>
            <w:r w:rsidR="003347E6" w:rsidRPr="00266607">
              <w:rPr>
                <w:rStyle w:val="Hyperlink"/>
                <w:rtl/>
                <w:cs/>
              </w:rPr>
              <w:t xml:space="preserve"> </w:t>
            </w:r>
            <w:r w:rsidR="003347E6" w:rsidRPr="00266607">
              <w:rPr>
                <w:rStyle w:val="Hyperlink"/>
                <w:rFonts w:hint="cs"/>
                <w:cs/>
                <w:lang w:bidi="bn-IN"/>
              </w:rPr>
              <w:t>না</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_Toc469916763 \h </w:instrText>
            </w:r>
            <w:r w:rsidRPr="00266607">
              <w:rPr>
                <w:rStyle w:val="Hyperlink"/>
                <w:webHidden/>
              </w:rPr>
            </w:r>
            <w:r w:rsidRPr="00266607">
              <w:rPr>
                <w:rStyle w:val="Hyperlink"/>
                <w:webHidden/>
              </w:rPr>
              <w:fldChar w:fldCharType="separate"/>
            </w:r>
            <w:r w:rsidR="00814C85">
              <w:rPr>
                <w:rStyle w:val="Hyperlink"/>
                <w:webHidden/>
                <w:cs/>
                <w:lang w:bidi="bn-IN"/>
              </w:rPr>
              <w:t>৮৬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4" w:history="1">
            <w:r w:rsidR="003347E6" w:rsidRPr="00266607">
              <w:rPr>
                <w:rStyle w:val="Hyperlink"/>
                <w:rFonts w:hint="cs"/>
                <w:cs/>
                <w:lang w:bidi="bn-IN"/>
              </w:rPr>
              <w:t>ইয়াযীদী</w:t>
            </w:r>
            <w:r w:rsidR="003347E6" w:rsidRPr="00266607">
              <w:rPr>
                <w:rStyle w:val="Hyperlink"/>
                <w:rtl/>
                <w:cs/>
              </w:rPr>
              <w:t xml:space="preserve"> </w:t>
            </w:r>
            <w:r w:rsidR="003347E6" w:rsidRPr="00266607">
              <w:rPr>
                <w:rStyle w:val="Hyperlink"/>
                <w:rFonts w:hint="cs"/>
                <w:cs/>
                <w:lang w:bidi="bn-IN"/>
              </w:rPr>
              <w:t>শাসনব্যবস্থার</w:t>
            </w:r>
            <w:r w:rsidR="003347E6" w:rsidRPr="00266607">
              <w:rPr>
                <w:rStyle w:val="Hyperlink"/>
                <w:rtl/>
                <w:cs/>
              </w:rPr>
              <w:t xml:space="preserve"> </w:t>
            </w:r>
            <w:r w:rsidR="003347E6" w:rsidRPr="00266607">
              <w:rPr>
                <w:rStyle w:val="Hyperlink"/>
                <w:rFonts w:hint="cs"/>
                <w:cs/>
                <w:lang w:bidi="bn-IN"/>
              </w:rPr>
              <w:t>বিপজ্জনক</w:t>
            </w:r>
            <w:r w:rsidR="003347E6" w:rsidRPr="00266607">
              <w:rPr>
                <w:rStyle w:val="Hyperlink"/>
                <w:rtl/>
                <w:cs/>
              </w:rPr>
              <w:t xml:space="preserve"> </w:t>
            </w:r>
            <w:r w:rsidR="003347E6" w:rsidRPr="00266607">
              <w:rPr>
                <w:rStyle w:val="Hyperlink"/>
                <w:rFonts w:hint="cs"/>
                <w:cs/>
                <w:lang w:bidi="bn-IN"/>
              </w:rPr>
              <w:t>রূপ</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_Toc469916764 \h </w:instrText>
            </w:r>
            <w:r w:rsidRPr="00266607">
              <w:rPr>
                <w:rStyle w:val="Hyperlink"/>
                <w:webHidden/>
              </w:rPr>
            </w:r>
            <w:r w:rsidRPr="00266607">
              <w:rPr>
                <w:rStyle w:val="Hyperlink"/>
                <w:webHidden/>
              </w:rPr>
              <w:fldChar w:fldCharType="separate"/>
            </w:r>
            <w:r w:rsidR="00814C85">
              <w:rPr>
                <w:rStyle w:val="Hyperlink"/>
                <w:webHidden/>
                <w:cs/>
                <w:lang w:bidi="bn-IN"/>
              </w:rPr>
              <w:t>৯৫</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5" w:history="1">
            <w:r w:rsidR="003347E6" w:rsidRPr="00266607">
              <w:rPr>
                <w:rStyle w:val="Hyperlink"/>
                <w:rFonts w:hint="cs"/>
                <w:cs/>
                <w:lang w:bidi="bn-IN"/>
              </w:rPr>
              <w:t>কারবালার</w:t>
            </w:r>
            <w:r w:rsidR="003347E6" w:rsidRPr="00266607">
              <w:rPr>
                <w:rStyle w:val="Hyperlink"/>
                <w:rtl/>
                <w:cs/>
              </w:rPr>
              <w:t xml:space="preserve"> </w:t>
            </w:r>
            <w:r w:rsidR="003347E6" w:rsidRPr="00266607">
              <w:rPr>
                <w:rStyle w:val="Hyperlink"/>
                <w:rFonts w:hint="cs"/>
                <w:cs/>
                <w:lang w:bidi="bn-IN"/>
              </w:rPr>
              <w:t>প্রান্তরে</w:t>
            </w:r>
            <w:r w:rsidR="003347E6" w:rsidRPr="00266607">
              <w:rPr>
                <w:rStyle w:val="Hyperlink"/>
                <w:rtl/>
                <w:cs/>
              </w:rPr>
              <w:t xml:space="preserve"> </w:t>
            </w:r>
            <w:r w:rsidR="003347E6" w:rsidRPr="00266607">
              <w:rPr>
                <w:rStyle w:val="Hyperlink"/>
                <w:rFonts w:hint="cs"/>
                <w:cs/>
                <w:lang w:bidi="bn-IN"/>
              </w:rPr>
              <w:t>চূড়ান্ত</w:t>
            </w:r>
            <w:r w:rsidR="003347E6" w:rsidRPr="00266607">
              <w:rPr>
                <w:rStyle w:val="Hyperlink"/>
                <w:rtl/>
                <w:cs/>
              </w:rPr>
              <w:t xml:space="preserve"> </w:t>
            </w:r>
            <w:r w:rsidR="003347E6" w:rsidRPr="00266607">
              <w:rPr>
                <w:rStyle w:val="Hyperlink"/>
                <w:rFonts w:hint="cs"/>
                <w:cs/>
                <w:lang w:bidi="bn-IN"/>
              </w:rPr>
              <w:t>প্রমাণ</w:t>
            </w:r>
            <w:r w:rsidR="003347E6" w:rsidRPr="00266607">
              <w:rPr>
                <w:rStyle w:val="Hyperlink"/>
                <w:rtl/>
                <w:cs/>
              </w:rPr>
              <w:t xml:space="preserve"> </w:t>
            </w:r>
            <w:r w:rsidR="003347E6" w:rsidRPr="00266607">
              <w:rPr>
                <w:rStyle w:val="Hyperlink"/>
                <w:rFonts w:hint="cs"/>
                <w:cs/>
                <w:lang w:bidi="bn-IN"/>
              </w:rPr>
              <w:t>উপস্থাপন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_Toc469916765 \h </w:instrText>
            </w:r>
            <w:r w:rsidRPr="00266607">
              <w:rPr>
                <w:rStyle w:val="Hyperlink"/>
                <w:webHidden/>
              </w:rPr>
            </w:r>
            <w:r w:rsidRPr="00266607">
              <w:rPr>
                <w:rStyle w:val="Hyperlink"/>
                <w:webHidden/>
              </w:rPr>
              <w:fldChar w:fldCharType="separate"/>
            </w:r>
            <w:r w:rsidR="00814C85">
              <w:rPr>
                <w:rStyle w:val="Hyperlink"/>
                <w:webHidden/>
                <w:cs/>
                <w:lang w:bidi="bn-IN"/>
              </w:rPr>
              <w:t>৯৮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6" w:history="1">
            <w:r w:rsidR="003347E6" w:rsidRPr="00266607">
              <w:rPr>
                <w:rStyle w:val="Hyperlink"/>
                <w:rFonts w:hint="cs"/>
                <w:cs/>
                <w:lang w:bidi="bn-IN"/>
              </w:rPr>
              <w:t>স্বীয়</w:t>
            </w:r>
            <w:r w:rsidR="003347E6" w:rsidRPr="00266607">
              <w:rPr>
                <w:rStyle w:val="Hyperlink"/>
                <w:rtl/>
                <w:cs/>
              </w:rPr>
              <w:t xml:space="preserve"> </w:t>
            </w:r>
            <w:r w:rsidR="003347E6" w:rsidRPr="00266607">
              <w:rPr>
                <w:rStyle w:val="Hyperlink"/>
                <w:rFonts w:hint="cs"/>
                <w:cs/>
                <w:lang w:bidi="bn-IN"/>
              </w:rPr>
              <w:t>শাহাদাত</w:t>
            </w:r>
            <w:r w:rsidR="003347E6" w:rsidRPr="00266607">
              <w:rPr>
                <w:rStyle w:val="Hyperlink"/>
                <w:rtl/>
                <w:cs/>
              </w:rPr>
              <w:t xml:space="preserve"> </w:t>
            </w:r>
            <w:r w:rsidR="003347E6" w:rsidRPr="00266607">
              <w:rPr>
                <w:rStyle w:val="Hyperlink"/>
                <w:rFonts w:hint="cs"/>
                <w:cs/>
                <w:lang w:bidi="bn-IN"/>
              </w:rPr>
              <w:t>সম্পর্কে</w:t>
            </w:r>
            <w:r w:rsidR="003347E6" w:rsidRPr="00266607">
              <w:rPr>
                <w:rStyle w:val="Hyperlink"/>
                <w:rtl/>
                <w:cs/>
              </w:rPr>
              <w:t xml:space="preserve"> </w:t>
            </w:r>
            <w:r w:rsidR="003347E6" w:rsidRPr="00266607">
              <w:rPr>
                <w:rStyle w:val="Hyperlink"/>
                <w:rFonts w:hint="cs"/>
                <w:cs/>
                <w:lang w:bidi="bn-IN"/>
              </w:rPr>
              <w:t>পূর্বজ্ঞান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_Toc469916766 \h </w:instrText>
            </w:r>
            <w:r w:rsidRPr="00266607">
              <w:rPr>
                <w:rStyle w:val="Hyperlink"/>
                <w:webHidden/>
              </w:rPr>
            </w:r>
            <w:r w:rsidRPr="00266607">
              <w:rPr>
                <w:rStyle w:val="Hyperlink"/>
                <w:webHidden/>
              </w:rPr>
              <w:fldChar w:fldCharType="separate"/>
            </w:r>
            <w:r w:rsidR="00814C85">
              <w:rPr>
                <w:rStyle w:val="Hyperlink"/>
                <w:webHidden/>
                <w:cs/>
                <w:lang w:bidi="bn-IN"/>
              </w:rPr>
              <w:t>১০০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7" w:history="1">
            <w:r w:rsidR="003347E6" w:rsidRPr="00266607">
              <w:rPr>
                <w:rStyle w:val="Hyperlink"/>
                <w:rFonts w:hint="cs"/>
                <w:cs/>
                <w:lang w:bidi="bn-IN"/>
              </w:rPr>
              <w:t>নিজেকে</w:t>
            </w:r>
            <w:r w:rsidR="003347E6" w:rsidRPr="00266607">
              <w:rPr>
                <w:rStyle w:val="Hyperlink"/>
                <w:rtl/>
                <w:cs/>
              </w:rPr>
              <w:t xml:space="preserve"> </w:t>
            </w:r>
            <w:r w:rsidR="003347E6" w:rsidRPr="00266607">
              <w:rPr>
                <w:rStyle w:val="Hyperlink"/>
                <w:rFonts w:hint="cs"/>
                <w:cs/>
                <w:lang w:bidi="bn-IN"/>
              </w:rPr>
              <w:t>ধ্বংসের</w:t>
            </w:r>
            <w:r w:rsidR="003347E6" w:rsidRPr="00266607">
              <w:rPr>
                <w:rStyle w:val="Hyperlink"/>
                <w:rtl/>
                <w:cs/>
              </w:rPr>
              <w:t xml:space="preserve"> </w:t>
            </w:r>
            <w:r w:rsidR="003347E6" w:rsidRPr="00266607">
              <w:rPr>
                <w:rStyle w:val="Hyperlink"/>
                <w:rFonts w:hint="cs"/>
                <w:cs/>
                <w:lang w:bidi="bn-IN"/>
              </w:rPr>
              <w:t>সম্মুখীন</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_Toc469916767 \h </w:instrText>
            </w:r>
            <w:r w:rsidRPr="00266607">
              <w:rPr>
                <w:rStyle w:val="Hyperlink"/>
                <w:webHidden/>
              </w:rPr>
            </w:r>
            <w:r w:rsidRPr="00266607">
              <w:rPr>
                <w:rStyle w:val="Hyperlink"/>
                <w:webHidden/>
              </w:rPr>
              <w:fldChar w:fldCharType="separate"/>
            </w:r>
            <w:r w:rsidR="00814C85">
              <w:rPr>
                <w:rStyle w:val="Hyperlink"/>
                <w:webHidden/>
                <w:cs/>
                <w:lang w:bidi="bn-IN"/>
              </w:rPr>
              <w:t>১০৩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68" w:history="1">
            <w:r w:rsidR="003347E6" w:rsidRPr="00266607">
              <w:rPr>
                <w:rStyle w:val="Hyperlink"/>
                <w:rFonts w:hint="cs"/>
                <w:cs/>
                <w:lang w:bidi="bn-IN"/>
              </w:rPr>
              <w:t>নারীদের</w:t>
            </w:r>
            <w:r w:rsidR="003347E6" w:rsidRPr="00266607">
              <w:rPr>
                <w:rStyle w:val="Hyperlink"/>
                <w:rtl/>
                <w:cs/>
              </w:rPr>
              <w:t xml:space="preserve"> </w:t>
            </w:r>
            <w:r w:rsidR="003347E6" w:rsidRPr="00266607">
              <w:rPr>
                <w:rStyle w:val="Hyperlink"/>
                <w:rFonts w:hint="cs"/>
                <w:cs/>
                <w:lang w:bidi="bn-IN"/>
              </w:rPr>
              <w:t>অবস্থান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_Toc469916768 \h </w:instrText>
            </w:r>
            <w:r w:rsidRPr="00266607">
              <w:rPr>
                <w:rStyle w:val="Hyperlink"/>
                <w:webHidden/>
              </w:rPr>
            </w:r>
            <w:r w:rsidRPr="00266607">
              <w:rPr>
                <w:rStyle w:val="Hyperlink"/>
                <w:webHidden/>
              </w:rPr>
              <w:fldChar w:fldCharType="separate"/>
            </w:r>
            <w:r w:rsidR="00814C85">
              <w:rPr>
                <w:rStyle w:val="Hyperlink"/>
                <w:webHidden/>
                <w:cs/>
                <w:lang w:bidi="bn-IN"/>
              </w:rPr>
              <w:t>১০৭</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69" w:history="1">
            <w:r w:rsidR="003347E6" w:rsidRPr="00266607">
              <w:rPr>
                <w:rStyle w:val="Hyperlink"/>
                <w:rFonts w:hint="cs"/>
                <w:cs/>
                <w:lang w:bidi="bn-IN"/>
              </w:rPr>
              <w:t>তৃতীয়</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_Toc469916769 \h </w:instrText>
            </w:r>
            <w:r w:rsidRPr="00266607">
              <w:rPr>
                <w:rStyle w:val="Hyperlink"/>
                <w:webHidden/>
              </w:rPr>
            </w:r>
            <w:r w:rsidRPr="00266607">
              <w:rPr>
                <w:rStyle w:val="Hyperlink"/>
                <w:webHidden/>
              </w:rPr>
              <w:fldChar w:fldCharType="separate"/>
            </w:r>
            <w:r w:rsidR="00814C85">
              <w:rPr>
                <w:rStyle w:val="Hyperlink"/>
                <w:webHidden/>
                <w:cs/>
                <w:lang w:bidi="bn-IN"/>
              </w:rPr>
              <w:t>১১৮</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70" w:history="1">
            <w:r w:rsidR="003347E6" w:rsidRPr="00266607">
              <w:rPr>
                <w:rStyle w:val="Hyperlink"/>
                <w:rFonts w:hint="cs"/>
                <w:cs/>
                <w:lang w:bidi="bn-IN"/>
              </w:rPr>
              <w:t>রাজনৈতিক</w:t>
            </w:r>
            <w:r w:rsidR="003347E6" w:rsidRPr="00266607">
              <w:rPr>
                <w:rStyle w:val="Hyperlink"/>
                <w:rtl/>
                <w:cs/>
              </w:rPr>
              <w:t xml:space="preserve"> </w:t>
            </w:r>
            <w:r w:rsidR="003347E6" w:rsidRPr="00266607">
              <w:rPr>
                <w:rStyle w:val="Hyperlink"/>
                <w:rFonts w:hint="cs"/>
                <w:cs/>
                <w:lang w:bidi="bn-IN"/>
              </w:rPr>
              <w:t>চিন্তাধারা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_Toc469916770 \h </w:instrText>
            </w:r>
            <w:r w:rsidRPr="00266607">
              <w:rPr>
                <w:rStyle w:val="Hyperlink"/>
                <w:webHidden/>
              </w:rPr>
            </w:r>
            <w:r w:rsidRPr="00266607">
              <w:rPr>
                <w:rStyle w:val="Hyperlink"/>
                <w:webHidden/>
              </w:rPr>
              <w:fldChar w:fldCharType="separate"/>
            </w:r>
            <w:r w:rsidR="00814C85">
              <w:rPr>
                <w:rStyle w:val="Hyperlink"/>
                <w:webHidden/>
                <w:cs/>
                <w:lang w:bidi="bn-IN"/>
              </w:rPr>
              <w:t>১১৮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71"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আন্দোলন</w:t>
            </w:r>
            <w:r w:rsidR="003347E6" w:rsidRPr="00266607">
              <w:rPr>
                <w:rStyle w:val="Hyperlink"/>
                <w:rtl/>
                <w:cs/>
              </w:rPr>
              <w:t xml:space="preserve"> </w:t>
            </w:r>
            <w:r w:rsidR="003347E6" w:rsidRPr="00266607">
              <w:rPr>
                <w:rStyle w:val="Hyperlink"/>
                <w:rFonts w:hint="cs"/>
                <w:cs/>
                <w:lang w:bidi="bn-IN"/>
              </w:rPr>
              <w:t>কি</w:t>
            </w:r>
            <w:r w:rsidR="003347E6" w:rsidRPr="00266607">
              <w:rPr>
                <w:rStyle w:val="Hyperlink"/>
                <w:rtl/>
                <w:cs/>
              </w:rPr>
              <w:t xml:space="preserve"> </w:t>
            </w:r>
            <w:r w:rsidR="003347E6" w:rsidRPr="00266607">
              <w:rPr>
                <w:rStyle w:val="Hyperlink"/>
                <w:rFonts w:hint="cs"/>
                <w:cs/>
                <w:lang w:bidi="bn-IN"/>
              </w:rPr>
              <w:t>সরকারের</w:t>
            </w:r>
            <w:r w:rsidR="003347E6" w:rsidRPr="00266607">
              <w:rPr>
                <w:rStyle w:val="Hyperlink"/>
                <w:rtl/>
                <w:cs/>
              </w:rPr>
              <w:t xml:space="preserve"> </w:t>
            </w:r>
            <w:r w:rsidR="003347E6" w:rsidRPr="00266607">
              <w:rPr>
                <w:rStyle w:val="Hyperlink"/>
                <w:rFonts w:hint="cs"/>
                <w:cs/>
                <w:lang w:bidi="bn-IN"/>
              </w:rPr>
              <w:t>বিরুদ্ধে</w:t>
            </w:r>
            <w:r w:rsidR="003347E6" w:rsidRPr="00266607">
              <w:rPr>
                <w:rStyle w:val="Hyperlink"/>
                <w:rtl/>
                <w:cs/>
              </w:rPr>
              <w:t xml:space="preserve"> </w:t>
            </w:r>
            <w:r w:rsidR="003347E6" w:rsidRPr="00266607">
              <w:rPr>
                <w:rStyle w:val="Hyperlink"/>
                <w:rFonts w:hint="cs"/>
                <w:cs/>
                <w:lang w:bidi="bn-IN"/>
              </w:rPr>
              <w:t>প্রতিবাদ</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বিদ্রোহ</w:t>
            </w:r>
            <w:r w:rsidR="003347E6" w:rsidRPr="00266607">
              <w:rPr>
                <w:rStyle w:val="Hyperlink"/>
                <w:rtl/>
                <w:cs/>
              </w:rPr>
              <w:t xml:space="preserve"> </w:t>
            </w:r>
            <w:r w:rsidR="003347E6" w:rsidRPr="00266607">
              <w:rPr>
                <w:rStyle w:val="Hyperlink"/>
                <w:rFonts w:hint="cs"/>
                <w:cs/>
                <w:lang w:bidi="bn-IN"/>
              </w:rPr>
              <w:t>ছিল</w:t>
            </w:r>
            <w:r w:rsidR="003347E6" w:rsidRPr="00266607">
              <w:rPr>
                <w:rStyle w:val="Hyperlink"/>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_Toc469916771 \h </w:instrText>
            </w:r>
            <w:r w:rsidRPr="00266607">
              <w:rPr>
                <w:rStyle w:val="Hyperlink"/>
                <w:webHidden/>
              </w:rPr>
            </w:r>
            <w:r w:rsidRPr="00266607">
              <w:rPr>
                <w:rStyle w:val="Hyperlink"/>
                <w:webHidden/>
              </w:rPr>
              <w:fldChar w:fldCharType="separate"/>
            </w:r>
            <w:r w:rsidR="00814C85">
              <w:rPr>
                <w:rStyle w:val="Hyperlink"/>
                <w:webHidden/>
                <w:cs/>
                <w:lang w:bidi="bn-IN"/>
              </w:rPr>
              <w:t>১১৯</w:t>
            </w:r>
            <w:r w:rsidRPr="00266607">
              <w:rPr>
                <w:rStyle w:val="Hyperlink"/>
                <w:webHidden/>
              </w:rPr>
              <w:fldChar w:fldCharType="end"/>
            </w:r>
          </w:hyperlink>
        </w:p>
        <w:p w:rsidR="003347E6" w:rsidRPr="00266607" w:rsidRDefault="00935FDC">
          <w:pPr>
            <w:pStyle w:val="TOC2"/>
            <w:tabs>
              <w:tab w:val="right" w:leader="dot" w:pos="9350"/>
            </w:tabs>
            <w:rPr>
              <w:rStyle w:val="Hyperlink"/>
              <w:lang w:bidi="bn-BD"/>
            </w:rPr>
          </w:pPr>
          <w:hyperlink w:anchor="_Toc469916772" w:history="1">
            <w:r w:rsidR="003347E6" w:rsidRPr="00266607">
              <w:rPr>
                <w:rStyle w:val="Hyperlink"/>
                <w:rFonts w:hint="cs"/>
                <w:cs/>
                <w:lang w:bidi="bn-BD"/>
              </w:rPr>
              <w:t>আহলে</w:t>
            </w:r>
            <w:r w:rsidR="003347E6" w:rsidRPr="00266607">
              <w:rPr>
                <w:rStyle w:val="Hyperlink"/>
                <w:cs/>
                <w:lang w:bidi="bn-BD"/>
              </w:rPr>
              <w:t xml:space="preserve"> </w:t>
            </w:r>
            <w:r w:rsidR="003347E6" w:rsidRPr="00266607">
              <w:rPr>
                <w:rStyle w:val="Hyperlink"/>
                <w:rFonts w:hint="cs"/>
                <w:cs/>
                <w:lang w:bidi="bn-BD"/>
              </w:rPr>
              <w:t>সুন্নাতের</w:t>
            </w:r>
            <w:r w:rsidR="003347E6" w:rsidRPr="00266607">
              <w:rPr>
                <w:rStyle w:val="Hyperlink"/>
                <w:cs/>
                <w:lang w:bidi="bn-BD"/>
              </w:rPr>
              <w:t xml:space="preserve"> </w:t>
            </w:r>
            <w:r w:rsidR="003347E6" w:rsidRPr="00266607">
              <w:rPr>
                <w:rStyle w:val="Hyperlink"/>
                <w:rFonts w:hint="cs"/>
                <w:cs/>
                <w:lang w:bidi="bn-BD"/>
              </w:rPr>
              <w:t>দৃষ্টিভঙ্গি</w:t>
            </w:r>
            <w:r w:rsidR="003347E6" w:rsidRPr="00266607">
              <w:rPr>
                <w:rStyle w:val="Hyperlink"/>
                <w:webHidden/>
                <w:lang w:bidi="bn-BD"/>
              </w:rPr>
              <w:tab/>
            </w:r>
            <w:r w:rsidRPr="00266607">
              <w:rPr>
                <w:rStyle w:val="Hyperlink"/>
                <w:webHidden/>
                <w:lang w:bidi="bn-BD"/>
              </w:rPr>
              <w:fldChar w:fldCharType="begin"/>
            </w:r>
            <w:r w:rsidR="003347E6" w:rsidRPr="00266607">
              <w:rPr>
                <w:rStyle w:val="Hyperlink"/>
                <w:webHidden/>
                <w:lang w:bidi="bn-BD"/>
              </w:rPr>
              <w:instrText xml:space="preserve"> PAGEREF _Toc469916772 \h </w:instrText>
            </w:r>
            <w:r w:rsidRPr="00266607">
              <w:rPr>
                <w:rStyle w:val="Hyperlink"/>
                <w:webHidden/>
                <w:lang w:bidi="bn-BD"/>
              </w:rPr>
            </w:r>
            <w:r w:rsidRPr="00266607">
              <w:rPr>
                <w:rStyle w:val="Hyperlink"/>
                <w:webHidden/>
                <w:lang w:bidi="bn-BD"/>
              </w:rPr>
              <w:fldChar w:fldCharType="separate"/>
            </w:r>
            <w:r w:rsidR="00814C85">
              <w:rPr>
                <w:rStyle w:val="Hyperlink"/>
                <w:webHidden/>
                <w:cs/>
                <w:lang w:bidi="bn-BD"/>
              </w:rPr>
              <w:t>১২৩</w:t>
            </w:r>
            <w:r w:rsidRPr="00266607">
              <w:rPr>
                <w:rStyle w:val="Hyperlink"/>
                <w:webHidden/>
                <w:lang w:bidi="bn-BD"/>
              </w:rPr>
              <w:fldChar w:fldCharType="end"/>
            </w:r>
          </w:hyperlink>
        </w:p>
        <w:p w:rsidR="003347E6" w:rsidRPr="00266607" w:rsidRDefault="00935FDC">
          <w:pPr>
            <w:pStyle w:val="TOC2"/>
            <w:tabs>
              <w:tab w:val="right" w:leader="dot" w:pos="9350"/>
            </w:tabs>
            <w:rPr>
              <w:rStyle w:val="Hyperlink"/>
            </w:rPr>
          </w:pPr>
          <w:hyperlink w:anchor="_Toc469916773" w:history="1">
            <w:r w:rsidR="003347E6" w:rsidRPr="00266607">
              <w:rPr>
                <w:rStyle w:val="Hyperlink"/>
                <w:rFonts w:hint="cs"/>
                <w:cs/>
                <w:lang w:bidi="bn-IN"/>
              </w:rPr>
              <w:t>শিয়াদের</w:t>
            </w:r>
            <w:r w:rsidR="003347E6" w:rsidRPr="00266607">
              <w:rPr>
                <w:rStyle w:val="Hyperlink"/>
                <w:rtl/>
                <w:cs/>
              </w:rPr>
              <w:t xml:space="preserve"> </w:t>
            </w:r>
            <w:r w:rsidR="003347E6" w:rsidRPr="00266607">
              <w:rPr>
                <w:rStyle w:val="Hyperlink"/>
                <w:rFonts w:hint="cs"/>
                <w:cs/>
                <w:lang w:bidi="bn-IN"/>
              </w:rPr>
              <w:t>দৃষ্টিভঙ্গি</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_Toc469916773 \h </w:instrText>
            </w:r>
            <w:r w:rsidRPr="00266607">
              <w:rPr>
                <w:rStyle w:val="Hyperlink"/>
                <w:webHidden/>
              </w:rPr>
            </w:r>
            <w:r w:rsidRPr="00266607">
              <w:rPr>
                <w:rStyle w:val="Hyperlink"/>
                <w:webHidden/>
              </w:rPr>
              <w:fldChar w:fldCharType="separate"/>
            </w:r>
            <w:r w:rsidR="00814C85">
              <w:rPr>
                <w:rStyle w:val="Hyperlink"/>
                <w:webHidden/>
                <w:cs/>
                <w:lang w:bidi="bn-IN"/>
              </w:rPr>
              <w:t>১২৪</w:t>
            </w:r>
            <w:r w:rsidRPr="00266607">
              <w:rPr>
                <w:rStyle w:val="Hyperlink"/>
                <w:webHidden/>
              </w:rPr>
              <w:fldChar w:fldCharType="end"/>
            </w:r>
          </w:hyperlink>
        </w:p>
        <w:p w:rsidR="003347E6" w:rsidRPr="00266607" w:rsidRDefault="00935FDC">
          <w:pPr>
            <w:pStyle w:val="TOC3"/>
            <w:tabs>
              <w:tab w:val="right" w:leader="dot" w:pos="9350"/>
            </w:tabs>
            <w:rPr>
              <w:rStyle w:val="Hyperlink"/>
            </w:rPr>
          </w:pPr>
          <w:hyperlink w:anchor="_Toc469916774" w:history="1">
            <w:r w:rsidR="003347E6" w:rsidRPr="00266607">
              <w:rPr>
                <w:rStyle w:val="Hyperlink"/>
                <w:rFonts w:hint="cs"/>
                <w:cs/>
                <w:lang w:bidi="bn-IN"/>
              </w:rPr>
              <w:t>বিদ্রোহের</w:t>
            </w:r>
            <w:r w:rsidR="003347E6" w:rsidRPr="00266607">
              <w:rPr>
                <w:rStyle w:val="Hyperlink"/>
                <w:rtl/>
                <w:cs/>
              </w:rPr>
              <w:t xml:space="preserve"> </w:t>
            </w:r>
            <w:r w:rsidR="003347E6" w:rsidRPr="00266607">
              <w:rPr>
                <w:rStyle w:val="Hyperlink"/>
                <w:rFonts w:hint="cs"/>
                <w:cs/>
                <w:lang w:bidi="bn-IN"/>
              </w:rPr>
              <w:t>পর্যায়সমূহ</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_Toc469916774 \h </w:instrText>
            </w:r>
            <w:r w:rsidRPr="00266607">
              <w:rPr>
                <w:rStyle w:val="Hyperlink"/>
                <w:webHidden/>
              </w:rPr>
            </w:r>
            <w:r w:rsidRPr="00266607">
              <w:rPr>
                <w:rStyle w:val="Hyperlink"/>
                <w:webHidden/>
              </w:rPr>
              <w:fldChar w:fldCharType="separate"/>
            </w:r>
            <w:r w:rsidR="00814C85">
              <w:rPr>
                <w:rStyle w:val="Hyperlink"/>
                <w:webHidden/>
                <w:cs/>
                <w:lang w:bidi="bn-IN"/>
              </w:rPr>
              <w:t>১২৬</w:t>
            </w:r>
            <w:r w:rsidRPr="00266607">
              <w:rPr>
                <w:rStyle w:val="Hyperlink"/>
                <w:webHidden/>
              </w:rPr>
              <w:fldChar w:fldCharType="end"/>
            </w:r>
          </w:hyperlink>
        </w:p>
        <w:p w:rsidR="003347E6" w:rsidRPr="00266607" w:rsidRDefault="00935FDC">
          <w:pPr>
            <w:pStyle w:val="TOC3"/>
            <w:tabs>
              <w:tab w:val="right" w:leader="dot" w:pos="9350"/>
            </w:tabs>
            <w:rPr>
              <w:rStyle w:val="Hyperlink"/>
            </w:rPr>
          </w:pPr>
          <w:hyperlink w:anchor="_Toc469916775" w:history="1">
            <w:r w:rsidR="003347E6" w:rsidRPr="00266607">
              <w:rPr>
                <w:rStyle w:val="Hyperlink"/>
                <w:rFonts w:hint="cs"/>
                <w:cs/>
                <w:lang w:bidi="bn-IN"/>
              </w:rPr>
              <w:t>বৈধ</w:t>
            </w:r>
            <w:r w:rsidR="003347E6" w:rsidRPr="00266607">
              <w:rPr>
                <w:rStyle w:val="Hyperlink"/>
                <w:rtl/>
                <w:cs/>
              </w:rPr>
              <w:t xml:space="preserve"> </w:t>
            </w:r>
            <w:r w:rsidR="003347E6" w:rsidRPr="00266607">
              <w:rPr>
                <w:rStyle w:val="Hyperlink"/>
                <w:rFonts w:hint="cs"/>
                <w:cs/>
                <w:lang w:bidi="bn-IN"/>
              </w:rPr>
              <w:t>সরকারের</w:t>
            </w:r>
            <w:r w:rsidR="003347E6" w:rsidRPr="00266607">
              <w:rPr>
                <w:rStyle w:val="Hyperlink"/>
                <w:rtl/>
                <w:cs/>
              </w:rPr>
              <w:t xml:space="preserve"> </w:t>
            </w:r>
            <w:r w:rsidR="003347E6" w:rsidRPr="00266607">
              <w:rPr>
                <w:rStyle w:val="Hyperlink"/>
                <w:rFonts w:hint="cs"/>
                <w:cs/>
                <w:lang w:bidi="bn-IN"/>
              </w:rPr>
              <w:t>বিরুদ্ধে</w:t>
            </w:r>
            <w:r w:rsidR="003347E6" w:rsidRPr="00266607">
              <w:rPr>
                <w:rStyle w:val="Hyperlink"/>
                <w:rtl/>
                <w:cs/>
              </w:rPr>
              <w:t xml:space="preserve"> </w:t>
            </w:r>
            <w:r w:rsidR="003347E6" w:rsidRPr="00266607">
              <w:rPr>
                <w:rStyle w:val="Hyperlink"/>
                <w:rFonts w:hint="cs"/>
                <w:cs/>
                <w:lang w:bidi="bn-IN"/>
              </w:rPr>
              <w:t>বিদ্রোহ</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_Toc469916775 \h </w:instrText>
            </w:r>
            <w:r w:rsidRPr="00266607">
              <w:rPr>
                <w:rStyle w:val="Hyperlink"/>
                <w:webHidden/>
              </w:rPr>
            </w:r>
            <w:r w:rsidRPr="00266607">
              <w:rPr>
                <w:rStyle w:val="Hyperlink"/>
                <w:webHidden/>
              </w:rPr>
              <w:fldChar w:fldCharType="separate"/>
            </w:r>
            <w:r w:rsidR="00814C85">
              <w:rPr>
                <w:rStyle w:val="Hyperlink"/>
                <w:webHidden/>
                <w:cs/>
                <w:lang w:bidi="bn-IN"/>
              </w:rPr>
              <w:t>১২৮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76" w:history="1">
            <w:r w:rsidR="003347E6" w:rsidRPr="00266607">
              <w:rPr>
                <w:rStyle w:val="Hyperlink"/>
                <w:rFonts w:hint="cs"/>
                <w:cs/>
                <w:lang w:bidi="bn-IN"/>
              </w:rPr>
              <w:t>আশুরা</w:t>
            </w:r>
            <w:r w:rsidR="003347E6" w:rsidRPr="00266607">
              <w:rPr>
                <w:rStyle w:val="Hyperlink"/>
                <w:rtl/>
                <w:cs/>
              </w:rPr>
              <w:t xml:space="preserve"> </w:t>
            </w:r>
            <w:r w:rsidR="003347E6" w:rsidRPr="00266607">
              <w:rPr>
                <w:rStyle w:val="Hyperlink"/>
                <w:rFonts w:hint="cs"/>
                <w:cs/>
                <w:lang w:bidi="bn-IN"/>
              </w:rPr>
              <w:t>এবং</w:t>
            </w:r>
            <w:r w:rsidR="003347E6" w:rsidRPr="00266607">
              <w:rPr>
                <w:rStyle w:val="Hyperlink"/>
                <w:rtl/>
                <w:cs/>
              </w:rPr>
              <w:t xml:space="preserve"> </w:t>
            </w:r>
            <w:r w:rsidR="003347E6" w:rsidRPr="00266607">
              <w:rPr>
                <w:rStyle w:val="Hyperlink"/>
                <w:rFonts w:hint="cs"/>
                <w:cs/>
                <w:lang w:bidi="bn-IN"/>
              </w:rPr>
              <w:t>ধর্ম</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রাজনীতির</w:t>
            </w:r>
            <w:r w:rsidR="003347E6" w:rsidRPr="00266607">
              <w:rPr>
                <w:rStyle w:val="Hyperlink"/>
                <w:rtl/>
                <w:cs/>
              </w:rPr>
              <w:t xml:space="preserve"> </w:t>
            </w:r>
            <w:r w:rsidR="003347E6" w:rsidRPr="00266607">
              <w:rPr>
                <w:rStyle w:val="Hyperlink"/>
                <w:rFonts w:hint="cs"/>
                <w:cs/>
                <w:lang w:bidi="bn-IN"/>
              </w:rPr>
              <w:t>সংযোগ</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_Toc469916776 \h </w:instrText>
            </w:r>
            <w:r w:rsidRPr="00266607">
              <w:rPr>
                <w:rStyle w:val="Hyperlink"/>
                <w:webHidden/>
              </w:rPr>
            </w:r>
            <w:r w:rsidRPr="00266607">
              <w:rPr>
                <w:rStyle w:val="Hyperlink"/>
                <w:webHidden/>
              </w:rPr>
              <w:fldChar w:fldCharType="separate"/>
            </w:r>
            <w:r w:rsidR="00814C85">
              <w:rPr>
                <w:rStyle w:val="Hyperlink"/>
                <w:webHidden/>
                <w:cs/>
                <w:lang w:bidi="bn-IN"/>
              </w:rPr>
              <w:t>১৩১</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77" w:history="1">
            <w:r w:rsidR="003347E6" w:rsidRPr="00266607">
              <w:rPr>
                <w:rStyle w:val="Hyperlink"/>
                <w:rFonts w:hint="cs"/>
                <w:cs/>
                <w:lang w:bidi="bn-IN"/>
              </w:rPr>
              <w:t>ইবনে</w:t>
            </w:r>
            <w:r w:rsidR="003347E6" w:rsidRPr="00266607">
              <w:rPr>
                <w:rStyle w:val="Hyperlink"/>
                <w:rtl/>
                <w:cs/>
              </w:rPr>
              <w:t xml:space="preserve"> </w:t>
            </w:r>
            <w:r w:rsidR="003347E6" w:rsidRPr="00266607">
              <w:rPr>
                <w:rStyle w:val="Hyperlink"/>
                <w:rFonts w:hint="cs"/>
                <w:cs/>
                <w:lang w:bidi="bn-IN"/>
              </w:rPr>
              <w:t>যিয়াদকে</w:t>
            </w:r>
            <w:r w:rsidR="003347E6" w:rsidRPr="00266607">
              <w:rPr>
                <w:rStyle w:val="Hyperlink"/>
                <w:rtl/>
                <w:cs/>
              </w:rPr>
              <w:t xml:space="preserve"> </w:t>
            </w:r>
            <w:r w:rsidR="003347E6" w:rsidRPr="00266607">
              <w:rPr>
                <w:rStyle w:val="Hyperlink"/>
                <w:rFonts w:hint="cs"/>
                <w:cs/>
                <w:lang w:bidi="bn-IN"/>
              </w:rPr>
              <w:t>গুপ্তহত্যা</w:t>
            </w:r>
            <w:r w:rsidR="003347E6" w:rsidRPr="00266607">
              <w:rPr>
                <w:rStyle w:val="Hyperlink"/>
                <w:rtl/>
                <w:cs/>
              </w:rPr>
              <w:t xml:space="preserve"> </w:t>
            </w:r>
            <w:r w:rsidR="003347E6" w:rsidRPr="00266607">
              <w:rPr>
                <w:rStyle w:val="Hyperlink"/>
                <w:rFonts w:hint="cs"/>
                <w:cs/>
                <w:lang w:bidi="bn-IN"/>
              </w:rPr>
              <w:t>না</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_Toc469916777 \h </w:instrText>
            </w:r>
            <w:r w:rsidRPr="00266607">
              <w:rPr>
                <w:rStyle w:val="Hyperlink"/>
                <w:webHidden/>
              </w:rPr>
            </w:r>
            <w:r w:rsidRPr="00266607">
              <w:rPr>
                <w:rStyle w:val="Hyperlink"/>
                <w:webHidden/>
              </w:rPr>
              <w:fldChar w:fldCharType="separate"/>
            </w:r>
            <w:r w:rsidR="00814C85">
              <w:rPr>
                <w:rStyle w:val="Hyperlink"/>
                <w:webHidden/>
                <w:cs/>
                <w:lang w:bidi="bn-IN"/>
              </w:rPr>
              <w:t>১৩৮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78" w:history="1">
            <w:r w:rsidR="003347E6" w:rsidRPr="00266607">
              <w:rPr>
                <w:rStyle w:val="Hyperlink"/>
                <w:rFonts w:hint="cs"/>
                <w:cs/>
                <w:lang w:bidi="bn-IN"/>
              </w:rPr>
              <w:t>গুপ্তহত্যা</w:t>
            </w:r>
            <w:r w:rsidR="003347E6" w:rsidRPr="00266607">
              <w:rPr>
                <w:rStyle w:val="Hyperlink"/>
                <w:rtl/>
                <w:cs/>
              </w:rPr>
              <w:t xml:space="preserve"> </w:t>
            </w:r>
            <w:r w:rsidR="003347E6" w:rsidRPr="00266607">
              <w:rPr>
                <w:rStyle w:val="Hyperlink"/>
                <w:rFonts w:hint="cs"/>
                <w:cs/>
                <w:lang w:bidi="bn-IN"/>
              </w:rPr>
              <w:t>শরিয়তবিরোধী</w:t>
            </w:r>
            <w:r w:rsidR="003347E6" w:rsidRPr="00266607">
              <w:rPr>
                <w:rStyle w:val="Hyperlink"/>
                <w:rtl/>
                <w:cs/>
              </w:rPr>
              <w:t xml:space="preserve"> </w:t>
            </w:r>
            <w:r w:rsidR="003347E6" w:rsidRPr="00266607">
              <w:rPr>
                <w:rStyle w:val="Hyperlink"/>
                <w:rFonts w:hint="cs"/>
                <w:cs/>
                <w:lang w:bidi="bn-IN"/>
              </w:rPr>
              <w:t>কাজ</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_Toc469916778 \h </w:instrText>
            </w:r>
            <w:r w:rsidRPr="00266607">
              <w:rPr>
                <w:rStyle w:val="Hyperlink"/>
                <w:webHidden/>
              </w:rPr>
            </w:r>
            <w:r w:rsidRPr="00266607">
              <w:rPr>
                <w:rStyle w:val="Hyperlink"/>
                <w:webHidden/>
              </w:rPr>
              <w:fldChar w:fldCharType="separate"/>
            </w:r>
            <w:r w:rsidR="00814C85">
              <w:rPr>
                <w:rStyle w:val="Hyperlink"/>
                <w:webHidden/>
                <w:cs/>
                <w:lang w:bidi="bn-IN"/>
              </w:rPr>
              <w:t>১৩৯</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79" w:history="1">
            <w:r w:rsidR="003347E6" w:rsidRPr="00266607">
              <w:rPr>
                <w:rStyle w:val="Hyperlink"/>
                <w:rFonts w:hint="cs"/>
                <w:cs/>
                <w:lang w:bidi="bn-IN"/>
              </w:rPr>
              <w:t>আশুরা</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ইরানের</w:t>
            </w:r>
            <w:r w:rsidR="003347E6" w:rsidRPr="00266607">
              <w:rPr>
                <w:rStyle w:val="Hyperlink"/>
                <w:rtl/>
                <w:cs/>
              </w:rPr>
              <w:t xml:space="preserve"> </w:t>
            </w:r>
            <w:r w:rsidR="003347E6" w:rsidRPr="00266607">
              <w:rPr>
                <w:rStyle w:val="Hyperlink"/>
                <w:rFonts w:hint="cs"/>
                <w:cs/>
                <w:lang w:bidi="bn-IN"/>
              </w:rPr>
              <w:t>ইসলামী</w:t>
            </w:r>
            <w:r w:rsidR="003347E6" w:rsidRPr="00266607">
              <w:rPr>
                <w:rStyle w:val="Hyperlink"/>
                <w:rtl/>
                <w:cs/>
              </w:rPr>
              <w:t xml:space="preserve"> </w:t>
            </w:r>
            <w:r w:rsidR="003347E6" w:rsidRPr="00266607">
              <w:rPr>
                <w:rStyle w:val="Hyperlink"/>
                <w:rFonts w:hint="cs"/>
                <w:cs/>
                <w:lang w:bidi="bn-IN"/>
              </w:rPr>
              <w:t>বিপ্লব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_Toc469916779 \h </w:instrText>
            </w:r>
            <w:r w:rsidRPr="00266607">
              <w:rPr>
                <w:rStyle w:val="Hyperlink"/>
                <w:webHidden/>
              </w:rPr>
            </w:r>
            <w:r w:rsidRPr="00266607">
              <w:rPr>
                <w:rStyle w:val="Hyperlink"/>
                <w:webHidden/>
              </w:rPr>
              <w:fldChar w:fldCharType="separate"/>
            </w:r>
            <w:r w:rsidR="00814C85">
              <w:rPr>
                <w:rStyle w:val="Hyperlink"/>
                <w:webHidden/>
                <w:cs/>
                <w:lang w:bidi="bn-IN"/>
              </w:rPr>
              <w:t>১৪৫</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80" w:history="1">
            <w:r w:rsidR="003347E6" w:rsidRPr="00266607">
              <w:rPr>
                <w:rStyle w:val="Hyperlink"/>
                <w:rFonts w:hint="cs"/>
                <w:cs/>
                <w:lang w:bidi="bn-IN"/>
              </w:rPr>
              <w:t>চতুর্থ</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_Toc469916780 \h </w:instrText>
            </w:r>
            <w:r w:rsidRPr="00266607">
              <w:rPr>
                <w:rStyle w:val="Hyperlink"/>
                <w:webHidden/>
              </w:rPr>
            </w:r>
            <w:r w:rsidRPr="00266607">
              <w:rPr>
                <w:rStyle w:val="Hyperlink"/>
                <w:webHidden/>
              </w:rPr>
              <w:fldChar w:fldCharType="separate"/>
            </w:r>
            <w:r w:rsidR="00814C85">
              <w:rPr>
                <w:rStyle w:val="Hyperlink"/>
                <w:webHidden/>
                <w:cs/>
                <w:lang w:bidi="bn-IN"/>
              </w:rPr>
              <w:t>১৫২</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81" w:history="1">
            <w:r w:rsidR="003347E6" w:rsidRPr="00266607">
              <w:rPr>
                <w:rStyle w:val="Hyperlink"/>
                <w:rFonts w:hint="cs"/>
                <w:cs/>
                <w:lang w:bidi="bn-IN"/>
              </w:rPr>
              <w:t>শোকানুষ্ঠানের</w:t>
            </w:r>
            <w:r w:rsidR="003347E6" w:rsidRPr="00266607">
              <w:rPr>
                <w:rStyle w:val="Hyperlink"/>
                <w:rtl/>
                <w:cs/>
              </w:rPr>
              <w:t xml:space="preserve"> </w:t>
            </w:r>
            <w:r w:rsidR="003347E6" w:rsidRPr="00266607">
              <w:rPr>
                <w:rStyle w:val="Hyperlink"/>
                <w:rFonts w:hint="cs"/>
                <w:cs/>
                <w:lang w:bidi="bn-IN"/>
              </w:rPr>
              <w:t>দর্শন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_Toc469916781 \h </w:instrText>
            </w:r>
            <w:r w:rsidRPr="00266607">
              <w:rPr>
                <w:rStyle w:val="Hyperlink"/>
                <w:webHidden/>
              </w:rPr>
            </w:r>
            <w:r w:rsidRPr="00266607">
              <w:rPr>
                <w:rStyle w:val="Hyperlink"/>
                <w:webHidden/>
              </w:rPr>
              <w:fldChar w:fldCharType="separate"/>
            </w:r>
            <w:r w:rsidR="00814C85">
              <w:rPr>
                <w:rStyle w:val="Hyperlink"/>
                <w:webHidden/>
                <w:cs/>
                <w:lang w:bidi="bn-IN"/>
              </w:rPr>
              <w:t>১৫২</w:t>
            </w:r>
            <w:r w:rsidRPr="00266607">
              <w:rPr>
                <w:rStyle w:val="Hyperlink"/>
                <w:webHidden/>
              </w:rPr>
              <w:fldChar w:fldCharType="end"/>
            </w:r>
          </w:hyperlink>
        </w:p>
        <w:p w:rsidR="003347E6" w:rsidRPr="00266607" w:rsidRDefault="00935FDC" w:rsidP="00266607">
          <w:pPr>
            <w:pStyle w:val="TOC2"/>
            <w:tabs>
              <w:tab w:val="right" w:leader="dot" w:pos="9350"/>
            </w:tabs>
            <w:rPr>
              <w:rStyle w:val="Hyperlink"/>
            </w:rPr>
          </w:pPr>
          <w:hyperlink w:anchor="_Toc469916782" w:history="1">
            <w:r w:rsidR="003347E6" w:rsidRPr="00266607">
              <w:rPr>
                <w:rStyle w:val="Hyperlink"/>
                <w:rtl/>
                <w:cs/>
              </w:rPr>
              <w:t xml:space="preserve"> </w:t>
            </w:r>
            <w:r w:rsidR="003347E6" w:rsidRPr="00266607">
              <w:rPr>
                <w:rStyle w:val="Hyperlink"/>
                <w:rFonts w:hint="cs"/>
                <w:cs/>
                <w:lang w:bidi="bn-IN"/>
              </w:rPr>
              <w:t>শোকানুষ্ঠানের</w:t>
            </w:r>
            <w:r w:rsidR="003347E6" w:rsidRPr="00266607">
              <w:rPr>
                <w:rStyle w:val="Hyperlink"/>
                <w:rtl/>
                <w:cs/>
              </w:rPr>
              <w:t xml:space="preserve"> </w:t>
            </w:r>
            <w:r w:rsidR="003347E6" w:rsidRPr="00266607">
              <w:rPr>
                <w:rStyle w:val="Hyperlink"/>
                <w:rFonts w:hint="cs"/>
                <w:cs/>
                <w:lang w:bidi="bn-IN"/>
              </w:rPr>
              <w:t>দর্শন</w:t>
            </w:r>
            <w:r w:rsidR="003347E6" w:rsidRPr="00266607">
              <w:rPr>
                <w:rStyle w:val="Hyperlink"/>
                <w:rtl/>
                <w:cs/>
              </w:rPr>
              <w:t xml:space="preserve"> </w:t>
            </w:r>
            <w:r w:rsidR="003347E6" w:rsidRPr="00266607">
              <w:rPr>
                <w:rStyle w:val="Hyperlink"/>
                <w:rFonts w:hint="cs"/>
                <w:cs/>
                <w:lang w:bidi="bn-IN"/>
              </w:rPr>
              <w:t>সম্পর্কে</w:t>
            </w:r>
            <w:r w:rsidR="003347E6" w:rsidRPr="00266607">
              <w:rPr>
                <w:rStyle w:val="Hyperlink"/>
                <w:rtl/>
                <w:cs/>
              </w:rPr>
              <w:t xml:space="preserve"> </w:t>
            </w:r>
            <w:r w:rsidR="003347E6" w:rsidRPr="00266607">
              <w:rPr>
                <w:rStyle w:val="Hyperlink"/>
                <w:rFonts w:hint="cs"/>
                <w:cs/>
                <w:lang w:bidi="bn-IN"/>
              </w:rPr>
              <w:t>প্রশ্ন</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rtl/>
                <w:cs/>
              </w:rPr>
              <w:t xml:space="preserve"> </w:t>
            </w:r>
            <w:r w:rsidR="003347E6" w:rsidRPr="00266607">
              <w:rPr>
                <w:rStyle w:val="Hyperlink"/>
                <w:rFonts w:hint="cs"/>
                <w:cs/>
                <w:lang w:bidi="bn-IN"/>
              </w:rPr>
              <w:t>যুক্তিসঙ্গত</w:t>
            </w:r>
            <w:r w:rsidR="003347E6" w:rsidRPr="00266607">
              <w:rPr>
                <w:rStyle w:val="Hyperlink"/>
                <w:rtl/>
                <w:cs/>
              </w:rPr>
              <w:t xml:space="preserve"> </w:t>
            </w:r>
            <w:r w:rsidR="003347E6" w:rsidRPr="00266607">
              <w:rPr>
                <w:rStyle w:val="Hyperlink"/>
                <w:rFonts w:hint="cs"/>
                <w:cs/>
                <w:lang w:bidi="bn-IN"/>
              </w:rPr>
              <w:t>কি</w:t>
            </w:r>
            <w:r w:rsidR="003347E6" w:rsidRPr="00266607">
              <w:rPr>
                <w:rStyle w:val="Hyperlink"/>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_Toc469916782 \h </w:instrText>
            </w:r>
            <w:r w:rsidRPr="00266607">
              <w:rPr>
                <w:rStyle w:val="Hyperlink"/>
                <w:webHidden/>
              </w:rPr>
            </w:r>
            <w:r w:rsidRPr="00266607">
              <w:rPr>
                <w:rStyle w:val="Hyperlink"/>
                <w:webHidden/>
              </w:rPr>
              <w:fldChar w:fldCharType="separate"/>
            </w:r>
            <w:r w:rsidR="00814C85">
              <w:rPr>
                <w:rStyle w:val="Hyperlink"/>
                <w:webHidden/>
                <w:cs/>
                <w:lang w:bidi="bn-IN"/>
              </w:rPr>
              <w:t>১৫৩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3" w:history="1">
            <w:r w:rsidR="003347E6" w:rsidRPr="00266607">
              <w:rPr>
                <w:rStyle w:val="Hyperlink"/>
                <w:rFonts w:hint="cs"/>
                <w:cs/>
                <w:lang w:bidi="bn-IN"/>
              </w:rPr>
              <w:t>আহলে</w:t>
            </w:r>
            <w:r w:rsidR="003347E6" w:rsidRPr="00266607">
              <w:rPr>
                <w:rStyle w:val="Hyperlink"/>
                <w:rtl/>
                <w:cs/>
              </w:rPr>
              <w:t xml:space="preserve"> </w:t>
            </w:r>
            <w:r w:rsidR="003347E6" w:rsidRPr="00266607">
              <w:rPr>
                <w:rStyle w:val="Hyperlink"/>
                <w:rFonts w:hint="cs"/>
                <w:cs/>
                <w:lang w:bidi="bn-IN"/>
              </w:rPr>
              <w:t>বাইত</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জন্য</w:t>
            </w:r>
            <w:r w:rsidR="003347E6" w:rsidRPr="00266607">
              <w:rPr>
                <w:rStyle w:val="Hyperlink"/>
                <w:rtl/>
                <w:cs/>
              </w:rPr>
              <w:t xml:space="preserve"> </w:t>
            </w:r>
            <w:r w:rsidR="003347E6" w:rsidRPr="00266607">
              <w:rPr>
                <w:rStyle w:val="Hyperlink"/>
                <w:rFonts w:hint="cs"/>
                <w:cs/>
                <w:lang w:bidi="bn-IN"/>
              </w:rPr>
              <w:t>শোকানুষ্ঠান</w:t>
            </w:r>
            <w:r w:rsidR="003347E6" w:rsidRPr="00266607">
              <w:rPr>
                <w:rStyle w:val="Hyperlink"/>
                <w:rtl/>
                <w:cs/>
              </w:rPr>
              <w:t xml:space="preserve"> </w:t>
            </w:r>
            <w:r w:rsidR="003347E6" w:rsidRPr="00266607">
              <w:rPr>
                <w:rStyle w:val="Hyperlink"/>
                <w:rFonts w:hint="cs"/>
                <w:cs/>
                <w:lang w:bidi="bn-IN"/>
              </w:rPr>
              <w:t>পালনের</w:t>
            </w:r>
            <w:r w:rsidR="003347E6" w:rsidRPr="00266607">
              <w:rPr>
                <w:rStyle w:val="Hyperlink"/>
                <w:rtl/>
                <w:cs/>
              </w:rPr>
              <w:t xml:space="preserve"> </w:t>
            </w:r>
            <w:r w:rsidR="003347E6" w:rsidRPr="00266607">
              <w:rPr>
                <w:rStyle w:val="Hyperlink"/>
                <w:rFonts w:hint="cs"/>
                <w:cs/>
                <w:lang w:bidi="bn-IN"/>
              </w:rPr>
              <w:t>দর্শন</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উপকারিতা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_Toc469916783 \h </w:instrText>
            </w:r>
            <w:r w:rsidRPr="00266607">
              <w:rPr>
                <w:rStyle w:val="Hyperlink"/>
                <w:webHidden/>
              </w:rPr>
            </w:r>
            <w:r w:rsidRPr="00266607">
              <w:rPr>
                <w:rStyle w:val="Hyperlink"/>
                <w:webHidden/>
              </w:rPr>
              <w:fldChar w:fldCharType="separate"/>
            </w:r>
            <w:r w:rsidR="00814C85">
              <w:rPr>
                <w:rStyle w:val="Hyperlink"/>
                <w:webHidden/>
                <w:cs/>
                <w:lang w:bidi="bn-IN"/>
              </w:rPr>
              <w:t>১৫৩</w:t>
            </w:r>
            <w:r w:rsidRPr="00266607">
              <w:rPr>
                <w:rStyle w:val="Hyperlink"/>
                <w:webHidden/>
              </w:rPr>
              <w:fldChar w:fldCharType="end"/>
            </w:r>
          </w:hyperlink>
        </w:p>
        <w:p w:rsidR="003347E6" w:rsidRPr="00266607" w:rsidRDefault="00935FDC" w:rsidP="00266607">
          <w:pPr>
            <w:pStyle w:val="TOC2"/>
            <w:tabs>
              <w:tab w:val="right" w:leader="dot" w:pos="9350"/>
            </w:tabs>
            <w:rPr>
              <w:rStyle w:val="Hyperlink"/>
            </w:rPr>
          </w:pPr>
          <w:hyperlink w:anchor="_Toc469916784" w:history="1">
            <w:r w:rsidR="003347E6" w:rsidRPr="00266607">
              <w:rPr>
                <w:rStyle w:val="Hyperlink"/>
                <w:rFonts w:hint="cs"/>
                <w:cs/>
                <w:lang w:bidi="bn-IN"/>
              </w:rPr>
              <w:t>রেওয়ায়াতে</w:t>
            </w:r>
            <w:r w:rsidR="003347E6" w:rsidRPr="00266607">
              <w:rPr>
                <w:rStyle w:val="Hyperlink"/>
                <w:rtl/>
                <w:cs/>
              </w:rPr>
              <w:t xml:space="preserve"> </w:t>
            </w:r>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প্রকাশ</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_Toc469916784 \h </w:instrText>
            </w:r>
            <w:r w:rsidRPr="00266607">
              <w:rPr>
                <w:rStyle w:val="Hyperlink"/>
                <w:webHidden/>
              </w:rPr>
            </w:r>
            <w:r w:rsidRPr="00266607">
              <w:rPr>
                <w:rStyle w:val="Hyperlink"/>
                <w:webHidden/>
              </w:rPr>
              <w:fldChar w:fldCharType="separate"/>
            </w:r>
            <w:r w:rsidR="00814C85">
              <w:rPr>
                <w:rStyle w:val="Hyperlink"/>
                <w:webHidden/>
                <w:cs/>
                <w:lang w:bidi="bn-IN"/>
              </w:rPr>
              <w:t>১৫৭</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5" w:history="1">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প্রকাশের</w:t>
            </w:r>
            <w:r w:rsidR="003347E6" w:rsidRPr="00266607">
              <w:rPr>
                <w:rStyle w:val="Hyperlink"/>
                <w:rtl/>
                <w:cs/>
              </w:rPr>
              <w:t xml:space="preserve"> </w:t>
            </w:r>
            <w:r w:rsidR="003347E6" w:rsidRPr="00266607">
              <w:rPr>
                <w:rStyle w:val="Hyperlink"/>
                <w:rFonts w:hint="cs"/>
                <w:cs/>
                <w:lang w:bidi="bn-IN"/>
              </w:rPr>
              <w:t>ইতিহাস</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_Toc469916785 \h </w:instrText>
            </w:r>
            <w:r w:rsidRPr="00266607">
              <w:rPr>
                <w:rStyle w:val="Hyperlink"/>
                <w:webHidden/>
              </w:rPr>
            </w:r>
            <w:r w:rsidRPr="00266607">
              <w:rPr>
                <w:rStyle w:val="Hyperlink"/>
                <w:webHidden/>
              </w:rPr>
              <w:fldChar w:fldCharType="separate"/>
            </w:r>
            <w:r w:rsidR="00814C85">
              <w:rPr>
                <w:rStyle w:val="Hyperlink"/>
                <w:webHidden/>
                <w:cs/>
                <w:lang w:bidi="bn-IN"/>
              </w:rPr>
              <w:t>১৫৮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6" w:history="1">
            <w:r w:rsidR="003347E6" w:rsidRPr="00266607">
              <w:rPr>
                <w:rStyle w:val="Hyperlink"/>
                <w:rFonts w:hint="cs"/>
                <w:cs/>
                <w:lang w:bidi="bn-IN"/>
              </w:rPr>
              <w:t>শিকল</w:t>
            </w:r>
            <w:r w:rsidR="003347E6" w:rsidRPr="00266607">
              <w:rPr>
                <w:rStyle w:val="Hyperlink"/>
                <w:rtl/>
                <w:cs/>
              </w:rPr>
              <w:t xml:space="preserve"> </w:t>
            </w:r>
            <w:r w:rsidR="003347E6" w:rsidRPr="00266607">
              <w:rPr>
                <w:rStyle w:val="Hyperlink"/>
                <w:rFonts w:hint="cs"/>
                <w:cs/>
                <w:lang w:bidi="bn-IN"/>
              </w:rPr>
              <w:t>মারা</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বুক</w:t>
            </w:r>
            <w:r w:rsidR="003347E6" w:rsidRPr="00266607">
              <w:rPr>
                <w:rStyle w:val="Hyperlink"/>
                <w:rtl/>
                <w:cs/>
              </w:rPr>
              <w:t xml:space="preserve"> </w:t>
            </w:r>
            <w:r w:rsidR="003347E6" w:rsidRPr="00266607">
              <w:rPr>
                <w:rStyle w:val="Hyperlink"/>
                <w:rFonts w:hint="cs"/>
                <w:cs/>
                <w:lang w:bidi="bn-IN"/>
              </w:rPr>
              <w:t>চাপড়ানো</w:t>
            </w:r>
            <w:r w:rsidR="003347E6" w:rsidRPr="00266607">
              <w:rPr>
                <w:rStyle w:val="Hyperlink"/>
                <w:rtl/>
                <w:cs/>
              </w:rPr>
              <w:t xml:space="preserve"> </w:t>
            </w:r>
            <w:r w:rsidR="003347E6" w:rsidRPr="00266607">
              <w:rPr>
                <w:rStyle w:val="Hyperlink"/>
                <w:rFonts w:hint="cs"/>
                <w:cs/>
                <w:lang w:bidi="bn-IN"/>
              </w:rPr>
              <w:t>এবং</w:t>
            </w:r>
            <w:r w:rsidR="003347E6" w:rsidRPr="00266607">
              <w:rPr>
                <w:rStyle w:val="Hyperlink"/>
                <w:rtl/>
                <w:cs/>
              </w:rPr>
              <w:t xml:space="preserve"> </w:t>
            </w:r>
            <w:r w:rsidR="003347E6" w:rsidRPr="00266607">
              <w:rPr>
                <w:rStyle w:val="Hyperlink"/>
                <w:rFonts w:hint="cs"/>
                <w:cs/>
                <w:lang w:bidi="bn-IN"/>
              </w:rPr>
              <w:t>তাজিয়ার</w:t>
            </w:r>
            <w:r w:rsidR="003347E6" w:rsidRPr="00266607">
              <w:rPr>
                <w:rStyle w:val="Hyperlink"/>
                <w:rtl/>
                <w:cs/>
              </w:rPr>
              <w:t xml:space="preserve"> </w:t>
            </w:r>
            <w:r w:rsidR="003347E6" w:rsidRPr="00266607">
              <w:rPr>
                <w:rStyle w:val="Hyperlink"/>
                <w:rFonts w:hint="cs"/>
                <w:cs/>
                <w:lang w:bidi="bn-IN"/>
              </w:rPr>
              <w:t>উৎপত্তি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_Toc469916786 \h </w:instrText>
            </w:r>
            <w:r w:rsidRPr="00266607">
              <w:rPr>
                <w:rStyle w:val="Hyperlink"/>
                <w:webHidden/>
              </w:rPr>
            </w:r>
            <w:r w:rsidRPr="00266607">
              <w:rPr>
                <w:rStyle w:val="Hyperlink"/>
                <w:webHidden/>
              </w:rPr>
              <w:fldChar w:fldCharType="separate"/>
            </w:r>
            <w:r w:rsidR="00814C85">
              <w:rPr>
                <w:rStyle w:val="Hyperlink"/>
                <w:webHidden/>
                <w:cs/>
                <w:lang w:bidi="bn-IN"/>
              </w:rPr>
              <w:t>১৬৪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7" w:history="1">
            <w:r w:rsidR="003347E6" w:rsidRPr="00266607">
              <w:rPr>
                <w:rStyle w:val="Hyperlink"/>
                <w:rFonts w:hint="cs"/>
                <w:cs/>
                <w:lang w:bidi="bn-IN"/>
              </w:rPr>
              <w:t>কালো</w:t>
            </w:r>
            <w:r w:rsidR="003347E6" w:rsidRPr="00266607">
              <w:rPr>
                <w:rStyle w:val="Hyperlink"/>
                <w:rtl/>
                <w:cs/>
              </w:rPr>
              <w:t xml:space="preserve"> </w:t>
            </w:r>
            <w:r w:rsidR="003347E6" w:rsidRPr="00266607">
              <w:rPr>
                <w:rStyle w:val="Hyperlink"/>
                <w:rFonts w:hint="cs"/>
                <w:cs/>
                <w:lang w:bidi="bn-IN"/>
              </w:rPr>
              <w:t>পোশাক</w:t>
            </w:r>
            <w:r w:rsidR="003347E6" w:rsidRPr="00266607">
              <w:rPr>
                <w:rStyle w:val="Hyperlink"/>
                <w:rtl/>
                <w:cs/>
              </w:rPr>
              <w:t xml:space="preserve"> </w:t>
            </w:r>
            <w:r w:rsidR="003347E6" w:rsidRPr="00266607">
              <w:rPr>
                <w:rStyle w:val="Hyperlink"/>
                <w:rFonts w:hint="cs"/>
                <w:cs/>
                <w:lang w:bidi="bn-IN"/>
              </w:rPr>
              <w:t>পরিধান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_Toc469916787 \h </w:instrText>
            </w:r>
            <w:r w:rsidRPr="00266607">
              <w:rPr>
                <w:rStyle w:val="Hyperlink"/>
                <w:webHidden/>
              </w:rPr>
            </w:r>
            <w:r w:rsidRPr="00266607">
              <w:rPr>
                <w:rStyle w:val="Hyperlink"/>
                <w:webHidden/>
              </w:rPr>
              <w:fldChar w:fldCharType="separate"/>
            </w:r>
            <w:r w:rsidR="00814C85">
              <w:rPr>
                <w:rStyle w:val="Hyperlink"/>
                <w:webHidden/>
                <w:cs/>
                <w:lang w:bidi="bn-IN"/>
              </w:rPr>
              <w:t>১৭০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8" w:history="1">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প্রকাশের</w:t>
            </w:r>
            <w:r w:rsidR="003347E6" w:rsidRPr="00266607">
              <w:rPr>
                <w:rStyle w:val="Hyperlink"/>
                <w:rtl/>
                <w:cs/>
              </w:rPr>
              <w:t xml:space="preserve"> </w:t>
            </w:r>
            <w:r w:rsidR="003347E6" w:rsidRPr="00266607">
              <w:rPr>
                <w:rStyle w:val="Hyperlink"/>
                <w:rFonts w:hint="cs"/>
                <w:cs/>
                <w:lang w:bidi="bn-IN"/>
              </w:rPr>
              <w:t>পদ্ধতি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_Toc469916788 \h </w:instrText>
            </w:r>
            <w:r w:rsidRPr="00266607">
              <w:rPr>
                <w:rStyle w:val="Hyperlink"/>
                <w:webHidden/>
              </w:rPr>
            </w:r>
            <w:r w:rsidRPr="00266607">
              <w:rPr>
                <w:rStyle w:val="Hyperlink"/>
                <w:webHidden/>
              </w:rPr>
              <w:fldChar w:fldCharType="separate"/>
            </w:r>
            <w:r w:rsidR="00814C85">
              <w:rPr>
                <w:rStyle w:val="Hyperlink"/>
                <w:webHidden/>
                <w:cs/>
                <w:lang w:bidi="bn-IN"/>
              </w:rPr>
              <w:t>১৭৬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89" w:history="1">
            <w:r w:rsidR="003347E6" w:rsidRPr="00266607">
              <w:rPr>
                <w:rStyle w:val="Hyperlink"/>
                <w:rFonts w:hint="cs"/>
                <w:cs/>
                <w:lang w:bidi="bn-IN"/>
              </w:rPr>
              <w:t>শোকানুষ্ঠান</w:t>
            </w:r>
            <w:r w:rsidR="003347E6" w:rsidRPr="00266607">
              <w:rPr>
                <w:rStyle w:val="Hyperlink"/>
                <w:rtl/>
                <w:cs/>
              </w:rPr>
              <w:t xml:space="preserve"> </w:t>
            </w:r>
            <w:r w:rsidR="003347E6" w:rsidRPr="00266607">
              <w:rPr>
                <w:rStyle w:val="Hyperlink"/>
                <w:rFonts w:hint="cs"/>
                <w:cs/>
                <w:lang w:bidi="bn-IN"/>
              </w:rPr>
              <w:t>পালন</w:t>
            </w:r>
            <w:r w:rsidR="003347E6" w:rsidRPr="00266607">
              <w:rPr>
                <w:rStyle w:val="Hyperlink"/>
                <w:rtl/>
                <w:cs/>
              </w:rPr>
              <w:t xml:space="preserve"> </w:t>
            </w:r>
            <w:r w:rsidR="003347E6" w:rsidRPr="00266607">
              <w:rPr>
                <w:rStyle w:val="Hyperlink"/>
                <w:rFonts w:hint="cs"/>
                <w:cs/>
                <w:lang w:bidi="bn-IN"/>
              </w:rPr>
              <w:t>করার</w:t>
            </w:r>
            <w:r w:rsidR="003347E6" w:rsidRPr="00266607">
              <w:rPr>
                <w:rStyle w:val="Hyperlink"/>
                <w:rtl/>
                <w:cs/>
              </w:rPr>
              <w:t xml:space="preserve"> </w:t>
            </w:r>
            <w:r w:rsidR="003347E6" w:rsidRPr="00266607">
              <w:rPr>
                <w:rStyle w:val="Hyperlink"/>
                <w:rFonts w:hint="cs"/>
                <w:cs/>
                <w:lang w:bidi="bn-IN"/>
              </w:rPr>
              <w:t>সময়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_Toc469916789 \h </w:instrText>
            </w:r>
            <w:r w:rsidRPr="00266607">
              <w:rPr>
                <w:rStyle w:val="Hyperlink"/>
                <w:webHidden/>
              </w:rPr>
            </w:r>
            <w:r w:rsidRPr="00266607">
              <w:rPr>
                <w:rStyle w:val="Hyperlink"/>
                <w:webHidden/>
              </w:rPr>
              <w:fldChar w:fldCharType="separate"/>
            </w:r>
            <w:r w:rsidR="00814C85">
              <w:rPr>
                <w:rStyle w:val="Hyperlink"/>
                <w:webHidden/>
                <w:cs/>
                <w:lang w:bidi="bn-IN"/>
              </w:rPr>
              <w:t>১৮৩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0" w:history="1">
            <w:r w:rsidR="003347E6" w:rsidRPr="00266607">
              <w:rPr>
                <w:rStyle w:val="Hyperlink"/>
                <w:rFonts w:hint="cs"/>
                <w:cs/>
                <w:lang w:bidi="bn-IN"/>
              </w:rPr>
              <w:t>শোকানুষ্ঠান</w:t>
            </w:r>
            <w:r w:rsidR="003347E6" w:rsidRPr="00266607">
              <w:rPr>
                <w:rStyle w:val="Hyperlink"/>
                <w:rtl/>
                <w:cs/>
              </w:rPr>
              <w:t xml:space="preserve"> </w:t>
            </w:r>
            <w:r w:rsidR="003347E6" w:rsidRPr="00266607">
              <w:rPr>
                <w:rStyle w:val="Hyperlink"/>
                <w:rFonts w:hint="cs"/>
                <w:cs/>
                <w:lang w:bidi="bn-IN"/>
              </w:rPr>
              <w:t>পালনের</w:t>
            </w:r>
            <w:r w:rsidR="003347E6" w:rsidRPr="00266607">
              <w:rPr>
                <w:rStyle w:val="Hyperlink"/>
                <w:rtl/>
                <w:cs/>
              </w:rPr>
              <w:t xml:space="preserve"> </w:t>
            </w:r>
            <w:r w:rsidR="003347E6" w:rsidRPr="00266607">
              <w:rPr>
                <w:rStyle w:val="Hyperlink"/>
                <w:rFonts w:hint="cs"/>
                <w:cs/>
                <w:lang w:bidi="bn-IN"/>
              </w:rPr>
              <w:t>সওয়াব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_Toc469916790 \h </w:instrText>
            </w:r>
            <w:r w:rsidRPr="00266607">
              <w:rPr>
                <w:rStyle w:val="Hyperlink"/>
                <w:webHidden/>
              </w:rPr>
            </w:r>
            <w:r w:rsidRPr="00266607">
              <w:rPr>
                <w:rStyle w:val="Hyperlink"/>
                <w:webHidden/>
              </w:rPr>
              <w:fldChar w:fldCharType="separate"/>
            </w:r>
            <w:r w:rsidR="00814C85">
              <w:rPr>
                <w:rStyle w:val="Hyperlink"/>
                <w:webHidden/>
                <w:cs/>
                <w:lang w:bidi="bn-IN"/>
              </w:rPr>
              <w:t>১৮৪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1" w:history="1">
            <w:r w:rsidR="003347E6" w:rsidRPr="00266607">
              <w:rPr>
                <w:rStyle w:val="Hyperlink"/>
                <w:rFonts w:hint="cs"/>
                <w:cs/>
                <w:lang w:bidi="bn-IN"/>
              </w:rPr>
              <w:t>আশুরার</w:t>
            </w:r>
            <w:r w:rsidR="003347E6" w:rsidRPr="00266607">
              <w:rPr>
                <w:rStyle w:val="Hyperlink"/>
                <w:rtl/>
                <w:cs/>
              </w:rPr>
              <w:t xml:space="preserve"> </w:t>
            </w:r>
            <w:r w:rsidR="003347E6" w:rsidRPr="00266607">
              <w:rPr>
                <w:rStyle w:val="Hyperlink"/>
                <w:rFonts w:hint="cs"/>
                <w:cs/>
                <w:lang w:bidi="bn-IN"/>
              </w:rPr>
              <w:t>যিয়ারতের</w:t>
            </w:r>
            <w:r w:rsidR="003347E6" w:rsidRPr="00266607">
              <w:rPr>
                <w:rStyle w:val="Hyperlink"/>
                <w:rtl/>
                <w:cs/>
              </w:rPr>
              <w:t xml:space="preserve"> </w:t>
            </w:r>
            <w:r w:rsidR="003347E6" w:rsidRPr="00266607">
              <w:rPr>
                <w:rStyle w:val="Hyperlink"/>
                <w:rFonts w:hint="cs"/>
                <w:cs/>
                <w:lang w:bidi="bn-IN"/>
              </w:rPr>
              <w:t>গুরুত্ব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_Toc469916791 \h </w:instrText>
            </w:r>
            <w:r w:rsidRPr="00266607">
              <w:rPr>
                <w:rStyle w:val="Hyperlink"/>
                <w:webHidden/>
              </w:rPr>
            </w:r>
            <w:r w:rsidRPr="00266607">
              <w:rPr>
                <w:rStyle w:val="Hyperlink"/>
                <w:webHidden/>
              </w:rPr>
              <w:fldChar w:fldCharType="separate"/>
            </w:r>
            <w:r w:rsidR="00814C85">
              <w:rPr>
                <w:rStyle w:val="Hyperlink"/>
                <w:webHidden/>
                <w:cs/>
                <w:lang w:bidi="bn-IN"/>
              </w:rPr>
              <w:t>১৮৮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2" w:history="1">
            <w:r w:rsidR="003347E6" w:rsidRPr="00266607">
              <w:rPr>
                <w:rStyle w:val="Hyperlink"/>
                <w:rFonts w:hint="cs"/>
                <w:cs/>
                <w:lang w:bidi="bn-IN"/>
              </w:rPr>
              <w:t>ক্রন্দন</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প্রকাশ</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_Toc469916792 \h </w:instrText>
            </w:r>
            <w:r w:rsidRPr="00266607">
              <w:rPr>
                <w:rStyle w:val="Hyperlink"/>
                <w:webHidden/>
              </w:rPr>
            </w:r>
            <w:r w:rsidRPr="00266607">
              <w:rPr>
                <w:rStyle w:val="Hyperlink"/>
                <w:webHidden/>
              </w:rPr>
              <w:fldChar w:fldCharType="separate"/>
            </w:r>
            <w:r w:rsidR="00814C85">
              <w:rPr>
                <w:rStyle w:val="Hyperlink"/>
                <w:webHidden/>
                <w:cs/>
                <w:lang w:bidi="bn-IN"/>
              </w:rPr>
              <w:t>১৯৬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3" w:history="1">
            <w:r w:rsidR="003347E6" w:rsidRPr="00266607">
              <w:rPr>
                <w:rStyle w:val="Hyperlink"/>
                <w:rFonts w:hint="cs"/>
                <w:cs/>
                <w:lang w:bidi="bn-IN"/>
              </w:rPr>
              <w:t>আহলে</w:t>
            </w:r>
            <w:r w:rsidR="003347E6" w:rsidRPr="00266607">
              <w:rPr>
                <w:rStyle w:val="Hyperlink"/>
                <w:rtl/>
                <w:cs/>
              </w:rPr>
              <w:t xml:space="preserve"> </w:t>
            </w:r>
            <w:r w:rsidR="003347E6" w:rsidRPr="00266607">
              <w:rPr>
                <w:rStyle w:val="Hyperlink"/>
                <w:rFonts w:hint="cs"/>
                <w:cs/>
                <w:lang w:bidi="bn-IN"/>
              </w:rPr>
              <w:t>সুন্নাত</w:t>
            </w:r>
            <w:r w:rsidR="003347E6" w:rsidRPr="00266607">
              <w:rPr>
                <w:rStyle w:val="Hyperlink"/>
                <w:rtl/>
                <w:cs/>
              </w:rPr>
              <w:t xml:space="preserve"> </w:t>
            </w:r>
            <w:r w:rsidR="003347E6" w:rsidRPr="00266607">
              <w:rPr>
                <w:rStyle w:val="Hyperlink"/>
                <w:rFonts w:hint="cs"/>
                <w:cs/>
                <w:lang w:bidi="bn-IN"/>
              </w:rPr>
              <w:t>ওয়াল</w:t>
            </w:r>
            <w:r w:rsidR="003347E6" w:rsidRPr="00266607">
              <w:rPr>
                <w:rStyle w:val="Hyperlink"/>
                <w:rtl/>
                <w:cs/>
              </w:rPr>
              <w:t xml:space="preserve"> </w:t>
            </w:r>
            <w:r w:rsidR="003347E6" w:rsidRPr="00266607">
              <w:rPr>
                <w:rStyle w:val="Hyperlink"/>
                <w:rFonts w:hint="cs"/>
                <w:cs/>
                <w:lang w:bidi="bn-IN"/>
              </w:rPr>
              <w:t>জামায়াত</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শোকানুষ্ঠান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_Toc469916793 \h </w:instrText>
            </w:r>
            <w:r w:rsidRPr="00266607">
              <w:rPr>
                <w:rStyle w:val="Hyperlink"/>
                <w:webHidden/>
              </w:rPr>
            </w:r>
            <w:r w:rsidRPr="00266607">
              <w:rPr>
                <w:rStyle w:val="Hyperlink"/>
                <w:webHidden/>
              </w:rPr>
              <w:fldChar w:fldCharType="separate"/>
            </w:r>
            <w:r w:rsidR="00814C85">
              <w:rPr>
                <w:rStyle w:val="Hyperlink"/>
                <w:webHidden/>
                <w:cs/>
                <w:lang w:bidi="bn-IN"/>
              </w:rPr>
              <w:t>২২৭</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94" w:history="1">
            <w:r w:rsidR="003347E6" w:rsidRPr="00266607">
              <w:rPr>
                <w:rStyle w:val="Hyperlink"/>
                <w:rFonts w:hint="cs"/>
                <w:cs/>
                <w:lang w:bidi="bn-IN"/>
              </w:rPr>
              <w:t>পঞ্চম</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_Toc469916794 \h </w:instrText>
            </w:r>
            <w:r w:rsidRPr="00266607">
              <w:rPr>
                <w:rStyle w:val="Hyperlink"/>
                <w:webHidden/>
              </w:rPr>
            </w:r>
            <w:r w:rsidRPr="00266607">
              <w:rPr>
                <w:rStyle w:val="Hyperlink"/>
                <w:webHidden/>
              </w:rPr>
              <w:fldChar w:fldCharType="separate"/>
            </w:r>
            <w:r w:rsidR="00814C85">
              <w:rPr>
                <w:rStyle w:val="Hyperlink"/>
                <w:webHidden/>
                <w:cs/>
                <w:lang w:bidi="bn-IN"/>
              </w:rPr>
              <w:t>২৩০</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795" w:history="1">
            <w:r w:rsidR="003347E6" w:rsidRPr="00266607">
              <w:rPr>
                <w:rStyle w:val="Hyperlink"/>
                <w:rFonts w:hint="cs"/>
                <w:cs/>
                <w:lang w:bidi="bn-IN"/>
              </w:rPr>
              <w:t>নৈতিকতা</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আধ্যাত্মিকতা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_Toc469916795 \h </w:instrText>
            </w:r>
            <w:r w:rsidRPr="00266607">
              <w:rPr>
                <w:rStyle w:val="Hyperlink"/>
                <w:webHidden/>
              </w:rPr>
            </w:r>
            <w:r w:rsidRPr="00266607">
              <w:rPr>
                <w:rStyle w:val="Hyperlink"/>
                <w:webHidden/>
              </w:rPr>
              <w:fldChar w:fldCharType="separate"/>
            </w:r>
            <w:r w:rsidR="00814C85">
              <w:rPr>
                <w:rStyle w:val="Hyperlink"/>
                <w:webHidden/>
                <w:cs/>
                <w:lang w:bidi="bn-IN"/>
              </w:rPr>
              <w:t>২৩০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6" w:history="1">
            <w:r w:rsidR="003347E6" w:rsidRPr="00266607">
              <w:rPr>
                <w:rStyle w:val="Hyperlink"/>
                <w:rFonts w:ascii="Times New Roman" w:hAnsi="Times New Roman" w:cs="Times New Roman" w:hint="cs"/>
                <w:rtl/>
              </w:rPr>
              <w:t>ثار</w:t>
            </w:r>
            <w:r w:rsidR="003347E6" w:rsidRPr="00266607">
              <w:rPr>
                <w:rStyle w:val="Hyperlink"/>
                <w:rtl/>
              </w:rPr>
              <w:t xml:space="preserve"> </w:t>
            </w:r>
            <w:r w:rsidR="003347E6" w:rsidRPr="00266607">
              <w:rPr>
                <w:rStyle w:val="Hyperlink"/>
                <w:rFonts w:ascii="Times New Roman" w:hAnsi="Times New Roman" w:cs="Times New Roman" w:hint="cs"/>
                <w:rtl/>
              </w:rPr>
              <w:t>الله</w:t>
            </w:r>
            <w:r w:rsidR="003347E6" w:rsidRPr="00266607">
              <w:rPr>
                <w:rStyle w:val="Hyperlink"/>
                <w:rtl/>
                <w:cs/>
              </w:rPr>
              <w:t xml:space="preserve"> </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অর্থ</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_Toc469916796 \h </w:instrText>
            </w:r>
            <w:r w:rsidRPr="00266607">
              <w:rPr>
                <w:rStyle w:val="Hyperlink"/>
                <w:webHidden/>
              </w:rPr>
            </w:r>
            <w:r w:rsidRPr="00266607">
              <w:rPr>
                <w:rStyle w:val="Hyperlink"/>
                <w:webHidden/>
              </w:rPr>
              <w:fldChar w:fldCharType="separate"/>
            </w:r>
            <w:r w:rsidR="00814C85">
              <w:rPr>
                <w:rStyle w:val="Hyperlink"/>
                <w:webHidden/>
                <w:cs/>
                <w:lang w:bidi="bn-IN"/>
              </w:rPr>
              <w:t>২৩১</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7" w:history="1">
            <w:r w:rsidR="003347E6" w:rsidRPr="00266607">
              <w:rPr>
                <w:rStyle w:val="Hyperlink"/>
                <w:rFonts w:hint="cs"/>
                <w:cs/>
                <w:lang w:bidi="bn-IN"/>
              </w:rPr>
              <w:t>আধ্যাত্মিক</w:t>
            </w:r>
            <w:r w:rsidR="003347E6" w:rsidRPr="00266607">
              <w:rPr>
                <w:rStyle w:val="Hyperlink"/>
                <w:rtl/>
                <w:cs/>
              </w:rPr>
              <w:t xml:space="preserve"> </w:t>
            </w:r>
            <w:r w:rsidR="003347E6" w:rsidRPr="00266607">
              <w:rPr>
                <w:rStyle w:val="Hyperlink"/>
                <w:rFonts w:hint="cs"/>
                <w:cs/>
                <w:lang w:bidi="bn-IN"/>
              </w:rPr>
              <w:t>পথ</w:t>
            </w:r>
            <w:r w:rsidR="003347E6" w:rsidRPr="00266607">
              <w:rPr>
                <w:rStyle w:val="Hyperlink"/>
                <w:rtl/>
                <w:cs/>
              </w:rPr>
              <w:t xml:space="preserve"> </w:t>
            </w:r>
            <w:r w:rsidR="003347E6" w:rsidRPr="00266607">
              <w:rPr>
                <w:rStyle w:val="Hyperlink"/>
                <w:rFonts w:hint="cs"/>
                <w:cs/>
                <w:lang w:bidi="bn-IN"/>
              </w:rPr>
              <w:t>পরিক্রমায়</w:t>
            </w:r>
            <w:r w:rsidR="003347E6" w:rsidRPr="00266607">
              <w:rPr>
                <w:rStyle w:val="Hyperlink"/>
                <w:rtl/>
                <w:cs/>
              </w:rPr>
              <w:t xml:space="preserve"> </w:t>
            </w:r>
            <w:r w:rsidR="003347E6" w:rsidRPr="00266607">
              <w:rPr>
                <w:rStyle w:val="Hyperlink"/>
                <w:rFonts w:hint="cs"/>
                <w:cs/>
                <w:lang w:bidi="bn-IN"/>
              </w:rPr>
              <w:t>ক্রন্দনের</w:t>
            </w:r>
            <w:r w:rsidR="003347E6" w:rsidRPr="00266607">
              <w:rPr>
                <w:rStyle w:val="Hyperlink"/>
                <w:rtl/>
                <w:cs/>
              </w:rPr>
              <w:t xml:space="preserve"> </w:t>
            </w:r>
            <w:r w:rsidR="003347E6" w:rsidRPr="00266607">
              <w:rPr>
                <w:rStyle w:val="Hyperlink"/>
                <w:rFonts w:hint="cs"/>
                <w:cs/>
                <w:lang w:bidi="bn-IN"/>
              </w:rPr>
              <w:t>ভূমিকা</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_Toc469916797 \h </w:instrText>
            </w:r>
            <w:r w:rsidRPr="00266607">
              <w:rPr>
                <w:rStyle w:val="Hyperlink"/>
                <w:webHidden/>
              </w:rPr>
            </w:r>
            <w:r w:rsidRPr="00266607">
              <w:rPr>
                <w:rStyle w:val="Hyperlink"/>
                <w:webHidden/>
              </w:rPr>
              <w:fldChar w:fldCharType="separate"/>
            </w:r>
            <w:r w:rsidR="00814C85">
              <w:rPr>
                <w:rStyle w:val="Hyperlink"/>
                <w:webHidden/>
                <w:cs/>
                <w:lang w:bidi="bn-IN"/>
              </w:rPr>
              <w:t>২৩৪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8" w:history="1">
            <w:r w:rsidR="003347E6" w:rsidRPr="00266607">
              <w:rPr>
                <w:rStyle w:val="Hyperlink"/>
                <w:rFonts w:hint="cs"/>
                <w:cs/>
                <w:lang w:bidi="bn-IN"/>
              </w:rPr>
              <w:t>কারবালার</w:t>
            </w:r>
            <w:r w:rsidR="003347E6" w:rsidRPr="00266607">
              <w:rPr>
                <w:rStyle w:val="Hyperlink"/>
                <w:rtl/>
                <w:cs/>
              </w:rPr>
              <w:t xml:space="preserve"> </w:t>
            </w:r>
            <w:r w:rsidR="003347E6" w:rsidRPr="00266607">
              <w:rPr>
                <w:rStyle w:val="Hyperlink"/>
                <w:rFonts w:hint="cs"/>
                <w:cs/>
                <w:lang w:bidi="bn-IN"/>
              </w:rPr>
              <w:t>আন্দোলন</w:t>
            </w:r>
            <w:r w:rsidR="003347E6" w:rsidRPr="00266607">
              <w:rPr>
                <w:rStyle w:val="Hyperlink"/>
                <w:rtl/>
                <w:cs/>
              </w:rPr>
              <w:t xml:space="preserve"> </w:t>
            </w:r>
            <w:r w:rsidR="003347E6" w:rsidRPr="00266607">
              <w:rPr>
                <w:rStyle w:val="Hyperlink"/>
                <w:rFonts w:hint="cs"/>
                <w:cs/>
                <w:lang w:bidi="bn-IN"/>
              </w:rPr>
              <w:t>আবেগতাড়িত</w:t>
            </w:r>
            <w:r w:rsidR="003347E6" w:rsidRPr="00266607">
              <w:rPr>
                <w:rStyle w:val="Hyperlink"/>
                <w:rtl/>
                <w:cs/>
              </w:rPr>
              <w:t xml:space="preserve"> </w:t>
            </w:r>
            <w:r w:rsidR="003347E6" w:rsidRPr="00266607">
              <w:rPr>
                <w:rStyle w:val="Hyperlink"/>
                <w:rFonts w:hint="cs"/>
                <w:cs/>
                <w:lang w:bidi="bn-IN"/>
              </w:rPr>
              <w:t>নাকি</w:t>
            </w:r>
            <w:r w:rsidR="003347E6" w:rsidRPr="00266607">
              <w:rPr>
                <w:rStyle w:val="Hyperlink"/>
                <w:rtl/>
                <w:cs/>
              </w:rPr>
              <w:t xml:space="preserve"> </w:t>
            </w:r>
            <w:r w:rsidR="003347E6" w:rsidRPr="00266607">
              <w:rPr>
                <w:rStyle w:val="Hyperlink"/>
                <w:rFonts w:hint="cs"/>
                <w:cs/>
                <w:lang w:bidi="bn-IN"/>
              </w:rPr>
              <w:t>বিজ্ঞতাপূর্ণ</w:t>
            </w:r>
            <w:r w:rsidR="003347E6" w:rsidRPr="00266607">
              <w:rPr>
                <w:rStyle w:val="Hyperlink"/>
                <w:rtl/>
                <w:cs/>
              </w:rPr>
              <w:t xml:space="preserve"> </w:t>
            </w:r>
            <w:r w:rsidR="003347E6" w:rsidRPr="00266607">
              <w:rPr>
                <w:rStyle w:val="Hyperlink"/>
                <w:rFonts w:hint="cs"/>
                <w:cs/>
                <w:lang w:bidi="bn-IN"/>
              </w:rPr>
              <w:t>পদক্ষেপ</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_Toc469916798 \h </w:instrText>
            </w:r>
            <w:r w:rsidRPr="00266607">
              <w:rPr>
                <w:rStyle w:val="Hyperlink"/>
                <w:webHidden/>
              </w:rPr>
            </w:r>
            <w:r w:rsidRPr="00266607">
              <w:rPr>
                <w:rStyle w:val="Hyperlink"/>
                <w:webHidden/>
              </w:rPr>
              <w:fldChar w:fldCharType="separate"/>
            </w:r>
            <w:r w:rsidR="00814C85">
              <w:rPr>
                <w:rStyle w:val="Hyperlink"/>
                <w:webHidden/>
                <w:cs/>
                <w:lang w:bidi="bn-IN"/>
              </w:rPr>
              <w:t>২৪১</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799" w:history="1">
            <w:r w:rsidR="003347E6" w:rsidRPr="00266607">
              <w:rPr>
                <w:rStyle w:val="Hyperlink"/>
                <w:rFonts w:hint="cs"/>
                <w:cs/>
                <w:lang w:bidi="bn-IN"/>
              </w:rPr>
              <w:t>আশুরার</w:t>
            </w:r>
            <w:r w:rsidR="003347E6" w:rsidRPr="00266607">
              <w:rPr>
                <w:rStyle w:val="Hyperlink"/>
                <w:rtl/>
                <w:cs/>
              </w:rPr>
              <w:t xml:space="preserve"> </w:t>
            </w:r>
            <w:r w:rsidR="003347E6" w:rsidRPr="00266607">
              <w:rPr>
                <w:rStyle w:val="Hyperlink"/>
                <w:rFonts w:hint="cs"/>
                <w:cs/>
                <w:lang w:bidi="bn-IN"/>
              </w:rPr>
              <w:t>সৌন্দর্য</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_Toc469916799 \h </w:instrText>
            </w:r>
            <w:r w:rsidRPr="00266607">
              <w:rPr>
                <w:rStyle w:val="Hyperlink"/>
                <w:webHidden/>
              </w:rPr>
            </w:r>
            <w:r w:rsidRPr="00266607">
              <w:rPr>
                <w:rStyle w:val="Hyperlink"/>
                <w:webHidden/>
              </w:rPr>
              <w:fldChar w:fldCharType="separate"/>
            </w:r>
            <w:r w:rsidR="00814C85">
              <w:rPr>
                <w:rStyle w:val="Hyperlink"/>
                <w:webHidden/>
                <w:cs/>
                <w:lang w:bidi="bn-IN"/>
              </w:rPr>
              <w:t>২৪৪</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0" w:history="1">
            <w:r w:rsidR="003347E6" w:rsidRPr="00266607">
              <w:rPr>
                <w:rStyle w:val="Hyperlink"/>
                <w:rFonts w:hint="cs"/>
                <w:cs/>
                <w:lang w:bidi="bn-IN"/>
              </w:rPr>
              <w:t>আশুরা</w:t>
            </w:r>
            <w:r w:rsidR="003347E6" w:rsidRPr="00266607">
              <w:rPr>
                <w:rStyle w:val="Hyperlink"/>
                <w:rtl/>
                <w:cs/>
              </w:rPr>
              <w:t xml:space="preserve"> </w:t>
            </w:r>
            <w:r w:rsidR="003347E6" w:rsidRPr="00266607">
              <w:rPr>
                <w:rStyle w:val="Hyperlink"/>
                <w:rFonts w:hint="cs"/>
                <w:cs/>
                <w:lang w:bidi="bn-IN"/>
              </w:rPr>
              <w:t>আন্দোলনের</w:t>
            </w:r>
            <w:r w:rsidR="003347E6" w:rsidRPr="00266607">
              <w:rPr>
                <w:rStyle w:val="Hyperlink"/>
                <w:rtl/>
                <w:cs/>
              </w:rPr>
              <w:t xml:space="preserve"> </w:t>
            </w:r>
            <w:r w:rsidR="003347E6" w:rsidRPr="00266607">
              <w:rPr>
                <w:rStyle w:val="Hyperlink"/>
                <w:rFonts w:hint="cs"/>
                <w:cs/>
                <w:lang w:bidi="bn-IN"/>
              </w:rPr>
              <w:t>নৈতিক</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আধ্যাত্মিক</w:t>
            </w:r>
            <w:r w:rsidR="003347E6" w:rsidRPr="00266607">
              <w:rPr>
                <w:rStyle w:val="Hyperlink"/>
                <w:rtl/>
                <w:cs/>
              </w:rPr>
              <w:t xml:space="preserve"> </w:t>
            </w:r>
            <w:r w:rsidR="003347E6" w:rsidRPr="00266607">
              <w:rPr>
                <w:rStyle w:val="Hyperlink"/>
                <w:rFonts w:hint="cs"/>
                <w:cs/>
                <w:lang w:bidi="bn-IN"/>
              </w:rPr>
              <w:t>দিক</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_Toc469916800 \h </w:instrText>
            </w:r>
            <w:r w:rsidRPr="00266607">
              <w:rPr>
                <w:rStyle w:val="Hyperlink"/>
                <w:webHidden/>
              </w:rPr>
            </w:r>
            <w:r w:rsidRPr="00266607">
              <w:rPr>
                <w:rStyle w:val="Hyperlink"/>
                <w:webHidden/>
              </w:rPr>
              <w:fldChar w:fldCharType="separate"/>
            </w:r>
            <w:r w:rsidR="00814C85">
              <w:rPr>
                <w:rStyle w:val="Hyperlink"/>
                <w:webHidden/>
                <w:cs/>
                <w:lang w:bidi="bn-IN"/>
              </w:rPr>
              <w:t>২৫০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1" w:history="1">
            <w:r w:rsidR="003347E6" w:rsidRPr="00266607">
              <w:rPr>
                <w:rStyle w:val="Hyperlink"/>
                <w:rFonts w:hint="cs"/>
                <w:cs/>
                <w:lang w:bidi="bn-IN"/>
              </w:rPr>
              <w:t>আশুরার</w:t>
            </w:r>
            <w:r w:rsidR="003347E6" w:rsidRPr="00266607">
              <w:rPr>
                <w:rStyle w:val="Hyperlink"/>
                <w:rtl/>
                <w:cs/>
              </w:rPr>
              <w:t xml:space="preserve"> </w:t>
            </w:r>
            <w:r w:rsidR="003347E6" w:rsidRPr="00266607">
              <w:rPr>
                <w:rStyle w:val="Hyperlink"/>
                <w:rFonts w:hint="cs"/>
                <w:cs/>
                <w:lang w:bidi="bn-IN"/>
              </w:rPr>
              <w:t>নামায</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_Toc469916801 \h </w:instrText>
            </w:r>
            <w:r w:rsidRPr="00266607">
              <w:rPr>
                <w:rStyle w:val="Hyperlink"/>
                <w:webHidden/>
              </w:rPr>
            </w:r>
            <w:r w:rsidRPr="00266607">
              <w:rPr>
                <w:rStyle w:val="Hyperlink"/>
                <w:webHidden/>
              </w:rPr>
              <w:fldChar w:fldCharType="separate"/>
            </w:r>
            <w:r w:rsidR="00814C85">
              <w:rPr>
                <w:rStyle w:val="Hyperlink"/>
                <w:webHidden/>
                <w:cs/>
                <w:lang w:bidi="bn-IN"/>
              </w:rPr>
              <w:t>২৫৬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2" w:history="1">
            <w:r w:rsidR="003347E6" w:rsidRPr="00266607">
              <w:rPr>
                <w:rStyle w:val="Hyperlink"/>
                <w:rFonts w:hint="cs"/>
                <w:cs/>
                <w:lang w:bidi="bn-IN"/>
              </w:rPr>
              <w:t>কারবালার</w:t>
            </w:r>
            <w:r w:rsidR="003347E6" w:rsidRPr="00266607">
              <w:rPr>
                <w:rStyle w:val="Hyperlink"/>
                <w:rtl/>
                <w:cs/>
              </w:rPr>
              <w:t xml:space="preserve"> </w:t>
            </w:r>
            <w:r w:rsidR="003347E6" w:rsidRPr="00266607">
              <w:rPr>
                <w:rStyle w:val="Hyperlink"/>
                <w:rFonts w:hint="cs"/>
                <w:cs/>
                <w:lang w:bidi="bn-IN"/>
              </w:rPr>
              <w:t>অন্যায়</w:t>
            </w:r>
            <w:r w:rsidR="003347E6" w:rsidRPr="00266607">
              <w:rPr>
                <w:rStyle w:val="Hyperlink"/>
                <w:rtl/>
                <w:cs/>
              </w:rPr>
              <w:t xml:space="preserve"> </w:t>
            </w:r>
            <w:r w:rsidR="003347E6" w:rsidRPr="00266607">
              <w:rPr>
                <w:rStyle w:val="Hyperlink"/>
                <w:rFonts w:hint="cs"/>
                <w:cs/>
                <w:lang w:bidi="bn-IN"/>
              </w:rPr>
              <w:t>অবিচারের</w:t>
            </w:r>
            <w:r w:rsidR="003347E6" w:rsidRPr="00266607">
              <w:rPr>
                <w:rStyle w:val="Hyperlink"/>
                <w:rtl/>
                <w:cs/>
              </w:rPr>
              <w:t xml:space="preserve"> </w:t>
            </w:r>
            <w:r w:rsidR="003347E6" w:rsidRPr="00266607">
              <w:rPr>
                <w:rStyle w:val="Hyperlink"/>
                <w:rFonts w:hint="cs"/>
                <w:cs/>
                <w:lang w:bidi="bn-IN"/>
              </w:rPr>
              <w:t>মূল</w:t>
            </w:r>
            <w:r w:rsidR="003347E6" w:rsidRPr="00266607">
              <w:rPr>
                <w:rStyle w:val="Hyperlink"/>
                <w:rtl/>
                <w:cs/>
              </w:rPr>
              <w:t xml:space="preserve"> </w:t>
            </w:r>
            <w:r w:rsidR="003347E6" w:rsidRPr="00266607">
              <w:rPr>
                <w:rStyle w:val="Hyperlink"/>
                <w:rFonts w:hint="cs"/>
                <w:cs/>
                <w:lang w:bidi="bn-IN"/>
              </w:rPr>
              <w:t>কোথায়</w:t>
            </w:r>
            <w:r w:rsidR="003347E6" w:rsidRPr="00266607">
              <w:rPr>
                <w:rStyle w:val="Hyperlink"/>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_Toc469916802 \h </w:instrText>
            </w:r>
            <w:r w:rsidRPr="00266607">
              <w:rPr>
                <w:rStyle w:val="Hyperlink"/>
                <w:webHidden/>
              </w:rPr>
            </w:r>
            <w:r w:rsidRPr="00266607">
              <w:rPr>
                <w:rStyle w:val="Hyperlink"/>
                <w:webHidden/>
              </w:rPr>
              <w:fldChar w:fldCharType="separate"/>
            </w:r>
            <w:r w:rsidR="00814C85">
              <w:rPr>
                <w:rStyle w:val="Hyperlink"/>
                <w:webHidden/>
                <w:cs/>
                <w:lang w:bidi="bn-IN"/>
              </w:rPr>
              <w:t>২৬০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3"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সঙ্গী</w:t>
            </w:r>
            <w:r w:rsidR="003347E6" w:rsidRPr="00266607">
              <w:rPr>
                <w:rStyle w:val="Hyperlink"/>
                <w:rtl/>
                <w:cs/>
              </w:rPr>
              <w:t>-</w:t>
            </w:r>
            <w:r w:rsidR="003347E6" w:rsidRPr="00266607">
              <w:rPr>
                <w:rStyle w:val="Hyperlink"/>
                <w:rFonts w:hint="cs"/>
                <w:cs/>
                <w:lang w:bidi="bn-IN"/>
              </w:rPr>
              <w:t>সাথিদের</w:t>
            </w:r>
            <w:r w:rsidR="003347E6" w:rsidRPr="00266607">
              <w:rPr>
                <w:rStyle w:val="Hyperlink"/>
                <w:rtl/>
                <w:cs/>
              </w:rPr>
              <w:t xml:space="preserve"> </w:t>
            </w:r>
            <w:r w:rsidR="003347E6" w:rsidRPr="00266607">
              <w:rPr>
                <w:rStyle w:val="Hyperlink"/>
                <w:rFonts w:hint="cs"/>
                <w:cs/>
                <w:lang w:bidi="bn-IN"/>
              </w:rPr>
              <w:t>বিশেষত্ব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_Toc469916803 \h </w:instrText>
            </w:r>
            <w:r w:rsidRPr="00266607">
              <w:rPr>
                <w:rStyle w:val="Hyperlink"/>
                <w:webHidden/>
              </w:rPr>
            </w:r>
            <w:r w:rsidRPr="00266607">
              <w:rPr>
                <w:rStyle w:val="Hyperlink"/>
                <w:webHidden/>
              </w:rPr>
              <w:fldChar w:fldCharType="separate"/>
            </w:r>
            <w:r w:rsidR="00814C85">
              <w:rPr>
                <w:rStyle w:val="Hyperlink"/>
                <w:webHidden/>
                <w:cs/>
                <w:lang w:bidi="bn-IN"/>
              </w:rPr>
              <w:t>২৬২</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4" w:history="1">
            <w:r w:rsidR="003347E6" w:rsidRPr="00266607">
              <w:rPr>
                <w:rStyle w:val="Hyperlink"/>
                <w:rFonts w:hint="cs"/>
                <w:cs/>
                <w:lang w:bidi="bn-IN"/>
              </w:rPr>
              <w:t>হুর</w:t>
            </w:r>
            <w:r w:rsidR="003347E6" w:rsidRPr="00266607">
              <w:rPr>
                <w:rStyle w:val="Hyperlink"/>
                <w:rtl/>
                <w:cs/>
              </w:rPr>
              <w:t xml:space="preserve"> </w:t>
            </w:r>
            <w:r w:rsidR="003347E6" w:rsidRPr="00266607">
              <w:rPr>
                <w:rStyle w:val="Hyperlink"/>
                <w:rFonts w:hint="cs"/>
                <w:cs/>
                <w:lang w:bidi="bn-IN"/>
              </w:rPr>
              <w:t>বিন</w:t>
            </w:r>
            <w:r w:rsidR="003347E6" w:rsidRPr="00266607">
              <w:rPr>
                <w:rStyle w:val="Hyperlink"/>
                <w:rtl/>
                <w:cs/>
              </w:rPr>
              <w:t xml:space="preserve"> </w:t>
            </w:r>
            <w:r w:rsidR="003347E6" w:rsidRPr="00266607">
              <w:rPr>
                <w:rStyle w:val="Hyperlink"/>
                <w:rFonts w:hint="cs"/>
                <w:cs/>
                <w:lang w:bidi="bn-IN"/>
              </w:rPr>
              <w:t>ইয়াযীদ</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_Toc469916804 \h </w:instrText>
            </w:r>
            <w:r w:rsidRPr="00266607">
              <w:rPr>
                <w:rStyle w:val="Hyperlink"/>
                <w:webHidden/>
              </w:rPr>
            </w:r>
            <w:r w:rsidRPr="00266607">
              <w:rPr>
                <w:rStyle w:val="Hyperlink"/>
                <w:webHidden/>
              </w:rPr>
              <w:fldChar w:fldCharType="separate"/>
            </w:r>
            <w:r w:rsidR="00814C85">
              <w:rPr>
                <w:rStyle w:val="Hyperlink"/>
                <w:webHidden/>
                <w:cs/>
                <w:lang w:bidi="bn-IN"/>
              </w:rPr>
              <w:t>২৬৩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5" w:history="1">
            <w:r w:rsidR="003347E6" w:rsidRPr="00266607">
              <w:rPr>
                <w:rStyle w:val="Hyperlink"/>
                <w:rFonts w:hint="cs"/>
                <w:cs/>
                <w:lang w:bidi="bn-IN"/>
              </w:rPr>
              <w:t>যুহাইর</w:t>
            </w:r>
            <w:r w:rsidR="003347E6" w:rsidRPr="00266607">
              <w:rPr>
                <w:rStyle w:val="Hyperlink"/>
                <w:rtl/>
                <w:cs/>
              </w:rPr>
              <w:t xml:space="preserve"> </w:t>
            </w:r>
            <w:r w:rsidR="003347E6" w:rsidRPr="00266607">
              <w:rPr>
                <w:rStyle w:val="Hyperlink"/>
                <w:rFonts w:hint="cs"/>
                <w:cs/>
                <w:lang w:bidi="bn-IN"/>
              </w:rPr>
              <w:t>বিন</w:t>
            </w:r>
            <w:r w:rsidR="003347E6" w:rsidRPr="00266607">
              <w:rPr>
                <w:rStyle w:val="Hyperlink"/>
                <w:rtl/>
                <w:cs/>
              </w:rPr>
              <w:t xml:space="preserve"> </w:t>
            </w:r>
            <w:r w:rsidR="003347E6" w:rsidRPr="00266607">
              <w:rPr>
                <w:rStyle w:val="Hyperlink"/>
                <w:rFonts w:hint="cs"/>
                <w:cs/>
                <w:lang w:bidi="bn-IN"/>
              </w:rPr>
              <w:t>কাইন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_Toc469916805 \h </w:instrText>
            </w:r>
            <w:r w:rsidRPr="00266607">
              <w:rPr>
                <w:rStyle w:val="Hyperlink"/>
                <w:webHidden/>
              </w:rPr>
            </w:r>
            <w:r w:rsidRPr="00266607">
              <w:rPr>
                <w:rStyle w:val="Hyperlink"/>
                <w:webHidden/>
              </w:rPr>
              <w:fldChar w:fldCharType="separate"/>
            </w:r>
            <w:r w:rsidR="00814C85">
              <w:rPr>
                <w:rStyle w:val="Hyperlink"/>
                <w:webHidden/>
                <w:cs/>
                <w:lang w:bidi="bn-IN"/>
              </w:rPr>
              <w:t>২৬৭</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6" w:history="1">
            <w:r w:rsidR="003347E6" w:rsidRPr="00266607">
              <w:rPr>
                <w:rStyle w:val="Hyperlink"/>
                <w:rFonts w:hint="cs"/>
                <w:cs/>
                <w:lang w:bidi="bn-IN"/>
              </w:rPr>
              <w:t>উবায়দুল্লাহ</w:t>
            </w:r>
            <w:r w:rsidR="003347E6" w:rsidRPr="00266607">
              <w:rPr>
                <w:rStyle w:val="Hyperlink"/>
                <w:rtl/>
                <w:cs/>
              </w:rPr>
              <w:t xml:space="preserve"> </w:t>
            </w:r>
            <w:r w:rsidR="003347E6" w:rsidRPr="00266607">
              <w:rPr>
                <w:rStyle w:val="Hyperlink"/>
                <w:rFonts w:hint="cs"/>
                <w:cs/>
                <w:lang w:bidi="bn-IN"/>
              </w:rPr>
              <w:t>বিন</w:t>
            </w:r>
            <w:r w:rsidR="003347E6" w:rsidRPr="00266607">
              <w:rPr>
                <w:rStyle w:val="Hyperlink"/>
                <w:rtl/>
                <w:cs/>
              </w:rPr>
              <w:t xml:space="preserve"> </w:t>
            </w:r>
            <w:r w:rsidR="003347E6" w:rsidRPr="00266607">
              <w:rPr>
                <w:rStyle w:val="Hyperlink"/>
                <w:rFonts w:hint="cs"/>
                <w:cs/>
                <w:lang w:bidi="bn-IN"/>
              </w:rPr>
              <w:t>হুর</w:t>
            </w:r>
            <w:r w:rsidR="003347E6" w:rsidRPr="00266607">
              <w:rPr>
                <w:rStyle w:val="Hyperlink"/>
                <w:rtl/>
                <w:cs/>
              </w:rPr>
              <w:t xml:space="preserve"> </w:t>
            </w:r>
            <w:r w:rsidR="003347E6" w:rsidRPr="00266607">
              <w:rPr>
                <w:rStyle w:val="Hyperlink"/>
                <w:rFonts w:hint="cs"/>
                <w:cs/>
                <w:lang w:bidi="bn-IN"/>
              </w:rPr>
              <w:t>জু</w:t>
            </w:r>
            <w:r w:rsidR="003347E6" w:rsidRPr="00266607">
              <w:rPr>
                <w:rStyle w:val="Hyperlink"/>
                <w:rFonts w:ascii="Times New Roman" w:hAnsi="Times New Roman" w:cs="Times New Roman"/>
              </w:rPr>
              <w:t>’</w:t>
            </w:r>
            <w:r w:rsidR="003347E6" w:rsidRPr="00266607">
              <w:rPr>
                <w:rStyle w:val="Hyperlink"/>
                <w:rFonts w:hint="cs"/>
                <w:cs/>
                <w:lang w:bidi="bn-IN"/>
              </w:rPr>
              <w:t>ফী</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_Toc469916806 \h </w:instrText>
            </w:r>
            <w:r w:rsidRPr="00266607">
              <w:rPr>
                <w:rStyle w:val="Hyperlink"/>
                <w:webHidden/>
              </w:rPr>
            </w:r>
            <w:r w:rsidRPr="00266607">
              <w:rPr>
                <w:rStyle w:val="Hyperlink"/>
                <w:webHidden/>
              </w:rPr>
              <w:fldChar w:fldCharType="separate"/>
            </w:r>
            <w:r w:rsidR="00814C85">
              <w:rPr>
                <w:rStyle w:val="Hyperlink"/>
                <w:webHidden/>
                <w:cs/>
                <w:lang w:bidi="bn-IN"/>
              </w:rPr>
              <w:t>২৬৯</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7" w:history="1">
            <w:r w:rsidR="003347E6" w:rsidRPr="00266607">
              <w:rPr>
                <w:rStyle w:val="Hyperlink"/>
                <w:rFonts w:hint="cs"/>
                <w:cs/>
                <w:lang w:bidi="bn-IN"/>
              </w:rPr>
              <w:t>ইমাম</w:t>
            </w:r>
            <w:r w:rsidR="003347E6" w:rsidRPr="00266607">
              <w:rPr>
                <w:rStyle w:val="Hyperlink"/>
                <w:rtl/>
                <w:cs/>
              </w:rPr>
              <w:t xml:space="preserve"> </w:t>
            </w:r>
            <w:r w:rsidR="003347E6" w:rsidRPr="00266607">
              <w:rPr>
                <w:rStyle w:val="Hyperlink"/>
                <w:rFonts w:hint="cs"/>
                <w:cs/>
                <w:lang w:bidi="bn-IN"/>
              </w:rPr>
              <w:t>হোসাইন</w:t>
            </w:r>
            <w:r w:rsidR="003347E6" w:rsidRPr="00266607">
              <w:rPr>
                <w:rStyle w:val="Hyperlink"/>
                <w:rtl/>
                <w:cs/>
              </w:rPr>
              <w:t xml:space="preserve"> (</w:t>
            </w:r>
            <w:r w:rsidR="003347E6" w:rsidRPr="00266607">
              <w:rPr>
                <w:rStyle w:val="Hyperlink"/>
                <w:rFonts w:hint="cs"/>
                <w:cs/>
                <w:lang w:bidi="bn-IN"/>
              </w:rPr>
              <w:t>আ</w:t>
            </w:r>
            <w:r w:rsidR="003347E6" w:rsidRPr="00266607">
              <w:rPr>
                <w:rStyle w:val="Hyperlink"/>
                <w:rtl/>
                <w:cs/>
              </w:rPr>
              <w:t>.)-</w:t>
            </w:r>
            <w:r w:rsidR="003347E6" w:rsidRPr="00266607">
              <w:rPr>
                <w:rStyle w:val="Hyperlink"/>
                <w:rFonts w:hint="cs"/>
                <w:cs/>
                <w:lang w:bidi="bn-IN"/>
              </w:rPr>
              <w:t>এর</w:t>
            </w:r>
            <w:r w:rsidR="003347E6" w:rsidRPr="00266607">
              <w:rPr>
                <w:rStyle w:val="Hyperlink"/>
                <w:rtl/>
                <w:cs/>
              </w:rPr>
              <w:t xml:space="preserve"> </w:t>
            </w:r>
            <w:r w:rsidR="003347E6" w:rsidRPr="00266607">
              <w:rPr>
                <w:rStyle w:val="Hyperlink"/>
                <w:rFonts w:hint="cs"/>
                <w:cs/>
                <w:lang w:bidi="bn-IN"/>
              </w:rPr>
              <w:t>কৃষ্ণাঙ্গ</w:t>
            </w:r>
            <w:r w:rsidR="003347E6" w:rsidRPr="00266607">
              <w:rPr>
                <w:rStyle w:val="Hyperlink"/>
                <w:rtl/>
                <w:cs/>
              </w:rPr>
              <w:t xml:space="preserve"> </w:t>
            </w:r>
            <w:r w:rsidR="003347E6" w:rsidRPr="00266607">
              <w:rPr>
                <w:rStyle w:val="Hyperlink"/>
                <w:rFonts w:hint="cs"/>
                <w:cs/>
                <w:lang w:bidi="bn-IN"/>
              </w:rPr>
              <w:t>ক্রীতদাস</w:t>
            </w:r>
            <w:r w:rsidR="003347E6" w:rsidRPr="00266607">
              <w:rPr>
                <w:rStyle w:val="Hyperlink"/>
                <w:rtl/>
                <w:cs/>
              </w:rPr>
              <w:t xml:space="preserve"> </w:t>
            </w:r>
            <w:r w:rsidR="003347E6" w:rsidRPr="00266607">
              <w:rPr>
                <w:rStyle w:val="Hyperlink"/>
                <w:rFonts w:hint="cs"/>
                <w:cs/>
                <w:lang w:bidi="bn-IN"/>
              </w:rPr>
              <w:t>জুন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_Toc469916807 \h </w:instrText>
            </w:r>
            <w:r w:rsidRPr="00266607">
              <w:rPr>
                <w:rStyle w:val="Hyperlink"/>
                <w:webHidden/>
              </w:rPr>
            </w:r>
            <w:r w:rsidRPr="00266607">
              <w:rPr>
                <w:rStyle w:val="Hyperlink"/>
                <w:webHidden/>
              </w:rPr>
              <w:fldChar w:fldCharType="separate"/>
            </w:r>
            <w:r w:rsidR="00814C85">
              <w:rPr>
                <w:rStyle w:val="Hyperlink"/>
                <w:webHidden/>
                <w:cs/>
                <w:lang w:bidi="bn-IN"/>
              </w:rPr>
              <w:t>২৭১</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8" w:history="1">
            <w:r w:rsidR="003347E6" w:rsidRPr="00266607">
              <w:rPr>
                <w:rStyle w:val="Hyperlink"/>
                <w:rFonts w:hint="cs"/>
                <w:cs/>
                <w:lang w:bidi="bn-IN"/>
              </w:rPr>
              <w:t>তুর্কি</w:t>
            </w:r>
            <w:r w:rsidR="003347E6" w:rsidRPr="00266607">
              <w:rPr>
                <w:rStyle w:val="Hyperlink"/>
                <w:rtl/>
                <w:cs/>
              </w:rPr>
              <w:t xml:space="preserve"> </w:t>
            </w:r>
            <w:r w:rsidR="003347E6" w:rsidRPr="00266607">
              <w:rPr>
                <w:rStyle w:val="Hyperlink"/>
                <w:rFonts w:hint="cs"/>
                <w:cs/>
                <w:lang w:bidi="bn-IN"/>
              </w:rPr>
              <w:t>গোলাম</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_Toc469916808 \h </w:instrText>
            </w:r>
            <w:r w:rsidRPr="00266607">
              <w:rPr>
                <w:rStyle w:val="Hyperlink"/>
                <w:webHidden/>
              </w:rPr>
            </w:r>
            <w:r w:rsidRPr="00266607">
              <w:rPr>
                <w:rStyle w:val="Hyperlink"/>
                <w:webHidden/>
              </w:rPr>
              <w:fldChar w:fldCharType="separate"/>
            </w:r>
            <w:r w:rsidR="00814C85">
              <w:rPr>
                <w:rStyle w:val="Hyperlink"/>
                <w:webHidden/>
                <w:cs/>
                <w:lang w:bidi="bn-IN"/>
              </w:rPr>
              <w:t>২৭৩</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09" w:history="1">
            <w:r w:rsidR="003347E6" w:rsidRPr="00266607">
              <w:rPr>
                <w:rStyle w:val="Hyperlink"/>
                <w:rFonts w:hint="cs"/>
                <w:cs/>
                <w:lang w:bidi="bn-IN"/>
              </w:rPr>
              <w:t>আশুরা</w:t>
            </w:r>
            <w:r w:rsidR="003347E6" w:rsidRPr="00266607">
              <w:rPr>
                <w:rStyle w:val="Hyperlink"/>
                <w:rtl/>
                <w:cs/>
              </w:rPr>
              <w:t xml:space="preserve"> </w:t>
            </w:r>
            <w:r w:rsidR="003347E6" w:rsidRPr="00266607">
              <w:rPr>
                <w:rStyle w:val="Hyperlink"/>
                <w:rFonts w:hint="cs"/>
                <w:cs/>
                <w:lang w:bidi="bn-IN"/>
              </w:rPr>
              <w:t>এবং</w:t>
            </w:r>
            <w:r w:rsidR="003347E6" w:rsidRPr="00266607">
              <w:rPr>
                <w:rStyle w:val="Hyperlink"/>
                <w:rtl/>
                <w:cs/>
              </w:rPr>
              <w:t xml:space="preserve"> </w:t>
            </w:r>
            <w:r w:rsidR="003347E6" w:rsidRPr="00266607">
              <w:rPr>
                <w:rStyle w:val="Hyperlink"/>
                <w:rFonts w:hint="cs"/>
                <w:cs/>
                <w:lang w:bidi="bn-IN"/>
              </w:rPr>
              <w:t>ফারসি</w:t>
            </w:r>
            <w:r w:rsidR="003347E6" w:rsidRPr="00266607">
              <w:rPr>
                <w:rStyle w:val="Hyperlink"/>
                <w:rtl/>
                <w:cs/>
              </w:rPr>
              <w:t xml:space="preserve"> </w:t>
            </w:r>
            <w:r w:rsidR="003347E6" w:rsidRPr="00266607">
              <w:rPr>
                <w:rStyle w:val="Hyperlink"/>
                <w:rFonts w:hint="cs"/>
                <w:cs/>
                <w:lang w:bidi="bn-IN"/>
              </w:rPr>
              <w:t>সাহিত্য</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_Toc469916809 \h </w:instrText>
            </w:r>
            <w:r w:rsidRPr="00266607">
              <w:rPr>
                <w:rStyle w:val="Hyperlink"/>
                <w:webHidden/>
              </w:rPr>
            </w:r>
            <w:r w:rsidRPr="00266607">
              <w:rPr>
                <w:rStyle w:val="Hyperlink"/>
                <w:webHidden/>
              </w:rPr>
              <w:fldChar w:fldCharType="separate"/>
            </w:r>
            <w:r w:rsidR="00814C85">
              <w:rPr>
                <w:rStyle w:val="Hyperlink"/>
                <w:webHidden/>
                <w:cs/>
                <w:lang w:bidi="bn-IN"/>
              </w:rPr>
              <w:t>২৭৩</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810" w:history="1">
            <w:r w:rsidR="003347E6" w:rsidRPr="00266607">
              <w:rPr>
                <w:rStyle w:val="Hyperlink"/>
                <w:rFonts w:hint="cs"/>
                <w:cs/>
                <w:lang w:bidi="bn-IN"/>
              </w:rPr>
              <w:t>ষষ্ঠ</w:t>
            </w:r>
            <w:r w:rsidR="003347E6" w:rsidRPr="00266607">
              <w:rPr>
                <w:rStyle w:val="Hyperlink"/>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_Toc469916810 \h </w:instrText>
            </w:r>
            <w:r w:rsidRPr="00266607">
              <w:rPr>
                <w:rStyle w:val="Hyperlink"/>
                <w:webHidden/>
              </w:rPr>
            </w:r>
            <w:r w:rsidRPr="00266607">
              <w:rPr>
                <w:rStyle w:val="Hyperlink"/>
                <w:webHidden/>
              </w:rPr>
              <w:fldChar w:fldCharType="separate"/>
            </w:r>
            <w:r w:rsidR="00814C85">
              <w:rPr>
                <w:rStyle w:val="Hyperlink"/>
                <w:webHidden/>
                <w:cs/>
                <w:lang w:bidi="bn-IN"/>
              </w:rPr>
              <w:t>২৭৬</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811" w:history="1">
            <w:r w:rsidR="003347E6" w:rsidRPr="00266607">
              <w:rPr>
                <w:rStyle w:val="Hyperlink"/>
                <w:rFonts w:hint="cs"/>
                <w:cs/>
                <w:lang w:bidi="bn-IN"/>
              </w:rPr>
              <w:t>মুহররম</w:t>
            </w:r>
            <w:r w:rsidR="003347E6" w:rsidRPr="00266607">
              <w:rPr>
                <w:rStyle w:val="Hyperlink"/>
              </w:rPr>
              <w:t xml:space="preserve"> </w:t>
            </w:r>
            <w:r w:rsidR="003347E6" w:rsidRPr="00266607">
              <w:rPr>
                <w:rStyle w:val="Hyperlink"/>
                <w:rFonts w:hint="cs"/>
                <w:cs/>
                <w:lang w:bidi="bn-IN"/>
              </w:rPr>
              <w:t>ও</w:t>
            </w:r>
            <w:r w:rsidR="003347E6" w:rsidRPr="00266607">
              <w:rPr>
                <w:rStyle w:val="Hyperlink"/>
              </w:rPr>
              <w:t xml:space="preserve"> </w:t>
            </w:r>
            <w:r w:rsidR="003347E6" w:rsidRPr="00266607">
              <w:rPr>
                <w:rStyle w:val="Hyperlink"/>
                <w:rFonts w:hint="cs"/>
                <w:cs/>
                <w:lang w:bidi="bn-IN"/>
              </w:rPr>
              <w:t>প্রশিক্ষণ</w:t>
            </w:r>
            <w:r w:rsidR="003347E6" w:rsidRPr="00266607">
              <w:rPr>
                <w:rStyle w:val="Hyperlink"/>
              </w:rPr>
              <w:t xml:space="preserve"> </w:t>
            </w:r>
            <w:r w:rsidR="003347E6" w:rsidRPr="00266607">
              <w:rPr>
                <w:rStyle w:val="Hyperlink"/>
                <w:rFonts w:hint="cs"/>
                <w:cs/>
                <w:lang w:bidi="bn-IN"/>
              </w:rPr>
              <w:t>এবং</w:t>
            </w:r>
            <w:r w:rsidR="003347E6" w:rsidRPr="00266607">
              <w:rPr>
                <w:rStyle w:val="Hyperlink"/>
              </w:rPr>
              <w:t xml:space="preserve"> </w:t>
            </w:r>
            <w:r w:rsidR="003347E6" w:rsidRPr="00266607">
              <w:rPr>
                <w:rStyle w:val="Hyperlink"/>
                <w:rFonts w:hint="cs"/>
                <w:cs/>
                <w:lang w:bidi="bn-IN"/>
              </w:rPr>
              <w:t>মনস্তত্ত্ব</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_Toc469916811 \h </w:instrText>
            </w:r>
            <w:r w:rsidRPr="00266607">
              <w:rPr>
                <w:rStyle w:val="Hyperlink"/>
                <w:webHidden/>
              </w:rPr>
            </w:r>
            <w:r w:rsidRPr="00266607">
              <w:rPr>
                <w:rStyle w:val="Hyperlink"/>
                <w:webHidden/>
              </w:rPr>
              <w:fldChar w:fldCharType="separate"/>
            </w:r>
            <w:r w:rsidR="00814C85">
              <w:rPr>
                <w:rStyle w:val="Hyperlink"/>
                <w:webHidden/>
                <w:cs/>
                <w:lang w:bidi="bn-IN"/>
              </w:rPr>
              <w:t>২৭৬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2" w:history="1">
            <w:r w:rsidR="003347E6" w:rsidRPr="00266607">
              <w:rPr>
                <w:rStyle w:val="Hyperlink"/>
                <w:rFonts w:hint="cs"/>
                <w:cs/>
                <w:lang w:bidi="bn-IN"/>
              </w:rPr>
              <w:t>ক্রন্দন</w:t>
            </w:r>
            <w:r w:rsidR="003347E6" w:rsidRPr="00266607">
              <w:rPr>
                <w:rStyle w:val="Hyperlink"/>
              </w:rPr>
              <w:t xml:space="preserve"> </w:t>
            </w:r>
            <w:r w:rsidR="003347E6" w:rsidRPr="00266607">
              <w:rPr>
                <w:rStyle w:val="Hyperlink"/>
                <w:rFonts w:hint="cs"/>
                <w:cs/>
                <w:lang w:bidi="bn-IN"/>
              </w:rPr>
              <w:t>সহজাত</w:t>
            </w:r>
            <w:r w:rsidR="003347E6" w:rsidRPr="00266607">
              <w:rPr>
                <w:rStyle w:val="Hyperlink"/>
              </w:rPr>
              <w:t xml:space="preserve"> </w:t>
            </w:r>
            <w:r w:rsidR="003347E6" w:rsidRPr="00266607">
              <w:rPr>
                <w:rStyle w:val="Hyperlink"/>
                <w:rFonts w:hint="cs"/>
                <w:cs/>
                <w:lang w:bidi="bn-IN"/>
              </w:rPr>
              <w:t>স্বাভাবিক</w:t>
            </w:r>
            <w:r w:rsidR="003347E6" w:rsidRPr="00266607">
              <w:rPr>
                <w:rStyle w:val="Hyperlink"/>
              </w:rPr>
              <w:t xml:space="preserve"> </w:t>
            </w:r>
            <w:r w:rsidR="003347E6" w:rsidRPr="00266607">
              <w:rPr>
                <w:rStyle w:val="Hyperlink"/>
                <w:rFonts w:hint="cs"/>
                <w:cs/>
                <w:lang w:bidi="bn-IN"/>
              </w:rPr>
              <w:t>প্রবণতা</w:t>
            </w:r>
            <w:r w:rsidR="003347E6" w:rsidRPr="00266607">
              <w:rPr>
                <w:rStyle w:val="Hyperlink"/>
              </w:rPr>
              <w:t xml:space="preserve"> </w:t>
            </w:r>
            <w:r w:rsidR="003347E6" w:rsidRPr="00266607">
              <w:rPr>
                <w:rStyle w:val="Hyperlink"/>
                <w:rFonts w:hint="cs"/>
                <w:cs/>
                <w:lang w:bidi="bn-IN"/>
              </w:rPr>
              <w:t>নাকি</w:t>
            </w:r>
            <w:r w:rsidR="003347E6" w:rsidRPr="00266607">
              <w:rPr>
                <w:rStyle w:val="Hyperlink"/>
              </w:rPr>
              <w:t xml:space="preserve"> </w:t>
            </w:r>
            <w:r w:rsidR="003347E6" w:rsidRPr="00266607">
              <w:rPr>
                <w:rStyle w:val="Hyperlink"/>
                <w:rFonts w:hint="cs"/>
                <w:cs/>
                <w:lang w:bidi="bn-IN"/>
              </w:rPr>
              <w:t>মানসিক</w:t>
            </w:r>
            <w:r w:rsidR="003347E6" w:rsidRPr="00266607">
              <w:rPr>
                <w:rStyle w:val="Hyperlink"/>
              </w:rPr>
              <w:t xml:space="preserve"> </w:t>
            </w:r>
            <w:r w:rsidR="003347E6" w:rsidRPr="00266607">
              <w:rPr>
                <w:rStyle w:val="Hyperlink"/>
                <w:rFonts w:hint="cs"/>
                <w:cs/>
                <w:lang w:bidi="bn-IN"/>
              </w:rPr>
              <w:t>ভারসাম্যহীনতা</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_Toc469916812 \h </w:instrText>
            </w:r>
            <w:r w:rsidRPr="00266607">
              <w:rPr>
                <w:rStyle w:val="Hyperlink"/>
                <w:webHidden/>
              </w:rPr>
            </w:r>
            <w:r w:rsidRPr="00266607">
              <w:rPr>
                <w:rStyle w:val="Hyperlink"/>
                <w:webHidden/>
              </w:rPr>
              <w:fldChar w:fldCharType="separate"/>
            </w:r>
            <w:r w:rsidR="00814C85">
              <w:rPr>
                <w:rStyle w:val="Hyperlink"/>
                <w:webHidden/>
                <w:cs/>
                <w:lang w:bidi="bn-IN"/>
              </w:rPr>
              <w:t>২৭৭</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3" w:history="1">
            <w:r w:rsidR="003347E6" w:rsidRPr="00266607">
              <w:rPr>
                <w:rStyle w:val="Hyperlink"/>
                <w:rFonts w:hint="cs"/>
                <w:cs/>
                <w:lang w:bidi="bn-IN"/>
              </w:rPr>
              <w:t>বিশেষ</w:t>
            </w:r>
            <w:r w:rsidR="003347E6" w:rsidRPr="00266607">
              <w:rPr>
                <w:rStyle w:val="Hyperlink"/>
              </w:rPr>
              <w:t xml:space="preserve"> </w:t>
            </w:r>
            <w:r w:rsidR="003347E6" w:rsidRPr="00266607">
              <w:rPr>
                <w:rStyle w:val="Hyperlink"/>
                <w:rFonts w:hint="cs"/>
                <w:cs/>
                <w:lang w:bidi="bn-IN"/>
              </w:rPr>
              <w:t>শোকের</w:t>
            </w:r>
            <w:r w:rsidR="003347E6" w:rsidRPr="00266607">
              <w:rPr>
                <w:rStyle w:val="Hyperlink"/>
              </w:rPr>
              <w:t xml:space="preserve"> </w:t>
            </w:r>
            <w:r w:rsidR="003347E6" w:rsidRPr="00266607">
              <w:rPr>
                <w:rStyle w:val="Hyperlink"/>
                <w:rFonts w:hint="cs"/>
                <w:cs/>
                <w:lang w:bidi="bn-IN"/>
              </w:rPr>
              <w:t>দিনগুলোতে</w:t>
            </w:r>
            <w:r w:rsidR="003347E6" w:rsidRPr="00266607">
              <w:rPr>
                <w:rStyle w:val="Hyperlink"/>
              </w:rPr>
              <w:t xml:space="preserve"> </w:t>
            </w:r>
            <w:r w:rsidR="003347E6" w:rsidRPr="00266607">
              <w:rPr>
                <w:rStyle w:val="Hyperlink"/>
                <w:rFonts w:hint="cs"/>
                <w:cs/>
                <w:lang w:bidi="bn-IN"/>
              </w:rPr>
              <w:t>কালো</w:t>
            </w:r>
            <w:r w:rsidR="003347E6" w:rsidRPr="00266607">
              <w:rPr>
                <w:rStyle w:val="Hyperlink"/>
              </w:rPr>
              <w:t xml:space="preserve"> </w:t>
            </w:r>
            <w:r w:rsidR="003347E6" w:rsidRPr="00266607">
              <w:rPr>
                <w:rStyle w:val="Hyperlink"/>
                <w:rFonts w:hint="cs"/>
                <w:cs/>
                <w:lang w:bidi="bn-IN"/>
              </w:rPr>
              <w:t>পোশাক</w:t>
            </w:r>
            <w:r w:rsidR="003347E6" w:rsidRPr="00266607">
              <w:rPr>
                <w:rStyle w:val="Hyperlink"/>
              </w:rPr>
              <w:t xml:space="preserve"> </w:t>
            </w:r>
            <w:r w:rsidR="003347E6" w:rsidRPr="00266607">
              <w:rPr>
                <w:rStyle w:val="Hyperlink"/>
                <w:rFonts w:hint="cs"/>
                <w:cs/>
                <w:lang w:bidi="bn-IN"/>
              </w:rPr>
              <w:t>পরিধান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_Toc469916813 \h </w:instrText>
            </w:r>
            <w:r w:rsidRPr="00266607">
              <w:rPr>
                <w:rStyle w:val="Hyperlink"/>
                <w:webHidden/>
              </w:rPr>
            </w:r>
            <w:r w:rsidRPr="00266607">
              <w:rPr>
                <w:rStyle w:val="Hyperlink"/>
                <w:webHidden/>
              </w:rPr>
              <w:fldChar w:fldCharType="separate"/>
            </w:r>
            <w:r w:rsidR="00814C85">
              <w:rPr>
                <w:rStyle w:val="Hyperlink"/>
                <w:webHidden/>
                <w:cs/>
                <w:lang w:bidi="bn-IN"/>
              </w:rPr>
              <w:t>২৯০</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814" w:history="1">
            <w:r w:rsidR="003347E6" w:rsidRPr="00266607">
              <w:rPr>
                <w:rStyle w:val="Hyperlink"/>
                <w:rFonts w:hint="cs"/>
                <w:cs/>
                <w:lang w:bidi="bn-IN"/>
              </w:rPr>
              <w:t>সপ্তম</w:t>
            </w:r>
            <w:r w:rsidR="003347E6" w:rsidRPr="00266607">
              <w:rPr>
                <w:rStyle w:val="Hyperlink"/>
                <w:rtl/>
                <w:cs/>
              </w:rPr>
              <w:t xml:space="preserve"> </w:t>
            </w:r>
            <w:r w:rsidR="003347E6" w:rsidRPr="00266607">
              <w:rPr>
                <w:rStyle w:val="Hyperlink"/>
                <w:rFonts w:hint="cs"/>
                <w:cs/>
                <w:lang w:bidi="bn-IN"/>
              </w:rPr>
              <w:t>অধ্যায়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_Toc469916814 \h </w:instrText>
            </w:r>
            <w:r w:rsidRPr="00266607">
              <w:rPr>
                <w:rStyle w:val="Hyperlink"/>
                <w:webHidden/>
              </w:rPr>
            </w:r>
            <w:r w:rsidRPr="00266607">
              <w:rPr>
                <w:rStyle w:val="Hyperlink"/>
                <w:webHidden/>
              </w:rPr>
              <w:fldChar w:fldCharType="separate"/>
            </w:r>
            <w:r w:rsidR="00814C85">
              <w:rPr>
                <w:rStyle w:val="Hyperlink"/>
                <w:webHidden/>
                <w:cs/>
                <w:lang w:bidi="bn-IN"/>
              </w:rPr>
              <w:t>৩০২</w:t>
            </w:r>
            <w:r w:rsidRPr="00266607">
              <w:rPr>
                <w:rStyle w:val="Hyperlink"/>
                <w:webHidden/>
              </w:rPr>
              <w:fldChar w:fldCharType="end"/>
            </w:r>
          </w:hyperlink>
        </w:p>
        <w:p w:rsidR="003347E6" w:rsidRPr="00266607" w:rsidRDefault="00935FDC">
          <w:pPr>
            <w:pStyle w:val="TOC1"/>
            <w:tabs>
              <w:tab w:val="right" w:leader="dot" w:pos="9350"/>
            </w:tabs>
            <w:rPr>
              <w:rStyle w:val="Hyperlink"/>
            </w:rPr>
          </w:pPr>
          <w:hyperlink w:anchor="_Toc469916815" w:history="1">
            <w:r w:rsidR="003347E6" w:rsidRPr="00266607">
              <w:rPr>
                <w:rStyle w:val="Hyperlink"/>
                <w:rFonts w:hint="cs"/>
                <w:cs/>
                <w:lang w:bidi="bn-IN"/>
              </w:rPr>
              <w:t>আশুরা</w:t>
            </w:r>
            <w:r w:rsidR="003347E6" w:rsidRPr="00266607">
              <w:rPr>
                <w:rStyle w:val="Hyperlink"/>
                <w:rtl/>
                <w:cs/>
              </w:rPr>
              <w:t xml:space="preserve"> </w:t>
            </w:r>
            <w:r w:rsidR="003347E6" w:rsidRPr="00266607">
              <w:rPr>
                <w:rStyle w:val="Hyperlink"/>
                <w:rFonts w:hint="cs"/>
                <w:cs/>
                <w:lang w:bidi="bn-IN"/>
              </w:rPr>
              <w:t>সংক্রান্ত</w:t>
            </w:r>
            <w:r w:rsidR="003347E6" w:rsidRPr="00266607">
              <w:rPr>
                <w:rStyle w:val="Hyperlink"/>
                <w:rtl/>
                <w:cs/>
              </w:rPr>
              <w:t xml:space="preserve"> </w:t>
            </w:r>
            <w:r w:rsidR="003347E6" w:rsidRPr="00266607">
              <w:rPr>
                <w:rStyle w:val="Hyperlink"/>
                <w:rFonts w:hint="cs"/>
                <w:cs/>
                <w:lang w:bidi="bn-IN"/>
              </w:rPr>
              <w:t>মঞ্চ</w:t>
            </w:r>
            <w:r w:rsidR="003347E6" w:rsidRPr="00266607">
              <w:rPr>
                <w:rStyle w:val="Hyperlink"/>
                <w:rtl/>
                <w:cs/>
              </w:rPr>
              <w:t xml:space="preserve"> </w:t>
            </w:r>
            <w:r w:rsidR="003347E6" w:rsidRPr="00266607">
              <w:rPr>
                <w:rStyle w:val="Hyperlink"/>
                <w:rFonts w:hint="cs"/>
                <w:cs/>
                <w:lang w:bidi="bn-IN"/>
              </w:rPr>
              <w:t>অনুষ্ঠান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_Toc469916815 \h </w:instrText>
            </w:r>
            <w:r w:rsidRPr="00266607">
              <w:rPr>
                <w:rStyle w:val="Hyperlink"/>
                <w:webHidden/>
              </w:rPr>
            </w:r>
            <w:r w:rsidRPr="00266607">
              <w:rPr>
                <w:rStyle w:val="Hyperlink"/>
                <w:webHidden/>
              </w:rPr>
              <w:fldChar w:fldCharType="separate"/>
            </w:r>
            <w:r w:rsidR="00814C85">
              <w:rPr>
                <w:rStyle w:val="Hyperlink"/>
                <w:webHidden/>
                <w:cs/>
                <w:lang w:bidi="bn-IN"/>
              </w:rPr>
              <w:t>৩০২</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6" w:history="1">
            <w:r w:rsidR="003347E6" w:rsidRPr="00266607">
              <w:rPr>
                <w:rStyle w:val="Hyperlink"/>
                <w:rFonts w:hint="cs"/>
                <w:cs/>
                <w:lang w:bidi="bn-IN"/>
              </w:rPr>
              <w:t>কামাযানি</w:t>
            </w:r>
            <w:r w:rsidR="003347E6" w:rsidRPr="00266607">
              <w:rPr>
                <w:rStyle w:val="Hyperlink"/>
                <w:rtl/>
                <w:cs/>
              </w:rPr>
              <w:t xml:space="preserve"> (</w:t>
            </w:r>
            <w:r w:rsidR="003347E6" w:rsidRPr="00266607">
              <w:rPr>
                <w:rStyle w:val="Hyperlink"/>
                <w:rFonts w:hint="cs"/>
                <w:cs/>
                <w:lang w:bidi="bn-IN"/>
              </w:rPr>
              <w:t>কিরিচ</w:t>
            </w:r>
            <w:r w:rsidR="003347E6" w:rsidRPr="00266607">
              <w:rPr>
                <w:rStyle w:val="Hyperlink"/>
                <w:rtl/>
                <w:cs/>
              </w:rPr>
              <w:t xml:space="preserve"> </w:t>
            </w:r>
            <w:r w:rsidR="003347E6" w:rsidRPr="00266607">
              <w:rPr>
                <w:rStyle w:val="Hyperlink"/>
                <w:rFonts w:hint="cs"/>
                <w:cs/>
                <w:lang w:bidi="bn-IN"/>
              </w:rPr>
              <w:t>দিয়ে</w:t>
            </w:r>
            <w:r w:rsidR="003347E6" w:rsidRPr="00266607">
              <w:rPr>
                <w:rStyle w:val="Hyperlink"/>
                <w:rtl/>
                <w:cs/>
              </w:rPr>
              <w:t xml:space="preserve"> </w:t>
            </w:r>
            <w:r w:rsidR="003347E6" w:rsidRPr="00266607">
              <w:rPr>
                <w:rStyle w:val="Hyperlink"/>
                <w:rFonts w:hint="cs"/>
                <w:cs/>
                <w:lang w:bidi="bn-IN"/>
              </w:rPr>
              <w:t>নিজেকে</w:t>
            </w:r>
            <w:r w:rsidR="003347E6" w:rsidRPr="00266607">
              <w:rPr>
                <w:rStyle w:val="Hyperlink"/>
                <w:rtl/>
                <w:cs/>
              </w:rPr>
              <w:t xml:space="preserve"> </w:t>
            </w:r>
            <w:r w:rsidR="003347E6" w:rsidRPr="00266607">
              <w:rPr>
                <w:rStyle w:val="Hyperlink"/>
                <w:rFonts w:hint="cs"/>
                <w:cs/>
                <w:lang w:bidi="bn-IN"/>
              </w:rPr>
              <w:t>রক্তাক্ত</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rtl/>
                <w:cs/>
              </w:rPr>
              <w:t xml:space="preserve"> </w:t>
            </w:r>
            <w:r w:rsidR="003347E6" w:rsidRPr="00266607">
              <w:rPr>
                <w:rStyle w:val="Hyperlink"/>
                <w:rFonts w:hint="cs"/>
                <w:cs/>
                <w:lang w:bidi="bn-IN"/>
              </w:rPr>
              <w:t>মাতম</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rtl/>
                <w:cs/>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_Toc469916816 \h </w:instrText>
            </w:r>
            <w:r w:rsidRPr="00266607">
              <w:rPr>
                <w:rStyle w:val="Hyperlink"/>
                <w:webHidden/>
              </w:rPr>
            </w:r>
            <w:r w:rsidRPr="00266607">
              <w:rPr>
                <w:rStyle w:val="Hyperlink"/>
                <w:webHidden/>
              </w:rPr>
              <w:fldChar w:fldCharType="separate"/>
            </w:r>
            <w:r w:rsidR="00814C85">
              <w:rPr>
                <w:rStyle w:val="Hyperlink"/>
                <w:webHidden/>
                <w:cs/>
                <w:lang w:bidi="bn-IN"/>
              </w:rPr>
              <w:t>৩০৫</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7" w:history="1">
            <w:r w:rsidR="003347E6" w:rsidRPr="00266607">
              <w:rPr>
                <w:rStyle w:val="Hyperlink"/>
                <w:rFonts w:hint="cs"/>
                <w:cs/>
                <w:lang w:bidi="bn-IN"/>
              </w:rPr>
              <w:t>জিঞ্জির</w:t>
            </w:r>
            <w:r w:rsidR="003347E6" w:rsidRPr="00266607">
              <w:rPr>
                <w:rStyle w:val="Hyperlink"/>
                <w:rtl/>
                <w:cs/>
              </w:rPr>
              <w:t xml:space="preserve"> </w:t>
            </w:r>
            <w:r w:rsidR="003347E6" w:rsidRPr="00266607">
              <w:rPr>
                <w:rStyle w:val="Hyperlink"/>
                <w:rFonts w:hint="cs"/>
                <w:cs/>
                <w:lang w:bidi="bn-IN"/>
              </w:rPr>
              <w:t>মারা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_Toc469916817 \h </w:instrText>
            </w:r>
            <w:r w:rsidRPr="00266607">
              <w:rPr>
                <w:rStyle w:val="Hyperlink"/>
                <w:webHidden/>
              </w:rPr>
            </w:r>
            <w:r w:rsidRPr="00266607">
              <w:rPr>
                <w:rStyle w:val="Hyperlink"/>
                <w:webHidden/>
              </w:rPr>
              <w:fldChar w:fldCharType="separate"/>
            </w:r>
            <w:r w:rsidR="00814C85">
              <w:rPr>
                <w:rStyle w:val="Hyperlink"/>
                <w:webHidden/>
                <w:cs/>
                <w:lang w:bidi="bn-IN"/>
              </w:rPr>
              <w:t>৩০৬</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8" w:history="1">
            <w:r w:rsidR="003347E6" w:rsidRPr="00266607">
              <w:rPr>
                <w:rStyle w:val="Hyperlink"/>
                <w:rFonts w:hint="cs"/>
                <w:cs/>
                <w:lang w:bidi="bn-IN"/>
              </w:rPr>
              <w:t>মাতম</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rtl/>
                <w:cs/>
              </w:rPr>
              <w:t xml:space="preserve"> (</w:t>
            </w:r>
            <w:r w:rsidR="003347E6" w:rsidRPr="00266607">
              <w:rPr>
                <w:rStyle w:val="Hyperlink"/>
                <w:rFonts w:hint="cs"/>
                <w:cs/>
                <w:lang w:bidi="bn-IN"/>
              </w:rPr>
              <w:t>বুক</w:t>
            </w:r>
            <w:r w:rsidR="003347E6" w:rsidRPr="00266607">
              <w:rPr>
                <w:rStyle w:val="Hyperlink"/>
                <w:rtl/>
                <w:cs/>
              </w:rPr>
              <w:t xml:space="preserve"> </w:t>
            </w:r>
            <w:r w:rsidR="003347E6" w:rsidRPr="00266607">
              <w:rPr>
                <w:rStyle w:val="Hyperlink"/>
                <w:rFonts w:hint="cs"/>
                <w:cs/>
                <w:lang w:bidi="bn-IN"/>
              </w:rPr>
              <w:t>চাপড়ানো</w:t>
            </w:r>
            <w:r w:rsidR="003347E6" w:rsidRPr="00266607">
              <w:rPr>
                <w:rStyle w:val="Hyperlink"/>
                <w:rtl/>
                <w:cs/>
              </w:rPr>
              <w:t>)</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_Toc469916818 \h </w:instrText>
            </w:r>
            <w:r w:rsidRPr="00266607">
              <w:rPr>
                <w:rStyle w:val="Hyperlink"/>
                <w:webHidden/>
              </w:rPr>
            </w:r>
            <w:r w:rsidRPr="00266607">
              <w:rPr>
                <w:rStyle w:val="Hyperlink"/>
                <w:webHidden/>
              </w:rPr>
              <w:fldChar w:fldCharType="separate"/>
            </w:r>
            <w:r w:rsidR="00814C85">
              <w:rPr>
                <w:rStyle w:val="Hyperlink"/>
                <w:webHidden/>
                <w:cs/>
                <w:lang w:bidi="bn-IN"/>
              </w:rPr>
              <w:t>৩০৭</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19" w:history="1">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পালনের</w:t>
            </w:r>
            <w:r w:rsidR="003347E6" w:rsidRPr="00266607">
              <w:rPr>
                <w:rStyle w:val="Hyperlink"/>
                <w:rtl/>
                <w:cs/>
              </w:rPr>
              <w:t xml:space="preserve"> </w:t>
            </w:r>
            <w:r w:rsidR="003347E6" w:rsidRPr="00266607">
              <w:rPr>
                <w:rStyle w:val="Hyperlink"/>
                <w:rFonts w:hint="cs"/>
                <w:cs/>
                <w:lang w:bidi="bn-IN"/>
              </w:rPr>
              <w:t>সময়</w:t>
            </w:r>
            <w:r w:rsidR="003347E6" w:rsidRPr="00266607">
              <w:rPr>
                <w:rStyle w:val="Hyperlink"/>
                <w:rtl/>
                <w:cs/>
              </w:rPr>
              <w:t xml:space="preserve"> </w:t>
            </w:r>
            <w:r w:rsidR="003347E6" w:rsidRPr="00266607">
              <w:rPr>
                <w:rStyle w:val="Hyperlink"/>
                <w:rFonts w:hint="cs"/>
                <w:cs/>
                <w:lang w:bidi="bn-IN"/>
              </w:rPr>
              <w:t>লাফিয়ে</w:t>
            </w:r>
            <w:r w:rsidR="003347E6" w:rsidRPr="00266607">
              <w:rPr>
                <w:rStyle w:val="Hyperlink"/>
                <w:rtl/>
                <w:cs/>
              </w:rPr>
              <w:t xml:space="preserve"> </w:t>
            </w:r>
            <w:r w:rsidR="003347E6" w:rsidRPr="00266607">
              <w:rPr>
                <w:rStyle w:val="Hyperlink"/>
                <w:rFonts w:hint="cs"/>
                <w:cs/>
                <w:lang w:bidi="bn-IN"/>
              </w:rPr>
              <w:t>বুক</w:t>
            </w:r>
            <w:r w:rsidR="003347E6" w:rsidRPr="00266607">
              <w:rPr>
                <w:rStyle w:val="Hyperlink"/>
                <w:rtl/>
                <w:cs/>
              </w:rPr>
              <w:t xml:space="preserve"> </w:t>
            </w:r>
            <w:r w:rsidR="003347E6" w:rsidRPr="00266607">
              <w:rPr>
                <w:rStyle w:val="Hyperlink"/>
                <w:rFonts w:hint="cs"/>
                <w:cs/>
                <w:lang w:bidi="bn-IN"/>
              </w:rPr>
              <w:t>চাপড়ানো</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_Toc469916819 \h </w:instrText>
            </w:r>
            <w:r w:rsidRPr="00266607">
              <w:rPr>
                <w:rStyle w:val="Hyperlink"/>
                <w:webHidden/>
              </w:rPr>
            </w:r>
            <w:r w:rsidRPr="00266607">
              <w:rPr>
                <w:rStyle w:val="Hyperlink"/>
                <w:webHidden/>
              </w:rPr>
              <w:fldChar w:fldCharType="separate"/>
            </w:r>
            <w:r w:rsidR="00814C85">
              <w:rPr>
                <w:rStyle w:val="Hyperlink"/>
                <w:webHidden/>
                <w:cs/>
                <w:lang w:bidi="bn-IN"/>
              </w:rPr>
              <w:t>৩০৮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20" w:history="1">
            <w:r w:rsidR="003347E6" w:rsidRPr="00266607">
              <w:rPr>
                <w:rStyle w:val="Hyperlink"/>
                <w:rFonts w:hint="cs"/>
                <w:cs/>
                <w:lang w:bidi="bn-IN"/>
              </w:rPr>
              <w:t>মর্সিয়া</w:t>
            </w:r>
            <w:r w:rsidR="003347E6" w:rsidRPr="00266607">
              <w:rPr>
                <w:rStyle w:val="Hyperlink"/>
                <w:rtl/>
                <w:cs/>
              </w:rPr>
              <w:t xml:space="preserve"> </w:t>
            </w:r>
            <w:r w:rsidR="003347E6" w:rsidRPr="00266607">
              <w:rPr>
                <w:rStyle w:val="Hyperlink"/>
                <w:rFonts w:hint="cs"/>
                <w:cs/>
                <w:lang w:bidi="bn-IN"/>
              </w:rPr>
              <w:t>পাঠ</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_Toc469916820 \h </w:instrText>
            </w:r>
            <w:r w:rsidRPr="00266607">
              <w:rPr>
                <w:rStyle w:val="Hyperlink"/>
                <w:webHidden/>
              </w:rPr>
            </w:r>
            <w:r w:rsidRPr="00266607">
              <w:rPr>
                <w:rStyle w:val="Hyperlink"/>
                <w:webHidden/>
              </w:rPr>
              <w:fldChar w:fldCharType="separate"/>
            </w:r>
            <w:r w:rsidR="00814C85">
              <w:rPr>
                <w:rStyle w:val="Hyperlink"/>
                <w:webHidden/>
                <w:cs/>
                <w:lang w:bidi="bn-IN"/>
              </w:rPr>
              <w:t>৩০৮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21" w:history="1">
            <w:r w:rsidR="003347E6" w:rsidRPr="00266607">
              <w:rPr>
                <w:rStyle w:val="Hyperlink"/>
                <w:rFonts w:hint="cs"/>
                <w:cs/>
                <w:lang w:bidi="bn-IN"/>
              </w:rPr>
              <w:t>শোক</w:t>
            </w:r>
            <w:r w:rsidR="003347E6" w:rsidRPr="00266607">
              <w:rPr>
                <w:rStyle w:val="Hyperlink"/>
                <w:rtl/>
                <w:cs/>
              </w:rPr>
              <w:t xml:space="preserve"> </w:t>
            </w:r>
            <w:r w:rsidR="003347E6" w:rsidRPr="00266607">
              <w:rPr>
                <w:rStyle w:val="Hyperlink"/>
                <w:rFonts w:hint="cs"/>
                <w:cs/>
                <w:lang w:bidi="bn-IN"/>
              </w:rPr>
              <w:t>পালন</w:t>
            </w:r>
            <w:r w:rsidR="003347E6" w:rsidRPr="00266607">
              <w:rPr>
                <w:rStyle w:val="Hyperlink"/>
                <w:rtl/>
                <w:cs/>
              </w:rPr>
              <w:t xml:space="preserve"> </w:t>
            </w:r>
            <w:r w:rsidR="003347E6" w:rsidRPr="00266607">
              <w:rPr>
                <w:rStyle w:val="Hyperlink"/>
                <w:rFonts w:hint="cs"/>
                <w:cs/>
                <w:lang w:bidi="bn-IN"/>
              </w:rPr>
              <w:t>ও</w:t>
            </w:r>
            <w:r w:rsidR="003347E6" w:rsidRPr="00266607">
              <w:rPr>
                <w:rStyle w:val="Hyperlink"/>
                <w:rtl/>
                <w:cs/>
              </w:rPr>
              <w:t xml:space="preserve"> </w:t>
            </w:r>
            <w:r w:rsidR="003347E6" w:rsidRPr="00266607">
              <w:rPr>
                <w:rStyle w:val="Hyperlink"/>
                <w:rFonts w:hint="cs"/>
                <w:cs/>
                <w:lang w:bidi="bn-IN"/>
              </w:rPr>
              <w:t>নামায</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_Toc469916821 \h </w:instrText>
            </w:r>
            <w:r w:rsidRPr="00266607">
              <w:rPr>
                <w:rStyle w:val="Hyperlink"/>
                <w:webHidden/>
              </w:rPr>
            </w:r>
            <w:r w:rsidRPr="00266607">
              <w:rPr>
                <w:rStyle w:val="Hyperlink"/>
                <w:webHidden/>
              </w:rPr>
              <w:fldChar w:fldCharType="separate"/>
            </w:r>
            <w:r w:rsidR="00814C85">
              <w:rPr>
                <w:rStyle w:val="Hyperlink"/>
                <w:webHidden/>
                <w:cs/>
                <w:lang w:bidi="bn-IN"/>
              </w:rPr>
              <w:t>৩০৮</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22" w:history="1">
            <w:r w:rsidR="003347E6" w:rsidRPr="00266607">
              <w:rPr>
                <w:rStyle w:val="Hyperlink"/>
                <w:rFonts w:hint="cs"/>
                <w:cs/>
                <w:lang w:bidi="bn-IN"/>
              </w:rPr>
              <w:t>আশুরার</w:t>
            </w:r>
            <w:r w:rsidR="003347E6" w:rsidRPr="00266607">
              <w:rPr>
                <w:rStyle w:val="Hyperlink"/>
                <w:rtl/>
                <w:cs/>
              </w:rPr>
              <w:t xml:space="preserve"> </w:t>
            </w:r>
            <w:r w:rsidR="003347E6" w:rsidRPr="00266607">
              <w:rPr>
                <w:rStyle w:val="Hyperlink"/>
                <w:rFonts w:hint="cs"/>
                <w:cs/>
                <w:lang w:bidi="bn-IN"/>
              </w:rPr>
              <w:t>দিনে</w:t>
            </w:r>
            <w:r w:rsidR="003347E6" w:rsidRPr="00266607">
              <w:rPr>
                <w:rStyle w:val="Hyperlink"/>
                <w:rtl/>
                <w:cs/>
              </w:rPr>
              <w:t xml:space="preserve"> </w:t>
            </w:r>
            <w:r w:rsidR="003347E6" w:rsidRPr="00266607">
              <w:rPr>
                <w:rStyle w:val="Hyperlink"/>
                <w:rFonts w:hint="cs"/>
                <w:cs/>
                <w:lang w:bidi="bn-IN"/>
              </w:rPr>
              <w:t>মানত</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_Toc469916822 \h </w:instrText>
            </w:r>
            <w:r w:rsidRPr="00266607">
              <w:rPr>
                <w:rStyle w:val="Hyperlink"/>
                <w:webHidden/>
              </w:rPr>
            </w:r>
            <w:r w:rsidRPr="00266607">
              <w:rPr>
                <w:rStyle w:val="Hyperlink"/>
                <w:webHidden/>
              </w:rPr>
              <w:fldChar w:fldCharType="separate"/>
            </w:r>
            <w:r w:rsidR="00814C85">
              <w:rPr>
                <w:rStyle w:val="Hyperlink"/>
                <w:webHidden/>
                <w:cs/>
                <w:lang w:bidi="bn-IN"/>
              </w:rPr>
              <w:t>৩১০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23" w:history="1">
            <w:r w:rsidR="003347E6" w:rsidRPr="00266607">
              <w:rPr>
                <w:rStyle w:val="Hyperlink"/>
                <w:rFonts w:hint="cs"/>
                <w:cs/>
                <w:lang w:bidi="bn-IN"/>
              </w:rPr>
              <w:t>মুহররম</w:t>
            </w:r>
            <w:r w:rsidR="003347E6" w:rsidRPr="00266607">
              <w:rPr>
                <w:rStyle w:val="Hyperlink"/>
                <w:rtl/>
                <w:cs/>
              </w:rPr>
              <w:t xml:space="preserve"> </w:t>
            </w:r>
            <w:r w:rsidR="003347E6" w:rsidRPr="00266607">
              <w:rPr>
                <w:rStyle w:val="Hyperlink"/>
                <w:rFonts w:hint="cs"/>
                <w:cs/>
                <w:lang w:bidi="bn-IN"/>
              </w:rPr>
              <w:t>মাসে</w:t>
            </w:r>
            <w:r w:rsidR="003347E6" w:rsidRPr="00266607">
              <w:rPr>
                <w:rStyle w:val="Hyperlink"/>
                <w:rtl/>
                <w:cs/>
              </w:rPr>
              <w:t xml:space="preserve"> </w:t>
            </w:r>
            <w:r w:rsidR="003347E6" w:rsidRPr="00266607">
              <w:rPr>
                <w:rStyle w:val="Hyperlink"/>
                <w:rFonts w:hint="cs"/>
                <w:cs/>
                <w:lang w:bidi="bn-IN"/>
              </w:rPr>
              <w:t>সাজ</w:t>
            </w:r>
            <w:r w:rsidR="003347E6" w:rsidRPr="00266607">
              <w:rPr>
                <w:rStyle w:val="Hyperlink"/>
                <w:rtl/>
                <w:cs/>
              </w:rPr>
              <w:t>-</w:t>
            </w:r>
            <w:r w:rsidR="003347E6" w:rsidRPr="00266607">
              <w:rPr>
                <w:rStyle w:val="Hyperlink"/>
                <w:rFonts w:hint="cs"/>
                <w:cs/>
                <w:lang w:bidi="bn-IN"/>
              </w:rPr>
              <w:t>গোজ</w:t>
            </w:r>
            <w:r w:rsidR="003347E6" w:rsidRPr="00266607">
              <w:rPr>
                <w:rStyle w:val="Hyperlink"/>
                <w:rtl/>
                <w:cs/>
              </w:rPr>
              <w:t xml:space="preserve"> </w:t>
            </w:r>
            <w:r w:rsidR="003347E6" w:rsidRPr="00266607">
              <w:rPr>
                <w:rStyle w:val="Hyperlink"/>
                <w:rFonts w:hint="cs"/>
                <w:cs/>
                <w:lang w:bidi="bn-IN"/>
              </w:rPr>
              <w:t>করা</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_Toc469916823 \h </w:instrText>
            </w:r>
            <w:r w:rsidRPr="00266607">
              <w:rPr>
                <w:rStyle w:val="Hyperlink"/>
                <w:webHidden/>
              </w:rPr>
            </w:r>
            <w:r w:rsidRPr="00266607">
              <w:rPr>
                <w:rStyle w:val="Hyperlink"/>
                <w:webHidden/>
              </w:rPr>
              <w:fldChar w:fldCharType="separate"/>
            </w:r>
            <w:r w:rsidR="00814C85">
              <w:rPr>
                <w:rStyle w:val="Hyperlink"/>
                <w:webHidden/>
                <w:cs/>
                <w:lang w:bidi="bn-IN"/>
              </w:rPr>
              <w:t>৩১০</w:t>
            </w:r>
            <w:r w:rsidRPr="00266607">
              <w:rPr>
                <w:rStyle w:val="Hyperlink"/>
                <w:webHidden/>
              </w:rPr>
              <w:fldChar w:fldCharType="end"/>
            </w:r>
          </w:hyperlink>
        </w:p>
        <w:p w:rsidR="003347E6" w:rsidRPr="00266607" w:rsidRDefault="00935FDC">
          <w:pPr>
            <w:pStyle w:val="TOC2"/>
            <w:tabs>
              <w:tab w:val="right" w:leader="dot" w:pos="9350"/>
            </w:tabs>
            <w:rPr>
              <w:rStyle w:val="Hyperlink"/>
            </w:rPr>
          </w:pPr>
          <w:hyperlink w:anchor="_Toc469916824" w:history="1">
            <w:r w:rsidR="003347E6" w:rsidRPr="00266607">
              <w:rPr>
                <w:rStyle w:val="Hyperlink"/>
                <w:rFonts w:hint="cs"/>
                <w:cs/>
                <w:lang w:bidi="bn-IN"/>
              </w:rPr>
              <w:t>মুহররম</w:t>
            </w:r>
            <w:r w:rsidR="003347E6" w:rsidRPr="00266607">
              <w:rPr>
                <w:rStyle w:val="Hyperlink"/>
                <w:rtl/>
                <w:cs/>
              </w:rPr>
              <w:t xml:space="preserve"> </w:t>
            </w:r>
            <w:r w:rsidR="003347E6" w:rsidRPr="00266607">
              <w:rPr>
                <w:rStyle w:val="Hyperlink"/>
                <w:rFonts w:hint="cs"/>
                <w:cs/>
                <w:lang w:bidi="bn-IN"/>
              </w:rPr>
              <w:t>মাসে</w:t>
            </w:r>
            <w:r w:rsidR="003347E6" w:rsidRPr="00266607">
              <w:rPr>
                <w:rStyle w:val="Hyperlink"/>
                <w:rtl/>
                <w:cs/>
              </w:rPr>
              <w:t xml:space="preserve"> </w:t>
            </w:r>
            <w:r w:rsidR="003347E6" w:rsidRPr="00266607">
              <w:rPr>
                <w:rStyle w:val="Hyperlink"/>
                <w:rFonts w:hint="cs"/>
                <w:cs/>
                <w:lang w:bidi="bn-IN"/>
              </w:rPr>
              <w:t>বিয়ে</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_Toc469916824 \h </w:instrText>
            </w:r>
            <w:r w:rsidRPr="00266607">
              <w:rPr>
                <w:rStyle w:val="Hyperlink"/>
                <w:webHidden/>
              </w:rPr>
            </w:r>
            <w:r w:rsidRPr="00266607">
              <w:rPr>
                <w:rStyle w:val="Hyperlink"/>
                <w:webHidden/>
              </w:rPr>
              <w:fldChar w:fldCharType="separate"/>
            </w:r>
            <w:r w:rsidR="00814C85">
              <w:rPr>
                <w:rStyle w:val="Hyperlink"/>
                <w:webHidden/>
                <w:cs/>
                <w:lang w:bidi="bn-IN"/>
              </w:rPr>
              <w:t>৩১০</w:t>
            </w:r>
            <w:r w:rsidRPr="00266607">
              <w:rPr>
                <w:rStyle w:val="Hyperlink"/>
                <w:webHidden/>
              </w:rPr>
              <w:fldChar w:fldCharType="end"/>
            </w:r>
          </w:hyperlink>
        </w:p>
        <w:p w:rsidR="003347E6" w:rsidRDefault="00935FDC">
          <w:pPr>
            <w:pStyle w:val="TOC1"/>
            <w:tabs>
              <w:tab w:val="right" w:leader="dot" w:pos="9350"/>
            </w:tabs>
            <w:rPr>
              <w:rFonts w:asciiTheme="minorHAnsi" w:eastAsiaTheme="minorEastAsia" w:hAnsiTheme="minorHAnsi" w:cstheme="minorBidi"/>
              <w:noProof/>
              <w:color w:val="auto"/>
              <w:sz w:val="22"/>
              <w:szCs w:val="22"/>
            </w:rPr>
          </w:pPr>
          <w:hyperlink w:anchor="_Toc469916825" w:history="1">
            <w:r w:rsidR="003347E6" w:rsidRPr="00266607">
              <w:rPr>
                <w:rStyle w:val="Hyperlink"/>
                <w:rFonts w:hint="cs"/>
                <w:cs/>
                <w:lang w:bidi="bn-IN"/>
              </w:rPr>
              <w:t>তথ্যসূত্র</w:t>
            </w:r>
            <w:r w:rsidR="003347E6" w:rsidRPr="00266607">
              <w:rPr>
                <w:rStyle w:val="Hyperlink"/>
              </w:rPr>
              <w:t xml:space="preserve"> :</w:t>
            </w:r>
            <w:r w:rsidR="003347E6" w:rsidRPr="00266607">
              <w:rPr>
                <w:rStyle w:val="Hyperlink"/>
                <w:webHidden/>
              </w:rPr>
              <w:tab/>
            </w:r>
            <w:r w:rsidRPr="00266607">
              <w:rPr>
                <w:rStyle w:val="Hyperlink"/>
                <w:webHidden/>
              </w:rPr>
              <w:fldChar w:fldCharType="begin"/>
            </w:r>
            <w:r w:rsidR="003347E6" w:rsidRPr="00266607">
              <w:rPr>
                <w:rStyle w:val="Hyperlink"/>
                <w:webHidden/>
              </w:rPr>
              <w:instrText xml:space="preserve"> PAGEREF _Toc469916825 \h </w:instrText>
            </w:r>
            <w:r w:rsidRPr="00266607">
              <w:rPr>
                <w:rStyle w:val="Hyperlink"/>
                <w:webHidden/>
              </w:rPr>
            </w:r>
            <w:r w:rsidRPr="00266607">
              <w:rPr>
                <w:rStyle w:val="Hyperlink"/>
                <w:webHidden/>
              </w:rPr>
              <w:fldChar w:fldCharType="separate"/>
            </w:r>
            <w:r w:rsidR="00814C85">
              <w:rPr>
                <w:rStyle w:val="Hyperlink"/>
                <w:webHidden/>
                <w:cs/>
                <w:lang w:bidi="bn-IN"/>
              </w:rPr>
              <w:t>৩১২</w:t>
            </w:r>
            <w:r w:rsidRPr="00266607">
              <w:rPr>
                <w:rStyle w:val="Hyperlink"/>
                <w:webHidden/>
              </w:rPr>
              <w:fldChar w:fldCharType="end"/>
            </w:r>
          </w:hyperlink>
        </w:p>
        <w:p w:rsidR="003347E6" w:rsidRDefault="00935FDC">
          <w:r>
            <w:fldChar w:fldCharType="end"/>
          </w:r>
        </w:p>
      </w:sdtContent>
    </w:sdt>
    <w:p w:rsidR="009C2867" w:rsidRPr="00F20E0C" w:rsidRDefault="009C2867" w:rsidP="009C2867">
      <w:pPr>
        <w:pStyle w:val="libFootnote"/>
      </w:pPr>
    </w:p>
    <w:p w:rsidR="000C0B2A" w:rsidRPr="00CB01CB" w:rsidRDefault="000C0B2A" w:rsidP="00CB01CB">
      <w:pPr>
        <w:pStyle w:val="libNormal"/>
        <w:rPr>
          <w:rtl/>
          <w:cs/>
        </w:rPr>
      </w:pPr>
    </w:p>
    <w:sectPr w:rsidR="000C0B2A" w:rsidRPr="00CB01CB" w:rsidSect="0023507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820" w:rsidRDefault="00DE4820" w:rsidP="008B7801">
      <w:pPr>
        <w:spacing w:after="0" w:line="240" w:lineRule="auto"/>
      </w:pPr>
      <w:r>
        <w:separator/>
      </w:r>
    </w:p>
  </w:endnote>
  <w:endnote w:type="continuationSeparator" w:id="0">
    <w:p w:rsidR="00DE4820" w:rsidRDefault="00DE4820"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9348"/>
      <w:docPartObj>
        <w:docPartGallery w:val="Page Numbers (Bottom of Page)"/>
        <w:docPartUnique/>
      </w:docPartObj>
    </w:sdtPr>
    <w:sdtContent>
      <w:p w:rsidR="00DE4820" w:rsidRDefault="00935FDC" w:rsidP="000E3D11">
        <w:pPr>
          <w:jc w:val="center"/>
        </w:pPr>
        <w:r w:rsidRPr="00AA7385">
          <w:rPr>
            <w:rFonts w:ascii="SutonnyMJ" w:hAnsi="SutonnyMJ" w:cs="SutonnyMJ"/>
          </w:rPr>
          <w:fldChar w:fldCharType="begin"/>
        </w:r>
        <w:r w:rsidR="00DE4820" w:rsidRPr="00AA7385">
          <w:rPr>
            <w:rFonts w:ascii="SutonnyMJ" w:hAnsi="SutonnyMJ" w:cs="SutonnyMJ"/>
          </w:rPr>
          <w:instrText xml:space="preserve"> PAGE   \* MERGEFORMAT </w:instrText>
        </w:r>
        <w:r w:rsidRPr="00AA7385">
          <w:rPr>
            <w:rFonts w:ascii="SutonnyMJ" w:hAnsi="SutonnyMJ" w:cs="SutonnyMJ"/>
          </w:rPr>
          <w:fldChar w:fldCharType="separate"/>
        </w:r>
        <w:r w:rsidR="004527BC">
          <w:rPr>
            <w:rFonts w:ascii="SutonnyMJ" w:hAnsi="SutonnyMJ" w:cs="SutonnyMJ"/>
            <w:noProof/>
          </w:rPr>
          <w:t>1</w:t>
        </w:r>
        <w:r w:rsidRPr="00AA7385">
          <w:rPr>
            <w:rFonts w:ascii="SutonnyMJ" w:hAnsi="SutonnyMJ" w:cs="SutonnyMJ"/>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820" w:rsidRDefault="00DE4820" w:rsidP="008B7801">
      <w:pPr>
        <w:spacing w:after="0" w:line="240" w:lineRule="auto"/>
      </w:pPr>
      <w:r>
        <w:separator/>
      </w:r>
    </w:p>
  </w:footnote>
  <w:footnote w:type="continuationSeparator" w:id="0">
    <w:p w:rsidR="00DE4820" w:rsidRDefault="00DE4820"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E928DD"/>
    <w:rsid w:val="00005ECF"/>
    <w:rsid w:val="00017698"/>
    <w:rsid w:val="00026914"/>
    <w:rsid w:val="00036558"/>
    <w:rsid w:val="00036F5D"/>
    <w:rsid w:val="000416CF"/>
    <w:rsid w:val="000451DA"/>
    <w:rsid w:val="00046AE4"/>
    <w:rsid w:val="00064BD1"/>
    <w:rsid w:val="00064D4E"/>
    <w:rsid w:val="00067176"/>
    <w:rsid w:val="000753B9"/>
    <w:rsid w:val="000858AF"/>
    <w:rsid w:val="000A16E2"/>
    <w:rsid w:val="000A3C87"/>
    <w:rsid w:val="000A4CBF"/>
    <w:rsid w:val="000B6A4B"/>
    <w:rsid w:val="000C0B2A"/>
    <w:rsid w:val="000C4F54"/>
    <w:rsid w:val="000D0FC8"/>
    <w:rsid w:val="000D641E"/>
    <w:rsid w:val="000D7BE3"/>
    <w:rsid w:val="000E3D11"/>
    <w:rsid w:val="000F4AC2"/>
    <w:rsid w:val="000F7C17"/>
    <w:rsid w:val="00103B9B"/>
    <w:rsid w:val="0010506E"/>
    <w:rsid w:val="0011039F"/>
    <w:rsid w:val="0011328D"/>
    <w:rsid w:val="00123EB4"/>
    <w:rsid w:val="0012511E"/>
    <w:rsid w:val="00125A76"/>
    <w:rsid w:val="00136137"/>
    <w:rsid w:val="00142294"/>
    <w:rsid w:val="00167139"/>
    <w:rsid w:val="001749BA"/>
    <w:rsid w:val="00176F00"/>
    <w:rsid w:val="001A3437"/>
    <w:rsid w:val="001A4AD2"/>
    <w:rsid w:val="001A68B3"/>
    <w:rsid w:val="001A71E8"/>
    <w:rsid w:val="001B2552"/>
    <w:rsid w:val="001B383C"/>
    <w:rsid w:val="001C43A6"/>
    <w:rsid w:val="001C7B58"/>
    <w:rsid w:val="001D1762"/>
    <w:rsid w:val="001D3A19"/>
    <w:rsid w:val="001E06D1"/>
    <w:rsid w:val="001E0D60"/>
    <w:rsid w:val="001E72E2"/>
    <w:rsid w:val="002042FE"/>
    <w:rsid w:val="0021407D"/>
    <w:rsid w:val="0022370C"/>
    <w:rsid w:val="00235071"/>
    <w:rsid w:val="00236EBC"/>
    <w:rsid w:val="00242CD3"/>
    <w:rsid w:val="00244159"/>
    <w:rsid w:val="00244C94"/>
    <w:rsid w:val="0024762D"/>
    <w:rsid w:val="0025608C"/>
    <w:rsid w:val="0026134F"/>
    <w:rsid w:val="00265709"/>
    <w:rsid w:val="00266607"/>
    <w:rsid w:val="00271B22"/>
    <w:rsid w:val="00275890"/>
    <w:rsid w:val="0028663A"/>
    <w:rsid w:val="00292BC3"/>
    <w:rsid w:val="00294F4B"/>
    <w:rsid w:val="00296130"/>
    <w:rsid w:val="002B709B"/>
    <w:rsid w:val="002D0682"/>
    <w:rsid w:val="002D13B7"/>
    <w:rsid w:val="002D15B8"/>
    <w:rsid w:val="002D259D"/>
    <w:rsid w:val="002D2865"/>
    <w:rsid w:val="002D5979"/>
    <w:rsid w:val="002E3FD3"/>
    <w:rsid w:val="002E4766"/>
    <w:rsid w:val="002E58A2"/>
    <w:rsid w:val="002E7FD0"/>
    <w:rsid w:val="002F11BE"/>
    <w:rsid w:val="002F3624"/>
    <w:rsid w:val="00304CCF"/>
    <w:rsid w:val="003137DA"/>
    <w:rsid w:val="00313BE8"/>
    <w:rsid w:val="00313FD6"/>
    <w:rsid w:val="003211F2"/>
    <w:rsid w:val="00322330"/>
    <w:rsid w:val="003237FA"/>
    <w:rsid w:val="003347E6"/>
    <w:rsid w:val="003359CB"/>
    <w:rsid w:val="00336A70"/>
    <w:rsid w:val="003446AD"/>
    <w:rsid w:val="00353EDF"/>
    <w:rsid w:val="003640EF"/>
    <w:rsid w:val="00382A05"/>
    <w:rsid w:val="0038315C"/>
    <w:rsid w:val="00393AC5"/>
    <w:rsid w:val="00394EB9"/>
    <w:rsid w:val="003A1605"/>
    <w:rsid w:val="003A380C"/>
    <w:rsid w:val="003B34CB"/>
    <w:rsid w:val="003C5A32"/>
    <w:rsid w:val="003E0AB4"/>
    <w:rsid w:val="003E4BC2"/>
    <w:rsid w:val="003F3F47"/>
    <w:rsid w:val="003F77EC"/>
    <w:rsid w:val="004036E5"/>
    <w:rsid w:val="00406D51"/>
    <w:rsid w:val="004151F5"/>
    <w:rsid w:val="00416E01"/>
    <w:rsid w:val="004208E1"/>
    <w:rsid w:val="00421052"/>
    <w:rsid w:val="004219FE"/>
    <w:rsid w:val="004234A1"/>
    <w:rsid w:val="004438CE"/>
    <w:rsid w:val="00445982"/>
    <w:rsid w:val="004473CF"/>
    <w:rsid w:val="004527BC"/>
    <w:rsid w:val="004546B7"/>
    <w:rsid w:val="00454795"/>
    <w:rsid w:val="00457262"/>
    <w:rsid w:val="0046364A"/>
    <w:rsid w:val="00463EDB"/>
    <w:rsid w:val="00463F84"/>
    <w:rsid w:val="00464136"/>
    <w:rsid w:val="004662BF"/>
    <w:rsid w:val="004726A7"/>
    <w:rsid w:val="00482325"/>
    <w:rsid w:val="00483A81"/>
    <w:rsid w:val="004924CF"/>
    <w:rsid w:val="00492513"/>
    <w:rsid w:val="00494293"/>
    <w:rsid w:val="004A56BA"/>
    <w:rsid w:val="004B2105"/>
    <w:rsid w:val="004B5D66"/>
    <w:rsid w:val="004B73D3"/>
    <w:rsid w:val="004B74AC"/>
    <w:rsid w:val="004C1471"/>
    <w:rsid w:val="004C283D"/>
    <w:rsid w:val="004C57A4"/>
    <w:rsid w:val="004C63C5"/>
    <w:rsid w:val="004F68DD"/>
    <w:rsid w:val="005106C4"/>
    <w:rsid w:val="00517792"/>
    <w:rsid w:val="0053484F"/>
    <w:rsid w:val="00540CD3"/>
    <w:rsid w:val="00541032"/>
    <w:rsid w:val="005423C6"/>
    <w:rsid w:val="00544132"/>
    <w:rsid w:val="0054501D"/>
    <w:rsid w:val="0054568C"/>
    <w:rsid w:val="0055334B"/>
    <w:rsid w:val="00554FFC"/>
    <w:rsid w:val="00555871"/>
    <w:rsid w:val="00560460"/>
    <w:rsid w:val="0056237B"/>
    <w:rsid w:val="005626FD"/>
    <w:rsid w:val="005656A1"/>
    <w:rsid w:val="00565E70"/>
    <w:rsid w:val="005668A9"/>
    <w:rsid w:val="005726E1"/>
    <w:rsid w:val="00584195"/>
    <w:rsid w:val="00586283"/>
    <w:rsid w:val="005862E0"/>
    <w:rsid w:val="00593844"/>
    <w:rsid w:val="0059796A"/>
    <w:rsid w:val="005A0E2B"/>
    <w:rsid w:val="005A21F0"/>
    <w:rsid w:val="005A364A"/>
    <w:rsid w:val="005A3798"/>
    <w:rsid w:val="005A45BC"/>
    <w:rsid w:val="005A4A96"/>
    <w:rsid w:val="005A4F61"/>
    <w:rsid w:val="005B04A4"/>
    <w:rsid w:val="005B1ECA"/>
    <w:rsid w:val="005C64EB"/>
    <w:rsid w:val="005D2D86"/>
    <w:rsid w:val="005D3333"/>
    <w:rsid w:val="005D6020"/>
    <w:rsid w:val="005E4BD4"/>
    <w:rsid w:val="005F1B25"/>
    <w:rsid w:val="005F2D37"/>
    <w:rsid w:val="00603FA1"/>
    <w:rsid w:val="00606FA3"/>
    <w:rsid w:val="0061174D"/>
    <w:rsid w:val="00612107"/>
    <w:rsid w:val="00613A48"/>
    <w:rsid w:val="00631FC0"/>
    <w:rsid w:val="00632C44"/>
    <w:rsid w:val="00640AC4"/>
    <w:rsid w:val="00640AD0"/>
    <w:rsid w:val="00643B33"/>
    <w:rsid w:val="006533E6"/>
    <w:rsid w:val="006628C5"/>
    <w:rsid w:val="00665161"/>
    <w:rsid w:val="006662F8"/>
    <w:rsid w:val="006708D9"/>
    <w:rsid w:val="006746F0"/>
    <w:rsid w:val="00686FDB"/>
    <w:rsid w:val="00690232"/>
    <w:rsid w:val="006A02FE"/>
    <w:rsid w:val="006C5C81"/>
    <w:rsid w:val="006C775E"/>
    <w:rsid w:val="006D03E9"/>
    <w:rsid w:val="006D0C52"/>
    <w:rsid w:val="006D197A"/>
    <w:rsid w:val="006D1B58"/>
    <w:rsid w:val="006D440E"/>
    <w:rsid w:val="006E09C7"/>
    <w:rsid w:val="006E3F16"/>
    <w:rsid w:val="006E4565"/>
    <w:rsid w:val="006E7BCD"/>
    <w:rsid w:val="00702DFA"/>
    <w:rsid w:val="00703FD3"/>
    <w:rsid w:val="00707890"/>
    <w:rsid w:val="00713A8F"/>
    <w:rsid w:val="00717766"/>
    <w:rsid w:val="007269F6"/>
    <w:rsid w:val="00733E6E"/>
    <w:rsid w:val="00736945"/>
    <w:rsid w:val="00741F32"/>
    <w:rsid w:val="0074697D"/>
    <w:rsid w:val="00751484"/>
    <w:rsid w:val="0075520E"/>
    <w:rsid w:val="00755E02"/>
    <w:rsid w:val="00765A26"/>
    <w:rsid w:val="007719FE"/>
    <w:rsid w:val="00776659"/>
    <w:rsid w:val="007959C0"/>
    <w:rsid w:val="007A1366"/>
    <w:rsid w:val="007D0C93"/>
    <w:rsid w:val="007D3565"/>
    <w:rsid w:val="007F38BE"/>
    <w:rsid w:val="007F622E"/>
    <w:rsid w:val="00810AD6"/>
    <w:rsid w:val="00813C73"/>
    <w:rsid w:val="008146D3"/>
    <w:rsid w:val="00814C85"/>
    <w:rsid w:val="008227CD"/>
    <w:rsid w:val="008230AE"/>
    <w:rsid w:val="00825862"/>
    <w:rsid w:val="0082614F"/>
    <w:rsid w:val="00826493"/>
    <w:rsid w:val="008275E9"/>
    <w:rsid w:val="008302AE"/>
    <w:rsid w:val="00835EBB"/>
    <w:rsid w:val="00837A7A"/>
    <w:rsid w:val="00842BA5"/>
    <w:rsid w:val="00843051"/>
    <w:rsid w:val="0084394B"/>
    <w:rsid w:val="00843C53"/>
    <w:rsid w:val="0085324D"/>
    <w:rsid w:val="00864E13"/>
    <w:rsid w:val="00866FF0"/>
    <w:rsid w:val="008703C6"/>
    <w:rsid w:val="008715EA"/>
    <w:rsid w:val="00872BD6"/>
    <w:rsid w:val="00873980"/>
    <w:rsid w:val="00875EB2"/>
    <w:rsid w:val="00883EA9"/>
    <w:rsid w:val="00884A8B"/>
    <w:rsid w:val="00895198"/>
    <w:rsid w:val="008A11A7"/>
    <w:rsid w:val="008A5A1E"/>
    <w:rsid w:val="008A6E9A"/>
    <w:rsid w:val="008B258A"/>
    <w:rsid w:val="008B2D48"/>
    <w:rsid w:val="008B7801"/>
    <w:rsid w:val="008B7AD9"/>
    <w:rsid w:val="008C285B"/>
    <w:rsid w:val="008C5E0F"/>
    <w:rsid w:val="008D1772"/>
    <w:rsid w:val="008D1CD5"/>
    <w:rsid w:val="008D2958"/>
    <w:rsid w:val="008D2BC5"/>
    <w:rsid w:val="008D3A01"/>
    <w:rsid w:val="008D4310"/>
    <w:rsid w:val="008D5302"/>
    <w:rsid w:val="008D6263"/>
    <w:rsid w:val="008D663A"/>
    <w:rsid w:val="008E1557"/>
    <w:rsid w:val="008E16D7"/>
    <w:rsid w:val="008E330F"/>
    <w:rsid w:val="008F0D7B"/>
    <w:rsid w:val="008F787A"/>
    <w:rsid w:val="00902D3C"/>
    <w:rsid w:val="00905FE7"/>
    <w:rsid w:val="009117EC"/>
    <w:rsid w:val="00916F9A"/>
    <w:rsid w:val="009200C0"/>
    <w:rsid w:val="00921503"/>
    <w:rsid w:val="009221B9"/>
    <w:rsid w:val="009226FD"/>
    <w:rsid w:val="00927BB9"/>
    <w:rsid w:val="009314BF"/>
    <w:rsid w:val="00934323"/>
    <w:rsid w:val="00935FDC"/>
    <w:rsid w:val="00937772"/>
    <w:rsid w:val="00937B74"/>
    <w:rsid w:val="00941AEF"/>
    <w:rsid w:val="00944C14"/>
    <w:rsid w:val="0094696C"/>
    <w:rsid w:val="00957C1E"/>
    <w:rsid w:val="00957CDC"/>
    <w:rsid w:val="00961987"/>
    <w:rsid w:val="00967533"/>
    <w:rsid w:val="00974B47"/>
    <w:rsid w:val="00976CDC"/>
    <w:rsid w:val="00990FF6"/>
    <w:rsid w:val="0099357E"/>
    <w:rsid w:val="009A053A"/>
    <w:rsid w:val="009A39DC"/>
    <w:rsid w:val="009B1612"/>
    <w:rsid w:val="009B48E5"/>
    <w:rsid w:val="009B52D9"/>
    <w:rsid w:val="009B6DD8"/>
    <w:rsid w:val="009C0768"/>
    <w:rsid w:val="009C0780"/>
    <w:rsid w:val="009C2867"/>
    <w:rsid w:val="009C51FE"/>
    <w:rsid w:val="009D142D"/>
    <w:rsid w:val="009D2CA9"/>
    <w:rsid w:val="009D3FD2"/>
    <w:rsid w:val="009D5BFF"/>
    <w:rsid w:val="009D759C"/>
    <w:rsid w:val="009D7A0F"/>
    <w:rsid w:val="009E0884"/>
    <w:rsid w:val="009F2D96"/>
    <w:rsid w:val="009F5560"/>
    <w:rsid w:val="00A02BD0"/>
    <w:rsid w:val="00A04A66"/>
    <w:rsid w:val="00A06151"/>
    <w:rsid w:val="00A072CA"/>
    <w:rsid w:val="00A07514"/>
    <w:rsid w:val="00A1022F"/>
    <w:rsid w:val="00A1598F"/>
    <w:rsid w:val="00A2744B"/>
    <w:rsid w:val="00A32710"/>
    <w:rsid w:val="00A35C21"/>
    <w:rsid w:val="00A44DBB"/>
    <w:rsid w:val="00A455D0"/>
    <w:rsid w:val="00A50544"/>
    <w:rsid w:val="00A560EA"/>
    <w:rsid w:val="00A565CE"/>
    <w:rsid w:val="00A578F7"/>
    <w:rsid w:val="00A65C07"/>
    <w:rsid w:val="00A67363"/>
    <w:rsid w:val="00A74D8C"/>
    <w:rsid w:val="00A772D7"/>
    <w:rsid w:val="00A77675"/>
    <w:rsid w:val="00A8054A"/>
    <w:rsid w:val="00A826A7"/>
    <w:rsid w:val="00A831D9"/>
    <w:rsid w:val="00A86936"/>
    <w:rsid w:val="00A87D98"/>
    <w:rsid w:val="00A945A2"/>
    <w:rsid w:val="00AA08F1"/>
    <w:rsid w:val="00AA7385"/>
    <w:rsid w:val="00AB18E8"/>
    <w:rsid w:val="00AB1E22"/>
    <w:rsid w:val="00AB6543"/>
    <w:rsid w:val="00AC3E47"/>
    <w:rsid w:val="00AE4471"/>
    <w:rsid w:val="00AE454D"/>
    <w:rsid w:val="00B00BF9"/>
    <w:rsid w:val="00B03B7A"/>
    <w:rsid w:val="00B122F8"/>
    <w:rsid w:val="00B26972"/>
    <w:rsid w:val="00B26D30"/>
    <w:rsid w:val="00B33BE6"/>
    <w:rsid w:val="00B37215"/>
    <w:rsid w:val="00B476A4"/>
    <w:rsid w:val="00B50B52"/>
    <w:rsid w:val="00B50F2A"/>
    <w:rsid w:val="00B62251"/>
    <w:rsid w:val="00B62775"/>
    <w:rsid w:val="00B63941"/>
    <w:rsid w:val="00B6472E"/>
    <w:rsid w:val="00B657DA"/>
    <w:rsid w:val="00B74DAE"/>
    <w:rsid w:val="00B75560"/>
    <w:rsid w:val="00B76F31"/>
    <w:rsid w:val="00B811CF"/>
    <w:rsid w:val="00B83985"/>
    <w:rsid w:val="00B854B9"/>
    <w:rsid w:val="00B877D9"/>
    <w:rsid w:val="00B91799"/>
    <w:rsid w:val="00B96407"/>
    <w:rsid w:val="00BA3C1C"/>
    <w:rsid w:val="00BB2AC1"/>
    <w:rsid w:val="00BD15E9"/>
    <w:rsid w:val="00BD38C5"/>
    <w:rsid w:val="00BE1409"/>
    <w:rsid w:val="00BE6A25"/>
    <w:rsid w:val="00C208CA"/>
    <w:rsid w:val="00C2470C"/>
    <w:rsid w:val="00C25C7E"/>
    <w:rsid w:val="00C303C9"/>
    <w:rsid w:val="00C313B1"/>
    <w:rsid w:val="00C34189"/>
    <w:rsid w:val="00C36628"/>
    <w:rsid w:val="00C46522"/>
    <w:rsid w:val="00C53098"/>
    <w:rsid w:val="00C539D3"/>
    <w:rsid w:val="00C66575"/>
    <w:rsid w:val="00C70B64"/>
    <w:rsid w:val="00C8675F"/>
    <w:rsid w:val="00C92165"/>
    <w:rsid w:val="00C924E6"/>
    <w:rsid w:val="00C94039"/>
    <w:rsid w:val="00C97AA7"/>
    <w:rsid w:val="00CA3666"/>
    <w:rsid w:val="00CA6C17"/>
    <w:rsid w:val="00CB01CB"/>
    <w:rsid w:val="00CB1489"/>
    <w:rsid w:val="00CB552C"/>
    <w:rsid w:val="00CC3332"/>
    <w:rsid w:val="00CC48FE"/>
    <w:rsid w:val="00CC70FE"/>
    <w:rsid w:val="00CD6057"/>
    <w:rsid w:val="00CD6507"/>
    <w:rsid w:val="00CD6645"/>
    <w:rsid w:val="00CD7C95"/>
    <w:rsid w:val="00CE088A"/>
    <w:rsid w:val="00CE09E4"/>
    <w:rsid w:val="00CE1847"/>
    <w:rsid w:val="00CE4625"/>
    <w:rsid w:val="00CF0372"/>
    <w:rsid w:val="00D02065"/>
    <w:rsid w:val="00D2360E"/>
    <w:rsid w:val="00D3199D"/>
    <w:rsid w:val="00D4000F"/>
    <w:rsid w:val="00D40666"/>
    <w:rsid w:val="00D41F6C"/>
    <w:rsid w:val="00D430A5"/>
    <w:rsid w:val="00D443B1"/>
    <w:rsid w:val="00D44DB1"/>
    <w:rsid w:val="00D450D2"/>
    <w:rsid w:val="00D454B5"/>
    <w:rsid w:val="00D457C0"/>
    <w:rsid w:val="00D45ED2"/>
    <w:rsid w:val="00D46570"/>
    <w:rsid w:val="00D46717"/>
    <w:rsid w:val="00D4723B"/>
    <w:rsid w:val="00D56332"/>
    <w:rsid w:val="00D6090C"/>
    <w:rsid w:val="00D7533E"/>
    <w:rsid w:val="00D82D5F"/>
    <w:rsid w:val="00D86325"/>
    <w:rsid w:val="00D91596"/>
    <w:rsid w:val="00D91979"/>
    <w:rsid w:val="00D941C7"/>
    <w:rsid w:val="00D95DB7"/>
    <w:rsid w:val="00DB5B31"/>
    <w:rsid w:val="00DC1C18"/>
    <w:rsid w:val="00DC2F89"/>
    <w:rsid w:val="00DC6B7C"/>
    <w:rsid w:val="00DC782C"/>
    <w:rsid w:val="00DD005F"/>
    <w:rsid w:val="00DD1EA5"/>
    <w:rsid w:val="00DD4D38"/>
    <w:rsid w:val="00DD5C1E"/>
    <w:rsid w:val="00DE4820"/>
    <w:rsid w:val="00DE5A1C"/>
    <w:rsid w:val="00DE66DD"/>
    <w:rsid w:val="00DE75FC"/>
    <w:rsid w:val="00DE7BF6"/>
    <w:rsid w:val="00DF0DAD"/>
    <w:rsid w:val="00DF4130"/>
    <w:rsid w:val="00DF45E8"/>
    <w:rsid w:val="00DF5F3D"/>
    <w:rsid w:val="00E02BA8"/>
    <w:rsid w:val="00E03474"/>
    <w:rsid w:val="00E10D9B"/>
    <w:rsid w:val="00E12627"/>
    <w:rsid w:val="00E12AD3"/>
    <w:rsid w:val="00E13A49"/>
    <w:rsid w:val="00E13B42"/>
    <w:rsid w:val="00E14036"/>
    <w:rsid w:val="00E152B2"/>
    <w:rsid w:val="00E179DB"/>
    <w:rsid w:val="00E27091"/>
    <w:rsid w:val="00E30987"/>
    <w:rsid w:val="00E32589"/>
    <w:rsid w:val="00E33BDB"/>
    <w:rsid w:val="00E35AED"/>
    <w:rsid w:val="00E400A5"/>
    <w:rsid w:val="00E47CB6"/>
    <w:rsid w:val="00E52113"/>
    <w:rsid w:val="00E559EF"/>
    <w:rsid w:val="00E65558"/>
    <w:rsid w:val="00E655C8"/>
    <w:rsid w:val="00E742B8"/>
    <w:rsid w:val="00E74E31"/>
    <w:rsid w:val="00E7560C"/>
    <w:rsid w:val="00E8084B"/>
    <w:rsid w:val="00E83EE1"/>
    <w:rsid w:val="00E84EB1"/>
    <w:rsid w:val="00E928DD"/>
    <w:rsid w:val="00E9343A"/>
    <w:rsid w:val="00EB103F"/>
    <w:rsid w:val="00EB1BF3"/>
    <w:rsid w:val="00EB64E8"/>
    <w:rsid w:val="00EB6D40"/>
    <w:rsid w:val="00EB74F5"/>
    <w:rsid w:val="00EC3351"/>
    <w:rsid w:val="00EC4B61"/>
    <w:rsid w:val="00ED0DF8"/>
    <w:rsid w:val="00ED319B"/>
    <w:rsid w:val="00EE536F"/>
    <w:rsid w:val="00EF7ADF"/>
    <w:rsid w:val="00EF7C64"/>
    <w:rsid w:val="00F015AC"/>
    <w:rsid w:val="00F058D3"/>
    <w:rsid w:val="00F1024A"/>
    <w:rsid w:val="00F11A1C"/>
    <w:rsid w:val="00F160A7"/>
    <w:rsid w:val="00F16EE1"/>
    <w:rsid w:val="00F20557"/>
    <w:rsid w:val="00F42E53"/>
    <w:rsid w:val="00F43C5D"/>
    <w:rsid w:val="00F45DB8"/>
    <w:rsid w:val="00F45DDD"/>
    <w:rsid w:val="00F525D6"/>
    <w:rsid w:val="00F56439"/>
    <w:rsid w:val="00F60477"/>
    <w:rsid w:val="00F64920"/>
    <w:rsid w:val="00F66A17"/>
    <w:rsid w:val="00F66CFA"/>
    <w:rsid w:val="00F75DA7"/>
    <w:rsid w:val="00F82C52"/>
    <w:rsid w:val="00F84511"/>
    <w:rsid w:val="00F85ECA"/>
    <w:rsid w:val="00F86D8D"/>
    <w:rsid w:val="00F87E84"/>
    <w:rsid w:val="00F91E16"/>
    <w:rsid w:val="00F9327C"/>
    <w:rsid w:val="00F94EBD"/>
    <w:rsid w:val="00F96A5E"/>
    <w:rsid w:val="00F96D78"/>
    <w:rsid w:val="00FA1C93"/>
    <w:rsid w:val="00FA7291"/>
    <w:rsid w:val="00FB2C9D"/>
    <w:rsid w:val="00FD2508"/>
    <w:rsid w:val="00FD2E0A"/>
    <w:rsid w:val="00FD48E1"/>
    <w:rsid w:val="00FD6799"/>
    <w:rsid w:val="00FE115C"/>
    <w:rsid w:val="00FE168D"/>
    <w:rsid w:val="00FE246C"/>
    <w:rsid w:val="00FE7835"/>
    <w:rsid w:val="00FF0E50"/>
    <w:rsid w:val="00FF5B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C2867"/>
    <w:pPr>
      <w:spacing w:after="200" w:line="276" w:lineRule="auto"/>
    </w:pPr>
    <w:rPr>
      <w:rFonts w:ascii="SolaimanLipi" w:eastAsia="SolaimanLipi" w:hAnsi="SolaimanLipi" w:cs="SolaimanLip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rAie">
    <w:name w:val="libFootnoteArAie"/>
    <w:basedOn w:val="libAr"/>
    <w:link w:val="libFootnoteArAieChar"/>
    <w:rsid w:val="00643B33"/>
    <w:rPr>
      <w:color w:val="008000"/>
      <w:szCs w:val="26"/>
    </w:rPr>
  </w:style>
  <w:style w:type="character" w:customStyle="1" w:styleId="libFootnoteArAieChar">
    <w:name w:val="libFootnoteArAie Char"/>
    <w:basedOn w:val="libFootnoteChar"/>
    <w:link w:val="libFootnoteArAie"/>
    <w:rsid w:val="00643B33"/>
    <w:rPr>
      <w:rFonts w:ascii="Times New Roman" w:hAnsi="Times New Roman" w:cs="Traditional Arabic"/>
      <w:color w:val="008000"/>
      <w:sz w:val="28"/>
      <w:szCs w:val="26"/>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Ar"/>
    <w:link w:val="libAlaemChar"/>
    <w:rsid w:val="002D0682"/>
    <w:rPr>
      <w:rFonts w:ascii="Rafed Alaem" w:eastAsia="Rafed Alaem" w:hAnsi="Rafed Alaem" w:cs="Rafed Alaem"/>
    </w:rPr>
  </w:style>
  <w:style w:type="character" w:customStyle="1" w:styleId="libAlaemChar">
    <w:name w:val="libAlaem Char"/>
    <w:basedOn w:val="libNormalChar"/>
    <w:link w:val="libAlaem"/>
    <w:rsid w:val="002D0682"/>
    <w:rPr>
      <w:rFonts w:ascii="Rafed Alaem" w:eastAsia="Rafed Alaem" w:hAnsi="Rafed Alaem" w:cs="Rafed Alaem"/>
      <w:szCs w:val="32"/>
    </w:rPr>
  </w:style>
  <w:style w:type="character" w:customStyle="1" w:styleId="libEnChar">
    <w:name w:val="libEn Char"/>
    <w:basedOn w:val="libNormalChar"/>
    <w:link w:val="libEn"/>
    <w:rsid w:val="000E3D11"/>
    <w:rPr>
      <w:rFonts w:asciiTheme="minorBidi" w:hAnsiTheme="minorBidi"/>
      <w:sz w:val="24"/>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Titr1">
    <w:name w:val="libTitr1"/>
    <w:basedOn w:val="libCenterBold1"/>
    <w:rsid w:val="00776659"/>
    <w:rPr>
      <w:sz w:val="56"/>
      <w:szCs w:val="56"/>
    </w:rPr>
  </w:style>
  <w:style w:type="paragraph" w:customStyle="1" w:styleId="libEn">
    <w:name w:val="libEn"/>
    <w:basedOn w:val="libNormal"/>
    <w:link w:val="libEnChar"/>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eastAsiaTheme="minorEastAsia"/>
    </w:rPr>
  </w:style>
  <w:style w:type="paragraph" w:styleId="TOC5">
    <w:name w:val="toc 5"/>
    <w:basedOn w:val="Normal"/>
    <w:next w:val="Normal"/>
    <w:autoRedefine/>
    <w:uiPriority w:val="39"/>
    <w:unhideWhenUsed/>
    <w:rsid w:val="001B2552"/>
    <w:pPr>
      <w:spacing w:after="100"/>
      <w:ind w:left="880"/>
    </w:pPr>
    <w:rPr>
      <w:rFonts w:eastAsiaTheme="minorEastAsia"/>
    </w:rPr>
  </w:style>
  <w:style w:type="paragraph" w:styleId="TOC6">
    <w:name w:val="toc 6"/>
    <w:basedOn w:val="Normal"/>
    <w:next w:val="Normal"/>
    <w:autoRedefine/>
    <w:uiPriority w:val="39"/>
    <w:unhideWhenUsed/>
    <w:rsid w:val="001B2552"/>
    <w:pPr>
      <w:spacing w:after="100"/>
      <w:ind w:left="1100"/>
    </w:pPr>
    <w:rPr>
      <w:rFonts w:eastAsiaTheme="minorEastAsia"/>
    </w:rPr>
  </w:style>
  <w:style w:type="paragraph" w:styleId="TOC7">
    <w:name w:val="toc 7"/>
    <w:basedOn w:val="Normal"/>
    <w:next w:val="Normal"/>
    <w:autoRedefine/>
    <w:uiPriority w:val="39"/>
    <w:unhideWhenUsed/>
    <w:rsid w:val="001B2552"/>
    <w:pPr>
      <w:spacing w:after="100"/>
      <w:ind w:left="1320"/>
    </w:pPr>
    <w:rPr>
      <w:rFonts w:eastAsiaTheme="minorEastAsia"/>
    </w:rPr>
  </w:style>
  <w:style w:type="paragraph" w:styleId="TOC8">
    <w:name w:val="toc 8"/>
    <w:basedOn w:val="Normal"/>
    <w:next w:val="Normal"/>
    <w:autoRedefine/>
    <w:uiPriority w:val="39"/>
    <w:unhideWhenUsed/>
    <w:rsid w:val="001B2552"/>
    <w:pPr>
      <w:spacing w:after="100"/>
      <w:ind w:left="1540"/>
    </w:pPr>
    <w:rPr>
      <w:rFonts w:eastAsiaTheme="minorEastAsia"/>
    </w:rPr>
  </w:style>
  <w:style w:type="paragraph" w:styleId="TOC9">
    <w:name w:val="toc 9"/>
    <w:basedOn w:val="Normal"/>
    <w:next w:val="Normal"/>
    <w:autoRedefine/>
    <w:uiPriority w:val="39"/>
    <w:unhideWhenUsed/>
    <w:rsid w:val="001B2552"/>
    <w:pPr>
      <w:spacing w:after="100"/>
      <w:ind w:left="1760"/>
    </w:pPr>
    <w:rPr>
      <w:rFonts w:eastAsiaTheme="minorEastAsia"/>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 w:type="paragraph" w:styleId="DocumentMap">
    <w:name w:val="Document Map"/>
    <w:basedOn w:val="Normal"/>
    <w:link w:val="DocumentMapChar"/>
    <w:uiPriority w:val="99"/>
    <w:semiHidden/>
    <w:unhideWhenUsed/>
    <w:rsid w:val="0087398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3980"/>
    <w:rPr>
      <w:rFonts w:ascii="Tahoma" w:eastAsia="SolaimanLipi" w:hAnsi="Tahoma" w:cs="Tahoma"/>
      <w:sz w:val="16"/>
      <w:szCs w:val="16"/>
    </w:rPr>
  </w:style>
  <w:style w:type="paragraph" w:customStyle="1" w:styleId="libTitr2">
    <w:name w:val="libTitr2"/>
    <w:basedOn w:val="libTitr1"/>
    <w:qFormat/>
    <w:rsid w:val="000E3D11"/>
    <w:rPr>
      <w:sz w:val="48"/>
      <w:szCs w:val="48"/>
    </w:rPr>
  </w:style>
  <w:style w:type="paragraph" w:customStyle="1" w:styleId="libNotice">
    <w:name w:val="libNotice"/>
    <w:basedOn w:val="libNormal"/>
    <w:qFormat/>
    <w:rsid w:val="000E3D11"/>
    <w:rPr>
      <w:color w:val="FF0000"/>
    </w:rPr>
  </w:style>
  <w:style w:type="paragraph" w:customStyle="1" w:styleId="libFootnoteAr">
    <w:name w:val="libFootnoteAr"/>
    <w:basedOn w:val="libAr"/>
    <w:next w:val="libAr"/>
    <w:link w:val="libFootnoteArChar"/>
    <w:qFormat/>
    <w:rsid w:val="002D0682"/>
    <w:rPr>
      <w:sz w:val="26"/>
      <w:szCs w:val="26"/>
    </w:rPr>
  </w:style>
  <w:style w:type="paragraph" w:customStyle="1" w:styleId="libArChar0">
    <w:name w:val="libArChar"/>
    <w:basedOn w:val="libAr"/>
    <w:link w:val="libArCharChar"/>
    <w:rsid w:val="002D259D"/>
    <w:pPr>
      <w:bidi w:val="0"/>
      <w:ind w:firstLine="288"/>
    </w:pPr>
    <w:rPr>
      <w:rFonts w:eastAsia="Times New Roman"/>
    </w:rPr>
  </w:style>
  <w:style w:type="paragraph" w:customStyle="1" w:styleId="libLink">
    <w:name w:val="libLink"/>
    <w:basedOn w:val="libEn"/>
    <w:link w:val="libLinkChar"/>
    <w:rsid w:val="00CB01CB"/>
    <w:pPr>
      <w:jc w:val="center"/>
    </w:pPr>
    <w:rPr>
      <w:b/>
      <w:bCs/>
      <w:sz w:val="48"/>
    </w:rPr>
  </w:style>
  <w:style w:type="character" w:customStyle="1" w:styleId="libArCharChar">
    <w:name w:val="libArChar Char"/>
    <w:basedOn w:val="libArChar"/>
    <w:link w:val="libArChar0"/>
    <w:rsid w:val="002D259D"/>
    <w:rPr>
      <w:rFonts w:eastAsia="Times New Roman"/>
    </w:rPr>
  </w:style>
  <w:style w:type="character" w:customStyle="1" w:styleId="libLinkChar">
    <w:name w:val="libLink Char"/>
    <w:basedOn w:val="libEnChar"/>
    <w:link w:val="libLink"/>
    <w:rsid w:val="00CB01CB"/>
    <w:rPr>
      <w:b/>
      <w:bCs/>
      <w:sz w:val="48"/>
    </w:rPr>
  </w:style>
  <w:style w:type="character" w:customStyle="1" w:styleId="libFootnoteArChar">
    <w:name w:val="libFootnoteAr Char"/>
    <w:basedOn w:val="libArChar"/>
    <w:link w:val="libFootnoteAr"/>
    <w:rsid w:val="00313FD6"/>
    <w:rPr>
      <w:sz w:val="26"/>
      <w:szCs w:val="26"/>
    </w:rPr>
  </w:style>
  <w:style w:type="paragraph" w:customStyle="1" w:styleId="libFootnoteAie">
    <w:name w:val="libFootnoteAie"/>
    <w:basedOn w:val="libAr"/>
    <w:link w:val="libFootnoteAieChar"/>
    <w:rsid w:val="009C2867"/>
    <w:rPr>
      <w:color w:val="008000"/>
      <w:szCs w:val="26"/>
    </w:rPr>
  </w:style>
  <w:style w:type="character" w:customStyle="1" w:styleId="libFootnoteAieChar">
    <w:name w:val="libFootnoteAie Char"/>
    <w:basedOn w:val="libFootnoteChar"/>
    <w:link w:val="libFootnoteAie"/>
    <w:rsid w:val="009C2867"/>
    <w:rPr>
      <w:rFonts w:ascii="Times New Roman" w:hAnsi="Times New Roman" w:cs="Traditional Arabic"/>
      <w:color w:val="008000"/>
      <w:sz w:val="28"/>
      <w:szCs w:val="26"/>
    </w:rPr>
  </w:style>
  <w:style w:type="character" w:customStyle="1" w:styleId="HeaderChar">
    <w:name w:val="Header Char"/>
    <w:basedOn w:val="DefaultParagraphFont"/>
    <w:link w:val="Header"/>
    <w:uiPriority w:val="99"/>
    <w:rsid w:val="009C2867"/>
    <w:rPr>
      <w:rFonts w:ascii="SolaimanLipi" w:eastAsia="SolaimanLipi" w:hAnsi="SolaimanLipi"/>
      <w:sz w:val="32"/>
      <w:szCs w:val="32"/>
    </w:rPr>
  </w:style>
  <w:style w:type="paragraph" w:styleId="Header">
    <w:name w:val="header"/>
    <w:basedOn w:val="Normal"/>
    <w:link w:val="HeaderChar"/>
    <w:uiPriority w:val="99"/>
    <w:unhideWhenUsed/>
    <w:rsid w:val="009C2867"/>
    <w:pPr>
      <w:tabs>
        <w:tab w:val="center" w:pos="4513"/>
        <w:tab w:val="right" w:pos="9026"/>
      </w:tabs>
      <w:spacing w:after="0" w:line="240" w:lineRule="auto"/>
    </w:pPr>
    <w:rPr>
      <w:rFonts w:cs="Arial"/>
      <w:sz w:val="32"/>
      <w:szCs w:val="32"/>
    </w:rPr>
  </w:style>
  <w:style w:type="character" w:customStyle="1" w:styleId="HeaderChar1">
    <w:name w:val="Header Char1"/>
    <w:basedOn w:val="DefaultParagraphFont"/>
    <w:link w:val="Header"/>
    <w:uiPriority w:val="99"/>
    <w:semiHidden/>
    <w:rsid w:val="009C2867"/>
    <w:rPr>
      <w:rFonts w:ascii="SolaimanLipi" w:eastAsia="SolaimanLipi" w:hAnsi="SolaimanLipi" w:cs="SolaimanLipi"/>
      <w:sz w:val="22"/>
      <w:szCs w:val="22"/>
    </w:rPr>
  </w:style>
  <w:style w:type="character" w:customStyle="1" w:styleId="FooterChar">
    <w:name w:val="Footer Char"/>
    <w:basedOn w:val="DefaultParagraphFont"/>
    <w:link w:val="Footer"/>
    <w:uiPriority w:val="99"/>
    <w:rsid w:val="009C2867"/>
    <w:rPr>
      <w:rFonts w:ascii="SolaimanLipi" w:eastAsia="SolaimanLipi" w:hAnsi="SolaimanLipi"/>
      <w:sz w:val="32"/>
      <w:szCs w:val="32"/>
    </w:rPr>
  </w:style>
  <w:style w:type="paragraph" w:styleId="Footer">
    <w:name w:val="footer"/>
    <w:basedOn w:val="Normal"/>
    <w:link w:val="FooterChar"/>
    <w:uiPriority w:val="99"/>
    <w:unhideWhenUsed/>
    <w:rsid w:val="009C2867"/>
    <w:pPr>
      <w:tabs>
        <w:tab w:val="center" w:pos="4513"/>
        <w:tab w:val="right" w:pos="9026"/>
      </w:tabs>
      <w:spacing w:after="0" w:line="240" w:lineRule="auto"/>
    </w:pPr>
    <w:rPr>
      <w:rFonts w:cs="Arial"/>
      <w:sz w:val="32"/>
      <w:szCs w:val="32"/>
    </w:rPr>
  </w:style>
  <w:style w:type="character" w:customStyle="1" w:styleId="FooterChar1">
    <w:name w:val="Footer Char1"/>
    <w:basedOn w:val="DefaultParagraphFont"/>
    <w:link w:val="Footer"/>
    <w:uiPriority w:val="99"/>
    <w:semiHidden/>
    <w:rsid w:val="009C2867"/>
    <w:rPr>
      <w:rFonts w:ascii="SolaimanLipi" w:eastAsia="SolaimanLipi" w:hAnsi="SolaimanLipi" w:cs="SolaimanLipi"/>
      <w:sz w:val="22"/>
      <w:szCs w:val="22"/>
    </w:rPr>
  </w:style>
  <w:style w:type="character" w:customStyle="1" w:styleId="FootnoteTextChar">
    <w:name w:val="Footnote Text Char"/>
    <w:basedOn w:val="DefaultParagraphFont"/>
    <w:link w:val="FootnoteText"/>
    <w:uiPriority w:val="99"/>
    <w:semiHidden/>
    <w:rsid w:val="009C2867"/>
    <w:rPr>
      <w:rFonts w:asciiTheme="minorHAnsi" w:eastAsiaTheme="minorHAnsi" w:hAnsiTheme="minorHAnsi" w:cstheme="minorBidi"/>
    </w:rPr>
  </w:style>
  <w:style w:type="paragraph" w:styleId="FootnoteText">
    <w:name w:val="footnote text"/>
    <w:basedOn w:val="Normal"/>
    <w:link w:val="FootnoteTextChar"/>
    <w:uiPriority w:val="99"/>
    <w:semiHidden/>
    <w:unhideWhenUsed/>
    <w:rsid w:val="009C2867"/>
    <w:pPr>
      <w:spacing w:after="0" w:line="240" w:lineRule="auto"/>
    </w:pPr>
    <w:rPr>
      <w:rFonts w:asciiTheme="minorHAnsi" w:eastAsiaTheme="minorHAnsi" w:hAnsiTheme="minorHAnsi" w:cstheme="minorBidi"/>
      <w:sz w:val="20"/>
      <w:szCs w:val="20"/>
    </w:rPr>
  </w:style>
  <w:style w:type="character" w:customStyle="1" w:styleId="FootnoteTextChar1">
    <w:name w:val="Footnote Text Char1"/>
    <w:basedOn w:val="DefaultParagraphFont"/>
    <w:link w:val="FootnoteText"/>
    <w:uiPriority w:val="99"/>
    <w:semiHidden/>
    <w:rsid w:val="009C2867"/>
    <w:rPr>
      <w:rFonts w:ascii="SolaimanLipi" w:eastAsia="SolaimanLipi" w:hAnsi="SolaimanLipi" w:cs="SolaimanLipi"/>
    </w:rPr>
  </w:style>
  <w:style w:type="paragraph" w:customStyle="1" w:styleId="libEnBold">
    <w:name w:val="libEnBold"/>
    <w:basedOn w:val="libEn"/>
    <w:qFormat/>
    <w:rsid w:val="009C2867"/>
    <w:pPr>
      <w:jc w:val="center"/>
    </w:pPr>
    <w:rPr>
      <w:rFonts w:asciiTheme="majorBidi" w:hAnsiTheme="majorBidi"/>
      <w:sz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ysal\usb%20back\faysal\HASSANAIN%20BOOK\Template\Template%20Bangali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C11D6-2DE3-4A19-821D-07513E7B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Bangali2</Template>
  <TotalTime>337</TotalTime>
  <Pages>347</Pages>
  <Words>75509</Words>
  <Characters>430403</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Feysal</cp:lastModifiedBy>
  <cp:revision>27</cp:revision>
  <cp:lastPrinted>2016-12-19T09:34:00Z</cp:lastPrinted>
  <dcterms:created xsi:type="dcterms:W3CDTF">2016-12-19T09:46:00Z</dcterms:created>
  <dcterms:modified xsi:type="dcterms:W3CDTF">2017-01-29T10:16:00Z</dcterms:modified>
</cp:coreProperties>
</file>