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BD01F" w14:textId="084378D1" w:rsidR="00486674" w:rsidRPr="00486674" w:rsidRDefault="008D6D06" w:rsidP="008D6D06">
      <w:pPr>
        <w:jc w:val="center"/>
        <w:rPr>
          <w:rFonts w:ascii="Segoe UI Symbol" w:hAnsi="Segoe UI Symbol"/>
        </w:rPr>
      </w:pPr>
      <w:r>
        <w:rPr>
          <w:rFonts w:ascii="Segoe UI Symbol" w:hAnsi="Segoe UI Symbol"/>
          <w:noProof/>
        </w:rPr>
        <w:drawing>
          <wp:inline distT="0" distB="0" distL="0" distR="0" wp14:anchorId="1F7EA891" wp14:editId="6307C51D">
            <wp:extent cx="1333500" cy="1433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4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1B23" w14:textId="165C86A4" w:rsidR="00486674" w:rsidRPr="00F9742A" w:rsidRDefault="00486674" w:rsidP="008D6D06">
      <w:pPr>
        <w:jc w:val="center"/>
        <w:rPr>
          <w:rFonts w:ascii="Book Antiqua" w:hAnsi="Book Antiqua"/>
          <w:b/>
          <w:bCs/>
        </w:rPr>
      </w:pPr>
      <w:r w:rsidRPr="00F9742A">
        <w:rPr>
          <w:rFonts w:ascii="Book Antiqua" w:hAnsi="Book Antiqua"/>
          <w:b/>
          <w:bCs/>
        </w:rPr>
        <w:t xml:space="preserve">CSE 332: Computer Architecture </w:t>
      </w:r>
      <w:r w:rsidR="008D6D06" w:rsidRPr="00F9742A">
        <w:rPr>
          <w:rFonts w:ascii="Book Antiqua" w:hAnsi="Book Antiqua"/>
          <w:b/>
          <w:bCs/>
        </w:rPr>
        <w:t>&amp;</w:t>
      </w:r>
      <w:r w:rsidRPr="00F9742A">
        <w:rPr>
          <w:rFonts w:ascii="Book Antiqua" w:hAnsi="Book Antiqua"/>
          <w:b/>
          <w:bCs/>
        </w:rPr>
        <w:t xml:space="preserve"> Organization</w:t>
      </w:r>
    </w:p>
    <w:p w14:paraId="0E5FB8BD" w14:textId="5F7CAD57" w:rsidR="008D6D06" w:rsidRDefault="00486674" w:rsidP="00F9742A">
      <w:pPr>
        <w:pStyle w:val="Default"/>
        <w:pBdr>
          <w:bottom w:val="single" w:sz="4" w:space="1" w:color="auto"/>
        </w:pBdr>
        <w:jc w:val="center"/>
        <w:rPr>
          <w:rFonts w:ascii="Book Antiqua" w:hAnsi="Book Antiqua"/>
          <w:b/>
          <w:bCs/>
          <w:color w:val="767171" w:themeColor="background2" w:themeShade="80"/>
          <w:sz w:val="28"/>
          <w:szCs w:val="28"/>
        </w:rPr>
      </w:pPr>
      <w:r w:rsidRPr="00F9742A">
        <w:rPr>
          <w:rFonts w:ascii="Book Antiqua" w:hAnsi="Book Antiqua"/>
          <w:b/>
          <w:bCs/>
          <w:color w:val="767171" w:themeColor="background2" w:themeShade="80"/>
          <w:sz w:val="28"/>
          <w:szCs w:val="28"/>
        </w:rPr>
        <w:t>Assignment#1 Spring 2025</w:t>
      </w:r>
    </w:p>
    <w:p w14:paraId="4D12C4C3" w14:textId="77777777" w:rsidR="00F9742A" w:rsidRPr="00F9742A" w:rsidRDefault="00F9742A" w:rsidP="00F9742A"/>
    <w:p w14:paraId="40A8C149" w14:textId="212B1F62" w:rsidR="008D6D06" w:rsidRPr="00C47330" w:rsidRDefault="008D6D06" w:rsidP="00C47330">
      <w:pPr>
        <w:jc w:val="center"/>
        <w:rPr>
          <w:rFonts w:ascii="Book Antiqua" w:hAnsi="Book Antiqua"/>
          <w:b/>
          <w:bCs/>
          <w:sz w:val="28"/>
          <w:szCs w:val="28"/>
        </w:rPr>
      </w:pPr>
      <w:r w:rsidRPr="00C47330">
        <w:rPr>
          <w:rFonts w:ascii="Book Antiqua" w:hAnsi="Book Antiqua"/>
          <w:b/>
          <w:bCs/>
          <w:color w:val="4472C4" w:themeColor="accent1"/>
          <w:sz w:val="28"/>
          <w:szCs w:val="28"/>
        </w:rPr>
        <w:t>Submitted by,</w:t>
      </w:r>
    </w:p>
    <w:p w14:paraId="6D6F67B9" w14:textId="74EEA205" w:rsidR="00F9742A" w:rsidRDefault="006E439C" w:rsidP="00F9742A">
      <w:pPr>
        <w:jc w:val="center"/>
        <w:rPr>
          <w:rFonts w:ascii="Book Antiqua" w:hAnsi="Book Antiqua" w:cs="Times New Roman"/>
          <w:b/>
          <w:bCs/>
          <w:sz w:val="28"/>
          <w:szCs w:val="28"/>
        </w:rPr>
      </w:pPr>
      <w:r>
        <w:rPr>
          <w:rFonts w:ascii="Book Antiqua" w:hAnsi="Book Antiqua" w:cs="Times New Roman"/>
          <w:b/>
          <w:bCs/>
          <w:sz w:val="28"/>
          <w:szCs w:val="28"/>
        </w:rPr>
        <w:t>Touhid Ara Himu</w:t>
      </w:r>
      <w:r w:rsidR="008D6D06" w:rsidRPr="00F9742A">
        <w:rPr>
          <w:rFonts w:ascii="Book Antiqua" w:hAnsi="Book Antiqua" w:cs="Times New Roman"/>
          <w:b/>
          <w:bCs/>
          <w:sz w:val="28"/>
          <w:szCs w:val="28"/>
        </w:rPr>
        <w:br/>
      </w:r>
      <w:r w:rsidR="00486674" w:rsidRPr="00F9742A">
        <w:rPr>
          <w:rFonts w:ascii="Book Antiqua" w:hAnsi="Book Antiqua" w:cs="Times New Roman"/>
          <w:b/>
          <w:bCs/>
          <w:sz w:val="28"/>
          <w:szCs w:val="28"/>
        </w:rPr>
        <w:t xml:space="preserve">Student ID: </w:t>
      </w:r>
      <w:r w:rsidR="008D6D06" w:rsidRPr="00F9742A">
        <w:rPr>
          <w:rFonts w:ascii="Book Antiqua" w:hAnsi="Book Antiqua" w:cs="Times New Roman"/>
          <w:b/>
          <w:bCs/>
          <w:sz w:val="28"/>
          <w:szCs w:val="28"/>
        </w:rPr>
        <w:t>2</w:t>
      </w:r>
      <w:r>
        <w:rPr>
          <w:rFonts w:ascii="Book Antiqua" w:hAnsi="Book Antiqua" w:cs="Times New Roman"/>
          <w:b/>
          <w:bCs/>
          <w:sz w:val="28"/>
          <w:szCs w:val="28"/>
        </w:rPr>
        <w:t>312187642</w:t>
      </w:r>
    </w:p>
    <w:p w14:paraId="7B6FAB17" w14:textId="6C477761" w:rsidR="00F9742A" w:rsidRPr="00F9742A" w:rsidRDefault="00F9742A" w:rsidP="00F9742A">
      <w:pPr>
        <w:jc w:val="center"/>
        <w:rPr>
          <w:rFonts w:ascii="Book Antiqua" w:hAnsi="Book Antiqua" w:cs="Times New Roman"/>
          <w:b/>
          <w:bCs/>
          <w:sz w:val="28"/>
          <w:szCs w:val="28"/>
        </w:rPr>
      </w:pPr>
      <w:r>
        <w:rPr>
          <w:rFonts w:ascii="Book Antiqua" w:hAnsi="Book Antiqua" w:cs="Times New Roman"/>
          <w:b/>
          <w:bCs/>
          <w:sz w:val="28"/>
          <w:szCs w:val="28"/>
        </w:rPr>
        <w:t xml:space="preserve">Section: </w:t>
      </w:r>
      <w:r w:rsidR="006E439C">
        <w:rPr>
          <w:rFonts w:ascii="Book Antiqua" w:hAnsi="Book Antiqua" w:cs="Times New Roman"/>
          <w:b/>
          <w:bCs/>
          <w:sz w:val="28"/>
          <w:szCs w:val="28"/>
        </w:rPr>
        <w:t>1</w:t>
      </w:r>
      <w:r>
        <w:rPr>
          <w:rFonts w:ascii="Book Antiqua" w:hAnsi="Book Antiqua" w:cs="Times New Roman"/>
          <w:b/>
          <w:bCs/>
          <w:sz w:val="28"/>
          <w:szCs w:val="28"/>
        </w:rPr>
        <w:br/>
        <w:t xml:space="preserve">Serial: </w:t>
      </w:r>
      <w:r w:rsidR="006E439C">
        <w:rPr>
          <w:rFonts w:ascii="Book Antiqua" w:hAnsi="Book Antiqua" w:cs="Times New Roman"/>
          <w:b/>
          <w:bCs/>
          <w:sz w:val="28"/>
          <w:szCs w:val="28"/>
        </w:rPr>
        <w:t>35</w:t>
      </w:r>
    </w:p>
    <w:p w14:paraId="411CB5D3" w14:textId="05782BDC" w:rsidR="008D6D06" w:rsidRPr="00F9742A" w:rsidRDefault="008D6D06" w:rsidP="008D6D06">
      <w:pPr>
        <w:rPr>
          <w:sz w:val="24"/>
          <w:szCs w:val="24"/>
        </w:rPr>
      </w:pPr>
    </w:p>
    <w:p w14:paraId="4E858B0B" w14:textId="272B3ED4" w:rsidR="008D6D06" w:rsidRPr="00C47330" w:rsidRDefault="008D6D06" w:rsidP="00C47330">
      <w:pPr>
        <w:jc w:val="center"/>
        <w:rPr>
          <w:rFonts w:ascii="Book Antiqua" w:hAnsi="Book Antiqua"/>
          <w:b/>
          <w:bCs/>
          <w:color w:val="4472C4" w:themeColor="accent1"/>
          <w:sz w:val="28"/>
          <w:szCs w:val="28"/>
        </w:rPr>
      </w:pPr>
      <w:r w:rsidRPr="00C47330">
        <w:rPr>
          <w:rFonts w:ascii="Book Antiqua" w:hAnsi="Book Antiqua"/>
          <w:b/>
          <w:bCs/>
          <w:color w:val="4472C4" w:themeColor="accent1"/>
          <w:sz w:val="28"/>
          <w:szCs w:val="28"/>
        </w:rPr>
        <w:t>Submitted to,</w:t>
      </w:r>
    </w:p>
    <w:p w14:paraId="5109C63B" w14:textId="093EDEBD" w:rsidR="008D6D06" w:rsidRPr="00F9742A" w:rsidRDefault="008D6D06" w:rsidP="008D6D06">
      <w:pPr>
        <w:jc w:val="center"/>
        <w:rPr>
          <w:rFonts w:ascii="Book Antiqua" w:hAnsi="Book Antiqua"/>
          <w:b/>
          <w:bCs/>
          <w:sz w:val="28"/>
          <w:szCs w:val="28"/>
        </w:rPr>
      </w:pPr>
      <w:r w:rsidRPr="00F9742A">
        <w:rPr>
          <w:rFonts w:ascii="Book Antiqua" w:hAnsi="Book Antiqua"/>
          <w:b/>
          <w:bCs/>
          <w:sz w:val="28"/>
          <w:szCs w:val="28"/>
        </w:rPr>
        <w:t>Dr. Mohammad Abdul Qayum [</w:t>
      </w:r>
      <w:proofErr w:type="spellStart"/>
      <w:r w:rsidRPr="00F9742A">
        <w:rPr>
          <w:rFonts w:ascii="Book Antiqua" w:hAnsi="Book Antiqua"/>
          <w:b/>
          <w:bCs/>
          <w:sz w:val="28"/>
          <w:szCs w:val="28"/>
        </w:rPr>
        <w:t>MAQm</w:t>
      </w:r>
      <w:proofErr w:type="spellEnd"/>
      <w:r w:rsidRPr="00F9742A">
        <w:rPr>
          <w:rFonts w:ascii="Book Antiqua" w:hAnsi="Book Antiqua"/>
          <w:b/>
          <w:bCs/>
          <w:sz w:val="28"/>
          <w:szCs w:val="28"/>
        </w:rPr>
        <w:t>]</w:t>
      </w:r>
    </w:p>
    <w:p w14:paraId="4BF3B55A" w14:textId="641344BB" w:rsidR="008D6D06" w:rsidRDefault="008D6D06" w:rsidP="008D6D06">
      <w:pPr>
        <w:jc w:val="center"/>
        <w:rPr>
          <w:rFonts w:ascii="Book Antiqua" w:hAnsi="Book Antiqua"/>
          <w:b/>
          <w:bCs/>
          <w:sz w:val="24"/>
          <w:szCs w:val="24"/>
        </w:rPr>
      </w:pPr>
    </w:p>
    <w:p w14:paraId="5240963F" w14:textId="77777777" w:rsidR="00F9742A" w:rsidRDefault="00F9742A" w:rsidP="008D6D06">
      <w:pPr>
        <w:jc w:val="center"/>
        <w:rPr>
          <w:rFonts w:ascii="Book Antiqua" w:hAnsi="Book Antiqua"/>
          <w:b/>
          <w:bCs/>
          <w:sz w:val="24"/>
          <w:szCs w:val="24"/>
        </w:rPr>
      </w:pPr>
    </w:p>
    <w:p w14:paraId="32EC091A" w14:textId="77777777" w:rsidR="00F9742A" w:rsidRPr="00F9742A" w:rsidRDefault="00F9742A" w:rsidP="008D6D06">
      <w:pPr>
        <w:jc w:val="center"/>
        <w:rPr>
          <w:rFonts w:ascii="Book Antiqua" w:hAnsi="Book Antiqua"/>
          <w:b/>
          <w:bCs/>
          <w:sz w:val="24"/>
          <w:szCs w:val="24"/>
        </w:rPr>
      </w:pPr>
    </w:p>
    <w:p w14:paraId="772E6BE7" w14:textId="1D399C00" w:rsidR="008D6D06" w:rsidRPr="00F9742A" w:rsidRDefault="008D6D06" w:rsidP="008D6D06">
      <w:pPr>
        <w:jc w:val="center"/>
        <w:rPr>
          <w:rFonts w:ascii="Book Antiqua" w:hAnsi="Book Antiqua"/>
          <w:b/>
          <w:bCs/>
          <w:sz w:val="24"/>
          <w:szCs w:val="24"/>
        </w:rPr>
      </w:pPr>
      <w:r w:rsidRPr="00F9742A">
        <w:rPr>
          <w:rFonts w:ascii="Book Antiqua" w:hAnsi="Book Antiqua"/>
          <w:b/>
          <w:bCs/>
          <w:color w:val="2F5496" w:themeColor="accent1" w:themeShade="BF"/>
          <w:sz w:val="24"/>
          <w:szCs w:val="24"/>
        </w:rPr>
        <w:t xml:space="preserve">Submission Date – </w:t>
      </w:r>
      <w:r w:rsidR="00F9742A" w:rsidRPr="00F9742A">
        <w:rPr>
          <w:rFonts w:ascii="Book Antiqua" w:hAnsi="Book Antiqua"/>
          <w:b/>
          <w:bCs/>
          <w:color w:val="767171" w:themeColor="background2" w:themeShade="80"/>
          <w:sz w:val="24"/>
          <w:szCs w:val="24"/>
        </w:rPr>
        <w:t>Sunday, 1</w:t>
      </w:r>
      <w:r w:rsidR="001B7A6C">
        <w:rPr>
          <w:rFonts w:ascii="Book Antiqua" w:hAnsi="Book Antiqua"/>
          <w:b/>
          <w:bCs/>
          <w:color w:val="767171" w:themeColor="background2" w:themeShade="80"/>
          <w:sz w:val="24"/>
          <w:szCs w:val="24"/>
        </w:rPr>
        <w:t>8</w:t>
      </w:r>
      <w:r w:rsidR="00F9742A" w:rsidRPr="00F9742A">
        <w:rPr>
          <w:rFonts w:ascii="Book Antiqua" w:hAnsi="Book Antiqua"/>
          <w:b/>
          <w:bCs/>
          <w:color w:val="767171" w:themeColor="background2" w:themeShade="80"/>
          <w:sz w:val="24"/>
          <w:szCs w:val="24"/>
        </w:rPr>
        <w:t xml:space="preserve"> February, 2025</w:t>
      </w:r>
    </w:p>
    <w:p w14:paraId="21FCBF1A" w14:textId="6E03FB65" w:rsidR="008D6D06" w:rsidRPr="00F9742A" w:rsidRDefault="008D6D06" w:rsidP="008D6D06">
      <w:pPr>
        <w:jc w:val="center"/>
        <w:rPr>
          <w:rFonts w:ascii="Book Antiqua" w:hAnsi="Book Antiqua"/>
          <w:b/>
          <w:bCs/>
          <w:sz w:val="24"/>
          <w:szCs w:val="24"/>
        </w:rPr>
      </w:pPr>
      <w:r w:rsidRPr="00F9742A">
        <w:rPr>
          <w:rFonts w:ascii="Book Antiqua" w:hAnsi="Book Antiqua"/>
          <w:b/>
          <w:bCs/>
          <w:color w:val="2F5496" w:themeColor="accent1" w:themeShade="BF"/>
          <w:sz w:val="24"/>
          <w:szCs w:val="24"/>
        </w:rPr>
        <w:t xml:space="preserve">Due Date – </w:t>
      </w:r>
      <w:r w:rsidRPr="00F9742A">
        <w:rPr>
          <w:rFonts w:ascii="Book Antiqua" w:hAnsi="Book Antiqua"/>
          <w:b/>
          <w:bCs/>
          <w:color w:val="767171" w:themeColor="background2" w:themeShade="80"/>
          <w:sz w:val="24"/>
          <w:szCs w:val="24"/>
        </w:rPr>
        <w:t>Sunday, 1</w:t>
      </w:r>
      <w:r w:rsidR="00F9742A" w:rsidRPr="00F9742A">
        <w:rPr>
          <w:rFonts w:ascii="Book Antiqua" w:hAnsi="Book Antiqua"/>
          <w:b/>
          <w:bCs/>
          <w:color w:val="767171" w:themeColor="background2" w:themeShade="80"/>
          <w:sz w:val="24"/>
          <w:szCs w:val="24"/>
        </w:rPr>
        <w:t>8</w:t>
      </w:r>
      <w:r w:rsidRPr="00F9742A">
        <w:rPr>
          <w:rFonts w:ascii="Book Antiqua" w:hAnsi="Book Antiqua"/>
          <w:b/>
          <w:bCs/>
          <w:color w:val="767171" w:themeColor="background2" w:themeShade="80"/>
          <w:sz w:val="24"/>
          <w:szCs w:val="24"/>
        </w:rPr>
        <w:t xml:space="preserve"> February, 2025</w:t>
      </w:r>
    </w:p>
    <w:p w14:paraId="6E373FFB" w14:textId="77777777" w:rsidR="008D6D06" w:rsidRPr="008D6D06" w:rsidRDefault="008D6D06" w:rsidP="008D6D06"/>
    <w:p w14:paraId="68EAEA8D" w14:textId="77777777" w:rsidR="00486674" w:rsidRPr="00486674" w:rsidRDefault="00486674" w:rsidP="00486674">
      <w:pPr>
        <w:rPr>
          <w:rFonts w:ascii="Segoe UI Symbol" w:hAnsi="Segoe UI Symbol"/>
          <w:b/>
          <w:bCs/>
          <w:color w:val="FF0000"/>
        </w:rPr>
      </w:pPr>
    </w:p>
    <w:p w14:paraId="01802579" w14:textId="27CA699B" w:rsidR="008D496F" w:rsidRPr="00660F34" w:rsidRDefault="008D496F" w:rsidP="00660F34">
      <w:pPr>
        <w:rPr>
          <w:rFonts w:ascii="Segoe UI Symbol" w:hAnsi="Segoe UI Symbol" w:cs="Arial"/>
          <w:b/>
          <w:bCs/>
          <w:color w:val="FF0000"/>
        </w:rPr>
      </w:pPr>
      <w:r>
        <w:rPr>
          <w:rFonts w:ascii="Segoe UI Symbol" w:hAnsi="Segoe UI Symbol"/>
          <w:b/>
          <w:bCs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747464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3B3B44B" w14:textId="5E54FEF8" w:rsidR="00C47330" w:rsidRDefault="00C47330">
          <w:pPr>
            <w:pStyle w:val="TOCHeading"/>
          </w:pPr>
          <w:r>
            <w:t>Contents</w:t>
          </w:r>
        </w:p>
        <w:p w14:paraId="251C6CC6" w14:textId="5D9A9197" w:rsidR="00DF4CFB" w:rsidRDefault="00C4733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794248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1. BJT, MOSFET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_Toc190794248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8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4E85A78B" w14:textId="11BA85F8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49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_Toc190794249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8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78796180" w14:textId="3FE7AF3C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50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Elaboration: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_Toc190794250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8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39E5BD1" w14:textId="7919EC65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51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Suitable Method: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_Toc190794251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8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4D35458E" w14:textId="6B71C6BC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52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2. Diode and LED (Light Emitting Diode)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_Toc190794252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8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0FBA3041" w14:textId="29FFFF2E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53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_Toc190794253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8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74D9F504" w14:textId="1942D5B8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54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Elaboration: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_Toc190794254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8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8999EA0" w14:textId="09D3323C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55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Suitable Method: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_Toc190794255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8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86749D9" w14:textId="199F0DC1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56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_Toc190794256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9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5D88EEFC" w14:textId="64424B6E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57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3. pMOS, nMOS, CMOS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_Toc190794257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9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9451BA0" w14:textId="721EBD21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58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_Toc190794258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9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1B41C06A" w14:textId="65060873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59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Elaboration: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_Toc190794259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9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447F5C94" w14:textId="2EAB5055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60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_Toc190794260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9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50F6AD6" w14:textId="0C80A715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61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4. Universal Logic Gates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_Toc190794261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9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1B82821D" w14:textId="2FBE4CD3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62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_Toc190794262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9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78C65B5D" w14:textId="434F2F6D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63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Elaboration: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_Toc190794263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9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CABEDE7" w14:textId="2B737EA2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64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_Toc190794264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9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1AD29F25" w14:textId="5DC1A9DA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65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5. CMOS 3-input NAND Logic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_Toc190794265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10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1D301B65" w14:textId="6B5E9EF9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66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_Toc190794266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10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5997BA12" w14:textId="7AB6ABBF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67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_Toc190794267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10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2CCA3036" w14:textId="70F4DF1F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68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6. Process Node Technology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_Toc190794268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10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3A86221" w14:textId="65DAF235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69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_Toc190794269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10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4DC97603" w14:textId="3523D671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70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_Toc190794270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10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44C12BC1" w14:textId="367045EB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71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7. Edge-Triggered D Flip-Flop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_Toc190794271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10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41B85CB6" w14:textId="38C99311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72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_Toc190794272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10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58C9848A" w14:textId="4E1EDDEB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73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_Toc190794273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10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45EE747B" w14:textId="1F7E666A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74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8. Clock Edge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_Toc190794274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10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7F75E0F" w14:textId="598C3D37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75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_Toc190794275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10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17E05B50" w14:textId="716CA70A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76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_Toc190794276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10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151BDB31" w14:textId="74CE2685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77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9. Combinational Logic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_Toc190794277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11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8B49315" w14:textId="1B8309FF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78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_Toc190794278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11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727B73E1" w14:textId="1C6B3F56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79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Elaboration: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_Toc190794279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11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0519641F" w14:textId="3F6F2E02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80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_Toc190794280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11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3A22A399" w14:textId="14843E3E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81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10. Sequential Logic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_Toc190794281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11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5DEAF01C" w14:textId="38020706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82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_Toc190794282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11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190A3F9C" w14:textId="289A0FA8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83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Elaboration: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_Toc190794283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11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39370A8E" w14:textId="6B3619D4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84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_Toc190794284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11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0F9CBCFC" w14:textId="631E182E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85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11. Moore State Machine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_Toc190794285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11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0B0AC965" w14:textId="543F1559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86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_Toc190794286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11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37DCE3DC" w14:textId="3A5D6F8B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87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_Toc190794287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11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301E434B" w14:textId="15EEEC9D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88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12. Register Transfer Level (RTL)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_Toc190794288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12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14085BF5" w14:textId="0C144A99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89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_Toc190794289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12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1FBC72F7" w14:textId="6CB610C9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90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_Toc190794290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12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1B93209C" w14:textId="106D90DA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91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13. Timing Diagram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_Toc190794291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12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7656C0F5" w14:textId="6E847E52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92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_Toc190794292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12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7935715C" w14:textId="49E9DB9D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93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_Toc190794293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12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124AC817" w14:textId="72922ECD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94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14. Karnaugh Map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_Toc190794294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12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59EAE2F6" w14:textId="29EC7668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95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_Toc190794295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12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2311D195" w14:textId="32DC73E7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96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_Toc190794296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12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7DA20F47" w14:textId="0306F60D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97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15. Multiplexer (MUX)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_Toc190794297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12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4D3101F1" w14:textId="296232BD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98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_Toc190794298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12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C244ACC" w14:textId="5EC5F382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299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_Toc190794299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12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4756628E" w14:textId="21583AA5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00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16. Demultiplexer (DEMUX)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_Toc190794300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13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580FB189" w14:textId="2178C9D1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01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_Toc190794301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13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D1AA757" w14:textId="6E2FA1CB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02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_Toc190794302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13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329294E4" w14:textId="379D09B7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03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17. Decoder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_Toc190794303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13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3C66B20A" w14:textId="43774151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04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_Toc190794304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13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4AC900D9" w14:textId="29836975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05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_Toc190794305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13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1C326F28" w14:textId="687F4DE0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06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18. Encoder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_Toc190794306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13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55DF21B4" w14:textId="5D0D1C35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07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_Toc190794307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13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C1CDDDD" w14:textId="2A049664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08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_Toc190794308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13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2A786192" w14:textId="5D942697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09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19. Full Bit Adder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_Toc190794309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13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743E24C" w14:textId="6E6FA75E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10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_Toc190794310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13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324D69A8" w14:textId="354A3588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11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_Toc190794311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13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5EDB2905" w14:textId="0DB74C70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12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20. Ripple Carry Adder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_Toc190794312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13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18C1A09A" w14:textId="201861DD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13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_Toc190794313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13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573AEA1E" w14:textId="5DC93024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14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_Toc190794314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14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0A346741" w14:textId="2617093F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15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21. Comparator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_Toc190794315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14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1769E0BD" w14:textId="5DF3928A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16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_Toc190794316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14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53DF6802" w14:textId="780131A4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17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_Toc190794317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14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3CA5FB27" w14:textId="31DA0BC5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18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22. Counter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_Toc190794318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14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46A0EC9F" w14:textId="1642F516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19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_Toc190794319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14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26A2675B" w14:textId="061BD7AC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20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_Toc190794320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14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3F63CE7F" w14:textId="71004FCE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21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23. Shift Register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_Toc190794321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14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72F5C011" w14:textId="5DAA096B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22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_Toc190794322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14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58D63586" w14:textId="0AB6C781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23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_Toc190794323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14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2CD03E82" w14:textId="0C344CF1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24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24. Ring Oscillator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_Toc190794324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14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4BFAB91F" w14:textId="217F85C2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25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_Toc190794325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14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C9CC76E" w14:textId="5CB8201C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26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_Toc190794326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14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559BB9C0" w14:textId="159950DC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27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25. Clock Divider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_Toc190794327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15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5231DF14" w14:textId="163A789A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28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_Toc190794328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15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5E47E46C" w14:textId="6F1D8D46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29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_Toc190794329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15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0712DB21" w14:textId="2CDF4C32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30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26. Asynchronous Design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_Toc190794330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15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796D36EF" w14:textId="3E74589E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31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_Toc190794331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15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DE166A2" w14:textId="78268ACE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32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_Toc190794332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15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7B2B3FC5" w14:textId="3CC6D39C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33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27. Setup Time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_Toc190794333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15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453A7090" w14:textId="434D185A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34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_Toc190794334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15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DFD11DC" w14:textId="085FDC4E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35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_Toc190794335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15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20A3250D" w14:textId="0EEDEA4A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36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28. Hold Time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_Toc190794336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15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2DD12E94" w14:textId="6F8EB3FD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37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_Toc190794337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15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4CF4A8D9" w14:textId="06199E58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38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_Toc190794338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15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0FE78CD" w14:textId="5EBE65D2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39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29. Propagation Delay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_Toc190794339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15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1D6D46DD" w14:textId="5F7F6279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40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_Toc190794340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15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04443F77" w14:textId="3839A92A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41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_Toc190794341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16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49436E07" w14:textId="137CF610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42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30. Fan-out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_Toc190794342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16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3AE0EC6B" w14:textId="47D3EEBC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43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_Toc190794343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16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1DA9199" w14:textId="7C35D0B0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44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_Toc190794344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16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1910746C" w14:textId="4098D073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45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31. Photolithography in chip fabrication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_Toc190794345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16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274F24E8" w14:textId="25FD8D19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46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_Toc190794346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16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2247B1AC" w14:textId="1C2E1C5A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47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Elaboration: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_Toc190794347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16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3377E1B6" w14:textId="68965320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48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_Toc190794348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16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191ACEDF" w14:textId="17170E9A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49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32. RTL Synthesis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_Toc190794349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16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347F0CFD" w14:textId="5FCB61C2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50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_Toc190794350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16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092226CC" w14:textId="6FECAB7B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51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Elaboration: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_Toc190794351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17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7E370E43" w14:textId="4F21B918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52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_Toc190794352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17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212B1C59" w14:textId="7095396B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53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33. HDL (Hardware Description Language)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_Toc190794353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17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0DEB4D7D" w14:textId="5978E45C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54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_Toc190794354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17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17086F02" w14:textId="06A4DAF4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55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Elaboration: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_Toc190794355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17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399754DA" w14:textId="5C95E3E8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56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_Toc190794356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17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7D9F00B7" w14:textId="4834289A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57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34. EDA (Electronic Design Automation) Example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_Toc190794357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17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57EB5E4C" w14:textId="54FE876B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58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_Toc190794358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17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7B8D6026" w14:textId="1CE8EE77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59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Elaboration: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_Toc190794359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17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79AE8A23" w14:textId="3A58B3CE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60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_Toc190794360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18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37F65621" w14:textId="500762D0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61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35. VHDL, Verilog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_Toc190794361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18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0052FBBF" w14:textId="6A59FFF3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62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_Toc190794362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18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0A907401" w14:textId="0225D71B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63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Elaboration: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_Toc190794363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18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2BF04E2" w14:textId="7337885E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64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_Toc190794364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18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552B34FF" w14:textId="6373E625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65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36. FPGA (Field-Programmable Gate Array)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_Toc190794365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18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759D028F" w14:textId="6F4C6366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66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_Toc190794366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18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237825AE" w14:textId="4B9D3D39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67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Elaboration: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_Toc190794367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18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534A5642" w14:textId="188A4B06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68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_Toc190794368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19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5DBF7D8" w14:textId="468F98E7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69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37. CPLD (Complex Programmable Logic Device)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_Toc190794369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19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42BFF974" w14:textId="57F7636F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70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_Toc190794370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19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59D1A4C4" w14:textId="68A17720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71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Elaboration: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_Toc190794371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19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5AAAD3EF" w14:textId="35AF4F7F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72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_Toc190794372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19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69164C5" w14:textId="33874AA0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73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38. ASIC (Application-Specific Integrated Circuit)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_Toc190794373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19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72D3B773" w14:textId="7BD9753C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74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_Toc190794374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19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3F31A778" w14:textId="49FB9340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75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Elaboration: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_Toc190794375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19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EF287A0" w14:textId="44EE28D5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76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_Toc190794376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19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949E794" w14:textId="67F167F9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77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39. Gate-Level Design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_Toc190794377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19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53460CAE" w14:textId="2149E66F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78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_Toc190794378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19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416148FA" w14:textId="1CA9711C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79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Elaboration: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_Toc190794379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20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4C396986" w14:textId="5E94AFBF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80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_Toc190794380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20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51921730" w14:textId="3B7CCE30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81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40. Testbench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_Toc190794381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20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C9080A6" w14:textId="7773E2AF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82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_Toc190794382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20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7EA455F0" w14:textId="400A52CD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83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Elaboration: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_Toc190794383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20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0181DF4A" w14:textId="0406F437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84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_Toc190794384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20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E5FBA2D" w14:textId="65F6D137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85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 xml:space="preserve">41. </w:t>
            </w:r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DFT (Design for Testability)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_Toc190794385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20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9763533" w14:textId="4D75AE7F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86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_Toc190794386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20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76E3DDA2" w14:textId="39475E1E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87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Elaboration: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_Toc190794387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20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1EBA9693" w14:textId="4EA18E15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88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_Toc190794388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20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772F4FA7" w14:textId="450F5E6A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89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 xml:space="preserve">42. </w:t>
            </w:r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Logic Synthesis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_Toc190794389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21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D0FBA18" w14:textId="6C3F7E1F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90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_Toc190794390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21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0F631173" w14:textId="6D8C957E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91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Elaboration: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_Toc190794391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21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6A11D73" w14:textId="29E81E7C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92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_Toc190794392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21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4DF3B937" w14:textId="455C50C5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93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43. Power Optimization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_Toc190794393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21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1A15572A" w14:textId="0EEC688E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94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_Toc190794394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21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3FBD941D" w14:textId="58518E08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95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Elaboration: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_Toc190794395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21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6E7FCAB" w14:textId="050879BE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96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_Toc190794396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21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CD507AE" w14:textId="11512068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97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44. Heterogeneous Multicore Processor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_Toc190794397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21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43949D11" w14:textId="08650E09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98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_Toc190794398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21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375A5C95" w14:textId="29524FB7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399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Elaboration: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_Toc190794399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22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209E9DF1" w14:textId="193CDA09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400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_Toc190794400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22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001DE9EA" w14:textId="6868FB32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401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45. Cache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_Toc190794401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22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16A374CD" w14:textId="39AFA6D8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402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_Toc190794402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22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17C49832" w14:textId="00D4F2D4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403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Elaboration: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_Toc190794403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22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C0F6F17" w14:textId="7DC5A688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404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_Toc190794404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22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2725A8D8" w14:textId="71240CD5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405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46. Main Memory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_Toc190794405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22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ACB2A47" w14:textId="0AB3D9FD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406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_Toc190794406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22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0F21CE65" w14:textId="1300CB1E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407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Elaboration: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_Toc190794407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22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1EF7C20C" w14:textId="75221796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408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_Toc190794408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22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21DC1988" w14:textId="05451218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409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47. Five Steps from Sand to Chip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_Toc190794409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23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13CC41B6" w14:textId="684C0AAC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410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_Toc190794410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23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1E01ABA6" w14:textId="36639D5C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411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48. Five Stages from HDL to Chip Layout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_Toc190794411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23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4122D28D" w14:textId="4AADB128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412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_Toc190794412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23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FF43D7E" w14:textId="2BC28BA8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413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 xml:space="preserve">49. </w:t>
            </w:r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RISC, CISC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_Toc190794413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23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07E7F58D" w14:textId="4CEA7D13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414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_Toc190794414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23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68C3CF8D" w14:textId="085DC8D5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415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Elaboration: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_Toc190794415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23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3AFE504E" w14:textId="1D948E97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416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_Toc190794416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23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495B9262" w14:textId="100597DA" w:rsidR="00DF4CFB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417" w:history="1"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50</w:t>
            </w:r>
            <w:r w:rsidR="00DF4CFB" w:rsidRPr="006A6947">
              <w:rPr>
                <w:rStyle w:val="Hyperlink"/>
                <w:rFonts w:ascii="Book Antiqua" w:hAnsi="Book Antiqua"/>
                <w:noProof/>
              </w:rPr>
              <w:t xml:space="preserve">. </w:t>
            </w:r>
            <w:r w:rsidR="00DF4CFB" w:rsidRPr="006A6947">
              <w:rPr>
                <w:rStyle w:val="Hyperlink"/>
                <w:rFonts w:ascii="Book Antiqua" w:hAnsi="Book Antiqua"/>
                <w:b/>
                <w:bCs/>
                <w:noProof/>
              </w:rPr>
              <w:t>Wafer, Die, Chip Packaging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_Toc190794417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24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590B8F78" w14:textId="17290DFE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418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Definition: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_Toc190794418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24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2B8BCE94" w14:textId="36F33CD4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419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Elaboration: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_Toc190794419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24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2D80D165" w14:textId="134BA5B2" w:rsidR="00DF4CFB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794420" w:history="1">
            <w:r w:rsidR="00DF4CFB" w:rsidRPr="006A6947">
              <w:rPr>
                <w:rStyle w:val="Hyperlink"/>
                <w:rFonts w:ascii="Book Antiqua" w:hAnsi="Book Antiqua"/>
                <w:noProof/>
              </w:rPr>
              <w:t>Figures and Flowcharts:</w:t>
            </w:r>
            <w:r w:rsidR="00DF4CFB">
              <w:rPr>
                <w:noProof/>
                <w:webHidden/>
              </w:rPr>
              <w:tab/>
            </w:r>
            <w:r w:rsidR="00DF4CFB">
              <w:rPr>
                <w:noProof/>
                <w:webHidden/>
              </w:rPr>
              <w:fldChar w:fldCharType="begin"/>
            </w:r>
            <w:r w:rsidR="00DF4CFB">
              <w:rPr>
                <w:noProof/>
                <w:webHidden/>
              </w:rPr>
              <w:instrText xml:space="preserve"> PAGEREF _Toc190794420 \h </w:instrText>
            </w:r>
            <w:r w:rsidR="00DF4CFB">
              <w:rPr>
                <w:noProof/>
                <w:webHidden/>
              </w:rPr>
            </w:r>
            <w:r w:rsidR="00DF4CFB">
              <w:rPr>
                <w:noProof/>
                <w:webHidden/>
              </w:rPr>
              <w:fldChar w:fldCharType="separate"/>
            </w:r>
            <w:r w:rsidR="0020507C">
              <w:rPr>
                <w:noProof/>
                <w:webHidden/>
              </w:rPr>
              <w:t>24</w:t>
            </w:r>
            <w:r w:rsidR="00DF4CFB">
              <w:rPr>
                <w:noProof/>
                <w:webHidden/>
              </w:rPr>
              <w:fldChar w:fldCharType="end"/>
            </w:r>
          </w:hyperlink>
        </w:p>
        <w:p w14:paraId="10186A61" w14:textId="41EDCA10" w:rsidR="00C47330" w:rsidRDefault="00C47330">
          <w:r>
            <w:rPr>
              <w:b/>
              <w:bCs/>
              <w:noProof/>
            </w:rPr>
            <w:fldChar w:fldCharType="end"/>
          </w:r>
        </w:p>
      </w:sdtContent>
    </w:sdt>
    <w:p w14:paraId="43E66747" w14:textId="2ACC5207" w:rsidR="005030E8" w:rsidRPr="00C47330" w:rsidRDefault="00C47330">
      <w:pPr>
        <w:rPr>
          <w:rFonts w:ascii="Segoe UI Symbol" w:eastAsiaTheme="majorEastAsia" w:hAnsi="Segoe UI Symbol" w:cstheme="majorBidi"/>
          <w:b/>
          <w:bCs/>
          <w:color w:val="2F5496" w:themeColor="accent1" w:themeShade="BF"/>
          <w:sz w:val="26"/>
          <w:szCs w:val="26"/>
        </w:rPr>
      </w:pPr>
      <w:r>
        <w:rPr>
          <w:rFonts w:ascii="Segoe UI Symbol" w:hAnsi="Segoe UI Symbol"/>
          <w:b/>
          <w:bCs/>
        </w:rPr>
        <w:br w:type="page"/>
      </w:r>
    </w:p>
    <w:p w14:paraId="6A100A5F" w14:textId="5894CBBF" w:rsidR="005030E8" w:rsidRPr="0037311A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0" w:name="_Toc190794248"/>
      <w:r w:rsidRPr="0037311A">
        <w:rPr>
          <w:rFonts w:ascii="Book Antiqua" w:hAnsi="Book Antiqua"/>
          <w:b/>
          <w:bCs/>
          <w:sz w:val="32"/>
          <w:szCs w:val="32"/>
        </w:rPr>
        <w:lastRenderedPageBreak/>
        <w:t>1. BJT</w:t>
      </w:r>
      <w:r w:rsidR="00660F34" w:rsidRPr="0037311A">
        <w:rPr>
          <w:rFonts w:ascii="Book Antiqua" w:hAnsi="Book Antiqua"/>
          <w:b/>
          <w:bCs/>
          <w:sz w:val="32"/>
          <w:szCs w:val="32"/>
        </w:rPr>
        <w:t xml:space="preserve">, </w:t>
      </w:r>
      <w:r w:rsidRPr="0037311A">
        <w:rPr>
          <w:rFonts w:ascii="Book Antiqua" w:hAnsi="Book Antiqua"/>
          <w:b/>
          <w:bCs/>
          <w:sz w:val="32"/>
          <w:szCs w:val="32"/>
        </w:rPr>
        <w:t>MOSFET</w:t>
      </w:r>
      <w:bookmarkEnd w:id="0"/>
    </w:p>
    <w:p w14:paraId="046AC77D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1" w:name="_Toc190794249"/>
      <w:r w:rsidRPr="004F4BDB">
        <w:rPr>
          <w:rFonts w:ascii="Book Antiqua" w:hAnsi="Book Antiqua"/>
        </w:rPr>
        <w:t>Definition:</w:t>
      </w:r>
      <w:bookmarkEnd w:id="1"/>
    </w:p>
    <w:p w14:paraId="0F73CC3F" w14:textId="17CA2391" w:rsidR="005030E8" w:rsidRPr="004F4BDB" w:rsidRDefault="005030E8" w:rsidP="00883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proofErr w:type="gramStart"/>
      <w:r w:rsidRPr="004F4BDB">
        <w:rPr>
          <w:rFonts w:ascii="Book Antiqua" w:hAnsi="Book Antiqua"/>
          <w:sz w:val="24"/>
          <w:szCs w:val="24"/>
        </w:rPr>
        <w:t>BJT</w:t>
      </w:r>
      <w:r w:rsidR="00660F34">
        <w:rPr>
          <w:rFonts w:ascii="Book Antiqua" w:hAnsi="Book Antiqua"/>
          <w:sz w:val="24"/>
          <w:szCs w:val="24"/>
        </w:rPr>
        <w:t>(</w:t>
      </w:r>
      <w:proofErr w:type="gramEnd"/>
      <w:r w:rsidR="00660F34" w:rsidRPr="004F4BDB">
        <w:rPr>
          <w:rFonts w:ascii="Book Antiqua" w:hAnsi="Book Antiqua"/>
          <w:sz w:val="24"/>
          <w:szCs w:val="24"/>
        </w:rPr>
        <w:t>Bipolar Junction Transistor</w:t>
      </w:r>
      <w:r w:rsidR="00660F34">
        <w:rPr>
          <w:rFonts w:ascii="Book Antiqua" w:hAnsi="Book Antiqua"/>
          <w:sz w:val="24"/>
          <w:szCs w:val="24"/>
        </w:rPr>
        <w:t>)</w:t>
      </w:r>
      <w:r w:rsidRPr="004F4BDB">
        <w:rPr>
          <w:rFonts w:ascii="Book Antiqua" w:hAnsi="Book Antiqua"/>
          <w:sz w:val="24"/>
          <w:szCs w:val="24"/>
        </w:rPr>
        <w:t xml:space="preserve"> is a current-controlled device that consists of three layers: Emitter, Base, and Collector. It operates in active, cutoff, or saturation regions.</w:t>
      </w:r>
    </w:p>
    <w:p w14:paraId="686F4B73" w14:textId="24380827" w:rsidR="005030E8" w:rsidRPr="004F4BDB" w:rsidRDefault="005030E8" w:rsidP="00883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proofErr w:type="gramStart"/>
      <w:r w:rsidRPr="004F4BDB">
        <w:rPr>
          <w:rFonts w:ascii="Book Antiqua" w:hAnsi="Book Antiqua"/>
          <w:sz w:val="24"/>
          <w:szCs w:val="24"/>
        </w:rPr>
        <w:t>MOSFET</w:t>
      </w:r>
      <w:r w:rsidR="00660F34">
        <w:rPr>
          <w:rFonts w:ascii="Book Antiqua" w:hAnsi="Book Antiqua"/>
          <w:sz w:val="24"/>
          <w:szCs w:val="24"/>
        </w:rPr>
        <w:t>(</w:t>
      </w:r>
      <w:proofErr w:type="gramEnd"/>
      <w:r w:rsidR="00660F34" w:rsidRPr="004F4BDB">
        <w:rPr>
          <w:rFonts w:ascii="Book Antiqua" w:hAnsi="Book Antiqua"/>
          <w:sz w:val="24"/>
          <w:szCs w:val="24"/>
        </w:rPr>
        <w:t>Metal-Oxide-Semiconductor Field-Effect Transistor</w:t>
      </w:r>
      <w:r w:rsidR="00660F34">
        <w:rPr>
          <w:rFonts w:ascii="Book Antiqua" w:hAnsi="Book Antiqua"/>
          <w:sz w:val="24"/>
          <w:szCs w:val="24"/>
        </w:rPr>
        <w:t>)</w:t>
      </w:r>
      <w:r w:rsidRPr="004F4BDB">
        <w:rPr>
          <w:rFonts w:ascii="Book Antiqua" w:hAnsi="Book Antiqua"/>
          <w:sz w:val="24"/>
          <w:szCs w:val="24"/>
        </w:rPr>
        <w:t xml:space="preserve"> is a voltage-controlled device that comes in two types: n-channel and p-channel. It is widely used in digital circuits due to its high efficiency and switching speed.</w:t>
      </w:r>
    </w:p>
    <w:p w14:paraId="10AE6E52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2" w:name="_Toc190794250"/>
      <w:r w:rsidRPr="004F4BDB">
        <w:rPr>
          <w:rFonts w:ascii="Book Antiqua" w:hAnsi="Book Antiqua"/>
        </w:rPr>
        <w:t>Elaboration:</w:t>
      </w:r>
      <w:bookmarkEnd w:id="2"/>
    </w:p>
    <w:p w14:paraId="0ECAF6B7" w14:textId="77777777" w:rsidR="005030E8" w:rsidRPr="004F4BDB" w:rsidRDefault="005030E8" w:rsidP="00883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BJT works based on the movement of charge carriers (electrons and holes) between its three terminals.</w:t>
      </w:r>
    </w:p>
    <w:p w14:paraId="1B67836E" w14:textId="1660FCCA" w:rsidR="005030E8" w:rsidRPr="004F4BDB" w:rsidRDefault="005030E8" w:rsidP="00883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MOSFETs operate by controlling a channel between the source and drain using a gate voltage.</w:t>
      </w:r>
      <w:r w:rsidR="004F4BDB">
        <w:rPr>
          <w:rFonts w:ascii="Book Antiqua" w:hAnsi="Book Antiqua"/>
          <w:sz w:val="24"/>
          <w:szCs w:val="24"/>
        </w:rPr>
        <w:t xml:space="preserve"> </w:t>
      </w:r>
    </w:p>
    <w:p w14:paraId="6D29C83C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3" w:name="_Toc190794251"/>
      <w:r w:rsidRPr="004F4BDB">
        <w:rPr>
          <w:rFonts w:ascii="Book Antiqua" w:hAnsi="Book Antiqua"/>
        </w:rPr>
        <w:t>Suitable Method:</w:t>
      </w:r>
      <w:bookmarkEnd w:id="3"/>
    </w:p>
    <w:p w14:paraId="76F38541" w14:textId="462275CE" w:rsidR="005030E8" w:rsidRDefault="005030E8" w:rsidP="00883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BJTs are preferred in analog circuits, whereas MOSFETs are widely used in digital circuits due to their lower power consumption.</w:t>
      </w:r>
    </w:p>
    <w:p w14:paraId="330E3674" w14:textId="77777777" w:rsidR="001B7A6C" w:rsidRPr="004F4BDB" w:rsidRDefault="001B7A6C" w:rsidP="001B7A6C">
      <w:p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</w:p>
    <w:p w14:paraId="0FEA44B9" w14:textId="77777777" w:rsidR="005030E8" w:rsidRPr="0037311A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4" w:name="_Toc190794252"/>
      <w:r w:rsidRPr="0037311A">
        <w:rPr>
          <w:rFonts w:ascii="Book Antiqua" w:hAnsi="Book Antiqua"/>
          <w:b/>
          <w:bCs/>
          <w:sz w:val="32"/>
          <w:szCs w:val="32"/>
        </w:rPr>
        <w:t>2. Diode and LED (Light Emitting Diode)</w:t>
      </w:r>
      <w:bookmarkEnd w:id="4"/>
    </w:p>
    <w:p w14:paraId="295B1A9E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5" w:name="_Toc190794253"/>
      <w:r w:rsidRPr="004F4BDB">
        <w:rPr>
          <w:rFonts w:ascii="Book Antiqua" w:hAnsi="Book Antiqua"/>
        </w:rPr>
        <w:t>Definition:</w:t>
      </w:r>
      <w:bookmarkEnd w:id="5"/>
    </w:p>
    <w:p w14:paraId="2718D5B9" w14:textId="77777777" w:rsidR="005030E8" w:rsidRPr="004F4BDB" w:rsidRDefault="005030E8" w:rsidP="00883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A Diode is a two-terminal semiconductor device that allows current to flow in only one direction.</w:t>
      </w:r>
    </w:p>
    <w:p w14:paraId="7ECBE821" w14:textId="77777777" w:rsidR="005030E8" w:rsidRPr="004F4BDB" w:rsidRDefault="005030E8" w:rsidP="00883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A Light Emitting Diode (LED) is a diode that emits light when forward-biased.</w:t>
      </w:r>
    </w:p>
    <w:p w14:paraId="6F953697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6" w:name="_Toc190794254"/>
      <w:r w:rsidRPr="004F4BDB">
        <w:rPr>
          <w:rFonts w:ascii="Book Antiqua" w:hAnsi="Book Antiqua"/>
        </w:rPr>
        <w:t>Elaboration:</w:t>
      </w:r>
      <w:bookmarkEnd w:id="6"/>
    </w:p>
    <w:p w14:paraId="4A5C41C1" w14:textId="77777777" w:rsidR="005030E8" w:rsidRPr="004F4BDB" w:rsidRDefault="005030E8" w:rsidP="00883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The diode functions based on the PN junction principle and is used in rectifiers, clamping circuits, etc.</w:t>
      </w:r>
    </w:p>
    <w:p w14:paraId="50536F8A" w14:textId="77777777" w:rsidR="005030E8" w:rsidRPr="004F4BDB" w:rsidRDefault="005030E8" w:rsidP="00883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LEDs are used in indicators, displays, and lighting due to their efficiency.</w:t>
      </w:r>
    </w:p>
    <w:p w14:paraId="2BEAE696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7" w:name="_Toc190794255"/>
      <w:r w:rsidRPr="004F4BDB">
        <w:rPr>
          <w:rFonts w:ascii="Book Antiqua" w:hAnsi="Book Antiqua"/>
        </w:rPr>
        <w:t>Suitable Method:</w:t>
      </w:r>
      <w:bookmarkEnd w:id="7"/>
    </w:p>
    <w:p w14:paraId="6D9CE015" w14:textId="77777777" w:rsidR="005030E8" w:rsidRPr="004F4BDB" w:rsidRDefault="005030E8" w:rsidP="00883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Rectifiers use diodes to convert AC to DC.</w:t>
      </w:r>
    </w:p>
    <w:p w14:paraId="364D6C6E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8" w:name="_Toc190794256"/>
      <w:r w:rsidRPr="004F4BDB">
        <w:rPr>
          <w:rFonts w:ascii="Book Antiqua" w:hAnsi="Book Antiqua"/>
        </w:rPr>
        <w:lastRenderedPageBreak/>
        <w:t>Figures and Flowcharts:</w:t>
      </w:r>
      <w:bookmarkEnd w:id="8"/>
    </w:p>
    <w:p w14:paraId="534599E4" w14:textId="77777777" w:rsidR="005030E8" w:rsidRPr="004F4BDB" w:rsidRDefault="00000000" w:rsidP="00883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9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Diode and LED Structure</w:t>
        </w:r>
      </w:hyperlink>
    </w:p>
    <w:p w14:paraId="302DA92E" w14:textId="77777777" w:rsidR="005030E8" w:rsidRPr="0037311A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9" w:name="_Toc190794257"/>
      <w:r w:rsidRPr="0037311A">
        <w:rPr>
          <w:rFonts w:ascii="Book Antiqua" w:hAnsi="Book Antiqua"/>
          <w:b/>
          <w:bCs/>
          <w:sz w:val="32"/>
          <w:szCs w:val="32"/>
        </w:rPr>
        <w:t xml:space="preserve">3. </w:t>
      </w:r>
      <w:proofErr w:type="spellStart"/>
      <w:r w:rsidRPr="0037311A">
        <w:rPr>
          <w:rFonts w:ascii="Book Antiqua" w:hAnsi="Book Antiqua"/>
          <w:b/>
          <w:bCs/>
          <w:sz w:val="32"/>
          <w:szCs w:val="32"/>
        </w:rPr>
        <w:t>pMOS</w:t>
      </w:r>
      <w:proofErr w:type="spellEnd"/>
      <w:r w:rsidRPr="0037311A">
        <w:rPr>
          <w:rFonts w:ascii="Book Antiqua" w:hAnsi="Book Antiqua"/>
          <w:b/>
          <w:bCs/>
          <w:sz w:val="32"/>
          <w:szCs w:val="32"/>
        </w:rPr>
        <w:t xml:space="preserve">, </w:t>
      </w:r>
      <w:proofErr w:type="spellStart"/>
      <w:r w:rsidRPr="0037311A">
        <w:rPr>
          <w:rFonts w:ascii="Book Antiqua" w:hAnsi="Book Antiqua"/>
          <w:b/>
          <w:bCs/>
          <w:sz w:val="32"/>
          <w:szCs w:val="32"/>
        </w:rPr>
        <w:t>nMOS</w:t>
      </w:r>
      <w:proofErr w:type="spellEnd"/>
      <w:r w:rsidRPr="0037311A">
        <w:rPr>
          <w:rFonts w:ascii="Book Antiqua" w:hAnsi="Book Antiqua"/>
          <w:b/>
          <w:bCs/>
          <w:sz w:val="32"/>
          <w:szCs w:val="32"/>
        </w:rPr>
        <w:t>, CMOS</w:t>
      </w:r>
      <w:bookmarkEnd w:id="9"/>
    </w:p>
    <w:p w14:paraId="62C00C05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10" w:name="_Toc190794258"/>
      <w:r w:rsidRPr="004F4BDB">
        <w:rPr>
          <w:rFonts w:ascii="Book Antiqua" w:hAnsi="Book Antiqua"/>
        </w:rPr>
        <w:t>Definition:</w:t>
      </w:r>
      <w:bookmarkEnd w:id="10"/>
    </w:p>
    <w:p w14:paraId="7C9A1280" w14:textId="77777777" w:rsidR="005030E8" w:rsidRPr="004F4BDB" w:rsidRDefault="005030E8" w:rsidP="00883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proofErr w:type="spellStart"/>
      <w:r w:rsidRPr="004F4BDB">
        <w:rPr>
          <w:rFonts w:ascii="Book Antiqua" w:hAnsi="Book Antiqua"/>
          <w:sz w:val="24"/>
          <w:szCs w:val="24"/>
        </w:rPr>
        <w:t>pMOS</w:t>
      </w:r>
      <w:proofErr w:type="spellEnd"/>
      <w:r w:rsidRPr="004F4BDB">
        <w:rPr>
          <w:rFonts w:ascii="Book Antiqua" w:hAnsi="Book Antiqua"/>
          <w:sz w:val="24"/>
          <w:szCs w:val="24"/>
        </w:rPr>
        <w:t xml:space="preserve"> (Positive-channel MOSFET): Uses holes as charge carriers.</w:t>
      </w:r>
    </w:p>
    <w:p w14:paraId="3DC4ADEA" w14:textId="77777777" w:rsidR="005030E8" w:rsidRPr="004F4BDB" w:rsidRDefault="005030E8" w:rsidP="00883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proofErr w:type="spellStart"/>
      <w:r w:rsidRPr="004F4BDB">
        <w:rPr>
          <w:rFonts w:ascii="Book Antiqua" w:hAnsi="Book Antiqua"/>
          <w:sz w:val="24"/>
          <w:szCs w:val="24"/>
        </w:rPr>
        <w:t>nMOS</w:t>
      </w:r>
      <w:proofErr w:type="spellEnd"/>
      <w:r w:rsidRPr="004F4BDB">
        <w:rPr>
          <w:rFonts w:ascii="Book Antiqua" w:hAnsi="Book Antiqua"/>
          <w:sz w:val="24"/>
          <w:szCs w:val="24"/>
        </w:rPr>
        <w:t xml:space="preserve"> (Negative-channel MOSFET): Uses electrons as charge carriers.</w:t>
      </w:r>
    </w:p>
    <w:p w14:paraId="3D50B5C3" w14:textId="77777777" w:rsidR="005030E8" w:rsidRPr="004F4BDB" w:rsidRDefault="005030E8" w:rsidP="00883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 xml:space="preserve">CMOS (Complementary MOS): Uses both </w:t>
      </w:r>
      <w:proofErr w:type="spellStart"/>
      <w:r w:rsidRPr="004F4BDB">
        <w:rPr>
          <w:rFonts w:ascii="Book Antiqua" w:hAnsi="Book Antiqua"/>
          <w:sz w:val="24"/>
          <w:szCs w:val="24"/>
        </w:rPr>
        <w:t>pMOS</w:t>
      </w:r>
      <w:proofErr w:type="spellEnd"/>
      <w:r w:rsidRPr="004F4BDB">
        <w:rPr>
          <w:rFonts w:ascii="Book Antiqua" w:hAnsi="Book Antiqua"/>
          <w:sz w:val="24"/>
          <w:szCs w:val="24"/>
        </w:rPr>
        <w:t xml:space="preserve"> and </w:t>
      </w:r>
      <w:proofErr w:type="spellStart"/>
      <w:r w:rsidRPr="004F4BDB">
        <w:rPr>
          <w:rFonts w:ascii="Book Antiqua" w:hAnsi="Book Antiqua"/>
          <w:sz w:val="24"/>
          <w:szCs w:val="24"/>
        </w:rPr>
        <w:t>nMOS</w:t>
      </w:r>
      <w:proofErr w:type="spellEnd"/>
      <w:r w:rsidRPr="004F4BDB">
        <w:rPr>
          <w:rFonts w:ascii="Book Antiqua" w:hAnsi="Book Antiqua"/>
          <w:sz w:val="24"/>
          <w:szCs w:val="24"/>
        </w:rPr>
        <w:t xml:space="preserve"> transistors to create energy-efficient logic circuits.</w:t>
      </w:r>
    </w:p>
    <w:p w14:paraId="5C59C5D1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11" w:name="_Toc190794259"/>
      <w:r w:rsidRPr="004F4BDB">
        <w:rPr>
          <w:rFonts w:ascii="Book Antiqua" w:hAnsi="Book Antiqua"/>
        </w:rPr>
        <w:t>Elaboration:</w:t>
      </w:r>
      <w:bookmarkEnd w:id="11"/>
    </w:p>
    <w:p w14:paraId="7B06C3CE" w14:textId="77777777" w:rsidR="005030E8" w:rsidRPr="004F4BDB" w:rsidRDefault="005030E8" w:rsidP="00883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CMOS technology is widely used in modern VLSI circuits due to low power dissipation.</w:t>
      </w:r>
    </w:p>
    <w:p w14:paraId="4D92B0B8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12" w:name="_Toc190794260"/>
      <w:r w:rsidRPr="004F4BDB">
        <w:rPr>
          <w:rFonts w:ascii="Book Antiqua" w:hAnsi="Book Antiqua"/>
        </w:rPr>
        <w:t>Figures and Flowcharts:</w:t>
      </w:r>
      <w:bookmarkEnd w:id="12"/>
    </w:p>
    <w:p w14:paraId="0F92587D" w14:textId="495C8174" w:rsidR="005030E8" w:rsidRDefault="00000000" w:rsidP="008830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10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CMOS Inverter Diagram</w:t>
        </w:r>
      </w:hyperlink>
    </w:p>
    <w:p w14:paraId="7CDF2171" w14:textId="77777777" w:rsidR="0037311A" w:rsidRPr="004F4BDB" w:rsidRDefault="0037311A" w:rsidP="0037311A">
      <w:p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</w:p>
    <w:p w14:paraId="7C597E7C" w14:textId="77777777" w:rsidR="005030E8" w:rsidRPr="0037311A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13" w:name="_Toc190794261"/>
      <w:r w:rsidRPr="0037311A">
        <w:rPr>
          <w:rFonts w:ascii="Book Antiqua" w:hAnsi="Book Antiqua"/>
          <w:b/>
          <w:bCs/>
          <w:sz w:val="32"/>
          <w:szCs w:val="32"/>
        </w:rPr>
        <w:t>4. Universal Logic Gates</w:t>
      </w:r>
      <w:bookmarkEnd w:id="13"/>
    </w:p>
    <w:p w14:paraId="10565B67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14" w:name="_Toc190794262"/>
      <w:r w:rsidRPr="004F4BDB">
        <w:rPr>
          <w:rFonts w:ascii="Book Antiqua" w:hAnsi="Book Antiqua"/>
        </w:rPr>
        <w:t>Definition:</w:t>
      </w:r>
      <w:bookmarkEnd w:id="14"/>
    </w:p>
    <w:p w14:paraId="5BFD37BD" w14:textId="77777777" w:rsidR="005030E8" w:rsidRPr="004F4BDB" w:rsidRDefault="005030E8" w:rsidP="008830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Universal logic gates are NAND and NOR gates that can be used to implement any Boolean function.</w:t>
      </w:r>
    </w:p>
    <w:p w14:paraId="1C5025C7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15" w:name="_Toc190794263"/>
      <w:r w:rsidRPr="004F4BDB">
        <w:rPr>
          <w:rFonts w:ascii="Book Antiqua" w:hAnsi="Book Antiqua"/>
        </w:rPr>
        <w:t>Elaboration:</w:t>
      </w:r>
      <w:bookmarkEnd w:id="15"/>
    </w:p>
    <w:p w14:paraId="49C60E25" w14:textId="77777777" w:rsidR="005030E8" w:rsidRPr="004F4BDB" w:rsidRDefault="005030E8" w:rsidP="008830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NAND and NOR gates are fundamental for digital circuit design as they allow for complete logical operations.</w:t>
      </w:r>
    </w:p>
    <w:p w14:paraId="4E198CE3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16" w:name="_Toc190794264"/>
      <w:r w:rsidRPr="004F4BDB">
        <w:rPr>
          <w:rFonts w:ascii="Book Antiqua" w:hAnsi="Book Antiqua"/>
        </w:rPr>
        <w:t>Figures and Flowcharts:</w:t>
      </w:r>
      <w:bookmarkEnd w:id="16"/>
    </w:p>
    <w:p w14:paraId="453ECC70" w14:textId="77777777" w:rsidR="005030E8" w:rsidRPr="004F4BDB" w:rsidRDefault="00000000" w:rsidP="008830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11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Universal Gate Diagrams</w:t>
        </w:r>
      </w:hyperlink>
    </w:p>
    <w:p w14:paraId="1535B4B7" w14:textId="77777777" w:rsidR="005030E8" w:rsidRPr="0037311A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17" w:name="_Toc190794265"/>
      <w:r w:rsidRPr="0037311A">
        <w:rPr>
          <w:rFonts w:ascii="Book Antiqua" w:hAnsi="Book Antiqua"/>
          <w:b/>
          <w:bCs/>
          <w:sz w:val="32"/>
          <w:szCs w:val="32"/>
        </w:rPr>
        <w:lastRenderedPageBreak/>
        <w:t>5. CMOS 3-input NAND Logic</w:t>
      </w:r>
      <w:bookmarkEnd w:id="17"/>
    </w:p>
    <w:p w14:paraId="486283A8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18" w:name="_Toc190794266"/>
      <w:r w:rsidRPr="004F4BDB">
        <w:rPr>
          <w:rFonts w:ascii="Book Antiqua" w:hAnsi="Book Antiqua"/>
        </w:rPr>
        <w:t>Definition:</w:t>
      </w:r>
      <w:bookmarkEnd w:id="18"/>
    </w:p>
    <w:p w14:paraId="0661A032" w14:textId="77777777" w:rsidR="005030E8" w:rsidRPr="004F4BDB" w:rsidRDefault="005030E8" w:rsidP="008830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 xml:space="preserve">A CMOS NAND gate with 3 inputs uses both </w:t>
      </w:r>
      <w:proofErr w:type="spellStart"/>
      <w:r w:rsidRPr="004F4BDB">
        <w:rPr>
          <w:rFonts w:ascii="Book Antiqua" w:hAnsi="Book Antiqua"/>
          <w:sz w:val="24"/>
          <w:szCs w:val="24"/>
        </w:rPr>
        <w:t>pMOS</w:t>
      </w:r>
      <w:proofErr w:type="spellEnd"/>
      <w:r w:rsidRPr="004F4BDB">
        <w:rPr>
          <w:rFonts w:ascii="Book Antiqua" w:hAnsi="Book Antiqua"/>
          <w:sz w:val="24"/>
          <w:szCs w:val="24"/>
        </w:rPr>
        <w:t xml:space="preserve"> and </w:t>
      </w:r>
      <w:proofErr w:type="spellStart"/>
      <w:r w:rsidRPr="004F4BDB">
        <w:rPr>
          <w:rFonts w:ascii="Book Antiqua" w:hAnsi="Book Antiqua"/>
          <w:sz w:val="24"/>
          <w:szCs w:val="24"/>
        </w:rPr>
        <w:t>nMOS</w:t>
      </w:r>
      <w:proofErr w:type="spellEnd"/>
      <w:r w:rsidRPr="004F4BDB">
        <w:rPr>
          <w:rFonts w:ascii="Book Antiqua" w:hAnsi="Book Antiqua"/>
          <w:sz w:val="24"/>
          <w:szCs w:val="24"/>
        </w:rPr>
        <w:t xml:space="preserve"> transistors to implement logic functions.</w:t>
      </w:r>
    </w:p>
    <w:p w14:paraId="6A4B61AC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19" w:name="_Toc190794267"/>
      <w:r w:rsidRPr="004F4BDB">
        <w:rPr>
          <w:rFonts w:ascii="Book Antiqua" w:hAnsi="Book Antiqua"/>
        </w:rPr>
        <w:t>Figures and Flowcharts:</w:t>
      </w:r>
      <w:bookmarkEnd w:id="19"/>
    </w:p>
    <w:p w14:paraId="68EEF692" w14:textId="77777777" w:rsidR="005030E8" w:rsidRPr="004F4BDB" w:rsidRDefault="00000000" w:rsidP="008830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12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CMOS NAND Gate Implementation</w:t>
        </w:r>
      </w:hyperlink>
    </w:p>
    <w:p w14:paraId="32763F3E" w14:textId="77777777" w:rsidR="005030E8" w:rsidRPr="0037311A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20" w:name="_Toc190794268"/>
      <w:r w:rsidRPr="0037311A">
        <w:rPr>
          <w:rFonts w:ascii="Book Antiqua" w:hAnsi="Book Antiqua"/>
          <w:b/>
          <w:bCs/>
          <w:sz w:val="32"/>
          <w:szCs w:val="32"/>
        </w:rPr>
        <w:t>6. Process Node Technology</w:t>
      </w:r>
      <w:bookmarkEnd w:id="20"/>
    </w:p>
    <w:p w14:paraId="7D64FF31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21" w:name="_Toc190794269"/>
      <w:r w:rsidRPr="004F4BDB">
        <w:rPr>
          <w:rFonts w:ascii="Book Antiqua" w:hAnsi="Book Antiqua"/>
        </w:rPr>
        <w:t>Definition:</w:t>
      </w:r>
      <w:bookmarkEnd w:id="21"/>
    </w:p>
    <w:p w14:paraId="269EFA8E" w14:textId="77777777" w:rsidR="005030E8" w:rsidRPr="004F4BDB" w:rsidRDefault="005030E8" w:rsidP="008830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The process node represents the manufacturing technology used in semiconductor fabrication, denoted in nanometers (e.g., 7nm, 5nm).</w:t>
      </w:r>
    </w:p>
    <w:p w14:paraId="3BFEE7E3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22" w:name="_Toc190794270"/>
      <w:r w:rsidRPr="004F4BDB">
        <w:rPr>
          <w:rFonts w:ascii="Book Antiqua" w:hAnsi="Book Antiqua"/>
        </w:rPr>
        <w:t>Figures and Flowcharts:</w:t>
      </w:r>
      <w:bookmarkEnd w:id="22"/>
    </w:p>
    <w:p w14:paraId="3D12C230" w14:textId="77777777" w:rsidR="005030E8" w:rsidRPr="004F4BDB" w:rsidRDefault="00000000" w:rsidP="008830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13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Semiconductor Process Node Evolution</w:t>
        </w:r>
      </w:hyperlink>
    </w:p>
    <w:p w14:paraId="13B0734C" w14:textId="77777777" w:rsidR="005030E8" w:rsidRPr="0037311A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23" w:name="_Toc190794271"/>
      <w:r w:rsidRPr="0037311A">
        <w:rPr>
          <w:rFonts w:ascii="Book Antiqua" w:hAnsi="Book Antiqua"/>
          <w:b/>
          <w:bCs/>
          <w:sz w:val="32"/>
          <w:szCs w:val="32"/>
        </w:rPr>
        <w:t>7. Edge-Triggered D Flip-Flop</w:t>
      </w:r>
      <w:bookmarkEnd w:id="23"/>
    </w:p>
    <w:p w14:paraId="7343E580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24" w:name="_Toc190794272"/>
      <w:r w:rsidRPr="004F4BDB">
        <w:rPr>
          <w:rFonts w:ascii="Book Antiqua" w:hAnsi="Book Antiqua"/>
        </w:rPr>
        <w:t>Definition:</w:t>
      </w:r>
      <w:bookmarkEnd w:id="24"/>
    </w:p>
    <w:p w14:paraId="0EC856DD" w14:textId="77777777" w:rsidR="005030E8" w:rsidRPr="004F4BDB" w:rsidRDefault="005030E8" w:rsidP="008830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A D Flip-Flop is a sequential circuit that captures the input value at a specific clock edge (rising or falling).</w:t>
      </w:r>
    </w:p>
    <w:p w14:paraId="36B91D66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25" w:name="_Toc190794273"/>
      <w:r w:rsidRPr="004F4BDB">
        <w:rPr>
          <w:rFonts w:ascii="Book Antiqua" w:hAnsi="Book Antiqua"/>
        </w:rPr>
        <w:t>Figures and Flowcharts:</w:t>
      </w:r>
      <w:bookmarkEnd w:id="25"/>
    </w:p>
    <w:p w14:paraId="76A9A5F9" w14:textId="77777777" w:rsidR="005030E8" w:rsidRPr="004F4BDB" w:rsidRDefault="00000000" w:rsidP="008830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14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D Flip-Flop Timing Diagram</w:t>
        </w:r>
      </w:hyperlink>
    </w:p>
    <w:p w14:paraId="65512C14" w14:textId="77777777" w:rsidR="005030E8" w:rsidRPr="0037311A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26" w:name="_Toc190794274"/>
      <w:r w:rsidRPr="0037311A">
        <w:rPr>
          <w:rFonts w:ascii="Book Antiqua" w:hAnsi="Book Antiqua"/>
          <w:b/>
          <w:bCs/>
          <w:sz w:val="32"/>
          <w:szCs w:val="32"/>
        </w:rPr>
        <w:t>8. Clock Edge</w:t>
      </w:r>
      <w:bookmarkEnd w:id="26"/>
    </w:p>
    <w:p w14:paraId="7614E762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27" w:name="_Toc190794275"/>
      <w:r w:rsidRPr="004F4BDB">
        <w:rPr>
          <w:rFonts w:ascii="Book Antiqua" w:hAnsi="Book Antiqua"/>
        </w:rPr>
        <w:t>Definition:</w:t>
      </w:r>
      <w:bookmarkEnd w:id="27"/>
    </w:p>
    <w:p w14:paraId="1AFD9EED" w14:textId="77777777" w:rsidR="005030E8" w:rsidRPr="004F4BDB" w:rsidRDefault="005030E8" w:rsidP="008830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The transition of a clock signal (rising or falling) that triggers sequential logic operations.</w:t>
      </w:r>
    </w:p>
    <w:p w14:paraId="0EC6BB8C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28" w:name="_Toc190794276"/>
      <w:r w:rsidRPr="004F4BDB">
        <w:rPr>
          <w:rFonts w:ascii="Book Antiqua" w:hAnsi="Book Antiqua"/>
        </w:rPr>
        <w:t>Figures and Flowcharts:</w:t>
      </w:r>
      <w:bookmarkEnd w:id="28"/>
    </w:p>
    <w:p w14:paraId="7915AE57" w14:textId="77777777" w:rsidR="005030E8" w:rsidRPr="004F4BDB" w:rsidRDefault="00000000" w:rsidP="008830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15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Clock Edge Timing</w:t>
        </w:r>
      </w:hyperlink>
    </w:p>
    <w:p w14:paraId="4FCE408E" w14:textId="77777777" w:rsidR="005030E8" w:rsidRPr="0037311A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29" w:name="_Toc190794277"/>
      <w:r w:rsidRPr="0037311A">
        <w:rPr>
          <w:rFonts w:ascii="Book Antiqua" w:hAnsi="Book Antiqua"/>
          <w:b/>
          <w:bCs/>
          <w:sz w:val="32"/>
          <w:szCs w:val="32"/>
        </w:rPr>
        <w:lastRenderedPageBreak/>
        <w:t>9. Combinational Logic</w:t>
      </w:r>
      <w:bookmarkEnd w:id="29"/>
    </w:p>
    <w:p w14:paraId="368F78A7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30" w:name="_Toc190794278"/>
      <w:r w:rsidRPr="004F4BDB">
        <w:rPr>
          <w:rFonts w:ascii="Book Antiqua" w:hAnsi="Book Antiqua"/>
        </w:rPr>
        <w:t>Definition:</w:t>
      </w:r>
      <w:bookmarkEnd w:id="30"/>
    </w:p>
    <w:p w14:paraId="39147C2E" w14:textId="77777777" w:rsidR="005030E8" w:rsidRPr="004F4BDB" w:rsidRDefault="005030E8" w:rsidP="008830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Combinational logic is a type of digital logic where the output is determined solely by the current inputs without any memory elements.</w:t>
      </w:r>
    </w:p>
    <w:p w14:paraId="61ECBE8F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31" w:name="_Toc190794279"/>
      <w:r w:rsidRPr="004F4BDB">
        <w:rPr>
          <w:rFonts w:ascii="Book Antiqua" w:hAnsi="Book Antiqua"/>
        </w:rPr>
        <w:t>Elaboration:</w:t>
      </w:r>
      <w:bookmarkEnd w:id="31"/>
    </w:p>
    <w:p w14:paraId="52576996" w14:textId="77777777" w:rsidR="005030E8" w:rsidRPr="004F4BDB" w:rsidRDefault="005030E8" w:rsidP="008830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It is used in arithmetic operations, multiplexers, decoders, and other logic circuits.</w:t>
      </w:r>
    </w:p>
    <w:p w14:paraId="7E7A8012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32" w:name="_Toc190794280"/>
      <w:r w:rsidRPr="004F4BDB">
        <w:rPr>
          <w:rFonts w:ascii="Book Antiqua" w:hAnsi="Book Antiqua"/>
        </w:rPr>
        <w:t>Figures and Flowcharts:</w:t>
      </w:r>
      <w:bookmarkEnd w:id="32"/>
    </w:p>
    <w:p w14:paraId="3C9037E9" w14:textId="77777777" w:rsidR="005030E8" w:rsidRPr="004F4BDB" w:rsidRDefault="00000000" w:rsidP="008830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16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Combinational Logic Diagram</w:t>
        </w:r>
      </w:hyperlink>
    </w:p>
    <w:p w14:paraId="03BDCBC7" w14:textId="77777777" w:rsidR="005030E8" w:rsidRPr="0037311A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33" w:name="_Toc190794281"/>
      <w:r w:rsidRPr="0037311A">
        <w:rPr>
          <w:rFonts w:ascii="Book Antiqua" w:hAnsi="Book Antiqua"/>
          <w:b/>
          <w:bCs/>
          <w:sz w:val="32"/>
          <w:szCs w:val="32"/>
        </w:rPr>
        <w:t>10. Sequential Logic</w:t>
      </w:r>
      <w:bookmarkEnd w:id="33"/>
    </w:p>
    <w:p w14:paraId="233F3483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34" w:name="_Toc190794282"/>
      <w:r w:rsidRPr="004F4BDB">
        <w:rPr>
          <w:rFonts w:ascii="Book Antiqua" w:hAnsi="Book Antiqua"/>
        </w:rPr>
        <w:t>Definition:</w:t>
      </w:r>
      <w:bookmarkEnd w:id="34"/>
    </w:p>
    <w:p w14:paraId="4ACE474D" w14:textId="77777777" w:rsidR="005030E8" w:rsidRPr="004F4BDB" w:rsidRDefault="005030E8" w:rsidP="008830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Sequential logic is a type of digital logic where the output depends on both current inputs and past inputs (memory).</w:t>
      </w:r>
    </w:p>
    <w:p w14:paraId="66923A46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35" w:name="_Toc190794283"/>
      <w:r w:rsidRPr="004F4BDB">
        <w:rPr>
          <w:rFonts w:ascii="Book Antiqua" w:hAnsi="Book Antiqua"/>
        </w:rPr>
        <w:t>Elaboration:</w:t>
      </w:r>
      <w:bookmarkEnd w:id="35"/>
    </w:p>
    <w:p w14:paraId="12D27F73" w14:textId="77777777" w:rsidR="005030E8" w:rsidRPr="004F4BDB" w:rsidRDefault="005030E8" w:rsidP="008830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It includes flip-flops, counters, and shift registers, used in clocked circuits.</w:t>
      </w:r>
    </w:p>
    <w:p w14:paraId="30702776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36" w:name="_Toc190794284"/>
      <w:r w:rsidRPr="004F4BDB">
        <w:rPr>
          <w:rFonts w:ascii="Book Antiqua" w:hAnsi="Book Antiqua"/>
        </w:rPr>
        <w:t>Figures and Flowcharts:</w:t>
      </w:r>
      <w:bookmarkEnd w:id="36"/>
    </w:p>
    <w:p w14:paraId="59A694AF" w14:textId="77777777" w:rsidR="005030E8" w:rsidRPr="004F4BDB" w:rsidRDefault="00000000" w:rsidP="008830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17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Sequential Logic Diagram</w:t>
        </w:r>
      </w:hyperlink>
    </w:p>
    <w:p w14:paraId="66A2EDF7" w14:textId="77777777" w:rsidR="005030E8" w:rsidRPr="000A269F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37" w:name="_Toc190794285"/>
      <w:r w:rsidRPr="000A269F">
        <w:rPr>
          <w:rFonts w:ascii="Book Antiqua" w:hAnsi="Book Antiqua"/>
          <w:b/>
          <w:bCs/>
          <w:sz w:val="32"/>
          <w:szCs w:val="32"/>
        </w:rPr>
        <w:t>11. Moore State Machine</w:t>
      </w:r>
      <w:bookmarkEnd w:id="37"/>
    </w:p>
    <w:p w14:paraId="13900841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38" w:name="_Toc190794286"/>
      <w:r w:rsidRPr="004F4BDB">
        <w:rPr>
          <w:rFonts w:ascii="Book Antiqua" w:hAnsi="Book Antiqua"/>
        </w:rPr>
        <w:t>Definition:</w:t>
      </w:r>
      <w:bookmarkEnd w:id="38"/>
    </w:p>
    <w:p w14:paraId="17997231" w14:textId="77777777" w:rsidR="005030E8" w:rsidRPr="004F4BDB" w:rsidRDefault="005030E8" w:rsidP="008830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A Moore State Machine is a finite-state machine where the outputs depend only on the current state.</w:t>
      </w:r>
    </w:p>
    <w:p w14:paraId="74BE8DB3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39" w:name="_Toc190794287"/>
      <w:r w:rsidRPr="004F4BDB">
        <w:rPr>
          <w:rFonts w:ascii="Book Antiqua" w:hAnsi="Book Antiqua"/>
        </w:rPr>
        <w:t>Figures and Flowcharts:</w:t>
      </w:r>
      <w:bookmarkEnd w:id="39"/>
    </w:p>
    <w:p w14:paraId="4D4F0C4E" w14:textId="77777777" w:rsidR="005030E8" w:rsidRPr="004F4BDB" w:rsidRDefault="00000000" w:rsidP="008830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18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Moore FSM Diagram</w:t>
        </w:r>
      </w:hyperlink>
    </w:p>
    <w:p w14:paraId="6C97E4F9" w14:textId="77777777" w:rsidR="005030E8" w:rsidRPr="000A269F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40" w:name="_Toc190794288"/>
      <w:r w:rsidRPr="000A269F">
        <w:rPr>
          <w:rFonts w:ascii="Book Antiqua" w:hAnsi="Book Antiqua"/>
          <w:b/>
          <w:bCs/>
          <w:sz w:val="32"/>
          <w:szCs w:val="32"/>
        </w:rPr>
        <w:lastRenderedPageBreak/>
        <w:t>12. Register Transfer Level (RTL)</w:t>
      </w:r>
      <w:bookmarkEnd w:id="40"/>
    </w:p>
    <w:p w14:paraId="1A382017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41" w:name="_Toc190794289"/>
      <w:r w:rsidRPr="004F4BDB">
        <w:rPr>
          <w:rFonts w:ascii="Book Antiqua" w:hAnsi="Book Antiqua"/>
        </w:rPr>
        <w:t>Definition:</w:t>
      </w:r>
      <w:bookmarkEnd w:id="41"/>
    </w:p>
    <w:p w14:paraId="7633E11A" w14:textId="77777777" w:rsidR="005030E8" w:rsidRPr="004F4BDB" w:rsidRDefault="005030E8" w:rsidP="008830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RTL is a design abstraction that describes how data is transferred between registers using combinational logic.</w:t>
      </w:r>
    </w:p>
    <w:p w14:paraId="3F4F9EFA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42" w:name="_Toc190794290"/>
      <w:r w:rsidRPr="004F4BDB">
        <w:rPr>
          <w:rFonts w:ascii="Book Antiqua" w:hAnsi="Book Antiqua"/>
        </w:rPr>
        <w:t>Figures and Flowcharts:</w:t>
      </w:r>
      <w:bookmarkEnd w:id="42"/>
    </w:p>
    <w:p w14:paraId="6C92B276" w14:textId="77777777" w:rsidR="005030E8" w:rsidRPr="004F4BDB" w:rsidRDefault="00000000" w:rsidP="008830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19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RTL Design Flow</w:t>
        </w:r>
      </w:hyperlink>
    </w:p>
    <w:p w14:paraId="52D54A4F" w14:textId="77777777" w:rsidR="005030E8" w:rsidRPr="000A269F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43" w:name="_Toc190794291"/>
      <w:r w:rsidRPr="000A269F">
        <w:rPr>
          <w:rFonts w:ascii="Book Antiqua" w:hAnsi="Book Antiqua"/>
          <w:b/>
          <w:bCs/>
          <w:sz w:val="32"/>
          <w:szCs w:val="32"/>
        </w:rPr>
        <w:t>13. Timing Diagram</w:t>
      </w:r>
      <w:bookmarkEnd w:id="43"/>
    </w:p>
    <w:p w14:paraId="5B9092D6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44" w:name="_Toc190794292"/>
      <w:r w:rsidRPr="004F4BDB">
        <w:rPr>
          <w:rFonts w:ascii="Book Antiqua" w:hAnsi="Book Antiqua"/>
        </w:rPr>
        <w:t>Definition:</w:t>
      </w:r>
      <w:bookmarkEnd w:id="44"/>
    </w:p>
    <w:p w14:paraId="545E0949" w14:textId="77777777" w:rsidR="005030E8" w:rsidRPr="004F4BDB" w:rsidRDefault="005030E8" w:rsidP="008830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A graphical representation of signals in a digital circuit over time.</w:t>
      </w:r>
    </w:p>
    <w:p w14:paraId="369724CA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45" w:name="_Toc190794293"/>
      <w:r w:rsidRPr="004F4BDB">
        <w:rPr>
          <w:rFonts w:ascii="Book Antiqua" w:hAnsi="Book Antiqua"/>
        </w:rPr>
        <w:t>Figures and Flowcharts:</w:t>
      </w:r>
      <w:bookmarkEnd w:id="45"/>
    </w:p>
    <w:p w14:paraId="5F6B291B" w14:textId="77777777" w:rsidR="005030E8" w:rsidRPr="004F4BDB" w:rsidRDefault="00000000" w:rsidP="008830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20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Timing Diagram Example</w:t>
        </w:r>
      </w:hyperlink>
    </w:p>
    <w:p w14:paraId="2D14D4D7" w14:textId="77777777" w:rsidR="005030E8" w:rsidRPr="000A269F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46" w:name="_Toc190794294"/>
      <w:r w:rsidRPr="000A269F">
        <w:rPr>
          <w:rFonts w:ascii="Book Antiqua" w:hAnsi="Book Antiqua"/>
          <w:b/>
          <w:bCs/>
          <w:sz w:val="32"/>
          <w:szCs w:val="32"/>
        </w:rPr>
        <w:t>14. Karnaugh Map</w:t>
      </w:r>
      <w:bookmarkEnd w:id="46"/>
    </w:p>
    <w:p w14:paraId="13360264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47" w:name="_Toc190794295"/>
      <w:r w:rsidRPr="004F4BDB">
        <w:rPr>
          <w:rFonts w:ascii="Book Antiqua" w:hAnsi="Book Antiqua"/>
        </w:rPr>
        <w:t>Definition:</w:t>
      </w:r>
      <w:bookmarkEnd w:id="47"/>
    </w:p>
    <w:p w14:paraId="1A067858" w14:textId="77777777" w:rsidR="005030E8" w:rsidRPr="004F4BDB" w:rsidRDefault="005030E8" w:rsidP="0088302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A visual method for simplifying Boolean expressions.</w:t>
      </w:r>
    </w:p>
    <w:p w14:paraId="05437C6C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48" w:name="_Toc190794296"/>
      <w:r w:rsidRPr="004F4BDB">
        <w:rPr>
          <w:rFonts w:ascii="Book Antiqua" w:hAnsi="Book Antiqua"/>
        </w:rPr>
        <w:t>Figures and Flowcharts:</w:t>
      </w:r>
      <w:bookmarkEnd w:id="48"/>
    </w:p>
    <w:p w14:paraId="0908F469" w14:textId="77777777" w:rsidR="005030E8" w:rsidRPr="004F4BDB" w:rsidRDefault="00000000" w:rsidP="0088302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21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K-Map Examples</w:t>
        </w:r>
      </w:hyperlink>
    </w:p>
    <w:p w14:paraId="379503F6" w14:textId="77777777" w:rsidR="005030E8" w:rsidRPr="000A269F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49" w:name="_Toc190794297"/>
      <w:r w:rsidRPr="000A269F">
        <w:rPr>
          <w:rFonts w:ascii="Book Antiqua" w:hAnsi="Book Antiqua"/>
          <w:b/>
          <w:bCs/>
          <w:sz w:val="32"/>
          <w:szCs w:val="32"/>
        </w:rPr>
        <w:t>15. Multiplexer (MUX)</w:t>
      </w:r>
      <w:bookmarkEnd w:id="49"/>
    </w:p>
    <w:p w14:paraId="6AC5C776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50" w:name="_Toc190794298"/>
      <w:r w:rsidRPr="004F4BDB">
        <w:rPr>
          <w:rFonts w:ascii="Book Antiqua" w:hAnsi="Book Antiqua"/>
        </w:rPr>
        <w:t>Definition:</w:t>
      </w:r>
      <w:bookmarkEnd w:id="50"/>
    </w:p>
    <w:p w14:paraId="4081E491" w14:textId="77777777" w:rsidR="005030E8" w:rsidRPr="004F4BDB" w:rsidRDefault="005030E8" w:rsidP="0088302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A circuit that selects one of many inputs and forwards it to the output based on select lines.</w:t>
      </w:r>
    </w:p>
    <w:p w14:paraId="522A5B54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51" w:name="_Toc190794299"/>
      <w:r w:rsidRPr="004F4BDB">
        <w:rPr>
          <w:rFonts w:ascii="Book Antiqua" w:hAnsi="Book Antiqua"/>
        </w:rPr>
        <w:t>Figures and Flowcharts:</w:t>
      </w:r>
      <w:bookmarkEnd w:id="51"/>
    </w:p>
    <w:p w14:paraId="3DFE7863" w14:textId="77777777" w:rsidR="005030E8" w:rsidRPr="004F4BDB" w:rsidRDefault="00000000" w:rsidP="0088302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22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MUX Circuit Diagram</w:t>
        </w:r>
      </w:hyperlink>
    </w:p>
    <w:p w14:paraId="665D43C1" w14:textId="77777777" w:rsidR="005030E8" w:rsidRPr="000A269F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52" w:name="_Toc190794300"/>
      <w:r w:rsidRPr="000A269F">
        <w:rPr>
          <w:rFonts w:ascii="Book Antiqua" w:hAnsi="Book Antiqua"/>
          <w:b/>
          <w:bCs/>
          <w:sz w:val="32"/>
          <w:szCs w:val="32"/>
        </w:rPr>
        <w:lastRenderedPageBreak/>
        <w:t>16. Demultiplexer (DEMUX)</w:t>
      </w:r>
      <w:bookmarkEnd w:id="52"/>
    </w:p>
    <w:p w14:paraId="22FD427E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53" w:name="_Toc190794301"/>
      <w:r w:rsidRPr="004F4BDB">
        <w:rPr>
          <w:rFonts w:ascii="Book Antiqua" w:hAnsi="Book Antiqua"/>
        </w:rPr>
        <w:t>Definition:</w:t>
      </w:r>
      <w:bookmarkEnd w:id="53"/>
    </w:p>
    <w:p w14:paraId="68ECAD85" w14:textId="77777777" w:rsidR="005030E8" w:rsidRPr="004F4BDB" w:rsidRDefault="005030E8" w:rsidP="008830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A circuit that distributes a single input to multiple outputs based on select lines.</w:t>
      </w:r>
    </w:p>
    <w:p w14:paraId="5AC9A7AC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54" w:name="_Toc190794302"/>
      <w:r w:rsidRPr="004F4BDB">
        <w:rPr>
          <w:rFonts w:ascii="Book Antiqua" w:hAnsi="Book Antiqua"/>
        </w:rPr>
        <w:t>Figures and Flowcharts:</w:t>
      </w:r>
      <w:bookmarkEnd w:id="54"/>
    </w:p>
    <w:p w14:paraId="053261F5" w14:textId="77777777" w:rsidR="005030E8" w:rsidRPr="004F4BDB" w:rsidRDefault="00000000" w:rsidP="0088302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23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DEMUX Circuit Diagram</w:t>
        </w:r>
      </w:hyperlink>
    </w:p>
    <w:p w14:paraId="78E499C4" w14:textId="77777777" w:rsidR="005030E8" w:rsidRPr="000A269F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55" w:name="_Toc190794303"/>
      <w:r w:rsidRPr="000A269F">
        <w:rPr>
          <w:rFonts w:ascii="Book Antiqua" w:hAnsi="Book Antiqua"/>
          <w:b/>
          <w:bCs/>
          <w:sz w:val="32"/>
          <w:szCs w:val="32"/>
        </w:rPr>
        <w:t>17. Decoder</w:t>
      </w:r>
      <w:bookmarkEnd w:id="55"/>
    </w:p>
    <w:p w14:paraId="74EBE305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56" w:name="_Toc190794304"/>
      <w:r w:rsidRPr="004F4BDB">
        <w:rPr>
          <w:rFonts w:ascii="Book Antiqua" w:hAnsi="Book Antiqua"/>
        </w:rPr>
        <w:t>Definition:</w:t>
      </w:r>
      <w:bookmarkEnd w:id="56"/>
    </w:p>
    <w:p w14:paraId="18712989" w14:textId="77777777" w:rsidR="005030E8" w:rsidRPr="004F4BDB" w:rsidRDefault="005030E8" w:rsidP="0088302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A circuit that converts an n-bit input into a unique 2^n-bit output.</w:t>
      </w:r>
    </w:p>
    <w:p w14:paraId="485323D7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57" w:name="_Toc190794305"/>
      <w:r w:rsidRPr="004F4BDB">
        <w:rPr>
          <w:rFonts w:ascii="Book Antiqua" w:hAnsi="Book Antiqua"/>
        </w:rPr>
        <w:t>Figures and Flowcharts:</w:t>
      </w:r>
      <w:bookmarkEnd w:id="57"/>
    </w:p>
    <w:p w14:paraId="3892DC5A" w14:textId="77777777" w:rsidR="005030E8" w:rsidRPr="004F4BDB" w:rsidRDefault="00000000" w:rsidP="0088302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24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Decoder Circuit</w:t>
        </w:r>
      </w:hyperlink>
    </w:p>
    <w:p w14:paraId="751C3C16" w14:textId="77777777" w:rsidR="005030E8" w:rsidRPr="000A269F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58" w:name="_Toc190794306"/>
      <w:r w:rsidRPr="000A269F">
        <w:rPr>
          <w:rFonts w:ascii="Book Antiqua" w:hAnsi="Book Antiqua"/>
          <w:b/>
          <w:bCs/>
          <w:sz w:val="32"/>
          <w:szCs w:val="32"/>
        </w:rPr>
        <w:t>18. Encoder</w:t>
      </w:r>
      <w:bookmarkEnd w:id="58"/>
    </w:p>
    <w:p w14:paraId="573A1E90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59" w:name="_Toc190794307"/>
      <w:r w:rsidRPr="004F4BDB">
        <w:rPr>
          <w:rFonts w:ascii="Book Antiqua" w:hAnsi="Book Antiqua"/>
        </w:rPr>
        <w:t>Definition:</w:t>
      </w:r>
      <w:bookmarkEnd w:id="59"/>
    </w:p>
    <w:p w14:paraId="6BB35CD7" w14:textId="77777777" w:rsidR="005030E8" w:rsidRPr="004F4BDB" w:rsidRDefault="005030E8" w:rsidP="0088302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A circuit that converts 2^n inputs into an n-bit output.</w:t>
      </w:r>
    </w:p>
    <w:p w14:paraId="5AFD9ED6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60" w:name="_Toc190794308"/>
      <w:r w:rsidRPr="004F4BDB">
        <w:rPr>
          <w:rFonts w:ascii="Book Antiqua" w:hAnsi="Book Antiqua"/>
        </w:rPr>
        <w:t>Figures and Flowcharts:</w:t>
      </w:r>
      <w:bookmarkEnd w:id="60"/>
    </w:p>
    <w:p w14:paraId="4EC365F6" w14:textId="77777777" w:rsidR="005030E8" w:rsidRPr="004F4BDB" w:rsidRDefault="00000000" w:rsidP="0088302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25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Encoder Circuit</w:t>
        </w:r>
      </w:hyperlink>
    </w:p>
    <w:p w14:paraId="392B6FA0" w14:textId="77777777" w:rsidR="005030E8" w:rsidRPr="000A269F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61" w:name="_Toc190794309"/>
      <w:r w:rsidRPr="000A269F">
        <w:rPr>
          <w:rFonts w:ascii="Book Antiqua" w:hAnsi="Book Antiqua"/>
          <w:b/>
          <w:bCs/>
          <w:sz w:val="32"/>
          <w:szCs w:val="32"/>
        </w:rPr>
        <w:t>19. Full Bit Adder</w:t>
      </w:r>
      <w:bookmarkEnd w:id="61"/>
    </w:p>
    <w:p w14:paraId="52661E1F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62" w:name="_Toc190794310"/>
      <w:r w:rsidRPr="004F4BDB">
        <w:rPr>
          <w:rFonts w:ascii="Book Antiqua" w:hAnsi="Book Antiqua"/>
        </w:rPr>
        <w:t>Definition:</w:t>
      </w:r>
      <w:bookmarkEnd w:id="62"/>
    </w:p>
    <w:p w14:paraId="329E72AA" w14:textId="77777777" w:rsidR="005030E8" w:rsidRPr="004F4BDB" w:rsidRDefault="005030E8" w:rsidP="0088302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A digital circuit that adds three input bits and outputs a sum and carry.</w:t>
      </w:r>
    </w:p>
    <w:p w14:paraId="03A1B0B7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63" w:name="_Toc190794311"/>
      <w:r w:rsidRPr="004F4BDB">
        <w:rPr>
          <w:rFonts w:ascii="Book Antiqua" w:hAnsi="Book Antiqua"/>
        </w:rPr>
        <w:t>Figures and Flowcharts:</w:t>
      </w:r>
      <w:bookmarkEnd w:id="63"/>
    </w:p>
    <w:p w14:paraId="6D04FE7F" w14:textId="77777777" w:rsidR="005030E8" w:rsidRPr="004F4BDB" w:rsidRDefault="00000000" w:rsidP="0088302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26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Full Adder Circuit</w:t>
        </w:r>
      </w:hyperlink>
    </w:p>
    <w:p w14:paraId="73A439CE" w14:textId="77777777" w:rsidR="005030E8" w:rsidRPr="000A269F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64" w:name="_Toc190794312"/>
      <w:r w:rsidRPr="000A269F">
        <w:rPr>
          <w:rFonts w:ascii="Book Antiqua" w:hAnsi="Book Antiqua"/>
          <w:b/>
          <w:bCs/>
          <w:sz w:val="32"/>
          <w:szCs w:val="32"/>
        </w:rPr>
        <w:t>20. Ripple Carry Adder</w:t>
      </w:r>
      <w:bookmarkEnd w:id="64"/>
    </w:p>
    <w:p w14:paraId="7E4A94C9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65" w:name="_Toc190794313"/>
      <w:r w:rsidRPr="004F4BDB">
        <w:rPr>
          <w:rFonts w:ascii="Book Antiqua" w:hAnsi="Book Antiqua"/>
        </w:rPr>
        <w:t>Definition:</w:t>
      </w:r>
      <w:bookmarkEnd w:id="65"/>
    </w:p>
    <w:p w14:paraId="0E3AD417" w14:textId="77777777" w:rsidR="005030E8" w:rsidRPr="004F4BDB" w:rsidRDefault="005030E8" w:rsidP="0088302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A type of binary adder that chains multiple full adders in sequence.</w:t>
      </w:r>
    </w:p>
    <w:p w14:paraId="01E72D95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66" w:name="_Toc190794314"/>
      <w:r w:rsidRPr="004F4BDB">
        <w:rPr>
          <w:rFonts w:ascii="Book Antiqua" w:hAnsi="Book Antiqua"/>
        </w:rPr>
        <w:lastRenderedPageBreak/>
        <w:t>Figures and Flowcharts:</w:t>
      </w:r>
      <w:bookmarkEnd w:id="66"/>
    </w:p>
    <w:p w14:paraId="1CCC5B96" w14:textId="77777777" w:rsidR="005030E8" w:rsidRPr="004F4BDB" w:rsidRDefault="00000000" w:rsidP="0088302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27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Ripple Carry Adder Diagram</w:t>
        </w:r>
      </w:hyperlink>
    </w:p>
    <w:p w14:paraId="4F3F8CD6" w14:textId="77777777" w:rsidR="005030E8" w:rsidRPr="000A269F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67" w:name="_Toc190794315"/>
      <w:r w:rsidRPr="000A269F">
        <w:rPr>
          <w:rFonts w:ascii="Book Antiqua" w:hAnsi="Book Antiqua"/>
          <w:b/>
          <w:bCs/>
          <w:sz w:val="32"/>
          <w:szCs w:val="32"/>
        </w:rPr>
        <w:t>21. Comparator</w:t>
      </w:r>
      <w:bookmarkEnd w:id="67"/>
    </w:p>
    <w:p w14:paraId="540ABAC4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68" w:name="_Toc190794316"/>
      <w:r w:rsidRPr="004F4BDB">
        <w:rPr>
          <w:rFonts w:ascii="Book Antiqua" w:hAnsi="Book Antiqua"/>
        </w:rPr>
        <w:t>Definition:</w:t>
      </w:r>
      <w:bookmarkEnd w:id="68"/>
    </w:p>
    <w:p w14:paraId="3AABE6EB" w14:textId="77777777" w:rsidR="005030E8" w:rsidRPr="004F4BDB" w:rsidRDefault="005030E8" w:rsidP="0088302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A digital circuit that compares two binary numbers and outputs the comparison result (equal, greater, or lesser).</w:t>
      </w:r>
    </w:p>
    <w:p w14:paraId="6FC6868E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69" w:name="_Toc190794317"/>
      <w:r w:rsidRPr="004F4BDB">
        <w:rPr>
          <w:rFonts w:ascii="Book Antiqua" w:hAnsi="Book Antiqua"/>
        </w:rPr>
        <w:t>Figures and Flowcharts:</w:t>
      </w:r>
      <w:bookmarkEnd w:id="69"/>
    </w:p>
    <w:p w14:paraId="2E24F6D7" w14:textId="77777777" w:rsidR="005030E8" w:rsidRPr="004F4BDB" w:rsidRDefault="00000000" w:rsidP="0088302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28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Comparator Circuit</w:t>
        </w:r>
      </w:hyperlink>
    </w:p>
    <w:p w14:paraId="5B1E5651" w14:textId="77777777" w:rsidR="005030E8" w:rsidRPr="000A269F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70" w:name="_Toc190794318"/>
      <w:r w:rsidRPr="000A269F">
        <w:rPr>
          <w:rFonts w:ascii="Book Antiqua" w:hAnsi="Book Antiqua"/>
          <w:b/>
          <w:bCs/>
          <w:sz w:val="32"/>
          <w:szCs w:val="32"/>
        </w:rPr>
        <w:t>22. Counter</w:t>
      </w:r>
      <w:bookmarkEnd w:id="70"/>
    </w:p>
    <w:p w14:paraId="35E254D1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71" w:name="_Toc190794319"/>
      <w:r w:rsidRPr="004F4BDB">
        <w:rPr>
          <w:rFonts w:ascii="Book Antiqua" w:hAnsi="Book Antiqua"/>
        </w:rPr>
        <w:t>Definition:</w:t>
      </w:r>
      <w:bookmarkEnd w:id="71"/>
    </w:p>
    <w:p w14:paraId="46DCA546" w14:textId="77777777" w:rsidR="005030E8" w:rsidRPr="004F4BDB" w:rsidRDefault="005030E8" w:rsidP="0088302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A sequential circuit that counts pulses and stores the count value.</w:t>
      </w:r>
    </w:p>
    <w:p w14:paraId="19BD55FC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72" w:name="_Toc190794320"/>
      <w:r w:rsidRPr="004F4BDB">
        <w:rPr>
          <w:rFonts w:ascii="Book Antiqua" w:hAnsi="Book Antiqua"/>
        </w:rPr>
        <w:t>Figures and Flowcharts:</w:t>
      </w:r>
      <w:bookmarkEnd w:id="72"/>
    </w:p>
    <w:p w14:paraId="0F985913" w14:textId="77777777" w:rsidR="005030E8" w:rsidRPr="004F4BDB" w:rsidRDefault="00000000" w:rsidP="0088302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29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Counter Circuit</w:t>
        </w:r>
      </w:hyperlink>
    </w:p>
    <w:p w14:paraId="629DEE0A" w14:textId="77777777" w:rsidR="005030E8" w:rsidRPr="000A269F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73" w:name="_Toc190794321"/>
      <w:r w:rsidRPr="000A269F">
        <w:rPr>
          <w:rFonts w:ascii="Book Antiqua" w:hAnsi="Book Antiqua"/>
          <w:b/>
          <w:bCs/>
          <w:sz w:val="32"/>
          <w:szCs w:val="32"/>
        </w:rPr>
        <w:t>23. Shift Register</w:t>
      </w:r>
      <w:bookmarkEnd w:id="73"/>
    </w:p>
    <w:p w14:paraId="5FC1E20D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74" w:name="_Toc190794322"/>
      <w:r w:rsidRPr="004F4BDB">
        <w:rPr>
          <w:rFonts w:ascii="Book Antiqua" w:hAnsi="Book Antiqua"/>
        </w:rPr>
        <w:t>Definition:</w:t>
      </w:r>
      <w:bookmarkEnd w:id="74"/>
    </w:p>
    <w:p w14:paraId="2C0A068F" w14:textId="77777777" w:rsidR="005030E8" w:rsidRPr="004F4BDB" w:rsidRDefault="005030E8" w:rsidP="0088302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A sequential circuit that shifts binary data in a serial or parallel manner.</w:t>
      </w:r>
    </w:p>
    <w:p w14:paraId="17AA5CC4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75" w:name="_Toc190794323"/>
      <w:r w:rsidRPr="004F4BDB">
        <w:rPr>
          <w:rFonts w:ascii="Book Antiqua" w:hAnsi="Book Antiqua"/>
        </w:rPr>
        <w:t>Figures and Flowcharts:</w:t>
      </w:r>
      <w:bookmarkEnd w:id="75"/>
    </w:p>
    <w:p w14:paraId="7DB5833F" w14:textId="77777777" w:rsidR="005030E8" w:rsidRPr="004F4BDB" w:rsidRDefault="00000000" w:rsidP="0088302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30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Shift Register Diagram</w:t>
        </w:r>
      </w:hyperlink>
    </w:p>
    <w:p w14:paraId="377902FF" w14:textId="77777777" w:rsidR="005030E8" w:rsidRPr="000A269F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76" w:name="_Toc190794324"/>
      <w:r w:rsidRPr="000A269F">
        <w:rPr>
          <w:rFonts w:ascii="Book Antiqua" w:hAnsi="Book Antiqua"/>
          <w:b/>
          <w:bCs/>
          <w:sz w:val="32"/>
          <w:szCs w:val="32"/>
        </w:rPr>
        <w:t>24. Ring Oscillator</w:t>
      </w:r>
      <w:bookmarkEnd w:id="76"/>
    </w:p>
    <w:p w14:paraId="3874B4E6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77" w:name="_Toc190794325"/>
      <w:r w:rsidRPr="004F4BDB">
        <w:rPr>
          <w:rFonts w:ascii="Book Antiqua" w:hAnsi="Book Antiqua"/>
        </w:rPr>
        <w:t>Definition:</w:t>
      </w:r>
      <w:bookmarkEnd w:id="77"/>
    </w:p>
    <w:p w14:paraId="704CA13C" w14:textId="77777777" w:rsidR="005030E8" w:rsidRPr="004F4BDB" w:rsidRDefault="005030E8" w:rsidP="0088302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A simple oscillator circuit made of an odd number of inverters.</w:t>
      </w:r>
    </w:p>
    <w:p w14:paraId="46D27827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78" w:name="_Toc190794326"/>
      <w:r w:rsidRPr="004F4BDB">
        <w:rPr>
          <w:rFonts w:ascii="Book Antiqua" w:hAnsi="Book Antiqua"/>
        </w:rPr>
        <w:t>Figures and Flowcharts:</w:t>
      </w:r>
      <w:bookmarkEnd w:id="78"/>
    </w:p>
    <w:p w14:paraId="135845AA" w14:textId="77777777" w:rsidR="005030E8" w:rsidRPr="004F4BDB" w:rsidRDefault="00000000" w:rsidP="0088302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31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Ring Oscillator Diagram</w:t>
        </w:r>
      </w:hyperlink>
    </w:p>
    <w:p w14:paraId="3C7547E6" w14:textId="77777777" w:rsidR="005030E8" w:rsidRPr="000A269F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79" w:name="_Toc190794327"/>
      <w:r w:rsidRPr="000A269F">
        <w:rPr>
          <w:rFonts w:ascii="Book Antiqua" w:hAnsi="Book Antiqua"/>
          <w:b/>
          <w:bCs/>
          <w:sz w:val="32"/>
          <w:szCs w:val="32"/>
        </w:rPr>
        <w:lastRenderedPageBreak/>
        <w:t>25. Clock Divider</w:t>
      </w:r>
      <w:bookmarkEnd w:id="79"/>
    </w:p>
    <w:p w14:paraId="7A5424C8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80" w:name="_Toc190794328"/>
      <w:r w:rsidRPr="004F4BDB">
        <w:rPr>
          <w:rFonts w:ascii="Book Antiqua" w:hAnsi="Book Antiqua"/>
        </w:rPr>
        <w:t>Definition:</w:t>
      </w:r>
      <w:bookmarkEnd w:id="80"/>
    </w:p>
    <w:p w14:paraId="091411E2" w14:textId="77777777" w:rsidR="005030E8" w:rsidRPr="004F4BDB" w:rsidRDefault="005030E8" w:rsidP="0088302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A circuit that reduces the frequency of a clock signal by an integer factor.</w:t>
      </w:r>
    </w:p>
    <w:p w14:paraId="61FEBD14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81" w:name="_Toc190794329"/>
      <w:r w:rsidRPr="004F4BDB">
        <w:rPr>
          <w:rFonts w:ascii="Book Antiqua" w:hAnsi="Book Antiqua"/>
        </w:rPr>
        <w:t>Figures and Flowcharts:</w:t>
      </w:r>
      <w:bookmarkEnd w:id="81"/>
    </w:p>
    <w:p w14:paraId="04A88807" w14:textId="77777777" w:rsidR="005030E8" w:rsidRPr="004F4BDB" w:rsidRDefault="00000000" w:rsidP="0088302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32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Clock Divider Circuit</w:t>
        </w:r>
      </w:hyperlink>
    </w:p>
    <w:p w14:paraId="50772D43" w14:textId="77777777" w:rsidR="005030E8" w:rsidRPr="000A269F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82" w:name="_Toc190794330"/>
      <w:r w:rsidRPr="000A269F">
        <w:rPr>
          <w:rFonts w:ascii="Book Antiqua" w:hAnsi="Book Antiqua"/>
          <w:b/>
          <w:bCs/>
          <w:sz w:val="32"/>
          <w:szCs w:val="32"/>
        </w:rPr>
        <w:t>26. Asynchronous Design</w:t>
      </w:r>
      <w:bookmarkEnd w:id="82"/>
    </w:p>
    <w:p w14:paraId="07105070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83" w:name="_Toc190794331"/>
      <w:r w:rsidRPr="004F4BDB">
        <w:rPr>
          <w:rFonts w:ascii="Book Antiqua" w:hAnsi="Book Antiqua"/>
        </w:rPr>
        <w:t>Definition:</w:t>
      </w:r>
      <w:bookmarkEnd w:id="83"/>
    </w:p>
    <w:p w14:paraId="17EA9E26" w14:textId="77777777" w:rsidR="005030E8" w:rsidRPr="004F4BDB" w:rsidRDefault="005030E8" w:rsidP="0088302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A circuit design methodology that does not rely on a global clock signal.</w:t>
      </w:r>
    </w:p>
    <w:p w14:paraId="1EC1D9E5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84" w:name="_Toc190794332"/>
      <w:r w:rsidRPr="004F4BDB">
        <w:rPr>
          <w:rFonts w:ascii="Book Antiqua" w:hAnsi="Book Antiqua"/>
        </w:rPr>
        <w:t>Figures and Flowcharts:</w:t>
      </w:r>
      <w:bookmarkEnd w:id="84"/>
    </w:p>
    <w:p w14:paraId="0DD0E19D" w14:textId="77777777" w:rsidR="005030E8" w:rsidRPr="004F4BDB" w:rsidRDefault="00000000" w:rsidP="0088302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33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Asynchronous Logic</w:t>
        </w:r>
      </w:hyperlink>
    </w:p>
    <w:p w14:paraId="216BF916" w14:textId="77777777" w:rsidR="005030E8" w:rsidRPr="000A269F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85" w:name="_Toc190794333"/>
      <w:r w:rsidRPr="000A269F">
        <w:rPr>
          <w:rFonts w:ascii="Book Antiqua" w:hAnsi="Book Antiqua"/>
          <w:b/>
          <w:bCs/>
          <w:sz w:val="32"/>
          <w:szCs w:val="32"/>
        </w:rPr>
        <w:t>27. Setup Time</w:t>
      </w:r>
      <w:bookmarkEnd w:id="85"/>
    </w:p>
    <w:p w14:paraId="463F8B8C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86" w:name="_Toc190794334"/>
      <w:r w:rsidRPr="004F4BDB">
        <w:rPr>
          <w:rFonts w:ascii="Book Antiqua" w:hAnsi="Book Antiqua"/>
        </w:rPr>
        <w:t>Definition:</w:t>
      </w:r>
      <w:bookmarkEnd w:id="86"/>
    </w:p>
    <w:p w14:paraId="0ED94970" w14:textId="77777777" w:rsidR="005030E8" w:rsidRPr="004F4BDB" w:rsidRDefault="005030E8" w:rsidP="0088302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The minimum time before a clock edge when the input must remain stable.</w:t>
      </w:r>
    </w:p>
    <w:p w14:paraId="40E2FD6B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87" w:name="_Toc190794335"/>
      <w:r w:rsidRPr="004F4BDB">
        <w:rPr>
          <w:rFonts w:ascii="Book Antiqua" w:hAnsi="Book Antiqua"/>
        </w:rPr>
        <w:t>Figures and Flowcharts:</w:t>
      </w:r>
      <w:bookmarkEnd w:id="87"/>
    </w:p>
    <w:p w14:paraId="5F20C065" w14:textId="77777777" w:rsidR="005030E8" w:rsidRPr="004F4BDB" w:rsidRDefault="00000000" w:rsidP="0088302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34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Setup Time Diagram</w:t>
        </w:r>
      </w:hyperlink>
    </w:p>
    <w:p w14:paraId="0681CA52" w14:textId="77777777" w:rsidR="005030E8" w:rsidRPr="000A269F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88" w:name="_Toc190794336"/>
      <w:r w:rsidRPr="000A269F">
        <w:rPr>
          <w:rFonts w:ascii="Book Antiqua" w:hAnsi="Book Antiqua"/>
          <w:b/>
          <w:bCs/>
          <w:sz w:val="32"/>
          <w:szCs w:val="32"/>
        </w:rPr>
        <w:t>28. Hold Time</w:t>
      </w:r>
      <w:bookmarkEnd w:id="88"/>
    </w:p>
    <w:p w14:paraId="3C3B6748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89" w:name="_Toc190794337"/>
      <w:r w:rsidRPr="004F4BDB">
        <w:rPr>
          <w:rFonts w:ascii="Book Antiqua" w:hAnsi="Book Antiqua"/>
        </w:rPr>
        <w:t>Definition:</w:t>
      </w:r>
      <w:bookmarkEnd w:id="89"/>
    </w:p>
    <w:p w14:paraId="4DF61789" w14:textId="77777777" w:rsidR="005030E8" w:rsidRPr="004F4BDB" w:rsidRDefault="005030E8" w:rsidP="0088302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The minimum time after a clock edge when the input must remain stable.</w:t>
      </w:r>
    </w:p>
    <w:p w14:paraId="74F1CF90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90" w:name="_Toc190794338"/>
      <w:r w:rsidRPr="004F4BDB">
        <w:rPr>
          <w:rFonts w:ascii="Book Antiqua" w:hAnsi="Book Antiqua"/>
        </w:rPr>
        <w:t>Figures and Flowcharts:</w:t>
      </w:r>
      <w:bookmarkEnd w:id="90"/>
    </w:p>
    <w:p w14:paraId="7BB4BD9F" w14:textId="77777777" w:rsidR="005030E8" w:rsidRPr="004F4BDB" w:rsidRDefault="00000000" w:rsidP="0088302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35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Hold Time Diagram</w:t>
        </w:r>
      </w:hyperlink>
    </w:p>
    <w:p w14:paraId="5FDB75C5" w14:textId="77777777" w:rsidR="005030E8" w:rsidRPr="00C46619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91" w:name="_Toc190794339"/>
      <w:r w:rsidRPr="00C46619">
        <w:rPr>
          <w:rFonts w:ascii="Book Antiqua" w:hAnsi="Book Antiqua"/>
          <w:b/>
          <w:bCs/>
          <w:sz w:val="32"/>
          <w:szCs w:val="32"/>
        </w:rPr>
        <w:t>29. Propagation Delay</w:t>
      </w:r>
      <w:bookmarkEnd w:id="91"/>
    </w:p>
    <w:p w14:paraId="0141EDE6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92" w:name="_Toc190794340"/>
      <w:r w:rsidRPr="004F4BDB">
        <w:rPr>
          <w:rFonts w:ascii="Book Antiqua" w:hAnsi="Book Antiqua"/>
        </w:rPr>
        <w:t>Definition:</w:t>
      </w:r>
      <w:bookmarkEnd w:id="92"/>
    </w:p>
    <w:p w14:paraId="5950302C" w14:textId="77777777" w:rsidR="005030E8" w:rsidRPr="004F4BDB" w:rsidRDefault="005030E8" w:rsidP="0088302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The time taken for a signal to travel from input to output.</w:t>
      </w:r>
    </w:p>
    <w:p w14:paraId="7454FAD9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93" w:name="_Toc190794341"/>
      <w:r w:rsidRPr="004F4BDB">
        <w:rPr>
          <w:rFonts w:ascii="Book Antiqua" w:hAnsi="Book Antiqua"/>
        </w:rPr>
        <w:lastRenderedPageBreak/>
        <w:t>Figures and Flowcharts:</w:t>
      </w:r>
      <w:bookmarkEnd w:id="93"/>
    </w:p>
    <w:p w14:paraId="7B284D97" w14:textId="77777777" w:rsidR="005030E8" w:rsidRPr="004F4BDB" w:rsidRDefault="00000000" w:rsidP="0088302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36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Propagation Delay Analysis</w:t>
        </w:r>
      </w:hyperlink>
    </w:p>
    <w:p w14:paraId="5435964F" w14:textId="77777777" w:rsidR="005030E8" w:rsidRPr="00C46619" w:rsidRDefault="005030E8" w:rsidP="005030E8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94" w:name="_Toc190794342"/>
      <w:r w:rsidRPr="00C46619">
        <w:rPr>
          <w:rFonts w:ascii="Book Antiqua" w:hAnsi="Book Antiqua"/>
          <w:b/>
          <w:bCs/>
          <w:sz w:val="32"/>
          <w:szCs w:val="32"/>
        </w:rPr>
        <w:t>30. Fan-out</w:t>
      </w:r>
      <w:bookmarkEnd w:id="94"/>
    </w:p>
    <w:p w14:paraId="26D449AA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95" w:name="_Toc190794343"/>
      <w:r w:rsidRPr="004F4BDB">
        <w:rPr>
          <w:rFonts w:ascii="Book Antiqua" w:hAnsi="Book Antiqua"/>
        </w:rPr>
        <w:t>Definition:</w:t>
      </w:r>
      <w:bookmarkEnd w:id="95"/>
    </w:p>
    <w:p w14:paraId="391AC6FD" w14:textId="77777777" w:rsidR="005030E8" w:rsidRPr="004F4BDB" w:rsidRDefault="005030E8" w:rsidP="0088302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 xml:space="preserve">The maximum number of </w:t>
      </w:r>
      <w:proofErr w:type="gramStart"/>
      <w:r w:rsidRPr="004F4BDB">
        <w:rPr>
          <w:rFonts w:ascii="Book Antiqua" w:hAnsi="Book Antiqua"/>
          <w:sz w:val="24"/>
          <w:szCs w:val="24"/>
        </w:rPr>
        <w:t>logic</w:t>
      </w:r>
      <w:proofErr w:type="gramEnd"/>
      <w:r w:rsidRPr="004F4BDB">
        <w:rPr>
          <w:rFonts w:ascii="Book Antiqua" w:hAnsi="Book Antiqua"/>
          <w:sz w:val="24"/>
          <w:szCs w:val="24"/>
        </w:rPr>
        <w:t xml:space="preserve"> inputs a gate can drive without degradation.</w:t>
      </w:r>
    </w:p>
    <w:p w14:paraId="5350B5A5" w14:textId="77777777" w:rsidR="005030E8" w:rsidRPr="004F4BDB" w:rsidRDefault="005030E8" w:rsidP="005030E8">
      <w:pPr>
        <w:pStyle w:val="Heading3"/>
        <w:rPr>
          <w:rFonts w:ascii="Book Antiqua" w:hAnsi="Book Antiqua"/>
        </w:rPr>
      </w:pPr>
      <w:bookmarkStart w:id="96" w:name="_Toc190794344"/>
      <w:r w:rsidRPr="004F4BDB">
        <w:rPr>
          <w:rFonts w:ascii="Book Antiqua" w:hAnsi="Book Antiqua"/>
        </w:rPr>
        <w:t>Figures and Flowcharts:</w:t>
      </w:r>
      <w:bookmarkEnd w:id="96"/>
    </w:p>
    <w:p w14:paraId="5A555DB2" w14:textId="77777777" w:rsidR="005030E8" w:rsidRPr="004F4BDB" w:rsidRDefault="00000000" w:rsidP="0088302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37" w:history="1">
        <w:r w:rsidR="005030E8" w:rsidRPr="004F4BDB">
          <w:rPr>
            <w:rStyle w:val="Strong"/>
            <w:rFonts w:ascii="Book Antiqua" w:hAnsi="Book Antiqua"/>
            <w:sz w:val="24"/>
            <w:szCs w:val="24"/>
          </w:rPr>
          <w:t>Fan-out Concept</w:t>
        </w:r>
      </w:hyperlink>
    </w:p>
    <w:p w14:paraId="16C3A9BB" w14:textId="1E298DE4" w:rsidR="002437ED" w:rsidRPr="00C46619" w:rsidRDefault="002437ED" w:rsidP="00C46619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97" w:name="_Toc190794345"/>
      <w:r w:rsidRPr="00C46619">
        <w:rPr>
          <w:rFonts w:ascii="Book Antiqua" w:hAnsi="Book Antiqua"/>
          <w:b/>
          <w:bCs/>
          <w:sz w:val="32"/>
          <w:szCs w:val="32"/>
        </w:rPr>
        <w:t xml:space="preserve">31. </w:t>
      </w:r>
      <w:r w:rsidR="00C46619" w:rsidRPr="00C46619">
        <w:rPr>
          <w:rFonts w:ascii="Book Antiqua" w:hAnsi="Book Antiqua"/>
          <w:b/>
          <w:bCs/>
          <w:sz w:val="32"/>
          <w:szCs w:val="32"/>
        </w:rPr>
        <w:t>Photolithography in chip fabrication</w:t>
      </w:r>
      <w:bookmarkEnd w:id="97"/>
    </w:p>
    <w:p w14:paraId="3F45B630" w14:textId="77777777" w:rsidR="00C46619" w:rsidRPr="00C46619" w:rsidRDefault="00C46619" w:rsidP="00C46619">
      <w:pPr>
        <w:pStyle w:val="Heading3"/>
        <w:rPr>
          <w:rFonts w:ascii="Book Antiqua" w:hAnsi="Book Antiqua"/>
        </w:rPr>
      </w:pPr>
      <w:bookmarkStart w:id="98" w:name="_Toc190794346"/>
      <w:r w:rsidRPr="00C46619">
        <w:rPr>
          <w:rFonts w:ascii="Book Antiqua" w:hAnsi="Book Antiqua"/>
        </w:rPr>
        <w:t>Definition:</w:t>
      </w:r>
      <w:bookmarkEnd w:id="98"/>
    </w:p>
    <w:p w14:paraId="706B1BC9" w14:textId="77777777" w:rsidR="00C46619" w:rsidRPr="00C46619" w:rsidRDefault="00C46619" w:rsidP="0088302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C46619">
        <w:rPr>
          <w:rStyle w:val="Strong"/>
          <w:rFonts w:ascii="Book Antiqua" w:hAnsi="Book Antiqua"/>
          <w:sz w:val="24"/>
          <w:szCs w:val="24"/>
        </w:rPr>
        <w:t>Photolithography</w:t>
      </w:r>
      <w:r w:rsidRPr="00C46619">
        <w:rPr>
          <w:rFonts w:ascii="Book Antiqua" w:hAnsi="Book Antiqua"/>
          <w:sz w:val="24"/>
          <w:szCs w:val="24"/>
        </w:rPr>
        <w:t xml:space="preserve"> is a process used in semiconductor manufacturing to transfer intricate circuit patterns onto silicon wafers using light.</w:t>
      </w:r>
    </w:p>
    <w:p w14:paraId="5815F1BE" w14:textId="77777777" w:rsidR="00C46619" w:rsidRPr="00C46619" w:rsidRDefault="00C46619" w:rsidP="00C46619">
      <w:pPr>
        <w:pStyle w:val="Heading3"/>
        <w:rPr>
          <w:rFonts w:ascii="Book Antiqua" w:hAnsi="Book Antiqua"/>
        </w:rPr>
      </w:pPr>
      <w:bookmarkStart w:id="99" w:name="_Toc190794347"/>
      <w:r w:rsidRPr="00C46619">
        <w:rPr>
          <w:rFonts w:ascii="Book Antiqua" w:hAnsi="Book Antiqua"/>
        </w:rPr>
        <w:t>Elaboration:</w:t>
      </w:r>
      <w:bookmarkEnd w:id="99"/>
    </w:p>
    <w:p w14:paraId="5CE7EC73" w14:textId="77777777" w:rsidR="00C46619" w:rsidRPr="00C46619" w:rsidRDefault="00C46619" w:rsidP="0088302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C46619">
        <w:rPr>
          <w:rFonts w:ascii="Book Antiqua" w:hAnsi="Book Antiqua"/>
          <w:sz w:val="24"/>
          <w:szCs w:val="24"/>
        </w:rPr>
        <w:t xml:space="preserve">A </w:t>
      </w:r>
      <w:r w:rsidRPr="00C46619">
        <w:rPr>
          <w:rStyle w:val="Strong"/>
          <w:rFonts w:ascii="Book Antiqua" w:hAnsi="Book Antiqua"/>
          <w:sz w:val="24"/>
          <w:szCs w:val="24"/>
        </w:rPr>
        <w:t>photoresist</w:t>
      </w:r>
      <w:r w:rsidRPr="00C46619">
        <w:rPr>
          <w:rFonts w:ascii="Book Antiqua" w:hAnsi="Book Antiqua"/>
          <w:sz w:val="24"/>
          <w:szCs w:val="24"/>
        </w:rPr>
        <w:t xml:space="preserve"> is applied to the wafer and exposed to ultraviolet (UV) light through a mask containing the circuit design.</w:t>
      </w:r>
    </w:p>
    <w:p w14:paraId="4866DD3B" w14:textId="77777777" w:rsidR="00C46619" w:rsidRPr="00C46619" w:rsidRDefault="00C46619" w:rsidP="0088302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C46619">
        <w:rPr>
          <w:rFonts w:ascii="Book Antiqua" w:hAnsi="Book Antiqua"/>
          <w:sz w:val="24"/>
          <w:szCs w:val="24"/>
        </w:rPr>
        <w:t>The exposed regions of the photoresist are either hardened (</w:t>
      </w:r>
      <w:r w:rsidRPr="00C46619">
        <w:rPr>
          <w:rStyle w:val="Strong"/>
          <w:rFonts w:ascii="Book Antiqua" w:hAnsi="Book Antiqua"/>
          <w:sz w:val="24"/>
          <w:szCs w:val="24"/>
        </w:rPr>
        <w:t>positive resist</w:t>
      </w:r>
      <w:r w:rsidRPr="00C46619">
        <w:rPr>
          <w:rFonts w:ascii="Book Antiqua" w:hAnsi="Book Antiqua"/>
          <w:sz w:val="24"/>
          <w:szCs w:val="24"/>
        </w:rPr>
        <w:t>) or dissolved (</w:t>
      </w:r>
      <w:r w:rsidRPr="00C46619">
        <w:rPr>
          <w:rStyle w:val="Strong"/>
          <w:rFonts w:ascii="Book Antiqua" w:hAnsi="Book Antiqua"/>
          <w:sz w:val="24"/>
          <w:szCs w:val="24"/>
        </w:rPr>
        <w:t>negative resist</w:t>
      </w:r>
      <w:r w:rsidRPr="00C46619">
        <w:rPr>
          <w:rFonts w:ascii="Book Antiqua" w:hAnsi="Book Antiqua"/>
          <w:sz w:val="24"/>
          <w:szCs w:val="24"/>
        </w:rPr>
        <w:t>), allowing selective etching of the underlying material.</w:t>
      </w:r>
    </w:p>
    <w:p w14:paraId="2D41F807" w14:textId="77777777" w:rsidR="00C46619" w:rsidRPr="00C46619" w:rsidRDefault="00C46619" w:rsidP="0088302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C46619">
        <w:rPr>
          <w:rFonts w:ascii="Book Antiqua" w:hAnsi="Book Antiqua"/>
          <w:sz w:val="24"/>
          <w:szCs w:val="24"/>
        </w:rPr>
        <w:t xml:space="preserve">Photolithography enables the fabrication of nanoscale transistor structures and is crucial for advanced process nodes like </w:t>
      </w:r>
      <w:r w:rsidRPr="00C46619">
        <w:rPr>
          <w:rStyle w:val="Strong"/>
          <w:rFonts w:ascii="Book Antiqua" w:hAnsi="Book Antiqua"/>
          <w:sz w:val="24"/>
          <w:szCs w:val="24"/>
        </w:rPr>
        <w:t>5nm and below</w:t>
      </w:r>
      <w:r w:rsidRPr="00C46619">
        <w:rPr>
          <w:rFonts w:ascii="Book Antiqua" w:hAnsi="Book Antiqua"/>
          <w:sz w:val="24"/>
          <w:szCs w:val="24"/>
        </w:rPr>
        <w:t>.</w:t>
      </w:r>
    </w:p>
    <w:p w14:paraId="56D4E4FB" w14:textId="77777777" w:rsidR="00C46619" w:rsidRPr="00C46619" w:rsidRDefault="00C46619" w:rsidP="00C46619">
      <w:pPr>
        <w:pStyle w:val="Heading3"/>
        <w:rPr>
          <w:rFonts w:ascii="Book Antiqua" w:hAnsi="Book Antiqua"/>
        </w:rPr>
      </w:pPr>
      <w:bookmarkStart w:id="100" w:name="_Toc190794348"/>
      <w:r w:rsidRPr="00C46619">
        <w:rPr>
          <w:rFonts w:ascii="Book Antiqua" w:hAnsi="Book Antiqua"/>
        </w:rPr>
        <w:t>Figures and Flowcharts:</w:t>
      </w:r>
      <w:bookmarkEnd w:id="100"/>
    </w:p>
    <w:p w14:paraId="4061531D" w14:textId="77777777" w:rsidR="00C46619" w:rsidRPr="00C46619" w:rsidRDefault="00000000" w:rsidP="0088302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38" w:history="1">
        <w:r w:rsidR="00C46619" w:rsidRPr="00C46619">
          <w:rPr>
            <w:rStyle w:val="Hyperlink"/>
            <w:rFonts w:ascii="Book Antiqua" w:hAnsi="Book Antiqua"/>
            <w:sz w:val="24"/>
            <w:szCs w:val="24"/>
          </w:rPr>
          <w:t>Photolithography Process</w:t>
        </w:r>
      </w:hyperlink>
    </w:p>
    <w:p w14:paraId="70BE68E2" w14:textId="77777777" w:rsidR="00C46619" w:rsidRPr="00C46619" w:rsidRDefault="00000000" w:rsidP="0088302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39" w:history="1">
        <w:r w:rsidR="00C46619" w:rsidRPr="00C46619">
          <w:rPr>
            <w:rStyle w:val="Hyperlink"/>
            <w:rFonts w:ascii="Book Antiqua" w:hAnsi="Book Antiqua"/>
            <w:sz w:val="24"/>
            <w:szCs w:val="24"/>
          </w:rPr>
          <w:t>Semiconductor Lithography Overview</w:t>
        </w:r>
      </w:hyperlink>
    </w:p>
    <w:p w14:paraId="3B352D2F" w14:textId="77777777" w:rsidR="00C46619" w:rsidRPr="00C46619" w:rsidRDefault="00C46619" w:rsidP="00C46619"/>
    <w:p w14:paraId="11AFA898" w14:textId="2895DC13" w:rsidR="00F273B2" w:rsidRPr="00165417" w:rsidRDefault="00F273B2" w:rsidP="00F273B2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101" w:name="_Toc190794349"/>
      <w:r w:rsidRPr="00165417">
        <w:rPr>
          <w:rFonts w:ascii="Book Antiqua" w:hAnsi="Book Antiqua"/>
          <w:b/>
          <w:bCs/>
          <w:sz w:val="32"/>
          <w:szCs w:val="32"/>
        </w:rPr>
        <w:t>3</w:t>
      </w:r>
      <w:r w:rsidR="00165417" w:rsidRPr="00165417">
        <w:rPr>
          <w:rFonts w:ascii="Book Antiqua" w:hAnsi="Book Antiqua"/>
          <w:b/>
          <w:bCs/>
          <w:sz w:val="32"/>
          <w:szCs w:val="32"/>
        </w:rPr>
        <w:t>2</w:t>
      </w:r>
      <w:r w:rsidRPr="00165417">
        <w:rPr>
          <w:rFonts w:ascii="Book Antiqua" w:hAnsi="Book Antiqua"/>
          <w:b/>
          <w:bCs/>
          <w:sz w:val="32"/>
          <w:szCs w:val="32"/>
        </w:rPr>
        <w:t>. RTL Synthesis</w:t>
      </w:r>
      <w:bookmarkEnd w:id="101"/>
    </w:p>
    <w:p w14:paraId="1AE39820" w14:textId="77777777" w:rsidR="00F273B2" w:rsidRPr="00165417" w:rsidRDefault="00F273B2" w:rsidP="00F273B2">
      <w:pPr>
        <w:pStyle w:val="Heading3"/>
        <w:rPr>
          <w:rFonts w:ascii="Book Antiqua" w:hAnsi="Book Antiqua"/>
        </w:rPr>
      </w:pPr>
      <w:bookmarkStart w:id="102" w:name="_Toc190794350"/>
      <w:r w:rsidRPr="00165417">
        <w:rPr>
          <w:rFonts w:ascii="Book Antiqua" w:hAnsi="Book Antiqua"/>
        </w:rPr>
        <w:t>Definition:</w:t>
      </w:r>
      <w:bookmarkEnd w:id="102"/>
    </w:p>
    <w:p w14:paraId="284FD35A" w14:textId="77777777" w:rsidR="00F273B2" w:rsidRPr="00165417" w:rsidRDefault="00F273B2" w:rsidP="0088302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5417">
        <w:rPr>
          <w:rStyle w:val="Strong"/>
          <w:rFonts w:ascii="Book Antiqua" w:hAnsi="Book Antiqua"/>
        </w:rPr>
        <w:t>RTL (Register Transfer Level) Synthesis</w:t>
      </w:r>
      <w:r w:rsidRPr="00165417">
        <w:rPr>
          <w:rFonts w:ascii="Book Antiqua" w:hAnsi="Book Antiqua"/>
        </w:rPr>
        <w:t xml:space="preserve"> is the process of converting high-level hardware descriptions (written in HDL) into an optimized gate-level representation that can be implemented in hardware.</w:t>
      </w:r>
    </w:p>
    <w:p w14:paraId="196BE15D" w14:textId="77777777" w:rsidR="00F273B2" w:rsidRPr="00165417" w:rsidRDefault="00F273B2" w:rsidP="00F273B2">
      <w:pPr>
        <w:pStyle w:val="Heading3"/>
        <w:rPr>
          <w:rFonts w:ascii="Book Antiqua" w:hAnsi="Book Antiqua"/>
        </w:rPr>
      </w:pPr>
      <w:bookmarkStart w:id="103" w:name="_Toc190794351"/>
      <w:r w:rsidRPr="00165417">
        <w:rPr>
          <w:rFonts w:ascii="Book Antiqua" w:hAnsi="Book Antiqua"/>
        </w:rPr>
        <w:lastRenderedPageBreak/>
        <w:t>Elaboration:</w:t>
      </w:r>
      <w:bookmarkEnd w:id="103"/>
    </w:p>
    <w:p w14:paraId="5AB17311" w14:textId="77777777" w:rsidR="00F273B2" w:rsidRPr="00165417" w:rsidRDefault="00F273B2" w:rsidP="0088302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5417">
        <w:rPr>
          <w:rFonts w:ascii="Book Antiqua" w:hAnsi="Book Antiqua"/>
        </w:rPr>
        <w:t xml:space="preserve">RTL synthesis takes an </w:t>
      </w:r>
      <w:r w:rsidRPr="00165417">
        <w:rPr>
          <w:rStyle w:val="Strong"/>
          <w:rFonts w:ascii="Book Antiqua" w:hAnsi="Book Antiqua"/>
        </w:rPr>
        <w:t>HDL design</w:t>
      </w:r>
      <w:r w:rsidRPr="00165417">
        <w:rPr>
          <w:rFonts w:ascii="Book Antiqua" w:hAnsi="Book Antiqua"/>
        </w:rPr>
        <w:t xml:space="preserve"> (e.g., Verilog or VHDL) and translates it into logic gates and flip-flops using </w:t>
      </w:r>
      <w:r w:rsidRPr="00165417">
        <w:rPr>
          <w:rStyle w:val="Strong"/>
          <w:rFonts w:ascii="Book Antiqua" w:hAnsi="Book Antiqua"/>
        </w:rPr>
        <w:t>Boolean optimization techniques</w:t>
      </w:r>
      <w:r w:rsidRPr="00165417">
        <w:rPr>
          <w:rFonts w:ascii="Book Antiqua" w:hAnsi="Book Antiqua"/>
        </w:rPr>
        <w:t>.</w:t>
      </w:r>
    </w:p>
    <w:p w14:paraId="64983B8D" w14:textId="77777777" w:rsidR="00F273B2" w:rsidRPr="00165417" w:rsidRDefault="00F273B2" w:rsidP="0088302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5417">
        <w:rPr>
          <w:rFonts w:ascii="Book Antiqua" w:hAnsi="Book Antiqua"/>
        </w:rPr>
        <w:t xml:space="preserve">The synthesized netlist is then mapped to a specific </w:t>
      </w:r>
      <w:r w:rsidRPr="00165417">
        <w:rPr>
          <w:rStyle w:val="Strong"/>
          <w:rFonts w:ascii="Book Antiqua" w:hAnsi="Book Antiqua"/>
        </w:rPr>
        <w:t>FPGA or ASIC</w:t>
      </w:r>
      <w:r w:rsidRPr="00165417">
        <w:rPr>
          <w:rFonts w:ascii="Book Antiqua" w:hAnsi="Book Antiqua"/>
        </w:rPr>
        <w:t xml:space="preserve"> technology for fabrication.</w:t>
      </w:r>
    </w:p>
    <w:p w14:paraId="3F316B09" w14:textId="77777777" w:rsidR="00F273B2" w:rsidRPr="00165417" w:rsidRDefault="00F273B2" w:rsidP="0088302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5417">
        <w:rPr>
          <w:rFonts w:ascii="Book Antiqua" w:hAnsi="Book Antiqua"/>
        </w:rPr>
        <w:t xml:space="preserve">Key steps include </w:t>
      </w:r>
      <w:r w:rsidRPr="00165417">
        <w:rPr>
          <w:rStyle w:val="Strong"/>
          <w:rFonts w:ascii="Book Antiqua" w:hAnsi="Book Antiqua"/>
        </w:rPr>
        <w:t>logic synthesis, technology mapping, and gate-level optimization</w:t>
      </w:r>
      <w:r w:rsidRPr="00165417">
        <w:rPr>
          <w:rFonts w:ascii="Book Antiqua" w:hAnsi="Book Antiqua"/>
        </w:rPr>
        <w:t xml:space="preserve"> to ensure area, power, and speed efficiency.</w:t>
      </w:r>
    </w:p>
    <w:p w14:paraId="65E417CD" w14:textId="77777777" w:rsidR="00F273B2" w:rsidRPr="00165417" w:rsidRDefault="00F273B2" w:rsidP="00F273B2">
      <w:pPr>
        <w:pStyle w:val="Heading3"/>
        <w:rPr>
          <w:rFonts w:ascii="Book Antiqua" w:hAnsi="Book Antiqua"/>
        </w:rPr>
      </w:pPr>
      <w:bookmarkStart w:id="104" w:name="_Toc190794352"/>
      <w:r w:rsidRPr="00165417">
        <w:rPr>
          <w:rFonts w:ascii="Book Antiqua" w:hAnsi="Book Antiqua"/>
        </w:rPr>
        <w:t>Figures and Flowcharts:</w:t>
      </w:r>
      <w:bookmarkEnd w:id="104"/>
    </w:p>
    <w:p w14:paraId="7A720403" w14:textId="77777777" w:rsidR="00F273B2" w:rsidRPr="00165417" w:rsidRDefault="00000000" w:rsidP="0088302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Book Antiqua" w:hAnsi="Book Antiqua"/>
        </w:rPr>
      </w:pPr>
      <w:hyperlink r:id="rId40" w:history="1">
        <w:r w:rsidR="00F273B2" w:rsidRPr="00165417">
          <w:rPr>
            <w:rStyle w:val="Hyperlink"/>
            <w:rFonts w:ascii="Book Antiqua" w:hAnsi="Book Antiqua"/>
          </w:rPr>
          <w:t>RTL Synthesis Flow</w:t>
        </w:r>
      </w:hyperlink>
    </w:p>
    <w:p w14:paraId="0310E08D" w14:textId="77777777" w:rsidR="00F273B2" w:rsidRPr="00165417" w:rsidRDefault="00000000" w:rsidP="0088302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Book Antiqua" w:hAnsi="Book Antiqua"/>
        </w:rPr>
      </w:pPr>
      <w:hyperlink r:id="rId41" w:history="1">
        <w:r w:rsidR="00F273B2" w:rsidRPr="00165417">
          <w:rPr>
            <w:rStyle w:val="Hyperlink"/>
            <w:rFonts w:ascii="Book Antiqua" w:hAnsi="Book Antiqua"/>
          </w:rPr>
          <w:t>Synthesis Process Overview</w:t>
        </w:r>
      </w:hyperlink>
    </w:p>
    <w:p w14:paraId="398345A2" w14:textId="67EF7DC2" w:rsidR="00F273B2" w:rsidRPr="00165417" w:rsidRDefault="00F273B2" w:rsidP="00F273B2">
      <w:pPr>
        <w:spacing w:after="0"/>
        <w:rPr>
          <w:rFonts w:ascii="Book Antiqua" w:hAnsi="Book Antiqua"/>
        </w:rPr>
      </w:pPr>
    </w:p>
    <w:p w14:paraId="7C132B78" w14:textId="3E736737" w:rsidR="00F273B2" w:rsidRPr="00165417" w:rsidRDefault="00F273B2" w:rsidP="00F273B2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105" w:name="_Toc190794353"/>
      <w:r w:rsidRPr="00165417">
        <w:rPr>
          <w:rFonts w:ascii="Book Antiqua" w:hAnsi="Book Antiqua"/>
          <w:b/>
          <w:bCs/>
          <w:sz w:val="32"/>
          <w:szCs w:val="32"/>
        </w:rPr>
        <w:t>3</w:t>
      </w:r>
      <w:r w:rsidR="00165417" w:rsidRPr="00165417">
        <w:rPr>
          <w:rFonts w:ascii="Book Antiqua" w:hAnsi="Book Antiqua"/>
          <w:b/>
          <w:bCs/>
          <w:sz w:val="32"/>
          <w:szCs w:val="32"/>
        </w:rPr>
        <w:t>3</w:t>
      </w:r>
      <w:r w:rsidRPr="00165417">
        <w:rPr>
          <w:rFonts w:ascii="Book Antiqua" w:hAnsi="Book Antiqua"/>
          <w:b/>
          <w:bCs/>
          <w:sz w:val="32"/>
          <w:szCs w:val="32"/>
        </w:rPr>
        <w:t>. HDL (Hardware Description Language)</w:t>
      </w:r>
      <w:bookmarkEnd w:id="105"/>
    </w:p>
    <w:p w14:paraId="0677A6B7" w14:textId="77777777" w:rsidR="00F273B2" w:rsidRPr="00165417" w:rsidRDefault="00F273B2" w:rsidP="00F273B2">
      <w:pPr>
        <w:pStyle w:val="Heading3"/>
        <w:rPr>
          <w:rFonts w:ascii="Book Antiqua" w:hAnsi="Book Antiqua"/>
        </w:rPr>
      </w:pPr>
      <w:bookmarkStart w:id="106" w:name="_Toc190794354"/>
      <w:r w:rsidRPr="00165417">
        <w:rPr>
          <w:rFonts w:ascii="Book Antiqua" w:hAnsi="Book Antiqua"/>
        </w:rPr>
        <w:t>Definition:</w:t>
      </w:r>
      <w:bookmarkEnd w:id="106"/>
    </w:p>
    <w:p w14:paraId="3743615E" w14:textId="77777777" w:rsidR="00F273B2" w:rsidRPr="00165417" w:rsidRDefault="00F273B2" w:rsidP="0088302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5417">
        <w:rPr>
          <w:rStyle w:val="Strong"/>
          <w:rFonts w:ascii="Book Antiqua" w:hAnsi="Book Antiqua"/>
        </w:rPr>
        <w:t>HDL (Hardware Description Language)</w:t>
      </w:r>
      <w:r w:rsidRPr="00165417">
        <w:rPr>
          <w:rFonts w:ascii="Book Antiqua" w:hAnsi="Book Antiqua"/>
        </w:rPr>
        <w:t xml:space="preserve"> is a specialized programming language used to describe and model the behavior and structure of digital circuits.</w:t>
      </w:r>
    </w:p>
    <w:p w14:paraId="2EFB3767" w14:textId="77777777" w:rsidR="00F273B2" w:rsidRPr="00165417" w:rsidRDefault="00F273B2" w:rsidP="00F273B2">
      <w:pPr>
        <w:pStyle w:val="Heading3"/>
        <w:rPr>
          <w:rFonts w:ascii="Book Antiqua" w:hAnsi="Book Antiqua"/>
        </w:rPr>
      </w:pPr>
      <w:bookmarkStart w:id="107" w:name="_Toc190794355"/>
      <w:r w:rsidRPr="00165417">
        <w:rPr>
          <w:rFonts w:ascii="Book Antiqua" w:hAnsi="Book Antiqua"/>
        </w:rPr>
        <w:t>Elaboration:</w:t>
      </w:r>
      <w:bookmarkEnd w:id="107"/>
    </w:p>
    <w:p w14:paraId="7689459A" w14:textId="77777777" w:rsidR="00F273B2" w:rsidRPr="00165417" w:rsidRDefault="00F273B2" w:rsidP="0088302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5417">
        <w:rPr>
          <w:rFonts w:ascii="Book Antiqua" w:hAnsi="Book Antiqua"/>
        </w:rPr>
        <w:t xml:space="preserve">Common HDLs include </w:t>
      </w:r>
      <w:r w:rsidRPr="00165417">
        <w:rPr>
          <w:rStyle w:val="Strong"/>
          <w:rFonts w:ascii="Book Antiqua" w:hAnsi="Book Antiqua"/>
        </w:rPr>
        <w:t>VHDL and Verilog</w:t>
      </w:r>
      <w:r w:rsidRPr="00165417">
        <w:rPr>
          <w:rFonts w:ascii="Book Antiqua" w:hAnsi="Book Antiqua"/>
        </w:rPr>
        <w:t>, which allow designers to specify circuit behavior at a high level before synthesis into logic gates.</w:t>
      </w:r>
    </w:p>
    <w:p w14:paraId="0B402753" w14:textId="77777777" w:rsidR="00F273B2" w:rsidRPr="00165417" w:rsidRDefault="00F273B2" w:rsidP="0088302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5417">
        <w:rPr>
          <w:rFonts w:ascii="Book Antiqua" w:hAnsi="Book Antiqua"/>
        </w:rPr>
        <w:t xml:space="preserve">HDLs support </w:t>
      </w:r>
      <w:r w:rsidRPr="00165417">
        <w:rPr>
          <w:rStyle w:val="Strong"/>
          <w:rFonts w:ascii="Book Antiqua" w:hAnsi="Book Antiqua"/>
        </w:rPr>
        <w:t>concurrent execution</w:t>
      </w:r>
      <w:r w:rsidRPr="00165417">
        <w:rPr>
          <w:rFonts w:ascii="Book Antiqua" w:hAnsi="Book Antiqua"/>
        </w:rPr>
        <w:t xml:space="preserve"> and are used for both simulation and hardware implementation in </w:t>
      </w:r>
      <w:r w:rsidRPr="00165417">
        <w:rPr>
          <w:rStyle w:val="Strong"/>
          <w:rFonts w:ascii="Book Antiqua" w:hAnsi="Book Antiqua"/>
        </w:rPr>
        <w:t>ASICs and FPGAs</w:t>
      </w:r>
      <w:r w:rsidRPr="00165417">
        <w:rPr>
          <w:rFonts w:ascii="Book Antiqua" w:hAnsi="Book Antiqua"/>
        </w:rPr>
        <w:t>.</w:t>
      </w:r>
    </w:p>
    <w:p w14:paraId="373150BA" w14:textId="77777777" w:rsidR="00F273B2" w:rsidRPr="00165417" w:rsidRDefault="00F273B2" w:rsidP="0088302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5417">
        <w:rPr>
          <w:rFonts w:ascii="Book Antiqua" w:hAnsi="Book Antiqua"/>
        </w:rPr>
        <w:t xml:space="preserve">They enable hardware prototyping, verification, and </w:t>
      </w:r>
      <w:r w:rsidRPr="00165417">
        <w:rPr>
          <w:rStyle w:val="Strong"/>
          <w:rFonts w:ascii="Book Antiqua" w:hAnsi="Book Antiqua"/>
        </w:rPr>
        <w:t>automated logic synthesis</w:t>
      </w:r>
      <w:r w:rsidRPr="00165417">
        <w:rPr>
          <w:rFonts w:ascii="Book Antiqua" w:hAnsi="Book Antiqua"/>
        </w:rPr>
        <w:t>.</w:t>
      </w:r>
    </w:p>
    <w:p w14:paraId="79F2C489" w14:textId="77777777" w:rsidR="00F273B2" w:rsidRPr="00165417" w:rsidRDefault="00F273B2" w:rsidP="00F273B2">
      <w:pPr>
        <w:pStyle w:val="Heading3"/>
        <w:rPr>
          <w:rFonts w:ascii="Book Antiqua" w:hAnsi="Book Antiqua"/>
        </w:rPr>
      </w:pPr>
      <w:bookmarkStart w:id="108" w:name="_Toc190794356"/>
      <w:r w:rsidRPr="00165417">
        <w:rPr>
          <w:rFonts w:ascii="Book Antiqua" w:hAnsi="Book Antiqua"/>
        </w:rPr>
        <w:t>Figures and Flowcharts:</w:t>
      </w:r>
      <w:bookmarkEnd w:id="108"/>
    </w:p>
    <w:p w14:paraId="716ABB38" w14:textId="77777777" w:rsidR="00F273B2" w:rsidRPr="00165417" w:rsidRDefault="00000000" w:rsidP="0088302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Book Antiqua" w:hAnsi="Book Antiqua"/>
        </w:rPr>
      </w:pPr>
      <w:hyperlink r:id="rId42" w:history="1">
        <w:r w:rsidR="00F273B2" w:rsidRPr="00165417">
          <w:rPr>
            <w:rStyle w:val="Hyperlink"/>
            <w:rFonts w:ascii="Book Antiqua" w:hAnsi="Book Antiqua"/>
          </w:rPr>
          <w:t>HDL Workflow</w:t>
        </w:r>
      </w:hyperlink>
    </w:p>
    <w:p w14:paraId="269D5280" w14:textId="77777777" w:rsidR="00F273B2" w:rsidRPr="00165417" w:rsidRDefault="00000000" w:rsidP="0088302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Book Antiqua" w:hAnsi="Book Antiqua"/>
        </w:rPr>
      </w:pPr>
      <w:hyperlink r:id="rId43" w:history="1">
        <w:r w:rsidR="00F273B2" w:rsidRPr="00165417">
          <w:rPr>
            <w:rStyle w:val="Hyperlink"/>
            <w:rFonts w:ascii="Book Antiqua" w:hAnsi="Book Antiqua"/>
          </w:rPr>
          <w:t>Verilog vs VHDL Comparison</w:t>
        </w:r>
      </w:hyperlink>
    </w:p>
    <w:p w14:paraId="7C72B56A" w14:textId="1828892A" w:rsidR="00F273B2" w:rsidRPr="00165417" w:rsidRDefault="00F273B2" w:rsidP="00F273B2">
      <w:pPr>
        <w:spacing w:after="0"/>
        <w:rPr>
          <w:rFonts w:ascii="Book Antiqua" w:hAnsi="Book Antiqua"/>
        </w:rPr>
      </w:pPr>
    </w:p>
    <w:p w14:paraId="57A69732" w14:textId="4632C2E2" w:rsidR="00F273B2" w:rsidRPr="00165417" w:rsidRDefault="00F273B2" w:rsidP="00F273B2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109" w:name="_Toc190794357"/>
      <w:r w:rsidRPr="00165417">
        <w:rPr>
          <w:rFonts w:ascii="Book Antiqua" w:hAnsi="Book Antiqua"/>
          <w:b/>
          <w:bCs/>
          <w:sz w:val="32"/>
          <w:szCs w:val="32"/>
        </w:rPr>
        <w:t>3</w:t>
      </w:r>
      <w:r w:rsidR="00165417" w:rsidRPr="00165417">
        <w:rPr>
          <w:rFonts w:ascii="Book Antiqua" w:hAnsi="Book Antiqua"/>
          <w:b/>
          <w:bCs/>
          <w:sz w:val="32"/>
          <w:szCs w:val="32"/>
        </w:rPr>
        <w:t>4</w:t>
      </w:r>
      <w:r w:rsidRPr="00165417">
        <w:rPr>
          <w:rFonts w:ascii="Book Antiqua" w:hAnsi="Book Antiqua"/>
          <w:b/>
          <w:bCs/>
          <w:sz w:val="32"/>
          <w:szCs w:val="32"/>
        </w:rPr>
        <w:t>. EDA (Electronic Design Automation) Example</w:t>
      </w:r>
      <w:bookmarkEnd w:id="109"/>
    </w:p>
    <w:p w14:paraId="2D034463" w14:textId="77777777" w:rsidR="00F273B2" w:rsidRPr="00165417" w:rsidRDefault="00F273B2" w:rsidP="00F273B2">
      <w:pPr>
        <w:pStyle w:val="Heading3"/>
        <w:rPr>
          <w:rFonts w:ascii="Book Antiqua" w:hAnsi="Book Antiqua"/>
        </w:rPr>
      </w:pPr>
      <w:bookmarkStart w:id="110" w:name="_Toc190794358"/>
      <w:r w:rsidRPr="00165417">
        <w:rPr>
          <w:rFonts w:ascii="Book Antiqua" w:hAnsi="Book Antiqua"/>
        </w:rPr>
        <w:t>Definition:</w:t>
      </w:r>
      <w:bookmarkEnd w:id="110"/>
    </w:p>
    <w:p w14:paraId="71636107" w14:textId="77777777" w:rsidR="00F273B2" w:rsidRPr="00165417" w:rsidRDefault="00F273B2" w:rsidP="0088302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5417">
        <w:rPr>
          <w:rStyle w:val="Strong"/>
          <w:rFonts w:ascii="Book Antiqua" w:hAnsi="Book Antiqua"/>
        </w:rPr>
        <w:t>Electronic Design Automation (EDA)</w:t>
      </w:r>
      <w:r w:rsidRPr="00165417">
        <w:rPr>
          <w:rFonts w:ascii="Book Antiqua" w:hAnsi="Book Antiqua"/>
        </w:rPr>
        <w:t xml:space="preserve"> refers to software tools used to design, simulate, and verify integrated circuits (ICs) and electronic systems.</w:t>
      </w:r>
    </w:p>
    <w:p w14:paraId="0C8E4C4C" w14:textId="77777777" w:rsidR="00F273B2" w:rsidRPr="00165417" w:rsidRDefault="00F273B2" w:rsidP="00F273B2">
      <w:pPr>
        <w:pStyle w:val="Heading3"/>
        <w:rPr>
          <w:rFonts w:ascii="Book Antiqua" w:hAnsi="Book Antiqua"/>
        </w:rPr>
      </w:pPr>
      <w:bookmarkStart w:id="111" w:name="_Toc190794359"/>
      <w:r w:rsidRPr="00165417">
        <w:rPr>
          <w:rFonts w:ascii="Book Antiqua" w:hAnsi="Book Antiqua"/>
        </w:rPr>
        <w:t>Elaboration:</w:t>
      </w:r>
      <w:bookmarkEnd w:id="111"/>
    </w:p>
    <w:p w14:paraId="4A11B1BC" w14:textId="77777777" w:rsidR="00F273B2" w:rsidRPr="00165417" w:rsidRDefault="00F273B2" w:rsidP="0088302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5417">
        <w:rPr>
          <w:rFonts w:ascii="Book Antiqua" w:hAnsi="Book Antiqua"/>
        </w:rPr>
        <w:t xml:space="preserve">EDA tools assist in </w:t>
      </w:r>
      <w:r w:rsidRPr="00165417">
        <w:rPr>
          <w:rStyle w:val="Strong"/>
          <w:rFonts w:ascii="Book Antiqua" w:hAnsi="Book Antiqua"/>
        </w:rPr>
        <w:t>circuit design, logic synthesis, timing analysis, and physical layout</w:t>
      </w:r>
      <w:r w:rsidRPr="00165417">
        <w:rPr>
          <w:rFonts w:ascii="Book Antiqua" w:hAnsi="Book Antiqua"/>
        </w:rPr>
        <w:t>.</w:t>
      </w:r>
    </w:p>
    <w:p w14:paraId="23DC66FE" w14:textId="77777777" w:rsidR="00F273B2" w:rsidRPr="00165417" w:rsidRDefault="00F273B2" w:rsidP="0088302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5417">
        <w:rPr>
          <w:rFonts w:ascii="Book Antiqua" w:hAnsi="Book Antiqua"/>
        </w:rPr>
        <w:lastRenderedPageBreak/>
        <w:t xml:space="preserve">Examples include: </w:t>
      </w:r>
    </w:p>
    <w:p w14:paraId="5967F51D" w14:textId="77777777" w:rsidR="00F273B2" w:rsidRPr="00165417" w:rsidRDefault="00F273B2" w:rsidP="0088302F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5417">
        <w:rPr>
          <w:rStyle w:val="Strong"/>
          <w:rFonts w:ascii="Book Antiqua" w:hAnsi="Book Antiqua"/>
        </w:rPr>
        <w:t>Synopsys Design Compiler</w:t>
      </w:r>
      <w:r w:rsidRPr="00165417">
        <w:rPr>
          <w:rFonts w:ascii="Book Antiqua" w:hAnsi="Book Antiqua"/>
        </w:rPr>
        <w:t xml:space="preserve"> – for logic synthesis.</w:t>
      </w:r>
    </w:p>
    <w:p w14:paraId="04334762" w14:textId="77777777" w:rsidR="00F273B2" w:rsidRPr="00165417" w:rsidRDefault="00F273B2" w:rsidP="0088302F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5417">
        <w:rPr>
          <w:rStyle w:val="Strong"/>
          <w:rFonts w:ascii="Book Antiqua" w:hAnsi="Book Antiqua"/>
        </w:rPr>
        <w:t>Cadence Virtuoso</w:t>
      </w:r>
      <w:r w:rsidRPr="00165417">
        <w:rPr>
          <w:rFonts w:ascii="Book Antiqua" w:hAnsi="Book Antiqua"/>
        </w:rPr>
        <w:t xml:space="preserve"> – for IC layout and simulation.</w:t>
      </w:r>
    </w:p>
    <w:p w14:paraId="3E463904" w14:textId="77777777" w:rsidR="00F273B2" w:rsidRPr="00165417" w:rsidRDefault="00F273B2" w:rsidP="0088302F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5417">
        <w:rPr>
          <w:rStyle w:val="Strong"/>
          <w:rFonts w:ascii="Book Antiqua" w:hAnsi="Book Antiqua"/>
        </w:rPr>
        <w:t xml:space="preserve">Xilinx </w:t>
      </w:r>
      <w:proofErr w:type="spellStart"/>
      <w:r w:rsidRPr="00165417">
        <w:rPr>
          <w:rStyle w:val="Strong"/>
          <w:rFonts w:ascii="Book Antiqua" w:hAnsi="Book Antiqua"/>
        </w:rPr>
        <w:t>Vivado</w:t>
      </w:r>
      <w:proofErr w:type="spellEnd"/>
      <w:r w:rsidRPr="00165417">
        <w:rPr>
          <w:rFonts w:ascii="Book Antiqua" w:hAnsi="Book Antiqua"/>
        </w:rPr>
        <w:t xml:space="preserve"> – for FPGA design and implementation.</w:t>
      </w:r>
    </w:p>
    <w:p w14:paraId="2706340F" w14:textId="77777777" w:rsidR="00F273B2" w:rsidRPr="00165417" w:rsidRDefault="00F273B2" w:rsidP="0088302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5417">
        <w:rPr>
          <w:rFonts w:ascii="Book Antiqua" w:hAnsi="Book Antiqua"/>
        </w:rPr>
        <w:t xml:space="preserve">These tools optimize power, area, and timing constraints for </w:t>
      </w:r>
      <w:r w:rsidRPr="00165417">
        <w:rPr>
          <w:rStyle w:val="Strong"/>
          <w:rFonts w:ascii="Book Antiqua" w:hAnsi="Book Antiqua"/>
        </w:rPr>
        <w:t>ASICs and FPGAs</w:t>
      </w:r>
      <w:r w:rsidRPr="00165417">
        <w:rPr>
          <w:rFonts w:ascii="Book Antiqua" w:hAnsi="Book Antiqua"/>
        </w:rPr>
        <w:t>.</w:t>
      </w:r>
    </w:p>
    <w:p w14:paraId="3407E29D" w14:textId="77777777" w:rsidR="00F273B2" w:rsidRPr="00165417" w:rsidRDefault="00F273B2" w:rsidP="00F273B2">
      <w:pPr>
        <w:pStyle w:val="Heading3"/>
        <w:rPr>
          <w:rFonts w:ascii="Book Antiqua" w:hAnsi="Book Antiqua"/>
        </w:rPr>
      </w:pPr>
      <w:bookmarkStart w:id="112" w:name="_Toc190794360"/>
      <w:r w:rsidRPr="00165417">
        <w:rPr>
          <w:rFonts w:ascii="Book Antiqua" w:hAnsi="Book Antiqua"/>
        </w:rPr>
        <w:t>Figures and Flowcharts:</w:t>
      </w:r>
      <w:bookmarkEnd w:id="112"/>
    </w:p>
    <w:p w14:paraId="2D8D7F99" w14:textId="77777777" w:rsidR="00F273B2" w:rsidRPr="00165417" w:rsidRDefault="00000000" w:rsidP="0088302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Book Antiqua" w:hAnsi="Book Antiqua"/>
        </w:rPr>
      </w:pPr>
      <w:hyperlink r:id="rId44" w:history="1">
        <w:r w:rsidR="00F273B2" w:rsidRPr="00165417">
          <w:rPr>
            <w:rStyle w:val="Hyperlink"/>
            <w:rFonts w:ascii="Book Antiqua" w:hAnsi="Book Antiqua"/>
          </w:rPr>
          <w:t>EDA Tool Workflow</w:t>
        </w:r>
      </w:hyperlink>
    </w:p>
    <w:p w14:paraId="2864CCE7" w14:textId="77777777" w:rsidR="00F273B2" w:rsidRPr="00165417" w:rsidRDefault="00000000" w:rsidP="0088302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Book Antiqua" w:hAnsi="Book Antiqua"/>
        </w:rPr>
      </w:pPr>
      <w:hyperlink r:id="rId45" w:history="1">
        <w:r w:rsidR="00F273B2" w:rsidRPr="00165417">
          <w:rPr>
            <w:rStyle w:val="Hyperlink"/>
            <w:rFonts w:ascii="Book Antiqua" w:hAnsi="Book Antiqua"/>
          </w:rPr>
          <w:t>VLSI Design Flow Using EDA</w:t>
        </w:r>
      </w:hyperlink>
    </w:p>
    <w:p w14:paraId="3E1575DC" w14:textId="77777777" w:rsidR="00F273B2" w:rsidRPr="00165417" w:rsidRDefault="00F273B2" w:rsidP="00F273B2">
      <w:pPr>
        <w:pStyle w:val="NormalWeb"/>
        <w:rPr>
          <w:rFonts w:ascii="Book Antiqua" w:hAnsi="Book Antiqua"/>
        </w:rPr>
      </w:pPr>
      <w:r w:rsidRPr="00165417">
        <w:rPr>
          <w:rFonts w:ascii="Book Antiqua" w:hAnsi="Book Antiqua"/>
        </w:rPr>
        <w:t>Let me know if you need further elaboration!</w:t>
      </w:r>
    </w:p>
    <w:p w14:paraId="33D9D81D" w14:textId="58575EC0" w:rsidR="002437ED" w:rsidRPr="004F4BDB" w:rsidRDefault="002437ED" w:rsidP="00F273B2">
      <w:p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</w:p>
    <w:p w14:paraId="6EA938DA" w14:textId="77777777" w:rsidR="002437ED" w:rsidRPr="005E5F63" w:rsidRDefault="002437ED" w:rsidP="002437ED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113" w:name="_Toc190794361"/>
      <w:r w:rsidRPr="005E5F63">
        <w:rPr>
          <w:rFonts w:ascii="Book Antiqua" w:hAnsi="Book Antiqua"/>
          <w:b/>
          <w:bCs/>
          <w:sz w:val="32"/>
          <w:szCs w:val="32"/>
        </w:rPr>
        <w:t>35. VHDL, Verilog</w:t>
      </w:r>
      <w:bookmarkEnd w:id="113"/>
    </w:p>
    <w:p w14:paraId="6CF6E486" w14:textId="77777777" w:rsidR="002437ED" w:rsidRPr="004F4BDB" w:rsidRDefault="002437ED" w:rsidP="002437ED">
      <w:pPr>
        <w:pStyle w:val="Heading3"/>
        <w:rPr>
          <w:rFonts w:ascii="Book Antiqua" w:hAnsi="Book Antiqua"/>
        </w:rPr>
      </w:pPr>
      <w:bookmarkStart w:id="114" w:name="_Toc190794362"/>
      <w:r w:rsidRPr="004F4BDB">
        <w:rPr>
          <w:rFonts w:ascii="Book Antiqua" w:hAnsi="Book Antiqua"/>
        </w:rPr>
        <w:t>Definition:</w:t>
      </w:r>
      <w:bookmarkEnd w:id="114"/>
    </w:p>
    <w:p w14:paraId="56A9E715" w14:textId="77777777" w:rsidR="002437ED" w:rsidRPr="004F4BDB" w:rsidRDefault="002437ED" w:rsidP="0088302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VHDL (VHSIC Hardware Description Language) and Verilog are two popular Hardware Description Languages (HDLs) used to model digital circuits.</w:t>
      </w:r>
    </w:p>
    <w:p w14:paraId="4F12FAF4" w14:textId="77777777" w:rsidR="002437ED" w:rsidRPr="004F4BDB" w:rsidRDefault="002437ED" w:rsidP="0088302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VHDL is strongly typed and more verbose, whereas Verilog is more concise and similar to C.</w:t>
      </w:r>
    </w:p>
    <w:p w14:paraId="263232D1" w14:textId="77777777" w:rsidR="002437ED" w:rsidRPr="004F4BDB" w:rsidRDefault="002437ED" w:rsidP="002437ED">
      <w:pPr>
        <w:pStyle w:val="Heading3"/>
        <w:rPr>
          <w:rFonts w:ascii="Book Antiqua" w:hAnsi="Book Antiqua"/>
        </w:rPr>
      </w:pPr>
      <w:bookmarkStart w:id="115" w:name="_Toc190794363"/>
      <w:r w:rsidRPr="004F4BDB">
        <w:rPr>
          <w:rFonts w:ascii="Book Antiqua" w:hAnsi="Book Antiqua"/>
        </w:rPr>
        <w:t>Elaboration:</w:t>
      </w:r>
      <w:bookmarkEnd w:id="115"/>
    </w:p>
    <w:p w14:paraId="6ED43D09" w14:textId="77777777" w:rsidR="002437ED" w:rsidRPr="004F4BDB" w:rsidRDefault="002437ED" w:rsidP="0088302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VHDL is widely used in defense and aerospace industries due to its strong typing.</w:t>
      </w:r>
    </w:p>
    <w:p w14:paraId="5F367C8D" w14:textId="77777777" w:rsidR="002437ED" w:rsidRPr="004F4BDB" w:rsidRDefault="002437ED" w:rsidP="0088302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Verilog is preferred in commercial ASIC and FPGA design due to its simplicity.</w:t>
      </w:r>
    </w:p>
    <w:p w14:paraId="485517D8" w14:textId="77777777" w:rsidR="002437ED" w:rsidRPr="004F4BDB" w:rsidRDefault="002437ED" w:rsidP="002437ED">
      <w:pPr>
        <w:pStyle w:val="Heading3"/>
        <w:rPr>
          <w:rFonts w:ascii="Book Antiqua" w:hAnsi="Book Antiqua"/>
        </w:rPr>
      </w:pPr>
      <w:bookmarkStart w:id="116" w:name="_Toc190794364"/>
      <w:r w:rsidRPr="004F4BDB">
        <w:rPr>
          <w:rFonts w:ascii="Book Antiqua" w:hAnsi="Book Antiqua"/>
        </w:rPr>
        <w:t>Figures and Flowcharts:</w:t>
      </w:r>
      <w:bookmarkEnd w:id="116"/>
    </w:p>
    <w:p w14:paraId="0380A585" w14:textId="77777777" w:rsidR="002437ED" w:rsidRPr="004F4BDB" w:rsidRDefault="00000000" w:rsidP="0088302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46" w:history="1">
        <w:r w:rsidR="002437ED" w:rsidRPr="004F4BDB">
          <w:rPr>
            <w:rStyle w:val="Strong"/>
            <w:rFonts w:ascii="Book Antiqua" w:hAnsi="Book Antiqua"/>
            <w:sz w:val="24"/>
            <w:szCs w:val="24"/>
          </w:rPr>
          <w:t>VHDL vs. Verilog Comparison</w:t>
        </w:r>
      </w:hyperlink>
    </w:p>
    <w:p w14:paraId="795A8FF1" w14:textId="77777777" w:rsidR="002437ED" w:rsidRPr="005E5F63" w:rsidRDefault="002437ED" w:rsidP="002437ED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117" w:name="_Toc190794365"/>
      <w:r w:rsidRPr="005E5F63">
        <w:rPr>
          <w:rFonts w:ascii="Book Antiqua" w:hAnsi="Book Antiqua"/>
          <w:b/>
          <w:bCs/>
          <w:sz w:val="32"/>
          <w:szCs w:val="32"/>
        </w:rPr>
        <w:t>36. FPGA (Field-Programmable Gate Array)</w:t>
      </w:r>
      <w:bookmarkEnd w:id="117"/>
    </w:p>
    <w:p w14:paraId="22510C56" w14:textId="77777777" w:rsidR="002437ED" w:rsidRPr="004F4BDB" w:rsidRDefault="002437ED" w:rsidP="002437ED">
      <w:pPr>
        <w:pStyle w:val="Heading3"/>
        <w:rPr>
          <w:rFonts w:ascii="Book Antiqua" w:hAnsi="Book Antiqua"/>
        </w:rPr>
      </w:pPr>
      <w:bookmarkStart w:id="118" w:name="_Toc190794366"/>
      <w:r w:rsidRPr="004F4BDB">
        <w:rPr>
          <w:rFonts w:ascii="Book Antiqua" w:hAnsi="Book Antiqua"/>
        </w:rPr>
        <w:t>Definition:</w:t>
      </w:r>
      <w:bookmarkEnd w:id="118"/>
    </w:p>
    <w:p w14:paraId="1A52F56B" w14:textId="77777777" w:rsidR="002437ED" w:rsidRPr="004F4BDB" w:rsidRDefault="002437ED" w:rsidP="0088302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An FPGA is a reconfigurable digital circuit consisting of an array of programmable logic blocks connected via configurable interconnects.</w:t>
      </w:r>
    </w:p>
    <w:p w14:paraId="7B9DC9DB" w14:textId="77777777" w:rsidR="002437ED" w:rsidRPr="004F4BDB" w:rsidRDefault="002437ED" w:rsidP="002437ED">
      <w:pPr>
        <w:pStyle w:val="Heading3"/>
        <w:rPr>
          <w:rFonts w:ascii="Book Antiqua" w:hAnsi="Book Antiqua"/>
        </w:rPr>
      </w:pPr>
      <w:bookmarkStart w:id="119" w:name="_Toc190794367"/>
      <w:r w:rsidRPr="004F4BDB">
        <w:rPr>
          <w:rFonts w:ascii="Book Antiqua" w:hAnsi="Book Antiqua"/>
        </w:rPr>
        <w:t>Elaboration:</w:t>
      </w:r>
      <w:bookmarkEnd w:id="119"/>
    </w:p>
    <w:p w14:paraId="6F55DB67" w14:textId="77777777" w:rsidR="002437ED" w:rsidRPr="004F4BDB" w:rsidRDefault="002437ED" w:rsidP="0088302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Unlike ASICs, FPGAs can be reprogrammed after manufacturing, making them ideal for prototyping and low-volume applications.</w:t>
      </w:r>
    </w:p>
    <w:p w14:paraId="4BCF0091" w14:textId="77777777" w:rsidR="002437ED" w:rsidRPr="004F4BDB" w:rsidRDefault="002437ED" w:rsidP="002437ED">
      <w:pPr>
        <w:pStyle w:val="Heading3"/>
        <w:rPr>
          <w:rFonts w:ascii="Book Antiqua" w:hAnsi="Book Antiqua"/>
        </w:rPr>
      </w:pPr>
      <w:bookmarkStart w:id="120" w:name="_Toc190794368"/>
      <w:r w:rsidRPr="004F4BDB">
        <w:rPr>
          <w:rFonts w:ascii="Book Antiqua" w:hAnsi="Book Antiqua"/>
        </w:rPr>
        <w:lastRenderedPageBreak/>
        <w:t>Figures and Flowcharts:</w:t>
      </w:r>
      <w:bookmarkEnd w:id="120"/>
    </w:p>
    <w:p w14:paraId="5F55A825" w14:textId="77777777" w:rsidR="002437ED" w:rsidRPr="004F4BDB" w:rsidRDefault="00000000" w:rsidP="0088302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47" w:history="1">
        <w:r w:rsidR="002437ED" w:rsidRPr="004F4BDB">
          <w:rPr>
            <w:rStyle w:val="Strong"/>
            <w:rFonts w:ascii="Book Antiqua" w:hAnsi="Book Antiqua"/>
            <w:sz w:val="24"/>
            <w:szCs w:val="24"/>
          </w:rPr>
          <w:t>FPGA Architecture</w:t>
        </w:r>
      </w:hyperlink>
    </w:p>
    <w:p w14:paraId="74207BBD" w14:textId="77777777" w:rsidR="002437ED" w:rsidRPr="005E5F63" w:rsidRDefault="002437ED" w:rsidP="002437ED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121" w:name="_Toc190794369"/>
      <w:r w:rsidRPr="005E5F63">
        <w:rPr>
          <w:rFonts w:ascii="Book Antiqua" w:hAnsi="Book Antiqua"/>
          <w:b/>
          <w:bCs/>
          <w:sz w:val="32"/>
          <w:szCs w:val="32"/>
        </w:rPr>
        <w:t>37. CPLD (Complex Programmable Logic Device)</w:t>
      </w:r>
      <w:bookmarkEnd w:id="121"/>
    </w:p>
    <w:p w14:paraId="1D37FBDF" w14:textId="77777777" w:rsidR="002437ED" w:rsidRPr="004F4BDB" w:rsidRDefault="002437ED" w:rsidP="002437ED">
      <w:pPr>
        <w:pStyle w:val="Heading3"/>
        <w:rPr>
          <w:rFonts w:ascii="Book Antiqua" w:hAnsi="Book Antiqua"/>
        </w:rPr>
      </w:pPr>
      <w:bookmarkStart w:id="122" w:name="_Toc190794370"/>
      <w:r w:rsidRPr="004F4BDB">
        <w:rPr>
          <w:rFonts w:ascii="Book Antiqua" w:hAnsi="Book Antiqua"/>
        </w:rPr>
        <w:t>Definition:</w:t>
      </w:r>
      <w:bookmarkEnd w:id="122"/>
    </w:p>
    <w:p w14:paraId="07C65762" w14:textId="77777777" w:rsidR="002437ED" w:rsidRPr="004F4BDB" w:rsidRDefault="002437ED" w:rsidP="0088302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 xml:space="preserve">CPLDs are programmable logic devices that contain multiple </w:t>
      </w:r>
      <w:proofErr w:type="spellStart"/>
      <w:r w:rsidRPr="004F4BDB">
        <w:rPr>
          <w:rFonts w:ascii="Book Antiqua" w:hAnsi="Book Antiqua"/>
          <w:sz w:val="24"/>
          <w:szCs w:val="24"/>
        </w:rPr>
        <w:t>macrocells</w:t>
      </w:r>
      <w:proofErr w:type="spellEnd"/>
      <w:r w:rsidRPr="004F4BDB">
        <w:rPr>
          <w:rFonts w:ascii="Book Antiqua" w:hAnsi="Book Antiqua"/>
          <w:sz w:val="24"/>
          <w:szCs w:val="24"/>
        </w:rPr>
        <w:t xml:space="preserve"> and offer non-volatile storage for configuration.</w:t>
      </w:r>
    </w:p>
    <w:p w14:paraId="5F12F502" w14:textId="77777777" w:rsidR="002437ED" w:rsidRPr="004F4BDB" w:rsidRDefault="002437ED" w:rsidP="002437ED">
      <w:pPr>
        <w:pStyle w:val="Heading3"/>
        <w:rPr>
          <w:rFonts w:ascii="Book Antiqua" w:hAnsi="Book Antiqua"/>
        </w:rPr>
      </w:pPr>
      <w:bookmarkStart w:id="123" w:name="_Toc190794371"/>
      <w:r w:rsidRPr="004F4BDB">
        <w:rPr>
          <w:rFonts w:ascii="Book Antiqua" w:hAnsi="Book Antiqua"/>
        </w:rPr>
        <w:t>Elaboration:</w:t>
      </w:r>
      <w:bookmarkEnd w:id="123"/>
    </w:p>
    <w:p w14:paraId="754E4695" w14:textId="77777777" w:rsidR="002437ED" w:rsidRPr="004F4BDB" w:rsidRDefault="002437ED" w:rsidP="0088302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They provide faster and more predictable timing than FPGAs but are less flexible in terms of logic resources.</w:t>
      </w:r>
    </w:p>
    <w:p w14:paraId="56F6C1CE" w14:textId="77777777" w:rsidR="002437ED" w:rsidRPr="004F4BDB" w:rsidRDefault="002437ED" w:rsidP="002437ED">
      <w:pPr>
        <w:pStyle w:val="Heading3"/>
        <w:rPr>
          <w:rFonts w:ascii="Book Antiqua" w:hAnsi="Book Antiqua"/>
        </w:rPr>
      </w:pPr>
      <w:bookmarkStart w:id="124" w:name="_Toc190794372"/>
      <w:r w:rsidRPr="004F4BDB">
        <w:rPr>
          <w:rFonts w:ascii="Book Antiqua" w:hAnsi="Book Antiqua"/>
        </w:rPr>
        <w:t>Figures and Flowcharts:</w:t>
      </w:r>
      <w:bookmarkEnd w:id="124"/>
    </w:p>
    <w:p w14:paraId="5375E975" w14:textId="77777777" w:rsidR="002437ED" w:rsidRPr="004F4BDB" w:rsidRDefault="00000000" w:rsidP="0088302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48" w:history="1">
        <w:r w:rsidR="002437ED" w:rsidRPr="004F4BDB">
          <w:rPr>
            <w:rStyle w:val="Strong"/>
            <w:rFonts w:ascii="Book Antiqua" w:hAnsi="Book Antiqua"/>
            <w:sz w:val="24"/>
            <w:szCs w:val="24"/>
          </w:rPr>
          <w:t>CPLD vs. FPGA</w:t>
        </w:r>
      </w:hyperlink>
    </w:p>
    <w:p w14:paraId="6D89FD60" w14:textId="77777777" w:rsidR="002437ED" w:rsidRPr="005E5F63" w:rsidRDefault="002437ED" w:rsidP="002437ED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125" w:name="_Toc190794373"/>
      <w:r w:rsidRPr="005E5F63">
        <w:rPr>
          <w:rFonts w:ascii="Book Antiqua" w:hAnsi="Book Antiqua"/>
          <w:b/>
          <w:bCs/>
          <w:sz w:val="32"/>
          <w:szCs w:val="32"/>
        </w:rPr>
        <w:t>38. ASIC (Application-Specific Integrated Circuit)</w:t>
      </w:r>
      <w:bookmarkEnd w:id="125"/>
    </w:p>
    <w:p w14:paraId="61CA3DD7" w14:textId="77777777" w:rsidR="002437ED" w:rsidRPr="004F4BDB" w:rsidRDefault="002437ED" w:rsidP="002437ED">
      <w:pPr>
        <w:pStyle w:val="Heading3"/>
        <w:rPr>
          <w:rFonts w:ascii="Book Antiqua" w:hAnsi="Book Antiqua"/>
        </w:rPr>
      </w:pPr>
      <w:bookmarkStart w:id="126" w:name="_Toc190794374"/>
      <w:r w:rsidRPr="004F4BDB">
        <w:rPr>
          <w:rFonts w:ascii="Book Antiqua" w:hAnsi="Book Antiqua"/>
        </w:rPr>
        <w:t>Definition:</w:t>
      </w:r>
      <w:bookmarkEnd w:id="126"/>
    </w:p>
    <w:p w14:paraId="26B34596" w14:textId="77777777" w:rsidR="002437ED" w:rsidRPr="004F4BDB" w:rsidRDefault="002437ED" w:rsidP="0088302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ASIC is a custom-designed integrated circuit optimized for a specific application, offering high performance and low power consumption.</w:t>
      </w:r>
    </w:p>
    <w:p w14:paraId="46815539" w14:textId="77777777" w:rsidR="002437ED" w:rsidRPr="004F4BDB" w:rsidRDefault="002437ED" w:rsidP="002437ED">
      <w:pPr>
        <w:pStyle w:val="Heading3"/>
        <w:rPr>
          <w:rFonts w:ascii="Book Antiqua" w:hAnsi="Book Antiqua"/>
        </w:rPr>
      </w:pPr>
      <w:bookmarkStart w:id="127" w:name="_Toc190794375"/>
      <w:r w:rsidRPr="004F4BDB">
        <w:rPr>
          <w:rFonts w:ascii="Book Antiqua" w:hAnsi="Book Antiqua"/>
        </w:rPr>
        <w:t>Elaboration:</w:t>
      </w:r>
      <w:bookmarkEnd w:id="127"/>
    </w:p>
    <w:p w14:paraId="6AAF3B5B" w14:textId="77777777" w:rsidR="002437ED" w:rsidRPr="004F4BDB" w:rsidRDefault="002437ED" w:rsidP="0088302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ASICs are commonly used in mobile processors, GPUs, and networking hardware.</w:t>
      </w:r>
    </w:p>
    <w:p w14:paraId="5F84EF1E" w14:textId="77777777" w:rsidR="002437ED" w:rsidRPr="004F4BDB" w:rsidRDefault="002437ED" w:rsidP="0088302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Unlike FPGAs, ASICs cannot be reprogrammed once manufactured.</w:t>
      </w:r>
    </w:p>
    <w:p w14:paraId="09D642AB" w14:textId="77777777" w:rsidR="002437ED" w:rsidRPr="004F4BDB" w:rsidRDefault="002437ED" w:rsidP="002437ED">
      <w:pPr>
        <w:pStyle w:val="Heading3"/>
        <w:rPr>
          <w:rFonts w:ascii="Book Antiqua" w:hAnsi="Book Antiqua"/>
        </w:rPr>
      </w:pPr>
      <w:bookmarkStart w:id="128" w:name="_Toc190794376"/>
      <w:r w:rsidRPr="004F4BDB">
        <w:rPr>
          <w:rFonts w:ascii="Book Antiqua" w:hAnsi="Book Antiqua"/>
        </w:rPr>
        <w:t>Figures and Flowcharts:</w:t>
      </w:r>
      <w:bookmarkEnd w:id="128"/>
    </w:p>
    <w:p w14:paraId="7BC85BC1" w14:textId="77777777" w:rsidR="002437ED" w:rsidRPr="004F4BDB" w:rsidRDefault="00000000" w:rsidP="0088302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49" w:history="1">
        <w:r w:rsidR="002437ED" w:rsidRPr="004F4BDB">
          <w:rPr>
            <w:rStyle w:val="Strong"/>
            <w:rFonts w:ascii="Book Antiqua" w:hAnsi="Book Antiqua"/>
            <w:sz w:val="24"/>
            <w:szCs w:val="24"/>
          </w:rPr>
          <w:t>ASIC Design Process</w:t>
        </w:r>
      </w:hyperlink>
    </w:p>
    <w:p w14:paraId="5074FFD0" w14:textId="77777777" w:rsidR="002437ED" w:rsidRPr="005E5F63" w:rsidRDefault="002437ED" w:rsidP="002437ED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129" w:name="_Toc190794377"/>
      <w:r w:rsidRPr="005E5F63">
        <w:rPr>
          <w:rFonts w:ascii="Book Antiqua" w:hAnsi="Book Antiqua"/>
          <w:b/>
          <w:bCs/>
          <w:sz w:val="32"/>
          <w:szCs w:val="32"/>
        </w:rPr>
        <w:t>39. Gate-Level Design</w:t>
      </w:r>
      <w:bookmarkEnd w:id="129"/>
    </w:p>
    <w:p w14:paraId="33869C6A" w14:textId="77777777" w:rsidR="002437ED" w:rsidRPr="004F4BDB" w:rsidRDefault="002437ED" w:rsidP="002437ED">
      <w:pPr>
        <w:pStyle w:val="Heading3"/>
        <w:rPr>
          <w:rFonts w:ascii="Book Antiqua" w:hAnsi="Book Antiqua"/>
        </w:rPr>
      </w:pPr>
      <w:bookmarkStart w:id="130" w:name="_Toc190794378"/>
      <w:r w:rsidRPr="004F4BDB">
        <w:rPr>
          <w:rFonts w:ascii="Book Antiqua" w:hAnsi="Book Antiqua"/>
        </w:rPr>
        <w:t>Definition:</w:t>
      </w:r>
      <w:bookmarkEnd w:id="130"/>
    </w:p>
    <w:p w14:paraId="4E2B5DC8" w14:textId="77777777" w:rsidR="002437ED" w:rsidRPr="004F4BDB" w:rsidRDefault="002437ED" w:rsidP="0088302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A gate-level design represents digital circuits in terms of basic logic gates and their interconnections.</w:t>
      </w:r>
    </w:p>
    <w:p w14:paraId="70B9A23C" w14:textId="77777777" w:rsidR="002437ED" w:rsidRPr="004F4BDB" w:rsidRDefault="002437ED" w:rsidP="002437ED">
      <w:pPr>
        <w:pStyle w:val="Heading3"/>
        <w:rPr>
          <w:rFonts w:ascii="Book Antiqua" w:hAnsi="Book Antiqua"/>
        </w:rPr>
      </w:pPr>
      <w:bookmarkStart w:id="131" w:name="_Toc190794379"/>
      <w:r w:rsidRPr="004F4BDB">
        <w:rPr>
          <w:rFonts w:ascii="Book Antiqua" w:hAnsi="Book Antiqua"/>
        </w:rPr>
        <w:lastRenderedPageBreak/>
        <w:t>Elaboration:</w:t>
      </w:r>
      <w:bookmarkEnd w:id="131"/>
    </w:p>
    <w:p w14:paraId="1C91DD2C" w14:textId="77777777" w:rsidR="002437ED" w:rsidRPr="004F4BDB" w:rsidRDefault="002437ED" w:rsidP="0088302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It is the lowest level of abstraction before hardware implementation, generated after RTL synthesis.</w:t>
      </w:r>
    </w:p>
    <w:p w14:paraId="22DEA0C0" w14:textId="77777777" w:rsidR="002437ED" w:rsidRPr="004F4BDB" w:rsidRDefault="002437ED" w:rsidP="002437ED">
      <w:pPr>
        <w:pStyle w:val="Heading3"/>
        <w:rPr>
          <w:rFonts w:ascii="Book Antiqua" w:hAnsi="Book Antiqua"/>
        </w:rPr>
      </w:pPr>
      <w:bookmarkStart w:id="132" w:name="_Toc190794380"/>
      <w:r w:rsidRPr="004F4BDB">
        <w:rPr>
          <w:rFonts w:ascii="Book Antiqua" w:hAnsi="Book Antiqua"/>
        </w:rPr>
        <w:t>Figures and Flowcharts:</w:t>
      </w:r>
      <w:bookmarkEnd w:id="132"/>
    </w:p>
    <w:p w14:paraId="51C9AF54" w14:textId="77777777" w:rsidR="002437ED" w:rsidRPr="004F4BDB" w:rsidRDefault="00000000" w:rsidP="0088302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50" w:history="1">
        <w:r w:rsidR="002437ED" w:rsidRPr="004F4BDB">
          <w:rPr>
            <w:rStyle w:val="Strong"/>
            <w:rFonts w:ascii="Book Antiqua" w:hAnsi="Book Antiqua"/>
            <w:sz w:val="24"/>
            <w:szCs w:val="24"/>
          </w:rPr>
          <w:t>Gate-Level Schematic</w:t>
        </w:r>
      </w:hyperlink>
    </w:p>
    <w:p w14:paraId="41581197" w14:textId="77777777" w:rsidR="002437ED" w:rsidRPr="005E5F63" w:rsidRDefault="002437ED" w:rsidP="002437ED">
      <w:pPr>
        <w:pStyle w:val="Heading2"/>
        <w:rPr>
          <w:rFonts w:ascii="Book Antiqua" w:hAnsi="Book Antiqua"/>
          <w:b/>
          <w:bCs/>
          <w:sz w:val="32"/>
          <w:szCs w:val="32"/>
        </w:rPr>
      </w:pPr>
      <w:bookmarkStart w:id="133" w:name="_Toc190794381"/>
      <w:r w:rsidRPr="005E5F63">
        <w:rPr>
          <w:rFonts w:ascii="Book Antiqua" w:hAnsi="Book Antiqua"/>
          <w:b/>
          <w:bCs/>
          <w:sz w:val="32"/>
          <w:szCs w:val="32"/>
        </w:rPr>
        <w:t>40. Testbench</w:t>
      </w:r>
      <w:bookmarkEnd w:id="133"/>
    </w:p>
    <w:p w14:paraId="6AA7B328" w14:textId="77777777" w:rsidR="002437ED" w:rsidRPr="004F4BDB" w:rsidRDefault="002437ED" w:rsidP="002437ED">
      <w:pPr>
        <w:pStyle w:val="Heading3"/>
        <w:rPr>
          <w:rFonts w:ascii="Book Antiqua" w:hAnsi="Book Antiqua"/>
        </w:rPr>
      </w:pPr>
      <w:bookmarkStart w:id="134" w:name="_Toc190794382"/>
      <w:r w:rsidRPr="004F4BDB">
        <w:rPr>
          <w:rFonts w:ascii="Book Antiqua" w:hAnsi="Book Antiqua"/>
        </w:rPr>
        <w:t>Definition:</w:t>
      </w:r>
      <w:bookmarkEnd w:id="134"/>
    </w:p>
    <w:p w14:paraId="3E90F58D" w14:textId="77777777" w:rsidR="002437ED" w:rsidRPr="004F4BDB" w:rsidRDefault="002437ED" w:rsidP="0088302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A testbench is a simulation environment used to verify the correctness of an HDL-based circuit by applying test vectors.</w:t>
      </w:r>
    </w:p>
    <w:p w14:paraId="5A28EAE7" w14:textId="77777777" w:rsidR="002437ED" w:rsidRPr="004F4BDB" w:rsidRDefault="002437ED" w:rsidP="002437ED">
      <w:pPr>
        <w:pStyle w:val="Heading3"/>
        <w:rPr>
          <w:rFonts w:ascii="Book Antiqua" w:hAnsi="Book Antiqua"/>
        </w:rPr>
      </w:pPr>
      <w:bookmarkStart w:id="135" w:name="_Toc190794383"/>
      <w:r w:rsidRPr="004F4BDB">
        <w:rPr>
          <w:rFonts w:ascii="Book Antiqua" w:hAnsi="Book Antiqua"/>
        </w:rPr>
        <w:t>Elaboration:</w:t>
      </w:r>
      <w:bookmarkEnd w:id="135"/>
    </w:p>
    <w:p w14:paraId="6EC88119" w14:textId="77777777" w:rsidR="002437ED" w:rsidRPr="004F4BDB" w:rsidRDefault="002437ED" w:rsidP="0088302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 w:rsidRPr="004F4BDB">
        <w:rPr>
          <w:rFonts w:ascii="Book Antiqua" w:hAnsi="Book Antiqua"/>
          <w:sz w:val="24"/>
          <w:szCs w:val="24"/>
        </w:rPr>
        <w:t>Testbenches include stimulus generation, response checking, and timing analysis.</w:t>
      </w:r>
    </w:p>
    <w:p w14:paraId="1D0D8C7A" w14:textId="77777777" w:rsidR="002437ED" w:rsidRPr="004F4BDB" w:rsidRDefault="002437ED" w:rsidP="002437ED">
      <w:pPr>
        <w:pStyle w:val="Heading3"/>
        <w:rPr>
          <w:rFonts w:ascii="Book Antiqua" w:hAnsi="Book Antiqua"/>
        </w:rPr>
      </w:pPr>
      <w:bookmarkStart w:id="136" w:name="_Toc190794384"/>
      <w:r w:rsidRPr="004F4BDB">
        <w:rPr>
          <w:rFonts w:ascii="Book Antiqua" w:hAnsi="Book Antiqua"/>
        </w:rPr>
        <w:t>Figures and Flowcharts:</w:t>
      </w:r>
      <w:bookmarkEnd w:id="136"/>
    </w:p>
    <w:p w14:paraId="33C599A0" w14:textId="2A516325" w:rsidR="005030E8" w:rsidRPr="004F4BDB" w:rsidRDefault="00000000" w:rsidP="0088302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hyperlink r:id="rId51" w:history="1">
        <w:r w:rsidR="002437ED" w:rsidRPr="004F4BDB">
          <w:rPr>
            <w:rStyle w:val="Strong"/>
            <w:rFonts w:ascii="Book Antiqua" w:hAnsi="Book Antiqua"/>
            <w:sz w:val="24"/>
            <w:szCs w:val="24"/>
          </w:rPr>
          <w:t>Testbench Simulation</w:t>
        </w:r>
      </w:hyperlink>
    </w:p>
    <w:p w14:paraId="29B7196E" w14:textId="7E9E957F" w:rsidR="00DF4CFB" w:rsidRPr="00DF4CFB" w:rsidRDefault="00DF4CFB" w:rsidP="00DF4CFB">
      <w:pPr>
        <w:pStyle w:val="Heading2"/>
        <w:rPr>
          <w:rFonts w:ascii="Book Antiqua" w:hAnsi="Book Antiqua"/>
        </w:rPr>
      </w:pPr>
      <w:bookmarkStart w:id="137" w:name="_Toc190794385"/>
      <w:r w:rsidRPr="00DF4CFB">
        <w:rPr>
          <w:rFonts w:ascii="Book Antiqua" w:hAnsi="Book Antiqua"/>
        </w:rPr>
        <w:t xml:space="preserve">41. </w:t>
      </w:r>
      <w:r w:rsidRPr="00DF4CFB">
        <w:rPr>
          <w:rStyle w:val="Strong"/>
          <w:rFonts w:ascii="Book Antiqua" w:hAnsi="Book Antiqua"/>
        </w:rPr>
        <w:t>DFT (Design for Testability)</w:t>
      </w:r>
      <w:bookmarkEnd w:id="137"/>
    </w:p>
    <w:p w14:paraId="70575BD0" w14:textId="77777777" w:rsidR="00DF4CFB" w:rsidRPr="00DF4CFB" w:rsidRDefault="00DF4CFB" w:rsidP="00DF4CFB">
      <w:pPr>
        <w:pStyle w:val="Heading3"/>
        <w:rPr>
          <w:rFonts w:ascii="Book Antiqua" w:hAnsi="Book Antiqua"/>
        </w:rPr>
      </w:pPr>
      <w:bookmarkStart w:id="138" w:name="_Toc190794386"/>
      <w:r w:rsidRPr="00DF4CFB">
        <w:rPr>
          <w:rFonts w:ascii="Book Antiqua" w:hAnsi="Book Antiqua"/>
        </w:rPr>
        <w:t>Definition:</w:t>
      </w:r>
      <w:bookmarkEnd w:id="138"/>
    </w:p>
    <w:p w14:paraId="626A2602" w14:textId="77777777" w:rsidR="00DF4CFB" w:rsidRPr="00DF4CFB" w:rsidRDefault="00DF4CFB" w:rsidP="0088302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Style w:val="Strong"/>
          <w:rFonts w:ascii="Book Antiqua" w:hAnsi="Book Antiqua"/>
        </w:rPr>
        <w:t>Design for Testability (DFT)</w:t>
      </w:r>
      <w:r w:rsidRPr="00DF4CFB">
        <w:rPr>
          <w:rFonts w:ascii="Book Antiqua" w:hAnsi="Book Antiqua"/>
        </w:rPr>
        <w:t xml:space="preserve"> refers to design techniques that improve the ability to test an integrated circuit (IC) for defects after fabrication.</w:t>
      </w:r>
    </w:p>
    <w:p w14:paraId="1D4106DA" w14:textId="77777777" w:rsidR="00DF4CFB" w:rsidRPr="00DF4CFB" w:rsidRDefault="00DF4CFB" w:rsidP="00DF4CFB">
      <w:pPr>
        <w:pStyle w:val="Heading3"/>
        <w:rPr>
          <w:rFonts w:ascii="Book Antiqua" w:hAnsi="Book Antiqua"/>
        </w:rPr>
      </w:pPr>
      <w:bookmarkStart w:id="139" w:name="_Toc190794387"/>
      <w:r w:rsidRPr="00DF4CFB">
        <w:rPr>
          <w:rFonts w:ascii="Book Antiqua" w:hAnsi="Book Antiqua"/>
        </w:rPr>
        <w:t>Elaboration:</w:t>
      </w:r>
      <w:bookmarkEnd w:id="139"/>
    </w:p>
    <w:p w14:paraId="62B090CA" w14:textId="77777777" w:rsidR="00DF4CFB" w:rsidRPr="00DF4CFB" w:rsidRDefault="00DF4CFB" w:rsidP="0088302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Fonts w:ascii="Book Antiqua" w:hAnsi="Book Antiqua"/>
        </w:rPr>
        <w:t xml:space="preserve">DFT incorporates structures like </w:t>
      </w:r>
      <w:r w:rsidRPr="00DF4CFB">
        <w:rPr>
          <w:rStyle w:val="Strong"/>
          <w:rFonts w:ascii="Book Antiqua" w:hAnsi="Book Antiqua"/>
        </w:rPr>
        <w:t>scan chains, Built-In Self-Test (BIST), and boundary scan (JTAG)</w:t>
      </w:r>
      <w:r w:rsidRPr="00DF4CFB">
        <w:rPr>
          <w:rFonts w:ascii="Book Antiqua" w:hAnsi="Book Antiqua"/>
        </w:rPr>
        <w:t xml:space="preserve"> to enhance fault detection.</w:t>
      </w:r>
    </w:p>
    <w:p w14:paraId="2AAF8D0B" w14:textId="77777777" w:rsidR="00DF4CFB" w:rsidRPr="00DF4CFB" w:rsidRDefault="00DF4CFB" w:rsidP="0088302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Fonts w:ascii="Book Antiqua" w:hAnsi="Book Antiqua"/>
        </w:rPr>
        <w:t xml:space="preserve">It ensures that testing procedures, such as </w:t>
      </w:r>
      <w:r w:rsidRPr="00DF4CFB">
        <w:rPr>
          <w:rStyle w:val="Strong"/>
          <w:rFonts w:ascii="Book Antiqua" w:hAnsi="Book Antiqua"/>
        </w:rPr>
        <w:t>Automatic Test Pattern Generation (ATPG)</w:t>
      </w:r>
      <w:r w:rsidRPr="00DF4CFB">
        <w:rPr>
          <w:rFonts w:ascii="Book Antiqua" w:hAnsi="Book Antiqua"/>
        </w:rPr>
        <w:t>, can efficiently diagnose faults in digital circuits.</w:t>
      </w:r>
    </w:p>
    <w:p w14:paraId="2BC2BBE9" w14:textId="77777777" w:rsidR="00DF4CFB" w:rsidRPr="00DF4CFB" w:rsidRDefault="00DF4CFB" w:rsidP="00DF4CFB">
      <w:pPr>
        <w:pStyle w:val="Heading3"/>
        <w:rPr>
          <w:rFonts w:ascii="Book Antiqua" w:hAnsi="Book Antiqua"/>
        </w:rPr>
      </w:pPr>
      <w:bookmarkStart w:id="140" w:name="_Toc190794388"/>
      <w:r w:rsidRPr="00DF4CFB">
        <w:rPr>
          <w:rFonts w:ascii="Book Antiqua" w:hAnsi="Book Antiqua"/>
        </w:rPr>
        <w:t>Figures and Flowcharts:</w:t>
      </w:r>
      <w:bookmarkEnd w:id="140"/>
    </w:p>
    <w:p w14:paraId="68AF961C" w14:textId="77777777" w:rsidR="00DF4CFB" w:rsidRPr="00DF4CFB" w:rsidRDefault="00000000" w:rsidP="0088302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Book Antiqua" w:hAnsi="Book Antiqua"/>
        </w:rPr>
      </w:pPr>
      <w:hyperlink r:id="rId52" w:history="1">
        <w:r w:rsidR="00DF4CFB" w:rsidRPr="00DF4CFB">
          <w:rPr>
            <w:rStyle w:val="Hyperlink"/>
            <w:rFonts w:ascii="Book Antiqua" w:hAnsi="Book Antiqua"/>
          </w:rPr>
          <w:t>DFT Implementation Flow</w:t>
        </w:r>
      </w:hyperlink>
    </w:p>
    <w:p w14:paraId="331EA06A" w14:textId="77777777" w:rsidR="00DF4CFB" w:rsidRPr="00DF4CFB" w:rsidRDefault="00000000" w:rsidP="0088302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Book Antiqua" w:hAnsi="Book Antiqua"/>
        </w:rPr>
      </w:pPr>
      <w:hyperlink r:id="rId53" w:history="1">
        <w:r w:rsidR="00DF4CFB" w:rsidRPr="00DF4CFB">
          <w:rPr>
            <w:rStyle w:val="Hyperlink"/>
            <w:rFonts w:ascii="Book Antiqua" w:hAnsi="Book Antiqua"/>
          </w:rPr>
          <w:t>Scan Chain Example</w:t>
        </w:r>
      </w:hyperlink>
    </w:p>
    <w:p w14:paraId="38FCE018" w14:textId="49066937" w:rsidR="00DF4CFB" w:rsidRPr="00DF4CFB" w:rsidRDefault="00DF4CFB" w:rsidP="00DF4CFB">
      <w:pPr>
        <w:spacing w:after="0"/>
        <w:rPr>
          <w:rFonts w:ascii="Book Antiqua" w:hAnsi="Book Antiqua"/>
        </w:rPr>
      </w:pPr>
    </w:p>
    <w:p w14:paraId="582DCD89" w14:textId="2C52EFBA" w:rsidR="00DF4CFB" w:rsidRPr="00DF4CFB" w:rsidRDefault="00DF4CFB" w:rsidP="00DF4CFB">
      <w:pPr>
        <w:pStyle w:val="Heading2"/>
        <w:rPr>
          <w:rFonts w:ascii="Book Antiqua" w:hAnsi="Book Antiqua"/>
        </w:rPr>
      </w:pPr>
      <w:bookmarkStart w:id="141" w:name="_Toc190794389"/>
      <w:r w:rsidRPr="00DF4CFB">
        <w:rPr>
          <w:rFonts w:ascii="Book Antiqua" w:hAnsi="Book Antiqua"/>
        </w:rPr>
        <w:lastRenderedPageBreak/>
        <w:t xml:space="preserve">42. </w:t>
      </w:r>
      <w:r w:rsidRPr="00DF4CFB">
        <w:rPr>
          <w:rStyle w:val="Strong"/>
          <w:rFonts w:ascii="Book Antiqua" w:hAnsi="Book Antiqua"/>
        </w:rPr>
        <w:t>Logic Synthesis</w:t>
      </w:r>
      <w:bookmarkEnd w:id="141"/>
    </w:p>
    <w:p w14:paraId="7032F249" w14:textId="77777777" w:rsidR="00DF4CFB" w:rsidRPr="00DF4CFB" w:rsidRDefault="00DF4CFB" w:rsidP="00DF4CFB">
      <w:pPr>
        <w:pStyle w:val="Heading3"/>
        <w:rPr>
          <w:rFonts w:ascii="Book Antiqua" w:hAnsi="Book Antiqua"/>
        </w:rPr>
      </w:pPr>
      <w:bookmarkStart w:id="142" w:name="_Toc190794390"/>
      <w:r w:rsidRPr="00DF4CFB">
        <w:rPr>
          <w:rFonts w:ascii="Book Antiqua" w:hAnsi="Book Antiqua"/>
        </w:rPr>
        <w:t>Definition:</w:t>
      </w:r>
      <w:bookmarkEnd w:id="142"/>
    </w:p>
    <w:p w14:paraId="6D85BB79" w14:textId="77777777" w:rsidR="00DF4CFB" w:rsidRPr="00DF4CFB" w:rsidRDefault="00DF4CFB" w:rsidP="0088302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Style w:val="Strong"/>
          <w:rFonts w:ascii="Book Antiqua" w:hAnsi="Book Antiqua"/>
        </w:rPr>
        <w:t>Logic Synthesis</w:t>
      </w:r>
      <w:r w:rsidRPr="00DF4CFB">
        <w:rPr>
          <w:rFonts w:ascii="Book Antiqua" w:hAnsi="Book Antiqua"/>
        </w:rPr>
        <w:t xml:space="preserve"> is the process of converting an abstract hardware description (HDL) into an optimized gate-level netlist.</w:t>
      </w:r>
    </w:p>
    <w:p w14:paraId="3E7612F5" w14:textId="77777777" w:rsidR="00DF4CFB" w:rsidRPr="00DF4CFB" w:rsidRDefault="00DF4CFB" w:rsidP="00DF4CFB">
      <w:pPr>
        <w:pStyle w:val="Heading3"/>
        <w:rPr>
          <w:rFonts w:ascii="Book Antiqua" w:hAnsi="Book Antiqua"/>
        </w:rPr>
      </w:pPr>
      <w:bookmarkStart w:id="143" w:name="_Toc190794391"/>
      <w:r w:rsidRPr="00DF4CFB">
        <w:rPr>
          <w:rFonts w:ascii="Book Antiqua" w:hAnsi="Book Antiqua"/>
        </w:rPr>
        <w:t>Elaboration:</w:t>
      </w:r>
      <w:bookmarkEnd w:id="143"/>
    </w:p>
    <w:p w14:paraId="52C22089" w14:textId="77777777" w:rsidR="00DF4CFB" w:rsidRPr="00DF4CFB" w:rsidRDefault="00DF4CFB" w:rsidP="0088302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Fonts w:ascii="Book Antiqua" w:hAnsi="Book Antiqua"/>
        </w:rPr>
        <w:t xml:space="preserve">It involves </w:t>
      </w:r>
      <w:r w:rsidRPr="00DF4CFB">
        <w:rPr>
          <w:rStyle w:val="Strong"/>
          <w:rFonts w:ascii="Book Antiqua" w:hAnsi="Book Antiqua"/>
        </w:rPr>
        <w:t>Boolean optimization, technology mapping, and gate-level transformation</w:t>
      </w:r>
      <w:r w:rsidRPr="00DF4CFB">
        <w:rPr>
          <w:rFonts w:ascii="Book Antiqua" w:hAnsi="Book Antiqua"/>
        </w:rPr>
        <w:t xml:space="preserve"> to minimize area, power, and timing constraints.</w:t>
      </w:r>
    </w:p>
    <w:p w14:paraId="7C67184F" w14:textId="77777777" w:rsidR="00DF4CFB" w:rsidRPr="00DF4CFB" w:rsidRDefault="00DF4CFB" w:rsidP="0088302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Fonts w:ascii="Book Antiqua" w:hAnsi="Book Antiqua"/>
        </w:rPr>
        <w:t xml:space="preserve">The synthesized netlist is used for </w:t>
      </w:r>
      <w:r w:rsidRPr="00DF4CFB">
        <w:rPr>
          <w:rStyle w:val="Strong"/>
          <w:rFonts w:ascii="Book Antiqua" w:hAnsi="Book Antiqua"/>
        </w:rPr>
        <w:t>placement and routing</w:t>
      </w:r>
      <w:r w:rsidRPr="00DF4CFB">
        <w:rPr>
          <w:rFonts w:ascii="Book Antiqua" w:hAnsi="Book Antiqua"/>
        </w:rPr>
        <w:t xml:space="preserve"> in the physical design phase.</w:t>
      </w:r>
    </w:p>
    <w:p w14:paraId="1A1C8829" w14:textId="77777777" w:rsidR="00DF4CFB" w:rsidRPr="00DF4CFB" w:rsidRDefault="00DF4CFB" w:rsidP="00DF4CFB">
      <w:pPr>
        <w:pStyle w:val="Heading3"/>
        <w:rPr>
          <w:rFonts w:ascii="Book Antiqua" w:hAnsi="Book Antiqua"/>
        </w:rPr>
      </w:pPr>
      <w:bookmarkStart w:id="144" w:name="_Toc190794392"/>
      <w:r w:rsidRPr="00DF4CFB">
        <w:rPr>
          <w:rFonts w:ascii="Book Antiqua" w:hAnsi="Book Antiqua"/>
        </w:rPr>
        <w:t>Figures and Flowcharts:</w:t>
      </w:r>
      <w:bookmarkEnd w:id="144"/>
    </w:p>
    <w:p w14:paraId="53A0514E" w14:textId="77777777" w:rsidR="00DF4CFB" w:rsidRPr="00DF4CFB" w:rsidRDefault="00000000" w:rsidP="0088302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Book Antiqua" w:hAnsi="Book Antiqua"/>
        </w:rPr>
      </w:pPr>
      <w:hyperlink r:id="rId54" w:history="1">
        <w:r w:rsidR="00DF4CFB" w:rsidRPr="00DF4CFB">
          <w:rPr>
            <w:rStyle w:val="Hyperlink"/>
            <w:rFonts w:ascii="Book Antiqua" w:hAnsi="Book Antiqua"/>
          </w:rPr>
          <w:t>Logic Synthesis Flow</w:t>
        </w:r>
      </w:hyperlink>
    </w:p>
    <w:p w14:paraId="485BF0F5" w14:textId="77777777" w:rsidR="00DF4CFB" w:rsidRPr="00DF4CFB" w:rsidRDefault="00000000" w:rsidP="0088302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Book Antiqua" w:hAnsi="Book Antiqua"/>
        </w:rPr>
      </w:pPr>
      <w:hyperlink r:id="rId55" w:history="1">
        <w:r w:rsidR="00DF4CFB" w:rsidRPr="00DF4CFB">
          <w:rPr>
            <w:rStyle w:val="Hyperlink"/>
            <w:rFonts w:ascii="Book Antiqua" w:hAnsi="Book Antiqua"/>
          </w:rPr>
          <w:t>Optimization Example</w:t>
        </w:r>
      </w:hyperlink>
    </w:p>
    <w:p w14:paraId="0A37B5C2" w14:textId="06F6E6F1" w:rsidR="00DF4CFB" w:rsidRPr="00DF4CFB" w:rsidRDefault="00DF4CFB" w:rsidP="00DF4CFB">
      <w:pPr>
        <w:spacing w:after="0"/>
        <w:rPr>
          <w:rFonts w:ascii="Book Antiqua" w:hAnsi="Book Antiqua"/>
        </w:rPr>
      </w:pPr>
    </w:p>
    <w:p w14:paraId="16448349" w14:textId="1C01A35B" w:rsidR="00DF4CFB" w:rsidRPr="00DF4CFB" w:rsidRDefault="00DF4CFB" w:rsidP="00DF4CFB">
      <w:pPr>
        <w:pStyle w:val="Heading2"/>
        <w:rPr>
          <w:rFonts w:ascii="Book Antiqua" w:hAnsi="Book Antiqua"/>
        </w:rPr>
      </w:pPr>
      <w:bookmarkStart w:id="145" w:name="_Toc190794393"/>
      <w:r w:rsidRPr="00DF4CFB">
        <w:rPr>
          <w:rFonts w:ascii="Book Antiqua" w:hAnsi="Book Antiqua"/>
        </w:rPr>
        <w:t>4</w:t>
      </w:r>
      <w:r>
        <w:rPr>
          <w:rFonts w:ascii="Book Antiqua" w:hAnsi="Book Antiqua"/>
        </w:rPr>
        <w:t>3</w:t>
      </w:r>
      <w:r w:rsidRPr="00DF4CFB">
        <w:rPr>
          <w:rFonts w:ascii="Book Antiqua" w:hAnsi="Book Antiqua"/>
        </w:rPr>
        <w:t xml:space="preserve">. </w:t>
      </w:r>
      <w:r w:rsidRPr="00DF4CFB">
        <w:rPr>
          <w:rStyle w:val="Strong"/>
          <w:rFonts w:ascii="Book Antiqua" w:hAnsi="Book Antiqua"/>
          <w:b w:val="0"/>
          <w:bCs w:val="0"/>
        </w:rPr>
        <w:t>Power Optimization</w:t>
      </w:r>
      <w:bookmarkEnd w:id="145"/>
    </w:p>
    <w:p w14:paraId="5D6D36A6" w14:textId="77777777" w:rsidR="00DF4CFB" w:rsidRPr="00DF4CFB" w:rsidRDefault="00DF4CFB" w:rsidP="00DF4CFB">
      <w:pPr>
        <w:pStyle w:val="Heading3"/>
        <w:rPr>
          <w:rFonts w:ascii="Book Antiqua" w:hAnsi="Book Antiqua"/>
        </w:rPr>
      </w:pPr>
      <w:bookmarkStart w:id="146" w:name="_Toc190794394"/>
      <w:r w:rsidRPr="00DF4CFB">
        <w:rPr>
          <w:rFonts w:ascii="Book Antiqua" w:hAnsi="Book Antiqua"/>
        </w:rPr>
        <w:t>Definition:</w:t>
      </w:r>
      <w:bookmarkEnd w:id="146"/>
    </w:p>
    <w:p w14:paraId="41D661CF" w14:textId="77777777" w:rsidR="00DF4CFB" w:rsidRPr="00DF4CFB" w:rsidRDefault="00DF4CFB" w:rsidP="0088302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Style w:val="Strong"/>
          <w:rFonts w:ascii="Book Antiqua" w:hAnsi="Book Antiqua"/>
        </w:rPr>
        <w:t>Power optimization</w:t>
      </w:r>
      <w:r w:rsidRPr="00DF4CFB">
        <w:rPr>
          <w:rFonts w:ascii="Book Antiqua" w:hAnsi="Book Antiqua"/>
        </w:rPr>
        <w:t xml:space="preserve"> refers to design techniques used to reduce power consumption in digital circuits.</w:t>
      </w:r>
    </w:p>
    <w:p w14:paraId="5873246E" w14:textId="77777777" w:rsidR="00DF4CFB" w:rsidRPr="00DF4CFB" w:rsidRDefault="00DF4CFB" w:rsidP="00DF4CFB">
      <w:pPr>
        <w:pStyle w:val="Heading3"/>
        <w:rPr>
          <w:rFonts w:ascii="Book Antiqua" w:hAnsi="Book Antiqua"/>
        </w:rPr>
      </w:pPr>
      <w:bookmarkStart w:id="147" w:name="_Toc190794395"/>
      <w:r w:rsidRPr="00DF4CFB">
        <w:rPr>
          <w:rFonts w:ascii="Book Antiqua" w:hAnsi="Book Antiqua"/>
        </w:rPr>
        <w:t>Elaboration:</w:t>
      </w:r>
      <w:bookmarkEnd w:id="147"/>
    </w:p>
    <w:p w14:paraId="54496ED2" w14:textId="77777777" w:rsidR="00DF4CFB" w:rsidRPr="00DF4CFB" w:rsidRDefault="00DF4CFB" w:rsidP="0088302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Fonts w:ascii="Book Antiqua" w:hAnsi="Book Antiqua"/>
        </w:rPr>
        <w:t xml:space="preserve">Methods include </w:t>
      </w:r>
      <w:r w:rsidRPr="00DF4CFB">
        <w:rPr>
          <w:rStyle w:val="Strong"/>
          <w:rFonts w:ascii="Book Antiqua" w:hAnsi="Book Antiqua"/>
        </w:rPr>
        <w:t>clock gating, power gating, dynamic voltage and frequency scaling (DVFS), and multi-Vt optimization</w:t>
      </w:r>
      <w:r w:rsidRPr="00DF4CFB">
        <w:rPr>
          <w:rFonts w:ascii="Book Antiqua" w:hAnsi="Book Antiqua"/>
        </w:rPr>
        <w:t>.</w:t>
      </w:r>
    </w:p>
    <w:p w14:paraId="202D467B" w14:textId="77777777" w:rsidR="00DF4CFB" w:rsidRPr="00DF4CFB" w:rsidRDefault="00DF4CFB" w:rsidP="0088302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Fonts w:ascii="Book Antiqua" w:hAnsi="Book Antiqua"/>
        </w:rPr>
        <w:t xml:space="preserve">Essential in </w:t>
      </w:r>
      <w:r w:rsidRPr="00DF4CFB">
        <w:rPr>
          <w:rStyle w:val="Strong"/>
          <w:rFonts w:ascii="Book Antiqua" w:hAnsi="Book Antiqua"/>
        </w:rPr>
        <w:t>battery-powered and high-performance computing systems</w:t>
      </w:r>
      <w:r w:rsidRPr="00DF4CFB">
        <w:rPr>
          <w:rFonts w:ascii="Book Antiqua" w:hAnsi="Book Antiqua"/>
        </w:rPr>
        <w:t xml:space="preserve"> to enhance energy efficiency.</w:t>
      </w:r>
    </w:p>
    <w:p w14:paraId="03F5AE82" w14:textId="77777777" w:rsidR="00DF4CFB" w:rsidRPr="00DF4CFB" w:rsidRDefault="00DF4CFB" w:rsidP="00DF4CFB">
      <w:pPr>
        <w:pStyle w:val="Heading3"/>
        <w:rPr>
          <w:rFonts w:ascii="Book Antiqua" w:hAnsi="Book Antiqua"/>
        </w:rPr>
      </w:pPr>
      <w:bookmarkStart w:id="148" w:name="_Toc190794396"/>
      <w:r w:rsidRPr="00DF4CFB">
        <w:rPr>
          <w:rFonts w:ascii="Book Antiqua" w:hAnsi="Book Antiqua"/>
        </w:rPr>
        <w:t>Figures and Flowcharts:</w:t>
      </w:r>
      <w:bookmarkEnd w:id="148"/>
    </w:p>
    <w:p w14:paraId="03347232" w14:textId="77777777" w:rsidR="00DF4CFB" w:rsidRPr="00DF4CFB" w:rsidRDefault="00000000" w:rsidP="0088302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Book Antiqua" w:hAnsi="Book Antiqua"/>
        </w:rPr>
      </w:pPr>
      <w:hyperlink r:id="rId56" w:history="1">
        <w:r w:rsidR="00DF4CFB" w:rsidRPr="00DF4CFB">
          <w:rPr>
            <w:rStyle w:val="Hyperlink"/>
            <w:rFonts w:ascii="Book Antiqua" w:hAnsi="Book Antiqua"/>
          </w:rPr>
          <w:t>Power Optimization Techniques</w:t>
        </w:r>
      </w:hyperlink>
    </w:p>
    <w:p w14:paraId="0E0D87CA" w14:textId="77777777" w:rsidR="00DF4CFB" w:rsidRPr="00DF4CFB" w:rsidRDefault="00000000" w:rsidP="0088302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Book Antiqua" w:hAnsi="Book Antiqua"/>
        </w:rPr>
      </w:pPr>
      <w:hyperlink r:id="rId57" w:history="1">
        <w:r w:rsidR="00DF4CFB" w:rsidRPr="00DF4CFB">
          <w:rPr>
            <w:rStyle w:val="Hyperlink"/>
            <w:rFonts w:ascii="Book Antiqua" w:hAnsi="Book Antiqua"/>
          </w:rPr>
          <w:t>Clock Gating Implementation</w:t>
        </w:r>
      </w:hyperlink>
    </w:p>
    <w:p w14:paraId="381EF686" w14:textId="763FC1B3" w:rsidR="00DF4CFB" w:rsidRPr="00DF4CFB" w:rsidRDefault="00DF4CFB" w:rsidP="00DF4CFB">
      <w:pPr>
        <w:spacing w:after="0"/>
        <w:rPr>
          <w:rFonts w:ascii="Book Antiqua" w:hAnsi="Book Antiqua"/>
        </w:rPr>
      </w:pPr>
    </w:p>
    <w:p w14:paraId="16E44E9F" w14:textId="1EDD58F4" w:rsidR="00DF4CFB" w:rsidRPr="00DF4CFB" w:rsidRDefault="00DF4CFB" w:rsidP="00DF4CFB">
      <w:pPr>
        <w:pStyle w:val="Heading2"/>
        <w:rPr>
          <w:rFonts w:ascii="Book Antiqua" w:hAnsi="Book Antiqua"/>
        </w:rPr>
      </w:pPr>
      <w:bookmarkStart w:id="149" w:name="_Toc190794397"/>
      <w:r w:rsidRPr="00DF4CFB">
        <w:rPr>
          <w:rFonts w:ascii="Book Antiqua" w:hAnsi="Book Antiqua"/>
        </w:rPr>
        <w:t>4</w:t>
      </w:r>
      <w:r>
        <w:rPr>
          <w:rFonts w:ascii="Book Antiqua" w:hAnsi="Book Antiqua"/>
        </w:rPr>
        <w:t>4</w:t>
      </w:r>
      <w:r w:rsidRPr="00DF4CFB">
        <w:rPr>
          <w:rFonts w:ascii="Book Antiqua" w:hAnsi="Book Antiqua"/>
        </w:rPr>
        <w:t xml:space="preserve">. </w:t>
      </w:r>
      <w:r w:rsidRPr="00DF4CFB">
        <w:rPr>
          <w:rStyle w:val="Strong"/>
          <w:rFonts w:ascii="Book Antiqua" w:hAnsi="Book Antiqua"/>
          <w:b w:val="0"/>
          <w:bCs w:val="0"/>
        </w:rPr>
        <w:t>Heterogeneous Multicore Processor</w:t>
      </w:r>
      <w:bookmarkEnd w:id="149"/>
    </w:p>
    <w:p w14:paraId="4FA8D85E" w14:textId="77777777" w:rsidR="00DF4CFB" w:rsidRPr="00DF4CFB" w:rsidRDefault="00DF4CFB" w:rsidP="00DF4CFB">
      <w:pPr>
        <w:pStyle w:val="Heading3"/>
        <w:rPr>
          <w:rFonts w:ascii="Book Antiqua" w:hAnsi="Book Antiqua"/>
        </w:rPr>
      </w:pPr>
      <w:bookmarkStart w:id="150" w:name="_Toc190794398"/>
      <w:r w:rsidRPr="00DF4CFB">
        <w:rPr>
          <w:rFonts w:ascii="Book Antiqua" w:hAnsi="Book Antiqua"/>
        </w:rPr>
        <w:t>Definition:</w:t>
      </w:r>
      <w:bookmarkEnd w:id="150"/>
    </w:p>
    <w:p w14:paraId="1B81673E" w14:textId="77777777" w:rsidR="00DF4CFB" w:rsidRPr="00DF4CFB" w:rsidRDefault="00DF4CFB" w:rsidP="0088302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Fonts w:ascii="Book Antiqua" w:hAnsi="Book Antiqua"/>
        </w:rPr>
        <w:t xml:space="preserve">A </w:t>
      </w:r>
      <w:r w:rsidRPr="00DF4CFB">
        <w:rPr>
          <w:rStyle w:val="Strong"/>
          <w:rFonts w:ascii="Book Antiqua" w:hAnsi="Book Antiqua"/>
        </w:rPr>
        <w:t>Heterogeneous Multicore Processor</w:t>
      </w:r>
      <w:r w:rsidRPr="00DF4CFB">
        <w:rPr>
          <w:rFonts w:ascii="Book Antiqua" w:hAnsi="Book Antiqua"/>
        </w:rPr>
        <w:t xml:space="preserve"> consists of multiple cores with different architectures optimized for various tasks.</w:t>
      </w:r>
    </w:p>
    <w:p w14:paraId="4E6267E0" w14:textId="77777777" w:rsidR="00DF4CFB" w:rsidRPr="00DF4CFB" w:rsidRDefault="00DF4CFB" w:rsidP="00DF4CFB">
      <w:pPr>
        <w:pStyle w:val="Heading3"/>
        <w:rPr>
          <w:rFonts w:ascii="Book Antiqua" w:hAnsi="Book Antiqua"/>
        </w:rPr>
      </w:pPr>
      <w:bookmarkStart w:id="151" w:name="_Toc190794399"/>
      <w:r w:rsidRPr="00DF4CFB">
        <w:rPr>
          <w:rFonts w:ascii="Book Antiqua" w:hAnsi="Book Antiqua"/>
        </w:rPr>
        <w:lastRenderedPageBreak/>
        <w:t>Elaboration:</w:t>
      </w:r>
      <w:bookmarkEnd w:id="151"/>
    </w:p>
    <w:p w14:paraId="3037D89D" w14:textId="77777777" w:rsidR="00DF4CFB" w:rsidRPr="00DF4CFB" w:rsidRDefault="00DF4CFB" w:rsidP="0088302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Fonts w:ascii="Book Antiqua" w:hAnsi="Book Antiqua"/>
        </w:rPr>
        <w:t xml:space="preserve">Examples include </w:t>
      </w:r>
      <w:r w:rsidRPr="00DF4CFB">
        <w:rPr>
          <w:rStyle w:val="Strong"/>
          <w:rFonts w:ascii="Book Antiqua" w:hAnsi="Book Antiqua"/>
        </w:rPr>
        <w:t xml:space="preserve">ARM </w:t>
      </w:r>
      <w:proofErr w:type="spellStart"/>
      <w:r w:rsidRPr="00DF4CFB">
        <w:rPr>
          <w:rStyle w:val="Strong"/>
          <w:rFonts w:ascii="Book Antiqua" w:hAnsi="Book Antiqua"/>
        </w:rPr>
        <w:t>big.LITTLE</w:t>
      </w:r>
      <w:proofErr w:type="spellEnd"/>
      <w:r w:rsidRPr="00DF4CFB">
        <w:rPr>
          <w:rFonts w:ascii="Book Antiqua" w:hAnsi="Book Antiqua"/>
        </w:rPr>
        <w:t xml:space="preserve"> architecture, where high-performance cores handle intensive tasks, and power-efficient cores handle background processes.</w:t>
      </w:r>
    </w:p>
    <w:p w14:paraId="697DC983" w14:textId="77777777" w:rsidR="00DF4CFB" w:rsidRPr="00DF4CFB" w:rsidRDefault="00DF4CFB" w:rsidP="0088302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Fonts w:ascii="Book Antiqua" w:hAnsi="Book Antiqua"/>
        </w:rPr>
        <w:t xml:space="preserve">Used in </w:t>
      </w:r>
      <w:r w:rsidRPr="00DF4CFB">
        <w:rPr>
          <w:rStyle w:val="Strong"/>
          <w:rFonts w:ascii="Book Antiqua" w:hAnsi="Book Antiqua"/>
        </w:rPr>
        <w:t>smartphones, embedded systems, and AI accelerators</w:t>
      </w:r>
      <w:r w:rsidRPr="00DF4CFB">
        <w:rPr>
          <w:rFonts w:ascii="Book Antiqua" w:hAnsi="Book Antiqua"/>
        </w:rPr>
        <w:t>.</w:t>
      </w:r>
    </w:p>
    <w:p w14:paraId="19A89590" w14:textId="77777777" w:rsidR="00DF4CFB" w:rsidRPr="00DF4CFB" w:rsidRDefault="00DF4CFB" w:rsidP="00DF4CFB">
      <w:pPr>
        <w:pStyle w:val="Heading3"/>
        <w:rPr>
          <w:rFonts w:ascii="Book Antiqua" w:hAnsi="Book Antiqua"/>
        </w:rPr>
      </w:pPr>
      <w:bookmarkStart w:id="152" w:name="_Toc190794400"/>
      <w:r w:rsidRPr="00DF4CFB">
        <w:rPr>
          <w:rFonts w:ascii="Book Antiqua" w:hAnsi="Book Antiqua"/>
        </w:rPr>
        <w:t>Figures and Flowcharts:</w:t>
      </w:r>
      <w:bookmarkEnd w:id="152"/>
    </w:p>
    <w:p w14:paraId="737E6929" w14:textId="77777777" w:rsidR="00DF4CFB" w:rsidRPr="00DF4CFB" w:rsidRDefault="00000000" w:rsidP="0088302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Book Antiqua" w:hAnsi="Book Antiqua"/>
        </w:rPr>
      </w:pPr>
      <w:hyperlink r:id="rId58" w:history="1">
        <w:r w:rsidR="00DF4CFB" w:rsidRPr="00DF4CFB">
          <w:rPr>
            <w:rStyle w:val="Hyperlink"/>
            <w:rFonts w:ascii="Book Antiqua" w:hAnsi="Book Antiqua"/>
          </w:rPr>
          <w:t>Heterogeneous Multicore Architecture</w:t>
        </w:r>
      </w:hyperlink>
    </w:p>
    <w:p w14:paraId="53953E68" w14:textId="77777777" w:rsidR="00DF4CFB" w:rsidRPr="00DF4CFB" w:rsidRDefault="00000000" w:rsidP="0088302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Book Antiqua" w:hAnsi="Book Antiqua"/>
        </w:rPr>
      </w:pPr>
      <w:hyperlink r:id="rId59" w:history="1">
        <w:proofErr w:type="spellStart"/>
        <w:r w:rsidR="00DF4CFB" w:rsidRPr="00DF4CFB">
          <w:rPr>
            <w:rStyle w:val="Hyperlink"/>
            <w:rFonts w:ascii="Book Antiqua" w:hAnsi="Book Antiqua"/>
          </w:rPr>
          <w:t>Big.LITTLE</w:t>
        </w:r>
        <w:proofErr w:type="spellEnd"/>
        <w:r w:rsidR="00DF4CFB" w:rsidRPr="00DF4CFB">
          <w:rPr>
            <w:rStyle w:val="Hyperlink"/>
            <w:rFonts w:ascii="Book Antiqua" w:hAnsi="Book Antiqua"/>
          </w:rPr>
          <w:t xml:space="preserve"> Concept</w:t>
        </w:r>
      </w:hyperlink>
    </w:p>
    <w:p w14:paraId="1F880702" w14:textId="1AA99181" w:rsidR="00DF4CFB" w:rsidRPr="00DF4CFB" w:rsidRDefault="00DF4CFB" w:rsidP="00DF4CFB">
      <w:pPr>
        <w:spacing w:after="0"/>
        <w:rPr>
          <w:rFonts w:ascii="Book Antiqua" w:hAnsi="Book Antiqua"/>
        </w:rPr>
      </w:pPr>
    </w:p>
    <w:p w14:paraId="4081886E" w14:textId="2EDF3012" w:rsidR="00DF4CFB" w:rsidRPr="00DF4CFB" w:rsidRDefault="00DF4CFB" w:rsidP="00DF4CFB">
      <w:pPr>
        <w:pStyle w:val="Heading2"/>
        <w:rPr>
          <w:rFonts w:ascii="Book Antiqua" w:hAnsi="Book Antiqua"/>
        </w:rPr>
      </w:pPr>
      <w:bookmarkStart w:id="153" w:name="_Toc190794401"/>
      <w:r w:rsidRPr="00DF4CFB">
        <w:rPr>
          <w:rFonts w:ascii="Book Antiqua" w:hAnsi="Book Antiqua"/>
        </w:rPr>
        <w:t>4</w:t>
      </w:r>
      <w:r>
        <w:rPr>
          <w:rFonts w:ascii="Book Antiqua" w:hAnsi="Book Antiqua"/>
        </w:rPr>
        <w:t>5</w:t>
      </w:r>
      <w:r w:rsidRPr="00DF4CFB">
        <w:rPr>
          <w:rFonts w:ascii="Book Antiqua" w:hAnsi="Book Antiqua"/>
        </w:rPr>
        <w:t xml:space="preserve">. </w:t>
      </w:r>
      <w:r w:rsidRPr="00DF4CFB">
        <w:rPr>
          <w:rStyle w:val="Strong"/>
          <w:rFonts w:ascii="Book Antiqua" w:hAnsi="Book Antiqua"/>
          <w:b w:val="0"/>
          <w:bCs w:val="0"/>
        </w:rPr>
        <w:t>Cache</w:t>
      </w:r>
      <w:bookmarkEnd w:id="153"/>
    </w:p>
    <w:p w14:paraId="445BC059" w14:textId="77777777" w:rsidR="00DF4CFB" w:rsidRPr="00DF4CFB" w:rsidRDefault="00DF4CFB" w:rsidP="00DF4CFB">
      <w:pPr>
        <w:pStyle w:val="Heading3"/>
        <w:rPr>
          <w:rFonts w:ascii="Book Antiqua" w:hAnsi="Book Antiqua"/>
        </w:rPr>
      </w:pPr>
      <w:bookmarkStart w:id="154" w:name="_Toc190794402"/>
      <w:r w:rsidRPr="00DF4CFB">
        <w:rPr>
          <w:rFonts w:ascii="Book Antiqua" w:hAnsi="Book Antiqua"/>
        </w:rPr>
        <w:t>Definition:</w:t>
      </w:r>
      <w:bookmarkEnd w:id="154"/>
    </w:p>
    <w:p w14:paraId="0EEEEEC0" w14:textId="77777777" w:rsidR="00DF4CFB" w:rsidRPr="00DF4CFB" w:rsidRDefault="00DF4CFB" w:rsidP="0088302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Style w:val="Strong"/>
          <w:rFonts w:ascii="Book Antiqua" w:hAnsi="Book Antiqua"/>
        </w:rPr>
        <w:t>Cache</w:t>
      </w:r>
      <w:r w:rsidRPr="00DF4CFB">
        <w:rPr>
          <w:rFonts w:ascii="Book Antiqua" w:hAnsi="Book Antiqua"/>
        </w:rPr>
        <w:t xml:space="preserve"> is a small, high-speed memory located between the processor and main memory to store frequently accessed data.</w:t>
      </w:r>
    </w:p>
    <w:p w14:paraId="7F49FC1C" w14:textId="77777777" w:rsidR="00DF4CFB" w:rsidRPr="00DF4CFB" w:rsidRDefault="00DF4CFB" w:rsidP="00DF4CFB">
      <w:pPr>
        <w:pStyle w:val="Heading3"/>
        <w:rPr>
          <w:rFonts w:ascii="Book Antiqua" w:hAnsi="Book Antiqua"/>
        </w:rPr>
      </w:pPr>
      <w:bookmarkStart w:id="155" w:name="_Toc190794403"/>
      <w:r w:rsidRPr="00DF4CFB">
        <w:rPr>
          <w:rFonts w:ascii="Book Antiqua" w:hAnsi="Book Antiqua"/>
        </w:rPr>
        <w:t>Elaboration:</w:t>
      </w:r>
      <w:bookmarkEnd w:id="155"/>
    </w:p>
    <w:p w14:paraId="5459BF7F" w14:textId="77777777" w:rsidR="00DF4CFB" w:rsidRPr="00DF4CFB" w:rsidRDefault="00DF4CFB" w:rsidP="0088302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Fonts w:ascii="Book Antiqua" w:hAnsi="Book Antiqua"/>
        </w:rPr>
        <w:t xml:space="preserve">Cache is categorized into </w:t>
      </w:r>
      <w:r w:rsidRPr="00DF4CFB">
        <w:rPr>
          <w:rStyle w:val="Strong"/>
          <w:rFonts w:ascii="Book Antiqua" w:hAnsi="Book Antiqua"/>
        </w:rPr>
        <w:t>L1, L2, and L3</w:t>
      </w:r>
      <w:r w:rsidRPr="00DF4CFB">
        <w:rPr>
          <w:rFonts w:ascii="Book Antiqua" w:hAnsi="Book Antiqua"/>
        </w:rPr>
        <w:t xml:space="preserve"> levels, where L1 is the fastest and smallest.</w:t>
      </w:r>
    </w:p>
    <w:p w14:paraId="121458C3" w14:textId="77777777" w:rsidR="00DF4CFB" w:rsidRPr="00DF4CFB" w:rsidRDefault="00DF4CFB" w:rsidP="0088302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Fonts w:ascii="Book Antiqua" w:hAnsi="Book Antiqua"/>
        </w:rPr>
        <w:t xml:space="preserve">Uses techniques like </w:t>
      </w:r>
      <w:r w:rsidRPr="00DF4CFB">
        <w:rPr>
          <w:rStyle w:val="Strong"/>
          <w:rFonts w:ascii="Book Antiqua" w:hAnsi="Book Antiqua"/>
        </w:rPr>
        <w:t>associativity, replacement policies, and prefetching</w:t>
      </w:r>
      <w:r w:rsidRPr="00DF4CFB">
        <w:rPr>
          <w:rFonts w:ascii="Book Antiqua" w:hAnsi="Book Antiqua"/>
        </w:rPr>
        <w:t xml:space="preserve"> to enhance CPU performance.</w:t>
      </w:r>
    </w:p>
    <w:p w14:paraId="319DDA5A" w14:textId="77777777" w:rsidR="00DF4CFB" w:rsidRPr="00DF4CFB" w:rsidRDefault="00DF4CFB" w:rsidP="00DF4CFB">
      <w:pPr>
        <w:pStyle w:val="Heading3"/>
        <w:rPr>
          <w:rFonts w:ascii="Book Antiqua" w:hAnsi="Book Antiqua"/>
        </w:rPr>
      </w:pPr>
      <w:bookmarkStart w:id="156" w:name="_Toc190794404"/>
      <w:r w:rsidRPr="00DF4CFB">
        <w:rPr>
          <w:rFonts w:ascii="Book Antiqua" w:hAnsi="Book Antiqua"/>
        </w:rPr>
        <w:t>Figures and Flowcharts:</w:t>
      </w:r>
      <w:bookmarkEnd w:id="156"/>
    </w:p>
    <w:p w14:paraId="0FCE7A4D" w14:textId="77777777" w:rsidR="00DF4CFB" w:rsidRPr="00DF4CFB" w:rsidRDefault="00000000" w:rsidP="0088302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Book Antiqua" w:hAnsi="Book Antiqua"/>
        </w:rPr>
      </w:pPr>
      <w:hyperlink r:id="rId60" w:history="1">
        <w:r w:rsidR="00DF4CFB" w:rsidRPr="00DF4CFB">
          <w:rPr>
            <w:rStyle w:val="Hyperlink"/>
            <w:rFonts w:ascii="Book Antiqua" w:hAnsi="Book Antiqua"/>
          </w:rPr>
          <w:t>Cache Memory Hierarchy</w:t>
        </w:r>
      </w:hyperlink>
    </w:p>
    <w:p w14:paraId="7F369A02" w14:textId="77777777" w:rsidR="00DF4CFB" w:rsidRPr="00DF4CFB" w:rsidRDefault="00000000" w:rsidP="0088302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Book Antiqua" w:hAnsi="Book Antiqua"/>
        </w:rPr>
      </w:pPr>
      <w:hyperlink r:id="rId61" w:history="1">
        <w:r w:rsidR="00DF4CFB" w:rsidRPr="00DF4CFB">
          <w:rPr>
            <w:rStyle w:val="Hyperlink"/>
            <w:rFonts w:ascii="Book Antiqua" w:hAnsi="Book Antiqua"/>
          </w:rPr>
          <w:t>Cache Replacement Policies</w:t>
        </w:r>
      </w:hyperlink>
    </w:p>
    <w:p w14:paraId="6CBF4E36" w14:textId="44F58985" w:rsidR="00DF4CFB" w:rsidRPr="00DF4CFB" w:rsidRDefault="00DF4CFB" w:rsidP="00DF4CFB">
      <w:pPr>
        <w:spacing w:after="0"/>
        <w:rPr>
          <w:rFonts w:ascii="Book Antiqua" w:hAnsi="Book Antiqua"/>
        </w:rPr>
      </w:pPr>
    </w:p>
    <w:p w14:paraId="022867D4" w14:textId="35F13596" w:rsidR="00DF4CFB" w:rsidRPr="00DF4CFB" w:rsidRDefault="00DF4CFB" w:rsidP="00DF4CFB">
      <w:pPr>
        <w:pStyle w:val="Heading2"/>
        <w:rPr>
          <w:rFonts w:ascii="Book Antiqua" w:hAnsi="Book Antiqua"/>
        </w:rPr>
      </w:pPr>
      <w:bookmarkStart w:id="157" w:name="_Toc190794405"/>
      <w:r w:rsidRPr="00DF4CFB">
        <w:rPr>
          <w:rFonts w:ascii="Book Antiqua" w:hAnsi="Book Antiqua"/>
        </w:rPr>
        <w:t>4</w:t>
      </w:r>
      <w:r>
        <w:rPr>
          <w:rFonts w:ascii="Book Antiqua" w:hAnsi="Book Antiqua"/>
        </w:rPr>
        <w:t>6</w:t>
      </w:r>
      <w:r w:rsidRPr="00DF4CFB">
        <w:rPr>
          <w:rFonts w:ascii="Book Antiqua" w:hAnsi="Book Antiqua"/>
        </w:rPr>
        <w:t xml:space="preserve">. </w:t>
      </w:r>
      <w:r w:rsidRPr="00DF4CFB">
        <w:rPr>
          <w:rStyle w:val="Strong"/>
          <w:rFonts w:ascii="Book Antiqua" w:hAnsi="Book Antiqua"/>
          <w:b w:val="0"/>
          <w:bCs w:val="0"/>
        </w:rPr>
        <w:t>Main Memory</w:t>
      </w:r>
      <w:bookmarkEnd w:id="157"/>
    </w:p>
    <w:p w14:paraId="6323ED61" w14:textId="77777777" w:rsidR="00DF4CFB" w:rsidRPr="00DF4CFB" w:rsidRDefault="00DF4CFB" w:rsidP="00DF4CFB">
      <w:pPr>
        <w:pStyle w:val="Heading3"/>
        <w:rPr>
          <w:rFonts w:ascii="Book Antiqua" w:hAnsi="Book Antiqua"/>
        </w:rPr>
      </w:pPr>
      <w:bookmarkStart w:id="158" w:name="_Toc190794406"/>
      <w:r w:rsidRPr="00DF4CFB">
        <w:rPr>
          <w:rFonts w:ascii="Book Antiqua" w:hAnsi="Book Antiqua"/>
        </w:rPr>
        <w:t>Definition:</w:t>
      </w:r>
      <w:bookmarkEnd w:id="158"/>
    </w:p>
    <w:p w14:paraId="74569960" w14:textId="77777777" w:rsidR="00DF4CFB" w:rsidRPr="00DF4CFB" w:rsidRDefault="00DF4CFB" w:rsidP="0088302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Style w:val="Strong"/>
          <w:rFonts w:ascii="Book Antiqua" w:hAnsi="Book Antiqua"/>
        </w:rPr>
        <w:t>Main memory (RAM)</w:t>
      </w:r>
      <w:r w:rsidRPr="00DF4CFB">
        <w:rPr>
          <w:rFonts w:ascii="Book Antiqua" w:hAnsi="Book Antiqua"/>
        </w:rPr>
        <w:t xml:space="preserve"> is the primary storage medium that holds data and programs for immediate access by the CPU.</w:t>
      </w:r>
    </w:p>
    <w:p w14:paraId="3946E160" w14:textId="77777777" w:rsidR="00DF4CFB" w:rsidRPr="00DF4CFB" w:rsidRDefault="00DF4CFB" w:rsidP="00DF4CFB">
      <w:pPr>
        <w:pStyle w:val="Heading3"/>
        <w:rPr>
          <w:rFonts w:ascii="Book Antiqua" w:hAnsi="Book Antiqua"/>
        </w:rPr>
      </w:pPr>
      <w:bookmarkStart w:id="159" w:name="_Toc190794407"/>
      <w:r w:rsidRPr="00DF4CFB">
        <w:rPr>
          <w:rFonts w:ascii="Book Antiqua" w:hAnsi="Book Antiqua"/>
        </w:rPr>
        <w:t>Elaboration:</w:t>
      </w:r>
      <w:bookmarkEnd w:id="159"/>
    </w:p>
    <w:p w14:paraId="6F40F01F" w14:textId="77777777" w:rsidR="00DF4CFB" w:rsidRPr="00DF4CFB" w:rsidRDefault="00DF4CFB" w:rsidP="0088302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Fonts w:ascii="Book Antiqua" w:hAnsi="Book Antiqua"/>
        </w:rPr>
        <w:t xml:space="preserve">Types include </w:t>
      </w:r>
      <w:r w:rsidRPr="00DF4CFB">
        <w:rPr>
          <w:rStyle w:val="Strong"/>
          <w:rFonts w:ascii="Book Antiqua" w:hAnsi="Book Antiqua"/>
        </w:rPr>
        <w:t>SRAM (Static RAM) and DRAM (Dynamic RAM)</w:t>
      </w:r>
      <w:r w:rsidRPr="00DF4CFB">
        <w:rPr>
          <w:rFonts w:ascii="Book Antiqua" w:hAnsi="Book Antiqua"/>
        </w:rPr>
        <w:t>.</w:t>
      </w:r>
    </w:p>
    <w:p w14:paraId="2948C3B5" w14:textId="77777777" w:rsidR="00DF4CFB" w:rsidRPr="00DF4CFB" w:rsidRDefault="00DF4CFB" w:rsidP="0088302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Fonts w:ascii="Book Antiqua" w:hAnsi="Book Antiqua"/>
        </w:rPr>
        <w:t xml:space="preserve">Main memory acts as a bridge between </w:t>
      </w:r>
      <w:r w:rsidRPr="00DF4CFB">
        <w:rPr>
          <w:rStyle w:val="Strong"/>
          <w:rFonts w:ascii="Book Antiqua" w:hAnsi="Book Antiqua"/>
        </w:rPr>
        <w:t>slow storage (HDD/SSD) and fast CPU cache</w:t>
      </w:r>
      <w:r w:rsidRPr="00DF4CFB">
        <w:rPr>
          <w:rFonts w:ascii="Book Antiqua" w:hAnsi="Book Antiqua"/>
        </w:rPr>
        <w:t>.</w:t>
      </w:r>
    </w:p>
    <w:p w14:paraId="6788C6B3" w14:textId="77777777" w:rsidR="00DF4CFB" w:rsidRPr="00DF4CFB" w:rsidRDefault="00DF4CFB" w:rsidP="00DF4CFB">
      <w:pPr>
        <w:pStyle w:val="Heading3"/>
        <w:rPr>
          <w:rFonts w:ascii="Book Antiqua" w:hAnsi="Book Antiqua"/>
        </w:rPr>
      </w:pPr>
      <w:bookmarkStart w:id="160" w:name="_Toc190794408"/>
      <w:r w:rsidRPr="00DF4CFB">
        <w:rPr>
          <w:rFonts w:ascii="Book Antiqua" w:hAnsi="Book Antiqua"/>
        </w:rPr>
        <w:t>Figures and Flowcharts:</w:t>
      </w:r>
      <w:bookmarkEnd w:id="160"/>
    </w:p>
    <w:p w14:paraId="053BB9F7" w14:textId="77777777" w:rsidR="00DF4CFB" w:rsidRPr="00DF4CFB" w:rsidRDefault="00000000" w:rsidP="0088302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Book Antiqua" w:hAnsi="Book Antiqua"/>
        </w:rPr>
      </w:pPr>
      <w:hyperlink r:id="rId62" w:history="1">
        <w:r w:rsidR="00DF4CFB" w:rsidRPr="00DF4CFB">
          <w:rPr>
            <w:rStyle w:val="Hyperlink"/>
            <w:rFonts w:ascii="Book Antiqua" w:hAnsi="Book Antiqua"/>
          </w:rPr>
          <w:t>Memory Hierarchy</w:t>
        </w:r>
      </w:hyperlink>
    </w:p>
    <w:p w14:paraId="5F59F2A6" w14:textId="77777777" w:rsidR="00DF4CFB" w:rsidRPr="00DF4CFB" w:rsidRDefault="00000000" w:rsidP="0088302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Book Antiqua" w:hAnsi="Book Antiqua"/>
        </w:rPr>
      </w:pPr>
      <w:hyperlink r:id="rId63" w:history="1">
        <w:r w:rsidR="00DF4CFB" w:rsidRPr="00DF4CFB">
          <w:rPr>
            <w:rStyle w:val="Hyperlink"/>
            <w:rFonts w:ascii="Book Antiqua" w:hAnsi="Book Antiqua"/>
          </w:rPr>
          <w:t>RAM Architecture</w:t>
        </w:r>
      </w:hyperlink>
    </w:p>
    <w:p w14:paraId="18BEB3CE" w14:textId="3DA3836C" w:rsidR="00DF4CFB" w:rsidRPr="00DF4CFB" w:rsidRDefault="00DF4CFB" w:rsidP="00DF4CFB">
      <w:pPr>
        <w:spacing w:after="0"/>
        <w:rPr>
          <w:rFonts w:ascii="Book Antiqua" w:hAnsi="Book Antiqua"/>
        </w:rPr>
      </w:pPr>
    </w:p>
    <w:p w14:paraId="6704B615" w14:textId="5847F6C3" w:rsidR="00DF4CFB" w:rsidRPr="00DF4CFB" w:rsidRDefault="00DF4CFB" w:rsidP="00DF4CFB">
      <w:pPr>
        <w:pStyle w:val="Heading2"/>
        <w:rPr>
          <w:rFonts w:ascii="Book Antiqua" w:hAnsi="Book Antiqua"/>
        </w:rPr>
      </w:pPr>
      <w:bookmarkStart w:id="161" w:name="_Toc190794409"/>
      <w:r w:rsidRPr="00DF4CFB">
        <w:rPr>
          <w:rFonts w:ascii="Book Antiqua" w:hAnsi="Book Antiqua"/>
        </w:rPr>
        <w:t>4</w:t>
      </w:r>
      <w:r>
        <w:rPr>
          <w:rFonts w:ascii="Book Antiqua" w:hAnsi="Book Antiqua"/>
        </w:rPr>
        <w:t>7</w:t>
      </w:r>
      <w:r w:rsidRPr="00DF4CFB">
        <w:rPr>
          <w:rFonts w:ascii="Book Antiqua" w:hAnsi="Book Antiqua"/>
        </w:rPr>
        <w:t xml:space="preserve">. </w:t>
      </w:r>
      <w:r w:rsidRPr="00DF4CFB">
        <w:rPr>
          <w:rStyle w:val="Strong"/>
          <w:rFonts w:ascii="Book Antiqua" w:hAnsi="Book Antiqua"/>
          <w:b w:val="0"/>
          <w:bCs w:val="0"/>
        </w:rPr>
        <w:t>Five Steps from Sand to Chip</w:t>
      </w:r>
      <w:bookmarkEnd w:id="161"/>
    </w:p>
    <w:p w14:paraId="3ACA3213" w14:textId="77777777" w:rsidR="00DF4CFB" w:rsidRPr="00DF4CFB" w:rsidRDefault="00DF4CFB" w:rsidP="0088302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Style w:val="Strong"/>
          <w:rFonts w:ascii="Book Antiqua" w:hAnsi="Book Antiqua"/>
        </w:rPr>
        <w:t>Purification</w:t>
      </w:r>
      <w:r w:rsidRPr="00DF4CFB">
        <w:rPr>
          <w:rFonts w:ascii="Book Antiqua" w:hAnsi="Book Antiqua"/>
        </w:rPr>
        <w:t xml:space="preserve"> – Silicon is extracted from sand and purified.</w:t>
      </w:r>
    </w:p>
    <w:p w14:paraId="79EFD2B3" w14:textId="77777777" w:rsidR="00DF4CFB" w:rsidRPr="00DF4CFB" w:rsidRDefault="00DF4CFB" w:rsidP="0088302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Style w:val="Strong"/>
          <w:rFonts w:ascii="Book Antiqua" w:hAnsi="Book Antiqua"/>
        </w:rPr>
        <w:t>Crystal Growth</w:t>
      </w:r>
      <w:r w:rsidRPr="00DF4CFB">
        <w:rPr>
          <w:rFonts w:ascii="Book Antiqua" w:hAnsi="Book Antiqua"/>
        </w:rPr>
        <w:t xml:space="preserve"> – A pure silicon ingot is grown using the </w:t>
      </w:r>
      <w:proofErr w:type="spellStart"/>
      <w:r w:rsidRPr="00DF4CFB">
        <w:rPr>
          <w:rFonts w:ascii="Book Antiqua" w:hAnsi="Book Antiqua"/>
        </w:rPr>
        <w:t>Czochralski</w:t>
      </w:r>
      <w:proofErr w:type="spellEnd"/>
      <w:r w:rsidRPr="00DF4CFB">
        <w:rPr>
          <w:rFonts w:ascii="Book Antiqua" w:hAnsi="Book Antiqua"/>
        </w:rPr>
        <w:t xml:space="preserve"> process.</w:t>
      </w:r>
    </w:p>
    <w:p w14:paraId="00730807" w14:textId="77777777" w:rsidR="00DF4CFB" w:rsidRPr="00DF4CFB" w:rsidRDefault="00DF4CFB" w:rsidP="0088302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Style w:val="Strong"/>
          <w:rFonts w:ascii="Book Antiqua" w:hAnsi="Book Antiqua"/>
        </w:rPr>
        <w:t>Wafer Formation</w:t>
      </w:r>
      <w:r w:rsidRPr="00DF4CFB">
        <w:rPr>
          <w:rFonts w:ascii="Book Antiqua" w:hAnsi="Book Antiqua"/>
        </w:rPr>
        <w:t xml:space="preserve"> – The ingot is sliced into thin wafers.</w:t>
      </w:r>
    </w:p>
    <w:p w14:paraId="5807B6B4" w14:textId="77777777" w:rsidR="00DF4CFB" w:rsidRPr="00DF4CFB" w:rsidRDefault="00DF4CFB" w:rsidP="0088302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Style w:val="Strong"/>
          <w:rFonts w:ascii="Book Antiqua" w:hAnsi="Book Antiqua"/>
        </w:rPr>
        <w:t>Photolithography &amp; Etching</w:t>
      </w:r>
      <w:r w:rsidRPr="00DF4CFB">
        <w:rPr>
          <w:rFonts w:ascii="Book Antiqua" w:hAnsi="Book Antiqua"/>
        </w:rPr>
        <w:t xml:space="preserve"> – Circuits are patterned onto the wafer.</w:t>
      </w:r>
    </w:p>
    <w:p w14:paraId="3AF90024" w14:textId="77777777" w:rsidR="00DF4CFB" w:rsidRPr="00DF4CFB" w:rsidRDefault="00DF4CFB" w:rsidP="0088302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Style w:val="Strong"/>
          <w:rFonts w:ascii="Book Antiqua" w:hAnsi="Book Antiqua"/>
        </w:rPr>
        <w:t>Doping &amp; Metallization</w:t>
      </w:r>
      <w:r w:rsidRPr="00DF4CFB">
        <w:rPr>
          <w:rFonts w:ascii="Book Antiqua" w:hAnsi="Book Antiqua"/>
        </w:rPr>
        <w:t xml:space="preserve"> – Transistors and interconnects are formed.</w:t>
      </w:r>
    </w:p>
    <w:p w14:paraId="7D8747D5" w14:textId="77777777" w:rsidR="00DF4CFB" w:rsidRPr="00DF4CFB" w:rsidRDefault="00DF4CFB" w:rsidP="00DF4CFB">
      <w:pPr>
        <w:pStyle w:val="Heading3"/>
        <w:rPr>
          <w:rFonts w:ascii="Book Antiqua" w:hAnsi="Book Antiqua"/>
        </w:rPr>
      </w:pPr>
      <w:bookmarkStart w:id="162" w:name="_Toc190794410"/>
      <w:r w:rsidRPr="00DF4CFB">
        <w:rPr>
          <w:rFonts w:ascii="Book Antiqua" w:hAnsi="Book Antiqua"/>
        </w:rPr>
        <w:t>Figures and Flowcharts:</w:t>
      </w:r>
      <w:bookmarkEnd w:id="162"/>
    </w:p>
    <w:p w14:paraId="49DB9FA7" w14:textId="77777777" w:rsidR="00DF4CFB" w:rsidRPr="00DF4CFB" w:rsidRDefault="00000000" w:rsidP="0088302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Book Antiqua" w:hAnsi="Book Antiqua"/>
        </w:rPr>
      </w:pPr>
      <w:hyperlink r:id="rId64" w:history="1">
        <w:r w:rsidR="00DF4CFB" w:rsidRPr="00DF4CFB">
          <w:rPr>
            <w:rStyle w:val="Hyperlink"/>
            <w:rFonts w:ascii="Book Antiqua" w:hAnsi="Book Antiqua"/>
          </w:rPr>
          <w:t>Silicon Chip Manufacturing</w:t>
        </w:r>
      </w:hyperlink>
    </w:p>
    <w:p w14:paraId="0988AB74" w14:textId="2616395E" w:rsidR="00DF4CFB" w:rsidRPr="00DF4CFB" w:rsidRDefault="00DF4CFB" w:rsidP="00DF4CFB">
      <w:pPr>
        <w:spacing w:after="0"/>
        <w:rPr>
          <w:rFonts w:ascii="Book Antiqua" w:hAnsi="Book Antiqua"/>
        </w:rPr>
      </w:pPr>
    </w:p>
    <w:p w14:paraId="5B263630" w14:textId="169AB0A7" w:rsidR="00DF4CFB" w:rsidRPr="00DF4CFB" w:rsidRDefault="00DF4CFB" w:rsidP="00DF4CFB">
      <w:pPr>
        <w:pStyle w:val="Heading2"/>
        <w:rPr>
          <w:rFonts w:ascii="Book Antiqua" w:hAnsi="Book Antiqua"/>
        </w:rPr>
      </w:pPr>
      <w:bookmarkStart w:id="163" w:name="_Toc190794411"/>
      <w:r w:rsidRPr="00DF4CFB">
        <w:rPr>
          <w:rFonts w:ascii="Book Antiqua" w:hAnsi="Book Antiqua"/>
        </w:rPr>
        <w:t>4</w:t>
      </w:r>
      <w:r>
        <w:rPr>
          <w:rFonts w:ascii="Book Antiqua" w:hAnsi="Book Antiqua"/>
        </w:rPr>
        <w:t>8</w:t>
      </w:r>
      <w:r w:rsidRPr="00DF4CFB">
        <w:rPr>
          <w:rFonts w:ascii="Book Antiqua" w:hAnsi="Book Antiqua"/>
        </w:rPr>
        <w:t xml:space="preserve">. </w:t>
      </w:r>
      <w:r w:rsidRPr="00DF4CFB">
        <w:rPr>
          <w:rStyle w:val="Strong"/>
          <w:rFonts w:ascii="Book Antiqua" w:hAnsi="Book Antiqua"/>
          <w:b w:val="0"/>
          <w:bCs w:val="0"/>
        </w:rPr>
        <w:t>Five Stages from HDL to Chip Layout</w:t>
      </w:r>
      <w:bookmarkEnd w:id="163"/>
    </w:p>
    <w:p w14:paraId="63F9C05A" w14:textId="77777777" w:rsidR="00DF4CFB" w:rsidRPr="00DF4CFB" w:rsidRDefault="00DF4CFB" w:rsidP="0088302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Style w:val="Strong"/>
          <w:rFonts w:ascii="Book Antiqua" w:hAnsi="Book Antiqua"/>
        </w:rPr>
        <w:t>RTL Design</w:t>
      </w:r>
      <w:r w:rsidRPr="00DF4CFB">
        <w:rPr>
          <w:rFonts w:ascii="Book Antiqua" w:hAnsi="Book Antiqua"/>
        </w:rPr>
        <w:t xml:space="preserve"> – Write hardware description in </w:t>
      </w:r>
      <w:r w:rsidRPr="00DF4CFB">
        <w:rPr>
          <w:rStyle w:val="Strong"/>
          <w:rFonts w:ascii="Book Antiqua" w:hAnsi="Book Antiqua"/>
        </w:rPr>
        <w:t>Verilog/VHDL</w:t>
      </w:r>
      <w:r w:rsidRPr="00DF4CFB">
        <w:rPr>
          <w:rFonts w:ascii="Book Antiqua" w:hAnsi="Book Antiqua"/>
        </w:rPr>
        <w:t>.</w:t>
      </w:r>
    </w:p>
    <w:p w14:paraId="7F5532A1" w14:textId="77777777" w:rsidR="00DF4CFB" w:rsidRPr="00DF4CFB" w:rsidRDefault="00DF4CFB" w:rsidP="0088302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Style w:val="Strong"/>
          <w:rFonts w:ascii="Book Antiqua" w:hAnsi="Book Antiqua"/>
        </w:rPr>
        <w:t>Logic Synthesis</w:t>
      </w:r>
      <w:r w:rsidRPr="00DF4CFB">
        <w:rPr>
          <w:rFonts w:ascii="Book Antiqua" w:hAnsi="Book Antiqua"/>
        </w:rPr>
        <w:t xml:space="preserve"> – Convert RTL to gate-level representation.</w:t>
      </w:r>
    </w:p>
    <w:p w14:paraId="028446F3" w14:textId="77777777" w:rsidR="00DF4CFB" w:rsidRPr="00DF4CFB" w:rsidRDefault="00DF4CFB" w:rsidP="0088302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Style w:val="Strong"/>
          <w:rFonts w:ascii="Book Antiqua" w:hAnsi="Book Antiqua"/>
        </w:rPr>
        <w:t>Placement &amp; Routing</w:t>
      </w:r>
      <w:r w:rsidRPr="00DF4CFB">
        <w:rPr>
          <w:rFonts w:ascii="Book Antiqua" w:hAnsi="Book Antiqua"/>
        </w:rPr>
        <w:t xml:space="preserve"> – Physically arrange the gates on a chip.</w:t>
      </w:r>
    </w:p>
    <w:p w14:paraId="27A28084" w14:textId="77777777" w:rsidR="00DF4CFB" w:rsidRPr="00DF4CFB" w:rsidRDefault="00DF4CFB" w:rsidP="0088302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Style w:val="Strong"/>
          <w:rFonts w:ascii="Book Antiqua" w:hAnsi="Book Antiqua"/>
        </w:rPr>
        <w:t>Timing Analysis &amp; Optimization</w:t>
      </w:r>
      <w:r w:rsidRPr="00DF4CFB">
        <w:rPr>
          <w:rFonts w:ascii="Book Antiqua" w:hAnsi="Book Antiqua"/>
        </w:rPr>
        <w:t xml:space="preserve"> – Ensure timing constraints are met.</w:t>
      </w:r>
    </w:p>
    <w:p w14:paraId="20291030" w14:textId="77777777" w:rsidR="00DF4CFB" w:rsidRPr="00DF4CFB" w:rsidRDefault="00DF4CFB" w:rsidP="0088302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Style w:val="Strong"/>
          <w:rFonts w:ascii="Book Antiqua" w:hAnsi="Book Antiqua"/>
        </w:rPr>
        <w:t>Fabrication &amp; Packaging</w:t>
      </w:r>
      <w:r w:rsidRPr="00DF4CFB">
        <w:rPr>
          <w:rFonts w:ascii="Book Antiqua" w:hAnsi="Book Antiqua"/>
        </w:rPr>
        <w:t xml:space="preserve"> – Manufacture and package the chip.</w:t>
      </w:r>
    </w:p>
    <w:p w14:paraId="625ECFD0" w14:textId="77777777" w:rsidR="00DF4CFB" w:rsidRPr="00DF4CFB" w:rsidRDefault="00DF4CFB" w:rsidP="00DF4CFB">
      <w:pPr>
        <w:pStyle w:val="Heading3"/>
        <w:rPr>
          <w:rFonts w:ascii="Book Antiqua" w:hAnsi="Book Antiqua"/>
        </w:rPr>
      </w:pPr>
      <w:bookmarkStart w:id="164" w:name="_Toc190794412"/>
      <w:r w:rsidRPr="00DF4CFB">
        <w:rPr>
          <w:rFonts w:ascii="Book Antiqua" w:hAnsi="Book Antiqua"/>
        </w:rPr>
        <w:t>Figures and Flowcharts:</w:t>
      </w:r>
      <w:bookmarkEnd w:id="164"/>
    </w:p>
    <w:p w14:paraId="6A573840" w14:textId="77777777" w:rsidR="00DF4CFB" w:rsidRPr="00DF4CFB" w:rsidRDefault="00000000" w:rsidP="0088302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Book Antiqua" w:hAnsi="Book Antiqua"/>
        </w:rPr>
      </w:pPr>
      <w:hyperlink r:id="rId65" w:history="1">
        <w:r w:rsidR="00DF4CFB" w:rsidRPr="00DF4CFB">
          <w:rPr>
            <w:rStyle w:val="Hyperlink"/>
            <w:rFonts w:ascii="Book Antiqua" w:hAnsi="Book Antiqua"/>
          </w:rPr>
          <w:t>VLSI Design Flow</w:t>
        </w:r>
      </w:hyperlink>
    </w:p>
    <w:p w14:paraId="2F15D95A" w14:textId="518CEABD" w:rsidR="00DF4CFB" w:rsidRPr="00DF4CFB" w:rsidRDefault="00DF4CFB" w:rsidP="00DF4CFB">
      <w:pPr>
        <w:spacing w:after="0"/>
        <w:rPr>
          <w:rFonts w:ascii="Book Antiqua" w:hAnsi="Book Antiqua"/>
        </w:rPr>
      </w:pPr>
    </w:p>
    <w:p w14:paraId="74400CF6" w14:textId="3F04EDDE" w:rsidR="00DF4CFB" w:rsidRPr="00DF4CFB" w:rsidRDefault="00DF4CFB" w:rsidP="00DF4CFB">
      <w:pPr>
        <w:pStyle w:val="Heading2"/>
        <w:rPr>
          <w:rFonts w:ascii="Book Antiqua" w:hAnsi="Book Antiqua"/>
          <w:sz w:val="32"/>
          <w:szCs w:val="32"/>
        </w:rPr>
      </w:pPr>
      <w:bookmarkStart w:id="165" w:name="_Toc190794413"/>
      <w:r w:rsidRPr="00DF4CFB">
        <w:rPr>
          <w:rFonts w:ascii="Book Antiqua" w:hAnsi="Book Antiqua"/>
          <w:sz w:val="32"/>
          <w:szCs w:val="32"/>
        </w:rPr>
        <w:t xml:space="preserve">49. </w:t>
      </w:r>
      <w:r w:rsidRPr="00DF4CFB">
        <w:rPr>
          <w:rStyle w:val="Strong"/>
          <w:rFonts w:ascii="Book Antiqua" w:hAnsi="Book Antiqua"/>
          <w:sz w:val="32"/>
          <w:szCs w:val="32"/>
        </w:rPr>
        <w:t>RISC</w:t>
      </w:r>
      <w:r>
        <w:rPr>
          <w:rStyle w:val="Strong"/>
          <w:rFonts w:ascii="Book Antiqua" w:hAnsi="Book Antiqua"/>
          <w:sz w:val="32"/>
          <w:szCs w:val="32"/>
        </w:rPr>
        <w:t>,</w:t>
      </w:r>
      <w:r w:rsidRPr="00DF4CFB">
        <w:rPr>
          <w:rStyle w:val="Strong"/>
          <w:rFonts w:ascii="Book Antiqua" w:hAnsi="Book Antiqua"/>
          <w:sz w:val="32"/>
          <w:szCs w:val="32"/>
        </w:rPr>
        <w:t xml:space="preserve"> CISC</w:t>
      </w:r>
      <w:bookmarkEnd w:id="165"/>
    </w:p>
    <w:p w14:paraId="583E2D35" w14:textId="77777777" w:rsidR="00DF4CFB" w:rsidRPr="00DF4CFB" w:rsidRDefault="00DF4CFB" w:rsidP="00DF4CFB">
      <w:pPr>
        <w:pStyle w:val="Heading3"/>
        <w:rPr>
          <w:rFonts w:ascii="Book Antiqua" w:hAnsi="Book Antiqua"/>
        </w:rPr>
      </w:pPr>
      <w:bookmarkStart w:id="166" w:name="_Toc190794414"/>
      <w:r w:rsidRPr="00DF4CFB">
        <w:rPr>
          <w:rFonts w:ascii="Book Antiqua" w:hAnsi="Book Antiqua"/>
        </w:rPr>
        <w:t>Definition:</w:t>
      </w:r>
      <w:bookmarkEnd w:id="166"/>
    </w:p>
    <w:p w14:paraId="64591D33" w14:textId="77777777" w:rsidR="00DF4CFB" w:rsidRPr="00DF4CFB" w:rsidRDefault="00DF4CFB" w:rsidP="0088302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Style w:val="Strong"/>
          <w:rFonts w:ascii="Book Antiqua" w:hAnsi="Book Antiqua"/>
        </w:rPr>
        <w:t>RISC (Reduced Instruction Set Computing)</w:t>
      </w:r>
      <w:r w:rsidRPr="00DF4CFB">
        <w:rPr>
          <w:rFonts w:ascii="Book Antiqua" w:hAnsi="Book Antiqua"/>
        </w:rPr>
        <w:t xml:space="preserve"> uses simple instructions executed in a single cycle.</w:t>
      </w:r>
    </w:p>
    <w:p w14:paraId="49C20A4A" w14:textId="77777777" w:rsidR="00DF4CFB" w:rsidRPr="00DF4CFB" w:rsidRDefault="00DF4CFB" w:rsidP="0088302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Style w:val="Strong"/>
          <w:rFonts w:ascii="Book Antiqua" w:hAnsi="Book Antiqua"/>
        </w:rPr>
        <w:t>CISC (Complex Instruction Set Computing)</w:t>
      </w:r>
      <w:r w:rsidRPr="00DF4CFB">
        <w:rPr>
          <w:rFonts w:ascii="Book Antiqua" w:hAnsi="Book Antiqua"/>
        </w:rPr>
        <w:t xml:space="preserve"> uses complex instructions that may take multiple cycles.</w:t>
      </w:r>
    </w:p>
    <w:p w14:paraId="34118DC7" w14:textId="77777777" w:rsidR="00DF4CFB" w:rsidRPr="00DF4CFB" w:rsidRDefault="00DF4CFB" w:rsidP="00DF4CFB">
      <w:pPr>
        <w:pStyle w:val="Heading3"/>
        <w:rPr>
          <w:rFonts w:ascii="Book Antiqua" w:hAnsi="Book Antiqua"/>
        </w:rPr>
      </w:pPr>
      <w:bookmarkStart w:id="167" w:name="_Toc190794415"/>
      <w:r w:rsidRPr="00DF4CFB">
        <w:rPr>
          <w:rFonts w:ascii="Book Antiqua" w:hAnsi="Book Antiqua"/>
        </w:rPr>
        <w:t>Elaboration:</w:t>
      </w:r>
      <w:bookmarkEnd w:id="167"/>
    </w:p>
    <w:p w14:paraId="2078DD6B" w14:textId="77777777" w:rsidR="00DF4CFB" w:rsidRPr="00DF4CFB" w:rsidRDefault="00DF4CFB" w:rsidP="0088302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Fonts w:ascii="Book Antiqua" w:hAnsi="Book Antiqua"/>
        </w:rPr>
        <w:t xml:space="preserve">RISC is </w:t>
      </w:r>
      <w:r w:rsidRPr="00DF4CFB">
        <w:rPr>
          <w:rStyle w:val="Strong"/>
          <w:rFonts w:ascii="Book Antiqua" w:hAnsi="Book Antiqua"/>
        </w:rPr>
        <w:t>used in ARM processors</w:t>
      </w:r>
      <w:r w:rsidRPr="00DF4CFB">
        <w:rPr>
          <w:rFonts w:ascii="Book Antiqua" w:hAnsi="Book Antiqua"/>
        </w:rPr>
        <w:t xml:space="preserve"> for power efficiency.</w:t>
      </w:r>
    </w:p>
    <w:p w14:paraId="57D30858" w14:textId="77777777" w:rsidR="00DF4CFB" w:rsidRPr="00DF4CFB" w:rsidRDefault="00DF4CFB" w:rsidP="0088302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Fonts w:ascii="Book Antiqua" w:hAnsi="Book Antiqua"/>
        </w:rPr>
        <w:t xml:space="preserve">CISC is </w:t>
      </w:r>
      <w:r w:rsidRPr="00DF4CFB">
        <w:rPr>
          <w:rStyle w:val="Strong"/>
          <w:rFonts w:ascii="Book Antiqua" w:hAnsi="Book Antiqua"/>
        </w:rPr>
        <w:t>used in x86 processors</w:t>
      </w:r>
      <w:r w:rsidRPr="00DF4CFB">
        <w:rPr>
          <w:rFonts w:ascii="Book Antiqua" w:hAnsi="Book Antiqua"/>
        </w:rPr>
        <w:t xml:space="preserve"> for compatibility and performance.</w:t>
      </w:r>
    </w:p>
    <w:p w14:paraId="55F3F3D4" w14:textId="77777777" w:rsidR="00DF4CFB" w:rsidRPr="00DF4CFB" w:rsidRDefault="00DF4CFB" w:rsidP="00DF4CFB">
      <w:pPr>
        <w:pStyle w:val="Heading3"/>
        <w:rPr>
          <w:rFonts w:ascii="Book Antiqua" w:hAnsi="Book Antiqua"/>
        </w:rPr>
      </w:pPr>
      <w:bookmarkStart w:id="168" w:name="_Toc190794416"/>
      <w:r w:rsidRPr="00DF4CFB">
        <w:rPr>
          <w:rFonts w:ascii="Book Antiqua" w:hAnsi="Book Antiqua"/>
        </w:rPr>
        <w:t>Figures and Flowcharts:</w:t>
      </w:r>
      <w:bookmarkEnd w:id="168"/>
    </w:p>
    <w:p w14:paraId="0ADE0062" w14:textId="77777777" w:rsidR="00DF4CFB" w:rsidRPr="00DF4CFB" w:rsidRDefault="00000000" w:rsidP="0088302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Book Antiqua" w:hAnsi="Book Antiqua"/>
        </w:rPr>
      </w:pPr>
      <w:hyperlink r:id="rId66" w:history="1">
        <w:r w:rsidR="00DF4CFB" w:rsidRPr="00DF4CFB">
          <w:rPr>
            <w:rStyle w:val="Hyperlink"/>
            <w:rFonts w:ascii="Book Antiqua" w:hAnsi="Book Antiqua"/>
          </w:rPr>
          <w:t>RISC vs. CISC Comparison</w:t>
        </w:r>
      </w:hyperlink>
    </w:p>
    <w:p w14:paraId="01C16674" w14:textId="06E9C73C" w:rsidR="00DF4CFB" w:rsidRPr="00DF4CFB" w:rsidRDefault="00DF4CFB" w:rsidP="00DF4CFB">
      <w:pPr>
        <w:spacing w:after="0"/>
        <w:rPr>
          <w:rFonts w:ascii="Book Antiqua" w:hAnsi="Book Antiqua"/>
        </w:rPr>
      </w:pPr>
    </w:p>
    <w:p w14:paraId="7384221D" w14:textId="2600E89D" w:rsidR="00DF4CFB" w:rsidRPr="00DF4CFB" w:rsidRDefault="00DF4CFB" w:rsidP="00DF4CFB">
      <w:pPr>
        <w:pStyle w:val="Heading2"/>
        <w:rPr>
          <w:rFonts w:ascii="Book Antiqua" w:hAnsi="Book Antiqua"/>
          <w:sz w:val="32"/>
          <w:szCs w:val="32"/>
        </w:rPr>
      </w:pPr>
      <w:bookmarkStart w:id="169" w:name="_Toc190794417"/>
      <w:r w:rsidRPr="00DF4CFB">
        <w:rPr>
          <w:rFonts w:ascii="Book Antiqua" w:hAnsi="Book Antiqua"/>
          <w:b/>
          <w:bCs/>
          <w:sz w:val="32"/>
          <w:szCs w:val="32"/>
        </w:rPr>
        <w:lastRenderedPageBreak/>
        <w:t>50</w:t>
      </w:r>
      <w:r w:rsidRPr="00DF4CFB">
        <w:rPr>
          <w:rFonts w:ascii="Book Antiqua" w:hAnsi="Book Antiqua"/>
          <w:sz w:val="32"/>
          <w:szCs w:val="32"/>
        </w:rPr>
        <w:t xml:space="preserve">. </w:t>
      </w:r>
      <w:r w:rsidRPr="00DF4CFB">
        <w:rPr>
          <w:rStyle w:val="Strong"/>
          <w:rFonts w:ascii="Book Antiqua" w:hAnsi="Book Antiqua"/>
          <w:sz w:val="32"/>
          <w:szCs w:val="32"/>
        </w:rPr>
        <w:t>Wafer, Die, Chip Packaging</w:t>
      </w:r>
      <w:bookmarkEnd w:id="169"/>
    </w:p>
    <w:p w14:paraId="2F1DB8A9" w14:textId="77777777" w:rsidR="00DF4CFB" w:rsidRPr="00DF4CFB" w:rsidRDefault="00DF4CFB" w:rsidP="00DF4CFB">
      <w:pPr>
        <w:pStyle w:val="Heading3"/>
        <w:rPr>
          <w:rFonts w:ascii="Book Antiqua" w:hAnsi="Book Antiqua"/>
        </w:rPr>
      </w:pPr>
      <w:bookmarkStart w:id="170" w:name="_Toc190794418"/>
      <w:r w:rsidRPr="00DF4CFB">
        <w:rPr>
          <w:rFonts w:ascii="Book Antiqua" w:hAnsi="Book Antiqua"/>
        </w:rPr>
        <w:t>Definition:</w:t>
      </w:r>
      <w:bookmarkEnd w:id="170"/>
    </w:p>
    <w:p w14:paraId="2241FB32" w14:textId="77777777" w:rsidR="00DF4CFB" w:rsidRPr="00DF4CFB" w:rsidRDefault="00DF4CFB" w:rsidP="0088302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Style w:val="Strong"/>
          <w:rFonts w:ascii="Book Antiqua" w:hAnsi="Book Antiqua"/>
        </w:rPr>
        <w:t>Wafer</w:t>
      </w:r>
      <w:r w:rsidRPr="00DF4CFB">
        <w:rPr>
          <w:rFonts w:ascii="Book Antiqua" w:hAnsi="Book Antiqua"/>
        </w:rPr>
        <w:t xml:space="preserve"> – A thin slice of silicon that contains multiple dies.</w:t>
      </w:r>
    </w:p>
    <w:p w14:paraId="584E71CC" w14:textId="77777777" w:rsidR="00DF4CFB" w:rsidRPr="00DF4CFB" w:rsidRDefault="00DF4CFB" w:rsidP="0088302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Style w:val="Strong"/>
          <w:rFonts w:ascii="Book Antiqua" w:hAnsi="Book Antiqua"/>
        </w:rPr>
        <w:t>Die</w:t>
      </w:r>
      <w:r w:rsidRPr="00DF4CFB">
        <w:rPr>
          <w:rFonts w:ascii="Book Antiqua" w:hAnsi="Book Antiqua"/>
        </w:rPr>
        <w:t xml:space="preserve"> – A single functional unit cut from the wafer.</w:t>
      </w:r>
    </w:p>
    <w:p w14:paraId="547087A2" w14:textId="77777777" w:rsidR="00DF4CFB" w:rsidRPr="00DF4CFB" w:rsidRDefault="00DF4CFB" w:rsidP="0088302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Style w:val="Strong"/>
          <w:rFonts w:ascii="Book Antiqua" w:hAnsi="Book Antiqua"/>
        </w:rPr>
        <w:t>Chip Packaging</w:t>
      </w:r>
      <w:r w:rsidRPr="00DF4CFB">
        <w:rPr>
          <w:rFonts w:ascii="Book Antiqua" w:hAnsi="Book Antiqua"/>
        </w:rPr>
        <w:t xml:space="preserve"> – The final step where the die is enclosed in a protective casing.</w:t>
      </w:r>
    </w:p>
    <w:p w14:paraId="7C103A99" w14:textId="77777777" w:rsidR="00DF4CFB" w:rsidRPr="00DF4CFB" w:rsidRDefault="00DF4CFB" w:rsidP="00DF4CFB">
      <w:pPr>
        <w:pStyle w:val="Heading3"/>
        <w:rPr>
          <w:rFonts w:ascii="Book Antiqua" w:hAnsi="Book Antiqua"/>
        </w:rPr>
      </w:pPr>
      <w:bookmarkStart w:id="171" w:name="_Toc190794419"/>
      <w:r w:rsidRPr="00DF4CFB">
        <w:rPr>
          <w:rFonts w:ascii="Book Antiqua" w:hAnsi="Book Antiqua"/>
        </w:rPr>
        <w:t>Elaboration:</w:t>
      </w:r>
      <w:bookmarkEnd w:id="171"/>
    </w:p>
    <w:p w14:paraId="15A4FD3D" w14:textId="77777777" w:rsidR="00DF4CFB" w:rsidRPr="00DF4CFB" w:rsidRDefault="00DF4CFB" w:rsidP="0088302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Fonts w:ascii="Book Antiqua" w:hAnsi="Book Antiqua"/>
        </w:rPr>
        <w:t xml:space="preserve">Wafers undergo </w:t>
      </w:r>
      <w:r w:rsidRPr="00DF4CFB">
        <w:rPr>
          <w:rStyle w:val="Strong"/>
          <w:rFonts w:ascii="Book Antiqua" w:hAnsi="Book Antiqua"/>
        </w:rPr>
        <w:t>photolithography, doping, and etching</w:t>
      </w:r>
      <w:r w:rsidRPr="00DF4CFB">
        <w:rPr>
          <w:rFonts w:ascii="Book Antiqua" w:hAnsi="Book Antiqua"/>
        </w:rPr>
        <w:t xml:space="preserve"> before being diced into individual dies.</w:t>
      </w:r>
    </w:p>
    <w:p w14:paraId="7593D829" w14:textId="77777777" w:rsidR="00DF4CFB" w:rsidRPr="00DF4CFB" w:rsidRDefault="00DF4CFB" w:rsidP="0088302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DF4CFB">
        <w:rPr>
          <w:rFonts w:ascii="Book Antiqua" w:hAnsi="Book Antiqua"/>
        </w:rPr>
        <w:t xml:space="preserve">Each die is tested, packaged, and integrated into </w:t>
      </w:r>
      <w:r w:rsidRPr="00DF4CFB">
        <w:rPr>
          <w:rStyle w:val="Strong"/>
          <w:rFonts w:ascii="Book Antiqua" w:hAnsi="Book Antiqua"/>
        </w:rPr>
        <w:t>PCBs or embedded systems</w:t>
      </w:r>
      <w:r w:rsidRPr="00DF4CFB">
        <w:rPr>
          <w:rFonts w:ascii="Book Antiqua" w:hAnsi="Book Antiqua"/>
        </w:rPr>
        <w:t>.</w:t>
      </w:r>
    </w:p>
    <w:p w14:paraId="43D89647" w14:textId="77777777" w:rsidR="00DF4CFB" w:rsidRPr="00DF4CFB" w:rsidRDefault="00DF4CFB" w:rsidP="00DF4CFB">
      <w:pPr>
        <w:pStyle w:val="Heading3"/>
        <w:rPr>
          <w:rFonts w:ascii="Book Antiqua" w:hAnsi="Book Antiqua"/>
        </w:rPr>
      </w:pPr>
      <w:bookmarkStart w:id="172" w:name="_Toc190794420"/>
      <w:r w:rsidRPr="00DF4CFB">
        <w:rPr>
          <w:rFonts w:ascii="Book Antiqua" w:hAnsi="Book Antiqua"/>
        </w:rPr>
        <w:t>Figures and Flowcharts:</w:t>
      </w:r>
      <w:bookmarkEnd w:id="172"/>
    </w:p>
    <w:p w14:paraId="670A0585" w14:textId="77777777" w:rsidR="00DF4CFB" w:rsidRPr="00DF4CFB" w:rsidRDefault="00000000" w:rsidP="0088302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Book Antiqua" w:hAnsi="Book Antiqua"/>
        </w:rPr>
      </w:pPr>
      <w:hyperlink r:id="rId67" w:history="1">
        <w:r w:rsidR="00DF4CFB" w:rsidRPr="00DF4CFB">
          <w:rPr>
            <w:rStyle w:val="Hyperlink"/>
            <w:rFonts w:ascii="Book Antiqua" w:hAnsi="Book Antiqua"/>
          </w:rPr>
          <w:t>Wafer-to-Chip Process</w:t>
        </w:r>
      </w:hyperlink>
    </w:p>
    <w:p w14:paraId="0682B675" w14:textId="77777777" w:rsidR="00DF4CFB" w:rsidRPr="00DF4CFB" w:rsidRDefault="00000000" w:rsidP="0088302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Book Antiqua" w:hAnsi="Book Antiqua"/>
        </w:rPr>
      </w:pPr>
      <w:hyperlink r:id="rId68" w:history="1">
        <w:r w:rsidR="00DF4CFB" w:rsidRPr="00DF4CFB">
          <w:rPr>
            <w:rStyle w:val="Hyperlink"/>
            <w:rFonts w:ascii="Book Antiqua" w:hAnsi="Book Antiqua"/>
          </w:rPr>
          <w:t>Chip Packaging Techniques</w:t>
        </w:r>
      </w:hyperlink>
    </w:p>
    <w:p w14:paraId="0F55401C" w14:textId="77777777" w:rsidR="002437ED" w:rsidRPr="00DF4CFB" w:rsidRDefault="002437ED" w:rsidP="002437ED">
      <w:pPr>
        <w:spacing w:before="100" w:beforeAutospacing="1" w:after="100" w:afterAutospacing="1" w:line="240" w:lineRule="auto"/>
        <w:rPr>
          <w:rFonts w:ascii="Book Antiqua" w:hAnsi="Book Antiqua"/>
        </w:rPr>
      </w:pPr>
    </w:p>
    <w:sectPr w:rsidR="002437ED" w:rsidRPr="00DF4CFB">
      <w:footerReference w:type="default" r:id="rId6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3E4DF" w14:textId="77777777" w:rsidR="003B2981" w:rsidRDefault="003B2981" w:rsidP="008D496F">
      <w:pPr>
        <w:spacing w:after="0" w:line="240" w:lineRule="auto"/>
      </w:pPr>
      <w:r>
        <w:separator/>
      </w:r>
    </w:p>
  </w:endnote>
  <w:endnote w:type="continuationSeparator" w:id="0">
    <w:p w14:paraId="2B28C832" w14:textId="77777777" w:rsidR="003B2981" w:rsidRDefault="003B2981" w:rsidP="008D4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1EB79" w14:textId="0C0F2332" w:rsidR="008D496F" w:rsidRPr="008D496F" w:rsidRDefault="008D496F">
    <w:pPr>
      <w:pStyle w:val="Header"/>
      <w:rPr>
        <w:rFonts w:ascii="Book Antiqua" w:hAnsi="Book Antiqu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09B20" w14:textId="77777777" w:rsidR="003B2981" w:rsidRDefault="003B2981" w:rsidP="008D496F">
      <w:pPr>
        <w:spacing w:after="0" w:line="240" w:lineRule="auto"/>
      </w:pPr>
      <w:r>
        <w:separator/>
      </w:r>
    </w:p>
  </w:footnote>
  <w:footnote w:type="continuationSeparator" w:id="0">
    <w:p w14:paraId="100983EC" w14:textId="77777777" w:rsidR="003B2981" w:rsidRDefault="003B2981" w:rsidP="008D49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7493"/>
    <w:multiLevelType w:val="multilevel"/>
    <w:tmpl w:val="E2F4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118F6"/>
    <w:multiLevelType w:val="multilevel"/>
    <w:tmpl w:val="B3A6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5167E"/>
    <w:multiLevelType w:val="multilevel"/>
    <w:tmpl w:val="4568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26052"/>
    <w:multiLevelType w:val="multilevel"/>
    <w:tmpl w:val="09FA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05F23"/>
    <w:multiLevelType w:val="multilevel"/>
    <w:tmpl w:val="15E8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17F52"/>
    <w:multiLevelType w:val="multilevel"/>
    <w:tmpl w:val="9BD6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D4ABF"/>
    <w:multiLevelType w:val="multilevel"/>
    <w:tmpl w:val="A49C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F2B54"/>
    <w:multiLevelType w:val="multilevel"/>
    <w:tmpl w:val="FF06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6735A"/>
    <w:multiLevelType w:val="multilevel"/>
    <w:tmpl w:val="234A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E234A"/>
    <w:multiLevelType w:val="multilevel"/>
    <w:tmpl w:val="F65C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B0409"/>
    <w:multiLevelType w:val="multilevel"/>
    <w:tmpl w:val="FBFA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435AB7"/>
    <w:multiLevelType w:val="multilevel"/>
    <w:tmpl w:val="F3A4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309F4"/>
    <w:multiLevelType w:val="multilevel"/>
    <w:tmpl w:val="EC42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A07ED"/>
    <w:multiLevelType w:val="multilevel"/>
    <w:tmpl w:val="8A04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BB1AE1"/>
    <w:multiLevelType w:val="multilevel"/>
    <w:tmpl w:val="BACE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9B363E"/>
    <w:multiLevelType w:val="multilevel"/>
    <w:tmpl w:val="371A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C04341"/>
    <w:multiLevelType w:val="multilevel"/>
    <w:tmpl w:val="CF72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C14EBE"/>
    <w:multiLevelType w:val="multilevel"/>
    <w:tmpl w:val="2756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D13DAD"/>
    <w:multiLevelType w:val="multilevel"/>
    <w:tmpl w:val="8ADA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A45F78"/>
    <w:multiLevelType w:val="multilevel"/>
    <w:tmpl w:val="B326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F16E7D"/>
    <w:multiLevelType w:val="multilevel"/>
    <w:tmpl w:val="F7F4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B4462E"/>
    <w:multiLevelType w:val="multilevel"/>
    <w:tmpl w:val="35C4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ED15F5"/>
    <w:multiLevelType w:val="multilevel"/>
    <w:tmpl w:val="1DE6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1B00FE"/>
    <w:multiLevelType w:val="multilevel"/>
    <w:tmpl w:val="5E7C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941BF4"/>
    <w:multiLevelType w:val="multilevel"/>
    <w:tmpl w:val="1CCE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A9439D"/>
    <w:multiLevelType w:val="multilevel"/>
    <w:tmpl w:val="63A0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6304F5"/>
    <w:multiLevelType w:val="multilevel"/>
    <w:tmpl w:val="B8C8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D64C9E"/>
    <w:multiLevelType w:val="multilevel"/>
    <w:tmpl w:val="250C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E32D9B"/>
    <w:multiLevelType w:val="multilevel"/>
    <w:tmpl w:val="7F9C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A37CE3"/>
    <w:multiLevelType w:val="multilevel"/>
    <w:tmpl w:val="E02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CC3432"/>
    <w:multiLevelType w:val="multilevel"/>
    <w:tmpl w:val="3008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C15C66"/>
    <w:multiLevelType w:val="multilevel"/>
    <w:tmpl w:val="FA74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4D4EB5"/>
    <w:multiLevelType w:val="multilevel"/>
    <w:tmpl w:val="6772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9B4DE3"/>
    <w:multiLevelType w:val="multilevel"/>
    <w:tmpl w:val="8204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3A0B3F"/>
    <w:multiLevelType w:val="multilevel"/>
    <w:tmpl w:val="307E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D723CE"/>
    <w:multiLevelType w:val="multilevel"/>
    <w:tmpl w:val="B97E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6C38B1"/>
    <w:multiLevelType w:val="multilevel"/>
    <w:tmpl w:val="5176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9D4A58"/>
    <w:multiLevelType w:val="multilevel"/>
    <w:tmpl w:val="8DBE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C53B93"/>
    <w:multiLevelType w:val="multilevel"/>
    <w:tmpl w:val="7334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A05D77"/>
    <w:multiLevelType w:val="multilevel"/>
    <w:tmpl w:val="ADB4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6C7971"/>
    <w:multiLevelType w:val="multilevel"/>
    <w:tmpl w:val="4EDE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974733"/>
    <w:multiLevelType w:val="multilevel"/>
    <w:tmpl w:val="454C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1C3243"/>
    <w:multiLevelType w:val="multilevel"/>
    <w:tmpl w:val="C008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B3330C"/>
    <w:multiLevelType w:val="multilevel"/>
    <w:tmpl w:val="0F80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D82AEF"/>
    <w:multiLevelType w:val="multilevel"/>
    <w:tmpl w:val="9930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EA64CF"/>
    <w:multiLevelType w:val="multilevel"/>
    <w:tmpl w:val="4C72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A83F33"/>
    <w:multiLevelType w:val="multilevel"/>
    <w:tmpl w:val="9E50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484534"/>
    <w:multiLevelType w:val="multilevel"/>
    <w:tmpl w:val="31D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B6383A"/>
    <w:multiLevelType w:val="multilevel"/>
    <w:tmpl w:val="72CC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F814CB"/>
    <w:multiLevelType w:val="multilevel"/>
    <w:tmpl w:val="A95A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B43AF2"/>
    <w:multiLevelType w:val="multilevel"/>
    <w:tmpl w:val="46A8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946C1B"/>
    <w:multiLevelType w:val="multilevel"/>
    <w:tmpl w:val="410E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BA166A"/>
    <w:multiLevelType w:val="multilevel"/>
    <w:tmpl w:val="3566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596268"/>
    <w:multiLevelType w:val="multilevel"/>
    <w:tmpl w:val="D38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6B6FA9"/>
    <w:multiLevelType w:val="multilevel"/>
    <w:tmpl w:val="FE80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B16738"/>
    <w:multiLevelType w:val="multilevel"/>
    <w:tmpl w:val="3A56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350B18"/>
    <w:multiLevelType w:val="multilevel"/>
    <w:tmpl w:val="ACB6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54338E"/>
    <w:multiLevelType w:val="multilevel"/>
    <w:tmpl w:val="2A90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752660"/>
    <w:multiLevelType w:val="multilevel"/>
    <w:tmpl w:val="AFA2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580D8C"/>
    <w:multiLevelType w:val="multilevel"/>
    <w:tmpl w:val="C4B0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0E54EE"/>
    <w:multiLevelType w:val="multilevel"/>
    <w:tmpl w:val="D0EC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2B2D5F"/>
    <w:multiLevelType w:val="multilevel"/>
    <w:tmpl w:val="8C8C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5E1026"/>
    <w:multiLevelType w:val="multilevel"/>
    <w:tmpl w:val="8F0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605C04"/>
    <w:multiLevelType w:val="multilevel"/>
    <w:tmpl w:val="9678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FB1841"/>
    <w:multiLevelType w:val="multilevel"/>
    <w:tmpl w:val="7C48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D11CEB"/>
    <w:multiLevelType w:val="multilevel"/>
    <w:tmpl w:val="4F6C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F1207F"/>
    <w:multiLevelType w:val="multilevel"/>
    <w:tmpl w:val="CD76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6F51BD"/>
    <w:multiLevelType w:val="multilevel"/>
    <w:tmpl w:val="2874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DF08DF"/>
    <w:multiLevelType w:val="multilevel"/>
    <w:tmpl w:val="F5C4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2F53B9"/>
    <w:multiLevelType w:val="multilevel"/>
    <w:tmpl w:val="2AE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D711F94"/>
    <w:multiLevelType w:val="multilevel"/>
    <w:tmpl w:val="49B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891850"/>
    <w:multiLevelType w:val="multilevel"/>
    <w:tmpl w:val="AFE8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E03F0E"/>
    <w:multiLevelType w:val="multilevel"/>
    <w:tmpl w:val="5E28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F2523E"/>
    <w:multiLevelType w:val="multilevel"/>
    <w:tmpl w:val="B172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286E6B"/>
    <w:multiLevelType w:val="multilevel"/>
    <w:tmpl w:val="98EC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4132FC"/>
    <w:multiLevelType w:val="multilevel"/>
    <w:tmpl w:val="5E1E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684DB3"/>
    <w:multiLevelType w:val="multilevel"/>
    <w:tmpl w:val="3E20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CA750A"/>
    <w:multiLevelType w:val="multilevel"/>
    <w:tmpl w:val="B204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1A1999"/>
    <w:multiLevelType w:val="multilevel"/>
    <w:tmpl w:val="7EB0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654F9A"/>
    <w:multiLevelType w:val="multilevel"/>
    <w:tmpl w:val="32F0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A21870"/>
    <w:multiLevelType w:val="multilevel"/>
    <w:tmpl w:val="7C4C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BF141B"/>
    <w:multiLevelType w:val="multilevel"/>
    <w:tmpl w:val="2CDA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4F208E"/>
    <w:multiLevelType w:val="multilevel"/>
    <w:tmpl w:val="5016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BF4DD7"/>
    <w:multiLevelType w:val="multilevel"/>
    <w:tmpl w:val="DB40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735553"/>
    <w:multiLevelType w:val="multilevel"/>
    <w:tmpl w:val="2404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985B74"/>
    <w:multiLevelType w:val="multilevel"/>
    <w:tmpl w:val="6FEE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9A4197"/>
    <w:multiLevelType w:val="multilevel"/>
    <w:tmpl w:val="1E8E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BF4BF6"/>
    <w:multiLevelType w:val="multilevel"/>
    <w:tmpl w:val="A3E4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D95A41"/>
    <w:multiLevelType w:val="multilevel"/>
    <w:tmpl w:val="570E1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EC61C15"/>
    <w:multiLevelType w:val="multilevel"/>
    <w:tmpl w:val="0CB0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064681"/>
    <w:multiLevelType w:val="multilevel"/>
    <w:tmpl w:val="FACA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767EFD"/>
    <w:multiLevelType w:val="multilevel"/>
    <w:tmpl w:val="F8FA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D77471"/>
    <w:multiLevelType w:val="multilevel"/>
    <w:tmpl w:val="BD08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6C3E46"/>
    <w:multiLevelType w:val="multilevel"/>
    <w:tmpl w:val="7B0A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815533"/>
    <w:multiLevelType w:val="multilevel"/>
    <w:tmpl w:val="8FD2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2C6F97"/>
    <w:multiLevelType w:val="multilevel"/>
    <w:tmpl w:val="9DA0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BF00EC"/>
    <w:multiLevelType w:val="multilevel"/>
    <w:tmpl w:val="20EC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F228A7"/>
    <w:multiLevelType w:val="multilevel"/>
    <w:tmpl w:val="B35C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A86A18"/>
    <w:multiLevelType w:val="multilevel"/>
    <w:tmpl w:val="CF82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072698"/>
    <w:multiLevelType w:val="multilevel"/>
    <w:tmpl w:val="94CE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1D7A72"/>
    <w:multiLevelType w:val="multilevel"/>
    <w:tmpl w:val="5B50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216E6F"/>
    <w:multiLevelType w:val="multilevel"/>
    <w:tmpl w:val="AA04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7A43B0"/>
    <w:multiLevelType w:val="multilevel"/>
    <w:tmpl w:val="108A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C60EAC"/>
    <w:multiLevelType w:val="multilevel"/>
    <w:tmpl w:val="0EBA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EF3606"/>
    <w:multiLevelType w:val="multilevel"/>
    <w:tmpl w:val="94A0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7F26CA"/>
    <w:multiLevelType w:val="multilevel"/>
    <w:tmpl w:val="9536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8901B7"/>
    <w:multiLevelType w:val="multilevel"/>
    <w:tmpl w:val="0908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335940"/>
    <w:multiLevelType w:val="multilevel"/>
    <w:tmpl w:val="8FF4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0855B1D"/>
    <w:multiLevelType w:val="multilevel"/>
    <w:tmpl w:val="55EE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124367A"/>
    <w:multiLevelType w:val="multilevel"/>
    <w:tmpl w:val="668E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0B6A0D"/>
    <w:multiLevelType w:val="multilevel"/>
    <w:tmpl w:val="8840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23C31D3"/>
    <w:multiLevelType w:val="multilevel"/>
    <w:tmpl w:val="46E8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28E7435"/>
    <w:multiLevelType w:val="multilevel"/>
    <w:tmpl w:val="E40C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50F1557"/>
    <w:multiLevelType w:val="multilevel"/>
    <w:tmpl w:val="D0B4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3C3CD5"/>
    <w:multiLevelType w:val="multilevel"/>
    <w:tmpl w:val="0194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8244F22"/>
    <w:multiLevelType w:val="multilevel"/>
    <w:tmpl w:val="FFA4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842482E"/>
    <w:multiLevelType w:val="multilevel"/>
    <w:tmpl w:val="7D5C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B03DD5"/>
    <w:multiLevelType w:val="multilevel"/>
    <w:tmpl w:val="9E0C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5B5C99"/>
    <w:multiLevelType w:val="multilevel"/>
    <w:tmpl w:val="3BC6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98D6BFC"/>
    <w:multiLevelType w:val="multilevel"/>
    <w:tmpl w:val="C058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5D0EDA"/>
    <w:multiLevelType w:val="multilevel"/>
    <w:tmpl w:val="D2BA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AA610BB"/>
    <w:multiLevelType w:val="multilevel"/>
    <w:tmpl w:val="2C90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6A73D8"/>
    <w:multiLevelType w:val="multilevel"/>
    <w:tmpl w:val="CABC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494B6D"/>
    <w:multiLevelType w:val="multilevel"/>
    <w:tmpl w:val="AB48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CC97895"/>
    <w:multiLevelType w:val="multilevel"/>
    <w:tmpl w:val="9842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28059">
    <w:abstractNumId w:val="75"/>
  </w:num>
  <w:num w:numId="2" w16cid:durableId="1286042906">
    <w:abstractNumId w:val="12"/>
  </w:num>
  <w:num w:numId="3" w16cid:durableId="210844575">
    <w:abstractNumId w:val="96"/>
  </w:num>
  <w:num w:numId="4" w16cid:durableId="801339575">
    <w:abstractNumId w:val="76"/>
  </w:num>
  <w:num w:numId="5" w16cid:durableId="1954828082">
    <w:abstractNumId w:val="63"/>
  </w:num>
  <w:num w:numId="6" w16cid:durableId="1231573392">
    <w:abstractNumId w:val="112"/>
  </w:num>
  <w:num w:numId="7" w16cid:durableId="816459398">
    <w:abstractNumId w:val="120"/>
  </w:num>
  <w:num w:numId="8" w16cid:durableId="469711174">
    <w:abstractNumId w:val="73"/>
  </w:num>
  <w:num w:numId="9" w16cid:durableId="1041976056">
    <w:abstractNumId w:val="17"/>
  </w:num>
  <w:num w:numId="10" w16cid:durableId="1772817996">
    <w:abstractNumId w:val="108"/>
  </w:num>
  <w:num w:numId="11" w16cid:durableId="238370622">
    <w:abstractNumId w:val="83"/>
  </w:num>
  <w:num w:numId="12" w16cid:durableId="465052429">
    <w:abstractNumId w:val="52"/>
  </w:num>
  <w:num w:numId="13" w16cid:durableId="712340429">
    <w:abstractNumId w:val="94"/>
  </w:num>
  <w:num w:numId="14" w16cid:durableId="1732386486">
    <w:abstractNumId w:val="91"/>
  </w:num>
  <w:num w:numId="15" w16cid:durableId="649987048">
    <w:abstractNumId w:val="103"/>
  </w:num>
  <w:num w:numId="16" w16cid:durableId="801506735">
    <w:abstractNumId w:val="110"/>
  </w:num>
  <w:num w:numId="17" w16cid:durableId="926231037">
    <w:abstractNumId w:val="7"/>
  </w:num>
  <w:num w:numId="18" w16cid:durableId="2144348945">
    <w:abstractNumId w:val="58"/>
  </w:num>
  <w:num w:numId="19" w16cid:durableId="1943682335">
    <w:abstractNumId w:val="123"/>
  </w:num>
  <w:num w:numId="20" w16cid:durableId="851532365">
    <w:abstractNumId w:val="21"/>
  </w:num>
  <w:num w:numId="21" w16cid:durableId="1308895089">
    <w:abstractNumId w:val="22"/>
  </w:num>
  <w:num w:numId="22" w16cid:durableId="1984192066">
    <w:abstractNumId w:val="109"/>
  </w:num>
  <w:num w:numId="23" w16cid:durableId="1915509633">
    <w:abstractNumId w:val="99"/>
  </w:num>
  <w:num w:numId="24" w16cid:durableId="1298225564">
    <w:abstractNumId w:val="3"/>
  </w:num>
  <w:num w:numId="25" w16cid:durableId="371851604">
    <w:abstractNumId w:val="89"/>
  </w:num>
  <w:num w:numId="26" w16cid:durableId="1876116800">
    <w:abstractNumId w:val="107"/>
  </w:num>
  <w:num w:numId="27" w16cid:durableId="1748262318">
    <w:abstractNumId w:val="14"/>
  </w:num>
  <w:num w:numId="28" w16cid:durableId="229268423">
    <w:abstractNumId w:val="84"/>
  </w:num>
  <w:num w:numId="29" w16cid:durableId="1145120836">
    <w:abstractNumId w:val="19"/>
  </w:num>
  <w:num w:numId="30" w16cid:durableId="2034378566">
    <w:abstractNumId w:val="37"/>
  </w:num>
  <w:num w:numId="31" w16cid:durableId="898127438">
    <w:abstractNumId w:val="1"/>
  </w:num>
  <w:num w:numId="32" w16cid:durableId="589898732">
    <w:abstractNumId w:val="65"/>
  </w:num>
  <w:num w:numId="33" w16cid:durableId="786435997">
    <w:abstractNumId w:val="35"/>
  </w:num>
  <w:num w:numId="34" w16cid:durableId="625545243">
    <w:abstractNumId w:val="68"/>
  </w:num>
  <w:num w:numId="35" w16cid:durableId="561908768">
    <w:abstractNumId w:val="61"/>
  </w:num>
  <w:num w:numId="36" w16cid:durableId="1442261454">
    <w:abstractNumId w:val="38"/>
  </w:num>
  <w:num w:numId="37" w16cid:durableId="670790028">
    <w:abstractNumId w:val="31"/>
  </w:num>
  <w:num w:numId="38" w16cid:durableId="1290015009">
    <w:abstractNumId w:val="66"/>
  </w:num>
  <w:num w:numId="39" w16cid:durableId="1157038870">
    <w:abstractNumId w:val="98"/>
  </w:num>
  <w:num w:numId="40" w16cid:durableId="305823015">
    <w:abstractNumId w:val="105"/>
  </w:num>
  <w:num w:numId="41" w16cid:durableId="273757670">
    <w:abstractNumId w:val="9"/>
  </w:num>
  <w:num w:numId="42" w16cid:durableId="1428189847">
    <w:abstractNumId w:val="90"/>
  </w:num>
  <w:num w:numId="43" w16cid:durableId="287976367">
    <w:abstractNumId w:val="48"/>
  </w:num>
  <w:num w:numId="44" w16cid:durableId="1889292754">
    <w:abstractNumId w:val="74"/>
  </w:num>
  <w:num w:numId="45" w16cid:durableId="1106191719">
    <w:abstractNumId w:val="71"/>
  </w:num>
  <w:num w:numId="46" w16cid:durableId="1342077358">
    <w:abstractNumId w:val="67"/>
  </w:num>
  <w:num w:numId="47" w16cid:durableId="996689976">
    <w:abstractNumId w:val="82"/>
  </w:num>
  <w:num w:numId="48" w16cid:durableId="1504979523">
    <w:abstractNumId w:val="100"/>
  </w:num>
  <w:num w:numId="49" w16cid:durableId="123043580">
    <w:abstractNumId w:val="45"/>
  </w:num>
  <w:num w:numId="50" w16cid:durableId="1442147485">
    <w:abstractNumId w:val="36"/>
  </w:num>
  <w:num w:numId="51" w16cid:durableId="2002270945">
    <w:abstractNumId w:val="116"/>
  </w:num>
  <w:num w:numId="52" w16cid:durableId="418330028">
    <w:abstractNumId w:val="64"/>
  </w:num>
  <w:num w:numId="53" w16cid:durableId="692342357">
    <w:abstractNumId w:val="47"/>
  </w:num>
  <w:num w:numId="54" w16cid:durableId="541597063">
    <w:abstractNumId w:val="13"/>
  </w:num>
  <w:num w:numId="55" w16cid:durableId="1250433698">
    <w:abstractNumId w:val="113"/>
  </w:num>
  <w:num w:numId="56" w16cid:durableId="1548251931">
    <w:abstractNumId w:val="93"/>
  </w:num>
  <w:num w:numId="57" w16cid:durableId="888614996">
    <w:abstractNumId w:val="85"/>
  </w:num>
  <w:num w:numId="58" w16cid:durableId="483279918">
    <w:abstractNumId w:val="40"/>
  </w:num>
  <w:num w:numId="59" w16cid:durableId="1572345075">
    <w:abstractNumId w:val="46"/>
  </w:num>
  <w:num w:numId="60" w16cid:durableId="628709381">
    <w:abstractNumId w:val="59"/>
  </w:num>
  <w:num w:numId="61" w16cid:durableId="1199320326">
    <w:abstractNumId w:val="117"/>
  </w:num>
  <w:num w:numId="62" w16cid:durableId="1254314474">
    <w:abstractNumId w:val="49"/>
  </w:num>
  <w:num w:numId="63" w16cid:durableId="845940103">
    <w:abstractNumId w:val="54"/>
  </w:num>
  <w:num w:numId="64" w16cid:durableId="1953781405">
    <w:abstractNumId w:val="10"/>
  </w:num>
  <w:num w:numId="65" w16cid:durableId="1947883235">
    <w:abstractNumId w:val="57"/>
  </w:num>
  <w:num w:numId="66" w16cid:durableId="280495549">
    <w:abstractNumId w:val="115"/>
  </w:num>
  <w:num w:numId="67" w16cid:durableId="62485210">
    <w:abstractNumId w:val="101"/>
  </w:num>
  <w:num w:numId="68" w16cid:durableId="825129709">
    <w:abstractNumId w:val="18"/>
  </w:num>
  <w:num w:numId="69" w16cid:durableId="1065839790">
    <w:abstractNumId w:val="86"/>
  </w:num>
  <w:num w:numId="70" w16cid:durableId="1722946366">
    <w:abstractNumId w:val="5"/>
  </w:num>
  <w:num w:numId="71" w16cid:durableId="1160803862">
    <w:abstractNumId w:val="50"/>
  </w:num>
  <w:num w:numId="72" w16cid:durableId="1981491589">
    <w:abstractNumId w:val="15"/>
  </w:num>
  <w:num w:numId="73" w16cid:durableId="353456079">
    <w:abstractNumId w:val="60"/>
  </w:num>
  <w:num w:numId="74" w16cid:durableId="1663314598">
    <w:abstractNumId w:val="104"/>
  </w:num>
  <w:num w:numId="75" w16cid:durableId="1918709439">
    <w:abstractNumId w:val="92"/>
  </w:num>
  <w:num w:numId="76" w16cid:durableId="418791806">
    <w:abstractNumId w:val="39"/>
  </w:num>
  <w:num w:numId="77" w16cid:durableId="173351672">
    <w:abstractNumId w:val="80"/>
  </w:num>
  <w:num w:numId="78" w16cid:durableId="472455699">
    <w:abstractNumId w:val="70"/>
  </w:num>
  <w:num w:numId="79" w16cid:durableId="1126436179">
    <w:abstractNumId w:val="4"/>
  </w:num>
  <w:num w:numId="80" w16cid:durableId="545029447">
    <w:abstractNumId w:val="33"/>
  </w:num>
  <w:num w:numId="81" w16cid:durableId="251355040">
    <w:abstractNumId w:val="41"/>
  </w:num>
  <w:num w:numId="82" w16cid:durableId="744766977">
    <w:abstractNumId w:val="20"/>
  </w:num>
  <w:num w:numId="83" w16cid:durableId="561645222">
    <w:abstractNumId w:val="43"/>
  </w:num>
  <w:num w:numId="84" w16cid:durableId="1948461346">
    <w:abstractNumId w:val="34"/>
  </w:num>
  <w:num w:numId="85" w16cid:durableId="1145316212">
    <w:abstractNumId w:val="118"/>
  </w:num>
  <w:num w:numId="86" w16cid:durableId="1210846949">
    <w:abstractNumId w:val="16"/>
  </w:num>
  <w:num w:numId="87" w16cid:durableId="2003240439">
    <w:abstractNumId w:val="72"/>
  </w:num>
  <w:num w:numId="88" w16cid:durableId="642734999">
    <w:abstractNumId w:val="102"/>
  </w:num>
  <w:num w:numId="89" w16cid:durableId="113868625">
    <w:abstractNumId w:val="23"/>
  </w:num>
  <w:num w:numId="90" w16cid:durableId="36439115">
    <w:abstractNumId w:val="124"/>
  </w:num>
  <w:num w:numId="91" w16cid:durableId="1926647456">
    <w:abstractNumId w:val="77"/>
  </w:num>
  <w:num w:numId="92" w16cid:durableId="1935043751">
    <w:abstractNumId w:val="51"/>
  </w:num>
  <w:num w:numId="93" w16cid:durableId="1779106639">
    <w:abstractNumId w:val="25"/>
  </w:num>
  <w:num w:numId="94" w16cid:durableId="1204100762">
    <w:abstractNumId w:val="97"/>
  </w:num>
  <w:num w:numId="95" w16cid:durableId="711345918">
    <w:abstractNumId w:val="30"/>
  </w:num>
  <w:num w:numId="96" w16cid:durableId="248317453">
    <w:abstractNumId w:val="78"/>
  </w:num>
  <w:num w:numId="97" w16cid:durableId="1870490793">
    <w:abstractNumId w:val="29"/>
  </w:num>
  <w:num w:numId="98" w16cid:durableId="1479373677">
    <w:abstractNumId w:val="0"/>
  </w:num>
  <w:num w:numId="99" w16cid:durableId="547107249">
    <w:abstractNumId w:val="24"/>
  </w:num>
  <w:num w:numId="100" w16cid:durableId="1974367615">
    <w:abstractNumId w:val="42"/>
  </w:num>
  <w:num w:numId="101" w16cid:durableId="1232276134">
    <w:abstractNumId w:val="6"/>
  </w:num>
  <w:num w:numId="102" w16cid:durableId="591813553">
    <w:abstractNumId w:val="81"/>
  </w:num>
  <w:num w:numId="103" w16cid:durableId="16008717">
    <w:abstractNumId w:val="26"/>
  </w:num>
  <w:num w:numId="104" w16cid:durableId="2143032869">
    <w:abstractNumId w:val="27"/>
  </w:num>
  <w:num w:numId="105" w16cid:durableId="1597592421">
    <w:abstractNumId w:val="106"/>
  </w:num>
  <w:num w:numId="106" w16cid:durableId="1279098564">
    <w:abstractNumId w:val="8"/>
  </w:num>
  <w:num w:numId="107" w16cid:durableId="2013753060">
    <w:abstractNumId w:val="56"/>
  </w:num>
  <w:num w:numId="108" w16cid:durableId="1204446949">
    <w:abstractNumId w:val="111"/>
  </w:num>
  <w:num w:numId="109" w16cid:durableId="834614749">
    <w:abstractNumId w:val="53"/>
  </w:num>
  <w:num w:numId="110" w16cid:durableId="937325873">
    <w:abstractNumId w:val="79"/>
  </w:num>
  <w:num w:numId="111" w16cid:durableId="664012681">
    <w:abstractNumId w:val="122"/>
  </w:num>
  <w:num w:numId="112" w16cid:durableId="139545025">
    <w:abstractNumId w:val="28"/>
  </w:num>
  <w:num w:numId="113" w16cid:durableId="1429276363">
    <w:abstractNumId w:val="87"/>
  </w:num>
  <w:num w:numId="114" w16cid:durableId="468397100">
    <w:abstractNumId w:val="2"/>
  </w:num>
  <w:num w:numId="115" w16cid:durableId="2009019342">
    <w:abstractNumId w:val="95"/>
  </w:num>
  <w:num w:numId="116" w16cid:durableId="1762408995">
    <w:abstractNumId w:val="88"/>
  </w:num>
  <w:num w:numId="117" w16cid:durableId="10301316">
    <w:abstractNumId w:val="114"/>
  </w:num>
  <w:num w:numId="118" w16cid:durableId="2085490819">
    <w:abstractNumId w:val="69"/>
  </w:num>
  <w:num w:numId="119" w16cid:durableId="1806510988">
    <w:abstractNumId w:val="121"/>
  </w:num>
  <w:num w:numId="120" w16cid:durableId="1388138774">
    <w:abstractNumId w:val="119"/>
  </w:num>
  <w:num w:numId="121" w16cid:durableId="2104107463">
    <w:abstractNumId w:val="62"/>
  </w:num>
  <w:num w:numId="122" w16cid:durableId="1067412861">
    <w:abstractNumId w:val="55"/>
  </w:num>
  <w:num w:numId="123" w16cid:durableId="597176666">
    <w:abstractNumId w:val="32"/>
  </w:num>
  <w:num w:numId="124" w16cid:durableId="583684217">
    <w:abstractNumId w:val="44"/>
  </w:num>
  <w:num w:numId="125" w16cid:durableId="1609384236">
    <w:abstractNumId w:val="11"/>
  </w:num>
  <w:numIdMacAtCleanup w:val="1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063"/>
    <w:rsid w:val="00067C19"/>
    <w:rsid w:val="000A269F"/>
    <w:rsid w:val="00165417"/>
    <w:rsid w:val="001B7A6C"/>
    <w:rsid w:val="0020507C"/>
    <w:rsid w:val="002437ED"/>
    <w:rsid w:val="00332122"/>
    <w:rsid w:val="0037311A"/>
    <w:rsid w:val="00395C4A"/>
    <w:rsid w:val="003B2981"/>
    <w:rsid w:val="00472668"/>
    <w:rsid w:val="00486674"/>
    <w:rsid w:val="004A1063"/>
    <w:rsid w:val="004F4BDB"/>
    <w:rsid w:val="005030E8"/>
    <w:rsid w:val="00531B06"/>
    <w:rsid w:val="005D05AB"/>
    <w:rsid w:val="005E5F63"/>
    <w:rsid w:val="00622CC9"/>
    <w:rsid w:val="00660F34"/>
    <w:rsid w:val="006E439C"/>
    <w:rsid w:val="00741F81"/>
    <w:rsid w:val="007F3346"/>
    <w:rsid w:val="0088302F"/>
    <w:rsid w:val="008D496F"/>
    <w:rsid w:val="008D6D06"/>
    <w:rsid w:val="009660DD"/>
    <w:rsid w:val="00C46619"/>
    <w:rsid w:val="00C47330"/>
    <w:rsid w:val="00DF4CFB"/>
    <w:rsid w:val="00E01A2F"/>
    <w:rsid w:val="00E021B9"/>
    <w:rsid w:val="00E30E32"/>
    <w:rsid w:val="00F273B2"/>
    <w:rsid w:val="00F9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83501"/>
  <w15:chartTrackingRefBased/>
  <w15:docId w15:val="{ECEEE39F-42ED-4A69-93DB-16888B3AF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3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6D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0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6D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0E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efault">
    <w:name w:val="Default"/>
    <w:rsid w:val="0048667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D6D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D0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D6D06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8D49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96F"/>
  </w:style>
  <w:style w:type="paragraph" w:styleId="Footer">
    <w:name w:val="footer"/>
    <w:basedOn w:val="Normal"/>
    <w:link w:val="FooterChar"/>
    <w:uiPriority w:val="99"/>
    <w:unhideWhenUsed/>
    <w:rsid w:val="008D49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96F"/>
  </w:style>
  <w:style w:type="paragraph" w:styleId="ListParagraph">
    <w:name w:val="List Paragraph"/>
    <w:basedOn w:val="Normal"/>
    <w:uiPriority w:val="34"/>
    <w:qFormat/>
    <w:rsid w:val="008D496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03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30E8"/>
    <w:rPr>
      <w:b/>
      <w:bCs/>
    </w:rPr>
  </w:style>
  <w:style w:type="character" w:styleId="Hyperlink">
    <w:name w:val="Hyperlink"/>
    <w:basedOn w:val="DefaultParagraphFont"/>
    <w:uiPriority w:val="99"/>
    <w:unhideWhenUsed/>
    <w:rsid w:val="005030E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72668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47330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C47330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C47330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C47330"/>
    <w:pPr>
      <w:spacing w:after="100"/>
      <w:ind w:left="440"/>
    </w:pPr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electronics-tutorials.ws/" TargetMode="External"/><Relationship Id="rId21" Type="http://schemas.openxmlformats.org/officeDocument/2006/relationships/hyperlink" Target="https://www.allaboutcircuits.com/" TargetMode="External"/><Relationship Id="rId42" Type="http://schemas.openxmlformats.org/officeDocument/2006/relationships/hyperlink" Target="https://www.electronics-tutorials.ws/" TargetMode="External"/><Relationship Id="rId47" Type="http://schemas.openxmlformats.org/officeDocument/2006/relationships/hyperlink" Target="https://www.electronicshub.org/" TargetMode="External"/><Relationship Id="rId63" Type="http://schemas.openxmlformats.org/officeDocument/2006/relationships/hyperlink" Target="https://www.researchgate.net/" TargetMode="External"/><Relationship Id="rId68" Type="http://schemas.openxmlformats.org/officeDocument/2006/relationships/hyperlink" Target="https://www.allaboutcircuits.com/" TargetMode="Externa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electronics-tutorials.ws/" TargetMode="External"/><Relationship Id="rId29" Type="http://schemas.openxmlformats.org/officeDocument/2006/relationships/hyperlink" Target="https://www.electronics-tutorials.ws/" TargetMode="External"/><Relationship Id="rId11" Type="http://schemas.openxmlformats.org/officeDocument/2006/relationships/hyperlink" Target="https://www.engineersgarage.com/" TargetMode="External"/><Relationship Id="rId24" Type="http://schemas.openxmlformats.org/officeDocument/2006/relationships/hyperlink" Target="https://www.allaboutcircuits.com/" TargetMode="External"/><Relationship Id="rId32" Type="http://schemas.openxmlformats.org/officeDocument/2006/relationships/hyperlink" Target="https://www.electronics-tutorials.ws/" TargetMode="External"/><Relationship Id="rId37" Type="http://schemas.openxmlformats.org/officeDocument/2006/relationships/hyperlink" Target="https://www.electronics-tutorials.ws/" TargetMode="External"/><Relationship Id="rId40" Type="http://schemas.openxmlformats.org/officeDocument/2006/relationships/hyperlink" Target="https://www.researchgate.net/" TargetMode="External"/><Relationship Id="rId45" Type="http://schemas.openxmlformats.org/officeDocument/2006/relationships/hyperlink" Target="https://www.allaboutcircuits.com/" TargetMode="External"/><Relationship Id="rId53" Type="http://schemas.openxmlformats.org/officeDocument/2006/relationships/hyperlink" Target="https://www.researchgate.net/" TargetMode="External"/><Relationship Id="rId58" Type="http://schemas.openxmlformats.org/officeDocument/2006/relationships/hyperlink" Target="https://www.electronics-tutorials.ws/" TargetMode="External"/><Relationship Id="rId66" Type="http://schemas.openxmlformats.org/officeDocument/2006/relationships/hyperlink" Target="https://www.electronics-tutorials.ws/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www.electronics-tutorials.ws/" TargetMode="External"/><Relationship Id="rId19" Type="http://schemas.openxmlformats.org/officeDocument/2006/relationships/hyperlink" Target="https://www.design-reuse.com/" TargetMode="External"/><Relationship Id="rId14" Type="http://schemas.openxmlformats.org/officeDocument/2006/relationships/hyperlink" Target="https://www.circuitdigest.com/" TargetMode="External"/><Relationship Id="rId22" Type="http://schemas.openxmlformats.org/officeDocument/2006/relationships/hyperlink" Target="https://www.electronics-tutorials.ws/" TargetMode="External"/><Relationship Id="rId27" Type="http://schemas.openxmlformats.org/officeDocument/2006/relationships/hyperlink" Target="https://www.circuitstoday.com/" TargetMode="External"/><Relationship Id="rId30" Type="http://schemas.openxmlformats.org/officeDocument/2006/relationships/hyperlink" Target="https://www.engineersgarage.com/" TargetMode="External"/><Relationship Id="rId35" Type="http://schemas.openxmlformats.org/officeDocument/2006/relationships/hyperlink" Target="https://www.allaboutcircuits.com/" TargetMode="External"/><Relationship Id="rId43" Type="http://schemas.openxmlformats.org/officeDocument/2006/relationships/hyperlink" Target="https://www.allaboutcircuits.com/" TargetMode="External"/><Relationship Id="rId48" Type="http://schemas.openxmlformats.org/officeDocument/2006/relationships/hyperlink" Target="https://www.engineersgarage.com/" TargetMode="External"/><Relationship Id="rId56" Type="http://schemas.openxmlformats.org/officeDocument/2006/relationships/hyperlink" Target="https://www.researchgate.net/" TargetMode="External"/><Relationship Id="rId64" Type="http://schemas.openxmlformats.org/officeDocument/2006/relationships/hyperlink" Target="https://www.researchgate.net/" TargetMode="External"/><Relationship Id="rId69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hyperlink" Target="https://www.circuitstoday.com/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electronicshub.org/" TargetMode="External"/><Relationship Id="rId17" Type="http://schemas.openxmlformats.org/officeDocument/2006/relationships/hyperlink" Target="https://www.circuitstoday.com/" TargetMode="External"/><Relationship Id="rId25" Type="http://schemas.openxmlformats.org/officeDocument/2006/relationships/hyperlink" Target="https://www.electronicshub.org/" TargetMode="External"/><Relationship Id="rId33" Type="http://schemas.openxmlformats.org/officeDocument/2006/relationships/hyperlink" Target="https://www.allaboutcircuits.com/" TargetMode="External"/><Relationship Id="rId38" Type="http://schemas.openxmlformats.org/officeDocument/2006/relationships/hyperlink" Target="https://www.allaboutcircuits.com/" TargetMode="External"/><Relationship Id="rId46" Type="http://schemas.openxmlformats.org/officeDocument/2006/relationships/hyperlink" Target="https://www.allaboutcircuits.com/" TargetMode="External"/><Relationship Id="rId59" Type="http://schemas.openxmlformats.org/officeDocument/2006/relationships/hyperlink" Target="https://www.researchgate.net/" TargetMode="External"/><Relationship Id="rId67" Type="http://schemas.openxmlformats.org/officeDocument/2006/relationships/hyperlink" Target="https://www.researchgate.net/" TargetMode="External"/><Relationship Id="rId20" Type="http://schemas.openxmlformats.org/officeDocument/2006/relationships/hyperlink" Target="https://www.circuitstoday.com/" TargetMode="External"/><Relationship Id="rId41" Type="http://schemas.openxmlformats.org/officeDocument/2006/relationships/hyperlink" Target="https://www.allaboutcircuits.com/" TargetMode="External"/><Relationship Id="rId54" Type="http://schemas.openxmlformats.org/officeDocument/2006/relationships/hyperlink" Target="https://www.electronics-tutorials.ws/" TargetMode="External"/><Relationship Id="rId62" Type="http://schemas.openxmlformats.org/officeDocument/2006/relationships/hyperlink" Target="https://www.allaboutcircuits.com/" TargetMode="External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allaboutcircuits.com/" TargetMode="External"/><Relationship Id="rId23" Type="http://schemas.openxmlformats.org/officeDocument/2006/relationships/hyperlink" Target="https://www.engineersgarage.com/" TargetMode="External"/><Relationship Id="rId28" Type="http://schemas.openxmlformats.org/officeDocument/2006/relationships/hyperlink" Target="https://www.allaboutcircuits.com/" TargetMode="External"/><Relationship Id="rId36" Type="http://schemas.openxmlformats.org/officeDocument/2006/relationships/hyperlink" Target="https://www.circuitstoday.com/" TargetMode="External"/><Relationship Id="rId49" Type="http://schemas.openxmlformats.org/officeDocument/2006/relationships/hyperlink" Target="https://www.researchgate.net/" TargetMode="External"/><Relationship Id="rId57" Type="http://schemas.openxmlformats.org/officeDocument/2006/relationships/hyperlink" Target="https://www.allaboutcircuits.com/" TargetMode="External"/><Relationship Id="rId10" Type="http://schemas.openxmlformats.org/officeDocument/2006/relationships/hyperlink" Target="https://www.researchgate.net/" TargetMode="External"/><Relationship Id="rId31" Type="http://schemas.openxmlformats.org/officeDocument/2006/relationships/hyperlink" Target="https://www.researchgate.net/" TargetMode="External"/><Relationship Id="rId44" Type="http://schemas.openxmlformats.org/officeDocument/2006/relationships/hyperlink" Target="https://www.researchgate.net/" TargetMode="External"/><Relationship Id="rId52" Type="http://schemas.openxmlformats.org/officeDocument/2006/relationships/hyperlink" Target="https://www.allaboutcircuits.com/" TargetMode="External"/><Relationship Id="rId60" Type="http://schemas.openxmlformats.org/officeDocument/2006/relationships/hyperlink" Target="https://www.allaboutcircuits.com/" TargetMode="External"/><Relationship Id="rId65" Type="http://schemas.openxmlformats.org/officeDocument/2006/relationships/hyperlink" Target="https://www.allaboutcircuit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llaboutcircuits.com/" TargetMode="External"/><Relationship Id="rId13" Type="http://schemas.openxmlformats.org/officeDocument/2006/relationships/hyperlink" Target="https://www.tsmc.com/" TargetMode="External"/><Relationship Id="rId18" Type="http://schemas.openxmlformats.org/officeDocument/2006/relationships/hyperlink" Target="https://www.electronics-tutorials.ws/" TargetMode="External"/><Relationship Id="rId39" Type="http://schemas.openxmlformats.org/officeDocument/2006/relationships/hyperlink" Target="https://www.researchgate.net/" TargetMode="External"/><Relationship Id="rId34" Type="http://schemas.openxmlformats.org/officeDocument/2006/relationships/hyperlink" Target="https://www.electronics-tutorials.ws/" TargetMode="External"/><Relationship Id="rId50" Type="http://schemas.openxmlformats.org/officeDocument/2006/relationships/hyperlink" Target="https://www.electronics-tutorials.ws/" TargetMode="External"/><Relationship Id="rId55" Type="http://schemas.openxmlformats.org/officeDocument/2006/relationships/hyperlink" Target="https://www.allaboutcircuit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0BF6F-F5EF-4E97-97AA-34D2CEB24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4996</Words>
  <Characters>28481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Muhtadina Tasin</dc:creator>
  <cp:keywords/>
  <dc:description/>
  <cp:lastModifiedBy>touhidarahimu30@gmail.com</cp:lastModifiedBy>
  <cp:revision>3</cp:revision>
  <cp:lastPrinted>2026-01-25T13:28:00Z</cp:lastPrinted>
  <dcterms:created xsi:type="dcterms:W3CDTF">2026-01-25T13:28:00Z</dcterms:created>
  <dcterms:modified xsi:type="dcterms:W3CDTF">2026-01-25T13:28:00Z</dcterms:modified>
</cp:coreProperties>
</file>