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05CAB" w14:textId="77777777" w:rsidR="00E404D0" w:rsidRDefault="00E404D0" w:rsidP="00E404D0">
      <w:pPr>
        <w:pStyle w:val="NormalWeb"/>
        <w:spacing w:before="0" w:beforeAutospacing="0" w:after="0" w:afterAutospacing="0"/>
      </w:pPr>
      <w:r>
        <w:fldChar w:fldCharType="begin"/>
      </w:r>
      <w:r>
        <w:instrText>HYPERLINK "https://www.youtube.com/watch?v=X5iI_aPhi5c&amp;list=PLk4sSigu0N0W4v755N_O6Jk1WWrfWIGgm&amp;index=5"</w:instrText>
      </w:r>
      <w:r>
        <w:fldChar w:fldCharType="separate"/>
      </w:r>
      <w:r>
        <w:rPr>
          <w:rStyle w:val="Hyperlink"/>
          <w:rFonts w:ascii="Arial" w:eastAsiaTheme="majorEastAsia" w:hAnsi="Arial" w:cs="Arial"/>
          <w:b/>
          <w:bCs/>
          <w:color w:val="1155CC"/>
          <w:sz w:val="22"/>
          <w:szCs w:val="22"/>
        </w:rPr>
        <w:t>Address Selector</w:t>
      </w:r>
      <w:r>
        <w:fldChar w:fldCharType="end"/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314FFD30" w14:textId="77777777" w:rsidR="00E404D0" w:rsidRDefault="00E404D0" w:rsidP="00E404D0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4 bit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binary address location is required to represent location from 0 to 15. During run operation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4 bit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data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is coming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from MAR, during programming operation 4 bit data comes from input unit.</w:t>
      </w:r>
    </w:p>
    <w:p w14:paraId="64B0F7F2" w14:textId="4BE9D2E0" w:rsidR="00E404D0" w:rsidRDefault="00E404D0" w:rsidP="00E404D0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B964EB7" wp14:editId="3A6B92C1">
            <wp:extent cx="3476625" cy="4914900"/>
            <wp:effectExtent l="0" t="0" r="9525" b="0"/>
            <wp:docPr id="1606831794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31794" name="Picture 2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4F320" w14:textId="77777777" w:rsidR="00E404D0" w:rsidRDefault="00E404D0" w:rsidP="00E404D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There are 4 sub-circuits in the address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selector.Each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sub-circuit consists of one NOT , two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 OR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gate.</w:t>
      </w:r>
    </w:p>
    <w:p w14:paraId="48900843" w14:textId="2597E834" w:rsidR="00E404D0" w:rsidRDefault="00E404D0" w:rsidP="00E404D0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0569009" wp14:editId="5A08FB27">
            <wp:extent cx="5943600" cy="1152525"/>
            <wp:effectExtent l="0" t="0" r="0" b="9525"/>
            <wp:docPr id="1474720377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20377" name="Picture 1" descr="A diagram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5D40" w14:textId="77777777" w:rsidR="0068126F" w:rsidRDefault="0068126F"/>
    <w:sectPr w:rsidR="0068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D0"/>
    <w:rsid w:val="0068126F"/>
    <w:rsid w:val="007E7904"/>
    <w:rsid w:val="00931CC3"/>
    <w:rsid w:val="00E4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4DA5"/>
  <w15:chartTrackingRefBased/>
  <w15:docId w15:val="{303B5D5A-EA70-4A89-8391-61CC6896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4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4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4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0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404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Ahmed</dc:creator>
  <cp:keywords/>
  <dc:description/>
  <cp:lastModifiedBy>Ryan Ahmed</cp:lastModifiedBy>
  <cp:revision>2</cp:revision>
  <dcterms:created xsi:type="dcterms:W3CDTF">2024-03-28T10:04:00Z</dcterms:created>
  <dcterms:modified xsi:type="dcterms:W3CDTF">2024-03-28T10:05:00Z</dcterms:modified>
</cp:coreProperties>
</file>