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009A" w14:textId="77777777" w:rsidR="000D1589" w:rsidRPr="000D1589" w:rsidRDefault="000D1589" w:rsidP="000D15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8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hyperlink r:id="rId4" w:history="1">
        <w:r w:rsidRPr="000D1589">
          <w:rPr>
            <w:rFonts w:ascii="Arial" w:eastAsia="Times New Roman" w:hAnsi="Arial" w:cs="Arial"/>
            <w:b/>
            <w:bCs/>
            <w:color w:val="1155CC"/>
            <w:kern w:val="0"/>
            <w:u w:val="single"/>
            <w14:ligatures w14:val="none"/>
          </w:rPr>
          <w:t>Instruction Register</w:t>
        </w:r>
      </w:hyperlink>
      <w:r w:rsidRPr="000D158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24C00D8E" w14:textId="77777777" w:rsidR="000D1589" w:rsidRPr="000D1589" w:rsidRDefault="000D1589" w:rsidP="000D15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 xml:space="preserve">Instruction register has 12 inputs and 8 outputs where the output is divided into 2 </w:t>
      </w:r>
      <w:proofErr w:type="spellStart"/>
      <w:proofErr w:type="gramStart"/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>nibbles.Upper</w:t>
      </w:r>
      <w:proofErr w:type="spellEnd"/>
      <w:proofErr w:type="gramEnd"/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 xml:space="preserve"> 4 nibble goes to the controller sequence where the lower 4 nibble goes to the </w:t>
      </w:r>
      <w:proofErr w:type="spellStart"/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>lsb</w:t>
      </w:r>
      <w:proofErr w:type="spellEnd"/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 xml:space="preserve"> of the </w:t>
      </w:r>
      <w:proofErr w:type="spellStart"/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>bus.Inside</w:t>
      </w:r>
      <w:proofErr w:type="spellEnd"/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 xml:space="preserve"> the instruction register there are 8 D-flip flops.</w:t>
      </w:r>
    </w:p>
    <w:p w14:paraId="76D4D2DB" w14:textId="6EA51FCD" w:rsidR="000D1589" w:rsidRPr="000D1589" w:rsidRDefault="000D1589" w:rsidP="000D15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8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F321D55" wp14:editId="79092388">
            <wp:extent cx="2409825" cy="2905125"/>
            <wp:effectExtent l="0" t="0" r="9525" b="9525"/>
            <wp:docPr id="1759657705" name="Picture 2" descr="A computer circuit board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7705" name="Picture 2" descr="A computer circuit board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58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09C112E" wp14:editId="3E1BF3E0">
            <wp:extent cx="3257550" cy="3000375"/>
            <wp:effectExtent l="0" t="0" r="0" b="9525"/>
            <wp:docPr id="771440143" name="Picture 1" descr="A diagram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0143" name="Picture 1" descr="A diagram of a computer c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0654" w14:textId="77777777" w:rsidR="000D1589" w:rsidRPr="000D1589" w:rsidRDefault="000D1589" w:rsidP="000D15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C1BE92" w14:textId="77777777" w:rsidR="000D1589" w:rsidRPr="000D1589" w:rsidRDefault="000D1589" w:rsidP="000D15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89">
        <w:rPr>
          <w:rFonts w:ascii="Arial" w:eastAsia="Times New Roman" w:hAnsi="Arial" w:cs="Arial"/>
          <w:color w:val="000000"/>
          <w:kern w:val="0"/>
          <w14:ligatures w14:val="none"/>
        </w:rPr>
        <w:t>It regulates the flow of information to different locations when needed.</w:t>
      </w:r>
    </w:p>
    <w:p w14:paraId="4D7E7D2B" w14:textId="77777777" w:rsidR="0068126F" w:rsidRDefault="0068126F"/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9"/>
    <w:rsid w:val="000D1589"/>
    <w:rsid w:val="00617C66"/>
    <w:rsid w:val="0068126F"/>
    <w:rsid w:val="009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9365"/>
  <w15:chartTrackingRefBased/>
  <w15:docId w15:val="{EEA145E5-6290-4802-A73A-B08F8D55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D1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chcl_FOTmM&amp;list=PLk4sSigu0N0W4v755N_O6Jk1WWrfWIGgm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2</cp:revision>
  <dcterms:created xsi:type="dcterms:W3CDTF">2024-03-28T10:04:00Z</dcterms:created>
  <dcterms:modified xsi:type="dcterms:W3CDTF">2024-03-28T10:05:00Z</dcterms:modified>
</cp:coreProperties>
</file>