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B886" w14:textId="4267BB80" w:rsidR="0058547E" w:rsidRDefault="003D53FB">
      <w:pPr>
        <w:rPr>
          <w:b/>
          <w:bCs/>
          <w:sz w:val="36"/>
          <w:szCs w:val="36"/>
        </w:rPr>
      </w:pPr>
      <w:r w:rsidRPr="003D53FB">
        <w:rPr>
          <w:b/>
          <w:bCs/>
          <w:sz w:val="36"/>
          <w:szCs w:val="36"/>
        </w:rPr>
        <w:t>T</w:t>
      </w:r>
      <w:r w:rsidRPr="003D53FB">
        <w:rPr>
          <w:b/>
          <w:bCs/>
          <w:sz w:val="36"/>
          <w:szCs w:val="36"/>
        </w:rPr>
        <w:t>RAFFIC ACCIDENT ANALYSIS</w:t>
      </w:r>
    </w:p>
    <w:p w14:paraId="2C8A552D" w14:textId="77777777" w:rsidR="003D53FB" w:rsidRDefault="003D53FB">
      <w:pPr>
        <w:rPr>
          <w:b/>
          <w:bCs/>
          <w:sz w:val="36"/>
          <w:szCs w:val="36"/>
        </w:rPr>
      </w:pPr>
      <w:r w:rsidRPr="003D53FB">
        <w:rPr>
          <w:b/>
          <w:bCs/>
          <w:sz w:val="28"/>
          <w:szCs w:val="28"/>
        </w:rPr>
        <w:t>Exploratory Data Analysis on Traffic Accident Dataset</w:t>
      </w:r>
    </w:p>
    <w:p w14:paraId="5C9909B2" w14:textId="409C7DF6" w:rsidR="003D53FB" w:rsidRPr="003D53FB" w:rsidRDefault="003D53FB">
      <w:pPr>
        <w:rPr>
          <w:b/>
          <w:bCs/>
          <w:sz w:val="28"/>
          <w:szCs w:val="28"/>
        </w:rPr>
      </w:pPr>
      <w:r w:rsidRPr="003D53FB">
        <w:rPr>
          <w:b/>
          <w:bCs/>
          <w:sz w:val="28"/>
          <w:szCs w:val="28"/>
        </w:rPr>
        <w:t>AIM</w:t>
      </w:r>
    </w:p>
    <w:p w14:paraId="6421DB2A" w14:textId="77777777" w:rsidR="003D53FB" w:rsidRDefault="003D53FB">
      <w:r w:rsidRPr="003D53FB">
        <w:t>To perform Exploratory Data Analysis (EDA) on a traffic accident dataset using Python and identify useful patterns based on time, location/area, severity, accident type, and vehicle type through data cleaning, analysis, and visualization.</w:t>
      </w:r>
    </w:p>
    <w:p w14:paraId="304BC05D" w14:textId="77777777" w:rsidR="00D96EE3" w:rsidRPr="003D53FB" w:rsidRDefault="00D96EE3"/>
    <w:p w14:paraId="4DE610CD" w14:textId="704A6135" w:rsidR="003D53FB" w:rsidRDefault="003D53FB">
      <w:pPr>
        <w:rPr>
          <w:b/>
          <w:bCs/>
          <w:sz w:val="36"/>
          <w:szCs w:val="36"/>
        </w:rPr>
      </w:pPr>
      <w:r w:rsidRPr="003D53FB">
        <w:rPr>
          <w:b/>
          <w:bCs/>
          <w:sz w:val="28"/>
          <w:szCs w:val="28"/>
        </w:rPr>
        <w:t>DATASET</w:t>
      </w:r>
      <w:r w:rsidRPr="003D53FB">
        <w:rPr>
          <w:b/>
          <w:bCs/>
          <w:sz w:val="36"/>
          <w:szCs w:val="36"/>
        </w:rPr>
        <w:t xml:space="preserve"> </w:t>
      </w:r>
    </w:p>
    <w:p w14:paraId="65C37775" w14:textId="77777777" w:rsidR="003D53FB" w:rsidRDefault="003D53FB">
      <w:pPr>
        <w:rPr>
          <w:b/>
          <w:bCs/>
          <w:sz w:val="36"/>
          <w:szCs w:val="36"/>
        </w:rPr>
      </w:pPr>
      <w:r w:rsidRPr="003D53FB">
        <w:rPr>
          <w:b/>
          <w:bCs/>
          <w:sz w:val="26"/>
          <w:szCs w:val="26"/>
        </w:rPr>
        <w:t>Dataset Description</w:t>
      </w:r>
      <w:r w:rsidRPr="003D53FB">
        <w:rPr>
          <w:b/>
          <w:bCs/>
          <w:sz w:val="36"/>
          <w:szCs w:val="36"/>
        </w:rPr>
        <w:t xml:space="preserve"> </w:t>
      </w:r>
    </w:p>
    <w:p w14:paraId="7B0DB092" w14:textId="77777777" w:rsidR="003D53FB" w:rsidRDefault="003D53FB">
      <w:pPr>
        <w:rPr>
          <w:b/>
          <w:bCs/>
          <w:sz w:val="36"/>
          <w:szCs w:val="36"/>
        </w:rPr>
      </w:pPr>
      <w:r w:rsidRPr="003D53FB">
        <w:t>The Traffic Accident dataset contains accident records with information about the date and time of occurrence, location/area, accident type, severity, and vehicle type.</w:t>
      </w:r>
      <w:r w:rsidRPr="003D53FB">
        <w:rPr>
          <w:b/>
          <w:bCs/>
          <w:sz w:val="36"/>
          <w:szCs w:val="36"/>
        </w:rPr>
        <w:t xml:space="preserve"> </w:t>
      </w:r>
    </w:p>
    <w:p w14:paraId="2B6FB983" w14:textId="77777777" w:rsidR="003D53FB" w:rsidRDefault="003D53FB">
      <w:pPr>
        <w:rPr>
          <w:b/>
          <w:bCs/>
          <w:sz w:val="36"/>
          <w:szCs w:val="36"/>
        </w:rPr>
      </w:pPr>
      <w:r w:rsidRPr="003D53FB">
        <w:rPr>
          <w:b/>
          <w:bCs/>
          <w:sz w:val="26"/>
          <w:szCs w:val="26"/>
        </w:rPr>
        <w:t>Dataset Columns</w:t>
      </w:r>
      <w:r w:rsidRPr="003D53FB">
        <w:rPr>
          <w:b/>
          <w:bCs/>
          <w:sz w:val="36"/>
          <w:szCs w:val="36"/>
        </w:rPr>
        <w:t xml:space="preserve"> </w:t>
      </w:r>
    </w:p>
    <w:p w14:paraId="4A298BAC" w14:textId="40758DEE" w:rsidR="003D53FB" w:rsidRDefault="003D53FB">
      <w:pPr>
        <w:rPr>
          <w:b/>
          <w:bCs/>
          <w:sz w:val="36"/>
          <w:szCs w:val="36"/>
        </w:rPr>
      </w:pPr>
      <w:r w:rsidRPr="003D53FB">
        <w:rPr>
          <w:b/>
          <w:bCs/>
          <w:sz w:val="36"/>
          <w:szCs w:val="36"/>
        </w:rPr>
        <w:drawing>
          <wp:inline distT="0" distB="0" distL="0" distR="0" wp14:anchorId="78D2AEC3" wp14:editId="45875DBC">
            <wp:extent cx="3839111" cy="3200847"/>
            <wp:effectExtent l="0" t="0" r="9525" b="0"/>
            <wp:docPr id="85219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99137" name=""/>
                    <pic:cNvPicPr/>
                  </pic:nvPicPr>
                  <pic:blipFill>
                    <a:blip r:embed="rId5"/>
                    <a:stretch>
                      <a:fillRect/>
                    </a:stretch>
                  </pic:blipFill>
                  <pic:spPr>
                    <a:xfrm>
                      <a:off x="0" y="0"/>
                      <a:ext cx="3839111" cy="3200847"/>
                    </a:xfrm>
                    <a:prstGeom prst="rect">
                      <a:avLst/>
                    </a:prstGeom>
                  </pic:spPr>
                </pic:pic>
              </a:graphicData>
            </a:graphic>
          </wp:inline>
        </w:drawing>
      </w:r>
    </w:p>
    <w:p w14:paraId="78D14EC4" w14:textId="77777777" w:rsidR="003D53FB" w:rsidRDefault="003D53FB">
      <w:pPr>
        <w:rPr>
          <w:b/>
          <w:bCs/>
          <w:sz w:val="36"/>
          <w:szCs w:val="36"/>
        </w:rPr>
      </w:pPr>
      <w:r w:rsidRPr="003D53FB">
        <w:rPr>
          <w:b/>
          <w:bCs/>
          <w:sz w:val="26"/>
          <w:szCs w:val="26"/>
        </w:rPr>
        <w:t>Dataset File</w:t>
      </w:r>
      <w:r w:rsidRPr="003D53FB">
        <w:rPr>
          <w:b/>
          <w:bCs/>
          <w:sz w:val="36"/>
          <w:szCs w:val="36"/>
        </w:rPr>
        <w:t xml:space="preserve"> </w:t>
      </w:r>
    </w:p>
    <w:p w14:paraId="7739A415" w14:textId="77777777" w:rsidR="003D53FB" w:rsidRDefault="003D53FB">
      <w:pPr>
        <w:rPr>
          <w:sz w:val="28"/>
          <w:szCs w:val="28"/>
        </w:rPr>
      </w:pPr>
      <w:r w:rsidRPr="003D53FB">
        <w:rPr>
          <w:sz w:val="28"/>
          <w:szCs w:val="28"/>
        </w:rPr>
        <w:t xml:space="preserve">Traffic_Accident_Dataset.csv </w:t>
      </w:r>
    </w:p>
    <w:p w14:paraId="5D67C055" w14:textId="77777777" w:rsidR="003D53FB" w:rsidRDefault="003D53FB">
      <w:pPr>
        <w:rPr>
          <w:sz w:val="28"/>
          <w:szCs w:val="28"/>
        </w:rPr>
      </w:pPr>
    </w:p>
    <w:p w14:paraId="256E9E4E" w14:textId="77777777" w:rsidR="003D53FB" w:rsidRPr="003D53FB" w:rsidRDefault="003D53FB">
      <w:pPr>
        <w:rPr>
          <w:sz w:val="28"/>
          <w:szCs w:val="28"/>
        </w:rPr>
      </w:pPr>
    </w:p>
    <w:p w14:paraId="7C02642F" w14:textId="77777777" w:rsidR="003D53FB" w:rsidRDefault="003D53FB">
      <w:pPr>
        <w:rPr>
          <w:b/>
          <w:bCs/>
          <w:sz w:val="36"/>
          <w:szCs w:val="36"/>
        </w:rPr>
      </w:pPr>
      <w:r w:rsidRPr="003D53FB">
        <w:rPr>
          <w:b/>
          <w:bCs/>
          <w:sz w:val="28"/>
          <w:szCs w:val="28"/>
        </w:rPr>
        <w:t>OBJECTIVES</w:t>
      </w:r>
      <w:r w:rsidRPr="003D53FB">
        <w:rPr>
          <w:b/>
          <w:bCs/>
          <w:sz w:val="36"/>
          <w:szCs w:val="36"/>
        </w:rPr>
        <w:t xml:space="preserve"> </w:t>
      </w:r>
    </w:p>
    <w:p w14:paraId="7F8AC969" w14:textId="77777777" w:rsidR="003D53FB" w:rsidRPr="003D53FB" w:rsidRDefault="003D53FB" w:rsidP="003D53FB">
      <w:pPr>
        <w:pStyle w:val="ListParagraph"/>
        <w:numPr>
          <w:ilvl w:val="0"/>
          <w:numId w:val="1"/>
        </w:numPr>
      </w:pPr>
      <w:r w:rsidRPr="003D53FB">
        <w:t xml:space="preserve">To understand the structure of the Traffic Accident dataset. </w:t>
      </w:r>
    </w:p>
    <w:p w14:paraId="51E41FB9" w14:textId="77777777" w:rsidR="003D53FB" w:rsidRPr="003D53FB" w:rsidRDefault="003D53FB" w:rsidP="003D53FB">
      <w:pPr>
        <w:pStyle w:val="ListParagraph"/>
        <w:numPr>
          <w:ilvl w:val="0"/>
          <w:numId w:val="1"/>
        </w:numPr>
      </w:pPr>
      <w:r w:rsidRPr="003D53FB">
        <w:t xml:space="preserve">To identify missing values and duplicate records. </w:t>
      </w:r>
    </w:p>
    <w:p w14:paraId="61F0BD25" w14:textId="6B9518C5" w:rsidR="003D53FB" w:rsidRPr="003D53FB" w:rsidRDefault="003D53FB" w:rsidP="003D53FB">
      <w:pPr>
        <w:pStyle w:val="ListParagraph"/>
        <w:numPr>
          <w:ilvl w:val="0"/>
          <w:numId w:val="1"/>
        </w:numPr>
      </w:pPr>
      <w:r w:rsidRPr="003D53FB">
        <w:t xml:space="preserve">To clean and convert date/time fields. </w:t>
      </w:r>
    </w:p>
    <w:p w14:paraId="17468AEC" w14:textId="77777777" w:rsidR="003D53FB" w:rsidRPr="003D53FB" w:rsidRDefault="003D53FB" w:rsidP="003D53FB">
      <w:pPr>
        <w:pStyle w:val="ListParagraph"/>
        <w:numPr>
          <w:ilvl w:val="0"/>
          <w:numId w:val="1"/>
        </w:numPr>
      </w:pPr>
      <w:r w:rsidRPr="003D53FB">
        <w:t>To analyze accidents by time and identify accident trends</w:t>
      </w:r>
    </w:p>
    <w:p w14:paraId="70FEB1A3" w14:textId="77777777" w:rsidR="003D53FB" w:rsidRPr="003D53FB" w:rsidRDefault="003D53FB" w:rsidP="003D53FB">
      <w:pPr>
        <w:pStyle w:val="ListParagraph"/>
        <w:numPr>
          <w:ilvl w:val="0"/>
          <w:numId w:val="1"/>
        </w:numPr>
      </w:pPr>
      <w:r w:rsidRPr="003D53FB">
        <w:t xml:space="preserve">To identify accident-prone locations/areas. </w:t>
      </w:r>
    </w:p>
    <w:p w14:paraId="52D4ABDC" w14:textId="77777777" w:rsidR="003D53FB" w:rsidRPr="003D53FB" w:rsidRDefault="003D53FB" w:rsidP="003D53FB">
      <w:pPr>
        <w:pStyle w:val="ListParagraph"/>
        <w:numPr>
          <w:ilvl w:val="0"/>
          <w:numId w:val="1"/>
        </w:numPr>
      </w:pPr>
      <w:r w:rsidRPr="003D53FB">
        <w:t xml:space="preserve">To analyze accident severity distribution. </w:t>
      </w:r>
    </w:p>
    <w:p w14:paraId="5B0F208D" w14:textId="77777777" w:rsidR="003D53FB" w:rsidRPr="003D53FB" w:rsidRDefault="003D53FB" w:rsidP="003D53FB">
      <w:pPr>
        <w:pStyle w:val="ListParagraph"/>
        <w:numPr>
          <w:ilvl w:val="0"/>
          <w:numId w:val="1"/>
        </w:numPr>
      </w:pPr>
      <w:r w:rsidRPr="003D53FB">
        <w:t xml:space="preserve">To analyze accidents by vehicle type and accident type. </w:t>
      </w:r>
    </w:p>
    <w:p w14:paraId="6972AA79" w14:textId="6F02D76B" w:rsidR="003D53FB" w:rsidRPr="003D53FB" w:rsidRDefault="003D53FB" w:rsidP="003D53FB">
      <w:pPr>
        <w:pStyle w:val="ListParagraph"/>
        <w:numPr>
          <w:ilvl w:val="0"/>
          <w:numId w:val="1"/>
        </w:numPr>
      </w:pPr>
      <w:r w:rsidRPr="003D53FB">
        <w:t xml:space="preserve">To visualize important accident patterns using graphs. </w:t>
      </w:r>
    </w:p>
    <w:p w14:paraId="74CC7202" w14:textId="43D1FA0D" w:rsidR="003D53FB" w:rsidRDefault="003D53FB" w:rsidP="003D53FB">
      <w:pPr>
        <w:pStyle w:val="ListParagraph"/>
        <w:numPr>
          <w:ilvl w:val="0"/>
          <w:numId w:val="1"/>
        </w:numPr>
      </w:pPr>
      <w:r w:rsidRPr="003D53FB">
        <w:t>To write key observations from the analysis.</w:t>
      </w:r>
    </w:p>
    <w:p w14:paraId="56302CE4" w14:textId="77777777" w:rsidR="003D53FB" w:rsidRDefault="003D53FB" w:rsidP="003D53FB"/>
    <w:p w14:paraId="05B71695" w14:textId="19F104C0" w:rsidR="003D53FB" w:rsidRDefault="003D53FB" w:rsidP="003D53FB">
      <w:r w:rsidRPr="003D53FB">
        <w:drawing>
          <wp:inline distT="0" distB="0" distL="0" distR="0" wp14:anchorId="4E4FEC53" wp14:editId="107872B7">
            <wp:extent cx="5943600" cy="2525395"/>
            <wp:effectExtent l="0" t="0" r="0" b="8255"/>
            <wp:docPr id="1400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547" name=""/>
                    <pic:cNvPicPr/>
                  </pic:nvPicPr>
                  <pic:blipFill>
                    <a:blip r:embed="rId6"/>
                    <a:stretch>
                      <a:fillRect/>
                    </a:stretch>
                  </pic:blipFill>
                  <pic:spPr>
                    <a:xfrm>
                      <a:off x="0" y="0"/>
                      <a:ext cx="5943600" cy="2525395"/>
                    </a:xfrm>
                    <a:prstGeom prst="rect">
                      <a:avLst/>
                    </a:prstGeom>
                  </pic:spPr>
                </pic:pic>
              </a:graphicData>
            </a:graphic>
          </wp:inline>
        </w:drawing>
      </w:r>
    </w:p>
    <w:p w14:paraId="59984574" w14:textId="48A83E15" w:rsidR="003D53FB" w:rsidRDefault="003D53FB" w:rsidP="003D53FB">
      <w:r w:rsidRPr="003D53FB">
        <w:lastRenderedPageBreak/>
        <w:drawing>
          <wp:inline distT="0" distB="0" distL="0" distR="0" wp14:anchorId="79627608" wp14:editId="04DBCE60">
            <wp:extent cx="5943600" cy="2540000"/>
            <wp:effectExtent l="0" t="0" r="0" b="0"/>
            <wp:docPr id="110083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6648" name=""/>
                    <pic:cNvPicPr/>
                  </pic:nvPicPr>
                  <pic:blipFill>
                    <a:blip r:embed="rId7"/>
                    <a:stretch>
                      <a:fillRect/>
                    </a:stretch>
                  </pic:blipFill>
                  <pic:spPr>
                    <a:xfrm>
                      <a:off x="0" y="0"/>
                      <a:ext cx="5943600" cy="2540000"/>
                    </a:xfrm>
                    <a:prstGeom prst="rect">
                      <a:avLst/>
                    </a:prstGeom>
                  </pic:spPr>
                </pic:pic>
              </a:graphicData>
            </a:graphic>
          </wp:inline>
        </w:drawing>
      </w:r>
    </w:p>
    <w:p w14:paraId="43980217" w14:textId="41A9E3FD" w:rsidR="003D53FB" w:rsidRDefault="003D53FB" w:rsidP="003D53FB">
      <w:r w:rsidRPr="003D53FB">
        <w:drawing>
          <wp:inline distT="0" distB="0" distL="0" distR="0" wp14:anchorId="2D9C3DE6" wp14:editId="578B0A48">
            <wp:extent cx="5943600" cy="2696210"/>
            <wp:effectExtent l="0" t="0" r="0" b="8890"/>
            <wp:docPr id="25565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53210" name=""/>
                    <pic:cNvPicPr/>
                  </pic:nvPicPr>
                  <pic:blipFill>
                    <a:blip r:embed="rId8"/>
                    <a:stretch>
                      <a:fillRect/>
                    </a:stretch>
                  </pic:blipFill>
                  <pic:spPr>
                    <a:xfrm>
                      <a:off x="0" y="0"/>
                      <a:ext cx="5943600" cy="2696210"/>
                    </a:xfrm>
                    <a:prstGeom prst="rect">
                      <a:avLst/>
                    </a:prstGeom>
                  </pic:spPr>
                </pic:pic>
              </a:graphicData>
            </a:graphic>
          </wp:inline>
        </w:drawing>
      </w:r>
    </w:p>
    <w:p w14:paraId="4DDE556E" w14:textId="4B0A9CF5" w:rsidR="003D53FB" w:rsidRDefault="003D53FB" w:rsidP="003D53FB">
      <w:r w:rsidRPr="003D53FB">
        <w:drawing>
          <wp:inline distT="0" distB="0" distL="0" distR="0" wp14:anchorId="7134429C" wp14:editId="728BC2DC">
            <wp:extent cx="5943600" cy="2698750"/>
            <wp:effectExtent l="0" t="0" r="0" b="6350"/>
            <wp:docPr id="64028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5666" name=""/>
                    <pic:cNvPicPr/>
                  </pic:nvPicPr>
                  <pic:blipFill>
                    <a:blip r:embed="rId9"/>
                    <a:stretch>
                      <a:fillRect/>
                    </a:stretch>
                  </pic:blipFill>
                  <pic:spPr>
                    <a:xfrm>
                      <a:off x="0" y="0"/>
                      <a:ext cx="5943600" cy="2698750"/>
                    </a:xfrm>
                    <a:prstGeom prst="rect">
                      <a:avLst/>
                    </a:prstGeom>
                  </pic:spPr>
                </pic:pic>
              </a:graphicData>
            </a:graphic>
          </wp:inline>
        </w:drawing>
      </w:r>
    </w:p>
    <w:p w14:paraId="28BDF07B" w14:textId="03298442" w:rsidR="003D53FB" w:rsidRDefault="003D53FB" w:rsidP="003D53FB">
      <w:r w:rsidRPr="003D53FB">
        <w:lastRenderedPageBreak/>
        <w:drawing>
          <wp:inline distT="0" distB="0" distL="0" distR="0" wp14:anchorId="6AC39112" wp14:editId="24657185">
            <wp:extent cx="5943600" cy="2741295"/>
            <wp:effectExtent l="0" t="0" r="0" b="1905"/>
            <wp:docPr id="168897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76522" name=""/>
                    <pic:cNvPicPr/>
                  </pic:nvPicPr>
                  <pic:blipFill>
                    <a:blip r:embed="rId10"/>
                    <a:stretch>
                      <a:fillRect/>
                    </a:stretch>
                  </pic:blipFill>
                  <pic:spPr>
                    <a:xfrm>
                      <a:off x="0" y="0"/>
                      <a:ext cx="5943600" cy="2741295"/>
                    </a:xfrm>
                    <a:prstGeom prst="rect">
                      <a:avLst/>
                    </a:prstGeom>
                  </pic:spPr>
                </pic:pic>
              </a:graphicData>
            </a:graphic>
          </wp:inline>
        </w:drawing>
      </w:r>
    </w:p>
    <w:p w14:paraId="18DE26CE" w14:textId="03F45776" w:rsidR="003D53FB" w:rsidRDefault="003D53FB" w:rsidP="003D53FB">
      <w:r w:rsidRPr="003D53FB">
        <w:drawing>
          <wp:inline distT="0" distB="0" distL="0" distR="0" wp14:anchorId="4FCBFAF2" wp14:editId="0849C279">
            <wp:extent cx="5943600" cy="2491740"/>
            <wp:effectExtent l="0" t="0" r="0" b="3810"/>
            <wp:docPr id="10449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74421" name=""/>
                    <pic:cNvPicPr/>
                  </pic:nvPicPr>
                  <pic:blipFill>
                    <a:blip r:embed="rId11"/>
                    <a:stretch>
                      <a:fillRect/>
                    </a:stretch>
                  </pic:blipFill>
                  <pic:spPr>
                    <a:xfrm>
                      <a:off x="0" y="0"/>
                      <a:ext cx="5943600" cy="2491740"/>
                    </a:xfrm>
                    <a:prstGeom prst="rect">
                      <a:avLst/>
                    </a:prstGeom>
                  </pic:spPr>
                </pic:pic>
              </a:graphicData>
            </a:graphic>
          </wp:inline>
        </w:drawing>
      </w:r>
    </w:p>
    <w:p w14:paraId="3AE48016" w14:textId="16E87CFB" w:rsidR="003D53FB" w:rsidRDefault="00763421" w:rsidP="003D53FB">
      <w:r w:rsidRPr="00763421">
        <w:drawing>
          <wp:inline distT="0" distB="0" distL="0" distR="0" wp14:anchorId="700F58C3" wp14:editId="1951E2BC">
            <wp:extent cx="5943600" cy="2695575"/>
            <wp:effectExtent l="0" t="0" r="0" b="9525"/>
            <wp:docPr id="4258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064" name=""/>
                    <pic:cNvPicPr/>
                  </pic:nvPicPr>
                  <pic:blipFill>
                    <a:blip r:embed="rId12"/>
                    <a:stretch>
                      <a:fillRect/>
                    </a:stretch>
                  </pic:blipFill>
                  <pic:spPr>
                    <a:xfrm>
                      <a:off x="0" y="0"/>
                      <a:ext cx="5943600" cy="2695575"/>
                    </a:xfrm>
                    <a:prstGeom prst="rect">
                      <a:avLst/>
                    </a:prstGeom>
                  </pic:spPr>
                </pic:pic>
              </a:graphicData>
            </a:graphic>
          </wp:inline>
        </w:drawing>
      </w:r>
    </w:p>
    <w:p w14:paraId="7FE85414" w14:textId="6538B743" w:rsidR="00763421" w:rsidRDefault="00763421" w:rsidP="003D53FB">
      <w:r w:rsidRPr="00763421">
        <w:lastRenderedPageBreak/>
        <w:drawing>
          <wp:inline distT="0" distB="0" distL="0" distR="0" wp14:anchorId="4BDB6326" wp14:editId="0DC8B4A3">
            <wp:extent cx="5943600" cy="2582545"/>
            <wp:effectExtent l="0" t="0" r="0" b="8255"/>
            <wp:docPr id="179682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27327" name=""/>
                    <pic:cNvPicPr/>
                  </pic:nvPicPr>
                  <pic:blipFill>
                    <a:blip r:embed="rId13"/>
                    <a:stretch>
                      <a:fillRect/>
                    </a:stretch>
                  </pic:blipFill>
                  <pic:spPr>
                    <a:xfrm>
                      <a:off x="0" y="0"/>
                      <a:ext cx="5943600" cy="2582545"/>
                    </a:xfrm>
                    <a:prstGeom prst="rect">
                      <a:avLst/>
                    </a:prstGeom>
                  </pic:spPr>
                </pic:pic>
              </a:graphicData>
            </a:graphic>
          </wp:inline>
        </w:drawing>
      </w:r>
    </w:p>
    <w:p w14:paraId="448FDAF9" w14:textId="1A988FF5" w:rsidR="00763421" w:rsidRDefault="00763421" w:rsidP="003D53FB">
      <w:r w:rsidRPr="00763421">
        <w:drawing>
          <wp:inline distT="0" distB="0" distL="0" distR="0" wp14:anchorId="69D765B8" wp14:editId="62F45353">
            <wp:extent cx="5943600" cy="2709545"/>
            <wp:effectExtent l="0" t="0" r="0" b="0"/>
            <wp:docPr id="20776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18817" name=""/>
                    <pic:cNvPicPr/>
                  </pic:nvPicPr>
                  <pic:blipFill>
                    <a:blip r:embed="rId14"/>
                    <a:stretch>
                      <a:fillRect/>
                    </a:stretch>
                  </pic:blipFill>
                  <pic:spPr>
                    <a:xfrm>
                      <a:off x="0" y="0"/>
                      <a:ext cx="5943600" cy="2709545"/>
                    </a:xfrm>
                    <a:prstGeom prst="rect">
                      <a:avLst/>
                    </a:prstGeom>
                  </pic:spPr>
                </pic:pic>
              </a:graphicData>
            </a:graphic>
          </wp:inline>
        </w:drawing>
      </w:r>
    </w:p>
    <w:p w14:paraId="364E7B2F" w14:textId="1E8484C8" w:rsidR="00763421" w:rsidRDefault="00763421" w:rsidP="003D53FB">
      <w:r w:rsidRPr="00763421">
        <w:drawing>
          <wp:inline distT="0" distB="0" distL="0" distR="0" wp14:anchorId="5CE69CD5" wp14:editId="43FFAC99">
            <wp:extent cx="5943600" cy="2444750"/>
            <wp:effectExtent l="0" t="0" r="0" b="0"/>
            <wp:docPr id="18314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10714" name=""/>
                    <pic:cNvPicPr/>
                  </pic:nvPicPr>
                  <pic:blipFill>
                    <a:blip r:embed="rId15"/>
                    <a:stretch>
                      <a:fillRect/>
                    </a:stretch>
                  </pic:blipFill>
                  <pic:spPr>
                    <a:xfrm>
                      <a:off x="0" y="0"/>
                      <a:ext cx="5943600" cy="2444750"/>
                    </a:xfrm>
                    <a:prstGeom prst="rect">
                      <a:avLst/>
                    </a:prstGeom>
                  </pic:spPr>
                </pic:pic>
              </a:graphicData>
            </a:graphic>
          </wp:inline>
        </w:drawing>
      </w:r>
    </w:p>
    <w:p w14:paraId="40941594" w14:textId="564C2879" w:rsidR="00763421" w:rsidRDefault="00763421" w:rsidP="003D53FB">
      <w:r w:rsidRPr="00763421">
        <w:lastRenderedPageBreak/>
        <w:drawing>
          <wp:inline distT="0" distB="0" distL="0" distR="0" wp14:anchorId="3D4FB83F" wp14:editId="713917DC">
            <wp:extent cx="5943600" cy="2959735"/>
            <wp:effectExtent l="0" t="0" r="0" b="0"/>
            <wp:docPr id="114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72" name=""/>
                    <pic:cNvPicPr/>
                  </pic:nvPicPr>
                  <pic:blipFill>
                    <a:blip r:embed="rId16"/>
                    <a:stretch>
                      <a:fillRect/>
                    </a:stretch>
                  </pic:blipFill>
                  <pic:spPr>
                    <a:xfrm>
                      <a:off x="0" y="0"/>
                      <a:ext cx="5943600" cy="2959735"/>
                    </a:xfrm>
                    <a:prstGeom prst="rect">
                      <a:avLst/>
                    </a:prstGeom>
                  </pic:spPr>
                </pic:pic>
              </a:graphicData>
            </a:graphic>
          </wp:inline>
        </w:drawing>
      </w:r>
      <w:r w:rsidRPr="00763421">
        <w:drawing>
          <wp:inline distT="0" distB="0" distL="0" distR="0" wp14:anchorId="42B9887B" wp14:editId="6A33B2D4">
            <wp:extent cx="5943600" cy="2688590"/>
            <wp:effectExtent l="0" t="0" r="0" b="0"/>
            <wp:docPr id="113457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74915" name=""/>
                    <pic:cNvPicPr/>
                  </pic:nvPicPr>
                  <pic:blipFill>
                    <a:blip r:embed="rId17"/>
                    <a:stretch>
                      <a:fillRect/>
                    </a:stretch>
                  </pic:blipFill>
                  <pic:spPr>
                    <a:xfrm>
                      <a:off x="0" y="0"/>
                      <a:ext cx="5943600" cy="2688590"/>
                    </a:xfrm>
                    <a:prstGeom prst="rect">
                      <a:avLst/>
                    </a:prstGeom>
                  </pic:spPr>
                </pic:pic>
              </a:graphicData>
            </a:graphic>
          </wp:inline>
        </w:drawing>
      </w:r>
    </w:p>
    <w:p w14:paraId="7A9D48C1" w14:textId="3FD87F08" w:rsidR="00763421" w:rsidRDefault="00763421" w:rsidP="003D53FB">
      <w:r w:rsidRPr="00763421">
        <w:drawing>
          <wp:inline distT="0" distB="0" distL="0" distR="0" wp14:anchorId="6F8E2FE4" wp14:editId="12ACF2B8">
            <wp:extent cx="5943600" cy="2153285"/>
            <wp:effectExtent l="0" t="0" r="0" b="0"/>
            <wp:docPr id="156615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6201" name=""/>
                    <pic:cNvPicPr/>
                  </pic:nvPicPr>
                  <pic:blipFill>
                    <a:blip r:embed="rId18"/>
                    <a:stretch>
                      <a:fillRect/>
                    </a:stretch>
                  </pic:blipFill>
                  <pic:spPr>
                    <a:xfrm>
                      <a:off x="0" y="0"/>
                      <a:ext cx="5943600" cy="2153285"/>
                    </a:xfrm>
                    <a:prstGeom prst="rect">
                      <a:avLst/>
                    </a:prstGeom>
                  </pic:spPr>
                </pic:pic>
              </a:graphicData>
            </a:graphic>
          </wp:inline>
        </w:drawing>
      </w:r>
    </w:p>
    <w:p w14:paraId="76299BB1" w14:textId="77777777" w:rsidR="00763421" w:rsidRDefault="00763421" w:rsidP="003D53FB">
      <w:r w:rsidRPr="00763421">
        <w:rPr>
          <w:b/>
          <w:bCs/>
          <w:sz w:val="28"/>
          <w:szCs w:val="28"/>
        </w:rPr>
        <w:lastRenderedPageBreak/>
        <w:t>OBSERVATIONS</w:t>
      </w:r>
      <w:r w:rsidRPr="00763421">
        <w:t xml:space="preserve"> </w:t>
      </w:r>
    </w:p>
    <w:p w14:paraId="44A35AA2" w14:textId="77777777" w:rsidR="00763421" w:rsidRDefault="00763421" w:rsidP="00763421">
      <w:pPr>
        <w:pStyle w:val="ListParagraph"/>
        <w:numPr>
          <w:ilvl w:val="0"/>
          <w:numId w:val="2"/>
        </w:numPr>
      </w:pPr>
      <w:r w:rsidRPr="00763421">
        <w:t>The dataset contains 5,200 traffic accident records accident type, severity, and vehicle type. across six fields: date, time, location/area</w:t>
      </w:r>
      <w:r>
        <w:t>.</w:t>
      </w:r>
    </w:p>
    <w:p w14:paraId="25211D87" w14:textId="77777777" w:rsidR="00763421" w:rsidRDefault="00763421" w:rsidP="00763421">
      <w:pPr>
        <w:pStyle w:val="ListParagraph"/>
        <w:numPr>
          <w:ilvl w:val="0"/>
          <w:numId w:val="2"/>
        </w:numPr>
      </w:pPr>
      <w:r w:rsidRPr="00763421">
        <w:t xml:space="preserve">The dataset contains no missing values and no duplicate records, so no rows were removed during duplicate handling. </w:t>
      </w:r>
    </w:p>
    <w:p w14:paraId="17E7C311" w14:textId="77777777" w:rsidR="00763421" w:rsidRDefault="00763421" w:rsidP="00763421">
      <w:pPr>
        <w:pStyle w:val="ListParagraph"/>
        <w:numPr>
          <w:ilvl w:val="0"/>
          <w:numId w:val="2"/>
        </w:numPr>
      </w:pPr>
      <w:r w:rsidRPr="00763421">
        <w:t xml:space="preserve">The Central area has the highest number of recorded accidents, while Suburban has fewer recorded accidents among the named areas. </w:t>
      </w:r>
    </w:p>
    <w:p w14:paraId="251CCF0F" w14:textId="77777777" w:rsidR="00763421" w:rsidRDefault="00763421" w:rsidP="00763421">
      <w:pPr>
        <w:pStyle w:val="ListParagraph"/>
        <w:numPr>
          <w:ilvl w:val="0"/>
          <w:numId w:val="2"/>
        </w:numPr>
      </w:pPr>
      <w:r w:rsidRPr="00763421">
        <w:t xml:space="preserve">Minor accidents are the most common severity category, followed by Moderate, Severe, and Fatal accidents. </w:t>
      </w:r>
    </w:p>
    <w:p w14:paraId="056573F3" w14:textId="77777777" w:rsidR="00763421" w:rsidRDefault="00763421" w:rsidP="00763421">
      <w:pPr>
        <w:pStyle w:val="ListParagraph"/>
        <w:numPr>
          <w:ilvl w:val="0"/>
          <w:numId w:val="2"/>
        </w:numPr>
      </w:pPr>
      <w:r w:rsidRPr="00763421">
        <w:t xml:space="preserve">Cars are the most frequently recorded vehicle type, and Collision is the most common accident type in the 5. dataset. </w:t>
      </w:r>
    </w:p>
    <w:p w14:paraId="66ABD3A5" w14:textId="77777777" w:rsidR="00763421" w:rsidRDefault="00763421" w:rsidP="003D53FB"/>
    <w:p w14:paraId="3993D22A" w14:textId="77777777" w:rsidR="00763421" w:rsidRDefault="00763421" w:rsidP="003D53FB">
      <w:r w:rsidRPr="00763421">
        <w:rPr>
          <w:b/>
          <w:bCs/>
          <w:sz w:val="28"/>
          <w:szCs w:val="28"/>
        </w:rPr>
        <w:t>CONCLUSION</w:t>
      </w:r>
      <w:r w:rsidRPr="00763421">
        <w:t xml:space="preserve"> </w:t>
      </w:r>
    </w:p>
    <w:p w14:paraId="5C3BCCCF" w14:textId="3C8AF2DD" w:rsidR="00763421" w:rsidRPr="003D53FB" w:rsidRDefault="00763421" w:rsidP="003D53FB">
      <w:r w:rsidRPr="00763421">
        <w:t>The Traffic Accident EDA project demonstrates how Python can be used to inspect, clean, analyze, and visualize accident data. The analysis identifies patterns across time, location, severity, vehicle type, and accident type. The trend line, area-wise bar chart, and severity distribution plot provide a clear visual summary of the major accident patterns in the dataset.</w:t>
      </w:r>
    </w:p>
    <w:sectPr w:rsidR="00763421" w:rsidRPr="003D5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E1722"/>
    <w:multiLevelType w:val="hybridMultilevel"/>
    <w:tmpl w:val="6CDE0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0F09DD"/>
    <w:multiLevelType w:val="hybridMultilevel"/>
    <w:tmpl w:val="2F0A0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829937">
    <w:abstractNumId w:val="1"/>
  </w:num>
  <w:num w:numId="2" w16cid:durableId="208687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7E"/>
    <w:rsid w:val="003D53FB"/>
    <w:rsid w:val="0058547E"/>
    <w:rsid w:val="00763421"/>
    <w:rsid w:val="00AF18A8"/>
    <w:rsid w:val="00D96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804C"/>
  <w15:chartTrackingRefBased/>
  <w15:docId w15:val="{6CD553F8-76A5-4C50-833C-D49F095BD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47E"/>
    <w:rPr>
      <w:rFonts w:eastAsiaTheme="majorEastAsia" w:cstheme="majorBidi"/>
      <w:color w:val="272727" w:themeColor="text1" w:themeTint="D8"/>
    </w:rPr>
  </w:style>
  <w:style w:type="paragraph" w:styleId="Title">
    <w:name w:val="Title"/>
    <w:basedOn w:val="Normal"/>
    <w:next w:val="Normal"/>
    <w:link w:val="TitleChar"/>
    <w:uiPriority w:val="10"/>
    <w:qFormat/>
    <w:rsid w:val="0058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47E"/>
    <w:pPr>
      <w:spacing w:before="160"/>
      <w:jc w:val="center"/>
    </w:pPr>
    <w:rPr>
      <w:i/>
      <w:iCs/>
      <w:color w:val="404040" w:themeColor="text1" w:themeTint="BF"/>
    </w:rPr>
  </w:style>
  <w:style w:type="character" w:customStyle="1" w:styleId="QuoteChar">
    <w:name w:val="Quote Char"/>
    <w:basedOn w:val="DefaultParagraphFont"/>
    <w:link w:val="Quote"/>
    <w:uiPriority w:val="29"/>
    <w:rsid w:val="0058547E"/>
    <w:rPr>
      <w:i/>
      <w:iCs/>
      <w:color w:val="404040" w:themeColor="text1" w:themeTint="BF"/>
    </w:rPr>
  </w:style>
  <w:style w:type="paragraph" w:styleId="ListParagraph">
    <w:name w:val="List Paragraph"/>
    <w:basedOn w:val="Normal"/>
    <w:uiPriority w:val="34"/>
    <w:qFormat/>
    <w:rsid w:val="0058547E"/>
    <w:pPr>
      <w:ind w:left="720"/>
      <w:contextualSpacing/>
    </w:pPr>
  </w:style>
  <w:style w:type="character" w:styleId="IntenseEmphasis">
    <w:name w:val="Intense Emphasis"/>
    <w:basedOn w:val="DefaultParagraphFont"/>
    <w:uiPriority w:val="21"/>
    <w:qFormat/>
    <w:rsid w:val="0058547E"/>
    <w:rPr>
      <w:i/>
      <w:iCs/>
      <w:color w:val="0F4761" w:themeColor="accent1" w:themeShade="BF"/>
    </w:rPr>
  </w:style>
  <w:style w:type="paragraph" w:styleId="IntenseQuote">
    <w:name w:val="Intense Quote"/>
    <w:basedOn w:val="Normal"/>
    <w:next w:val="Normal"/>
    <w:link w:val="IntenseQuoteChar"/>
    <w:uiPriority w:val="30"/>
    <w:qFormat/>
    <w:rsid w:val="0058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47E"/>
    <w:rPr>
      <w:i/>
      <w:iCs/>
      <w:color w:val="0F4761" w:themeColor="accent1" w:themeShade="BF"/>
    </w:rPr>
  </w:style>
  <w:style w:type="character" w:styleId="IntenseReference">
    <w:name w:val="Intense Reference"/>
    <w:basedOn w:val="DefaultParagraphFont"/>
    <w:uiPriority w:val="32"/>
    <w:qFormat/>
    <w:rsid w:val="00585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shaiktouhira@gmail.com</dc:creator>
  <cp:keywords/>
  <dc:description/>
  <cp:lastModifiedBy>shaiktouhira@gmail.com</cp:lastModifiedBy>
  <cp:revision>3</cp:revision>
  <dcterms:created xsi:type="dcterms:W3CDTF">2026-09-23T16:42:00Z</dcterms:created>
  <dcterms:modified xsi:type="dcterms:W3CDTF">2026-09-23T16:57:00Z</dcterms:modified>
</cp:coreProperties>
</file>