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E523E07" w14:textId="77777777" w:rsidR="00B23B69" w:rsidRDefault="00B23B69" w:rsidP="00B23B69">
      <w:r w:rsidRPr="00B23B69">
        <w:drawing>
          <wp:inline distT="0" distB="0" distL="0" distR="0" wp14:anchorId="7B99E454" wp14:editId="59D97548">
            <wp:extent cx="771525" cy="5191125"/>
            <wp:effectExtent l="0" t="0" r="9525" b="9525"/>
            <wp:docPr id="1117860494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17860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B69">
        <w:drawing>
          <wp:inline distT="0" distB="0" distL="0" distR="0" wp14:anchorId="06753449" wp14:editId="596381ED">
            <wp:extent cx="1466850" cy="5305425"/>
            <wp:effectExtent l="0" t="0" r="0" b="9525"/>
            <wp:docPr id="243518417" name="Picture 1" descr="A screenshot of a calenda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43518417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B69">
        <w:drawing>
          <wp:inline distT="0" distB="0" distL="0" distR="0" wp14:anchorId="597C3DC8" wp14:editId="0E5B15F3">
            <wp:extent cx="657225" cy="4400550"/>
            <wp:effectExtent l="0" t="0" r="9525" b="0"/>
            <wp:docPr id="1617641346" name="Picture 1" descr="A screenshot of a cell phon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17641346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B69">
        <w:drawing>
          <wp:inline distT="0" distB="0" distL="0" distR="0" wp14:anchorId="5765BB28" wp14:editId="74C9C9FD">
            <wp:extent cx="876300" cy="5619750"/>
            <wp:effectExtent l="0" t="0" r="0" b="0"/>
            <wp:docPr id="1538506646" name="Picture 1" descr="A screenshot of a calenda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38506646" name="Picture 1" descr="A screenshot of a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B69">
        <w:drawing>
          <wp:inline distT="0" distB="0" distL="0" distR="0" wp14:anchorId="7C56F4A7" wp14:editId="2EF4B3B7">
            <wp:extent cx="628650" cy="5572125"/>
            <wp:effectExtent l="0" t="0" r="0" b="9525"/>
            <wp:docPr id="2144721078" name="Picture 1" descr="A screenshot of a calenda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44721078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B69">
        <w:drawing>
          <wp:inline distT="0" distB="0" distL="0" distR="0" wp14:anchorId="7C9F2F7F" wp14:editId="01EE07F0">
            <wp:extent cx="628650" cy="5572125"/>
            <wp:effectExtent l="0" t="0" r="0" b="9525"/>
            <wp:docPr id="21599722" name="Picture 1" descr="A screenshot of a calenda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599722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B69">
        <w:lastRenderedPageBreak/>
        <w:drawing>
          <wp:inline distT="0" distB="0" distL="0" distR="0" wp14:anchorId="23B32BC6" wp14:editId="2BA31D81">
            <wp:extent cx="1076325" cy="5019675"/>
            <wp:effectExtent l="0" t="0" r="9525" b="9525"/>
            <wp:docPr id="115446400" name="Picture 1" descr="A screenshot of a cell phon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5446400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5349" w14:textId="77777777" w:rsidR="003364CF" w:rsidRDefault="003364CF"/>
    <w:p w14:paraId="33E1C899" w14:textId="77777777" w:rsidR="00B23B69" w:rsidRDefault="00B23B69"/>
    <w:sectPr w:rsidR="00B23B69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69"/>
    <w:rsid w:val="00062CB1"/>
    <w:rsid w:val="003364CF"/>
    <w:rsid w:val="004905B0"/>
    <w:rsid w:val="00B23B69"/>
    <w:rsid w:val="00DA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13575"/>
  <w15:chartTrackingRefBased/>
  <w15:docId w15:val="{83944E25-D14D-4356-99DC-F8935A81937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5.png"/><Relationship Id="rId3" Type="http://purl.oclc.org/ooxml/officeDocument/relationships/webSettings" Target="webSettings.xml"/><Relationship Id="rId7" Type="http://purl.oclc.org/ooxml/officeDocument/relationships/image" Target="media/image4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11" Type="http://purl.oclc.org/ooxml/officeDocument/relationships/theme" Target="theme/theme1.xml"/><Relationship Id="rId5" Type="http://purl.oclc.org/ooxml/officeDocument/relationships/image" Target="media/image2.png"/><Relationship Id="rId10" Type="http://purl.oclc.org/ooxml/officeDocument/relationships/fontTable" Target="fontTable.xml"/><Relationship Id="rId4" Type="http://purl.oclc.org/ooxml/officeDocument/relationships/image" Target="media/image1.png"/><Relationship Id="rId9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Inamdar</dc:creator>
  <cp:keywords/>
  <dc:description/>
  <cp:lastModifiedBy>Tousif Inamdar</cp:lastModifiedBy>
  <cp:revision>1</cp:revision>
  <dcterms:created xsi:type="dcterms:W3CDTF">2023-09-25T11:46:00Z</dcterms:created>
  <dcterms:modified xsi:type="dcterms:W3CDTF">2023-09-25T11:48:00Z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ce6241cd-f3c8-489a-a6d6-4998758b8145</vt:lpwstr>
  </property>
</Properties>
</file>