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8E2B3A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Plan de cours — À la clinique 🏥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20"/>
                <w:szCs w:val="20"/>
              </w:rPr>
              <w:t xml:space="preserve">Se présenter à l'accueil d'une clinique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Cours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Francisation — Niveau 4 (LAN-4049-8) « Des propos sur des thèmes familiers »</w:t>
            </w:r>
          </w:p>
        </w:tc>
      </w:tr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Domaine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Santé et bien-être</w:t>
            </w:r>
          </w:p>
        </w:tc>
      </w:tr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Thème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L'accueil à la clinique médicale</w:t>
            </w:r>
          </w:p>
        </w:tc>
      </w:tr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Compétences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Compréhension orale (CO) et production orale (PO)</w:t>
            </w:r>
          </w:p>
        </w:tc>
      </w:tr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Durée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heures (120 minutes)</w:t>
            </w:r>
          </w:p>
        </w:tc>
      </w:tr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Intention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Comprendre et donner l'information demandée à l'accueil d'une clinique</w:t>
            </w:r>
          </w:p>
        </w:tc>
      </w:tr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Variété de langue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 (service à l'accueil)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BF1DE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🎯   Objectifs de la séance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BF1DE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Repérer l'information essentielle à l'accueil (nom, heure, document) (CO).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Nommer le vocabulaire de l'accueil médical.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Épeler son nom et donner ses informations.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Se présenter à une réception et répondre aux questions (PO).</w:t>
      </w:r>
    </w:p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BF1DE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🧰   Matériel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BF1DE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Fiche d'activité « À la clinique » — version élève (à imprimer).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Fiche version réponses (pour l'enseignant·e).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Fichier audio dialogue_a_la_clinique.mp3 + haut-parleurs.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Tableau / projecteur, images liées au thème.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Optionnel : cartons VRAI / FAUX, objets ou images du vocabulaire.</w:t>
      </w:r>
    </w:p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1   Mise en train — Éveil au sujet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>⏱ 15 min</w:t>
            </w:r>
          </w:p>
        </w:tc>
      </w:tr>
    </w:tbl>
    <w:p>
      <w:pPr>
        <w:spacing w:after="60" w:before="40"/>
        <w:jc w:val="left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But : activer les connaissances et présenter le vocabulaire.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2500"/>
      </w:tblGrid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Déroulement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Modalité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Demander aux élèves : « Que faites-vous quand vous arrivez chez le médecin ? »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Faire épeler quelques noms à voix haute (jeu d'épellation).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Présenter le vocabulaire de la fiche. Répétition à voix haute.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2   Compréhension orale — Écoute du dialogue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>⏱ 35 min</w:t>
            </w:r>
          </w:p>
        </w:tc>
      </w:tr>
    </w:tbl>
    <w:p>
      <w:pPr>
        <w:spacing w:after="60" w:before="40"/>
        <w:jc w:val="left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But : comprendre l'information essentielle (exercices ① et ②).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2500"/>
      </w:tblGrid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Déroulement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Modalité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Distribuer la fiche élève. Expliquer la consigne : écouter d'abord SANS lire la transcription (③).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1re écoute du fichier audio : écoute globale.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Individuel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Exercice ① Vrai ou faux (5 énoncés). 2e écoute au besoin.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Individuel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Exercice ② Questions (5 questions ouvertes). 3e écoute si nécessaire.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Individuel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Correction collective de ① et ② à l'oral (version réponses).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3   Travail sur la langue — Transcription et structures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>⏱ 25 min</w:t>
            </w:r>
          </w:p>
        </w:tc>
      </w:tr>
    </w:tbl>
    <w:p>
      <w:pPr>
        <w:spacing w:after="60" w:before="40"/>
        <w:jc w:val="left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But : repérer les mots-clés et les structures utiles (exercice ③).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2500"/>
      </w:tblGrid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Déroulement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Modalité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Exercice ③ Complétez : remplir les trous pendant une dernière écoute.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Individuel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Correction en dyade.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Dyade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Point de langue : les questions de l'accueil (« C'est à quel nom ? », « Avez-vous… ? »).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4   Production orale — Mise en pratique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>⏱ 35 min</w:t>
            </w:r>
          </w:p>
        </w:tc>
      </w:tr>
    </w:tbl>
    <w:p>
      <w:pPr>
        <w:spacing w:after="60" w:before="40"/>
        <w:jc w:val="left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But : se présenter à l'accueil d'une clinique (tâche ④).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2500"/>
      </w:tblGrid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Déroulement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Modalité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Présenter la tâche ④ À vous ! : arriver à la clinique pour un rendez-vous.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Jeu de rôle en dyade : réceptionniste / patient. Épeler son nom, donner sa carte.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Dyade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Inverser les rôles.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Dyade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Défi bonus : « J'ai oublié ma carte d'assurance maladie ! » — comment réagir ?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Dyade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5   Retour et clôture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>⏱ 10 min</w:t>
            </w:r>
          </w:p>
        </w:tc>
      </w:tr>
    </w:tbl>
    <w:p>
      <w:pPr>
        <w:spacing w:after="60" w:before="40"/>
        <w:jc w:val="left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But : consolider les apprentissages de la séance.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2500"/>
      </w:tblGrid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Déroulement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Modalité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Tour de table : chaque élève épelle son nom de famille.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Rappel des formules de politesse.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Autoévaluation : « Je peux me présenter à un accueil médical. »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Individuel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7F2EB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E7C59"/>
                <w:sz w:val="24"/>
                <w:szCs w:val="24"/>
              </w:rPr>
              <w:t xml:space="preserve">✅   Évaluation (formative)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7F2EB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E7C59"/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Observation de la production orale (salue, donne son nom, épelle, remercie).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Réussite des exercices ①, ② et ③ de la fiche.</w:t>
      </w:r>
    </w:p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4EEF6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E8C"/>
                <w:sz w:val="24"/>
                <w:szCs w:val="24"/>
              </w:rPr>
              <w:t xml:space="preserve">🔀   Différenciation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4EEF6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E5E8C"/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Soutien : afficher l'alphabet français pour aider à l'épellation.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Enrichissement : ajouter une demande d'information (où est la salle d'attente ?).</w:t>
      </w:r>
    </w:p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4EEF6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E8C"/>
                <w:sz w:val="24"/>
                <w:szCs w:val="24"/>
              </w:rPr>
              <w:t xml:space="preserve">➕   Prolongements possibles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4EEF6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E5E8C"/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Travailler l'alphabet et l'épellation.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Enchaîner avec la fiche « Chez le docteur » (même contexte).</w:t>
      </w:r>
    </w:p>
    <w:p>
      <w:pPr>
        <w:spacing w:after="100"/>
      </w:pPr>
      <w: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242A32"/>
          <w:sz w:val="21"/>
          <w:szCs w:val="21"/>
        </w:rPr>
        <w:t xml:space="preserve">Rappel audio — </w:t>
      </w:r>
      <w:r>
        <w:rPr>
          <w:rFonts w:ascii="Calibri" w:cs="Calibri" w:eastAsia="Calibri" w:hAnsi="Calibri"/>
          <w:color w:val="242A32"/>
          <w:sz w:val="21"/>
          <w:szCs w:val="21"/>
        </w:rPr>
        <w:t xml:space="preserve">pour générer le fichier son, lancer dans le terminal : </w:t>
      </w:r>
      <w:r>
        <w:rPr>
          <w:rFonts w:ascii="Calibri" w:cs="Calibri" w:eastAsia="Calibri" w:hAnsi="Calibri"/>
          <w:b/>
          <w:bCs/>
          <w:color w:val="6E1F2C"/>
          <w:sz w:val="21"/>
          <w:szCs w:val="21"/>
        </w:rPr>
        <w:t xml:space="preserve">cd ~/Downloads &amp;&amp; python3 audio_a_la_clinique.py</w:t>
      </w:r>
    </w:p>
    <w:p>
      <w:pPr>
        <w:spacing w:after="60" w:before="40"/>
        <w:jc w:val="left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Fichiers liés : Fiche_ALaClinique_ELEVE.docx · Fiche_ALaClinique_REPONSES.docx · audio_a_la_clinique.py</w:t>
      </w:r>
    </w:p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Programme d'études Francisation (MÉES)  ·  À la clinique  ·  Page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Plan de cours — Francisation Niveau 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2026-07-01T14:30:47.224Z</dcterms:created>
  <dcterms:modified xsi:type="dcterms:W3CDTF">2026-07-01T14:30:47.224Z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