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88" w:rsidRDefault="00D37F78" w:rsidP="00D37F78">
      <w:pPr>
        <w:pStyle w:val="Titre1"/>
        <w:rPr>
          <w:rFonts w:hint="eastAsia"/>
          <w:sz w:val="40"/>
          <w:szCs w:val="40"/>
        </w:rPr>
      </w:pPr>
      <w:r w:rsidRPr="00D37F78">
        <w:rPr>
          <w:sz w:val="40"/>
          <w:szCs w:val="40"/>
        </w:rPr>
        <w:t>E</w:t>
      </w:r>
      <w:r w:rsidRPr="00D37F78">
        <w:rPr>
          <w:rFonts w:hint="eastAsia"/>
          <w:sz w:val="40"/>
          <w:szCs w:val="40"/>
        </w:rPr>
        <w:t>vent</w:t>
      </w:r>
      <w:r>
        <w:rPr>
          <w:rFonts w:hint="eastAsia"/>
          <w:sz w:val="40"/>
          <w:szCs w:val="40"/>
        </w:rPr>
        <w:t xml:space="preserve"> API</w:t>
      </w:r>
      <w:r w:rsidRPr="00D37F78">
        <w:rPr>
          <w:rFonts w:hint="eastAsia"/>
          <w:sz w:val="40"/>
          <w:szCs w:val="40"/>
        </w:rPr>
        <w:t>：</w:t>
      </w:r>
    </w:p>
    <w:p w:rsidR="00D37F78" w:rsidRDefault="005929C3" w:rsidP="00D37F78">
      <w:pPr>
        <w:pStyle w:val="Paragraphedeliste"/>
        <w:numPr>
          <w:ilvl w:val="0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>vent flow</w:t>
      </w:r>
      <w:r>
        <w:rPr>
          <w:rFonts w:hint="eastAsia"/>
        </w:rPr>
        <w:t>：</w:t>
      </w:r>
    </w:p>
    <w:p w:rsidR="00D37F78" w:rsidRDefault="00A11710" w:rsidP="00C7795A">
      <w:pPr>
        <w:pStyle w:val="Paragraphedeliste"/>
        <w:numPr>
          <w:ilvl w:val="1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>vent flow mechanism</w:t>
      </w:r>
      <w:r>
        <w:rPr>
          <w:rFonts w:hint="eastAsia"/>
        </w:rPr>
        <w:t>：</w:t>
      </w:r>
      <w:r>
        <w:rPr>
          <w:rFonts w:hint="eastAsia"/>
        </w:rPr>
        <w:t xml:space="preserve">the propagation of event starts from </w:t>
      </w:r>
      <w:r w:rsidR="005929C3">
        <w:rPr>
          <w:rFonts w:hint="eastAsia"/>
        </w:rPr>
        <w:t>DOM</w:t>
      </w:r>
      <w:r>
        <w:rPr>
          <w:rFonts w:hint="eastAsia"/>
        </w:rPr>
        <w:t xml:space="preserve"> root to </w:t>
      </w:r>
      <w:r w:rsidR="005929C3">
        <w:rPr>
          <w:rFonts w:hint="eastAsia"/>
        </w:rPr>
        <w:t>event target</w:t>
      </w:r>
      <w:r w:rsidR="005929C3">
        <w:rPr>
          <w:rFonts w:hint="eastAsia"/>
        </w:rPr>
        <w:t>。</w:t>
      </w:r>
      <w:r w:rsidR="005929C3">
        <w:t>E</w:t>
      </w:r>
      <w:r w:rsidR="005929C3">
        <w:rPr>
          <w:rFonts w:hint="eastAsia"/>
        </w:rPr>
        <w:t>vent target</w:t>
      </w:r>
      <w:r>
        <w:rPr>
          <w:rFonts w:hint="eastAsia"/>
        </w:rPr>
        <w:t xml:space="preserve"> can be obtained by calling </w:t>
      </w:r>
      <w:r>
        <w:t>‘</w:t>
      </w:r>
      <w:r>
        <w:rPr>
          <w:rFonts w:hint="eastAsia"/>
        </w:rPr>
        <w:t>target</w:t>
      </w:r>
      <w:r>
        <w:t>’</w:t>
      </w:r>
      <w:r>
        <w:rPr>
          <w:rFonts w:hint="eastAsia"/>
        </w:rPr>
        <w:t xml:space="preserve"> property. </w:t>
      </w:r>
      <w:r>
        <w:t xml:space="preserve">When an </w:t>
      </w:r>
      <w:r w:rsidR="008E5CDF">
        <w:rPr>
          <w:rFonts w:hint="eastAsia"/>
        </w:rPr>
        <w:t>event</w:t>
      </w:r>
      <w:r>
        <w:t xml:space="preserve"> takes place</w:t>
      </w:r>
      <w:r>
        <w:rPr>
          <w:rFonts w:hint="eastAsia"/>
        </w:rPr>
        <w:t>，</w:t>
      </w:r>
      <w:r>
        <w:t xml:space="preserve">the corresponding </w:t>
      </w:r>
      <w:r>
        <w:rPr>
          <w:rFonts w:hint="eastAsia"/>
        </w:rPr>
        <w:t>event objec</w:t>
      </w:r>
      <w:r>
        <w:t>t will be created.</w:t>
      </w:r>
    </w:p>
    <w:p w:rsidR="006C64CD" w:rsidRDefault="001D74DD" w:rsidP="006C64CD">
      <w:pPr>
        <w:pStyle w:val="Paragraphedeliste"/>
        <w:numPr>
          <w:ilvl w:val="0"/>
          <w:numId w:val="1"/>
        </w:numPr>
      </w:pPr>
      <w:r>
        <w:t xml:space="preserve">How to add an </w:t>
      </w:r>
      <w:proofErr w:type="spellStart"/>
      <w:r>
        <w:t>EventListener</w:t>
      </w:r>
      <w:proofErr w:type="spellEnd"/>
    </w:p>
    <w:p w:rsidR="006C64CD" w:rsidRDefault="00C7795A" w:rsidP="006C64CD">
      <w:pPr>
        <w:pStyle w:val="Paragraphedeliste"/>
        <w:numPr>
          <w:ilvl w:val="1"/>
          <w:numId w:val="1"/>
        </w:numPr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r>
        <w:t>”</w:t>
      </w:r>
      <w:r w:rsidR="00E4166A">
        <w:t>alert 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</w:t>
      </w:r>
      <w:r>
        <w:t>”</w:t>
      </w:r>
      <w:r w:rsidR="00E4166A">
        <w:t xml:space="preserve">&gt;. </w:t>
      </w:r>
      <w:r w:rsidR="00A11710">
        <w:t>This method should be avoided.</w:t>
      </w:r>
    </w:p>
    <w:p w:rsidR="006C64CD" w:rsidRDefault="00C7795A" w:rsidP="006C64CD">
      <w:pPr>
        <w:pStyle w:val="Paragraphedeliste"/>
        <w:numPr>
          <w:ilvl w:val="1"/>
          <w:numId w:val="1"/>
        </w:numPr>
      </w:pPr>
      <w:proofErr w:type="spellStart"/>
      <w:r>
        <w:t>M</w:t>
      </w:r>
      <w:r>
        <w:rPr>
          <w:rFonts w:hint="eastAsia"/>
        </w:rPr>
        <w:t>ybutton.onclick</w:t>
      </w:r>
      <w:proofErr w:type="spellEnd"/>
      <w:r>
        <w:rPr>
          <w:rFonts w:hint="eastAsia"/>
        </w:rPr>
        <w:t xml:space="preserve"> = function</w:t>
      </w:r>
      <w:r w:rsidR="00E4166A">
        <w:t xml:space="preserve"> </w:t>
      </w:r>
      <w:r>
        <w:rPr>
          <w:rFonts w:hint="eastAsia"/>
        </w:rPr>
        <w:t>()</w:t>
      </w:r>
      <w:r w:rsidR="00E4166A">
        <w:t xml:space="preserve"> </w:t>
      </w:r>
      <w:r>
        <w:rPr>
          <w:rFonts w:hint="eastAsia"/>
        </w:rPr>
        <w:t>{}</w:t>
      </w:r>
      <w:r w:rsidR="00A11710">
        <w:t xml:space="preserve">. Its </w:t>
      </w:r>
      <w:r w:rsidR="0041152F">
        <w:t>drawback is that only one handler can be set per element and per event.</w:t>
      </w:r>
    </w:p>
    <w:p w:rsidR="006C64CD" w:rsidRDefault="00A55C1C" w:rsidP="006C64CD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T</w:t>
      </w:r>
      <w:r>
        <w:rPr>
          <w:rFonts w:hint="eastAsia"/>
        </w:rPr>
        <w:t>arget.addEventListener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event type</w:t>
      </w:r>
      <w:r>
        <w:t>’</w:t>
      </w:r>
      <w:r>
        <w:rPr>
          <w:rFonts w:hint="eastAsia"/>
        </w:rPr>
        <w:t>,</w:t>
      </w:r>
      <w:r w:rsidR="00E4166A">
        <w:t xml:space="preserve"> </w:t>
      </w:r>
      <w:r>
        <w:rPr>
          <w:rFonts w:hint="eastAsia"/>
        </w:rPr>
        <w:t>listener,</w:t>
      </w:r>
      <w:r w:rsidR="00E4166A">
        <w:t xml:space="preserve"> </w:t>
      </w:r>
      <w:proofErr w:type="spellStart"/>
      <w:r>
        <w:rPr>
          <w:rFonts w:hint="eastAsia"/>
        </w:rPr>
        <w:t>useCapture</w:t>
      </w:r>
      <w:proofErr w:type="spellEnd"/>
      <w:r>
        <w:rPr>
          <w:rFonts w:hint="eastAsia"/>
        </w:rPr>
        <w:t xml:space="preserve">). </w:t>
      </w:r>
      <w:r>
        <w:t>L</w:t>
      </w:r>
      <w:r>
        <w:rPr>
          <w:rFonts w:hint="eastAsia"/>
        </w:rPr>
        <w:t xml:space="preserve">istener is usually a </w:t>
      </w:r>
      <w:r w:rsidR="00E4166A">
        <w:t>JavaScript</w:t>
      </w:r>
      <w:r>
        <w:rPr>
          <w:rFonts w:hint="eastAsia"/>
        </w:rPr>
        <w:t xml:space="preserve"> function. </w:t>
      </w:r>
      <w:r>
        <w:t>F</w:t>
      </w:r>
      <w:r>
        <w:rPr>
          <w:rFonts w:hint="eastAsia"/>
        </w:rPr>
        <w:t xml:space="preserve">or example : </w:t>
      </w:r>
    </w:p>
    <w:p w:rsidR="006C64CD" w:rsidRPr="006C64CD" w:rsidRDefault="00A55C1C" w:rsidP="006C64CD">
      <w:pPr>
        <w:pStyle w:val="Paragraphedeliste"/>
        <w:numPr>
          <w:ilvl w:val="2"/>
          <w:numId w:val="1"/>
        </w:numPr>
      </w:pPr>
      <w:proofErr w:type="spellStart"/>
      <w:r>
        <w:rPr>
          <w:rFonts w:hint="eastAsia"/>
        </w:rPr>
        <w:t>myButton.addEventListener</w:t>
      </w:r>
      <w:proofErr w:type="spellEnd"/>
      <w:r w:rsidR="00E4166A">
        <w:t xml:space="preserve"> 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,</w:t>
      </w:r>
      <w:r w:rsidR="00E4166A">
        <w:t xml:space="preserve"> </w:t>
      </w:r>
      <w:r>
        <w:rPr>
          <w:rFonts w:hint="eastAsia"/>
        </w:rPr>
        <w:t>modify,</w:t>
      </w:r>
      <w:r w:rsidR="00E4166A">
        <w:t xml:space="preserve"> </w:t>
      </w:r>
      <w:r>
        <w:rPr>
          <w:rFonts w:hint="eastAsia"/>
        </w:rPr>
        <w:t xml:space="preserve">false). </w:t>
      </w:r>
      <w:r w:rsidR="00AA6F2A">
        <w:t>“</w:t>
      </w:r>
      <w:proofErr w:type="gramStart"/>
      <w:r w:rsidR="00AA6F2A">
        <w:t>m</w:t>
      </w:r>
      <w:r>
        <w:rPr>
          <w:rFonts w:hint="eastAsia"/>
        </w:rPr>
        <w:t>odify</w:t>
      </w:r>
      <w:proofErr w:type="gramEnd"/>
      <w:r w:rsidR="00AA6F2A">
        <w:t>” is the function</w:t>
      </w:r>
      <w:r w:rsidR="00E4166A">
        <w:t xml:space="preserve"> </w:t>
      </w:r>
      <w:r w:rsidR="00AA6F2A">
        <w:t xml:space="preserve">name. Attention: </w:t>
      </w:r>
      <w:r w:rsidR="00AA6F2A" w:rsidRPr="006C64CD">
        <w:rPr>
          <w:color w:val="FF0000"/>
        </w:rPr>
        <w:t>with this method, you are not allowed to pass parameters. If you want to pass some parameters, you should apply an</w:t>
      </w:r>
      <w:r w:rsidR="00A555DC">
        <w:rPr>
          <w:color w:val="FF0000"/>
        </w:rPr>
        <w:t xml:space="preserve"> anonymous function.</w:t>
      </w:r>
      <w:bookmarkStart w:id="0" w:name="_GoBack"/>
      <w:bookmarkEnd w:id="0"/>
    </w:p>
    <w:p w:rsidR="00A11710" w:rsidRDefault="00A55C1C" w:rsidP="006C64CD">
      <w:pPr>
        <w:pStyle w:val="Paragraphedeliste"/>
        <w:numPr>
          <w:ilvl w:val="2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myButton.addEventListener</w:t>
      </w:r>
      <w:proofErr w:type="spellEnd"/>
      <w:r w:rsidR="00E4166A">
        <w:t xml:space="preserve"> 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,</w:t>
      </w:r>
      <w:r w:rsidR="00E4166A">
        <w:t xml:space="preserve"> function (</w:t>
      </w:r>
      <w:r>
        <w:rPr>
          <w:rFonts w:hint="eastAsia"/>
        </w:rPr>
        <w:t>)</w:t>
      </w:r>
      <w:r w:rsidR="00E4166A">
        <w:t xml:space="preserve"> 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},</w:t>
      </w:r>
      <w:r w:rsidR="00E4166A">
        <w:t xml:space="preserve"> </w:t>
      </w:r>
      <w:r>
        <w:rPr>
          <w:rFonts w:hint="eastAsia"/>
        </w:rPr>
        <w:t>false)</w:t>
      </w:r>
      <w:r w:rsidR="0041152F">
        <w:t>. The function is anonymous.</w:t>
      </w:r>
    </w:p>
    <w:p w:rsidR="001D74DD" w:rsidRDefault="006C64CD" w:rsidP="001D74DD">
      <w:pPr>
        <w:pStyle w:val="Paragraphedeliste"/>
        <w:numPr>
          <w:ilvl w:val="0"/>
          <w:numId w:val="1"/>
        </w:numPr>
      </w:pPr>
      <w:r>
        <w:t>Event, event object, event interface, event handler, event listener</w:t>
      </w:r>
      <w:r>
        <w:rPr>
          <w:rFonts w:hint="eastAsia"/>
        </w:rPr>
        <w:t>：</w:t>
      </w:r>
    </w:p>
    <w:p w:rsidR="001D74DD" w:rsidRDefault="00E4166A" w:rsidP="001D74DD">
      <w:pPr>
        <w:pStyle w:val="Paragraphedeliste"/>
        <w:numPr>
          <w:ilvl w:val="1"/>
          <w:numId w:val="1"/>
        </w:numPr>
      </w:pPr>
      <w:proofErr w:type="gramStart"/>
      <w:r>
        <w:rPr>
          <w:rFonts w:hint="eastAsia"/>
        </w:rPr>
        <w:t>event</w:t>
      </w:r>
      <w:proofErr w:type="gramEnd"/>
      <w:r>
        <w:rPr>
          <w:rFonts w:hint="eastAsia"/>
        </w:rPr>
        <w:t xml:space="preserve"> </w:t>
      </w:r>
      <w:r>
        <w:t xml:space="preserve">object should implement </w:t>
      </w:r>
      <w:r w:rsidR="001D74DD">
        <w:t>Event Interface, which contains contextual information about Event Object. The information will be sent to event handler.</w:t>
      </w:r>
    </w:p>
    <w:p w:rsidR="001D74DD" w:rsidRDefault="00E209D0" w:rsidP="001D74DD">
      <w:pPr>
        <w:pStyle w:val="Paragraphedeliste"/>
        <w:numPr>
          <w:ilvl w:val="1"/>
          <w:numId w:val="1"/>
        </w:numPr>
        <w:rPr>
          <w:rFonts w:hint="eastAsia"/>
        </w:rPr>
      </w:pPr>
      <w:r>
        <w:t xml:space="preserve">Event object can be passed to event handler as parameter. An Event handler is attached to an event target. It is important to comprehend </w:t>
      </w:r>
      <w:proofErr w:type="spellStart"/>
      <w:r>
        <w:t>event.target</w:t>
      </w:r>
      <w:proofErr w:type="spellEnd"/>
      <w:r>
        <w:t xml:space="preserve"> so that we can access to its properties.</w:t>
      </w:r>
    </w:p>
    <w:sectPr w:rsidR="001D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6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31"/>
    <w:rsid w:val="001D1A4A"/>
    <w:rsid w:val="001D74DD"/>
    <w:rsid w:val="00232BF5"/>
    <w:rsid w:val="0041152F"/>
    <w:rsid w:val="005929C3"/>
    <w:rsid w:val="00643431"/>
    <w:rsid w:val="006C64CD"/>
    <w:rsid w:val="008E5CDF"/>
    <w:rsid w:val="00A11710"/>
    <w:rsid w:val="00A555DC"/>
    <w:rsid w:val="00A55C1C"/>
    <w:rsid w:val="00AA6F2A"/>
    <w:rsid w:val="00C7795A"/>
    <w:rsid w:val="00D37F78"/>
    <w:rsid w:val="00D443E4"/>
    <w:rsid w:val="00E209D0"/>
    <w:rsid w:val="00E4166A"/>
    <w:rsid w:val="00F1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3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3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3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3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Yiqing</dc:creator>
  <cp:keywords/>
  <dc:description/>
  <cp:lastModifiedBy>YUAN Yiqing</cp:lastModifiedBy>
  <cp:revision>23</cp:revision>
  <dcterms:created xsi:type="dcterms:W3CDTF">2013-07-12T11:49:00Z</dcterms:created>
  <dcterms:modified xsi:type="dcterms:W3CDTF">2013-07-12T15:13:00Z</dcterms:modified>
</cp:coreProperties>
</file>