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8D1" w:rsidRPr="00737DAD" w:rsidRDefault="00CD2304" w:rsidP="002E1DD1">
      <w:pPr>
        <w:pStyle w:val="Sansinterligne"/>
        <w:rPr>
          <w:rFonts w:ascii="Agency FB" w:hAnsi="Agency FB"/>
          <w:b/>
          <w:sz w:val="56"/>
          <w:szCs w:val="56"/>
        </w:rPr>
      </w:pPr>
      <w:r>
        <w:t xml:space="preserve">  </w:t>
      </w:r>
      <w:r w:rsidR="00737DAD">
        <w:t xml:space="preserve">            </w:t>
      </w:r>
      <w:r>
        <w:t xml:space="preserve"> </w:t>
      </w:r>
      <w:r w:rsidR="002E1DD1" w:rsidRPr="00737DAD">
        <w:rPr>
          <w:rFonts w:ascii="Agency FB" w:hAnsi="Agency FB"/>
          <w:b/>
          <w:sz w:val="56"/>
          <w:szCs w:val="56"/>
        </w:rPr>
        <w:t>GEOMETRIE ANALYTIQUE DE L’ESPACE</w:t>
      </w:r>
    </w:p>
    <w:p w:rsidR="00737DAD" w:rsidRDefault="00737DAD" w:rsidP="002E1DD1">
      <w:pPr>
        <w:pStyle w:val="Sansinterligne"/>
      </w:pPr>
      <w:r>
        <w:t>Objectifs</w:t>
      </w:r>
    </w:p>
    <w:p w:rsidR="00737DAD" w:rsidRDefault="00737DAD" w:rsidP="002E1DD1">
      <w:pPr>
        <w:pStyle w:val="Sansinterligne"/>
      </w:pPr>
    </w:p>
    <w:p w:rsidR="00737DAD" w:rsidRDefault="00737DAD" w:rsidP="002E1DD1">
      <w:pPr>
        <w:pStyle w:val="Sansinterligne"/>
      </w:pPr>
    </w:p>
    <w:p w:rsidR="00025F29" w:rsidRDefault="00025F29" w:rsidP="002E1DD1">
      <w:pPr>
        <w:pStyle w:val="Sansinterligne"/>
      </w:pPr>
    </w:p>
    <w:p w:rsidR="00025F29" w:rsidRDefault="00025F29" w:rsidP="002E1DD1">
      <w:pPr>
        <w:pStyle w:val="Sansinterligne"/>
      </w:pPr>
    </w:p>
    <w:p w:rsidR="00737DAD" w:rsidRDefault="00737DAD" w:rsidP="002E1DD1">
      <w:pPr>
        <w:pStyle w:val="Sansinterligne"/>
      </w:pPr>
    </w:p>
    <w:p w:rsidR="002E1DD1" w:rsidRPr="0087235C" w:rsidRDefault="00616D7F" w:rsidP="00016A37">
      <w:pPr>
        <w:pStyle w:val="paragrapheN1"/>
      </w:pPr>
      <w:r>
        <w:t>Equation cartésienne et représentation paramétrique d’un plan</w:t>
      </w:r>
    </w:p>
    <w:p w:rsidR="002E1DD1" w:rsidRPr="0087235C" w:rsidRDefault="002E1DD1" w:rsidP="0087235C">
      <w:pPr>
        <w:pStyle w:val="ParagrapheN2"/>
      </w:pPr>
      <w:r w:rsidRPr="0087235C">
        <w:t>Activité</w:t>
      </w:r>
      <w:r w:rsidR="00EC0878" w:rsidRPr="0087235C">
        <w:t>s</w:t>
      </w:r>
    </w:p>
    <w:p w:rsidR="00EC0878" w:rsidRPr="0087235C" w:rsidRDefault="00EC0878" w:rsidP="0087235C">
      <w:pPr>
        <w:pStyle w:val="ParagrapheN3"/>
      </w:pPr>
      <w:r w:rsidRPr="0087235C">
        <w:t>Activité 1</w:t>
      </w:r>
    </w:p>
    <w:p w:rsidR="002E1DD1" w:rsidRDefault="002E1DD1" w:rsidP="002E1DD1">
      <w:pPr>
        <w:pStyle w:val="Sansinterligne"/>
        <w:rPr>
          <w:rFonts w:eastAsiaTheme="minorEastAsia"/>
        </w:rPr>
      </w:pPr>
      <w:r>
        <w:t xml:space="preserve">L’espace E est muni d’un repère </w:t>
      </w:r>
      <w:r w:rsidR="00457E1D">
        <w:t>orthonormé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i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</m:d>
      </m:oMath>
      <w:r w:rsidR="00514F71">
        <w:rPr>
          <w:rFonts w:eastAsiaTheme="minorEastAsia"/>
        </w:rPr>
        <w:t xml:space="preserve">, soit  le point </w:t>
      </w:r>
      <m:oMath>
        <m:r>
          <w:rPr>
            <w:rFonts w:ascii="Cambria Math" w:eastAsiaTheme="minorEastAsia" w:hAnsi="Cambria Math"/>
          </w:rPr>
          <m:t>A(-1;0;3)</m:t>
        </m:r>
      </m:oMath>
      <w:r w:rsidR="00514F71">
        <w:rPr>
          <w:rFonts w:eastAsiaTheme="minorEastAsia"/>
        </w:rPr>
        <w:t xml:space="preserve"> de E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r>
          <w:rPr>
            <w:rFonts w:ascii="Cambria Math" w:eastAsiaTheme="minorEastAsia" w:hAnsi="Cambria Math"/>
          </w:rPr>
          <m:t>(2;2;-1)</m:t>
        </m:r>
      </m:oMath>
      <w:r w:rsidR="00514F71">
        <w:rPr>
          <w:rFonts w:eastAsiaTheme="minorEastAsia"/>
        </w:rPr>
        <w:t xml:space="preserve"> un vecteur.</w:t>
      </w:r>
    </w:p>
    <w:p w:rsidR="00514F71" w:rsidRDefault="00514F71" w:rsidP="002E1DD1">
      <w:pPr>
        <w:pStyle w:val="Sansinterligne"/>
      </w:pPr>
      <w:r>
        <w:rPr>
          <w:rFonts w:eastAsiaTheme="minorEastAsia"/>
        </w:rPr>
        <w:t xml:space="preserve">1° Déterminer l’équation du plan (P) passant par A et de vecteur normal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r>
          <w:rPr>
            <w:rFonts w:ascii="Cambria Math" w:eastAsiaTheme="minorEastAsia" w:hAnsi="Cambria Math"/>
          </w:rPr>
          <m:t>.</m:t>
        </m:r>
      </m:oMath>
    </w:p>
    <w:p w:rsidR="002E1DD1" w:rsidRDefault="00514F71" w:rsidP="002E1DD1">
      <w:pPr>
        <w:pStyle w:val="Sansinterligne"/>
      </w:pPr>
      <w:r>
        <w:t>2° Déterminer un couple de vecteurs directeurs de (P).</w:t>
      </w:r>
    </w:p>
    <w:p w:rsidR="00514F71" w:rsidRDefault="007352DE" w:rsidP="002E1DD1">
      <w:pPr>
        <w:pStyle w:val="Sansinterligne"/>
        <w:rPr>
          <w:noProof/>
          <w:lang w:eastAsia="fr-FR"/>
        </w:rPr>
      </w:pPr>
      <w:r>
        <w:rPr>
          <w:noProof/>
          <w:lang w:eastAsia="fr-FR"/>
        </w:rPr>
        <w:t xml:space="preserve"> </w:t>
      </w:r>
      <w:r w:rsidR="00514F71">
        <w:rPr>
          <w:noProof/>
          <w:lang w:eastAsia="fr-FR"/>
        </w:rPr>
        <w:drawing>
          <wp:inline distT="0" distB="0" distL="0" distR="0">
            <wp:extent cx="5760720" cy="22383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éoanalytique0001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98" b="21402"/>
                    <a:stretch/>
                  </pic:blipFill>
                  <pic:spPr bwMode="auto">
                    <a:xfrm>
                      <a:off x="0" y="0"/>
                      <a:ext cx="5760720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553A" w:rsidRDefault="00B8553A" w:rsidP="002E1DD1">
      <w:pPr>
        <w:pStyle w:val="Sansinterligne"/>
        <w:rPr>
          <w:noProof/>
          <w:lang w:eastAsia="fr-FR"/>
        </w:rPr>
      </w:pPr>
    </w:p>
    <w:p w:rsidR="00B8553A" w:rsidRDefault="00B8553A" w:rsidP="0045762E">
      <w:pPr>
        <w:pStyle w:val="ParagrapheN3"/>
        <w:rPr>
          <w:noProof/>
          <w:lang w:eastAsia="fr-FR"/>
        </w:rPr>
      </w:pPr>
      <w:r>
        <w:rPr>
          <w:noProof/>
          <w:lang w:eastAsia="fr-FR"/>
        </w:rPr>
        <w:t>Activité</w:t>
      </w:r>
    </w:p>
    <w:p w:rsidR="00B8553A" w:rsidRDefault="00B8553A" w:rsidP="002E1DD1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Soient  le point </w:t>
      </w:r>
      <m:oMath>
        <m:r>
          <w:rPr>
            <w:rFonts w:ascii="Cambria Math" w:eastAsiaTheme="minorEastAsia" w:hAnsi="Cambria Math"/>
          </w:rPr>
          <m:t>A(-1;0;1)</m:t>
        </m:r>
      </m:oMath>
      <w:r>
        <w:rPr>
          <w:rFonts w:eastAsiaTheme="minorEastAsia"/>
        </w:rPr>
        <w:t xml:space="preserve"> de E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2;3;-4</m:t>
            </m:r>
          </m:e>
        </m:d>
        <m:r>
          <w:rPr>
            <w:rFonts w:ascii="Cambria Math" w:eastAsiaTheme="minorEastAsia" w:hAnsi="Cambria Math"/>
          </w:rPr>
          <m:t xml:space="preserve"> et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(-1;1;-1)</m:t>
        </m:r>
      </m:oMath>
      <w:r>
        <w:rPr>
          <w:rFonts w:eastAsiaTheme="minorEastAsia"/>
        </w:rPr>
        <w:t xml:space="preserve"> deux vecteurs.</w:t>
      </w:r>
    </w:p>
    <w:p w:rsidR="00B8553A" w:rsidRDefault="00B8553A" w:rsidP="002E1DD1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1° a) Montrer que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 xml:space="preserve"> et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ne sont pas colinéaires.</w:t>
      </w:r>
    </w:p>
    <w:p w:rsidR="00B8553A" w:rsidRDefault="00016A37" w:rsidP="00016A37">
      <w:pPr>
        <w:pStyle w:val="Sansinterligne"/>
      </w:pPr>
      <w:r>
        <w:t xml:space="preserve">b) </w:t>
      </w:r>
      <w:r w:rsidR="00B8553A">
        <w:t xml:space="preserve">Déterminer un vecteur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 w:rsidR="00B8553A">
        <w:t xml:space="preserve">  orthogonal à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 w:rsidR="00B8553A">
        <w:t xml:space="preserve"> et à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B8553A">
        <w:t>.</w:t>
      </w:r>
    </w:p>
    <w:p w:rsidR="00016A37" w:rsidRPr="00C05F86" w:rsidRDefault="00016A37" w:rsidP="00016A37">
      <w:pPr>
        <w:pStyle w:val="Sansinterligne"/>
        <w:rPr>
          <w:rFonts w:eastAsiaTheme="minorEastAsia"/>
        </w:rPr>
      </w:pPr>
      <w:r>
        <w:t xml:space="preserve">2° Déterminer une représentation paramétrique du </w:t>
      </w:r>
      <w:r>
        <w:rPr>
          <w:rFonts w:eastAsiaTheme="minorEastAsia"/>
        </w:rPr>
        <w:t xml:space="preserve">plan (P) passant par A et de couple de vecteurs directeurs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/>
          </w:rPr>
          <m:t>.</m:t>
        </m:r>
      </m:oMath>
    </w:p>
    <w:p w:rsidR="00EC0878" w:rsidRDefault="00B8553A" w:rsidP="002E1DD1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2° Donner une équation du plan (P) passant par A et de couple de vecteurs directeurs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/>
          </w:rPr>
          <m:t>,</m:t>
        </m:r>
      </m:oMath>
      <w:r w:rsidR="009E3747">
        <w:rPr>
          <w:rFonts w:eastAsiaTheme="minorEastAsia"/>
        </w:rPr>
        <w:t xml:space="preserve">de deux manières. </w:t>
      </w:r>
    </w:p>
    <w:p w:rsidR="00025F29" w:rsidRDefault="00025F29" w:rsidP="002E1DD1">
      <w:pPr>
        <w:pStyle w:val="Sansinterligne"/>
        <w:rPr>
          <w:rFonts w:eastAsiaTheme="minorEastAsia"/>
        </w:rPr>
      </w:pPr>
    </w:p>
    <w:p w:rsidR="00EC0878" w:rsidRDefault="00EC0878" w:rsidP="0045762E">
      <w:pPr>
        <w:pStyle w:val="ParagrapheN2"/>
      </w:pPr>
      <w:r>
        <w:t>Définition</w:t>
      </w:r>
      <w:r w:rsidR="000E67DB">
        <w:t xml:space="preserve">s </w:t>
      </w:r>
    </w:p>
    <w:p w:rsidR="00025F29" w:rsidRDefault="000E67DB" w:rsidP="002E1DD1">
      <w:pPr>
        <w:pStyle w:val="Sansinterligne"/>
        <w:rPr>
          <w:rFonts w:eastAsiaTheme="minorEastAsia"/>
        </w:rPr>
      </w:pPr>
      <w:r>
        <w:rPr>
          <w:rFonts w:ascii="Cambria Math" w:eastAsiaTheme="minorEastAsia" w:hAnsi="Cambria Math"/>
        </w:rPr>
        <w:t>∎</w:t>
      </w:r>
      <w:r w:rsidR="00B30917">
        <w:rPr>
          <w:rFonts w:eastAsiaTheme="minorEastAsia"/>
        </w:rPr>
        <w:t xml:space="preserve">Tout système du type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z=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t+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'</m:t>
                    </m:r>
                  </m:sup>
                </m:sSup>
              </m:e>
            </m:eqArr>
          </m:e>
        </m:d>
        <m:r>
          <w:rPr>
            <w:rFonts w:ascii="Cambria Math" w:eastAsiaTheme="minorEastAsia" w:hAnsi="Cambria Math"/>
          </w:rPr>
          <m:t xml:space="preserve">  où  t et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sont des paramètres réels,</m:t>
        </m:r>
      </m:oMath>
      <w:r w:rsidR="00B30917">
        <w:rPr>
          <w:rFonts w:eastAsiaTheme="minorEastAsia"/>
        </w:rPr>
        <w:t xml:space="preserve"> </w:t>
      </w:r>
      <w:r w:rsidR="00BB5778">
        <w:rPr>
          <w:rFonts w:eastAsiaTheme="minorEastAsia"/>
        </w:rPr>
        <w:t>e</w:t>
      </w:r>
      <w:r w:rsidR="00B30917">
        <w:rPr>
          <w:rFonts w:eastAsiaTheme="minorEastAsia"/>
        </w:rPr>
        <w:t xml:space="preserve">st une représentation paramétrique du plan passant par </w:t>
      </w:r>
      <m:oMath>
        <m:r>
          <w:rPr>
            <w:rFonts w:ascii="Cambria Math" w:eastAsiaTheme="minorEastAsia" w:hAnsi="Cambria Math"/>
          </w:rPr>
          <m:t>A(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B30917">
        <w:rPr>
          <w:rFonts w:eastAsiaTheme="minorEastAsia"/>
        </w:rPr>
        <w:t xml:space="preserve">  et de couple de vecteurs directeurs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 xml:space="preserve"> avec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 xml:space="preserve">  et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 xml:space="preserve"> non colineaires</m:t>
        </m:r>
      </m:oMath>
      <w:r w:rsidR="00B30917">
        <w:rPr>
          <w:rFonts w:eastAsiaTheme="minorEastAsia"/>
        </w:rPr>
        <w:t xml:space="preserve"> </w:t>
      </w:r>
    </w:p>
    <w:p w:rsidR="000E67DB" w:rsidRDefault="000E67DB" w:rsidP="002E1DD1">
      <w:pPr>
        <w:pStyle w:val="Sansinterligne"/>
        <w:rPr>
          <w:rFonts w:eastAsiaTheme="minorEastAsia"/>
        </w:rPr>
      </w:pPr>
    </w:p>
    <w:p w:rsidR="00EC0878" w:rsidRDefault="000E67DB" w:rsidP="002E1DD1">
      <w:pPr>
        <w:pStyle w:val="Sansinterligne"/>
        <w:rPr>
          <w:rFonts w:eastAsiaTheme="minorEastAsia"/>
        </w:rPr>
      </w:pPr>
      <w:r>
        <w:rPr>
          <w:rFonts w:ascii="Cambria Math" w:eastAsiaTheme="minorEastAsia" w:hAnsi="Cambria Math"/>
        </w:rPr>
        <w:t>∎</w:t>
      </w:r>
      <w:r w:rsidR="00EC0878">
        <w:rPr>
          <w:rFonts w:eastAsiaTheme="minorEastAsia"/>
        </w:rPr>
        <w:t xml:space="preserve">Toute relation du type </w:t>
      </w:r>
      <m:oMath>
        <m:r>
          <w:rPr>
            <w:rFonts w:ascii="Cambria Math" w:eastAsiaTheme="minorEastAsia" w:hAnsi="Cambria Math"/>
          </w:rPr>
          <m:t xml:space="preserve">ax+by+cz+d=0  où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a,b,c</m:t>
            </m:r>
          </m:e>
        </m:d>
        <m:r>
          <w:rPr>
            <w:rFonts w:ascii="Cambria Math" w:eastAsiaTheme="minorEastAsia" w:hAnsi="Cambria Math"/>
          </w:rPr>
          <m:t>≠(0,0,0)</m:t>
        </m:r>
      </m:oMath>
      <w:r w:rsidR="00F22876">
        <w:rPr>
          <w:rFonts w:eastAsiaTheme="minorEastAsia"/>
        </w:rPr>
        <w:t xml:space="preserve"> est une équation d’un </w:t>
      </w:r>
      <w:r w:rsidR="00EC0878">
        <w:rPr>
          <w:rFonts w:eastAsiaTheme="minorEastAsia"/>
        </w:rPr>
        <w:t xml:space="preserve"> plan </w:t>
      </w:r>
      <w:r w:rsidR="00F22876">
        <w:rPr>
          <w:rFonts w:eastAsiaTheme="minorEastAsia"/>
        </w:rPr>
        <w:t xml:space="preserve">(P) </w:t>
      </w:r>
      <w:r w:rsidR="00EC0878">
        <w:rPr>
          <w:rFonts w:eastAsiaTheme="minorEastAsia"/>
        </w:rPr>
        <w:t xml:space="preserve">dans l’espace </w:t>
      </w:r>
      <w:r w:rsidR="00012B1F">
        <w:rPr>
          <w:rFonts w:eastAsiaTheme="minorEastAsia"/>
        </w:rPr>
        <w:t xml:space="preserve">E. </w:t>
      </w:r>
      <w:r w:rsidR="00EC0878">
        <w:rPr>
          <w:rFonts w:eastAsiaTheme="minorEastAsia"/>
        </w:rPr>
        <w:t xml:space="preserve">Le vecteur 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eastAsiaTheme="minorEastAsia" w:hAnsi="Cambria Math"/>
          </w:rPr>
          <m:t>(a,b,c)</m:t>
        </m:r>
      </m:oMath>
      <w:r w:rsidR="00F22876">
        <w:rPr>
          <w:rFonts w:eastAsiaTheme="minorEastAsia"/>
        </w:rPr>
        <w:t xml:space="preserve">  est un vecteur normal au plan (P).</w:t>
      </w:r>
    </w:p>
    <w:p w:rsidR="00E01647" w:rsidRDefault="00E01647" w:rsidP="002E1DD1">
      <w:pPr>
        <w:pStyle w:val="Sansinterligne"/>
        <w:rPr>
          <w:rFonts w:eastAsiaTheme="minorEastAsia"/>
        </w:rPr>
      </w:pPr>
    </w:p>
    <w:p w:rsidR="00F22876" w:rsidRDefault="000E67DB" w:rsidP="0045762E">
      <w:pPr>
        <w:pStyle w:val="ParagrapheN2"/>
      </w:pPr>
      <w:r>
        <w:t>Application </w:t>
      </w:r>
      <w:r w:rsidR="009A6726">
        <w:t>: calcul</w:t>
      </w:r>
      <w:r>
        <w:t xml:space="preserve"> de la d</w:t>
      </w:r>
      <w:r w:rsidR="0045762E">
        <w:t>istance d’un point à un plan</w:t>
      </w:r>
    </w:p>
    <w:p w:rsidR="0045762E" w:rsidRDefault="0045762E" w:rsidP="0045762E">
      <w:pPr>
        <w:pStyle w:val="ParagrapheN3"/>
      </w:pPr>
      <w:r>
        <w:t>Définition</w:t>
      </w:r>
    </w:p>
    <w:p w:rsidR="0045762E" w:rsidRDefault="00025F29" w:rsidP="002E1DD1">
      <w:pPr>
        <w:pStyle w:val="Sansinterligne"/>
        <w:rPr>
          <w:rFonts w:eastAsiaTheme="minorEastAsia"/>
        </w:rPr>
      </w:pPr>
      <w:r>
        <w:rPr>
          <w:rFonts w:eastAsiaTheme="minorEastAsia"/>
          <w:noProof/>
          <w:lang w:eastAsia="fr-FR"/>
        </w:rPr>
        <w:lastRenderedPageBreak/>
        <w:drawing>
          <wp:inline distT="0" distB="0" distL="0" distR="0">
            <wp:extent cx="5760075" cy="2699833"/>
            <wp:effectExtent l="0" t="0" r="0" b="571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stance000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25" b="21569"/>
                    <a:stretch/>
                  </pic:blipFill>
                  <pic:spPr bwMode="auto">
                    <a:xfrm>
                      <a:off x="0" y="0"/>
                      <a:ext cx="5760720" cy="2700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62E" w:rsidRDefault="0045762E" w:rsidP="0045762E">
      <w:pPr>
        <w:pStyle w:val="ParagrapheN3"/>
      </w:pPr>
      <w:r>
        <w:t>Théorème</w:t>
      </w:r>
    </w:p>
    <w:p w:rsidR="00F22876" w:rsidRDefault="00F22876" w:rsidP="002E1DD1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Soit (P) un plan d’équation cartésienne </w:t>
      </w:r>
      <m:oMath>
        <m:r>
          <w:rPr>
            <w:rFonts w:ascii="Cambria Math" w:eastAsiaTheme="minorEastAsia" w:hAnsi="Cambria Math"/>
          </w:rPr>
          <m:t xml:space="preserve">ax+by+cz+d=0 avec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a,b,c</m:t>
            </m:r>
          </m:e>
        </m:d>
        <m:r>
          <w:rPr>
            <w:rFonts w:ascii="Cambria Math" w:eastAsiaTheme="minorEastAsia" w:hAnsi="Cambria Math"/>
          </w:rPr>
          <m:t>≠(0,0,0)</m:t>
        </m:r>
      </m:oMath>
      <w:r w:rsidR="001056BA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1056BA">
        <w:rPr>
          <w:rFonts w:eastAsiaTheme="minorEastAsia"/>
        </w:rPr>
        <w:t xml:space="preserve"> un point de E.</w:t>
      </w:r>
      <w:r w:rsidR="008B11D7">
        <w:rPr>
          <w:rFonts w:eastAsiaTheme="minorEastAsia"/>
        </w:rPr>
        <w:t xml:space="preserve"> Montrer que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+d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:rsidR="00623F0F" w:rsidRDefault="008C1F35" w:rsidP="002E1DD1">
      <w:pPr>
        <w:pStyle w:val="Sansinterligne"/>
      </w:pPr>
      <w:r>
        <w:rPr>
          <w:noProof/>
          <w:lang w:eastAsia="fr-FR"/>
        </w:rPr>
        <w:drawing>
          <wp:inline distT="0" distB="0" distL="0" distR="0">
            <wp:extent cx="5760720" cy="21717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pace-distance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90" b="29368"/>
                    <a:stretch/>
                  </pic:blipFill>
                  <pic:spPr bwMode="auto">
                    <a:xfrm>
                      <a:off x="0" y="0"/>
                      <a:ext cx="576072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5E52" w:rsidRPr="00365E52" w:rsidRDefault="00365E52" w:rsidP="002E1DD1">
      <w:pPr>
        <w:pStyle w:val="Sansinterligne"/>
        <w:rPr>
          <w:rFonts w:eastAsiaTheme="minorEastAsia"/>
        </w:rPr>
      </w:pPr>
      <w:r>
        <w:t xml:space="preserve">Soit M un point du plan (P) on pourra montrer que :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.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AM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.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AH</m:t>
            </m:r>
          </m:e>
        </m:acc>
        <m:r>
          <w:rPr>
            <w:rFonts w:ascii="Cambria Math" w:eastAsiaTheme="minorEastAsia" w:hAnsi="Cambria Math"/>
          </w:rPr>
          <m:t>=AH</m:t>
        </m:r>
      </m:oMath>
    </w:p>
    <w:p w:rsidR="00365E52" w:rsidRDefault="00365E52" w:rsidP="002E1DD1">
      <w:pPr>
        <w:pStyle w:val="Sansinterligne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avec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r>
          <w:rPr>
            <w:rFonts w:ascii="Cambria Math" w:eastAsiaTheme="minorEastAsia" w:hAnsi="Cambria Math"/>
          </w:rPr>
          <m:t xml:space="preserve"> est un vecteur normal unitaire</m:t>
        </m:r>
      </m:oMath>
      <w:r>
        <w:rPr>
          <w:rFonts w:eastAsiaTheme="minorEastAsia"/>
        </w:rPr>
        <w:t xml:space="preserve"> , où H est le projeté orthogonal de A sur plan (P).</w:t>
      </w:r>
    </w:p>
    <w:p w:rsidR="00025F29" w:rsidRDefault="00025F29" w:rsidP="002E1DD1">
      <w:pPr>
        <w:pStyle w:val="Sansinterligne"/>
        <w:rPr>
          <w:rFonts w:eastAsiaTheme="minorEastAsia"/>
        </w:rPr>
      </w:pPr>
    </w:p>
    <w:p w:rsidR="00025F29" w:rsidRDefault="00025F29" w:rsidP="002E1DD1">
      <w:pPr>
        <w:pStyle w:val="Sansinterligne"/>
        <w:rPr>
          <w:rFonts w:eastAsiaTheme="minorEastAsia"/>
        </w:rPr>
      </w:pPr>
    </w:p>
    <w:p w:rsidR="009C66D0" w:rsidRDefault="009C66D0" w:rsidP="0045762E">
      <w:pPr>
        <w:pStyle w:val="ParagrapheN2"/>
      </w:pPr>
      <w:r w:rsidRPr="0045762E">
        <w:t>Système d’équations cartésiennes d’une droite et représentation paramétrique d’une</w:t>
      </w:r>
      <w:r>
        <w:t xml:space="preserve"> droite.</w:t>
      </w:r>
    </w:p>
    <w:p w:rsidR="006F746D" w:rsidRDefault="006F746D" w:rsidP="006F746D">
      <w:pPr>
        <w:pStyle w:val="ParagrapheN3"/>
      </w:pPr>
      <w:r>
        <w:t>Système d</w:t>
      </w:r>
      <w:r w:rsidR="00BB5778">
        <w:t>’équations c</w:t>
      </w:r>
      <w:r>
        <w:t>artésiennes</w:t>
      </w:r>
      <w:r w:rsidR="00BB5778">
        <w:t xml:space="preserve"> d’une droite de l’espace</w:t>
      </w:r>
    </w:p>
    <w:p w:rsidR="009C66D0" w:rsidRDefault="009C66D0" w:rsidP="002E1DD1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Soient (P) et (P’) deux plans de l’espace de vecteurs normaux </w:t>
      </w:r>
      <w:r w:rsidR="002235EC">
        <w:rPr>
          <w:rFonts w:eastAsiaTheme="minorEastAsia"/>
        </w:rPr>
        <w:t>respectifs</w:t>
      </w:r>
      <m:oMath>
        <m:r>
          <w:rPr>
            <w:rFonts w:ascii="Cambria Math" w:eastAsiaTheme="minorEastAsia" w:hAnsi="Cambria Math"/>
          </w:rPr>
          <m:t xml:space="preserve"> 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r>
          <w:rPr>
            <w:rFonts w:ascii="Cambria Math" w:eastAsiaTheme="minorEastAsia" w:hAnsi="Cambria Math"/>
          </w:rPr>
          <m:t xml:space="preserve"> et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n'</m:t>
            </m:r>
          </m:e>
        </m:acc>
      </m:oMath>
      <w:r>
        <w:rPr>
          <w:rFonts w:eastAsiaTheme="minorEastAsia"/>
        </w:rPr>
        <w:t>.</w:t>
      </w:r>
    </w:p>
    <w:p w:rsidR="009C66D0" w:rsidRDefault="009C66D0" w:rsidP="002E1DD1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 (P) et (P’) sont strictement parallèles  équivaut à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 et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n'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 sont colinéaires </m:t>
                </m:r>
              </m:e>
              <m:e>
                <m:r>
                  <w:rPr>
                    <w:rFonts w:ascii="Cambria Math" w:eastAsiaTheme="minorEastAsia" w:hAnsi="Cambria Math"/>
                  </w:rPr>
                  <m:t>M∈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⟹M∉(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e>
            </m:eqArr>
          </m:e>
        </m:d>
      </m:oMath>
    </w:p>
    <w:p w:rsidR="002235EC" w:rsidRDefault="002235EC" w:rsidP="002235EC">
      <w:pPr>
        <w:pStyle w:val="Sansinterligne"/>
      </w:pPr>
      <w:r>
        <w:rPr>
          <w:rFonts w:eastAsiaTheme="minorEastAsia"/>
        </w:rPr>
        <w:t xml:space="preserve">(P) et (P’) sont confondus  équivaut à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 et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n'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 sont colinéaires </m:t>
                </m:r>
              </m:e>
              <m:e>
                <m:r>
                  <w:rPr>
                    <w:rFonts w:ascii="Cambria Math" w:eastAsiaTheme="minorEastAsia" w:hAnsi="Cambria Math"/>
                  </w:rPr>
                  <m:t>M∈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⟹M∈(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e>
            </m:eqArr>
          </m:e>
        </m:d>
      </m:oMath>
    </w:p>
    <w:p w:rsidR="002235EC" w:rsidRDefault="002235EC" w:rsidP="002235EC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(P) et (P’) sont sécants  équivaut à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 et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n'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 sont non colinéaires </m:t>
                </m:r>
              </m: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et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se coupent en uns droite 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e>
            </m:eqArr>
          </m:e>
        </m:d>
      </m:oMath>
    </w:p>
    <w:p w:rsidR="00116BA9" w:rsidRDefault="00116BA9" w:rsidP="002E1DD1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Dans ce dernier cas si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 xml:space="preserve">:ax+by+cz+d=0  et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:a'x+b'y+c'z+d'=0 </m:t>
        </m:r>
      </m:oMath>
      <w:r>
        <w:t xml:space="preserve">alors le système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ax+by+cz+d    =0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a'x+b'y+c'z+d'=0 </m:t>
                </m:r>
              </m:e>
            </m:eqArr>
          </m:e>
        </m:d>
      </m:oMath>
      <w:r>
        <w:rPr>
          <w:rFonts w:eastAsiaTheme="minorEastAsia"/>
        </w:rPr>
        <w:t xml:space="preserve"> est le système d’équations cartésiennes de la droite d’intersection </w:t>
      </w:r>
      <m:oMath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)</m:t>
        </m:r>
      </m:oMath>
    </w:p>
    <w:p w:rsidR="007D182E" w:rsidRDefault="007D182E" w:rsidP="002E1DD1">
      <w:pPr>
        <w:pStyle w:val="Sansinterligne"/>
        <w:rPr>
          <w:rFonts w:eastAsiaTheme="minorEastAsia"/>
        </w:rPr>
      </w:pPr>
      <w:r>
        <w:rPr>
          <w:rFonts w:eastAsiaTheme="minorEastAsia"/>
        </w:rPr>
        <w:t>Un vect</w:t>
      </w:r>
      <w:r w:rsidR="00BB1355">
        <w:rPr>
          <w:rFonts w:eastAsiaTheme="minorEastAsia"/>
        </w:rPr>
        <w:t>eur directeur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 xml:space="preserve">  de (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est un vecteur orthogonal à </w:t>
      </w:r>
      <m:oMath>
        <m:r>
          <w:rPr>
            <w:rFonts w:ascii="Cambria Math" w:eastAsiaTheme="minorEastAsia" w:hAnsi="Cambria Math"/>
          </w:rPr>
          <m:t xml:space="preserve"> 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r>
          <w:rPr>
            <w:rFonts w:ascii="Cambria Math" w:eastAsiaTheme="minorEastAsia" w:hAnsi="Cambria Math"/>
          </w:rPr>
          <m:t xml:space="preserve"> et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n'</m:t>
            </m:r>
          </m:e>
        </m:acc>
      </m:oMath>
    </w:p>
    <w:p w:rsidR="00A71C17" w:rsidRDefault="00E01647" w:rsidP="002E1DD1">
      <w:pPr>
        <w:pStyle w:val="Sansinterligne"/>
        <w:rPr>
          <w:rFonts w:eastAsiaTheme="minorEastAsia"/>
        </w:rPr>
      </w:pPr>
      <w:r>
        <w:rPr>
          <w:rFonts w:eastAsiaTheme="minorEastAsia"/>
          <w:noProof/>
          <w:lang w:eastAsia="fr-FR"/>
        </w:rPr>
        <w:lastRenderedPageBreak/>
        <w:drawing>
          <wp:inline distT="0" distB="0" distL="0" distR="0">
            <wp:extent cx="5759779" cy="2592108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oiteespaces0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86" b="19688"/>
                    <a:stretch/>
                  </pic:blipFill>
                  <pic:spPr bwMode="auto">
                    <a:xfrm>
                      <a:off x="0" y="0"/>
                      <a:ext cx="5760720" cy="2592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09D4" w:rsidRPr="00E01647" w:rsidRDefault="00BD09D4" w:rsidP="002E1DD1">
      <w:pPr>
        <w:pStyle w:val="Sansinterligne"/>
        <w:rPr>
          <w:rFonts w:eastAsiaTheme="minorEastAsia"/>
          <w:b/>
          <w:u w:val="single"/>
        </w:rPr>
      </w:pPr>
      <w:r w:rsidRPr="00E01647">
        <w:rPr>
          <w:rFonts w:eastAsiaTheme="minorEastAsia"/>
          <w:b/>
          <w:u w:val="single"/>
        </w:rPr>
        <w:t>Exercice :</w:t>
      </w:r>
    </w:p>
    <w:p w:rsidR="00BD09D4" w:rsidRDefault="00BD09D4" w:rsidP="002E1DD1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Soit le système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2x-y+z=5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x      -2z=0 </m:t>
                </m:r>
              </m:e>
            </m:eqArr>
          </m:e>
        </m:d>
      </m:oMath>
    </w:p>
    <w:p w:rsidR="00BD09D4" w:rsidRDefault="00BD09D4" w:rsidP="002E1DD1">
      <w:pPr>
        <w:pStyle w:val="Sansinterligne"/>
        <w:rPr>
          <w:rFonts w:eastAsiaTheme="minorEastAsia"/>
        </w:rPr>
      </w:pPr>
      <w:r>
        <w:rPr>
          <w:rFonts w:eastAsiaTheme="minorEastAsia"/>
        </w:rPr>
        <w:t>1° Est-ce un système d’</w:t>
      </w:r>
      <w:r w:rsidR="00C740C2">
        <w:rPr>
          <w:rFonts w:eastAsiaTheme="minorEastAsia"/>
        </w:rPr>
        <w:t xml:space="preserve">équations cartésiennes </w:t>
      </w:r>
      <w:r>
        <w:rPr>
          <w:rFonts w:eastAsiaTheme="minorEastAsia"/>
        </w:rPr>
        <w:t>de droite ?</w:t>
      </w:r>
    </w:p>
    <w:p w:rsidR="00BD09D4" w:rsidRDefault="00BD09D4" w:rsidP="002E1DD1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2° Si oui, donner un vecteur directeur de </w:t>
      </w:r>
      <w:r w:rsidR="00C740C2">
        <w:rPr>
          <w:rFonts w:eastAsiaTheme="minorEastAsia"/>
        </w:rPr>
        <w:t>cette droite.</w:t>
      </w:r>
    </w:p>
    <w:p w:rsidR="003E379A" w:rsidRDefault="003E379A" w:rsidP="006F746D">
      <w:pPr>
        <w:pStyle w:val="ParagrapheN3"/>
      </w:pPr>
      <w:r>
        <w:t>Représentation paramétrique de droite dans l’espace</w:t>
      </w:r>
    </w:p>
    <w:p w:rsidR="003E379A" w:rsidRDefault="003E379A" w:rsidP="002E1DD1">
      <w:pPr>
        <w:pStyle w:val="Sansinterligne"/>
        <w:rPr>
          <w:rFonts w:eastAsiaTheme="minorEastAsia"/>
        </w:rPr>
      </w:pPr>
      <w:r>
        <w:rPr>
          <w:rFonts w:eastAsiaTheme="minorEastAsia"/>
        </w:rPr>
        <w:t>Une droite est représentée par un point et un vecteur directeur.</w:t>
      </w:r>
    </w:p>
    <w:p w:rsidR="003E379A" w:rsidRDefault="003E379A" w:rsidP="002E1DD1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Soit  la droite </w:t>
      </w:r>
      <m:oMath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passant par </w:t>
      </w:r>
      <m:oMath>
        <m:r>
          <w:rPr>
            <w:rFonts w:ascii="Cambria Math" w:eastAsiaTheme="minorEastAsia" w:hAnsi="Cambria Math"/>
          </w:rPr>
          <m:t>A(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de E et dirigée par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(α;β;γ)</m:t>
        </m:r>
      </m:oMath>
      <w:r>
        <w:rPr>
          <w:rFonts w:eastAsiaTheme="minorEastAsia"/>
        </w:rPr>
        <w:t xml:space="preserve"> on a :</w:t>
      </w:r>
    </w:p>
    <w:p w:rsidR="00756EE0" w:rsidRPr="00756EE0" w:rsidRDefault="003E379A" w:rsidP="002E1DD1">
      <w:pPr>
        <w:pStyle w:val="Sansinterligne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x;y;z</m:t>
              </m:r>
            </m:e>
          </m:d>
          <m:r>
            <w:rPr>
              <w:rFonts w:ascii="Cambria Math" w:hAnsi="Cambria Math"/>
            </w:rPr>
            <m:t>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</m:d>
          <m:r>
            <w:rPr>
              <w:rFonts w:ascii="Cambria Math" w:hAnsi="Cambria Math"/>
            </w:rPr>
            <m:t>si et seulement si ∃ t</m:t>
          </m:r>
          <m:r>
            <m:rPr>
              <m:scr m:val="double-struck"/>
            </m:rPr>
            <w:rPr>
              <w:rFonts w:ascii="Cambria Math" w:hAnsi="Cambria Math"/>
            </w:rPr>
            <m:t>∈ R</m:t>
          </m:r>
          <m:r>
            <w:rPr>
              <w:rFonts w:ascii="Cambria Math" w:eastAsiaTheme="minorEastAsia" w:hAnsi="Cambria Math"/>
            </w:rPr>
            <m:t xml:space="preserve"> tel que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AM</m:t>
              </m:r>
            </m:e>
          </m:acc>
          <m:r>
            <w:rPr>
              <w:rFonts w:ascii="Cambria Math" w:eastAsiaTheme="minorEastAsia" w:hAnsi="Cambria Math"/>
            </w:rPr>
            <m:t>=t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 xml:space="preserve">  si seulement si </m:t>
          </m:r>
        </m:oMath>
      </m:oMathPara>
    </w:p>
    <w:p w:rsidR="00756EE0" w:rsidRDefault="00756EE0" w:rsidP="00756EE0">
      <w:pPr>
        <w:pStyle w:val="Sansinterligne"/>
        <w:tabs>
          <w:tab w:val="left" w:pos="3705"/>
        </w:tabs>
        <w:rPr>
          <w:rFonts w:eastAsiaTheme="minorEastAsia"/>
        </w:rPr>
      </w:pPr>
      <m:oMath>
        <m:r>
          <w:rPr>
            <w:rFonts w:ascii="Cambria Math" w:hAnsi="Cambria Math"/>
          </w:rPr>
          <m:t>∃ t</m:t>
        </m:r>
        <m:r>
          <m:rPr>
            <m:scr m:val="double-struck"/>
          </m:rPr>
          <w:rPr>
            <w:rFonts w:ascii="Cambria Math" w:hAnsi="Cambria Math"/>
          </w:rPr>
          <m:t>∈ R</m:t>
        </m:r>
        <m:r>
          <w:rPr>
            <w:rFonts w:ascii="Cambria Math" w:eastAsiaTheme="minorEastAsia" w:hAnsi="Cambria Math"/>
          </w:rPr>
          <m:t xml:space="preserve"> tel que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+αt 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+βt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z=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+γt</m:t>
                </m:r>
              </m:e>
            </m:eqAr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</w:p>
    <w:p w:rsidR="00756EE0" w:rsidRDefault="00756EE0" w:rsidP="00756EE0">
      <w:pPr>
        <w:pStyle w:val="Sansinterligne"/>
        <w:tabs>
          <w:tab w:val="left" w:pos="3705"/>
        </w:tabs>
        <w:rPr>
          <w:rFonts w:eastAsiaTheme="minorEastAsia"/>
        </w:rPr>
      </w:pPr>
      <w:r>
        <w:rPr>
          <w:rFonts w:eastAsiaTheme="minorEastAsia"/>
        </w:rPr>
        <w:t xml:space="preserve">Une représentation paramétrique de </w:t>
      </w:r>
      <m:oMath>
        <m:r>
          <w:rPr>
            <w:rFonts w:ascii="Cambria Math" w:eastAsiaTheme="minorEastAsia" w:hAnsi="Cambria Math"/>
          </w:rPr>
          <m:t xml:space="preserve">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</m:d>
        <m:r>
          <w:rPr>
            <w:rFonts w:ascii="Cambria Math" w:eastAsiaTheme="minorEastAsia" w:hAnsi="Cambria Math"/>
          </w:rPr>
          <m:t xml:space="preserve"> est :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+αt 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+βt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z=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+γt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  avec t</m:t>
        </m:r>
        <m:r>
          <m:rPr>
            <m:scr m:val="double-struck"/>
          </m:rPr>
          <w:rPr>
            <w:rFonts w:ascii="Cambria Math" w:eastAsiaTheme="minorEastAsia" w:hAnsi="Cambria Math"/>
          </w:rPr>
          <m:t>∈R.</m:t>
        </m:r>
      </m:oMath>
    </w:p>
    <w:p w:rsidR="00E01647" w:rsidRDefault="00E01647" w:rsidP="00756EE0">
      <w:pPr>
        <w:pStyle w:val="Sansinterligne"/>
        <w:tabs>
          <w:tab w:val="left" w:pos="3705"/>
        </w:tabs>
        <w:rPr>
          <w:rFonts w:eastAsiaTheme="minorEastAsia"/>
        </w:rPr>
      </w:pPr>
    </w:p>
    <w:p w:rsidR="00E01647" w:rsidRDefault="00E01647" w:rsidP="00756EE0">
      <w:pPr>
        <w:pStyle w:val="Sansinterligne"/>
        <w:tabs>
          <w:tab w:val="left" w:pos="3705"/>
        </w:tabs>
        <w:rPr>
          <w:rFonts w:eastAsiaTheme="minorEastAsia"/>
        </w:rPr>
      </w:pPr>
      <w:r>
        <w:rPr>
          <w:rFonts w:eastAsiaTheme="minorEastAsia"/>
          <w:noProof/>
          <w:lang w:eastAsia="fr-FR"/>
        </w:rPr>
        <w:drawing>
          <wp:inline distT="0" distB="0" distL="0" distR="0">
            <wp:extent cx="5760222" cy="2420209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rametrique0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68" b="21009"/>
                    <a:stretch/>
                  </pic:blipFill>
                  <pic:spPr bwMode="auto">
                    <a:xfrm>
                      <a:off x="0" y="0"/>
                      <a:ext cx="5760720" cy="2420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6EE0" w:rsidRPr="006F746D" w:rsidRDefault="00756EE0" w:rsidP="00756EE0">
      <w:pPr>
        <w:pStyle w:val="Sansinterligne"/>
        <w:tabs>
          <w:tab w:val="left" w:pos="3705"/>
        </w:tabs>
        <w:rPr>
          <w:rFonts w:eastAsiaTheme="minorEastAsia"/>
          <w:b/>
          <w:u w:val="single"/>
        </w:rPr>
      </w:pPr>
      <w:r w:rsidRPr="006F746D">
        <w:rPr>
          <w:rFonts w:eastAsiaTheme="minorEastAsia"/>
          <w:b/>
          <w:u w:val="single"/>
        </w:rPr>
        <w:t>Exercice</w:t>
      </w:r>
    </w:p>
    <w:p w:rsidR="00756EE0" w:rsidRDefault="00756EE0" w:rsidP="00756EE0">
      <w:pPr>
        <w:pStyle w:val="Sansinterligne"/>
        <w:tabs>
          <w:tab w:val="left" w:pos="3705"/>
        </w:tabs>
        <w:rPr>
          <w:rFonts w:eastAsiaTheme="minorEastAsia"/>
        </w:rPr>
      </w:pPr>
      <w:r>
        <w:rPr>
          <w:rFonts w:eastAsiaTheme="minorEastAsia"/>
        </w:rPr>
        <w:t xml:space="preserve">Soit  la droite </w:t>
      </w:r>
      <m:oMath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passant par </w:t>
      </w:r>
      <m:oMath>
        <m:r>
          <w:rPr>
            <w:rFonts w:ascii="Cambria Math" w:eastAsiaTheme="minorEastAsia" w:hAnsi="Cambria Math"/>
          </w:rPr>
          <m:t>A(3;-2;2)</m:t>
        </m:r>
      </m:oMath>
      <w:r>
        <w:rPr>
          <w:rFonts w:eastAsiaTheme="minorEastAsia"/>
        </w:rPr>
        <w:t xml:space="preserve">  et dirigée par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(-1;-4;1)</m:t>
        </m:r>
      </m:oMath>
    </w:p>
    <w:p w:rsidR="00756EE0" w:rsidRDefault="00756EE0" w:rsidP="00756EE0">
      <w:pPr>
        <w:pStyle w:val="Sansinterligne"/>
        <w:tabs>
          <w:tab w:val="left" w:pos="3705"/>
        </w:tabs>
        <w:rPr>
          <w:rFonts w:eastAsiaTheme="minorEastAsia"/>
        </w:rPr>
      </w:pPr>
      <w:r>
        <w:rPr>
          <w:rFonts w:eastAsiaTheme="minorEastAsia"/>
        </w:rPr>
        <w:t xml:space="preserve">1° Donner une représentation paramétrique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756EE0" w:rsidRDefault="00756EE0" w:rsidP="00756EE0">
      <w:pPr>
        <w:pStyle w:val="Sansinterligne"/>
        <w:tabs>
          <w:tab w:val="left" w:pos="3705"/>
        </w:tabs>
        <w:rPr>
          <w:rFonts w:eastAsiaTheme="minorEastAsia"/>
        </w:rPr>
      </w:pPr>
      <w:r>
        <w:rPr>
          <w:rFonts w:eastAsiaTheme="minorEastAsia"/>
        </w:rPr>
        <w:t xml:space="preserve">2° Donner un système d’équations cartésiennes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6F746D" w:rsidRDefault="006F746D" w:rsidP="00756EE0">
      <w:pPr>
        <w:pStyle w:val="Sansinterligne"/>
        <w:tabs>
          <w:tab w:val="left" w:pos="3705"/>
        </w:tabs>
        <w:rPr>
          <w:rFonts w:eastAsiaTheme="minorEastAsia"/>
        </w:rPr>
      </w:pPr>
    </w:p>
    <w:p w:rsidR="00C10237" w:rsidRDefault="00C10237" w:rsidP="0045762E">
      <w:pPr>
        <w:pStyle w:val="paragrapheN1"/>
      </w:pPr>
      <w:r>
        <w:t>Positions relatives de droites et plans dans l’espace.</w:t>
      </w:r>
    </w:p>
    <w:p w:rsidR="00BD0C55" w:rsidRDefault="00C10237" w:rsidP="0045762E">
      <w:pPr>
        <w:pStyle w:val="ParagrapheN2"/>
      </w:pPr>
      <w:r>
        <w:t>Positions relatives de deux droites dans l’</w:t>
      </w:r>
      <w:r w:rsidR="00BD0C55">
        <w:t>espace.</w:t>
      </w:r>
    </w:p>
    <w:p w:rsidR="00BD0C55" w:rsidRDefault="00BD0C55" w:rsidP="00756EE0">
      <w:pPr>
        <w:pStyle w:val="Sansinterligne"/>
        <w:tabs>
          <w:tab w:val="left" w:pos="3705"/>
        </w:tabs>
        <w:rPr>
          <w:rFonts w:eastAsiaTheme="minorEastAsia"/>
        </w:rPr>
      </w:pPr>
    </w:p>
    <w:p w:rsidR="00C20797" w:rsidRDefault="00706C5D" w:rsidP="00C20797">
      <w:pPr>
        <w:pStyle w:val="Sansinterligne"/>
        <w:tabs>
          <w:tab w:val="left" w:pos="3705"/>
        </w:tabs>
        <w:rPr>
          <w:rFonts w:eastAsiaTheme="minorEastAsia"/>
        </w:rPr>
      </w:pPr>
      <w:r>
        <w:rPr>
          <w:rFonts w:eastAsiaTheme="minorEastAsia"/>
          <w:noProof/>
          <w:lang w:eastAsia="fr-FR"/>
        </w:rPr>
        <w:drawing>
          <wp:inline distT="0" distB="0" distL="0" distR="0">
            <wp:extent cx="5295900" cy="942975"/>
            <wp:effectExtent l="0" t="0" r="0" b="47625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371B8C" w:rsidRPr="009A6726" w:rsidRDefault="00663AAA" w:rsidP="009A6726">
      <w:pPr>
        <w:pStyle w:val="Sansinterligne"/>
        <w:tabs>
          <w:tab w:val="left" w:pos="3705"/>
        </w:tabs>
        <w:ind w:left="-426"/>
        <w:rPr>
          <w:rFonts w:ascii="Arial Black" w:eastAsiaTheme="minorEastAsia" w:hAnsi="Arial Black"/>
          <w:b/>
          <w:noProof/>
          <w:sz w:val="28"/>
          <w:szCs w:val="28"/>
          <w:lang w:eastAsia="fr-FR"/>
        </w:rPr>
      </w:pPr>
      <w:r w:rsidRPr="009A6726">
        <w:rPr>
          <w:rFonts w:ascii="Arial Black" w:eastAsiaTheme="minorEastAsia" w:hAnsi="Arial Black"/>
          <w:b/>
          <w:noProof/>
          <w:sz w:val="28"/>
          <w:szCs w:val="28"/>
          <w:lang w:eastAsia="fr-FR"/>
        </w:rPr>
        <w:t>Faire les 3 figures encadrées de la pafe 155 ciam SM</w:t>
      </w:r>
      <w:r w:rsidR="009A6726">
        <w:rPr>
          <w:rFonts w:ascii="Arial Black" w:eastAsiaTheme="minorEastAsia" w:hAnsi="Arial Black"/>
          <w:b/>
          <w:noProof/>
          <w:sz w:val="28"/>
          <w:szCs w:val="28"/>
          <w:lang w:eastAsia="fr-FR"/>
        </w:rPr>
        <w:t xml:space="preserve"> à la suite</w:t>
      </w:r>
    </w:p>
    <w:p w:rsidR="00663AAA" w:rsidRDefault="009A6726" w:rsidP="009A6726">
      <w:pPr>
        <w:pStyle w:val="Sansinterligne"/>
        <w:tabs>
          <w:tab w:val="left" w:pos="2219"/>
        </w:tabs>
        <w:rPr>
          <w:rFonts w:eastAsiaTheme="minorEastAsia"/>
          <w:noProof/>
          <w:lang w:eastAsia="fr-FR"/>
        </w:rPr>
      </w:pPr>
      <w:r>
        <w:rPr>
          <w:rFonts w:eastAsiaTheme="minorEastAsia"/>
          <w:noProof/>
          <w:lang w:eastAsia="fr-FR"/>
        </w:rPr>
        <w:tab/>
      </w:r>
    </w:p>
    <w:p w:rsidR="00663AAA" w:rsidRDefault="00663AAA" w:rsidP="00C20797">
      <w:pPr>
        <w:pStyle w:val="Sansinterligne"/>
        <w:tabs>
          <w:tab w:val="left" w:pos="3705"/>
        </w:tabs>
        <w:rPr>
          <w:rFonts w:eastAsiaTheme="minorEastAsia"/>
          <w:noProof/>
          <w:lang w:eastAsia="fr-FR"/>
        </w:rPr>
      </w:pPr>
    </w:p>
    <w:p w:rsidR="00663AAA" w:rsidRDefault="00663AAA" w:rsidP="00C20797">
      <w:pPr>
        <w:pStyle w:val="Sansinterligne"/>
        <w:tabs>
          <w:tab w:val="left" w:pos="3705"/>
        </w:tabs>
        <w:rPr>
          <w:rFonts w:eastAsiaTheme="minorEastAsia"/>
          <w:noProof/>
          <w:lang w:eastAsia="fr-FR"/>
        </w:rPr>
      </w:pPr>
    </w:p>
    <w:p w:rsidR="00663AAA" w:rsidRDefault="00663AAA" w:rsidP="00C20797">
      <w:pPr>
        <w:pStyle w:val="Sansinterligne"/>
        <w:tabs>
          <w:tab w:val="left" w:pos="3705"/>
        </w:tabs>
        <w:rPr>
          <w:rFonts w:eastAsiaTheme="minorEastAsia"/>
          <w:noProof/>
          <w:lang w:eastAsia="fr-FR"/>
        </w:rPr>
      </w:pPr>
    </w:p>
    <w:p w:rsidR="00663AAA" w:rsidRDefault="00663AAA" w:rsidP="00C20797">
      <w:pPr>
        <w:pStyle w:val="Sansinterligne"/>
        <w:tabs>
          <w:tab w:val="left" w:pos="3705"/>
        </w:tabs>
        <w:rPr>
          <w:rFonts w:eastAsiaTheme="minorEastAsia"/>
          <w:noProof/>
          <w:lang w:eastAsia="fr-FR"/>
        </w:rPr>
      </w:pPr>
    </w:p>
    <w:p w:rsidR="00663AAA" w:rsidRDefault="00663AAA" w:rsidP="00C20797">
      <w:pPr>
        <w:pStyle w:val="Sansinterligne"/>
        <w:tabs>
          <w:tab w:val="left" w:pos="3705"/>
        </w:tabs>
        <w:rPr>
          <w:rFonts w:eastAsiaTheme="minorEastAsia"/>
          <w:noProof/>
          <w:lang w:eastAsia="fr-FR"/>
        </w:rPr>
      </w:pPr>
    </w:p>
    <w:p w:rsidR="00663AAA" w:rsidRDefault="00663AAA" w:rsidP="00C20797">
      <w:pPr>
        <w:pStyle w:val="Sansinterligne"/>
        <w:tabs>
          <w:tab w:val="left" w:pos="3705"/>
        </w:tabs>
        <w:rPr>
          <w:rFonts w:eastAsiaTheme="minorEastAsia"/>
          <w:noProof/>
          <w:lang w:eastAsia="fr-FR"/>
        </w:rPr>
      </w:pPr>
    </w:p>
    <w:p w:rsidR="00663AAA" w:rsidRDefault="00663AAA" w:rsidP="00C20797">
      <w:pPr>
        <w:pStyle w:val="Sansinterligne"/>
        <w:tabs>
          <w:tab w:val="left" w:pos="3705"/>
        </w:tabs>
        <w:rPr>
          <w:rFonts w:eastAsiaTheme="minorEastAsia"/>
          <w:noProof/>
          <w:lang w:eastAsia="fr-FR"/>
        </w:rPr>
      </w:pPr>
    </w:p>
    <w:p w:rsidR="00663AAA" w:rsidRPr="00C20797" w:rsidRDefault="00663AAA" w:rsidP="00C20797">
      <w:pPr>
        <w:pStyle w:val="Sansinterligne"/>
        <w:tabs>
          <w:tab w:val="left" w:pos="3705"/>
        </w:tabs>
        <w:rPr>
          <w:rFonts w:eastAsiaTheme="minorEastAsia"/>
        </w:rPr>
      </w:pPr>
    </w:p>
    <w:p w:rsidR="00371B8C" w:rsidRDefault="00371B8C" w:rsidP="00C20797">
      <w:pPr>
        <w:pStyle w:val="Sansinterligne"/>
      </w:pPr>
    </w:p>
    <w:p w:rsidR="00371B8C" w:rsidRDefault="00371B8C" w:rsidP="00C20797">
      <w:pPr>
        <w:pStyle w:val="Sansinterligne"/>
      </w:pPr>
    </w:p>
    <w:p w:rsidR="00371B8C" w:rsidRDefault="00371B8C" w:rsidP="00C20797">
      <w:pPr>
        <w:pStyle w:val="Sansinterligne"/>
      </w:pPr>
    </w:p>
    <w:p w:rsidR="00C20797" w:rsidRDefault="00C20797" w:rsidP="0045762E">
      <w:pPr>
        <w:pStyle w:val="ParagrapheN2"/>
      </w:pPr>
      <w:r>
        <w:t>Position relative d’une droite et d’un plan dans l’espace</w:t>
      </w:r>
    </w:p>
    <w:p w:rsidR="00C20797" w:rsidRDefault="00C20797" w:rsidP="00C20797">
      <w:pPr>
        <w:pStyle w:val="Sansinterligne"/>
      </w:pPr>
    </w:p>
    <w:p w:rsidR="00C20797" w:rsidRDefault="00C20797" w:rsidP="00C20797">
      <w:pPr>
        <w:pStyle w:val="Sansinterligne"/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895350" y="895350"/>
            <wp:positionH relativeFrom="column">
              <wp:align>left</wp:align>
            </wp:positionH>
            <wp:positionV relativeFrom="paragraph">
              <wp:align>top</wp:align>
            </wp:positionV>
            <wp:extent cx="5457825" cy="866775"/>
            <wp:effectExtent l="0" t="0" r="0" b="9525"/>
            <wp:wrapSquare wrapText="bothSides"/>
            <wp:docPr id="6" name="Diagramme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anchor>
        </w:drawing>
      </w:r>
      <w:r w:rsidR="00371B8C">
        <w:br w:type="textWrapping" w:clear="all"/>
      </w:r>
    </w:p>
    <w:p w:rsidR="00371B8C" w:rsidRPr="009A6726" w:rsidRDefault="00663AAA" w:rsidP="00C20797">
      <w:pPr>
        <w:pStyle w:val="Sansinterligne"/>
        <w:rPr>
          <w:rFonts w:ascii="Arial Black" w:hAnsi="Arial Black"/>
          <w:b/>
          <w:sz w:val="24"/>
          <w:szCs w:val="24"/>
        </w:rPr>
      </w:pPr>
      <w:r w:rsidRPr="009A6726">
        <w:rPr>
          <w:rFonts w:ascii="Arial Black" w:hAnsi="Arial Black"/>
          <w:b/>
          <w:sz w:val="24"/>
          <w:szCs w:val="24"/>
        </w:rPr>
        <w:t>Faire les 6 figures encadrées de la page 157 ciam 1</w:t>
      </w:r>
      <w:r w:rsidRPr="009A6726">
        <w:rPr>
          <w:rFonts w:ascii="Arial Black" w:hAnsi="Arial Black"/>
          <w:b/>
          <w:sz w:val="24"/>
          <w:szCs w:val="24"/>
          <w:vertAlign w:val="superscript"/>
        </w:rPr>
        <w:t>ère</w:t>
      </w:r>
      <w:r w:rsidRPr="009A6726">
        <w:rPr>
          <w:rFonts w:ascii="Arial Black" w:hAnsi="Arial Black"/>
          <w:b/>
          <w:sz w:val="24"/>
          <w:szCs w:val="24"/>
        </w:rPr>
        <w:t xml:space="preserve"> SM</w:t>
      </w:r>
      <w:r w:rsidR="009A6726">
        <w:rPr>
          <w:rFonts w:ascii="Arial Black" w:hAnsi="Arial Black"/>
          <w:b/>
          <w:sz w:val="24"/>
          <w:szCs w:val="24"/>
        </w:rPr>
        <w:t xml:space="preserve"> à la suite</w:t>
      </w:r>
    </w:p>
    <w:p w:rsidR="00371B8C" w:rsidRDefault="00371B8C" w:rsidP="00C20797"/>
    <w:p w:rsidR="00371B8C" w:rsidRDefault="00371B8C" w:rsidP="00C20797"/>
    <w:p w:rsidR="00371B8C" w:rsidRDefault="00371B8C" w:rsidP="00C20797"/>
    <w:p w:rsidR="00371B8C" w:rsidRDefault="00371B8C" w:rsidP="00C20797"/>
    <w:p w:rsidR="00371B8C" w:rsidRDefault="00371B8C" w:rsidP="00C20797"/>
    <w:p w:rsidR="00371B8C" w:rsidRDefault="00371B8C" w:rsidP="00C20797"/>
    <w:p w:rsidR="00371B8C" w:rsidRDefault="00371B8C" w:rsidP="00C20797"/>
    <w:p w:rsidR="00371B8C" w:rsidRDefault="00371B8C" w:rsidP="00C20797"/>
    <w:p w:rsidR="00371B8C" w:rsidRDefault="00371B8C" w:rsidP="00C20797"/>
    <w:p w:rsidR="00371B8C" w:rsidRDefault="00371B8C" w:rsidP="00C20797"/>
    <w:p w:rsidR="00C20797" w:rsidRDefault="00C20797" w:rsidP="0045762E">
      <w:pPr>
        <w:pStyle w:val="ParagrapheN2"/>
      </w:pPr>
      <w:r>
        <w:t>Position relative de deux plans dans l’espace</w:t>
      </w:r>
    </w:p>
    <w:p w:rsidR="00C20797" w:rsidRPr="00C20797" w:rsidRDefault="00C20797" w:rsidP="00C20797"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>
            <wp:simplePos x="895350" y="7943850"/>
            <wp:positionH relativeFrom="column">
              <wp:align>left</wp:align>
            </wp:positionH>
            <wp:positionV relativeFrom="paragraph">
              <wp:align>top</wp:align>
            </wp:positionV>
            <wp:extent cx="5143500" cy="1228725"/>
            <wp:effectExtent l="0" t="38100" r="0" b="9525"/>
            <wp:wrapSquare wrapText="bothSides"/>
            <wp:docPr id="7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anchor>
        </w:drawing>
      </w:r>
      <w:r w:rsidR="001530F5">
        <w:br w:type="textWrapping" w:clear="all"/>
      </w:r>
    </w:p>
    <w:p w:rsidR="00C20797" w:rsidRPr="009A6726" w:rsidRDefault="00663AAA" w:rsidP="00C20797">
      <w:pPr>
        <w:rPr>
          <w:rFonts w:ascii="Arial Black" w:hAnsi="Arial Black"/>
          <w:b/>
          <w:sz w:val="24"/>
          <w:szCs w:val="24"/>
        </w:rPr>
      </w:pPr>
      <w:r w:rsidRPr="009A6726">
        <w:rPr>
          <w:rFonts w:ascii="Arial Black" w:hAnsi="Arial Black"/>
          <w:b/>
          <w:sz w:val="24"/>
          <w:szCs w:val="24"/>
        </w:rPr>
        <w:t>Faire les 3</w:t>
      </w:r>
      <w:r w:rsidR="006F746D" w:rsidRPr="009A6726">
        <w:rPr>
          <w:rFonts w:ascii="Arial Black" w:hAnsi="Arial Black"/>
          <w:b/>
          <w:sz w:val="24"/>
          <w:szCs w:val="24"/>
        </w:rPr>
        <w:t xml:space="preserve"> figures encadrées de la page 158 ciam 1</w:t>
      </w:r>
      <w:r w:rsidR="006F746D" w:rsidRPr="009A6726">
        <w:rPr>
          <w:rFonts w:ascii="Arial Black" w:hAnsi="Arial Black"/>
          <w:b/>
          <w:sz w:val="24"/>
          <w:szCs w:val="24"/>
          <w:vertAlign w:val="superscript"/>
        </w:rPr>
        <w:t>ère</w:t>
      </w:r>
      <w:r w:rsidR="006F746D" w:rsidRPr="009A6726">
        <w:rPr>
          <w:rFonts w:ascii="Arial Black" w:hAnsi="Arial Black"/>
          <w:b/>
          <w:sz w:val="24"/>
          <w:szCs w:val="24"/>
        </w:rPr>
        <w:t xml:space="preserve"> SM</w:t>
      </w:r>
      <w:r w:rsidR="009A6726">
        <w:rPr>
          <w:rFonts w:ascii="Arial Black" w:hAnsi="Arial Black"/>
          <w:b/>
          <w:sz w:val="24"/>
          <w:szCs w:val="24"/>
        </w:rPr>
        <w:t xml:space="preserve"> à la suite</w:t>
      </w:r>
      <w:bookmarkStart w:id="0" w:name="_GoBack"/>
      <w:bookmarkEnd w:id="0"/>
    </w:p>
    <w:p w:rsidR="00C20797" w:rsidRPr="00C20797" w:rsidRDefault="00C20797" w:rsidP="00C20797"/>
    <w:p w:rsidR="00C20797" w:rsidRPr="00C20797" w:rsidRDefault="00C20797" w:rsidP="00C20797"/>
    <w:p w:rsidR="00C20797" w:rsidRPr="00C20797" w:rsidRDefault="00C20797" w:rsidP="00C20797"/>
    <w:p w:rsidR="00C20797" w:rsidRPr="00C20797" w:rsidRDefault="00C20797" w:rsidP="00C20797"/>
    <w:p w:rsidR="00C20797" w:rsidRPr="00C20797" w:rsidRDefault="00C20797" w:rsidP="00C20797"/>
    <w:p w:rsidR="00C20797" w:rsidRDefault="00C20797" w:rsidP="00C20797"/>
    <w:p w:rsidR="00C10237" w:rsidRPr="00C20797" w:rsidRDefault="00C20797" w:rsidP="00C20797">
      <w:pPr>
        <w:tabs>
          <w:tab w:val="left" w:pos="3195"/>
        </w:tabs>
      </w:pPr>
      <w:r>
        <w:tab/>
      </w:r>
    </w:p>
    <w:sectPr w:rsidR="00C10237" w:rsidRPr="00C20797" w:rsidSect="009A6726"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321" w:rsidRDefault="00E06321" w:rsidP="00365E52">
      <w:pPr>
        <w:spacing w:after="0" w:line="240" w:lineRule="auto"/>
      </w:pPr>
      <w:r>
        <w:separator/>
      </w:r>
    </w:p>
  </w:endnote>
  <w:endnote w:type="continuationSeparator" w:id="0">
    <w:p w:rsidR="00E06321" w:rsidRDefault="00E06321" w:rsidP="0036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321" w:rsidRDefault="00E06321" w:rsidP="00365E52">
      <w:pPr>
        <w:spacing w:after="0" w:line="240" w:lineRule="auto"/>
      </w:pPr>
      <w:r>
        <w:separator/>
      </w:r>
    </w:p>
  </w:footnote>
  <w:footnote w:type="continuationSeparator" w:id="0">
    <w:p w:rsidR="00E06321" w:rsidRDefault="00E06321" w:rsidP="00365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D70411"/>
    <w:multiLevelType w:val="multilevel"/>
    <w:tmpl w:val="09709212"/>
    <w:styleLink w:val="NouveauListe1"/>
    <w:lvl w:ilvl="0">
      <w:start w:val="1"/>
      <w:numFmt w:val="upperRoman"/>
      <w:pStyle w:val="paragrapheN1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aragrapheN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ParagrapheN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DD1"/>
    <w:rsid w:val="00012B1F"/>
    <w:rsid w:val="00016A37"/>
    <w:rsid w:val="00025F29"/>
    <w:rsid w:val="000E67DB"/>
    <w:rsid w:val="001056BA"/>
    <w:rsid w:val="00116BA9"/>
    <w:rsid w:val="001530F5"/>
    <w:rsid w:val="002176BF"/>
    <w:rsid w:val="002235EC"/>
    <w:rsid w:val="002E1DD1"/>
    <w:rsid w:val="00342D2A"/>
    <w:rsid w:val="00365E52"/>
    <w:rsid w:val="00371B8C"/>
    <w:rsid w:val="003E379A"/>
    <w:rsid w:val="0045762E"/>
    <w:rsid w:val="00457E1D"/>
    <w:rsid w:val="00514F71"/>
    <w:rsid w:val="00616D7F"/>
    <w:rsid w:val="00623F0F"/>
    <w:rsid w:val="00663AAA"/>
    <w:rsid w:val="006F746D"/>
    <w:rsid w:val="00706C5D"/>
    <w:rsid w:val="007352DE"/>
    <w:rsid w:val="00737DAD"/>
    <w:rsid w:val="00756EE0"/>
    <w:rsid w:val="007821CD"/>
    <w:rsid w:val="007D182E"/>
    <w:rsid w:val="0087235C"/>
    <w:rsid w:val="008B11D7"/>
    <w:rsid w:val="008B66E3"/>
    <w:rsid w:val="008C1F35"/>
    <w:rsid w:val="00971705"/>
    <w:rsid w:val="009A6726"/>
    <w:rsid w:val="009C66D0"/>
    <w:rsid w:val="009E3747"/>
    <w:rsid w:val="00A55EAB"/>
    <w:rsid w:val="00A70C0F"/>
    <w:rsid w:val="00A71C17"/>
    <w:rsid w:val="00B30917"/>
    <w:rsid w:val="00B76CE8"/>
    <w:rsid w:val="00B8553A"/>
    <w:rsid w:val="00BA55F5"/>
    <w:rsid w:val="00BB1355"/>
    <w:rsid w:val="00BB5778"/>
    <w:rsid w:val="00BD09D4"/>
    <w:rsid w:val="00BD0C55"/>
    <w:rsid w:val="00C05F86"/>
    <w:rsid w:val="00C10237"/>
    <w:rsid w:val="00C20797"/>
    <w:rsid w:val="00C740C2"/>
    <w:rsid w:val="00CD2304"/>
    <w:rsid w:val="00E01647"/>
    <w:rsid w:val="00E06321"/>
    <w:rsid w:val="00EA68D1"/>
    <w:rsid w:val="00EC0878"/>
    <w:rsid w:val="00F2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E15EDC-27AB-431E-B58B-996DA7F3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E1DD1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514F71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365E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5E52"/>
  </w:style>
  <w:style w:type="paragraph" w:styleId="Pieddepage">
    <w:name w:val="footer"/>
    <w:basedOn w:val="Normal"/>
    <w:link w:val="PieddepageCar"/>
    <w:uiPriority w:val="99"/>
    <w:unhideWhenUsed/>
    <w:rsid w:val="00365E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5E52"/>
  </w:style>
  <w:style w:type="paragraph" w:customStyle="1" w:styleId="paragrapheN1">
    <w:name w:val="paragrapheN1"/>
    <w:basedOn w:val="Sansinterligne"/>
    <w:qFormat/>
    <w:rsid w:val="0087235C"/>
    <w:pPr>
      <w:numPr>
        <w:numId w:val="1"/>
      </w:numPr>
    </w:pPr>
    <w:rPr>
      <w:b/>
      <w:color w:val="FF0000"/>
      <w:sz w:val="28"/>
      <w:szCs w:val="28"/>
      <w:u w:val="single"/>
    </w:rPr>
  </w:style>
  <w:style w:type="paragraph" w:customStyle="1" w:styleId="ParagrapheN2">
    <w:name w:val="ParagrapheN2"/>
    <w:basedOn w:val="Sansinterligne"/>
    <w:qFormat/>
    <w:rsid w:val="0087235C"/>
    <w:pPr>
      <w:numPr>
        <w:ilvl w:val="1"/>
        <w:numId w:val="1"/>
      </w:numPr>
    </w:pPr>
    <w:rPr>
      <w:b/>
      <w:i/>
      <w:color w:val="FF0000"/>
      <w:sz w:val="24"/>
      <w:szCs w:val="24"/>
      <w:u w:val="single"/>
    </w:rPr>
  </w:style>
  <w:style w:type="paragraph" w:customStyle="1" w:styleId="ParagrapheN3">
    <w:name w:val="ParagrapheN3"/>
    <w:basedOn w:val="Sansinterligne"/>
    <w:qFormat/>
    <w:rsid w:val="0087235C"/>
    <w:pPr>
      <w:numPr>
        <w:ilvl w:val="2"/>
        <w:numId w:val="1"/>
      </w:numPr>
    </w:pPr>
    <w:rPr>
      <w:b/>
      <w:u w:val="single"/>
    </w:rPr>
  </w:style>
  <w:style w:type="numbering" w:customStyle="1" w:styleId="NouveauListe1">
    <w:name w:val="NouveauListe1"/>
    <w:uiPriority w:val="99"/>
    <w:rsid w:val="0087235C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Data" Target="diagrams/data1.xml"/><Relationship Id="rId18" Type="http://schemas.openxmlformats.org/officeDocument/2006/relationships/diagramData" Target="diagrams/data2.xml"/><Relationship Id="rId26" Type="http://schemas.openxmlformats.org/officeDocument/2006/relationships/diagramColors" Target="diagrams/colors3.xml"/><Relationship Id="rId3" Type="http://schemas.openxmlformats.org/officeDocument/2006/relationships/styles" Target="styles.xml"/><Relationship Id="rId21" Type="http://schemas.openxmlformats.org/officeDocument/2006/relationships/diagramColors" Target="diagrams/colors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diagramDrawing" Target="diagrams/drawing1.xml"/><Relationship Id="rId25" Type="http://schemas.openxmlformats.org/officeDocument/2006/relationships/diagramQuickStyle" Target="diagrams/quickStyle3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diagramQuickStyle" Target="diagrams/quickStyle2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diagramLayout" Target="diagrams/layout3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23" Type="http://schemas.openxmlformats.org/officeDocument/2006/relationships/diagramData" Target="diagrams/data3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diagramLayout" Target="diagrams/layout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Layout" Target="diagrams/layout1.xml"/><Relationship Id="rId22" Type="http://schemas.microsoft.com/office/2007/relationships/diagramDrawing" Target="diagrams/drawing2.xml"/><Relationship Id="rId27" Type="http://schemas.microsoft.com/office/2007/relationships/diagramDrawing" Target="diagrams/drawing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10179C8-C043-4AE4-828B-5F78A028693E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fr-FR"/>
        </a:p>
      </dgm:t>
    </dgm:pt>
    <dgm:pt modelId="{834162D1-DCC1-4567-AEC2-6CDB7CB33ADC}">
      <dgm:prSet phldrT="[Texte]"/>
      <dgm:spPr/>
      <dgm:t>
        <a:bodyPr/>
        <a:lstStyle/>
        <a:p>
          <a:r>
            <a:rPr lang="fr-FR"/>
            <a:t>droites</a:t>
          </a:r>
        </a:p>
      </dgm:t>
    </dgm:pt>
    <dgm:pt modelId="{107A3B62-EB43-428E-BE75-C928AA71EE49}" type="parTrans" cxnId="{A8C4A92E-5979-40FB-B1BF-4ABCBC903453}">
      <dgm:prSet/>
      <dgm:spPr/>
      <dgm:t>
        <a:bodyPr/>
        <a:lstStyle/>
        <a:p>
          <a:endParaRPr lang="fr-FR"/>
        </a:p>
      </dgm:t>
    </dgm:pt>
    <dgm:pt modelId="{D6C0A7A7-D9AC-4F68-8570-21462FB89D83}" type="sibTrans" cxnId="{A8C4A92E-5979-40FB-B1BF-4ABCBC903453}">
      <dgm:prSet/>
      <dgm:spPr/>
      <dgm:t>
        <a:bodyPr/>
        <a:lstStyle/>
        <a:p>
          <a:endParaRPr lang="fr-FR"/>
        </a:p>
      </dgm:t>
    </dgm:pt>
    <dgm:pt modelId="{C6E81143-0EE9-465C-819E-73A58833B2FE}">
      <dgm:prSet phldrT="[Texte]"/>
      <dgm:spPr/>
      <dgm:t>
        <a:bodyPr/>
        <a:lstStyle/>
        <a:p>
          <a:r>
            <a:rPr lang="fr-FR"/>
            <a:t>coplanaires</a:t>
          </a:r>
        </a:p>
      </dgm:t>
    </dgm:pt>
    <dgm:pt modelId="{D78B24B0-316C-48FD-AB7E-28ADDB6ED19C}" type="parTrans" cxnId="{B2D9A628-4479-4F46-9762-59FDB5447A12}">
      <dgm:prSet/>
      <dgm:spPr/>
      <dgm:t>
        <a:bodyPr/>
        <a:lstStyle/>
        <a:p>
          <a:endParaRPr lang="fr-FR"/>
        </a:p>
      </dgm:t>
    </dgm:pt>
    <dgm:pt modelId="{4D180ECD-29E1-43ED-BE1A-DD6DDEAC74B9}" type="sibTrans" cxnId="{B2D9A628-4479-4F46-9762-59FDB5447A12}">
      <dgm:prSet/>
      <dgm:spPr/>
      <dgm:t>
        <a:bodyPr/>
        <a:lstStyle/>
        <a:p>
          <a:endParaRPr lang="fr-FR"/>
        </a:p>
      </dgm:t>
    </dgm:pt>
    <dgm:pt modelId="{6B21D736-B464-4D24-9BEC-1CD836946EC2}">
      <dgm:prSet phldrT="[Texte]"/>
      <dgm:spPr/>
      <dgm:t>
        <a:bodyPr/>
        <a:lstStyle/>
        <a:p>
          <a:r>
            <a:rPr lang="fr-FR"/>
            <a:t>sécantes </a:t>
          </a:r>
        </a:p>
      </dgm:t>
    </dgm:pt>
    <dgm:pt modelId="{1D5D1A00-5B89-4B5B-B46D-4D2AD61E7E98}" type="parTrans" cxnId="{A9AB01CD-BD20-4649-B581-034AD53E2093}">
      <dgm:prSet/>
      <dgm:spPr/>
      <dgm:t>
        <a:bodyPr/>
        <a:lstStyle/>
        <a:p>
          <a:endParaRPr lang="fr-FR"/>
        </a:p>
      </dgm:t>
    </dgm:pt>
    <dgm:pt modelId="{D71FB9A1-99B6-4AA2-B3AA-EC1CC92AFECB}" type="sibTrans" cxnId="{A9AB01CD-BD20-4649-B581-034AD53E2093}">
      <dgm:prSet/>
      <dgm:spPr/>
      <dgm:t>
        <a:bodyPr/>
        <a:lstStyle/>
        <a:p>
          <a:endParaRPr lang="fr-FR"/>
        </a:p>
      </dgm:t>
    </dgm:pt>
    <dgm:pt modelId="{69019622-88BF-485F-B5FD-26E52ED25F58}">
      <dgm:prSet phldrT="[Texte]"/>
      <dgm:spPr/>
      <dgm:t>
        <a:bodyPr/>
        <a:lstStyle/>
        <a:p>
          <a:r>
            <a:rPr lang="fr-FR"/>
            <a:t>parallèles</a:t>
          </a:r>
        </a:p>
      </dgm:t>
    </dgm:pt>
    <dgm:pt modelId="{3B716D74-A54B-430A-B7D0-4612DC7FEADE}" type="parTrans" cxnId="{BCA6B9E6-BFB2-40AB-BE93-CA4476FF76CC}">
      <dgm:prSet/>
      <dgm:spPr/>
      <dgm:t>
        <a:bodyPr/>
        <a:lstStyle/>
        <a:p>
          <a:endParaRPr lang="fr-FR"/>
        </a:p>
      </dgm:t>
    </dgm:pt>
    <dgm:pt modelId="{A5475042-AAAB-471A-B8C6-17F9DD3FBB7C}" type="sibTrans" cxnId="{BCA6B9E6-BFB2-40AB-BE93-CA4476FF76CC}">
      <dgm:prSet/>
      <dgm:spPr/>
      <dgm:t>
        <a:bodyPr/>
        <a:lstStyle/>
        <a:p>
          <a:endParaRPr lang="fr-FR"/>
        </a:p>
      </dgm:t>
    </dgm:pt>
    <dgm:pt modelId="{E6F77F64-BFDF-4D84-B54A-9F5F8B542B41}">
      <dgm:prSet phldrT="[Texte]"/>
      <dgm:spPr/>
      <dgm:t>
        <a:bodyPr/>
        <a:lstStyle/>
        <a:p>
          <a:r>
            <a:rPr lang="fr-FR"/>
            <a:t>non coplanaires</a:t>
          </a:r>
        </a:p>
      </dgm:t>
    </dgm:pt>
    <dgm:pt modelId="{C7C0F955-F6D5-49DD-A6BE-39F074A87081}" type="parTrans" cxnId="{8DE62EDB-608F-416C-AE64-45BC776C8C76}">
      <dgm:prSet/>
      <dgm:spPr/>
      <dgm:t>
        <a:bodyPr/>
        <a:lstStyle/>
        <a:p>
          <a:endParaRPr lang="fr-FR"/>
        </a:p>
      </dgm:t>
    </dgm:pt>
    <dgm:pt modelId="{A84F69FA-3A61-4B08-884B-8F64F1535307}" type="sibTrans" cxnId="{8DE62EDB-608F-416C-AE64-45BC776C8C76}">
      <dgm:prSet/>
      <dgm:spPr/>
      <dgm:t>
        <a:bodyPr/>
        <a:lstStyle/>
        <a:p>
          <a:endParaRPr lang="fr-FR"/>
        </a:p>
      </dgm:t>
    </dgm:pt>
    <dgm:pt modelId="{EBCC3659-9D92-48F8-8E4F-5245DA292EC9}" type="pres">
      <dgm:prSet presAssocID="{910179C8-C043-4AE4-828B-5F78A028693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4ED78B68-9C6A-4C0F-B62C-B0D265F8266E}" type="pres">
      <dgm:prSet presAssocID="{834162D1-DCC1-4567-AEC2-6CDB7CB33ADC}" presName="root1" presStyleCnt="0"/>
      <dgm:spPr/>
    </dgm:pt>
    <dgm:pt modelId="{BCC3DCE1-2F28-454F-8EB3-C2EC55EF9228}" type="pres">
      <dgm:prSet presAssocID="{834162D1-DCC1-4567-AEC2-6CDB7CB33ADC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3E8B5EE-39A4-4F55-986F-1795E3F49C6F}" type="pres">
      <dgm:prSet presAssocID="{834162D1-DCC1-4567-AEC2-6CDB7CB33ADC}" presName="level2hierChild" presStyleCnt="0"/>
      <dgm:spPr/>
    </dgm:pt>
    <dgm:pt modelId="{A7681159-426E-410D-BBEA-FBD99EA3AB3B}" type="pres">
      <dgm:prSet presAssocID="{D78B24B0-316C-48FD-AB7E-28ADDB6ED19C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E43BE76A-0462-402B-8CC1-B310E997C3F1}" type="pres">
      <dgm:prSet presAssocID="{D78B24B0-316C-48FD-AB7E-28ADDB6ED19C}" presName="connTx" presStyleLbl="parChTrans1D2" presStyleIdx="0" presStyleCnt="2"/>
      <dgm:spPr/>
      <dgm:t>
        <a:bodyPr/>
        <a:lstStyle/>
        <a:p>
          <a:endParaRPr lang="fr-FR"/>
        </a:p>
      </dgm:t>
    </dgm:pt>
    <dgm:pt modelId="{F0162A49-4824-4592-82E6-372AAFB88067}" type="pres">
      <dgm:prSet presAssocID="{C6E81143-0EE9-465C-819E-73A58833B2FE}" presName="root2" presStyleCnt="0"/>
      <dgm:spPr/>
    </dgm:pt>
    <dgm:pt modelId="{71495C5D-2B29-4718-A4D8-06BB9C2E17CE}" type="pres">
      <dgm:prSet presAssocID="{C6E81143-0EE9-465C-819E-73A58833B2FE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4D407EA-D780-4BD8-B23F-C6E274BAE40B}" type="pres">
      <dgm:prSet presAssocID="{C6E81143-0EE9-465C-819E-73A58833B2FE}" presName="level3hierChild" presStyleCnt="0"/>
      <dgm:spPr/>
    </dgm:pt>
    <dgm:pt modelId="{2F782021-070D-4A8F-BF4C-40FC201CE2AD}" type="pres">
      <dgm:prSet presAssocID="{1D5D1A00-5B89-4B5B-B46D-4D2AD61E7E98}" presName="conn2-1" presStyleLbl="parChTrans1D3" presStyleIdx="0" presStyleCnt="2"/>
      <dgm:spPr/>
      <dgm:t>
        <a:bodyPr/>
        <a:lstStyle/>
        <a:p>
          <a:endParaRPr lang="fr-FR"/>
        </a:p>
      </dgm:t>
    </dgm:pt>
    <dgm:pt modelId="{3415567C-33B6-4463-8F9A-2D66153D3BD7}" type="pres">
      <dgm:prSet presAssocID="{1D5D1A00-5B89-4B5B-B46D-4D2AD61E7E98}" presName="connTx" presStyleLbl="parChTrans1D3" presStyleIdx="0" presStyleCnt="2"/>
      <dgm:spPr/>
      <dgm:t>
        <a:bodyPr/>
        <a:lstStyle/>
        <a:p>
          <a:endParaRPr lang="fr-FR"/>
        </a:p>
      </dgm:t>
    </dgm:pt>
    <dgm:pt modelId="{8BC115CE-A00C-4842-A37D-11505656A5F4}" type="pres">
      <dgm:prSet presAssocID="{6B21D736-B464-4D24-9BEC-1CD836946EC2}" presName="root2" presStyleCnt="0"/>
      <dgm:spPr/>
    </dgm:pt>
    <dgm:pt modelId="{0A4AC69B-0793-4522-A26C-81FA8E6AEE76}" type="pres">
      <dgm:prSet presAssocID="{6B21D736-B464-4D24-9BEC-1CD836946EC2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6C16ED5-C660-4A50-9F75-6706270F41D0}" type="pres">
      <dgm:prSet presAssocID="{6B21D736-B464-4D24-9BEC-1CD836946EC2}" presName="level3hierChild" presStyleCnt="0"/>
      <dgm:spPr/>
    </dgm:pt>
    <dgm:pt modelId="{6599899A-6A86-47B6-80E2-B55B13BAD668}" type="pres">
      <dgm:prSet presAssocID="{3B716D74-A54B-430A-B7D0-4612DC7FEADE}" presName="conn2-1" presStyleLbl="parChTrans1D3" presStyleIdx="1" presStyleCnt="2"/>
      <dgm:spPr/>
      <dgm:t>
        <a:bodyPr/>
        <a:lstStyle/>
        <a:p>
          <a:endParaRPr lang="fr-FR"/>
        </a:p>
      </dgm:t>
    </dgm:pt>
    <dgm:pt modelId="{BD03CA63-4322-42CA-8091-4FFAC1B128E0}" type="pres">
      <dgm:prSet presAssocID="{3B716D74-A54B-430A-B7D0-4612DC7FEADE}" presName="connTx" presStyleLbl="parChTrans1D3" presStyleIdx="1" presStyleCnt="2"/>
      <dgm:spPr/>
      <dgm:t>
        <a:bodyPr/>
        <a:lstStyle/>
        <a:p>
          <a:endParaRPr lang="fr-FR"/>
        </a:p>
      </dgm:t>
    </dgm:pt>
    <dgm:pt modelId="{F23E311E-8D29-459D-8FCE-22C8B9DE2033}" type="pres">
      <dgm:prSet presAssocID="{69019622-88BF-485F-B5FD-26E52ED25F58}" presName="root2" presStyleCnt="0"/>
      <dgm:spPr/>
    </dgm:pt>
    <dgm:pt modelId="{D923CB7F-061B-4AE9-996E-49B1DC004D0F}" type="pres">
      <dgm:prSet presAssocID="{69019622-88BF-485F-B5FD-26E52ED25F58}" presName="LevelTwoTextNode" presStyleLbl="node3" presStyleIdx="1" presStyleCnt="2" custLinFactNeighborX="-26254" custLinFactNeighborY="1369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6482545-5527-4EF9-9890-197880622235}" type="pres">
      <dgm:prSet presAssocID="{69019622-88BF-485F-B5FD-26E52ED25F58}" presName="level3hierChild" presStyleCnt="0"/>
      <dgm:spPr/>
    </dgm:pt>
    <dgm:pt modelId="{FCE8BFDC-0CD3-4AC1-AB37-064D82B0267B}" type="pres">
      <dgm:prSet presAssocID="{C7C0F955-F6D5-49DD-A6BE-39F074A87081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2877F8FC-A3F2-4F9D-9A63-FC67B0A48B39}" type="pres">
      <dgm:prSet presAssocID="{C7C0F955-F6D5-49DD-A6BE-39F074A87081}" presName="connTx" presStyleLbl="parChTrans1D2" presStyleIdx="1" presStyleCnt="2"/>
      <dgm:spPr/>
      <dgm:t>
        <a:bodyPr/>
        <a:lstStyle/>
        <a:p>
          <a:endParaRPr lang="fr-FR"/>
        </a:p>
      </dgm:t>
    </dgm:pt>
    <dgm:pt modelId="{5AD7BE29-8271-4A64-A16F-21BF0974122B}" type="pres">
      <dgm:prSet presAssocID="{E6F77F64-BFDF-4D84-B54A-9F5F8B542B41}" presName="root2" presStyleCnt="0"/>
      <dgm:spPr/>
    </dgm:pt>
    <dgm:pt modelId="{D2DB97F2-6C69-44E0-B3AD-7BCF2E9CF117}" type="pres">
      <dgm:prSet presAssocID="{E6F77F64-BFDF-4D84-B54A-9F5F8B542B4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6603CD-2E97-43DD-A8A8-627E9028DE34}" type="pres">
      <dgm:prSet presAssocID="{E6F77F64-BFDF-4D84-B54A-9F5F8B542B41}" presName="level3hierChild" presStyleCnt="0"/>
      <dgm:spPr/>
    </dgm:pt>
  </dgm:ptLst>
  <dgm:cxnLst>
    <dgm:cxn modelId="{5E5A4C9F-F24D-4339-999E-258ECF5B6A85}" type="presOf" srcId="{C6E81143-0EE9-465C-819E-73A58833B2FE}" destId="{71495C5D-2B29-4718-A4D8-06BB9C2E17CE}" srcOrd="0" destOrd="0" presId="urn:microsoft.com/office/officeart/2005/8/layout/hierarchy2"/>
    <dgm:cxn modelId="{37A6C556-D2D6-44D7-9863-3E294DA10951}" type="presOf" srcId="{3B716D74-A54B-430A-B7D0-4612DC7FEADE}" destId="{BD03CA63-4322-42CA-8091-4FFAC1B128E0}" srcOrd="1" destOrd="0" presId="urn:microsoft.com/office/officeart/2005/8/layout/hierarchy2"/>
    <dgm:cxn modelId="{652FBDE2-8F28-49C4-92B9-4ADB601730B1}" type="presOf" srcId="{1D5D1A00-5B89-4B5B-B46D-4D2AD61E7E98}" destId="{2F782021-070D-4A8F-BF4C-40FC201CE2AD}" srcOrd="0" destOrd="0" presId="urn:microsoft.com/office/officeart/2005/8/layout/hierarchy2"/>
    <dgm:cxn modelId="{8DE62EDB-608F-416C-AE64-45BC776C8C76}" srcId="{834162D1-DCC1-4567-AEC2-6CDB7CB33ADC}" destId="{E6F77F64-BFDF-4D84-B54A-9F5F8B542B41}" srcOrd="1" destOrd="0" parTransId="{C7C0F955-F6D5-49DD-A6BE-39F074A87081}" sibTransId="{A84F69FA-3A61-4B08-884B-8F64F1535307}"/>
    <dgm:cxn modelId="{A8C4A92E-5979-40FB-B1BF-4ABCBC903453}" srcId="{910179C8-C043-4AE4-828B-5F78A028693E}" destId="{834162D1-DCC1-4567-AEC2-6CDB7CB33ADC}" srcOrd="0" destOrd="0" parTransId="{107A3B62-EB43-428E-BE75-C928AA71EE49}" sibTransId="{D6C0A7A7-D9AC-4F68-8570-21462FB89D83}"/>
    <dgm:cxn modelId="{A9AB01CD-BD20-4649-B581-034AD53E2093}" srcId="{C6E81143-0EE9-465C-819E-73A58833B2FE}" destId="{6B21D736-B464-4D24-9BEC-1CD836946EC2}" srcOrd="0" destOrd="0" parTransId="{1D5D1A00-5B89-4B5B-B46D-4D2AD61E7E98}" sibTransId="{D71FB9A1-99B6-4AA2-B3AA-EC1CC92AFECB}"/>
    <dgm:cxn modelId="{BCA6B9E6-BFB2-40AB-BE93-CA4476FF76CC}" srcId="{C6E81143-0EE9-465C-819E-73A58833B2FE}" destId="{69019622-88BF-485F-B5FD-26E52ED25F58}" srcOrd="1" destOrd="0" parTransId="{3B716D74-A54B-430A-B7D0-4612DC7FEADE}" sibTransId="{A5475042-AAAB-471A-B8C6-17F9DD3FBB7C}"/>
    <dgm:cxn modelId="{91E5E2E9-4C16-46D8-A378-40C29914F529}" type="presOf" srcId="{3B716D74-A54B-430A-B7D0-4612DC7FEADE}" destId="{6599899A-6A86-47B6-80E2-B55B13BAD668}" srcOrd="0" destOrd="0" presId="urn:microsoft.com/office/officeart/2005/8/layout/hierarchy2"/>
    <dgm:cxn modelId="{B2D9A628-4479-4F46-9762-59FDB5447A12}" srcId="{834162D1-DCC1-4567-AEC2-6CDB7CB33ADC}" destId="{C6E81143-0EE9-465C-819E-73A58833B2FE}" srcOrd="0" destOrd="0" parTransId="{D78B24B0-316C-48FD-AB7E-28ADDB6ED19C}" sibTransId="{4D180ECD-29E1-43ED-BE1A-DD6DDEAC74B9}"/>
    <dgm:cxn modelId="{0F17A141-69BE-4990-84A1-60C6846AA869}" type="presOf" srcId="{E6F77F64-BFDF-4D84-B54A-9F5F8B542B41}" destId="{D2DB97F2-6C69-44E0-B3AD-7BCF2E9CF117}" srcOrd="0" destOrd="0" presId="urn:microsoft.com/office/officeart/2005/8/layout/hierarchy2"/>
    <dgm:cxn modelId="{29FB98CD-CCD2-4299-BC89-DBBC7E0F1137}" type="presOf" srcId="{D78B24B0-316C-48FD-AB7E-28ADDB6ED19C}" destId="{E43BE76A-0462-402B-8CC1-B310E997C3F1}" srcOrd="1" destOrd="0" presId="urn:microsoft.com/office/officeart/2005/8/layout/hierarchy2"/>
    <dgm:cxn modelId="{953A18A9-FCE9-4085-AF69-9B2832015198}" type="presOf" srcId="{D78B24B0-316C-48FD-AB7E-28ADDB6ED19C}" destId="{A7681159-426E-410D-BBEA-FBD99EA3AB3B}" srcOrd="0" destOrd="0" presId="urn:microsoft.com/office/officeart/2005/8/layout/hierarchy2"/>
    <dgm:cxn modelId="{4FDAAAFD-1EA0-4EFA-9029-E204E7F9AD73}" type="presOf" srcId="{834162D1-DCC1-4567-AEC2-6CDB7CB33ADC}" destId="{BCC3DCE1-2F28-454F-8EB3-C2EC55EF9228}" srcOrd="0" destOrd="0" presId="urn:microsoft.com/office/officeart/2005/8/layout/hierarchy2"/>
    <dgm:cxn modelId="{077EA376-1081-492F-BA84-B8736A0B5B93}" type="presOf" srcId="{6B21D736-B464-4D24-9BEC-1CD836946EC2}" destId="{0A4AC69B-0793-4522-A26C-81FA8E6AEE76}" srcOrd="0" destOrd="0" presId="urn:microsoft.com/office/officeart/2005/8/layout/hierarchy2"/>
    <dgm:cxn modelId="{DA9A8A0B-8F1E-4ADE-AE8B-58D97CFFB06F}" type="presOf" srcId="{C7C0F955-F6D5-49DD-A6BE-39F074A87081}" destId="{2877F8FC-A3F2-4F9D-9A63-FC67B0A48B39}" srcOrd="1" destOrd="0" presId="urn:microsoft.com/office/officeart/2005/8/layout/hierarchy2"/>
    <dgm:cxn modelId="{2194005A-D98D-4E84-A46A-41BF258777E4}" type="presOf" srcId="{910179C8-C043-4AE4-828B-5F78A028693E}" destId="{EBCC3659-9D92-48F8-8E4F-5245DA292EC9}" srcOrd="0" destOrd="0" presId="urn:microsoft.com/office/officeart/2005/8/layout/hierarchy2"/>
    <dgm:cxn modelId="{5359B5BB-8FAC-46EB-8AEF-8B8AF10636F5}" type="presOf" srcId="{1D5D1A00-5B89-4B5B-B46D-4D2AD61E7E98}" destId="{3415567C-33B6-4463-8F9A-2D66153D3BD7}" srcOrd="1" destOrd="0" presId="urn:microsoft.com/office/officeart/2005/8/layout/hierarchy2"/>
    <dgm:cxn modelId="{B3249E5C-EE88-4ECE-99A3-FA761078F71F}" type="presOf" srcId="{69019622-88BF-485F-B5FD-26E52ED25F58}" destId="{D923CB7F-061B-4AE9-996E-49B1DC004D0F}" srcOrd="0" destOrd="0" presId="urn:microsoft.com/office/officeart/2005/8/layout/hierarchy2"/>
    <dgm:cxn modelId="{0485ED10-E429-46EC-A4CF-A1BD6571B4D3}" type="presOf" srcId="{C7C0F955-F6D5-49DD-A6BE-39F074A87081}" destId="{FCE8BFDC-0CD3-4AC1-AB37-064D82B0267B}" srcOrd="0" destOrd="0" presId="urn:microsoft.com/office/officeart/2005/8/layout/hierarchy2"/>
    <dgm:cxn modelId="{39FDAAEF-21C3-497E-BE1C-605F35AD4E5F}" type="presParOf" srcId="{EBCC3659-9D92-48F8-8E4F-5245DA292EC9}" destId="{4ED78B68-9C6A-4C0F-B62C-B0D265F8266E}" srcOrd="0" destOrd="0" presId="urn:microsoft.com/office/officeart/2005/8/layout/hierarchy2"/>
    <dgm:cxn modelId="{3843138B-D642-407E-A702-4F6C9BE1ED88}" type="presParOf" srcId="{4ED78B68-9C6A-4C0F-B62C-B0D265F8266E}" destId="{BCC3DCE1-2F28-454F-8EB3-C2EC55EF9228}" srcOrd="0" destOrd="0" presId="urn:microsoft.com/office/officeart/2005/8/layout/hierarchy2"/>
    <dgm:cxn modelId="{0CC2D77F-E45D-4083-89EE-FF78FFB0D499}" type="presParOf" srcId="{4ED78B68-9C6A-4C0F-B62C-B0D265F8266E}" destId="{53E8B5EE-39A4-4F55-986F-1795E3F49C6F}" srcOrd="1" destOrd="0" presId="urn:microsoft.com/office/officeart/2005/8/layout/hierarchy2"/>
    <dgm:cxn modelId="{E19E2EC8-4C73-4F02-B010-C0C1898BD5AB}" type="presParOf" srcId="{53E8B5EE-39A4-4F55-986F-1795E3F49C6F}" destId="{A7681159-426E-410D-BBEA-FBD99EA3AB3B}" srcOrd="0" destOrd="0" presId="urn:microsoft.com/office/officeart/2005/8/layout/hierarchy2"/>
    <dgm:cxn modelId="{DD571270-FC1A-42EF-A862-5545CEB9B1E6}" type="presParOf" srcId="{A7681159-426E-410D-BBEA-FBD99EA3AB3B}" destId="{E43BE76A-0462-402B-8CC1-B310E997C3F1}" srcOrd="0" destOrd="0" presId="urn:microsoft.com/office/officeart/2005/8/layout/hierarchy2"/>
    <dgm:cxn modelId="{2852BAF9-DD13-4753-B1E8-1A1AA97EE05E}" type="presParOf" srcId="{53E8B5EE-39A4-4F55-986F-1795E3F49C6F}" destId="{F0162A49-4824-4592-82E6-372AAFB88067}" srcOrd="1" destOrd="0" presId="urn:microsoft.com/office/officeart/2005/8/layout/hierarchy2"/>
    <dgm:cxn modelId="{3EA2909B-8EF1-4E9C-BF48-892F9AF6F9A1}" type="presParOf" srcId="{F0162A49-4824-4592-82E6-372AAFB88067}" destId="{71495C5D-2B29-4718-A4D8-06BB9C2E17CE}" srcOrd="0" destOrd="0" presId="urn:microsoft.com/office/officeart/2005/8/layout/hierarchy2"/>
    <dgm:cxn modelId="{704DFEC4-04AD-4E62-8AF0-757EB8C11627}" type="presParOf" srcId="{F0162A49-4824-4592-82E6-372AAFB88067}" destId="{44D407EA-D780-4BD8-B23F-C6E274BAE40B}" srcOrd="1" destOrd="0" presId="urn:microsoft.com/office/officeart/2005/8/layout/hierarchy2"/>
    <dgm:cxn modelId="{437920A4-9C90-48BB-91A1-C7AC0EC189ED}" type="presParOf" srcId="{44D407EA-D780-4BD8-B23F-C6E274BAE40B}" destId="{2F782021-070D-4A8F-BF4C-40FC201CE2AD}" srcOrd="0" destOrd="0" presId="urn:microsoft.com/office/officeart/2005/8/layout/hierarchy2"/>
    <dgm:cxn modelId="{F1C1A349-482E-4AEC-AED0-3E2F64599801}" type="presParOf" srcId="{2F782021-070D-4A8F-BF4C-40FC201CE2AD}" destId="{3415567C-33B6-4463-8F9A-2D66153D3BD7}" srcOrd="0" destOrd="0" presId="urn:microsoft.com/office/officeart/2005/8/layout/hierarchy2"/>
    <dgm:cxn modelId="{EAE57567-4C54-465F-8417-D38BF20ABBB4}" type="presParOf" srcId="{44D407EA-D780-4BD8-B23F-C6E274BAE40B}" destId="{8BC115CE-A00C-4842-A37D-11505656A5F4}" srcOrd="1" destOrd="0" presId="urn:microsoft.com/office/officeart/2005/8/layout/hierarchy2"/>
    <dgm:cxn modelId="{57418C85-9CB8-4C80-A5FC-5E3663AA4143}" type="presParOf" srcId="{8BC115CE-A00C-4842-A37D-11505656A5F4}" destId="{0A4AC69B-0793-4522-A26C-81FA8E6AEE76}" srcOrd="0" destOrd="0" presId="urn:microsoft.com/office/officeart/2005/8/layout/hierarchy2"/>
    <dgm:cxn modelId="{CC3F4377-B20B-4B5C-B976-66E943D080BF}" type="presParOf" srcId="{8BC115CE-A00C-4842-A37D-11505656A5F4}" destId="{56C16ED5-C660-4A50-9F75-6706270F41D0}" srcOrd="1" destOrd="0" presId="urn:microsoft.com/office/officeart/2005/8/layout/hierarchy2"/>
    <dgm:cxn modelId="{EEC6383C-FF52-4498-9423-51903511D6BD}" type="presParOf" srcId="{44D407EA-D780-4BD8-B23F-C6E274BAE40B}" destId="{6599899A-6A86-47B6-80E2-B55B13BAD668}" srcOrd="2" destOrd="0" presId="urn:microsoft.com/office/officeart/2005/8/layout/hierarchy2"/>
    <dgm:cxn modelId="{6ED30229-EF8F-41C0-AD6C-3E439167D434}" type="presParOf" srcId="{6599899A-6A86-47B6-80E2-B55B13BAD668}" destId="{BD03CA63-4322-42CA-8091-4FFAC1B128E0}" srcOrd="0" destOrd="0" presId="urn:microsoft.com/office/officeart/2005/8/layout/hierarchy2"/>
    <dgm:cxn modelId="{96A74F4A-A8E7-405E-A50D-7E8AC92C9C0A}" type="presParOf" srcId="{44D407EA-D780-4BD8-B23F-C6E274BAE40B}" destId="{F23E311E-8D29-459D-8FCE-22C8B9DE2033}" srcOrd="3" destOrd="0" presId="urn:microsoft.com/office/officeart/2005/8/layout/hierarchy2"/>
    <dgm:cxn modelId="{027CC2CF-530C-4134-A332-71EAD4E91938}" type="presParOf" srcId="{F23E311E-8D29-459D-8FCE-22C8B9DE2033}" destId="{D923CB7F-061B-4AE9-996E-49B1DC004D0F}" srcOrd="0" destOrd="0" presId="urn:microsoft.com/office/officeart/2005/8/layout/hierarchy2"/>
    <dgm:cxn modelId="{D8E615BF-2627-4F91-BA82-976710759353}" type="presParOf" srcId="{F23E311E-8D29-459D-8FCE-22C8B9DE2033}" destId="{A6482545-5527-4EF9-9890-197880622235}" srcOrd="1" destOrd="0" presId="urn:microsoft.com/office/officeart/2005/8/layout/hierarchy2"/>
    <dgm:cxn modelId="{DABB6D9C-FBCA-4EF5-B647-874E3B832AE2}" type="presParOf" srcId="{53E8B5EE-39A4-4F55-986F-1795E3F49C6F}" destId="{FCE8BFDC-0CD3-4AC1-AB37-064D82B0267B}" srcOrd="2" destOrd="0" presId="urn:microsoft.com/office/officeart/2005/8/layout/hierarchy2"/>
    <dgm:cxn modelId="{2E2C6056-1736-4E0C-B995-12D423E4E132}" type="presParOf" srcId="{FCE8BFDC-0CD3-4AC1-AB37-064D82B0267B}" destId="{2877F8FC-A3F2-4F9D-9A63-FC67B0A48B39}" srcOrd="0" destOrd="0" presId="urn:microsoft.com/office/officeart/2005/8/layout/hierarchy2"/>
    <dgm:cxn modelId="{E79CE586-C206-4505-8F09-51C21158730A}" type="presParOf" srcId="{53E8B5EE-39A4-4F55-986F-1795E3F49C6F}" destId="{5AD7BE29-8271-4A64-A16F-21BF0974122B}" srcOrd="3" destOrd="0" presId="urn:microsoft.com/office/officeart/2005/8/layout/hierarchy2"/>
    <dgm:cxn modelId="{42A16AE7-D47E-4CCE-ACFD-BCD4677E2EF5}" type="presParOf" srcId="{5AD7BE29-8271-4A64-A16F-21BF0974122B}" destId="{D2DB97F2-6C69-44E0-B3AD-7BCF2E9CF117}" srcOrd="0" destOrd="0" presId="urn:microsoft.com/office/officeart/2005/8/layout/hierarchy2"/>
    <dgm:cxn modelId="{5DF76940-0E27-403E-92DC-4F29D98707B2}" type="presParOf" srcId="{5AD7BE29-8271-4A64-A16F-21BF0974122B}" destId="{4A6603CD-2E97-43DD-A8A8-627E9028DE3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C660044-04AC-4716-B147-0A2D6C4C9E7B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fr-FR"/>
        </a:p>
      </dgm:t>
    </dgm:pt>
    <dgm:pt modelId="{4F58C228-2BE1-4647-ADAB-75DE8EF65F9E}">
      <dgm:prSet phldrT="[Texte]"/>
      <dgm:spPr/>
      <dgm:t>
        <a:bodyPr/>
        <a:lstStyle/>
        <a:p>
          <a:r>
            <a:rPr lang="fr-FR"/>
            <a:t>droite et plan</a:t>
          </a:r>
        </a:p>
      </dgm:t>
    </dgm:pt>
    <dgm:pt modelId="{6B236431-D1EE-4359-9F8B-12D7EC6B3027}" type="parTrans" cxnId="{2FCB8508-BE65-454B-9F88-24D722DEFAB5}">
      <dgm:prSet/>
      <dgm:spPr/>
      <dgm:t>
        <a:bodyPr/>
        <a:lstStyle/>
        <a:p>
          <a:endParaRPr lang="fr-FR"/>
        </a:p>
      </dgm:t>
    </dgm:pt>
    <dgm:pt modelId="{A994F335-C2A4-470D-82DF-0A43B727EEEC}" type="sibTrans" cxnId="{2FCB8508-BE65-454B-9F88-24D722DEFAB5}">
      <dgm:prSet/>
      <dgm:spPr/>
      <dgm:t>
        <a:bodyPr/>
        <a:lstStyle/>
        <a:p>
          <a:endParaRPr lang="fr-FR"/>
        </a:p>
      </dgm:t>
    </dgm:pt>
    <dgm:pt modelId="{D48B7CBC-55E6-4DB3-B8B8-0A0F7512C133}">
      <dgm:prSet phldrT="[Texte]"/>
      <dgm:spPr/>
      <dgm:t>
        <a:bodyPr/>
        <a:lstStyle/>
        <a:p>
          <a:r>
            <a:rPr lang="fr-FR"/>
            <a:t>parallèles</a:t>
          </a:r>
        </a:p>
      </dgm:t>
    </dgm:pt>
    <dgm:pt modelId="{5795A9D5-43E2-4BD0-9E25-03AA68038E92}" type="parTrans" cxnId="{06E84589-218C-4943-BC01-A0816B4361C3}">
      <dgm:prSet/>
      <dgm:spPr/>
      <dgm:t>
        <a:bodyPr/>
        <a:lstStyle/>
        <a:p>
          <a:endParaRPr lang="fr-FR"/>
        </a:p>
      </dgm:t>
    </dgm:pt>
    <dgm:pt modelId="{828BCA15-A570-448B-ACC8-E389AA65E003}" type="sibTrans" cxnId="{06E84589-218C-4943-BC01-A0816B4361C3}">
      <dgm:prSet/>
      <dgm:spPr/>
      <dgm:t>
        <a:bodyPr/>
        <a:lstStyle/>
        <a:p>
          <a:endParaRPr lang="fr-FR"/>
        </a:p>
      </dgm:t>
    </dgm:pt>
    <dgm:pt modelId="{9FA29C9E-6AD4-4288-A62B-E3F3BC15F691}">
      <dgm:prSet phldrT="[Texte]"/>
      <dgm:spPr/>
      <dgm:t>
        <a:bodyPr/>
        <a:lstStyle/>
        <a:p>
          <a:r>
            <a:rPr lang="fr-FR"/>
            <a:t>strictement parallèles</a:t>
          </a:r>
        </a:p>
      </dgm:t>
    </dgm:pt>
    <dgm:pt modelId="{731147E0-F31E-4FDB-B91E-A3C1B6EE5077}" type="parTrans" cxnId="{4A7480A8-C82B-4642-82B7-C40465021571}">
      <dgm:prSet/>
      <dgm:spPr/>
      <dgm:t>
        <a:bodyPr/>
        <a:lstStyle/>
        <a:p>
          <a:endParaRPr lang="fr-FR"/>
        </a:p>
      </dgm:t>
    </dgm:pt>
    <dgm:pt modelId="{F94A9A37-DCA7-4DB2-8807-5A15EB59B0B0}" type="sibTrans" cxnId="{4A7480A8-C82B-4642-82B7-C40465021571}">
      <dgm:prSet/>
      <dgm:spPr/>
      <dgm:t>
        <a:bodyPr/>
        <a:lstStyle/>
        <a:p>
          <a:endParaRPr lang="fr-FR"/>
        </a:p>
      </dgm:t>
    </dgm:pt>
    <dgm:pt modelId="{F1573F80-69AD-48D4-B426-1D408868B586}">
      <dgm:prSet phldrT="[Texte]"/>
      <dgm:spPr/>
      <dgm:t>
        <a:bodyPr/>
        <a:lstStyle/>
        <a:p>
          <a:r>
            <a:rPr lang="fr-FR"/>
            <a:t>droite contenue dans le plan</a:t>
          </a:r>
        </a:p>
      </dgm:t>
    </dgm:pt>
    <dgm:pt modelId="{44BE221B-C904-45E3-A1D8-B11C5F5A7BFA}" type="parTrans" cxnId="{AC54BA1A-DC0F-4444-93E6-FE7E29E1442E}">
      <dgm:prSet/>
      <dgm:spPr/>
      <dgm:t>
        <a:bodyPr/>
        <a:lstStyle/>
        <a:p>
          <a:endParaRPr lang="fr-FR"/>
        </a:p>
      </dgm:t>
    </dgm:pt>
    <dgm:pt modelId="{C7D2725E-964C-418B-80F4-1280E4889174}" type="sibTrans" cxnId="{AC54BA1A-DC0F-4444-93E6-FE7E29E1442E}">
      <dgm:prSet/>
      <dgm:spPr/>
      <dgm:t>
        <a:bodyPr/>
        <a:lstStyle/>
        <a:p>
          <a:endParaRPr lang="fr-FR"/>
        </a:p>
      </dgm:t>
    </dgm:pt>
    <dgm:pt modelId="{B73E8899-20D0-4549-879E-68603B7802B8}">
      <dgm:prSet phldrT="[Texte]"/>
      <dgm:spPr/>
      <dgm:t>
        <a:bodyPr/>
        <a:lstStyle/>
        <a:p>
          <a:r>
            <a:rPr lang="fr-FR"/>
            <a:t>sécantes en un point</a:t>
          </a:r>
        </a:p>
      </dgm:t>
    </dgm:pt>
    <dgm:pt modelId="{144535BD-862E-4AEE-9774-C21F2338C3E8}" type="parTrans" cxnId="{E94125B3-32A4-40D8-973B-1E2FDBD2F802}">
      <dgm:prSet/>
      <dgm:spPr/>
      <dgm:t>
        <a:bodyPr/>
        <a:lstStyle/>
        <a:p>
          <a:endParaRPr lang="fr-FR"/>
        </a:p>
      </dgm:t>
    </dgm:pt>
    <dgm:pt modelId="{7A42C6E4-A367-4347-A6C0-002F2D119657}" type="sibTrans" cxnId="{E94125B3-32A4-40D8-973B-1E2FDBD2F802}">
      <dgm:prSet/>
      <dgm:spPr/>
      <dgm:t>
        <a:bodyPr/>
        <a:lstStyle/>
        <a:p>
          <a:endParaRPr lang="fr-FR"/>
        </a:p>
      </dgm:t>
    </dgm:pt>
    <dgm:pt modelId="{36B70506-D95D-46DA-A62C-249A389AAE44}" type="pres">
      <dgm:prSet presAssocID="{7C660044-04AC-4716-B147-0A2D6C4C9E7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58D3FC2-C2D3-4E12-8405-B535F8B92F55}" type="pres">
      <dgm:prSet presAssocID="{4F58C228-2BE1-4647-ADAB-75DE8EF65F9E}" presName="root1" presStyleCnt="0"/>
      <dgm:spPr/>
    </dgm:pt>
    <dgm:pt modelId="{1FFA0434-00ED-46AA-99A0-1D3D4F191C08}" type="pres">
      <dgm:prSet presAssocID="{4F58C228-2BE1-4647-ADAB-75DE8EF65F9E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393CA55-C6FC-440B-97AD-A9F191A0BC2F}" type="pres">
      <dgm:prSet presAssocID="{4F58C228-2BE1-4647-ADAB-75DE8EF65F9E}" presName="level2hierChild" presStyleCnt="0"/>
      <dgm:spPr/>
    </dgm:pt>
    <dgm:pt modelId="{B43324FA-14C7-4541-B860-CF2CEF13FC3D}" type="pres">
      <dgm:prSet presAssocID="{5795A9D5-43E2-4BD0-9E25-03AA68038E92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E3570301-42E6-42E4-B260-9C51FDA403A8}" type="pres">
      <dgm:prSet presAssocID="{5795A9D5-43E2-4BD0-9E25-03AA68038E92}" presName="connTx" presStyleLbl="parChTrans1D2" presStyleIdx="0" presStyleCnt="2"/>
      <dgm:spPr/>
      <dgm:t>
        <a:bodyPr/>
        <a:lstStyle/>
        <a:p>
          <a:endParaRPr lang="fr-FR"/>
        </a:p>
      </dgm:t>
    </dgm:pt>
    <dgm:pt modelId="{009EB9CC-4105-4205-9EE1-E2C01CCD5384}" type="pres">
      <dgm:prSet presAssocID="{D48B7CBC-55E6-4DB3-B8B8-0A0F7512C133}" presName="root2" presStyleCnt="0"/>
      <dgm:spPr/>
    </dgm:pt>
    <dgm:pt modelId="{F6C10C37-B370-4BE9-A606-DE078FDA947D}" type="pres">
      <dgm:prSet presAssocID="{D48B7CBC-55E6-4DB3-B8B8-0A0F7512C133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BD04936-4FA1-4748-90E4-F22834BED41C}" type="pres">
      <dgm:prSet presAssocID="{D48B7CBC-55E6-4DB3-B8B8-0A0F7512C133}" presName="level3hierChild" presStyleCnt="0"/>
      <dgm:spPr/>
    </dgm:pt>
    <dgm:pt modelId="{A74792F1-CF03-4CD2-A23E-A6AD4A45964A}" type="pres">
      <dgm:prSet presAssocID="{731147E0-F31E-4FDB-B91E-A3C1B6EE5077}" presName="conn2-1" presStyleLbl="parChTrans1D3" presStyleIdx="0" presStyleCnt="2"/>
      <dgm:spPr/>
      <dgm:t>
        <a:bodyPr/>
        <a:lstStyle/>
        <a:p>
          <a:endParaRPr lang="fr-FR"/>
        </a:p>
      </dgm:t>
    </dgm:pt>
    <dgm:pt modelId="{982B08F2-50FF-453C-8158-586CEC47EE13}" type="pres">
      <dgm:prSet presAssocID="{731147E0-F31E-4FDB-B91E-A3C1B6EE5077}" presName="connTx" presStyleLbl="parChTrans1D3" presStyleIdx="0" presStyleCnt="2"/>
      <dgm:spPr/>
      <dgm:t>
        <a:bodyPr/>
        <a:lstStyle/>
        <a:p>
          <a:endParaRPr lang="fr-FR"/>
        </a:p>
      </dgm:t>
    </dgm:pt>
    <dgm:pt modelId="{2F140A32-E3DB-4BBA-A601-450C34637617}" type="pres">
      <dgm:prSet presAssocID="{9FA29C9E-6AD4-4288-A62B-E3F3BC15F691}" presName="root2" presStyleCnt="0"/>
      <dgm:spPr/>
    </dgm:pt>
    <dgm:pt modelId="{92787E4E-B063-4F6A-AE4D-48D5338C0C03}" type="pres">
      <dgm:prSet presAssocID="{9FA29C9E-6AD4-4288-A62B-E3F3BC15F691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013B1AE-718E-4009-8A9F-7E7F1D180597}" type="pres">
      <dgm:prSet presAssocID="{9FA29C9E-6AD4-4288-A62B-E3F3BC15F691}" presName="level3hierChild" presStyleCnt="0"/>
      <dgm:spPr/>
    </dgm:pt>
    <dgm:pt modelId="{2E8A1219-E989-4EDC-B577-28A78ED78CF8}" type="pres">
      <dgm:prSet presAssocID="{44BE221B-C904-45E3-A1D8-B11C5F5A7BFA}" presName="conn2-1" presStyleLbl="parChTrans1D3" presStyleIdx="1" presStyleCnt="2"/>
      <dgm:spPr/>
      <dgm:t>
        <a:bodyPr/>
        <a:lstStyle/>
        <a:p>
          <a:endParaRPr lang="fr-FR"/>
        </a:p>
      </dgm:t>
    </dgm:pt>
    <dgm:pt modelId="{E4E064CE-6FD2-4CA8-A561-C2FAC4F0D99C}" type="pres">
      <dgm:prSet presAssocID="{44BE221B-C904-45E3-A1D8-B11C5F5A7BFA}" presName="connTx" presStyleLbl="parChTrans1D3" presStyleIdx="1" presStyleCnt="2"/>
      <dgm:spPr/>
      <dgm:t>
        <a:bodyPr/>
        <a:lstStyle/>
        <a:p>
          <a:endParaRPr lang="fr-FR"/>
        </a:p>
      </dgm:t>
    </dgm:pt>
    <dgm:pt modelId="{64D20E9D-8333-41E3-9816-2C758797546F}" type="pres">
      <dgm:prSet presAssocID="{F1573F80-69AD-48D4-B426-1D408868B586}" presName="root2" presStyleCnt="0"/>
      <dgm:spPr/>
    </dgm:pt>
    <dgm:pt modelId="{773016A5-0F1B-44D4-AA1A-6165E35A79CC}" type="pres">
      <dgm:prSet presAssocID="{F1573F80-69AD-48D4-B426-1D408868B586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5B9FA8B-2737-41EC-B7CF-A6C632514458}" type="pres">
      <dgm:prSet presAssocID="{F1573F80-69AD-48D4-B426-1D408868B586}" presName="level3hierChild" presStyleCnt="0"/>
      <dgm:spPr/>
    </dgm:pt>
    <dgm:pt modelId="{DA9DDF99-0F97-4F07-901D-42BA755E53B9}" type="pres">
      <dgm:prSet presAssocID="{144535BD-862E-4AEE-9774-C21F2338C3E8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F78FCED8-38CC-43F5-8232-4E1569408CFE}" type="pres">
      <dgm:prSet presAssocID="{144535BD-862E-4AEE-9774-C21F2338C3E8}" presName="connTx" presStyleLbl="parChTrans1D2" presStyleIdx="1" presStyleCnt="2"/>
      <dgm:spPr/>
      <dgm:t>
        <a:bodyPr/>
        <a:lstStyle/>
        <a:p>
          <a:endParaRPr lang="fr-FR"/>
        </a:p>
      </dgm:t>
    </dgm:pt>
    <dgm:pt modelId="{53824A5E-605E-4404-84CC-C7410BA2FE3C}" type="pres">
      <dgm:prSet presAssocID="{B73E8899-20D0-4549-879E-68603B7802B8}" presName="root2" presStyleCnt="0"/>
      <dgm:spPr/>
    </dgm:pt>
    <dgm:pt modelId="{F38EF018-3B01-4EFE-A810-AE465DB5F01A}" type="pres">
      <dgm:prSet presAssocID="{B73E8899-20D0-4549-879E-68603B7802B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25C986-B14D-4820-9546-5D98468C1C05}" type="pres">
      <dgm:prSet presAssocID="{B73E8899-20D0-4549-879E-68603B7802B8}" presName="level3hierChild" presStyleCnt="0"/>
      <dgm:spPr/>
    </dgm:pt>
  </dgm:ptLst>
  <dgm:cxnLst>
    <dgm:cxn modelId="{E94125B3-32A4-40D8-973B-1E2FDBD2F802}" srcId="{4F58C228-2BE1-4647-ADAB-75DE8EF65F9E}" destId="{B73E8899-20D0-4549-879E-68603B7802B8}" srcOrd="1" destOrd="0" parTransId="{144535BD-862E-4AEE-9774-C21F2338C3E8}" sibTransId="{7A42C6E4-A367-4347-A6C0-002F2D119657}"/>
    <dgm:cxn modelId="{AC54BA1A-DC0F-4444-93E6-FE7E29E1442E}" srcId="{D48B7CBC-55E6-4DB3-B8B8-0A0F7512C133}" destId="{F1573F80-69AD-48D4-B426-1D408868B586}" srcOrd="1" destOrd="0" parTransId="{44BE221B-C904-45E3-A1D8-B11C5F5A7BFA}" sibTransId="{C7D2725E-964C-418B-80F4-1280E4889174}"/>
    <dgm:cxn modelId="{95959CFE-053D-498D-A34E-A4DB2516E24D}" type="presOf" srcId="{5795A9D5-43E2-4BD0-9E25-03AA68038E92}" destId="{E3570301-42E6-42E4-B260-9C51FDA403A8}" srcOrd="1" destOrd="0" presId="urn:microsoft.com/office/officeart/2005/8/layout/hierarchy2"/>
    <dgm:cxn modelId="{829E9976-B634-41E9-B7DF-9628F8DB7151}" type="presOf" srcId="{B73E8899-20D0-4549-879E-68603B7802B8}" destId="{F38EF018-3B01-4EFE-A810-AE465DB5F01A}" srcOrd="0" destOrd="0" presId="urn:microsoft.com/office/officeart/2005/8/layout/hierarchy2"/>
    <dgm:cxn modelId="{D92E4FDF-96C3-4482-A703-CA79232EA102}" type="presOf" srcId="{7C660044-04AC-4716-B147-0A2D6C4C9E7B}" destId="{36B70506-D95D-46DA-A62C-249A389AAE44}" srcOrd="0" destOrd="0" presId="urn:microsoft.com/office/officeart/2005/8/layout/hierarchy2"/>
    <dgm:cxn modelId="{8B100C32-7E09-4B3D-97A2-2FE21EB10AA2}" type="presOf" srcId="{144535BD-862E-4AEE-9774-C21F2338C3E8}" destId="{F78FCED8-38CC-43F5-8232-4E1569408CFE}" srcOrd="1" destOrd="0" presId="urn:microsoft.com/office/officeart/2005/8/layout/hierarchy2"/>
    <dgm:cxn modelId="{4A7480A8-C82B-4642-82B7-C40465021571}" srcId="{D48B7CBC-55E6-4DB3-B8B8-0A0F7512C133}" destId="{9FA29C9E-6AD4-4288-A62B-E3F3BC15F691}" srcOrd="0" destOrd="0" parTransId="{731147E0-F31E-4FDB-B91E-A3C1B6EE5077}" sibTransId="{F94A9A37-DCA7-4DB2-8807-5A15EB59B0B0}"/>
    <dgm:cxn modelId="{4C6E54C3-75B9-4CAE-AD13-BD9CD0687212}" type="presOf" srcId="{F1573F80-69AD-48D4-B426-1D408868B586}" destId="{773016A5-0F1B-44D4-AA1A-6165E35A79CC}" srcOrd="0" destOrd="0" presId="urn:microsoft.com/office/officeart/2005/8/layout/hierarchy2"/>
    <dgm:cxn modelId="{6A560C3E-E279-48CA-B255-F78F9D22CB8D}" type="presOf" srcId="{D48B7CBC-55E6-4DB3-B8B8-0A0F7512C133}" destId="{F6C10C37-B370-4BE9-A606-DE078FDA947D}" srcOrd="0" destOrd="0" presId="urn:microsoft.com/office/officeart/2005/8/layout/hierarchy2"/>
    <dgm:cxn modelId="{1BEE57FD-FF67-4E3A-B04C-ED0524D67EEE}" type="presOf" srcId="{731147E0-F31E-4FDB-B91E-A3C1B6EE5077}" destId="{A74792F1-CF03-4CD2-A23E-A6AD4A45964A}" srcOrd="0" destOrd="0" presId="urn:microsoft.com/office/officeart/2005/8/layout/hierarchy2"/>
    <dgm:cxn modelId="{D09E4092-24AA-47F4-9213-1789DA803A61}" type="presOf" srcId="{5795A9D5-43E2-4BD0-9E25-03AA68038E92}" destId="{B43324FA-14C7-4541-B860-CF2CEF13FC3D}" srcOrd="0" destOrd="0" presId="urn:microsoft.com/office/officeart/2005/8/layout/hierarchy2"/>
    <dgm:cxn modelId="{06E84589-218C-4943-BC01-A0816B4361C3}" srcId="{4F58C228-2BE1-4647-ADAB-75DE8EF65F9E}" destId="{D48B7CBC-55E6-4DB3-B8B8-0A0F7512C133}" srcOrd="0" destOrd="0" parTransId="{5795A9D5-43E2-4BD0-9E25-03AA68038E92}" sibTransId="{828BCA15-A570-448B-ACC8-E389AA65E003}"/>
    <dgm:cxn modelId="{DDE4374B-AA0C-4D32-8282-5264F704FEEB}" type="presOf" srcId="{4F58C228-2BE1-4647-ADAB-75DE8EF65F9E}" destId="{1FFA0434-00ED-46AA-99A0-1D3D4F191C08}" srcOrd="0" destOrd="0" presId="urn:microsoft.com/office/officeart/2005/8/layout/hierarchy2"/>
    <dgm:cxn modelId="{F9E81CA8-AE97-4CBF-9F98-25723EA78AD6}" type="presOf" srcId="{44BE221B-C904-45E3-A1D8-B11C5F5A7BFA}" destId="{E4E064CE-6FD2-4CA8-A561-C2FAC4F0D99C}" srcOrd="1" destOrd="0" presId="urn:microsoft.com/office/officeart/2005/8/layout/hierarchy2"/>
    <dgm:cxn modelId="{77175A85-57F1-4509-916A-74E5A7687B36}" type="presOf" srcId="{44BE221B-C904-45E3-A1D8-B11C5F5A7BFA}" destId="{2E8A1219-E989-4EDC-B577-28A78ED78CF8}" srcOrd="0" destOrd="0" presId="urn:microsoft.com/office/officeart/2005/8/layout/hierarchy2"/>
    <dgm:cxn modelId="{2FCB8508-BE65-454B-9F88-24D722DEFAB5}" srcId="{7C660044-04AC-4716-B147-0A2D6C4C9E7B}" destId="{4F58C228-2BE1-4647-ADAB-75DE8EF65F9E}" srcOrd="0" destOrd="0" parTransId="{6B236431-D1EE-4359-9F8B-12D7EC6B3027}" sibTransId="{A994F335-C2A4-470D-82DF-0A43B727EEEC}"/>
    <dgm:cxn modelId="{1B73446E-58BD-4275-92DA-8C0DD0F94D54}" type="presOf" srcId="{731147E0-F31E-4FDB-B91E-A3C1B6EE5077}" destId="{982B08F2-50FF-453C-8158-586CEC47EE13}" srcOrd="1" destOrd="0" presId="urn:microsoft.com/office/officeart/2005/8/layout/hierarchy2"/>
    <dgm:cxn modelId="{CB49DF31-C5A8-43B6-A1A8-E03AE42B1952}" type="presOf" srcId="{9FA29C9E-6AD4-4288-A62B-E3F3BC15F691}" destId="{92787E4E-B063-4F6A-AE4D-48D5338C0C03}" srcOrd="0" destOrd="0" presId="urn:microsoft.com/office/officeart/2005/8/layout/hierarchy2"/>
    <dgm:cxn modelId="{EAE01D7A-BFCC-43A6-B827-B2301697C3AB}" type="presOf" srcId="{144535BD-862E-4AEE-9774-C21F2338C3E8}" destId="{DA9DDF99-0F97-4F07-901D-42BA755E53B9}" srcOrd="0" destOrd="0" presId="urn:microsoft.com/office/officeart/2005/8/layout/hierarchy2"/>
    <dgm:cxn modelId="{C50F62D1-A52A-4056-9F87-543CFE7B321D}" type="presParOf" srcId="{36B70506-D95D-46DA-A62C-249A389AAE44}" destId="{F58D3FC2-C2D3-4E12-8405-B535F8B92F55}" srcOrd="0" destOrd="0" presId="urn:microsoft.com/office/officeart/2005/8/layout/hierarchy2"/>
    <dgm:cxn modelId="{E1D20162-6166-47BC-86D7-5A314D853692}" type="presParOf" srcId="{F58D3FC2-C2D3-4E12-8405-B535F8B92F55}" destId="{1FFA0434-00ED-46AA-99A0-1D3D4F191C08}" srcOrd="0" destOrd="0" presId="urn:microsoft.com/office/officeart/2005/8/layout/hierarchy2"/>
    <dgm:cxn modelId="{D3DF1BF1-BE82-410E-9D05-5DACA71DFED4}" type="presParOf" srcId="{F58D3FC2-C2D3-4E12-8405-B535F8B92F55}" destId="{4393CA55-C6FC-440B-97AD-A9F191A0BC2F}" srcOrd="1" destOrd="0" presId="urn:microsoft.com/office/officeart/2005/8/layout/hierarchy2"/>
    <dgm:cxn modelId="{15E288CD-C936-4EA7-B2A7-B142AD31BB7C}" type="presParOf" srcId="{4393CA55-C6FC-440B-97AD-A9F191A0BC2F}" destId="{B43324FA-14C7-4541-B860-CF2CEF13FC3D}" srcOrd="0" destOrd="0" presId="urn:microsoft.com/office/officeart/2005/8/layout/hierarchy2"/>
    <dgm:cxn modelId="{1A02E2E2-A8F9-4CE7-8FB9-43923F4EF095}" type="presParOf" srcId="{B43324FA-14C7-4541-B860-CF2CEF13FC3D}" destId="{E3570301-42E6-42E4-B260-9C51FDA403A8}" srcOrd="0" destOrd="0" presId="urn:microsoft.com/office/officeart/2005/8/layout/hierarchy2"/>
    <dgm:cxn modelId="{A1CAA8CF-A317-4B6F-B9E2-4CEDF1396A2F}" type="presParOf" srcId="{4393CA55-C6FC-440B-97AD-A9F191A0BC2F}" destId="{009EB9CC-4105-4205-9EE1-E2C01CCD5384}" srcOrd="1" destOrd="0" presId="urn:microsoft.com/office/officeart/2005/8/layout/hierarchy2"/>
    <dgm:cxn modelId="{598FAB54-08D3-4EBA-9C3A-AFB94F6B9247}" type="presParOf" srcId="{009EB9CC-4105-4205-9EE1-E2C01CCD5384}" destId="{F6C10C37-B370-4BE9-A606-DE078FDA947D}" srcOrd="0" destOrd="0" presId="urn:microsoft.com/office/officeart/2005/8/layout/hierarchy2"/>
    <dgm:cxn modelId="{9BB4F03D-DA73-48B4-8081-0D1F8A771917}" type="presParOf" srcId="{009EB9CC-4105-4205-9EE1-E2C01CCD5384}" destId="{ABD04936-4FA1-4748-90E4-F22834BED41C}" srcOrd="1" destOrd="0" presId="urn:microsoft.com/office/officeart/2005/8/layout/hierarchy2"/>
    <dgm:cxn modelId="{C38212D2-E4D6-4DE7-B7E2-C56130CB34F3}" type="presParOf" srcId="{ABD04936-4FA1-4748-90E4-F22834BED41C}" destId="{A74792F1-CF03-4CD2-A23E-A6AD4A45964A}" srcOrd="0" destOrd="0" presId="urn:microsoft.com/office/officeart/2005/8/layout/hierarchy2"/>
    <dgm:cxn modelId="{F63781B3-D3F8-4EE4-B448-412009D2F673}" type="presParOf" srcId="{A74792F1-CF03-4CD2-A23E-A6AD4A45964A}" destId="{982B08F2-50FF-453C-8158-586CEC47EE13}" srcOrd="0" destOrd="0" presId="urn:microsoft.com/office/officeart/2005/8/layout/hierarchy2"/>
    <dgm:cxn modelId="{7BF7009A-476C-4CD1-9A39-C52AAB8B15C2}" type="presParOf" srcId="{ABD04936-4FA1-4748-90E4-F22834BED41C}" destId="{2F140A32-E3DB-4BBA-A601-450C34637617}" srcOrd="1" destOrd="0" presId="urn:microsoft.com/office/officeart/2005/8/layout/hierarchy2"/>
    <dgm:cxn modelId="{4A276B5E-B02B-4F23-84E8-ACEDF4F432C4}" type="presParOf" srcId="{2F140A32-E3DB-4BBA-A601-450C34637617}" destId="{92787E4E-B063-4F6A-AE4D-48D5338C0C03}" srcOrd="0" destOrd="0" presId="urn:microsoft.com/office/officeart/2005/8/layout/hierarchy2"/>
    <dgm:cxn modelId="{22D0C36B-EB96-4E1C-A395-FA15A782CBFE}" type="presParOf" srcId="{2F140A32-E3DB-4BBA-A601-450C34637617}" destId="{A013B1AE-718E-4009-8A9F-7E7F1D180597}" srcOrd="1" destOrd="0" presId="urn:microsoft.com/office/officeart/2005/8/layout/hierarchy2"/>
    <dgm:cxn modelId="{3A4371BA-1079-4BCA-A981-B89706C8921A}" type="presParOf" srcId="{ABD04936-4FA1-4748-90E4-F22834BED41C}" destId="{2E8A1219-E989-4EDC-B577-28A78ED78CF8}" srcOrd="2" destOrd="0" presId="urn:microsoft.com/office/officeart/2005/8/layout/hierarchy2"/>
    <dgm:cxn modelId="{A0CA9651-A963-474E-9E9B-D79AF5860AEB}" type="presParOf" srcId="{2E8A1219-E989-4EDC-B577-28A78ED78CF8}" destId="{E4E064CE-6FD2-4CA8-A561-C2FAC4F0D99C}" srcOrd="0" destOrd="0" presId="urn:microsoft.com/office/officeart/2005/8/layout/hierarchy2"/>
    <dgm:cxn modelId="{09BD1F05-9C79-4359-B8CE-5055A3E34BCF}" type="presParOf" srcId="{ABD04936-4FA1-4748-90E4-F22834BED41C}" destId="{64D20E9D-8333-41E3-9816-2C758797546F}" srcOrd="3" destOrd="0" presId="urn:microsoft.com/office/officeart/2005/8/layout/hierarchy2"/>
    <dgm:cxn modelId="{F7455B80-1E69-46B5-BB3B-C7DB2477D7C4}" type="presParOf" srcId="{64D20E9D-8333-41E3-9816-2C758797546F}" destId="{773016A5-0F1B-44D4-AA1A-6165E35A79CC}" srcOrd="0" destOrd="0" presId="urn:microsoft.com/office/officeart/2005/8/layout/hierarchy2"/>
    <dgm:cxn modelId="{07195639-F982-4BAD-8DE9-1C5A6A3E3C87}" type="presParOf" srcId="{64D20E9D-8333-41E3-9816-2C758797546F}" destId="{55B9FA8B-2737-41EC-B7CF-A6C632514458}" srcOrd="1" destOrd="0" presId="urn:microsoft.com/office/officeart/2005/8/layout/hierarchy2"/>
    <dgm:cxn modelId="{7D40B7E6-C362-4A93-B23C-20F2CFC4E59A}" type="presParOf" srcId="{4393CA55-C6FC-440B-97AD-A9F191A0BC2F}" destId="{DA9DDF99-0F97-4F07-901D-42BA755E53B9}" srcOrd="2" destOrd="0" presId="urn:microsoft.com/office/officeart/2005/8/layout/hierarchy2"/>
    <dgm:cxn modelId="{456EAB2F-9D03-40C2-B059-0DE2EE4C7E4E}" type="presParOf" srcId="{DA9DDF99-0F97-4F07-901D-42BA755E53B9}" destId="{F78FCED8-38CC-43F5-8232-4E1569408CFE}" srcOrd="0" destOrd="0" presId="urn:microsoft.com/office/officeart/2005/8/layout/hierarchy2"/>
    <dgm:cxn modelId="{1B4BA655-F80C-4859-8218-E96AB92CED39}" type="presParOf" srcId="{4393CA55-C6FC-440B-97AD-A9F191A0BC2F}" destId="{53824A5E-605E-4404-84CC-C7410BA2FE3C}" srcOrd="3" destOrd="0" presId="urn:microsoft.com/office/officeart/2005/8/layout/hierarchy2"/>
    <dgm:cxn modelId="{4BDD6B0E-FE50-416E-B4DD-BD7A8A828814}" type="presParOf" srcId="{53824A5E-605E-4404-84CC-C7410BA2FE3C}" destId="{F38EF018-3B01-4EFE-A810-AE465DB5F01A}" srcOrd="0" destOrd="0" presId="urn:microsoft.com/office/officeart/2005/8/layout/hierarchy2"/>
    <dgm:cxn modelId="{99E357EC-1C5A-4C6D-B6C0-7739B48FBD20}" type="presParOf" srcId="{53824A5E-605E-4404-84CC-C7410BA2FE3C}" destId="{1825C986-B14D-4820-9546-5D98468C1C05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B1D92D5-54E4-4445-8D69-05BBD2104E70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fr-FR"/>
        </a:p>
      </dgm:t>
    </dgm:pt>
    <dgm:pt modelId="{DCD67F86-C339-469C-AFE7-7DB59BD77A2E}">
      <dgm:prSet phldrT="[Texte]"/>
      <dgm:spPr/>
      <dgm:t>
        <a:bodyPr/>
        <a:lstStyle/>
        <a:p>
          <a:r>
            <a:rPr lang="fr-FR"/>
            <a:t>deux plans</a:t>
          </a:r>
        </a:p>
      </dgm:t>
    </dgm:pt>
    <dgm:pt modelId="{DFA1317D-C584-4A93-BC89-B05E462E1E94}" type="parTrans" cxnId="{BF28C516-BBB2-463E-8F94-4E30EE04A509}">
      <dgm:prSet/>
      <dgm:spPr/>
      <dgm:t>
        <a:bodyPr/>
        <a:lstStyle/>
        <a:p>
          <a:endParaRPr lang="fr-FR"/>
        </a:p>
      </dgm:t>
    </dgm:pt>
    <dgm:pt modelId="{308C1FBB-5302-4F62-8001-6D783371F55A}" type="sibTrans" cxnId="{BF28C516-BBB2-463E-8F94-4E30EE04A509}">
      <dgm:prSet/>
      <dgm:spPr/>
      <dgm:t>
        <a:bodyPr/>
        <a:lstStyle/>
        <a:p>
          <a:endParaRPr lang="fr-FR"/>
        </a:p>
      </dgm:t>
    </dgm:pt>
    <dgm:pt modelId="{3E358D8D-8E57-4ECE-A4A9-5F060A930EC1}">
      <dgm:prSet phldrT="[Texte]" custT="1"/>
      <dgm:spPr/>
      <dgm:t>
        <a:bodyPr/>
        <a:lstStyle/>
        <a:p>
          <a:r>
            <a:rPr lang="fr-FR" sz="1100"/>
            <a:t>parallèles</a:t>
          </a:r>
        </a:p>
      </dgm:t>
    </dgm:pt>
    <dgm:pt modelId="{714B2613-EEB0-4A57-B6AC-08A65636E25B}" type="parTrans" cxnId="{BC2DB366-2170-431B-AE2A-E06D3D902E64}">
      <dgm:prSet/>
      <dgm:spPr/>
      <dgm:t>
        <a:bodyPr/>
        <a:lstStyle/>
        <a:p>
          <a:endParaRPr lang="fr-FR"/>
        </a:p>
      </dgm:t>
    </dgm:pt>
    <dgm:pt modelId="{B3A1C601-BE7D-4C00-9723-A08800AD27E8}" type="sibTrans" cxnId="{BC2DB366-2170-431B-AE2A-E06D3D902E64}">
      <dgm:prSet/>
      <dgm:spPr/>
      <dgm:t>
        <a:bodyPr/>
        <a:lstStyle/>
        <a:p>
          <a:endParaRPr lang="fr-FR"/>
        </a:p>
      </dgm:t>
    </dgm:pt>
    <dgm:pt modelId="{A967B669-F36E-4709-A15F-43B88C6CA414}">
      <dgm:prSet phldrT="[Texte]"/>
      <dgm:spPr/>
      <dgm:t>
        <a:bodyPr/>
        <a:lstStyle/>
        <a:p>
          <a:r>
            <a:rPr lang="fr-FR"/>
            <a:t>strictement parallèles</a:t>
          </a:r>
        </a:p>
      </dgm:t>
    </dgm:pt>
    <dgm:pt modelId="{00431571-BC1E-4564-BE67-8708F97225C0}" type="parTrans" cxnId="{ABFE9EBF-5C71-4F99-854F-880B1F3F0B70}">
      <dgm:prSet/>
      <dgm:spPr/>
      <dgm:t>
        <a:bodyPr/>
        <a:lstStyle/>
        <a:p>
          <a:endParaRPr lang="fr-FR"/>
        </a:p>
      </dgm:t>
    </dgm:pt>
    <dgm:pt modelId="{54673E16-0E32-4057-839B-659A36EB1A2B}" type="sibTrans" cxnId="{ABFE9EBF-5C71-4F99-854F-880B1F3F0B70}">
      <dgm:prSet/>
      <dgm:spPr/>
      <dgm:t>
        <a:bodyPr/>
        <a:lstStyle/>
        <a:p>
          <a:endParaRPr lang="fr-FR"/>
        </a:p>
      </dgm:t>
    </dgm:pt>
    <dgm:pt modelId="{4ABA48A5-E6B3-4AA2-87DA-875BE0271FD2}">
      <dgm:prSet phldrT="[Texte]"/>
      <dgm:spPr/>
      <dgm:t>
        <a:bodyPr/>
        <a:lstStyle/>
        <a:p>
          <a:r>
            <a:rPr lang="fr-FR"/>
            <a:t>confondus</a:t>
          </a:r>
        </a:p>
      </dgm:t>
    </dgm:pt>
    <dgm:pt modelId="{E8DF8E3B-7CD0-4BED-B388-84C4E5240699}" type="parTrans" cxnId="{29016DF5-7104-4FBD-B7C6-40D79EA72436}">
      <dgm:prSet/>
      <dgm:spPr/>
      <dgm:t>
        <a:bodyPr/>
        <a:lstStyle/>
        <a:p>
          <a:endParaRPr lang="fr-FR"/>
        </a:p>
      </dgm:t>
    </dgm:pt>
    <dgm:pt modelId="{BF478021-A59A-497E-BF28-81D79A794008}" type="sibTrans" cxnId="{29016DF5-7104-4FBD-B7C6-40D79EA72436}">
      <dgm:prSet/>
      <dgm:spPr/>
      <dgm:t>
        <a:bodyPr/>
        <a:lstStyle/>
        <a:p>
          <a:endParaRPr lang="fr-FR"/>
        </a:p>
      </dgm:t>
    </dgm:pt>
    <dgm:pt modelId="{EC069F25-DA98-4DC3-B8BF-3C261198ABE1}">
      <dgm:prSet phldrT="[Texte]"/>
      <dgm:spPr/>
      <dgm:t>
        <a:bodyPr/>
        <a:lstStyle/>
        <a:p>
          <a:r>
            <a:rPr lang="fr-FR"/>
            <a:t>sécantes</a:t>
          </a:r>
        </a:p>
      </dgm:t>
    </dgm:pt>
    <dgm:pt modelId="{B38D8E1A-2F20-4C48-A6A9-5284C4EC285D}" type="parTrans" cxnId="{7C1A42DA-4533-4DBE-85A3-B7C2486F0007}">
      <dgm:prSet/>
      <dgm:spPr/>
      <dgm:t>
        <a:bodyPr/>
        <a:lstStyle/>
        <a:p>
          <a:endParaRPr lang="fr-FR"/>
        </a:p>
      </dgm:t>
    </dgm:pt>
    <dgm:pt modelId="{242D0E07-746A-4197-8519-77D0EC7C6047}" type="sibTrans" cxnId="{7C1A42DA-4533-4DBE-85A3-B7C2486F0007}">
      <dgm:prSet/>
      <dgm:spPr/>
      <dgm:t>
        <a:bodyPr/>
        <a:lstStyle/>
        <a:p>
          <a:endParaRPr lang="fr-FR"/>
        </a:p>
      </dgm:t>
    </dgm:pt>
    <dgm:pt modelId="{65B64D75-F8BA-49BA-B234-7154705814C2}" type="pres">
      <dgm:prSet presAssocID="{CB1D92D5-54E4-4445-8D69-05BBD2104E7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D323027B-0834-4D9C-BF4B-D1C3D4344FD6}" type="pres">
      <dgm:prSet presAssocID="{DCD67F86-C339-469C-AFE7-7DB59BD77A2E}" presName="root1" presStyleCnt="0"/>
      <dgm:spPr/>
    </dgm:pt>
    <dgm:pt modelId="{E7BF1E3F-C5EF-42E5-B388-813229B0289B}" type="pres">
      <dgm:prSet presAssocID="{DCD67F86-C339-469C-AFE7-7DB59BD77A2E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DDFD390-C4B8-45AD-894C-43CB71B02F9E}" type="pres">
      <dgm:prSet presAssocID="{DCD67F86-C339-469C-AFE7-7DB59BD77A2E}" presName="level2hierChild" presStyleCnt="0"/>
      <dgm:spPr/>
    </dgm:pt>
    <dgm:pt modelId="{68B55E4C-4E79-4142-99A8-29CBFFFFC668}" type="pres">
      <dgm:prSet presAssocID="{714B2613-EEB0-4A57-B6AC-08A65636E25B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B46FA859-C7DB-4EE9-9D15-B8D01710A8F5}" type="pres">
      <dgm:prSet presAssocID="{714B2613-EEB0-4A57-B6AC-08A65636E25B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E442E93-00E9-45B3-AEB0-1E45B47E4757}" type="pres">
      <dgm:prSet presAssocID="{3E358D8D-8E57-4ECE-A4A9-5F060A930EC1}" presName="root2" presStyleCnt="0"/>
      <dgm:spPr/>
    </dgm:pt>
    <dgm:pt modelId="{BA1D0116-3428-4CCE-924A-0571A884BD65}" type="pres">
      <dgm:prSet presAssocID="{3E358D8D-8E57-4ECE-A4A9-5F060A930EC1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F2EABF1-BD90-4790-824C-6751642C02E6}" type="pres">
      <dgm:prSet presAssocID="{3E358D8D-8E57-4ECE-A4A9-5F060A930EC1}" presName="level3hierChild" presStyleCnt="0"/>
      <dgm:spPr/>
    </dgm:pt>
    <dgm:pt modelId="{812F2266-D6C1-4571-8DCB-85BEF012216D}" type="pres">
      <dgm:prSet presAssocID="{00431571-BC1E-4564-BE67-8708F97225C0}" presName="conn2-1" presStyleLbl="parChTrans1D3" presStyleIdx="0" presStyleCnt="2"/>
      <dgm:spPr/>
      <dgm:t>
        <a:bodyPr/>
        <a:lstStyle/>
        <a:p>
          <a:endParaRPr lang="fr-FR"/>
        </a:p>
      </dgm:t>
    </dgm:pt>
    <dgm:pt modelId="{89C4C0E8-0143-4AC4-A579-F45D882C55CD}" type="pres">
      <dgm:prSet presAssocID="{00431571-BC1E-4564-BE67-8708F97225C0}" presName="connTx" presStyleLbl="parChTrans1D3" presStyleIdx="0" presStyleCnt="2"/>
      <dgm:spPr/>
      <dgm:t>
        <a:bodyPr/>
        <a:lstStyle/>
        <a:p>
          <a:endParaRPr lang="fr-FR"/>
        </a:p>
      </dgm:t>
    </dgm:pt>
    <dgm:pt modelId="{CB9D9849-0C0D-4FDB-AF65-0B757F37305D}" type="pres">
      <dgm:prSet presAssocID="{A967B669-F36E-4709-A15F-43B88C6CA414}" presName="root2" presStyleCnt="0"/>
      <dgm:spPr/>
    </dgm:pt>
    <dgm:pt modelId="{BA694016-D413-449F-A9C2-56085C3EFEA1}" type="pres">
      <dgm:prSet presAssocID="{A967B669-F36E-4709-A15F-43B88C6CA414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1AE233-26BD-4C64-AF19-D247FB673068}" type="pres">
      <dgm:prSet presAssocID="{A967B669-F36E-4709-A15F-43B88C6CA414}" presName="level3hierChild" presStyleCnt="0"/>
      <dgm:spPr/>
    </dgm:pt>
    <dgm:pt modelId="{664DEF78-693F-40CC-B250-252465ACFC9F}" type="pres">
      <dgm:prSet presAssocID="{E8DF8E3B-7CD0-4BED-B388-84C4E5240699}" presName="conn2-1" presStyleLbl="parChTrans1D3" presStyleIdx="1" presStyleCnt="2"/>
      <dgm:spPr/>
      <dgm:t>
        <a:bodyPr/>
        <a:lstStyle/>
        <a:p>
          <a:endParaRPr lang="fr-FR"/>
        </a:p>
      </dgm:t>
    </dgm:pt>
    <dgm:pt modelId="{D469128A-D0F1-46B5-84B7-AB7BDF43A532}" type="pres">
      <dgm:prSet presAssocID="{E8DF8E3B-7CD0-4BED-B388-84C4E5240699}" presName="connTx" presStyleLbl="parChTrans1D3" presStyleIdx="1" presStyleCnt="2"/>
      <dgm:spPr/>
      <dgm:t>
        <a:bodyPr/>
        <a:lstStyle/>
        <a:p>
          <a:endParaRPr lang="fr-FR"/>
        </a:p>
      </dgm:t>
    </dgm:pt>
    <dgm:pt modelId="{E72362E1-4244-4B42-8B6A-733EA9B7C7A4}" type="pres">
      <dgm:prSet presAssocID="{4ABA48A5-E6B3-4AA2-87DA-875BE0271FD2}" presName="root2" presStyleCnt="0"/>
      <dgm:spPr/>
    </dgm:pt>
    <dgm:pt modelId="{82321EFB-8FCE-435E-9823-771336459CF1}" type="pres">
      <dgm:prSet presAssocID="{4ABA48A5-E6B3-4AA2-87DA-875BE0271FD2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ADA4E7F-8D9C-4D49-956B-75666E09AF00}" type="pres">
      <dgm:prSet presAssocID="{4ABA48A5-E6B3-4AA2-87DA-875BE0271FD2}" presName="level3hierChild" presStyleCnt="0"/>
      <dgm:spPr/>
    </dgm:pt>
    <dgm:pt modelId="{58E11CF6-B830-40DD-970C-333EBE6014BD}" type="pres">
      <dgm:prSet presAssocID="{B38D8E1A-2F20-4C48-A6A9-5284C4EC285D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2B5DD750-4427-450F-A55F-1B0D00746554}" type="pres">
      <dgm:prSet presAssocID="{B38D8E1A-2F20-4C48-A6A9-5284C4EC285D}" presName="connTx" presStyleLbl="parChTrans1D2" presStyleIdx="1" presStyleCnt="2"/>
      <dgm:spPr/>
      <dgm:t>
        <a:bodyPr/>
        <a:lstStyle/>
        <a:p>
          <a:endParaRPr lang="fr-FR"/>
        </a:p>
      </dgm:t>
    </dgm:pt>
    <dgm:pt modelId="{17824AC4-7803-4DA1-A23A-02FADD563886}" type="pres">
      <dgm:prSet presAssocID="{EC069F25-DA98-4DC3-B8BF-3C261198ABE1}" presName="root2" presStyleCnt="0"/>
      <dgm:spPr/>
    </dgm:pt>
    <dgm:pt modelId="{A1523B0A-DA4D-41EE-A23D-2F00746D2341}" type="pres">
      <dgm:prSet presAssocID="{EC069F25-DA98-4DC3-B8BF-3C261198ABE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3D2AADE-A7F7-4E45-8B57-B906C7939E92}" type="pres">
      <dgm:prSet presAssocID="{EC069F25-DA98-4DC3-B8BF-3C261198ABE1}" presName="level3hierChild" presStyleCnt="0"/>
      <dgm:spPr/>
    </dgm:pt>
  </dgm:ptLst>
  <dgm:cxnLst>
    <dgm:cxn modelId="{29016DF5-7104-4FBD-B7C6-40D79EA72436}" srcId="{3E358D8D-8E57-4ECE-A4A9-5F060A930EC1}" destId="{4ABA48A5-E6B3-4AA2-87DA-875BE0271FD2}" srcOrd="1" destOrd="0" parTransId="{E8DF8E3B-7CD0-4BED-B388-84C4E5240699}" sibTransId="{BF478021-A59A-497E-BF28-81D79A794008}"/>
    <dgm:cxn modelId="{72A11B7C-83B0-43F0-AF13-F16D618D90C7}" type="presOf" srcId="{714B2613-EEB0-4A57-B6AC-08A65636E25B}" destId="{68B55E4C-4E79-4142-99A8-29CBFFFFC668}" srcOrd="0" destOrd="0" presId="urn:microsoft.com/office/officeart/2005/8/layout/hierarchy2"/>
    <dgm:cxn modelId="{3FFCBECA-9AB1-499A-88A0-AB033F24CBBC}" type="presOf" srcId="{B38D8E1A-2F20-4C48-A6A9-5284C4EC285D}" destId="{58E11CF6-B830-40DD-970C-333EBE6014BD}" srcOrd="0" destOrd="0" presId="urn:microsoft.com/office/officeart/2005/8/layout/hierarchy2"/>
    <dgm:cxn modelId="{93C00E1D-3C0B-4E32-9944-E8D8C2CA6381}" type="presOf" srcId="{EC069F25-DA98-4DC3-B8BF-3C261198ABE1}" destId="{A1523B0A-DA4D-41EE-A23D-2F00746D2341}" srcOrd="0" destOrd="0" presId="urn:microsoft.com/office/officeart/2005/8/layout/hierarchy2"/>
    <dgm:cxn modelId="{D865D8BA-BF4D-4517-BBE7-B4F7F115845B}" type="presOf" srcId="{00431571-BC1E-4564-BE67-8708F97225C0}" destId="{812F2266-D6C1-4571-8DCB-85BEF012216D}" srcOrd="0" destOrd="0" presId="urn:microsoft.com/office/officeart/2005/8/layout/hierarchy2"/>
    <dgm:cxn modelId="{C575E99E-A18F-47BA-9861-FFB7C3A5CF01}" type="presOf" srcId="{DCD67F86-C339-469C-AFE7-7DB59BD77A2E}" destId="{E7BF1E3F-C5EF-42E5-B388-813229B0289B}" srcOrd="0" destOrd="0" presId="urn:microsoft.com/office/officeart/2005/8/layout/hierarchy2"/>
    <dgm:cxn modelId="{E3EE1D0C-6E1D-4E3F-A145-7588CECC6838}" type="presOf" srcId="{E8DF8E3B-7CD0-4BED-B388-84C4E5240699}" destId="{664DEF78-693F-40CC-B250-252465ACFC9F}" srcOrd="0" destOrd="0" presId="urn:microsoft.com/office/officeart/2005/8/layout/hierarchy2"/>
    <dgm:cxn modelId="{2B126BB6-A20B-4BA1-888D-03BA1EB20270}" type="presOf" srcId="{A967B669-F36E-4709-A15F-43B88C6CA414}" destId="{BA694016-D413-449F-A9C2-56085C3EFEA1}" srcOrd="0" destOrd="0" presId="urn:microsoft.com/office/officeart/2005/8/layout/hierarchy2"/>
    <dgm:cxn modelId="{7526D16A-BFBE-4406-8C07-960A94AD5236}" type="presOf" srcId="{CB1D92D5-54E4-4445-8D69-05BBD2104E70}" destId="{65B64D75-F8BA-49BA-B234-7154705814C2}" srcOrd="0" destOrd="0" presId="urn:microsoft.com/office/officeart/2005/8/layout/hierarchy2"/>
    <dgm:cxn modelId="{C07F2F71-728F-463E-872B-20E96C33F4AD}" type="presOf" srcId="{E8DF8E3B-7CD0-4BED-B388-84C4E5240699}" destId="{D469128A-D0F1-46B5-84B7-AB7BDF43A532}" srcOrd="1" destOrd="0" presId="urn:microsoft.com/office/officeart/2005/8/layout/hierarchy2"/>
    <dgm:cxn modelId="{BC2DB366-2170-431B-AE2A-E06D3D902E64}" srcId="{DCD67F86-C339-469C-AFE7-7DB59BD77A2E}" destId="{3E358D8D-8E57-4ECE-A4A9-5F060A930EC1}" srcOrd="0" destOrd="0" parTransId="{714B2613-EEB0-4A57-B6AC-08A65636E25B}" sibTransId="{B3A1C601-BE7D-4C00-9723-A08800AD27E8}"/>
    <dgm:cxn modelId="{BF28C516-BBB2-463E-8F94-4E30EE04A509}" srcId="{CB1D92D5-54E4-4445-8D69-05BBD2104E70}" destId="{DCD67F86-C339-469C-AFE7-7DB59BD77A2E}" srcOrd="0" destOrd="0" parTransId="{DFA1317D-C584-4A93-BC89-B05E462E1E94}" sibTransId="{308C1FBB-5302-4F62-8001-6D783371F55A}"/>
    <dgm:cxn modelId="{7C1A42DA-4533-4DBE-85A3-B7C2486F0007}" srcId="{DCD67F86-C339-469C-AFE7-7DB59BD77A2E}" destId="{EC069F25-DA98-4DC3-B8BF-3C261198ABE1}" srcOrd="1" destOrd="0" parTransId="{B38D8E1A-2F20-4C48-A6A9-5284C4EC285D}" sibTransId="{242D0E07-746A-4197-8519-77D0EC7C6047}"/>
    <dgm:cxn modelId="{59B48C6E-825F-4EE6-B0D9-1B70053D4F29}" type="presOf" srcId="{B38D8E1A-2F20-4C48-A6A9-5284C4EC285D}" destId="{2B5DD750-4427-450F-A55F-1B0D00746554}" srcOrd="1" destOrd="0" presId="urn:microsoft.com/office/officeart/2005/8/layout/hierarchy2"/>
    <dgm:cxn modelId="{EE262013-4670-4F0C-8E8B-21834C207F09}" type="presOf" srcId="{3E358D8D-8E57-4ECE-A4A9-5F060A930EC1}" destId="{BA1D0116-3428-4CCE-924A-0571A884BD65}" srcOrd="0" destOrd="0" presId="urn:microsoft.com/office/officeart/2005/8/layout/hierarchy2"/>
    <dgm:cxn modelId="{25632047-9606-4406-ADB5-93E6B6B45E38}" type="presOf" srcId="{714B2613-EEB0-4A57-B6AC-08A65636E25B}" destId="{B46FA859-C7DB-4EE9-9D15-B8D01710A8F5}" srcOrd="1" destOrd="0" presId="urn:microsoft.com/office/officeart/2005/8/layout/hierarchy2"/>
    <dgm:cxn modelId="{ABFE9EBF-5C71-4F99-854F-880B1F3F0B70}" srcId="{3E358D8D-8E57-4ECE-A4A9-5F060A930EC1}" destId="{A967B669-F36E-4709-A15F-43B88C6CA414}" srcOrd="0" destOrd="0" parTransId="{00431571-BC1E-4564-BE67-8708F97225C0}" sibTransId="{54673E16-0E32-4057-839B-659A36EB1A2B}"/>
    <dgm:cxn modelId="{DD112010-1070-4D66-B167-E2F8FFA65006}" type="presOf" srcId="{00431571-BC1E-4564-BE67-8708F97225C0}" destId="{89C4C0E8-0143-4AC4-A579-F45D882C55CD}" srcOrd="1" destOrd="0" presId="urn:microsoft.com/office/officeart/2005/8/layout/hierarchy2"/>
    <dgm:cxn modelId="{B062F194-397F-4CA1-B01B-68537CEC5587}" type="presOf" srcId="{4ABA48A5-E6B3-4AA2-87DA-875BE0271FD2}" destId="{82321EFB-8FCE-435E-9823-771336459CF1}" srcOrd="0" destOrd="0" presId="urn:microsoft.com/office/officeart/2005/8/layout/hierarchy2"/>
    <dgm:cxn modelId="{133B3099-F9AA-4F80-A925-A3C344A2A264}" type="presParOf" srcId="{65B64D75-F8BA-49BA-B234-7154705814C2}" destId="{D323027B-0834-4D9C-BF4B-D1C3D4344FD6}" srcOrd="0" destOrd="0" presId="urn:microsoft.com/office/officeart/2005/8/layout/hierarchy2"/>
    <dgm:cxn modelId="{F5A69FA4-E3CC-4779-A086-5EDD90E4CDE7}" type="presParOf" srcId="{D323027B-0834-4D9C-BF4B-D1C3D4344FD6}" destId="{E7BF1E3F-C5EF-42E5-B388-813229B0289B}" srcOrd="0" destOrd="0" presId="urn:microsoft.com/office/officeart/2005/8/layout/hierarchy2"/>
    <dgm:cxn modelId="{58AB062E-A605-4956-A0D7-2F2791140777}" type="presParOf" srcId="{D323027B-0834-4D9C-BF4B-D1C3D4344FD6}" destId="{DDDFD390-C4B8-45AD-894C-43CB71B02F9E}" srcOrd="1" destOrd="0" presId="urn:microsoft.com/office/officeart/2005/8/layout/hierarchy2"/>
    <dgm:cxn modelId="{CFE14B77-A172-441B-A4A5-56E64779A683}" type="presParOf" srcId="{DDDFD390-C4B8-45AD-894C-43CB71B02F9E}" destId="{68B55E4C-4E79-4142-99A8-29CBFFFFC668}" srcOrd="0" destOrd="0" presId="urn:microsoft.com/office/officeart/2005/8/layout/hierarchy2"/>
    <dgm:cxn modelId="{D24DB970-537B-49B1-BE66-FD03B2A34590}" type="presParOf" srcId="{68B55E4C-4E79-4142-99A8-29CBFFFFC668}" destId="{B46FA859-C7DB-4EE9-9D15-B8D01710A8F5}" srcOrd="0" destOrd="0" presId="urn:microsoft.com/office/officeart/2005/8/layout/hierarchy2"/>
    <dgm:cxn modelId="{241A3B16-2A17-40B8-B9D4-4F8CAA81460B}" type="presParOf" srcId="{DDDFD390-C4B8-45AD-894C-43CB71B02F9E}" destId="{CE442E93-00E9-45B3-AEB0-1E45B47E4757}" srcOrd="1" destOrd="0" presId="urn:microsoft.com/office/officeart/2005/8/layout/hierarchy2"/>
    <dgm:cxn modelId="{14B27BEB-2986-434A-92EF-DB2BC30DA6B3}" type="presParOf" srcId="{CE442E93-00E9-45B3-AEB0-1E45B47E4757}" destId="{BA1D0116-3428-4CCE-924A-0571A884BD65}" srcOrd="0" destOrd="0" presId="urn:microsoft.com/office/officeart/2005/8/layout/hierarchy2"/>
    <dgm:cxn modelId="{39C56E83-7ACF-4637-BA06-3FCF89EC1E03}" type="presParOf" srcId="{CE442E93-00E9-45B3-AEB0-1E45B47E4757}" destId="{9F2EABF1-BD90-4790-824C-6751642C02E6}" srcOrd="1" destOrd="0" presId="urn:microsoft.com/office/officeart/2005/8/layout/hierarchy2"/>
    <dgm:cxn modelId="{E60EB83D-B20E-4916-A362-53312FD00F1B}" type="presParOf" srcId="{9F2EABF1-BD90-4790-824C-6751642C02E6}" destId="{812F2266-D6C1-4571-8DCB-85BEF012216D}" srcOrd="0" destOrd="0" presId="urn:microsoft.com/office/officeart/2005/8/layout/hierarchy2"/>
    <dgm:cxn modelId="{1250025E-4184-4B5F-9091-2B3726502795}" type="presParOf" srcId="{812F2266-D6C1-4571-8DCB-85BEF012216D}" destId="{89C4C0E8-0143-4AC4-A579-F45D882C55CD}" srcOrd="0" destOrd="0" presId="urn:microsoft.com/office/officeart/2005/8/layout/hierarchy2"/>
    <dgm:cxn modelId="{0068271A-2B5F-4582-BBA9-5235958EF7EA}" type="presParOf" srcId="{9F2EABF1-BD90-4790-824C-6751642C02E6}" destId="{CB9D9849-0C0D-4FDB-AF65-0B757F37305D}" srcOrd="1" destOrd="0" presId="urn:microsoft.com/office/officeart/2005/8/layout/hierarchy2"/>
    <dgm:cxn modelId="{7AD65021-4419-4327-AF99-E2AA18681C3A}" type="presParOf" srcId="{CB9D9849-0C0D-4FDB-AF65-0B757F37305D}" destId="{BA694016-D413-449F-A9C2-56085C3EFEA1}" srcOrd="0" destOrd="0" presId="urn:microsoft.com/office/officeart/2005/8/layout/hierarchy2"/>
    <dgm:cxn modelId="{8D6B06D1-BA2C-44AB-A189-EB4D73C51319}" type="presParOf" srcId="{CB9D9849-0C0D-4FDB-AF65-0B757F37305D}" destId="{391AE233-26BD-4C64-AF19-D247FB673068}" srcOrd="1" destOrd="0" presId="urn:microsoft.com/office/officeart/2005/8/layout/hierarchy2"/>
    <dgm:cxn modelId="{A1AAED77-D2C2-42E1-9508-1E2010646B7D}" type="presParOf" srcId="{9F2EABF1-BD90-4790-824C-6751642C02E6}" destId="{664DEF78-693F-40CC-B250-252465ACFC9F}" srcOrd="2" destOrd="0" presId="urn:microsoft.com/office/officeart/2005/8/layout/hierarchy2"/>
    <dgm:cxn modelId="{2DFD5ED2-5E5C-442F-B62E-AEC66F6B8C8E}" type="presParOf" srcId="{664DEF78-693F-40CC-B250-252465ACFC9F}" destId="{D469128A-D0F1-46B5-84B7-AB7BDF43A532}" srcOrd="0" destOrd="0" presId="urn:microsoft.com/office/officeart/2005/8/layout/hierarchy2"/>
    <dgm:cxn modelId="{28D8AE89-2A2F-4CF8-B374-B7DA44DB3649}" type="presParOf" srcId="{9F2EABF1-BD90-4790-824C-6751642C02E6}" destId="{E72362E1-4244-4B42-8B6A-733EA9B7C7A4}" srcOrd="3" destOrd="0" presId="urn:microsoft.com/office/officeart/2005/8/layout/hierarchy2"/>
    <dgm:cxn modelId="{EEF6F718-EFC0-4157-A211-81F51D65B194}" type="presParOf" srcId="{E72362E1-4244-4B42-8B6A-733EA9B7C7A4}" destId="{82321EFB-8FCE-435E-9823-771336459CF1}" srcOrd="0" destOrd="0" presId="urn:microsoft.com/office/officeart/2005/8/layout/hierarchy2"/>
    <dgm:cxn modelId="{8DA464E4-B7AB-43E4-8BE1-F18D0AE0CAD6}" type="presParOf" srcId="{E72362E1-4244-4B42-8B6A-733EA9B7C7A4}" destId="{FADA4E7F-8D9C-4D49-956B-75666E09AF00}" srcOrd="1" destOrd="0" presId="urn:microsoft.com/office/officeart/2005/8/layout/hierarchy2"/>
    <dgm:cxn modelId="{CFA5C099-F43F-48E9-A755-189644CBF37A}" type="presParOf" srcId="{DDDFD390-C4B8-45AD-894C-43CB71B02F9E}" destId="{58E11CF6-B830-40DD-970C-333EBE6014BD}" srcOrd="2" destOrd="0" presId="urn:microsoft.com/office/officeart/2005/8/layout/hierarchy2"/>
    <dgm:cxn modelId="{39CF09F5-C6E2-45EC-8194-C38104B3B7C5}" type="presParOf" srcId="{58E11CF6-B830-40DD-970C-333EBE6014BD}" destId="{2B5DD750-4427-450F-A55F-1B0D00746554}" srcOrd="0" destOrd="0" presId="urn:microsoft.com/office/officeart/2005/8/layout/hierarchy2"/>
    <dgm:cxn modelId="{54298EFC-37C8-408E-B0CB-9D569E8C9C70}" type="presParOf" srcId="{DDDFD390-C4B8-45AD-894C-43CB71B02F9E}" destId="{17824AC4-7803-4DA1-A23A-02FADD563886}" srcOrd="3" destOrd="0" presId="urn:microsoft.com/office/officeart/2005/8/layout/hierarchy2"/>
    <dgm:cxn modelId="{10FF705F-2025-4BDF-8D04-58B2F2953D35}" type="presParOf" srcId="{17824AC4-7803-4DA1-A23A-02FADD563886}" destId="{A1523B0A-DA4D-41EE-A23D-2F00746D2341}" srcOrd="0" destOrd="0" presId="urn:microsoft.com/office/officeart/2005/8/layout/hierarchy2"/>
    <dgm:cxn modelId="{68FFFA6C-FB54-44AF-B051-2AFCF52970E9}" type="presParOf" srcId="{17824AC4-7803-4DA1-A23A-02FADD563886}" destId="{23D2AADE-A7F7-4E45-8B57-B906C7939E9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C3DCE1-2F28-454F-8EB3-C2EC55EF9228}">
      <dsp:nvSpPr>
        <dsp:cNvPr id="0" name=""/>
        <dsp:cNvSpPr/>
      </dsp:nvSpPr>
      <dsp:spPr>
        <a:xfrm>
          <a:off x="1333954" y="398007"/>
          <a:ext cx="691576" cy="3457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droites</a:t>
          </a:r>
        </a:p>
      </dsp:txBody>
      <dsp:txXfrm>
        <a:off x="1344082" y="408135"/>
        <a:ext cx="671320" cy="325532"/>
      </dsp:txXfrm>
    </dsp:sp>
    <dsp:sp modelId="{A7681159-426E-410D-BBEA-FBD99EA3AB3B}">
      <dsp:nvSpPr>
        <dsp:cNvPr id="0" name=""/>
        <dsp:cNvSpPr/>
      </dsp:nvSpPr>
      <dsp:spPr>
        <a:xfrm rot="19457599">
          <a:off x="1993510" y="438484"/>
          <a:ext cx="340671" cy="66005"/>
        </a:xfrm>
        <a:custGeom>
          <a:avLst/>
          <a:gdLst/>
          <a:ahLst/>
          <a:cxnLst/>
          <a:rect l="0" t="0" r="0" b="0"/>
          <a:pathLst>
            <a:path>
              <a:moveTo>
                <a:pt x="0" y="33002"/>
              </a:moveTo>
              <a:lnTo>
                <a:pt x="340671" y="3300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155329" y="462970"/>
        <a:ext cx="17033" cy="17033"/>
      </dsp:txXfrm>
    </dsp:sp>
    <dsp:sp modelId="{71495C5D-2B29-4718-A4D8-06BB9C2E17CE}">
      <dsp:nvSpPr>
        <dsp:cNvPr id="0" name=""/>
        <dsp:cNvSpPr/>
      </dsp:nvSpPr>
      <dsp:spPr>
        <a:xfrm>
          <a:off x="2302161" y="199179"/>
          <a:ext cx="691576" cy="3457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coplanaires</a:t>
          </a:r>
        </a:p>
      </dsp:txBody>
      <dsp:txXfrm>
        <a:off x="2312289" y="209307"/>
        <a:ext cx="671320" cy="325532"/>
      </dsp:txXfrm>
    </dsp:sp>
    <dsp:sp modelId="{2F782021-070D-4A8F-BF4C-40FC201CE2AD}">
      <dsp:nvSpPr>
        <dsp:cNvPr id="0" name=""/>
        <dsp:cNvSpPr/>
      </dsp:nvSpPr>
      <dsp:spPr>
        <a:xfrm rot="19457599">
          <a:off x="2961717" y="239656"/>
          <a:ext cx="340671" cy="66005"/>
        </a:xfrm>
        <a:custGeom>
          <a:avLst/>
          <a:gdLst/>
          <a:ahLst/>
          <a:cxnLst/>
          <a:rect l="0" t="0" r="0" b="0"/>
          <a:pathLst>
            <a:path>
              <a:moveTo>
                <a:pt x="0" y="33002"/>
              </a:moveTo>
              <a:lnTo>
                <a:pt x="340671" y="3300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23536" y="264142"/>
        <a:ext cx="17033" cy="17033"/>
      </dsp:txXfrm>
    </dsp:sp>
    <dsp:sp modelId="{0A4AC69B-0793-4522-A26C-81FA8E6AEE76}">
      <dsp:nvSpPr>
        <dsp:cNvPr id="0" name=""/>
        <dsp:cNvSpPr/>
      </dsp:nvSpPr>
      <dsp:spPr>
        <a:xfrm>
          <a:off x="3270368" y="351"/>
          <a:ext cx="691576" cy="3457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sécantes </a:t>
          </a:r>
        </a:p>
      </dsp:txBody>
      <dsp:txXfrm>
        <a:off x="3280496" y="10479"/>
        <a:ext cx="671320" cy="325532"/>
      </dsp:txXfrm>
    </dsp:sp>
    <dsp:sp modelId="{6599899A-6A86-47B6-80E2-B55B13BAD668}">
      <dsp:nvSpPr>
        <dsp:cNvPr id="0" name=""/>
        <dsp:cNvSpPr/>
      </dsp:nvSpPr>
      <dsp:spPr>
        <a:xfrm rot="4133186">
          <a:off x="2909316" y="462165"/>
          <a:ext cx="263907" cy="66005"/>
        </a:xfrm>
        <a:custGeom>
          <a:avLst/>
          <a:gdLst/>
          <a:ahLst/>
          <a:cxnLst/>
          <a:rect l="0" t="0" r="0" b="0"/>
          <a:pathLst>
            <a:path>
              <a:moveTo>
                <a:pt x="0" y="33002"/>
              </a:moveTo>
              <a:lnTo>
                <a:pt x="263907" y="3300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034672" y="488571"/>
        <a:ext cx="13195" cy="13195"/>
      </dsp:txXfrm>
    </dsp:sp>
    <dsp:sp modelId="{D923CB7F-061B-4AE9-996E-49B1DC004D0F}">
      <dsp:nvSpPr>
        <dsp:cNvPr id="0" name=""/>
        <dsp:cNvSpPr/>
      </dsp:nvSpPr>
      <dsp:spPr>
        <a:xfrm>
          <a:off x="3088802" y="445370"/>
          <a:ext cx="691576" cy="3457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parallèles</a:t>
          </a:r>
        </a:p>
      </dsp:txBody>
      <dsp:txXfrm>
        <a:off x="3098930" y="455498"/>
        <a:ext cx="671320" cy="325532"/>
      </dsp:txXfrm>
    </dsp:sp>
    <dsp:sp modelId="{FCE8BFDC-0CD3-4AC1-AB37-064D82B0267B}">
      <dsp:nvSpPr>
        <dsp:cNvPr id="0" name=""/>
        <dsp:cNvSpPr/>
      </dsp:nvSpPr>
      <dsp:spPr>
        <a:xfrm rot="2142401">
          <a:off x="1993510" y="637312"/>
          <a:ext cx="340671" cy="66005"/>
        </a:xfrm>
        <a:custGeom>
          <a:avLst/>
          <a:gdLst/>
          <a:ahLst/>
          <a:cxnLst/>
          <a:rect l="0" t="0" r="0" b="0"/>
          <a:pathLst>
            <a:path>
              <a:moveTo>
                <a:pt x="0" y="33002"/>
              </a:moveTo>
              <a:lnTo>
                <a:pt x="340671" y="3300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155329" y="661798"/>
        <a:ext cx="17033" cy="17033"/>
      </dsp:txXfrm>
    </dsp:sp>
    <dsp:sp modelId="{D2DB97F2-6C69-44E0-B3AD-7BCF2E9CF117}">
      <dsp:nvSpPr>
        <dsp:cNvPr id="0" name=""/>
        <dsp:cNvSpPr/>
      </dsp:nvSpPr>
      <dsp:spPr>
        <a:xfrm>
          <a:off x="2302161" y="596835"/>
          <a:ext cx="691576" cy="3457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non coplanaires</a:t>
          </a:r>
        </a:p>
      </dsp:txBody>
      <dsp:txXfrm>
        <a:off x="2312289" y="606963"/>
        <a:ext cx="671320" cy="3255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FA0434-00ED-46AA-99A0-1D3D4F191C08}">
      <dsp:nvSpPr>
        <dsp:cNvPr id="0" name=""/>
        <dsp:cNvSpPr/>
      </dsp:nvSpPr>
      <dsp:spPr>
        <a:xfrm>
          <a:off x="1521098" y="365845"/>
          <a:ext cx="635691" cy="31784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droite et plan</a:t>
          </a:r>
        </a:p>
      </dsp:txBody>
      <dsp:txXfrm>
        <a:off x="1530407" y="375154"/>
        <a:ext cx="617073" cy="299227"/>
      </dsp:txXfrm>
    </dsp:sp>
    <dsp:sp modelId="{B43324FA-14C7-4541-B860-CF2CEF13FC3D}">
      <dsp:nvSpPr>
        <dsp:cNvPr id="0" name=""/>
        <dsp:cNvSpPr/>
      </dsp:nvSpPr>
      <dsp:spPr>
        <a:xfrm rot="19457599">
          <a:off x="2127357" y="400384"/>
          <a:ext cx="313142" cy="66005"/>
        </a:xfrm>
        <a:custGeom>
          <a:avLst/>
          <a:gdLst/>
          <a:ahLst/>
          <a:cxnLst/>
          <a:rect l="0" t="0" r="0" b="0"/>
          <a:pathLst>
            <a:path>
              <a:moveTo>
                <a:pt x="0" y="33002"/>
              </a:moveTo>
              <a:lnTo>
                <a:pt x="313142" y="3300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276099" y="425558"/>
        <a:ext cx="15657" cy="15657"/>
      </dsp:txXfrm>
    </dsp:sp>
    <dsp:sp modelId="{F6C10C37-B370-4BE9-A606-DE078FDA947D}">
      <dsp:nvSpPr>
        <dsp:cNvPr id="0" name=""/>
        <dsp:cNvSpPr/>
      </dsp:nvSpPr>
      <dsp:spPr>
        <a:xfrm>
          <a:off x="2411066" y="183083"/>
          <a:ext cx="635691" cy="31784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parallèles</a:t>
          </a:r>
        </a:p>
      </dsp:txBody>
      <dsp:txXfrm>
        <a:off x="2420375" y="192392"/>
        <a:ext cx="617073" cy="299227"/>
      </dsp:txXfrm>
    </dsp:sp>
    <dsp:sp modelId="{A74792F1-CF03-4CD2-A23E-A6AD4A45964A}">
      <dsp:nvSpPr>
        <dsp:cNvPr id="0" name=""/>
        <dsp:cNvSpPr/>
      </dsp:nvSpPr>
      <dsp:spPr>
        <a:xfrm rot="19457599">
          <a:off x="3017325" y="217623"/>
          <a:ext cx="313142" cy="66005"/>
        </a:xfrm>
        <a:custGeom>
          <a:avLst/>
          <a:gdLst/>
          <a:ahLst/>
          <a:cxnLst/>
          <a:rect l="0" t="0" r="0" b="0"/>
          <a:pathLst>
            <a:path>
              <a:moveTo>
                <a:pt x="0" y="33002"/>
              </a:moveTo>
              <a:lnTo>
                <a:pt x="313142" y="3300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66067" y="242797"/>
        <a:ext cx="15657" cy="15657"/>
      </dsp:txXfrm>
    </dsp:sp>
    <dsp:sp modelId="{92787E4E-B063-4F6A-AE4D-48D5338C0C03}">
      <dsp:nvSpPr>
        <dsp:cNvPr id="0" name=""/>
        <dsp:cNvSpPr/>
      </dsp:nvSpPr>
      <dsp:spPr>
        <a:xfrm>
          <a:off x="3301034" y="322"/>
          <a:ext cx="635691" cy="31784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strictement parallèles</a:t>
          </a:r>
        </a:p>
      </dsp:txBody>
      <dsp:txXfrm>
        <a:off x="3310343" y="9631"/>
        <a:ext cx="617073" cy="299227"/>
      </dsp:txXfrm>
    </dsp:sp>
    <dsp:sp modelId="{2E8A1219-E989-4EDC-B577-28A78ED78CF8}">
      <dsp:nvSpPr>
        <dsp:cNvPr id="0" name=""/>
        <dsp:cNvSpPr/>
      </dsp:nvSpPr>
      <dsp:spPr>
        <a:xfrm rot="2142401">
          <a:off x="3017325" y="400384"/>
          <a:ext cx="313142" cy="66005"/>
        </a:xfrm>
        <a:custGeom>
          <a:avLst/>
          <a:gdLst/>
          <a:ahLst/>
          <a:cxnLst/>
          <a:rect l="0" t="0" r="0" b="0"/>
          <a:pathLst>
            <a:path>
              <a:moveTo>
                <a:pt x="0" y="33002"/>
              </a:moveTo>
              <a:lnTo>
                <a:pt x="313142" y="3300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66067" y="425558"/>
        <a:ext cx="15657" cy="15657"/>
      </dsp:txXfrm>
    </dsp:sp>
    <dsp:sp modelId="{773016A5-0F1B-44D4-AA1A-6165E35A79CC}">
      <dsp:nvSpPr>
        <dsp:cNvPr id="0" name=""/>
        <dsp:cNvSpPr/>
      </dsp:nvSpPr>
      <dsp:spPr>
        <a:xfrm>
          <a:off x="3301034" y="365845"/>
          <a:ext cx="635691" cy="31784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droite contenue dans le plan</a:t>
          </a:r>
        </a:p>
      </dsp:txBody>
      <dsp:txXfrm>
        <a:off x="3310343" y="375154"/>
        <a:ext cx="617073" cy="299227"/>
      </dsp:txXfrm>
    </dsp:sp>
    <dsp:sp modelId="{DA9DDF99-0F97-4F07-901D-42BA755E53B9}">
      <dsp:nvSpPr>
        <dsp:cNvPr id="0" name=""/>
        <dsp:cNvSpPr/>
      </dsp:nvSpPr>
      <dsp:spPr>
        <a:xfrm rot="2142401">
          <a:off x="2127357" y="583145"/>
          <a:ext cx="313142" cy="66005"/>
        </a:xfrm>
        <a:custGeom>
          <a:avLst/>
          <a:gdLst/>
          <a:ahLst/>
          <a:cxnLst/>
          <a:rect l="0" t="0" r="0" b="0"/>
          <a:pathLst>
            <a:path>
              <a:moveTo>
                <a:pt x="0" y="33002"/>
              </a:moveTo>
              <a:lnTo>
                <a:pt x="313142" y="3300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276099" y="608320"/>
        <a:ext cx="15657" cy="15657"/>
      </dsp:txXfrm>
    </dsp:sp>
    <dsp:sp modelId="{F38EF018-3B01-4EFE-A810-AE465DB5F01A}">
      <dsp:nvSpPr>
        <dsp:cNvPr id="0" name=""/>
        <dsp:cNvSpPr/>
      </dsp:nvSpPr>
      <dsp:spPr>
        <a:xfrm>
          <a:off x="2411066" y="548606"/>
          <a:ext cx="635691" cy="31784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sécantes en un point</a:t>
          </a:r>
        </a:p>
      </dsp:txBody>
      <dsp:txXfrm>
        <a:off x="2420375" y="557915"/>
        <a:ext cx="617073" cy="29922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BF1E3F-C5EF-42E5-B388-813229B0289B}">
      <dsp:nvSpPr>
        <dsp:cNvPr id="0" name=""/>
        <dsp:cNvSpPr/>
      </dsp:nvSpPr>
      <dsp:spPr>
        <a:xfrm>
          <a:off x="859574" y="518615"/>
          <a:ext cx="901144" cy="45057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deux plans</a:t>
          </a:r>
        </a:p>
      </dsp:txBody>
      <dsp:txXfrm>
        <a:off x="872771" y="531812"/>
        <a:ext cx="874750" cy="424178"/>
      </dsp:txXfrm>
    </dsp:sp>
    <dsp:sp modelId="{68B55E4C-4E79-4142-99A8-29CBFFFFC668}">
      <dsp:nvSpPr>
        <dsp:cNvPr id="0" name=""/>
        <dsp:cNvSpPr/>
      </dsp:nvSpPr>
      <dsp:spPr>
        <a:xfrm rot="19457599">
          <a:off x="1718995" y="581359"/>
          <a:ext cx="443905" cy="66005"/>
        </a:xfrm>
        <a:custGeom>
          <a:avLst/>
          <a:gdLst/>
          <a:ahLst/>
          <a:cxnLst/>
          <a:rect l="0" t="0" r="0" b="0"/>
          <a:pathLst>
            <a:path>
              <a:moveTo>
                <a:pt x="0" y="33002"/>
              </a:moveTo>
              <a:lnTo>
                <a:pt x="443905" y="3300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929850" y="603264"/>
        <a:ext cx="22195" cy="22195"/>
      </dsp:txXfrm>
    </dsp:sp>
    <dsp:sp modelId="{BA1D0116-3428-4CCE-924A-0571A884BD65}">
      <dsp:nvSpPr>
        <dsp:cNvPr id="0" name=""/>
        <dsp:cNvSpPr/>
      </dsp:nvSpPr>
      <dsp:spPr>
        <a:xfrm>
          <a:off x="2121177" y="259536"/>
          <a:ext cx="901144" cy="45057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parallèles</a:t>
          </a:r>
        </a:p>
      </dsp:txBody>
      <dsp:txXfrm>
        <a:off x="2134374" y="272733"/>
        <a:ext cx="874750" cy="424178"/>
      </dsp:txXfrm>
    </dsp:sp>
    <dsp:sp modelId="{812F2266-D6C1-4571-8DCB-85BEF012216D}">
      <dsp:nvSpPr>
        <dsp:cNvPr id="0" name=""/>
        <dsp:cNvSpPr/>
      </dsp:nvSpPr>
      <dsp:spPr>
        <a:xfrm rot="19457599">
          <a:off x="2980598" y="322280"/>
          <a:ext cx="443905" cy="66005"/>
        </a:xfrm>
        <a:custGeom>
          <a:avLst/>
          <a:gdLst/>
          <a:ahLst/>
          <a:cxnLst/>
          <a:rect l="0" t="0" r="0" b="0"/>
          <a:pathLst>
            <a:path>
              <a:moveTo>
                <a:pt x="0" y="33002"/>
              </a:moveTo>
              <a:lnTo>
                <a:pt x="443905" y="3300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91453" y="344185"/>
        <a:ext cx="22195" cy="22195"/>
      </dsp:txXfrm>
    </dsp:sp>
    <dsp:sp modelId="{BA694016-D413-449F-A9C2-56085C3EFEA1}">
      <dsp:nvSpPr>
        <dsp:cNvPr id="0" name=""/>
        <dsp:cNvSpPr/>
      </dsp:nvSpPr>
      <dsp:spPr>
        <a:xfrm>
          <a:off x="3382780" y="457"/>
          <a:ext cx="901144" cy="45057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strictement parallèles</a:t>
          </a:r>
        </a:p>
      </dsp:txBody>
      <dsp:txXfrm>
        <a:off x="3395977" y="13654"/>
        <a:ext cx="874750" cy="424178"/>
      </dsp:txXfrm>
    </dsp:sp>
    <dsp:sp modelId="{664DEF78-693F-40CC-B250-252465ACFC9F}">
      <dsp:nvSpPr>
        <dsp:cNvPr id="0" name=""/>
        <dsp:cNvSpPr/>
      </dsp:nvSpPr>
      <dsp:spPr>
        <a:xfrm rot="2142401">
          <a:off x="2980598" y="581359"/>
          <a:ext cx="443905" cy="66005"/>
        </a:xfrm>
        <a:custGeom>
          <a:avLst/>
          <a:gdLst/>
          <a:ahLst/>
          <a:cxnLst/>
          <a:rect l="0" t="0" r="0" b="0"/>
          <a:pathLst>
            <a:path>
              <a:moveTo>
                <a:pt x="0" y="33002"/>
              </a:moveTo>
              <a:lnTo>
                <a:pt x="443905" y="3300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91453" y="603264"/>
        <a:ext cx="22195" cy="22195"/>
      </dsp:txXfrm>
    </dsp:sp>
    <dsp:sp modelId="{82321EFB-8FCE-435E-9823-771336459CF1}">
      <dsp:nvSpPr>
        <dsp:cNvPr id="0" name=""/>
        <dsp:cNvSpPr/>
      </dsp:nvSpPr>
      <dsp:spPr>
        <a:xfrm>
          <a:off x="3382780" y="518615"/>
          <a:ext cx="901144" cy="45057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confondus</a:t>
          </a:r>
        </a:p>
      </dsp:txBody>
      <dsp:txXfrm>
        <a:off x="3395977" y="531812"/>
        <a:ext cx="874750" cy="424178"/>
      </dsp:txXfrm>
    </dsp:sp>
    <dsp:sp modelId="{58E11CF6-B830-40DD-970C-333EBE6014BD}">
      <dsp:nvSpPr>
        <dsp:cNvPr id="0" name=""/>
        <dsp:cNvSpPr/>
      </dsp:nvSpPr>
      <dsp:spPr>
        <a:xfrm rot="2142401">
          <a:off x="1718995" y="840438"/>
          <a:ext cx="443905" cy="66005"/>
        </a:xfrm>
        <a:custGeom>
          <a:avLst/>
          <a:gdLst/>
          <a:ahLst/>
          <a:cxnLst/>
          <a:rect l="0" t="0" r="0" b="0"/>
          <a:pathLst>
            <a:path>
              <a:moveTo>
                <a:pt x="0" y="33002"/>
              </a:moveTo>
              <a:lnTo>
                <a:pt x="443905" y="3300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929850" y="862344"/>
        <a:ext cx="22195" cy="22195"/>
      </dsp:txXfrm>
    </dsp:sp>
    <dsp:sp modelId="{A1523B0A-DA4D-41EE-A23D-2F00746D2341}">
      <dsp:nvSpPr>
        <dsp:cNvPr id="0" name=""/>
        <dsp:cNvSpPr/>
      </dsp:nvSpPr>
      <dsp:spPr>
        <a:xfrm>
          <a:off x="2121177" y="777695"/>
          <a:ext cx="901144" cy="45057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400" kern="1200"/>
            <a:t>sécantes</a:t>
          </a:r>
        </a:p>
      </dsp:txBody>
      <dsp:txXfrm>
        <a:off x="2134374" y="790892"/>
        <a:ext cx="874750" cy="4241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76990-5563-441B-8BE4-952E58449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659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93</cp:revision>
  <dcterms:created xsi:type="dcterms:W3CDTF">2020-03-25T03:37:00Z</dcterms:created>
  <dcterms:modified xsi:type="dcterms:W3CDTF">2020-05-11T08:24:00Z</dcterms:modified>
</cp:coreProperties>
</file>