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自动化部署java项目实战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项目简介：</w:t>
      </w:r>
    </w:p>
    <w:p>
      <w:pPr>
        <w:ind w:firstLine="42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在现代软件开发流程中，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持续集成、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自动化测试与部署是提高开发效率、确保软件质量的关键环节。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本次基于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Java项目，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实现持续集成持续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部署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的自动化流程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919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流程示意图：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5106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具体流程图：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147310" cy="2216785"/>
            <wp:effectExtent l="0" t="0" r="1524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项目实施：(以ruoyi源码演示)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服务器部署规划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IP地址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应用部署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Client（开发环境）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192.168.0.204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Gitlab（远程代码库）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192.168.0.215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Gitlab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Jenkins（集成工具）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192.168.0.202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Java、jenkins、maven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Web（应用服务器）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192.168.0.203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Java（tomcat）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安装部署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2.1 部署gitlab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测试环境：关闭firewalld、selinux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下载安装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以下是官方源安装命令，经常会连接不上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curl -s https://packages.gitlab.com/install/repositories/gitlab/gitlab-ce/script.rpm.sh | sudo bash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手动创建清华源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cat &gt; /etc/yum.repos.d/gitlab-ce.repo &lt;&lt; EOF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[gitlab-ce]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name=Gitlab CE Repository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baseurl=https://mirrors.tuna.tsinghua.edu.cn/gitlab-ce/yum/el\$releasever/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gpgcheck=0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enabled=1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EOF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yum -y install gitlab-ce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2）修改配置：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vi /etc/gitlab/gitlab.rb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external_url 'http://192.168.0.215'  #指定本机地址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重新配置初始化服务：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gitlab-ctl reconfigure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3）登录创建本次项目的代码库（ruoyi-test）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管理员账号：root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查看初始密码：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cat /etc/gitlab/initial_root_password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3286760"/>
            <wp:effectExtent l="0" t="0" r="254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2.2 项目源码准备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1）开发者电脑安装git工具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# mkdir -p /www &amp;cd /www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yum install -y git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git config --global user.name "admin"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git config --global user.email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>"12345678@qq.com”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克隆若依源码（本次选择前后端不分离）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git clone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>https://gitee.com/y_project/RuoYi.git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推送源码到ruoyi-test仓库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git clone http: //192.168.0.215/root/ruoyi-test.git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rm -rf /www/RuoYi/{.git,.github}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cp -r /www/RuoYi/* /www/ruoyi-test/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cd /www/ruoyi-test/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git add 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git commit -m “first commit”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git push origin main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3121025"/>
            <wp:effectExtent l="0" t="0" r="952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2.3 jenkins安装部署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1）安装java、jenkins、软件包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yum install -y git java-11-openjdk-devel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# yum install -R 1 -y https://mirrors.ustc.edu.cn/jenkins/redhat/jenkins-2.426-1.1.noarch.rpm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systemctl daemon-reload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systemctl enable jenkins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systemctl start jenkins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登录：Jenkins Web 控制台，执行安装向导（http://Jenkins服务器IP地址:8080）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安装工具maven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wget https://mirrors.tuna.tsinghua.edu.cn/apache/maven/maven-3/3.9.5/binaries/apache-maven-3.9.5-bin.tar.gz --no-check-certificate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tar -axf apache-maven-3.9.5-bin.tar.gz -C /usr/local/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mv /usr/local/apache-maven-3.9.5/ /usr/local/maven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echo 'export PATH=$PATH:/usr/local/maven/bin' &gt;&gt; /etc/profile.d/mvn.sh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mvn -version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jenkins添加maven工具，安装Maven Integration插件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093595"/>
            <wp:effectExtent l="0" t="0" r="1016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14141F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4）安装配置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</w:rPr>
        <w:t>Publish Over SSH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插件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108325"/>
            <wp:effectExtent l="0" t="0" r="1079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创建jenkins自动发布项目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创建自由风格项目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74795"/>
            <wp:effectExtent l="0" t="0" r="762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76780"/>
            <wp:effectExtent l="0" t="0" r="635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381500"/>
            <wp:effectExtent l="0" t="0" r="317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创建流水线项目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流水线示例：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pipeline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agent any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stages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stage('获取代码')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steps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git url: 'http://192.168.0.215/root/ruoyi</w:t>
      </w:r>
      <w:r>
        <w:rPr>
          <w:rFonts w:hint="eastAsia"/>
          <w:b w:val="0"/>
          <w:bCs w:val="0"/>
          <w:lang w:val="en-US" w:eastAsia="zh-CN"/>
        </w:rPr>
        <w:t>-test</w:t>
      </w:r>
      <w:r>
        <w:rPr>
          <w:rFonts w:hint="default"/>
          <w:b w:val="0"/>
          <w:bCs w:val="0"/>
          <w:lang w:val="en-US" w:eastAsia="zh-CN"/>
        </w:rPr>
        <w:t>.git', branch: 'main', credentialsId: 'd443052f-17a6-4d22-9c83-f059bd4bb0a6'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stage('任务构建')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steps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sh '''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pwd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/usr/local/maven/bin/mvn install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/usr/local/maven/bin/mvn package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stage('部署')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steps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sshPublisher(publishers: [sshPublisherDesc(configName: 'web',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transfers: [sshTransfer(cleanRemote: false, excludes: '',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execCommand: 'cd /app; nohup java -jar *.jar &gt; /dev/null 2&gt;&amp;1 &amp;',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execTimeout: 120000, flatten: false, makeEmptyDirs: false, noDefaultExcludes: false,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patternSeparator: '[, ]+', remoteDirectory: '/', remoteDirectorySDF: false,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removePrefix: 'ruoyi-admin/target/', sourceFiles: 'ruoyi-admin/target/*.jar')],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usePromotionTimestamp: false, useWorkspaceInPromotion: false, verbose: false)])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配置触发器实现自动构建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1）安装gitlab插件，配置触发器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1485" cy="2394585"/>
            <wp:effectExtent l="0" t="0" r="571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8660" cy="1946910"/>
            <wp:effectExtent l="0" t="0" r="15240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1866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配置gitlab的webhook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7020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257425"/>
            <wp:effectExtent l="0" t="0" r="133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77540"/>
            <wp:effectExtent l="0" t="0" r="571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1953C"/>
    <w:multiLevelType w:val="singleLevel"/>
    <w:tmpl w:val="C8A195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1DA923"/>
    <w:multiLevelType w:val="singleLevel"/>
    <w:tmpl w:val="521DA923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30758"/>
    <w:multiLevelType w:val="singleLevel"/>
    <w:tmpl w:val="58B3075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D7F7994"/>
    <w:multiLevelType w:val="singleLevel"/>
    <w:tmpl w:val="5D7F7994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YmNiNGQ1ZTYwODk3NGNhYjJhNzM5OTAyNGYyOGUifQ=="/>
  </w:docVars>
  <w:rsids>
    <w:rsidRoot w:val="00000000"/>
    <w:rsid w:val="01EB7587"/>
    <w:rsid w:val="15F5110D"/>
    <w:rsid w:val="19837A99"/>
    <w:rsid w:val="227635D6"/>
    <w:rsid w:val="32C65BD9"/>
    <w:rsid w:val="39CC34C4"/>
    <w:rsid w:val="3ACB01AA"/>
    <w:rsid w:val="44C1607A"/>
    <w:rsid w:val="48585815"/>
    <w:rsid w:val="4CF813BE"/>
    <w:rsid w:val="4D712364"/>
    <w:rsid w:val="74B66A46"/>
    <w:rsid w:val="7CFA5BA1"/>
    <w:rsid w:val="7FB0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690</Words>
  <Characters>2695</Characters>
  <Lines>0</Lines>
  <Paragraphs>0</Paragraphs>
  <TotalTime>127</TotalTime>
  <ScaleCrop>false</ScaleCrop>
  <LinksUpToDate>false</LinksUpToDate>
  <CharactersWithSpaces>3051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2024-05-17T08:31:00Z</dcterms:created>
  <dc:creator>Administrator</dc:creator>
  <cp:lastModifiedBy>卢老师</cp:lastModifiedBy>
  <dcterms:modified xsi:type="dcterms:W3CDTF">2024-05-24T12:58:36Z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D1DAAF15D6BD46F3BD54BB2307C0FD48_12</vt:lpwstr>
  </property>
</Properties>
</file>