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E564" w14:textId="4A53F877" w:rsidR="00DB11D4" w:rsidRPr="005355D5" w:rsidRDefault="00DB11D4" w:rsidP="00DB11D4">
      <w:pPr>
        <w:pStyle w:val="a3"/>
        <w:rPr>
          <w:rFonts w:ascii="Courier New" w:hAnsi="Courier New" w:cs="Courier New"/>
          <w:b/>
          <w:bCs/>
          <w:sz w:val="28"/>
          <w:szCs w:val="28"/>
          <w:u w:val="single"/>
          <w:rtl/>
        </w:rPr>
      </w:pPr>
      <w:r w:rsidRPr="005355D5">
        <w:rPr>
          <w:rFonts w:ascii="Courier New" w:hAnsi="Courier New" w:cs="Courier New"/>
          <w:sz w:val="28"/>
          <w:szCs w:val="28"/>
          <w:u w:val="single"/>
          <w:rtl/>
        </w:rPr>
        <w:t>#</w:t>
      </w:r>
      <w:r w:rsidRPr="005355D5">
        <w:rPr>
          <w:rFonts w:ascii="Courier New" w:hAnsi="Courier New" w:cs="Courier New"/>
          <w:b/>
          <w:bCs/>
          <w:sz w:val="28"/>
          <w:szCs w:val="28"/>
          <w:u w:val="single"/>
          <w:rtl/>
        </w:rPr>
        <w:t xml:space="preserve"> </w:t>
      </w:r>
      <w:r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</w:rPr>
        <w:t>RDS</w:t>
      </w:r>
      <w:r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  <w:rtl/>
        </w:rPr>
        <w:t xml:space="preserve"> — חלוקת תפקידים</w:t>
      </w:r>
      <w:r w:rsidR="00772729" w:rsidRPr="005355D5">
        <w:rPr>
          <w:rFonts w:ascii="Courier New" w:hAnsi="Courier New" w:cs="Courier New" w:hint="cs"/>
          <w:b/>
          <w:bCs/>
          <w:sz w:val="28"/>
          <w:szCs w:val="28"/>
          <w:highlight w:val="yellow"/>
          <w:u w:val="single"/>
          <w:rtl/>
        </w:rPr>
        <w:t xml:space="preserve">  </w:t>
      </w:r>
      <w:r w:rsidR="00772729"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</w:rPr>
        <w:t>FCC</w:t>
      </w:r>
      <w:r w:rsidR="00772729" w:rsidRPr="005355D5">
        <w:rPr>
          <w:rFonts w:ascii="Courier New" w:hAnsi="Courier New" w:cs="Courier New" w:hint="cs"/>
          <w:b/>
          <w:bCs/>
          <w:sz w:val="28"/>
          <w:szCs w:val="28"/>
          <w:highlight w:val="yellow"/>
          <w:u w:val="single"/>
          <w:rtl/>
        </w:rPr>
        <w:t xml:space="preserve"> ו</w:t>
      </w:r>
      <w:r w:rsidR="00772729"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</w:rPr>
        <w:t xml:space="preserve"> ISM</w:t>
      </w:r>
      <w:r w:rsidR="00772729"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</w:rPr>
        <w:br/>
      </w:r>
    </w:p>
    <w:p w14:paraId="40AED9D6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**מערכת נשק מרוחקת על רחפן — אלפו סיסטמס אינטרנשיונל**</w:t>
      </w:r>
    </w:p>
    <w:p w14:paraId="0EE7BC8A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**מסמך לאישור מנהל**</w:t>
      </w:r>
    </w:p>
    <w:p w14:paraId="6B38ACC8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**תאריך:** יוני 2026</w:t>
      </w:r>
    </w:p>
    <w:p w14:paraId="78496CC3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**סטטוס:** ממתין לאישור</w:t>
      </w:r>
    </w:p>
    <w:p w14:paraId="33DE7BA3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</w:p>
    <w:p w14:paraId="7939ED5C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---</w:t>
      </w:r>
    </w:p>
    <w:p w14:paraId="3E53D7C3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</w:p>
    <w:p w14:paraId="318918B3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E587D">
        <w:rPr>
          <w:rFonts w:ascii="Courier New" w:hAnsi="Courier New" w:cs="Courier New"/>
          <w:b/>
          <w:bCs/>
          <w:sz w:val="22"/>
          <w:szCs w:val="22"/>
          <w:highlight w:val="yellow"/>
          <w:rtl/>
        </w:rPr>
        <w:t>## מטרת המסמך</w:t>
      </w:r>
    </w:p>
    <w:p w14:paraId="73856217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</w:p>
    <w:p w14:paraId="5F110F1B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מסמך זה מגדיר את חלוקת התפקידים **הרצויה בפועל** בין רכיבי התוכנה של המערכת.</w:t>
      </w:r>
    </w:p>
    <w:p w14:paraId="2C7D574D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  <w:r w:rsidRPr="005F0258">
        <w:rPr>
          <w:rFonts w:ascii="Courier New" w:hAnsi="Courier New" w:cs="Courier New"/>
          <w:b/>
          <w:bCs/>
          <w:sz w:val="22"/>
          <w:szCs w:val="22"/>
          <w:rtl/>
        </w:rPr>
        <w:t>המסמך מיועד לקבלת אישור מנהל לפני המשך פיתוח.</w:t>
      </w:r>
    </w:p>
    <w:p w14:paraId="5F8AEC4E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  <w:sz w:val="22"/>
          <w:szCs w:val="22"/>
        </w:rPr>
      </w:pPr>
    </w:p>
    <w:p w14:paraId="6F98432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---</w:t>
      </w:r>
    </w:p>
    <w:p w14:paraId="3F560331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61C553BA" w14:textId="77777777" w:rsidR="00DB11D4" w:rsidRPr="005F0258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A368C">
        <w:rPr>
          <w:rFonts w:ascii="Courier New" w:hAnsi="Courier New" w:cs="Courier New"/>
          <w:b/>
          <w:bCs/>
          <w:highlight w:val="yellow"/>
          <w:rtl/>
        </w:rPr>
        <w:t>## תרשים כללי</w:t>
      </w:r>
    </w:p>
    <w:p w14:paraId="6A29FA1C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676CE175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```</w:t>
      </w:r>
    </w:p>
    <w:p w14:paraId="571224D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E1B1B33" w14:textId="1C7ADD78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│  תחנת שליטה קרקעית (</w:t>
      </w:r>
      <w:r w:rsidRPr="00DB11D4">
        <w:rPr>
          <w:rFonts w:ascii="Courier New" w:hAnsi="Courier New" w:cs="Courier New"/>
        </w:rPr>
        <w:t>GCS</w:t>
      </w:r>
      <w:r w:rsidRPr="00DB11D4">
        <w:rPr>
          <w:rFonts w:ascii="Courier New" w:hAnsi="Courier New" w:cs="Courier New"/>
          <w:rtl/>
        </w:rPr>
        <w:t xml:space="preserve">)              פלטפורמה (על הרחפן)   </w:t>
      </w:r>
      <w:r w:rsidR="005F0258">
        <w:rPr>
          <w:rFonts w:ascii="Courier New" w:hAnsi="Courier New" w:cs="Courier New" w:hint="cs"/>
          <w:rtl/>
        </w:rPr>
        <w:t xml:space="preserve">  </w:t>
      </w:r>
      <w:r w:rsidRPr="00DB11D4">
        <w:rPr>
          <w:rFonts w:ascii="Courier New" w:hAnsi="Courier New" w:cs="Courier New"/>
          <w:rtl/>
        </w:rPr>
        <w:t xml:space="preserve">  </w:t>
      </w:r>
      <w:r w:rsidR="005F0258" w:rsidRPr="00DB11D4">
        <w:rPr>
          <w:rFonts w:ascii="Courier New" w:hAnsi="Courier New" w:cs="Courier New"/>
          <w:rtl/>
        </w:rPr>
        <w:t>│</w:t>
      </w:r>
      <w:r w:rsidRPr="00DB11D4">
        <w:rPr>
          <w:rFonts w:ascii="Courier New" w:hAnsi="Courier New" w:cs="Courier New"/>
          <w:rtl/>
        </w:rPr>
        <w:t xml:space="preserve"> </w:t>
      </w:r>
    </w:p>
    <w:p w14:paraId="20EF52F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│                                                                 │</w:t>
      </w:r>
    </w:p>
    <w:p w14:paraId="184F7746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│  ┌──────────────┐    </w:t>
      </w:r>
      <w:r w:rsidRPr="00DB11D4">
        <w:rPr>
          <w:rFonts w:ascii="Courier New" w:hAnsi="Courier New" w:cs="Courier New"/>
        </w:rPr>
        <w:t>RF</w:t>
      </w:r>
      <w:r w:rsidRPr="00DB11D4">
        <w:rPr>
          <w:rFonts w:ascii="Courier New" w:hAnsi="Courier New" w:cs="Courier New"/>
          <w:rtl/>
        </w:rPr>
        <w:t xml:space="preserve"> מוצפן    ┌──────────┐  </w:t>
      </w:r>
      <w:r w:rsidRPr="00DB11D4">
        <w:rPr>
          <w:rFonts w:ascii="Courier New" w:hAnsi="Courier New" w:cs="Courier New"/>
        </w:rPr>
        <w:t>CAN</w:t>
      </w:r>
      <w:r w:rsidRPr="00DB11D4">
        <w:rPr>
          <w:rFonts w:ascii="Courier New" w:hAnsi="Courier New" w:cs="Courier New"/>
          <w:rtl/>
        </w:rPr>
        <w:t xml:space="preserve">  ┌────────┐  │</w:t>
      </w:r>
    </w:p>
    <w:p w14:paraId="6FAD816C" w14:textId="2705A982" w:rsidR="00DB11D4" w:rsidRPr="00DB11D4" w:rsidRDefault="00DB11D4" w:rsidP="005F0258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│  │  פאנל מפעיל </w:t>
      </w:r>
      <w:r w:rsidR="0072228E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 xml:space="preserve">│ ◄────────────► │   </w:t>
      </w:r>
      <w:r w:rsidRPr="00DB11D4">
        <w:rPr>
          <w:rFonts w:ascii="Courier New" w:hAnsi="Courier New" w:cs="Courier New"/>
        </w:rPr>
        <w:t>FCC</w:t>
      </w:r>
      <w:r w:rsidR="005F0258">
        <w:rPr>
          <w:rFonts w:ascii="Courier New" w:hAnsi="Courier New" w:cs="Courier New"/>
        </w:rPr>
        <w:t xml:space="preserve"> </w:t>
      </w:r>
      <w:r w:rsidRPr="00DB11D4">
        <w:rPr>
          <w:rFonts w:ascii="Courier New" w:hAnsi="Courier New" w:cs="Courier New"/>
        </w:rPr>
        <w:t xml:space="preserve">    │</w:t>
      </w:r>
      <w:r w:rsidR="005F0258">
        <w:rPr>
          <w:rFonts w:ascii="Courier New" w:hAnsi="Courier New" w:cs="Courier New"/>
        </w:rPr>
        <w:t xml:space="preserve">   </w:t>
      </w:r>
      <w:r w:rsidRPr="00DB11D4">
        <w:rPr>
          <w:rFonts w:ascii="Courier New" w:hAnsi="Courier New" w:cs="Courier New"/>
        </w:rPr>
        <w:t xml:space="preserve"> ◄───►   ISM</w:t>
      </w:r>
      <w:r w:rsidRPr="00DB11D4">
        <w:rPr>
          <w:rFonts w:ascii="Courier New" w:hAnsi="Courier New" w:cs="Courier New"/>
          <w:rtl/>
        </w:rPr>
        <w:t xml:space="preserve">│  │   </w:t>
      </w:r>
      <w:r w:rsidR="005F0258">
        <w:rPr>
          <w:rFonts w:ascii="Courier New" w:hAnsi="Courier New" w:cs="Courier New" w:hint="cs"/>
          <w:rtl/>
        </w:rPr>
        <w:t xml:space="preserve">    </w:t>
      </w:r>
      <w:r w:rsidRPr="00DB11D4">
        <w:rPr>
          <w:rFonts w:ascii="Courier New" w:hAnsi="Courier New" w:cs="Courier New"/>
          <w:rtl/>
        </w:rPr>
        <w:t xml:space="preserve">(נמוך)        </w:t>
      </w:r>
      <w:r w:rsidRPr="00DB11D4">
        <w:rPr>
          <w:rFonts w:ascii="Courier New" w:hAnsi="Courier New" w:cs="Courier New"/>
        </w:rPr>
        <w:t>HTTP/UDP</w:t>
      </w:r>
      <w:r w:rsidRPr="00DB11D4">
        <w:rPr>
          <w:rFonts w:ascii="Courier New" w:hAnsi="Courier New" w:cs="Courier New"/>
          <w:rtl/>
        </w:rPr>
        <w:t xml:space="preserve">   </w:t>
      </w:r>
      <w:r w:rsidR="0072228E">
        <w:rPr>
          <w:rFonts w:ascii="Courier New" w:hAnsi="Courier New" w:cs="Courier New" w:hint="cs"/>
          <w:rtl/>
        </w:rPr>
        <w:t xml:space="preserve">   </w:t>
      </w:r>
      <w:r w:rsidR="005F0258" w:rsidRPr="00DB11D4">
        <w:rPr>
          <w:rFonts w:ascii="Courier New" w:hAnsi="Courier New" w:cs="Courier New"/>
          <w:rtl/>
        </w:rPr>
        <w:t>גבוה</w:t>
      </w:r>
      <w:r w:rsidR="005F0258">
        <w:rPr>
          <w:rFonts w:ascii="Courier New" w:hAnsi="Courier New" w:cs="Courier New" w:hint="cs"/>
          <w:rtl/>
        </w:rPr>
        <w:t xml:space="preserve"> </w:t>
      </w:r>
      <w:r w:rsidR="000661CF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 xml:space="preserve"> │     </w:t>
      </w:r>
      <w:r w:rsidR="000661CF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 xml:space="preserve"> </w:t>
      </w:r>
      <w:r w:rsidR="005F0258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 xml:space="preserve"> </w:t>
      </w:r>
      <w:r w:rsidR="0072228E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>│</w:t>
      </w:r>
      <w:r w:rsidR="005F0258">
        <w:rPr>
          <w:rFonts w:ascii="Courier New" w:hAnsi="Courier New" w:cs="Courier New" w:hint="cs"/>
          <w:rtl/>
        </w:rPr>
        <w:t>בינוני</w:t>
      </w:r>
      <w:r w:rsidR="000661CF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 xml:space="preserve">│  </w:t>
      </w:r>
      <w:r w:rsidR="005F0258">
        <w:rPr>
          <w:rFonts w:ascii="Courier New" w:hAnsi="Courier New" w:cs="Courier New" w:hint="cs"/>
          <w:rtl/>
        </w:rPr>
        <w:t xml:space="preserve">      </w:t>
      </w:r>
      <w:r w:rsidRPr="00DB11D4">
        <w:rPr>
          <w:rFonts w:ascii="Courier New" w:hAnsi="Courier New" w:cs="Courier New"/>
          <w:rtl/>
        </w:rPr>
        <w:t>│</w:t>
      </w:r>
      <w:r w:rsidR="005F0258">
        <w:rPr>
          <w:rFonts w:ascii="Courier New" w:hAnsi="Courier New" w:cs="Courier New" w:hint="cs"/>
          <w:rtl/>
        </w:rPr>
        <w:t xml:space="preserve">  </w:t>
      </w:r>
      <w:r w:rsidR="005F0258" w:rsidRPr="00DB11D4">
        <w:rPr>
          <w:rFonts w:ascii="Courier New" w:hAnsi="Courier New" w:cs="Courier New"/>
          <w:rtl/>
        </w:rPr>
        <w:t>│</w:t>
      </w:r>
    </w:p>
    <w:p w14:paraId="6E4B0385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│  └──────────────┘                └────┬─────┘       └───┬────┘  │</w:t>
      </w:r>
    </w:p>
    <w:p w14:paraId="4ED2E5C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│                                       │                 │       │</w:t>
      </w:r>
    </w:p>
    <w:p w14:paraId="0BC4C7E7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│                                  ┌────▼─────┐      ┌───▼────┐   │</w:t>
      </w:r>
    </w:p>
    <w:p w14:paraId="1735918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│                                  │ </w:t>
      </w:r>
      <w:r w:rsidRPr="00DB11D4">
        <w:rPr>
          <w:rFonts w:ascii="Courier New" w:hAnsi="Courier New" w:cs="Courier New"/>
        </w:rPr>
        <w:t>Micro300</w:t>
      </w:r>
      <w:r w:rsidRPr="00DB11D4">
        <w:rPr>
          <w:rFonts w:ascii="Courier New" w:hAnsi="Courier New" w:cs="Courier New"/>
          <w:rtl/>
        </w:rPr>
        <w:t xml:space="preserve"> │      │מנועים  │   │</w:t>
      </w:r>
    </w:p>
    <w:p w14:paraId="7D1CD31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│                                  │ </w:t>
      </w:r>
      <w:r w:rsidRPr="00DB11D4">
        <w:rPr>
          <w:rFonts w:ascii="Courier New" w:hAnsi="Courier New" w:cs="Courier New"/>
        </w:rPr>
        <w:t>H.265</w:t>
      </w:r>
      <w:r w:rsidRPr="00DB11D4">
        <w:rPr>
          <w:rFonts w:ascii="Courier New" w:hAnsi="Courier New" w:cs="Courier New"/>
          <w:rtl/>
        </w:rPr>
        <w:t>/   │      │+ חומרת │   │</w:t>
      </w:r>
    </w:p>
    <w:p w14:paraId="55DBEF07" w14:textId="07C3CE1D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│                                  │ </w:t>
      </w:r>
      <w:r w:rsidRPr="00DB11D4">
        <w:rPr>
          <w:rFonts w:ascii="Courier New" w:hAnsi="Courier New" w:cs="Courier New"/>
        </w:rPr>
        <w:t>MavLink</w:t>
      </w:r>
      <w:r w:rsidRPr="00DB11D4">
        <w:rPr>
          <w:rFonts w:ascii="Courier New" w:hAnsi="Courier New" w:cs="Courier New"/>
          <w:rtl/>
        </w:rPr>
        <w:t xml:space="preserve">  │      │ ירי   </w:t>
      </w:r>
      <w:r w:rsidR="005F0258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 xml:space="preserve">│  </w:t>
      </w:r>
      <w:r w:rsidR="005F0258">
        <w:rPr>
          <w:rFonts w:ascii="Courier New" w:hAnsi="Courier New" w:cs="Courier New" w:hint="cs"/>
          <w:rtl/>
        </w:rPr>
        <w:t xml:space="preserve"> </w:t>
      </w:r>
      <w:r w:rsidRPr="00DB11D4">
        <w:rPr>
          <w:rFonts w:ascii="Courier New" w:hAnsi="Courier New" w:cs="Courier New"/>
          <w:rtl/>
        </w:rPr>
        <w:t>│</w:t>
      </w:r>
    </w:p>
    <w:p w14:paraId="716DC42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│                                  └──────────┘      └────────┘   │</w:t>
      </w:r>
    </w:p>
    <w:p w14:paraId="1B0BA3A7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4DF4775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16CECFAB" w14:textId="77777777" w:rsidR="00DB11D4" w:rsidRDefault="00DB11D4" w:rsidP="00DB11D4">
      <w:pPr>
        <w:pStyle w:val="a3"/>
        <w:rPr>
          <w:rFonts w:ascii="Courier New" w:hAnsi="Courier New" w:cs="Courier New"/>
        </w:rPr>
      </w:pPr>
    </w:p>
    <w:p w14:paraId="69249C0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170187CC" w14:textId="77777777" w:rsidR="00DB11D4" w:rsidRPr="005355D5" w:rsidRDefault="00DB11D4" w:rsidP="00DB11D4">
      <w:pPr>
        <w:pStyle w:val="a3"/>
        <w:rPr>
          <w:rFonts w:ascii="Courier New" w:hAnsi="Courier New" w:cs="Courier New"/>
          <w:sz w:val="28"/>
          <w:szCs w:val="28"/>
          <w:u w:val="single"/>
        </w:rPr>
      </w:pPr>
      <w:r w:rsidRPr="005355D5">
        <w:rPr>
          <w:rFonts w:ascii="Courier New" w:hAnsi="Courier New" w:cs="Courier New"/>
          <w:sz w:val="28"/>
          <w:szCs w:val="28"/>
          <w:highlight w:val="yellow"/>
          <w:u w:val="single"/>
          <w:rtl/>
        </w:rPr>
        <w:t xml:space="preserve">## </w:t>
      </w:r>
      <w:r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  <w:rtl/>
        </w:rPr>
        <w:t xml:space="preserve">1. </w:t>
      </w:r>
      <w:r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</w:rPr>
        <w:t>ISM</w:t>
      </w:r>
      <w:r w:rsidRPr="005355D5">
        <w:rPr>
          <w:rFonts w:ascii="Courier New" w:hAnsi="Courier New" w:cs="Courier New"/>
          <w:b/>
          <w:bCs/>
          <w:sz w:val="28"/>
          <w:szCs w:val="28"/>
          <w:highlight w:val="yellow"/>
          <w:u w:val="single"/>
          <w:rtl/>
        </w:rPr>
        <w:t xml:space="preserve"> — מוניטור בטיחות עצמאי</w:t>
      </w:r>
    </w:p>
    <w:p w14:paraId="30C36B3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53F3CE41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**חומרה:** </w:t>
      </w:r>
      <w:r w:rsidRPr="005E587D">
        <w:rPr>
          <w:rFonts w:ascii="Courier New" w:hAnsi="Courier New" w:cs="Courier New"/>
          <w:b/>
          <w:bCs/>
        </w:rPr>
        <w:t>STM32H7</w:t>
      </w:r>
      <w:r w:rsidRPr="005E587D">
        <w:rPr>
          <w:rFonts w:ascii="Courier New" w:hAnsi="Courier New" w:cs="Courier New"/>
          <w:b/>
          <w:bCs/>
          <w:rtl/>
        </w:rPr>
        <w:t xml:space="preserve"> (מיקרו-בקר ייעודי)</w:t>
      </w:r>
    </w:p>
    <w:p w14:paraId="4B3C67D5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**תקינה:** </w:t>
      </w:r>
      <w:r w:rsidRPr="005E587D">
        <w:rPr>
          <w:rFonts w:ascii="Courier New" w:hAnsi="Courier New" w:cs="Courier New"/>
          <w:b/>
          <w:bCs/>
        </w:rPr>
        <w:t>High Integrity — MIL-STD-882E</w:t>
      </w:r>
    </w:p>
    <w:p w14:paraId="67683683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**עיקרון:** </w:t>
      </w:r>
      <w:r w:rsidRPr="005E587D">
        <w:rPr>
          <w:rFonts w:ascii="Courier New" w:hAnsi="Courier New" w:cs="Courier New"/>
          <w:b/>
          <w:bCs/>
        </w:rPr>
        <w:t>ISM</w:t>
      </w:r>
      <w:r w:rsidRPr="005E587D">
        <w:rPr>
          <w:rFonts w:ascii="Courier New" w:hAnsi="Courier New" w:cs="Courier New"/>
          <w:b/>
          <w:bCs/>
          <w:rtl/>
        </w:rPr>
        <w:t xml:space="preserve"> הוא **מחסום הבטיחות האחרון** — פועל באופן עצמאי לחלוטין</w:t>
      </w:r>
    </w:p>
    <w:p w14:paraId="24001B27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331E7FA9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highlight w:val="yellow"/>
          <w:rtl/>
        </w:rPr>
        <w:t>### תפקידים</w:t>
      </w:r>
    </w:p>
    <w:p w14:paraId="34143DBA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0790DF6A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# | תפקיד | פירוט |</w:t>
      </w:r>
    </w:p>
    <w:p w14:paraId="5BD7ACFD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|---|-------|-------|</w:t>
      </w:r>
    </w:p>
    <w:p w14:paraId="7C144AAF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1 | **</w:t>
      </w:r>
      <w:r w:rsidRPr="005E587D">
        <w:rPr>
          <w:rFonts w:ascii="Courier New" w:hAnsi="Courier New" w:cs="Courier New"/>
          <w:b/>
          <w:bCs/>
        </w:rPr>
        <w:t>SAFE</w:t>
      </w:r>
      <w:r w:rsidRPr="005E587D">
        <w:rPr>
          <w:rFonts w:ascii="Courier New" w:hAnsi="Courier New" w:cs="Courier New"/>
          <w:b/>
          <w:bCs/>
          <w:rtl/>
        </w:rPr>
        <w:t xml:space="preserve"> בעלייה לחשמל** | קו </w:t>
      </w:r>
      <w:r w:rsidRPr="005E587D">
        <w:rPr>
          <w:rFonts w:ascii="Courier New" w:hAnsi="Courier New" w:cs="Courier New"/>
          <w:b/>
          <w:bCs/>
        </w:rPr>
        <w:t>disable-torque</w:t>
      </w:r>
      <w:r w:rsidRPr="005E587D">
        <w:rPr>
          <w:rFonts w:ascii="Courier New" w:hAnsi="Courier New" w:cs="Courier New"/>
          <w:b/>
          <w:bCs/>
          <w:rtl/>
        </w:rPr>
        <w:t xml:space="preserve"> מופעל ב-</w:t>
      </w:r>
      <w:r w:rsidRPr="005E587D">
        <w:rPr>
          <w:rFonts w:ascii="Courier New" w:hAnsi="Courier New" w:cs="Courier New"/>
          <w:b/>
          <w:bCs/>
        </w:rPr>
        <w:t>T+5ms</w:t>
      </w:r>
      <w:r w:rsidRPr="005E587D">
        <w:rPr>
          <w:rFonts w:ascii="Courier New" w:hAnsi="Courier New" w:cs="Courier New"/>
          <w:b/>
          <w:bCs/>
          <w:rtl/>
        </w:rPr>
        <w:t xml:space="preserve"> מרגע הפעלת החשמל |</w:t>
      </w:r>
    </w:p>
    <w:p w14:paraId="3182278B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2 | **ניטור </w:t>
      </w:r>
      <w:r w:rsidRPr="005E587D">
        <w:rPr>
          <w:rFonts w:ascii="Courier New" w:hAnsi="Courier New" w:cs="Courier New"/>
          <w:b/>
          <w:bCs/>
        </w:rPr>
        <w:t>heartbeat</w:t>
      </w:r>
      <w:r w:rsidRPr="005E587D">
        <w:rPr>
          <w:rFonts w:ascii="Courier New" w:hAnsi="Courier New" w:cs="Courier New"/>
          <w:b/>
          <w:bCs/>
          <w:rtl/>
        </w:rPr>
        <w:t xml:space="preserve">** | אם </w:t>
      </w:r>
      <w:r w:rsidRPr="005E587D">
        <w:rPr>
          <w:rFonts w:ascii="Courier New" w:hAnsi="Courier New" w:cs="Courier New"/>
          <w:b/>
          <w:bCs/>
        </w:rPr>
        <w:t>FCC</w:t>
      </w:r>
      <w:r w:rsidRPr="005E587D">
        <w:rPr>
          <w:rFonts w:ascii="Courier New" w:hAnsi="Courier New" w:cs="Courier New"/>
          <w:b/>
          <w:bCs/>
          <w:rtl/>
        </w:rPr>
        <w:t xml:space="preserve"> לא שולח </w:t>
      </w:r>
      <w:r w:rsidRPr="005E587D">
        <w:rPr>
          <w:rFonts w:ascii="Courier New" w:hAnsi="Courier New" w:cs="Courier New"/>
          <w:b/>
          <w:bCs/>
        </w:rPr>
        <w:t>heartbeat</w:t>
      </w:r>
      <w:r w:rsidRPr="005E587D">
        <w:rPr>
          <w:rFonts w:ascii="Courier New" w:hAnsi="Courier New" w:cs="Courier New"/>
          <w:b/>
          <w:bCs/>
          <w:rtl/>
        </w:rPr>
        <w:t xml:space="preserve"> תוך 500</w:t>
      </w:r>
      <w:r w:rsidRPr="005E587D">
        <w:rPr>
          <w:rFonts w:ascii="Courier New" w:hAnsi="Courier New" w:cs="Courier New"/>
          <w:b/>
          <w:bCs/>
        </w:rPr>
        <w:t>ms → FAULT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6933BEA9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3 | **ניהול </w:t>
      </w:r>
      <w:r w:rsidRPr="005E587D">
        <w:rPr>
          <w:rFonts w:ascii="Courier New" w:hAnsi="Courier New" w:cs="Courier New"/>
          <w:b/>
          <w:bCs/>
        </w:rPr>
        <w:t>state machine** | SAFE / STANDBY / ARMED / FIRING / FAULT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012637F5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4 | **אישור </w:t>
      </w:r>
      <w:r w:rsidRPr="005E587D">
        <w:rPr>
          <w:rFonts w:ascii="Courier New" w:hAnsi="Courier New" w:cs="Courier New"/>
          <w:b/>
          <w:bCs/>
        </w:rPr>
        <w:t>STANDBY</w:t>
      </w:r>
      <w:r w:rsidRPr="005E587D">
        <w:rPr>
          <w:rFonts w:ascii="Courier New" w:hAnsi="Courier New" w:cs="Courier New"/>
          <w:b/>
          <w:bCs/>
          <w:rtl/>
        </w:rPr>
        <w:t xml:space="preserve">** | מקבל רק ממצב </w:t>
      </w:r>
      <w:r w:rsidRPr="005E587D">
        <w:rPr>
          <w:rFonts w:ascii="Courier New" w:hAnsi="Courier New" w:cs="Courier New"/>
          <w:b/>
          <w:bCs/>
        </w:rPr>
        <w:t>SAFE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323D6E53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5 | **אישור </w:t>
      </w:r>
      <w:r w:rsidRPr="005E587D">
        <w:rPr>
          <w:rFonts w:ascii="Courier New" w:hAnsi="Courier New" w:cs="Courier New"/>
          <w:b/>
          <w:bCs/>
        </w:rPr>
        <w:t>ARM</w:t>
      </w:r>
      <w:r w:rsidRPr="005E587D">
        <w:rPr>
          <w:rFonts w:ascii="Courier New" w:hAnsi="Courier New" w:cs="Courier New"/>
          <w:b/>
          <w:bCs/>
          <w:rtl/>
        </w:rPr>
        <w:t xml:space="preserve">** | מקבל רק ממצב </w:t>
      </w:r>
      <w:r w:rsidRPr="005E587D">
        <w:rPr>
          <w:rFonts w:ascii="Courier New" w:hAnsi="Courier New" w:cs="Courier New"/>
          <w:b/>
          <w:bCs/>
        </w:rPr>
        <w:t>STANDBY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79BE2218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6 | **הפעלת </w:t>
      </w:r>
      <w:r w:rsidRPr="005E587D">
        <w:rPr>
          <w:rFonts w:ascii="Courier New" w:hAnsi="Courier New" w:cs="Courier New"/>
          <w:b/>
          <w:bCs/>
        </w:rPr>
        <w:t>torque</w:t>
      </w:r>
      <w:r w:rsidRPr="005E587D">
        <w:rPr>
          <w:rFonts w:ascii="Courier New" w:hAnsi="Courier New" w:cs="Courier New"/>
          <w:b/>
          <w:bCs/>
          <w:rtl/>
        </w:rPr>
        <w:t xml:space="preserve">** | מאשר הפעלת מנוע רק לאחר </w:t>
      </w:r>
      <w:r w:rsidRPr="005E587D">
        <w:rPr>
          <w:rFonts w:ascii="Courier New" w:hAnsi="Courier New" w:cs="Courier New"/>
          <w:b/>
          <w:bCs/>
        </w:rPr>
        <w:t>ARM</w:t>
      </w:r>
      <w:r w:rsidRPr="005E587D">
        <w:rPr>
          <w:rFonts w:ascii="Courier New" w:hAnsi="Courier New" w:cs="Courier New"/>
          <w:b/>
          <w:bCs/>
          <w:rtl/>
        </w:rPr>
        <w:t xml:space="preserve"> תקין |</w:t>
      </w:r>
    </w:p>
    <w:p w14:paraId="0E2EE40D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7 | **אימות פקודות תנועה** | בדיקת טווח (±180° </w:t>
      </w:r>
      <w:r w:rsidRPr="005E587D">
        <w:rPr>
          <w:rFonts w:ascii="Courier New" w:hAnsi="Courier New" w:cs="Courier New"/>
          <w:b/>
          <w:bCs/>
        </w:rPr>
        <w:t>az, ±90° el</w:t>
      </w:r>
      <w:r w:rsidRPr="005E587D">
        <w:rPr>
          <w:rFonts w:ascii="Courier New" w:hAnsi="Courier New" w:cs="Courier New"/>
          <w:b/>
          <w:bCs/>
          <w:rtl/>
        </w:rPr>
        <w:t xml:space="preserve">), קצב (≤45 </w:t>
      </w:r>
      <w:r w:rsidRPr="005E587D">
        <w:rPr>
          <w:rFonts w:ascii="Courier New" w:hAnsi="Courier New" w:cs="Courier New"/>
          <w:b/>
          <w:bCs/>
        </w:rPr>
        <w:t>dps</w:t>
      </w:r>
      <w:r w:rsidRPr="005E587D">
        <w:rPr>
          <w:rFonts w:ascii="Courier New" w:hAnsi="Courier New" w:cs="Courier New"/>
          <w:b/>
          <w:bCs/>
          <w:rtl/>
        </w:rPr>
        <w:t>), מצב נוכחי |</w:t>
      </w:r>
    </w:p>
    <w:p w14:paraId="37EF8331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8 | **דחיית פקודות לא חוקיות** | כל פקודה לא חוקית → </w:t>
      </w:r>
      <w:r w:rsidRPr="005E587D">
        <w:rPr>
          <w:rFonts w:ascii="Courier New" w:hAnsi="Courier New" w:cs="Courier New"/>
          <w:b/>
          <w:bCs/>
        </w:rPr>
        <w:t>FAULT</w:t>
      </w:r>
      <w:r w:rsidRPr="005E587D">
        <w:rPr>
          <w:rFonts w:ascii="Courier New" w:hAnsi="Courier New" w:cs="Courier New"/>
          <w:b/>
          <w:bCs/>
          <w:rtl/>
        </w:rPr>
        <w:t xml:space="preserve"> מיידי |</w:t>
      </w:r>
    </w:p>
    <w:p w14:paraId="7A88B8AD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lastRenderedPageBreak/>
        <w:t xml:space="preserve">| 9 | **אישור ירי** | דורש אינטרלוק דו-ערוצי (ערוץ </w:t>
      </w:r>
      <w:r w:rsidRPr="005E587D">
        <w:rPr>
          <w:rFonts w:ascii="Courier New" w:hAnsi="Courier New" w:cs="Courier New"/>
          <w:b/>
          <w:bCs/>
        </w:rPr>
        <w:t>A</w:t>
      </w:r>
      <w:r w:rsidRPr="005E587D">
        <w:rPr>
          <w:rFonts w:ascii="Courier New" w:hAnsi="Courier New" w:cs="Courier New"/>
          <w:b/>
          <w:bCs/>
          <w:rtl/>
        </w:rPr>
        <w:t xml:space="preserve"> **וגם** ערוץ </w:t>
      </w:r>
      <w:r w:rsidRPr="005E587D">
        <w:rPr>
          <w:rFonts w:ascii="Courier New" w:hAnsi="Courier New" w:cs="Courier New"/>
          <w:b/>
          <w:bCs/>
        </w:rPr>
        <w:t>B</w:t>
      </w:r>
      <w:r w:rsidRPr="005E587D">
        <w:rPr>
          <w:rFonts w:ascii="Courier New" w:hAnsi="Courier New" w:cs="Courier New"/>
          <w:b/>
          <w:bCs/>
          <w:rtl/>
        </w:rPr>
        <w:t>) |</w:t>
      </w:r>
    </w:p>
    <w:p w14:paraId="6A21C8CB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10 | **ניתוק </w:t>
      </w:r>
      <w:r w:rsidRPr="005E587D">
        <w:rPr>
          <w:rFonts w:ascii="Courier New" w:hAnsi="Courier New" w:cs="Courier New"/>
          <w:b/>
          <w:bCs/>
        </w:rPr>
        <w:t>torque</w:t>
      </w:r>
      <w:r w:rsidRPr="005E587D">
        <w:rPr>
          <w:rFonts w:ascii="Courier New" w:hAnsi="Courier New" w:cs="Courier New"/>
          <w:b/>
          <w:bCs/>
          <w:rtl/>
        </w:rPr>
        <w:t xml:space="preserve"> מיידי** | בכל מצב </w:t>
      </w:r>
      <w:r w:rsidRPr="005E587D">
        <w:rPr>
          <w:rFonts w:ascii="Courier New" w:hAnsi="Courier New" w:cs="Courier New"/>
          <w:b/>
          <w:bCs/>
        </w:rPr>
        <w:t>FAULT / SAFE</w:t>
      </w:r>
      <w:r w:rsidRPr="005E587D">
        <w:rPr>
          <w:rFonts w:ascii="Courier New" w:hAnsi="Courier New" w:cs="Courier New"/>
          <w:b/>
          <w:bCs/>
          <w:rtl/>
        </w:rPr>
        <w:t xml:space="preserve"> — ניתוק חומרתי בלי תלות בתוכנה |</w:t>
      </w:r>
    </w:p>
    <w:p w14:paraId="2D210F01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11 | **רישום תקלות** | כל תקלה נרשמת עם: זמן, מצב, מקור, סיבה |</w:t>
      </w:r>
    </w:p>
    <w:p w14:paraId="68496B7C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12 | **נוהל התאוששות מבוקר** | מ-</w:t>
      </w:r>
      <w:r w:rsidRPr="005E587D">
        <w:rPr>
          <w:rFonts w:ascii="Courier New" w:hAnsi="Courier New" w:cs="Courier New"/>
          <w:b/>
          <w:bCs/>
        </w:rPr>
        <w:t>FAULT</w:t>
      </w:r>
      <w:r w:rsidRPr="005E587D">
        <w:rPr>
          <w:rFonts w:ascii="Courier New" w:hAnsi="Courier New" w:cs="Courier New"/>
          <w:b/>
          <w:bCs/>
          <w:rtl/>
        </w:rPr>
        <w:t xml:space="preserve"> ל-</w:t>
      </w:r>
      <w:r w:rsidRPr="005E587D">
        <w:rPr>
          <w:rFonts w:ascii="Courier New" w:hAnsi="Courier New" w:cs="Courier New"/>
          <w:b/>
          <w:bCs/>
        </w:rPr>
        <w:t>SAFE</w:t>
      </w:r>
      <w:r w:rsidRPr="005E587D">
        <w:rPr>
          <w:rFonts w:ascii="Courier New" w:hAnsi="Courier New" w:cs="Courier New"/>
          <w:b/>
          <w:bCs/>
          <w:rtl/>
        </w:rPr>
        <w:t xml:space="preserve"> דורש: ניקוי תקלה + אישור גורם מוסמך |</w:t>
      </w:r>
    </w:p>
    <w:p w14:paraId="63AD50E2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13 | **</w:t>
      </w:r>
      <w:r w:rsidRPr="005E587D">
        <w:rPr>
          <w:rFonts w:ascii="Courier New" w:hAnsi="Courier New" w:cs="Courier New"/>
          <w:b/>
          <w:bCs/>
        </w:rPr>
        <w:t>Watchdog</w:t>
      </w:r>
      <w:r w:rsidRPr="005E587D">
        <w:rPr>
          <w:rFonts w:ascii="Courier New" w:hAnsi="Courier New" w:cs="Courier New"/>
          <w:b/>
          <w:bCs/>
          <w:rtl/>
        </w:rPr>
        <w:t xml:space="preserve"> חומרתי** | </w:t>
      </w:r>
      <w:r w:rsidRPr="005E587D">
        <w:rPr>
          <w:rFonts w:ascii="Courier New" w:hAnsi="Courier New" w:cs="Courier New"/>
          <w:b/>
          <w:bCs/>
        </w:rPr>
        <w:t>IWDG</w:t>
      </w:r>
      <w:r w:rsidRPr="005E587D">
        <w:rPr>
          <w:rFonts w:ascii="Courier New" w:hAnsi="Courier New" w:cs="Courier New"/>
          <w:b/>
          <w:bCs/>
          <w:rtl/>
        </w:rPr>
        <w:t xml:space="preserve"> עצמאי — אם </w:t>
      </w:r>
      <w:r w:rsidRPr="005E587D">
        <w:rPr>
          <w:rFonts w:ascii="Courier New" w:hAnsi="Courier New" w:cs="Courier New"/>
          <w:b/>
          <w:bCs/>
        </w:rPr>
        <w:t>ISM</w:t>
      </w:r>
      <w:r w:rsidRPr="005E587D">
        <w:rPr>
          <w:rFonts w:ascii="Courier New" w:hAnsi="Courier New" w:cs="Courier New"/>
          <w:b/>
          <w:bCs/>
          <w:rtl/>
        </w:rPr>
        <w:t xml:space="preserve"> עצמו תקוע → </w:t>
      </w:r>
      <w:r w:rsidRPr="005E587D">
        <w:rPr>
          <w:rFonts w:ascii="Courier New" w:hAnsi="Courier New" w:cs="Courier New"/>
          <w:b/>
          <w:bCs/>
        </w:rPr>
        <w:t>reset</w:t>
      </w:r>
      <w:r w:rsidRPr="005E587D">
        <w:rPr>
          <w:rFonts w:ascii="Courier New" w:hAnsi="Courier New" w:cs="Courier New"/>
          <w:b/>
          <w:bCs/>
          <w:rtl/>
        </w:rPr>
        <w:t xml:space="preserve"> אוטומטי → </w:t>
      </w:r>
      <w:r w:rsidRPr="005E587D">
        <w:rPr>
          <w:rFonts w:ascii="Courier New" w:hAnsi="Courier New" w:cs="Courier New"/>
          <w:b/>
          <w:bCs/>
        </w:rPr>
        <w:t>SAFE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0B04C9F8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51C4D6BB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highlight w:val="yellow"/>
          <w:rtl/>
        </w:rPr>
        <w:t xml:space="preserve">### מה </w:t>
      </w:r>
      <w:r w:rsidRPr="005E587D">
        <w:rPr>
          <w:rFonts w:ascii="Courier New" w:hAnsi="Courier New" w:cs="Courier New"/>
          <w:b/>
          <w:bCs/>
          <w:highlight w:val="yellow"/>
        </w:rPr>
        <w:t>ISM</w:t>
      </w:r>
      <w:r w:rsidRPr="005E587D">
        <w:rPr>
          <w:rFonts w:ascii="Courier New" w:hAnsi="Courier New" w:cs="Courier New"/>
          <w:b/>
          <w:bCs/>
          <w:highlight w:val="yellow"/>
          <w:rtl/>
        </w:rPr>
        <w:t xml:space="preserve"> **לא** עושה</w:t>
      </w:r>
    </w:p>
    <w:p w14:paraId="076EA126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3A28E0C8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</w:t>
      </w:r>
      <w:r w:rsidRPr="005E587D">
        <w:rPr>
          <w:rFonts w:ascii="Segoe UI Symbol" w:hAnsi="Segoe UI Symbol" w:cs="Segoe UI Symbol" w:hint="cs"/>
          <w:b/>
          <w:bCs/>
          <w:rtl/>
        </w:rPr>
        <w:t>✗</w:t>
      </w:r>
      <w:r w:rsidRPr="005E587D">
        <w:rPr>
          <w:rFonts w:ascii="Courier New" w:hAnsi="Courier New" w:cs="Courier New"/>
          <w:b/>
          <w:bCs/>
          <w:rtl/>
        </w:rPr>
        <w:t xml:space="preserve"> | סיבה |</w:t>
      </w:r>
    </w:p>
    <w:p w14:paraId="4D44386A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|---|------|</w:t>
      </w:r>
    </w:p>
    <w:p w14:paraId="4D351997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לא קורא </w:t>
      </w:r>
      <w:r w:rsidRPr="005E587D">
        <w:rPr>
          <w:rFonts w:ascii="Courier New" w:hAnsi="Courier New" w:cs="Courier New"/>
          <w:b/>
          <w:bCs/>
        </w:rPr>
        <w:t>encoder</w:t>
      </w:r>
      <w:r w:rsidRPr="005E587D">
        <w:rPr>
          <w:rFonts w:ascii="Courier New" w:hAnsi="Courier New" w:cs="Courier New"/>
          <w:b/>
          <w:bCs/>
          <w:rtl/>
        </w:rPr>
        <w:t xml:space="preserve"> מנוע | תפקיד </w:t>
      </w:r>
      <w:r w:rsidRPr="005E587D">
        <w:rPr>
          <w:rFonts w:ascii="Courier New" w:hAnsi="Courier New" w:cs="Courier New"/>
          <w:b/>
          <w:bCs/>
        </w:rPr>
        <w:t>FCC</w:t>
      </w:r>
      <w:r w:rsidRPr="005E587D">
        <w:rPr>
          <w:rFonts w:ascii="Courier New" w:hAnsi="Courier New" w:cs="Courier New"/>
          <w:b/>
          <w:bCs/>
          <w:rtl/>
        </w:rPr>
        <w:t xml:space="preserve"> — לא קריטי לבטיחות |</w:t>
      </w:r>
    </w:p>
    <w:p w14:paraId="0923A2F4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לא מחשב מסלול / </w:t>
      </w:r>
      <w:r w:rsidRPr="005E587D">
        <w:rPr>
          <w:rFonts w:ascii="Courier New" w:hAnsi="Courier New" w:cs="Courier New"/>
          <w:b/>
          <w:bCs/>
        </w:rPr>
        <w:t>PID</w:t>
      </w:r>
      <w:r w:rsidRPr="005E587D">
        <w:rPr>
          <w:rFonts w:ascii="Courier New" w:hAnsi="Courier New" w:cs="Courier New"/>
          <w:b/>
          <w:bCs/>
          <w:rtl/>
        </w:rPr>
        <w:t xml:space="preserve"> | תפקיד </w:t>
      </w:r>
      <w:r w:rsidRPr="005E587D">
        <w:rPr>
          <w:rFonts w:ascii="Courier New" w:hAnsi="Courier New" w:cs="Courier New"/>
          <w:b/>
          <w:bCs/>
        </w:rPr>
        <w:t>Medium Integrity</w:t>
      </w:r>
      <w:r w:rsidRPr="005E587D">
        <w:rPr>
          <w:rFonts w:ascii="Courier New" w:hAnsi="Courier New" w:cs="Courier New"/>
          <w:b/>
          <w:bCs/>
          <w:rtl/>
        </w:rPr>
        <w:t xml:space="preserve"> — שייך ל-</w:t>
      </w:r>
      <w:r w:rsidRPr="005E587D">
        <w:rPr>
          <w:rFonts w:ascii="Courier New" w:hAnsi="Courier New" w:cs="Courier New"/>
          <w:b/>
          <w:bCs/>
        </w:rPr>
        <w:t>FCC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372F301A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לא מתקשר עם פאנל / </w:t>
      </w:r>
      <w:r w:rsidRPr="005E587D">
        <w:rPr>
          <w:rFonts w:ascii="Courier New" w:hAnsi="Courier New" w:cs="Courier New"/>
          <w:b/>
          <w:bCs/>
        </w:rPr>
        <w:t>WebApp</w:t>
      </w:r>
      <w:r w:rsidRPr="005E587D">
        <w:rPr>
          <w:rFonts w:ascii="Courier New" w:hAnsi="Courier New" w:cs="Courier New"/>
          <w:b/>
          <w:bCs/>
          <w:rtl/>
        </w:rPr>
        <w:t xml:space="preserve"> | תוכנה לא-בטיחותית לא נוגעת ב-</w:t>
      </w:r>
      <w:r w:rsidRPr="005E587D">
        <w:rPr>
          <w:rFonts w:ascii="Courier New" w:hAnsi="Courier New" w:cs="Courier New"/>
          <w:b/>
          <w:bCs/>
        </w:rPr>
        <w:t>ISM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28551789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לא מזרים וידאו | תפקיד לא-בטיחותי |</w:t>
      </w:r>
    </w:p>
    <w:p w14:paraId="0BE572DB" w14:textId="441CE15D" w:rsidR="00DB11D4" w:rsidRDefault="00DB11D4" w:rsidP="00242945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לא רץ על </w:t>
      </w:r>
      <w:r w:rsidRPr="005E587D">
        <w:rPr>
          <w:rFonts w:ascii="Courier New" w:hAnsi="Courier New" w:cs="Courier New"/>
          <w:b/>
          <w:bCs/>
        </w:rPr>
        <w:t>Linux / Jetson | Linux</w:t>
      </w:r>
      <w:r w:rsidRPr="005E587D">
        <w:rPr>
          <w:rFonts w:ascii="Courier New" w:hAnsi="Courier New" w:cs="Courier New"/>
          <w:b/>
          <w:bCs/>
          <w:rtl/>
        </w:rPr>
        <w:t xml:space="preserve"> אינו דטרמיניסטי, לא ניתן לסרטיפיקציה</w:t>
      </w:r>
      <w:r w:rsidR="00242945">
        <w:rPr>
          <w:rFonts w:ascii="Courier New" w:hAnsi="Courier New" w:cs="Courier New" w:hint="cs"/>
          <w:b/>
          <w:bCs/>
          <w:rtl/>
        </w:rPr>
        <w:t>/תקינות</w:t>
      </w:r>
      <w:r w:rsidRPr="005E587D">
        <w:rPr>
          <w:rFonts w:ascii="Courier New" w:hAnsi="Courier New" w:cs="Courier New"/>
          <w:b/>
          <w:bCs/>
          <w:rtl/>
        </w:rPr>
        <w:t xml:space="preserve"> </w:t>
      </w:r>
    </w:p>
    <w:p w14:paraId="57FEA105" w14:textId="77777777" w:rsidR="00DB11D4" w:rsidRPr="005E587D" w:rsidRDefault="00DB11D4" w:rsidP="00242945">
      <w:pPr>
        <w:pStyle w:val="a3"/>
        <w:rPr>
          <w:rFonts w:ascii="Courier New" w:hAnsi="Courier New" w:cs="Courier New"/>
          <w:b/>
          <w:bCs/>
        </w:rPr>
      </w:pPr>
    </w:p>
    <w:p w14:paraId="7C73DFBF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highlight w:val="yellow"/>
          <w:rtl/>
        </w:rPr>
        <w:t xml:space="preserve">### ממשקי </w:t>
      </w:r>
      <w:r w:rsidRPr="005E587D">
        <w:rPr>
          <w:rFonts w:ascii="Courier New" w:hAnsi="Courier New" w:cs="Courier New"/>
          <w:b/>
          <w:bCs/>
          <w:highlight w:val="yellow"/>
        </w:rPr>
        <w:t>ISM</w:t>
      </w:r>
    </w:p>
    <w:p w14:paraId="045B9854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48EF7E65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 ממשק | פרוטוקול | תוכן |</w:t>
      </w:r>
    </w:p>
    <w:p w14:paraId="26D0C528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>|------|----------|------|</w:t>
      </w:r>
    </w:p>
    <w:p w14:paraId="3228488E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</w:t>
      </w:r>
      <w:r w:rsidRPr="005E587D">
        <w:rPr>
          <w:rFonts w:ascii="Courier New" w:hAnsi="Courier New" w:cs="Courier New"/>
          <w:b/>
          <w:bCs/>
        </w:rPr>
        <w:t>FCC ↔ ISM | CAN bus</w:t>
      </w:r>
      <w:r w:rsidRPr="005E587D">
        <w:rPr>
          <w:rFonts w:ascii="Courier New" w:hAnsi="Courier New" w:cs="Courier New"/>
          <w:b/>
          <w:bCs/>
          <w:rtl/>
        </w:rPr>
        <w:t xml:space="preserve"> | פקודות, אישורים, דוחות תקלה |</w:t>
      </w:r>
    </w:p>
    <w:p w14:paraId="4E742BD4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</w:t>
      </w:r>
      <w:r w:rsidRPr="005E587D">
        <w:rPr>
          <w:rFonts w:ascii="Courier New" w:hAnsi="Courier New" w:cs="Courier New"/>
          <w:b/>
          <w:bCs/>
        </w:rPr>
        <w:t>ISM</w:t>
      </w:r>
      <w:r w:rsidRPr="005E587D">
        <w:rPr>
          <w:rFonts w:ascii="Courier New" w:hAnsi="Courier New" w:cs="Courier New"/>
          <w:b/>
          <w:bCs/>
          <w:rtl/>
        </w:rPr>
        <w:t xml:space="preserve"> → מנועים | </w:t>
      </w:r>
      <w:r w:rsidRPr="005E587D">
        <w:rPr>
          <w:rFonts w:ascii="Courier New" w:hAnsi="Courier New" w:cs="Courier New"/>
          <w:b/>
          <w:bCs/>
        </w:rPr>
        <w:t>CAN</w:t>
      </w:r>
      <w:r w:rsidRPr="005E587D">
        <w:rPr>
          <w:rFonts w:ascii="Courier New" w:hAnsi="Courier New" w:cs="Courier New"/>
          <w:b/>
          <w:bCs/>
          <w:rtl/>
        </w:rPr>
        <w:t xml:space="preserve"> + קו חומרתי | </w:t>
      </w:r>
      <w:r w:rsidRPr="005E587D">
        <w:rPr>
          <w:rFonts w:ascii="Courier New" w:hAnsi="Courier New" w:cs="Courier New"/>
          <w:b/>
          <w:bCs/>
        </w:rPr>
        <w:t>torque enable/disable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59C23F5A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5E587D">
        <w:rPr>
          <w:rFonts w:ascii="Courier New" w:hAnsi="Courier New" w:cs="Courier New"/>
          <w:b/>
          <w:bCs/>
          <w:rtl/>
        </w:rPr>
        <w:t xml:space="preserve">| </w:t>
      </w:r>
      <w:r w:rsidRPr="005E587D">
        <w:rPr>
          <w:rFonts w:ascii="Courier New" w:hAnsi="Courier New" w:cs="Courier New"/>
          <w:b/>
          <w:bCs/>
        </w:rPr>
        <w:t>ISM</w:t>
      </w:r>
      <w:r w:rsidRPr="005E587D">
        <w:rPr>
          <w:rFonts w:ascii="Courier New" w:hAnsi="Courier New" w:cs="Courier New"/>
          <w:b/>
          <w:bCs/>
          <w:rtl/>
        </w:rPr>
        <w:t xml:space="preserve"> → חומרת ירי | </w:t>
      </w:r>
      <w:r w:rsidRPr="005E587D">
        <w:rPr>
          <w:rFonts w:ascii="Courier New" w:hAnsi="Courier New" w:cs="Courier New"/>
          <w:b/>
          <w:bCs/>
        </w:rPr>
        <w:t>CAN | fire enable/inhibit</w:t>
      </w:r>
      <w:r w:rsidRPr="005E587D">
        <w:rPr>
          <w:rFonts w:ascii="Courier New" w:hAnsi="Courier New" w:cs="Courier New"/>
          <w:b/>
          <w:bCs/>
          <w:rtl/>
        </w:rPr>
        <w:t xml:space="preserve"> |</w:t>
      </w:r>
    </w:p>
    <w:p w14:paraId="0C0549A6" w14:textId="77777777" w:rsidR="00DB11D4" w:rsidRPr="005E587D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58C2CCEE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443CBEDF" w14:textId="77777777" w:rsidR="00DB11D4" w:rsidRPr="00EF6310" w:rsidRDefault="00DB11D4" w:rsidP="00DB11D4">
      <w:pPr>
        <w:pStyle w:val="a3"/>
        <w:rPr>
          <w:rFonts w:ascii="Courier New" w:hAnsi="Courier New" w:cs="Courier New"/>
          <w:b/>
          <w:bCs/>
          <w:sz w:val="28"/>
          <w:szCs w:val="28"/>
        </w:rPr>
      </w:pPr>
      <w:r w:rsidRPr="00EF6310">
        <w:rPr>
          <w:rFonts w:ascii="Courier New" w:hAnsi="Courier New" w:cs="Courier New"/>
          <w:b/>
          <w:bCs/>
          <w:sz w:val="28"/>
          <w:szCs w:val="28"/>
          <w:highlight w:val="yellow"/>
          <w:rtl/>
        </w:rPr>
        <w:t xml:space="preserve">## 2. </w:t>
      </w:r>
      <w:r w:rsidRPr="00EF6310">
        <w:rPr>
          <w:rFonts w:ascii="Courier New" w:hAnsi="Courier New" w:cs="Courier New"/>
          <w:b/>
          <w:bCs/>
          <w:sz w:val="28"/>
          <w:szCs w:val="28"/>
          <w:highlight w:val="yellow"/>
        </w:rPr>
        <w:t>FCC</w:t>
      </w:r>
      <w:r w:rsidRPr="00EF6310">
        <w:rPr>
          <w:rFonts w:ascii="Courier New" w:hAnsi="Courier New" w:cs="Courier New"/>
          <w:b/>
          <w:bCs/>
          <w:sz w:val="28"/>
          <w:szCs w:val="28"/>
          <w:highlight w:val="yellow"/>
          <w:rtl/>
        </w:rPr>
        <w:t xml:space="preserve"> — מחשב שליטת אש</w:t>
      </w:r>
    </w:p>
    <w:p w14:paraId="697346E1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067305BA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**חומרה:** </w:t>
      </w:r>
      <w:r w:rsidRPr="00247BA6">
        <w:rPr>
          <w:rFonts w:ascii="Courier New" w:hAnsi="Courier New" w:cs="Courier New"/>
          <w:b/>
          <w:bCs/>
        </w:rPr>
        <w:t>NVIDIA Jetson Orin NX</w:t>
      </w:r>
    </w:p>
    <w:p w14:paraId="05AF57D6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**תקינה:** </w:t>
      </w:r>
      <w:r w:rsidRPr="00247BA6">
        <w:rPr>
          <w:rFonts w:ascii="Courier New" w:hAnsi="Courier New" w:cs="Courier New"/>
          <w:b/>
          <w:bCs/>
        </w:rPr>
        <w:t>Medium Integrity — MIL-STD-882E</w:t>
      </w:r>
    </w:p>
    <w:p w14:paraId="32C9671D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**עיקרון:** </w:t>
      </w:r>
      <w:r w:rsidRPr="00247BA6">
        <w:rPr>
          <w:rFonts w:ascii="Courier New" w:hAnsi="Courier New" w:cs="Courier New"/>
          <w:b/>
          <w:bCs/>
        </w:rPr>
        <w:t>FCC</w:t>
      </w:r>
      <w:r w:rsidRPr="00247BA6">
        <w:rPr>
          <w:rFonts w:ascii="Courier New" w:hAnsi="Courier New" w:cs="Courier New"/>
          <w:b/>
          <w:bCs/>
          <w:rtl/>
        </w:rPr>
        <w:t xml:space="preserve"> הוא **גשר** בין העולם החיצוני לבין ה-</w:t>
      </w:r>
      <w:r w:rsidRPr="00247BA6">
        <w:rPr>
          <w:rFonts w:ascii="Courier New" w:hAnsi="Courier New" w:cs="Courier New"/>
          <w:b/>
          <w:bCs/>
        </w:rPr>
        <w:t>ISM</w:t>
      </w:r>
    </w:p>
    <w:p w14:paraId="73858A1D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65107EC8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highlight w:val="lightGray"/>
          <w:rtl/>
        </w:rPr>
        <w:t>### תפקידים</w:t>
      </w:r>
    </w:p>
    <w:p w14:paraId="44DCAF6C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6142AA3C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 # | תפקיד | פירוט |</w:t>
      </w:r>
    </w:p>
    <w:p w14:paraId="55899E21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|---|-------|-------|</w:t>
      </w:r>
    </w:p>
    <w:p w14:paraId="1B844C21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1 | **שליחת </w:t>
      </w:r>
      <w:r w:rsidRPr="00247BA6">
        <w:rPr>
          <w:rFonts w:ascii="Courier New" w:hAnsi="Courier New" w:cs="Courier New"/>
          <w:b/>
          <w:bCs/>
        </w:rPr>
        <w:t>heartbeat</w:t>
      </w:r>
      <w:r w:rsidRPr="00247BA6">
        <w:rPr>
          <w:rFonts w:ascii="Courier New" w:hAnsi="Courier New" w:cs="Courier New"/>
          <w:b/>
          <w:bCs/>
          <w:rtl/>
        </w:rPr>
        <w:t xml:space="preserve"> ל-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>** | כל 100</w:t>
      </w:r>
      <w:r w:rsidRPr="00247BA6">
        <w:rPr>
          <w:rFonts w:ascii="Courier New" w:hAnsi="Courier New" w:cs="Courier New"/>
          <w:b/>
          <w:bCs/>
        </w:rPr>
        <w:t>ms</w:t>
      </w:r>
      <w:r w:rsidRPr="00247BA6">
        <w:rPr>
          <w:rFonts w:ascii="Courier New" w:hAnsi="Courier New" w:cs="Courier New"/>
          <w:b/>
          <w:bCs/>
          <w:rtl/>
        </w:rPr>
        <w:t xml:space="preserve"> דרך </w:t>
      </w:r>
      <w:r w:rsidRPr="00247BA6">
        <w:rPr>
          <w:rFonts w:ascii="Courier New" w:hAnsi="Courier New" w:cs="Courier New"/>
          <w:b/>
          <w:bCs/>
        </w:rPr>
        <w:t>CAN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3D69564B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2 | **קריאת </w:t>
      </w:r>
      <w:r w:rsidRPr="00247BA6">
        <w:rPr>
          <w:rFonts w:ascii="Courier New" w:hAnsi="Courier New" w:cs="Courier New"/>
          <w:b/>
          <w:bCs/>
        </w:rPr>
        <w:t>encoder</w:t>
      </w:r>
      <w:r w:rsidRPr="00247BA6">
        <w:rPr>
          <w:rFonts w:ascii="Courier New" w:hAnsi="Courier New" w:cs="Courier New"/>
          <w:b/>
          <w:bCs/>
          <w:rtl/>
        </w:rPr>
        <w:t xml:space="preserve"> מנוע** | קריאת מיקום </w:t>
      </w:r>
      <w:r w:rsidRPr="00247BA6">
        <w:rPr>
          <w:rFonts w:ascii="Courier New" w:hAnsi="Courier New" w:cs="Courier New"/>
          <w:b/>
          <w:bCs/>
        </w:rPr>
        <w:t>az/el</w:t>
      </w:r>
      <w:r w:rsidRPr="00247BA6">
        <w:rPr>
          <w:rFonts w:ascii="Courier New" w:hAnsi="Courier New" w:cs="Courier New"/>
          <w:b/>
          <w:bCs/>
          <w:rtl/>
        </w:rPr>
        <w:t xml:space="preserve"> נוכחי מ-</w:t>
      </w:r>
      <w:r w:rsidRPr="00247BA6">
        <w:rPr>
          <w:rFonts w:ascii="Courier New" w:hAnsi="Courier New" w:cs="Courier New"/>
          <w:b/>
          <w:bCs/>
        </w:rPr>
        <w:t>CAN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0D205FF4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3 | **חישוב פקודת תנועה** | </w:t>
      </w:r>
      <w:r w:rsidRPr="00247BA6">
        <w:rPr>
          <w:rFonts w:ascii="Courier New" w:hAnsi="Courier New" w:cs="Courier New"/>
          <w:b/>
          <w:bCs/>
        </w:rPr>
        <w:t>PID / trajectory</w:t>
      </w:r>
      <w:r w:rsidRPr="00247BA6">
        <w:rPr>
          <w:rFonts w:ascii="Courier New" w:hAnsi="Courier New" w:cs="Courier New"/>
          <w:b/>
          <w:bCs/>
          <w:rtl/>
        </w:rPr>
        <w:t xml:space="preserve"> מ-</w:t>
      </w:r>
      <w:r w:rsidRPr="00247BA6">
        <w:rPr>
          <w:rFonts w:ascii="Courier New" w:hAnsi="Courier New" w:cs="Courier New"/>
          <w:b/>
          <w:bCs/>
        </w:rPr>
        <w:t>encoder</w:t>
      </w:r>
      <w:r w:rsidRPr="00247BA6">
        <w:rPr>
          <w:rFonts w:ascii="Courier New" w:hAnsi="Courier New" w:cs="Courier New"/>
          <w:b/>
          <w:bCs/>
          <w:rtl/>
        </w:rPr>
        <w:t xml:space="preserve"> + יעד מהמפעיל |</w:t>
      </w:r>
    </w:p>
    <w:p w14:paraId="2E0DCBEA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 4 | **שליחת פקודת תנועה ל-</w:t>
      </w:r>
      <w:r w:rsidRPr="00247BA6">
        <w:rPr>
          <w:rFonts w:ascii="Courier New" w:hAnsi="Courier New" w:cs="Courier New"/>
          <w:b/>
          <w:bCs/>
        </w:rPr>
        <w:t>ISM** | ISM</w:t>
      </w:r>
      <w:r w:rsidRPr="00247BA6">
        <w:rPr>
          <w:rFonts w:ascii="Courier New" w:hAnsi="Courier New" w:cs="Courier New"/>
          <w:b/>
          <w:bCs/>
          <w:rtl/>
        </w:rPr>
        <w:t xml:space="preserve"> מאמת ומאשר |</w:t>
      </w:r>
    </w:p>
    <w:p w14:paraId="6254934B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5 | **קבלת </w:t>
      </w:r>
      <w:r w:rsidRPr="00247BA6">
        <w:rPr>
          <w:rFonts w:ascii="Courier New" w:hAnsi="Courier New" w:cs="Courier New"/>
          <w:b/>
          <w:bCs/>
        </w:rPr>
        <w:t>stream</w:t>
      </w:r>
      <w:r w:rsidRPr="00247BA6">
        <w:rPr>
          <w:rFonts w:ascii="Courier New" w:hAnsi="Courier New" w:cs="Courier New"/>
          <w:b/>
          <w:bCs/>
          <w:rtl/>
        </w:rPr>
        <w:t xml:space="preserve"> מ-</w:t>
      </w:r>
      <w:r w:rsidRPr="00247BA6">
        <w:rPr>
          <w:rFonts w:ascii="Courier New" w:hAnsi="Courier New" w:cs="Courier New"/>
          <w:b/>
          <w:bCs/>
        </w:rPr>
        <w:t>Micro300** | H.265</w:t>
      </w:r>
      <w:r w:rsidRPr="00247BA6">
        <w:rPr>
          <w:rFonts w:ascii="Courier New" w:hAnsi="Courier New" w:cs="Courier New"/>
          <w:b/>
          <w:bCs/>
          <w:rtl/>
        </w:rPr>
        <w:t xml:space="preserve"> דרך </w:t>
      </w:r>
      <w:r w:rsidRPr="00247BA6">
        <w:rPr>
          <w:rFonts w:ascii="Courier New" w:hAnsi="Courier New" w:cs="Courier New"/>
          <w:b/>
          <w:bCs/>
        </w:rPr>
        <w:t>Ethernet / RTSP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61A3826E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6 | **שליטה על גימבל** | פקודות </w:t>
      </w:r>
      <w:r w:rsidRPr="00247BA6">
        <w:rPr>
          <w:rFonts w:ascii="Courier New" w:hAnsi="Courier New" w:cs="Courier New"/>
          <w:b/>
          <w:bCs/>
        </w:rPr>
        <w:t>pan/tilt/zoom</w:t>
      </w:r>
      <w:r w:rsidRPr="00247BA6">
        <w:rPr>
          <w:rFonts w:ascii="Courier New" w:hAnsi="Courier New" w:cs="Courier New"/>
          <w:b/>
          <w:bCs/>
          <w:rtl/>
        </w:rPr>
        <w:t xml:space="preserve"> דרך </w:t>
      </w:r>
      <w:r w:rsidRPr="00247BA6">
        <w:rPr>
          <w:rFonts w:ascii="Courier New" w:hAnsi="Courier New" w:cs="Courier New"/>
          <w:b/>
          <w:bCs/>
        </w:rPr>
        <w:t>MavLink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58CF9C29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 7 | **העברת וידאו ל-</w:t>
      </w:r>
      <w:r w:rsidRPr="00247BA6">
        <w:rPr>
          <w:rFonts w:ascii="Courier New" w:hAnsi="Courier New" w:cs="Courier New"/>
          <w:b/>
          <w:bCs/>
        </w:rPr>
        <w:t>GCS** | RTP/UDP stream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2FA6C7CF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8 | **שרת </w:t>
      </w:r>
      <w:r w:rsidRPr="00247BA6">
        <w:rPr>
          <w:rFonts w:ascii="Courier New" w:hAnsi="Courier New" w:cs="Courier New"/>
          <w:b/>
          <w:bCs/>
        </w:rPr>
        <w:t>HTTP</w:t>
      </w:r>
      <w:r w:rsidRPr="00247BA6">
        <w:rPr>
          <w:rFonts w:ascii="Courier New" w:hAnsi="Courier New" w:cs="Courier New"/>
          <w:b/>
          <w:bCs/>
          <w:rtl/>
        </w:rPr>
        <w:t xml:space="preserve"> ל-</w:t>
      </w:r>
      <w:r w:rsidRPr="00247BA6">
        <w:rPr>
          <w:rFonts w:ascii="Courier New" w:hAnsi="Courier New" w:cs="Courier New"/>
          <w:b/>
          <w:bCs/>
        </w:rPr>
        <w:t>WebApp** | REST API</w:t>
      </w:r>
      <w:r w:rsidRPr="00247BA6">
        <w:rPr>
          <w:rFonts w:ascii="Courier New" w:hAnsi="Courier New" w:cs="Courier New"/>
          <w:b/>
          <w:bCs/>
          <w:rtl/>
        </w:rPr>
        <w:t xml:space="preserve"> — מקבל פקודות מפאנל ומעביר ל-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2C4C0DCB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9 | **שדר </w:t>
      </w:r>
      <w:r w:rsidRPr="00247BA6">
        <w:rPr>
          <w:rFonts w:ascii="Courier New" w:hAnsi="Courier New" w:cs="Courier New"/>
          <w:b/>
          <w:bCs/>
        </w:rPr>
        <w:t>telemetry</w:t>
      </w:r>
      <w:r w:rsidRPr="00247BA6">
        <w:rPr>
          <w:rFonts w:ascii="Courier New" w:hAnsi="Courier New" w:cs="Courier New"/>
          <w:b/>
          <w:bCs/>
          <w:rtl/>
        </w:rPr>
        <w:t xml:space="preserve"> ל-</w:t>
      </w:r>
      <w:r w:rsidRPr="00247BA6">
        <w:rPr>
          <w:rFonts w:ascii="Courier New" w:hAnsi="Courier New" w:cs="Courier New"/>
          <w:b/>
          <w:bCs/>
        </w:rPr>
        <w:t>GCS** | JSON</w:t>
      </w:r>
      <w:r w:rsidRPr="00247BA6">
        <w:rPr>
          <w:rFonts w:ascii="Courier New" w:hAnsi="Courier New" w:cs="Courier New"/>
          <w:b/>
          <w:bCs/>
          <w:rtl/>
        </w:rPr>
        <w:t xml:space="preserve"> עם מצב מערכת, </w:t>
      </w:r>
      <w:r w:rsidRPr="00247BA6">
        <w:rPr>
          <w:rFonts w:ascii="Courier New" w:hAnsi="Courier New" w:cs="Courier New"/>
          <w:b/>
          <w:bCs/>
        </w:rPr>
        <w:t>az/el</w:t>
      </w:r>
      <w:r w:rsidRPr="00247BA6">
        <w:rPr>
          <w:rFonts w:ascii="Courier New" w:hAnsi="Courier New" w:cs="Courier New"/>
          <w:b/>
          <w:bCs/>
          <w:rtl/>
        </w:rPr>
        <w:t>, מצלמה |</w:t>
      </w:r>
    </w:p>
    <w:p w14:paraId="7CB9E40F" w14:textId="0526CFF1" w:rsidR="00DB11D4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10 | **רישום אירועים** | לוג מפורט לצורך </w:t>
      </w:r>
      <w:r w:rsidRPr="00247BA6">
        <w:rPr>
          <w:rFonts w:ascii="Courier New" w:hAnsi="Courier New" w:cs="Courier New"/>
          <w:b/>
          <w:bCs/>
        </w:rPr>
        <w:t>SAR evidence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4E85FC24" w14:textId="5DDC150F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3D040261" w14:textId="079CE348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5F20C7C6" w14:textId="1801138C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28C7E74C" w14:textId="47A9CEAC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7C579987" w14:textId="0727A161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586A756C" w14:textId="7F87A0C9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1666C45B" w14:textId="77777777" w:rsidR="00247BA6" w:rsidRDefault="00247BA6" w:rsidP="00DB11D4">
      <w:pPr>
        <w:pStyle w:val="a3"/>
        <w:rPr>
          <w:rFonts w:ascii="Courier New" w:hAnsi="Courier New" w:cs="Courier New"/>
          <w:b/>
          <w:bCs/>
        </w:rPr>
      </w:pPr>
    </w:p>
    <w:p w14:paraId="11303509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026EFFF3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775DC159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highlight w:val="lightGray"/>
          <w:rtl/>
        </w:rPr>
        <w:lastRenderedPageBreak/>
        <w:t xml:space="preserve">### מה </w:t>
      </w:r>
      <w:r w:rsidRPr="00247BA6">
        <w:rPr>
          <w:rFonts w:ascii="Courier New" w:hAnsi="Courier New" w:cs="Courier New"/>
          <w:b/>
          <w:bCs/>
          <w:highlight w:val="lightGray"/>
        </w:rPr>
        <w:t>FCC</w:t>
      </w:r>
      <w:r w:rsidRPr="00247BA6">
        <w:rPr>
          <w:rFonts w:ascii="Courier New" w:hAnsi="Courier New" w:cs="Courier New"/>
          <w:b/>
          <w:bCs/>
          <w:highlight w:val="lightGray"/>
          <w:rtl/>
        </w:rPr>
        <w:t xml:space="preserve"> **לא** עושה</w:t>
      </w:r>
    </w:p>
    <w:p w14:paraId="62CF7CC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4CF1C79D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Segoe UI Symbol" w:hAnsi="Segoe UI Symbol" w:cs="Segoe UI Symbol" w:hint="cs"/>
          <w:b/>
          <w:bCs/>
          <w:rtl/>
        </w:rPr>
        <w:t>✗</w:t>
      </w:r>
      <w:r w:rsidRPr="00247BA6">
        <w:rPr>
          <w:rFonts w:ascii="Courier New" w:hAnsi="Courier New" w:cs="Courier New"/>
          <w:b/>
          <w:bCs/>
          <w:rtl/>
        </w:rPr>
        <w:t xml:space="preserve"> | סיבה |</w:t>
      </w:r>
    </w:p>
    <w:p w14:paraId="7283A128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|---|------|</w:t>
      </w:r>
    </w:p>
    <w:p w14:paraId="3ECA748A" w14:textId="6DACF3AC" w:rsidR="00DB11D4" w:rsidRPr="00247BA6" w:rsidRDefault="00DB11D4" w:rsidP="00247BA6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לא מפעיל </w:t>
      </w:r>
      <w:r w:rsidRPr="00247BA6">
        <w:rPr>
          <w:rFonts w:ascii="Courier New" w:hAnsi="Courier New" w:cs="Courier New"/>
          <w:b/>
          <w:bCs/>
        </w:rPr>
        <w:t>actuators</w:t>
      </w:r>
      <w:r w:rsidR="00247BA6">
        <w:rPr>
          <w:rFonts w:ascii="Courier New" w:hAnsi="Courier New" w:cs="Courier New" w:hint="cs"/>
          <w:b/>
          <w:bCs/>
          <w:rtl/>
        </w:rPr>
        <w:t xml:space="preserve"> (</w:t>
      </w:r>
      <w:r w:rsidR="00247BA6" w:rsidRPr="00247BA6">
        <w:rPr>
          <w:rFonts w:ascii="Courier New" w:hAnsi="Courier New" w:cs="Courier New"/>
          <w:b/>
          <w:bCs/>
          <w:rtl/>
        </w:rPr>
        <w:t>הם המנועים וחומרת הירי — כל מה שגורם לתנועה פיזית או פעולה מסוכנת</w:t>
      </w:r>
      <w:r w:rsidR="00247BA6">
        <w:rPr>
          <w:rFonts w:ascii="Courier New" w:hAnsi="Courier New" w:cs="Courier New" w:hint="cs"/>
          <w:b/>
          <w:bCs/>
          <w:rtl/>
        </w:rPr>
        <w:t>)</w:t>
      </w:r>
      <w:r w:rsidRPr="00247BA6">
        <w:rPr>
          <w:rFonts w:ascii="Courier New" w:hAnsi="Courier New" w:cs="Courier New"/>
          <w:b/>
          <w:bCs/>
          <w:rtl/>
        </w:rPr>
        <w:t xml:space="preserve"> ישירות | 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 xml:space="preserve"> שומר על </w:t>
      </w:r>
      <w:r w:rsidRPr="00247BA6">
        <w:rPr>
          <w:rFonts w:ascii="Courier New" w:hAnsi="Courier New" w:cs="Courier New"/>
          <w:b/>
          <w:bCs/>
        </w:rPr>
        <w:t>torque gating — SWR-SAFE-002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77E5B975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 לא אוכף גבולות בטיחות | אחריות ה-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 xml:space="preserve"> בלבד |</w:t>
      </w:r>
    </w:p>
    <w:p w14:paraId="4308A9DA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 לא עוקף את ה-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 xml:space="preserve"> | כל פקודת תנועה חייבת לעבור אימות 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3E68DCD9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לא מריץ </w:t>
      </w:r>
      <w:r w:rsidRPr="00247BA6">
        <w:rPr>
          <w:rFonts w:ascii="Courier New" w:hAnsi="Courier New" w:cs="Courier New"/>
          <w:b/>
          <w:bCs/>
        </w:rPr>
        <w:t>watchdog</w:t>
      </w:r>
      <w:r w:rsidRPr="00247BA6">
        <w:rPr>
          <w:rFonts w:ascii="Courier New" w:hAnsi="Courier New" w:cs="Courier New"/>
          <w:b/>
          <w:bCs/>
          <w:rtl/>
        </w:rPr>
        <w:t xml:space="preserve"> | ל-</w:t>
      </w:r>
      <w:r w:rsidRPr="00247BA6">
        <w:rPr>
          <w:rFonts w:ascii="Courier New" w:hAnsi="Courier New" w:cs="Courier New"/>
          <w:b/>
          <w:bCs/>
        </w:rPr>
        <w:t>ISM</w:t>
      </w:r>
      <w:r w:rsidRPr="00247BA6">
        <w:rPr>
          <w:rFonts w:ascii="Courier New" w:hAnsi="Courier New" w:cs="Courier New"/>
          <w:b/>
          <w:bCs/>
          <w:rtl/>
        </w:rPr>
        <w:t xml:space="preserve"> יש </w:t>
      </w:r>
      <w:r w:rsidRPr="00247BA6">
        <w:rPr>
          <w:rFonts w:ascii="Courier New" w:hAnsi="Courier New" w:cs="Courier New"/>
          <w:b/>
          <w:bCs/>
        </w:rPr>
        <w:t>watchdog</w:t>
      </w:r>
      <w:r w:rsidRPr="00247BA6">
        <w:rPr>
          <w:rFonts w:ascii="Courier New" w:hAnsi="Courier New" w:cs="Courier New"/>
          <w:b/>
          <w:bCs/>
          <w:rtl/>
        </w:rPr>
        <w:t xml:space="preserve"> עצמאי משלו |</w:t>
      </w:r>
    </w:p>
    <w:p w14:paraId="57ED43B4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444B262F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highlight w:val="lightGray"/>
          <w:rtl/>
        </w:rPr>
        <w:t xml:space="preserve">### ממשקי </w:t>
      </w:r>
      <w:r w:rsidRPr="00247BA6">
        <w:rPr>
          <w:rFonts w:ascii="Courier New" w:hAnsi="Courier New" w:cs="Courier New"/>
          <w:b/>
          <w:bCs/>
          <w:highlight w:val="lightGray"/>
        </w:rPr>
        <w:t>FCC</w:t>
      </w:r>
    </w:p>
    <w:p w14:paraId="1204B21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5930EE1A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 ממשק | פרוטוקול | תוכן |</w:t>
      </w:r>
    </w:p>
    <w:p w14:paraId="452B3BCE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|------|----------|------|</w:t>
      </w:r>
    </w:p>
    <w:p w14:paraId="26A217F1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Courier New" w:hAnsi="Courier New" w:cs="Courier New"/>
          <w:b/>
          <w:bCs/>
        </w:rPr>
        <w:t>FCC ↔ ISM | CAN bus | heartbeat</w:t>
      </w:r>
      <w:r w:rsidRPr="00247BA6">
        <w:rPr>
          <w:rFonts w:ascii="Courier New" w:hAnsi="Courier New" w:cs="Courier New"/>
          <w:b/>
          <w:bCs/>
          <w:rtl/>
        </w:rPr>
        <w:t xml:space="preserve">, פקודות, </w:t>
      </w:r>
      <w:r w:rsidRPr="00247BA6">
        <w:rPr>
          <w:rFonts w:ascii="Courier New" w:hAnsi="Courier New" w:cs="Courier New"/>
          <w:b/>
          <w:bCs/>
        </w:rPr>
        <w:t>state ack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337D44AE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Courier New" w:hAnsi="Courier New" w:cs="Courier New"/>
          <w:b/>
          <w:bCs/>
        </w:rPr>
        <w:t>FCC ← Encoder | CAN 0x300</w:t>
      </w:r>
      <w:r w:rsidRPr="00247BA6">
        <w:rPr>
          <w:rFonts w:ascii="Courier New" w:hAnsi="Courier New" w:cs="Courier New"/>
          <w:b/>
          <w:bCs/>
          <w:rtl/>
        </w:rPr>
        <w:t xml:space="preserve"> | מיקום </w:t>
      </w:r>
      <w:r w:rsidRPr="00247BA6">
        <w:rPr>
          <w:rFonts w:ascii="Courier New" w:hAnsi="Courier New" w:cs="Courier New"/>
          <w:b/>
          <w:bCs/>
        </w:rPr>
        <w:t>az/el</w:t>
      </w:r>
      <w:r w:rsidRPr="00247BA6">
        <w:rPr>
          <w:rFonts w:ascii="Courier New" w:hAnsi="Courier New" w:cs="Courier New"/>
          <w:b/>
          <w:bCs/>
          <w:rtl/>
        </w:rPr>
        <w:t xml:space="preserve"> נוכחי |</w:t>
      </w:r>
    </w:p>
    <w:p w14:paraId="67C08FAA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Courier New" w:hAnsi="Courier New" w:cs="Courier New"/>
          <w:b/>
          <w:bCs/>
        </w:rPr>
        <w:t>FCC → Motor driver | CAN 0x301</w:t>
      </w:r>
      <w:r w:rsidRPr="00247BA6">
        <w:rPr>
          <w:rFonts w:ascii="Courier New" w:hAnsi="Courier New" w:cs="Courier New"/>
          <w:b/>
          <w:bCs/>
          <w:rtl/>
        </w:rPr>
        <w:t xml:space="preserve"> | פקודת מהירות |</w:t>
      </w:r>
    </w:p>
    <w:p w14:paraId="61545F65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Courier New" w:hAnsi="Courier New" w:cs="Courier New"/>
          <w:b/>
          <w:bCs/>
        </w:rPr>
        <w:t>FCC ↔ Micro300 | Ethernet | H.265 RTSP + MavLink UDP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7CDCA272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Courier New" w:hAnsi="Courier New" w:cs="Courier New"/>
          <w:b/>
          <w:bCs/>
        </w:rPr>
        <w:t>FCC ↔ GCS | RF / UDP | telemetry + video</w:t>
      </w:r>
      <w:r w:rsidRPr="00247BA6">
        <w:rPr>
          <w:rFonts w:ascii="Courier New" w:hAnsi="Courier New" w:cs="Courier New"/>
          <w:b/>
          <w:bCs/>
          <w:rtl/>
        </w:rPr>
        <w:t xml:space="preserve"> |</w:t>
      </w:r>
    </w:p>
    <w:p w14:paraId="3750D9D0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| </w:t>
      </w:r>
      <w:r w:rsidRPr="00247BA6">
        <w:rPr>
          <w:rFonts w:ascii="Courier New" w:hAnsi="Courier New" w:cs="Courier New"/>
          <w:b/>
          <w:bCs/>
        </w:rPr>
        <w:t>FCC ↔ WebApp | HTTP REST :5300</w:t>
      </w:r>
      <w:r w:rsidRPr="00247BA6">
        <w:rPr>
          <w:rFonts w:ascii="Courier New" w:hAnsi="Courier New" w:cs="Courier New"/>
          <w:b/>
          <w:bCs/>
          <w:rtl/>
        </w:rPr>
        <w:t xml:space="preserve"> | פקודות מפאנל |</w:t>
      </w:r>
    </w:p>
    <w:p w14:paraId="33C0D7B5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081FF7C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---</w:t>
      </w:r>
    </w:p>
    <w:p w14:paraId="4D702EAE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63BBB04F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highlight w:val="lightGray"/>
          <w:rtl/>
        </w:rPr>
        <w:t xml:space="preserve">## 3. פאנל מפעיל / </w:t>
      </w:r>
      <w:r w:rsidRPr="00247BA6">
        <w:rPr>
          <w:rFonts w:ascii="Courier New" w:hAnsi="Courier New" w:cs="Courier New"/>
          <w:b/>
          <w:bCs/>
          <w:highlight w:val="lightGray"/>
        </w:rPr>
        <w:t>GCS WebApp</w:t>
      </w:r>
    </w:p>
    <w:p w14:paraId="3267C481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</w:p>
    <w:p w14:paraId="51EA61BA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**פלטפורמה:** דפדפן (</w:t>
      </w:r>
      <w:r w:rsidRPr="00247BA6">
        <w:rPr>
          <w:rFonts w:ascii="Courier New" w:hAnsi="Courier New" w:cs="Courier New"/>
          <w:b/>
          <w:bCs/>
        </w:rPr>
        <w:t>Blazor</w:t>
      </w:r>
      <w:r w:rsidRPr="00247BA6">
        <w:rPr>
          <w:rFonts w:ascii="Courier New" w:hAnsi="Courier New" w:cs="Courier New"/>
          <w:b/>
          <w:bCs/>
          <w:rtl/>
        </w:rPr>
        <w:t>) על מחשב תחנת קרקע</w:t>
      </w:r>
    </w:p>
    <w:p w14:paraId="27B406BF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 xml:space="preserve">**תקינה:** </w:t>
      </w:r>
      <w:r w:rsidRPr="00247BA6">
        <w:rPr>
          <w:rFonts w:ascii="Courier New" w:hAnsi="Courier New" w:cs="Courier New"/>
          <w:b/>
          <w:bCs/>
        </w:rPr>
        <w:t>Low Integrity — MIL-STD-882E</w:t>
      </w:r>
    </w:p>
    <w:p w14:paraId="40738FA0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rtl/>
        </w:rPr>
        <w:t>**עיקרון:** הפאנל **מציג ושולח בקשות בלבד** — לא קובע מדיניות בטיחות</w:t>
      </w:r>
    </w:p>
    <w:p w14:paraId="2C59B67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08BA5FDC" w14:textId="77777777" w:rsidR="00DB11D4" w:rsidRPr="00247BA6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247BA6">
        <w:rPr>
          <w:rFonts w:ascii="Courier New" w:hAnsi="Courier New" w:cs="Courier New"/>
          <w:b/>
          <w:bCs/>
          <w:highlight w:val="lightGray"/>
          <w:rtl/>
        </w:rPr>
        <w:t>### תפקידים</w:t>
      </w:r>
    </w:p>
    <w:p w14:paraId="70FC1FDC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135F29D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| # | תפקיד | פירוט |</w:t>
      </w:r>
    </w:p>
    <w:p w14:paraId="44D40A2C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|---|-------|-------|</w:t>
      </w:r>
    </w:p>
    <w:p w14:paraId="15970C4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1 | **הצגת מצב המערכת** | </w:t>
      </w:r>
      <w:r w:rsidRPr="00DB11D4">
        <w:rPr>
          <w:rFonts w:ascii="Courier New" w:hAnsi="Courier New" w:cs="Courier New"/>
        </w:rPr>
        <w:t>SAFE / STANDBY / ARMED / FAULT</w:t>
      </w:r>
      <w:r w:rsidRPr="00DB11D4">
        <w:rPr>
          <w:rFonts w:ascii="Courier New" w:hAnsi="Courier New" w:cs="Courier New"/>
          <w:rtl/>
        </w:rPr>
        <w:t xml:space="preserve"> בצורה ברורה |</w:t>
      </w:r>
    </w:p>
    <w:p w14:paraId="5EBE046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2 | **הצגת </w:t>
      </w:r>
      <w:r w:rsidRPr="00DB11D4">
        <w:rPr>
          <w:rFonts w:ascii="Courier New" w:hAnsi="Courier New" w:cs="Courier New"/>
        </w:rPr>
        <w:t>telemetry** | az/el</w:t>
      </w:r>
      <w:r w:rsidRPr="00DB11D4">
        <w:rPr>
          <w:rFonts w:ascii="Courier New" w:hAnsi="Courier New" w:cs="Courier New"/>
          <w:rtl/>
        </w:rPr>
        <w:t xml:space="preserve"> נוכחי, מהירות, </w:t>
      </w:r>
      <w:r w:rsidRPr="00DB11D4">
        <w:rPr>
          <w:rFonts w:ascii="Courier New" w:hAnsi="Courier New" w:cs="Courier New"/>
        </w:rPr>
        <w:t>torque on/off</w:t>
      </w:r>
      <w:r w:rsidRPr="00DB11D4">
        <w:rPr>
          <w:rFonts w:ascii="Courier New" w:hAnsi="Courier New" w:cs="Courier New"/>
          <w:rtl/>
        </w:rPr>
        <w:t xml:space="preserve"> |</w:t>
      </w:r>
    </w:p>
    <w:p w14:paraId="3ABB1D96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3 | **הצגת מצב מצלמה** | </w:t>
      </w:r>
      <w:r w:rsidRPr="00DB11D4">
        <w:rPr>
          <w:rFonts w:ascii="Courier New" w:hAnsi="Courier New" w:cs="Courier New"/>
        </w:rPr>
        <w:t>stream</w:t>
      </w:r>
      <w:r w:rsidRPr="00DB11D4">
        <w:rPr>
          <w:rFonts w:ascii="Courier New" w:hAnsi="Courier New" w:cs="Courier New"/>
          <w:rtl/>
        </w:rPr>
        <w:t xml:space="preserve"> פעיל/כבוי, </w:t>
      </w:r>
      <w:r w:rsidRPr="00DB11D4">
        <w:rPr>
          <w:rFonts w:ascii="Courier New" w:hAnsi="Courier New" w:cs="Courier New"/>
        </w:rPr>
        <w:t>frames, zoom</w:t>
      </w:r>
      <w:r w:rsidRPr="00DB11D4">
        <w:rPr>
          <w:rFonts w:ascii="Courier New" w:hAnsi="Courier New" w:cs="Courier New"/>
          <w:rtl/>
        </w:rPr>
        <w:t xml:space="preserve"> |</w:t>
      </w:r>
    </w:p>
    <w:p w14:paraId="376AD23E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4 | **שליחת </w:t>
      </w:r>
      <w:r w:rsidRPr="00DB11D4">
        <w:rPr>
          <w:rFonts w:ascii="Courier New" w:hAnsi="Courier New" w:cs="Courier New"/>
        </w:rPr>
        <w:t>STANDBY</w:t>
      </w:r>
      <w:r w:rsidRPr="00DB11D4">
        <w:rPr>
          <w:rFonts w:ascii="Courier New" w:hAnsi="Courier New" w:cs="Courier New"/>
          <w:rtl/>
        </w:rPr>
        <w:t xml:space="preserve">** | לחצן מפעיל → </w:t>
      </w:r>
      <w:r w:rsidRPr="00DB11D4">
        <w:rPr>
          <w:rFonts w:ascii="Courier New" w:hAnsi="Courier New" w:cs="Courier New"/>
        </w:rPr>
        <w:t>POST /api/standby → FCC → ISM</w:t>
      </w:r>
      <w:r w:rsidRPr="00DB11D4">
        <w:rPr>
          <w:rFonts w:ascii="Courier New" w:hAnsi="Courier New" w:cs="Courier New"/>
          <w:rtl/>
        </w:rPr>
        <w:t xml:space="preserve"> |</w:t>
      </w:r>
    </w:p>
    <w:p w14:paraId="18106AB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5 | **שליחת </w:t>
      </w:r>
      <w:r w:rsidRPr="00DB11D4">
        <w:rPr>
          <w:rFonts w:ascii="Courier New" w:hAnsi="Courier New" w:cs="Courier New"/>
        </w:rPr>
        <w:t>ARM</w:t>
      </w:r>
      <w:r w:rsidRPr="00DB11D4">
        <w:rPr>
          <w:rFonts w:ascii="Courier New" w:hAnsi="Courier New" w:cs="Courier New"/>
          <w:rtl/>
        </w:rPr>
        <w:t xml:space="preserve">** | לחצן </w:t>
      </w:r>
      <w:r w:rsidRPr="00DB11D4">
        <w:rPr>
          <w:rFonts w:ascii="Courier New" w:hAnsi="Courier New" w:cs="Courier New"/>
        </w:rPr>
        <w:t>ARM → POST /api/arm → FCC → ISM</w:t>
      </w:r>
      <w:r w:rsidRPr="00DB11D4">
        <w:rPr>
          <w:rFonts w:ascii="Courier New" w:hAnsi="Courier New" w:cs="Courier New"/>
          <w:rtl/>
        </w:rPr>
        <w:t xml:space="preserve"> |</w:t>
      </w:r>
    </w:p>
    <w:p w14:paraId="48D9DDC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6 | **שליחת </w:t>
      </w:r>
      <w:r w:rsidRPr="00DB11D4">
        <w:rPr>
          <w:rFonts w:ascii="Courier New" w:hAnsi="Courier New" w:cs="Courier New"/>
        </w:rPr>
        <w:t>DISARM / SAFE</w:t>
      </w:r>
      <w:r w:rsidRPr="00DB11D4">
        <w:rPr>
          <w:rFonts w:ascii="Courier New" w:hAnsi="Courier New" w:cs="Courier New"/>
          <w:rtl/>
        </w:rPr>
        <w:t xml:space="preserve"> חירום** | לחצן בולט → </w:t>
      </w:r>
      <w:r w:rsidRPr="00DB11D4">
        <w:rPr>
          <w:rFonts w:ascii="Courier New" w:hAnsi="Courier New" w:cs="Courier New"/>
        </w:rPr>
        <w:t>POST /api/disarm → FCC → ISM</w:t>
      </w:r>
      <w:r w:rsidRPr="00DB11D4">
        <w:rPr>
          <w:rFonts w:ascii="Courier New" w:hAnsi="Courier New" w:cs="Courier New"/>
          <w:rtl/>
        </w:rPr>
        <w:t xml:space="preserve"> |</w:t>
      </w:r>
    </w:p>
    <w:p w14:paraId="691E984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7 | **שליחת יעד תנועה** | </w:t>
      </w:r>
      <w:r w:rsidRPr="00DB11D4">
        <w:rPr>
          <w:rFonts w:ascii="Courier New" w:hAnsi="Courier New" w:cs="Courier New"/>
        </w:rPr>
        <w:t>az/el/rate → POST /api/move → FCC</w:t>
      </w:r>
      <w:r w:rsidRPr="00DB11D4">
        <w:rPr>
          <w:rFonts w:ascii="Courier New" w:hAnsi="Courier New" w:cs="Courier New"/>
          <w:rtl/>
        </w:rPr>
        <w:t xml:space="preserve"> → מנוע |</w:t>
      </w:r>
    </w:p>
    <w:p w14:paraId="55C3B17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8 | **שליחת פקודות גימבל** | </w:t>
      </w:r>
      <w:r w:rsidRPr="00DB11D4">
        <w:rPr>
          <w:rFonts w:ascii="Courier New" w:hAnsi="Courier New" w:cs="Courier New"/>
        </w:rPr>
        <w:t>pan/tilt/zoom → POST /api/gimbal → FCC → Micro300</w:t>
      </w:r>
      <w:r w:rsidRPr="00DB11D4">
        <w:rPr>
          <w:rFonts w:ascii="Courier New" w:hAnsi="Courier New" w:cs="Courier New"/>
          <w:rtl/>
        </w:rPr>
        <w:t xml:space="preserve"> |</w:t>
      </w:r>
    </w:p>
    <w:p w14:paraId="4F7C9A8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9 | **אישור כפול לירי** | שני לחצנים נפרדים לאישור → </w:t>
      </w:r>
      <w:r w:rsidRPr="00DB11D4">
        <w:rPr>
          <w:rFonts w:ascii="Courier New" w:hAnsi="Courier New" w:cs="Courier New"/>
        </w:rPr>
        <w:t>POST /api/fire → FCC → ISM</w:t>
      </w:r>
      <w:r w:rsidRPr="00DB11D4">
        <w:rPr>
          <w:rFonts w:ascii="Courier New" w:hAnsi="Courier New" w:cs="Courier New"/>
          <w:rtl/>
        </w:rPr>
        <w:t xml:space="preserve"> |</w:t>
      </w:r>
    </w:p>
    <w:p w14:paraId="7A419EA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10 | **בקשת התאוששות** | אחרי </w:t>
      </w:r>
      <w:r w:rsidRPr="00DB11D4">
        <w:rPr>
          <w:rFonts w:ascii="Courier New" w:hAnsi="Courier New" w:cs="Courier New"/>
        </w:rPr>
        <w:t>FAULT</w:t>
      </w:r>
      <w:r w:rsidRPr="00DB11D4">
        <w:rPr>
          <w:rFonts w:ascii="Courier New" w:hAnsi="Courier New" w:cs="Courier New"/>
          <w:rtl/>
        </w:rPr>
        <w:t xml:space="preserve"> → אישור מפעיל → </w:t>
      </w:r>
      <w:r w:rsidRPr="00DB11D4">
        <w:rPr>
          <w:rFonts w:ascii="Courier New" w:hAnsi="Courier New" w:cs="Courier New"/>
        </w:rPr>
        <w:t>POST /api/recovery</w:t>
      </w:r>
      <w:r w:rsidRPr="00DB11D4">
        <w:rPr>
          <w:rFonts w:ascii="Courier New" w:hAnsi="Courier New" w:cs="Courier New"/>
          <w:rtl/>
        </w:rPr>
        <w:t xml:space="preserve"> |</w:t>
      </w:r>
    </w:p>
    <w:p w14:paraId="427197C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1AD7D4CE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highlight w:val="lightGray"/>
          <w:rtl/>
        </w:rPr>
        <w:t>### מה הפאנל **לא** עושה</w:t>
      </w:r>
    </w:p>
    <w:p w14:paraId="650BA8D1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0B584CCB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rtl/>
        </w:rPr>
        <w:t xml:space="preserve">| </w:t>
      </w:r>
      <w:r w:rsidRPr="00DC21EC">
        <w:rPr>
          <w:rFonts w:ascii="Segoe UI Symbol" w:hAnsi="Segoe UI Symbol" w:cs="Segoe UI Symbol" w:hint="cs"/>
          <w:b/>
          <w:bCs/>
          <w:rtl/>
        </w:rPr>
        <w:t>✗</w:t>
      </w:r>
      <w:r w:rsidRPr="00DC21EC">
        <w:rPr>
          <w:rFonts w:ascii="Courier New" w:hAnsi="Courier New" w:cs="Courier New"/>
          <w:b/>
          <w:bCs/>
          <w:rtl/>
        </w:rPr>
        <w:t xml:space="preserve"> | סיבה |</w:t>
      </w:r>
    </w:p>
    <w:p w14:paraId="5586CCAE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rtl/>
        </w:rPr>
        <w:t>|---|------|</w:t>
      </w:r>
    </w:p>
    <w:p w14:paraId="2F670D3F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rtl/>
        </w:rPr>
        <w:t xml:space="preserve">| לא מדבר עם </w:t>
      </w:r>
      <w:r w:rsidRPr="00DC21EC">
        <w:rPr>
          <w:rFonts w:ascii="Courier New" w:hAnsi="Courier New" w:cs="Courier New"/>
          <w:b/>
          <w:bCs/>
        </w:rPr>
        <w:t>ISM</w:t>
      </w:r>
      <w:r w:rsidRPr="00DC21EC">
        <w:rPr>
          <w:rFonts w:ascii="Courier New" w:hAnsi="Courier New" w:cs="Courier New"/>
          <w:b/>
          <w:bCs/>
          <w:rtl/>
        </w:rPr>
        <w:t xml:space="preserve"> ישירות | </w:t>
      </w:r>
      <w:r w:rsidRPr="00DC21EC">
        <w:rPr>
          <w:rFonts w:ascii="Courier New" w:hAnsi="Courier New" w:cs="Courier New"/>
          <w:b/>
          <w:bCs/>
        </w:rPr>
        <w:t>ISM</w:t>
      </w:r>
      <w:r w:rsidRPr="00DC21EC">
        <w:rPr>
          <w:rFonts w:ascii="Courier New" w:hAnsi="Courier New" w:cs="Courier New"/>
          <w:b/>
          <w:bCs/>
          <w:rtl/>
        </w:rPr>
        <w:t xml:space="preserve"> קריטי לבטיחות — כל פקודה דרך </w:t>
      </w:r>
      <w:r w:rsidRPr="00DC21EC">
        <w:rPr>
          <w:rFonts w:ascii="Courier New" w:hAnsi="Courier New" w:cs="Courier New"/>
          <w:b/>
          <w:bCs/>
        </w:rPr>
        <w:t>FCC</w:t>
      </w:r>
      <w:r w:rsidRPr="00DC21EC">
        <w:rPr>
          <w:rFonts w:ascii="Courier New" w:hAnsi="Courier New" w:cs="Courier New"/>
          <w:b/>
          <w:bCs/>
          <w:rtl/>
        </w:rPr>
        <w:t xml:space="preserve"> בלבד |</w:t>
      </w:r>
    </w:p>
    <w:p w14:paraId="1F740228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rtl/>
        </w:rPr>
        <w:t xml:space="preserve">| לא מדבר עם </w:t>
      </w:r>
      <w:r w:rsidRPr="00DC21EC">
        <w:rPr>
          <w:rFonts w:ascii="Courier New" w:hAnsi="Courier New" w:cs="Courier New"/>
          <w:b/>
          <w:bCs/>
        </w:rPr>
        <w:t>Micro300</w:t>
      </w:r>
      <w:r w:rsidRPr="00DC21EC">
        <w:rPr>
          <w:rFonts w:ascii="Courier New" w:hAnsi="Courier New" w:cs="Courier New"/>
          <w:b/>
          <w:bCs/>
          <w:rtl/>
        </w:rPr>
        <w:t xml:space="preserve"> ישירות | ממשק המצלמה הוא באחריות </w:t>
      </w:r>
      <w:r w:rsidRPr="00DC21EC">
        <w:rPr>
          <w:rFonts w:ascii="Courier New" w:hAnsi="Courier New" w:cs="Courier New"/>
          <w:b/>
          <w:bCs/>
        </w:rPr>
        <w:t>FCC</w:t>
      </w:r>
      <w:r w:rsidRPr="00DC21EC">
        <w:rPr>
          <w:rFonts w:ascii="Courier New" w:hAnsi="Courier New" w:cs="Courier New"/>
          <w:b/>
          <w:bCs/>
          <w:rtl/>
        </w:rPr>
        <w:t xml:space="preserve"> |</w:t>
      </w:r>
    </w:p>
    <w:p w14:paraId="40836AF5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rtl/>
        </w:rPr>
        <w:t xml:space="preserve">| לא אוכף בטיחות | הבטיחות היא אחריות </w:t>
      </w:r>
      <w:r w:rsidRPr="00DC21EC">
        <w:rPr>
          <w:rFonts w:ascii="Courier New" w:hAnsi="Courier New" w:cs="Courier New"/>
          <w:b/>
          <w:bCs/>
        </w:rPr>
        <w:t>ISM</w:t>
      </w:r>
      <w:r w:rsidRPr="00DC21EC">
        <w:rPr>
          <w:rFonts w:ascii="Courier New" w:hAnsi="Courier New" w:cs="Courier New"/>
          <w:b/>
          <w:bCs/>
          <w:rtl/>
        </w:rPr>
        <w:t xml:space="preserve"> בלבד |</w:t>
      </w:r>
    </w:p>
    <w:p w14:paraId="0CAB1C36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rtl/>
        </w:rPr>
        <w:t xml:space="preserve">| לא מניח מצב </w:t>
      </w:r>
      <w:r w:rsidRPr="00DC21EC">
        <w:rPr>
          <w:rFonts w:ascii="Courier New" w:hAnsi="Courier New" w:cs="Courier New"/>
          <w:b/>
          <w:bCs/>
        </w:rPr>
        <w:t>ISM</w:t>
      </w:r>
      <w:r w:rsidRPr="00DC21EC">
        <w:rPr>
          <w:rFonts w:ascii="Courier New" w:hAnsi="Courier New" w:cs="Courier New"/>
          <w:b/>
          <w:bCs/>
          <w:rtl/>
        </w:rPr>
        <w:t xml:space="preserve"> | תמיד קורא </w:t>
      </w:r>
      <w:r w:rsidRPr="00DC21EC">
        <w:rPr>
          <w:rFonts w:ascii="Courier New" w:hAnsi="Courier New" w:cs="Courier New"/>
          <w:b/>
          <w:bCs/>
        </w:rPr>
        <w:t>status</w:t>
      </w:r>
      <w:r w:rsidRPr="00DC21EC">
        <w:rPr>
          <w:rFonts w:ascii="Courier New" w:hAnsi="Courier New" w:cs="Courier New"/>
          <w:b/>
          <w:bCs/>
          <w:rtl/>
        </w:rPr>
        <w:t xml:space="preserve"> מ-</w:t>
      </w:r>
      <w:r w:rsidRPr="00DC21EC">
        <w:rPr>
          <w:rFonts w:ascii="Courier New" w:hAnsi="Courier New" w:cs="Courier New"/>
          <w:b/>
          <w:bCs/>
        </w:rPr>
        <w:t>FCC</w:t>
      </w:r>
      <w:r w:rsidRPr="00DC21EC">
        <w:rPr>
          <w:rFonts w:ascii="Courier New" w:hAnsi="Courier New" w:cs="Courier New"/>
          <w:b/>
          <w:bCs/>
          <w:rtl/>
        </w:rPr>
        <w:t xml:space="preserve"> — לא מנחש |</w:t>
      </w:r>
    </w:p>
    <w:p w14:paraId="1B6609FA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C21EC">
        <w:rPr>
          <w:rFonts w:ascii="Courier New" w:hAnsi="Courier New" w:cs="Courier New"/>
          <w:b/>
          <w:bCs/>
          <w:rtl/>
        </w:rPr>
        <w:t xml:space="preserve">| לא מחזיק </w:t>
      </w:r>
      <w:r w:rsidRPr="00DC21EC">
        <w:rPr>
          <w:rFonts w:ascii="Courier New" w:hAnsi="Courier New" w:cs="Courier New"/>
          <w:b/>
          <w:bCs/>
        </w:rPr>
        <w:t>state</w:t>
      </w:r>
      <w:r w:rsidRPr="00DC21EC">
        <w:rPr>
          <w:rFonts w:ascii="Courier New" w:hAnsi="Courier New" w:cs="Courier New"/>
          <w:b/>
          <w:bCs/>
          <w:rtl/>
        </w:rPr>
        <w:t xml:space="preserve"> פנימי | המצב האמיתי נמצא ב-</w:t>
      </w:r>
      <w:r w:rsidRPr="00DC21EC">
        <w:rPr>
          <w:rFonts w:ascii="Courier New" w:hAnsi="Courier New" w:cs="Courier New"/>
          <w:b/>
          <w:bCs/>
        </w:rPr>
        <w:t>ISM</w:t>
      </w:r>
      <w:r w:rsidRPr="00DC21EC">
        <w:rPr>
          <w:rFonts w:ascii="Courier New" w:hAnsi="Courier New" w:cs="Courier New"/>
          <w:b/>
          <w:bCs/>
          <w:rtl/>
        </w:rPr>
        <w:t>, לא</w:t>
      </w:r>
      <w:r w:rsidRPr="00DB11D4">
        <w:rPr>
          <w:rFonts w:ascii="Courier New" w:hAnsi="Courier New" w:cs="Courier New"/>
          <w:rtl/>
        </w:rPr>
        <w:t xml:space="preserve"> בפאנל |</w:t>
      </w:r>
    </w:p>
    <w:p w14:paraId="349984C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0088832B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highlight w:val="lightGray"/>
          <w:rtl/>
        </w:rPr>
        <w:lastRenderedPageBreak/>
        <w:t>### ממשקי פאנל</w:t>
      </w:r>
    </w:p>
    <w:p w14:paraId="101CC22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3A51B24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| ממשק | פרוטוקול | תוכן |</w:t>
      </w:r>
    </w:p>
    <w:p w14:paraId="6B313E25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|------|----------|------|</w:t>
      </w:r>
    </w:p>
    <w:p w14:paraId="5B2A0C9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</w:t>
      </w:r>
      <w:r w:rsidRPr="00DB11D4">
        <w:rPr>
          <w:rFonts w:ascii="Courier New" w:hAnsi="Courier New" w:cs="Courier New"/>
        </w:rPr>
        <w:t>WebApp → FCC | HTTP POST :5300</w:t>
      </w:r>
      <w:r w:rsidRPr="00DB11D4">
        <w:rPr>
          <w:rFonts w:ascii="Courier New" w:hAnsi="Courier New" w:cs="Courier New"/>
          <w:rtl/>
        </w:rPr>
        <w:t xml:space="preserve"> | פקודות מפעיל |</w:t>
      </w:r>
    </w:p>
    <w:p w14:paraId="77332146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| </w:t>
      </w:r>
      <w:r w:rsidRPr="00DB11D4">
        <w:rPr>
          <w:rFonts w:ascii="Courier New" w:hAnsi="Courier New" w:cs="Courier New"/>
        </w:rPr>
        <w:t>WebApp ← FCC | HTTP GET :5300 | status JSON</w:t>
      </w:r>
      <w:r w:rsidRPr="00DB11D4">
        <w:rPr>
          <w:rFonts w:ascii="Courier New" w:hAnsi="Courier New" w:cs="Courier New"/>
          <w:rtl/>
        </w:rPr>
        <w:t xml:space="preserve"> |</w:t>
      </w:r>
    </w:p>
    <w:p w14:paraId="7F9081B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65CE7E63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---</w:t>
      </w:r>
    </w:p>
    <w:p w14:paraId="3DD37B80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7535A7AD" w14:textId="77777777" w:rsidR="00DB11D4" w:rsidRPr="00DC21EC" w:rsidRDefault="00DB11D4" w:rsidP="00DB11D4">
      <w:pPr>
        <w:pStyle w:val="a3"/>
        <w:rPr>
          <w:rFonts w:ascii="Courier New" w:hAnsi="Courier New" w:cs="Courier New"/>
          <w:b/>
          <w:bCs/>
        </w:rPr>
      </w:pPr>
      <w:r w:rsidRPr="00DC21EC">
        <w:rPr>
          <w:rFonts w:ascii="Courier New" w:hAnsi="Courier New" w:cs="Courier New"/>
          <w:b/>
          <w:bCs/>
          <w:highlight w:val="lightGray"/>
          <w:rtl/>
        </w:rPr>
        <w:t>## 4. זרימת פקודה — דוגמה מלאה</w:t>
      </w:r>
    </w:p>
    <w:p w14:paraId="266E914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7AC9481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```</w:t>
      </w:r>
    </w:p>
    <w:p w14:paraId="16E02DC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מפעיל לוחץ </w:t>
      </w:r>
      <w:r w:rsidRPr="00DB11D4">
        <w:rPr>
          <w:rFonts w:ascii="Courier New" w:hAnsi="Courier New" w:cs="Courier New"/>
        </w:rPr>
        <w:t>ARM</w:t>
      </w:r>
    </w:p>
    <w:p w14:paraId="3149937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│</w:t>
      </w:r>
    </w:p>
    <w:p w14:paraId="6EAC454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▼</w:t>
      </w:r>
    </w:p>
    <w:p w14:paraId="61EB96D4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</w:t>
      </w:r>
      <w:r w:rsidRPr="00DB11D4">
        <w:rPr>
          <w:rFonts w:ascii="Courier New" w:hAnsi="Courier New" w:cs="Courier New"/>
        </w:rPr>
        <w:t>WebApp (Low)</w:t>
      </w:r>
    </w:p>
    <w:p w14:paraId="26062699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</w:t>
      </w:r>
      <w:r w:rsidRPr="00DB11D4">
        <w:rPr>
          <w:rFonts w:ascii="Courier New" w:hAnsi="Courier New" w:cs="Courier New"/>
        </w:rPr>
        <w:t>POST /api/arm</w:t>
      </w:r>
    </w:p>
    <w:p w14:paraId="55037E6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│ </w:t>
      </w:r>
      <w:r w:rsidRPr="00DB11D4">
        <w:rPr>
          <w:rFonts w:ascii="Courier New" w:hAnsi="Courier New" w:cs="Courier New"/>
        </w:rPr>
        <w:t>HTTP</w:t>
      </w:r>
    </w:p>
    <w:p w14:paraId="0215A99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▼</w:t>
      </w:r>
    </w:p>
    <w:p w14:paraId="14189E3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</w:t>
      </w:r>
      <w:r w:rsidRPr="00DB11D4">
        <w:rPr>
          <w:rFonts w:ascii="Courier New" w:hAnsi="Courier New" w:cs="Courier New"/>
        </w:rPr>
        <w:t>FCC (Medium)</w:t>
      </w:r>
    </w:p>
    <w:p w14:paraId="0F7B5877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מאמת שיש </w:t>
      </w:r>
      <w:r w:rsidRPr="00DB11D4">
        <w:rPr>
          <w:rFonts w:ascii="Courier New" w:hAnsi="Courier New" w:cs="Courier New"/>
        </w:rPr>
        <w:t>heartbeat</w:t>
      </w:r>
      <w:r w:rsidRPr="00DB11D4">
        <w:rPr>
          <w:rFonts w:ascii="Courier New" w:hAnsi="Courier New" w:cs="Courier New"/>
          <w:rtl/>
        </w:rPr>
        <w:t xml:space="preserve"> תקין עם </w:t>
      </w:r>
      <w:r w:rsidRPr="00DB11D4">
        <w:rPr>
          <w:rFonts w:ascii="Courier New" w:hAnsi="Courier New" w:cs="Courier New"/>
        </w:rPr>
        <w:t>ISM</w:t>
      </w:r>
    </w:p>
    <w:p w14:paraId="09FD909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בונה </w:t>
      </w:r>
      <w:r w:rsidRPr="00DB11D4">
        <w:rPr>
          <w:rFonts w:ascii="Courier New" w:hAnsi="Courier New" w:cs="Courier New"/>
        </w:rPr>
        <w:t>CAN frame 0x101</w:t>
      </w:r>
    </w:p>
    <w:p w14:paraId="5FA0D60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│ </w:t>
      </w:r>
      <w:r w:rsidRPr="00DB11D4">
        <w:rPr>
          <w:rFonts w:ascii="Courier New" w:hAnsi="Courier New" w:cs="Courier New"/>
        </w:rPr>
        <w:t>CAN</w:t>
      </w:r>
    </w:p>
    <w:p w14:paraId="383EECC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▼</w:t>
      </w:r>
    </w:p>
    <w:p w14:paraId="610F921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</w:t>
      </w:r>
      <w:r w:rsidRPr="00DB11D4">
        <w:rPr>
          <w:rFonts w:ascii="Courier New" w:hAnsi="Courier New" w:cs="Courier New"/>
        </w:rPr>
        <w:t>ISM (High)</w:t>
      </w:r>
    </w:p>
    <w:p w14:paraId="2D658FB2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בודק: האם מצב = </w:t>
      </w:r>
      <w:r w:rsidRPr="00DB11D4">
        <w:rPr>
          <w:rFonts w:ascii="Courier New" w:hAnsi="Courier New" w:cs="Courier New"/>
        </w:rPr>
        <w:t>STANDBY</w:t>
      </w:r>
      <w:r w:rsidRPr="00DB11D4">
        <w:rPr>
          <w:rFonts w:ascii="Courier New" w:hAnsi="Courier New" w:cs="Courier New"/>
          <w:rtl/>
        </w:rPr>
        <w:t>?</w:t>
      </w:r>
    </w:p>
    <w:p w14:paraId="2C4670BD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כן → מעביר ל-</w:t>
      </w:r>
      <w:r w:rsidRPr="00DB11D4">
        <w:rPr>
          <w:rFonts w:ascii="Courier New" w:hAnsi="Courier New" w:cs="Courier New"/>
        </w:rPr>
        <w:t>ARMED</w:t>
      </w:r>
    </w:p>
    <w:p w14:paraId="255FCAAB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→ מפעיל </w:t>
      </w:r>
      <w:r w:rsidRPr="00DB11D4">
        <w:rPr>
          <w:rFonts w:ascii="Courier New" w:hAnsi="Courier New" w:cs="Courier New"/>
        </w:rPr>
        <w:t>torque</w:t>
      </w:r>
    </w:p>
    <w:p w14:paraId="66EECAF3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→ שולח </w:t>
      </w:r>
      <w:r w:rsidRPr="00DB11D4">
        <w:rPr>
          <w:rFonts w:ascii="Courier New" w:hAnsi="Courier New" w:cs="Courier New"/>
        </w:rPr>
        <w:t>STATE_ACK</w:t>
      </w:r>
    </w:p>
    <w:p w14:paraId="71ECBB65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│ </w:t>
      </w:r>
      <w:r w:rsidRPr="00DB11D4">
        <w:rPr>
          <w:rFonts w:ascii="Courier New" w:hAnsi="Courier New" w:cs="Courier New"/>
        </w:rPr>
        <w:t>CAN</w:t>
      </w:r>
    </w:p>
    <w:p w14:paraId="21DDF9D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▼</w:t>
      </w:r>
    </w:p>
    <w:p w14:paraId="5BC69986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</w:t>
      </w:r>
      <w:r w:rsidRPr="00DB11D4">
        <w:rPr>
          <w:rFonts w:ascii="Courier New" w:hAnsi="Courier New" w:cs="Courier New"/>
        </w:rPr>
        <w:t>FCC</w:t>
      </w:r>
      <w:r w:rsidRPr="00DB11D4">
        <w:rPr>
          <w:rFonts w:ascii="Courier New" w:hAnsi="Courier New" w:cs="Courier New"/>
          <w:rtl/>
        </w:rPr>
        <w:t xml:space="preserve"> מקבל </w:t>
      </w:r>
      <w:r w:rsidRPr="00DB11D4">
        <w:rPr>
          <w:rFonts w:ascii="Courier New" w:hAnsi="Courier New" w:cs="Courier New"/>
        </w:rPr>
        <w:t>ACK</w:t>
      </w:r>
    </w:p>
    <w:p w14:paraId="6CFCA383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מעדכן </w:t>
      </w:r>
      <w:r w:rsidRPr="00DB11D4">
        <w:rPr>
          <w:rFonts w:ascii="Courier New" w:hAnsi="Courier New" w:cs="Courier New"/>
        </w:rPr>
        <w:t>status</w:t>
      </w:r>
    </w:p>
    <w:p w14:paraId="3319BFC4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│ </w:t>
      </w:r>
      <w:r w:rsidRPr="00DB11D4">
        <w:rPr>
          <w:rFonts w:ascii="Courier New" w:hAnsi="Courier New" w:cs="Courier New"/>
        </w:rPr>
        <w:t>HTTP</w:t>
      </w:r>
    </w:p>
    <w:p w14:paraId="7DDEA0AF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     ▼</w:t>
      </w:r>
    </w:p>
    <w:p w14:paraId="60C75BA6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  </w:t>
      </w:r>
      <w:r w:rsidRPr="00DB11D4">
        <w:rPr>
          <w:rFonts w:ascii="Courier New" w:hAnsi="Courier New" w:cs="Courier New"/>
        </w:rPr>
        <w:t>WebApp</w:t>
      </w:r>
      <w:r w:rsidRPr="00DB11D4">
        <w:rPr>
          <w:rFonts w:ascii="Courier New" w:hAnsi="Courier New" w:cs="Courier New"/>
          <w:rtl/>
        </w:rPr>
        <w:t xml:space="preserve"> מציג: </w:t>
      </w:r>
      <w:r w:rsidRPr="00DB11D4">
        <w:rPr>
          <w:rFonts w:ascii="Courier New" w:hAnsi="Courier New" w:cs="Courier New"/>
        </w:rPr>
        <w:t>ARMED</w:t>
      </w:r>
      <w:r w:rsidRPr="00DB11D4">
        <w:rPr>
          <w:rFonts w:ascii="Courier New" w:hAnsi="Courier New" w:cs="Courier New"/>
          <w:rtl/>
        </w:rPr>
        <w:t xml:space="preserve"> </w:t>
      </w:r>
      <w:r w:rsidRPr="00DB11D4">
        <w:rPr>
          <w:rFonts w:ascii="Segoe UI Emoji" w:hAnsi="Segoe UI Emoji" w:cs="Segoe UI Emoji" w:hint="cs"/>
          <w:rtl/>
        </w:rPr>
        <w:t>🟠</w:t>
      </w:r>
    </w:p>
    <w:p w14:paraId="22FB4C63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062D331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1F6C2259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</w:p>
    <w:p w14:paraId="126E78DE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 xml:space="preserve">*אלפו סיסטמס אינטרנשיונל — צוות תוכנה </w:t>
      </w:r>
      <w:r w:rsidRPr="00DB11D4">
        <w:rPr>
          <w:rFonts w:ascii="Courier New" w:hAnsi="Courier New" w:cs="Courier New"/>
        </w:rPr>
        <w:t>RDS</w:t>
      </w:r>
      <w:r w:rsidRPr="00DB11D4">
        <w:rPr>
          <w:rFonts w:ascii="Courier New" w:hAnsi="Courier New" w:cs="Courier New"/>
          <w:rtl/>
        </w:rPr>
        <w:t xml:space="preserve"> — יוני 2026*</w:t>
      </w:r>
    </w:p>
    <w:p w14:paraId="331F8988" w14:textId="77777777" w:rsidR="00DB11D4" w:rsidRPr="00DB11D4" w:rsidRDefault="00DB11D4" w:rsidP="00DB11D4">
      <w:pPr>
        <w:pStyle w:val="a3"/>
        <w:rPr>
          <w:rFonts w:ascii="Courier New" w:hAnsi="Courier New" w:cs="Courier New"/>
        </w:rPr>
      </w:pPr>
      <w:r w:rsidRPr="00DB11D4">
        <w:rPr>
          <w:rFonts w:ascii="Courier New" w:hAnsi="Courier New" w:cs="Courier New"/>
          <w:rtl/>
        </w:rPr>
        <w:t>*ממתין לאישור מנהל*</w:t>
      </w:r>
    </w:p>
    <w:sectPr w:rsidR="00DB11D4" w:rsidRPr="00DB11D4" w:rsidSect="00DB11D4">
      <w:pgSz w:w="11906" w:h="16838"/>
      <w:pgMar w:top="1440" w:right="1335" w:bottom="1440" w:left="13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D4"/>
    <w:rsid w:val="000406F8"/>
    <w:rsid w:val="00044FD4"/>
    <w:rsid w:val="000661CF"/>
    <w:rsid w:val="00115CCC"/>
    <w:rsid w:val="00242945"/>
    <w:rsid w:val="00247BA6"/>
    <w:rsid w:val="0053273A"/>
    <w:rsid w:val="005355D5"/>
    <w:rsid w:val="005A368C"/>
    <w:rsid w:val="005C57D1"/>
    <w:rsid w:val="005E587D"/>
    <w:rsid w:val="005F0258"/>
    <w:rsid w:val="0072228E"/>
    <w:rsid w:val="00772729"/>
    <w:rsid w:val="00873950"/>
    <w:rsid w:val="00AC1CF3"/>
    <w:rsid w:val="00DB11D4"/>
    <w:rsid w:val="00DC21EC"/>
    <w:rsid w:val="00EF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D05A"/>
  <w15:chartTrackingRefBased/>
  <w15:docId w15:val="{C85FEBBA-A72A-4ED8-83AB-D3D049CB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202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טקסט רגיל תו"/>
    <w:basedOn w:val="a0"/>
    <w:link w:val="a3"/>
    <w:uiPriority w:val="99"/>
    <w:rsid w:val="000202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1100</Words>
  <Characters>5504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Inbal</dc:creator>
  <cp:keywords/>
  <dc:description/>
  <cp:lastModifiedBy>Tova Inbal</cp:lastModifiedBy>
  <cp:revision>11</cp:revision>
  <dcterms:created xsi:type="dcterms:W3CDTF">2026-06-04T16:22:00Z</dcterms:created>
  <dcterms:modified xsi:type="dcterms:W3CDTF">2026-06-04T17:02:00Z</dcterms:modified>
</cp:coreProperties>
</file>