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0796B5" w14:textId="12FCD521" w:rsidR="00982DA7" w:rsidRPr="00D836C8" w:rsidRDefault="00D836C8" w:rsidP="00D836C8">
      <w:pPr>
        <w:pStyle w:val="ListParagraph"/>
        <w:numPr>
          <w:ilvl w:val="0"/>
          <w:numId w:val="1"/>
        </w:numPr>
      </w:pPr>
      <w:r>
        <w:rPr>
          <w:lang w:val="vi-VN"/>
        </w:rPr>
        <w:t>Yêu cầu hiện hành 14/10/2026: chọn loại/cụm và combo → thông tin → QR chuyển khoản → minh chứng → Hoàn tất lưu database. Không có check-in. Hoàn tất thành công thì có vé để vote ngay; email do bên khác gửi thủ công. Mẫu lưu sáu cột và lịch tổ chức là các ảnh bên dưới; timeline áp dụng năm 2026.</w:t>
      </w:r>
    </w:p>
    <w:p w14:paraId="0D0796B5" w14:textId="12FCD521" w:rsidR="00982DA7" w:rsidRPr="00D836C8" w:rsidRDefault="00D836C8" w:rsidP="00D836C8">
      <w:pPr>
        <w:pStyle w:val="ListParagraph"/>
        <w:numPr>
          <w:ilvl w:val="0"/>
          <w:numId w:val="1"/>
        </w:numPr>
      </w:pPr>
      <w:r>
        <w:t>Ko giới</w:t>
      </w:r>
      <w:r>
        <w:rPr>
          <w:lang w:val="vi-VN"/>
        </w:rPr>
        <w:t xml:space="preserve"> hạn số vé bán ra cho 1 tài khoản </w:t>
      </w:r>
    </w:p>
    <w:p w14:paraId="0BC4152A" w14:textId="7A0256F8" w:rsidR="00D836C8" w:rsidRPr="00D836C8" w:rsidRDefault="00D836C8" w:rsidP="00D836C8">
      <w:pPr>
        <w:pStyle w:val="ListParagraph"/>
        <w:numPr>
          <w:ilvl w:val="0"/>
          <w:numId w:val="1"/>
        </w:numPr>
      </w:pPr>
      <w:r>
        <w:rPr>
          <w:lang w:val="vi-VN"/>
        </w:rPr>
        <w:t>Số lượt vote = số vé lưu thành công khi gửi minh chứng và bấm Hoàn tất, cho mỗi vòng/mỗi hạng mục; không chờ BTC duyệt/email.</w:t>
      </w:r>
    </w:p>
    <w:p w14:paraId="1ED8323D" w14:textId="6276A92D" w:rsidR="00D836C8" w:rsidRPr="00D836C8" w:rsidRDefault="00D836C8" w:rsidP="00D836C8">
      <w:pPr>
        <w:pStyle w:val="ListParagraph"/>
        <w:numPr>
          <w:ilvl w:val="0"/>
          <w:numId w:val="1"/>
        </w:numPr>
      </w:pPr>
      <w:r>
        <w:rPr>
          <w:lang w:val="vi-VN"/>
        </w:rPr>
        <w:t xml:space="preserve">Chia vé k cần ghế cần chia theo cụm loại vé </w:t>
      </w:r>
    </w:p>
    <w:p w14:paraId="61252F31" w14:textId="77777777" w:rsidR="00D836C8" w:rsidRDefault="00D836C8" w:rsidP="00D836C8">
      <w:pPr>
        <w:ind w:left="720"/>
      </w:pPr>
      <w:r w:rsidRPr="00D836C8">
        <w:rPr>
          <w:lang w:val="vi-VN"/>
        </w:rPr>
        <w:t xml:space="preserve">+ nhập thông tin trước khi thanh toán </w:t>
      </w:r>
      <w:r w:rsidRPr="00D836C8">
        <w:rPr>
          <w:lang w:val="vi-VN"/>
        </w:rPr>
        <w:br/>
      </w:r>
      <w:r>
        <w:t xml:space="preserve">Tên: </w:t>
      </w:r>
    </w:p>
    <w:p w14:paraId="1E0F9287" w14:textId="53D302F4" w:rsidR="00D836C8" w:rsidRDefault="00D836C8" w:rsidP="00D836C8">
      <w:pPr>
        <w:ind w:left="720"/>
      </w:pPr>
      <w:r>
        <w:t xml:space="preserve">Trường : </w:t>
      </w:r>
    </w:p>
    <w:p w14:paraId="56751836" w14:textId="77777777" w:rsidR="00D836C8" w:rsidRDefault="00D836C8" w:rsidP="00D836C8">
      <w:pPr>
        <w:ind w:firstLine="720"/>
      </w:pPr>
      <w:r>
        <w:t xml:space="preserve">Khóa lớp: </w:t>
      </w:r>
    </w:p>
    <w:p w14:paraId="652EC148" w14:textId="77777777" w:rsidR="00D836C8" w:rsidRDefault="00D836C8" w:rsidP="00D836C8">
      <w:pPr>
        <w:ind w:firstLine="720"/>
      </w:pPr>
      <w:r>
        <w:t xml:space="preserve">MSSV: </w:t>
      </w:r>
    </w:p>
    <w:p w14:paraId="4DB9D60D" w14:textId="77777777" w:rsidR="00D836C8" w:rsidRDefault="00D836C8" w:rsidP="00D836C8">
      <w:pPr>
        <w:ind w:firstLine="720"/>
      </w:pPr>
      <w:r>
        <w:t>Email:</w:t>
      </w:r>
    </w:p>
    <w:p w14:paraId="1E8641B6" w14:textId="70DA18B9" w:rsidR="00D836C8" w:rsidRDefault="00D836C8" w:rsidP="00D836C8">
      <w:pPr>
        <w:ind w:firstLine="720"/>
      </w:pPr>
      <w:r>
        <w:t>SĐT:</w:t>
      </w:r>
    </w:p>
    <w:p w14:paraId="5D7ACC09" w14:textId="1F939E50" w:rsidR="00D836C8" w:rsidRDefault="00D836C8" w:rsidP="00D836C8">
      <w:pPr>
        <w:ind w:firstLine="720"/>
      </w:pPr>
      <w:r>
        <w:t>Facebook:</w:t>
      </w:r>
    </w:p>
    <w:p w14:paraId="635AE5ED" w14:textId="4A2503D8" w:rsidR="00D836C8" w:rsidRDefault="00D836C8" w:rsidP="00D836C8">
      <w:pPr>
        <w:pStyle w:val="ListParagraph"/>
        <w:numPr>
          <w:ilvl w:val="0"/>
          <w:numId w:val="1"/>
        </w:numPr>
        <w:rPr>
          <w:lang w:val="vi-VN"/>
        </w:rPr>
      </w:pPr>
      <w:r>
        <w:rPr>
          <w:lang w:val="vi-VN"/>
        </w:rPr>
        <w:t xml:space="preserve">Nhập xong nhấp tiếp tục hiện giao diện QR thanh toán có mã QR của trang thanh toán </w:t>
      </w:r>
    </w:p>
    <w:p w14:paraId="79B768E0" w14:textId="5CC3BDFD" w:rsidR="00D836C8" w:rsidRDefault="00D836C8" w:rsidP="00D836C8">
      <w:pPr>
        <w:pStyle w:val="ListParagraph"/>
        <w:numPr>
          <w:ilvl w:val="0"/>
          <w:numId w:val="1"/>
        </w:numPr>
        <w:rPr>
          <w:lang w:val="vi-VN"/>
        </w:rPr>
      </w:pPr>
      <w:r>
        <w:rPr>
          <w:lang w:val="vi-VN"/>
        </w:rPr>
        <w:t xml:space="preserve">Nhấn tiếp tục sẽ hiện hiện form gửi mẫu minh chứng đã chuyển tiền vào đúng tài khoản </w:t>
      </w:r>
    </w:p>
    <w:p w14:paraId="634E7631" w14:textId="6A32FB4E" w:rsidR="00D836C8" w:rsidRDefault="00D836C8" w:rsidP="00D836C8">
      <w:pPr>
        <w:pStyle w:val="ListParagraph"/>
        <w:numPr>
          <w:ilvl w:val="0"/>
          <w:numId w:val="1"/>
        </w:numPr>
        <w:rPr>
          <w:lang w:val="vi-VN"/>
        </w:rPr>
      </w:pPr>
      <w:r>
        <w:rPr>
          <w:lang w:val="vi-VN"/>
        </w:rPr>
        <w:t xml:space="preserve">Nhấn hoàn tất database </w:t>
      </w:r>
      <w:r w:rsidR="00D901CF">
        <w:rPr>
          <w:lang w:val="vi-VN"/>
        </w:rPr>
        <w:t>(ảnh minh họa )</w:t>
      </w:r>
      <w:r>
        <w:rPr>
          <w:lang w:val="vi-VN"/>
        </w:rPr>
        <w:br/>
      </w:r>
      <w:r w:rsidRPr="00D836C8">
        <w:rPr>
          <w:lang w:val="vi-VN"/>
        </w:rPr>
        <w:drawing>
          <wp:inline distT="0" distB="0" distL="0" distR="0" wp14:anchorId="7C87A121" wp14:editId="7A3D6DC4">
            <wp:extent cx="4162425" cy="2495550"/>
            <wp:effectExtent l="0" t="0" r="9525" b="0"/>
            <wp:docPr id="2058589330" name="Picture 1" descr="A screenshot of a spreadshe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589330" name="Picture 1" descr="A screenshot of a spreadsheet&#10;&#10;Description automatically generated"/>
                    <pic:cNvPicPr/>
                  </pic:nvPicPr>
                  <pic:blipFill>
                    <a:blip r:embed="rId5"/>
                    <a:stretch>
                      <a:fillRect/>
                    </a:stretch>
                  </pic:blipFill>
                  <pic:spPr>
                    <a:xfrm>
                      <a:off x="0" y="0"/>
                      <a:ext cx="4162425" cy="2495550"/>
                    </a:xfrm>
                    <a:prstGeom prst="rect">
                      <a:avLst/>
                    </a:prstGeom>
                  </pic:spPr>
                </pic:pic>
              </a:graphicData>
            </a:graphic>
          </wp:inline>
        </w:drawing>
      </w:r>
    </w:p>
    <w:p w14:paraId="0591E214" w14:textId="77777777" w:rsidR="007A4FCC" w:rsidRDefault="00D836C8" w:rsidP="007A4FCC">
      <w:pPr>
        <w:ind w:left="720"/>
      </w:pPr>
      <w:r>
        <w:rPr>
          <w:lang w:val="vi-VN"/>
        </w:rPr>
        <w:t>Bấm Hoàn tất để lưu đúng mẫu: Mã vé, Thông tin, Minh chứng chuyển khoản, Loại vé, Số lượng, Combo. Mã vé duy nhất, dữ liệu đúng tài khoản/vòng. Lưu thành công thì số vé được tính để vote ngay; bên khác đối chiếu/gửi email thủ công. Không xây check-in hoặc QR vào cửa. Thông tin tài khoản gồm Tên:</w:t>
      </w:r>
    </w:p>
    <w:p w14:paraId="489ABAD5" w14:textId="77777777" w:rsidR="007A4FCC" w:rsidRDefault="007A4FCC" w:rsidP="007A4FCC">
      <w:pPr>
        <w:ind w:left="720"/>
      </w:pPr>
      <w:r>
        <w:t xml:space="preserve">Trường : </w:t>
      </w:r>
    </w:p>
    <w:p w14:paraId="72FE659A" w14:textId="77777777" w:rsidR="007A4FCC" w:rsidRDefault="007A4FCC" w:rsidP="007A4FCC">
      <w:pPr>
        <w:ind w:firstLine="720"/>
      </w:pPr>
      <w:r>
        <w:t xml:space="preserve">Khóa lớp: </w:t>
      </w:r>
    </w:p>
    <w:p w14:paraId="248CB830" w14:textId="77777777" w:rsidR="007A4FCC" w:rsidRDefault="007A4FCC" w:rsidP="007A4FCC">
      <w:pPr>
        <w:ind w:firstLine="720"/>
      </w:pPr>
      <w:r>
        <w:t xml:space="preserve">MSSV: </w:t>
      </w:r>
    </w:p>
    <w:p w14:paraId="4582CB00" w14:textId="77777777" w:rsidR="007A4FCC" w:rsidRDefault="007A4FCC" w:rsidP="007A4FCC">
      <w:pPr>
        <w:ind w:firstLine="720"/>
      </w:pPr>
      <w:r>
        <w:t>Email:</w:t>
      </w:r>
    </w:p>
    <w:p w14:paraId="45B2965E" w14:textId="77777777" w:rsidR="007A4FCC" w:rsidRDefault="007A4FCC" w:rsidP="007A4FCC">
      <w:pPr>
        <w:ind w:firstLine="720"/>
      </w:pPr>
      <w:r>
        <w:t>SĐT:</w:t>
      </w:r>
    </w:p>
    <w:p w14:paraId="6F3F660B" w14:textId="77777777" w:rsidR="007A4FCC" w:rsidRDefault="007A4FCC" w:rsidP="007A4FCC">
      <w:pPr>
        <w:ind w:firstLine="720"/>
      </w:pPr>
      <w:r>
        <w:lastRenderedPageBreak/>
        <w:t>Facebook:</w:t>
      </w:r>
    </w:p>
    <w:p w14:paraId="31DF2331" w14:textId="3DBDD5AA" w:rsidR="007A4FCC" w:rsidRDefault="007A4FCC" w:rsidP="007A4FCC">
      <w:pPr>
        <w:pStyle w:val="ListParagraph"/>
        <w:numPr>
          <w:ilvl w:val="0"/>
          <w:numId w:val="1"/>
        </w:numPr>
        <w:rPr>
          <w:lang w:val="vi-VN"/>
        </w:rPr>
      </w:pPr>
      <w:r>
        <w:rPr>
          <w:lang w:val="vi-VN"/>
        </w:rPr>
        <w:t>Không dùng payOS/SePay hoặc webhook xác nhận tiền. Chỉ lưu dữ liệu đơn/minh chứng; Hoàn tất thành công ghi quyền vé/vote, tách riêng trạng thái tiền đã đối soát. Không tự xây email gửi vé tự động.</w:t>
      </w:r>
    </w:p>
    <w:p w14:paraId="26EC94A6" w14:textId="77777777" w:rsidR="00D901CF" w:rsidRDefault="007A4FCC" w:rsidP="007A4FCC">
      <w:pPr>
        <w:pStyle w:val="ListParagraph"/>
        <w:numPr>
          <w:ilvl w:val="0"/>
          <w:numId w:val="1"/>
        </w:numPr>
        <w:rPr>
          <w:lang w:val="vi-VN"/>
        </w:rPr>
      </w:pPr>
      <w:r>
        <w:rPr>
          <w:lang w:val="vi-VN"/>
        </w:rPr>
        <w:t>Combo(khuyến mãi): mua combo chung sẽ sếp vé gần nhau theo combo cho phép đánh tích chọn combo theo qui định sẵn  chọn combo và nhập số lượng combo để áp dụng theo mẫu ảnh:</w:t>
      </w:r>
    </w:p>
    <w:p w14:paraId="308D2756" w14:textId="6FD1607C" w:rsidR="007A4FCC" w:rsidRDefault="00D901CF" w:rsidP="007A4FCC">
      <w:pPr>
        <w:pStyle w:val="ListParagraph"/>
        <w:numPr>
          <w:ilvl w:val="0"/>
          <w:numId w:val="1"/>
        </w:numPr>
        <w:rPr>
          <w:lang w:val="vi-VN"/>
        </w:rPr>
      </w:pPr>
      <w:r>
        <w:rPr>
          <w:lang w:val="vi-VN"/>
        </w:rPr>
        <w:lastRenderedPageBreak/>
        <w:t xml:space="preserve">ảnh minh họa về hạng vé combo bổ sung cho ảnh trên để bán vé </w:t>
      </w:r>
      <w:r w:rsidR="007A4FCC">
        <w:rPr>
          <w:lang w:val="vi-VN"/>
        </w:rPr>
        <w:br/>
      </w:r>
      <w:r w:rsidRPr="00D901CF">
        <w:rPr>
          <w:lang w:val="vi-VN"/>
        </w:rPr>
        <w:drawing>
          <wp:inline distT="0" distB="0" distL="0" distR="0" wp14:anchorId="3823CCDF" wp14:editId="2993F7E5">
            <wp:extent cx="5943600" cy="7493635"/>
            <wp:effectExtent l="0" t="0" r="0" b="0"/>
            <wp:docPr id="1884488810"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488810" name="Picture 1" descr="A screenshot of a graph&#10;&#10;Description automatically generated"/>
                    <pic:cNvPicPr/>
                  </pic:nvPicPr>
                  <pic:blipFill>
                    <a:blip r:embed="rId6"/>
                    <a:stretch>
                      <a:fillRect/>
                    </a:stretch>
                  </pic:blipFill>
                  <pic:spPr>
                    <a:xfrm>
                      <a:off x="0" y="0"/>
                      <a:ext cx="5943600" cy="7493635"/>
                    </a:xfrm>
                    <a:prstGeom prst="rect">
                      <a:avLst/>
                    </a:prstGeom>
                  </pic:spPr>
                </pic:pic>
              </a:graphicData>
            </a:graphic>
          </wp:inline>
        </w:drawing>
      </w:r>
    </w:p>
    <w:p w14:paraId="6379F4D6" w14:textId="73E61417" w:rsidR="00350B8D" w:rsidRDefault="00350B8D" w:rsidP="007A4FCC">
      <w:pPr>
        <w:pStyle w:val="ListParagraph"/>
        <w:numPr>
          <w:ilvl w:val="0"/>
          <w:numId w:val="1"/>
        </w:numPr>
        <w:rPr>
          <w:lang w:val="vi-VN"/>
        </w:rPr>
      </w:pPr>
      <w:r>
        <w:rPr>
          <w:lang w:val="vi-VN"/>
        </w:rPr>
        <w:t xml:space="preserve">hết số vé bán sớm là khóa k cho mua vé sớm nữa, đưa về vé bình thường </w:t>
      </w:r>
    </w:p>
    <w:p w14:paraId="28016E40" w14:textId="626CAC8B" w:rsidR="00350B8D" w:rsidRPr="007A4FCC" w:rsidRDefault="00350B8D" w:rsidP="007A4FCC">
      <w:pPr>
        <w:pStyle w:val="ListParagraph"/>
        <w:numPr>
          <w:ilvl w:val="0"/>
          <w:numId w:val="1"/>
        </w:numPr>
        <w:rPr>
          <w:lang w:val="vi-VN"/>
        </w:rPr>
      </w:pPr>
      <w:r>
        <w:rPr>
          <w:lang w:val="vi-VN"/>
        </w:rPr>
        <w:t>Lịch sự kiện năm 2026 theo ảnh dưới: bán kết 25/4; 26/4 mở vé sớm chung kết. Không suy ra ngày tổ chức chung kết khi ảnh không ghi.</w:t>
      </w:r>
      <w:r w:rsidRPr="00350B8D">
        <w:rPr>
          <w:lang w:val="vi-VN"/>
        </w:rPr>
        <w:drawing>
          <wp:inline distT="0" distB="0" distL="0" distR="0" wp14:anchorId="7E24454E" wp14:editId="5D5F2987">
            <wp:extent cx="5943600" cy="2417445"/>
            <wp:effectExtent l="0" t="0" r="0" b="1905"/>
            <wp:docPr id="350388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388238" name=""/>
                    <pic:cNvPicPr/>
                  </pic:nvPicPr>
                  <pic:blipFill>
                    <a:blip r:embed="rId7"/>
                    <a:stretch>
                      <a:fillRect/>
                    </a:stretch>
                  </pic:blipFill>
                  <pic:spPr>
                    <a:xfrm>
                      <a:off x="0" y="0"/>
                      <a:ext cx="5943600" cy="2417445"/>
                    </a:xfrm>
                    <a:prstGeom prst="rect">
                      <a:avLst/>
                    </a:prstGeom>
                  </pic:spPr>
                </pic:pic>
              </a:graphicData>
            </a:graphic>
          </wp:inline>
        </w:drawing>
      </w:r>
    </w:p>
    <w:sectPr w:rsidR="00350B8D" w:rsidRPr="007A4F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97A21E1"/>
    <w:multiLevelType w:val="hybridMultilevel"/>
    <w:tmpl w:val="C054CAF2"/>
    <w:lvl w:ilvl="0" w:tplc="F63E3CE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6855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F33"/>
    <w:rsid w:val="002C1F33"/>
    <w:rsid w:val="00350B8D"/>
    <w:rsid w:val="007A4FCC"/>
    <w:rsid w:val="00982DA7"/>
    <w:rsid w:val="00D836C8"/>
    <w:rsid w:val="00D901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B6E1F"/>
  <w15:chartTrackingRefBased/>
  <w15:docId w15:val="{B62F6124-A969-47D7-95D0-3C3BEB44A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4FC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836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45660726">
      <w:bodyDiv w:val="1"/>
      <w:marLeft w:val="0"/>
      <w:marRight w:val="0"/>
      <w:marTop w:val="0"/>
      <w:marBottom w:val="0"/>
      <w:divBdr>
        <w:top w:val="none" w:sz="0" w:space="0" w:color="auto"/>
        <w:left w:val="none" w:sz="0" w:space="0" w:color="auto"/>
        <w:bottom w:val="none" w:sz="0" w:space="0" w:color="auto"/>
        <w:right w:val="none" w:sz="0" w:space="0" w:color="auto"/>
      </w:divBdr>
      <w:divsChild>
        <w:div w:id="695888634">
          <w:marLeft w:val="0"/>
          <w:marRight w:val="0"/>
          <w:marTop w:val="0"/>
          <w:marBottom w:val="0"/>
          <w:divBdr>
            <w:top w:val="none" w:sz="0" w:space="0" w:color="auto"/>
            <w:left w:val="none" w:sz="0" w:space="0" w:color="auto"/>
            <w:bottom w:val="none" w:sz="0" w:space="0" w:color="auto"/>
            <w:right w:val="none" w:sz="0" w:space="0" w:color="auto"/>
          </w:divBdr>
          <w:divsChild>
            <w:div w:id="1195728560">
              <w:marLeft w:val="0"/>
              <w:marRight w:val="0"/>
              <w:marTop w:val="0"/>
              <w:marBottom w:val="0"/>
              <w:divBdr>
                <w:top w:val="none" w:sz="0" w:space="0" w:color="auto"/>
                <w:left w:val="none" w:sz="0" w:space="0" w:color="auto"/>
                <w:bottom w:val="none" w:sz="0" w:space="0" w:color="auto"/>
                <w:right w:val="none" w:sz="0" w:space="0" w:color="auto"/>
              </w:divBdr>
              <w:divsChild>
                <w:div w:id="793404154">
                  <w:marLeft w:val="0"/>
                  <w:marRight w:val="0"/>
                  <w:marTop w:val="0"/>
                  <w:marBottom w:val="0"/>
                  <w:divBdr>
                    <w:top w:val="none" w:sz="0" w:space="0" w:color="auto"/>
                    <w:left w:val="none" w:sz="0" w:space="0" w:color="auto"/>
                    <w:bottom w:val="none" w:sz="0" w:space="0" w:color="auto"/>
                    <w:right w:val="none" w:sz="0" w:space="0" w:color="auto"/>
                  </w:divBdr>
                  <w:divsChild>
                    <w:div w:id="1144279027">
                      <w:marLeft w:val="0"/>
                      <w:marRight w:val="-90"/>
                      <w:marTop w:val="0"/>
                      <w:marBottom w:val="0"/>
                      <w:divBdr>
                        <w:top w:val="none" w:sz="0" w:space="0" w:color="auto"/>
                        <w:left w:val="none" w:sz="0" w:space="0" w:color="auto"/>
                        <w:bottom w:val="none" w:sz="0" w:space="0" w:color="auto"/>
                        <w:right w:val="none" w:sz="0" w:space="0" w:color="auto"/>
                      </w:divBdr>
                      <w:divsChild>
                        <w:div w:id="1554461117">
                          <w:marLeft w:val="0"/>
                          <w:marRight w:val="0"/>
                          <w:marTop w:val="0"/>
                          <w:marBottom w:val="0"/>
                          <w:divBdr>
                            <w:top w:val="none" w:sz="0" w:space="0" w:color="auto"/>
                            <w:left w:val="none" w:sz="0" w:space="0" w:color="auto"/>
                            <w:bottom w:val="none" w:sz="0" w:space="0" w:color="auto"/>
                            <w:right w:val="none" w:sz="0" w:space="0" w:color="auto"/>
                          </w:divBdr>
                          <w:divsChild>
                            <w:div w:id="1436828679">
                              <w:marLeft w:val="0"/>
                              <w:marRight w:val="0"/>
                              <w:marTop w:val="600"/>
                              <w:marBottom w:val="0"/>
                              <w:divBdr>
                                <w:top w:val="none" w:sz="0" w:space="0" w:color="auto"/>
                                <w:left w:val="none" w:sz="0" w:space="0" w:color="auto"/>
                                <w:bottom w:val="none" w:sz="0" w:space="0" w:color="auto"/>
                                <w:right w:val="none" w:sz="0" w:space="0" w:color="auto"/>
                              </w:divBdr>
                              <w:divsChild>
                                <w:div w:id="1848709133">
                                  <w:marLeft w:val="0"/>
                                  <w:marRight w:val="0"/>
                                  <w:marTop w:val="0"/>
                                  <w:marBottom w:val="0"/>
                                  <w:divBdr>
                                    <w:top w:val="none" w:sz="0" w:space="0" w:color="auto"/>
                                    <w:left w:val="none" w:sz="0" w:space="0" w:color="auto"/>
                                    <w:bottom w:val="none" w:sz="0" w:space="0" w:color="auto"/>
                                    <w:right w:val="none" w:sz="0" w:space="0" w:color="auto"/>
                                  </w:divBdr>
                                  <w:divsChild>
                                    <w:div w:id="1157769181">
                                      <w:marLeft w:val="750"/>
                                      <w:marRight w:val="0"/>
                                      <w:marTop w:val="0"/>
                                      <w:marBottom w:val="0"/>
                                      <w:divBdr>
                                        <w:top w:val="none" w:sz="0" w:space="0" w:color="auto"/>
                                        <w:left w:val="none" w:sz="0" w:space="0" w:color="auto"/>
                                        <w:bottom w:val="none" w:sz="0" w:space="0" w:color="auto"/>
                                        <w:right w:val="none" w:sz="0" w:space="0" w:color="auto"/>
                                      </w:divBdr>
                                      <w:divsChild>
                                        <w:div w:id="292101030">
                                          <w:marLeft w:val="0"/>
                                          <w:marRight w:val="0"/>
                                          <w:marTop w:val="0"/>
                                          <w:marBottom w:val="0"/>
                                          <w:divBdr>
                                            <w:top w:val="none" w:sz="0" w:space="0" w:color="auto"/>
                                            <w:left w:val="none" w:sz="0" w:space="0" w:color="auto"/>
                                            <w:bottom w:val="none" w:sz="0" w:space="0" w:color="auto"/>
                                            <w:right w:val="none" w:sz="0" w:space="0" w:color="auto"/>
                                          </w:divBdr>
                                          <w:divsChild>
                                            <w:div w:id="772476596">
                                              <w:marLeft w:val="0"/>
                                              <w:marRight w:val="0"/>
                                              <w:marTop w:val="0"/>
                                              <w:marBottom w:val="0"/>
                                              <w:divBdr>
                                                <w:top w:val="none" w:sz="0" w:space="0" w:color="auto"/>
                                                <w:left w:val="none" w:sz="0" w:space="0" w:color="auto"/>
                                                <w:bottom w:val="none" w:sz="0" w:space="0" w:color="auto"/>
                                                <w:right w:val="none" w:sz="0" w:space="0" w:color="auto"/>
                                              </w:divBdr>
                                              <w:divsChild>
                                                <w:div w:id="2001498718">
                                                  <w:marLeft w:val="0"/>
                                                  <w:marRight w:val="0"/>
                                                  <w:marTop w:val="0"/>
                                                  <w:marBottom w:val="0"/>
                                                  <w:divBdr>
                                                    <w:top w:val="none" w:sz="0" w:space="0" w:color="auto"/>
                                                    <w:left w:val="none" w:sz="0" w:space="0" w:color="auto"/>
                                                    <w:bottom w:val="none" w:sz="0" w:space="0" w:color="auto"/>
                                                    <w:right w:val="none" w:sz="0" w:space="0" w:color="auto"/>
                                                  </w:divBdr>
                                                  <w:divsChild>
                                                    <w:div w:id="2122651686">
                                                      <w:marLeft w:val="0"/>
                                                      <w:marRight w:val="0"/>
                                                      <w:marTop w:val="0"/>
                                                      <w:marBottom w:val="0"/>
                                                      <w:divBdr>
                                                        <w:top w:val="none" w:sz="0" w:space="0" w:color="auto"/>
                                                        <w:left w:val="none" w:sz="0" w:space="0" w:color="auto"/>
                                                        <w:bottom w:val="none" w:sz="0" w:space="0" w:color="auto"/>
                                                        <w:right w:val="none" w:sz="0" w:space="0" w:color="auto"/>
                                                      </w:divBdr>
                                                      <w:divsChild>
                                                        <w:div w:id="1611351655">
                                                          <w:marLeft w:val="0"/>
                                                          <w:marRight w:val="0"/>
                                                          <w:marTop w:val="0"/>
                                                          <w:marBottom w:val="0"/>
                                                          <w:divBdr>
                                                            <w:top w:val="none" w:sz="0" w:space="0" w:color="auto"/>
                                                            <w:left w:val="none" w:sz="0" w:space="0" w:color="auto"/>
                                                            <w:bottom w:val="none" w:sz="0" w:space="0" w:color="auto"/>
                                                            <w:right w:val="none" w:sz="0" w:space="0" w:color="auto"/>
                                                          </w:divBdr>
                                                          <w:divsChild>
                                                            <w:div w:id="722751546">
                                                              <w:marLeft w:val="0"/>
                                                              <w:marRight w:val="0"/>
                                                              <w:marTop w:val="0"/>
                                                              <w:marBottom w:val="0"/>
                                                              <w:divBdr>
                                                                <w:top w:val="none" w:sz="0" w:space="0" w:color="auto"/>
                                                                <w:left w:val="none" w:sz="0" w:space="0" w:color="auto"/>
                                                                <w:bottom w:val="none" w:sz="0" w:space="0" w:color="auto"/>
                                                                <w:right w:val="none" w:sz="0" w:space="0" w:color="auto"/>
                                                              </w:divBdr>
                                                              <w:divsChild>
                                                                <w:div w:id="1591695991">
                                                                  <w:marLeft w:val="0"/>
                                                                  <w:marRight w:val="0"/>
                                                                  <w:marTop w:val="0"/>
                                                                  <w:marBottom w:val="0"/>
                                                                  <w:divBdr>
                                                                    <w:top w:val="none" w:sz="0" w:space="0" w:color="auto"/>
                                                                    <w:left w:val="none" w:sz="0" w:space="0" w:color="auto"/>
                                                                    <w:bottom w:val="none" w:sz="0" w:space="0" w:color="auto"/>
                                                                    <w:right w:val="none" w:sz="0" w:space="0" w:color="auto"/>
                                                                  </w:divBdr>
                                                                  <w:divsChild>
                                                                    <w:div w:id="1394692531">
                                                                      <w:marLeft w:val="0"/>
                                                                      <w:marRight w:val="0"/>
                                                                      <w:marTop w:val="0"/>
                                                                      <w:marBottom w:val="0"/>
                                                                      <w:divBdr>
                                                                        <w:top w:val="none" w:sz="0" w:space="0" w:color="auto"/>
                                                                        <w:left w:val="none" w:sz="0" w:space="0" w:color="auto"/>
                                                                        <w:bottom w:val="none" w:sz="0" w:space="0" w:color="auto"/>
                                                                        <w:right w:val="none" w:sz="0" w:space="0" w:color="auto"/>
                                                                      </w:divBdr>
                                                                      <w:divsChild>
                                                                        <w:div w:id="1751544215">
                                                                          <w:marLeft w:val="0"/>
                                                                          <w:marRight w:val="0"/>
                                                                          <w:marTop w:val="0"/>
                                                                          <w:marBottom w:val="0"/>
                                                                          <w:divBdr>
                                                                            <w:top w:val="none" w:sz="0" w:space="0" w:color="auto"/>
                                                                            <w:left w:val="none" w:sz="0" w:space="0" w:color="auto"/>
                                                                            <w:bottom w:val="none" w:sz="0" w:space="0" w:color="auto"/>
                                                                            <w:right w:val="none" w:sz="0" w:space="0" w:color="auto"/>
                                                                          </w:divBdr>
                                                                          <w:divsChild>
                                                                            <w:div w:id="1977755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0338344">
                                                                  <w:marLeft w:val="0"/>
                                                                  <w:marRight w:val="0"/>
                                                                  <w:marTop w:val="60"/>
                                                                  <w:marBottom w:val="0"/>
                                                                  <w:divBdr>
                                                                    <w:top w:val="none" w:sz="0" w:space="0" w:color="auto"/>
                                                                    <w:left w:val="none" w:sz="0" w:space="0" w:color="auto"/>
                                                                    <w:bottom w:val="none" w:sz="0" w:space="0" w:color="auto"/>
                                                                    <w:right w:val="none" w:sz="0" w:space="0" w:color="auto"/>
                                                                  </w:divBdr>
                                                                </w:div>
                                                                <w:div w:id="472216131">
                                                                  <w:marLeft w:val="0"/>
                                                                  <w:marRight w:val="0"/>
                                                                  <w:marTop w:val="0"/>
                                                                  <w:marBottom w:val="0"/>
                                                                  <w:divBdr>
                                                                    <w:top w:val="none" w:sz="0" w:space="0" w:color="auto"/>
                                                                    <w:left w:val="none" w:sz="0" w:space="0" w:color="auto"/>
                                                                    <w:bottom w:val="none" w:sz="0" w:space="0" w:color="auto"/>
                                                                    <w:right w:val="none" w:sz="0" w:space="0" w:color="auto"/>
                                                                  </w:divBdr>
                                                                  <w:divsChild>
                                                                    <w:div w:id="1741560698">
                                                                      <w:marLeft w:val="0"/>
                                                                      <w:marRight w:val="0"/>
                                                                      <w:marTop w:val="0"/>
                                                                      <w:marBottom w:val="0"/>
                                                                      <w:divBdr>
                                                                        <w:top w:val="none" w:sz="0" w:space="0" w:color="auto"/>
                                                                        <w:left w:val="none" w:sz="0" w:space="0" w:color="auto"/>
                                                                        <w:bottom w:val="none" w:sz="0" w:space="0" w:color="auto"/>
                                                                        <w:right w:val="none" w:sz="0" w:space="0" w:color="auto"/>
                                                                      </w:divBdr>
                                                                      <w:divsChild>
                                                                        <w:div w:id="510684767">
                                                                          <w:marLeft w:val="0"/>
                                                                          <w:marRight w:val="0"/>
                                                                          <w:marTop w:val="0"/>
                                                                          <w:marBottom w:val="0"/>
                                                                          <w:divBdr>
                                                                            <w:top w:val="none" w:sz="0" w:space="0" w:color="auto"/>
                                                                            <w:left w:val="none" w:sz="0" w:space="0" w:color="auto"/>
                                                                            <w:bottom w:val="none" w:sz="0" w:space="0" w:color="auto"/>
                                                                            <w:right w:val="none" w:sz="0" w:space="0" w:color="auto"/>
                                                                          </w:divBdr>
                                                                          <w:divsChild>
                                                                            <w:div w:id="1106655647">
                                                                              <w:marLeft w:val="0"/>
                                                                              <w:marRight w:val="0"/>
                                                                              <w:marTop w:val="0"/>
                                                                              <w:marBottom w:val="0"/>
                                                                              <w:divBdr>
                                                                                <w:top w:val="none" w:sz="0" w:space="0" w:color="auto"/>
                                                                                <w:left w:val="none" w:sz="0" w:space="0" w:color="auto"/>
                                                                                <w:bottom w:val="none" w:sz="0" w:space="0" w:color="auto"/>
                                                                                <w:right w:val="none" w:sz="0" w:space="0" w:color="auto"/>
                                                                              </w:divBdr>
                                                                              <w:divsChild>
                                                                                <w:div w:id="1353845505">
                                                                                  <w:marLeft w:val="105"/>
                                                                                  <w:marRight w:val="105"/>
                                                                                  <w:marTop w:val="90"/>
                                                                                  <w:marBottom w:val="150"/>
                                                                                  <w:divBdr>
                                                                                    <w:top w:val="none" w:sz="0" w:space="0" w:color="auto"/>
                                                                                    <w:left w:val="none" w:sz="0" w:space="0" w:color="auto"/>
                                                                                    <w:bottom w:val="none" w:sz="0" w:space="0" w:color="auto"/>
                                                                                    <w:right w:val="none" w:sz="0" w:space="0" w:color="auto"/>
                                                                                  </w:divBdr>
                                                                                </w:div>
                                                                                <w:div w:id="570509314">
                                                                                  <w:marLeft w:val="105"/>
                                                                                  <w:marRight w:val="105"/>
                                                                                  <w:marTop w:val="90"/>
                                                                                  <w:marBottom w:val="150"/>
                                                                                  <w:divBdr>
                                                                                    <w:top w:val="none" w:sz="0" w:space="0" w:color="auto"/>
                                                                                    <w:left w:val="none" w:sz="0" w:space="0" w:color="auto"/>
                                                                                    <w:bottom w:val="none" w:sz="0" w:space="0" w:color="auto"/>
                                                                                    <w:right w:val="none" w:sz="0" w:space="0" w:color="auto"/>
                                                                                  </w:divBdr>
                                                                                </w:div>
                                                                                <w:div w:id="10572252">
                                                                                  <w:marLeft w:val="105"/>
                                                                                  <w:marRight w:val="105"/>
                                                                                  <w:marTop w:val="90"/>
                                                                                  <w:marBottom w:val="150"/>
                                                                                  <w:divBdr>
                                                                                    <w:top w:val="none" w:sz="0" w:space="0" w:color="auto"/>
                                                                                    <w:left w:val="none" w:sz="0" w:space="0" w:color="auto"/>
                                                                                    <w:bottom w:val="none" w:sz="0" w:space="0" w:color="auto"/>
                                                                                    <w:right w:val="none" w:sz="0" w:space="0" w:color="auto"/>
                                                                                  </w:divBdr>
                                                                                </w:div>
                                                                                <w:div w:id="2078433316">
                                                                                  <w:marLeft w:val="105"/>
                                                                                  <w:marRight w:val="105"/>
                                                                                  <w:marTop w:val="90"/>
                                                                                  <w:marBottom w:val="150"/>
                                                                                  <w:divBdr>
                                                                                    <w:top w:val="none" w:sz="0" w:space="0" w:color="auto"/>
                                                                                    <w:left w:val="none" w:sz="0" w:space="0" w:color="auto"/>
                                                                                    <w:bottom w:val="none" w:sz="0" w:space="0" w:color="auto"/>
                                                                                    <w:right w:val="none" w:sz="0" w:space="0" w:color="auto"/>
                                                                                  </w:divBdr>
                                                                                </w:div>
                                                                                <w:div w:id="1536036489">
                                                                                  <w:marLeft w:val="105"/>
                                                                                  <w:marRight w:val="105"/>
                                                                                  <w:marTop w:val="90"/>
                                                                                  <w:marBottom w:val="150"/>
                                                                                  <w:divBdr>
                                                                                    <w:top w:val="none" w:sz="0" w:space="0" w:color="auto"/>
                                                                                    <w:left w:val="none" w:sz="0" w:space="0" w:color="auto"/>
                                                                                    <w:bottom w:val="none" w:sz="0" w:space="0" w:color="auto"/>
                                                                                    <w:right w:val="none" w:sz="0" w:space="0" w:color="auto"/>
                                                                                  </w:divBdr>
                                                                                </w:div>
                                                                                <w:div w:id="923148022">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04157183">
          <w:marLeft w:val="0"/>
          <w:marRight w:val="0"/>
          <w:marTop w:val="0"/>
          <w:marBottom w:val="0"/>
          <w:divBdr>
            <w:top w:val="none" w:sz="0" w:space="0" w:color="auto"/>
            <w:left w:val="none" w:sz="0" w:space="0" w:color="auto"/>
            <w:bottom w:val="none" w:sz="0" w:space="0" w:color="auto"/>
            <w:right w:val="none" w:sz="0" w:space="0" w:color="auto"/>
          </w:divBdr>
          <w:divsChild>
            <w:div w:id="725181143">
              <w:marLeft w:val="0"/>
              <w:marRight w:val="0"/>
              <w:marTop w:val="0"/>
              <w:marBottom w:val="0"/>
              <w:divBdr>
                <w:top w:val="none" w:sz="0" w:space="0" w:color="auto"/>
                <w:left w:val="none" w:sz="0" w:space="0" w:color="auto"/>
                <w:bottom w:val="none" w:sz="0" w:space="0" w:color="auto"/>
                <w:right w:val="none" w:sz="0" w:space="0" w:color="auto"/>
              </w:divBdr>
              <w:divsChild>
                <w:div w:id="1245533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4</Pages>
  <Words>161</Words>
  <Characters>920</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Văn Vũ Linh</dc:creator>
  <cp:keywords/>
  <dc:description/>
  <cp:lastModifiedBy>Nguyễn Văn Vũ Linh</cp:lastModifiedBy>
  <cp:revision>2</cp:revision>
  <dcterms:created xsi:type="dcterms:W3CDTF">2026-10-14T05:03:00Z</dcterms:created>
  <dcterms:modified xsi:type="dcterms:W3CDTF">2026-10-14T05:42:00Z</dcterms:modified>
</cp:coreProperties>
</file>