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DD13" w14:textId="72FBD617" w:rsidR="00BF63F3" w:rsidRPr="00CB0C72" w:rsidRDefault="00BF63F3" w:rsidP="00CB0C72">
      <w:pPr>
        <w:spacing w:after="12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BD47E9">
        <w:rPr>
          <w:rFonts w:asciiTheme="majorHAnsi" w:hAnsiTheme="majorHAnsi"/>
          <w:b/>
          <w:sz w:val="24"/>
          <w:szCs w:val="24"/>
        </w:rPr>
        <w:t>TOVA PERLMAN</w:t>
      </w:r>
    </w:p>
    <w:p w14:paraId="03DF172B" w14:textId="77777777" w:rsidR="00B95375" w:rsidRPr="00BD47E9" w:rsidRDefault="00B95375" w:rsidP="00071601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14:paraId="20888A5D" w14:textId="77777777" w:rsidR="00BF63F3" w:rsidRPr="00BD47E9" w:rsidRDefault="00BF63F3" w:rsidP="00071601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EDUCATION:</w:t>
      </w:r>
    </w:p>
    <w:p w14:paraId="7B8C0DFF" w14:textId="77777777" w:rsidR="00BD47E9" w:rsidRPr="00BD47E9" w:rsidRDefault="00BD47E9" w:rsidP="00BD47E9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b/>
          <w:bCs/>
          <w:sz w:val="21"/>
          <w:szCs w:val="21"/>
        </w:rPr>
        <w:t>University of Pennsylvania</w:t>
      </w:r>
      <w:r w:rsidRPr="00BD47E9">
        <w:rPr>
          <w:rFonts w:asciiTheme="majorHAnsi" w:hAnsiTheme="majorHAnsi"/>
          <w:sz w:val="21"/>
          <w:szCs w:val="21"/>
        </w:rPr>
        <w:t xml:space="preserve">, Philadelphia, PA </w:t>
      </w:r>
    </w:p>
    <w:p w14:paraId="4701E8F2" w14:textId="1544A69C" w:rsidR="00BD47E9" w:rsidRPr="00BD47E9" w:rsidRDefault="00BD47E9" w:rsidP="00BD47E9">
      <w:pPr>
        <w:spacing w:after="0" w:line="240" w:lineRule="auto"/>
        <w:rPr>
          <w:rFonts w:asciiTheme="majorHAnsi" w:hAnsiTheme="majorHAnsi"/>
          <w:sz w:val="21"/>
          <w:szCs w:val="21"/>
        </w:rPr>
      </w:pPr>
      <w:proofErr w:type="gramStart"/>
      <w:r w:rsidRPr="00BD47E9">
        <w:rPr>
          <w:rFonts w:asciiTheme="majorHAnsi" w:hAnsiTheme="majorHAnsi"/>
          <w:sz w:val="21"/>
          <w:szCs w:val="21"/>
        </w:rPr>
        <w:t>Masters of Urban</w:t>
      </w:r>
      <w:proofErr w:type="gramEnd"/>
      <w:r w:rsidRPr="00BD47E9">
        <w:rPr>
          <w:rFonts w:asciiTheme="majorHAnsi" w:hAnsiTheme="majorHAnsi"/>
          <w:sz w:val="21"/>
          <w:szCs w:val="21"/>
        </w:rPr>
        <w:t xml:space="preserve"> Spatial Analytic</w:t>
      </w:r>
      <w:r w:rsidR="007278AB">
        <w:rPr>
          <w:rFonts w:asciiTheme="majorHAnsi" w:hAnsiTheme="majorHAnsi"/>
          <w:sz w:val="21"/>
          <w:szCs w:val="21"/>
        </w:rPr>
        <w:t>s</w:t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046F55">
        <w:rPr>
          <w:rFonts w:asciiTheme="majorHAnsi" w:hAnsiTheme="majorHAnsi"/>
          <w:sz w:val="21"/>
          <w:szCs w:val="21"/>
        </w:rPr>
        <w:tab/>
      </w:r>
      <w:r w:rsidR="007278AB">
        <w:rPr>
          <w:rFonts w:asciiTheme="majorHAnsi" w:hAnsiTheme="majorHAnsi"/>
          <w:sz w:val="21"/>
          <w:szCs w:val="21"/>
        </w:rPr>
        <w:t xml:space="preserve">     </w:t>
      </w:r>
      <w:r w:rsidR="00D433D6">
        <w:rPr>
          <w:rFonts w:asciiTheme="majorHAnsi" w:hAnsiTheme="majorHAnsi"/>
          <w:sz w:val="21"/>
          <w:szCs w:val="21"/>
        </w:rPr>
        <w:t xml:space="preserve">                   </w:t>
      </w:r>
      <w:r w:rsidR="007278AB">
        <w:rPr>
          <w:rFonts w:asciiTheme="majorHAnsi" w:hAnsiTheme="majorHAnsi"/>
          <w:sz w:val="21"/>
          <w:szCs w:val="21"/>
        </w:rPr>
        <w:t xml:space="preserve">   </w:t>
      </w:r>
      <w:r w:rsidRPr="00BD47E9">
        <w:rPr>
          <w:rFonts w:asciiTheme="majorHAnsi" w:hAnsiTheme="majorHAnsi"/>
          <w:sz w:val="21"/>
          <w:szCs w:val="21"/>
        </w:rPr>
        <w:t>May 2021</w:t>
      </w:r>
    </w:p>
    <w:p w14:paraId="7F6C5F2C" w14:textId="77777777" w:rsidR="00BD47E9" w:rsidRPr="00BD47E9" w:rsidRDefault="00BD47E9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14:paraId="3AE94086" w14:textId="6421CAC2" w:rsidR="00BF63F3" w:rsidRPr="00BD47E9" w:rsidRDefault="00BF63F3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Brandeis University,</w:t>
      </w:r>
      <w:r w:rsidRPr="00BD47E9">
        <w:rPr>
          <w:rFonts w:asciiTheme="majorHAnsi" w:hAnsiTheme="majorHAnsi"/>
          <w:sz w:val="21"/>
          <w:szCs w:val="21"/>
        </w:rPr>
        <w:t xml:space="preserve"> Waltham, MA                                                                                       </w:t>
      </w:r>
    </w:p>
    <w:p w14:paraId="215D2FDF" w14:textId="00DF4B06" w:rsidR="00BF63F3" w:rsidRPr="00BD47E9" w:rsidRDefault="00BF63F3" w:rsidP="00046F55">
      <w:pPr>
        <w:tabs>
          <w:tab w:val="right" w:pos="10080"/>
        </w:tabs>
        <w:spacing w:after="0" w:line="240" w:lineRule="auto"/>
        <w:jc w:val="right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 xml:space="preserve">Bachelor of Arts, Summa Cum Laude with highest honors in Art History </w:t>
      </w:r>
      <w:r w:rsidR="00046F55">
        <w:rPr>
          <w:rFonts w:asciiTheme="majorHAnsi" w:hAnsiTheme="majorHAnsi"/>
          <w:sz w:val="21"/>
          <w:szCs w:val="21"/>
        </w:rPr>
        <w:tab/>
      </w:r>
      <w:r w:rsidRPr="00BD47E9">
        <w:rPr>
          <w:rFonts w:asciiTheme="majorHAnsi" w:hAnsiTheme="majorHAnsi"/>
          <w:sz w:val="21"/>
          <w:szCs w:val="21"/>
        </w:rPr>
        <w:t>May 2018</w:t>
      </w:r>
    </w:p>
    <w:p w14:paraId="0F0233AA" w14:textId="3B3B8D0E" w:rsidR="004C50D6" w:rsidRPr="00BD47E9" w:rsidRDefault="00BF63F3" w:rsidP="00071601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>Major</w:t>
      </w:r>
      <w:r w:rsidR="00B95375" w:rsidRPr="00BD47E9">
        <w:rPr>
          <w:rFonts w:asciiTheme="majorHAnsi" w:hAnsiTheme="majorHAnsi"/>
          <w:sz w:val="21"/>
          <w:szCs w:val="21"/>
        </w:rPr>
        <w:t xml:space="preserve">: </w:t>
      </w:r>
      <w:r w:rsidRPr="00BD47E9">
        <w:rPr>
          <w:rFonts w:asciiTheme="majorHAnsi" w:hAnsiTheme="majorHAnsi"/>
          <w:sz w:val="21"/>
          <w:szCs w:val="21"/>
        </w:rPr>
        <w:t>Art History; Minor</w:t>
      </w:r>
      <w:r w:rsidR="00B95375" w:rsidRPr="00BD47E9">
        <w:rPr>
          <w:rFonts w:asciiTheme="majorHAnsi" w:hAnsiTheme="majorHAnsi"/>
          <w:sz w:val="21"/>
          <w:szCs w:val="21"/>
        </w:rPr>
        <w:t xml:space="preserve">: </w:t>
      </w:r>
      <w:r w:rsidRPr="00BD47E9">
        <w:rPr>
          <w:rFonts w:asciiTheme="majorHAnsi" w:hAnsiTheme="majorHAnsi"/>
          <w:sz w:val="21"/>
          <w:szCs w:val="21"/>
        </w:rPr>
        <w:t xml:space="preserve">Afro and African American Studies and Near Eastern and Judaic Studies         </w:t>
      </w:r>
    </w:p>
    <w:p w14:paraId="1CB8F9BD" w14:textId="77777777" w:rsidR="004D4E67" w:rsidRPr="00BD47E9" w:rsidRDefault="004D4E67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14:paraId="1853AFDA" w14:textId="77777777" w:rsidR="00B95375" w:rsidRPr="00BD47E9" w:rsidRDefault="00B9537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RELEVANT COURSES:</w:t>
      </w:r>
    </w:p>
    <w:p w14:paraId="72472603" w14:textId="76A36F75" w:rsidR="00B95375" w:rsidRDefault="004D4E67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>Geospatial Data Science, Geospatial Software Design, Public Policy Analytics, Introduction to Housing, Community and Economic Development, Spatial Statistics</w:t>
      </w:r>
      <w:r w:rsidR="00263F2B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="00263F2B">
        <w:rPr>
          <w:rFonts w:asciiTheme="majorHAnsi" w:hAnsiTheme="majorHAnsi"/>
          <w:sz w:val="21"/>
          <w:szCs w:val="21"/>
        </w:rPr>
        <w:t>Javascript</w:t>
      </w:r>
      <w:proofErr w:type="spellEnd"/>
      <w:r w:rsidR="00263F2B">
        <w:rPr>
          <w:rFonts w:asciiTheme="majorHAnsi" w:hAnsiTheme="majorHAnsi"/>
          <w:sz w:val="21"/>
          <w:szCs w:val="21"/>
        </w:rPr>
        <w:t xml:space="preserve">, Remote Sensing, Raster GIS using </w:t>
      </w:r>
      <w:proofErr w:type="spellStart"/>
      <w:r w:rsidR="00263F2B">
        <w:rPr>
          <w:rFonts w:asciiTheme="majorHAnsi" w:hAnsiTheme="majorHAnsi"/>
          <w:sz w:val="21"/>
          <w:szCs w:val="21"/>
        </w:rPr>
        <w:t>ArcGis</w:t>
      </w:r>
      <w:proofErr w:type="spellEnd"/>
      <w:r w:rsidR="00263F2B">
        <w:rPr>
          <w:rFonts w:asciiTheme="majorHAnsi" w:hAnsiTheme="majorHAnsi"/>
          <w:sz w:val="21"/>
          <w:szCs w:val="21"/>
        </w:rPr>
        <w:t xml:space="preserve"> Pro, Public Finance</w:t>
      </w:r>
    </w:p>
    <w:p w14:paraId="28D71B75" w14:textId="5F450DFA" w:rsidR="00E559E4" w:rsidRDefault="00E559E4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14:paraId="5AB1D03F" w14:textId="77777777" w:rsidR="00263F2B" w:rsidRPr="00BD47E9" w:rsidRDefault="00263F2B" w:rsidP="00263F2B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SKILLS:</w:t>
      </w:r>
    </w:p>
    <w:p w14:paraId="512D5E55" w14:textId="77777777" w:rsidR="000B4025" w:rsidRDefault="00263F2B" w:rsidP="00263F2B">
      <w:pPr>
        <w:spacing w:after="0" w:line="240" w:lineRule="auto"/>
        <w:ind w:left="720" w:hanging="720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 xml:space="preserve">Computer: R, Python, Google Earth Engine, ArcGIS Pro, ArcMap, MS Word, Excel, PowerPoint, Internet literate, Adobe Premiere, </w:t>
      </w:r>
      <w:proofErr w:type="spellStart"/>
      <w:r w:rsidRPr="00BD47E9">
        <w:rPr>
          <w:rFonts w:asciiTheme="majorHAnsi" w:hAnsiTheme="majorHAnsi"/>
          <w:sz w:val="21"/>
          <w:szCs w:val="21"/>
        </w:rPr>
        <w:t>Filemaker</w:t>
      </w:r>
      <w:proofErr w:type="spellEnd"/>
      <w:r w:rsidRPr="00BD47E9">
        <w:rPr>
          <w:rFonts w:asciiTheme="majorHAnsi" w:hAnsiTheme="majorHAnsi"/>
          <w:sz w:val="21"/>
          <w:szCs w:val="21"/>
        </w:rPr>
        <w:t xml:space="preserve">, HTML, CSS, </w:t>
      </w:r>
    </w:p>
    <w:p w14:paraId="71665554" w14:textId="77777777" w:rsidR="00263F2B" w:rsidRPr="00BD47E9" w:rsidRDefault="00263F2B" w:rsidP="00263F2B">
      <w:pPr>
        <w:spacing w:after="0" w:line="240" w:lineRule="auto"/>
        <w:ind w:left="720" w:hanging="720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>Language: Hebrew (proficient)</w:t>
      </w:r>
    </w:p>
    <w:p w14:paraId="1E9B26E7" w14:textId="77777777" w:rsidR="007C298B" w:rsidRPr="00BD47E9" w:rsidRDefault="007C298B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14:paraId="41303679" w14:textId="0B481B24" w:rsidR="007C298B" w:rsidRDefault="007C298B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RELEVANT EXPERIENCE:</w:t>
      </w:r>
    </w:p>
    <w:p w14:paraId="6845E082" w14:textId="2B7FBDD3" w:rsidR="00EE13F8" w:rsidRDefault="00EE13F8">
      <w:p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M.S, Urban Spatial Analytics, </w:t>
      </w:r>
      <w:r w:rsidRPr="00EE13F8">
        <w:rPr>
          <w:rFonts w:asciiTheme="majorHAnsi" w:hAnsiTheme="majorHAnsi"/>
          <w:bCs/>
          <w:sz w:val="21"/>
          <w:szCs w:val="21"/>
        </w:rPr>
        <w:t>Philadelphia, PA</w:t>
      </w:r>
      <w:r w:rsidR="007278AB">
        <w:rPr>
          <w:rFonts w:asciiTheme="majorHAnsi" w:hAnsiTheme="majorHAnsi"/>
          <w:bCs/>
          <w:sz w:val="21"/>
          <w:szCs w:val="21"/>
        </w:rPr>
        <w:t xml:space="preserve">                                                                           </w:t>
      </w:r>
      <w:r w:rsidR="00D433D6">
        <w:rPr>
          <w:rFonts w:asciiTheme="majorHAnsi" w:hAnsiTheme="majorHAnsi"/>
          <w:bCs/>
          <w:sz w:val="21"/>
          <w:szCs w:val="21"/>
        </w:rPr>
        <w:t xml:space="preserve">                        </w:t>
      </w:r>
      <w:r w:rsidR="007278AB">
        <w:rPr>
          <w:rFonts w:asciiTheme="majorHAnsi" w:hAnsiTheme="majorHAnsi"/>
          <w:bCs/>
          <w:sz w:val="21"/>
          <w:szCs w:val="21"/>
        </w:rPr>
        <w:t xml:space="preserve">    </w:t>
      </w:r>
      <w:r w:rsidR="00D433D6">
        <w:rPr>
          <w:rFonts w:asciiTheme="majorHAnsi" w:hAnsiTheme="majorHAnsi"/>
          <w:bCs/>
          <w:sz w:val="21"/>
          <w:szCs w:val="21"/>
        </w:rPr>
        <w:t>S</w:t>
      </w:r>
      <w:r w:rsidR="007278AB">
        <w:rPr>
          <w:rFonts w:asciiTheme="majorHAnsi" w:hAnsiTheme="majorHAnsi"/>
          <w:bCs/>
          <w:sz w:val="21"/>
          <w:szCs w:val="21"/>
        </w:rPr>
        <w:t>ep 2020-</w:t>
      </w:r>
      <w:r w:rsidR="00D433D6">
        <w:rPr>
          <w:rFonts w:asciiTheme="majorHAnsi" w:hAnsiTheme="majorHAnsi"/>
          <w:bCs/>
          <w:sz w:val="21"/>
          <w:szCs w:val="21"/>
        </w:rPr>
        <w:t>May 2021</w:t>
      </w:r>
    </w:p>
    <w:p w14:paraId="070C4299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Built predictive analytic models (logistic, OLS, Poisson Regressions) using R in the housing, policing and business </w:t>
      </w:r>
      <w:proofErr w:type="gramStart"/>
      <w:r>
        <w:rPr>
          <w:rFonts w:asciiTheme="majorHAnsi" w:hAnsiTheme="majorHAnsi"/>
          <w:bCs/>
          <w:sz w:val="21"/>
          <w:szCs w:val="21"/>
        </w:rPr>
        <w:t>sectors</w:t>
      </w:r>
      <w:proofErr w:type="gramEnd"/>
    </w:p>
    <w:p w14:paraId="7C6392F6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Analyzed crowd protest size in 2019 and 2020 using Python with </w:t>
      </w:r>
      <w:proofErr w:type="spellStart"/>
      <w:r>
        <w:rPr>
          <w:rFonts w:asciiTheme="majorHAnsi" w:hAnsiTheme="majorHAnsi"/>
          <w:bCs/>
          <w:sz w:val="21"/>
          <w:szCs w:val="21"/>
        </w:rPr>
        <w:t>CenPy</w:t>
      </w:r>
      <w:proofErr w:type="spellEnd"/>
      <w:r>
        <w:rPr>
          <w:rFonts w:asciiTheme="majorHAnsi" w:hAnsiTheme="majorHAnsi"/>
          <w:bCs/>
          <w:sz w:val="21"/>
          <w:szCs w:val="21"/>
        </w:rPr>
        <w:t xml:space="preserve"> API</w:t>
      </w:r>
    </w:p>
    <w:p w14:paraId="1309EE17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Used Google Earth Engine to measure saline lake shrinkage over </w:t>
      </w:r>
      <w:proofErr w:type="gramStart"/>
      <w:r>
        <w:rPr>
          <w:rFonts w:asciiTheme="majorHAnsi" w:hAnsiTheme="majorHAnsi"/>
          <w:bCs/>
          <w:sz w:val="21"/>
          <w:szCs w:val="21"/>
        </w:rPr>
        <w:t>time</w:t>
      </w:r>
      <w:proofErr w:type="gramEnd"/>
    </w:p>
    <w:p w14:paraId="7EFFB29B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Project managed and conducted data analysis in R to predict likelihood of homelessness for the Metro Dallas Homelessness Alliance (MDHA). </w:t>
      </w:r>
    </w:p>
    <w:p w14:paraId="3273E4BD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Built web application using </w:t>
      </w:r>
      <w:proofErr w:type="spellStart"/>
      <w:r>
        <w:rPr>
          <w:rFonts w:asciiTheme="majorHAnsi" w:hAnsiTheme="majorHAnsi"/>
          <w:bCs/>
          <w:sz w:val="21"/>
          <w:szCs w:val="21"/>
        </w:rPr>
        <w:t>Javascript</w:t>
      </w:r>
      <w:proofErr w:type="spellEnd"/>
      <w:r>
        <w:rPr>
          <w:rFonts w:asciiTheme="majorHAnsi" w:hAnsiTheme="majorHAnsi"/>
          <w:bCs/>
          <w:sz w:val="21"/>
          <w:szCs w:val="21"/>
        </w:rPr>
        <w:t xml:space="preserve"> to display homelessness </w:t>
      </w:r>
      <w:proofErr w:type="gramStart"/>
      <w:r>
        <w:rPr>
          <w:rFonts w:asciiTheme="majorHAnsi" w:hAnsiTheme="majorHAnsi"/>
          <w:bCs/>
          <w:sz w:val="21"/>
          <w:szCs w:val="21"/>
        </w:rPr>
        <w:t>predictions</w:t>
      </w:r>
      <w:proofErr w:type="gramEnd"/>
    </w:p>
    <w:p w14:paraId="231AE707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Wrote paper analyzing the spatial dimensions of network strength in low income </w:t>
      </w:r>
      <w:proofErr w:type="gramStart"/>
      <w:r>
        <w:rPr>
          <w:rFonts w:asciiTheme="majorHAnsi" w:hAnsiTheme="majorHAnsi"/>
          <w:bCs/>
          <w:sz w:val="21"/>
          <w:szCs w:val="21"/>
        </w:rPr>
        <w:t>communities</w:t>
      </w:r>
      <w:proofErr w:type="gramEnd"/>
    </w:p>
    <w:p w14:paraId="5A1DAC24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Trained in supervised and unsupervised image classification analysis using SVM, Random Forest and deep learning methods with </w:t>
      </w:r>
      <w:proofErr w:type="spellStart"/>
      <w:r>
        <w:rPr>
          <w:rFonts w:asciiTheme="majorHAnsi" w:hAnsiTheme="majorHAnsi"/>
          <w:bCs/>
          <w:sz w:val="21"/>
          <w:szCs w:val="21"/>
        </w:rPr>
        <w:t>Keras</w:t>
      </w:r>
      <w:proofErr w:type="spellEnd"/>
      <w:r>
        <w:rPr>
          <w:rFonts w:asciiTheme="majorHAnsi" w:hAnsiTheme="majorHAnsi"/>
          <w:bCs/>
          <w:sz w:val="21"/>
          <w:szCs w:val="21"/>
        </w:rPr>
        <w:t xml:space="preserve"> and TensorFlow. Ran many variations of models to achieve accuracy for a Brazilian coffee dataset.</w:t>
      </w:r>
    </w:p>
    <w:p w14:paraId="3F61CE8C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Trained in using and manipulating raster data in ArcGIS Pro to do cost-distance analysis, site suitability analysis, and local, focal, and zonal </w:t>
      </w:r>
      <w:proofErr w:type="gramStart"/>
      <w:r>
        <w:rPr>
          <w:rFonts w:asciiTheme="majorHAnsi" w:hAnsiTheme="majorHAnsi"/>
          <w:bCs/>
          <w:sz w:val="21"/>
          <w:szCs w:val="21"/>
        </w:rPr>
        <w:t>statistics</w:t>
      </w:r>
      <w:proofErr w:type="gramEnd"/>
    </w:p>
    <w:p w14:paraId="263DB929" w14:textId="77777777" w:rsidR="00CB0C72" w:rsidRDefault="00CB0C72" w:rsidP="00CB0C72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Experience and interest in public finance, affordable </w:t>
      </w:r>
      <w:proofErr w:type="gramStart"/>
      <w:r>
        <w:rPr>
          <w:rFonts w:asciiTheme="majorHAnsi" w:hAnsiTheme="majorHAnsi"/>
          <w:bCs/>
          <w:sz w:val="21"/>
          <w:szCs w:val="21"/>
        </w:rPr>
        <w:t>housing</w:t>
      </w:r>
      <w:proofErr w:type="gramEnd"/>
      <w:r>
        <w:rPr>
          <w:rFonts w:asciiTheme="majorHAnsi" w:hAnsiTheme="majorHAnsi"/>
          <w:bCs/>
          <w:sz w:val="21"/>
          <w:szCs w:val="21"/>
        </w:rPr>
        <w:t xml:space="preserve"> and economic development</w:t>
      </w:r>
    </w:p>
    <w:p w14:paraId="373A9AE9" w14:textId="77777777" w:rsidR="00263F2B" w:rsidRDefault="00263F2B" w:rsidP="00263F2B">
      <w:pPr>
        <w:spacing w:after="0" w:line="240" w:lineRule="auto"/>
        <w:rPr>
          <w:rFonts w:asciiTheme="majorHAnsi" w:hAnsiTheme="majorHAnsi"/>
          <w:bCs/>
          <w:sz w:val="21"/>
          <w:szCs w:val="21"/>
        </w:rPr>
      </w:pPr>
      <w:r w:rsidRPr="00263F2B">
        <w:rPr>
          <w:rFonts w:asciiTheme="majorHAnsi" w:hAnsiTheme="majorHAnsi"/>
          <w:b/>
          <w:sz w:val="21"/>
          <w:szCs w:val="21"/>
        </w:rPr>
        <w:t>Weizman School Admissions Ambassador</w:t>
      </w:r>
      <w:r>
        <w:rPr>
          <w:rFonts w:asciiTheme="majorHAnsi" w:hAnsiTheme="majorHAnsi"/>
          <w:bCs/>
          <w:sz w:val="21"/>
          <w:szCs w:val="21"/>
        </w:rPr>
        <w:t>, Philadelphia, PA                                                                              Sep 2020-Present</w:t>
      </w:r>
    </w:p>
    <w:p w14:paraId="11C3B2F8" w14:textId="5F2A08DA" w:rsidR="00263F2B" w:rsidRPr="00263F2B" w:rsidRDefault="007728FE" w:rsidP="00263F2B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Recruited and spoke with prospective students about MUSA </w:t>
      </w:r>
      <w:proofErr w:type="gramStart"/>
      <w:r>
        <w:rPr>
          <w:rFonts w:asciiTheme="majorHAnsi" w:hAnsiTheme="majorHAnsi"/>
          <w:bCs/>
          <w:sz w:val="21"/>
          <w:szCs w:val="21"/>
        </w:rPr>
        <w:t>program</w:t>
      </w:r>
      <w:proofErr w:type="gramEnd"/>
    </w:p>
    <w:p w14:paraId="01F27994" w14:textId="77777777" w:rsidR="007728FE" w:rsidRPr="00BD47E9" w:rsidRDefault="007728FE" w:rsidP="007728FE">
      <w:pPr>
        <w:tabs>
          <w:tab w:val="right" w:pos="10080"/>
        </w:tabs>
        <w:spacing w:after="0" w:line="240" w:lineRule="auto"/>
        <w:rPr>
          <w:rFonts w:asciiTheme="majorHAnsi" w:hAnsiTheme="majorHAnsi"/>
          <w:bCs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 xml:space="preserve">Logistics Support Manager, United Synagogue of Conservative Judaism, </w:t>
      </w:r>
      <w:r w:rsidRPr="00BD47E9">
        <w:rPr>
          <w:rFonts w:asciiTheme="majorHAnsi" w:hAnsiTheme="majorHAnsi"/>
          <w:sz w:val="21"/>
          <w:szCs w:val="21"/>
        </w:rPr>
        <w:t>New York, NY</w:t>
      </w:r>
      <w:r>
        <w:rPr>
          <w:rFonts w:asciiTheme="majorHAnsi" w:hAnsiTheme="majorHAnsi"/>
          <w:bCs/>
          <w:sz w:val="21"/>
          <w:szCs w:val="21"/>
        </w:rPr>
        <w:t xml:space="preserve">                        </w:t>
      </w:r>
      <w:r w:rsidRPr="00BD47E9">
        <w:rPr>
          <w:rFonts w:asciiTheme="majorHAnsi" w:hAnsiTheme="majorHAnsi"/>
          <w:bCs/>
          <w:sz w:val="21"/>
          <w:szCs w:val="21"/>
        </w:rPr>
        <w:t>Jan 2019-Present</w:t>
      </w:r>
    </w:p>
    <w:p w14:paraId="4E2EDFFB" w14:textId="77777777" w:rsidR="007728FE" w:rsidRPr="00BD47E9" w:rsidRDefault="007728FE" w:rsidP="007728F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 w:rsidRPr="00BD47E9">
        <w:rPr>
          <w:rFonts w:asciiTheme="majorHAnsi" w:hAnsiTheme="majorHAnsi"/>
          <w:bCs/>
          <w:sz w:val="21"/>
          <w:szCs w:val="21"/>
        </w:rPr>
        <w:t xml:space="preserve">Plan </w:t>
      </w:r>
      <w:proofErr w:type="gramStart"/>
      <w:r w:rsidRPr="00BD47E9">
        <w:rPr>
          <w:rFonts w:asciiTheme="majorHAnsi" w:hAnsiTheme="majorHAnsi"/>
          <w:bCs/>
          <w:sz w:val="21"/>
          <w:szCs w:val="21"/>
        </w:rPr>
        <w:t>six week</w:t>
      </w:r>
      <w:proofErr w:type="gramEnd"/>
      <w:r w:rsidRPr="00BD47E9">
        <w:rPr>
          <w:rFonts w:asciiTheme="majorHAnsi" w:hAnsiTheme="majorHAnsi"/>
          <w:bCs/>
          <w:sz w:val="21"/>
          <w:szCs w:val="21"/>
        </w:rPr>
        <w:t xml:space="preserve"> bus trips around the continental United States for 100 high school students and staff, negotiating contracts, arranging travel, creating financial reports and code budgets</w:t>
      </w:r>
    </w:p>
    <w:p w14:paraId="610B1A07" w14:textId="25AD785E" w:rsidR="007728FE" w:rsidRPr="007728FE" w:rsidRDefault="007728FE" w:rsidP="007728FE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bCs/>
          <w:sz w:val="21"/>
          <w:szCs w:val="21"/>
        </w:rPr>
      </w:pPr>
      <w:r w:rsidRPr="00BD47E9">
        <w:rPr>
          <w:rFonts w:asciiTheme="majorHAnsi" w:hAnsiTheme="majorHAnsi"/>
          <w:bCs/>
          <w:sz w:val="21"/>
          <w:szCs w:val="21"/>
        </w:rPr>
        <w:t xml:space="preserve">Manage event logistics including catering, transportation and hospitality for staff training seminars with 50 people over four </w:t>
      </w:r>
      <w:proofErr w:type="gramStart"/>
      <w:r w:rsidRPr="00BD47E9">
        <w:rPr>
          <w:rFonts w:asciiTheme="majorHAnsi" w:hAnsiTheme="majorHAnsi"/>
          <w:bCs/>
          <w:sz w:val="21"/>
          <w:szCs w:val="21"/>
        </w:rPr>
        <w:t>days</w:t>
      </w:r>
      <w:proofErr w:type="gramEnd"/>
    </w:p>
    <w:p w14:paraId="45137795" w14:textId="2AAC5233" w:rsidR="00007706" w:rsidRPr="00BD47E9" w:rsidRDefault="00071601" w:rsidP="00046F55">
      <w:pPr>
        <w:tabs>
          <w:tab w:val="right" w:pos="10080"/>
        </w:tabs>
        <w:spacing w:after="0" w:line="240" w:lineRule="auto"/>
        <w:rPr>
          <w:rFonts w:asciiTheme="majorHAnsi" w:hAnsiTheme="majorHAnsi"/>
          <w:iCs/>
          <w:sz w:val="21"/>
          <w:szCs w:val="21"/>
        </w:rPr>
      </w:pPr>
      <w:r w:rsidRPr="00BD47E9">
        <w:rPr>
          <w:rFonts w:asciiTheme="majorHAnsi" w:hAnsiTheme="majorHAnsi"/>
          <w:b/>
          <w:bCs/>
          <w:iCs/>
          <w:sz w:val="21"/>
          <w:szCs w:val="21"/>
        </w:rPr>
        <w:t>Honors Thesis, Brandeis University</w:t>
      </w:r>
      <w:r w:rsidRPr="00BD47E9">
        <w:rPr>
          <w:rFonts w:asciiTheme="majorHAnsi" w:hAnsiTheme="majorHAnsi"/>
          <w:bCs/>
          <w:iCs/>
          <w:sz w:val="21"/>
          <w:szCs w:val="21"/>
        </w:rPr>
        <w:t>, Waltham, MA</w:t>
      </w:r>
      <w:r w:rsidRPr="00BD47E9">
        <w:rPr>
          <w:rFonts w:asciiTheme="majorHAnsi" w:hAnsiTheme="majorHAnsi"/>
          <w:b/>
          <w:bCs/>
          <w:i/>
          <w:sz w:val="21"/>
          <w:szCs w:val="21"/>
        </w:rPr>
        <w:t xml:space="preserve"> </w:t>
      </w:r>
      <w:r w:rsidR="007278AB">
        <w:rPr>
          <w:rFonts w:asciiTheme="majorHAnsi" w:hAnsiTheme="majorHAnsi"/>
          <w:iCs/>
          <w:sz w:val="21"/>
          <w:szCs w:val="21"/>
        </w:rPr>
        <w:t xml:space="preserve">                                                                                                      Jan-</w:t>
      </w:r>
      <w:r w:rsidR="00D95739" w:rsidRPr="00BD47E9">
        <w:rPr>
          <w:rFonts w:asciiTheme="majorHAnsi" w:hAnsiTheme="majorHAnsi"/>
          <w:iCs/>
          <w:sz w:val="21"/>
          <w:szCs w:val="21"/>
        </w:rPr>
        <w:t>Apr 2018</w:t>
      </w:r>
    </w:p>
    <w:p w14:paraId="16DF6393" w14:textId="49F13922" w:rsidR="00464244" w:rsidRPr="00BD47E9" w:rsidRDefault="00071601" w:rsidP="0007160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iCs/>
          <w:sz w:val="21"/>
          <w:szCs w:val="21"/>
        </w:rPr>
      </w:pPr>
      <w:r w:rsidRPr="00BD47E9">
        <w:rPr>
          <w:rFonts w:asciiTheme="majorHAnsi" w:hAnsiTheme="majorHAnsi"/>
          <w:iCs/>
          <w:sz w:val="21"/>
          <w:szCs w:val="21"/>
        </w:rPr>
        <w:t xml:space="preserve">Utilized </w:t>
      </w:r>
      <w:r w:rsidR="00464244" w:rsidRPr="00BD47E9">
        <w:rPr>
          <w:rFonts w:asciiTheme="majorHAnsi" w:hAnsiTheme="majorHAnsi"/>
          <w:iCs/>
          <w:sz w:val="21"/>
          <w:szCs w:val="21"/>
        </w:rPr>
        <w:t>theories of space and place to analyze the role of street art in urban landscapes</w:t>
      </w:r>
      <w:r w:rsidR="00A45E0A" w:rsidRPr="00BD47E9">
        <w:rPr>
          <w:rFonts w:asciiTheme="majorHAnsi" w:hAnsiTheme="majorHAnsi"/>
          <w:iCs/>
          <w:sz w:val="21"/>
          <w:szCs w:val="21"/>
        </w:rPr>
        <w:t xml:space="preserve"> </w:t>
      </w:r>
      <w:r w:rsidR="000D321B" w:rsidRPr="00BD47E9">
        <w:rPr>
          <w:rFonts w:asciiTheme="majorHAnsi" w:hAnsiTheme="majorHAnsi"/>
          <w:iCs/>
          <w:sz w:val="21"/>
          <w:szCs w:val="21"/>
        </w:rPr>
        <w:t xml:space="preserve">including </w:t>
      </w:r>
      <w:r w:rsidR="00A45E0A" w:rsidRPr="00BD47E9">
        <w:rPr>
          <w:rFonts w:asciiTheme="majorHAnsi" w:hAnsiTheme="majorHAnsi"/>
          <w:iCs/>
          <w:sz w:val="21"/>
          <w:szCs w:val="21"/>
        </w:rPr>
        <w:t>New York and Paris</w:t>
      </w:r>
      <w:r w:rsidR="00464244" w:rsidRPr="00BD47E9">
        <w:rPr>
          <w:rFonts w:asciiTheme="majorHAnsi" w:hAnsiTheme="majorHAnsi"/>
          <w:iCs/>
          <w:sz w:val="21"/>
          <w:szCs w:val="21"/>
        </w:rPr>
        <w:t xml:space="preserve"> </w:t>
      </w:r>
    </w:p>
    <w:p w14:paraId="69F42DA1" w14:textId="63152324" w:rsidR="00071601" w:rsidRPr="00BD47E9" w:rsidRDefault="000D321B" w:rsidP="00595E4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iCs/>
          <w:sz w:val="21"/>
          <w:szCs w:val="21"/>
        </w:rPr>
      </w:pPr>
      <w:r w:rsidRPr="00BD47E9">
        <w:rPr>
          <w:rFonts w:asciiTheme="majorHAnsi" w:hAnsiTheme="majorHAnsi"/>
          <w:iCs/>
          <w:sz w:val="21"/>
          <w:szCs w:val="21"/>
        </w:rPr>
        <w:t xml:space="preserve">Produced a </w:t>
      </w:r>
      <w:proofErr w:type="gramStart"/>
      <w:r w:rsidR="00921EA1" w:rsidRPr="00BD47E9">
        <w:rPr>
          <w:rFonts w:asciiTheme="majorHAnsi" w:hAnsiTheme="majorHAnsi"/>
          <w:iCs/>
          <w:sz w:val="21"/>
          <w:szCs w:val="21"/>
        </w:rPr>
        <w:t>115</w:t>
      </w:r>
      <w:r w:rsidRPr="00BD47E9">
        <w:rPr>
          <w:rFonts w:asciiTheme="majorHAnsi" w:hAnsiTheme="majorHAnsi"/>
          <w:iCs/>
          <w:sz w:val="21"/>
          <w:szCs w:val="21"/>
        </w:rPr>
        <w:t xml:space="preserve"> page</w:t>
      </w:r>
      <w:proofErr w:type="gramEnd"/>
      <w:r w:rsidRPr="00BD47E9">
        <w:rPr>
          <w:rFonts w:asciiTheme="majorHAnsi" w:hAnsiTheme="majorHAnsi"/>
          <w:iCs/>
          <w:sz w:val="21"/>
          <w:szCs w:val="21"/>
        </w:rPr>
        <w:t xml:space="preserve"> thesis </w:t>
      </w:r>
      <w:r w:rsidR="00921EA1" w:rsidRPr="00BD47E9">
        <w:rPr>
          <w:rFonts w:asciiTheme="majorHAnsi" w:hAnsiTheme="majorHAnsi"/>
          <w:iCs/>
          <w:sz w:val="21"/>
          <w:szCs w:val="21"/>
        </w:rPr>
        <w:t>with chapters on history of street art, its practice, and spatial theory</w:t>
      </w:r>
      <w:r w:rsidR="004D4E67" w:rsidRPr="00BD47E9">
        <w:rPr>
          <w:rFonts w:asciiTheme="majorHAnsi" w:hAnsiTheme="majorHAnsi"/>
          <w:iCs/>
          <w:sz w:val="21"/>
          <w:szCs w:val="21"/>
        </w:rPr>
        <w:t>,</w:t>
      </w:r>
      <w:r w:rsidRPr="00BD47E9">
        <w:rPr>
          <w:rFonts w:asciiTheme="majorHAnsi" w:hAnsiTheme="majorHAnsi"/>
          <w:iCs/>
          <w:sz w:val="21"/>
          <w:szCs w:val="21"/>
        </w:rPr>
        <w:t xml:space="preserve"> successfully submitted it, earning </w:t>
      </w:r>
      <w:r w:rsidRPr="00BD47E9">
        <w:rPr>
          <w:rFonts w:asciiTheme="majorHAnsi" w:hAnsiTheme="majorHAnsi"/>
          <w:sz w:val="21"/>
          <w:szCs w:val="21"/>
        </w:rPr>
        <w:t xml:space="preserve">Summa Cum Laude with highest honors in Art History </w:t>
      </w:r>
    </w:p>
    <w:p w14:paraId="097D79D9" w14:textId="10762E79" w:rsidR="00464244" w:rsidRPr="00BD47E9" w:rsidRDefault="00464244" w:rsidP="007278AB">
      <w:pPr>
        <w:tabs>
          <w:tab w:val="right" w:pos="10080"/>
        </w:tabs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Fellow and Coordinator,</w:t>
      </w:r>
      <w:r w:rsidR="00071601" w:rsidRPr="00BD47E9">
        <w:rPr>
          <w:rFonts w:asciiTheme="majorHAnsi" w:hAnsiTheme="majorHAnsi"/>
          <w:b/>
          <w:sz w:val="21"/>
          <w:szCs w:val="21"/>
        </w:rPr>
        <w:t xml:space="preserve"> Brandeis Bridges</w:t>
      </w:r>
      <w:r w:rsidRPr="00BD47E9">
        <w:rPr>
          <w:rFonts w:asciiTheme="majorHAnsi" w:hAnsiTheme="majorHAnsi"/>
          <w:sz w:val="21"/>
          <w:szCs w:val="21"/>
        </w:rPr>
        <w:t xml:space="preserve"> Waltham, MA</w:t>
      </w:r>
      <w:r w:rsidR="007278AB">
        <w:rPr>
          <w:rFonts w:asciiTheme="majorHAnsi" w:hAnsiTheme="majorHAnsi"/>
          <w:sz w:val="21"/>
          <w:szCs w:val="21"/>
        </w:rPr>
        <w:t xml:space="preserve">                                                               </w:t>
      </w:r>
      <w:r w:rsidRPr="00BD47E9">
        <w:rPr>
          <w:rFonts w:asciiTheme="majorHAnsi" w:hAnsiTheme="majorHAnsi"/>
          <w:sz w:val="21"/>
          <w:szCs w:val="21"/>
        </w:rPr>
        <w:t xml:space="preserve"> </w:t>
      </w:r>
      <w:r w:rsidR="007278AB">
        <w:rPr>
          <w:rFonts w:asciiTheme="majorHAnsi" w:hAnsiTheme="majorHAnsi"/>
          <w:sz w:val="21"/>
          <w:szCs w:val="21"/>
        </w:rPr>
        <w:t xml:space="preserve">                </w:t>
      </w:r>
      <w:r w:rsidRPr="00BD47E9">
        <w:rPr>
          <w:rFonts w:asciiTheme="majorHAnsi" w:hAnsiTheme="majorHAnsi"/>
          <w:sz w:val="21"/>
          <w:szCs w:val="21"/>
        </w:rPr>
        <w:t>Dec 2014-May 2018</w:t>
      </w:r>
    </w:p>
    <w:p w14:paraId="2DB8369A" w14:textId="77777777" w:rsidR="00464244" w:rsidRPr="00BD47E9" w:rsidRDefault="00464244" w:rsidP="0007160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>Planned and facilitated Black and Jewish dialogue on campus and through experiential learning in places with historical ties to both communities including the American South, Ghana, Chicago, and Brazil</w:t>
      </w:r>
    </w:p>
    <w:p w14:paraId="0F137157" w14:textId="77777777" w:rsidR="00464244" w:rsidRPr="00BD47E9" w:rsidRDefault="0046424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>Raised $45,000 through applying to grants and reaching out to donors</w:t>
      </w:r>
    </w:p>
    <w:p w14:paraId="1E03ABE9" w14:textId="21A18EB8" w:rsidR="00B14DB6" w:rsidRPr="007728FE" w:rsidRDefault="000D321B" w:rsidP="007728F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D47E9">
        <w:rPr>
          <w:rFonts w:asciiTheme="majorHAnsi" w:hAnsiTheme="majorHAnsi"/>
          <w:sz w:val="21"/>
          <w:szCs w:val="21"/>
        </w:rPr>
        <w:t xml:space="preserve">Collaborated </w:t>
      </w:r>
      <w:r w:rsidR="00464244" w:rsidRPr="00BD47E9">
        <w:rPr>
          <w:rFonts w:asciiTheme="majorHAnsi" w:hAnsiTheme="majorHAnsi"/>
          <w:sz w:val="21"/>
          <w:szCs w:val="21"/>
        </w:rPr>
        <w:t>with Brandeis administration to design course curriculum about Black-Jewish dialogue</w:t>
      </w:r>
    </w:p>
    <w:p w14:paraId="0DE6D82C" w14:textId="77777777" w:rsidR="00217692" w:rsidRPr="00BD47E9" w:rsidRDefault="00217692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/>
          <w:sz w:val="21"/>
          <w:szCs w:val="21"/>
        </w:rPr>
        <w:t>PRESENTATIONS:</w:t>
      </w:r>
    </w:p>
    <w:p w14:paraId="500B3FBE" w14:textId="2AB998E6" w:rsidR="00217692" w:rsidRPr="00BD47E9" w:rsidRDefault="00C44569" w:rsidP="008A5194">
      <w:pPr>
        <w:pStyle w:val="ListParagraph"/>
        <w:tabs>
          <w:tab w:val="right" w:pos="10080"/>
        </w:tabs>
        <w:spacing w:after="0" w:line="240" w:lineRule="auto"/>
        <w:ind w:left="0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Cs/>
          <w:sz w:val="21"/>
          <w:szCs w:val="21"/>
        </w:rPr>
        <w:t xml:space="preserve">“Boston Street Art,” </w:t>
      </w:r>
      <w:proofErr w:type="gramStart"/>
      <w:r w:rsidRPr="00BD47E9">
        <w:rPr>
          <w:rFonts w:asciiTheme="majorHAnsi" w:hAnsiTheme="majorHAnsi"/>
          <w:bCs/>
          <w:sz w:val="21"/>
          <w:szCs w:val="21"/>
        </w:rPr>
        <w:t xml:space="preserve">Presentation,  </w:t>
      </w:r>
      <w:r w:rsidRPr="00BD47E9">
        <w:rPr>
          <w:rFonts w:asciiTheme="majorHAnsi" w:hAnsiTheme="majorHAnsi"/>
          <w:bCs/>
          <w:i/>
          <w:iCs/>
          <w:sz w:val="21"/>
          <w:szCs w:val="21"/>
        </w:rPr>
        <w:t>ESRI</w:t>
      </w:r>
      <w:proofErr w:type="gramEnd"/>
      <w:r w:rsidRPr="00BD47E9">
        <w:rPr>
          <w:rFonts w:asciiTheme="majorHAnsi" w:hAnsiTheme="majorHAnsi"/>
          <w:bCs/>
          <w:i/>
          <w:iCs/>
          <w:sz w:val="21"/>
          <w:szCs w:val="21"/>
        </w:rPr>
        <w:t xml:space="preserve"> Summer Meet-up, </w:t>
      </w:r>
      <w:r w:rsidRPr="00BD47E9">
        <w:rPr>
          <w:rFonts w:asciiTheme="majorHAnsi" w:hAnsiTheme="majorHAnsi"/>
          <w:bCs/>
          <w:sz w:val="21"/>
          <w:szCs w:val="21"/>
        </w:rPr>
        <w:t>New York, NY</w:t>
      </w:r>
      <w:r w:rsidR="007278AB">
        <w:rPr>
          <w:rFonts w:asciiTheme="majorHAnsi" w:hAnsiTheme="majorHAnsi"/>
          <w:b/>
          <w:i/>
          <w:iCs/>
          <w:sz w:val="21"/>
          <w:szCs w:val="21"/>
        </w:rPr>
        <w:t xml:space="preserve">                                                                               </w:t>
      </w:r>
      <w:r w:rsidR="00217692" w:rsidRPr="00BD47E9">
        <w:rPr>
          <w:rFonts w:asciiTheme="majorHAnsi" w:hAnsiTheme="majorHAnsi"/>
          <w:bCs/>
          <w:sz w:val="21"/>
          <w:szCs w:val="21"/>
        </w:rPr>
        <w:t>Jul 2018</w:t>
      </w:r>
    </w:p>
    <w:p w14:paraId="484D6FC0" w14:textId="727E6036" w:rsidR="003A7371" w:rsidRPr="0099222B" w:rsidRDefault="00C44569" w:rsidP="0099222B">
      <w:pPr>
        <w:pStyle w:val="ListParagraph"/>
        <w:tabs>
          <w:tab w:val="right" w:pos="10080"/>
        </w:tabs>
        <w:spacing w:after="0" w:line="240" w:lineRule="auto"/>
        <w:ind w:left="0"/>
        <w:rPr>
          <w:rFonts w:asciiTheme="majorHAnsi" w:hAnsiTheme="majorHAnsi"/>
          <w:b/>
          <w:sz w:val="21"/>
          <w:szCs w:val="21"/>
        </w:rPr>
      </w:pPr>
      <w:r w:rsidRPr="00BD47E9">
        <w:rPr>
          <w:rFonts w:asciiTheme="majorHAnsi" w:hAnsiTheme="majorHAnsi"/>
          <w:bCs/>
          <w:sz w:val="21"/>
          <w:szCs w:val="21"/>
        </w:rPr>
        <w:t>“</w:t>
      </w:r>
      <w:proofErr w:type="spellStart"/>
      <w:r w:rsidRPr="00BD47E9">
        <w:rPr>
          <w:rFonts w:asciiTheme="majorHAnsi" w:hAnsiTheme="majorHAnsi"/>
          <w:bCs/>
          <w:sz w:val="21"/>
          <w:szCs w:val="21"/>
        </w:rPr>
        <w:t>DeisTalks</w:t>
      </w:r>
      <w:proofErr w:type="spellEnd"/>
      <w:r w:rsidRPr="00BD47E9">
        <w:rPr>
          <w:rFonts w:asciiTheme="majorHAnsi" w:hAnsiTheme="majorHAnsi"/>
          <w:bCs/>
          <w:sz w:val="21"/>
          <w:szCs w:val="21"/>
        </w:rPr>
        <w:t xml:space="preserve">: Defining Street Art,” </w:t>
      </w:r>
      <w:proofErr w:type="gramStart"/>
      <w:r w:rsidRPr="00BD47E9">
        <w:rPr>
          <w:rFonts w:asciiTheme="majorHAnsi" w:hAnsiTheme="majorHAnsi"/>
          <w:bCs/>
          <w:sz w:val="21"/>
          <w:szCs w:val="21"/>
        </w:rPr>
        <w:t xml:space="preserve">Presentation,  </w:t>
      </w:r>
      <w:r w:rsidRPr="00BD47E9">
        <w:rPr>
          <w:rFonts w:asciiTheme="majorHAnsi" w:hAnsiTheme="majorHAnsi"/>
          <w:bCs/>
          <w:i/>
          <w:iCs/>
          <w:sz w:val="21"/>
          <w:szCs w:val="21"/>
        </w:rPr>
        <w:t>Brandeis</w:t>
      </w:r>
      <w:proofErr w:type="gramEnd"/>
      <w:r w:rsidR="00217692" w:rsidRPr="00BD47E9">
        <w:rPr>
          <w:rFonts w:asciiTheme="majorHAnsi" w:hAnsiTheme="majorHAnsi"/>
          <w:bCs/>
          <w:i/>
          <w:iCs/>
          <w:sz w:val="21"/>
          <w:szCs w:val="21"/>
        </w:rPr>
        <w:t xml:space="preserve"> Admitted Students Day</w:t>
      </w:r>
      <w:r w:rsidRPr="00BD47E9">
        <w:rPr>
          <w:rFonts w:asciiTheme="majorHAnsi" w:hAnsiTheme="majorHAnsi"/>
          <w:bCs/>
          <w:i/>
          <w:iCs/>
          <w:sz w:val="21"/>
          <w:szCs w:val="21"/>
        </w:rPr>
        <w:t xml:space="preserve">, </w:t>
      </w:r>
      <w:r w:rsidRPr="00BD47E9">
        <w:rPr>
          <w:rFonts w:asciiTheme="majorHAnsi" w:hAnsiTheme="majorHAnsi"/>
          <w:bCs/>
          <w:sz w:val="21"/>
          <w:szCs w:val="21"/>
        </w:rPr>
        <w:t>Waltham, MA</w:t>
      </w:r>
      <w:r w:rsidR="007278AB">
        <w:rPr>
          <w:rFonts w:asciiTheme="majorHAnsi" w:hAnsiTheme="majorHAnsi"/>
          <w:b/>
          <w:sz w:val="21"/>
          <w:szCs w:val="21"/>
        </w:rPr>
        <w:t xml:space="preserve">                                   </w:t>
      </w:r>
      <w:r w:rsidR="00217692" w:rsidRPr="00BD47E9">
        <w:rPr>
          <w:rFonts w:asciiTheme="majorHAnsi" w:hAnsiTheme="majorHAnsi"/>
          <w:bCs/>
          <w:sz w:val="21"/>
          <w:szCs w:val="21"/>
        </w:rPr>
        <w:t>Apr</w:t>
      </w:r>
      <w:r w:rsidR="007278AB">
        <w:rPr>
          <w:rFonts w:asciiTheme="majorHAnsi" w:hAnsiTheme="majorHAnsi"/>
          <w:bCs/>
          <w:sz w:val="21"/>
          <w:szCs w:val="21"/>
        </w:rPr>
        <w:t xml:space="preserve"> </w:t>
      </w:r>
      <w:r w:rsidR="00217692" w:rsidRPr="00BD47E9">
        <w:rPr>
          <w:rFonts w:asciiTheme="majorHAnsi" w:hAnsiTheme="majorHAnsi"/>
          <w:bCs/>
          <w:sz w:val="21"/>
          <w:szCs w:val="21"/>
        </w:rPr>
        <w:t>2017</w:t>
      </w:r>
    </w:p>
    <w:sectPr w:rsidR="003A7371" w:rsidRPr="0099222B" w:rsidSect="00595E42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0C07" w14:textId="77777777" w:rsidR="003A71F3" w:rsidRDefault="003A71F3" w:rsidP="00995481">
      <w:pPr>
        <w:spacing w:after="0" w:line="240" w:lineRule="auto"/>
      </w:pPr>
      <w:r>
        <w:separator/>
      </w:r>
    </w:p>
  </w:endnote>
  <w:endnote w:type="continuationSeparator" w:id="0">
    <w:p w14:paraId="0F262E9A" w14:textId="77777777" w:rsidR="003A71F3" w:rsidRDefault="003A71F3" w:rsidP="0099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2674" w14:textId="77777777" w:rsidR="003A71F3" w:rsidRDefault="003A71F3" w:rsidP="00995481">
      <w:pPr>
        <w:spacing w:after="0" w:line="240" w:lineRule="auto"/>
      </w:pPr>
      <w:r>
        <w:separator/>
      </w:r>
    </w:p>
  </w:footnote>
  <w:footnote w:type="continuationSeparator" w:id="0">
    <w:p w14:paraId="130ADB49" w14:textId="77777777" w:rsidR="003A71F3" w:rsidRDefault="003A71F3" w:rsidP="0099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436C" w14:textId="3AC21FD1" w:rsidR="00B95375" w:rsidRPr="008A5194" w:rsidRDefault="00B95375" w:rsidP="008A5194">
    <w:pPr>
      <w:pStyle w:val="Header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Perlman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8CC3" w14:textId="77777777" w:rsidR="004D6E45" w:rsidRPr="00B248CB" w:rsidRDefault="004D6E45" w:rsidP="003A7371">
    <w:pPr>
      <w:spacing w:after="0" w:line="240" w:lineRule="auto"/>
      <w:contextualSpacing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098"/>
    <w:multiLevelType w:val="hybridMultilevel"/>
    <w:tmpl w:val="32846C6E"/>
    <w:lvl w:ilvl="0" w:tplc="59D016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2763AE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EDB60BD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3345F5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35E8CE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E5CE4C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89C5FD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75E81F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BF7A630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065F07AD"/>
    <w:multiLevelType w:val="hybridMultilevel"/>
    <w:tmpl w:val="337440D2"/>
    <w:lvl w:ilvl="0" w:tplc="4AFE52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37AD5B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C7CAE1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614E0A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7F485F8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9A45DA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CCCBF6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FB834B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18C3C8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A626698"/>
    <w:multiLevelType w:val="hybridMultilevel"/>
    <w:tmpl w:val="4642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DF6"/>
    <w:multiLevelType w:val="hybridMultilevel"/>
    <w:tmpl w:val="5F5CAA10"/>
    <w:lvl w:ilvl="0" w:tplc="7DF808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5DB20B6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 w:tplc="FF80909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3" w:tplc="46A818E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946A25A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 w:tplc="F1FE21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95AA1278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F09884B6">
      <w:start w:val="1"/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 w:tplc="A49683F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" w15:restartNumberingAfterBreak="0">
    <w:nsid w:val="26804090"/>
    <w:multiLevelType w:val="hybridMultilevel"/>
    <w:tmpl w:val="57048AAE"/>
    <w:lvl w:ilvl="0" w:tplc="C1B84F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4F5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F0EC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928D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D28FB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81A9B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0D2A1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425D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6EEE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B834EC1"/>
    <w:multiLevelType w:val="hybridMultilevel"/>
    <w:tmpl w:val="BA3A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E4198"/>
    <w:multiLevelType w:val="hybridMultilevel"/>
    <w:tmpl w:val="CEBA3754"/>
    <w:lvl w:ilvl="0" w:tplc="642E9C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01EB29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158629B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A7A619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D8A7CD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E2B84D3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14683F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B76C47C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58F634A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52A24CB0"/>
    <w:multiLevelType w:val="hybridMultilevel"/>
    <w:tmpl w:val="7572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419B9"/>
    <w:multiLevelType w:val="hybridMultilevel"/>
    <w:tmpl w:val="96F60A40"/>
    <w:lvl w:ilvl="0" w:tplc="1E88CF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10B9A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2292A5E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50A22A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4C21FF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866AFCF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F22014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250778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81426A4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5C9B7255"/>
    <w:multiLevelType w:val="hybridMultilevel"/>
    <w:tmpl w:val="10366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CD2DAB"/>
    <w:multiLevelType w:val="hybridMultilevel"/>
    <w:tmpl w:val="4C248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30439"/>
    <w:multiLevelType w:val="hybridMultilevel"/>
    <w:tmpl w:val="4FD0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46ACB"/>
    <w:multiLevelType w:val="hybridMultilevel"/>
    <w:tmpl w:val="94945BC4"/>
    <w:lvl w:ilvl="0" w:tplc="7DF80878">
      <w:start w:val="1"/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7320518"/>
    <w:multiLevelType w:val="hybridMultilevel"/>
    <w:tmpl w:val="2BF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B455F"/>
    <w:multiLevelType w:val="hybridMultilevel"/>
    <w:tmpl w:val="3A7A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1"/>
    <w:rsid w:val="00007706"/>
    <w:rsid w:val="00046F55"/>
    <w:rsid w:val="00056154"/>
    <w:rsid w:val="000578D2"/>
    <w:rsid w:val="00064DA1"/>
    <w:rsid w:val="00071601"/>
    <w:rsid w:val="0009732D"/>
    <w:rsid w:val="000B4025"/>
    <w:rsid w:val="000C1286"/>
    <w:rsid w:val="000D321B"/>
    <w:rsid w:val="000F73DE"/>
    <w:rsid w:val="0011664C"/>
    <w:rsid w:val="001637C7"/>
    <w:rsid w:val="001729F2"/>
    <w:rsid w:val="001A2F7D"/>
    <w:rsid w:val="001B22A8"/>
    <w:rsid w:val="001C5DDC"/>
    <w:rsid w:val="001E2BF3"/>
    <w:rsid w:val="00206C6D"/>
    <w:rsid w:val="00217692"/>
    <w:rsid w:val="002337E9"/>
    <w:rsid w:val="00242749"/>
    <w:rsid w:val="00263F2B"/>
    <w:rsid w:val="00272F49"/>
    <w:rsid w:val="002737E1"/>
    <w:rsid w:val="00277488"/>
    <w:rsid w:val="00293EAB"/>
    <w:rsid w:val="002A5E8A"/>
    <w:rsid w:val="00390C45"/>
    <w:rsid w:val="003A71F3"/>
    <w:rsid w:val="003A7371"/>
    <w:rsid w:val="003C2B37"/>
    <w:rsid w:val="003D5102"/>
    <w:rsid w:val="003F6077"/>
    <w:rsid w:val="00464244"/>
    <w:rsid w:val="00485AD2"/>
    <w:rsid w:val="004C50D6"/>
    <w:rsid w:val="004D4E67"/>
    <w:rsid w:val="004D6E45"/>
    <w:rsid w:val="00532636"/>
    <w:rsid w:val="00545600"/>
    <w:rsid w:val="00584F81"/>
    <w:rsid w:val="00595E42"/>
    <w:rsid w:val="005A6700"/>
    <w:rsid w:val="005C1FB7"/>
    <w:rsid w:val="005E2EDA"/>
    <w:rsid w:val="00603CC1"/>
    <w:rsid w:val="0068774D"/>
    <w:rsid w:val="006F5E22"/>
    <w:rsid w:val="007116EE"/>
    <w:rsid w:val="007278AB"/>
    <w:rsid w:val="007330B0"/>
    <w:rsid w:val="00740B28"/>
    <w:rsid w:val="007422BF"/>
    <w:rsid w:val="00755B49"/>
    <w:rsid w:val="007728FE"/>
    <w:rsid w:val="007C298B"/>
    <w:rsid w:val="008011A0"/>
    <w:rsid w:val="008058AA"/>
    <w:rsid w:val="008A5194"/>
    <w:rsid w:val="008A64D0"/>
    <w:rsid w:val="008E3832"/>
    <w:rsid w:val="00921EA1"/>
    <w:rsid w:val="00944ECC"/>
    <w:rsid w:val="0099222B"/>
    <w:rsid w:val="00995481"/>
    <w:rsid w:val="009D0780"/>
    <w:rsid w:val="009D6305"/>
    <w:rsid w:val="009E5CF6"/>
    <w:rsid w:val="00A45E0A"/>
    <w:rsid w:val="00A74849"/>
    <w:rsid w:val="00AE0207"/>
    <w:rsid w:val="00B14DB6"/>
    <w:rsid w:val="00B95375"/>
    <w:rsid w:val="00BA20A3"/>
    <w:rsid w:val="00BB03C0"/>
    <w:rsid w:val="00BD47E9"/>
    <w:rsid w:val="00BE7411"/>
    <w:rsid w:val="00BF63F3"/>
    <w:rsid w:val="00C41B82"/>
    <w:rsid w:val="00C44569"/>
    <w:rsid w:val="00CB0C72"/>
    <w:rsid w:val="00D07FB7"/>
    <w:rsid w:val="00D20CB3"/>
    <w:rsid w:val="00D3093D"/>
    <w:rsid w:val="00D42E9B"/>
    <w:rsid w:val="00D433D6"/>
    <w:rsid w:val="00D56975"/>
    <w:rsid w:val="00D95739"/>
    <w:rsid w:val="00DB59F5"/>
    <w:rsid w:val="00E559E4"/>
    <w:rsid w:val="00EE13F8"/>
    <w:rsid w:val="00EE5DF7"/>
    <w:rsid w:val="00F21C6A"/>
    <w:rsid w:val="00F221C3"/>
    <w:rsid w:val="00F52802"/>
    <w:rsid w:val="00F96844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44C0"/>
  <w15:docId w15:val="{4AD28D26-7DFF-4BC7-AF13-4E3E6FD6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81"/>
    <w:pPr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48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81"/>
    <w:rPr>
      <w:rFonts w:ascii="Calibri" w:eastAsia="Times New Roman" w:hAnsi="Calibri"/>
      <w:color w:val="auto"/>
      <w:sz w:val="22"/>
      <w:szCs w:val="22"/>
    </w:rPr>
  </w:style>
  <w:style w:type="paragraph" w:styleId="ListParagraph">
    <w:name w:val="List Paragraph"/>
    <w:basedOn w:val="Normal"/>
    <w:uiPriority w:val="34"/>
    <w:qFormat/>
    <w:rsid w:val="009954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81"/>
    <w:rPr>
      <w:rFonts w:ascii="Calibri" w:eastAsia="Times New Roman" w:hAnsi="Calibr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0B0"/>
    <w:rPr>
      <w:rFonts w:ascii="Tahoma" w:eastAsia="Times New Roman" w:hAnsi="Tahoma" w:cs="Tahoma"/>
      <w:color w:val="auto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5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375"/>
    <w:rPr>
      <w:rFonts w:ascii="Calibri" w:eastAsia="Times New Roman" w:hAnsi="Calibri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375"/>
    <w:rPr>
      <w:rFonts w:ascii="Calibri" w:eastAsia="Times New Roman" w:hAnsi="Calibri"/>
      <w:b/>
      <w:bCs/>
      <w:color w:val="auto"/>
    </w:rPr>
  </w:style>
  <w:style w:type="paragraph" w:styleId="Revision">
    <w:name w:val="Revision"/>
    <w:hidden/>
    <w:uiPriority w:val="99"/>
    <w:semiHidden/>
    <w:rsid w:val="00A45E0A"/>
    <w:rPr>
      <w:rFonts w:ascii="Calibri" w:eastAsia="Times New Roman" w:hAnsi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66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38A86-B62D-4404-AB09-25FF3756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574</Words>
  <Characters>3502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Tova Perlman</dc:creator>
  <cp:lastModifiedBy>Perlman, Tova</cp:lastModifiedBy>
  <cp:revision>2</cp:revision>
  <cp:lastPrinted>2021-01-31T21:03:00Z</cp:lastPrinted>
  <dcterms:created xsi:type="dcterms:W3CDTF">2021-06-07T20:40:00Z</dcterms:created>
  <dcterms:modified xsi:type="dcterms:W3CDTF">2021-06-07T20:40:00Z</dcterms:modified>
</cp:coreProperties>
</file>