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487EB166"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3C1491">
        <w:rPr>
          <w:noProof/>
        </w:rPr>
        <w:t>17. januára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02F41E37" w14:textId="36DA733D" w:rsidR="003C1491"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0149444" w:history="1">
            <w:r w:rsidR="003C1491" w:rsidRPr="00624F28">
              <w:rPr>
                <w:rStyle w:val="Hypertextovprepojenie"/>
                <w:noProof/>
              </w:rPr>
              <w:t>Zoznam obrázkov</w:t>
            </w:r>
            <w:r w:rsidR="003C1491">
              <w:rPr>
                <w:noProof/>
                <w:webHidden/>
              </w:rPr>
              <w:tab/>
            </w:r>
            <w:r w:rsidR="003C1491">
              <w:rPr>
                <w:noProof/>
                <w:webHidden/>
              </w:rPr>
              <w:fldChar w:fldCharType="begin"/>
            </w:r>
            <w:r w:rsidR="003C1491">
              <w:rPr>
                <w:noProof/>
                <w:webHidden/>
              </w:rPr>
              <w:instrText xml:space="preserve"> PAGEREF _Toc30149444 \h </w:instrText>
            </w:r>
            <w:r w:rsidR="003C1491">
              <w:rPr>
                <w:noProof/>
                <w:webHidden/>
              </w:rPr>
            </w:r>
            <w:r w:rsidR="003C1491">
              <w:rPr>
                <w:noProof/>
                <w:webHidden/>
              </w:rPr>
              <w:fldChar w:fldCharType="separate"/>
            </w:r>
            <w:r w:rsidR="003C1491">
              <w:rPr>
                <w:noProof/>
                <w:webHidden/>
              </w:rPr>
              <w:t>8</w:t>
            </w:r>
            <w:r w:rsidR="003C1491">
              <w:rPr>
                <w:noProof/>
                <w:webHidden/>
              </w:rPr>
              <w:fldChar w:fldCharType="end"/>
            </w:r>
          </w:hyperlink>
        </w:p>
        <w:p w14:paraId="6A37E41E" w14:textId="1C27871B" w:rsidR="003C1491" w:rsidRDefault="003C1491">
          <w:pPr>
            <w:pStyle w:val="Obsah1"/>
            <w:tabs>
              <w:tab w:val="right" w:leader="dot" w:pos="8777"/>
            </w:tabs>
            <w:rPr>
              <w:rFonts w:eastAsiaTheme="minorEastAsia"/>
              <w:noProof/>
              <w:lang w:eastAsia="sk-SK"/>
            </w:rPr>
          </w:pPr>
          <w:hyperlink w:anchor="_Toc30149445" w:history="1">
            <w:r w:rsidRPr="00624F28">
              <w:rPr>
                <w:rStyle w:val="Hypertextovprepojenie"/>
                <w:noProof/>
              </w:rPr>
              <w:t>Zoznam tabuliek</w:t>
            </w:r>
            <w:r>
              <w:rPr>
                <w:noProof/>
                <w:webHidden/>
              </w:rPr>
              <w:tab/>
            </w:r>
            <w:r>
              <w:rPr>
                <w:noProof/>
                <w:webHidden/>
              </w:rPr>
              <w:fldChar w:fldCharType="begin"/>
            </w:r>
            <w:r>
              <w:rPr>
                <w:noProof/>
                <w:webHidden/>
              </w:rPr>
              <w:instrText xml:space="preserve"> PAGEREF _Toc30149445 \h </w:instrText>
            </w:r>
            <w:r>
              <w:rPr>
                <w:noProof/>
                <w:webHidden/>
              </w:rPr>
            </w:r>
            <w:r>
              <w:rPr>
                <w:noProof/>
                <w:webHidden/>
              </w:rPr>
              <w:fldChar w:fldCharType="separate"/>
            </w:r>
            <w:r>
              <w:rPr>
                <w:noProof/>
                <w:webHidden/>
              </w:rPr>
              <w:t>9</w:t>
            </w:r>
            <w:r>
              <w:rPr>
                <w:noProof/>
                <w:webHidden/>
              </w:rPr>
              <w:fldChar w:fldCharType="end"/>
            </w:r>
          </w:hyperlink>
        </w:p>
        <w:p w14:paraId="7D373F52" w14:textId="21760CEF" w:rsidR="003C1491" w:rsidRDefault="003C1491">
          <w:pPr>
            <w:pStyle w:val="Obsah1"/>
            <w:tabs>
              <w:tab w:val="right" w:leader="dot" w:pos="8777"/>
            </w:tabs>
            <w:rPr>
              <w:rFonts w:eastAsiaTheme="minorEastAsia"/>
              <w:noProof/>
              <w:lang w:eastAsia="sk-SK"/>
            </w:rPr>
          </w:pPr>
          <w:hyperlink w:anchor="_Toc30149446" w:history="1">
            <w:r w:rsidRPr="00624F28">
              <w:rPr>
                <w:rStyle w:val="Hypertextovprepojenie"/>
                <w:noProof/>
              </w:rPr>
              <w:t>Zoznam symbolov a skratiek</w:t>
            </w:r>
            <w:r>
              <w:rPr>
                <w:noProof/>
                <w:webHidden/>
              </w:rPr>
              <w:tab/>
            </w:r>
            <w:r>
              <w:rPr>
                <w:noProof/>
                <w:webHidden/>
              </w:rPr>
              <w:fldChar w:fldCharType="begin"/>
            </w:r>
            <w:r>
              <w:rPr>
                <w:noProof/>
                <w:webHidden/>
              </w:rPr>
              <w:instrText xml:space="preserve"> PAGEREF _Toc30149446 \h </w:instrText>
            </w:r>
            <w:r>
              <w:rPr>
                <w:noProof/>
                <w:webHidden/>
              </w:rPr>
            </w:r>
            <w:r>
              <w:rPr>
                <w:noProof/>
                <w:webHidden/>
              </w:rPr>
              <w:fldChar w:fldCharType="separate"/>
            </w:r>
            <w:r>
              <w:rPr>
                <w:noProof/>
                <w:webHidden/>
              </w:rPr>
              <w:t>10</w:t>
            </w:r>
            <w:r>
              <w:rPr>
                <w:noProof/>
                <w:webHidden/>
              </w:rPr>
              <w:fldChar w:fldCharType="end"/>
            </w:r>
          </w:hyperlink>
        </w:p>
        <w:p w14:paraId="4B851743" w14:textId="410CAA5C" w:rsidR="003C1491" w:rsidRDefault="003C1491">
          <w:pPr>
            <w:pStyle w:val="Obsah1"/>
            <w:tabs>
              <w:tab w:val="right" w:leader="dot" w:pos="8777"/>
            </w:tabs>
            <w:rPr>
              <w:rFonts w:eastAsiaTheme="minorEastAsia"/>
              <w:noProof/>
              <w:lang w:eastAsia="sk-SK"/>
            </w:rPr>
          </w:pPr>
          <w:hyperlink w:anchor="_Toc30149447" w:history="1">
            <w:r w:rsidRPr="00624F28">
              <w:rPr>
                <w:rStyle w:val="Hypertextovprepojenie"/>
                <w:noProof/>
              </w:rPr>
              <w:t>Úvod</w:t>
            </w:r>
            <w:r>
              <w:rPr>
                <w:noProof/>
                <w:webHidden/>
              </w:rPr>
              <w:tab/>
            </w:r>
            <w:r>
              <w:rPr>
                <w:noProof/>
                <w:webHidden/>
              </w:rPr>
              <w:fldChar w:fldCharType="begin"/>
            </w:r>
            <w:r>
              <w:rPr>
                <w:noProof/>
                <w:webHidden/>
              </w:rPr>
              <w:instrText xml:space="preserve"> PAGEREF _Toc30149447 \h </w:instrText>
            </w:r>
            <w:r>
              <w:rPr>
                <w:noProof/>
                <w:webHidden/>
              </w:rPr>
            </w:r>
            <w:r>
              <w:rPr>
                <w:noProof/>
                <w:webHidden/>
              </w:rPr>
              <w:fldChar w:fldCharType="separate"/>
            </w:r>
            <w:r>
              <w:rPr>
                <w:noProof/>
                <w:webHidden/>
              </w:rPr>
              <w:t>11</w:t>
            </w:r>
            <w:r>
              <w:rPr>
                <w:noProof/>
                <w:webHidden/>
              </w:rPr>
              <w:fldChar w:fldCharType="end"/>
            </w:r>
          </w:hyperlink>
        </w:p>
        <w:p w14:paraId="4BDA4386" w14:textId="3BF2516E" w:rsidR="003C1491" w:rsidRDefault="003C1491">
          <w:pPr>
            <w:pStyle w:val="Obsah1"/>
            <w:tabs>
              <w:tab w:val="left" w:pos="440"/>
              <w:tab w:val="right" w:leader="dot" w:pos="8777"/>
            </w:tabs>
            <w:rPr>
              <w:rFonts w:eastAsiaTheme="minorEastAsia"/>
              <w:noProof/>
              <w:lang w:eastAsia="sk-SK"/>
            </w:rPr>
          </w:pPr>
          <w:hyperlink w:anchor="_Toc30149448" w:history="1">
            <w:r w:rsidRPr="00624F28">
              <w:rPr>
                <w:rStyle w:val="Hypertextovprepojenie"/>
                <w:noProof/>
              </w:rPr>
              <w:t>1.</w:t>
            </w:r>
            <w:r>
              <w:rPr>
                <w:rFonts w:eastAsiaTheme="minorEastAsia"/>
                <w:noProof/>
                <w:lang w:eastAsia="sk-SK"/>
              </w:rPr>
              <w:tab/>
            </w:r>
            <w:r w:rsidRPr="00624F28">
              <w:rPr>
                <w:rStyle w:val="Hypertextovprepojenie"/>
                <w:noProof/>
              </w:rPr>
              <w:t>Formulácia úlohy a cieľ práce</w:t>
            </w:r>
            <w:r>
              <w:rPr>
                <w:noProof/>
                <w:webHidden/>
              </w:rPr>
              <w:tab/>
            </w:r>
            <w:r>
              <w:rPr>
                <w:noProof/>
                <w:webHidden/>
              </w:rPr>
              <w:fldChar w:fldCharType="begin"/>
            </w:r>
            <w:r>
              <w:rPr>
                <w:noProof/>
                <w:webHidden/>
              </w:rPr>
              <w:instrText xml:space="preserve"> PAGEREF _Toc30149448 \h </w:instrText>
            </w:r>
            <w:r>
              <w:rPr>
                <w:noProof/>
                <w:webHidden/>
              </w:rPr>
            </w:r>
            <w:r>
              <w:rPr>
                <w:noProof/>
                <w:webHidden/>
              </w:rPr>
              <w:fldChar w:fldCharType="separate"/>
            </w:r>
            <w:r>
              <w:rPr>
                <w:noProof/>
                <w:webHidden/>
              </w:rPr>
              <w:t>12</w:t>
            </w:r>
            <w:r>
              <w:rPr>
                <w:noProof/>
                <w:webHidden/>
              </w:rPr>
              <w:fldChar w:fldCharType="end"/>
            </w:r>
          </w:hyperlink>
        </w:p>
        <w:p w14:paraId="0F5D51E3" w14:textId="14747A12" w:rsidR="003C1491" w:rsidRDefault="003C1491">
          <w:pPr>
            <w:pStyle w:val="Obsah1"/>
            <w:tabs>
              <w:tab w:val="left" w:pos="440"/>
              <w:tab w:val="right" w:leader="dot" w:pos="8777"/>
            </w:tabs>
            <w:rPr>
              <w:rFonts w:eastAsiaTheme="minorEastAsia"/>
              <w:noProof/>
              <w:lang w:eastAsia="sk-SK"/>
            </w:rPr>
          </w:pPr>
          <w:hyperlink w:anchor="_Toc30149449" w:history="1">
            <w:r w:rsidRPr="00624F28">
              <w:rPr>
                <w:rStyle w:val="Hypertextovprepojenie"/>
                <w:noProof/>
              </w:rPr>
              <w:t>2.</w:t>
            </w:r>
            <w:r>
              <w:rPr>
                <w:rFonts w:eastAsiaTheme="minorEastAsia"/>
                <w:noProof/>
                <w:lang w:eastAsia="sk-SK"/>
              </w:rPr>
              <w:tab/>
            </w:r>
            <w:r w:rsidRPr="00624F28">
              <w:rPr>
                <w:rStyle w:val="Hypertextovprepojenie"/>
                <w:noProof/>
              </w:rPr>
              <w:t>Učenie</w:t>
            </w:r>
            <w:r>
              <w:rPr>
                <w:noProof/>
                <w:webHidden/>
              </w:rPr>
              <w:tab/>
            </w:r>
            <w:r>
              <w:rPr>
                <w:noProof/>
                <w:webHidden/>
              </w:rPr>
              <w:fldChar w:fldCharType="begin"/>
            </w:r>
            <w:r>
              <w:rPr>
                <w:noProof/>
                <w:webHidden/>
              </w:rPr>
              <w:instrText xml:space="preserve"> PAGEREF _Toc30149449 \h </w:instrText>
            </w:r>
            <w:r>
              <w:rPr>
                <w:noProof/>
                <w:webHidden/>
              </w:rPr>
            </w:r>
            <w:r>
              <w:rPr>
                <w:noProof/>
                <w:webHidden/>
              </w:rPr>
              <w:fldChar w:fldCharType="separate"/>
            </w:r>
            <w:r>
              <w:rPr>
                <w:noProof/>
                <w:webHidden/>
              </w:rPr>
              <w:t>13</w:t>
            </w:r>
            <w:r>
              <w:rPr>
                <w:noProof/>
                <w:webHidden/>
              </w:rPr>
              <w:fldChar w:fldCharType="end"/>
            </w:r>
          </w:hyperlink>
        </w:p>
        <w:p w14:paraId="0A1B1BA7" w14:textId="30E91E7B" w:rsidR="003C1491" w:rsidRDefault="003C1491">
          <w:pPr>
            <w:pStyle w:val="Obsah2"/>
            <w:tabs>
              <w:tab w:val="left" w:pos="880"/>
              <w:tab w:val="right" w:leader="dot" w:pos="8777"/>
            </w:tabs>
            <w:rPr>
              <w:rFonts w:eastAsiaTheme="minorEastAsia"/>
              <w:noProof/>
              <w:lang w:eastAsia="sk-SK"/>
            </w:rPr>
          </w:pPr>
          <w:hyperlink w:anchor="_Toc30149450" w:history="1">
            <w:r w:rsidRPr="00624F28">
              <w:rPr>
                <w:rStyle w:val="Hypertextovprepojenie"/>
                <w:noProof/>
              </w:rPr>
              <w:t>2.1.</w:t>
            </w:r>
            <w:r>
              <w:rPr>
                <w:rFonts w:eastAsiaTheme="minorEastAsia"/>
                <w:noProof/>
                <w:lang w:eastAsia="sk-SK"/>
              </w:rPr>
              <w:tab/>
            </w:r>
            <w:r w:rsidRPr="00624F28">
              <w:rPr>
                <w:rStyle w:val="Hypertextovprepojenie"/>
                <w:noProof/>
              </w:rPr>
              <w:t>Koncept ľudského učenia</w:t>
            </w:r>
            <w:r>
              <w:rPr>
                <w:noProof/>
                <w:webHidden/>
              </w:rPr>
              <w:tab/>
            </w:r>
            <w:r>
              <w:rPr>
                <w:noProof/>
                <w:webHidden/>
              </w:rPr>
              <w:fldChar w:fldCharType="begin"/>
            </w:r>
            <w:r>
              <w:rPr>
                <w:noProof/>
                <w:webHidden/>
              </w:rPr>
              <w:instrText xml:space="preserve"> PAGEREF _Toc30149450 \h </w:instrText>
            </w:r>
            <w:r>
              <w:rPr>
                <w:noProof/>
                <w:webHidden/>
              </w:rPr>
            </w:r>
            <w:r>
              <w:rPr>
                <w:noProof/>
                <w:webHidden/>
              </w:rPr>
              <w:fldChar w:fldCharType="separate"/>
            </w:r>
            <w:r>
              <w:rPr>
                <w:noProof/>
                <w:webHidden/>
              </w:rPr>
              <w:t>13</w:t>
            </w:r>
            <w:r>
              <w:rPr>
                <w:noProof/>
                <w:webHidden/>
              </w:rPr>
              <w:fldChar w:fldCharType="end"/>
            </w:r>
          </w:hyperlink>
        </w:p>
        <w:p w14:paraId="4D009342" w14:textId="1D0DD65C" w:rsidR="003C1491" w:rsidRDefault="003C1491">
          <w:pPr>
            <w:pStyle w:val="Obsah2"/>
            <w:tabs>
              <w:tab w:val="left" w:pos="880"/>
              <w:tab w:val="right" w:leader="dot" w:pos="8777"/>
            </w:tabs>
            <w:rPr>
              <w:rFonts w:eastAsiaTheme="minorEastAsia"/>
              <w:noProof/>
              <w:lang w:eastAsia="sk-SK"/>
            </w:rPr>
          </w:pPr>
          <w:hyperlink w:anchor="_Toc30149451" w:history="1">
            <w:r w:rsidRPr="00624F28">
              <w:rPr>
                <w:rStyle w:val="Hypertextovprepojenie"/>
                <w:noProof/>
                <w:lang w:val="en-US"/>
              </w:rPr>
              <w:t>2.2.</w:t>
            </w:r>
            <w:r>
              <w:rPr>
                <w:rFonts w:eastAsiaTheme="minorEastAsia"/>
                <w:noProof/>
                <w:lang w:eastAsia="sk-SK"/>
              </w:rPr>
              <w:tab/>
            </w:r>
            <w:r w:rsidRPr="00624F28">
              <w:rPr>
                <w:rStyle w:val="Hypertextovprepojenie"/>
                <w:noProof/>
                <w:lang w:val="en-US"/>
              </w:rPr>
              <w:t>Typy učenia</w:t>
            </w:r>
            <w:r>
              <w:rPr>
                <w:noProof/>
                <w:webHidden/>
              </w:rPr>
              <w:tab/>
            </w:r>
            <w:r>
              <w:rPr>
                <w:noProof/>
                <w:webHidden/>
              </w:rPr>
              <w:fldChar w:fldCharType="begin"/>
            </w:r>
            <w:r>
              <w:rPr>
                <w:noProof/>
                <w:webHidden/>
              </w:rPr>
              <w:instrText xml:space="preserve"> PAGEREF _Toc30149451 \h </w:instrText>
            </w:r>
            <w:r>
              <w:rPr>
                <w:noProof/>
                <w:webHidden/>
              </w:rPr>
            </w:r>
            <w:r>
              <w:rPr>
                <w:noProof/>
                <w:webHidden/>
              </w:rPr>
              <w:fldChar w:fldCharType="separate"/>
            </w:r>
            <w:r>
              <w:rPr>
                <w:noProof/>
                <w:webHidden/>
              </w:rPr>
              <w:t>14</w:t>
            </w:r>
            <w:r>
              <w:rPr>
                <w:noProof/>
                <w:webHidden/>
              </w:rPr>
              <w:fldChar w:fldCharType="end"/>
            </w:r>
          </w:hyperlink>
        </w:p>
        <w:p w14:paraId="2A1E30A8" w14:textId="31542051" w:rsidR="003C1491" w:rsidRDefault="003C1491">
          <w:pPr>
            <w:pStyle w:val="Obsah2"/>
            <w:tabs>
              <w:tab w:val="left" w:pos="880"/>
              <w:tab w:val="right" w:leader="dot" w:pos="8777"/>
            </w:tabs>
            <w:rPr>
              <w:rFonts w:eastAsiaTheme="minorEastAsia"/>
              <w:noProof/>
              <w:lang w:eastAsia="sk-SK"/>
            </w:rPr>
          </w:pPr>
          <w:hyperlink w:anchor="_Toc30149452" w:history="1">
            <w:r w:rsidRPr="00624F28">
              <w:rPr>
                <w:rStyle w:val="Hypertextovprepojenie"/>
                <w:noProof/>
                <w:lang w:val="en-US"/>
              </w:rPr>
              <w:t>2.3.</w:t>
            </w:r>
            <w:r>
              <w:rPr>
                <w:rFonts w:eastAsiaTheme="minorEastAsia"/>
                <w:noProof/>
                <w:lang w:eastAsia="sk-SK"/>
              </w:rPr>
              <w:tab/>
            </w:r>
            <w:r w:rsidRPr="00624F28">
              <w:rPr>
                <w:rStyle w:val="Hypertextovprepojenie"/>
                <w:noProof/>
                <w:lang w:val="en-US"/>
              </w:rPr>
              <w:t>Faktory ovplyvňujúce učenie</w:t>
            </w:r>
            <w:r>
              <w:rPr>
                <w:noProof/>
                <w:webHidden/>
              </w:rPr>
              <w:tab/>
            </w:r>
            <w:r>
              <w:rPr>
                <w:noProof/>
                <w:webHidden/>
              </w:rPr>
              <w:fldChar w:fldCharType="begin"/>
            </w:r>
            <w:r>
              <w:rPr>
                <w:noProof/>
                <w:webHidden/>
              </w:rPr>
              <w:instrText xml:space="preserve"> PAGEREF _Toc30149452 \h </w:instrText>
            </w:r>
            <w:r>
              <w:rPr>
                <w:noProof/>
                <w:webHidden/>
              </w:rPr>
            </w:r>
            <w:r>
              <w:rPr>
                <w:noProof/>
                <w:webHidden/>
              </w:rPr>
              <w:fldChar w:fldCharType="separate"/>
            </w:r>
            <w:r>
              <w:rPr>
                <w:noProof/>
                <w:webHidden/>
              </w:rPr>
              <w:t>15</w:t>
            </w:r>
            <w:r>
              <w:rPr>
                <w:noProof/>
                <w:webHidden/>
              </w:rPr>
              <w:fldChar w:fldCharType="end"/>
            </w:r>
          </w:hyperlink>
        </w:p>
        <w:p w14:paraId="633D632A" w14:textId="2A5F1A32" w:rsidR="003C1491" w:rsidRDefault="003C1491">
          <w:pPr>
            <w:pStyle w:val="Obsah3"/>
            <w:tabs>
              <w:tab w:val="left" w:pos="1320"/>
              <w:tab w:val="right" w:leader="dot" w:pos="8777"/>
            </w:tabs>
            <w:rPr>
              <w:rFonts w:eastAsiaTheme="minorEastAsia"/>
              <w:noProof/>
              <w:lang w:eastAsia="sk-SK"/>
            </w:rPr>
          </w:pPr>
          <w:hyperlink w:anchor="_Toc30149453" w:history="1">
            <w:r w:rsidRPr="00624F28">
              <w:rPr>
                <w:rStyle w:val="Hypertextovprepojenie"/>
                <w:noProof/>
              </w:rPr>
              <w:t>2.3.1.</w:t>
            </w:r>
            <w:r>
              <w:rPr>
                <w:rFonts w:eastAsiaTheme="minorEastAsia"/>
                <w:noProof/>
                <w:lang w:eastAsia="sk-SK"/>
              </w:rPr>
              <w:tab/>
            </w:r>
            <w:r w:rsidRPr="00624F28">
              <w:rPr>
                <w:rStyle w:val="Hypertextovprepojenie"/>
                <w:noProof/>
              </w:rPr>
              <w:t>Motivácia</w:t>
            </w:r>
            <w:r>
              <w:rPr>
                <w:noProof/>
                <w:webHidden/>
              </w:rPr>
              <w:tab/>
            </w:r>
            <w:r>
              <w:rPr>
                <w:noProof/>
                <w:webHidden/>
              </w:rPr>
              <w:fldChar w:fldCharType="begin"/>
            </w:r>
            <w:r>
              <w:rPr>
                <w:noProof/>
                <w:webHidden/>
              </w:rPr>
              <w:instrText xml:space="preserve"> PAGEREF _Toc30149453 \h </w:instrText>
            </w:r>
            <w:r>
              <w:rPr>
                <w:noProof/>
                <w:webHidden/>
              </w:rPr>
            </w:r>
            <w:r>
              <w:rPr>
                <w:noProof/>
                <w:webHidden/>
              </w:rPr>
              <w:fldChar w:fldCharType="separate"/>
            </w:r>
            <w:r>
              <w:rPr>
                <w:noProof/>
                <w:webHidden/>
              </w:rPr>
              <w:t>16</w:t>
            </w:r>
            <w:r>
              <w:rPr>
                <w:noProof/>
                <w:webHidden/>
              </w:rPr>
              <w:fldChar w:fldCharType="end"/>
            </w:r>
          </w:hyperlink>
        </w:p>
        <w:p w14:paraId="45121CB2" w14:textId="13735EB8" w:rsidR="003C1491" w:rsidRDefault="003C1491">
          <w:pPr>
            <w:pStyle w:val="Obsah3"/>
            <w:tabs>
              <w:tab w:val="left" w:pos="1320"/>
              <w:tab w:val="right" w:leader="dot" w:pos="8777"/>
            </w:tabs>
            <w:rPr>
              <w:rFonts w:eastAsiaTheme="minorEastAsia"/>
              <w:noProof/>
              <w:lang w:eastAsia="sk-SK"/>
            </w:rPr>
          </w:pPr>
          <w:hyperlink w:anchor="_Toc30149454" w:history="1">
            <w:r w:rsidRPr="00624F28">
              <w:rPr>
                <w:rStyle w:val="Hypertextovprepojenie"/>
                <w:noProof/>
              </w:rPr>
              <w:t>2.3.2.</w:t>
            </w:r>
            <w:r>
              <w:rPr>
                <w:rFonts w:eastAsiaTheme="minorEastAsia"/>
                <w:noProof/>
                <w:lang w:eastAsia="sk-SK"/>
              </w:rPr>
              <w:tab/>
            </w:r>
            <w:r w:rsidRPr="00624F28">
              <w:rPr>
                <w:rStyle w:val="Hypertextovprepojenie"/>
                <w:noProof/>
              </w:rPr>
              <w:t>Koncentrácia</w:t>
            </w:r>
            <w:r>
              <w:rPr>
                <w:noProof/>
                <w:webHidden/>
              </w:rPr>
              <w:tab/>
            </w:r>
            <w:r>
              <w:rPr>
                <w:noProof/>
                <w:webHidden/>
              </w:rPr>
              <w:fldChar w:fldCharType="begin"/>
            </w:r>
            <w:r>
              <w:rPr>
                <w:noProof/>
                <w:webHidden/>
              </w:rPr>
              <w:instrText xml:space="preserve"> PAGEREF _Toc30149454 \h </w:instrText>
            </w:r>
            <w:r>
              <w:rPr>
                <w:noProof/>
                <w:webHidden/>
              </w:rPr>
            </w:r>
            <w:r>
              <w:rPr>
                <w:noProof/>
                <w:webHidden/>
              </w:rPr>
              <w:fldChar w:fldCharType="separate"/>
            </w:r>
            <w:r>
              <w:rPr>
                <w:noProof/>
                <w:webHidden/>
              </w:rPr>
              <w:t>16</w:t>
            </w:r>
            <w:r>
              <w:rPr>
                <w:noProof/>
                <w:webHidden/>
              </w:rPr>
              <w:fldChar w:fldCharType="end"/>
            </w:r>
          </w:hyperlink>
        </w:p>
        <w:p w14:paraId="62E3BBB8" w14:textId="1010D016" w:rsidR="003C1491" w:rsidRDefault="003C1491">
          <w:pPr>
            <w:pStyle w:val="Obsah3"/>
            <w:tabs>
              <w:tab w:val="left" w:pos="1320"/>
              <w:tab w:val="right" w:leader="dot" w:pos="8777"/>
            </w:tabs>
            <w:rPr>
              <w:rFonts w:eastAsiaTheme="minorEastAsia"/>
              <w:noProof/>
              <w:lang w:eastAsia="sk-SK"/>
            </w:rPr>
          </w:pPr>
          <w:hyperlink w:anchor="_Toc30149455" w:history="1">
            <w:r w:rsidRPr="00624F28">
              <w:rPr>
                <w:rStyle w:val="Hypertextovprepojenie"/>
                <w:noProof/>
              </w:rPr>
              <w:t>2.3.3.</w:t>
            </w:r>
            <w:r>
              <w:rPr>
                <w:rFonts w:eastAsiaTheme="minorEastAsia"/>
                <w:noProof/>
                <w:lang w:eastAsia="sk-SK"/>
              </w:rPr>
              <w:tab/>
            </w:r>
            <w:r w:rsidRPr="00624F28">
              <w:rPr>
                <w:rStyle w:val="Hypertextovprepojenie"/>
                <w:noProof/>
              </w:rPr>
              <w:t>Pamäť</w:t>
            </w:r>
            <w:r>
              <w:rPr>
                <w:noProof/>
                <w:webHidden/>
              </w:rPr>
              <w:tab/>
            </w:r>
            <w:r>
              <w:rPr>
                <w:noProof/>
                <w:webHidden/>
              </w:rPr>
              <w:fldChar w:fldCharType="begin"/>
            </w:r>
            <w:r>
              <w:rPr>
                <w:noProof/>
                <w:webHidden/>
              </w:rPr>
              <w:instrText xml:space="preserve"> PAGEREF _Toc30149455 \h </w:instrText>
            </w:r>
            <w:r>
              <w:rPr>
                <w:noProof/>
                <w:webHidden/>
              </w:rPr>
            </w:r>
            <w:r>
              <w:rPr>
                <w:noProof/>
                <w:webHidden/>
              </w:rPr>
              <w:fldChar w:fldCharType="separate"/>
            </w:r>
            <w:r>
              <w:rPr>
                <w:noProof/>
                <w:webHidden/>
              </w:rPr>
              <w:t>16</w:t>
            </w:r>
            <w:r>
              <w:rPr>
                <w:noProof/>
                <w:webHidden/>
              </w:rPr>
              <w:fldChar w:fldCharType="end"/>
            </w:r>
          </w:hyperlink>
        </w:p>
        <w:p w14:paraId="55A560A1" w14:textId="03B8AB75" w:rsidR="003C1491" w:rsidRDefault="003C1491">
          <w:pPr>
            <w:pStyle w:val="Obsah3"/>
            <w:tabs>
              <w:tab w:val="left" w:pos="1320"/>
              <w:tab w:val="right" w:leader="dot" w:pos="8777"/>
            </w:tabs>
            <w:rPr>
              <w:rFonts w:eastAsiaTheme="minorEastAsia"/>
              <w:noProof/>
              <w:lang w:eastAsia="sk-SK"/>
            </w:rPr>
          </w:pPr>
          <w:hyperlink w:anchor="_Toc30149456" w:history="1">
            <w:r w:rsidRPr="00624F28">
              <w:rPr>
                <w:rStyle w:val="Hypertextovprepojenie"/>
                <w:noProof/>
              </w:rPr>
              <w:t>2.3.4.</w:t>
            </w:r>
            <w:r>
              <w:rPr>
                <w:rFonts w:eastAsiaTheme="minorEastAsia"/>
                <w:noProof/>
                <w:lang w:eastAsia="sk-SK"/>
              </w:rPr>
              <w:tab/>
            </w:r>
            <w:r w:rsidRPr="00624F28">
              <w:rPr>
                <w:rStyle w:val="Hypertextovprepojenie"/>
                <w:noProof/>
              </w:rPr>
              <w:t>Inteligencia</w:t>
            </w:r>
            <w:r>
              <w:rPr>
                <w:noProof/>
                <w:webHidden/>
              </w:rPr>
              <w:tab/>
            </w:r>
            <w:r>
              <w:rPr>
                <w:noProof/>
                <w:webHidden/>
              </w:rPr>
              <w:fldChar w:fldCharType="begin"/>
            </w:r>
            <w:r>
              <w:rPr>
                <w:noProof/>
                <w:webHidden/>
              </w:rPr>
              <w:instrText xml:space="preserve"> PAGEREF _Toc30149456 \h </w:instrText>
            </w:r>
            <w:r>
              <w:rPr>
                <w:noProof/>
                <w:webHidden/>
              </w:rPr>
            </w:r>
            <w:r>
              <w:rPr>
                <w:noProof/>
                <w:webHidden/>
              </w:rPr>
              <w:fldChar w:fldCharType="separate"/>
            </w:r>
            <w:r>
              <w:rPr>
                <w:noProof/>
                <w:webHidden/>
              </w:rPr>
              <w:t>17</w:t>
            </w:r>
            <w:r>
              <w:rPr>
                <w:noProof/>
                <w:webHidden/>
              </w:rPr>
              <w:fldChar w:fldCharType="end"/>
            </w:r>
          </w:hyperlink>
        </w:p>
        <w:p w14:paraId="4478D1B6" w14:textId="65F3D76A" w:rsidR="003C1491" w:rsidRDefault="003C1491">
          <w:pPr>
            <w:pStyle w:val="Obsah2"/>
            <w:tabs>
              <w:tab w:val="left" w:pos="880"/>
              <w:tab w:val="right" w:leader="dot" w:pos="8777"/>
            </w:tabs>
            <w:rPr>
              <w:rFonts w:eastAsiaTheme="minorEastAsia"/>
              <w:noProof/>
              <w:lang w:eastAsia="sk-SK"/>
            </w:rPr>
          </w:pPr>
          <w:hyperlink w:anchor="_Toc30149457" w:history="1">
            <w:r w:rsidRPr="00624F28">
              <w:rPr>
                <w:rStyle w:val="Hypertextovprepojenie"/>
                <w:noProof/>
              </w:rPr>
              <w:t>2.4.</w:t>
            </w:r>
            <w:r>
              <w:rPr>
                <w:rFonts w:eastAsiaTheme="minorEastAsia"/>
                <w:noProof/>
                <w:lang w:eastAsia="sk-SK"/>
              </w:rPr>
              <w:tab/>
            </w:r>
            <w:r w:rsidRPr="00624F28">
              <w:rPr>
                <w:rStyle w:val="Hypertextovprepojenie"/>
                <w:noProof/>
              </w:rPr>
              <w:t>Efektívnosť pedagogického prístupu</w:t>
            </w:r>
            <w:r>
              <w:rPr>
                <w:noProof/>
                <w:webHidden/>
              </w:rPr>
              <w:tab/>
            </w:r>
            <w:r>
              <w:rPr>
                <w:noProof/>
                <w:webHidden/>
              </w:rPr>
              <w:fldChar w:fldCharType="begin"/>
            </w:r>
            <w:r>
              <w:rPr>
                <w:noProof/>
                <w:webHidden/>
              </w:rPr>
              <w:instrText xml:space="preserve"> PAGEREF _Toc30149457 \h </w:instrText>
            </w:r>
            <w:r>
              <w:rPr>
                <w:noProof/>
                <w:webHidden/>
              </w:rPr>
            </w:r>
            <w:r>
              <w:rPr>
                <w:noProof/>
                <w:webHidden/>
              </w:rPr>
              <w:fldChar w:fldCharType="separate"/>
            </w:r>
            <w:r>
              <w:rPr>
                <w:noProof/>
                <w:webHidden/>
              </w:rPr>
              <w:t>17</w:t>
            </w:r>
            <w:r>
              <w:rPr>
                <w:noProof/>
                <w:webHidden/>
              </w:rPr>
              <w:fldChar w:fldCharType="end"/>
            </w:r>
          </w:hyperlink>
        </w:p>
        <w:p w14:paraId="6A12090F" w14:textId="39A1137B" w:rsidR="003C1491" w:rsidRDefault="003C1491">
          <w:pPr>
            <w:pStyle w:val="Obsah2"/>
            <w:tabs>
              <w:tab w:val="left" w:pos="880"/>
              <w:tab w:val="right" w:leader="dot" w:pos="8777"/>
            </w:tabs>
            <w:rPr>
              <w:rFonts w:eastAsiaTheme="minorEastAsia"/>
              <w:noProof/>
              <w:lang w:eastAsia="sk-SK"/>
            </w:rPr>
          </w:pPr>
          <w:hyperlink w:anchor="_Toc30149458" w:history="1">
            <w:r w:rsidRPr="00624F28">
              <w:rPr>
                <w:rStyle w:val="Hypertextovprepojenie"/>
                <w:noProof/>
              </w:rPr>
              <w:t>2.5.</w:t>
            </w:r>
            <w:r>
              <w:rPr>
                <w:rFonts w:eastAsiaTheme="minorEastAsia"/>
                <w:noProof/>
                <w:lang w:eastAsia="sk-SK"/>
              </w:rPr>
              <w:tab/>
            </w:r>
            <w:r w:rsidRPr="00624F28">
              <w:rPr>
                <w:rStyle w:val="Hypertextovprepojenie"/>
                <w:noProof/>
              </w:rPr>
              <w:t>Inteligentné vzdelávacie systémy</w:t>
            </w:r>
            <w:r>
              <w:rPr>
                <w:noProof/>
                <w:webHidden/>
              </w:rPr>
              <w:tab/>
            </w:r>
            <w:r>
              <w:rPr>
                <w:noProof/>
                <w:webHidden/>
              </w:rPr>
              <w:fldChar w:fldCharType="begin"/>
            </w:r>
            <w:r>
              <w:rPr>
                <w:noProof/>
                <w:webHidden/>
              </w:rPr>
              <w:instrText xml:space="preserve"> PAGEREF _Toc30149458 \h </w:instrText>
            </w:r>
            <w:r>
              <w:rPr>
                <w:noProof/>
                <w:webHidden/>
              </w:rPr>
            </w:r>
            <w:r>
              <w:rPr>
                <w:noProof/>
                <w:webHidden/>
              </w:rPr>
              <w:fldChar w:fldCharType="separate"/>
            </w:r>
            <w:r>
              <w:rPr>
                <w:noProof/>
                <w:webHidden/>
              </w:rPr>
              <w:t>18</w:t>
            </w:r>
            <w:r>
              <w:rPr>
                <w:noProof/>
                <w:webHidden/>
              </w:rPr>
              <w:fldChar w:fldCharType="end"/>
            </w:r>
          </w:hyperlink>
        </w:p>
        <w:p w14:paraId="50F26B66" w14:textId="7AEFE927" w:rsidR="003C1491" w:rsidRDefault="003C1491">
          <w:pPr>
            <w:pStyle w:val="Obsah1"/>
            <w:tabs>
              <w:tab w:val="left" w:pos="440"/>
              <w:tab w:val="right" w:leader="dot" w:pos="8777"/>
            </w:tabs>
            <w:rPr>
              <w:rFonts w:eastAsiaTheme="minorEastAsia"/>
              <w:noProof/>
              <w:lang w:eastAsia="sk-SK"/>
            </w:rPr>
          </w:pPr>
          <w:hyperlink w:anchor="_Toc30149459" w:history="1">
            <w:r w:rsidRPr="00624F28">
              <w:rPr>
                <w:rStyle w:val="Hypertextovprepojenie"/>
                <w:noProof/>
              </w:rPr>
              <w:t>3.</w:t>
            </w:r>
            <w:r>
              <w:rPr>
                <w:rFonts w:eastAsiaTheme="minorEastAsia"/>
                <w:noProof/>
                <w:lang w:eastAsia="sk-SK"/>
              </w:rPr>
              <w:tab/>
            </w:r>
            <w:r w:rsidRPr="00624F28">
              <w:rPr>
                <w:rStyle w:val="Hypertextovprepojenie"/>
                <w:noProof/>
              </w:rPr>
              <w:t>Umelá inteligencia</w:t>
            </w:r>
            <w:r>
              <w:rPr>
                <w:noProof/>
                <w:webHidden/>
              </w:rPr>
              <w:tab/>
            </w:r>
            <w:r>
              <w:rPr>
                <w:noProof/>
                <w:webHidden/>
              </w:rPr>
              <w:fldChar w:fldCharType="begin"/>
            </w:r>
            <w:r>
              <w:rPr>
                <w:noProof/>
                <w:webHidden/>
              </w:rPr>
              <w:instrText xml:space="preserve"> PAGEREF _Toc30149459 \h </w:instrText>
            </w:r>
            <w:r>
              <w:rPr>
                <w:noProof/>
                <w:webHidden/>
              </w:rPr>
            </w:r>
            <w:r>
              <w:rPr>
                <w:noProof/>
                <w:webHidden/>
              </w:rPr>
              <w:fldChar w:fldCharType="separate"/>
            </w:r>
            <w:r>
              <w:rPr>
                <w:noProof/>
                <w:webHidden/>
              </w:rPr>
              <w:t>20</w:t>
            </w:r>
            <w:r>
              <w:rPr>
                <w:noProof/>
                <w:webHidden/>
              </w:rPr>
              <w:fldChar w:fldCharType="end"/>
            </w:r>
          </w:hyperlink>
        </w:p>
        <w:p w14:paraId="7F0F17EB" w14:textId="615AAC99" w:rsidR="003C1491" w:rsidRDefault="003C1491">
          <w:pPr>
            <w:pStyle w:val="Obsah1"/>
            <w:tabs>
              <w:tab w:val="right" w:leader="dot" w:pos="8777"/>
            </w:tabs>
            <w:rPr>
              <w:rFonts w:eastAsiaTheme="minorEastAsia"/>
              <w:noProof/>
              <w:lang w:eastAsia="sk-SK"/>
            </w:rPr>
          </w:pPr>
          <w:hyperlink w:anchor="_Toc30149460" w:history="1">
            <w:r w:rsidRPr="00624F28">
              <w:rPr>
                <w:rStyle w:val="Hypertextovprepojenie"/>
                <w:noProof/>
              </w:rPr>
              <w:t>Literatúry</w:t>
            </w:r>
            <w:r>
              <w:rPr>
                <w:noProof/>
                <w:webHidden/>
              </w:rPr>
              <w:tab/>
            </w:r>
            <w:r>
              <w:rPr>
                <w:noProof/>
                <w:webHidden/>
              </w:rPr>
              <w:fldChar w:fldCharType="begin"/>
            </w:r>
            <w:r>
              <w:rPr>
                <w:noProof/>
                <w:webHidden/>
              </w:rPr>
              <w:instrText xml:space="preserve"> PAGEREF _Toc30149460 \h </w:instrText>
            </w:r>
            <w:r>
              <w:rPr>
                <w:noProof/>
                <w:webHidden/>
              </w:rPr>
            </w:r>
            <w:r>
              <w:rPr>
                <w:noProof/>
                <w:webHidden/>
              </w:rPr>
              <w:fldChar w:fldCharType="separate"/>
            </w:r>
            <w:r>
              <w:rPr>
                <w:noProof/>
                <w:webHidden/>
              </w:rPr>
              <w:t>21</w:t>
            </w:r>
            <w:r>
              <w:rPr>
                <w:noProof/>
                <w:webHidden/>
              </w:rPr>
              <w:fldChar w:fldCharType="end"/>
            </w:r>
          </w:hyperlink>
        </w:p>
        <w:p w14:paraId="011599D8" w14:textId="2C217A0A" w:rsidR="003C1491" w:rsidRDefault="003C1491">
          <w:pPr>
            <w:pStyle w:val="Obsah1"/>
            <w:tabs>
              <w:tab w:val="right" w:leader="dot" w:pos="8777"/>
            </w:tabs>
            <w:rPr>
              <w:rFonts w:eastAsiaTheme="minorEastAsia"/>
              <w:noProof/>
              <w:lang w:eastAsia="sk-SK"/>
            </w:rPr>
          </w:pPr>
          <w:hyperlink w:anchor="_Toc30149461" w:history="1">
            <w:r w:rsidRPr="00624F28">
              <w:rPr>
                <w:rStyle w:val="Hypertextovprepojenie"/>
                <w:noProof/>
              </w:rPr>
              <w:t>Prílohy</w:t>
            </w:r>
            <w:r>
              <w:rPr>
                <w:noProof/>
                <w:webHidden/>
              </w:rPr>
              <w:tab/>
            </w:r>
            <w:r>
              <w:rPr>
                <w:noProof/>
                <w:webHidden/>
              </w:rPr>
              <w:fldChar w:fldCharType="begin"/>
            </w:r>
            <w:r>
              <w:rPr>
                <w:noProof/>
                <w:webHidden/>
              </w:rPr>
              <w:instrText xml:space="preserve"> PAGEREF _Toc30149461 \h </w:instrText>
            </w:r>
            <w:r>
              <w:rPr>
                <w:noProof/>
                <w:webHidden/>
              </w:rPr>
            </w:r>
            <w:r>
              <w:rPr>
                <w:noProof/>
                <w:webHidden/>
              </w:rPr>
              <w:fldChar w:fldCharType="separate"/>
            </w:r>
            <w:r>
              <w:rPr>
                <w:noProof/>
                <w:webHidden/>
              </w:rPr>
              <w:t>26</w:t>
            </w:r>
            <w:r>
              <w:rPr>
                <w:noProof/>
                <w:webHidden/>
              </w:rPr>
              <w:fldChar w:fldCharType="end"/>
            </w:r>
          </w:hyperlink>
        </w:p>
        <w:p w14:paraId="0BBD8F1C" w14:textId="2A65156F"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30149444"/>
      <w:r w:rsidRPr="00A829D8">
        <w:lastRenderedPageBreak/>
        <w:t>Zoznam obrázkov</w:t>
      </w:r>
      <w:bookmarkEnd w:id="6"/>
    </w:p>
    <w:p w14:paraId="1CD2B7E8" w14:textId="65A4F030" w:rsidR="000143FD"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28089401" w:history="1">
        <w:r w:rsidR="000143FD" w:rsidRPr="00C15A42">
          <w:rPr>
            <w:rStyle w:val="Hypertextovprepojenie"/>
            <w:noProof/>
          </w:rPr>
          <w:t>Obr. 1 Komponenty učenia [4]</w:t>
        </w:r>
        <w:r w:rsidR="000143FD">
          <w:rPr>
            <w:noProof/>
            <w:webHidden/>
          </w:rPr>
          <w:tab/>
        </w:r>
        <w:r w:rsidR="000143FD">
          <w:rPr>
            <w:noProof/>
            <w:webHidden/>
          </w:rPr>
          <w:fldChar w:fldCharType="begin"/>
        </w:r>
        <w:r w:rsidR="000143FD">
          <w:rPr>
            <w:noProof/>
            <w:webHidden/>
          </w:rPr>
          <w:instrText xml:space="preserve"> PAGEREF _Toc28089401 \h </w:instrText>
        </w:r>
        <w:r w:rsidR="000143FD">
          <w:rPr>
            <w:noProof/>
            <w:webHidden/>
          </w:rPr>
        </w:r>
        <w:r w:rsidR="000143FD">
          <w:rPr>
            <w:noProof/>
            <w:webHidden/>
          </w:rPr>
          <w:fldChar w:fldCharType="separate"/>
        </w:r>
        <w:r w:rsidR="000143FD">
          <w:rPr>
            <w:noProof/>
            <w:webHidden/>
          </w:rPr>
          <w:t>14</w:t>
        </w:r>
        <w:r w:rsidR="000143FD">
          <w:rPr>
            <w:noProof/>
            <w:webHidden/>
          </w:rPr>
          <w:fldChar w:fldCharType="end"/>
        </w:r>
      </w:hyperlink>
    </w:p>
    <w:p w14:paraId="5AE5F980" w14:textId="76D3CFBF" w:rsidR="000143FD" w:rsidRDefault="004149E1">
      <w:pPr>
        <w:pStyle w:val="Zoznamobrzkov"/>
        <w:tabs>
          <w:tab w:val="right" w:leader="dot" w:pos="8777"/>
        </w:tabs>
        <w:rPr>
          <w:rFonts w:eastAsiaTheme="minorEastAsia"/>
          <w:noProof/>
          <w:lang w:eastAsia="sk-SK"/>
        </w:rPr>
      </w:pPr>
      <w:hyperlink w:anchor="_Toc28089402" w:history="1">
        <w:r w:rsidR="000143FD" w:rsidRPr="00C15A42">
          <w:rPr>
            <w:rStyle w:val="Hypertextovprepojenie"/>
            <w:noProof/>
          </w:rPr>
          <w:t>Obr. 2 Vkladanie popisu pre obrázok</w:t>
        </w:r>
        <w:r w:rsidR="000143FD">
          <w:rPr>
            <w:noProof/>
            <w:webHidden/>
          </w:rPr>
          <w:tab/>
        </w:r>
        <w:r w:rsidR="000143FD">
          <w:rPr>
            <w:noProof/>
            <w:webHidden/>
          </w:rPr>
          <w:fldChar w:fldCharType="begin"/>
        </w:r>
        <w:r w:rsidR="000143FD">
          <w:rPr>
            <w:noProof/>
            <w:webHidden/>
          </w:rPr>
          <w:instrText xml:space="preserve"> PAGEREF _Toc28089402 \h </w:instrText>
        </w:r>
        <w:r w:rsidR="000143FD">
          <w:rPr>
            <w:noProof/>
            <w:webHidden/>
          </w:rPr>
        </w:r>
        <w:r w:rsidR="000143FD">
          <w:rPr>
            <w:noProof/>
            <w:webHidden/>
          </w:rPr>
          <w:fldChar w:fldCharType="separate"/>
        </w:r>
        <w:r w:rsidR="000143FD">
          <w:rPr>
            <w:noProof/>
            <w:webHidden/>
          </w:rPr>
          <w:t>17</w:t>
        </w:r>
        <w:r w:rsidR="000143FD">
          <w:rPr>
            <w:noProof/>
            <w:webHidden/>
          </w:rPr>
          <w:fldChar w:fldCharType="end"/>
        </w:r>
      </w:hyperlink>
    </w:p>
    <w:p w14:paraId="43A18282" w14:textId="011BCC08" w:rsidR="000143FD" w:rsidRDefault="004149E1">
      <w:pPr>
        <w:pStyle w:val="Zoznamobrzkov"/>
        <w:tabs>
          <w:tab w:val="right" w:leader="dot" w:pos="8777"/>
        </w:tabs>
        <w:rPr>
          <w:rFonts w:eastAsiaTheme="minorEastAsia"/>
          <w:noProof/>
          <w:lang w:eastAsia="sk-SK"/>
        </w:rPr>
      </w:pPr>
      <w:hyperlink w:anchor="_Toc28089403" w:history="1">
        <w:r w:rsidR="000143FD" w:rsidRPr="00C15A42">
          <w:rPr>
            <w:rStyle w:val="Hypertextovprepojenie"/>
            <w:noProof/>
          </w:rPr>
          <w:t>Obr. 3 Vkladanie popisu k tabuľkám</w:t>
        </w:r>
        <w:r w:rsidR="000143FD">
          <w:rPr>
            <w:noProof/>
            <w:webHidden/>
          </w:rPr>
          <w:tab/>
        </w:r>
        <w:r w:rsidR="000143FD">
          <w:rPr>
            <w:noProof/>
            <w:webHidden/>
          </w:rPr>
          <w:fldChar w:fldCharType="begin"/>
        </w:r>
        <w:r w:rsidR="000143FD">
          <w:rPr>
            <w:noProof/>
            <w:webHidden/>
          </w:rPr>
          <w:instrText xml:space="preserve"> PAGEREF _Toc28089403 \h </w:instrText>
        </w:r>
        <w:r w:rsidR="000143FD">
          <w:rPr>
            <w:noProof/>
            <w:webHidden/>
          </w:rPr>
        </w:r>
        <w:r w:rsidR="000143FD">
          <w:rPr>
            <w:noProof/>
            <w:webHidden/>
          </w:rPr>
          <w:fldChar w:fldCharType="separate"/>
        </w:r>
        <w:r w:rsidR="000143FD">
          <w:rPr>
            <w:noProof/>
            <w:webHidden/>
          </w:rPr>
          <w:t>18</w:t>
        </w:r>
        <w:r w:rsidR="000143FD">
          <w:rPr>
            <w:noProof/>
            <w:webHidden/>
          </w:rPr>
          <w:fldChar w:fldCharType="end"/>
        </w:r>
      </w:hyperlink>
    </w:p>
    <w:p w14:paraId="26189B5B" w14:textId="1DE16E31" w:rsidR="000143FD" w:rsidRDefault="004149E1">
      <w:pPr>
        <w:pStyle w:val="Zoznamobrzkov"/>
        <w:tabs>
          <w:tab w:val="right" w:leader="dot" w:pos="8777"/>
        </w:tabs>
        <w:rPr>
          <w:rFonts w:eastAsiaTheme="minorEastAsia"/>
          <w:noProof/>
          <w:lang w:eastAsia="sk-SK"/>
        </w:rPr>
      </w:pPr>
      <w:hyperlink w:anchor="_Toc28089404" w:history="1">
        <w:r w:rsidR="000143FD" w:rsidRPr="00C15A42">
          <w:rPr>
            <w:rStyle w:val="Hypertextovprepojenie"/>
            <w:noProof/>
          </w:rPr>
          <w:t>Obr. 4 Porovnanie percenta zhody fakúlt pre Bc štúdium za rok 2013</w:t>
        </w:r>
        <w:r w:rsidR="000143FD">
          <w:rPr>
            <w:noProof/>
            <w:webHidden/>
          </w:rPr>
          <w:tab/>
        </w:r>
        <w:r w:rsidR="000143FD">
          <w:rPr>
            <w:noProof/>
            <w:webHidden/>
          </w:rPr>
          <w:fldChar w:fldCharType="begin"/>
        </w:r>
        <w:r w:rsidR="000143FD">
          <w:rPr>
            <w:noProof/>
            <w:webHidden/>
          </w:rPr>
          <w:instrText xml:space="preserve"> PAGEREF _Toc28089404 \h </w:instrText>
        </w:r>
        <w:r w:rsidR="000143FD">
          <w:rPr>
            <w:noProof/>
            <w:webHidden/>
          </w:rPr>
        </w:r>
        <w:r w:rsidR="000143FD">
          <w:rPr>
            <w:noProof/>
            <w:webHidden/>
          </w:rPr>
          <w:fldChar w:fldCharType="separate"/>
        </w:r>
        <w:r w:rsidR="000143FD">
          <w:rPr>
            <w:noProof/>
            <w:webHidden/>
          </w:rPr>
          <w:t>19</w:t>
        </w:r>
        <w:r w:rsidR="000143FD">
          <w:rPr>
            <w:noProof/>
            <w:webHidden/>
          </w:rPr>
          <w:fldChar w:fldCharType="end"/>
        </w:r>
      </w:hyperlink>
    </w:p>
    <w:p w14:paraId="190CBBA4" w14:textId="18AED7F4" w:rsidR="000143FD" w:rsidRDefault="004149E1">
      <w:pPr>
        <w:pStyle w:val="Zoznamobrzkov"/>
        <w:tabs>
          <w:tab w:val="right" w:leader="dot" w:pos="8777"/>
        </w:tabs>
        <w:rPr>
          <w:rFonts w:eastAsiaTheme="minorEastAsia"/>
          <w:noProof/>
          <w:lang w:eastAsia="sk-SK"/>
        </w:rPr>
      </w:pPr>
      <w:hyperlink w:anchor="_Toc28089405" w:history="1">
        <w:r w:rsidR="000143FD" w:rsidRPr="00C15A42">
          <w:rPr>
            <w:rStyle w:val="Hypertextovprepojenie"/>
            <w:noProof/>
          </w:rPr>
          <w:t>Obr. 5 Vzor protokolu o kontrole originality</w:t>
        </w:r>
        <w:r w:rsidR="000143FD">
          <w:rPr>
            <w:noProof/>
            <w:webHidden/>
          </w:rPr>
          <w:tab/>
        </w:r>
        <w:r w:rsidR="000143FD">
          <w:rPr>
            <w:noProof/>
            <w:webHidden/>
          </w:rPr>
          <w:fldChar w:fldCharType="begin"/>
        </w:r>
        <w:r w:rsidR="000143FD">
          <w:rPr>
            <w:noProof/>
            <w:webHidden/>
          </w:rPr>
          <w:instrText xml:space="preserve"> PAGEREF _Toc28089405 \h </w:instrText>
        </w:r>
        <w:r w:rsidR="000143FD">
          <w:rPr>
            <w:noProof/>
            <w:webHidden/>
          </w:rPr>
        </w:r>
        <w:r w:rsidR="000143FD">
          <w:rPr>
            <w:noProof/>
            <w:webHidden/>
          </w:rPr>
          <w:fldChar w:fldCharType="separate"/>
        </w:r>
        <w:r w:rsidR="000143FD">
          <w:rPr>
            <w:noProof/>
            <w:webHidden/>
          </w:rPr>
          <w:t>22</w:t>
        </w:r>
        <w:r w:rsidR="000143FD">
          <w:rPr>
            <w:noProof/>
            <w:webHidden/>
          </w:rPr>
          <w:fldChar w:fldCharType="end"/>
        </w:r>
      </w:hyperlink>
    </w:p>
    <w:p w14:paraId="1887444B" w14:textId="08CC9744" w:rsidR="000143FD" w:rsidRDefault="004149E1">
      <w:pPr>
        <w:pStyle w:val="Zoznamobrzkov"/>
        <w:tabs>
          <w:tab w:val="right" w:leader="dot" w:pos="8777"/>
        </w:tabs>
        <w:rPr>
          <w:rFonts w:eastAsiaTheme="minorEastAsia"/>
          <w:noProof/>
          <w:lang w:eastAsia="sk-SK"/>
        </w:rPr>
      </w:pPr>
      <w:hyperlink w:anchor="_Toc28089406" w:history="1">
        <w:r w:rsidR="000143FD" w:rsidRPr="00C15A42">
          <w:rPr>
            <w:rStyle w:val="Hypertextovprepojenie"/>
            <w:noProof/>
          </w:rPr>
          <w:t>Obr. 6 Obrázok grafického CD média</w:t>
        </w:r>
        <w:r w:rsidR="000143FD">
          <w:rPr>
            <w:noProof/>
            <w:webHidden/>
          </w:rPr>
          <w:tab/>
        </w:r>
        <w:r w:rsidR="000143FD">
          <w:rPr>
            <w:noProof/>
            <w:webHidden/>
          </w:rPr>
          <w:fldChar w:fldCharType="begin"/>
        </w:r>
        <w:r w:rsidR="000143FD">
          <w:rPr>
            <w:noProof/>
            <w:webHidden/>
          </w:rPr>
          <w:instrText xml:space="preserve"> PAGEREF _Toc28089406 \h </w:instrText>
        </w:r>
        <w:r w:rsidR="000143FD">
          <w:rPr>
            <w:noProof/>
            <w:webHidden/>
          </w:rPr>
        </w:r>
        <w:r w:rsidR="000143FD">
          <w:rPr>
            <w:noProof/>
            <w:webHidden/>
          </w:rPr>
          <w:fldChar w:fldCharType="separate"/>
        </w:r>
        <w:r w:rsidR="000143FD">
          <w:rPr>
            <w:noProof/>
            <w:webHidden/>
          </w:rPr>
          <w:t>26</w:t>
        </w:r>
        <w:r w:rsidR="000143FD">
          <w:rPr>
            <w:noProof/>
            <w:webHidden/>
          </w:rPr>
          <w:fldChar w:fldCharType="end"/>
        </w:r>
      </w:hyperlink>
    </w:p>
    <w:p w14:paraId="4B5B632A" w14:textId="34BB9F15"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30149445"/>
      <w:r w:rsidRPr="00A829D8">
        <w:lastRenderedPageBreak/>
        <w:t>Zoznam tabuliek</w:t>
      </w:r>
      <w:bookmarkEnd w:id="7"/>
    </w:p>
    <w:p w14:paraId="49F8AA21" w14:textId="77777777" w:rsidR="00B10708" w:rsidRPr="00A829D8" w:rsidRDefault="00404BB3">
      <w:pPr>
        <w:pStyle w:val="Zoznamobrzkov"/>
        <w:tabs>
          <w:tab w:val="right" w:leader="dot" w:pos="8777"/>
        </w:tabs>
        <w:rPr>
          <w:rFonts w:eastAsiaTheme="minorEastAsia"/>
          <w:lang w:eastAsia="sk-SK"/>
        </w:rPr>
      </w:pPr>
      <w:r w:rsidRPr="00A829D8">
        <w:fldChar w:fldCharType="begin"/>
      </w:r>
      <w:r w:rsidRPr="00A829D8">
        <w:instrText xml:space="preserve"> TOC \h \z \c "Tab." </w:instrText>
      </w:r>
      <w:r w:rsidRPr="00A829D8">
        <w:fldChar w:fldCharType="separate"/>
      </w:r>
      <w:hyperlink w:anchor="_Toc382997508" w:history="1">
        <w:r w:rsidR="00B10708" w:rsidRPr="00A829D8">
          <w:rPr>
            <w:rStyle w:val="Hypertextovprepojenie"/>
          </w:rPr>
          <w:t>Tab. 1 Štatistické zhodnotenie percenta zhody za rok 2013</w:t>
        </w:r>
        <w:r w:rsidR="00B10708" w:rsidRPr="00A829D8">
          <w:rPr>
            <w:webHidden/>
          </w:rPr>
          <w:tab/>
        </w:r>
        <w:r w:rsidR="00B10708" w:rsidRPr="00A829D8">
          <w:rPr>
            <w:webHidden/>
          </w:rPr>
          <w:fldChar w:fldCharType="begin"/>
        </w:r>
        <w:r w:rsidR="00B10708" w:rsidRPr="00A829D8">
          <w:rPr>
            <w:webHidden/>
          </w:rPr>
          <w:instrText xml:space="preserve"> PAGEREF _Toc382997508 \h </w:instrText>
        </w:r>
        <w:r w:rsidR="00B10708" w:rsidRPr="00A829D8">
          <w:rPr>
            <w:webHidden/>
          </w:rPr>
        </w:r>
        <w:r w:rsidR="00B10708" w:rsidRPr="00A829D8">
          <w:rPr>
            <w:webHidden/>
          </w:rPr>
          <w:fldChar w:fldCharType="separate"/>
        </w:r>
        <w:r w:rsidR="005D28F2">
          <w:rPr>
            <w:noProof/>
            <w:webHidden/>
          </w:rPr>
          <w:t>4</w:t>
        </w:r>
        <w:r w:rsidR="00B10708" w:rsidRPr="00A829D8">
          <w:rPr>
            <w:webHidden/>
          </w:rPr>
          <w:fldChar w:fldCharType="end"/>
        </w:r>
      </w:hyperlink>
    </w:p>
    <w:p w14:paraId="63A3A1C2" w14:textId="77777777"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30149446"/>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30149447"/>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270640">
      <w:pPr>
        <w:pStyle w:val="Odsekzoznamu"/>
        <w:numPr>
          <w:ilvl w:val="0"/>
          <w:numId w:val="5"/>
        </w:numPr>
        <w:jc w:val="both"/>
      </w:pPr>
      <w:r w:rsidRPr="00A829D8">
        <w:t>vyjadruje stav poznania alebo praxe v danej oblasti, ktorá je predmetom práce,</w:t>
      </w:r>
    </w:p>
    <w:p w14:paraId="62CC9CF9" w14:textId="77777777" w:rsidR="00270640" w:rsidRPr="00A829D8" w:rsidRDefault="00270640" w:rsidP="00270640">
      <w:pPr>
        <w:pStyle w:val="Odsekzoznamu"/>
        <w:numPr>
          <w:ilvl w:val="0"/>
          <w:numId w:val="5"/>
        </w:numPr>
        <w:jc w:val="both"/>
      </w:pPr>
      <w:r w:rsidRPr="00A829D8">
        <w:t>zdôvodní aktuálnosť témy,</w:t>
      </w:r>
    </w:p>
    <w:p w14:paraId="5EAEEBA6" w14:textId="77777777" w:rsidR="00270640" w:rsidRPr="00A829D8" w:rsidRDefault="00270640" w:rsidP="00270640">
      <w:pPr>
        <w:pStyle w:val="Odsekzoznamu"/>
        <w:numPr>
          <w:ilvl w:val="0"/>
          <w:numId w:val="5"/>
        </w:numPr>
        <w:jc w:val="both"/>
      </w:pPr>
      <w:r w:rsidRPr="00A829D8">
        <w:t>nastolí problémy, ktoré chce vyriešiť,</w:t>
      </w:r>
    </w:p>
    <w:p w14:paraId="77932E6C" w14:textId="77777777" w:rsidR="00270640" w:rsidRPr="00A829D8" w:rsidRDefault="00270640" w:rsidP="00270640">
      <w:pPr>
        <w:pStyle w:val="Odsekzoznamu"/>
        <w:numPr>
          <w:ilvl w:val="0"/>
          <w:numId w:val="5"/>
        </w:numPr>
        <w:jc w:val="both"/>
      </w:pPr>
      <w:r w:rsidRPr="00A829D8">
        <w:t xml:space="preserve">vysvetlí účel a ciele práce, </w:t>
      </w:r>
    </w:p>
    <w:p w14:paraId="6468CD62" w14:textId="77777777" w:rsidR="00270640" w:rsidRPr="00A829D8" w:rsidRDefault="00270640" w:rsidP="00270640">
      <w:pPr>
        <w:pStyle w:val="Odsekzoznamu"/>
        <w:numPr>
          <w:ilvl w:val="0"/>
          <w:numId w:val="5"/>
        </w:numPr>
        <w:jc w:val="both"/>
      </w:pPr>
      <w:r w:rsidRPr="00A829D8">
        <w:t>opíše použité metódy a postup riešenia,</w:t>
      </w:r>
    </w:p>
    <w:p w14:paraId="239C1506" w14:textId="77777777" w:rsidR="00270640" w:rsidRPr="00A829D8" w:rsidRDefault="00270640" w:rsidP="00270640">
      <w:pPr>
        <w:pStyle w:val="Odsekzoznamu"/>
        <w:numPr>
          <w:ilvl w:val="0"/>
          <w:numId w:val="5"/>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270640">
      <w:pPr>
        <w:pStyle w:val="Odsekzoznamu"/>
        <w:numPr>
          <w:ilvl w:val="0"/>
          <w:numId w:val="5"/>
        </w:numPr>
        <w:jc w:val="both"/>
      </w:pPr>
      <w:r w:rsidRPr="00A829D8">
        <w:t>zdôvodní význam riešenia problematiky,</w:t>
      </w:r>
    </w:p>
    <w:p w14:paraId="54A5797B" w14:textId="77777777" w:rsidR="00270640" w:rsidRPr="00A829D8" w:rsidRDefault="00270640" w:rsidP="00270640">
      <w:pPr>
        <w:pStyle w:val="Odsekzoznamu"/>
        <w:numPr>
          <w:ilvl w:val="0"/>
          <w:numId w:val="5"/>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30149448"/>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30149449"/>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821104">
      <w:pPr>
        <w:pStyle w:val="Odsekzoznamu"/>
        <w:numPr>
          <w:ilvl w:val="0"/>
          <w:numId w:val="20"/>
        </w:numPr>
        <w:jc w:val="both"/>
        <w:rPr>
          <w:rFonts w:cstheme="minorHAnsi"/>
        </w:rPr>
      </w:pPr>
      <w:r w:rsidRPr="00821104">
        <w:rPr>
          <w:rFonts w:cstheme="minorHAnsi"/>
        </w:rPr>
        <w:t>Čo sa chceme naučiť</w:t>
      </w:r>
    </w:p>
    <w:p w14:paraId="315E55E4" w14:textId="4CA1001F" w:rsidR="00F91C01" w:rsidRPr="00F91C01" w:rsidRDefault="00821104" w:rsidP="00F91C01">
      <w:pPr>
        <w:pStyle w:val="Odsekzoznamu"/>
        <w:numPr>
          <w:ilvl w:val="0"/>
          <w:numId w:val="20"/>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30149450"/>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10A6D12F" w:rsidR="004C08C7" w:rsidRDefault="001A7F38" w:rsidP="000143FD">
      <w:pPr>
        <w:pStyle w:val="Popis"/>
      </w:pPr>
      <w:bookmarkStart w:id="14" w:name="_Toc28089401"/>
      <w:r>
        <w:t xml:space="preserve">Obr. </w:t>
      </w:r>
      <w:fldSimple w:instr=" SEQ Obr. \* ARABIC ">
        <w:r>
          <w:rPr>
            <w:noProof/>
          </w:rPr>
          <w:t>1</w:t>
        </w:r>
      </w:fldSimple>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30149451"/>
      <w:r>
        <w:rPr>
          <w:lang w:val="en-US"/>
        </w:rPr>
        <w:t>Typy učenia</w:t>
      </w:r>
      <w:bookmarkEnd w:id="15"/>
    </w:p>
    <w:p w14:paraId="03DBFEE2" w14:textId="42518EFB" w:rsidR="003366E0" w:rsidRDefault="003366E0" w:rsidP="003366E0">
      <w:pPr>
        <w:jc w:val="both"/>
        <w:rPr>
          <w:rFonts w:cstheme="minorHAnsi"/>
          <w:color w:val="333333"/>
          <w:lang w:val="en-US"/>
        </w:rPr>
      </w:pPr>
      <w:r w:rsidRPr="003366E0">
        <w:rPr>
          <w:rFonts w:cstheme="minorHAnsi"/>
          <w:color w:val="333333"/>
          <w:lang w:val="en-US"/>
        </w:rPr>
        <w:t xml:space="preserve">Učenie v sebe zahŕňa vykonávanie fyzických alebo dušenvých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3366E0">
      <w:pPr>
        <w:pStyle w:val="Odsekzoznamu"/>
        <w:numPr>
          <w:ilvl w:val="0"/>
          <w:numId w:val="23"/>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30149452"/>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9254DF">
      <w:pPr>
        <w:pStyle w:val="Odsekzoznamu"/>
        <w:numPr>
          <w:ilvl w:val="0"/>
          <w:numId w:val="24"/>
        </w:numPr>
        <w:jc w:val="both"/>
        <w:rPr>
          <w:rFonts w:cstheme="minorHAnsi"/>
          <w:color w:val="333333"/>
        </w:rPr>
      </w:pPr>
      <w:r>
        <w:rPr>
          <w:rFonts w:cstheme="minorHAnsi"/>
          <w:color w:val="333333"/>
        </w:rPr>
        <w:lastRenderedPageBreak/>
        <w:t>Motivácia</w:t>
      </w:r>
    </w:p>
    <w:p w14:paraId="31B11EE3" w14:textId="083CC146" w:rsidR="004C6E23" w:rsidRDefault="004C6E23" w:rsidP="009254DF">
      <w:pPr>
        <w:pStyle w:val="Odsekzoznamu"/>
        <w:numPr>
          <w:ilvl w:val="0"/>
          <w:numId w:val="24"/>
        </w:numPr>
        <w:jc w:val="both"/>
        <w:rPr>
          <w:rFonts w:cstheme="minorHAnsi"/>
          <w:color w:val="333333"/>
        </w:rPr>
      </w:pPr>
      <w:r>
        <w:rPr>
          <w:rFonts w:cstheme="minorHAnsi"/>
          <w:color w:val="333333"/>
        </w:rPr>
        <w:t>Koncentrácia</w:t>
      </w:r>
    </w:p>
    <w:p w14:paraId="1DCF613D" w14:textId="549B8EFA" w:rsidR="004C6E23" w:rsidRDefault="004C6E23" w:rsidP="009254DF">
      <w:pPr>
        <w:pStyle w:val="Odsekzoznamu"/>
        <w:numPr>
          <w:ilvl w:val="0"/>
          <w:numId w:val="24"/>
        </w:numPr>
        <w:jc w:val="both"/>
        <w:rPr>
          <w:rFonts w:cstheme="minorHAnsi"/>
          <w:color w:val="333333"/>
        </w:rPr>
      </w:pPr>
      <w:r>
        <w:rPr>
          <w:rFonts w:cstheme="minorHAnsi"/>
          <w:color w:val="333333"/>
        </w:rPr>
        <w:t>Pamäť</w:t>
      </w:r>
    </w:p>
    <w:p w14:paraId="6EC8F0EC" w14:textId="354AB7D2" w:rsidR="00311F02" w:rsidRDefault="00311F02" w:rsidP="009254DF">
      <w:pPr>
        <w:pStyle w:val="Odsekzoznamu"/>
        <w:numPr>
          <w:ilvl w:val="0"/>
          <w:numId w:val="24"/>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7" w:name="_Toc30149453"/>
      <w:r>
        <w:t>Motivácia</w:t>
      </w:r>
      <w:bookmarkEnd w:id="17"/>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561EC5">
      <w:pPr>
        <w:pStyle w:val="Odsekzoznamu"/>
        <w:numPr>
          <w:ilvl w:val="0"/>
          <w:numId w:val="25"/>
        </w:numPr>
        <w:jc w:val="both"/>
        <w:rPr>
          <w:rFonts w:cstheme="minorHAnsi"/>
          <w:color w:val="333333"/>
        </w:rPr>
      </w:pPr>
      <w:r>
        <w:rPr>
          <w:rFonts w:cstheme="minorHAnsi"/>
          <w:color w:val="333333"/>
        </w:rPr>
        <w:t>Radosť a záujem</w:t>
      </w:r>
    </w:p>
    <w:p w14:paraId="5E2B1786" w14:textId="79357983" w:rsidR="00561EC5" w:rsidRDefault="00561EC5" w:rsidP="00561EC5">
      <w:pPr>
        <w:pStyle w:val="Odsekzoznamu"/>
        <w:numPr>
          <w:ilvl w:val="0"/>
          <w:numId w:val="25"/>
        </w:numPr>
        <w:jc w:val="both"/>
        <w:rPr>
          <w:rFonts w:cstheme="minorHAnsi"/>
          <w:color w:val="333333"/>
        </w:rPr>
      </w:pPr>
      <w:r>
        <w:rPr>
          <w:rFonts w:cstheme="minorHAnsi"/>
          <w:color w:val="333333"/>
        </w:rPr>
        <w:t>Odmena</w:t>
      </w:r>
    </w:p>
    <w:p w14:paraId="2874E9FF" w14:textId="43EA3E82" w:rsidR="00561EC5" w:rsidRDefault="00561EC5" w:rsidP="00561EC5">
      <w:pPr>
        <w:pStyle w:val="Odsekzoznamu"/>
        <w:numPr>
          <w:ilvl w:val="0"/>
          <w:numId w:val="25"/>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8" w:name="_Toc30149454"/>
      <w:r>
        <w:t>Koncentrácia</w:t>
      </w:r>
      <w:bookmarkEnd w:id="18"/>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19" w:name="_Toc30149455"/>
      <w:r>
        <w:t>Pamäť</w:t>
      </w:r>
      <w:bookmarkEnd w:id="19"/>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C87A9C">
      <w:pPr>
        <w:pStyle w:val="Odsekzoznamu"/>
        <w:numPr>
          <w:ilvl w:val="0"/>
          <w:numId w:val="26"/>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6660BF">
      <w:pPr>
        <w:pStyle w:val="Odsekzoznamu"/>
        <w:numPr>
          <w:ilvl w:val="0"/>
          <w:numId w:val="26"/>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6660BF">
      <w:pPr>
        <w:pStyle w:val="Odsekzoznamu"/>
        <w:numPr>
          <w:ilvl w:val="0"/>
          <w:numId w:val="26"/>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0" w:name="_Toc30149456"/>
      <w:r>
        <w:t>Inteligencia</w:t>
      </w:r>
      <w:bookmarkEnd w:id="20"/>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1" w:name="_Toc30149457"/>
      <w:r>
        <w:t>Efektívnosť pedagogického prístupu</w:t>
      </w:r>
      <w:bookmarkEnd w:id="21"/>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2" w:name="_Toc30149458"/>
      <w:r>
        <w:t xml:space="preserve">Inteligentné </w:t>
      </w:r>
      <w:r w:rsidR="009A4D41">
        <w:t xml:space="preserve">vzdelávacie </w:t>
      </w:r>
      <w:r>
        <w:t>systémy</w:t>
      </w:r>
      <w:bookmarkEnd w:id="22"/>
    </w:p>
    <w:p w14:paraId="592072AD" w14:textId="0C4B0BA2" w:rsidR="00327A97" w:rsidRDefault="009A4D41" w:rsidP="002650E4">
      <w:pPr>
        <w:jc w:val="both"/>
        <w:rPr>
          <w:lang w:val="en-US"/>
        </w:rPr>
      </w:pPr>
      <w:r>
        <w:t xml:space="preserve">Inteligentné systémy </w:t>
      </w:r>
      <w:r>
        <w:rPr>
          <w:lang w:val="en-US"/>
        </w:rPr>
        <w:t>(</w:t>
      </w:r>
      <w:r>
        <w:t>známe aj ako inteligentné vzdelávacie systémy</w:t>
      </w:r>
      <w:r>
        <w:rPr>
          <w:lang w:val="en-US"/>
        </w:rPr>
        <w:t>)</w:t>
      </w:r>
      <w:r w:rsidR="002650E4">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lastRenderedPageBreak/>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3" w:name="_Toc30149459"/>
      <w:r>
        <w:lastRenderedPageBreak/>
        <w:t>Umelá inteligencia</w:t>
      </w:r>
      <w:bookmarkEnd w:id="23"/>
    </w:p>
    <w:p w14:paraId="09E75C84" w14:textId="55E13B7D"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 využívajú tieto prvky,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r>
        <w:t xml:space="preserve">Definícia </w:t>
      </w:r>
      <w:r w:rsidR="00D40C6D">
        <w:t>umelej inteligencie</w:t>
      </w:r>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1E559F9A" w:rsidR="00791192" w:rsidRDefault="00791192" w:rsidP="004149E1">
      <w:pPr>
        <w:jc w:val="both"/>
        <w:rPr>
          <w:lang w:val="en-US"/>
        </w:rPr>
      </w:pPr>
      <w:r>
        <w:rPr>
          <w:lang w:val="en-US"/>
        </w:rPr>
        <w:t>Takýto systém musí spĺňať tri nasledujúce požiadavky</w:t>
      </w:r>
      <w:r w:rsidR="0021121A">
        <w:rPr>
          <w:lang w:val="en-US"/>
        </w:rPr>
        <w:t xml:space="preserve"> [10]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791192">
      <w:pPr>
        <w:pStyle w:val="Odsekzoznamu"/>
        <w:numPr>
          <w:ilvl w:val="0"/>
          <w:numId w:val="28"/>
        </w:numPr>
        <w:jc w:val="both"/>
        <w:rPr>
          <w:lang w:val="en-US"/>
        </w:rPr>
      </w:pPr>
      <w:r>
        <w:rPr>
          <w:lang w:val="en-US"/>
        </w:rPr>
        <w:t xml:space="preserve">Dokázať uložiť znalosti </w:t>
      </w:r>
    </w:p>
    <w:p w14:paraId="278A2711" w14:textId="742A3D80" w:rsidR="00791192" w:rsidRPr="009834DF" w:rsidRDefault="00791192" w:rsidP="00791192">
      <w:pPr>
        <w:pStyle w:val="Odsekzoznamu"/>
        <w:numPr>
          <w:ilvl w:val="0"/>
          <w:numId w:val="28"/>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791192">
      <w:pPr>
        <w:pStyle w:val="Odsekzoznamu"/>
        <w:numPr>
          <w:ilvl w:val="0"/>
          <w:numId w:val="28"/>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8D2415">
      <w:pPr>
        <w:pStyle w:val="Odsekzoznamu"/>
        <w:numPr>
          <w:ilvl w:val="0"/>
          <w:numId w:val="3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34ADD54D" w14:textId="601168F2" w:rsidR="00D932FB" w:rsidRPr="008D2415" w:rsidRDefault="00D932FB" w:rsidP="008D2415">
      <w:pPr>
        <w:pStyle w:val="Odsekzoznamu"/>
        <w:numPr>
          <w:ilvl w:val="0"/>
          <w:numId w:val="3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bookmarkStart w:id="24" w:name="_GoBack"/>
      <w:bookmarkEnd w:id="24"/>
    </w:p>
    <w:p w14:paraId="531F98E5" w14:textId="245EC01D" w:rsidR="00E55C20" w:rsidRDefault="00ED4571" w:rsidP="00E55C20">
      <w:pPr>
        <w:pStyle w:val="2Nadpis"/>
        <w:rPr>
          <w:lang w:val="en-US"/>
        </w:rPr>
      </w:pPr>
      <w:r>
        <w:rPr>
          <w:lang w:val="en-US"/>
        </w:rPr>
        <w:t>Algoritmy UI</w:t>
      </w:r>
    </w:p>
    <w:p w14:paraId="7557D03C" w14:textId="0361E287" w:rsidR="005B72DD" w:rsidRDefault="00490B95" w:rsidP="004149E1">
      <w:pPr>
        <w:jc w:val="both"/>
        <w:rPr>
          <w:lang w:val="en-US"/>
        </w:rPr>
      </w:pPr>
      <w:r>
        <w:rPr>
          <w:lang w:val="en-US"/>
        </w:rPr>
        <w:t>Pre riešenie problémov umelej inteligencie sa experimentuje s rôznymi algoritmami, metódami a ich kombináciami ako:</w:t>
      </w:r>
    </w:p>
    <w:p w14:paraId="1E0AE7DE" w14:textId="0B62622C" w:rsidR="00490B95" w:rsidRDefault="00490B95" w:rsidP="00490B95">
      <w:pPr>
        <w:pStyle w:val="Odsekzoznamu"/>
        <w:numPr>
          <w:ilvl w:val="0"/>
          <w:numId w:val="27"/>
        </w:numPr>
        <w:jc w:val="both"/>
      </w:pPr>
      <w:r>
        <w:t>Neurónové siete – neural networks</w:t>
      </w:r>
    </w:p>
    <w:p w14:paraId="6DF7DFB4" w14:textId="62D7124D" w:rsidR="00490B95" w:rsidRDefault="00490B95" w:rsidP="00490B95">
      <w:pPr>
        <w:pStyle w:val="Odsekzoznamu"/>
        <w:numPr>
          <w:ilvl w:val="0"/>
          <w:numId w:val="27"/>
        </w:numPr>
        <w:jc w:val="both"/>
      </w:pPr>
      <w:r>
        <w:t>Teória učenia strojov – machine learning</w:t>
      </w:r>
    </w:p>
    <w:p w14:paraId="6FE5FAB2" w14:textId="37809AA2" w:rsidR="00490B95" w:rsidRDefault="00490B95" w:rsidP="00490B95">
      <w:pPr>
        <w:pStyle w:val="Odsekzoznamu"/>
        <w:numPr>
          <w:ilvl w:val="0"/>
          <w:numId w:val="27"/>
        </w:numPr>
        <w:jc w:val="both"/>
      </w:pPr>
      <w:r>
        <w:t>Hĺbkové učenie – deep learning</w:t>
      </w:r>
    </w:p>
    <w:p w14:paraId="5BB906ED" w14:textId="4A22BF68" w:rsidR="00ED53C3" w:rsidRDefault="00ED53C3" w:rsidP="00ED53C3">
      <w:pPr>
        <w:pStyle w:val="3Nadpis"/>
      </w:pPr>
      <w:r>
        <w:t>Neurónové siete</w:t>
      </w:r>
    </w:p>
    <w:p w14:paraId="3215D492" w14:textId="77777777" w:rsidR="00BD49B1" w:rsidRPr="00BD49B1" w:rsidRDefault="00BD49B1" w:rsidP="00BD49B1"/>
    <w:p w14:paraId="0E1F3DC8" w14:textId="77777777" w:rsidR="00CF7BC9" w:rsidRPr="00CF7BC9" w:rsidRDefault="00CF7BC9" w:rsidP="00CF7BC9"/>
    <w:p w14:paraId="41584E4C" w14:textId="77777777" w:rsidR="00F66F16" w:rsidRPr="00F66F16" w:rsidRDefault="00F66F16" w:rsidP="00F66F16">
      <w:pPr>
        <w:pStyle w:val="1Nadpis"/>
        <w:numPr>
          <w:ilvl w:val="0"/>
          <w:numId w:val="0"/>
        </w:numPr>
        <w:ind w:left="360"/>
      </w:pPr>
    </w:p>
    <w:p w14:paraId="410ABF9D" w14:textId="77777777" w:rsidR="00612DAA" w:rsidRPr="00CD0FD7" w:rsidRDefault="00612DAA" w:rsidP="00612DAA">
      <w:pPr>
        <w:pStyle w:val="1Nadpis"/>
        <w:numPr>
          <w:ilvl w:val="0"/>
          <w:numId w:val="0"/>
        </w:numPr>
        <w:rPr>
          <w:color w:val="FF0000"/>
        </w:rPr>
      </w:pPr>
      <w:bookmarkStart w:id="25" w:name="_Toc30149460"/>
      <w:r>
        <w:rPr>
          <w:color w:val="FF0000"/>
        </w:rPr>
        <w:lastRenderedPageBreak/>
        <w:t>Lit</w:t>
      </w:r>
      <w:r w:rsidRPr="00CD0FD7">
        <w:rPr>
          <w:color w:val="FF0000"/>
        </w:rPr>
        <w:t>eratúry</w:t>
      </w:r>
      <w:bookmarkEnd w:id="25"/>
    </w:p>
    <w:p w14:paraId="5465C9A5" w14:textId="77777777" w:rsidR="00612DAA" w:rsidRPr="00A829D8" w:rsidRDefault="00612DAA" w:rsidP="00103C97">
      <w:pPr>
        <w:pStyle w:val="Odsekzoznamu"/>
        <w:numPr>
          <w:ilvl w:val="0"/>
          <w:numId w:val="16"/>
        </w:numPr>
        <w:ind w:left="936" w:hanging="576"/>
        <w:jc w:val="both"/>
      </w:pPr>
      <w:bookmarkStart w:id="26"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26"/>
      <w:r>
        <w:t>.</w:t>
      </w:r>
    </w:p>
    <w:p w14:paraId="5FF59016" w14:textId="77777777" w:rsidR="00612DAA" w:rsidRPr="00A829D8" w:rsidRDefault="00612DAA" w:rsidP="00103C97">
      <w:pPr>
        <w:pStyle w:val="Odsekzoznamu"/>
        <w:numPr>
          <w:ilvl w:val="0"/>
          <w:numId w:val="16"/>
        </w:numPr>
        <w:ind w:left="936" w:hanging="576"/>
        <w:jc w:val="both"/>
      </w:pPr>
      <w:bookmarkStart w:id="27" w:name="_Ref101071075"/>
      <w:bookmarkStart w:id="28" w:name="_Ref102187123"/>
      <w:r>
        <w:t xml:space="preserve">Ane Qvortrup, Merete Wiberg, Gerd Christensen &amp; Mikala Hansbøl. </w:t>
      </w:r>
      <w:bookmarkEnd w:id="27"/>
      <w:bookmarkEnd w:id="28"/>
      <w:r>
        <w:t>On the Definition of Learning. [Online] University Press of Southern Denmark 2016.</w:t>
      </w:r>
    </w:p>
    <w:p w14:paraId="6AA59154" w14:textId="77777777" w:rsidR="00612DAA" w:rsidRDefault="00612DAA" w:rsidP="00103C97">
      <w:pPr>
        <w:pStyle w:val="Odsekzoznamu"/>
        <w:numPr>
          <w:ilvl w:val="0"/>
          <w:numId w:val="16"/>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103C97">
      <w:pPr>
        <w:pStyle w:val="Odsekzoznamu"/>
        <w:numPr>
          <w:ilvl w:val="0"/>
          <w:numId w:val="16"/>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103C97">
      <w:pPr>
        <w:pStyle w:val="Odsekzoznamu"/>
        <w:numPr>
          <w:ilvl w:val="0"/>
          <w:numId w:val="16"/>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103C97">
      <w:pPr>
        <w:pStyle w:val="Odsekzoznamu"/>
        <w:numPr>
          <w:ilvl w:val="0"/>
          <w:numId w:val="16"/>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103C97">
      <w:pPr>
        <w:pStyle w:val="Odsekzoznamu"/>
        <w:numPr>
          <w:ilvl w:val="0"/>
          <w:numId w:val="16"/>
        </w:numPr>
        <w:ind w:left="936" w:hanging="576"/>
        <w:jc w:val="both"/>
      </w:pPr>
      <w:r>
        <w:t>Glenda Anthony and Margaret Walshaw. Effective pedagogy in mathematics – International academy of education.</w:t>
      </w:r>
    </w:p>
    <w:p w14:paraId="0A822F5A" w14:textId="45B79F2C" w:rsidR="0021121A" w:rsidRDefault="00612DAA" w:rsidP="00103C97">
      <w:pPr>
        <w:pStyle w:val="Odsekzoznamu"/>
        <w:numPr>
          <w:ilvl w:val="0"/>
          <w:numId w:val="16"/>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103C97">
      <w:pPr>
        <w:pStyle w:val="Odsekzoznamu"/>
        <w:numPr>
          <w:ilvl w:val="0"/>
          <w:numId w:val="16"/>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0C31C9E0" w:rsidR="00103C97" w:rsidRDefault="00103C97" w:rsidP="00103C97">
      <w:pPr>
        <w:pStyle w:val="Odsekzoznamu"/>
        <w:numPr>
          <w:ilvl w:val="0"/>
          <w:numId w:val="16"/>
        </w:numPr>
        <w:ind w:left="936" w:hanging="576"/>
        <w:jc w:val="both"/>
      </w:pPr>
      <w:r>
        <w:t>Peter Sinčák</w:t>
      </w:r>
      <w:r>
        <w:t xml:space="preserve">. </w:t>
      </w:r>
      <w:r>
        <w:t>Neurónové siete Inžiniersky prístup (1. diel)</w:t>
      </w:r>
      <w:r>
        <w:t xml:space="preserve">. </w:t>
      </w:r>
      <w:r>
        <w:t>Katedra kybernetiky a umelej inteligencie Elektrotechnická fakulta Technická Univerzita Košice</w:t>
      </w:r>
      <w:r>
        <w:t xml:space="preserve">. </w:t>
      </w:r>
      <w:r>
        <w:t>22. júla 1996</w:t>
      </w:r>
      <w:r>
        <w:t>.</w:t>
      </w:r>
    </w:p>
    <w:p w14:paraId="498CDDD3" w14:textId="0DBDD2EE" w:rsidR="00103C97" w:rsidRDefault="00103C97" w:rsidP="00103C97">
      <w:pPr>
        <w:pStyle w:val="Odsekzoznamu"/>
        <w:ind w:left="792"/>
        <w:jc w:val="both"/>
      </w:pPr>
    </w:p>
    <w:p w14:paraId="7F31CAF0" w14:textId="649A6951" w:rsidR="0021121A" w:rsidRDefault="0021121A" w:rsidP="0021121A">
      <w:pPr>
        <w:jc w:val="both"/>
      </w:pPr>
    </w:p>
    <w:p w14:paraId="39888D5B" w14:textId="2936FD32" w:rsidR="0021121A" w:rsidRDefault="0021121A" w:rsidP="0021121A">
      <w:pPr>
        <w:pStyle w:val="Odsekzoznamu"/>
        <w:jc w:val="both"/>
      </w:pP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29" w:name="_Toc30149461"/>
      <w:r w:rsidRPr="00A829D8">
        <w:lastRenderedPageBreak/>
        <w:t>Prílohy</w:t>
      </w:r>
      <w:bookmarkEnd w:id="29"/>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1790402E" w:rsidR="005812F6" w:rsidRPr="00A829D8" w:rsidRDefault="00980C3D" w:rsidP="00980C3D">
      <w:pPr>
        <w:pStyle w:val="Popis"/>
      </w:pPr>
      <w:bookmarkStart w:id="30" w:name="_Toc28089406"/>
      <w:r w:rsidRPr="00A829D8">
        <w:t xml:space="preserve">Obr. </w:t>
      </w:r>
      <w:fldSimple w:instr=" SEQ Obr. \* ARABIC ">
        <w:r w:rsidR="001A7F38">
          <w:rPr>
            <w:noProof/>
          </w:rPr>
          <w:t>6</w:t>
        </w:r>
      </w:fldSimple>
      <w:r w:rsidRPr="00A829D8">
        <w:t xml:space="preserve"> Obrázok grafického CD média</w:t>
      </w:r>
      <w:bookmarkEnd w:id="30"/>
    </w:p>
    <w:sectPr w:rsidR="005812F6" w:rsidRPr="00A829D8" w:rsidSect="00764113">
      <w:headerReference w:type="default" r:id="rId14"/>
      <w:footerReference w:type="default" r:id="rId15"/>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4F25E" w14:textId="77777777" w:rsidR="00940D13" w:rsidRDefault="00940D13" w:rsidP="00DB0F9F">
      <w:pPr>
        <w:spacing w:after="0" w:line="240" w:lineRule="auto"/>
      </w:pPr>
      <w:r>
        <w:separator/>
      </w:r>
    </w:p>
  </w:endnote>
  <w:endnote w:type="continuationSeparator" w:id="0">
    <w:p w14:paraId="65E509AF" w14:textId="77777777" w:rsidR="00940D13" w:rsidRDefault="00940D13"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Content>
      <w:p w14:paraId="62D47ED5" w14:textId="77777777" w:rsidR="004149E1" w:rsidRDefault="004149E1">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C09EC" w14:textId="77777777" w:rsidR="00940D13" w:rsidRDefault="00940D13" w:rsidP="00DB0F9F">
      <w:pPr>
        <w:spacing w:after="0" w:line="240" w:lineRule="auto"/>
      </w:pPr>
      <w:r>
        <w:separator/>
      </w:r>
    </w:p>
  </w:footnote>
  <w:footnote w:type="continuationSeparator" w:id="0">
    <w:p w14:paraId="7C091AFC" w14:textId="77777777" w:rsidR="00940D13" w:rsidRDefault="00940D13"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4149E1" w:rsidRDefault="004149E1">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6A93415"/>
    <w:multiLevelType w:val="hybridMultilevel"/>
    <w:tmpl w:val="366EAC7E"/>
    <w:lvl w:ilvl="0" w:tplc="181E8FF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7"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09A708F4"/>
    <w:multiLevelType w:val="hybridMultilevel"/>
    <w:tmpl w:val="4E428C1A"/>
    <w:lvl w:ilvl="0" w:tplc="93A6F1F6">
      <w:start w:val="1"/>
      <w:numFmt w:val="decimal"/>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9"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11"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5"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2B69"/>
    <w:multiLevelType w:val="hybridMultilevel"/>
    <w:tmpl w:val="10BE872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1"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3E82B08"/>
    <w:multiLevelType w:val="hybridMultilevel"/>
    <w:tmpl w:val="3D900F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8" w15:restartNumberingAfterBreak="0">
    <w:nsid w:val="6721272C"/>
    <w:multiLevelType w:val="hybridMultilevel"/>
    <w:tmpl w:val="D9ECEBC4"/>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677668C9"/>
    <w:multiLevelType w:val="hybridMultilevel"/>
    <w:tmpl w:val="46DCDCEE"/>
    <w:lvl w:ilvl="0" w:tplc="93A6F1F6">
      <w:start w:val="1"/>
      <w:numFmt w:val="decimal"/>
      <w:lvlText w:val="[%1]."/>
      <w:lvlJc w:val="left"/>
      <w:pPr>
        <w:ind w:left="1080" w:hanging="360"/>
      </w:pPr>
      <w:rPr>
        <w:rFont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0"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6"/>
  </w:num>
  <w:num w:numId="4">
    <w:abstractNumId w:val="21"/>
  </w:num>
  <w:num w:numId="5">
    <w:abstractNumId w:val="14"/>
  </w:num>
  <w:num w:numId="6">
    <w:abstractNumId w:val="11"/>
  </w:num>
  <w:num w:numId="7">
    <w:abstractNumId w:val="2"/>
  </w:num>
  <w:num w:numId="8">
    <w:abstractNumId w:val="13"/>
  </w:num>
  <w:num w:numId="9">
    <w:abstractNumId w:val="5"/>
  </w:num>
  <w:num w:numId="10">
    <w:abstractNumId w:val="6"/>
  </w:num>
  <w:num w:numId="11">
    <w:abstractNumId w:val="26"/>
  </w:num>
  <w:num w:numId="12">
    <w:abstractNumId w:val="25"/>
  </w:num>
  <w:num w:numId="13">
    <w:abstractNumId w:val="15"/>
  </w:num>
  <w:num w:numId="14">
    <w:abstractNumId w:val="33"/>
  </w:num>
  <w:num w:numId="15">
    <w:abstractNumId w:val="9"/>
  </w:num>
  <w:num w:numId="16">
    <w:abstractNumId w:val="24"/>
  </w:num>
  <w:num w:numId="17">
    <w:abstractNumId w:val="1"/>
  </w:num>
  <w:num w:numId="18">
    <w:abstractNumId w:val="31"/>
  </w:num>
  <w:num w:numId="19">
    <w:abstractNumId w:val="4"/>
  </w:num>
  <w:num w:numId="20">
    <w:abstractNumId w:val="3"/>
  </w:num>
  <w:num w:numId="21">
    <w:abstractNumId w:val="32"/>
  </w:num>
  <w:num w:numId="22">
    <w:abstractNumId w:val="7"/>
  </w:num>
  <w:num w:numId="23">
    <w:abstractNumId w:val="27"/>
  </w:num>
  <w:num w:numId="24">
    <w:abstractNumId w:val="10"/>
  </w:num>
  <w:num w:numId="25">
    <w:abstractNumId w:val="0"/>
  </w:num>
  <w:num w:numId="26">
    <w:abstractNumId w:val="17"/>
  </w:num>
  <w:num w:numId="27">
    <w:abstractNumId w:val="12"/>
  </w:num>
  <w:num w:numId="28">
    <w:abstractNumId w:val="23"/>
  </w:num>
  <w:num w:numId="29">
    <w:abstractNumId w:val="20"/>
  </w:num>
  <w:num w:numId="30">
    <w:abstractNumId w:val="29"/>
  </w:num>
  <w:num w:numId="31">
    <w:abstractNumId w:val="22"/>
  </w:num>
  <w:num w:numId="32">
    <w:abstractNumId w:val="8"/>
  </w:num>
  <w:num w:numId="33">
    <w:abstractNumId w:val="2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657B"/>
    <w:rsid w:val="0000781B"/>
    <w:rsid w:val="000143FD"/>
    <w:rsid w:val="000209A6"/>
    <w:rsid w:val="00026673"/>
    <w:rsid w:val="0003027F"/>
    <w:rsid w:val="00030E8E"/>
    <w:rsid w:val="000345FC"/>
    <w:rsid w:val="00053DD8"/>
    <w:rsid w:val="00054E4C"/>
    <w:rsid w:val="0005504F"/>
    <w:rsid w:val="00061334"/>
    <w:rsid w:val="00065B60"/>
    <w:rsid w:val="000737BB"/>
    <w:rsid w:val="00077432"/>
    <w:rsid w:val="00077F00"/>
    <w:rsid w:val="0008062E"/>
    <w:rsid w:val="00081774"/>
    <w:rsid w:val="000845F5"/>
    <w:rsid w:val="00084EDD"/>
    <w:rsid w:val="000872F8"/>
    <w:rsid w:val="00095420"/>
    <w:rsid w:val="0009643E"/>
    <w:rsid w:val="000A081A"/>
    <w:rsid w:val="000A0B59"/>
    <w:rsid w:val="000A2417"/>
    <w:rsid w:val="000A7F01"/>
    <w:rsid w:val="000B5B75"/>
    <w:rsid w:val="000B7F14"/>
    <w:rsid w:val="000C3AE8"/>
    <w:rsid w:val="000C72DC"/>
    <w:rsid w:val="000D391D"/>
    <w:rsid w:val="000D7300"/>
    <w:rsid w:val="000E1D7D"/>
    <w:rsid w:val="000E3B7C"/>
    <w:rsid w:val="000E675A"/>
    <w:rsid w:val="000F4381"/>
    <w:rsid w:val="00103923"/>
    <w:rsid w:val="00103C97"/>
    <w:rsid w:val="00114315"/>
    <w:rsid w:val="00120894"/>
    <w:rsid w:val="001247FE"/>
    <w:rsid w:val="00135441"/>
    <w:rsid w:val="001354F8"/>
    <w:rsid w:val="00137512"/>
    <w:rsid w:val="00140688"/>
    <w:rsid w:val="001408AD"/>
    <w:rsid w:val="00141F1E"/>
    <w:rsid w:val="00146E15"/>
    <w:rsid w:val="001477F1"/>
    <w:rsid w:val="00151121"/>
    <w:rsid w:val="0015321A"/>
    <w:rsid w:val="00153A4C"/>
    <w:rsid w:val="001622A3"/>
    <w:rsid w:val="0016242B"/>
    <w:rsid w:val="001717F7"/>
    <w:rsid w:val="00171EEF"/>
    <w:rsid w:val="001743D6"/>
    <w:rsid w:val="00182468"/>
    <w:rsid w:val="001948C9"/>
    <w:rsid w:val="0019537F"/>
    <w:rsid w:val="00197B25"/>
    <w:rsid w:val="001A23A6"/>
    <w:rsid w:val="001A680A"/>
    <w:rsid w:val="001A7F38"/>
    <w:rsid w:val="001C4291"/>
    <w:rsid w:val="001D3477"/>
    <w:rsid w:val="001D54AF"/>
    <w:rsid w:val="001D632A"/>
    <w:rsid w:val="001E067C"/>
    <w:rsid w:val="001E06C0"/>
    <w:rsid w:val="001E2B54"/>
    <w:rsid w:val="001F5626"/>
    <w:rsid w:val="001F79A8"/>
    <w:rsid w:val="00206D23"/>
    <w:rsid w:val="00210621"/>
    <w:rsid w:val="00210ACA"/>
    <w:rsid w:val="0021121A"/>
    <w:rsid w:val="00220EE3"/>
    <w:rsid w:val="00221FB6"/>
    <w:rsid w:val="00232338"/>
    <w:rsid w:val="00246597"/>
    <w:rsid w:val="00261451"/>
    <w:rsid w:val="002650E4"/>
    <w:rsid w:val="0026585A"/>
    <w:rsid w:val="002659BB"/>
    <w:rsid w:val="00270640"/>
    <w:rsid w:val="0027573C"/>
    <w:rsid w:val="002761D0"/>
    <w:rsid w:val="00281303"/>
    <w:rsid w:val="00281A87"/>
    <w:rsid w:val="00290DBE"/>
    <w:rsid w:val="00293CD5"/>
    <w:rsid w:val="00294814"/>
    <w:rsid w:val="002B2241"/>
    <w:rsid w:val="002B418C"/>
    <w:rsid w:val="002B428F"/>
    <w:rsid w:val="002B4DE3"/>
    <w:rsid w:val="002C51CC"/>
    <w:rsid w:val="002C5CE0"/>
    <w:rsid w:val="002D5EE7"/>
    <w:rsid w:val="002D675D"/>
    <w:rsid w:val="002D7367"/>
    <w:rsid w:val="002E5B39"/>
    <w:rsid w:val="002E7E14"/>
    <w:rsid w:val="002F036B"/>
    <w:rsid w:val="002F3714"/>
    <w:rsid w:val="002F43A6"/>
    <w:rsid w:val="002F765E"/>
    <w:rsid w:val="003035FE"/>
    <w:rsid w:val="0030444E"/>
    <w:rsid w:val="003050A0"/>
    <w:rsid w:val="003109AC"/>
    <w:rsid w:val="00311F02"/>
    <w:rsid w:val="00326794"/>
    <w:rsid w:val="003276C9"/>
    <w:rsid w:val="00327A97"/>
    <w:rsid w:val="00331F09"/>
    <w:rsid w:val="00333F4C"/>
    <w:rsid w:val="003353F3"/>
    <w:rsid w:val="003366E0"/>
    <w:rsid w:val="00343E99"/>
    <w:rsid w:val="003442C9"/>
    <w:rsid w:val="003530B5"/>
    <w:rsid w:val="00360FEC"/>
    <w:rsid w:val="0036150B"/>
    <w:rsid w:val="00371465"/>
    <w:rsid w:val="00383AB4"/>
    <w:rsid w:val="00386BA6"/>
    <w:rsid w:val="0039157C"/>
    <w:rsid w:val="003943D8"/>
    <w:rsid w:val="00395737"/>
    <w:rsid w:val="00395F81"/>
    <w:rsid w:val="00397992"/>
    <w:rsid w:val="003A11F3"/>
    <w:rsid w:val="003B4B8E"/>
    <w:rsid w:val="003B5069"/>
    <w:rsid w:val="003C1491"/>
    <w:rsid w:val="003C5F25"/>
    <w:rsid w:val="003E13DF"/>
    <w:rsid w:val="003E3B59"/>
    <w:rsid w:val="003F1BCB"/>
    <w:rsid w:val="003F2189"/>
    <w:rsid w:val="003F275C"/>
    <w:rsid w:val="003F27AF"/>
    <w:rsid w:val="003F7759"/>
    <w:rsid w:val="00403B07"/>
    <w:rsid w:val="00404B9B"/>
    <w:rsid w:val="00404BB3"/>
    <w:rsid w:val="00410A98"/>
    <w:rsid w:val="004149E1"/>
    <w:rsid w:val="00415CD5"/>
    <w:rsid w:val="00433977"/>
    <w:rsid w:val="0045007E"/>
    <w:rsid w:val="00451339"/>
    <w:rsid w:val="0045467A"/>
    <w:rsid w:val="004606E6"/>
    <w:rsid w:val="00460B93"/>
    <w:rsid w:val="004648F0"/>
    <w:rsid w:val="00465093"/>
    <w:rsid w:val="00481E3E"/>
    <w:rsid w:val="004851F5"/>
    <w:rsid w:val="00490B95"/>
    <w:rsid w:val="004945A4"/>
    <w:rsid w:val="004A2599"/>
    <w:rsid w:val="004A4F91"/>
    <w:rsid w:val="004A77FD"/>
    <w:rsid w:val="004A7C73"/>
    <w:rsid w:val="004B56D8"/>
    <w:rsid w:val="004C015E"/>
    <w:rsid w:val="004C08C7"/>
    <w:rsid w:val="004C39B0"/>
    <w:rsid w:val="004C4825"/>
    <w:rsid w:val="004C6E23"/>
    <w:rsid w:val="004C6FFD"/>
    <w:rsid w:val="004D3EBB"/>
    <w:rsid w:val="004D40DE"/>
    <w:rsid w:val="004D509C"/>
    <w:rsid w:val="004D5629"/>
    <w:rsid w:val="004E5913"/>
    <w:rsid w:val="004E7B04"/>
    <w:rsid w:val="004F433A"/>
    <w:rsid w:val="004F6E9D"/>
    <w:rsid w:val="00500FD3"/>
    <w:rsid w:val="005015F0"/>
    <w:rsid w:val="00502633"/>
    <w:rsid w:val="00506F50"/>
    <w:rsid w:val="005071A6"/>
    <w:rsid w:val="00507A1D"/>
    <w:rsid w:val="005206AD"/>
    <w:rsid w:val="00525B56"/>
    <w:rsid w:val="0053236F"/>
    <w:rsid w:val="00533774"/>
    <w:rsid w:val="00535584"/>
    <w:rsid w:val="00541E05"/>
    <w:rsid w:val="00541F3A"/>
    <w:rsid w:val="00554BAD"/>
    <w:rsid w:val="00554E34"/>
    <w:rsid w:val="00557887"/>
    <w:rsid w:val="00561051"/>
    <w:rsid w:val="00561D01"/>
    <w:rsid w:val="00561EC5"/>
    <w:rsid w:val="005631A8"/>
    <w:rsid w:val="005711DE"/>
    <w:rsid w:val="00571686"/>
    <w:rsid w:val="00576C40"/>
    <w:rsid w:val="00576D41"/>
    <w:rsid w:val="005812F6"/>
    <w:rsid w:val="00591812"/>
    <w:rsid w:val="005A2A3B"/>
    <w:rsid w:val="005A6BCE"/>
    <w:rsid w:val="005A6DD2"/>
    <w:rsid w:val="005B66E2"/>
    <w:rsid w:val="005B72DD"/>
    <w:rsid w:val="005C3B3D"/>
    <w:rsid w:val="005C6099"/>
    <w:rsid w:val="005D0C72"/>
    <w:rsid w:val="005D28F2"/>
    <w:rsid w:val="005E1352"/>
    <w:rsid w:val="006058EB"/>
    <w:rsid w:val="006059F9"/>
    <w:rsid w:val="006100AD"/>
    <w:rsid w:val="00612DAA"/>
    <w:rsid w:val="006161EB"/>
    <w:rsid w:val="00620451"/>
    <w:rsid w:val="00620E07"/>
    <w:rsid w:val="0062469E"/>
    <w:rsid w:val="00627E1F"/>
    <w:rsid w:val="0063189E"/>
    <w:rsid w:val="00634612"/>
    <w:rsid w:val="006349B5"/>
    <w:rsid w:val="00640C3F"/>
    <w:rsid w:val="006529FC"/>
    <w:rsid w:val="00656117"/>
    <w:rsid w:val="006579A2"/>
    <w:rsid w:val="00664343"/>
    <w:rsid w:val="006660BF"/>
    <w:rsid w:val="00671971"/>
    <w:rsid w:val="00674D8D"/>
    <w:rsid w:val="00682DD4"/>
    <w:rsid w:val="00682F96"/>
    <w:rsid w:val="006855B4"/>
    <w:rsid w:val="00691CF5"/>
    <w:rsid w:val="0069647C"/>
    <w:rsid w:val="006A2F8A"/>
    <w:rsid w:val="006A5F5A"/>
    <w:rsid w:val="006A694B"/>
    <w:rsid w:val="006B081B"/>
    <w:rsid w:val="006B448B"/>
    <w:rsid w:val="006B4E0B"/>
    <w:rsid w:val="006B5E6C"/>
    <w:rsid w:val="006B70EF"/>
    <w:rsid w:val="006C0DE3"/>
    <w:rsid w:val="006C1C17"/>
    <w:rsid w:val="006C55EC"/>
    <w:rsid w:val="006C5E59"/>
    <w:rsid w:val="006D33E6"/>
    <w:rsid w:val="006D539E"/>
    <w:rsid w:val="006D679F"/>
    <w:rsid w:val="006F4731"/>
    <w:rsid w:val="006F4D9A"/>
    <w:rsid w:val="006F7960"/>
    <w:rsid w:val="007108E8"/>
    <w:rsid w:val="0071175F"/>
    <w:rsid w:val="00717B15"/>
    <w:rsid w:val="00720F67"/>
    <w:rsid w:val="00722F6A"/>
    <w:rsid w:val="0072419F"/>
    <w:rsid w:val="00727EF0"/>
    <w:rsid w:val="00731911"/>
    <w:rsid w:val="00732646"/>
    <w:rsid w:val="00740C19"/>
    <w:rsid w:val="0074118D"/>
    <w:rsid w:val="00743E48"/>
    <w:rsid w:val="00744EA5"/>
    <w:rsid w:val="0074665B"/>
    <w:rsid w:val="007525B6"/>
    <w:rsid w:val="00754CFD"/>
    <w:rsid w:val="007565C3"/>
    <w:rsid w:val="0075749B"/>
    <w:rsid w:val="007600AC"/>
    <w:rsid w:val="007613A2"/>
    <w:rsid w:val="00761F08"/>
    <w:rsid w:val="00763C73"/>
    <w:rsid w:val="00764113"/>
    <w:rsid w:val="00767C1C"/>
    <w:rsid w:val="00770003"/>
    <w:rsid w:val="007708E7"/>
    <w:rsid w:val="00770925"/>
    <w:rsid w:val="00771BC9"/>
    <w:rsid w:val="0077204C"/>
    <w:rsid w:val="00772B31"/>
    <w:rsid w:val="0077530D"/>
    <w:rsid w:val="00780AF1"/>
    <w:rsid w:val="00781860"/>
    <w:rsid w:val="007876E5"/>
    <w:rsid w:val="00791192"/>
    <w:rsid w:val="00793712"/>
    <w:rsid w:val="00794D33"/>
    <w:rsid w:val="007A1C53"/>
    <w:rsid w:val="007B0742"/>
    <w:rsid w:val="007B2342"/>
    <w:rsid w:val="007C1517"/>
    <w:rsid w:val="007C3D0A"/>
    <w:rsid w:val="007C6535"/>
    <w:rsid w:val="007D02FB"/>
    <w:rsid w:val="007D1030"/>
    <w:rsid w:val="007D1A26"/>
    <w:rsid w:val="007E155B"/>
    <w:rsid w:val="007F0EA6"/>
    <w:rsid w:val="007F2BB8"/>
    <w:rsid w:val="007F34F1"/>
    <w:rsid w:val="00801B77"/>
    <w:rsid w:val="00802A19"/>
    <w:rsid w:val="00805805"/>
    <w:rsid w:val="00807217"/>
    <w:rsid w:val="00813645"/>
    <w:rsid w:val="00813C7C"/>
    <w:rsid w:val="00816C90"/>
    <w:rsid w:val="00821104"/>
    <w:rsid w:val="008306C2"/>
    <w:rsid w:val="00830E5F"/>
    <w:rsid w:val="00834371"/>
    <w:rsid w:val="00850E58"/>
    <w:rsid w:val="00857202"/>
    <w:rsid w:val="00860B4C"/>
    <w:rsid w:val="0086527B"/>
    <w:rsid w:val="00867B78"/>
    <w:rsid w:val="0087204F"/>
    <w:rsid w:val="00886638"/>
    <w:rsid w:val="0089786E"/>
    <w:rsid w:val="008A107B"/>
    <w:rsid w:val="008A6CE2"/>
    <w:rsid w:val="008A6F36"/>
    <w:rsid w:val="008A7E7E"/>
    <w:rsid w:val="008B5299"/>
    <w:rsid w:val="008B53DB"/>
    <w:rsid w:val="008C1E7E"/>
    <w:rsid w:val="008C5759"/>
    <w:rsid w:val="008C5C2B"/>
    <w:rsid w:val="008C6F05"/>
    <w:rsid w:val="008D19A5"/>
    <w:rsid w:val="008D2415"/>
    <w:rsid w:val="008D28D0"/>
    <w:rsid w:val="008E123B"/>
    <w:rsid w:val="008E263E"/>
    <w:rsid w:val="008E3625"/>
    <w:rsid w:val="008E3DA3"/>
    <w:rsid w:val="008E5B50"/>
    <w:rsid w:val="008F1ED2"/>
    <w:rsid w:val="00910AE0"/>
    <w:rsid w:val="00912D7F"/>
    <w:rsid w:val="00923A1A"/>
    <w:rsid w:val="009254DF"/>
    <w:rsid w:val="0093153A"/>
    <w:rsid w:val="009346EB"/>
    <w:rsid w:val="00936723"/>
    <w:rsid w:val="00940D13"/>
    <w:rsid w:val="00941801"/>
    <w:rsid w:val="0095311C"/>
    <w:rsid w:val="00963E56"/>
    <w:rsid w:val="009675E1"/>
    <w:rsid w:val="0097005B"/>
    <w:rsid w:val="00974085"/>
    <w:rsid w:val="00980C3D"/>
    <w:rsid w:val="009834DF"/>
    <w:rsid w:val="009A4D41"/>
    <w:rsid w:val="009A7EDF"/>
    <w:rsid w:val="009B27A0"/>
    <w:rsid w:val="009B3655"/>
    <w:rsid w:val="009B47C9"/>
    <w:rsid w:val="009C2491"/>
    <w:rsid w:val="009C4394"/>
    <w:rsid w:val="009D36F9"/>
    <w:rsid w:val="009E5743"/>
    <w:rsid w:val="009F0DA7"/>
    <w:rsid w:val="00A01E5F"/>
    <w:rsid w:val="00A021FA"/>
    <w:rsid w:val="00A05DBE"/>
    <w:rsid w:val="00A12668"/>
    <w:rsid w:val="00A13756"/>
    <w:rsid w:val="00A16C26"/>
    <w:rsid w:val="00A2447E"/>
    <w:rsid w:val="00A3061D"/>
    <w:rsid w:val="00A33FDA"/>
    <w:rsid w:val="00A4781C"/>
    <w:rsid w:val="00A47984"/>
    <w:rsid w:val="00A51B7A"/>
    <w:rsid w:val="00A56799"/>
    <w:rsid w:val="00A829D8"/>
    <w:rsid w:val="00A83B1F"/>
    <w:rsid w:val="00A83C34"/>
    <w:rsid w:val="00A90107"/>
    <w:rsid w:val="00A930FA"/>
    <w:rsid w:val="00AA6E36"/>
    <w:rsid w:val="00AB56AC"/>
    <w:rsid w:val="00AC42D9"/>
    <w:rsid w:val="00AD1D5C"/>
    <w:rsid w:val="00AD4256"/>
    <w:rsid w:val="00AE35D9"/>
    <w:rsid w:val="00AE4BE1"/>
    <w:rsid w:val="00AE4E1D"/>
    <w:rsid w:val="00AE63E1"/>
    <w:rsid w:val="00AF74FC"/>
    <w:rsid w:val="00B00232"/>
    <w:rsid w:val="00B07497"/>
    <w:rsid w:val="00B102B8"/>
    <w:rsid w:val="00B10708"/>
    <w:rsid w:val="00B1127E"/>
    <w:rsid w:val="00B122B1"/>
    <w:rsid w:val="00B12745"/>
    <w:rsid w:val="00B13BB7"/>
    <w:rsid w:val="00B13F01"/>
    <w:rsid w:val="00B13F89"/>
    <w:rsid w:val="00B144E3"/>
    <w:rsid w:val="00B22DBB"/>
    <w:rsid w:val="00B32643"/>
    <w:rsid w:val="00B45252"/>
    <w:rsid w:val="00B5246B"/>
    <w:rsid w:val="00B52C2D"/>
    <w:rsid w:val="00B556CF"/>
    <w:rsid w:val="00B57422"/>
    <w:rsid w:val="00B6132B"/>
    <w:rsid w:val="00B61595"/>
    <w:rsid w:val="00B62A18"/>
    <w:rsid w:val="00B66B4A"/>
    <w:rsid w:val="00B67B89"/>
    <w:rsid w:val="00B71356"/>
    <w:rsid w:val="00B751A7"/>
    <w:rsid w:val="00B9219E"/>
    <w:rsid w:val="00B963ED"/>
    <w:rsid w:val="00BC23F6"/>
    <w:rsid w:val="00BC6B64"/>
    <w:rsid w:val="00BD49B1"/>
    <w:rsid w:val="00BD6100"/>
    <w:rsid w:val="00BE42EA"/>
    <w:rsid w:val="00BE6484"/>
    <w:rsid w:val="00BF1808"/>
    <w:rsid w:val="00C00C01"/>
    <w:rsid w:val="00C05A28"/>
    <w:rsid w:val="00C10653"/>
    <w:rsid w:val="00C1494D"/>
    <w:rsid w:val="00C15153"/>
    <w:rsid w:val="00C168CD"/>
    <w:rsid w:val="00C20A78"/>
    <w:rsid w:val="00C26007"/>
    <w:rsid w:val="00C27413"/>
    <w:rsid w:val="00C277C6"/>
    <w:rsid w:val="00C3204F"/>
    <w:rsid w:val="00C348D7"/>
    <w:rsid w:val="00C5235E"/>
    <w:rsid w:val="00C6534D"/>
    <w:rsid w:val="00C715BA"/>
    <w:rsid w:val="00C7695E"/>
    <w:rsid w:val="00C81EF0"/>
    <w:rsid w:val="00C87A9C"/>
    <w:rsid w:val="00C90172"/>
    <w:rsid w:val="00CA0D2F"/>
    <w:rsid w:val="00CA3225"/>
    <w:rsid w:val="00CA50E7"/>
    <w:rsid w:val="00CA785D"/>
    <w:rsid w:val="00CB63A9"/>
    <w:rsid w:val="00CD0FD7"/>
    <w:rsid w:val="00CD36F5"/>
    <w:rsid w:val="00CD37CA"/>
    <w:rsid w:val="00CD3EB2"/>
    <w:rsid w:val="00CD4629"/>
    <w:rsid w:val="00CE21AC"/>
    <w:rsid w:val="00CE2908"/>
    <w:rsid w:val="00CE783C"/>
    <w:rsid w:val="00CF13ED"/>
    <w:rsid w:val="00CF1AB5"/>
    <w:rsid w:val="00CF39AC"/>
    <w:rsid w:val="00CF4C05"/>
    <w:rsid w:val="00CF7BC9"/>
    <w:rsid w:val="00D03535"/>
    <w:rsid w:val="00D23B31"/>
    <w:rsid w:val="00D35A21"/>
    <w:rsid w:val="00D4070F"/>
    <w:rsid w:val="00D40C6D"/>
    <w:rsid w:val="00D56F46"/>
    <w:rsid w:val="00D57E36"/>
    <w:rsid w:val="00D630C2"/>
    <w:rsid w:val="00D7231B"/>
    <w:rsid w:val="00D7271F"/>
    <w:rsid w:val="00D73B3C"/>
    <w:rsid w:val="00D80752"/>
    <w:rsid w:val="00D8413B"/>
    <w:rsid w:val="00D92ACA"/>
    <w:rsid w:val="00D932FB"/>
    <w:rsid w:val="00D94C11"/>
    <w:rsid w:val="00D95ED3"/>
    <w:rsid w:val="00DA7FAA"/>
    <w:rsid w:val="00DB0F9F"/>
    <w:rsid w:val="00DC2A3B"/>
    <w:rsid w:val="00DC359A"/>
    <w:rsid w:val="00DD658F"/>
    <w:rsid w:val="00DE068B"/>
    <w:rsid w:val="00DE4021"/>
    <w:rsid w:val="00DE519D"/>
    <w:rsid w:val="00DE7B45"/>
    <w:rsid w:val="00DF0891"/>
    <w:rsid w:val="00DF3894"/>
    <w:rsid w:val="00E05EE9"/>
    <w:rsid w:val="00E14E38"/>
    <w:rsid w:val="00E15173"/>
    <w:rsid w:val="00E151D6"/>
    <w:rsid w:val="00E23362"/>
    <w:rsid w:val="00E27D25"/>
    <w:rsid w:val="00E32694"/>
    <w:rsid w:val="00E4100C"/>
    <w:rsid w:val="00E441D7"/>
    <w:rsid w:val="00E448F0"/>
    <w:rsid w:val="00E45DC4"/>
    <w:rsid w:val="00E53D0D"/>
    <w:rsid w:val="00E55C20"/>
    <w:rsid w:val="00E631C1"/>
    <w:rsid w:val="00E639CC"/>
    <w:rsid w:val="00E64580"/>
    <w:rsid w:val="00E73D19"/>
    <w:rsid w:val="00E95670"/>
    <w:rsid w:val="00EA090B"/>
    <w:rsid w:val="00EA739B"/>
    <w:rsid w:val="00EB3B28"/>
    <w:rsid w:val="00EB592E"/>
    <w:rsid w:val="00EB5E28"/>
    <w:rsid w:val="00EB610A"/>
    <w:rsid w:val="00EB7366"/>
    <w:rsid w:val="00EC17A2"/>
    <w:rsid w:val="00EC5497"/>
    <w:rsid w:val="00EC747D"/>
    <w:rsid w:val="00EC7996"/>
    <w:rsid w:val="00ED1ED5"/>
    <w:rsid w:val="00ED2A43"/>
    <w:rsid w:val="00ED4571"/>
    <w:rsid w:val="00ED53C3"/>
    <w:rsid w:val="00EE0FB0"/>
    <w:rsid w:val="00EE5470"/>
    <w:rsid w:val="00EE67BD"/>
    <w:rsid w:val="00EE69C4"/>
    <w:rsid w:val="00EE6C75"/>
    <w:rsid w:val="00EF130B"/>
    <w:rsid w:val="00EF38CC"/>
    <w:rsid w:val="00EF4380"/>
    <w:rsid w:val="00EF4DDE"/>
    <w:rsid w:val="00F003C1"/>
    <w:rsid w:val="00F10054"/>
    <w:rsid w:val="00F142C3"/>
    <w:rsid w:val="00F178F8"/>
    <w:rsid w:val="00F20952"/>
    <w:rsid w:val="00F22D1F"/>
    <w:rsid w:val="00F2443A"/>
    <w:rsid w:val="00F32200"/>
    <w:rsid w:val="00F3392E"/>
    <w:rsid w:val="00F369DA"/>
    <w:rsid w:val="00F46DE9"/>
    <w:rsid w:val="00F47257"/>
    <w:rsid w:val="00F50CD5"/>
    <w:rsid w:val="00F51100"/>
    <w:rsid w:val="00F53883"/>
    <w:rsid w:val="00F5407F"/>
    <w:rsid w:val="00F54EEC"/>
    <w:rsid w:val="00F61473"/>
    <w:rsid w:val="00F65B2B"/>
    <w:rsid w:val="00F66F16"/>
    <w:rsid w:val="00F67696"/>
    <w:rsid w:val="00F747E7"/>
    <w:rsid w:val="00F750A4"/>
    <w:rsid w:val="00F7606D"/>
    <w:rsid w:val="00F7656C"/>
    <w:rsid w:val="00F810FF"/>
    <w:rsid w:val="00F83336"/>
    <w:rsid w:val="00F91C01"/>
    <w:rsid w:val="00F96E14"/>
    <w:rsid w:val="00F976A2"/>
    <w:rsid w:val="00F97DDA"/>
    <w:rsid w:val="00FA63AA"/>
    <w:rsid w:val="00FA66B5"/>
    <w:rsid w:val="00FC4D2F"/>
    <w:rsid w:val="00FD688B"/>
    <w:rsid w:val="00FE503F"/>
    <w:rsid w:val="00FF54CA"/>
    <w:rsid w:val="00FF6262"/>
    <w:rsid w:val="00FF6DD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FCEDB54D-2802-4FA7-9B01-F5ADD0753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1147</TotalTime>
  <Pages>28</Pages>
  <Words>3684</Words>
  <Characters>21001</Characters>
  <Application>Microsoft Office Word</Application>
  <DocSecurity>0</DocSecurity>
  <Lines>175</Lines>
  <Paragraphs>49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Martin Tovarňák</cp:lastModifiedBy>
  <cp:revision>607</cp:revision>
  <cp:lastPrinted>2014-03-17T12:58:00Z</cp:lastPrinted>
  <dcterms:created xsi:type="dcterms:W3CDTF">2015-10-21T08:40:00Z</dcterms:created>
  <dcterms:modified xsi:type="dcterms:W3CDTF">2020-01-17T14:23:00Z</dcterms:modified>
</cp:coreProperties>
</file>