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197" w:rsidRPr="00FA49EC" w:rsidRDefault="002A1197" w:rsidP="00FA49EC">
      <w:pPr>
        <w:spacing w:beforeLines="50" w:before="156" w:after="100" w:afterAutospacing="1"/>
        <w:jc w:val="center"/>
        <w:rPr>
          <w:b/>
          <w:sz w:val="48"/>
          <w:szCs w:val="48"/>
        </w:rPr>
      </w:pPr>
      <w:r w:rsidRPr="00FA49EC">
        <w:rPr>
          <w:rFonts w:hint="eastAsia"/>
          <w:b/>
          <w:sz w:val="48"/>
          <w:szCs w:val="48"/>
        </w:rPr>
        <w:t>普通金属</w:t>
      </w:r>
      <w:r w:rsidRPr="00FA49EC">
        <w:rPr>
          <w:b/>
          <w:sz w:val="48"/>
          <w:szCs w:val="48"/>
        </w:rPr>
        <w:t>应变片</w:t>
      </w:r>
      <w:r w:rsidRPr="00FA49EC">
        <w:rPr>
          <w:rFonts w:hint="eastAsia"/>
          <w:b/>
          <w:sz w:val="48"/>
          <w:szCs w:val="48"/>
        </w:rPr>
        <w:t>常见</w:t>
      </w:r>
      <w:r w:rsidRPr="00FA49EC">
        <w:rPr>
          <w:b/>
          <w:sz w:val="48"/>
          <w:szCs w:val="48"/>
        </w:rPr>
        <w:t>参数和使用方法</w:t>
      </w:r>
    </w:p>
    <w:p w:rsidR="003C22DF" w:rsidRDefault="00A06A6B" w:rsidP="00A06A6B">
      <w:r>
        <w:rPr>
          <w:rFonts w:hint="eastAsia"/>
        </w:rPr>
        <w:t>本</w:t>
      </w:r>
      <w:r>
        <w:t>文档简要的介绍了应变</w:t>
      </w:r>
      <w:r>
        <w:rPr>
          <w:rFonts w:hint="eastAsia"/>
        </w:rPr>
        <w:t>及</w:t>
      </w:r>
      <w:r>
        <w:t>应变片相关的内容，包括个人在使用中应变片的关键参数，查到的一些应变片品牌，以及应变片的使用</w:t>
      </w:r>
      <w:r>
        <w:rPr>
          <w:rFonts w:hint="eastAsia"/>
        </w:rPr>
        <w:t>技巧，</w:t>
      </w:r>
      <w:r>
        <w:t>尽管最终应变用的是淘宝货，但这些查阅的资料对应变片的选型和使用很有帮助。</w:t>
      </w:r>
      <w:r w:rsidR="002A02A7">
        <w:rPr>
          <w:rFonts w:hint="eastAsia"/>
        </w:rPr>
        <w:t>其中</w:t>
      </w:r>
      <w:r w:rsidR="002A02A7">
        <w:t>应变</w:t>
      </w:r>
      <w:r w:rsidR="002A02A7">
        <w:rPr>
          <w:rFonts w:hint="eastAsia"/>
        </w:rPr>
        <w:t>计</w:t>
      </w:r>
      <w:r w:rsidR="002A02A7">
        <w:t>基础知识引自章和电气。</w:t>
      </w:r>
    </w:p>
    <w:p w:rsidR="003C22DF" w:rsidRDefault="003C22DF" w:rsidP="003C22DF"/>
    <w:p w:rsidR="003C22DF" w:rsidRDefault="003C22DF" w:rsidP="003C22DF"/>
    <w:sdt>
      <w:sdtPr>
        <w:rPr>
          <w:rFonts w:ascii="Times New Roman" w:eastAsia="宋体" w:hAnsi="Times New Roman"/>
          <w:color w:val="auto"/>
          <w:kern w:val="2"/>
          <w:sz w:val="21"/>
          <w:szCs w:val="20"/>
          <w:lang w:val="zh-CN"/>
        </w:rPr>
        <w:id w:val="-248273913"/>
        <w:docPartObj>
          <w:docPartGallery w:val="Table of Contents"/>
          <w:docPartUnique/>
        </w:docPartObj>
      </w:sdtPr>
      <w:sdtEndPr>
        <w:rPr>
          <w:b/>
          <w:bCs/>
        </w:rPr>
      </w:sdtEndPr>
      <w:sdtContent>
        <w:p w:rsidR="00863F05" w:rsidRPr="00BD2B5A" w:rsidRDefault="00863F05" w:rsidP="004A6E5D">
          <w:pPr>
            <w:pStyle w:val="TOC"/>
            <w:jc w:val="center"/>
            <w:rPr>
              <w:b/>
              <w:sz w:val="48"/>
            </w:rPr>
          </w:pPr>
          <w:r w:rsidRPr="00BD2B5A">
            <w:rPr>
              <w:b/>
              <w:sz w:val="52"/>
              <w:lang w:val="zh-CN"/>
            </w:rPr>
            <w:t>目录</w:t>
          </w:r>
        </w:p>
        <w:p w:rsidR="00BF469B" w:rsidRPr="00BF469B" w:rsidRDefault="00863F05">
          <w:pPr>
            <w:pStyle w:val="20"/>
            <w:tabs>
              <w:tab w:val="right" w:leader="dot" w:pos="10456"/>
            </w:tabs>
            <w:rPr>
              <w:rFonts w:asciiTheme="minorHAnsi" w:eastAsiaTheme="minorEastAsia" w:hAnsiTheme="minorHAnsi" w:cstheme="minorBidi"/>
              <w:noProof/>
              <w:sz w:val="28"/>
              <w:szCs w:val="28"/>
            </w:rPr>
          </w:pPr>
          <w:r w:rsidRPr="00BD2B5A">
            <w:rPr>
              <w:sz w:val="28"/>
              <w:szCs w:val="28"/>
            </w:rPr>
            <w:fldChar w:fldCharType="begin"/>
          </w:r>
          <w:r w:rsidRPr="00BD2B5A">
            <w:rPr>
              <w:sz w:val="28"/>
              <w:szCs w:val="28"/>
            </w:rPr>
            <w:instrText xml:space="preserve"> TOC \o "1-3" \h \z \u </w:instrText>
          </w:r>
          <w:r w:rsidRPr="00BD2B5A">
            <w:rPr>
              <w:sz w:val="28"/>
              <w:szCs w:val="28"/>
            </w:rPr>
            <w:fldChar w:fldCharType="separate"/>
          </w:r>
          <w:hyperlink w:anchor="_Toc438727797" w:history="1">
            <w:r w:rsidR="00BF469B" w:rsidRPr="00BF469B">
              <w:rPr>
                <w:rStyle w:val="a4"/>
                <w:rFonts w:hint="eastAsia"/>
                <w:noProof/>
                <w:sz w:val="28"/>
                <w:szCs w:val="28"/>
              </w:rPr>
              <w:t>关键参数</w:t>
            </w:r>
            <w:r w:rsidR="00BF469B" w:rsidRPr="00BF469B">
              <w:rPr>
                <w:noProof/>
                <w:webHidden/>
                <w:sz w:val="28"/>
                <w:szCs w:val="28"/>
              </w:rPr>
              <w:tab/>
            </w:r>
            <w:r w:rsidR="00BF469B" w:rsidRPr="00BF469B">
              <w:rPr>
                <w:noProof/>
                <w:webHidden/>
                <w:sz w:val="28"/>
                <w:szCs w:val="28"/>
              </w:rPr>
              <w:fldChar w:fldCharType="begin"/>
            </w:r>
            <w:r w:rsidR="00BF469B" w:rsidRPr="00BF469B">
              <w:rPr>
                <w:noProof/>
                <w:webHidden/>
                <w:sz w:val="28"/>
                <w:szCs w:val="28"/>
              </w:rPr>
              <w:instrText xml:space="preserve"> PAGEREF _Toc438727797 \h </w:instrText>
            </w:r>
            <w:r w:rsidR="00BF469B" w:rsidRPr="00BF469B">
              <w:rPr>
                <w:noProof/>
                <w:webHidden/>
                <w:sz w:val="28"/>
                <w:szCs w:val="28"/>
              </w:rPr>
            </w:r>
            <w:r w:rsidR="00BF469B" w:rsidRPr="00BF469B">
              <w:rPr>
                <w:noProof/>
                <w:webHidden/>
                <w:sz w:val="28"/>
                <w:szCs w:val="28"/>
              </w:rPr>
              <w:fldChar w:fldCharType="separate"/>
            </w:r>
            <w:r w:rsidR="00BF469B" w:rsidRPr="00BF469B">
              <w:rPr>
                <w:noProof/>
                <w:webHidden/>
                <w:sz w:val="28"/>
                <w:szCs w:val="28"/>
              </w:rPr>
              <w:t>2</w:t>
            </w:r>
            <w:r w:rsidR="00BF469B" w:rsidRPr="00BF469B">
              <w:rPr>
                <w:noProof/>
                <w:webHidden/>
                <w:sz w:val="28"/>
                <w:szCs w:val="28"/>
              </w:rPr>
              <w:fldChar w:fldCharType="end"/>
            </w:r>
          </w:hyperlink>
        </w:p>
        <w:p w:rsidR="00BF469B" w:rsidRPr="00BF469B" w:rsidRDefault="00BF469B">
          <w:pPr>
            <w:pStyle w:val="30"/>
            <w:tabs>
              <w:tab w:val="right" w:leader="dot" w:pos="10456"/>
            </w:tabs>
            <w:rPr>
              <w:rFonts w:asciiTheme="minorHAnsi" w:eastAsiaTheme="minorEastAsia" w:hAnsiTheme="minorHAnsi" w:cstheme="minorBidi"/>
              <w:noProof/>
              <w:sz w:val="28"/>
              <w:szCs w:val="28"/>
            </w:rPr>
          </w:pPr>
          <w:hyperlink w:anchor="_Toc438727798" w:history="1">
            <w:r w:rsidRPr="00BF469B">
              <w:rPr>
                <w:rStyle w:val="a4"/>
                <w:rFonts w:hint="eastAsia"/>
                <w:noProof/>
                <w:sz w:val="28"/>
                <w:szCs w:val="28"/>
              </w:rPr>
              <w:t>应变计命名规则</w:t>
            </w:r>
            <w:r w:rsidRPr="00BF469B">
              <w:rPr>
                <w:noProof/>
                <w:webHidden/>
                <w:sz w:val="28"/>
                <w:szCs w:val="28"/>
              </w:rPr>
              <w:tab/>
            </w:r>
            <w:r w:rsidRPr="00BF469B">
              <w:rPr>
                <w:noProof/>
                <w:webHidden/>
                <w:sz w:val="28"/>
                <w:szCs w:val="28"/>
              </w:rPr>
              <w:fldChar w:fldCharType="begin"/>
            </w:r>
            <w:r w:rsidRPr="00BF469B">
              <w:rPr>
                <w:noProof/>
                <w:webHidden/>
                <w:sz w:val="28"/>
                <w:szCs w:val="28"/>
              </w:rPr>
              <w:instrText xml:space="preserve"> PAGEREF _Toc438727798 \h </w:instrText>
            </w:r>
            <w:r w:rsidRPr="00BF469B">
              <w:rPr>
                <w:noProof/>
                <w:webHidden/>
                <w:sz w:val="28"/>
                <w:szCs w:val="28"/>
              </w:rPr>
            </w:r>
            <w:r w:rsidRPr="00BF469B">
              <w:rPr>
                <w:noProof/>
                <w:webHidden/>
                <w:sz w:val="28"/>
                <w:szCs w:val="28"/>
              </w:rPr>
              <w:fldChar w:fldCharType="separate"/>
            </w:r>
            <w:r w:rsidRPr="00BF469B">
              <w:rPr>
                <w:noProof/>
                <w:webHidden/>
                <w:sz w:val="28"/>
                <w:szCs w:val="28"/>
              </w:rPr>
              <w:t>2</w:t>
            </w:r>
            <w:r w:rsidRPr="00BF469B">
              <w:rPr>
                <w:noProof/>
                <w:webHidden/>
                <w:sz w:val="28"/>
                <w:szCs w:val="28"/>
              </w:rPr>
              <w:fldChar w:fldCharType="end"/>
            </w:r>
          </w:hyperlink>
        </w:p>
        <w:p w:rsidR="00BF469B" w:rsidRPr="00BF469B" w:rsidRDefault="00BF469B">
          <w:pPr>
            <w:pStyle w:val="30"/>
            <w:tabs>
              <w:tab w:val="right" w:leader="dot" w:pos="10456"/>
            </w:tabs>
            <w:rPr>
              <w:rFonts w:asciiTheme="minorHAnsi" w:eastAsiaTheme="minorEastAsia" w:hAnsiTheme="minorHAnsi" w:cstheme="minorBidi"/>
              <w:noProof/>
              <w:sz w:val="28"/>
              <w:szCs w:val="28"/>
            </w:rPr>
          </w:pPr>
          <w:hyperlink w:anchor="_Toc438727799" w:history="1">
            <w:r w:rsidRPr="00BF469B">
              <w:rPr>
                <w:rStyle w:val="a4"/>
                <w:rFonts w:hint="eastAsia"/>
                <w:noProof/>
                <w:sz w:val="28"/>
                <w:szCs w:val="28"/>
              </w:rPr>
              <w:t>国产金属应变片举例</w:t>
            </w:r>
            <w:r w:rsidRPr="00BF469B">
              <w:rPr>
                <w:noProof/>
                <w:webHidden/>
                <w:sz w:val="28"/>
                <w:szCs w:val="28"/>
              </w:rPr>
              <w:tab/>
            </w:r>
            <w:r w:rsidRPr="00BF469B">
              <w:rPr>
                <w:noProof/>
                <w:webHidden/>
                <w:sz w:val="28"/>
                <w:szCs w:val="28"/>
              </w:rPr>
              <w:fldChar w:fldCharType="begin"/>
            </w:r>
            <w:r w:rsidRPr="00BF469B">
              <w:rPr>
                <w:noProof/>
                <w:webHidden/>
                <w:sz w:val="28"/>
                <w:szCs w:val="28"/>
              </w:rPr>
              <w:instrText xml:space="preserve"> PAGEREF _Toc438727799 \h </w:instrText>
            </w:r>
            <w:r w:rsidRPr="00BF469B">
              <w:rPr>
                <w:noProof/>
                <w:webHidden/>
                <w:sz w:val="28"/>
                <w:szCs w:val="28"/>
              </w:rPr>
            </w:r>
            <w:r w:rsidRPr="00BF469B">
              <w:rPr>
                <w:noProof/>
                <w:webHidden/>
                <w:sz w:val="28"/>
                <w:szCs w:val="28"/>
              </w:rPr>
              <w:fldChar w:fldCharType="separate"/>
            </w:r>
            <w:r w:rsidRPr="00BF469B">
              <w:rPr>
                <w:noProof/>
                <w:webHidden/>
                <w:sz w:val="28"/>
                <w:szCs w:val="28"/>
              </w:rPr>
              <w:t>2</w:t>
            </w:r>
            <w:r w:rsidRPr="00BF469B">
              <w:rPr>
                <w:noProof/>
                <w:webHidden/>
                <w:sz w:val="28"/>
                <w:szCs w:val="28"/>
              </w:rPr>
              <w:fldChar w:fldCharType="end"/>
            </w:r>
          </w:hyperlink>
        </w:p>
        <w:p w:rsidR="00BF469B" w:rsidRPr="00BF469B" w:rsidRDefault="00BF469B">
          <w:pPr>
            <w:pStyle w:val="20"/>
            <w:tabs>
              <w:tab w:val="right" w:leader="dot" w:pos="10456"/>
            </w:tabs>
            <w:rPr>
              <w:rFonts w:asciiTheme="minorHAnsi" w:eastAsiaTheme="minorEastAsia" w:hAnsiTheme="minorHAnsi" w:cstheme="minorBidi"/>
              <w:noProof/>
              <w:sz w:val="28"/>
              <w:szCs w:val="28"/>
            </w:rPr>
          </w:pPr>
          <w:hyperlink w:anchor="_Toc438727800" w:history="1">
            <w:r w:rsidRPr="00BF469B">
              <w:rPr>
                <w:rStyle w:val="a4"/>
                <w:rFonts w:hint="eastAsia"/>
                <w:noProof/>
                <w:sz w:val="28"/>
                <w:szCs w:val="28"/>
              </w:rPr>
              <w:t>应变片基础知识</w:t>
            </w:r>
            <w:r w:rsidRPr="00BF469B">
              <w:rPr>
                <w:noProof/>
                <w:webHidden/>
                <w:sz w:val="28"/>
                <w:szCs w:val="28"/>
              </w:rPr>
              <w:tab/>
            </w:r>
            <w:r w:rsidRPr="00BF469B">
              <w:rPr>
                <w:noProof/>
                <w:webHidden/>
                <w:sz w:val="28"/>
                <w:szCs w:val="28"/>
              </w:rPr>
              <w:fldChar w:fldCharType="begin"/>
            </w:r>
            <w:r w:rsidRPr="00BF469B">
              <w:rPr>
                <w:noProof/>
                <w:webHidden/>
                <w:sz w:val="28"/>
                <w:szCs w:val="28"/>
              </w:rPr>
              <w:instrText xml:space="preserve"> PAGEREF _Toc438727800 \h </w:instrText>
            </w:r>
            <w:r w:rsidRPr="00BF469B">
              <w:rPr>
                <w:noProof/>
                <w:webHidden/>
                <w:sz w:val="28"/>
                <w:szCs w:val="28"/>
              </w:rPr>
            </w:r>
            <w:r w:rsidRPr="00BF469B">
              <w:rPr>
                <w:noProof/>
                <w:webHidden/>
                <w:sz w:val="28"/>
                <w:szCs w:val="28"/>
              </w:rPr>
              <w:fldChar w:fldCharType="separate"/>
            </w:r>
            <w:r w:rsidRPr="00BF469B">
              <w:rPr>
                <w:noProof/>
                <w:webHidden/>
                <w:sz w:val="28"/>
                <w:szCs w:val="28"/>
              </w:rPr>
              <w:t>3</w:t>
            </w:r>
            <w:r w:rsidRPr="00BF469B">
              <w:rPr>
                <w:noProof/>
                <w:webHidden/>
                <w:sz w:val="28"/>
                <w:szCs w:val="28"/>
              </w:rPr>
              <w:fldChar w:fldCharType="end"/>
            </w:r>
          </w:hyperlink>
        </w:p>
        <w:p w:rsidR="00BF469B" w:rsidRPr="00BF469B" w:rsidRDefault="00BF469B">
          <w:pPr>
            <w:pStyle w:val="30"/>
            <w:tabs>
              <w:tab w:val="right" w:leader="dot" w:pos="10456"/>
            </w:tabs>
            <w:rPr>
              <w:rFonts w:asciiTheme="minorHAnsi" w:eastAsiaTheme="minorEastAsia" w:hAnsiTheme="minorHAnsi" w:cstheme="minorBidi"/>
              <w:noProof/>
              <w:sz w:val="28"/>
              <w:szCs w:val="28"/>
            </w:rPr>
          </w:pPr>
          <w:hyperlink w:anchor="_Toc438727801" w:history="1">
            <w:r w:rsidRPr="00BF469B">
              <w:rPr>
                <w:rStyle w:val="a4"/>
                <w:rFonts w:hint="eastAsia"/>
                <w:noProof/>
                <w:sz w:val="28"/>
                <w:szCs w:val="28"/>
              </w:rPr>
              <w:t>区分应力与应变的概念</w:t>
            </w:r>
            <w:r w:rsidRPr="00BF469B">
              <w:rPr>
                <w:noProof/>
                <w:webHidden/>
                <w:sz w:val="28"/>
                <w:szCs w:val="28"/>
              </w:rPr>
              <w:tab/>
            </w:r>
            <w:r w:rsidRPr="00BF469B">
              <w:rPr>
                <w:noProof/>
                <w:webHidden/>
                <w:sz w:val="28"/>
                <w:szCs w:val="28"/>
              </w:rPr>
              <w:fldChar w:fldCharType="begin"/>
            </w:r>
            <w:r w:rsidRPr="00BF469B">
              <w:rPr>
                <w:noProof/>
                <w:webHidden/>
                <w:sz w:val="28"/>
                <w:szCs w:val="28"/>
              </w:rPr>
              <w:instrText xml:space="preserve"> PAGEREF _Toc438727801 \h </w:instrText>
            </w:r>
            <w:r w:rsidRPr="00BF469B">
              <w:rPr>
                <w:noProof/>
                <w:webHidden/>
                <w:sz w:val="28"/>
                <w:szCs w:val="28"/>
              </w:rPr>
            </w:r>
            <w:r w:rsidRPr="00BF469B">
              <w:rPr>
                <w:noProof/>
                <w:webHidden/>
                <w:sz w:val="28"/>
                <w:szCs w:val="28"/>
              </w:rPr>
              <w:fldChar w:fldCharType="separate"/>
            </w:r>
            <w:r w:rsidRPr="00BF469B">
              <w:rPr>
                <w:noProof/>
                <w:webHidden/>
                <w:sz w:val="28"/>
                <w:szCs w:val="28"/>
              </w:rPr>
              <w:t>3</w:t>
            </w:r>
            <w:r w:rsidRPr="00BF469B">
              <w:rPr>
                <w:noProof/>
                <w:webHidden/>
                <w:sz w:val="28"/>
                <w:szCs w:val="28"/>
              </w:rPr>
              <w:fldChar w:fldCharType="end"/>
            </w:r>
          </w:hyperlink>
        </w:p>
        <w:p w:rsidR="00BF469B" w:rsidRPr="00BF469B" w:rsidRDefault="00BF469B">
          <w:pPr>
            <w:pStyle w:val="30"/>
            <w:tabs>
              <w:tab w:val="right" w:leader="dot" w:pos="10456"/>
            </w:tabs>
            <w:rPr>
              <w:rFonts w:asciiTheme="minorHAnsi" w:eastAsiaTheme="minorEastAsia" w:hAnsiTheme="minorHAnsi" w:cstheme="minorBidi"/>
              <w:noProof/>
              <w:sz w:val="28"/>
              <w:szCs w:val="28"/>
            </w:rPr>
          </w:pPr>
          <w:hyperlink w:anchor="_Toc438727802" w:history="1">
            <w:r w:rsidRPr="00BF469B">
              <w:rPr>
                <w:rStyle w:val="a4"/>
                <w:rFonts w:hint="eastAsia"/>
                <w:noProof/>
                <w:sz w:val="28"/>
                <w:szCs w:val="28"/>
              </w:rPr>
              <w:t>应变片的构造及原理</w:t>
            </w:r>
            <w:r w:rsidRPr="00BF469B">
              <w:rPr>
                <w:noProof/>
                <w:webHidden/>
                <w:sz w:val="28"/>
                <w:szCs w:val="28"/>
              </w:rPr>
              <w:tab/>
            </w:r>
            <w:r w:rsidRPr="00BF469B">
              <w:rPr>
                <w:noProof/>
                <w:webHidden/>
                <w:sz w:val="28"/>
                <w:szCs w:val="28"/>
              </w:rPr>
              <w:fldChar w:fldCharType="begin"/>
            </w:r>
            <w:r w:rsidRPr="00BF469B">
              <w:rPr>
                <w:noProof/>
                <w:webHidden/>
                <w:sz w:val="28"/>
                <w:szCs w:val="28"/>
              </w:rPr>
              <w:instrText xml:space="preserve"> PAGEREF _Toc438727802 \h </w:instrText>
            </w:r>
            <w:r w:rsidRPr="00BF469B">
              <w:rPr>
                <w:noProof/>
                <w:webHidden/>
                <w:sz w:val="28"/>
                <w:szCs w:val="28"/>
              </w:rPr>
            </w:r>
            <w:r w:rsidRPr="00BF469B">
              <w:rPr>
                <w:noProof/>
                <w:webHidden/>
                <w:sz w:val="28"/>
                <w:szCs w:val="28"/>
              </w:rPr>
              <w:fldChar w:fldCharType="separate"/>
            </w:r>
            <w:r w:rsidRPr="00BF469B">
              <w:rPr>
                <w:noProof/>
                <w:webHidden/>
                <w:sz w:val="28"/>
                <w:szCs w:val="28"/>
              </w:rPr>
              <w:t>4</w:t>
            </w:r>
            <w:r w:rsidRPr="00BF469B">
              <w:rPr>
                <w:noProof/>
                <w:webHidden/>
                <w:sz w:val="28"/>
                <w:szCs w:val="28"/>
              </w:rPr>
              <w:fldChar w:fldCharType="end"/>
            </w:r>
          </w:hyperlink>
        </w:p>
        <w:p w:rsidR="00BF469B" w:rsidRPr="00BF469B" w:rsidRDefault="00BF469B">
          <w:pPr>
            <w:pStyle w:val="30"/>
            <w:tabs>
              <w:tab w:val="right" w:leader="dot" w:pos="10456"/>
            </w:tabs>
            <w:rPr>
              <w:rFonts w:asciiTheme="minorHAnsi" w:eastAsiaTheme="minorEastAsia" w:hAnsiTheme="minorHAnsi" w:cstheme="minorBidi"/>
              <w:noProof/>
              <w:sz w:val="28"/>
              <w:szCs w:val="28"/>
            </w:rPr>
          </w:pPr>
          <w:hyperlink w:anchor="_Toc438727803" w:history="1">
            <w:r w:rsidRPr="00BF469B">
              <w:rPr>
                <w:rStyle w:val="a4"/>
                <w:rFonts w:hint="eastAsia"/>
                <w:noProof/>
                <w:sz w:val="28"/>
                <w:szCs w:val="28"/>
              </w:rPr>
              <w:t>惠斯通电桥概述</w:t>
            </w:r>
            <w:r w:rsidRPr="00BF469B">
              <w:rPr>
                <w:noProof/>
                <w:webHidden/>
                <w:sz w:val="28"/>
                <w:szCs w:val="28"/>
              </w:rPr>
              <w:tab/>
            </w:r>
            <w:r w:rsidRPr="00BF469B">
              <w:rPr>
                <w:noProof/>
                <w:webHidden/>
                <w:sz w:val="28"/>
                <w:szCs w:val="28"/>
              </w:rPr>
              <w:fldChar w:fldCharType="begin"/>
            </w:r>
            <w:r w:rsidRPr="00BF469B">
              <w:rPr>
                <w:noProof/>
                <w:webHidden/>
                <w:sz w:val="28"/>
                <w:szCs w:val="28"/>
              </w:rPr>
              <w:instrText xml:space="preserve"> PAGEREF _Toc438727803 \h </w:instrText>
            </w:r>
            <w:r w:rsidRPr="00BF469B">
              <w:rPr>
                <w:noProof/>
                <w:webHidden/>
                <w:sz w:val="28"/>
                <w:szCs w:val="28"/>
              </w:rPr>
            </w:r>
            <w:r w:rsidRPr="00BF469B">
              <w:rPr>
                <w:noProof/>
                <w:webHidden/>
                <w:sz w:val="28"/>
                <w:szCs w:val="28"/>
              </w:rPr>
              <w:fldChar w:fldCharType="separate"/>
            </w:r>
            <w:r w:rsidRPr="00BF469B">
              <w:rPr>
                <w:noProof/>
                <w:webHidden/>
                <w:sz w:val="28"/>
                <w:szCs w:val="28"/>
              </w:rPr>
              <w:t>5</w:t>
            </w:r>
            <w:r w:rsidRPr="00BF469B">
              <w:rPr>
                <w:noProof/>
                <w:webHidden/>
                <w:sz w:val="28"/>
                <w:szCs w:val="28"/>
              </w:rPr>
              <w:fldChar w:fldCharType="end"/>
            </w:r>
          </w:hyperlink>
        </w:p>
        <w:p w:rsidR="00BF469B" w:rsidRPr="00BF469B" w:rsidRDefault="00BF469B">
          <w:pPr>
            <w:pStyle w:val="30"/>
            <w:tabs>
              <w:tab w:val="right" w:leader="dot" w:pos="10456"/>
            </w:tabs>
            <w:rPr>
              <w:rFonts w:asciiTheme="minorHAnsi" w:eastAsiaTheme="minorEastAsia" w:hAnsiTheme="minorHAnsi" w:cstheme="minorBidi"/>
              <w:noProof/>
              <w:sz w:val="28"/>
              <w:szCs w:val="28"/>
            </w:rPr>
          </w:pPr>
          <w:hyperlink w:anchor="_Toc438727804" w:history="1">
            <w:r w:rsidRPr="00BF469B">
              <w:rPr>
                <w:rStyle w:val="a4"/>
                <w:rFonts w:hint="eastAsia"/>
                <w:noProof/>
                <w:sz w:val="28"/>
                <w:szCs w:val="28"/>
              </w:rPr>
              <w:t>温度补偿</w:t>
            </w:r>
            <w:r w:rsidRPr="00BF469B">
              <w:rPr>
                <w:noProof/>
                <w:webHidden/>
                <w:sz w:val="28"/>
                <w:szCs w:val="28"/>
              </w:rPr>
              <w:tab/>
            </w:r>
            <w:r w:rsidRPr="00BF469B">
              <w:rPr>
                <w:noProof/>
                <w:webHidden/>
                <w:sz w:val="28"/>
                <w:szCs w:val="28"/>
              </w:rPr>
              <w:fldChar w:fldCharType="begin"/>
            </w:r>
            <w:r w:rsidRPr="00BF469B">
              <w:rPr>
                <w:noProof/>
                <w:webHidden/>
                <w:sz w:val="28"/>
                <w:szCs w:val="28"/>
              </w:rPr>
              <w:instrText xml:space="preserve"> PAGEREF _Toc438727804 \h </w:instrText>
            </w:r>
            <w:r w:rsidRPr="00BF469B">
              <w:rPr>
                <w:noProof/>
                <w:webHidden/>
                <w:sz w:val="28"/>
                <w:szCs w:val="28"/>
              </w:rPr>
            </w:r>
            <w:r w:rsidRPr="00BF469B">
              <w:rPr>
                <w:noProof/>
                <w:webHidden/>
                <w:sz w:val="28"/>
                <w:szCs w:val="28"/>
              </w:rPr>
              <w:fldChar w:fldCharType="separate"/>
            </w:r>
            <w:r w:rsidRPr="00BF469B">
              <w:rPr>
                <w:noProof/>
                <w:webHidden/>
                <w:sz w:val="28"/>
                <w:szCs w:val="28"/>
              </w:rPr>
              <w:t>7</w:t>
            </w:r>
            <w:r w:rsidRPr="00BF469B">
              <w:rPr>
                <w:noProof/>
                <w:webHidden/>
                <w:sz w:val="28"/>
                <w:szCs w:val="28"/>
              </w:rPr>
              <w:fldChar w:fldCharType="end"/>
            </w:r>
          </w:hyperlink>
        </w:p>
        <w:p w:rsidR="00BF469B" w:rsidRPr="00BF469B" w:rsidRDefault="00BF469B">
          <w:pPr>
            <w:pStyle w:val="30"/>
            <w:tabs>
              <w:tab w:val="right" w:leader="dot" w:pos="10456"/>
            </w:tabs>
            <w:rPr>
              <w:rFonts w:asciiTheme="minorHAnsi" w:eastAsiaTheme="minorEastAsia" w:hAnsiTheme="minorHAnsi" w:cstheme="minorBidi"/>
              <w:noProof/>
              <w:sz w:val="28"/>
              <w:szCs w:val="28"/>
            </w:rPr>
          </w:pPr>
          <w:hyperlink w:anchor="_Toc438727805" w:history="1">
            <w:r w:rsidRPr="00BF469B">
              <w:rPr>
                <w:rStyle w:val="a4"/>
                <w:rFonts w:hint="eastAsia"/>
                <w:noProof/>
                <w:sz w:val="28"/>
                <w:szCs w:val="28"/>
              </w:rPr>
              <w:t>应变片粘贴</w:t>
            </w:r>
            <w:r w:rsidRPr="00BF469B">
              <w:rPr>
                <w:noProof/>
                <w:webHidden/>
                <w:sz w:val="28"/>
                <w:szCs w:val="28"/>
              </w:rPr>
              <w:tab/>
            </w:r>
            <w:r w:rsidRPr="00BF469B">
              <w:rPr>
                <w:noProof/>
                <w:webHidden/>
                <w:sz w:val="28"/>
                <w:szCs w:val="28"/>
              </w:rPr>
              <w:fldChar w:fldCharType="begin"/>
            </w:r>
            <w:r w:rsidRPr="00BF469B">
              <w:rPr>
                <w:noProof/>
                <w:webHidden/>
                <w:sz w:val="28"/>
                <w:szCs w:val="28"/>
              </w:rPr>
              <w:instrText xml:space="preserve"> PAGEREF _Toc438727805 \h </w:instrText>
            </w:r>
            <w:r w:rsidRPr="00BF469B">
              <w:rPr>
                <w:noProof/>
                <w:webHidden/>
                <w:sz w:val="28"/>
                <w:szCs w:val="28"/>
              </w:rPr>
            </w:r>
            <w:r w:rsidRPr="00BF469B">
              <w:rPr>
                <w:noProof/>
                <w:webHidden/>
                <w:sz w:val="28"/>
                <w:szCs w:val="28"/>
              </w:rPr>
              <w:fldChar w:fldCharType="separate"/>
            </w:r>
            <w:r w:rsidRPr="00BF469B">
              <w:rPr>
                <w:noProof/>
                <w:webHidden/>
                <w:sz w:val="28"/>
                <w:szCs w:val="28"/>
              </w:rPr>
              <w:t>8</w:t>
            </w:r>
            <w:r w:rsidRPr="00BF469B">
              <w:rPr>
                <w:noProof/>
                <w:webHidden/>
                <w:sz w:val="28"/>
                <w:szCs w:val="28"/>
              </w:rPr>
              <w:fldChar w:fldCharType="end"/>
            </w:r>
          </w:hyperlink>
        </w:p>
        <w:p w:rsidR="00BF469B" w:rsidRPr="00BF469B" w:rsidRDefault="00BF469B">
          <w:pPr>
            <w:pStyle w:val="30"/>
            <w:tabs>
              <w:tab w:val="right" w:leader="dot" w:pos="10456"/>
            </w:tabs>
            <w:rPr>
              <w:rFonts w:asciiTheme="minorHAnsi" w:eastAsiaTheme="minorEastAsia" w:hAnsiTheme="minorHAnsi" w:cstheme="minorBidi"/>
              <w:noProof/>
              <w:sz w:val="28"/>
              <w:szCs w:val="28"/>
            </w:rPr>
          </w:pPr>
          <w:hyperlink w:anchor="_Toc438727806" w:history="1">
            <w:r w:rsidRPr="00BF469B">
              <w:rPr>
                <w:rStyle w:val="a4"/>
                <w:rFonts w:hint="eastAsia"/>
                <w:noProof/>
                <w:sz w:val="28"/>
                <w:szCs w:val="28"/>
              </w:rPr>
              <w:t>残余应力的概念</w:t>
            </w:r>
            <w:r w:rsidRPr="00BF469B">
              <w:rPr>
                <w:noProof/>
                <w:webHidden/>
                <w:sz w:val="28"/>
                <w:szCs w:val="28"/>
              </w:rPr>
              <w:tab/>
            </w:r>
            <w:r w:rsidRPr="00BF469B">
              <w:rPr>
                <w:noProof/>
                <w:webHidden/>
                <w:sz w:val="28"/>
                <w:szCs w:val="28"/>
              </w:rPr>
              <w:fldChar w:fldCharType="begin"/>
            </w:r>
            <w:r w:rsidRPr="00BF469B">
              <w:rPr>
                <w:noProof/>
                <w:webHidden/>
                <w:sz w:val="28"/>
                <w:szCs w:val="28"/>
              </w:rPr>
              <w:instrText xml:space="preserve"> PAGEREF _Toc438727806 \h </w:instrText>
            </w:r>
            <w:r w:rsidRPr="00BF469B">
              <w:rPr>
                <w:noProof/>
                <w:webHidden/>
                <w:sz w:val="28"/>
                <w:szCs w:val="28"/>
              </w:rPr>
            </w:r>
            <w:r w:rsidRPr="00BF469B">
              <w:rPr>
                <w:noProof/>
                <w:webHidden/>
                <w:sz w:val="28"/>
                <w:szCs w:val="28"/>
              </w:rPr>
              <w:fldChar w:fldCharType="separate"/>
            </w:r>
            <w:r w:rsidRPr="00BF469B">
              <w:rPr>
                <w:noProof/>
                <w:webHidden/>
                <w:sz w:val="28"/>
                <w:szCs w:val="28"/>
              </w:rPr>
              <w:t>11</w:t>
            </w:r>
            <w:r w:rsidRPr="00BF469B">
              <w:rPr>
                <w:noProof/>
                <w:webHidden/>
                <w:sz w:val="28"/>
                <w:szCs w:val="28"/>
              </w:rPr>
              <w:fldChar w:fldCharType="end"/>
            </w:r>
          </w:hyperlink>
        </w:p>
        <w:p w:rsidR="00BF469B" w:rsidRDefault="00BF469B">
          <w:pPr>
            <w:pStyle w:val="20"/>
            <w:tabs>
              <w:tab w:val="right" w:leader="dot" w:pos="10456"/>
            </w:tabs>
            <w:rPr>
              <w:rFonts w:asciiTheme="minorHAnsi" w:eastAsiaTheme="minorEastAsia" w:hAnsiTheme="minorHAnsi" w:cstheme="minorBidi"/>
              <w:noProof/>
              <w:szCs w:val="22"/>
            </w:rPr>
          </w:pPr>
          <w:hyperlink w:anchor="_Toc438727807" w:history="1">
            <w:r w:rsidRPr="00BF469B">
              <w:rPr>
                <w:rStyle w:val="a4"/>
                <w:rFonts w:hint="eastAsia"/>
                <w:noProof/>
                <w:sz w:val="28"/>
                <w:szCs w:val="28"/>
              </w:rPr>
              <w:t>常见品牌：</w:t>
            </w:r>
            <w:r w:rsidRPr="00BF469B">
              <w:rPr>
                <w:noProof/>
                <w:webHidden/>
                <w:sz w:val="28"/>
                <w:szCs w:val="28"/>
              </w:rPr>
              <w:tab/>
            </w:r>
            <w:r w:rsidRPr="00BF469B">
              <w:rPr>
                <w:noProof/>
                <w:webHidden/>
                <w:sz w:val="28"/>
                <w:szCs w:val="28"/>
              </w:rPr>
              <w:fldChar w:fldCharType="begin"/>
            </w:r>
            <w:r w:rsidRPr="00BF469B">
              <w:rPr>
                <w:noProof/>
                <w:webHidden/>
                <w:sz w:val="28"/>
                <w:szCs w:val="28"/>
              </w:rPr>
              <w:instrText xml:space="preserve"> PAGEREF _Toc438727807 \h </w:instrText>
            </w:r>
            <w:r w:rsidRPr="00BF469B">
              <w:rPr>
                <w:noProof/>
                <w:webHidden/>
                <w:sz w:val="28"/>
                <w:szCs w:val="28"/>
              </w:rPr>
            </w:r>
            <w:r w:rsidRPr="00BF469B">
              <w:rPr>
                <w:noProof/>
                <w:webHidden/>
                <w:sz w:val="28"/>
                <w:szCs w:val="28"/>
              </w:rPr>
              <w:fldChar w:fldCharType="separate"/>
            </w:r>
            <w:r w:rsidRPr="00BF469B">
              <w:rPr>
                <w:noProof/>
                <w:webHidden/>
                <w:sz w:val="28"/>
                <w:szCs w:val="28"/>
              </w:rPr>
              <w:t>13</w:t>
            </w:r>
            <w:r w:rsidRPr="00BF469B">
              <w:rPr>
                <w:noProof/>
                <w:webHidden/>
                <w:sz w:val="28"/>
                <w:szCs w:val="28"/>
              </w:rPr>
              <w:fldChar w:fldCharType="end"/>
            </w:r>
          </w:hyperlink>
        </w:p>
        <w:p w:rsidR="00863F05" w:rsidRDefault="00863F05">
          <w:r w:rsidRPr="00BD2B5A">
            <w:rPr>
              <w:b/>
              <w:bCs/>
              <w:sz w:val="28"/>
              <w:szCs w:val="28"/>
              <w:lang w:val="zh-CN"/>
            </w:rPr>
            <w:fldChar w:fldCharType="end"/>
          </w:r>
        </w:p>
      </w:sdtContent>
    </w:sdt>
    <w:p w:rsidR="00A06A6B" w:rsidRDefault="00A06A6B" w:rsidP="00863F05">
      <w:pPr>
        <w:ind w:left="2100" w:hanging="2100"/>
      </w:pPr>
    </w:p>
    <w:p w:rsidR="00793975" w:rsidRDefault="00793975">
      <w:pPr>
        <w:widowControl/>
        <w:jc w:val="left"/>
      </w:pPr>
      <w:r>
        <w:br w:type="page"/>
      </w:r>
      <w:bookmarkStart w:id="0" w:name="_GoBack"/>
      <w:bookmarkEnd w:id="0"/>
    </w:p>
    <w:p w:rsidR="00A062F6" w:rsidRDefault="00D833D4" w:rsidP="00D833D4">
      <w:pPr>
        <w:pStyle w:val="2"/>
      </w:pPr>
      <w:bookmarkStart w:id="1" w:name="_Toc438727797"/>
      <w:r w:rsidRPr="00A0114C">
        <w:rPr>
          <w:rFonts w:hint="eastAsia"/>
        </w:rPr>
        <w:lastRenderedPageBreak/>
        <w:t>关键</w:t>
      </w:r>
      <w:r w:rsidRPr="00A0114C">
        <w:t>参数</w:t>
      </w:r>
      <w:bookmarkEnd w:id="1"/>
    </w:p>
    <w:p w:rsidR="004A6E5D" w:rsidRDefault="004A6E5D" w:rsidP="004A6E5D">
      <w:pPr>
        <w:pStyle w:val="3"/>
      </w:pPr>
      <w:bookmarkStart w:id="2" w:name="_Toc438727798"/>
      <w:r>
        <w:rPr>
          <w:rFonts w:hint="eastAsia"/>
        </w:rPr>
        <w:t>应变计</w:t>
      </w:r>
      <w:r>
        <w:t>命名规则</w:t>
      </w:r>
      <w:bookmarkEnd w:id="2"/>
    </w:p>
    <w:p w:rsidR="00034DA5" w:rsidRDefault="009449AF" w:rsidP="00034DA5">
      <w:r>
        <w:rPr>
          <w:rFonts w:hint="eastAsia"/>
        </w:rPr>
        <w:t>常见</w:t>
      </w:r>
      <w:r>
        <w:t>应变计命名规则</w:t>
      </w:r>
    </w:p>
    <w:p w:rsidR="00C9608E" w:rsidRPr="00A0114C" w:rsidRDefault="00A062F6" w:rsidP="00034DA5">
      <w:r w:rsidRPr="00A0114C">
        <w:rPr>
          <w:rFonts w:hint="eastAsia"/>
          <w:noProof/>
        </w:rPr>
        <mc:AlternateContent>
          <mc:Choice Requires="wps">
            <w:drawing>
              <wp:inline distT="0" distB="0" distL="0" distR="0" wp14:anchorId="6EDD6D13" wp14:editId="3FAE54E2">
                <wp:extent cx="6460176" cy="3633849"/>
                <wp:effectExtent l="0" t="0" r="17145" b="24130"/>
                <wp:docPr id="2" name="文本框 2"/>
                <wp:cNvGraphicFramePr/>
                <a:graphic xmlns:a="http://schemas.openxmlformats.org/drawingml/2006/main">
                  <a:graphicData uri="http://schemas.microsoft.com/office/word/2010/wordprocessingShape">
                    <wps:wsp>
                      <wps:cNvSpPr txBox="1"/>
                      <wps:spPr>
                        <a:xfrm>
                          <a:off x="0" y="0"/>
                          <a:ext cx="6460176" cy="36338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062F6" w:rsidRDefault="00A062F6" w:rsidP="00A062F6">
                            <w:r>
                              <w:rPr>
                                <w:noProof/>
                              </w:rPr>
                              <w:drawing>
                                <wp:inline distT="0" distB="0" distL="0" distR="0" wp14:anchorId="4416AD8F" wp14:editId="350D140D">
                                  <wp:extent cx="6293922" cy="3173313"/>
                                  <wp:effectExtent l="0" t="0" r="0" b="825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44860" cy="3198995"/>
                                          </a:xfrm>
                                          <a:prstGeom prst="rect">
                                            <a:avLst/>
                                          </a:prstGeom>
                                        </pic:spPr>
                                      </pic:pic>
                                    </a:graphicData>
                                  </a:graphic>
                                </wp:inline>
                              </w:drawing>
                            </w:r>
                          </w:p>
                          <w:p w:rsidR="00A062F6" w:rsidRDefault="00A062F6" w:rsidP="00A062F6">
                            <w:pPr>
                              <w:jc w:val="center"/>
                            </w:pPr>
                            <w:r>
                              <w:rPr>
                                <w:rFonts w:hint="eastAsia"/>
                              </w:rPr>
                              <w:t>应变计</w:t>
                            </w:r>
                            <w:r>
                              <w:t>命名规则</w:t>
                            </w:r>
                          </w:p>
                          <w:p w:rsidR="00A062F6" w:rsidRDefault="00A062F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EDD6D13" id="_x0000_t202" coordsize="21600,21600" o:spt="202" path="m,l,21600r21600,l21600,xe">
                <v:stroke joinstyle="miter"/>
                <v:path gradientshapeok="t" o:connecttype="rect"/>
              </v:shapetype>
              <v:shape id="文本框 2" o:spid="_x0000_s1026" type="#_x0000_t202" style="width:508.7pt;height:28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" fillcolor="white [3201]" strokeweight=".5pt">
                <v:textbox>
                  <w:txbxContent>
                    <w:p w:rsidR="00A062F6" w:rsidRDefault="00A062F6" w:rsidP="00A062F6">
                      <w:r>
                        <w:rPr>
                          <w:noProof/>
                        </w:rPr>
                        <w:drawing>
                          <wp:inline distT="0" distB="0" distL="0" distR="0" wp14:anchorId="4416AD8F" wp14:editId="350D140D">
                            <wp:extent cx="6293922" cy="3173313"/>
                            <wp:effectExtent l="0" t="0" r="0" b="825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44860" cy="3198995"/>
                                    </a:xfrm>
                                    <a:prstGeom prst="rect">
                                      <a:avLst/>
                                    </a:prstGeom>
                                  </pic:spPr>
                                </pic:pic>
                              </a:graphicData>
                            </a:graphic>
                          </wp:inline>
                        </w:drawing>
                      </w:r>
                    </w:p>
                    <w:p w:rsidR="00A062F6" w:rsidRDefault="00A062F6" w:rsidP="00A062F6">
                      <w:pPr>
                        <w:jc w:val="center"/>
                      </w:pPr>
                      <w:r>
                        <w:rPr>
                          <w:rFonts w:hint="eastAsia"/>
                        </w:rPr>
                        <w:t>应变计</w:t>
                      </w:r>
                      <w:r>
                        <w:t>命名规则</w:t>
                      </w:r>
                    </w:p>
                    <w:p w:rsidR="00A062F6" w:rsidRDefault="00A062F6"/>
                  </w:txbxContent>
                </v:textbox>
                <w10:anchorlock/>
              </v:shape>
            </w:pict>
          </mc:Fallback>
        </mc:AlternateContent>
      </w:r>
    </w:p>
    <w:p w:rsidR="00D04388" w:rsidRPr="00A0114C" w:rsidRDefault="00E3633B" w:rsidP="003C22DF">
      <w:pPr>
        <w:pStyle w:val="3"/>
      </w:pPr>
      <w:bookmarkStart w:id="3" w:name="_Toc438727799"/>
      <w:r w:rsidRPr="00A0114C">
        <w:rPr>
          <w:rFonts w:hint="eastAsia"/>
        </w:rPr>
        <w:t>国产金属应变片举例</w:t>
      </w:r>
      <w:bookmarkEnd w:id="3"/>
    </w:p>
    <w:tbl>
      <w:tblPr>
        <w:tblStyle w:val="a6"/>
        <w:tblW w:w="0" w:type="auto"/>
        <w:tblLook w:val="04A0" w:firstRow="1" w:lastRow="0" w:firstColumn="1" w:lastColumn="0" w:noHBand="0" w:noVBand="1"/>
      </w:tblPr>
      <w:tblGrid>
        <w:gridCol w:w="5228"/>
        <w:gridCol w:w="5228"/>
      </w:tblGrid>
      <w:tr w:rsidR="00A0114C" w:rsidRPr="00A0114C" w:rsidTr="00D04388">
        <w:tc>
          <w:tcPr>
            <w:tcW w:w="5228" w:type="dxa"/>
          </w:tcPr>
          <w:p w:rsidR="00D04388" w:rsidRPr="00A0114C" w:rsidRDefault="00D04388" w:rsidP="00D04388">
            <w:pPr>
              <w:rPr>
                <w:b/>
              </w:rPr>
            </w:pPr>
            <w:r w:rsidRPr="00A0114C">
              <w:rPr>
                <w:rFonts w:hint="eastAsia"/>
                <w:b/>
              </w:rPr>
              <w:t>高精</w:t>
            </w:r>
            <w:r w:rsidRPr="00A0114C">
              <w:rPr>
                <w:b/>
              </w:rPr>
              <w:t>应变片</w:t>
            </w:r>
            <w:r w:rsidRPr="00A0114C">
              <w:rPr>
                <w:rFonts w:hint="eastAsia"/>
                <w:b/>
              </w:rPr>
              <w:t>（</w:t>
            </w:r>
            <w:r w:rsidRPr="00A0114C">
              <w:rPr>
                <w:b/>
              </w:rPr>
              <w:t>如</w:t>
            </w:r>
            <w:r w:rsidRPr="00A0114C">
              <w:rPr>
                <w:b/>
              </w:rPr>
              <w:t>BF120-3AA120</w:t>
            </w:r>
            <w:r w:rsidRPr="00A0114C">
              <w:rPr>
                <w:rFonts w:hint="eastAsia"/>
                <w:b/>
              </w:rPr>
              <w:t>）</w:t>
            </w:r>
          </w:p>
          <w:p w:rsidR="00D04388" w:rsidRPr="00A0114C" w:rsidRDefault="00D04388" w:rsidP="00D04388">
            <w:pPr>
              <w:pStyle w:val="a5"/>
              <w:shd w:val="clear" w:color="auto" w:fill="FFFFFF"/>
              <w:spacing w:before="0" w:beforeAutospacing="0" w:after="0" w:afterAutospacing="0"/>
              <w:rPr>
                <w:rFonts w:ascii="Times New Roman" w:hAnsi="Times New Roman" w:cs="Tahoma"/>
                <w:sz w:val="21"/>
                <w:szCs w:val="21"/>
              </w:rPr>
            </w:pPr>
            <w:r w:rsidRPr="00A0114C">
              <w:rPr>
                <w:rFonts w:ascii="Times New Roman" w:hAnsi="Times New Roman" w:cs="Tahoma"/>
                <w:sz w:val="21"/>
                <w:szCs w:val="21"/>
              </w:rPr>
              <w:t>室温应变极限：</w:t>
            </w:r>
            <w:r w:rsidRPr="00A0114C">
              <w:rPr>
                <w:rFonts w:ascii="Times New Roman" w:hAnsi="Times New Roman" w:cs="Tahoma"/>
                <w:sz w:val="21"/>
                <w:szCs w:val="21"/>
              </w:rPr>
              <w:t>20000 um/m</w:t>
            </w:r>
          </w:p>
          <w:p w:rsidR="00D04388" w:rsidRPr="00A0114C" w:rsidRDefault="00D04388" w:rsidP="00D04388">
            <w:pPr>
              <w:pStyle w:val="a5"/>
              <w:shd w:val="clear" w:color="auto" w:fill="FFFFFF"/>
              <w:spacing w:before="0" w:beforeAutospacing="0" w:after="0" w:afterAutospacing="0"/>
              <w:rPr>
                <w:rFonts w:ascii="Times New Roman" w:hAnsi="Times New Roman" w:cs="Tahoma"/>
                <w:sz w:val="21"/>
                <w:szCs w:val="21"/>
              </w:rPr>
            </w:pPr>
            <w:r w:rsidRPr="00A0114C">
              <w:rPr>
                <w:rFonts w:ascii="Times New Roman" w:hAnsi="Times New Roman" w:cs="Tahoma"/>
                <w:sz w:val="21"/>
                <w:szCs w:val="21"/>
              </w:rPr>
              <w:t>机械滞后：</w:t>
            </w:r>
            <w:r w:rsidRPr="00A0114C">
              <w:rPr>
                <w:rFonts w:ascii="Times New Roman" w:hAnsi="Times New Roman" w:cs="Tahoma"/>
                <w:sz w:val="21"/>
                <w:szCs w:val="21"/>
              </w:rPr>
              <w:t>1.2 um/m</w:t>
            </w:r>
          </w:p>
          <w:p w:rsidR="00D04388" w:rsidRPr="00A0114C" w:rsidRDefault="00D04388" w:rsidP="00D04388">
            <w:pPr>
              <w:pStyle w:val="a5"/>
              <w:shd w:val="clear" w:color="auto" w:fill="FFFFFF"/>
              <w:spacing w:before="0" w:beforeAutospacing="0" w:after="0" w:afterAutospacing="0"/>
              <w:rPr>
                <w:rFonts w:ascii="Times New Roman" w:hAnsi="Times New Roman" w:cs="Tahoma"/>
                <w:sz w:val="21"/>
                <w:szCs w:val="21"/>
              </w:rPr>
            </w:pPr>
            <w:r w:rsidRPr="00A0114C">
              <w:rPr>
                <w:rFonts w:ascii="Times New Roman" w:hAnsi="Times New Roman" w:cs="Tahoma"/>
                <w:sz w:val="21"/>
                <w:szCs w:val="21"/>
              </w:rPr>
              <w:t>室温绝缘电阻：</w:t>
            </w:r>
            <w:r w:rsidRPr="00A0114C">
              <w:rPr>
                <w:rFonts w:ascii="Times New Roman" w:hAnsi="Times New Roman" w:cs="Tahoma"/>
                <w:sz w:val="21"/>
                <w:szCs w:val="21"/>
              </w:rPr>
              <w:t>10000</w:t>
            </w:r>
            <w:r w:rsidRPr="00A0114C">
              <w:rPr>
                <w:rFonts w:ascii="Times New Roman" w:hAnsi="Times New Roman" w:cs="Tahoma"/>
                <w:sz w:val="21"/>
                <w:szCs w:val="21"/>
              </w:rPr>
              <w:t>Ｍ</w:t>
            </w:r>
            <w:r w:rsidRPr="00A0114C">
              <w:rPr>
                <w:rFonts w:ascii="Times New Roman" w:hAnsi="Times New Roman" w:cs="Tahoma"/>
                <w:sz w:val="21"/>
                <w:szCs w:val="21"/>
              </w:rPr>
              <w:t>Ω</w:t>
            </w:r>
          </w:p>
          <w:p w:rsidR="00D04388" w:rsidRPr="00A0114C" w:rsidRDefault="00D04388" w:rsidP="00D04388">
            <w:pPr>
              <w:pStyle w:val="a5"/>
              <w:shd w:val="clear" w:color="auto" w:fill="FFFFFF"/>
              <w:spacing w:before="0" w:beforeAutospacing="0" w:after="0" w:afterAutospacing="0"/>
              <w:rPr>
                <w:rFonts w:ascii="Times New Roman" w:hAnsi="Times New Roman" w:cs="Tahoma"/>
                <w:sz w:val="21"/>
                <w:szCs w:val="21"/>
              </w:rPr>
            </w:pPr>
            <w:r w:rsidRPr="00A0114C">
              <w:rPr>
                <w:rFonts w:ascii="Times New Roman" w:hAnsi="Times New Roman" w:cs="Tahoma"/>
                <w:sz w:val="21"/>
                <w:szCs w:val="21"/>
              </w:rPr>
              <w:t>基底材料：改性酚醛基底。</w:t>
            </w:r>
          </w:p>
          <w:p w:rsidR="00D04388" w:rsidRPr="00A0114C" w:rsidRDefault="00D04388" w:rsidP="00D04388">
            <w:pPr>
              <w:pStyle w:val="a5"/>
              <w:shd w:val="clear" w:color="auto" w:fill="FFFFFF"/>
              <w:spacing w:before="0" w:beforeAutospacing="0" w:after="0" w:afterAutospacing="0"/>
              <w:rPr>
                <w:rFonts w:ascii="Times New Roman" w:hAnsi="Times New Roman" w:cs="Tahoma"/>
                <w:sz w:val="21"/>
                <w:szCs w:val="21"/>
              </w:rPr>
            </w:pPr>
            <w:r w:rsidRPr="00A0114C">
              <w:rPr>
                <w:rFonts w:ascii="Times New Roman" w:hAnsi="Times New Roman" w:cs="Tahoma"/>
                <w:sz w:val="21"/>
                <w:szCs w:val="21"/>
              </w:rPr>
              <w:t>栅丝材料：康铜箔制成</w:t>
            </w:r>
            <w:r w:rsidRPr="00A0114C">
              <w:rPr>
                <w:rFonts w:ascii="Times New Roman" w:hAnsi="Times New Roman" w:cs="Tahoma"/>
                <w:sz w:val="21"/>
                <w:szCs w:val="21"/>
              </w:rPr>
              <w:t>,</w:t>
            </w:r>
            <w:r w:rsidRPr="00A0114C">
              <w:rPr>
                <w:rFonts w:ascii="Times New Roman" w:hAnsi="Times New Roman" w:cs="Tahoma"/>
                <w:sz w:val="21"/>
                <w:szCs w:val="21"/>
              </w:rPr>
              <w:t>全封闭结构。</w:t>
            </w:r>
          </w:p>
          <w:p w:rsidR="00D04388" w:rsidRPr="00A0114C" w:rsidRDefault="00D04388" w:rsidP="00D04388">
            <w:pPr>
              <w:pStyle w:val="a5"/>
              <w:shd w:val="clear" w:color="auto" w:fill="FFFFFF"/>
              <w:spacing w:before="0" w:beforeAutospacing="0" w:afterLines="50" w:after="156" w:afterAutospacing="0"/>
              <w:rPr>
                <w:rFonts w:ascii="Times New Roman" w:hAnsi="Times New Roman" w:cs="Tahoma"/>
                <w:sz w:val="21"/>
                <w:szCs w:val="21"/>
              </w:rPr>
            </w:pPr>
            <w:r w:rsidRPr="00A0114C">
              <w:rPr>
                <w:rFonts w:ascii="Times New Roman" w:hAnsi="Times New Roman" w:cs="Tahoma" w:hint="eastAsia"/>
                <w:sz w:val="21"/>
                <w:szCs w:val="21"/>
              </w:rPr>
              <w:t>灵敏系数</w:t>
            </w:r>
            <w:r w:rsidRPr="00A0114C">
              <w:rPr>
                <w:rFonts w:ascii="Times New Roman" w:hAnsi="Times New Roman" w:cs="Tahoma"/>
                <w:sz w:val="21"/>
                <w:szCs w:val="21"/>
              </w:rPr>
              <w:t>：</w:t>
            </w:r>
            <w:r w:rsidRPr="00A0114C">
              <w:rPr>
                <w:rFonts w:ascii="Times New Roman" w:hAnsi="Times New Roman" w:cs="Tahoma" w:hint="eastAsia"/>
                <w:sz w:val="21"/>
                <w:szCs w:val="21"/>
              </w:rPr>
              <w:t xml:space="preserve"> 2.1</w:t>
            </w:r>
            <w:r w:rsidRPr="00A0114C">
              <w:rPr>
                <w:rFonts w:ascii="Times New Roman" w:hAnsi="Times New Roman" w:cs="Tahoma"/>
                <w:sz w:val="21"/>
                <w:szCs w:val="21"/>
              </w:rPr>
              <w:t>+-2%</w:t>
            </w:r>
          </w:p>
          <w:p w:rsidR="00D04388" w:rsidRPr="00A0114C" w:rsidRDefault="00D04388" w:rsidP="00D833D4"/>
        </w:tc>
        <w:tc>
          <w:tcPr>
            <w:tcW w:w="5228" w:type="dxa"/>
          </w:tcPr>
          <w:p w:rsidR="00D04388" w:rsidRPr="00A0114C" w:rsidRDefault="00D04388" w:rsidP="00D04388">
            <w:pPr>
              <w:widowControl/>
              <w:jc w:val="left"/>
              <w:rPr>
                <w:b/>
              </w:rPr>
            </w:pPr>
            <w:r w:rsidRPr="00A0114C">
              <w:rPr>
                <w:rFonts w:cs="Tahoma" w:hint="eastAsia"/>
                <w:b/>
                <w:szCs w:val="21"/>
              </w:rPr>
              <w:t>普通应变片</w:t>
            </w:r>
            <w:r w:rsidRPr="00A0114C">
              <w:rPr>
                <w:rFonts w:cs="Tahoma" w:hint="eastAsia"/>
                <w:b/>
                <w:szCs w:val="21"/>
              </w:rPr>
              <w:t xml:space="preserve"> </w:t>
            </w:r>
            <w:r w:rsidRPr="00A0114C">
              <w:rPr>
                <w:rFonts w:cs="Tahoma" w:hint="eastAsia"/>
                <w:b/>
                <w:szCs w:val="21"/>
              </w:rPr>
              <w:t>（如</w:t>
            </w:r>
            <w:r w:rsidRPr="00A0114C">
              <w:rPr>
                <w:b/>
              </w:rPr>
              <w:t>BX120-3AA120</w:t>
            </w:r>
            <w:r w:rsidRPr="00A0114C">
              <w:rPr>
                <w:rFonts w:hint="eastAsia"/>
                <w:b/>
              </w:rPr>
              <w:t>）</w:t>
            </w:r>
          </w:p>
          <w:p w:rsidR="00D04388" w:rsidRPr="00A0114C" w:rsidRDefault="00D04388" w:rsidP="00D04388">
            <w:pPr>
              <w:pStyle w:val="a5"/>
              <w:shd w:val="clear" w:color="auto" w:fill="FFFFFF"/>
              <w:spacing w:before="0" w:beforeAutospacing="0" w:after="0" w:afterAutospacing="0"/>
              <w:rPr>
                <w:rFonts w:ascii="Times New Roman" w:hAnsi="Times New Roman" w:cs="Tahoma"/>
                <w:sz w:val="21"/>
                <w:szCs w:val="21"/>
              </w:rPr>
            </w:pPr>
            <w:r w:rsidRPr="00A0114C">
              <w:rPr>
                <w:rFonts w:ascii="Times New Roman" w:hAnsi="Times New Roman" w:cs="Tahoma"/>
                <w:sz w:val="21"/>
                <w:szCs w:val="21"/>
              </w:rPr>
              <w:t>室温应变极限：</w:t>
            </w:r>
            <w:r w:rsidRPr="00A0114C">
              <w:rPr>
                <w:rFonts w:ascii="Times New Roman" w:hAnsi="Times New Roman" w:cs="Tahoma"/>
                <w:sz w:val="21"/>
                <w:szCs w:val="21"/>
              </w:rPr>
              <w:t>20000 um/m</w:t>
            </w:r>
          </w:p>
          <w:p w:rsidR="00D04388" w:rsidRPr="00A0114C" w:rsidRDefault="00D04388" w:rsidP="00D04388">
            <w:pPr>
              <w:pStyle w:val="a5"/>
              <w:shd w:val="clear" w:color="auto" w:fill="FFFFFF"/>
              <w:spacing w:before="0" w:beforeAutospacing="0" w:after="0" w:afterAutospacing="0"/>
              <w:rPr>
                <w:rFonts w:ascii="Times New Roman" w:hAnsi="Times New Roman" w:cs="Tahoma"/>
                <w:sz w:val="21"/>
                <w:szCs w:val="21"/>
              </w:rPr>
            </w:pPr>
            <w:r w:rsidRPr="00A0114C">
              <w:rPr>
                <w:rFonts w:ascii="Times New Roman" w:hAnsi="Times New Roman" w:cs="Tahoma"/>
                <w:sz w:val="21"/>
                <w:szCs w:val="21"/>
              </w:rPr>
              <w:t>机械滞后：</w:t>
            </w:r>
            <w:r w:rsidRPr="00A0114C">
              <w:rPr>
                <w:rFonts w:ascii="Times New Roman" w:hAnsi="Times New Roman" w:cs="Tahoma"/>
                <w:sz w:val="21"/>
                <w:szCs w:val="21"/>
              </w:rPr>
              <w:t>1.2 um/m</w:t>
            </w:r>
          </w:p>
          <w:p w:rsidR="00D04388" w:rsidRPr="00A0114C" w:rsidRDefault="00D04388" w:rsidP="00D04388">
            <w:pPr>
              <w:pStyle w:val="a5"/>
              <w:shd w:val="clear" w:color="auto" w:fill="FFFFFF"/>
              <w:spacing w:before="0" w:beforeAutospacing="0" w:after="0" w:afterAutospacing="0"/>
              <w:rPr>
                <w:rFonts w:ascii="Times New Roman" w:hAnsi="Times New Roman" w:cs="Tahoma"/>
                <w:sz w:val="21"/>
                <w:szCs w:val="21"/>
              </w:rPr>
            </w:pPr>
            <w:r w:rsidRPr="00A0114C">
              <w:rPr>
                <w:rFonts w:ascii="Times New Roman" w:hAnsi="Times New Roman" w:cs="Tahoma"/>
                <w:sz w:val="21"/>
                <w:szCs w:val="21"/>
              </w:rPr>
              <w:t>室温绝缘电阻：</w:t>
            </w:r>
            <w:r w:rsidRPr="00A0114C">
              <w:rPr>
                <w:rFonts w:ascii="Times New Roman" w:hAnsi="Times New Roman" w:cs="Tahoma"/>
                <w:sz w:val="21"/>
                <w:szCs w:val="21"/>
              </w:rPr>
              <w:t>10000</w:t>
            </w:r>
            <w:r w:rsidRPr="00A0114C">
              <w:rPr>
                <w:rFonts w:ascii="Times New Roman" w:hAnsi="Times New Roman" w:cs="Tahoma"/>
                <w:sz w:val="21"/>
                <w:szCs w:val="21"/>
              </w:rPr>
              <w:t>Ｍ</w:t>
            </w:r>
            <w:r w:rsidRPr="00A0114C">
              <w:rPr>
                <w:rFonts w:ascii="Times New Roman" w:hAnsi="Times New Roman" w:cs="Tahoma"/>
                <w:sz w:val="21"/>
                <w:szCs w:val="21"/>
              </w:rPr>
              <w:t>Ω</w:t>
            </w:r>
          </w:p>
          <w:p w:rsidR="00D04388" w:rsidRPr="00A0114C" w:rsidRDefault="00D04388" w:rsidP="00D04388">
            <w:pPr>
              <w:pStyle w:val="a5"/>
              <w:shd w:val="clear" w:color="auto" w:fill="FFFFFF"/>
              <w:spacing w:before="0" w:beforeAutospacing="0" w:after="0" w:afterAutospacing="0"/>
              <w:rPr>
                <w:rFonts w:ascii="Times New Roman" w:hAnsi="Times New Roman" w:cs="Tahoma"/>
                <w:sz w:val="21"/>
                <w:szCs w:val="21"/>
              </w:rPr>
            </w:pPr>
            <w:r w:rsidRPr="00A0114C">
              <w:rPr>
                <w:rFonts w:ascii="Times New Roman" w:hAnsi="Times New Roman" w:cs="Tahoma"/>
                <w:sz w:val="21"/>
                <w:szCs w:val="21"/>
              </w:rPr>
              <w:t>基底材料：酚醛</w:t>
            </w:r>
          </w:p>
          <w:p w:rsidR="00D04388" w:rsidRPr="00A0114C" w:rsidRDefault="00D04388" w:rsidP="00D04388">
            <w:pPr>
              <w:widowControl/>
              <w:jc w:val="left"/>
              <w:rPr>
                <w:rFonts w:cs="Tahoma"/>
                <w:szCs w:val="21"/>
              </w:rPr>
            </w:pPr>
            <w:r w:rsidRPr="00A0114C">
              <w:rPr>
                <w:rFonts w:cs="Tahoma"/>
                <w:szCs w:val="21"/>
              </w:rPr>
              <w:t>栅丝材料：康铜箔制成</w:t>
            </w:r>
            <w:r w:rsidRPr="00A0114C">
              <w:rPr>
                <w:rFonts w:cs="Tahoma"/>
                <w:szCs w:val="21"/>
              </w:rPr>
              <w:t>,</w:t>
            </w:r>
            <w:r w:rsidRPr="00A0114C">
              <w:rPr>
                <w:rFonts w:cs="Tahoma"/>
                <w:szCs w:val="21"/>
              </w:rPr>
              <w:t>全封闭结构。</w:t>
            </w:r>
          </w:p>
          <w:p w:rsidR="00D04388" w:rsidRPr="00A0114C" w:rsidRDefault="00D04388" w:rsidP="00D04388">
            <w:pPr>
              <w:pStyle w:val="a5"/>
              <w:shd w:val="clear" w:color="auto" w:fill="FFFFFF"/>
              <w:spacing w:before="0" w:beforeAutospacing="0" w:afterLines="50" w:after="156" w:afterAutospacing="0"/>
              <w:rPr>
                <w:rFonts w:ascii="Times New Roman" w:hAnsi="Times New Roman" w:cs="Tahoma"/>
                <w:sz w:val="21"/>
                <w:szCs w:val="21"/>
              </w:rPr>
            </w:pPr>
            <w:r w:rsidRPr="00A0114C">
              <w:rPr>
                <w:rFonts w:ascii="Times New Roman" w:hAnsi="Times New Roman" w:cs="Tahoma" w:hint="eastAsia"/>
                <w:sz w:val="21"/>
                <w:szCs w:val="21"/>
              </w:rPr>
              <w:t>灵敏系数</w:t>
            </w:r>
            <w:r w:rsidRPr="00A0114C">
              <w:rPr>
                <w:rFonts w:ascii="Times New Roman" w:hAnsi="Times New Roman" w:cs="Tahoma"/>
                <w:sz w:val="21"/>
                <w:szCs w:val="21"/>
              </w:rPr>
              <w:t>：</w:t>
            </w:r>
            <w:r w:rsidRPr="00A0114C">
              <w:rPr>
                <w:rFonts w:ascii="Times New Roman" w:hAnsi="Times New Roman" w:cs="Tahoma" w:hint="eastAsia"/>
                <w:sz w:val="21"/>
                <w:szCs w:val="21"/>
              </w:rPr>
              <w:t xml:space="preserve"> 2.1</w:t>
            </w:r>
            <w:r w:rsidRPr="00A0114C">
              <w:rPr>
                <w:rFonts w:ascii="Times New Roman" w:hAnsi="Times New Roman" w:cs="Tahoma"/>
                <w:sz w:val="21"/>
                <w:szCs w:val="21"/>
              </w:rPr>
              <w:t>+-2%</w:t>
            </w:r>
          </w:p>
          <w:p w:rsidR="00D04388" w:rsidRPr="00A0114C" w:rsidRDefault="00D04388" w:rsidP="00D833D4"/>
        </w:tc>
      </w:tr>
    </w:tbl>
    <w:p w:rsidR="003C6C30" w:rsidRPr="00A0114C" w:rsidRDefault="003C6C30" w:rsidP="006B5EBA">
      <w:pPr>
        <w:widowControl/>
        <w:jc w:val="left"/>
        <w:rPr>
          <w:rFonts w:ascii="Tahoma" w:hAnsi="Tahoma" w:cs="Tahoma"/>
          <w:szCs w:val="21"/>
        </w:rPr>
      </w:pPr>
    </w:p>
    <w:p w:rsidR="009E6EDA" w:rsidRPr="00A0114C" w:rsidRDefault="00AD7A83" w:rsidP="00A06A6B">
      <w:pPr>
        <w:pStyle w:val="2"/>
        <w:rPr>
          <w:sz w:val="21"/>
          <w:szCs w:val="21"/>
        </w:rPr>
      </w:pPr>
      <w:r w:rsidRPr="00A0114C">
        <w:br w:type="page"/>
      </w:r>
      <w:bookmarkStart w:id="4" w:name="_Toc438727800"/>
      <w:r w:rsidR="009E6EDA" w:rsidRPr="00A0114C">
        <w:rPr>
          <w:rFonts w:hint="eastAsia"/>
        </w:rPr>
        <w:lastRenderedPageBreak/>
        <w:t>应变片基础知识</w:t>
      </w:r>
      <w:bookmarkEnd w:id="4"/>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655"/>
        <w:gridCol w:w="2811"/>
      </w:tblGrid>
      <w:tr w:rsidR="00A0114C" w:rsidRPr="00A0114C" w:rsidTr="00375B96">
        <w:trPr>
          <w:trHeight w:val="255"/>
          <w:tblCellSpacing w:w="15" w:type="dxa"/>
        </w:trPr>
        <w:tc>
          <w:tcPr>
            <w:tcW w:w="0" w:type="auto"/>
            <w:gridSpan w:val="2"/>
            <w:shd w:val="clear" w:color="auto" w:fill="FFFFFF"/>
            <w:vAlign w:val="center"/>
            <w:hideMark/>
          </w:tcPr>
          <w:p w:rsidR="00375B96" w:rsidRPr="00A0114C" w:rsidRDefault="00375B96" w:rsidP="003C22DF">
            <w:pPr>
              <w:pStyle w:val="3"/>
              <w:rPr>
                <w:rFonts w:ascii="Simsun" w:hAnsi="Simsun" w:cs="宋体" w:hint="eastAsia"/>
                <w:sz w:val="21"/>
              </w:rPr>
            </w:pPr>
            <w:bookmarkStart w:id="5" w:name="_Toc438727801"/>
            <w:r w:rsidRPr="000F48F2">
              <w:t>区分应力与应变的概念</w:t>
            </w:r>
            <w:bookmarkEnd w:id="5"/>
          </w:p>
        </w:tc>
      </w:tr>
      <w:tr w:rsidR="00A0114C" w:rsidRPr="00A0114C" w:rsidTr="00375B96">
        <w:trPr>
          <w:trHeight w:val="195"/>
          <w:tblCellSpacing w:w="15" w:type="dxa"/>
        </w:trPr>
        <w:tc>
          <w:tcPr>
            <w:tcW w:w="0" w:type="auto"/>
            <w:gridSpan w:val="2"/>
            <w:shd w:val="clear" w:color="auto" w:fill="FFFFFF"/>
            <w:vAlign w:val="center"/>
            <w:hideMark/>
          </w:tcPr>
          <w:p w:rsidR="00375B96" w:rsidRPr="00A0114C" w:rsidRDefault="00375B96" w:rsidP="00375B96">
            <w:pPr>
              <w:widowControl/>
              <w:jc w:val="left"/>
              <w:rPr>
                <w:rFonts w:ascii="Arial" w:hAnsi="Arial" w:cs="Arial"/>
                <w:kern w:val="0"/>
                <w:szCs w:val="21"/>
              </w:rPr>
            </w:pPr>
            <w:r w:rsidRPr="00A0114C">
              <w:rPr>
                <w:rFonts w:ascii="Arial" w:hAnsi="Arial" w:cs="Arial"/>
                <w:b/>
                <w:bCs/>
                <w:kern w:val="0"/>
                <w:szCs w:val="21"/>
              </w:rPr>
              <w:t>应力</w:t>
            </w:r>
          </w:p>
        </w:tc>
      </w:tr>
      <w:tr w:rsidR="00A0114C" w:rsidRPr="00A0114C" w:rsidTr="00212556">
        <w:trPr>
          <w:trHeight w:val="90"/>
          <w:tblCellSpacing w:w="15" w:type="dxa"/>
        </w:trPr>
        <w:tc>
          <w:tcPr>
            <w:tcW w:w="3627" w:type="pct"/>
            <w:shd w:val="clear" w:color="auto" w:fill="FFFFFF"/>
            <w:hideMark/>
          </w:tcPr>
          <w:p w:rsidR="00375B96" w:rsidRPr="00A0114C" w:rsidRDefault="00375B96" w:rsidP="00375B96">
            <w:pPr>
              <w:widowControl/>
              <w:ind w:firstLine="360"/>
              <w:jc w:val="left"/>
              <w:rPr>
                <w:rFonts w:ascii="Arial" w:hAnsi="Arial" w:cs="Arial"/>
                <w:kern w:val="0"/>
                <w:szCs w:val="21"/>
              </w:rPr>
            </w:pPr>
            <w:r w:rsidRPr="00A0114C">
              <w:rPr>
                <w:rFonts w:ascii="Arial" w:hAnsi="Arial" w:cs="Arial"/>
                <w:kern w:val="0"/>
                <w:szCs w:val="21"/>
              </w:rPr>
              <w:t>所谓</w:t>
            </w:r>
            <w:r w:rsidRPr="00A0114C">
              <w:rPr>
                <w:rFonts w:ascii="Arial" w:hAnsi="Arial" w:cs="Arial"/>
                <w:kern w:val="0"/>
                <w:szCs w:val="21"/>
              </w:rPr>
              <w:t>“</w:t>
            </w:r>
            <w:r w:rsidRPr="00A0114C">
              <w:rPr>
                <w:rFonts w:ascii="Arial" w:hAnsi="Arial" w:cs="Arial"/>
                <w:kern w:val="0"/>
                <w:szCs w:val="21"/>
              </w:rPr>
              <w:t>应力</w:t>
            </w:r>
            <w:r w:rsidRPr="00A0114C">
              <w:rPr>
                <w:rFonts w:ascii="Arial" w:hAnsi="Arial" w:cs="Arial"/>
                <w:kern w:val="0"/>
                <w:szCs w:val="21"/>
              </w:rPr>
              <w:t>”</w:t>
            </w:r>
            <w:r w:rsidRPr="00A0114C">
              <w:rPr>
                <w:rFonts w:ascii="Arial" w:hAnsi="Arial" w:cs="Arial"/>
                <w:kern w:val="0"/>
                <w:szCs w:val="21"/>
              </w:rPr>
              <w:t>，是在施加的外力的影响下物体内部产生的力。如图</w:t>
            </w:r>
            <w:r w:rsidRPr="00A0114C">
              <w:rPr>
                <w:rFonts w:ascii="Arial" w:hAnsi="Arial" w:cs="Arial"/>
                <w:kern w:val="0"/>
                <w:szCs w:val="21"/>
              </w:rPr>
              <w:t>1</w:t>
            </w:r>
            <w:r w:rsidRPr="00A0114C">
              <w:rPr>
                <w:rFonts w:ascii="Arial" w:hAnsi="Arial" w:cs="Arial"/>
                <w:kern w:val="0"/>
                <w:szCs w:val="21"/>
              </w:rPr>
              <w:t>所示：</w:t>
            </w:r>
          </w:p>
          <w:p w:rsidR="00375B96" w:rsidRPr="00A0114C" w:rsidRDefault="00375B96" w:rsidP="00375B96">
            <w:pPr>
              <w:widowControl/>
              <w:ind w:firstLine="360"/>
              <w:jc w:val="left"/>
              <w:rPr>
                <w:rFonts w:ascii="Arial" w:hAnsi="Arial" w:cs="Arial"/>
                <w:kern w:val="0"/>
                <w:szCs w:val="21"/>
              </w:rPr>
            </w:pPr>
            <w:r w:rsidRPr="00A0114C">
              <w:rPr>
                <w:rFonts w:ascii="Arial" w:hAnsi="Arial" w:cs="Arial"/>
                <w:kern w:val="0"/>
                <w:szCs w:val="21"/>
              </w:rPr>
              <w:t>在圆柱体的项部向其垂直施加外力</w:t>
            </w:r>
            <w:r w:rsidRPr="00A0114C">
              <w:rPr>
                <w:rFonts w:ascii="Arial" w:hAnsi="Arial" w:cs="Arial"/>
                <w:kern w:val="0"/>
                <w:szCs w:val="21"/>
              </w:rPr>
              <w:t>P</w:t>
            </w:r>
            <w:r w:rsidRPr="00A0114C">
              <w:rPr>
                <w:rFonts w:ascii="Arial" w:hAnsi="Arial" w:cs="Arial"/>
                <w:kern w:val="0"/>
                <w:szCs w:val="21"/>
              </w:rPr>
              <w:t>的时候，物体为了保持原形在内部产生抵抗外力的力</w:t>
            </w:r>
            <w:r w:rsidRPr="00A0114C">
              <w:rPr>
                <w:rFonts w:ascii="Arial" w:hAnsi="Arial" w:cs="Arial"/>
                <w:kern w:val="0"/>
                <w:szCs w:val="21"/>
              </w:rPr>
              <w:t>——</w:t>
            </w:r>
            <w:r w:rsidRPr="00A0114C">
              <w:rPr>
                <w:rFonts w:ascii="Arial" w:hAnsi="Arial" w:cs="Arial"/>
                <w:kern w:val="0"/>
                <w:szCs w:val="21"/>
              </w:rPr>
              <w:t>内力。该内力被物体（这里是单位圆柱体）的截面积所除后得到的值即是</w:t>
            </w:r>
            <w:r w:rsidRPr="00A0114C">
              <w:rPr>
                <w:rFonts w:ascii="Arial" w:hAnsi="Arial" w:cs="Arial"/>
                <w:kern w:val="0"/>
                <w:szCs w:val="21"/>
              </w:rPr>
              <w:t>“</w:t>
            </w:r>
            <w:r w:rsidRPr="00A0114C">
              <w:rPr>
                <w:rFonts w:ascii="Arial" w:hAnsi="Arial" w:cs="Arial"/>
                <w:kern w:val="0"/>
                <w:szCs w:val="21"/>
              </w:rPr>
              <w:t>应力</w:t>
            </w:r>
            <w:r w:rsidRPr="00A0114C">
              <w:rPr>
                <w:rFonts w:ascii="Arial" w:hAnsi="Arial" w:cs="Arial"/>
                <w:kern w:val="0"/>
                <w:szCs w:val="21"/>
              </w:rPr>
              <w:t>”</w:t>
            </w:r>
            <w:r w:rsidRPr="00A0114C">
              <w:rPr>
                <w:rFonts w:ascii="Arial" w:hAnsi="Arial" w:cs="Arial"/>
                <w:kern w:val="0"/>
                <w:szCs w:val="21"/>
              </w:rPr>
              <w:t>，或者简单地可概括为单位截面积上的内力，单位为</w:t>
            </w:r>
            <w:r w:rsidRPr="00A0114C">
              <w:rPr>
                <w:rFonts w:ascii="Arial" w:hAnsi="Arial" w:cs="Arial"/>
                <w:kern w:val="0"/>
                <w:szCs w:val="21"/>
              </w:rPr>
              <w:t>Pa</w:t>
            </w:r>
            <w:r w:rsidRPr="00A0114C">
              <w:rPr>
                <w:rFonts w:ascii="Arial" w:hAnsi="Arial" w:cs="Arial"/>
                <w:kern w:val="0"/>
                <w:szCs w:val="21"/>
              </w:rPr>
              <w:t>（帕斯卡）或</w:t>
            </w:r>
            <w:r w:rsidRPr="00A0114C">
              <w:rPr>
                <w:rFonts w:ascii="Arial" w:hAnsi="Arial" w:cs="Arial"/>
                <w:kern w:val="0"/>
                <w:szCs w:val="21"/>
              </w:rPr>
              <w:t>N/m2</w:t>
            </w:r>
            <w:r w:rsidRPr="00A0114C">
              <w:rPr>
                <w:rFonts w:ascii="Arial" w:hAnsi="Arial" w:cs="Arial"/>
                <w:kern w:val="0"/>
                <w:szCs w:val="21"/>
              </w:rPr>
              <w:t>。例如，圆柱体截面积为</w:t>
            </w:r>
            <w:r w:rsidRPr="00A0114C">
              <w:rPr>
                <w:rFonts w:ascii="Arial" w:hAnsi="Arial" w:cs="Arial"/>
                <w:kern w:val="0"/>
                <w:szCs w:val="21"/>
              </w:rPr>
              <w:t>A(m2),</w:t>
            </w:r>
            <w:r w:rsidRPr="00A0114C">
              <w:rPr>
                <w:rFonts w:ascii="Arial" w:hAnsi="Arial" w:cs="Arial"/>
                <w:kern w:val="0"/>
                <w:szCs w:val="21"/>
              </w:rPr>
              <w:t>所受外力为</w:t>
            </w:r>
            <w:r w:rsidRPr="00A0114C">
              <w:rPr>
                <w:rFonts w:ascii="Arial" w:hAnsi="Arial" w:cs="Arial"/>
                <w:kern w:val="0"/>
                <w:szCs w:val="21"/>
              </w:rPr>
              <w:t>P(N</w:t>
            </w:r>
            <w:r w:rsidRPr="00A0114C">
              <w:rPr>
                <w:rFonts w:ascii="Arial" w:hAnsi="Arial" w:cs="Arial"/>
                <w:kern w:val="0"/>
                <w:szCs w:val="21"/>
              </w:rPr>
              <w:t>牛顿</w:t>
            </w:r>
            <w:r w:rsidRPr="00A0114C">
              <w:rPr>
                <w:rFonts w:ascii="Arial" w:hAnsi="Arial" w:cs="Arial"/>
                <w:kern w:val="0"/>
                <w:szCs w:val="21"/>
              </w:rPr>
              <w:t>)</w:t>
            </w:r>
            <w:r w:rsidRPr="00A0114C">
              <w:rPr>
                <w:rFonts w:ascii="Arial" w:hAnsi="Arial" w:cs="Arial"/>
                <w:kern w:val="0"/>
                <w:szCs w:val="21"/>
              </w:rPr>
              <w:t>，由外力</w:t>
            </w:r>
            <w:r w:rsidRPr="00A0114C">
              <w:rPr>
                <w:rFonts w:ascii="Arial" w:hAnsi="Arial" w:cs="Arial"/>
                <w:kern w:val="0"/>
                <w:szCs w:val="21"/>
              </w:rPr>
              <w:t>=</w:t>
            </w:r>
            <w:r w:rsidRPr="00A0114C">
              <w:rPr>
                <w:rFonts w:ascii="Arial" w:hAnsi="Arial" w:cs="Arial"/>
                <w:kern w:val="0"/>
                <w:szCs w:val="21"/>
              </w:rPr>
              <w:t>内力可得，应力：</w:t>
            </w:r>
          </w:p>
          <w:p w:rsidR="00375B96" w:rsidRPr="00A0114C" w:rsidRDefault="00375B96" w:rsidP="00375B96">
            <w:pPr>
              <w:widowControl/>
              <w:ind w:firstLine="360"/>
              <w:jc w:val="left"/>
              <w:rPr>
                <w:rFonts w:ascii="Arial" w:hAnsi="Arial" w:cs="Arial"/>
                <w:kern w:val="0"/>
                <w:szCs w:val="21"/>
              </w:rPr>
            </w:pPr>
            <w:r w:rsidRPr="00A0114C">
              <w:rPr>
                <w:rFonts w:ascii="Arial" w:hAnsi="Arial" w:cs="Arial"/>
                <w:noProof/>
                <w:kern w:val="0"/>
                <w:szCs w:val="21"/>
              </w:rPr>
              <w:drawing>
                <wp:inline distT="0" distB="0" distL="0" distR="0" wp14:anchorId="0A58F0BA" wp14:editId="1117BAA8">
                  <wp:extent cx="447675" cy="390525"/>
                  <wp:effectExtent l="0" t="0" r="9525" b="9525"/>
                  <wp:docPr id="17" name="图片 17" descr="http://www.jumho.cn/images/strain/conception/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jumho.cn/images/strain/conception/image00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675" cy="390525"/>
                          </a:xfrm>
                          <a:prstGeom prst="rect">
                            <a:avLst/>
                          </a:prstGeom>
                          <a:noFill/>
                          <a:ln>
                            <a:noFill/>
                          </a:ln>
                        </pic:spPr>
                      </pic:pic>
                    </a:graphicData>
                  </a:graphic>
                </wp:inline>
              </w:drawing>
            </w:r>
            <w:r w:rsidRPr="00A0114C">
              <w:rPr>
                <w:rFonts w:ascii="Arial" w:hAnsi="Arial" w:cs="Arial"/>
                <w:kern w:val="0"/>
                <w:szCs w:val="21"/>
              </w:rPr>
              <w:t>（</w:t>
            </w:r>
            <w:r w:rsidRPr="00A0114C">
              <w:rPr>
                <w:rFonts w:ascii="Arial" w:hAnsi="Arial" w:cs="Arial"/>
                <w:kern w:val="0"/>
                <w:szCs w:val="21"/>
              </w:rPr>
              <w:t>Pa</w:t>
            </w:r>
            <w:r w:rsidRPr="00A0114C">
              <w:rPr>
                <w:rFonts w:ascii="Arial" w:hAnsi="Arial" w:cs="Arial"/>
                <w:kern w:val="0"/>
                <w:szCs w:val="21"/>
              </w:rPr>
              <w:t>或者</w:t>
            </w:r>
            <w:r w:rsidRPr="00A0114C">
              <w:rPr>
                <w:rFonts w:ascii="Arial" w:hAnsi="Arial" w:cs="Arial"/>
                <w:kern w:val="0"/>
                <w:szCs w:val="21"/>
              </w:rPr>
              <w:t>N/m2</w:t>
            </w:r>
            <w:r w:rsidRPr="00A0114C">
              <w:rPr>
                <w:rFonts w:ascii="Arial" w:hAnsi="Arial" w:cs="Arial"/>
                <w:kern w:val="0"/>
                <w:szCs w:val="21"/>
              </w:rPr>
              <w:t>）</w:t>
            </w:r>
          </w:p>
          <w:p w:rsidR="00375B96" w:rsidRPr="00A0114C" w:rsidRDefault="00375B96" w:rsidP="00375B96">
            <w:pPr>
              <w:widowControl/>
              <w:ind w:firstLine="360"/>
              <w:jc w:val="left"/>
              <w:rPr>
                <w:rFonts w:ascii="Arial" w:hAnsi="Arial" w:cs="Arial"/>
                <w:kern w:val="0"/>
                <w:szCs w:val="21"/>
              </w:rPr>
            </w:pPr>
            <w:r w:rsidRPr="00A0114C">
              <w:rPr>
                <w:rFonts w:ascii="Arial" w:hAnsi="Arial" w:cs="Arial"/>
                <w:kern w:val="0"/>
                <w:szCs w:val="21"/>
              </w:rPr>
              <w:t>这里的截面积</w:t>
            </w:r>
            <w:r w:rsidRPr="00A0114C">
              <w:rPr>
                <w:rFonts w:ascii="Arial" w:hAnsi="Arial" w:cs="Arial"/>
                <w:kern w:val="0"/>
                <w:szCs w:val="21"/>
              </w:rPr>
              <w:t>A</w:t>
            </w:r>
            <w:r w:rsidRPr="00A0114C">
              <w:rPr>
                <w:rFonts w:ascii="Arial" w:hAnsi="Arial" w:cs="Arial"/>
                <w:kern w:val="0"/>
                <w:szCs w:val="21"/>
              </w:rPr>
              <w:t>与外力的方向垂直，所以得到的应力叫做垂直应力。</w:t>
            </w:r>
          </w:p>
        </w:tc>
        <w:tc>
          <w:tcPr>
            <w:tcW w:w="1318" w:type="pct"/>
            <w:shd w:val="clear" w:color="auto" w:fill="FFFFFF"/>
            <w:vAlign w:val="center"/>
            <w:hideMark/>
          </w:tcPr>
          <w:p w:rsidR="00375B96" w:rsidRPr="00A0114C" w:rsidRDefault="00375B96" w:rsidP="00375B96">
            <w:pPr>
              <w:widowControl/>
              <w:jc w:val="center"/>
              <w:rPr>
                <w:rFonts w:ascii="Arial" w:hAnsi="Arial" w:cs="Arial"/>
                <w:kern w:val="0"/>
                <w:szCs w:val="21"/>
              </w:rPr>
            </w:pPr>
            <w:r w:rsidRPr="00A0114C">
              <w:rPr>
                <w:rFonts w:ascii="Arial" w:hAnsi="Arial" w:cs="Arial"/>
                <w:noProof/>
                <w:kern w:val="0"/>
                <w:szCs w:val="21"/>
              </w:rPr>
              <w:drawing>
                <wp:inline distT="0" distB="0" distL="0" distR="0" wp14:anchorId="56608384" wp14:editId="4FA2398A">
                  <wp:extent cx="1362075" cy="2457450"/>
                  <wp:effectExtent l="0" t="0" r="9525" b="0"/>
                  <wp:docPr id="16" name="图片 16" descr="http://www.jumho.cn/images/strain/conception/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jumho.cn/images/strain/conception/image00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2075" cy="2457450"/>
                          </a:xfrm>
                          <a:prstGeom prst="rect">
                            <a:avLst/>
                          </a:prstGeom>
                          <a:noFill/>
                          <a:ln>
                            <a:noFill/>
                          </a:ln>
                        </pic:spPr>
                      </pic:pic>
                    </a:graphicData>
                  </a:graphic>
                </wp:inline>
              </w:drawing>
            </w:r>
          </w:p>
          <w:p w:rsidR="00375B96" w:rsidRPr="00A0114C" w:rsidRDefault="00375B96" w:rsidP="00375B96">
            <w:pPr>
              <w:widowControl/>
              <w:jc w:val="center"/>
              <w:rPr>
                <w:rFonts w:ascii="Arial" w:hAnsi="Arial" w:cs="Arial"/>
                <w:kern w:val="0"/>
                <w:szCs w:val="21"/>
              </w:rPr>
            </w:pPr>
            <w:r w:rsidRPr="00A0114C">
              <w:rPr>
                <w:rFonts w:ascii="Arial" w:hAnsi="Arial" w:cs="Arial"/>
                <w:kern w:val="0"/>
                <w:szCs w:val="21"/>
              </w:rPr>
              <w:t>图</w:t>
            </w:r>
            <w:r w:rsidRPr="00A0114C">
              <w:rPr>
                <w:rFonts w:ascii="Arial" w:hAnsi="Arial" w:cs="Arial"/>
                <w:kern w:val="0"/>
                <w:szCs w:val="21"/>
              </w:rPr>
              <w:t>1</w:t>
            </w:r>
          </w:p>
        </w:tc>
      </w:tr>
    </w:tbl>
    <w:p w:rsidR="00375B96" w:rsidRPr="00A0114C" w:rsidRDefault="00375B96" w:rsidP="00375B96">
      <w:pPr>
        <w:widowControl/>
        <w:jc w:val="left"/>
        <w:rPr>
          <w:rFonts w:ascii="宋体" w:hAnsi="宋体" w:cs="宋体"/>
          <w:vanish/>
          <w:kern w:val="0"/>
          <w:szCs w:val="21"/>
        </w:rPr>
      </w:pP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789"/>
        <w:gridCol w:w="3677"/>
      </w:tblGrid>
      <w:tr w:rsidR="00A0114C" w:rsidRPr="00A0114C" w:rsidTr="00375B96">
        <w:trPr>
          <w:tblCellSpacing w:w="15" w:type="dxa"/>
        </w:trPr>
        <w:tc>
          <w:tcPr>
            <w:tcW w:w="0" w:type="auto"/>
            <w:gridSpan w:val="2"/>
            <w:shd w:val="clear" w:color="auto" w:fill="FFFFFF"/>
            <w:vAlign w:val="center"/>
            <w:hideMark/>
          </w:tcPr>
          <w:p w:rsidR="00375B96" w:rsidRPr="00A0114C" w:rsidRDefault="00375B96" w:rsidP="00375B96">
            <w:pPr>
              <w:widowControl/>
              <w:jc w:val="left"/>
              <w:rPr>
                <w:rFonts w:ascii="Arial" w:hAnsi="Arial" w:cs="Arial"/>
                <w:kern w:val="0"/>
                <w:szCs w:val="21"/>
              </w:rPr>
            </w:pPr>
            <w:r w:rsidRPr="00A0114C">
              <w:rPr>
                <w:rFonts w:ascii="Arial" w:hAnsi="Arial" w:cs="Arial"/>
                <w:b/>
                <w:bCs/>
                <w:kern w:val="0"/>
                <w:szCs w:val="21"/>
              </w:rPr>
              <w:t>应变</w:t>
            </w:r>
          </w:p>
        </w:tc>
      </w:tr>
      <w:tr w:rsidR="00A0114C" w:rsidRPr="00A0114C" w:rsidTr="00375B96">
        <w:trPr>
          <w:tblCellSpacing w:w="15" w:type="dxa"/>
        </w:trPr>
        <w:tc>
          <w:tcPr>
            <w:tcW w:w="3250" w:type="pct"/>
            <w:shd w:val="clear" w:color="auto" w:fill="FFFFFF"/>
            <w:vAlign w:val="center"/>
            <w:hideMark/>
          </w:tcPr>
          <w:p w:rsidR="00375B96" w:rsidRPr="00A0114C" w:rsidRDefault="00375B96" w:rsidP="00375B96">
            <w:pPr>
              <w:widowControl/>
              <w:ind w:firstLine="360"/>
              <w:jc w:val="left"/>
              <w:rPr>
                <w:rFonts w:ascii="Arial" w:hAnsi="Arial" w:cs="Arial"/>
                <w:kern w:val="0"/>
                <w:szCs w:val="21"/>
              </w:rPr>
            </w:pPr>
            <w:r w:rsidRPr="00A0114C">
              <w:rPr>
                <w:rFonts w:ascii="Arial" w:hAnsi="Arial" w:cs="Arial"/>
                <w:kern w:val="0"/>
                <w:szCs w:val="21"/>
              </w:rPr>
              <w:t>当单位圆柱体被拉伸的时候会产生伸长变形</w:t>
            </w:r>
            <w:r w:rsidRPr="00A0114C">
              <w:rPr>
                <w:rFonts w:ascii="Arial" w:hAnsi="Arial" w:cs="Arial"/>
                <w:kern w:val="0"/>
                <w:szCs w:val="21"/>
              </w:rPr>
              <w:t>ΔL</w:t>
            </w:r>
            <w:r w:rsidRPr="00A0114C">
              <w:rPr>
                <w:rFonts w:ascii="Arial" w:hAnsi="Arial" w:cs="Arial"/>
                <w:kern w:val="0"/>
                <w:szCs w:val="21"/>
              </w:rPr>
              <w:t>，那么圆柱体的长度则变为</w:t>
            </w:r>
            <w:r w:rsidRPr="00A0114C">
              <w:rPr>
                <w:rFonts w:ascii="Arial" w:hAnsi="Arial" w:cs="Arial"/>
                <w:kern w:val="0"/>
                <w:szCs w:val="21"/>
              </w:rPr>
              <w:t>L+ΔL</w:t>
            </w:r>
            <w:r w:rsidRPr="00A0114C">
              <w:rPr>
                <w:rFonts w:ascii="Arial" w:hAnsi="Arial" w:cs="Arial"/>
                <w:kern w:val="0"/>
                <w:szCs w:val="21"/>
              </w:rPr>
              <w:t>。这里，由伸长量</w:t>
            </w:r>
            <w:r w:rsidRPr="00A0114C">
              <w:rPr>
                <w:rFonts w:ascii="Arial" w:hAnsi="Arial" w:cs="Arial"/>
                <w:kern w:val="0"/>
                <w:szCs w:val="21"/>
              </w:rPr>
              <w:t>ΔL</w:t>
            </w:r>
            <w:r w:rsidRPr="00A0114C">
              <w:rPr>
                <w:rFonts w:ascii="Arial" w:hAnsi="Arial" w:cs="Arial"/>
                <w:kern w:val="0"/>
                <w:szCs w:val="21"/>
              </w:rPr>
              <w:t>和原长</w:t>
            </w:r>
            <w:r w:rsidRPr="00A0114C">
              <w:rPr>
                <w:rFonts w:ascii="Arial" w:hAnsi="Arial" w:cs="Arial"/>
                <w:kern w:val="0"/>
                <w:szCs w:val="21"/>
              </w:rPr>
              <w:t>L</w:t>
            </w:r>
            <w:r w:rsidRPr="00A0114C">
              <w:rPr>
                <w:rFonts w:ascii="Arial" w:hAnsi="Arial" w:cs="Arial"/>
                <w:kern w:val="0"/>
                <w:szCs w:val="21"/>
              </w:rPr>
              <w:t>的比值所表示的伸长率（或压缩率）就叫做</w:t>
            </w:r>
            <w:r w:rsidRPr="00A0114C">
              <w:rPr>
                <w:rFonts w:ascii="Arial" w:hAnsi="Arial" w:cs="Arial"/>
                <w:kern w:val="0"/>
                <w:szCs w:val="21"/>
              </w:rPr>
              <w:t>“</w:t>
            </w:r>
            <w:r w:rsidRPr="00A0114C">
              <w:rPr>
                <w:rFonts w:ascii="Arial" w:hAnsi="Arial" w:cs="Arial"/>
                <w:b/>
                <w:bCs/>
                <w:kern w:val="0"/>
                <w:szCs w:val="21"/>
              </w:rPr>
              <w:t>应变</w:t>
            </w:r>
            <w:r w:rsidRPr="00A0114C">
              <w:rPr>
                <w:rFonts w:ascii="Arial" w:hAnsi="Arial" w:cs="Arial"/>
                <w:b/>
                <w:bCs/>
                <w:kern w:val="0"/>
                <w:szCs w:val="21"/>
              </w:rPr>
              <w:t>”</w:t>
            </w:r>
            <w:r w:rsidRPr="00A0114C">
              <w:rPr>
                <w:rFonts w:ascii="Arial" w:hAnsi="Arial" w:cs="Arial"/>
                <w:kern w:val="0"/>
                <w:szCs w:val="21"/>
              </w:rPr>
              <w:t>，记为</w:t>
            </w:r>
            <w:r w:rsidRPr="00A0114C">
              <w:rPr>
                <w:rFonts w:ascii="Arial" w:hAnsi="Arial" w:cs="Arial"/>
                <w:kern w:val="0"/>
                <w:szCs w:val="21"/>
              </w:rPr>
              <w:t>ε</w:t>
            </w:r>
            <w:r w:rsidRPr="00A0114C">
              <w:rPr>
                <w:rFonts w:ascii="Arial" w:hAnsi="Arial" w:cs="Arial"/>
                <w:kern w:val="0"/>
                <w:szCs w:val="21"/>
              </w:rPr>
              <w:t>。</w:t>
            </w:r>
          </w:p>
        </w:tc>
        <w:tc>
          <w:tcPr>
            <w:tcW w:w="1750" w:type="pct"/>
            <w:vMerge w:val="restart"/>
            <w:shd w:val="clear" w:color="auto" w:fill="FFFFFF"/>
            <w:vAlign w:val="center"/>
            <w:hideMark/>
          </w:tcPr>
          <w:p w:rsidR="00375B96" w:rsidRPr="00A0114C" w:rsidRDefault="00375B96" w:rsidP="00375B96">
            <w:pPr>
              <w:widowControl/>
              <w:jc w:val="left"/>
              <w:rPr>
                <w:rFonts w:ascii="Arial" w:hAnsi="Arial" w:cs="Arial"/>
                <w:kern w:val="0"/>
                <w:szCs w:val="21"/>
              </w:rPr>
            </w:pPr>
            <w:r w:rsidRPr="00A0114C">
              <w:rPr>
                <w:rFonts w:ascii="Arial" w:hAnsi="Arial" w:cs="Arial"/>
                <w:noProof/>
                <w:kern w:val="0"/>
                <w:szCs w:val="21"/>
              </w:rPr>
              <w:drawing>
                <wp:inline distT="0" distB="0" distL="0" distR="0" wp14:anchorId="1D865421" wp14:editId="4556262B">
                  <wp:extent cx="1876425" cy="1000125"/>
                  <wp:effectExtent l="0" t="0" r="9525" b="9525"/>
                  <wp:docPr id="15" name="图片 15" descr="http://www.jumho.cn/images/strain/conception/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jumho.cn/images/strain/conception/image00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6425" cy="1000125"/>
                          </a:xfrm>
                          <a:prstGeom prst="rect">
                            <a:avLst/>
                          </a:prstGeom>
                          <a:noFill/>
                          <a:ln>
                            <a:noFill/>
                          </a:ln>
                        </pic:spPr>
                      </pic:pic>
                    </a:graphicData>
                  </a:graphic>
                </wp:inline>
              </w:drawing>
            </w:r>
          </w:p>
        </w:tc>
      </w:tr>
      <w:tr w:rsidR="00A0114C" w:rsidRPr="00A0114C" w:rsidTr="00375B96">
        <w:trPr>
          <w:tblCellSpacing w:w="15" w:type="dxa"/>
        </w:trPr>
        <w:tc>
          <w:tcPr>
            <w:tcW w:w="0" w:type="auto"/>
            <w:shd w:val="clear" w:color="auto" w:fill="FFFFFF"/>
            <w:vAlign w:val="center"/>
            <w:hideMark/>
          </w:tcPr>
          <w:p w:rsidR="00375B96" w:rsidRPr="00A0114C" w:rsidRDefault="00375B96" w:rsidP="00375B96">
            <w:pPr>
              <w:widowControl/>
              <w:ind w:firstLine="360"/>
              <w:jc w:val="left"/>
              <w:rPr>
                <w:rFonts w:ascii="Arial" w:hAnsi="Arial" w:cs="Arial"/>
                <w:kern w:val="0"/>
                <w:szCs w:val="21"/>
              </w:rPr>
            </w:pPr>
            <w:r w:rsidRPr="00A0114C">
              <w:rPr>
                <w:rFonts w:ascii="Arial" w:hAnsi="Arial" w:cs="Arial"/>
                <w:noProof/>
                <w:kern w:val="0"/>
                <w:szCs w:val="21"/>
              </w:rPr>
              <w:drawing>
                <wp:inline distT="0" distB="0" distL="0" distR="0" wp14:anchorId="15031198" wp14:editId="31C6C31F">
                  <wp:extent cx="504825" cy="390525"/>
                  <wp:effectExtent l="0" t="0" r="9525" b="9525"/>
                  <wp:docPr id="14" name="图片 14" descr="http://www.jumho.cn/images/strain/conception/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jumho.cn/images/strain/conception/image005.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825" cy="390525"/>
                          </a:xfrm>
                          <a:prstGeom prst="rect">
                            <a:avLst/>
                          </a:prstGeom>
                          <a:noFill/>
                          <a:ln>
                            <a:noFill/>
                          </a:ln>
                        </pic:spPr>
                      </pic:pic>
                    </a:graphicData>
                  </a:graphic>
                </wp:inline>
              </w:drawing>
            </w:r>
          </w:p>
        </w:tc>
        <w:tc>
          <w:tcPr>
            <w:tcW w:w="0" w:type="auto"/>
            <w:vMerge/>
            <w:shd w:val="clear" w:color="auto" w:fill="FFFFFF"/>
            <w:vAlign w:val="center"/>
            <w:hideMark/>
          </w:tcPr>
          <w:p w:rsidR="00375B96" w:rsidRPr="00A0114C" w:rsidRDefault="00375B96" w:rsidP="00375B96">
            <w:pPr>
              <w:widowControl/>
              <w:jc w:val="left"/>
              <w:rPr>
                <w:rFonts w:ascii="Arial" w:hAnsi="Arial" w:cs="Arial"/>
                <w:kern w:val="0"/>
                <w:szCs w:val="21"/>
              </w:rPr>
            </w:pPr>
          </w:p>
        </w:tc>
      </w:tr>
      <w:tr w:rsidR="00A0114C" w:rsidRPr="00A0114C" w:rsidTr="00375B96">
        <w:trPr>
          <w:tblCellSpacing w:w="15" w:type="dxa"/>
        </w:trPr>
        <w:tc>
          <w:tcPr>
            <w:tcW w:w="0" w:type="auto"/>
            <w:gridSpan w:val="2"/>
            <w:shd w:val="clear" w:color="auto" w:fill="FFFFFF"/>
            <w:vAlign w:val="center"/>
            <w:hideMark/>
          </w:tcPr>
          <w:p w:rsidR="00375B96" w:rsidRPr="00A0114C" w:rsidRDefault="00375B96" w:rsidP="00375B96">
            <w:pPr>
              <w:widowControl/>
              <w:ind w:firstLine="360"/>
              <w:jc w:val="left"/>
              <w:rPr>
                <w:rFonts w:ascii="Arial" w:hAnsi="Arial" w:cs="Arial"/>
                <w:kern w:val="0"/>
                <w:szCs w:val="21"/>
              </w:rPr>
            </w:pPr>
            <w:r w:rsidRPr="00A0114C">
              <w:rPr>
                <w:rFonts w:ascii="Arial" w:hAnsi="Arial" w:cs="Arial"/>
                <w:kern w:val="0"/>
                <w:szCs w:val="21"/>
              </w:rPr>
              <w:t>与外力同方向的伸长</w:t>
            </w:r>
            <w:r w:rsidRPr="00A0114C">
              <w:rPr>
                <w:rFonts w:ascii="Arial" w:hAnsi="Arial" w:cs="Arial"/>
                <w:kern w:val="0"/>
                <w:szCs w:val="21"/>
              </w:rPr>
              <w:t>(</w:t>
            </w:r>
            <w:r w:rsidRPr="00A0114C">
              <w:rPr>
                <w:rFonts w:ascii="Arial" w:hAnsi="Arial" w:cs="Arial"/>
                <w:kern w:val="0"/>
                <w:szCs w:val="21"/>
              </w:rPr>
              <w:t>或压缩</w:t>
            </w:r>
            <w:r w:rsidRPr="00A0114C">
              <w:rPr>
                <w:rFonts w:ascii="Arial" w:hAnsi="Arial" w:cs="Arial"/>
                <w:kern w:val="0"/>
                <w:szCs w:val="21"/>
              </w:rPr>
              <w:t>)</w:t>
            </w:r>
            <w:r w:rsidRPr="00A0114C">
              <w:rPr>
                <w:rFonts w:ascii="Arial" w:hAnsi="Arial" w:cs="Arial"/>
                <w:kern w:val="0"/>
                <w:szCs w:val="21"/>
              </w:rPr>
              <w:t>方向上的应变称为</w:t>
            </w:r>
            <w:r w:rsidRPr="00A0114C">
              <w:rPr>
                <w:rFonts w:ascii="Arial" w:hAnsi="Arial" w:cs="Arial"/>
                <w:kern w:val="0"/>
                <w:szCs w:val="21"/>
              </w:rPr>
              <w:t>“</w:t>
            </w:r>
            <w:r w:rsidRPr="00A0114C">
              <w:rPr>
                <w:rFonts w:ascii="Arial" w:hAnsi="Arial" w:cs="Arial"/>
                <w:kern w:val="0"/>
                <w:szCs w:val="21"/>
              </w:rPr>
              <w:t>轴向应变</w:t>
            </w:r>
            <w:r w:rsidRPr="00A0114C">
              <w:rPr>
                <w:rFonts w:ascii="Arial" w:hAnsi="Arial" w:cs="Arial"/>
                <w:kern w:val="0"/>
                <w:szCs w:val="21"/>
              </w:rPr>
              <w:t>”</w:t>
            </w:r>
            <w:r w:rsidRPr="00A0114C">
              <w:rPr>
                <w:rFonts w:ascii="Arial" w:hAnsi="Arial" w:cs="Arial"/>
                <w:kern w:val="0"/>
                <w:szCs w:val="21"/>
              </w:rPr>
              <w:t>。应变表示的是伸长率（或压缩率），属于无量纲数，没有单位。由于量值很小</w:t>
            </w:r>
            <w:r w:rsidRPr="00A0114C">
              <w:rPr>
                <w:rFonts w:ascii="Arial" w:hAnsi="Arial" w:cs="Arial"/>
                <w:kern w:val="0"/>
                <w:szCs w:val="21"/>
              </w:rPr>
              <w:t>(1×10-6</w:t>
            </w:r>
            <w:r w:rsidRPr="00A0114C">
              <w:rPr>
                <w:rFonts w:ascii="Arial" w:hAnsi="Arial" w:cs="Arial"/>
                <w:kern w:val="0"/>
                <w:szCs w:val="21"/>
              </w:rPr>
              <w:t>百万分之一</w:t>
            </w:r>
            <w:r w:rsidRPr="00A0114C">
              <w:rPr>
                <w:rFonts w:ascii="Arial" w:hAnsi="Arial" w:cs="Arial"/>
                <w:kern w:val="0"/>
                <w:szCs w:val="21"/>
              </w:rPr>
              <w:t>)</w:t>
            </w:r>
            <w:r w:rsidRPr="00A0114C">
              <w:rPr>
                <w:rFonts w:ascii="Arial" w:hAnsi="Arial" w:cs="Arial"/>
                <w:kern w:val="0"/>
                <w:szCs w:val="21"/>
              </w:rPr>
              <w:t>，通常单位用</w:t>
            </w:r>
            <w:r w:rsidRPr="00A0114C">
              <w:rPr>
                <w:rFonts w:ascii="Arial" w:hAnsi="Arial" w:cs="Arial"/>
                <w:kern w:val="0"/>
                <w:szCs w:val="21"/>
              </w:rPr>
              <w:t>“</w:t>
            </w:r>
            <w:r w:rsidRPr="00A0114C">
              <w:rPr>
                <w:rFonts w:ascii="Arial" w:hAnsi="Arial" w:cs="Arial"/>
                <w:kern w:val="0"/>
                <w:szCs w:val="21"/>
              </w:rPr>
              <w:t>微应变</w:t>
            </w:r>
            <w:r w:rsidRPr="00A0114C">
              <w:rPr>
                <w:rFonts w:ascii="Arial" w:hAnsi="Arial" w:cs="Arial"/>
                <w:kern w:val="0"/>
                <w:szCs w:val="21"/>
              </w:rPr>
              <w:t>”</w:t>
            </w:r>
            <w:r w:rsidRPr="00A0114C">
              <w:rPr>
                <w:rFonts w:ascii="Arial" w:hAnsi="Arial" w:cs="Arial"/>
                <w:kern w:val="0"/>
                <w:szCs w:val="21"/>
              </w:rPr>
              <w:t>表示，或简单地用</w:t>
            </w:r>
            <w:r w:rsidRPr="00A0114C">
              <w:rPr>
                <w:rFonts w:ascii="Arial" w:hAnsi="Arial" w:cs="Arial"/>
                <w:kern w:val="0"/>
                <w:szCs w:val="21"/>
              </w:rPr>
              <w:t>μE</w:t>
            </w:r>
            <w:r w:rsidRPr="00A0114C">
              <w:rPr>
                <w:rFonts w:ascii="Arial" w:hAnsi="Arial" w:cs="Arial"/>
                <w:kern w:val="0"/>
                <w:szCs w:val="21"/>
              </w:rPr>
              <w:t>表示。</w:t>
            </w:r>
          </w:p>
          <w:p w:rsidR="00375B96" w:rsidRPr="00A0114C" w:rsidRDefault="00375B96" w:rsidP="00375B96">
            <w:pPr>
              <w:widowControl/>
              <w:ind w:firstLine="360"/>
              <w:jc w:val="left"/>
              <w:rPr>
                <w:rFonts w:ascii="Arial" w:hAnsi="Arial" w:cs="Arial"/>
                <w:kern w:val="0"/>
                <w:szCs w:val="21"/>
              </w:rPr>
            </w:pPr>
            <w:r w:rsidRPr="00A0114C">
              <w:rPr>
                <w:rFonts w:ascii="Arial" w:hAnsi="Arial" w:cs="Arial"/>
                <w:kern w:val="0"/>
                <w:szCs w:val="21"/>
              </w:rPr>
              <w:t>而单位圆柱体在被拉伸的状态下，变长的同时也会变细。直径为</w:t>
            </w:r>
            <w:r w:rsidRPr="00A0114C">
              <w:rPr>
                <w:rFonts w:ascii="Arial" w:hAnsi="Arial" w:cs="Arial"/>
                <w:kern w:val="0"/>
                <w:szCs w:val="21"/>
              </w:rPr>
              <w:t>d0</w:t>
            </w:r>
            <w:r w:rsidRPr="00A0114C">
              <w:rPr>
                <w:rFonts w:ascii="Arial" w:hAnsi="Arial" w:cs="Arial"/>
                <w:kern w:val="0"/>
                <w:szCs w:val="21"/>
              </w:rPr>
              <w:t>的棒产生</w:t>
            </w:r>
            <w:r w:rsidRPr="00A0114C">
              <w:rPr>
                <w:rFonts w:ascii="Arial" w:hAnsi="Arial" w:cs="Arial"/>
                <w:kern w:val="0"/>
                <w:szCs w:val="21"/>
              </w:rPr>
              <w:t>Δd</w:t>
            </w:r>
            <w:r w:rsidRPr="00A0114C">
              <w:rPr>
                <w:rFonts w:ascii="Arial" w:hAnsi="Arial" w:cs="Arial"/>
                <w:kern w:val="0"/>
                <w:szCs w:val="21"/>
              </w:rPr>
              <w:t>的变形时，直径方向的应变如下式所示：</w:t>
            </w:r>
          </w:p>
          <w:p w:rsidR="00375B96" w:rsidRPr="00A0114C" w:rsidRDefault="00375B96" w:rsidP="00375B96">
            <w:pPr>
              <w:widowControl/>
              <w:ind w:firstLine="360"/>
              <w:jc w:val="left"/>
              <w:rPr>
                <w:rFonts w:ascii="Arial" w:hAnsi="Arial" w:cs="Arial"/>
                <w:kern w:val="0"/>
                <w:szCs w:val="21"/>
              </w:rPr>
            </w:pPr>
            <w:r w:rsidRPr="00A0114C">
              <w:rPr>
                <w:rFonts w:ascii="Arial" w:hAnsi="Arial" w:cs="Arial"/>
                <w:noProof/>
                <w:kern w:val="0"/>
                <w:szCs w:val="21"/>
              </w:rPr>
              <w:drawing>
                <wp:inline distT="0" distB="0" distL="0" distR="0" wp14:anchorId="31383A01" wp14:editId="5516059D">
                  <wp:extent cx="685800" cy="428625"/>
                  <wp:effectExtent l="0" t="0" r="0" b="9525"/>
                  <wp:docPr id="13" name="图片 13" descr="http://www.jumho.cn/images/strain/conception/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jumho.cn/images/strain/conception/image006.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 cy="428625"/>
                          </a:xfrm>
                          <a:prstGeom prst="rect">
                            <a:avLst/>
                          </a:prstGeom>
                          <a:noFill/>
                          <a:ln>
                            <a:noFill/>
                          </a:ln>
                        </pic:spPr>
                      </pic:pic>
                    </a:graphicData>
                  </a:graphic>
                </wp:inline>
              </w:drawing>
            </w:r>
          </w:p>
          <w:p w:rsidR="00375B96" w:rsidRPr="00A0114C" w:rsidRDefault="00375B96" w:rsidP="00375B96">
            <w:pPr>
              <w:widowControl/>
              <w:ind w:firstLine="360"/>
              <w:jc w:val="left"/>
              <w:rPr>
                <w:rFonts w:ascii="Arial" w:hAnsi="Arial" w:cs="Arial"/>
                <w:kern w:val="0"/>
                <w:szCs w:val="21"/>
              </w:rPr>
            </w:pPr>
            <w:r w:rsidRPr="00A0114C">
              <w:rPr>
                <w:rFonts w:ascii="Arial" w:hAnsi="Arial" w:cs="Arial"/>
                <w:kern w:val="0"/>
                <w:szCs w:val="21"/>
              </w:rPr>
              <w:t>这种与外力成直角方向上的应变称为</w:t>
            </w:r>
            <w:r w:rsidRPr="00A0114C">
              <w:rPr>
                <w:rFonts w:ascii="Arial" w:hAnsi="Arial" w:cs="Arial"/>
                <w:kern w:val="0"/>
                <w:szCs w:val="21"/>
              </w:rPr>
              <w:t>“</w:t>
            </w:r>
            <w:r w:rsidRPr="00A0114C">
              <w:rPr>
                <w:rFonts w:ascii="Arial" w:hAnsi="Arial" w:cs="Arial"/>
                <w:kern w:val="0"/>
                <w:szCs w:val="21"/>
              </w:rPr>
              <w:t>横向应变</w:t>
            </w:r>
            <w:r w:rsidRPr="00A0114C">
              <w:rPr>
                <w:rFonts w:ascii="Arial" w:hAnsi="Arial" w:cs="Arial"/>
                <w:kern w:val="0"/>
                <w:szCs w:val="21"/>
              </w:rPr>
              <w:t>”</w:t>
            </w:r>
            <w:r w:rsidRPr="00A0114C">
              <w:rPr>
                <w:rFonts w:ascii="Arial" w:hAnsi="Arial" w:cs="Arial"/>
                <w:kern w:val="0"/>
                <w:szCs w:val="21"/>
              </w:rPr>
              <w:t>。轴向应变与横向应变的比称为泊松比，记为</w:t>
            </w:r>
            <w:r w:rsidRPr="00A0114C">
              <w:rPr>
                <w:rFonts w:ascii="Arial" w:hAnsi="Arial" w:cs="Arial"/>
                <w:kern w:val="0"/>
                <w:szCs w:val="21"/>
              </w:rPr>
              <w:t>υ</w:t>
            </w:r>
            <w:r w:rsidRPr="00A0114C">
              <w:rPr>
                <w:rFonts w:ascii="Arial" w:hAnsi="Arial" w:cs="Arial"/>
                <w:kern w:val="0"/>
                <w:szCs w:val="21"/>
              </w:rPr>
              <w:t>。每种材料都有其固定的泊松比，且大部分材料的泊松比都在</w:t>
            </w:r>
            <w:r w:rsidRPr="00A0114C">
              <w:rPr>
                <w:rFonts w:ascii="Arial" w:hAnsi="Arial" w:cs="Arial"/>
                <w:kern w:val="0"/>
                <w:szCs w:val="21"/>
              </w:rPr>
              <w:t>0.3</w:t>
            </w:r>
            <w:r w:rsidRPr="00A0114C">
              <w:rPr>
                <w:rFonts w:ascii="Arial" w:hAnsi="Arial" w:cs="Arial"/>
                <w:kern w:val="0"/>
                <w:szCs w:val="21"/>
              </w:rPr>
              <w:t>左右。</w:t>
            </w:r>
          </w:p>
          <w:p w:rsidR="00375B96" w:rsidRPr="00A0114C" w:rsidRDefault="00375B96" w:rsidP="00375B96">
            <w:pPr>
              <w:widowControl/>
              <w:ind w:firstLine="360"/>
              <w:jc w:val="left"/>
              <w:rPr>
                <w:rFonts w:ascii="Arial" w:hAnsi="Arial" w:cs="Arial"/>
                <w:kern w:val="0"/>
                <w:szCs w:val="21"/>
              </w:rPr>
            </w:pPr>
            <w:r w:rsidRPr="00A0114C">
              <w:rPr>
                <w:rFonts w:ascii="Arial" w:hAnsi="Arial" w:cs="Arial"/>
                <w:noProof/>
                <w:kern w:val="0"/>
                <w:szCs w:val="21"/>
              </w:rPr>
              <w:drawing>
                <wp:inline distT="0" distB="0" distL="0" distR="0" wp14:anchorId="48E23C4A" wp14:editId="2A2FBE12">
                  <wp:extent cx="847725" cy="485775"/>
                  <wp:effectExtent l="0" t="0" r="9525" b="9525"/>
                  <wp:docPr id="12" name="图片 12" descr="http://www.jumho.cn/images/strain/conception/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jumho.cn/images/strain/conception/image007.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47725" cy="485775"/>
                          </a:xfrm>
                          <a:prstGeom prst="rect">
                            <a:avLst/>
                          </a:prstGeom>
                          <a:noFill/>
                          <a:ln>
                            <a:noFill/>
                          </a:ln>
                        </pic:spPr>
                      </pic:pic>
                    </a:graphicData>
                  </a:graphic>
                </wp:inline>
              </w:drawing>
            </w:r>
          </w:p>
        </w:tc>
      </w:tr>
    </w:tbl>
    <w:p w:rsidR="00375B96" w:rsidRPr="00A0114C" w:rsidRDefault="00375B96" w:rsidP="00375B96">
      <w:pPr>
        <w:widowControl/>
        <w:jc w:val="left"/>
        <w:rPr>
          <w:rFonts w:ascii="宋体" w:hAnsi="宋体" w:cs="宋体"/>
          <w:vanish/>
          <w:kern w:val="0"/>
          <w:szCs w:val="21"/>
        </w:rPr>
      </w:pP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063"/>
        <w:gridCol w:w="4403"/>
      </w:tblGrid>
      <w:tr w:rsidR="00A0114C" w:rsidRPr="00A0114C" w:rsidTr="00375B96">
        <w:trPr>
          <w:tblCellSpacing w:w="15" w:type="dxa"/>
        </w:trPr>
        <w:tc>
          <w:tcPr>
            <w:tcW w:w="0" w:type="auto"/>
            <w:gridSpan w:val="2"/>
            <w:shd w:val="clear" w:color="auto" w:fill="FFFFFF"/>
            <w:vAlign w:val="center"/>
            <w:hideMark/>
          </w:tcPr>
          <w:p w:rsidR="00375B96" w:rsidRPr="00A0114C" w:rsidRDefault="00375B96" w:rsidP="00375B96">
            <w:pPr>
              <w:widowControl/>
              <w:jc w:val="left"/>
              <w:rPr>
                <w:rFonts w:ascii="Arial" w:hAnsi="Arial" w:cs="Arial"/>
                <w:kern w:val="0"/>
                <w:szCs w:val="21"/>
              </w:rPr>
            </w:pPr>
            <w:r w:rsidRPr="00A0114C">
              <w:rPr>
                <w:rFonts w:ascii="Arial" w:hAnsi="Arial" w:cs="Arial"/>
                <w:b/>
                <w:bCs/>
                <w:kern w:val="0"/>
                <w:szCs w:val="21"/>
              </w:rPr>
              <w:t>应力与应变的关系</w:t>
            </w:r>
          </w:p>
        </w:tc>
      </w:tr>
      <w:tr w:rsidR="00A0114C" w:rsidRPr="00A0114C" w:rsidTr="00375B96">
        <w:trPr>
          <w:trHeight w:val="1650"/>
          <w:tblCellSpacing w:w="15" w:type="dxa"/>
        </w:trPr>
        <w:tc>
          <w:tcPr>
            <w:tcW w:w="2900" w:type="pct"/>
            <w:shd w:val="clear" w:color="auto" w:fill="FFFFFF"/>
            <w:vAlign w:val="center"/>
            <w:hideMark/>
          </w:tcPr>
          <w:p w:rsidR="00375B96" w:rsidRPr="00A0114C" w:rsidRDefault="00375B96" w:rsidP="00375B96">
            <w:pPr>
              <w:widowControl/>
              <w:ind w:firstLine="360"/>
              <w:jc w:val="left"/>
              <w:rPr>
                <w:rFonts w:ascii="Arial" w:hAnsi="Arial" w:cs="Arial"/>
                <w:kern w:val="0"/>
                <w:szCs w:val="21"/>
              </w:rPr>
            </w:pPr>
            <w:r w:rsidRPr="00A0114C">
              <w:rPr>
                <w:rFonts w:ascii="Arial" w:hAnsi="Arial" w:cs="Arial"/>
                <w:kern w:val="0"/>
                <w:szCs w:val="21"/>
              </w:rPr>
              <w:t>各种材料的应变与应力的关系已经通过实验进行了测定。图</w:t>
            </w:r>
            <w:r w:rsidRPr="00A0114C">
              <w:rPr>
                <w:rFonts w:ascii="Arial" w:hAnsi="Arial" w:cs="Arial"/>
                <w:kern w:val="0"/>
                <w:szCs w:val="21"/>
              </w:rPr>
              <w:t>2</w:t>
            </w:r>
            <w:r w:rsidRPr="00A0114C">
              <w:rPr>
                <w:rFonts w:ascii="Arial" w:hAnsi="Arial" w:cs="Arial"/>
                <w:kern w:val="0"/>
                <w:szCs w:val="21"/>
              </w:rPr>
              <w:t>所示为一种普通钢材（软铁）的应力与应变关系图。根据胡克定律，在一定的比例极限范围内应力与应变成线性比例关系。对应的最大应力称为</w:t>
            </w:r>
            <w:r w:rsidRPr="00A0114C">
              <w:rPr>
                <w:rFonts w:ascii="Arial" w:hAnsi="Arial" w:cs="Arial"/>
                <w:b/>
                <w:bCs/>
                <w:kern w:val="0"/>
                <w:szCs w:val="21"/>
              </w:rPr>
              <w:t>比例极限</w:t>
            </w:r>
            <w:r w:rsidRPr="00A0114C">
              <w:rPr>
                <w:rFonts w:ascii="Arial" w:hAnsi="Arial" w:cs="Arial"/>
                <w:kern w:val="0"/>
                <w:szCs w:val="21"/>
              </w:rPr>
              <w:t>。</w:t>
            </w:r>
          </w:p>
        </w:tc>
        <w:tc>
          <w:tcPr>
            <w:tcW w:w="2100" w:type="pct"/>
            <w:vMerge w:val="restart"/>
            <w:shd w:val="clear" w:color="auto" w:fill="FFFFFF"/>
            <w:vAlign w:val="center"/>
            <w:hideMark/>
          </w:tcPr>
          <w:p w:rsidR="00375B96" w:rsidRPr="00A0114C" w:rsidRDefault="00375B96" w:rsidP="00375B96">
            <w:pPr>
              <w:widowControl/>
              <w:jc w:val="center"/>
              <w:rPr>
                <w:rFonts w:ascii="Arial" w:hAnsi="Arial" w:cs="Arial"/>
                <w:kern w:val="0"/>
                <w:szCs w:val="21"/>
              </w:rPr>
            </w:pPr>
            <w:r w:rsidRPr="00A0114C">
              <w:rPr>
                <w:rFonts w:ascii="Arial" w:hAnsi="Arial" w:cs="Arial"/>
                <w:noProof/>
                <w:kern w:val="0"/>
                <w:szCs w:val="21"/>
              </w:rPr>
              <w:drawing>
                <wp:inline distT="0" distB="0" distL="0" distR="0" wp14:anchorId="049B948E" wp14:editId="5F9EC128">
                  <wp:extent cx="2305050" cy="1905000"/>
                  <wp:effectExtent l="0" t="0" r="0" b="0"/>
                  <wp:docPr id="11" name="图片 11" descr="http://www.jumho.cn/images/strain/conception/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jumho.cn/images/strain/conception/image00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05050" cy="1905000"/>
                          </a:xfrm>
                          <a:prstGeom prst="rect">
                            <a:avLst/>
                          </a:prstGeom>
                          <a:noFill/>
                          <a:ln>
                            <a:noFill/>
                          </a:ln>
                        </pic:spPr>
                      </pic:pic>
                    </a:graphicData>
                  </a:graphic>
                </wp:inline>
              </w:drawing>
            </w:r>
          </w:p>
          <w:p w:rsidR="00375B96" w:rsidRPr="00A0114C" w:rsidRDefault="00375B96" w:rsidP="00375B96">
            <w:pPr>
              <w:widowControl/>
              <w:jc w:val="center"/>
              <w:rPr>
                <w:rFonts w:ascii="Arial" w:hAnsi="Arial" w:cs="Arial"/>
                <w:kern w:val="0"/>
                <w:szCs w:val="21"/>
              </w:rPr>
            </w:pPr>
            <w:r w:rsidRPr="00A0114C">
              <w:rPr>
                <w:rFonts w:ascii="Arial" w:hAnsi="Arial" w:cs="Arial"/>
                <w:kern w:val="0"/>
                <w:szCs w:val="21"/>
              </w:rPr>
              <w:t>图</w:t>
            </w:r>
            <w:r w:rsidRPr="00A0114C">
              <w:rPr>
                <w:rFonts w:ascii="Arial" w:hAnsi="Arial" w:cs="Arial"/>
                <w:kern w:val="0"/>
                <w:szCs w:val="21"/>
              </w:rPr>
              <w:t>2</w:t>
            </w:r>
          </w:p>
        </w:tc>
      </w:tr>
      <w:tr w:rsidR="00A0114C" w:rsidRPr="00A0114C" w:rsidTr="00375B96">
        <w:trPr>
          <w:tblCellSpacing w:w="15" w:type="dxa"/>
        </w:trPr>
        <w:tc>
          <w:tcPr>
            <w:tcW w:w="0" w:type="auto"/>
            <w:shd w:val="clear" w:color="auto" w:fill="FFFFFF"/>
            <w:vAlign w:val="center"/>
            <w:hideMark/>
          </w:tcPr>
          <w:p w:rsidR="00375B96" w:rsidRPr="00A0114C" w:rsidRDefault="00375B96" w:rsidP="00375B96">
            <w:pPr>
              <w:widowControl/>
              <w:ind w:firstLine="360"/>
              <w:jc w:val="left"/>
              <w:rPr>
                <w:rFonts w:ascii="Arial" w:hAnsi="Arial" w:cs="Arial"/>
                <w:kern w:val="0"/>
                <w:szCs w:val="21"/>
              </w:rPr>
            </w:pPr>
            <w:r w:rsidRPr="00A0114C">
              <w:rPr>
                <w:rFonts w:ascii="Arial" w:hAnsi="Arial" w:cs="Arial"/>
                <w:noProof/>
                <w:kern w:val="0"/>
                <w:szCs w:val="21"/>
              </w:rPr>
              <w:lastRenderedPageBreak/>
              <w:drawing>
                <wp:inline distT="0" distB="0" distL="0" distR="0" wp14:anchorId="686516DC" wp14:editId="092AF561">
                  <wp:extent cx="581025" cy="180975"/>
                  <wp:effectExtent l="0" t="0" r="9525" b="9525"/>
                  <wp:docPr id="10" name="图片 10" descr="http://www.jumho.cn/images/strain/conception/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jumho.cn/images/strain/conception/image008.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1025" cy="180975"/>
                          </a:xfrm>
                          <a:prstGeom prst="rect">
                            <a:avLst/>
                          </a:prstGeom>
                          <a:noFill/>
                          <a:ln>
                            <a:noFill/>
                          </a:ln>
                        </pic:spPr>
                      </pic:pic>
                    </a:graphicData>
                  </a:graphic>
                </wp:inline>
              </w:drawing>
            </w:r>
            <w:r w:rsidRPr="00A0114C">
              <w:rPr>
                <w:rFonts w:ascii="Arial" w:hAnsi="Arial" w:cs="Arial"/>
                <w:kern w:val="0"/>
                <w:szCs w:val="21"/>
              </w:rPr>
              <w:t> </w:t>
            </w:r>
            <w:r w:rsidRPr="00A0114C">
              <w:rPr>
                <w:rFonts w:ascii="Arial" w:hAnsi="Arial" w:cs="Arial"/>
                <w:kern w:val="0"/>
                <w:szCs w:val="21"/>
              </w:rPr>
              <w:t>或者</w:t>
            </w:r>
            <w:r w:rsidRPr="00A0114C">
              <w:rPr>
                <w:rFonts w:ascii="Arial" w:hAnsi="Arial" w:cs="Arial"/>
                <w:kern w:val="0"/>
                <w:szCs w:val="21"/>
              </w:rPr>
              <w:t> </w:t>
            </w:r>
            <w:r w:rsidRPr="00A0114C">
              <w:rPr>
                <w:rFonts w:ascii="Arial" w:hAnsi="Arial" w:cs="Arial"/>
                <w:noProof/>
                <w:kern w:val="0"/>
                <w:szCs w:val="21"/>
              </w:rPr>
              <w:drawing>
                <wp:inline distT="0" distB="0" distL="0" distR="0" wp14:anchorId="50143C97" wp14:editId="33654918">
                  <wp:extent cx="447675" cy="390525"/>
                  <wp:effectExtent l="0" t="0" r="9525" b="9525"/>
                  <wp:docPr id="9" name="图片 9" descr="http://www.jumho.cn/images/strain/conception/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jumho.cn/images/strain/conception/image009.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7675" cy="390525"/>
                          </a:xfrm>
                          <a:prstGeom prst="rect">
                            <a:avLst/>
                          </a:prstGeom>
                          <a:noFill/>
                          <a:ln>
                            <a:noFill/>
                          </a:ln>
                        </pic:spPr>
                      </pic:pic>
                    </a:graphicData>
                  </a:graphic>
                </wp:inline>
              </w:drawing>
            </w:r>
          </w:p>
        </w:tc>
        <w:tc>
          <w:tcPr>
            <w:tcW w:w="0" w:type="auto"/>
            <w:vMerge/>
            <w:shd w:val="clear" w:color="auto" w:fill="FFFFFF"/>
            <w:vAlign w:val="center"/>
            <w:hideMark/>
          </w:tcPr>
          <w:p w:rsidR="00375B96" w:rsidRPr="00A0114C" w:rsidRDefault="00375B96" w:rsidP="00375B96">
            <w:pPr>
              <w:widowControl/>
              <w:jc w:val="left"/>
              <w:rPr>
                <w:rFonts w:ascii="Arial" w:hAnsi="Arial" w:cs="Arial"/>
                <w:kern w:val="0"/>
                <w:szCs w:val="21"/>
              </w:rPr>
            </w:pPr>
          </w:p>
        </w:tc>
      </w:tr>
      <w:tr w:rsidR="00A0114C" w:rsidRPr="00A0114C" w:rsidTr="00375B96">
        <w:trPr>
          <w:tblCellSpacing w:w="15" w:type="dxa"/>
        </w:trPr>
        <w:tc>
          <w:tcPr>
            <w:tcW w:w="0" w:type="auto"/>
            <w:shd w:val="clear" w:color="auto" w:fill="FFFFFF"/>
            <w:vAlign w:val="center"/>
            <w:hideMark/>
          </w:tcPr>
          <w:p w:rsidR="00375B96" w:rsidRPr="00A0114C" w:rsidRDefault="00375B96" w:rsidP="00375B96">
            <w:pPr>
              <w:widowControl/>
              <w:ind w:firstLine="360"/>
              <w:jc w:val="left"/>
              <w:rPr>
                <w:rFonts w:ascii="Arial" w:hAnsi="Arial" w:cs="Arial"/>
                <w:kern w:val="0"/>
                <w:szCs w:val="21"/>
              </w:rPr>
            </w:pPr>
            <w:r w:rsidRPr="00A0114C">
              <w:rPr>
                <w:rFonts w:ascii="Arial" w:hAnsi="Arial" w:cs="Arial"/>
                <w:kern w:val="0"/>
                <w:szCs w:val="21"/>
              </w:rPr>
              <w:lastRenderedPageBreak/>
              <w:t>应力与应变的比例常数</w:t>
            </w:r>
            <w:r w:rsidRPr="00A0114C">
              <w:rPr>
                <w:rFonts w:ascii="Arial" w:hAnsi="Arial" w:cs="Arial"/>
                <w:kern w:val="0"/>
                <w:szCs w:val="21"/>
              </w:rPr>
              <w:t xml:space="preserve">E </w:t>
            </w:r>
            <w:r w:rsidRPr="00A0114C">
              <w:rPr>
                <w:rFonts w:ascii="Arial" w:hAnsi="Arial" w:cs="Arial"/>
                <w:kern w:val="0"/>
                <w:szCs w:val="21"/>
              </w:rPr>
              <w:t>被称为弹性系数或扬氏模量，不同的材料有其固定的扬氏模量。</w:t>
            </w:r>
          </w:p>
        </w:tc>
        <w:tc>
          <w:tcPr>
            <w:tcW w:w="0" w:type="auto"/>
            <w:vMerge/>
            <w:shd w:val="clear" w:color="auto" w:fill="FFFFFF"/>
            <w:vAlign w:val="center"/>
            <w:hideMark/>
          </w:tcPr>
          <w:p w:rsidR="00375B96" w:rsidRPr="00A0114C" w:rsidRDefault="00375B96" w:rsidP="00375B96">
            <w:pPr>
              <w:widowControl/>
              <w:jc w:val="left"/>
              <w:rPr>
                <w:rFonts w:ascii="Arial" w:hAnsi="Arial" w:cs="Arial"/>
                <w:kern w:val="0"/>
                <w:szCs w:val="21"/>
              </w:rPr>
            </w:pPr>
          </w:p>
        </w:tc>
      </w:tr>
      <w:tr w:rsidR="00A0114C" w:rsidRPr="00A0114C" w:rsidTr="00375B96">
        <w:trPr>
          <w:tblCellSpacing w:w="15" w:type="dxa"/>
        </w:trPr>
        <w:tc>
          <w:tcPr>
            <w:tcW w:w="0" w:type="auto"/>
            <w:gridSpan w:val="2"/>
            <w:shd w:val="clear" w:color="auto" w:fill="FFFFFF"/>
            <w:vAlign w:val="center"/>
            <w:hideMark/>
          </w:tcPr>
          <w:p w:rsidR="00375B96" w:rsidRPr="00A0114C" w:rsidRDefault="00375B96" w:rsidP="00375B96">
            <w:pPr>
              <w:widowControl/>
              <w:ind w:firstLine="360"/>
              <w:jc w:val="left"/>
              <w:rPr>
                <w:rFonts w:ascii="Arial" w:hAnsi="Arial" w:cs="Arial"/>
                <w:kern w:val="0"/>
                <w:szCs w:val="21"/>
              </w:rPr>
            </w:pPr>
            <w:r w:rsidRPr="00A0114C">
              <w:rPr>
                <w:rFonts w:ascii="Arial" w:hAnsi="Arial" w:cs="Arial"/>
                <w:kern w:val="0"/>
                <w:szCs w:val="21"/>
              </w:rPr>
              <w:t>综上所述，虽然无法对应力进行直接的测量，但是通过测量由外力影响产生的应变可以计算出应力的大小。</w:t>
            </w:r>
          </w:p>
        </w:tc>
      </w:tr>
    </w:tbl>
    <w:p w:rsidR="00BB462D" w:rsidRPr="00A0114C" w:rsidRDefault="00BB462D" w:rsidP="00375B96">
      <w:pPr>
        <w:rPr>
          <w:szCs w:val="21"/>
        </w:rPr>
      </w:pP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466"/>
      </w:tblGrid>
      <w:tr w:rsidR="00A0114C" w:rsidRPr="00A0114C" w:rsidTr="00051561">
        <w:trPr>
          <w:trHeight w:val="255"/>
          <w:tblCellSpacing w:w="15" w:type="dxa"/>
        </w:trPr>
        <w:tc>
          <w:tcPr>
            <w:tcW w:w="0" w:type="auto"/>
            <w:shd w:val="clear" w:color="auto" w:fill="FFFFFF"/>
            <w:vAlign w:val="center"/>
            <w:hideMark/>
          </w:tcPr>
          <w:p w:rsidR="00051561" w:rsidRPr="00A0114C" w:rsidRDefault="00051561" w:rsidP="003C22DF">
            <w:pPr>
              <w:pStyle w:val="3"/>
              <w:rPr>
                <w:rFonts w:ascii="Simsun" w:hAnsi="Simsun" w:cs="宋体" w:hint="eastAsia"/>
                <w:sz w:val="21"/>
              </w:rPr>
            </w:pPr>
            <w:bookmarkStart w:id="6" w:name="_Toc438727802"/>
            <w:r w:rsidRPr="000F48F2">
              <w:t>应变片的构造及原理</w:t>
            </w:r>
            <w:bookmarkEnd w:id="6"/>
          </w:p>
        </w:tc>
      </w:tr>
      <w:tr w:rsidR="00A0114C" w:rsidRPr="00A0114C" w:rsidTr="00051561">
        <w:trPr>
          <w:tblCellSpacing w:w="15" w:type="dxa"/>
        </w:trPr>
        <w:tc>
          <w:tcPr>
            <w:tcW w:w="0" w:type="auto"/>
            <w:shd w:val="clear" w:color="auto" w:fill="FFFFFF"/>
            <w:vAlign w:val="center"/>
            <w:hideMark/>
          </w:tcPr>
          <w:p w:rsidR="00051561" w:rsidRPr="00A0114C" w:rsidRDefault="00051561" w:rsidP="00051561">
            <w:pPr>
              <w:widowControl/>
              <w:jc w:val="left"/>
              <w:rPr>
                <w:rFonts w:ascii="Arial" w:hAnsi="Arial" w:cs="Arial"/>
                <w:kern w:val="0"/>
                <w:szCs w:val="21"/>
              </w:rPr>
            </w:pPr>
            <w:r w:rsidRPr="00A0114C">
              <w:rPr>
                <w:rFonts w:ascii="Arial" w:hAnsi="Arial" w:cs="Arial"/>
                <w:b/>
                <w:bCs/>
                <w:kern w:val="0"/>
                <w:szCs w:val="21"/>
              </w:rPr>
              <w:t>应变片的构造</w:t>
            </w:r>
          </w:p>
        </w:tc>
      </w:tr>
      <w:tr w:rsidR="00A0114C" w:rsidRPr="00A0114C" w:rsidTr="00051561">
        <w:trPr>
          <w:tblCellSpacing w:w="15" w:type="dxa"/>
        </w:trPr>
        <w:tc>
          <w:tcPr>
            <w:tcW w:w="0" w:type="auto"/>
            <w:shd w:val="clear" w:color="auto" w:fill="FFFFFF"/>
            <w:hideMark/>
          </w:tcPr>
          <w:p w:rsidR="00051561" w:rsidRPr="00A0114C" w:rsidRDefault="00051561" w:rsidP="00051561">
            <w:pPr>
              <w:widowControl/>
              <w:ind w:firstLine="360"/>
              <w:jc w:val="left"/>
              <w:rPr>
                <w:rFonts w:ascii="Arial" w:hAnsi="Arial" w:cs="Arial"/>
                <w:kern w:val="0"/>
                <w:szCs w:val="21"/>
              </w:rPr>
            </w:pPr>
            <w:r w:rsidRPr="00A0114C">
              <w:rPr>
                <w:rFonts w:ascii="Arial" w:hAnsi="Arial" w:cs="Arial"/>
                <w:kern w:val="0"/>
                <w:szCs w:val="21"/>
              </w:rPr>
              <w:t>应变片有很多种类。一般的应变片是在称为基底的塑料薄膜（</w:t>
            </w:r>
            <w:r w:rsidRPr="00A0114C">
              <w:rPr>
                <w:rFonts w:ascii="Arial" w:hAnsi="Arial" w:cs="Arial"/>
                <w:kern w:val="0"/>
                <w:szCs w:val="21"/>
              </w:rPr>
              <w:t>15-16μm</w:t>
            </w:r>
            <w:r w:rsidRPr="00A0114C">
              <w:rPr>
                <w:rFonts w:ascii="Arial" w:hAnsi="Arial" w:cs="Arial"/>
                <w:kern w:val="0"/>
                <w:szCs w:val="21"/>
              </w:rPr>
              <w:t>）上贴上由薄金属箔材制成的敏感栅（</w:t>
            </w:r>
            <w:r w:rsidRPr="00A0114C">
              <w:rPr>
                <w:rFonts w:ascii="Arial" w:hAnsi="Arial" w:cs="Arial"/>
                <w:kern w:val="0"/>
                <w:szCs w:val="21"/>
              </w:rPr>
              <w:t>3-6μm</w:t>
            </w:r>
            <w:r w:rsidRPr="00A0114C">
              <w:rPr>
                <w:rFonts w:ascii="Arial" w:hAnsi="Arial" w:cs="Arial"/>
                <w:kern w:val="0"/>
                <w:szCs w:val="21"/>
              </w:rPr>
              <w:t>），然后再覆盖上一层薄膜做成迭层构造。</w:t>
            </w:r>
          </w:p>
        </w:tc>
      </w:tr>
      <w:tr w:rsidR="00A0114C" w:rsidRPr="00A0114C" w:rsidTr="00051561">
        <w:trPr>
          <w:tblCellSpacing w:w="15" w:type="dxa"/>
        </w:trPr>
        <w:tc>
          <w:tcPr>
            <w:tcW w:w="0" w:type="auto"/>
            <w:shd w:val="clear" w:color="auto" w:fill="FFFFFF"/>
            <w:vAlign w:val="center"/>
            <w:hideMark/>
          </w:tcPr>
          <w:p w:rsidR="00051561" w:rsidRPr="00A0114C" w:rsidRDefault="00051561" w:rsidP="00051561">
            <w:pPr>
              <w:widowControl/>
              <w:jc w:val="center"/>
              <w:rPr>
                <w:rFonts w:ascii="Arial" w:hAnsi="Arial" w:cs="Arial"/>
                <w:kern w:val="0"/>
                <w:szCs w:val="21"/>
              </w:rPr>
            </w:pPr>
            <w:r w:rsidRPr="00A0114C">
              <w:rPr>
                <w:rFonts w:ascii="Arial" w:hAnsi="Arial" w:cs="Arial"/>
                <w:noProof/>
                <w:kern w:val="0"/>
                <w:szCs w:val="21"/>
              </w:rPr>
              <w:drawing>
                <wp:inline distT="0" distB="0" distL="0" distR="0" wp14:anchorId="4FB1E832" wp14:editId="7725B521">
                  <wp:extent cx="3171825" cy="1333500"/>
                  <wp:effectExtent l="0" t="0" r="9525" b="0"/>
                  <wp:docPr id="19" name="图片 19" descr="http://www.jumho.cn/images/strain/structure/image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jumho.cn/images/strain/structure/image010.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71825" cy="1333500"/>
                          </a:xfrm>
                          <a:prstGeom prst="rect">
                            <a:avLst/>
                          </a:prstGeom>
                          <a:noFill/>
                          <a:ln>
                            <a:noFill/>
                          </a:ln>
                        </pic:spPr>
                      </pic:pic>
                    </a:graphicData>
                  </a:graphic>
                </wp:inline>
              </w:drawing>
            </w:r>
          </w:p>
        </w:tc>
      </w:tr>
    </w:tbl>
    <w:p w:rsidR="00051561" w:rsidRPr="00A0114C" w:rsidRDefault="00051561" w:rsidP="00051561">
      <w:pPr>
        <w:widowControl/>
        <w:jc w:val="left"/>
        <w:rPr>
          <w:rFonts w:ascii="宋体" w:hAnsi="宋体" w:cs="宋体"/>
          <w:vanish/>
          <w:kern w:val="0"/>
          <w:szCs w:val="21"/>
        </w:rPr>
      </w:pP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466"/>
      </w:tblGrid>
      <w:tr w:rsidR="00A0114C" w:rsidRPr="00A0114C" w:rsidTr="00051561">
        <w:trPr>
          <w:tblCellSpacing w:w="15" w:type="dxa"/>
        </w:trPr>
        <w:tc>
          <w:tcPr>
            <w:tcW w:w="0" w:type="auto"/>
            <w:shd w:val="clear" w:color="auto" w:fill="FFFFFF"/>
            <w:vAlign w:val="center"/>
            <w:hideMark/>
          </w:tcPr>
          <w:p w:rsidR="00051561" w:rsidRPr="00A0114C" w:rsidRDefault="00051561" w:rsidP="00051561">
            <w:pPr>
              <w:widowControl/>
              <w:jc w:val="left"/>
              <w:rPr>
                <w:rFonts w:ascii="Arial" w:hAnsi="Arial" w:cs="Arial"/>
                <w:kern w:val="0"/>
                <w:szCs w:val="21"/>
              </w:rPr>
            </w:pPr>
            <w:r w:rsidRPr="00A0114C">
              <w:rPr>
                <w:rFonts w:ascii="Arial" w:hAnsi="Arial" w:cs="Arial"/>
                <w:b/>
                <w:bCs/>
                <w:kern w:val="0"/>
                <w:szCs w:val="21"/>
              </w:rPr>
              <w:t>应变片的原理</w:t>
            </w:r>
          </w:p>
        </w:tc>
      </w:tr>
      <w:tr w:rsidR="00A0114C" w:rsidRPr="00A0114C" w:rsidTr="00051561">
        <w:trPr>
          <w:tblCellSpacing w:w="15" w:type="dxa"/>
        </w:trPr>
        <w:tc>
          <w:tcPr>
            <w:tcW w:w="0" w:type="auto"/>
            <w:shd w:val="clear" w:color="auto" w:fill="FFFFFF"/>
            <w:hideMark/>
          </w:tcPr>
          <w:p w:rsidR="00051561" w:rsidRPr="00A0114C" w:rsidRDefault="00051561" w:rsidP="00051561">
            <w:pPr>
              <w:widowControl/>
              <w:ind w:firstLine="360"/>
              <w:jc w:val="left"/>
              <w:rPr>
                <w:rFonts w:ascii="Arial" w:hAnsi="Arial" w:cs="Arial"/>
                <w:kern w:val="0"/>
                <w:szCs w:val="21"/>
              </w:rPr>
            </w:pPr>
            <w:r w:rsidRPr="00A0114C">
              <w:rPr>
                <w:rFonts w:ascii="Arial" w:hAnsi="Arial" w:cs="Arial"/>
                <w:kern w:val="0"/>
                <w:szCs w:val="21"/>
              </w:rPr>
              <w:t>将应变片贴在被测定物上，使其随着被测定物的应变一起伸缩，这样里面的金属箔材就随着应变伸长或缩短。很多金属在机械性地伸长或缩短时其电阻会随之变化。</w:t>
            </w:r>
            <w:r w:rsidRPr="00A0114C">
              <w:rPr>
                <w:rFonts w:ascii="Arial" w:hAnsi="Arial" w:cs="Arial"/>
                <w:kern w:val="0"/>
                <w:szCs w:val="21"/>
              </w:rPr>
              <w:t xml:space="preserve"> </w:t>
            </w:r>
            <w:r w:rsidRPr="00A0114C">
              <w:rPr>
                <w:rFonts w:ascii="Arial" w:hAnsi="Arial" w:cs="Arial"/>
                <w:kern w:val="0"/>
                <w:szCs w:val="21"/>
              </w:rPr>
              <w:t>应变片就是应用这个原理，通过测量电阻的变化而对应变进行测定。一般应变片的敏感栅使用的是铜铬合金，其电阻变化率为常数，与应变成正比例关系。即：</w:t>
            </w:r>
          </w:p>
        </w:tc>
      </w:tr>
      <w:tr w:rsidR="00A0114C" w:rsidRPr="00A0114C" w:rsidTr="00051561">
        <w:trPr>
          <w:tblCellSpacing w:w="15" w:type="dxa"/>
        </w:trPr>
        <w:tc>
          <w:tcPr>
            <w:tcW w:w="0" w:type="auto"/>
            <w:shd w:val="clear" w:color="auto" w:fill="FFFFFF"/>
            <w:vAlign w:val="center"/>
            <w:hideMark/>
          </w:tcPr>
          <w:p w:rsidR="00051561" w:rsidRPr="00A0114C" w:rsidRDefault="00051561" w:rsidP="00051561">
            <w:pPr>
              <w:widowControl/>
              <w:ind w:firstLine="360"/>
              <w:jc w:val="left"/>
              <w:rPr>
                <w:rFonts w:ascii="Arial" w:hAnsi="Arial" w:cs="Arial"/>
                <w:kern w:val="0"/>
                <w:szCs w:val="21"/>
              </w:rPr>
            </w:pPr>
            <w:r w:rsidRPr="00A0114C">
              <w:rPr>
                <w:rFonts w:ascii="Arial" w:hAnsi="Arial" w:cs="Arial"/>
                <w:noProof/>
                <w:kern w:val="0"/>
                <w:szCs w:val="21"/>
              </w:rPr>
              <w:drawing>
                <wp:inline distT="0" distB="0" distL="0" distR="0" wp14:anchorId="7CA2B390" wp14:editId="08CF8FD4">
                  <wp:extent cx="762000" cy="390525"/>
                  <wp:effectExtent l="0" t="0" r="0" b="9525"/>
                  <wp:docPr id="18" name="图片 18" descr="http://www.jumho.cn/images/strain/structure/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jumho.cn/images/strain/structure/image011.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00" cy="390525"/>
                          </a:xfrm>
                          <a:prstGeom prst="rect">
                            <a:avLst/>
                          </a:prstGeom>
                          <a:noFill/>
                          <a:ln>
                            <a:noFill/>
                          </a:ln>
                        </pic:spPr>
                      </pic:pic>
                    </a:graphicData>
                  </a:graphic>
                </wp:inline>
              </w:drawing>
            </w:r>
          </w:p>
        </w:tc>
      </w:tr>
      <w:tr w:rsidR="00A0114C" w:rsidRPr="00A0114C" w:rsidTr="00051561">
        <w:trPr>
          <w:tblCellSpacing w:w="15" w:type="dxa"/>
        </w:trPr>
        <w:tc>
          <w:tcPr>
            <w:tcW w:w="0" w:type="auto"/>
            <w:shd w:val="clear" w:color="auto" w:fill="FFFFFF"/>
            <w:vAlign w:val="center"/>
            <w:hideMark/>
          </w:tcPr>
          <w:p w:rsidR="00051561" w:rsidRPr="00A0114C" w:rsidRDefault="00051561" w:rsidP="00051561">
            <w:pPr>
              <w:widowControl/>
              <w:ind w:firstLine="360"/>
              <w:jc w:val="left"/>
              <w:rPr>
                <w:rFonts w:ascii="Arial" w:hAnsi="Arial" w:cs="Arial"/>
                <w:kern w:val="0"/>
                <w:szCs w:val="21"/>
              </w:rPr>
            </w:pPr>
            <w:r w:rsidRPr="00A0114C">
              <w:rPr>
                <w:rFonts w:ascii="Arial" w:hAnsi="Arial" w:cs="Arial"/>
                <w:kern w:val="0"/>
                <w:szCs w:val="21"/>
              </w:rPr>
              <w:t>其中，</w:t>
            </w:r>
            <w:r w:rsidRPr="00A0114C">
              <w:rPr>
                <w:rFonts w:ascii="Arial" w:hAnsi="Arial" w:cs="Arial"/>
                <w:kern w:val="0"/>
                <w:szCs w:val="21"/>
              </w:rPr>
              <w:t>R</w:t>
            </w:r>
            <w:r w:rsidRPr="00A0114C">
              <w:rPr>
                <w:rFonts w:ascii="Arial" w:hAnsi="Arial" w:cs="Arial"/>
                <w:kern w:val="0"/>
                <w:szCs w:val="21"/>
              </w:rPr>
              <w:t>：应变片原电阻值</w:t>
            </w:r>
            <w:r w:rsidRPr="00A0114C">
              <w:rPr>
                <w:rFonts w:ascii="Arial" w:hAnsi="Arial" w:cs="Arial"/>
                <w:kern w:val="0"/>
                <w:szCs w:val="21"/>
              </w:rPr>
              <w:t>Ω</w:t>
            </w:r>
            <w:r w:rsidRPr="00A0114C">
              <w:rPr>
                <w:rFonts w:ascii="Arial" w:hAnsi="Arial" w:cs="Arial"/>
                <w:kern w:val="0"/>
                <w:szCs w:val="21"/>
              </w:rPr>
              <w:t>（欧姆）</w:t>
            </w:r>
          </w:p>
          <w:p w:rsidR="00051561" w:rsidRPr="00A0114C" w:rsidRDefault="00051561" w:rsidP="00051561">
            <w:pPr>
              <w:widowControl/>
              <w:ind w:firstLine="360"/>
              <w:jc w:val="left"/>
              <w:rPr>
                <w:rFonts w:ascii="Arial" w:hAnsi="Arial" w:cs="Arial"/>
                <w:kern w:val="0"/>
                <w:szCs w:val="21"/>
              </w:rPr>
            </w:pPr>
            <w:r w:rsidRPr="00A0114C">
              <w:rPr>
                <w:rFonts w:ascii="Arial" w:hAnsi="Arial" w:cs="Arial"/>
                <w:kern w:val="0"/>
                <w:szCs w:val="21"/>
              </w:rPr>
              <w:t>ΔR</w:t>
            </w:r>
            <w:r w:rsidRPr="00A0114C">
              <w:rPr>
                <w:rFonts w:ascii="Arial" w:hAnsi="Arial" w:cs="Arial"/>
                <w:kern w:val="0"/>
                <w:szCs w:val="21"/>
              </w:rPr>
              <w:t>：伸长或压缩所引起的电阻变化</w:t>
            </w:r>
            <w:r w:rsidRPr="00A0114C">
              <w:rPr>
                <w:rFonts w:ascii="Arial" w:hAnsi="Arial" w:cs="Arial"/>
                <w:kern w:val="0"/>
                <w:szCs w:val="21"/>
              </w:rPr>
              <w:t>Ω</w:t>
            </w:r>
            <w:r w:rsidRPr="00A0114C">
              <w:rPr>
                <w:rFonts w:ascii="Arial" w:hAnsi="Arial" w:cs="Arial"/>
                <w:kern w:val="0"/>
                <w:szCs w:val="21"/>
              </w:rPr>
              <w:t>（欧姆）</w:t>
            </w:r>
          </w:p>
          <w:p w:rsidR="00051561" w:rsidRPr="00A0114C" w:rsidRDefault="00051561" w:rsidP="00051561">
            <w:pPr>
              <w:widowControl/>
              <w:ind w:firstLine="360"/>
              <w:jc w:val="left"/>
              <w:rPr>
                <w:rFonts w:ascii="Arial" w:hAnsi="Arial" w:cs="Arial"/>
                <w:kern w:val="0"/>
                <w:szCs w:val="21"/>
              </w:rPr>
            </w:pPr>
            <w:r w:rsidRPr="00A0114C">
              <w:rPr>
                <w:rFonts w:ascii="Arial" w:hAnsi="Arial" w:cs="Arial"/>
                <w:kern w:val="0"/>
                <w:szCs w:val="21"/>
              </w:rPr>
              <w:t>K</w:t>
            </w:r>
            <w:r w:rsidRPr="00A0114C">
              <w:rPr>
                <w:rFonts w:ascii="Arial" w:hAnsi="Arial" w:cs="Arial"/>
                <w:kern w:val="0"/>
                <w:szCs w:val="21"/>
              </w:rPr>
              <w:t>：比例常数</w:t>
            </w:r>
            <w:r w:rsidRPr="00A0114C">
              <w:rPr>
                <w:rFonts w:ascii="Arial" w:hAnsi="Arial" w:cs="Arial"/>
                <w:kern w:val="0"/>
                <w:szCs w:val="21"/>
              </w:rPr>
              <w:t>(</w:t>
            </w:r>
            <w:r w:rsidRPr="00A0114C">
              <w:rPr>
                <w:rFonts w:ascii="Arial" w:hAnsi="Arial" w:cs="Arial"/>
                <w:kern w:val="0"/>
                <w:szCs w:val="21"/>
              </w:rPr>
              <w:t>应变片常数</w:t>
            </w:r>
            <w:r w:rsidRPr="00A0114C">
              <w:rPr>
                <w:rFonts w:ascii="Arial" w:hAnsi="Arial" w:cs="Arial"/>
                <w:kern w:val="0"/>
                <w:szCs w:val="21"/>
              </w:rPr>
              <w:t>)</w:t>
            </w:r>
          </w:p>
          <w:p w:rsidR="00051561" w:rsidRPr="00A0114C" w:rsidRDefault="00051561" w:rsidP="00051561">
            <w:pPr>
              <w:widowControl/>
              <w:ind w:firstLine="360"/>
              <w:jc w:val="left"/>
              <w:rPr>
                <w:rFonts w:ascii="Arial" w:hAnsi="Arial" w:cs="Arial"/>
                <w:kern w:val="0"/>
                <w:szCs w:val="21"/>
              </w:rPr>
            </w:pPr>
            <w:r w:rsidRPr="00A0114C">
              <w:rPr>
                <w:rFonts w:ascii="Arial" w:hAnsi="Arial" w:cs="Arial"/>
                <w:kern w:val="0"/>
                <w:szCs w:val="21"/>
              </w:rPr>
              <w:t>ε</w:t>
            </w:r>
            <w:r w:rsidRPr="00A0114C">
              <w:rPr>
                <w:rFonts w:ascii="Arial" w:hAnsi="Arial" w:cs="Arial"/>
                <w:kern w:val="0"/>
                <w:szCs w:val="21"/>
              </w:rPr>
              <w:t>：应变</w:t>
            </w:r>
          </w:p>
          <w:p w:rsidR="00051561" w:rsidRPr="00A0114C" w:rsidRDefault="00051561" w:rsidP="00051561">
            <w:pPr>
              <w:widowControl/>
              <w:ind w:firstLine="360"/>
              <w:jc w:val="left"/>
              <w:rPr>
                <w:rFonts w:ascii="Arial" w:hAnsi="Arial" w:cs="Arial"/>
                <w:kern w:val="0"/>
                <w:szCs w:val="21"/>
              </w:rPr>
            </w:pPr>
            <w:r w:rsidRPr="00A0114C">
              <w:rPr>
                <w:rFonts w:ascii="Arial" w:hAnsi="Arial" w:cs="Arial"/>
                <w:kern w:val="0"/>
                <w:szCs w:val="21"/>
              </w:rPr>
              <w:t>不同的金属材料有不同的比例常数</w:t>
            </w:r>
            <w:r w:rsidRPr="00A0114C">
              <w:rPr>
                <w:rFonts w:ascii="Arial" w:hAnsi="Arial" w:cs="Arial"/>
                <w:kern w:val="0"/>
                <w:szCs w:val="21"/>
              </w:rPr>
              <w:t>K</w:t>
            </w:r>
            <w:r w:rsidRPr="00A0114C">
              <w:rPr>
                <w:rFonts w:ascii="Arial" w:hAnsi="Arial" w:cs="Arial"/>
                <w:kern w:val="0"/>
                <w:szCs w:val="21"/>
              </w:rPr>
              <w:t>。铜铬合金的</w:t>
            </w:r>
            <w:r w:rsidRPr="00A0114C">
              <w:rPr>
                <w:rFonts w:ascii="Arial" w:hAnsi="Arial" w:cs="Arial"/>
                <w:kern w:val="0"/>
                <w:szCs w:val="21"/>
              </w:rPr>
              <w:t>K</w:t>
            </w:r>
            <w:r w:rsidRPr="00A0114C">
              <w:rPr>
                <w:rFonts w:ascii="Arial" w:hAnsi="Arial" w:cs="Arial"/>
                <w:kern w:val="0"/>
                <w:szCs w:val="21"/>
              </w:rPr>
              <w:t>值约为</w:t>
            </w:r>
            <w:r w:rsidRPr="00A0114C">
              <w:rPr>
                <w:rFonts w:ascii="Arial" w:hAnsi="Arial" w:cs="Arial"/>
                <w:kern w:val="0"/>
                <w:szCs w:val="21"/>
              </w:rPr>
              <w:t>2</w:t>
            </w:r>
            <w:r w:rsidRPr="00A0114C">
              <w:rPr>
                <w:rFonts w:ascii="Arial" w:hAnsi="Arial" w:cs="Arial"/>
                <w:kern w:val="0"/>
                <w:szCs w:val="21"/>
              </w:rPr>
              <w:t>。这样，应变的测量就通过应变片转换为对电阻变化的测量。但是由于应变是相当微小的变化，所以产生的电阻变化也是极其微小的。</w:t>
            </w:r>
          </w:p>
          <w:p w:rsidR="00051561" w:rsidRPr="00A0114C" w:rsidRDefault="00051561" w:rsidP="00051561">
            <w:pPr>
              <w:widowControl/>
              <w:ind w:firstLine="360"/>
              <w:jc w:val="left"/>
              <w:rPr>
                <w:rFonts w:ascii="Arial" w:hAnsi="Arial" w:cs="Arial"/>
                <w:kern w:val="0"/>
                <w:szCs w:val="21"/>
              </w:rPr>
            </w:pPr>
            <w:r w:rsidRPr="00A0114C">
              <w:rPr>
                <w:rFonts w:ascii="Arial" w:hAnsi="Arial" w:cs="Arial"/>
                <w:kern w:val="0"/>
                <w:szCs w:val="21"/>
              </w:rPr>
              <w:t>要精确地测量这么微小的电阻变化是非常困难的，一般的电阻计无法达到要求。为了对这种微小电阻变化进行测量，我们使用带有惠斯通电桥的专用应变测量仪。</w:t>
            </w:r>
          </w:p>
        </w:tc>
      </w:tr>
    </w:tbl>
    <w:p w:rsidR="00051561" w:rsidRPr="00A0114C" w:rsidRDefault="00051561" w:rsidP="00375B96">
      <w:pPr>
        <w:rPr>
          <w:szCs w:val="21"/>
        </w:rPr>
      </w:pPr>
    </w:p>
    <w:p w:rsidR="005F0996" w:rsidRPr="00A0114C" w:rsidRDefault="005F0996" w:rsidP="00375B96">
      <w:pPr>
        <w:rPr>
          <w:szCs w:val="21"/>
        </w:rPr>
      </w:pP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959"/>
        <w:gridCol w:w="4507"/>
      </w:tblGrid>
      <w:tr w:rsidR="00A0114C" w:rsidRPr="00A0114C" w:rsidTr="005F0996">
        <w:trPr>
          <w:trHeight w:val="255"/>
          <w:tblCellSpacing w:w="15" w:type="dxa"/>
        </w:trPr>
        <w:tc>
          <w:tcPr>
            <w:tcW w:w="0" w:type="auto"/>
            <w:gridSpan w:val="2"/>
            <w:shd w:val="clear" w:color="auto" w:fill="FFFFFF"/>
            <w:vAlign w:val="center"/>
            <w:hideMark/>
          </w:tcPr>
          <w:p w:rsidR="005F0996" w:rsidRPr="00A0114C" w:rsidRDefault="005F0996" w:rsidP="003C22DF">
            <w:pPr>
              <w:pStyle w:val="3"/>
              <w:rPr>
                <w:rFonts w:ascii="Simsun" w:hAnsi="Simsun" w:cs="宋体" w:hint="eastAsia"/>
                <w:sz w:val="21"/>
              </w:rPr>
            </w:pPr>
            <w:bookmarkStart w:id="7" w:name="_Toc438727803"/>
            <w:r w:rsidRPr="00830240">
              <w:lastRenderedPageBreak/>
              <w:t>惠斯通电桥概述</w:t>
            </w:r>
            <w:bookmarkEnd w:id="7"/>
          </w:p>
        </w:tc>
      </w:tr>
      <w:tr w:rsidR="00A0114C" w:rsidRPr="00A0114C" w:rsidTr="005F0996">
        <w:trPr>
          <w:tblCellSpacing w:w="15" w:type="dxa"/>
        </w:trPr>
        <w:tc>
          <w:tcPr>
            <w:tcW w:w="0" w:type="auto"/>
            <w:gridSpan w:val="2"/>
            <w:shd w:val="clear" w:color="auto" w:fill="FFFFFF"/>
            <w:vAlign w:val="center"/>
            <w:hideMark/>
          </w:tcPr>
          <w:p w:rsidR="005F0996" w:rsidRPr="00A0114C" w:rsidRDefault="005F0996" w:rsidP="005F0996">
            <w:pPr>
              <w:widowControl/>
              <w:jc w:val="left"/>
              <w:rPr>
                <w:rFonts w:ascii="Arial" w:hAnsi="Arial" w:cs="Arial"/>
                <w:kern w:val="0"/>
                <w:szCs w:val="21"/>
              </w:rPr>
            </w:pPr>
            <w:r w:rsidRPr="00A0114C">
              <w:rPr>
                <w:rFonts w:ascii="Arial" w:hAnsi="Arial" w:cs="Arial"/>
                <w:b/>
                <w:bCs/>
                <w:kern w:val="0"/>
                <w:szCs w:val="21"/>
              </w:rPr>
              <w:t>惠斯通电桥</w:t>
            </w:r>
          </w:p>
        </w:tc>
      </w:tr>
      <w:tr w:rsidR="00A0114C" w:rsidRPr="00A0114C" w:rsidTr="005F0996">
        <w:trPr>
          <w:trHeight w:val="5625"/>
          <w:tblCellSpacing w:w="15" w:type="dxa"/>
        </w:trPr>
        <w:tc>
          <w:tcPr>
            <w:tcW w:w="2850" w:type="pct"/>
            <w:shd w:val="clear" w:color="auto" w:fill="FFFFFF"/>
            <w:hideMark/>
          </w:tcPr>
          <w:p w:rsidR="005F0996" w:rsidRPr="00A0114C" w:rsidRDefault="005F0996" w:rsidP="005F0996">
            <w:pPr>
              <w:widowControl/>
              <w:ind w:firstLine="360"/>
              <w:jc w:val="left"/>
              <w:rPr>
                <w:rFonts w:ascii="Arial" w:hAnsi="Arial" w:cs="Arial"/>
                <w:kern w:val="0"/>
                <w:szCs w:val="21"/>
              </w:rPr>
            </w:pPr>
            <w:r w:rsidRPr="00A0114C">
              <w:rPr>
                <w:rFonts w:ascii="Arial" w:hAnsi="Arial" w:cs="Arial"/>
                <w:kern w:val="0"/>
                <w:szCs w:val="21"/>
              </w:rPr>
              <w:t>惠斯通电桥适用于检测电阻的微小变化，应变片的电阻变化就用该电路来测量。如图</w:t>
            </w:r>
            <w:r w:rsidRPr="00A0114C">
              <w:rPr>
                <w:rFonts w:ascii="Arial" w:hAnsi="Arial" w:cs="Arial"/>
                <w:kern w:val="0"/>
                <w:szCs w:val="21"/>
              </w:rPr>
              <w:t>1</w:t>
            </w:r>
            <w:r w:rsidRPr="00A0114C">
              <w:rPr>
                <w:rFonts w:ascii="Arial" w:hAnsi="Arial" w:cs="Arial"/>
                <w:kern w:val="0"/>
                <w:szCs w:val="21"/>
              </w:rPr>
              <w:t>所示，惠斯通电桥由四个同等阻值的电阻组合而成。</w:t>
            </w:r>
          </w:p>
          <w:p w:rsidR="005F0996" w:rsidRPr="00A0114C" w:rsidRDefault="005F0996" w:rsidP="005F0996">
            <w:pPr>
              <w:widowControl/>
              <w:ind w:firstLine="360"/>
              <w:jc w:val="left"/>
              <w:rPr>
                <w:rFonts w:ascii="Arial" w:hAnsi="Arial" w:cs="Arial"/>
                <w:kern w:val="0"/>
                <w:szCs w:val="21"/>
              </w:rPr>
            </w:pPr>
            <w:r w:rsidRPr="00A0114C">
              <w:rPr>
                <w:rFonts w:ascii="Arial" w:hAnsi="Arial" w:cs="Arial"/>
                <w:kern w:val="0"/>
                <w:szCs w:val="21"/>
              </w:rPr>
              <w:t>如果</w:t>
            </w:r>
            <w:r w:rsidRPr="00A0114C">
              <w:rPr>
                <w:rFonts w:ascii="Arial" w:hAnsi="Arial" w:cs="Arial"/>
                <w:kern w:val="0"/>
                <w:szCs w:val="21"/>
              </w:rPr>
              <w:t>:</w:t>
            </w:r>
          </w:p>
          <w:p w:rsidR="005F0996" w:rsidRPr="00A0114C" w:rsidRDefault="005F0996" w:rsidP="005F0996">
            <w:pPr>
              <w:widowControl/>
              <w:ind w:firstLine="360"/>
              <w:jc w:val="left"/>
              <w:rPr>
                <w:rFonts w:ascii="Arial" w:hAnsi="Arial" w:cs="Arial"/>
                <w:kern w:val="0"/>
                <w:szCs w:val="21"/>
              </w:rPr>
            </w:pPr>
            <w:r w:rsidRPr="00A0114C">
              <w:rPr>
                <w:rFonts w:ascii="Arial" w:hAnsi="Arial" w:cs="Arial"/>
                <w:noProof/>
                <w:kern w:val="0"/>
                <w:szCs w:val="21"/>
              </w:rPr>
              <w:drawing>
                <wp:inline distT="0" distB="0" distL="0" distR="0" wp14:anchorId="1DCD7CE1" wp14:editId="6F3C7470">
                  <wp:extent cx="1152525" cy="228600"/>
                  <wp:effectExtent l="0" t="0" r="9525" b="0"/>
                  <wp:docPr id="34" name="图片 34" descr="http://www.jumho.cn/images/strain/CharlesWheatstone/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jumho.cn/images/strain/CharlesWheatstone/image012.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52525" cy="228600"/>
                          </a:xfrm>
                          <a:prstGeom prst="rect">
                            <a:avLst/>
                          </a:prstGeom>
                          <a:noFill/>
                          <a:ln>
                            <a:noFill/>
                          </a:ln>
                        </pic:spPr>
                      </pic:pic>
                    </a:graphicData>
                  </a:graphic>
                </wp:inline>
              </w:drawing>
            </w:r>
            <w:r w:rsidRPr="00A0114C">
              <w:rPr>
                <w:rFonts w:ascii="Arial" w:hAnsi="Arial" w:cs="Arial"/>
                <w:kern w:val="0"/>
                <w:szCs w:val="21"/>
              </w:rPr>
              <w:t> </w:t>
            </w:r>
            <w:r w:rsidRPr="00A0114C">
              <w:rPr>
                <w:rFonts w:ascii="Arial" w:hAnsi="Arial" w:cs="Arial"/>
                <w:kern w:val="0"/>
                <w:szCs w:val="21"/>
              </w:rPr>
              <w:t>或</w:t>
            </w:r>
            <w:r w:rsidRPr="00A0114C">
              <w:rPr>
                <w:rFonts w:ascii="Arial" w:hAnsi="Arial" w:cs="Arial"/>
                <w:kern w:val="0"/>
                <w:szCs w:val="21"/>
              </w:rPr>
              <w:t> </w:t>
            </w:r>
            <w:r w:rsidRPr="00A0114C">
              <w:rPr>
                <w:rFonts w:ascii="Arial" w:hAnsi="Arial" w:cs="Arial"/>
                <w:noProof/>
                <w:kern w:val="0"/>
                <w:szCs w:val="21"/>
              </w:rPr>
              <w:drawing>
                <wp:inline distT="0" distB="0" distL="0" distR="0" wp14:anchorId="7D4BEF6F" wp14:editId="652D742D">
                  <wp:extent cx="600075" cy="447675"/>
                  <wp:effectExtent l="0" t="0" r="9525" b="9525"/>
                  <wp:docPr id="33" name="图片 33" descr="http://www.jumho.cn/images/strain/CharlesWheatstone/image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jumho.cn/images/strain/CharlesWheatstone/image013.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0075" cy="447675"/>
                          </a:xfrm>
                          <a:prstGeom prst="rect">
                            <a:avLst/>
                          </a:prstGeom>
                          <a:noFill/>
                          <a:ln>
                            <a:noFill/>
                          </a:ln>
                        </pic:spPr>
                      </pic:pic>
                    </a:graphicData>
                  </a:graphic>
                </wp:inline>
              </w:drawing>
            </w:r>
          </w:p>
          <w:p w:rsidR="005F0996" w:rsidRPr="00A0114C" w:rsidRDefault="005F0996" w:rsidP="005F0996">
            <w:pPr>
              <w:widowControl/>
              <w:ind w:firstLine="360"/>
              <w:jc w:val="left"/>
              <w:rPr>
                <w:rFonts w:ascii="Arial" w:hAnsi="Arial" w:cs="Arial"/>
                <w:kern w:val="0"/>
                <w:szCs w:val="21"/>
              </w:rPr>
            </w:pPr>
            <w:r w:rsidRPr="00A0114C">
              <w:rPr>
                <w:rFonts w:ascii="Arial" w:hAnsi="Arial" w:cs="Arial"/>
                <w:kern w:val="0"/>
                <w:szCs w:val="21"/>
              </w:rPr>
              <w:t>则无论输入多大电压，输出电压总为</w:t>
            </w:r>
            <w:r w:rsidRPr="00A0114C">
              <w:rPr>
                <w:rFonts w:ascii="Arial" w:hAnsi="Arial" w:cs="Arial"/>
                <w:kern w:val="0"/>
                <w:szCs w:val="21"/>
              </w:rPr>
              <w:t>0</w:t>
            </w:r>
            <w:r w:rsidRPr="00A0114C">
              <w:rPr>
                <w:rFonts w:ascii="Arial" w:hAnsi="Arial" w:cs="Arial"/>
                <w:kern w:val="0"/>
                <w:szCs w:val="21"/>
              </w:rPr>
              <w:t>，这种状态称为平衡状态。如果平衡被破坏，就会产生与电阻变化相对应的输出电压。如图</w:t>
            </w:r>
            <w:r w:rsidRPr="00A0114C">
              <w:rPr>
                <w:rFonts w:ascii="Arial" w:hAnsi="Arial" w:cs="Arial"/>
                <w:kern w:val="0"/>
                <w:szCs w:val="21"/>
              </w:rPr>
              <w:t>2</w:t>
            </w:r>
            <w:r w:rsidRPr="00A0114C">
              <w:rPr>
                <w:rFonts w:ascii="Arial" w:hAnsi="Arial" w:cs="Arial"/>
                <w:kern w:val="0"/>
                <w:szCs w:val="21"/>
              </w:rPr>
              <w:t>所示</w:t>
            </w:r>
            <w:r w:rsidRPr="00A0114C">
              <w:rPr>
                <w:rFonts w:ascii="Arial" w:hAnsi="Arial" w:cs="Arial"/>
                <w:kern w:val="0"/>
                <w:szCs w:val="21"/>
              </w:rPr>
              <w:t>:</w:t>
            </w:r>
          </w:p>
          <w:p w:rsidR="005F0996" w:rsidRPr="00A0114C" w:rsidRDefault="005F0996" w:rsidP="005F0996">
            <w:pPr>
              <w:widowControl/>
              <w:ind w:firstLine="360"/>
              <w:jc w:val="left"/>
              <w:rPr>
                <w:rFonts w:ascii="Arial" w:hAnsi="Arial" w:cs="Arial"/>
                <w:kern w:val="0"/>
                <w:szCs w:val="21"/>
              </w:rPr>
            </w:pPr>
            <w:r w:rsidRPr="00A0114C">
              <w:rPr>
                <w:rFonts w:ascii="Arial" w:hAnsi="Arial" w:cs="Arial"/>
                <w:kern w:val="0"/>
                <w:szCs w:val="21"/>
              </w:rPr>
              <w:t>将这个电路中的</w:t>
            </w:r>
            <w:r w:rsidRPr="00A0114C">
              <w:rPr>
                <w:rFonts w:ascii="Arial" w:hAnsi="Arial" w:cs="Arial"/>
                <w:kern w:val="0"/>
                <w:szCs w:val="21"/>
              </w:rPr>
              <w:t>R1</w:t>
            </w:r>
            <w:r w:rsidRPr="00A0114C">
              <w:rPr>
                <w:rFonts w:ascii="Arial" w:hAnsi="Arial" w:cs="Arial"/>
                <w:kern w:val="0"/>
                <w:szCs w:val="21"/>
              </w:rPr>
              <w:t>与应变片相连，有应变（形变）产生时，记应变片电阻的变化量为</w:t>
            </w:r>
            <w:r w:rsidRPr="00A0114C">
              <w:rPr>
                <w:rFonts w:ascii="Arial" w:hAnsi="Arial" w:cs="Arial"/>
                <w:kern w:val="0"/>
                <w:szCs w:val="21"/>
              </w:rPr>
              <w:t>ΔR</w:t>
            </w:r>
            <w:r w:rsidRPr="00A0114C">
              <w:rPr>
                <w:rFonts w:ascii="Arial" w:hAnsi="Arial" w:cs="Arial"/>
                <w:kern w:val="0"/>
                <w:szCs w:val="21"/>
              </w:rPr>
              <w:t>，则输出电压的计算公式如下所示</w:t>
            </w:r>
            <w:r w:rsidRPr="00A0114C">
              <w:rPr>
                <w:rFonts w:ascii="Arial" w:hAnsi="Arial" w:cs="Arial"/>
                <w:kern w:val="0"/>
                <w:szCs w:val="21"/>
              </w:rPr>
              <w:t>:</w:t>
            </w:r>
          </w:p>
          <w:p w:rsidR="005F0996" w:rsidRPr="00A0114C" w:rsidRDefault="005F0996" w:rsidP="005F0996">
            <w:pPr>
              <w:widowControl/>
              <w:ind w:firstLine="360"/>
              <w:jc w:val="left"/>
              <w:rPr>
                <w:rFonts w:ascii="Arial" w:hAnsi="Arial" w:cs="Arial"/>
                <w:kern w:val="0"/>
                <w:szCs w:val="21"/>
              </w:rPr>
            </w:pPr>
            <w:r w:rsidRPr="00A0114C">
              <w:rPr>
                <w:rFonts w:ascii="Arial" w:hAnsi="Arial" w:cs="Arial"/>
                <w:noProof/>
                <w:kern w:val="0"/>
                <w:szCs w:val="21"/>
              </w:rPr>
              <w:drawing>
                <wp:inline distT="0" distB="0" distL="0" distR="0" wp14:anchorId="1BCED01F" wp14:editId="6812ECB5">
                  <wp:extent cx="866775" cy="390525"/>
                  <wp:effectExtent l="0" t="0" r="9525" b="9525"/>
                  <wp:docPr id="32" name="图片 32" descr="http://www.jumho.cn/images/strain/CharlesWheatstone/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jumho.cn/images/strain/CharlesWheatstone/image016.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66775" cy="390525"/>
                          </a:xfrm>
                          <a:prstGeom prst="rect">
                            <a:avLst/>
                          </a:prstGeom>
                          <a:noFill/>
                          <a:ln>
                            <a:noFill/>
                          </a:ln>
                        </pic:spPr>
                      </pic:pic>
                    </a:graphicData>
                  </a:graphic>
                </wp:inline>
              </w:drawing>
            </w:r>
            <w:r w:rsidRPr="00A0114C">
              <w:rPr>
                <w:rFonts w:ascii="Arial" w:hAnsi="Arial" w:cs="Arial"/>
                <w:kern w:val="0"/>
                <w:szCs w:val="21"/>
              </w:rPr>
              <w:t>，即：</w:t>
            </w:r>
            <w:r w:rsidRPr="00A0114C">
              <w:rPr>
                <w:rFonts w:ascii="Arial" w:hAnsi="Arial" w:cs="Arial"/>
                <w:noProof/>
                <w:kern w:val="0"/>
                <w:szCs w:val="21"/>
              </w:rPr>
              <w:drawing>
                <wp:inline distT="0" distB="0" distL="0" distR="0" wp14:anchorId="390FC57A" wp14:editId="2D17BE7A">
                  <wp:extent cx="942975" cy="390525"/>
                  <wp:effectExtent l="0" t="0" r="9525" b="9525"/>
                  <wp:docPr id="31" name="图片 31" descr="http://www.jumho.cn/images/strain/CharlesWheatstone/image0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jumho.cn/images/strain/CharlesWheatstone/image017.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42975" cy="390525"/>
                          </a:xfrm>
                          <a:prstGeom prst="rect">
                            <a:avLst/>
                          </a:prstGeom>
                          <a:noFill/>
                          <a:ln>
                            <a:noFill/>
                          </a:ln>
                        </pic:spPr>
                      </pic:pic>
                    </a:graphicData>
                  </a:graphic>
                </wp:inline>
              </w:drawing>
            </w:r>
          </w:p>
          <w:p w:rsidR="005F0996" w:rsidRPr="00A0114C" w:rsidRDefault="005F0996" w:rsidP="005F0996">
            <w:pPr>
              <w:widowControl/>
              <w:ind w:firstLine="360"/>
              <w:jc w:val="left"/>
              <w:rPr>
                <w:rFonts w:ascii="Arial" w:hAnsi="Arial" w:cs="Arial"/>
                <w:kern w:val="0"/>
                <w:szCs w:val="21"/>
              </w:rPr>
            </w:pPr>
            <w:r w:rsidRPr="00A0114C">
              <w:rPr>
                <w:rFonts w:ascii="Arial" w:hAnsi="Arial" w:cs="Arial"/>
                <w:kern w:val="0"/>
                <w:szCs w:val="21"/>
              </w:rPr>
              <w:t>上式中除了</w:t>
            </w:r>
            <w:r w:rsidRPr="00A0114C">
              <w:rPr>
                <w:rFonts w:ascii="Arial" w:hAnsi="Arial" w:cs="Arial"/>
                <w:kern w:val="0"/>
                <w:szCs w:val="21"/>
              </w:rPr>
              <w:t>ε</w:t>
            </w:r>
            <w:r w:rsidRPr="00A0114C">
              <w:rPr>
                <w:rFonts w:ascii="Arial" w:hAnsi="Arial" w:cs="Arial"/>
                <w:kern w:val="0"/>
                <w:szCs w:val="21"/>
              </w:rPr>
              <w:t>均为已知量，所以如果测出电桥的输出电压就可以计算出应变的大小。</w:t>
            </w:r>
          </w:p>
        </w:tc>
        <w:tc>
          <w:tcPr>
            <w:tcW w:w="2150" w:type="pct"/>
            <w:shd w:val="clear" w:color="auto" w:fill="FFFFFF"/>
            <w:hideMark/>
          </w:tcPr>
          <w:p w:rsidR="005F0996" w:rsidRPr="00A0114C" w:rsidRDefault="005F0996" w:rsidP="005F0996">
            <w:pPr>
              <w:widowControl/>
              <w:jc w:val="left"/>
              <w:rPr>
                <w:rFonts w:ascii="Arial" w:hAnsi="Arial" w:cs="Arial"/>
                <w:kern w:val="0"/>
                <w:szCs w:val="21"/>
              </w:rPr>
            </w:pPr>
            <w:r w:rsidRPr="00A0114C">
              <w:rPr>
                <w:rFonts w:ascii="Arial" w:hAnsi="Arial" w:cs="Arial"/>
                <w:noProof/>
                <w:kern w:val="0"/>
                <w:szCs w:val="21"/>
              </w:rPr>
              <w:drawing>
                <wp:inline distT="0" distB="0" distL="0" distR="0" wp14:anchorId="02F30A0B" wp14:editId="40D4F28E">
                  <wp:extent cx="2333625" cy="1666875"/>
                  <wp:effectExtent l="0" t="0" r="9525" b="9525"/>
                  <wp:docPr id="30" name="图片 30" descr="http://www.jumho.cn/images/strain/CharlesWheatstone/image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jumho.cn/images/strain/CharlesWheatstone/image014.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33625" cy="1666875"/>
                          </a:xfrm>
                          <a:prstGeom prst="rect">
                            <a:avLst/>
                          </a:prstGeom>
                          <a:noFill/>
                          <a:ln>
                            <a:noFill/>
                          </a:ln>
                        </pic:spPr>
                      </pic:pic>
                    </a:graphicData>
                  </a:graphic>
                </wp:inline>
              </w:drawing>
            </w:r>
          </w:p>
          <w:p w:rsidR="005F0996" w:rsidRPr="00A0114C" w:rsidRDefault="005F0996" w:rsidP="005F0996">
            <w:pPr>
              <w:widowControl/>
              <w:spacing w:after="240"/>
              <w:jc w:val="center"/>
              <w:rPr>
                <w:rFonts w:ascii="Arial" w:hAnsi="Arial" w:cs="Arial"/>
                <w:kern w:val="0"/>
                <w:szCs w:val="21"/>
              </w:rPr>
            </w:pPr>
            <w:r w:rsidRPr="00A0114C">
              <w:rPr>
                <w:rFonts w:ascii="Arial" w:hAnsi="Arial" w:cs="Arial"/>
                <w:kern w:val="0"/>
                <w:szCs w:val="21"/>
              </w:rPr>
              <w:t>图</w:t>
            </w:r>
            <w:r w:rsidRPr="00A0114C">
              <w:rPr>
                <w:rFonts w:ascii="Arial" w:hAnsi="Arial" w:cs="Arial"/>
                <w:kern w:val="0"/>
                <w:szCs w:val="21"/>
              </w:rPr>
              <w:t>1</w:t>
            </w:r>
          </w:p>
          <w:p w:rsidR="005F0996" w:rsidRPr="00A0114C" w:rsidRDefault="005F0996" w:rsidP="005F0996">
            <w:pPr>
              <w:widowControl/>
              <w:jc w:val="left"/>
              <w:rPr>
                <w:rFonts w:ascii="Arial" w:hAnsi="Arial" w:cs="Arial"/>
                <w:kern w:val="0"/>
                <w:szCs w:val="21"/>
              </w:rPr>
            </w:pPr>
            <w:r w:rsidRPr="00A0114C">
              <w:rPr>
                <w:rFonts w:ascii="Arial" w:hAnsi="Arial" w:cs="Arial"/>
                <w:noProof/>
                <w:kern w:val="0"/>
                <w:szCs w:val="21"/>
              </w:rPr>
              <w:drawing>
                <wp:inline distT="0" distB="0" distL="0" distR="0" wp14:anchorId="446A1205" wp14:editId="344231E5">
                  <wp:extent cx="2333625" cy="1438275"/>
                  <wp:effectExtent l="0" t="0" r="9525" b="9525"/>
                  <wp:docPr id="29" name="图片 29" descr="http://www.jumho.cn/images/strain/CharlesWheatstone/image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jumho.cn/images/strain/CharlesWheatstone/image015.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33625" cy="1438275"/>
                          </a:xfrm>
                          <a:prstGeom prst="rect">
                            <a:avLst/>
                          </a:prstGeom>
                          <a:noFill/>
                          <a:ln>
                            <a:noFill/>
                          </a:ln>
                        </pic:spPr>
                      </pic:pic>
                    </a:graphicData>
                  </a:graphic>
                </wp:inline>
              </w:drawing>
            </w:r>
          </w:p>
          <w:p w:rsidR="005F0996" w:rsidRPr="00A0114C" w:rsidRDefault="005F0996" w:rsidP="005F0996">
            <w:pPr>
              <w:widowControl/>
              <w:jc w:val="center"/>
              <w:rPr>
                <w:rFonts w:ascii="Arial" w:hAnsi="Arial" w:cs="Arial"/>
                <w:kern w:val="0"/>
                <w:szCs w:val="21"/>
              </w:rPr>
            </w:pPr>
            <w:r w:rsidRPr="00A0114C">
              <w:rPr>
                <w:rFonts w:ascii="Arial" w:hAnsi="Arial" w:cs="Arial"/>
                <w:kern w:val="0"/>
                <w:szCs w:val="21"/>
              </w:rPr>
              <w:t>图</w:t>
            </w:r>
            <w:r w:rsidRPr="00A0114C">
              <w:rPr>
                <w:rFonts w:ascii="Arial" w:hAnsi="Arial" w:cs="Arial"/>
                <w:kern w:val="0"/>
                <w:szCs w:val="21"/>
              </w:rPr>
              <w:t>2</w:t>
            </w:r>
          </w:p>
        </w:tc>
      </w:tr>
    </w:tbl>
    <w:p w:rsidR="005F0996" w:rsidRPr="00A0114C" w:rsidRDefault="005F0996" w:rsidP="005F0996">
      <w:pPr>
        <w:widowControl/>
        <w:jc w:val="left"/>
        <w:rPr>
          <w:rFonts w:ascii="宋体" w:hAnsi="宋体" w:cs="宋体"/>
          <w:vanish/>
          <w:kern w:val="0"/>
          <w:szCs w:val="21"/>
        </w:rPr>
      </w:pP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233"/>
        <w:gridCol w:w="5233"/>
      </w:tblGrid>
      <w:tr w:rsidR="00A0114C" w:rsidRPr="00A0114C" w:rsidTr="005F0996">
        <w:trPr>
          <w:tblCellSpacing w:w="15" w:type="dxa"/>
        </w:trPr>
        <w:tc>
          <w:tcPr>
            <w:tcW w:w="0" w:type="auto"/>
            <w:gridSpan w:val="2"/>
            <w:shd w:val="clear" w:color="auto" w:fill="FFFFFF"/>
            <w:vAlign w:val="center"/>
            <w:hideMark/>
          </w:tcPr>
          <w:p w:rsidR="005F0996" w:rsidRPr="00A0114C" w:rsidRDefault="005F0996" w:rsidP="005F0996">
            <w:pPr>
              <w:widowControl/>
              <w:jc w:val="left"/>
              <w:rPr>
                <w:rFonts w:ascii="Arial" w:hAnsi="Arial" w:cs="Arial"/>
                <w:kern w:val="0"/>
                <w:szCs w:val="21"/>
              </w:rPr>
            </w:pPr>
            <w:r w:rsidRPr="00A0114C">
              <w:rPr>
                <w:rFonts w:ascii="Arial" w:hAnsi="Arial" w:cs="Arial"/>
                <w:b/>
                <w:bCs/>
                <w:kern w:val="0"/>
                <w:szCs w:val="21"/>
              </w:rPr>
              <w:t>双应变片法（半桥）</w:t>
            </w:r>
          </w:p>
        </w:tc>
      </w:tr>
      <w:tr w:rsidR="00A0114C" w:rsidRPr="00A0114C" w:rsidTr="005F0996">
        <w:trPr>
          <w:tblCellSpacing w:w="15" w:type="dxa"/>
        </w:trPr>
        <w:tc>
          <w:tcPr>
            <w:tcW w:w="0" w:type="auto"/>
            <w:gridSpan w:val="2"/>
            <w:shd w:val="clear" w:color="auto" w:fill="FFFFFF"/>
            <w:vAlign w:val="center"/>
            <w:hideMark/>
          </w:tcPr>
          <w:p w:rsidR="005F0996" w:rsidRPr="00A0114C" w:rsidRDefault="005F0996" w:rsidP="005F0996">
            <w:pPr>
              <w:widowControl/>
              <w:ind w:firstLine="360"/>
              <w:jc w:val="left"/>
              <w:rPr>
                <w:rFonts w:ascii="Arial" w:hAnsi="Arial" w:cs="Arial"/>
                <w:kern w:val="0"/>
                <w:szCs w:val="21"/>
              </w:rPr>
            </w:pPr>
            <w:r w:rsidRPr="00A0114C">
              <w:rPr>
                <w:rFonts w:ascii="Arial" w:hAnsi="Arial" w:cs="Arial"/>
                <w:kern w:val="0"/>
                <w:szCs w:val="21"/>
              </w:rPr>
              <w:t>如图</w:t>
            </w:r>
            <w:r w:rsidRPr="00A0114C">
              <w:rPr>
                <w:rFonts w:ascii="Arial" w:hAnsi="Arial" w:cs="Arial"/>
                <w:kern w:val="0"/>
                <w:szCs w:val="21"/>
              </w:rPr>
              <w:t>3,4</w:t>
            </w:r>
            <w:r w:rsidRPr="00A0114C">
              <w:rPr>
                <w:rFonts w:ascii="Arial" w:hAnsi="Arial" w:cs="Arial"/>
                <w:kern w:val="0"/>
                <w:szCs w:val="21"/>
              </w:rPr>
              <w:t>所示，在电桥中连接了两枚应变片，共有两种联入方法。</w:t>
            </w:r>
          </w:p>
        </w:tc>
      </w:tr>
      <w:tr w:rsidR="00A0114C" w:rsidRPr="00A0114C" w:rsidTr="005F0996">
        <w:trPr>
          <w:tblCellSpacing w:w="15" w:type="dxa"/>
        </w:trPr>
        <w:tc>
          <w:tcPr>
            <w:tcW w:w="0" w:type="auto"/>
            <w:shd w:val="clear" w:color="auto" w:fill="FFFFFF"/>
            <w:hideMark/>
          </w:tcPr>
          <w:p w:rsidR="005F0996" w:rsidRPr="00A0114C" w:rsidRDefault="005F0996" w:rsidP="005F0996">
            <w:pPr>
              <w:widowControl/>
              <w:jc w:val="center"/>
              <w:rPr>
                <w:rFonts w:ascii="Arial" w:hAnsi="Arial" w:cs="Arial"/>
                <w:kern w:val="0"/>
                <w:szCs w:val="21"/>
              </w:rPr>
            </w:pPr>
            <w:r w:rsidRPr="00A0114C">
              <w:rPr>
                <w:rFonts w:ascii="Arial" w:hAnsi="Arial" w:cs="Arial"/>
                <w:noProof/>
                <w:kern w:val="0"/>
                <w:szCs w:val="21"/>
              </w:rPr>
              <w:drawing>
                <wp:inline distT="0" distB="0" distL="0" distR="0" wp14:anchorId="6A80DD21" wp14:editId="6CB02B01">
                  <wp:extent cx="2333625" cy="1390650"/>
                  <wp:effectExtent l="0" t="0" r="9525" b="0"/>
                  <wp:docPr id="28" name="图片 28" descr="http://www.jumho.cn/images/strain/CharlesWheatstone/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jumho.cn/images/strain/CharlesWheatstone/image018.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33625" cy="1390650"/>
                          </a:xfrm>
                          <a:prstGeom prst="rect">
                            <a:avLst/>
                          </a:prstGeom>
                          <a:noFill/>
                          <a:ln>
                            <a:noFill/>
                          </a:ln>
                        </pic:spPr>
                      </pic:pic>
                    </a:graphicData>
                  </a:graphic>
                </wp:inline>
              </w:drawing>
            </w:r>
            <w:r w:rsidRPr="00A0114C">
              <w:rPr>
                <w:rFonts w:ascii="Arial" w:hAnsi="Arial" w:cs="Arial"/>
                <w:kern w:val="0"/>
                <w:szCs w:val="21"/>
              </w:rPr>
              <w:br/>
            </w:r>
            <w:r w:rsidRPr="00A0114C">
              <w:rPr>
                <w:rFonts w:ascii="Arial" w:hAnsi="Arial" w:cs="Arial"/>
                <w:kern w:val="0"/>
                <w:szCs w:val="21"/>
              </w:rPr>
              <w:t>图</w:t>
            </w:r>
            <w:r w:rsidRPr="00A0114C">
              <w:rPr>
                <w:rFonts w:ascii="Arial" w:hAnsi="Arial" w:cs="Arial"/>
                <w:kern w:val="0"/>
                <w:szCs w:val="21"/>
              </w:rPr>
              <w:t>3</w:t>
            </w:r>
          </w:p>
        </w:tc>
        <w:tc>
          <w:tcPr>
            <w:tcW w:w="0" w:type="auto"/>
            <w:shd w:val="clear" w:color="auto" w:fill="FFFFFF"/>
            <w:hideMark/>
          </w:tcPr>
          <w:p w:rsidR="005F0996" w:rsidRPr="00A0114C" w:rsidRDefault="005F0996" w:rsidP="005F0996">
            <w:pPr>
              <w:widowControl/>
              <w:jc w:val="center"/>
              <w:rPr>
                <w:rFonts w:ascii="Arial" w:hAnsi="Arial" w:cs="Arial"/>
                <w:kern w:val="0"/>
                <w:szCs w:val="21"/>
              </w:rPr>
            </w:pPr>
            <w:r w:rsidRPr="00A0114C">
              <w:rPr>
                <w:rFonts w:ascii="Arial" w:hAnsi="Arial" w:cs="Arial"/>
                <w:noProof/>
                <w:kern w:val="0"/>
                <w:szCs w:val="21"/>
              </w:rPr>
              <w:drawing>
                <wp:inline distT="0" distB="0" distL="0" distR="0" wp14:anchorId="3D6EB468" wp14:editId="5B0BDB1D">
                  <wp:extent cx="2333625" cy="1485900"/>
                  <wp:effectExtent l="0" t="0" r="9525" b="0"/>
                  <wp:docPr id="27" name="图片 27" descr="http://www.jumho.cn/images/strain/CharlesWheatstone/image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jumho.cn/images/strain/CharlesWheatstone/image019.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33625" cy="1485900"/>
                          </a:xfrm>
                          <a:prstGeom prst="rect">
                            <a:avLst/>
                          </a:prstGeom>
                          <a:noFill/>
                          <a:ln>
                            <a:noFill/>
                          </a:ln>
                        </pic:spPr>
                      </pic:pic>
                    </a:graphicData>
                  </a:graphic>
                </wp:inline>
              </w:drawing>
            </w:r>
            <w:r w:rsidRPr="00A0114C">
              <w:rPr>
                <w:rFonts w:ascii="Arial" w:hAnsi="Arial" w:cs="Arial"/>
                <w:kern w:val="0"/>
                <w:szCs w:val="21"/>
              </w:rPr>
              <w:br/>
            </w:r>
            <w:r w:rsidRPr="00A0114C">
              <w:rPr>
                <w:rFonts w:ascii="Arial" w:hAnsi="Arial" w:cs="Arial"/>
                <w:kern w:val="0"/>
                <w:szCs w:val="21"/>
              </w:rPr>
              <w:t>图</w:t>
            </w:r>
            <w:r w:rsidRPr="00A0114C">
              <w:rPr>
                <w:rFonts w:ascii="Arial" w:hAnsi="Arial" w:cs="Arial"/>
                <w:kern w:val="0"/>
                <w:szCs w:val="21"/>
              </w:rPr>
              <w:t>4</w:t>
            </w:r>
          </w:p>
        </w:tc>
      </w:tr>
      <w:tr w:rsidR="00A0114C" w:rsidRPr="00A0114C" w:rsidTr="005F0996">
        <w:trPr>
          <w:tblCellSpacing w:w="15" w:type="dxa"/>
        </w:trPr>
        <w:tc>
          <w:tcPr>
            <w:tcW w:w="0" w:type="auto"/>
            <w:gridSpan w:val="2"/>
            <w:shd w:val="clear" w:color="auto" w:fill="FFFFFF"/>
            <w:vAlign w:val="center"/>
            <w:hideMark/>
          </w:tcPr>
          <w:p w:rsidR="005F0996" w:rsidRPr="00A0114C" w:rsidRDefault="005F0996" w:rsidP="005F0996">
            <w:pPr>
              <w:widowControl/>
              <w:ind w:firstLine="360"/>
              <w:jc w:val="left"/>
              <w:rPr>
                <w:rFonts w:ascii="Arial" w:hAnsi="Arial" w:cs="Arial"/>
                <w:kern w:val="0"/>
                <w:szCs w:val="21"/>
              </w:rPr>
            </w:pPr>
            <w:r w:rsidRPr="00A0114C">
              <w:rPr>
                <w:rFonts w:ascii="Arial" w:hAnsi="Arial" w:cs="Arial"/>
                <w:kern w:val="0"/>
                <w:szCs w:val="21"/>
              </w:rPr>
              <w:t>四条边中有两条边的电阻发生变化，根据上面的四应变片法的算法可得输出电压的公式。图</w:t>
            </w:r>
            <w:r w:rsidRPr="00A0114C">
              <w:rPr>
                <w:rFonts w:ascii="Arial" w:hAnsi="Arial" w:cs="Arial"/>
                <w:kern w:val="0"/>
                <w:szCs w:val="21"/>
              </w:rPr>
              <w:t>3</w:t>
            </w:r>
            <w:r w:rsidRPr="00A0114C">
              <w:rPr>
                <w:rFonts w:ascii="Arial" w:hAnsi="Arial" w:cs="Arial"/>
                <w:kern w:val="0"/>
                <w:szCs w:val="21"/>
              </w:rPr>
              <w:t>为：</w:t>
            </w:r>
          </w:p>
          <w:p w:rsidR="005F0996" w:rsidRPr="00A0114C" w:rsidRDefault="005F0996" w:rsidP="005F0996">
            <w:pPr>
              <w:widowControl/>
              <w:ind w:firstLine="360"/>
              <w:jc w:val="left"/>
              <w:rPr>
                <w:rFonts w:ascii="Arial" w:hAnsi="Arial" w:cs="Arial"/>
                <w:kern w:val="0"/>
                <w:szCs w:val="21"/>
              </w:rPr>
            </w:pPr>
            <w:r w:rsidRPr="00A0114C">
              <w:rPr>
                <w:rFonts w:ascii="Arial" w:hAnsi="Arial" w:cs="Arial"/>
                <w:noProof/>
                <w:kern w:val="0"/>
                <w:szCs w:val="21"/>
              </w:rPr>
              <w:drawing>
                <wp:inline distT="0" distB="0" distL="0" distR="0" wp14:anchorId="70E1BF80" wp14:editId="1F7C74C8">
                  <wp:extent cx="1295400" cy="447675"/>
                  <wp:effectExtent l="0" t="0" r="0" b="9525"/>
                  <wp:docPr id="26" name="图片 26" descr="http://www.jumho.cn/images/strain/CharlesWheatstone/image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jumho.cn/images/strain/CharlesWheatstone/image020.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95400" cy="447675"/>
                          </a:xfrm>
                          <a:prstGeom prst="rect">
                            <a:avLst/>
                          </a:prstGeom>
                          <a:noFill/>
                          <a:ln>
                            <a:noFill/>
                          </a:ln>
                        </pic:spPr>
                      </pic:pic>
                    </a:graphicData>
                  </a:graphic>
                </wp:inline>
              </w:drawing>
            </w:r>
            <w:r w:rsidRPr="00A0114C">
              <w:rPr>
                <w:rFonts w:ascii="Arial" w:hAnsi="Arial" w:cs="Arial"/>
                <w:kern w:val="0"/>
                <w:szCs w:val="21"/>
              </w:rPr>
              <w:t>  </w:t>
            </w:r>
            <w:r w:rsidRPr="00A0114C">
              <w:rPr>
                <w:rFonts w:ascii="Arial" w:hAnsi="Arial" w:cs="Arial"/>
                <w:kern w:val="0"/>
                <w:szCs w:val="21"/>
              </w:rPr>
              <w:t>或</w:t>
            </w:r>
            <w:r w:rsidRPr="00A0114C">
              <w:rPr>
                <w:rFonts w:ascii="Arial" w:hAnsi="Arial" w:cs="Arial"/>
                <w:kern w:val="0"/>
                <w:szCs w:val="21"/>
              </w:rPr>
              <w:t>  </w:t>
            </w:r>
            <w:r w:rsidRPr="00A0114C">
              <w:rPr>
                <w:rFonts w:ascii="Arial" w:hAnsi="Arial" w:cs="Arial"/>
                <w:noProof/>
                <w:kern w:val="0"/>
                <w:szCs w:val="21"/>
              </w:rPr>
              <w:drawing>
                <wp:inline distT="0" distB="0" distL="0" distR="0" wp14:anchorId="0498EA10" wp14:editId="79580D46">
                  <wp:extent cx="1219200" cy="390525"/>
                  <wp:effectExtent l="0" t="0" r="0" b="9525"/>
                  <wp:docPr id="25" name="图片 25" descr="http://www.jumho.cn/images/strain/CharlesWheatstone/image0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jumho.cn/images/strain/CharlesWheatstone/image021.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19200" cy="390525"/>
                          </a:xfrm>
                          <a:prstGeom prst="rect">
                            <a:avLst/>
                          </a:prstGeom>
                          <a:noFill/>
                          <a:ln>
                            <a:noFill/>
                          </a:ln>
                        </pic:spPr>
                      </pic:pic>
                    </a:graphicData>
                  </a:graphic>
                </wp:inline>
              </w:drawing>
            </w:r>
          </w:p>
          <w:p w:rsidR="005F0996" w:rsidRPr="00A0114C" w:rsidRDefault="005F0996" w:rsidP="005F0996">
            <w:pPr>
              <w:widowControl/>
              <w:ind w:firstLine="360"/>
              <w:jc w:val="left"/>
              <w:rPr>
                <w:rFonts w:ascii="Arial" w:hAnsi="Arial" w:cs="Arial"/>
                <w:kern w:val="0"/>
                <w:szCs w:val="21"/>
              </w:rPr>
            </w:pPr>
            <w:r w:rsidRPr="00A0114C">
              <w:rPr>
                <w:rFonts w:ascii="Arial" w:hAnsi="Arial" w:cs="Arial"/>
                <w:kern w:val="0"/>
                <w:szCs w:val="21"/>
              </w:rPr>
              <w:t>图</w:t>
            </w:r>
            <w:r w:rsidRPr="00A0114C">
              <w:rPr>
                <w:rFonts w:ascii="Arial" w:hAnsi="Arial" w:cs="Arial"/>
                <w:kern w:val="0"/>
                <w:szCs w:val="21"/>
              </w:rPr>
              <w:t>4</w:t>
            </w:r>
            <w:r w:rsidRPr="00A0114C">
              <w:rPr>
                <w:rFonts w:ascii="Arial" w:hAnsi="Arial" w:cs="Arial"/>
                <w:kern w:val="0"/>
                <w:szCs w:val="21"/>
              </w:rPr>
              <w:t>为：</w:t>
            </w:r>
          </w:p>
          <w:p w:rsidR="005F0996" w:rsidRPr="00A0114C" w:rsidRDefault="005F0996" w:rsidP="005F0996">
            <w:pPr>
              <w:widowControl/>
              <w:ind w:firstLine="360"/>
              <w:jc w:val="left"/>
              <w:rPr>
                <w:rFonts w:ascii="Arial" w:hAnsi="Arial" w:cs="Arial"/>
                <w:kern w:val="0"/>
                <w:szCs w:val="21"/>
              </w:rPr>
            </w:pPr>
            <w:r w:rsidRPr="00A0114C">
              <w:rPr>
                <w:rFonts w:ascii="Arial" w:hAnsi="Arial" w:cs="Arial"/>
                <w:noProof/>
                <w:kern w:val="0"/>
                <w:szCs w:val="21"/>
              </w:rPr>
              <w:drawing>
                <wp:inline distT="0" distB="0" distL="0" distR="0" wp14:anchorId="42022FBD" wp14:editId="68EE427E">
                  <wp:extent cx="1295400" cy="447675"/>
                  <wp:effectExtent l="0" t="0" r="0" b="9525"/>
                  <wp:docPr id="24" name="图片 24" descr="http://www.jumho.cn/images/strain/CharlesWheatstone/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jumho.cn/images/strain/CharlesWheatstone/image022.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95400" cy="447675"/>
                          </a:xfrm>
                          <a:prstGeom prst="rect">
                            <a:avLst/>
                          </a:prstGeom>
                          <a:noFill/>
                          <a:ln>
                            <a:noFill/>
                          </a:ln>
                        </pic:spPr>
                      </pic:pic>
                    </a:graphicData>
                  </a:graphic>
                </wp:inline>
              </w:drawing>
            </w:r>
            <w:r w:rsidRPr="00A0114C">
              <w:rPr>
                <w:rFonts w:ascii="Arial" w:hAnsi="Arial" w:cs="Arial"/>
                <w:kern w:val="0"/>
                <w:szCs w:val="21"/>
              </w:rPr>
              <w:t>  </w:t>
            </w:r>
            <w:r w:rsidRPr="00A0114C">
              <w:rPr>
                <w:rFonts w:ascii="Arial" w:hAnsi="Arial" w:cs="Arial"/>
                <w:kern w:val="0"/>
                <w:szCs w:val="21"/>
              </w:rPr>
              <w:t>或</w:t>
            </w:r>
            <w:r w:rsidRPr="00A0114C">
              <w:rPr>
                <w:rFonts w:ascii="Arial" w:hAnsi="Arial" w:cs="Arial"/>
                <w:kern w:val="0"/>
                <w:szCs w:val="21"/>
              </w:rPr>
              <w:t>  </w:t>
            </w:r>
            <w:r w:rsidRPr="00A0114C">
              <w:rPr>
                <w:rFonts w:ascii="Arial" w:hAnsi="Arial" w:cs="Arial"/>
                <w:noProof/>
                <w:kern w:val="0"/>
                <w:szCs w:val="21"/>
              </w:rPr>
              <w:drawing>
                <wp:inline distT="0" distB="0" distL="0" distR="0" wp14:anchorId="1779DE00" wp14:editId="39467400">
                  <wp:extent cx="1219200" cy="390525"/>
                  <wp:effectExtent l="0" t="0" r="0" b="9525"/>
                  <wp:docPr id="23" name="图片 23" descr="http://www.jumho.cn/images/strain/CharlesWheatstone/image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jumho.cn/images/strain/CharlesWheatstone/image023.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19200" cy="390525"/>
                          </a:xfrm>
                          <a:prstGeom prst="rect">
                            <a:avLst/>
                          </a:prstGeom>
                          <a:noFill/>
                          <a:ln>
                            <a:noFill/>
                          </a:ln>
                        </pic:spPr>
                      </pic:pic>
                    </a:graphicData>
                  </a:graphic>
                </wp:inline>
              </w:drawing>
            </w:r>
          </w:p>
          <w:p w:rsidR="005F0996" w:rsidRPr="00A0114C" w:rsidRDefault="005F0996" w:rsidP="005F0996">
            <w:pPr>
              <w:widowControl/>
              <w:ind w:firstLine="360"/>
              <w:jc w:val="left"/>
              <w:rPr>
                <w:rFonts w:ascii="Arial" w:hAnsi="Arial" w:cs="Arial"/>
                <w:kern w:val="0"/>
                <w:szCs w:val="21"/>
              </w:rPr>
            </w:pPr>
            <w:r w:rsidRPr="00A0114C">
              <w:rPr>
                <w:rFonts w:ascii="Arial" w:hAnsi="Arial" w:cs="Arial"/>
                <w:kern w:val="0"/>
                <w:szCs w:val="21"/>
              </w:rPr>
              <w:t>也就是说当联入两枚应变片时，根据联入方式的不同，两枚应变片上产生的应变或加或减。</w:t>
            </w:r>
          </w:p>
        </w:tc>
      </w:tr>
    </w:tbl>
    <w:p w:rsidR="005F0996" w:rsidRPr="00A0114C" w:rsidRDefault="005F0996" w:rsidP="005F0996">
      <w:pPr>
        <w:widowControl/>
        <w:jc w:val="left"/>
        <w:rPr>
          <w:rFonts w:ascii="宋体" w:hAnsi="宋体" w:cs="宋体"/>
          <w:vanish/>
          <w:kern w:val="0"/>
          <w:szCs w:val="21"/>
        </w:rPr>
      </w:pP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187"/>
        <w:gridCol w:w="1087"/>
        <w:gridCol w:w="435"/>
        <w:gridCol w:w="3757"/>
      </w:tblGrid>
      <w:tr w:rsidR="00A0114C" w:rsidRPr="00A0114C" w:rsidTr="005F0996">
        <w:trPr>
          <w:tblCellSpacing w:w="15" w:type="dxa"/>
        </w:trPr>
        <w:tc>
          <w:tcPr>
            <w:tcW w:w="0" w:type="auto"/>
            <w:gridSpan w:val="4"/>
            <w:shd w:val="clear" w:color="auto" w:fill="FFFFFF"/>
            <w:vAlign w:val="center"/>
            <w:hideMark/>
          </w:tcPr>
          <w:p w:rsidR="005F0996" w:rsidRPr="00A0114C" w:rsidRDefault="005F0996" w:rsidP="005F0996">
            <w:pPr>
              <w:widowControl/>
              <w:jc w:val="left"/>
              <w:rPr>
                <w:rFonts w:ascii="Arial" w:hAnsi="Arial" w:cs="Arial"/>
                <w:kern w:val="0"/>
                <w:szCs w:val="21"/>
              </w:rPr>
            </w:pPr>
            <w:r w:rsidRPr="00A0114C">
              <w:rPr>
                <w:rFonts w:ascii="Arial" w:hAnsi="Arial" w:cs="Arial"/>
                <w:b/>
                <w:bCs/>
                <w:kern w:val="0"/>
                <w:szCs w:val="21"/>
              </w:rPr>
              <w:t>四应变片法（全桥）</w:t>
            </w:r>
          </w:p>
        </w:tc>
      </w:tr>
      <w:tr w:rsidR="00A0114C" w:rsidRPr="00A0114C" w:rsidTr="00830240">
        <w:trPr>
          <w:tblCellSpacing w:w="15" w:type="dxa"/>
        </w:trPr>
        <w:tc>
          <w:tcPr>
            <w:tcW w:w="2979" w:type="pct"/>
            <w:gridSpan w:val="2"/>
            <w:shd w:val="clear" w:color="auto" w:fill="FFFFFF"/>
            <w:vAlign w:val="center"/>
            <w:hideMark/>
          </w:tcPr>
          <w:p w:rsidR="005F0996" w:rsidRPr="00A0114C" w:rsidRDefault="005F0996" w:rsidP="005F0996">
            <w:pPr>
              <w:widowControl/>
              <w:ind w:firstLine="360"/>
              <w:jc w:val="left"/>
              <w:rPr>
                <w:rFonts w:ascii="Arial" w:hAnsi="Arial" w:cs="Arial"/>
                <w:kern w:val="0"/>
                <w:szCs w:val="21"/>
              </w:rPr>
            </w:pPr>
            <w:r w:rsidRPr="00A0114C">
              <w:rPr>
                <w:rFonts w:ascii="Arial" w:hAnsi="Arial" w:cs="Arial"/>
                <w:kern w:val="0"/>
                <w:szCs w:val="21"/>
              </w:rPr>
              <w:lastRenderedPageBreak/>
              <w:t>四应变片法是桥路的四边全部联入应变片，在电子行业的应变测量中不经常使用，但常用于桥梁、建筑中，如下图所示。</w:t>
            </w:r>
          </w:p>
          <w:p w:rsidR="005F0996" w:rsidRPr="00A0114C" w:rsidRDefault="005F0996" w:rsidP="005F0996">
            <w:pPr>
              <w:widowControl/>
              <w:ind w:firstLine="360"/>
              <w:jc w:val="left"/>
              <w:rPr>
                <w:rFonts w:ascii="Arial" w:hAnsi="Arial" w:cs="Arial"/>
                <w:kern w:val="0"/>
                <w:szCs w:val="21"/>
              </w:rPr>
            </w:pPr>
            <w:r w:rsidRPr="00A0114C">
              <w:rPr>
                <w:rFonts w:ascii="Arial" w:hAnsi="Arial" w:cs="Arial"/>
                <w:kern w:val="0"/>
                <w:szCs w:val="21"/>
              </w:rPr>
              <w:t>当四条边上的应变片的电阻分别引起如</w:t>
            </w:r>
            <w:r w:rsidRPr="00A0114C">
              <w:rPr>
                <w:rFonts w:ascii="Arial" w:hAnsi="Arial" w:cs="Arial"/>
                <w:kern w:val="0"/>
                <w:szCs w:val="21"/>
              </w:rPr>
              <w:t>R1+ΔR1</w:t>
            </w:r>
            <w:r w:rsidRPr="00A0114C">
              <w:rPr>
                <w:rFonts w:ascii="Arial" w:hAnsi="Arial" w:cs="Arial"/>
                <w:kern w:val="0"/>
                <w:szCs w:val="21"/>
              </w:rPr>
              <w:t>、</w:t>
            </w:r>
            <w:r w:rsidRPr="00A0114C">
              <w:rPr>
                <w:rFonts w:ascii="Arial" w:hAnsi="Arial" w:cs="Arial"/>
                <w:kern w:val="0"/>
                <w:szCs w:val="21"/>
              </w:rPr>
              <w:t>R2+ΔR2</w:t>
            </w:r>
            <w:r w:rsidRPr="00A0114C">
              <w:rPr>
                <w:rFonts w:ascii="Arial" w:hAnsi="Arial" w:cs="Arial"/>
                <w:kern w:val="0"/>
                <w:szCs w:val="21"/>
              </w:rPr>
              <w:t>、</w:t>
            </w:r>
            <w:r w:rsidRPr="00A0114C">
              <w:rPr>
                <w:rFonts w:ascii="Arial" w:hAnsi="Arial" w:cs="Arial"/>
                <w:kern w:val="0"/>
                <w:szCs w:val="21"/>
              </w:rPr>
              <w:t>R3+ΔR3</w:t>
            </w:r>
            <w:r w:rsidRPr="00A0114C">
              <w:rPr>
                <w:rFonts w:ascii="Arial" w:hAnsi="Arial" w:cs="Arial"/>
                <w:kern w:val="0"/>
                <w:szCs w:val="21"/>
              </w:rPr>
              <w:t>、</w:t>
            </w:r>
            <w:r w:rsidRPr="00A0114C">
              <w:rPr>
                <w:rFonts w:ascii="Arial" w:hAnsi="Arial" w:cs="Arial"/>
                <w:kern w:val="0"/>
                <w:szCs w:val="21"/>
              </w:rPr>
              <w:t>R4+ΔR4</w:t>
            </w:r>
            <w:r w:rsidRPr="00A0114C">
              <w:rPr>
                <w:rFonts w:ascii="Arial" w:hAnsi="Arial" w:cs="Arial"/>
                <w:kern w:val="0"/>
                <w:szCs w:val="21"/>
              </w:rPr>
              <w:t>的变化时：</w:t>
            </w:r>
          </w:p>
          <w:p w:rsidR="005F0996" w:rsidRPr="00A0114C" w:rsidRDefault="005F0996" w:rsidP="005F0996">
            <w:pPr>
              <w:widowControl/>
              <w:ind w:firstLine="360"/>
              <w:jc w:val="left"/>
              <w:rPr>
                <w:rFonts w:ascii="Arial" w:hAnsi="Arial" w:cs="Arial"/>
                <w:kern w:val="0"/>
                <w:szCs w:val="21"/>
              </w:rPr>
            </w:pPr>
            <w:r w:rsidRPr="00A0114C">
              <w:rPr>
                <w:rFonts w:ascii="Arial" w:hAnsi="Arial" w:cs="Arial"/>
                <w:noProof/>
                <w:kern w:val="0"/>
                <w:szCs w:val="21"/>
              </w:rPr>
              <w:drawing>
                <wp:inline distT="0" distB="0" distL="0" distR="0" wp14:anchorId="5EDD0136" wp14:editId="5F844CF5">
                  <wp:extent cx="2133600" cy="447675"/>
                  <wp:effectExtent l="0" t="0" r="0" b="9525"/>
                  <wp:docPr id="22" name="图片 22" descr="http://www.jumho.cn/images/strain/CharlesWheatstone/image0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jumho.cn/images/strain/CharlesWheatstone/image02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33600" cy="447675"/>
                          </a:xfrm>
                          <a:prstGeom prst="rect">
                            <a:avLst/>
                          </a:prstGeom>
                          <a:noFill/>
                          <a:ln>
                            <a:noFill/>
                          </a:ln>
                        </pic:spPr>
                      </pic:pic>
                    </a:graphicData>
                  </a:graphic>
                </wp:inline>
              </w:drawing>
            </w:r>
          </w:p>
        </w:tc>
        <w:tc>
          <w:tcPr>
            <w:tcW w:w="1978" w:type="pct"/>
            <w:gridSpan w:val="2"/>
            <w:shd w:val="clear" w:color="auto" w:fill="FFFFFF"/>
            <w:vAlign w:val="center"/>
            <w:hideMark/>
          </w:tcPr>
          <w:p w:rsidR="005F0996" w:rsidRPr="00A0114C" w:rsidRDefault="005F0996" w:rsidP="005F0996">
            <w:pPr>
              <w:widowControl/>
              <w:jc w:val="left"/>
              <w:rPr>
                <w:rFonts w:ascii="Arial" w:hAnsi="Arial" w:cs="Arial"/>
                <w:kern w:val="0"/>
                <w:szCs w:val="21"/>
              </w:rPr>
            </w:pPr>
            <w:r w:rsidRPr="00A0114C">
              <w:rPr>
                <w:rFonts w:ascii="Arial" w:hAnsi="Arial" w:cs="Arial"/>
                <w:noProof/>
                <w:kern w:val="0"/>
                <w:szCs w:val="21"/>
              </w:rPr>
              <w:drawing>
                <wp:inline distT="0" distB="0" distL="0" distR="0" wp14:anchorId="718932C2" wp14:editId="376D41ED">
                  <wp:extent cx="2447925" cy="1514475"/>
                  <wp:effectExtent l="0" t="0" r="9525" b="9525"/>
                  <wp:docPr id="21" name="图片 21" descr="http://www.jumho.cn/images/strain/CharlesWheatstone/image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www.jumho.cn/images/strain/CharlesWheatstone/image024.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47925" cy="1514475"/>
                          </a:xfrm>
                          <a:prstGeom prst="rect">
                            <a:avLst/>
                          </a:prstGeom>
                          <a:noFill/>
                          <a:ln>
                            <a:noFill/>
                          </a:ln>
                        </pic:spPr>
                      </pic:pic>
                    </a:graphicData>
                  </a:graphic>
                </wp:inline>
              </w:drawing>
            </w:r>
          </w:p>
        </w:tc>
      </w:tr>
      <w:tr w:rsidR="00A0114C" w:rsidRPr="00A0114C" w:rsidTr="005F0996">
        <w:trPr>
          <w:tblCellSpacing w:w="15" w:type="dxa"/>
        </w:trPr>
        <w:tc>
          <w:tcPr>
            <w:tcW w:w="0" w:type="auto"/>
            <w:gridSpan w:val="4"/>
            <w:shd w:val="clear" w:color="auto" w:fill="FFFFFF"/>
            <w:vAlign w:val="center"/>
            <w:hideMark/>
          </w:tcPr>
          <w:p w:rsidR="005F0996" w:rsidRPr="00A0114C" w:rsidRDefault="005F0996" w:rsidP="005F0996">
            <w:pPr>
              <w:widowControl/>
              <w:ind w:firstLine="360"/>
              <w:jc w:val="left"/>
              <w:rPr>
                <w:rFonts w:ascii="Arial" w:hAnsi="Arial" w:cs="Arial"/>
                <w:kern w:val="0"/>
                <w:szCs w:val="21"/>
              </w:rPr>
            </w:pPr>
            <w:r w:rsidRPr="00A0114C">
              <w:rPr>
                <w:rFonts w:ascii="Arial" w:hAnsi="Arial" w:cs="Arial"/>
                <w:kern w:val="0"/>
                <w:szCs w:val="21"/>
              </w:rPr>
              <w:t>若四枚应变片完全相同，比例常数为</w:t>
            </w:r>
            <w:r w:rsidRPr="00A0114C">
              <w:rPr>
                <w:rFonts w:ascii="Arial" w:hAnsi="Arial" w:cs="Arial"/>
                <w:kern w:val="0"/>
                <w:szCs w:val="21"/>
              </w:rPr>
              <w:t>K</w:t>
            </w:r>
            <w:r w:rsidRPr="00A0114C">
              <w:rPr>
                <w:rFonts w:ascii="Arial" w:hAnsi="Arial" w:cs="Arial"/>
                <w:kern w:val="0"/>
                <w:szCs w:val="21"/>
              </w:rPr>
              <w:t>，且应变分别为</w:t>
            </w:r>
            <w:r w:rsidRPr="00A0114C">
              <w:rPr>
                <w:rFonts w:ascii="Arial" w:hAnsi="Arial" w:cs="Arial"/>
                <w:kern w:val="0"/>
                <w:szCs w:val="21"/>
              </w:rPr>
              <w:t>ε1</w:t>
            </w:r>
            <w:r w:rsidRPr="00A0114C">
              <w:rPr>
                <w:rFonts w:ascii="Arial" w:hAnsi="Arial" w:cs="Arial"/>
                <w:kern w:val="0"/>
                <w:szCs w:val="21"/>
              </w:rPr>
              <w:t>、</w:t>
            </w:r>
            <w:r w:rsidRPr="00A0114C">
              <w:rPr>
                <w:rFonts w:ascii="Arial" w:hAnsi="Arial" w:cs="Arial"/>
                <w:kern w:val="0"/>
                <w:szCs w:val="21"/>
              </w:rPr>
              <w:t>ε2</w:t>
            </w:r>
            <w:r w:rsidRPr="00A0114C">
              <w:rPr>
                <w:rFonts w:ascii="Arial" w:hAnsi="Arial" w:cs="Arial"/>
                <w:kern w:val="0"/>
                <w:szCs w:val="21"/>
              </w:rPr>
              <w:t>、</w:t>
            </w:r>
            <w:r w:rsidRPr="00A0114C">
              <w:rPr>
                <w:rFonts w:ascii="Arial" w:hAnsi="Arial" w:cs="Arial"/>
                <w:kern w:val="0"/>
                <w:szCs w:val="21"/>
              </w:rPr>
              <w:t>ε3</w:t>
            </w:r>
            <w:r w:rsidRPr="00A0114C">
              <w:rPr>
                <w:rFonts w:ascii="Arial" w:hAnsi="Arial" w:cs="Arial"/>
                <w:kern w:val="0"/>
                <w:szCs w:val="21"/>
              </w:rPr>
              <w:t>、</w:t>
            </w:r>
            <w:r w:rsidRPr="00A0114C">
              <w:rPr>
                <w:rFonts w:ascii="Arial" w:hAnsi="Arial" w:cs="Arial"/>
                <w:kern w:val="0"/>
                <w:szCs w:val="21"/>
              </w:rPr>
              <w:t>ε4,</w:t>
            </w:r>
            <w:r w:rsidRPr="00A0114C">
              <w:rPr>
                <w:rFonts w:ascii="Arial" w:hAnsi="Arial" w:cs="Arial"/>
                <w:kern w:val="0"/>
                <w:szCs w:val="21"/>
              </w:rPr>
              <w:t>则上面的式子可写成下面的形式</w:t>
            </w:r>
            <w:r w:rsidRPr="00A0114C">
              <w:rPr>
                <w:rFonts w:ascii="Arial" w:hAnsi="Arial" w:cs="Arial"/>
                <w:kern w:val="0"/>
                <w:szCs w:val="21"/>
              </w:rPr>
              <w:t>:</w:t>
            </w:r>
          </w:p>
          <w:p w:rsidR="005F0996" w:rsidRPr="00A0114C" w:rsidRDefault="005F0996" w:rsidP="005F0996">
            <w:pPr>
              <w:widowControl/>
              <w:ind w:firstLine="360"/>
              <w:jc w:val="left"/>
              <w:rPr>
                <w:rFonts w:ascii="Arial" w:hAnsi="Arial" w:cs="Arial"/>
                <w:kern w:val="0"/>
                <w:szCs w:val="21"/>
              </w:rPr>
            </w:pPr>
            <w:r w:rsidRPr="00A0114C">
              <w:rPr>
                <w:rFonts w:ascii="Arial" w:hAnsi="Arial" w:cs="Arial"/>
                <w:noProof/>
                <w:kern w:val="0"/>
                <w:szCs w:val="21"/>
              </w:rPr>
              <w:drawing>
                <wp:inline distT="0" distB="0" distL="0" distR="0" wp14:anchorId="7586E7E7" wp14:editId="537B7BB5">
                  <wp:extent cx="1790700" cy="390525"/>
                  <wp:effectExtent l="0" t="0" r="0" b="9525"/>
                  <wp:docPr id="20" name="图片 20" descr="http://www.jumho.cn/images/strain/CharlesWheatstone/image0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jumho.cn/images/strain/CharlesWheatstone/image026.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90700" cy="390525"/>
                          </a:xfrm>
                          <a:prstGeom prst="rect">
                            <a:avLst/>
                          </a:prstGeom>
                          <a:noFill/>
                          <a:ln>
                            <a:noFill/>
                          </a:ln>
                        </pic:spPr>
                      </pic:pic>
                    </a:graphicData>
                  </a:graphic>
                </wp:inline>
              </w:drawing>
            </w:r>
          </w:p>
        </w:tc>
      </w:tr>
      <w:tr w:rsidR="00A0114C" w:rsidRPr="00A0114C" w:rsidTr="0075577B">
        <w:tblPrEx>
          <w:shd w:val="clear" w:color="auto" w:fill="auto"/>
        </w:tblPrEx>
        <w:trPr>
          <w:trHeight w:val="255"/>
          <w:tblCellSpacing w:w="15" w:type="dxa"/>
        </w:trPr>
        <w:tc>
          <w:tcPr>
            <w:tcW w:w="0" w:type="auto"/>
            <w:gridSpan w:val="4"/>
            <w:vAlign w:val="center"/>
            <w:hideMark/>
          </w:tcPr>
          <w:p w:rsidR="0075577B" w:rsidRPr="00A0114C" w:rsidRDefault="0075577B" w:rsidP="0075577B">
            <w:pPr>
              <w:widowControl/>
              <w:jc w:val="left"/>
              <w:rPr>
                <w:rFonts w:ascii="宋体" w:hAnsi="宋体" w:cs="宋体"/>
                <w:kern w:val="0"/>
                <w:szCs w:val="21"/>
              </w:rPr>
            </w:pPr>
            <w:r w:rsidRPr="00A0114C">
              <w:rPr>
                <w:rFonts w:ascii="Arial" w:hAnsi="Arial" w:cs="Arial"/>
                <w:b/>
                <w:bCs/>
                <w:kern w:val="0"/>
                <w:szCs w:val="21"/>
              </w:rPr>
              <w:t>双应变片（半桥）用途</w:t>
            </w:r>
          </w:p>
        </w:tc>
      </w:tr>
      <w:tr w:rsidR="00A0114C" w:rsidRPr="00A0114C" w:rsidTr="0075577B">
        <w:tblPrEx>
          <w:shd w:val="clear" w:color="auto" w:fill="auto"/>
        </w:tblPrEx>
        <w:trPr>
          <w:tblCellSpacing w:w="15" w:type="dxa"/>
        </w:trPr>
        <w:tc>
          <w:tcPr>
            <w:tcW w:w="0" w:type="auto"/>
            <w:gridSpan w:val="4"/>
            <w:vAlign w:val="center"/>
            <w:hideMark/>
          </w:tcPr>
          <w:p w:rsidR="0075577B" w:rsidRPr="00A0114C" w:rsidRDefault="0075577B" w:rsidP="0075577B">
            <w:pPr>
              <w:widowControl/>
              <w:ind w:firstLine="360"/>
              <w:jc w:val="left"/>
              <w:rPr>
                <w:rFonts w:ascii="Arial" w:hAnsi="Arial" w:cs="Arial"/>
                <w:kern w:val="0"/>
                <w:szCs w:val="21"/>
              </w:rPr>
            </w:pPr>
            <w:r w:rsidRPr="00A0114C">
              <w:rPr>
                <w:rFonts w:ascii="Arial" w:hAnsi="Arial" w:cs="Arial"/>
                <w:kern w:val="0"/>
                <w:szCs w:val="21"/>
              </w:rPr>
              <w:t>如图</w:t>
            </w:r>
            <w:r w:rsidRPr="00A0114C">
              <w:rPr>
                <w:rFonts w:ascii="Arial" w:hAnsi="Arial" w:cs="Arial"/>
                <w:kern w:val="0"/>
                <w:szCs w:val="21"/>
              </w:rPr>
              <w:t xml:space="preserve">1 </w:t>
            </w:r>
            <w:r w:rsidRPr="00A0114C">
              <w:rPr>
                <w:rFonts w:ascii="Arial" w:hAnsi="Arial" w:cs="Arial"/>
                <w:kern w:val="0"/>
                <w:szCs w:val="21"/>
              </w:rPr>
              <w:t>所示，同时对悬臂梁施加使其弯曲和伸长的两个作用力，在梁的上下表面对应的位置分别贴上一枚应变片，再联入桥路的相邻边或相对边就可以测知分别由弯曲和伸长所产生的应变。由于悬臂梁的弯曲，在应变片</w:t>
            </w:r>
            <w:r w:rsidRPr="00A0114C">
              <w:rPr>
                <w:rFonts w:ascii="微软雅黑" w:eastAsia="微软雅黑" w:hAnsi="微软雅黑" w:cs="微软雅黑"/>
                <w:kern w:val="0"/>
                <w:szCs w:val="21"/>
              </w:rPr>
              <w:t>①</w:t>
            </w:r>
            <w:r w:rsidRPr="00A0114C">
              <w:rPr>
                <w:rFonts w:ascii="Arial" w:hAnsi="Arial" w:cs="Arial"/>
                <w:kern w:val="0"/>
                <w:szCs w:val="21"/>
              </w:rPr>
              <w:t>上产生拉伸应变（正），在应变片</w:t>
            </w:r>
            <w:r w:rsidRPr="00A0114C">
              <w:rPr>
                <w:rFonts w:ascii="微软雅黑" w:eastAsia="微软雅黑" w:hAnsi="微软雅黑" w:cs="微软雅黑"/>
                <w:kern w:val="0"/>
                <w:szCs w:val="21"/>
              </w:rPr>
              <w:t>②</w:t>
            </w:r>
            <w:r w:rsidRPr="00A0114C">
              <w:rPr>
                <w:rFonts w:ascii="Arial" w:hAnsi="Arial" w:cs="Arial"/>
                <w:kern w:val="0"/>
                <w:szCs w:val="21"/>
              </w:rPr>
              <w:t>上产生压缩应变（负）。因为两枚应变片与梁的末端距离相同，所以虽然二者的正负不同，但绝对值的大小相同。这样，如果只想测量由于弯曲产生的应变，则如图</w:t>
            </w:r>
            <w:r w:rsidRPr="00A0114C">
              <w:rPr>
                <w:rFonts w:ascii="Arial" w:hAnsi="Arial" w:cs="Arial"/>
                <w:kern w:val="0"/>
                <w:szCs w:val="21"/>
              </w:rPr>
              <w:t>2</w:t>
            </w:r>
            <w:r w:rsidRPr="00A0114C">
              <w:rPr>
                <w:rFonts w:ascii="Arial" w:hAnsi="Arial" w:cs="Arial"/>
                <w:kern w:val="0"/>
                <w:szCs w:val="21"/>
              </w:rPr>
              <w:t>所示，将</w:t>
            </w:r>
            <w:r w:rsidRPr="00A0114C">
              <w:rPr>
                <w:rFonts w:ascii="微软雅黑" w:eastAsia="微软雅黑" w:hAnsi="微软雅黑" w:cs="微软雅黑"/>
                <w:kern w:val="0"/>
                <w:szCs w:val="21"/>
              </w:rPr>
              <w:t>①</w:t>
            </w:r>
            <w:r w:rsidRPr="00A0114C">
              <w:rPr>
                <w:rFonts w:ascii="Arial" w:hAnsi="Arial" w:cs="Arial"/>
                <w:kern w:val="0"/>
                <w:szCs w:val="21"/>
              </w:rPr>
              <w:t>，</w:t>
            </w:r>
            <w:r w:rsidRPr="00A0114C">
              <w:rPr>
                <w:rFonts w:ascii="微软雅黑" w:eastAsia="微软雅黑" w:hAnsi="微软雅黑" w:cs="微软雅黑"/>
                <w:kern w:val="0"/>
                <w:szCs w:val="21"/>
              </w:rPr>
              <w:t>②</w:t>
            </w:r>
            <w:r w:rsidRPr="00A0114C">
              <w:rPr>
                <w:rFonts w:ascii="Arial" w:hAnsi="Arial" w:cs="Arial"/>
                <w:kern w:val="0"/>
                <w:szCs w:val="21"/>
              </w:rPr>
              <w:t>联入电桥的相邻边。</w:t>
            </w:r>
          </w:p>
        </w:tc>
      </w:tr>
      <w:tr w:rsidR="00A0114C" w:rsidRPr="00A0114C" w:rsidTr="00830240">
        <w:tblPrEx>
          <w:shd w:val="clear" w:color="auto" w:fill="auto"/>
        </w:tblPrEx>
        <w:trPr>
          <w:tblCellSpacing w:w="15" w:type="dxa"/>
        </w:trPr>
        <w:tc>
          <w:tcPr>
            <w:tcW w:w="2471" w:type="pct"/>
            <w:vAlign w:val="center"/>
            <w:hideMark/>
          </w:tcPr>
          <w:p w:rsidR="0075577B" w:rsidRPr="00A0114C" w:rsidRDefault="0075577B" w:rsidP="0075577B">
            <w:pPr>
              <w:widowControl/>
              <w:jc w:val="center"/>
              <w:rPr>
                <w:rFonts w:ascii="Arial" w:hAnsi="Arial" w:cs="Arial"/>
                <w:kern w:val="0"/>
                <w:szCs w:val="21"/>
              </w:rPr>
            </w:pPr>
            <w:r w:rsidRPr="00A0114C">
              <w:rPr>
                <w:rFonts w:ascii="Arial" w:hAnsi="Arial" w:cs="Arial"/>
                <w:noProof/>
                <w:kern w:val="0"/>
                <w:szCs w:val="21"/>
              </w:rPr>
              <w:drawing>
                <wp:inline distT="0" distB="0" distL="0" distR="0" wp14:anchorId="4345B315" wp14:editId="63F40EC8">
                  <wp:extent cx="2390775" cy="1352550"/>
                  <wp:effectExtent l="0" t="0" r="9525" b="0"/>
                  <wp:docPr id="39" name="图片 39" descr="http://www.jumho.cn/images/strain/double/image0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www.jumho.cn/images/strain/double/image027.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90775" cy="1352550"/>
                          </a:xfrm>
                          <a:prstGeom prst="rect">
                            <a:avLst/>
                          </a:prstGeom>
                          <a:noFill/>
                          <a:ln>
                            <a:noFill/>
                          </a:ln>
                        </pic:spPr>
                      </pic:pic>
                    </a:graphicData>
                  </a:graphic>
                </wp:inline>
              </w:drawing>
            </w:r>
            <w:r w:rsidRPr="00A0114C">
              <w:rPr>
                <w:rFonts w:ascii="Arial" w:hAnsi="Arial" w:cs="Arial"/>
                <w:kern w:val="0"/>
                <w:szCs w:val="21"/>
              </w:rPr>
              <w:br/>
            </w:r>
            <w:r w:rsidRPr="00A0114C">
              <w:rPr>
                <w:rFonts w:ascii="Arial" w:hAnsi="Arial" w:cs="Arial"/>
                <w:kern w:val="0"/>
                <w:szCs w:val="21"/>
              </w:rPr>
              <w:t>图</w:t>
            </w:r>
            <w:r w:rsidRPr="00A0114C">
              <w:rPr>
                <w:rFonts w:ascii="Arial" w:hAnsi="Arial" w:cs="Arial"/>
                <w:kern w:val="0"/>
                <w:szCs w:val="21"/>
              </w:rPr>
              <w:t>1</w:t>
            </w:r>
          </w:p>
        </w:tc>
        <w:tc>
          <w:tcPr>
            <w:tcW w:w="2486" w:type="pct"/>
            <w:gridSpan w:val="3"/>
            <w:vAlign w:val="center"/>
            <w:hideMark/>
          </w:tcPr>
          <w:p w:rsidR="0075577B" w:rsidRPr="00A0114C" w:rsidRDefault="0075577B" w:rsidP="0075577B">
            <w:pPr>
              <w:widowControl/>
              <w:jc w:val="center"/>
              <w:rPr>
                <w:rFonts w:ascii="Arial" w:hAnsi="Arial" w:cs="Arial"/>
                <w:kern w:val="0"/>
                <w:szCs w:val="21"/>
              </w:rPr>
            </w:pPr>
            <w:r w:rsidRPr="00A0114C">
              <w:rPr>
                <w:rFonts w:ascii="Arial" w:hAnsi="Arial" w:cs="Arial"/>
                <w:noProof/>
                <w:kern w:val="0"/>
                <w:szCs w:val="21"/>
              </w:rPr>
              <w:drawing>
                <wp:inline distT="0" distB="0" distL="0" distR="0" wp14:anchorId="24E80CEA" wp14:editId="754422F4">
                  <wp:extent cx="2486025" cy="1495425"/>
                  <wp:effectExtent l="0" t="0" r="9525" b="9525"/>
                  <wp:docPr id="38" name="图片 38" descr="http://www.jumho.cn/images/strain/double/image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www.jumho.cn/images/strain/double/image028.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86025" cy="1495425"/>
                          </a:xfrm>
                          <a:prstGeom prst="rect">
                            <a:avLst/>
                          </a:prstGeom>
                          <a:noFill/>
                          <a:ln>
                            <a:noFill/>
                          </a:ln>
                        </pic:spPr>
                      </pic:pic>
                    </a:graphicData>
                  </a:graphic>
                </wp:inline>
              </w:drawing>
            </w:r>
            <w:r w:rsidRPr="00A0114C">
              <w:rPr>
                <w:rFonts w:ascii="Arial" w:hAnsi="Arial" w:cs="Arial"/>
                <w:kern w:val="0"/>
                <w:szCs w:val="21"/>
              </w:rPr>
              <w:br/>
            </w:r>
            <w:r w:rsidRPr="00A0114C">
              <w:rPr>
                <w:rFonts w:ascii="Arial" w:hAnsi="Arial" w:cs="Arial"/>
                <w:kern w:val="0"/>
                <w:szCs w:val="21"/>
              </w:rPr>
              <w:t>图</w:t>
            </w:r>
            <w:r w:rsidRPr="00A0114C">
              <w:rPr>
                <w:rFonts w:ascii="Arial" w:hAnsi="Arial" w:cs="Arial"/>
                <w:kern w:val="0"/>
                <w:szCs w:val="21"/>
              </w:rPr>
              <w:t>2</w:t>
            </w:r>
          </w:p>
        </w:tc>
      </w:tr>
      <w:tr w:rsidR="00A0114C" w:rsidRPr="00A0114C" w:rsidTr="0075577B">
        <w:tblPrEx>
          <w:shd w:val="clear" w:color="auto" w:fill="auto"/>
        </w:tblPrEx>
        <w:trPr>
          <w:tblCellSpacing w:w="15" w:type="dxa"/>
        </w:trPr>
        <w:tc>
          <w:tcPr>
            <w:tcW w:w="0" w:type="auto"/>
            <w:gridSpan w:val="4"/>
            <w:vAlign w:val="center"/>
            <w:hideMark/>
          </w:tcPr>
          <w:p w:rsidR="0075577B" w:rsidRPr="00A0114C" w:rsidRDefault="0075577B" w:rsidP="0075577B">
            <w:pPr>
              <w:widowControl/>
              <w:ind w:firstLine="360"/>
              <w:jc w:val="left"/>
              <w:rPr>
                <w:rFonts w:ascii="Arial" w:hAnsi="Arial" w:cs="Arial"/>
                <w:kern w:val="0"/>
                <w:szCs w:val="21"/>
              </w:rPr>
            </w:pPr>
            <w:r w:rsidRPr="00A0114C">
              <w:rPr>
                <w:rFonts w:ascii="Arial" w:hAnsi="Arial" w:cs="Arial"/>
                <w:kern w:val="0"/>
                <w:szCs w:val="21"/>
              </w:rPr>
              <w:t>输出电压为：</w:t>
            </w:r>
          </w:p>
          <w:p w:rsidR="0075577B" w:rsidRPr="00A0114C" w:rsidRDefault="0075577B" w:rsidP="0075577B">
            <w:pPr>
              <w:widowControl/>
              <w:ind w:firstLine="360"/>
              <w:jc w:val="left"/>
              <w:rPr>
                <w:rFonts w:ascii="Arial" w:hAnsi="Arial" w:cs="Arial"/>
                <w:kern w:val="0"/>
                <w:szCs w:val="21"/>
              </w:rPr>
            </w:pPr>
            <w:r w:rsidRPr="00A0114C">
              <w:rPr>
                <w:rFonts w:ascii="Arial" w:hAnsi="Arial" w:cs="Arial"/>
                <w:noProof/>
                <w:kern w:val="0"/>
                <w:szCs w:val="21"/>
              </w:rPr>
              <w:drawing>
                <wp:inline distT="0" distB="0" distL="0" distR="0" wp14:anchorId="51FDE273" wp14:editId="13E540B4">
                  <wp:extent cx="1219200" cy="390525"/>
                  <wp:effectExtent l="0" t="0" r="0" b="9525"/>
                  <wp:docPr id="37" name="图片 37" descr="http://www.jumho.cn/images/strain/CharlesWheatstone/image0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www.jumho.cn/images/strain/CharlesWheatstone/image021.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19200" cy="390525"/>
                          </a:xfrm>
                          <a:prstGeom prst="rect">
                            <a:avLst/>
                          </a:prstGeom>
                          <a:noFill/>
                          <a:ln>
                            <a:noFill/>
                          </a:ln>
                        </pic:spPr>
                      </pic:pic>
                    </a:graphicData>
                  </a:graphic>
                </wp:inline>
              </w:drawing>
            </w:r>
          </w:p>
          <w:p w:rsidR="0075577B" w:rsidRPr="00A0114C" w:rsidRDefault="0075577B" w:rsidP="0075577B">
            <w:pPr>
              <w:widowControl/>
              <w:ind w:firstLine="360"/>
              <w:jc w:val="left"/>
              <w:rPr>
                <w:rFonts w:ascii="Arial" w:hAnsi="Arial" w:cs="Arial"/>
                <w:kern w:val="0"/>
                <w:szCs w:val="21"/>
              </w:rPr>
            </w:pPr>
            <w:r w:rsidRPr="00A0114C">
              <w:rPr>
                <w:rFonts w:ascii="Arial" w:hAnsi="Arial" w:cs="Arial"/>
                <w:kern w:val="0"/>
                <w:szCs w:val="21"/>
              </w:rPr>
              <w:t>因为当拉伸作用在应变片</w:t>
            </w:r>
            <w:r w:rsidRPr="00A0114C">
              <w:rPr>
                <w:rFonts w:ascii="微软雅黑" w:eastAsia="微软雅黑" w:hAnsi="微软雅黑" w:cs="微软雅黑"/>
                <w:kern w:val="0"/>
                <w:szCs w:val="21"/>
              </w:rPr>
              <w:t>①</w:t>
            </w:r>
            <w:r w:rsidRPr="00A0114C">
              <w:rPr>
                <w:rFonts w:ascii="Arial" w:hAnsi="Arial" w:cs="Arial"/>
                <w:kern w:val="0"/>
                <w:szCs w:val="21"/>
              </w:rPr>
              <w:t>，</w:t>
            </w:r>
            <w:r w:rsidRPr="00A0114C">
              <w:rPr>
                <w:rFonts w:ascii="微软雅黑" w:eastAsia="微软雅黑" w:hAnsi="微软雅黑" w:cs="微软雅黑"/>
                <w:kern w:val="0"/>
                <w:szCs w:val="21"/>
              </w:rPr>
              <w:t>②</w:t>
            </w:r>
            <w:r w:rsidRPr="00A0114C">
              <w:rPr>
                <w:rFonts w:ascii="Arial" w:hAnsi="Arial" w:cs="Arial"/>
                <w:kern w:val="0"/>
                <w:szCs w:val="21"/>
              </w:rPr>
              <w:t>上时，会同时产生大小相等的正应变，所以上述公式括号中的项等于零。另一方面，由于弯曲变形而在应变片</w:t>
            </w:r>
            <w:r w:rsidRPr="00A0114C">
              <w:rPr>
                <w:rFonts w:ascii="微软雅黑" w:eastAsia="微软雅黑" w:hAnsi="微软雅黑" w:cs="微软雅黑"/>
                <w:kern w:val="0"/>
                <w:szCs w:val="21"/>
              </w:rPr>
              <w:t>①</w:t>
            </w:r>
            <w:r w:rsidRPr="00A0114C">
              <w:rPr>
                <w:rFonts w:ascii="Arial" w:hAnsi="Arial" w:cs="Arial"/>
                <w:kern w:val="0"/>
                <w:szCs w:val="21"/>
              </w:rPr>
              <w:t>，</w:t>
            </w:r>
            <w:r w:rsidRPr="00A0114C">
              <w:rPr>
                <w:rFonts w:ascii="微软雅黑" w:eastAsia="微软雅黑" w:hAnsi="微软雅黑" w:cs="微软雅黑"/>
                <w:kern w:val="0"/>
                <w:szCs w:val="21"/>
              </w:rPr>
              <w:t>②</w:t>
            </w:r>
            <w:r w:rsidRPr="00A0114C">
              <w:rPr>
                <w:rFonts w:ascii="Arial" w:hAnsi="Arial" w:cs="Arial"/>
                <w:kern w:val="0"/>
                <w:szCs w:val="21"/>
              </w:rPr>
              <w:t>上产生的应变大小相等，符号相反，从数学角度看括号中的项变为每枚应变片上产生的应变的</w:t>
            </w:r>
            <w:r w:rsidRPr="00A0114C">
              <w:rPr>
                <w:rFonts w:ascii="Arial" w:hAnsi="Arial" w:cs="Arial"/>
                <w:kern w:val="0"/>
                <w:szCs w:val="21"/>
              </w:rPr>
              <w:t>2</w:t>
            </w:r>
            <w:r w:rsidRPr="00A0114C">
              <w:rPr>
                <w:rFonts w:ascii="Arial" w:hAnsi="Arial" w:cs="Arial"/>
                <w:kern w:val="0"/>
                <w:szCs w:val="21"/>
              </w:rPr>
              <w:t>倍，从而可以测得由于弯曲而产生的应变。若如图</w:t>
            </w:r>
            <w:r w:rsidRPr="00A0114C">
              <w:rPr>
                <w:rFonts w:ascii="Arial" w:hAnsi="Arial" w:cs="Arial"/>
                <w:kern w:val="0"/>
                <w:szCs w:val="21"/>
              </w:rPr>
              <w:t xml:space="preserve">c </w:t>
            </w:r>
            <w:r w:rsidRPr="00A0114C">
              <w:rPr>
                <w:rFonts w:ascii="Arial" w:hAnsi="Arial" w:cs="Arial"/>
                <w:kern w:val="0"/>
                <w:szCs w:val="21"/>
              </w:rPr>
              <w:t>所示，将应变片联入桥路的相对边，则输出电压</w:t>
            </w:r>
          </w:p>
        </w:tc>
      </w:tr>
      <w:tr w:rsidR="00A0114C" w:rsidRPr="00A0114C" w:rsidTr="0075577B">
        <w:tblPrEx>
          <w:shd w:val="clear" w:color="auto" w:fill="auto"/>
        </w:tblPrEx>
        <w:trPr>
          <w:tblCellSpacing w:w="15" w:type="dxa"/>
        </w:trPr>
        <w:tc>
          <w:tcPr>
            <w:tcW w:w="0" w:type="auto"/>
            <w:vAlign w:val="center"/>
            <w:hideMark/>
          </w:tcPr>
          <w:p w:rsidR="0075577B" w:rsidRPr="00A0114C" w:rsidRDefault="0075577B" w:rsidP="0075577B">
            <w:pPr>
              <w:widowControl/>
              <w:ind w:firstLine="360"/>
              <w:jc w:val="left"/>
              <w:rPr>
                <w:rFonts w:ascii="Arial" w:hAnsi="Arial" w:cs="Arial"/>
                <w:kern w:val="0"/>
                <w:szCs w:val="21"/>
              </w:rPr>
            </w:pPr>
            <w:r w:rsidRPr="00A0114C">
              <w:rPr>
                <w:rFonts w:ascii="Arial" w:hAnsi="Arial" w:cs="Arial"/>
                <w:noProof/>
                <w:kern w:val="0"/>
                <w:szCs w:val="21"/>
              </w:rPr>
              <w:drawing>
                <wp:inline distT="0" distB="0" distL="0" distR="0" wp14:anchorId="5CEFF495" wp14:editId="7C86E4FF">
                  <wp:extent cx="1219200" cy="390525"/>
                  <wp:effectExtent l="0" t="0" r="0" b="9525"/>
                  <wp:docPr id="36" name="图片 36" descr="http://www.jumho.cn/images/strain/CharlesWheatstone/image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www.jumho.cn/images/strain/CharlesWheatstone/image023.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19200" cy="390525"/>
                          </a:xfrm>
                          <a:prstGeom prst="rect">
                            <a:avLst/>
                          </a:prstGeom>
                          <a:noFill/>
                          <a:ln>
                            <a:noFill/>
                          </a:ln>
                        </pic:spPr>
                      </pic:pic>
                    </a:graphicData>
                  </a:graphic>
                </wp:inline>
              </w:drawing>
            </w:r>
          </w:p>
          <w:p w:rsidR="0075577B" w:rsidRPr="00A0114C" w:rsidRDefault="0075577B" w:rsidP="0075577B">
            <w:pPr>
              <w:widowControl/>
              <w:jc w:val="left"/>
              <w:rPr>
                <w:rFonts w:ascii="Arial" w:hAnsi="Arial" w:cs="Arial"/>
                <w:kern w:val="0"/>
                <w:szCs w:val="21"/>
              </w:rPr>
            </w:pPr>
            <w:r w:rsidRPr="00A0114C">
              <w:rPr>
                <w:rFonts w:ascii="Arial" w:hAnsi="Arial" w:cs="Arial"/>
                <w:kern w:val="0"/>
                <w:szCs w:val="21"/>
              </w:rPr>
              <w:t>与上例相反，这种情况下，由于弯曲应变所产生的输出电压为零，由于拉伸应变所产生的输出电压变为每枚应变片所产生的电压的</w:t>
            </w:r>
            <w:r w:rsidRPr="00A0114C">
              <w:rPr>
                <w:rFonts w:ascii="Arial" w:hAnsi="Arial" w:cs="Arial"/>
                <w:kern w:val="0"/>
                <w:szCs w:val="21"/>
              </w:rPr>
              <w:t>2</w:t>
            </w:r>
            <w:r w:rsidRPr="00A0114C">
              <w:rPr>
                <w:rFonts w:ascii="Arial" w:hAnsi="Arial" w:cs="Arial"/>
                <w:kern w:val="0"/>
                <w:szCs w:val="21"/>
              </w:rPr>
              <w:t>倍。也就是说如图</w:t>
            </w:r>
            <w:r w:rsidRPr="00A0114C">
              <w:rPr>
                <w:rFonts w:ascii="Arial" w:hAnsi="Arial" w:cs="Arial"/>
                <w:kern w:val="0"/>
                <w:szCs w:val="21"/>
              </w:rPr>
              <w:t>c</w:t>
            </w:r>
            <w:r w:rsidRPr="00A0114C">
              <w:rPr>
                <w:rFonts w:ascii="Arial" w:hAnsi="Arial" w:cs="Arial"/>
                <w:kern w:val="0"/>
                <w:szCs w:val="21"/>
              </w:rPr>
              <w:t>所示联接即可测得仅由拉伸作用所产生的应变。</w:t>
            </w:r>
          </w:p>
        </w:tc>
        <w:tc>
          <w:tcPr>
            <w:tcW w:w="0" w:type="auto"/>
            <w:gridSpan w:val="3"/>
            <w:vAlign w:val="center"/>
            <w:hideMark/>
          </w:tcPr>
          <w:p w:rsidR="0075577B" w:rsidRPr="00A0114C" w:rsidRDefault="0075577B" w:rsidP="0075577B">
            <w:pPr>
              <w:widowControl/>
              <w:ind w:firstLine="360"/>
              <w:jc w:val="left"/>
              <w:rPr>
                <w:rFonts w:ascii="Arial" w:hAnsi="Arial" w:cs="Arial"/>
                <w:kern w:val="0"/>
                <w:szCs w:val="21"/>
              </w:rPr>
            </w:pPr>
            <w:r w:rsidRPr="00A0114C">
              <w:rPr>
                <w:rFonts w:ascii="Arial" w:hAnsi="Arial" w:cs="Arial"/>
                <w:noProof/>
                <w:kern w:val="0"/>
                <w:szCs w:val="21"/>
              </w:rPr>
              <w:drawing>
                <wp:inline distT="0" distB="0" distL="0" distR="0" wp14:anchorId="5E0C07EA" wp14:editId="0E9890D3">
                  <wp:extent cx="2476500" cy="1524000"/>
                  <wp:effectExtent l="0" t="0" r="0" b="0"/>
                  <wp:docPr id="35" name="图片 35" descr="http://www.jumho.cn/images/strain/double/image0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www.jumho.cn/images/strain/double/image029.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76500" cy="1524000"/>
                          </a:xfrm>
                          <a:prstGeom prst="rect">
                            <a:avLst/>
                          </a:prstGeom>
                          <a:noFill/>
                          <a:ln>
                            <a:noFill/>
                          </a:ln>
                        </pic:spPr>
                      </pic:pic>
                    </a:graphicData>
                  </a:graphic>
                </wp:inline>
              </w:drawing>
            </w:r>
          </w:p>
        </w:tc>
      </w:tr>
      <w:tr w:rsidR="00A0114C" w:rsidRPr="00A0114C" w:rsidTr="00B37EFF">
        <w:trPr>
          <w:trHeight w:val="255"/>
          <w:tblCellSpacing w:w="15" w:type="dxa"/>
        </w:trPr>
        <w:tc>
          <w:tcPr>
            <w:tcW w:w="0" w:type="auto"/>
            <w:gridSpan w:val="4"/>
            <w:shd w:val="clear" w:color="auto" w:fill="FFFFFF"/>
            <w:vAlign w:val="center"/>
            <w:hideMark/>
          </w:tcPr>
          <w:p w:rsidR="00B37EFF" w:rsidRPr="00A0114C" w:rsidRDefault="00B37EFF" w:rsidP="003C22DF">
            <w:pPr>
              <w:pStyle w:val="3"/>
              <w:rPr>
                <w:sz w:val="21"/>
              </w:rPr>
            </w:pPr>
            <w:bookmarkStart w:id="8" w:name="_Toc438727804"/>
            <w:r w:rsidRPr="00830240">
              <w:lastRenderedPageBreak/>
              <w:t>温度补偿</w:t>
            </w:r>
            <w:bookmarkEnd w:id="8"/>
          </w:p>
        </w:tc>
      </w:tr>
      <w:tr w:rsidR="00A0114C" w:rsidRPr="00A0114C" w:rsidTr="00B37EFF">
        <w:trPr>
          <w:tblCellSpacing w:w="15" w:type="dxa"/>
        </w:trPr>
        <w:tc>
          <w:tcPr>
            <w:tcW w:w="0" w:type="auto"/>
            <w:gridSpan w:val="4"/>
            <w:shd w:val="clear" w:color="auto" w:fill="FFFFFF"/>
            <w:vAlign w:val="center"/>
            <w:hideMark/>
          </w:tcPr>
          <w:p w:rsidR="00B37EFF" w:rsidRPr="00A0114C" w:rsidRDefault="00B37EFF" w:rsidP="00B37EFF">
            <w:pPr>
              <w:widowControl/>
              <w:ind w:firstLine="360"/>
              <w:jc w:val="left"/>
              <w:rPr>
                <w:rFonts w:ascii="Arial" w:hAnsi="Arial" w:cs="Arial"/>
                <w:kern w:val="0"/>
                <w:szCs w:val="21"/>
              </w:rPr>
            </w:pPr>
            <w:r w:rsidRPr="00A0114C">
              <w:rPr>
                <w:rFonts w:ascii="Arial" w:hAnsi="Arial" w:cs="Arial"/>
                <w:kern w:val="0"/>
                <w:szCs w:val="21"/>
              </w:rPr>
              <w:t>在应变测量中会遇到一个问题，那就是温度对应变的影响。因为被测定物都有自己的热膨胀系数，所以会随着温度的变化伸长或缩短。因此如果温度发生变化，即使不施加外力贴在被测定物上的应变片也会测到应变。为了解决这个问题，可以应用温度补偿法。</w:t>
            </w:r>
          </w:p>
        </w:tc>
      </w:tr>
      <w:tr w:rsidR="00A0114C" w:rsidRPr="00A0114C" w:rsidTr="00B37EFF">
        <w:trPr>
          <w:tblCellSpacing w:w="15" w:type="dxa"/>
        </w:trPr>
        <w:tc>
          <w:tcPr>
            <w:tcW w:w="0" w:type="auto"/>
            <w:gridSpan w:val="4"/>
            <w:shd w:val="clear" w:color="auto" w:fill="FFFFFF"/>
            <w:vAlign w:val="center"/>
            <w:hideMark/>
          </w:tcPr>
          <w:p w:rsidR="00B37EFF" w:rsidRPr="00A0114C" w:rsidRDefault="00B37EFF" w:rsidP="00B37EFF">
            <w:pPr>
              <w:widowControl/>
              <w:jc w:val="left"/>
              <w:rPr>
                <w:rFonts w:ascii="Arial" w:hAnsi="Arial" w:cs="Arial"/>
                <w:kern w:val="0"/>
                <w:szCs w:val="21"/>
              </w:rPr>
            </w:pPr>
            <w:r w:rsidRPr="00A0114C">
              <w:rPr>
                <w:rFonts w:ascii="Arial" w:hAnsi="Arial" w:cs="Arial"/>
                <w:b/>
                <w:bCs/>
                <w:kern w:val="0"/>
                <w:szCs w:val="21"/>
              </w:rPr>
              <w:t>动态模拟法（双应变片法）</w:t>
            </w:r>
          </w:p>
        </w:tc>
      </w:tr>
      <w:tr w:rsidR="00A0114C" w:rsidRPr="00A0114C" w:rsidTr="00830240">
        <w:trPr>
          <w:tblCellSpacing w:w="15" w:type="dxa"/>
        </w:trPr>
        <w:tc>
          <w:tcPr>
            <w:tcW w:w="3173" w:type="pct"/>
            <w:gridSpan w:val="3"/>
            <w:shd w:val="clear" w:color="auto" w:fill="FFFFFF"/>
            <w:vAlign w:val="center"/>
            <w:hideMark/>
          </w:tcPr>
          <w:p w:rsidR="00B37EFF" w:rsidRPr="00A0114C" w:rsidRDefault="00B37EFF" w:rsidP="00B37EFF">
            <w:pPr>
              <w:widowControl/>
              <w:ind w:firstLine="360"/>
              <w:jc w:val="left"/>
              <w:rPr>
                <w:rFonts w:ascii="Arial" w:hAnsi="Arial" w:cs="Arial"/>
                <w:kern w:val="0"/>
                <w:szCs w:val="21"/>
              </w:rPr>
            </w:pPr>
            <w:r w:rsidRPr="00A0114C">
              <w:rPr>
                <w:rFonts w:ascii="Arial" w:hAnsi="Arial" w:cs="Arial"/>
                <w:kern w:val="0"/>
                <w:szCs w:val="21"/>
              </w:rPr>
              <w:t>这是使用两枚应变片的双应变片法。如图</w:t>
            </w:r>
            <w:r w:rsidRPr="00A0114C">
              <w:rPr>
                <w:rFonts w:ascii="Arial" w:hAnsi="Arial" w:cs="Arial"/>
                <w:kern w:val="0"/>
                <w:szCs w:val="21"/>
              </w:rPr>
              <w:t xml:space="preserve">a </w:t>
            </w:r>
            <w:r w:rsidRPr="00A0114C">
              <w:rPr>
                <w:rFonts w:ascii="Arial" w:hAnsi="Arial" w:cs="Arial"/>
                <w:kern w:val="0"/>
                <w:szCs w:val="21"/>
              </w:rPr>
              <w:t>所示，在被测物上贴上应变片（</w:t>
            </w:r>
            <w:r w:rsidRPr="00A0114C">
              <w:rPr>
                <w:rFonts w:ascii="Arial" w:hAnsi="Arial" w:cs="Arial"/>
                <w:kern w:val="0"/>
                <w:szCs w:val="21"/>
              </w:rPr>
              <w:t>A</w:t>
            </w:r>
            <w:r w:rsidRPr="00A0114C">
              <w:rPr>
                <w:rFonts w:ascii="Arial" w:hAnsi="Arial" w:cs="Arial"/>
                <w:kern w:val="0"/>
                <w:szCs w:val="21"/>
              </w:rPr>
              <w:t>）</w:t>
            </w:r>
            <w:r w:rsidRPr="00A0114C">
              <w:rPr>
                <w:rFonts w:ascii="Arial" w:hAnsi="Arial" w:cs="Arial"/>
                <w:kern w:val="0"/>
                <w:szCs w:val="21"/>
              </w:rPr>
              <w:t>,</w:t>
            </w:r>
            <w:r w:rsidRPr="00A0114C">
              <w:rPr>
                <w:rFonts w:ascii="Arial" w:hAnsi="Arial" w:cs="Arial"/>
                <w:kern w:val="0"/>
                <w:szCs w:val="21"/>
              </w:rPr>
              <w:t>在与被测物材质相同的材料上贴上应变片（</w:t>
            </w:r>
            <w:r w:rsidRPr="00A0114C">
              <w:rPr>
                <w:rFonts w:ascii="Arial" w:hAnsi="Arial" w:cs="Arial"/>
                <w:kern w:val="0"/>
                <w:szCs w:val="21"/>
              </w:rPr>
              <w:t>D</w:t>
            </w:r>
            <w:r w:rsidRPr="00A0114C">
              <w:rPr>
                <w:rFonts w:ascii="Arial" w:hAnsi="Arial" w:cs="Arial"/>
                <w:kern w:val="0"/>
                <w:szCs w:val="21"/>
              </w:rPr>
              <w:t>）</w:t>
            </w:r>
            <w:r w:rsidRPr="00A0114C">
              <w:rPr>
                <w:rFonts w:ascii="Arial" w:hAnsi="Arial" w:cs="Arial"/>
                <w:kern w:val="0"/>
                <w:szCs w:val="21"/>
              </w:rPr>
              <w:t>,</w:t>
            </w:r>
            <w:r w:rsidRPr="00A0114C">
              <w:rPr>
                <w:rFonts w:ascii="Arial" w:hAnsi="Arial" w:cs="Arial"/>
                <w:kern w:val="0"/>
                <w:szCs w:val="21"/>
              </w:rPr>
              <w:t>并将其置于与被测物相同的温度环境里。如图所示，将两枚应变片联入桥路的相邻边，这样因为（</w:t>
            </w:r>
            <w:r w:rsidRPr="00A0114C">
              <w:rPr>
                <w:rFonts w:ascii="Arial" w:hAnsi="Arial" w:cs="Arial"/>
                <w:kern w:val="0"/>
                <w:szCs w:val="21"/>
              </w:rPr>
              <w:t>A</w:t>
            </w:r>
            <w:r w:rsidRPr="00A0114C">
              <w:rPr>
                <w:rFonts w:ascii="Arial" w:hAnsi="Arial" w:cs="Arial"/>
                <w:kern w:val="0"/>
                <w:szCs w:val="21"/>
              </w:rPr>
              <w:t>）</w:t>
            </w:r>
            <w:r w:rsidRPr="00A0114C">
              <w:rPr>
                <w:rFonts w:ascii="Arial" w:hAnsi="Arial" w:cs="Arial"/>
                <w:kern w:val="0"/>
                <w:szCs w:val="21"/>
              </w:rPr>
              <w:t>,</w:t>
            </w:r>
            <w:r w:rsidRPr="00A0114C">
              <w:rPr>
                <w:rFonts w:ascii="Arial" w:hAnsi="Arial" w:cs="Arial"/>
                <w:kern w:val="0"/>
                <w:szCs w:val="21"/>
              </w:rPr>
              <w:t>（</w:t>
            </w:r>
            <w:r w:rsidRPr="00A0114C">
              <w:rPr>
                <w:rFonts w:ascii="Arial" w:hAnsi="Arial" w:cs="Arial"/>
                <w:kern w:val="0"/>
                <w:szCs w:val="21"/>
              </w:rPr>
              <w:t>D</w:t>
            </w:r>
            <w:r w:rsidRPr="00A0114C">
              <w:rPr>
                <w:rFonts w:ascii="Arial" w:hAnsi="Arial" w:cs="Arial"/>
                <w:kern w:val="0"/>
                <w:szCs w:val="21"/>
              </w:rPr>
              <w:t>）处于相同的温度条件下，由温度引起的伸所量相同，即由温度引起的应变相同，所以由温度引起的输出电压为零。</w:t>
            </w:r>
          </w:p>
          <w:p w:rsidR="00B37EFF" w:rsidRPr="00A0114C" w:rsidRDefault="00B37EFF" w:rsidP="00B37EFF">
            <w:pPr>
              <w:widowControl/>
              <w:jc w:val="left"/>
              <w:rPr>
                <w:rFonts w:ascii="Arial" w:hAnsi="Arial" w:cs="Arial"/>
                <w:kern w:val="0"/>
                <w:szCs w:val="21"/>
              </w:rPr>
            </w:pPr>
            <w:r w:rsidRPr="00A0114C">
              <w:rPr>
                <w:rFonts w:ascii="Arial" w:hAnsi="Arial" w:cs="Arial"/>
                <w:b/>
                <w:bCs/>
                <w:kern w:val="0"/>
                <w:szCs w:val="21"/>
              </w:rPr>
              <w:t>自我温度补偿法</w:t>
            </w:r>
          </w:p>
          <w:p w:rsidR="00B37EFF" w:rsidRPr="00A0114C" w:rsidRDefault="00B37EFF" w:rsidP="00B37EFF">
            <w:pPr>
              <w:widowControl/>
              <w:ind w:firstLine="360"/>
              <w:jc w:val="left"/>
              <w:rPr>
                <w:rFonts w:ascii="Arial" w:hAnsi="Arial" w:cs="Arial"/>
                <w:kern w:val="0"/>
                <w:szCs w:val="21"/>
              </w:rPr>
            </w:pPr>
            <w:r w:rsidRPr="00A0114C">
              <w:rPr>
                <w:rFonts w:ascii="Arial" w:hAnsi="Arial" w:cs="Arial"/>
                <w:kern w:val="0"/>
                <w:szCs w:val="21"/>
              </w:rPr>
              <w:t>从理论上讲，动态模拟法是最理想的温度补偿法。但是粘贴两枚应变片所费劳力和模拟物的放置场所的选择等问题。为了解决这个问题，可以使用只用一枚应变片即可进行温度补偿的自我温度补偿应变片。</w:t>
            </w:r>
          </w:p>
          <w:p w:rsidR="00B37EFF" w:rsidRPr="00A0114C" w:rsidRDefault="00B37EFF" w:rsidP="00B37EFF">
            <w:pPr>
              <w:widowControl/>
              <w:ind w:firstLine="360"/>
              <w:jc w:val="left"/>
              <w:rPr>
                <w:rFonts w:ascii="Arial" w:hAnsi="Arial" w:cs="Arial"/>
                <w:kern w:val="0"/>
                <w:szCs w:val="21"/>
              </w:rPr>
            </w:pPr>
            <w:r w:rsidRPr="00A0114C">
              <w:rPr>
                <w:rFonts w:ascii="Arial" w:hAnsi="Arial" w:cs="Arial"/>
                <w:kern w:val="0"/>
                <w:szCs w:val="21"/>
              </w:rPr>
              <w:t>这种方法根据被测物材料的热膨胀系数的不同来调节应变片敏感栅，因此使用适合被测物材料的应变片就可以仅用一枚应变片对应变进行测量，且不受温度的影响。除了特殊的情况，现在基本上都使用自我温度补偿型应变片。</w:t>
            </w:r>
          </w:p>
        </w:tc>
        <w:tc>
          <w:tcPr>
            <w:tcW w:w="1784" w:type="pct"/>
            <w:shd w:val="clear" w:color="auto" w:fill="FFFFFF"/>
            <w:vAlign w:val="center"/>
            <w:hideMark/>
          </w:tcPr>
          <w:p w:rsidR="00B37EFF" w:rsidRPr="00A0114C" w:rsidRDefault="00B37EFF" w:rsidP="00B37EFF">
            <w:pPr>
              <w:widowControl/>
              <w:jc w:val="center"/>
              <w:rPr>
                <w:rFonts w:ascii="Arial" w:hAnsi="Arial" w:cs="Arial"/>
                <w:kern w:val="0"/>
                <w:szCs w:val="21"/>
              </w:rPr>
            </w:pPr>
            <w:r w:rsidRPr="00A0114C">
              <w:rPr>
                <w:rFonts w:ascii="Arial" w:hAnsi="Arial" w:cs="Arial"/>
                <w:noProof/>
                <w:kern w:val="0"/>
                <w:szCs w:val="21"/>
              </w:rPr>
              <w:drawing>
                <wp:inline distT="0" distB="0" distL="0" distR="0" wp14:anchorId="0DF8A8F3" wp14:editId="177631E5">
                  <wp:extent cx="2105025" cy="2724150"/>
                  <wp:effectExtent l="0" t="0" r="9525" b="0"/>
                  <wp:docPr id="42" name="图片 42" descr="http://www.jumho.cn/images/strain/TemperatureCompensation/image0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www.jumho.cn/images/strain/TemperatureCompensation/image030.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105025" cy="2724150"/>
                          </a:xfrm>
                          <a:prstGeom prst="rect">
                            <a:avLst/>
                          </a:prstGeom>
                          <a:noFill/>
                          <a:ln>
                            <a:noFill/>
                          </a:ln>
                        </pic:spPr>
                      </pic:pic>
                    </a:graphicData>
                  </a:graphic>
                </wp:inline>
              </w:drawing>
            </w:r>
            <w:r w:rsidRPr="00A0114C">
              <w:rPr>
                <w:rFonts w:ascii="Arial" w:hAnsi="Arial" w:cs="Arial"/>
                <w:kern w:val="0"/>
                <w:szCs w:val="21"/>
              </w:rPr>
              <w:br/>
            </w:r>
            <w:r w:rsidRPr="00A0114C">
              <w:rPr>
                <w:rFonts w:ascii="Arial" w:hAnsi="Arial" w:cs="Arial"/>
                <w:kern w:val="0"/>
                <w:szCs w:val="21"/>
              </w:rPr>
              <w:t>图</w:t>
            </w:r>
            <w:r w:rsidRPr="00A0114C">
              <w:rPr>
                <w:rFonts w:ascii="Arial" w:hAnsi="Arial" w:cs="Arial"/>
                <w:kern w:val="0"/>
                <w:szCs w:val="21"/>
              </w:rPr>
              <w:t>1</w:t>
            </w:r>
          </w:p>
        </w:tc>
      </w:tr>
    </w:tbl>
    <w:p w:rsidR="00B37EFF" w:rsidRPr="00A0114C" w:rsidRDefault="00B37EFF" w:rsidP="00B37EFF">
      <w:pPr>
        <w:widowControl/>
        <w:jc w:val="left"/>
        <w:rPr>
          <w:rFonts w:ascii="宋体" w:hAnsi="宋体" w:cs="宋体"/>
          <w:vanish/>
          <w:kern w:val="0"/>
          <w:szCs w:val="21"/>
        </w:rPr>
      </w:pP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383"/>
        <w:gridCol w:w="83"/>
      </w:tblGrid>
      <w:tr w:rsidR="00A0114C" w:rsidRPr="00A0114C" w:rsidTr="00B37EFF">
        <w:trPr>
          <w:tblCellSpacing w:w="15" w:type="dxa"/>
        </w:trPr>
        <w:tc>
          <w:tcPr>
            <w:tcW w:w="0" w:type="auto"/>
            <w:gridSpan w:val="2"/>
            <w:shd w:val="clear" w:color="auto" w:fill="FFFFFF"/>
            <w:vAlign w:val="center"/>
            <w:hideMark/>
          </w:tcPr>
          <w:p w:rsidR="00B37EFF" w:rsidRPr="00A0114C" w:rsidRDefault="00B37EFF" w:rsidP="00B37EFF">
            <w:pPr>
              <w:widowControl/>
              <w:jc w:val="left"/>
              <w:rPr>
                <w:rFonts w:ascii="Arial" w:hAnsi="Arial" w:cs="Arial"/>
                <w:kern w:val="0"/>
                <w:szCs w:val="21"/>
              </w:rPr>
            </w:pPr>
            <w:r w:rsidRPr="00A0114C">
              <w:rPr>
                <w:rFonts w:ascii="Arial" w:hAnsi="Arial" w:cs="Arial"/>
                <w:b/>
                <w:bCs/>
                <w:kern w:val="0"/>
                <w:szCs w:val="21"/>
              </w:rPr>
              <w:t>自我温度补偿片的原理</w:t>
            </w:r>
          </w:p>
        </w:tc>
      </w:tr>
      <w:tr w:rsidR="00A0114C" w:rsidRPr="00A0114C" w:rsidTr="00B37EFF">
        <w:trPr>
          <w:tblCellSpacing w:w="15" w:type="dxa"/>
        </w:trPr>
        <w:tc>
          <w:tcPr>
            <w:tcW w:w="0" w:type="auto"/>
            <w:shd w:val="clear" w:color="auto" w:fill="FFFFFF"/>
            <w:vAlign w:val="center"/>
            <w:hideMark/>
          </w:tcPr>
          <w:p w:rsidR="00B37EFF" w:rsidRPr="00A0114C" w:rsidRDefault="00B37EFF" w:rsidP="00B37EFF">
            <w:pPr>
              <w:widowControl/>
              <w:spacing w:line="306" w:lineRule="atLeast"/>
              <w:ind w:firstLine="360"/>
              <w:jc w:val="left"/>
              <w:rPr>
                <w:rFonts w:ascii="Arial" w:hAnsi="Arial" w:cs="Arial"/>
                <w:kern w:val="0"/>
                <w:szCs w:val="21"/>
              </w:rPr>
            </w:pPr>
            <w:r w:rsidRPr="00A0114C">
              <w:rPr>
                <w:rFonts w:ascii="Arial" w:hAnsi="Arial" w:cs="Arial"/>
                <w:kern w:val="0"/>
                <w:szCs w:val="21"/>
              </w:rPr>
              <w:t>在热膨胀系数为</w:t>
            </w:r>
            <w:r w:rsidRPr="00A0114C">
              <w:rPr>
                <w:rFonts w:ascii="Arial" w:hAnsi="Arial" w:cs="Arial"/>
                <w:kern w:val="0"/>
                <w:szCs w:val="21"/>
              </w:rPr>
              <w:t>βs</w:t>
            </w:r>
            <w:r w:rsidRPr="00A0114C">
              <w:rPr>
                <w:rFonts w:ascii="Arial" w:hAnsi="Arial" w:cs="Arial"/>
                <w:kern w:val="0"/>
                <w:szCs w:val="21"/>
              </w:rPr>
              <w:t>的被侧物表面贴上敏感栅热膨胀系数为</w:t>
            </w:r>
            <w:r w:rsidRPr="00A0114C">
              <w:rPr>
                <w:rFonts w:ascii="Arial" w:hAnsi="Arial" w:cs="Arial"/>
                <w:kern w:val="0"/>
                <w:szCs w:val="21"/>
              </w:rPr>
              <w:t>βg</w:t>
            </w:r>
            <w:r w:rsidRPr="00A0114C">
              <w:rPr>
                <w:rFonts w:ascii="Arial" w:hAnsi="Arial" w:cs="Arial"/>
                <w:kern w:val="0"/>
                <w:szCs w:val="21"/>
              </w:rPr>
              <w:t>的应变片。则温度每变化</w:t>
            </w:r>
            <w:r w:rsidRPr="00A0114C">
              <w:rPr>
                <w:rFonts w:ascii="Arial" w:hAnsi="Arial" w:cs="Arial"/>
                <w:kern w:val="0"/>
                <w:szCs w:val="21"/>
              </w:rPr>
              <w:t>1</w:t>
            </w:r>
            <w:r w:rsidRPr="00A0114C">
              <w:rPr>
                <w:rFonts w:ascii="微软雅黑" w:eastAsia="微软雅黑" w:hAnsi="微软雅黑" w:cs="微软雅黑"/>
                <w:kern w:val="0"/>
                <w:szCs w:val="21"/>
              </w:rPr>
              <w:t>℃</w:t>
            </w:r>
            <w:r w:rsidRPr="00A0114C">
              <w:rPr>
                <w:rFonts w:ascii="Arial" w:hAnsi="Arial" w:cs="Arial"/>
                <w:kern w:val="0"/>
                <w:szCs w:val="21"/>
              </w:rPr>
              <w:t>，其所表现出来的应变</w:t>
            </w:r>
            <w:r w:rsidRPr="00A0114C">
              <w:rPr>
                <w:rFonts w:ascii="Arial" w:hAnsi="Arial" w:cs="Arial"/>
                <w:kern w:val="0"/>
                <w:szCs w:val="21"/>
              </w:rPr>
              <w:t>εT</w:t>
            </w:r>
            <w:r w:rsidRPr="00A0114C">
              <w:rPr>
                <w:rFonts w:ascii="Arial" w:hAnsi="Arial" w:cs="Arial"/>
                <w:kern w:val="0"/>
                <w:szCs w:val="21"/>
              </w:rPr>
              <w:t>如下式所示：</w:t>
            </w:r>
          </w:p>
          <w:p w:rsidR="00B37EFF" w:rsidRPr="00A0114C" w:rsidRDefault="00B37EFF" w:rsidP="00B37EFF">
            <w:pPr>
              <w:widowControl/>
              <w:spacing w:line="306" w:lineRule="atLeast"/>
              <w:ind w:firstLine="360"/>
              <w:jc w:val="left"/>
              <w:rPr>
                <w:rFonts w:ascii="Arial" w:hAnsi="Arial" w:cs="Arial"/>
                <w:kern w:val="0"/>
                <w:szCs w:val="21"/>
              </w:rPr>
            </w:pPr>
            <w:r w:rsidRPr="00A0114C">
              <w:rPr>
                <w:rFonts w:ascii="Arial" w:hAnsi="Arial" w:cs="Arial"/>
                <w:noProof/>
                <w:kern w:val="0"/>
                <w:szCs w:val="21"/>
              </w:rPr>
              <w:drawing>
                <wp:inline distT="0" distB="0" distL="0" distR="0" wp14:anchorId="2C64D9D6" wp14:editId="3405B0B3">
                  <wp:extent cx="1304925" cy="428625"/>
                  <wp:effectExtent l="0" t="0" r="9525" b="9525"/>
                  <wp:docPr id="41" name="图片 41" descr="http://www.jumho.cn/images/strain/TemperatureCompensation/image0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www.jumho.cn/images/strain/TemperatureCompensation/image031.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304925" cy="428625"/>
                          </a:xfrm>
                          <a:prstGeom prst="rect">
                            <a:avLst/>
                          </a:prstGeom>
                          <a:noFill/>
                          <a:ln>
                            <a:noFill/>
                          </a:ln>
                        </pic:spPr>
                      </pic:pic>
                    </a:graphicData>
                  </a:graphic>
                </wp:inline>
              </w:drawing>
            </w:r>
          </w:p>
          <w:p w:rsidR="00B37EFF" w:rsidRPr="00A0114C" w:rsidRDefault="00B37EFF" w:rsidP="00B37EFF">
            <w:pPr>
              <w:widowControl/>
              <w:spacing w:line="306" w:lineRule="atLeast"/>
              <w:ind w:firstLine="360"/>
              <w:jc w:val="left"/>
              <w:rPr>
                <w:rFonts w:ascii="Arial" w:hAnsi="Arial" w:cs="Arial"/>
                <w:kern w:val="0"/>
                <w:szCs w:val="21"/>
              </w:rPr>
            </w:pPr>
            <w:r w:rsidRPr="00A0114C">
              <w:rPr>
                <w:rFonts w:ascii="Arial" w:hAnsi="Arial" w:cs="Arial"/>
                <w:kern w:val="0"/>
                <w:szCs w:val="21"/>
              </w:rPr>
              <w:t>其中，</w:t>
            </w:r>
            <w:r w:rsidRPr="00A0114C">
              <w:rPr>
                <w:rFonts w:ascii="Arial" w:hAnsi="Arial" w:cs="Arial"/>
                <w:kern w:val="0"/>
                <w:szCs w:val="21"/>
              </w:rPr>
              <w:t>α</w:t>
            </w:r>
            <w:r w:rsidRPr="00A0114C">
              <w:rPr>
                <w:rFonts w:ascii="Arial" w:hAnsi="Arial" w:cs="Arial"/>
                <w:kern w:val="0"/>
                <w:szCs w:val="21"/>
              </w:rPr>
              <w:t>：电阻元件的温度系数；</w:t>
            </w:r>
            <w:r w:rsidRPr="00A0114C">
              <w:rPr>
                <w:rFonts w:ascii="Arial" w:hAnsi="Arial" w:cs="Arial"/>
                <w:kern w:val="0"/>
                <w:szCs w:val="21"/>
              </w:rPr>
              <w:t>K5</w:t>
            </w:r>
            <w:r w:rsidRPr="00A0114C">
              <w:rPr>
                <w:rFonts w:ascii="Arial" w:hAnsi="Arial" w:cs="Arial"/>
                <w:kern w:val="0"/>
                <w:szCs w:val="21"/>
              </w:rPr>
              <w:t>：</w:t>
            </w:r>
            <w:r w:rsidRPr="00A0114C">
              <w:rPr>
                <w:rFonts w:ascii="Arial" w:hAnsi="Arial" w:cs="Arial"/>
                <w:kern w:val="0"/>
                <w:szCs w:val="21"/>
              </w:rPr>
              <w:t xml:space="preserve"> </w:t>
            </w:r>
            <w:r w:rsidRPr="00A0114C">
              <w:rPr>
                <w:rFonts w:ascii="Arial" w:hAnsi="Arial" w:cs="Arial"/>
                <w:kern w:val="0"/>
                <w:szCs w:val="21"/>
              </w:rPr>
              <w:t>应变片的应变片常数</w:t>
            </w:r>
          </w:p>
          <w:p w:rsidR="00B37EFF" w:rsidRPr="00A0114C" w:rsidRDefault="00B37EFF" w:rsidP="00B37EFF">
            <w:pPr>
              <w:widowControl/>
              <w:spacing w:line="306" w:lineRule="atLeast"/>
              <w:ind w:firstLine="360"/>
              <w:jc w:val="left"/>
              <w:rPr>
                <w:rFonts w:ascii="Arial" w:hAnsi="Arial" w:cs="Arial"/>
                <w:kern w:val="0"/>
                <w:szCs w:val="21"/>
              </w:rPr>
            </w:pPr>
            <w:r w:rsidRPr="00A0114C">
              <w:rPr>
                <w:rFonts w:ascii="Arial" w:hAnsi="Arial" w:cs="Arial"/>
                <w:kern w:val="0"/>
                <w:szCs w:val="21"/>
              </w:rPr>
              <w:t>上式中，</w:t>
            </w:r>
            <w:r w:rsidRPr="00A0114C">
              <w:rPr>
                <w:rFonts w:ascii="Arial" w:hAnsi="Arial" w:cs="Arial"/>
                <w:kern w:val="0"/>
                <w:szCs w:val="21"/>
              </w:rPr>
              <w:t>K5</w:t>
            </w:r>
            <w:r w:rsidRPr="00A0114C">
              <w:rPr>
                <w:rFonts w:ascii="Arial" w:hAnsi="Arial" w:cs="Arial"/>
                <w:kern w:val="0"/>
                <w:szCs w:val="21"/>
              </w:rPr>
              <w:t>为由敏感栅材料决定的应变片常数，</w:t>
            </w:r>
            <w:r w:rsidRPr="00A0114C">
              <w:rPr>
                <w:rFonts w:ascii="Arial" w:hAnsi="Arial" w:cs="Arial"/>
                <w:kern w:val="0"/>
                <w:szCs w:val="21"/>
              </w:rPr>
              <w:t>βs</w:t>
            </w:r>
            <w:r w:rsidRPr="00A0114C">
              <w:rPr>
                <w:rFonts w:ascii="Arial" w:hAnsi="Arial" w:cs="Arial"/>
                <w:kern w:val="0"/>
                <w:szCs w:val="21"/>
              </w:rPr>
              <w:t>、</w:t>
            </w:r>
            <w:r w:rsidRPr="00A0114C">
              <w:rPr>
                <w:rFonts w:ascii="Arial" w:hAnsi="Arial" w:cs="Arial"/>
                <w:kern w:val="0"/>
                <w:szCs w:val="21"/>
              </w:rPr>
              <w:t>βg</w:t>
            </w:r>
            <w:r w:rsidRPr="00A0114C">
              <w:rPr>
                <w:rFonts w:ascii="Arial" w:hAnsi="Arial" w:cs="Arial"/>
                <w:kern w:val="0"/>
                <w:szCs w:val="21"/>
              </w:rPr>
              <w:t>分别为由各自材料决定的被测物与敏感栅的热膨胀系数，这三项均为定值，则通过调整</w:t>
            </w:r>
            <w:r w:rsidRPr="00A0114C">
              <w:rPr>
                <w:rFonts w:ascii="Arial" w:hAnsi="Arial" w:cs="Arial"/>
                <w:kern w:val="0"/>
                <w:szCs w:val="21"/>
              </w:rPr>
              <w:t>α</w:t>
            </w:r>
            <w:r w:rsidRPr="00A0114C">
              <w:rPr>
                <w:rFonts w:ascii="Arial" w:hAnsi="Arial" w:cs="Arial"/>
                <w:kern w:val="0"/>
                <w:szCs w:val="21"/>
              </w:rPr>
              <w:t>就可以使由温度引起的应变变为零。此时，</w:t>
            </w:r>
          </w:p>
          <w:p w:rsidR="00B37EFF" w:rsidRPr="00A0114C" w:rsidRDefault="00B37EFF" w:rsidP="00B37EFF">
            <w:pPr>
              <w:widowControl/>
              <w:spacing w:line="306" w:lineRule="atLeast"/>
              <w:ind w:firstLine="360"/>
              <w:jc w:val="left"/>
              <w:rPr>
                <w:rFonts w:ascii="Arial" w:hAnsi="Arial" w:cs="Arial"/>
                <w:kern w:val="0"/>
                <w:szCs w:val="21"/>
              </w:rPr>
            </w:pPr>
            <w:r w:rsidRPr="00A0114C">
              <w:rPr>
                <w:rFonts w:ascii="Arial" w:hAnsi="Arial" w:cs="Arial"/>
                <w:noProof/>
                <w:kern w:val="0"/>
                <w:szCs w:val="21"/>
              </w:rPr>
              <w:drawing>
                <wp:inline distT="0" distB="0" distL="0" distR="0" wp14:anchorId="59588137" wp14:editId="3362120B">
                  <wp:extent cx="1171575" cy="485775"/>
                  <wp:effectExtent l="0" t="0" r="9525" b="9525"/>
                  <wp:docPr id="40" name="图片 40" descr="http://www.jumho.cn/images/strain/TemperatureCompensation/image0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www.jumho.cn/images/strain/TemperatureCompensation/image032.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71575" cy="485775"/>
                          </a:xfrm>
                          <a:prstGeom prst="rect">
                            <a:avLst/>
                          </a:prstGeom>
                          <a:noFill/>
                          <a:ln>
                            <a:noFill/>
                          </a:ln>
                        </pic:spPr>
                      </pic:pic>
                    </a:graphicData>
                  </a:graphic>
                </wp:inline>
              </w:drawing>
            </w:r>
          </w:p>
          <w:p w:rsidR="00B37EFF" w:rsidRPr="00A0114C" w:rsidRDefault="00B37EFF" w:rsidP="00B37EFF">
            <w:pPr>
              <w:widowControl/>
              <w:spacing w:line="306" w:lineRule="atLeast"/>
              <w:ind w:firstLine="360"/>
              <w:jc w:val="left"/>
              <w:rPr>
                <w:rFonts w:ascii="Arial" w:hAnsi="Arial" w:cs="Arial"/>
                <w:kern w:val="0"/>
                <w:szCs w:val="21"/>
              </w:rPr>
            </w:pPr>
            <w:r w:rsidRPr="00A0114C">
              <w:rPr>
                <w:rFonts w:ascii="Arial" w:hAnsi="Arial" w:cs="Arial"/>
                <w:kern w:val="0"/>
                <w:szCs w:val="21"/>
              </w:rPr>
              <w:t>在箔材的制作过程中可以通过热处理对</w:t>
            </w:r>
            <w:r w:rsidRPr="00A0114C">
              <w:rPr>
                <w:rFonts w:ascii="Arial" w:hAnsi="Arial" w:cs="Arial"/>
                <w:kern w:val="0"/>
                <w:szCs w:val="21"/>
              </w:rPr>
              <w:t>α</w:t>
            </w:r>
            <w:r w:rsidRPr="00A0114C">
              <w:rPr>
                <w:rFonts w:ascii="Arial" w:hAnsi="Arial" w:cs="Arial"/>
                <w:kern w:val="0"/>
                <w:szCs w:val="21"/>
              </w:rPr>
              <w:t>的值进行控制。而且它是与特定的被测物的热膨胀系数</w:t>
            </w:r>
            <w:r w:rsidRPr="00A0114C">
              <w:rPr>
                <w:rFonts w:ascii="Arial" w:hAnsi="Arial" w:cs="Arial"/>
                <w:kern w:val="0"/>
                <w:szCs w:val="21"/>
              </w:rPr>
              <w:t>βs</w:t>
            </w:r>
            <w:r w:rsidRPr="00A0114C">
              <w:rPr>
                <w:rFonts w:ascii="Arial" w:hAnsi="Arial" w:cs="Arial"/>
                <w:kern w:val="0"/>
                <w:szCs w:val="21"/>
              </w:rPr>
              <w:t>相对应的，如果用在不适用的被测物时，不仅不会补偿温度引起的应变还会引起较大的测量误差。</w:t>
            </w:r>
          </w:p>
        </w:tc>
        <w:tc>
          <w:tcPr>
            <w:tcW w:w="0" w:type="auto"/>
            <w:shd w:val="clear" w:color="auto" w:fill="FFFFFF"/>
            <w:vAlign w:val="center"/>
            <w:hideMark/>
          </w:tcPr>
          <w:p w:rsidR="00B37EFF" w:rsidRPr="00A0114C" w:rsidRDefault="00B37EFF" w:rsidP="00B37EFF">
            <w:pPr>
              <w:widowControl/>
              <w:spacing w:line="306" w:lineRule="atLeast"/>
              <w:jc w:val="left"/>
              <w:rPr>
                <w:rFonts w:eastAsia="Times New Roman" w:cs="Times New Roman"/>
                <w:kern w:val="0"/>
                <w:szCs w:val="21"/>
              </w:rPr>
            </w:pPr>
          </w:p>
        </w:tc>
      </w:tr>
      <w:tr w:rsidR="00A0114C" w:rsidRPr="00A0114C" w:rsidTr="006635FF">
        <w:trPr>
          <w:trHeight w:val="255"/>
          <w:tblCellSpacing w:w="15" w:type="dxa"/>
        </w:trPr>
        <w:tc>
          <w:tcPr>
            <w:tcW w:w="0" w:type="auto"/>
            <w:gridSpan w:val="2"/>
            <w:shd w:val="clear" w:color="auto" w:fill="FFFFFF"/>
            <w:vAlign w:val="center"/>
            <w:hideMark/>
          </w:tcPr>
          <w:p w:rsidR="006635FF" w:rsidRPr="00A0114C" w:rsidRDefault="006635FF" w:rsidP="006635FF">
            <w:pPr>
              <w:widowControl/>
              <w:jc w:val="left"/>
              <w:rPr>
                <w:rFonts w:ascii="Simsun" w:hAnsi="Simsun" w:cs="宋体" w:hint="eastAsia"/>
                <w:kern w:val="0"/>
                <w:szCs w:val="21"/>
              </w:rPr>
            </w:pPr>
            <w:r w:rsidRPr="00A0114C">
              <w:rPr>
                <w:rFonts w:ascii="Arial" w:hAnsi="Arial" w:cs="Arial"/>
                <w:b/>
                <w:bCs/>
                <w:kern w:val="0"/>
                <w:szCs w:val="21"/>
              </w:rPr>
              <w:t>导线的温度补偿</w:t>
            </w:r>
          </w:p>
        </w:tc>
      </w:tr>
      <w:tr w:rsidR="00A0114C" w:rsidRPr="00A0114C" w:rsidTr="006635FF">
        <w:trPr>
          <w:tblCellSpacing w:w="15" w:type="dxa"/>
        </w:trPr>
        <w:tc>
          <w:tcPr>
            <w:tcW w:w="0" w:type="auto"/>
            <w:gridSpan w:val="2"/>
            <w:shd w:val="clear" w:color="auto" w:fill="FFFFFF"/>
            <w:vAlign w:val="center"/>
            <w:hideMark/>
          </w:tcPr>
          <w:p w:rsidR="006635FF" w:rsidRPr="00A0114C" w:rsidRDefault="006635FF" w:rsidP="006635FF">
            <w:pPr>
              <w:widowControl/>
              <w:ind w:firstLine="360"/>
              <w:jc w:val="left"/>
              <w:rPr>
                <w:rFonts w:ascii="Arial" w:hAnsi="Arial" w:cs="Arial"/>
                <w:kern w:val="0"/>
                <w:szCs w:val="21"/>
              </w:rPr>
            </w:pPr>
            <w:r w:rsidRPr="00A0114C">
              <w:rPr>
                <w:rFonts w:ascii="Arial" w:hAnsi="Arial" w:cs="Arial"/>
                <w:kern w:val="0"/>
                <w:szCs w:val="21"/>
              </w:rPr>
              <w:t>使用自我温度补偿片可以解决应变片所受的温度影响问题。但是从应变片到测量仪之间的导线也会受到温度的影响，这个问题并没有解决。如图</w:t>
            </w:r>
            <w:r w:rsidRPr="00A0114C">
              <w:rPr>
                <w:rFonts w:ascii="Arial" w:hAnsi="Arial" w:cs="Arial"/>
                <w:kern w:val="0"/>
                <w:szCs w:val="21"/>
              </w:rPr>
              <w:t>a</w:t>
            </w:r>
            <w:r w:rsidRPr="00A0114C">
              <w:rPr>
                <w:rFonts w:ascii="Arial" w:hAnsi="Arial" w:cs="Arial"/>
                <w:kern w:val="0"/>
                <w:szCs w:val="21"/>
              </w:rPr>
              <w:t>所示单应变片双线的联接方式将导线的电阻全部串联入了应变片中。导线较短时不会有太大的问题，但如果导线较长就会产生影响。</w:t>
            </w:r>
          </w:p>
          <w:p w:rsidR="006635FF" w:rsidRPr="00A0114C" w:rsidRDefault="006635FF" w:rsidP="006635FF">
            <w:pPr>
              <w:widowControl/>
              <w:jc w:val="center"/>
              <w:rPr>
                <w:rFonts w:ascii="Arial" w:hAnsi="Arial" w:cs="Arial"/>
                <w:kern w:val="0"/>
                <w:szCs w:val="21"/>
              </w:rPr>
            </w:pPr>
            <w:r w:rsidRPr="00A0114C">
              <w:rPr>
                <w:rFonts w:ascii="Arial" w:hAnsi="Arial" w:cs="Arial"/>
                <w:noProof/>
                <w:kern w:val="0"/>
                <w:szCs w:val="21"/>
              </w:rPr>
              <w:lastRenderedPageBreak/>
              <w:drawing>
                <wp:inline distT="0" distB="0" distL="0" distR="0" wp14:anchorId="545AFB86" wp14:editId="4170211E">
                  <wp:extent cx="5257800" cy="1285875"/>
                  <wp:effectExtent l="0" t="0" r="0" b="9525"/>
                  <wp:docPr id="44" name="图片 44" descr="http://www.jumho.cn/images/strain/wireTC/image0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www.jumho.cn/images/strain/wireTC/image033.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57800" cy="1285875"/>
                          </a:xfrm>
                          <a:prstGeom prst="rect">
                            <a:avLst/>
                          </a:prstGeom>
                          <a:noFill/>
                          <a:ln>
                            <a:noFill/>
                          </a:ln>
                        </pic:spPr>
                      </pic:pic>
                    </a:graphicData>
                  </a:graphic>
                </wp:inline>
              </w:drawing>
            </w:r>
          </w:p>
          <w:p w:rsidR="006635FF" w:rsidRPr="00A0114C" w:rsidRDefault="006635FF" w:rsidP="006635FF">
            <w:pPr>
              <w:widowControl/>
              <w:ind w:firstLine="360"/>
              <w:jc w:val="left"/>
              <w:rPr>
                <w:rFonts w:ascii="Arial" w:hAnsi="Arial" w:cs="Arial"/>
                <w:kern w:val="0"/>
                <w:szCs w:val="21"/>
              </w:rPr>
            </w:pPr>
            <w:r w:rsidRPr="00A0114C">
              <w:rPr>
                <w:rFonts w:ascii="Arial" w:hAnsi="Arial" w:cs="Arial"/>
                <w:kern w:val="0"/>
                <w:szCs w:val="21"/>
              </w:rPr>
              <w:t>为了减小导线的影响，可以使用</w:t>
            </w:r>
            <w:r w:rsidRPr="00A0114C">
              <w:rPr>
                <w:rFonts w:ascii="Arial" w:hAnsi="Arial" w:cs="Arial"/>
                <w:kern w:val="0"/>
                <w:szCs w:val="21"/>
              </w:rPr>
              <w:t xml:space="preserve">3 </w:t>
            </w:r>
            <w:r w:rsidRPr="00A0114C">
              <w:rPr>
                <w:rFonts w:ascii="Arial" w:hAnsi="Arial" w:cs="Arial"/>
                <w:kern w:val="0"/>
                <w:szCs w:val="21"/>
              </w:rPr>
              <w:t>线联接法。如图</w:t>
            </w:r>
            <w:r w:rsidRPr="00A0114C">
              <w:rPr>
                <w:rFonts w:ascii="Arial" w:hAnsi="Arial" w:cs="Arial"/>
                <w:kern w:val="0"/>
                <w:szCs w:val="21"/>
              </w:rPr>
              <w:t>b</w:t>
            </w:r>
            <w:r w:rsidRPr="00A0114C">
              <w:rPr>
                <w:rFonts w:ascii="Arial" w:hAnsi="Arial" w:cs="Arial"/>
                <w:kern w:val="0"/>
                <w:szCs w:val="21"/>
              </w:rPr>
              <w:t>所示，在应变片导线的一根上再联上一根导线，用</w:t>
            </w:r>
            <w:r w:rsidRPr="00A0114C">
              <w:rPr>
                <w:rFonts w:ascii="Arial" w:hAnsi="Arial" w:cs="Arial"/>
                <w:kern w:val="0"/>
                <w:szCs w:val="21"/>
              </w:rPr>
              <w:t>3</w:t>
            </w:r>
            <w:r w:rsidRPr="00A0114C">
              <w:rPr>
                <w:rFonts w:ascii="Arial" w:hAnsi="Arial" w:cs="Arial"/>
                <w:kern w:val="0"/>
                <w:szCs w:val="21"/>
              </w:rPr>
              <w:t>根导线使桥路变长。</w:t>
            </w:r>
          </w:p>
          <w:p w:rsidR="006635FF" w:rsidRPr="00A0114C" w:rsidRDefault="006635FF" w:rsidP="006635FF">
            <w:pPr>
              <w:widowControl/>
              <w:jc w:val="center"/>
              <w:rPr>
                <w:rFonts w:ascii="Arial" w:hAnsi="Arial" w:cs="Arial"/>
                <w:kern w:val="0"/>
                <w:szCs w:val="21"/>
              </w:rPr>
            </w:pPr>
            <w:r w:rsidRPr="00A0114C">
              <w:rPr>
                <w:rFonts w:ascii="Arial" w:hAnsi="Arial" w:cs="Arial"/>
                <w:noProof/>
                <w:kern w:val="0"/>
                <w:szCs w:val="21"/>
              </w:rPr>
              <w:drawing>
                <wp:inline distT="0" distB="0" distL="0" distR="0" wp14:anchorId="05B342C9" wp14:editId="4915C60D">
                  <wp:extent cx="4972050" cy="1609725"/>
                  <wp:effectExtent l="0" t="0" r="0" b="9525"/>
                  <wp:docPr id="43" name="图片 43" descr="http://www.jumho.cn/images/strain/wireTC/image0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www.jumho.cn/images/strain/wireTC/image034.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972050" cy="1609725"/>
                          </a:xfrm>
                          <a:prstGeom prst="rect">
                            <a:avLst/>
                          </a:prstGeom>
                          <a:noFill/>
                          <a:ln>
                            <a:noFill/>
                          </a:ln>
                        </pic:spPr>
                      </pic:pic>
                    </a:graphicData>
                  </a:graphic>
                </wp:inline>
              </w:drawing>
            </w:r>
          </w:p>
          <w:p w:rsidR="006635FF" w:rsidRPr="00A0114C" w:rsidRDefault="006635FF" w:rsidP="006635FF">
            <w:pPr>
              <w:widowControl/>
              <w:ind w:firstLine="360"/>
              <w:jc w:val="left"/>
              <w:rPr>
                <w:rFonts w:ascii="Arial" w:hAnsi="Arial" w:cs="Arial"/>
                <w:kern w:val="0"/>
                <w:szCs w:val="21"/>
              </w:rPr>
            </w:pPr>
            <w:r w:rsidRPr="00A0114C">
              <w:rPr>
                <w:rFonts w:ascii="Arial" w:hAnsi="Arial" w:cs="Arial"/>
                <w:kern w:val="0"/>
                <w:szCs w:val="21"/>
              </w:rPr>
              <w:t>这种联接方式与双线式不同的地方是导线的电阻分别由电桥的相邻两边所分担。图</w:t>
            </w:r>
            <w:r w:rsidRPr="00A0114C">
              <w:rPr>
                <w:rFonts w:ascii="Arial" w:hAnsi="Arial" w:cs="Arial"/>
                <w:kern w:val="0"/>
                <w:szCs w:val="21"/>
              </w:rPr>
              <w:t xml:space="preserve">b </w:t>
            </w:r>
            <w:r w:rsidRPr="00A0114C">
              <w:rPr>
                <w:rFonts w:ascii="Arial" w:hAnsi="Arial" w:cs="Arial"/>
                <w:kern w:val="0"/>
                <w:szCs w:val="21"/>
              </w:rPr>
              <w:t>中，导线电阻</w:t>
            </w:r>
            <w:r w:rsidRPr="00A0114C">
              <w:rPr>
                <w:rFonts w:ascii="Arial" w:hAnsi="Arial" w:cs="Arial"/>
                <w:kern w:val="0"/>
                <w:szCs w:val="21"/>
              </w:rPr>
              <w:t>r1</w:t>
            </w:r>
            <w:r w:rsidRPr="00A0114C">
              <w:rPr>
                <w:rFonts w:ascii="Arial" w:hAnsi="Arial" w:cs="Arial"/>
                <w:kern w:val="0"/>
                <w:szCs w:val="21"/>
              </w:rPr>
              <w:t>串联入了应变片电阻</w:t>
            </w:r>
            <w:r w:rsidRPr="00A0114C">
              <w:rPr>
                <w:rFonts w:ascii="Arial" w:hAnsi="Arial" w:cs="Arial"/>
                <w:kern w:val="0"/>
                <w:szCs w:val="21"/>
              </w:rPr>
              <w:t>Rg</w:t>
            </w:r>
            <w:r w:rsidRPr="00A0114C">
              <w:rPr>
                <w:rFonts w:ascii="Arial" w:hAnsi="Arial" w:cs="Arial"/>
                <w:kern w:val="0"/>
                <w:szCs w:val="21"/>
              </w:rPr>
              <w:t>，</w:t>
            </w:r>
            <w:r w:rsidRPr="00A0114C">
              <w:rPr>
                <w:rFonts w:ascii="Arial" w:hAnsi="Arial" w:cs="Arial"/>
                <w:kern w:val="0"/>
                <w:szCs w:val="21"/>
              </w:rPr>
              <w:t>r2</w:t>
            </w:r>
            <w:r w:rsidRPr="00A0114C">
              <w:rPr>
                <w:rFonts w:ascii="Arial" w:hAnsi="Arial" w:cs="Arial"/>
                <w:kern w:val="0"/>
                <w:szCs w:val="21"/>
              </w:rPr>
              <w:t>串联入了</w:t>
            </w:r>
            <w:r w:rsidRPr="00A0114C">
              <w:rPr>
                <w:rFonts w:ascii="Arial" w:hAnsi="Arial" w:cs="Arial"/>
                <w:kern w:val="0"/>
                <w:szCs w:val="21"/>
              </w:rPr>
              <w:t>R2</w:t>
            </w:r>
            <w:r w:rsidRPr="00A0114C">
              <w:rPr>
                <w:rFonts w:ascii="Arial" w:hAnsi="Arial" w:cs="Arial"/>
                <w:kern w:val="0"/>
                <w:szCs w:val="21"/>
              </w:rPr>
              <w:t>，</w:t>
            </w:r>
            <w:r w:rsidRPr="00A0114C">
              <w:rPr>
                <w:rFonts w:ascii="Arial" w:hAnsi="Arial" w:cs="Arial"/>
                <w:kern w:val="0"/>
                <w:szCs w:val="21"/>
              </w:rPr>
              <w:t>r3</w:t>
            </w:r>
            <w:r w:rsidRPr="00A0114C">
              <w:rPr>
                <w:rFonts w:ascii="Arial" w:hAnsi="Arial" w:cs="Arial"/>
                <w:kern w:val="0"/>
                <w:szCs w:val="21"/>
              </w:rPr>
              <w:t>成为电桥的输出端。这样，就几乎不会产生什么影响了。</w:t>
            </w:r>
          </w:p>
        </w:tc>
      </w:tr>
    </w:tbl>
    <w:p w:rsidR="006635FF" w:rsidRPr="00A0114C" w:rsidRDefault="006635FF" w:rsidP="00375B96">
      <w:pPr>
        <w:rPr>
          <w:szCs w:val="21"/>
        </w:rPr>
      </w:pPr>
    </w:p>
    <w:p w:rsidR="00587CAC" w:rsidRPr="00A0114C" w:rsidRDefault="00587CAC" w:rsidP="00375B96">
      <w:pPr>
        <w:rPr>
          <w:szCs w:val="21"/>
        </w:rPr>
      </w:pPr>
    </w:p>
    <w:tbl>
      <w:tblPr>
        <w:tblW w:w="877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730"/>
        <w:gridCol w:w="45"/>
      </w:tblGrid>
      <w:tr w:rsidR="00A0114C" w:rsidRPr="00A0114C" w:rsidTr="00587CAC">
        <w:trPr>
          <w:gridAfter w:val="1"/>
          <w:tblCellSpacing w:w="15" w:type="dxa"/>
        </w:trPr>
        <w:tc>
          <w:tcPr>
            <w:tcW w:w="0" w:type="auto"/>
            <w:shd w:val="clear" w:color="auto" w:fill="FFFFFF"/>
            <w:vAlign w:val="center"/>
            <w:hideMark/>
          </w:tcPr>
          <w:p w:rsidR="00587CAC" w:rsidRPr="00A0114C" w:rsidRDefault="00587CAC" w:rsidP="003C22DF">
            <w:pPr>
              <w:pStyle w:val="3"/>
              <w:rPr>
                <w:rFonts w:ascii="Simsun" w:hAnsi="Simsun" w:cs="宋体" w:hint="eastAsia"/>
                <w:sz w:val="21"/>
              </w:rPr>
            </w:pPr>
            <w:bookmarkStart w:id="9" w:name="_Toc438727805"/>
            <w:r w:rsidRPr="00830240">
              <w:t>应变片粘贴</w:t>
            </w:r>
            <w:bookmarkEnd w:id="9"/>
          </w:p>
        </w:tc>
      </w:tr>
      <w:tr w:rsidR="00A0114C" w:rsidRPr="00A0114C" w:rsidTr="00587CAC">
        <w:trPr>
          <w:tblCellSpacing w:w="15" w:type="dxa"/>
        </w:trPr>
        <w:tc>
          <w:tcPr>
            <w:tcW w:w="0" w:type="auto"/>
            <w:gridSpan w:val="2"/>
            <w:shd w:val="clear" w:color="auto" w:fill="FFFFFF"/>
            <w:hideMark/>
          </w:tcPr>
          <w:p w:rsidR="00587CAC" w:rsidRPr="00A0114C" w:rsidRDefault="00587CAC" w:rsidP="00587CAC">
            <w:pPr>
              <w:widowControl/>
              <w:jc w:val="left"/>
              <w:rPr>
                <w:rFonts w:ascii="Arial" w:hAnsi="Arial" w:cs="Arial"/>
                <w:kern w:val="0"/>
                <w:szCs w:val="21"/>
              </w:rPr>
            </w:pPr>
            <w:r w:rsidRPr="00A0114C">
              <w:rPr>
                <w:rFonts w:ascii="Arial" w:hAnsi="Arial" w:cs="Arial"/>
                <w:kern w:val="0"/>
                <w:szCs w:val="21"/>
              </w:rPr>
              <w:t xml:space="preserve">　　应变片的粘贴方法根据应变片，粘贴剂，使用环境的不同而不同。这里以常温室内测量为例。选用普通型应变片（带有导线的</w:t>
            </w:r>
            <w:r w:rsidRPr="00A0114C">
              <w:rPr>
                <w:rFonts w:ascii="Arial" w:hAnsi="Arial" w:cs="Arial"/>
                <w:kern w:val="0"/>
                <w:szCs w:val="21"/>
              </w:rPr>
              <w:t xml:space="preserve">KFG </w:t>
            </w:r>
            <w:r w:rsidRPr="00A0114C">
              <w:rPr>
                <w:rFonts w:ascii="Arial" w:hAnsi="Arial" w:cs="Arial"/>
                <w:kern w:val="0"/>
                <w:szCs w:val="21"/>
              </w:rPr>
              <w:t>应变片），速干性粘贴剂（氰基丙烯酸盐酸粘合剂系列</w:t>
            </w:r>
            <w:r w:rsidRPr="00A0114C">
              <w:rPr>
                <w:rFonts w:ascii="Arial" w:hAnsi="Arial" w:cs="Arial"/>
                <w:kern w:val="0"/>
                <w:szCs w:val="21"/>
              </w:rPr>
              <w:t>CC-33A</w:t>
            </w:r>
            <w:r w:rsidRPr="00A0114C">
              <w:rPr>
                <w:rFonts w:ascii="Arial" w:hAnsi="Arial" w:cs="Arial"/>
                <w:kern w:val="0"/>
                <w:szCs w:val="21"/>
              </w:rPr>
              <w:t>），低碳钢试验片。</w:t>
            </w:r>
            <w:r w:rsidRPr="00A0114C">
              <w:rPr>
                <w:rFonts w:ascii="Arial" w:hAnsi="Arial" w:cs="Arial"/>
                <w:kern w:val="0"/>
                <w:szCs w:val="21"/>
              </w:rPr>
              <w:br/>
              <w:t>1</w:t>
            </w:r>
            <w:r w:rsidRPr="00A0114C">
              <w:rPr>
                <w:rFonts w:ascii="Arial" w:hAnsi="Arial" w:cs="Arial"/>
                <w:kern w:val="0"/>
                <w:szCs w:val="21"/>
              </w:rPr>
              <w:t>、</w:t>
            </w:r>
            <w:r w:rsidRPr="00A0114C">
              <w:rPr>
                <w:rFonts w:ascii="Arial" w:hAnsi="Arial" w:cs="Arial"/>
                <w:b/>
                <w:bCs/>
                <w:kern w:val="0"/>
                <w:szCs w:val="21"/>
              </w:rPr>
              <w:t>选择应变片</w:t>
            </w:r>
            <w:r w:rsidRPr="00A0114C">
              <w:rPr>
                <w:rFonts w:ascii="Arial" w:hAnsi="Arial" w:cs="Arial"/>
                <w:b/>
                <w:bCs/>
                <w:kern w:val="0"/>
                <w:szCs w:val="21"/>
              </w:rPr>
              <w:t> </w:t>
            </w:r>
            <w:r w:rsidRPr="00A0114C">
              <w:rPr>
                <w:rFonts w:ascii="Arial" w:hAnsi="Arial" w:cs="Arial"/>
                <w:kern w:val="0"/>
                <w:szCs w:val="21"/>
              </w:rPr>
              <w:br/>
            </w:r>
            <w:r w:rsidRPr="00A0114C">
              <w:rPr>
                <w:rFonts w:ascii="Arial" w:hAnsi="Arial" w:cs="Arial"/>
                <w:noProof/>
                <w:kern w:val="0"/>
                <w:szCs w:val="21"/>
              </w:rPr>
              <w:drawing>
                <wp:inline distT="0" distB="0" distL="0" distR="0" wp14:anchorId="635BC0EE" wp14:editId="52054CFE">
                  <wp:extent cx="2219325" cy="2000250"/>
                  <wp:effectExtent l="0" t="0" r="9525" b="0"/>
                  <wp:docPr id="52" name="图片 52" descr="http://www.jumho.cn/images/clip_image002_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www.jumho.cn/images/clip_image002_0003.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19325" cy="2000250"/>
                          </a:xfrm>
                          <a:prstGeom prst="rect">
                            <a:avLst/>
                          </a:prstGeom>
                          <a:noFill/>
                          <a:ln>
                            <a:noFill/>
                          </a:ln>
                        </pic:spPr>
                      </pic:pic>
                    </a:graphicData>
                  </a:graphic>
                </wp:inline>
              </w:drawing>
            </w:r>
            <w:r w:rsidRPr="00A0114C">
              <w:rPr>
                <w:rFonts w:ascii="Arial" w:hAnsi="Arial" w:cs="Arial"/>
                <w:kern w:val="0"/>
                <w:szCs w:val="21"/>
              </w:rPr>
              <w:br/>
            </w:r>
            <w:r w:rsidRPr="00A0114C">
              <w:rPr>
                <w:rFonts w:ascii="Arial" w:hAnsi="Arial" w:cs="Arial"/>
                <w:kern w:val="0"/>
                <w:szCs w:val="21"/>
              </w:rPr>
              <w:t>根据被测物与目的选择应变片的种类及长度，参考应变片热膨胀系数，选择适用于被测物的应变片。</w:t>
            </w:r>
            <w:r w:rsidRPr="00A0114C">
              <w:rPr>
                <w:rFonts w:ascii="Arial" w:hAnsi="Arial" w:cs="Arial"/>
                <w:kern w:val="0"/>
                <w:szCs w:val="21"/>
              </w:rPr>
              <w:t> </w:t>
            </w:r>
            <w:r w:rsidRPr="00A0114C">
              <w:rPr>
                <w:rFonts w:ascii="Arial" w:hAnsi="Arial" w:cs="Arial"/>
                <w:kern w:val="0"/>
                <w:szCs w:val="21"/>
              </w:rPr>
              <w:br/>
            </w:r>
            <w:r w:rsidRPr="00A0114C">
              <w:rPr>
                <w:rFonts w:ascii="Arial" w:hAnsi="Arial" w:cs="Arial"/>
                <w:kern w:val="0"/>
                <w:szCs w:val="21"/>
              </w:rPr>
              <w:t xml:space="preserve">　　</w:t>
            </w:r>
            <w:r w:rsidRPr="00A0114C">
              <w:rPr>
                <w:rFonts w:ascii="Arial" w:hAnsi="Arial" w:cs="Arial"/>
                <w:kern w:val="0"/>
                <w:szCs w:val="21"/>
              </w:rPr>
              <w:br/>
              <w:t>2</w:t>
            </w:r>
            <w:r w:rsidRPr="00A0114C">
              <w:rPr>
                <w:rFonts w:ascii="Arial" w:hAnsi="Arial" w:cs="Arial"/>
                <w:kern w:val="0"/>
                <w:szCs w:val="21"/>
              </w:rPr>
              <w:t>、</w:t>
            </w:r>
            <w:r w:rsidRPr="00A0114C">
              <w:rPr>
                <w:rFonts w:ascii="Arial" w:hAnsi="Arial" w:cs="Arial"/>
                <w:b/>
                <w:bCs/>
                <w:kern w:val="0"/>
                <w:szCs w:val="21"/>
              </w:rPr>
              <w:t>除锈，保护膜</w:t>
            </w:r>
            <w:r w:rsidRPr="00A0114C">
              <w:rPr>
                <w:rFonts w:ascii="Arial" w:hAnsi="Arial" w:cs="Arial"/>
                <w:b/>
                <w:bCs/>
                <w:kern w:val="0"/>
                <w:szCs w:val="21"/>
              </w:rPr>
              <w:br/>
            </w:r>
            <w:r w:rsidRPr="00A0114C">
              <w:rPr>
                <w:rFonts w:ascii="Arial" w:hAnsi="Arial" w:cs="Arial"/>
                <w:b/>
                <w:bCs/>
                <w:kern w:val="0"/>
                <w:szCs w:val="21"/>
              </w:rPr>
              <w:lastRenderedPageBreak/>
              <w:t xml:space="preserve">　　</w:t>
            </w:r>
            <w:r w:rsidRPr="00A0114C">
              <w:rPr>
                <w:rFonts w:ascii="Arial" w:hAnsi="Arial" w:cs="Arial"/>
                <w:b/>
                <w:bCs/>
                <w:kern w:val="0"/>
                <w:szCs w:val="21"/>
              </w:rPr>
              <w:t> </w:t>
            </w:r>
            <w:r w:rsidRPr="00A0114C">
              <w:rPr>
                <w:rFonts w:ascii="Arial" w:hAnsi="Arial" w:cs="Arial"/>
                <w:noProof/>
                <w:kern w:val="0"/>
                <w:szCs w:val="21"/>
              </w:rPr>
              <w:drawing>
                <wp:inline distT="0" distB="0" distL="0" distR="0" wp14:anchorId="306780A5" wp14:editId="0DBF01A7">
                  <wp:extent cx="2209800" cy="1866900"/>
                  <wp:effectExtent l="0" t="0" r="0" b="0"/>
                  <wp:docPr id="51" name="图片 51" descr="http://www.jumho.cn/images/clip_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www.jumho.cn/images/clip_image004.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09800" cy="1866900"/>
                          </a:xfrm>
                          <a:prstGeom prst="rect">
                            <a:avLst/>
                          </a:prstGeom>
                          <a:noFill/>
                          <a:ln>
                            <a:noFill/>
                          </a:ln>
                        </pic:spPr>
                      </pic:pic>
                    </a:graphicData>
                  </a:graphic>
                </wp:inline>
              </w:drawing>
            </w:r>
            <w:r w:rsidRPr="00A0114C">
              <w:rPr>
                <w:rFonts w:ascii="Arial" w:hAnsi="Arial" w:cs="Arial"/>
                <w:kern w:val="0"/>
                <w:szCs w:val="21"/>
              </w:rPr>
              <w:br/>
            </w:r>
            <w:r w:rsidRPr="00A0114C">
              <w:rPr>
                <w:rFonts w:ascii="Arial" w:hAnsi="Arial" w:cs="Arial"/>
                <w:kern w:val="0"/>
                <w:szCs w:val="21"/>
              </w:rPr>
              <w:t>将应变片所要粘贴的部位（</w:t>
            </w:r>
            <w:r w:rsidRPr="00A0114C">
              <w:rPr>
                <w:rFonts w:ascii="Arial" w:hAnsi="Arial" w:cs="Arial"/>
                <w:kern w:val="0"/>
                <w:szCs w:val="21"/>
              </w:rPr>
              <w:t xml:space="preserve"> </w:t>
            </w:r>
            <w:r w:rsidRPr="00A0114C">
              <w:rPr>
                <w:rFonts w:ascii="Arial" w:hAnsi="Arial" w:cs="Arial"/>
                <w:kern w:val="0"/>
                <w:szCs w:val="21"/>
              </w:rPr>
              <w:t>范围要大于应变片的面积）用砂布（</w:t>
            </w:r>
            <w:r w:rsidRPr="00A0114C">
              <w:rPr>
                <w:rFonts w:ascii="Arial" w:hAnsi="Arial" w:cs="Arial"/>
                <w:kern w:val="0"/>
                <w:szCs w:val="21"/>
              </w:rPr>
              <w:t>#200</w:t>
            </w:r>
            <w:r w:rsidRPr="00A0114C">
              <w:rPr>
                <w:rFonts w:ascii="Arial" w:hAnsi="Arial" w:cs="Arial"/>
                <w:kern w:val="0"/>
                <w:szCs w:val="21"/>
              </w:rPr>
              <w:t>～</w:t>
            </w:r>
            <w:r w:rsidRPr="00A0114C">
              <w:rPr>
                <w:rFonts w:ascii="Arial" w:hAnsi="Arial" w:cs="Arial"/>
                <w:kern w:val="0"/>
                <w:szCs w:val="21"/>
              </w:rPr>
              <w:t>300</w:t>
            </w:r>
            <w:r w:rsidRPr="00A0114C">
              <w:rPr>
                <w:rFonts w:ascii="Arial" w:hAnsi="Arial" w:cs="Arial"/>
                <w:kern w:val="0"/>
                <w:szCs w:val="21"/>
              </w:rPr>
              <w:t>）打磨，直到除去涂漆，锈迹及镀金等。</w:t>
            </w:r>
            <w:r w:rsidRPr="00A0114C">
              <w:rPr>
                <w:rFonts w:ascii="Arial" w:hAnsi="Arial" w:cs="Arial"/>
                <w:kern w:val="0"/>
                <w:szCs w:val="21"/>
              </w:rPr>
              <w:t> </w:t>
            </w:r>
            <w:r w:rsidRPr="00A0114C">
              <w:rPr>
                <w:rFonts w:ascii="Arial" w:hAnsi="Arial" w:cs="Arial"/>
                <w:kern w:val="0"/>
                <w:szCs w:val="21"/>
              </w:rPr>
              <w:br/>
            </w:r>
            <w:r w:rsidRPr="00A0114C">
              <w:rPr>
                <w:rFonts w:ascii="Arial" w:hAnsi="Arial" w:cs="Arial"/>
                <w:kern w:val="0"/>
                <w:szCs w:val="21"/>
              </w:rPr>
              <w:t xml:space="preserve">　　</w:t>
            </w:r>
            <w:r w:rsidRPr="00A0114C">
              <w:rPr>
                <w:rFonts w:ascii="Arial" w:hAnsi="Arial" w:cs="Arial"/>
                <w:kern w:val="0"/>
                <w:szCs w:val="21"/>
              </w:rPr>
              <w:br/>
              <w:t>3</w:t>
            </w:r>
            <w:r w:rsidRPr="00A0114C">
              <w:rPr>
                <w:rFonts w:ascii="Arial" w:hAnsi="Arial" w:cs="Arial"/>
                <w:kern w:val="0"/>
                <w:szCs w:val="21"/>
              </w:rPr>
              <w:t>、</w:t>
            </w:r>
            <w:r w:rsidRPr="00A0114C">
              <w:rPr>
                <w:rFonts w:ascii="Arial" w:hAnsi="Arial" w:cs="Arial"/>
                <w:b/>
                <w:bCs/>
                <w:kern w:val="0"/>
                <w:szCs w:val="21"/>
              </w:rPr>
              <w:t>确定粘贴位置</w:t>
            </w:r>
            <w:r w:rsidRPr="00A0114C">
              <w:rPr>
                <w:rFonts w:ascii="Arial" w:hAnsi="Arial" w:cs="Arial"/>
                <w:b/>
                <w:bCs/>
                <w:kern w:val="0"/>
                <w:szCs w:val="21"/>
              </w:rPr>
              <w:br/>
            </w:r>
            <w:r w:rsidRPr="00A0114C">
              <w:rPr>
                <w:rFonts w:ascii="Arial" w:hAnsi="Arial" w:cs="Arial"/>
                <w:b/>
                <w:bCs/>
                <w:kern w:val="0"/>
                <w:szCs w:val="21"/>
              </w:rPr>
              <w:t xml:space="preserve">　　</w:t>
            </w:r>
            <w:r w:rsidRPr="00A0114C">
              <w:rPr>
                <w:rFonts w:ascii="Arial" w:hAnsi="Arial" w:cs="Arial"/>
                <w:b/>
                <w:bCs/>
                <w:kern w:val="0"/>
                <w:szCs w:val="21"/>
              </w:rPr>
              <w:t> </w:t>
            </w:r>
            <w:r w:rsidRPr="00A0114C">
              <w:rPr>
                <w:rFonts w:ascii="Arial" w:hAnsi="Arial" w:cs="Arial"/>
                <w:noProof/>
                <w:kern w:val="0"/>
                <w:szCs w:val="21"/>
              </w:rPr>
              <w:drawing>
                <wp:inline distT="0" distB="0" distL="0" distR="0" wp14:anchorId="73AF109F" wp14:editId="1E1DA35E">
                  <wp:extent cx="2238375" cy="2028825"/>
                  <wp:effectExtent l="0" t="0" r="9525" b="9525"/>
                  <wp:docPr id="50" name="图片 50" descr="http://www.jumho.cn/images/clip_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www.jumho.cn/images/clip_image006.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38375" cy="2028825"/>
                          </a:xfrm>
                          <a:prstGeom prst="rect">
                            <a:avLst/>
                          </a:prstGeom>
                          <a:noFill/>
                          <a:ln>
                            <a:noFill/>
                          </a:ln>
                        </pic:spPr>
                      </pic:pic>
                    </a:graphicData>
                  </a:graphic>
                </wp:inline>
              </w:drawing>
            </w:r>
            <w:r w:rsidRPr="00A0114C">
              <w:rPr>
                <w:rFonts w:ascii="Arial" w:hAnsi="Arial" w:cs="Arial"/>
                <w:kern w:val="0"/>
                <w:szCs w:val="21"/>
              </w:rPr>
              <w:br/>
            </w:r>
            <w:r w:rsidRPr="00A0114C">
              <w:rPr>
                <w:rFonts w:ascii="Arial" w:hAnsi="Arial" w:cs="Arial"/>
                <w:kern w:val="0"/>
                <w:szCs w:val="21"/>
              </w:rPr>
              <w:t>在需要测量应变的位置沿着应变的方向做好记号。使用</w:t>
            </w:r>
            <w:r w:rsidRPr="00A0114C">
              <w:rPr>
                <w:rFonts w:ascii="Arial" w:hAnsi="Arial" w:cs="Arial"/>
                <w:kern w:val="0"/>
                <w:szCs w:val="21"/>
              </w:rPr>
              <w:t xml:space="preserve">4H </w:t>
            </w:r>
            <w:r w:rsidRPr="00A0114C">
              <w:rPr>
                <w:rFonts w:ascii="Arial" w:hAnsi="Arial" w:cs="Arial"/>
                <w:kern w:val="0"/>
                <w:szCs w:val="21"/>
              </w:rPr>
              <w:t>以上的硬质铅笔或划线器，注意在使用划线器时，不要留下深的刻痕。</w:t>
            </w:r>
            <w:r w:rsidRPr="00A0114C">
              <w:rPr>
                <w:rFonts w:ascii="Arial" w:hAnsi="Arial" w:cs="Arial"/>
                <w:kern w:val="0"/>
                <w:szCs w:val="21"/>
              </w:rPr>
              <w:t> </w:t>
            </w:r>
            <w:r w:rsidRPr="00A0114C">
              <w:rPr>
                <w:rFonts w:ascii="Arial" w:hAnsi="Arial" w:cs="Arial"/>
                <w:kern w:val="0"/>
                <w:szCs w:val="21"/>
              </w:rPr>
              <w:br/>
            </w:r>
            <w:r w:rsidRPr="00A0114C">
              <w:rPr>
                <w:rFonts w:ascii="Arial" w:hAnsi="Arial" w:cs="Arial"/>
                <w:kern w:val="0"/>
                <w:szCs w:val="21"/>
              </w:rPr>
              <w:t xml:space="preserve">　　</w:t>
            </w:r>
            <w:r w:rsidRPr="00A0114C">
              <w:rPr>
                <w:rFonts w:ascii="Arial" w:hAnsi="Arial" w:cs="Arial"/>
                <w:kern w:val="0"/>
                <w:szCs w:val="21"/>
              </w:rPr>
              <w:br/>
              <w:t>4</w:t>
            </w:r>
            <w:r w:rsidRPr="00A0114C">
              <w:rPr>
                <w:rFonts w:ascii="Arial" w:hAnsi="Arial" w:cs="Arial"/>
                <w:kern w:val="0"/>
                <w:szCs w:val="21"/>
              </w:rPr>
              <w:t>、</w:t>
            </w:r>
            <w:r w:rsidRPr="00A0114C">
              <w:rPr>
                <w:rFonts w:ascii="Arial" w:hAnsi="Arial" w:cs="Arial"/>
                <w:b/>
                <w:bCs/>
                <w:kern w:val="0"/>
                <w:szCs w:val="21"/>
              </w:rPr>
              <w:t>对粘贴面的脱脂和清洁</w:t>
            </w:r>
            <w:r w:rsidRPr="00A0114C">
              <w:rPr>
                <w:rFonts w:ascii="Arial" w:hAnsi="Arial" w:cs="Arial"/>
                <w:b/>
                <w:bCs/>
                <w:kern w:val="0"/>
                <w:szCs w:val="21"/>
              </w:rPr>
              <w:br/>
            </w:r>
            <w:r w:rsidRPr="00A0114C">
              <w:rPr>
                <w:rFonts w:ascii="Arial" w:hAnsi="Arial" w:cs="Arial"/>
                <w:b/>
                <w:bCs/>
                <w:kern w:val="0"/>
                <w:szCs w:val="21"/>
              </w:rPr>
              <w:t xml:space="preserve">　　</w:t>
            </w:r>
            <w:r w:rsidRPr="00A0114C">
              <w:rPr>
                <w:rFonts w:ascii="Arial" w:hAnsi="Arial" w:cs="Arial"/>
                <w:b/>
                <w:bCs/>
                <w:kern w:val="0"/>
                <w:szCs w:val="21"/>
              </w:rPr>
              <w:t> </w:t>
            </w:r>
            <w:r w:rsidRPr="00A0114C">
              <w:rPr>
                <w:rFonts w:ascii="Arial" w:hAnsi="Arial" w:cs="Arial"/>
                <w:noProof/>
                <w:kern w:val="0"/>
                <w:szCs w:val="21"/>
              </w:rPr>
              <w:drawing>
                <wp:inline distT="0" distB="0" distL="0" distR="0" wp14:anchorId="72110D82" wp14:editId="1340358E">
                  <wp:extent cx="2209800" cy="2114550"/>
                  <wp:effectExtent l="0" t="0" r="0" b="0"/>
                  <wp:docPr id="49" name="图片 49" descr="http://www.jumho.cn/images/clip_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www.jumho.cn/images/clip_image008.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09800" cy="2114550"/>
                          </a:xfrm>
                          <a:prstGeom prst="rect">
                            <a:avLst/>
                          </a:prstGeom>
                          <a:noFill/>
                          <a:ln>
                            <a:noFill/>
                          </a:ln>
                        </pic:spPr>
                      </pic:pic>
                    </a:graphicData>
                  </a:graphic>
                </wp:inline>
              </w:drawing>
            </w:r>
            <w:r w:rsidRPr="00A0114C">
              <w:rPr>
                <w:rFonts w:ascii="Arial" w:hAnsi="Arial" w:cs="Arial"/>
                <w:kern w:val="0"/>
                <w:szCs w:val="21"/>
              </w:rPr>
              <w:br/>
            </w:r>
            <w:r w:rsidRPr="00A0114C">
              <w:rPr>
                <w:rFonts w:ascii="Arial" w:hAnsi="Arial" w:cs="Arial"/>
                <w:kern w:val="0"/>
                <w:szCs w:val="21"/>
              </w:rPr>
              <w:t>用工业用薄纸蘸丙酮溶液对要粘贴应变片部位进行清洁。在清洁过程中，沿着一个方向用力擦拭，然后再沿着相同方向擦拭。如果来回擦拭会使污物反复附着，无法擦拭干净。</w:t>
            </w:r>
            <w:r w:rsidRPr="00A0114C">
              <w:rPr>
                <w:rFonts w:ascii="Arial" w:hAnsi="Arial" w:cs="Arial"/>
                <w:kern w:val="0"/>
                <w:szCs w:val="21"/>
              </w:rPr>
              <w:br/>
            </w:r>
            <w:r w:rsidRPr="00A0114C">
              <w:rPr>
                <w:rFonts w:ascii="Arial" w:hAnsi="Arial" w:cs="Arial"/>
                <w:kern w:val="0"/>
                <w:szCs w:val="21"/>
              </w:rPr>
              <w:t xml:space="preserve">　　</w:t>
            </w:r>
            <w:r w:rsidRPr="00A0114C">
              <w:rPr>
                <w:rFonts w:ascii="Arial" w:hAnsi="Arial" w:cs="Arial"/>
                <w:kern w:val="0"/>
                <w:szCs w:val="21"/>
              </w:rPr>
              <w:br/>
              <w:t>5</w:t>
            </w:r>
            <w:r w:rsidRPr="00A0114C">
              <w:rPr>
                <w:rFonts w:ascii="Arial" w:hAnsi="Arial" w:cs="Arial"/>
                <w:kern w:val="0"/>
                <w:szCs w:val="21"/>
              </w:rPr>
              <w:t>、</w:t>
            </w:r>
            <w:r w:rsidRPr="00A0114C">
              <w:rPr>
                <w:rFonts w:ascii="Arial" w:hAnsi="Arial" w:cs="Arial"/>
                <w:b/>
                <w:bCs/>
                <w:kern w:val="0"/>
                <w:szCs w:val="21"/>
              </w:rPr>
              <w:t>涂粘贴剂</w:t>
            </w:r>
            <w:r w:rsidRPr="00A0114C">
              <w:rPr>
                <w:rFonts w:ascii="Arial" w:hAnsi="Arial" w:cs="Arial"/>
                <w:b/>
                <w:bCs/>
                <w:kern w:val="0"/>
                <w:szCs w:val="21"/>
              </w:rPr>
              <w:br/>
            </w:r>
            <w:r w:rsidRPr="00A0114C">
              <w:rPr>
                <w:rFonts w:ascii="Arial" w:hAnsi="Arial" w:cs="Arial"/>
                <w:b/>
                <w:bCs/>
                <w:kern w:val="0"/>
                <w:szCs w:val="21"/>
              </w:rPr>
              <w:lastRenderedPageBreak/>
              <w:t xml:space="preserve">　　</w:t>
            </w:r>
            <w:r w:rsidRPr="00A0114C">
              <w:rPr>
                <w:rFonts w:ascii="Arial" w:hAnsi="Arial" w:cs="Arial"/>
                <w:b/>
                <w:bCs/>
                <w:kern w:val="0"/>
                <w:szCs w:val="21"/>
              </w:rPr>
              <w:t> </w:t>
            </w:r>
            <w:r w:rsidRPr="00A0114C">
              <w:rPr>
                <w:rFonts w:ascii="Arial" w:hAnsi="Arial" w:cs="Arial"/>
                <w:noProof/>
                <w:kern w:val="0"/>
                <w:szCs w:val="21"/>
              </w:rPr>
              <w:drawing>
                <wp:inline distT="0" distB="0" distL="0" distR="0" wp14:anchorId="21534FD8" wp14:editId="142AE158">
                  <wp:extent cx="2228850" cy="2009775"/>
                  <wp:effectExtent l="0" t="0" r="0" b="9525"/>
                  <wp:docPr id="48" name="图片 48" descr="http://www.jumho.cn/images/clip_image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www.jumho.cn/images/clip_image010.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28850" cy="2009775"/>
                          </a:xfrm>
                          <a:prstGeom prst="rect">
                            <a:avLst/>
                          </a:prstGeom>
                          <a:noFill/>
                          <a:ln>
                            <a:noFill/>
                          </a:ln>
                        </pic:spPr>
                      </pic:pic>
                    </a:graphicData>
                  </a:graphic>
                </wp:inline>
              </w:drawing>
            </w:r>
            <w:r w:rsidRPr="00A0114C">
              <w:rPr>
                <w:rFonts w:ascii="Arial" w:hAnsi="Arial" w:cs="Arial"/>
                <w:kern w:val="0"/>
                <w:szCs w:val="21"/>
              </w:rPr>
              <w:br/>
            </w:r>
            <w:r w:rsidRPr="00A0114C">
              <w:rPr>
                <w:rFonts w:ascii="Arial" w:hAnsi="Arial" w:cs="Arial"/>
                <w:kern w:val="0"/>
                <w:szCs w:val="21"/>
              </w:rPr>
              <w:t>首先要确认好应变片的正反面。向应变片的背面滴一滴粘贴剂（</w:t>
            </w:r>
            <w:r w:rsidRPr="00A0114C">
              <w:rPr>
                <w:rFonts w:ascii="Arial" w:hAnsi="Arial" w:cs="Arial"/>
                <w:kern w:val="0"/>
                <w:szCs w:val="21"/>
              </w:rPr>
              <w:t>CC-33A</w:t>
            </w:r>
            <w:r w:rsidRPr="00A0114C">
              <w:rPr>
                <w:rFonts w:ascii="Arial" w:hAnsi="Arial" w:cs="Arial"/>
                <w:kern w:val="0"/>
                <w:szCs w:val="21"/>
              </w:rPr>
              <w:t>）。如果涂抹粘贴剂的话，先涂抹部分的粘贴剂会出现硬化，使粘性下降。因此不使用涂抹的方式。</w:t>
            </w:r>
            <w:r w:rsidRPr="00A0114C">
              <w:rPr>
                <w:rFonts w:ascii="Arial" w:hAnsi="Arial" w:cs="Arial"/>
                <w:kern w:val="0"/>
                <w:szCs w:val="21"/>
              </w:rPr>
              <w:br/>
            </w:r>
            <w:r w:rsidRPr="00A0114C">
              <w:rPr>
                <w:rFonts w:ascii="Arial" w:hAnsi="Arial" w:cs="Arial"/>
                <w:kern w:val="0"/>
                <w:szCs w:val="21"/>
              </w:rPr>
              <w:t xml:space="preserve">　　</w:t>
            </w:r>
            <w:r w:rsidRPr="00A0114C">
              <w:rPr>
                <w:rFonts w:ascii="Arial" w:hAnsi="Arial" w:cs="Arial"/>
                <w:kern w:val="0"/>
                <w:szCs w:val="21"/>
              </w:rPr>
              <w:br/>
              <w:t>6</w:t>
            </w:r>
            <w:r w:rsidRPr="00A0114C">
              <w:rPr>
                <w:rFonts w:ascii="Arial" w:hAnsi="Arial" w:cs="Arial"/>
                <w:kern w:val="0"/>
                <w:szCs w:val="21"/>
              </w:rPr>
              <w:t>、</w:t>
            </w:r>
            <w:r w:rsidRPr="00A0114C">
              <w:rPr>
                <w:rFonts w:ascii="Arial" w:hAnsi="Arial" w:cs="Arial"/>
                <w:b/>
                <w:bCs/>
                <w:kern w:val="0"/>
                <w:szCs w:val="21"/>
              </w:rPr>
              <w:t>粘贴</w:t>
            </w:r>
            <w:r w:rsidRPr="00A0114C">
              <w:rPr>
                <w:rFonts w:ascii="Arial" w:hAnsi="Arial" w:cs="Arial"/>
                <w:b/>
                <w:bCs/>
                <w:kern w:val="0"/>
                <w:szCs w:val="21"/>
              </w:rPr>
              <w:br/>
            </w:r>
            <w:r w:rsidRPr="00A0114C">
              <w:rPr>
                <w:rFonts w:ascii="Arial" w:hAnsi="Arial" w:cs="Arial"/>
                <w:b/>
                <w:bCs/>
                <w:kern w:val="0"/>
                <w:szCs w:val="21"/>
              </w:rPr>
              <w:t xml:space="preserve">　　</w:t>
            </w:r>
            <w:r w:rsidRPr="00A0114C">
              <w:rPr>
                <w:rFonts w:ascii="Arial" w:hAnsi="Arial" w:cs="Arial"/>
                <w:b/>
                <w:bCs/>
                <w:kern w:val="0"/>
                <w:szCs w:val="21"/>
              </w:rPr>
              <w:t> </w:t>
            </w:r>
            <w:r w:rsidRPr="00A0114C">
              <w:rPr>
                <w:rFonts w:ascii="Arial" w:hAnsi="Arial" w:cs="Arial"/>
                <w:noProof/>
                <w:kern w:val="0"/>
                <w:szCs w:val="21"/>
              </w:rPr>
              <w:drawing>
                <wp:inline distT="0" distB="0" distL="0" distR="0" wp14:anchorId="4C13B892" wp14:editId="2B9C9D72">
                  <wp:extent cx="2228850" cy="1809750"/>
                  <wp:effectExtent l="0" t="0" r="0" b="0"/>
                  <wp:docPr id="47" name="图片 47" descr="http://www.jumho.cn/images/clip_image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www.jumho.cn/images/clip_image012.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28850" cy="1809750"/>
                          </a:xfrm>
                          <a:prstGeom prst="rect">
                            <a:avLst/>
                          </a:prstGeom>
                          <a:noFill/>
                          <a:ln>
                            <a:noFill/>
                          </a:ln>
                        </pic:spPr>
                      </pic:pic>
                    </a:graphicData>
                  </a:graphic>
                </wp:inline>
              </w:drawing>
            </w:r>
            <w:r w:rsidRPr="00A0114C">
              <w:rPr>
                <w:rFonts w:ascii="Arial" w:hAnsi="Arial" w:cs="Arial"/>
                <w:kern w:val="0"/>
                <w:szCs w:val="21"/>
              </w:rPr>
              <w:br/>
            </w:r>
            <w:r w:rsidRPr="00A0114C">
              <w:rPr>
                <w:rFonts w:ascii="Arial" w:hAnsi="Arial" w:cs="Arial"/>
                <w:kern w:val="0"/>
                <w:szCs w:val="21"/>
              </w:rPr>
              <w:t>将滴有粘贴剂的应变片立即粘在所作记号的中心位置。</w:t>
            </w:r>
            <w:r w:rsidRPr="00A0114C">
              <w:rPr>
                <w:rFonts w:ascii="Arial" w:hAnsi="Arial" w:cs="Arial"/>
                <w:kern w:val="0"/>
                <w:szCs w:val="21"/>
              </w:rPr>
              <w:br/>
            </w:r>
            <w:r w:rsidRPr="00A0114C">
              <w:rPr>
                <w:rFonts w:ascii="Arial" w:hAnsi="Arial" w:cs="Arial"/>
                <w:kern w:val="0"/>
                <w:szCs w:val="21"/>
              </w:rPr>
              <w:t xml:space="preserve">　　</w:t>
            </w:r>
            <w:r w:rsidRPr="00A0114C">
              <w:rPr>
                <w:rFonts w:ascii="Arial" w:hAnsi="Arial" w:cs="Arial"/>
                <w:kern w:val="0"/>
                <w:szCs w:val="21"/>
              </w:rPr>
              <w:br/>
              <w:t>7</w:t>
            </w:r>
            <w:r w:rsidRPr="00A0114C">
              <w:rPr>
                <w:rFonts w:ascii="Arial" w:hAnsi="Arial" w:cs="Arial"/>
                <w:kern w:val="0"/>
                <w:szCs w:val="21"/>
              </w:rPr>
              <w:t>、</w:t>
            </w:r>
            <w:r w:rsidRPr="00A0114C">
              <w:rPr>
                <w:rFonts w:ascii="Arial" w:hAnsi="Arial" w:cs="Arial"/>
                <w:b/>
                <w:bCs/>
                <w:kern w:val="0"/>
                <w:szCs w:val="21"/>
              </w:rPr>
              <w:t>加压</w:t>
            </w:r>
            <w:r w:rsidRPr="00A0114C">
              <w:rPr>
                <w:rFonts w:ascii="Arial" w:hAnsi="Arial" w:cs="Arial"/>
                <w:b/>
                <w:bCs/>
                <w:kern w:val="0"/>
                <w:szCs w:val="21"/>
              </w:rPr>
              <w:br/>
            </w:r>
            <w:r w:rsidRPr="00A0114C">
              <w:rPr>
                <w:rFonts w:ascii="Arial" w:hAnsi="Arial" w:cs="Arial"/>
                <w:noProof/>
                <w:kern w:val="0"/>
                <w:szCs w:val="21"/>
              </w:rPr>
              <w:drawing>
                <wp:inline distT="0" distB="0" distL="0" distR="0" wp14:anchorId="3250E12D" wp14:editId="63DB4F1E">
                  <wp:extent cx="2228850" cy="2066925"/>
                  <wp:effectExtent l="0" t="0" r="0" b="9525"/>
                  <wp:docPr id="46" name="图片 46" descr="http://www.jumho.cn/images/clip_image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www.jumho.cn/images/clip_image014.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228850" cy="2066925"/>
                          </a:xfrm>
                          <a:prstGeom prst="rect">
                            <a:avLst/>
                          </a:prstGeom>
                          <a:noFill/>
                          <a:ln>
                            <a:noFill/>
                          </a:ln>
                        </pic:spPr>
                      </pic:pic>
                    </a:graphicData>
                  </a:graphic>
                </wp:inline>
              </w:drawing>
            </w:r>
            <w:r w:rsidRPr="00A0114C">
              <w:rPr>
                <w:rFonts w:ascii="Arial" w:hAnsi="Arial" w:cs="Arial"/>
                <w:kern w:val="0"/>
                <w:szCs w:val="21"/>
              </w:rPr>
              <w:br/>
            </w:r>
            <w:r w:rsidRPr="00A0114C">
              <w:rPr>
                <w:rFonts w:ascii="Arial" w:hAnsi="Arial" w:cs="Arial"/>
                <w:kern w:val="0"/>
                <w:szCs w:val="21"/>
              </w:rPr>
              <w:t>在置于粘贴位置的应变片上面盖上附带的</w:t>
            </w:r>
            <w:r w:rsidRPr="003C22DF">
              <w:rPr>
                <w:rFonts w:ascii="Arial" w:hAnsi="Arial" w:cs="Arial"/>
                <w:b/>
                <w:color w:val="FF0000"/>
                <w:kern w:val="0"/>
                <w:sz w:val="24"/>
                <w:szCs w:val="21"/>
              </w:rPr>
              <w:t>聚乙烯树脂</w:t>
            </w:r>
            <w:r w:rsidRPr="00A0114C">
              <w:rPr>
                <w:rFonts w:ascii="Arial" w:hAnsi="Arial" w:cs="Arial"/>
                <w:kern w:val="0"/>
                <w:szCs w:val="21"/>
              </w:rPr>
              <w:t>片，并在上面用手指加压。</w:t>
            </w:r>
            <w:r w:rsidRPr="00A0114C">
              <w:rPr>
                <w:rFonts w:ascii="Arial" w:hAnsi="Arial" w:cs="Arial"/>
                <w:kern w:val="0"/>
                <w:szCs w:val="21"/>
              </w:rPr>
              <w:t> </w:t>
            </w:r>
            <w:r w:rsidRPr="00A0114C">
              <w:rPr>
                <w:rFonts w:ascii="Arial" w:hAnsi="Arial" w:cs="Arial"/>
                <w:kern w:val="0"/>
                <w:szCs w:val="21"/>
              </w:rPr>
              <w:br/>
            </w:r>
            <w:r w:rsidRPr="00A0114C">
              <w:rPr>
                <w:rFonts w:ascii="Arial" w:hAnsi="Arial" w:cs="Arial"/>
                <w:kern w:val="0"/>
                <w:szCs w:val="21"/>
              </w:rPr>
              <w:t>步骤</w:t>
            </w:r>
            <w:r w:rsidRPr="00A0114C">
              <w:rPr>
                <w:rFonts w:ascii="Arial" w:hAnsi="Arial" w:cs="Arial"/>
                <w:kern w:val="0"/>
                <w:szCs w:val="21"/>
              </w:rPr>
              <w:t>5</w:t>
            </w:r>
            <w:r w:rsidRPr="00A0114C">
              <w:rPr>
                <w:rFonts w:ascii="Arial" w:hAnsi="Arial" w:cs="Arial"/>
                <w:kern w:val="0"/>
                <w:szCs w:val="21"/>
              </w:rPr>
              <w:t>，</w:t>
            </w:r>
            <w:r w:rsidRPr="00A0114C">
              <w:rPr>
                <w:rFonts w:ascii="Arial" w:hAnsi="Arial" w:cs="Arial"/>
                <w:kern w:val="0"/>
                <w:szCs w:val="21"/>
              </w:rPr>
              <w:t>6</w:t>
            </w:r>
            <w:r w:rsidRPr="00A0114C">
              <w:rPr>
                <w:rFonts w:ascii="Arial" w:hAnsi="Arial" w:cs="Arial"/>
                <w:kern w:val="0"/>
                <w:szCs w:val="21"/>
              </w:rPr>
              <w:t>，</w:t>
            </w:r>
            <w:r w:rsidRPr="00A0114C">
              <w:rPr>
                <w:rFonts w:ascii="Arial" w:hAnsi="Arial" w:cs="Arial"/>
                <w:kern w:val="0"/>
                <w:szCs w:val="21"/>
              </w:rPr>
              <w:t>7</w:t>
            </w:r>
            <w:r w:rsidRPr="00A0114C">
              <w:rPr>
                <w:rFonts w:ascii="Arial" w:hAnsi="Arial" w:cs="Arial"/>
                <w:kern w:val="0"/>
                <w:szCs w:val="21"/>
              </w:rPr>
              <w:t>要连贯快速地进行。将放好的应变片取下调整位置重新粘贴时会使粘性极大地下降。</w:t>
            </w:r>
            <w:r w:rsidRPr="00A0114C">
              <w:rPr>
                <w:rFonts w:ascii="Arial" w:hAnsi="Arial" w:cs="Arial"/>
                <w:kern w:val="0"/>
                <w:szCs w:val="21"/>
              </w:rPr>
              <w:br/>
            </w:r>
            <w:r w:rsidRPr="00A0114C">
              <w:rPr>
                <w:rFonts w:ascii="Arial" w:hAnsi="Arial" w:cs="Arial"/>
                <w:kern w:val="0"/>
                <w:szCs w:val="21"/>
              </w:rPr>
              <w:t xml:space="preserve">　　</w:t>
            </w:r>
            <w:r w:rsidRPr="00A0114C">
              <w:rPr>
                <w:rFonts w:ascii="Arial" w:hAnsi="Arial" w:cs="Arial"/>
                <w:kern w:val="0"/>
                <w:szCs w:val="21"/>
              </w:rPr>
              <w:t> </w:t>
            </w:r>
            <w:r w:rsidRPr="00A0114C">
              <w:rPr>
                <w:rFonts w:ascii="Arial" w:hAnsi="Arial" w:cs="Arial"/>
                <w:kern w:val="0"/>
                <w:szCs w:val="21"/>
              </w:rPr>
              <w:br/>
              <w:t>8</w:t>
            </w:r>
            <w:r w:rsidRPr="00A0114C">
              <w:rPr>
                <w:rFonts w:ascii="Arial" w:hAnsi="Arial" w:cs="Arial"/>
                <w:kern w:val="0"/>
                <w:szCs w:val="21"/>
              </w:rPr>
              <w:t>、完成</w:t>
            </w:r>
            <w:r w:rsidRPr="00A0114C">
              <w:rPr>
                <w:rFonts w:ascii="Arial" w:hAnsi="Arial" w:cs="Arial"/>
                <w:kern w:val="0"/>
                <w:szCs w:val="21"/>
              </w:rPr>
              <w:t> </w:t>
            </w:r>
            <w:r w:rsidRPr="00A0114C">
              <w:rPr>
                <w:rFonts w:ascii="Arial" w:hAnsi="Arial" w:cs="Arial"/>
                <w:kern w:val="0"/>
                <w:szCs w:val="21"/>
              </w:rPr>
              <w:br/>
            </w:r>
            <w:r w:rsidRPr="00A0114C">
              <w:rPr>
                <w:rFonts w:ascii="Arial" w:hAnsi="Arial" w:cs="Arial"/>
                <w:noProof/>
                <w:kern w:val="0"/>
                <w:szCs w:val="21"/>
              </w:rPr>
              <w:lastRenderedPageBreak/>
              <w:drawing>
                <wp:inline distT="0" distB="0" distL="0" distR="0" wp14:anchorId="6F770E95" wp14:editId="45775E6B">
                  <wp:extent cx="2209800" cy="2085975"/>
                  <wp:effectExtent l="0" t="0" r="0" b="9525"/>
                  <wp:docPr id="45" name="图片 45" descr="http://www.jumho.cn/images/clip_image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www.jumho.cn/images/clip_image016.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209800" cy="2085975"/>
                          </a:xfrm>
                          <a:prstGeom prst="rect">
                            <a:avLst/>
                          </a:prstGeom>
                          <a:noFill/>
                          <a:ln>
                            <a:noFill/>
                          </a:ln>
                        </pic:spPr>
                      </pic:pic>
                    </a:graphicData>
                  </a:graphic>
                </wp:inline>
              </w:drawing>
            </w:r>
            <w:r w:rsidRPr="00A0114C">
              <w:rPr>
                <w:rFonts w:ascii="Arial" w:hAnsi="Arial" w:cs="Arial"/>
                <w:kern w:val="0"/>
                <w:szCs w:val="21"/>
              </w:rPr>
              <w:br/>
            </w:r>
            <w:r w:rsidRPr="00A0114C">
              <w:rPr>
                <w:rFonts w:ascii="Arial" w:hAnsi="Arial" w:cs="Arial"/>
                <w:kern w:val="0"/>
                <w:szCs w:val="21"/>
              </w:rPr>
              <w:t>加压一分钟左右，取下聚乙烯树脂片，确认是否已粘贴牢固。</w:t>
            </w:r>
            <w:r w:rsidRPr="00A0114C">
              <w:rPr>
                <w:rFonts w:ascii="Arial" w:hAnsi="Arial" w:cs="Arial"/>
                <w:kern w:val="0"/>
                <w:szCs w:val="21"/>
              </w:rPr>
              <w:t> </w:t>
            </w:r>
            <w:r w:rsidRPr="00A0114C">
              <w:rPr>
                <w:rFonts w:ascii="Arial" w:hAnsi="Arial" w:cs="Arial"/>
                <w:kern w:val="0"/>
                <w:szCs w:val="21"/>
              </w:rPr>
              <w:br/>
            </w:r>
            <w:r w:rsidRPr="00A0114C">
              <w:rPr>
                <w:rFonts w:ascii="Arial" w:hAnsi="Arial" w:cs="Arial"/>
                <w:kern w:val="0"/>
                <w:szCs w:val="21"/>
              </w:rPr>
              <w:t>这样整个粘贴过程结束。为了达到更好的效果，最好将应变片放置</w:t>
            </w:r>
            <w:r w:rsidRPr="00A0114C">
              <w:rPr>
                <w:rFonts w:ascii="Arial" w:hAnsi="Arial" w:cs="Arial"/>
                <w:kern w:val="0"/>
                <w:szCs w:val="21"/>
              </w:rPr>
              <w:t xml:space="preserve">60 </w:t>
            </w:r>
            <w:r w:rsidRPr="00A0114C">
              <w:rPr>
                <w:rFonts w:ascii="Arial" w:hAnsi="Arial" w:cs="Arial"/>
                <w:kern w:val="0"/>
                <w:szCs w:val="21"/>
              </w:rPr>
              <w:t>分钟左右等粘贴剂完全硬化后再使用。</w:t>
            </w:r>
            <w:r w:rsidRPr="00A0114C">
              <w:rPr>
                <w:rFonts w:ascii="Arial" w:hAnsi="Arial" w:cs="Arial"/>
                <w:kern w:val="0"/>
                <w:szCs w:val="21"/>
              </w:rPr>
              <w:t> </w:t>
            </w:r>
          </w:p>
        </w:tc>
      </w:tr>
    </w:tbl>
    <w:p w:rsidR="00587CAC" w:rsidRPr="00A0114C" w:rsidRDefault="00587CAC" w:rsidP="00375B96">
      <w:pPr>
        <w:rPr>
          <w:szCs w:val="21"/>
        </w:rPr>
      </w:pPr>
    </w:p>
    <w:p w:rsidR="00587CAC" w:rsidRPr="00A0114C" w:rsidRDefault="00587CAC" w:rsidP="00375B96">
      <w:pPr>
        <w:rPr>
          <w:szCs w:val="21"/>
        </w:rPr>
      </w:pPr>
    </w:p>
    <w:p w:rsidR="00587CAC" w:rsidRPr="00A0114C" w:rsidRDefault="00587CAC" w:rsidP="00375B96">
      <w:pPr>
        <w:rPr>
          <w:szCs w:val="21"/>
        </w:rPr>
      </w:pPr>
    </w:p>
    <w:tbl>
      <w:tblPr>
        <w:tblW w:w="900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00"/>
      </w:tblGrid>
      <w:tr w:rsidR="00A0114C" w:rsidRPr="00A0114C" w:rsidTr="00587CAC">
        <w:trPr>
          <w:tblCellSpacing w:w="15" w:type="dxa"/>
        </w:trPr>
        <w:tc>
          <w:tcPr>
            <w:tcW w:w="0" w:type="auto"/>
            <w:shd w:val="clear" w:color="auto" w:fill="FFFFFF"/>
            <w:vAlign w:val="center"/>
            <w:hideMark/>
          </w:tcPr>
          <w:p w:rsidR="00587CAC" w:rsidRPr="00A0114C" w:rsidRDefault="00587CAC" w:rsidP="003C22DF">
            <w:pPr>
              <w:pStyle w:val="3"/>
            </w:pPr>
            <w:bookmarkStart w:id="10" w:name="_Toc438727806"/>
            <w:r w:rsidRPr="00A0114C">
              <w:t>残余应力的概念</w:t>
            </w:r>
            <w:bookmarkEnd w:id="10"/>
          </w:p>
        </w:tc>
      </w:tr>
      <w:tr w:rsidR="00A0114C" w:rsidRPr="00A0114C" w:rsidTr="00587CAC">
        <w:trPr>
          <w:tblCellSpacing w:w="15" w:type="dxa"/>
        </w:trPr>
        <w:tc>
          <w:tcPr>
            <w:tcW w:w="0" w:type="auto"/>
            <w:shd w:val="clear" w:color="auto" w:fill="FFFFFF"/>
            <w:hideMark/>
          </w:tcPr>
          <w:p w:rsidR="00587CAC" w:rsidRPr="00A0114C" w:rsidRDefault="00587CAC" w:rsidP="00587CAC">
            <w:pPr>
              <w:widowControl/>
              <w:ind w:firstLine="360"/>
              <w:jc w:val="left"/>
              <w:rPr>
                <w:rFonts w:ascii="Arial" w:hAnsi="Arial" w:cs="Arial"/>
                <w:kern w:val="0"/>
                <w:szCs w:val="21"/>
              </w:rPr>
            </w:pPr>
            <w:r w:rsidRPr="00A0114C">
              <w:rPr>
                <w:rFonts w:ascii="Arial" w:hAnsi="Arial" w:cs="Arial"/>
                <w:kern w:val="0"/>
                <w:szCs w:val="21"/>
              </w:rPr>
              <w:t>构件在制造过程中，将受到来自各种工艺等因素的作用与影响；当这些因素消失之后，若构件所受到的上述作用与影响不能随之而完全消失，仍有部分作用与影响残留在构件内，则这种残留的作用与影响称为残余应力。</w:t>
            </w:r>
          </w:p>
          <w:p w:rsidR="00587CAC" w:rsidRPr="00A0114C" w:rsidRDefault="00587CAC" w:rsidP="00587CAC">
            <w:pPr>
              <w:widowControl/>
              <w:ind w:firstLine="360"/>
              <w:jc w:val="left"/>
              <w:rPr>
                <w:rFonts w:ascii="Arial" w:hAnsi="Arial" w:cs="Arial"/>
                <w:kern w:val="0"/>
                <w:szCs w:val="21"/>
              </w:rPr>
            </w:pPr>
            <w:r w:rsidRPr="00A0114C">
              <w:rPr>
                <w:rFonts w:ascii="Arial" w:hAnsi="Arial" w:cs="Arial"/>
                <w:kern w:val="0"/>
                <w:szCs w:val="21"/>
              </w:rPr>
              <w:t>残余应力是当物体没有外部因素作用时，在物体内部保持平衡而存在的应力。</w:t>
            </w:r>
          </w:p>
          <w:p w:rsidR="00587CAC" w:rsidRPr="00A0114C" w:rsidRDefault="00587CAC" w:rsidP="00587CAC">
            <w:pPr>
              <w:widowControl/>
              <w:jc w:val="center"/>
              <w:rPr>
                <w:rFonts w:ascii="Arial" w:hAnsi="Arial" w:cs="Arial"/>
                <w:kern w:val="0"/>
                <w:szCs w:val="21"/>
              </w:rPr>
            </w:pPr>
            <w:r w:rsidRPr="00A0114C">
              <w:rPr>
                <w:rFonts w:ascii="Arial" w:hAnsi="Arial" w:cs="Arial"/>
                <w:noProof/>
                <w:kern w:val="0"/>
                <w:szCs w:val="21"/>
              </w:rPr>
              <w:drawing>
                <wp:inline distT="0" distB="0" distL="0" distR="0" wp14:anchorId="2F8FDBE6" wp14:editId="3CF3C44C">
                  <wp:extent cx="3419475" cy="1371600"/>
                  <wp:effectExtent l="0" t="0" r="9525" b="0"/>
                  <wp:docPr id="56" name="图片 56" descr="http://www.jumho.cn/images/solve/ResidualStres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www.jumho.cn/images/solve/ResidualStress/2.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419475" cy="1371600"/>
                          </a:xfrm>
                          <a:prstGeom prst="rect">
                            <a:avLst/>
                          </a:prstGeom>
                          <a:noFill/>
                          <a:ln>
                            <a:noFill/>
                          </a:ln>
                        </pic:spPr>
                      </pic:pic>
                    </a:graphicData>
                  </a:graphic>
                </wp:inline>
              </w:drawing>
            </w:r>
          </w:p>
          <w:p w:rsidR="00587CAC" w:rsidRPr="00A0114C" w:rsidRDefault="00587CAC" w:rsidP="00587CAC">
            <w:pPr>
              <w:widowControl/>
              <w:jc w:val="left"/>
              <w:rPr>
                <w:rFonts w:ascii="Arial" w:hAnsi="Arial" w:cs="Arial"/>
                <w:kern w:val="0"/>
                <w:szCs w:val="21"/>
              </w:rPr>
            </w:pPr>
            <w:r w:rsidRPr="00A0114C">
              <w:rPr>
                <w:rFonts w:ascii="Arial" w:hAnsi="Arial" w:cs="Arial"/>
                <w:kern w:val="0"/>
                <w:szCs w:val="21"/>
              </w:rPr>
              <w:br/>
            </w:r>
            <w:r w:rsidRPr="00A0114C">
              <w:rPr>
                <w:rFonts w:ascii="Arial" w:hAnsi="Arial" w:cs="Arial"/>
                <w:b/>
                <w:bCs/>
                <w:kern w:val="0"/>
                <w:szCs w:val="21"/>
              </w:rPr>
              <w:t>残余应力的作用</w:t>
            </w:r>
          </w:p>
          <w:p w:rsidR="00587CAC" w:rsidRPr="00A0114C" w:rsidRDefault="00587CAC" w:rsidP="00587CAC">
            <w:pPr>
              <w:widowControl/>
              <w:ind w:firstLine="360"/>
              <w:jc w:val="left"/>
              <w:rPr>
                <w:rFonts w:ascii="Arial" w:hAnsi="Arial" w:cs="Arial"/>
                <w:kern w:val="0"/>
                <w:szCs w:val="21"/>
              </w:rPr>
            </w:pPr>
            <w:r w:rsidRPr="00A0114C">
              <w:rPr>
                <w:rFonts w:ascii="Arial" w:hAnsi="Arial" w:cs="Arial"/>
                <w:kern w:val="0"/>
                <w:szCs w:val="21"/>
              </w:rPr>
              <w:t>机械零部件和大型机械构件中的残余应力对其疲劳强度、抗应力腐蚀能力、尺寸稳定性和使用寿命有着十分重要的影响。</w:t>
            </w:r>
          </w:p>
          <w:p w:rsidR="00587CAC" w:rsidRPr="00A0114C" w:rsidRDefault="00587CAC" w:rsidP="00587CAC">
            <w:pPr>
              <w:widowControl/>
              <w:ind w:firstLine="360"/>
              <w:jc w:val="left"/>
              <w:rPr>
                <w:rFonts w:ascii="Arial" w:hAnsi="Arial" w:cs="Arial"/>
                <w:kern w:val="0"/>
                <w:szCs w:val="21"/>
              </w:rPr>
            </w:pPr>
            <w:r w:rsidRPr="00A0114C">
              <w:rPr>
                <w:rFonts w:ascii="Arial" w:hAnsi="Arial" w:cs="Arial"/>
                <w:kern w:val="0"/>
                <w:szCs w:val="21"/>
              </w:rPr>
              <w:t>在制造过程中，对于一个成品零件或大型构件，适当的、分布合理的残余压应力可能成为提高疲劳强度、提高抗应力腐蚀能力，从而延长零件和构件使用寿命的因素；而不适当的残余应力则会降低疲劳强度，产生应力腐蚀，失却尺寸精度，甚至导致变形、开裂等早期失效事故。所以，一个构件残余应力状态如何，是设计者、制造者和使用者共同关心的问题。</w:t>
            </w:r>
          </w:p>
          <w:p w:rsidR="00587CAC" w:rsidRPr="00A0114C" w:rsidRDefault="00587CAC" w:rsidP="00587CAC">
            <w:pPr>
              <w:widowControl/>
              <w:jc w:val="center"/>
              <w:rPr>
                <w:rFonts w:ascii="Arial" w:hAnsi="Arial" w:cs="Arial"/>
                <w:kern w:val="0"/>
                <w:szCs w:val="21"/>
              </w:rPr>
            </w:pPr>
            <w:r w:rsidRPr="00A0114C">
              <w:rPr>
                <w:rFonts w:ascii="Arial" w:hAnsi="Arial" w:cs="Arial"/>
                <w:noProof/>
                <w:kern w:val="0"/>
                <w:szCs w:val="21"/>
              </w:rPr>
              <w:lastRenderedPageBreak/>
              <w:drawing>
                <wp:inline distT="0" distB="0" distL="0" distR="0" wp14:anchorId="6EBE64DC" wp14:editId="1930302E">
                  <wp:extent cx="1800225" cy="1666875"/>
                  <wp:effectExtent l="0" t="0" r="9525" b="9525"/>
                  <wp:docPr id="55" name="图片 55" descr="http://www.jumho.cn/images/solve/ResidualStres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www.jumho.cn/images/solve/ResidualStress/4.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800225" cy="1666875"/>
                          </a:xfrm>
                          <a:prstGeom prst="rect">
                            <a:avLst/>
                          </a:prstGeom>
                          <a:noFill/>
                          <a:ln>
                            <a:noFill/>
                          </a:ln>
                        </pic:spPr>
                      </pic:pic>
                    </a:graphicData>
                  </a:graphic>
                </wp:inline>
              </w:drawing>
            </w:r>
            <w:r w:rsidRPr="00A0114C">
              <w:rPr>
                <w:rFonts w:ascii="Arial" w:hAnsi="Arial" w:cs="Arial"/>
                <w:kern w:val="0"/>
                <w:szCs w:val="21"/>
              </w:rPr>
              <w:t>  </w:t>
            </w:r>
            <w:r w:rsidRPr="00A0114C">
              <w:rPr>
                <w:rFonts w:ascii="Arial" w:hAnsi="Arial" w:cs="Arial"/>
                <w:noProof/>
                <w:kern w:val="0"/>
                <w:szCs w:val="21"/>
              </w:rPr>
              <w:drawing>
                <wp:inline distT="0" distB="0" distL="0" distR="0" wp14:anchorId="68B509AF" wp14:editId="04416887">
                  <wp:extent cx="1800225" cy="1666875"/>
                  <wp:effectExtent l="0" t="0" r="9525" b="9525"/>
                  <wp:docPr id="54" name="图片 54" descr="http://www.jumho.cn/images/solve/ResidualStres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www.jumho.cn/images/solve/ResidualStress/3.jp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800225" cy="1666875"/>
                          </a:xfrm>
                          <a:prstGeom prst="rect">
                            <a:avLst/>
                          </a:prstGeom>
                          <a:noFill/>
                          <a:ln>
                            <a:noFill/>
                          </a:ln>
                        </pic:spPr>
                      </pic:pic>
                    </a:graphicData>
                  </a:graphic>
                </wp:inline>
              </w:drawing>
            </w:r>
          </w:p>
          <w:p w:rsidR="00587CAC" w:rsidRPr="00A0114C" w:rsidRDefault="00587CAC" w:rsidP="00587CAC">
            <w:pPr>
              <w:widowControl/>
              <w:jc w:val="left"/>
              <w:rPr>
                <w:rFonts w:ascii="Arial" w:hAnsi="Arial" w:cs="Arial"/>
                <w:kern w:val="0"/>
                <w:szCs w:val="21"/>
              </w:rPr>
            </w:pPr>
            <w:r w:rsidRPr="00A0114C">
              <w:rPr>
                <w:rFonts w:ascii="Arial" w:hAnsi="Arial" w:cs="Arial"/>
                <w:kern w:val="0"/>
                <w:szCs w:val="21"/>
              </w:rPr>
              <w:br/>
            </w:r>
            <w:r w:rsidRPr="00A0114C">
              <w:rPr>
                <w:rFonts w:ascii="Arial" w:hAnsi="Arial" w:cs="Arial"/>
                <w:b/>
                <w:bCs/>
                <w:kern w:val="0"/>
                <w:szCs w:val="21"/>
              </w:rPr>
              <w:t>残余应力的测量</w:t>
            </w:r>
          </w:p>
          <w:p w:rsidR="00587CAC" w:rsidRPr="00A0114C" w:rsidRDefault="00587CAC" w:rsidP="00587CAC">
            <w:pPr>
              <w:widowControl/>
              <w:ind w:firstLine="360"/>
              <w:jc w:val="left"/>
              <w:rPr>
                <w:rFonts w:ascii="Arial" w:hAnsi="Arial" w:cs="Arial"/>
                <w:kern w:val="0"/>
                <w:szCs w:val="21"/>
              </w:rPr>
            </w:pPr>
            <w:r w:rsidRPr="00A0114C">
              <w:rPr>
                <w:rFonts w:ascii="Arial" w:hAnsi="Arial" w:cs="Arial"/>
                <w:kern w:val="0"/>
                <w:szCs w:val="21"/>
              </w:rPr>
              <w:t>欲了解构件残余应力的分布，特别是一些比较复杂构件的残余应力分布，采用计算方法有时会遇到种种困难，譬如有时因缺乏材料的一些机械性质与物理性质的有关信息而导致计算工作无法进行。因此，采集实验测试方法是有实用意义的。</w:t>
            </w:r>
          </w:p>
          <w:p w:rsidR="00587CAC" w:rsidRPr="00A0114C" w:rsidRDefault="00587CAC" w:rsidP="00587CAC">
            <w:pPr>
              <w:widowControl/>
              <w:ind w:firstLine="360"/>
              <w:jc w:val="left"/>
              <w:rPr>
                <w:rFonts w:ascii="Arial" w:hAnsi="Arial" w:cs="Arial"/>
                <w:kern w:val="0"/>
                <w:szCs w:val="21"/>
              </w:rPr>
            </w:pPr>
            <w:r w:rsidRPr="00A0114C">
              <w:rPr>
                <w:rFonts w:ascii="Arial" w:hAnsi="Arial" w:cs="Arial"/>
                <w:kern w:val="0"/>
                <w:szCs w:val="21"/>
              </w:rPr>
              <w:t>残余应力的测试方法很多，这里着重介绍最常用的通孔法。它在具有残余应力的构件上钻一个小孔，使孔的邻域内由于部分应力释放而产生相应的位移与应变，用残余应变片进行测量这些应变值，经换算得钻孔处原有的应力。</w:t>
            </w:r>
          </w:p>
          <w:p w:rsidR="00587CAC" w:rsidRPr="00A0114C" w:rsidRDefault="00587CAC" w:rsidP="00587CAC">
            <w:pPr>
              <w:widowControl/>
              <w:jc w:val="center"/>
              <w:rPr>
                <w:rFonts w:ascii="Arial" w:hAnsi="Arial" w:cs="Arial"/>
                <w:kern w:val="0"/>
                <w:szCs w:val="21"/>
              </w:rPr>
            </w:pPr>
            <w:r w:rsidRPr="00A0114C">
              <w:rPr>
                <w:rFonts w:ascii="Arial" w:hAnsi="Arial" w:cs="Arial"/>
                <w:noProof/>
                <w:kern w:val="0"/>
                <w:szCs w:val="21"/>
              </w:rPr>
              <w:drawing>
                <wp:inline distT="0" distB="0" distL="0" distR="0" wp14:anchorId="5C53B060" wp14:editId="11A22899">
                  <wp:extent cx="2867025" cy="2124075"/>
                  <wp:effectExtent l="0" t="0" r="9525" b="9525"/>
                  <wp:docPr id="53" name="图片 53" descr="http://www.jumho.cn/images/solve/ResidualStres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www.jumho.cn/images/solve/ResidualStress/5.jp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867025" cy="2124075"/>
                          </a:xfrm>
                          <a:prstGeom prst="rect">
                            <a:avLst/>
                          </a:prstGeom>
                          <a:noFill/>
                          <a:ln>
                            <a:noFill/>
                          </a:ln>
                        </pic:spPr>
                      </pic:pic>
                    </a:graphicData>
                  </a:graphic>
                </wp:inline>
              </w:drawing>
            </w:r>
          </w:p>
          <w:p w:rsidR="00587CAC" w:rsidRPr="00A0114C" w:rsidRDefault="00587CAC" w:rsidP="00587CAC">
            <w:pPr>
              <w:widowControl/>
              <w:ind w:firstLine="360"/>
              <w:jc w:val="left"/>
              <w:rPr>
                <w:rFonts w:ascii="Arial" w:hAnsi="Arial" w:cs="Arial"/>
                <w:kern w:val="0"/>
                <w:szCs w:val="21"/>
              </w:rPr>
            </w:pPr>
            <w:r w:rsidRPr="00A0114C">
              <w:rPr>
                <w:rFonts w:ascii="Arial" w:hAnsi="Arial" w:cs="Arial"/>
                <w:kern w:val="0"/>
                <w:szCs w:val="21"/>
              </w:rPr>
              <w:t>详情请查看</w:t>
            </w:r>
            <w:hyperlink r:id="rId54" w:history="1">
              <w:r w:rsidRPr="00A0114C">
                <w:rPr>
                  <w:rFonts w:ascii="Arial" w:hAnsi="Arial" w:cs="Arial"/>
                  <w:kern w:val="0"/>
                  <w:szCs w:val="21"/>
                </w:rPr>
                <w:t>章和电气汽车稳定杆残余应力测试解决方案</w:t>
              </w:r>
            </w:hyperlink>
          </w:p>
          <w:p w:rsidR="00587CAC" w:rsidRPr="00A0114C" w:rsidRDefault="00587CAC" w:rsidP="00587CAC">
            <w:pPr>
              <w:widowControl/>
              <w:jc w:val="left"/>
              <w:rPr>
                <w:rFonts w:ascii="Arial" w:hAnsi="Arial" w:cs="Arial"/>
                <w:kern w:val="0"/>
                <w:szCs w:val="21"/>
              </w:rPr>
            </w:pPr>
            <w:r w:rsidRPr="00A0114C">
              <w:rPr>
                <w:rFonts w:ascii="Arial" w:hAnsi="Arial" w:cs="Arial"/>
                <w:kern w:val="0"/>
                <w:szCs w:val="21"/>
              </w:rPr>
              <w:br/>
            </w:r>
            <w:r w:rsidRPr="00A0114C">
              <w:rPr>
                <w:rFonts w:ascii="Arial" w:hAnsi="Arial" w:cs="Arial"/>
                <w:b/>
                <w:bCs/>
                <w:kern w:val="0"/>
                <w:szCs w:val="21"/>
              </w:rPr>
              <w:t>残余应力的调整</w:t>
            </w:r>
            <w:r w:rsidRPr="00A0114C">
              <w:rPr>
                <w:rFonts w:ascii="Arial" w:hAnsi="Arial" w:cs="Arial"/>
                <w:noProof/>
                <w:kern w:val="0"/>
                <w:szCs w:val="21"/>
              </w:rPr>
              <w:drawing>
                <wp:anchor distT="0" distB="0" distL="0" distR="0" simplePos="0" relativeHeight="251658240" behindDoc="0" locked="0" layoutInCell="1" allowOverlap="0" wp14:anchorId="14FC2145" wp14:editId="27950393">
                  <wp:simplePos x="0" y="0"/>
                  <wp:positionH relativeFrom="column">
                    <wp:align>right</wp:align>
                  </wp:positionH>
                  <wp:positionV relativeFrom="line">
                    <wp:posOffset>0</wp:posOffset>
                  </wp:positionV>
                  <wp:extent cx="2000250" cy="2486025"/>
                  <wp:effectExtent l="0" t="0" r="0" b="9525"/>
                  <wp:wrapSquare wrapText="bothSides"/>
                  <wp:docPr id="57" name="图片 57" descr="http://www.jumho.cn/images/solve/ResidualStres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jumho.cn/images/solve/ResidualStress/1.jp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000250" cy="2486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87CAC" w:rsidRPr="00A0114C" w:rsidRDefault="00587CAC" w:rsidP="00587CAC">
            <w:pPr>
              <w:widowControl/>
              <w:ind w:firstLine="360"/>
              <w:jc w:val="left"/>
              <w:rPr>
                <w:rFonts w:ascii="Arial" w:hAnsi="Arial" w:cs="Arial"/>
                <w:kern w:val="0"/>
                <w:szCs w:val="21"/>
              </w:rPr>
            </w:pPr>
            <w:r w:rsidRPr="00A0114C">
              <w:rPr>
                <w:rFonts w:ascii="Arial" w:hAnsi="Arial" w:cs="Arial"/>
                <w:kern w:val="0"/>
                <w:szCs w:val="21"/>
              </w:rPr>
              <w:t>针对工件的具体服役条件，采取一定的工艺措施，消除或降低对其使用性能不利的残余拉应力，有时还可以引入有益的残余压应力分布，这就是残余应力的调整问题。</w:t>
            </w:r>
          </w:p>
          <w:p w:rsidR="00587CAC" w:rsidRPr="00A0114C" w:rsidRDefault="00587CAC" w:rsidP="00587CAC">
            <w:pPr>
              <w:widowControl/>
              <w:ind w:firstLine="360"/>
              <w:jc w:val="left"/>
              <w:rPr>
                <w:rFonts w:ascii="Arial" w:hAnsi="Arial" w:cs="Arial"/>
                <w:kern w:val="0"/>
                <w:szCs w:val="21"/>
              </w:rPr>
            </w:pPr>
            <w:r w:rsidRPr="00A0114C">
              <w:rPr>
                <w:rFonts w:ascii="Arial" w:hAnsi="Arial" w:cs="Arial"/>
                <w:kern w:val="0"/>
                <w:szCs w:val="21"/>
              </w:rPr>
              <w:t>通常调整残余应力的方法有：</w:t>
            </w:r>
          </w:p>
          <w:p w:rsidR="00587CAC" w:rsidRPr="00A0114C" w:rsidRDefault="00587CAC" w:rsidP="00587CAC">
            <w:pPr>
              <w:widowControl/>
              <w:ind w:firstLine="360"/>
              <w:jc w:val="left"/>
              <w:rPr>
                <w:rFonts w:ascii="Arial" w:hAnsi="Arial" w:cs="Arial"/>
                <w:kern w:val="0"/>
                <w:szCs w:val="21"/>
              </w:rPr>
            </w:pPr>
            <w:r w:rsidRPr="00A0114C">
              <w:rPr>
                <w:rFonts w:ascii="Arial" w:hAnsi="Arial" w:cs="Arial"/>
                <w:kern w:val="0"/>
                <w:szCs w:val="21"/>
              </w:rPr>
              <w:t>1.</w:t>
            </w:r>
            <w:r w:rsidRPr="00A0114C">
              <w:rPr>
                <w:rFonts w:ascii="Arial" w:hAnsi="Arial" w:cs="Arial"/>
                <w:kern w:val="0"/>
                <w:szCs w:val="21"/>
              </w:rPr>
              <w:t>加热，即回火处理</w:t>
            </w:r>
            <w:r w:rsidRPr="00A0114C">
              <w:rPr>
                <w:rFonts w:ascii="Arial" w:hAnsi="Arial" w:cs="Arial"/>
                <w:kern w:val="0"/>
                <w:szCs w:val="21"/>
              </w:rPr>
              <w:t>,</w:t>
            </w:r>
            <w:r w:rsidRPr="00A0114C">
              <w:rPr>
                <w:rFonts w:ascii="Arial" w:hAnsi="Arial" w:cs="Arial"/>
                <w:kern w:val="0"/>
                <w:szCs w:val="21"/>
              </w:rPr>
              <w:t>利用残余应力的热松弛效应消除或降低残余应力。</w:t>
            </w:r>
          </w:p>
          <w:p w:rsidR="00587CAC" w:rsidRPr="00A0114C" w:rsidRDefault="00587CAC" w:rsidP="00587CAC">
            <w:pPr>
              <w:widowControl/>
              <w:ind w:firstLine="360"/>
              <w:jc w:val="left"/>
              <w:rPr>
                <w:rFonts w:ascii="Arial" w:hAnsi="Arial" w:cs="Arial"/>
                <w:kern w:val="0"/>
                <w:szCs w:val="21"/>
              </w:rPr>
            </w:pPr>
            <w:r w:rsidRPr="00A0114C">
              <w:rPr>
                <w:rFonts w:ascii="Arial" w:hAnsi="Arial" w:cs="Arial"/>
                <w:kern w:val="0"/>
                <w:szCs w:val="21"/>
              </w:rPr>
              <w:t>2.</w:t>
            </w:r>
            <w:r w:rsidRPr="00A0114C">
              <w:rPr>
                <w:rFonts w:ascii="Arial" w:hAnsi="Arial" w:cs="Arial"/>
                <w:kern w:val="0"/>
                <w:szCs w:val="21"/>
              </w:rPr>
              <w:t>施加静载，使工件产生整体或局部、甚至微区的塑性变形，也可以调整工件的残余应力。例如大型压力容器，在焊接之后，在其内部加压，即所谓的</w:t>
            </w:r>
            <w:r w:rsidRPr="00A0114C">
              <w:rPr>
                <w:rFonts w:ascii="Arial" w:hAnsi="Arial" w:cs="Arial"/>
                <w:kern w:val="0"/>
                <w:szCs w:val="21"/>
              </w:rPr>
              <w:t>“</w:t>
            </w:r>
            <w:r w:rsidRPr="00A0114C">
              <w:rPr>
                <w:rFonts w:ascii="Arial" w:hAnsi="Arial" w:cs="Arial"/>
                <w:kern w:val="0"/>
                <w:szCs w:val="21"/>
              </w:rPr>
              <w:t>胀形</w:t>
            </w:r>
            <w:r w:rsidRPr="00A0114C">
              <w:rPr>
                <w:rFonts w:ascii="Arial" w:hAnsi="Arial" w:cs="Arial"/>
                <w:kern w:val="0"/>
                <w:szCs w:val="21"/>
              </w:rPr>
              <w:t>”</w:t>
            </w:r>
            <w:r w:rsidRPr="00A0114C">
              <w:rPr>
                <w:rFonts w:ascii="Arial" w:hAnsi="Arial" w:cs="Arial"/>
                <w:kern w:val="0"/>
                <w:szCs w:val="21"/>
              </w:rPr>
              <w:t>，使焊接接头发生微量塑性变形，以减小焊接残余应力。</w:t>
            </w:r>
          </w:p>
          <w:p w:rsidR="00587CAC" w:rsidRPr="00A0114C" w:rsidRDefault="00587CAC" w:rsidP="00587CAC">
            <w:pPr>
              <w:widowControl/>
              <w:ind w:firstLine="360"/>
              <w:jc w:val="left"/>
              <w:rPr>
                <w:rFonts w:ascii="Arial" w:hAnsi="Arial" w:cs="Arial"/>
                <w:kern w:val="0"/>
                <w:szCs w:val="21"/>
              </w:rPr>
            </w:pPr>
            <w:r w:rsidRPr="00A0114C">
              <w:rPr>
                <w:rFonts w:ascii="Arial" w:hAnsi="Arial" w:cs="Arial"/>
                <w:kern w:val="0"/>
                <w:szCs w:val="21"/>
              </w:rPr>
              <w:t>3.</w:t>
            </w:r>
            <w:r w:rsidRPr="00A0114C">
              <w:rPr>
                <w:rFonts w:ascii="Arial" w:hAnsi="Arial" w:cs="Arial"/>
                <w:kern w:val="0"/>
                <w:szCs w:val="21"/>
              </w:rPr>
              <w:t>振动时效，英文叫做</w:t>
            </w:r>
            <w:r w:rsidRPr="00A0114C">
              <w:rPr>
                <w:rFonts w:ascii="Arial" w:hAnsi="Arial" w:cs="Arial"/>
                <w:kern w:val="0"/>
                <w:szCs w:val="21"/>
              </w:rPr>
              <w:t>Vibration Stress Relief,</w:t>
            </w:r>
            <w:r w:rsidRPr="00A0114C">
              <w:rPr>
                <w:rFonts w:ascii="Arial" w:hAnsi="Arial" w:cs="Arial"/>
                <w:kern w:val="0"/>
                <w:szCs w:val="21"/>
              </w:rPr>
              <w:t>简称</w:t>
            </w:r>
            <w:r w:rsidRPr="00A0114C">
              <w:rPr>
                <w:rFonts w:ascii="Arial" w:hAnsi="Arial" w:cs="Arial"/>
                <w:kern w:val="0"/>
                <w:szCs w:val="21"/>
              </w:rPr>
              <w:t xml:space="preserve">VSR </w:t>
            </w:r>
            <w:r w:rsidRPr="00A0114C">
              <w:rPr>
                <w:rFonts w:ascii="Arial" w:hAnsi="Arial" w:cs="Arial"/>
                <w:kern w:val="0"/>
                <w:szCs w:val="21"/>
              </w:rPr>
              <w:t>。在国际上，工业发达国家起始于上世纪</w:t>
            </w:r>
            <w:r w:rsidRPr="00A0114C">
              <w:rPr>
                <w:rFonts w:ascii="Arial" w:hAnsi="Arial" w:cs="Arial"/>
                <w:kern w:val="0"/>
                <w:szCs w:val="21"/>
              </w:rPr>
              <w:t>50</w:t>
            </w:r>
            <w:r w:rsidRPr="00A0114C">
              <w:rPr>
                <w:rFonts w:ascii="Arial" w:hAnsi="Arial" w:cs="Arial"/>
                <w:kern w:val="0"/>
                <w:szCs w:val="21"/>
              </w:rPr>
              <w:t>年代，我国从</w:t>
            </w:r>
            <w:r w:rsidRPr="00A0114C">
              <w:rPr>
                <w:rFonts w:ascii="Arial" w:hAnsi="Arial" w:cs="Arial"/>
                <w:kern w:val="0"/>
                <w:szCs w:val="21"/>
              </w:rPr>
              <w:t>70</w:t>
            </w:r>
            <w:r w:rsidRPr="00A0114C">
              <w:rPr>
                <w:rFonts w:ascii="Arial" w:hAnsi="Arial" w:cs="Arial"/>
                <w:kern w:val="0"/>
                <w:szCs w:val="21"/>
              </w:rPr>
              <w:t>年代研究和推广。振动消除应力主要特点：</w:t>
            </w:r>
          </w:p>
          <w:p w:rsidR="00587CAC" w:rsidRPr="00A0114C" w:rsidRDefault="00587CAC" w:rsidP="00587CAC">
            <w:pPr>
              <w:widowControl/>
              <w:ind w:firstLine="720"/>
              <w:jc w:val="left"/>
              <w:rPr>
                <w:rFonts w:ascii="Arial" w:hAnsi="Arial" w:cs="Arial"/>
                <w:kern w:val="0"/>
                <w:szCs w:val="21"/>
              </w:rPr>
            </w:pPr>
            <w:r w:rsidRPr="00A0114C">
              <w:rPr>
                <w:rFonts w:ascii="Arial" w:hAnsi="Arial" w:cs="Arial"/>
                <w:kern w:val="0"/>
                <w:szCs w:val="21"/>
              </w:rPr>
              <w:t>（</w:t>
            </w:r>
            <w:r w:rsidRPr="00A0114C">
              <w:rPr>
                <w:rFonts w:ascii="Arial" w:hAnsi="Arial" w:cs="Arial"/>
                <w:kern w:val="0"/>
                <w:szCs w:val="21"/>
              </w:rPr>
              <w:t>1</w:t>
            </w:r>
            <w:r w:rsidRPr="00A0114C">
              <w:rPr>
                <w:rFonts w:ascii="Arial" w:hAnsi="Arial" w:cs="Arial"/>
                <w:kern w:val="0"/>
                <w:szCs w:val="21"/>
              </w:rPr>
              <w:t>）、处理时间短；</w:t>
            </w:r>
          </w:p>
          <w:p w:rsidR="00587CAC" w:rsidRPr="00A0114C" w:rsidRDefault="00587CAC" w:rsidP="00587CAC">
            <w:pPr>
              <w:widowControl/>
              <w:ind w:firstLine="720"/>
              <w:jc w:val="left"/>
              <w:rPr>
                <w:rFonts w:ascii="Arial" w:hAnsi="Arial" w:cs="Arial"/>
                <w:kern w:val="0"/>
                <w:szCs w:val="21"/>
              </w:rPr>
            </w:pPr>
            <w:r w:rsidRPr="00A0114C">
              <w:rPr>
                <w:rFonts w:ascii="Arial" w:hAnsi="Arial" w:cs="Arial"/>
                <w:kern w:val="0"/>
                <w:szCs w:val="21"/>
              </w:rPr>
              <w:t>（</w:t>
            </w:r>
            <w:r w:rsidRPr="00A0114C">
              <w:rPr>
                <w:rFonts w:ascii="Arial" w:hAnsi="Arial" w:cs="Arial"/>
                <w:kern w:val="0"/>
                <w:szCs w:val="21"/>
              </w:rPr>
              <w:t>2</w:t>
            </w:r>
            <w:r w:rsidRPr="00A0114C">
              <w:rPr>
                <w:rFonts w:ascii="Arial" w:hAnsi="Arial" w:cs="Arial"/>
                <w:kern w:val="0"/>
                <w:szCs w:val="21"/>
              </w:rPr>
              <w:t>）、适用范围广；</w:t>
            </w:r>
          </w:p>
          <w:p w:rsidR="00587CAC" w:rsidRPr="00A0114C" w:rsidRDefault="00587CAC" w:rsidP="00587CAC">
            <w:pPr>
              <w:widowControl/>
              <w:ind w:firstLine="720"/>
              <w:jc w:val="left"/>
              <w:rPr>
                <w:rFonts w:ascii="Arial" w:hAnsi="Arial" w:cs="Arial"/>
                <w:kern w:val="0"/>
                <w:szCs w:val="21"/>
              </w:rPr>
            </w:pPr>
            <w:r w:rsidRPr="00A0114C">
              <w:rPr>
                <w:rFonts w:ascii="Arial" w:hAnsi="Arial" w:cs="Arial"/>
                <w:kern w:val="0"/>
                <w:szCs w:val="21"/>
              </w:rPr>
              <w:t>（</w:t>
            </w:r>
            <w:r w:rsidRPr="00A0114C">
              <w:rPr>
                <w:rFonts w:ascii="Arial" w:hAnsi="Arial" w:cs="Arial"/>
                <w:kern w:val="0"/>
                <w:szCs w:val="21"/>
              </w:rPr>
              <w:t>3</w:t>
            </w:r>
            <w:r w:rsidRPr="00A0114C">
              <w:rPr>
                <w:rFonts w:ascii="Arial" w:hAnsi="Arial" w:cs="Arial"/>
                <w:kern w:val="0"/>
                <w:szCs w:val="21"/>
              </w:rPr>
              <w:t>）、能源消耗少；</w:t>
            </w:r>
          </w:p>
          <w:p w:rsidR="00587CAC" w:rsidRPr="00A0114C" w:rsidRDefault="00587CAC" w:rsidP="00587CAC">
            <w:pPr>
              <w:widowControl/>
              <w:ind w:firstLine="720"/>
              <w:jc w:val="left"/>
              <w:rPr>
                <w:rFonts w:ascii="Arial" w:hAnsi="Arial" w:cs="Arial"/>
                <w:kern w:val="0"/>
                <w:szCs w:val="21"/>
              </w:rPr>
            </w:pPr>
            <w:r w:rsidRPr="00A0114C">
              <w:rPr>
                <w:rFonts w:ascii="Arial" w:hAnsi="Arial" w:cs="Arial"/>
                <w:kern w:val="0"/>
                <w:szCs w:val="21"/>
              </w:rPr>
              <w:t>（</w:t>
            </w:r>
            <w:r w:rsidRPr="00A0114C">
              <w:rPr>
                <w:rFonts w:ascii="Arial" w:hAnsi="Arial" w:cs="Arial"/>
                <w:kern w:val="0"/>
                <w:szCs w:val="21"/>
              </w:rPr>
              <w:t>4</w:t>
            </w:r>
            <w:r w:rsidRPr="00A0114C">
              <w:rPr>
                <w:rFonts w:ascii="Arial" w:hAnsi="Arial" w:cs="Arial"/>
                <w:kern w:val="0"/>
                <w:szCs w:val="21"/>
              </w:rPr>
              <w:t>）、设备投资小，操作简便。</w:t>
            </w:r>
          </w:p>
          <w:p w:rsidR="00587CAC" w:rsidRPr="00A0114C" w:rsidRDefault="00587CAC" w:rsidP="00587CAC">
            <w:pPr>
              <w:widowControl/>
              <w:ind w:firstLine="360"/>
              <w:jc w:val="left"/>
              <w:rPr>
                <w:rFonts w:ascii="Arial" w:hAnsi="Arial" w:cs="Arial"/>
                <w:kern w:val="0"/>
                <w:szCs w:val="21"/>
              </w:rPr>
            </w:pPr>
            <w:r w:rsidRPr="00A0114C">
              <w:rPr>
                <w:rFonts w:ascii="Arial" w:hAnsi="Arial" w:cs="Arial"/>
                <w:kern w:val="0"/>
                <w:szCs w:val="21"/>
              </w:rPr>
              <w:lastRenderedPageBreak/>
              <w:t>4.</w:t>
            </w:r>
            <w:r w:rsidRPr="00A0114C">
              <w:rPr>
                <w:rFonts w:ascii="Arial" w:hAnsi="Arial" w:cs="Arial"/>
                <w:kern w:val="0"/>
                <w:szCs w:val="21"/>
              </w:rPr>
              <w:t>锤击、喷丸、滚压等。喷丸强化是行之有效、应用广泛的强化零件的手段，喷丸的同时也改变了表面残余应力状态和分布，而喷丸产生的残余压应力又是强化机理中的重要因素。</w:t>
            </w:r>
          </w:p>
        </w:tc>
      </w:tr>
    </w:tbl>
    <w:p w:rsidR="00D12477" w:rsidRDefault="00D12477" w:rsidP="00D12477">
      <w:pPr>
        <w:pStyle w:val="2"/>
      </w:pPr>
      <w:bookmarkStart w:id="11" w:name="_Toc438727807"/>
      <w:r w:rsidRPr="00A0114C">
        <w:rPr>
          <w:rFonts w:hint="eastAsia"/>
        </w:rPr>
        <w:lastRenderedPageBreak/>
        <w:t>常见品牌</w:t>
      </w:r>
      <w:r w:rsidRPr="00A0114C">
        <w:t>：</w:t>
      </w:r>
      <w:bookmarkEnd w:id="11"/>
    </w:p>
    <w:p w:rsidR="00D12477" w:rsidRPr="00A66840" w:rsidRDefault="00D12477" w:rsidP="00D12477">
      <w:pPr>
        <w:rPr>
          <w:rFonts w:hint="eastAsia"/>
        </w:rPr>
      </w:pPr>
      <w:r>
        <w:rPr>
          <w:rFonts w:hint="eastAsia"/>
        </w:rPr>
        <w:t>如下品牌</w:t>
      </w:r>
      <w:r>
        <w:t>中会有比较全面的应变片型号，更有利于对</w:t>
      </w:r>
      <w:r>
        <w:rPr>
          <w:rFonts w:hint="eastAsia"/>
        </w:rPr>
        <w:t>选型</w:t>
      </w:r>
    </w:p>
    <w:p w:rsidR="00D12477" w:rsidRPr="00A0114C" w:rsidRDefault="00D12477" w:rsidP="00D12477">
      <w:pPr>
        <w:widowControl/>
        <w:jc w:val="left"/>
      </w:pPr>
      <w:r w:rsidRPr="00A0114C">
        <w:rPr>
          <w:rFonts w:hint="eastAsia"/>
        </w:rPr>
        <w:t>日本</w:t>
      </w:r>
      <w:r w:rsidRPr="00A0114C">
        <w:t>：</w:t>
      </w:r>
      <w:r w:rsidRPr="00A0114C">
        <w:rPr>
          <w:rFonts w:hint="eastAsia"/>
        </w:rPr>
        <w:t xml:space="preserve"> </w:t>
      </w:r>
      <w:r w:rsidRPr="00A0114C">
        <w:rPr>
          <w:rFonts w:hint="eastAsia"/>
        </w:rPr>
        <w:t>共</w:t>
      </w:r>
      <w:r>
        <w:rPr>
          <w:rFonts w:hint="eastAsia"/>
        </w:rPr>
        <w:t xml:space="preserve"> </w:t>
      </w:r>
      <w:r w:rsidRPr="00A0114C">
        <w:rPr>
          <w:rFonts w:hint="eastAsia"/>
        </w:rPr>
        <w:t>和</w:t>
      </w:r>
      <w:r w:rsidRPr="00A0114C">
        <w:t>（</w:t>
      </w:r>
      <w:r w:rsidRPr="00A0114C">
        <w:t>K</w:t>
      </w:r>
      <w:r>
        <w:t xml:space="preserve"> </w:t>
      </w:r>
      <w:r w:rsidRPr="00A0114C">
        <w:t>Y</w:t>
      </w:r>
      <w:r>
        <w:t xml:space="preserve"> </w:t>
      </w:r>
      <w:r w:rsidRPr="00A0114C">
        <w:t>W</w:t>
      </w:r>
      <w:r>
        <w:t xml:space="preserve"> </w:t>
      </w:r>
      <w:r w:rsidRPr="00A0114C">
        <w:t>O</w:t>
      </w:r>
      <w:r>
        <w:t xml:space="preserve"> </w:t>
      </w:r>
      <w:r w:rsidRPr="00A0114C">
        <w:t>A</w:t>
      </w:r>
      <w:r w:rsidRPr="00A0114C">
        <w:t>）</w:t>
      </w:r>
      <w:r w:rsidRPr="00A0114C">
        <w:rPr>
          <w:rFonts w:hint="eastAsia"/>
        </w:rPr>
        <w:t xml:space="preserve"> </w:t>
      </w:r>
      <w:r w:rsidRPr="00A0114C">
        <w:t>http://www.kyowa.sh.cn/</w:t>
      </w:r>
    </w:p>
    <w:p w:rsidR="00D12477" w:rsidRPr="00A0114C" w:rsidRDefault="00D12477" w:rsidP="00D12477">
      <w:pPr>
        <w:widowControl/>
        <w:jc w:val="left"/>
      </w:pPr>
      <w:r w:rsidRPr="00A0114C">
        <w:rPr>
          <w:rFonts w:hint="eastAsia"/>
        </w:rPr>
        <w:t>德国</w:t>
      </w:r>
      <w:r w:rsidRPr="00A0114C">
        <w:t>：</w:t>
      </w:r>
      <w:r w:rsidRPr="00A0114C">
        <w:rPr>
          <w:rFonts w:hint="eastAsia"/>
        </w:rPr>
        <w:t xml:space="preserve"> </w:t>
      </w:r>
      <w:r w:rsidRPr="00A0114C">
        <w:t>H</w:t>
      </w:r>
      <w:r>
        <w:t>_</w:t>
      </w:r>
      <w:r w:rsidRPr="00A0114C">
        <w:t>B</w:t>
      </w:r>
      <w:r>
        <w:t>_</w:t>
      </w:r>
      <w:r w:rsidRPr="00A0114C">
        <w:t xml:space="preserve">M            </w:t>
      </w:r>
      <w:r w:rsidRPr="00552306">
        <w:t>http://www.hbm.com</w:t>
      </w:r>
    </w:p>
    <w:p w:rsidR="00D12477" w:rsidRPr="00A0114C" w:rsidRDefault="00D12477" w:rsidP="00D12477">
      <w:pPr>
        <w:widowControl/>
        <w:jc w:val="left"/>
      </w:pPr>
      <w:r w:rsidRPr="00A0114C">
        <w:t>(</w:t>
      </w:r>
      <w:r w:rsidRPr="00A0114C">
        <w:rPr>
          <w:rFonts w:hint="eastAsia"/>
        </w:rPr>
        <w:t>应力</w:t>
      </w:r>
      <w:r w:rsidRPr="00A0114C">
        <w:t>测试应变计</w:t>
      </w:r>
      <w:r w:rsidRPr="00A0114C">
        <w:rPr>
          <w:rFonts w:hint="eastAsia"/>
        </w:rPr>
        <w:t>，</w:t>
      </w:r>
      <w:r w:rsidRPr="00A0114C">
        <w:t>光纤传感器</w:t>
      </w:r>
      <w:r w:rsidRPr="00A0114C">
        <w:rPr>
          <w:rFonts w:hint="eastAsia"/>
        </w:rPr>
        <w:t>)</w:t>
      </w:r>
      <w:r w:rsidRPr="00A0114C">
        <w:t xml:space="preserve">    </w:t>
      </w:r>
      <w:r w:rsidRPr="00A0114C">
        <w:rPr>
          <w:rFonts w:hint="eastAsia"/>
        </w:rPr>
        <w:t xml:space="preserve">LD20 - </w:t>
      </w:r>
      <w:r w:rsidRPr="00A0114C">
        <w:rPr>
          <w:rFonts w:hint="eastAsia"/>
        </w:rPr>
        <w:t>极高应变</w:t>
      </w:r>
    </w:p>
    <w:p w:rsidR="00D12477" w:rsidRPr="00A0114C" w:rsidRDefault="00D12477" w:rsidP="00D12477">
      <w:pPr>
        <w:widowControl/>
        <w:jc w:val="left"/>
      </w:pPr>
      <w:r w:rsidRPr="00A0114C">
        <w:rPr>
          <w:rFonts w:hint="eastAsia"/>
        </w:rPr>
        <w:t>美国</w:t>
      </w:r>
      <w:r w:rsidRPr="00A0114C">
        <w:t>：</w:t>
      </w:r>
      <w:r w:rsidRPr="00A0114C">
        <w:rPr>
          <w:rFonts w:hint="eastAsia"/>
        </w:rPr>
        <w:t xml:space="preserve"> </w:t>
      </w:r>
      <w:r w:rsidRPr="00A0114C">
        <w:t>V</w:t>
      </w:r>
      <w:r>
        <w:t xml:space="preserve"> </w:t>
      </w:r>
      <w:r w:rsidRPr="00A0114C">
        <w:t>ishay</w:t>
      </w:r>
    </w:p>
    <w:p w:rsidR="00D12477" w:rsidRPr="00A0114C" w:rsidRDefault="00D12477" w:rsidP="00D12477">
      <w:pPr>
        <w:widowControl/>
        <w:jc w:val="left"/>
      </w:pPr>
      <w:r w:rsidRPr="00A0114C">
        <w:rPr>
          <w:rFonts w:hint="eastAsia"/>
        </w:rPr>
        <w:t>台湾</w:t>
      </w:r>
      <w:r w:rsidRPr="00A0114C">
        <w:t>：</w:t>
      </w:r>
      <w:r w:rsidRPr="00A0114C">
        <w:rPr>
          <w:rFonts w:hint="eastAsia"/>
        </w:rPr>
        <w:t xml:space="preserve"> </w:t>
      </w:r>
      <w:r w:rsidRPr="00A0114C">
        <w:t>G</w:t>
      </w:r>
      <w:r>
        <w:t>_</w:t>
      </w:r>
      <w:r w:rsidRPr="00A0114C">
        <w:t>C</w:t>
      </w:r>
      <w:r>
        <w:t>_</w:t>
      </w:r>
      <w:r w:rsidRPr="00A0114C">
        <w:t>S</w:t>
      </w:r>
    </w:p>
    <w:p w:rsidR="00587CAC" w:rsidRPr="00A0114C" w:rsidRDefault="00587CAC" w:rsidP="00375B96"/>
    <w:sectPr w:rsidR="00587CAC" w:rsidRPr="00A0114C" w:rsidSect="00A062F6">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28FA" w:rsidRDefault="00C828FA" w:rsidP="00552306">
      <w:r>
        <w:separator/>
      </w:r>
    </w:p>
  </w:endnote>
  <w:endnote w:type="continuationSeparator" w:id="0">
    <w:p w:rsidR="00C828FA" w:rsidRDefault="00C828FA" w:rsidP="005523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28FA" w:rsidRDefault="00C828FA" w:rsidP="00552306">
      <w:r>
        <w:separator/>
      </w:r>
    </w:p>
  </w:footnote>
  <w:footnote w:type="continuationSeparator" w:id="0">
    <w:p w:rsidR="00C828FA" w:rsidRDefault="00C828FA" w:rsidP="005523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DEA"/>
    <w:rsid w:val="00034DA5"/>
    <w:rsid w:val="00036930"/>
    <w:rsid w:val="0004612D"/>
    <w:rsid w:val="00051561"/>
    <w:rsid w:val="000F48F2"/>
    <w:rsid w:val="001C66CC"/>
    <w:rsid w:val="001F457E"/>
    <w:rsid w:val="00212556"/>
    <w:rsid w:val="00222380"/>
    <w:rsid w:val="00292B2E"/>
    <w:rsid w:val="002A02A7"/>
    <w:rsid w:val="002A1197"/>
    <w:rsid w:val="00375B96"/>
    <w:rsid w:val="003C22DF"/>
    <w:rsid w:val="003C6C30"/>
    <w:rsid w:val="00452CB3"/>
    <w:rsid w:val="004A2316"/>
    <w:rsid w:val="004A6E5D"/>
    <w:rsid w:val="004C6DEA"/>
    <w:rsid w:val="004F6640"/>
    <w:rsid w:val="005275C0"/>
    <w:rsid w:val="00552306"/>
    <w:rsid w:val="00560ADB"/>
    <w:rsid w:val="00587CAC"/>
    <w:rsid w:val="005F0996"/>
    <w:rsid w:val="00655788"/>
    <w:rsid w:val="006635FF"/>
    <w:rsid w:val="006B5EBA"/>
    <w:rsid w:val="0075577B"/>
    <w:rsid w:val="00782EA8"/>
    <w:rsid w:val="00793975"/>
    <w:rsid w:val="007B1CD1"/>
    <w:rsid w:val="007F060D"/>
    <w:rsid w:val="00830240"/>
    <w:rsid w:val="00863F05"/>
    <w:rsid w:val="00931F47"/>
    <w:rsid w:val="009449AF"/>
    <w:rsid w:val="00967CB6"/>
    <w:rsid w:val="009E4807"/>
    <w:rsid w:val="009E6EDA"/>
    <w:rsid w:val="00A0114C"/>
    <w:rsid w:val="00A062F6"/>
    <w:rsid w:val="00A06A6B"/>
    <w:rsid w:val="00A22779"/>
    <w:rsid w:val="00A66840"/>
    <w:rsid w:val="00A953E1"/>
    <w:rsid w:val="00AD7A83"/>
    <w:rsid w:val="00B37EFF"/>
    <w:rsid w:val="00B4586E"/>
    <w:rsid w:val="00B66B71"/>
    <w:rsid w:val="00BB462D"/>
    <w:rsid w:val="00BD2B5A"/>
    <w:rsid w:val="00BE0A4E"/>
    <w:rsid w:val="00BF3B47"/>
    <w:rsid w:val="00BF469B"/>
    <w:rsid w:val="00C828FA"/>
    <w:rsid w:val="00C9608E"/>
    <w:rsid w:val="00D04388"/>
    <w:rsid w:val="00D12477"/>
    <w:rsid w:val="00D833D4"/>
    <w:rsid w:val="00E3633B"/>
    <w:rsid w:val="00E7542F"/>
    <w:rsid w:val="00FA49EC"/>
    <w:rsid w:val="00FB2DDA"/>
    <w:rsid w:val="00FD70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0A6CAB3-3FB2-4CFF-B990-89300E8FC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heme="majorBidi"/>
        <w:kern w:val="2"/>
        <w:sz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833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833D4"/>
    <w:pPr>
      <w:keepNext/>
      <w:keepLines/>
      <w:spacing w:before="260" w:after="260" w:line="416" w:lineRule="auto"/>
      <w:outlineLvl w:val="1"/>
    </w:pPr>
    <w:rPr>
      <w:rFonts w:asciiTheme="majorHAnsi" w:eastAsiaTheme="majorEastAsia" w:hAnsiTheme="majorHAnsi"/>
      <w:b/>
      <w:bCs/>
      <w:sz w:val="32"/>
      <w:szCs w:val="32"/>
    </w:rPr>
  </w:style>
  <w:style w:type="paragraph" w:styleId="3">
    <w:name w:val="heading 3"/>
    <w:basedOn w:val="a"/>
    <w:next w:val="a"/>
    <w:link w:val="3Char"/>
    <w:uiPriority w:val="9"/>
    <w:unhideWhenUsed/>
    <w:qFormat/>
    <w:rsid w:val="003C22D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xwbt">
    <w:name w:val="xwbt"/>
    <w:basedOn w:val="a0"/>
    <w:rsid w:val="00375B96"/>
  </w:style>
  <w:style w:type="character" w:styleId="a3">
    <w:name w:val="Strong"/>
    <w:basedOn w:val="a0"/>
    <w:uiPriority w:val="22"/>
    <w:qFormat/>
    <w:rsid w:val="00375B96"/>
    <w:rPr>
      <w:b/>
      <w:bCs/>
    </w:rPr>
  </w:style>
  <w:style w:type="character" w:customStyle="1" w:styleId="apple-converted-space">
    <w:name w:val="apple-converted-space"/>
    <w:basedOn w:val="a0"/>
    <w:rsid w:val="00375B96"/>
  </w:style>
  <w:style w:type="character" w:customStyle="1" w:styleId="font5">
    <w:name w:val="font5"/>
    <w:basedOn w:val="a0"/>
    <w:rsid w:val="00587CAC"/>
  </w:style>
  <w:style w:type="character" w:customStyle="1" w:styleId="location">
    <w:name w:val="location"/>
    <w:basedOn w:val="a0"/>
    <w:rsid w:val="00587CAC"/>
  </w:style>
  <w:style w:type="character" w:customStyle="1" w:styleId="chbiaotiline">
    <w:name w:val="chbiaotiline"/>
    <w:basedOn w:val="a0"/>
    <w:rsid w:val="00587CAC"/>
  </w:style>
  <w:style w:type="character" w:styleId="a4">
    <w:name w:val="Hyperlink"/>
    <w:basedOn w:val="a0"/>
    <w:uiPriority w:val="99"/>
    <w:unhideWhenUsed/>
    <w:rsid w:val="00587CAC"/>
    <w:rPr>
      <w:color w:val="0000FF"/>
      <w:u w:val="single"/>
    </w:rPr>
  </w:style>
  <w:style w:type="paragraph" w:styleId="a5">
    <w:name w:val="Normal (Web)"/>
    <w:basedOn w:val="a"/>
    <w:uiPriority w:val="99"/>
    <w:unhideWhenUsed/>
    <w:rsid w:val="009E4807"/>
    <w:pPr>
      <w:widowControl/>
      <w:spacing w:before="100" w:beforeAutospacing="1" w:after="100" w:afterAutospacing="1"/>
      <w:jc w:val="left"/>
    </w:pPr>
    <w:rPr>
      <w:rFonts w:ascii="宋体" w:hAnsi="宋体" w:cs="宋体"/>
      <w:kern w:val="0"/>
      <w:sz w:val="24"/>
      <w:szCs w:val="24"/>
    </w:rPr>
  </w:style>
  <w:style w:type="character" w:customStyle="1" w:styleId="1Char">
    <w:name w:val="标题 1 Char"/>
    <w:basedOn w:val="a0"/>
    <w:link w:val="1"/>
    <w:uiPriority w:val="9"/>
    <w:rsid w:val="00D833D4"/>
    <w:rPr>
      <w:b/>
      <w:bCs/>
      <w:kern w:val="44"/>
      <w:sz w:val="44"/>
      <w:szCs w:val="44"/>
    </w:rPr>
  </w:style>
  <w:style w:type="character" w:customStyle="1" w:styleId="2Char">
    <w:name w:val="标题 2 Char"/>
    <w:basedOn w:val="a0"/>
    <w:link w:val="2"/>
    <w:uiPriority w:val="9"/>
    <w:rsid w:val="00D833D4"/>
    <w:rPr>
      <w:rFonts w:asciiTheme="majorHAnsi" w:eastAsiaTheme="majorEastAsia" w:hAnsiTheme="majorHAnsi"/>
      <w:b/>
      <w:bCs/>
      <w:sz w:val="32"/>
      <w:szCs w:val="32"/>
    </w:rPr>
  </w:style>
  <w:style w:type="table" w:styleId="a6">
    <w:name w:val="Table Grid"/>
    <w:basedOn w:val="a1"/>
    <w:uiPriority w:val="39"/>
    <w:rsid w:val="00D043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3C22DF"/>
    <w:rPr>
      <w:b/>
      <w:bCs/>
      <w:sz w:val="32"/>
      <w:szCs w:val="32"/>
    </w:rPr>
  </w:style>
  <w:style w:type="paragraph" w:styleId="TOC">
    <w:name w:val="TOC Heading"/>
    <w:basedOn w:val="1"/>
    <w:next w:val="a"/>
    <w:uiPriority w:val="39"/>
    <w:unhideWhenUsed/>
    <w:qFormat/>
    <w:rsid w:val="00863F05"/>
    <w:pPr>
      <w:widowControl/>
      <w:spacing w:before="240" w:after="0" w:line="259" w:lineRule="auto"/>
      <w:jc w:val="left"/>
      <w:outlineLvl w:val="9"/>
    </w:pPr>
    <w:rPr>
      <w:rFonts w:asciiTheme="majorHAnsi" w:eastAsiaTheme="majorEastAsia" w:hAnsiTheme="majorHAnsi"/>
      <w:b w:val="0"/>
      <w:bCs w:val="0"/>
      <w:color w:val="2E74B5" w:themeColor="accent1" w:themeShade="BF"/>
      <w:kern w:val="0"/>
      <w:sz w:val="32"/>
      <w:szCs w:val="32"/>
    </w:rPr>
  </w:style>
  <w:style w:type="paragraph" w:styleId="10">
    <w:name w:val="toc 1"/>
    <w:basedOn w:val="a"/>
    <w:next w:val="a"/>
    <w:autoRedefine/>
    <w:uiPriority w:val="39"/>
    <w:unhideWhenUsed/>
    <w:rsid w:val="00863F05"/>
  </w:style>
  <w:style w:type="paragraph" w:styleId="20">
    <w:name w:val="toc 2"/>
    <w:basedOn w:val="a"/>
    <w:next w:val="a"/>
    <w:autoRedefine/>
    <w:uiPriority w:val="39"/>
    <w:unhideWhenUsed/>
    <w:rsid w:val="00863F05"/>
    <w:pPr>
      <w:ind w:leftChars="200" w:left="420"/>
    </w:pPr>
  </w:style>
  <w:style w:type="paragraph" w:styleId="30">
    <w:name w:val="toc 3"/>
    <w:basedOn w:val="a"/>
    <w:next w:val="a"/>
    <w:autoRedefine/>
    <w:uiPriority w:val="39"/>
    <w:unhideWhenUsed/>
    <w:rsid w:val="00863F05"/>
    <w:pPr>
      <w:ind w:leftChars="400" w:left="840"/>
    </w:pPr>
  </w:style>
  <w:style w:type="paragraph" w:styleId="a7">
    <w:name w:val="header"/>
    <w:basedOn w:val="a"/>
    <w:link w:val="Char"/>
    <w:uiPriority w:val="99"/>
    <w:unhideWhenUsed/>
    <w:rsid w:val="005523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552306"/>
    <w:rPr>
      <w:sz w:val="18"/>
      <w:szCs w:val="18"/>
    </w:rPr>
  </w:style>
  <w:style w:type="paragraph" w:styleId="a8">
    <w:name w:val="footer"/>
    <w:basedOn w:val="a"/>
    <w:link w:val="Char0"/>
    <w:uiPriority w:val="99"/>
    <w:unhideWhenUsed/>
    <w:rsid w:val="00552306"/>
    <w:pPr>
      <w:tabs>
        <w:tab w:val="center" w:pos="4153"/>
        <w:tab w:val="right" w:pos="8306"/>
      </w:tabs>
      <w:snapToGrid w:val="0"/>
      <w:jc w:val="left"/>
    </w:pPr>
    <w:rPr>
      <w:sz w:val="18"/>
      <w:szCs w:val="18"/>
    </w:rPr>
  </w:style>
  <w:style w:type="character" w:customStyle="1" w:styleId="Char0">
    <w:name w:val="页脚 Char"/>
    <w:basedOn w:val="a0"/>
    <w:link w:val="a8"/>
    <w:uiPriority w:val="99"/>
    <w:rsid w:val="0055230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93532">
      <w:bodyDiv w:val="1"/>
      <w:marLeft w:val="0"/>
      <w:marRight w:val="0"/>
      <w:marTop w:val="0"/>
      <w:marBottom w:val="0"/>
      <w:divBdr>
        <w:top w:val="none" w:sz="0" w:space="0" w:color="auto"/>
        <w:left w:val="none" w:sz="0" w:space="0" w:color="auto"/>
        <w:bottom w:val="none" w:sz="0" w:space="0" w:color="auto"/>
        <w:right w:val="none" w:sz="0" w:space="0" w:color="auto"/>
      </w:divBdr>
    </w:div>
    <w:div w:id="87429415">
      <w:bodyDiv w:val="1"/>
      <w:marLeft w:val="0"/>
      <w:marRight w:val="0"/>
      <w:marTop w:val="0"/>
      <w:marBottom w:val="0"/>
      <w:divBdr>
        <w:top w:val="none" w:sz="0" w:space="0" w:color="auto"/>
        <w:left w:val="none" w:sz="0" w:space="0" w:color="auto"/>
        <w:bottom w:val="none" w:sz="0" w:space="0" w:color="auto"/>
        <w:right w:val="none" w:sz="0" w:space="0" w:color="auto"/>
      </w:divBdr>
      <w:divsChild>
        <w:div w:id="1283734214">
          <w:marLeft w:val="0"/>
          <w:marRight w:val="0"/>
          <w:marTop w:val="0"/>
          <w:marBottom w:val="0"/>
          <w:divBdr>
            <w:top w:val="none" w:sz="0" w:space="0" w:color="auto"/>
            <w:left w:val="none" w:sz="0" w:space="0" w:color="auto"/>
            <w:bottom w:val="none" w:sz="0" w:space="0" w:color="auto"/>
            <w:right w:val="none" w:sz="0" w:space="0" w:color="auto"/>
          </w:divBdr>
        </w:div>
        <w:div w:id="1385368570">
          <w:marLeft w:val="0"/>
          <w:marRight w:val="0"/>
          <w:marTop w:val="0"/>
          <w:marBottom w:val="0"/>
          <w:divBdr>
            <w:top w:val="none" w:sz="0" w:space="0" w:color="auto"/>
            <w:left w:val="none" w:sz="0" w:space="0" w:color="auto"/>
            <w:bottom w:val="none" w:sz="0" w:space="0" w:color="auto"/>
            <w:right w:val="none" w:sz="0" w:space="0" w:color="auto"/>
          </w:divBdr>
        </w:div>
        <w:div w:id="1997370273">
          <w:marLeft w:val="0"/>
          <w:marRight w:val="0"/>
          <w:marTop w:val="0"/>
          <w:marBottom w:val="0"/>
          <w:divBdr>
            <w:top w:val="none" w:sz="0" w:space="0" w:color="auto"/>
            <w:left w:val="none" w:sz="0" w:space="0" w:color="auto"/>
            <w:bottom w:val="none" w:sz="0" w:space="0" w:color="auto"/>
            <w:right w:val="none" w:sz="0" w:space="0" w:color="auto"/>
          </w:divBdr>
        </w:div>
        <w:div w:id="534149721">
          <w:marLeft w:val="0"/>
          <w:marRight w:val="0"/>
          <w:marTop w:val="0"/>
          <w:marBottom w:val="0"/>
          <w:divBdr>
            <w:top w:val="none" w:sz="0" w:space="0" w:color="auto"/>
            <w:left w:val="none" w:sz="0" w:space="0" w:color="auto"/>
            <w:bottom w:val="none" w:sz="0" w:space="0" w:color="auto"/>
            <w:right w:val="none" w:sz="0" w:space="0" w:color="auto"/>
          </w:divBdr>
        </w:div>
        <w:div w:id="1242062081">
          <w:marLeft w:val="0"/>
          <w:marRight w:val="0"/>
          <w:marTop w:val="0"/>
          <w:marBottom w:val="0"/>
          <w:divBdr>
            <w:top w:val="none" w:sz="0" w:space="0" w:color="auto"/>
            <w:left w:val="none" w:sz="0" w:space="0" w:color="auto"/>
            <w:bottom w:val="none" w:sz="0" w:space="0" w:color="auto"/>
            <w:right w:val="none" w:sz="0" w:space="0" w:color="auto"/>
          </w:divBdr>
        </w:div>
        <w:div w:id="218321751">
          <w:marLeft w:val="0"/>
          <w:marRight w:val="0"/>
          <w:marTop w:val="0"/>
          <w:marBottom w:val="0"/>
          <w:divBdr>
            <w:top w:val="none" w:sz="0" w:space="0" w:color="auto"/>
            <w:left w:val="none" w:sz="0" w:space="0" w:color="auto"/>
            <w:bottom w:val="none" w:sz="0" w:space="0" w:color="auto"/>
            <w:right w:val="none" w:sz="0" w:space="0" w:color="auto"/>
          </w:divBdr>
        </w:div>
        <w:div w:id="1206259072">
          <w:marLeft w:val="0"/>
          <w:marRight w:val="0"/>
          <w:marTop w:val="0"/>
          <w:marBottom w:val="0"/>
          <w:divBdr>
            <w:top w:val="none" w:sz="0" w:space="0" w:color="auto"/>
            <w:left w:val="none" w:sz="0" w:space="0" w:color="auto"/>
            <w:bottom w:val="none" w:sz="0" w:space="0" w:color="auto"/>
            <w:right w:val="none" w:sz="0" w:space="0" w:color="auto"/>
          </w:divBdr>
        </w:div>
        <w:div w:id="942415896">
          <w:marLeft w:val="0"/>
          <w:marRight w:val="0"/>
          <w:marTop w:val="0"/>
          <w:marBottom w:val="0"/>
          <w:divBdr>
            <w:top w:val="none" w:sz="0" w:space="0" w:color="auto"/>
            <w:left w:val="none" w:sz="0" w:space="0" w:color="auto"/>
            <w:bottom w:val="none" w:sz="0" w:space="0" w:color="auto"/>
            <w:right w:val="none" w:sz="0" w:space="0" w:color="auto"/>
          </w:divBdr>
        </w:div>
        <w:div w:id="1204051869">
          <w:marLeft w:val="0"/>
          <w:marRight w:val="0"/>
          <w:marTop w:val="0"/>
          <w:marBottom w:val="0"/>
          <w:divBdr>
            <w:top w:val="none" w:sz="0" w:space="0" w:color="auto"/>
            <w:left w:val="none" w:sz="0" w:space="0" w:color="auto"/>
            <w:bottom w:val="none" w:sz="0" w:space="0" w:color="auto"/>
            <w:right w:val="none" w:sz="0" w:space="0" w:color="auto"/>
          </w:divBdr>
        </w:div>
        <w:div w:id="564609105">
          <w:marLeft w:val="0"/>
          <w:marRight w:val="0"/>
          <w:marTop w:val="0"/>
          <w:marBottom w:val="0"/>
          <w:divBdr>
            <w:top w:val="none" w:sz="0" w:space="0" w:color="auto"/>
            <w:left w:val="none" w:sz="0" w:space="0" w:color="auto"/>
            <w:bottom w:val="none" w:sz="0" w:space="0" w:color="auto"/>
            <w:right w:val="none" w:sz="0" w:space="0" w:color="auto"/>
          </w:divBdr>
        </w:div>
        <w:div w:id="296953861">
          <w:marLeft w:val="0"/>
          <w:marRight w:val="0"/>
          <w:marTop w:val="0"/>
          <w:marBottom w:val="0"/>
          <w:divBdr>
            <w:top w:val="none" w:sz="0" w:space="0" w:color="auto"/>
            <w:left w:val="none" w:sz="0" w:space="0" w:color="auto"/>
            <w:bottom w:val="none" w:sz="0" w:space="0" w:color="auto"/>
            <w:right w:val="none" w:sz="0" w:space="0" w:color="auto"/>
          </w:divBdr>
        </w:div>
        <w:div w:id="1277520459">
          <w:marLeft w:val="0"/>
          <w:marRight w:val="0"/>
          <w:marTop w:val="0"/>
          <w:marBottom w:val="0"/>
          <w:divBdr>
            <w:top w:val="none" w:sz="0" w:space="0" w:color="auto"/>
            <w:left w:val="none" w:sz="0" w:space="0" w:color="auto"/>
            <w:bottom w:val="none" w:sz="0" w:space="0" w:color="auto"/>
            <w:right w:val="none" w:sz="0" w:space="0" w:color="auto"/>
          </w:divBdr>
        </w:div>
        <w:div w:id="342130266">
          <w:marLeft w:val="0"/>
          <w:marRight w:val="0"/>
          <w:marTop w:val="0"/>
          <w:marBottom w:val="0"/>
          <w:divBdr>
            <w:top w:val="none" w:sz="0" w:space="0" w:color="auto"/>
            <w:left w:val="none" w:sz="0" w:space="0" w:color="auto"/>
            <w:bottom w:val="none" w:sz="0" w:space="0" w:color="auto"/>
            <w:right w:val="none" w:sz="0" w:space="0" w:color="auto"/>
          </w:divBdr>
        </w:div>
        <w:div w:id="1872955939">
          <w:marLeft w:val="0"/>
          <w:marRight w:val="0"/>
          <w:marTop w:val="0"/>
          <w:marBottom w:val="0"/>
          <w:divBdr>
            <w:top w:val="none" w:sz="0" w:space="0" w:color="auto"/>
            <w:left w:val="none" w:sz="0" w:space="0" w:color="auto"/>
            <w:bottom w:val="none" w:sz="0" w:space="0" w:color="auto"/>
            <w:right w:val="none" w:sz="0" w:space="0" w:color="auto"/>
          </w:divBdr>
        </w:div>
        <w:div w:id="1639147322">
          <w:marLeft w:val="0"/>
          <w:marRight w:val="0"/>
          <w:marTop w:val="0"/>
          <w:marBottom w:val="0"/>
          <w:divBdr>
            <w:top w:val="none" w:sz="0" w:space="0" w:color="auto"/>
            <w:left w:val="none" w:sz="0" w:space="0" w:color="auto"/>
            <w:bottom w:val="none" w:sz="0" w:space="0" w:color="auto"/>
            <w:right w:val="none" w:sz="0" w:space="0" w:color="auto"/>
          </w:divBdr>
        </w:div>
        <w:div w:id="907690322">
          <w:marLeft w:val="0"/>
          <w:marRight w:val="0"/>
          <w:marTop w:val="0"/>
          <w:marBottom w:val="0"/>
          <w:divBdr>
            <w:top w:val="none" w:sz="0" w:space="0" w:color="auto"/>
            <w:left w:val="none" w:sz="0" w:space="0" w:color="auto"/>
            <w:bottom w:val="none" w:sz="0" w:space="0" w:color="auto"/>
            <w:right w:val="none" w:sz="0" w:space="0" w:color="auto"/>
          </w:divBdr>
        </w:div>
        <w:div w:id="2037271059">
          <w:marLeft w:val="0"/>
          <w:marRight w:val="0"/>
          <w:marTop w:val="0"/>
          <w:marBottom w:val="0"/>
          <w:divBdr>
            <w:top w:val="none" w:sz="0" w:space="0" w:color="auto"/>
            <w:left w:val="none" w:sz="0" w:space="0" w:color="auto"/>
            <w:bottom w:val="none" w:sz="0" w:space="0" w:color="auto"/>
            <w:right w:val="none" w:sz="0" w:space="0" w:color="auto"/>
          </w:divBdr>
        </w:div>
      </w:divsChild>
    </w:div>
    <w:div w:id="359087451">
      <w:bodyDiv w:val="1"/>
      <w:marLeft w:val="0"/>
      <w:marRight w:val="0"/>
      <w:marTop w:val="0"/>
      <w:marBottom w:val="0"/>
      <w:divBdr>
        <w:top w:val="none" w:sz="0" w:space="0" w:color="auto"/>
        <w:left w:val="none" w:sz="0" w:space="0" w:color="auto"/>
        <w:bottom w:val="none" w:sz="0" w:space="0" w:color="auto"/>
        <w:right w:val="none" w:sz="0" w:space="0" w:color="auto"/>
      </w:divBdr>
      <w:divsChild>
        <w:div w:id="1445267489">
          <w:marLeft w:val="0"/>
          <w:marRight w:val="0"/>
          <w:marTop w:val="0"/>
          <w:marBottom w:val="0"/>
          <w:divBdr>
            <w:top w:val="none" w:sz="0" w:space="0" w:color="auto"/>
            <w:left w:val="none" w:sz="0" w:space="0" w:color="auto"/>
            <w:bottom w:val="none" w:sz="0" w:space="0" w:color="auto"/>
            <w:right w:val="none" w:sz="0" w:space="0" w:color="auto"/>
          </w:divBdr>
        </w:div>
        <w:div w:id="1918980235">
          <w:marLeft w:val="0"/>
          <w:marRight w:val="0"/>
          <w:marTop w:val="0"/>
          <w:marBottom w:val="0"/>
          <w:divBdr>
            <w:top w:val="none" w:sz="0" w:space="0" w:color="auto"/>
            <w:left w:val="none" w:sz="0" w:space="0" w:color="auto"/>
            <w:bottom w:val="none" w:sz="0" w:space="0" w:color="auto"/>
            <w:right w:val="none" w:sz="0" w:space="0" w:color="auto"/>
          </w:divBdr>
        </w:div>
        <w:div w:id="2081824673">
          <w:marLeft w:val="0"/>
          <w:marRight w:val="0"/>
          <w:marTop w:val="0"/>
          <w:marBottom w:val="0"/>
          <w:divBdr>
            <w:top w:val="none" w:sz="0" w:space="0" w:color="auto"/>
            <w:left w:val="none" w:sz="0" w:space="0" w:color="auto"/>
            <w:bottom w:val="none" w:sz="0" w:space="0" w:color="auto"/>
            <w:right w:val="none" w:sz="0" w:space="0" w:color="auto"/>
          </w:divBdr>
        </w:div>
      </w:divsChild>
    </w:div>
    <w:div w:id="652755001">
      <w:bodyDiv w:val="1"/>
      <w:marLeft w:val="0"/>
      <w:marRight w:val="0"/>
      <w:marTop w:val="0"/>
      <w:marBottom w:val="0"/>
      <w:divBdr>
        <w:top w:val="none" w:sz="0" w:space="0" w:color="auto"/>
        <w:left w:val="none" w:sz="0" w:space="0" w:color="auto"/>
        <w:bottom w:val="none" w:sz="0" w:space="0" w:color="auto"/>
        <w:right w:val="none" w:sz="0" w:space="0" w:color="auto"/>
      </w:divBdr>
    </w:div>
    <w:div w:id="820730814">
      <w:bodyDiv w:val="1"/>
      <w:marLeft w:val="0"/>
      <w:marRight w:val="0"/>
      <w:marTop w:val="0"/>
      <w:marBottom w:val="0"/>
      <w:divBdr>
        <w:top w:val="none" w:sz="0" w:space="0" w:color="auto"/>
        <w:left w:val="none" w:sz="0" w:space="0" w:color="auto"/>
        <w:bottom w:val="none" w:sz="0" w:space="0" w:color="auto"/>
        <w:right w:val="none" w:sz="0" w:space="0" w:color="auto"/>
      </w:divBdr>
      <w:divsChild>
        <w:div w:id="1213423544">
          <w:marLeft w:val="0"/>
          <w:marRight w:val="0"/>
          <w:marTop w:val="0"/>
          <w:marBottom w:val="0"/>
          <w:divBdr>
            <w:top w:val="none" w:sz="0" w:space="0" w:color="auto"/>
            <w:left w:val="none" w:sz="0" w:space="0" w:color="auto"/>
            <w:bottom w:val="none" w:sz="0" w:space="0" w:color="auto"/>
            <w:right w:val="none" w:sz="0" w:space="0" w:color="auto"/>
          </w:divBdr>
        </w:div>
        <w:div w:id="1239823901">
          <w:marLeft w:val="0"/>
          <w:marRight w:val="0"/>
          <w:marTop w:val="0"/>
          <w:marBottom w:val="0"/>
          <w:divBdr>
            <w:top w:val="none" w:sz="0" w:space="0" w:color="auto"/>
            <w:left w:val="none" w:sz="0" w:space="0" w:color="auto"/>
            <w:bottom w:val="none" w:sz="0" w:space="0" w:color="auto"/>
            <w:right w:val="none" w:sz="0" w:space="0" w:color="auto"/>
          </w:divBdr>
        </w:div>
        <w:div w:id="2133093567">
          <w:marLeft w:val="0"/>
          <w:marRight w:val="0"/>
          <w:marTop w:val="0"/>
          <w:marBottom w:val="0"/>
          <w:divBdr>
            <w:top w:val="none" w:sz="0" w:space="0" w:color="auto"/>
            <w:left w:val="none" w:sz="0" w:space="0" w:color="auto"/>
            <w:bottom w:val="none" w:sz="0" w:space="0" w:color="auto"/>
            <w:right w:val="none" w:sz="0" w:space="0" w:color="auto"/>
          </w:divBdr>
        </w:div>
        <w:div w:id="210000957">
          <w:marLeft w:val="0"/>
          <w:marRight w:val="0"/>
          <w:marTop w:val="0"/>
          <w:marBottom w:val="0"/>
          <w:divBdr>
            <w:top w:val="none" w:sz="0" w:space="0" w:color="auto"/>
            <w:left w:val="none" w:sz="0" w:space="0" w:color="auto"/>
            <w:bottom w:val="none" w:sz="0" w:space="0" w:color="auto"/>
            <w:right w:val="none" w:sz="0" w:space="0" w:color="auto"/>
          </w:divBdr>
        </w:div>
        <w:div w:id="546262808">
          <w:marLeft w:val="0"/>
          <w:marRight w:val="0"/>
          <w:marTop w:val="0"/>
          <w:marBottom w:val="0"/>
          <w:divBdr>
            <w:top w:val="none" w:sz="0" w:space="0" w:color="auto"/>
            <w:left w:val="none" w:sz="0" w:space="0" w:color="auto"/>
            <w:bottom w:val="none" w:sz="0" w:space="0" w:color="auto"/>
            <w:right w:val="none" w:sz="0" w:space="0" w:color="auto"/>
          </w:divBdr>
        </w:div>
        <w:div w:id="2086567870">
          <w:marLeft w:val="0"/>
          <w:marRight w:val="0"/>
          <w:marTop w:val="0"/>
          <w:marBottom w:val="0"/>
          <w:divBdr>
            <w:top w:val="none" w:sz="0" w:space="0" w:color="auto"/>
            <w:left w:val="none" w:sz="0" w:space="0" w:color="auto"/>
            <w:bottom w:val="none" w:sz="0" w:space="0" w:color="auto"/>
            <w:right w:val="none" w:sz="0" w:space="0" w:color="auto"/>
          </w:divBdr>
        </w:div>
        <w:div w:id="1062943345">
          <w:marLeft w:val="0"/>
          <w:marRight w:val="0"/>
          <w:marTop w:val="0"/>
          <w:marBottom w:val="0"/>
          <w:divBdr>
            <w:top w:val="none" w:sz="0" w:space="0" w:color="auto"/>
            <w:left w:val="none" w:sz="0" w:space="0" w:color="auto"/>
            <w:bottom w:val="none" w:sz="0" w:space="0" w:color="auto"/>
            <w:right w:val="none" w:sz="0" w:space="0" w:color="auto"/>
          </w:divBdr>
        </w:div>
      </w:divsChild>
    </w:div>
    <w:div w:id="842859179">
      <w:bodyDiv w:val="1"/>
      <w:marLeft w:val="0"/>
      <w:marRight w:val="0"/>
      <w:marTop w:val="0"/>
      <w:marBottom w:val="0"/>
      <w:divBdr>
        <w:top w:val="none" w:sz="0" w:space="0" w:color="auto"/>
        <w:left w:val="none" w:sz="0" w:space="0" w:color="auto"/>
        <w:bottom w:val="none" w:sz="0" w:space="0" w:color="auto"/>
        <w:right w:val="none" w:sz="0" w:space="0" w:color="auto"/>
      </w:divBdr>
      <w:divsChild>
        <w:div w:id="169218704">
          <w:marLeft w:val="0"/>
          <w:marRight w:val="0"/>
          <w:marTop w:val="0"/>
          <w:marBottom w:val="0"/>
          <w:divBdr>
            <w:top w:val="none" w:sz="0" w:space="0" w:color="auto"/>
            <w:left w:val="none" w:sz="0" w:space="0" w:color="auto"/>
            <w:bottom w:val="none" w:sz="0" w:space="0" w:color="auto"/>
            <w:right w:val="none" w:sz="0" w:space="0" w:color="auto"/>
          </w:divBdr>
        </w:div>
        <w:div w:id="429548121">
          <w:marLeft w:val="0"/>
          <w:marRight w:val="0"/>
          <w:marTop w:val="0"/>
          <w:marBottom w:val="0"/>
          <w:divBdr>
            <w:top w:val="none" w:sz="0" w:space="0" w:color="auto"/>
            <w:left w:val="none" w:sz="0" w:space="0" w:color="auto"/>
            <w:bottom w:val="none" w:sz="0" w:space="0" w:color="auto"/>
            <w:right w:val="none" w:sz="0" w:space="0" w:color="auto"/>
          </w:divBdr>
        </w:div>
        <w:div w:id="152528105">
          <w:marLeft w:val="0"/>
          <w:marRight w:val="0"/>
          <w:marTop w:val="0"/>
          <w:marBottom w:val="0"/>
          <w:divBdr>
            <w:top w:val="none" w:sz="0" w:space="0" w:color="auto"/>
            <w:left w:val="none" w:sz="0" w:space="0" w:color="auto"/>
            <w:bottom w:val="none" w:sz="0" w:space="0" w:color="auto"/>
            <w:right w:val="none" w:sz="0" w:space="0" w:color="auto"/>
          </w:divBdr>
        </w:div>
        <w:div w:id="1707219259">
          <w:marLeft w:val="0"/>
          <w:marRight w:val="0"/>
          <w:marTop w:val="0"/>
          <w:marBottom w:val="0"/>
          <w:divBdr>
            <w:top w:val="none" w:sz="0" w:space="0" w:color="auto"/>
            <w:left w:val="none" w:sz="0" w:space="0" w:color="auto"/>
            <w:bottom w:val="none" w:sz="0" w:space="0" w:color="auto"/>
            <w:right w:val="none" w:sz="0" w:space="0" w:color="auto"/>
          </w:divBdr>
        </w:div>
        <w:div w:id="1276595226">
          <w:marLeft w:val="0"/>
          <w:marRight w:val="0"/>
          <w:marTop w:val="0"/>
          <w:marBottom w:val="0"/>
          <w:divBdr>
            <w:top w:val="none" w:sz="0" w:space="0" w:color="auto"/>
            <w:left w:val="none" w:sz="0" w:space="0" w:color="auto"/>
            <w:bottom w:val="none" w:sz="0" w:space="0" w:color="auto"/>
            <w:right w:val="none" w:sz="0" w:space="0" w:color="auto"/>
          </w:divBdr>
        </w:div>
        <w:div w:id="251478896">
          <w:marLeft w:val="0"/>
          <w:marRight w:val="0"/>
          <w:marTop w:val="0"/>
          <w:marBottom w:val="0"/>
          <w:divBdr>
            <w:top w:val="none" w:sz="0" w:space="0" w:color="auto"/>
            <w:left w:val="none" w:sz="0" w:space="0" w:color="auto"/>
            <w:bottom w:val="none" w:sz="0" w:space="0" w:color="auto"/>
            <w:right w:val="none" w:sz="0" w:space="0" w:color="auto"/>
          </w:divBdr>
        </w:div>
        <w:div w:id="685325360">
          <w:marLeft w:val="0"/>
          <w:marRight w:val="0"/>
          <w:marTop w:val="0"/>
          <w:marBottom w:val="0"/>
          <w:divBdr>
            <w:top w:val="none" w:sz="0" w:space="0" w:color="auto"/>
            <w:left w:val="none" w:sz="0" w:space="0" w:color="auto"/>
            <w:bottom w:val="none" w:sz="0" w:space="0" w:color="auto"/>
            <w:right w:val="none" w:sz="0" w:space="0" w:color="auto"/>
          </w:divBdr>
        </w:div>
        <w:div w:id="255022677">
          <w:marLeft w:val="0"/>
          <w:marRight w:val="0"/>
          <w:marTop w:val="0"/>
          <w:marBottom w:val="0"/>
          <w:divBdr>
            <w:top w:val="none" w:sz="0" w:space="0" w:color="auto"/>
            <w:left w:val="none" w:sz="0" w:space="0" w:color="auto"/>
            <w:bottom w:val="none" w:sz="0" w:space="0" w:color="auto"/>
            <w:right w:val="none" w:sz="0" w:space="0" w:color="auto"/>
          </w:divBdr>
        </w:div>
        <w:div w:id="478036491">
          <w:marLeft w:val="0"/>
          <w:marRight w:val="0"/>
          <w:marTop w:val="0"/>
          <w:marBottom w:val="0"/>
          <w:divBdr>
            <w:top w:val="none" w:sz="0" w:space="0" w:color="auto"/>
            <w:left w:val="none" w:sz="0" w:space="0" w:color="auto"/>
            <w:bottom w:val="none" w:sz="0" w:space="0" w:color="auto"/>
            <w:right w:val="none" w:sz="0" w:space="0" w:color="auto"/>
          </w:divBdr>
        </w:div>
        <w:div w:id="1187599740">
          <w:marLeft w:val="0"/>
          <w:marRight w:val="0"/>
          <w:marTop w:val="0"/>
          <w:marBottom w:val="0"/>
          <w:divBdr>
            <w:top w:val="none" w:sz="0" w:space="0" w:color="auto"/>
            <w:left w:val="none" w:sz="0" w:space="0" w:color="auto"/>
            <w:bottom w:val="none" w:sz="0" w:space="0" w:color="auto"/>
            <w:right w:val="none" w:sz="0" w:space="0" w:color="auto"/>
          </w:divBdr>
        </w:div>
        <w:div w:id="2000113749">
          <w:marLeft w:val="0"/>
          <w:marRight w:val="0"/>
          <w:marTop w:val="0"/>
          <w:marBottom w:val="0"/>
          <w:divBdr>
            <w:top w:val="none" w:sz="0" w:space="0" w:color="auto"/>
            <w:left w:val="none" w:sz="0" w:space="0" w:color="auto"/>
            <w:bottom w:val="none" w:sz="0" w:space="0" w:color="auto"/>
            <w:right w:val="none" w:sz="0" w:space="0" w:color="auto"/>
          </w:divBdr>
        </w:div>
        <w:div w:id="1943998620">
          <w:marLeft w:val="0"/>
          <w:marRight w:val="0"/>
          <w:marTop w:val="0"/>
          <w:marBottom w:val="0"/>
          <w:divBdr>
            <w:top w:val="none" w:sz="0" w:space="0" w:color="auto"/>
            <w:left w:val="none" w:sz="0" w:space="0" w:color="auto"/>
            <w:bottom w:val="none" w:sz="0" w:space="0" w:color="auto"/>
            <w:right w:val="none" w:sz="0" w:space="0" w:color="auto"/>
          </w:divBdr>
        </w:div>
        <w:div w:id="759565371">
          <w:marLeft w:val="0"/>
          <w:marRight w:val="0"/>
          <w:marTop w:val="0"/>
          <w:marBottom w:val="0"/>
          <w:divBdr>
            <w:top w:val="none" w:sz="0" w:space="0" w:color="auto"/>
            <w:left w:val="none" w:sz="0" w:space="0" w:color="auto"/>
            <w:bottom w:val="none" w:sz="0" w:space="0" w:color="auto"/>
            <w:right w:val="none" w:sz="0" w:space="0" w:color="auto"/>
          </w:divBdr>
        </w:div>
      </w:divsChild>
    </w:div>
    <w:div w:id="1024940477">
      <w:bodyDiv w:val="1"/>
      <w:marLeft w:val="0"/>
      <w:marRight w:val="0"/>
      <w:marTop w:val="0"/>
      <w:marBottom w:val="0"/>
      <w:divBdr>
        <w:top w:val="none" w:sz="0" w:space="0" w:color="auto"/>
        <w:left w:val="none" w:sz="0" w:space="0" w:color="auto"/>
        <w:bottom w:val="none" w:sz="0" w:space="0" w:color="auto"/>
        <w:right w:val="none" w:sz="0" w:space="0" w:color="auto"/>
      </w:divBdr>
      <w:divsChild>
        <w:div w:id="400908617">
          <w:marLeft w:val="0"/>
          <w:marRight w:val="0"/>
          <w:marTop w:val="0"/>
          <w:marBottom w:val="0"/>
          <w:divBdr>
            <w:top w:val="none" w:sz="0" w:space="0" w:color="auto"/>
            <w:left w:val="none" w:sz="0" w:space="0" w:color="auto"/>
            <w:bottom w:val="none" w:sz="0" w:space="0" w:color="auto"/>
            <w:right w:val="none" w:sz="0" w:space="0" w:color="auto"/>
          </w:divBdr>
        </w:div>
        <w:div w:id="1198661634">
          <w:marLeft w:val="0"/>
          <w:marRight w:val="0"/>
          <w:marTop w:val="0"/>
          <w:marBottom w:val="0"/>
          <w:divBdr>
            <w:top w:val="none" w:sz="0" w:space="0" w:color="auto"/>
            <w:left w:val="none" w:sz="0" w:space="0" w:color="auto"/>
            <w:bottom w:val="none" w:sz="0" w:space="0" w:color="auto"/>
            <w:right w:val="none" w:sz="0" w:space="0" w:color="auto"/>
          </w:divBdr>
        </w:div>
        <w:div w:id="246578921">
          <w:marLeft w:val="0"/>
          <w:marRight w:val="0"/>
          <w:marTop w:val="0"/>
          <w:marBottom w:val="0"/>
          <w:divBdr>
            <w:top w:val="none" w:sz="0" w:space="0" w:color="auto"/>
            <w:left w:val="none" w:sz="0" w:space="0" w:color="auto"/>
            <w:bottom w:val="none" w:sz="0" w:space="0" w:color="auto"/>
            <w:right w:val="none" w:sz="0" w:space="0" w:color="auto"/>
          </w:divBdr>
        </w:div>
        <w:div w:id="1435059090">
          <w:marLeft w:val="0"/>
          <w:marRight w:val="0"/>
          <w:marTop w:val="0"/>
          <w:marBottom w:val="0"/>
          <w:divBdr>
            <w:top w:val="none" w:sz="0" w:space="0" w:color="auto"/>
            <w:left w:val="none" w:sz="0" w:space="0" w:color="auto"/>
            <w:bottom w:val="none" w:sz="0" w:space="0" w:color="auto"/>
            <w:right w:val="none" w:sz="0" w:space="0" w:color="auto"/>
          </w:divBdr>
        </w:div>
        <w:div w:id="1128931121">
          <w:marLeft w:val="0"/>
          <w:marRight w:val="0"/>
          <w:marTop w:val="0"/>
          <w:marBottom w:val="0"/>
          <w:divBdr>
            <w:top w:val="none" w:sz="0" w:space="0" w:color="auto"/>
            <w:left w:val="none" w:sz="0" w:space="0" w:color="auto"/>
            <w:bottom w:val="none" w:sz="0" w:space="0" w:color="auto"/>
            <w:right w:val="none" w:sz="0" w:space="0" w:color="auto"/>
          </w:divBdr>
        </w:div>
        <w:div w:id="509301270">
          <w:marLeft w:val="0"/>
          <w:marRight w:val="0"/>
          <w:marTop w:val="0"/>
          <w:marBottom w:val="0"/>
          <w:divBdr>
            <w:top w:val="none" w:sz="0" w:space="0" w:color="auto"/>
            <w:left w:val="none" w:sz="0" w:space="0" w:color="auto"/>
            <w:bottom w:val="none" w:sz="0" w:space="0" w:color="auto"/>
            <w:right w:val="none" w:sz="0" w:space="0" w:color="auto"/>
          </w:divBdr>
        </w:div>
        <w:div w:id="1003705679">
          <w:marLeft w:val="0"/>
          <w:marRight w:val="0"/>
          <w:marTop w:val="0"/>
          <w:marBottom w:val="0"/>
          <w:divBdr>
            <w:top w:val="none" w:sz="0" w:space="0" w:color="auto"/>
            <w:left w:val="none" w:sz="0" w:space="0" w:color="auto"/>
            <w:bottom w:val="none" w:sz="0" w:space="0" w:color="auto"/>
            <w:right w:val="none" w:sz="0" w:space="0" w:color="auto"/>
          </w:divBdr>
        </w:div>
        <w:div w:id="1699698679">
          <w:marLeft w:val="0"/>
          <w:marRight w:val="0"/>
          <w:marTop w:val="0"/>
          <w:marBottom w:val="0"/>
          <w:divBdr>
            <w:top w:val="none" w:sz="0" w:space="0" w:color="auto"/>
            <w:left w:val="none" w:sz="0" w:space="0" w:color="auto"/>
            <w:bottom w:val="none" w:sz="0" w:space="0" w:color="auto"/>
            <w:right w:val="none" w:sz="0" w:space="0" w:color="auto"/>
          </w:divBdr>
        </w:div>
        <w:div w:id="1220287899">
          <w:marLeft w:val="0"/>
          <w:marRight w:val="0"/>
          <w:marTop w:val="0"/>
          <w:marBottom w:val="0"/>
          <w:divBdr>
            <w:top w:val="none" w:sz="0" w:space="0" w:color="auto"/>
            <w:left w:val="none" w:sz="0" w:space="0" w:color="auto"/>
            <w:bottom w:val="none" w:sz="0" w:space="0" w:color="auto"/>
            <w:right w:val="none" w:sz="0" w:space="0" w:color="auto"/>
          </w:divBdr>
        </w:div>
        <w:div w:id="1291284691">
          <w:marLeft w:val="0"/>
          <w:marRight w:val="0"/>
          <w:marTop w:val="0"/>
          <w:marBottom w:val="0"/>
          <w:divBdr>
            <w:top w:val="none" w:sz="0" w:space="0" w:color="auto"/>
            <w:left w:val="none" w:sz="0" w:space="0" w:color="auto"/>
            <w:bottom w:val="none" w:sz="0" w:space="0" w:color="auto"/>
            <w:right w:val="none" w:sz="0" w:space="0" w:color="auto"/>
          </w:divBdr>
        </w:div>
        <w:div w:id="1717704366">
          <w:marLeft w:val="0"/>
          <w:marRight w:val="0"/>
          <w:marTop w:val="0"/>
          <w:marBottom w:val="0"/>
          <w:divBdr>
            <w:top w:val="none" w:sz="0" w:space="0" w:color="auto"/>
            <w:left w:val="none" w:sz="0" w:space="0" w:color="auto"/>
            <w:bottom w:val="none" w:sz="0" w:space="0" w:color="auto"/>
            <w:right w:val="none" w:sz="0" w:space="0" w:color="auto"/>
          </w:divBdr>
        </w:div>
        <w:div w:id="449013085">
          <w:marLeft w:val="0"/>
          <w:marRight w:val="0"/>
          <w:marTop w:val="0"/>
          <w:marBottom w:val="0"/>
          <w:divBdr>
            <w:top w:val="none" w:sz="0" w:space="0" w:color="auto"/>
            <w:left w:val="none" w:sz="0" w:space="0" w:color="auto"/>
            <w:bottom w:val="none" w:sz="0" w:space="0" w:color="auto"/>
            <w:right w:val="none" w:sz="0" w:space="0" w:color="auto"/>
          </w:divBdr>
        </w:div>
        <w:div w:id="1506360318">
          <w:marLeft w:val="0"/>
          <w:marRight w:val="0"/>
          <w:marTop w:val="0"/>
          <w:marBottom w:val="0"/>
          <w:divBdr>
            <w:top w:val="none" w:sz="0" w:space="0" w:color="auto"/>
            <w:left w:val="none" w:sz="0" w:space="0" w:color="auto"/>
            <w:bottom w:val="none" w:sz="0" w:space="0" w:color="auto"/>
            <w:right w:val="none" w:sz="0" w:space="0" w:color="auto"/>
          </w:divBdr>
        </w:div>
        <w:div w:id="609363846">
          <w:marLeft w:val="0"/>
          <w:marRight w:val="0"/>
          <w:marTop w:val="0"/>
          <w:marBottom w:val="0"/>
          <w:divBdr>
            <w:top w:val="none" w:sz="0" w:space="0" w:color="auto"/>
            <w:left w:val="none" w:sz="0" w:space="0" w:color="auto"/>
            <w:bottom w:val="none" w:sz="0" w:space="0" w:color="auto"/>
            <w:right w:val="none" w:sz="0" w:space="0" w:color="auto"/>
          </w:divBdr>
        </w:div>
        <w:div w:id="1081682444">
          <w:marLeft w:val="0"/>
          <w:marRight w:val="0"/>
          <w:marTop w:val="0"/>
          <w:marBottom w:val="0"/>
          <w:divBdr>
            <w:top w:val="none" w:sz="0" w:space="0" w:color="auto"/>
            <w:left w:val="none" w:sz="0" w:space="0" w:color="auto"/>
            <w:bottom w:val="none" w:sz="0" w:space="0" w:color="auto"/>
            <w:right w:val="none" w:sz="0" w:space="0" w:color="auto"/>
          </w:divBdr>
        </w:div>
        <w:div w:id="760376394">
          <w:marLeft w:val="0"/>
          <w:marRight w:val="0"/>
          <w:marTop w:val="0"/>
          <w:marBottom w:val="0"/>
          <w:divBdr>
            <w:top w:val="none" w:sz="0" w:space="0" w:color="auto"/>
            <w:left w:val="none" w:sz="0" w:space="0" w:color="auto"/>
            <w:bottom w:val="none" w:sz="0" w:space="0" w:color="auto"/>
            <w:right w:val="none" w:sz="0" w:space="0" w:color="auto"/>
          </w:divBdr>
        </w:div>
        <w:div w:id="1797213322">
          <w:marLeft w:val="0"/>
          <w:marRight w:val="0"/>
          <w:marTop w:val="0"/>
          <w:marBottom w:val="0"/>
          <w:divBdr>
            <w:top w:val="none" w:sz="0" w:space="0" w:color="auto"/>
            <w:left w:val="none" w:sz="0" w:space="0" w:color="auto"/>
            <w:bottom w:val="none" w:sz="0" w:space="0" w:color="auto"/>
            <w:right w:val="none" w:sz="0" w:space="0" w:color="auto"/>
          </w:divBdr>
        </w:div>
      </w:divsChild>
    </w:div>
    <w:div w:id="1692755836">
      <w:bodyDiv w:val="1"/>
      <w:marLeft w:val="0"/>
      <w:marRight w:val="0"/>
      <w:marTop w:val="0"/>
      <w:marBottom w:val="0"/>
      <w:divBdr>
        <w:top w:val="none" w:sz="0" w:space="0" w:color="auto"/>
        <w:left w:val="none" w:sz="0" w:space="0" w:color="auto"/>
        <w:bottom w:val="none" w:sz="0" w:space="0" w:color="auto"/>
        <w:right w:val="none" w:sz="0" w:space="0" w:color="auto"/>
      </w:divBdr>
      <w:divsChild>
        <w:div w:id="1846746880">
          <w:marLeft w:val="0"/>
          <w:marRight w:val="0"/>
          <w:marTop w:val="0"/>
          <w:marBottom w:val="0"/>
          <w:divBdr>
            <w:top w:val="none" w:sz="0" w:space="0" w:color="auto"/>
            <w:left w:val="none" w:sz="0" w:space="0" w:color="auto"/>
            <w:bottom w:val="none" w:sz="0" w:space="0" w:color="auto"/>
            <w:right w:val="none" w:sz="0" w:space="0" w:color="auto"/>
          </w:divBdr>
        </w:div>
        <w:div w:id="23216621">
          <w:marLeft w:val="0"/>
          <w:marRight w:val="0"/>
          <w:marTop w:val="0"/>
          <w:marBottom w:val="0"/>
          <w:divBdr>
            <w:top w:val="none" w:sz="0" w:space="0" w:color="auto"/>
            <w:left w:val="none" w:sz="0" w:space="0" w:color="auto"/>
            <w:bottom w:val="none" w:sz="0" w:space="0" w:color="auto"/>
            <w:right w:val="none" w:sz="0" w:space="0" w:color="auto"/>
          </w:divBdr>
        </w:div>
        <w:div w:id="773939878">
          <w:marLeft w:val="0"/>
          <w:marRight w:val="0"/>
          <w:marTop w:val="0"/>
          <w:marBottom w:val="0"/>
          <w:divBdr>
            <w:top w:val="none" w:sz="0" w:space="0" w:color="auto"/>
            <w:left w:val="none" w:sz="0" w:space="0" w:color="auto"/>
            <w:bottom w:val="none" w:sz="0" w:space="0" w:color="auto"/>
            <w:right w:val="none" w:sz="0" w:space="0" w:color="auto"/>
          </w:divBdr>
        </w:div>
        <w:div w:id="733240771">
          <w:marLeft w:val="0"/>
          <w:marRight w:val="0"/>
          <w:marTop w:val="0"/>
          <w:marBottom w:val="0"/>
          <w:divBdr>
            <w:top w:val="none" w:sz="0" w:space="0" w:color="auto"/>
            <w:left w:val="none" w:sz="0" w:space="0" w:color="auto"/>
            <w:bottom w:val="none" w:sz="0" w:space="0" w:color="auto"/>
            <w:right w:val="none" w:sz="0" w:space="0" w:color="auto"/>
          </w:divBdr>
        </w:div>
        <w:div w:id="590626635">
          <w:marLeft w:val="0"/>
          <w:marRight w:val="0"/>
          <w:marTop w:val="0"/>
          <w:marBottom w:val="0"/>
          <w:divBdr>
            <w:top w:val="none" w:sz="0" w:space="0" w:color="auto"/>
            <w:left w:val="none" w:sz="0" w:space="0" w:color="auto"/>
            <w:bottom w:val="none" w:sz="0" w:space="0" w:color="auto"/>
            <w:right w:val="none" w:sz="0" w:space="0" w:color="auto"/>
          </w:divBdr>
        </w:div>
        <w:div w:id="1306202308">
          <w:marLeft w:val="0"/>
          <w:marRight w:val="0"/>
          <w:marTop w:val="0"/>
          <w:marBottom w:val="0"/>
          <w:divBdr>
            <w:top w:val="none" w:sz="0" w:space="0" w:color="auto"/>
            <w:left w:val="none" w:sz="0" w:space="0" w:color="auto"/>
            <w:bottom w:val="none" w:sz="0" w:space="0" w:color="auto"/>
            <w:right w:val="none" w:sz="0" w:space="0" w:color="auto"/>
          </w:divBdr>
        </w:div>
        <w:div w:id="1144421693">
          <w:marLeft w:val="0"/>
          <w:marRight w:val="0"/>
          <w:marTop w:val="0"/>
          <w:marBottom w:val="0"/>
          <w:divBdr>
            <w:top w:val="none" w:sz="0" w:space="0" w:color="auto"/>
            <w:left w:val="none" w:sz="0" w:space="0" w:color="auto"/>
            <w:bottom w:val="none" w:sz="0" w:space="0" w:color="auto"/>
            <w:right w:val="none" w:sz="0" w:space="0" w:color="auto"/>
          </w:divBdr>
        </w:div>
        <w:div w:id="1213342853">
          <w:marLeft w:val="0"/>
          <w:marRight w:val="0"/>
          <w:marTop w:val="0"/>
          <w:marBottom w:val="0"/>
          <w:divBdr>
            <w:top w:val="none" w:sz="0" w:space="0" w:color="auto"/>
            <w:left w:val="none" w:sz="0" w:space="0" w:color="auto"/>
            <w:bottom w:val="none" w:sz="0" w:space="0" w:color="auto"/>
            <w:right w:val="none" w:sz="0" w:space="0" w:color="auto"/>
          </w:divBdr>
        </w:div>
      </w:divsChild>
    </w:div>
    <w:div w:id="1839533855">
      <w:bodyDiv w:val="1"/>
      <w:marLeft w:val="0"/>
      <w:marRight w:val="0"/>
      <w:marTop w:val="0"/>
      <w:marBottom w:val="0"/>
      <w:divBdr>
        <w:top w:val="none" w:sz="0" w:space="0" w:color="auto"/>
        <w:left w:val="none" w:sz="0" w:space="0" w:color="auto"/>
        <w:bottom w:val="none" w:sz="0" w:space="0" w:color="auto"/>
        <w:right w:val="none" w:sz="0" w:space="0" w:color="auto"/>
      </w:divBdr>
    </w:div>
    <w:div w:id="1956909657">
      <w:bodyDiv w:val="1"/>
      <w:marLeft w:val="0"/>
      <w:marRight w:val="0"/>
      <w:marTop w:val="0"/>
      <w:marBottom w:val="0"/>
      <w:divBdr>
        <w:top w:val="none" w:sz="0" w:space="0" w:color="auto"/>
        <w:left w:val="none" w:sz="0" w:space="0" w:color="auto"/>
        <w:bottom w:val="none" w:sz="0" w:space="0" w:color="auto"/>
        <w:right w:val="none" w:sz="0" w:space="0" w:color="auto"/>
      </w:divBdr>
    </w:div>
    <w:div w:id="2020279236">
      <w:bodyDiv w:val="1"/>
      <w:marLeft w:val="0"/>
      <w:marRight w:val="0"/>
      <w:marTop w:val="0"/>
      <w:marBottom w:val="0"/>
      <w:divBdr>
        <w:top w:val="none" w:sz="0" w:space="0" w:color="auto"/>
        <w:left w:val="none" w:sz="0" w:space="0" w:color="auto"/>
        <w:bottom w:val="none" w:sz="0" w:space="0" w:color="auto"/>
        <w:right w:val="none" w:sz="0" w:space="0" w:color="auto"/>
      </w:divBdr>
      <w:divsChild>
        <w:div w:id="1358890679">
          <w:marLeft w:val="0"/>
          <w:marRight w:val="0"/>
          <w:marTop w:val="0"/>
          <w:marBottom w:val="0"/>
          <w:divBdr>
            <w:top w:val="none" w:sz="0" w:space="0" w:color="auto"/>
            <w:left w:val="none" w:sz="0" w:space="0" w:color="auto"/>
            <w:bottom w:val="none" w:sz="0" w:space="0" w:color="auto"/>
            <w:right w:val="none" w:sz="0" w:space="0" w:color="auto"/>
          </w:divBdr>
        </w:div>
        <w:div w:id="812909933">
          <w:marLeft w:val="0"/>
          <w:marRight w:val="0"/>
          <w:marTop w:val="0"/>
          <w:marBottom w:val="0"/>
          <w:divBdr>
            <w:top w:val="none" w:sz="0" w:space="0" w:color="auto"/>
            <w:left w:val="none" w:sz="0" w:space="0" w:color="auto"/>
            <w:bottom w:val="none" w:sz="0" w:space="0" w:color="auto"/>
            <w:right w:val="none" w:sz="0" w:space="0" w:color="auto"/>
          </w:divBdr>
        </w:div>
        <w:div w:id="741949081">
          <w:marLeft w:val="0"/>
          <w:marRight w:val="0"/>
          <w:marTop w:val="0"/>
          <w:marBottom w:val="0"/>
          <w:divBdr>
            <w:top w:val="none" w:sz="0" w:space="0" w:color="auto"/>
            <w:left w:val="none" w:sz="0" w:space="0" w:color="auto"/>
            <w:bottom w:val="none" w:sz="0" w:space="0" w:color="auto"/>
            <w:right w:val="none" w:sz="0" w:space="0" w:color="auto"/>
          </w:divBdr>
        </w:div>
        <w:div w:id="422192666">
          <w:marLeft w:val="0"/>
          <w:marRight w:val="0"/>
          <w:marTop w:val="0"/>
          <w:marBottom w:val="0"/>
          <w:divBdr>
            <w:top w:val="none" w:sz="0" w:space="0" w:color="auto"/>
            <w:left w:val="none" w:sz="0" w:space="0" w:color="auto"/>
            <w:bottom w:val="none" w:sz="0" w:space="0" w:color="auto"/>
            <w:right w:val="none" w:sz="0" w:space="0" w:color="auto"/>
          </w:divBdr>
        </w:div>
        <w:div w:id="459374345">
          <w:marLeft w:val="0"/>
          <w:marRight w:val="0"/>
          <w:marTop w:val="0"/>
          <w:marBottom w:val="0"/>
          <w:divBdr>
            <w:top w:val="none" w:sz="0" w:space="0" w:color="auto"/>
            <w:left w:val="none" w:sz="0" w:space="0" w:color="auto"/>
            <w:bottom w:val="none" w:sz="0" w:space="0" w:color="auto"/>
            <w:right w:val="none" w:sz="0" w:space="0" w:color="auto"/>
          </w:divBdr>
        </w:div>
        <w:div w:id="674262488">
          <w:marLeft w:val="0"/>
          <w:marRight w:val="0"/>
          <w:marTop w:val="0"/>
          <w:marBottom w:val="0"/>
          <w:divBdr>
            <w:top w:val="none" w:sz="0" w:space="0" w:color="auto"/>
            <w:left w:val="none" w:sz="0" w:space="0" w:color="auto"/>
            <w:bottom w:val="none" w:sz="0" w:space="0" w:color="auto"/>
            <w:right w:val="none" w:sz="0" w:space="0" w:color="auto"/>
          </w:divBdr>
        </w:div>
        <w:div w:id="712653917">
          <w:marLeft w:val="0"/>
          <w:marRight w:val="0"/>
          <w:marTop w:val="0"/>
          <w:marBottom w:val="0"/>
          <w:divBdr>
            <w:top w:val="none" w:sz="0" w:space="0" w:color="auto"/>
            <w:left w:val="none" w:sz="0" w:space="0" w:color="auto"/>
            <w:bottom w:val="none" w:sz="0" w:space="0" w:color="auto"/>
            <w:right w:val="none" w:sz="0" w:space="0" w:color="auto"/>
          </w:divBdr>
        </w:div>
        <w:div w:id="1569265186">
          <w:marLeft w:val="0"/>
          <w:marRight w:val="0"/>
          <w:marTop w:val="0"/>
          <w:marBottom w:val="0"/>
          <w:divBdr>
            <w:top w:val="none" w:sz="0" w:space="0" w:color="auto"/>
            <w:left w:val="none" w:sz="0" w:space="0" w:color="auto"/>
            <w:bottom w:val="none" w:sz="0" w:space="0" w:color="auto"/>
            <w:right w:val="none" w:sz="0" w:space="0" w:color="auto"/>
          </w:divBdr>
        </w:div>
        <w:div w:id="347605933">
          <w:marLeft w:val="0"/>
          <w:marRight w:val="0"/>
          <w:marTop w:val="0"/>
          <w:marBottom w:val="0"/>
          <w:divBdr>
            <w:top w:val="none" w:sz="0" w:space="0" w:color="auto"/>
            <w:left w:val="none" w:sz="0" w:space="0" w:color="auto"/>
            <w:bottom w:val="none" w:sz="0" w:space="0" w:color="auto"/>
            <w:right w:val="none" w:sz="0" w:space="0" w:color="auto"/>
          </w:divBdr>
        </w:div>
        <w:div w:id="21418801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gif"/><Relationship Id="rId18" Type="http://schemas.openxmlformats.org/officeDocument/2006/relationships/image" Target="media/image12.gif"/><Relationship Id="rId26" Type="http://schemas.openxmlformats.org/officeDocument/2006/relationships/image" Target="media/image20.jpeg"/><Relationship Id="rId39" Type="http://schemas.openxmlformats.org/officeDocument/2006/relationships/image" Target="media/image33.gif"/><Relationship Id="rId21" Type="http://schemas.openxmlformats.org/officeDocument/2006/relationships/image" Target="media/image15.gif"/><Relationship Id="rId34" Type="http://schemas.openxmlformats.org/officeDocument/2006/relationships/image" Target="media/image28.jpeg"/><Relationship Id="rId42" Type="http://schemas.openxmlformats.org/officeDocument/2006/relationships/image" Target="media/image36.jpeg"/><Relationship Id="rId47" Type="http://schemas.openxmlformats.org/officeDocument/2006/relationships/image" Target="media/image41.jpeg"/><Relationship Id="rId50" Type="http://schemas.openxmlformats.org/officeDocument/2006/relationships/image" Target="media/image44.jpeg"/><Relationship Id="rId55" Type="http://schemas.openxmlformats.org/officeDocument/2006/relationships/image" Target="media/image48.jpe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gif"/><Relationship Id="rId29" Type="http://schemas.openxmlformats.org/officeDocument/2006/relationships/image" Target="media/image23.gif"/><Relationship Id="rId11" Type="http://schemas.openxmlformats.org/officeDocument/2006/relationships/image" Target="media/image5.gif"/><Relationship Id="rId24" Type="http://schemas.openxmlformats.org/officeDocument/2006/relationships/image" Target="media/image18.jpeg"/><Relationship Id="rId32" Type="http://schemas.openxmlformats.org/officeDocument/2006/relationships/image" Target="media/image26.jpeg"/><Relationship Id="rId37" Type="http://schemas.openxmlformats.org/officeDocument/2006/relationships/image" Target="media/image31.jpeg"/><Relationship Id="rId40" Type="http://schemas.openxmlformats.org/officeDocument/2006/relationships/image" Target="media/image34.gif"/><Relationship Id="rId45" Type="http://schemas.openxmlformats.org/officeDocument/2006/relationships/image" Target="media/image39.jpeg"/><Relationship Id="rId53" Type="http://schemas.openxmlformats.org/officeDocument/2006/relationships/image" Target="media/image47.jpeg"/><Relationship Id="rId5" Type="http://schemas.openxmlformats.org/officeDocument/2006/relationships/footnotes" Target="footnotes.xml"/><Relationship Id="rId19" Type="http://schemas.openxmlformats.org/officeDocument/2006/relationships/image" Target="media/image13.gif"/><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gif"/><Relationship Id="rId27" Type="http://schemas.openxmlformats.org/officeDocument/2006/relationships/image" Target="media/image21.gif"/><Relationship Id="rId30" Type="http://schemas.openxmlformats.org/officeDocument/2006/relationships/image" Target="media/image24.gif"/><Relationship Id="rId35" Type="http://schemas.openxmlformats.org/officeDocument/2006/relationships/image" Target="media/image29.jpeg"/><Relationship Id="rId43" Type="http://schemas.openxmlformats.org/officeDocument/2006/relationships/image" Target="media/image37.jpeg"/><Relationship Id="rId48" Type="http://schemas.openxmlformats.org/officeDocument/2006/relationships/image" Target="media/image42.jpeg"/><Relationship Id="rId56" Type="http://schemas.openxmlformats.org/officeDocument/2006/relationships/fontTable" Target="fontTable.xml"/><Relationship Id="rId8" Type="http://schemas.openxmlformats.org/officeDocument/2006/relationships/image" Target="media/image2.gif"/><Relationship Id="rId51" Type="http://schemas.openxmlformats.org/officeDocument/2006/relationships/image" Target="media/image45.jpeg"/><Relationship Id="rId3" Type="http://schemas.openxmlformats.org/officeDocument/2006/relationships/settings" Target="settings.xml"/><Relationship Id="rId12" Type="http://schemas.openxmlformats.org/officeDocument/2006/relationships/image" Target="media/image6.gif"/><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7.gif"/><Relationship Id="rId38" Type="http://schemas.openxmlformats.org/officeDocument/2006/relationships/image" Target="media/image32.gif"/><Relationship Id="rId46" Type="http://schemas.openxmlformats.org/officeDocument/2006/relationships/image" Target="media/image40.jpeg"/><Relationship Id="rId20" Type="http://schemas.openxmlformats.org/officeDocument/2006/relationships/image" Target="media/image14.gif"/><Relationship Id="rId41" Type="http://schemas.openxmlformats.org/officeDocument/2006/relationships/image" Target="media/image35.gif"/><Relationship Id="rId54" Type="http://schemas.openxmlformats.org/officeDocument/2006/relationships/hyperlink" Target="http://www.jumho.cn/solve/rstvsb.asp" TargetMode="Externa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9.gif"/><Relationship Id="rId23" Type="http://schemas.openxmlformats.org/officeDocument/2006/relationships/image" Target="media/image17.jpeg"/><Relationship Id="rId28" Type="http://schemas.openxmlformats.org/officeDocument/2006/relationships/image" Target="media/image22.gif"/><Relationship Id="rId36" Type="http://schemas.openxmlformats.org/officeDocument/2006/relationships/image" Target="media/image30.jpeg"/><Relationship Id="rId49" Type="http://schemas.openxmlformats.org/officeDocument/2006/relationships/image" Target="media/image43.jpeg"/><Relationship Id="rId57" Type="http://schemas.openxmlformats.org/officeDocument/2006/relationships/theme" Target="theme/theme1.xml"/><Relationship Id="rId10" Type="http://schemas.openxmlformats.org/officeDocument/2006/relationships/image" Target="media/image4.jpeg"/><Relationship Id="rId31" Type="http://schemas.openxmlformats.org/officeDocument/2006/relationships/image" Target="media/image25.gif"/><Relationship Id="rId44" Type="http://schemas.openxmlformats.org/officeDocument/2006/relationships/image" Target="media/image38.jpeg"/><Relationship Id="rId52" Type="http://schemas.openxmlformats.org/officeDocument/2006/relationships/image" Target="media/image4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25876-3C38-4E66-97F8-8C714EAA8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13</Pages>
  <Words>1000</Words>
  <Characters>5701</Characters>
  <Application>Microsoft Office Word</Application>
  <DocSecurity>0</DocSecurity>
  <Lines>47</Lines>
  <Paragraphs>13</Paragraphs>
  <ScaleCrop>false</ScaleCrop>
  <Company>Win</Company>
  <LinksUpToDate>false</LinksUpToDate>
  <CharactersWithSpaces>6688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何小攀</dc:creator>
  <cp:keywords/>
  <dc:description/>
  <cp:lastModifiedBy>何小攀</cp:lastModifiedBy>
  <cp:revision>55</cp:revision>
  <dcterms:created xsi:type="dcterms:W3CDTF">2015-12-23T02:34:00Z</dcterms:created>
  <dcterms:modified xsi:type="dcterms:W3CDTF">2015-12-24T05:41:00Z</dcterms:modified>
</cp:coreProperties>
</file>