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/>
          <w:color w:val="7030A0"/>
          <w:sz w:val="28"/>
          <w:szCs w:val="28"/>
        </w:rPr>
      </w:pPr>
      <w:r>
        <w:rPr>
          <w:rFonts w:ascii="Calibri light" w:hAnsi="Calibri light"/>
          <w:color w:val="7030A0"/>
          <w:sz w:val="28"/>
          <w:szCs w:val="28"/>
        </w:rPr>
        <w:t>Findings</w:t>
      </w:r>
    </w:p>
    <w:p>
      <w:pPr>
        <w:pStyle w:val="Normal"/>
        <w:jc w:val="center"/>
        <w:rPr>
          <w:rFonts w:ascii="Calibri light" w:hAnsi="Calibri light"/>
          <w:color w:val="7030A0"/>
          <w:sz w:val="28"/>
          <w:szCs w:val="28"/>
        </w:rPr>
      </w:pPr>
      <w:r>
        <w:rPr>
          <w:rFonts w:ascii="Calibri light" w:hAnsi="Calibri light"/>
          <w:color w:val="7030A0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offset class is useful for login forms.</w:t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Nested grid is useful for left right sections.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Mukti Narrow"/>
        <w:kern w:val="2"/>
        <w:sz w:val="24"/>
        <w:szCs w:val="24"/>
        <w:lang w:val="en-US" w:eastAsia="zh-CN" w:bidi="bn-BD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Mukti Narrow"/>
      <w:color w:val="auto"/>
      <w:kern w:val="2"/>
      <w:sz w:val="24"/>
      <w:szCs w:val="24"/>
      <w:lang w:val="en-US" w:eastAsia="zh-CN" w:bidi="bn-B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ukti Narrow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ukti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ukti Narro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ukti Narro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18</Words>
  <Characters>82</Characters>
  <CharactersWithSpaces>95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2019-09-26T15:31:09Z</dcterms:created>
  <dc:creator/>
  <dc:description/>
  <dc:language>en-US</dc:language>
  <cp:lastModifiedBy/>
  <dcterms:modified xsi:type="dcterms:W3CDTF">2019-09-26T15:42:07Z</dcterms:modified>
  <cp:revision>3</cp:revision>
  <dc:subject/>
  <dc:title/>
</cp:coreProperties>
</file>