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AD6" w14:textId="5776086E" w:rsidR="00861EEC" w:rsidRDefault="0032100D" w:rsidP="0032100D">
      <w:pPr>
        <w:jc w:val="center"/>
        <w:rPr>
          <w:rFonts w:asciiTheme="majorHAnsi" w:hAnsiTheme="majorHAnsi" w:cstheme="majorHAnsi"/>
          <w:color w:val="7030A0"/>
          <w:sz w:val="28"/>
          <w:szCs w:val="28"/>
        </w:rPr>
      </w:pPr>
      <w:r w:rsidRPr="0032100D">
        <w:rPr>
          <w:rFonts w:asciiTheme="majorHAnsi" w:hAnsiTheme="majorHAnsi" w:cstheme="majorHAnsi"/>
          <w:color w:val="7030A0"/>
          <w:sz w:val="28"/>
          <w:szCs w:val="28"/>
        </w:rPr>
        <w:t>1. Section Overview</w:t>
      </w:r>
    </w:p>
    <w:p w14:paraId="662E5759" w14:textId="4DAF9B42" w:rsidR="0032100D" w:rsidRDefault="0032100D" w:rsidP="0032100D">
      <w:pPr>
        <w:pStyle w:val="ListParagraph"/>
        <w:numPr>
          <w:ilvl w:val="0"/>
          <w:numId w:val="1"/>
        </w:numPr>
        <w:rPr>
          <w:rFonts w:cstheme="minorHAnsi"/>
        </w:rPr>
      </w:pPr>
      <w:r w:rsidRPr="0032100D">
        <w:rPr>
          <w:rFonts w:cstheme="minorHAnsi"/>
        </w:rPr>
        <w:t>These</w:t>
      </w:r>
      <w:r>
        <w:rPr>
          <w:rFonts w:cstheme="minorHAnsi"/>
        </w:rPr>
        <w:t xml:space="preserve"> two pillars are unique to JS no language has it, that’s why JS is so powerful.</w:t>
      </w:r>
    </w:p>
    <w:p w14:paraId="64E422FE" w14:textId="55154660" w:rsidR="0032100D" w:rsidRDefault="0032100D" w:rsidP="0032100D">
      <w:pPr>
        <w:rPr>
          <w:rFonts w:cstheme="minorHAnsi"/>
        </w:rPr>
      </w:pPr>
    </w:p>
    <w:p w14:paraId="2C39AACA" w14:textId="3B59E006" w:rsidR="0032100D" w:rsidRDefault="0032100D" w:rsidP="0032100D">
      <w:pPr>
        <w:rPr>
          <w:rFonts w:cstheme="minorHAnsi"/>
        </w:rPr>
      </w:pPr>
    </w:p>
    <w:p w14:paraId="01F41B74" w14:textId="5BC3408E" w:rsidR="0032100D" w:rsidRDefault="0032100D" w:rsidP="0032100D">
      <w:pPr>
        <w:jc w:val="center"/>
        <w:rPr>
          <w:rFonts w:cstheme="minorHAnsi"/>
        </w:rPr>
      </w:pPr>
      <w:r w:rsidRPr="0032100D">
        <w:rPr>
          <w:rFonts w:cstheme="minorHAnsi"/>
        </w:rPr>
        <w:t>2. Functions are Objects</w:t>
      </w:r>
    </w:p>
    <w:p w14:paraId="6C906FA9" w14:textId="77777777" w:rsidR="0032100D" w:rsidRPr="0032100D" w:rsidRDefault="0032100D" w:rsidP="0032100D">
      <w:pPr>
        <w:pStyle w:val="ListParagraph"/>
        <w:numPr>
          <w:ilvl w:val="0"/>
          <w:numId w:val="1"/>
        </w:numPr>
        <w:rPr>
          <w:rFonts w:cstheme="minorHAnsi"/>
        </w:rPr>
      </w:pPr>
      <w:bookmarkStart w:id="0" w:name="_GoBack"/>
      <w:bookmarkEnd w:id="0"/>
    </w:p>
    <w:sectPr w:rsidR="0032100D" w:rsidRPr="00321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A22B2"/>
    <w:multiLevelType w:val="hybridMultilevel"/>
    <w:tmpl w:val="F82E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9A"/>
    <w:rsid w:val="0032100D"/>
    <w:rsid w:val="006D009A"/>
    <w:rsid w:val="00861EEC"/>
    <w:rsid w:val="0086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F4F0"/>
  <w15:chartTrackingRefBased/>
  <w15:docId w15:val="{1A00BC72-CDCC-4FBE-93B1-EF469712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Towfiq Ahmed</dc:creator>
  <cp:keywords/>
  <dc:description/>
  <cp:lastModifiedBy>Towfiq Ahmed</cp:lastModifiedBy>
  <cp:revision>2</cp:revision>
  <dcterms:created xsi:type="dcterms:W3CDTF">2019-07-28T11:45:00Z</dcterms:created>
  <dcterms:modified xsi:type="dcterms:W3CDTF">2019-07-28T12:08:00Z</dcterms:modified>
</cp:coreProperties>
</file>