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A843463" w14:textId="77777777" w:rsidR="00101D08" w:rsidRPr="00C42AB4" w:rsidRDefault="00101D08" w:rsidP="00101D08">
      <w:pPr>
        <w:jc w:val="center"/>
        <w:rPr>
          <w:rFonts w:asciiTheme="majorHAnsi" w:hAnsiTheme="majorHAnsi" w:cstheme="majorHAnsi"/>
          <w:color w:val="7030A0"/>
          <w:sz w:val="28"/>
          <w:szCs w:val="28"/>
        </w:rPr>
      </w:pPr>
      <w:r w:rsidRPr="00C42AB4">
        <w:rPr>
          <w:rFonts w:asciiTheme="majorHAnsi" w:hAnsiTheme="majorHAnsi" w:cstheme="majorHAnsi"/>
          <w:color w:val="7030A0"/>
          <w:sz w:val="28"/>
          <w:szCs w:val="28"/>
        </w:rPr>
        <w:t>2. Functions are Objects</w:t>
      </w:r>
    </w:p>
    <w:p w14:paraId="662E5759" w14:textId="631DACB1" w:rsidR="0032100D" w:rsidRDefault="0032100D" w:rsidP="0032100D">
      <w:pPr>
        <w:pStyle w:val="ListParagraph"/>
        <w:numPr>
          <w:ilvl w:val="0"/>
          <w:numId w:val="1"/>
        </w:numPr>
        <w:rPr>
          <w:rFonts w:cstheme="minorHAnsi"/>
        </w:rPr>
      </w:pPr>
      <w:r w:rsidRPr="0032100D">
        <w:rPr>
          <w:rFonts w:cstheme="minorHAnsi"/>
        </w:rPr>
        <w:t>These</w:t>
      </w:r>
      <w:r>
        <w:rPr>
          <w:rFonts w:cstheme="minorHAnsi"/>
        </w:rPr>
        <w:t xml:space="preserve"> two pillars are unique to JS no language has it, that’s why JS is so powerful.</w:t>
      </w:r>
    </w:p>
    <w:p w14:paraId="0476EECD" w14:textId="6CEE2C1F" w:rsidR="00741CDD" w:rsidRDefault="00741CDD" w:rsidP="0032100D">
      <w:pPr>
        <w:pStyle w:val="ListParagraph"/>
        <w:numPr>
          <w:ilvl w:val="0"/>
          <w:numId w:val="1"/>
        </w:numPr>
        <w:rPr>
          <w:rFonts w:cstheme="minorHAnsi"/>
        </w:rPr>
      </w:pPr>
      <w:r w:rsidRPr="00597D66">
        <w:rPr>
          <w:rFonts w:ascii="Consolas" w:hAnsi="Consolas" w:cstheme="minorHAnsi"/>
          <w:color w:val="0070C0"/>
        </w:rPr>
        <w:t>functions()</w:t>
      </w:r>
      <w:r w:rsidRPr="00597D66">
        <w:rPr>
          <w:rFonts w:cstheme="minorHAnsi"/>
          <w:color w:val="0070C0"/>
        </w:rPr>
        <w:t xml:space="preserve"> </w:t>
      </w:r>
      <w:r>
        <w:rPr>
          <w:rFonts w:cstheme="minorHAnsi"/>
        </w:rPr>
        <w:t xml:space="preserve">and </w:t>
      </w:r>
      <w:r w:rsidRPr="00597D66">
        <w:rPr>
          <w:rFonts w:ascii="Consolas" w:hAnsi="Consolas" w:cstheme="minorHAnsi"/>
          <w:color w:val="0070C0"/>
        </w:rPr>
        <w:t>arrays</w:t>
      </w:r>
      <w:r w:rsidRPr="00741CDD">
        <w:rPr>
          <w:rFonts w:cstheme="minorHAnsi"/>
          <w:color w:val="00B0F0"/>
        </w:rPr>
        <w:t xml:space="preserve"> </w:t>
      </w:r>
      <w:r>
        <w:rPr>
          <w:rFonts w:cstheme="minorHAnsi"/>
        </w:rPr>
        <w:t>are objects.</w:t>
      </w:r>
    </w:p>
    <w:p w14:paraId="081F9F72" w14:textId="1853DCA7" w:rsidR="00741CDD" w:rsidRDefault="00741CDD" w:rsidP="00597D66">
      <w:pPr>
        <w:rPr>
          <w:rFonts w:ascii="Consolas" w:hAnsi="Consolas" w:cstheme="minorHAnsi"/>
        </w:rPr>
      </w:pPr>
      <w:r w:rsidRPr="00597D66">
        <w:rPr>
          <w:rFonts w:ascii="Consolas" w:hAnsi="Consolas" w:cstheme="minorHAnsi"/>
          <w:color w:val="0070C0"/>
        </w:rPr>
        <w:t>functions()</w:t>
      </w:r>
      <w:r>
        <w:rPr>
          <w:rFonts w:ascii="Consolas" w:hAnsi="Consolas" w:cstheme="minorHAnsi"/>
        </w:rPr>
        <w:t>:</w:t>
      </w:r>
    </w:p>
    <w:p w14:paraId="6444A0E6" w14:textId="7E8D4CA8" w:rsidR="00741CDD" w:rsidRDefault="00597D66" w:rsidP="00597D66">
      <w:pPr>
        <w:pStyle w:val="ListParagraph"/>
        <w:numPr>
          <w:ilvl w:val="0"/>
          <w:numId w:val="3"/>
        </w:numPr>
        <w:rPr>
          <w:rFonts w:cstheme="minorHAnsi"/>
        </w:rPr>
      </w:pPr>
      <w:r>
        <w:rPr>
          <w:rFonts w:cstheme="minorHAnsi"/>
        </w:rPr>
        <w:t xml:space="preserve">When we invoke or call a </w:t>
      </w:r>
      <w:r w:rsidR="007404EF">
        <w:rPr>
          <w:rFonts w:cstheme="minorHAnsi"/>
        </w:rPr>
        <w:t>function,</w:t>
      </w:r>
      <w:r>
        <w:rPr>
          <w:rFonts w:cstheme="minorHAnsi"/>
        </w:rPr>
        <w:t xml:space="preserve"> we get </w:t>
      </w:r>
      <w:r w:rsidRPr="00597D66">
        <w:rPr>
          <w:rFonts w:ascii="Consolas" w:hAnsi="Consolas" w:cstheme="minorHAnsi"/>
          <w:color w:val="0070C0"/>
        </w:rPr>
        <w:t>this</w:t>
      </w:r>
      <w:r w:rsidRPr="00597D66">
        <w:rPr>
          <w:rFonts w:cstheme="minorHAnsi"/>
          <w:color w:val="0070C0"/>
        </w:rPr>
        <w:t xml:space="preserve"> </w:t>
      </w:r>
      <w:r>
        <w:rPr>
          <w:rFonts w:cstheme="minorHAnsi"/>
        </w:rPr>
        <w:t xml:space="preserve">and </w:t>
      </w:r>
      <w:r w:rsidRPr="00597D66">
        <w:rPr>
          <w:rFonts w:ascii="Consolas" w:hAnsi="Consolas" w:cstheme="minorHAnsi"/>
          <w:color w:val="0070C0"/>
        </w:rPr>
        <w:t>argument</w:t>
      </w:r>
      <w:r>
        <w:rPr>
          <w:rFonts w:cstheme="minorHAnsi"/>
          <w:color w:val="0070C0"/>
        </w:rPr>
        <w:t xml:space="preserve"> </w:t>
      </w:r>
      <w:r>
        <w:rPr>
          <w:rFonts w:cstheme="minorHAnsi"/>
        </w:rPr>
        <w:t>keyword.</w:t>
      </w:r>
    </w:p>
    <w:p w14:paraId="38B20F58" w14:textId="114F9626" w:rsidR="007404EF" w:rsidRDefault="007404EF" w:rsidP="00597D66">
      <w:pPr>
        <w:pStyle w:val="ListParagraph"/>
        <w:numPr>
          <w:ilvl w:val="0"/>
          <w:numId w:val="3"/>
        </w:numPr>
        <w:rPr>
          <w:rFonts w:cstheme="minorHAnsi"/>
        </w:rPr>
      </w:pPr>
      <w:r>
        <w:rPr>
          <w:rFonts w:cstheme="minorHAnsi"/>
        </w:rPr>
        <w:t>argument is an array like object that has some wired behavior for looping and iteration.</w:t>
      </w:r>
    </w:p>
    <w:p w14:paraId="6B838E99" w14:textId="2F60054F" w:rsidR="007404EF" w:rsidRDefault="009F201B" w:rsidP="00201B0A">
      <w:pPr>
        <w:pStyle w:val="ListParagraph"/>
        <w:numPr>
          <w:ilvl w:val="0"/>
          <w:numId w:val="3"/>
        </w:numPr>
        <w:rPr>
          <w:rFonts w:cstheme="minorHAnsi"/>
        </w:rPr>
      </w:pPr>
      <w:r>
        <w:rPr>
          <w:rFonts w:cstheme="minorHAnsi"/>
        </w:rPr>
        <w:t>We can grab parameters using argument keyword despite of not defining any parameter at first.</w:t>
      </w:r>
      <w:r w:rsidR="00201B0A">
        <w:rPr>
          <w:rFonts w:cstheme="minorHAnsi"/>
        </w:rPr>
        <w:t xml:space="preserve"> Using this </w:t>
      </w:r>
      <w:r w:rsidR="00201B0A" w:rsidRPr="00201B0A">
        <w:rPr>
          <w:rFonts w:ascii="Consolas" w:hAnsi="Consolas" w:cstheme="minorHAnsi"/>
          <w:color w:val="0070C0"/>
        </w:rPr>
        <w:t>(…args)</w:t>
      </w:r>
      <w:r w:rsidR="00201B0A">
        <w:rPr>
          <w:rFonts w:cstheme="minorHAnsi"/>
        </w:rPr>
        <w:t>.</w:t>
      </w:r>
    </w:p>
    <w:p w14:paraId="138A39B0" w14:textId="02B01F9A" w:rsidR="00201B0A" w:rsidRDefault="00201B0A" w:rsidP="00201B0A">
      <w:pPr>
        <w:pStyle w:val="ListParagraph"/>
        <w:numPr>
          <w:ilvl w:val="0"/>
          <w:numId w:val="3"/>
        </w:numPr>
        <w:rPr>
          <w:rFonts w:cstheme="minorHAnsi"/>
        </w:rPr>
      </w:pPr>
      <w:r>
        <w:rPr>
          <w:rFonts w:cstheme="minorHAnsi"/>
        </w:rPr>
        <w:t xml:space="preserve">When we define our </w:t>
      </w:r>
      <w:r w:rsidR="004D3842">
        <w:rPr>
          <w:rFonts w:cstheme="minorHAnsi"/>
        </w:rPr>
        <w:t>function,</w:t>
      </w:r>
      <w:r>
        <w:rPr>
          <w:rFonts w:cstheme="minorHAnsi"/>
        </w:rPr>
        <w:t xml:space="preserve"> </w:t>
      </w:r>
      <w:r w:rsidR="00C453B1">
        <w:rPr>
          <w:rFonts w:cstheme="minorHAnsi"/>
        </w:rPr>
        <w:t>compiler</w:t>
      </w:r>
      <w:r>
        <w:rPr>
          <w:rFonts w:cstheme="minorHAnsi"/>
        </w:rPr>
        <w:t xml:space="preserve"> looks at our code lexically to determine what variable we have access to in our variable environment.</w:t>
      </w:r>
      <w:r w:rsidR="00C453B1">
        <w:rPr>
          <w:rFonts w:cstheme="minorHAnsi"/>
        </w:rPr>
        <w:t xml:space="preserve"> It also add scope chain.</w:t>
      </w:r>
    </w:p>
    <w:p w14:paraId="515ECEB4" w14:textId="49081B4B" w:rsidR="004C3B70" w:rsidRDefault="004C3B70" w:rsidP="004C3B70">
      <w:pPr>
        <w:rPr>
          <w:rFonts w:cstheme="minorHAnsi"/>
        </w:rPr>
      </w:pPr>
      <w:r>
        <w:rPr>
          <w:rFonts w:cstheme="minorHAnsi"/>
        </w:rPr>
        <w:t>Ways of invoking a function:</w:t>
      </w:r>
    </w:p>
    <w:p w14:paraId="570BD586" w14:textId="7B765612" w:rsidR="004C3B70" w:rsidRDefault="004C3B70" w:rsidP="004C3B70">
      <w:pPr>
        <w:pStyle w:val="ListParagraph"/>
        <w:numPr>
          <w:ilvl w:val="0"/>
          <w:numId w:val="4"/>
        </w:numPr>
        <w:rPr>
          <w:rFonts w:cstheme="minorHAnsi"/>
        </w:rPr>
      </w:pPr>
      <w:r>
        <w:rPr>
          <w:rFonts w:cstheme="minorHAnsi"/>
        </w:rPr>
        <w:t xml:space="preserve">Normal way, </w:t>
      </w:r>
      <w:r w:rsidRPr="004D3842">
        <w:rPr>
          <w:rFonts w:ascii="Consolas" w:hAnsi="Consolas" w:cstheme="minorHAnsi"/>
          <w:color w:val="0070C0"/>
        </w:rPr>
        <w:t>foo()</w:t>
      </w:r>
      <w:r w:rsidR="004D3842">
        <w:rPr>
          <w:rFonts w:ascii="Consolas" w:hAnsi="Consolas" w:cstheme="minorHAnsi"/>
        </w:rPr>
        <w:t>.</w:t>
      </w:r>
    </w:p>
    <w:p w14:paraId="078308B4" w14:textId="6CDAC089" w:rsidR="004C3B70" w:rsidRDefault="004C3B70" w:rsidP="004C3B70">
      <w:pPr>
        <w:pStyle w:val="ListParagraph"/>
        <w:numPr>
          <w:ilvl w:val="0"/>
          <w:numId w:val="4"/>
        </w:numPr>
        <w:rPr>
          <w:rFonts w:cstheme="minorHAnsi"/>
        </w:rPr>
      </w:pPr>
      <w:r>
        <w:rPr>
          <w:rFonts w:cstheme="minorHAnsi"/>
        </w:rPr>
        <w:t xml:space="preserve">Inside of an object, a </w:t>
      </w:r>
      <w:r w:rsidRPr="004D3842">
        <w:rPr>
          <w:rFonts w:ascii="Consolas" w:hAnsi="Consolas" w:cstheme="minorHAnsi"/>
          <w:color w:val="0070C0"/>
        </w:rPr>
        <w:t>method()</w:t>
      </w:r>
      <w:r w:rsidR="004D3842">
        <w:rPr>
          <w:rFonts w:cstheme="minorHAnsi"/>
        </w:rPr>
        <w:t xml:space="preserve">, </w:t>
      </w:r>
      <w:r w:rsidR="004D3842" w:rsidRPr="004D3842">
        <w:rPr>
          <w:rFonts w:ascii="Consolas" w:hAnsi="Consolas" w:cstheme="minorHAnsi"/>
          <w:color w:val="0070C0"/>
        </w:rPr>
        <w:t>obj.foo()</w:t>
      </w:r>
      <w:r w:rsidR="004D3842">
        <w:rPr>
          <w:rFonts w:ascii="Consolas" w:hAnsi="Consolas" w:cstheme="minorHAnsi"/>
          <w:color w:val="0070C0"/>
        </w:rPr>
        <w:t>.</w:t>
      </w:r>
      <w:r w:rsidR="004D3842">
        <w:rPr>
          <w:rFonts w:cstheme="minorHAnsi"/>
        </w:rPr>
        <w:t xml:space="preserve"> In this case </w:t>
      </w:r>
      <w:proofErr w:type="gramStart"/>
      <w:r w:rsidR="004D3842">
        <w:rPr>
          <w:rFonts w:cstheme="minorHAnsi"/>
        </w:rPr>
        <w:t xml:space="preserve">the </w:t>
      </w:r>
      <w:r w:rsidR="004D3842" w:rsidRPr="004D3842">
        <w:rPr>
          <w:rFonts w:ascii="Consolas" w:hAnsi="Consolas" w:cstheme="minorHAnsi"/>
          <w:color w:val="0070C0"/>
        </w:rPr>
        <w:t>this</w:t>
      </w:r>
      <w:proofErr w:type="gramEnd"/>
      <w:r w:rsidR="004D3842" w:rsidRPr="004D3842">
        <w:rPr>
          <w:rFonts w:cstheme="minorHAnsi"/>
          <w:color w:val="0070C0"/>
        </w:rPr>
        <w:t xml:space="preserve"> </w:t>
      </w:r>
      <w:r w:rsidR="004D3842">
        <w:rPr>
          <w:rFonts w:cstheme="minorHAnsi"/>
        </w:rPr>
        <w:t>keyword will be updated to the current object.</w:t>
      </w:r>
    </w:p>
    <w:p w14:paraId="1F1941C1" w14:textId="4D27E47D" w:rsidR="004D3842" w:rsidRDefault="004D3842" w:rsidP="004C3B70">
      <w:pPr>
        <w:pStyle w:val="ListParagraph"/>
        <w:numPr>
          <w:ilvl w:val="0"/>
          <w:numId w:val="4"/>
        </w:numPr>
        <w:rPr>
          <w:rFonts w:cstheme="minorHAnsi"/>
        </w:rPr>
      </w:pPr>
      <w:r>
        <w:rPr>
          <w:rFonts w:cstheme="minorHAnsi"/>
        </w:rPr>
        <w:t xml:space="preserve">Using </w:t>
      </w:r>
      <w:r w:rsidRPr="004D3842">
        <w:rPr>
          <w:rFonts w:ascii="Consolas" w:hAnsi="Consolas" w:cstheme="minorHAnsi"/>
          <w:color w:val="0070C0"/>
        </w:rPr>
        <w:t>call()</w:t>
      </w:r>
      <w:r w:rsidRPr="004D3842">
        <w:rPr>
          <w:rFonts w:cstheme="minorHAnsi"/>
          <w:color w:val="0070C0"/>
        </w:rPr>
        <w:t xml:space="preserve"> </w:t>
      </w:r>
      <w:r>
        <w:rPr>
          <w:rFonts w:cstheme="minorHAnsi"/>
        </w:rPr>
        <w:t xml:space="preserve">and </w:t>
      </w:r>
      <w:r w:rsidRPr="004D3842">
        <w:rPr>
          <w:rFonts w:ascii="Consolas" w:hAnsi="Consolas" w:cstheme="minorHAnsi"/>
          <w:color w:val="0070C0"/>
        </w:rPr>
        <w:t>apply()</w:t>
      </w:r>
      <w:r w:rsidRPr="004D3842">
        <w:rPr>
          <w:rFonts w:cstheme="minorHAnsi"/>
          <w:color w:val="0070C0"/>
        </w:rPr>
        <w:t xml:space="preserve"> </w:t>
      </w:r>
      <w:r>
        <w:rPr>
          <w:rFonts w:cstheme="minorHAnsi"/>
        </w:rPr>
        <w:t xml:space="preserve">method, </w:t>
      </w:r>
      <w:r w:rsidRPr="004D3842">
        <w:rPr>
          <w:rFonts w:ascii="Consolas" w:hAnsi="Consolas" w:cstheme="minorHAnsi"/>
          <w:color w:val="0070C0"/>
        </w:rPr>
        <w:t>foo.call()</w:t>
      </w:r>
      <w:r>
        <w:rPr>
          <w:rFonts w:cstheme="minorHAnsi"/>
        </w:rPr>
        <w:t>.</w:t>
      </w:r>
    </w:p>
    <w:p w14:paraId="0E757671" w14:textId="26CA2A6E" w:rsidR="004D3842" w:rsidRDefault="004D3842" w:rsidP="004C3B70">
      <w:pPr>
        <w:pStyle w:val="ListParagraph"/>
        <w:numPr>
          <w:ilvl w:val="0"/>
          <w:numId w:val="4"/>
        </w:numPr>
        <w:rPr>
          <w:rFonts w:cstheme="minorHAnsi"/>
        </w:rPr>
      </w:pPr>
      <w:r>
        <w:rPr>
          <w:rFonts w:cstheme="minorHAnsi"/>
        </w:rPr>
        <w:t>Using the built-in object Function(), it’s a constructor</w:t>
      </w:r>
      <w:r w:rsidR="001E202F">
        <w:rPr>
          <w:rFonts w:cstheme="minorHAnsi"/>
        </w:rPr>
        <w:t>. It also accepts parameter.</w:t>
      </w:r>
    </w:p>
    <w:p w14:paraId="11C08B19" w14:textId="22A4F7EE" w:rsidR="00CF4FDA" w:rsidRDefault="00CF4FDA" w:rsidP="00CF4FDA">
      <w:pPr>
        <w:rPr>
          <w:rFonts w:cstheme="minorHAnsi"/>
        </w:rPr>
      </w:pPr>
    </w:p>
    <w:p w14:paraId="2DC821A1" w14:textId="3565291C" w:rsidR="00CF4FDA" w:rsidRDefault="00CF4FDA" w:rsidP="00CF4FDA">
      <w:pPr>
        <w:pStyle w:val="ListParagraph"/>
        <w:numPr>
          <w:ilvl w:val="0"/>
          <w:numId w:val="6"/>
        </w:numPr>
        <w:rPr>
          <w:rFonts w:cstheme="minorHAnsi"/>
        </w:rPr>
      </w:pPr>
      <w:r>
        <w:rPr>
          <w:rFonts w:cstheme="minorHAnsi"/>
        </w:rPr>
        <w:t>In JS functions are object</w:t>
      </w:r>
      <w:r w:rsidR="004A7016">
        <w:rPr>
          <w:rFonts w:cstheme="minorHAnsi"/>
        </w:rPr>
        <w:t>s</w:t>
      </w:r>
      <w:r>
        <w:rPr>
          <w:rFonts w:cstheme="minorHAnsi"/>
        </w:rPr>
        <w:t xml:space="preserve"> it is not common in other languages.</w:t>
      </w:r>
    </w:p>
    <w:p w14:paraId="04E6E21B" w14:textId="6DD6ED53" w:rsidR="004A7016" w:rsidRDefault="004A7016" w:rsidP="00CF4FDA">
      <w:pPr>
        <w:pStyle w:val="ListParagraph"/>
        <w:numPr>
          <w:ilvl w:val="0"/>
          <w:numId w:val="6"/>
        </w:numPr>
        <w:rPr>
          <w:rFonts w:cstheme="minorHAnsi"/>
        </w:rPr>
      </w:pPr>
      <w:r>
        <w:rPr>
          <w:rFonts w:cstheme="minorHAnsi"/>
        </w:rPr>
        <w:t>We can move them around, store them as data.</w:t>
      </w:r>
    </w:p>
    <w:p w14:paraId="53DCD106" w14:textId="20D8BA06" w:rsidR="004A7016" w:rsidRPr="004A7016" w:rsidRDefault="00D33D7E" w:rsidP="004A7016">
      <w:pPr>
        <w:jc w:val="center"/>
        <w:rPr>
          <w:rFonts w:cstheme="minorHAnsi"/>
        </w:rPr>
      </w:pPr>
      <w:r>
        <w:rPr>
          <w:noProof/>
        </w:rPr>
        <w:drawing>
          <wp:inline distT="0" distB="0" distL="0" distR="0" wp14:anchorId="4C5224A1" wp14:editId="5905D863">
            <wp:extent cx="3175000" cy="1793061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03944" cy="1809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4478F" w14:textId="77777777" w:rsidR="00101D08" w:rsidRDefault="00101D08" w:rsidP="00101D08">
      <w:pPr>
        <w:rPr>
          <w:rFonts w:cstheme="minorHAnsi"/>
        </w:rPr>
      </w:pPr>
    </w:p>
    <w:p w14:paraId="4732D61F" w14:textId="77777777" w:rsidR="00101D08" w:rsidRDefault="00101D08" w:rsidP="00101D08">
      <w:pPr>
        <w:rPr>
          <w:rFonts w:cstheme="minorHAnsi"/>
        </w:rPr>
      </w:pPr>
    </w:p>
    <w:p w14:paraId="2167890B" w14:textId="77777777" w:rsidR="00101D08" w:rsidRDefault="00101D08" w:rsidP="00101D08">
      <w:pPr>
        <w:rPr>
          <w:rFonts w:cstheme="minorHAnsi"/>
        </w:rPr>
      </w:pPr>
    </w:p>
    <w:p w14:paraId="74481F1D" w14:textId="77777777" w:rsidR="00101D08" w:rsidRDefault="00101D08" w:rsidP="00101D08">
      <w:pPr>
        <w:rPr>
          <w:rFonts w:cstheme="minorHAnsi"/>
        </w:rPr>
      </w:pPr>
    </w:p>
    <w:p w14:paraId="6C906FA9" w14:textId="103AC89C" w:rsidR="0032100D" w:rsidRDefault="00101D08" w:rsidP="00101D08">
      <w:pPr>
        <w:jc w:val="center"/>
        <w:rPr>
          <w:rFonts w:asciiTheme="majorHAnsi" w:hAnsiTheme="majorHAnsi" w:cstheme="majorHAnsi"/>
          <w:color w:val="7030A0"/>
          <w:sz w:val="28"/>
          <w:szCs w:val="28"/>
        </w:rPr>
      </w:pPr>
      <w:r w:rsidRPr="00101D08">
        <w:rPr>
          <w:rFonts w:asciiTheme="majorHAnsi" w:hAnsiTheme="majorHAnsi" w:cstheme="majorHAnsi"/>
          <w:color w:val="7030A0"/>
          <w:sz w:val="28"/>
          <w:szCs w:val="28"/>
        </w:rPr>
        <w:t>3. First Class Citizens</w:t>
      </w:r>
    </w:p>
    <w:p w14:paraId="5C7FA0F9" w14:textId="074AE011" w:rsidR="003C7977" w:rsidRPr="003C7977" w:rsidRDefault="00101D08" w:rsidP="003C7977">
      <w:pPr>
        <w:pStyle w:val="ListParagraph"/>
        <w:numPr>
          <w:ilvl w:val="0"/>
          <w:numId w:val="10"/>
        </w:numPr>
        <w:rPr>
          <w:rFonts w:cstheme="minorHAnsi"/>
        </w:rPr>
      </w:pPr>
      <w:r w:rsidRPr="003C7977">
        <w:rPr>
          <w:rFonts w:cstheme="minorHAnsi"/>
        </w:rPr>
        <w:t>functions are first class citizens</w:t>
      </w:r>
      <w:r w:rsidR="003C7977" w:rsidRPr="003C7977">
        <w:rPr>
          <w:rFonts w:cstheme="minorHAnsi"/>
        </w:rPr>
        <w:t xml:space="preserve"> is JS.</w:t>
      </w:r>
    </w:p>
    <w:p w14:paraId="4342ADBE" w14:textId="35840513" w:rsidR="003C7977" w:rsidRDefault="003C7977" w:rsidP="003C7977">
      <w:pPr>
        <w:rPr>
          <w:rFonts w:cstheme="minorHAnsi"/>
        </w:rPr>
      </w:pPr>
      <w:r w:rsidRPr="003C7977">
        <w:rPr>
          <w:rFonts w:cstheme="minorHAnsi"/>
        </w:rPr>
        <w:lastRenderedPageBreak/>
        <w:t>Behavior of function</w:t>
      </w:r>
      <w:r>
        <w:rPr>
          <w:rFonts w:cstheme="minorHAnsi"/>
        </w:rPr>
        <w:t>s</w:t>
      </w:r>
      <w:r w:rsidRPr="003C7977">
        <w:rPr>
          <w:rFonts w:cstheme="minorHAnsi"/>
        </w:rPr>
        <w:t>:</w:t>
      </w:r>
    </w:p>
    <w:p w14:paraId="68DC9985" w14:textId="5946117C" w:rsidR="003C7977" w:rsidRDefault="003C7977" w:rsidP="003C7977">
      <w:pPr>
        <w:pStyle w:val="ListParagraph"/>
        <w:numPr>
          <w:ilvl w:val="0"/>
          <w:numId w:val="9"/>
        </w:numPr>
        <w:rPr>
          <w:rFonts w:cstheme="minorHAnsi"/>
        </w:rPr>
      </w:pPr>
      <w:r>
        <w:rPr>
          <w:rFonts w:cstheme="minorHAnsi"/>
        </w:rPr>
        <w:t>Assigning to a variable or a method inside of an object.</w:t>
      </w:r>
    </w:p>
    <w:p w14:paraId="0D292BEB" w14:textId="220DC474" w:rsidR="003C7977" w:rsidRDefault="003C7977" w:rsidP="003C7977">
      <w:pPr>
        <w:pStyle w:val="ListParagraph"/>
        <w:numPr>
          <w:ilvl w:val="0"/>
          <w:numId w:val="9"/>
        </w:numPr>
        <w:rPr>
          <w:rFonts w:cstheme="minorHAnsi"/>
        </w:rPr>
      </w:pPr>
      <w:r w:rsidRPr="003C7977">
        <w:rPr>
          <w:rFonts w:cstheme="minorHAnsi"/>
        </w:rPr>
        <w:t>We can pass a</w:t>
      </w:r>
      <w:r w:rsidR="000C4FF7">
        <w:rPr>
          <w:rFonts w:cstheme="minorHAnsi"/>
        </w:rPr>
        <w:t xml:space="preserve"> </w:t>
      </w:r>
      <w:r w:rsidRPr="003C7977">
        <w:rPr>
          <w:rFonts w:cstheme="minorHAnsi"/>
        </w:rPr>
        <w:t>function as a parameter.</w:t>
      </w:r>
    </w:p>
    <w:p w14:paraId="6812589E" w14:textId="04C02240" w:rsidR="00EE2ABF" w:rsidRPr="00EE2ABF" w:rsidRDefault="000C4FF7" w:rsidP="00EE2ABF">
      <w:pPr>
        <w:pStyle w:val="ListParagraph"/>
        <w:numPr>
          <w:ilvl w:val="0"/>
          <w:numId w:val="9"/>
        </w:numPr>
        <w:rPr>
          <w:rFonts w:cstheme="minorHAnsi"/>
        </w:rPr>
      </w:pPr>
      <w:r>
        <w:rPr>
          <w:rFonts w:cstheme="minorHAnsi"/>
        </w:rPr>
        <w:t>We can return functions as values from other functions.</w:t>
      </w:r>
    </w:p>
    <w:p w14:paraId="765C0F4F" w14:textId="1B4910B3" w:rsidR="000C4FF7" w:rsidRDefault="00EE2ABF" w:rsidP="00EE2ABF">
      <w:pPr>
        <w:rPr>
          <w:rFonts w:cstheme="minorHAnsi"/>
        </w:rPr>
      </w:pPr>
      <w:r w:rsidRPr="00EE2ABF">
        <w:rPr>
          <w:rFonts w:cstheme="minorHAnsi"/>
        </w:rPr>
        <w:t xml:space="preserve">These behaviors makes </w:t>
      </w:r>
      <w:r>
        <w:rPr>
          <w:rFonts w:cstheme="minorHAnsi"/>
        </w:rPr>
        <w:t>functions</w:t>
      </w:r>
      <w:r w:rsidRPr="00EE2ABF">
        <w:rPr>
          <w:rFonts w:cstheme="minorHAnsi"/>
        </w:rPr>
        <w:t xml:space="preserve"> as if they are JS types. Anything we can do with other types we can do with functions</w:t>
      </w:r>
      <w:r>
        <w:rPr>
          <w:rFonts w:cstheme="minorHAnsi"/>
        </w:rPr>
        <w:t xml:space="preserve">. This idea of </w:t>
      </w:r>
      <w:r w:rsidR="00C42AB4">
        <w:rPr>
          <w:rFonts w:cstheme="minorHAnsi"/>
        </w:rPr>
        <w:t>first-class</w:t>
      </w:r>
      <w:r>
        <w:rPr>
          <w:rFonts w:cstheme="minorHAnsi"/>
        </w:rPr>
        <w:t xml:space="preserve"> citizen property, makes JS a functional programming language.</w:t>
      </w:r>
    </w:p>
    <w:p w14:paraId="5D1269FC" w14:textId="2678C2EA" w:rsidR="00C42AB4" w:rsidRDefault="00C42AB4" w:rsidP="00EE2ABF">
      <w:pPr>
        <w:rPr>
          <w:rFonts w:cstheme="minorHAnsi"/>
        </w:rPr>
      </w:pPr>
    </w:p>
    <w:p w14:paraId="01DA40BC" w14:textId="2CF228D7" w:rsidR="00C42AB4" w:rsidRDefault="00C42AB4" w:rsidP="00EE2ABF">
      <w:pPr>
        <w:rPr>
          <w:rFonts w:cstheme="minorHAnsi"/>
        </w:rPr>
      </w:pPr>
    </w:p>
    <w:p w14:paraId="611590F4" w14:textId="1366D11C" w:rsidR="00C42AB4" w:rsidRDefault="00C42AB4" w:rsidP="00EE2ABF">
      <w:pPr>
        <w:rPr>
          <w:rFonts w:cstheme="minorHAnsi"/>
        </w:rPr>
      </w:pPr>
    </w:p>
    <w:p w14:paraId="6A70EB4C" w14:textId="1085F865" w:rsidR="00C42AB4" w:rsidRPr="005D0EDC" w:rsidRDefault="00C42AB4" w:rsidP="00C42AB4">
      <w:pPr>
        <w:jc w:val="center"/>
        <w:rPr>
          <w:rFonts w:asciiTheme="majorHAnsi" w:hAnsiTheme="majorHAnsi" w:cstheme="majorHAnsi"/>
          <w:color w:val="7030A0"/>
          <w:sz w:val="28"/>
          <w:szCs w:val="28"/>
        </w:rPr>
      </w:pPr>
      <w:r w:rsidRPr="005D0EDC">
        <w:rPr>
          <w:rFonts w:asciiTheme="majorHAnsi" w:hAnsiTheme="majorHAnsi" w:cstheme="majorHAnsi"/>
          <w:color w:val="7030A0"/>
          <w:sz w:val="28"/>
          <w:szCs w:val="28"/>
        </w:rPr>
        <w:t>4. Extra Bits Functions</w:t>
      </w:r>
    </w:p>
    <w:p w14:paraId="7E96E2D9" w14:textId="77D8457F" w:rsidR="00EF4854" w:rsidRDefault="00EF4854" w:rsidP="00EF4854">
      <w:pPr>
        <w:rPr>
          <w:rFonts w:cstheme="minorHAnsi"/>
        </w:rPr>
      </w:pPr>
      <w:r>
        <w:rPr>
          <w:rFonts w:cstheme="minorHAnsi"/>
        </w:rPr>
        <w:t>Careful using function:</w:t>
      </w:r>
    </w:p>
    <w:p w14:paraId="01F0A4AF" w14:textId="4729B7EC" w:rsidR="00C42AB4" w:rsidRDefault="00EF4854" w:rsidP="00C42AB4">
      <w:pPr>
        <w:pStyle w:val="ListParagraph"/>
        <w:numPr>
          <w:ilvl w:val="0"/>
          <w:numId w:val="10"/>
        </w:numPr>
        <w:rPr>
          <w:rFonts w:cstheme="minorHAnsi"/>
        </w:rPr>
      </w:pPr>
      <w:r>
        <w:rPr>
          <w:rFonts w:cstheme="minorHAnsi"/>
        </w:rPr>
        <w:t>Don’t</w:t>
      </w:r>
      <w:r w:rsidR="00C42AB4">
        <w:rPr>
          <w:rFonts w:cstheme="minorHAnsi"/>
        </w:rPr>
        <w:t xml:space="preserve"> initialize function inside of a loop, instead we need to move them somewhere else.</w:t>
      </w:r>
    </w:p>
    <w:p w14:paraId="2681BEDD" w14:textId="45085424" w:rsidR="00EF4854" w:rsidRDefault="00EF4854" w:rsidP="00C42AB4">
      <w:pPr>
        <w:pStyle w:val="ListParagraph"/>
        <w:numPr>
          <w:ilvl w:val="0"/>
          <w:numId w:val="10"/>
        </w:numPr>
        <w:rPr>
          <w:rFonts w:cstheme="minorHAnsi"/>
        </w:rPr>
      </w:pPr>
      <w:r>
        <w:rPr>
          <w:rFonts w:cstheme="minorHAnsi"/>
        </w:rPr>
        <w:t>Is variable accessible or not. To avoid this, we can check if variable is present</w:t>
      </w:r>
      <w:r w:rsidR="00D95009">
        <w:rPr>
          <w:rFonts w:cstheme="minorHAnsi"/>
        </w:rPr>
        <w:t xml:space="preserve"> or</w:t>
      </w:r>
      <w:r>
        <w:rPr>
          <w:rFonts w:cstheme="minorHAnsi"/>
        </w:rPr>
        <w:t xml:space="preserve"> give a default param (ES6).</w:t>
      </w:r>
    </w:p>
    <w:p w14:paraId="36D023DC" w14:textId="42AEEF0A" w:rsidR="00EF4854" w:rsidRDefault="00EF4854" w:rsidP="00EF4854">
      <w:pPr>
        <w:rPr>
          <w:rFonts w:cstheme="minorHAnsi"/>
        </w:rPr>
      </w:pPr>
    </w:p>
    <w:p w14:paraId="4C1525E1" w14:textId="625AFB02" w:rsidR="00EF4854" w:rsidRDefault="00EF4854" w:rsidP="00EF4854">
      <w:pPr>
        <w:rPr>
          <w:rFonts w:cstheme="minorHAnsi"/>
        </w:rPr>
      </w:pPr>
    </w:p>
    <w:p w14:paraId="575C6680" w14:textId="0ED51020" w:rsidR="00EF4854" w:rsidRDefault="00EF4854" w:rsidP="00EF4854">
      <w:pPr>
        <w:rPr>
          <w:rFonts w:cstheme="minorHAnsi"/>
        </w:rPr>
      </w:pPr>
    </w:p>
    <w:p w14:paraId="1ED84404" w14:textId="09576FC7" w:rsidR="00EF4854" w:rsidRPr="005D0EDC" w:rsidRDefault="00EF4854" w:rsidP="00EF4854">
      <w:pPr>
        <w:jc w:val="center"/>
        <w:rPr>
          <w:rFonts w:asciiTheme="majorHAnsi" w:hAnsiTheme="majorHAnsi" w:cstheme="majorHAnsi"/>
          <w:color w:val="7030A0"/>
          <w:sz w:val="28"/>
          <w:szCs w:val="28"/>
        </w:rPr>
      </w:pPr>
      <w:r w:rsidRPr="005D0EDC">
        <w:rPr>
          <w:rFonts w:asciiTheme="majorHAnsi" w:hAnsiTheme="majorHAnsi" w:cstheme="majorHAnsi"/>
          <w:color w:val="7030A0"/>
          <w:sz w:val="28"/>
          <w:szCs w:val="28"/>
        </w:rPr>
        <w:t>5. Higher Order Functions</w:t>
      </w:r>
      <w:r w:rsidR="008F4BDC" w:rsidRPr="005D0EDC">
        <w:rPr>
          <w:rFonts w:asciiTheme="majorHAnsi" w:hAnsiTheme="majorHAnsi" w:cstheme="majorHAnsi"/>
          <w:color w:val="7030A0"/>
          <w:sz w:val="28"/>
          <w:szCs w:val="28"/>
        </w:rPr>
        <w:t xml:space="preserve"> (HOF)</w:t>
      </w:r>
    </w:p>
    <w:p w14:paraId="6A73E9E6" w14:textId="113C6617" w:rsidR="00EF4854" w:rsidRDefault="008F4BDC" w:rsidP="008F4BDC">
      <w:pPr>
        <w:jc w:val="center"/>
        <w:rPr>
          <w:rFonts w:cstheme="minorHAnsi"/>
        </w:rPr>
      </w:pPr>
      <w:r>
        <w:rPr>
          <w:noProof/>
        </w:rPr>
        <w:drawing>
          <wp:inline distT="0" distB="0" distL="0" distR="0" wp14:anchorId="4F69AB88" wp14:editId="5EA23E49">
            <wp:extent cx="3180522" cy="1796179"/>
            <wp:effectExtent l="0" t="0" r="127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01749" cy="1808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54597" w14:textId="174A2046" w:rsidR="008F4BDC" w:rsidRDefault="008F4BDC" w:rsidP="008F4BDC">
      <w:pPr>
        <w:pStyle w:val="ListParagraph"/>
        <w:numPr>
          <w:ilvl w:val="0"/>
          <w:numId w:val="12"/>
        </w:numPr>
        <w:rPr>
          <w:rFonts w:cstheme="minorHAnsi"/>
        </w:rPr>
      </w:pPr>
      <w:r w:rsidRPr="00B72839">
        <w:rPr>
          <w:rFonts w:cstheme="minorHAnsi"/>
          <w:color w:val="0070C0"/>
        </w:rPr>
        <w:t xml:space="preserve">HOF </w:t>
      </w:r>
      <w:r>
        <w:rPr>
          <w:rFonts w:cstheme="minorHAnsi"/>
        </w:rPr>
        <w:t>is a function that can take another function as an argument or a function that returns another function.</w:t>
      </w:r>
    </w:p>
    <w:p w14:paraId="11C4E48A" w14:textId="0BC0B216" w:rsidR="00DF52E6" w:rsidRDefault="00D03A2C" w:rsidP="00DF52E6">
      <w:pPr>
        <w:rPr>
          <w:rFonts w:cstheme="minorHAnsi"/>
        </w:rPr>
      </w:pPr>
      <w:r>
        <w:rPr>
          <w:rFonts w:cstheme="minorHAnsi"/>
        </w:rPr>
        <w:t>Three types of function use cases:</w:t>
      </w:r>
    </w:p>
    <w:p w14:paraId="7A7CBAEC" w14:textId="0952EB64" w:rsidR="00D03A2C" w:rsidRDefault="00D03A2C" w:rsidP="00D03A2C">
      <w:pPr>
        <w:pStyle w:val="ListParagraph"/>
        <w:numPr>
          <w:ilvl w:val="0"/>
          <w:numId w:val="13"/>
        </w:numPr>
        <w:rPr>
          <w:rFonts w:cstheme="minorHAnsi"/>
        </w:rPr>
      </w:pPr>
      <w:r>
        <w:rPr>
          <w:rFonts w:cstheme="minorHAnsi"/>
        </w:rPr>
        <w:t>A normal function that is</w:t>
      </w:r>
      <w:r w:rsidR="00865435">
        <w:rPr>
          <w:rFonts w:cstheme="minorHAnsi"/>
        </w:rPr>
        <w:t>,</w:t>
      </w:r>
      <w:r>
        <w:rPr>
          <w:rFonts w:cstheme="minorHAnsi"/>
        </w:rPr>
        <w:t xml:space="preserve"> </w:t>
      </w:r>
      <w:r w:rsidR="00D14710">
        <w:rPr>
          <w:rFonts w:cstheme="minorHAnsi"/>
        </w:rPr>
        <w:t xml:space="preserve">every time we tell it </w:t>
      </w:r>
      <w:r w:rsidR="00D14710" w:rsidRPr="00B72839">
        <w:rPr>
          <w:rFonts w:cstheme="minorHAnsi"/>
          <w:color w:val="0070C0"/>
        </w:rPr>
        <w:t>what to do</w:t>
      </w:r>
      <w:r w:rsidR="00865435" w:rsidRPr="00B72839">
        <w:rPr>
          <w:rFonts w:cstheme="minorHAnsi"/>
          <w:color w:val="0070C0"/>
        </w:rPr>
        <w:t xml:space="preserve"> </w:t>
      </w:r>
      <w:r w:rsidR="00865435">
        <w:rPr>
          <w:rFonts w:cstheme="minorHAnsi"/>
        </w:rPr>
        <w:t>and it’s</w:t>
      </w:r>
      <w:r w:rsidR="00D14710">
        <w:rPr>
          <w:rFonts w:cstheme="minorHAnsi"/>
        </w:rPr>
        <w:t xml:space="preserve"> not dry</w:t>
      </w:r>
      <w:r>
        <w:rPr>
          <w:rFonts w:cstheme="minorHAnsi"/>
        </w:rPr>
        <w:t>.</w:t>
      </w:r>
    </w:p>
    <w:p w14:paraId="150BAA55" w14:textId="3405FD16" w:rsidR="00A01150" w:rsidRDefault="00A01150" w:rsidP="00D03A2C">
      <w:pPr>
        <w:pStyle w:val="ListParagraph"/>
        <w:numPr>
          <w:ilvl w:val="0"/>
          <w:numId w:val="13"/>
        </w:numPr>
        <w:rPr>
          <w:rFonts w:cstheme="minorHAnsi"/>
        </w:rPr>
      </w:pPr>
      <w:r>
        <w:rPr>
          <w:rFonts w:cstheme="minorHAnsi"/>
        </w:rPr>
        <w:t xml:space="preserve">Function with param that we tell the function </w:t>
      </w:r>
      <w:r w:rsidRPr="00B72839">
        <w:rPr>
          <w:rFonts w:cstheme="minorHAnsi"/>
          <w:color w:val="0070C0"/>
        </w:rPr>
        <w:t>what data to use</w:t>
      </w:r>
      <w:r w:rsidR="00D14710" w:rsidRPr="00B72839">
        <w:rPr>
          <w:rFonts w:cstheme="minorHAnsi"/>
          <w:color w:val="0070C0"/>
        </w:rPr>
        <w:t xml:space="preserve"> </w:t>
      </w:r>
      <w:r w:rsidR="00D14710">
        <w:rPr>
          <w:rFonts w:cstheme="minorHAnsi"/>
        </w:rPr>
        <w:t>later on</w:t>
      </w:r>
      <w:r>
        <w:rPr>
          <w:rFonts w:cstheme="minorHAnsi"/>
        </w:rPr>
        <w:t>.</w:t>
      </w:r>
      <w:r w:rsidR="00D14710">
        <w:rPr>
          <w:rFonts w:cstheme="minorHAnsi"/>
        </w:rPr>
        <w:t xml:space="preserve"> It can also be not dry.</w:t>
      </w:r>
    </w:p>
    <w:p w14:paraId="48433785" w14:textId="7F95744F" w:rsidR="00D14710" w:rsidRDefault="00865435" w:rsidP="00D03A2C">
      <w:pPr>
        <w:pStyle w:val="ListParagraph"/>
        <w:numPr>
          <w:ilvl w:val="0"/>
          <w:numId w:val="13"/>
        </w:numPr>
        <w:rPr>
          <w:rFonts w:cstheme="minorHAnsi"/>
        </w:rPr>
      </w:pPr>
      <w:r>
        <w:rPr>
          <w:rFonts w:cstheme="minorHAnsi"/>
        </w:rPr>
        <w:t xml:space="preserve">HOF which can do both of these things and takes </w:t>
      </w:r>
      <w:r w:rsidR="00B72839">
        <w:rPr>
          <w:rFonts w:cstheme="minorHAnsi"/>
        </w:rPr>
        <w:t>and/</w:t>
      </w:r>
      <w:r>
        <w:rPr>
          <w:rFonts w:cstheme="minorHAnsi"/>
        </w:rPr>
        <w:t>or returns another function</w:t>
      </w:r>
      <w:r w:rsidR="00B72839">
        <w:rPr>
          <w:rFonts w:cstheme="minorHAnsi"/>
        </w:rPr>
        <w:t>.</w:t>
      </w:r>
    </w:p>
    <w:p w14:paraId="28895C48" w14:textId="3AC73AB2" w:rsidR="000339D9" w:rsidRPr="00E77469" w:rsidRDefault="000339D9" w:rsidP="000339D9">
      <w:pPr>
        <w:jc w:val="center"/>
        <w:rPr>
          <w:rFonts w:asciiTheme="majorHAnsi" w:hAnsiTheme="majorHAnsi" w:cstheme="majorHAnsi"/>
          <w:color w:val="7030A0"/>
          <w:sz w:val="28"/>
          <w:szCs w:val="28"/>
        </w:rPr>
      </w:pPr>
      <w:r w:rsidRPr="00E77469">
        <w:rPr>
          <w:rFonts w:asciiTheme="majorHAnsi" w:hAnsiTheme="majorHAnsi" w:cstheme="majorHAnsi"/>
          <w:color w:val="7030A0"/>
          <w:sz w:val="28"/>
          <w:szCs w:val="28"/>
        </w:rPr>
        <w:lastRenderedPageBreak/>
        <w:t>6. Exercise Higher Order Functions</w:t>
      </w:r>
    </w:p>
    <w:p w14:paraId="12DD6995" w14:textId="6FD2979C" w:rsidR="00376A64" w:rsidRDefault="000339D9" w:rsidP="00376A64">
      <w:pPr>
        <w:pStyle w:val="ListParagraph"/>
        <w:numPr>
          <w:ilvl w:val="0"/>
          <w:numId w:val="12"/>
        </w:numPr>
        <w:rPr>
          <w:rFonts w:cstheme="minorHAnsi"/>
        </w:rPr>
      </w:pPr>
      <w:r>
        <w:rPr>
          <w:rFonts w:cstheme="minorHAnsi"/>
        </w:rPr>
        <w:t>Arrow function is cleaner</w:t>
      </w:r>
      <w:r w:rsidR="00376A64">
        <w:rPr>
          <w:rFonts w:cstheme="minorHAnsi"/>
        </w:rPr>
        <w:t xml:space="preserve"> visually.</w:t>
      </w:r>
    </w:p>
    <w:p w14:paraId="7D0F2BE9" w14:textId="0D7F5D68" w:rsidR="00376A64" w:rsidRDefault="00376A64" w:rsidP="00376A64">
      <w:pPr>
        <w:rPr>
          <w:rFonts w:cstheme="minorHAnsi"/>
        </w:rPr>
      </w:pPr>
    </w:p>
    <w:p w14:paraId="6A2F195F" w14:textId="2BED535D" w:rsidR="00376A64" w:rsidRDefault="00376A64" w:rsidP="00376A64">
      <w:pPr>
        <w:rPr>
          <w:rFonts w:cstheme="minorHAnsi"/>
        </w:rPr>
      </w:pPr>
    </w:p>
    <w:p w14:paraId="4AA3E84F" w14:textId="0D13EA28" w:rsidR="00376A64" w:rsidRDefault="00376A64" w:rsidP="00376A64">
      <w:pPr>
        <w:rPr>
          <w:rFonts w:cstheme="minorHAnsi"/>
        </w:rPr>
      </w:pPr>
    </w:p>
    <w:p w14:paraId="500AB0A2" w14:textId="74D85010" w:rsidR="00376A64" w:rsidRPr="00E77469" w:rsidRDefault="00376A64" w:rsidP="00376A64">
      <w:pPr>
        <w:jc w:val="center"/>
        <w:rPr>
          <w:rFonts w:asciiTheme="majorHAnsi" w:hAnsiTheme="majorHAnsi" w:cstheme="majorHAnsi"/>
          <w:color w:val="7030A0"/>
          <w:sz w:val="28"/>
          <w:szCs w:val="28"/>
        </w:rPr>
      </w:pPr>
      <w:r w:rsidRPr="00E77469">
        <w:rPr>
          <w:rFonts w:asciiTheme="majorHAnsi" w:hAnsiTheme="majorHAnsi" w:cstheme="majorHAnsi"/>
          <w:color w:val="7030A0"/>
          <w:sz w:val="28"/>
          <w:szCs w:val="28"/>
        </w:rPr>
        <w:t>7. Closures</w:t>
      </w:r>
    </w:p>
    <w:p w14:paraId="2984757E" w14:textId="77FE4F51" w:rsidR="00376A64" w:rsidRDefault="00376A64" w:rsidP="00376A64">
      <w:pPr>
        <w:rPr>
          <w:rFonts w:cstheme="minorHAnsi"/>
        </w:rPr>
      </w:pPr>
      <w:r>
        <w:rPr>
          <w:rFonts w:cstheme="minorHAnsi"/>
        </w:rPr>
        <w:t>Two things for closures:</w:t>
      </w:r>
    </w:p>
    <w:p w14:paraId="7235BFC6" w14:textId="01586A5A" w:rsidR="00376A64" w:rsidRDefault="00376A64" w:rsidP="00376A64">
      <w:pPr>
        <w:pStyle w:val="ListParagraph"/>
        <w:numPr>
          <w:ilvl w:val="0"/>
          <w:numId w:val="14"/>
        </w:numPr>
        <w:rPr>
          <w:rFonts w:cstheme="minorHAnsi"/>
        </w:rPr>
      </w:pPr>
      <w:r>
        <w:rPr>
          <w:rFonts w:cstheme="minorHAnsi"/>
        </w:rPr>
        <w:t>In JS functions are first class citizen</w:t>
      </w:r>
      <w:r w:rsidR="004D1D0D">
        <w:rPr>
          <w:rFonts w:cstheme="minorHAnsi"/>
        </w:rPr>
        <w:t xml:space="preserve"> (HOF)</w:t>
      </w:r>
      <w:r>
        <w:rPr>
          <w:rFonts w:cstheme="minorHAnsi"/>
        </w:rPr>
        <w:t>.</w:t>
      </w:r>
    </w:p>
    <w:p w14:paraId="6341B9AC" w14:textId="536E04CF" w:rsidR="00CE530D" w:rsidRDefault="00CE530D" w:rsidP="00376A64">
      <w:pPr>
        <w:pStyle w:val="ListParagraph"/>
        <w:numPr>
          <w:ilvl w:val="0"/>
          <w:numId w:val="14"/>
        </w:numPr>
        <w:rPr>
          <w:rFonts w:cstheme="minorHAnsi"/>
        </w:rPr>
      </w:pPr>
      <w:r>
        <w:rPr>
          <w:rFonts w:cstheme="minorHAnsi"/>
        </w:rPr>
        <w:t>Lexical scope, where the code is written.</w:t>
      </w:r>
    </w:p>
    <w:p w14:paraId="2D15BF1F" w14:textId="07BEC5C5" w:rsidR="00092D2D" w:rsidRDefault="00092D2D" w:rsidP="003B2FA4">
      <w:pPr>
        <w:rPr>
          <w:rFonts w:cstheme="minorHAnsi"/>
        </w:rPr>
      </w:pPr>
      <w:r w:rsidRPr="003B2FA4">
        <w:rPr>
          <w:rFonts w:cstheme="minorHAnsi"/>
          <w:color w:val="0070C0"/>
        </w:rPr>
        <w:t xml:space="preserve">Closures </w:t>
      </w:r>
      <w:r w:rsidRPr="003B2FA4">
        <w:rPr>
          <w:rFonts w:cstheme="minorHAnsi"/>
        </w:rPr>
        <w:t xml:space="preserve">is combination of function and </w:t>
      </w:r>
      <w:r w:rsidR="003B2FA4">
        <w:rPr>
          <w:rFonts w:cstheme="minorHAnsi"/>
        </w:rPr>
        <w:t xml:space="preserve">the lexical environment from </w:t>
      </w:r>
      <w:r w:rsidRPr="003B2FA4">
        <w:rPr>
          <w:rFonts w:cstheme="minorHAnsi"/>
        </w:rPr>
        <w:t>where it was declared.</w:t>
      </w:r>
    </w:p>
    <w:p w14:paraId="3CB5D9C7" w14:textId="471D0896" w:rsidR="002E2282" w:rsidRDefault="002E2282" w:rsidP="002E2282">
      <w:pPr>
        <w:pStyle w:val="ListParagraph"/>
        <w:numPr>
          <w:ilvl w:val="0"/>
          <w:numId w:val="12"/>
        </w:numPr>
        <w:rPr>
          <w:rFonts w:cstheme="minorHAnsi"/>
        </w:rPr>
      </w:pPr>
      <w:r>
        <w:rPr>
          <w:rFonts w:cstheme="minorHAnsi"/>
        </w:rPr>
        <w:t>Closures is one of the most confusing things but important topic.</w:t>
      </w:r>
    </w:p>
    <w:p w14:paraId="3FDF4506" w14:textId="6CCBD5AE" w:rsidR="009E6B68" w:rsidRDefault="009E6B68" w:rsidP="00B165F5">
      <w:pPr>
        <w:rPr>
          <w:rFonts w:cstheme="minorHAnsi"/>
        </w:rPr>
      </w:pPr>
    </w:p>
    <w:p w14:paraId="62D16B7F" w14:textId="1E7788AD" w:rsidR="00B165F5" w:rsidRDefault="00B165F5" w:rsidP="00B165F5">
      <w:pPr>
        <w:pStyle w:val="ListParagraph"/>
        <w:numPr>
          <w:ilvl w:val="0"/>
          <w:numId w:val="12"/>
        </w:numPr>
        <w:rPr>
          <w:rFonts w:cstheme="minorHAnsi"/>
        </w:rPr>
      </w:pPr>
      <w:r>
        <w:rPr>
          <w:rFonts w:cstheme="minorHAnsi"/>
        </w:rPr>
        <w:t xml:space="preserve">When we execute a </w:t>
      </w:r>
      <w:r w:rsidR="007A46F5">
        <w:rPr>
          <w:rFonts w:cstheme="minorHAnsi"/>
        </w:rPr>
        <w:t>function,</w:t>
      </w:r>
      <w:r>
        <w:rPr>
          <w:rFonts w:cstheme="minorHAnsi"/>
        </w:rPr>
        <w:t xml:space="preserve"> it is popped off from the stack and </w:t>
      </w:r>
      <w:r w:rsidR="007A46F5">
        <w:rPr>
          <w:rFonts w:cstheme="minorHAnsi"/>
        </w:rPr>
        <w:t>its</w:t>
      </w:r>
      <w:r>
        <w:rPr>
          <w:rFonts w:cstheme="minorHAnsi"/>
        </w:rPr>
        <w:t xml:space="preserve"> variable environment is cleared.</w:t>
      </w:r>
    </w:p>
    <w:p w14:paraId="71AF1CB6" w14:textId="2027DE03" w:rsidR="007A46F5" w:rsidRDefault="002C57D5" w:rsidP="007A46F5">
      <w:pPr>
        <w:pStyle w:val="ListParagraph"/>
        <w:numPr>
          <w:ilvl w:val="1"/>
          <w:numId w:val="12"/>
        </w:numPr>
        <w:rPr>
          <w:rFonts w:cstheme="minorHAnsi"/>
        </w:rPr>
      </w:pPr>
      <w:r>
        <w:rPr>
          <w:rFonts w:cstheme="minorHAnsi"/>
        </w:rPr>
        <w:t>Even though the function is popped off form the stack and variable environment is cleared</w:t>
      </w:r>
      <w:r w:rsidR="00214D27">
        <w:rPr>
          <w:rFonts w:cstheme="minorHAnsi"/>
        </w:rPr>
        <w:t>,</w:t>
      </w:r>
      <w:r>
        <w:rPr>
          <w:rFonts w:cstheme="minorHAnsi"/>
        </w:rPr>
        <w:t xml:space="preserve"> </w:t>
      </w:r>
      <w:r w:rsidR="00214D27">
        <w:rPr>
          <w:rFonts w:cstheme="minorHAnsi"/>
        </w:rPr>
        <w:t>since</w:t>
      </w:r>
      <w:r>
        <w:rPr>
          <w:rFonts w:cstheme="minorHAnsi"/>
        </w:rPr>
        <w:t xml:space="preserve"> another function is referencing some variable</w:t>
      </w:r>
      <w:r w:rsidR="00DC3D0F">
        <w:rPr>
          <w:rFonts w:cstheme="minorHAnsi"/>
        </w:rPr>
        <w:t>s</w:t>
      </w:r>
      <w:r>
        <w:rPr>
          <w:rFonts w:cstheme="minorHAnsi"/>
        </w:rPr>
        <w:t xml:space="preserve"> of the cleared function, closures takes the variable</w:t>
      </w:r>
      <w:r w:rsidR="00DC3D0F">
        <w:rPr>
          <w:rFonts w:cstheme="minorHAnsi"/>
        </w:rPr>
        <w:t>s</w:t>
      </w:r>
      <w:r>
        <w:rPr>
          <w:rFonts w:cstheme="minorHAnsi"/>
        </w:rPr>
        <w:t xml:space="preserve"> and stores </w:t>
      </w:r>
      <w:r w:rsidR="00DC3D0F">
        <w:rPr>
          <w:rFonts w:cstheme="minorHAnsi"/>
        </w:rPr>
        <w:t>them</w:t>
      </w:r>
      <w:r>
        <w:rPr>
          <w:rFonts w:cstheme="minorHAnsi"/>
        </w:rPr>
        <w:t xml:space="preserve"> in the heap</w:t>
      </w:r>
      <w:r w:rsidR="00D36D97">
        <w:rPr>
          <w:rFonts w:cstheme="minorHAnsi"/>
        </w:rPr>
        <w:t>, so that the referencing function can have the variables that it needs.</w:t>
      </w:r>
    </w:p>
    <w:p w14:paraId="336D2097" w14:textId="0FF4C705" w:rsidR="00214D27" w:rsidRDefault="00E1456C" w:rsidP="00214D27">
      <w:pPr>
        <w:pStyle w:val="ListParagraph"/>
        <w:numPr>
          <w:ilvl w:val="1"/>
          <w:numId w:val="12"/>
        </w:numPr>
        <w:rPr>
          <w:rFonts w:cstheme="minorHAnsi"/>
        </w:rPr>
      </w:pPr>
      <w:r>
        <w:rPr>
          <w:rFonts w:cstheme="minorHAnsi"/>
        </w:rPr>
        <w:t>JS engine will keep anything that is being refenced</w:t>
      </w:r>
      <w:r w:rsidR="006D0B18">
        <w:rPr>
          <w:rFonts w:cstheme="minorHAnsi"/>
        </w:rPr>
        <w:t>,</w:t>
      </w:r>
      <w:r>
        <w:rPr>
          <w:rFonts w:cstheme="minorHAnsi"/>
        </w:rPr>
        <w:t xml:space="preserve"> in</w:t>
      </w:r>
      <w:r w:rsidR="006D0B18">
        <w:rPr>
          <w:rFonts w:cstheme="minorHAnsi"/>
        </w:rPr>
        <w:t>side of</w:t>
      </w:r>
      <w:r>
        <w:rPr>
          <w:rFonts w:cstheme="minorHAnsi"/>
        </w:rPr>
        <w:t xml:space="preserve"> the closures.</w:t>
      </w:r>
    </w:p>
    <w:p w14:paraId="3C83B2E7" w14:textId="080E0613" w:rsidR="00214D27" w:rsidRDefault="00214D27" w:rsidP="00214D27">
      <w:pPr>
        <w:pStyle w:val="ListParagraph"/>
        <w:numPr>
          <w:ilvl w:val="0"/>
          <w:numId w:val="12"/>
        </w:numPr>
        <w:rPr>
          <w:rFonts w:cstheme="minorHAnsi"/>
        </w:rPr>
      </w:pPr>
      <w:r>
        <w:rPr>
          <w:rFonts w:cstheme="minorHAnsi"/>
        </w:rPr>
        <w:t>Closures are also called lexical scoping.</w:t>
      </w:r>
    </w:p>
    <w:p w14:paraId="1D0BBCB4" w14:textId="3A9F60D7" w:rsidR="00214D27" w:rsidRDefault="00214D27" w:rsidP="00214D27">
      <w:pPr>
        <w:pStyle w:val="ListParagraph"/>
        <w:numPr>
          <w:ilvl w:val="1"/>
          <w:numId w:val="12"/>
        </w:numPr>
        <w:rPr>
          <w:rFonts w:cstheme="minorHAnsi"/>
        </w:rPr>
      </w:pPr>
      <w:r>
        <w:rPr>
          <w:rFonts w:cstheme="minorHAnsi"/>
        </w:rPr>
        <w:t>Lexical, where it is written.</w:t>
      </w:r>
    </w:p>
    <w:p w14:paraId="0F52DF71" w14:textId="58C69D47" w:rsidR="00214D27" w:rsidRDefault="00214D27" w:rsidP="00214D27">
      <w:pPr>
        <w:pStyle w:val="ListParagraph"/>
        <w:numPr>
          <w:ilvl w:val="1"/>
          <w:numId w:val="12"/>
        </w:numPr>
        <w:rPr>
          <w:rFonts w:cstheme="minorHAnsi"/>
        </w:rPr>
      </w:pPr>
      <w:r>
        <w:rPr>
          <w:rFonts w:cstheme="minorHAnsi"/>
        </w:rPr>
        <w:t>Scoping, what variable it has access to.</w:t>
      </w:r>
    </w:p>
    <w:p w14:paraId="568C9C83" w14:textId="7823F7F4" w:rsidR="00EB1B06" w:rsidRDefault="00EB1B06" w:rsidP="00EB1B06">
      <w:pPr>
        <w:pStyle w:val="ListParagraph"/>
        <w:numPr>
          <w:ilvl w:val="0"/>
          <w:numId w:val="12"/>
        </w:numPr>
        <w:rPr>
          <w:rFonts w:cstheme="minorHAnsi"/>
        </w:rPr>
      </w:pPr>
      <w:r>
        <w:rPr>
          <w:rFonts w:cstheme="minorHAnsi"/>
        </w:rPr>
        <w:t>JS is lexically</w:t>
      </w:r>
      <w:r w:rsidR="004D1D0D">
        <w:rPr>
          <w:rFonts w:cstheme="minorHAnsi"/>
        </w:rPr>
        <w:t>/statically</w:t>
      </w:r>
      <w:r>
        <w:rPr>
          <w:rFonts w:cstheme="minorHAnsi"/>
        </w:rPr>
        <w:t xml:space="preserve"> scoped.</w:t>
      </w:r>
    </w:p>
    <w:p w14:paraId="1BFB81B0" w14:textId="2D9C1E26" w:rsidR="00E77469" w:rsidRDefault="00E77469" w:rsidP="00E77469">
      <w:pPr>
        <w:rPr>
          <w:rFonts w:cstheme="minorHAnsi"/>
        </w:rPr>
      </w:pPr>
      <w:bookmarkStart w:id="0" w:name="_GoBack"/>
      <w:bookmarkEnd w:id="0"/>
    </w:p>
    <w:p w14:paraId="593D5C5D" w14:textId="220D3D58" w:rsidR="00E77469" w:rsidRDefault="00E77469" w:rsidP="00E77469">
      <w:pPr>
        <w:rPr>
          <w:rFonts w:cstheme="minorHAnsi"/>
        </w:rPr>
      </w:pPr>
    </w:p>
    <w:p w14:paraId="70F71F79" w14:textId="537F623C" w:rsidR="00E77469" w:rsidRDefault="00E77469" w:rsidP="00E77469">
      <w:pPr>
        <w:rPr>
          <w:rFonts w:cstheme="minorHAnsi"/>
        </w:rPr>
      </w:pPr>
    </w:p>
    <w:p w14:paraId="58E88C9C" w14:textId="6C671D54" w:rsidR="00E77469" w:rsidRDefault="00E77469" w:rsidP="00E77469">
      <w:pPr>
        <w:rPr>
          <w:rFonts w:cstheme="minorHAnsi"/>
        </w:rPr>
      </w:pPr>
    </w:p>
    <w:p w14:paraId="4ADD057E" w14:textId="613ED076" w:rsidR="00E77469" w:rsidRPr="00ED1F61" w:rsidRDefault="00E77469" w:rsidP="00E77469">
      <w:pPr>
        <w:jc w:val="center"/>
        <w:rPr>
          <w:rFonts w:asciiTheme="majorHAnsi" w:hAnsiTheme="majorHAnsi" w:cstheme="majorHAnsi"/>
          <w:color w:val="7030A0"/>
          <w:sz w:val="28"/>
          <w:szCs w:val="28"/>
        </w:rPr>
      </w:pPr>
      <w:r w:rsidRPr="00ED1F61">
        <w:rPr>
          <w:rFonts w:asciiTheme="majorHAnsi" w:hAnsiTheme="majorHAnsi" w:cstheme="majorHAnsi"/>
          <w:color w:val="7030A0"/>
          <w:sz w:val="28"/>
          <w:szCs w:val="28"/>
        </w:rPr>
        <w:t>8. Exercise Closures</w:t>
      </w:r>
    </w:p>
    <w:p w14:paraId="41D02E10" w14:textId="1F3D8352" w:rsidR="00E77469" w:rsidRDefault="000E4F36" w:rsidP="00E77469">
      <w:pPr>
        <w:pStyle w:val="ListParagraph"/>
        <w:numPr>
          <w:ilvl w:val="0"/>
          <w:numId w:val="16"/>
        </w:numPr>
        <w:rPr>
          <w:rFonts w:cstheme="minorHAnsi"/>
        </w:rPr>
      </w:pPr>
      <w:r>
        <w:rPr>
          <w:rFonts w:cstheme="minorHAnsi"/>
        </w:rPr>
        <w:t xml:space="preserve">If we use </w:t>
      </w:r>
      <w:r w:rsidRPr="00ED1F61">
        <w:rPr>
          <w:rFonts w:ascii="Consolas" w:hAnsi="Consolas" w:cstheme="minorHAnsi"/>
          <w:color w:val="0070C0"/>
        </w:rPr>
        <w:t>setTimeout()</w:t>
      </w:r>
      <w:r w:rsidRPr="00ED1F61">
        <w:rPr>
          <w:rFonts w:cstheme="minorHAnsi"/>
          <w:color w:val="0070C0"/>
        </w:rPr>
        <w:t xml:space="preserve"> </w:t>
      </w:r>
      <w:r>
        <w:rPr>
          <w:rFonts w:cstheme="minorHAnsi"/>
        </w:rPr>
        <w:t>closures will work.</w:t>
      </w:r>
    </w:p>
    <w:p w14:paraId="2669DF98" w14:textId="1923DD7D" w:rsidR="000E4F36" w:rsidRPr="00E77469" w:rsidRDefault="000E4F36" w:rsidP="00E77469">
      <w:pPr>
        <w:pStyle w:val="ListParagraph"/>
        <w:numPr>
          <w:ilvl w:val="0"/>
          <w:numId w:val="16"/>
        </w:numPr>
        <w:rPr>
          <w:rFonts w:cstheme="minorHAnsi"/>
        </w:rPr>
      </w:pPr>
      <w:r>
        <w:rPr>
          <w:rFonts w:cstheme="minorHAnsi"/>
        </w:rPr>
        <w:t xml:space="preserve">Even if we declare variable after the </w:t>
      </w:r>
      <w:r w:rsidRPr="00ED1F61">
        <w:rPr>
          <w:rFonts w:ascii="Consolas" w:hAnsi="Consolas" w:cstheme="minorHAnsi"/>
          <w:color w:val="0070C0"/>
        </w:rPr>
        <w:t>setTimeout()</w:t>
      </w:r>
      <w:r w:rsidRPr="00ED1F61">
        <w:rPr>
          <w:rFonts w:cstheme="minorHAnsi"/>
          <w:color w:val="0070C0"/>
        </w:rPr>
        <w:t xml:space="preserve"> </w:t>
      </w:r>
      <w:r>
        <w:rPr>
          <w:rFonts w:cstheme="minorHAnsi"/>
        </w:rPr>
        <w:t>closures will have the variable for us.</w:t>
      </w:r>
    </w:p>
    <w:sectPr w:rsidR="000E4F36" w:rsidRPr="00E7746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1EB1369"/>
    <w:multiLevelType w:val="hybridMultilevel"/>
    <w:tmpl w:val="88F240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0A26CF"/>
    <w:multiLevelType w:val="hybridMultilevel"/>
    <w:tmpl w:val="047EA70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3482195"/>
    <w:multiLevelType w:val="hybridMultilevel"/>
    <w:tmpl w:val="1CE8489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34B12984"/>
    <w:multiLevelType w:val="hybridMultilevel"/>
    <w:tmpl w:val="62666BB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5DB5736"/>
    <w:multiLevelType w:val="hybridMultilevel"/>
    <w:tmpl w:val="2AE27D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D555D7B"/>
    <w:multiLevelType w:val="hybridMultilevel"/>
    <w:tmpl w:val="23F4D3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4EE44C7"/>
    <w:multiLevelType w:val="hybridMultilevel"/>
    <w:tmpl w:val="74BE15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9DA2C31"/>
    <w:multiLevelType w:val="hybridMultilevel"/>
    <w:tmpl w:val="3A2E7A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A1A22B2"/>
    <w:multiLevelType w:val="hybridMultilevel"/>
    <w:tmpl w:val="F82EA9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A8360E3"/>
    <w:multiLevelType w:val="hybridMultilevel"/>
    <w:tmpl w:val="6F5CBEB0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1BE4550"/>
    <w:multiLevelType w:val="hybridMultilevel"/>
    <w:tmpl w:val="B2948F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4941E5F"/>
    <w:multiLevelType w:val="hybridMultilevel"/>
    <w:tmpl w:val="8CAE6B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6A26F80"/>
    <w:multiLevelType w:val="hybridMultilevel"/>
    <w:tmpl w:val="62666BB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BE00298"/>
    <w:multiLevelType w:val="hybridMultilevel"/>
    <w:tmpl w:val="4978CD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C0A5CAA"/>
    <w:multiLevelType w:val="hybridMultilevel"/>
    <w:tmpl w:val="50D43F0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F85655A"/>
    <w:multiLevelType w:val="hybridMultilevel"/>
    <w:tmpl w:val="D0B2C8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2"/>
  </w:num>
  <w:num w:numId="3">
    <w:abstractNumId w:val="7"/>
  </w:num>
  <w:num w:numId="4">
    <w:abstractNumId w:val="14"/>
  </w:num>
  <w:num w:numId="5">
    <w:abstractNumId w:val="5"/>
  </w:num>
  <w:num w:numId="6">
    <w:abstractNumId w:val="10"/>
  </w:num>
  <w:num w:numId="7">
    <w:abstractNumId w:val="3"/>
  </w:num>
  <w:num w:numId="8">
    <w:abstractNumId w:val="15"/>
  </w:num>
  <w:num w:numId="9">
    <w:abstractNumId w:val="12"/>
  </w:num>
  <w:num w:numId="10">
    <w:abstractNumId w:val="11"/>
  </w:num>
  <w:num w:numId="11">
    <w:abstractNumId w:val="13"/>
  </w:num>
  <w:num w:numId="12">
    <w:abstractNumId w:val="0"/>
  </w:num>
  <w:num w:numId="13">
    <w:abstractNumId w:val="6"/>
  </w:num>
  <w:num w:numId="14">
    <w:abstractNumId w:val="1"/>
  </w:num>
  <w:num w:numId="15">
    <w:abstractNumId w:val="9"/>
  </w:num>
  <w:num w:numId="1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009A"/>
    <w:rsid w:val="000339D9"/>
    <w:rsid w:val="00092D2D"/>
    <w:rsid w:val="000C4FF7"/>
    <w:rsid w:val="000E4F36"/>
    <w:rsid w:val="00101D08"/>
    <w:rsid w:val="001E202F"/>
    <w:rsid w:val="00201B0A"/>
    <w:rsid w:val="00214D27"/>
    <w:rsid w:val="002C57D5"/>
    <w:rsid w:val="002E2282"/>
    <w:rsid w:val="0032100D"/>
    <w:rsid w:val="00376A64"/>
    <w:rsid w:val="00387404"/>
    <w:rsid w:val="003B2FA4"/>
    <w:rsid w:val="003C7977"/>
    <w:rsid w:val="004A7016"/>
    <w:rsid w:val="004C3B70"/>
    <w:rsid w:val="004D1D0D"/>
    <w:rsid w:val="004D3842"/>
    <w:rsid w:val="00597D66"/>
    <w:rsid w:val="005D0EDC"/>
    <w:rsid w:val="006D009A"/>
    <w:rsid w:val="006D0B18"/>
    <w:rsid w:val="007404EF"/>
    <w:rsid w:val="00741CDD"/>
    <w:rsid w:val="007A46F5"/>
    <w:rsid w:val="00861EEC"/>
    <w:rsid w:val="00865435"/>
    <w:rsid w:val="00866615"/>
    <w:rsid w:val="008F4BDC"/>
    <w:rsid w:val="009E6B68"/>
    <w:rsid w:val="009F201B"/>
    <w:rsid w:val="00A01150"/>
    <w:rsid w:val="00A81079"/>
    <w:rsid w:val="00B165F5"/>
    <w:rsid w:val="00B72839"/>
    <w:rsid w:val="00C42AB4"/>
    <w:rsid w:val="00C453B1"/>
    <w:rsid w:val="00CE530D"/>
    <w:rsid w:val="00CF4FDA"/>
    <w:rsid w:val="00D03A2C"/>
    <w:rsid w:val="00D14710"/>
    <w:rsid w:val="00D33D7E"/>
    <w:rsid w:val="00D36D97"/>
    <w:rsid w:val="00D95009"/>
    <w:rsid w:val="00DC3D0F"/>
    <w:rsid w:val="00DF52E6"/>
    <w:rsid w:val="00E1456C"/>
    <w:rsid w:val="00E53FD6"/>
    <w:rsid w:val="00E77469"/>
    <w:rsid w:val="00EB1B06"/>
    <w:rsid w:val="00ED1F61"/>
    <w:rsid w:val="00EE2ABF"/>
    <w:rsid w:val="00EF48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1BF4F0"/>
  <w15:chartTrackingRefBased/>
  <w15:docId w15:val="{1A00BC72-CDCC-4FBE-93B1-EF46971222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2100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186</TotalTime>
  <Pages>3</Pages>
  <Words>490</Words>
  <Characters>2793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Towfiq Ahmed</dc:creator>
  <cp:keywords/>
  <dc:description/>
  <cp:lastModifiedBy>Towfiq Ahmed</cp:lastModifiedBy>
  <cp:revision>42</cp:revision>
  <dcterms:created xsi:type="dcterms:W3CDTF">2019-07-28T11:45:00Z</dcterms:created>
  <dcterms:modified xsi:type="dcterms:W3CDTF">2019-07-30T06:42:00Z</dcterms:modified>
</cp:coreProperties>
</file>