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9BD" w:rsidRPr="006339BD" w:rsidRDefault="006339BD" w:rsidP="006339BD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[QHD Basic].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1. Giai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Chia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Dư</w:t>
      </w:r>
      <w:proofErr w:type="spellEnd"/>
    </w:p>
    <w:p w:rsidR="006339BD" w:rsidRPr="006339BD" w:rsidRDefault="006339BD" w:rsidP="006339BD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" w:history="1">
        <w:r w:rsidRPr="006339BD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339BD" w:rsidRPr="006339BD" w:rsidRDefault="006339BD" w:rsidP="006339BD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339BD" w:rsidRPr="006339BD" w:rsidRDefault="006339BD" w:rsidP="006339BD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rất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đơn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N! chia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(10^9 + 7).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339BD" w:rsidRPr="006339BD" w:rsidRDefault="006339BD" w:rsidP="006339BD">
      <w:pPr>
        <w:numPr>
          <w:ilvl w:val="0"/>
          <w:numId w:val="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T</w:t>
      </w:r>
    </w:p>
    <w:p w:rsidR="006339BD" w:rsidRPr="006339BD" w:rsidRDefault="006339BD" w:rsidP="006339BD">
      <w:pPr>
        <w:numPr>
          <w:ilvl w:val="0"/>
          <w:numId w:val="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339BD" w:rsidRPr="006339BD" w:rsidRDefault="006339BD" w:rsidP="006339BD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1&lt;=T&lt;=10000</w:t>
      </w:r>
    </w:p>
    <w:p w:rsidR="006339BD" w:rsidRPr="006339BD" w:rsidRDefault="006339BD" w:rsidP="006339BD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0&lt;=N&lt;=10^6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11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39916800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720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40320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3628800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227020758</w:t>
      </w:r>
    </w:p>
    <w:p w:rsidR="006339BD" w:rsidRPr="006339BD" w:rsidRDefault="006339BD" w:rsidP="006339BD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2.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Sàng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</w:p>
    <w:p w:rsidR="006339BD" w:rsidRPr="006339BD" w:rsidRDefault="006339BD" w:rsidP="006339BD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" w:history="1">
        <w:r w:rsidRPr="006339BD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339BD" w:rsidRPr="006339BD" w:rsidRDefault="006339BD" w:rsidP="006339BD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339BD" w:rsidRPr="006339BD" w:rsidRDefault="006339BD" w:rsidP="006339BD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0≤n≤10^7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trắng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2 3 5 7 11 13</w:t>
      </w:r>
    </w:p>
    <w:p w:rsidR="006339BD" w:rsidRPr="006339BD" w:rsidRDefault="006339BD" w:rsidP="006339BD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3.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Kiểm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Tra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Với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Nhiều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Test</w:t>
      </w:r>
    </w:p>
    <w:p w:rsidR="006339BD" w:rsidRPr="006339BD" w:rsidRDefault="006339BD" w:rsidP="006339BD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" w:history="1">
        <w:r w:rsidRPr="006339BD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339BD" w:rsidRPr="006339BD" w:rsidRDefault="006339BD" w:rsidP="006339BD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339BD" w:rsidRPr="006339BD" w:rsidRDefault="006339BD" w:rsidP="006339BD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Ở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tập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case T;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case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1≤T≤1000; 0≤n≤10^6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case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In YES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NO.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364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12401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4152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4624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12783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1868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14521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24213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4740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19037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6992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9390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8929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27797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18685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13291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11424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10292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3534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30641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NO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339BD" w:rsidRPr="006339BD" w:rsidRDefault="006339BD" w:rsidP="006339BD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[QHD Basic].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2. Fibonacci</w:t>
      </w:r>
    </w:p>
    <w:p w:rsidR="006339BD" w:rsidRPr="006339BD" w:rsidRDefault="006339BD" w:rsidP="006339BD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4" w:history="1">
        <w:r w:rsidRPr="006339BD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339BD" w:rsidRPr="006339BD" w:rsidRDefault="006339BD" w:rsidP="006339BD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5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339BD" w:rsidRPr="006339BD" w:rsidRDefault="006339BD" w:rsidP="006339BD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6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F[</w:t>
      </w:r>
      <w:proofErr w:type="gram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0] = 0, F[1] = 1, F[n] = F[n - 1] + F[n - 2]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&gt;= 2.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F[n] chia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10^9 + 7.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339BD" w:rsidRPr="006339BD" w:rsidRDefault="006339BD" w:rsidP="006339BD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T</w:t>
      </w:r>
    </w:p>
    <w:p w:rsidR="006339BD" w:rsidRPr="006339BD" w:rsidRDefault="006339BD" w:rsidP="006339BD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339BD" w:rsidRPr="006339BD" w:rsidRDefault="006339BD" w:rsidP="006339BD">
      <w:pPr>
        <w:numPr>
          <w:ilvl w:val="0"/>
          <w:numId w:val="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1&lt;=T&lt;=10000</w:t>
      </w:r>
    </w:p>
    <w:p w:rsidR="006339BD" w:rsidRPr="006339BD" w:rsidRDefault="006339BD" w:rsidP="006339BD">
      <w:pPr>
        <w:numPr>
          <w:ilvl w:val="0"/>
          <w:numId w:val="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0&lt;=N&lt;=10^6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14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11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233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55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377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21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89</w:t>
      </w:r>
    </w:p>
    <w:p w:rsidR="006339BD" w:rsidRPr="006339BD" w:rsidRDefault="006339BD" w:rsidP="006339BD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[QHD Basic].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3. Tribonacci</w:t>
      </w:r>
    </w:p>
    <w:p w:rsidR="006339BD" w:rsidRPr="006339BD" w:rsidRDefault="006339BD" w:rsidP="006339BD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7" w:history="1">
        <w:r w:rsidRPr="006339BD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339BD" w:rsidRPr="006339BD" w:rsidRDefault="006339BD" w:rsidP="006339BD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8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339BD" w:rsidRPr="006339BD" w:rsidRDefault="006339BD" w:rsidP="006339BD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9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Tribonacci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F[</w:t>
      </w:r>
      <w:proofErr w:type="gram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0] = 0, F[1] = 0, F[2] = 1, F[n] = F[n - 1] + F[n - 2] + F[n - 3]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&gt;= 3.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F[n] chia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10^9 + 7.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339BD" w:rsidRPr="006339BD" w:rsidRDefault="006339BD" w:rsidP="006339BD">
      <w:pPr>
        <w:numPr>
          <w:ilvl w:val="0"/>
          <w:numId w:val="1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T</w:t>
      </w:r>
    </w:p>
    <w:p w:rsidR="006339BD" w:rsidRPr="006339BD" w:rsidRDefault="006339BD" w:rsidP="006339BD">
      <w:pPr>
        <w:numPr>
          <w:ilvl w:val="0"/>
          <w:numId w:val="1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339BD" w:rsidRPr="006339BD" w:rsidRDefault="006339BD" w:rsidP="006339BD">
      <w:pPr>
        <w:numPr>
          <w:ilvl w:val="0"/>
          <w:numId w:val="1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1&lt;=T&lt;=10000</w:t>
      </w:r>
    </w:p>
    <w:p w:rsidR="006339BD" w:rsidRPr="006339BD" w:rsidRDefault="006339BD" w:rsidP="006339BD">
      <w:pPr>
        <w:numPr>
          <w:ilvl w:val="0"/>
          <w:numId w:val="1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0&lt;=N&lt;=10^6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Đưa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14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24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927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274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44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274</w:t>
      </w:r>
    </w:p>
    <w:p w:rsidR="006339BD" w:rsidRPr="006339BD" w:rsidRDefault="006339BD" w:rsidP="006339BD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[QHD Basic].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4. Prime 1</w:t>
      </w:r>
    </w:p>
    <w:p w:rsidR="006339BD" w:rsidRPr="006339BD" w:rsidRDefault="006339BD" w:rsidP="006339BD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0" w:history="1">
        <w:r w:rsidRPr="006339BD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339BD" w:rsidRPr="006339BD" w:rsidRDefault="006339BD" w:rsidP="006339BD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1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339BD" w:rsidRPr="006339BD" w:rsidRDefault="006339BD" w:rsidP="006339BD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2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Hướng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dẫn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:rsidR="006339BD" w:rsidRPr="006339BD" w:rsidRDefault="006339BD" w:rsidP="006339BD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Bước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 :</w:t>
      </w:r>
      <w:proofErr w:type="gram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Sàng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</w:p>
    <w:p w:rsidR="006339BD" w:rsidRPr="006339BD" w:rsidRDefault="006339BD" w:rsidP="006339BD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Bước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 :</w:t>
      </w:r>
      <w:proofErr w:type="gram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F[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dựng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F[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sàng</w:t>
      </w:r>
      <w:proofErr w:type="spellEnd"/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339BD" w:rsidRPr="006339BD" w:rsidRDefault="006339BD" w:rsidP="006339BD">
      <w:pPr>
        <w:numPr>
          <w:ilvl w:val="0"/>
          <w:numId w:val="1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T</w:t>
      </w:r>
    </w:p>
    <w:p w:rsidR="006339BD" w:rsidRPr="006339BD" w:rsidRDefault="006339BD" w:rsidP="006339BD">
      <w:pPr>
        <w:numPr>
          <w:ilvl w:val="0"/>
          <w:numId w:val="1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Constraints</w:t>
      </w:r>
    </w:p>
    <w:p w:rsidR="006339BD" w:rsidRPr="006339BD" w:rsidRDefault="006339BD" w:rsidP="006339BD">
      <w:pPr>
        <w:numPr>
          <w:ilvl w:val="0"/>
          <w:numId w:val="1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1&lt;=T&lt;=10000</w:t>
      </w:r>
    </w:p>
    <w:p w:rsidR="006339BD" w:rsidRPr="006339BD" w:rsidRDefault="006339BD" w:rsidP="006339BD">
      <w:pPr>
        <w:numPr>
          <w:ilvl w:val="0"/>
          <w:numId w:val="1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0&lt;=N&lt;=10^6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39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68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26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87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19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23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:rsidR="006339BD" w:rsidRPr="006339BD" w:rsidRDefault="006339BD" w:rsidP="006339BD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[QHD Basic].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5. Prime 2</w:t>
      </w:r>
    </w:p>
    <w:p w:rsidR="006339BD" w:rsidRPr="006339BD" w:rsidRDefault="006339BD" w:rsidP="006339BD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3" w:history="1">
        <w:r w:rsidRPr="006339BD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339BD" w:rsidRPr="006339BD" w:rsidRDefault="006339BD" w:rsidP="006339BD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4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339BD" w:rsidRPr="006339BD" w:rsidRDefault="006339BD" w:rsidP="006339BD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5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2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L, R,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R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</w:p>
    <w:p w:rsidR="006339BD" w:rsidRPr="006339BD" w:rsidRDefault="006339BD" w:rsidP="006339BD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Bước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 :</w:t>
      </w:r>
      <w:proofErr w:type="gram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Sàng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</w:p>
    <w:p w:rsidR="006339BD" w:rsidRPr="006339BD" w:rsidRDefault="006339BD" w:rsidP="006339BD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Bước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 :</w:t>
      </w:r>
      <w:proofErr w:type="gram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F[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R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F[R] - F[L - 1]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Input Format</w:t>
      </w:r>
    </w:p>
    <w:p w:rsidR="006339BD" w:rsidRPr="006339BD" w:rsidRDefault="006339BD" w:rsidP="006339BD">
      <w:pPr>
        <w:numPr>
          <w:ilvl w:val="0"/>
          <w:numId w:val="1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T</w:t>
      </w:r>
    </w:p>
    <w:p w:rsidR="006339BD" w:rsidRPr="006339BD" w:rsidRDefault="006339BD" w:rsidP="006339BD">
      <w:pPr>
        <w:numPr>
          <w:ilvl w:val="0"/>
          <w:numId w:val="1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L, R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339BD" w:rsidRPr="006339BD" w:rsidRDefault="006339BD" w:rsidP="006339BD">
      <w:pPr>
        <w:numPr>
          <w:ilvl w:val="0"/>
          <w:numId w:val="1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1&lt;=T&lt;=10000</w:t>
      </w:r>
    </w:p>
    <w:p w:rsidR="006339BD" w:rsidRPr="006339BD" w:rsidRDefault="006339BD" w:rsidP="006339BD">
      <w:pPr>
        <w:numPr>
          <w:ilvl w:val="0"/>
          <w:numId w:val="1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0&lt;=L&lt;=R&lt;=10^6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3 19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4 65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4 44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1 17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1 7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16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:rsidR="006339BD" w:rsidRPr="006339BD" w:rsidRDefault="006339BD" w:rsidP="006339BD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[QHD Basic].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6. Prime 3</w:t>
      </w:r>
    </w:p>
    <w:p w:rsidR="006339BD" w:rsidRPr="006339BD" w:rsidRDefault="006339BD" w:rsidP="006339BD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6" w:history="1">
        <w:r w:rsidRPr="006339BD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339BD" w:rsidRPr="006339BD" w:rsidRDefault="006339BD" w:rsidP="006339BD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7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339BD" w:rsidRPr="006339BD" w:rsidRDefault="006339BD" w:rsidP="006339BD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8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339BD" w:rsidRPr="006339BD" w:rsidRDefault="006339BD" w:rsidP="006339BD">
      <w:pPr>
        <w:numPr>
          <w:ilvl w:val="0"/>
          <w:numId w:val="2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T</w:t>
      </w:r>
    </w:p>
    <w:p w:rsidR="006339BD" w:rsidRPr="006339BD" w:rsidRDefault="006339BD" w:rsidP="006339BD">
      <w:pPr>
        <w:numPr>
          <w:ilvl w:val="0"/>
          <w:numId w:val="2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339BD" w:rsidRPr="006339BD" w:rsidRDefault="006339BD" w:rsidP="006339BD">
      <w:pPr>
        <w:numPr>
          <w:ilvl w:val="0"/>
          <w:numId w:val="2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1&lt;=T&lt;=10000</w:t>
      </w:r>
    </w:p>
    <w:p w:rsidR="006339BD" w:rsidRPr="006339BD" w:rsidRDefault="006339BD" w:rsidP="006339BD">
      <w:pPr>
        <w:numPr>
          <w:ilvl w:val="0"/>
          <w:numId w:val="2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0&lt;=N&lt;=10^6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vì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10^9 + 7.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16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22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29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9699690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30030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210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9699690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469693188</w:t>
      </w:r>
    </w:p>
    <w:p w:rsidR="006339BD" w:rsidRPr="006339BD" w:rsidRDefault="006339BD" w:rsidP="006339BD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17.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Truy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vấn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trên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đoạn</w:t>
      </w:r>
      <w:proofErr w:type="spellEnd"/>
    </w:p>
    <w:p w:rsidR="006339BD" w:rsidRPr="006339BD" w:rsidRDefault="006339BD" w:rsidP="006339BD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9" w:history="1">
        <w:r w:rsidRPr="006339BD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339BD" w:rsidRPr="006339BD" w:rsidRDefault="006339BD" w:rsidP="006339BD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0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339BD" w:rsidRPr="006339BD" w:rsidRDefault="006339BD" w:rsidP="006339BD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1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r.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Input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2. Q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l, r.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 N ≤ 10^6; 1 ≤ A[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 ≤ 10^9; 1 ≤ Q ≤ 1000; 1 ≤ l ≤ r ≤ N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[l, r]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1 2 3 4 5 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1 3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6339BD" w:rsidRPr="006339BD" w:rsidRDefault="006339BD" w:rsidP="006339BD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63.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Fibonacci 1</w:t>
      </w:r>
    </w:p>
    <w:p w:rsidR="006339BD" w:rsidRPr="006339BD" w:rsidRDefault="006339BD" w:rsidP="006339BD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2" w:history="1">
        <w:r w:rsidRPr="006339BD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339BD" w:rsidRPr="006339BD" w:rsidRDefault="006339BD" w:rsidP="006339BD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3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339BD" w:rsidRPr="006339BD" w:rsidRDefault="006339BD" w:rsidP="006339BD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4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nghĩa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F1 = 0, F2 = 1; Fi = Fi-1 + Fi-2.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1≤n≤10^6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fibonacci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1000000007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Explanation 0</w:t>
      </w:r>
    </w:p>
    <w:p w:rsidR="006339BD" w:rsidRPr="006339BD" w:rsidRDefault="006339BD" w:rsidP="006339BD">
      <w:pPr>
        <w:spacing w:before="18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fibonacci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0 1 1 2 3 5 8.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fibonacci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</w:t>
      </w:r>
    </w:p>
    <w:p w:rsidR="006339BD" w:rsidRPr="006339BD" w:rsidRDefault="006339BD" w:rsidP="006339BD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64.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Fibonacci 2</w:t>
      </w:r>
    </w:p>
    <w:p w:rsidR="006339BD" w:rsidRPr="006339BD" w:rsidRDefault="006339BD" w:rsidP="006339BD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5" w:history="1">
        <w:r w:rsidRPr="006339BD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339BD" w:rsidRPr="006339BD" w:rsidRDefault="006339BD" w:rsidP="006339BD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6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339BD" w:rsidRPr="006339BD" w:rsidRDefault="006339BD" w:rsidP="006339BD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7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vừa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fibonacci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?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fibonacci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1.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0≤n≤9*10^18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Fibonacci,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NO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Output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18636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339BD" w:rsidRPr="006339BD" w:rsidRDefault="006339BD" w:rsidP="006339BD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]. Fibonacci 3</w:t>
      </w:r>
    </w:p>
    <w:p w:rsidR="006339BD" w:rsidRPr="006339BD" w:rsidRDefault="006339BD" w:rsidP="006339BD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8" w:history="1">
        <w:r w:rsidRPr="006339BD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339BD" w:rsidRPr="006339BD" w:rsidRDefault="006339BD" w:rsidP="006339BD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9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339BD" w:rsidRPr="006339BD" w:rsidRDefault="006339BD" w:rsidP="006339BD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0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thuộc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 </w:t>
      </w:r>
      <w:proofErr w:type="spellStart"/>
      <w:proofErr w:type="gram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1, 1, 2, 3, 5, 8, 13....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1&lt;=N&lt;=10^18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6339BD" w:rsidRPr="006339BD" w:rsidRDefault="006339BD" w:rsidP="006339BD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 w:rsidRPr="006339BD">
        <w:rPr>
          <w:rFonts w:ascii="OpenSans" w:hAnsi="OpenSans"/>
          <w:sz w:val="24"/>
          <w:szCs w:val="24"/>
          <w:bdr w:val="none" w:sz="0" w:space="0" w:color="auto" w:frame="1"/>
        </w:rPr>
        <w:t xml:space="preserve">Sample </w:t>
      </w:r>
      <w:r w:rsidRPr="006339BD">
        <w:rPr>
          <w:rFonts w:ascii="OpenSans" w:hAnsi="OpenSans"/>
          <w:color w:val="39424E"/>
          <w:spacing w:val="9"/>
          <w:sz w:val="54"/>
          <w:szCs w:val="54"/>
        </w:rPr>
        <w:t>[</w:t>
      </w:r>
      <w:proofErr w:type="spellStart"/>
      <w:r w:rsidRPr="006339BD">
        <w:rPr>
          <w:rFonts w:ascii="OpenSans" w:hAnsi="OpenSans"/>
          <w:color w:val="39424E"/>
          <w:spacing w:val="9"/>
          <w:sz w:val="54"/>
          <w:szCs w:val="54"/>
        </w:rPr>
        <w:t>Hàm</w:t>
      </w:r>
      <w:proofErr w:type="spellEnd"/>
      <w:r w:rsidRPr="006339BD">
        <w:rPr>
          <w:rFonts w:ascii="OpenSans" w:hAnsi="OpenSans"/>
          <w:color w:val="39424E"/>
          <w:spacing w:val="9"/>
          <w:sz w:val="54"/>
          <w:szCs w:val="54"/>
        </w:rPr>
        <w:t xml:space="preserve">, Lý </w:t>
      </w:r>
      <w:proofErr w:type="spellStart"/>
      <w:r w:rsidRPr="006339BD">
        <w:rPr>
          <w:rFonts w:ascii="OpenSans" w:hAnsi="OpenSans"/>
          <w:color w:val="39424E"/>
          <w:spacing w:val="9"/>
          <w:sz w:val="54"/>
          <w:szCs w:val="54"/>
        </w:rPr>
        <w:t>Thuyết</w:t>
      </w:r>
      <w:proofErr w:type="spellEnd"/>
      <w:r w:rsidRPr="006339BD">
        <w:rPr>
          <w:rFonts w:ascii="OpenSans" w:hAnsi="OpenSans"/>
          <w:color w:val="39424E"/>
          <w:spacing w:val="9"/>
          <w:sz w:val="54"/>
          <w:szCs w:val="54"/>
        </w:rPr>
        <w:t xml:space="preserve"> </w:t>
      </w:r>
      <w:proofErr w:type="spellStart"/>
      <w:r w:rsidRPr="006339BD">
        <w:rPr>
          <w:rFonts w:ascii="OpenSans" w:hAnsi="OpenSans"/>
          <w:color w:val="39424E"/>
          <w:spacing w:val="9"/>
          <w:sz w:val="54"/>
          <w:szCs w:val="54"/>
        </w:rPr>
        <w:t>Số</w:t>
      </w:r>
      <w:proofErr w:type="spellEnd"/>
      <w:r w:rsidRPr="006339BD">
        <w:rPr>
          <w:rFonts w:ascii="OpenSans" w:hAnsi="OpenSans"/>
          <w:color w:val="39424E"/>
          <w:spacing w:val="9"/>
          <w:sz w:val="54"/>
          <w:szCs w:val="54"/>
        </w:rPr>
        <w:t>]. Fibonacci 5</w:t>
      </w:r>
    </w:p>
    <w:p w:rsidR="006339BD" w:rsidRPr="006339BD" w:rsidRDefault="006339BD" w:rsidP="006339BD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1" w:history="1">
        <w:r w:rsidRPr="006339BD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339BD" w:rsidRPr="006339BD" w:rsidRDefault="006339BD" w:rsidP="006339BD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2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339BD" w:rsidRPr="006339BD" w:rsidRDefault="006339BD" w:rsidP="006339BD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3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Kiểm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 hay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trả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lời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T; T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N;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1&lt;=T&lt;=100; 1&lt;=N&lt;=10^18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case in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 in YES,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NO.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89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754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399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34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661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]. Fibonacci 4</w:t>
      </w:r>
    </w:p>
    <w:p w:rsidR="006339BD" w:rsidRPr="006339BD" w:rsidRDefault="006339BD" w:rsidP="006339BD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4" w:history="1">
        <w:r w:rsidRPr="006339BD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339BD" w:rsidRPr="006339BD" w:rsidRDefault="006339BD" w:rsidP="006339BD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5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339BD" w:rsidRPr="006339BD" w:rsidRDefault="006339BD" w:rsidP="006339BD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6" w:history="1">
        <w:r w:rsidRPr="006339BD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Fibonacci.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Dòng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1&lt;=N&lt;=10000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339BD" w:rsidRPr="006339BD" w:rsidRDefault="006339BD" w:rsidP="006339BD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thỏa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mãn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Fibonacci.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9BD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trắng</w:t>
      </w:r>
      <w:proofErr w:type="spellEnd"/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114</w:t>
      </w:r>
    </w:p>
    <w:p w:rsidR="006339BD" w:rsidRPr="006339BD" w:rsidRDefault="006339BD" w:rsidP="006339BD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339BD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339BD" w:rsidRPr="006339BD" w:rsidRDefault="006339BD" w:rsidP="006339B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339B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2 3 5 11 17 23 41 53 67 71 101 107 113 </w:t>
      </w:r>
    </w:p>
    <w:p w:rsidR="00FE07AB" w:rsidRDefault="00FE07AB"/>
    <w:sectPr w:rsidR="00FE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1335"/>
    <w:multiLevelType w:val="multilevel"/>
    <w:tmpl w:val="FCE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76C"/>
    <w:multiLevelType w:val="multilevel"/>
    <w:tmpl w:val="6828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17D78"/>
    <w:multiLevelType w:val="multilevel"/>
    <w:tmpl w:val="573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DF5084"/>
    <w:multiLevelType w:val="multilevel"/>
    <w:tmpl w:val="3E56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D6F17"/>
    <w:multiLevelType w:val="multilevel"/>
    <w:tmpl w:val="347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A16E18"/>
    <w:multiLevelType w:val="multilevel"/>
    <w:tmpl w:val="B434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D1CDC"/>
    <w:multiLevelType w:val="multilevel"/>
    <w:tmpl w:val="BBCC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E3629C"/>
    <w:multiLevelType w:val="multilevel"/>
    <w:tmpl w:val="AD2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25011"/>
    <w:multiLevelType w:val="multilevel"/>
    <w:tmpl w:val="E1A4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9073E"/>
    <w:multiLevelType w:val="multilevel"/>
    <w:tmpl w:val="E9C6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AB57EB"/>
    <w:multiLevelType w:val="multilevel"/>
    <w:tmpl w:val="5958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8F0091"/>
    <w:multiLevelType w:val="multilevel"/>
    <w:tmpl w:val="B562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C04984"/>
    <w:multiLevelType w:val="multilevel"/>
    <w:tmpl w:val="0E6A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012364"/>
    <w:multiLevelType w:val="multilevel"/>
    <w:tmpl w:val="F298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6E539F"/>
    <w:multiLevelType w:val="multilevel"/>
    <w:tmpl w:val="A8A8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532AE4"/>
    <w:multiLevelType w:val="multilevel"/>
    <w:tmpl w:val="61AA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B20B50"/>
    <w:multiLevelType w:val="multilevel"/>
    <w:tmpl w:val="6B7E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A91BA5"/>
    <w:multiLevelType w:val="multilevel"/>
    <w:tmpl w:val="9DAE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D01636"/>
    <w:multiLevelType w:val="multilevel"/>
    <w:tmpl w:val="BA68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FE0CCF"/>
    <w:multiLevelType w:val="multilevel"/>
    <w:tmpl w:val="0720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252B3D"/>
    <w:multiLevelType w:val="multilevel"/>
    <w:tmpl w:val="14FC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3A5264"/>
    <w:multiLevelType w:val="multilevel"/>
    <w:tmpl w:val="2E18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9E1A10"/>
    <w:multiLevelType w:val="multilevel"/>
    <w:tmpl w:val="0F68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9504BE"/>
    <w:multiLevelType w:val="multilevel"/>
    <w:tmpl w:val="144E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4743C"/>
    <w:multiLevelType w:val="multilevel"/>
    <w:tmpl w:val="00B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845D14"/>
    <w:multiLevelType w:val="multilevel"/>
    <w:tmpl w:val="26F4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3C6C96"/>
    <w:multiLevelType w:val="multilevel"/>
    <w:tmpl w:val="0334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8554B9"/>
    <w:multiLevelType w:val="multilevel"/>
    <w:tmpl w:val="F1DE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142660">
    <w:abstractNumId w:val="0"/>
  </w:num>
  <w:num w:numId="2" w16cid:durableId="1360624065">
    <w:abstractNumId w:val="9"/>
  </w:num>
  <w:num w:numId="3" w16cid:durableId="554202954">
    <w:abstractNumId w:val="10"/>
  </w:num>
  <w:num w:numId="4" w16cid:durableId="11156042">
    <w:abstractNumId w:val="26"/>
  </w:num>
  <w:num w:numId="5" w16cid:durableId="944267048">
    <w:abstractNumId w:val="20"/>
  </w:num>
  <w:num w:numId="6" w16cid:durableId="1318997258">
    <w:abstractNumId w:val="1"/>
  </w:num>
  <w:num w:numId="7" w16cid:durableId="965694602">
    <w:abstractNumId w:val="16"/>
  </w:num>
  <w:num w:numId="8" w16cid:durableId="2001612946">
    <w:abstractNumId w:val="14"/>
  </w:num>
  <w:num w:numId="9" w16cid:durableId="720665692">
    <w:abstractNumId w:val="7"/>
  </w:num>
  <w:num w:numId="10" w16cid:durableId="631328123">
    <w:abstractNumId w:val="11"/>
  </w:num>
  <w:num w:numId="11" w16cid:durableId="793328862">
    <w:abstractNumId w:val="21"/>
  </w:num>
  <w:num w:numId="12" w16cid:durableId="1721899596">
    <w:abstractNumId w:val="22"/>
  </w:num>
  <w:num w:numId="13" w16cid:durableId="2079588646">
    <w:abstractNumId w:val="4"/>
  </w:num>
  <w:num w:numId="14" w16cid:durableId="882518339">
    <w:abstractNumId w:val="19"/>
  </w:num>
  <w:num w:numId="15" w16cid:durableId="430468426">
    <w:abstractNumId w:val="13"/>
  </w:num>
  <w:num w:numId="16" w16cid:durableId="1761021847">
    <w:abstractNumId w:val="18"/>
  </w:num>
  <w:num w:numId="17" w16cid:durableId="1043604382">
    <w:abstractNumId w:val="6"/>
  </w:num>
  <w:num w:numId="18" w16cid:durableId="463930172">
    <w:abstractNumId w:val="12"/>
  </w:num>
  <w:num w:numId="19" w16cid:durableId="1104304642">
    <w:abstractNumId w:val="15"/>
  </w:num>
  <w:num w:numId="20" w16cid:durableId="336614378">
    <w:abstractNumId w:val="27"/>
  </w:num>
  <w:num w:numId="21" w16cid:durableId="1128601">
    <w:abstractNumId w:val="2"/>
  </w:num>
  <w:num w:numId="22" w16cid:durableId="222302429">
    <w:abstractNumId w:val="17"/>
  </w:num>
  <w:num w:numId="23" w16cid:durableId="2064983448">
    <w:abstractNumId w:val="3"/>
  </w:num>
  <w:num w:numId="24" w16cid:durableId="217740896">
    <w:abstractNumId w:val="25"/>
  </w:num>
  <w:num w:numId="25" w16cid:durableId="94371840">
    <w:abstractNumId w:val="8"/>
  </w:num>
  <w:num w:numId="26" w16cid:durableId="609817739">
    <w:abstractNumId w:val="5"/>
  </w:num>
  <w:num w:numId="27" w16cid:durableId="1777284287">
    <w:abstractNumId w:val="23"/>
  </w:num>
  <w:num w:numId="28" w16cid:durableId="9052645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BD"/>
    <w:rsid w:val="002F6B35"/>
    <w:rsid w:val="006339BD"/>
    <w:rsid w:val="00F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F19F9-4A64-410C-B946-47B071ED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39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9B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active">
    <w:name w:val="active"/>
    <w:basedOn w:val="Normal"/>
    <w:rsid w:val="00633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339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3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339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9B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err">
    <w:name w:val="err"/>
    <w:basedOn w:val="DefaultParagraphFont"/>
    <w:rsid w:val="00633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817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95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919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5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71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04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59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0990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3106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25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12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9097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3344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37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31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6100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7036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8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795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6380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47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76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0535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7090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02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2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5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706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2004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73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9021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4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1975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16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56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415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3314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69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40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742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0275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4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20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484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8543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0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271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8708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84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7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3366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467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66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8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3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820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9525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3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843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32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4284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16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83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1526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8235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52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44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0655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0596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28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39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590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607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6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09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59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1922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8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82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29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646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1145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98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30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0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733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566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8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18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2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1161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6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75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742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9207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8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14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010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3439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0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94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4515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6780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0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50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343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1823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8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86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47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1306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4662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62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76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4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6970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5609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36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94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4680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2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58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280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4235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17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21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069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1306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16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70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8947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309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1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572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768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24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1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45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1545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4327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32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75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2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2093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6785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125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1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3608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2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04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3579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21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7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84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8535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7182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73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92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8441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2053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90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07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9100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930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3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6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48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9023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6012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08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523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7106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2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32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3255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1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28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2533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8024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35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21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5737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312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70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0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6585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83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53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25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7245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4022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4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57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98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4664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3530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4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20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4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755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1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260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482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90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2713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91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62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1305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1906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9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4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1667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5766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06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42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5323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8073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3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72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39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6700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9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7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94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248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1949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9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27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5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750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7602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7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263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4073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99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3050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2351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7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52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6373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2547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81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49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944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7362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3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50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143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7730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2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91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610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7243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3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73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6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041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9815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7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4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87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3522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1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0427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26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9294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92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95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60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8018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7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36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628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1442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37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50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023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7427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7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84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8081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2322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74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40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02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094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699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3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7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784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697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6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747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9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953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09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14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4705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5255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97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97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011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1520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1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93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1634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4693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4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92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6570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9331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7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8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04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2593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3596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49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1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4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0955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5428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0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9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15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4680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9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73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732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4667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01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052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1261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21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87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97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2964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8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313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920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2542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1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9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80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932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4669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25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05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9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9748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0594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938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6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163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96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97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8429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8280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7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2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54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4692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84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22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13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7456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56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22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855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8751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50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23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965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5519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7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71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28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1231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6331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05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0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35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088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3532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2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0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447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981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2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25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94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328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0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61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22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0259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70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242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1226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8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16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9696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9045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39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01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2458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1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07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8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5635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0437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ontests/c-nc-t2-2023-contest-6-sang-so-nguyen-to-qhd-basic/challenges/ham-ly-thuyet-so-kiem-tra-so-nguyen-to-voi-nhieu-test/forum" TargetMode="External"/><Relationship Id="rId18" Type="http://schemas.openxmlformats.org/officeDocument/2006/relationships/hyperlink" Target="https://www.hackerrank.com/contests/c-nc-t2-2023-contest-6-sang-so-nguyen-to-qhd-basic/challenges/qhd-basic-bai-3-tribonacci/submissions" TargetMode="External"/><Relationship Id="rId26" Type="http://schemas.openxmlformats.org/officeDocument/2006/relationships/hyperlink" Target="https://www.hackerrank.com/contests/c-nc-t2-2023-contest-6-sang-so-nguyen-to-qhd-basic/challenges/qhd-basic-bai-6-prime-3" TargetMode="External"/><Relationship Id="rId39" Type="http://schemas.openxmlformats.org/officeDocument/2006/relationships/hyperlink" Target="https://www.hackerrank.com/contests/c-nc-t2-2023-contest-6-sang-so-nguyen-to-qhd-basic/challenges/ham-ly-thuyet-so-fibonacci-3/submissions" TargetMode="External"/><Relationship Id="rId21" Type="http://schemas.openxmlformats.org/officeDocument/2006/relationships/hyperlink" Target="https://www.hackerrank.com/contests/c-nc-t2-2023-contest-6-sang-so-nguyen-to-qhd-basic/challenges/qhd-basic-bai-4-prime-1/submissions" TargetMode="External"/><Relationship Id="rId34" Type="http://schemas.openxmlformats.org/officeDocument/2006/relationships/hyperlink" Target="https://www.hackerrank.com/contests/c-nc-t2-2023-contest-6-sang-so-nguyen-to-qhd-basic/challenges/ham-ly-thuyet-so-so-fibonacci-1/forum" TargetMode="External"/><Relationship Id="rId42" Type="http://schemas.openxmlformats.org/officeDocument/2006/relationships/hyperlink" Target="https://www.hackerrank.com/contests/c-nc-t2-2023-contest-6-sang-so-nguyen-to-qhd-basic/challenges/ham-ly-thuyet-so-fibonacci-5/submission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hackerrank.com/contests/c-nc-t2-2023-contest-6-sang-so-nguyen-to-qhd-basic/challenges/qhd-basic-bai-1-giai-thua-chia-du/foru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c-nc-t2-2023-contest-6-sang-so-nguyen-to-qhd-basic/challenges/qhd-basic-bai-2-fibonacci/forum" TargetMode="External"/><Relationship Id="rId29" Type="http://schemas.openxmlformats.org/officeDocument/2006/relationships/hyperlink" Target="https://www.hackerrank.com/contests/c-nc-t2-2023-contest-6-sang-so-nguyen-to-qhd-basic/challenges/mang-1-chieu-bai-17-truy-van-tong-tren-do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c-nc-t2-2023-contest-6-sang-so-nguyen-to-qhd-basic/challenges/qhd-basic-bai-1-giai-thua-chia-du/submissions" TargetMode="External"/><Relationship Id="rId11" Type="http://schemas.openxmlformats.org/officeDocument/2006/relationships/hyperlink" Target="https://www.hackerrank.com/contests/c-nc-t2-2023-contest-6-sang-so-nguyen-to-qhd-basic/challenges/ham-ly-thuyet-so-kiem-tra-so-nguyen-to-voi-nhieu-test" TargetMode="External"/><Relationship Id="rId24" Type="http://schemas.openxmlformats.org/officeDocument/2006/relationships/hyperlink" Target="https://www.hackerrank.com/contests/c-nc-t2-2023-contest-6-sang-so-nguyen-to-qhd-basic/challenges/qhd-basic-bai-5-prime-2/submissions" TargetMode="External"/><Relationship Id="rId32" Type="http://schemas.openxmlformats.org/officeDocument/2006/relationships/hyperlink" Target="https://www.hackerrank.com/contests/c-nc-t2-2023-contest-6-sang-so-nguyen-to-qhd-basic/challenges/ham-ly-thuyet-so-so-fibonacci-1" TargetMode="External"/><Relationship Id="rId37" Type="http://schemas.openxmlformats.org/officeDocument/2006/relationships/hyperlink" Target="https://www.hackerrank.com/contests/c-nc-t2-2023-contest-6-sang-so-nguyen-to-qhd-basic/challenges/ham-ly-thuyet-so-so-fibonacci-2/forum" TargetMode="External"/><Relationship Id="rId40" Type="http://schemas.openxmlformats.org/officeDocument/2006/relationships/hyperlink" Target="https://www.hackerrank.com/contests/c-nc-t2-2023-contest-6-sang-so-nguyen-to-qhd-basic/challenges/ham-ly-thuyet-so-fibonacci-3/forum" TargetMode="External"/><Relationship Id="rId45" Type="http://schemas.openxmlformats.org/officeDocument/2006/relationships/hyperlink" Target="https://www.hackerrank.com/contests/c-nc-t2-2023-contest-6-sang-so-nguyen-to-qhd-basic/challenges/ham-ly-thuyet-so-fibonacci-4/submissions" TargetMode="External"/><Relationship Id="rId5" Type="http://schemas.openxmlformats.org/officeDocument/2006/relationships/hyperlink" Target="https://www.hackerrank.com/contests/c-nc-t2-2023-contest-6-sang-so-nguyen-to-qhd-basic/challenges/qhd-basic-bai-1-giai-thua-chia-du" TargetMode="External"/><Relationship Id="rId15" Type="http://schemas.openxmlformats.org/officeDocument/2006/relationships/hyperlink" Target="https://www.hackerrank.com/contests/c-nc-t2-2023-contest-6-sang-so-nguyen-to-qhd-basic/challenges/qhd-basic-bai-2-fibonacci/submissions" TargetMode="External"/><Relationship Id="rId23" Type="http://schemas.openxmlformats.org/officeDocument/2006/relationships/hyperlink" Target="https://www.hackerrank.com/contests/c-nc-t2-2023-contest-6-sang-so-nguyen-to-qhd-basic/challenges/qhd-basic-bai-5-prime-2" TargetMode="External"/><Relationship Id="rId28" Type="http://schemas.openxmlformats.org/officeDocument/2006/relationships/hyperlink" Target="https://www.hackerrank.com/contests/c-nc-t2-2023-contest-6-sang-so-nguyen-to-qhd-basic/challenges/qhd-basic-bai-6-prime-3/forum" TargetMode="External"/><Relationship Id="rId36" Type="http://schemas.openxmlformats.org/officeDocument/2006/relationships/hyperlink" Target="https://www.hackerrank.com/contests/c-nc-t2-2023-contest-6-sang-so-nguyen-to-qhd-basic/challenges/ham-ly-thuyet-so-so-fibonacci-2/submissions" TargetMode="External"/><Relationship Id="rId10" Type="http://schemas.openxmlformats.org/officeDocument/2006/relationships/hyperlink" Target="https://www.hackerrank.com/contests/c-nc-t2-2023-contest-6-sang-so-nguyen-to-qhd-basic/challenges/ham-ly-thuyet-so-sang-so-nguyen-to/forum" TargetMode="External"/><Relationship Id="rId19" Type="http://schemas.openxmlformats.org/officeDocument/2006/relationships/hyperlink" Target="https://www.hackerrank.com/contests/c-nc-t2-2023-contest-6-sang-so-nguyen-to-qhd-basic/challenges/qhd-basic-bai-3-tribonacci/forum" TargetMode="External"/><Relationship Id="rId31" Type="http://schemas.openxmlformats.org/officeDocument/2006/relationships/hyperlink" Target="https://www.hackerrank.com/contests/c-nc-t2-2023-contest-6-sang-so-nguyen-to-qhd-basic/challenges/mang-1-chieu-bai-17-truy-van-tong-tren-doan/forum" TargetMode="External"/><Relationship Id="rId44" Type="http://schemas.openxmlformats.org/officeDocument/2006/relationships/hyperlink" Target="https://www.hackerrank.com/contests/c-nc-t2-2023-contest-6-sang-so-nguyen-to-qhd-basic/challenges/ham-ly-thuyet-so-fibonacci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c-nc-t2-2023-contest-6-sang-so-nguyen-to-qhd-basic/challenges/ham-ly-thuyet-so-sang-so-nguyen-to/submissions" TargetMode="External"/><Relationship Id="rId14" Type="http://schemas.openxmlformats.org/officeDocument/2006/relationships/hyperlink" Target="https://www.hackerrank.com/contests/c-nc-t2-2023-contest-6-sang-so-nguyen-to-qhd-basic/challenges/qhd-basic-bai-2-fibonacci" TargetMode="External"/><Relationship Id="rId22" Type="http://schemas.openxmlformats.org/officeDocument/2006/relationships/hyperlink" Target="https://www.hackerrank.com/contests/c-nc-t2-2023-contest-6-sang-so-nguyen-to-qhd-basic/challenges/qhd-basic-bai-4-prime-1/forum" TargetMode="External"/><Relationship Id="rId27" Type="http://schemas.openxmlformats.org/officeDocument/2006/relationships/hyperlink" Target="https://www.hackerrank.com/contests/c-nc-t2-2023-contest-6-sang-so-nguyen-to-qhd-basic/challenges/qhd-basic-bai-6-prime-3/submissions" TargetMode="External"/><Relationship Id="rId30" Type="http://schemas.openxmlformats.org/officeDocument/2006/relationships/hyperlink" Target="https://www.hackerrank.com/contests/c-nc-t2-2023-contest-6-sang-so-nguyen-to-qhd-basic/challenges/mang-1-chieu-bai-17-truy-van-tong-tren-doan/submissions" TargetMode="External"/><Relationship Id="rId35" Type="http://schemas.openxmlformats.org/officeDocument/2006/relationships/hyperlink" Target="https://www.hackerrank.com/contests/c-nc-t2-2023-contest-6-sang-so-nguyen-to-qhd-basic/challenges/ham-ly-thuyet-so-so-fibonacci-2" TargetMode="External"/><Relationship Id="rId43" Type="http://schemas.openxmlformats.org/officeDocument/2006/relationships/hyperlink" Target="https://www.hackerrank.com/contests/c-nc-t2-2023-contest-6-sang-so-nguyen-to-qhd-basic/challenges/ham-ly-thuyet-so-fibonacci-5/forum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hackerrank.com/contests/c-nc-t2-2023-contest-6-sang-so-nguyen-to-qhd-basic/challenges/ham-ly-thuyet-so-sang-so-nguyen-t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ontests/c-nc-t2-2023-contest-6-sang-so-nguyen-to-qhd-basic/challenges/ham-ly-thuyet-so-kiem-tra-so-nguyen-to-voi-nhieu-test/submissions" TargetMode="External"/><Relationship Id="rId17" Type="http://schemas.openxmlformats.org/officeDocument/2006/relationships/hyperlink" Target="https://www.hackerrank.com/contests/c-nc-t2-2023-contest-6-sang-so-nguyen-to-qhd-basic/challenges/qhd-basic-bai-3-tribonacci" TargetMode="External"/><Relationship Id="rId25" Type="http://schemas.openxmlformats.org/officeDocument/2006/relationships/hyperlink" Target="https://www.hackerrank.com/contests/c-nc-t2-2023-contest-6-sang-so-nguyen-to-qhd-basic/challenges/qhd-basic-bai-5-prime-2/forum" TargetMode="External"/><Relationship Id="rId33" Type="http://schemas.openxmlformats.org/officeDocument/2006/relationships/hyperlink" Target="https://www.hackerrank.com/contests/c-nc-t2-2023-contest-6-sang-so-nguyen-to-qhd-basic/challenges/ham-ly-thuyet-so-so-fibonacci-1/submissions" TargetMode="External"/><Relationship Id="rId38" Type="http://schemas.openxmlformats.org/officeDocument/2006/relationships/hyperlink" Target="https://www.hackerrank.com/contests/c-nc-t2-2023-contest-6-sang-so-nguyen-to-qhd-basic/challenges/ham-ly-thuyet-so-fibonacci-3" TargetMode="External"/><Relationship Id="rId46" Type="http://schemas.openxmlformats.org/officeDocument/2006/relationships/hyperlink" Target="https://www.hackerrank.com/contests/c-nc-t2-2023-contest-6-sang-so-nguyen-to-qhd-basic/challenges/ham-ly-thuyet-so-fibonacci-4/forum" TargetMode="External"/><Relationship Id="rId20" Type="http://schemas.openxmlformats.org/officeDocument/2006/relationships/hyperlink" Target="https://www.hackerrank.com/contests/c-nc-t2-2023-contest-6-sang-so-nguyen-to-qhd-basic/challenges/qhd-basic-bai-4-prime-1" TargetMode="External"/><Relationship Id="rId41" Type="http://schemas.openxmlformats.org/officeDocument/2006/relationships/hyperlink" Target="https://www.hackerrank.com/contests/c-nc-t2-2023-contest-6-sang-so-nguyen-to-qhd-basic/challenges/ham-ly-thuyet-so-fibonacci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1911</Words>
  <Characters>10893</Characters>
  <Application>Microsoft Office Word</Application>
  <DocSecurity>0</DocSecurity>
  <Lines>90</Lines>
  <Paragraphs>25</Paragraphs>
  <ScaleCrop>false</ScaleCrop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NghiaBlue</dc:creator>
  <cp:keywords/>
  <dc:description/>
  <cp:lastModifiedBy>NghiaBlue</cp:lastModifiedBy>
  <cp:revision>1</cp:revision>
  <dcterms:created xsi:type="dcterms:W3CDTF">2023-05-18T09:49:00Z</dcterms:created>
  <dcterms:modified xsi:type="dcterms:W3CDTF">2023-05-18T09:53:00Z</dcterms:modified>
</cp:coreProperties>
</file>