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1CC" w:rsidRDefault="00F128A8" w:rsidP="003A6D54">
      <w:pPr>
        <w:snapToGrid w:val="0"/>
        <w:spacing w:beforeLines="50" w:before="120" w:afterLines="50" w:after="120" w:line="300" w:lineRule="auto"/>
        <w:rPr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Problem</w:t>
      </w:r>
      <w:bookmarkStart w:id="0" w:name="_GoBack"/>
      <w:bookmarkEnd w:id="0"/>
      <w:r w:rsidR="001901CC" w:rsidRPr="001901CC">
        <w:rPr>
          <w:rFonts w:hint="eastAsia"/>
          <w:sz w:val="36"/>
          <w:szCs w:val="36"/>
          <w:lang w:eastAsia="zh-CN"/>
        </w:rPr>
        <w:t>:</w:t>
      </w:r>
    </w:p>
    <w:p w:rsidR="008A0BF9" w:rsidRDefault="0023346D" w:rsidP="00ED36BA">
      <w:pPr>
        <w:snapToGrid w:val="0"/>
        <w:spacing w:beforeLines="50" w:before="120" w:afterLines="50" w:after="120" w:line="300" w:lineRule="auto"/>
        <w:rPr>
          <w:rFonts w:hint="eastAsia"/>
          <w:lang w:eastAsia="zh-CN"/>
        </w:rPr>
      </w:pPr>
      <w:r>
        <w:rPr>
          <w:lang w:eastAsia="zh-CN"/>
        </w:rPr>
        <w:t>All books are identified by an</w:t>
      </w:r>
      <w:r w:rsidRPr="00ED36BA">
        <w:rPr>
          <w:b/>
          <w:lang w:eastAsia="zh-CN"/>
        </w:rPr>
        <w:t xml:space="preserve"> International Standard Book Number (ISBN)</w:t>
      </w:r>
      <w:r>
        <w:rPr>
          <w:lang w:eastAsia="zh-CN"/>
        </w:rPr>
        <w:t>, a 10-digit code X</w:t>
      </w:r>
      <w:r w:rsidRPr="00ED36BA">
        <w:rPr>
          <w:rFonts w:hint="eastAsia"/>
          <w:vertAlign w:val="subscript"/>
          <w:lang w:eastAsia="zh-CN"/>
        </w:rPr>
        <w:t>1</w:t>
      </w:r>
      <w:r>
        <w:rPr>
          <w:lang w:eastAsia="zh-CN"/>
        </w:rPr>
        <w:t>X</w:t>
      </w:r>
      <w:r w:rsidRPr="00ED36BA">
        <w:rPr>
          <w:vertAlign w:val="subscript"/>
          <w:lang w:eastAsia="zh-CN"/>
        </w:rPr>
        <w:t>2</w:t>
      </w:r>
      <w:r>
        <w:rPr>
          <w:lang w:eastAsia="zh-CN"/>
        </w:rPr>
        <w:t xml:space="preserve"> . . . X</w:t>
      </w:r>
      <w:r w:rsidRPr="00ED36BA">
        <w:rPr>
          <w:rFonts w:hint="eastAsia"/>
          <w:vertAlign w:val="subscript"/>
          <w:lang w:eastAsia="zh-CN"/>
        </w:rPr>
        <w:t>1</w:t>
      </w:r>
      <w:r w:rsidRPr="00ED36BA">
        <w:rPr>
          <w:vertAlign w:val="subscript"/>
          <w:lang w:eastAsia="zh-CN"/>
        </w:rPr>
        <w:t>0</w:t>
      </w:r>
      <w:r>
        <w:rPr>
          <w:lang w:eastAsia="zh-CN"/>
        </w:rPr>
        <w:t>, assigned by the publisher. (This system will change in 2007 when a new 13-digit code will be introduced.) These 10 digits consist of</w:t>
      </w:r>
      <w:r w:rsidRPr="0023346D">
        <w:t xml:space="preserve"> </w:t>
      </w:r>
      <w:r>
        <w:rPr>
          <w:lang w:eastAsia="zh-CN"/>
        </w:rPr>
        <w:t xml:space="preserve">blocks identifying the language, the publisher, the </w:t>
      </w:r>
      <w:r>
        <w:rPr>
          <w:lang w:eastAsia="zh-CN"/>
        </w:rPr>
        <w:t>number as</w:t>
      </w:r>
      <w:r>
        <w:rPr>
          <w:lang w:eastAsia="zh-CN"/>
        </w:rPr>
        <w:t xml:space="preserve">signed to the book by its publishing company, and finally, a 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-digit check digit that is either a digit or the letter X (used to represent 10). This check digit is selected so that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10</m:t>
            </m:r>
          </m:sup>
          <m:e>
            <m:r>
              <w:rPr>
                <w:rFonts w:ascii="Cambria Math" w:hAnsi="Cambria Math"/>
                <w:lang w:eastAsia="zh-CN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≡0</m:t>
            </m:r>
          </m:e>
        </m:nary>
        <m:r>
          <w:rPr>
            <w:rFonts w:ascii="Cambria Math" w:hAnsi="Cambria Math"/>
            <w:lang w:eastAsia="zh-CN"/>
          </w:rPr>
          <m:t xml:space="preserve">(mod 11) </m:t>
        </m:r>
      </m:oMath>
      <w:r>
        <w:rPr>
          <w:lang w:eastAsia="zh-CN"/>
        </w:rPr>
        <w:t>and is used to detect errors in indivi</w:t>
      </w:r>
      <w:r>
        <w:rPr>
          <w:lang w:eastAsia="zh-CN"/>
        </w:rPr>
        <w:t>dual digits and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transposition of digits.</w:t>
      </w:r>
    </w:p>
    <w:p w:rsidR="00ED36BA" w:rsidRDefault="00ED36BA" w:rsidP="00ED36BA">
      <w:pPr>
        <w:snapToGrid w:val="0"/>
        <w:spacing w:beforeLines="50" w:before="120" w:afterLines="50" w:after="120" w:line="300" w:lineRule="auto"/>
        <w:rPr>
          <w:rFonts w:hint="eastAsia"/>
          <w:lang w:eastAsia="zh-CN"/>
        </w:rPr>
      </w:pPr>
    </w:p>
    <w:p w:rsidR="00ED36BA" w:rsidRDefault="00ED36BA" w:rsidP="00ED36BA">
      <w:pPr>
        <w:pStyle w:val="ListParagraph"/>
        <w:numPr>
          <w:ilvl w:val="0"/>
          <w:numId w:val="12"/>
        </w:numPr>
        <w:snapToGrid w:val="0"/>
        <w:spacing w:beforeLines="50" w:before="120" w:afterLines="50" w:after="120" w:line="300" w:lineRule="auto"/>
        <w:rPr>
          <w:lang w:eastAsia="zh-CN"/>
        </w:rPr>
      </w:pPr>
      <w:r>
        <w:rPr>
          <w:lang w:eastAsia="zh-CN"/>
        </w:rPr>
        <w:t>The ISBN of the fifth ed</w:t>
      </w:r>
      <w:r>
        <w:rPr>
          <w:lang w:eastAsia="zh-CN"/>
        </w:rPr>
        <w:t>ition of Elementary Number The</w:t>
      </w:r>
      <w:r>
        <w:rPr>
          <w:lang w:eastAsia="zh-CN"/>
        </w:rPr>
        <w:t>ory and Its Application</w:t>
      </w:r>
      <w:r>
        <w:rPr>
          <w:lang w:eastAsia="zh-CN"/>
        </w:rPr>
        <w:t>s is 0-32-123Q072, where Q is a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digit. Find the value of Q.</w:t>
      </w:r>
      <w:r>
        <w:rPr>
          <w:rFonts w:hint="eastAsia"/>
          <w:lang w:eastAsia="zh-CN"/>
        </w:rPr>
        <w:t xml:space="preserve"> </w:t>
      </w:r>
      <w:r w:rsidR="00A724FF" w:rsidRPr="003C0E62">
        <w:rPr>
          <w:rFonts w:hint="eastAsia"/>
        </w:rPr>
        <w:t>(T</w:t>
      </w:r>
      <w:r w:rsidR="00A724FF" w:rsidRPr="003C0E62">
        <w:rPr>
          <w:lang w:eastAsia="zh-CN"/>
        </w:rPr>
        <w:t>extbook [KR]</w:t>
      </w:r>
      <w:r w:rsidR="00A724FF" w:rsidRPr="003C0E62">
        <w:rPr>
          <w:rFonts w:hint="eastAsia"/>
        </w:rPr>
        <w:t xml:space="preserve"> Page 2</w:t>
      </w:r>
      <w:r w:rsidR="00A724FF">
        <w:rPr>
          <w:rFonts w:hint="eastAsia"/>
          <w:lang w:eastAsia="zh-CN"/>
        </w:rPr>
        <w:t>10</w:t>
      </w:r>
      <w:r w:rsidR="00A724FF" w:rsidRPr="003C0E62">
        <w:rPr>
          <w:rFonts w:hint="eastAsia"/>
        </w:rPr>
        <w:t xml:space="preserve">: </w:t>
      </w:r>
      <w:r w:rsidR="00A724FF">
        <w:rPr>
          <w:rFonts w:hint="eastAsia"/>
          <w:lang w:eastAsia="zh-CN"/>
        </w:rPr>
        <w:t>34</w:t>
      </w:r>
      <w:r w:rsidR="00A724FF" w:rsidRPr="003C0E62">
        <w:rPr>
          <w:rFonts w:hint="eastAsia"/>
        </w:rPr>
        <w:t>)</w:t>
      </w:r>
    </w:p>
    <w:sectPr w:rsidR="00ED36BA" w:rsidSect="00860B0F">
      <w:headerReference w:type="default" r:id="rId9"/>
      <w:footerReference w:type="default" r:id="rId10"/>
      <w:pgSz w:w="12240" w:h="15840"/>
      <w:pgMar w:top="1440" w:right="1440" w:bottom="1440" w:left="1440" w:header="34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695" w:rsidRDefault="00216695" w:rsidP="00AD5776">
      <w:pPr>
        <w:spacing w:after="0" w:line="240" w:lineRule="auto"/>
      </w:pPr>
      <w:r>
        <w:separator/>
      </w:r>
    </w:p>
    <w:p w:rsidR="00216695" w:rsidRDefault="00216695"/>
  </w:endnote>
  <w:endnote w:type="continuationSeparator" w:id="0">
    <w:p w:rsidR="00216695" w:rsidRDefault="00216695" w:rsidP="00AD5776">
      <w:pPr>
        <w:spacing w:after="0" w:line="240" w:lineRule="auto"/>
      </w:pPr>
      <w:r>
        <w:continuationSeparator/>
      </w:r>
    </w:p>
    <w:p w:rsidR="00216695" w:rsidRDefault="002166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34D" w:rsidRPr="00CD134D" w:rsidRDefault="00216695" w:rsidP="00CD134D">
    <w:pPr>
      <w:spacing w:after="0" w:line="240" w:lineRule="auto"/>
      <w:rPr>
        <w:rFonts w:ascii="宋体" w:hAnsi="宋体" w:cs="宋体"/>
        <w:sz w:val="24"/>
        <w:szCs w:val="24"/>
        <w:lang w:eastAsia="zh-CN"/>
      </w:rPr>
    </w:pPr>
    <w:r>
      <w:rPr>
        <w:rFonts w:ascii="宋体" w:hAnsi="宋体" w:cs="宋体"/>
        <w:sz w:val="24"/>
        <w:szCs w:val="24"/>
        <w:lang w:eastAsia="zh-CN"/>
      </w:rPr>
      <w:pict>
        <v:rect id="_x0000_i1025" style="width:0;height:1.5pt" o:hralign="center" o:hrstd="t" o:hrnoshade="t" o:hr="t" fillcolor="#a0a0a0" stroked="f"/>
      </w:pict>
    </w:r>
  </w:p>
  <w:p w:rsidR="00CD134D" w:rsidRPr="00CD134D" w:rsidRDefault="00CD134D" w:rsidP="00CD134D">
    <w:pPr>
      <w:pStyle w:val="Footer"/>
      <w:rPr>
        <w:rFonts w:ascii="Verdana" w:hAnsi="Verdana" w:cs="宋体"/>
        <w:i/>
        <w:iCs/>
        <w:sz w:val="20"/>
        <w:szCs w:val="20"/>
        <w:lang w:eastAsia="zh-CN"/>
      </w:rPr>
    </w:pPr>
    <w:r>
      <w:rPr>
        <w:rFonts w:ascii="Verdana" w:hAnsi="Verdana" w:cs="宋体" w:hint="eastAsia"/>
        <w:i/>
        <w:iCs/>
        <w:sz w:val="20"/>
        <w:szCs w:val="20"/>
        <w:lang w:eastAsia="zh-CN"/>
      </w:rPr>
      <w:t>Bo Tang</w:t>
    </w:r>
    <w:r w:rsidRPr="00CD134D">
      <w:rPr>
        <w:rFonts w:ascii="Verdana" w:hAnsi="Verdana" w:cs="宋体"/>
        <w:i/>
        <w:iCs/>
        <w:sz w:val="20"/>
        <w:szCs w:val="20"/>
        <w:lang w:eastAsia="zh-CN"/>
      </w:rPr>
      <w:br/>
      <w:t>Mail: CS Department, UT San Antonio, San Antonio TX 78249, USA</w:t>
    </w:r>
    <w:r w:rsidRPr="00CD134D">
      <w:rPr>
        <w:rFonts w:ascii="Verdana" w:hAnsi="Verdana" w:cs="宋体"/>
        <w:i/>
        <w:iCs/>
        <w:sz w:val="20"/>
        <w:szCs w:val="20"/>
        <w:lang w:eastAsia="zh-CN"/>
      </w:rPr>
      <w:br/>
      <w:t>Phone: 210-458-5</w:t>
    </w:r>
    <w:r w:rsidR="003A4B10">
      <w:rPr>
        <w:rFonts w:ascii="Verdana" w:hAnsi="Verdana" w:cs="宋体" w:hint="eastAsia"/>
        <w:i/>
        <w:iCs/>
        <w:sz w:val="20"/>
        <w:szCs w:val="20"/>
        <w:lang w:eastAsia="zh-CN"/>
      </w:rPr>
      <w:t>5</w:t>
    </w:r>
    <w:r w:rsidRPr="00CD134D">
      <w:rPr>
        <w:rFonts w:ascii="Verdana" w:hAnsi="Verdana" w:cs="宋体"/>
        <w:i/>
        <w:iCs/>
        <w:sz w:val="20"/>
        <w:szCs w:val="20"/>
        <w:lang w:eastAsia="zh-CN"/>
      </w:rPr>
      <w:t xml:space="preserve">92 Email: </w:t>
    </w:r>
    <w:r>
      <w:rPr>
        <w:rFonts w:ascii="Verdana" w:hAnsi="Verdana" w:cs="宋体" w:hint="eastAsia"/>
        <w:i/>
        <w:iCs/>
        <w:sz w:val="20"/>
        <w:szCs w:val="20"/>
        <w:lang w:eastAsia="zh-CN"/>
      </w:rPr>
      <w:t>btang</w:t>
    </w:r>
    <w:r w:rsidRPr="00CD134D">
      <w:rPr>
        <w:rFonts w:ascii="Verdana" w:hAnsi="Verdana" w:cs="宋体"/>
        <w:i/>
        <w:iCs/>
        <w:sz w:val="20"/>
        <w:szCs w:val="20"/>
        <w:lang w:eastAsia="zh-CN"/>
      </w:rPr>
      <w:t>[at]cs.utsa.edu</w:t>
    </w:r>
    <w:r>
      <w:rPr>
        <w:rFonts w:ascii="Verdana" w:hAnsi="Verdana" w:cs="宋体" w:hint="eastAsia"/>
        <w:i/>
        <w:iCs/>
        <w:sz w:val="20"/>
        <w:szCs w:val="20"/>
        <w:lang w:eastAsia="zh-CN"/>
      </w:rPr>
      <w:t xml:space="preserve">  Homepage: </w:t>
    </w:r>
    <w:hyperlink r:id="rId1" w:history="1">
      <w:r w:rsidRPr="005A6409">
        <w:rPr>
          <w:rStyle w:val="Hyperlink"/>
          <w:rFonts w:ascii="Verdana" w:hAnsi="Verdana" w:cs="宋体" w:hint="eastAsia"/>
          <w:i/>
          <w:iCs/>
          <w:sz w:val="20"/>
          <w:szCs w:val="20"/>
          <w:lang w:eastAsia="zh-CN"/>
        </w:rPr>
        <w:t>http://cs.utsa.edu/~btang/</w:t>
      </w:r>
    </w:hyperlink>
    <w:r>
      <w:rPr>
        <w:rFonts w:ascii="Verdana" w:hAnsi="Verdana" w:cs="宋体" w:hint="eastAsia"/>
        <w:i/>
        <w:iCs/>
        <w:sz w:val="20"/>
        <w:szCs w:val="20"/>
        <w:lang w:eastAsia="zh-C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695" w:rsidRDefault="00216695" w:rsidP="00AD5776">
      <w:pPr>
        <w:spacing w:after="0" w:line="240" w:lineRule="auto"/>
      </w:pPr>
      <w:r>
        <w:separator/>
      </w:r>
    </w:p>
    <w:p w:rsidR="00216695" w:rsidRDefault="00216695"/>
  </w:footnote>
  <w:footnote w:type="continuationSeparator" w:id="0">
    <w:p w:rsidR="00216695" w:rsidRDefault="00216695" w:rsidP="00AD5776">
      <w:pPr>
        <w:spacing w:after="0" w:line="240" w:lineRule="auto"/>
      </w:pPr>
      <w:r>
        <w:continuationSeparator/>
      </w:r>
    </w:p>
    <w:p w:rsidR="00216695" w:rsidRDefault="0021669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03" w:type="pct"/>
      <w:tblLook w:val="01E0" w:firstRow="1" w:lastRow="1" w:firstColumn="1" w:lastColumn="1" w:noHBand="0" w:noVBand="0"/>
    </w:tblPr>
    <w:tblGrid>
      <w:gridCol w:w="9357"/>
      <w:gridCol w:w="991"/>
    </w:tblGrid>
    <w:tr w:rsidR="0098434B" w:rsidRPr="00891C56" w:rsidTr="00834D9E">
      <w:trPr>
        <w:trHeight w:val="348"/>
      </w:trPr>
      <w:tc>
        <w:tcPr>
          <w:tcW w:w="4521" w:type="pct"/>
          <w:tcBorders>
            <w:right w:val="single" w:sz="6" w:space="0" w:color="000000"/>
          </w:tcBorders>
        </w:tcPr>
        <w:p w:rsidR="00BC2B54" w:rsidRPr="00BC2B54" w:rsidRDefault="00BC2B54" w:rsidP="00834D9E">
          <w:pPr>
            <w:spacing w:before="100" w:beforeAutospacing="1" w:after="100" w:afterAutospacing="1" w:line="240" w:lineRule="auto"/>
            <w:outlineLvl w:val="1"/>
            <w:rPr>
              <w:rFonts w:ascii="Times New Roman" w:hAnsi="Times New Roman"/>
              <w:b/>
              <w:bCs/>
              <w:color w:val="000000"/>
              <w:sz w:val="36"/>
              <w:szCs w:val="36"/>
              <w:lang w:eastAsia="zh-CN"/>
            </w:rPr>
          </w:pPr>
          <w:r w:rsidRPr="00BC2B54">
            <w:rPr>
              <w:rFonts w:ascii="Times New Roman" w:hAnsi="Times New Roman"/>
              <w:b/>
              <w:bCs/>
              <w:color w:val="008000"/>
              <w:sz w:val="36"/>
              <w:szCs w:val="36"/>
              <w:lang w:eastAsia="zh-CN"/>
            </w:rPr>
            <w:t>CS 3333 Mathematical Foundations    Spring '11</w:t>
          </w:r>
        </w:p>
        <w:tbl>
          <w:tblPr>
            <w:tblW w:w="8364" w:type="dxa"/>
            <w:tblCellSpacing w:w="37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788"/>
            <w:gridCol w:w="2788"/>
            <w:gridCol w:w="2788"/>
          </w:tblGrid>
          <w:tr w:rsidR="002360DE" w:rsidRPr="00BC2B54" w:rsidTr="002360DE">
            <w:trPr>
              <w:tblCellSpacing w:w="37" w:type="dxa"/>
            </w:trPr>
            <w:tc>
              <w:tcPr>
                <w:tcW w:w="2677" w:type="dxa"/>
                <w:vAlign w:val="center"/>
                <w:hideMark/>
              </w:tcPr>
              <w:p w:rsidR="002360DE" w:rsidRPr="00BC2B54" w:rsidRDefault="002360DE" w:rsidP="00F128A8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 xml:space="preserve">Recitation </w:t>
                </w:r>
                <w:r w:rsidR="00F128A8">
                  <w:rPr>
                    <w:rFonts w:ascii="Times New Roman" w:hAnsi="Times New Roman" w:hint="eastAsia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>3</w:t>
                </w:r>
              </w:p>
            </w:tc>
            <w:tc>
              <w:tcPr>
                <w:tcW w:w="2714" w:type="dxa"/>
                <w:vAlign w:val="center"/>
                <w:hideMark/>
              </w:tcPr>
              <w:p w:rsidR="002360DE" w:rsidRPr="00BC2B54" w:rsidRDefault="002360DE" w:rsidP="00F128A8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>Practiced on: 1/</w:t>
                </w:r>
                <w:r w:rsidR="00F128A8"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>26</w:t>
                </w:r>
              </w:p>
            </w:tc>
            <w:tc>
              <w:tcPr>
                <w:tcW w:w="2677" w:type="dxa"/>
                <w:vAlign w:val="center"/>
              </w:tcPr>
              <w:p w:rsidR="002360DE" w:rsidRPr="00BC2B54" w:rsidRDefault="002360DE" w:rsidP="00E8318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 xml:space="preserve">5:30 </w:t>
                </w:r>
                <w:r w:rsidR="00E83182"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>-</w:t>
                </w:r>
                <w:r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 xml:space="preserve"> 6:20 pm</w:t>
                </w:r>
              </w:p>
            </w:tc>
          </w:tr>
        </w:tbl>
        <w:p w:rsidR="00BC2B54" w:rsidRPr="00BC2B54" w:rsidRDefault="00216695" w:rsidP="00834D9E">
          <w:pPr>
            <w:spacing w:after="0" w:line="240" w:lineRule="auto"/>
            <w:rPr>
              <w:rFonts w:ascii="Times New Roman" w:hAnsi="Times New Roman"/>
              <w:sz w:val="24"/>
              <w:szCs w:val="24"/>
              <w:lang w:eastAsia="zh-CN"/>
            </w:rPr>
          </w:pPr>
          <w:r>
            <w:rPr>
              <w:rFonts w:ascii="Times New Roman" w:hAnsi="Times New Roman"/>
              <w:color w:val="000000"/>
              <w:sz w:val="27"/>
              <w:szCs w:val="27"/>
              <w:lang w:eastAsia="zh-CN"/>
            </w:rPr>
            <w:pict>
              <v:rect id="_x0000_i1026" style="width:465.15pt;height:1pt" o:hralign="center" o:hrstd="t" o:hrnoshade="t" o:hr="t" fillcolor="#a0a0a0" stroked="f"/>
            </w:pict>
          </w:r>
        </w:p>
        <w:p w:rsidR="0098434B" w:rsidRPr="008A0BF9" w:rsidRDefault="0098434B" w:rsidP="00834D9E">
          <w:pPr>
            <w:pStyle w:val="Header"/>
            <w:wordWrap w:val="0"/>
            <w:jc w:val="right"/>
            <w:rPr>
              <w:rFonts w:eastAsiaTheme="minorEastAsia"/>
              <w:sz w:val="24"/>
              <w:szCs w:val="24"/>
              <w:u w:val="single"/>
              <w:lang w:eastAsia="zh-CN"/>
            </w:rPr>
          </w:pPr>
          <w:r w:rsidRPr="00BC2B54">
            <w:rPr>
              <w:rFonts w:ascii="Times New Roman" w:eastAsia="Times New Roman" w:hAnsi="Times New Roman"/>
            </w:rPr>
            <w:t xml:space="preserve">               </w:t>
          </w:r>
          <w:r w:rsidRPr="008A0BF9">
            <w:rPr>
              <w:rFonts w:ascii="Times New Roman" w:eastAsia="Times New Roman" w:hAnsi="Times New Roman"/>
              <w:sz w:val="24"/>
              <w:szCs w:val="24"/>
            </w:rPr>
            <w:t xml:space="preserve">          </w:t>
          </w:r>
          <w:r w:rsidR="00F128A8" w:rsidRPr="00F128A8">
            <w:rPr>
              <w:rFonts w:ascii="Times New Roman" w:eastAsia="Times New Roman" w:hAnsi="Times New Roman"/>
              <w:sz w:val="24"/>
              <w:szCs w:val="24"/>
            </w:rPr>
            <w:t>Division and Modular Arithmetic,</w:t>
          </w:r>
          <w:r w:rsidR="00F128A8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r w:rsidR="00F128A8" w:rsidRPr="00F128A8">
            <w:rPr>
              <w:rFonts w:ascii="Times New Roman" w:eastAsia="Times New Roman" w:hAnsi="Times New Roman"/>
              <w:sz w:val="24"/>
              <w:szCs w:val="24"/>
            </w:rPr>
            <w:t>Primes, GCDs and LCMs</w:t>
          </w:r>
          <w:r w:rsidRPr="008A0BF9">
            <w:rPr>
              <w:rFonts w:eastAsia="Times New Roman"/>
              <w:sz w:val="24"/>
              <w:szCs w:val="24"/>
            </w:rPr>
            <w:t xml:space="preserve">  </w:t>
          </w:r>
        </w:p>
      </w:tc>
      <w:tc>
        <w:tcPr>
          <w:tcW w:w="479" w:type="pct"/>
          <w:tcBorders>
            <w:left w:val="single" w:sz="6" w:space="0" w:color="000000"/>
          </w:tcBorders>
        </w:tcPr>
        <w:p w:rsidR="0098434B" w:rsidRPr="00AD5776" w:rsidRDefault="0098434B" w:rsidP="00834D9E">
          <w:pPr>
            <w:pStyle w:val="Header"/>
            <w:rPr>
              <w:rFonts w:eastAsia="Times New Roman"/>
              <w:b/>
            </w:rPr>
          </w:pPr>
          <w:r w:rsidRPr="00AD5776">
            <w:rPr>
              <w:rFonts w:eastAsia="Times New Roman"/>
            </w:rPr>
            <w:t xml:space="preserve">Page </w:t>
          </w:r>
          <w:r w:rsidRPr="00AD5776">
            <w:rPr>
              <w:rFonts w:eastAsia="Times New Roman"/>
            </w:rPr>
            <w:fldChar w:fldCharType="begin"/>
          </w:r>
          <w:r w:rsidRPr="00AD5776">
            <w:rPr>
              <w:rFonts w:eastAsia="Times New Roman"/>
            </w:rPr>
            <w:instrText xml:space="preserve"> PAGE   \* MERGEFORMAT </w:instrText>
          </w:r>
          <w:r w:rsidRPr="00AD5776">
            <w:rPr>
              <w:rFonts w:eastAsia="Times New Roman"/>
            </w:rPr>
            <w:fldChar w:fldCharType="separate"/>
          </w:r>
          <w:r w:rsidR="00CA69C6">
            <w:rPr>
              <w:rFonts w:eastAsia="Times New Roman"/>
              <w:noProof/>
            </w:rPr>
            <w:t>1</w:t>
          </w:r>
          <w:r w:rsidRPr="00AD5776">
            <w:rPr>
              <w:rFonts w:eastAsia="Times New Roman"/>
            </w:rPr>
            <w:fldChar w:fldCharType="end"/>
          </w:r>
        </w:p>
      </w:tc>
    </w:tr>
  </w:tbl>
  <w:p w:rsidR="00932FD7" w:rsidRDefault="00932FD7" w:rsidP="00932FD7">
    <w:pPr>
      <w:snapToGrid w:val="0"/>
      <w:spacing w:after="0"/>
      <w:ind w:left="720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55148"/>
    <w:multiLevelType w:val="hybridMultilevel"/>
    <w:tmpl w:val="66A64EEC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D835CF2"/>
    <w:multiLevelType w:val="hybridMultilevel"/>
    <w:tmpl w:val="63C28350"/>
    <w:lvl w:ilvl="0" w:tplc="21FC00D8">
      <w:start w:val="1"/>
      <w:numFmt w:val="decimal"/>
      <w:pStyle w:val="pseudocode"/>
      <w:lvlText w:val="%1"/>
      <w:lvlJc w:val="left"/>
      <w:pPr>
        <w:ind w:left="6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">
    <w:nsid w:val="31582CFC"/>
    <w:multiLevelType w:val="hybridMultilevel"/>
    <w:tmpl w:val="EA0698F0"/>
    <w:lvl w:ilvl="0" w:tplc="65F6F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B32E39"/>
    <w:multiLevelType w:val="hybridMultilevel"/>
    <w:tmpl w:val="26863D64"/>
    <w:lvl w:ilvl="0" w:tplc="9F064EC2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7E6F6D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C18047F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04D3709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72A"/>
    <w:rsid w:val="00011842"/>
    <w:rsid w:val="00032D5C"/>
    <w:rsid w:val="00035FB3"/>
    <w:rsid w:val="00051A11"/>
    <w:rsid w:val="00072DC9"/>
    <w:rsid w:val="0008281A"/>
    <w:rsid w:val="000A27E9"/>
    <w:rsid w:val="000C58BE"/>
    <w:rsid w:val="001018E1"/>
    <w:rsid w:val="00132628"/>
    <w:rsid w:val="001334D1"/>
    <w:rsid w:val="00141ADB"/>
    <w:rsid w:val="0015379E"/>
    <w:rsid w:val="00156294"/>
    <w:rsid w:val="00165550"/>
    <w:rsid w:val="0017412F"/>
    <w:rsid w:val="001901CC"/>
    <w:rsid w:val="001964F5"/>
    <w:rsid w:val="001A0F51"/>
    <w:rsid w:val="001B6AE9"/>
    <w:rsid w:val="001D03E8"/>
    <w:rsid w:val="001E2A62"/>
    <w:rsid w:val="00216695"/>
    <w:rsid w:val="0023346D"/>
    <w:rsid w:val="002360DE"/>
    <w:rsid w:val="0026184E"/>
    <w:rsid w:val="00275C8A"/>
    <w:rsid w:val="002A6533"/>
    <w:rsid w:val="002B7E4C"/>
    <w:rsid w:val="002C48A1"/>
    <w:rsid w:val="002E6FDF"/>
    <w:rsid w:val="00304EDF"/>
    <w:rsid w:val="00305539"/>
    <w:rsid w:val="00314452"/>
    <w:rsid w:val="00315FC6"/>
    <w:rsid w:val="00321140"/>
    <w:rsid w:val="003539A9"/>
    <w:rsid w:val="00353E01"/>
    <w:rsid w:val="003548AF"/>
    <w:rsid w:val="003A3890"/>
    <w:rsid w:val="003A4B10"/>
    <w:rsid w:val="003A6D54"/>
    <w:rsid w:val="003C0E62"/>
    <w:rsid w:val="003C22BC"/>
    <w:rsid w:val="003C7D4C"/>
    <w:rsid w:val="003D0C78"/>
    <w:rsid w:val="00416343"/>
    <w:rsid w:val="00430815"/>
    <w:rsid w:val="00435AEB"/>
    <w:rsid w:val="00440D25"/>
    <w:rsid w:val="0044274C"/>
    <w:rsid w:val="00482803"/>
    <w:rsid w:val="004B21DC"/>
    <w:rsid w:val="004B29A1"/>
    <w:rsid w:val="004B3409"/>
    <w:rsid w:val="004B4CD7"/>
    <w:rsid w:val="004C0626"/>
    <w:rsid w:val="004C36B4"/>
    <w:rsid w:val="004C3D23"/>
    <w:rsid w:val="004D049F"/>
    <w:rsid w:val="004D41B7"/>
    <w:rsid w:val="004E20DD"/>
    <w:rsid w:val="005031F0"/>
    <w:rsid w:val="00520ECC"/>
    <w:rsid w:val="005516E7"/>
    <w:rsid w:val="00552F4E"/>
    <w:rsid w:val="005644B8"/>
    <w:rsid w:val="00570101"/>
    <w:rsid w:val="005831DE"/>
    <w:rsid w:val="00596367"/>
    <w:rsid w:val="005B36A4"/>
    <w:rsid w:val="005B6DB7"/>
    <w:rsid w:val="005C2BA4"/>
    <w:rsid w:val="005D47DB"/>
    <w:rsid w:val="0061255F"/>
    <w:rsid w:val="00617D48"/>
    <w:rsid w:val="00623EB6"/>
    <w:rsid w:val="00627F36"/>
    <w:rsid w:val="00631206"/>
    <w:rsid w:val="00647115"/>
    <w:rsid w:val="00661CE3"/>
    <w:rsid w:val="00665FF6"/>
    <w:rsid w:val="006811C2"/>
    <w:rsid w:val="006827FA"/>
    <w:rsid w:val="00690CD4"/>
    <w:rsid w:val="006B095A"/>
    <w:rsid w:val="006D0BDE"/>
    <w:rsid w:val="006D4482"/>
    <w:rsid w:val="00707EA4"/>
    <w:rsid w:val="00736140"/>
    <w:rsid w:val="00742AB5"/>
    <w:rsid w:val="00752EDA"/>
    <w:rsid w:val="00766B89"/>
    <w:rsid w:val="0077082A"/>
    <w:rsid w:val="007A0F34"/>
    <w:rsid w:val="007C1527"/>
    <w:rsid w:val="007D65EB"/>
    <w:rsid w:val="007E1243"/>
    <w:rsid w:val="00834D9E"/>
    <w:rsid w:val="0083666C"/>
    <w:rsid w:val="00836A83"/>
    <w:rsid w:val="008409BA"/>
    <w:rsid w:val="00847310"/>
    <w:rsid w:val="00854839"/>
    <w:rsid w:val="00860B0F"/>
    <w:rsid w:val="00867A4C"/>
    <w:rsid w:val="00876528"/>
    <w:rsid w:val="00883789"/>
    <w:rsid w:val="00883F82"/>
    <w:rsid w:val="008848DE"/>
    <w:rsid w:val="00891C56"/>
    <w:rsid w:val="0089249D"/>
    <w:rsid w:val="008A0220"/>
    <w:rsid w:val="008A0BF9"/>
    <w:rsid w:val="008A4FC3"/>
    <w:rsid w:val="008B0772"/>
    <w:rsid w:val="008C26A3"/>
    <w:rsid w:val="008E2457"/>
    <w:rsid w:val="00903BE3"/>
    <w:rsid w:val="009146EF"/>
    <w:rsid w:val="0092121C"/>
    <w:rsid w:val="00932FD7"/>
    <w:rsid w:val="0093772A"/>
    <w:rsid w:val="00943DCF"/>
    <w:rsid w:val="009713B9"/>
    <w:rsid w:val="0097308F"/>
    <w:rsid w:val="0098434B"/>
    <w:rsid w:val="009B21A7"/>
    <w:rsid w:val="009B4A0F"/>
    <w:rsid w:val="009D763E"/>
    <w:rsid w:val="009F0E35"/>
    <w:rsid w:val="00A27CCA"/>
    <w:rsid w:val="00A32BED"/>
    <w:rsid w:val="00A37897"/>
    <w:rsid w:val="00A554F3"/>
    <w:rsid w:val="00A64D0F"/>
    <w:rsid w:val="00A724FF"/>
    <w:rsid w:val="00A82E10"/>
    <w:rsid w:val="00A832B2"/>
    <w:rsid w:val="00AA1452"/>
    <w:rsid w:val="00AB0EFF"/>
    <w:rsid w:val="00AB4225"/>
    <w:rsid w:val="00AD5776"/>
    <w:rsid w:val="00AF2F5C"/>
    <w:rsid w:val="00AF6F54"/>
    <w:rsid w:val="00B051E7"/>
    <w:rsid w:val="00B05F11"/>
    <w:rsid w:val="00B14889"/>
    <w:rsid w:val="00B2198A"/>
    <w:rsid w:val="00B24D9F"/>
    <w:rsid w:val="00B3026B"/>
    <w:rsid w:val="00B40BA9"/>
    <w:rsid w:val="00B67BFE"/>
    <w:rsid w:val="00B70418"/>
    <w:rsid w:val="00BA210A"/>
    <w:rsid w:val="00BB5F5E"/>
    <w:rsid w:val="00BC0BE0"/>
    <w:rsid w:val="00BC1195"/>
    <w:rsid w:val="00BC2B54"/>
    <w:rsid w:val="00BC3057"/>
    <w:rsid w:val="00BD0FD2"/>
    <w:rsid w:val="00BF0011"/>
    <w:rsid w:val="00C12821"/>
    <w:rsid w:val="00C138B5"/>
    <w:rsid w:val="00C14818"/>
    <w:rsid w:val="00C16903"/>
    <w:rsid w:val="00C25BD8"/>
    <w:rsid w:val="00C31D40"/>
    <w:rsid w:val="00C32E4F"/>
    <w:rsid w:val="00C41F5C"/>
    <w:rsid w:val="00C67477"/>
    <w:rsid w:val="00C67902"/>
    <w:rsid w:val="00C74BA5"/>
    <w:rsid w:val="00C84618"/>
    <w:rsid w:val="00C9760C"/>
    <w:rsid w:val="00CA2322"/>
    <w:rsid w:val="00CA69C6"/>
    <w:rsid w:val="00CB28C9"/>
    <w:rsid w:val="00CC7E82"/>
    <w:rsid w:val="00CD134D"/>
    <w:rsid w:val="00CD1FFC"/>
    <w:rsid w:val="00CE1A01"/>
    <w:rsid w:val="00CF1101"/>
    <w:rsid w:val="00CF6A7D"/>
    <w:rsid w:val="00D02F40"/>
    <w:rsid w:val="00D04688"/>
    <w:rsid w:val="00D0646F"/>
    <w:rsid w:val="00D24BBF"/>
    <w:rsid w:val="00D25F0D"/>
    <w:rsid w:val="00D3067E"/>
    <w:rsid w:val="00D50BC7"/>
    <w:rsid w:val="00D534C4"/>
    <w:rsid w:val="00D65F89"/>
    <w:rsid w:val="00D67D27"/>
    <w:rsid w:val="00D70E46"/>
    <w:rsid w:val="00D85878"/>
    <w:rsid w:val="00D85F16"/>
    <w:rsid w:val="00D904E8"/>
    <w:rsid w:val="00D90534"/>
    <w:rsid w:val="00D94672"/>
    <w:rsid w:val="00D94D9B"/>
    <w:rsid w:val="00DB1F1C"/>
    <w:rsid w:val="00DD672C"/>
    <w:rsid w:val="00DD735C"/>
    <w:rsid w:val="00DE76A5"/>
    <w:rsid w:val="00E02C60"/>
    <w:rsid w:val="00E21C2D"/>
    <w:rsid w:val="00E26644"/>
    <w:rsid w:val="00E34DF0"/>
    <w:rsid w:val="00E41FEB"/>
    <w:rsid w:val="00E4578F"/>
    <w:rsid w:val="00E50491"/>
    <w:rsid w:val="00E50A76"/>
    <w:rsid w:val="00E83182"/>
    <w:rsid w:val="00E876EF"/>
    <w:rsid w:val="00E96228"/>
    <w:rsid w:val="00ED3676"/>
    <w:rsid w:val="00ED36BA"/>
    <w:rsid w:val="00EE742F"/>
    <w:rsid w:val="00F128A8"/>
    <w:rsid w:val="00F13A40"/>
    <w:rsid w:val="00F145FD"/>
    <w:rsid w:val="00F30393"/>
    <w:rsid w:val="00F45300"/>
    <w:rsid w:val="00F46151"/>
    <w:rsid w:val="00F64583"/>
    <w:rsid w:val="00F72406"/>
    <w:rsid w:val="00F8072B"/>
    <w:rsid w:val="00F87B04"/>
    <w:rsid w:val="00FB02FD"/>
    <w:rsid w:val="00FB0801"/>
    <w:rsid w:val="00FC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宋体" w:hAnsi="宋体" w:cs="宋体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宋体" w:hAnsi="宋体" w:cs="宋体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s.utsa.edu/~bt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E2B24-A655-4D8D-8BD0-E19B9FE4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CS5363 HOMEWORK 2                                               Std  Name:  Tang, Bo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btang</dc:creator>
  <cp:lastModifiedBy>BoTang</cp:lastModifiedBy>
  <cp:revision>8</cp:revision>
  <dcterms:created xsi:type="dcterms:W3CDTF">2011-01-30T16:23:00Z</dcterms:created>
  <dcterms:modified xsi:type="dcterms:W3CDTF">2011-01-30T16:30:00Z</dcterms:modified>
</cp:coreProperties>
</file>