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SSC</w:t>
      </w:r>
      <w:r>
        <w:t xml:space="preserve"> </w:t>
      </w:r>
      <w:r>
        <w:t xml:space="preserve">442</w:t>
      </w:r>
      <w:r>
        <w:t xml:space="preserve"> </w:t>
      </w:r>
      <w:r>
        <w:t xml:space="preserve">Class</w:t>
      </w:r>
      <w:r>
        <w:t xml:space="preserve"> </w:t>
      </w:r>
      <w:r>
        <w:t xml:space="preserve">Ex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Team</w:t>
      </w:r>
      <w:r>
        <w:t xml:space="preserve"> </w:t>
      </w:r>
      <w:r>
        <w:t xml:space="preserve">Awesome</w:t>
      </w:r>
      <w:r>
        <w:t xml:space="preserve"> </w:t>
      </w:r>
      <w:r>
        <w:t xml:space="preserve">(19)</w:t>
      </w:r>
      <w:r>
        <w:t xml:space="preserve"> </w:t>
      </w:r>
      <w:r>
        <w:t xml:space="preserve">-</w:t>
      </w:r>
      <w:r>
        <w:t xml:space="preserve"> </w:t>
      </w:r>
      <w:r>
        <w:t xml:space="preserve">Sayem</w:t>
      </w:r>
      <w:r>
        <w:t xml:space="preserve"> </w:t>
      </w:r>
      <w:r>
        <w:t xml:space="preserve">Lincoln,</w:t>
      </w:r>
      <w:r>
        <w:t xml:space="preserve"> </w:t>
      </w:r>
      <w:r>
        <w:t xml:space="preserve">Joshua</w:t>
      </w:r>
      <w:r>
        <w:t xml:space="preserve"> </w:t>
      </w:r>
      <w:r>
        <w:t xml:space="preserve">Schwimmer,</w:t>
      </w:r>
      <w:r>
        <w:t xml:space="preserve"> </w:t>
      </w:r>
      <w:r>
        <w:t xml:space="preserve">John</w:t>
      </w:r>
      <w:r>
        <w:t xml:space="preserve"> </w:t>
      </w:r>
      <w:r>
        <w:t xml:space="preserve">Townshend.</w:t>
      </w:r>
    </w:p>
    <w:p>
      <w:pPr>
        <w:pStyle w:val="Date"/>
      </w:pPr>
      <w:r>
        <w:t xml:space="preserve">1/27/2020</w:t>
      </w:r>
    </w:p>
    <w:p>
      <w:pPr>
        <w:pStyle w:val="Heading1"/>
      </w:pPr>
      <w:bookmarkStart w:id="20" w:name="initial-regression-model"/>
      <w:r>
        <w:t xml:space="preserve">Initial regression model</w:t>
      </w:r>
      <w:bookmarkEnd w:id="20"/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(balance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day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duration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campaign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previous,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data))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balance ~ age + day + duration + campaign + previous, </w:t>
      </w:r>
      <w:r>
        <w:br w:type="textWrapping"/>
      </w:r>
      <w:r>
        <w:rPr>
          <w:rStyle w:val="VerbatimChar"/>
        </w:rPr>
        <w:t xml:space="preserve">##     data = data)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Min     1Q Median     3Q    Max </w:t>
      </w:r>
      <w:r>
        <w:br w:type="textWrapping"/>
      </w:r>
      <w:r>
        <w:rPr>
          <w:rStyle w:val="VerbatimChar"/>
        </w:rPr>
        <w:t xml:space="preserve">##  -5136  -1307   -912     67  69299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t value Pr(&gt;|t|)    </w:t>
      </w:r>
      <w:r>
        <w:br w:type="textWrapping"/>
      </w:r>
      <w:r>
        <w:rPr>
          <w:rStyle w:val="VerbatimChar"/>
        </w:rPr>
        <w:t xml:space="preserve">## (Intercept) 517.8536   209.1859   2.476   0.0133 *  </w:t>
      </w:r>
      <w:r>
        <w:br w:type="textWrapping"/>
      </w:r>
      <w:r>
        <w:rPr>
          <w:rStyle w:val="VerbatimChar"/>
        </w:rPr>
        <w:t xml:space="preserve">## age          23.8309     4.2186   5.649 1.71e-08 ***</w:t>
      </w:r>
      <w:r>
        <w:br w:type="textWrapping"/>
      </w:r>
      <w:r>
        <w:rPr>
          <w:rStyle w:val="VerbatimChar"/>
        </w:rPr>
        <w:t xml:space="preserve">## day          -1.7331     5.4878  -0.316   0.7522    </w:t>
      </w:r>
      <w:r>
        <w:br w:type="textWrapping"/>
      </w:r>
      <w:r>
        <w:rPr>
          <w:rStyle w:val="VerbatimChar"/>
        </w:rPr>
        <w:t xml:space="preserve">## duration     -0.1957     0.1721  -1.137   0.2555    </w:t>
      </w:r>
      <w:r>
        <w:br w:type="textWrapping"/>
      </w:r>
      <w:r>
        <w:rPr>
          <w:rStyle w:val="VerbatimChar"/>
        </w:rPr>
        <w:t xml:space="preserve">## campaign     -7.9129    14.5894  -0.542   0.5876    </w:t>
      </w:r>
      <w:r>
        <w:br w:type="textWrapping"/>
      </w:r>
      <w:r>
        <w:rPr>
          <w:rStyle w:val="VerbatimChar"/>
        </w:rPr>
        <w:t xml:space="preserve">## previous     46.1345    26.4352   1.745   0.0810 .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2999 on 4515 degrees of freedom</w:t>
      </w:r>
      <w:r>
        <w:br w:type="textWrapping"/>
      </w:r>
      <w:r>
        <w:rPr>
          <w:rStyle w:val="VerbatimChar"/>
        </w:rPr>
        <w:t xml:space="preserve">## Multiple R-squared:  0.008092,   Adjusted R-squared:  0.006993 </w:t>
      </w:r>
      <w:r>
        <w:br w:type="textWrapping"/>
      </w:r>
      <w:r>
        <w:rPr>
          <w:rStyle w:val="VerbatimChar"/>
        </w:rPr>
        <w:t xml:space="preserve">## F-statistic: 7.367 on 5 and 4515 DF,  p-value: 6.893e-07</w:t>
      </w:r>
    </w:p>
    <w:p>
      <w:pPr>
        <w:pStyle w:val="Heading1"/>
      </w:pPr>
      <w:bookmarkStart w:id="21" w:name="f-test"/>
      <w:r>
        <w:t xml:space="preserve">F-test</w:t>
      </w:r>
      <w:bookmarkEnd w:id="21"/>
    </w:p>
    <w:p>
      <w:pPr>
        <w:pStyle w:val="SourceCode"/>
      </w:pPr>
      <w:r>
        <w:rPr>
          <w:rStyle w:val="NormalTok"/>
        </w:rPr>
        <w:t xml:space="preserve">res.ftest1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F test to compare two variances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age by y</w:t>
      </w:r>
      <w:r>
        <w:br w:type="textWrapping"/>
      </w:r>
      <w:r>
        <w:rPr>
          <w:rStyle w:val="VerbatimChar"/>
        </w:rPr>
        <w:t xml:space="preserve">## F = 0.60343, num df = 3999, denom df = 520, p-value = 2.682e-16</w:t>
      </w:r>
      <w:r>
        <w:br w:type="textWrapping"/>
      </w:r>
      <w:r>
        <w:rPr>
          <w:rStyle w:val="VerbatimChar"/>
        </w:rPr>
        <w:t xml:space="preserve">## alternative hypothesis: true ratio of variances is not equal to 1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0.5284958 0.6845010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ratio of variances </w:t>
      </w:r>
      <w:r>
        <w:br w:type="textWrapping"/>
      </w:r>
      <w:r>
        <w:rPr>
          <w:rStyle w:val="VerbatimChar"/>
        </w:rPr>
        <w:t xml:space="preserve">##           0.603426</w:t>
      </w:r>
    </w:p>
    <w:p>
      <w:pPr>
        <w:pStyle w:val="FirstParagraph"/>
      </w:pPr>
      <w:r>
        <w:t xml:space="preserve">The p-value of F-test is p = 2.682e-16 which is lesser than the significance level 0.05. In conclusion, there is a significant difference between the two variances.</w:t>
      </w:r>
    </w:p>
    <w:p>
      <w:pPr>
        <w:pStyle w:val="SourceCode"/>
      </w:pPr>
      <w:r>
        <w:rPr>
          <w:rStyle w:val="NormalTok"/>
        </w:rPr>
        <w:t xml:space="preserve">res.ftest2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F test to compare two variances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balance by y</w:t>
      </w:r>
      <w:r>
        <w:br w:type="textWrapping"/>
      </w:r>
      <w:r>
        <w:rPr>
          <w:rStyle w:val="VerbatimChar"/>
        </w:rPr>
        <w:t xml:space="preserve">## F = 1.5829, num df = 3999, denom df = 520, p-value = 5.734e-11</w:t>
      </w:r>
      <w:r>
        <w:br w:type="textWrapping"/>
      </w:r>
      <w:r>
        <w:rPr>
          <w:rStyle w:val="VerbatimChar"/>
        </w:rPr>
        <w:t xml:space="preserve">## alternative hypothesis: true ratio of variances is not equal to 1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1.386316 1.795539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ratio of variances </w:t>
      </w:r>
      <w:r>
        <w:br w:type="textWrapping"/>
      </w:r>
      <w:r>
        <w:rPr>
          <w:rStyle w:val="VerbatimChar"/>
        </w:rPr>
        <w:t xml:space="preserve">##           1.582868</w:t>
      </w:r>
    </w:p>
    <w:p>
      <w:pPr>
        <w:pStyle w:val="FirstParagraph"/>
      </w:pPr>
      <w:r>
        <w:t xml:space="preserve">The p-value of F-test is p = 5.734e-11 which is greater than the significance level 0.05. In conclusion, there is no significant difference between the two variances.</w:t>
      </w:r>
    </w:p>
    <w:p>
      <w:pPr>
        <w:pStyle w:val="SourceCode"/>
      </w:pPr>
      <w:r>
        <w:rPr>
          <w:rStyle w:val="NormalTok"/>
        </w:rPr>
        <w:t xml:space="preserve">res.ftest3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F test to compare two variances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day by y</w:t>
      </w:r>
      <w:r>
        <w:br w:type="textWrapping"/>
      </w:r>
      <w:r>
        <w:rPr>
          <w:rStyle w:val="VerbatimChar"/>
        </w:rPr>
        <w:t xml:space="preserve">## F = 1.0035, num df = 3999, denom df = 520, p-value = 0.9707</w:t>
      </w:r>
      <w:r>
        <w:br w:type="textWrapping"/>
      </w:r>
      <w:r>
        <w:rPr>
          <w:rStyle w:val="VerbatimChar"/>
        </w:rPr>
        <w:t xml:space="preserve">## alternative hypothesis: true ratio of variances is not equal to 1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0.8789309 1.1383800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ratio of variances </w:t>
      </w:r>
      <w:r>
        <w:br w:type="textWrapping"/>
      </w:r>
      <w:r>
        <w:rPr>
          <w:rStyle w:val="VerbatimChar"/>
        </w:rPr>
        <w:t xml:space="preserve">##           1.003546</w:t>
      </w:r>
    </w:p>
    <w:p>
      <w:pPr>
        <w:pStyle w:val="FirstParagraph"/>
      </w:pPr>
      <w:r>
        <w:t xml:space="preserve">The p-value of F-test is p = 0.9707 which is greater than the significance level 0.05. In conclusion, there is no significant difference between the two variances.</w:t>
      </w:r>
    </w:p>
    <w:p>
      <w:pPr>
        <w:pStyle w:val="SourceCode"/>
      </w:pPr>
      <w:r>
        <w:rPr>
          <w:rStyle w:val="NormalTok"/>
        </w:rPr>
        <w:t xml:space="preserve">res.ftest4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F test to compare two variances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duration by y</w:t>
      </w:r>
      <w:r>
        <w:br w:type="textWrapping"/>
      </w:r>
      <w:r>
        <w:rPr>
          <w:rStyle w:val="VerbatimChar"/>
        </w:rPr>
        <w:t xml:space="preserve">## F = 0.29032, num df = 3999, denom df = 520, p-value &lt; 2.2e-16</w:t>
      </w:r>
      <w:r>
        <w:br w:type="textWrapping"/>
      </w:r>
      <w:r>
        <w:rPr>
          <w:rStyle w:val="VerbatimChar"/>
        </w:rPr>
        <w:t xml:space="preserve">## alternative hypothesis: true ratio of variances is not equal to 1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0.2542716 0.3293293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ratio of variances </w:t>
      </w:r>
      <w:r>
        <w:br w:type="textWrapping"/>
      </w:r>
      <w:r>
        <w:rPr>
          <w:rStyle w:val="VerbatimChar"/>
        </w:rPr>
        <w:t xml:space="preserve">##          0.2903222</w:t>
      </w:r>
    </w:p>
    <w:p>
      <w:pPr>
        <w:pStyle w:val="FirstParagraph"/>
      </w:pPr>
      <w:r>
        <w:t xml:space="preserve">The p-value of F-test is p &lt; 2.2e-16 which is lesser than the significance level 0.05. In conclusion, there is a significant difference between the two variances.</w:t>
      </w:r>
    </w:p>
    <w:p>
      <w:pPr>
        <w:pStyle w:val="SourceCode"/>
      </w:pPr>
      <w:r>
        <w:rPr>
          <w:rStyle w:val="NormalTok"/>
        </w:rPr>
        <w:t xml:space="preserve">res.ftest5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F test to compare two variances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campaign by y</w:t>
      </w:r>
      <w:r>
        <w:br w:type="textWrapping"/>
      </w:r>
      <w:r>
        <w:rPr>
          <w:rStyle w:val="VerbatimChar"/>
        </w:rPr>
        <w:t xml:space="preserve">## F = 2.3581, num df = 3999, denom df = 520, p-value &lt; 2.2e-16</w:t>
      </w:r>
      <w:r>
        <w:br w:type="textWrapping"/>
      </w:r>
      <w:r>
        <w:rPr>
          <w:rStyle w:val="VerbatimChar"/>
        </w:rPr>
        <w:t xml:space="preserve">## alternative hypothesis: true ratio of variances is not equal to 1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2.065287 2.674933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ratio of variances </w:t>
      </w:r>
      <w:r>
        <w:br w:type="textWrapping"/>
      </w:r>
      <w:r>
        <w:rPr>
          <w:rStyle w:val="VerbatimChar"/>
        </w:rPr>
        <w:t xml:space="preserve">##           2.358104</w:t>
      </w:r>
    </w:p>
    <w:p>
      <w:pPr>
        <w:pStyle w:val="FirstParagraph"/>
      </w:pPr>
      <w:r>
        <w:t xml:space="preserve">The p-value of F-test is p &lt; 2.2e-16 which is lesser than the significance level 0.05. In conclusion, there is a significant difference between the two variances.</w:t>
      </w:r>
    </w:p>
    <w:p>
      <w:pPr>
        <w:pStyle w:val="SourceCode"/>
      </w:pPr>
      <w:r>
        <w:rPr>
          <w:rStyle w:val="NormalTok"/>
        </w:rPr>
        <w:t xml:space="preserve">res.ftest6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F test to compare two variances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previous by y</w:t>
      </w:r>
      <w:r>
        <w:br w:type="textWrapping"/>
      </w:r>
      <w:r>
        <w:rPr>
          <w:rStyle w:val="VerbatimChar"/>
        </w:rPr>
        <w:t xml:space="preserve">## F = 0.62689, num df = 3999, denom df = 520, p-value = 4.938e-14</w:t>
      </w:r>
      <w:r>
        <w:br w:type="textWrapping"/>
      </w:r>
      <w:r>
        <w:rPr>
          <w:rStyle w:val="VerbatimChar"/>
        </w:rPr>
        <w:t xml:space="preserve">## alternative hypothesis: true ratio of variances is not equal to 1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0.5490491 0.7111214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ratio of variances </w:t>
      </w:r>
      <w:r>
        <w:br w:type="textWrapping"/>
      </w:r>
      <w:r>
        <w:rPr>
          <w:rStyle w:val="VerbatimChar"/>
        </w:rPr>
        <w:t xml:space="preserve">##          0.6268934</w:t>
      </w:r>
    </w:p>
    <w:p>
      <w:pPr>
        <w:pStyle w:val="FirstParagraph"/>
      </w:pPr>
      <w:r>
        <w:t xml:space="preserve">The p-value of F-test is p = 4.938e-14 which is lesser than the significance level 0.05. In conclusion, there is a significant difference between the two variances.</w:t>
      </w:r>
    </w:p>
    <w:p>
      <w:pPr>
        <w:pStyle w:val="Heading1"/>
      </w:pPr>
      <w:bookmarkStart w:id="22" w:name="resulting-model"/>
      <w:r>
        <w:t xml:space="preserve">Resulting model</w:t>
      </w:r>
      <w:bookmarkEnd w:id="22"/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(balance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day,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data1))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balance ~ day, data = data1)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Min     1Q Median     3Q    Max </w:t>
      </w:r>
      <w:r>
        <w:br w:type="textWrapping"/>
      </w:r>
      <w:r>
        <w:rPr>
          <w:rStyle w:val="VerbatimChar"/>
        </w:rPr>
        <w:t xml:space="preserve">##  -4758  -1351   -977     62  69734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t value Pr(&gt;|t|)    </w:t>
      </w:r>
      <w:r>
        <w:br w:type="textWrapping"/>
      </w:r>
      <w:r>
        <w:rPr>
          <w:rStyle w:val="VerbatimChar"/>
        </w:rPr>
        <w:t xml:space="preserve">## (Intercept) 1473.051     97.298  15.140   &lt;2e-16 ***</w:t>
      </w:r>
      <w:r>
        <w:br w:type="textWrapping"/>
      </w:r>
      <w:r>
        <w:rPr>
          <w:rStyle w:val="VerbatimChar"/>
        </w:rPr>
        <w:t xml:space="preserve">## day           -3.166      5.428  -0.583     0.56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3010 on 4519 degrees of freedom</w:t>
      </w:r>
      <w:r>
        <w:br w:type="textWrapping"/>
      </w:r>
      <w:r>
        <w:rPr>
          <w:rStyle w:val="VerbatimChar"/>
        </w:rPr>
        <w:t xml:space="preserve">## Multiple R-squared:  7.529e-05,  Adjusted R-squared:  -0.000146 </w:t>
      </w:r>
      <w:r>
        <w:br w:type="textWrapping"/>
      </w:r>
      <w:r>
        <w:rPr>
          <w:rStyle w:val="VerbatimChar"/>
        </w:rPr>
        <w:t xml:space="preserve">## F-statistic: 0.3403 on 1 and 4519 DF,  p-value: 0.5597</w:t>
      </w:r>
    </w:p>
    <w:p>
      <w:pPr>
        <w:pStyle w:val="FirstParagraph"/>
      </w:pPr>
      <w:r>
        <w:t xml:space="preserve">The resulting model ouputs the following-</w:t>
      </w:r>
      <w:r>
        <w:t xml:space="preserve"> </w:t>
      </w:r>
      <w:r>
        <w:t xml:space="preserve">Residual standard error: 3010 on 4519 degrees of freedom</w:t>
      </w:r>
      <w:r>
        <w:t xml:space="preserve"> </w:t>
      </w:r>
      <w:r>
        <w:t xml:space="preserve">Multiple R-squared: 7.529e-05, Adjusted R-squared: -0.000146</w:t>
      </w:r>
      <w:r>
        <w:t xml:space="preserve"> </w:t>
      </w:r>
      <w:r>
        <w:t xml:space="preserve">F-statistic: 0.3403 on 1 and 4519 DF, p-value: 0.5597</w:t>
      </w:r>
    </w:p>
    <w:p>
      <w:pPr>
        <w:pStyle w:val="BodyText"/>
      </w:pPr>
      <w:r>
        <w:t xml:space="preserve">Comparing it to the previous model’s output -</w:t>
      </w:r>
      <w:r>
        <w:t xml:space="preserve"> </w:t>
      </w:r>
      <w:r>
        <w:t xml:space="preserve">Residual standard error: 2999 on 4515 degrees of freedom</w:t>
      </w:r>
      <w:r>
        <w:t xml:space="preserve"> </w:t>
      </w:r>
      <w:r>
        <w:t xml:space="preserve">Multiple R-squared: 0.008092, Adjusted R-squared: 0.006993</w:t>
      </w:r>
      <w:r>
        <w:t xml:space="preserve"> </w:t>
      </w:r>
      <w:r>
        <w:t xml:space="preserve">F-statistic: 7.367 on 5 and 4515 DF, p-value: 6.893e-07</w:t>
      </w:r>
    </w:p>
    <w:p>
      <w:pPr>
        <w:pStyle w:val="BodyText"/>
      </w:pPr>
      <w:r>
        <w:t xml:space="preserve">We can see that the F-statistic ,Adjusted R-squared, and p-value went down and the Residual standard error value, Multiple R-squared went up.</w:t>
      </w:r>
    </w:p>
    <w:p>
      <w:pPr>
        <w:pStyle w:val="BodyText"/>
      </w:pPr>
      <w:r>
        <w:t xml:space="preserve">As the In general, a F-statistic is a ratio of two quantities that are expected to be roughly equal under the null hypothesis, which produces an F-statistic of approximately 1. So, the new model’s F statistic is closer to 1 thus the new model has a better F statistic and the new model is an improvement on the previous model.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SSC 442 Class Ex 1</dc:title>
  <dc:creator>Team Awesome (19) - Sayem Lincoln, Joshua Schwimmer, John Townshend.</dc:creator>
  <cp:keywords/>
  <dcterms:created xsi:type="dcterms:W3CDTF">2020-01-27T21:17:05Z</dcterms:created>
  <dcterms:modified xsi:type="dcterms:W3CDTF">2020-01-27T21:17:05Z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1/27/2020</vt:lpwstr>
  </property>
  <property fmtid="{D5CDD505-2E9C-101B-9397-08002B2CF9AE}" pid="3" name="output">
    <vt:lpwstr/>
  </property>
</Properties>
</file>