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DF304" w14:textId="4A63045B" w:rsidR="00273953" w:rsidRDefault="00273953">
      <w:pPr>
        <w:rPr>
          <w:rFonts w:hint="eastAsia"/>
          <w:b/>
          <w:bCs/>
        </w:rPr>
      </w:pPr>
      <w:r>
        <w:rPr>
          <w:rFonts w:hint="eastAsia"/>
          <w:b/>
          <w:bCs/>
        </w:rPr>
        <w:t>题目要求</w:t>
      </w:r>
    </w:p>
    <w:p w14:paraId="26527DC2" w14:textId="77777777" w:rsidR="00276199" w:rsidRDefault="00276199">
      <w:pPr>
        <w:rPr>
          <w:rFonts w:hint="eastAsia"/>
        </w:rPr>
      </w:pPr>
      <w:r>
        <w:rPr>
          <w:rFonts w:hint="eastAsia"/>
        </w:rPr>
        <w:t>制作</w:t>
      </w:r>
      <w:r w:rsidRPr="00EC4086">
        <w:rPr>
          <w:rFonts w:hint="eastAsia"/>
          <w:color w:val="FF0000"/>
        </w:rPr>
        <w:t>自动生成、过滤和发布</w:t>
      </w:r>
      <w:r>
        <w:rPr>
          <w:rFonts w:hint="eastAsia"/>
        </w:rPr>
        <w:t>媒体内容的代理，且能互动。</w:t>
      </w:r>
    </w:p>
    <w:p w14:paraId="61D4031C" w14:textId="490B5C04" w:rsidR="00273953" w:rsidRDefault="00276199">
      <w:pPr>
        <w:rPr>
          <w:rFonts w:hint="eastAsia"/>
        </w:rPr>
      </w:pPr>
      <w:r>
        <w:rPr>
          <w:rFonts w:hint="eastAsia"/>
        </w:rPr>
        <w:t>该代理能</w:t>
      </w:r>
      <w:r w:rsidRPr="00EC4086">
        <w:rPr>
          <w:rFonts w:hint="eastAsia"/>
          <w:color w:val="FF0000"/>
        </w:rPr>
        <w:t>根据趋势、用户偏好和内容的受欢迎程度及影响来过滤内容</w:t>
      </w:r>
      <w:r>
        <w:rPr>
          <w:rFonts w:hint="eastAsia"/>
        </w:rPr>
        <w:t>，并能在</w:t>
      </w:r>
      <w:r w:rsidRPr="00EC4086">
        <w:rPr>
          <w:rFonts w:hint="eastAsia"/>
          <w:color w:val="FF0000"/>
        </w:rPr>
        <w:t>适当的时间</w:t>
      </w:r>
      <w:r>
        <w:rPr>
          <w:rFonts w:hint="eastAsia"/>
        </w:rPr>
        <w:t>发布。</w:t>
      </w:r>
    </w:p>
    <w:p w14:paraId="52146D30" w14:textId="3B1F6DC5" w:rsidR="00276199" w:rsidRPr="00273953" w:rsidRDefault="00276199">
      <w:pPr>
        <w:rPr>
          <w:rFonts w:hint="eastAsia"/>
        </w:rPr>
      </w:pPr>
      <w:r>
        <w:rPr>
          <w:rFonts w:hint="eastAsia"/>
        </w:rPr>
        <w:t>使用</w:t>
      </w:r>
      <w:r w:rsidRPr="00EC4086">
        <w:rPr>
          <w:rFonts w:hint="eastAsia"/>
          <w:color w:val="FF0000"/>
        </w:rPr>
        <w:t>社交媒体api</w:t>
      </w:r>
      <w:r>
        <w:rPr>
          <w:rFonts w:hint="eastAsia"/>
        </w:rPr>
        <w:t>来</w:t>
      </w:r>
      <w:r w:rsidRPr="00EC4086">
        <w:rPr>
          <w:rFonts w:hint="eastAsia"/>
          <w:color w:val="FF0000"/>
        </w:rPr>
        <w:t>收集和发布</w:t>
      </w:r>
      <w:r>
        <w:rPr>
          <w:rFonts w:hint="eastAsia"/>
        </w:rPr>
        <w:t>数据。</w:t>
      </w:r>
    </w:p>
    <w:p w14:paraId="4700F2D2" w14:textId="77777777" w:rsidR="00273953" w:rsidRDefault="00273953">
      <w:pPr>
        <w:rPr>
          <w:rFonts w:hint="eastAsia"/>
          <w:b/>
          <w:bCs/>
        </w:rPr>
      </w:pPr>
    </w:p>
    <w:p w14:paraId="2899BDF7" w14:textId="3D10C276" w:rsidR="00613DB2" w:rsidRPr="00613DB2" w:rsidRDefault="00613DB2">
      <w:pPr>
        <w:rPr>
          <w:rFonts w:hint="eastAsia"/>
          <w:b/>
          <w:bCs/>
        </w:rPr>
      </w:pPr>
      <w:r w:rsidRPr="00613DB2">
        <w:rPr>
          <w:rFonts w:hint="eastAsia"/>
          <w:b/>
          <w:bCs/>
        </w:rPr>
        <w:t>Framework</w:t>
      </w:r>
    </w:p>
    <w:p w14:paraId="32083067" w14:textId="09AE24F9" w:rsidR="00613DB2" w:rsidRDefault="00613DB2">
      <w:pPr>
        <w:rPr>
          <w:rFonts w:hint="eastAsia"/>
        </w:rPr>
      </w:pPr>
      <w:r w:rsidRPr="00613DB2">
        <w:rPr>
          <w:noProof/>
        </w:rPr>
        <w:drawing>
          <wp:inline distT="0" distB="0" distL="0" distR="0" wp14:anchorId="6646DF67" wp14:editId="4F6AC14A">
            <wp:extent cx="5274310" cy="3818890"/>
            <wp:effectExtent l="0" t="0" r="2540" b="0"/>
            <wp:docPr id="826246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F292" w14:textId="77777777" w:rsidR="001947FF" w:rsidRDefault="001947FF">
      <w:pPr>
        <w:rPr>
          <w:rFonts w:hint="eastAsia"/>
        </w:rPr>
      </w:pPr>
    </w:p>
    <w:p w14:paraId="1D098000" w14:textId="3B9FF705" w:rsidR="001947FF" w:rsidRPr="00613DB2" w:rsidRDefault="00613DB2">
      <w:pPr>
        <w:rPr>
          <w:rFonts w:hint="eastAsia"/>
          <w:b/>
          <w:bCs/>
        </w:rPr>
      </w:pPr>
      <w:r w:rsidRPr="00613DB2">
        <w:rPr>
          <w:rFonts w:hint="eastAsia"/>
          <w:b/>
          <w:bCs/>
        </w:rPr>
        <w:t>Stage1 Content Collection</w:t>
      </w:r>
    </w:p>
    <w:p w14:paraId="2529141E" w14:textId="67D4922A" w:rsidR="001947FF" w:rsidRDefault="00D726D6">
      <w:pPr>
        <w:rPr>
          <w:rFonts w:hint="eastAsia"/>
        </w:rPr>
      </w:pPr>
      <w:r>
        <w:rPr>
          <w:rFonts w:hint="eastAsia"/>
        </w:rPr>
        <w:t>将用户画像中的preference输入到LLM中得到一系列关键词，根据关键词筛选内容，获得一定数量的Content。</w:t>
      </w:r>
    </w:p>
    <w:p w14:paraId="0D492402" w14:textId="77777777" w:rsidR="00613DB2" w:rsidRDefault="00613DB2">
      <w:pPr>
        <w:rPr>
          <w:rFonts w:hint="eastAsia"/>
        </w:rPr>
      </w:pPr>
    </w:p>
    <w:p w14:paraId="18714711" w14:textId="6BB1EE0A" w:rsidR="00613DB2" w:rsidRPr="00613DB2" w:rsidRDefault="00613DB2">
      <w:pPr>
        <w:rPr>
          <w:rFonts w:hint="eastAsia"/>
          <w:b/>
          <w:bCs/>
        </w:rPr>
      </w:pPr>
      <w:r w:rsidRPr="00613DB2">
        <w:rPr>
          <w:rFonts w:hint="eastAsia"/>
          <w:b/>
          <w:bCs/>
        </w:rPr>
        <w:t>Stage2 Content filting</w:t>
      </w:r>
    </w:p>
    <w:p w14:paraId="266D2675" w14:textId="39B72E86" w:rsidR="00613DB2" w:rsidRDefault="00D726D6">
      <w:pPr>
        <w:rPr>
          <w:rFonts w:hint="eastAsia"/>
        </w:rPr>
      </w:pPr>
      <w:r>
        <w:rPr>
          <w:rFonts w:hint="eastAsia"/>
        </w:rPr>
        <w:t>将Stage1得到的Content</w:t>
      </w:r>
      <w:r w:rsidR="00273953">
        <w:rPr>
          <w:rFonts w:hint="eastAsia"/>
        </w:rPr>
        <w:t>和用户画像中的其他特征一起做prompt engineering，</w:t>
      </w:r>
      <w:r w:rsidR="00206E35">
        <w:rPr>
          <w:rFonts w:hint="eastAsia"/>
        </w:rPr>
        <w:t>将prompt输入到大模型后得到Content与用户画像的相似度，根据相似度来Content过滤。</w:t>
      </w:r>
    </w:p>
    <w:p w14:paraId="10ACC769" w14:textId="0349E204" w:rsidR="00613DB2" w:rsidRDefault="00320973">
      <w:pPr>
        <w:rPr>
          <w:rFonts w:hint="eastAsia"/>
          <w:b/>
          <w:bCs/>
        </w:rPr>
      </w:pPr>
      <w:r w:rsidRPr="00320973">
        <w:rPr>
          <w:rFonts w:hint="eastAsia"/>
          <w:b/>
          <w:bCs/>
        </w:rPr>
        <w:lastRenderedPageBreak/>
        <w:t>Prompt</w:t>
      </w:r>
      <w:r>
        <w:rPr>
          <w:rFonts w:hint="eastAsia"/>
          <w:b/>
          <w:bCs/>
        </w:rPr>
        <w:t xml:space="preserve"> 1.0</w:t>
      </w:r>
    </w:p>
    <w:p w14:paraId="27042BD1" w14:textId="03838EF2" w:rsidR="00320973" w:rsidRDefault="00320973">
      <w:pPr>
        <w:rPr>
          <w:rFonts w:hint="eastAsia"/>
          <w:b/>
          <w:bCs/>
        </w:rPr>
      </w:pPr>
      <w:r>
        <w:rPr>
          <w:rFonts w:hint="eastAsia"/>
          <w:b/>
          <w:bCs/>
        </w:rPr>
        <w:t>Stage1</w:t>
      </w:r>
    </w:p>
    <w:p w14:paraId="03856191" w14:textId="69196BEF" w:rsidR="0010481C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我需要你根据用户输入的喜好领域，生成尽可能多相关的细分关键词。请遵循以下规则：</w:t>
      </w:r>
    </w:p>
    <w:p w14:paraId="3CCB37F0" w14:textId="77777777" w:rsidR="00450668" w:rsidRPr="00867D50" w:rsidRDefault="00450668" w:rsidP="0010481C">
      <w:pPr>
        <w:rPr>
          <w:rFonts w:hint="eastAsia"/>
          <w:color w:val="00B0F0"/>
        </w:rPr>
      </w:pPr>
    </w:p>
    <w:p w14:paraId="2EFCA2C3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1. 输出格式：纯文本，逗号分隔，不编号</w:t>
      </w:r>
    </w:p>
    <w:p w14:paraId="2CFCD753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2. 关键词类型需包含：</w:t>
      </w:r>
    </w:p>
    <w:p w14:paraId="7ADD65BD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核心术语</w:t>
      </w:r>
    </w:p>
    <w:p w14:paraId="1A94F4A8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相关子领域</w:t>
      </w:r>
    </w:p>
    <w:p w14:paraId="5F7A8135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工具/设备</w:t>
      </w:r>
    </w:p>
    <w:p w14:paraId="79BBC696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技术/方法</w:t>
      </w:r>
    </w:p>
    <w:p w14:paraId="33BE5DC2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流派/风格</w:t>
      </w:r>
    </w:p>
    <w:p w14:paraId="291F994B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知名品牌</w:t>
      </w:r>
    </w:p>
    <w:p w14:paraId="3C48A677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代表人物</w:t>
      </w:r>
    </w:p>
    <w:p w14:paraId="4A27035D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关联概念</w:t>
      </w:r>
    </w:p>
    <w:p w14:paraId="55B8E259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3. 数量要求：至少30个不重复关键词</w:t>
      </w:r>
    </w:p>
    <w:p w14:paraId="30D048D3" w14:textId="77777777" w:rsidR="0010481C" w:rsidRPr="00867D50" w:rsidRDefault="0010481C" w:rsidP="0010481C">
      <w:pPr>
        <w:rPr>
          <w:rFonts w:hint="eastAsia"/>
          <w:color w:val="00B0F0"/>
        </w:rPr>
      </w:pPr>
    </w:p>
    <w:p w14:paraId="41868DFC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参考案例：</w:t>
      </w:r>
    </w:p>
    <w:p w14:paraId="6201D363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输入：旅游</w:t>
      </w:r>
    </w:p>
    <w:p w14:paraId="7B176ACE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输出：自由行, 背包客, 自驾游, 民宿体验, 景点打卡, 旅行摄影, 当地美食, 徒步路线, 文化遗产, 免税购物, 签证攻略, 旅行保险, 航拍设备, 旅行博主, 穷游指南, 邮轮度假, 户外装备, 语言翻译APP, 时差调整, 旅行纪念品, 地理定位, 生态旅游, 沙发客, 旅行vlog, 旅行穿搭, 货币兑换, 旅行插头转换器, 孤独星球指南, 旅行急救包, 数字游民</w:t>
      </w:r>
    </w:p>
    <w:p w14:paraId="4C696BFA" w14:textId="77777777" w:rsidR="0010481C" w:rsidRPr="00867D50" w:rsidRDefault="0010481C" w:rsidP="0010481C">
      <w:pPr>
        <w:rPr>
          <w:rFonts w:hint="eastAsia"/>
          <w:color w:val="00B0F0"/>
        </w:rPr>
      </w:pPr>
    </w:p>
    <w:p w14:paraId="03603B81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输入：咖啡</w:t>
      </w:r>
    </w:p>
    <w:p w14:paraId="1DD763A3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输出：手冲咖啡, 拉花艺术, 咖啡烘焙度, 单品豆, 意式浓缩, 冷萃技术, 咖啡因含量, 咖啡渣利用, 摩卡壶, 法压壶, 咖啡师认证, 咖啡豆产区, 第三波咖啡浪潮, 咖啡杯测, 咖啡因过敏, 咖啡馆设计, 挂耳咖啡, 咖啡调糖, 咖啡伴侣, 咖啡机维护, 咖啡品鉴术语, 咖啡因代谢, 咖啡主题旅行, 咖啡烘焙机, 咖啡师大赛, 咖啡冥想, 咖啡因耐受, 咖啡渣</w:t>
      </w:r>
      <w:r w:rsidRPr="00867D50">
        <w:rPr>
          <w:rFonts w:hint="eastAsia"/>
          <w:color w:val="00B0F0"/>
        </w:rPr>
        <w:lastRenderedPageBreak/>
        <w:t>去角质, 咖啡风味轮, 咖啡豆保存罐</w:t>
      </w:r>
    </w:p>
    <w:p w14:paraId="6B16184A" w14:textId="77777777" w:rsidR="0010481C" w:rsidRPr="00867D50" w:rsidRDefault="0010481C" w:rsidP="0010481C">
      <w:pPr>
        <w:rPr>
          <w:rFonts w:hint="eastAsia"/>
          <w:color w:val="00B0F0"/>
        </w:rPr>
      </w:pPr>
    </w:p>
    <w:p w14:paraId="49AEB1F0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现在请处理新输入：</w:t>
      </w:r>
    </w:p>
    <w:p w14:paraId="4DED231F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输入：[用户输入的爱好]</w:t>
      </w:r>
    </w:p>
    <w:p w14:paraId="137994F8" w14:textId="1D693B6C" w:rsidR="00320973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输出：</w:t>
      </w:r>
    </w:p>
    <w:p w14:paraId="1CB4FE06" w14:textId="77777777" w:rsidR="006A496B" w:rsidRDefault="006A496B">
      <w:pPr>
        <w:rPr>
          <w:rFonts w:hint="eastAsia"/>
          <w:b/>
          <w:bCs/>
        </w:rPr>
      </w:pPr>
    </w:p>
    <w:p w14:paraId="203CF865" w14:textId="4BD06B59" w:rsidR="006A496B" w:rsidRDefault="006A496B">
      <w:pPr>
        <w:rPr>
          <w:rFonts w:hint="eastAsia"/>
          <w:b/>
          <w:bCs/>
        </w:rPr>
      </w:pPr>
      <w:r>
        <w:rPr>
          <w:rFonts w:hint="eastAsia"/>
          <w:b/>
          <w:bCs/>
        </w:rPr>
        <w:t>Stage2</w:t>
      </w:r>
    </w:p>
    <w:p w14:paraId="4AA8A6A2" w14:textId="485BA808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我需要你扮演用户画像分析师，评估给定的用户画像与主流媒体文案的匹配程度。请按照以下规则处理：</w:t>
      </w:r>
    </w:p>
    <w:p w14:paraId="284478B9" w14:textId="77777777" w:rsidR="00F240FD" w:rsidRPr="00450668" w:rsidRDefault="00F240FD" w:rsidP="00F240FD">
      <w:pPr>
        <w:rPr>
          <w:rFonts w:hint="eastAsia"/>
          <w:color w:val="00B0F0"/>
        </w:rPr>
      </w:pPr>
    </w:p>
    <w:p w14:paraId="430D8279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&lt;评估规则&gt;</w:t>
      </w:r>
    </w:p>
    <w:p w14:paraId="78532BD4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1. 评分范围：0-10分（允许小数点），10分为完全契合</w:t>
      </w:r>
    </w:p>
    <w:p w14:paraId="29C555FC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2. 核心维度：</w:t>
      </w:r>
    </w:p>
    <w:p w14:paraId="128062AA" w14:textId="39E9AFB4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</w:t>
      </w:r>
      <w:r w:rsidRPr="00450668">
        <w:rPr>
          <w:rFonts w:hint="eastAsia"/>
          <w:color w:val="00B0F0"/>
        </w:rPr>
        <w:t xml:space="preserve">- </w:t>
      </w:r>
      <w:r w:rsidRPr="00450668">
        <w:rPr>
          <w:color w:val="00B0F0"/>
        </w:rPr>
        <w:t>关键词重叠度（显性需求匹配）</w:t>
      </w:r>
    </w:p>
    <w:p w14:paraId="6255DD7C" w14:textId="5506622F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</w:t>
      </w:r>
      <w:r w:rsidRPr="00450668">
        <w:rPr>
          <w:rFonts w:hint="eastAsia"/>
          <w:color w:val="00B0F0"/>
        </w:rPr>
        <w:t xml:space="preserve">- </w:t>
      </w:r>
      <w:r w:rsidRPr="00450668">
        <w:rPr>
          <w:color w:val="00B0F0"/>
        </w:rPr>
        <w:t>情感倾向一致性（积极/消极/中性）</w:t>
      </w:r>
    </w:p>
    <w:p w14:paraId="131ED410" w14:textId="7B7F0A19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</w:t>
      </w:r>
      <w:r w:rsidRPr="00450668">
        <w:rPr>
          <w:rFonts w:hint="eastAsia"/>
          <w:color w:val="00B0F0"/>
        </w:rPr>
        <w:t xml:space="preserve">- </w:t>
      </w:r>
      <w:r w:rsidRPr="00450668">
        <w:rPr>
          <w:color w:val="00B0F0"/>
        </w:rPr>
        <w:t>价值观契合度（生活理念、消费观念）</w:t>
      </w:r>
    </w:p>
    <w:p w14:paraId="20BA2083" w14:textId="24A4F3E3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</w:t>
      </w:r>
      <w:r w:rsidRPr="00450668">
        <w:rPr>
          <w:rFonts w:hint="eastAsia"/>
          <w:color w:val="00B0F0"/>
        </w:rPr>
        <w:t xml:space="preserve">- </w:t>
      </w:r>
      <w:r w:rsidRPr="00450668">
        <w:rPr>
          <w:color w:val="00B0F0"/>
        </w:rPr>
        <w:t>场景关联性（使用场景匹配程度）</w:t>
      </w:r>
    </w:p>
    <w:p w14:paraId="1F7E0BFF" w14:textId="485C25C3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</w:t>
      </w:r>
      <w:r w:rsidRPr="00450668">
        <w:rPr>
          <w:rFonts w:hint="eastAsia"/>
          <w:color w:val="00B0F0"/>
        </w:rPr>
        <w:t xml:space="preserve">- </w:t>
      </w:r>
      <w:r w:rsidRPr="00450668">
        <w:rPr>
          <w:color w:val="00B0F0"/>
        </w:rPr>
        <w:t>语言风格适配度（正式/口语化/技术流）</w:t>
      </w:r>
    </w:p>
    <w:p w14:paraId="419EF746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3. 输出格式：</w:t>
      </w:r>
    </w:p>
    <w:p w14:paraId="0A8116C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 xml:space="preserve">   - 最终评分：[x/10]</w:t>
      </w:r>
    </w:p>
    <w:p w14:paraId="15532AFB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- 维度拆解：用符号</w:t>
      </w: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>列出各维度得分及依据（每项不超过15字）</w:t>
      </w:r>
    </w:p>
    <w:p w14:paraId="32A4A77E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 xml:space="preserve">   - 优化建议：针对最低分维度提出1条改进方向</w:t>
      </w:r>
    </w:p>
    <w:p w14:paraId="71BA4B1C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&lt;/评估规则&gt;</w:t>
      </w:r>
    </w:p>
    <w:p w14:paraId="12E0762C" w14:textId="77777777" w:rsidR="00F240FD" w:rsidRPr="00450668" w:rsidRDefault="00F240FD" w:rsidP="00F240FD">
      <w:pPr>
        <w:rPr>
          <w:rFonts w:hint="eastAsia"/>
          <w:color w:val="00B0F0"/>
        </w:rPr>
      </w:pPr>
    </w:p>
    <w:p w14:paraId="48223958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&lt;示例集&gt;</w:t>
      </w:r>
    </w:p>
    <w:p w14:paraId="63FECA1F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案例1：</w:t>
      </w:r>
    </w:p>
    <w:p w14:paraId="409CE958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[用户画像] 女性，28岁，健身爱好者，关注低卡饮食，喜欢居家锻炼，购物时注重成</w:t>
      </w:r>
      <w:r w:rsidRPr="00450668">
        <w:rPr>
          <w:rFonts w:hint="eastAsia"/>
          <w:color w:val="00B0F0"/>
        </w:rPr>
        <w:lastRenderedPageBreak/>
        <w:t>分表分析</w:t>
      </w:r>
    </w:p>
    <w:p w14:paraId="5EB0A5E4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[媒体文案] "Keep年度健身报告：83%用户选择清晨训练，蛋白粉销量增长200%，瑜伽垫材质升级带来更好防滑体验"</w:t>
      </w:r>
    </w:p>
    <w:p w14:paraId="39D8FC43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输出：</w:t>
      </w:r>
    </w:p>
    <w:p w14:paraId="54526769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 xml:space="preserve">最终评分：9.2/10  </w:t>
      </w:r>
    </w:p>
    <w:p w14:paraId="78561583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维度拆解：</w:t>
      </w:r>
    </w:p>
    <w:p w14:paraId="198431C9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关键词 9.5（健身/低卡/居家）  </w:t>
      </w:r>
    </w:p>
    <w:p w14:paraId="7F76B4C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情感 9.0（积极健康导向）  </w:t>
      </w:r>
    </w:p>
    <w:p w14:paraId="0801F81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价值观 8.8（科学健身理念）  </w:t>
      </w:r>
    </w:p>
    <w:p w14:paraId="4E9703B0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场景 9.2（居家锻炼场景）  </w:t>
      </w:r>
    </w:p>
    <w:p w14:paraId="12754A69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语言 9.0（专业术语适配）  </w:t>
      </w:r>
    </w:p>
    <w:p w14:paraId="38B45EF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优化建议：可增加低卡食谱相关数据强化饮食维度</w:t>
      </w:r>
    </w:p>
    <w:p w14:paraId="7AABBB69" w14:textId="77777777" w:rsidR="00F240FD" w:rsidRPr="00450668" w:rsidRDefault="00F240FD" w:rsidP="00F240FD">
      <w:pPr>
        <w:rPr>
          <w:rFonts w:hint="eastAsia"/>
          <w:color w:val="00B0F0"/>
        </w:rPr>
      </w:pPr>
    </w:p>
    <w:p w14:paraId="2941A641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案例2：</w:t>
      </w:r>
    </w:p>
    <w:p w14:paraId="5693CFDF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[用户画像] 男性，35岁，数码极客，热衷DIY装机，常逛专业论坛，年度消费电子支出超5万元</w:t>
      </w:r>
    </w:p>
    <w:p w14:paraId="7F9A8A0E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[媒体文案] "小红书爆款推荐：萌妹必备粉色键盘，十种呼吸灯模式让你的桌面瞬间可爱！"</w:t>
      </w:r>
    </w:p>
    <w:p w14:paraId="66AF3870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输出：</w:t>
      </w:r>
    </w:p>
    <w:p w14:paraId="6B151C8B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 xml:space="preserve">最终评分：3.5/10  </w:t>
      </w:r>
    </w:p>
    <w:p w14:paraId="23F4E401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维度拆解：</w:t>
      </w:r>
    </w:p>
    <w:p w14:paraId="04DBB63C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关键词 2.0（缺失专业装机术语）  </w:t>
      </w:r>
    </w:p>
    <w:p w14:paraId="7BEAD44A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情感 4.5（萌系vs极客理性）  </w:t>
      </w:r>
    </w:p>
    <w:p w14:paraId="7ADF196F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价值观 3.0（外观导向vs性能导向）  </w:t>
      </w:r>
    </w:p>
    <w:p w14:paraId="5BDFAF9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场景 5.0（桌面美化非核心需求）  </w:t>
      </w:r>
    </w:p>
    <w:p w14:paraId="2F5FD580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语言 3.0（萌系用语不匹配）  </w:t>
      </w:r>
    </w:p>
    <w:p w14:paraId="0A8E585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优化建议：增加硬件性能参数与超频相关关键词</w:t>
      </w:r>
    </w:p>
    <w:p w14:paraId="11DF7DA3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&lt;/示例集&gt;</w:t>
      </w:r>
    </w:p>
    <w:p w14:paraId="45E39800" w14:textId="77777777" w:rsidR="00F240FD" w:rsidRPr="00450668" w:rsidRDefault="00F240FD" w:rsidP="00F240FD">
      <w:pPr>
        <w:rPr>
          <w:rFonts w:hint="eastAsia"/>
          <w:color w:val="00B0F0"/>
        </w:rPr>
      </w:pPr>
    </w:p>
    <w:p w14:paraId="474B244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&lt;当前任务&gt;</w:t>
      </w:r>
    </w:p>
    <w:p w14:paraId="28BB56F7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请分析以下输入的匹配度：</w:t>
      </w:r>
    </w:p>
    <w:p w14:paraId="36040AC9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[用户画像] {用户输入内容}</w:t>
      </w:r>
    </w:p>
    <w:p w14:paraId="541E9EAE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[媒体文案] {用户输入内容}</w:t>
      </w:r>
    </w:p>
    <w:p w14:paraId="13A72226" w14:textId="35BA5500" w:rsidR="006A496B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输出：</w:t>
      </w:r>
    </w:p>
    <w:p w14:paraId="538593E9" w14:textId="77777777" w:rsidR="00320973" w:rsidRDefault="00320973">
      <w:pPr>
        <w:rPr>
          <w:b/>
          <w:bCs/>
        </w:rPr>
      </w:pPr>
    </w:p>
    <w:p w14:paraId="72343E49" w14:textId="77777777" w:rsidR="002F77CF" w:rsidRDefault="002F77CF">
      <w:pPr>
        <w:rPr>
          <w:b/>
          <w:bCs/>
        </w:rPr>
      </w:pPr>
    </w:p>
    <w:p w14:paraId="7C62AA43" w14:textId="3B37FBD1" w:rsidR="002F77CF" w:rsidRDefault="002F77CF">
      <w:pPr>
        <w:rPr>
          <w:b/>
          <w:bCs/>
        </w:rPr>
      </w:pPr>
      <w:r w:rsidRPr="002F77CF">
        <w:rPr>
          <w:rFonts w:hint="eastAsia"/>
          <w:b/>
          <w:bCs/>
        </w:rPr>
        <w:t>The Reddit Data Collection and Analysis Tool is a powerful solution for extracting, analyzing, and processing</w:t>
      </w:r>
      <w:r>
        <w:rPr>
          <w:rFonts w:hint="eastAsia"/>
          <w:b/>
          <w:bCs/>
        </w:rPr>
        <w:t xml:space="preserve"> </w:t>
      </w:r>
      <w:r w:rsidRPr="002F77CF">
        <w:rPr>
          <w:rFonts w:hint="eastAsia"/>
          <w:b/>
          <w:bCs/>
        </w:rPr>
        <w:t>data</w:t>
      </w:r>
      <w:r>
        <w:rPr>
          <w:rFonts w:hint="eastAsia"/>
          <w:b/>
          <w:bCs/>
        </w:rPr>
        <w:t xml:space="preserve"> from s</w:t>
      </w:r>
      <w:r>
        <w:rPr>
          <w:rFonts w:hint="eastAsia"/>
          <w:b/>
          <w:bCs/>
        </w:rPr>
        <w:t xml:space="preserve">ocial 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edia</w:t>
      </w:r>
      <w:r w:rsidRPr="002F77CF">
        <w:rPr>
          <w:rFonts w:hint="eastAsia"/>
          <w:b/>
          <w:bCs/>
        </w:rPr>
        <w:t xml:space="preserve">. It enables users to fetch popular posts and comments from specific </w:t>
      </w:r>
      <w:r>
        <w:rPr>
          <w:rFonts w:hint="eastAsia"/>
          <w:b/>
          <w:bCs/>
        </w:rPr>
        <w:t>topics</w:t>
      </w:r>
      <w:r w:rsidRPr="002F77CF">
        <w:rPr>
          <w:rFonts w:hint="eastAsia"/>
          <w:b/>
          <w:bCs/>
        </w:rPr>
        <w:t xml:space="preserve">, generate and translate domain-specific keywords, and perform structured data analysis. Building on this foundation, the tool also incorporates advanced user-specific recommendation features by leveraging LLMs to analyze user preferences and match them with the most relevant posts. Additionally, it supports automated scheduling and posting of user-generated content to targeted </w:t>
      </w:r>
      <w:r>
        <w:rPr>
          <w:rFonts w:hint="eastAsia"/>
          <w:b/>
          <w:bCs/>
        </w:rPr>
        <w:t>topic</w:t>
      </w:r>
      <w:r w:rsidRPr="002F77CF">
        <w:rPr>
          <w:rFonts w:hint="eastAsia"/>
          <w:b/>
          <w:bCs/>
        </w:rPr>
        <w:t>, making it an ideal choice for personalized content delivery and engagement.</w:t>
      </w:r>
    </w:p>
    <w:p w14:paraId="34B96509" w14:textId="77777777" w:rsidR="002F77CF" w:rsidRPr="00320973" w:rsidRDefault="002F77CF">
      <w:pPr>
        <w:rPr>
          <w:rFonts w:hint="eastAsia"/>
          <w:b/>
          <w:bCs/>
        </w:rPr>
      </w:pPr>
    </w:p>
    <w:sectPr w:rsidR="002F77CF" w:rsidRPr="0032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AwMjAwMzSysDAwNbNQ0lEKTi0uzszPAykwrAUAetBYlSwAAAA="/>
  </w:docVars>
  <w:rsids>
    <w:rsidRoot w:val="00EE7A6E"/>
    <w:rsid w:val="0010481C"/>
    <w:rsid w:val="001947FF"/>
    <w:rsid w:val="00206E35"/>
    <w:rsid w:val="0027268A"/>
    <w:rsid w:val="00273953"/>
    <w:rsid w:val="00276199"/>
    <w:rsid w:val="002F77CF"/>
    <w:rsid w:val="00320973"/>
    <w:rsid w:val="00450668"/>
    <w:rsid w:val="005D6D1A"/>
    <w:rsid w:val="00613DB2"/>
    <w:rsid w:val="006A496B"/>
    <w:rsid w:val="006F3998"/>
    <w:rsid w:val="00867D50"/>
    <w:rsid w:val="008A5011"/>
    <w:rsid w:val="00A11E30"/>
    <w:rsid w:val="00B5672C"/>
    <w:rsid w:val="00C12A11"/>
    <w:rsid w:val="00D726D6"/>
    <w:rsid w:val="00EC4086"/>
    <w:rsid w:val="00EE7A6E"/>
    <w:rsid w:val="00F2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E771"/>
  <w15:chartTrackingRefBased/>
  <w15:docId w15:val="{C39CD019-EB54-4423-A85E-282FED94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7A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A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A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A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A6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A6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A6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A6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A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7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7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7A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7A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7A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7A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7A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7A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7A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A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7A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7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7A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7A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7A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7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7A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7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Cai (SDS,224040280)</dc:creator>
  <cp:keywords/>
  <dc:description/>
  <cp:lastModifiedBy>GlueWYZ New</cp:lastModifiedBy>
  <cp:revision>2</cp:revision>
  <dcterms:created xsi:type="dcterms:W3CDTF">2025-04-15T09:04:00Z</dcterms:created>
  <dcterms:modified xsi:type="dcterms:W3CDTF">2025-04-15T09:04:00Z</dcterms:modified>
</cp:coreProperties>
</file>