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65196" w:rsidRDefault="00667461">
      <w:r>
        <w:t>Corrections in the portfolio –</w:t>
      </w:r>
    </w:p>
    <w:p w:rsidR="00667461" w:rsidRDefault="00667461"/>
    <w:p w:rsidR="00667461" w:rsidRDefault="00667461">
      <w:proofErr w:type="spellStart"/>
      <w:r>
        <w:t>AbhiBus</w:t>
      </w:r>
      <w:proofErr w:type="spellEnd"/>
      <w:r>
        <w:t xml:space="preserve"> </w:t>
      </w:r>
    </w:p>
    <w:p w:rsidR="00667461" w:rsidRDefault="00667461">
      <w:pPr>
        <w:rPr>
          <w:rFonts w:ascii="Arial" w:hAnsi="Arial" w:cs="Arial"/>
          <w:sz w:val="27"/>
          <w:szCs w:val="27"/>
          <w:shd w:val="clear" w:color="auto" w:fill="07040A"/>
        </w:rPr>
      </w:pPr>
      <w:r>
        <w:t xml:space="preserve">Overview - </w:t>
      </w:r>
      <w:proofErr w:type="spellStart"/>
      <w:r>
        <w:rPr>
          <w:rFonts w:ascii="Arial" w:hAnsi="Arial" w:cs="Arial"/>
          <w:sz w:val="27"/>
          <w:szCs w:val="27"/>
          <w:shd w:val="clear" w:color="auto" w:fill="07040A"/>
        </w:rPr>
        <w:t>Avakkai</w:t>
      </w:r>
      <w:proofErr w:type="spellEnd"/>
      <w:r>
        <w:rPr>
          <w:rFonts w:ascii="Arial" w:hAnsi="Arial" w:cs="Arial"/>
          <w:sz w:val="27"/>
          <w:szCs w:val="27"/>
          <w:shd w:val="clear" w:color="auto" w:fill="07040A"/>
        </w:rPr>
        <w:t xml:space="preserve"> Studio produced a </w:t>
      </w:r>
      <w:r w:rsidRPr="00667461">
        <w:rPr>
          <w:rFonts w:ascii="Arial" w:hAnsi="Arial" w:cs="Arial"/>
          <w:color w:val="FF0000"/>
          <w:sz w:val="27"/>
          <w:szCs w:val="27"/>
          <w:shd w:val="clear" w:color="auto" w:fill="07040A"/>
        </w:rPr>
        <w:t>Three</w:t>
      </w:r>
      <w:r w:rsidRPr="00667461">
        <w:rPr>
          <w:rFonts w:ascii="Arial" w:hAnsi="Arial" w:cs="Arial"/>
          <w:color w:val="FF0000"/>
          <w:sz w:val="27"/>
          <w:szCs w:val="27"/>
          <w:shd w:val="clear" w:color="auto" w:fill="07040A"/>
        </w:rPr>
        <w:t xml:space="preserve">-film </w:t>
      </w:r>
      <w:r>
        <w:rPr>
          <w:rFonts w:ascii="Arial" w:hAnsi="Arial" w:cs="Arial"/>
          <w:sz w:val="27"/>
          <w:szCs w:val="27"/>
          <w:shd w:val="clear" w:color="auto" w:fill="07040A"/>
        </w:rPr>
        <w:t xml:space="preserve">celebrity TVC campaign featuring Telugu cinema superstar Mahesh Babu for </w:t>
      </w:r>
      <w:proofErr w:type="spellStart"/>
      <w:r>
        <w:rPr>
          <w:rFonts w:ascii="Arial" w:hAnsi="Arial" w:cs="Arial"/>
          <w:sz w:val="27"/>
          <w:szCs w:val="27"/>
          <w:shd w:val="clear" w:color="auto" w:fill="07040A"/>
        </w:rPr>
        <w:t>AbhiBus</w:t>
      </w:r>
      <w:proofErr w:type="spellEnd"/>
      <w:r>
        <w:rPr>
          <w:rFonts w:ascii="Arial" w:hAnsi="Arial" w:cs="Arial"/>
          <w:sz w:val="27"/>
          <w:szCs w:val="27"/>
          <w:shd w:val="clear" w:color="auto" w:fill="07040A"/>
        </w:rPr>
        <w:t xml:space="preserve">, India's leading online bus ticketing platform. The high-production commercials leveraged Mahesh Babu's mass appeal and trusted screen presence to establish brand credibility, drive user acquisition, and position </w:t>
      </w:r>
      <w:proofErr w:type="spellStart"/>
      <w:r>
        <w:rPr>
          <w:rFonts w:ascii="Arial" w:hAnsi="Arial" w:cs="Arial"/>
          <w:sz w:val="27"/>
          <w:szCs w:val="27"/>
          <w:shd w:val="clear" w:color="auto" w:fill="07040A"/>
        </w:rPr>
        <w:t>AbhiBus</w:t>
      </w:r>
      <w:proofErr w:type="spellEnd"/>
      <w:r>
        <w:rPr>
          <w:rFonts w:ascii="Arial" w:hAnsi="Arial" w:cs="Arial"/>
          <w:sz w:val="27"/>
          <w:szCs w:val="27"/>
          <w:shd w:val="clear" w:color="auto" w:fill="07040A"/>
        </w:rPr>
        <w:t xml:space="preserve"> as the go-to OTA for hassle-free bus travel. Shot in a single day at </w:t>
      </w:r>
      <w:proofErr w:type="spellStart"/>
      <w:r>
        <w:rPr>
          <w:rFonts w:ascii="Arial" w:hAnsi="Arial" w:cs="Arial"/>
          <w:sz w:val="27"/>
          <w:szCs w:val="27"/>
          <w:shd w:val="clear" w:color="auto" w:fill="07040A"/>
        </w:rPr>
        <w:t>Ramoji</w:t>
      </w:r>
      <w:proofErr w:type="spellEnd"/>
      <w:r>
        <w:rPr>
          <w:rFonts w:ascii="Arial" w:hAnsi="Arial" w:cs="Arial"/>
          <w:sz w:val="27"/>
          <w:szCs w:val="27"/>
          <w:shd w:val="clear" w:color="auto" w:fill="07040A"/>
        </w:rPr>
        <w:t xml:space="preserve"> Film City </w:t>
      </w:r>
      <w:r w:rsidRPr="00667461">
        <w:rPr>
          <w:rFonts w:ascii="Arial" w:hAnsi="Arial" w:cs="Arial"/>
          <w:color w:val="FF0000"/>
          <w:sz w:val="27"/>
          <w:szCs w:val="27"/>
          <w:shd w:val="clear" w:color="auto" w:fill="07040A"/>
        </w:rPr>
        <w:t>with in</w:t>
      </w:r>
      <w:r w:rsidRPr="00667461">
        <w:rPr>
          <w:rFonts w:ascii="Arial" w:hAnsi="Arial" w:cs="Arial"/>
          <w:color w:val="FF0000"/>
          <w:sz w:val="27"/>
          <w:szCs w:val="27"/>
          <w:shd w:val="clear" w:color="auto" w:fill="07040A"/>
        </w:rPr>
        <w:t xml:space="preserve"> indoor green</w:t>
      </w:r>
      <w:r w:rsidRPr="00667461">
        <w:rPr>
          <w:rFonts w:ascii="Arial" w:hAnsi="Arial" w:cs="Arial"/>
          <w:color w:val="FF0000"/>
          <w:sz w:val="27"/>
          <w:szCs w:val="27"/>
          <w:shd w:val="clear" w:color="auto" w:fill="07040A"/>
        </w:rPr>
        <w:t xml:space="preserve"> chroma-</w:t>
      </w:r>
      <w:r w:rsidRPr="00667461">
        <w:rPr>
          <w:rFonts w:ascii="Arial" w:hAnsi="Arial" w:cs="Arial"/>
          <w:color w:val="FF0000"/>
          <w:sz w:val="27"/>
          <w:szCs w:val="27"/>
          <w:shd w:val="clear" w:color="auto" w:fill="07040A"/>
        </w:rPr>
        <w:t xml:space="preserve"> studio </w:t>
      </w:r>
      <w:proofErr w:type="gramStart"/>
      <w:r w:rsidRPr="00667461">
        <w:rPr>
          <w:rFonts w:ascii="Arial" w:hAnsi="Arial" w:cs="Arial"/>
          <w:color w:val="FF0000"/>
          <w:sz w:val="27"/>
          <w:szCs w:val="27"/>
          <w:shd w:val="clear" w:color="auto" w:fill="07040A"/>
        </w:rPr>
        <w:t xml:space="preserve">floor </w:t>
      </w:r>
      <w:r>
        <w:rPr>
          <w:rFonts w:ascii="Arial" w:hAnsi="Arial" w:cs="Arial"/>
          <w:sz w:val="27"/>
          <w:szCs w:val="27"/>
          <w:shd w:val="clear" w:color="auto" w:fill="07040A"/>
        </w:rPr>
        <w:t>,</w:t>
      </w:r>
      <w:proofErr w:type="gramEnd"/>
      <w:r>
        <w:rPr>
          <w:rFonts w:ascii="Arial" w:hAnsi="Arial" w:cs="Arial"/>
          <w:sz w:val="27"/>
          <w:szCs w:val="27"/>
          <w:shd w:val="clear" w:color="auto" w:fill="07040A"/>
        </w:rPr>
        <w:t xml:space="preserve"> the campaign delivered three comedy-led films and a teaser that seamlessly blended star power with creative storytelling.</w:t>
      </w:r>
    </w:p>
    <w:p w:rsidR="00667461" w:rsidRDefault="00667461">
      <w:pPr>
        <w:rPr>
          <w:rFonts w:ascii="Arial" w:hAnsi="Arial" w:cs="Arial"/>
          <w:sz w:val="27"/>
          <w:szCs w:val="27"/>
          <w:shd w:val="clear" w:color="auto" w:fill="07040A"/>
        </w:rPr>
      </w:pPr>
    </w:p>
    <w:p w:rsidR="00667461" w:rsidRDefault="00667461">
      <w:pPr>
        <w:rPr>
          <w:rFonts w:ascii="Arial" w:hAnsi="Arial" w:cs="Arial"/>
          <w:sz w:val="27"/>
          <w:szCs w:val="27"/>
          <w:shd w:val="clear" w:color="auto" w:fill="07040A"/>
        </w:rPr>
      </w:pPr>
    </w:p>
    <w:p w:rsidR="00667461" w:rsidRPr="00667461" w:rsidRDefault="00667461" w:rsidP="0066746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7040A"/>
        <w:spacing w:before="480" w:after="240"/>
        <w:outlineLvl w:val="1"/>
        <w:rPr>
          <w:rFonts w:ascii="Arial" w:eastAsia="Times New Roman" w:hAnsi="Arial" w:cs="Arial"/>
          <w:b/>
          <w:bCs/>
          <w:color w:val="FFFFFF"/>
          <w:spacing w:val="-6"/>
          <w:kern w:val="0"/>
          <w:sz w:val="36"/>
          <w:szCs w:val="36"/>
          <w:lang w:val="en-IN" w:eastAsia="en-GB"/>
          <w14:ligatures w14:val="none"/>
        </w:rPr>
      </w:pPr>
      <w:r w:rsidRPr="00667461">
        <w:rPr>
          <w:rFonts w:ascii="Arial" w:eastAsia="Times New Roman" w:hAnsi="Arial" w:cs="Arial"/>
          <w:b/>
          <w:bCs/>
          <w:color w:val="FFFFFF"/>
          <w:spacing w:val="-6"/>
          <w:kern w:val="0"/>
          <w:sz w:val="36"/>
          <w:szCs w:val="36"/>
          <w:lang w:val="en-IN" w:eastAsia="en-GB"/>
          <w14:ligatures w14:val="none"/>
        </w:rPr>
        <w:t>Our Concept &amp; Approach</w:t>
      </w:r>
    </w:p>
    <w:p w:rsidR="00667461" w:rsidRPr="00667461" w:rsidRDefault="00667461" w:rsidP="0066746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7040A"/>
        <w:spacing w:after="300"/>
        <w:rPr>
          <w:rFonts w:ascii="Arial" w:eastAsia="Times New Roman" w:hAnsi="Arial" w:cs="Arial"/>
          <w:kern w:val="0"/>
          <w:lang w:val="en-IN" w:eastAsia="en-GB"/>
          <w14:ligatures w14:val="none"/>
        </w:rPr>
      </w:pPr>
      <w:proofErr w:type="spellStart"/>
      <w:r w:rsidRPr="00667461">
        <w:rPr>
          <w:rFonts w:ascii="Arial" w:eastAsia="Times New Roman" w:hAnsi="Arial" w:cs="Arial"/>
          <w:kern w:val="0"/>
          <w:lang w:val="en-IN" w:eastAsia="en-GB"/>
          <w14:ligatures w14:val="none"/>
        </w:rPr>
        <w:t>Avakkai</w:t>
      </w:r>
      <w:proofErr w:type="spellEnd"/>
      <w:r w:rsidRPr="00667461">
        <w:rPr>
          <w:rFonts w:ascii="Arial" w:eastAsia="Times New Roman" w:hAnsi="Arial" w:cs="Arial"/>
          <w:kern w:val="0"/>
          <w:lang w:val="en-IN" w:eastAsia="en-GB"/>
          <w14:ligatures w14:val="none"/>
        </w:rPr>
        <w:t xml:space="preserve"> Studio</w:t>
      </w:r>
      <w:r>
        <w:rPr>
          <w:rFonts w:ascii="Arial" w:eastAsia="Times New Roman" w:hAnsi="Arial" w:cs="Arial"/>
          <w:kern w:val="0"/>
          <w:lang w:val="en-IN" w:eastAsia="en-GB"/>
          <w14:ligatures w14:val="none"/>
        </w:rPr>
        <w:t xml:space="preserve"> along with </w:t>
      </w:r>
      <w:r w:rsidRPr="00667461">
        <w:rPr>
          <w:rFonts w:ascii="Arial" w:eastAsia="Times New Roman" w:hAnsi="Arial" w:cs="Arial"/>
          <w:color w:val="FF0000"/>
          <w:kern w:val="0"/>
          <w:lang w:val="en-IN" w:eastAsia="en-GB"/>
          <w14:ligatures w14:val="none"/>
        </w:rPr>
        <w:t xml:space="preserve">JWT Hyderabad </w:t>
      </w:r>
      <w:r w:rsidRPr="00667461">
        <w:rPr>
          <w:rFonts w:ascii="Arial" w:eastAsia="Times New Roman" w:hAnsi="Arial" w:cs="Arial"/>
          <w:color w:val="FF0000"/>
          <w:kern w:val="0"/>
          <w:lang w:val="en-IN" w:eastAsia="en-GB"/>
          <w14:ligatures w14:val="none"/>
        </w:rPr>
        <w:t xml:space="preserve"> </w:t>
      </w:r>
      <w:r w:rsidRPr="00667461">
        <w:rPr>
          <w:rFonts w:ascii="Arial" w:eastAsia="Times New Roman" w:hAnsi="Arial" w:cs="Arial"/>
          <w:kern w:val="0"/>
          <w:lang w:val="en-IN" w:eastAsia="en-GB"/>
          <w14:ligatures w14:val="none"/>
        </w:rPr>
        <w:t xml:space="preserve">developed a three-film campaign built on a simple yet powerful promise: booking a bus ticket should be this easy, all year round. The creative strategy leveraged Mahesh Babu’s natural screen presence and comedic timing to tell humour-led stories, each finding its own comic angle around the same core idea — effortless travel with </w:t>
      </w:r>
      <w:proofErr w:type="spellStart"/>
      <w:r w:rsidRPr="00667461">
        <w:rPr>
          <w:rFonts w:ascii="Arial" w:eastAsia="Times New Roman" w:hAnsi="Arial" w:cs="Arial"/>
          <w:kern w:val="0"/>
          <w:lang w:val="en-IN" w:eastAsia="en-GB"/>
          <w14:ligatures w14:val="none"/>
        </w:rPr>
        <w:t>AbhiBus</w:t>
      </w:r>
      <w:proofErr w:type="spellEnd"/>
      <w:r w:rsidRPr="00667461">
        <w:rPr>
          <w:rFonts w:ascii="Arial" w:eastAsia="Times New Roman" w:hAnsi="Arial" w:cs="Arial"/>
          <w:kern w:val="0"/>
          <w:lang w:val="en-IN" w:eastAsia="en-GB"/>
          <w14:ligatures w14:val="none"/>
        </w:rPr>
        <w:t>, regardless of season or reason.</w:t>
      </w:r>
    </w:p>
    <w:p w:rsidR="00667461" w:rsidRPr="00667461" w:rsidRDefault="00667461" w:rsidP="0066746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7040A"/>
        <w:spacing w:before="300" w:after="300"/>
        <w:rPr>
          <w:rFonts w:ascii="Arial" w:eastAsia="Times New Roman" w:hAnsi="Arial" w:cs="Arial"/>
          <w:kern w:val="0"/>
          <w:lang w:val="en-IN" w:eastAsia="en-GB"/>
          <w14:ligatures w14:val="none"/>
        </w:rPr>
      </w:pPr>
      <w:r w:rsidRPr="00667461">
        <w:rPr>
          <w:rFonts w:ascii="Arial" w:eastAsia="Times New Roman" w:hAnsi="Arial" w:cs="Arial"/>
          <w:kern w:val="0"/>
          <w:lang w:val="en-IN" w:eastAsia="en-GB"/>
          <w14:ligatures w14:val="none"/>
        </w:rPr>
        <w:t xml:space="preserve">To execute a demanding single-day shoot schedule at </w:t>
      </w:r>
      <w:proofErr w:type="spellStart"/>
      <w:r w:rsidRPr="00667461">
        <w:rPr>
          <w:rFonts w:ascii="Arial" w:eastAsia="Times New Roman" w:hAnsi="Arial" w:cs="Arial"/>
          <w:kern w:val="0"/>
          <w:lang w:val="en-IN" w:eastAsia="en-GB"/>
          <w14:ligatures w14:val="none"/>
        </w:rPr>
        <w:t>Ramoji</w:t>
      </w:r>
      <w:proofErr w:type="spellEnd"/>
      <w:r w:rsidRPr="00667461">
        <w:rPr>
          <w:rFonts w:ascii="Arial" w:eastAsia="Times New Roman" w:hAnsi="Arial" w:cs="Arial"/>
          <w:kern w:val="0"/>
          <w:lang w:val="en-IN" w:eastAsia="en-GB"/>
          <w14:ligatures w14:val="none"/>
        </w:rPr>
        <w:t xml:space="preserve"> Film City, we employed a controlled studio setup featuring:</w:t>
      </w:r>
    </w:p>
    <w:p w:rsidR="00667461" w:rsidRPr="00667461" w:rsidRDefault="00667461" w:rsidP="00667461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7040A"/>
        <w:spacing w:before="120" w:after="120"/>
        <w:rPr>
          <w:rFonts w:ascii="Arial" w:eastAsia="Times New Roman" w:hAnsi="Arial" w:cs="Arial"/>
          <w:color w:val="FF0000"/>
          <w:kern w:val="0"/>
          <w:lang w:val="en-IN" w:eastAsia="en-GB"/>
          <w14:ligatures w14:val="none"/>
        </w:rPr>
      </w:pPr>
      <w:r w:rsidRPr="00667461">
        <w:rPr>
          <w:rFonts w:ascii="Arial" w:eastAsia="Times New Roman" w:hAnsi="Arial" w:cs="Arial"/>
          <w:kern w:val="0"/>
          <w:lang w:val="en-IN" w:eastAsia="en-GB"/>
          <w14:ligatures w14:val="none"/>
        </w:rPr>
        <w:t>A single actual bus mounted on motorised rigging to simulate motion</w:t>
      </w:r>
      <w:r>
        <w:rPr>
          <w:rFonts w:ascii="Arial" w:eastAsia="Times New Roman" w:hAnsi="Arial" w:cs="Arial"/>
          <w:kern w:val="0"/>
          <w:lang w:val="en-IN" w:eastAsia="en-GB"/>
          <w14:ligatures w14:val="none"/>
        </w:rPr>
        <w:t xml:space="preserve"> </w:t>
      </w:r>
      <w:r w:rsidRPr="00667461">
        <w:rPr>
          <w:rFonts w:ascii="Arial" w:eastAsia="Times New Roman" w:hAnsi="Arial" w:cs="Arial"/>
          <w:color w:val="FF0000"/>
          <w:kern w:val="0"/>
          <w:lang w:val="en-IN" w:eastAsia="en-GB"/>
          <w14:ligatures w14:val="none"/>
        </w:rPr>
        <w:t>with multicamera set up rigged inside the bus.</w:t>
      </w:r>
    </w:p>
    <w:p w:rsidR="00667461" w:rsidRPr="00667461" w:rsidRDefault="00667461" w:rsidP="00667461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7040A"/>
        <w:spacing w:before="120" w:after="120"/>
        <w:rPr>
          <w:rFonts w:ascii="Arial" w:eastAsia="Times New Roman" w:hAnsi="Arial" w:cs="Arial"/>
          <w:kern w:val="0"/>
          <w:lang w:val="en-IN" w:eastAsia="en-GB"/>
          <w14:ligatures w14:val="none"/>
        </w:rPr>
      </w:pPr>
      <w:r w:rsidRPr="00667461">
        <w:rPr>
          <w:rFonts w:ascii="Arial" w:eastAsia="Times New Roman" w:hAnsi="Arial" w:cs="Arial"/>
          <w:kern w:val="0"/>
          <w:lang w:val="en-IN" w:eastAsia="en-GB"/>
          <w14:ligatures w14:val="none"/>
        </w:rPr>
        <w:t>A green chroma floor for flexible post-production enhancements</w:t>
      </w:r>
    </w:p>
    <w:p w:rsidR="00667461" w:rsidRPr="00667461" w:rsidRDefault="00667461" w:rsidP="00667461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7040A"/>
        <w:spacing w:before="120" w:after="120"/>
        <w:rPr>
          <w:rFonts w:ascii="Arial" w:eastAsia="Times New Roman" w:hAnsi="Arial" w:cs="Arial"/>
          <w:kern w:val="0"/>
          <w:lang w:val="en-IN" w:eastAsia="en-GB"/>
          <w14:ligatures w14:val="none"/>
        </w:rPr>
      </w:pPr>
      <w:r w:rsidRPr="00667461">
        <w:rPr>
          <w:rFonts w:ascii="Arial" w:eastAsia="Times New Roman" w:hAnsi="Arial" w:cs="Arial"/>
          <w:kern w:val="0"/>
          <w:lang w:val="en-IN" w:eastAsia="en-GB"/>
          <w14:ligatures w14:val="none"/>
        </w:rPr>
        <w:t>Precise pre-planning to capture three</w:t>
      </w:r>
      <w:r>
        <w:rPr>
          <w:rFonts w:ascii="Arial" w:eastAsia="Times New Roman" w:hAnsi="Arial" w:cs="Arial"/>
          <w:kern w:val="0"/>
          <w:lang w:val="en-IN" w:eastAsia="en-GB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kern w:val="0"/>
          <w:lang w:val="en-IN" w:eastAsia="en-GB"/>
          <w14:ligatures w14:val="none"/>
        </w:rPr>
        <w:t>tvc’s</w:t>
      </w:r>
      <w:proofErr w:type="spellEnd"/>
      <w:r>
        <w:rPr>
          <w:rFonts w:ascii="Arial" w:eastAsia="Times New Roman" w:hAnsi="Arial" w:cs="Arial"/>
          <w:kern w:val="0"/>
          <w:lang w:val="en-IN" w:eastAsia="en-GB"/>
          <w14:ligatures w14:val="none"/>
        </w:rPr>
        <w:t>, 1</w:t>
      </w:r>
      <w:r w:rsidRPr="00667461">
        <w:rPr>
          <w:rFonts w:ascii="Arial" w:eastAsia="Times New Roman" w:hAnsi="Arial" w:cs="Arial"/>
          <w:kern w:val="0"/>
          <w:lang w:val="en-IN" w:eastAsia="en-GB"/>
          <w14:ligatures w14:val="none"/>
        </w:rPr>
        <w:t xml:space="preserve"> teaser with minimal retakes</w:t>
      </w:r>
    </w:p>
    <w:p w:rsidR="00667461" w:rsidRPr="00667461" w:rsidRDefault="00667461" w:rsidP="0066746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7040A"/>
        <w:spacing w:before="300" w:after="300"/>
        <w:rPr>
          <w:rFonts w:ascii="Arial" w:eastAsia="Times New Roman" w:hAnsi="Arial" w:cs="Arial"/>
          <w:kern w:val="0"/>
          <w:lang w:val="en-IN" w:eastAsia="en-GB"/>
          <w14:ligatures w14:val="none"/>
        </w:rPr>
      </w:pPr>
      <w:r w:rsidRPr="00667461">
        <w:rPr>
          <w:rFonts w:ascii="Arial" w:eastAsia="Times New Roman" w:hAnsi="Arial" w:cs="Arial"/>
          <w:kern w:val="0"/>
          <w:lang w:val="en-IN" w:eastAsia="en-GB"/>
          <w14:ligatures w14:val="none"/>
        </w:rPr>
        <w:t>This approach allowed us to maximize production value while working within the constraints of a celebrity’s limited availability.</w:t>
      </w:r>
    </w:p>
    <w:p w:rsidR="00667461" w:rsidRDefault="00667461">
      <w:pPr>
        <w:rPr>
          <w:rFonts w:ascii="Arial" w:hAnsi="Arial" w:cs="Arial"/>
          <w:shd w:val="clear" w:color="auto" w:fill="07040A"/>
        </w:rPr>
      </w:pPr>
      <w:r>
        <w:rPr>
          <w:rStyle w:val="Strong"/>
          <w:rFonts w:ascii="Arial" w:hAnsi="Arial" w:cs="Arial"/>
          <w:color w:val="FFFFFF"/>
          <w:bdr w:val="single" w:sz="2" w:space="0" w:color="auto" w:frame="1"/>
          <w:shd w:val="clear" w:color="auto" w:fill="07040A"/>
        </w:rPr>
        <w:t>Client:</w:t>
      </w:r>
      <w:r>
        <w:rPr>
          <w:rFonts w:ascii="Arial" w:hAnsi="Arial" w:cs="Arial"/>
          <w:shd w:val="clear" w:color="auto" w:fill="07040A"/>
        </w:rPr>
        <w:t> </w:t>
      </w:r>
      <w:proofErr w:type="spellStart"/>
      <w:r>
        <w:rPr>
          <w:rFonts w:ascii="Arial" w:hAnsi="Arial" w:cs="Arial"/>
          <w:shd w:val="clear" w:color="auto" w:fill="07040A"/>
        </w:rPr>
        <w:t>AbhiBus</w:t>
      </w:r>
      <w:proofErr w:type="spellEnd"/>
      <w:r>
        <w:rPr>
          <w:rFonts w:ascii="Arial" w:hAnsi="Arial" w:cs="Arial"/>
        </w:rPr>
        <w:br/>
      </w:r>
      <w:r>
        <w:rPr>
          <w:rStyle w:val="Strong"/>
          <w:rFonts w:ascii="Arial" w:hAnsi="Arial" w:cs="Arial"/>
          <w:color w:val="FFFFFF"/>
          <w:bdr w:val="single" w:sz="2" w:space="0" w:color="auto" w:frame="1"/>
          <w:shd w:val="clear" w:color="auto" w:fill="07040A"/>
        </w:rPr>
        <w:t>Agency:</w:t>
      </w:r>
      <w:r>
        <w:rPr>
          <w:rFonts w:ascii="Arial" w:hAnsi="Arial" w:cs="Arial"/>
          <w:shd w:val="clear" w:color="auto" w:fill="07040A"/>
        </w:rPr>
        <w:t> </w:t>
      </w:r>
      <w:r w:rsidRPr="00667461">
        <w:rPr>
          <w:rFonts w:ascii="Arial" w:hAnsi="Arial" w:cs="Arial"/>
          <w:color w:val="FF0000"/>
          <w:shd w:val="clear" w:color="auto" w:fill="07040A"/>
        </w:rPr>
        <w:t>JWT Hyderabad</w:t>
      </w:r>
    </w:p>
    <w:p w:rsidR="00667461" w:rsidRDefault="00667461">
      <w:pPr>
        <w:rPr>
          <w:rFonts w:ascii="Arial" w:hAnsi="Arial" w:cs="Arial"/>
          <w:shd w:val="clear" w:color="auto" w:fill="07040A"/>
        </w:rPr>
      </w:pPr>
      <w:r>
        <w:rPr>
          <w:rFonts w:ascii="Arial" w:hAnsi="Arial" w:cs="Arial"/>
          <w:shd w:val="clear" w:color="auto" w:fill="07040A"/>
        </w:rPr>
        <w:t xml:space="preserve">Production </w:t>
      </w:r>
      <w:proofErr w:type="gramStart"/>
      <w:r>
        <w:rPr>
          <w:rFonts w:ascii="Arial" w:hAnsi="Arial" w:cs="Arial"/>
          <w:shd w:val="clear" w:color="auto" w:fill="07040A"/>
        </w:rPr>
        <w:t>House  -</w:t>
      </w:r>
      <w:proofErr w:type="gramEnd"/>
      <w:r>
        <w:rPr>
          <w:rFonts w:ascii="Arial" w:hAnsi="Arial" w:cs="Arial"/>
          <w:shd w:val="clear" w:color="auto" w:fill="07040A"/>
        </w:rPr>
        <w:t xml:space="preserve"> </w:t>
      </w:r>
      <w:proofErr w:type="spellStart"/>
      <w:r>
        <w:rPr>
          <w:rFonts w:ascii="Arial" w:hAnsi="Arial" w:cs="Arial"/>
          <w:shd w:val="clear" w:color="auto" w:fill="07040A"/>
        </w:rPr>
        <w:t>Avakkai.Studio</w:t>
      </w:r>
      <w:proofErr w:type="spellEnd"/>
      <w:r>
        <w:rPr>
          <w:rFonts w:ascii="Arial" w:hAnsi="Arial" w:cs="Arial"/>
        </w:rPr>
        <w:br/>
      </w:r>
      <w:r>
        <w:rPr>
          <w:rStyle w:val="Strong"/>
          <w:rFonts w:ascii="Arial" w:hAnsi="Arial" w:cs="Arial"/>
          <w:color w:val="FFFFFF"/>
          <w:bdr w:val="single" w:sz="2" w:space="0" w:color="auto" w:frame="1"/>
          <w:shd w:val="clear" w:color="auto" w:fill="07040A"/>
        </w:rPr>
        <w:t>Talent:</w:t>
      </w:r>
      <w:r>
        <w:rPr>
          <w:rFonts w:ascii="Arial" w:hAnsi="Arial" w:cs="Arial"/>
          <w:shd w:val="clear" w:color="auto" w:fill="07040A"/>
        </w:rPr>
        <w:t> Mahesh Babu (Brand Ambassador)</w:t>
      </w:r>
      <w:r>
        <w:rPr>
          <w:rFonts w:ascii="Arial" w:hAnsi="Arial" w:cs="Arial"/>
        </w:rPr>
        <w:br/>
      </w:r>
      <w:r>
        <w:rPr>
          <w:rStyle w:val="Strong"/>
          <w:rFonts w:ascii="Arial" w:hAnsi="Arial" w:cs="Arial"/>
          <w:color w:val="FFFFFF"/>
          <w:bdr w:val="single" w:sz="2" w:space="0" w:color="auto" w:frame="1"/>
          <w:shd w:val="clear" w:color="auto" w:fill="07040A"/>
        </w:rPr>
        <w:t>Location:</w:t>
      </w:r>
      <w:r>
        <w:rPr>
          <w:rFonts w:ascii="Arial" w:hAnsi="Arial" w:cs="Arial"/>
          <w:shd w:val="clear" w:color="auto" w:fill="07040A"/>
        </w:rPr>
        <w:t> </w:t>
      </w:r>
      <w:proofErr w:type="spellStart"/>
      <w:r>
        <w:rPr>
          <w:rFonts w:ascii="Arial" w:hAnsi="Arial" w:cs="Arial"/>
          <w:shd w:val="clear" w:color="auto" w:fill="07040A"/>
        </w:rPr>
        <w:t>Ramoji</w:t>
      </w:r>
      <w:proofErr w:type="spellEnd"/>
      <w:r>
        <w:rPr>
          <w:rFonts w:ascii="Arial" w:hAnsi="Arial" w:cs="Arial"/>
          <w:shd w:val="clear" w:color="auto" w:fill="07040A"/>
        </w:rPr>
        <w:t xml:space="preserve"> Film City, Hyderabad</w:t>
      </w:r>
      <w:r>
        <w:rPr>
          <w:rFonts w:ascii="Arial" w:hAnsi="Arial" w:cs="Arial"/>
        </w:rPr>
        <w:br/>
      </w:r>
      <w:r>
        <w:rPr>
          <w:rStyle w:val="Strong"/>
          <w:rFonts w:ascii="Arial" w:hAnsi="Arial" w:cs="Arial"/>
          <w:color w:val="FFFFFF"/>
          <w:bdr w:val="single" w:sz="2" w:space="0" w:color="auto" w:frame="1"/>
          <w:shd w:val="clear" w:color="auto" w:fill="07040A"/>
        </w:rPr>
        <w:t>Format:</w:t>
      </w:r>
      <w:r>
        <w:rPr>
          <w:rFonts w:ascii="Arial" w:hAnsi="Arial" w:cs="Arial"/>
          <w:shd w:val="clear" w:color="auto" w:fill="07040A"/>
        </w:rPr>
        <w:t> 3 TVCs + 1 teaser | Comedy genre | Single-day shoot</w:t>
      </w:r>
    </w:p>
    <w:p w:rsidR="00A31693" w:rsidRDefault="00A31693">
      <w:pPr>
        <w:rPr>
          <w:rFonts w:ascii="Arial" w:hAnsi="Arial" w:cs="Arial"/>
          <w:shd w:val="clear" w:color="auto" w:fill="07040A"/>
        </w:rPr>
      </w:pPr>
    </w:p>
    <w:p w:rsidR="00A31693" w:rsidRDefault="00A31693">
      <w:pPr>
        <w:rPr>
          <w:rFonts w:ascii="Arial" w:hAnsi="Arial" w:cs="Arial"/>
          <w:shd w:val="clear" w:color="auto" w:fill="07040A"/>
        </w:rPr>
      </w:pPr>
    </w:p>
    <w:p w:rsidR="00A31693" w:rsidRDefault="00A31693">
      <w:pPr>
        <w:rPr>
          <w:rFonts w:ascii="Arial" w:hAnsi="Arial" w:cs="Arial"/>
          <w:shd w:val="clear" w:color="auto" w:fill="07040A"/>
        </w:rPr>
      </w:pPr>
      <w:r w:rsidRPr="00A31693">
        <w:rPr>
          <w:rFonts w:ascii="Arial" w:hAnsi="Arial" w:cs="Arial"/>
          <w:color w:val="FF0000"/>
          <w:shd w:val="clear" w:color="auto" w:fill="07040A"/>
        </w:rPr>
        <w:t>Note – At the bottom there is another film Flying Man + please add the fat man film as well</w:t>
      </w:r>
      <w:r>
        <w:rPr>
          <w:rFonts w:ascii="Arial" w:hAnsi="Arial" w:cs="Arial"/>
          <w:shd w:val="clear" w:color="auto" w:fill="07040A"/>
        </w:rPr>
        <w:t>.</w:t>
      </w:r>
    </w:p>
    <w:p w:rsidR="00A31693" w:rsidRDefault="00A31693">
      <w:pPr>
        <w:rPr>
          <w:rFonts w:ascii="Arial" w:hAnsi="Arial" w:cs="Arial"/>
          <w:shd w:val="clear" w:color="auto" w:fill="07040A"/>
        </w:rPr>
      </w:pPr>
    </w:p>
    <w:p w:rsidR="00A31693" w:rsidRDefault="00A31693">
      <w:pPr>
        <w:rPr>
          <w:rFonts w:ascii="Arial" w:hAnsi="Arial" w:cs="Arial"/>
          <w:shd w:val="clear" w:color="auto" w:fill="07040A"/>
        </w:rPr>
      </w:pPr>
    </w:p>
    <w:p w:rsidR="00A31693" w:rsidRDefault="00A31693">
      <w:pPr>
        <w:rPr>
          <w:rFonts w:ascii="Arial" w:hAnsi="Arial" w:cs="Arial"/>
          <w:shd w:val="clear" w:color="auto" w:fill="07040A"/>
        </w:rPr>
      </w:pPr>
    </w:p>
    <w:p w:rsidR="00A31693" w:rsidRDefault="00A31693">
      <w:pPr>
        <w:rPr>
          <w:rFonts w:ascii="Arial" w:hAnsi="Arial" w:cs="Arial"/>
          <w:shd w:val="clear" w:color="auto" w:fill="07040A"/>
        </w:rPr>
      </w:pPr>
    </w:p>
    <w:p w:rsidR="00A31693" w:rsidRDefault="00A31693">
      <w:pPr>
        <w:rPr>
          <w:rFonts w:ascii="Arial" w:hAnsi="Arial" w:cs="Arial"/>
          <w:shd w:val="clear" w:color="auto" w:fill="07040A"/>
        </w:rPr>
      </w:pPr>
    </w:p>
    <w:p w:rsidR="00A31693" w:rsidRDefault="00A31693">
      <w:pPr>
        <w:rPr>
          <w:rFonts w:ascii="Arial" w:hAnsi="Arial" w:cs="Arial"/>
          <w:shd w:val="clear" w:color="auto" w:fill="07040A"/>
        </w:rPr>
      </w:pPr>
      <w:r>
        <w:rPr>
          <w:rFonts w:ascii="Arial" w:hAnsi="Arial" w:cs="Arial"/>
          <w:shd w:val="clear" w:color="auto" w:fill="07040A"/>
        </w:rPr>
        <w:t xml:space="preserve">Treat A Naut </w:t>
      </w:r>
      <w:r w:rsidR="008238F9">
        <w:rPr>
          <w:rFonts w:ascii="Arial" w:hAnsi="Arial" w:cs="Arial"/>
          <w:shd w:val="clear" w:color="auto" w:fill="07040A"/>
        </w:rPr>
        <w:t xml:space="preserve">– the only thing I notice is that it’s a cream </w:t>
      </w:r>
      <w:proofErr w:type="spellStart"/>
      <w:r w:rsidR="008238F9">
        <w:rPr>
          <w:rFonts w:ascii="Arial" w:hAnsi="Arial" w:cs="Arial"/>
          <w:shd w:val="clear" w:color="auto" w:fill="07040A"/>
        </w:rPr>
        <w:t>centre</w:t>
      </w:r>
      <w:proofErr w:type="spellEnd"/>
      <w:r w:rsidR="008238F9">
        <w:rPr>
          <w:rFonts w:ascii="Arial" w:hAnsi="Arial" w:cs="Arial"/>
          <w:shd w:val="clear" w:color="auto" w:fill="07040A"/>
        </w:rPr>
        <w:t xml:space="preserve"> biscuit like Oreo, not sure if it can be called cookie. </w:t>
      </w:r>
    </w:p>
    <w:p w:rsidR="008238F9" w:rsidRDefault="008238F9">
      <w:pPr>
        <w:rPr>
          <w:rFonts w:ascii="Arial" w:hAnsi="Arial" w:cs="Arial"/>
          <w:shd w:val="clear" w:color="auto" w:fill="07040A"/>
        </w:rPr>
      </w:pPr>
    </w:p>
    <w:p w:rsidR="008238F9" w:rsidRDefault="008238F9">
      <w:pPr>
        <w:rPr>
          <w:rFonts w:ascii="Arial" w:hAnsi="Arial" w:cs="Arial"/>
          <w:shd w:val="clear" w:color="auto" w:fill="07040A"/>
        </w:rPr>
      </w:pPr>
      <w:r>
        <w:rPr>
          <w:rStyle w:val="Strong"/>
          <w:rFonts w:ascii="Arial" w:hAnsi="Arial" w:cs="Arial"/>
          <w:color w:val="FFFFFF"/>
          <w:bdr w:val="single" w:sz="2" w:space="0" w:color="auto" w:frame="1"/>
          <w:shd w:val="clear" w:color="auto" w:fill="07040A"/>
        </w:rPr>
        <w:t>Client:</w:t>
      </w:r>
      <w:r>
        <w:rPr>
          <w:rFonts w:ascii="Arial" w:hAnsi="Arial" w:cs="Arial"/>
          <w:shd w:val="clear" w:color="auto" w:fill="07040A"/>
        </w:rPr>
        <w:t> Britannia</w:t>
      </w:r>
      <w:r>
        <w:rPr>
          <w:rFonts w:ascii="Arial" w:hAnsi="Arial" w:cs="Arial"/>
        </w:rPr>
        <w:br/>
      </w:r>
      <w:r>
        <w:rPr>
          <w:rStyle w:val="Strong"/>
          <w:rFonts w:ascii="Arial" w:hAnsi="Arial" w:cs="Arial"/>
          <w:color w:val="FFFFFF"/>
          <w:bdr w:val="single" w:sz="2" w:space="0" w:color="auto" w:frame="1"/>
          <w:shd w:val="clear" w:color="auto" w:fill="07040A"/>
        </w:rPr>
        <w:t>Agency:</w:t>
      </w:r>
      <w:r>
        <w:rPr>
          <w:rFonts w:ascii="Arial" w:hAnsi="Arial" w:cs="Arial"/>
          <w:shd w:val="clear" w:color="auto" w:fill="07040A"/>
        </w:rPr>
        <w:t> </w:t>
      </w:r>
      <w:r w:rsidRPr="002358AF">
        <w:rPr>
          <w:rFonts w:ascii="Arial" w:hAnsi="Arial" w:cs="Arial"/>
          <w:color w:val="FF0000"/>
          <w:shd w:val="clear" w:color="auto" w:fill="07040A"/>
        </w:rPr>
        <w:t>JWT Bengaluru</w:t>
      </w:r>
      <w:r>
        <w:rPr>
          <w:rFonts w:ascii="Arial" w:hAnsi="Arial" w:cs="Arial"/>
        </w:rPr>
        <w:br/>
      </w:r>
      <w:r>
        <w:rPr>
          <w:rStyle w:val="Strong"/>
          <w:rFonts w:ascii="Arial" w:hAnsi="Arial" w:cs="Arial"/>
          <w:color w:val="FFFFFF"/>
          <w:bdr w:val="single" w:sz="2" w:space="0" w:color="auto" w:frame="1"/>
          <w:shd w:val="clear" w:color="auto" w:fill="07040A"/>
        </w:rPr>
        <w:t>Product</w:t>
      </w:r>
      <w:r>
        <w:rPr>
          <w:rStyle w:val="Strong"/>
          <w:rFonts w:ascii="Arial" w:hAnsi="Arial" w:cs="Arial"/>
          <w:color w:val="FFFFFF"/>
          <w:bdr w:val="single" w:sz="2" w:space="0" w:color="auto" w:frame="1"/>
          <w:shd w:val="clear" w:color="auto" w:fill="07040A"/>
        </w:rPr>
        <w:t>ion House</w:t>
      </w:r>
      <w:r>
        <w:rPr>
          <w:rStyle w:val="Strong"/>
          <w:rFonts w:ascii="Arial" w:hAnsi="Arial" w:cs="Arial"/>
          <w:color w:val="FFFFFF"/>
          <w:bdr w:val="single" w:sz="2" w:space="0" w:color="auto" w:frame="1"/>
          <w:shd w:val="clear" w:color="auto" w:fill="07040A"/>
        </w:rPr>
        <w:t>:</w:t>
      </w:r>
      <w:r>
        <w:rPr>
          <w:rFonts w:ascii="Arial" w:hAnsi="Arial" w:cs="Arial"/>
          <w:shd w:val="clear" w:color="auto" w:fill="07040A"/>
        </w:rPr>
        <w:t> </w:t>
      </w:r>
      <w:proofErr w:type="spellStart"/>
      <w:r w:rsidRPr="002358AF">
        <w:rPr>
          <w:rFonts w:ascii="Arial" w:hAnsi="Arial" w:cs="Arial"/>
          <w:color w:val="FF0000"/>
          <w:shd w:val="clear" w:color="auto" w:fill="07040A"/>
        </w:rPr>
        <w:t>Avakkai.Studio</w:t>
      </w:r>
      <w:proofErr w:type="spellEnd"/>
      <w:r w:rsidRPr="002358AF">
        <w:rPr>
          <w:rFonts w:ascii="Arial" w:hAnsi="Arial" w:cs="Arial"/>
          <w:color w:val="FF0000"/>
          <w:shd w:val="clear" w:color="auto" w:fill="07040A"/>
        </w:rPr>
        <w:t xml:space="preserve"> </w:t>
      </w:r>
      <w:r>
        <w:rPr>
          <w:rFonts w:ascii="Arial" w:hAnsi="Arial" w:cs="Arial"/>
        </w:rPr>
        <w:br/>
      </w:r>
      <w:r>
        <w:rPr>
          <w:rStyle w:val="Strong"/>
          <w:rFonts w:ascii="Arial" w:hAnsi="Arial" w:cs="Arial"/>
          <w:color w:val="FFFFFF"/>
          <w:bdr w:val="single" w:sz="2" w:space="0" w:color="auto" w:frame="1"/>
          <w:shd w:val="clear" w:color="auto" w:fill="07040A"/>
        </w:rPr>
        <w:t>Format:</w:t>
      </w:r>
      <w:r>
        <w:rPr>
          <w:rFonts w:ascii="Arial" w:hAnsi="Arial" w:cs="Arial"/>
          <w:shd w:val="clear" w:color="auto" w:fill="07040A"/>
        </w:rPr>
        <w:t> </w:t>
      </w:r>
      <w:r>
        <w:rPr>
          <w:rFonts w:ascii="Arial" w:hAnsi="Arial" w:cs="Arial"/>
          <w:shd w:val="clear" w:color="auto" w:fill="07040A"/>
        </w:rPr>
        <w:t>TVC</w:t>
      </w:r>
      <w:r w:rsidR="002358AF">
        <w:rPr>
          <w:rFonts w:ascii="Arial" w:hAnsi="Arial" w:cs="Arial"/>
          <w:shd w:val="clear" w:color="auto" w:fill="07040A"/>
        </w:rPr>
        <w:t xml:space="preserve"> and </w:t>
      </w:r>
      <w:proofErr w:type="gramStart"/>
      <w:r w:rsidR="002358AF">
        <w:rPr>
          <w:rFonts w:ascii="Arial" w:hAnsi="Arial" w:cs="Arial"/>
          <w:shd w:val="clear" w:color="auto" w:fill="07040A"/>
        </w:rPr>
        <w:t>Social media</w:t>
      </w:r>
      <w:proofErr w:type="gramEnd"/>
      <w:r>
        <w:rPr>
          <w:rFonts w:ascii="Arial" w:hAnsi="Arial" w:cs="Arial"/>
        </w:rPr>
        <w:br/>
      </w:r>
      <w:r>
        <w:rPr>
          <w:rStyle w:val="Strong"/>
          <w:rFonts w:ascii="Arial" w:hAnsi="Arial" w:cs="Arial"/>
          <w:color w:val="FFFFFF"/>
          <w:bdr w:val="single" w:sz="2" w:space="0" w:color="auto" w:frame="1"/>
          <w:shd w:val="clear" w:color="auto" w:fill="07040A"/>
        </w:rPr>
        <w:t>Location:</w:t>
      </w:r>
      <w:r>
        <w:rPr>
          <w:rFonts w:ascii="Arial" w:hAnsi="Arial" w:cs="Arial"/>
          <w:shd w:val="clear" w:color="auto" w:fill="07040A"/>
        </w:rPr>
        <w:t> Mumbai</w:t>
      </w:r>
    </w:p>
    <w:p w:rsidR="002358AF" w:rsidRDefault="002358AF">
      <w:pPr>
        <w:rPr>
          <w:rFonts w:ascii="Arial" w:hAnsi="Arial" w:cs="Arial"/>
          <w:shd w:val="clear" w:color="auto" w:fill="07040A"/>
        </w:rPr>
      </w:pPr>
    </w:p>
    <w:p w:rsidR="002358AF" w:rsidRDefault="002358AF">
      <w:pPr>
        <w:rPr>
          <w:rFonts w:ascii="Arial" w:hAnsi="Arial" w:cs="Arial"/>
          <w:shd w:val="clear" w:color="auto" w:fill="07040A"/>
        </w:rPr>
      </w:pPr>
      <w:r>
        <w:rPr>
          <w:rFonts w:ascii="Arial" w:hAnsi="Arial" w:cs="Arial"/>
          <w:shd w:val="clear" w:color="auto" w:fill="07040A"/>
        </w:rPr>
        <w:t>This should be enough in credits.</w:t>
      </w:r>
    </w:p>
    <w:p w:rsidR="002358AF" w:rsidRDefault="002358AF">
      <w:pPr>
        <w:rPr>
          <w:rFonts w:ascii="Arial" w:hAnsi="Arial" w:cs="Arial"/>
          <w:shd w:val="clear" w:color="auto" w:fill="07040A"/>
        </w:rPr>
      </w:pPr>
    </w:p>
    <w:p w:rsidR="002358AF" w:rsidRDefault="002358AF">
      <w:pPr>
        <w:rPr>
          <w:rFonts w:ascii="Arial" w:hAnsi="Arial" w:cs="Arial"/>
          <w:shd w:val="clear" w:color="auto" w:fill="07040A"/>
        </w:rPr>
      </w:pPr>
    </w:p>
    <w:p w:rsidR="002358AF" w:rsidRDefault="002358AF">
      <w:pPr>
        <w:rPr>
          <w:rFonts w:ascii="Arial" w:hAnsi="Arial" w:cs="Arial"/>
          <w:shd w:val="clear" w:color="auto" w:fill="07040A"/>
        </w:rPr>
      </w:pPr>
      <w:r>
        <w:rPr>
          <w:rFonts w:ascii="Arial" w:hAnsi="Arial" w:cs="Arial"/>
          <w:shd w:val="clear" w:color="auto" w:fill="07040A"/>
        </w:rPr>
        <w:t xml:space="preserve">Britannia Jim Jam – Happily Jammed </w:t>
      </w:r>
      <w:r w:rsidR="00FF7D91">
        <w:rPr>
          <w:rFonts w:ascii="Arial" w:hAnsi="Arial" w:cs="Arial"/>
          <w:shd w:val="clear" w:color="auto" w:fill="07040A"/>
        </w:rPr>
        <w:t>–</w:t>
      </w:r>
      <w:r>
        <w:rPr>
          <w:rFonts w:ascii="Arial" w:hAnsi="Arial" w:cs="Arial"/>
          <w:shd w:val="clear" w:color="auto" w:fill="07040A"/>
        </w:rPr>
        <w:t xml:space="preserve"> </w:t>
      </w:r>
    </w:p>
    <w:p w:rsidR="00FF7D91" w:rsidRDefault="00FF7D91">
      <w:pPr>
        <w:rPr>
          <w:rFonts w:ascii="Arial" w:hAnsi="Arial" w:cs="Arial"/>
          <w:shd w:val="clear" w:color="auto" w:fill="07040A"/>
        </w:rPr>
      </w:pPr>
    </w:p>
    <w:p w:rsidR="00FF7D91" w:rsidRDefault="00FF7D91">
      <w:pPr>
        <w:rPr>
          <w:rFonts w:ascii="Arial" w:hAnsi="Arial" w:cs="Arial"/>
          <w:shd w:val="clear" w:color="auto" w:fill="07040A"/>
        </w:rPr>
      </w:pPr>
      <w:r>
        <w:rPr>
          <w:rStyle w:val="Strong"/>
          <w:rFonts w:ascii="Arial" w:hAnsi="Arial" w:cs="Arial"/>
          <w:color w:val="FFFFFF"/>
          <w:bdr w:val="single" w:sz="2" w:space="0" w:color="auto" w:frame="1"/>
          <w:shd w:val="clear" w:color="auto" w:fill="07040A"/>
        </w:rPr>
        <w:t>Client:</w:t>
      </w:r>
      <w:r>
        <w:rPr>
          <w:rFonts w:ascii="Arial" w:hAnsi="Arial" w:cs="Arial"/>
          <w:shd w:val="clear" w:color="auto" w:fill="07040A"/>
        </w:rPr>
        <w:t> Britannia</w:t>
      </w:r>
      <w:r>
        <w:rPr>
          <w:rFonts w:ascii="Arial" w:hAnsi="Arial" w:cs="Arial"/>
        </w:rPr>
        <w:br/>
      </w:r>
      <w:r>
        <w:rPr>
          <w:rStyle w:val="Strong"/>
          <w:rFonts w:ascii="Arial" w:hAnsi="Arial" w:cs="Arial"/>
          <w:color w:val="FFFFFF"/>
          <w:bdr w:val="single" w:sz="2" w:space="0" w:color="auto" w:frame="1"/>
          <w:shd w:val="clear" w:color="auto" w:fill="07040A"/>
        </w:rPr>
        <w:t>Product:</w:t>
      </w:r>
      <w:r>
        <w:rPr>
          <w:rFonts w:ascii="Arial" w:hAnsi="Arial" w:cs="Arial"/>
          <w:shd w:val="clear" w:color="auto" w:fill="07040A"/>
        </w:rPr>
        <w:t> Jim Jam</w:t>
      </w:r>
      <w:r>
        <w:rPr>
          <w:rFonts w:ascii="Arial" w:hAnsi="Arial" w:cs="Arial"/>
        </w:rPr>
        <w:br/>
      </w:r>
      <w:r>
        <w:rPr>
          <w:rStyle w:val="Strong"/>
          <w:rFonts w:ascii="Arial" w:hAnsi="Arial" w:cs="Arial"/>
          <w:color w:val="FFFFFF"/>
          <w:bdr w:val="single" w:sz="2" w:space="0" w:color="auto" w:frame="1"/>
          <w:shd w:val="clear" w:color="auto" w:fill="07040A"/>
        </w:rPr>
        <w:t>Agency:</w:t>
      </w:r>
      <w:r>
        <w:rPr>
          <w:rFonts w:ascii="Arial" w:hAnsi="Arial" w:cs="Arial"/>
          <w:shd w:val="clear" w:color="auto" w:fill="07040A"/>
        </w:rPr>
        <w:t> </w:t>
      </w:r>
      <w:r w:rsidRPr="00FF7D91">
        <w:rPr>
          <w:rFonts w:ascii="Arial" w:hAnsi="Arial" w:cs="Arial"/>
          <w:color w:val="FF0000"/>
          <w:shd w:val="clear" w:color="auto" w:fill="07040A"/>
        </w:rPr>
        <w:t>JWT Bengaluru</w:t>
      </w:r>
    </w:p>
    <w:p w:rsidR="00FF7D91" w:rsidRDefault="00FF7D91">
      <w:pPr>
        <w:rPr>
          <w:rFonts w:ascii="Arial" w:hAnsi="Arial" w:cs="Arial"/>
          <w:b/>
          <w:bCs/>
          <w:color w:val="FFFFFF"/>
          <w:bdr w:val="single" w:sz="2" w:space="0" w:color="auto" w:frame="1"/>
          <w:shd w:val="clear" w:color="auto" w:fill="07040A"/>
        </w:rPr>
      </w:pPr>
      <w:r>
        <w:rPr>
          <w:rFonts w:ascii="Arial" w:hAnsi="Arial" w:cs="Arial"/>
          <w:shd w:val="clear" w:color="auto" w:fill="07040A"/>
        </w:rPr>
        <w:t xml:space="preserve">Production House – </w:t>
      </w:r>
      <w:proofErr w:type="spellStart"/>
      <w:r>
        <w:rPr>
          <w:rFonts w:ascii="Arial" w:hAnsi="Arial" w:cs="Arial"/>
          <w:shd w:val="clear" w:color="auto" w:fill="07040A"/>
        </w:rPr>
        <w:t>Avakkai.Studio</w:t>
      </w:r>
      <w:proofErr w:type="spellEnd"/>
      <w:r>
        <w:rPr>
          <w:rFonts w:ascii="Arial" w:hAnsi="Arial" w:cs="Arial"/>
        </w:rPr>
        <w:br/>
      </w:r>
      <w:proofErr w:type="spellStart"/>
      <w:proofErr w:type="gramStart"/>
      <w:r>
        <w:rPr>
          <w:rStyle w:val="Strong"/>
          <w:rFonts w:ascii="Arial" w:hAnsi="Arial" w:cs="Arial"/>
          <w:color w:val="FFFFFF"/>
          <w:bdr w:val="single" w:sz="2" w:space="0" w:color="auto" w:frame="1"/>
          <w:shd w:val="clear" w:color="auto" w:fill="07040A"/>
        </w:rPr>
        <w:t>Format:</w:t>
      </w:r>
      <w:r>
        <w:rPr>
          <w:rFonts w:ascii="Arial" w:hAnsi="Arial" w:cs="Arial"/>
          <w:shd w:val="clear" w:color="auto" w:fill="07040A"/>
        </w:rPr>
        <w:t>TVC</w:t>
      </w:r>
      <w:proofErr w:type="spellEnd"/>
      <w:proofErr w:type="gramEnd"/>
      <w:r>
        <w:rPr>
          <w:rFonts w:ascii="Arial" w:hAnsi="Arial" w:cs="Arial"/>
          <w:shd w:val="clear" w:color="auto" w:fill="07040A"/>
        </w:rPr>
        <w:t xml:space="preserve"> </w:t>
      </w:r>
      <w:r>
        <w:rPr>
          <w:rFonts w:ascii="Arial" w:hAnsi="Arial" w:cs="Arial"/>
          <w:shd w:val="clear" w:color="auto" w:fill="07040A"/>
        </w:rPr>
        <w:t>and social media</w:t>
      </w:r>
      <w:r>
        <w:rPr>
          <w:rFonts w:ascii="Arial" w:hAnsi="Arial" w:cs="Arial"/>
        </w:rPr>
        <w:br/>
      </w:r>
      <w:r>
        <w:rPr>
          <w:rStyle w:val="Strong"/>
          <w:rFonts w:ascii="Arial" w:hAnsi="Arial" w:cs="Arial"/>
          <w:color w:val="FFFFFF"/>
          <w:bdr w:val="single" w:sz="2" w:space="0" w:color="auto" w:frame="1"/>
          <w:shd w:val="clear" w:color="auto" w:fill="07040A"/>
        </w:rPr>
        <w:t>Location:</w:t>
      </w:r>
      <w:r>
        <w:rPr>
          <w:rFonts w:ascii="Arial" w:hAnsi="Arial" w:cs="Arial"/>
          <w:shd w:val="clear" w:color="auto" w:fill="07040A"/>
        </w:rPr>
        <w:t> Mumbai Studio (traffic jam fully recreated on set)</w:t>
      </w:r>
      <w:r>
        <w:rPr>
          <w:rFonts w:ascii="Arial" w:hAnsi="Arial" w:cs="Arial"/>
        </w:rPr>
        <w:br/>
      </w:r>
    </w:p>
    <w:p w:rsidR="00B76877" w:rsidRDefault="00B76877">
      <w:pPr>
        <w:rPr>
          <w:rFonts w:ascii="Arial" w:hAnsi="Arial" w:cs="Arial"/>
          <w:b/>
          <w:bCs/>
          <w:color w:val="FFFFFF"/>
          <w:bdr w:val="single" w:sz="2" w:space="0" w:color="auto" w:frame="1"/>
          <w:shd w:val="clear" w:color="auto" w:fill="07040A"/>
        </w:rPr>
      </w:pPr>
    </w:p>
    <w:p w:rsidR="00B76877" w:rsidRDefault="00B76877">
      <w:pPr>
        <w:rPr>
          <w:rFonts w:ascii="Arial" w:hAnsi="Arial" w:cs="Arial"/>
          <w:b/>
          <w:bCs/>
          <w:color w:val="FFFFFF"/>
          <w:bdr w:val="single" w:sz="2" w:space="0" w:color="auto" w:frame="1"/>
          <w:shd w:val="clear" w:color="auto" w:fill="07040A"/>
        </w:rPr>
      </w:pPr>
      <w:r>
        <w:rPr>
          <w:rFonts w:ascii="Arial" w:hAnsi="Arial" w:cs="Arial"/>
          <w:b/>
          <w:bCs/>
          <w:color w:val="FFFFFF"/>
          <w:bdr w:val="single" w:sz="2" w:space="0" w:color="auto" w:frame="1"/>
          <w:shd w:val="clear" w:color="auto" w:fill="07040A"/>
        </w:rPr>
        <w:t xml:space="preserve">Cult films – </w:t>
      </w:r>
    </w:p>
    <w:p w:rsidR="00B76877" w:rsidRDefault="00B76877">
      <w:pPr>
        <w:rPr>
          <w:rStyle w:val="Strong"/>
          <w:rFonts w:ascii="Arial" w:hAnsi="Arial" w:cs="Arial"/>
          <w:color w:val="FFFFFF"/>
          <w:bdr w:val="single" w:sz="2" w:space="0" w:color="auto" w:frame="1"/>
          <w:shd w:val="clear" w:color="auto" w:fill="07040A"/>
        </w:rPr>
      </w:pPr>
      <w:r>
        <w:rPr>
          <w:rStyle w:val="Strong"/>
          <w:rFonts w:ascii="Arial" w:hAnsi="Arial" w:cs="Arial"/>
          <w:color w:val="FFFFFF"/>
          <w:bdr w:val="single" w:sz="2" w:space="0" w:color="auto" w:frame="1"/>
          <w:shd w:val="clear" w:color="auto" w:fill="07040A"/>
        </w:rPr>
        <w:t>Client:</w:t>
      </w:r>
      <w:r>
        <w:rPr>
          <w:rFonts w:ascii="Arial" w:hAnsi="Arial" w:cs="Arial"/>
          <w:shd w:val="clear" w:color="auto" w:fill="07040A"/>
        </w:rPr>
        <w:t> </w:t>
      </w:r>
      <w:proofErr w:type="spellStart"/>
      <w:r>
        <w:rPr>
          <w:rFonts w:ascii="Arial" w:hAnsi="Arial" w:cs="Arial"/>
          <w:shd w:val="clear" w:color="auto" w:fill="07040A"/>
        </w:rPr>
        <w:t>Cult.fit</w:t>
      </w:r>
      <w:proofErr w:type="spellEnd"/>
      <w:r>
        <w:rPr>
          <w:rFonts w:ascii="Arial" w:hAnsi="Arial" w:cs="Arial"/>
        </w:rPr>
        <w:br/>
      </w:r>
      <w:r>
        <w:rPr>
          <w:rStyle w:val="Strong"/>
          <w:rFonts w:ascii="Arial" w:hAnsi="Arial" w:cs="Arial"/>
          <w:color w:val="FFFFFF"/>
          <w:bdr w:val="single" w:sz="2" w:space="0" w:color="auto" w:frame="1"/>
          <w:shd w:val="clear" w:color="auto" w:fill="07040A"/>
        </w:rPr>
        <w:t>Creative</w:t>
      </w:r>
      <w:r w:rsidRPr="00B76877">
        <w:rPr>
          <w:rStyle w:val="Strong"/>
          <w:rFonts w:ascii="Arial" w:hAnsi="Arial" w:cs="Arial"/>
          <w:color w:val="FF0000"/>
          <w:bdr w:val="single" w:sz="2" w:space="0" w:color="auto" w:frame="1"/>
          <w:shd w:val="clear" w:color="auto" w:fill="07040A"/>
        </w:rPr>
        <w:t>:</w:t>
      </w:r>
      <w:r w:rsidRPr="00B76877">
        <w:rPr>
          <w:rFonts w:ascii="Arial" w:hAnsi="Arial" w:cs="Arial"/>
          <w:color w:val="FF0000"/>
          <w:shd w:val="clear" w:color="auto" w:fill="07040A"/>
        </w:rPr>
        <w:t> </w:t>
      </w:r>
      <w:proofErr w:type="spellStart"/>
      <w:r w:rsidRPr="00B76877">
        <w:rPr>
          <w:rFonts w:ascii="Arial" w:hAnsi="Arial" w:cs="Arial"/>
          <w:color w:val="FF0000"/>
          <w:shd w:val="clear" w:color="auto" w:fill="07040A"/>
        </w:rPr>
        <w:t>Cult.fit</w:t>
      </w:r>
      <w:proofErr w:type="spellEnd"/>
      <w:r w:rsidRPr="00B76877">
        <w:rPr>
          <w:rFonts w:ascii="Arial" w:hAnsi="Arial" w:cs="Arial"/>
          <w:color w:val="FF0000"/>
          <w:shd w:val="clear" w:color="auto" w:fill="07040A"/>
        </w:rPr>
        <w:t xml:space="preserve"> in house in collab with </w:t>
      </w:r>
      <w:proofErr w:type="spellStart"/>
      <w:r w:rsidRPr="00B76877">
        <w:rPr>
          <w:rFonts w:ascii="Arial" w:hAnsi="Arial" w:cs="Arial"/>
          <w:color w:val="FF0000"/>
          <w:shd w:val="clear" w:color="auto" w:fill="07040A"/>
        </w:rPr>
        <w:t>Avakkai.Studio</w:t>
      </w:r>
      <w:proofErr w:type="spellEnd"/>
      <w:r w:rsidRPr="00B76877">
        <w:rPr>
          <w:rFonts w:ascii="Arial" w:hAnsi="Arial" w:cs="Arial"/>
          <w:color w:val="FF0000"/>
        </w:rPr>
        <w:br/>
      </w:r>
      <w:r>
        <w:rPr>
          <w:rStyle w:val="Strong"/>
          <w:rFonts w:ascii="Arial" w:hAnsi="Arial" w:cs="Arial"/>
          <w:color w:val="FFFFFF"/>
          <w:bdr w:val="single" w:sz="2" w:space="0" w:color="auto" w:frame="1"/>
          <w:shd w:val="clear" w:color="auto" w:fill="07040A"/>
        </w:rPr>
        <w:t>Production house -</w:t>
      </w:r>
      <w:r>
        <w:rPr>
          <w:rFonts w:ascii="Arial" w:hAnsi="Arial" w:cs="Arial"/>
          <w:shd w:val="clear" w:color="auto" w:fill="07040A"/>
        </w:rPr>
        <w:t xml:space="preserve"> Avakkai Studio</w:t>
      </w:r>
      <w:r>
        <w:rPr>
          <w:rFonts w:ascii="Arial" w:hAnsi="Arial" w:cs="Arial"/>
        </w:rPr>
        <w:br/>
      </w:r>
      <w:r>
        <w:rPr>
          <w:rStyle w:val="Strong"/>
          <w:rFonts w:ascii="Arial" w:hAnsi="Arial" w:cs="Arial"/>
          <w:color w:val="FFFFFF"/>
          <w:bdr w:val="single" w:sz="2" w:space="0" w:color="auto" w:frame="1"/>
          <w:shd w:val="clear" w:color="auto" w:fill="07040A"/>
        </w:rPr>
        <w:t>Format:</w:t>
      </w:r>
      <w:r>
        <w:rPr>
          <w:rFonts w:ascii="Arial" w:hAnsi="Arial" w:cs="Arial"/>
          <w:shd w:val="clear" w:color="auto" w:fill="07040A"/>
        </w:rPr>
        <w:t> </w:t>
      </w:r>
      <w:proofErr w:type="spellStart"/>
      <w:r>
        <w:rPr>
          <w:rFonts w:ascii="Arial" w:hAnsi="Arial" w:cs="Arial"/>
          <w:shd w:val="clear" w:color="auto" w:fill="07040A"/>
        </w:rPr>
        <w:t>Socail</w:t>
      </w:r>
      <w:proofErr w:type="spellEnd"/>
      <w:r>
        <w:rPr>
          <w:rFonts w:ascii="Arial" w:hAnsi="Arial" w:cs="Arial"/>
          <w:shd w:val="clear" w:color="auto" w:fill="07040A"/>
        </w:rPr>
        <w:t xml:space="preserve"> Media </w:t>
      </w:r>
      <w:r>
        <w:rPr>
          <w:rFonts w:ascii="Arial" w:hAnsi="Arial" w:cs="Arial"/>
        </w:rPr>
        <w:br/>
      </w:r>
    </w:p>
    <w:p w:rsidR="00B76877" w:rsidRDefault="00B76877">
      <w:pPr>
        <w:rPr>
          <w:rStyle w:val="Strong"/>
          <w:rFonts w:ascii="Arial" w:hAnsi="Arial" w:cs="Arial"/>
          <w:color w:val="FFFFFF"/>
          <w:bdr w:val="single" w:sz="2" w:space="0" w:color="auto" w:frame="1"/>
          <w:shd w:val="clear" w:color="auto" w:fill="07040A"/>
        </w:rPr>
      </w:pPr>
      <w:r>
        <w:rPr>
          <w:rStyle w:val="Strong"/>
          <w:rFonts w:ascii="Arial" w:hAnsi="Arial" w:cs="Arial"/>
          <w:color w:val="FFFFFF"/>
          <w:bdr w:val="single" w:sz="2" w:space="0" w:color="auto" w:frame="1"/>
          <w:shd w:val="clear" w:color="auto" w:fill="07040A"/>
        </w:rPr>
        <w:t xml:space="preserve">NOTE – only one film is showing here you add the other one </w:t>
      </w:r>
      <w:r w:rsidR="00EB43AB">
        <w:rPr>
          <w:rStyle w:val="Strong"/>
          <w:rFonts w:ascii="Arial" w:hAnsi="Arial" w:cs="Arial"/>
          <w:color w:val="FFFFFF"/>
          <w:bdr w:val="single" w:sz="2" w:space="0" w:color="auto" w:frame="1"/>
          <w:shd w:val="clear" w:color="auto" w:fill="07040A"/>
        </w:rPr>
        <w:t xml:space="preserve">like you did with </w:t>
      </w:r>
      <w:proofErr w:type="spellStart"/>
      <w:r w:rsidR="00EB43AB">
        <w:rPr>
          <w:rStyle w:val="Strong"/>
          <w:rFonts w:ascii="Arial" w:hAnsi="Arial" w:cs="Arial"/>
          <w:color w:val="FFFFFF"/>
          <w:bdr w:val="single" w:sz="2" w:space="0" w:color="auto" w:frame="1"/>
          <w:shd w:val="clear" w:color="auto" w:fill="07040A"/>
        </w:rPr>
        <w:t>AbhiBus</w:t>
      </w:r>
      <w:proofErr w:type="spellEnd"/>
      <w:r w:rsidR="00EB43AB">
        <w:rPr>
          <w:rStyle w:val="Strong"/>
          <w:rFonts w:ascii="Arial" w:hAnsi="Arial" w:cs="Arial"/>
          <w:color w:val="FFFFFF"/>
          <w:bdr w:val="single" w:sz="2" w:space="0" w:color="auto" w:frame="1"/>
          <w:shd w:val="clear" w:color="auto" w:fill="07040A"/>
        </w:rPr>
        <w:t>.</w:t>
      </w:r>
    </w:p>
    <w:p w:rsidR="00EB43AB" w:rsidRDefault="00EB43AB">
      <w:pPr>
        <w:rPr>
          <w:rStyle w:val="Strong"/>
          <w:rFonts w:ascii="Arial" w:hAnsi="Arial" w:cs="Arial"/>
          <w:color w:val="FFFFFF"/>
          <w:bdr w:val="single" w:sz="2" w:space="0" w:color="auto" w:frame="1"/>
          <w:shd w:val="clear" w:color="auto" w:fill="07040A"/>
        </w:rPr>
      </w:pPr>
    </w:p>
    <w:p w:rsidR="00EB43AB" w:rsidRDefault="00EB43AB">
      <w:pPr>
        <w:rPr>
          <w:rStyle w:val="Strong"/>
          <w:rFonts w:ascii="Arial" w:hAnsi="Arial" w:cs="Arial"/>
          <w:color w:val="FFFFFF"/>
          <w:bdr w:val="single" w:sz="2" w:space="0" w:color="auto" w:frame="1"/>
          <w:shd w:val="clear" w:color="auto" w:fill="07040A"/>
        </w:rPr>
      </w:pPr>
    </w:p>
    <w:p w:rsidR="00EB43AB" w:rsidRDefault="00EB43AB" w:rsidP="00EB43AB">
      <w:pPr>
        <w:rPr>
          <w:rStyle w:val="Strong"/>
          <w:rFonts w:ascii="Arial" w:hAnsi="Arial" w:cs="Arial"/>
          <w:color w:val="FFFFFF"/>
          <w:bdr w:val="single" w:sz="2" w:space="0" w:color="auto" w:frame="1"/>
          <w:shd w:val="clear" w:color="auto" w:fill="07040A"/>
        </w:rPr>
      </w:pPr>
      <w:r>
        <w:rPr>
          <w:rStyle w:val="Strong"/>
          <w:rFonts w:ascii="Arial" w:hAnsi="Arial" w:cs="Arial"/>
          <w:color w:val="FFFFFF"/>
          <w:bdr w:val="single" w:sz="2" w:space="0" w:color="auto" w:frame="1"/>
          <w:shd w:val="clear" w:color="auto" w:fill="07040A"/>
        </w:rPr>
        <w:t xml:space="preserve">Gone Mad </w:t>
      </w:r>
      <w:proofErr w:type="spellStart"/>
      <w:r>
        <w:rPr>
          <w:rStyle w:val="Strong"/>
          <w:rFonts w:ascii="Arial" w:hAnsi="Arial" w:cs="Arial"/>
          <w:color w:val="FFFFFF"/>
          <w:bdr w:val="single" w:sz="2" w:space="0" w:color="auto" w:frame="1"/>
          <w:shd w:val="clear" w:color="auto" w:fill="07040A"/>
        </w:rPr>
        <w:t>ChocoStick</w:t>
      </w:r>
      <w:proofErr w:type="spellEnd"/>
      <w:r>
        <w:rPr>
          <w:rStyle w:val="Strong"/>
          <w:rFonts w:ascii="Arial" w:hAnsi="Arial" w:cs="Arial"/>
          <w:color w:val="FFFFFF"/>
          <w:bdr w:val="single" w:sz="2" w:space="0" w:color="auto" w:frame="1"/>
          <w:shd w:val="clear" w:color="auto" w:fill="07040A"/>
        </w:rPr>
        <w:t xml:space="preserve"> </w:t>
      </w:r>
    </w:p>
    <w:p w:rsidR="00EB43AB" w:rsidRPr="00EB43AB" w:rsidRDefault="00EB43AB" w:rsidP="00EB43AB">
      <w:pPr>
        <w:rPr>
          <w:rFonts w:ascii="Arial" w:hAnsi="Arial" w:cs="Arial"/>
          <w:b/>
          <w:bCs/>
          <w:color w:val="FFFFFF"/>
          <w:bdr w:val="single" w:sz="2" w:space="0" w:color="auto" w:frame="1"/>
          <w:shd w:val="clear" w:color="auto" w:fill="07040A"/>
        </w:rPr>
      </w:pPr>
    </w:p>
    <w:p w:rsidR="00EB43AB" w:rsidRPr="00EB43AB" w:rsidRDefault="00EB43AB" w:rsidP="00EB43AB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7040A"/>
        <w:spacing w:before="0" w:beforeAutospacing="0" w:after="0" w:afterAutospacing="0"/>
        <w:rPr>
          <w:rStyle w:val="Strong"/>
          <w:rFonts w:ascii="Arial" w:hAnsi="Arial" w:cs="Arial"/>
          <w:color w:val="FF0000"/>
          <w:bdr w:val="single" w:sz="2" w:space="0" w:color="auto" w:frame="1"/>
        </w:rPr>
      </w:pPr>
      <w:r w:rsidRPr="00EB43AB">
        <w:rPr>
          <w:rStyle w:val="Strong"/>
          <w:rFonts w:ascii="Arial" w:hAnsi="Arial" w:cs="Arial"/>
          <w:color w:val="FF0000"/>
          <w:bdr w:val="single" w:sz="2" w:space="0" w:color="auto" w:frame="1"/>
        </w:rPr>
        <w:t xml:space="preserve">Client – Garuda Foods </w:t>
      </w:r>
    </w:p>
    <w:p w:rsidR="00EB43AB" w:rsidRPr="00EB43AB" w:rsidRDefault="00EB43AB" w:rsidP="00EB43AB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7040A"/>
        <w:spacing w:before="0" w:beforeAutospacing="0" w:after="0" w:afterAutospacing="0"/>
        <w:rPr>
          <w:rStyle w:val="Strong"/>
          <w:rFonts w:ascii="Arial" w:hAnsi="Arial" w:cs="Arial"/>
          <w:color w:val="FF0000"/>
          <w:bdr w:val="single" w:sz="2" w:space="0" w:color="auto" w:frame="1"/>
        </w:rPr>
      </w:pPr>
      <w:r w:rsidRPr="00EB43AB">
        <w:rPr>
          <w:rStyle w:val="Strong"/>
          <w:rFonts w:ascii="Arial" w:hAnsi="Arial" w:cs="Arial"/>
          <w:color w:val="FF0000"/>
          <w:bdr w:val="single" w:sz="2" w:space="0" w:color="auto" w:frame="1"/>
        </w:rPr>
        <w:t xml:space="preserve">Brand – Gone Mad </w:t>
      </w:r>
      <w:proofErr w:type="spellStart"/>
      <w:r w:rsidRPr="00EB43AB">
        <w:rPr>
          <w:rStyle w:val="Strong"/>
          <w:rFonts w:ascii="Arial" w:hAnsi="Arial" w:cs="Arial"/>
          <w:color w:val="FF0000"/>
          <w:bdr w:val="single" w:sz="2" w:space="0" w:color="auto" w:frame="1"/>
        </w:rPr>
        <w:t>Chocosticks</w:t>
      </w:r>
      <w:proofErr w:type="spellEnd"/>
    </w:p>
    <w:p w:rsidR="00EB43AB" w:rsidRDefault="00EB43AB" w:rsidP="00EB43AB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7040A"/>
        <w:spacing w:before="0" w:beforeAutospacing="0" w:after="0" w:afterAutospacing="0"/>
        <w:rPr>
          <w:rFonts w:ascii="Arial" w:hAnsi="Arial" w:cs="Arial"/>
        </w:rPr>
      </w:pPr>
      <w:r>
        <w:rPr>
          <w:rStyle w:val="Strong"/>
          <w:rFonts w:ascii="Arial" w:eastAsiaTheme="majorEastAsia" w:hAnsi="Arial" w:cs="Arial"/>
          <w:color w:val="FFFFFF"/>
          <w:bdr w:val="single" w:sz="2" w:space="0" w:color="auto" w:frame="1"/>
        </w:rPr>
        <w:t>Agency</w:t>
      </w:r>
      <w:r>
        <w:rPr>
          <w:rStyle w:val="Strong"/>
          <w:rFonts w:ascii="Arial" w:hAnsi="Arial" w:cs="Arial"/>
          <w:color w:val="FFFFFF"/>
          <w:bdr w:val="single" w:sz="2" w:space="0" w:color="auto" w:frame="1"/>
        </w:rPr>
        <w:t xml:space="preserve">/ Production </w:t>
      </w:r>
      <w:proofErr w:type="spellStart"/>
      <w:r>
        <w:rPr>
          <w:rStyle w:val="Strong"/>
          <w:rFonts w:ascii="Arial" w:hAnsi="Arial" w:cs="Arial"/>
          <w:color w:val="FFFFFF"/>
          <w:bdr w:val="single" w:sz="2" w:space="0" w:color="auto" w:frame="1"/>
        </w:rPr>
        <w:t>House</w:t>
      </w:r>
      <w:r>
        <w:rPr>
          <w:rStyle w:val="Strong"/>
          <w:rFonts w:ascii="Arial" w:eastAsiaTheme="majorEastAsia" w:hAnsi="Arial" w:cs="Arial"/>
          <w:color w:val="FFFFFF"/>
          <w:bdr w:val="single" w:sz="2" w:space="0" w:color="auto" w:frame="1"/>
        </w:rPr>
        <w:t>:</w:t>
      </w:r>
      <w:proofErr w:type="spellEnd"/>
      <w:r>
        <w:rPr>
          <w:rFonts w:ascii="Arial" w:hAnsi="Arial" w:cs="Arial"/>
        </w:rPr>
        <w:t> </w:t>
      </w:r>
      <w:proofErr w:type="spellStart"/>
      <w:r>
        <w:rPr>
          <w:rFonts w:ascii="Arial" w:hAnsi="Arial" w:cs="Arial"/>
        </w:rPr>
        <w:t>Avakkai</w:t>
      </w:r>
      <w:proofErr w:type="spellEnd"/>
      <w:r>
        <w:rPr>
          <w:rFonts w:ascii="Arial" w:hAnsi="Arial" w:cs="Arial"/>
        </w:rPr>
        <w:t xml:space="preserve"> Studio</w:t>
      </w:r>
      <w:r>
        <w:rPr>
          <w:rFonts w:ascii="Arial" w:hAnsi="Arial" w:cs="Arial"/>
        </w:rPr>
        <w:br/>
      </w:r>
      <w:r>
        <w:rPr>
          <w:rStyle w:val="Strong"/>
          <w:rFonts w:ascii="Arial" w:eastAsiaTheme="majorEastAsia" w:hAnsi="Arial" w:cs="Arial"/>
          <w:color w:val="FFFFFF"/>
          <w:bdr w:val="single" w:sz="2" w:space="0" w:color="auto" w:frame="1"/>
        </w:rPr>
        <w:t>Format:</w:t>
      </w:r>
      <w:r>
        <w:rPr>
          <w:rFonts w:ascii="Arial" w:hAnsi="Arial" w:cs="Arial"/>
        </w:rPr>
        <w:t> </w:t>
      </w:r>
      <w:r>
        <w:rPr>
          <w:rFonts w:ascii="Arial" w:hAnsi="Arial" w:cs="Arial"/>
        </w:rPr>
        <w:t>TVC and social media platforms</w:t>
      </w:r>
      <w:r>
        <w:rPr>
          <w:rFonts w:ascii="Arial" w:hAnsi="Arial" w:cs="Arial"/>
        </w:rPr>
        <w:br/>
      </w:r>
    </w:p>
    <w:p w:rsidR="00EB43AB" w:rsidRDefault="00EB43AB">
      <w:pPr>
        <w:rPr>
          <w:rStyle w:val="Strong"/>
          <w:rFonts w:ascii="Arial" w:hAnsi="Arial" w:cs="Arial"/>
          <w:color w:val="FFFFFF"/>
          <w:bdr w:val="single" w:sz="2" w:space="0" w:color="auto" w:frame="1"/>
          <w:shd w:val="clear" w:color="auto" w:fill="07040A"/>
        </w:rPr>
      </w:pPr>
    </w:p>
    <w:p w:rsidR="00C34760" w:rsidRDefault="00C34760" w:rsidP="00C34760">
      <w:pPr>
        <w:pStyle w:val="Heading1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7040A"/>
        <w:spacing w:before="0" w:after="180"/>
        <w:rPr>
          <w:rFonts w:ascii="Arial" w:hAnsi="Arial" w:cs="Arial"/>
          <w:color w:val="FF0000"/>
          <w:spacing w:val="-6"/>
          <w:sz w:val="28"/>
          <w:szCs w:val="28"/>
        </w:rPr>
      </w:pPr>
      <w:r w:rsidRPr="00C34760">
        <w:rPr>
          <w:rFonts w:ascii="Arial" w:hAnsi="Arial" w:cs="Arial"/>
          <w:color w:val="FFFFFF"/>
          <w:spacing w:val="-6"/>
          <w:sz w:val="28"/>
          <w:szCs w:val="28"/>
        </w:rPr>
        <w:t xml:space="preserve">Kingfisher — IPL </w:t>
      </w:r>
      <w:r w:rsidRPr="00C34760">
        <w:rPr>
          <w:rFonts w:ascii="Arial" w:hAnsi="Arial" w:cs="Arial"/>
          <w:color w:val="FF0000"/>
          <w:spacing w:val="-6"/>
          <w:sz w:val="28"/>
          <w:szCs w:val="28"/>
        </w:rPr>
        <w:t>2026</w:t>
      </w:r>
      <w:r w:rsidRPr="00C34760">
        <w:rPr>
          <w:rFonts w:ascii="Arial" w:hAnsi="Arial" w:cs="Arial"/>
          <w:color w:val="FFFFFF"/>
          <w:spacing w:val="-6"/>
          <w:sz w:val="28"/>
          <w:szCs w:val="28"/>
        </w:rPr>
        <w:t xml:space="preserve"> 'Ooh La </w:t>
      </w:r>
      <w:proofErr w:type="spellStart"/>
      <w:r w:rsidRPr="00C34760">
        <w:rPr>
          <w:rFonts w:ascii="Arial" w:hAnsi="Arial" w:cs="Arial"/>
          <w:color w:val="FFFFFF"/>
          <w:spacing w:val="-6"/>
          <w:sz w:val="28"/>
          <w:szCs w:val="28"/>
        </w:rPr>
        <w:t>La</w:t>
      </w:r>
      <w:proofErr w:type="spellEnd"/>
      <w:r w:rsidRPr="00C34760">
        <w:rPr>
          <w:rFonts w:ascii="Arial" w:hAnsi="Arial" w:cs="Arial"/>
          <w:color w:val="FFFFFF"/>
          <w:spacing w:val="-6"/>
          <w:sz w:val="28"/>
          <w:szCs w:val="28"/>
        </w:rPr>
        <w:t xml:space="preserve">' Campaign </w:t>
      </w:r>
      <w:r w:rsidRPr="00C34760">
        <w:rPr>
          <w:rFonts w:ascii="Arial" w:hAnsi="Arial" w:cs="Arial"/>
          <w:color w:val="FF0000"/>
          <w:spacing w:val="-6"/>
          <w:sz w:val="28"/>
          <w:szCs w:val="28"/>
        </w:rPr>
        <w:t xml:space="preserve">(2 films) – drop the year it was done for 2015 or 2016. 2 films not 7. In the description it </w:t>
      </w:r>
      <w:proofErr w:type="spellStart"/>
      <w:r w:rsidRPr="00C34760">
        <w:rPr>
          <w:rFonts w:ascii="Arial" w:hAnsi="Arial" w:cs="Arial"/>
          <w:color w:val="FF0000"/>
          <w:spacing w:val="-6"/>
          <w:sz w:val="28"/>
          <w:szCs w:val="28"/>
        </w:rPr>
        <w:t>shoud</w:t>
      </w:r>
      <w:proofErr w:type="spellEnd"/>
      <w:r w:rsidRPr="00C34760">
        <w:rPr>
          <w:rFonts w:ascii="Arial" w:hAnsi="Arial" w:cs="Arial"/>
          <w:color w:val="FF0000"/>
          <w:spacing w:val="-6"/>
          <w:sz w:val="28"/>
          <w:szCs w:val="28"/>
        </w:rPr>
        <w:t xml:space="preserve"> say Delhi Daredevils not Delhi Capitals.</w:t>
      </w:r>
    </w:p>
    <w:p w:rsidR="00C34760" w:rsidRDefault="00C34760" w:rsidP="00C34760"/>
    <w:p w:rsidR="004D7CF0" w:rsidRPr="00C34760" w:rsidRDefault="004D7CF0" w:rsidP="00C34760"/>
    <w:p w:rsidR="004D7CF0" w:rsidRDefault="004D7CF0" w:rsidP="00C34760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7040A"/>
        <w:spacing w:before="0" w:beforeAutospacing="0" w:after="0" w:afterAutospacing="0"/>
        <w:rPr>
          <w:rStyle w:val="Strong"/>
          <w:rFonts w:ascii="Arial" w:eastAsiaTheme="majorEastAsia" w:hAnsi="Arial" w:cs="Arial"/>
          <w:color w:val="FFFFFF"/>
          <w:bdr w:val="single" w:sz="2" w:space="0" w:color="auto" w:frame="1"/>
        </w:rPr>
      </w:pPr>
      <w:r>
        <w:rPr>
          <w:rStyle w:val="Strong"/>
          <w:rFonts w:ascii="Arial" w:eastAsiaTheme="majorEastAsia" w:hAnsi="Arial" w:cs="Arial"/>
          <w:color w:val="FFFFFF"/>
          <w:bdr w:val="single" w:sz="2" w:space="0" w:color="auto" w:frame="1"/>
        </w:rPr>
        <w:lastRenderedPageBreak/>
        <w:t xml:space="preserve">Credits - </w:t>
      </w:r>
    </w:p>
    <w:p w:rsidR="004D7CF0" w:rsidRDefault="00C34760" w:rsidP="00C34760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7040A"/>
        <w:spacing w:before="0" w:beforeAutospacing="0" w:after="0" w:afterAutospacing="0"/>
        <w:rPr>
          <w:rFonts w:ascii="Arial" w:hAnsi="Arial" w:cs="Arial"/>
        </w:rPr>
      </w:pPr>
      <w:r>
        <w:rPr>
          <w:rStyle w:val="Strong"/>
          <w:rFonts w:ascii="Arial" w:eastAsiaTheme="majorEastAsia" w:hAnsi="Arial" w:cs="Arial"/>
          <w:color w:val="FFFFFF"/>
          <w:bdr w:val="single" w:sz="2" w:space="0" w:color="auto" w:frame="1"/>
        </w:rPr>
        <w:t>Client:</w:t>
      </w:r>
      <w:r>
        <w:rPr>
          <w:rFonts w:ascii="Arial" w:hAnsi="Arial" w:cs="Arial"/>
        </w:rPr>
        <w:t> </w:t>
      </w:r>
      <w:r w:rsidR="004D7CF0">
        <w:rPr>
          <w:rFonts w:ascii="Arial" w:hAnsi="Arial" w:cs="Arial"/>
        </w:rPr>
        <w:t>UB Group</w:t>
      </w:r>
    </w:p>
    <w:p w:rsidR="004D7CF0" w:rsidRDefault="004D7CF0" w:rsidP="00C34760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7040A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 xml:space="preserve">Product – Kingfisher </w:t>
      </w:r>
      <w:proofErr w:type="spellStart"/>
      <w:r>
        <w:rPr>
          <w:rFonts w:ascii="Arial" w:hAnsi="Arial" w:cs="Arial"/>
        </w:rPr>
        <w:t>caledar</w:t>
      </w:r>
      <w:proofErr w:type="spellEnd"/>
      <w:r w:rsidR="00C34760">
        <w:rPr>
          <w:rFonts w:ascii="Arial" w:hAnsi="Arial" w:cs="Arial"/>
        </w:rPr>
        <w:br/>
      </w:r>
      <w:r w:rsidR="00C34760">
        <w:rPr>
          <w:rStyle w:val="Strong"/>
          <w:rFonts w:ascii="Arial" w:eastAsiaTheme="majorEastAsia" w:hAnsi="Arial" w:cs="Arial"/>
          <w:color w:val="FFFFFF"/>
          <w:bdr w:val="single" w:sz="2" w:space="0" w:color="auto" w:frame="1"/>
        </w:rPr>
        <w:t>Agency:</w:t>
      </w:r>
      <w:r w:rsidR="00C34760">
        <w:rPr>
          <w:rFonts w:ascii="Arial" w:hAnsi="Arial" w:cs="Arial"/>
        </w:rPr>
        <w:t> </w:t>
      </w:r>
      <w:r>
        <w:rPr>
          <w:rFonts w:ascii="Arial" w:hAnsi="Arial" w:cs="Arial"/>
        </w:rPr>
        <w:t>JWT Bangalore</w:t>
      </w:r>
    </w:p>
    <w:p w:rsidR="00C34760" w:rsidRDefault="004D7CF0" w:rsidP="00C34760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7040A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 xml:space="preserve">Production House – </w:t>
      </w:r>
      <w:proofErr w:type="spellStart"/>
      <w:r>
        <w:rPr>
          <w:rFonts w:ascii="Arial" w:hAnsi="Arial" w:cs="Arial"/>
        </w:rPr>
        <w:t>Avakkai.Studio</w:t>
      </w:r>
      <w:proofErr w:type="spellEnd"/>
      <w:r w:rsidR="00C34760">
        <w:rPr>
          <w:rFonts w:ascii="Arial" w:hAnsi="Arial" w:cs="Arial"/>
        </w:rPr>
        <w:br/>
      </w:r>
      <w:r w:rsidR="00C34760">
        <w:rPr>
          <w:rStyle w:val="Strong"/>
          <w:rFonts w:ascii="Arial" w:eastAsiaTheme="majorEastAsia" w:hAnsi="Arial" w:cs="Arial"/>
          <w:color w:val="FFFFFF"/>
          <w:bdr w:val="single" w:sz="2" w:space="0" w:color="auto" w:frame="1"/>
        </w:rPr>
        <w:t>Format:</w:t>
      </w:r>
      <w:r w:rsidR="00C34760">
        <w:rPr>
          <w:rFonts w:ascii="Arial" w:hAnsi="Arial" w:cs="Arial"/>
        </w:rPr>
        <w:t xml:space="preserve"> TVC campaign </w:t>
      </w:r>
      <w:r w:rsidR="00C34760">
        <w:rPr>
          <w:rFonts w:ascii="Arial" w:hAnsi="Arial" w:cs="Arial"/>
        </w:rPr>
        <w:br/>
      </w:r>
      <w:r w:rsidR="00C34760">
        <w:rPr>
          <w:rStyle w:val="Strong"/>
          <w:rFonts w:ascii="Arial" w:eastAsiaTheme="majorEastAsia" w:hAnsi="Arial" w:cs="Arial"/>
          <w:color w:val="FFFFFF"/>
          <w:bdr w:val="single" w:sz="2" w:space="0" w:color="auto" w:frame="1"/>
        </w:rPr>
        <w:t>Scale:</w:t>
      </w:r>
      <w:r w:rsidR="00C34760" w:rsidRPr="004D7CF0">
        <w:rPr>
          <w:rFonts w:ascii="Arial" w:hAnsi="Arial" w:cs="Arial"/>
          <w:color w:val="FF0000"/>
        </w:rPr>
        <w:t> </w:t>
      </w:r>
      <w:r w:rsidRPr="004D7CF0">
        <w:rPr>
          <w:rFonts w:ascii="Arial" w:hAnsi="Arial" w:cs="Arial"/>
          <w:color w:val="FF0000"/>
        </w:rPr>
        <w:t xml:space="preserve">2 </w:t>
      </w:r>
      <w:r w:rsidR="00C34760">
        <w:rPr>
          <w:rFonts w:ascii="Arial" w:hAnsi="Arial" w:cs="Arial"/>
        </w:rPr>
        <w:t>Films | 7 Cities | 7 Shoot Days</w:t>
      </w:r>
      <w:r w:rsidR="00C34760">
        <w:rPr>
          <w:rFonts w:ascii="Arial" w:hAnsi="Arial" w:cs="Arial"/>
        </w:rPr>
        <w:br/>
      </w:r>
      <w:r w:rsidR="00C34760">
        <w:rPr>
          <w:rStyle w:val="Strong"/>
          <w:rFonts w:ascii="Arial" w:eastAsiaTheme="majorEastAsia" w:hAnsi="Arial" w:cs="Arial"/>
          <w:color w:val="FFFFFF"/>
          <w:bdr w:val="single" w:sz="2" w:space="0" w:color="auto" w:frame="1"/>
        </w:rPr>
        <w:t>Talent:</w:t>
      </w:r>
      <w:r w:rsidR="00C34760">
        <w:rPr>
          <w:rFonts w:ascii="Arial" w:hAnsi="Arial" w:cs="Arial"/>
        </w:rPr>
        <w:t> MS Dhoni, Virat Kohli, and top players across 7 IPL teams</w:t>
      </w:r>
      <w:r w:rsidR="00C34760">
        <w:rPr>
          <w:rFonts w:ascii="Arial" w:hAnsi="Arial" w:cs="Arial"/>
        </w:rPr>
        <w:br/>
      </w:r>
      <w:r w:rsidR="00C34760">
        <w:rPr>
          <w:rStyle w:val="Strong"/>
          <w:rFonts w:ascii="Arial" w:eastAsiaTheme="majorEastAsia" w:hAnsi="Arial" w:cs="Arial"/>
          <w:color w:val="FFFFFF"/>
          <w:bdr w:val="single" w:sz="2" w:space="0" w:color="auto" w:frame="1"/>
        </w:rPr>
        <w:t>IPL Teams Featured:</w:t>
      </w:r>
      <w:r w:rsidR="00C34760">
        <w:rPr>
          <w:rFonts w:ascii="Arial" w:hAnsi="Arial" w:cs="Arial"/>
        </w:rPr>
        <w:t xml:space="preserve"> Mumbai Indians, Royal Challengers Bengaluru, Punjab Kings, Sunrisers Hyderabad, Delhi </w:t>
      </w:r>
      <w:r>
        <w:rPr>
          <w:rFonts w:ascii="Arial" w:hAnsi="Arial" w:cs="Arial"/>
        </w:rPr>
        <w:t>Daredevils</w:t>
      </w:r>
      <w:r w:rsidR="00C34760">
        <w:rPr>
          <w:rFonts w:ascii="Arial" w:hAnsi="Arial" w:cs="Arial"/>
        </w:rPr>
        <w:t>, Rajasthan Royals, Chennai Super Kings</w:t>
      </w:r>
    </w:p>
    <w:p w:rsidR="00B76877" w:rsidRDefault="00B76877">
      <w:pPr>
        <w:rPr>
          <w:rStyle w:val="Strong"/>
          <w:rFonts w:ascii="Arial" w:hAnsi="Arial" w:cs="Arial"/>
          <w:color w:val="FFFFFF"/>
          <w:bdr w:val="single" w:sz="2" w:space="0" w:color="auto" w:frame="1"/>
          <w:shd w:val="clear" w:color="auto" w:fill="07040A"/>
        </w:rPr>
      </w:pPr>
    </w:p>
    <w:p w:rsidR="00B76877" w:rsidRDefault="00B76877">
      <w:pPr>
        <w:rPr>
          <w:rFonts w:ascii="Arial" w:hAnsi="Arial" w:cs="Arial"/>
          <w:b/>
          <w:bCs/>
          <w:color w:val="FFFFFF"/>
          <w:bdr w:val="single" w:sz="2" w:space="0" w:color="auto" w:frame="1"/>
          <w:shd w:val="clear" w:color="auto" w:fill="07040A"/>
        </w:rPr>
      </w:pPr>
    </w:p>
    <w:p w:rsidR="004D7CF0" w:rsidRDefault="004D7CF0">
      <w:pPr>
        <w:rPr>
          <w:rFonts w:ascii="Arial" w:hAnsi="Arial" w:cs="Arial"/>
          <w:b/>
          <w:bCs/>
          <w:color w:val="FFFFFF"/>
          <w:bdr w:val="single" w:sz="2" w:space="0" w:color="auto" w:frame="1"/>
          <w:shd w:val="clear" w:color="auto" w:fill="07040A"/>
        </w:rPr>
      </w:pPr>
    </w:p>
    <w:p w:rsidR="009258BE" w:rsidRPr="009258BE" w:rsidRDefault="009258BE" w:rsidP="009258BE">
      <w:pPr>
        <w:pStyle w:val="Heading1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7040A"/>
        <w:spacing w:before="0" w:after="180"/>
        <w:rPr>
          <w:rFonts w:ascii="Arial" w:hAnsi="Arial" w:cs="Arial"/>
          <w:color w:val="FFFFFF"/>
          <w:spacing w:val="-6"/>
          <w:lang w:val="en-IN"/>
        </w:rPr>
      </w:pPr>
      <w:r w:rsidRPr="009258BE">
        <w:rPr>
          <w:rFonts w:ascii="Arial" w:hAnsi="Arial" w:cs="Arial"/>
          <w:color w:val="FFFFFF"/>
          <w:spacing w:val="-6"/>
        </w:rPr>
        <w:t>TVS Motors — Africa &amp; Egypt Portfolio Campaign</w:t>
      </w:r>
    </w:p>
    <w:p w:rsidR="009258BE" w:rsidRDefault="009258BE">
      <w:pPr>
        <w:rPr>
          <w:rFonts w:ascii="Arial" w:hAnsi="Arial" w:cs="Arial"/>
          <w:b/>
          <w:bCs/>
          <w:color w:val="FFFFFF"/>
          <w:bdr w:val="single" w:sz="2" w:space="0" w:color="auto" w:frame="1"/>
          <w:shd w:val="clear" w:color="auto" w:fill="07040A"/>
        </w:rPr>
      </w:pPr>
      <w:r>
        <w:rPr>
          <w:rStyle w:val="Strong"/>
          <w:rFonts w:ascii="Arial" w:hAnsi="Arial" w:cs="Arial"/>
          <w:color w:val="FFFFFF"/>
          <w:bdr w:val="single" w:sz="2" w:space="0" w:color="auto" w:frame="1"/>
          <w:shd w:val="clear" w:color="auto" w:fill="07040A"/>
        </w:rPr>
        <w:t>Client:</w:t>
      </w:r>
      <w:r>
        <w:rPr>
          <w:rFonts w:ascii="Arial" w:hAnsi="Arial" w:cs="Arial"/>
          <w:shd w:val="clear" w:color="auto" w:fill="07040A"/>
        </w:rPr>
        <w:t> TVS Motor Company</w:t>
      </w:r>
      <w:r>
        <w:rPr>
          <w:rFonts w:ascii="Arial" w:hAnsi="Arial" w:cs="Arial"/>
        </w:rPr>
        <w:br/>
      </w:r>
      <w:r w:rsidRPr="009258BE">
        <w:rPr>
          <w:rStyle w:val="Strong"/>
          <w:rFonts w:ascii="Arial" w:hAnsi="Arial" w:cs="Arial"/>
          <w:color w:val="FF0000"/>
          <w:bdr w:val="single" w:sz="2" w:space="0" w:color="auto" w:frame="1"/>
          <w:shd w:val="clear" w:color="auto" w:fill="07040A"/>
        </w:rPr>
        <w:t>Agency</w:t>
      </w:r>
      <w:r>
        <w:rPr>
          <w:rStyle w:val="Strong"/>
          <w:rFonts w:ascii="Arial" w:hAnsi="Arial" w:cs="Arial"/>
          <w:color w:val="FFFFFF"/>
          <w:bdr w:val="single" w:sz="2" w:space="0" w:color="auto" w:frame="1"/>
          <w:shd w:val="clear" w:color="auto" w:fill="07040A"/>
        </w:rPr>
        <w:t xml:space="preserve"> / </w:t>
      </w:r>
      <w:r>
        <w:rPr>
          <w:rStyle w:val="Strong"/>
          <w:rFonts w:ascii="Arial" w:hAnsi="Arial" w:cs="Arial"/>
          <w:color w:val="FFFFFF"/>
          <w:bdr w:val="single" w:sz="2" w:space="0" w:color="auto" w:frame="1"/>
          <w:shd w:val="clear" w:color="auto" w:fill="07040A"/>
        </w:rPr>
        <w:t>Production:</w:t>
      </w:r>
      <w:r>
        <w:rPr>
          <w:rFonts w:ascii="Arial" w:hAnsi="Arial" w:cs="Arial"/>
          <w:shd w:val="clear" w:color="auto" w:fill="07040A"/>
        </w:rPr>
        <w:t> </w:t>
      </w:r>
      <w:proofErr w:type="spellStart"/>
      <w:r>
        <w:rPr>
          <w:rFonts w:ascii="Arial" w:hAnsi="Arial" w:cs="Arial"/>
          <w:shd w:val="clear" w:color="auto" w:fill="07040A"/>
        </w:rPr>
        <w:t>Avakkai</w:t>
      </w:r>
      <w:proofErr w:type="spellEnd"/>
      <w:r>
        <w:rPr>
          <w:rFonts w:ascii="Arial" w:hAnsi="Arial" w:cs="Arial"/>
          <w:shd w:val="clear" w:color="auto" w:fill="07040A"/>
        </w:rPr>
        <w:t xml:space="preserve"> Studio</w:t>
      </w:r>
      <w:r>
        <w:rPr>
          <w:rFonts w:ascii="Arial" w:hAnsi="Arial" w:cs="Arial"/>
        </w:rPr>
        <w:br/>
      </w:r>
      <w:r>
        <w:rPr>
          <w:rStyle w:val="Strong"/>
          <w:rFonts w:ascii="Arial" w:hAnsi="Arial" w:cs="Arial"/>
          <w:color w:val="FFFFFF"/>
          <w:bdr w:val="single" w:sz="2" w:space="0" w:color="auto" w:frame="1"/>
          <w:shd w:val="clear" w:color="auto" w:fill="07040A"/>
        </w:rPr>
        <w:t>Markets:</w:t>
      </w:r>
      <w:r>
        <w:rPr>
          <w:rFonts w:ascii="Arial" w:hAnsi="Arial" w:cs="Arial"/>
          <w:shd w:val="clear" w:color="auto" w:fill="07040A"/>
        </w:rPr>
        <w:t> Africa, Egypt, Iran</w:t>
      </w:r>
      <w:r>
        <w:rPr>
          <w:rFonts w:ascii="Arial" w:hAnsi="Arial" w:cs="Arial"/>
        </w:rPr>
        <w:br/>
      </w:r>
      <w:r>
        <w:rPr>
          <w:rStyle w:val="Strong"/>
          <w:rFonts w:ascii="Arial" w:hAnsi="Arial" w:cs="Arial"/>
          <w:color w:val="FFFFFF"/>
          <w:bdr w:val="single" w:sz="2" w:space="0" w:color="auto" w:frame="1"/>
          <w:shd w:val="clear" w:color="auto" w:fill="07040A"/>
        </w:rPr>
        <w:t>Formats:</w:t>
      </w:r>
      <w:r>
        <w:rPr>
          <w:rFonts w:ascii="Arial" w:hAnsi="Arial" w:cs="Arial"/>
          <w:shd w:val="clear" w:color="auto" w:fill="07040A"/>
        </w:rPr>
        <w:t> Digital launch films, anniversary campaigns, seasonal content, comedy</w:t>
      </w:r>
      <w:r>
        <w:rPr>
          <w:rFonts w:ascii="Arial" w:hAnsi="Arial" w:cs="Arial"/>
        </w:rPr>
        <w:br/>
      </w:r>
      <w:r>
        <w:rPr>
          <w:rStyle w:val="Strong"/>
          <w:rFonts w:ascii="Arial" w:hAnsi="Arial" w:cs="Arial"/>
          <w:color w:val="FFFFFF"/>
          <w:bdr w:val="single" w:sz="2" w:space="0" w:color="auto" w:frame="1"/>
          <w:shd w:val="clear" w:color="auto" w:fill="07040A"/>
        </w:rPr>
        <w:t>Key Campaigns:</w:t>
      </w:r>
      <w:r>
        <w:rPr>
          <w:rFonts w:ascii="Arial" w:hAnsi="Arial" w:cs="Arial"/>
          <w:shd w:val="clear" w:color="auto" w:fill="07040A"/>
        </w:rPr>
        <w:t xml:space="preserve"> Neo AMI Launch, 10 Years of HLX, HLX 150F Launch, Eid Mubarak, Team </w:t>
      </w:r>
      <w:proofErr w:type="spellStart"/>
      <w:r>
        <w:rPr>
          <w:rFonts w:ascii="Arial" w:hAnsi="Arial" w:cs="Arial"/>
          <w:shd w:val="clear" w:color="auto" w:fill="07040A"/>
        </w:rPr>
        <w:t>Melli</w:t>
      </w:r>
      <w:proofErr w:type="spellEnd"/>
      <w:r>
        <w:rPr>
          <w:rFonts w:ascii="Arial" w:hAnsi="Arial" w:cs="Arial"/>
          <w:shd w:val="clear" w:color="auto" w:fill="07040A"/>
        </w:rPr>
        <w:t xml:space="preserve"> Sponsorship</w:t>
      </w:r>
      <w:r>
        <w:rPr>
          <w:rFonts w:ascii="Arial" w:hAnsi="Arial" w:cs="Arial"/>
        </w:rPr>
        <w:br/>
      </w:r>
    </w:p>
    <w:p w:rsidR="009258BE" w:rsidRDefault="009258BE">
      <w:pPr>
        <w:rPr>
          <w:rFonts w:ascii="Arial" w:hAnsi="Arial" w:cs="Arial"/>
          <w:b/>
          <w:bCs/>
          <w:color w:val="FFFFFF"/>
          <w:bdr w:val="single" w:sz="2" w:space="0" w:color="auto" w:frame="1"/>
          <w:shd w:val="clear" w:color="auto" w:fill="07040A"/>
        </w:rPr>
      </w:pPr>
      <w:r>
        <w:rPr>
          <w:rFonts w:ascii="Arial" w:hAnsi="Arial" w:cs="Arial"/>
          <w:b/>
          <w:bCs/>
          <w:color w:val="FFFFFF"/>
          <w:bdr w:val="single" w:sz="2" w:space="0" w:color="auto" w:frame="1"/>
          <w:shd w:val="clear" w:color="auto" w:fill="07040A"/>
        </w:rPr>
        <w:t>TVS NEO AMI – Africa launch film</w:t>
      </w:r>
    </w:p>
    <w:p w:rsidR="009258BE" w:rsidRDefault="009258BE">
      <w:pPr>
        <w:rPr>
          <w:rStyle w:val="Strong"/>
          <w:rFonts w:ascii="Arial" w:hAnsi="Arial" w:cs="Arial"/>
          <w:color w:val="FFFFFF"/>
          <w:bdr w:val="single" w:sz="2" w:space="0" w:color="auto" w:frame="1"/>
          <w:shd w:val="clear" w:color="auto" w:fill="07040A"/>
        </w:rPr>
      </w:pPr>
      <w:r>
        <w:rPr>
          <w:rStyle w:val="Strong"/>
          <w:rFonts w:ascii="Arial" w:hAnsi="Arial" w:cs="Arial"/>
          <w:color w:val="FFFFFF"/>
          <w:bdr w:val="single" w:sz="2" w:space="0" w:color="auto" w:frame="1"/>
          <w:shd w:val="clear" w:color="auto" w:fill="07040A"/>
        </w:rPr>
        <w:t>Client:</w:t>
      </w:r>
      <w:r>
        <w:rPr>
          <w:rFonts w:ascii="Arial" w:hAnsi="Arial" w:cs="Arial"/>
          <w:shd w:val="clear" w:color="auto" w:fill="07040A"/>
        </w:rPr>
        <w:t> TVS Motor Company</w:t>
      </w:r>
      <w:r>
        <w:rPr>
          <w:rFonts w:ascii="Arial" w:hAnsi="Arial" w:cs="Arial"/>
        </w:rPr>
        <w:br/>
      </w:r>
      <w:r w:rsidRPr="009258BE">
        <w:rPr>
          <w:rStyle w:val="Strong"/>
          <w:rFonts w:ascii="Arial" w:hAnsi="Arial" w:cs="Arial"/>
          <w:color w:val="FF0000"/>
          <w:bdr w:val="single" w:sz="2" w:space="0" w:color="auto" w:frame="1"/>
          <w:shd w:val="clear" w:color="auto" w:fill="07040A"/>
        </w:rPr>
        <w:t xml:space="preserve">Agency/ </w:t>
      </w:r>
      <w:r w:rsidRPr="009258BE">
        <w:rPr>
          <w:rStyle w:val="Strong"/>
          <w:rFonts w:ascii="Arial" w:hAnsi="Arial" w:cs="Arial"/>
          <w:color w:val="FF0000"/>
          <w:bdr w:val="single" w:sz="2" w:space="0" w:color="auto" w:frame="1"/>
          <w:shd w:val="clear" w:color="auto" w:fill="07040A"/>
        </w:rPr>
        <w:t>Production</w:t>
      </w:r>
      <w:r w:rsidRPr="009258BE">
        <w:rPr>
          <w:rStyle w:val="Strong"/>
          <w:rFonts w:ascii="Arial" w:hAnsi="Arial" w:cs="Arial"/>
          <w:color w:val="FF0000"/>
          <w:bdr w:val="single" w:sz="2" w:space="0" w:color="auto" w:frame="1"/>
          <w:shd w:val="clear" w:color="auto" w:fill="07040A"/>
        </w:rPr>
        <w:t xml:space="preserve"> House</w:t>
      </w:r>
      <w:r>
        <w:rPr>
          <w:rStyle w:val="Strong"/>
          <w:rFonts w:ascii="Arial" w:hAnsi="Arial" w:cs="Arial"/>
          <w:color w:val="FFFFFF"/>
          <w:bdr w:val="single" w:sz="2" w:space="0" w:color="auto" w:frame="1"/>
          <w:shd w:val="clear" w:color="auto" w:fill="07040A"/>
        </w:rPr>
        <w:t>:</w:t>
      </w:r>
      <w:r>
        <w:rPr>
          <w:rFonts w:ascii="Arial" w:hAnsi="Arial" w:cs="Arial"/>
          <w:shd w:val="clear" w:color="auto" w:fill="07040A"/>
        </w:rPr>
        <w:t> </w:t>
      </w:r>
      <w:proofErr w:type="spellStart"/>
      <w:r>
        <w:rPr>
          <w:rFonts w:ascii="Arial" w:hAnsi="Arial" w:cs="Arial"/>
          <w:shd w:val="clear" w:color="auto" w:fill="07040A"/>
        </w:rPr>
        <w:t>Avakkai</w:t>
      </w:r>
      <w:proofErr w:type="spellEnd"/>
      <w:r>
        <w:rPr>
          <w:rFonts w:ascii="Arial" w:hAnsi="Arial" w:cs="Arial"/>
          <w:shd w:val="clear" w:color="auto" w:fill="07040A"/>
        </w:rPr>
        <w:t xml:space="preserve"> Studio</w:t>
      </w:r>
      <w:r>
        <w:rPr>
          <w:rFonts w:ascii="Arial" w:hAnsi="Arial" w:cs="Arial"/>
        </w:rPr>
        <w:br/>
      </w:r>
      <w:r>
        <w:rPr>
          <w:rStyle w:val="Strong"/>
          <w:rFonts w:ascii="Arial" w:hAnsi="Arial" w:cs="Arial"/>
          <w:color w:val="FFFFFF"/>
          <w:bdr w:val="single" w:sz="2" w:space="0" w:color="auto" w:frame="1"/>
          <w:shd w:val="clear" w:color="auto" w:fill="07040A"/>
        </w:rPr>
        <w:t>Product:</w:t>
      </w:r>
      <w:r>
        <w:rPr>
          <w:rFonts w:ascii="Arial" w:hAnsi="Arial" w:cs="Arial"/>
          <w:shd w:val="clear" w:color="auto" w:fill="07040A"/>
        </w:rPr>
        <w:t> TVS Neo AMI</w:t>
      </w:r>
      <w:r>
        <w:rPr>
          <w:rFonts w:ascii="Arial" w:hAnsi="Arial" w:cs="Arial"/>
        </w:rPr>
        <w:br/>
      </w:r>
      <w:r>
        <w:rPr>
          <w:rStyle w:val="Strong"/>
          <w:rFonts w:ascii="Arial" w:hAnsi="Arial" w:cs="Arial"/>
          <w:color w:val="FFFFFF"/>
          <w:bdr w:val="single" w:sz="2" w:space="0" w:color="auto" w:frame="1"/>
          <w:shd w:val="clear" w:color="auto" w:fill="07040A"/>
        </w:rPr>
        <w:t>Market:</w:t>
      </w:r>
      <w:r>
        <w:rPr>
          <w:rFonts w:ascii="Arial" w:hAnsi="Arial" w:cs="Arial"/>
          <w:shd w:val="clear" w:color="auto" w:fill="07040A"/>
        </w:rPr>
        <w:t> Africa (Gen Z riders)</w:t>
      </w:r>
      <w:r>
        <w:rPr>
          <w:rFonts w:ascii="Arial" w:hAnsi="Arial" w:cs="Arial"/>
        </w:rPr>
        <w:br/>
      </w:r>
      <w:r>
        <w:rPr>
          <w:rStyle w:val="Strong"/>
          <w:rFonts w:ascii="Arial" w:hAnsi="Arial" w:cs="Arial"/>
          <w:color w:val="FFFFFF"/>
          <w:bdr w:val="single" w:sz="2" w:space="0" w:color="auto" w:frame="1"/>
          <w:shd w:val="clear" w:color="auto" w:fill="07040A"/>
        </w:rPr>
        <w:t>Format:</w:t>
      </w:r>
      <w:r>
        <w:rPr>
          <w:rFonts w:ascii="Arial" w:hAnsi="Arial" w:cs="Arial"/>
          <w:shd w:val="clear" w:color="auto" w:fill="07040A"/>
        </w:rPr>
        <w:t> Digital Launch Film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</w:p>
    <w:p w:rsidR="00FD558C" w:rsidRDefault="00FD558C">
      <w:pPr>
        <w:rPr>
          <w:rStyle w:val="Strong"/>
          <w:rFonts w:ascii="Arial" w:hAnsi="Arial" w:cs="Arial"/>
          <w:color w:val="FFFFFF"/>
          <w:bdr w:val="single" w:sz="2" w:space="0" w:color="auto" w:frame="1"/>
          <w:shd w:val="clear" w:color="auto" w:fill="07040A"/>
        </w:rPr>
      </w:pPr>
    </w:p>
    <w:p w:rsidR="00FD558C" w:rsidRDefault="00FD558C" w:rsidP="00FD558C">
      <w:pPr>
        <w:rPr>
          <w:rFonts w:ascii="Arial" w:hAnsi="Arial" w:cs="Arial"/>
          <w:b/>
          <w:bCs/>
          <w:color w:val="FFFFFF"/>
          <w:bdr w:val="single" w:sz="2" w:space="0" w:color="auto" w:frame="1"/>
          <w:shd w:val="clear" w:color="auto" w:fill="07040A"/>
        </w:rPr>
      </w:pPr>
      <w:r>
        <w:rPr>
          <w:rFonts w:ascii="Arial" w:hAnsi="Arial" w:cs="Arial"/>
          <w:b/>
          <w:bCs/>
          <w:color w:val="FFFFFF"/>
          <w:bdr w:val="single" w:sz="2" w:space="0" w:color="auto" w:frame="1"/>
          <w:shd w:val="clear" w:color="auto" w:fill="07040A"/>
        </w:rPr>
        <w:t xml:space="preserve">TVS </w:t>
      </w:r>
      <w:r>
        <w:rPr>
          <w:rFonts w:ascii="Arial" w:hAnsi="Arial" w:cs="Arial"/>
          <w:b/>
          <w:bCs/>
          <w:color w:val="FFFFFF"/>
          <w:bdr w:val="single" w:sz="2" w:space="0" w:color="auto" w:frame="1"/>
          <w:shd w:val="clear" w:color="auto" w:fill="07040A"/>
        </w:rPr>
        <w:t>HLX 150F</w:t>
      </w:r>
      <w:r>
        <w:rPr>
          <w:rFonts w:ascii="Arial" w:hAnsi="Arial" w:cs="Arial"/>
          <w:b/>
          <w:bCs/>
          <w:color w:val="FFFFFF"/>
          <w:bdr w:val="single" w:sz="2" w:space="0" w:color="auto" w:frame="1"/>
          <w:shd w:val="clear" w:color="auto" w:fill="07040A"/>
        </w:rPr>
        <w:t xml:space="preserve"> – </w:t>
      </w:r>
      <w:r>
        <w:rPr>
          <w:rFonts w:ascii="Arial" w:hAnsi="Arial" w:cs="Arial"/>
          <w:b/>
          <w:bCs/>
          <w:color w:val="FFFFFF"/>
          <w:bdr w:val="single" w:sz="2" w:space="0" w:color="auto" w:frame="1"/>
          <w:shd w:val="clear" w:color="auto" w:fill="07040A"/>
        </w:rPr>
        <w:t>Egypt</w:t>
      </w:r>
      <w:r>
        <w:rPr>
          <w:rFonts w:ascii="Arial" w:hAnsi="Arial" w:cs="Arial"/>
          <w:b/>
          <w:bCs/>
          <w:color w:val="FFFFFF"/>
          <w:bdr w:val="single" w:sz="2" w:space="0" w:color="auto" w:frame="1"/>
          <w:shd w:val="clear" w:color="auto" w:fill="07040A"/>
        </w:rPr>
        <w:t xml:space="preserve"> launch film</w:t>
      </w:r>
    </w:p>
    <w:p w:rsidR="00FD558C" w:rsidRDefault="00FD558C" w:rsidP="00FD558C">
      <w:pPr>
        <w:rPr>
          <w:rStyle w:val="Strong"/>
          <w:rFonts w:ascii="Arial" w:hAnsi="Arial" w:cs="Arial"/>
          <w:color w:val="FFFFFF"/>
          <w:bdr w:val="single" w:sz="2" w:space="0" w:color="auto" w:frame="1"/>
          <w:shd w:val="clear" w:color="auto" w:fill="07040A"/>
        </w:rPr>
      </w:pPr>
      <w:r>
        <w:rPr>
          <w:rStyle w:val="Strong"/>
          <w:rFonts w:ascii="Arial" w:hAnsi="Arial" w:cs="Arial"/>
          <w:color w:val="FFFFFF"/>
          <w:bdr w:val="single" w:sz="2" w:space="0" w:color="auto" w:frame="1"/>
          <w:shd w:val="clear" w:color="auto" w:fill="07040A"/>
        </w:rPr>
        <w:t>Client:</w:t>
      </w:r>
      <w:r>
        <w:rPr>
          <w:rFonts w:ascii="Arial" w:hAnsi="Arial" w:cs="Arial"/>
          <w:shd w:val="clear" w:color="auto" w:fill="07040A"/>
        </w:rPr>
        <w:t> TVS Motor Company</w:t>
      </w:r>
      <w:r>
        <w:rPr>
          <w:rFonts w:ascii="Arial" w:hAnsi="Arial" w:cs="Arial"/>
        </w:rPr>
        <w:br/>
      </w:r>
      <w:r w:rsidRPr="009258BE">
        <w:rPr>
          <w:rStyle w:val="Strong"/>
          <w:rFonts w:ascii="Arial" w:hAnsi="Arial" w:cs="Arial"/>
          <w:color w:val="FF0000"/>
          <w:bdr w:val="single" w:sz="2" w:space="0" w:color="auto" w:frame="1"/>
          <w:shd w:val="clear" w:color="auto" w:fill="07040A"/>
        </w:rPr>
        <w:t>Agency/ Production House</w:t>
      </w:r>
      <w:r>
        <w:rPr>
          <w:rStyle w:val="Strong"/>
          <w:rFonts w:ascii="Arial" w:hAnsi="Arial" w:cs="Arial"/>
          <w:color w:val="FFFFFF"/>
          <w:bdr w:val="single" w:sz="2" w:space="0" w:color="auto" w:frame="1"/>
          <w:shd w:val="clear" w:color="auto" w:fill="07040A"/>
        </w:rPr>
        <w:t>:</w:t>
      </w:r>
      <w:r>
        <w:rPr>
          <w:rFonts w:ascii="Arial" w:hAnsi="Arial" w:cs="Arial"/>
          <w:shd w:val="clear" w:color="auto" w:fill="07040A"/>
        </w:rPr>
        <w:t> </w:t>
      </w:r>
      <w:proofErr w:type="spellStart"/>
      <w:r>
        <w:rPr>
          <w:rFonts w:ascii="Arial" w:hAnsi="Arial" w:cs="Arial"/>
          <w:shd w:val="clear" w:color="auto" w:fill="07040A"/>
        </w:rPr>
        <w:t>Avakkai</w:t>
      </w:r>
      <w:proofErr w:type="spellEnd"/>
      <w:r>
        <w:rPr>
          <w:rFonts w:ascii="Arial" w:hAnsi="Arial" w:cs="Arial"/>
          <w:shd w:val="clear" w:color="auto" w:fill="07040A"/>
        </w:rPr>
        <w:t xml:space="preserve"> Studio</w:t>
      </w:r>
      <w:r>
        <w:rPr>
          <w:rFonts w:ascii="Arial" w:hAnsi="Arial" w:cs="Arial"/>
        </w:rPr>
        <w:br/>
      </w:r>
      <w:r>
        <w:rPr>
          <w:rStyle w:val="Strong"/>
          <w:rFonts w:ascii="Arial" w:hAnsi="Arial" w:cs="Arial"/>
          <w:color w:val="FFFFFF"/>
          <w:bdr w:val="single" w:sz="2" w:space="0" w:color="auto" w:frame="1"/>
          <w:shd w:val="clear" w:color="auto" w:fill="07040A"/>
        </w:rPr>
        <w:t>Product:</w:t>
      </w:r>
      <w:r>
        <w:rPr>
          <w:rFonts w:ascii="Arial" w:hAnsi="Arial" w:cs="Arial"/>
          <w:shd w:val="clear" w:color="auto" w:fill="07040A"/>
        </w:rPr>
        <w:t> </w:t>
      </w:r>
      <w:r>
        <w:rPr>
          <w:rFonts w:ascii="Arial" w:hAnsi="Arial" w:cs="Arial"/>
          <w:shd w:val="clear" w:color="auto" w:fill="07040A"/>
        </w:rPr>
        <w:t>HLX 150F</w:t>
      </w:r>
      <w:r>
        <w:rPr>
          <w:rFonts w:ascii="Arial" w:hAnsi="Arial" w:cs="Arial"/>
        </w:rPr>
        <w:br/>
      </w:r>
      <w:r>
        <w:rPr>
          <w:rStyle w:val="Strong"/>
          <w:rFonts w:ascii="Arial" w:hAnsi="Arial" w:cs="Arial"/>
          <w:color w:val="FFFFFF"/>
          <w:bdr w:val="single" w:sz="2" w:space="0" w:color="auto" w:frame="1"/>
          <w:shd w:val="clear" w:color="auto" w:fill="07040A"/>
        </w:rPr>
        <w:t>Market:</w:t>
      </w:r>
      <w:r>
        <w:rPr>
          <w:rFonts w:ascii="Arial" w:hAnsi="Arial" w:cs="Arial"/>
          <w:shd w:val="clear" w:color="auto" w:fill="07040A"/>
        </w:rPr>
        <w:t> </w:t>
      </w:r>
      <w:r>
        <w:rPr>
          <w:rFonts w:ascii="Arial" w:hAnsi="Arial" w:cs="Arial"/>
          <w:shd w:val="clear" w:color="auto" w:fill="07040A"/>
        </w:rPr>
        <w:t>Egypt</w:t>
      </w:r>
      <w:r>
        <w:rPr>
          <w:rFonts w:ascii="Arial" w:hAnsi="Arial" w:cs="Arial"/>
          <w:shd w:val="clear" w:color="auto" w:fill="07040A"/>
        </w:rPr>
        <w:t xml:space="preserve"> (Gen Z riders)</w:t>
      </w:r>
      <w:r>
        <w:rPr>
          <w:rFonts w:ascii="Arial" w:hAnsi="Arial" w:cs="Arial"/>
        </w:rPr>
        <w:br/>
      </w:r>
      <w:r>
        <w:rPr>
          <w:rStyle w:val="Strong"/>
          <w:rFonts w:ascii="Arial" w:hAnsi="Arial" w:cs="Arial"/>
          <w:color w:val="FFFFFF"/>
          <w:bdr w:val="single" w:sz="2" w:space="0" w:color="auto" w:frame="1"/>
          <w:shd w:val="clear" w:color="auto" w:fill="07040A"/>
        </w:rPr>
        <w:t>Format:</w:t>
      </w:r>
      <w:r>
        <w:rPr>
          <w:rFonts w:ascii="Arial" w:hAnsi="Arial" w:cs="Arial"/>
          <w:shd w:val="clear" w:color="auto" w:fill="07040A"/>
        </w:rPr>
        <w:t> Digital Launch Film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Style w:val="Strong"/>
          <w:rFonts w:ascii="Arial" w:hAnsi="Arial" w:cs="Arial"/>
          <w:color w:val="FFFFFF"/>
          <w:bdr w:val="single" w:sz="2" w:space="0" w:color="auto" w:frame="1"/>
          <w:shd w:val="clear" w:color="auto" w:fill="07040A"/>
        </w:rPr>
        <w:t xml:space="preserve">TVS HLX 10yrs in </w:t>
      </w:r>
      <w:proofErr w:type="spellStart"/>
      <w:r>
        <w:rPr>
          <w:rStyle w:val="Strong"/>
          <w:rFonts w:ascii="Arial" w:hAnsi="Arial" w:cs="Arial"/>
          <w:color w:val="FFFFFF"/>
          <w:bdr w:val="single" w:sz="2" w:space="0" w:color="auto" w:frame="1"/>
          <w:shd w:val="clear" w:color="auto" w:fill="07040A"/>
        </w:rPr>
        <w:t>africa</w:t>
      </w:r>
      <w:proofErr w:type="spellEnd"/>
      <w:r>
        <w:rPr>
          <w:rStyle w:val="Strong"/>
          <w:rFonts w:ascii="Arial" w:hAnsi="Arial" w:cs="Arial"/>
          <w:color w:val="FFFFFF"/>
          <w:bdr w:val="single" w:sz="2" w:space="0" w:color="auto" w:frame="1"/>
          <w:shd w:val="clear" w:color="auto" w:fill="07040A"/>
        </w:rPr>
        <w:t xml:space="preserve"> film – </w:t>
      </w:r>
    </w:p>
    <w:p w:rsidR="00FD558C" w:rsidRDefault="00FD558C" w:rsidP="00FD558C">
      <w:pPr>
        <w:rPr>
          <w:rStyle w:val="Strong"/>
          <w:rFonts w:ascii="Arial" w:hAnsi="Arial" w:cs="Arial"/>
          <w:color w:val="FFFFFF"/>
          <w:bdr w:val="single" w:sz="2" w:space="0" w:color="auto" w:frame="1"/>
          <w:shd w:val="clear" w:color="auto" w:fill="07040A"/>
        </w:rPr>
      </w:pPr>
      <w:r>
        <w:rPr>
          <w:rStyle w:val="Strong"/>
          <w:rFonts w:ascii="Arial" w:hAnsi="Arial" w:cs="Arial"/>
          <w:color w:val="FFFFFF"/>
          <w:bdr w:val="single" w:sz="2" w:space="0" w:color="auto" w:frame="1"/>
          <w:shd w:val="clear" w:color="auto" w:fill="07040A"/>
        </w:rPr>
        <w:t>Client:</w:t>
      </w:r>
      <w:r>
        <w:rPr>
          <w:rFonts w:ascii="Arial" w:hAnsi="Arial" w:cs="Arial"/>
          <w:shd w:val="clear" w:color="auto" w:fill="07040A"/>
        </w:rPr>
        <w:t> TVS Motor Company</w:t>
      </w:r>
      <w:r>
        <w:rPr>
          <w:rFonts w:ascii="Arial" w:hAnsi="Arial" w:cs="Arial"/>
        </w:rPr>
        <w:br/>
      </w:r>
      <w:r w:rsidRPr="00FD558C">
        <w:rPr>
          <w:rStyle w:val="Strong"/>
          <w:rFonts w:ascii="Arial" w:hAnsi="Arial" w:cs="Arial"/>
          <w:color w:val="FF0000"/>
          <w:bdr w:val="single" w:sz="2" w:space="0" w:color="auto" w:frame="1"/>
          <w:shd w:val="clear" w:color="auto" w:fill="07040A"/>
        </w:rPr>
        <w:t xml:space="preserve">Agency/ </w:t>
      </w:r>
      <w:r w:rsidRPr="00FD558C">
        <w:rPr>
          <w:rStyle w:val="Strong"/>
          <w:rFonts w:ascii="Arial" w:hAnsi="Arial" w:cs="Arial"/>
          <w:color w:val="FF0000"/>
          <w:bdr w:val="single" w:sz="2" w:space="0" w:color="auto" w:frame="1"/>
          <w:shd w:val="clear" w:color="auto" w:fill="07040A"/>
        </w:rPr>
        <w:t>Production</w:t>
      </w:r>
      <w:r w:rsidRPr="00FD558C">
        <w:rPr>
          <w:rStyle w:val="Strong"/>
          <w:rFonts w:ascii="Arial" w:hAnsi="Arial" w:cs="Arial"/>
          <w:color w:val="FF0000"/>
          <w:bdr w:val="single" w:sz="2" w:space="0" w:color="auto" w:frame="1"/>
          <w:shd w:val="clear" w:color="auto" w:fill="07040A"/>
        </w:rPr>
        <w:t xml:space="preserve"> House</w:t>
      </w:r>
      <w:r>
        <w:rPr>
          <w:rStyle w:val="Strong"/>
          <w:rFonts w:ascii="Arial" w:hAnsi="Arial" w:cs="Arial"/>
          <w:color w:val="FFFFFF"/>
          <w:bdr w:val="single" w:sz="2" w:space="0" w:color="auto" w:frame="1"/>
          <w:shd w:val="clear" w:color="auto" w:fill="07040A"/>
        </w:rPr>
        <w:t>:</w:t>
      </w:r>
      <w:r>
        <w:rPr>
          <w:rFonts w:ascii="Arial" w:hAnsi="Arial" w:cs="Arial"/>
          <w:shd w:val="clear" w:color="auto" w:fill="07040A"/>
        </w:rPr>
        <w:t> </w:t>
      </w:r>
      <w:proofErr w:type="spellStart"/>
      <w:r>
        <w:rPr>
          <w:rFonts w:ascii="Arial" w:hAnsi="Arial" w:cs="Arial"/>
          <w:shd w:val="clear" w:color="auto" w:fill="07040A"/>
        </w:rPr>
        <w:t>Avakkai</w:t>
      </w:r>
      <w:proofErr w:type="spellEnd"/>
      <w:r>
        <w:rPr>
          <w:rFonts w:ascii="Arial" w:hAnsi="Arial" w:cs="Arial"/>
          <w:shd w:val="clear" w:color="auto" w:fill="07040A"/>
        </w:rPr>
        <w:t xml:space="preserve"> Studio</w:t>
      </w:r>
      <w:r>
        <w:rPr>
          <w:rFonts w:ascii="Arial" w:hAnsi="Arial" w:cs="Arial"/>
        </w:rPr>
        <w:br/>
      </w:r>
      <w:r>
        <w:rPr>
          <w:rStyle w:val="Strong"/>
          <w:rFonts w:ascii="Arial" w:hAnsi="Arial" w:cs="Arial"/>
          <w:color w:val="FFFFFF"/>
          <w:bdr w:val="single" w:sz="2" w:space="0" w:color="auto" w:frame="1"/>
          <w:shd w:val="clear" w:color="auto" w:fill="07040A"/>
        </w:rPr>
        <w:t>Product:</w:t>
      </w:r>
      <w:r>
        <w:rPr>
          <w:rFonts w:ascii="Arial" w:hAnsi="Arial" w:cs="Arial"/>
          <w:shd w:val="clear" w:color="auto" w:fill="07040A"/>
        </w:rPr>
        <w:t> TVS HLX</w:t>
      </w:r>
      <w:r>
        <w:rPr>
          <w:rFonts w:ascii="Arial" w:hAnsi="Arial" w:cs="Arial"/>
        </w:rPr>
        <w:br/>
      </w:r>
      <w:r>
        <w:rPr>
          <w:rStyle w:val="Strong"/>
          <w:rFonts w:ascii="Arial" w:hAnsi="Arial" w:cs="Arial"/>
          <w:color w:val="FFFFFF"/>
          <w:bdr w:val="single" w:sz="2" w:space="0" w:color="auto" w:frame="1"/>
          <w:shd w:val="clear" w:color="auto" w:fill="07040A"/>
        </w:rPr>
        <w:t>Format:</w:t>
      </w:r>
      <w:r>
        <w:rPr>
          <w:rFonts w:ascii="Arial" w:hAnsi="Arial" w:cs="Arial"/>
          <w:shd w:val="clear" w:color="auto" w:fill="07040A"/>
        </w:rPr>
        <w:t> Digital Film</w:t>
      </w:r>
      <w:r>
        <w:rPr>
          <w:rFonts w:ascii="Arial" w:hAnsi="Arial" w:cs="Arial"/>
        </w:rPr>
        <w:br/>
      </w:r>
      <w:r>
        <w:rPr>
          <w:rStyle w:val="Strong"/>
          <w:rFonts w:ascii="Arial" w:hAnsi="Arial" w:cs="Arial"/>
          <w:color w:val="FFFFFF"/>
          <w:bdr w:val="single" w:sz="2" w:space="0" w:color="auto" w:frame="1"/>
          <w:shd w:val="clear" w:color="auto" w:fill="07040A"/>
        </w:rPr>
        <w:t>Occasion:</w:t>
      </w:r>
      <w:r>
        <w:rPr>
          <w:rFonts w:ascii="Arial" w:hAnsi="Arial" w:cs="Arial"/>
          <w:shd w:val="clear" w:color="auto" w:fill="07040A"/>
        </w:rPr>
        <w:t> 10th Anniversary in Africa (timed around African Nations Championship)</w:t>
      </w:r>
      <w:r>
        <w:rPr>
          <w:rFonts w:ascii="Arial" w:hAnsi="Arial" w:cs="Arial"/>
        </w:rPr>
        <w:br/>
      </w:r>
    </w:p>
    <w:p w:rsidR="009258BE" w:rsidRDefault="009258BE">
      <w:pPr>
        <w:rPr>
          <w:rStyle w:val="Strong"/>
          <w:rFonts w:ascii="Arial" w:hAnsi="Arial" w:cs="Arial"/>
          <w:color w:val="FFFFFF"/>
          <w:bdr w:val="single" w:sz="2" w:space="0" w:color="auto" w:frame="1"/>
          <w:shd w:val="clear" w:color="auto" w:fill="07040A"/>
        </w:rPr>
      </w:pPr>
    </w:p>
    <w:p w:rsidR="00FD558C" w:rsidRDefault="00FD558C">
      <w:pPr>
        <w:rPr>
          <w:rStyle w:val="Strong"/>
          <w:rFonts w:ascii="Arial" w:hAnsi="Arial" w:cs="Arial"/>
          <w:color w:val="FFFFFF"/>
          <w:bdr w:val="single" w:sz="2" w:space="0" w:color="auto" w:frame="1"/>
          <w:shd w:val="clear" w:color="auto" w:fill="07040A"/>
        </w:rPr>
      </w:pPr>
    </w:p>
    <w:p w:rsidR="00FD558C" w:rsidRDefault="00FD558C">
      <w:pPr>
        <w:rPr>
          <w:rStyle w:val="Strong"/>
          <w:rFonts w:ascii="Arial" w:hAnsi="Arial" w:cs="Arial"/>
          <w:color w:val="FFFFFF"/>
          <w:bdr w:val="single" w:sz="2" w:space="0" w:color="auto" w:frame="1"/>
          <w:shd w:val="clear" w:color="auto" w:fill="07040A"/>
        </w:rPr>
      </w:pPr>
    </w:p>
    <w:p w:rsidR="00FD558C" w:rsidRDefault="00FD558C">
      <w:pPr>
        <w:rPr>
          <w:rStyle w:val="Strong"/>
          <w:rFonts w:ascii="Arial" w:hAnsi="Arial" w:cs="Arial"/>
          <w:color w:val="FFFFFF"/>
          <w:bdr w:val="single" w:sz="2" w:space="0" w:color="auto" w:frame="1"/>
          <w:shd w:val="clear" w:color="auto" w:fill="07040A"/>
        </w:rPr>
      </w:pPr>
    </w:p>
    <w:p w:rsidR="00FD558C" w:rsidRDefault="00FD558C">
      <w:pPr>
        <w:rPr>
          <w:rStyle w:val="Strong"/>
          <w:rFonts w:ascii="Arial" w:hAnsi="Arial" w:cs="Arial"/>
          <w:color w:val="FFFFFF"/>
          <w:bdr w:val="single" w:sz="2" w:space="0" w:color="auto" w:frame="1"/>
          <w:shd w:val="clear" w:color="auto" w:fill="07040A"/>
        </w:rPr>
      </w:pPr>
    </w:p>
    <w:p w:rsidR="009258BE" w:rsidRDefault="009258BE">
      <w:pPr>
        <w:rPr>
          <w:rStyle w:val="Strong"/>
          <w:rFonts w:ascii="Arial" w:hAnsi="Arial" w:cs="Arial"/>
          <w:color w:val="FFFFFF"/>
          <w:bdr w:val="single" w:sz="2" w:space="0" w:color="auto" w:frame="1"/>
          <w:shd w:val="clear" w:color="auto" w:fill="07040A"/>
        </w:rPr>
      </w:pPr>
      <w:r>
        <w:rPr>
          <w:rStyle w:val="Strong"/>
          <w:rFonts w:ascii="Arial" w:hAnsi="Arial" w:cs="Arial"/>
          <w:color w:val="FFFFFF"/>
          <w:bdr w:val="single" w:sz="2" w:space="0" w:color="auto" w:frame="1"/>
          <w:shd w:val="clear" w:color="auto" w:fill="07040A"/>
        </w:rPr>
        <w:t xml:space="preserve">TATA </w:t>
      </w:r>
      <w:proofErr w:type="spellStart"/>
      <w:r>
        <w:rPr>
          <w:rStyle w:val="Strong"/>
          <w:rFonts w:ascii="Arial" w:hAnsi="Arial" w:cs="Arial"/>
          <w:color w:val="FFFFFF"/>
          <w:bdr w:val="single" w:sz="2" w:space="0" w:color="auto" w:frame="1"/>
          <w:shd w:val="clear" w:color="auto" w:fill="07040A"/>
        </w:rPr>
        <w:t>Gluco</w:t>
      </w:r>
      <w:proofErr w:type="spellEnd"/>
      <w:r>
        <w:rPr>
          <w:rStyle w:val="Strong"/>
          <w:rFonts w:ascii="Arial" w:hAnsi="Arial" w:cs="Arial"/>
          <w:color w:val="FFFFFF"/>
          <w:bdr w:val="single" w:sz="2" w:space="0" w:color="auto" w:frame="1"/>
          <w:shd w:val="clear" w:color="auto" w:fill="07040A"/>
        </w:rPr>
        <w:t xml:space="preserve"> Jelly TVC – Boom </w:t>
      </w:r>
      <w:proofErr w:type="spellStart"/>
      <w:r>
        <w:rPr>
          <w:rStyle w:val="Strong"/>
          <w:rFonts w:ascii="Arial" w:hAnsi="Arial" w:cs="Arial"/>
          <w:color w:val="FFFFFF"/>
          <w:bdr w:val="single" w:sz="2" w:space="0" w:color="auto" w:frame="1"/>
          <w:shd w:val="clear" w:color="auto" w:fill="07040A"/>
        </w:rPr>
        <w:t>Boom</w:t>
      </w:r>
      <w:proofErr w:type="spellEnd"/>
      <w:r>
        <w:rPr>
          <w:rStyle w:val="Strong"/>
          <w:rFonts w:ascii="Arial" w:hAnsi="Arial" w:cs="Arial"/>
          <w:color w:val="FFFFFF"/>
          <w:bdr w:val="single" w:sz="2" w:space="0" w:color="auto" w:frame="1"/>
          <w:shd w:val="clear" w:color="auto" w:fill="07040A"/>
        </w:rPr>
        <w:t xml:space="preserve"> </w:t>
      </w:r>
      <w:proofErr w:type="spellStart"/>
      <w:r>
        <w:rPr>
          <w:rStyle w:val="Strong"/>
          <w:rFonts w:ascii="Arial" w:hAnsi="Arial" w:cs="Arial"/>
          <w:color w:val="FFFFFF"/>
          <w:bdr w:val="single" w:sz="2" w:space="0" w:color="auto" w:frame="1"/>
          <w:shd w:val="clear" w:color="auto" w:fill="07040A"/>
        </w:rPr>
        <w:t>Bounch</w:t>
      </w:r>
      <w:proofErr w:type="spellEnd"/>
    </w:p>
    <w:p w:rsidR="009258BE" w:rsidRDefault="009258BE" w:rsidP="009258BE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7040A"/>
        <w:spacing w:before="0" w:beforeAutospacing="0" w:after="0" w:afterAutospacing="0"/>
        <w:rPr>
          <w:rFonts w:ascii="Arial" w:hAnsi="Arial" w:cs="Arial"/>
        </w:rPr>
      </w:pPr>
      <w:r>
        <w:rPr>
          <w:rStyle w:val="Strong"/>
          <w:rFonts w:ascii="Arial" w:eastAsiaTheme="majorEastAsia" w:hAnsi="Arial" w:cs="Arial"/>
          <w:color w:val="FFFFFF"/>
          <w:bdr w:val="single" w:sz="2" w:space="0" w:color="auto" w:frame="1"/>
        </w:rPr>
        <w:t>Client:</w:t>
      </w:r>
      <w:r>
        <w:rPr>
          <w:rFonts w:ascii="Arial" w:hAnsi="Arial" w:cs="Arial"/>
        </w:rPr>
        <w:t xml:space="preserve"> Tata Consumer Products — Tata </w:t>
      </w:r>
      <w:proofErr w:type="spellStart"/>
      <w:r>
        <w:rPr>
          <w:rFonts w:ascii="Arial" w:hAnsi="Arial" w:cs="Arial"/>
        </w:rPr>
        <w:t>Gluco</w:t>
      </w:r>
      <w:proofErr w:type="spellEnd"/>
      <w:r>
        <w:rPr>
          <w:rFonts w:ascii="Arial" w:hAnsi="Arial" w:cs="Arial"/>
        </w:rPr>
        <w:t>+ Jelly</w:t>
      </w:r>
      <w:r>
        <w:rPr>
          <w:rFonts w:ascii="Arial" w:hAnsi="Arial" w:cs="Arial"/>
        </w:rPr>
        <w:br/>
      </w:r>
      <w:r w:rsidRPr="009258BE">
        <w:rPr>
          <w:rStyle w:val="Strong"/>
          <w:rFonts w:ascii="Arial" w:eastAsiaTheme="majorEastAsia" w:hAnsi="Arial" w:cs="Arial"/>
          <w:color w:val="FF0000"/>
          <w:bdr w:val="single" w:sz="2" w:space="0" w:color="auto" w:frame="1"/>
        </w:rPr>
        <w:t>Production House</w:t>
      </w:r>
      <w:r>
        <w:rPr>
          <w:rStyle w:val="Strong"/>
          <w:rFonts w:ascii="Arial" w:eastAsiaTheme="majorEastAsia" w:hAnsi="Arial" w:cs="Arial"/>
          <w:color w:val="FFFFFF"/>
          <w:bdr w:val="single" w:sz="2" w:space="0" w:color="auto" w:frame="1"/>
        </w:rPr>
        <w:t>:</w:t>
      </w:r>
      <w:r>
        <w:rPr>
          <w:rFonts w:ascii="Arial" w:hAnsi="Arial" w:cs="Arial"/>
        </w:rPr>
        <w:t> </w:t>
      </w:r>
      <w:proofErr w:type="spellStart"/>
      <w:r>
        <w:rPr>
          <w:rFonts w:ascii="Arial" w:hAnsi="Arial" w:cs="Arial"/>
        </w:rPr>
        <w:t>Avakkai</w:t>
      </w:r>
      <w:proofErr w:type="spellEnd"/>
      <w:r>
        <w:rPr>
          <w:rFonts w:ascii="Arial" w:hAnsi="Arial" w:cs="Arial"/>
        </w:rPr>
        <w:t xml:space="preserve"> Studio (Production)</w:t>
      </w:r>
      <w:r>
        <w:rPr>
          <w:rFonts w:ascii="Arial" w:hAnsi="Arial" w:cs="Arial"/>
        </w:rPr>
        <w:br/>
      </w:r>
      <w:r>
        <w:rPr>
          <w:rStyle w:val="Strong"/>
          <w:rFonts w:ascii="Arial" w:eastAsiaTheme="majorEastAsia" w:hAnsi="Arial" w:cs="Arial"/>
          <w:color w:val="FFFFFF"/>
          <w:bdr w:val="single" w:sz="2" w:space="0" w:color="auto" w:frame="1"/>
        </w:rPr>
        <w:t>Creative Agency:</w:t>
      </w:r>
      <w:r>
        <w:rPr>
          <w:rFonts w:ascii="Arial" w:hAnsi="Arial" w:cs="Arial"/>
        </w:rPr>
        <w:t> Wunderman Thompson, Delhi</w:t>
      </w:r>
      <w:r>
        <w:rPr>
          <w:rFonts w:ascii="Arial" w:hAnsi="Arial" w:cs="Arial"/>
        </w:rPr>
        <w:br/>
      </w:r>
      <w:r>
        <w:rPr>
          <w:rStyle w:val="Strong"/>
          <w:rFonts w:ascii="Arial" w:eastAsiaTheme="majorEastAsia" w:hAnsi="Arial" w:cs="Arial"/>
          <w:color w:val="FFFFFF"/>
          <w:bdr w:val="single" w:sz="2" w:space="0" w:color="auto" w:frame="1"/>
        </w:rPr>
        <w:t>Location:</w:t>
      </w:r>
      <w:r>
        <w:rPr>
          <w:rFonts w:ascii="Arial" w:hAnsi="Arial" w:cs="Arial"/>
        </w:rPr>
        <w:t> Hyderabad</w:t>
      </w:r>
      <w:r>
        <w:rPr>
          <w:rFonts w:ascii="Arial" w:hAnsi="Arial" w:cs="Arial"/>
        </w:rPr>
        <w:br/>
      </w:r>
      <w:r>
        <w:rPr>
          <w:rStyle w:val="Strong"/>
          <w:rFonts w:ascii="Arial" w:eastAsiaTheme="majorEastAsia" w:hAnsi="Arial" w:cs="Arial"/>
          <w:color w:val="FFFFFF"/>
          <w:bdr w:val="single" w:sz="2" w:space="0" w:color="auto" w:frame="1"/>
        </w:rPr>
        <w:t>Format:</w:t>
      </w:r>
      <w:r>
        <w:rPr>
          <w:rFonts w:ascii="Arial" w:hAnsi="Arial" w:cs="Arial"/>
        </w:rPr>
        <w:t> Launch TVC</w:t>
      </w:r>
      <w:r>
        <w:rPr>
          <w:rFonts w:ascii="Arial" w:hAnsi="Arial" w:cs="Arial"/>
        </w:rPr>
        <w:br/>
      </w:r>
    </w:p>
    <w:p w:rsidR="009258BE" w:rsidRDefault="009258BE">
      <w:pPr>
        <w:rPr>
          <w:rFonts w:ascii="Arial" w:hAnsi="Arial" w:cs="Arial"/>
          <w:b/>
          <w:bCs/>
          <w:color w:val="FFFFFF"/>
          <w:bdr w:val="single" w:sz="2" w:space="0" w:color="auto" w:frame="1"/>
          <w:shd w:val="clear" w:color="auto" w:fill="07040A"/>
        </w:rPr>
      </w:pPr>
    </w:p>
    <w:p w:rsidR="00FD558C" w:rsidRDefault="00FD558C">
      <w:pPr>
        <w:rPr>
          <w:rFonts w:ascii="Arial" w:hAnsi="Arial" w:cs="Arial"/>
          <w:b/>
          <w:bCs/>
          <w:color w:val="FFFFFF"/>
          <w:bdr w:val="single" w:sz="2" w:space="0" w:color="auto" w:frame="1"/>
          <w:shd w:val="clear" w:color="auto" w:fill="07040A"/>
        </w:rPr>
      </w:pPr>
    </w:p>
    <w:p w:rsidR="00FD558C" w:rsidRDefault="00FD558C">
      <w:pPr>
        <w:rPr>
          <w:rFonts w:ascii="Arial" w:hAnsi="Arial" w:cs="Arial"/>
          <w:b/>
          <w:bCs/>
          <w:color w:val="FFFFFF"/>
          <w:bdr w:val="single" w:sz="2" w:space="0" w:color="auto" w:frame="1"/>
          <w:shd w:val="clear" w:color="auto" w:fill="07040A"/>
        </w:rPr>
      </w:pPr>
      <w:r>
        <w:rPr>
          <w:rFonts w:ascii="Arial" w:hAnsi="Arial" w:cs="Arial"/>
          <w:b/>
          <w:bCs/>
          <w:color w:val="FFFFFF"/>
          <w:bdr w:val="single" w:sz="2" w:space="0" w:color="auto" w:frame="1"/>
          <w:shd w:val="clear" w:color="auto" w:fill="07040A"/>
        </w:rPr>
        <w:t xml:space="preserve">TATA </w:t>
      </w:r>
      <w:proofErr w:type="spellStart"/>
      <w:proofErr w:type="gramStart"/>
      <w:r>
        <w:rPr>
          <w:rFonts w:ascii="Arial" w:hAnsi="Arial" w:cs="Arial"/>
          <w:b/>
          <w:bCs/>
          <w:color w:val="FFFFFF"/>
          <w:bdr w:val="single" w:sz="2" w:space="0" w:color="auto" w:frame="1"/>
          <w:shd w:val="clear" w:color="auto" w:fill="07040A"/>
        </w:rPr>
        <w:t>GLuco</w:t>
      </w:r>
      <w:proofErr w:type="spellEnd"/>
      <w:r>
        <w:rPr>
          <w:rFonts w:ascii="Arial" w:hAnsi="Arial" w:cs="Arial"/>
          <w:b/>
          <w:bCs/>
          <w:color w:val="FFFFFF"/>
          <w:bdr w:val="single" w:sz="2" w:space="0" w:color="auto" w:frame="1"/>
          <w:shd w:val="clear" w:color="auto" w:fill="07040A"/>
        </w:rPr>
        <w:t xml:space="preserve">  Plus</w:t>
      </w:r>
      <w:proofErr w:type="gramEnd"/>
      <w:r>
        <w:rPr>
          <w:rFonts w:ascii="Arial" w:hAnsi="Arial" w:cs="Arial"/>
          <w:b/>
          <w:bCs/>
          <w:color w:val="FFFFFF"/>
          <w:bdr w:val="single" w:sz="2" w:space="0" w:color="auto" w:frame="1"/>
          <w:shd w:val="clear" w:color="auto" w:fill="07040A"/>
        </w:rPr>
        <w:t xml:space="preserve"> – Hidden Temple </w:t>
      </w:r>
    </w:p>
    <w:p w:rsidR="00FD558C" w:rsidRDefault="00FD558C">
      <w:pPr>
        <w:rPr>
          <w:rFonts w:ascii="Arial" w:hAnsi="Arial" w:cs="Arial"/>
          <w:b/>
          <w:bCs/>
          <w:color w:val="FFFFFF"/>
          <w:bdr w:val="single" w:sz="2" w:space="0" w:color="auto" w:frame="1"/>
          <w:shd w:val="clear" w:color="auto" w:fill="07040A"/>
        </w:rPr>
      </w:pPr>
    </w:p>
    <w:p w:rsidR="00FD558C" w:rsidRPr="002358AF" w:rsidRDefault="00FD558C">
      <w:pPr>
        <w:rPr>
          <w:rFonts w:ascii="Arial" w:hAnsi="Arial" w:cs="Arial"/>
          <w:b/>
          <w:bCs/>
          <w:color w:val="FFFFFF"/>
          <w:bdr w:val="single" w:sz="2" w:space="0" w:color="auto" w:frame="1"/>
          <w:shd w:val="clear" w:color="auto" w:fill="07040A"/>
        </w:rPr>
      </w:pPr>
      <w:r>
        <w:rPr>
          <w:rStyle w:val="Strong"/>
          <w:rFonts w:ascii="Arial" w:hAnsi="Arial" w:cs="Arial"/>
          <w:color w:val="FFFFFF"/>
          <w:bdr w:val="single" w:sz="2" w:space="0" w:color="auto" w:frame="1"/>
          <w:shd w:val="clear" w:color="auto" w:fill="07040A"/>
        </w:rPr>
        <w:t>Client:</w:t>
      </w:r>
      <w:r>
        <w:rPr>
          <w:rFonts w:ascii="Arial" w:hAnsi="Arial" w:cs="Arial"/>
          <w:shd w:val="clear" w:color="auto" w:fill="07040A"/>
        </w:rPr>
        <w:t xml:space="preserve"> Tata Consumer Products — Tata </w:t>
      </w:r>
      <w:proofErr w:type="spellStart"/>
      <w:r>
        <w:rPr>
          <w:rFonts w:ascii="Arial" w:hAnsi="Arial" w:cs="Arial"/>
          <w:shd w:val="clear" w:color="auto" w:fill="07040A"/>
        </w:rPr>
        <w:t>Gluco</w:t>
      </w:r>
      <w:proofErr w:type="spellEnd"/>
      <w:r>
        <w:rPr>
          <w:rFonts w:ascii="Arial" w:hAnsi="Arial" w:cs="Arial"/>
          <w:shd w:val="clear" w:color="auto" w:fill="07040A"/>
        </w:rPr>
        <w:t>+</w:t>
      </w:r>
      <w:r>
        <w:rPr>
          <w:rFonts w:ascii="Arial" w:hAnsi="Arial" w:cs="Arial"/>
        </w:rPr>
        <w:br/>
      </w:r>
      <w:r w:rsidRPr="00FD558C">
        <w:rPr>
          <w:rStyle w:val="Strong"/>
          <w:rFonts w:ascii="Arial" w:hAnsi="Arial" w:cs="Arial"/>
          <w:color w:val="FF0000"/>
          <w:bdr w:val="single" w:sz="2" w:space="0" w:color="auto" w:frame="1"/>
          <w:shd w:val="clear" w:color="auto" w:fill="07040A"/>
        </w:rPr>
        <w:t>Production</w:t>
      </w:r>
      <w:r w:rsidRPr="00FD558C">
        <w:rPr>
          <w:rStyle w:val="Strong"/>
          <w:rFonts w:ascii="Arial" w:hAnsi="Arial" w:cs="Arial"/>
          <w:color w:val="FF0000"/>
          <w:bdr w:val="single" w:sz="2" w:space="0" w:color="auto" w:frame="1"/>
          <w:shd w:val="clear" w:color="auto" w:fill="07040A"/>
        </w:rPr>
        <w:t xml:space="preserve"> House</w:t>
      </w:r>
      <w:r>
        <w:rPr>
          <w:rStyle w:val="Strong"/>
          <w:rFonts w:ascii="Arial" w:hAnsi="Arial" w:cs="Arial"/>
          <w:color w:val="FFFFFF"/>
          <w:bdr w:val="single" w:sz="2" w:space="0" w:color="auto" w:frame="1"/>
          <w:shd w:val="clear" w:color="auto" w:fill="07040A"/>
        </w:rPr>
        <w:t>:</w:t>
      </w:r>
      <w:r>
        <w:rPr>
          <w:rFonts w:ascii="Arial" w:hAnsi="Arial" w:cs="Arial"/>
          <w:shd w:val="clear" w:color="auto" w:fill="07040A"/>
        </w:rPr>
        <w:t> </w:t>
      </w:r>
      <w:proofErr w:type="spellStart"/>
      <w:r>
        <w:rPr>
          <w:rFonts w:ascii="Arial" w:hAnsi="Arial" w:cs="Arial"/>
          <w:shd w:val="clear" w:color="auto" w:fill="07040A"/>
        </w:rPr>
        <w:t>Avakkai</w:t>
      </w:r>
      <w:proofErr w:type="spellEnd"/>
      <w:r>
        <w:rPr>
          <w:rFonts w:ascii="Arial" w:hAnsi="Arial" w:cs="Arial"/>
          <w:shd w:val="clear" w:color="auto" w:fill="07040A"/>
        </w:rPr>
        <w:t xml:space="preserve"> Studio</w:t>
      </w:r>
      <w:r>
        <w:rPr>
          <w:rFonts w:ascii="Arial" w:hAnsi="Arial" w:cs="Arial"/>
        </w:rPr>
        <w:br/>
      </w:r>
      <w:r>
        <w:rPr>
          <w:rStyle w:val="Strong"/>
          <w:rFonts w:ascii="Arial" w:hAnsi="Arial" w:cs="Arial"/>
          <w:color w:val="FFFFFF"/>
          <w:bdr w:val="single" w:sz="2" w:space="0" w:color="auto" w:frame="1"/>
          <w:shd w:val="clear" w:color="auto" w:fill="07040A"/>
        </w:rPr>
        <w:t>Creative Agency:</w:t>
      </w:r>
      <w:r>
        <w:rPr>
          <w:rFonts w:ascii="Arial" w:hAnsi="Arial" w:cs="Arial"/>
          <w:shd w:val="clear" w:color="auto" w:fill="07040A"/>
        </w:rPr>
        <w:t> Wunderman Thompson, Delhi</w:t>
      </w:r>
      <w:r>
        <w:rPr>
          <w:rFonts w:ascii="Arial" w:hAnsi="Arial" w:cs="Arial"/>
        </w:rPr>
        <w:br/>
      </w:r>
      <w:r>
        <w:rPr>
          <w:rStyle w:val="Strong"/>
          <w:rFonts w:ascii="Arial" w:hAnsi="Arial" w:cs="Arial"/>
          <w:color w:val="FFFFFF"/>
          <w:bdr w:val="single" w:sz="2" w:space="0" w:color="auto" w:frame="1"/>
          <w:shd w:val="clear" w:color="auto" w:fill="07040A"/>
        </w:rPr>
        <w:t>Format:</w:t>
      </w:r>
      <w:r>
        <w:rPr>
          <w:rFonts w:ascii="Arial" w:hAnsi="Arial" w:cs="Arial"/>
          <w:shd w:val="clear" w:color="auto" w:fill="07040A"/>
        </w:rPr>
        <w:t xml:space="preserve"> TVC </w:t>
      </w:r>
      <w:r>
        <w:rPr>
          <w:rFonts w:ascii="Arial" w:hAnsi="Arial" w:cs="Arial"/>
          <w:shd w:val="clear" w:color="auto" w:fill="07040A"/>
        </w:rPr>
        <w:t>&amp; social media</w:t>
      </w:r>
      <w:r>
        <w:rPr>
          <w:rFonts w:ascii="Arial" w:hAnsi="Arial" w:cs="Arial"/>
          <w:shd w:val="clear" w:color="auto" w:fill="07040A"/>
        </w:rPr>
        <w:t xml:space="preserve"> </w:t>
      </w:r>
      <w:r>
        <w:rPr>
          <w:rFonts w:ascii="Arial" w:hAnsi="Arial" w:cs="Arial"/>
        </w:rPr>
        <w:br/>
      </w:r>
      <w:r>
        <w:rPr>
          <w:rStyle w:val="Strong"/>
          <w:rFonts w:ascii="Arial" w:hAnsi="Arial" w:cs="Arial"/>
          <w:color w:val="FFFFFF"/>
          <w:bdr w:val="single" w:sz="2" w:space="0" w:color="auto" w:frame="1"/>
          <w:shd w:val="clear" w:color="auto" w:fill="07040A"/>
        </w:rPr>
        <w:t>Location:</w:t>
      </w:r>
      <w:r>
        <w:rPr>
          <w:rFonts w:ascii="Arial" w:hAnsi="Arial" w:cs="Arial"/>
          <w:shd w:val="clear" w:color="auto" w:fill="07040A"/>
        </w:rPr>
        <w:t> Pondicherry (real location)</w:t>
      </w:r>
      <w:r>
        <w:rPr>
          <w:rFonts w:ascii="Arial" w:hAnsi="Arial" w:cs="Arial"/>
        </w:rPr>
        <w:br/>
      </w:r>
      <w:r>
        <w:rPr>
          <w:rStyle w:val="Strong"/>
          <w:rFonts w:ascii="Arial" w:hAnsi="Arial" w:cs="Arial"/>
          <w:color w:val="FFFFFF"/>
          <w:bdr w:val="single" w:sz="2" w:space="0" w:color="auto" w:frame="1"/>
          <w:shd w:val="clear" w:color="auto" w:fill="07040A"/>
        </w:rPr>
        <w:t>Talent:</w:t>
      </w:r>
      <w:r>
        <w:rPr>
          <w:rFonts w:ascii="Arial" w:hAnsi="Arial" w:cs="Arial"/>
          <w:shd w:val="clear" w:color="auto" w:fill="07040A"/>
        </w:rPr>
        <w:t> International surf team</w:t>
      </w:r>
      <w:r>
        <w:rPr>
          <w:rFonts w:ascii="Arial" w:hAnsi="Arial" w:cs="Arial"/>
        </w:rPr>
        <w:br/>
      </w:r>
      <w:r>
        <w:rPr>
          <w:rStyle w:val="Strong"/>
          <w:rFonts w:ascii="Arial" w:hAnsi="Arial" w:cs="Arial"/>
          <w:color w:val="FFFFFF"/>
          <w:bdr w:val="single" w:sz="2" w:space="0" w:color="auto" w:frame="1"/>
          <w:shd w:val="clear" w:color="auto" w:fill="07040A"/>
        </w:rPr>
        <w:t>VFX:</w:t>
      </w:r>
      <w:r>
        <w:rPr>
          <w:rFonts w:ascii="Arial" w:hAnsi="Arial" w:cs="Arial"/>
          <w:shd w:val="clear" w:color="auto" w:fill="07040A"/>
        </w:rPr>
        <w:t> Poland</w:t>
      </w:r>
      <w:r>
        <w:rPr>
          <w:rFonts w:ascii="Arial" w:hAnsi="Arial" w:cs="Arial"/>
        </w:rPr>
        <w:br/>
      </w:r>
      <w:r>
        <w:rPr>
          <w:rStyle w:val="Strong"/>
          <w:rFonts w:ascii="Arial" w:hAnsi="Arial" w:cs="Arial"/>
          <w:color w:val="FFFFFF"/>
          <w:bdr w:val="single" w:sz="2" w:space="0" w:color="auto" w:frame="1"/>
          <w:shd w:val="clear" w:color="auto" w:fill="07040A"/>
        </w:rPr>
        <w:t>Set:</w:t>
      </w:r>
      <w:r>
        <w:rPr>
          <w:rFonts w:ascii="Arial" w:hAnsi="Arial" w:cs="Arial"/>
          <w:shd w:val="clear" w:color="auto" w:fill="07040A"/>
        </w:rPr>
        <w:t> 100-passenger boat redesigned for production</w:t>
      </w:r>
      <w:r>
        <w:rPr>
          <w:rFonts w:ascii="Arial" w:hAnsi="Arial" w:cs="Arial"/>
        </w:rPr>
        <w:br/>
      </w:r>
    </w:p>
    <w:sectPr w:rsidR="00FD558C" w:rsidRPr="002358AF" w:rsidSect="000943AB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DF433B"/>
    <w:multiLevelType w:val="multilevel"/>
    <w:tmpl w:val="EE363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886384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461"/>
    <w:rsid w:val="000943AB"/>
    <w:rsid w:val="002358AF"/>
    <w:rsid w:val="004D7CF0"/>
    <w:rsid w:val="00667461"/>
    <w:rsid w:val="00765196"/>
    <w:rsid w:val="008238F9"/>
    <w:rsid w:val="009258BE"/>
    <w:rsid w:val="009E5905"/>
    <w:rsid w:val="00A31693"/>
    <w:rsid w:val="00A4761B"/>
    <w:rsid w:val="00B76877"/>
    <w:rsid w:val="00C34760"/>
    <w:rsid w:val="00EB43AB"/>
    <w:rsid w:val="00FD558C"/>
    <w:rsid w:val="00FF7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102583"/>
  <w15:chartTrackingRefBased/>
  <w15:docId w15:val="{BD3987FD-5179-E740-A6CC-81C851DA8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3476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667461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IN"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67461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6746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IN"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667461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C3476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12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82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64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8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0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3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</TotalTime>
  <Pages>4</Pages>
  <Words>718</Words>
  <Characters>4094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2026-07-06T04:52:00Z</dcterms:created>
  <dcterms:modified xsi:type="dcterms:W3CDTF">2026-07-06T10:29:00Z</dcterms:modified>
</cp:coreProperties>
</file>