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323BA6" w14:textId="77777777" w:rsidR="001F7C4B" w:rsidRPr="001F7C4B" w:rsidRDefault="001F7C4B" w:rsidP="001F7C4B">
      <w:pPr>
        <w:jc w:val="center"/>
        <w:rPr>
          <w:b/>
          <w:bCs/>
        </w:rPr>
      </w:pPr>
      <w:r w:rsidRPr="001F7C4B">
        <w:rPr>
          <w:b/>
          <w:bCs/>
        </w:rPr>
        <w:t>Итоговый проект курса «Инструменты анализа и визуализации данных»</w:t>
      </w:r>
    </w:p>
    <w:p w14:paraId="71271E93" w14:textId="77777777" w:rsidR="001F7C4B" w:rsidRDefault="001F7C4B" w:rsidP="001F7C4B">
      <w:r w:rsidRPr="001F7C4B">
        <w:rPr>
          <w:b/>
          <w:bCs/>
        </w:rPr>
        <w:t>Задача</w:t>
      </w:r>
      <w:proofErr w:type="gramStart"/>
      <w:r>
        <w:t>: Реализовать</w:t>
      </w:r>
      <w:proofErr w:type="gramEnd"/>
      <w:r>
        <w:t xml:space="preserve"> интерактивную отчетность в BI-системе</w:t>
      </w:r>
    </w:p>
    <w:p w14:paraId="04CCF45A" w14:textId="011E3791" w:rsidR="001F7C4B" w:rsidRPr="006361B3" w:rsidRDefault="001F7C4B" w:rsidP="001F7C4B">
      <w:r w:rsidRPr="001F7C4B">
        <w:rPr>
          <w:b/>
          <w:bCs/>
        </w:rPr>
        <w:t>Инструмент</w:t>
      </w:r>
      <w:r w:rsidRPr="006361B3">
        <w:t xml:space="preserve">: </w:t>
      </w:r>
      <w:r w:rsidRPr="006361B3">
        <w:rPr>
          <w:lang w:val="en-US"/>
        </w:rPr>
        <w:t>Power</w:t>
      </w:r>
      <w:r w:rsidRPr="006361B3">
        <w:t xml:space="preserve"> </w:t>
      </w:r>
      <w:r w:rsidRPr="006361B3">
        <w:rPr>
          <w:lang w:val="en-US"/>
        </w:rPr>
        <w:t>BI</w:t>
      </w:r>
      <w:r w:rsidR="006361B3" w:rsidRPr="006361B3">
        <w:t xml:space="preserve"> </w:t>
      </w:r>
      <w:r w:rsidR="006361B3">
        <w:t>или</w:t>
      </w:r>
      <w:r w:rsidR="006361B3" w:rsidRPr="006361B3">
        <w:t xml:space="preserve"> </w:t>
      </w:r>
      <w:r w:rsidR="006361B3">
        <w:rPr>
          <w:lang w:val="en-US"/>
        </w:rPr>
        <w:t>Yandex</w:t>
      </w:r>
      <w:r w:rsidR="006361B3" w:rsidRPr="006361B3">
        <w:t xml:space="preserve"> </w:t>
      </w:r>
      <w:r w:rsidR="006361B3">
        <w:rPr>
          <w:lang w:val="en-US"/>
        </w:rPr>
        <w:t>DataLens</w:t>
      </w:r>
      <w:r w:rsidR="00B25509">
        <w:t xml:space="preserve">, </w:t>
      </w:r>
      <w:r w:rsidR="006361B3">
        <w:t>на выбор</w:t>
      </w:r>
      <w:r w:rsidR="00B25509">
        <w:t xml:space="preserve"> одна из двух систем</w:t>
      </w:r>
    </w:p>
    <w:p w14:paraId="45C6D96A" w14:textId="7F1427E7" w:rsidR="001F7C4B" w:rsidRPr="00FB6035" w:rsidRDefault="006361B3" w:rsidP="001F7C4B">
      <w:r>
        <w:rPr>
          <w:b/>
          <w:bCs/>
        </w:rPr>
        <w:t>Срок</w:t>
      </w:r>
      <w:r w:rsidR="001F7C4B">
        <w:t xml:space="preserve">: </w:t>
      </w:r>
      <w:r w:rsidR="00583A69">
        <w:t>05</w:t>
      </w:r>
      <w:bookmarkStart w:id="0" w:name="_GoBack"/>
      <w:bookmarkEnd w:id="0"/>
      <w:r w:rsidR="001F7C4B">
        <w:t>.</w:t>
      </w:r>
      <w:r w:rsidR="004A4EFA">
        <w:t>04</w:t>
      </w:r>
      <w:r w:rsidR="001F7C4B">
        <w:t>.202</w:t>
      </w:r>
      <w:r w:rsidR="004A4EFA">
        <w:t>6</w:t>
      </w:r>
      <w:r w:rsidR="001F7C4B">
        <w:t xml:space="preserve"> </w:t>
      </w:r>
      <w:r w:rsidR="00FB6035">
        <w:t>включительно</w:t>
      </w:r>
    </w:p>
    <w:p w14:paraId="788FA49A" w14:textId="77777777" w:rsidR="001F7C4B" w:rsidRPr="00D920F0" w:rsidRDefault="001F7C4B" w:rsidP="00D920F0">
      <w:pPr>
        <w:jc w:val="center"/>
        <w:rPr>
          <w:b/>
          <w:bCs/>
        </w:rPr>
      </w:pPr>
      <w:r w:rsidRPr="00D920F0">
        <w:rPr>
          <w:b/>
          <w:bCs/>
        </w:rPr>
        <w:t>Подробное описание задачи</w:t>
      </w:r>
    </w:p>
    <w:p w14:paraId="16636715" w14:textId="2D8D43F9" w:rsidR="001F7C4B" w:rsidRDefault="001F7C4B" w:rsidP="00D920F0">
      <w:pPr>
        <w:ind w:firstLine="709"/>
        <w:jc w:val="both"/>
      </w:pPr>
      <w:r>
        <w:t>Под реализацию итогового проекта выдан</w:t>
      </w:r>
      <w:r w:rsidR="00D920F0">
        <w:t>ы</w:t>
      </w:r>
      <w:r>
        <w:t xml:space="preserve"> </w:t>
      </w:r>
      <w:r w:rsidR="00D920F0">
        <w:t>специальные</w:t>
      </w:r>
      <w:r>
        <w:t xml:space="preserve"> источник</w:t>
      </w:r>
      <w:r w:rsidR="00D920F0">
        <w:t>и</w:t>
      </w:r>
      <w:r>
        <w:t xml:space="preserve"> данных.</w:t>
      </w:r>
      <w:r w:rsidR="002B4F72">
        <w:t xml:space="preserve"> Необходимо самостоятельно выбрать один</w:t>
      </w:r>
      <w:r w:rsidR="009A5139">
        <w:t xml:space="preserve"> из них</w:t>
      </w:r>
      <w:r w:rsidR="002B4F72">
        <w:t>.</w:t>
      </w:r>
    </w:p>
    <w:p w14:paraId="1DA34901" w14:textId="259EF52B" w:rsidR="001F7C4B" w:rsidRPr="009F04A9" w:rsidRDefault="002B4F72" w:rsidP="00D920F0">
      <w:pPr>
        <w:ind w:firstLine="709"/>
        <w:jc w:val="both"/>
      </w:pPr>
      <w:r>
        <w:t>И</w:t>
      </w:r>
      <w:r w:rsidR="001F7C4B">
        <w:t xml:space="preserve">сточник данных необходимо предварительно разобрать и </w:t>
      </w:r>
      <w:r w:rsidR="00D920F0">
        <w:t>п</w:t>
      </w:r>
      <w:r w:rsidR="001F7C4B">
        <w:t>роанализировать, а</w:t>
      </w:r>
      <w:r w:rsidR="00D920F0">
        <w:t xml:space="preserve"> </w:t>
      </w:r>
      <w:r w:rsidR="001F7C4B">
        <w:t xml:space="preserve">также проверить данные на </w:t>
      </w:r>
      <w:r>
        <w:t>«</w:t>
      </w:r>
      <w:r w:rsidR="001F7C4B">
        <w:t>чистоту</w:t>
      </w:r>
      <w:r>
        <w:t>»</w:t>
      </w:r>
      <w:r w:rsidR="001F7C4B">
        <w:t xml:space="preserve"> и провести </w:t>
      </w:r>
      <w:r>
        <w:t>предобработку</w:t>
      </w:r>
      <w:r w:rsidR="001F7C4B">
        <w:t>, если это необходимо.</w:t>
      </w:r>
      <w:r w:rsidR="009F04A9">
        <w:t xml:space="preserve"> Если выбрана система </w:t>
      </w:r>
      <w:r w:rsidR="009F04A9" w:rsidRPr="006361B3">
        <w:rPr>
          <w:lang w:val="en-US"/>
        </w:rPr>
        <w:t>Power</w:t>
      </w:r>
      <w:r w:rsidR="009F04A9" w:rsidRPr="006361B3">
        <w:t xml:space="preserve"> </w:t>
      </w:r>
      <w:r w:rsidR="009F04A9" w:rsidRPr="006361B3">
        <w:rPr>
          <w:lang w:val="en-US"/>
        </w:rPr>
        <w:t>BI</w:t>
      </w:r>
      <w:r w:rsidR="009F04A9">
        <w:t xml:space="preserve">, то обработчиком данных должен быть встроенный </w:t>
      </w:r>
      <w:r w:rsidR="009F04A9">
        <w:rPr>
          <w:lang w:val="en-US"/>
        </w:rPr>
        <w:t>Power</w:t>
      </w:r>
      <w:r w:rsidR="009F04A9" w:rsidRPr="009F04A9">
        <w:t xml:space="preserve"> </w:t>
      </w:r>
      <w:r w:rsidR="009F04A9">
        <w:rPr>
          <w:lang w:val="en-US"/>
        </w:rPr>
        <w:t>Query</w:t>
      </w:r>
      <w:r w:rsidR="009F04A9">
        <w:t xml:space="preserve">. Если </w:t>
      </w:r>
      <w:r w:rsidR="009F04A9">
        <w:rPr>
          <w:lang w:val="en-US"/>
        </w:rPr>
        <w:t>Yandex</w:t>
      </w:r>
      <w:r w:rsidR="009F04A9" w:rsidRPr="006361B3">
        <w:t xml:space="preserve"> </w:t>
      </w:r>
      <w:r w:rsidR="009F04A9">
        <w:rPr>
          <w:lang w:val="en-US"/>
        </w:rPr>
        <w:t>DataLens</w:t>
      </w:r>
      <w:r w:rsidR="009F04A9">
        <w:t xml:space="preserve">, то можно использовать как </w:t>
      </w:r>
      <w:r w:rsidR="009F04A9">
        <w:rPr>
          <w:lang w:val="en-US"/>
        </w:rPr>
        <w:t>Power</w:t>
      </w:r>
      <w:r w:rsidR="009F04A9" w:rsidRPr="009F04A9">
        <w:t xml:space="preserve"> </w:t>
      </w:r>
      <w:r w:rsidR="009F04A9">
        <w:rPr>
          <w:lang w:val="en-US"/>
        </w:rPr>
        <w:t>Query</w:t>
      </w:r>
      <w:r w:rsidR="009F04A9">
        <w:t xml:space="preserve"> (с выгрузкой в эксель таблицу), так и сторонние инструменты на выбор, например, </w:t>
      </w:r>
      <w:r w:rsidR="009F04A9">
        <w:rPr>
          <w:lang w:val="en-US"/>
        </w:rPr>
        <w:t>Python</w:t>
      </w:r>
      <w:r w:rsidR="009F04A9">
        <w:t xml:space="preserve"> (в таком случае нужно приложить исходный код обработки данных).</w:t>
      </w:r>
    </w:p>
    <w:p w14:paraId="16168221" w14:textId="6FB6AB5F" w:rsidR="001F7C4B" w:rsidRDefault="001F7C4B" w:rsidP="00D920F0">
      <w:pPr>
        <w:ind w:firstLine="709"/>
        <w:jc w:val="both"/>
      </w:pPr>
      <w:r>
        <w:t xml:space="preserve">Итоговый проект должен представлять из себя </w:t>
      </w:r>
      <w:r w:rsidR="00D920F0">
        <w:rPr>
          <w:lang w:val="en-US"/>
        </w:rPr>
        <w:t>BI</w:t>
      </w:r>
      <w:r w:rsidR="00D920F0" w:rsidRPr="00D920F0">
        <w:t>-</w:t>
      </w:r>
      <w:r w:rsidR="00D920F0">
        <w:t xml:space="preserve">отчет (дашборд), позволяющий делать </w:t>
      </w:r>
      <w:r w:rsidR="006361B3">
        <w:t>многофакторный</w:t>
      </w:r>
      <w:r>
        <w:t xml:space="preserve"> анализ</w:t>
      </w:r>
      <w:r w:rsidR="00D920F0">
        <w:t xml:space="preserve"> </w:t>
      </w:r>
      <w:r>
        <w:t>данных</w:t>
      </w:r>
      <w:r w:rsidR="00D920F0">
        <w:t xml:space="preserve"> для принятия управленческих решений.</w:t>
      </w:r>
      <w:r>
        <w:t xml:space="preserve"> </w:t>
      </w:r>
      <w:r w:rsidR="00D920F0">
        <w:t xml:space="preserve">Должен </w:t>
      </w:r>
      <w:r>
        <w:t xml:space="preserve">иметь </w:t>
      </w:r>
      <w:r w:rsidR="006361B3">
        <w:t>минимум 2</w:t>
      </w:r>
      <w:r>
        <w:t xml:space="preserve"> страниц</w:t>
      </w:r>
      <w:r w:rsidR="006361B3">
        <w:t>ы/вкладки</w:t>
      </w:r>
      <w:r>
        <w:t xml:space="preserve"> и настроенную навигацию между ними</w:t>
      </w:r>
      <w:r w:rsidR="002B4F72">
        <w:t>, если того требует логика работы с отчетом</w:t>
      </w:r>
      <w:r>
        <w:t>. Также в</w:t>
      </w:r>
      <w:r w:rsidR="00D920F0">
        <w:t xml:space="preserve"> </w:t>
      </w:r>
      <w:r>
        <w:t xml:space="preserve">проекте должна быть настроена интерактивность и </w:t>
      </w:r>
      <w:r w:rsidR="002B4F72">
        <w:t>кросс-</w:t>
      </w:r>
      <w:r>
        <w:t>фильтрация.</w:t>
      </w:r>
      <w:r w:rsidR="00D920F0">
        <w:t xml:space="preserve"> </w:t>
      </w:r>
    </w:p>
    <w:p w14:paraId="7FC8EE1C" w14:textId="3B62D813" w:rsidR="00DB0A47" w:rsidRDefault="00DB0A47" w:rsidP="00DB0A47">
      <w:pPr>
        <w:ind w:firstLine="709"/>
        <w:jc w:val="both"/>
      </w:pPr>
      <w:r>
        <w:t>Прикладной смысл, логическое назначение и наполнение отчета определяет автор проекта.</w:t>
      </w:r>
    </w:p>
    <w:p w14:paraId="05BC669A" w14:textId="01105FD8" w:rsidR="001F7C4B" w:rsidRDefault="006361B3" w:rsidP="00D920F0">
      <w:pPr>
        <w:ind w:firstLine="709"/>
        <w:jc w:val="both"/>
      </w:pPr>
      <w:r>
        <w:t>Желательно использовать</w:t>
      </w:r>
      <w:r w:rsidR="001F7C4B">
        <w:t xml:space="preserve"> знания</w:t>
      </w:r>
      <w:r>
        <w:t xml:space="preserve"> и методики</w:t>
      </w:r>
      <w:r w:rsidR="001F7C4B">
        <w:t xml:space="preserve">, которые </w:t>
      </w:r>
      <w:r>
        <w:t xml:space="preserve">были </w:t>
      </w:r>
      <w:r w:rsidR="001F7C4B">
        <w:t>получ</w:t>
      </w:r>
      <w:r>
        <w:t>ены</w:t>
      </w:r>
      <w:r w:rsidR="001F7C4B">
        <w:t xml:space="preserve"> в</w:t>
      </w:r>
      <w:r w:rsidR="00D920F0">
        <w:t xml:space="preserve"> </w:t>
      </w:r>
      <w:r w:rsidR="001F7C4B">
        <w:t>процессе курса, чтобы лучше их закрепить</w:t>
      </w:r>
      <w:r>
        <w:t>, но важно не перестараться, чтобы не получились «визуализации ради визуализаций».</w:t>
      </w:r>
    </w:p>
    <w:p w14:paraId="595E7EA2" w14:textId="0D9D7C9D" w:rsidR="007E70FD" w:rsidRPr="007E70FD" w:rsidRDefault="002B4F72" w:rsidP="007E70FD">
      <w:pPr>
        <w:spacing w:after="0"/>
        <w:ind w:firstLine="709"/>
        <w:jc w:val="both"/>
      </w:pPr>
      <w:r>
        <w:t xml:space="preserve">К итоговому проекту нужно составить </w:t>
      </w:r>
      <w:r w:rsidRPr="007E70FD">
        <w:t>краткое</w:t>
      </w:r>
      <w:r>
        <w:t xml:space="preserve"> описание бизнес-смысла</w:t>
      </w:r>
      <w:r w:rsidR="00DB0A47">
        <w:t xml:space="preserve"> и </w:t>
      </w:r>
      <w:r>
        <w:t>функциональности</w:t>
      </w:r>
      <w:r w:rsidR="00DB0A47">
        <w:t xml:space="preserve"> отчета</w:t>
      </w:r>
      <w:r w:rsidR="007E70FD">
        <w:t xml:space="preserve"> с </w:t>
      </w:r>
      <w:r w:rsidR="007E70FD" w:rsidRPr="007E70FD">
        <w:t>ответ</w:t>
      </w:r>
      <w:r w:rsidR="007E70FD">
        <w:t>ами</w:t>
      </w:r>
      <w:r w:rsidR="007E70FD" w:rsidRPr="007E70FD">
        <w:t xml:space="preserve"> на следующие вопросы:  </w:t>
      </w:r>
    </w:p>
    <w:p w14:paraId="192CF9E0" w14:textId="7E644FE8" w:rsidR="007E70FD" w:rsidRPr="007E70FD" w:rsidRDefault="007E70FD" w:rsidP="007E70FD">
      <w:pPr>
        <w:pStyle w:val="a7"/>
        <w:numPr>
          <w:ilvl w:val="0"/>
          <w:numId w:val="3"/>
        </w:numPr>
        <w:tabs>
          <w:tab w:val="left" w:pos="993"/>
        </w:tabs>
        <w:spacing w:after="0"/>
        <w:ind w:left="709" w:firstLine="0"/>
        <w:jc w:val="both"/>
      </w:pPr>
      <w:r w:rsidRPr="007E70FD">
        <w:t xml:space="preserve">Опишите метрики, которые вы использовали в дашборде для анализа деятельности </w:t>
      </w:r>
      <w:r>
        <w:t>условного</w:t>
      </w:r>
      <w:r w:rsidRPr="007E70FD">
        <w:t xml:space="preserve"> бизнеса. Почему выбрали именно эти метрики? </w:t>
      </w:r>
    </w:p>
    <w:p w14:paraId="6D7AC4DD" w14:textId="15EAA085" w:rsidR="007E70FD" w:rsidRPr="007E70FD" w:rsidRDefault="007E70FD" w:rsidP="007E70FD">
      <w:pPr>
        <w:pStyle w:val="a7"/>
        <w:numPr>
          <w:ilvl w:val="0"/>
          <w:numId w:val="3"/>
        </w:numPr>
        <w:tabs>
          <w:tab w:val="left" w:pos="993"/>
        </w:tabs>
        <w:spacing w:after="0"/>
        <w:ind w:left="709" w:firstLine="0"/>
        <w:jc w:val="both"/>
      </w:pPr>
      <w:r w:rsidRPr="007E70FD">
        <w:t xml:space="preserve">Какие проблемы </w:t>
      </w:r>
      <w:r>
        <w:t>условного</w:t>
      </w:r>
      <w:r w:rsidRPr="007E70FD">
        <w:t xml:space="preserve"> бизнеса вы видите? Сформулируйте, ссылаясь на данные и визуализации в вашем дашборде.</w:t>
      </w:r>
    </w:p>
    <w:p w14:paraId="19DF3EDC" w14:textId="2EF8F689" w:rsidR="007E70FD" w:rsidRPr="007E70FD" w:rsidRDefault="007E70FD" w:rsidP="007E70FD">
      <w:pPr>
        <w:pStyle w:val="a7"/>
        <w:numPr>
          <w:ilvl w:val="0"/>
          <w:numId w:val="3"/>
        </w:numPr>
        <w:tabs>
          <w:tab w:val="left" w:pos="993"/>
        </w:tabs>
        <w:spacing w:after="0"/>
        <w:ind w:left="709" w:firstLine="0"/>
        <w:jc w:val="both"/>
        <w:rPr>
          <w:rFonts w:ascii="Arial" w:hAnsi="Arial" w:cs="Arial"/>
          <w:sz w:val="20"/>
          <w:szCs w:val="20"/>
        </w:rPr>
      </w:pPr>
      <w:r w:rsidRPr="007E70FD">
        <w:t>Какие управленческие решения можно принять для дальнейшего развития, либо решения обозначенных выше проблем? Сформулируйте, ссылаясь</w:t>
      </w:r>
      <w:r w:rsidRPr="007E70FD">
        <w:rPr>
          <w:rFonts w:ascii="Arial" w:hAnsi="Arial" w:cs="Arial"/>
          <w:sz w:val="20"/>
          <w:szCs w:val="20"/>
        </w:rPr>
        <w:t xml:space="preserve"> на данные и визуализации в вашем дашборде.</w:t>
      </w:r>
    </w:p>
    <w:p w14:paraId="5232D7F0" w14:textId="23B71E71" w:rsidR="007E70FD" w:rsidRDefault="007E70FD" w:rsidP="007E70FD">
      <w:pPr>
        <w:pStyle w:val="a7"/>
        <w:numPr>
          <w:ilvl w:val="0"/>
          <w:numId w:val="3"/>
        </w:numPr>
        <w:tabs>
          <w:tab w:val="left" w:pos="993"/>
        </w:tabs>
        <w:spacing w:after="0"/>
        <w:ind w:left="709" w:firstLine="0"/>
        <w:jc w:val="both"/>
      </w:pPr>
      <w:r w:rsidRPr="007E70FD">
        <w:rPr>
          <w:rFonts w:ascii="Arial" w:hAnsi="Arial" w:cs="Arial"/>
          <w:sz w:val="20"/>
          <w:szCs w:val="20"/>
        </w:rPr>
        <w:t>Какие дополнительные срезы полезно было бы визуализировать и как, если бы они были в данных? Какие метрики?</w:t>
      </w:r>
    </w:p>
    <w:p w14:paraId="35F1602A" w14:textId="77777777" w:rsidR="007E70FD" w:rsidRDefault="007E70FD" w:rsidP="007E70FD">
      <w:pPr>
        <w:spacing w:after="0"/>
        <w:ind w:firstLine="709"/>
        <w:jc w:val="both"/>
      </w:pPr>
    </w:p>
    <w:p w14:paraId="32167A24" w14:textId="0392E895" w:rsidR="006361B3" w:rsidRDefault="006361B3" w:rsidP="007E70FD">
      <w:pPr>
        <w:spacing w:after="0"/>
        <w:ind w:firstLine="709"/>
        <w:jc w:val="both"/>
      </w:pPr>
      <w:r>
        <w:t>Расположение описания:</w:t>
      </w:r>
    </w:p>
    <w:p w14:paraId="6AD24B01" w14:textId="51546A46" w:rsidR="006361B3" w:rsidRDefault="006361B3" w:rsidP="006361B3">
      <w:pPr>
        <w:spacing w:after="0"/>
        <w:ind w:firstLine="709"/>
        <w:jc w:val="both"/>
      </w:pPr>
      <w:r>
        <w:t xml:space="preserve">- </w:t>
      </w:r>
      <w:r w:rsidRPr="009A5139">
        <w:rPr>
          <w:b/>
        </w:rPr>
        <w:t xml:space="preserve">для </w:t>
      </w:r>
      <w:r w:rsidRPr="009A5139">
        <w:rPr>
          <w:b/>
          <w:lang w:val="en-US"/>
        </w:rPr>
        <w:t>Power</w:t>
      </w:r>
      <w:r w:rsidRPr="009A5139">
        <w:rPr>
          <w:b/>
        </w:rPr>
        <w:t xml:space="preserve"> </w:t>
      </w:r>
      <w:r w:rsidRPr="009A5139">
        <w:rPr>
          <w:b/>
          <w:lang w:val="en-US"/>
        </w:rPr>
        <w:t>BI</w:t>
      </w:r>
      <w:r>
        <w:t>: отдельная страница «Описание», первая в проекте</w:t>
      </w:r>
    </w:p>
    <w:p w14:paraId="342C0D71" w14:textId="6314A475" w:rsidR="006361B3" w:rsidRDefault="006361B3" w:rsidP="006361B3">
      <w:pPr>
        <w:spacing w:after="0"/>
        <w:ind w:firstLine="709"/>
        <w:jc w:val="both"/>
      </w:pPr>
      <w:r>
        <w:t xml:space="preserve">- </w:t>
      </w:r>
      <w:r w:rsidRPr="009A5139">
        <w:rPr>
          <w:b/>
        </w:rPr>
        <w:t xml:space="preserve">для </w:t>
      </w:r>
      <w:r w:rsidR="003F4C10" w:rsidRPr="003F4C10">
        <w:rPr>
          <w:b/>
          <w:lang w:val="en-US"/>
        </w:rPr>
        <w:t>Yandex</w:t>
      </w:r>
      <w:r w:rsidR="003F4C10" w:rsidRPr="003F4C10">
        <w:rPr>
          <w:b/>
        </w:rPr>
        <w:t xml:space="preserve"> </w:t>
      </w:r>
      <w:r w:rsidR="003F4C10" w:rsidRPr="003F4C10">
        <w:rPr>
          <w:b/>
          <w:lang w:val="en-US"/>
        </w:rPr>
        <w:t>DataLens</w:t>
      </w:r>
      <w:r>
        <w:t>: текст в сворачиваемом блоке (наверху дашборда) на первой вкладке</w:t>
      </w:r>
    </w:p>
    <w:p w14:paraId="76507BEC" w14:textId="08AEFCC2" w:rsidR="009A5139" w:rsidRDefault="009A5139" w:rsidP="006361B3">
      <w:pPr>
        <w:spacing w:after="0"/>
        <w:ind w:firstLine="709"/>
        <w:jc w:val="both"/>
      </w:pPr>
    </w:p>
    <w:p w14:paraId="3C2340DF" w14:textId="7529B8FA" w:rsidR="009A5139" w:rsidRDefault="009A5139" w:rsidP="006361B3">
      <w:pPr>
        <w:spacing w:after="0"/>
        <w:ind w:firstLine="709"/>
        <w:jc w:val="both"/>
      </w:pPr>
      <w:r>
        <w:t>Способы направления проекта на проверку:</w:t>
      </w:r>
    </w:p>
    <w:p w14:paraId="1CA185F9" w14:textId="1DDDB1E8" w:rsidR="009A5139" w:rsidRPr="009A5139" w:rsidRDefault="009A5139" w:rsidP="009A5139">
      <w:pPr>
        <w:spacing w:after="0"/>
        <w:ind w:firstLine="709"/>
        <w:jc w:val="both"/>
      </w:pPr>
      <w:r>
        <w:t xml:space="preserve">- </w:t>
      </w:r>
      <w:r w:rsidRPr="009A5139">
        <w:rPr>
          <w:b/>
        </w:rPr>
        <w:t xml:space="preserve">для </w:t>
      </w:r>
      <w:r w:rsidRPr="009A5139">
        <w:rPr>
          <w:b/>
          <w:lang w:val="en-US"/>
        </w:rPr>
        <w:t>Power</w:t>
      </w:r>
      <w:r w:rsidRPr="009A5139">
        <w:rPr>
          <w:b/>
        </w:rPr>
        <w:t xml:space="preserve"> </w:t>
      </w:r>
      <w:r w:rsidRPr="009A5139">
        <w:rPr>
          <w:b/>
          <w:lang w:val="en-US"/>
        </w:rPr>
        <w:t>BI</w:t>
      </w:r>
      <w:r>
        <w:t xml:space="preserve">: на платформе </w:t>
      </w:r>
      <w:proofErr w:type="spellStart"/>
      <w:r>
        <w:rPr>
          <w:lang w:val="en-US"/>
        </w:rPr>
        <w:t>Skillspace</w:t>
      </w:r>
      <w:proofErr w:type="spellEnd"/>
      <w:r w:rsidRPr="009A5139">
        <w:t xml:space="preserve"> </w:t>
      </w:r>
      <w:r>
        <w:t xml:space="preserve">в соответствующем ДЗ необходимо приложить только проект в формате </w:t>
      </w:r>
      <w:r w:rsidRPr="009A5139">
        <w:t>.</w:t>
      </w:r>
      <w:proofErr w:type="spellStart"/>
      <w:r w:rsidRPr="009A5139">
        <w:t>pbix</w:t>
      </w:r>
      <w:proofErr w:type="spellEnd"/>
      <w:r>
        <w:t xml:space="preserve"> (исходный формат </w:t>
      </w:r>
      <w:r>
        <w:rPr>
          <w:lang w:val="en-US"/>
        </w:rPr>
        <w:t>Power</w:t>
      </w:r>
      <w:r w:rsidRPr="006361B3">
        <w:t xml:space="preserve"> </w:t>
      </w:r>
      <w:r>
        <w:rPr>
          <w:lang w:val="en-US"/>
        </w:rPr>
        <w:t>BI</w:t>
      </w:r>
      <w:r>
        <w:t>)</w:t>
      </w:r>
    </w:p>
    <w:p w14:paraId="3F7C11D0" w14:textId="77777777" w:rsidR="007E70FD" w:rsidRDefault="007E70FD">
      <w:r>
        <w:br w:type="page"/>
      </w:r>
    </w:p>
    <w:p w14:paraId="783CF6CF" w14:textId="5E3E756A" w:rsidR="009A5139" w:rsidRDefault="009A5139" w:rsidP="009A5139">
      <w:pPr>
        <w:spacing w:after="0"/>
        <w:ind w:firstLine="709"/>
        <w:jc w:val="both"/>
      </w:pPr>
      <w:r>
        <w:lastRenderedPageBreak/>
        <w:t xml:space="preserve">- </w:t>
      </w:r>
      <w:r w:rsidRPr="009A5139">
        <w:rPr>
          <w:b/>
        </w:rPr>
        <w:t xml:space="preserve">для </w:t>
      </w:r>
      <w:r w:rsidR="003F4C10" w:rsidRPr="003F4C10">
        <w:rPr>
          <w:b/>
          <w:lang w:val="en-US"/>
        </w:rPr>
        <w:t>Yandex</w:t>
      </w:r>
      <w:r w:rsidR="003F4C10" w:rsidRPr="003F4C10">
        <w:rPr>
          <w:b/>
        </w:rPr>
        <w:t xml:space="preserve"> </w:t>
      </w:r>
      <w:r w:rsidR="003F4C10" w:rsidRPr="003F4C10">
        <w:rPr>
          <w:b/>
          <w:lang w:val="en-US"/>
        </w:rPr>
        <w:t>DataLens</w:t>
      </w:r>
      <w:r>
        <w:t>:</w:t>
      </w:r>
    </w:p>
    <w:p w14:paraId="7E304803" w14:textId="31DB7CFA" w:rsidR="009A5139" w:rsidRDefault="009A5139" w:rsidP="009A5139">
      <w:pPr>
        <w:spacing w:after="0"/>
        <w:ind w:firstLine="709"/>
        <w:jc w:val="both"/>
      </w:pPr>
      <w:r>
        <w:t>1) опубликовать дашборд по инструкции ниже</w:t>
      </w:r>
    </w:p>
    <w:p w14:paraId="5CAA462E" w14:textId="1112C280" w:rsidR="009A5139" w:rsidRDefault="009A5139" w:rsidP="009A5139">
      <w:pPr>
        <w:spacing w:after="0"/>
        <w:ind w:firstLine="709"/>
        <w:jc w:val="both"/>
      </w:pPr>
      <w:r>
        <w:t xml:space="preserve">2) на платформе </w:t>
      </w:r>
      <w:proofErr w:type="spellStart"/>
      <w:r>
        <w:rPr>
          <w:lang w:val="en-US"/>
        </w:rPr>
        <w:t>Skillspace</w:t>
      </w:r>
      <w:proofErr w:type="spellEnd"/>
      <w:r w:rsidRPr="009A5139">
        <w:t xml:space="preserve"> </w:t>
      </w:r>
      <w:r>
        <w:t xml:space="preserve">в соответствующем ДЗ указать ссылку на опубликованный дашборд и приложить файл </w:t>
      </w:r>
      <w:r>
        <w:rPr>
          <w:lang w:val="en-US"/>
        </w:rPr>
        <w:t>word</w:t>
      </w:r>
      <w:r w:rsidRPr="009A5139">
        <w:t xml:space="preserve"> </w:t>
      </w:r>
      <w:r>
        <w:t>с описанием используемых формул в формате:</w:t>
      </w:r>
    </w:p>
    <w:p w14:paraId="17BC6B0A" w14:textId="6AA614F7" w:rsidR="003F4C10" w:rsidRPr="003F4C10" w:rsidRDefault="003F4C10" w:rsidP="003F4C10">
      <w:pPr>
        <w:rPr>
          <w:u w:val="single"/>
        </w:rPr>
      </w:pPr>
      <w:r w:rsidRPr="00DB3810">
        <w:rPr>
          <w:u w:val="single"/>
        </w:rPr>
        <w:t xml:space="preserve">Если в формуле используется другое вычисляемое поле, то его формулу тоже необходимо указать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9A5139" w14:paraId="2E31CE59" w14:textId="77777777" w:rsidTr="009A5139">
        <w:tc>
          <w:tcPr>
            <w:tcW w:w="2336" w:type="dxa"/>
          </w:tcPr>
          <w:p w14:paraId="7E502F8A" w14:textId="087F809E" w:rsidR="009A5139" w:rsidRPr="009A5139" w:rsidRDefault="009A5139" w:rsidP="009A5139">
            <w:pPr>
              <w:jc w:val="both"/>
              <w:rPr>
                <w:b/>
              </w:rPr>
            </w:pPr>
            <w:r w:rsidRPr="009A5139">
              <w:rPr>
                <w:b/>
              </w:rPr>
              <w:t>Вкладка дашборда</w:t>
            </w:r>
          </w:p>
        </w:tc>
        <w:tc>
          <w:tcPr>
            <w:tcW w:w="2336" w:type="dxa"/>
          </w:tcPr>
          <w:p w14:paraId="653CB066" w14:textId="6E4ABBFD" w:rsidR="009A5139" w:rsidRPr="009A5139" w:rsidRDefault="009A5139" w:rsidP="009A5139">
            <w:pPr>
              <w:jc w:val="both"/>
              <w:rPr>
                <w:b/>
              </w:rPr>
            </w:pPr>
            <w:r w:rsidRPr="009A5139">
              <w:rPr>
                <w:b/>
              </w:rPr>
              <w:t xml:space="preserve">Название </w:t>
            </w:r>
            <w:proofErr w:type="spellStart"/>
            <w:r w:rsidRPr="009A5139">
              <w:rPr>
                <w:b/>
              </w:rPr>
              <w:t>чарта</w:t>
            </w:r>
            <w:proofErr w:type="spellEnd"/>
          </w:p>
        </w:tc>
        <w:tc>
          <w:tcPr>
            <w:tcW w:w="2336" w:type="dxa"/>
          </w:tcPr>
          <w:p w14:paraId="64482F37" w14:textId="2F91D8C6" w:rsidR="009A5139" w:rsidRPr="009A5139" w:rsidRDefault="009A5139" w:rsidP="009A5139">
            <w:pPr>
              <w:jc w:val="both"/>
              <w:rPr>
                <w:b/>
              </w:rPr>
            </w:pPr>
            <w:r w:rsidRPr="009A5139">
              <w:rPr>
                <w:b/>
              </w:rPr>
              <w:t>Поле</w:t>
            </w:r>
          </w:p>
        </w:tc>
        <w:tc>
          <w:tcPr>
            <w:tcW w:w="2337" w:type="dxa"/>
          </w:tcPr>
          <w:p w14:paraId="40483BFA" w14:textId="1CAB1217" w:rsidR="009A5139" w:rsidRPr="009A5139" w:rsidRDefault="009A5139" w:rsidP="009A5139">
            <w:pPr>
              <w:jc w:val="both"/>
              <w:rPr>
                <w:b/>
              </w:rPr>
            </w:pPr>
            <w:r w:rsidRPr="009A5139">
              <w:rPr>
                <w:b/>
              </w:rPr>
              <w:t>Формула</w:t>
            </w:r>
          </w:p>
        </w:tc>
      </w:tr>
      <w:tr w:rsidR="009A5139" w14:paraId="4653BA20" w14:textId="77777777" w:rsidTr="009A5139">
        <w:tc>
          <w:tcPr>
            <w:tcW w:w="2336" w:type="dxa"/>
          </w:tcPr>
          <w:p w14:paraId="47C5EEB8" w14:textId="77777777" w:rsidR="009A5139" w:rsidRDefault="009A5139" w:rsidP="009A5139">
            <w:pPr>
              <w:jc w:val="both"/>
            </w:pPr>
          </w:p>
        </w:tc>
        <w:tc>
          <w:tcPr>
            <w:tcW w:w="2336" w:type="dxa"/>
          </w:tcPr>
          <w:p w14:paraId="0F63E023" w14:textId="77777777" w:rsidR="009A5139" w:rsidRDefault="009A5139" w:rsidP="009A5139">
            <w:pPr>
              <w:jc w:val="both"/>
            </w:pPr>
          </w:p>
        </w:tc>
        <w:tc>
          <w:tcPr>
            <w:tcW w:w="2336" w:type="dxa"/>
          </w:tcPr>
          <w:p w14:paraId="059A69A6" w14:textId="77777777" w:rsidR="009A5139" w:rsidRDefault="009A5139" w:rsidP="009A5139">
            <w:pPr>
              <w:jc w:val="both"/>
            </w:pPr>
          </w:p>
        </w:tc>
        <w:tc>
          <w:tcPr>
            <w:tcW w:w="2337" w:type="dxa"/>
          </w:tcPr>
          <w:p w14:paraId="0FD3AAFF" w14:textId="77777777" w:rsidR="009A5139" w:rsidRDefault="009A5139" w:rsidP="009A5139">
            <w:pPr>
              <w:jc w:val="both"/>
            </w:pPr>
          </w:p>
        </w:tc>
      </w:tr>
      <w:tr w:rsidR="009A5139" w14:paraId="26A0775C" w14:textId="77777777" w:rsidTr="009A5139">
        <w:tc>
          <w:tcPr>
            <w:tcW w:w="2336" w:type="dxa"/>
          </w:tcPr>
          <w:p w14:paraId="15182E07" w14:textId="77777777" w:rsidR="009A5139" w:rsidRDefault="009A5139" w:rsidP="009A5139">
            <w:pPr>
              <w:jc w:val="both"/>
            </w:pPr>
          </w:p>
        </w:tc>
        <w:tc>
          <w:tcPr>
            <w:tcW w:w="2336" w:type="dxa"/>
          </w:tcPr>
          <w:p w14:paraId="5BAA7232" w14:textId="77777777" w:rsidR="009A5139" w:rsidRDefault="009A5139" w:rsidP="009A5139">
            <w:pPr>
              <w:jc w:val="both"/>
            </w:pPr>
          </w:p>
        </w:tc>
        <w:tc>
          <w:tcPr>
            <w:tcW w:w="2336" w:type="dxa"/>
          </w:tcPr>
          <w:p w14:paraId="34EBD616" w14:textId="77777777" w:rsidR="009A5139" w:rsidRDefault="009A5139" w:rsidP="009A5139">
            <w:pPr>
              <w:jc w:val="both"/>
            </w:pPr>
          </w:p>
        </w:tc>
        <w:tc>
          <w:tcPr>
            <w:tcW w:w="2337" w:type="dxa"/>
          </w:tcPr>
          <w:p w14:paraId="5680CF60" w14:textId="77777777" w:rsidR="009A5139" w:rsidRDefault="009A5139" w:rsidP="009A5139">
            <w:pPr>
              <w:jc w:val="both"/>
            </w:pPr>
          </w:p>
        </w:tc>
      </w:tr>
    </w:tbl>
    <w:p w14:paraId="039406ED" w14:textId="5B7346B0" w:rsidR="009A5139" w:rsidRDefault="009A5139" w:rsidP="009A5139">
      <w:pPr>
        <w:spacing w:after="0"/>
        <w:ind w:firstLine="709"/>
        <w:jc w:val="both"/>
      </w:pPr>
    </w:p>
    <w:p w14:paraId="706BB8EF" w14:textId="75C0CA65" w:rsidR="009A5139" w:rsidRDefault="009A5139" w:rsidP="009A5139">
      <w:pPr>
        <w:spacing w:after="0"/>
        <w:ind w:firstLine="709"/>
        <w:jc w:val="both"/>
      </w:pPr>
      <w:r>
        <w:t>Публикация дашборда:</w:t>
      </w:r>
    </w:p>
    <w:p w14:paraId="7C7D0C2A" w14:textId="6448B2FF" w:rsidR="009A5139" w:rsidRPr="009A5139" w:rsidRDefault="009A5139" w:rsidP="007E70FD">
      <w:pPr>
        <w:spacing w:after="0"/>
        <w:jc w:val="both"/>
      </w:pPr>
      <w:r>
        <w:rPr>
          <w:noProof/>
        </w:rPr>
        <w:drawing>
          <wp:inline distT="0" distB="0" distL="0" distR="0" wp14:anchorId="5407D7B2" wp14:editId="4BEAB98E">
            <wp:extent cx="5903958" cy="3522848"/>
            <wp:effectExtent l="0" t="0" r="190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49" cy="35374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BA2737" w14:textId="77777777" w:rsidR="006361B3" w:rsidRDefault="006361B3" w:rsidP="00D920F0">
      <w:pPr>
        <w:ind w:firstLine="709"/>
        <w:jc w:val="both"/>
      </w:pPr>
    </w:p>
    <w:p w14:paraId="47582892" w14:textId="2358762B" w:rsidR="001E1FEE" w:rsidRPr="00D920F0" w:rsidRDefault="002B4F72" w:rsidP="00D920F0">
      <w:pPr>
        <w:ind w:firstLine="709"/>
        <w:jc w:val="both"/>
      </w:pPr>
      <w:r>
        <w:t xml:space="preserve">После первичной проверки, при значительных ошибках или </w:t>
      </w:r>
      <w:r w:rsidR="00DB0A47">
        <w:t xml:space="preserve">логических несоответствиях, </w:t>
      </w:r>
      <w:r>
        <w:t>по решению преподавателя может быть назначена индивидуальная защита проекта</w:t>
      </w:r>
      <w:r w:rsidR="001F7C4B">
        <w:t xml:space="preserve"> в формате </w:t>
      </w:r>
      <w:r>
        <w:t xml:space="preserve">онлайн </w:t>
      </w:r>
      <w:r w:rsidR="001F7C4B">
        <w:t>презентации</w:t>
      </w:r>
      <w:r w:rsidR="00D920F0" w:rsidRPr="00D920F0">
        <w:t>.</w:t>
      </w:r>
      <w:r w:rsidR="00D920F0">
        <w:t xml:space="preserve"> Время на презентацию </w:t>
      </w:r>
      <w:r>
        <w:t xml:space="preserve">не более </w:t>
      </w:r>
      <w:r w:rsidR="00D920F0">
        <w:t>20 минут.</w:t>
      </w:r>
    </w:p>
    <w:sectPr w:rsidR="001E1FEE" w:rsidRPr="00D920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18582F"/>
    <w:multiLevelType w:val="hybridMultilevel"/>
    <w:tmpl w:val="D0A855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177ADC"/>
    <w:multiLevelType w:val="hybridMultilevel"/>
    <w:tmpl w:val="1F905D4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6DC565A3"/>
    <w:multiLevelType w:val="hybridMultilevel"/>
    <w:tmpl w:val="D7F8CED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2F0"/>
    <w:rsid w:val="001912F0"/>
    <w:rsid w:val="001E1FEE"/>
    <w:rsid w:val="001F7C4B"/>
    <w:rsid w:val="002B4F72"/>
    <w:rsid w:val="003F4C10"/>
    <w:rsid w:val="00465D63"/>
    <w:rsid w:val="004A4EFA"/>
    <w:rsid w:val="00583A69"/>
    <w:rsid w:val="006361B3"/>
    <w:rsid w:val="007E70FD"/>
    <w:rsid w:val="008F1F03"/>
    <w:rsid w:val="009A5139"/>
    <w:rsid w:val="009F04A9"/>
    <w:rsid w:val="00B25509"/>
    <w:rsid w:val="00D66DF7"/>
    <w:rsid w:val="00D920F0"/>
    <w:rsid w:val="00DB0A47"/>
    <w:rsid w:val="00FB6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BDA3BE"/>
  <w15:chartTrackingRefBased/>
  <w15:docId w15:val="{7A6C0054-6B37-44F9-B105-1487DA086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912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12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12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12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12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12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12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12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12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912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912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912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912F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912F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912F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912F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912F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912F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912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912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12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912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912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912F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912F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912F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912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912F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912F0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9A51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460</Words>
  <Characters>2622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Львов Андрей</dc:creator>
  <cp:keywords/>
  <dc:description/>
  <cp:lastModifiedBy>Андрей Львов</cp:lastModifiedBy>
  <cp:revision>5</cp:revision>
  <dcterms:created xsi:type="dcterms:W3CDTF">2026-03-18T19:38:00Z</dcterms:created>
  <dcterms:modified xsi:type="dcterms:W3CDTF">2026-03-18T19:45:00Z</dcterms:modified>
</cp:coreProperties>
</file>