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954" w:rsidRDefault="00437954" w:rsidP="00437954">
      <w:pPr>
        <w:spacing w:after="0" w:line="240" w:lineRule="auto"/>
      </w:pPr>
      <w:r>
        <w:t>ASTM-Hemolysis Complete</w:t>
      </w:r>
    </w:p>
    <w:p w:rsidR="00437954" w:rsidRDefault="00437954" w:rsidP="00437954">
      <w:pPr>
        <w:spacing w:after="0" w:line="240" w:lineRule="auto"/>
      </w:pPr>
      <w:r>
        <w:t>ASTM-Hemolysis Direct</w:t>
      </w:r>
    </w:p>
    <w:p w:rsidR="00437954" w:rsidRDefault="00437954" w:rsidP="00437954">
      <w:pPr>
        <w:spacing w:after="0" w:line="240" w:lineRule="auto"/>
      </w:pPr>
      <w:r>
        <w:t>ASTM-Hemolysis Indirect</w:t>
      </w:r>
    </w:p>
    <w:p w:rsidR="00437954" w:rsidRDefault="00437954" w:rsidP="00437954">
      <w:pPr>
        <w:spacing w:after="0" w:line="240" w:lineRule="auto"/>
      </w:pPr>
      <w:r>
        <w:t>AAMI-Bacterial Endotoxins Test-Gel Clot-GLP</w:t>
      </w:r>
    </w:p>
    <w:p w:rsidR="00437954" w:rsidRDefault="00437954" w:rsidP="00437954">
      <w:pPr>
        <w:spacing w:after="0" w:line="240" w:lineRule="auto"/>
      </w:pPr>
      <w:r>
        <w:t>AAMI-Bacterial Endotoxins Test-Gel Clot-GLP-Validation</w:t>
      </w:r>
    </w:p>
    <w:p w:rsidR="00437954" w:rsidRDefault="00437954" w:rsidP="00437954">
      <w:pPr>
        <w:spacing w:after="0" w:line="240" w:lineRule="auto"/>
      </w:pPr>
      <w:r>
        <w:t>AAMI-Bacterial Endotoxins Test-Gel Clot-GMP</w:t>
      </w:r>
    </w:p>
    <w:p w:rsidR="00437954" w:rsidRDefault="00437954" w:rsidP="00437954">
      <w:pPr>
        <w:spacing w:after="0" w:line="240" w:lineRule="auto"/>
      </w:pPr>
      <w:r>
        <w:t>AAMI-Bacterial Endotoxins Test-Gel Clot-GMP-Validation</w:t>
      </w:r>
    </w:p>
    <w:p w:rsidR="00437954" w:rsidRDefault="00437954" w:rsidP="00437954">
      <w:pPr>
        <w:spacing w:after="0" w:line="240" w:lineRule="auto"/>
      </w:pPr>
      <w:r>
        <w:t>AAMI-</w:t>
      </w:r>
      <w:proofErr w:type="spellStart"/>
      <w:r>
        <w:t>Bacteriostasis</w:t>
      </w:r>
      <w:proofErr w:type="spellEnd"/>
      <w:r>
        <w:t xml:space="preserve"> and </w:t>
      </w:r>
      <w:proofErr w:type="spellStart"/>
      <w:r>
        <w:t>Fungistasis</w:t>
      </w:r>
      <w:proofErr w:type="spellEnd"/>
      <w:r>
        <w:t xml:space="preserve"> by Membrane Filtration-GMP</w:t>
      </w:r>
    </w:p>
    <w:p w:rsidR="00437954" w:rsidRDefault="00437954" w:rsidP="00437954">
      <w:pPr>
        <w:spacing w:after="0" w:line="240" w:lineRule="auto"/>
      </w:pPr>
      <w:r>
        <w:t>AAMI-</w:t>
      </w:r>
      <w:proofErr w:type="spellStart"/>
      <w:r>
        <w:t>Bioburden</w:t>
      </w:r>
      <w:proofErr w:type="spellEnd"/>
      <w:r>
        <w:t xml:space="preserve"> Assay-GMP</w:t>
      </w:r>
    </w:p>
    <w:p w:rsidR="00437954" w:rsidRDefault="00437954" w:rsidP="00437954">
      <w:pPr>
        <w:spacing w:after="0" w:line="240" w:lineRule="auto"/>
      </w:pPr>
      <w:r>
        <w:t>AAMI-</w:t>
      </w:r>
      <w:proofErr w:type="spellStart"/>
      <w:r>
        <w:t>Bioburden</w:t>
      </w:r>
      <w:proofErr w:type="spellEnd"/>
      <w:r>
        <w:t xml:space="preserve"> Validation-Spore Inoculation</w:t>
      </w:r>
    </w:p>
    <w:p w:rsidR="00437954" w:rsidRDefault="00437954" w:rsidP="00437954">
      <w:pPr>
        <w:spacing w:after="0" w:line="240" w:lineRule="auto"/>
      </w:pPr>
      <w:r>
        <w:t>AAMI-Biological Indicator Sterility-GMP</w:t>
      </w:r>
    </w:p>
    <w:p w:rsidR="00437954" w:rsidRDefault="00437954" w:rsidP="00437954">
      <w:pPr>
        <w:spacing w:after="0" w:line="240" w:lineRule="auto"/>
      </w:pPr>
      <w:r>
        <w:t>AAMI-Sterility Assay by Membrane Filtration Method-GMP</w:t>
      </w:r>
    </w:p>
    <w:p w:rsidR="00437954" w:rsidRDefault="00437954" w:rsidP="00437954">
      <w:pPr>
        <w:spacing w:after="0" w:line="240" w:lineRule="auto"/>
      </w:pPr>
      <w:r>
        <w:t>AAMI-Sterility-Membrane Filtration or Direct Transfer-GMP</w:t>
      </w:r>
    </w:p>
    <w:p w:rsidR="00437954" w:rsidRDefault="00437954" w:rsidP="00437954">
      <w:pPr>
        <w:spacing w:after="0" w:line="240" w:lineRule="auto"/>
      </w:pPr>
      <w:r>
        <w:t>AMMI-</w:t>
      </w:r>
      <w:proofErr w:type="spellStart"/>
      <w:r>
        <w:t>Bacteriostasis</w:t>
      </w:r>
      <w:proofErr w:type="spellEnd"/>
      <w:r>
        <w:t xml:space="preserve"> and </w:t>
      </w:r>
      <w:proofErr w:type="spellStart"/>
      <w:r>
        <w:t>Fungistasis</w:t>
      </w:r>
      <w:proofErr w:type="spellEnd"/>
      <w:r>
        <w:t xml:space="preserve"> by Membrane Filtration or Direct Transfer-GMP</w:t>
      </w:r>
    </w:p>
    <w:p w:rsidR="00437954" w:rsidRDefault="00437954" w:rsidP="00437954">
      <w:pPr>
        <w:spacing w:after="0" w:line="240" w:lineRule="auto"/>
      </w:pPr>
      <w:r>
        <w:t>CFDA-Primary Skin</w:t>
      </w:r>
    </w:p>
    <w:p w:rsidR="00437954" w:rsidRDefault="00437954" w:rsidP="00437954">
      <w:pPr>
        <w:spacing w:after="0" w:line="240" w:lineRule="auto"/>
      </w:pPr>
      <w:r>
        <w:t>USP-Physicochemical Test for Plastics</w:t>
      </w:r>
    </w:p>
    <w:p w:rsidR="00437954" w:rsidRDefault="00437954" w:rsidP="00437954">
      <w:pPr>
        <w:spacing w:after="0" w:line="240" w:lineRule="auto"/>
      </w:pPr>
      <w:r>
        <w:t>USP-Physicochemical Test for Plastics-Non-Volatile Residue</w:t>
      </w:r>
    </w:p>
    <w:p w:rsidR="00437954" w:rsidRDefault="00437954" w:rsidP="00437954">
      <w:pPr>
        <w:spacing w:after="0" w:line="240" w:lineRule="auto"/>
      </w:pPr>
      <w:r>
        <w:t>USP-Rubber Articles Intended 4 Repeated Use</w:t>
      </w:r>
    </w:p>
    <w:p w:rsidR="00437954" w:rsidRDefault="00437954" w:rsidP="00437954">
      <w:pPr>
        <w:spacing w:after="0" w:line="240" w:lineRule="auto"/>
      </w:pPr>
      <w:r>
        <w:t>EP 2.6.8-Pyrogen</w:t>
      </w:r>
    </w:p>
    <w:p w:rsidR="00437954" w:rsidRDefault="00437954" w:rsidP="00437954">
      <w:pPr>
        <w:spacing w:after="0" w:line="240" w:lineRule="auto"/>
      </w:pPr>
      <w:r>
        <w:t>EP 2.6.8-Pyrogen-Direct Exposure</w:t>
      </w:r>
    </w:p>
    <w:p w:rsidR="00437954" w:rsidRDefault="00437954" w:rsidP="00437954">
      <w:pPr>
        <w:spacing w:after="0" w:line="240" w:lineRule="auto"/>
      </w:pPr>
      <w:r>
        <w:t xml:space="preserve">ISO-14-Day Repeat Dose IV </w:t>
      </w:r>
      <w:proofErr w:type="spellStart"/>
      <w:r>
        <w:t>Tox</w:t>
      </w:r>
      <w:proofErr w:type="spellEnd"/>
      <w:r>
        <w:t xml:space="preserve"> in Mice</w:t>
      </w:r>
    </w:p>
    <w:p w:rsidR="00437954" w:rsidRDefault="00437954" w:rsidP="00437954">
      <w:pPr>
        <w:spacing w:after="0" w:line="240" w:lineRule="auto"/>
      </w:pPr>
      <w:r>
        <w:t xml:space="preserve">ISO-14-Day Repeat Dose IV </w:t>
      </w:r>
      <w:proofErr w:type="spellStart"/>
      <w:r>
        <w:t>Tox</w:t>
      </w:r>
      <w:proofErr w:type="spellEnd"/>
      <w:r>
        <w:t xml:space="preserve"> in Rats-Abridged</w:t>
      </w:r>
    </w:p>
    <w:p w:rsidR="00437954" w:rsidRDefault="00437954" w:rsidP="00437954">
      <w:pPr>
        <w:spacing w:after="0" w:line="240" w:lineRule="auto"/>
      </w:pPr>
      <w:r>
        <w:t>ISO-21 Day Ocular Safety Study in Rabbit</w:t>
      </w:r>
    </w:p>
    <w:p w:rsidR="00437954" w:rsidRDefault="00437954" w:rsidP="00437954">
      <w:pPr>
        <w:spacing w:after="0" w:line="240" w:lineRule="auto"/>
      </w:pPr>
      <w:r>
        <w:t xml:space="preserve">ISO-26 Week Toxicity (Chronic </w:t>
      </w:r>
      <w:proofErr w:type="spellStart"/>
      <w:r>
        <w:t>Tox</w:t>
      </w:r>
      <w:proofErr w:type="spellEnd"/>
      <w:r>
        <w:t>) via Subcutaneous Implant-Abridged</w:t>
      </w:r>
    </w:p>
    <w:p w:rsidR="00437954" w:rsidRDefault="00437954" w:rsidP="00437954">
      <w:pPr>
        <w:spacing w:after="0" w:line="240" w:lineRule="auto"/>
      </w:pPr>
      <w:r>
        <w:t xml:space="preserve">ISO-26-Day Systemic </w:t>
      </w:r>
      <w:proofErr w:type="spellStart"/>
      <w:r>
        <w:t>Tox</w:t>
      </w:r>
      <w:proofErr w:type="spellEnd"/>
      <w:r>
        <w:t xml:space="preserve"> in Rats </w:t>
      </w:r>
      <w:proofErr w:type="gramStart"/>
      <w:r>
        <w:t>Via</w:t>
      </w:r>
      <w:proofErr w:type="gramEnd"/>
      <w:r>
        <w:t xml:space="preserve"> Muscle Implant-Abridged</w:t>
      </w:r>
    </w:p>
    <w:p w:rsidR="00437954" w:rsidRDefault="00437954" w:rsidP="00437954">
      <w:pPr>
        <w:spacing w:after="0" w:line="240" w:lineRule="auto"/>
      </w:pPr>
      <w:r>
        <w:t xml:space="preserve">ISO-26-Day Systemic </w:t>
      </w:r>
      <w:proofErr w:type="spellStart"/>
      <w:r>
        <w:t>Tox</w:t>
      </w:r>
      <w:proofErr w:type="spellEnd"/>
      <w:r>
        <w:t xml:space="preserve"> in Rats </w:t>
      </w:r>
      <w:proofErr w:type="gramStart"/>
      <w:r>
        <w:t>Via</w:t>
      </w:r>
      <w:proofErr w:type="gramEnd"/>
      <w:r>
        <w:t xml:space="preserve"> Muscle Implant-Abridged</w:t>
      </w:r>
    </w:p>
    <w:p w:rsidR="00437954" w:rsidRDefault="00437954" w:rsidP="00437954">
      <w:pPr>
        <w:spacing w:after="0" w:line="240" w:lineRule="auto"/>
      </w:pPr>
      <w:r>
        <w:t xml:space="preserve">ISO-28-Day Repeat Dose IV </w:t>
      </w:r>
      <w:proofErr w:type="spellStart"/>
      <w:r>
        <w:t>Tox</w:t>
      </w:r>
      <w:proofErr w:type="spellEnd"/>
      <w:r>
        <w:t xml:space="preserve"> in Rats-Abridged</w:t>
      </w:r>
    </w:p>
    <w:p w:rsidR="00437954" w:rsidRDefault="00437954" w:rsidP="00437954">
      <w:pPr>
        <w:spacing w:after="0" w:line="240" w:lineRule="auto"/>
      </w:pPr>
      <w:r>
        <w:t xml:space="preserve">ISO-28-Day Systemic </w:t>
      </w:r>
      <w:proofErr w:type="spellStart"/>
      <w:r>
        <w:t>Tox</w:t>
      </w:r>
      <w:proofErr w:type="spellEnd"/>
      <w:r>
        <w:t xml:space="preserve"> in Rats via Muscle Implant-Abridged</w:t>
      </w:r>
    </w:p>
    <w:p w:rsidR="00437954" w:rsidRDefault="00437954" w:rsidP="00437954">
      <w:pPr>
        <w:spacing w:after="0" w:line="240" w:lineRule="auto"/>
      </w:pPr>
      <w:r>
        <w:t xml:space="preserve">ISO-28-Day Systemic </w:t>
      </w:r>
      <w:proofErr w:type="spellStart"/>
      <w:r>
        <w:t>Tox</w:t>
      </w:r>
      <w:proofErr w:type="spellEnd"/>
      <w:r>
        <w:t xml:space="preserve"> in Rats </w:t>
      </w:r>
      <w:proofErr w:type="gramStart"/>
      <w:r>
        <w:t>Via</w:t>
      </w:r>
      <w:proofErr w:type="gramEnd"/>
      <w:r>
        <w:t xml:space="preserve"> Muscle Implant-Compliance</w:t>
      </w:r>
    </w:p>
    <w:p w:rsidR="00437954" w:rsidRDefault="00437954" w:rsidP="00437954">
      <w:pPr>
        <w:spacing w:after="0" w:line="240" w:lineRule="auto"/>
      </w:pPr>
      <w:r>
        <w:t xml:space="preserve">ISO-28-Day Systemic </w:t>
      </w:r>
      <w:proofErr w:type="spellStart"/>
      <w:r>
        <w:t>Tox</w:t>
      </w:r>
      <w:proofErr w:type="spellEnd"/>
      <w:r>
        <w:t xml:space="preserve"> in Rats via Subcutaneous Implant-Abridged</w:t>
      </w:r>
    </w:p>
    <w:p w:rsidR="00437954" w:rsidRDefault="00437954" w:rsidP="00437954">
      <w:pPr>
        <w:spacing w:after="0" w:line="240" w:lineRule="auto"/>
      </w:pPr>
      <w:r>
        <w:t xml:space="preserve">ISO-28-Day Systemic </w:t>
      </w:r>
      <w:proofErr w:type="spellStart"/>
      <w:r>
        <w:t>Tox</w:t>
      </w:r>
      <w:proofErr w:type="spellEnd"/>
      <w:r>
        <w:t xml:space="preserve"> in Rats </w:t>
      </w:r>
      <w:proofErr w:type="gramStart"/>
      <w:r>
        <w:t>Via</w:t>
      </w:r>
      <w:proofErr w:type="gramEnd"/>
      <w:r>
        <w:t xml:space="preserve"> Subcutaneous Implant-Compliance</w:t>
      </w:r>
    </w:p>
    <w:p w:rsidR="00437954" w:rsidRDefault="00437954" w:rsidP="00437954">
      <w:pPr>
        <w:spacing w:after="0" w:line="240" w:lineRule="auto"/>
      </w:pPr>
      <w:r>
        <w:t xml:space="preserve">ISO-90-Day Systemic </w:t>
      </w:r>
      <w:proofErr w:type="spellStart"/>
      <w:r>
        <w:t>Tox</w:t>
      </w:r>
      <w:proofErr w:type="spellEnd"/>
      <w:r>
        <w:t xml:space="preserve"> in Rabbits </w:t>
      </w:r>
      <w:proofErr w:type="gramStart"/>
      <w:r>
        <w:t>Via</w:t>
      </w:r>
      <w:proofErr w:type="gramEnd"/>
      <w:r>
        <w:t xml:space="preserve"> Subcutaneous Implant-Abridged</w:t>
      </w:r>
    </w:p>
    <w:p w:rsidR="00437954" w:rsidRDefault="00437954" w:rsidP="00437954">
      <w:pPr>
        <w:spacing w:after="0" w:line="240" w:lineRule="auto"/>
      </w:pPr>
      <w:r>
        <w:t xml:space="preserve">ISO-90-Day Systemic </w:t>
      </w:r>
      <w:proofErr w:type="spellStart"/>
      <w:r>
        <w:t>Tox</w:t>
      </w:r>
      <w:proofErr w:type="spellEnd"/>
      <w:r>
        <w:t xml:space="preserve"> in Rabbits via Subcutaneous Implant-Compliance</w:t>
      </w:r>
    </w:p>
    <w:p w:rsidR="00437954" w:rsidRDefault="00437954" w:rsidP="00437954">
      <w:pPr>
        <w:spacing w:after="0" w:line="240" w:lineRule="auto"/>
      </w:pPr>
      <w:r>
        <w:t xml:space="preserve">ISO-90-Day Systemic </w:t>
      </w:r>
      <w:proofErr w:type="spellStart"/>
      <w:r>
        <w:t>Tox</w:t>
      </w:r>
      <w:proofErr w:type="spellEnd"/>
      <w:r>
        <w:t xml:space="preserve"> in Rats </w:t>
      </w:r>
      <w:proofErr w:type="gramStart"/>
      <w:r>
        <w:t>Via</w:t>
      </w:r>
      <w:proofErr w:type="gramEnd"/>
      <w:r>
        <w:t xml:space="preserve"> Muscle Implant-Abridged</w:t>
      </w:r>
    </w:p>
    <w:p w:rsidR="00437954" w:rsidRDefault="00437954" w:rsidP="00437954">
      <w:pPr>
        <w:spacing w:after="0" w:line="240" w:lineRule="auto"/>
      </w:pPr>
      <w:r>
        <w:t xml:space="preserve">ISO-90-Day Systemic </w:t>
      </w:r>
      <w:proofErr w:type="spellStart"/>
      <w:r>
        <w:t>Tox</w:t>
      </w:r>
      <w:proofErr w:type="spellEnd"/>
      <w:r>
        <w:t xml:space="preserve"> in Rats </w:t>
      </w:r>
      <w:proofErr w:type="gramStart"/>
      <w:r>
        <w:t>Via</w:t>
      </w:r>
      <w:proofErr w:type="gramEnd"/>
      <w:r>
        <w:t xml:space="preserve"> Muscle Implant-Compliance</w:t>
      </w:r>
    </w:p>
    <w:p w:rsidR="00437954" w:rsidRDefault="00437954" w:rsidP="00437954">
      <w:pPr>
        <w:spacing w:after="0" w:line="240" w:lineRule="auto"/>
      </w:pPr>
      <w:r>
        <w:t xml:space="preserve">ISO-90-Day Systemic </w:t>
      </w:r>
      <w:proofErr w:type="spellStart"/>
      <w:r>
        <w:t>Tox</w:t>
      </w:r>
      <w:proofErr w:type="spellEnd"/>
      <w:r>
        <w:t xml:space="preserve"> in Rats </w:t>
      </w:r>
      <w:proofErr w:type="gramStart"/>
      <w:r>
        <w:t>Via</w:t>
      </w:r>
      <w:proofErr w:type="gramEnd"/>
      <w:r>
        <w:t xml:space="preserve"> Subcutaneous Implant-Abridged</w:t>
      </w:r>
    </w:p>
    <w:p w:rsidR="00437954" w:rsidRDefault="00437954" w:rsidP="00437954">
      <w:pPr>
        <w:spacing w:after="0" w:line="240" w:lineRule="auto"/>
      </w:pPr>
      <w:r>
        <w:t xml:space="preserve">ISO-90-Day Systemic </w:t>
      </w:r>
      <w:proofErr w:type="spellStart"/>
      <w:r>
        <w:t>Tox</w:t>
      </w:r>
      <w:proofErr w:type="spellEnd"/>
      <w:r>
        <w:t xml:space="preserve"> in Rats </w:t>
      </w:r>
      <w:proofErr w:type="gramStart"/>
      <w:r>
        <w:t>Via</w:t>
      </w:r>
      <w:proofErr w:type="gramEnd"/>
      <w:r>
        <w:t xml:space="preserve"> Subcutaneous Implant-Compliance</w:t>
      </w:r>
    </w:p>
    <w:p w:rsidR="00437954" w:rsidRDefault="00437954" w:rsidP="00437954">
      <w:pPr>
        <w:spacing w:after="0" w:line="240" w:lineRule="auto"/>
      </w:pPr>
      <w:r>
        <w:t xml:space="preserve">ISO-90-Day </w:t>
      </w:r>
      <w:proofErr w:type="spellStart"/>
      <w:r>
        <w:t>Tox</w:t>
      </w:r>
      <w:proofErr w:type="spellEnd"/>
      <w:r>
        <w:t xml:space="preserve"> in Rats via </w:t>
      </w:r>
      <w:proofErr w:type="gramStart"/>
      <w:r>
        <w:t>Bone  Implant</w:t>
      </w:r>
      <w:proofErr w:type="gramEnd"/>
    </w:p>
    <w:p w:rsidR="00437954" w:rsidRDefault="00437954" w:rsidP="00437954">
      <w:pPr>
        <w:spacing w:after="0" w:line="240" w:lineRule="auto"/>
      </w:pPr>
      <w:r>
        <w:t>ISO-Hemolysis-Human Blood (Direct)</w:t>
      </w:r>
    </w:p>
    <w:p w:rsidR="00437954" w:rsidRDefault="00437954" w:rsidP="00437954">
      <w:pPr>
        <w:spacing w:after="0" w:line="240" w:lineRule="auto"/>
      </w:pPr>
      <w:r>
        <w:t>ISO-Hemolysis-Human Blood (Indirect)</w:t>
      </w:r>
    </w:p>
    <w:p w:rsidR="00437954" w:rsidRDefault="00437954" w:rsidP="00437954">
      <w:pPr>
        <w:spacing w:after="0" w:line="240" w:lineRule="auto"/>
      </w:pPr>
      <w:r>
        <w:t>ISO-Hemolysis-Rabbit Blood (Direct)</w:t>
      </w:r>
    </w:p>
    <w:p w:rsidR="00437954" w:rsidRDefault="00437954" w:rsidP="00437954">
      <w:pPr>
        <w:spacing w:after="0" w:line="240" w:lineRule="auto"/>
      </w:pPr>
      <w:r>
        <w:t>ISO-Hemolysis-Rabbit Blood (Indirect)</w:t>
      </w:r>
    </w:p>
    <w:p w:rsidR="00437954" w:rsidRDefault="00437954" w:rsidP="00437954">
      <w:pPr>
        <w:spacing w:after="0" w:line="240" w:lineRule="auto"/>
      </w:pPr>
      <w:r>
        <w:t>ISO-L929 Direct Contact</w:t>
      </w:r>
    </w:p>
    <w:p w:rsidR="00437954" w:rsidRDefault="00437954" w:rsidP="00437954">
      <w:pPr>
        <w:spacing w:after="0" w:line="240" w:lineRule="auto"/>
      </w:pPr>
      <w:r>
        <w:t>ISO-L929 MTT Test (1 Concentrations)</w:t>
      </w:r>
    </w:p>
    <w:p w:rsidR="00437954" w:rsidRDefault="00437954" w:rsidP="00437954">
      <w:pPr>
        <w:spacing w:after="0" w:line="240" w:lineRule="auto"/>
      </w:pPr>
      <w:r>
        <w:t>ISO-L929 MTT Test (4 Concentrations)</w:t>
      </w:r>
    </w:p>
    <w:p w:rsidR="00437954" w:rsidRDefault="00437954" w:rsidP="00437954">
      <w:pPr>
        <w:spacing w:after="0" w:line="240" w:lineRule="auto"/>
      </w:pPr>
      <w:r>
        <w:t>ISO-L929 Neutral Red Uptake (1 Concentration)</w:t>
      </w:r>
    </w:p>
    <w:p w:rsidR="00437954" w:rsidRDefault="00437954" w:rsidP="00437954">
      <w:pPr>
        <w:spacing w:after="0" w:line="240" w:lineRule="auto"/>
      </w:pPr>
      <w:r>
        <w:t>ISO-L929 Neutral Red Uptake (4 Concentrations)</w:t>
      </w:r>
    </w:p>
    <w:p w:rsidR="00437954" w:rsidRDefault="00437954" w:rsidP="00437954">
      <w:pPr>
        <w:spacing w:after="0" w:line="240" w:lineRule="auto"/>
      </w:pPr>
      <w:r>
        <w:t>ISO-L929 Qualitative Evaluation (1 Concentration)</w:t>
      </w:r>
    </w:p>
    <w:p w:rsidR="00437954" w:rsidRDefault="00437954" w:rsidP="00437954">
      <w:pPr>
        <w:spacing w:after="0" w:line="240" w:lineRule="auto"/>
      </w:pPr>
      <w:r>
        <w:lastRenderedPageBreak/>
        <w:t>ISO-L929 Qualitative Evaluation (4 Concentration)</w:t>
      </w:r>
    </w:p>
    <w:p w:rsidR="00437954" w:rsidRDefault="00437954" w:rsidP="00437954">
      <w:pPr>
        <w:spacing w:after="0" w:line="240" w:lineRule="auto"/>
      </w:pPr>
      <w:r>
        <w:t>ISO-L929 XTT Test (1 Concentration)</w:t>
      </w:r>
    </w:p>
    <w:p w:rsidR="00437954" w:rsidRDefault="00437954" w:rsidP="00437954">
      <w:pPr>
        <w:spacing w:after="0" w:line="240" w:lineRule="auto"/>
      </w:pPr>
      <w:r>
        <w:t>ISO-L929 XTT Test (4 Concentrations)</w:t>
      </w:r>
    </w:p>
    <w:p w:rsidR="00437954" w:rsidRDefault="00437954" w:rsidP="00437954">
      <w:pPr>
        <w:spacing w:after="0" w:line="240" w:lineRule="auto"/>
      </w:pPr>
      <w:r>
        <w:t>ISO-Acute Oral Extraction Method</w:t>
      </w:r>
    </w:p>
    <w:p w:rsidR="00437954" w:rsidRDefault="00437954" w:rsidP="00437954">
      <w:pPr>
        <w:spacing w:after="0" w:line="240" w:lineRule="auto"/>
      </w:pPr>
      <w:r>
        <w:t>ISO-Agar Diffusion-Direct</w:t>
      </w:r>
    </w:p>
    <w:p w:rsidR="00437954" w:rsidRDefault="00437954" w:rsidP="00437954">
      <w:pPr>
        <w:spacing w:after="0" w:line="240" w:lineRule="auto"/>
      </w:pPr>
      <w:r>
        <w:t>ISO-Agar Diffusion-Indirect</w:t>
      </w:r>
    </w:p>
    <w:p w:rsidR="00437954" w:rsidRDefault="00437954" w:rsidP="00437954">
      <w:pPr>
        <w:spacing w:after="0" w:line="240" w:lineRule="auto"/>
      </w:pPr>
      <w:r>
        <w:t>ISO-Ames</w:t>
      </w:r>
    </w:p>
    <w:p w:rsidR="00437954" w:rsidRDefault="00437954" w:rsidP="00437954">
      <w:pPr>
        <w:spacing w:after="0" w:line="240" w:lineRule="auto"/>
      </w:pPr>
      <w:r>
        <w:t>ISO-Bladder Irritation</w:t>
      </w:r>
    </w:p>
    <w:p w:rsidR="00437954" w:rsidRDefault="00437954" w:rsidP="00437954">
      <w:pPr>
        <w:spacing w:after="0" w:line="240" w:lineRule="auto"/>
      </w:pPr>
      <w:r>
        <w:t>ISO-Bladder Irritation-Direct</w:t>
      </w:r>
    </w:p>
    <w:p w:rsidR="00437954" w:rsidRDefault="00437954" w:rsidP="00437954">
      <w:pPr>
        <w:spacing w:after="0" w:line="240" w:lineRule="auto"/>
      </w:pPr>
      <w:r>
        <w:t>ISO-Bone Implant</w:t>
      </w:r>
    </w:p>
    <w:p w:rsidR="00437954" w:rsidRDefault="00437954" w:rsidP="00437954">
      <w:pPr>
        <w:spacing w:after="0" w:line="240" w:lineRule="auto"/>
      </w:pPr>
      <w:r>
        <w:t>ISO-Brain Implant</w:t>
      </w:r>
    </w:p>
    <w:p w:rsidR="00437954" w:rsidRDefault="00437954" w:rsidP="00437954">
      <w:pPr>
        <w:spacing w:after="0" w:line="240" w:lineRule="auto"/>
      </w:pPr>
      <w:r>
        <w:t>ISO-Buccal Irritation (Oral)</w:t>
      </w:r>
    </w:p>
    <w:p w:rsidR="00437954" w:rsidRDefault="00437954" w:rsidP="00437954">
      <w:pPr>
        <w:spacing w:after="0" w:line="240" w:lineRule="auto"/>
      </w:pPr>
      <w:r>
        <w:t>ISO-Buccal Irritation (Oral)-Direct</w:t>
      </w:r>
    </w:p>
    <w:p w:rsidR="00437954" w:rsidRDefault="00437954" w:rsidP="00437954">
      <w:pPr>
        <w:spacing w:after="0" w:line="240" w:lineRule="auto"/>
      </w:pPr>
      <w:r>
        <w:t>ISO-Buehler-Direct Contact</w:t>
      </w:r>
    </w:p>
    <w:p w:rsidR="00437954" w:rsidRDefault="00437954" w:rsidP="00437954">
      <w:pPr>
        <w:spacing w:after="0" w:line="240" w:lineRule="auto"/>
      </w:pPr>
      <w:r>
        <w:t xml:space="preserve">ISO-Chromosomal </w:t>
      </w:r>
      <w:proofErr w:type="spellStart"/>
      <w:r>
        <w:t>Abberration</w:t>
      </w:r>
      <w:proofErr w:type="spellEnd"/>
      <w:r>
        <w:t xml:space="preserve"> Assay in Human Lymphocytes With confirmation</w:t>
      </w:r>
    </w:p>
    <w:p w:rsidR="00437954" w:rsidRDefault="00437954" w:rsidP="00437954">
      <w:pPr>
        <w:spacing w:after="0" w:line="240" w:lineRule="auto"/>
      </w:pPr>
      <w:r>
        <w:t xml:space="preserve">ISO-Chromosomal </w:t>
      </w:r>
      <w:proofErr w:type="spellStart"/>
      <w:r>
        <w:t>Abberration</w:t>
      </w:r>
      <w:proofErr w:type="spellEnd"/>
      <w:r>
        <w:t xml:space="preserve"> Assay in Human Lymphocytes WITHOUT confirmation</w:t>
      </w:r>
    </w:p>
    <w:p w:rsidR="00437954" w:rsidRDefault="00437954" w:rsidP="00437954">
      <w:pPr>
        <w:spacing w:after="0" w:line="240" w:lineRule="auto"/>
      </w:pPr>
      <w:r>
        <w:t xml:space="preserve">ISO-Chromosomal </w:t>
      </w:r>
      <w:proofErr w:type="spellStart"/>
      <w:r>
        <w:t>Abberration</w:t>
      </w:r>
      <w:proofErr w:type="spellEnd"/>
      <w:r>
        <w:t>-with confirmation-200 Metaphases</w:t>
      </w:r>
    </w:p>
    <w:p w:rsidR="00437954" w:rsidRDefault="00437954" w:rsidP="00437954">
      <w:pPr>
        <w:spacing w:after="0" w:line="240" w:lineRule="auto"/>
      </w:pPr>
      <w:r>
        <w:t xml:space="preserve">ISO-Chromosomal </w:t>
      </w:r>
      <w:proofErr w:type="spellStart"/>
      <w:r>
        <w:t>Abberration</w:t>
      </w:r>
      <w:proofErr w:type="spellEnd"/>
      <w:r>
        <w:t>-with confirmation-300 Metaphases</w:t>
      </w:r>
    </w:p>
    <w:p w:rsidR="00437954" w:rsidRDefault="00437954" w:rsidP="00437954">
      <w:pPr>
        <w:spacing w:after="0" w:line="240" w:lineRule="auto"/>
      </w:pPr>
      <w:r>
        <w:t xml:space="preserve">ISO-Chromosomal </w:t>
      </w:r>
      <w:proofErr w:type="spellStart"/>
      <w:r>
        <w:t>Abberration</w:t>
      </w:r>
      <w:proofErr w:type="spellEnd"/>
      <w:r>
        <w:t>-WITHOUT confirmation-200 Metaphases</w:t>
      </w:r>
    </w:p>
    <w:p w:rsidR="00437954" w:rsidRDefault="00437954" w:rsidP="00437954">
      <w:pPr>
        <w:spacing w:after="0" w:line="240" w:lineRule="auto"/>
      </w:pPr>
      <w:r>
        <w:t>ISO-Complement Activation Assay (Direct)</w:t>
      </w:r>
    </w:p>
    <w:p w:rsidR="00437954" w:rsidRDefault="00437954" w:rsidP="00437954">
      <w:pPr>
        <w:spacing w:after="0" w:line="240" w:lineRule="auto"/>
      </w:pPr>
      <w:r>
        <w:t>ISO-Complement Activation Assay (Indirect)</w:t>
      </w:r>
    </w:p>
    <w:p w:rsidR="00437954" w:rsidRDefault="00437954" w:rsidP="00437954">
      <w:pPr>
        <w:spacing w:after="0" w:line="240" w:lineRule="auto"/>
      </w:pPr>
      <w:r>
        <w:t>ISO-Direct Contact Cytotoxicity-SK-N-MC</w:t>
      </w:r>
    </w:p>
    <w:p w:rsidR="00437954" w:rsidRDefault="00437954" w:rsidP="00437954">
      <w:pPr>
        <w:spacing w:after="0" w:line="240" w:lineRule="auto"/>
      </w:pPr>
      <w:r>
        <w:t>ISO-Elution Test-S-K-N-MC</w:t>
      </w:r>
    </w:p>
    <w:p w:rsidR="00437954" w:rsidRDefault="00437954" w:rsidP="00437954">
      <w:pPr>
        <w:spacing w:after="0" w:line="240" w:lineRule="auto"/>
      </w:pPr>
      <w:r>
        <w:t>ISO-Elution Vero Cell</w:t>
      </w:r>
    </w:p>
    <w:p w:rsidR="00437954" w:rsidRDefault="00437954" w:rsidP="00437954">
      <w:pPr>
        <w:spacing w:after="0" w:line="240" w:lineRule="auto"/>
      </w:pPr>
      <w:r>
        <w:t>ISO-Elution</w:t>
      </w:r>
    </w:p>
    <w:p w:rsidR="00437954" w:rsidRDefault="00437954" w:rsidP="00437954">
      <w:pPr>
        <w:spacing w:after="0" w:line="240" w:lineRule="auto"/>
      </w:pPr>
      <w:r>
        <w:t xml:space="preserve">ISO-In Vitro </w:t>
      </w:r>
      <w:proofErr w:type="spellStart"/>
      <w:r>
        <w:t>Hemocompatibility</w:t>
      </w:r>
      <w:proofErr w:type="spellEnd"/>
      <w:r>
        <w:t xml:space="preserve"> (Direct)</w:t>
      </w:r>
    </w:p>
    <w:p w:rsidR="00437954" w:rsidRDefault="00437954" w:rsidP="00437954">
      <w:pPr>
        <w:spacing w:after="0" w:line="240" w:lineRule="auto"/>
      </w:pPr>
      <w:r>
        <w:t xml:space="preserve">ISO-In Vitro </w:t>
      </w:r>
      <w:proofErr w:type="spellStart"/>
      <w:r>
        <w:t>Hemocompatibility</w:t>
      </w:r>
      <w:proofErr w:type="spellEnd"/>
      <w:r>
        <w:t xml:space="preserve"> (Indirect)</w:t>
      </w:r>
    </w:p>
    <w:p w:rsidR="00437954" w:rsidRDefault="00437954" w:rsidP="00437954">
      <w:pPr>
        <w:spacing w:after="0" w:line="240" w:lineRule="auto"/>
      </w:pPr>
      <w:r>
        <w:t>ISO-</w:t>
      </w:r>
      <w:proofErr w:type="spellStart"/>
      <w:r>
        <w:t>Intracutaneous</w:t>
      </w:r>
      <w:proofErr w:type="spellEnd"/>
      <w:r>
        <w:t xml:space="preserve"> Injection Test</w:t>
      </w:r>
    </w:p>
    <w:p w:rsidR="00437954" w:rsidRDefault="00437954" w:rsidP="00437954">
      <w:pPr>
        <w:spacing w:after="0" w:line="240" w:lineRule="auto"/>
      </w:pPr>
      <w:r>
        <w:t>ISO-</w:t>
      </w:r>
      <w:proofErr w:type="spellStart"/>
      <w:r>
        <w:t>Intracutaneous</w:t>
      </w:r>
      <w:proofErr w:type="spellEnd"/>
      <w:r>
        <w:t xml:space="preserve"> Injection Test-Direct</w:t>
      </w:r>
    </w:p>
    <w:p w:rsidR="00437954" w:rsidRDefault="00437954" w:rsidP="00437954">
      <w:pPr>
        <w:spacing w:after="0" w:line="240" w:lineRule="auto"/>
      </w:pPr>
      <w:r>
        <w:t>ISO-</w:t>
      </w:r>
      <w:proofErr w:type="spellStart"/>
      <w:r>
        <w:t>Kligman</w:t>
      </w:r>
      <w:proofErr w:type="spellEnd"/>
      <w:r>
        <w:t xml:space="preserve"> Maximization Test</w:t>
      </w:r>
    </w:p>
    <w:p w:rsidR="00437954" w:rsidRDefault="00437954" w:rsidP="00437954">
      <w:pPr>
        <w:spacing w:after="0" w:line="240" w:lineRule="auto"/>
      </w:pPr>
      <w:r>
        <w:t>ISO-</w:t>
      </w:r>
      <w:proofErr w:type="spellStart"/>
      <w:r>
        <w:t>Kligman</w:t>
      </w:r>
      <w:proofErr w:type="spellEnd"/>
      <w:r>
        <w:t xml:space="preserve"> Maximization Test-Direct</w:t>
      </w:r>
    </w:p>
    <w:p w:rsidR="00437954" w:rsidRDefault="00437954" w:rsidP="00437954">
      <w:pPr>
        <w:spacing w:after="0" w:line="240" w:lineRule="auto"/>
      </w:pPr>
      <w:r>
        <w:t>ISO-Lee and White Coagulation Direct Contact Test</w:t>
      </w:r>
    </w:p>
    <w:p w:rsidR="00437954" w:rsidRDefault="00437954" w:rsidP="00437954">
      <w:pPr>
        <w:spacing w:after="0" w:line="240" w:lineRule="auto"/>
      </w:pPr>
      <w:r>
        <w:t>ISO-Lee and White Coagulation Indirect Contact Test</w:t>
      </w:r>
    </w:p>
    <w:p w:rsidR="00437954" w:rsidRDefault="00437954" w:rsidP="00437954">
      <w:pPr>
        <w:spacing w:after="0" w:line="240" w:lineRule="auto"/>
      </w:pPr>
      <w:r>
        <w:t>ISO-Local Lymph Nodes Assay (LLNA)</w:t>
      </w:r>
    </w:p>
    <w:p w:rsidR="00437954" w:rsidRDefault="00437954" w:rsidP="00437954">
      <w:pPr>
        <w:spacing w:after="0" w:line="240" w:lineRule="auto"/>
      </w:pPr>
      <w:r>
        <w:t>ISO-Micronucleus-Rodent Blood-Double Dose</w:t>
      </w:r>
    </w:p>
    <w:p w:rsidR="00437954" w:rsidRDefault="00437954" w:rsidP="00437954">
      <w:pPr>
        <w:spacing w:after="0" w:line="240" w:lineRule="auto"/>
      </w:pPr>
      <w:r>
        <w:t>ISO-Micronucleus-Rodent Blood-Single Dose</w:t>
      </w:r>
    </w:p>
    <w:p w:rsidR="00437954" w:rsidRDefault="00437954" w:rsidP="00437954">
      <w:pPr>
        <w:spacing w:after="0" w:line="240" w:lineRule="auto"/>
      </w:pPr>
      <w:r>
        <w:t xml:space="preserve">ISO-Mouse Lymphoma </w:t>
      </w:r>
      <w:proofErr w:type="gramStart"/>
      <w:r>
        <w:t>With</w:t>
      </w:r>
      <w:proofErr w:type="gramEnd"/>
      <w:r>
        <w:t xml:space="preserve"> Confirmation</w:t>
      </w:r>
    </w:p>
    <w:p w:rsidR="00437954" w:rsidRDefault="00437954" w:rsidP="00437954">
      <w:pPr>
        <w:spacing w:after="0" w:line="240" w:lineRule="auto"/>
      </w:pPr>
      <w:r>
        <w:t>ISO-Mouse Lymphoma WITHOUT Confirmation</w:t>
      </w:r>
    </w:p>
    <w:p w:rsidR="00437954" w:rsidRDefault="00437954" w:rsidP="00437954">
      <w:pPr>
        <w:spacing w:after="0" w:line="240" w:lineRule="auto"/>
      </w:pPr>
      <w:r>
        <w:t>ISO-Muscle Implant</w:t>
      </w:r>
    </w:p>
    <w:p w:rsidR="00437954" w:rsidRDefault="00437954" w:rsidP="00437954">
      <w:pPr>
        <w:spacing w:after="0" w:line="240" w:lineRule="auto"/>
      </w:pPr>
      <w:r>
        <w:t>ISO-Platelet Aggregation-Direct</w:t>
      </w:r>
    </w:p>
    <w:p w:rsidR="00437954" w:rsidRDefault="00437954" w:rsidP="00437954">
      <w:pPr>
        <w:spacing w:after="0" w:line="240" w:lineRule="auto"/>
      </w:pPr>
      <w:r>
        <w:t>ISO-Platelet Aggregation-Indirect</w:t>
      </w:r>
    </w:p>
    <w:p w:rsidR="00437954" w:rsidRDefault="00437954" w:rsidP="00437954">
      <w:pPr>
        <w:spacing w:after="0" w:line="240" w:lineRule="auto"/>
      </w:pPr>
      <w:r>
        <w:t>ISO-Primary Ocular Irritation</w:t>
      </w:r>
    </w:p>
    <w:p w:rsidR="00437954" w:rsidRDefault="00437954" w:rsidP="00437954">
      <w:pPr>
        <w:spacing w:after="0" w:line="240" w:lineRule="auto"/>
      </w:pPr>
      <w:r>
        <w:t>ISO-Primary Ocular Irritation-Direct</w:t>
      </w:r>
    </w:p>
    <w:p w:rsidR="00437954" w:rsidRDefault="00437954" w:rsidP="00437954">
      <w:pPr>
        <w:spacing w:after="0" w:line="240" w:lineRule="auto"/>
      </w:pPr>
      <w:r>
        <w:t>ISO-Primary Penile Irritation-Repeat Exposure</w:t>
      </w:r>
    </w:p>
    <w:p w:rsidR="00437954" w:rsidRDefault="00437954" w:rsidP="00437954">
      <w:pPr>
        <w:spacing w:after="0" w:line="240" w:lineRule="auto"/>
      </w:pPr>
      <w:r>
        <w:t>ISO-Primary Penile Irritation-Repeat Exposure-Direct</w:t>
      </w:r>
    </w:p>
    <w:p w:rsidR="00437954" w:rsidRDefault="00437954" w:rsidP="00437954">
      <w:pPr>
        <w:spacing w:after="0" w:line="240" w:lineRule="auto"/>
      </w:pPr>
      <w:r>
        <w:t>ISO-Primary Rectal Irritation-Repeat Exposure</w:t>
      </w:r>
    </w:p>
    <w:p w:rsidR="00437954" w:rsidRDefault="00437954" w:rsidP="00437954">
      <w:pPr>
        <w:spacing w:after="0" w:line="240" w:lineRule="auto"/>
      </w:pPr>
      <w:r>
        <w:t>ISO-Primary Rectal Irritation-Repeat Exposure-Direct</w:t>
      </w:r>
    </w:p>
    <w:p w:rsidR="00437954" w:rsidRDefault="00437954" w:rsidP="00437954">
      <w:pPr>
        <w:spacing w:after="0" w:line="240" w:lineRule="auto"/>
      </w:pPr>
      <w:r>
        <w:t>ISO-Primary Skin-Direct</w:t>
      </w:r>
    </w:p>
    <w:p w:rsidR="00437954" w:rsidRDefault="00437954" w:rsidP="00437954">
      <w:pPr>
        <w:spacing w:after="0" w:line="240" w:lineRule="auto"/>
      </w:pPr>
      <w:r>
        <w:lastRenderedPageBreak/>
        <w:t>ISO-Primary Skin-Indirect</w:t>
      </w:r>
    </w:p>
    <w:p w:rsidR="00437954" w:rsidRDefault="00437954" w:rsidP="00437954">
      <w:pPr>
        <w:spacing w:after="0" w:line="240" w:lineRule="auto"/>
      </w:pPr>
      <w:r>
        <w:t>ISO-Primary Vaginal Irritation Repeat Exposure</w:t>
      </w:r>
    </w:p>
    <w:p w:rsidR="00437954" w:rsidRDefault="00437954" w:rsidP="00437954">
      <w:pPr>
        <w:spacing w:after="0" w:line="240" w:lineRule="auto"/>
      </w:pPr>
      <w:r>
        <w:t>ISO-Primary Vaginal Irritation Repeat Exposure-Direct</w:t>
      </w:r>
    </w:p>
    <w:p w:rsidR="00437954" w:rsidRDefault="00437954" w:rsidP="00437954">
      <w:pPr>
        <w:spacing w:after="0" w:line="240" w:lineRule="auto"/>
      </w:pPr>
      <w:r>
        <w:t>ISO-Prothrombin Time-Direct</w:t>
      </w:r>
    </w:p>
    <w:p w:rsidR="00437954" w:rsidRDefault="00437954" w:rsidP="00437954">
      <w:pPr>
        <w:spacing w:after="0" w:line="240" w:lineRule="auto"/>
      </w:pPr>
      <w:r>
        <w:t>ISO-Prothrombin Time-Indirect</w:t>
      </w:r>
    </w:p>
    <w:p w:rsidR="00437954" w:rsidRDefault="00437954" w:rsidP="00437954">
      <w:pPr>
        <w:spacing w:after="0" w:line="240" w:lineRule="auto"/>
      </w:pPr>
      <w:r>
        <w:t>ISO-</w:t>
      </w:r>
      <w:proofErr w:type="spellStart"/>
      <w:r>
        <w:t>Pyrogen</w:t>
      </w:r>
      <w:proofErr w:type="spellEnd"/>
    </w:p>
    <w:p w:rsidR="00437954" w:rsidRDefault="00437954" w:rsidP="00437954">
      <w:pPr>
        <w:spacing w:after="0" w:line="240" w:lineRule="auto"/>
      </w:pPr>
      <w:r>
        <w:t>ISO-</w:t>
      </w:r>
      <w:proofErr w:type="spellStart"/>
      <w:r>
        <w:t>Pyrogen</w:t>
      </w:r>
      <w:proofErr w:type="spellEnd"/>
      <w:r>
        <w:t>-Direct-Exposure</w:t>
      </w:r>
    </w:p>
    <w:p w:rsidR="00437954" w:rsidRDefault="00437954" w:rsidP="00437954">
      <w:pPr>
        <w:spacing w:after="0" w:line="240" w:lineRule="auto"/>
      </w:pPr>
      <w:r>
        <w:t>ISO-Quantitative Evaluation (NRU) (1 Concentration)</w:t>
      </w:r>
    </w:p>
    <w:p w:rsidR="00437954" w:rsidRDefault="00437954" w:rsidP="00437954">
      <w:pPr>
        <w:spacing w:after="0" w:line="240" w:lineRule="auto"/>
      </w:pPr>
      <w:r>
        <w:t>ISO-Quantitative Evaluation (NRU) (4 Concentrations)</w:t>
      </w:r>
    </w:p>
    <w:p w:rsidR="00437954" w:rsidRDefault="00437954" w:rsidP="00437954">
      <w:pPr>
        <w:spacing w:after="0" w:line="240" w:lineRule="auto"/>
      </w:pPr>
      <w:r>
        <w:t>ISO-UPTT-Direct</w:t>
      </w:r>
    </w:p>
    <w:p w:rsidR="00437954" w:rsidRDefault="00437954" w:rsidP="00437954">
      <w:pPr>
        <w:spacing w:after="0" w:line="240" w:lineRule="auto"/>
      </w:pPr>
      <w:r>
        <w:t>ISO-UPTT-Indirect</w:t>
      </w:r>
    </w:p>
    <w:p w:rsidR="00437954" w:rsidRDefault="00437954" w:rsidP="00437954">
      <w:pPr>
        <w:spacing w:after="0" w:line="240" w:lineRule="auto"/>
      </w:pPr>
      <w:r>
        <w:t>ISO-V79-Indirect</w:t>
      </w:r>
    </w:p>
    <w:p w:rsidR="00437954" w:rsidRDefault="00437954" w:rsidP="00437954">
      <w:pPr>
        <w:spacing w:after="0" w:line="240" w:lineRule="auto"/>
      </w:pPr>
      <w:r>
        <w:t>ISO-Subcutaneous Implant</w:t>
      </w:r>
    </w:p>
    <w:p w:rsidR="00437954" w:rsidRDefault="00437954" w:rsidP="00437954">
      <w:pPr>
        <w:spacing w:after="0" w:line="240" w:lineRule="auto"/>
      </w:pPr>
      <w:r>
        <w:t>ISO-Systemic Injection</w:t>
      </w:r>
    </w:p>
    <w:p w:rsidR="00437954" w:rsidRDefault="00437954" w:rsidP="00437954">
      <w:pPr>
        <w:spacing w:after="0" w:line="240" w:lineRule="auto"/>
      </w:pPr>
      <w:r>
        <w:t>ISO-Systemic Injection-Direct</w:t>
      </w:r>
    </w:p>
    <w:p w:rsidR="00437954" w:rsidRDefault="00437954" w:rsidP="00437954">
      <w:pPr>
        <w:spacing w:after="0" w:line="240" w:lineRule="auto"/>
      </w:pPr>
      <w:r>
        <w:t>ISO-Thrombin Anti Thrombin (TAT</w:t>
      </w:r>
      <w:proofErr w:type="gramStart"/>
      <w:r>
        <w:t>)(</w:t>
      </w:r>
      <w:proofErr w:type="gramEnd"/>
      <w:r>
        <w:t>Direct)</w:t>
      </w:r>
    </w:p>
    <w:p w:rsidR="00437954" w:rsidRDefault="00437954" w:rsidP="00437954">
      <w:pPr>
        <w:spacing w:after="0" w:line="240" w:lineRule="auto"/>
      </w:pPr>
      <w:r>
        <w:t>ISO-Thrombin Anti Thrombin (TAT</w:t>
      </w:r>
      <w:proofErr w:type="gramStart"/>
      <w:r>
        <w:t>)(</w:t>
      </w:r>
      <w:proofErr w:type="gramEnd"/>
      <w:r>
        <w:t>Indirect)</w:t>
      </w:r>
    </w:p>
    <w:p w:rsidR="00437954" w:rsidRDefault="00437954" w:rsidP="00437954">
      <w:pPr>
        <w:spacing w:after="0" w:line="240" w:lineRule="auto"/>
      </w:pPr>
      <w:r>
        <w:t>ISO-</w:t>
      </w:r>
      <w:proofErr w:type="spellStart"/>
      <w:r>
        <w:t>Thrombogenicity</w:t>
      </w:r>
      <w:proofErr w:type="spellEnd"/>
    </w:p>
    <w:p w:rsidR="00437954" w:rsidRDefault="00437954" w:rsidP="00437954">
      <w:pPr>
        <w:spacing w:after="0" w:line="240" w:lineRule="auto"/>
      </w:pPr>
      <w:r>
        <w:t>ISO and USP-Class V</w:t>
      </w:r>
    </w:p>
    <w:p w:rsidR="00437954" w:rsidRDefault="00437954" w:rsidP="00437954">
      <w:pPr>
        <w:spacing w:after="0" w:line="240" w:lineRule="auto"/>
      </w:pPr>
      <w:r>
        <w:t>ISO and USP-Class VI</w:t>
      </w:r>
    </w:p>
    <w:p w:rsidR="00437954" w:rsidRDefault="00437954" w:rsidP="00437954">
      <w:pPr>
        <w:spacing w:after="0" w:line="240" w:lineRule="auto"/>
      </w:pPr>
      <w:r>
        <w:t>ISO and USP-</w:t>
      </w:r>
      <w:proofErr w:type="spellStart"/>
      <w:r>
        <w:t>Intracutaneous</w:t>
      </w:r>
      <w:proofErr w:type="spellEnd"/>
      <w:r>
        <w:t xml:space="preserve"> Injection Test</w:t>
      </w:r>
    </w:p>
    <w:p w:rsidR="00437954" w:rsidRDefault="00437954" w:rsidP="00437954">
      <w:pPr>
        <w:spacing w:after="0" w:line="240" w:lineRule="auto"/>
      </w:pPr>
      <w:r>
        <w:t>ISO and USP-Systemic Injection Test</w:t>
      </w:r>
    </w:p>
    <w:p w:rsidR="00437954" w:rsidRDefault="00437954" w:rsidP="00437954">
      <w:pPr>
        <w:spacing w:after="0" w:line="240" w:lineRule="auto"/>
      </w:pPr>
      <w:r>
        <w:t>JP XVI-Acute Systemic Toxicity</w:t>
      </w:r>
    </w:p>
    <w:p w:rsidR="00437954" w:rsidRDefault="00437954" w:rsidP="00437954">
      <w:pPr>
        <w:spacing w:after="0" w:line="240" w:lineRule="auto"/>
      </w:pPr>
      <w:r>
        <w:t>JP XVI-</w:t>
      </w:r>
      <w:proofErr w:type="spellStart"/>
      <w:r>
        <w:t>Pyrogen</w:t>
      </w:r>
      <w:proofErr w:type="spellEnd"/>
    </w:p>
    <w:p w:rsidR="00437954" w:rsidRDefault="00437954" w:rsidP="00437954">
      <w:pPr>
        <w:spacing w:after="0" w:line="240" w:lineRule="auto"/>
      </w:pPr>
      <w:r>
        <w:t xml:space="preserve">MHLW-14-Day Repeat Dose IV </w:t>
      </w:r>
      <w:proofErr w:type="spellStart"/>
      <w:r>
        <w:t>Tox</w:t>
      </w:r>
      <w:proofErr w:type="spellEnd"/>
      <w:r>
        <w:t xml:space="preserve"> in Mice</w:t>
      </w:r>
    </w:p>
    <w:p w:rsidR="00437954" w:rsidRDefault="00437954" w:rsidP="00437954">
      <w:pPr>
        <w:spacing w:after="0" w:line="240" w:lineRule="auto"/>
      </w:pPr>
      <w:r>
        <w:t xml:space="preserve">MHLW-28-Day Repeat Dose IV </w:t>
      </w:r>
      <w:proofErr w:type="spellStart"/>
      <w:r>
        <w:t>Tox</w:t>
      </w:r>
      <w:proofErr w:type="spellEnd"/>
      <w:r>
        <w:t xml:space="preserve"> in Rats</w:t>
      </w:r>
    </w:p>
    <w:p w:rsidR="00437954" w:rsidRDefault="00437954" w:rsidP="00437954">
      <w:pPr>
        <w:spacing w:after="0" w:line="240" w:lineRule="auto"/>
      </w:pPr>
      <w:r>
        <w:t>MHLW-Acute Systemic Toxicity</w:t>
      </w:r>
    </w:p>
    <w:p w:rsidR="00437954" w:rsidRDefault="00437954" w:rsidP="00437954">
      <w:pPr>
        <w:spacing w:after="0" w:line="240" w:lineRule="auto"/>
      </w:pPr>
      <w:r>
        <w:t>MHLW-Ames</w:t>
      </w:r>
    </w:p>
    <w:p w:rsidR="00437954" w:rsidRDefault="00437954" w:rsidP="00437954">
      <w:pPr>
        <w:spacing w:after="0" w:line="240" w:lineRule="auto"/>
      </w:pPr>
      <w:r>
        <w:t>MHLW-Chromosomal Aberration</w:t>
      </w:r>
    </w:p>
    <w:p w:rsidR="00437954" w:rsidRDefault="00437954" w:rsidP="00437954">
      <w:pPr>
        <w:spacing w:after="0" w:line="240" w:lineRule="auto"/>
      </w:pPr>
      <w:r>
        <w:t>MHLW-GENE-Extraction Rate Determination</w:t>
      </w:r>
    </w:p>
    <w:p w:rsidR="00437954" w:rsidRDefault="00437954" w:rsidP="00437954">
      <w:pPr>
        <w:spacing w:after="0" w:line="240" w:lineRule="auto"/>
      </w:pPr>
      <w:r>
        <w:t>MHLW-Hemolysis Rabbit Blood (Indirect)</w:t>
      </w:r>
    </w:p>
    <w:p w:rsidR="00437954" w:rsidRDefault="00437954" w:rsidP="00437954">
      <w:pPr>
        <w:spacing w:after="0" w:line="240" w:lineRule="auto"/>
      </w:pPr>
      <w:r>
        <w:t>MHLW-</w:t>
      </w:r>
      <w:proofErr w:type="spellStart"/>
      <w:r>
        <w:t>Intracutaneous</w:t>
      </w:r>
      <w:proofErr w:type="spellEnd"/>
    </w:p>
    <w:p w:rsidR="00437954" w:rsidRDefault="00437954" w:rsidP="00437954">
      <w:pPr>
        <w:spacing w:after="0" w:line="240" w:lineRule="auto"/>
      </w:pPr>
      <w:r>
        <w:t>MHLW-Primary Skin-Direct</w:t>
      </w:r>
    </w:p>
    <w:p w:rsidR="00437954" w:rsidRDefault="00437954" w:rsidP="00437954">
      <w:pPr>
        <w:spacing w:after="0" w:line="240" w:lineRule="auto"/>
      </w:pPr>
      <w:r>
        <w:t>MHLW-Primary Skin-Indirect</w:t>
      </w:r>
    </w:p>
    <w:p w:rsidR="00437954" w:rsidRDefault="00437954" w:rsidP="00437954">
      <w:pPr>
        <w:spacing w:after="0" w:line="240" w:lineRule="auto"/>
      </w:pPr>
      <w:r>
        <w:t>MHLW-</w:t>
      </w:r>
      <w:proofErr w:type="spellStart"/>
      <w:r>
        <w:t>Pyrogen</w:t>
      </w:r>
      <w:proofErr w:type="spellEnd"/>
    </w:p>
    <w:p w:rsidR="00437954" w:rsidRDefault="00437954" w:rsidP="00437954">
      <w:pPr>
        <w:spacing w:after="0" w:line="240" w:lineRule="auto"/>
      </w:pPr>
      <w:r>
        <w:t>MHLW-Skin Sensitization-</w:t>
      </w:r>
      <w:proofErr w:type="spellStart"/>
      <w:r>
        <w:t>Kligman</w:t>
      </w:r>
      <w:proofErr w:type="spellEnd"/>
    </w:p>
    <w:p w:rsidR="00437954" w:rsidRDefault="00437954" w:rsidP="00437954">
      <w:pPr>
        <w:spacing w:after="0" w:line="240" w:lineRule="auto"/>
      </w:pPr>
      <w:r>
        <w:t>MHLW-V79-Direct</w:t>
      </w:r>
    </w:p>
    <w:p w:rsidR="00437954" w:rsidRDefault="00437954" w:rsidP="00437954">
      <w:pPr>
        <w:spacing w:after="0" w:line="240" w:lineRule="auto"/>
      </w:pPr>
      <w:r>
        <w:t>MHLW-V79-Indirect</w:t>
      </w:r>
      <w:bookmarkStart w:id="0" w:name="_GoBack"/>
      <w:bookmarkEnd w:id="0"/>
    </w:p>
    <w:p w:rsidR="00437954" w:rsidRDefault="00437954" w:rsidP="00437954">
      <w:pPr>
        <w:spacing w:after="0" w:line="240" w:lineRule="auto"/>
      </w:pPr>
      <w:r>
        <w:t>OECD 404-Acute Dermal Irritation</w:t>
      </w:r>
    </w:p>
    <w:p w:rsidR="00437954" w:rsidRDefault="00437954" w:rsidP="00437954">
      <w:pPr>
        <w:spacing w:after="0" w:line="240" w:lineRule="auto"/>
      </w:pPr>
      <w:r>
        <w:t>OECD 405-Ocular Irritation Corrosion</w:t>
      </w:r>
    </w:p>
    <w:p w:rsidR="00437954" w:rsidRDefault="00437954" w:rsidP="00437954">
      <w:pPr>
        <w:spacing w:after="0" w:line="240" w:lineRule="auto"/>
      </w:pPr>
      <w:r>
        <w:t>OECD 402-Acute Dermal Toxicity</w:t>
      </w:r>
    </w:p>
    <w:p w:rsidR="00437954" w:rsidRDefault="00437954" w:rsidP="00437954">
      <w:pPr>
        <w:spacing w:after="0" w:line="240" w:lineRule="auto"/>
      </w:pPr>
      <w:r>
        <w:t>OECD 406-Buehler</w:t>
      </w:r>
    </w:p>
    <w:p w:rsidR="00437954" w:rsidRDefault="00437954" w:rsidP="00437954">
      <w:pPr>
        <w:spacing w:after="0" w:line="240" w:lineRule="auto"/>
      </w:pPr>
      <w:r>
        <w:t>OECD 420-Acute Oral Toxicity Test-Fixed Dose Procedure (FDP)</w:t>
      </w:r>
    </w:p>
    <w:p w:rsidR="00437954" w:rsidRDefault="00437954" w:rsidP="00437954">
      <w:pPr>
        <w:spacing w:after="0" w:line="240" w:lineRule="auto"/>
      </w:pPr>
      <w:r>
        <w:t>OECD 425-Acute Oral-Up and Down Procedure</w:t>
      </w:r>
    </w:p>
    <w:p w:rsidR="00437954" w:rsidRDefault="00437954" w:rsidP="00437954">
      <w:pPr>
        <w:spacing w:after="0" w:line="240" w:lineRule="auto"/>
      </w:pPr>
      <w:r>
        <w:t>OECD 429-Local Lymph Nodes</w:t>
      </w:r>
    </w:p>
    <w:p w:rsidR="00437954" w:rsidRDefault="00437954" w:rsidP="00437954">
      <w:pPr>
        <w:spacing w:after="0" w:line="240" w:lineRule="auto"/>
      </w:pPr>
      <w:r>
        <w:t>OECD 429-Local Lymph Nodes-REDUCED</w:t>
      </w:r>
    </w:p>
    <w:p w:rsidR="00437954" w:rsidRDefault="00437954" w:rsidP="00437954">
      <w:pPr>
        <w:spacing w:after="0" w:line="240" w:lineRule="auto"/>
      </w:pPr>
      <w:r>
        <w:t>OECD 437-BCOP</w:t>
      </w:r>
    </w:p>
    <w:p w:rsidR="00437954" w:rsidRDefault="00437954" w:rsidP="00437954">
      <w:pPr>
        <w:spacing w:after="0" w:line="240" w:lineRule="auto"/>
      </w:pPr>
      <w:r>
        <w:t>OECD 439-In Vitro Skin Irritation</w:t>
      </w:r>
    </w:p>
    <w:p w:rsidR="00437954" w:rsidRDefault="00437954" w:rsidP="00437954">
      <w:pPr>
        <w:spacing w:after="0" w:line="240" w:lineRule="auto"/>
      </w:pPr>
      <w:r>
        <w:lastRenderedPageBreak/>
        <w:t>OECD 471-Ames</w:t>
      </w:r>
    </w:p>
    <w:p w:rsidR="00437954" w:rsidRDefault="00437954" w:rsidP="00437954">
      <w:pPr>
        <w:spacing w:after="0" w:line="240" w:lineRule="auto"/>
      </w:pPr>
      <w:r>
        <w:t>OECD 473-DRAFT Chromosomal Aberration</w:t>
      </w:r>
    </w:p>
    <w:p w:rsidR="00437954" w:rsidRDefault="00437954" w:rsidP="00437954">
      <w:pPr>
        <w:spacing w:after="0" w:line="240" w:lineRule="auto"/>
      </w:pPr>
      <w:r>
        <w:t>OECD 474-DRAFT Rodent Blood Micronucleus Repeat Dose</w:t>
      </w:r>
    </w:p>
    <w:p w:rsidR="00437954" w:rsidRDefault="00437954" w:rsidP="00437954">
      <w:pPr>
        <w:spacing w:after="0" w:line="240" w:lineRule="auto"/>
      </w:pPr>
      <w:r>
        <w:t>OECD-Kligman-39 Animals</w:t>
      </w:r>
    </w:p>
    <w:p w:rsidR="00437954" w:rsidRDefault="00437954" w:rsidP="00437954">
      <w:pPr>
        <w:spacing w:after="0" w:line="240" w:lineRule="auto"/>
      </w:pPr>
      <w:r>
        <w:t>USP Class VI</w:t>
      </w:r>
    </w:p>
    <w:p w:rsidR="00437954" w:rsidRDefault="00437954" w:rsidP="00437954">
      <w:pPr>
        <w:spacing w:after="0" w:line="240" w:lineRule="auto"/>
      </w:pPr>
      <w:r>
        <w:t>USP-Agar Diffusion-Direct</w:t>
      </w:r>
    </w:p>
    <w:p w:rsidR="00437954" w:rsidRDefault="00437954" w:rsidP="00437954">
      <w:pPr>
        <w:spacing w:after="0" w:line="240" w:lineRule="auto"/>
      </w:pPr>
      <w:r>
        <w:t>USP-Agar Diffusion-Indirect</w:t>
      </w:r>
    </w:p>
    <w:p w:rsidR="00437954" w:rsidRDefault="00437954" w:rsidP="00437954">
      <w:pPr>
        <w:spacing w:after="0" w:line="240" w:lineRule="auto"/>
      </w:pPr>
      <w:r>
        <w:t>USP-</w:t>
      </w:r>
      <w:proofErr w:type="spellStart"/>
      <w:r>
        <w:t>Amoebocyte</w:t>
      </w:r>
      <w:proofErr w:type="spellEnd"/>
      <w:r>
        <w:t xml:space="preserve"> Lysate for Detection and Quantitation-Chromogenic-GMP</w:t>
      </w:r>
    </w:p>
    <w:p w:rsidR="00437954" w:rsidRDefault="00437954" w:rsidP="00437954">
      <w:pPr>
        <w:spacing w:after="0" w:line="240" w:lineRule="auto"/>
      </w:pPr>
      <w:r>
        <w:t>USP-</w:t>
      </w:r>
      <w:proofErr w:type="spellStart"/>
      <w:r>
        <w:t>Amoebocyte</w:t>
      </w:r>
      <w:proofErr w:type="spellEnd"/>
      <w:r>
        <w:t xml:space="preserve"> Lysate for Inhibition and Enhancement-</w:t>
      </w:r>
      <w:proofErr w:type="spellStart"/>
      <w:r>
        <w:t>Chromogenc</w:t>
      </w:r>
      <w:proofErr w:type="spellEnd"/>
      <w:r>
        <w:t xml:space="preserve"> Validation-GMP</w:t>
      </w:r>
    </w:p>
    <w:p w:rsidR="00437954" w:rsidRDefault="00437954" w:rsidP="00437954">
      <w:pPr>
        <w:spacing w:after="0" w:line="240" w:lineRule="auto"/>
      </w:pPr>
      <w:r>
        <w:t xml:space="preserve">USP-Bacterial Endotoxins </w:t>
      </w:r>
      <w:proofErr w:type="gramStart"/>
      <w:r>
        <w:t>Test(</w:t>
      </w:r>
      <w:proofErr w:type="gramEnd"/>
      <w:r>
        <w:t>BET)-Gel Clot-GMP</w:t>
      </w:r>
    </w:p>
    <w:p w:rsidR="00437954" w:rsidRDefault="00437954" w:rsidP="00437954">
      <w:pPr>
        <w:spacing w:after="0" w:line="240" w:lineRule="auto"/>
      </w:pPr>
      <w:r>
        <w:t xml:space="preserve">USP-Bacterial Endotoxins </w:t>
      </w:r>
      <w:proofErr w:type="gramStart"/>
      <w:r>
        <w:t>Test(</w:t>
      </w:r>
      <w:proofErr w:type="gramEnd"/>
      <w:r>
        <w:t>BET)-Gel Clot-Validation-GMP</w:t>
      </w:r>
    </w:p>
    <w:p w:rsidR="00437954" w:rsidRDefault="00437954" w:rsidP="00437954">
      <w:pPr>
        <w:spacing w:after="0" w:line="240" w:lineRule="auto"/>
      </w:pPr>
      <w:r>
        <w:t>USP-</w:t>
      </w:r>
      <w:proofErr w:type="spellStart"/>
      <w:r>
        <w:t>Bacteriostasis</w:t>
      </w:r>
      <w:proofErr w:type="spellEnd"/>
      <w:r>
        <w:t xml:space="preserve"> and </w:t>
      </w:r>
      <w:proofErr w:type="spellStart"/>
      <w:r>
        <w:t>Fungistasis</w:t>
      </w:r>
      <w:proofErr w:type="spellEnd"/>
      <w:r>
        <w:t xml:space="preserve"> by Membrane Filtration or Direct Transfer-GMP</w:t>
      </w:r>
    </w:p>
    <w:p w:rsidR="00437954" w:rsidRDefault="00437954" w:rsidP="00437954">
      <w:pPr>
        <w:spacing w:after="0" w:line="240" w:lineRule="auto"/>
      </w:pPr>
      <w:r>
        <w:t>USP-Elution</w:t>
      </w:r>
    </w:p>
    <w:p w:rsidR="00437954" w:rsidRDefault="00437954" w:rsidP="00437954">
      <w:pPr>
        <w:spacing w:after="0" w:line="240" w:lineRule="auto"/>
      </w:pPr>
      <w:r>
        <w:t>USP-</w:t>
      </w:r>
      <w:proofErr w:type="spellStart"/>
      <w:r>
        <w:t>Intracutaneous</w:t>
      </w:r>
      <w:proofErr w:type="spellEnd"/>
    </w:p>
    <w:p w:rsidR="00437954" w:rsidRDefault="00437954" w:rsidP="00437954">
      <w:pPr>
        <w:spacing w:after="0" w:line="240" w:lineRule="auto"/>
      </w:pPr>
      <w:r>
        <w:t>USP-Mouse Safety</w:t>
      </w:r>
    </w:p>
    <w:p w:rsidR="00437954" w:rsidRDefault="00437954" w:rsidP="00437954">
      <w:pPr>
        <w:spacing w:after="0" w:line="240" w:lineRule="auto"/>
      </w:pPr>
      <w:r>
        <w:t>USP-Muscle Implant</w:t>
      </w:r>
    </w:p>
    <w:p w:rsidR="00437954" w:rsidRDefault="00437954" w:rsidP="00437954">
      <w:pPr>
        <w:spacing w:after="0" w:line="240" w:lineRule="auto"/>
      </w:pPr>
      <w:r>
        <w:t>USP-</w:t>
      </w:r>
      <w:proofErr w:type="spellStart"/>
      <w:r>
        <w:t>Pyrogen</w:t>
      </w:r>
      <w:proofErr w:type="spellEnd"/>
    </w:p>
    <w:p w:rsidR="00437954" w:rsidRDefault="00437954" w:rsidP="00437954">
      <w:pPr>
        <w:spacing w:after="0" w:line="240" w:lineRule="auto"/>
      </w:pPr>
      <w:r>
        <w:t>USP-</w:t>
      </w:r>
      <w:proofErr w:type="spellStart"/>
      <w:r>
        <w:t>Pyrogen</w:t>
      </w:r>
      <w:proofErr w:type="spellEnd"/>
      <w:r>
        <w:t>-Direct Exposure</w:t>
      </w:r>
    </w:p>
    <w:p w:rsidR="00437954" w:rsidRDefault="00437954" w:rsidP="00437954">
      <w:pPr>
        <w:spacing w:after="0" w:line="240" w:lineRule="auto"/>
      </w:pPr>
      <w:r>
        <w:t>USP-Sterility-Membrane Filtration or Direct Transfer-GMP</w:t>
      </w:r>
    </w:p>
    <w:p w:rsidR="00437954" w:rsidRDefault="00437954" w:rsidP="00437954">
      <w:pPr>
        <w:spacing w:after="0" w:line="240" w:lineRule="auto"/>
      </w:pPr>
      <w:r>
        <w:t>USP-Sterility-Membrane Filtration or Direct Transfer-GMP</w:t>
      </w:r>
    </w:p>
    <w:p w:rsidR="00437954" w:rsidRDefault="00437954" w:rsidP="00437954">
      <w:pPr>
        <w:spacing w:after="0" w:line="240" w:lineRule="auto"/>
      </w:pPr>
      <w:r>
        <w:t>USP-Systemic</w:t>
      </w:r>
    </w:p>
    <w:p w:rsidR="00437954" w:rsidRDefault="00437954" w:rsidP="00437954">
      <w:pPr>
        <w:spacing w:after="0" w:line="240" w:lineRule="auto"/>
      </w:pPr>
      <w:r>
        <w:t>Custom Template</w:t>
      </w:r>
    </w:p>
    <w:p w:rsidR="00437954" w:rsidRDefault="00437954" w:rsidP="00437954">
      <w:pPr>
        <w:spacing w:after="0" w:line="240" w:lineRule="auto"/>
      </w:pPr>
      <w:r>
        <w:t xml:space="preserve">Healing of Full Thickness Wounds </w:t>
      </w:r>
      <w:proofErr w:type="gramStart"/>
      <w:r>
        <w:t>After</w:t>
      </w:r>
      <w:proofErr w:type="gramEnd"/>
      <w:r>
        <w:t xml:space="preserve"> Irradiation in Swine (Non-G)</w:t>
      </w:r>
    </w:p>
    <w:p w:rsidR="00437954" w:rsidRDefault="00437954" w:rsidP="00437954">
      <w:pPr>
        <w:spacing w:after="0" w:line="240" w:lineRule="auto"/>
      </w:pPr>
      <w:r>
        <w:t>USP-Residue on Ignition</w:t>
      </w:r>
    </w:p>
    <w:p w:rsidR="00437954" w:rsidRDefault="00437954" w:rsidP="00437954">
      <w:pPr>
        <w:spacing w:after="0" w:line="240" w:lineRule="auto"/>
      </w:pPr>
      <w:r>
        <w:t>AAMI-</w:t>
      </w:r>
      <w:proofErr w:type="spellStart"/>
      <w:r>
        <w:t>Bioburden</w:t>
      </w:r>
      <w:proofErr w:type="spellEnd"/>
      <w:r>
        <w:t xml:space="preserve"> Validation Exhaustive Recovery-GMP</w:t>
      </w:r>
    </w:p>
    <w:p w:rsidR="00437954" w:rsidRDefault="00437954" w:rsidP="00437954">
      <w:pPr>
        <w:spacing w:after="0" w:line="240" w:lineRule="auto"/>
      </w:pPr>
      <w:r>
        <w:t>METHOD VALIDATION FOR THE QUANTITATIVE ANALYSIS OF ___________ IN FORMULATION SAMPLES BY HIGH PERFORMANCE LIQUID CHROMATOGRAPHY (HPLC)</w:t>
      </w:r>
    </w:p>
    <w:p w:rsidR="00437954" w:rsidRDefault="00437954" w:rsidP="00437954">
      <w:pPr>
        <w:spacing w:after="0" w:line="240" w:lineRule="auto"/>
      </w:pPr>
      <w:r>
        <w:t>OCULAR TOLERABILITY STUDY IN DUTCH BELTED RABBITS</w:t>
      </w:r>
    </w:p>
    <w:p w:rsidR="00437954" w:rsidRDefault="00437954" w:rsidP="00437954">
      <w:pPr>
        <w:spacing w:after="0" w:line="240" w:lineRule="auto"/>
      </w:pPr>
      <w:r>
        <w:t>Cleaning validation - TIHM</w:t>
      </w:r>
    </w:p>
    <w:p w:rsidR="00437954" w:rsidRDefault="00437954" w:rsidP="00437954">
      <w:pPr>
        <w:spacing w:after="0" w:line="240" w:lineRule="auto"/>
      </w:pPr>
      <w:r>
        <w:t>DETERMINATION OF THE EXTRACTABLE AMOUNT OF CHEMICAL COMPOUNDS, PRESENT IN AND ON A PROCESS FLOW KIT - Non-g</w:t>
      </w:r>
    </w:p>
    <w:p w:rsidR="00437954" w:rsidRDefault="00437954" w:rsidP="00437954">
      <w:pPr>
        <w:spacing w:after="0" w:line="240" w:lineRule="auto"/>
      </w:pPr>
      <w:r>
        <w:t>Intra-articular implant</w:t>
      </w:r>
    </w:p>
    <w:p w:rsidR="00437954" w:rsidRDefault="00437954" w:rsidP="00437954">
      <w:pPr>
        <w:spacing w:after="0" w:line="240" w:lineRule="auto"/>
      </w:pPr>
      <w:r>
        <w:t>Intra-articular Implant</w:t>
      </w:r>
    </w:p>
    <w:p w:rsidR="00437954" w:rsidRDefault="00437954" w:rsidP="00437954">
      <w:pPr>
        <w:spacing w:after="0" w:line="240" w:lineRule="auto"/>
      </w:pPr>
      <w:r>
        <w:t>MHLW 7 day Muscle Implant</w:t>
      </w:r>
    </w:p>
    <w:p w:rsidR="00437954" w:rsidRDefault="00437954" w:rsidP="00437954">
      <w:pPr>
        <w:spacing w:after="0" w:line="240" w:lineRule="auto"/>
      </w:pPr>
      <w:r>
        <w:t xml:space="preserve">MHLW-Muscle Implant </w:t>
      </w:r>
    </w:p>
    <w:p w:rsidR="00437954" w:rsidRDefault="00437954" w:rsidP="00437954">
      <w:pPr>
        <w:spacing w:after="0" w:line="240" w:lineRule="auto"/>
      </w:pPr>
      <w:r>
        <w:t>Determination of the Extractable Amount of Chemical Compounds Present in Metallic Device</w:t>
      </w:r>
    </w:p>
    <w:p w:rsidR="00437954" w:rsidRDefault="00437954" w:rsidP="00437954">
      <w:pPr>
        <w:spacing w:after="0" w:line="240" w:lineRule="auto"/>
      </w:pPr>
      <w:r>
        <w:t xml:space="preserve">Method Validation of Elisa analysis for </w:t>
      </w:r>
      <w:proofErr w:type="spellStart"/>
      <w:r>
        <w:t>RhoGam</w:t>
      </w:r>
      <w:proofErr w:type="spellEnd"/>
      <w:r>
        <w:t xml:space="preserve">, </w:t>
      </w:r>
      <w:proofErr w:type="spellStart"/>
      <w:r>
        <w:t>WinRho</w:t>
      </w:r>
      <w:proofErr w:type="spellEnd"/>
      <w:r>
        <w:t xml:space="preserve">, </w:t>
      </w:r>
      <w:proofErr w:type="spellStart"/>
      <w:r>
        <w:t>RhoPhylac</w:t>
      </w:r>
      <w:proofErr w:type="spellEnd"/>
    </w:p>
    <w:p w:rsidR="00437954" w:rsidRDefault="00437954" w:rsidP="00437954">
      <w:pPr>
        <w:spacing w:after="0" w:line="240" w:lineRule="auto"/>
      </w:pPr>
      <w:r>
        <w:t xml:space="preserve">Method Validation for </w:t>
      </w:r>
      <w:proofErr w:type="spellStart"/>
      <w:r>
        <w:t>WinRhp</w:t>
      </w:r>
      <w:proofErr w:type="spellEnd"/>
    </w:p>
    <w:p w:rsidR="00437954" w:rsidRDefault="00437954" w:rsidP="00437954">
      <w:pPr>
        <w:spacing w:after="0" w:line="240" w:lineRule="auto"/>
      </w:pPr>
      <w:r>
        <w:t xml:space="preserve">Method Validation for </w:t>
      </w:r>
      <w:proofErr w:type="spellStart"/>
      <w:r>
        <w:t>RhoPhylac</w:t>
      </w:r>
      <w:proofErr w:type="spellEnd"/>
    </w:p>
    <w:p w:rsidR="00437954" w:rsidRDefault="00437954" w:rsidP="00437954">
      <w:pPr>
        <w:spacing w:after="0" w:line="240" w:lineRule="auto"/>
      </w:pPr>
      <w:r>
        <w:t>1.</w:t>
      </w:r>
      <w:r>
        <w:tab/>
        <w:t>REUSABLE DEVICE LIFE</w:t>
      </w:r>
      <w:r>
        <w:t xml:space="preserve">CYCLE STUDY </w:t>
      </w:r>
      <w:r>
        <w:t> SPONSOR SPECIFIED</w:t>
      </w:r>
      <w:r>
        <w:t xml:space="preserve"> TIHM NASAL MASK </w:t>
      </w:r>
      <w:r>
        <w:t> 10 CYCLES</w:t>
      </w:r>
    </w:p>
    <w:p w:rsidR="00437954" w:rsidRDefault="00437954" w:rsidP="00437954">
      <w:pPr>
        <w:spacing w:after="0" w:line="240" w:lineRule="auto"/>
      </w:pPr>
      <w:r>
        <w:t>2.</w:t>
      </w:r>
      <w:r>
        <w:tab/>
        <w:t>REUSABLE DEVICE LIFE</w:t>
      </w:r>
      <w:r>
        <w:t xml:space="preserve">CYCLE STUDY </w:t>
      </w:r>
      <w:r>
        <w:t> SPONSOR SPECIFIED</w:t>
      </w:r>
      <w:r>
        <w:t xml:space="preserve"> TIHM NASAL MASK </w:t>
      </w:r>
      <w:r>
        <w:t> 15 CYCLES</w:t>
      </w:r>
    </w:p>
    <w:p w:rsidR="00437954" w:rsidRDefault="00437954" w:rsidP="00437954">
      <w:pPr>
        <w:spacing w:after="0" w:line="240" w:lineRule="auto"/>
      </w:pPr>
      <w:r>
        <w:t>3.</w:t>
      </w:r>
      <w:r>
        <w:tab/>
        <w:t>REUSABLE DEVICE LIFE</w:t>
      </w:r>
      <w:r>
        <w:t xml:space="preserve">CYCLE STUDY </w:t>
      </w:r>
      <w:r>
        <w:t> SPONSOR SPECIFIED</w:t>
      </w:r>
      <w:r>
        <w:t xml:space="preserve"> TIHM NASAL MASK </w:t>
      </w:r>
      <w:r>
        <w:t> 20 CYCLES</w:t>
      </w:r>
    </w:p>
    <w:p w:rsidR="00437954" w:rsidRDefault="00437954" w:rsidP="00437954">
      <w:pPr>
        <w:spacing w:after="0" w:line="240" w:lineRule="auto"/>
      </w:pPr>
      <w:r>
        <w:t>REUSABLE DEVICE LIFE</w:t>
      </w:r>
      <w:r>
        <w:t xml:space="preserve">CYCLE STUDY </w:t>
      </w:r>
      <w:r>
        <w:t> SPONSOR SPECIFIED</w:t>
      </w:r>
      <w:r>
        <w:t xml:space="preserve"> TIHM NASAL MASK </w:t>
      </w:r>
      <w:r>
        <w:t> 25 CYCLES</w:t>
      </w:r>
    </w:p>
    <w:p w:rsidR="00437954" w:rsidRDefault="00437954" w:rsidP="00437954">
      <w:pPr>
        <w:spacing w:after="0" w:line="240" w:lineRule="auto"/>
      </w:pPr>
      <w:r>
        <w:t>5.</w:t>
      </w:r>
      <w:r>
        <w:tab/>
        <w:t>REUSABLE DEVICE LIFE</w:t>
      </w:r>
      <w:r>
        <w:t xml:space="preserve">CYCLE STUDY </w:t>
      </w:r>
      <w:r>
        <w:t> SPONSOR SPECIFIED</w:t>
      </w:r>
      <w:r>
        <w:t xml:space="preserve"> TIHM NASAL MASK </w:t>
      </w:r>
      <w:r>
        <w:t> 30 CYCLES</w:t>
      </w:r>
    </w:p>
    <w:p w:rsidR="00437954" w:rsidRDefault="00437954" w:rsidP="00437954">
      <w:pPr>
        <w:spacing w:after="0" w:line="240" w:lineRule="auto"/>
      </w:pPr>
      <w:proofErr w:type="gramStart"/>
      <w:r>
        <w:t>ep</w:t>
      </w:r>
      <w:proofErr w:type="gramEnd"/>
      <w:r>
        <w:t xml:space="preserve"> 3.1.8 silicone lubricant oil </w:t>
      </w:r>
    </w:p>
    <w:p w:rsidR="00437954" w:rsidRDefault="00437954" w:rsidP="00437954">
      <w:pPr>
        <w:spacing w:after="0" w:line="240" w:lineRule="auto"/>
      </w:pPr>
      <w:proofErr w:type="spellStart"/>
      <w:proofErr w:type="gramStart"/>
      <w:r>
        <w:t>ethicon</w:t>
      </w:r>
      <w:proofErr w:type="spellEnd"/>
      <w:proofErr w:type="gramEnd"/>
      <w:r>
        <w:t xml:space="preserve"> JP silicone oil </w:t>
      </w:r>
    </w:p>
    <w:p w:rsidR="00437954" w:rsidRDefault="00437954" w:rsidP="00437954">
      <w:pPr>
        <w:spacing w:after="0" w:line="240" w:lineRule="auto"/>
      </w:pPr>
      <w:r>
        <w:t xml:space="preserve">A 180-DAY REPEAT DOSE SUBCUTANEOUS TOXICITY AND TOXICOKINETIC STUDY OF PROLONG PEG-GCSF IN SPRAGUE DAWLEY RATS WITH A 30-DAY RECOVERY PERIOD </w:t>
      </w:r>
    </w:p>
    <w:p w:rsidR="00437954" w:rsidRDefault="00437954" w:rsidP="00437954">
      <w:pPr>
        <w:spacing w:after="0" w:line="240" w:lineRule="auto"/>
      </w:pPr>
      <w:r>
        <w:lastRenderedPageBreak/>
        <w:t>BACTERIAL ENDOTOXINS TEST (BET) FOR DETECTION AND QUALITATIVE MEASUREMENT OF ENDOTOXINS (GEL</w:t>
      </w:r>
      <w:r>
        <w:t xml:space="preserve">CLOT METHOD) </w:t>
      </w:r>
      <w:r>
        <w:t> USP FOR EMD MILLIPORE PRODUCTS MANUFACTURED BY SMC, LTD. AND VENTION MEDICAL</w:t>
      </w:r>
    </w:p>
    <w:p w:rsidR="00437954" w:rsidRDefault="00437954" w:rsidP="00437954">
      <w:pPr>
        <w:spacing w:after="0" w:line="240" w:lineRule="auto"/>
      </w:pPr>
      <w:r>
        <w:t xml:space="preserve">SHEEP THROMBOGENICITY </w:t>
      </w:r>
    </w:p>
    <w:p w:rsidR="00437954" w:rsidRDefault="00437954" w:rsidP="00437954">
      <w:pPr>
        <w:spacing w:after="0" w:line="240" w:lineRule="auto"/>
      </w:pPr>
      <w:r>
        <w:t xml:space="preserve">SS - CLEANING VALIDATION </w:t>
      </w:r>
    </w:p>
    <w:p w:rsidR="00437954" w:rsidRDefault="00437954" w:rsidP="00437954">
      <w:pPr>
        <w:spacing w:after="0" w:line="240" w:lineRule="auto"/>
      </w:pPr>
      <w:r>
        <w:t>DETERMINATION OF THE EXTRACTABLE AMOUNT OF CHEMICAL COMPOUNDS, PRESENT IN AND ON A PLATINUM CURED SILICONE TUBING</w:t>
      </w:r>
    </w:p>
    <w:p w:rsidR="00437954" w:rsidRDefault="00437954" w:rsidP="00437954">
      <w:pPr>
        <w:spacing w:after="0" w:line="240" w:lineRule="auto"/>
      </w:pPr>
      <w:r>
        <w:t xml:space="preserve">METHOD DEVELOPMENT AND VALIDATION FOR THE </w:t>
      </w:r>
      <w:proofErr w:type="gramStart"/>
      <w:r>
        <w:t>DETECTION  AND</w:t>
      </w:r>
      <w:proofErr w:type="gramEnd"/>
      <w:r>
        <w:t xml:space="preserve"> QUANTITATION OF TARGET LEACHATES IN THE SPONSORS FINISHED PRODUCT</w:t>
      </w:r>
    </w:p>
    <w:p w:rsidR="00437954" w:rsidRDefault="00437954" w:rsidP="00437954">
      <w:pPr>
        <w:spacing w:after="0" w:line="240" w:lineRule="auto"/>
      </w:pPr>
      <w:r>
        <w:t>USP 788 Particular Analysis</w:t>
      </w:r>
    </w:p>
    <w:p w:rsidR="00437954" w:rsidRDefault="00437954" w:rsidP="00437954">
      <w:pPr>
        <w:spacing w:after="0" w:line="240" w:lineRule="auto"/>
      </w:pPr>
      <w:r>
        <w:t>USP 788 Particulate Analysis Light Obstruction</w:t>
      </w:r>
    </w:p>
    <w:p w:rsidR="00437954" w:rsidRDefault="00437954" w:rsidP="00437954">
      <w:pPr>
        <w:spacing w:after="0" w:line="240" w:lineRule="auto"/>
      </w:pPr>
      <w:r>
        <w:t xml:space="preserve">USP 661 </w:t>
      </w:r>
      <w:proofErr w:type="spellStart"/>
      <w:r>
        <w:t>Compedial</w:t>
      </w:r>
      <w:proofErr w:type="spellEnd"/>
      <w:r>
        <w:t xml:space="preserve"> Physiochemical Test Plastics</w:t>
      </w:r>
    </w:p>
    <w:p w:rsidR="00437954" w:rsidRDefault="00437954" w:rsidP="00437954">
      <w:pPr>
        <w:spacing w:after="0" w:line="240" w:lineRule="auto"/>
      </w:pPr>
      <w:r>
        <w:t>Tissue Evaluation (Non-GLP - Quote#15-08-27-0014)</w:t>
      </w:r>
    </w:p>
    <w:p w:rsidR="00437954" w:rsidRDefault="00437954" w:rsidP="00437954">
      <w:pPr>
        <w:spacing w:after="0" w:line="240" w:lineRule="auto"/>
      </w:pPr>
      <w:r>
        <w:t>VALIDATION OF DADE FIBRINOGEN DETERMINATION REAGENT IN CANINE AND PORCINE FIBRINOGEN FOR SYSMEX CA-1500</w:t>
      </w:r>
    </w:p>
    <w:p w:rsidR="00437954" w:rsidRDefault="00437954" w:rsidP="00437954">
      <w:pPr>
        <w:spacing w:after="0" w:line="240" w:lineRule="auto"/>
      </w:pPr>
      <w:r>
        <w:t xml:space="preserve">SS - CLEANING DISINFECTION WISP YOUTH TD3AND TD4 </w:t>
      </w:r>
    </w:p>
    <w:p w:rsidR="00437954" w:rsidRDefault="00437954" w:rsidP="00437954">
      <w:pPr>
        <w:spacing w:after="0" w:line="240" w:lineRule="auto"/>
      </w:pPr>
      <w:r>
        <w:t xml:space="preserve">SS- NUANCE PRO GIGACEPT </w:t>
      </w:r>
    </w:p>
    <w:p w:rsidR="00437954" w:rsidRDefault="00437954" w:rsidP="00437954">
      <w:pPr>
        <w:spacing w:after="0" w:line="240" w:lineRule="auto"/>
      </w:pPr>
      <w:r>
        <w:t>SS - PICO TD1</w:t>
      </w:r>
      <w:proofErr w:type="gramStart"/>
      <w:r>
        <w:t>,2,3,4,5</w:t>
      </w:r>
      <w:proofErr w:type="gramEnd"/>
      <w:r>
        <w:t xml:space="preserve"> </w:t>
      </w:r>
    </w:p>
    <w:p w:rsidR="00437954" w:rsidRDefault="00437954" w:rsidP="00437954">
      <w:pPr>
        <w:spacing w:after="0" w:line="240" w:lineRule="auto"/>
      </w:pPr>
      <w:r>
        <w:t>SS - PICO - CIDEX</w:t>
      </w:r>
      <w:proofErr w:type="gramStart"/>
      <w:r>
        <w:t>,CIDEX</w:t>
      </w:r>
      <w:proofErr w:type="gramEnd"/>
      <w:r>
        <w:t xml:space="preserve"> OPA,WAVICIDE,ANIOXIDE 1000,GIGACEPT FF</w:t>
      </w:r>
    </w:p>
    <w:p w:rsidR="00437954" w:rsidRDefault="00437954" w:rsidP="00437954">
      <w:pPr>
        <w:spacing w:after="0" w:line="240" w:lineRule="auto"/>
      </w:pPr>
      <w:r>
        <w:t>SS - PICO - HOME CLEANING</w:t>
      </w:r>
      <w:proofErr w:type="gramStart"/>
      <w:r>
        <w:t>,MEDIZYME,ANIOSYME</w:t>
      </w:r>
      <w:proofErr w:type="gramEnd"/>
      <w:r>
        <w:t xml:space="preserve"> DD1, </w:t>
      </w:r>
    </w:p>
    <w:p w:rsidR="00437954" w:rsidRDefault="00437954" w:rsidP="00437954">
      <w:pPr>
        <w:spacing w:after="0" w:line="240" w:lineRule="auto"/>
      </w:pPr>
      <w:r>
        <w:t xml:space="preserve">SS -PICO - 20 CYCLE GIGACEPT </w:t>
      </w:r>
    </w:p>
    <w:p w:rsidR="00437954" w:rsidRDefault="00437954" w:rsidP="00437954">
      <w:pPr>
        <w:spacing w:after="0" w:line="240" w:lineRule="auto"/>
      </w:pPr>
      <w:r>
        <w:t xml:space="preserve">6 Month Repeat Dose Toxicity Study in </w:t>
      </w:r>
      <w:proofErr w:type="spellStart"/>
      <w:r>
        <w:t>Cynomolgous</w:t>
      </w:r>
      <w:proofErr w:type="spellEnd"/>
      <w:r>
        <w:t xml:space="preserve"> Macaques with 3 Month Interim Sacrifice and 1 Month Recovery</w:t>
      </w:r>
    </w:p>
    <w:p w:rsidR="00437954" w:rsidRDefault="00437954" w:rsidP="00437954">
      <w:pPr>
        <w:spacing w:after="0" w:line="240" w:lineRule="auto"/>
      </w:pPr>
      <w:r>
        <w:t>13 Week Repeat Dose Toxicity Study in Juvenile Rats with 4 Week Recovery</w:t>
      </w:r>
    </w:p>
    <w:p w:rsidR="00437954" w:rsidRDefault="00437954" w:rsidP="00437954">
      <w:pPr>
        <w:spacing w:after="0" w:line="240" w:lineRule="auto"/>
      </w:pPr>
      <w:r>
        <w:t>SS-GLP-MLLNA-ISO-</w:t>
      </w:r>
      <w:proofErr w:type="spellStart"/>
      <w:r>
        <w:t>Vistakon</w:t>
      </w:r>
      <w:proofErr w:type="spellEnd"/>
    </w:p>
    <w:p w:rsidR="00437954" w:rsidRDefault="00437954" w:rsidP="00437954">
      <w:pPr>
        <w:spacing w:after="0" w:line="240" w:lineRule="auto"/>
      </w:pPr>
      <w:r>
        <w:t>SS - EXTRACTION - ICP-SVOC-VOS - SIMILAR TO P14-2272-00B</w:t>
      </w:r>
    </w:p>
    <w:p w:rsidR="00437954" w:rsidRDefault="00437954" w:rsidP="00437954">
      <w:pPr>
        <w:spacing w:after="0" w:line="240" w:lineRule="auto"/>
      </w:pPr>
      <w:r>
        <w:t xml:space="preserve">SS - ETHICON - EP </w:t>
      </w:r>
    </w:p>
    <w:p w:rsidR="00437954" w:rsidRDefault="00437954" w:rsidP="00437954">
      <w:pPr>
        <w:spacing w:after="0" w:line="240" w:lineRule="auto"/>
      </w:pPr>
      <w:r>
        <w:t>SS- ETHICON - JP</w:t>
      </w:r>
    </w:p>
    <w:p w:rsidR="00437954" w:rsidRDefault="00437954" w:rsidP="00437954">
      <w:pPr>
        <w:spacing w:after="0" w:line="240" w:lineRule="auto"/>
      </w:pPr>
      <w:r>
        <w:t xml:space="preserve">SS-BARD NVR </w:t>
      </w:r>
    </w:p>
    <w:p w:rsidR="00437954" w:rsidRDefault="00437954" w:rsidP="00437954">
      <w:pPr>
        <w:spacing w:after="0" w:line="240" w:lineRule="auto"/>
      </w:pPr>
      <w:r>
        <w:t xml:space="preserve">Thermal Tissue </w:t>
      </w:r>
      <w:proofErr w:type="gramStart"/>
      <w:r>
        <w:t>Evaluation  (</w:t>
      </w:r>
      <w:proofErr w:type="gramEnd"/>
      <w:r>
        <w:t>See Chris P)</w:t>
      </w:r>
    </w:p>
    <w:p w:rsidR="00437954" w:rsidRDefault="00437954" w:rsidP="00437954">
      <w:pPr>
        <w:spacing w:after="0" w:line="240" w:lineRule="auto"/>
      </w:pPr>
      <w:r>
        <w:t>A Single Dose Toxicity Study of Extracorporeal Mesenchymal Stromal Cell Therapy in Mongrel Dogs</w:t>
      </w:r>
    </w:p>
    <w:p w:rsidR="00437954" w:rsidRDefault="00437954" w:rsidP="00437954">
      <w:pPr>
        <w:spacing w:after="0" w:line="240" w:lineRule="auto"/>
      </w:pPr>
      <w:r>
        <w:t>Franck sent this to you yesterday</w:t>
      </w:r>
    </w:p>
    <w:p w:rsidR="00437954" w:rsidRDefault="00437954" w:rsidP="00437954">
      <w:pPr>
        <w:spacing w:after="0" w:line="240" w:lineRule="auto"/>
      </w:pPr>
      <w:r>
        <w:t>EFFECT OF TIME ON THE RELATIVE THROMBIN ACTIVITY OF THE THROMBIN COMPONENT OF FLOSEAL HEMOSTATIC MATRIX KIT – METHOD VALIDATION</w:t>
      </w:r>
    </w:p>
    <w:p w:rsidR="00437954" w:rsidRDefault="00437954" w:rsidP="00437954">
      <w:pPr>
        <w:spacing w:after="0" w:line="240" w:lineRule="auto"/>
      </w:pPr>
      <w:r>
        <w:t>RTA Time Validation 090951B or EFFECT OF TIME ON THE RELATIVE THROMBIN ACTIVITY OF THE THROMBIN COMPONENT OF FLOSEAL HEMOSTATIC MATRIX KIT – METHOD VALIDATION</w:t>
      </w:r>
    </w:p>
    <w:p w:rsidR="00437954" w:rsidRDefault="00437954" w:rsidP="00437954">
      <w:pPr>
        <w:spacing w:after="0" w:line="240" w:lineRule="auto"/>
      </w:pPr>
      <w:r>
        <w:t>SS-Chemical Characterization of Embolic Device</w:t>
      </w:r>
    </w:p>
    <w:p w:rsidR="00437954" w:rsidRDefault="00437954" w:rsidP="00437954">
      <w:pPr>
        <w:spacing w:after="0" w:line="240" w:lineRule="auto"/>
      </w:pPr>
      <w:r>
        <w:t xml:space="preserve">Pico – 30 Cycle </w:t>
      </w:r>
      <w:proofErr w:type="spellStart"/>
      <w:r>
        <w:t>gigacept</w:t>
      </w:r>
      <w:proofErr w:type="spellEnd"/>
      <w:r>
        <w:t xml:space="preserve"> life cycle conditioning</w:t>
      </w:r>
    </w:p>
    <w:p w:rsidR="00437954" w:rsidRDefault="00437954" w:rsidP="00437954">
      <w:pPr>
        <w:spacing w:after="0" w:line="240" w:lineRule="auto"/>
      </w:pPr>
      <w:r>
        <w:t xml:space="preserve">30/60 Day Implant of </w:t>
      </w:r>
      <w:proofErr w:type="gramStart"/>
      <w:r>
        <w:t>SNS  in</w:t>
      </w:r>
      <w:proofErr w:type="gramEnd"/>
      <w:r>
        <w:t xml:space="preserve"> Dogs</w:t>
      </w:r>
    </w:p>
    <w:p w:rsidR="00437954" w:rsidRDefault="00437954" w:rsidP="00437954">
      <w:pPr>
        <w:spacing w:after="0" w:line="240" w:lineRule="auto"/>
      </w:pPr>
      <w:r>
        <w:t>SS-GIGACEPT 30 CYCLES CHBI WISP YOUTH 3 RINSES</w:t>
      </w:r>
    </w:p>
    <w:p w:rsidR="00437954" w:rsidRDefault="00437954" w:rsidP="00437954">
      <w:pPr>
        <w:spacing w:after="0" w:line="240" w:lineRule="auto"/>
      </w:pPr>
      <w:r>
        <w:t>SS-STERRAD NX AND 100 NX</w:t>
      </w:r>
    </w:p>
    <w:p w:rsidR="00437954" w:rsidRDefault="00437954" w:rsidP="00437954">
      <w:pPr>
        <w:spacing w:after="0" w:line="240" w:lineRule="auto"/>
      </w:pPr>
      <w:r>
        <w:t xml:space="preserve">SS- 100S STERRAD </w:t>
      </w:r>
    </w:p>
    <w:p w:rsidR="00437954" w:rsidRDefault="00437954" w:rsidP="00437954">
      <w:pPr>
        <w:spacing w:after="0" w:line="240" w:lineRule="auto"/>
      </w:pPr>
      <w:r>
        <w:t>BIOANALYTICAL METHOD VALIDATION FOR QUANTITATIVE ANALYSIS OF OLTIPRAZ IN MOUSE PLASMA BY HIGH PERFORMANCE LIQUID CHROMATOGRAPHY (HPLC) WITH TANDEM MASS SELECTIVE DETECTOR (LC/MS/MS)</w:t>
      </w:r>
    </w:p>
    <w:p w:rsidR="00437954" w:rsidRDefault="00437954" w:rsidP="00437954">
      <w:pPr>
        <w:spacing w:after="0" w:line="240" w:lineRule="auto"/>
      </w:pPr>
      <w:r>
        <w:t>Vistakon-SS-Non-GLP-Ocular-6 hour Lens Wear Study</w:t>
      </w:r>
    </w:p>
    <w:p w:rsidR="00437954" w:rsidRDefault="00437954" w:rsidP="00437954">
      <w:pPr>
        <w:spacing w:after="0" w:line="240" w:lineRule="auto"/>
      </w:pPr>
      <w:r>
        <w:t>Vistakon-SS-Non-GLP-Ocular-6 hour Lens Wear Study</w:t>
      </w:r>
    </w:p>
    <w:p w:rsidR="00437954" w:rsidRDefault="00437954" w:rsidP="00437954">
      <w:pPr>
        <w:spacing w:after="0" w:line="240" w:lineRule="auto"/>
      </w:pPr>
      <w:proofErr w:type="spellStart"/>
      <w:r>
        <w:t>Vistakon</w:t>
      </w:r>
      <w:proofErr w:type="spellEnd"/>
      <w:r>
        <w:t>-SS-GLP-OECD 429-MLLNA</w:t>
      </w:r>
    </w:p>
    <w:p w:rsidR="00437954" w:rsidRDefault="00437954" w:rsidP="00437954">
      <w:pPr>
        <w:spacing w:after="0" w:line="240" w:lineRule="auto"/>
      </w:pPr>
      <w:r>
        <w:lastRenderedPageBreak/>
        <w:t xml:space="preserve">Extractable study of </w:t>
      </w:r>
      <w:proofErr w:type="spellStart"/>
      <w:r>
        <w:t>Polyproylene</w:t>
      </w:r>
      <w:proofErr w:type="spellEnd"/>
      <w:r>
        <w:t xml:space="preserve"> &amp; PVDF</w:t>
      </w:r>
    </w:p>
    <w:p w:rsidR="00437954" w:rsidRDefault="00437954" w:rsidP="00437954">
      <w:pPr>
        <w:spacing w:after="0" w:line="240" w:lineRule="auto"/>
      </w:pPr>
      <w:r>
        <w:t xml:space="preserve">SS-CLEANING VALIDATION </w:t>
      </w:r>
    </w:p>
    <w:p w:rsidR="00437954" w:rsidRDefault="00437954" w:rsidP="00437954">
      <w:pPr>
        <w:spacing w:after="0" w:line="240" w:lineRule="auto"/>
      </w:pPr>
      <w:r>
        <w:t>Chemical Characterization of Embolic Device</w:t>
      </w:r>
    </w:p>
    <w:p w:rsidR="00437954" w:rsidRDefault="00437954" w:rsidP="00437954">
      <w:pPr>
        <w:spacing w:after="0" w:line="240" w:lineRule="auto"/>
      </w:pPr>
      <w:r>
        <w:t xml:space="preserve">Agar Diffusion-Direct </w:t>
      </w:r>
    </w:p>
    <w:p w:rsidR="00437954" w:rsidRDefault="00437954" w:rsidP="00437954">
      <w:pPr>
        <w:spacing w:after="0" w:line="240" w:lineRule="auto"/>
      </w:pPr>
      <w:r>
        <w:t>Buehler-Direct Contact</w:t>
      </w:r>
    </w:p>
    <w:p w:rsidR="00437954" w:rsidRDefault="00437954" w:rsidP="00437954">
      <w:pPr>
        <w:spacing w:after="0" w:line="240" w:lineRule="auto"/>
      </w:pPr>
      <w:r>
        <w:t>Primary Skin-Direct</w:t>
      </w:r>
    </w:p>
    <w:p w:rsidR="00437954" w:rsidRDefault="00437954" w:rsidP="00437954">
      <w:pPr>
        <w:spacing w:after="0" w:line="240" w:lineRule="auto"/>
      </w:pPr>
      <w:r>
        <w:t>STABILITY STUDY OF OLTIPRAZ IN MOUSE PLASMA</w:t>
      </w:r>
    </w:p>
    <w:p w:rsidR="00437954" w:rsidRDefault="00437954" w:rsidP="00437954">
      <w:pPr>
        <w:spacing w:after="0" w:line="240" w:lineRule="auto"/>
      </w:pPr>
      <w:r>
        <w:t xml:space="preserve">Non-GLP-Long Term-NRU (Franck </w:t>
      </w:r>
      <w:proofErr w:type="spellStart"/>
      <w:r>
        <w:t>Grall</w:t>
      </w:r>
      <w:proofErr w:type="spellEnd"/>
      <w:r>
        <w:t xml:space="preserve"> Study Director)</w:t>
      </w:r>
    </w:p>
    <w:p w:rsidR="00437954" w:rsidRDefault="00437954" w:rsidP="00437954">
      <w:pPr>
        <w:spacing w:after="0" w:line="240" w:lineRule="auto"/>
      </w:pPr>
      <w:r>
        <w:t xml:space="preserve">CHEMICAL CHARACTERIZATION - NEONATE </w:t>
      </w:r>
    </w:p>
    <w:p w:rsidR="00437954" w:rsidRDefault="00437954" w:rsidP="00437954">
      <w:pPr>
        <w:spacing w:after="0" w:line="240" w:lineRule="auto"/>
      </w:pPr>
      <w:r>
        <w:t>Efficacy in a Hypertonic Saline Injection Model of Glaucoma</w:t>
      </w:r>
    </w:p>
    <w:p w:rsidR="00437954" w:rsidRDefault="00437954" w:rsidP="00437954">
      <w:pPr>
        <w:spacing w:after="0" w:line="240" w:lineRule="auto"/>
      </w:pPr>
      <w:r>
        <w:t>Efficacy in a Hypertonic Saline Injection Model of Glaucoma</w:t>
      </w:r>
    </w:p>
    <w:p w:rsidR="00437954" w:rsidRDefault="00437954" w:rsidP="00437954">
      <w:pPr>
        <w:spacing w:after="0" w:line="240" w:lineRule="auto"/>
      </w:pPr>
      <w:r>
        <w:t xml:space="preserve">Extractable study for two Iterations of </w:t>
      </w:r>
      <w:proofErr w:type="spellStart"/>
      <w:r>
        <w:t>NexMed</w:t>
      </w:r>
      <w:proofErr w:type="spellEnd"/>
      <w:r>
        <w:t xml:space="preserve"> USA materials</w:t>
      </w:r>
    </w:p>
    <w:p w:rsidR="00437954" w:rsidRDefault="00437954" w:rsidP="00437954">
      <w:pPr>
        <w:spacing w:after="0" w:line="240" w:lineRule="auto"/>
      </w:pPr>
      <w:r>
        <w:t xml:space="preserve">SS- </w:t>
      </w:r>
      <w:proofErr w:type="spellStart"/>
      <w:r>
        <w:t>neuroderm</w:t>
      </w:r>
      <w:proofErr w:type="spellEnd"/>
      <w:r>
        <w:t xml:space="preserve"> extractable </w:t>
      </w:r>
    </w:p>
    <w:p w:rsidR="00437954" w:rsidRDefault="00437954" w:rsidP="00437954">
      <w:pPr>
        <w:spacing w:after="0" w:line="240" w:lineRule="auto"/>
      </w:pPr>
      <w:r>
        <w:t xml:space="preserve">SS- EXTRACTABLE </w:t>
      </w:r>
    </w:p>
    <w:p w:rsidR="00437954" w:rsidRDefault="00437954" w:rsidP="00437954">
      <w:pPr>
        <w:spacing w:after="0" w:line="240" w:lineRule="auto"/>
      </w:pPr>
      <w:r>
        <w:t xml:space="preserve">SS- CHEMICAL CHARACTERIZATION </w:t>
      </w:r>
    </w:p>
    <w:p w:rsidR="00437954" w:rsidRDefault="00437954" w:rsidP="00437954">
      <w:pPr>
        <w:spacing w:after="0" w:line="240" w:lineRule="auto"/>
      </w:pPr>
      <w:r>
        <w:t>Cleaning of Reusable Airway probe (441A) with Low level disinfection on combined organisms</w:t>
      </w:r>
    </w:p>
    <w:p w:rsidR="00437954" w:rsidRDefault="00437954" w:rsidP="00437954">
      <w:pPr>
        <w:spacing w:after="0" w:line="240" w:lineRule="auto"/>
      </w:pPr>
      <w:r>
        <w:t>Cleaning of Reusable Airway probe (402AC) with Low level disinfection on combined organisms</w:t>
      </w:r>
    </w:p>
    <w:p w:rsidR="00437954" w:rsidRDefault="00437954" w:rsidP="00437954">
      <w:pPr>
        <w:spacing w:after="0" w:line="240" w:lineRule="auto"/>
      </w:pPr>
      <w:r>
        <w:t xml:space="preserve">Cleaning of Reusable Airway probe (402) with Low level disinfection on combined organisms with </w:t>
      </w:r>
    </w:p>
    <w:p w:rsidR="00437954" w:rsidRDefault="00437954" w:rsidP="00437954">
      <w:pPr>
        <w:spacing w:after="0" w:line="240" w:lineRule="auto"/>
      </w:pPr>
      <w:r>
        <w:t xml:space="preserve">Cleaning of Reusable Airway probe (441A) with Low level disinfection on combined organisms with Steam Sterilization and Dry Time validation 50x life cycling and manual cleaning and disinfection </w:t>
      </w:r>
      <w:proofErr w:type="spellStart"/>
      <w:r>
        <w:t>validaion</w:t>
      </w:r>
      <w:proofErr w:type="spellEnd"/>
    </w:p>
    <w:p w:rsidR="00437954" w:rsidRDefault="00437954" w:rsidP="00437954">
      <w:pPr>
        <w:spacing w:after="0" w:line="240" w:lineRule="auto"/>
      </w:pPr>
      <w:r>
        <w:t xml:space="preserve">Cleaning of Reusable Airway probe (402AC) with Low level disinfection on combined organisms with Steam Sterilization and Dry Time validation 50x life cycling and manual cleaning and disinfection </w:t>
      </w:r>
      <w:proofErr w:type="spellStart"/>
      <w:r>
        <w:t>validaion</w:t>
      </w:r>
      <w:proofErr w:type="spellEnd"/>
    </w:p>
    <w:p w:rsidR="00437954" w:rsidRDefault="00437954" w:rsidP="00437954">
      <w:pPr>
        <w:spacing w:after="0" w:line="240" w:lineRule="auto"/>
      </w:pPr>
      <w:r>
        <w:t xml:space="preserve">Cleaning of Reusable Airway probe (402) with Low level disinfection on combined organisms with </w:t>
      </w:r>
    </w:p>
    <w:p w:rsidR="00437954" w:rsidRDefault="00437954" w:rsidP="00437954">
      <w:pPr>
        <w:spacing w:after="0" w:line="240" w:lineRule="auto"/>
      </w:pPr>
      <w:r>
        <w:t xml:space="preserve">Cleaning of Reusable Airway probe (441A) with Low level disinfection on combined organisms with Steam Sterilization and Dry Time validation 50x life cycling and manual cleaning and disinfection </w:t>
      </w:r>
      <w:proofErr w:type="spellStart"/>
      <w:r>
        <w:t>validaion</w:t>
      </w:r>
      <w:proofErr w:type="spellEnd"/>
    </w:p>
    <w:p w:rsidR="00437954" w:rsidRDefault="00437954" w:rsidP="00437954">
      <w:pPr>
        <w:spacing w:after="0" w:line="240" w:lineRule="auto"/>
      </w:pPr>
      <w:r>
        <w:t xml:space="preserve">Cleaning of Reusable Airway probe (402AC) with Low level disinfection on combined organisms with Steam Sterilization and Dry Time validation 50x life cycling and manual cleaning and disinfection </w:t>
      </w:r>
      <w:proofErr w:type="spellStart"/>
      <w:r>
        <w:t>validaion</w:t>
      </w:r>
      <w:proofErr w:type="spellEnd"/>
    </w:p>
    <w:p w:rsidR="00437954" w:rsidRDefault="00437954" w:rsidP="00437954">
      <w:pPr>
        <w:spacing w:after="0" w:line="240" w:lineRule="auto"/>
      </w:pPr>
      <w:r>
        <w:t xml:space="preserve">Manual Cleaning of Reusable Airway Probe 441A </w:t>
      </w:r>
    </w:p>
    <w:p w:rsidR="00437954" w:rsidRDefault="00437954" w:rsidP="00437954">
      <w:pPr>
        <w:spacing w:after="0" w:line="240" w:lineRule="auto"/>
      </w:pPr>
      <w:r>
        <w:t>50X Life Cycle Conditioning of Reusable Airway Probe 441A</w:t>
      </w:r>
    </w:p>
    <w:p w:rsidR="00437954" w:rsidRDefault="00437954" w:rsidP="00437954">
      <w:pPr>
        <w:spacing w:after="0" w:line="240" w:lineRule="auto"/>
      </w:pPr>
      <w:r>
        <w:t>Chemical Disinfection and Neutralization Validation of Reusable Airway Probe 441A</w:t>
      </w:r>
    </w:p>
    <w:p w:rsidR="00437954" w:rsidRDefault="00437954" w:rsidP="00437954">
      <w:pPr>
        <w:spacing w:after="0" w:line="240" w:lineRule="auto"/>
      </w:pPr>
      <w:r>
        <w:t>Steam Sterilization and Dry Time Validation of Reusable Airway Probe 441A</w:t>
      </w:r>
    </w:p>
    <w:p w:rsidR="00437954" w:rsidRDefault="00437954" w:rsidP="00437954">
      <w:pPr>
        <w:spacing w:after="0" w:line="240" w:lineRule="auto"/>
      </w:pPr>
      <w:r>
        <w:t>Manual Cleaning Validation of Reusable Temperature Probe 402AC</w:t>
      </w:r>
    </w:p>
    <w:p w:rsidR="00437954" w:rsidRDefault="00437954" w:rsidP="00437954">
      <w:pPr>
        <w:spacing w:after="0" w:line="240" w:lineRule="auto"/>
      </w:pPr>
      <w:r>
        <w:t>50X Life Cycle Conditioning of Reusable Temperature Probe 402AC</w:t>
      </w:r>
    </w:p>
    <w:p w:rsidR="00437954" w:rsidRDefault="00437954" w:rsidP="00437954">
      <w:pPr>
        <w:spacing w:after="0" w:line="240" w:lineRule="auto"/>
      </w:pPr>
      <w:r>
        <w:t>Chemical Disinfection and Neutralization Validation for Reusable Temperature Probe 402AC</w:t>
      </w:r>
    </w:p>
    <w:p w:rsidR="00437954" w:rsidRDefault="00437954" w:rsidP="00437954">
      <w:pPr>
        <w:spacing w:after="0" w:line="240" w:lineRule="auto"/>
      </w:pPr>
      <w:r>
        <w:t>Steam Sterilization and Dry Time Validation for Reusable Temperature Probe 402AC</w:t>
      </w:r>
    </w:p>
    <w:p w:rsidR="00437954" w:rsidRDefault="00437954" w:rsidP="00437954">
      <w:pPr>
        <w:spacing w:after="0" w:line="240" w:lineRule="auto"/>
      </w:pPr>
      <w:r>
        <w:t>50X Life Cycle Conditioning of Reusable Temperature Probe 402</w:t>
      </w:r>
    </w:p>
    <w:p w:rsidR="00437954" w:rsidRDefault="00437954" w:rsidP="00437954">
      <w:pPr>
        <w:spacing w:after="0" w:line="240" w:lineRule="auto"/>
      </w:pPr>
      <w:r>
        <w:t>Manual Cleaning and low level disinfection Validation of Reusable Temperature Probe 402AC with combined Gram + and - organism</w:t>
      </w:r>
    </w:p>
    <w:p w:rsidR="00437954" w:rsidRDefault="00437954" w:rsidP="00437954">
      <w:pPr>
        <w:spacing w:after="0" w:line="240" w:lineRule="auto"/>
      </w:pPr>
      <w:r>
        <w:t>Low Level Chemical Disinfection and Neutralization Validation of Reusable Temperature Probe 402 with combined +and - organisms</w:t>
      </w:r>
    </w:p>
    <w:p w:rsidR="00437954" w:rsidRDefault="00437954" w:rsidP="00437954">
      <w:pPr>
        <w:spacing w:after="0" w:line="240" w:lineRule="auto"/>
      </w:pPr>
      <w:r>
        <w:t>50X Life Cycle Conditioning of Reusable Temperature Probe 402</w:t>
      </w:r>
    </w:p>
    <w:p w:rsidR="00437954" w:rsidRDefault="00437954" w:rsidP="00437954">
      <w:pPr>
        <w:spacing w:after="0" w:line="240" w:lineRule="auto"/>
      </w:pPr>
      <w:r>
        <w:t>Manual Cleaning Validation of Reusable Temperature Probe 402</w:t>
      </w:r>
    </w:p>
    <w:p w:rsidR="00437954" w:rsidRDefault="00437954" w:rsidP="00437954">
      <w:pPr>
        <w:spacing w:after="0" w:line="240" w:lineRule="auto"/>
      </w:pPr>
      <w:r>
        <w:t>Chemical Disinfection (Low Level using combined organisms) and Neutralization Validation of Reusable Temperature Probe 402</w:t>
      </w:r>
    </w:p>
    <w:p w:rsidR="00437954" w:rsidRDefault="00437954" w:rsidP="00437954">
      <w:pPr>
        <w:spacing w:after="0" w:line="240" w:lineRule="auto"/>
      </w:pPr>
      <w:r>
        <w:lastRenderedPageBreak/>
        <w:t xml:space="preserve">USP Insulin Assay for </w:t>
      </w:r>
      <w:proofErr w:type="spellStart"/>
      <w:r>
        <w:t>Lispro</w:t>
      </w:r>
      <w:proofErr w:type="spellEnd"/>
    </w:p>
    <w:p w:rsidR="00437954" w:rsidRDefault="00437954" w:rsidP="00437954">
      <w:pPr>
        <w:spacing w:after="0" w:line="240" w:lineRule="auto"/>
      </w:pPr>
      <w:r>
        <w:t>Related Compounds/Impurities</w:t>
      </w:r>
    </w:p>
    <w:p w:rsidR="00437954" w:rsidRDefault="00437954" w:rsidP="00437954">
      <w:pPr>
        <w:spacing w:after="0" w:line="240" w:lineRule="auto"/>
      </w:pPr>
      <w:r>
        <w:t xml:space="preserve">High Molecular Weight Proteins </w:t>
      </w:r>
    </w:p>
    <w:p w:rsidR="00437954" w:rsidRDefault="00437954" w:rsidP="00437954">
      <w:pPr>
        <w:spacing w:after="0" w:line="240" w:lineRule="auto"/>
      </w:pPr>
      <w:r>
        <w:t>EFFECT OF USING A DILUENT “FRESENIUS” COMPARED TO EXISTING BAXTER PRE-FILLED SYRINGE DILUENT ON THE RELATIVE THROMBIN ACTIVITY OF THE THROMBIN COMPONENT OF FLOSEAL HEMOSTATIC MATRIX KIT</w:t>
      </w:r>
    </w:p>
    <w:p w:rsidR="00437954" w:rsidRDefault="00437954" w:rsidP="00437954">
      <w:pPr>
        <w:spacing w:after="0" w:line="240" w:lineRule="auto"/>
      </w:pPr>
      <w:r>
        <w:t>EFFECT OF USING A NEW MALLEABLE TIP ON THE RELATIVE THROMBIN ACTIVITY OF THE THROMBIN COMPONENT OF FLOSEAL HEMOSTATIC MATRIX KIT</w:t>
      </w:r>
    </w:p>
    <w:p w:rsidR="00437954" w:rsidRDefault="00437954" w:rsidP="00437954">
      <w:pPr>
        <w:spacing w:after="0" w:line="240" w:lineRule="auto"/>
      </w:pPr>
      <w:r>
        <w:t>HPLC Method Validation for R-190</w:t>
      </w:r>
    </w:p>
    <w:p w:rsidR="00437954" w:rsidRDefault="00437954" w:rsidP="00437954">
      <w:pPr>
        <w:spacing w:after="0" w:line="240" w:lineRule="auto"/>
      </w:pPr>
      <w:r>
        <w:t>SUBCUTANEOUS IMPLANT TEST OF LEVONORGESTREL DRUG DELIVERY DEVICES IN NEW ZEALAND WHITE RABBITS</w:t>
      </w:r>
    </w:p>
    <w:p w:rsidR="00437954" w:rsidRDefault="00437954" w:rsidP="00437954">
      <w:pPr>
        <w:spacing w:after="0" w:line="240" w:lineRule="auto"/>
      </w:pPr>
      <w:r>
        <w:t>Single Dose Ocular Toxicity Study in Dutch Belted Rabbits</w:t>
      </w:r>
    </w:p>
    <w:p w:rsidR="00437954" w:rsidRDefault="00437954" w:rsidP="00437954">
      <w:pPr>
        <w:spacing w:after="0" w:line="240" w:lineRule="auto"/>
      </w:pPr>
      <w:r>
        <w:t>HPLC Method Validation</w:t>
      </w:r>
    </w:p>
    <w:p w:rsidR="00437954" w:rsidRDefault="00437954" w:rsidP="00437954">
      <w:pPr>
        <w:spacing w:after="0" w:line="240" w:lineRule="auto"/>
      </w:pPr>
      <w:r>
        <w:t>A 28-DAY REPEAT DOSE TOXICITY AND TOXICOKINETIC STUDY OF XXXX IN CYNOMOLGUS NON-HUMAN PRIMATES WITH A ONE-MONTH RECOVERY PERIOD</w:t>
      </w:r>
    </w:p>
    <w:p w:rsidR="00437954" w:rsidRDefault="00437954" w:rsidP="00437954">
      <w:pPr>
        <w:spacing w:after="0" w:line="240" w:lineRule="auto"/>
      </w:pPr>
      <w:r>
        <w:t>USP Preservative Effectiveness Test on Dry Material</w:t>
      </w:r>
    </w:p>
    <w:p w:rsidR="00437954" w:rsidRDefault="00437954" w:rsidP="00437954">
      <w:pPr>
        <w:spacing w:after="0" w:line="240" w:lineRule="auto"/>
      </w:pPr>
      <w:r>
        <w:t xml:space="preserve">Determination of the Extractable Amount of Chemical Compounds from Tubing Components used in the processing of </w:t>
      </w:r>
      <w:proofErr w:type="spellStart"/>
      <w:r>
        <w:t>Melphalan</w:t>
      </w:r>
      <w:proofErr w:type="spellEnd"/>
      <w:r>
        <w:t xml:space="preserve"> for Injection and its sterile diluent</w:t>
      </w:r>
    </w:p>
    <w:p w:rsidR="00437954" w:rsidRDefault="00437954" w:rsidP="00437954">
      <w:pPr>
        <w:spacing w:after="0" w:line="240" w:lineRule="auto"/>
      </w:pPr>
      <w:r>
        <w:t>USP 51 Preservative Effectiveness in a dry powder substance</w:t>
      </w:r>
    </w:p>
    <w:p w:rsidR="00437954" w:rsidRDefault="00437954" w:rsidP="00437954">
      <w:pPr>
        <w:spacing w:after="0" w:line="240" w:lineRule="auto"/>
      </w:pPr>
      <w:r>
        <w:t>Ni Elution Profile for Rail Sub Assembly by ICP-MS</w:t>
      </w:r>
    </w:p>
    <w:p w:rsidR="00437954" w:rsidRDefault="00437954" w:rsidP="00437954">
      <w:pPr>
        <w:spacing w:after="0" w:line="240" w:lineRule="auto"/>
      </w:pPr>
      <w:r>
        <w:t>Fentanyl Citrate leachable Study</w:t>
      </w:r>
    </w:p>
    <w:p w:rsidR="00437954" w:rsidRDefault="00437954" w:rsidP="00437954">
      <w:pPr>
        <w:spacing w:after="0" w:line="240" w:lineRule="auto"/>
      </w:pPr>
      <w:r>
        <w:t>Insulin Preservatives Method Suitability with USP Insulin Monograph</w:t>
      </w:r>
    </w:p>
    <w:p w:rsidR="00437954" w:rsidRDefault="00437954" w:rsidP="00437954">
      <w:pPr>
        <w:spacing w:after="0" w:line="240" w:lineRule="auto"/>
      </w:pPr>
      <w:r>
        <w:t>3 Month Toxicity Study in Rats</w:t>
      </w:r>
    </w:p>
    <w:p w:rsidR="00437954" w:rsidRDefault="00437954" w:rsidP="00437954">
      <w:pPr>
        <w:spacing w:after="0" w:line="240" w:lineRule="auto"/>
      </w:pPr>
      <w:r>
        <w:t xml:space="preserve">Lidocaine </w:t>
      </w:r>
      <w:proofErr w:type="spellStart"/>
      <w:r>
        <w:t>HCl</w:t>
      </w:r>
      <w:proofErr w:type="spellEnd"/>
      <w:r>
        <w:t xml:space="preserve"> 1% </w:t>
      </w:r>
      <w:proofErr w:type="spellStart"/>
      <w:r>
        <w:t>Sterilizung</w:t>
      </w:r>
      <w:proofErr w:type="spellEnd"/>
      <w:r>
        <w:t xml:space="preserve"> &amp; Age Study</w:t>
      </w:r>
    </w:p>
    <w:p w:rsidR="00437954" w:rsidRDefault="00437954" w:rsidP="00437954">
      <w:pPr>
        <w:spacing w:after="0" w:line="240" w:lineRule="auto"/>
      </w:pPr>
      <w:r>
        <w:t xml:space="preserve">Analysis of Insulin </w:t>
      </w:r>
      <w:proofErr w:type="spellStart"/>
      <w:r>
        <w:t>Aspart</w:t>
      </w:r>
      <w:proofErr w:type="spellEnd"/>
      <w:r>
        <w:t xml:space="preserve"> per United States Pharmacopeia (USP) Monograph “Insulin </w:t>
      </w:r>
      <w:proofErr w:type="spellStart"/>
      <w:r>
        <w:t>Aspart</w:t>
      </w:r>
      <w:proofErr w:type="spellEnd"/>
      <w:r>
        <w:t xml:space="preserve"> Injection”</w:t>
      </w:r>
    </w:p>
    <w:p w:rsidR="00437954" w:rsidRDefault="00437954" w:rsidP="00437954">
      <w:pPr>
        <w:spacing w:after="0" w:line="240" w:lineRule="auto"/>
      </w:pPr>
      <w:proofErr w:type="gramStart"/>
      <w:r>
        <w:t>protocol</w:t>
      </w:r>
      <w:proofErr w:type="gramEnd"/>
      <w:r>
        <w:t xml:space="preserve"> request to update P15-0025-00B Analysis of Insulin </w:t>
      </w:r>
      <w:proofErr w:type="spellStart"/>
      <w:r>
        <w:t>Aspart</w:t>
      </w:r>
      <w:proofErr w:type="spellEnd"/>
      <w:r>
        <w:t xml:space="preserve"> per United States Pharmacopeia (USP) Monograph “Insulin </w:t>
      </w:r>
      <w:proofErr w:type="spellStart"/>
      <w:r>
        <w:t>Aspart</w:t>
      </w:r>
      <w:proofErr w:type="spellEnd"/>
      <w:r>
        <w:t xml:space="preserve"> Injection” Limit of High Molecular Weight Proteins by High Performance Liquid Chromatography</w:t>
      </w:r>
    </w:p>
    <w:p w:rsidR="00437954" w:rsidRDefault="00437954" w:rsidP="00437954">
      <w:pPr>
        <w:spacing w:after="0" w:line="240" w:lineRule="auto"/>
      </w:pPr>
      <w:proofErr w:type="spellStart"/>
      <w:r>
        <w:t>Oculart</w:t>
      </w:r>
      <w:proofErr w:type="spellEnd"/>
      <w:r>
        <w:t xml:space="preserve"> </w:t>
      </w:r>
      <w:proofErr w:type="spellStart"/>
      <w:r>
        <w:t>Biodistribution</w:t>
      </w:r>
      <w:proofErr w:type="spellEnd"/>
      <w:r>
        <w:t xml:space="preserve"> Study in Rats</w:t>
      </w:r>
    </w:p>
    <w:p w:rsidR="00437954" w:rsidRDefault="00437954" w:rsidP="00437954">
      <w:pPr>
        <w:spacing w:after="0" w:line="240" w:lineRule="auto"/>
      </w:pPr>
      <w:r>
        <w:t>5-Day Repeat Dose Toxicity Study</w:t>
      </w:r>
    </w:p>
    <w:p w:rsidR="00437954" w:rsidRDefault="00437954" w:rsidP="00437954">
      <w:pPr>
        <w:spacing w:after="0" w:line="240" w:lineRule="auto"/>
      </w:pPr>
      <w:r>
        <w:t>Mouse PK</w:t>
      </w:r>
    </w:p>
    <w:p w:rsidR="00437954" w:rsidRDefault="00437954" w:rsidP="00437954">
      <w:pPr>
        <w:spacing w:after="0" w:line="240" w:lineRule="auto"/>
      </w:pPr>
      <w:r>
        <w:t xml:space="preserve">Single Dose </w:t>
      </w:r>
      <w:proofErr w:type="spellStart"/>
      <w:r>
        <w:t>Tox</w:t>
      </w:r>
      <w:proofErr w:type="spellEnd"/>
      <w:r>
        <w:t xml:space="preserve"> in C57BL/6 Mice</w:t>
      </w:r>
    </w:p>
    <w:p w:rsidR="00437954" w:rsidRDefault="00437954" w:rsidP="00437954">
      <w:pPr>
        <w:spacing w:after="0" w:line="240" w:lineRule="auto"/>
      </w:pPr>
      <w:r>
        <w:t>USP-Elastomeric Closures for Injection</w:t>
      </w:r>
    </w:p>
    <w:p w:rsidR="00437954" w:rsidRDefault="00437954" w:rsidP="00437954">
      <w:pPr>
        <w:spacing w:after="0" w:line="240" w:lineRule="auto"/>
      </w:pPr>
      <w:r>
        <w:t>USP-Elastomeric Closures for Injection</w:t>
      </w:r>
    </w:p>
    <w:p w:rsidR="00437954" w:rsidRDefault="00437954" w:rsidP="00437954">
      <w:pPr>
        <w:spacing w:after="0" w:line="240" w:lineRule="auto"/>
      </w:pPr>
      <w:r>
        <w:t>Direct- Agar</w:t>
      </w:r>
    </w:p>
    <w:p w:rsidR="00437954" w:rsidRDefault="00437954" w:rsidP="00437954">
      <w:pPr>
        <w:spacing w:after="0" w:line="240" w:lineRule="auto"/>
      </w:pPr>
      <w:r>
        <w:t>Direct Buehler</w:t>
      </w:r>
    </w:p>
    <w:p w:rsidR="00437954" w:rsidRDefault="00437954" w:rsidP="00437954">
      <w:pPr>
        <w:spacing w:after="0" w:line="240" w:lineRule="auto"/>
      </w:pPr>
      <w:r>
        <w:t>Direct Primary Skin</w:t>
      </w:r>
    </w:p>
    <w:p w:rsidR="00437954" w:rsidRDefault="00437954" w:rsidP="00437954">
      <w:pPr>
        <w:spacing w:after="0" w:line="240" w:lineRule="auto"/>
      </w:pPr>
      <w:r>
        <w:t>Agar Direct</w:t>
      </w:r>
    </w:p>
    <w:p w:rsidR="00437954" w:rsidRDefault="00437954" w:rsidP="00437954">
      <w:pPr>
        <w:spacing w:after="0" w:line="240" w:lineRule="auto"/>
      </w:pPr>
      <w:r>
        <w:t>Buehler Direct</w:t>
      </w:r>
    </w:p>
    <w:p w:rsidR="00437954" w:rsidRDefault="00437954" w:rsidP="00437954">
      <w:pPr>
        <w:spacing w:after="0" w:line="240" w:lineRule="auto"/>
      </w:pPr>
      <w:r>
        <w:t>Primary Skin Direct</w:t>
      </w:r>
    </w:p>
    <w:p w:rsidR="00437954" w:rsidRDefault="00437954" w:rsidP="00437954">
      <w:pPr>
        <w:spacing w:after="0" w:line="240" w:lineRule="auto"/>
      </w:pPr>
      <w:r>
        <w:t>SS-Non-GLP-</w:t>
      </w:r>
      <w:proofErr w:type="spellStart"/>
      <w:r>
        <w:t>Extractables</w:t>
      </w:r>
      <w:proofErr w:type="spellEnd"/>
      <w:r>
        <w:t>-</w:t>
      </w:r>
      <w:proofErr w:type="spellStart"/>
      <w:r>
        <w:t>Surgiform</w:t>
      </w:r>
      <w:proofErr w:type="spellEnd"/>
    </w:p>
    <w:p w:rsidR="00437954" w:rsidRDefault="00437954" w:rsidP="00437954">
      <w:pPr>
        <w:spacing w:after="0" w:line="240" w:lineRule="auto"/>
      </w:pPr>
      <w:r>
        <w:t xml:space="preserve">SINGLE </w:t>
      </w:r>
      <w:proofErr w:type="gramStart"/>
      <w:r>
        <w:t>DOSE  PHARMACOKINETICS</w:t>
      </w:r>
      <w:proofErr w:type="gramEnd"/>
      <w:r>
        <w:t xml:space="preserve"> (PK) STUDY IN BEAGLE DOGS</w:t>
      </w:r>
    </w:p>
    <w:p w:rsidR="00437954" w:rsidRDefault="00437954" w:rsidP="00437954">
      <w:pPr>
        <w:spacing w:after="0" w:line="240" w:lineRule="auto"/>
      </w:pPr>
      <w:proofErr w:type="gramStart"/>
      <w:r>
        <w:t>chemical</w:t>
      </w:r>
      <w:proofErr w:type="gramEnd"/>
      <w:r>
        <w:t xml:space="preserve"> characterization - </w:t>
      </w:r>
      <w:proofErr w:type="spellStart"/>
      <w:r>
        <w:t>ss</w:t>
      </w:r>
      <w:proofErr w:type="spellEnd"/>
      <w:r>
        <w:t xml:space="preserve"> </w:t>
      </w:r>
    </w:p>
    <w:p w:rsidR="00437954" w:rsidRDefault="00437954" w:rsidP="00437954">
      <w:pPr>
        <w:spacing w:after="0" w:line="240" w:lineRule="auto"/>
      </w:pPr>
      <w:r>
        <w:t>Ames</w:t>
      </w:r>
    </w:p>
    <w:p w:rsidR="00437954" w:rsidRDefault="00437954" w:rsidP="00437954">
      <w:pPr>
        <w:spacing w:after="0" w:line="240" w:lineRule="auto"/>
      </w:pPr>
      <w:r>
        <w:t>Chromosomal Aberration with Human Lymphocytes</w:t>
      </w:r>
    </w:p>
    <w:p w:rsidR="00437954" w:rsidRDefault="00437954" w:rsidP="00437954">
      <w:pPr>
        <w:spacing w:after="0" w:line="240" w:lineRule="auto"/>
      </w:pPr>
      <w:r>
        <w:t>Mouse micronucleus</w:t>
      </w:r>
    </w:p>
    <w:p w:rsidR="00437954" w:rsidRDefault="00437954" w:rsidP="00437954">
      <w:pPr>
        <w:spacing w:after="0" w:line="240" w:lineRule="auto"/>
      </w:pPr>
      <w:r>
        <w:t>DETERMINATION OF IDENTITIES AND ESTIMATED AMOUNTS OF EXTRACTABLE CHEMICAL ENTITIES PRESENT IN AND ON A SPONSOR DEVICE</w:t>
      </w:r>
    </w:p>
    <w:p w:rsidR="00437954" w:rsidRDefault="00437954" w:rsidP="00437954">
      <w:pPr>
        <w:spacing w:after="0" w:line="240" w:lineRule="auto"/>
      </w:pPr>
      <w:r>
        <w:lastRenderedPageBreak/>
        <w:t>SINGLE DOSE TOXICITY IN C57BL/6 MICE</w:t>
      </w:r>
    </w:p>
    <w:p w:rsidR="00437954" w:rsidRDefault="00437954" w:rsidP="00437954">
      <w:pPr>
        <w:spacing w:after="0" w:line="240" w:lineRule="auto"/>
      </w:pPr>
      <w:r>
        <w:t xml:space="preserve">SS-UVEITIS PILOT </w:t>
      </w:r>
    </w:p>
    <w:p w:rsidR="00437954" w:rsidRDefault="00437954" w:rsidP="00437954">
      <w:pPr>
        <w:spacing w:after="0" w:line="240" w:lineRule="auto"/>
      </w:pPr>
      <w:r>
        <w:t>BIOANALYTICAL METHOD VALIDATION FOR QUANTITATIVE ANALYSIS OF DEXAMETHASONE IN RABBIT PLASMA BY HIGH PERFORMANCE LIQUID CHROMATOGRAPHY (HPLC) WITH TANDEM MASS SELECTIVE DETECTOR (LC/MS/MS)</w:t>
      </w:r>
    </w:p>
    <w:p w:rsidR="00437954" w:rsidRDefault="00437954" w:rsidP="00437954">
      <w:pPr>
        <w:spacing w:after="0" w:line="240" w:lineRule="auto"/>
      </w:pPr>
      <w:r>
        <w:t>BIOANALYTICAL METHOD VALIDATION FOR QUANTITATIVE ANALYSIS OF DEXAMETHASONE IN RABBIT AQUEOUS HUMOR BY HIGH PERFORMANCE LIQUID CHROMATOGRAPHY (HPLC) WITH TANDEM MASS SELECTIVE DETECTOR (LC/MS/MS)</w:t>
      </w:r>
    </w:p>
    <w:p w:rsidR="00437954" w:rsidRDefault="00437954" w:rsidP="00437954">
      <w:pPr>
        <w:spacing w:after="0" w:line="240" w:lineRule="auto"/>
      </w:pPr>
      <w:proofErr w:type="spellStart"/>
      <w:r>
        <w:t>ss</w:t>
      </w:r>
      <w:proofErr w:type="spellEnd"/>
      <w:r>
        <w:t xml:space="preserve">- </w:t>
      </w:r>
      <w:proofErr w:type="spellStart"/>
      <w:proofErr w:type="gramStart"/>
      <w:r>
        <w:t>gigacept</w:t>
      </w:r>
      <w:proofErr w:type="spellEnd"/>
      <w:proofErr w:type="gramEnd"/>
      <w:r>
        <w:t xml:space="preserve"> </w:t>
      </w:r>
    </w:p>
    <w:p w:rsidR="00437954" w:rsidRDefault="00437954" w:rsidP="00437954">
      <w:pPr>
        <w:spacing w:after="0" w:line="240" w:lineRule="auto"/>
      </w:pPr>
      <w:r>
        <w:t>Extractable study for SPT 60L platinum silicone tubing</w:t>
      </w:r>
    </w:p>
    <w:p w:rsidR="00437954" w:rsidRDefault="00437954" w:rsidP="00437954">
      <w:pPr>
        <w:spacing w:after="0" w:line="240" w:lineRule="auto"/>
      </w:pPr>
      <w:r>
        <w:t>Extractable study for TYGON 3350 tubing</w:t>
      </w:r>
    </w:p>
    <w:p w:rsidR="00437954" w:rsidRDefault="00437954" w:rsidP="00437954">
      <w:pPr>
        <w:spacing w:after="0" w:line="240" w:lineRule="auto"/>
      </w:pPr>
      <w:r>
        <w:t xml:space="preserve">Extractable study for </w:t>
      </w:r>
      <w:proofErr w:type="spellStart"/>
      <w:r>
        <w:t>SaniPure</w:t>
      </w:r>
      <w:proofErr w:type="spellEnd"/>
      <w:r>
        <w:t xml:space="preserve"> BDF tubing</w:t>
      </w:r>
    </w:p>
    <w:p w:rsidR="00437954" w:rsidRDefault="00437954" w:rsidP="00437954">
      <w:pPr>
        <w:spacing w:after="0" w:line="240" w:lineRule="auto"/>
      </w:pPr>
      <w:proofErr w:type="spellStart"/>
      <w:r>
        <w:t>ss</w:t>
      </w:r>
      <w:proofErr w:type="spellEnd"/>
      <w:r>
        <w:t xml:space="preserve">- </w:t>
      </w:r>
      <w:proofErr w:type="gramStart"/>
      <w:r>
        <w:t>copper</w:t>
      </w:r>
      <w:proofErr w:type="gramEnd"/>
      <w:r>
        <w:t xml:space="preserve"> ion release </w:t>
      </w:r>
    </w:p>
    <w:p w:rsidR="00437954" w:rsidRDefault="00437954" w:rsidP="00437954">
      <w:pPr>
        <w:spacing w:after="0" w:line="240" w:lineRule="auto"/>
      </w:pPr>
      <w:r>
        <w:t>Pilot-Efficacy of Tattoo Ink and Removal in Yucatan Swine (Non-GLP)</w:t>
      </w:r>
    </w:p>
    <w:p w:rsidR="00437954" w:rsidRDefault="00437954" w:rsidP="00437954">
      <w:pPr>
        <w:spacing w:after="0" w:line="240" w:lineRule="auto"/>
      </w:pPr>
      <w:r>
        <w:t xml:space="preserve">S--GIGACEPT - WISP </w:t>
      </w:r>
    </w:p>
    <w:p w:rsidR="00437954" w:rsidRDefault="00437954" w:rsidP="00437954">
      <w:pPr>
        <w:spacing w:after="0" w:line="240" w:lineRule="auto"/>
      </w:pPr>
      <w:proofErr w:type="spellStart"/>
      <w:proofErr w:type="gramStart"/>
      <w:r>
        <w:t>ss</w:t>
      </w:r>
      <w:proofErr w:type="spellEnd"/>
      <w:proofErr w:type="gramEnd"/>
      <w:r>
        <w:t xml:space="preserve">- </w:t>
      </w:r>
      <w:proofErr w:type="spellStart"/>
      <w:r>
        <w:t>gigacept</w:t>
      </w:r>
      <w:proofErr w:type="spellEnd"/>
      <w:r>
        <w:t xml:space="preserve"> - nuance pro</w:t>
      </w:r>
    </w:p>
    <w:p w:rsidR="00437954" w:rsidRDefault="00437954" w:rsidP="00437954">
      <w:pPr>
        <w:spacing w:after="0" w:line="240" w:lineRule="auto"/>
      </w:pPr>
      <w:r>
        <w:t xml:space="preserve">A 3 Month Repeat Dose Toxicity Study in </w:t>
      </w:r>
      <w:proofErr w:type="spellStart"/>
      <w:r>
        <w:t>Cynomolgous</w:t>
      </w:r>
      <w:proofErr w:type="spellEnd"/>
      <w:r>
        <w:t xml:space="preserve"> </w:t>
      </w:r>
      <w:proofErr w:type="spellStart"/>
      <w:r>
        <w:t>Maxaques</w:t>
      </w:r>
      <w:proofErr w:type="spellEnd"/>
      <w:r>
        <w:t xml:space="preserve"> with 1 Month Recovery</w:t>
      </w:r>
    </w:p>
    <w:p w:rsidR="00437954" w:rsidRDefault="00437954" w:rsidP="00437954">
      <w:pPr>
        <w:spacing w:after="0" w:line="240" w:lineRule="auto"/>
      </w:pPr>
      <w:r>
        <w:t xml:space="preserve">SS-EXTRACTABLE </w:t>
      </w:r>
    </w:p>
    <w:p w:rsidR="00437954" w:rsidRDefault="00437954" w:rsidP="00437954">
      <w:pPr>
        <w:spacing w:after="0" w:line="240" w:lineRule="auto"/>
      </w:pPr>
      <w:proofErr w:type="spellStart"/>
      <w:r>
        <w:t>Barrium</w:t>
      </w:r>
      <w:proofErr w:type="spellEnd"/>
      <w:r>
        <w:t xml:space="preserve"> Sulfate Extractable Study</w:t>
      </w:r>
    </w:p>
    <w:p w:rsidR="00437954" w:rsidRDefault="00437954" w:rsidP="00437954">
      <w:pPr>
        <w:spacing w:after="0" w:line="240" w:lineRule="auto"/>
      </w:pPr>
      <w:r>
        <w:t>30-Day Repeat dose Tolerability Study in Mice</w:t>
      </w:r>
    </w:p>
    <w:p w:rsidR="00437954" w:rsidRDefault="00437954" w:rsidP="00437954">
      <w:pPr>
        <w:spacing w:after="0" w:line="240" w:lineRule="auto"/>
      </w:pPr>
      <w:r>
        <w:t>Design Validation and Simulated Use Testing of Argyle™ Safety Fistula Cannula with Anti-Reflux Valve and Argyle™ Safety Fistula Cannula with Clamping Device (Non-GLP)</w:t>
      </w:r>
    </w:p>
    <w:p w:rsidR="00437954" w:rsidRDefault="00437954" w:rsidP="00437954">
      <w:pPr>
        <w:spacing w:after="0" w:line="240" w:lineRule="auto"/>
      </w:pPr>
      <w:proofErr w:type="gramStart"/>
      <w:r>
        <w:t>CROSSOVER  PHARMACODYNAMIC</w:t>
      </w:r>
      <w:proofErr w:type="gramEnd"/>
      <w:r>
        <w:t xml:space="preserve"> (PD) STUDY IN BEAGLE DOGS</w:t>
      </w:r>
    </w:p>
    <w:p w:rsidR="00437954" w:rsidRDefault="00437954" w:rsidP="00437954">
      <w:pPr>
        <w:spacing w:after="0" w:line="240" w:lineRule="auto"/>
      </w:pPr>
      <w:r>
        <w:t>IMMUNOGENICITY STUDY IN NEW ZEALAND WHITE RABBITS AFTER TWO INTRAMUSCULAR INJECTIONS</w:t>
      </w:r>
    </w:p>
    <w:p w:rsidR="00437954" w:rsidRDefault="00437954" w:rsidP="00437954">
      <w:pPr>
        <w:spacing w:after="0" w:line="240" w:lineRule="auto"/>
      </w:pPr>
      <w:r>
        <w:t xml:space="preserve">SS-EXTRAXTABLE STUDY - STOPPERS </w:t>
      </w:r>
    </w:p>
    <w:p w:rsidR="00437954" w:rsidRDefault="00437954" w:rsidP="00437954">
      <w:pPr>
        <w:spacing w:after="0" w:line="240" w:lineRule="auto"/>
      </w:pPr>
      <w:proofErr w:type="spellStart"/>
      <w:proofErr w:type="gramStart"/>
      <w:r>
        <w:t>extraxctable</w:t>
      </w:r>
      <w:proofErr w:type="spellEnd"/>
      <w:proofErr w:type="gramEnd"/>
      <w:r>
        <w:t xml:space="preserve"> - stoppers </w:t>
      </w:r>
    </w:p>
    <w:p w:rsidR="00437954" w:rsidRDefault="00437954" w:rsidP="00437954">
      <w:pPr>
        <w:spacing w:after="0" w:line="240" w:lineRule="auto"/>
      </w:pPr>
      <w:r>
        <w:t>Pilot-SC Implantation in Rats</w:t>
      </w:r>
    </w:p>
    <w:p w:rsidR="00437954" w:rsidRDefault="00437954" w:rsidP="00437954">
      <w:pPr>
        <w:spacing w:after="0" w:line="240" w:lineRule="auto"/>
      </w:pPr>
      <w:r>
        <w:t>SS- INTEGRA RAT PAW LICK STUDY</w:t>
      </w:r>
    </w:p>
    <w:p w:rsidR="00437954" w:rsidRDefault="00437954" w:rsidP="00437954">
      <w:pPr>
        <w:spacing w:after="0" w:line="240" w:lineRule="auto"/>
      </w:pPr>
      <w:r>
        <w:t>Cleaning and Disinfection Validation</w:t>
      </w:r>
    </w:p>
    <w:p w:rsidR="00437954" w:rsidRDefault="00437954" w:rsidP="00437954">
      <w:pPr>
        <w:spacing w:after="0" w:line="240" w:lineRule="auto"/>
      </w:pPr>
      <w:proofErr w:type="gramStart"/>
      <w:r>
        <w:t>DERMAL  PHARMACOKINETICS</w:t>
      </w:r>
      <w:proofErr w:type="gramEnd"/>
      <w:r>
        <w:t xml:space="preserve"> (PK) STUDY IN HANFORD MINIATURE SWINE </w:t>
      </w:r>
    </w:p>
    <w:p w:rsidR="00437954" w:rsidRDefault="00437954" w:rsidP="00437954">
      <w:pPr>
        <w:spacing w:after="0" w:line="240" w:lineRule="auto"/>
      </w:pPr>
      <w:r>
        <w:t xml:space="preserve">HANMI - VALIDATION # 1 </w:t>
      </w:r>
    </w:p>
    <w:p w:rsidR="00437954" w:rsidRDefault="00437954" w:rsidP="00437954">
      <w:pPr>
        <w:spacing w:after="0" w:line="240" w:lineRule="auto"/>
      </w:pPr>
      <w:r>
        <w:t xml:space="preserve">HANMI - VALIDATION # 2 </w:t>
      </w:r>
    </w:p>
    <w:p w:rsidR="00437954" w:rsidRDefault="00437954" w:rsidP="00437954">
      <w:pPr>
        <w:spacing w:after="0" w:line="240" w:lineRule="auto"/>
      </w:pPr>
      <w:r>
        <w:t xml:space="preserve">HANMI VALIDATION # 3 </w:t>
      </w:r>
    </w:p>
    <w:p w:rsidR="00437954" w:rsidRDefault="00437954" w:rsidP="00437954">
      <w:pPr>
        <w:spacing w:after="0" w:line="240" w:lineRule="auto"/>
      </w:pPr>
      <w:r>
        <w:t xml:space="preserve">FTIR by </w:t>
      </w:r>
      <w:proofErr w:type="spellStart"/>
      <w:r>
        <w:t>KBr</w:t>
      </w:r>
      <w:proofErr w:type="spellEnd"/>
      <w:r>
        <w:t xml:space="preserve"> method</w:t>
      </w:r>
    </w:p>
    <w:p w:rsidR="00437954" w:rsidRDefault="00437954" w:rsidP="00437954">
      <w:pPr>
        <w:spacing w:after="0" w:line="240" w:lineRule="auto"/>
      </w:pPr>
      <w:r>
        <w:t xml:space="preserve">Quantitation and Immunogenicity of </w:t>
      </w:r>
      <w:proofErr w:type="spellStart"/>
      <w:r>
        <w:t>Bevacizumab</w:t>
      </w:r>
      <w:proofErr w:type="spellEnd"/>
      <w:r>
        <w:t xml:space="preserve"> after </w:t>
      </w:r>
      <w:proofErr w:type="spellStart"/>
      <w:r>
        <w:t>Intravitreal</w:t>
      </w:r>
      <w:proofErr w:type="spellEnd"/>
      <w:r>
        <w:t xml:space="preserve"> Injection in Rabbits</w:t>
      </w:r>
    </w:p>
    <w:p w:rsidR="00437954" w:rsidRDefault="00437954" w:rsidP="00437954">
      <w:pPr>
        <w:spacing w:after="0" w:line="240" w:lineRule="auto"/>
      </w:pPr>
      <w:r>
        <w:t xml:space="preserve">Extractable &amp; </w:t>
      </w:r>
      <w:proofErr w:type="spellStart"/>
      <w:r>
        <w:t>Leachables</w:t>
      </w:r>
      <w:proofErr w:type="spellEnd"/>
    </w:p>
    <w:p w:rsidR="00437954" w:rsidRDefault="00437954" w:rsidP="00437954">
      <w:pPr>
        <w:spacing w:after="0" w:line="240" w:lineRule="auto"/>
      </w:pPr>
      <w:r>
        <w:t>Cleaning Validation</w:t>
      </w:r>
    </w:p>
    <w:p w:rsidR="00437954" w:rsidRDefault="00437954" w:rsidP="00437954">
      <w:pPr>
        <w:spacing w:after="0" w:line="240" w:lineRule="auto"/>
      </w:pPr>
      <w:r>
        <w:t>Disinfection Validation</w:t>
      </w:r>
    </w:p>
    <w:p w:rsidR="00437954" w:rsidRDefault="00437954" w:rsidP="00437954">
      <w:pPr>
        <w:spacing w:after="0" w:line="240" w:lineRule="auto"/>
      </w:pPr>
      <w:r>
        <w:t xml:space="preserve">Pilot Quantitation and Immunogenicity of </w:t>
      </w:r>
      <w:proofErr w:type="spellStart"/>
      <w:r>
        <w:t>Bevacizumab</w:t>
      </w:r>
      <w:proofErr w:type="spellEnd"/>
      <w:r>
        <w:t xml:space="preserve"> after </w:t>
      </w:r>
      <w:proofErr w:type="spellStart"/>
      <w:r>
        <w:t>Intravitreal</w:t>
      </w:r>
      <w:proofErr w:type="spellEnd"/>
      <w:r>
        <w:t xml:space="preserve"> Injection in Rabbits</w:t>
      </w:r>
    </w:p>
    <w:p w:rsidR="00437954" w:rsidRDefault="00437954" w:rsidP="00437954">
      <w:pPr>
        <w:spacing w:after="0" w:line="240" w:lineRule="auto"/>
      </w:pPr>
      <w:r>
        <w:t>Stability Study of Dexamethasone in Rabbit Plasma</w:t>
      </w:r>
    </w:p>
    <w:p w:rsidR="00437954" w:rsidRDefault="00437954" w:rsidP="00437954">
      <w:pPr>
        <w:spacing w:after="0" w:line="240" w:lineRule="auto"/>
      </w:pPr>
      <w:r>
        <w:t>Stability Study of Dexamethasone in Rabbit Aqueous Humor</w:t>
      </w:r>
    </w:p>
    <w:p w:rsidR="00437954" w:rsidRDefault="00437954" w:rsidP="00437954">
      <w:pPr>
        <w:spacing w:after="0" w:line="240" w:lineRule="auto"/>
      </w:pPr>
      <w:r>
        <w:t>Ocular Irritation Study in New Zealand White Rabbits</w:t>
      </w:r>
    </w:p>
    <w:p w:rsidR="00437954" w:rsidRDefault="00437954" w:rsidP="00437954">
      <w:pPr>
        <w:spacing w:after="0" w:line="240" w:lineRule="auto"/>
      </w:pPr>
      <w:r>
        <w:t>Compound Testing in an Experimental Dry Eye Model in Mice</w:t>
      </w:r>
    </w:p>
    <w:p w:rsidR="00437954" w:rsidRDefault="00437954" w:rsidP="00437954">
      <w:pPr>
        <w:spacing w:after="0" w:line="240" w:lineRule="auto"/>
      </w:pPr>
      <w:r>
        <w:t>SAMPLE Analysis for detection using GAS CHROMATOGRAPHY/MASS SPECTROMETRY (GC/MS)</w:t>
      </w:r>
    </w:p>
    <w:p w:rsidR="00437954" w:rsidRDefault="00437954" w:rsidP="00437954">
      <w:pPr>
        <w:spacing w:after="0" w:line="240" w:lineRule="auto"/>
      </w:pPr>
      <w:r>
        <w:t xml:space="preserve">Johnson and Johnson </w:t>
      </w:r>
      <w:proofErr w:type="spellStart"/>
      <w:r>
        <w:t>Visioncare</w:t>
      </w:r>
      <w:proofErr w:type="spellEnd"/>
      <w:r>
        <w:t>-SS-Non-GLP-Ocular-Lens Wear Study-6 hour-repeat</w:t>
      </w:r>
    </w:p>
    <w:p w:rsidR="00437954" w:rsidRDefault="00437954" w:rsidP="00437954">
      <w:pPr>
        <w:spacing w:after="0" w:line="240" w:lineRule="auto"/>
      </w:pPr>
      <w:r>
        <w:t>Cleaning Validation</w:t>
      </w:r>
    </w:p>
    <w:p w:rsidR="00437954" w:rsidRDefault="00437954" w:rsidP="00437954">
      <w:pPr>
        <w:spacing w:after="0" w:line="240" w:lineRule="auto"/>
      </w:pPr>
      <w:proofErr w:type="spellStart"/>
      <w:r>
        <w:t>Extractables</w:t>
      </w:r>
      <w:proofErr w:type="spellEnd"/>
      <w:r>
        <w:t>/</w:t>
      </w:r>
      <w:proofErr w:type="spellStart"/>
      <w:r>
        <w:t>Leachables</w:t>
      </w:r>
      <w:proofErr w:type="spellEnd"/>
      <w:r>
        <w:t xml:space="preserve"> Study</w:t>
      </w:r>
    </w:p>
    <w:p w:rsidR="00437954" w:rsidRDefault="00437954" w:rsidP="00437954">
      <w:pPr>
        <w:spacing w:after="0" w:line="240" w:lineRule="auto"/>
      </w:pPr>
      <w:r>
        <w:t>SS-modified Ames Assay</w:t>
      </w:r>
    </w:p>
    <w:p w:rsidR="00437954" w:rsidRDefault="00437954" w:rsidP="00437954">
      <w:pPr>
        <w:spacing w:after="0" w:line="240" w:lineRule="auto"/>
      </w:pPr>
      <w:r>
        <w:lastRenderedPageBreak/>
        <w:t>SS-</w:t>
      </w:r>
      <w:proofErr w:type="spellStart"/>
      <w:r>
        <w:t>Lenstec</w:t>
      </w:r>
      <w:proofErr w:type="spellEnd"/>
      <w:r>
        <w:t>-Non-GLP-ISO 11979-5-Exhaustive Extraction (Annex A)</w:t>
      </w:r>
    </w:p>
    <w:p w:rsidR="00437954" w:rsidRDefault="00437954" w:rsidP="00437954">
      <w:pPr>
        <w:spacing w:after="0" w:line="240" w:lineRule="auto"/>
      </w:pPr>
      <w:r>
        <w:t>SS-</w:t>
      </w:r>
      <w:proofErr w:type="spellStart"/>
      <w:r>
        <w:t>Lenstec</w:t>
      </w:r>
      <w:proofErr w:type="spellEnd"/>
      <w:r>
        <w:t xml:space="preserve">-Non-GLP-ISO 11979-5-Test for </w:t>
      </w:r>
      <w:proofErr w:type="spellStart"/>
      <w:r>
        <w:t>Leachables</w:t>
      </w:r>
      <w:proofErr w:type="spellEnd"/>
      <w:r>
        <w:t xml:space="preserve"> (Annex B)</w:t>
      </w:r>
    </w:p>
    <w:p w:rsidR="00437954" w:rsidRDefault="00437954" w:rsidP="00437954">
      <w:pPr>
        <w:spacing w:after="0" w:line="240" w:lineRule="auto"/>
      </w:pPr>
      <w:r>
        <w:t>SS-</w:t>
      </w:r>
      <w:proofErr w:type="spellStart"/>
      <w:r>
        <w:t>PharmRight</w:t>
      </w:r>
      <w:proofErr w:type="spellEnd"/>
      <w:r>
        <w:t>-Non-GLP-Polypropylene Test per USP &lt;661&gt;</w:t>
      </w:r>
    </w:p>
    <w:p w:rsidR="00437954" w:rsidRDefault="00437954" w:rsidP="00437954">
      <w:pPr>
        <w:spacing w:after="0" w:line="240" w:lineRule="auto"/>
      </w:pPr>
      <w:r>
        <w:t>Life Cycle Conditioning - 402</w:t>
      </w:r>
    </w:p>
    <w:p w:rsidR="00437954" w:rsidRDefault="00437954" w:rsidP="00437954">
      <w:pPr>
        <w:spacing w:after="0" w:line="240" w:lineRule="auto"/>
      </w:pPr>
      <w:r>
        <w:t>Life Cycle Conditioning - 402-AC</w:t>
      </w:r>
    </w:p>
    <w:p w:rsidR="00437954" w:rsidRDefault="00437954" w:rsidP="00437954">
      <w:pPr>
        <w:spacing w:after="0" w:line="240" w:lineRule="auto"/>
      </w:pPr>
      <w:r>
        <w:t>Cleaning Validation - 402 &amp; 402AC</w:t>
      </w:r>
    </w:p>
    <w:p w:rsidR="00437954" w:rsidRDefault="00437954" w:rsidP="00437954">
      <w:pPr>
        <w:spacing w:after="0" w:line="240" w:lineRule="auto"/>
      </w:pPr>
      <w:r>
        <w:t>Disinfection Validation - 402 &amp; 402AC</w:t>
      </w:r>
    </w:p>
    <w:p w:rsidR="00437954" w:rsidRDefault="00437954" w:rsidP="00437954">
      <w:pPr>
        <w:spacing w:after="0" w:line="240" w:lineRule="auto"/>
      </w:pPr>
      <w:r>
        <w:t>Sterilization Validation - 402AC</w:t>
      </w:r>
    </w:p>
    <w:p w:rsidR="00437954" w:rsidRDefault="00437954" w:rsidP="00437954">
      <w:pPr>
        <w:spacing w:after="0" w:line="240" w:lineRule="auto"/>
      </w:pPr>
      <w:r>
        <w:t xml:space="preserve">EXTRACTABLE LEACHABLE - PART 1 </w:t>
      </w:r>
    </w:p>
    <w:p w:rsidR="00437954" w:rsidRDefault="00437954" w:rsidP="00437954">
      <w:pPr>
        <w:spacing w:after="0" w:line="240" w:lineRule="auto"/>
      </w:pPr>
      <w:r>
        <w:t xml:space="preserve">EXTRACTABLE ELACHABLE - PART 2 </w:t>
      </w:r>
    </w:p>
    <w:p w:rsidR="00437954" w:rsidRDefault="00437954" w:rsidP="00437954">
      <w:pPr>
        <w:spacing w:after="0" w:line="240" w:lineRule="auto"/>
      </w:pPr>
      <w:r>
        <w:t>Extractable Leachable Part 1 and Part 2</w:t>
      </w:r>
    </w:p>
    <w:p w:rsidR="00437954" w:rsidRDefault="00437954" w:rsidP="00437954">
      <w:pPr>
        <w:spacing w:after="0" w:line="240" w:lineRule="auto"/>
      </w:pPr>
      <w:r>
        <w:t>13 Week Intramuscular Implantation in Rabbits with Toxicity</w:t>
      </w:r>
    </w:p>
    <w:p w:rsidR="00437954" w:rsidRDefault="00437954" w:rsidP="00437954">
      <w:pPr>
        <w:spacing w:after="0" w:line="240" w:lineRule="auto"/>
      </w:pPr>
      <w:r>
        <w:t>Compound Testing in an Endotoxin Induced Uveitis (EIU) Model</w:t>
      </w:r>
    </w:p>
    <w:p w:rsidR="00437954" w:rsidRDefault="00437954" w:rsidP="00437954">
      <w:pPr>
        <w:spacing w:after="0" w:line="240" w:lineRule="auto"/>
      </w:pPr>
      <w:r>
        <w:t xml:space="preserve">IOP Lowering with </w:t>
      </w:r>
      <w:proofErr w:type="spellStart"/>
      <w:r>
        <w:t>Subconjunctival</w:t>
      </w:r>
      <w:proofErr w:type="spellEnd"/>
      <w:r>
        <w:t xml:space="preserve"> Implants in Beagle Dog</w:t>
      </w:r>
    </w:p>
    <w:p w:rsidR="00437954" w:rsidRDefault="00437954" w:rsidP="00437954">
      <w:pPr>
        <w:spacing w:after="0" w:line="240" w:lineRule="auto"/>
      </w:pPr>
      <w:r>
        <w:t>SS-</w:t>
      </w:r>
      <w:proofErr w:type="spellStart"/>
      <w:r>
        <w:t>MiRus</w:t>
      </w:r>
      <w:proofErr w:type="spellEnd"/>
      <w:r>
        <w:t>-GLP-ISO-Bone Implantation</w:t>
      </w:r>
    </w:p>
    <w:p w:rsidR="00437954" w:rsidRDefault="00437954" w:rsidP="00437954">
      <w:pPr>
        <w:spacing w:after="0" w:line="240" w:lineRule="auto"/>
      </w:pPr>
      <w:r>
        <w:t xml:space="preserve">PLATELET AND LEUKOCYTES BINDING ASSAY-Method Validation   (Non-GLP) </w:t>
      </w:r>
    </w:p>
    <w:p w:rsidR="00437954" w:rsidRDefault="00437954" w:rsidP="00437954">
      <w:pPr>
        <w:spacing w:after="0" w:line="240" w:lineRule="auto"/>
      </w:pPr>
      <w:r>
        <w:t xml:space="preserve">30-Day Systemic </w:t>
      </w:r>
      <w:proofErr w:type="spellStart"/>
      <w:r>
        <w:t>Tox</w:t>
      </w:r>
      <w:proofErr w:type="spellEnd"/>
      <w:r>
        <w:t xml:space="preserve"> in Rats via Subcutaneous Implant</w:t>
      </w:r>
    </w:p>
    <w:p w:rsidR="00437954" w:rsidRDefault="00437954" w:rsidP="00437954">
      <w:pPr>
        <w:spacing w:after="0" w:line="240" w:lineRule="auto"/>
      </w:pPr>
      <w:r>
        <w:t>Determination of Extractable Amount of Metals by ICP</w:t>
      </w:r>
    </w:p>
    <w:p w:rsidR="00437954" w:rsidRDefault="00437954" w:rsidP="00437954">
      <w:pPr>
        <w:spacing w:after="0" w:line="240" w:lineRule="auto"/>
      </w:pPr>
      <w:r>
        <w:t>GLP Pathology</w:t>
      </w:r>
    </w:p>
    <w:p w:rsidR="00437954" w:rsidRDefault="00437954" w:rsidP="00437954">
      <w:pPr>
        <w:spacing w:after="0" w:line="240" w:lineRule="auto"/>
      </w:pPr>
      <w:r>
        <w:t>SS-Medical Enterprises Distribution-GMP-Medical Device Cleaning Validation</w:t>
      </w:r>
    </w:p>
    <w:p w:rsidR="00437954" w:rsidRDefault="00437954" w:rsidP="00437954">
      <w:pPr>
        <w:spacing w:after="0" w:line="240" w:lineRule="auto"/>
      </w:pPr>
      <w:r>
        <w:t>SS-Medical Enterprises Distribution-GMP-Medical Device Sterilization Validation</w:t>
      </w:r>
    </w:p>
    <w:p w:rsidR="00437954" w:rsidRDefault="00437954" w:rsidP="00437954">
      <w:pPr>
        <w:spacing w:after="0" w:line="240" w:lineRule="auto"/>
      </w:pPr>
      <w:r>
        <w:t xml:space="preserve">Anti </w:t>
      </w:r>
      <w:proofErr w:type="spellStart"/>
      <w:r>
        <w:t>Adherance</w:t>
      </w:r>
      <w:proofErr w:type="spellEnd"/>
      <w:r>
        <w:t xml:space="preserve"> Study</w:t>
      </w:r>
    </w:p>
    <w:p w:rsidR="00437954" w:rsidRDefault="00437954" w:rsidP="00437954">
      <w:pPr>
        <w:spacing w:after="0" w:line="240" w:lineRule="auto"/>
      </w:pPr>
      <w:r>
        <w:t>123</w:t>
      </w:r>
    </w:p>
    <w:p w:rsidR="00437954" w:rsidRDefault="00437954" w:rsidP="00437954">
      <w:pPr>
        <w:spacing w:after="0" w:line="240" w:lineRule="auto"/>
      </w:pPr>
      <w:r>
        <w:t>USP-</w:t>
      </w:r>
      <w:proofErr w:type="spellStart"/>
      <w:r>
        <w:t>CLass</w:t>
      </w:r>
      <w:proofErr w:type="spellEnd"/>
      <w:r>
        <w:t xml:space="preserve"> I</w:t>
      </w:r>
    </w:p>
    <w:p w:rsidR="00437954" w:rsidRDefault="00437954" w:rsidP="00437954">
      <w:pPr>
        <w:spacing w:after="0" w:line="240" w:lineRule="auto"/>
      </w:pPr>
      <w:r>
        <w:t xml:space="preserve">Dose Escalating Oral Toxicity Study with </w:t>
      </w:r>
      <w:proofErr w:type="spellStart"/>
      <w:r>
        <w:t>Toxicokinetics</w:t>
      </w:r>
      <w:proofErr w:type="spellEnd"/>
      <w:r>
        <w:t xml:space="preserve"> in Beagle Dogs</w:t>
      </w:r>
    </w:p>
    <w:p w:rsidR="00437954" w:rsidRDefault="00437954" w:rsidP="00437954">
      <w:pPr>
        <w:spacing w:after="0" w:line="240" w:lineRule="auto"/>
      </w:pPr>
      <w:r>
        <w:t>Single Dose PK Study in Non-Naive Beagle Dogs</w:t>
      </w:r>
    </w:p>
    <w:p w:rsidR="00437954" w:rsidRDefault="00437954" w:rsidP="00437954">
      <w:pPr>
        <w:spacing w:after="0" w:line="240" w:lineRule="auto"/>
      </w:pPr>
      <w:r>
        <w:t>Single Dose Toxicity of MSC's in Mongrel Dogs</w:t>
      </w:r>
    </w:p>
    <w:p w:rsidR="00437954" w:rsidRDefault="00437954" w:rsidP="00437954">
      <w:pPr>
        <w:spacing w:after="0" w:line="240" w:lineRule="auto"/>
      </w:pPr>
      <w:r>
        <w:t>ISO and USP-Elution</w:t>
      </w:r>
    </w:p>
    <w:p w:rsidR="00437954" w:rsidRDefault="00437954" w:rsidP="00437954">
      <w:pPr>
        <w:spacing w:after="0" w:line="240" w:lineRule="auto"/>
      </w:pPr>
      <w:r>
        <w:t>SS - 180Day Ocular Implant</w:t>
      </w:r>
    </w:p>
    <w:p w:rsidR="00437954" w:rsidRDefault="00437954" w:rsidP="00437954">
      <w:pPr>
        <w:spacing w:after="0" w:line="240" w:lineRule="auto"/>
      </w:pPr>
      <w:r>
        <w:t>Test</w:t>
      </w:r>
    </w:p>
    <w:p w:rsidR="00437954" w:rsidRDefault="00437954" w:rsidP="00437954">
      <w:pPr>
        <w:spacing w:after="0" w:line="240" w:lineRule="auto"/>
      </w:pPr>
      <w:r>
        <w:t>Long Term Survival Option 2 (6 month Survival)</w:t>
      </w:r>
    </w:p>
    <w:p w:rsidR="00437954" w:rsidRDefault="00437954" w:rsidP="00437954">
      <w:pPr>
        <w:spacing w:after="0" w:line="240" w:lineRule="auto"/>
      </w:pPr>
      <w:r>
        <w:t>METHOD VALIDATION FOR QUANTITATIVE ANALYSIS OF R801 by HPLC</w:t>
      </w:r>
    </w:p>
    <w:p w:rsidR="00437954" w:rsidRDefault="00437954" w:rsidP="00437954">
      <w:pPr>
        <w:spacing w:after="0" w:line="240" w:lineRule="auto"/>
      </w:pPr>
      <w:r>
        <w:t xml:space="preserve">2 minute Challenge - </w:t>
      </w:r>
    </w:p>
    <w:p w:rsidR="00437954" w:rsidRDefault="00437954" w:rsidP="00437954">
      <w:pPr>
        <w:spacing w:after="0" w:line="240" w:lineRule="auto"/>
      </w:pPr>
      <w:r>
        <w:t>Determination of extractable amount of chemical compounds present in and on the sponsor's device in support of ISO 10993-18</w:t>
      </w:r>
    </w:p>
    <w:p w:rsidR="00437954" w:rsidRDefault="00437954" w:rsidP="00437954">
      <w:pPr>
        <w:spacing w:after="0" w:line="240" w:lineRule="auto"/>
      </w:pPr>
      <w:proofErr w:type="gramStart"/>
      <w:r>
        <w:t>extractable</w:t>
      </w:r>
      <w:proofErr w:type="gramEnd"/>
      <w:r>
        <w:t xml:space="preserve"> study for tubing sets</w:t>
      </w:r>
    </w:p>
    <w:p w:rsidR="00437954" w:rsidRDefault="00437954" w:rsidP="00437954">
      <w:pPr>
        <w:spacing w:after="0" w:line="240" w:lineRule="auto"/>
      </w:pPr>
      <w:r>
        <w:t xml:space="preserve">SS- TERUMO VALIDATION </w:t>
      </w:r>
    </w:p>
    <w:p w:rsidR="00437954" w:rsidRDefault="00437954" w:rsidP="00437954">
      <w:pPr>
        <w:spacing w:after="0" w:line="240" w:lineRule="auto"/>
      </w:pPr>
      <w:r>
        <w:t xml:space="preserve">BARD - SS NICKEL ELUTION </w:t>
      </w:r>
    </w:p>
    <w:p w:rsidR="00437954" w:rsidRDefault="00437954" w:rsidP="00437954">
      <w:pPr>
        <w:spacing w:after="0" w:line="240" w:lineRule="auto"/>
      </w:pPr>
      <w:r>
        <w:t xml:space="preserve">BIOBURDEN VALIDATION </w:t>
      </w:r>
      <w:r>
        <w:t xml:space="preserve"> SPORE INOCULATION </w:t>
      </w:r>
      <w:r>
        <w:t> AAMI GUIDELINES</w:t>
      </w:r>
    </w:p>
    <w:p w:rsidR="00437954" w:rsidRDefault="00437954" w:rsidP="00437954">
      <w:pPr>
        <w:spacing w:after="0" w:line="240" w:lineRule="auto"/>
      </w:pPr>
      <w:r>
        <w:t>DOSE ESCALATING ORAL TOXICITY STUDY WITH TOXICOKINETICS IN BEAGLE DOGS</w:t>
      </w:r>
    </w:p>
    <w:p w:rsidR="00437954" w:rsidRDefault="00437954" w:rsidP="00437954">
      <w:pPr>
        <w:spacing w:after="0" w:line="240" w:lineRule="auto"/>
      </w:pPr>
      <w:r>
        <w:t xml:space="preserve">Point of Use Processing </w:t>
      </w:r>
    </w:p>
    <w:p w:rsidR="00437954" w:rsidRDefault="00437954" w:rsidP="00437954">
      <w:pPr>
        <w:spacing w:after="0" w:line="240" w:lineRule="auto"/>
      </w:pPr>
      <w:r>
        <w:t>Disassembly</w:t>
      </w:r>
    </w:p>
    <w:p w:rsidR="00437954" w:rsidRDefault="00437954" w:rsidP="00437954">
      <w:pPr>
        <w:spacing w:after="0" w:line="240" w:lineRule="auto"/>
      </w:pPr>
      <w:r>
        <w:t>Manual Pre-Cleaning</w:t>
      </w:r>
    </w:p>
    <w:p w:rsidR="00437954" w:rsidRDefault="00437954" w:rsidP="00437954">
      <w:pPr>
        <w:spacing w:after="0" w:line="240" w:lineRule="auto"/>
      </w:pPr>
      <w:r>
        <w:t>Ultrasonic Cleaning</w:t>
      </w:r>
    </w:p>
    <w:p w:rsidR="00437954" w:rsidRDefault="00437954" w:rsidP="00437954">
      <w:pPr>
        <w:spacing w:after="0" w:line="240" w:lineRule="auto"/>
      </w:pPr>
      <w:r>
        <w:t>Disinfection</w:t>
      </w:r>
    </w:p>
    <w:p w:rsidR="00437954" w:rsidRDefault="00437954" w:rsidP="00437954">
      <w:pPr>
        <w:spacing w:after="0" w:line="240" w:lineRule="auto"/>
      </w:pPr>
      <w:r>
        <w:t>Lubrication</w:t>
      </w:r>
    </w:p>
    <w:p w:rsidR="00437954" w:rsidRDefault="00437954" w:rsidP="00437954">
      <w:pPr>
        <w:spacing w:after="0" w:line="240" w:lineRule="auto"/>
      </w:pPr>
      <w:r>
        <w:t>Automatic Washer/Disinfector</w:t>
      </w:r>
    </w:p>
    <w:p w:rsidR="00437954" w:rsidRDefault="00437954" w:rsidP="00437954">
      <w:pPr>
        <w:spacing w:after="0" w:line="240" w:lineRule="auto"/>
      </w:pPr>
      <w:r>
        <w:t>Visual Inspection</w:t>
      </w:r>
    </w:p>
    <w:p w:rsidR="00437954" w:rsidRDefault="00437954" w:rsidP="00437954">
      <w:pPr>
        <w:spacing w:after="0" w:line="240" w:lineRule="auto"/>
      </w:pPr>
      <w:proofErr w:type="gramStart"/>
      <w:r>
        <w:lastRenderedPageBreak/>
        <w:t>human</w:t>
      </w:r>
      <w:proofErr w:type="gramEnd"/>
      <w:r>
        <w:t xml:space="preserve"> factors</w:t>
      </w:r>
    </w:p>
    <w:p w:rsidR="00437954" w:rsidRDefault="00437954" w:rsidP="00437954">
      <w:pPr>
        <w:spacing w:after="0" w:line="240" w:lineRule="auto"/>
      </w:pPr>
      <w:r>
        <w:t>Metals Validation (Non-GLP)</w:t>
      </w:r>
    </w:p>
    <w:p w:rsidR="00437954" w:rsidRDefault="00437954" w:rsidP="00437954">
      <w:pPr>
        <w:spacing w:after="0" w:line="240" w:lineRule="auto"/>
      </w:pPr>
      <w:r>
        <w:t>3 Month Repeat Dose Toxicity Study in Rats with 1 Month Recovery</w:t>
      </w:r>
    </w:p>
    <w:p w:rsidR="00437954" w:rsidRDefault="00437954" w:rsidP="00437954">
      <w:pPr>
        <w:spacing w:after="0" w:line="240" w:lineRule="auto"/>
      </w:pPr>
      <w:r>
        <w:t>3 Month Repeat Dose Toxicity Study in Rats with 1 Month Recovery</w:t>
      </w:r>
    </w:p>
    <w:p w:rsidR="00437954" w:rsidRDefault="00437954" w:rsidP="00437954">
      <w:pPr>
        <w:spacing w:after="0" w:line="240" w:lineRule="auto"/>
      </w:pPr>
      <w:r>
        <w:t xml:space="preserve">Full Thickness </w:t>
      </w:r>
      <w:proofErr w:type="spellStart"/>
      <w:r>
        <w:t>Excisonal</w:t>
      </w:r>
      <w:proofErr w:type="spellEnd"/>
      <w:r>
        <w:t xml:space="preserve"> Wound study in Pigs</w:t>
      </w:r>
    </w:p>
    <w:p w:rsidR="00437954" w:rsidRDefault="00437954" w:rsidP="00437954">
      <w:pPr>
        <w:spacing w:after="0" w:line="240" w:lineRule="auto"/>
      </w:pPr>
      <w:r>
        <w:t xml:space="preserve">Acute Pop-Out </w:t>
      </w:r>
      <w:proofErr w:type="gramStart"/>
      <w:r>
        <w:t>In</w:t>
      </w:r>
      <w:proofErr w:type="gramEnd"/>
      <w:r>
        <w:t xml:space="preserve"> Sheep Parenchyma</w:t>
      </w:r>
    </w:p>
    <w:p w:rsidR="00437954" w:rsidRDefault="00437954" w:rsidP="00437954">
      <w:pPr>
        <w:spacing w:after="0" w:line="240" w:lineRule="auto"/>
      </w:pPr>
      <w:r>
        <w:t xml:space="preserve">Acute Pop-Out </w:t>
      </w:r>
      <w:proofErr w:type="gramStart"/>
      <w:r>
        <w:t>In</w:t>
      </w:r>
      <w:proofErr w:type="gramEnd"/>
      <w:r>
        <w:t xml:space="preserve"> Sheep Parenchyma</w:t>
      </w:r>
    </w:p>
    <w:p w:rsidR="00437954" w:rsidRDefault="00437954" w:rsidP="00437954">
      <w:pPr>
        <w:spacing w:after="0" w:line="240" w:lineRule="auto"/>
      </w:pPr>
      <w:r>
        <w:t>USP Anti-Microbial Effectiveness</w:t>
      </w:r>
    </w:p>
    <w:p w:rsidR="00437954" w:rsidRDefault="00437954" w:rsidP="00437954">
      <w:pPr>
        <w:spacing w:after="0" w:line="240" w:lineRule="auto"/>
      </w:pPr>
      <w:proofErr w:type="spellStart"/>
      <w:r>
        <w:t>Leachables</w:t>
      </w:r>
      <w:proofErr w:type="spellEnd"/>
      <w:r>
        <w:t xml:space="preserve"> Testing for Metals Analysis for Metals by ICP/MS</w:t>
      </w:r>
    </w:p>
    <w:p w:rsidR="00437954" w:rsidRDefault="00437954" w:rsidP="00437954">
      <w:pPr>
        <w:spacing w:after="0" w:line="240" w:lineRule="auto"/>
      </w:pPr>
      <w:r>
        <w:t xml:space="preserve">ISO 10993-4 </w:t>
      </w:r>
      <w:proofErr w:type="spellStart"/>
      <w:r>
        <w:t>Hemocompatibility</w:t>
      </w:r>
      <w:proofErr w:type="spellEnd"/>
      <w:r>
        <w:t xml:space="preserve"> </w:t>
      </w:r>
      <w:proofErr w:type="spellStart"/>
      <w:r>
        <w:t>TestingModified</w:t>
      </w:r>
      <w:proofErr w:type="spellEnd"/>
      <w:r>
        <w:t xml:space="preserve"> ASTM Hemolysis (Sponsor-specified Direct only)</w:t>
      </w:r>
    </w:p>
    <w:p w:rsidR="00437954" w:rsidRDefault="00437954" w:rsidP="00437954">
      <w:pPr>
        <w:spacing w:after="0" w:line="240" w:lineRule="auto"/>
      </w:pPr>
      <w:proofErr w:type="spellStart"/>
      <w:r>
        <w:t>Leachables</w:t>
      </w:r>
      <w:proofErr w:type="spellEnd"/>
      <w:r>
        <w:t xml:space="preserve"> Testing for Metals Analysis for Metals by ICP/MS</w:t>
      </w:r>
    </w:p>
    <w:p w:rsidR="00437954" w:rsidRDefault="00437954" w:rsidP="00437954">
      <w:pPr>
        <w:spacing w:after="0" w:line="240" w:lineRule="auto"/>
      </w:pPr>
      <w:r>
        <w:t xml:space="preserve">ISO 10993-4 </w:t>
      </w:r>
      <w:proofErr w:type="spellStart"/>
      <w:r>
        <w:t>Hemocompatibility</w:t>
      </w:r>
      <w:proofErr w:type="spellEnd"/>
      <w:r>
        <w:t xml:space="preserve"> Testing Modified ASTM Hemolysis (Sponsor-specified Direct only)</w:t>
      </w:r>
    </w:p>
    <w:p w:rsidR="00437954" w:rsidRDefault="00437954" w:rsidP="00437954">
      <w:pPr>
        <w:spacing w:after="0" w:line="240" w:lineRule="auto"/>
      </w:pPr>
      <w:r>
        <w:t xml:space="preserve">Determination of </w:t>
      </w:r>
      <w:proofErr w:type="spellStart"/>
      <w:r>
        <w:t>Extractables</w:t>
      </w:r>
      <w:proofErr w:type="spellEnd"/>
    </w:p>
    <w:p w:rsidR="00437954" w:rsidRDefault="00437954" w:rsidP="00437954">
      <w:pPr>
        <w:spacing w:after="0" w:line="240" w:lineRule="auto"/>
      </w:pPr>
      <w:r>
        <w:t xml:space="preserve">Determination of </w:t>
      </w:r>
      <w:proofErr w:type="spellStart"/>
      <w:r>
        <w:t>Extractables</w:t>
      </w:r>
      <w:proofErr w:type="spellEnd"/>
    </w:p>
    <w:p w:rsidR="00437954" w:rsidRDefault="00437954" w:rsidP="00437954">
      <w:pPr>
        <w:spacing w:after="0" w:line="240" w:lineRule="auto"/>
      </w:pPr>
      <w:r>
        <w:t xml:space="preserve">Determination of Identities and Estimated Amount of </w:t>
      </w:r>
      <w:proofErr w:type="spellStart"/>
      <w:r>
        <w:t>Leachables</w:t>
      </w:r>
      <w:proofErr w:type="spellEnd"/>
      <w:r>
        <w:t xml:space="preserve"> from Aged Drug Product</w:t>
      </w:r>
    </w:p>
    <w:p w:rsidR="00437954" w:rsidRDefault="00437954" w:rsidP="00437954">
      <w:pPr>
        <w:spacing w:after="0" w:line="240" w:lineRule="auto"/>
      </w:pPr>
      <w:r>
        <w:t>Sample Analysis</w:t>
      </w:r>
    </w:p>
    <w:p w:rsidR="00437954" w:rsidRDefault="00437954" w:rsidP="00437954">
      <w:pPr>
        <w:spacing w:after="0" w:line="240" w:lineRule="auto"/>
      </w:pPr>
      <w:r>
        <w:t>ISO-</w:t>
      </w:r>
      <w:proofErr w:type="spellStart"/>
      <w:r>
        <w:t>Pyrogen</w:t>
      </w:r>
      <w:proofErr w:type="spellEnd"/>
    </w:p>
    <w:p w:rsidR="00437954" w:rsidRDefault="00437954" w:rsidP="00437954">
      <w:pPr>
        <w:spacing w:after="0" w:line="240" w:lineRule="auto"/>
      </w:pPr>
      <w:r>
        <w:t>ISO-</w:t>
      </w:r>
      <w:proofErr w:type="spellStart"/>
      <w:r>
        <w:t>Kligman</w:t>
      </w:r>
      <w:proofErr w:type="spellEnd"/>
      <w:r>
        <w:t xml:space="preserve"> Maximization Test</w:t>
      </w:r>
    </w:p>
    <w:p w:rsidR="00437954" w:rsidRDefault="00437954" w:rsidP="00437954">
      <w:pPr>
        <w:spacing w:after="0" w:line="240" w:lineRule="auto"/>
      </w:pPr>
      <w:r>
        <w:t>ISO-</w:t>
      </w:r>
      <w:proofErr w:type="spellStart"/>
      <w:r>
        <w:t>Intracutaneous</w:t>
      </w:r>
      <w:proofErr w:type="spellEnd"/>
      <w:r>
        <w:t xml:space="preserve"> Injection Test</w:t>
      </w:r>
    </w:p>
    <w:p w:rsidR="00437954" w:rsidRDefault="00437954" w:rsidP="00437954">
      <w:pPr>
        <w:spacing w:after="0" w:line="240" w:lineRule="auto"/>
      </w:pPr>
      <w:r>
        <w:t>ISO-Ames</w:t>
      </w:r>
    </w:p>
    <w:p w:rsidR="00437954" w:rsidRDefault="00437954" w:rsidP="00437954">
      <w:pPr>
        <w:spacing w:after="0" w:line="240" w:lineRule="auto"/>
      </w:pPr>
      <w:proofErr w:type="gramStart"/>
      <w:r>
        <w:t>extractable</w:t>
      </w:r>
      <w:proofErr w:type="gramEnd"/>
      <w:r>
        <w:t xml:space="preserve"> study of </w:t>
      </w:r>
      <w:proofErr w:type="spellStart"/>
      <w:r>
        <w:t>HEALit</w:t>
      </w:r>
      <w:proofErr w:type="spellEnd"/>
      <w:r>
        <w:t xml:space="preserve"> dressing  with Ag &amp; Zn</w:t>
      </w:r>
    </w:p>
    <w:p w:rsidR="00437954" w:rsidRDefault="00437954" w:rsidP="00437954">
      <w:pPr>
        <w:spacing w:after="0" w:line="240" w:lineRule="auto"/>
      </w:pPr>
      <w:proofErr w:type="spellStart"/>
      <w:r>
        <w:t>Kligman</w:t>
      </w:r>
      <w:proofErr w:type="spellEnd"/>
      <w:r>
        <w:t xml:space="preserve"> Maximization Test-ISO</w:t>
      </w:r>
    </w:p>
    <w:p w:rsidR="00437954" w:rsidRDefault="00437954" w:rsidP="00437954">
      <w:pPr>
        <w:spacing w:after="0" w:line="240" w:lineRule="auto"/>
      </w:pPr>
      <w:r>
        <w:t>ISO-Ames with confirmation</w:t>
      </w:r>
    </w:p>
    <w:p w:rsidR="00437954" w:rsidRDefault="00437954" w:rsidP="00437954">
      <w:pPr>
        <w:spacing w:after="0" w:line="240" w:lineRule="auto"/>
      </w:pPr>
      <w:r>
        <w:t>ISO-Ames without confirmation</w:t>
      </w:r>
    </w:p>
    <w:p w:rsidR="00437954" w:rsidRDefault="00437954" w:rsidP="00437954">
      <w:pPr>
        <w:spacing w:after="0" w:line="240" w:lineRule="auto"/>
      </w:pPr>
      <w:r>
        <w:t>OECD-471-Ames</w:t>
      </w:r>
    </w:p>
    <w:p w:rsidR="00437954" w:rsidRDefault="00437954" w:rsidP="00437954">
      <w:pPr>
        <w:spacing w:after="0" w:line="240" w:lineRule="auto"/>
      </w:pPr>
      <w:r>
        <w:t>MHLW-Ames</w:t>
      </w:r>
    </w:p>
    <w:p w:rsidR="00437954" w:rsidRDefault="00437954" w:rsidP="00437954">
      <w:pPr>
        <w:spacing w:after="0" w:line="240" w:lineRule="auto"/>
      </w:pPr>
      <w:r>
        <w:t>Method Suitability with USP Epinephrine for Injection Monograph</w:t>
      </w:r>
    </w:p>
    <w:p w:rsidR="00437954" w:rsidRDefault="00437954" w:rsidP="00437954">
      <w:pPr>
        <w:spacing w:after="0" w:line="240" w:lineRule="auto"/>
      </w:pPr>
      <w:r>
        <w:t>USP Epinephrine for Injection Potency by HPLC</w:t>
      </w:r>
    </w:p>
    <w:p w:rsidR="00437954" w:rsidRDefault="00437954" w:rsidP="00437954">
      <w:pPr>
        <w:spacing w:after="0" w:line="240" w:lineRule="auto"/>
      </w:pPr>
      <w:r>
        <w:t>Class VI-USP</w:t>
      </w:r>
    </w:p>
    <w:p w:rsidR="00437954" w:rsidRDefault="00437954" w:rsidP="00437954">
      <w:pPr>
        <w:spacing w:after="0" w:line="240" w:lineRule="auto"/>
      </w:pPr>
      <w:r>
        <w:t>MHLW Systemic</w:t>
      </w:r>
    </w:p>
    <w:p w:rsidR="00437954" w:rsidRDefault="00437954" w:rsidP="00437954">
      <w:pPr>
        <w:spacing w:after="0" w:line="240" w:lineRule="auto"/>
      </w:pPr>
      <w:r>
        <w:t>SS-MHLW Systemic</w:t>
      </w:r>
    </w:p>
    <w:p w:rsidR="00437954" w:rsidRDefault="00437954" w:rsidP="00437954">
      <w:pPr>
        <w:spacing w:after="0" w:line="240" w:lineRule="auto"/>
      </w:pPr>
      <w:r>
        <w:t>SS-MHLW Systemic</w:t>
      </w:r>
    </w:p>
    <w:p w:rsidR="00437954" w:rsidRDefault="00437954" w:rsidP="00437954">
      <w:pPr>
        <w:spacing w:after="0" w:line="240" w:lineRule="auto"/>
      </w:pPr>
      <w:r>
        <w:t>Dog Efficacy</w:t>
      </w:r>
    </w:p>
    <w:p w:rsidR="00437954" w:rsidRDefault="00437954" w:rsidP="00437954">
      <w:pPr>
        <w:spacing w:after="0" w:line="240" w:lineRule="auto"/>
      </w:pPr>
      <w:r>
        <w:t xml:space="preserve">Extractable and </w:t>
      </w:r>
      <w:proofErr w:type="spellStart"/>
      <w:r>
        <w:t>Leachables</w:t>
      </w:r>
      <w:proofErr w:type="spellEnd"/>
    </w:p>
    <w:p w:rsidR="00437954" w:rsidRDefault="00437954" w:rsidP="00437954">
      <w:pPr>
        <w:spacing w:after="0" w:line="240" w:lineRule="auto"/>
      </w:pPr>
      <w:r>
        <w:t>DOSE RANGE FINDING STUDY IN CByB6F1-</w:t>
      </w:r>
      <w:proofErr w:type="gramStart"/>
      <w:r>
        <w:t>Tg(</w:t>
      </w:r>
      <w:proofErr w:type="gramEnd"/>
      <w:r>
        <w:t>HRAS)2Jic MICE (rasH2 mice)</w:t>
      </w:r>
    </w:p>
    <w:p w:rsidR="00437954" w:rsidRDefault="00437954" w:rsidP="00437954">
      <w:pPr>
        <w:spacing w:after="0" w:line="240" w:lineRule="auto"/>
      </w:pPr>
      <w:proofErr w:type="spellStart"/>
      <w:proofErr w:type="gramStart"/>
      <w:r>
        <w:t>ss</w:t>
      </w:r>
      <w:proofErr w:type="spellEnd"/>
      <w:r>
        <w:t>-Residual</w:t>
      </w:r>
      <w:proofErr w:type="gramEnd"/>
      <w:r>
        <w:t xml:space="preserve"> life conditioning study </w:t>
      </w:r>
    </w:p>
    <w:p w:rsidR="00437954" w:rsidRDefault="00437954" w:rsidP="00437954">
      <w:pPr>
        <w:spacing w:after="0" w:line="240" w:lineRule="auto"/>
      </w:pPr>
      <w:r>
        <w:t xml:space="preserve">DETERMINATION OF THE EXTRACTABLE AMOUNT OF CHEMICAL COMPOUNDS PRESENT IN AND ON THE SPONSOR’S LYOPHILISATION TRAY </w:t>
      </w:r>
    </w:p>
    <w:p w:rsidR="00437954" w:rsidRDefault="00437954" w:rsidP="00437954">
      <w:pPr>
        <w:spacing w:after="0" w:line="240" w:lineRule="auto"/>
      </w:pPr>
      <w:r>
        <w:t>Extractable Protocol</w:t>
      </w:r>
    </w:p>
    <w:p w:rsidR="00437954" w:rsidRDefault="00437954" w:rsidP="00437954">
      <w:pPr>
        <w:spacing w:after="0" w:line="240" w:lineRule="auto"/>
      </w:pPr>
      <w:r>
        <w:t>Hydrolytic Degradation Study</w:t>
      </w:r>
    </w:p>
    <w:p w:rsidR="00437954" w:rsidRDefault="00437954" w:rsidP="00437954">
      <w:pPr>
        <w:spacing w:after="0" w:line="240" w:lineRule="auto"/>
      </w:pPr>
      <w:r>
        <w:t xml:space="preserve">B </w:t>
      </w:r>
      <w:proofErr w:type="spellStart"/>
      <w:r>
        <w:t>Thromboglobulin</w:t>
      </w:r>
      <w:proofErr w:type="spellEnd"/>
    </w:p>
    <w:p w:rsidR="00437954" w:rsidRDefault="00437954" w:rsidP="00437954">
      <w:pPr>
        <w:spacing w:after="0" w:line="240" w:lineRule="auto"/>
      </w:pPr>
      <w:r>
        <w:t xml:space="preserve">B </w:t>
      </w:r>
      <w:proofErr w:type="spellStart"/>
      <w:r>
        <w:t>Thromboglobulin</w:t>
      </w:r>
      <w:proofErr w:type="spellEnd"/>
    </w:p>
    <w:p w:rsidR="00437954" w:rsidRDefault="00437954" w:rsidP="00437954">
      <w:pPr>
        <w:spacing w:after="0" w:line="240" w:lineRule="auto"/>
      </w:pPr>
      <w:proofErr w:type="spellStart"/>
      <w:r>
        <w:t>ss</w:t>
      </w:r>
      <w:proofErr w:type="spellEnd"/>
      <w:r>
        <w:t xml:space="preserve">- </w:t>
      </w:r>
      <w:proofErr w:type="gramStart"/>
      <w:r>
        <w:t>chemical</w:t>
      </w:r>
      <w:proofErr w:type="gramEnd"/>
      <w:r>
        <w:t xml:space="preserve"> characterization </w:t>
      </w:r>
    </w:p>
    <w:p w:rsidR="00437954" w:rsidRDefault="00437954" w:rsidP="00437954">
      <w:pPr>
        <w:spacing w:after="0" w:line="240" w:lineRule="auto"/>
      </w:pPr>
      <w:r>
        <w:t xml:space="preserve">SS-TERUMO HPLC SAMPLE ANALYSIS </w:t>
      </w:r>
    </w:p>
    <w:p w:rsidR="00437954" w:rsidRDefault="00437954" w:rsidP="00437954">
      <w:pPr>
        <w:spacing w:after="0" w:line="240" w:lineRule="auto"/>
      </w:pPr>
      <w:proofErr w:type="spellStart"/>
      <w:proofErr w:type="gramStart"/>
      <w:r>
        <w:t>ss</w:t>
      </w:r>
      <w:proofErr w:type="spellEnd"/>
      <w:proofErr w:type="gramEnd"/>
      <w:r>
        <w:t xml:space="preserve">- gore- chemical characterization </w:t>
      </w:r>
    </w:p>
    <w:p w:rsidR="00437954" w:rsidRDefault="00437954" w:rsidP="00437954">
      <w:pPr>
        <w:spacing w:after="0" w:line="240" w:lineRule="auto"/>
      </w:pPr>
      <w:r>
        <w:t>Needle Testing in Rabbits</w:t>
      </w:r>
    </w:p>
    <w:p w:rsidR="00437954" w:rsidRDefault="00437954" w:rsidP="00437954">
      <w:pPr>
        <w:spacing w:after="0" w:line="240" w:lineRule="auto"/>
      </w:pPr>
      <w:proofErr w:type="gramStart"/>
      <w:r>
        <w:t>mouse</w:t>
      </w:r>
      <w:proofErr w:type="gramEnd"/>
      <w:r>
        <w:t xml:space="preserve"> embryo</w:t>
      </w:r>
    </w:p>
    <w:p w:rsidR="00437954" w:rsidRDefault="00437954" w:rsidP="00437954">
      <w:pPr>
        <w:spacing w:after="0" w:line="240" w:lineRule="auto"/>
      </w:pPr>
      <w:r>
        <w:t xml:space="preserve">Chromosomal Aberration Assay with Human </w:t>
      </w:r>
      <w:proofErr w:type="spellStart"/>
      <w:r>
        <w:t>Lympocytes</w:t>
      </w:r>
      <w:proofErr w:type="spellEnd"/>
      <w:r>
        <w:t>-OECD 473</w:t>
      </w:r>
    </w:p>
    <w:p w:rsidR="00437954" w:rsidRDefault="00437954" w:rsidP="00437954">
      <w:pPr>
        <w:spacing w:after="0" w:line="240" w:lineRule="auto"/>
      </w:pPr>
      <w:r>
        <w:lastRenderedPageBreak/>
        <w:t>Primary Rectal Irritation in Dogs</w:t>
      </w:r>
    </w:p>
    <w:p w:rsidR="00437954" w:rsidRDefault="00437954" w:rsidP="00437954">
      <w:pPr>
        <w:spacing w:after="0" w:line="240" w:lineRule="auto"/>
      </w:pPr>
      <w:r>
        <w:t>Visual Inspection Validation</w:t>
      </w:r>
    </w:p>
    <w:p w:rsidR="00437954" w:rsidRDefault="00437954" w:rsidP="00437954">
      <w:pPr>
        <w:spacing w:after="0" w:line="240" w:lineRule="auto"/>
      </w:pPr>
      <w:r>
        <w:t>Assembly and Disassembly Validation</w:t>
      </w:r>
    </w:p>
    <w:p w:rsidR="00437954" w:rsidRDefault="00437954" w:rsidP="00437954">
      <w:pPr>
        <w:spacing w:after="0" w:line="240" w:lineRule="auto"/>
      </w:pPr>
      <w:r>
        <w:t>SS-</w:t>
      </w:r>
      <w:proofErr w:type="spellStart"/>
      <w:r>
        <w:t>Keranetics</w:t>
      </w:r>
      <w:proofErr w:type="spellEnd"/>
      <w:r>
        <w:t xml:space="preserve">-GLP-Dose-finding and efficacy study of </w:t>
      </w:r>
      <w:proofErr w:type="spellStart"/>
      <w:r>
        <w:t>KeraGenics</w:t>
      </w:r>
      <w:proofErr w:type="spellEnd"/>
      <w:r>
        <w:t xml:space="preserve"> Bone in a primate segmental bone defect model</w:t>
      </w:r>
    </w:p>
    <w:p w:rsidR="00437954" w:rsidRDefault="00437954" w:rsidP="00437954">
      <w:pPr>
        <w:spacing w:after="0" w:line="240" w:lineRule="auto"/>
      </w:pPr>
      <w:r>
        <w:t>28-Day Repeat Dose Toxicity Study in Rats with 14 Day Recovery</w:t>
      </w:r>
    </w:p>
    <w:p w:rsidR="00437954" w:rsidRDefault="00437954" w:rsidP="00437954">
      <w:pPr>
        <w:spacing w:after="0" w:line="240" w:lineRule="auto"/>
      </w:pPr>
      <w:r>
        <w:t>28-Day Repeat Dose Toxicity Study in Rats with 14 Day Recovery</w:t>
      </w:r>
    </w:p>
    <w:p w:rsidR="00437954" w:rsidRDefault="00437954" w:rsidP="00437954">
      <w:pPr>
        <w:spacing w:after="0" w:line="240" w:lineRule="auto"/>
      </w:pPr>
      <w:r>
        <w:t>Life cycle conditioning – 25 cycles</w:t>
      </w:r>
    </w:p>
    <w:p w:rsidR="00437954" w:rsidRDefault="00437954" w:rsidP="00437954">
      <w:pPr>
        <w:spacing w:after="0" w:line="240" w:lineRule="auto"/>
      </w:pPr>
      <w:r>
        <w:t>Life cycle conditioning – 10 cycles</w:t>
      </w:r>
    </w:p>
    <w:p w:rsidR="00437954" w:rsidRDefault="00437954" w:rsidP="00437954">
      <w:pPr>
        <w:spacing w:after="0" w:line="240" w:lineRule="auto"/>
      </w:pPr>
      <w:r>
        <w:t>Life cycle conditioning – 20 cycles</w:t>
      </w:r>
    </w:p>
    <w:p w:rsidR="00437954" w:rsidRDefault="00437954" w:rsidP="00437954">
      <w:pPr>
        <w:spacing w:after="0" w:line="240" w:lineRule="auto"/>
      </w:pPr>
      <w:r>
        <w:t>SS-</w:t>
      </w:r>
      <w:proofErr w:type="spellStart"/>
      <w:r>
        <w:t>MiMedx</w:t>
      </w:r>
      <w:proofErr w:type="spellEnd"/>
      <w:r>
        <w:t>-Non-GLP-Evaluation of Dehydrated Human Amnion/Chorion Membrane Allograft (</w:t>
      </w:r>
      <w:proofErr w:type="spellStart"/>
      <w:r>
        <w:t>dHACM</w:t>
      </w:r>
      <w:proofErr w:type="spellEnd"/>
      <w:r>
        <w:t>) for the Prevention of Fibrotic Adhesion Responses in a Rat Caecum/Abdominal Wall Adhesion Model</w:t>
      </w:r>
    </w:p>
    <w:p w:rsidR="00437954" w:rsidRDefault="00437954" w:rsidP="00437954">
      <w:pPr>
        <w:spacing w:after="0" w:line="240" w:lineRule="auto"/>
      </w:pPr>
      <w:r>
        <w:t>SS-United Therapeutics-Non-GLP-</w:t>
      </w:r>
      <w:proofErr w:type="spellStart"/>
      <w:r>
        <w:t>Leachables</w:t>
      </w:r>
      <w:proofErr w:type="spellEnd"/>
      <w:r>
        <w:t>-Prelim-Risk Assessment Project</w:t>
      </w:r>
    </w:p>
    <w:p w:rsidR="00437954" w:rsidRDefault="00437954" w:rsidP="00437954">
      <w:pPr>
        <w:spacing w:after="0" w:line="240" w:lineRule="auto"/>
      </w:pPr>
      <w:r>
        <w:t>Residual testing for IPA/</w:t>
      </w:r>
      <w:proofErr w:type="spellStart"/>
      <w:r>
        <w:t>Gluteraldehyde</w:t>
      </w:r>
      <w:proofErr w:type="spellEnd"/>
      <w:r>
        <w:t xml:space="preserve"> in Heart Valves following rinse procedure</w:t>
      </w:r>
    </w:p>
    <w:p w:rsidR="00437954" w:rsidRDefault="00437954" w:rsidP="00437954">
      <w:pPr>
        <w:spacing w:after="0" w:line="240" w:lineRule="auto"/>
      </w:pPr>
      <w:r>
        <w:t>Physicochemical Plastics per USP 661</w:t>
      </w:r>
    </w:p>
    <w:p w:rsidR="00437954" w:rsidRDefault="00437954" w:rsidP="00437954">
      <w:pPr>
        <w:spacing w:after="0" w:line="240" w:lineRule="auto"/>
      </w:pPr>
      <w:r>
        <w:t>Physicochemical Plastics per USP 661</w:t>
      </w:r>
    </w:p>
    <w:p w:rsidR="00437954" w:rsidRDefault="00437954" w:rsidP="00437954">
      <w:pPr>
        <w:spacing w:after="0" w:line="240" w:lineRule="auto"/>
      </w:pPr>
      <w:r>
        <w:t>“EFFECT OF USING A NEW MALLEABLE TIP ON THE RELATIVE THROMBIN ACTIVITY OF THE THROMBIN COMPONENT OF FLOSEAL HEMOSTATIC MATRIX KIT”</w:t>
      </w:r>
    </w:p>
    <w:p w:rsidR="00437954" w:rsidRDefault="00437954" w:rsidP="00437954">
      <w:pPr>
        <w:spacing w:after="0" w:line="240" w:lineRule="auto"/>
      </w:pPr>
      <w:r>
        <w:t>This protocol would have both (non-heparin and heparin</w:t>
      </w:r>
      <w:proofErr w:type="gramStart"/>
      <w:r>
        <w:t>)  per</w:t>
      </w:r>
      <w:proofErr w:type="gramEnd"/>
      <w:r>
        <w:t xml:space="preserve"> Chris Parker</w:t>
      </w:r>
    </w:p>
    <w:p w:rsidR="00437954" w:rsidRDefault="00437954" w:rsidP="00437954">
      <w:pPr>
        <w:spacing w:after="0" w:line="240" w:lineRule="auto"/>
      </w:pPr>
      <w:r>
        <w:t xml:space="preserve">This protocol would have call out the use of heparin. </w:t>
      </w:r>
    </w:p>
    <w:p w:rsidR="00437954" w:rsidRDefault="00437954" w:rsidP="00437954">
      <w:pPr>
        <w:spacing w:after="0" w:line="240" w:lineRule="auto"/>
      </w:pPr>
      <w:r>
        <w:t>Point of Use Notebook Study</w:t>
      </w:r>
    </w:p>
    <w:p w:rsidR="00437954" w:rsidRDefault="00437954" w:rsidP="00437954">
      <w:pPr>
        <w:spacing w:after="0" w:line="240" w:lineRule="auto"/>
      </w:pPr>
      <w:r>
        <w:t>Ultrasonic cleaning notebook study</w:t>
      </w:r>
    </w:p>
    <w:p w:rsidR="00437954" w:rsidRDefault="00437954" w:rsidP="00437954">
      <w:pPr>
        <w:spacing w:after="0" w:line="240" w:lineRule="auto"/>
      </w:pPr>
      <w:r>
        <w:t>Manual Pre-Cleaning Notebook Study</w:t>
      </w:r>
    </w:p>
    <w:p w:rsidR="00437954" w:rsidRDefault="00437954" w:rsidP="00437954">
      <w:pPr>
        <w:spacing w:after="0" w:line="240" w:lineRule="auto"/>
      </w:pPr>
      <w:r>
        <w:t>Lubrication Notebook Study</w:t>
      </w:r>
    </w:p>
    <w:p w:rsidR="00437954" w:rsidRDefault="00437954" w:rsidP="00437954">
      <w:pPr>
        <w:spacing w:after="0" w:line="240" w:lineRule="auto"/>
      </w:pPr>
      <w:r>
        <w:t>Disinfection Notebook Study</w:t>
      </w:r>
    </w:p>
    <w:p w:rsidR="00437954" w:rsidRDefault="00437954" w:rsidP="00437954">
      <w:pPr>
        <w:spacing w:after="0" w:line="240" w:lineRule="auto"/>
      </w:pPr>
      <w:proofErr w:type="spellStart"/>
      <w:r>
        <w:t>ss</w:t>
      </w:r>
      <w:proofErr w:type="spellEnd"/>
      <w:r>
        <w:t xml:space="preserve">- </w:t>
      </w:r>
      <w:proofErr w:type="gramStart"/>
      <w:r>
        <w:t>chemical</w:t>
      </w:r>
      <w:proofErr w:type="gramEnd"/>
      <w:r>
        <w:t xml:space="preserve"> characterization </w:t>
      </w:r>
    </w:p>
    <w:p w:rsidR="00437954" w:rsidRDefault="00437954" w:rsidP="00437954">
      <w:pPr>
        <w:spacing w:after="0" w:line="240" w:lineRule="auto"/>
      </w:pPr>
      <w:r>
        <w:t>Scar Repair Study in Rabbit Ear Model</w:t>
      </w:r>
    </w:p>
    <w:p w:rsidR="00437954" w:rsidRDefault="00437954" w:rsidP="00437954">
      <w:pPr>
        <w:spacing w:after="0" w:line="240" w:lineRule="auto"/>
      </w:pPr>
      <w:r>
        <w:t>Metals Validation</w:t>
      </w:r>
    </w:p>
    <w:p w:rsidR="00437954" w:rsidRDefault="00437954" w:rsidP="00437954">
      <w:pPr>
        <w:spacing w:after="0" w:line="240" w:lineRule="auto"/>
      </w:pPr>
      <w:r>
        <w:t>Metals Validation for Lithium</w:t>
      </w:r>
    </w:p>
    <w:p w:rsidR="00437954" w:rsidRDefault="00437954" w:rsidP="00437954">
      <w:pPr>
        <w:spacing w:after="0" w:line="240" w:lineRule="auto"/>
      </w:pPr>
      <w:r>
        <w:t>Metals Validation for Mercury</w:t>
      </w:r>
    </w:p>
    <w:p w:rsidR="00437954" w:rsidRDefault="00437954" w:rsidP="00437954">
      <w:pPr>
        <w:spacing w:after="0" w:line="240" w:lineRule="auto"/>
      </w:pPr>
      <w:r>
        <w:t>Cleaning Validation Pilot Study</w:t>
      </w:r>
    </w:p>
    <w:p w:rsidR="00437954" w:rsidRDefault="00437954" w:rsidP="00437954">
      <w:pPr>
        <w:spacing w:after="0" w:line="240" w:lineRule="auto"/>
      </w:pPr>
      <w:proofErr w:type="spellStart"/>
      <w:proofErr w:type="gramStart"/>
      <w:r>
        <w:t>ss</w:t>
      </w:r>
      <w:proofErr w:type="spellEnd"/>
      <w:r>
        <w:t>-glaucoma</w:t>
      </w:r>
      <w:proofErr w:type="gramEnd"/>
      <w:r>
        <w:t xml:space="preserve"> </w:t>
      </w:r>
    </w:p>
    <w:p w:rsidR="00437954" w:rsidRDefault="00437954" w:rsidP="00437954">
      <w:pPr>
        <w:spacing w:after="0" w:line="240" w:lineRule="auto"/>
      </w:pPr>
      <w:r>
        <w:t>SS-Mouse Micronucleus with Range Finding-OECD</w:t>
      </w:r>
    </w:p>
    <w:p w:rsidR="00437954" w:rsidRDefault="00437954" w:rsidP="00437954">
      <w:pPr>
        <w:spacing w:after="0" w:line="240" w:lineRule="auto"/>
      </w:pPr>
      <w:r>
        <w:t>Chromosomal Aberration with CHO cell w/ Confirmation</w:t>
      </w:r>
    </w:p>
    <w:p w:rsidR="00437954" w:rsidRDefault="00437954" w:rsidP="00437954">
      <w:pPr>
        <w:spacing w:after="0" w:line="240" w:lineRule="auto"/>
      </w:pPr>
      <w:r>
        <w:t>SS- OECD AMES w/ confirmation and range finding</w:t>
      </w:r>
    </w:p>
    <w:p w:rsidR="00437954" w:rsidRDefault="00437954" w:rsidP="00437954">
      <w:pPr>
        <w:spacing w:after="0" w:line="240" w:lineRule="auto"/>
      </w:pPr>
      <w:proofErr w:type="gramStart"/>
      <w:r>
        <w:t>cleaning</w:t>
      </w:r>
      <w:proofErr w:type="gramEnd"/>
      <w:r>
        <w:t xml:space="preserve"> and disinfection study see outline attached in this email.</w:t>
      </w:r>
    </w:p>
    <w:p w:rsidR="00437954" w:rsidRDefault="00437954" w:rsidP="00437954">
      <w:pPr>
        <w:spacing w:after="0" w:line="240" w:lineRule="auto"/>
      </w:pPr>
      <w:proofErr w:type="spellStart"/>
      <w:proofErr w:type="gramStart"/>
      <w:r>
        <w:t>snoitadilav</w:t>
      </w:r>
      <w:proofErr w:type="spellEnd"/>
      <w:proofErr w:type="gramEnd"/>
      <w:r>
        <w:t xml:space="preserve"> </w:t>
      </w:r>
      <w:proofErr w:type="spellStart"/>
      <w:r>
        <w:t>noitcefnisid</w:t>
      </w:r>
      <w:proofErr w:type="spellEnd"/>
      <w:r>
        <w:t xml:space="preserve"> and cleaning</w:t>
      </w:r>
    </w:p>
    <w:p w:rsidR="00437954" w:rsidRDefault="00437954" w:rsidP="00437954">
      <w:pPr>
        <w:spacing w:after="0" w:line="240" w:lineRule="auto"/>
      </w:pPr>
      <w:r>
        <w:t>SS-MICROBIAL INGRESS</w:t>
      </w:r>
    </w:p>
    <w:p w:rsidR="00437954" w:rsidRDefault="00437954" w:rsidP="00437954">
      <w:pPr>
        <w:spacing w:after="0" w:line="240" w:lineRule="auto"/>
      </w:pPr>
      <w:r>
        <w:t>R&amp;D Subcutaneous Implant and Injection PK study in Rabbits</w:t>
      </w:r>
    </w:p>
    <w:p w:rsidR="00437954" w:rsidRDefault="00437954" w:rsidP="00437954">
      <w:pPr>
        <w:spacing w:after="0" w:line="240" w:lineRule="auto"/>
      </w:pPr>
      <w:r>
        <w:t xml:space="preserve">SS - EL - COMFORT FLOW </w:t>
      </w:r>
    </w:p>
    <w:p w:rsidR="00437954" w:rsidRDefault="00437954" w:rsidP="00437954">
      <w:pPr>
        <w:spacing w:after="0" w:line="240" w:lineRule="auto"/>
      </w:pPr>
      <w:r>
        <w:t>CHEMICAL CHARACTERIZATION OF THE west stopper</w:t>
      </w:r>
    </w:p>
    <w:p w:rsidR="00437954" w:rsidRDefault="00437954" w:rsidP="00437954">
      <w:pPr>
        <w:spacing w:after="0" w:line="240" w:lineRule="auto"/>
      </w:pPr>
      <w:r>
        <w:t xml:space="preserve">CLEANING VALIDATION -1 - NIRVANA </w:t>
      </w:r>
    </w:p>
    <w:p w:rsidR="00437954" w:rsidRDefault="00437954" w:rsidP="00437954">
      <w:pPr>
        <w:spacing w:after="0" w:line="240" w:lineRule="auto"/>
      </w:pPr>
      <w:r>
        <w:t xml:space="preserve">CLEANING VALIDATION 2 - NIRVANA </w:t>
      </w:r>
    </w:p>
    <w:p w:rsidR="00437954" w:rsidRDefault="00437954" w:rsidP="00437954">
      <w:pPr>
        <w:spacing w:after="0" w:line="240" w:lineRule="auto"/>
      </w:pPr>
      <w:r>
        <w:t>Trypsin Activity</w:t>
      </w:r>
    </w:p>
    <w:p w:rsidR="00437954" w:rsidRDefault="00437954" w:rsidP="00437954">
      <w:pPr>
        <w:spacing w:after="0" w:line="240" w:lineRule="auto"/>
      </w:pPr>
      <w:r>
        <w:t xml:space="preserve">SS- EL </w:t>
      </w:r>
    </w:p>
    <w:p w:rsidR="00437954" w:rsidRDefault="00437954" w:rsidP="00437954">
      <w:pPr>
        <w:spacing w:after="0" w:line="240" w:lineRule="auto"/>
      </w:pPr>
      <w:r>
        <w:t>Point of Use Processing-Soil Dwell Time and Enzymatic Cleaning</w:t>
      </w:r>
    </w:p>
    <w:p w:rsidR="00437954" w:rsidRDefault="00437954" w:rsidP="00437954">
      <w:pPr>
        <w:spacing w:after="0" w:line="240" w:lineRule="auto"/>
      </w:pPr>
      <w:r>
        <w:t>SS - GIGACEPT FF WISP YOUTH</w:t>
      </w:r>
    </w:p>
    <w:p w:rsidR="00437954" w:rsidRDefault="00437954" w:rsidP="00437954">
      <w:pPr>
        <w:spacing w:after="0" w:line="240" w:lineRule="auto"/>
      </w:pPr>
      <w:proofErr w:type="gramStart"/>
      <w:r>
        <w:t>cleaning</w:t>
      </w:r>
      <w:proofErr w:type="gramEnd"/>
      <w:r>
        <w:t xml:space="preserve"> validation with simulated skin or vaginal soil</w:t>
      </w:r>
    </w:p>
    <w:p w:rsidR="00437954" w:rsidRDefault="00437954" w:rsidP="00437954">
      <w:pPr>
        <w:spacing w:after="0" w:line="240" w:lineRule="auto"/>
      </w:pPr>
      <w:r>
        <w:lastRenderedPageBreak/>
        <w:t>Cleaning validation of Ballooned Sensors</w:t>
      </w:r>
    </w:p>
    <w:p w:rsidR="00437954" w:rsidRDefault="00437954" w:rsidP="00437954">
      <w:pPr>
        <w:spacing w:after="0" w:line="240" w:lineRule="auto"/>
      </w:pPr>
      <w:r>
        <w:t>Particle Count of ISO 8536 - 10 control evaluation similar to the procedure used in 15-03945-N1</w:t>
      </w:r>
    </w:p>
    <w:p w:rsidR="00437954" w:rsidRDefault="00437954" w:rsidP="00437954">
      <w:pPr>
        <w:spacing w:after="0" w:line="240" w:lineRule="auto"/>
      </w:pPr>
      <w:r>
        <w:t>PART I – METHOD SUITABILITY TEST</w:t>
      </w:r>
    </w:p>
    <w:p w:rsidR="00437954" w:rsidRDefault="00437954" w:rsidP="00437954">
      <w:pPr>
        <w:spacing w:after="0" w:line="240" w:lineRule="auto"/>
      </w:pPr>
      <w:r>
        <w:t>EVALUATION OF METHOD SUITABILITY FOR ANALYSIS OF ISOPAR-H SOLUTION</w:t>
      </w:r>
    </w:p>
    <w:p w:rsidR="00437954" w:rsidRDefault="00437954" w:rsidP="00437954">
      <w:pPr>
        <w:spacing w:after="0" w:line="240" w:lineRule="auto"/>
      </w:pPr>
      <w:r>
        <w:t>DETERMINATION OF THE LEACHABLE AMOUNT OF CHEMICAL COMPOUNDS, PRESENT IN AND ON THE SPONSOR’S DEVICE IN SUPPORT OF ISO 10993-18</w:t>
      </w:r>
    </w:p>
    <w:p w:rsidR="00437954" w:rsidRDefault="00437954" w:rsidP="00437954">
      <w:pPr>
        <w:spacing w:after="0" w:line="240" w:lineRule="auto"/>
      </w:pPr>
      <w:r>
        <w:t>EVALUATION OF METHOD SUITABILITY FOR ANALYSIS OF ISOPAR-H SOLUTION</w:t>
      </w:r>
    </w:p>
    <w:p w:rsidR="00437954" w:rsidRDefault="00437954" w:rsidP="00437954">
      <w:pPr>
        <w:spacing w:after="0" w:line="240" w:lineRule="auto"/>
      </w:pPr>
      <w:r>
        <w:t>DETERMINATION OF THE LEACHABLE AMOUNT OF CHEMICAL COMPOUNDS, PRESENT IN AND ON THE SPONSOR’S DEVICE IN SUPPORT OF ISO 10993-18</w:t>
      </w:r>
    </w:p>
    <w:p w:rsidR="00437954" w:rsidRDefault="00437954" w:rsidP="00437954">
      <w:pPr>
        <w:spacing w:after="0" w:line="240" w:lineRule="auto"/>
      </w:pPr>
      <w:proofErr w:type="spellStart"/>
      <w:proofErr w:type="gramStart"/>
      <w:r>
        <w:t>ss</w:t>
      </w:r>
      <w:proofErr w:type="spellEnd"/>
      <w:proofErr w:type="gramEnd"/>
      <w:r>
        <w:t xml:space="preserve"> </w:t>
      </w:r>
      <w:proofErr w:type="spellStart"/>
      <w:r>
        <w:t>kligman</w:t>
      </w:r>
      <w:proofErr w:type="spellEnd"/>
      <w:r>
        <w:t xml:space="preserve"> with Analgesics</w:t>
      </w:r>
    </w:p>
    <w:p w:rsidR="00437954" w:rsidRDefault="00437954" w:rsidP="00437954">
      <w:pPr>
        <w:spacing w:after="0" w:line="240" w:lineRule="auto"/>
      </w:pPr>
      <w:r>
        <w:t>Stability Metals</w:t>
      </w:r>
    </w:p>
    <w:p w:rsidR="00437954" w:rsidRDefault="00437954" w:rsidP="00437954">
      <w:pPr>
        <w:spacing w:after="0" w:line="240" w:lineRule="auto"/>
      </w:pPr>
      <w:r>
        <w:t>Stability VOC</w:t>
      </w:r>
    </w:p>
    <w:p w:rsidR="00437954" w:rsidRDefault="00437954" w:rsidP="00437954">
      <w:pPr>
        <w:spacing w:after="0" w:line="240" w:lineRule="auto"/>
      </w:pPr>
      <w:r>
        <w:t>Stability NVOC</w:t>
      </w:r>
    </w:p>
    <w:p w:rsidR="00437954" w:rsidRDefault="00437954" w:rsidP="00437954">
      <w:pPr>
        <w:spacing w:after="0" w:line="240" w:lineRule="auto"/>
      </w:pPr>
      <w:r>
        <w:t>Stability SVOC</w:t>
      </w:r>
    </w:p>
    <w:p w:rsidR="00437954" w:rsidRDefault="00437954" w:rsidP="00437954">
      <w:pPr>
        <w:spacing w:after="0" w:line="240" w:lineRule="auto"/>
      </w:pPr>
      <w:r>
        <w:t>Stability Metals</w:t>
      </w:r>
    </w:p>
    <w:p w:rsidR="00437954" w:rsidRDefault="00437954" w:rsidP="00437954">
      <w:pPr>
        <w:spacing w:after="0" w:line="240" w:lineRule="auto"/>
      </w:pPr>
      <w:r>
        <w:t>Stability NVOC</w:t>
      </w:r>
    </w:p>
    <w:p w:rsidR="00437954" w:rsidRDefault="00437954" w:rsidP="00437954">
      <w:pPr>
        <w:spacing w:after="0" w:line="240" w:lineRule="auto"/>
      </w:pPr>
      <w:r>
        <w:t>Stability SVOC</w:t>
      </w:r>
    </w:p>
    <w:p w:rsidR="00437954" w:rsidRDefault="00437954" w:rsidP="00437954">
      <w:pPr>
        <w:spacing w:after="0" w:line="240" w:lineRule="auto"/>
      </w:pPr>
      <w:r>
        <w:t>Stability VPC</w:t>
      </w:r>
    </w:p>
    <w:p w:rsidR="00437954" w:rsidRDefault="00437954" w:rsidP="00437954">
      <w:pPr>
        <w:spacing w:after="0" w:line="240" w:lineRule="auto"/>
      </w:pPr>
      <w:r>
        <w:t xml:space="preserve">SS- GIGACEPT 20 CYCLES </w:t>
      </w:r>
    </w:p>
    <w:p w:rsidR="00437954" w:rsidRDefault="00437954" w:rsidP="00437954">
      <w:pPr>
        <w:spacing w:after="0" w:line="240" w:lineRule="auto"/>
      </w:pPr>
      <w:r>
        <w:t>Cross Verification for Mouse Brain Liver Skin</w:t>
      </w:r>
    </w:p>
    <w:p w:rsidR="00437954" w:rsidRDefault="00437954" w:rsidP="00437954">
      <w:pPr>
        <w:spacing w:after="0" w:line="240" w:lineRule="auto"/>
      </w:pPr>
      <w:r>
        <w:t>Rabbit Plasma Full Validation</w:t>
      </w:r>
    </w:p>
    <w:p w:rsidR="00437954" w:rsidRDefault="00437954" w:rsidP="00437954">
      <w:pPr>
        <w:spacing w:after="0" w:line="240" w:lineRule="auto"/>
      </w:pPr>
      <w:r>
        <w:t>GMP Protocol for ISO 8536 Particle Count similar to the Non-GLP study with 10 controls in 15-03945-N1</w:t>
      </w:r>
    </w:p>
    <w:p w:rsidR="00437954" w:rsidRDefault="00437954" w:rsidP="00437954">
      <w:pPr>
        <w:spacing w:after="0" w:line="240" w:lineRule="auto"/>
      </w:pPr>
      <w:r>
        <w:t>Complement Activation - Complete - Both Direct and Indirect</w:t>
      </w:r>
    </w:p>
    <w:p w:rsidR="00437954" w:rsidRDefault="00437954" w:rsidP="00437954">
      <w:pPr>
        <w:spacing w:after="0" w:line="240" w:lineRule="auto"/>
      </w:pPr>
      <w:r>
        <w:t xml:space="preserve">Microbial ingress testing of </w:t>
      </w:r>
      <w:proofErr w:type="spellStart"/>
      <w:r>
        <w:t>Dentsply</w:t>
      </w:r>
      <w:proofErr w:type="spellEnd"/>
      <w:r>
        <w:t xml:space="preserve"> barrier with Swab recovery method similar to P15-1806-00B</w:t>
      </w:r>
    </w:p>
    <w:p w:rsidR="00437954" w:rsidRDefault="00437954" w:rsidP="00437954">
      <w:pPr>
        <w:spacing w:after="0" w:line="240" w:lineRule="auto"/>
      </w:pPr>
      <w:r>
        <w:t>Device Efficacy Study in Rabbits</w:t>
      </w:r>
    </w:p>
    <w:p w:rsidR="00437954" w:rsidRDefault="00437954" w:rsidP="00437954">
      <w:pPr>
        <w:spacing w:after="0" w:line="240" w:lineRule="auto"/>
      </w:pPr>
      <w:r>
        <w:t>USP 788 Particulate Count by Light Obscuration</w:t>
      </w:r>
    </w:p>
    <w:p w:rsidR="00437954" w:rsidRDefault="00437954" w:rsidP="00437954">
      <w:pPr>
        <w:spacing w:after="0" w:line="240" w:lineRule="auto"/>
      </w:pPr>
      <w:r>
        <w:t>Effect of Blood Filter Cartridge on Blood</w:t>
      </w:r>
    </w:p>
    <w:p w:rsidR="00437954" w:rsidRDefault="00437954" w:rsidP="00437954">
      <w:pPr>
        <w:spacing w:after="0" w:line="240" w:lineRule="auto"/>
      </w:pPr>
      <w:r>
        <w:t>Effect of Blood Filter Cartridge on Blood</w:t>
      </w:r>
    </w:p>
    <w:p w:rsidR="00437954" w:rsidRDefault="00437954" w:rsidP="00437954">
      <w:pPr>
        <w:spacing w:after="0" w:line="240" w:lineRule="auto"/>
      </w:pPr>
      <w:r>
        <w:t xml:space="preserve">TERUMO TECHNOLOGY TRANSFER </w:t>
      </w:r>
    </w:p>
    <w:p w:rsidR="00437954" w:rsidRDefault="00437954" w:rsidP="00437954">
      <w:pPr>
        <w:spacing w:after="0" w:line="240" w:lineRule="auto"/>
      </w:pPr>
      <w:proofErr w:type="spellStart"/>
      <w:proofErr w:type="gramStart"/>
      <w:r>
        <w:t>ss</w:t>
      </w:r>
      <w:proofErr w:type="spellEnd"/>
      <w:proofErr w:type="gramEnd"/>
      <w:r>
        <w:t xml:space="preserve"> Baxter Guinea Pig Maximization Test 2016</w:t>
      </w:r>
    </w:p>
    <w:p w:rsidR="00437954" w:rsidRDefault="00437954" w:rsidP="00437954">
      <w:pPr>
        <w:spacing w:after="0" w:line="240" w:lineRule="auto"/>
      </w:pPr>
      <w:r>
        <w:t xml:space="preserve">52 week </w:t>
      </w:r>
      <w:proofErr w:type="gramStart"/>
      <w:r>
        <w:t xml:space="preserve">implant  </w:t>
      </w:r>
      <w:proofErr w:type="spellStart"/>
      <w:r>
        <w:t>bioabsorability</w:t>
      </w:r>
      <w:proofErr w:type="spellEnd"/>
      <w:proofErr w:type="gramEnd"/>
      <w:r>
        <w:t xml:space="preserve"> study</w:t>
      </w:r>
    </w:p>
    <w:p w:rsidR="00437954" w:rsidRDefault="00437954" w:rsidP="00437954">
      <w:pPr>
        <w:spacing w:after="0" w:line="240" w:lineRule="auto"/>
      </w:pPr>
      <w:r>
        <w:t xml:space="preserve">ISO - 14 DAY ABRIDGED IN MICE - IP </w:t>
      </w:r>
    </w:p>
    <w:p w:rsidR="00437954" w:rsidRDefault="00437954" w:rsidP="00437954">
      <w:pPr>
        <w:spacing w:after="0" w:line="240" w:lineRule="auto"/>
      </w:pPr>
      <w:r>
        <w:t xml:space="preserve">Determination of </w:t>
      </w:r>
      <w:proofErr w:type="spellStart"/>
      <w:r>
        <w:t>Extractables</w:t>
      </w:r>
      <w:proofErr w:type="spellEnd"/>
    </w:p>
    <w:p w:rsidR="00437954" w:rsidRDefault="00437954" w:rsidP="00437954">
      <w:pPr>
        <w:spacing w:after="0" w:line="240" w:lineRule="auto"/>
      </w:pPr>
      <w:r>
        <w:t xml:space="preserve">SS- ANTIMICROBIAL - 60 DAYS </w:t>
      </w:r>
    </w:p>
    <w:p w:rsidR="00437954" w:rsidRDefault="00437954" w:rsidP="00437954">
      <w:pPr>
        <w:spacing w:after="0" w:line="240" w:lineRule="auto"/>
      </w:pPr>
      <w:r>
        <w:t>Revised P15-1960-00B Cleaning Validation of Reusable Temperature Probes for 401</w:t>
      </w:r>
    </w:p>
    <w:p w:rsidR="00437954" w:rsidRDefault="00437954" w:rsidP="00437954">
      <w:pPr>
        <w:spacing w:after="0" w:line="240" w:lineRule="auto"/>
      </w:pPr>
      <w:r>
        <w:t>Revision of P15-1968-00B Reusable Medical Device Intermediate Level Disinfection Validation - 401</w:t>
      </w:r>
    </w:p>
    <w:p w:rsidR="00437954" w:rsidRDefault="00437954" w:rsidP="00437954">
      <w:pPr>
        <w:spacing w:after="0" w:line="240" w:lineRule="auto"/>
      </w:pPr>
      <w:r>
        <w:t>PK Study by Subcutaneous Injection in Dogs</w:t>
      </w:r>
    </w:p>
    <w:p w:rsidR="00437954" w:rsidRDefault="00437954" w:rsidP="00437954">
      <w:pPr>
        <w:spacing w:after="0" w:line="240" w:lineRule="auto"/>
      </w:pPr>
      <w:r>
        <w:t xml:space="preserve">ISO - MEM </w:t>
      </w:r>
      <w:proofErr w:type="gramStart"/>
      <w:r>
        <w:t>ELUTION  1</w:t>
      </w:r>
      <w:proofErr w:type="gramEnd"/>
      <w:r>
        <w:t xml:space="preserve"> HOUR EXPOSURE</w:t>
      </w:r>
    </w:p>
    <w:p w:rsidR="00437954" w:rsidRDefault="00437954" w:rsidP="00437954">
      <w:pPr>
        <w:spacing w:after="0" w:line="240" w:lineRule="auto"/>
      </w:pPr>
      <w:r>
        <w:t xml:space="preserve">SS- EL - COHERA </w:t>
      </w:r>
    </w:p>
    <w:p w:rsidR="00437954" w:rsidRDefault="00437954" w:rsidP="00437954">
      <w:pPr>
        <w:spacing w:after="0" w:line="240" w:lineRule="auto"/>
      </w:pPr>
      <w:proofErr w:type="spellStart"/>
      <w:r>
        <w:t>ss</w:t>
      </w:r>
      <w:proofErr w:type="spellEnd"/>
      <w:r>
        <w:t xml:space="preserve">- </w:t>
      </w:r>
      <w:proofErr w:type="spellStart"/>
      <w:proofErr w:type="gramStart"/>
      <w:r>
        <w:t>sanofi</w:t>
      </w:r>
      <w:proofErr w:type="spellEnd"/>
      <w:proofErr w:type="gramEnd"/>
      <w:r>
        <w:t xml:space="preserve"> </w:t>
      </w:r>
    </w:p>
    <w:p w:rsidR="00437954" w:rsidRDefault="00437954" w:rsidP="00437954">
      <w:pPr>
        <w:spacing w:after="0" w:line="240" w:lineRule="auto"/>
      </w:pPr>
      <w:r>
        <w:t>ISO Agar Diffusion 1 Hour Exposure</w:t>
      </w:r>
    </w:p>
    <w:p w:rsidR="00437954" w:rsidRDefault="00437954" w:rsidP="00437954">
      <w:pPr>
        <w:spacing w:after="0" w:line="240" w:lineRule="auto"/>
      </w:pPr>
      <w:r>
        <w:t xml:space="preserve">Manual Pre-Cleaning; Microbial </w:t>
      </w:r>
      <w:proofErr w:type="spellStart"/>
      <w:r>
        <w:t>Aerosolization</w:t>
      </w:r>
      <w:proofErr w:type="spellEnd"/>
    </w:p>
    <w:p w:rsidR="00437954" w:rsidRDefault="00437954" w:rsidP="00437954">
      <w:pPr>
        <w:spacing w:after="0" w:line="240" w:lineRule="auto"/>
      </w:pPr>
      <w:r>
        <w:t>Manual Pre-Cleaning; Cleaning Techniques</w:t>
      </w:r>
    </w:p>
    <w:p w:rsidR="00437954" w:rsidRDefault="00437954" w:rsidP="00437954">
      <w:pPr>
        <w:spacing w:after="0" w:line="240" w:lineRule="auto"/>
      </w:pPr>
      <w:r>
        <w:t>Manual Pre-Cleaning; Rinse, Critical Water</w:t>
      </w:r>
    </w:p>
    <w:p w:rsidR="00437954" w:rsidRDefault="00437954" w:rsidP="00437954">
      <w:pPr>
        <w:spacing w:after="0" w:line="240" w:lineRule="auto"/>
      </w:pPr>
      <w:r>
        <w:t>Manual Pre-Cleaning; Drying Conditions</w:t>
      </w:r>
    </w:p>
    <w:p w:rsidR="00437954" w:rsidRDefault="00437954" w:rsidP="00437954">
      <w:pPr>
        <w:spacing w:after="0" w:line="240" w:lineRule="auto"/>
      </w:pPr>
      <w:r>
        <w:t xml:space="preserve">7 Day Ocular </w:t>
      </w:r>
      <w:proofErr w:type="spellStart"/>
      <w:r>
        <w:t>Tox</w:t>
      </w:r>
      <w:proofErr w:type="spellEnd"/>
      <w:r>
        <w:t xml:space="preserve"> in Rabbits</w:t>
      </w:r>
    </w:p>
    <w:p w:rsidR="00437954" w:rsidRDefault="00437954" w:rsidP="00437954">
      <w:pPr>
        <w:spacing w:after="0" w:line="240" w:lineRule="auto"/>
      </w:pPr>
      <w:r>
        <w:t>7 Day Ocular Toxicity in Rabbits</w:t>
      </w:r>
    </w:p>
    <w:p w:rsidR="00437954" w:rsidRDefault="00437954" w:rsidP="00437954">
      <w:pPr>
        <w:spacing w:after="0" w:line="240" w:lineRule="auto"/>
      </w:pPr>
      <w:r>
        <w:t xml:space="preserve">Pilot </w:t>
      </w:r>
      <w:proofErr w:type="spellStart"/>
      <w:r>
        <w:t>Intracameral</w:t>
      </w:r>
      <w:proofErr w:type="spellEnd"/>
      <w:r>
        <w:t xml:space="preserve"> Implant Study in Beagles</w:t>
      </w:r>
    </w:p>
    <w:p w:rsidR="00437954" w:rsidRDefault="00437954" w:rsidP="00437954">
      <w:pPr>
        <w:spacing w:after="0" w:line="240" w:lineRule="auto"/>
      </w:pPr>
      <w:r>
        <w:lastRenderedPageBreak/>
        <w:t xml:space="preserve">Ocular </w:t>
      </w:r>
      <w:proofErr w:type="spellStart"/>
      <w:r>
        <w:t>Intracameral</w:t>
      </w:r>
      <w:proofErr w:type="spellEnd"/>
      <w:r>
        <w:t xml:space="preserve"> PK Study in Beagles</w:t>
      </w:r>
    </w:p>
    <w:p w:rsidR="00437954" w:rsidRDefault="00437954" w:rsidP="00437954">
      <w:pPr>
        <w:spacing w:after="0" w:line="240" w:lineRule="auto"/>
      </w:pPr>
      <w:r>
        <w:t>ISO Systemic Toxicity</w:t>
      </w:r>
      <w:proofErr w:type="gramStart"/>
      <w:r>
        <w:t>,30</w:t>
      </w:r>
      <w:proofErr w:type="gramEnd"/>
      <w:r>
        <w:t xml:space="preserve">-day Systemic Toxicity in Rats via repeated parenteral administration of 2 extracts (SC and CSO) , GLP </w:t>
      </w:r>
    </w:p>
    <w:p w:rsidR="00437954" w:rsidRDefault="00437954" w:rsidP="00437954">
      <w:pPr>
        <w:spacing w:after="0" w:line="240" w:lineRule="auto"/>
      </w:pPr>
      <w:r>
        <w:t xml:space="preserve">Determination of </w:t>
      </w:r>
      <w:proofErr w:type="spellStart"/>
      <w:r>
        <w:t>Extractables</w:t>
      </w:r>
      <w:proofErr w:type="spellEnd"/>
    </w:p>
    <w:p w:rsidR="00437954" w:rsidRDefault="00437954" w:rsidP="00437954">
      <w:pPr>
        <w:spacing w:after="0" w:line="240" w:lineRule="auto"/>
      </w:pPr>
      <w:proofErr w:type="spellStart"/>
      <w:r>
        <w:t>ss</w:t>
      </w:r>
      <w:proofErr w:type="spellEnd"/>
      <w:r>
        <w:t xml:space="preserve"> - </w:t>
      </w:r>
      <w:proofErr w:type="spellStart"/>
      <w:proofErr w:type="gramStart"/>
      <w:r>
        <w:t>philips</w:t>
      </w:r>
      <w:proofErr w:type="spellEnd"/>
      <w:proofErr w:type="gramEnd"/>
      <w:r>
        <w:t xml:space="preserve"> </w:t>
      </w:r>
      <w:proofErr w:type="spellStart"/>
      <w:r>
        <w:t>anioxide</w:t>
      </w:r>
      <w:proofErr w:type="spellEnd"/>
      <w:r>
        <w:t xml:space="preserve"> </w:t>
      </w:r>
    </w:p>
    <w:p w:rsidR="00437954" w:rsidRDefault="00437954" w:rsidP="00437954">
      <w:pPr>
        <w:spacing w:after="0" w:line="240" w:lineRule="auto"/>
      </w:pPr>
      <w:proofErr w:type="spellStart"/>
      <w:r>
        <w:t>Corpak</w:t>
      </w:r>
      <w:proofErr w:type="spellEnd"/>
      <w:r>
        <w:t xml:space="preserve"> Extractable Study</w:t>
      </w:r>
    </w:p>
    <w:p w:rsidR="00437954" w:rsidRDefault="00437954" w:rsidP="00437954">
      <w:pPr>
        <w:spacing w:after="0" w:line="240" w:lineRule="auto"/>
      </w:pPr>
      <w:r>
        <w:t xml:space="preserve">SS-GIGACEPT PERFORMANCE TESTING </w:t>
      </w:r>
    </w:p>
    <w:p w:rsidR="00437954" w:rsidRDefault="00437954" w:rsidP="00437954">
      <w:pPr>
        <w:spacing w:after="0" w:line="240" w:lineRule="auto"/>
      </w:pPr>
      <w:proofErr w:type="spellStart"/>
      <w:r>
        <w:t>Affect</w:t>
      </w:r>
      <w:proofErr w:type="spellEnd"/>
      <w:r>
        <w:t xml:space="preserve"> of Blood Filter cartridge on Plasma</w:t>
      </w:r>
    </w:p>
    <w:p w:rsidR="00437954" w:rsidRDefault="00437954" w:rsidP="00437954">
      <w:pPr>
        <w:spacing w:after="0" w:line="240" w:lineRule="auto"/>
      </w:pPr>
      <w:proofErr w:type="spellStart"/>
      <w:r>
        <w:t>Intracameral</w:t>
      </w:r>
      <w:proofErr w:type="spellEnd"/>
      <w:r>
        <w:t xml:space="preserve"> Ocular Toxicity Study in Beagles</w:t>
      </w:r>
    </w:p>
    <w:p w:rsidR="00437954" w:rsidRDefault="00437954" w:rsidP="00437954">
      <w:pPr>
        <w:spacing w:after="0" w:line="240" w:lineRule="auto"/>
      </w:pPr>
      <w:r>
        <w:t>MEM Elution without option for filter sterilization</w:t>
      </w:r>
    </w:p>
    <w:p w:rsidR="00437954" w:rsidRDefault="00437954" w:rsidP="00437954">
      <w:pPr>
        <w:spacing w:after="0" w:line="240" w:lineRule="auto"/>
      </w:pPr>
      <w:r>
        <w:t>NRU without the option for filter sterilization</w:t>
      </w:r>
    </w:p>
    <w:p w:rsidR="00437954" w:rsidRDefault="00437954" w:rsidP="00437954">
      <w:pPr>
        <w:spacing w:after="0" w:line="240" w:lineRule="auto"/>
      </w:pPr>
      <w:r>
        <w:t xml:space="preserve">Chemical </w:t>
      </w:r>
      <w:proofErr w:type="spellStart"/>
      <w:r>
        <w:t>Characteization</w:t>
      </w:r>
      <w:proofErr w:type="spellEnd"/>
      <w:r>
        <w:t xml:space="preserve"> of </w:t>
      </w:r>
      <w:proofErr w:type="spellStart"/>
      <w:r>
        <w:t>CardiaAQ</w:t>
      </w:r>
      <w:proofErr w:type="spellEnd"/>
      <w:r>
        <w:t xml:space="preserve"> 2S Delivery System</w:t>
      </w:r>
    </w:p>
    <w:p w:rsidR="00437954" w:rsidRDefault="00437954" w:rsidP="00437954">
      <w:pPr>
        <w:spacing w:after="0" w:line="240" w:lineRule="auto"/>
      </w:pPr>
      <w:r>
        <w:t>Exhaustive Extraction in Purified Water for Ni</w:t>
      </w:r>
    </w:p>
    <w:p w:rsidR="00437954" w:rsidRDefault="00437954" w:rsidP="00437954">
      <w:pPr>
        <w:spacing w:after="0" w:line="240" w:lineRule="auto"/>
      </w:pPr>
      <w:r>
        <w:t>13 WEEK REPEAT DOSE INTRAVENOUS TOXICITY AND TOXICOKINETIC STUDY OF PEMETREXED DIPOTASSIUM IN WISTAR RATS WITH A ONE MONTH RECOVERY PERIOD</w:t>
      </w:r>
    </w:p>
    <w:p w:rsidR="00437954" w:rsidRDefault="00437954" w:rsidP="00437954">
      <w:pPr>
        <w:spacing w:after="0" w:line="240" w:lineRule="auto"/>
      </w:pPr>
      <w:r>
        <w:t>A Repeat Oral and Intravenous Dosing Pharmacokinetic Study and Comparative Bioavailability Assay</w:t>
      </w:r>
    </w:p>
    <w:p w:rsidR="00437954" w:rsidRDefault="00437954" w:rsidP="00437954">
      <w:pPr>
        <w:spacing w:after="0" w:line="240" w:lineRule="auto"/>
      </w:pPr>
      <w:r>
        <w:t>A Repeat Oral and Intravenous Dosing Pharmacokinetic Study and Comparative Bioavailability Assay</w:t>
      </w:r>
    </w:p>
    <w:p w:rsidR="00437954" w:rsidRDefault="00437954" w:rsidP="00437954">
      <w:pPr>
        <w:spacing w:after="0" w:line="240" w:lineRule="auto"/>
      </w:pPr>
      <w:r>
        <w:t>A 14</w:t>
      </w:r>
      <w:r>
        <w:t>DAY REPEAT DOSE INTRANASAL INSTILLATION TOXICITY STUDY IN SPRAGUE-DAWLEY RATS WITH A 14 DAY RECOVERY PERIOD</w:t>
      </w:r>
    </w:p>
    <w:p w:rsidR="00437954" w:rsidRDefault="00437954" w:rsidP="00437954">
      <w:pPr>
        <w:spacing w:after="0" w:line="240" w:lineRule="auto"/>
      </w:pPr>
      <w:r>
        <w:t>A 14</w:t>
      </w:r>
      <w:r>
        <w:t>DAY REPEAT DOSE INTRANASAL INSTILLATION TOXICITY STUDY IN SPRAGUE-DAWLEY RATS WITH A 14 DAY RECOVERY PERIOD</w:t>
      </w:r>
    </w:p>
    <w:p w:rsidR="00437954" w:rsidRDefault="00437954" w:rsidP="00437954">
      <w:pPr>
        <w:spacing w:after="0" w:line="240" w:lineRule="auto"/>
      </w:pPr>
      <w:r>
        <w:t xml:space="preserve">Non-GLP stability for rabbit plasma validation </w:t>
      </w:r>
    </w:p>
    <w:p w:rsidR="00437954" w:rsidRDefault="00437954" w:rsidP="00437954">
      <w:pPr>
        <w:spacing w:after="0" w:line="240" w:lineRule="auto"/>
      </w:pPr>
      <w:r>
        <w:t>5-Day Repeat Dose Toxicity Study in Sprague Dawley Rats with a 7-Day Recovery</w:t>
      </w:r>
    </w:p>
    <w:p w:rsidR="008034C1" w:rsidRDefault="00437954" w:rsidP="00437954">
      <w:pPr>
        <w:spacing w:after="0" w:line="240" w:lineRule="auto"/>
      </w:pPr>
      <w:r>
        <w:t>SS - ICP ANALYSIS</w:t>
      </w:r>
    </w:p>
    <w:sectPr w:rsidR="00803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954"/>
    <w:rsid w:val="00437954"/>
    <w:rsid w:val="0080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8B065-68D7-42EE-8DF8-BD5F870B4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3924</Words>
  <Characters>22367</Characters>
  <Application>Microsoft Office Word</Application>
  <DocSecurity>0</DocSecurity>
  <Lines>186</Lines>
  <Paragraphs>52</Paragraphs>
  <ScaleCrop>false</ScaleCrop>
  <Company>Toxikon Corporation</Company>
  <LinksUpToDate>false</LinksUpToDate>
  <CharactersWithSpaces>26239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Condit</dc:creator>
  <cp:keywords/>
  <dc:description/>
  <cp:lastModifiedBy>Matthew Condit</cp:lastModifiedBy>
  <cp:revision>1</cp:revision>
  <dcterms:created xsi:type="dcterms:W3CDTF">2016-04-14T13:29:00Z</dcterms:created>
  <dcterms:modified xsi:type="dcterms:W3CDTF">2016-04-14T13:30:00Z</dcterms:modified>
</cp:coreProperties>
</file>