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0" w:right="-6.259842519683616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ТОО ”Колледж Хекслет”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Лабораторная работа №9</w:t>
        <w:br w:type="textWrapping"/>
      </w:r>
      <w:r w:rsidDel="00000000" w:rsidR="00000000" w:rsidRPr="00000000">
        <w:rPr>
          <w:rtl w:val="0"/>
        </w:rPr>
        <w:t xml:space="preserve">Конфигурация и событийная модель в Node.js. 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0" w:right="-6.259842519683616"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0" w:right="-6.259842519683616" w:firstLine="0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0" w:right="-6.259842519683616" w:firstLine="0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0" w:right="-6.259842519683616" w:firstLine="0"/>
        <w:jc w:val="right"/>
        <w:rPr/>
      </w:pP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br w:type="textWrapping"/>
        <w:br w:type="textWrapping"/>
        <w:t xml:space="preserve">Выполнено студентом:</w:t>
        <w:br w:type="textWrapping"/>
      </w:r>
      <w:r w:rsidDel="00000000" w:rsidR="00000000" w:rsidRPr="00000000">
        <w:rPr>
          <w:rtl w:val="0"/>
        </w:rPr>
        <w:t xml:space="preserve">Дубинин Кирилл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  <w:t xml:space="preserve">Общее для всех вариантов условие:</w:t>
      </w:r>
    </w:p>
    <w:p w:rsidR="00000000" w:rsidDel="00000000" w:rsidP="00000000" w:rsidRDefault="00000000" w:rsidRPr="00000000" w14:paraId="00000007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  <w:t xml:space="preserve">1.Инициализировать проект через npm init.</w:t>
      </w:r>
    </w:p>
    <w:p w:rsidR="00000000" w:rsidDel="00000000" w:rsidP="00000000" w:rsidRDefault="00000000" w:rsidRPr="00000000" w14:paraId="00000008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  <w:t xml:space="preserve">2.Установить зависимости: dotenv (основная) и nodemon (для разработки).</w:t>
      </w:r>
    </w:p>
    <w:p w:rsidR="00000000" w:rsidDel="00000000" w:rsidP="00000000" w:rsidRDefault="00000000" w:rsidRPr="00000000" w14:paraId="00000009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  <w:t xml:space="preserve">3.Настроить в package.json скрипт dev, который отслеживает изменения файлов .js и .env.</w:t>
      </w:r>
    </w:p>
    <w:p w:rsidR="00000000" w:rsidDel="00000000" w:rsidP="00000000" w:rsidRDefault="00000000" w:rsidRPr="00000000" w14:paraId="0000000A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  <w:t xml:space="preserve">4.Использовать EventEmitter для связи между модулями.</w:t>
      </w:r>
    </w:p>
    <w:p w:rsidR="00000000" w:rsidDel="00000000" w:rsidP="00000000" w:rsidRDefault="00000000" w:rsidRPr="00000000" w14:paraId="0000000B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  <w:t xml:space="preserve">5.Вынести все критические параметры (лимиты, имена, порты) в файл .env.</w:t>
      </w:r>
    </w:p>
    <w:p w:rsidR="00000000" w:rsidDel="00000000" w:rsidP="00000000" w:rsidRDefault="00000000" w:rsidRPr="00000000" w14:paraId="0000000C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auto" w:val="clear"/>
        <w:ind w:right="-6.259842519683616" w:firstLine="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events.js</w:t>
      </w:r>
    </w:p>
    <w:p w:rsidR="00000000" w:rsidDel="00000000" w:rsidP="00000000" w:rsidRDefault="00000000" w:rsidRPr="00000000" w14:paraId="0000000E">
      <w:pPr>
        <w:shd w:fill="auto" w:val="clear"/>
        <w:ind w:right="-6.259842519683616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23622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auto" w:val="clear"/>
        <w:ind w:right="-6.259842519683616" w:firstLine="0"/>
        <w:jc w:val="lef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auto" w:val="clear"/>
        <w:ind w:right="-6.259842519683616" w:firstLine="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monitor.js</w:t>
      </w:r>
    </w:p>
    <w:p w:rsidR="00000000" w:rsidDel="00000000" w:rsidP="00000000" w:rsidRDefault="00000000" w:rsidRPr="00000000" w14:paraId="00000011">
      <w:pPr>
        <w:shd w:fill="auto" w:val="clear"/>
        <w:ind w:right="-6.259842519683616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43815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auto" w:val="clear"/>
        <w:ind w:right="-6.259842519683616" w:firstLine="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index.js</w:t>
      </w:r>
    </w:p>
    <w:p w:rsidR="00000000" w:rsidDel="00000000" w:rsidP="00000000" w:rsidRDefault="00000000" w:rsidRPr="00000000" w14:paraId="00000013">
      <w:pPr>
        <w:shd w:fill="auto" w:val="clear"/>
        <w:ind w:right="-6.259842519683616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17526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Легенда: Вы разрабатываете модуль безопасности для банка, который отслеживает подозрительные переводы.</w:t>
      </w:r>
    </w:p>
    <w:p w:rsidR="00000000" w:rsidDel="00000000" w:rsidP="00000000" w:rsidRDefault="00000000" w:rsidRPr="00000000" w14:paraId="00000014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  <w:t xml:space="preserve">Техническое задание:</w:t>
      </w:r>
    </w:p>
    <w:p w:rsidR="00000000" w:rsidDel="00000000" w:rsidP="00000000" w:rsidRDefault="00000000" w:rsidRPr="00000000" w14:paraId="00000015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  <w:t xml:space="preserve">1. Файл .env: Создать переменную LIMIT, определяющую сумму, выше которой перевод считается подозрительным.</w:t>
      </w:r>
    </w:p>
    <w:p w:rsidR="00000000" w:rsidDel="00000000" w:rsidP="00000000" w:rsidRDefault="00000000" w:rsidRPr="00000000" w14:paraId="00000016">
      <w:pPr>
        <w:shd w:fill="auto" w:val="clear"/>
        <w:ind w:right="-6.259842519683616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1701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  <w:t xml:space="preserve">2. События: Реализовать два события:</w:t>
      </w:r>
    </w:p>
    <w:p w:rsidR="00000000" w:rsidDel="00000000" w:rsidP="00000000" w:rsidRDefault="00000000" w:rsidRPr="00000000" w14:paraId="00000019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  <w:t xml:space="preserve">transfer — срабатывает при обычном переводе.</w:t>
      </w:r>
    </w:p>
    <w:p w:rsidR="00000000" w:rsidDel="00000000" w:rsidP="00000000" w:rsidRDefault="00000000" w:rsidRPr="00000000" w14:paraId="0000001A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  <w:t xml:space="preserve">fraud-alert — срабатывает, если сумма превышает LIMIT.</w:t>
      </w:r>
    </w:p>
    <w:p w:rsidR="00000000" w:rsidDel="00000000" w:rsidP="00000000" w:rsidRDefault="00000000" w:rsidRPr="00000000" w14:paraId="0000001B">
      <w:pPr>
        <w:shd w:fill="auto" w:val="clear"/>
        <w:ind w:right="-6.259842519683616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19050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  <w:t xml:space="preserve">3. Логика:</w:t>
      </w:r>
    </w:p>
    <w:p w:rsidR="00000000" w:rsidDel="00000000" w:rsidP="00000000" w:rsidRDefault="00000000" w:rsidRPr="00000000" w14:paraId="0000001E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  <w:t xml:space="preserve">Раз в 3 секунды генерировать случайную сумму перевода.</w:t>
      </w:r>
    </w:p>
    <w:p w:rsidR="00000000" w:rsidDel="00000000" w:rsidP="00000000" w:rsidRDefault="00000000" w:rsidRPr="00000000" w14:paraId="0000001F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  <w:t xml:space="preserve">Если сумма выше лимита — «выбрасывать» событие тревоги и выводить в консоль сообщение: «[ALARM] Подозрительная активность: {сумма}!».</w:t>
      </w:r>
    </w:p>
    <w:p w:rsidR="00000000" w:rsidDel="00000000" w:rsidP="00000000" w:rsidRDefault="00000000" w:rsidRPr="00000000" w14:paraId="00000020">
      <w:pPr>
        <w:shd w:fill="auto" w:val="clear"/>
        <w:ind w:right="-6.259842519683616" w:firstLine="0"/>
        <w:jc w:val="left"/>
        <w:rPr/>
      </w:pPr>
      <w:r w:rsidDel="00000000" w:rsidR="00000000" w:rsidRPr="00000000">
        <w:rPr>
          <w:rtl w:val="0"/>
        </w:rPr>
        <w:t xml:space="preserve">Если ниже — выводить: «Успешный перевод: {сумма}».</w:t>
      </w:r>
    </w:p>
    <w:p w:rsidR="00000000" w:rsidDel="00000000" w:rsidP="00000000" w:rsidRDefault="00000000" w:rsidRPr="00000000" w14:paraId="00000021">
      <w:pPr>
        <w:shd w:fill="auto" w:val="clear"/>
        <w:ind w:right="-6.259842519683616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2527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firstLine="708.6614173228347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