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DOM. структура и навигация.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JS: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ЛР-26: DOM. Структура и навигация. Вариант 1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1: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childNodes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childNodes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nodeType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TEXT_NODE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] Текстовый узел (перенос строки/пробелы)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nodeType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ELEMENT_NODE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] Элемент: 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tagName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toLowerCase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#list2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firstElementChild: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firstElementChild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2 lastElementChild: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lastElementChild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secondP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querySelectorAll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.para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")[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];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3 previousElementSibling: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secondP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previousElementSibling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3 nextElementSibling: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secondP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nextElementSibling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#task4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parentNode: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parentElement: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равны?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parentNode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documentElement.parentNode: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documentElement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parentNode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4 documentElement.parentElement: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documentElement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parentElement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document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querySelector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#list5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border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1px solid red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";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Задание 5: рамка добавлена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children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length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элементам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task5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HTML: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ЛР-26  DOM структура и навигация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1: h1, p, ul/li --&gt;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Заголовок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Первый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Второй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Третий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2: ul с 3 li --&gt;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8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3: три абзаца подряд --&gt;</w:t>
      </w:r>
    </w:p>
    <w:p w:rsidR="00000000" w:rsidDel="00000000" w:rsidP="00000000" w:rsidRDefault="00000000" w:rsidRPr="00000000" w14:paraId="0000008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Первый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Второй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Третий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4: div &gt; p --&gt;</w:t>
      </w:r>
    </w:p>
    <w:p w:rsidR="00000000" w:rsidDel="00000000" w:rsidP="00000000" w:rsidRDefault="00000000" w:rsidRPr="00000000" w14:paraId="0000008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8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Текст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8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5: ul с 3 li для подсветки --&gt;</w:t>
      </w:r>
    </w:p>
    <w:p w:rsidR="00000000" w:rsidDel="00000000" w:rsidP="00000000" w:rsidRDefault="00000000" w:rsidRPr="00000000" w14:paraId="0000009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list5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9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6: h1 и p для DevTools --&gt;</w:t>
      </w:r>
    </w:p>
    <w:p w:rsidR="00000000" w:rsidDel="00000000" w:rsidP="00000000" w:rsidRDefault="00000000" w:rsidRPr="00000000" w14:paraId="0000009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task6-h1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Заголовок для DevTools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task6-p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Абзац для DevTools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lesson26.js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&lt;!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DOCTYPE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9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ru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A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UTF-8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A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meta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viewport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width=device-width, initial-scale=1.0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A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ЛР-26 — DOM структура и навигация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1: h1, p, ul/li --&gt;</w:t>
      </w:r>
    </w:p>
    <w:p w:rsidR="00000000" w:rsidDel="00000000" w:rsidP="00000000" w:rsidRDefault="00000000" w:rsidRPr="00000000" w14:paraId="000000A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Заголовок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Первый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Второй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Третий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A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2: ul с 3 li --&gt;</w:t>
      </w:r>
    </w:p>
    <w:p w:rsidR="00000000" w:rsidDel="00000000" w:rsidP="00000000" w:rsidRDefault="00000000" w:rsidRPr="00000000" w14:paraId="000000B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list2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B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Пункт 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3: три абзаца подряд --&gt;</w:t>
      </w:r>
    </w:p>
    <w:p w:rsidR="00000000" w:rsidDel="00000000" w:rsidP="00000000" w:rsidRDefault="00000000" w:rsidRPr="00000000" w14:paraId="000000B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Первый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Второй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para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Третий абзац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4: div &gt; p --&gt;</w:t>
      </w:r>
    </w:p>
    <w:p w:rsidR="00000000" w:rsidDel="00000000" w:rsidP="00000000" w:rsidRDefault="00000000" w:rsidRPr="00000000" w14:paraId="000000B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task4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B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Текст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BF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5: ul с 3 li для подсветки --&gt;</w:t>
      </w:r>
    </w:p>
    <w:p w:rsidR="00000000" w:rsidDel="00000000" w:rsidP="00000000" w:rsidRDefault="00000000" w:rsidRPr="00000000" w14:paraId="000000C1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list5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</w:p>
    <w:p w:rsidR="00000000" w:rsidDel="00000000" w:rsidP="00000000" w:rsidRDefault="00000000" w:rsidRPr="00000000" w14:paraId="000000C2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3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4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Элемент 3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li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5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ul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6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&lt;!-- Задание 6: h1 и p для DevTools --&gt;</w:t>
      </w:r>
    </w:p>
    <w:p w:rsidR="00000000" w:rsidDel="00000000" w:rsidP="00000000" w:rsidRDefault="00000000" w:rsidRPr="00000000" w14:paraId="000000C8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task6-h1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Заголовок для DevTools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9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fd971f"/>
          <w:sz w:val="23"/>
          <w:szCs w:val="23"/>
          <w:rtl w:val="0"/>
        </w:rPr>
        <w:t xml:space="preserve">task6-p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Абзац для DevTools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A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   &lt;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="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lesson26.js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"&gt;&lt;/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script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C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D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&gt;</w:t>
      </w:r>
    </w:p>
    <w:p w:rsidR="00000000" w:rsidDel="00000000" w:rsidP="00000000" w:rsidRDefault="00000000" w:rsidRPr="00000000" w14:paraId="000000CE">
      <w:pPr>
        <w:shd w:fill="272822" w:val="clear"/>
        <w:spacing w:line="320" w:lineRule="auto"/>
        <w:ind w:firstLine="0"/>
        <w:jc w:val="left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ind w:firstLine="0"/>
        <w:rPr/>
      </w:pPr>
      <w:r w:rsidDel="00000000" w:rsidR="00000000" w:rsidRPr="00000000">
        <w:rPr>
          <w:rtl w:val="0"/>
        </w:rPr>
        <w:t xml:space="preserve">Задание 6:</w:t>
      </w:r>
    </w:p>
    <w:p w:rsidR="00000000" w:rsidDel="00000000" w:rsidP="00000000" w:rsidRDefault="00000000" w:rsidRPr="00000000" w14:paraId="000000D2">
      <w:pPr>
        <w:ind w:firstLine="0"/>
        <w:rPr/>
      </w:pPr>
      <w:r w:rsidDel="00000000" w:rsidR="00000000" w:rsidRPr="00000000">
        <w:rPr/>
        <w:drawing>
          <wp:inline distB="114300" distT="114300" distL="114300" distR="114300">
            <wp:extent cx="3143250" cy="29622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