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 xmlns:w="http://schemas.openxmlformats.org/wordprocessingml/2006/main" xmlns:m="http://schemas.openxmlformats.org/officeDocument/2006/math">
      <w:pPr>
        <w:spacing w:after="160"/>
        <w:jc w:val="center"/>
      </w:pPr>
      <w:r xmlns:w="http://schemas.openxmlformats.org/wordprocessingml/2006/main">
        <w:rPr>
          <w:b/>
          <w:bCs/>
          <w:rFonts w:ascii="Times New Roman" w:hAnsi="Times New Roman"/>
          <w:sz w:val="32"/>
          <w:szCs w:val="32"/>
        </w:rPr>
        <w:t xml:space="preserve">3. KO'PHADLAR (POLYNOMIALS)</w:t>
      </w:r>
    </w:p>
    <w:p xmlns:w="http://schemas.openxmlformats.org/wordprocessingml/2006/main" xmlns:m="http://schemas.openxmlformats.org/officeDocument/2006/math">
      <w:pPr>
        <w:spacing w:after="120"/>
        <w:jc w:val="center"/>
      </w:pPr>
      <w:r xmlns:w="http://schemas.openxmlformats.org/wordprocessingml/2006/main">
        <w:rPr>
          <w:rFonts w:ascii="Times New Roman" w:hAnsi="Times New Roman"/>
          <w:sz w:val="26"/>
          <w:szCs w:val="26"/>
        </w:rPr>
        <w:t xml:space="preserve">Professional A/B/C/D Test</w:t>
      </w:r>
    </w:p>
    <w:p xmlns:w="http://schemas.openxmlformats.org/wordprocessingml/2006/main" xmlns:m="http://schemas.openxmlformats.org/officeDocument/2006/math">
      <w:pPr>
        <w:spacing w:after="200"/>
        <w:jc w:val="center"/>
      </w:pPr>
      <w:r xmlns:w="http://schemas.openxmlformats.org/wordprocessingml/2006/main">
        <w:rPr>
          <w:rFonts w:ascii="Times New Roman" w:hAnsi="Times New Roman"/>
          <w:sz w:val="22"/>
          <w:szCs w:val="22"/>
        </w:rPr>
        <w:t xml:space="preserve">To'g'ri javobni tanlang.</w:t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1−x+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  ko'phadini x+1 ga bo'lganda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+x−1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−x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−x+1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+x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(x+1)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a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+10a+25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(a+10)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(a−5)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(a+5)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a(a+10)+25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−6x+9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x(x−6)+9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(x+3)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(x−6)(x+9)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(x−3)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Ko'paytuvchilarga ajrating:  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a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(a−1)(a+1)(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a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(a−1)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a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−1)(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a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(a−1)(a+1)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−2x+3   ko'phadining qiymatini x=−2 da toping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−5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7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2x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−1   to'liq kvadratli hadining koeffitsienti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−2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−1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(x−3)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(x+1)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  ni standart shaklga keltiring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−4x+8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+4x+10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−4x+10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−4x+10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9.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 (x+1)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(x+2)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+6x+5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+5x+6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+6x+6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+6x+5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10.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(x−2)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− (2−x)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  ifodani soddalashtiring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−8x+8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−4x+4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4x−4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11.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(x+3)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− (x−2)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5x+10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10x−5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10x+5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2x+5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12.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(x+1)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(x−1)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−2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+2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+2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13.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(−3)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− 2×(−3)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+ 2×(−3) + 21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100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81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96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108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14.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(−2)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(−2)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− (−1)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− 2×7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−17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−19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−21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−15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15.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(x−2)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(x−2)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5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  standart shakli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7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5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5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−8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+24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−32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+16x+12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5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16.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(−3)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+ 2×7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−5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5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14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23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17.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2×(−1)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(−2)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− 3×(−1)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− 7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−14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−16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−12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−18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18.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(x+1)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(x−1)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  soddalashtiring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+2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−2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+2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19.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(x−y)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(x+y)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y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y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4xy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20.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(2x−1)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− (2x−2)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4x−3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2x−3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−2x−3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−2x+3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21.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(x−3)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(x−2)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− 2(x−3)(x−2)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22.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(x+1)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− (x−2)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9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−3x+9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9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+3x+9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9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+9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+3x+9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23.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−16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(x−4)(x+4)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(x−2)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(x−2)(x+2)(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−4)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24.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6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−64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−8)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(x−2)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6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(x−8)(x+8)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(x−2)(x+2)(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+2x+4)(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−2x+4)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25.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a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b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+2bc−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c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(a−b+c)(a+b−c)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(a−b−c)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(a+b+c)(a−b−c)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(a−c)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b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26.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4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−4xy+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y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−9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(2x−y)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−9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(2x−y−3)(2x−y+3)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(2x−y−3)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4(x−y)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−9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27.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+10x+21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(x+1)(x+21)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(x+10)(x+21)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(x+3)(x+7)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(x+5)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−4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28.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−7x+12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(x−7)(x+12)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(x−1)(x−12)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(x−6)(x−2)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(x−3)(x−4)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29.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+x−12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(x+4)(x−3)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(x+1)(x−12)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(x+6)(x−2)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(x+12)(x−1)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30.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−5x−14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(x−5)(x−14)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(x−7)(x+2)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(x−14)(x+1)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(x+7)(x−2)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31.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+8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(x+2)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(x+8)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(x+2)(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−2x+4)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x(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+8)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32.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−27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x(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−27)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(x−27)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(x−3)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(x−3)(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+3x+9)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33.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8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+27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(2x+3)(4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−6x+9)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(2x+3)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8x(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+27)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(8x+27)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34.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y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y−x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y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(x−y)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(x−y)(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+xy+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y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y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(x−y)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(x−y)(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y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35.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−4x+4−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y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(x−y−2)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(x−2)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y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(x−2−y)(x−2+y)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(x+y−2)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>
      <w:r>
        <w:br w:type="page"/>
      </w:r>
    </w:p>
    <w:p xmlns:w="http://schemas.openxmlformats.org/wordprocessingml/2006/main" xmlns:m="http://schemas.openxmlformats.org/officeDocument/2006/math">
      <w:pPr>
        <w:spacing w:after="100"/>
        <w:jc w:val="center"/>
      </w:pPr>
      <w:r xmlns:w="http://schemas.openxmlformats.org/wordprocessingml/2006/main">
        <w:rPr>
          <w:b/>
          <w:bCs/>
          <w:rFonts w:ascii="Times New Roman" w:hAnsi="Times New Roman"/>
          <w:sz w:val="30"/>
          <w:szCs w:val="30"/>
        </w:rPr>
        <w:t xml:space="preserve">JAVOBLAR KALITI  —  ANSWER KEY</w:t>
      </w:r>
    </w:p>
    <w:p xmlns:w="http://schemas.openxmlformats.org/wordprocessingml/2006/main" xmlns:m="http://schemas.openxmlformats.org/officeDocument/2006/math">
      <w:pPr>
        <w:spacing w:after="180"/>
        <w:jc w:val="center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3. Ko'phadlar</w:t>
      </w:r>
    </w:p>
    <w:tbl xmlns:w="http://schemas.openxmlformats.org/wordprocessingml/2006/main">
      <w:tblPr>
        <w:tblW w:w="9360" w:type="dxa"/>
      </w:tblP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9)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10)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11)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12)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13)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14)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15)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16)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17)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18)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19)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20)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21)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22)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23)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24)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25)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26)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27)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28)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29)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30)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31)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32)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33)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34)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35)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/>
            </w:r>
          </w:p>
        </w:tc>
      </w:tr>
    </w:tbl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rFonts w:ascii="Times New Roman" w:hAnsi="Times New Roman"/>
          <w:sz w:val="24"/>
          <w:szCs w:val="24"/>
        </w:rPr>
        <w:t xml:space="preserve"/>
      </w:r>
    </w:p>
    <w:p xmlns:w="http://schemas.openxmlformats.org/wordprocessingml/2006/main" xmlns:m="http://schemas.openxmlformats.org/officeDocument/2006/math">
      <w:pPr>
        <w:spacing w:after="100"/>
        <w:jc w:val="center"/>
      </w:pPr>
      <w:r xmlns:w="http://schemas.openxmlformats.org/wordprocessingml/2006/main">
        <w:rPr>
          <w:rFonts w:ascii="Times New Roman" w:hAnsi="Times New Roman"/>
          <w:sz w:val="22"/>
          <w:szCs w:val="22"/>
        </w:rPr>
        <w:t xml:space="preserve">Javoblar taqsimoti:  A=9  |  B=9  |  C=9  |  D=8</w:t>
      </w:r>
    </w:p>
    <w:sectPr xmlns:w="http://schemas.openxmlformats.org/wordprocessingml/2006/main">
      <w:pgSz w:w="12240" w:h="15840"/>
      <w:pgMar w:top="1134" w:right="850" w:bottom="1134" w:left="170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</Relationships>
</file>