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&lt;math.h&gt;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&lt;stdio.h&gt;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&lt;stdlib.h&gt;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&lt;ctype.h&gt;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&lt;float.h&gt;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&lt;string.h&gt;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&lt;stdarg.h&gt;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"svm.h"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typedef float Qfloat;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typedef signed char schar;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#ifndef min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template &lt;class T&gt; inline T min(T x,T y) { return (x&lt;y)?x:y;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#endif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#ifndef max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template &lt;class T&gt; inline T max(T x,T y) { return (x&gt;y)?x:y; 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#endif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template &lt;class T&gt; inline void swap(T&amp; x, T&amp; y) { T t=x; x=y; y=t;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template &lt;class S, class T&gt; inline void clone(T*&amp; dst, S* src, int n)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dst = new T[n];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memcpy((void *)dst,(void *)src,sizeof(T)*n);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inline double powi(double base, int times)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double tmp = base, ret = 1.0;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for(int t=times; t&gt;0; t/=2)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        if(t%2==1) ret*=tmp;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        tmp = tmp * tmp;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return ret;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#define INF HUGE_VAL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#define TAU 1e-12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#define Malloc(type,n) (type *)malloc((n)*sizeof(type))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#if 1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static void info(const char *fmt,...)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va_list ap;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va_start(ap,fmt);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vprintf(fmt,ap);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va_end(ap);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static void info_flush()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fflush(stdout);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static void info(char *fmt,...) {}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static void info_flush() {}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#endif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class Cache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public: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Cache(int l,long int size);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~Cache();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request data [0,len)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return some position p where [p,len) need to be filled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(p &gt;= len if nothing needs to be filled)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get_data(const int index, Qfloat **data, int len);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swap_index(int i, int j);</w:t>
      </w:r>
      <w:r w:rsidRPr="00C02C6C">
        <w:rPr>
          <w:rFonts w:hAnsi="宋体"/>
          <w:sz w:val="18"/>
          <w:szCs w:val="18"/>
        </w:rPr>
        <w:tab/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private: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long int size;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struct head_t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head_t *prev, *next;</w:t>
      </w:r>
      <w:r w:rsidRPr="00C02C6C">
        <w:rPr>
          <w:rFonts w:hAnsi="宋体"/>
          <w:sz w:val="18"/>
          <w:szCs w:val="18"/>
        </w:rPr>
        <w:tab/>
        <w:t>// a circular list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Qfloat *data;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int len;</w:t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data[0,len) is cached in this entry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head_t *head;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head_t lru_head;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lru_delete(head_t *h);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lru_insert(head_t *h);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Cache::Cache(int l_,long int size_):l(l_),size(size_)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head = (head_t *)calloc(l,sizeof(head_t));</w:t>
      </w:r>
      <w:r w:rsidRPr="00C02C6C">
        <w:rPr>
          <w:rFonts w:hAnsi="宋体"/>
          <w:sz w:val="18"/>
          <w:szCs w:val="18"/>
        </w:rPr>
        <w:tab/>
        <w:t>// initialized to 0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size /= sizeof(Qfloat);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size -= l * sizeof(head_t) / sizeof(Qfloat);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size = max(size, 2 * (long int) l);</w:t>
      </w:r>
      <w:r w:rsidRPr="00C02C6C">
        <w:rPr>
          <w:rFonts w:hAnsi="宋体"/>
          <w:sz w:val="18"/>
          <w:szCs w:val="18"/>
        </w:rPr>
        <w:tab/>
        <w:t>// cache must be large enough for two columns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lru_head.next = lru_head.prev = &amp;lru_head;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Cache::~Cache()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for(head_t *h = lru_head.next; h != &amp;lru_head; h=h-&gt;next)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free(h-&gt;data);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free(head);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Cache::lru_delete(head_t *h)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delete from current location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h-&gt;prev-&gt;next = h-&gt;next;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h-&gt;next-&gt;prev = h-&gt;prev;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Cache::lru_insert(head_t *h)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insert to last position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h-&gt;next = &amp;lru_head;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h-&gt;prev = lru_head.prev;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h-&gt;prev-&gt;next = h;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h-&gt;next-&gt;prev = h;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int Cache::get_data(const int index, Qfloat **data, int len)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head_t *h = &amp;head[index];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if(h-&gt;len) lru_delete(h);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more = len - h-&gt;len;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if(more &gt; 0)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free old space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while(size &lt; more)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head_t *old = lru_head.next;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lru_delete(old);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free(old-&gt;data);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size += old-&gt;len;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old-&gt;data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old-&gt;len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allocate new space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h-&gt;data = (Qfloat *)realloc(h-&gt;data,sizeof(Qfloat)*len);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size -= more;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swap(h-&gt;len,len);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lru_insert(h);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*data = h-&gt;data;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return len;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Cache::swap_index(int i, int j)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if(i==j)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if(head[i].len) lru_delete(&amp;head[i]);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if(head[j].len) lru_delete(&amp;head[j]);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swap(head[i].data,head[j].data);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swap(head[i].len,head[j].len);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if(head[i].len) lru_insert(&amp;head[i]);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if(head[j].len) lru_insert(&amp;head[j]);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if(i&gt;j) swap(i,j);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for(head_t *h = lru_head.next; h!=&amp;lru_head; h=h-&gt;next)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if(h-&gt;len &gt; i)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if(h-&gt;len &gt; j)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swap(h-&gt;data[i],h-&gt;data[j]);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give up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lru_delete(h);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free(h-&gt;data);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size += h-&gt;len;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h-&gt;data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h-&gt;len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class QMatrix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public: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Qfloat *get_Q(int column, int len) const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Qfloat *get_QD() const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void swap_index(int i, int j) const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~QMatrix() {}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class Kernel: public QMatrix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public: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Kernel(int l, svm_node * const * x, const svm_parameter&amp; param);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~Kernel();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static double k_function(const svm_node *x, const svm_node *y,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const svm_parameter&amp; param);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Qfloat *get_Q(int column, int len) const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Qfloat *get_QD() const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void swap_index(int i, int j) const</w:t>
      </w:r>
      <w:r w:rsidRPr="00C02C6C">
        <w:rPr>
          <w:rFonts w:hAnsi="宋体"/>
          <w:sz w:val="18"/>
          <w:szCs w:val="18"/>
        </w:rPr>
        <w:tab/>
        <w:t>// no so const...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swap(x[i],x[j]);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if(x_square) swap(x_square[i],x_square[j]);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protected: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(Kernel::*kernel_function)(int i, int j) const;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private: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svm_node **x;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*x_square;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svm_parameter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int kernel_type;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int degree;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double gamma;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double coef0;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static double dot(const svm_node *px, const svm_node *py);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kernel_linear(int i, int j)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dot(x[i],x[j]);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kernel_poly(int i, int j)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powi(gamma*dot(x[i],x[j])+coef0,degree);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kernel_rbf(int i, int j)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exp(-gamma*(x_square[i]+x_square[j]-2*dot(x[i],x[j])));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double kernel_sigmoid(int i, int j)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tanh(gamma*dot(x[i],x[j])+coef0);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kernel_precomputed(int i, int j)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x[i][(int)(x[j][0].value)].value;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Kernel::Kernel(int l, svm_node * const * x_, const svm_parameter&amp; param)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:kernel_type(param.kernel_type), degree(param.degree),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gamma(param.gamma), coef0(param.coef0)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switch(kernel_type)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LINEAR: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kernel_function = &amp;Kernel::kernel_linear;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POLY: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kernel_function = &amp;Kernel::kernel_poly;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RBF: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kernel_function = &amp;Kernel::kernel_rbf;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SIGMOID: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kernel_function = &amp;Kernel::kernel_sigmoid;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PRECOMPUTED: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kernel_function = &amp;Kernel::kernel_precomputed;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clone(x,x_,l);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if(kernel_type == RBF)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x_square = new double[l];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for(int i=0;i&lt;l;i++)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x_square[i] = dot(x[i],x[i]);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x_square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Kernel::~Kernel()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delete[] 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delete[] x_square;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double Kernel::dot(const svm_node *px, const svm_node *py)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sum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while(px-&gt;index != -1 &amp;&amp; py-&gt;index != -1)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if(px-&gt;index == py-&gt;index)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px-&gt;value * py-&gt;value;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++px;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++py;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if(px-&gt;index &gt; py-&gt;index)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++py;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++px;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return sum;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double Kernel::k_function(const svm_node *x, const svm_node *y,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const svm_parameter&amp; param)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switch(param.kernel_type)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LINEAR: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dot(x,y);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POLY: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powi(param.gamma*dot(x,y)+param.coef0,param.degree);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RBF: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sum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while(x-&gt;index != -1 &amp;&amp; y-&gt;index !=-1)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if(x-&gt;index == y-&gt;index)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d = x-&gt;value - y-&gt;value;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d*d;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if(x-&gt;index &gt; y-&gt;index)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  <w:r w:rsidRPr="00C02C6C">
        <w:rPr>
          <w:rFonts w:hAnsi="宋体"/>
          <w:sz w:val="18"/>
          <w:szCs w:val="18"/>
        </w:rPr>
        <w:tab/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y-&gt;value * y-&gt;value;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x-&gt;value * x-&gt;value;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while(x-&gt;index != -1)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x-&gt;value * x-&gt;value;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++x;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while(y-&gt;index != -1)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sum += y-&gt;value * y-&gt;value;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++y;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exp(-param.gamma*sum);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SIGMOID: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tanh(param.gamma*dot(x,y)+param.coef0);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case PRECOMPUTED:  //x: test (validation), y: SV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x[(int)(y-&gt;value)].value;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default: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return 0;  // Unreachable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class Solver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public: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Solver() {};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~Solver() {};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struct SolutionInfo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obj;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rho;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upper_bound_p;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upper_bound_n;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r;</w:t>
      </w:r>
      <w:r w:rsidRPr="00C02C6C">
        <w:rPr>
          <w:rFonts w:hAnsi="宋体"/>
          <w:sz w:val="18"/>
          <w:szCs w:val="18"/>
        </w:rPr>
        <w:tab/>
        <w:t>// for Solver_NU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Solve(int l, const QMatrix&amp; Q, const double *p_, const schar *y_,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double *alpha_, double Cp, double Cn, double eps,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SolutionInfo* si, int shrinking);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protected: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active_size;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schar *y;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*G;</w:t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gradient of objective function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enum { LOWER_BOUND, UPPER_BOUND, FREE 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char *alpha_status;</w:t>
      </w:r>
      <w:r w:rsidRPr="00C02C6C">
        <w:rPr>
          <w:rFonts w:hAnsi="宋体"/>
          <w:sz w:val="18"/>
          <w:szCs w:val="18"/>
        </w:rPr>
        <w:tab/>
        <w:t>// LOWER_BOUND, UPPER_BOUND, FREE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*alpha;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QMatrix *Q;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const Qfloat *QD;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eps;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Cp,Cn;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*p;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*active_set;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*G_bar;</w:t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gradient, if we treat free variables as 0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int 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bool unshrink;</w:t>
      </w:r>
      <w:r w:rsidRPr="00C02C6C">
        <w:rPr>
          <w:rFonts w:hAnsi="宋体"/>
          <w:sz w:val="18"/>
          <w:szCs w:val="18"/>
        </w:rPr>
        <w:tab/>
        <w:t>// XXX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double get_C(int i)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(y[i] &gt; 0)? Cp : Cn;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update_alpha_status(int i)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if(alpha[i] &gt;= get_C(i))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alpha_status[i] = UPPER_BOUND;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 if(alpha[i] &lt;= 0)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alpha_status[i] = LOWER_BOUND;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 alpha_status[i] = FREE;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bool is_upper_bound(int i) { return alpha_status[i] == UPPER_BOUND;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bool is_lower_bound(int i) { return alpha_status[i] == LOWER_BOUND;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bool is_free(int i) { return alpha_status[i] == FREE;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swap_index(int i, int j);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void reconstruct_gradient();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int select_working_set(int &amp;i, int &amp;j);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double calculate_rho();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virtual void do_shrinking();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private: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bool be_shrunk(int i, double Gmax1, double Gmax2);</w:t>
      </w:r>
      <w:r w:rsidRPr="00C02C6C">
        <w:rPr>
          <w:rFonts w:hAnsi="宋体"/>
          <w:sz w:val="18"/>
          <w:szCs w:val="18"/>
        </w:rPr>
        <w:tab/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Solver::swap_index(int i, int j)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Q-&gt;swap_index(i,j);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swap(y[i],y[j]);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swap(G[i],G[j]);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swap(alpha_status[i],alpha_status[j]);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swap(alpha[i],alpha[j]);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swap(p[i],p[j]);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swap(active_set[i],active_set[j]);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swap(G_bar[i],G_bar[j]);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Solver::reconstruct_gradient()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reconstruct inactive elements of G from G_bar and free variables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if(active_size == l)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i,j;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nr_free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for(j=active_size;j&lt;l;j++)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G[j] = G_bar[j] + p[j];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for(j=0;j&lt;active_size;j++)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if(is_free(j))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nr_free++;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if(2*nr_free &lt; active_size)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info("\nWarning: using -h 0 may be faster\n");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 (nr_free*l &gt; 2*active_size*(l-active_size))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for(i=active_size;i&lt;l;i++)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const Qfloat *Q_i = Q-&gt;get_Q(i,active_size);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for(j=0;j&lt;active_size;j++)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if(is_free(j))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G[i] += alpha[j] * Q_i[j];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for(i=0;i&lt;active_size;i++)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if(is_free(i))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const Qfloat *Q_i = Q-&gt;get_Q(i,l);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double alpha_i = alpha[i];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for(j=active_size;j&lt;l;j++)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G[j] += alpha_i * Q_i[j];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Solver::Solve(int l, const QMatrix&amp; Q, const double *p_, const schar *y_,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double *alpha_, double Cp, double Cn, double eps,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SolutionInfo* si, int shrinking)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this-&gt;l = 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this-&gt;Q = &amp;Q;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QD=Q.get_QD();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clone(p, p_,l);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clone(y, y_,l);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clone(alpha,alpha_,l);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this-&gt;Cp = Cp;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this-&gt;Cn = Cn;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this-&gt;eps = eps;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unshrink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initialize alpha_status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alpha_status = new char[l];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for(int i=0;i&lt;l;i++)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update_alpha_status(i);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 initialize active set (for shrinking)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active_set = new int[l];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for(int i=0;i&lt;l;i++)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active_set[i] = i;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active_size = 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&lt;windows.h&gt;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&lt;iostream&gt;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using namespace std;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&lt;cv.h&gt;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#include &lt;highgui.h&gt;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#include &lt;cxcore.h&gt;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using namespace cv;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int main(int argc, char **argv)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ASSERT_VALID( pDoc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Mat up, up1;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UpSample(small, up);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Size sz(gray.size().width/2, gray.size().height/2);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//resize(src, small, sz);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resize(small, up1, small.size()*2);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imshow("up1", up1);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imshow("up", up);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Mat gau, gau1;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int start = GetTickCount();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GaussianBlur(src, gau, Size(0,0), 16);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cout &lt;&lt; "GaussianBlur: "&lt;&lt; GetTickCount()-start &lt;&lt; "ms"&lt;&lt;endl;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imshow("gau", gau);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cvSmooth(gray, gau1, 2, 0,0, 0.0, 0.0);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 xml:space="preserve">GaussianBlur(gray, gau1, Size(0,0), 0.0);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imshow("gau1", gau1);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Mat gauss;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start = GetTickCount();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GaussianTemplateSmooth(gray, gauss, 0.0);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cout &lt;&lt; "GaussianTemplateSmooth: "&lt;&lt; GetTickCount()-start &lt;&lt; "ms"&lt;&lt;endl;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imshow("gauss", gauss);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imwrite("dst.jpg", dst);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imwrite("gauss.jpg", gauss);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//0.84089642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Mat gs;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start = GetTickCount();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GaussianSmooth(src, gs, 16);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cout &lt;&lt; "GaussianSmooth: "&lt;&lt; GetTickCount()-start &lt;&lt; "ms"&lt;&lt;endl;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imshow("gs", gs);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imwrite("small.jpg", small);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imwrite("gs.jpg", gs);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Mat g1;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start = GetTickCount();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GaussianSmooth2D(gray, g1, 16);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cout &lt;&lt; "GaussianSmooth2D: "&lt;&lt; GetTickCount()-start &lt;&lt; "ms"&lt;&lt;endl;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imshow("g1", g1);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</w:t>
      </w:r>
      <w:r w:rsidRPr="00C02C6C">
        <w:rPr>
          <w:rFonts w:hAnsi="宋体"/>
          <w:sz w:val="18"/>
          <w:szCs w:val="18"/>
        </w:rPr>
        <w:tab/>
        <w:t>imwrite("g1.jpg", g1);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if(src.empty() || gray.empty() || dst.empty())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 -1;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//</w:t>
      </w:r>
      <w:r w:rsidRPr="00C02C6C">
        <w:rPr>
          <w:rFonts w:hAnsi="宋体"/>
          <w:sz w:val="18"/>
          <w:szCs w:val="18"/>
        </w:rPr>
        <w:tab/>
        <w:t>imshow("src", src);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imshow("gray", gray);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imshow("dst", dst);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waitKey();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return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IMPLEMENT_DYNCREATE( CTestContainer98View, CView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BEGIN_MESSAGE_MAP( CTestContainer98View, CView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//{{AFX_MSG_MAP(CTestContainer98View)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ON_WM_DESTROY()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ON_WM_SETFOCUS()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ON_WM_SIZE()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ON_COMMAND(ID_OLE_INSERT_NEW, OnInsertObject)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ON_COMMAND(ID_CANCEL_EDIT_CNTR, OnCancelEditCntr)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ON_WM_LBUTTONDOWN()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ON_WM_LBUTTONDBLCLK()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ON_WM_SETCURSOR()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ON_COMMAND(ID_EDIT_CLEAR, OnEditClear)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ON_UPDATE_COMMAND_UI(ID_EDIT_CLEAR, OnUpdateEditClear)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ON_WM_RBUTTONDOWN()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ON_COMMAND(ID_OPTIONS_DESIGNMODE, OnOptionsDesignMode)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ON_UPDATE_COMMAND_UI(ID_OPTIONS_DESIGNMODE, OnUpdateOptionsDesignMode)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ON_WM_CREATE()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ON_WM_LBUTTONUP()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ON_WM_MOUSEMOVE()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ON_WM_RBUTTONDBLCLK()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ON_WM_RBUTTONUP()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ON_WM_CAPTURECHANGED()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ON_WM_KILLFOCUS()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ON_WM_KEYDOWN()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ON_WM_KEYUP()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ON_WM_CHAR()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ON_WM_CANCELMODE()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ON_COMMAND(ID_CONTROL_SAVETOSTREAM, OnControlSaveToStream)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ON_COMMAND(ID_EDIT_INSERTFROMSTREAM, OnEditInsertFromStream)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ON_COMMAND(ID_CONTROL_SAVETOPROPERTYBAG, OnControlSaveToPropertyBag)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ON_UPDATE_COMMAND_UI(ID_CONTROL_SAVETOPROPERTYBAG, OnUpdateControlSaveToPropertyBag)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ON_UPDATE_COMMAND_UI(ID_CONTROL_SAVETOSTREAM, OnUpdateControlSaveToStream)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ON_COMMAND(ID_CONTROL_INVOKEMETHODS, OnControlInvokeMethods)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ON_UPDATE_COMMAND_UI(ID_CONTROL_INVOKEMETHODS, OnUpdateControlInvokeMethods)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ON_COMMAND(ID_CONTROL_LOGGING, OnControlLogging)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ON_UPDATE_COMMAND_UI(ID_CONTROL_LOGGING, OnUpdateControlLogging)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ON_COMMAND(ID_CONTROL_ACTIVATE, OnControlActivate)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ON_COMMAND(ID_CONTROL_DEACTIVATE, OnControlDeactivate)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ON_COMMAND(ID_CONTROL_UIACTIVATE, OnControlUIActivate)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ON_COMMAND(ID_CONTROL_UIDEACTIVATE, OnControlUIDeactivate)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ON_UPDATE_COMMAND_UI(ID_CONTROL_UIDEACTIVATE, OnUpdateControlUIDeactivate)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ON_UPDATE_COMMAND_UI(ID_CONTROL_UIACTIVATE, OnUpdateControlUIActivate)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ON_UPDATE_COMMAND_UI(ID_CONTROL_ACTIVATE, OnUpdateControlActivate)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ON_UPDATE_COMMAND_UI(ID_CONTROL_DEACTIVATE, OnUpdateControlDeactivate)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ON_COMMAND(ID_EDIT_BRINGTOFRONT, OnEditBringToFront)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ON_UPDATE_COMMAND_UI(ID_EDIT_BRINGTOFRONT, OnUpdateEditBringToFront)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ON_COMMAND(ID_EDIT_SENDTOBACK, OnEditSendToBack)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ON_UPDATE_COMMAND_UI(ID_EDIT_SENDTOBACK, OnUpdateEditSendToBack)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ON_WM_CONTEXTMENU()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ON_COMMAND(ID_EDIT_PROPERTIES, OnEditProperties)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ON_UPDATE_COMMAND_UI(ID_EDIT_PROPERTIES, OnUpdateEditProperties)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ON_COMMAND(ID_EDIT_SELECTALL, OnEditSelectAll)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ON_COMMAND(ID_EDIT_COPY, OnEditCopy)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ON_COMMAND(ID_EDIT_PASTE, OnEditPaste)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ON_UPDATE_COMMAND_UI(ID_EDIT_COPY, OnUpdateEditCopy)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ON_UPDATE_COMMAND_UI(ID_EDIT_PASTE, OnUpdateEditPaste)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ON_COMMAND(ID_EDIT_CUT, OnEditCut)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ON_UPDATE_COMMAND_UI(ID_EDIT_CUT, OnUpdateEditCut)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ON_COMMAND(ID_CONTROL_SAVETOSTORAGE, OnControlSaveToStorage)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ON_UPDATE_COMMAND_UI(ID_CONTROL_SAVETOSTORAGE, OnUpdateControlSaveToStorage)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ON_COMMAND(ID_EDIT_INSERTCONTROLFROMSTORAGE, OnEditInsertControlFromStorage)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ON_UPDATE_COMMAND_UI(ID_EDIT_SELECTALL, OnUpdateEditSelectAll)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ON_COMMAND(ID_CONTROL_DRAWMETAFILE, OnControlDrawMetaFile)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ON_UPDATE_COMMAND_UI(ID_CONTROL_DRAWMETAFILE, OnUpdateControlDrawMetaFile)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//}}AFX_MSG_MAP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END_MESSAGE_MAP()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CLIPFORMAT CTestContainer98View::s_cfObjectDescriptor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 construction/destruction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CTestContainer98View::CTestContainer98View() 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m_tDoingDrag( FALSE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m_pItemWithCapture(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m_pItemWithFocus(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m_pItemToDeactivateOnLeave(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m_pInactiveDropTarget(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m_pWindowlessDropTarget( NULL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m_dwLastDropKeyState( 0 )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s_cfObjectDescriptor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s_cfObjectDescriptor = CLIPFORMAT( ::RegisterClipboardFormat( _T(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"Object Descriptor" )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CTestContainer98View::~CTestContainer98View()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CTestContainer98View::PreCreateWindow( CREATESTRUCT&amp; cs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WNDCLASS wc;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>if( !CView::PreCreateWindow( cs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GetClassInfo( AfxGetInstanceHandle(), cs.lpszClass, &amp;wc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cs.lpszClass = AfxRegisterWndClass( 0, wc.hCursor, wc.hbrBackground,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wc.hIcon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cs.style |= WS_CLIPCHILDREN;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CTestContainer98View::ClearSelection()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m_lpSelectedItems.RemoveAll();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 drawing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CTestContainer98View::OnDraw( CDC* pDC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ASSERT_VALID( pDoc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pDoc-&gt;UseTwoPassDrawing()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Draw the opaque parts of the controls from front to back.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TCTrace( TRACELEVEL_VERBOSE, L"Starting drawing pass 1.\n"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pDoc-&gt;GetStartPosition();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(CTestContainer98Item*)pDoc-&gt;GetNextItem( posItem );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Push the state of the DC onto the stack.  This is to save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current clip region for when we do the second pass.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pDC-&gt;SaveDC();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item will exclude any opaque areas from the clip region of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DC.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pItem-&gt;DrawFrontToBack( pDC, pItem-&gt;m_rect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pDoc-&gt;UseSlowDrawing()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Sleep( 1000 );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Draw the rest of each control from back to front, clipping out opaque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regions of any controls in front.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TCTrace( TRACELEVEL_VERBOSE, L"Starting drawing pass 2.\n"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pDoc-&gt;GetTailPosition();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(CTestContainer98Item*)pDoc-&gt;GetPrevItem(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// Draw the tracker for the item.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SetupTracker( pItem,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tracker.Draw( pDC );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Pop the state of the DC off the stack.  This makes sure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clipping region excludes only the opaque regions of all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controls in front of this one.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pDC-&gt;RestoreDC( -1 );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pItem-&gt;DrawBackToFront( pDC, pItem-&gt;m_rect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pDoc-&gt;UseSlowDrawing()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Sleep( 1000 );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Draw the OLE items from the list.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pDoc-&gt;GetTailPosition();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(CTestContainer98Item*)pDoc-&gt;GetPrevItem(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Draw the tracker for the item.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SetupTracker( pItem,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tracker.Draw( pDC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Draw the item.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pItem-&gt;Draw( pDC, pItem-&gt;m_rect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pDoc-&gt;UseSlowDrawing()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Sleep( 1000 );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CTestContainer98View::OnInitialUpdate()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CView::OnInitialUpdate();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m_lpSelectedItems.RemoveAll();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CTestContainer98App * pApp = (CTestContainer98App * )AfxGetApp();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ENSURE(pApp);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if(pApp-&gt;m_options.m_strDSMFile != _T(""))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 CTestContainer98Doc *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 ENSURE(pDoc);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 pDoc-&gt;RunAutomationScript(pApp-&gt;m_options.m_strDSMFile);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 printing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CTestContainer98View::OnDestroy()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Deactivate the item on destruction; this is important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when a splitter view is being used.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CView::OnDestroy();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COleClientItem* pActiveItem = GetDocument()-&gt;GetInPlaceActiveItem(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(pActiveItem != NULL) &amp;&amp; (pActiveItem-&gt;GetActiveView() == this)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pActiveItem-&gt;Deactivate();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ASSERT( GetDocument()-&gt;GetInPlaceActiveItem( this )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OLE Client support and commands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CTestContainer98View::IsSelected( const CObject* pDocItem 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The implementation below is adequate if your selection consists of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 only CTestContainer98Item objects.  To handle different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 mechanisms, the implementation here should be replaced.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TODO: implement this function that tests for a selected OLE client item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pDocItem == m_pSelection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CTestContainer98View::OnInsertObject()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CInsertControlDlg dlg;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nResult;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nResult = (int)dlg.DoModal();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nResult != IDOK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BeginWaitCursor();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Create new item connected to this document.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pDoc-&gt;AddControl( dlg.m_clsid,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ASSERT_VALID( pItem );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As an arbitrary user interface design, this sets the selection to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last item inserted.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SetSelection(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COleException*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error( pException-&gt;m_sc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ASSERT_VALID(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AfxFormatString1( strErrorMessage, IDS_CREATEFAILED,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error.ErrorMessage()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ASSERT_VALID(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IDP_FAILED_TO_CREATE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EndWaitCursor();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The following command handler provides the standard keyboard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user interface to cancel an in-place editing session.  Here,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the container (not the server) causes the deactivation.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CTestContainer98View::OnCancelEditCntr()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Close any in-place active item on this view.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COleClientItem* pActiveItem = GetDocument()-&gt;GetInPlaceActiveItem(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pActiveItem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pActiveItem-&gt;Close();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GetDocument()-&gt;GetInPlaceActiveItem( this )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Special handling of OnSetFocus and OnSize are required for a container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when an object is being edited in-place.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CTestContainer98View::OnSetFocus( CWnd* pOldWnd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COleClientItem* pActiveItem = GetDocument()-&gt;GetInPlaceActiveItem(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(pActiveItem != NULL) &amp;&amp; (pActiveItem-&gt;GetItemState() ==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COleClientItem::activeUIState)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need to set focus to this item if it is in the same view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CWnd* pWnd = pActiveItem-&gt;GetInPlaceWindow();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pWnd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pWnd-&gt;SetFocus();   // don't call the base class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CView::OnSetFocus( pOldWnd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CTestContainer98View::OnSize( UINT nType, int cx, int cy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COleClientItem* pActiveItem;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CView::OnSize( nType, cx, cy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pActiveItem = GetDocument()-&gt;GetInPlaceActiveItem(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pActiveItem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pActiveItem-&gt;SetItemRects();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 diagnostics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#ifdef _DEBUG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CTestContainer98View::AssertValid()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CView::AssertValid();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CTestContainer98View::Dump( CDumpContext&amp; dc ) const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CView::Dump( dc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non-debug version is inline.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CTestContainer98Doc* CTestContainer98View::GetDocument()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m_pDocument-&gt;IsKindOf( RUNTIME_CLASS( CTestContainer98Doc )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(CTestContainer98Doc*)m_pDocument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#endif //_DEBUG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/////////////////////////////////////////////////////////////////////////////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CTestContainer98View message handlers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Method: HitTestItems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Description: Determines the topmost item that contains the given point.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Parameters: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point - (IN) The point to hit test.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pdwHitType - (OUT) Which part of the item was hit.  Possible values are: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   HITTYPE_NONE - No item was hit.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   HITTYPE_OBJECT - The item itself was hit.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   HITTYPE_BORDER - The grab border of the item was hit.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Return Value: Topmost item containing the point, or NULL if the point is not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//    inside any of the items.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CTestContainer98Item* CTestContainer98View::HitTestItems(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DWORD* pdwHitType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rectBorder;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*pdwHitType = HITTYPE_NONE;  // Assume that we don't hit anything.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Traverse the list of controls from front to back.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pDoc-&gt;GetStartPosition();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(CTestContainer98Item*)pDoc-&gt;GetNextItem(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dwHitResult = pItem-&gt;HitTest(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dwHitResult == HITRESULT_HIT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We hit the control itself.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*pdwHitType = HITTYPE_OBJECT;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We missed the control, so check the grab border that we added to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rectBorder = pItem-&gt;m_rect;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rectBorder.InflateRect(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rectBorder.PtInRect( point ) &amp;&amp; !pItem-&gt;m_rect.PtInRect( point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The point is outside the item's bounding rectangle, but inside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the border rect.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*pdwHitType = HITTYPE_BORDER;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CTestContainer98View::SetMultiSelect( CTestContainer98Item* pItem,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tSelect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pItem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m_lpSelectedItems.Find(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tSelect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Already selected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m_lpSelectedItems.AddHead(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if( m_lpSelectedItems.GetCount() ==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ASSERT( m_pSelection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OnUpdate( NULL, HINT_UPDATE_ITEM, m_pSelection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posItem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Already not selected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m_pSelection ==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ASSERT( m_lpSelectedItems.GetCount() == 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m_lpSelectedItems.RemoveAt(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m_lpSelectedItems.GetCount() ==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ASSERT( m_pSelection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 = m_lpSelectedItems.GetHead();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OnUpdate( NULL, HINT_UPDATE_ITEM, m_pSelection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CTestContainer98View::ToggleMultiSelect( CTestContainer98Item*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pItem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posItem = m_lpSelectedItems.Find(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posItem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m_lpSelectedItems.AddHead(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m_lpSelectedItems.GetCount() ==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m_pSelection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m_pSelection ==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m_lpSelectedItems.GetCount() == 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m_lpSelectedItems.RemoveAt(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m_lpSelectedItems.GetCount() ==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m_pSelection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 = m_lpSelectedItems.GetHead();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CTestContainer98View::SetSelection( CTestContainer98Item*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pSelectedItem;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 != NULL ) &amp;&amp; (m_pSelection == pItem)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No change in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while( !m_lpSelectedItems.IsEmpty()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pSelectedItem = m_lpSelectedItems.RemoveHead();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pSelectedItem !=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OnUpdate( NULL, HINT_UPDATE_ITEM, pSelectedItem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m_lpSelectedItems.AddHead(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CTestContainer98View::HandleWindowlessKeyboardMessage()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m_pItemWithFocus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m_pItemWithFocus-&gt;IsWindowless()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m_pItemWithFocus-&gt;OnWindowMessage(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CTestContainer98View::HandlePointerInactiveMove(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We have an active object that wants to be deactivated as soon as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// mouse leaves its extents.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pointer messages, so send the message to that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pItemHit-&gt;OnPointerInactiveMove( point, dwKeyState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dwPolicy&amp;POINTERINACTIVE_ACTIVATEONENTRY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POINTERINACTIVE_ACTIVATEONENTRY.\n"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dwPolicy&amp;POINTERINACTIVE_DEACTIVATEONLEAVE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The control wants to be deactivated as soon as the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leaves its extents.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m_pItemToDeactivateOnLeave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CTestContainer98View::HandlePointerInactiveSetCursor(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dwMouseMessage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CPoint point;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point = m_ptLastMousePosition;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If the pointer is still over the same control, then we really haven't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left 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pointer messages, so send the message to that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pItemHit-&gt;OnPointerInactiveSetCursor(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dwMouseMessage, &amp;tHandled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dwPolicy&amp;POINTERINACTIVE_ACTIVATEONENTRY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POINTERINACTIVE_ACTIVATEONENTRY.\n"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dwPolicy&amp;POINTERINACTIVE_DEACTIVATEONLEAVE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m_pItemToDeactivateOnLeave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CTestContainer98View::HandlePointerInactiveDragOver(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pItemHit-&gt;GetActivationPolicy();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dwPolicy&amp;POINTERINACTIVE_ACTIVATEONDRAG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POINTERINACTIVE_ACTIVATEONDRAG.\n"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CTestContainer98View::HandleWindowlessDragEnter(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COleDataObject* pDataObject, DWORD dwKeyState,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DWORD* pdwDropEffect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m_pWindowlessDropTarget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pItemHit-&gt;OnWindowlessDragEnter(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Remember which item we're over.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CTestContainer98View::HandleWindowlessDragOver(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COleDataObject* pDataObject, DWORD dwKeyState,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DWORD* pdwDropEffect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cursor was previously over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m_pWindowlessDropTarget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left that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m_pWindowlessDropTarget-&gt;OnWindowlessDragLeave();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cursor is now over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pItemHit != m_pWindowlessDropTarget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entered a new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m_pWindowlessDropTarget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pItemHit-&gt;OnWindowlessDragEnter(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m_pWindowlessDropTarget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is still over the same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pItemHit-&gt;OnWindowlessDragOver( dwKeyState, 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CTestContainer98View::HandleWindowlessDragLeave()</w:t>
      </w:r>
    </w:p>
    <w:p w:rsidR="001B4898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We have an active object that wants to be deactivated as soon as the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mouse leaves its extents.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264B98" w:rsidRPr="00C02C6C" w:rsidRDefault="00264B98" w:rsidP="00264B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264B98" w:rsidRPr="00C02C6C" w:rsidRDefault="00264B98" w:rsidP="001B4898">
      <w:pPr>
        <w:pStyle w:val="17"/>
        <w:spacing w:line="284" w:lineRule="exact"/>
        <w:rPr>
          <w:rFonts w:hAnsi="宋体" w:hint="eastAsia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  <w:bookmarkStart w:id="0" w:name="_GoBack"/>
      <w:bookmarkEnd w:id="0"/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m_pWindowlessDropTarget-&gt;OnWindowlessDragLeave();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CTestContainer98View::HandleWindowlessDrop( COleDataObject* pDataObject,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dwKeyState, CPoint point, DWORD* pdwEffect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m_pWindowlessDropTarget-&gt;OnWindowlessDrop(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point, pdwEffect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CTestContainer98View::HandleWindowlessMouseMessage(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First, see if a windowless control has mouse capture.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m_pItemWithCapture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m_pItemWithCapture-&gt;OnWindowMessage(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Now, see if we hit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mouse was over a windowless control, so send the message to that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pItemHit-&gt;OnWindowMessage(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windowless control didn't do anything, but we don't want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container to do anything either.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Default();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CTestContainer98View::OnLButtonDown(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eHitType;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nFlags&amp;MK_CONTROL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ToggleMultiSelect(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m_lpSelectedItems.Find( pItemHit )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SetSelection(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(pItemHit != NULL) &amp;&amp; (dwHitType != HITTYPE_BORDER)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!m_lpSelectedItems.IsEmpty()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dwHitType == HITTYPE_BORDER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CPoint ptStart;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CSize sizeDisplacement;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 rectItem;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SetupSelectionTracker(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ptStart = tracker.m_rect.TopLeft();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eHitType = tracker.HitTest(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eHitType == CRectTracker::hitMiddle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Drag the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tracker.Track( this, point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sizeDisplacement = tracker.m_rect.TopLeft()-ptStart;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rectItem = pItem-&gt;m_rect;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rectItem.OffsetRect( sizeDisplacement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pItem-&gt;Move( rectItem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GetDocument()-&gt;SetModifiedFlag();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(eHitType != CRectTracker::hitNothing) &amp;&amp; (m_pSelection !=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NULL)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Resize the item.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if( tracker.Track( this, point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m_pSelection-&gt;InvalidateItem();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tracker.m_rect.DeflateRect(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m_pSelection-&gt;Move( tracker.m_rect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GetDocument()-&gt;SetModifiedFlag();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CRect rectIntersection;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tracker.TrackRubberBand( this, point, TRUE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tracker.m_rect.NormalizeRect();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posItem = pDoc-&gt;GetStartPosition();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 = STATIC_DOWNCAST( CTestContainer98Item, pDoc-&gt;GetNextItem(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rectIntersection.IntersectRect( tracker.m_rect,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pItem-&gt;m_rect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SetMultiSelect( pItem,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CTestContainer98View::SetupSelectionTracker( CRectTracker* pTracker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Only one item is selected, so use its tracker.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SetupTracker( m_pSelection, pTracker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pTracker-&gt;m_rect.SetRectEmpty();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pTracker-&gt;m_rect.UnionRect( pTracker-&gt;m_rect, pItem-&gt;m_rect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pTracker-&gt;m_rect.InflateRect(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pTracker-&gt;m_nHandleSize = MARGIN_PIXELS+1;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pTracker-&gt;m_sizeMin.cx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pTracker-&gt;m_sizeMin.cy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pTracker-&gt;m_nStyle = CRectTracker::solidLine;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CTestContainer98View::SetupTracker( CTestContainer98Item* pItem,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CRectTracker* pTracker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pTracker-&gt;m_rect = pItem-&gt;m_rect;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pTracker-&gt;m_rect.InflateRect(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pTracker-&gt;m_nHandleSize = MARGIN_PIXELS+1;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pTracker-&gt;m_sizeMin.cx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pTracker-&gt;m_sizeMin.cy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pTracker-&gt;m_nStyle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m_lpSelectedItems.Find( pItem )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pTracker-&gt;m_nStyle |= CRectTracker::resizeInside;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pTracker-&gt;m_nStyle |= CRectTracker::solidLine;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(pItem-&gt;GetItemState() == COleClientItem::openState) ||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(pItem-&gt;GetItemState() == COleClientItem::activeUIState)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pTracker-&gt;m_nStyle |= CRectTracker::hatchInside;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CTestContainer98View::OnLButtonDblClk(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LONG iVerb;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SetSelection(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!GetDocument()-&gt;GetUserMode() &amp;&amp; pItemHit-&gt;IsInsideOut() &amp;&amp;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!pItemHit-&gt;IsUIActive()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UIActivate the selected object.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pItemHit-&gt;DoVerb( OLEIVERB_UIACTIVATE,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Invalidate();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GetKeyState( VK_CONTROL ) &lt; 0 )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iVerb = OLEIVERB_OPEN;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iVerb = OLEIVERB_PRIMARY;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m_pSelection-&gt;DoVerb( iVerb,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CView::OnLButtonDblClk( nFlags,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HRESULT CTestContainer98View::OnWindowlessDefWindowMessage( UINT nMessage,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WPARAM wParam, LPARAM lParam, LRESULT* plResult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const MSG* pMessage;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(void)nMessage;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(void)wParam;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(void)lParam;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pMessage = 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pMessage-&gt;message == nMessage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pMessage-&gt;wParam == wParam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pMessage-&gt;lParam == lParam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*plResult = Default();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S_OK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CTestContainer98View::OnSetCursor( CWnd* pWnd, UINT nHitTest,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UINT message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CPoint pt;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First, give the any inactive objects underneath the cursor a chance to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set the cursor and/or activate.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HandlePointerInactiveSetCursor( 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Now, see if a windowless control should be handling this message.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m_ptLastMousePosition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None of the controls handled the message, so set the cursor ourselves.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The only interesting thing we do is let the tracker for the current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selection set the cursor to show resize/move arrows.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pWnd == this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GetCursorPos( &amp;pt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ScreenToClient( &amp;pt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HitTestItems( pt,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(pItemHit != NULL) &amp;&amp; (dwHitType == HITTYPE_BORDER) &amp;&amp;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(m_lpSelectedItems.Find( pItemHit ) != NULL)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SetupTracker( pItemHit,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tracker.SetCursor( this, nHitTest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CView::OnSetCursor( pWnd, nHitTest, message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CTestContainer98View::OnEditClear()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ClearSelection();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GetDocument()-&gt;UpdateAllViews(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CTestContainer98View::OnUpdateEditClear(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CTestContainer98View::OnUpdate( CView* pSender, LPARAM lHint,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CObject* pHint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(void)pSender;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switch( lHint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case HINT_UPDATE_WINDOW: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Invalidate();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case HINT_UPDATE_ITEM: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SetupTracker( (CTestContainer98Item*)pHint,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tracker.GetTrueRect( &amp;rect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InvalidateRect( 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break;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CTestContainer98View::OnRButtonDown(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!(nFlags&amp;MK_CONTROL)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(pItemHit != NULL) &amp;&amp; (m_lpSelectedItems.Find( pItemHit ) == NULL)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SetSelection(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(pItemHit != NULL) &amp;&amp; (dwHitType != HITTYPE_BORDER)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CTestContainer98View::HandlePointerInactiveMove(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int CTestContainer98View::OnCreate(LPCREATESTRUCT lpCreateStruct)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CView::OnCreate( lpCreateStruct ) == -1 )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-1 );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Register drop target.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m_dropTarget.Register(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CTestContainer98View::OnLButtonUp(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CView::OnLButtonUp( nFlags,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CTestContainer98View::OnMouseMove(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m_ptLastMousePosition = point;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HandlePointerInactiveMove( point, nFlags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CView::OnMouseMove( nFlags,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CTestContainer98View::OnRButtonDblClk(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CView::OnRButtonDblClk( nFlags,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CTestContainer98View::OnRButtonUp(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CView::OnRButtonUp( nFlags,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CTestContainer98View::OnCaptureChanged( CWnd *pWnd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We're losing the capture, so the windowless item that has the capture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loses it, too.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m_pItemWithCapture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CView::OnCaptureChanged( pWnd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CTestContainer98View::OnFocus( CTestContainer98Item* pItem,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tGotFocus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pItem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tGotFocus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m_pItemWithFocus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m_pItemWithFocus ==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m_pItemWithFocus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CTestContainer98View::OnKillFocus( CWnd* pNewWnd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CView ::OnKillFocus( pNewWnd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CTestContainer98View::OnKeyDown( UINT nChar, UINT nRepCnt, UINT nFlags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HandleWindowlessKeyboardMessage();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CView::OnKeyDown( nChar, nRepCnt, nFlags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CTestContainer98View::OnKeyUp( UINT nChar, UINT nRepCnt, UINT nFlags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HandleWindowlessKeyboardMessage();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CView::OnKeyUp( nChar, nRepCnt, nFlags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CTestContainer98View::OnChar( UINT nChar, UINT nRepCnt, UINT nFlags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HandleWindowlessKeyboardMessage();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CView::OnChar( nChar, nRepCnt, nFlags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CTestContainer98View::OnCancelMode()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CView::OnCancelMode();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HandleWindowlessKeyboardMessage();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CTestContainer98View::OnControlSaveToStream()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nResult;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CString strFilter;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LOAD_STRING_FROM_RESOURCE(strFilter, IDS_STREAM_FILES);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CFileDialog dlg( FALSE, _T( "TSM" ), NULL, OFN_HIDEREADONLY|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OFN_OVERWRITEPROMPT, strFilter);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IStreamPtr pStream;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LARGE_INTEGER nDisplacement;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ULARGE_INTEGER iSeekPtr;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ULONG nBytesLeft;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ULONG nBytesRead;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BYTE abData[512];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nResult = (int)dlg.DoModal();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nResult != IDOK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= CreateStreamOnHGlobal( NULL, TRUE, &amp;pStream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TRACE( "CreateStreamOnHGlobal() failed.\n"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= m_pSelection-&gt;SaveToStream( pStream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LOAD_STRING_FROM_RESOURCE(strErrorMessage, IDS_SAVETOSTREAMFAILED);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strErrorMessage += e.ErrorMessage();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CFile file( dlg.GetPathName(), CFile::modeCreate|CFile::modeWrite|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CFile::shareExclusive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nDisplacement.QuadPart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pStream-&gt;Seek( nDisplacement, STREAM_SEEK_CUR, &amp;iSeekPtr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nBytesLeft = ULONG( iSeekPtr.QuadPart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pStream-&gt;Seek( nDisplacement, STREAM_SEEK_SET,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nBytesLeft &gt; 0 )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pStream-&gt;Read( abData, min( nBytesLeft, sizeof( abData )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&amp;nBytesRead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nBytesRead &gt;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file.Write( abData, nBytesRead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nBytesLeft -= nBytesRead;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CFileException*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IDS_ERRORWRITINGTOFILE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CTestContainer98View::OnEditInsertFromStream()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nResult;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IStreamPtr pStream;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LARGE_INTEGER nDisplacement;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ULONG nBytesLeft;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ULONG nBytesToRead;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ULONGLONG nFileLength;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CLSID clsid;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BYTE abData[512];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CString strFilter;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LOAD_STRING_FROM_RESOURCE(strFilter, IDS_STREAM_FILES);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CFileDialog dlg( TRUE, _T( "TSM" ), NULL, OFN_HIDEREADONLY|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OFN_OVERWRITEPROMPT, strFilter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nResult = (int)dlg.DoModal();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nResult != IDOK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= CreateStreamOnHGlobal( NULL, TRUE, &amp;pStream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TRACE( "CreateStreamOnHGlobal() failed.\n"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CFile file( dlg.GetPathName(), CFile::modeRead|CFile::shareDenyWrite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nFileLength = file.GetLength();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if( nFileLength &gt; INT_MAX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AfxThrowOleException( E_FAIL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nBytesLeft = ULONG( nFileLength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nBytesLeft &gt; 0 )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nBytesToRead = min( nBytesLeft, sizeof( abData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file.Read( abData, nBytesToRead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pStream-&gt;Write( abData, nBytesToRead,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nBytesLeft -= nBytesToRead;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IDS_ERRORREADINGFROMFILE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nDisplacement.QuadPart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pStream-&gt;Seek( nDisplacement, STREAM_SEEK_SET,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BeginWaitCursor();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hResult = ReadClassStm( pStream, &amp;clsid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AfxThrowOleException(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pDoc-&gt;AddControl( clsid, NULL, IID_IStream, pStream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COleException*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error( pException-&gt;m_sc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ASSERT_VALID(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AfxFormatString1( strErrorMessage, IDS_CREATEFAILED,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error.ErrorMessage()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IDP_FAILED_TO_CREATE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EndWaitCursor();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CTestContainer98View::OnDragLeave()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TRACE( "OnDragLeave()\n"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HandleWindowlessDragLeave();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>CView::OnDragLeave();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CTestContainer98View::OnControlSaveToPropertyBag()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CPropertyBag* pPropertyBagObject;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IPropertyBagPtr pPropertyBag;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#pragma warning(suppress: 6014) // unexpected prefast memory leak warning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pPropertyBagObject = new CPropertyBag;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pPropertyBagObject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D1539D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LOAD_STRING_FROM_RESOURCE(strErrorMessage, IDS_SAVETOPROPERTYBAGFAILED);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strErrorMessage += e.ErrorMessage();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CPropertyBagDlg dlg( pPropertyBagObject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dlg.DoModal();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CTestContainer98View::OnUpdateControlSaveToPropertyBag(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CTestContainer98View::OnUpdateControlSaveToStream(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CTestContainer98View::OnControlInvokeMethods()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m_pSelection-&gt;InvokeMethods();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CTestContainer98View::OnUpdateControlInvokeMethods(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CTestContainer98View::OnControlLogging()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m_pSelection-&gt;SetLoggingOptions();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CTestContainer98View::OnUpdateControlLogging(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CTestContainer98View::OnControlActivate()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m_pSelection-&gt;Activate( OLEIVERB_INPLACEACTIVATE,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CTestContainer98View::OnControlDeactivate()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CTestContainer98View::OnControlUIActivate()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m_pSelection-&gt;Activate( OLEIVERB_UIACTIVATE,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CTestContainer98View::OnControlUIDeactivate()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m_pSelection-&gt;DeactivateUI();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CTestContainer98View::OnUpdateControlUIDeactivate(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(m_pSelection != NULL)   &amp;&amp; (m_pSelection-&gt;IsUIActive())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CTestContainer98View::OnUpdateControlUIActivate(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(m_pSelection != NULL) &amp;&amp; (!m_pSelection-&gt;IsUIActive())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CTestContainer98View::OnUpdateControlActivate(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(m_pSelection != NULL) &amp;&amp;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(!m_pSelection-&gt;IsInPlaceActive())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CTestContainer98View::OnUpdateControlDeactivate(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(m_pSelection != NULL) &amp;&amp;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(m_pSelection-&gt;IsInPlaceActive())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CTestContainer98View::OnEditBringToFront()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GetDocument()-&gt;BringToFront(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Invalidate();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CTestContainer98View::OnUpdateEditBringToFront(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CTestContainer98View::OnEditSendToBack()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GetDocument()-&gt;SendToBack(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Invalidate();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CTestContainer98View::OnUpdateEditSendToBack(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CTestContainer98View::OnContextMenu( CWnd* pWnd,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CPoint ptClient;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CMenu menu;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CMenu* pPopupMenu;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pWnd-&gt;m_hWnd != m_hWnd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GetParentFrame()-&gt;ActivateFrame();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ptClient = point;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ScreenToClient( &amp;ptClient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ptClient,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menu.LoadMenu( IDR_CONTAINER_CONTEXT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pPopupMenu = menu.GetSubMenu( 0 );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pPopupMenu-&gt;TrackPopupMenu( TPM_LEFTALIGN|TPM_RIGHTBUTTON, point.x,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point.y, AfxGetMainWnd(),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menu.DestroyMenu();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m_lpSelectedItems.Find( pItemHit )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item is selected.  Create a popup menu at the current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location, and fill it with the appropriate verbs for the object.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menu.LoadMenu( IDR_CONTROL_CONTEXT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pPopupMenu = menu.GetSubMenu( 0 );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pPopupMenu-&gt;TrackPopupMenu( TPM_LEFTALIGN|TPM_RIGHTBUTTON, point.x,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point.y, AfxGetMainWnd(),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menu.DestroyMenu();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CTestContainer98View::OnEditProperties()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CArray&lt; CLSID, CLSID&amp; &gt; aclsidCommonPages;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CArray&lt; CLSID, CLSID&amp; &gt; aclsidPages;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tSuccess;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iPage;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iCommonPage;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tFound;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CLSID clsidPage;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tSuccess = pItem-&gt;GetPropertyPageCLSIDs( aclsidCommonPages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!tSuccess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aclsidPages.RemoveAll();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tSuccess = pItem-&gt;GetPropertyPageCLSIDs( aclsidPages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!tSuccess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for( iCommonPage = (int)aclsidCommonPages.GetSize()-1; iCommonPage &gt;=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iCommonPage--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clsidPage = aclsidCommonPages[iCommonPage];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tFound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for( iPage = 0; iPage &lt; aclsidPages.GetSize(); iPage++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IsEqualCLSID( clsidPage, aclsidPages[iPage]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tFound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!tFound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aclsidCommonPages.RemoveAt( iCommonPage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m_lpSelectedItems.GetCount() &gt;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Don't display the extended properties page if multiple items are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selected.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for( iCommonPage = 0; iCommonPage &lt; aclsidCommonPages.GetSize();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iCommonPage++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IsEqualCLSID( aclsidCommonPages[iCommonPage], __uuidof(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TCExtPage )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aclsidCommonPages.RemoveAt( iCommonPage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aclsidCommonPages.GetSize() == 0 )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if( m_lpSelectedItems.GetCount() &gt;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    AfxMessageBox( IDS_NOCOMMONPROPERTIES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   AfxMessageBox( IDS_NOPROPERTYPAGES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int iObject;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strCaption;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::ATL::CAutoStackPtr&lt;IUnknown *&gt; ppObjects((IUnknown**)_malloca( m_lpSelectedItems.GetCount()*sizeof( IUnknown* ) ));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ENSURE(ppObjects);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iObject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ppObjects[iObject] = pItem-&gt;m_lpObject;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iObject++;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 (aclsidCommonPages.GetSize() &lt; 0 || aclsidCommonPages.GetSize() &gt; (INT_MAX / sizeof(CLSID)))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::ATL::CAutoStackPtr&lt;CLSID&gt; pclsidCommonPages( (CLSID*)_malloca( aclsidCommonPages.GetSize()*sizeof( CLSID ) ));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ENSURE(pclsidCommonPages);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for( iPage = 0; iPage &lt; aclsidCommonPages.GetSize(); iPage++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pclsidCommonPages[iPage] = aclsidCommonPages[iPage];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m_lpSelectedItems.GetCount() &gt; 1 )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LOAD_STRING_FROM_RESOURCE( strCaption, IDS_MULTIPLESELECTION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strCaption = m_pSelection-&gt;GetDisplayName();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OleCreatePropertyFrame( m_hWnd, 0, 0, CT2COLE( strCaption 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m_lpSelectedItems.GetCount(), ppObjects, aclsidCommonPages.GetSize(),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pclsidCommonPages, GetUserDefaultLCID(), 0, NULL ); 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//WINBUG: OleCreatePropertyFrame doesn't return focus to its parent when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it closes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SetFocus();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CTestContainer98View::OnUpdateEditProperties(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CTestContainer98View::OnEditSelectAll()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posItem = pDoc-&gt;GetStartPosition();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(CTestContainer98Item*)pDoc-&gt;GetNextItem(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SetMultiSelect( pItem,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CTestContainer98View::OnEditCopy()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IStoragePtr pStorage;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COleStreamFile file;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ULONG iItem;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CString strStorageName;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BSTR bstrStorageName;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IStoragePtr pSubStorage;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COleDataSource* pDataSource;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CLIPFORMAT cf;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STGMEDIUM stgmedium;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nSelectedItems;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m_lpSelectedItems.GetCount() &gt;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pDataSource = new COleDataSource;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hResult = StgCreateDocfile( NULL, STGM_CREATE|STGM_READWRITE|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STGM_DELETEONRELEASE|STGM_SHARE_EXCLUSIVE, 0, &amp;pStorage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AfxThrowOleException(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!file.CreateStream( pStorage, _T( "Contents" ), CFile::modeReadWrite|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CFile::shareExclusive|CFile::modeCreate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AfxThrowOleException( E_FAIL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CArchive ar( &amp;file, CArchive::store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nSelectedItems = (int)m_lpSelectedItems.GetCount();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ar&lt;&lt;nSelectedItems;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iItem = 0;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strStorageName.Format( L"Control%d", iItem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bstrStorageName = strStorageName.AllocSysString();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hResult = pStorage-&gt;CreateStorage( bstrStorageName, STGM_READWRITE|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STGM_CREATE|STGM_SHARE_EXCLUSIVE, 0, 0, &amp;pSubStorage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SysFreeString( bstrStorageName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AfxThrowOleException(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pItem-&gt;CopyToClipboard( ar, pSubStorage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pSubStorage.Release();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iItem++;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stgmedium.tymed = TYMED_ISTORAGE;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stgmedium.pstg = pStorage;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stgmedium.pstg-&gt;AddRef();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stgmedium.pUnkForRelease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cf = CLIPFORMAT( ::RegisterClipboardFormat( _T( "TC98 Controls" )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pDataSource-&gt;CacheData( cf, &amp;stgmedium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catch( COleException*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error( pException-&gt;m_sc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delete pDataSource;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AfxFormatString1( strErrorMessage, IDS_COPYFAILED,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error.ErrorMessage()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file.Close();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pDataSource-&gt;SetClipboard();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Don't need to delete the object. The object was cached, when this object is removed from clipboard it will be destroyed.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// delete pDataSource;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CTestContainer98View::OnEditPaste()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COleDataObject data;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CLIPFORMAT cf;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STGMEDIUM stgmedium;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IStoragePtr pStorage;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IStoragePtr pSubStorage;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iItem;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nItems;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CString strItemName;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BSTR bstrItemName;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COleStreamFile file;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!data.AttachClipboard()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cf = CLIPFORMAT( ::RegisterClipboardFormat( _T( "TC98 Controls" )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!data.GetData( cf, &amp;stgmedium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   ASSERT( stgmedium.tymed == TYMED_ISTORAGE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pStorage = stgmedium.pstg;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ReleaseStgMedium( &amp;stgmedium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!file.OpenStream( pStorage, _T( "Contents" ), STGM_READ|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STGM_SHARE_EXCLUSIVE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CArchive ar( &amp;file, CArchive::load|CArchive::bNoFlushOnDelete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ClearSelection();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ar&gt;&gt;nItems;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for( iItem = 0; iItem &lt; nItems; iItem++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try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strItemName.Format( L"Control%d", iItem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bstrItemName = strItemName.AllocSysString();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hResult = pStorage-&gt;OpenStorage( bstrItemName, NULL, STGM_READWRITE|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STGM_SHARE_EXCLUSIVE, NULL, 0, &amp;pSubStorage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SysFreeString( bstrItemName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AfxThrowOleException(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new CTestContainer98Item( pDoc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!pItem-&gt;CreateFromClipboard( ar, pSubStorage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AfxThrowOleException( E_FAIL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pItem-&gt;UpdateLink();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Activate the item if it wants to be active all the time.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pItem-&gt;ShouldActivateWhenVisible()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pDoc-&gt;GetUserMode() &amp;&amp; pItem-&gt;IsInvisibleAtRuntime()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pItem-&gt;DoVerb( OLEIVERB_HIDE,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pItem-&gt;DoVerb( OLEIVERB_SHOW,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SetMultiSelect( pItem,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ASSERT_VALID(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catch( CException* pException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pException-&gt;Delete();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delete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ar.Flush();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file.Close();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pDoc-&gt;SetModifiedFlag();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Invalidate();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CTestContainer98View::OnUpdateEditCopy(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m_lpSelectedItems.GetCount() &gt;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CTestContainer98View::OnUpdateEditPaste(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IsClipboardFormatAvailable( ::RegisterClipboardFormat( _T(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"TC98 Controls" ) )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CTestContainer98View::OnEditCut()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OnEditCopy();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OnEditClear();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CTestContainer98View::OnUpdateEditCut(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pCmdUI-&gt;Enable( m_lpSelectedItems.GetCount() &gt; 0 );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CTestContainer98View::OnControlSaveToStorage()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LONG nResult;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hResult;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IStoragePtr pStorage;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CString strFilter;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LOAD_STRING_FROM_RESOURCE(strFilter, IDS_STORAGE_FILES);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CFileDialog dlg( FALSE, _T( "TSG" ), NULL, OFN_HIDEREADONLY|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OFN_OVERWRITEPROMPT, strFilter);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ENSURE( m_pSelection !=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nResult = (LONG)dlg.DoModal();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nResult != IDOK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= StgCreateDocfile( CT2COLE( dlg.GetPathName() ), STGM_READWRITE|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STGM_SHARE_EXCLUSIVE|STGM_CREATE, 0, &amp;pStorage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hResult = m_pSelection-&gt;SaveToStorage( pStorage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FAILED( hResult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CString strErrorMessage;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_com_error e( hResult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LOAD_STRING_FROM_RESOURCE( strErrorMessage, IDS_SAVETOSTORAGEFAILED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strErrorMessage += e.ErrorMessage();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AfxMessageBox( strErrorMessage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CTestContainer98View::OnUpdateControlSaveToStorage(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m_lpSelectedItems.GetCount() == 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CTestContainer98View::SetSelection( CTestContainer98Item*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pSelectedItem;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 != NULL ) &amp;&amp; (m_pSelection == pItem)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No change in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!m_lpSelectedItems.IsEmpty()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pSelectedItem = m_lpSelectedItems.RemoveHead();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pSelectedItem !=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OnUpdate( NULL, HINT_UPDATE_ITEM, pSelectedItem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m_lpSelectedItems.AddHead(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CTestContainer98View::HandleWindowlessKeyboardMessage()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m_pItemWithFocus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m_pItemWithFocus-&gt;IsWindowless()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m_pItemWithFocus-&gt;OnWindowMessage(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CTestContainer98View::HandlePointerInactiveMove(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// We have an active object that wants to be deactivated as soon as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mouse leaves its extents.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pointer messages, so send the message to that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pItemHit-&gt;OnPointerInactiveMove( point, dwKeyState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dwPolicy&amp;POINTERINACTIVE_ACTIVATEONENTRY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POINTERINACTIVE_ACTIVATEONENTRY.\n"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dwPolicy&amp;POINTERINACTIVE_DEACTIVATEONLEAVE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The control wants to be deactivated as soon as the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leaves its extents.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m_pItemToDeactivateOnLeave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CTestContainer98View::HandlePointerInactiveSetCursor(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dwMouseMessage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CPoint point;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point = m_ptLastMousePosition;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If the pointer is still over the same control, then we really haven't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left it.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pointer messages, so send the message to that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pItemHit-&gt;OnPointerInactiveSetCursor(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dwMouseMessage, &amp;tHandled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dwPolicy&amp;POINTERINACTIVE_ACTIVATEONENTRY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POINTERINACTIVE_ACTIVATEONENTRY.\n"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dwPolicy&amp;POINTERINACTIVE_DEACTIVATEONLEAVE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m_pItemToDeactivateOnLeave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CTestContainer98View::HandlePointerInactiveDragOver(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pItemHit-&gt;GetActivationPolicy();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dwPolicy&amp;POINTERINACTIVE_ACTIVATEONDRAG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L"Activating item because of POINTERINACTIVE_ACTIVATEONDRAG.\n"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CTestContainer98View::HandleWindowlessDragEnter(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COleDataObject* pDataObject, DWORD dwKeyState,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DWORD* pdwDropEffect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m_pWindowlessDropTarget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pItemHit-&gt;OnWindowlessDragEnter(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Remember which item we're over.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CTestContainer98View::HandleWindowlessDragOver(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COleDataObject* pDataObject, DWORD dwKeyState,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DWORD* pdwDropEffect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cursor was previously over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m_pWindowlessDropTarget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left that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m_pWindowlessDropTarget-&gt;OnWindowlessDragLeave();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cursor is now over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pItemHit != m_pWindowlessDropTarget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entered a new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ASSERT( m_pWindowlessDropTarget == NULL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pItemHit-&gt;OnWindowlessDragEnter(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m_pWindowlessDropTarget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cursor is still over the same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pItemHit-&gt;OnWindowlessDragOver( dwKeyState, point, pdwDropEffect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CTestContainer98View::HandleWindowlessDragLeave()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m_pWindowlessDropTarget-&gt;OnWindowlessDragLeave();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CTestContainer98View::HandleWindowlessDrop( COleDataObject* pDataObject,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dwKeyState, CPoint point, DWORD* pdwEffect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m_pWindowlessDropTarget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m_pWindowlessDropTarget-&gt;OnWindowlessDrop( pDataObject, dwKeyState,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point, pdwEffect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m_pWindowlessDropTarget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CTestContainer98View::HandleWindowlessMouseMessage(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First, see if a windowless control has mouse capture.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m_pItemWithCapture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m_pItemWithCapture-&gt;OnWindowMessage(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// Now, see if we hit a windowless control.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The mouse was over a windowless control, so send the message to that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pItemHit-&gt;OnWindowMessage(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windowless control didn't do anything, but we don't want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container to do anything either.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Default();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CTestContainer98View::OnLButtonDown( UINT nFlags, CPoint point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int eHitType;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HandleWindowlessMouseMessage(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tHandled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nFlags&amp;MK_CONTROL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ToggleMultiSelect(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m_lpSelectedItems.Find( pItemHit ) ==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SetSelection( pItemHit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(pItemHit != NULL) &amp;&amp; (dwHitType != HITTYPE_BORDER)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!m_lpSelectedItems.IsEmpty()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dwHitType == HITTYPE_BORDER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CPoint ptStart;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</w:r>
      <w:r w:rsidRPr="00C02C6C">
        <w:rPr>
          <w:rFonts w:hAnsi="宋体"/>
          <w:sz w:val="18"/>
          <w:szCs w:val="18"/>
        </w:rPr>
        <w:tab/>
        <w:t xml:space="preserve"> CSize sizeDisplacement;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CRect rectItem;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SetupSelectionTracker( &amp;tracker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ptStart = tracker.m_rect.TopLeft();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eHitType = tracker.HitTest( point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eHitType == CRectTracker::hitMiddle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// Drag the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tracker.Track( this, point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sizeDisplacement = tracker.m_rect.TopLeft()-ptStart;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rectItem = pItem-&gt;m_rect;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rectItem.OffsetRect( sizeDisplacement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pItem-&gt;Move( rectItem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pItem-&gt;InvalidateItem();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GetDocument()-&gt;SetModifiedFlag();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(eHitType != CRectTracker::hitNothing) &amp;&amp; (m_pSelection !=</w:t>
      </w:r>
    </w:p>
    <w:p w:rsidR="001B4898" w:rsidRPr="00C02C6C" w:rsidRDefault="001B4898" w:rsidP="001B4898">
      <w:pPr>
        <w:pStyle w:val="17"/>
        <w:spacing w:line="284" w:lineRule="exact"/>
        <w:outlineLvl w:val="0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NULL)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// Resize the item.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if( tracker.Track( this, point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m_pSelection-&gt;InvalidateItem();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tracker.m_rect.DeflateRect(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m_pSelection-&gt;Move( tracker.m_rect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m_pSelection-&gt;InvalidateItem();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GetDocument()-&gt;SetModifiedFlag();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CRectTracker tracker;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CRect rectIntersection;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CTestContainer98Doc* pDoc;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tracker.TrackRubberBand( this, point, TRUE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tracker.m_rect.NormalizeRect();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pDoc = GetDocument();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posItem = pDoc-&gt;GetStartPosition();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 = STATIC_DOWNCAST( CTestContainer98Item, pDoc-&gt;GetNextItem(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posItem 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rectIntersection.IntersectRect( tracker.m_rect,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pItem-&gt;m_rect 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SetMultiSelect( pItem,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CTestContainer98View::OnUpdateControlSaveToStorage( CCmdUI* pCmdUI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pCmdUI-&gt;Enable( m_lpSelectedItems.GetCount() == 1 );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CTestContainer98View::SetSelection( CTestContainer98Item*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pSelectedItem;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(pItem != NULL ) &amp;&amp; (m_pSelection == pItem)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No change in selection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m_pSelection-&gt;OnDeselect();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while( !m_lpSelectedItems.IsEmpty()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pSelectedItem = m_lpSelectedItems.RemoveHead();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pSelectedItem != pItem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OnUpdate( NULL, HINT_UPDATE_ITEM, pSelectedItem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m_lpSelectedItems.AddHead(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 =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m_pSelection-&gt;OnSelect();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OnUpdate( NULL, HINT_UPDATE_ITEM, pItem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CTestContainer98View::HandleWindowlessKeyboardMessage()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m_pItemWithFocus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m_pItemWithFocus-&gt;IsWindowless()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m_pItemWithFocus-&gt;OnWindowMessage( GetCurrentMessage()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return( TRUE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BOOL CTestContainer98View::HandlePointerInactiveMove( CPoint point,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dwKeyState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CRect rect;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BOOL tHandled;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dwPolicy;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MSG msg;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DWORD dwHitType;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!GetDocument()-&gt;UseIPointerInactive() )</w:t>
      </w:r>
      <w:r w:rsidR="007A1ABC" w:rsidRPr="00C02C6C">
        <w:rPr>
          <w:rFonts w:hAnsi="宋体"/>
          <w:sz w:val="18"/>
          <w:szCs w:val="18"/>
        </w:rPr>
        <w:t xml:space="preserve"> </w:t>
      </w:r>
    </w:p>
    <w:p w:rsidR="007A1ABC" w:rsidRPr="00C02C6C" w:rsidRDefault="007A1ABC" w:rsidP="001B4898">
      <w:pPr>
        <w:pStyle w:val="17"/>
        <w:spacing w:line="284" w:lineRule="exact"/>
        <w:rPr>
          <w:rFonts w:hAnsi="宋体"/>
          <w:sz w:val="18"/>
          <w:szCs w:val="18"/>
        </w:rPr>
      </w:pP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return( FALSE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pItemHit = HitTestItems( point, &amp;dwHitType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(dwHitType != HITTYPE_OBJECT) || !pItemHit-&gt;SupportsIPointerInactive()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pItemHit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m_pItemToDeactivateOnLeave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We have an active object that wants to be deactivated as soon as the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mouse leaves its extents.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m_pItemToDeactivateOnLeave != pItemHit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L"Deactivating item because of POINTERINACTIVE_DEACTIVATEONLEAVE.\n"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m_pItemToDeactivateOnLeave-&gt;Deactivate();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m_pItemToDeactivateOnLeave = NULL;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pItemHit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if( !pItemHit-&gt;IsInPlaceActive()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lastRenderedPageBreak/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The mouse was over an inactive control that wants to receive mouse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// pointer messages, so send the message to that control first.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dwPolicy = pItemHit-&gt;OnPointerInactiveMove( point, dwKeyState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if( dwPolicy&amp;POINTERINACTIVE_ACTIVATEONENTRY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msg = *GetCurrentMessage();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TCTrace( TRACELEVEL_NORMAL,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pItemHit-&gt;Activate( OLEIVERB_SHOW, this, &amp;msg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if( dwPolicy&amp;POINTERINACTIVE_DEACTIVATEONLEAVE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  m_pItemToDeactivateOnLeave = pItemHit;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tHandled = TRUE;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tHandled = FALSE;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return( tHandled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void CTestContainer98View::SetupSelectionTracker( CRectTracker* pTracker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POSITION posItem;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CTestContainer98Item* pItem;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ASSERT( !m_lpSelectedItems.IsEmpty()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if( m_pSelection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// Only one item is selected, so use its tracker.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SetupTracker( m_pSelection, pTracker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else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pTracker-&gt;m_rect.SetRectEmpty();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posItem = m_lpSelectedItems.GetHeadPosition();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while( posItem != NULL )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{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pItem = m_lpSelectedItems.GetNext( posItem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</w:r>
      <w:r w:rsidRPr="00C02C6C">
        <w:rPr>
          <w:rFonts w:hAnsi="宋体"/>
          <w:sz w:val="18"/>
          <w:szCs w:val="18"/>
        </w:rPr>
        <w:tab/>
        <w:t xml:space="preserve"> pTracker-&gt;m_rect.UnionRect( pTracker-&gt;m_rect, pItem-&gt;m_rect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pTracker-&gt;m_rect.InflateRect( MARGIN_PIXELS, MARGIN_PIXELS );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pTracker-&gt;m_nHandleSize = MARGIN_PIXELS+1;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pTracker-&gt;m_sizeMin.cx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pTracker-&gt;m_sizeMin.cy = 8;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ab/>
        <w:t xml:space="preserve">  pTracker-&gt;m_nStyle = CRectTracker::solidLine;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 xml:space="preserve">   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}</w:t>
      </w:r>
    </w:p>
    <w:p w:rsidR="001B4898" w:rsidRPr="00C02C6C" w:rsidRDefault="001B4898" w:rsidP="001B4898">
      <w:pPr>
        <w:pStyle w:val="17"/>
        <w:spacing w:line="284" w:lineRule="exact"/>
        <w:rPr>
          <w:rFonts w:hAnsi="宋体"/>
          <w:sz w:val="18"/>
          <w:szCs w:val="18"/>
        </w:rPr>
      </w:pPr>
      <w:r w:rsidRPr="00C02C6C">
        <w:rPr>
          <w:rFonts w:hAnsi="宋体"/>
          <w:sz w:val="18"/>
          <w:szCs w:val="18"/>
        </w:rPr>
        <w:t>#endif</w:t>
      </w:r>
    </w:p>
    <w:sectPr w:rsidR="001B4898" w:rsidRPr="00C02C6C" w:rsidSect="008E5995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247" w:right="1797" w:bottom="1247" w:left="1797" w:header="794" w:footer="0" w:gutter="0"/>
      <w:lnNumType w:countBy="1"/>
      <w:cols w:space="720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D65" w:rsidRDefault="00993D65" w:rsidP="00275602">
      <w:r>
        <w:separator/>
      </w:r>
    </w:p>
  </w:endnote>
  <w:endnote w:type="continuationSeparator" w:id="0">
    <w:p w:rsidR="00993D65" w:rsidRDefault="00993D65" w:rsidP="0027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FF4" w:rsidRDefault="000E5FF4" w:rsidP="000E5FF4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FF4" w:rsidRDefault="000E5FF4" w:rsidP="000E5FF4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D65" w:rsidRDefault="00993D65" w:rsidP="00275602">
      <w:r>
        <w:separator/>
      </w:r>
    </w:p>
  </w:footnote>
  <w:footnote w:type="continuationSeparator" w:id="0">
    <w:p w:rsidR="00993D65" w:rsidRDefault="00993D65" w:rsidP="00275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D5B" w:rsidRDefault="00041DFC" w:rsidP="00C46EEA">
    <w:pPr>
      <w:pStyle w:val="a5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 w:rsidR="00E00D5B"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E00D5B" w:rsidRDefault="00E00D5B" w:rsidP="00E00D5B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D5B" w:rsidRDefault="00041DFC" w:rsidP="00C46EEA">
    <w:pPr>
      <w:pStyle w:val="a5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 w:rsidR="00E00D5B">
      <w:rPr>
        <w:rStyle w:val="ac"/>
      </w:rPr>
      <w:instrText xml:space="preserve">PAGE  </w:instrText>
    </w:r>
    <w:r>
      <w:rPr>
        <w:rStyle w:val="ac"/>
      </w:rPr>
      <w:fldChar w:fldCharType="separate"/>
    </w:r>
    <w:r w:rsidR="00264B98">
      <w:rPr>
        <w:rStyle w:val="ac"/>
        <w:noProof/>
      </w:rPr>
      <w:t>27</w:t>
    </w:r>
    <w:r>
      <w:rPr>
        <w:rStyle w:val="ac"/>
      </w:rPr>
      <w:fldChar w:fldCharType="end"/>
    </w:r>
  </w:p>
  <w:p w:rsidR="00E00D5B" w:rsidRPr="00E00D5B" w:rsidRDefault="00D47FBD" w:rsidP="008A3DD5">
    <w:pPr>
      <w:pStyle w:val="a5"/>
      <w:widowControl w:val="0"/>
      <w:adjustRightInd/>
      <w:spacing w:after="0"/>
      <w:ind w:right="360"/>
      <w:jc w:val="left"/>
      <w:rPr>
        <w:rFonts w:ascii="宋体" w:eastAsia="宋体" w:hAnsi="宋体" w:cs="Times New Roman"/>
        <w:kern w:val="2"/>
        <w:sz w:val="21"/>
        <w:szCs w:val="21"/>
      </w:rPr>
    </w:pPr>
    <w:r w:rsidRPr="00D47FBD">
      <w:rPr>
        <w:rFonts w:ascii="宋体" w:eastAsia="宋体" w:hAnsi="宋体" w:cs="Times New Roman" w:hint="eastAsia"/>
        <w:kern w:val="2"/>
        <w:sz w:val="21"/>
        <w:szCs w:val="21"/>
      </w:rPr>
      <w:t>物流业务信息管理系统</w:t>
    </w:r>
    <w:r w:rsidR="008A3DD5" w:rsidRPr="008A3DD5">
      <w:rPr>
        <w:rFonts w:ascii="宋体" w:eastAsia="宋体" w:hAnsi="宋体" w:cs="Times New Roman" w:hint="eastAsia"/>
        <w:kern w:val="2"/>
        <w:sz w:val="21"/>
        <w:szCs w:val="21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420"/>
  <w:drawingGridHorizontalSpacing w:val="90"/>
  <w:drawingGridVerticalSpacing w:val="14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7485"/>
    <w:rsid w:val="00002F71"/>
    <w:rsid w:val="00013CC9"/>
    <w:rsid w:val="00041DFC"/>
    <w:rsid w:val="00067D62"/>
    <w:rsid w:val="00071701"/>
    <w:rsid w:val="000731F2"/>
    <w:rsid w:val="00087B24"/>
    <w:rsid w:val="000A61C4"/>
    <w:rsid w:val="000B016C"/>
    <w:rsid w:val="000B4D2D"/>
    <w:rsid w:val="000C74E6"/>
    <w:rsid w:val="000E28BE"/>
    <w:rsid w:val="000E5FF4"/>
    <w:rsid w:val="00111E70"/>
    <w:rsid w:val="0014137B"/>
    <w:rsid w:val="001561A8"/>
    <w:rsid w:val="00196C69"/>
    <w:rsid w:val="001B4898"/>
    <w:rsid w:val="001C0DE1"/>
    <w:rsid w:val="001C4C49"/>
    <w:rsid w:val="001E14FE"/>
    <w:rsid w:val="0020798B"/>
    <w:rsid w:val="0021283C"/>
    <w:rsid w:val="00226D69"/>
    <w:rsid w:val="0023296E"/>
    <w:rsid w:val="002342A6"/>
    <w:rsid w:val="00235DF2"/>
    <w:rsid w:val="00241D5D"/>
    <w:rsid w:val="00264B98"/>
    <w:rsid w:val="00275602"/>
    <w:rsid w:val="00275C55"/>
    <w:rsid w:val="00277B72"/>
    <w:rsid w:val="002862FC"/>
    <w:rsid w:val="002924F6"/>
    <w:rsid w:val="002D02E5"/>
    <w:rsid w:val="002E1396"/>
    <w:rsid w:val="002E69C2"/>
    <w:rsid w:val="00331F66"/>
    <w:rsid w:val="00332BF6"/>
    <w:rsid w:val="00335226"/>
    <w:rsid w:val="003365CD"/>
    <w:rsid w:val="0033698B"/>
    <w:rsid w:val="00357485"/>
    <w:rsid w:val="00362230"/>
    <w:rsid w:val="00387CF6"/>
    <w:rsid w:val="003E7FAF"/>
    <w:rsid w:val="003F799A"/>
    <w:rsid w:val="00425E42"/>
    <w:rsid w:val="00442837"/>
    <w:rsid w:val="00454A92"/>
    <w:rsid w:val="00454EA5"/>
    <w:rsid w:val="00460589"/>
    <w:rsid w:val="004648A3"/>
    <w:rsid w:val="00471857"/>
    <w:rsid w:val="004759B8"/>
    <w:rsid w:val="00480878"/>
    <w:rsid w:val="00496FA8"/>
    <w:rsid w:val="004A4496"/>
    <w:rsid w:val="004A60AC"/>
    <w:rsid w:val="004A6F67"/>
    <w:rsid w:val="004B1270"/>
    <w:rsid w:val="004D1517"/>
    <w:rsid w:val="004D389E"/>
    <w:rsid w:val="004D51C8"/>
    <w:rsid w:val="0052551B"/>
    <w:rsid w:val="005436FB"/>
    <w:rsid w:val="005528C9"/>
    <w:rsid w:val="00561E15"/>
    <w:rsid w:val="005A63B7"/>
    <w:rsid w:val="005C3925"/>
    <w:rsid w:val="005D28EC"/>
    <w:rsid w:val="005E1D64"/>
    <w:rsid w:val="006069F5"/>
    <w:rsid w:val="0061194A"/>
    <w:rsid w:val="00654D92"/>
    <w:rsid w:val="00663A76"/>
    <w:rsid w:val="00696569"/>
    <w:rsid w:val="006D51AF"/>
    <w:rsid w:val="006E70C5"/>
    <w:rsid w:val="007307B4"/>
    <w:rsid w:val="007402A0"/>
    <w:rsid w:val="00764BFE"/>
    <w:rsid w:val="007749E1"/>
    <w:rsid w:val="00791F6C"/>
    <w:rsid w:val="007A1ABC"/>
    <w:rsid w:val="007A5729"/>
    <w:rsid w:val="007F6EB1"/>
    <w:rsid w:val="00832F42"/>
    <w:rsid w:val="00846529"/>
    <w:rsid w:val="008476D9"/>
    <w:rsid w:val="00857B5D"/>
    <w:rsid w:val="008733C0"/>
    <w:rsid w:val="008A3DD5"/>
    <w:rsid w:val="008A5AF0"/>
    <w:rsid w:val="008B07B1"/>
    <w:rsid w:val="008E2C75"/>
    <w:rsid w:val="008E5995"/>
    <w:rsid w:val="00911261"/>
    <w:rsid w:val="00912241"/>
    <w:rsid w:val="00950843"/>
    <w:rsid w:val="00985526"/>
    <w:rsid w:val="009863BB"/>
    <w:rsid w:val="00993D65"/>
    <w:rsid w:val="009B296B"/>
    <w:rsid w:val="009C71A4"/>
    <w:rsid w:val="009D3D32"/>
    <w:rsid w:val="009E0455"/>
    <w:rsid w:val="009E1495"/>
    <w:rsid w:val="009E44CD"/>
    <w:rsid w:val="009E7AA5"/>
    <w:rsid w:val="009F6754"/>
    <w:rsid w:val="00A11FFA"/>
    <w:rsid w:val="00A25A3F"/>
    <w:rsid w:val="00A41D42"/>
    <w:rsid w:val="00A72BA0"/>
    <w:rsid w:val="00AB4D39"/>
    <w:rsid w:val="00AC0896"/>
    <w:rsid w:val="00AC24BE"/>
    <w:rsid w:val="00AE1FB9"/>
    <w:rsid w:val="00AE6DC0"/>
    <w:rsid w:val="00B07752"/>
    <w:rsid w:val="00B33380"/>
    <w:rsid w:val="00B33F19"/>
    <w:rsid w:val="00B37666"/>
    <w:rsid w:val="00B51628"/>
    <w:rsid w:val="00B630A2"/>
    <w:rsid w:val="00B71AE5"/>
    <w:rsid w:val="00B7210A"/>
    <w:rsid w:val="00BA4995"/>
    <w:rsid w:val="00BF3F49"/>
    <w:rsid w:val="00C02C6C"/>
    <w:rsid w:val="00C06502"/>
    <w:rsid w:val="00C2505F"/>
    <w:rsid w:val="00C41D31"/>
    <w:rsid w:val="00C46170"/>
    <w:rsid w:val="00C640F3"/>
    <w:rsid w:val="00C66BA0"/>
    <w:rsid w:val="00C7261D"/>
    <w:rsid w:val="00C94D92"/>
    <w:rsid w:val="00CE68CA"/>
    <w:rsid w:val="00CE7496"/>
    <w:rsid w:val="00CF2640"/>
    <w:rsid w:val="00CF4F85"/>
    <w:rsid w:val="00D05760"/>
    <w:rsid w:val="00D1539D"/>
    <w:rsid w:val="00D2159B"/>
    <w:rsid w:val="00D30384"/>
    <w:rsid w:val="00D41547"/>
    <w:rsid w:val="00D41C72"/>
    <w:rsid w:val="00D41D4B"/>
    <w:rsid w:val="00D47FBD"/>
    <w:rsid w:val="00D64CBD"/>
    <w:rsid w:val="00D83280"/>
    <w:rsid w:val="00D90389"/>
    <w:rsid w:val="00D94924"/>
    <w:rsid w:val="00DA7E34"/>
    <w:rsid w:val="00DB376F"/>
    <w:rsid w:val="00DB509B"/>
    <w:rsid w:val="00DE546D"/>
    <w:rsid w:val="00E00D5B"/>
    <w:rsid w:val="00E161B8"/>
    <w:rsid w:val="00E62232"/>
    <w:rsid w:val="00E67EBD"/>
    <w:rsid w:val="00EC2269"/>
    <w:rsid w:val="00EC3616"/>
    <w:rsid w:val="00EE39E0"/>
    <w:rsid w:val="00F01CD8"/>
    <w:rsid w:val="00F15641"/>
    <w:rsid w:val="00F157C6"/>
    <w:rsid w:val="00F1672D"/>
    <w:rsid w:val="00F40D21"/>
    <w:rsid w:val="00F46297"/>
    <w:rsid w:val="00F52CCA"/>
    <w:rsid w:val="00F75F87"/>
    <w:rsid w:val="00F851AC"/>
    <w:rsid w:val="00F87E65"/>
    <w:rsid w:val="00FA78CF"/>
    <w:rsid w:val="00FB399D"/>
    <w:rsid w:val="00FD00BF"/>
    <w:rsid w:val="00FE3E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BB919"/>
  <w15:docId w15:val="{BF0B427B-6436-4A81-A5AA-C9583081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261"/>
    <w:pPr>
      <w:widowControl w:val="0"/>
      <w:jc w:val="both"/>
    </w:pPr>
    <w:rPr>
      <w:rFonts w:ascii="Times New Roman" w:eastAsia="宋体" w:hAnsi="Times New Roman" w:cs="Times New Roman"/>
      <w:sz w:val="18"/>
      <w:szCs w:val="20"/>
    </w:rPr>
  </w:style>
  <w:style w:type="paragraph" w:styleId="1">
    <w:name w:val="heading 1"/>
    <w:basedOn w:val="a"/>
    <w:next w:val="a"/>
    <w:link w:val="10"/>
    <w:uiPriority w:val="9"/>
    <w:qFormat/>
    <w:rsid w:val="00C7261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rsid w:val="00C7261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rsid w:val="004D51C8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261D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rsid w:val="00C7261D"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rsid w:val="004D51C8"/>
    <w:rPr>
      <w:rFonts w:ascii="Times New Roman" w:eastAsia="宋体" w:hAnsi="Times New Roman" w:cs="Times New Roman"/>
      <w:b/>
      <w:kern w:val="0"/>
      <w:sz w:val="32"/>
      <w:szCs w:val="20"/>
    </w:rPr>
  </w:style>
  <w:style w:type="character" w:customStyle="1" w:styleId="21">
    <w:name w:val="页脚 字符2"/>
    <w:basedOn w:val="a0"/>
    <w:link w:val="a3"/>
    <w:qFormat/>
    <w:rsid w:val="004D51C8"/>
    <w:rPr>
      <w:rFonts w:ascii="Tahoma" w:eastAsia="微软雅黑" w:hAnsi="Tahoma"/>
      <w:kern w:val="0"/>
      <w:sz w:val="18"/>
      <w:szCs w:val="18"/>
    </w:rPr>
  </w:style>
  <w:style w:type="paragraph" w:styleId="a3">
    <w:name w:val="footer"/>
    <w:basedOn w:val="a"/>
    <w:link w:val="21"/>
    <w:unhideWhenUsed/>
    <w:qFormat/>
    <w:rsid w:val="004D51C8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character" w:customStyle="1" w:styleId="11">
    <w:name w:val="页脚字符1"/>
    <w:basedOn w:val="a0"/>
    <w:uiPriority w:val="99"/>
    <w:semiHidden/>
    <w:rsid w:val="004D51C8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rsid w:val="004D51C8"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页眉 字符"/>
    <w:basedOn w:val="a0"/>
    <w:link w:val="a5"/>
    <w:uiPriority w:val="99"/>
    <w:qFormat/>
    <w:rsid w:val="004D51C8"/>
    <w:rPr>
      <w:rFonts w:ascii="Tahoma" w:eastAsia="微软雅黑" w:hAnsi="Tahoma"/>
      <w:kern w:val="0"/>
      <w:sz w:val="18"/>
      <w:szCs w:val="18"/>
    </w:rPr>
  </w:style>
  <w:style w:type="paragraph" w:styleId="a5">
    <w:name w:val="header"/>
    <w:basedOn w:val="a"/>
    <w:link w:val="a4"/>
    <w:uiPriority w:val="99"/>
    <w:unhideWhenUsed/>
    <w:rsid w:val="004D51C8"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 w:cstheme="minorBidi"/>
      <w:kern w:val="0"/>
      <w:szCs w:val="18"/>
    </w:rPr>
  </w:style>
  <w:style w:type="character" w:customStyle="1" w:styleId="13">
    <w:name w:val="页眉字符1"/>
    <w:basedOn w:val="a0"/>
    <w:uiPriority w:val="99"/>
    <w:semiHidden/>
    <w:rsid w:val="004D51C8"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页眉 字符1"/>
    <w:basedOn w:val="a0"/>
    <w:uiPriority w:val="99"/>
    <w:semiHidden/>
    <w:rsid w:val="004D51C8"/>
    <w:rPr>
      <w:rFonts w:ascii="Tahoma" w:eastAsia="微软雅黑" w:hAnsi="Tahoma"/>
      <w:kern w:val="0"/>
      <w:sz w:val="18"/>
      <w:szCs w:val="18"/>
    </w:rPr>
  </w:style>
  <w:style w:type="character" w:customStyle="1" w:styleId="a6">
    <w:name w:val="文档结构图 字符"/>
    <w:basedOn w:val="a0"/>
    <w:link w:val="a7"/>
    <w:uiPriority w:val="99"/>
    <w:semiHidden/>
    <w:rsid w:val="004D51C8"/>
    <w:rPr>
      <w:rFonts w:ascii="Tahoma" w:eastAsia="微软雅黑" w:hAnsi="Tahoma" w:cs="Times New Roman"/>
      <w:kern w:val="0"/>
      <w:sz w:val="22"/>
      <w:shd w:val="clear" w:color="auto" w:fill="000080"/>
    </w:rPr>
  </w:style>
  <w:style w:type="paragraph" w:styleId="a7">
    <w:name w:val="Document Map"/>
    <w:basedOn w:val="a"/>
    <w:link w:val="a6"/>
    <w:uiPriority w:val="99"/>
    <w:semiHidden/>
    <w:rsid w:val="004D51C8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15">
    <w:name w:val="文档结构图字符1"/>
    <w:basedOn w:val="a0"/>
    <w:uiPriority w:val="99"/>
    <w:semiHidden/>
    <w:rsid w:val="004D51C8"/>
    <w:rPr>
      <w:rFonts w:ascii="宋体" w:eastAsia="宋体" w:hAnsi="Times New Roman" w:cs="Times New Roman"/>
      <w:sz w:val="24"/>
      <w:szCs w:val="24"/>
    </w:rPr>
  </w:style>
  <w:style w:type="character" w:customStyle="1" w:styleId="16">
    <w:name w:val="文档结构图 字符1"/>
    <w:basedOn w:val="a0"/>
    <w:uiPriority w:val="99"/>
    <w:semiHidden/>
    <w:rsid w:val="004D51C8"/>
    <w:rPr>
      <w:rFonts w:ascii="Microsoft YaHei UI" w:eastAsia="Microsoft YaHei UI" w:hAnsi="Tahoma"/>
      <w:kern w:val="0"/>
      <w:sz w:val="18"/>
      <w:szCs w:val="18"/>
    </w:rPr>
  </w:style>
  <w:style w:type="character" w:customStyle="1" w:styleId="HTML">
    <w:name w:val="HTML 预设格式 字符"/>
    <w:basedOn w:val="a0"/>
    <w:link w:val="HTML0"/>
    <w:uiPriority w:val="99"/>
    <w:rsid w:val="004D51C8"/>
    <w:rPr>
      <w:rFonts w:ascii="Courier New" w:eastAsia="宋体" w:hAnsi="Courier New" w:cs="Courier New"/>
      <w:kern w:val="0"/>
      <w:sz w:val="20"/>
      <w:szCs w:val="20"/>
    </w:rPr>
  </w:style>
  <w:style w:type="paragraph" w:styleId="HTML0">
    <w:name w:val="HTML Preformatted"/>
    <w:basedOn w:val="a"/>
    <w:link w:val="HTML"/>
    <w:uiPriority w:val="99"/>
    <w:unhideWhenUsed/>
    <w:rsid w:val="004D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customStyle="1" w:styleId="HTML1">
    <w:name w:val="HTML 预设格式字符1"/>
    <w:basedOn w:val="a0"/>
    <w:uiPriority w:val="99"/>
    <w:semiHidden/>
    <w:rsid w:val="004D51C8"/>
    <w:rPr>
      <w:rFonts w:ascii="Courier" w:eastAsia="宋体" w:hAnsi="Courier" w:cs="Times New Roman"/>
      <w:sz w:val="20"/>
      <w:szCs w:val="20"/>
    </w:rPr>
  </w:style>
  <w:style w:type="character" w:customStyle="1" w:styleId="HTML10">
    <w:name w:val="HTML 预设格式 字符1"/>
    <w:basedOn w:val="a0"/>
    <w:uiPriority w:val="99"/>
    <w:semiHidden/>
    <w:rsid w:val="004D51C8"/>
    <w:rPr>
      <w:rFonts w:ascii="Courier New" w:eastAsia="微软雅黑" w:hAnsi="Courier New" w:cs="Courier New"/>
      <w:kern w:val="0"/>
      <w:sz w:val="20"/>
      <w:szCs w:val="20"/>
    </w:rPr>
  </w:style>
  <w:style w:type="character" w:styleId="a8">
    <w:name w:val="line number"/>
    <w:basedOn w:val="a0"/>
    <w:uiPriority w:val="99"/>
    <w:semiHidden/>
    <w:unhideWhenUsed/>
    <w:qFormat/>
    <w:rsid w:val="004D51C8"/>
  </w:style>
  <w:style w:type="character" w:customStyle="1" w:styleId="Char1">
    <w:name w:val="页脚 Char1"/>
    <w:basedOn w:val="a0"/>
    <w:uiPriority w:val="99"/>
    <w:semiHidden/>
    <w:locked/>
    <w:rsid w:val="004D51C8"/>
    <w:rPr>
      <w:rFonts w:ascii="Tahoma" w:eastAsia="微软雅黑" w:hAnsi="Tahoma"/>
      <w:kern w:val="0"/>
      <w:sz w:val="18"/>
      <w:szCs w:val="18"/>
    </w:rPr>
  </w:style>
  <w:style w:type="character" w:customStyle="1" w:styleId="Char10">
    <w:name w:val="页眉 Char1"/>
    <w:basedOn w:val="a0"/>
    <w:uiPriority w:val="99"/>
    <w:semiHidden/>
    <w:locked/>
    <w:rsid w:val="004D51C8"/>
    <w:rPr>
      <w:rFonts w:ascii="Tahoma" w:eastAsia="微软雅黑" w:hAnsi="Tahoma"/>
      <w:kern w:val="0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locked/>
    <w:rsid w:val="004D51C8"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HTMLChar1">
    <w:name w:val="HTML 预设格式 Char1"/>
    <w:basedOn w:val="a0"/>
    <w:uiPriority w:val="99"/>
    <w:semiHidden/>
    <w:locked/>
    <w:rsid w:val="004D51C8"/>
    <w:rPr>
      <w:rFonts w:ascii="Courier New" w:eastAsia="宋体" w:hAnsi="Courier New" w:cs="Courier New"/>
      <w:kern w:val="0"/>
      <w:sz w:val="20"/>
      <w:szCs w:val="20"/>
    </w:rPr>
  </w:style>
  <w:style w:type="paragraph" w:customStyle="1" w:styleId="msonormal0">
    <w:name w:val="msonormal"/>
    <w:basedOn w:val="a"/>
    <w:rsid w:val="004D51C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footnote text"/>
    <w:basedOn w:val="a"/>
    <w:link w:val="aa"/>
    <w:uiPriority w:val="99"/>
    <w:unhideWhenUsed/>
    <w:rsid w:val="004D51C8"/>
    <w:pPr>
      <w:widowControl/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character" w:customStyle="1" w:styleId="aa">
    <w:name w:val="脚注文本 字符"/>
    <w:basedOn w:val="a0"/>
    <w:link w:val="a9"/>
    <w:uiPriority w:val="99"/>
    <w:rsid w:val="004D51C8"/>
    <w:rPr>
      <w:rFonts w:ascii="Tahoma" w:eastAsia="微软雅黑" w:hAnsi="Tahoma"/>
      <w:kern w:val="0"/>
      <w:sz w:val="18"/>
      <w:szCs w:val="18"/>
    </w:rPr>
  </w:style>
  <w:style w:type="character" w:styleId="ab">
    <w:name w:val="footnote reference"/>
    <w:basedOn w:val="a0"/>
    <w:uiPriority w:val="99"/>
    <w:unhideWhenUsed/>
    <w:rsid w:val="004D51C8"/>
    <w:rPr>
      <w:vertAlign w:val="superscript"/>
    </w:rPr>
  </w:style>
  <w:style w:type="character" w:styleId="ac">
    <w:name w:val="page number"/>
    <w:basedOn w:val="a0"/>
    <w:uiPriority w:val="99"/>
    <w:semiHidden/>
    <w:unhideWhenUsed/>
    <w:rsid w:val="000E5FF4"/>
  </w:style>
  <w:style w:type="character" w:customStyle="1" w:styleId="ad">
    <w:name w:val="批注框文本 字符"/>
    <w:link w:val="ae"/>
    <w:rsid w:val="001B4898"/>
    <w:rPr>
      <w:sz w:val="18"/>
      <w:szCs w:val="18"/>
    </w:rPr>
  </w:style>
  <w:style w:type="character" w:customStyle="1" w:styleId="Char">
    <w:name w:val="纯文本 Char"/>
    <w:link w:val="17"/>
    <w:rsid w:val="001B4898"/>
    <w:rPr>
      <w:rFonts w:ascii="宋体" w:eastAsia="宋体" w:hAnsi="Courier New" w:cs="Courier New"/>
      <w:szCs w:val="21"/>
    </w:rPr>
  </w:style>
  <w:style w:type="paragraph" w:styleId="ae">
    <w:name w:val="Balloon Text"/>
    <w:basedOn w:val="a"/>
    <w:link w:val="ad"/>
    <w:rsid w:val="001B4898"/>
    <w:rPr>
      <w:rFonts w:asciiTheme="minorHAnsi" w:eastAsiaTheme="minorEastAsia" w:hAnsiTheme="minorHAnsi" w:cstheme="minorBidi"/>
      <w:szCs w:val="18"/>
    </w:rPr>
  </w:style>
  <w:style w:type="character" w:customStyle="1" w:styleId="Char12">
    <w:name w:val="批注框文本 Char1"/>
    <w:basedOn w:val="a0"/>
    <w:uiPriority w:val="99"/>
    <w:semiHidden/>
    <w:rsid w:val="001B4898"/>
    <w:rPr>
      <w:rFonts w:ascii="Times New Roman" w:eastAsia="宋体" w:hAnsi="Times New Roman" w:cs="Times New Roman"/>
      <w:sz w:val="18"/>
      <w:szCs w:val="18"/>
    </w:rPr>
  </w:style>
  <w:style w:type="paragraph" w:customStyle="1" w:styleId="17">
    <w:name w:val="纯文本1"/>
    <w:basedOn w:val="a"/>
    <w:link w:val="Char"/>
    <w:rsid w:val="001B4898"/>
    <w:rPr>
      <w:rFonts w:ascii="宋体" w:hAnsi="Courier New" w:cs="Courier New"/>
      <w:sz w:val="21"/>
      <w:szCs w:val="21"/>
    </w:rPr>
  </w:style>
  <w:style w:type="character" w:customStyle="1" w:styleId="af">
    <w:name w:val="页脚 字符"/>
    <w:uiPriority w:val="99"/>
    <w:rsid w:val="001B4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2ABB6EF-D332-4760-AB71-7041C5DD6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60</Pages>
  <Words>11864</Words>
  <Characters>67626</Characters>
  <Application>Microsoft Office Word</Application>
  <DocSecurity>0</DocSecurity>
  <Lines>563</Lines>
  <Paragraphs>158</Paragraphs>
  <ScaleCrop>false</ScaleCrop>
  <Manager/>
  <Company/>
  <LinksUpToDate>false</LinksUpToDate>
  <CharactersWithSpaces>79332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ZhiLiaoChan001</cp:lastModifiedBy>
  <cp:revision>134</cp:revision>
  <dcterms:created xsi:type="dcterms:W3CDTF">2015-11-25T07:59:00Z</dcterms:created>
  <dcterms:modified xsi:type="dcterms:W3CDTF">2019-02-13T12:01:00Z</dcterms:modified>
  <cp:category/>
</cp:coreProperties>
</file>