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源代码文档"/>
    <w:p>
      <w:pPr>
        <w:pStyle w:val="Heading1"/>
      </w:pPr>
      <w:r>
        <w:rPr>
          <w:rFonts w:hint="eastAsia"/>
        </w:rPr>
        <w:t xml:space="preserve">源代码文档</w:t>
      </w:r>
    </w:p>
    <w:p>
      <w:pPr>
        <w:pStyle w:val="FirstParagraph"/>
      </w:pPr>
      <w:r>
        <w:rPr>
          <w:rFonts w:hint="eastAsia"/>
        </w:rPr>
        <w:t xml:space="preserve">本文档包含代表性源代码，用于软件著作权申请。</w:t>
      </w:r>
    </w:p>
    <w:p>
      <w:pPr>
        <w:pStyle w:val="BodyText"/>
      </w:pPr>
      <w:r>
        <w:rPr>
          <w:rFonts w:hint="eastAsia"/>
          <w:b/>
          <w:bCs/>
        </w:rPr>
        <w:t xml:space="preserve">说明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本文档为Markdown格式，需要转换为Word格式</w:t>
      </w:r>
      <w:r>
        <w:t xml:space="preserve"> </w:t>
      </w:r>
      <w:r>
        <w:t xml:space="preserve">- </w:t>
      </w:r>
      <w:r>
        <w:rPr>
          <w:rFonts w:hint="eastAsia"/>
        </w:rPr>
        <w:t xml:space="preserve">转换时需要设置为等宽字体（Courier</w:t>
      </w:r>
      <w:r>
        <w:t xml:space="preserve"> </w:t>
      </w:r>
      <w:r>
        <w:rPr>
          <w:rFonts w:hint="eastAsia"/>
        </w:rPr>
        <w:t xml:space="preserve">New）</w:t>
      </w:r>
      <w:r>
        <w:t xml:space="preserve"> </w:t>
      </w:r>
      <w:r>
        <w:t xml:space="preserve">- </w:t>
      </w:r>
      <w:r>
        <w:rPr>
          <w:rFonts w:hint="eastAsia"/>
        </w:rPr>
        <w:t xml:space="preserve">每页需要不少于50行代码</w:t>
      </w:r>
      <w:r>
        <w:t xml:space="preserve"> </w:t>
      </w:r>
      <w:r>
        <w:t xml:space="preserve">- </w:t>
      </w:r>
      <w:r>
        <w:rPr>
          <w:rFonts w:hint="eastAsia"/>
        </w:rPr>
        <w:t xml:space="preserve">敏感信息已使用占位符替代</w:t>
      </w:r>
    </w:p>
    <w:p>
      <w:r>
        <w:pict>
          <v:rect style="width:0;height:1.5pt" o:hralign="center" o:hrstd="t" o:hr="t"/>
        </w:pict>
      </w:r>
    </w:p>
    <w:bookmarkStart w:id="9" w:name="X45981a24ee092030917ef346b183e22399b3141"/>
    <w:p>
      <w:pPr>
        <w:pStyle w:val="Heading2"/>
      </w:pPr>
      <w:r>
        <w:rPr>
          <w:rFonts w:hint="eastAsia"/>
        </w:rPr>
        <w:t xml:space="preserve">文件：mentis/backend/src/main/java/com/heartsphere/mentis/ai/service/AIServiceImpl.java</w:t>
      </w:r>
    </w:p>
    <w:p>
      <w:pPr>
        <w:pStyle w:val="FirstParagraph"/>
      </w:pPr>
      <w:r>
        <w:rPr>
          <w:rFonts w:hint="eastAsia"/>
          <w:b/>
          <w:bCs/>
        </w:rPr>
        <w:t xml:space="preserve">功能说明</w:t>
      </w:r>
      <w:r>
        <w:rPr>
          <w:rFonts w:hint="eastAsia"/>
        </w:rPr>
        <w:t xml:space="preserve">：AI服务实现类，调用原有客户端服务的AI接口，使用api-key鉴权</w:t>
      </w:r>
    </w:p>
    <w:p>
      <w:pPr>
        <w:pStyle w:val="BodyText"/>
      </w:pPr>
      <w:r>
        <w:rPr>
          <w:rFonts w:hint="eastAsia"/>
          <w:b/>
          <w:bCs/>
        </w:rPr>
        <w:t xml:space="preserve">文件路径</w:t>
      </w:r>
      <w:r>
        <w:rPr>
          <w:rFonts w:hint="eastAsia"/>
        </w:rPr>
        <w:t xml:space="preserve">：mentis/backend/src/main/java/com/heartsphere/mentis/ai/service/AIServiceImpl.java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heartsphere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mentis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ai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service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heartsphere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mentis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ai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dto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TextGenerationRequest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heartsphere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mentis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ai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dto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TextGenerationResponse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heartsphere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mentis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ai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StreamResponseHandler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lombok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extern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slf4j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Slf4j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beans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factory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boot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autoconfigure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condition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ConditionalOnMissingBean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boot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web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client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RestTemplateBuilder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http</w:t>
      </w:r>
      <w:r>
        <w:rPr>
          <w:rStyle w:val="OperatorTok"/>
        </w:rPr>
        <w:t xml:space="preserve">.*;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stereotype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Service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web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client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RestTemplate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HashMap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Map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AI</w:t>
      </w:r>
      <w:r>
        <w:rPr>
          <w:rStyle w:val="CommentTok"/>
        </w:rPr>
        <w:t xml:space="preserve">服务实现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调用原有客户端服务的</w:t>
      </w:r>
      <w:r>
        <w:rPr>
          <w:rStyle w:val="NormalTok"/>
        </w:rPr>
        <w:t xml:space="preserve">AI</w:t>
      </w:r>
      <w:r>
        <w:rPr>
          <w:rStyle w:val="CommentTok"/>
        </w:rPr>
        <w:t xml:space="preserve">接口，使用</w:t>
      </w:r>
      <w:r>
        <w:rPr>
          <w:rStyle w:val="NormalTok"/>
        </w:rPr>
        <w:t xml:space="preserve">api</w:t>
      </w:r>
      <w:r>
        <w:rPr>
          <w:rStyle w:val="CommentTok"/>
        </w:rPr>
        <w:t xml:space="preserve">-</w:t>
      </w:r>
      <w:r>
        <w:rPr>
          <w:rStyle w:val="NormalTok"/>
        </w:rPr>
        <w:t xml:space="preserve">key</w:t>
      </w:r>
      <w:r>
        <w:rPr>
          <w:rStyle w:val="CommentTok"/>
        </w:rPr>
        <w:t xml:space="preserve">鉴权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 xml:space="preserve">@author</w:t>
      </w:r>
      <w:r>
        <w:rPr>
          <w:rStyle w:val="NormalTok"/>
        </w:rPr>
        <w:t xml:space="preserve"> HeartSphere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AnnotationTok"/>
        </w:rPr>
        <w:t xml:space="preserve">@version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1.0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*/</w:t>
      </w:r>
      <w:r>
        <w:br/>
      </w:r>
      <w:r>
        <w:rPr>
          <w:rStyle w:val="AttributeTok"/>
        </w:rPr>
        <w:t xml:space="preserve">@Slf4j</w:t>
      </w:r>
      <w:r>
        <w:br/>
      </w:r>
      <w:r>
        <w:rPr>
          <w:rStyle w:val="AttributeTok"/>
        </w:rPr>
        <w:t xml:space="preserve">@Service</w:t>
      </w:r>
      <w:r>
        <w:br/>
      </w:r>
      <w:r>
        <w:rPr>
          <w:rStyle w:val="AttributeTok"/>
        </w:rPr>
        <w:t xml:space="preserve">@ConditionalOnMissingBean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"aiService"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AIServiceImpl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AIService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RestTemplate restTemplate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@Value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"${mentis.ai.api-base-url:http://localhost:8081}"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aiApiBaseUrl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@Value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"${mentis.ai.api-key:${API_KEY}}"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apiKey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AIServiceImpl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RestTemplateBuilder restTemplateBuilder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restTemplate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restTemplateBuilder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setConnectTimeout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setReadTimeout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Duration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TextGenerationResponse </w:t>
      </w:r>
      <w:r>
        <w:rPr>
          <w:rStyle w:val="FunctionTok"/>
        </w:rPr>
        <w:t xml:space="preserve">generateText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Long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TextGenerationRequest 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"调用AI服务生成文本 - userId={}, provider={}, model={}"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getProvider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getModel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构建请求URL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aiApiBaseUrl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"/api/ai/text/generate"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构建请求头</w:t>
      </w:r>
      <w:r>
        <w:br/>
      </w:r>
      <w:r>
        <w:rPr>
          <w:rStyle w:val="NormalTok"/>
        </w:rPr>
        <w:t xml:space="preserve">            HttpHeaders headers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HttpHeaders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headers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setContentType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MediaType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APPLICATION_JSON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headers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"X-API-Key"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apiKey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构建请求体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requestBody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HashMap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    requestBody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requestBody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"provider"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getProvider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requestBody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"model"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getModel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requestBody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"prompt"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getPrompt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requestBody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"maxTokens"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getMaxTokens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requestBody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"temperature"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getTemperature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HttpEntity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entity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HttpEntity</w:t>
      </w:r>
      <w:r>
        <w:rPr>
          <w:rStyle w:val="OperatorTok"/>
        </w:rPr>
        <w:t xml:space="preserve">&lt;&gt;(</w:t>
      </w:r>
      <w:r>
        <w:rPr>
          <w:rStyle w:val="NormalTok"/>
        </w:rPr>
        <w:t xml:space="preserve">requestBody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headers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发送请求</w:t>
      </w:r>
      <w:r>
        <w:br/>
      </w:r>
      <w:r>
        <w:rPr>
          <w:rStyle w:val="NormalTok"/>
        </w:rPr>
        <w:t xml:space="preserve">            ResponseEntity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TextGenerationResponse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restTemplate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exchange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url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HttpMethod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entity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TextGenerationResponse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getStatusCode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is2xxSuccessful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getBody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"AI服务调用成功 - userId={}"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getBody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"AI服务调用失败 - status={}"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getStatusCode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RuntimeException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"AI服务调用失败"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"AI服务调用异常 - userId={}, error={}"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RuntimeException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"AI服务调用异常: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"/>
    <w:bookmarkStart w:id="10" w:name="Xb503d6a98cf50c1e48a96e520133324a91658d1"/>
    <w:p>
      <w:pPr>
        <w:pStyle w:val="Heading2"/>
      </w:pPr>
      <w:r>
        <w:rPr>
          <w:rFonts w:hint="eastAsia"/>
        </w:rPr>
        <w:t xml:space="preserve">文件：mentis/frontend/src/components/Workspace.tsx</w:t>
      </w:r>
    </w:p>
    <w:p>
      <w:pPr>
        <w:pStyle w:val="FirstParagraph"/>
      </w:pPr>
      <w:r>
        <w:rPr>
          <w:rFonts w:hint="eastAsia"/>
          <w:b/>
          <w:bCs/>
        </w:rPr>
        <w:t xml:space="preserve">功能说明</w:t>
      </w:r>
      <w:r>
        <w:rPr>
          <w:rFonts w:hint="eastAsia"/>
        </w:rPr>
        <w:t xml:space="preserve">：统一工作台组件，整合所有Mentis功能模块，提供统一的工作界面</w:t>
      </w:r>
    </w:p>
    <w:p>
      <w:pPr>
        <w:pStyle w:val="BodyText"/>
      </w:pPr>
      <w:r>
        <w:rPr>
          <w:rFonts w:hint="eastAsia"/>
          <w:b/>
          <w:bCs/>
        </w:rPr>
        <w:t xml:space="preserve">文件路径</w:t>
      </w:r>
      <w:r>
        <w:rPr>
          <w:rFonts w:hint="eastAsia"/>
        </w:rPr>
        <w:t xml:space="preserve">：mentis/frontend/src/components/Workspace.tsx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useState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useEffect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useNavigate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useParams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useLocation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'react-router-dom'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Box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Drawer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AppBar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Toolbar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Typography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IconButton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Paper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useMediaQuery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useTheme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'@mui/material'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MenuIcon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'@mui/icons-material/Menu'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ChatIcon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'@mui/icons-material/Chat'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SessionSidebar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'./SessionSidebar'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MentisChatWindow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'./MentisChatWindow'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MentisApiService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'../services/mentisApi'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LoadingSpinner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'./LoadingSpinner'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SessionStats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'./SessionStats'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useToast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'./Toast'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useKeyboardShortcuts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'../hooks/useKeyboardShortcuts'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ShortcutsHelp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'./ShortcutsHelp'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EmptyState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'./EmptyState'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TaskList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'./TaskList'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VmScreenViewer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'./VmScreenViewer'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ExecutionLogViewer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'./ExecutionLogViewer'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KeyboardIcon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'@mui/icons-material/Keyboard'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AssignmentIcon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'@mui/icons-material/Assignment'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ComputerIcon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'@mui/icons-material/Computer'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DescriptionIcon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'@mui/icons-material/Description'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CommentTok"/>
        </w:rPr>
        <w:t xml:space="preserve"> * 统一工作台组件</w:t>
      </w:r>
      <w:r>
        <w:br/>
      </w:r>
      <w:r>
        <w:rPr>
          <w:rStyle w:val="CommentTok"/>
        </w:rPr>
        <w:t xml:space="preserve"> * 整合所有 Mentis 功能模块，提供统一的工作界面</w:t>
      </w:r>
      <w:r>
        <w:br/>
      </w:r>
      <w:r>
        <w:rPr>
          <w:rStyle w:val="CommentTok"/>
        </w:rPr>
        <w:t xml:space="preserve"> * 采用三栏布局：左侧会话列表、中间对话、右侧执行窗口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Workspace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navigate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useNavigate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useLocation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sessionId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useParams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 sessionId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[sidebarOpen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setSidebarOpen]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[activeTab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setActiveTab]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[sessions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setSessions]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([])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[currentSessionId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setCurrentSessionId]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(sessionId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[tasks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setTasks]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([])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[logs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setLogs]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([])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[loading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setLoading]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[shortcutsHelpOpen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setShortcutsHelpOpen]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useToast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theme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useTheme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isMobile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useMediaQuery</w:t>
      </w:r>
      <w:r>
        <w:rPr>
          <w:rStyle w:val="NormalTok"/>
        </w:rPr>
        <w:t xml:space="preserve">(theme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breakpoints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down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'md'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移动端默认收起侧边栏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(isMobile)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setSidebarOpen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[isMobile])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加载会话列表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loadSessions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当 URL 中的 sessionId 变化时更新当前会话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(sessionId)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setCurrentSessionId</w:t>
      </w:r>
      <w:r>
        <w:rPr>
          <w:rStyle w:val="NormalTok"/>
        </w:rPr>
        <w:t xml:space="preserve">(sessionId)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pathname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'/mentis/workspace'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sessionId)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如果没有 sessionId，保持当前状态或加载第一个会话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(sessions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currentSessionId)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firstSessionId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sessionId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sessions[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(firstSessionId) {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setCurrentSessionId</w:t>
      </w:r>
      <w:r>
        <w:rPr>
          <w:rStyle w:val="NormalTok"/>
        </w:rPr>
        <w:t xml:space="preserve">(firstSessionId)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navigate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`/mentis/workspace/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firstSessionId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replace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[sessionId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pathname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sessions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currentSessionId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navigate])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加载任务列表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(currentSessionId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activeTab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loadTasks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[currentSessionId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activeTab])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加载执行日志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(currentSessionId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activeTab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loadLogs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[currentSessionId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activeTab])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loadSessions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sessionList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MentisApiService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getSessions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确保会话数据格式正确，统一使用 sessionId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normalizedSessions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(session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sessionId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sessionId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sessionId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br/>
      </w:r>
      <w:r>
        <w:rPr>
          <w:rStyle w:val="NormalTok"/>
        </w:rPr>
        <w:t xml:space="preserve">      }))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setSessions</w:t>
      </w:r>
      <w:r>
        <w:rPr>
          <w:rStyle w:val="NormalTok"/>
        </w:rPr>
        <w:t xml:space="preserve">(normalizedSessions)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如果没有当前会话且存在会话列表，选择第一个会话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currentSessionId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normalizedSessions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firstSession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normalizedSessions[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firstSessionId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firstSession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sessionId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firstSession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(firstSessionId) {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setCurrentSessionId</w:t>
      </w:r>
      <w:r>
        <w:rPr>
          <w:rStyle w:val="NormalTok"/>
        </w:rPr>
        <w:t xml:space="preserve">(firstSessionId)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navigate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`/mentis/workspace/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firstSessionId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replace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'加载会话列表失败:'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toast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'加载会话列表失败'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loadTasks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currentSessionId)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taskList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MentisApiService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getTasks</w:t>
      </w:r>
      <w:r>
        <w:rPr>
          <w:rStyle w:val="NormalTok"/>
        </w:rPr>
        <w:t xml:space="preserve">(currentSessionId)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setTasks</w:t>
      </w:r>
      <w:r>
        <w:rPr>
          <w:rStyle w:val="NormalTok"/>
        </w:rPr>
        <w:t xml:space="preserve">(taskList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'加载任务列表失败:'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toast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'加载任务列表失败'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loadLogs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currentSessionId)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logList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MentisApiService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getExecutionLogs</w:t>
      </w:r>
      <w:r>
        <w:rPr>
          <w:rStyle w:val="NormalTok"/>
        </w:rPr>
        <w:t xml:space="preserve">(currentSessionId)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setLogs</w:t>
      </w:r>
      <w:r>
        <w:rPr>
          <w:rStyle w:val="NormalTok"/>
        </w:rPr>
        <w:t xml:space="preserve">(logList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'加载执行日志失败:'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toast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'加载执行日志失败'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finally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handleSessionSelect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(session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selectedSessionId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sessionId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session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(selectedSessionId)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setCurrentSessionId</w:t>
      </w:r>
      <w:r>
        <w:rPr>
          <w:rStyle w:val="NormalTok"/>
        </w:rPr>
        <w:t xml:space="preserve">(selectedSessionId)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navigate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`/mentis/workspace/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selectedSessionId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handleTabChange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(event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SyntheticEvent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newValue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setActiveTab</w:t>
      </w:r>
      <w:r>
        <w:rPr>
          <w:rStyle w:val="NormalTok"/>
        </w:rPr>
        <w:t xml:space="preserve">(newValue)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Box sx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display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'flex'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'100vh'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flexDirection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'column'</w:t>
      </w:r>
      <w:r>
        <w:rPr>
          <w:rStyle w:val="NormalTok"/>
        </w:rPr>
        <w:t xml:space="preserve"> }}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{</w:t>
      </w:r>
      <w:r>
        <w:rPr>
          <w:rStyle w:val="CommentTok"/>
        </w:rPr>
        <w:t xml:space="preserve">/* 顶部应用栏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AppBar position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"static"</w:t>
      </w:r>
      <w:r>
        <w:rPr>
          <w:rStyle w:val="NormalTok"/>
        </w:rPr>
        <w:t xml:space="preserve"> sx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zIndex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(theme)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theme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zIndex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drawer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Toolbar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IconButton</w:t>
      </w:r>
      <w:r>
        <w:br/>
      </w:r>
      <w:r>
        <w:rPr>
          <w:rStyle w:val="NormalTok"/>
        </w:rPr>
        <w:t xml:space="preserve">            edge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"start"</w:t>
      </w:r>
      <w:r>
        <w:br/>
      </w:r>
      <w:r>
        <w:rPr>
          <w:rStyle w:val="NormalTok"/>
        </w:rPr>
        <w:t xml:space="preserve">           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"inherit"</w:t>
      </w:r>
      <w:r>
        <w:br/>
      </w:r>
      <w:r>
        <w:rPr>
          <w:rStyle w:val="NormalTok"/>
        </w:rPr>
        <w:t xml:space="preserve">    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setSidebarOpen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sidebarOpen)}</w:t>
      </w:r>
      <w:r>
        <w:br/>
      </w:r>
      <w:r>
        <w:rPr>
          <w:rStyle w:val="NormalTok"/>
        </w:rPr>
        <w:t xml:space="preserve">            sx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mr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}}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MenuIcon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IconButton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Typography variant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"h6"</w:t>
      </w:r>
      <w:r>
        <w:rPr>
          <w:rStyle w:val="NormalTok"/>
        </w:rPr>
        <w:t xml:space="preserve"> component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"div"</w:t>
      </w:r>
      <w:r>
        <w:rPr>
          <w:rStyle w:val="NormalTok"/>
        </w:rPr>
        <w:t xml:space="preserve"> sx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flexGrow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}}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Mentis 工作台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Typography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IconButton</w:t>
      </w:r>
      <w:r>
        <w:br/>
      </w:r>
      <w:r>
        <w:rPr>
          <w:rStyle w:val="NormalTok"/>
        </w:rPr>
        <w:t xml:space="preserve">           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"inherit"</w:t>
      </w:r>
      <w:r>
        <w:br/>
      </w:r>
      <w:r>
        <w:rPr>
          <w:rStyle w:val="NormalTok"/>
        </w:rPr>
        <w:t xml:space="preserve">           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setShortcutsHelpOpen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"快捷键帮助"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KeyboardIcon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IconButton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Toolbar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AppBar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Box sx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display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'flex'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flex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overflow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'hidden'</w:t>
      </w:r>
      <w:r>
        <w:rPr>
          <w:rStyle w:val="NormalTok"/>
        </w:rPr>
        <w:t xml:space="preserve"> }}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{</w:t>
      </w:r>
      <w:r>
        <w:rPr>
          <w:rStyle w:val="CommentTok"/>
        </w:rPr>
        <w:t xml:space="preserve">/* 左侧会话列表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Drawer</w:t>
      </w:r>
      <w:r>
        <w:br/>
      </w:r>
      <w:r>
        <w:rPr>
          <w:rStyle w:val="NormalTok"/>
        </w:rPr>
        <w:t xml:space="preserve">          variant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"persistent"</w:t>
      </w:r>
      <w:r>
        <w:br/>
      </w:r>
      <w:r>
        <w:rPr>
          <w:rStyle w:val="NormalTok"/>
        </w:rPr>
        <w:t xml:space="preserve">          open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{sidebarOpen}</w:t>
      </w:r>
      <w:r>
        <w:br/>
      </w:r>
      <w:r>
        <w:rPr>
          <w:rStyle w:val="NormalTok"/>
        </w:rPr>
        <w:t xml:space="preserve">          sx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</w:t>
      </w:r>
      <w:r>
        <w:br/>
      </w:r>
      <w:r>
        <w:rPr>
          <w:rStyle w:val="NormalTok"/>
        </w:rPr>
        <w:t xml:space="preserve">            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sidebarOpen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flexShrink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'&amp; .MuiDrawer-paper'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width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boxSizing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'border-box'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position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'relative'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height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'100%'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}}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SessionSidebar</w:t>
      </w:r>
      <w:r>
        <w:br/>
      </w:r>
      <w:r>
        <w:rPr>
          <w:rStyle w:val="NormalTok"/>
        </w:rPr>
        <w:t xml:space="preserve">            sessions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{sessions}</w:t>
      </w:r>
      <w:r>
        <w:br/>
      </w:r>
      <w:r>
        <w:rPr>
          <w:rStyle w:val="NormalTok"/>
        </w:rPr>
        <w:t xml:space="preserve">            currentSessionId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{currentSessionId}</w:t>
      </w:r>
      <w:r>
        <w:br/>
      </w:r>
      <w:r>
        <w:rPr>
          <w:rStyle w:val="NormalTok"/>
        </w:rPr>
        <w:t xml:space="preserve">            onSessionSelect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{handleSessionSelect}</w:t>
      </w:r>
      <w:r>
        <w:br/>
      </w:r>
      <w:r>
        <w:rPr>
          <w:rStyle w:val="NormalTok"/>
        </w:rPr>
        <w:t xml:space="preserve">            onNewSession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navigate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'/mentis/workspace/new'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Drawer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{</w:t>
      </w:r>
      <w:r>
        <w:rPr>
          <w:rStyle w:val="CommentTok"/>
        </w:rPr>
        <w:t xml:space="preserve">/* 主内容区域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Box sx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flex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display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'flex'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flexDirection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'column'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overflow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'hidden'</w:t>
      </w:r>
      <w:r>
        <w:rPr>
          <w:rStyle w:val="NormalTok"/>
        </w:rPr>
        <w:t xml:space="preserve"> }}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{</w:t>
      </w:r>
      <w:r>
        <w:rPr>
          <w:rStyle w:val="CommentTok"/>
        </w:rPr>
        <w:t xml:space="preserve">/* 标签页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Paper sx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borderBottom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borderColor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'divider'</w:t>
      </w:r>
      <w:r>
        <w:rPr>
          <w:rStyle w:val="NormalTok"/>
        </w:rPr>
        <w:t xml:space="preserve"> }}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Tabs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{activeTab} onChange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{handleTabChange} aria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"功能标签"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Tab icon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ChatIcon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"对话"</w:t>
      </w:r>
      <w:r>
        <w:rPr>
          <w:rStyle w:val="NormalTok"/>
        </w:rPr>
        <w:t xml:space="preserve"> iconPosition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"start"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Tab icon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AssignmentIcon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"任务"</w:t>
      </w:r>
      <w:r>
        <w:rPr>
          <w:rStyle w:val="NormalTok"/>
        </w:rPr>
        <w:t xml:space="preserve"> iconPosition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"start"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Tab icon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ComputerIcon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"VM"</w:t>
      </w:r>
      <w:r>
        <w:rPr>
          <w:rStyle w:val="NormalTok"/>
        </w:rPr>
        <w:t xml:space="preserve"> iconPosition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"start"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Tab icon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DescriptionIcon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"日志"</w:t>
      </w:r>
      <w:r>
        <w:rPr>
          <w:rStyle w:val="NormalTok"/>
        </w:rPr>
        <w:t xml:space="preserve"> iconPosition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"start"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Tabs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Paper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  {</w:t>
      </w:r>
      <w:r>
        <w:rPr>
          <w:rStyle w:val="CommentTok"/>
        </w:rPr>
        <w:t xml:space="preserve">/* 内容区域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Box sx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flex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overflow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'auto'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}}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{loading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LoadingSpinner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{activeTab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currentSessionId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MentisChatWindow sessionId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{currentSessionId}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)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EmptyState</w:t>
      </w:r>
      <w:r>
        <w:br/>
      </w:r>
      <w:r>
        <w:rPr>
          <w:rStyle w:val="NormalTok"/>
        </w:rPr>
        <w:t xml:space="preserve">                  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"选择或创建会话"</w:t>
      </w:r>
      <w:r>
        <w:br/>
      </w:r>
      <w:r>
        <w:rPr>
          <w:rStyle w:val="NormalTok"/>
        </w:rPr>
        <w:t xml:space="preserve">                  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"请从左侧选择一个会话，或创建新会话开始使用"</w:t>
      </w:r>
      <w:r>
        <w:br/>
      </w:r>
      <w:r>
        <w:rPr>
          <w:rStyle w:val="NormalTok"/>
        </w:rPr>
        <w:t xml:space="preserve">                  actionLabel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"创建新会话"</w:t>
      </w:r>
      <w:r>
        <w:br/>
      </w:r>
      <w:r>
        <w:rPr>
          <w:rStyle w:val="NormalTok"/>
        </w:rPr>
        <w:t xml:space="preserve">                  onAction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navigate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'/mentis/workspace/new'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  )</w:t>
      </w:r>
      <w:r>
        <w:br/>
      </w:r>
      <w:r>
        <w:rPr>
          <w:rStyle w:val="NormalTok"/>
        </w:rPr>
        <w:t xml:space="preserve">            )}</w:t>
      </w:r>
      <w:r>
        <w:br/>
      </w:r>
      <w:r>
        <w:br/>
      </w:r>
      <w:r>
        <w:rPr>
          <w:rStyle w:val="NormalTok"/>
        </w:rPr>
        <w:t xml:space="preserve">            {activeTab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TaskList</w:t>
      </w:r>
      <w:r>
        <w:br/>
      </w:r>
      <w:r>
        <w:rPr>
          <w:rStyle w:val="NormalTok"/>
        </w:rPr>
        <w:t xml:space="preserve">                tasks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{tasks}</w:t>
      </w:r>
      <w:r>
        <w:br/>
      </w:r>
      <w:r>
        <w:rPr>
          <w:rStyle w:val="NormalTok"/>
        </w:rPr>
        <w:t xml:space="preserve">                sessionId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{currentSessionId}</w:t>
      </w:r>
      <w:r>
        <w:br/>
      </w:r>
      <w:r>
        <w:rPr>
          <w:rStyle w:val="NormalTok"/>
        </w:rPr>
        <w:t xml:space="preserve">                onRefresh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{loadTasks}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)}</w:t>
      </w:r>
      <w:r>
        <w:br/>
      </w:r>
      <w:r>
        <w:br/>
      </w:r>
      <w:r>
        <w:rPr>
          <w:rStyle w:val="NormalTok"/>
        </w:rPr>
        <w:t xml:space="preserve">            {activeTab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VmScreenViewer sessionId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{currentSessionId}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)}</w:t>
      </w:r>
      <w:r>
        <w:br/>
      </w:r>
      <w:r>
        <w:br/>
      </w:r>
      <w:r>
        <w:rPr>
          <w:rStyle w:val="NormalTok"/>
        </w:rPr>
        <w:t xml:space="preserve">            {activeTab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ExecutionLogViewer</w:t>
      </w:r>
      <w:r>
        <w:br/>
      </w:r>
      <w:r>
        <w:rPr>
          <w:rStyle w:val="NormalTok"/>
        </w:rPr>
        <w:t xml:space="preserve">                logs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{logs}</w:t>
      </w:r>
      <w:r>
        <w:br/>
      </w:r>
      <w:r>
        <w:rPr>
          <w:rStyle w:val="NormalTok"/>
        </w:rPr>
        <w:t xml:space="preserve">                sessionId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{currentSessionId}</w:t>
      </w:r>
      <w:r>
        <w:br/>
      </w:r>
      <w:r>
        <w:rPr>
          <w:rStyle w:val="NormalTok"/>
        </w:rPr>
        <w:t xml:space="preserve">                onRefresh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{loadLogs}</w:t>
      </w:r>
      <w:r>
        <w:br/>
      </w:r>
      <w:r>
        <w:rPr>
          <w:rStyle w:val="NormalTok"/>
        </w:rPr>
        <w:t xml:space="preserve">  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)}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Box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Box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Box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{</w:t>
      </w:r>
      <w:r>
        <w:rPr>
          <w:rStyle w:val="CommentTok"/>
        </w:rPr>
        <w:t xml:space="preserve">/* 快捷键帮助对话框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ShortcutsHelp</w:t>
      </w:r>
      <w:r>
        <w:br/>
      </w:r>
      <w:r>
        <w:rPr>
          <w:rStyle w:val="NormalTok"/>
        </w:rPr>
        <w:t xml:space="preserve">        open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{shortcutsHelpOpen}</w:t>
      </w:r>
      <w:r>
        <w:br/>
      </w:r>
      <w:r>
        <w:rPr>
          <w:rStyle w:val="NormalTok"/>
        </w:rPr>
        <w:t xml:space="preserve">        onClose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setShortcutsHelpOpen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Box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提取完成</w:t>
      </w:r>
    </w:p>
    <w:p>
      <w:pPr>
        <w:pStyle w:val="BodyText"/>
      </w:pPr>
      <w:r>
        <w:rPr>
          <w:rFonts w:hint="eastAsia"/>
          <w:b/>
          <w:bCs/>
        </w:rPr>
        <w:t xml:space="preserve">下一步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检查提取的源代码</w:t>
      </w:r>
      <w:r>
        <w:t xml:space="preserve"> </w:t>
      </w:r>
      <w:r>
        <w:t xml:space="preserve">2. </w:t>
      </w:r>
      <w:r>
        <w:rPr>
          <w:rFonts w:hint="eastAsia"/>
        </w:rPr>
        <w:t xml:space="preserve">去除敏感信息</w:t>
      </w:r>
      <w:r>
        <w:t xml:space="preserve"> </w:t>
      </w:r>
      <w:r>
        <w:t xml:space="preserve">3. </w:t>
      </w:r>
      <w:r>
        <w:rPr>
          <w:rFonts w:hint="eastAsia"/>
        </w:rPr>
        <w:t xml:space="preserve">转换为Word格式</w:t>
      </w:r>
      <w:r>
        <w:t xml:space="preserve"> </w:t>
      </w:r>
      <w:r>
        <w:t xml:space="preserve">4. </w:t>
      </w:r>
      <w:r>
        <w:rPr>
          <w:rFonts w:hint="eastAsia"/>
        </w:rPr>
        <w:t xml:space="preserve">调整格式，确保每页不少于50行代码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2026-01-12T08:34:27Z</dcterms:created>
  <dcterms:modified xsi:type="dcterms:W3CDTF">2026-01-12T08:34:27Z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