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0FC7" w:rsidRDefault="00030FC7" w:rsidP="00030FC7">
      <w:pPr>
        <w:pStyle w:val="1"/>
        <w:ind w:firstLine="883"/>
        <w:jc w:val="center"/>
      </w:pPr>
      <w:bookmarkStart w:id="0" w:name="_Toc523834767"/>
      <w:bookmarkStart w:id="1" w:name="_Toc28769"/>
      <w:bookmarkStart w:id="2" w:name="_Toc435448911"/>
    </w:p>
    <w:p w:rsidR="00030FC7" w:rsidRDefault="00030FC7" w:rsidP="00030FC7">
      <w:pPr>
        <w:pStyle w:val="1"/>
        <w:ind w:firstLine="883"/>
        <w:jc w:val="center"/>
      </w:pPr>
    </w:p>
    <w:p w:rsidR="00030FC7" w:rsidRDefault="00030FC7" w:rsidP="00030FC7">
      <w:pPr>
        <w:pStyle w:val="1"/>
        <w:ind w:firstLine="883"/>
        <w:jc w:val="center"/>
      </w:pPr>
    </w:p>
    <w:p w:rsidR="00030FC7" w:rsidRDefault="00B32B59" w:rsidP="00030FC7">
      <w:pPr>
        <w:pStyle w:val="1"/>
        <w:ind w:firstLine="883"/>
        <w:jc w:val="center"/>
      </w:pPr>
      <w:bookmarkStart w:id="3" w:name="_Toc980547"/>
      <w:r>
        <w:rPr>
          <w:rFonts w:hint="eastAsia"/>
        </w:rPr>
        <w:t>物流业务信息管理系统</w:t>
      </w:r>
      <w:bookmarkEnd w:id="3"/>
    </w:p>
    <w:p w:rsidR="00030FC7" w:rsidRPr="003B0189" w:rsidRDefault="00030FC7" w:rsidP="00030FC7">
      <w:pPr>
        <w:pStyle w:val="1"/>
        <w:ind w:firstLine="883"/>
        <w:jc w:val="center"/>
      </w:pPr>
      <w:bookmarkStart w:id="4" w:name="_Toc980548"/>
      <w:r>
        <w:rPr>
          <w:rFonts w:hint="eastAsia"/>
        </w:rPr>
        <w:t>V</w:t>
      </w:r>
      <w:r>
        <w:t>1.0</w:t>
      </w:r>
      <w:bookmarkEnd w:id="4"/>
    </w:p>
    <w:p w:rsidR="00030FC7" w:rsidRDefault="00030FC7" w:rsidP="00030FC7">
      <w:pPr>
        <w:pStyle w:val="1"/>
        <w:ind w:firstLine="883"/>
        <w:jc w:val="center"/>
      </w:pPr>
      <w:r>
        <w:br w:type="page"/>
      </w:r>
    </w:p>
    <w:sdt>
      <w:sdtPr>
        <w:rPr>
          <w:rFonts w:ascii="Times New Roman" w:eastAsia="宋体" w:hAnsi="Times New Roman" w:cs="Times New Roman"/>
          <w:color w:val="auto"/>
          <w:kern w:val="2"/>
          <w:sz w:val="21"/>
          <w:szCs w:val="20"/>
          <w:lang w:val="zh-CN"/>
        </w:rPr>
        <w:id w:val="1087037658"/>
        <w:docPartObj>
          <w:docPartGallery w:val="Table of Contents"/>
          <w:docPartUnique/>
        </w:docPartObj>
      </w:sdtPr>
      <w:sdtEndPr>
        <w:rPr>
          <w:rFonts w:asciiTheme="minorHAnsi" w:eastAsiaTheme="minorEastAsia" w:hAnsiTheme="minorHAnsi" w:cstheme="minorBidi"/>
          <w:b/>
          <w:bCs/>
          <w:szCs w:val="22"/>
        </w:rPr>
      </w:sdtEndPr>
      <w:sdtContent>
        <w:p w:rsidR="00030FC7" w:rsidRDefault="00030FC7" w:rsidP="00030FC7">
          <w:pPr>
            <w:pStyle w:val="TOC"/>
          </w:pPr>
          <w:r>
            <w:rPr>
              <w:lang w:val="zh-CN"/>
            </w:rPr>
            <w:t>目录</w:t>
          </w:r>
        </w:p>
        <w:bookmarkStart w:id="5" w:name="_GoBack"/>
        <w:bookmarkEnd w:id="5"/>
        <w:p w:rsidR="00C059B0" w:rsidRDefault="00030FC7">
          <w:pPr>
            <w:pStyle w:val="12"/>
            <w:tabs>
              <w:tab w:val="right" w:leader="dot" w:pos="8303"/>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980547" w:history="1">
            <w:r w:rsidR="00C059B0" w:rsidRPr="001F3065">
              <w:rPr>
                <w:rStyle w:val="a6"/>
                <w:noProof/>
              </w:rPr>
              <w:t>物流业务信息管理系统</w:t>
            </w:r>
            <w:r w:rsidR="00C059B0">
              <w:rPr>
                <w:noProof/>
                <w:webHidden/>
              </w:rPr>
              <w:tab/>
            </w:r>
            <w:r w:rsidR="00C059B0">
              <w:rPr>
                <w:noProof/>
                <w:webHidden/>
              </w:rPr>
              <w:fldChar w:fldCharType="begin"/>
            </w:r>
            <w:r w:rsidR="00C059B0">
              <w:rPr>
                <w:noProof/>
                <w:webHidden/>
              </w:rPr>
              <w:instrText xml:space="preserve"> PAGEREF _Toc980547 \h </w:instrText>
            </w:r>
            <w:r w:rsidR="00C059B0">
              <w:rPr>
                <w:noProof/>
                <w:webHidden/>
              </w:rPr>
            </w:r>
            <w:r w:rsidR="00C059B0">
              <w:rPr>
                <w:noProof/>
                <w:webHidden/>
              </w:rPr>
              <w:fldChar w:fldCharType="separate"/>
            </w:r>
            <w:r w:rsidR="00C059B0">
              <w:rPr>
                <w:noProof/>
                <w:webHidden/>
              </w:rPr>
              <w:t>1</w:t>
            </w:r>
            <w:r w:rsidR="00C059B0">
              <w:rPr>
                <w:noProof/>
                <w:webHidden/>
              </w:rPr>
              <w:fldChar w:fldCharType="end"/>
            </w:r>
          </w:hyperlink>
        </w:p>
        <w:p w:rsidR="00C059B0" w:rsidRDefault="00C059B0">
          <w:pPr>
            <w:pStyle w:val="12"/>
            <w:tabs>
              <w:tab w:val="right" w:leader="dot" w:pos="8303"/>
            </w:tabs>
            <w:rPr>
              <w:rFonts w:asciiTheme="minorHAnsi" w:eastAsiaTheme="minorEastAsia" w:hAnsiTheme="minorHAnsi" w:cstheme="minorBidi"/>
              <w:noProof/>
              <w:szCs w:val="22"/>
            </w:rPr>
          </w:pPr>
          <w:hyperlink w:anchor="_Toc980548" w:history="1">
            <w:r w:rsidRPr="001F3065">
              <w:rPr>
                <w:rStyle w:val="a6"/>
                <w:noProof/>
              </w:rPr>
              <w:t>V1.0</w:t>
            </w:r>
            <w:r>
              <w:rPr>
                <w:noProof/>
                <w:webHidden/>
              </w:rPr>
              <w:tab/>
            </w:r>
            <w:r>
              <w:rPr>
                <w:noProof/>
                <w:webHidden/>
              </w:rPr>
              <w:fldChar w:fldCharType="begin"/>
            </w:r>
            <w:r>
              <w:rPr>
                <w:noProof/>
                <w:webHidden/>
              </w:rPr>
              <w:instrText xml:space="preserve"> PAGEREF _Toc980548 \h </w:instrText>
            </w:r>
            <w:r>
              <w:rPr>
                <w:noProof/>
                <w:webHidden/>
              </w:rPr>
            </w:r>
            <w:r>
              <w:rPr>
                <w:noProof/>
                <w:webHidden/>
              </w:rPr>
              <w:fldChar w:fldCharType="separate"/>
            </w:r>
            <w:r>
              <w:rPr>
                <w:noProof/>
                <w:webHidden/>
              </w:rPr>
              <w:t>1</w:t>
            </w:r>
            <w:r>
              <w:rPr>
                <w:noProof/>
                <w:webHidden/>
              </w:rPr>
              <w:fldChar w:fldCharType="end"/>
            </w:r>
          </w:hyperlink>
        </w:p>
        <w:p w:rsidR="00C059B0" w:rsidRDefault="00C059B0">
          <w:pPr>
            <w:pStyle w:val="12"/>
            <w:tabs>
              <w:tab w:val="right" w:leader="dot" w:pos="8303"/>
            </w:tabs>
            <w:rPr>
              <w:rFonts w:asciiTheme="minorHAnsi" w:eastAsiaTheme="minorEastAsia" w:hAnsiTheme="minorHAnsi" w:cstheme="minorBidi"/>
              <w:noProof/>
              <w:szCs w:val="22"/>
            </w:rPr>
          </w:pPr>
          <w:hyperlink w:anchor="_Toc980549" w:history="1">
            <w:r w:rsidRPr="001F3065">
              <w:rPr>
                <w:rStyle w:val="a6"/>
                <w:noProof/>
              </w:rPr>
              <w:t>一、系统简介</w:t>
            </w:r>
            <w:r>
              <w:rPr>
                <w:noProof/>
                <w:webHidden/>
              </w:rPr>
              <w:tab/>
            </w:r>
            <w:r>
              <w:rPr>
                <w:noProof/>
                <w:webHidden/>
              </w:rPr>
              <w:fldChar w:fldCharType="begin"/>
            </w:r>
            <w:r>
              <w:rPr>
                <w:noProof/>
                <w:webHidden/>
              </w:rPr>
              <w:instrText xml:space="preserve"> PAGEREF _Toc980549 \h </w:instrText>
            </w:r>
            <w:r>
              <w:rPr>
                <w:noProof/>
                <w:webHidden/>
              </w:rPr>
            </w:r>
            <w:r>
              <w:rPr>
                <w:noProof/>
                <w:webHidden/>
              </w:rPr>
              <w:fldChar w:fldCharType="separate"/>
            </w:r>
            <w:r>
              <w:rPr>
                <w:noProof/>
                <w:webHidden/>
              </w:rPr>
              <w:t>3</w:t>
            </w:r>
            <w:r>
              <w:rPr>
                <w:noProof/>
                <w:webHidden/>
              </w:rPr>
              <w:fldChar w:fldCharType="end"/>
            </w:r>
          </w:hyperlink>
        </w:p>
        <w:p w:rsidR="00C059B0" w:rsidRDefault="00C059B0">
          <w:pPr>
            <w:pStyle w:val="12"/>
            <w:tabs>
              <w:tab w:val="right" w:leader="dot" w:pos="8303"/>
            </w:tabs>
            <w:rPr>
              <w:rFonts w:asciiTheme="minorHAnsi" w:eastAsiaTheme="minorEastAsia" w:hAnsiTheme="minorHAnsi" w:cstheme="minorBidi"/>
              <w:noProof/>
              <w:szCs w:val="22"/>
            </w:rPr>
          </w:pPr>
          <w:hyperlink w:anchor="_Toc980550" w:history="1">
            <w:r w:rsidRPr="001F3065">
              <w:rPr>
                <w:rStyle w:val="a6"/>
                <w:noProof/>
              </w:rPr>
              <w:t>二、系统功能</w:t>
            </w:r>
            <w:r>
              <w:rPr>
                <w:noProof/>
                <w:webHidden/>
              </w:rPr>
              <w:tab/>
            </w:r>
            <w:r>
              <w:rPr>
                <w:noProof/>
                <w:webHidden/>
              </w:rPr>
              <w:fldChar w:fldCharType="begin"/>
            </w:r>
            <w:r>
              <w:rPr>
                <w:noProof/>
                <w:webHidden/>
              </w:rPr>
              <w:instrText xml:space="preserve"> PAGEREF _Toc980550 \h </w:instrText>
            </w:r>
            <w:r>
              <w:rPr>
                <w:noProof/>
                <w:webHidden/>
              </w:rPr>
            </w:r>
            <w:r>
              <w:rPr>
                <w:noProof/>
                <w:webHidden/>
              </w:rPr>
              <w:fldChar w:fldCharType="separate"/>
            </w:r>
            <w:r>
              <w:rPr>
                <w:noProof/>
                <w:webHidden/>
              </w:rPr>
              <w:t>3</w:t>
            </w:r>
            <w:r>
              <w:rPr>
                <w:noProof/>
                <w:webHidden/>
              </w:rPr>
              <w:fldChar w:fldCharType="end"/>
            </w:r>
          </w:hyperlink>
        </w:p>
        <w:p w:rsidR="00C059B0" w:rsidRDefault="00C059B0">
          <w:pPr>
            <w:pStyle w:val="21"/>
            <w:tabs>
              <w:tab w:val="right" w:leader="dot" w:pos="8303"/>
            </w:tabs>
            <w:rPr>
              <w:noProof/>
            </w:rPr>
          </w:pPr>
          <w:hyperlink w:anchor="_Toc980551" w:history="1">
            <w:r w:rsidRPr="001F3065">
              <w:rPr>
                <w:rStyle w:val="a6"/>
                <w:noProof/>
              </w:rPr>
              <w:t>1</w:t>
            </w:r>
            <w:r w:rsidRPr="001F3065">
              <w:rPr>
                <w:rStyle w:val="a6"/>
                <w:noProof/>
              </w:rPr>
              <w:t>系统登录</w:t>
            </w:r>
            <w:r>
              <w:rPr>
                <w:noProof/>
                <w:webHidden/>
              </w:rPr>
              <w:tab/>
            </w:r>
            <w:r>
              <w:rPr>
                <w:noProof/>
                <w:webHidden/>
              </w:rPr>
              <w:fldChar w:fldCharType="begin"/>
            </w:r>
            <w:r>
              <w:rPr>
                <w:noProof/>
                <w:webHidden/>
              </w:rPr>
              <w:instrText xml:space="preserve"> PAGEREF _Toc980551 \h </w:instrText>
            </w:r>
            <w:r>
              <w:rPr>
                <w:noProof/>
                <w:webHidden/>
              </w:rPr>
            </w:r>
            <w:r>
              <w:rPr>
                <w:noProof/>
                <w:webHidden/>
              </w:rPr>
              <w:fldChar w:fldCharType="separate"/>
            </w:r>
            <w:r>
              <w:rPr>
                <w:noProof/>
                <w:webHidden/>
              </w:rPr>
              <w:t>3</w:t>
            </w:r>
            <w:r>
              <w:rPr>
                <w:noProof/>
                <w:webHidden/>
              </w:rPr>
              <w:fldChar w:fldCharType="end"/>
            </w:r>
          </w:hyperlink>
        </w:p>
        <w:p w:rsidR="00C059B0" w:rsidRDefault="00C059B0">
          <w:pPr>
            <w:pStyle w:val="21"/>
            <w:tabs>
              <w:tab w:val="right" w:leader="dot" w:pos="8303"/>
            </w:tabs>
            <w:rPr>
              <w:noProof/>
            </w:rPr>
          </w:pPr>
          <w:hyperlink w:anchor="_Toc980552" w:history="1">
            <w:r w:rsidRPr="001F3065">
              <w:rPr>
                <w:rStyle w:val="a6"/>
                <w:noProof/>
              </w:rPr>
              <w:t>2</w:t>
            </w:r>
            <w:r w:rsidRPr="001F3065">
              <w:rPr>
                <w:rStyle w:val="a6"/>
                <w:noProof/>
              </w:rPr>
              <w:t>系统维护</w:t>
            </w:r>
            <w:r>
              <w:rPr>
                <w:noProof/>
                <w:webHidden/>
              </w:rPr>
              <w:tab/>
            </w:r>
            <w:r>
              <w:rPr>
                <w:noProof/>
                <w:webHidden/>
              </w:rPr>
              <w:fldChar w:fldCharType="begin"/>
            </w:r>
            <w:r>
              <w:rPr>
                <w:noProof/>
                <w:webHidden/>
              </w:rPr>
              <w:instrText xml:space="preserve"> PAGEREF _Toc980552 \h </w:instrText>
            </w:r>
            <w:r>
              <w:rPr>
                <w:noProof/>
                <w:webHidden/>
              </w:rPr>
            </w:r>
            <w:r>
              <w:rPr>
                <w:noProof/>
                <w:webHidden/>
              </w:rPr>
              <w:fldChar w:fldCharType="separate"/>
            </w:r>
            <w:r>
              <w:rPr>
                <w:noProof/>
                <w:webHidden/>
              </w:rPr>
              <w:t>4</w:t>
            </w:r>
            <w:r>
              <w:rPr>
                <w:noProof/>
                <w:webHidden/>
              </w:rPr>
              <w:fldChar w:fldCharType="end"/>
            </w:r>
          </w:hyperlink>
        </w:p>
        <w:p w:rsidR="00C059B0" w:rsidRDefault="00C059B0">
          <w:pPr>
            <w:pStyle w:val="31"/>
            <w:tabs>
              <w:tab w:val="right" w:leader="dot" w:pos="8303"/>
            </w:tabs>
            <w:rPr>
              <w:noProof/>
            </w:rPr>
          </w:pPr>
          <w:hyperlink w:anchor="_Toc980553" w:history="1">
            <w:r w:rsidRPr="001F3065">
              <w:rPr>
                <w:rStyle w:val="a6"/>
                <w:noProof/>
              </w:rPr>
              <w:t>2.1.</w:t>
            </w:r>
            <w:r w:rsidRPr="001F3065">
              <w:rPr>
                <w:rStyle w:val="a6"/>
                <w:noProof/>
              </w:rPr>
              <w:t>企业资料</w:t>
            </w:r>
            <w:r>
              <w:rPr>
                <w:noProof/>
                <w:webHidden/>
              </w:rPr>
              <w:tab/>
            </w:r>
            <w:r>
              <w:rPr>
                <w:noProof/>
                <w:webHidden/>
              </w:rPr>
              <w:fldChar w:fldCharType="begin"/>
            </w:r>
            <w:r>
              <w:rPr>
                <w:noProof/>
                <w:webHidden/>
              </w:rPr>
              <w:instrText xml:space="preserve"> PAGEREF _Toc980553 \h </w:instrText>
            </w:r>
            <w:r>
              <w:rPr>
                <w:noProof/>
                <w:webHidden/>
              </w:rPr>
            </w:r>
            <w:r>
              <w:rPr>
                <w:noProof/>
                <w:webHidden/>
              </w:rPr>
              <w:fldChar w:fldCharType="separate"/>
            </w:r>
            <w:r>
              <w:rPr>
                <w:noProof/>
                <w:webHidden/>
              </w:rPr>
              <w:t>4</w:t>
            </w:r>
            <w:r>
              <w:rPr>
                <w:noProof/>
                <w:webHidden/>
              </w:rPr>
              <w:fldChar w:fldCharType="end"/>
            </w:r>
          </w:hyperlink>
        </w:p>
        <w:p w:rsidR="00C059B0" w:rsidRDefault="00C059B0">
          <w:pPr>
            <w:pStyle w:val="31"/>
            <w:tabs>
              <w:tab w:val="right" w:leader="dot" w:pos="8303"/>
            </w:tabs>
            <w:rPr>
              <w:noProof/>
            </w:rPr>
          </w:pPr>
          <w:hyperlink w:anchor="_Toc980554" w:history="1">
            <w:r w:rsidRPr="001F3065">
              <w:rPr>
                <w:rStyle w:val="a6"/>
                <w:noProof/>
              </w:rPr>
              <w:t>2.2.</w:t>
            </w:r>
            <w:r w:rsidRPr="001F3065">
              <w:rPr>
                <w:rStyle w:val="a6"/>
                <w:noProof/>
              </w:rPr>
              <w:t>承运单位</w:t>
            </w:r>
            <w:r>
              <w:rPr>
                <w:noProof/>
                <w:webHidden/>
              </w:rPr>
              <w:tab/>
            </w:r>
            <w:r>
              <w:rPr>
                <w:noProof/>
                <w:webHidden/>
              </w:rPr>
              <w:fldChar w:fldCharType="begin"/>
            </w:r>
            <w:r>
              <w:rPr>
                <w:noProof/>
                <w:webHidden/>
              </w:rPr>
              <w:instrText xml:space="preserve"> PAGEREF _Toc980554 \h </w:instrText>
            </w:r>
            <w:r>
              <w:rPr>
                <w:noProof/>
                <w:webHidden/>
              </w:rPr>
            </w:r>
            <w:r>
              <w:rPr>
                <w:noProof/>
                <w:webHidden/>
              </w:rPr>
              <w:fldChar w:fldCharType="separate"/>
            </w:r>
            <w:r>
              <w:rPr>
                <w:noProof/>
                <w:webHidden/>
              </w:rPr>
              <w:t>5</w:t>
            </w:r>
            <w:r>
              <w:rPr>
                <w:noProof/>
                <w:webHidden/>
              </w:rPr>
              <w:fldChar w:fldCharType="end"/>
            </w:r>
          </w:hyperlink>
        </w:p>
        <w:p w:rsidR="00C059B0" w:rsidRDefault="00C059B0">
          <w:pPr>
            <w:pStyle w:val="31"/>
            <w:tabs>
              <w:tab w:val="right" w:leader="dot" w:pos="8303"/>
            </w:tabs>
            <w:rPr>
              <w:noProof/>
            </w:rPr>
          </w:pPr>
          <w:hyperlink w:anchor="_Toc980555" w:history="1">
            <w:r w:rsidRPr="001F3065">
              <w:rPr>
                <w:rStyle w:val="a6"/>
                <w:noProof/>
              </w:rPr>
              <w:t>2.3. </w:t>
            </w:r>
            <w:r w:rsidRPr="001F3065">
              <w:rPr>
                <w:rStyle w:val="a6"/>
                <w:noProof/>
              </w:rPr>
              <w:t>车辆资料</w:t>
            </w:r>
            <w:r>
              <w:rPr>
                <w:noProof/>
                <w:webHidden/>
              </w:rPr>
              <w:tab/>
            </w:r>
            <w:r>
              <w:rPr>
                <w:noProof/>
                <w:webHidden/>
              </w:rPr>
              <w:fldChar w:fldCharType="begin"/>
            </w:r>
            <w:r>
              <w:rPr>
                <w:noProof/>
                <w:webHidden/>
              </w:rPr>
              <w:instrText xml:space="preserve"> PAGEREF _Toc980555 \h </w:instrText>
            </w:r>
            <w:r>
              <w:rPr>
                <w:noProof/>
                <w:webHidden/>
              </w:rPr>
            </w:r>
            <w:r>
              <w:rPr>
                <w:noProof/>
                <w:webHidden/>
              </w:rPr>
              <w:fldChar w:fldCharType="separate"/>
            </w:r>
            <w:r>
              <w:rPr>
                <w:noProof/>
                <w:webHidden/>
              </w:rPr>
              <w:t>5</w:t>
            </w:r>
            <w:r>
              <w:rPr>
                <w:noProof/>
                <w:webHidden/>
              </w:rPr>
              <w:fldChar w:fldCharType="end"/>
            </w:r>
          </w:hyperlink>
        </w:p>
        <w:p w:rsidR="00C059B0" w:rsidRDefault="00C059B0">
          <w:pPr>
            <w:pStyle w:val="31"/>
            <w:tabs>
              <w:tab w:val="right" w:leader="dot" w:pos="8303"/>
            </w:tabs>
            <w:rPr>
              <w:noProof/>
            </w:rPr>
          </w:pPr>
          <w:hyperlink w:anchor="_Toc980556" w:history="1">
            <w:r w:rsidRPr="001F3065">
              <w:rPr>
                <w:rStyle w:val="a6"/>
                <w:noProof/>
              </w:rPr>
              <w:t>2.4.</w:t>
            </w:r>
            <w:r w:rsidRPr="001F3065">
              <w:rPr>
                <w:rStyle w:val="a6"/>
                <w:noProof/>
              </w:rPr>
              <w:t>司机资料</w:t>
            </w:r>
            <w:r>
              <w:rPr>
                <w:noProof/>
                <w:webHidden/>
              </w:rPr>
              <w:tab/>
            </w:r>
            <w:r>
              <w:rPr>
                <w:noProof/>
                <w:webHidden/>
              </w:rPr>
              <w:fldChar w:fldCharType="begin"/>
            </w:r>
            <w:r>
              <w:rPr>
                <w:noProof/>
                <w:webHidden/>
              </w:rPr>
              <w:instrText xml:space="preserve"> PAGEREF _Toc980556 \h </w:instrText>
            </w:r>
            <w:r>
              <w:rPr>
                <w:noProof/>
                <w:webHidden/>
              </w:rPr>
            </w:r>
            <w:r>
              <w:rPr>
                <w:noProof/>
                <w:webHidden/>
              </w:rPr>
              <w:fldChar w:fldCharType="separate"/>
            </w:r>
            <w:r>
              <w:rPr>
                <w:noProof/>
                <w:webHidden/>
              </w:rPr>
              <w:t>6</w:t>
            </w:r>
            <w:r>
              <w:rPr>
                <w:noProof/>
                <w:webHidden/>
              </w:rPr>
              <w:fldChar w:fldCharType="end"/>
            </w:r>
          </w:hyperlink>
        </w:p>
        <w:p w:rsidR="00C059B0" w:rsidRDefault="00C059B0">
          <w:pPr>
            <w:pStyle w:val="31"/>
            <w:tabs>
              <w:tab w:val="right" w:leader="dot" w:pos="8303"/>
            </w:tabs>
            <w:rPr>
              <w:noProof/>
            </w:rPr>
          </w:pPr>
          <w:hyperlink w:anchor="_Toc980557" w:history="1">
            <w:r w:rsidRPr="001F3065">
              <w:rPr>
                <w:rStyle w:val="a6"/>
                <w:noProof/>
              </w:rPr>
              <w:t>2.5.</w:t>
            </w:r>
            <w:r w:rsidRPr="001F3065">
              <w:rPr>
                <w:rStyle w:val="a6"/>
                <w:noProof/>
              </w:rPr>
              <w:t>客户资料</w:t>
            </w:r>
            <w:r>
              <w:rPr>
                <w:noProof/>
                <w:webHidden/>
              </w:rPr>
              <w:tab/>
            </w:r>
            <w:r>
              <w:rPr>
                <w:noProof/>
                <w:webHidden/>
              </w:rPr>
              <w:fldChar w:fldCharType="begin"/>
            </w:r>
            <w:r>
              <w:rPr>
                <w:noProof/>
                <w:webHidden/>
              </w:rPr>
              <w:instrText xml:space="preserve"> PAGEREF _Toc980557 \h </w:instrText>
            </w:r>
            <w:r>
              <w:rPr>
                <w:noProof/>
                <w:webHidden/>
              </w:rPr>
            </w:r>
            <w:r>
              <w:rPr>
                <w:noProof/>
                <w:webHidden/>
              </w:rPr>
              <w:fldChar w:fldCharType="separate"/>
            </w:r>
            <w:r>
              <w:rPr>
                <w:noProof/>
                <w:webHidden/>
              </w:rPr>
              <w:t>7</w:t>
            </w:r>
            <w:r>
              <w:rPr>
                <w:noProof/>
                <w:webHidden/>
              </w:rPr>
              <w:fldChar w:fldCharType="end"/>
            </w:r>
          </w:hyperlink>
        </w:p>
        <w:p w:rsidR="00C059B0" w:rsidRDefault="00C059B0">
          <w:pPr>
            <w:pStyle w:val="21"/>
            <w:tabs>
              <w:tab w:val="right" w:leader="dot" w:pos="8303"/>
            </w:tabs>
            <w:rPr>
              <w:noProof/>
            </w:rPr>
          </w:pPr>
          <w:hyperlink w:anchor="_Toc980558" w:history="1">
            <w:r w:rsidRPr="001F3065">
              <w:rPr>
                <w:rStyle w:val="a6"/>
                <w:noProof/>
              </w:rPr>
              <w:t>3.</w:t>
            </w:r>
            <w:r w:rsidRPr="001F3065">
              <w:rPr>
                <w:rStyle w:val="a6"/>
                <w:noProof/>
              </w:rPr>
              <w:t>业务登记管理</w:t>
            </w:r>
            <w:r>
              <w:rPr>
                <w:noProof/>
                <w:webHidden/>
              </w:rPr>
              <w:tab/>
            </w:r>
            <w:r>
              <w:rPr>
                <w:noProof/>
                <w:webHidden/>
              </w:rPr>
              <w:fldChar w:fldCharType="begin"/>
            </w:r>
            <w:r>
              <w:rPr>
                <w:noProof/>
                <w:webHidden/>
              </w:rPr>
              <w:instrText xml:space="preserve"> PAGEREF _Toc980558 \h </w:instrText>
            </w:r>
            <w:r>
              <w:rPr>
                <w:noProof/>
                <w:webHidden/>
              </w:rPr>
            </w:r>
            <w:r>
              <w:rPr>
                <w:noProof/>
                <w:webHidden/>
              </w:rPr>
              <w:fldChar w:fldCharType="separate"/>
            </w:r>
            <w:r>
              <w:rPr>
                <w:noProof/>
                <w:webHidden/>
              </w:rPr>
              <w:t>8</w:t>
            </w:r>
            <w:r>
              <w:rPr>
                <w:noProof/>
                <w:webHidden/>
              </w:rPr>
              <w:fldChar w:fldCharType="end"/>
            </w:r>
          </w:hyperlink>
        </w:p>
        <w:p w:rsidR="00C059B0" w:rsidRDefault="00C059B0">
          <w:pPr>
            <w:pStyle w:val="31"/>
            <w:tabs>
              <w:tab w:val="right" w:leader="dot" w:pos="8303"/>
            </w:tabs>
            <w:rPr>
              <w:noProof/>
            </w:rPr>
          </w:pPr>
          <w:hyperlink w:anchor="_Toc980559" w:history="1">
            <w:r w:rsidRPr="001F3065">
              <w:rPr>
                <w:rStyle w:val="a6"/>
                <w:noProof/>
              </w:rPr>
              <w:t>3.1. </w:t>
            </w:r>
            <w:r w:rsidRPr="001F3065">
              <w:rPr>
                <w:rStyle w:val="a6"/>
                <w:noProof/>
              </w:rPr>
              <w:t>订单录入</w:t>
            </w:r>
            <w:r>
              <w:rPr>
                <w:noProof/>
                <w:webHidden/>
              </w:rPr>
              <w:tab/>
            </w:r>
            <w:r>
              <w:rPr>
                <w:noProof/>
                <w:webHidden/>
              </w:rPr>
              <w:fldChar w:fldCharType="begin"/>
            </w:r>
            <w:r>
              <w:rPr>
                <w:noProof/>
                <w:webHidden/>
              </w:rPr>
              <w:instrText xml:space="preserve"> PAGEREF _Toc980559 \h </w:instrText>
            </w:r>
            <w:r>
              <w:rPr>
                <w:noProof/>
                <w:webHidden/>
              </w:rPr>
            </w:r>
            <w:r>
              <w:rPr>
                <w:noProof/>
                <w:webHidden/>
              </w:rPr>
              <w:fldChar w:fldCharType="separate"/>
            </w:r>
            <w:r>
              <w:rPr>
                <w:noProof/>
                <w:webHidden/>
              </w:rPr>
              <w:t>8</w:t>
            </w:r>
            <w:r>
              <w:rPr>
                <w:noProof/>
                <w:webHidden/>
              </w:rPr>
              <w:fldChar w:fldCharType="end"/>
            </w:r>
          </w:hyperlink>
        </w:p>
        <w:p w:rsidR="00C059B0" w:rsidRDefault="00C059B0">
          <w:pPr>
            <w:pStyle w:val="31"/>
            <w:tabs>
              <w:tab w:val="right" w:leader="dot" w:pos="8303"/>
            </w:tabs>
            <w:rPr>
              <w:noProof/>
            </w:rPr>
          </w:pPr>
          <w:hyperlink w:anchor="_Toc980560" w:history="1">
            <w:r w:rsidRPr="001F3065">
              <w:rPr>
                <w:rStyle w:val="a6"/>
                <w:noProof/>
              </w:rPr>
              <w:t>3.2.</w:t>
            </w:r>
            <w:r w:rsidRPr="001F3065">
              <w:rPr>
                <w:rStyle w:val="a6"/>
                <w:noProof/>
              </w:rPr>
              <w:t>调度配送</w:t>
            </w:r>
            <w:r>
              <w:rPr>
                <w:noProof/>
                <w:webHidden/>
              </w:rPr>
              <w:tab/>
            </w:r>
            <w:r>
              <w:rPr>
                <w:noProof/>
                <w:webHidden/>
              </w:rPr>
              <w:fldChar w:fldCharType="begin"/>
            </w:r>
            <w:r>
              <w:rPr>
                <w:noProof/>
                <w:webHidden/>
              </w:rPr>
              <w:instrText xml:space="preserve"> PAGEREF _Toc980560 \h </w:instrText>
            </w:r>
            <w:r>
              <w:rPr>
                <w:noProof/>
                <w:webHidden/>
              </w:rPr>
            </w:r>
            <w:r>
              <w:rPr>
                <w:noProof/>
                <w:webHidden/>
              </w:rPr>
              <w:fldChar w:fldCharType="separate"/>
            </w:r>
            <w:r>
              <w:rPr>
                <w:noProof/>
                <w:webHidden/>
              </w:rPr>
              <w:t>9</w:t>
            </w:r>
            <w:r>
              <w:rPr>
                <w:noProof/>
                <w:webHidden/>
              </w:rPr>
              <w:fldChar w:fldCharType="end"/>
            </w:r>
          </w:hyperlink>
        </w:p>
        <w:p w:rsidR="00C059B0" w:rsidRDefault="00C059B0">
          <w:pPr>
            <w:pStyle w:val="31"/>
            <w:tabs>
              <w:tab w:val="right" w:leader="dot" w:pos="8303"/>
            </w:tabs>
            <w:rPr>
              <w:noProof/>
            </w:rPr>
          </w:pPr>
          <w:hyperlink w:anchor="_Toc980561" w:history="1">
            <w:r w:rsidRPr="001F3065">
              <w:rPr>
                <w:rStyle w:val="a6"/>
                <w:noProof/>
              </w:rPr>
              <w:t>3.3. </w:t>
            </w:r>
            <w:r w:rsidRPr="001F3065">
              <w:rPr>
                <w:rStyle w:val="a6"/>
                <w:noProof/>
              </w:rPr>
              <w:t>出车登记</w:t>
            </w:r>
            <w:r>
              <w:rPr>
                <w:noProof/>
                <w:webHidden/>
              </w:rPr>
              <w:tab/>
            </w:r>
            <w:r>
              <w:rPr>
                <w:noProof/>
                <w:webHidden/>
              </w:rPr>
              <w:fldChar w:fldCharType="begin"/>
            </w:r>
            <w:r>
              <w:rPr>
                <w:noProof/>
                <w:webHidden/>
              </w:rPr>
              <w:instrText xml:space="preserve"> PAGEREF _Toc980561 \h </w:instrText>
            </w:r>
            <w:r>
              <w:rPr>
                <w:noProof/>
                <w:webHidden/>
              </w:rPr>
            </w:r>
            <w:r>
              <w:rPr>
                <w:noProof/>
                <w:webHidden/>
              </w:rPr>
              <w:fldChar w:fldCharType="separate"/>
            </w:r>
            <w:r>
              <w:rPr>
                <w:noProof/>
                <w:webHidden/>
              </w:rPr>
              <w:t>10</w:t>
            </w:r>
            <w:r>
              <w:rPr>
                <w:noProof/>
                <w:webHidden/>
              </w:rPr>
              <w:fldChar w:fldCharType="end"/>
            </w:r>
          </w:hyperlink>
        </w:p>
        <w:p w:rsidR="00C059B0" w:rsidRDefault="00C059B0">
          <w:pPr>
            <w:pStyle w:val="31"/>
            <w:tabs>
              <w:tab w:val="right" w:leader="dot" w:pos="8303"/>
            </w:tabs>
            <w:rPr>
              <w:noProof/>
            </w:rPr>
          </w:pPr>
          <w:hyperlink w:anchor="_Toc980562" w:history="1">
            <w:r w:rsidRPr="001F3065">
              <w:rPr>
                <w:rStyle w:val="a6"/>
                <w:noProof/>
              </w:rPr>
              <w:t>3.4.</w:t>
            </w:r>
            <w:r w:rsidRPr="001F3065">
              <w:rPr>
                <w:rStyle w:val="a6"/>
                <w:noProof/>
              </w:rPr>
              <w:t>回车报账</w:t>
            </w:r>
            <w:r>
              <w:rPr>
                <w:noProof/>
                <w:webHidden/>
              </w:rPr>
              <w:tab/>
            </w:r>
            <w:r>
              <w:rPr>
                <w:noProof/>
                <w:webHidden/>
              </w:rPr>
              <w:fldChar w:fldCharType="begin"/>
            </w:r>
            <w:r>
              <w:rPr>
                <w:noProof/>
                <w:webHidden/>
              </w:rPr>
              <w:instrText xml:space="preserve"> PAGEREF _Toc980562 \h </w:instrText>
            </w:r>
            <w:r>
              <w:rPr>
                <w:noProof/>
                <w:webHidden/>
              </w:rPr>
            </w:r>
            <w:r>
              <w:rPr>
                <w:noProof/>
                <w:webHidden/>
              </w:rPr>
              <w:fldChar w:fldCharType="separate"/>
            </w:r>
            <w:r>
              <w:rPr>
                <w:noProof/>
                <w:webHidden/>
              </w:rPr>
              <w:t>11</w:t>
            </w:r>
            <w:r>
              <w:rPr>
                <w:noProof/>
                <w:webHidden/>
              </w:rPr>
              <w:fldChar w:fldCharType="end"/>
            </w:r>
          </w:hyperlink>
        </w:p>
        <w:p w:rsidR="00C059B0" w:rsidRDefault="00C059B0">
          <w:pPr>
            <w:pStyle w:val="31"/>
            <w:tabs>
              <w:tab w:val="right" w:leader="dot" w:pos="8303"/>
            </w:tabs>
            <w:rPr>
              <w:noProof/>
            </w:rPr>
          </w:pPr>
          <w:hyperlink w:anchor="_Toc980563" w:history="1">
            <w:r w:rsidRPr="001F3065">
              <w:rPr>
                <w:rStyle w:val="a6"/>
                <w:noProof/>
              </w:rPr>
              <w:t>3.5. </w:t>
            </w:r>
            <w:r w:rsidRPr="001F3065">
              <w:rPr>
                <w:rStyle w:val="a6"/>
                <w:noProof/>
              </w:rPr>
              <w:t>回单登记</w:t>
            </w:r>
            <w:r>
              <w:rPr>
                <w:noProof/>
                <w:webHidden/>
              </w:rPr>
              <w:tab/>
            </w:r>
            <w:r>
              <w:rPr>
                <w:noProof/>
                <w:webHidden/>
              </w:rPr>
              <w:fldChar w:fldCharType="begin"/>
            </w:r>
            <w:r>
              <w:rPr>
                <w:noProof/>
                <w:webHidden/>
              </w:rPr>
              <w:instrText xml:space="preserve"> PAGEREF _Toc980563 \h </w:instrText>
            </w:r>
            <w:r>
              <w:rPr>
                <w:noProof/>
                <w:webHidden/>
              </w:rPr>
            </w:r>
            <w:r>
              <w:rPr>
                <w:noProof/>
                <w:webHidden/>
              </w:rPr>
              <w:fldChar w:fldCharType="separate"/>
            </w:r>
            <w:r>
              <w:rPr>
                <w:noProof/>
                <w:webHidden/>
              </w:rPr>
              <w:t>12</w:t>
            </w:r>
            <w:r>
              <w:rPr>
                <w:noProof/>
                <w:webHidden/>
              </w:rPr>
              <w:fldChar w:fldCharType="end"/>
            </w:r>
          </w:hyperlink>
        </w:p>
        <w:p w:rsidR="00C059B0" w:rsidRDefault="00C059B0">
          <w:pPr>
            <w:pStyle w:val="31"/>
            <w:tabs>
              <w:tab w:val="right" w:leader="dot" w:pos="8303"/>
            </w:tabs>
            <w:rPr>
              <w:noProof/>
            </w:rPr>
          </w:pPr>
          <w:hyperlink w:anchor="_Toc980564" w:history="1">
            <w:r w:rsidRPr="001F3065">
              <w:rPr>
                <w:rStyle w:val="a6"/>
                <w:noProof/>
              </w:rPr>
              <w:t>3.6. </w:t>
            </w:r>
            <w:r w:rsidRPr="001F3065">
              <w:rPr>
                <w:rStyle w:val="a6"/>
                <w:noProof/>
              </w:rPr>
              <w:t>车辆状态</w:t>
            </w:r>
            <w:r>
              <w:rPr>
                <w:noProof/>
                <w:webHidden/>
              </w:rPr>
              <w:tab/>
            </w:r>
            <w:r>
              <w:rPr>
                <w:noProof/>
                <w:webHidden/>
              </w:rPr>
              <w:fldChar w:fldCharType="begin"/>
            </w:r>
            <w:r>
              <w:rPr>
                <w:noProof/>
                <w:webHidden/>
              </w:rPr>
              <w:instrText xml:space="preserve"> PAGEREF _Toc980564 \h </w:instrText>
            </w:r>
            <w:r>
              <w:rPr>
                <w:noProof/>
                <w:webHidden/>
              </w:rPr>
            </w:r>
            <w:r>
              <w:rPr>
                <w:noProof/>
                <w:webHidden/>
              </w:rPr>
              <w:fldChar w:fldCharType="separate"/>
            </w:r>
            <w:r>
              <w:rPr>
                <w:noProof/>
                <w:webHidden/>
              </w:rPr>
              <w:t>13</w:t>
            </w:r>
            <w:r>
              <w:rPr>
                <w:noProof/>
                <w:webHidden/>
              </w:rPr>
              <w:fldChar w:fldCharType="end"/>
            </w:r>
          </w:hyperlink>
        </w:p>
        <w:p w:rsidR="00C059B0" w:rsidRDefault="00C059B0">
          <w:pPr>
            <w:pStyle w:val="31"/>
            <w:tabs>
              <w:tab w:val="right" w:leader="dot" w:pos="8303"/>
            </w:tabs>
            <w:rPr>
              <w:noProof/>
            </w:rPr>
          </w:pPr>
          <w:hyperlink w:anchor="_Toc980565" w:history="1">
            <w:r w:rsidRPr="001F3065">
              <w:rPr>
                <w:rStyle w:val="a6"/>
                <w:noProof/>
              </w:rPr>
              <w:t>3.7. </w:t>
            </w:r>
            <w:r w:rsidRPr="001F3065">
              <w:rPr>
                <w:rStyle w:val="a6"/>
                <w:noProof/>
              </w:rPr>
              <w:t>订单查询</w:t>
            </w:r>
            <w:r>
              <w:rPr>
                <w:noProof/>
                <w:webHidden/>
              </w:rPr>
              <w:tab/>
            </w:r>
            <w:r>
              <w:rPr>
                <w:noProof/>
                <w:webHidden/>
              </w:rPr>
              <w:fldChar w:fldCharType="begin"/>
            </w:r>
            <w:r>
              <w:rPr>
                <w:noProof/>
                <w:webHidden/>
              </w:rPr>
              <w:instrText xml:space="preserve"> PAGEREF _Toc980565 \h </w:instrText>
            </w:r>
            <w:r>
              <w:rPr>
                <w:noProof/>
                <w:webHidden/>
              </w:rPr>
            </w:r>
            <w:r>
              <w:rPr>
                <w:noProof/>
                <w:webHidden/>
              </w:rPr>
              <w:fldChar w:fldCharType="separate"/>
            </w:r>
            <w:r>
              <w:rPr>
                <w:noProof/>
                <w:webHidden/>
              </w:rPr>
              <w:t>13</w:t>
            </w:r>
            <w:r>
              <w:rPr>
                <w:noProof/>
                <w:webHidden/>
              </w:rPr>
              <w:fldChar w:fldCharType="end"/>
            </w:r>
          </w:hyperlink>
        </w:p>
        <w:p w:rsidR="00C059B0" w:rsidRDefault="00C059B0">
          <w:pPr>
            <w:pStyle w:val="31"/>
            <w:tabs>
              <w:tab w:val="right" w:leader="dot" w:pos="8303"/>
            </w:tabs>
            <w:rPr>
              <w:noProof/>
            </w:rPr>
          </w:pPr>
          <w:hyperlink w:anchor="_Toc980566" w:history="1">
            <w:r w:rsidRPr="001F3065">
              <w:rPr>
                <w:rStyle w:val="a6"/>
                <w:noProof/>
              </w:rPr>
              <w:t>3.8.  </w:t>
            </w:r>
            <w:r w:rsidRPr="001F3065">
              <w:rPr>
                <w:rStyle w:val="a6"/>
                <w:noProof/>
              </w:rPr>
              <w:t>调度单查询</w:t>
            </w:r>
            <w:r>
              <w:rPr>
                <w:noProof/>
                <w:webHidden/>
              </w:rPr>
              <w:tab/>
            </w:r>
            <w:r>
              <w:rPr>
                <w:noProof/>
                <w:webHidden/>
              </w:rPr>
              <w:fldChar w:fldCharType="begin"/>
            </w:r>
            <w:r>
              <w:rPr>
                <w:noProof/>
                <w:webHidden/>
              </w:rPr>
              <w:instrText xml:space="preserve"> PAGEREF _Toc980566 \h </w:instrText>
            </w:r>
            <w:r>
              <w:rPr>
                <w:noProof/>
                <w:webHidden/>
              </w:rPr>
            </w:r>
            <w:r>
              <w:rPr>
                <w:noProof/>
                <w:webHidden/>
              </w:rPr>
              <w:fldChar w:fldCharType="separate"/>
            </w:r>
            <w:r>
              <w:rPr>
                <w:noProof/>
                <w:webHidden/>
              </w:rPr>
              <w:t>13</w:t>
            </w:r>
            <w:r>
              <w:rPr>
                <w:noProof/>
                <w:webHidden/>
              </w:rPr>
              <w:fldChar w:fldCharType="end"/>
            </w:r>
          </w:hyperlink>
        </w:p>
        <w:p w:rsidR="00C059B0" w:rsidRDefault="00C059B0">
          <w:pPr>
            <w:pStyle w:val="31"/>
            <w:tabs>
              <w:tab w:val="right" w:leader="dot" w:pos="8303"/>
            </w:tabs>
            <w:rPr>
              <w:noProof/>
            </w:rPr>
          </w:pPr>
          <w:hyperlink w:anchor="_Toc980567" w:history="1">
            <w:r w:rsidRPr="001F3065">
              <w:rPr>
                <w:rStyle w:val="a6"/>
                <w:noProof/>
              </w:rPr>
              <w:t>3.9.  </w:t>
            </w:r>
            <w:r w:rsidRPr="001F3065">
              <w:rPr>
                <w:rStyle w:val="a6"/>
                <w:noProof/>
              </w:rPr>
              <w:t>业务流水帐</w:t>
            </w:r>
            <w:r>
              <w:rPr>
                <w:noProof/>
                <w:webHidden/>
              </w:rPr>
              <w:tab/>
            </w:r>
            <w:r>
              <w:rPr>
                <w:noProof/>
                <w:webHidden/>
              </w:rPr>
              <w:fldChar w:fldCharType="begin"/>
            </w:r>
            <w:r>
              <w:rPr>
                <w:noProof/>
                <w:webHidden/>
              </w:rPr>
              <w:instrText xml:space="preserve"> PAGEREF _Toc980567 \h </w:instrText>
            </w:r>
            <w:r>
              <w:rPr>
                <w:noProof/>
                <w:webHidden/>
              </w:rPr>
            </w:r>
            <w:r>
              <w:rPr>
                <w:noProof/>
                <w:webHidden/>
              </w:rPr>
              <w:fldChar w:fldCharType="separate"/>
            </w:r>
            <w:r>
              <w:rPr>
                <w:noProof/>
                <w:webHidden/>
              </w:rPr>
              <w:t>14</w:t>
            </w:r>
            <w:r>
              <w:rPr>
                <w:noProof/>
                <w:webHidden/>
              </w:rPr>
              <w:fldChar w:fldCharType="end"/>
            </w:r>
          </w:hyperlink>
        </w:p>
        <w:p w:rsidR="00C059B0" w:rsidRDefault="00C059B0">
          <w:pPr>
            <w:pStyle w:val="21"/>
            <w:tabs>
              <w:tab w:val="right" w:leader="dot" w:pos="8303"/>
            </w:tabs>
            <w:rPr>
              <w:noProof/>
            </w:rPr>
          </w:pPr>
          <w:hyperlink w:anchor="_Toc980568" w:history="1">
            <w:r w:rsidRPr="001F3065">
              <w:rPr>
                <w:rStyle w:val="a6"/>
                <w:noProof/>
              </w:rPr>
              <w:t>4.</w:t>
            </w:r>
            <w:r w:rsidRPr="001F3065">
              <w:rPr>
                <w:rStyle w:val="a6"/>
                <w:noProof/>
              </w:rPr>
              <w:t>分析决策</w:t>
            </w:r>
            <w:r>
              <w:rPr>
                <w:noProof/>
                <w:webHidden/>
              </w:rPr>
              <w:tab/>
            </w:r>
            <w:r>
              <w:rPr>
                <w:noProof/>
                <w:webHidden/>
              </w:rPr>
              <w:fldChar w:fldCharType="begin"/>
            </w:r>
            <w:r>
              <w:rPr>
                <w:noProof/>
                <w:webHidden/>
              </w:rPr>
              <w:instrText xml:space="preserve"> PAGEREF _Toc980568 \h </w:instrText>
            </w:r>
            <w:r>
              <w:rPr>
                <w:noProof/>
                <w:webHidden/>
              </w:rPr>
            </w:r>
            <w:r>
              <w:rPr>
                <w:noProof/>
                <w:webHidden/>
              </w:rPr>
              <w:fldChar w:fldCharType="separate"/>
            </w:r>
            <w:r>
              <w:rPr>
                <w:noProof/>
                <w:webHidden/>
              </w:rPr>
              <w:t>14</w:t>
            </w:r>
            <w:r>
              <w:rPr>
                <w:noProof/>
                <w:webHidden/>
              </w:rPr>
              <w:fldChar w:fldCharType="end"/>
            </w:r>
          </w:hyperlink>
        </w:p>
        <w:p w:rsidR="00030FC7" w:rsidRDefault="00030FC7" w:rsidP="00030FC7">
          <w:pPr>
            <w:widowControl/>
            <w:jc w:val="left"/>
            <w:rPr>
              <w:b/>
              <w:bCs/>
              <w:lang w:val="zh-CN"/>
            </w:rPr>
          </w:pPr>
          <w:r>
            <w:rPr>
              <w:b/>
              <w:bCs/>
              <w:lang w:val="zh-CN"/>
            </w:rPr>
            <w:fldChar w:fldCharType="end"/>
          </w:r>
        </w:p>
      </w:sdtContent>
    </w:sdt>
    <w:bookmarkEnd w:id="2" w:displacedByCustomXml="prev"/>
    <w:bookmarkEnd w:id="1" w:displacedByCustomXml="prev"/>
    <w:p w:rsidR="004D1BAB" w:rsidRDefault="004D1BAB">
      <w:pPr>
        <w:widowControl/>
        <w:jc w:val="left"/>
        <w:rPr>
          <w:b/>
          <w:bCs/>
          <w:kern w:val="44"/>
          <w:szCs w:val="21"/>
        </w:rPr>
      </w:pPr>
      <w:r>
        <w:rPr>
          <w:szCs w:val="21"/>
        </w:rPr>
        <w:br w:type="page"/>
      </w:r>
    </w:p>
    <w:p w:rsidR="0060041C" w:rsidRPr="00524BE3" w:rsidRDefault="0060041C" w:rsidP="0060041C">
      <w:pPr>
        <w:pStyle w:val="1"/>
        <w:spacing w:line="480" w:lineRule="auto"/>
        <w:ind w:firstLineChars="0" w:firstLine="0"/>
        <w:rPr>
          <w:sz w:val="21"/>
          <w:szCs w:val="21"/>
        </w:rPr>
      </w:pPr>
      <w:bookmarkStart w:id="6" w:name="_Toc980549"/>
      <w:r w:rsidRPr="00524BE3">
        <w:rPr>
          <w:rFonts w:hint="eastAsia"/>
          <w:sz w:val="21"/>
          <w:szCs w:val="21"/>
        </w:rPr>
        <w:lastRenderedPageBreak/>
        <w:t>一、系统简介</w:t>
      </w:r>
      <w:bookmarkEnd w:id="0"/>
      <w:bookmarkEnd w:id="6"/>
    </w:p>
    <w:p w:rsidR="008E23A9" w:rsidRPr="00524BE3" w:rsidRDefault="008E23A9" w:rsidP="0060041C">
      <w:pPr>
        <w:spacing w:line="480" w:lineRule="auto"/>
        <w:ind w:firstLine="420"/>
        <w:rPr>
          <w:rFonts w:hint="eastAsia"/>
          <w:szCs w:val="21"/>
        </w:rPr>
      </w:pPr>
      <w:r w:rsidRPr="008E23A9">
        <w:rPr>
          <w:rFonts w:hint="eastAsia"/>
          <w:szCs w:val="21"/>
        </w:rPr>
        <w:t>物流业务信息管理系统采用高质量软件体系结构设计方法，系统应用特定的并行开发软件体系结构模式满足系统质量需求</w:t>
      </w:r>
      <w:r w:rsidRPr="008E23A9">
        <w:rPr>
          <w:rFonts w:hint="eastAsia"/>
          <w:szCs w:val="21"/>
        </w:rPr>
        <w:t>,</w:t>
      </w:r>
      <w:r w:rsidRPr="008E23A9">
        <w:rPr>
          <w:rFonts w:hint="eastAsia"/>
          <w:szCs w:val="21"/>
        </w:rPr>
        <w:t>用来对物流业务信息进行管理，具体有业务登记管理、订单录入等功能。系统能够与后台服务器进行并行工作，并依赖于简单的配置过程即可实现用户多方面定制化需求。</w:t>
      </w:r>
    </w:p>
    <w:p w:rsidR="0060041C" w:rsidRPr="00524BE3" w:rsidRDefault="0060041C" w:rsidP="0060041C">
      <w:pPr>
        <w:pStyle w:val="1"/>
        <w:spacing w:line="480" w:lineRule="auto"/>
        <w:ind w:firstLineChars="0" w:firstLine="0"/>
        <w:rPr>
          <w:sz w:val="21"/>
          <w:szCs w:val="21"/>
        </w:rPr>
      </w:pPr>
      <w:bookmarkStart w:id="7" w:name="_Toc523834768"/>
      <w:bookmarkStart w:id="8" w:name="_Toc980550"/>
      <w:r w:rsidRPr="00524BE3">
        <w:rPr>
          <w:rFonts w:hint="eastAsia"/>
          <w:sz w:val="21"/>
          <w:szCs w:val="21"/>
        </w:rPr>
        <w:t>二、系统功能</w:t>
      </w:r>
      <w:bookmarkEnd w:id="7"/>
      <w:bookmarkEnd w:id="8"/>
    </w:p>
    <w:p w:rsidR="0060041C" w:rsidRPr="00524BE3" w:rsidRDefault="0060041C" w:rsidP="0060041C">
      <w:pPr>
        <w:pStyle w:val="2"/>
        <w:spacing w:line="480" w:lineRule="auto"/>
        <w:ind w:firstLineChars="0" w:firstLine="0"/>
        <w:rPr>
          <w:sz w:val="21"/>
          <w:szCs w:val="21"/>
        </w:rPr>
      </w:pPr>
      <w:bookmarkStart w:id="9" w:name="_Toc523834769"/>
      <w:bookmarkStart w:id="10" w:name="_Toc980551"/>
      <w:r w:rsidRPr="00524BE3">
        <w:rPr>
          <w:rFonts w:hint="eastAsia"/>
          <w:sz w:val="21"/>
          <w:szCs w:val="21"/>
        </w:rPr>
        <w:t>1</w:t>
      </w:r>
      <w:r w:rsidRPr="00524BE3">
        <w:rPr>
          <w:rFonts w:hint="eastAsia"/>
          <w:sz w:val="21"/>
          <w:szCs w:val="21"/>
        </w:rPr>
        <w:t>系统登录</w:t>
      </w:r>
      <w:bookmarkEnd w:id="9"/>
      <w:bookmarkEnd w:id="10"/>
    </w:p>
    <w:p w:rsidR="0060041C" w:rsidRPr="00524BE3" w:rsidRDefault="0060041C" w:rsidP="0060041C">
      <w:pPr>
        <w:spacing w:line="480" w:lineRule="auto"/>
        <w:ind w:firstLine="420"/>
        <w:rPr>
          <w:szCs w:val="21"/>
        </w:rPr>
      </w:pPr>
      <w:r w:rsidRPr="00524BE3">
        <w:rPr>
          <w:rFonts w:ascii="宋体" w:hAnsi="宋体" w:cs="宋体" w:hint="eastAsia"/>
          <w:szCs w:val="21"/>
        </w:rPr>
        <w:t>在桌面上双击系统的图标就会出现以下的界面，这时候就会弹出了用户登录的界面，从这个界面中可以到有用户名和密码需要输入，输入完成之后点击登入按钮。而且必须在用户名与密码同时输入正确的情况下才能通过认证登录成功，账号和密码必须有正确才可以登录该软件进行使用操作，如果不能正确登录该软件，将无法正常使用该软件，详情如下图所示：</w:t>
      </w:r>
    </w:p>
    <w:p w:rsidR="0060041C" w:rsidRPr="00524BE3" w:rsidRDefault="0060041C" w:rsidP="0060041C">
      <w:pPr>
        <w:numPr>
          <w:ilvl w:val="0"/>
          <w:numId w:val="1"/>
        </w:numPr>
        <w:spacing w:line="480" w:lineRule="auto"/>
        <w:ind w:firstLine="420"/>
        <w:rPr>
          <w:szCs w:val="21"/>
        </w:rPr>
      </w:pPr>
      <w:r w:rsidRPr="00524BE3">
        <w:rPr>
          <w:rFonts w:hint="eastAsia"/>
          <w:szCs w:val="21"/>
        </w:rPr>
        <w:t>登陆系统。</w:t>
      </w:r>
    </w:p>
    <w:p w:rsidR="0060041C" w:rsidRPr="00524BE3" w:rsidRDefault="0060041C" w:rsidP="0060041C">
      <w:pPr>
        <w:numPr>
          <w:ilvl w:val="0"/>
          <w:numId w:val="2"/>
        </w:numPr>
        <w:spacing w:line="480" w:lineRule="auto"/>
        <w:ind w:firstLine="420"/>
        <w:rPr>
          <w:szCs w:val="21"/>
        </w:rPr>
      </w:pPr>
      <w:r w:rsidRPr="00524BE3">
        <w:rPr>
          <w:rFonts w:hint="eastAsia"/>
          <w:szCs w:val="21"/>
        </w:rPr>
        <w:t>修改密码。</w:t>
      </w:r>
    </w:p>
    <w:p w:rsidR="0060041C" w:rsidRPr="00524BE3" w:rsidRDefault="0060041C" w:rsidP="0060041C">
      <w:pPr>
        <w:spacing w:line="480" w:lineRule="auto"/>
        <w:ind w:firstLine="420"/>
        <w:rPr>
          <w:szCs w:val="21"/>
        </w:rPr>
      </w:pPr>
      <w:r w:rsidRPr="00524BE3">
        <w:rPr>
          <w:noProof/>
          <w:szCs w:val="21"/>
        </w:rPr>
        <w:lastRenderedPageBreak/>
        <w:drawing>
          <wp:inline distT="0" distB="0" distL="0" distR="0" wp14:anchorId="778E1173" wp14:editId="2040635D">
            <wp:extent cx="4822166" cy="4232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srcRect/>
                    <a:stretch>
                      <a:fillRect/>
                    </a:stretch>
                  </pic:blipFill>
                  <pic:spPr>
                    <a:xfrm>
                      <a:off x="0" y="0"/>
                      <a:ext cx="4828713" cy="4238021"/>
                    </a:xfrm>
                    <a:prstGeom prst="rect">
                      <a:avLst/>
                    </a:prstGeom>
                    <a:noFill/>
                    <a:ln w="9525">
                      <a:noFill/>
                      <a:miter lim="800000"/>
                      <a:headEnd/>
                      <a:tailEnd/>
                    </a:ln>
                  </pic:spPr>
                </pic:pic>
              </a:graphicData>
            </a:graphic>
          </wp:inline>
        </w:drawing>
      </w:r>
    </w:p>
    <w:p w:rsidR="0060041C" w:rsidRPr="00524BE3" w:rsidRDefault="0060041C" w:rsidP="0060041C">
      <w:pPr>
        <w:spacing w:line="480" w:lineRule="auto"/>
        <w:ind w:firstLine="420"/>
        <w:rPr>
          <w:szCs w:val="21"/>
        </w:rPr>
      </w:pPr>
      <w:r w:rsidRPr="00524BE3">
        <w:rPr>
          <w:rFonts w:hint="eastAsia"/>
          <w:szCs w:val="21"/>
        </w:rPr>
        <w:t>输入用户名与密码进入系统。</w:t>
      </w:r>
    </w:p>
    <w:p w:rsidR="0060041C" w:rsidRPr="00524BE3" w:rsidRDefault="0060041C" w:rsidP="0060041C">
      <w:pPr>
        <w:pStyle w:val="2"/>
        <w:spacing w:line="480" w:lineRule="auto"/>
        <w:ind w:firstLineChars="0" w:firstLine="0"/>
        <w:rPr>
          <w:sz w:val="21"/>
          <w:szCs w:val="21"/>
        </w:rPr>
      </w:pPr>
      <w:bookmarkStart w:id="11" w:name="_Toc254349688"/>
      <w:bookmarkStart w:id="12" w:name="_Toc523834770"/>
      <w:bookmarkStart w:id="13" w:name="_Toc980552"/>
      <w:r w:rsidRPr="00524BE3">
        <w:rPr>
          <w:rFonts w:hint="eastAsia"/>
          <w:sz w:val="21"/>
          <w:szCs w:val="21"/>
        </w:rPr>
        <w:t>2</w:t>
      </w:r>
      <w:r w:rsidRPr="00524BE3">
        <w:rPr>
          <w:rFonts w:hint="eastAsia"/>
          <w:sz w:val="21"/>
          <w:szCs w:val="21"/>
        </w:rPr>
        <w:t>系统维护</w:t>
      </w:r>
      <w:bookmarkEnd w:id="11"/>
      <w:bookmarkEnd w:id="12"/>
      <w:bookmarkEnd w:id="13"/>
    </w:p>
    <w:p w:rsidR="0060041C" w:rsidRPr="00524BE3" w:rsidRDefault="0060041C" w:rsidP="0060041C">
      <w:pPr>
        <w:pStyle w:val="3"/>
        <w:spacing w:line="480" w:lineRule="auto"/>
        <w:ind w:firstLineChars="0" w:firstLine="0"/>
        <w:rPr>
          <w:sz w:val="21"/>
          <w:szCs w:val="21"/>
        </w:rPr>
      </w:pPr>
      <w:bookmarkStart w:id="14" w:name="_Toc254349689"/>
      <w:bookmarkStart w:id="15" w:name="_Toc523834771"/>
      <w:bookmarkStart w:id="16" w:name="_Toc980553"/>
      <w:r w:rsidRPr="00524BE3">
        <w:rPr>
          <w:rFonts w:hint="eastAsia"/>
          <w:sz w:val="21"/>
          <w:szCs w:val="21"/>
        </w:rPr>
        <w:t>2.</w:t>
      </w:r>
      <w:r w:rsidRPr="00524BE3">
        <w:rPr>
          <w:sz w:val="21"/>
          <w:szCs w:val="21"/>
        </w:rPr>
        <w:t>1.</w:t>
      </w:r>
      <w:r w:rsidRPr="00524BE3">
        <w:rPr>
          <w:rFonts w:hint="eastAsia"/>
          <w:sz w:val="21"/>
          <w:szCs w:val="21"/>
        </w:rPr>
        <w:t>企业资料</w:t>
      </w:r>
      <w:bookmarkEnd w:id="14"/>
      <w:bookmarkEnd w:id="15"/>
      <w:bookmarkEnd w:id="16"/>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编辑公司的基础资料。</w:t>
      </w:r>
    </w:p>
    <w:p w:rsidR="0060041C" w:rsidRPr="00524BE3" w:rsidRDefault="0060041C" w:rsidP="0060041C">
      <w:pPr>
        <w:pStyle w:val="11"/>
        <w:spacing w:line="480" w:lineRule="auto"/>
        <w:ind w:firstLineChars="0" w:firstLine="0"/>
        <w:rPr>
          <w:szCs w:val="21"/>
        </w:rPr>
      </w:pPr>
      <w:r w:rsidRPr="00524BE3">
        <w:rPr>
          <w:noProof/>
          <w:szCs w:val="21"/>
        </w:rPr>
        <w:lastRenderedPageBreak/>
        <w:drawing>
          <wp:inline distT="0" distB="0" distL="0" distR="0" wp14:anchorId="6130A08E" wp14:editId="218C4327">
            <wp:extent cx="5274310" cy="3256915"/>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srcRect/>
                    <a:stretch>
                      <a:fillRect/>
                    </a:stretch>
                  </pic:blipFill>
                  <pic:spPr>
                    <a:xfrm>
                      <a:off x="0" y="0"/>
                      <a:ext cx="5274310" cy="3257224"/>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17" w:name="_Toc254349690"/>
      <w:bookmarkStart w:id="18" w:name="_Toc523834772"/>
      <w:bookmarkStart w:id="19" w:name="_Toc980554"/>
      <w:r w:rsidRPr="00524BE3">
        <w:rPr>
          <w:rFonts w:hint="eastAsia"/>
          <w:sz w:val="21"/>
          <w:szCs w:val="21"/>
        </w:rPr>
        <w:t>2.</w:t>
      </w:r>
      <w:r w:rsidRPr="00524BE3">
        <w:rPr>
          <w:sz w:val="21"/>
          <w:szCs w:val="21"/>
        </w:rPr>
        <w:t>2.</w:t>
      </w:r>
      <w:r w:rsidRPr="00524BE3">
        <w:rPr>
          <w:rFonts w:hint="eastAsia"/>
          <w:sz w:val="21"/>
          <w:szCs w:val="21"/>
        </w:rPr>
        <w:t>承运单位</w:t>
      </w:r>
      <w:bookmarkEnd w:id="17"/>
      <w:bookmarkEnd w:id="18"/>
      <w:bookmarkEnd w:id="19"/>
    </w:p>
    <w:p w:rsidR="0060041C" w:rsidRPr="00524BE3" w:rsidRDefault="0060041C" w:rsidP="0060041C">
      <w:pPr>
        <w:pStyle w:val="11"/>
        <w:spacing w:line="480" w:lineRule="auto"/>
        <w:rPr>
          <w:szCs w:val="21"/>
        </w:rPr>
      </w:pPr>
      <w:r w:rsidRPr="00524BE3">
        <w:rPr>
          <w:rFonts w:hint="eastAsia"/>
          <w:szCs w:val="21"/>
        </w:rPr>
        <w:t>编辑承运车队的档案。</w:t>
      </w:r>
    </w:p>
    <w:p w:rsidR="0060041C" w:rsidRPr="00524BE3" w:rsidRDefault="0060041C" w:rsidP="0060041C">
      <w:pPr>
        <w:pStyle w:val="11"/>
        <w:spacing w:line="480" w:lineRule="auto"/>
        <w:ind w:firstLineChars="150" w:firstLine="315"/>
        <w:rPr>
          <w:szCs w:val="21"/>
        </w:rPr>
      </w:pPr>
      <w:r w:rsidRPr="00524BE3">
        <w:rPr>
          <w:noProof/>
          <w:szCs w:val="21"/>
        </w:rPr>
        <w:drawing>
          <wp:inline distT="0" distB="0" distL="0" distR="0" wp14:anchorId="1CF8E14C" wp14:editId="12E7E7F2">
            <wp:extent cx="5093156" cy="335153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8401" cy="3354982"/>
                    </a:xfrm>
                    <a:prstGeom prst="rect">
                      <a:avLst/>
                    </a:prstGeom>
                  </pic:spPr>
                </pic:pic>
              </a:graphicData>
            </a:graphic>
          </wp:inline>
        </w:drawing>
      </w:r>
    </w:p>
    <w:p w:rsidR="0060041C" w:rsidRPr="00524BE3" w:rsidRDefault="0060041C" w:rsidP="0060041C">
      <w:pPr>
        <w:pStyle w:val="3"/>
        <w:spacing w:line="480" w:lineRule="auto"/>
        <w:ind w:firstLineChars="0" w:firstLine="0"/>
        <w:rPr>
          <w:sz w:val="21"/>
          <w:szCs w:val="21"/>
        </w:rPr>
      </w:pPr>
      <w:bookmarkStart w:id="20" w:name="_Toc254349691"/>
      <w:bookmarkStart w:id="21" w:name="_Toc523834773"/>
      <w:bookmarkStart w:id="22" w:name="_Toc980555"/>
      <w:r w:rsidRPr="00524BE3">
        <w:rPr>
          <w:rFonts w:hint="eastAsia"/>
          <w:sz w:val="21"/>
          <w:szCs w:val="21"/>
        </w:rPr>
        <w:t>2.</w:t>
      </w:r>
      <w:r w:rsidRPr="00524BE3">
        <w:rPr>
          <w:sz w:val="21"/>
          <w:szCs w:val="21"/>
        </w:rPr>
        <w:t>3. </w:t>
      </w:r>
      <w:r w:rsidRPr="00524BE3">
        <w:rPr>
          <w:rFonts w:hint="eastAsia"/>
          <w:sz w:val="21"/>
          <w:szCs w:val="21"/>
        </w:rPr>
        <w:t>车辆资料</w:t>
      </w:r>
      <w:bookmarkEnd w:id="20"/>
      <w:bookmarkEnd w:id="21"/>
      <w:bookmarkEnd w:id="22"/>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编辑车辆的资料。</w:t>
      </w:r>
    </w:p>
    <w:p w:rsidR="0060041C" w:rsidRPr="00524BE3" w:rsidRDefault="0060041C" w:rsidP="00854B6B">
      <w:pPr>
        <w:pStyle w:val="11"/>
        <w:spacing w:line="480" w:lineRule="auto"/>
        <w:ind w:firstLineChars="0" w:firstLine="0"/>
        <w:rPr>
          <w:szCs w:val="21"/>
        </w:rPr>
      </w:pPr>
      <w:r w:rsidRPr="00524BE3">
        <w:rPr>
          <w:noProof/>
          <w:szCs w:val="21"/>
        </w:rPr>
        <w:lastRenderedPageBreak/>
        <w:drawing>
          <wp:inline distT="0" distB="0" distL="0" distR="0" wp14:anchorId="65B9DF64" wp14:editId="26BBED2D">
            <wp:extent cx="5217138" cy="465328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cstate="print"/>
                    <a:srcRect/>
                    <a:stretch>
                      <a:fillRect/>
                    </a:stretch>
                  </pic:blipFill>
                  <pic:spPr>
                    <a:xfrm>
                      <a:off x="0" y="0"/>
                      <a:ext cx="5223461" cy="4658919"/>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23" w:name="_Toc254349692"/>
      <w:bookmarkStart w:id="24" w:name="_Toc523834774"/>
      <w:bookmarkStart w:id="25" w:name="_Toc980556"/>
      <w:r w:rsidRPr="00524BE3">
        <w:rPr>
          <w:rFonts w:hint="eastAsia"/>
          <w:sz w:val="21"/>
          <w:szCs w:val="21"/>
        </w:rPr>
        <w:t>2.</w:t>
      </w:r>
      <w:r w:rsidRPr="00524BE3">
        <w:rPr>
          <w:sz w:val="21"/>
          <w:szCs w:val="21"/>
        </w:rPr>
        <w:t>4.</w:t>
      </w:r>
      <w:r w:rsidRPr="00524BE3">
        <w:rPr>
          <w:rFonts w:hint="eastAsia"/>
          <w:sz w:val="21"/>
          <w:szCs w:val="21"/>
        </w:rPr>
        <w:t>司机资料</w:t>
      </w:r>
      <w:bookmarkEnd w:id="23"/>
      <w:bookmarkEnd w:id="24"/>
      <w:bookmarkEnd w:id="25"/>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编辑司机的资料。其中司机姓名必填。</w:t>
      </w:r>
    </w:p>
    <w:p w:rsidR="0060041C" w:rsidRPr="00524BE3" w:rsidRDefault="0060041C" w:rsidP="0030601E">
      <w:pPr>
        <w:pStyle w:val="11"/>
        <w:spacing w:line="480" w:lineRule="auto"/>
        <w:ind w:firstLineChars="0" w:firstLine="0"/>
        <w:rPr>
          <w:szCs w:val="21"/>
        </w:rPr>
      </w:pPr>
      <w:r w:rsidRPr="00524BE3">
        <w:rPr>
          <w:noProof/>
          <w:szCs w:val="21"/>
        </w:rPr>
        <w:lastRenderedPageBreak/>
        <w:drawing>
          <wp:inline distT="0" distB="0" distL="0" distR="0" wp14:anchorId="128695C4" wp14:editId="502C3F71">
            <wp:extent cx="4866058" cy="36626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2" cstate="print"/>
                    <a:srcRect/>
                    <a:stretch>
                      <a:fillRect/>
                    </a:stretch>
                  </pic:blipFill>
                  <pic:spPr>
                    <a:xfrm>
                      <a:off x="0" y="0"/>
                      <a:ext cx="4869077" cy="3664952"/>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26" w:name="_Toc254349693"/>
      <w:bookmarkStart w:id="27" w:name="_Toc523834775"/>
      <w:bookmarkStart w:id="28" w:name="_Toc980557"/>
      <w:r w:rsidRPr="00524BE3">
        <w:rPr>
          <w:rFonts w:hint="eastAsia"/>
          <w:sz w:val="21"/>
          <w:szCs w:val="21"/>
        </w:rPr>
        <w:t>2.</w:t>
      </w:r>
      <w:r w:rsidRPr="00524BE3">
        <w:rPr>
          <w:sz w:val="21"/>
          <w:szCs w:val="21"/>
        </w:rPr>
        <w:t>5.</w:t>
      </w:r>
      <w:r w:rsidRPr="00524BE3">
        <w:rPr>
          <w:rFonts w:hint="eastAsia"/>
          <w:sz w:val="21"/>
          <w:szCs w:val="21"/>
        </w:rPr>
        <w:t>客户资料</w:t>
      </w:r>
      <w:bookmarkEnd w:id="26"/>
      <w:bookmarkEnd w:id="27"/>
      <w:bookmarkEnd w:id="28"/>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编辑客户的资料。其中客户简称必填。</w:t>
      </w:r>
    </w:p>
    <w:p w:rsidR="0060041C" w:rsidRPr="00524BE3" w:rsidRDefault="0060041C" w:rsidP="0030601E">
      <w:pPr>
        <w:pStyle w:val="11"/>
        <w:spacing w:line="480" w:lineRule="auto"/>
        <w:ind w:firstLineChars="0" w:firstLine="0"/>
        <w:rPr>
          <w:szCs w:val="21"/>
        </w:rPr>
      </w:pPr>
      <w:r w:rsidRPr="00524BE3">
        <w:rPr>
          <w:noProof/>
          <w:szCs w:val="21"/>
        </w:rPr>
        <w:drawing>
          <wp:inline distT="0" distB="0" distL="0" distR="0" wp14:anchorId="4C8AB794" wp14:editId="00B18754">
            <wp:extent cx="5049783" cy="3866515"/>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3" cstate="print"/>
                    <a:srcRect/>
                    <a:stretch>
                      <a:fillRect/>
                    </a:stretch>
                  </pic:blipFill>
                  <pic:spPr>
                    <a:xfrm>
                      <a:off x="0" y="0"/>
                      <a:ext cx="5053680" cy="3869499"/>
                    </a:xfrm>
                    <a:prstGeom prst="rect">
                      <a:avLst/>
                    </a:prstGeom>
                    <a:noFill/>
                    <a:ln w="9525">
                      <a:noFill/>
                      <a:miter lim="800000"/>
                      <a:headEnd/>
                      <a:tailEnd/>
                    </a:ln>
                  </pic:spPr>
                </pic:pic>
              </a:graphicData>
            </a:graphic>
          </wp:inline>
        </w:drawing>
      </w:r>
    </w:p>
    <w:p w:rsidR="0060041C" w:rsidRPr="00524BE3" w:rsidRDefault="0060041C" w:rsidP="0060041C">
      <w:pPr>
        <w:pStyle w:val="2"/>
        <w:spacing w:line="480" w:lineRule="auto"/>
        <w:ind w:firstLineChars="0" w:firstLine="0"/>
        <w:rPr>
          <w:sz w:val="21"/>
          <w:szCs w:val="21"/>
        </w:rPr>
      </w:pPr>
      <w:bookmarkStart w:id="29" w:name="_Toc254349704"/>
      <w:bookmarkStart w:id="30" w:name="_Toc523834776"/>
      <w:bookmarkStart w:id="31" w:name="_Toc980558"/>
      <w:r w:rsidRPr="00524BE3">
        <w:rPr>
          <w:rFonts w:hint="eastAsia"/>
          <w:sz w:val="21"/>
          <w:szCs w:val="21"/>
        </w:rPr>
        <w:lastRenderedPageBreak/>
        <w:t>3.</w:t>
      </w:r>
      <w:r w:rsidRPr="00524BE3">
        <w:rPr>
          <w:rFonts w:hint="eastAsia"/>
          <w:sz w:val="21"/>
          <w:szCs w:val="21"/>
        </w:rPr>
        <w:t>业务登记管理</w:t>
      </w:r>
      <w:bookmarkEnd w:id="29"/>
      <w:bookmarkEnd w:id="30"/>
      <w:bookmarkEnd w:id="31"/>
    </w:p>
    <w:p w:rsidR="0060041C" w:rsidRPr="00524BE3" w:rsidRDefault="0060041C" w:rsidP="0060041C">
      <w:pPr>
        <w:pStyle w:val="3"/>
        <w:spacing w:line="480" w:lineRule="auto"/>
        <w:ind w:firstLineChars="0" w:firstLine="0"/>
        <w:rPr>
          <w:sz w:val="21"/>
          <w:szCs w:val="21"/>
        </w:rPr>
      </w:pPr>
      <w:bookmarkStart w:id="32" w:name="_Toc254349705"/>
      <w:bookmarkStart w:id="33" w:name="_Toc523834777"/>
      <w:bookmarkStart w:id="34" w:name="_Toc980559"/>
      <w:r w:rsidRPr="00524BE3">
        <w:rPr>
          <w:rFonts w:hint="eastAsia"/>
          <w:sz w:val="21"/>
          <w:szCs w:val="21"/>
        </w:rPr>
        <w:t>3.</w:t>
      </w:r>
      <w:r w:rsidRPr="00524BE3">
        <w:rPr>
          <w:sz w:val="21"/>
          <w:szCs w:val="21"/>
        </w:rPr>
        <w:t>1. </w:t>
      </w:r>
      <w:r w:rsidRPr="00524BE3">
        <w:rPr>
          <w:rFonts w:hint="eastAsia"/>
          <w:sz w:val="21"/>
          <w:szCs w:val="21"/>
        </w:rPr>
        <w:t>订单录入</w:t>
      </w:r>
      <w:bookmarkEnd w:id="32"/>
      <w:bookmarkEnd w:id="33"/>
      <w:bookmarkEnd w:id="34"/>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1. </w:t>
      </w:r>
      <w:r w:rsidRPr="00524BE3">
        <w:rPr>
          <w:rFonts w:cs="Times New Roman" w:hint="eastAsia"/>
          <w:color w:val="000000"/>
          <w:szCs w:val="21"/>
        </w:rPr>
        <w:t>点击【新建】。</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2. </w:t>
      </w:r>
      <w:r w:rsidRPr="00524BE3">
        <w:rPr>
          <w:rFonts w:cs="Times New Roman" w:hint="eastAsia"/>
          <w:color w:val="000000"/>
          <w:szCs w:val="21"/>
        </w:rPr>
        <w:t>选择《委托单位》、《需要运输》、《需要报关》等委托单信息。</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3. </w:t>
      </w:r>
      <w:r w:rsidRPr="00524BE3">
        <w:rPr>
          <w:rFonts w:cs="Times New Roman" w:hint="eastAsia"/>
          <w:color w:val="000000"/>
          <w:szCs w:val="21"/>
        </w:rPr>
        <w:t>输入箱号明细。即这一票中所有的箱号信息。</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4.</w:t>
      </w:r>
      <w:r w:rsidRPr="00524BE3">
        <w:rPr>
          <w:rStyle w:val="apple-converted-space"/>
          <w:rFonts w:ascii="Times New Roman" w:hAnsi="Times New Roman" w:cs="Times New Roman"/>
          <w:color w:val="000000"/>
          <w:szCs w:val="21"/>
        </w:rPr>
        <w:t> </w:t>
      </w:r>
      <w:r w:rsidRPr="00524BE3">
        <w:rPr>
          <w:rFonts w:cs="Times New Roman" w:hint="eastAsia"/>
          <w:color w:val="000000"/>
          <w:szCs w:val="21"/>
        </w:rPr>
        <w:t>切换到【应收应付】页，并填写应收应付。</w:t>
      </w:r>
    </w:p>
    <w:p w:rsidR="0060041C" w:rsidRPr="00524BE3" w:rsidRDefault="0060041C" w:rsidP="0060041C">
      <w:pPr>
        <w:spacing w:line="480" w:lineRule="auto"/>
        <w:ind w:left="840" w:firstLine="420"/>
        <w:rPr>
          <w:rFonts w:cs="Times New Roman"/>
          <w:color w:val="000000"/>
          <w:szCs w:val="21"/>
        </w:rPr>
      </w:pPr>
      <w:r w:rsidRPr="00524BE3">
        <w:rPr>
          <w:rFonts w:ascii="Times New Roman" w:hAnsi="Times New Roman" w:cs="Times New Roman"/>
          <w:color w:val="000000"/>
          <w:szCs w:val="21"/>
        </w:rPr>
        <w:t>5.  </w:t>
      </w:r>
      <w:r w:rsidRPr="00524BE3">
        <w:rPr>
          <w:rFonts w:cs="Times New Roman" w:hint="eastAsia"/>
          <w:color w:val="000000"/>
          <w:szCs w:val="21"/>
        </w:rPr>
        <w:t>点击【保存】。</w:t>
      </w:r>
    </w:p>
    <w:p w:rsidR="0060041C" w:rsidRPr="00524BE3" w:rsidRDefault="0060041C" w:rsidP="0060041C">
      <w:pPr>
        <w:spacing w:line="480" w:lineRule="auto"/>
        <w:ind w:firstLineChars="71" w:firstLine="149"/>
        <w:rPr>
          <w:rFonts w:cs="Times New Roman"/>
          <w:color w:val="000000"/>
          <w:szCs w:val="21"/>
        </w:rPr>
      </w:pPr>
      <w:r w:rsidRPr="00524BE3">
        <w:rPr>
          <w:noProof/>
          <w:szCs w:val="21"/>
        </w:rPr>
        <w:drawing>
          <wp:inline distT="0" distB="0" distL="0" distR="0" wp14:anchorId="35A15DD5" wp14:editId="0A9996B1">
            <wp:extent cx="5274310" cy="34969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496945"/>
                    </a:xfrm>
                    <a:prstGeom prst="rect">
                      <a:avLst/>
                    </a:prstGeom>
                  </pic:spPr>
                </pic:pic>
              </a:graphicData>
            </a:graphic>
          </wp:inline>
        </w:drawing>
      </w:r>
    </w:p>
    <w:p w:rsidR="0060041C" w:rsidRPr="00524BE3" w:rsidRDefault="0060041C" w:rsidP="0060041C">
      <w:pPr>
        <w:spacing w:line="480" w:lineRule="auto"/>
        <w:ind w:firstLineChars="71" w:firstLine="149"/>
        <w:rPr>
          <w:rFonts w:ascii="Times New Roman" w:hAnsi="Times New Roman" w:cs="Times New Roman"/>
          <w:color w:val="000000"/>
          <w:szCs w:val="21"/>
        </w:rPr>
      </w:pPr>
      <w:r w:rsidRPr="00524BE3">
        <w:rPr>
          <w:noProof/>
          <w:szCs w:val="21"/>
        </w:rPr>
        <w:lastRenderedPageBreak/>
        <w:drawing>
          <wp:inline distT="0" distB="0" distL="0" distR="0" wp14:anchorId="4136A8DE" wp14:editId="68F918B3">
            <wp:extent cx="5274310" cy="34950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495040"/>
                    </a:xfrm>
                    <a:prstGeom prst="rect">
                      <a:avLst/>
                    </a:prstGeom>
                  </pic:spPr>
                </pic:pic>
              </a:graphicData>
            </a:graphic>
          </wp:inline>
        </w:drawing>
      </w:r>
    </w:p>
    <w:p w:rsidR="0060041C" w:rsidRPr="00524BE3" w:rsidRDefault="0060041C" w:rsidP="0060041C">
      <w:pPr>
        <w:pStyle w:val="3"/>
        <w:spacing w:line="480" w:lineRule="auto"/>
        <w:ind w:firstLineChars="0" w:firstLine="0"/>
        <w:rPr>
          <w:sz w:val="21"/>
          <w:szCs w:val="21"/>
        </w:rPr>
      </w:pPr>
      <w:bookmarkStart w:id="35" w:name="_Toc254349706"/>
      <w:bookmarkStart w:id="36" w:name="_Toc523834778"/>
      <w:bookmarkStart w:id="37" w:name="_Toc980560"/>
      <w:r w:rsidRPr="00524BE3">
        <w:rPr>
          <w:rFonts w:hint="eastAsia"/>
          <w:sz w:val="21"/>
          <w:szCs w:val="21"/>
        </w:rPr>
        <w:t>3.</w:t>
      </w:r>
      <w:r w:rsidRPr="00524BE3">
        <w:rPr>
          <w:sz w:val="21"/>
          <w:szCs w:val="21"/>
        </w:rPr>
        <w:t>2.</w:t>
      </w:r>
      <w:r w:rsidRPr="00524BE3">
        <w:rPr>
          <w:rFonts w:hint="eastAsia"/>
          <w:sz w:val="21"/>
          <w:szCs w:val="21"/>
        </w:rPr>
        <w:t>调度配送</w:t>
      </w:r>
      <w:bookmarkEnd w:id="35"/>
      <w:bookmarkEnd w:id="36"/>
      <w:bookmarkEnd w:id="37"/>
    </w:p>
    <w:p w:rsidR="0060041C" w:rsidRPr="00524BE3" w:rsidRDefault="0060041C" w:rsidP="0060041C">
      <w:pPr>
        <w:pStyle w:val="11"/>
        <w:spacing w:line="480" w:lineRule="auto"/>
        <w:rPr>
          <w:szCs w:val="21"/>
        </w:rPr>
      </w:pPr>
      <w:r w:rsidRPr="00524BE3">
        <w:rPr>
          <w:rFonts w:hint="eastAsia"/>
          <w:szCs w:val="21"/>
        </w:rPr>
        <w:t>将订单安排到车辆、驾驶员进行运输。</w:t>
      </w:r>
    </w:p>
    <w:p w:rsidR="0060041C" w:rsidRPr="00524BE3" w:rsidRDefault="0060041C" w:rsidP="0060041C">
      <w:pPr>
        <w:pStyle w:val="11"/>
        <w:spacing w:line="480" w:lineRule="auto"/>
        <w:rPr>
          <w:szCs w:val="21"/>
        </w:rPr>
      </w:pPr>
      <w:r w:rsidRPr="00524BE3">
        <w:rPr>
          <w:rFonts w:hint="eastAsia"/>
          <w:szCs w:val="21"/>
        </w:rPr>
        <w:t>操作步骤：</w:t>
      </w:r>
    </w:p>
    <w:p w:rsidR="0060041C" w:rsidRPr="00524BE3" w:rsidRDefault="0060041C" w:rsidP="0060041C">
      <w:pPr>
        <w:pStyle w:val="11"/>
        <w:spacing w:line="480" w:lineRule="auto"/>
        <w:rPr>
          <w:szCs w:val="21"/>
        </w:rPr>
      </w:pPr>
      <w:r w:rsidRPr="00524BE3">
        <w:rPr>
          <w:szCs w:val="21"/>
        </w:rPr>
        <w:t>1. </w:t>
      </w:r>
      <w:r w:rsidRPr="00524BE3">
        <w:rPr>
          <w:rFonts w:hint="eastAsia"/>
          <w:szCs w:val="21"/>
        </w:rPr>
        <w:t>选择要派车的订单。</w:t>
      </w:r>
    </w:p>
    <w:p w:rsidR="0060041C" w:rsidRPr="00524BE3" w:rsidRDefault="0060041C" w:rsidP="0060041C">
      <w:pPr>
        <w:pStyle w:val="11"/>
        <w:spacing w:line="480" w:lineRule="auto"/>
        <w:rPr>
          <w:szCs w:val="21"/>
        </w:rPr>
      </w:pPr>
      <w:r w:rsidRPr="00524BE3">
        <w:rPr>
          <w:szCs w:val="21"/>
        </w:rPr>
        <w:t>2. </w:t>
      </w:r>
      <w:r w:rsidRPr="00524BE3">
        <w:rPr>
          <w:rFonts w:hint="eastAsia"/>
          <w:szCs w:val="21"/>
        </w:rPr>
        <w:t>点击【安排车辆】。</w:t>
      </w:r>
    </w:p>
    <w:p w:rsidR="0060041C" w:rsidRPr="00524BE3" w:rsidRDefault="0060041C" w:rsidP="0060041C">
      <w:pPr>
        <w:pStyle w:val="11"/>
        <w:spacing w:line="480" w:lineRule="auto"/>
        <w:rPr>
          <w:szCs w:val="21"/>
        </w:rPr>
      </w:pPr>
      <w:r w:rsidRPr="00524BE3">
        <w:rPr>
          <w:szCs w:val="21"/>
        </w:rPr>
        <w:t>3. </w:t>
      </w:r>
      <w:r w:rsidRPr="00524BE3">
        <w:rPr>
          <w:rFonts w:hint="eastAsia"/>
          <w:szCs w:val="21"/>
        </w:rPr>
        <w:t>选择车号、司机等。</w:t>
      </w:r>
    </w:p>
    <w:p w:rsidR="0060041C" w:rsidRPr="00524BE3" w:rsidRDefault="0060041C" w:rsidP="0060041C">
      <w:pPr>
        <w:pStyle w:val="11"/>
        <w:spacing w:line="480" w:lineRule="auto"/>
        <w:rPr>
          <w:szCs w:val="21"/>
        </w:rPr>
      </w:pPr>
      <w:r w:rsidRPr="00524BE3">
        <w:rPr>
          <w:szCs w:val="21"/>
        </w:rPr>
        <w:t>4. </w:t>
      </w:r>
      <w:r w:rsidRPr="00524BE3">
        <w:rPr>
          <w:rFonts w:hint="eastAsia"/>
          <w:szCs w:val="21"/>
        </w:rPr>
        <w:t>点击【箱封号</w:t>
      </w:r>
      <w:r w:rsidRPr="00524BE3">
        <w:rPr>
          <w:noProof/>
          <w:szCs w:val="21"/>
        </w:rPr>
        <w:drawing>
          <wp:inline distT="0" distB="0" distL="0" distR="0" wp14:anchorId="373572E1" wp14:editId="1884F224">
            <wp:extent cx="228600" cy="180975"/>
            <wp:effectExtent l="19050" t="0" r="0" b="0"/>
            <wp:docPr id="45" name="图片 45" descr="http://www.wlglxt.com/demo/bms/BMSHelp.files/image0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http://www.wlglxt.com/demo/bms/BMSHelp.files/image043.gif"/>
                    <pic:cNvPicPr>
                      <a:picLocks noChangeAspect="1" noChangeArrowheads="1"/>
                    </pic:cNvPicPr>
                  </pic:nvPicPr>
                  <pic:blipFill>
                    <a:blip r:embed="rId16" cstate="print"/>
                    <a:srcRect/>
                    <a:stretch>
                      <a:fillRect/>
                    </a:stretch>
                  </pic:blipFill>
                  <pic:spPr>
                    <a:xfrm>
                      <a:off x="0" y="0"/>
                      <a:ext cx="228600" cy="180975"/>
                    </a:xfrm>
                    <a:prstGeom prst="rect">
                      <a:avLst/>
                    </a:prstGeom>
                    <a:noFill/>
                    <a:ln w="9525">
                      <a:noFill/>
                      <a:miter lim="800000"/>
                      <a:headEnd/>
                      <a:tailEnd/>
                    </a:ln>
                  </pic:spPr>
                </pic:pic>
              </a:graphicData>
            </a:graphic>
          </wp:inline>
        </w:drawing>
      </w:r>
      <w:r w:rsidRPr="00524BE3">
        <w:rPr>
          <w:rFonts w:hint="eastAsia"/>
          <w:szCs w:val="21"/>
        </w:rPr>
        <w:t>】</w:t>
      </w:r>
      <w:r w:rsidRPr="00524BE3">
        <w:rPr>
          <w:noProof/>
          <w:szCs w:val="21"/>
        </w:rPr>
        <w:drawing>
          <wp:inline distT="0" distB="0" distL="0" distR="0" wp14:anchorId="3F49FEBC" wp14:editId="14BE39DB">
            <wp:extent cx="9525" cy="9525"/>
            <wp:effectExtent l="19050" t="0" r="9525" b="0"/>
            <wp:docPr id="46" name="图片 46" descr="http://www.wlglxt.com/demo/bms/BMSHelp.files/image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http://www.wlglxt.com/demo/bms/BMSHelp.files/image045.gif"/>
                    <pic:cNvPicPr>
                      <a:picLocks noChangeAspect="1" noChangeArrowheads="1"/>
                    </pic:cNvPicPr>
                  </pic:nvPicPr>
                  <pic:blipFill>
                    <a:blip r:embed="rId17"/>
                    <a:srcRect/>
                    <a:stretch>
                      <a:fillRect/>
                    </a:stretch>
                  </pic:blipFill>
                  <pic:spPr>
                    <a:xfrm>
                      <a:off x="0" y="0"/>
                      <a:ext cx="9525" cy="9525"/>
                    </a:xfrm>
                    <a:prstGeom prst="rect">
                      <a:avLst/>
                    </a:prstGeom>
                    <a:noFill/>
                    <a:ln w="9525">
                      <a:noFill/>
                      <a:miter lim="800000"/>
                      <a:headEnd/>
                      <a:tailEnd/>
                    </a:ln>
                  </pic:spPr>
                </pic:pic>
              </a:graphicData>
            </a:graphic>
          </wp:inline>
        </w:drawing>
      </w:r>
      <w:r w:rsidRPr="00524BE3">
        <w:rPr>
          <w:noProof/>
          <w:szCs w:val="21"/>
        </w:rPr>
        <w:drawing>
          <wp:inline distT="0" distB="0" distL="0" distR="0" wp14:anchorId="60BE4BF1" wp14:editId="7F743E07">
            <wp:extent cx="9525" cy="9525"/>
            <wp:effectExtent l="19050" t="0" r="9525" b="0"/>
            <wp:docPr id="47" name="图片 47" descr="http://www.wlglxt.com/demo/bms/BMSHelp.files/image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http://www.wlglxt.com/demo/bms/BMSHelp.files/image045.gif"/>
                    <pic:cNvPicPr>
                      <a:picLocks noChangeAspect="1" noChangeArrowheads="1"/>
                    </pic:cNvPicPr>
                  </pic:nvPicPr>
                  <pic:blipFill>
                    <a:blip r:embed="rId17"/>
                    <a:srcRect/>
                    <a:stretch>
                      <a:fillRect/>
                    </a:stretch>
                  </pic:blipFill>
                  <pic:spPr>
                    <a:xfrm>
                      <a:off x="0" y="0"/>
                      <a:ext cx="9525" cy="9525"/>
                    </a:xfrm>
                    <a:prstGeom prst="rect">
                      <a:avLst/>
                    </a:prstGeom>
                    <a:noFill/>
                    <a:ln w="9525">
                      <a:noFill/>
                      <a:miter lim="800000"/>
                      <a:headEnd/>
                      <a:tailEnd/>
                    </a:ln>
                  </pic:spPr>
                </pic:pic>
              </a:graphicData>
            </a:graphic>
          </wp:inline>
        </w:drawing>
      </w:r>
      <w:r w:rsidRPr="00524BE3">
        <w:rPr>
          <w:rFonts w:hint="eastAsia"/>
          <w:szCs w:val="21"/>
        </w:rPr>
        <w:t>，选择当次安排运输的箱号。</w:t>
      </w:r>
    </w:p>
    <w:p w:rsidR="0060041C" w:rsidRPr="00524BE3" w:rsidRDefault="0060041C" w:rsidP="0060041C">
      <w:pPr>
        <w:pStyle w:val="11"/>
        <w:spacing w:line="480" w:lineRule="auto"/>
        <w:rPr>
          <w:szCs w:val="21"/>
        </w:rPr>
      </w:pPr>
      <w:r w:rsidRPr="00524BE3">
        <w:rPr>
          <w:szCs w:val="21"/>
        </w:rPr>
        <w:t>5. </w:t>
      </w:r>
      <w:r w:rsidRPr="00524BE3">
        <w:rPr>
          <w:rFonts w:hint="eastAsia"/>
          <w:szCs w:val="21"/>
        </w:rPr>
        <w:t>点击【保存】</w:t>
      </w:r>
    </w:p>
    <w:p w:rsidR="0060041C" w:rsidRPr="00524BE3" w:rsidRDefault="0060041C" w:rsidP="0060041C">
      <w:pPr>
        <w:pStyle w:val="11"/>
        <w:spacing w:line="480" w:lineRule="auto"/>
        <w:rPr>
          <w:szCs w:val="21"/>
        </w:rPr>
      </w:pPr>
      <w:r w:rsidRPr="00524BE3">
        <w:rPr>
          <w:rFonts w:hint="eastAsia"/>
          <w:noProof/>
          <w:szCs w:val="21"/>
        </w:rPr>
        <w:lastRenderedPageBreak/>
        <w:drawing>
          <wp:inline distT="0" distB="0" distL="0" distR="0" wp14:anchorId="297C9ECF" wp14:editId="2CE5463D">
            <wp:extent cx="4504055" cy="3350895"/>
            <wp:effectExtent l="0" t="0" r="10795" b="190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18" cstate="print"/>
                    <a:srcRect/>
                    <a:stretch>
                      <a:fillRect/>
                    </a:stretch>
                  </pic:blipFill>
                  <pic:spPr>
                    <a:xfrm>
                      <a:off x="0" y="0"/>
                      <a:ext cx="4504055" cy="3351384"/>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38" w:name="_Toc254349707"/>
      <w:bookmarkStart w:id="39" w:name="_Toc523834779"/>
      <w:bookmarkStart w:id="40" w:name="_Toc980561"/>
      <w:r w:rsidRPr="00524BE3">
        <w:rPr>
          <w:rFonts w:hint="eastAsia"/>
          <w:sz w:val="21"/>
          <w:szCs w:val="21"/>
        </w:rPr>
        <w:t>3.</w:t>
      </w:r>
      <w:r w:rsidRPr="00524BE3">
        <w:rPr>
          <w:sz w:val="21"/>
          <w:szCs w:val="21"/>
        </w:rPr>
        <w:t>3. </w:t>
      </w:r>
      <w:r w:rsidRPr="00524BE3">
        <w:rPr>
          <w:rFonts w:hint="eastAsia"/>
          <w:sz w:val="21"/>
          <w:szCs w:val="21"/>
        </w:rPr>
        <w:t>出车登记</w:t>
      </w:r>
      <w:bookmarkEnd w:id="38"/>
      <w:bookmarkEnd w:id="39"/>
      <w:bookmarkEnd w:id="40"/>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车辆出车时操作人员进行登记，需要填写司机出车的预支款。</w:t>
      </w:r>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操作步骤：</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1. </w:t>
      </w:r>
      <w:r w:rsidRPr="00524BE3">
        <w:rPr>
          <w:rFonts w:cs="Times New Roman" w:hint="eastAsia"/>
          <w:color w:val="000000"/>
          <w:szCs w:val="21"/>
        </w:rPr>
        <w:t>选择要出车登记的调度单。</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2.</w:t>
      </w:r>
      <w:r w:rsidRPr="00524BE3">
        <w:rPr>
          <w:rFonts w:cs="Times New Roman" w:hint="eastAsia"/>
          <w:color w:val="000000"/>
          <w:szCs w:val="21"/>
        </w:rPr>
        <w:t>点击【登记】。会出现出车登记的界面。</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3.</w:t>
      </w:r>
      <w:r w:rsidRPr="00524BE3">
        <w:rPr>
          <w:rStyle w:val="apple-converted-space"/>
          <w:rFonts w:ascii="Times New Roman" w:hAnsi="Times New Roman" w:cs="Times New Roman"/>
          <w:color w:val="000000"/>
          <w:szCs w:val="21"/>
        </w:rPr>
        <w:t> </w:t>
      </w:r>
      <w:r w:rsidRPr="00524BE3">
        <w:rPr>
          <w:rFonts w:cs="Times New Roman" w:hint="eastAsia"/>
          <w:color w:val="000000"/>
          <w:szCs w:val="21"/>
        </w:rPr>
        <w:t>选择出车日期及出车支款。如果出纳已经在【现金银行─司机报还款】中登记了出车支款，那么这个出车支款的金额会自动显示出来，不需要修改。</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4. </w:t>
      </w:r>
      <w:r w:rsidRPr="00524BE3">
        <w:rPr>
          <w:rFonts w:cs="Times New Roman" w:hint="eastAsia"/>
          <w:color w:val="000000"/>
          <w:szCs w:val="21"/>
        </w:rPr>
        <w:t>点击【保存】。</w:t>
      </w:r>
    </w:p>
    <w:p w:rsidR="0060041C" w:rsidRPr="00524BE3" w:rsidRDefault="0060041C" w:rsidP="0060041C">
      <w:pPr>
        <w:pStyle w:val="11"/>
        <w:spacing w:line="480" w:lineRule="auto"/>
        <w:rPr>
          <w:szCs w:val="21"/>
        </w:rPr>
      </w:pPr>
      <w:r w:rsidRPr="00524BE3">
        <w:rPr>
          <w:rFonts w:hint="eastAsia"/>
          <w:noProof/>
          <w:szCs w:val="21"/>
        </w:rPr>
        <w:lastRenderedPageBreak/>
        <w:drawing>
          <wp:inline distT="0" distB="0" distL="0" distR="0" wp14:anchorId="72C4603C" wp14:editId="72ACC1F9">
            <wp:extent cx="4417695" cy="3950970"/>
            <wp:effectExtent l="0" t="0" r="1905" b="1143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19" cstate="print"/>
                    <a:srcRect/>
                    <a:stretch>
                      <a:fillRect/>
                    </a:stretch>
                  </pic:blipFill>
                  <pic:spPr>
                    <a:xfrm>
                      <a:off x="0" y="0"/>
                      <a:ext cx="4417695" cy="3951040"/>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41" w:name="_Toc254349708"/>
      <w:bookmarkStart w:id="42" w:name="_Toc523834780"/>
      <w:bookmarkStart w:id="43" w:name="_Toc980562"/>
      <w:r w:rsidRPr="00524BE3">
        <w:rPr>
          <w:rFonts w:hint="eastAsia"/>
          <w:sz w:val="21"/>
          <w:szCs w:val="21"/>
        </w:rPr>
        <w:t>3.</w:t>
      </w:r>
      <w:r w:rsidRPr="00524BE3">
        <w:rPr>
          <w:sz w:val="21"/>
          <w:szCs w:val="21"/>
        </w:rPr>
        <w:t>4.</w:t>
      </w:r>
      <w:r w:rsidRPr="00524BE3">
        <w:rPr>
          <w:rFonts w:hint="eastAsia"/>
          <w:sz w:val="21"/>
          <w:szCs w:val="21"/>
        </w:rPr>
        <w:t>回车报账</w:t>
      </w:r>
      <w:bookmarkEnd w:id="41"/>
      <w:bookmarkEnd w:id="42"/>
      <w:bookmarkEnd w:id="43"/>
    </w:p>
    <w:p w:rsidR="0060041C" w:rsidRPr="00524BE3" w:rsidRDefault="0060041C" w:rsidP="0060041C">
      <w:pPr>
        <w:pStyle w:val="11"/>
        <w:spacing w:line="480" w:lineRule="auto"/>
        <w:rPr>
          <w:szCs w:val="21"/>
        </w:rPr>
      </w:pPr>
      <w:r w:rsidRPr="00524BE3">
        <w:rPr>
          <w:rFonts w:hint="eastAsia"/>
          <w:szCs w:val="21"/>
        </w:rPr>
        <w:t>操作步骤：</w:t>
      </w:r>
    </w:p>
    <w:p w:rsidR="0060041C" w:rsidRPr="00524BE3" w:rsidRDefault="0060041C" w:rsidP="0060041C">
      <w:pPr>
        <w:pStyle w:val="11"/>
        <w:spacing w:line="480" w:lineRule="auto"/>
        <w:rPr>
          <w:szCs w:val="21"/>
        </w:rPr>
      </w:pPr>
      <w:r w:rsidRPr="00524BE3">
        <w:rPr>
          <w:szCs w:val="21"/>
        </w:rPr>
        <w:t>1.</w:t>
      </w:r>
      <w:r w:rsidRPr="00524BE3">
        <w:rPr>
          <w:rFonts w:hint="eastAsia"/>
          <w:szCs w:val="21"/>
        </w:rPr>
        <w:t>选择要回车登记的调度单。</w:t>
      </w:r>
    </w:p>
    <w:p w:rsidR="0060041C" w:rsidRPr="00524BE3" w:rsidRDefault="0060041C" w:rsidP="0060041C">
      <w:pPr>
        <w:pStyle w:val="11"/>
        <w:spacing w:line="480" w:lineRule="auto"/>
        <w:rPr>
          <w:szCs w:val="21"/>
        </w:rPr>
      </w:pPr>
      <w:r w:rsidRPr="00524BE3">
        <w:rPr>
          <w:szCs w:val="21"/>
        </w:rPr>
        <w:t>2.</w:t>
      </w:r>
      <w:r w:rsidRPr="00524BE3">
        <w:rPr>
          <w:rFonts w:hint="eastAsia"/>
          <w:szCs w:val="21"/>
        </w:rPr>
        <w:t>点击【回车登记】或【双击】。</w:t>
      </w:r>
    </w:p>
    <w:p w:rsidR="0060041C" w:rsidRPr="00524BE3" w:rsidRDefault="0060041C" w:rsidP="0060041C">
      <w:pPr>
        <w:pStyle w:val="11"/>
        <w:spacing w:line="480" w:lineRule="auto"/>
        <w:rPr>
          <w:szCs w:val="21"/>
        </w:rPr>
      </w:pPr>
      <w:r w:rsidRPr="00524BE3">
        <w:rPr>
          <w:szCs w:val="21"/>
        </w:rPr>
        <w:t>3</w:t>
      </w:r>
      <w:r w:rsidRPr="00524BE3">
        <w:rPr>
          <w:rFonts w:hint="eastAsia"/>
          <w:szCs w:val="21"/>
        </w:rPr>
        <w:t>.</w:t>
      </w:r>
      <w:r w:rsidRPr="00524BE3">
        <w:rPr>
          <w:rFonts w:hint="eastAsia"/>
          <w:szCs w:val="21"/>
        </w:rPr>
        <w:t>输入加油明细。可点击右键选择【添加】、【删除】。如果用户不想输入加油明细，可直接在出车费用输入加油金额总额。</w:t>
      </w:r>
    </w:p>
    <w:p w:rsidR="0060041C" w:rsidRPr="00524BE3" w:rsidRDefault="0060041C" w:rsidP="0060041C">
      <w:pPr>
        <w:pStyle w:val="11"/>
        <w:spacing w:line="480" w:lineRule="auto"/>
        <w:rPr>
          <w:szCs w:val="21"/>
        </w:rPr>
      </w:pPr>
      <w:r w:rsidRPr="00524BE3">
        <w:rPr>
          <w:szCs w:val="21"/>
        </w:rPr>
        <w:t>4.</w:t>
      </w:r>
      <w:r w:rsidRPr="00524BE3">
        <w:rPr>
          <w:rFonts w:hint="eastAsia"/>
          <w:szCs w:val="21"/>
        </w:rPr>
        <w:t>输入出车费用的金额。</w:t>
      </w:r>
    </w:p>
    <w:p w:rsidR="0060041C" w:rsidRPr="00524BE3" w:rsidRDefault="0060041C" w:rsidP="0060041C">
      <w:pPr>
        <w:pStyle w:val="11"/>
        <w:spacing w:line="480" w:lineRule="auto"/>
        <w:rPr>
          <w:szCs w:val="21"/>
        </w:rPr>
      </w:pPr>
      <w:r w:rsidRPr="00524BE3">
        <w:rPr>
          <w:szCs w:val="21"/>
        </w:rPr>
        <w:t>5.</w:t>
      </w:r>
      <w:r w:rsidRPr="00524BE3">
        <w:rPr>
          <w:rFonts w:hint="eastAsia"/>
          <w:szCs w:val="21"/>
        </w:rPr>
        <w:t>输入回车还款的金额。不要包括现收金额。</w:t>
      </w:r>
    </w:p>
    <w:p w:rsidR="0060041C" w:rsidRPr="00524BE3" w:rsidRDefault="0060041C" w:rsidP="0060041C">
      <w:pPr>
        <w:pStyle w:val="11"/>
        <w:spacing w:line="480" w:lineRule="auto"/>
        <w:rPr>
          <w:szCs w:val="21"/>
        </w:rPr>
      </w:pPr>
      <w:r w:rsidRPr="00524BE3">
        <w:rPr>
          <w:szCs w:val="21"/>
        </w:rPr>
        <w:t>6.</w:t>
      </w:r>
      <w:r w:rsidRPr="00524BE3">
        <w:rPr>
          <w:rFonts w:hint="eastAsia"/>
          <w:szCs w:val="21"/>
        </w:rPr>
        <w:t>如果有回程送货，点击工具栏【回程车】中的【添加】。</w:t>
      </w:r>
    </w:p>
    <w:p w:rsidR="0060041C" w:rsidRPr="00524BE3" w:rsidRDefault="0060041C" w:rsidP="0060041C">
      <w:pPr>
        <w:pStyle w:val="11"/>
        <w:spacing w:line="480" w:lineRule="auto"/>
        <w:rPr>
          <w:szCs w:val="21"/>
        </w:rPr>
      </w:pPr>
      <w:r w:rsidRPr="00524BE3">
        <w:rPr>
          <w:szCs w:val="21"/>
        </w:rPr>
        <w:t>7. </w:t>
      </w:r>
      <w:r w:rsidRPr="00524BE3">
        <w:rPr>
          <w:rFonts w:hint="eastAsia"/>
          <w:szCs w:val="21"/>
        </w:rPr>
        <w:t>点击【保存】。</w:t>
      </w:r>
    </w:p>
    <w:p w:rsidR="0060041C" w:rsidRPr="00524BE3" w:rsidRDefault="0060041C" w:rsidP="0060041C">
      <w:pPr>
        <w:pStyle w:val="11"/>
        <w:spacing w:line="480" w:lineRule="auto"/>
        <w:rPr>
          <w:szCs w:val="21"/>
        </w:rPr>
      </w:pPr>
      <w:r w:rsidRPr="00524BE3">
        <w:rPr>
          <w:szCs w:val="21"/>
        </w:rPr>
        <w:t>8. </w:t>
      </w:r>
      <w:r w:rsidRPr="00524BE3">
        <w:rPr>
          <w:rFonts w:hint="eastAsia"/>
          <w:szCs w:val="21"/>
        </w:rPr>
        <w:t>可以打印报账单进行多方签字留底</w:t>
      </w:r>
    </w:p>
    <w:p w:rsidR="0060041C" w:rsidRPr="00524BE3" w:rsidRDefault="0060041C" w:rsidP="0060041C">
      <w:pPr>
        <w:pStyle w:val="11"/>
        <w:spacing w:line="480" w:lineRule="auto"/>
        <w:rPr>
          <w:szCs w:val="21"/>
        </w:rPr>
      </w:pPr>
      <w:r w:rsidRPr="00524BE3">
        <w:rPr>
          <w:rFonts w:hint="eastAsia"/>
          <w:noProof/>
          <w:szCs w:val="21"/>
        </w:rPr>
        <w:lastRenderedPageBreak/>
        <w:drawing>
          <wp:inline distT="0" distB="0" distL="0" distR="0" wp14:anchorId="689A681D" wp14:editId="069907B7">
            <wp:extent cx="4857750" cy="4752975"/>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20" cstate="print"/>
                    <a:srcRect/>
                    <a:stretch>
                      <a:fillRect/>
                    </a:stretch>
                  </pic:blipFill>
                  <pic:spPr>
                    <a:xfrm>
                      <a:off x="0" y="0"/>
                      <a:ext cx="4857750" cy="4752975"/>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44" w:name="_Toc254349709"/>
      <w:bookmarkStart w:id="45" w:name="_Toc523834781"/>
      <w:bookmarkStart w:id="46" w:name="_Toc980563"/>
      <w:r w:rsidRPr="00524BE3">
        <w:rPr>
          <w:rFonts w:hint="eastAsia"/>
          <w:sz w:val="21"/>
          <w:szCs w:val="21"/>
        </w:rPr>
        <w:t>3.</w:t>
      </w:r>
      <w:r w:rsidRPr="00524BE3">
        <w:rPr>
          <w:sz w:val="21"/>
          <w:szCs w:val="21"/>
        </w:rPr>
        <w:t>5. </w:t>
      </w:r>
      <w:r w:rsidRPr="00524BE3">
        <w:rPr>
          <w:rFonts w:hint="eastAsia"/>
          <w:sz w:val="21"/>
          <w:szCs w:val="21"/>
        </w:rPr>
        <w:t>回单登记</w:t>
      </w:r>
      <w:bookmarkEnd w:id="44"/>
      <w:bookmarkEnd w:id="45"/>
      <w:bookmarkEnd w:id="46"/>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运输单回单时进行的登记记录。</w:t>
      </w:r>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操作步骤：</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1.</w:t>
      </w:r>
      <w:r w:rsidRPr="00524BE3">
        <w:rPr>
          <w:rFonts w:cs="Times New Roman" w:hint="eastAsia"/>
          <w:color w:val="000000"/>
          <w:szCs w:val="21"/>
        </w:rPr>
        <w:t>查找出需要回单的运输单。</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2.</w:t>
      </w:r>
      <w:r w:rsidRPr="00524BE3">
        <w:rPr>
          <w:rFonts w:cs="Times New Roman" w:hint="eastAsia"/>
          <w:color w:val="000000"/>
          <w:szCs w:val="21"/>
        </w:rPr>
        <w:t>选择需要回单的运输单。</w:t>
      </w:r>
    </w:p>
    <w:p w:rsidR="0060041C" w:rsidRPr="00524BE3" w:rsidRDefault="0060041C" w:rsidP="0060041C">
      <w:pPr>
        <w:spacing w:line="480" w:lineRule="auto"/>
        <w:ind w:left="840" w:firstLine="420"/>
        <w:rPr>
          <w:rFonts w:ascii="Times New Roman" w:hAnsi="Times New Roman" w:cs="Times New Roman"/>
          <w:color w:val="000000"/>
          <w:szCs w:val="21"/>
        </w:rPr>
      </w:pPr>
      <w:r w:rsidRPr="00524BE3">
        <w:rPr>
          <w:rFonts w:ascii="Times New Roman" w:hAnsi="Times New Roman" w:cs="Times New Roman"/>
          <w:color w:val="000000"/>
          <w:szCs w:val="21"/>
        </w:rPr>
        <w:t>3</w:t>
      </w:r>
      <w:r w:rsidRPr="00524BE3">
        <w:rPr>
          <w:rFonts w:ascii="Times New Roman" w:hAnsi="Times New Roman" w:cs="Times New Roman" w:hint="eastAsia"/>
          <w:color w:val="000000"/>
          <w:szCs w:val="21"/>
        </w:rPr>
        <w:t>.</w:t>
      </w:r>
      <w:r w:rsidRPr="00524BE3">
        <w:rPr>
          <w:rFonts w:cs="Times New Roman" w:hint="eastAsia"/>
          <w:color w:val="000000"/>
          <w:szCs w:val="21"/>
        </w:rPr>
        <w:t>【保存】。</w:t>
      </w:r>
    </w:p>
    <w:p w:rsidR="0060041C" w:rsidRPr="00524BE3" w:rsidRDefault="0060041C" w:rsidP="0060041C">
      <w:pPr>
        <w:pStyle w:val="11"/>
        <w:spacing w:line="480" w:lineRule="auto"/>
        <w:rPr>
          <w:szCs w:val="21"/>
        </w:rPr>
      </w:pPr>
      <w:r w:rsidRPr="00524BE3">
        <w:rPr>
          <w:rFonts w:hint="eastAsia"/>
          <w:noProof/>
          <w:szCs w:val="21"/>
        </w:rPr>
        <w:drawing>
          <wp:inline distT="0" distB="0" distL="0" distR="0" wp14:anchorId="37C9AF87" wp14:editId="4F5FA2C9">
            <wp:extent cx="4719955" cy="1497330"/>
            <wp:effectExtent l="0" t="0" r="4445" b="7620"/>
            <wp:docPr id="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9"/>
                    <pic:cNvPicPr>
                      <a:picLocks noChangeAspect="1" noChangeArrowheads="1"/>
                    </pic:cNvPicPr>
                  </pic:nvPicPr>
                  <pic:blipFill>
                    <a:blip r:embed="rId21" cstate="print"/>
                    <a:srcRect/>
                    <a:stretch>
                      <a:fillRect/>
                    </a:stretch>
                  </pic:blipFill>
                  <pic:spPr>
                    <a:xfrm>
                      <a:off x="0" y="0"/>
                      <a:ext cx="4719955" cy="1497644"/>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47" w:name="_Toc254349710"/>
      <w:bookmarkStart w:id="48" w:name="_Toc523834782"/>
      <w:bookmarkStart w:id="49" w:name="_Toc980564"/>
      <w:r w:rsidRPr="00524BE3">
        <w:rPr>
          <w:rFonts w:hint="eastAsia"/>
          <w:sz w:val="21"/>
          <w:szCs w:val="21"/>
        </w:rPr>
        <w:lastRenderedPageBreak/>
        <w:t>3.</w:t>
      </w:r>
      <w:r w:rsidRPr="00524BE3">
        <w:rPr>
          <w:sz w:val="21"/>
          <w:szCs w:val="21"/>
        </w:rPr>
        <w:t>6. </w:t>
      </w:r>
      <w:r w:rsidRPr="00524BE3">
        <w:rPr>
          <w:rFonts w:hint="eastAsia"/>
          <w:sz w:val="21"/>
          <w:szCs w:val="21"/>
        </w:rPr>
        <w:t>车辆状态</w:t>
      </w:r>
      <w:bookmarkEnd w:id="47"/>
      <w:bookmarkEnd w:id="48"/>
      <w:bookmarkEnd w:id="49"/>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显示每部车的当前状态。</w:t>
      </w:r>
    </w:p>
    <w:p w:rsidR="0060041C" w:rsidRPr="00524BE3" w:rsidRDefault="0060041C" w:rsidP="0060041C">
      <w:pPr>
        <w:pStyle w:val="11"/>
        <w:spacing w:line="480" w:lineRule="auto"/>
        <w:rPr>
          <w:szCs w:val="21"/>
        </w:rPr>
      </w:pPr>
      <w:r w:rsidRPr="00524BE3">
        <w:rPr>
          <w:rFonts w:hint="eastAsia"/>
          <w:noProof/>
          <w:szCs w:val="21"/>
        </w:rPr>
        <w:drawing>
          <wp:inline distT="0" distB="0" distL="0" distR="0" wp14:anchorId="22F4E392" wp14:editId="27CB16C1">
            <wp:extent cx="4703445" cy="2871470"/>
            <wp:effectExtent l="0" t="0" r="1905"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22" cstate="print"/>
                    <a:srcRect/>
                    <a:stretch>
                      <a:fillRect/>
                    </a:stretch>
                  </pic:blipFill>
                  <pic:spPr>
                    <a:xfrm>
                      <a:off x="0" y="0"/>
                      <a:ext cx="4703445" cy="2872061"/>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50" w:name="_Toc254349711"/>
      <w:bookmarkStart w:id="51" w:name="_Toc523834783"/>
      <w:bookmarkStart w:id="52" w:name="_Toc980565"/>
      <w:r w:rsidRPr="00524BE3">
        <w:rPr>
          <w:rFonts w:hint="eastAsia"/>
          <w:sz w:val="21"/>
          <w:szCs w:val="21"/>
        </w:rPr>
        <w:t>3.</w:t>
      </w:r>
      <w:r w:rsidRPr="00524BE3">
        <w:rPr>
          <w:sz w:val="21"/>
          <w:szCs w:val="21"/>
        </w:rPr>
        <w:t>7. </w:t>
      </w:r>
      <w:r w:rsidRPr="00524BE3">
        <w:rPr>
          <w:rFonts w:hint="eastAsia"/>
          <w:sz w:val="21"/>
          <w:szCs w:val="21"/>
        </w:rPr>
        <w:t>订单查询</w:t>
      </w:r>
      <w:bookmarkEnd w:id="50"/>
      <w:bookmarkEnd w:id="51"/>
      <w:bookmarkEnd w:id="52"/>
    </w:p>
    <w:p w:rsidR="0060041C" w:rsidRPr="00524BE3" w:rsidRDefault="0060041C" w:rsidP="0060041C">
      <w:pPr>
        <w:pStyle w:val="11"/>
        <w:spacing w:line="480" w:lineRule="auto"/>
        <w:rPr>
          <w:szCs w:val="21"/>
        </w:rPr>
      </w:pPr>
      <w:r w:rsidRPr="00524BE3">
        <w:rPr>
          <w:rFonts w:hint="eastAsia"/>
          <w:szCs w:val="21"/>
        </w:rPr>
        <w:t>查找订单登记录入的订单清单，可以筛选出订单的状态，即哪些订单已经被调度，哪些未被调度。</w:t>
      </w:r>
    </w:p>
    <w:p w:rsidR="0060041C" w:rsidRPr="00524BE3" w:rsidRDefault="0060041C" w:rsidP="0060041C">
      <w:pPr>
        <w:pStyle w:val="11"/>
        <w:spacing w:line="480" w:lineRule="auto"/>
        <w:rPr>
          <w:szCs w:val="21"/>
        </w:rPr>
      </w:pPr>
      <w:r w:rsidRPr="00524BE3">
        <w:rPr>
          <w:rFonts w:hint="eastAsia"/>
          <w:noProof/>
          <w:szCs w:val="21"/>
        </w:rPr>
        <w:drawing>
          <wp:inline distT="0" distB="0" distL="0" distR="0" wp14:anchorId="3534C53A" wp14:editId="447F171D">
            <wp:extent cx="4728845" cy="1833245"/>
            <wp:effectExtent l="0" t="0" r="14605" b="1460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3" cstate="print"/>
                    <a:srcRect/>
                    <a:stretch>
                      <a:fillRect/>
                    </a:stretch>
                  </pic:blipFill>
                  <pic:spPr>
                    <a:xfrm>
                      <a:off x="0" y="0"/>
                      <a:ext cx="4728845" cy="1833753"/>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53" w:name="_Toc254349712"/>
      <w:bookmarkStart w:id="54" w:name="_Toc523834784"/>
      <w:bookmarkStart w:id="55" w:name="_Toc980566"/>
      <w:r w:rsidRPr="00524BE3">
        <w:rPr>
          <w:rFonts w:hint="eastAsia"/>
          <w:sz w:val="21"/>
          <w:szCs w:val="21"/>
        </w:rPr>
        <w:t>3.</w:t>
      </w:r>
      <w:r w:rsidRPr="00524BE3">
        <w:rPr>
          <w:sz w:val="21"/>
          <w:szCs w:val="21"/>
        </w:rPr>
        <w:t>8.  </w:t>
      </w:r>
      <w:r w:rsidRPr="00524BE3">
        <w:rPr>
          <w:rFonts w:hint="eastAsia"/>
          <w:sz w:val="21"/>
          <w:szCs w:val="21"/>
        </w:rPr>
        <w:t>调度单查询</w:t>
      </w:r>
      <w:bookmarkEnd w:id="53"/>
      <w:bookmarkEnd w:id="54"/>
      <w:bookmarkEnd w:id="55"/>
    </w:p>
    <w:p w:rsidR="0060041C" w:rsidRPr="00524BE3" w:rsidRDefault="0060041C" w:rsidP="0060041C">
      <w:pPr>
        <w:spacing w:line="480" w:lineRule="auto"/>
        <w:ind w:firstLine="420"/>
        <w:rPr>
          <w:rFonts w:ascii="Times New Roman" w:hAnsi="Times New Roman" w:cs="Times New Roman"/>
          <w:color w:val="000000"/>
          <w:szCs w:val="21"/>
        </w:rPr>
      </w:pPr>
      <w:r w:rsidRPr="00524BE3">
        <w:rPr>
          <w:rFonts w:cs="Times New Roman" w:hint="eastAsia"/>
          <w:color w:val="000000"/>
          <w:szCs w:val="21"/>
        </w:rPr>
        <w:t>查找调度单的清单。可以筛选出调度单的状态，即哪些调度已经出车，哪些未出车，哪些已经出车但未回来，哪些已经完成了。</w:t>
      </w:r>
    </w:p>
    <w:p w:rsidR="0060041C" w:rsidRPr="00524BE3" w:rsidRDefault="0060041C" w:rsidP="0060041C">
      <w:pPr>
        <w:pStyle w:val="11"/>
        <w:spacing w:line="480" w:lineRule="auto"/>
        <w:rPr>
          <w:szCs w:val="21"/>
        </w:rPr>
      </w:pPr>
      <w:r w:rsidRPr="00524BE3">
        <w:rPr>
          <w:rFonts w:hint="eastAsia"/>
          <w:noProof/>
          <w:szCs w:val="21"/>
        </w:rPr>
        <w:lastRenderedPageBreak/>
        <w:drawing>
          <wp:inline distT="0" distB="0" distL="0" distR="0" wp14:anchorId="5AA69398" wp14:editId="437902D0">
            <wp:extent cx="4530090" cy="1431925"/>
            <wp:effectExtent l="0" t="0" r="3810" b="1587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4" cstate="print"/>
                    <a:srcRect/>
                    <a:stretch>
                      <a:fillRect/>
                    </a:stretch>
                  </pic:blipFill>
                  <pic:spPr>
                    <a:xfrm>
                      <a:off x="0" y="0"/>
                      <a:ext cx="4530090" cy="1432529"/>
                    </a:xfrm>
                    <a:prstGeom prst="rect">
                      <a:avLst/>
                    </a:prstGeom>
                    <a:noFill/>
                    <a:ln w="9525">
                      <a:noFill/>
                      <a:miter lim="800000"/>
                      <a:headEnd/>
                      <a:tailEnd/>
                    </a:ln>
                  </pic:spPr>
                </pic:pic>
              </a:graphicData>
            </a:graphic>
          </wp:inline>
        </w:drawing>
      </w:r>
    </w:p>
    <w:p w:rsidR="0060041C" w:rsidRPr="00524BE3" w:rsidRDefault="0060041C" w:rsidP="0060041C">
      <w:pPr>
        <w:pStyle w:val="3"/>
        <w:spacing w:line="480" w:lineRule="auto"/>
        <w:ind w:firstLineChars="0" w:firstLine="0"/>
        <w:rPr>
          <w:sz w:val="21"/>
          <w:szCs w:val="21"/>
        </w:rPr>
      </w:pPr>
      <w:bookmarkStart w:id="56" w:name="_Toc254349713"/>
      <w:bookmarkStart w:id="57" w:name="_Toc523834785"/>
      <w:bookmarkStart w:id="58" w:name="_Toc980567"/>
      <w:r w:rsidRPr="00524BE3">
        <w:rPr>
          <w:rFonts w:hint="eastAsia"/>
          <w:sz w:val="21"/>
          <w:szCs w:val="21"/>
        </w:rPr>
        <w:t>3.</w:t>
      </w:r>
      <w:r w:rsidRPr="00524BE3">
        <w:rPr>
          <w:sz w:val="21"/>
          <w:szCs w:val="21"/>
        </w:rPr>
        <w:t>9.  </w:t>
      </w:r>
      <w:r w:rsidRPr="00524BE3">
        <w:rPr>
          <w:rFonts w:hint="eastAsia"/>
          <w:sz w:val="21"/>
          <w:szCs w:val="21"/>
        </w:rPr>
        <w:t>业务流水帐</w:t>
      </w:r>
      <w:bookmarkEnd w:id="56"/>
      <w:bookmarkEnd w:id="57"/>
      <w:bookmarkEnd w:id="58"/>
    </w:p>
    <w:p w:rsidR="0060041C" w:rsidRPr="00524BE3" w:rsidRDefault="0060041C" w:rsidP="0060041C">
      <w:pPr>
        <w:pStyle w:val="11"/>
        <w:spacing w:line="480" w:lineRule="auto"/>
        <w:rPr>
          <w:szCs w:val="21"/>
        </w:rPr>
      </w:pPr>
      <w:r w:rsidRPr="00524BE3">
        <w:rPr>
          <w:rFonts w:hint="eastAsia"/>
          <w:szCs w:val="21"/>
        </w:rPr>
        <w:t>浏览运输台帐。可以通过这里的【</w:t>
      </w:r>
      <w:r w:rsidRPr="00524BE3">
        <w:rPr>
          <w:rFonts w:hint="eastAsia"/>
          <w:b/>
          <w:bCs/>
          <w:szCs w:val="21"/>
        </w:rPr>
        <w:t>修改</w:t>
      </w:r>
      <w:r w:rsidRPr="00524BE3">
        <w:rPr>
          <w:rFonts w:hint="eastAsia"/>
          <w:szCs w:val="21"/>
        </w:rPr>
        <w:t>】、【</w:t>
      </w:r>
      <w:r w:rsidRPr="00524BE3">
        <w:rPr>
          <w:rFonts w:hint="eastAsia"/>
          <w:b/>
          <w:bCs/>
          <w:szCs w:val="21"/>
        </w:rPr>
        <w:t>删除</w:t>
      </w:r>
      <w:r w:rsidRPr="00524BE3">
        <w:rPr>
          <w:rFonts w:hint="eastAsia"/>
          <w:szCs w:val="21"/>
        </w:rPr>
        <w:t>】对已经输入过的运输单进行编辑。</w:t>
      </w:r>
    </w:p>
    <w:p w:rsidR="0060041C" w:rsidRPr="00524BE3" w:rsidRDefault="0060041C" w:rsidP="0060041C">
      <w:pPr>
        <w:pStyle w:val="11"/>
        <w:spacing w:line="480" w:lineRule="auto"/>
        <w:rPr>
          <w:szCs w:val="21"/>
        </w:rPr>
      </w:pPr>
      <w:r w:rsidRPr="00524BE3">
        <w:rPr>
          <w:rFonts w:hint="eastAsia"/>
          <w:noProof/>
          <w:szCs w:val="21"/>
        </w:rPr>
        <w:drawing>
          <wp:inline distT="0" distB="0" distL="0" distR="0" wp14:anchorId="146DC22D" wp14:editId="51BEFF4E">
            <wp:extent cx="4547235" cy="2048510"/>
            <wp:effectExtent l="0" t="0" r="5715" b="889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25" cstate="print"/>
                    <a:srcRect/>
                    <a:stretch>
                      <a:fillRect/>
                    </a:stretch>
                  </pic:blipFill>
                  <pic:spPr>
                    <a:xfrm>
                      <a:off x="0" y="0"/>
                      <a:ext cx="4547235" cy="2048546"/>
                    </a:xfrm>
                    <a:prstGeom prst="rect">
                      <a:avLst/>
                    </a:prstGeom>
                    <a:noFill/>
                    <a:ln w="9525">
                      <a:noFill/>
                      <a:miter lim="800000"/>
                      <a:headEnd/>
                      <a:tailEnd/>
                    </a:ln>
                  </pic:spPr>
                </pic:pic>
              </a:graphicData>
            </a:graphic>
          </wp:inline>
        </w:drawing>
      </w:r>
    </w:p>
    <w:p w:rsidR="0060041C" w:rsidRPr="00524BE3" w:rsidRDefault="0060041C" w:rsidP="0060041C">
      <w:pPr>
        <w:pStyle w:val="2"/>
        <w:spacing w:line="480" w:lineRule="auto"/>
        <w:ind w:firstLineChars="0" w:firstLine="0"/>
        <w:rPr>
          <w:sz w:val="21"/>
          <w:szCs w:val="21"/>
        </w:rPr>
      </w:pPr>
      <w:bookmarkStart w:id="59" w:name="_Toc523834786"/>
      <w:bookmarkStart w:id="60" w:name="_Toc980568"/>
      <w:r w:rsidRPr="00524BE3">
        <w:rPr>
          <w:rFonts w:hint="eastAsia"/>
          <w:sz w:val="21"/>
          <w:szCs w:val="21"/>
        </w:rPr>
        <w:t>4.</w:t>
      </w:r>
      <w:r w:rsidRPr="00524BE3">
        <w:rPr>
          <w:rFonts w:hint="eastAsia"/>
          <w:sz w:val="21"/>
          <w:szCs w:val="21"/>
        </w:rPr>
        <w:t>分析决策</w:t>
      </w:r>
      <w:bookmarkEnd w:id="59"/>
      <w:bookmarkEnd w:id="60"/>
    </w:p>
    <w:p w:rsidR="0060041C" w:rsidRPr="00524BE3" w:rsidRDefault="0060041C" w:rsidP="0060041C">
      <w:pPr>
        <w:spacing w:line="480" w:lineRule="auto"/>
        <w:ind w:firstLine="420"/>
        <w:rPr>
          <w:szCs w:val="21"/>
        </w:rPr>
      </w:pPr>
      <w:r w:rsidRPr="00524BE3">
        <w:rPr>
          <w:rFonts w:hint="eastAsia"/>
          <w:szCs w:val="21"/>
        </w:rPr>
        <w:t>操作方法：单击［分析决策］，显示如下图：</w:t>
      </w:r>
    </w:p>
    <w:p w:rsidR="0060041C" w:rsidRPr="00524BE3" w:rsidRDefault="0060041C" w:rsidP="0060041C">
      <w:pPr>
        <w:spacing w:line="480" w:lineRule="auto"/>
        <w:ind w:firstLine="420"/>
        <w:rPr>
          <w:szCs w:val="21"/>
        </w:rPr>
      </w:pPr>
      <w:r w:rsidRPr="00524BE3">
        <w:rPr>
          <w:noProof/>
          <w:szCs w:val="21"/>
        </w:rPr>
        <w:drawing>
          <wp:inline distT="0" distB="0" distL="0" distR="0" wp14:anchorId="0F157DBD" wp14:editId="46857B6D">
            <wp:extent cx="4598670" cy="2929255"/>
            <wp:effectExtent l="0" t="0" r="11430" b="444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26" cstate="print"/>
                    <a:srcRect/>
                    <a:stretch>
                      <a:fillRect/>
                    </a:stretch>
                  </pic:blipFill>
                  <pic:spPr>
                    <a:xfrm>
                      <a:off x="0" y="0"/>
                      <a:ext cx="4598670" cy="2929442"/>
                    </a:xfrm>
                    <a:prstGeom prst="rect">
                      <a:avLst/>
                    </a:prstGeom>
                    <a:noFill/>
                    <a:ln w="9525">
                      <a:noFill/>
                      <a:miter lim="800000"/>
                      <a:headEnd/>
                      <a:tailEnd/>
                    </a:ln>
                  </pic:spPr>
                </pic:pic>
              </a:graphicData>
            </a:graphic>
          </wp:inline>
        </w:drawing>
      </w:r>
    </w:p>
    <w:sectPr w:rsidR="0060041C" w:rsidRPr="00524BE3" w:rsidSect="007F0A96">
      <w:headerReference w:type="default" r:id="rId27"/>
      <w:pgSz w:w="11907" w:h="16840" w:code="9"/>
      <w:pgMar w:top="1361" w:right="1797" w:bottom="1361" w:left="1797" w:header="76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62DE" w:rsidRDefault="005062DE">
      <w:r>
        <w:separator/>
      </w:r>
    </w:p>
  </w:endnote>
  <w:endnote w:type="continuationSeparator" w:id="0">
    <w:p w:rsidR="005062DE" w:rsidRDefault="00506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62DE" w:rsidRDefault="005062DE">
      <w:r>
        <w:separator/>
      </w:r>
    </w:p>
  </w:footnote>
  <w:footnote w:type="continuationSeparator" w:id="0">
    <w:p w:rsidR="005062DE" w:rsidRDefault="005062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4318624"/>
      <w:docPartObj>
        <w:docPartGallery w:val="Page Numbers (Top of Page)"/>
        <w:docPartUnique/>
      </w:docPartObj>
    </w:sdtPr>
    <w:sdtEndPr/>
    <w:sdtContent>
      <w:p w:rsidR="00EF7D83" w:rsidRDefault="00EF7D83" w:rsidP="00EF7D83">
        <w:pPr>
          <w:pStyle w:val="a4"/>
          <w:pBdr>
            <w:top w:val="none" w:sz="0" w:space="0" w:color="auto"/>
            <w:left w:val="none" w:sz="0" w:space="0" w:color="auto"/>
            <w:bottom w:val="single" w:sz="4" w:space="1" w:color="auto"/>
            <w:right w:val="none" w:sz="0" w:space="0" w:color="auto"/>
          </w:pBdr>
          <w:jc w:val="right"/>
        </w:pPr>
        <w:r>
          <w:fldChar w:fldCharType="begin"/>
        </w:r>
        <w:r>
          <w:instrText>PAGE   \* MERGEFORMAT</w:instrText>
        </w:r>
        <w:r>
          <w:fldChar w:fldCharType="separate"/>
        </w:r>
        <w:r w:rsidR="00C059B0" w:rsidRPr="00C059B0">
          <w:rPr>
            <w:noProof/>
            <w:lang w:val="zh-CN"/>
          </w:rPr>
          <w:t>3</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3136C6"/>
    <w:multiLevelType w:val="multilevel"/>
    <w:tmpl w:val="203136C6"/>
    <w:lvl w:ilvl="0">
      <w:start w:val="1"/>
      <w:numFmt w:val="bullet"/>
      <w:lvlText w:val=""/>
      <w:lvlJc w:val="left"/>
      <w:pPr>
        <w:tabs>
          <w:tab w:val="left" w:pos="0"/>
        </w:tabs>
        <w:ind w:left="0" w:firstLine="0"/>
      </w:pPr>
      <w:rPr>
        <w:rFonts w:ascii="Wingdings" w:hAnsi="Wingdings" w:hint="default"/>
      </w:rPr>
    </w:lvl>
    <w:lvl w:ilvl="1">
      <w:start w:val="1"/>
      <w:numFmt w:val="bullet"/>
      <w:lvlText w:val=""/>
      <w:lvlJc w:val="left"/>
      <w:pPr>
        <w:tabs>
          <w:tab w:val="left" w:pos="2520"/>
        </w:tabs>
        <w:ind w:left="2520" w:hanging="420"/>
      </w:pPr>
      <w:rPr>
        <w:rFonts w:ascii="Wingdings" w:hAnsi="Wingdings" w:hint="default"/>
      </w:rPr>
    </w:lvl>
    <w:lvl w:ilvl="2">
      <w:start w:val="1"/>
      <w:numFmt w:val="bullet"/>
      <w:lvlText w:val=""/>
      <w:lvlJc w:val="left"/>
      <w:pPr>
        <w:tabs>
          <w:tab w:val="left" w:pos="2940"/>
        </w:tabs>
        <w:ind w:left="2940" w:hanging="420"/>
      </w:pPr>
      <w:rPr>
        <w:rFonts w:ascii="Wingdings" w:hAnsi="Wingdings" w:hint="default"/>
      </w:rPr>
    </w:lvl>
    <w:lvl w:ilvl="3">
      <w:start w:val="1"/>
      <w:numFmt w:val="bullet"/>
      <w:lvlText w:val=""/>
      <w:lvlJc w:val="left"/>
      <w:pPr>
        <w:tabs>
          <w:tab w:val="left" w:pos="3360"/>
        </w:tabs>
        <w:ind w:left="3360" w:hanging="420"/>
      </w:pPr>
      <w:rPr>
        <w:rFonts w:ascii="Wingdings" w:hAnsi="Wingdings" w:hint="default"/>
      </w:rPr>
    </w:lvl>
    <w:lvl w:ilvl="4">
      <w:start w:val="1"/>
      <w:numFmt w:val="bullet"/>
      <w:lvlText w:val=""/>
      <w:lvlJc w:val="left"/>
      <w:pPr>
        <w:tabs>
          <w:tab w:val="left" w:pos="3780"/>
        </w:tabs>
        <w:ind w:left="3780" w:hanging="420"/>
      </w:pPr>
      <w:rPr>
        <w:rFonts w:ascii="Wingdings" w:hAnsi="Wingdings" w:hint="default"/>
      </w:rPr>
    </w:lvl>
    <w:lvl w:ilvl="5">
      <w:start w:val="1"/>
      <w:numFmt w:val="bullet"/>
      <w:lvlText w:val=""/>
      <w:lvlJc w:val="left"/>
      <w:pPr>
        <w:tabs>
          <w:tab w:val="left" w:pos="4200"/>
        </w:tabs>
        <w:ind w:left="4200" w:hanging="420"/>
      </w:pPr>
      <w:rPr>
        <w:rFonts w:ascii="Wingdings" w:hAnsi="Wingdings" w:hint="default"/>
      </w:rPr>
    </w:lvl>
    <w:lvl w:ilvl="6">
      <w:start w:val="1"/>
      <w:numFmt w:val="bullet"/>
      <w:lvlText w:val=""/>
      <w:lvlJc w:val="left"/>
      <w:pPr>
        <w:tabs>
          <w:tab w:val="left" w:pos="4620"/>
        </w:tabs>
        <w:ind w:left="4620" w:hanging="420"/>
      </w:pPr>
      <w:rPr>
        <w:rFonts w:ascii="Wingdings" w:hAnsi="Wingdings" w:hint="default"/>
      </w:rPr>
    </w:lvl>
    <w:lvl w:ilvl="7">
      <w:start w:val="1"/>
      <w:numFmt w:val="bullet"/>
      <w:lvlText w:val=""/>
      <w:lvlJc w:val="left"/>
      <w:pPr>
        <w:tabs>
          <w:tab w:val="left" w:pos="5040"/>
        </w:tabs>
        <w:ind w:left="5040" w:hanging="420"/>
      </w:pPr>
      <w:rPr>
        <w:rFonts w:ascii="Wingdings" w:hAnsi="Wingdings" w:hint="default"/>
      </w:rPr>
    </w:lvl>
    <w:lvl w:ilvl="8">
      <w:start w:val="1"/>
      <w:numFmt w:val="bullet"/>
      <w:lvlText w:val=""/>
      <w:lvlJc w:val="left"/>
      <w:pPr>
        <w:tabs>
          <w:tab w:val="left" w:pos="5460"/>
        </w:tabs>
        <w:ind w:left="5460" w:hanging="420"/>
      </w:pPr>
      <w:rPr>
        <w:rFonts w:ascii="Wingdings" w:hAnsi="Wingdings" w:hint="default"/>
      </w:rPr>
    </w:lvl>
  </w:abstractNum>
  <w:abstractNum w:abstractNumId="1" w15:restartNumberingAfterBreak="0">
    <w:nsid w:val="226E11F5"/>
    <w:multiLevelType w:val="multilevel"/>
    <w:tmpl w:val="226E11F5"/>
    <w:lvl w:ilvl="0">
      <w:start w:val="1"/>
      <w:numFmt w:val="bullet"/>
      <w:lvlText w:val=""/>
      <w:lvlJc w:val="left"/>
      <w:pPr>
        <w:tabs>
          <w:tab w:val="left" w:pos="0"/>
        </w:tabs>
        <w:ind w:left="0" w:firstLine="0"/>
      </w:pPr>
      <w:rPr>
        <w:rFonts w:ascii="Wingdings" w:hAnsi="Wingdings" w:hint="default"/>
      </w:rPr>
    </w:lvl>
    <w:lvl w:ilvl="1">
      <w:start w:val="1"/>
      <w:numFmt w:val="bullet"/>
      <w:lvlText w:val=""/>
      <w:lvlJc w:val="left"/>
      <w:pPr>
        <w:tabs>
          <w:tab w:val="left" w:pos="2520"/>
        </w:tabs>
        <w:ind w:left="2520" w:hanging="420"/>
      </w:pPr>
      <w:rPr>
        <w:rFonts w:ascii="Wingdings" w:hAnsi="Wingdings" w:hint="default"/>
      </w:rPr>
    </w:lvl>
    <w:lvl w:ilvl="2">
      <w:start w:val="1"/>
      <w:numFmt w:val="bullet"/>
      <w:lvlText w:val=""/>
      <w:lvlJc w:val="left"/>
      <w:pPr>
        <w:tabs>
          <w:tab w:val="left" w:pos="2940"/>
        </w:tabs>
        <w:ind w:left="2940" w:hanging="420"/>
      </w:pPr>
      <w:rPr>
        <w:rFonts w:ascii="Wingdings" w:hAnsi="Wingdings" w:hint="default"/>
      </w:rPr>
    </w:lvl>
    <w:lvl w:ilvl="3">
      <w:start w:val="1"/>
      <w:numFmt w:val="bullet"/>
      <w:lvlText w:val=""/>
      <w:lvlJc w:val="left"/>
      <w:pPr>
        <w:tabs>
          <w:tab w:val="left" w:pos="3360"/>
        </w:tabs>
        <w:ind w:left="3360" w:hanging="420"/>
      </w:pPr>
      <w:rPr>
        <w:rFonts w:ascii="Wingdings" w:hAnsi="Wingdings" w:hint="default"/>
      </w:rPr>
    </w:lvl>
    <w:lvl w:ilvl="4">
      <w:start w:val="1"/>
      <w:numFmt w:val="bullet"/>
      <w:lvlText w:val=""/>
      <w:lvlJc w:val="left"/>
      <w:pPr>
        <w:tabs>
          <w:tab w:val="left" w:pos="3780"/>
        </w:tabs>
        <w:ind w:left="3780" w:hanging="420"/>
      </w:pPr>
      <w:rPr>
        <w:rFonts w:ascii="Wingdings" w:hAnsi="Wingdings" w:hint="default"/>
      </w:rPr>
    </w:lvl>
    <w:lvl w:ilvl="5">
      <w:start w:val="1"/>
      <w:numFmt w:val="bullet"/>
      <w:lvlText w:val=""/>
      <w:lvlJc w:val="left"/>
      <w:pPr>
        <w:tabs>
          <w:tab w:val="left" w:pos="4200"/>
        </w:tabs>
        <w:ind w:left="4200" w:hanging="420"/>
      </w:pPr>
      <w:rPr>
        <w:rFonts w:ascii="Wingdings" w:hAnsi="Wingdings" w:hint="default"/>
      </w:rPr>
    </w:lvl>
    <w:lvl w:ilvl="6">
      <w:start w:val="1"/>
      <w:numFmt w:val="bullet"/>
      <w:lvlText w:val=""/>
      <w:lvlJc w:val="left"/>
      <w:pPr>
        <w:tabs>
          <w:tab w:val="left" w:pos="4620"/>
        </w:tabs>
        <w:ind w:left="4620" w:hanging="420"/>
      </w:pPr>
      <w:rPr>
        <w:rFonts w:ascii="Wingdings" w:hAnsi="Wingdings" w:hint="default"/>
      </w:rPr>
    </w:lvl>
    <w:lvl w:ilvl="7">
      <w:start w:val="1"/>
      <w:numFmt w:val="bullet"/>
      <w:lvlText w:val=""/>
      <w:lvlJc w:val="left"/>
      <w:pPr>
        <w:tabs>
          <w:tab w:val="left" w:pos="5040"/>
        </w:tabs>
        <w:ind w:left="5040" w:hanging="420"/>
      </w:pPr>
      <w:rPr>
        <w:rFonts w:ascii="Wingdings" w:hAnsi="Wingdings" w:hint="default"/>
      </w:rPr>
    </w:lvl>
    <w:lvl w:ilvl="8">
      <w:start w:val="1"/>
      <w:numFmt w:val="bullet"/>
      <w:lvlText w:val=""/>
      <w:lvlJc w:val="left"/>
      <w:pPr>
        <w:tabs>
          <w:tab w:val="left" w:pos="5460"/>
        </w:tabs>
        <w:ind w:left="546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B80"/>
    <w:rsid w:val="00010FCB"/>
    <w:rsid w:val="00030FC7"/>
    <w:rsid w:val="000678CB"/>
    <w:rsid w:val="000717A6"/>
    <w:rsid w:val="0012077B"/>
    <w:rsid w:val="00135B41"/>
    <w:rsid w:val="0017360E"/>
    <w:rsid w:val="002355D0"/>
    <w:rsid w:val="0024584E"/>
    <w:rsid w:val="0030601E"/>
    <w:rsid w:val="00366B80"/>
    <w:rsid w:val="00374031"/>
    <w:rsid w:val="003E4559"/>
    <w:rsid w:val="003F4163"/>
    <w:rsid w:val="004021DD"/>
    <w:rsid w:val="0043514A"/>
    <w:rsid w:val="00453E08"/>
    <w:rsid w:val="004D1BAB"/>
    <w:rsid w:val="005062DE"/>
    <w:rsid w:val="005602D9"/>
    <w:rsid w:val="00570372"/>
    <w:rsid w:val="005A00B9"/>
    <w:rsid w:val="005A18FD"/>
    <w:rsid w:val="005E470D"/>
    <w:rsid w:val="0060041C"/>
    <w:rsid w:val="00697208"/>
    <w:rsid w:val="006F09D1"/>
    <w:rsid w:val="00740381"/>
    <w:rsid w:val="007E3869"/>
    <w:rsid w:val="007E48F8"/>
    <w:rsid w:val="007F0A96"/>
    <w:rsid w:val="008014D1"/>
    <w:rsid w:val="00845429"/>
    <w:rsid w:val="00854B6B"/>
    <w:rsid w:val="008E23A9"/>
    <w:rsid w:val="008F7862"/>
    <w:rsid w:val="009319D6"/>
    <w:rsid w:val="009733F6"/>
    <w:rsid w:val="009B4CB5"/>
    <w:rsid w:val="009E5E0F"/>
    <w:rsid w:val="00A44CE3"/>
    <w:rsid w:val="00A540D6"/>
    <w:rsid w:val="00A63A1B"/>
    <w:rsid w:val="00AD532C"/>
    <w:rsid w:val="00B22FA6"/>
    <w:rsid w:val="00B32B59"/>
    <w:rsid w:val="00B47895"/>
    <w:rsid w:val="00B56695"/>
    <w:rsid w:val="00BA024E"/>
    <w:rsid w:val="00BA2DC4"/>
    <w:rsid w:val="00BA49C1"/>
    <w:rsid w:val="00BF21DE"/>
    <w:rsid w:val="00C043DE"/>
    <w:rsid w:val="00C059B0"/>
    <w:rsid w:val="00C126CE"/>
    <w:rsid w:val="00C548EE"/>
    <w:rsid w:val="00CC6031"/>
    <w:rsid w:val="00D20E38"/>
    <w:rsid w:val="00D22895"/>
    <w:rsid w:val="00D35C4B"/>
    <w:rsid w:val="00D37759"/>
    <w:rsid w:val="00DA1FFF"/>
    <w:rsid w:val="00E029D4"/>
    <w:rsid w:val="00E9256E"/>
    <w:rsid w:val="00EF3FF3"/>
    <w:rsid w:val="00EF7D83"/>
    <w:rsid w:val="00F122C1"/>
    <w:rsid w:val="00F23BE1"/>
    <w:rsid w:val="00F410E7"/>
    <w:rsid w:val="00FD2D34"/>
    <w:rsid w:val="00FE089F"/>
    <w:rsid w:val="03DB1C27"/>
    <w:rsid w:val="1AA219AA"/>
    <w:rsid w:val="66570F60"/>
    <w:rsid w:val="71BC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AEC8BD"/>
  <w15:docId w15:val="{760BC8EC-137A-4E35-B26A-4CC5FF6B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60041C"/>
    <w:pPr>
      <w:keepNext/>
      <w:keepLines/>
      <w:spacing w:before="340" w:after="330" w:line="578" w:lineRule="auto"/>
      <w:ind w:firstLineChars="200" w:firstLine="200"/>
      <w:outlineLvl w:val="0"/>
    </w:pPr>
    <w:rPr>
      <w:b/>
      <w:bCs/>
      <w:kern w:val="44"/>
      <w:sz w:val="44"/>
      <w:szCs w:val="44"/>
    </w:rPr>
  </w:style>
  <w:style w:type="paragraph" w:styleId="2">
    <w:name w:val="heading 2"/>
    <w:basedOn w:val="a"/>
    <w:next w:val="a"/>
    <w:link w:val="20"/>
    <w:uiPriority w:val="9"/>
    <w:unhideWhenUsed/>
    <w:qFormat/>
    <w:rsid w:val="0060041C"/>
    <w:pPr>
      <w:keepNext/>
      <w:keepLines/>
      <w:spacing w:before="260" w:after="260" w:line="416" w:lineRule="auto"/>
      <w:ind w:firstLineChars="200" w:firstLine="200"/>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0041C"/>
    <w:pPr>
      <w:keepNext/>
      <w:keepLines/>
      <w:spacing w:before="260" w:after="260" w:line="416" w:lineRule="auto"/>
      <w:ind w:firstLineChars="200" w:firstLine="20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rPr>
  </w:style>
  <w:style w:type="paragraph" w:styleId="a4">
    <w:name w:val="header"/>
    <w:basedOn w:val="a"/>
    <w:link w:val="a5"/>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10">
    <w:name w:val="标题 1 字符"/>
    <w:basedOn w:val="a0"/>
    <w:link w:val="1"/>
    <w:uiPriority w:val="9"/>
    <w:qFormat/>
    <w:rsid w:val="0060041C"/>
    <w:rPr>
      <w:b/>
      <w:bCs/>
      <w:kern w:val="44"/>
      <w:sz w:val="44"/>
      <w:szCs w:val="44"/>
    </w:rPr>
  </w:style>
  <w:style w:type="character" w:customStyle="1" w:styleId="20">
    <w:name w:val="标题 2 字符"/>
    <w:basedOn w:val="a0"/>
    <w:link w:val="2"/>
    <w:uiPriority w:val="9"/>
    <w:qFormat/>
    <w:rsid w:val="0060041C"/>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rsid w:val="0060041C"/>
    <w:rPr>
      <w:b/>
      <w:bCs/>
      <w:kern w:val="2"/>
      <w:sz w:val="32"/>
      <w:szCs w:val="32"/>
    </w:rPr>
  </w:style>
  <w:style w:type="paragraph" w:customStyle="1" w:styleId="11">
    <w:name w:val="列出段落1"/>
    <w:basedOn w:val="a"/>
    <w:uiPriority w:val="34"/>
    <w:qFormat/>
    <w:rsid w:val="0060041C"/>
    <w:pPr>
      <w:spacing w:after="120"/>
      <w:ind w:firstLineChars="200" w:firstLine="420"/>
    </w:pPr>
  </w:style>
  <w:style w:type="character" w:customStyle="1" w:styleId="apple-converted-space">
    <w:name w:val="apple-converted-space"/>
    <w:basedOn w:val="a0"/>
    <w:rsid w:val="0060041C"/>
  </w:style>
  <w:style w:type="character" w:customStyle="1" w:styleId="a5">
    <w:name w:val="页眉 字符"/>
    <w:basedOn w:val="a0"/>
    <w:link w:val="a4"/>
    <w:uiPriority w:val="99"/>
    <w:rsid w:val="00EF7D83"/>
    <w:rPr>
      <w:kern w:val="2"/>
      <w:sz w:val="18"/>
      <w:szCs w:val="22"/>
    </w:rPr>
  </w:style>
  <w:style w:type="paragraph" w:styleId="TOC">
    <w:name w:val="TOC Heading"/>
    <w:basedOn w:val="1"/>
    <w:next w:val="a"/>
    <w:uiPriority w:val="39"/>
    <w:unhideWhenUsed/>
    <w:qFormat/>
    <w:rsid w:val="00030FC7"/>
    <w:pPr>
      <w:widowControl/>
      <w:spacing w:before="240" w:after="0" w:line="259" w:lineRule="auto"/>
      <w:ind w:firstLineChars="0" w:firstLine="0"/>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12">
    <w:name w:val="toc 1"/>
    <w:basedOn w:val="a"/>
    <w:next w:val="a"/>
    <w:autoRedefine/>
    <w:uiPriority w:val="39"/>
    <w:unhideWhenUsed/>
    <w:rsid w:val="00030FC7"/>
    <w:rPr>
      <w:rFonts w:ascii="Times New Roman" w:eastAsia="宋体" w:hAnsi="Times New Roman" w:cs="Times New Roman"/>
      <w:szCs w:val="20"/>
    </w:rPr>
  </w:style>
  <w:style w:type="character" w:styleId="a6">
    <w:name w:val="Hyperlink"/>
    <w:basedOn w:val="a0"/>
    <w:uiPriority w:val="99"/>
    <w:unhideWhenUsed/>
    <w:rsid w:val="00030FC7"/>
    <w:rPr>
      <w:color w:val="0000FF" w:themeColor="hyperlink"/>
      <w:u w:val="single"/>
    </w:rPr>
  </w:style>
  <w:style w:type="paragraph" w:styleId="21">
    <w:name w:val="toc 2"/>
    <w:basedOn w:val="a"/>
    <w:next w:val="a"/>
    <w:autoRedefine/>
    <w:uiPriority w:val="39"/>
    <w:unhideWhenUsed/>
    <w:rsid w:val="005A00B9"/>
    <w:pPr>
      <w:ind w:leftChars="200" w:left="420"/>
    </w:pPr>
  </w:style>
  <w:style w:type="paragraph" w:styleId="31">
    <w:name w:val="toc 3"/>
    <w:basedOn w:val="a"/>
    <w:next w:val="a"/>
    <w:autoRedefine/>
    <w:uiPriority w:val="39"/>
    <w:unhideWhenUsed/>
    <w:rsid w:val="005A00B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GIF"/><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ZhiLiaoChan001</cp:lastModifiedBy>
  <cp:revision>74</cp:revision>
  <dcterms:created xsi:type="dcterms:W3CDTF">2018-09-28T12:32:00Z</dcterms:created>
  <dcterms:modified xsi:type="dcterms:W3CDTF">2019-02-13T12:02:00Z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