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43B" w:rsidRDefault="006C243B" w:rsidP="00E17AFE">
      <w:pPr>
        <w:spacing w:after="0" w:line="240" w:lineRule="auto"/>
        <w:jc w:val="both"/>
        <w:rPr>
          <w:rFonts w:cs="Arial"/>
          <w:sz w:val="24"/>
        </w:rPr>
      </w:pPr>
      <w:bookmarkStart w:id="0" w:name="_GoBack"/>
      <w:bookmarkEnd w:id="0"/>
    </w:p>
    <w:p w:rsidR="00E675F8" w:rsidRPr="00FB3BE9" w:rsidRDefault="0009645B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  <w:r w:rsidRPr="00FB3BE9">
        <w:rPr>
          <w:rFonts w:cs="Arial"/>
          <w:sz w:val="24"/>
          <w:lang w:eastAsia="ru-RU"/>
        </w:rPr>
        <w:t>В</w:t>
      </w:r>
      <w:r w:rsidR="00E675F8" w:rsidRPr="00FB3BE9">
        <w:rPr>
          <w:rFonts w:cs="Arial"/>
          <w:sz w:val="24"/>
          <w:lang w:eastAsia="ru-RU"/>
        </w:rPr>
        <w:t xml:space="preserve"> соответствии с "Положением о правилах осуществления перевода денежных средств" (утв. Банком России 19.06.2012 N 383-П)</w:t>
      </w:r>
      <w:r w:rsidR="00FE611B" w:rsidRPr="00FB3BE9">
        <w:rPr>
          <w:rFonts w:cs="Arial"/>
          <w:sz w:val="24"/>
          <w:lang w:eastAsia="ru-RU"/>
        </w:rPr>
        <w:t xml:space="preserve"> каждому </w:t>
      </w:r>
      <w:r w:rsidR="00DB2453" w:rsidRPr="00FB3BE9">
        <w:rPr>
          <w:rFonts w:cs="Arial"/>
          <w:sz w:val="24"/>
          <w:lang w:eastAsia="ru-RU"/>
        </w:rPr>
        <w:t>договору</w:t>
      </w:r>
      <w:r w:rsidR="00FE611B" w:rsidRPr="00FB3BE9">
        <w:rPr>
          <w:rFonts w:cs="Arial"/>
          <w:sz w:val="24"/>
          <w:lang w:eastAsia="ru-RU"/>
        </w:rPr>
        <w:t>,</w:t>
      </w:r>
      <w:r w:rsidR="00DB2453" w:rsidRPr="00FB3BE9">
        <w:rPr>
          <w:rFonts w:cs="Arial"/>
          <w:sz w:val="24"/>
          <w:lang w:eastAsia="ru-RU"/>
        </w:rPr>
        <w:t xml:space="preserve"> </w:t>
      </w:r>
      <w:r w:rsidR="009978B0" w:rsidRPr="00FB3BE9">
        <w:rPr>
          <w:rFonts w:cs="Arial"/>
          <w:sz w:val="24"/>
          <w:lang w:eastAsia="ru-RU"/>
        </w:rPr>
        <w:t xml:space="preserve">заключенному с МГТС </w:t>
      </w:r>
      <w:r w:rsidR="00DB2453" w:rsidRPr="00FB3BE9">
        <w:rPr>
          <w:rFonts w:cs="Arial"/>
          <w:sz w:val="24"/>
          <w:lang w:eastAsia="ru-RU"/>
        </w:rPr>
        <w:t xml:space="preserve">присвоен </w:t>
      </w:r>
      <w:r w:rsidR="0075152D" w:rsidRPr="00FB3BE9">
        <w:rPr>
          <w:rFonts w:cs="Arial"/>
          <w:sz w:val="24"/>
          <w:lang w:eastAsia="ru-RU"/>
        </w:rPr>
        <w:t xml:space="preserve">уникальный идентификатор платежа (УИП), который содержит 12 знаков и </w:t>
      </w:r>
      <w:r w:rsidR="001074DB" w:rsidRPr="00FB3BE9">
        <w:rPr>
          <w:rFonts w:cs="Arial"/>
          <w:sz w:val="24"/>
          <w:lang w:eastAsia="ru-RU"/>
        </w:rPr>
        <w:t>открыт в целях идентификации платежа</w:t>
      </w:r>
      <w:r w:rsidR="00FB429C" w:rsidRPr="00FB3BE9">
        <w:rPr>
          <w:rFonts w:cs="Arial"/>
          <w:sz w:val="24"/>
          <w:lang w:eastAsia="ru-RU"/>
        </w:rPr>
        <w:t xml:space="preserve"> по договору</w:t>
      </w:r>
      <w:r w:rsidR="00A07E3F" w:rsidRPr="00FB3BE9">
        <w:rPr>
          <w:rFonts w:cs="Arial"/>
          <w:sz w:val="24"/>
          <w:lang w:eastAsia="ru-RU"/>
        </w:rPr>
        <w:t>.</w:t>
      </w:r>
      <w:r w:rsidR="00936424" w:rsidRPr="00FB3BE9">
        <w:rPr>
          <w:rFonts w:cs="Arial"/>
          <w:sz w:val="24"/>
          <w:lang w:eastAsia="ru-RU"/>
        </w:rPr>
        <w:t xml:space="preserve"> </w:t>
      </w:r>
    </w:p>
    <w:p w:rsidR="00D2091E" w:rsidRPr="00FB3BE9" w:rsidRDefault="0009645B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  <w:r w:rsidRPr="00FB3BE9">
        <w:rPr>
          <w:rFonts w:cs="Arial"/>
          <w:sz w:val="24"/>
          <w:lang w:eastAsia="ru-RU"/>
        </w:rPr>
        <w:t>И</w:t>
      </w:r>
      <w:r w:rsidR="00D2091E" w:rsidRPr="00FB3BE9">
        <w:rPr>
          <w:rFonts w:cs="Arial"/>
          <w:sz w:val="24"/>
          <w:lang w:eastAsia="ru-RU"/>
        </w:rPr>
        <w:t>дентификатор платежа (</w:t>
      </w:r>
      <w:r w:rsidR="00D83E56" w:rsidRPr="00FB3BE9">
        <w:rPr>
          <w:rFonts w:cs="Arial"/>
          <w:sz w:val="24"/>
          <w:lang w:eastAsia="ru-RU"/>
        </w:rPr>
        <w:t>УИП</w:t>
      </w:r>
      <w:r w:rsidR="00D2091E" w:rsidRPr="00FB3BE9">
        <w:rPr>
          <w:rFonts w:cs="Arial"/>
          <w:sz w:val="24"/>
          <w:lang w:eastAsia="ru-RU"/>
        </w:rPr>
        <w:t>)</w:t>
      </w:r>
      <w:r w:rsidR="00D83E56" w:rsidRPr="00FB3BE9">
        <w:rPr>
          <w:rFonts w:cs="Arial"/>
          <w:sz w:val="24"/>
          <w:lang w:eastAsia="ru-RU"/>
        </w:rPr>
        <w:t xml:space="preserve"> </w:t>
      </w:r>
      <w:r w:rsidR="008252DD" w:rsidRPr="00FB3BE9">
        <w:rPr>
          <w:rFonts w:cs="Arial"/>
          <w:sz w:val="24"/>
          <w:lang w:eastAsia="ru-RU"/>
        </w:rPr>
        <w:t>ра</w:t>
      </w:r>
      <w:r w:rsidR="005012A2" w:rsidRPr="00FB3BE9">
        <w:rPr>
          <w:rFonts w:cs="Arial"/>
          <w:sz w:val="24"/>
          <w:lang w:eastAsia="ru-RU"/>
        </w:rPr>
        <w:t>змещен</w:t>
      </w:r>
      <w:r w:rsidR="008252DD" w:rsidRPr="00FB3BE9">
        <w:rPr>
          <w:rFonts w:cs="Arial"/>
          <w:sz w:val="24"/>
          <w:lang w:eastAsia="ru-RU"/>
        </w:rPr>
        <w:t xml:space="preserve"> </w:t>
      </w:r>
      <w:r w:rsidR="0099400B" w:rsidRPr="00FB3BE9">
        <w:rPr>
          <w:rFonts w:cs="Arial"/>
          <w:sz w:val="24"/>
          <w:lang w:eastAsia="ru-RU"/>
        </w:rPr>
        <w:t xml:space="preserve">в счете </w:t>
      </w:r>
      <w:r w:rsidR="00886C27" w:rsidRPr="00FB3BE9">
        <w:rPr>
          <w:rFonts w:cs="Arial"/>
          <w:sz w:val="24"/>
          <w:lang w:eastAsia="ru-RU"/>
        </w:rPr>
        <w:t>за услуги МГТС</w:t>
      </w:r>
      <w:r w:rsidR="00723279" w:rsidRPr="00FB3BE9">
        <w:rPr>
          <w:rFonts w:cs="Arial"/>
          <w:sz w:val="24"/>
          <w:lang w:eastAsia="ru-RU"/>
        </w:rPr>
        <w:t xml:space="preserve"> (см. образец ниже)</w:t>
      </w:r>
      <w:r w:rsidR="005012A2" w:rsidRPr="00FB3BE9">
        <w:rPr>
          <w:rFonts w:cs="Arial"/>
          <w:sz w:val="24"/>
          <w:lang w:eastAsia="ru-RU"/>
        </w:rPr>
        <w:t>:</w:t>
      </w:r>
    </w:p>
    <w:p w:rsidR="0099400B" w:rsidRPr="00FB3BE9" w:rsidRDefault="006A4B48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  <w:r w:rsidRPr="00FB3BE9">
        <w:rPr>
          <w:rFonts w:cs="Arial"/>
          <w:noProof/>
          <w:sz w:val="24"/>
          <w:lang w:eastAsia="ru-RU"/>
        </w:rPr>
        <w:drawing>
          <wp:inline distT="0" distB="0" distL="0" distR="0">
            <wp:extent cx="6638290" cy="22771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392" w:rsidRPr="00FB3BE9" w:rsidRDefault="00964392" w:rsidP="00E17AFE">
      <w:pPr>
        <w:spacing w:after="0" w:line="240" w:lineRule="auto"/>
        <w:jc w:val="both"/>
        <w:rPr>
          <w:rFonts w:cs="Arial"/>
          <w:color w:val="000000"/>
          <w:sz w:val="24"/>
        </w:rPr>
      </w:pPr>
    </w:p>
    <w:p w:rsidR="0099400B" w:rsidRPr="00FB3BE9" w:rsidRDefault="00B53FAE" w:rsidP="00E17AFE">
      <w:pPr>
        <w:spacing w:after="0" w:line="240" w:lineRule="auto"/>
        <w:jc w:val="both"/>
        <w:rPr>
          <w:rFonts w:cs="Arial"/>
          <w:color w:val="000000"/>
          <w:sz w:val="24"/>
        </w:rPr>
      </w:pPr>
      <w:r w:rsidRPr="00FB3BE9">
        <w:rPr>
          <w:rFonts w:cs="Arial"/>
          <w:color w:val="000000"/>
          <w:sz w:val="24"/>
        </w:rPr>
        <w:t>В распоряжениях о переводе денежных средств</w:t>
      </w:r>
      <w:r w:rsidR="00964392" w:rsidRPr="00FB3BE9">
        <w:rPr>
          <w:rFonts w:cs="Arial"/>
          <w:color w:val="000000"/>
          <w:sz w:val="24"/>
        </w:rPr>
        <w:t xml:space="preserve"> </w:t>
      </w:r>
      <w:r w:rsidR="00261930" w:rsidRPr="00FB3BE9">
        <w:rPr>
          <w:rFonts w:cs="Arial"/>
          <w:color w:val="000000"/>
          <w:sz w:val="24"/>
        </w:rPr>
        <w:t>УИП</w:t>
      </w:r>
      <w:r w:rsidRPr="00FB3BE9">
        <w:rPr>
          <w:rFonts w:cs="Arial"/>
          <w:color w:val="000000"/>
          <w:sz w:val="24"/>
        </w:rPr>
        <w:t xml:space="preserve"> указывается </w:t>
      </w:r>
      <w:r w:rsidR="00261930" w:rsidRPr="00FB3BE9">
        <w:rPr>
          <w:rFonts w:cs="Arial"/>
          <w:color w:val="000000"/>
          <w:sz w:val="24"/>
        </w:rPr>
        <w:t xml:space="preserve">плательщиком </w:t>
      </w:r>
      <w:r w:rsidRPr="00FB3BE9">
        <w:rPr>
          <w:rFonts w:cs="Arial"/>
          <w:color w:val="000000"/>
          <w:sz w:val="24"/>
        </w:rPr>
        <w:t>в соответствии с федеральными законами, нормативными правовыми актами Российской Федерации</w:t>
      </w:r>
      <w:r w:rsidR="00E7465F" w:rsidRPr="00FB3BE9">
        <w:rPr>
          <w:rFonts w:cs="Arial"/>
          <w:color w:val="000000"/>
          <w:sz w:val="24"/>
        </w:rPr>
        <w:t>,</w:t>
      </w:r>
      <w:r w:rsidR="00EE4C4A" w:rsidRPr="00FB3BE9">
        <w:rPr>
          <w:rFonts w:cs="Arial"/>
          <w:color w:val="000000"/>
          <w:sz w:val="24"/>
        </w:rPr>
        <w:t xml:space="preserve"> </w:t>
      </w:r>
      <w:r w:rsidR="00591EAA" w:rsidRPr="00FB3BE9">
        <w:rPr>
          <w:rFonts w:cs="Arial"/>
          <w:color w:val="000000"/>
          <w:sz w:val="24"/>
        </w:rPr>
        <w:t>и</w:t>
      </w:r>
      <w:r w:rsidR="000C07C1" w:rsidRPr="00FB3BE9">
        <w:rPr>
          <w:rFonts w:cs="Arial"/>
          <w:color w:val="000000"/>
          <w:sz w:val="24"/>
        </w:rPr>
        <w:t xml:space="preserve"> </w:t>
      </w:r>
      <w:r w:rsidR="00AD7C9D" w:rsidRPr="00FB3BE9">
        <w:rPr>
          <w:rFonts w:cs="Arial"/>
          <w:color w:val="000000"/>
          <w:sz w:val="24"/>
        </w:rPr>
        <w:t>определен</w:t>
      </w:r>
      <w:r w:rsidR="0062151D" w:rsidRPr="00FB3BE9">
        <w:rPr>
          <w:rFonts w:cs="Arial"/>
          <w:color w:val="000000"/>
          <w:sz w:val="24"/>
        </w:rPr>
        <w:t xml:space="preserve"> </w:t>
      </w:r>
      <w:r w:rsidR="000C07C1" w:rsidRPr="00FB3BE9">
        <w:rPr>
          <w:rFonts w:cs="Arial"/>
          <w:color w:val="000000"/>
          <w:sz w:val="24"/>
        </w:rPr>
        <w:t>в перечне и описании реквизитов платежных документов</w:t>
      </w:r>
      <w:r w:rsidR="0062151D" w:rsidRPr="00FB3BE9">
        <w:rPr>
          <w:rFonts w:cs="Arial"/>
          <w:color w:val="000000"/>
          <w:sz w:val="24"/>
        </w:rPr>
        <w:t xml:space="preserve"> </w:t>
      </w:r>
      <w:r w:rsidR="00E7465F" w:rsidRPr="00FB3BE9">
        <w:rPr>
          <w:rFonts w:cs="Arial"/>
          <w:color w:val="000000"/>
          <w:sz w:val="24"/>
        </w:rPr>
        <w:t>(Приложение 1 к Положению Банка Ро</w:t>
      </w:r>
      <w:r w:rsidR="00B342C1" w:rsidRPr="00FB3BE9">
        <w:rPr>
          <w:rFonts w:cs="Arial"/>
          <w:color w:val="000000"/>
          <w:sz w:val="24"/>
        </w:rPr>
        <w:t>с</w:t>
      </w:r>
      <w:r w:rsidR="00E7465F" w:rsidRPr="00FB3BE9">
        <w:rPr>
          <w:rFonts w:cs="Arial"/>
          <w:color w:val="000000"/>
          <w:sz w:val="24"/>
        </w:rPr>
        <w:t>сии от 19.06.2012г. №383-П)</w:t>
      </w:r>
      <w:r w:rsidR="00EE4C4A" w:rsidRPr="00FB3BE9">
        <w:rPr>
          <w:rFonts w:cs="Arial"/>
          <w:color w:val="000000"/>
          <w:sz w:val="24"/>
        </w:rPr>
        <w:t>:</w:t>
      </w:r>
    </w:p>
    <w:p w:rsidR="001D2BCE" w:rsidRPr="00FB3BE9" w:rsidRDefault="001D2BCE" w:rsidP="00E17AFE">
      <w:pPr>
        <w:spacing w:after="0" w:line="240" w:lineRule="auto"/>
        <w:jc w:val="both"/>
        <w:rPr>
          <w:rFonts w:cs="Arial"/>
          <w:color w:val="000000"/>
          <w:sz w:val="24"/>
        </w:rPr>
      </w:pP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802"/>
        <w:gridCol w:w="2383"/>
        <w:gridCol w:w="6389"/>
      </w:tblGrid>
      <w:tr w:rsidR="001D2BCE" w:rsidRPr="00FB3BE9" w:rsidTr="00A76303">
        <w:trPr>
          <w:trHeight w:val="315"/>
        </w:trPr>
        <w:tc>
          <w:tcPr>
            <w:tcW w:w="1802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both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Номер реквизита</w:t>
            </w:r>
          </w:p>
        </w:tc>
        <w:tc>
          <w:tcPr>
            <w:tcW w:w="2383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both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Наименование реквизита</w:t>
            </w:r>
          </w:p>
        </w:tc>
        <w:tc>
          <w:tcPr>
            <w:tcW w:w="6389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both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Значение реквизита</w:t>
            </w:r>
          </w:p>
        </w:tc>
      </w:tr>
      <w:tr w:rsidR="001D2BCE" w:rsidRPr="00FB3BE9" w:rsidTr="00A76303">
        <w:trPr>
          <w:trHeight w:val="139"/>
        </w:trPr>
        <w:tc>
          <w:tcPr>
            <w:tcW w:w="1802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center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1</w:t>
            </w:r>
          </w:p>
        </w:tc>
        <w:tc>
          <w:tcPr>
            <w:tcW w:w="2383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center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2</w:t>
            </w:r>
          </w:p>
        </w:tc>
        <w:tc>
          <w:tcPr>
            <w:tcW w:w="6389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center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3</w:t>
            </w:r>
          </w:p>
        </w:tc>
      </w:tr>
      <w:tr w:rsidR="001D2BCE" w:rsidRPr="00FB3BE9" w:rsidTr="00A76303">
        <w:trPr>
          <w:trHeight w:val="915"/>
        </w:trPr>
        <w:tc>
          <w:tcPr>
            <w:tcW w:w="1802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both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22</w:t>
            </w:r>
          </w:p>
        </w:tc>
        <w:tc>
          <w:tcPr>
            <w:tcW w:w="2383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both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Код</w:t>
            </w:r>
          </w:p>
        </w:tc>
        <w:tc>
          <w:tcPr>
            <w:tcW w:w="6389" w:type="dxa"/>
            <w:hideMark/>
          </w:tcPr>
          <w:p w:rsidR="001D2BCE" w:rsidRPr="00FB3BE9" w:rsidRDefault="001D2BCE" w:rsidP="001D2BCE">
            <w:pPr>
              <w:spacing w:after="0" w:line="240" w:lineRule="auto"/>
              <w:jc w:val="both"/>
              <w:rPr>
                <w:rFonts w:cs="Arial"/>
                <w:szCs w:val="22"/>
                <w:lang w:eastAsia="ru-RU"/>
              </w:rPr>
            </w:pPr>
            <w:r w:rsidRPr="00FB3BE9">
              <w:rPr>
                <w:rFonts w:cs="Arial"/>
                <w:szCs w:val="22"/>
                <w:lang w:eastAsia="ru-RU"/>
              </w:rPr>
              <w:t>Указывается уникальный идентификатор платежа предусмотренный "Положением о правилах осуществления перевода денежных средств" (утв. Банком России 19.06.2012 N 383-П).</w:t>
            </w:r>
          </w:p>
        </w:tc>
      </w:tr>
    </w:tbl>
    <w:p w:rsidR="00C108AC" w:rsidRPr="00FB3BE9" w:rsidRDefault="00C108AC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</w:p>
    <w:p w:rsidR="00A52FF6" w:rsidRPr="00FB3BE9" w:rsidRDefault="00A22B9A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  <w:r w:rsidRPr="00FB3BE9">
        <w:rPr>
          <w:rFonts w:cs="Arial"/>
          <w:b/>
          <w:color w:val="FF0000"/>
          <w:sz w:val="24"/>
          <w:lang w:eastAsia="ru-RU"/>
        </w:rPr>
        <w:t xml:space="preserve">Место размещения </w:t>
      </w:r>
      <w:r w:rsidR="00A75692" w:rsidRPr="00FB3BE9">
        <w:rPr>
          <w:rFonts w:cs="Arial"/>
          <w:b/>
          <w:color w:val="FF0000"/>
          <w:sz w:val="24"/>
          <w:lang w:eastAsia="ru-RU"/>
        </w:rPr>
        <w:t>Идентификатора платежа</w:t>
      </w:r>
      <w:r w:rsidRPr="00FB3BE9">
        <w:rPr>
          <w:rFonts w:cs="Arial"/>
          <w:b/>
          <w:color w:val="FF0000"/>
          <w:sz w:val="24"/>
          <w:lang w:eastAsia="ru-RU"/>
        </w:rPr>
        <w:t xml:space="preserve"> (Код 22) </w:t>
      </w:r>
      <w:r w:rsidR="00F27B53" w:rsidRPr="00FB3BE9">
        <w:rPr>
          <w:rFonts w:cs="Arial"/>
          <w:b/>
          <w:color w:val="FF0000"/>
          <w:sz w:val="24"/>
          <w:lang w:eastAsia="ru-RU"/>
        </w:rPr>
        <w:t>в</w:t>
      </w:r>
      <w:r w:rsidR="009978B0" w:rsidRPr="00FB3BE9">
        <w:rPr>
          <w:rFonts w:cs="Arial"/>
          <w:b/>
          <w:color w:val="FF0000"/>
          <w:sz w:val="24"/>
          <w:lang w:eastAsia="ru-RU"/>
        </w:rPr>
        <w:t xml:space="preserve"> </w:t>
      </w:r>
      <w:r w:rsidR="004D1EB9" w:rsidRPr="00FB3BE9">
        <w:rPr>
          <w:rFonts w:cs="Arial"/>
          <w:b/>
          <w:color w:val="FF0000"/>
          <w:sz w:val="24"/>
          <w:lang w:eastAsia="ru-RU"/>
        </w:rPr>
        <w:t xml:space="preserve">платежном </w:t>
      </w:r>
      <w:r w:rsidR="00DE06D8" w:rsidRPr="00FB3BE9">
        <w:rPr>
          <w:rFonts w:cs="Arial"/>
          <w:b/>
          <w:color w:val="FF0000"/>
          <w:sz w:val="24"/>
          <w:lang w:eastAsia="ru-RU"/>
        </w:rPr>
        <w:t>поручении</w:t>
      </w:r>
      <w:r w:rsidR="009978B0" w:rsidRPr="00FB3BE9">
        <w:rPr>
          <w:rFonts w:cs="Arial"/>
          <w:b/>
          <w:color w:val="FF0000"/>
          <w:sz w:val="24"/>
          <w:lang w:eastAsia="ru-RU"/>
        </w:rPr>
        <w:t>:</w:t>
      </w:r>
    </w:p>
    <w:p w:rsidR="00515D4B" w:rsidRPr="00FB3BE9" w:rsidRDefault="00515D4B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</w:p>
    <w:p w:rsidR="00B119F2" w:rsidRPr="00FB3BE9" w:rsidRDefault="000C1430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  <w:r w:rsidRPr="00FB3BE9">
        <w:rPr>
          <w:rFonts w:cs="Arial"/>
          <w:noProof/>
          <w:sz w:val="24"/>
          <w:lang w:eastAsia="ru-RU"/>
        </w:rPr>
        <w:drawing>
          <wp:inline distT="0" distB="0" distL="0" distR="0">
            <wp:extent cx="6687879" cy="648586"/>
            <wp:effectExtent l="19050" t="19050" r="17780" b="184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555" cy="6700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119F2" w:rsidRPr="00FB3BE9" w:rsidRDefault="00B119F2" w:rsidP="00E17AFE">
      <w:pPr>
        <w:spacing w:after="0" w:line="240" w:lineRule="auto"/>
        <w:jc w:val="both"/>
        <w:rPr>
          <w:rFonts w:cs="Arial"/>
          <w:sz w:val="24"/>
          <w:lang w:eastAsia="ru-RU"/>
        </w:rPr>
      </w:pPr>
    </w:p>
    <w:p w:rsidR="003443D5" w:rsidRPr="00FB3BE9" w:rsidRDefault="00164833" w:rsidP="00E01EC4">
      <w:pPr>
        <w:jc w:val="both"/>
        <w:rPr>
          <w:rFonts w:cs="Arial"/>
          <w:sz w:val="24"/>
        </w:rPr>
      </w:pPr>
      <w:r w:rsidRPr="00FB3BE9">
        <w:rPr>
          <w:rFonts w:cs="Arial"/>
          <w:b/>
          <w:bCs/>
          <w:sz w:val="24"/>
        </w:rPr>
        <w:t xml:space="preserve">Обращаем Ваше внимание: </w:t>
      </w:r>
      <w:r w:rsidR="00305377" w:rsidRPr="00FB3BE9">
        <w:rPr>
          <w:rFonts w:cs="Arial"/>
          <w:b/>
          <w:bCs/>
          <w:sz w:val="24"/>
        </w:rPr>
        <w:t>п</w:t>
      </w:r>
      <w:r w:rsidRPr="00FB3BE9">
        <w:rPr>
          <w:rFonts w:cs="Arial"/>
          <w:b/>
          <w:bCs/>
          <w:sz w:val="24"/>
        </w:rPr>
        <w:t xml:space="preserve">ри внесении изменений в Договор возможна смена </w:t>
      </w:r>
      <w:r w:rsidR="00936BA7" w:rsidRPr="00FB3BE9">
        <w:rPr>
          <w:rFonts w:cs="Arial"/>
          <w:b/>
          <w:bCs/>
          <w:sz w:val="24"/>
        </w:rPr>
        <w:t>и</w:t>
      </w:r>
      <w:r w:rsidR="00E01EC4" w:rsidRPr="00FB3BE9">
        <w:rPr>
          <w:rFonts w:cs="Arial"/>
          <w:b/>
          <w:bCs/>
          <w:sz w:val="24"/>
        </w:rPr>
        <w:t>дентификатора платежа</w:t>
      </w:r>
      <w:r w:rsidR="00305377" w:rsidRPr="00FB3BE9">
        <w:rPr>
          <w:rFonts w:cs="Arial"/>
          <w:b/>
          <w:bCs/>
          <w:sz w:val="24"/>
        </w:rPr>
        <w:t>, при переводе денежных средств руководствуйтесь</w:t>
      </w:r>
      <w:r w:rsidR="003443D5" w:rsidRPr="00FB3BE9">
        <w:rPr>
          <w:rFonts w:cs="Arial"/>
          <w:b/>
          <w:bCs/>
          <w:sz w:val="24"/>
        </w:rPr>
        <w:t xml:space="preserve"> данными указанными в текущем счете.</w:t>
      </w:r>
    </w:p>
    <w:p w:rsidR="00BD3CD2" w:rsidRDefault="00BD3CD2" w:rsidP="00A14CF9">
      <w:pPr>
        <w:jc w:val="right"/>
        <w:rPr>
          <w:rFonts w:cs="Arial"/>
          <w:sz w:val="24"/>
          <w:lang w:eastAsia="ru-RU"/>
        </w:rPr>
      </w:pPr>
    </w:p>
    <w:sectPr w:rsidR="00BD3CD2" w:rsidSect="006C24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A0E7B"/>
    <w:multiLevelType w:val="hybridMultilevel"/>
    <w:tmpl w:val="61B27602"/>
    <w:lvl w:ilvl="0" w:tplc="249A9B32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3D2C10"/>
    <w:multiLevelType w:val="multilevel"/>
    <w:tmpl w:val="6036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41838"/>
    <w:multiLevelType w:val="hybridMultilevel"/>
    <w:tmpl w:val="D27A3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27D57"/>
    <w:multiLevelType w:val="hybridMultilevel"/>
    <w:tmpl w:val="D6EA55B8"/>
    <w:lvl w:ilvl="0" w:tplc="E796F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F130B3"/>
    <w:multiLevelType w:val="hybridMultilevel"/>
    <w:tmpl w:val="176C0B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4381522"/>
    <w:multiLevelType w:val="hybridMultilevel"/>
    <w:tmpl w:val="9996B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4C3439"/>
    <w:multiLevelType w:val="hybridMultilevel"/>
    <w:tmpl w:val="62A27A12"/>
    <w:lvl w:ilvl="0" w:tplc="39D86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6A1C83"/>
    <w:multiLevelType w:val="hybridMultilevel"/>
    <w:tmpl w:val="691242A8"/>
    <w:lvl w:ilvl="0" w:tplc="84705C3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594D34"/>
    <w:multiLevelType w:val="hybridMultilevel"/>
    <w:tmpl w:val="D4D6B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E40AB2"/>
    <w:multiLevelType w:val="hybridMultilevel"/>
    <w:tmpl w:val="EC6C7B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7D1C65"/>
    <w:multiLevelType w:val="hybridMultilevel"/>
    <w:tmpl w:val="1B9CB22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9"/>
  </w:num>
  <w:num w:numId="7">
    <w:abstractNumId w:val="2"/>
  </w:num>
  <w:num w:numId="8">
    <w:abstractNumId w:val="10"/>
  </w:num>
  <w:num w:numId="9">
    <w:abstractNumId w:val="4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9B8"/>
    <w:rsid w:val="00013EF4"/>
    <w:rsid w:val="000568BB"/>
    <w:rsid w:val="0009645B"/>
    <w:rsid w:val="000C07C1"/>
    <w:rsid w:val="000C1430"/>
    <w:rsid w:val="000C2E55"/>
    <w:rsid w:val="000F446F"/>
    <w:rsid w:val="001074DB"/>
    <w:rsid w:val="0011694D"/>
    <w:rsid w:val="001207B9"/>
    <w:rsid w:val="001209B8"/>
    <w:rsid w:val="00126FED"/>
    <w:rsid w:val="00164833"/>
    <w:rsid w:val="00196F08"/>
    <w:rsid w:val="001A5863"/>
    <w:rsid w:val="001D2BCE"/>
    <w:rsid w:val="001F51DA"/>
    <w:rsid w:val="00243D50"/>
    <w:rsid w:val="00261930"/>
    <w:rsid w:val="00283138"/>
    <w:rsid w:val="002F2C0C"/>
    <w:rsid w:val="00305377"/>
    <w:rsid w:val="00340FF8"/>
    <w:rsid w:val="003443D5"/>
    <w:rsid w:val="003C4C29"/>
    <w:rsid w:val="003D4523"/>
    <w:rsid w:val="003E528B"/>
    <w:rsid w:val="004A5040"/>
    <w:rsid w:val="004D1EB9"/>
    <w:rsid w:val="005012A2"/>
    <w:rsid w:val="00512CFB"/>
    <w:rsid w:val="00515D4B"/>
    <w:rsid w:val="00520FCC"/>
    <w:rsid w:val="00527069"/>
    <w:rsid w:val="00591EAA"/>
    <w:rsid w:val="0059606B"/>
    <w:rsid w:val="005A6C73"/>
    <w:rsid w:val="005B3376"/>
    <w:rsid w:val="0062151D"/>
    <w:rsid w:val="00684793"/>
    <w:rsid w:val="006A4110"/>
    <w:rsid w:val="006A4B48"/>
    <w:rsid w:val="006C243B"/>
    <w:rsid w:val="006C2834"/>
    <w:rsid w:val="006E6B62"/>
    <w:rsid w:val="006E70C0"/>
    <w:rsid w:val="006F4FCA"/>
    <w:rsid w:val="006F711A"/>
    <w:rsid w:val="00723279"/>
    <w:rsid w:val="0073392A"/>
    <w:rsid w:val="0075152D"/>
    <w:rsid w:val="007631E7"/>
    <w:rsid w:val="00776721"/>
    <w:rsid w:val="008252DD"/>
    <w:rsid w:val="00853D36"/>
    <w:rsid w:val="00886C27"/>
    <w:rsid w:val="008C6AD3"/>
    <w:rsid w:val="008D23F2"/>
    <w:rsid w:val="009124FC"/>
    <w:rsid w:val="0091635F"/>
    <w:rsid w:val="0093203F"/>
    <w:rsid w:val="00936424"/>
    <w:rsid w:val="00936BA7"/>
    <w:rsid w:val="00964392"/>
    <w:rsid w:val="00976E33"/>
    <w:rsid w:val="009853DC"/>
    <w:rsid w:val="009939C5"/>
    <w:rsid w:val="0099400B"/>
    <w:rsid w:val="009978B0"/>
    <w:rsid w:val="009C5E63"/>
    <w:rsid w:val="00A07E3F"/>
    <w:rsid w:val="00A14CF9"/>
    <w:rsid w:val="00A22B9A"/>
    <w:rsid w:val="00A30437"/>
    <w:rsid w:val="00A37359"/>
    <w:rsid w:val="00A40E0A"/>
    <w:rsid w:val="00A43BC4"/>
    <w:rsid w:val="00A52FF6"/>
    <w:rsid w:val="00A67544"/>
    <w:rsid w:val="00A70B98"/>
    <w:rsid w:val="00A728F8"/>
    <w:rsid w:val="00A75692"/>
    <w:rsid w:val="00A76303"/>
    <w:rsid w:val="00A9515E"/>
    <w:rsid w:val="00AA3A0E"/>
    <w:rsid w:val="00AD7C9D"/>
    <w:rsid w:val="00B01AA0"/>
    <w:rsid w:val="00B07965"/>
    <w:rsid w:val="00B119F2"/>
    <w:rsid w:val="00B32E61"/>
    <w:rsid w:val="00B342C1"/>
    <w:rsid w:val="00B53FAE"/>
    <w:rsid w:val="00B67356"/>
    <w:rsid w:val="00B70774"/>
    <w:rsid w:val="00BD3CD2"/>
    <w:rsid w:val="00BE1BAD"/>
    <w:rsid w:val="00C108AC"/>
    <w:rsid w:val="00C24A1F"/>
    <w:rsid w:val="00C55498"/>
    <w:rsid w:val="00C73D25"/>
    <w:rsid w:val="00C81371"/>
    <w:rsid w:val="00CF0034"/>
    <w:rsid w:val="00CF162A"/>
    <w:rsid w:val="00CF285B"/>
    <w:rsid w:val="00D2091E"/>
    <w:rsid w:val="00D75A7B"/>
    <w:rsid w:val="00D83E56"/>
    <w:rsid w:val="00DB154B"/>
    <w:rsid w:val="00DB2453"/>
    <w:rsid w:val="00DE06D8"/>
    <w:rsid w:val="00DE2300"/>
    <w:rsid w:val="00DF6750"/>
    <w:rsid w:val="00E01EC4"/>
    <w:rsid w:val="00E17AFE"/>
    <w:rsid w:val="00E634ED"/>
    <w:rsid w:val="00E675F8"/>
    <w:rsid w:val="00E7465F"/>
    <w:rsid w:val="00E75F7F"/>
    <w:rsid w:val="00ED1106"/>
    <w:rsid w:val="00EE4C4A"/>
    <w:rsid w:val="00F27B53"/>
    <w:rsid w:val="00F36E40"/>
    <w:rsid w:val="00FB3BE9"/>
    <w:rsid w:val="00FB429C"/>
    <w:rsid w:val="00FE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09B8"/>
    <w:pPr>
      <w:kinsoku w:val="0"/>
      <w:overflowPunct w:val="0"/>
      <w:autoSpaceDE w:val="0"/>
      <w:autoSpaceDN w:val="0"/>
      <w:adjustRightInd w:val="0"/>
      <w:snapToGrid w:val="0"/>
      <w:spacing w:after="240" w:line="280" w:lineRule="exact"/>
    </w:pPr>
    <w:rPr>
      <w:rFonts w:ascii="Arial" w:eastAsia="SimSun" w:hAnsi="Arial" w:cs="Times New Roman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1209B8"/>
    <w:pPr>
      <w:spacing w:after="0"/>
    </w:pPr>
  </w:style>
  <w:style w:type="paragraph" w:styleId="a4">
    <w:name w:val="List Paragraph"/>
    <w:basedOn w:val="a"/>
    <w:uiPriority w:val="34"/>
    <w:qFormat/>
    <w:rsid w:val="00E17AF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12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124FC"/>
    <w:rPr>
      <w:rFonts w:ascii="Tahoma" w:eastAsia="SimSun" w:hAnsi="Tahoma" w:cs="Tahoma"/>
      <w:sz w:val="16"/>
      <w:szCs w:val="16"/>
      <w:lang w:eastAsia="zh-CN"/>
    </w:rPr>
  </w:style>
  <w:style w:type="character" w:styleId="a7">
    <w:name w:val="Hyperlink"/>
    <w:basedOn w:val="a0"/>
    <w:uiPriority w:val="99"/>
    <w:unhideWhenUsed/>
    <w:rsid w:val="006E6B62"/>
    <w:rPr>
      <w:color w:val="0000FF"/>
      <w:u w:val="single"/>
    </w:rPr>
  </w:style>
  <w:style w:type="paragraph" w:styleId="a8">
    <w:name w:val="Normal (Web)"/>
    <w:basedOn w:val="a"/>
    <w:uiPriority w:val="99"/>
    <w:unhideWhenUsed/>
    <w:rsid w:val="006E6B62"/>
    <w:pPr>
      <w:kinsoku/>
      <w:overflowPunct/>
      <w:autoSpaceDE/>
      <w:autoSpaceDN/>
      <w:adjustRightInd/>
      <w:snapToGrid/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lang w:eastAsia="ru-RU"/>
    </w:rPr>
  </w:style>
  <w:style w:type="character" w:styleId="a9">
    <w:name w:val="FollowedHyperlink"/>
    <w:basedOn w:val="a0"/>
    <w:uiPriority w:val="99"/>
    <w:semiHidden/>
    <w:unhideWhenUsed/>
    <w:rsid w:val="00BD3CD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1D2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basedOn w:val="a"/>
    <w:link w:val="ac"/>
    <w:uiPriority w:val="99"/>
    <w:unhideWhenUsed/>
    <w:rsid w:val="00ED1106"/>
    <w:pPr>
      <w:kinsoku/>
      <w:overflowPunct/>
      <w:autoSpaceDE/>
      <w:autoSpaceDN/>
      <w:adjustRightInd/>
      <w:snapToGrid/>
      <w:spacing w:after="0" w:line="240" w:lineRule="auto"/>
    </w:pPr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ac">
    <w:name w:val="Текст Знак"/>
    <w:basedOn w:val="a0"/>
    <w:link w:val="ab"/>
    <w:uiPriority w:val="99"/>
    <w:rsid w:val="00ED1106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09B8"/>
    <w:pPr>
      <w:kinsoku w:val="0"/>
      <w:overflowPunct w:val="0"/>
      <w:autoSpaceDE w:val="0"/>
      <w:autoSpaceDN w:val="0"/>
      <w:adjustRightInd w:val="0"/>
      <w:snapToGrid w:val="0"/>
      <w:spacing w:after="240" w:line="280" w:lineRule="exact"/>
    </w:pPr>
    <w:rPr>
      <w:rFonts w:ascii="Arial" w:eastAsia="SimSun" w:hAnsi="Arial" w:cs="Times New Roman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1209B8"/>
    <w:pPr>
      <w:spacing w:after="0"/>
    </w:pPr>
  </w:style>
  <w:style w:type="paragraph" w:styleId="a4">
    <w:name w:val="List Paragraph"/>
    <w:basedOn w:val="a"/>
    <w:uiPriority w:val="34"/>
    <w:qFormat/>
    <w:rsid w:val="00E17AF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12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124FC"/>
    <w:rPr>
      <w:rFonts w:ascii="Tahoma" w:eastAsia="SimSun" w:hAnsi="Tahoma" w:cs="Tahoma"/>
      <w:sz w:val="16"/>
      <w:szCs w:val="16"/>
      <w:lang w:eastAsia="zh-CN"/>
    </w:rPr>
  </w:style>
  <w:style w:type="character" w:styleId="a7">
    <w:name w:val="Hyperlink"/>
    <w:basedOn w:val="a0"/>
    <w:uiPriority w:val="99"/>
    <w:unhideWhenUsed/>
    <w:rsid w:val="006E6B62"/>
    <w:rPr>
      <w:color w:val="0000FF"/>
      <w:u w:val="single"/>
    </w:rPr>
  </w:style>
  <w:style w:type="paragraph" w:styleId="a8">
    <w:name w:val="Normal (Web)"/>
    <w:basedOn w:val="a"/>
    <w:uiPriority w:val="99"/>
    <w:unhideWhenUsed/>
    <w:rsid w:val="006E6B62"/>
    <w:pPr>
      <w:kinsoku/>
      <w:overflowPunct/>
      <w:autoSpaceDE/>
      <w:autoSpaceDN/>
      <w:adjustRightInd/>
      <w:snapToGrid/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lang w:eastAsia="ru-RU"/>
    </w:rPr>
  </w:style>
  <w:style w:type="character" w:styleId="a9">
    <w:name w:val="FollowedHyperlink"/>
    <w:basedOn w:val="a0"/>
    <w:uiPriority w:val="99"/>
    <w:semiHidden/>
    <w:unhideWhenUsed/>
    <w:rsid w:val="00BD3CD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1D2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basedOn w:val="a"/>
    <w:link w:val="ac"/>
    <w:uiPriority w:val="99"/>
    <w:unhideWhenUsed/>
    <w:rsid w:val="00ED1106"/>
    <w:pPr>
      <w:kinsoku/>
      <w:overflowPunct/>
      <w:autoSpaceDE/>
      <w:autoSpaceDN/>
      <w:adjustRightInd/>
      <w:snapToGrid/>
      <w:spacing w:after="0" w:line="240" w:lineRule="auto"/>
    </w:pPr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ac">
    <w:name w:val="Текст Знак"/>
    <w:basedOn w:val="a0"/>
    <w:link w:val="ab"/>
    <w:uiPriority w:val="99"/>
    <w:rsid w:val="00ED1106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0209">
      <w:marLeft w:val="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105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0064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52938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61807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398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46676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07493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60575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34200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4023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850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0162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93587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63618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918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1650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1663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96376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461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22860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2818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0466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5669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0440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552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102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1477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7720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652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63014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9198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3629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376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9436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3488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891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774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6101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888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6190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000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51949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0528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0348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200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11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8085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48847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487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649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29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6790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19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1406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76447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253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28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8710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83569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25827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86714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0342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95098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1038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38070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0684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0787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5301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009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31125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1367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300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5216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45270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94559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6374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94908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1047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0811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381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477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387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67894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7963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938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2851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37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69299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88844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01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4135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036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564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9270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641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258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10193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49304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6444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35421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5934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6189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34628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5087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20268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03438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16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2598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1309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36403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239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04856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31605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87372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7397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72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3329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4995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32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602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18163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57169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636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67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25237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0541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509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574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83188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730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79617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8907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65388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36888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8634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272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18688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5453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8174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607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62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0682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351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639846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4504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4342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77376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505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08866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86341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881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5035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44656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77324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688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58367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8921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942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9220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85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38435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010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4861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342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21664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8252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35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2944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010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546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672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0928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735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774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96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98991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760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87165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437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85318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86356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51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7076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813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08100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2471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5201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606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927700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1544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4267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9910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54209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9793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64524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6140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9329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63474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096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9720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605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13868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5292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0744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7805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521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396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92454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0075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9078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729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4700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7448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319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04215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2102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217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68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4100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65661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51082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90399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44279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4363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53420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38462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91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3439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6945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023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574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2881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2010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479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839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6113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461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434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65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349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77785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4052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9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75873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7103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80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5164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848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736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9223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4135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705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30978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2202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199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741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975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41057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824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55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62078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0427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04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89583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4854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4981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57463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67122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101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78641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96507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6613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398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417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552482">
      <w:marLeft w:val="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808726">
      <w:marLeft w:val="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535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6668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31708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644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6841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7667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8594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371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22815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41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68445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4853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08420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1366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0835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751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84773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40592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278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77909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6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5423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3796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9466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7545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05614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4548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500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77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9284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7429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0114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237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5308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2693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6829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9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95357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125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67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3871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9079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4467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319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42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1121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978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46587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4837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44351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383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52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7174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98268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2964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5165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410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3541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894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24291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69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70203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586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22795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4198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516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594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6282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88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87851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6246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161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16943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7740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05751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77187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3015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0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6762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4643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5461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086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292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239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5209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26110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3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04407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85151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994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7581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662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84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371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2599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595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7330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70594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5409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263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302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19427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838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8900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2094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9914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364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9587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44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66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045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264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1477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7335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54518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563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428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68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96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897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1319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24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8723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10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07715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4278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2720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3708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2179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4027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8631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619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63281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335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0720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414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1348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6031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45513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53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82806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2871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003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1366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215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7719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8475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320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30146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5086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0540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637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829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133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835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40003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5611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3174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36051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68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1071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474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7030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56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842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5452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88870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9662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958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976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391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98053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6183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56543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719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747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877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85000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762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81197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934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687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48047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40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2749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63542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302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13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880607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3541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360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157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84820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88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0566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4712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973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81674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06330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8096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829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1433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91423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75656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5756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489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614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44390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6434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8740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736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4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74264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5466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1053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0464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2960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80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0819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24816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80087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292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109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55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2580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239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41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33025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2751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8409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379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73552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9159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767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22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81296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93406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5036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515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2724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1854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25491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1092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25751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1866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56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2274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9699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5595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12530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8984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453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7886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56304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359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415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1853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561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18916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44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98678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14104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14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5328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615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121884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7117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140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295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12306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082679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11492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914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0583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961269">
      <w:marLeft w:val="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1054">
          <w:marLeft w:val="0"/>
          <w:marRight w:val="0"/>
          <w:marTop w:val="8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4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78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1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3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37525">
      <w:marLeft w:val="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873">
      <w:marLeft w:val="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6473">
      <w:bodyDiv w:val="1"/>
      <w:marLeft w:val="0"/>
      <w:marRight w:val="0"/>
      <w:marTop w:val="225"/>
      <w:marBottom w:val="225"/>
      <w:divBdr>
        <w:top w:val="single" w:sz="6" w:space="19" w:color="444444"/>
        <w:left w:val="single" w:sz="6" w:space="19" w:color="444444"/>
        <w:bottom w:val="single" w:sz="6" w:space="19" w:color="444444"/>
        <w:right w:val="single" w:sz="6" w:space="19" w:color="444444"/>
      </w:divBdr>
      <w:divsChild>
        <w:div w:id="13273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999999"/>
                        <w:right w:val="none" w:sz="0" w:space="0" w:color="auto"/>
                      </w:divBdr>
                      <w:divsChild>
                        <w:div w:id="156186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3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5708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78936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0151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677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578857">
                  <w:marLeft w:val="60"/>
                  <w:marRight w:val="6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4270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00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22322">
                      <w:marLeft w:val="0"/>
                      <w:marRight w:val="0"/>
                      <w:marTop w:val="120"/>
                      <w:marBottom w:val="96"/>
                      <w:divBdr>
                        <w:top w:val="none" w:sz="0" w:space="0" w:color="auto"/>
                        <w:left w:val="single" w:sz="24" w:space="0" w:color="CED3F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C20AB-5CF1-4FCD-9A26-06792CF89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Искорцева Ксения Ильинична</dc:creator>
  <cp:lastModifiedBy>Полохова Екатерина Викторовна</cp:lastModifiedBy>
  <cp:revision>2</cp:revision>
  <cp:lastPrinted>2017-12-08T12:06:00Z</cp:lastPrinted>
  <dcterms:created xsi:type="dcterms:W3CDTF">2018-10-25T13:57:00Z</dcterms:created>
  <dcterms:modified xsi:type="dcterms:W3CDTF">2018-10-25T13:57:00Z</dcterms:modified>
</cp:coreProperties>
</file>