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8"/>
        <w:tblpPr w:leftFromText="180" w:rightFromText="180" w:horzAnchor="margin" w:tblpY="-520"/>
        <w:tblW w:w="1017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0"/>
        <w:gridCol w:w="6060"/>
      </w:tblGrid>
      <w:tr w:rsidR="00A120BB" w:rsidRPr="00A120BB" w:rsidTr="00A120BB">
        <w:trPr>
          <w:trHeight w:val="424"/>
        </w:trPr>
        <w:tc>
          <w:tcPr>
            <w:tcW w:w="4111" w:type="dxa"/>
          </w:tcPr>
          <w:p w:rsidR="00A120BB" w:rsidRPr="009D3BBA" w:rsidRDefault="00A120BB" w:rsidP="00A120B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lang w:eastAsia="ru-RU"/>
              </w:rPr>
            </w:pPr>
            <w:r w:rsidRPr="009D3BBA">
              <w:rPr>
                <w:rFonts w:ascii="Arial" w:hAnsi="Arial" w:cs="Arial"/>
                <w:lang w:eastAsia="ru-RU"/>
              </w:rPr>
              <w:t>На бланке организации</w:t>
            </w:r>
          </w:p>
        </w:tc>
        <w:tc>
          <w:tcPr>
            <w:tcW w:w="6062" w:type="dxa"/>
          </w:tcPr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  <w:r w:rsidRPr="00A120BB">
              <w:rPr>
                <w:rFonts w:ascii="Arial" w:hAnsi="Arial" w:cs="Arial"/>
                <w:sz w:val="26"/>
                <w:szCs w:val="26"/>
                <w:lang w:eastAsia="ru-RU"/>
              </w:rPr>
              <w:t xml:space="preserve">                      </w:t>
            </w:r>
          </w:p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</w:p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</w:p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</w:p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</w:p>
          <w:p w:rsidR="00A120BB" w:rsidRPr="00A120BB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  <w:lang w:eastAsia="ru-RU"/>
              </w:rPr>
            </w:pPr>
          </w:p>
          <w:p w:rsidR="00A120BB" w:rsidRPr="009D3BBA" w:rsidRDefault="00A120BB" w:rsidP="00A120BB">
            <w:pPr>
              <w:ind w:left="-533" w:firstLine="533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120BB">
              <w:rPr>
                <w:rFonts w:ascii="Arial" w:hAnsi="Arial" w:cs="Arial"/>
                <w:sz w:val="26"/>
                <w:szCs w:val="26"/>
                <w:lang w:eastAsia="ru-RU"/>
              </w:rPr>
              <w:t xml:space="preserve"> </w:t>
            </w:r>
            <w:r w:rsidRPr="009D3BBA">
              <w:rPr>
                <w:rFonts w:ascii="Arial" w:hAnsi="Arial" w:cs="Arial"/>
                <w:sz w:val="20"/>
                <w:szCs w:val="20"/>
                <w:lang w:eastAsia="ru-RU"/>
              </w:rPr>
              <w:t>В ПАО  МГТС</w:t>
            </w:r>
          </w:p>
        </w:tc>
      </w:tr>
      <w:tr w:rsidR="00A120BB" w:rsidRPr="00A120BB" w:rsidTr="00A120BB">
        <w:trPr>
          <w:trHeight w:val="714"/>
        </w:trPr>
        <w:tc>
          <w:tcPr>
            <w:tcW w:w="4111" w:type="dxa"/>
            <w:vAlign w:val="bottom"/>
          </w:tcPr>
          <w:p w:rsidR="00A120BB" w:rsidRPr="009D3BBA" w:rsidRDefault="00A120BB" w:rsidP="00A120BB">
            <w:pPr>
              <w:ind w:left="-533" w:firstLine="533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D3BBA">
              <w:rPr>
                <w:rFonts w:ascii="Arial" w:hAnsi="Arial" w:cs="Arial"/>
                <w:sz w:val="20"/>
                <w:szCs w:val="20"/>
                <w:lang w:eastAsia="ru-RU"/>
              </w:rPr>
              <w:t>______________№_________________</w:t>
            </w:r>
          </w:p>
          <w:p w:rsidR="00A120BB" w:rsidRPr="009D3BBA" w:rsidRDefault="00A120BB" w:rsidP="00A120BB">
            <w:pPr>
              <w:ind w:left="-533" w:firstLine="533"/>
              <w:jc w:val="center"/>
              <w:rPr>
                <w:rFonts w:ascii="Arial" w:hAnsi="Arial" w:cs="Arial"/>
                <w:szCs w:val="20"/>
                <w:lang w:eastAsia="ru-RU"/>
              </w:rPr>
            </w:pPr>
          </w:p>
          <w:p w:rsidR="00A120BB" w:rsidRPr="009D3BBA" w:rsidRDefault="00A120BB" w:rsidP="00A120B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D3BBA">
              <w:rPr>
                <w:rFonts w:ascii="Arial" w:hAnsi="Arial" w:cs="Arial"/>
                <w:sz w:val="18"/>
                <w:szCs w:val="18"/>
                <w:lang w:eastAsia="ru-RU"/>
              </w:rPr>
              <w:t>На ___________  от</w:t>
            </w:r>
            <w:r w:rsidRPr="009D3BBA">
              <w:rPr>
                <w:rFonts w:ascii="Arial" w:hAnsi="Arial" w:cs="Arial"/>
                <w:szCs w:val="20"/>
                <w:lang w:eastAsia="ru-RU"/>
              </w:rPr>
              <w:t xml:space="preserve"> ________________</w:t>
            </w:r>
          </w:p>
        </w:tc>
        <w:tc>
          <w:tcPr>
            <w:tcW w:w="6062" w:type="dxa"/>
          </w:tcPr>
          <w:p w:rsidR="00A120BB" w:rsidRPr="00A120BB" w:rsidRDefault="00A120BB" w:rsidP="00A120BB">
            <w:pPr>
              <w:ind w:left="12"/>
              <w:rPr>
                <w:rFonts w:ascii="Arial" w:hAnsi="Arial" w:cs="Arial"/>
                <w:i/>
                <w:sz w:val="26"/>
                <w:szCs w:val="26"/>
                <w:lang w:eastAsia="ru-RU"/>
              </w:rPr>
            </w:pPr>
          </w:p>
        </w:tc>
      </w:tr>
    </w:tbl>
    <w:p w:rsidR="00A120BB" w:rsidRDefault="00A120BB" w:rsidP="00A12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E0246" w:rsidRPr="00A120BB" w:rsidRDefault="00CE0246" w:rsidP="00A12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9D3BBA" w:rsidRDefault="009D3BBA" w:rsidP="00A120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lang w:eastAsia="ru-RU"/>
        </w:rPr>
      </w:pPr>
    </w:p>
    <w:p w:rsidR="00A120BB" w:rsidRPr="009D3BBA" w:rsidRDefault="00A120BB" w:rsidP="00A120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lang w:eastAsia="ru-RU"/>
        </w:rPr>
      </w:pPr>
      <w:r w:rsidRPr="009D3BBA">
        <w:rPr>
          <w:rFonts w:ascii="Arial" w:eastAsia="Times New Roman" w:hAnsi="Arial" w:cs="Arial"/>
          <w:b/>
          <w:lang w:eastAsia="ru-RU"/>
        </w:rPr>
        <w:t>Заявление № __________</w:t>
      </w:r>
    </w:p>
    <w:p w:rsidR="00A120BB" w:rsidRPr="009D3BBA" w:rsidRDefault="004F6613" w:rsidP="00A120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lang w:eastAsia="ru-RU"/>
        </w:rPr>
      </w:pPr>
      <w:r w:rsidRPr="009D3BBA">
        <w:rPr>
          <w:rFonts w:ascii="Arial" w:eastAsia="Times New Roman" w:hAnsi="Arial" w:cs="Arial"/>
          <w:b/>
          <w:lang w:eastAsia="ru-RU"/>
        </w:rPr>
        <w:t>о</w:t>
      </w:r>
      <w:r w:rsidR="00A120BB" w:rsidRPr="009D3BBA">
        <w:rPr>
          <w:rFonts w:ascii="Arial" w:eastAsia="Times New Roman" w:hAnsi="Arial" w:cs="Arial"/>
          <w:b/>
          <w:lang w:eastAsia="ru-RU"/>
        </w:rPr>
        <w:t xml:space="preserve"> подготовке технических условий</w:t>
      </w:r>
      <w:r w:rsidR="00050443" w:rsidRPr="009D3BBA">
        <w:rPr>
          <w:rFonts w:ascii="Arial" w:eastAsia="Times New Roman" w:hAnsi="Arial" w:cs="Arial"/>
          <w:b/>
          <w:lang w:eastAsia="ru-RU"/>
        </w:rPr>
        <w:t xml:space="preserve"> на производство работ в ЛКС</w:t>
      </w:r>
    </w:p>
    <w:p w:rsidR="00CE0246" w:rsidRPr="00A120BB" w:rsidRDefault="00CE0246" w:rsidP="00A120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FFFF"/>
          <w:sz w:val="20"/>
          <w:szCs w:val="20"/>
          <w:lang w:eastAsia="ru-RU"/>
        </w:rPr>
      </w:pPr>
    </w:p>
    <w:tbl>
      <w:tblPr>
        <w:tblW w:w="10698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802"/>
        <w:gridCol w:w="1261"/>
        <w:gridCol w:w="1835"/>
        <w:gridCol w:w="2185"/>
        <w:gridCol w:w="2615"/>
      </w:tblGrid>
      <w:tr w:rsidR="00A120BB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9D3BBA" w:rsidRDefault="00A120BB" w:rsidP="009D3BBA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Наименование и организационно-правовая форма </w:t>
            </w:r>
            <w:r w:rsidR="00495681"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Организации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(Тех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нический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заказчик /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Подрядчик)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A120BB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9D3BBA" w:rsidRDefault="00A120BB" w:rsidP="009D3BBA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ИНН </w:t>
            </w:r>
            <w:r w:rsidR="009D3BBA"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Организации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(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Технический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заказчик /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Подрядчик)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A120BB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9D3BBA" w:rsidRDefault="00A120BB" w:rsidP="00A120BB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Место нахождения и/или Фактический почтовый адрес </w:t>
            </w:r>
            <w:r w:rsidR="009D3BBA"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Организации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(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Технический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заказчик /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Подрядчик)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A120BB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9D3BBA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Наименование и организационно-правовая форма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Заказчик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а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9D3BBA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ИНН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Заказчик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а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9D3BBA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Место нахождения и/или фактический почтовый адрес </w:t>
            </w: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Заказчик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а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Телефон/адрес электронной почты </w:t>
            </w:r>
            <w:r w:rsidR="009D3BBA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Заказчика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A93F50" w:rsidP="00A93F50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Требуемая услуга (в</w:t>
            </w:r>
            <w:r w:rsidR="00495681"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ид ТУ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)</w:t>
            </w:r>
            <w:bookmarkStart w:id="0" w:name="_GoBack"/>
            <w:bookmarkEnd w:id="0"/>
          </w:p>
        </w:tc>
        <w:tc>
          <w:tcPr>
            <w:tcW w:w="6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95681" w:rsidRPr="009D3BBA" w:rsidRDefault="00495681" w:rsidP="0049568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F66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F6613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9F0BC7" wp14:editId="1A93A969">
                  <wp:extent cx="104775" cy="85725"/>
                  <wp:effectExtent l="0" t="0" r="9525" b="952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6613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9D3BBA">
              <w:rPr>
                <w:rFonts w:ascii="Arial" w:hAnsi="Arial" w:cs="Arial"/>
                <w:sz w:val="18"/>
                <w:szCs w:val="18"/>
              </w:rPr>
              <w:t xml:space="preserve">ТУ на демонтаж ЛСС (снос), в </w:t>
            </w:r>
            <w:proofErr w:type="spellStart"/>
            <w:r w:rsidRPr="009D3BBA">
              <w:rPr>
                <w:rFonts w:ascii="Arial" w:hAnsi="Arial" w:cs="Arial"/>
                <w:sz w:val="18"/>
                <w:szCs w:val="18"/>
              </w:rPr>
              <w:t>т.ч</w:t>
            </w:r>
            <w:proofErr w:type="spellEnd"/>
            <w:r w:rsidRPr="009D3BBA">
              <w:rPr>
                <w:rFonts w:ascii="Arial" w:hAnsi="Arial" w:cs="Arial"/>
                <w:sz w:val="18"/>
                <w:szCs w:val="18"/>
              </w:rPr>
              <w:t>. РК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D3BB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D3BBA">
              <w:rPr>
                <w:rFonts w:ascii="Arial" w:hAnsi="Arial" w:cs="Arial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2DD6EC00" wp14:editId="29288116">
                  <wp:extent cx="104775" cy="85725"/>
                  <wp:effectExtent l="0" t="0" r="9525" b="9525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3BBA">
              <w:rPr>
                <w:rFonts w:ascii="Arial" w:hAnsi="Arial" w:cs="Arial"/>
                <w:sz w:val="18"/>
                <w:szCs w:val="18"/>
              </w:rPr>
              <w:t xml:space="preserve">  ТУ демонтаж кабеля связи из телефонной канализации                              </w:t>
            </w:r>
          </w:p>
          <w:p w:rsidR="00A93F50" w:rsidRDefault="00495681" w:rsidP="0049568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D3BB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D3BBA">
              <w:rPr>
                <w:rFonts w:ascii="Arial" w:hAnsi="Arial" w:cs="Arial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11ECEE9B" wp14:editId="498A59F8">
                  <wp:extent cx="104775" cy="85725"/>
                  <wp:effectExtent l="0" t="0" r="9525" b="9525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3BBA">
              <w:rPr>
                <w:rFonts w:ascii="Arial" w:hAnsi="Arial" w:cs="Arial"/>
                <w:sz w:val="18"/>
                <w:szCs w:val="18"/>
              </w:rPr>
              <w:t xml:space="preserve"> ТУ на демонтаж ЛСС (снос) и вынос (снос и восстановление) для </w:t>
            </w:r>
          </w:p>
          <w:p w:rsidR="00495681" w:rsidRPr="009D3BBA" w:rsidRDefault="00A93F50" w:rsidP="0049568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="00495681" w:rsidRPr="009D3BBA">
              <w:rPr>
                <w:rFonts w:ascii="Arial" w:hAnsi="Arial" w:cs="Arial"/>
                <w:sz w:val="18"/>
                <w:szCs w:val="18"/>
              </w:rPr>
              <w:t>сохранения существующих связей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D3BB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D3BBA">
              <w:rPr>
                <w:rFonts w:ascii="Arial" w:hAnsi="Arial" w:cs="Arial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5BAA58A2" wp14:editId="31171B04">
                  <wp:extent cx="104775" cy="85725"/>
                  <wp:effectExtent l="0" t="0" r="9525" b="952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3BBA">
              <w:rPr>
                <w:rFonts w:ascii="Arial" w:hAnsi="Arial" w:cs="Arial"/>
                <w:noProof/>
                <w:sz w:val="18"/>
                <w:szCs w:val="18"/>
              </w:rPr>
              <w:t xml:space="preserve"> ТУ вынос (снос и восстановление)</w:t>
            </w:r>
          </w:p>
          <w:p w:rsidR="00495681" w:rsidRPr="00525E2C" w:rsidRDefault="00495681" w:rsidP="0049568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D3BBA">
              <w:rPr>
                <w:rFonts w:ascii="Arial" w:eastAsia="Times New Roman" w:hAnsi="Arial" w:cs="Arial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5E742BF6" wp14:editId="29C76F75">
                  <wp:extent cx="104775" cy="857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3BBA">
              <w:rPr>
                <w:rFonts w:ascii="Arial" w:eastAsia="Times New Roman" w:hAnsi="Arial" w:cs="Arial"/>
                <w:sz w:val="18"/>
                <w:szCs w:val="18"/>
              </w:rPr>
              <w:t xml:space="preserve"> ТУ на сохранность</w:t>
            </w:r>
          </w:p>
        </w:tc>
      </w:tr>
      <w:tr w:rsidR="00495681" w:rsidRPr="00A120BB" w:rsidTr="00495681">
        <w:trPr>
          <w:trHeight w:val="544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495681">
            <w:pPr>
              <w:spacing w:after="0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Зоны производства работ по строительству объекта </w:t>
            </w:r>
          </w:p>
          <w:p w:rsidR="00495681" w:rsidRPr="009D3BBA" w:rsidRDefault="00495681" w:rsidP="009D3BBA">
            <w:pPr>
              <w:spacing w:after="0"/>
              <w:rPr>
                <w:rFonts w:ascii="Arial" w:eastAsia="Times New Roman" w:hAnsi="Arial" w:cs="Arial"/>
                <w:i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</w:rPr>
              <w:t>(строительство новых зданий, реконструкция дорог, коммуникаций, благоустройство территорий и т.д.)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5681" w:rsidRPr="00730546" w:rsidRDefault="00495681" w:rsidP="00495681">
            <w:pPr>
              <w:spacing w:after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:rsidR="00495681" w:rsidRPr="00A120BB" w:rsidRDefault="00495681" w:rsidP="00495681">
            <w:pPr>
              <w:spacing w:after="0"/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Адрес объекта</w:t>
            </w:r>
            <w:r w:rsidRPr="009D3BBA"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  <w:p w:rsidR="00495681" w:rsidRPr="00A120BB" w:rsidRDefault="00495681" w:rsidP="00495681">
            <w:pPr>
              <w:spacing w:after="0"/>
              <w:rPr>
                <w:rFonts w:ascii="Arial" w:eastAsia="Times New Roman" w:hAnsi="Arial" w:cs="Arial"/>
                <w:i/>
                <w:sz w:val="16"/>
                <w:szCs w:val="16"/>
              </w:rPr>
            </w:pPr>
            <w:r w:rsidRPr="007B5D8F">
              <w:rPr>
                <w:rFonts w:ascii="Arial" w:eastAsia="Times New Roman" w:hAnsi="Arial" w:cs="Arial"/>
                <w:i/>
                <w:sz w:val="16"/>
                <w:szCs w:val="16"/>
              </w:rPr>
              <w:t>(</w:t>
            </w:r>
            <w:r w:rsidRPr="007B5D8F">
              <w:rPr>
                <w:rFonts w:ascii="Arial" w:hAnsi="Arial" w:cs="Arial"/>
                <w:i/>
                <w:sz w:val="16"/>
                <w:szCs w:val="16"/>
              </w:rPr>
              <w:t xml:space="preserve">указывается место нахождения отдельно стоящего здания, пристройки и т.д.; в жилом доме - подъезд, этаж; </w:t>
            </w:r>
            <w:r w:rsidRPr="007B5D8F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участок </w:t>
            </w:r>
            <w:r w:rsidRPr="00A120BB">
              <w:rPr>
                <w:rFonts w:ascii="Arial" w:eastAsia="Times New Roman" w:hAnsi="Arial" w:cs="Arial"/>
                <w:i/>
                <w:sz w:val="16"/>
                <w:szCs w:val="16"/>
              </w:rPr>
              <w:t>телефонной канализ</w:t>
            </w:r>
            <w:r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ации, № демонтируемого кабеля, </w:t>
            </w:r>
            <w:r w:rsidRPr="00A120BB">
              <w:rPr>
                <w:rFonts w:ascii="Arial" w:eastAsia="Times New Roman" w:hAnsi="Arial" w:cs="Arial"/>
                <w:i/>
                <w:sz w:val="16"/>
                <w:szCs w:val="16"/>
              </w:rPr>
              <w:t>номер согласования РП или п. из договора владельца кабеля)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5681" w:rsidRPr="00A120BB" w:rsidRDefault="00495681" w:rsidP="00495681">
            <w:pPr>
              <w:spacing w:after="0"/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Источник финансирования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10697" w:type="dxa"/>
              <w:tblLayout w:type="fixed"/>
              <w:tblLook w:val="04A0" w:firstRow="1" w:lastRow="0" w:firstColumn="1" w:lastColumn="0" w:noHBand="0" w:noVBand="1"/>
            </w:tblPr>
            <w:tblGrid>
              <w:gridCol w:w="1310"/>
              <w:gridCol w:w="9387"/>
            </w:tblGrid>
            <w:tr w:rsidR="00495681" w:rsidRPr="009D3BBA" w:rsidTr="00050443">
              <w:trPr>
                <w:trHeight w:val="278"/>
              </w:trPr>
              <w:tc>
                <w:tcPr>
                  <w:tcW w:w="1310" w:type="dxa"/>
                  <w:noWrap/>
                  <w:vAlign w:val="center"/>
                  <w:hideMark/>
                </w:tcPr>
                <w:p w:rsidR="00495681" w:rsidRPr="009D3BBA" w:rsidRDefault="00495681" w:rsidP="00495681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9D3BBA">
                    <w:rPr>
                      <w:rFonts w:ascii="Arial" w:eastAsia="Times New Roman" w:hAnsi="Arial" w:cs="Arial"/>
                      <w:noProof/>
                      <w:sz w:val="18"/>
                      <w:szCs w:val="18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630BB557" wp14:editId="5338C2A4">
                            <wp:simplePos x="0" y="0"/>
                            <wp:positionH relativeFrom="column">
                              <wp:posOffset>99060</wp:posOffset>
                            </wp:positionH>
                            <wp:positionV relativeFrom="paragraph">
                              <wp:posOffset>-635</wp:posOffset>
                            </wp:positionV>
                            <wp:extent cx="135255" cy="116205"/>
                            <wp:effectExtent l="0" t="0" r="17145" b="17145"/>
                            <wp:wrapNone/>
                            <wp:docPr id="83" name="Блок-схема: процесс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35255" cy="116205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27FCF89" id="_x0000_t109" coordsize="21600,21600" o:spt="109" path="m,l,21600r21600,l21600,xe">
                            <v:stroke joinstyle="miter"/>
                            <v:path gradientshapeok="t" o:connecttype="rect"/>
                          </v:shapetype>
                          <v:shape id="Блок-схема: процесс 2" o:spid="_x0000_s1026" type="#_x0000_t109" style="position:absolute;margin-left:7.8pt;margin-top:-.05pt;width:10.65pt;height: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" fillcolor="window" strokecolor="windowText" strokeweight="2pt">
                            <v:path arrowok="t"/>
                          </v:shape>
                        </w:pict>
                      </mc:Fallback>
                    </mc:AlternateContent>
                  </w:r>
                  <w:r w:rsidRPr="009D3BBA">
                    <w:rPr>
                      <w:rFonts w:ascii="Arial" w:eastAsia="Times New Roman" w:hAnsi="Arial" w:cs="Arial"/>
                      <w:bCs/>
                      <w:sz w:val="18"/>
                      <w:szCs w:val="18"/>
                    </w:rPr>
                    <w:t xml:space="preserve">      </w:t>
                  </w:r>
                </w:p>
              </w:tc>
              <w:tc>
                <w:tcPr>
                  <w:tcW w:w="9387" w:type="dxa"/>
                  <w:vAlign w:val="center"/>
                  <w:hideMark/>
                </w:tcPr>
                <w:p w:rsidR="00495681" w:rsidRPr="009D3BBA" w:rsidRDefault="00495681" w:rsidP="00495681">
                  <w:pPr>
                    <w:spacing w:after="0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9D3BBA">
                    <w:rPr>
                      <w:rFonts w:ascii="Arial" w:eastAsia="Times New Roman" w:hAnsi="Arial" w:cs="Arial"/>
                      <w:noProof/>
                      <w:sz w:val="18"/>
                      <w:szCs w:val="18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38FE6F8" wp14:editId="029C8653">
                            <wp:simplePos x="0" y="0"/>
                            <wp:positionH relativeFrom="column">
                              <wp:posOffset>1779905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35255" cy="116205"/>
                            <wp:effectExtent l="0" t="0" r="17145" b="17145"/>
                            <wp:wrapNone/>
                            <wp:docPr id="44" name="Блок-схема: процесс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35255" cy="116205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719194" id="Блок-схема: процесс 4" o:spid="_x0000_s1026" type="#_x0000_t109" style="position:absolute;margin-left:140.15pt;margin-top:1.55pt;width:10.65pt;height: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" fillcolor="window" strokecolor="windowText" strokeweight="2pt">
                            <v:path arrowok="t"/>
                          </v:shape>
                        </w:pict>
                      </mc:Fallback>
                    </mc:AlternateContent>
                  </w:r>
                  <w:r w:rsidRPr="009D3BBA">
                    <w:rPr>
                      <w:rFonts w:ascii="Arial" w:eastAsia="Times New Roman" w:hAnsi="Arial" w:cs="Arial"/>
                      <w:sz w:val="18"/>
                      <w:szCs w:val="18"/>
                    </w:rPr>
                    <w:t>инвестор                                                  городской бюджет</w:t>
                  </w:r>
                </w:p>
              </w:tc>
            </w:tr>
            <w:tr w:rsidR="00495681" w:rsidRPr="009D3BBA" w:rsidTr="00050443">
              <w:trPr>
                <w:trHeight w:val="278"/>
              </w:trPr>
              <w:tc>
                <w:tcPr>
                  <w:tcW w:w="1310" w:type="dxa"/>
                  <w:noWrap/>
                  <w:vAlign w:val="center"/>
                  <w:hideMark/>
                </w:tcPr>
                <w:p w:rsidR="00495681" w:rsidRPr="009D3BBA" w:rsidRDefault="00495681" w:rsidP="00495681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9D3BBA">
                    <w:rPr>
                      <w:rFonts w:ascii="Arial" w:eastAsia="Times New Roman" w:hAnsi="Arial" w:cs="Arial"/>
                      <w:noProof/>
                      <w:sz w:val="18"/>
                      <w:szCs w:val="18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9D9C38B" wp14:editId="422F777A">
                            <wp:simplePos x="0" y="0"/>
                            <wp:positionH relativeFrom="column">
                              <wp:posOffset>99695</wp:posOffset>
                            </wp:positionH>
                            <wp:positionV relativeFrom="paragraph">
                              <wp:posOffset>10795</wp:posOffset>
                            </wp:positionV>
                            <wp:extent cx="135255" cy="116205"/>
                            <wp:effectExtent l="0" t="0" r="17145" b="17145"/>
                            <wp:wrapNone/>
                            <wp:docPr id="84" name="Блок-схема: процесс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35255" cy="116205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00B9C8" id="Блок-схема: процесс 1" o:spid="_x0000_s1026" type="#_x0000_t109" style="position:absolute;margin-left:7.85pt;margin-top:.85pt;width:10.65pt;height: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" fillcolor="window" strokecolor="windowText" strokeweight="2pt">
                            <v:path arrowok="t"/>
                          </v:shape>
                        </w:pict>
                      </mc:Fallback>
                    </mc:AlternateContent>
                  </w:r>
                  <w:r w:rsidRPr="009D3BBA">
                    <w:rPr>
                      <w:rFonts w:ascii="Arial" w:eastAsia="Times New Roman" w:hAnsi="Arial" w:cs="Arial"/>
                      <w:bCs/>
                      <w:sz w:val="18"/>
                      <w:szCs w:val="18"/>
                    </w:rPr>
                    <w:t xml:space="preserve">       </w:t>
                  </w:r>
                </w:p>
              </w:tc>
              <w:tc>
                <w:tcPr>
                  <w:tcW w:w="9387" w:type="dxa"/>
                  <w:vAlign w:val="center"/>
                  <w:hideMark/>
                </w:tcPr>
                <w:p w:rsidR="00495681" w:rsidRPr="009D3BBA" w:rsidRDefault="00495681" w:rsidP="00495681">
                  <w:pPr>
                    <w:spacing w:after="0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r w:rsidRPr="009D3BBA">
                    <w:rPr>
                      <w:rFonts w:ascii="Arial" w:eastAsia="Times New Roman" w:hAnsi="Arial" w:cs="Arial"/>
                      <w:noProof/>
                      <w:sz w:val="18"/>
                      <w:szCs w:val="18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20754D8" wp14:editId="5E4EADEC">
                            <wp:simplePos x="0" y="0"/>
                            <wp:positionH relativeFrom="column">
                              <wp:posOffset>1782445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35255" cy="116205"/>
                            <wp:effectExtent l="0" t="0" r="17145" b="17145"/>
                            <wp:wrapNone/>
                            <wp:docPr id="85" name="Блок-схема: процесс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35255" cy="116205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81CE82" id="Блок-схема: процесс 3" o:spid="_x0000_s1026" type="#_x0000_t109" style="position:absolute;margin-left:140.35pt;margin-top:.25pt;width:10.65pt;height: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" fillcolor="window" strokecolor="windowText" strokeweight="2pt">
                            <v:path arrowok="t"/>
                          </v:shape>
                        </w:pict>
                      </mc:Fallback>
                    </mc:AlternateContent>
                  </w:r>
                  <w:r w:rsidRPr="009D3BBA">
                    <w:rPr>
                      <w:rFonts w:ascii="Arial" w:eastAsia="Times New Roman" w:hAnsi="Arial" w:cs="Arial"/>
                      <w:sz w:val="18"/>
                      <w:szCs w:val="18"/>
                    </w:rPr>
                    <w:t>собственные средства                            федеральный бюджет</w:t>
                  </w:r>
                </w:p>
              </w:tc>
            </w:tr>
          </w:tbl>
          <w:p w:rsidR="00495681" w:rsidRPr="009D3BBA" w:rsidRDefault="00495681" w:rsidP="0049568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4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95681" w:rsidRPr="009D3BBA" w:rsidRDefault="00495681" w:rsidP="009D3BBA">
            <w:pPr>
              <w:spacing w:after="0"/>
              <w:rPr>
                <w:rFonts w:ascii="Arial" w:eastAsia="Times New Roman" w:hAnsi="Arial" w:cs="Arial"/>
                <w:b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Предполагаемые сроки реализации ТУ</w:t>
            </w:r>
          </w:p>
        </w:tc>
        <w:tc>
          <w:tcPr>
            <w:tcW w:w="6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0"/>
                <w:szCs w:val="20"/>
              </w:rPr>
            </w:pPr>
          </w:p>
        </w:tc>
      </w:tr>
      <w:tr w:rsidR="00495681" w:rsidRPr="00A120BB" w:rsidTr="009D3BBA">
        <w:trPr>
          <w:trHeight w:val="468"/>
        </w:trPr>
        <w:tc>
          <w:tcPr>
            <w:tcW w:w="106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b/>
                <w:sz w:val="20"/>
                <w:szCs w:val="20"/>
              </w:rPr>
              <w:t>С тарифами МГТС ознакомлены.  Оплату гарантируем.</w:t>
            </w:r>
          </w:p>
        </w:tc>
      </w:tr>
      <w:tr w:rsidR="00495681" w:rsidRPr="00A120BB" w:rsidTr="00050443">
        <w:trPr>
          <w:trHeight w:val="668"/>
        </w:trPr>
        <w:tc>
          <w:tcPr>
            <w:tcW w:w="1069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495681" w:rsidRPr="00AF39F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Контактные данные </w:t>
            </w:r>
            <w:r w:rsidR="009D3BBA"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Организации </w:t>
            </w:r>
            <w:r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(Тех</w:t>
            </w:r>
            <w:r w:rsidR="009D3BBA"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нический з</w:t>
            </w:r>
            <w:r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аказчик /</w:t>
            </w:r>
            <w:r w:rsidR="009D3BBA"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Pr="009D3BB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Подрядчик)</w:t>
            </w:r>
          </w:p>
          <w:p w:rsidR="00495681" w:rsidRPr="00AF39F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495681" w:rsidRPr="00A120BB" w:rsidTr="00495681">
        <w:trPr>
          <w:trHeight w:val="278"/>
        </w:trPr>
        <w:tc>
          <w:tcPr>
            <w:tcW w:w="28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sz w:val="20"/>
                <w:szCs w:val="20"/>
              </w:rPr>
              <w:t>Должность</w:t>
            </w:r>
          </w:p>
        </w:tc>
        <w:tc>
          <w:tcPr>
            <w:tcW w:w="30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sz w:val="20"/>
                <w:szCs w:val="20"/>
              </w:rPr>
              <w:t>Фамилия, Имя, Отчество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sz w:val="20"/>
                <w:szCs w:val="20"/>
              </w:rPr>
              <w:t> Телефон</w:t>
            </w: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D3BBA">
              <w:rPr>
                <w:rFonts w:ascii="Arial" w:eastAsia="Times New Roman" w:hAnsi="Arial" w:cs="Arial"/>
                <w:sz w:val="20"/>
                <w:szCs w:val="20"/>
              </w:rPr>
              <w:t>E-</w:t>
            </w:r>
            <w:proofErr w:type="spellStart"/>
            <w:r w:rsidRPr="009D3BBA">
              <w:rPr>
                <w:rFonts w:ascii="Arial" w:eastAsia="Times New Roman" w:hAnsi="Arial" w:cs="Arial"/>
                <w:sz w:val="20"/>
                <w:szCs w:val="20"/>
              </w:rPr>
              <w:t>Mail</w:t>
            </w:r>
            <w:proofErr w:type="spellEnd"/>
          </w:p>
        </w:tc>
      </w:tr>
      <w:tr w:rsidR="00495681" w:rsidRPr="00A120BB" w:rsidTr="00495681">
        <w:trPr>
          <w:trHeight w:val="809"/>
        </w:trPr>
        <w:tc>
          <w:tcPr>
            <w:tcW w:w="28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5681" w:rsidRPr="00A120BB" w:rsidRDefault="00495681" w:rsidP="0049568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A120BB" w:rsidRDefault="00495681" w:rsidP="0049568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5681" w:rsidRPr="00A120BB" w:rsidTr="00050443">
        <w:trPr>
          <w:trHeight w:val="4776"/>
        </w:trPr>
        <w:tc>
          <w:tcPr>
            <w:tcW w:w="106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681" w:rsidRPr="009D3BBA" w:rsidRDefault="00495681" w:rsidP="0049568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9D3BBA">
              <w:rPr>
                <w:rFonts w:ascii="Arial" w:eastAsia="Times New Roman" w:hAnsi="Arial" w:cs="Arial"/>
                <w:b/>
                <w:bCs/>
              </w:rPr>
              <w:lastRenderedPageBreak/>
              <w:t>Дополнительная информация для подготовки ТУ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*Учетная карточка организации, плательщика.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1.Для сноса и демонтажа ЛСС, в </w:t>
            </w:r>
            <w:proofErr w:type="spellStart"/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т.ч</w:t>
            </w:r>
            <w:proofErr w:type="spellEnd"/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. РК: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- </w:t>
            </w: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учетная карточка организации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 копия листа согласования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-в случае, если 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не согласована –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(масштаб 1:500)- 1 экземпляр и письменное обращение на согласование.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-для переноса РК – информационное письмо ПАО МГТС о необходимости получения ТУ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2.Для демонтажа кабеля: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-исполнительная документация на кабель, со штампом ЦТУ ДУЭС по территориальной принадлежности.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-в случае отсутствия ИД - предоставить РП.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-копия Акта об оказании услуг по Договору №______, подтверждающая включение кабеля в договор.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3.Для выноса: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учетная карточка организации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 копия листа согласования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в случае, если 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не согласована – 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(масштаб 1:500)- 1 экземпляр и письменное обращение на согласование.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 ситуационный план (масштаб 1:2000)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  <w:sz w:val="18"/>
                <w:szCs w:val="18"/>
              </w:rPr>
              <w:t>4. Для сохранности: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- </w:t>
            </w:r>
            <w:r w:rsidRPr="009D3BBA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учетная карточка организации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 копия листа согласования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- в случае, если 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не согласована – </w:t>
            </w:r>
            <w:proofErr w:type="spell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геоподоснова</w:t>
            </w:r>
            <w:proofErr w:type="spell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(масштаб 1:500)- 1 </w:t>
            </w:r>
            <w:proofErr w:type="gramStart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экземпляр  и</w:t>
            </w:r>
            <w:proofErr w:type="gramEnd"/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 xml:space="preserve"> письменное обращение на согласование.</w:t>
            </w: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i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i/>
                <w:sz w:val="18"/>
                <w:szCs w:val="18"/>
              </w:rPr>
              <w:t>- ситуационный план (масштаб 1:2000)</w:t>
            </w:r>
          </w:p>
          <w:p w:rsidR="00495681" w:rsidRDefault="00495681" w:rsidP="00495681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495681" w:rsidRPr="009D3BBA" w:rsidRDefault="00495681" w:rsidP="00495681">
            <w:pPr>
              <w:spacing w:after="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9D3BBA">
              <w:rPr>
                <w:rFonts w:ascii="Arial" w:eastAsia="Times New Roman" w:hAnsi="Arial" w:cs="Arial"/>
                <w:b/>
              </w:rPr>
              <w:t>Примечание: *документы необходимые для всех видов ТУ</w:t>
            </w:r>
          </w:p>
        </w:tc>
      </w:tr>
    </w:tbl>
    <w:tbl>
      <w:tblPr>
        <w:tblStyle w:val="10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670"/>
      </w:tblGrid>
      <w:tr w:rsidR="00A120BB" w:rsidRPr="00A120BB" w:rsidTr="00A120BB">
        <w:trPr>
          <w:trHeight w:val="284"/>
        </w:trPr>
        <w:tc>
          <w:tcPr>
            <w:tcW w:w="5529" w:type="dxa"/>
            <w:hideMark/>
          </w:tcPr>
          <w:p w:rsidR="009D3BBA" w:rsidRPr="009D3BBA" w:rsidRDefault="009D3BBA" w:rsidP="00495681">
            <w:pPr>
              <w:jc w:val="both"/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  <w:p w:rsidR="00AF39FA" w:rsidRDefault="00AF39FA" w:rsidP="00495681">
            <w:pPr>
              <w:jc w:val="both"/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  <w:p w:rsidR="00A120BB" w:rsidRPr="009D3BBA" w:rsidRDefault="00A120BB" w:rsidP="00495681">
            <w:pPr>
              <w:jc w:val="both"/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9D3BBA">
              <w:rPr>
                <w:rFonts w:ascii="Arial" w:hAnsi="Arial" w:cs="Arial"/>
                <w:sz w:val="22"/>
                <w:szCs w:val="22"/>
                <w:lang w:eastAsia="ru-RU"/>
              </w:rPr>
              <w:t xml:space="preserve">Уполномоченное лицо </w:t>
            </w:r>
            <w:r w:rsidR="00495681" w:rsidRPr="009D3BBA">
              <w:rPr>
                <w:rFonts w:ascii="Arial" w:hAnsi="Arial" w:cs="Arial"/>
                <w:sz w:val="22"/>
                <w:szCs w:val="22"/>
                <w:lang w:eastAsia="ru-RU"/>
              </w:rPr>
              <w:t>Организации</w:t>
            </w:r>
          </w:p>
        </w:tc>
        <w:tc>
          <w:tcPr>
            <w:tcW w:w="5670" w:type="dxa"/>
            <w:hideMark/>
          </w:tcPr>
          <w:p w:rsidR="009D3BBA" w:rsidRPr="009D3BBA" w:rsidRDefault="00A120BB" w:rsidP="00A120BB">
            <w:pPr>
              <w:jc w:val="center"/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9D3BBA">
              <w:rPr>
                <w:rFonts w:ascii="Arial" w:hAnsi="Arial" w:cs="Arial"/>
                <w:sz w:val="22"/>
                <w:szCs w:val="22"/>
                <w:lang w:eastAsia="ru-RU"/>
              </w:rPr>
              <w:t xml:space="preserve">                                               </w:t>
            </w:r>
          </w:p>
          <w:p w:rsidR="00AF39FA" w:rsidRDefault="00AF39FA" w:rsidP="00A120BB">
            <w:pPr>
              <w:jc w:val="center"/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  <w:p w:rsidR="00A120BB" w:rsidRPr="009D3BBA" w:rsidRDefault="00A120BB" w:rsidP="00A120BB">
            <w:pPr>
              <w:jc w:val="center"/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9D3BBA">
              <w:rPr>
                <w:rFonts w:ascii="Arial" w:hAnsi="Arial" w:cs="Arial"/>
                <w:sz w:val="22"/>
                <w:szCs w:val="22"/>
                <w:lang w:eastAsia="ru-RU"/>
              </w:rPr>
              <w:t>Ф.И.О.</w:t>
            </w:r>
          </w:p>
        </w:tc>
      </w:tr>
    </w:tbl>
    <w:p w:rsidR="00A120BB" w:rsidRPr="00A120BB" w:rsidRDefault="00A120BB" w:rsidP="007B5D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7365D"/>
          <w:sz w:val="24"/>
          <w:szCs w:val="24"/>
          <w:lang w:eastAsia="ru-RU"/>
        </w:rPr>
      </w:pPr>
    </w:p>
    <w:sectPr w:rsidR="00A120BB" w:rsidRPr="00A120BB" w:rsidSect="00237BE3">
      <w:pgSz w:w="11906" w:h="16838"/>
      <w:pgMar w:top="720" w:right="720" w:bottom="72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3pt;height:5.85pt;visibility:visible;mso-wrap-style:square" o:bullet="t">
        <v:imagedata r:id="rId1" o:title=""/>
      </v:shape>
    </w:pict>
  </w:numPicBullet>
  <w:abstractNum w:abstractNumId="0" w15:restartNumberingAfterBreak="0">
    <w:nsid w:val="166B34DC"/>
    <w:multiLevelType w:val="hybridMultilevel"/>
    <w:tmpl w:val="31AC138A"/>
    <w:lvl w:ilvl="0" w:tplc="EB829F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9824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220C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14DF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3EB2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FADB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000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12F9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8249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C31"/>
    <w:rsid w:val="00037631"/>
    <w:rsid w:val="00050443"/>
    <w:rsid w:val="000B62CC"/>
    <w:rsid w:val="001B030B"/>
    <w:rsid w:val="002157A6"/>
    <w:rsid w:val="00237BE3"/>
    <w:rsid w:val="002F3F06"/>
    <w:rsid w:val="00430E04"/>
    <w:rsid w:val="00465DCD"/>
    <w:rsid w:val="00495681"/>
    <w:rsid w:val="004F6613"/>
    <w:rsid w:val="004F7207"/>
    <w:rsid w:val="00525E2C"/>
    <w:rsid w:val="00534467"/>
    <w:rsid w:val="00612C18"/>
    <w:rsid w:val="00661755"/>
    <w:rsid w:val="0067088A"/>
    <w:rsid w:val="006C7D0D"/>
    <w:rsid w:val="00730546"/>
    <w:rsid w:val="007627A6"/>
    <w:rsid w:val="007B5D8F"/>
    <w:rsid w:val="00860AB7"/>
    <w:rsid w:val="0098638C"/>
    <w:rsid w:val="009D3BBA"/>
    <w:rsid w:val="00A120BB"/>
    <w:rsid w:val="00A852FA"/>
    <w:rsid w:val="00A93F50"/>
    <w:rsid w:val="00AF39FA"/>
    <w:rsid w:val="00B35209"/>
    <w:rsid w:val="00B3713F"/>
    <w:rsid w:val="00B95831"/>
    <w:rsid w:val="00BE68C8"/>
    <w:rsid w:val="00C60C39"/>
    <w:rsid w:val="00CE0246"/>
    <w:rsid w:val="00D56560"/>
    <w:rsid w:val="00D72F61"/>
    <w:rsid w:val="00E21E8A"/>
    <w:rsid w:val="00E30E7E"/>
    <w:rsid w:val="00EA35FD"/>
    <w:rsid w:val="00F93FAA"/>
    <w:rsid w:val="00FA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7D0BBB"/>
  <w15:docId w15:val="{942ABE58-DB3C-462F-B660-44561A7A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Сетка таблицы8"/>
    <w:basedOn w:val="a1"/>
    <w:uiPriority w:val="59"/>
    <w:rsid w:val="00A120BB"/>
    <w:pPr>
      <w:spacing w:after="0" w:line="240" w:lineRule="auto"/>
    </w:pPr>
    <w:rPr>
      <w:rFonts w:ascii="Calibri" w:eastAsia="Times New Roman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0"/>
    <w:basedOn w:val="a1"/>
    <w:uiPriority w:val="59"/>
    <w:rsid w:val="00A120BB"/>
    <w:pPr>
      <w:spacing w:after="0" w:line="240" w:lineRule="auto"/>
    </w:pPr>
    <w:rPr>
      <w:rFonts w:ascii="Calibri" w:eastAsia="Times New Roman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A1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0BB"/>
    <w:rPr>
      <w:rFonts w:ascii="Tahoma" w:hAnsi="Tahoma" w:cs="Tahoma"/>
      <w:sz w:val="16"/>
      <w:szCs w:val="16"/>
    </w:rPr>
  </w:style>
  <w:style w:type="paragraph" w:styleId="a5">
    <w:name w:val="Revision"/>
    <w:hidden/>
    <w:uiPriority w:val="99"/>
    <w:semiHidden/>
    <w:rsid w:val="00A120BB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3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8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8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46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2753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64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7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83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448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352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7898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711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47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4802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8881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413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21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080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034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156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870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BBF60-482E-4E6D-86BB-8AC24809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Карасева Марина Петровна</dc:creator>
  <cp:lastModifiedBy>Дьячкова Ирина Анатольевна</cp:lastModifiedBy>
  <cp:revision>6</cp:revision>
  <cp:lastPrinted>2024-06-18T15:18:00Z</cp:lastPrinted>
  <dcterms:created xsi:type="dcterms:W3CDTF">2024-06-27T11:30:00Z</dcterms:created>
  <dcterms:modified xsi:type="dcterms:W3CDTF">2024-06-27T12:26:00Z</dcterms:modified>
</cp:coreProperties>
</file>