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D623DDF" w:rsidP="69CAE1DE" w:rsidRDefault="2D623DDF" w14:paraId="29E124A1" w14:textId="57984728">
      <w:pPr>
        <w:pStyle w:val="Normal"/>
        <w:bidi w:val="0"/>
        <w:spacing w:before="0" w:beforeAutospacing="off" w:after="160" w:afterAutospacing="off" w:line="259" w:lineRule="auto"/>
        <w:ind w:left="0" w:right="0" w:hanging="0"/>
        <w:jc w:val="center"/>
        <w:rPr>
          <w:rFonts w:ascii="Kigelia" w:hAnsi="Kigelia" w:eastAsia="Kigelia" w:cs="Kigelia"/>
          <w:b w:val="1"/>
          <w:bCs w:val="1"/>
        </w:rPr>
      </w:pPr>
      <w:r w:rsidRPr="1F44223B" w:rsidR="79D81CFE">
        <w:rPr>
          <w:rFonts w:ascii="Kigelia" w:hAnsi="Kigelia" w:eastAsia="Kigelia" w:cs="Kigelia"/>
          <w:b w:val="1"/>
          <w:bCs w:val="1"/>
          <w:sz w:val="52"/>
          <w:szCs w:val="52"/>
        </w:rPr>
        <w:t>Sistema de cat</w:t>
      </w:r>
      <w:r w:rsidRPr="1F44223B" w:rsidR="64F770BB">
        <w:rPr>
          <w:rFonts w:ascii="Kigelia" w:hAnsi="Kigelia" w:eastAsia="Kigelia" w:cs="Kigelia"/>
          <w:b w:val="1"/>
          <w:bCs w:val="1"/>
          <w:sz w:val="52"/>
          <w:szCs w:val="52"/>
        </w:rPr>
        <w:t>á</w:t>
      </w:r>
      <w:r w:rsidRPr="1F44223B" w:rsidR="79D81CFE">
        <w:rPr>
          <w:rFonts w:ascii="Kigelia" w:hAnsi="Kigelia" w:eastAsia="Kigelia" w:cs="Kigelia"/>
          <w:b w:val="1"/>
          <w:bCs w:val="1"/>
          <w:sz w:val="52"/>
          <w:szCs w:val="52"/>
        </w:rPr>
        <w:t>logo</w:t>
      </w:r>
      <w:r w:rsidRPr="1F44223B" w:rsidR="79D81CFE">
        <w:rPr>
          <w:rFonts w:ascii="Kigelia" w:hAnsi="Kigelia" w:eastAsia="Kigelia" w:cs="Kigelia"/>
          <w:b w:val="1"/>
          <w:bCs w:val="1"/>
          <w:sz w:val="52"/>
          <w:szCs w:val="52"/>
        </w:rPr>
        <w:t xml:space="preserve"> </w:t>
      </w:r>
      <w:r w:rsidRPr="1F44223B" w:rsidR="79D81CFE">
        <w:rPr>
          <w:rFonts w:ascii="Kigelia" w:hAnsi="Kigelia" w:eastAsia="Kigelia" w:cs="Kigelia"/>
          <w:b w:val="1"/>
          <w:bCs w:val="1"/>
          <w:sz w:val="52"/>
          <w:szCs w:val="52"/>
        </w:rPr>
        <w:t>StarGee</w:t>
      </w:r>
      <w:r w:rsidRPr="1F44223B" w:rsidR="79D81CFE">
        <w:rPr>
          <w:rFonts w:ascii="Kigelia" w:hAnsi="Kigelia" w:eastAsia="Kigelia" w:cs="Kigelia"/>
          <w:b w:val="1"/>
          <w:bCs w:val="1"/>
          <w:sz w:val="52"/>
          <w:szCs w:val="52"/>
        </w:rPr>
        <w:t>k</w:t>
      </w:r>
      <w:r w:rsidRPr="1F44223B" w:rsidR="2D623DDF">
        <w:rPr>
          <w:rFonts w:ascii="Kigelia" w:hAnsi="Kigelia" w:eastAsia="Kigelia" w:cs="Kigelia"/>
          <w:b w:val="1"/>
          <w:bCs w:val="1"/>
        </w:rPr>
        <w:t xml:space="preserve">  </w:t>
      </w:r>
      <w:r w:rsidRPr="1F44223B" w:rsidR="2D623DDF">
        <w:rPr>
          <w:rFonts w:ascii="Kigelia" w:hAnsi="Kigelia" w:eastAsia="Kigelia" w:cs="Kigelia"/>
          <w:b w:val="1"/>
          <w:bCs w:val="1"/>
        </w:rPr>
        <w:t xml:space="preserve">   </w:t>
      </w:r>
    </w:p>
    <w:p w:rsidR="69CAE1DE" w:rsidP="69CAE1DE" w:rsidRDefault="69CAE1DE" w14:paraId="119759FF" w14:textId="0676D436">
      <w:pPr>
        <w:pStyle w:val="Normal"/>
        <w:bidi w:val="0"/>
        <w:spacing w:before="0" w:beforeAutospacing="off" w:after="160" w:afterAutospacing="off" w:line="259" w:lineRule="auto"/>
        <w:ind w:left="0" w:right="0" w:hanging="0"/>
        <w:jc w:val="center"/>
        <w:rPr>
          <w:rFonts w:ascii="Khmer UI" w:hAnsi="Khmer UI" w:eastAsia="Khmer UI" w:cs="Khmer UI"/>
        </w:rPr>
      </w:pPr>
    </w:p>
    <w:p w:rsidR="69CAE1DE" w:rsidP="69CAE1DE" w:rsidRDefault="69CAE1DE" w14:paraId="5E017FDB" w14:textId="1F6D1926">
      <w:pPr>
        <w:pStyle w:val="Normal"/>
        <w:bidi w:val="0"/>
        <w:spacing w:before="0" w:beforeAutospacing="off" w:after="160" w:afterAutospacing="off" w:line="259" w:lineRule="auto"/>
        <w:ind w:left="0" w:right="0" w:hanging="0"/>
        <w:jc w:val="center"/>
        <w:rPr>
          <w:rFonts w:ascii="Khmer UI" w:hAnsi="Khmer UI" w:eastAsia="Khmer UI" w:cs="Khmer UI"/>
        </w:rPr>
      </w:pPr>
    </w:p>
    <w:p w:rsidR="69CAE1DE" w:rsidP="69CAE1DE" w:rsidRDefault="69CAE1DE" w14:paraId="65889A77" w14:textId="4F73F236">
      <w:pPr>
        <w:pStyle w:val="Normal"/>
        <w:bidi w:val="0"/>
        <w:spacing w:before="0" w:beforeAutospacing="off" w:after="160" w:afterAutospacing="off" w:line="259" w:lineRule="auto"/>
        <w:ind w:left="0" w:right="0" w:hanging="0"/>
        <w:jc w:val="center"/>
        <w:rPr>
          <w:rFonts w:ascii="Khmer UI" w:hAnsi="Khmer UI" w:eastAsia="Khmer UI" w:cs="Khmer UI"/>
        </w:rPr>
      </w:pPr>
    </w:p>
    <w:p w:rsidR="69CAE1DE" w:rsidP="69CAE1DE" w:rsidRDefault="69CAE1DE" w14:paraId="0F082D17" w14:textId="0A929E42">
      <w:pPr>
        <w:pStyle w:val="Normal"/>
        <w:bidi w:val="0"/>
        <w:spacing w:before="0" w:beforeAutospacing="off" w:after="160" w:afterAutospacing="off" w:line="259" w:lineRule="auto"/>
        <w:ind w:left="0" w:right="0" w:hanging="0"/>
        <w:jc w:val="center"/>
        <w:rPr>
          <w:rFonts w:ascii="Khmer UI" w:hAnsi="Khmer UI" w:eastAsia="Khmer UI" w:cs="Khmer UI"/>
        </w:rPr>
      </w:pPr>
    </w:p>
    <w:p w:rsidR="69CAE1DE" w:rsidP="69CAE1DE" w:rsidRDefault="69CAE1DE" w14:paraId="04BEA1F3" w14:textId="5A1DFCF3">
      <w:pPr>
        <w:pStyle w:val="Normal"/>
        <w:bidi w:val="0"/>
        <w:spacing w:before="0" w:beforeAutospacing="off" w:after="160" w:afterAutospacing="off" w:line="259" w:lineRule="auto"/>
        <w:ind w:left="0" w:right="0" w:hanging="0"/>
        <w:jc w:val="center"/>
        <w:rPr>
          <w:rFonts w:ascii="Khmer UI" w:hAnsi="Khmer UI" w:eastAsia="Khmer UI" w:cs="Khmer UI"/>
        </w:rPr>
      </w:pPr>
    </w:p>
    <w:p w:rsidR="0C4D78F0" w:rsidP="69CAE1DE" w:rsidRDefault="0C4D78F0" w14:paraId="4A06A15C" w14:textId="69DA622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Kigelia" w:hAnsi="Kigelia" w:eastAsia="Kigelia" w:cs="Kigelia"/>
          <w:b w:val="1"/>
          <w:bCs w:val="1"/>
          <w:sz w:val="40"/>
          <w:szCs w:val="40"/>
        </w:rPr>
      </w:pPr>
      <w:r w:rsidRPr="69CAE1DE" w:rsidR="0C4D78F0">
        <w:rPr>
          <w:rFonts w:ascii="Kigelia" w:hAnsi="Kigelia" w:eastAsia="Kigelia" w:cs="Kigelia"/>
          <w:b w:val="1"/>
          <w:bCs w:val="1"/>
          <w:sz w:val="40"/>
          <w:szCs w:val="40"/>
        </w:rPr>
        <w:t>Manual de Utilização:</w:t>
      </w:r>
    </w:p>
    <w:p w:rsidR="5C1C330C" w:rsidP="227B10FA" w:rsidRDefault="5C1C330C" w14:paraId="201C0AF0" w14:textId="14ED904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sz w:val="32"/>
          <w:szCs w:val="32"/>
        </w:rPr>
      </w:pPr>
      <w:r w:rsidRPr="227B10FA" w:rsidR="5C1C330C">
        <w:rPr>
          <w:rFonts w:ascii="Calibri" w:hAnsi="Calibri" w:eastAsia="Calibri" w:cs="Calibri"/>
          <w:sz w:val="32"/>
          <w:szCs w:val="32"/>
        </w:rPr>
        <w:t xml:space="preserve">Sistema </w:t>
      </w:r>
      <w:r w:rsidRPr="227B10FA" w:rsidR="5C1C330C">
        <w:rPr>
          <w:rFonts w:ascii="Calibri" w:hAnsi="Calibri" w:eastAsia="Calibri" w:cs="Calibri"/>
          <w:sz w:val="32"/>
          <w:szCs w:val="32"/>
        </w:rPr>
        <w:t>Stargeek</w:t>
      </w:r>
      <w:r w:rsidRPr="227B10FA" w:rsidR="5C1C330C">
        <w:rPr>
          <w:rFonts w:ascii="Calibri" w:hAnsi="Calibri" w:eastAsia="Calibri" w:cs="Calibri"/>
          <w:sz w:val="32"/>
          <w:szCs w:val="32"/>
        </w:rPr>
        <w:t>, para catalogar, filmes, series, livros e músicas de</w:t>
      </w:r>
      <w:r w:rsidRPr="227B10FA" w:rsidR="5C1C330C">
        <w:rPr>
          <w:rFonts w:ascii="Calibri" w:hAnsi="Calibri" w:eastAsia="Calibri" w:cs="Calibri"/>
          <w:sz w:val="32"/>
          <w:szCs w:val="32"/>
        </w:rPr>
        <w:t xml:space="preserve"> </w:t>
      </w:r>
      <w:r w:rsidRPr="227B10FA" w:rsidR="5C1C330C">
        <w:rPr>
          <w:rFonts w:ascii="Calibri" w:hAnsi="Calibri" w:eastAsia="Calibri" w:cs="Calibri"/>
          <w:sz w:val="32"/>
          <w:szCs w:val="32"/>
        </w:rPr>
        <w:t xml:space="preserve">clientes da </w:t>
      </w:r>
      <w:r w:rsidRPr="227B10FA" w:rsidR="5C1C330C">
        <w:rPr>
          <w:rFonts w:ascii="Calibri" w:hAnsi="Calibri" w:eastAsia="Calibri" w:cs="Calibri"/>
          <w:sz w:val="32"/>
          <w:szCs w:val="32"/>
        </w:rPr>
        <w:t>Stargeek</w:t>
      </w:r>
      <w:r w:rsidRPr="227B10FA" w:rsidR="5CA0652E">
        <w:rPr>
          <w:rFonts w:ascii="Calibri" w:hAnsi="Calibri" w:eastAsia="Calibri" w:cs="Calibri"/>
          <w:sz w:val="32"/>
          <w:szCs w:val="32"/>
        </w:rPr>
        <w:t>.</w:t>
      </w:r>
    </w:p>
    <w:p w:rsidR="227B10FA" w:rsidP="227B10FA" w:rsidRDefault="227B10FA" w14:paraId="4B78EDE5" w14:textId="0EC8294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sz w:val="32"/>
          <w:szCs w:val="32"/>
        </w:rPr>
      </w:pPr>
    </w:p>
    <w:p w:rsidR="227B10FA" w:rsidP="227B10FA" w:rsidRDefault="227B10FA" w14:paraId="10BE3D25" w14:textId="529C9B4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Kigelia" w:hAnsi="Kigelia" w:eastAsia="Kigelia" w:cs="Kigelia"/>
          <w:sz w:val="32"/>
          <w:szCs w:val="32"/>
        </w:rPr>
      </w:pPr>
    </w:p>
    <w:p w:rsidR="227B10FA" w:rsidP="227B10FA" w:rsidRDefault="227B10FA" w14:paraId="555EE492" w14:textId="18D1F75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Kigelia" w:hAnsi="Kigelia" w:eastAsia="Kigelia" w:cs="Kigelia"/>
          <w:sz w:val="32"/>
          <w:szCs w:val="32"/>
        </w:rPr>
      </w:pPr>
    </w:p>
    <w:p w:rsidR="74D562EF" w:rsidP="227B10FA" w:rsidRDefault="74D562EF" w14:paraId="622FF237" w14:textId="5F1A06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sz w:val="32"/>
          <w:szCs w:val="32"/>
        </w:rPr>
      </w:pPr>
      <w:r w:rsidRPr="227B10FA" w:rsidR="74D562EF">
        <w:rPr>
          <w:rFonts w:ascii="Calibri" w:hAnsi="Calibri" w:eastAsia="Calibri" w:cs="Calibri"/>
          <w:sz w:val="32"/>
          <w:szCs w:val="32"/>
        </w:rPr>
        <w:t xml:space="preserve">Desenvolvido por: </w:t>
      </w:r>
      <w:r w:rsidRPr="227B10FA" w:rsidR="74D562EF">
        <w:rPr>
          <w:rFonts w:ascii="Calibri" w:hAnsi="Calibri" w:eastAsia="Calibri" w:cs="Calibri"/>
          <w:sz w:val="32"/>
          <w:szCs w:val="32"/>
        </w:rPr>
        <w:t>Rebeka</w:t>
      </w:r>
      <w:r w:rsidRPr="227B10FA" w:rsidR="74D562EF">
        <w:rPr>
          <w:rFonts w:ascii="Calibri" w:hAnsi="Calibri" w:eastAsia="Calibri" w:cs="Calibri"/>
          <w:sz w:val="32"/>
          <w:szCs w:val="32"/>
        </w:rPr>
        <w:t xml:space="preserve"> Ribeiro da Silva</w:t>
      </w:r>
    </w:p>
    <w:p w:rsidR="227B10FA" w:rsidP="227B10FA" w:rsidRDefault="227B10FA" w14:paraId="2B2458D5" w14:textId="1E008B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sz w:val="32"/>
          <w:szCs w:val="32"/>
        </w:rPr>
      </w:pPr>
    </w:p>
    <w:p w:rsidR="227B10FA" w:rsidP="227B10FA" w:rsidRDefault="227B10FA" w14:paraId="594DB87B" w14:textId="50C409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sz w:val="32"/>
          <w:szCs w:val="32"/>
        </w:rPr>
      </w:pPr>
    </w:p>
    <w:p w:rsidR="227B10FA" w:rsidP="227B10FA" w:rsidRDefault="227B10FA" w14:paraId="384BA483" w14:textId="74A6B3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sz w:val="32"/>
          <w:szCs w:val="32"/>
        </w:rPr>
      </w:pPr>
    </w:p>
    <w:p w:rsidR="227B10FA" w:rsidP="227B10FA" w:rsidRDefault="227B10FA" w14:paraId="665D7E20" w14:textId="59471B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sz w:val="32"/>
          <w:szCs w:val="32"/>
        </w:rPr>
      </w:pPr>
    </w:p>
    <w:p w:rsidR="227B10FA" w:rsidP="227B10FA" w:rsidRDefault="227B10FA" w14:paraId="6863AC4D" w14:textId="228E8A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sz w:val="32"/>
          <w:szCs w:val="32"/>
        </w:rPr>
      </w:pPr>
    </w:p>
    <w:p w:rsidR="227B10FA" w:rsidP="227B10FA" w:rsidRDefault="227B10FA" w14:paraId="619D5336" w14:textId="1EE817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sz w:val="32"/>
          <w:szCs w:val="32"/>
        </w:rPr>
      </w:pPr>
    </w:p>
    <w:p w:rsidR="227B10FA" w:rsidP="227B10FA" w:rsidRDefault="227B10FA" w14:paraId="0CC25516" w14:textId="56F4F2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sz w:val="32"/>
          <w:szCs w:val="32"/>
        </w:rPr>
      </w:pPr>
    </w:p>
    <w:p w:rsidR="297DAB4E" w:rsidP="297DAB4E" w:rsidRDefault="297DAB4E" w14:paraId="79910902" w14:textId="6D1775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297DAB4E" w:rsidP="297DAB4E" w:rsidRDefault="297DAB4E" w14:paraId="10A9537B" w14:textId="7B733E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227B10FA" w:rsidP="233BCEF0" w:rsidRDefault="227B10FA" w14:paraId="650A6E0D" w14:textId="442C9A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297DAB4E" w:rsidR="1051B85B">
        <w:rPr>
          <w:rFonts w:ascii="Calibri" w:hAnsi="Calibri" w:eastAsia="Calibri" w:cs="Calibri"/>
          <w:b w:val="1"/>
          <w:bCs w:val="1"/>
          <w:sz w:val="22"/>
          <w:szCs w:val="22"/>
        </w:rPr>
        <w:t>StarGeeks</w:t>
      </w:r>
      <w:r w:rsidRPr="297DAB4E" w:rsidR="1051B85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                                                                                                                                                   1</w:t>
      </w:r>
    </w:p>
    <w:p w:rsidR="227B10FA" w:rsidP="227B10FA" w:rsidRDefault="227B10FA" w14:paraId="24056963" w14:textId="6AA082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sz w:val="32"/>
          <w:szCs w:val="32"/>
        </w:rPr>
      </w:pPr>
    </w:p>
    <w:p w:rsidR="39E2531F" w:rsidP="72A80FB1" w:rsidRDefault="39E2531F" w14:paraId="552CA0BB" w14:textId="2BEAFE7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sz w:val="32"/>
          <w:szCs w:val="32"/>
        </w:rPr>
      </w:pPr>
    </w:p>
    <w:p w:rsidR="25E478FB" w:rsidP="66231773" w:rsidRDefault="25E478FB" w14:paraId="30A7ABD0" w14:textId="3C56B9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Kigelia" w:hAnsi="Kigelia" w:eastAsia="Kigelia" w:cs="Kigelia"/>
          <w:b w:val="1"/>
          <w:bCs w:val="1"/>
          <w:sz w:val="32"/>
          <w:szCs w:val="32"/>
        </w:rPr>
      </w:pPr>
      <w:r w:rsidRPr="66231773" w:rsidR="25E478FB">
        <w:rPr>
          <w:rFonts w:ascii="Kigelia" w:hAnsi="Kigelia" w:eastAsia="Kigelia" w:cs="Kigelia"/>
          <w:b w:val="1"/>
          <w:bCs w:val="1"/>
          <w:sz w:val="32"/>
          <w:szCs w:val="32"/>
        </w:rPr>
        <w:t>Sumário</w:t>
      </w:r>
    </w:p>
    <w:p w:rsidR="0EB93249" w:rsidP="192E61E4" w:rsidRDefault="0EB93249" w14:paraId="31B13CF7" w14:textId="76A6C052">
      <w:pPr>
        <w:pStyle w:val="Heading2"/>
        <w:tabs>
          <w:tab w:val="left" w:leader="none" w:pos="5760"/>
        </w:tabs>
        <w:bidi w:val="0"/>
        <w:rPr>
          <w:b w:val="1"/>
          <w:bCs w:val="1"/>
          <w:color w:val="000000" w:themeColor="text1" w:themeTint="FF" w:themeShade="FF"/>
        </w:rPr>
      </w:pPr>
      <w:r w:rsidR="0EB93249">
        <w:rPr/>
        <w:t>1</w:t>
      </w:r>
      <w:r w:rsidR="0EB93249">
        <w:rPr>
          <w:b w:val="0"/>
          <w:bCs w:val="0"/>
        </w:rPr>
        <w:t xml:space="preserve"> -</w:t>
      </w:r>
      <w:r w:rsidR="25E478FB">
        <w:rPr>
          <w:b w:val="0"/>
          <w:bCs w:val="0"/>
        </w:rPr>
        <w:t>Págin</w:t>
      </w:r>
      <w:r w:rsidR="25E478FB">
        <w:rPr/>
        <w:t>a inicial</w:t>
      </w:r>
      <w:r w:rsidR="0CE2FE02">
        <w:rPr/>
        <w:t xml:space="preserve">                                                                                                                         </w:t>
      </w:r>
      <w:r w:rsidRPr="192E61E4" w:rsidR="0CE2FE02">
        <w:rPr>
          <w:color w:val="000000" w:themeColor="text1" w:themeTint="FF" w:themeShade="FF"/>
        </w:rPr>
        <w:t xml:space="preserve"> </w:t>
      </w:r>
      <w:r w:rsidRPr="192E61E4" w:rsidR="0CE2FE02">
        <w:rPr>
          <w:b w:val="1"/>
          <w:bCs w:val="1"/>
          <w:color w:val="000000" w:themeColor="text1" w:themeTint="FF" w:themeShade="FF"/>
        </w:rPr>
        <w:t>1</w:t>
      </w:r>
    </w:p>
    <w:p w:rsidR="25E478FB" w:rsidP="192E61E4" w:rsidRDefault="25E478FB" w14:paraId="3EA57211" w14:textId="0BDD9D8F">
      <w:pPr>
        <w:pStyle w:val="Heading2"/>
        <w:tabs>
          <w:tab w:val="left" w:leader="none" w:pos="5760"/>
        </w:tabs>
        <w:bidi w:val="0"/>
        <w:rPr>
          <w:b w:val="1"/>
          <w:bCs w:val="1"/>
          <w:color w:val="000000" w:themeColor="text1" w:themeTint="FF" w:themeShade="FF"/>
        </w:rPr>
      </w:pPr>
      <w:r w:rsidR="317B2273">
        <w:rPr/>
        <w:t>2-</w:t>
      </w:r>
      <w:r w:rsidR="25E478FB">
        <w:rPr/>
        <w:t>Cadastro do Cliente</w:t>
      </w:r>
      <w:r w:rsidR="516A4775">
        <w:rPr/>
        <w:t xml:space="preserve">                                                                                                               </w:t>
      </w:r>
      <w:r w:rsidRPr="192E61E4" w:rsidR="516A4775">
        <w:rPr>
          <w:b w:val="1"/>
          <w:bCs w:val="1"/>
          <w:color w:val="000000" w:themeColor="text1" w:themeTint="FF" w:themeShade="FF"/>
        </w:rPr>
        <w:t>2</w:t>
      </w:r>
    </w:p>
    <w:p w:rsidR="25E478FB" w:rsidP="192E61E4" w:rsidRDefault="25E478FB" w14:paraId="1FBB1744" w14:textId="6B1ECDBC">
      <w:pPr>
        <w:pStyle w:val="Heading2"/>
        <w:tabs>
          <w:tab w:val="left" w:leader="none" w:pos="5760"/>
        </w:tabs>
        <w:bidi w:val="0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</w:pPr>
      <w:r w:rsidR="477B1301">
        <w:rPr/>
        <w:t>3-</w:t>
      </w:r>
      <w:r w:rsidR="25E478FB">
        <w:rPr/>
        <w:t>Login</w:t>
      </w:r>
      <w:r w:rsidR="30157D80">
        <w:rPr/>
        <w:t xml:space="preserve">                                                                                                                                      </w:t>
      </w:r>
      <w:r w:rsidR="4B87E333">
        <w:rPr/>
        <w:t xml:space="preserve"> </w:t>
      </w:r>
      <w:r w:rsidRPr="192E61E4" w:rsidR="4B87E333">
        <w:rPr>
          <w:b w:val="1"/>
          <w:bCs w:val="1"/>
          <w:color w:val="000000" w:themeColor="text1" w:themeTint="FF" w:themeShade="FF"/>
        </w:rPr>
        <w:t xml:space="preserve"> </w:t>
      </w:r>
      <w:r w:rsidRPr="192E61E4" w:rsidR="30157D80">
        <w:rPr>
          <w:b w:val="1"/>
          <w:bCs w:val="1"/>
          <w:color w:val="000000" w:themeColor="text1" w:themeTint="FF" w:themeShade="FF"/>
        </w:rPr>
        <w:t>3</w:t>
      </w:r>
    </w:p>
    <w:p w:rsidR="25E478FB" w:rsidP="192E61E4" w:rsidRDefault="25E478FB" w14:paraId="7F2D9FF7" w14:textId="49371F07">
      <w:pPr>
        <w:pStyle w:val="Heading2"/>
        <w:tabs>
          <w:tab w:val="left" w:leader="none" w:pos="5760"/>
        </w:tabs>
        <w:bidi w:val="0"/>
        <w:rPr>
          <w:b w:val="1"/>
          <w:bCs w:val="1"/>
          <w:color w:val="000000" w:themeColor="text1" w:themeTint="FF" w:themeShade="FF"/>
        </w:rPr>
      </w:pPr>
      <w:r w:rsidR="59961D5F">
        <w:rPr/>
        <w:t>4-</w:t>
      </w:r>
      <w:r w:rsidR="25E478FB">
        <w:rPr/>
        <w:t xml:space="preserve">Catálogo de </w:t>
      </w:r>
      <w:r w:rsidR="25E478FB">
        <w:rPr/>
        <w:t>Filmes</w:t>
      </w:r>
      <w:r w:rsidR="115BB714">
        <w:rPr/>
        <w:t xml:space="preserve">                                                                                                            </w:t>
      </w:r>
      <w:r w:rsidR="057BC2C6">
        <w:rPr/>
        <w:t xml:space="preserve"> </w:t>
      </w:r>
      <w:r w:rsidR="115BB714">
        <w:rPr/>
        <w:t xml:space="preserve">  </w:t>
      </w:r>
      <w:r w:rsidRPr="192E61E4" w:rsidR="115BB714">
        <w:rPr>
          <w:b w:val="1"/>
          <w:bCs w:val="1"/>
        </w:rPr>
        <w:t xml:space="preserve"> </w:t>
      </w:r>
      <w:r w:rsidRPr="192E61E4" w:rsidR="115BB714">
        <w:rPr>
          <w:b w:val="1"/>
          <w:bCs w:val="1"/>
          <w:color w:val="000000" w:themeColor="text1" w:themeTint="FF" w:themeShade="FF"/>
        </w:rPr>
        <w:t>4</w:t>
      </w:r>
    </w:p>
    <w:p w:rsidR="28200693" w:rsidP="233BCEF0" w:rsidRDefault="28200693" w14:paraId="1D97A6B9" w14:textId="686DC99F">
      <w:pPr>
        <w:pStyle w:val="Heading2"/>
        <w:tabs>
          <w:tab w:val="left" w:leader="none" w:pos="5760"/>
        </w:tabs>
        <w:spacing w:before="0" w:beforeAutospacing="off" w:after="160" w:afterAutospacing="off" w:line="259" w:lineRule="auto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</w:pPr>
      <w:r w:rsidR="280D77AE">
        <w:rPr/>
        <w:t>5-</w:t>
      </w:r>
      <w:r w:rsidR="25E478FB">
        <w:rPr/>
        <w:t>Cadastro do Item</w:t>
      </w:r>
      <w:r w:rsidR="691716A6">
        <w:rPr/>
        <w:t xml:space="preserve">                                                                                                               </w:t>
      </w:r>
      <w:r w:rsidRPr="233BCEF0" w:rsidR="691716A6">
        <w:rPr>
          <w:b w:val="1"/>
          <w:bCs w:val="1"/>
        </w:rPr>
        <w:t xml:space="preserve">  </w:t>
      </w:r>
      <w:r w:rsidRPr="233BCEF0" w:rsidR="3574B998">
        <w:rPr>
          <w:b w:val="1"/>
          <w:bCs w:val="1"/>
        </w:rPr>
        <w:t xml:space="preserve"> </w:t>
      </w:r>
      <w:r w:rsidRPr="233BCEF0" w:rsidR="691716A6">
        <w:rPr>
          <w:b w:val="1"/>
          <w:bCs w:val="1"/>
        </w:rPr>
        <w:t xml:space="preserve"> </w:t>
      </w:r>
      <w:r w:rsidRPr="233BCEF0" w:rsidR="691716A6">
        <w:rPr>
          <w:b w:val="1"/>
          <w:bCs w:val="1"/>
          <w:color w:val="000000" w:themeColor="text1" w:themeTint="FF" w:themeShade="FF"/>
        </w:rPr>
        <w:t>5</w:t>
      </w:r>
    </w:p>
    <w:p w:rsidR="227B10FA" w:rsidP="6A9020AE" w:rsidRDefault="227B10FA" w14:paraId="5F5727BB" w14:textId="7EB36856">
      <w:pPr>
        <w:pStyle w:val="Heading1"/>
        <w:rPr>
          <w:rFonts w:ascii="Calibri" w:hAnsi="Calibri" w:eastAsia="Calibri" w:cs="Calibri"/>
          <w:sz w:val="32"/>
          <w:szCs w:val="32"/>
        </w:rPr>
      </w:pPr>
      <w:r w:rsidR="5098EF5A">
        <w:rPr/>
        <w:t>1-Página inicial</w:t>
      </w:r>
    </w:p>
    <w:p w:rsidR="6A9020AE" w:rsidP="6A9020AE" w:rsidRDefault="6A9020AE" w14:paraId="30386AD8" w14:textId="48E3D162">
      <w:pPr>
        <w:pStyle w:val="Normal"/>
      </w:pPr>
    </w:p>
    <w:p w:rsidR="3893C212" w:rsidP="6ABD208E" w:rsidRDefault="3893C212" w14:paraId="071FEE6F" w14:textId="2520A5AB">
      <w:pPr>
        <w:pStyle w:val="Normal"/>
        <w:rPr>
          <w:sz w:val="22"/>
          <w:szCs w:val="22"/>
        </w:rPr>
      </w:pPr>
      <w:r w:rsidR="5A1D41B7">
        <w:drawing>
          <wp:inline wp14:editId="7FAEA301" wp14:anchorId="3AB3A958">
            <wp:extent cx="5438778" cy="2171700"/>
            <wp:effectExtent l="0" t="0" r="0" b="0"/>
            <wp:docPr id="1577649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d755f44ebb42a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38778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ABD208E" w:rsidR="5A1D41B7">
        <w:rPr>
          <w:rStyle w:val="Heading1Char"/>
          <w:sz w:val="22"/>
          <w:szCs w:val="22"/>
        </w:rPr>
        <w:t>Figura 1- Página inicial</w:t>
      </w:r>
    </w:p>
    <w:p w:rsidR="5FB6D3CE" w:rsidP="7F4D2139" w:rsidRDefault="5FB6D3CE" w14:paraId="0D527890" w14:textId="09F7D1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sz w:val="22"/>
          <w:szCs w:val="22"/>
        </w:rPr>
      </w:pPr>
      <w:r w:rsidRPr="7F4D2139" w:rsidR="5F3472A3">
        <w:rPr>
          <w:rFonts w:ascii="Calibri" w:hAnsi="Calibri" w:eastAsia="Calibri" w:cs="Calibri"/>
          <w:sz w:val="22"/>
          <w:szCs w:val="22"/>
        </w:rPr>
        <w:t xml:space="preserve">Essa tela é </w:t>
      </w:r>
      <w:r w:rsidRPr="7F4D2139" w:rsidR="489B6EFD">
        <w:rPr>
          <w:rFonts w:ascii="Calibri" w:hAnsi="Calibri" w:eastAsia="Calibri" w:cs="Calibri"/>
          <w:sz w:val="22"/>
          <w:szCs w:val="22"/>
        </w:rPr>
        <w:t>a página inicial,</w:t>
      </w:r>
      <w:r w:rsidRPr="7F4D2139" w:rsidR="5F3472A3">
        <w:rPr>
          <w:rFonts w:ascii="Calibri" w:hAnsi="Calibri" w:eastAsia="Calibri" w:cs="Calibri"/>
          <w:sz w:val="22"/>
          <w:szCs w:val="22"/>
        </w:rPr>
        <w:t xml:space="preserve"> para isso deve</w:t>
      </w:r>
      <w:r w:rsidRPr="7F4D2139" w:rsidR="7CDE8B53">
        <w:rPr>
          <w:rFonts w:ascii="Calibri" w:hAnsi="Calibri" w:eastAsia="Calibri" w:cs="Calibri"/>
          <w:sz w:val="22"/>
          <w:szCs w:val="22"/>
        </w:rPr>
        <w:t xml:space="preserve"> clicar no “Cadastrar"</w:t>
      </w:r>
      <w:r w:rsidRPr="7F4D2139" w:rsidR="11ACB279">
        <w:rPr>
          <w:rFonts w:ascii="Calibri" w:hAnsi="Calibri" w:eastAsia="Calibri" w:cs="Calibri"/>
          <w:sz w:val="22"/>
          <w:szCs w:val="22"/>
        </w:rPr>
        <w:t>, para ir ao Cadastro do Cliente.</w:t>
      </w:r>
    </w:p>
    <w:p w:rsidR="7F4D2139" w:rsidP="7F4D2139" w:rsidRDefault="7F4D2139" w14:paraId="1D18DA17" w14:textId="50872B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sz w:val="22"/>
          <w:szCs w:val="22"/>
        </w:rPr>
      </w:pPr>
    </w:p>
    <w:p w:rsidR="7F4D2139" w:rsidP="7F4D2139" w:rsidRDefault="7F4D2139" w14:paraId="666BF9DA" w14:textId="481B5E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sz w:val="22"/>
          <w:szCs w:val="22"/>
        </w:rPr>
      </w:pPr>
    </w:p>
    <w:p w:rsidR="7F4D2139" w:rsidP="7F4D2139" w:rsidRDefault="7F4D2139" w14:paraId="5F6FA046" w14:textId="350884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sz w:val="22"/>
          <w:szCs w:val="22"/>
        </w:rPr>
      </w:pPr>
    </w:p>
    <w:p w:rsidR="7F4D2139" w:rsidP="7F4D2139" w:rsidRDefault="7F4D2139" w14:paraId="713AD9E0" w14:textId="30D866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sz w:val="22"/>
          <w:szCs w:val="22"/>
        </w:rPr>
      </w:pPr>
    </w:p>
    <w:p w:rsidR="7F4D2139" w:rsidP="7F4D2139" w:rsidRDefault="7F4D2139" w14:paraId="3EBE6533" w14:textId="1E53EE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sz w:val="22"/>
          <w:szCs w:val="22"/>
        </w:rPr>
      </w:pPr>
    </w:p>
    <w:p w:rsidR="27F57E3C" w:rsidP="27F57E3C" w:rsidRDefault="27F57E3C" w14:paraId="5E19EA41" w14:textId="51F045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sz w:val="22"/>
          <w:szCs w:val="22"/>
        </w:rPr>
      </w:pPr>
    </w:p>
    <w:p w:rsidR="27F57E3C" w:rsidP="27F57E3C" w:rsidRDefault="27F57E3C" w14:paraId="5400F86D" w14:textId="01D95C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sz w:val="22"/>
          <w:szCs w:val="22"/>
        </w:rPr>
      </w:pPr>
    </w:p>
    <w:p w:rsidR="192E61E4" w:rsidP="6ABD208E" w:rsidRDefault="192E61E4" w14:paraId="5692F575" w14:textId="12B026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6ABD208E" w:rsidR="4796DDA7">
        <w:rPr>
          <w:rFonts w:ascii="Calibri" w:hAnsi="Calibri" w:eastAsia="Calibri" w:cs="Calibri"/>
          <w:b w:val="1"/>
          <w:bCs w:val="1"/>
          <w:sz w:val="22"/>
          <w:szCs w:val="22"/>
        </w:rPr>
        <w:t>StarGeeks</w:t>
      </w:r>
      <w:r w:rsidRPr="6ABD208E" w:rsidR="4796DDA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                                                                                                                                                   2</w:t>
      </w:r>
    </w:p>
    <w:p w:rsidR="192E61E4" w:rsidP="28200693" w:rsidRDefault="192E61E4" w14:paraId="39DB61EB" w14:textId="64C35F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sz w:val="22"/>
          <w:szCs w:val="22"/>
        </w:rPr>
      </w:pPr>
    </w:p>
    <w:p w:rsidR="6ABD208E" w:rsidP="6ABD208E" w:rsidRDefault="6ABD208E" w14:paraId="4DDBFDFF" w14:textId="3ED462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sz w:val="22"/>
          <w:szCs w:val="22"/>
        </w:rPr>
      </w:pPr>
    </w:p>
    <w:p w:rsidR="192E61E4" w:rsidP="4BAE3E0D" w:rsidRDefault="192E61E4" w14:paraId="23AAA344" w14:textId="340008D9">
      <w:pPr>
        <w:pStyle w:val="Heading1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sz w:val="22"/>
          <w:szCs w:val="22"/>
        </w:rPr>
      </w:pPr>
      <w:r w:rsidR="01C75C6D">
        <w:rPr/>
        <w:t>2-</w:t>
      </w:r>
      <w:r w:rsidR="088D5177">
        <w:rPr/>
        <w:t>Cadastro do Cliente</w:t>
      </w:r>
    </w:p>
    <w:p w:rsidR="6ABD208E" w:rsidP="6ABD208E" w:rsidRDefault="6ABD208E" w14:paraId="155B1014" w14:textId="020AE768">
      <w:pPr>
        <w:pStyle w:val="Normal"/>
        <w:bidi w:val="0"/>
      </w:pPr>
    </w:p>
    <w:p w:rsidR="213168EC" w:rsidP="6ABD208E" w:rsidRDefault="213168EC" w14:paraId="1D454D34" w14:textId="4AFA6153">
      <w:pPr>
        <w:pStyle w:val="Normal"/>
        <w:bidi w:val="0"/>
        <w:rPr>
          <w:sz w:val="22"/>
          <w:szCs w:val="22"/>
        </w:rPr>
      </w:pPr>
      <w:r w:rsidR="213168EC">
        <w:drawing>
          <wp:inline wp14:editId="0090F5C9" wp14:anchorId="1F5B5A86">
            <wp:extent cx="5772150" cy="1990725"/>
            <wp:effectExtent l="0" t="0" r="0" b="0"/>
            <wp:docPr id="1512544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e649d0b6c94b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ABD208E" w:rsidR="213168EC">
        <w:rPr>
          <w:rStyle w:val="Heading1Char"/>
          <w:sz w:val="22"/>
          <w:szCs w:val="22"/>
        </w:rPr>
        <w:t>Figura 2- Cadastro do Cliente</w:t>
      </w:r>
    </w:p>
    <w:p w:rsidR="71951479" w:rsidP="6ABD208E" w:rsidRDefault="71951479" w14:paraId="706B8D1D" w14:textId="0AA0F9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sz w:val="22"/>
          <w:szCs w:val="22"/>
        </w:rPr>
      </w:pPr>
      <w:r w:rsidRPr="6ABD208E" w:rsidR="71951479">
        <w:rPr>
          <w:rFonts w:ascii="Calibri" w:hAnsi="Calibri" w:eastAsia="Calibri" w:cs="Calibri"/>
          <w:sz w:val="22"/>
          <w:szCs w:val="22"/>
        </w:rPr>
        <w:t>Essa tela é utilizada para que o cliente faça o seu cadastro, para isso ele deve preencher os</w:t>
      </w:r>
    </w:p>
    <w:p w:rsidR="71951479" w:rsidP="6ABD208E" w:rsidRDefault="71951479" w14:paraId="59FB9FC4" w14:textId="122255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BD208E" w:rsidR="71951479">
        <w:rPr>
          <w:rFonts w:ascii="Calibri" w:hAnsi="Calibri" w:eastAsia="Calibri" w:cs="Calibri"/>
          <w:sz w:val="22"/>
          <w:szCs w:val="22"/>
        </w:rPr>
        <w:t>campos:</w:t>
      </w:r>
    </w:p>
    <w:p w:rsidR="71951479" w:rsidP="6ABD208E" w:rsidRDefault="71951479" w14:paraId="57564A35" w14:textId="4E3A18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BD208E" w:rsidR="71951479">
        <w:rPr>
          <w:rFonts w:ascii="Calibri" w:hAnsi="Calibri" w:eastAsia="Calibri" w:cs="Calibri"/>
          <w:sz w:val="22"/>
          <w:szCs w:val="22"/>
        </w:rPr>
        <w:t> Nome</w:t>
      </w:r>
    </w:p>
    <w:p w:rsidR="71951479" w:rsidP="6ABD208E" w:rsidRDefault="71951479" w14:paraId="694CE3BB" w14:textId="3856A5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BD208E" w:rsidR="71951479">
        <w:rPr>
          <w:rFonts w:ascii="Calibri" w:hAnsi="Calibri" w:eastAsia="Calibri" w:cs="Calibri"/>
          <w:sz w:val="22"/>
          <w:szCs w:val="22"/>
        </w:rPr>
        <w:t> Email</w:t>
      </w:r>
    </w:p>
    <w:p w:rsidR="71951479" w:rsidP="6ABD208E" w:rsidRDefault="71951479" w14:paraId="6F25844C" w14:textId="6118A6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BD208E" w:rsidR="71951479">
        <w:rPr>
          <w:rFonts w:ascii="Calibri" w:hAnsi="Calibri" w:eastAsia="Calibri" w:cs="Calibri"/>
          <w:sz w:val="22"/>
          <w:szCs w:val="22"/>
        </w:rPr>
        <w:t> Senha</w:t>
      </w:r>
    </w:p>
    <w:p w:rsidR="71951479" w:rsidP="6ABD208E" w:rsidRDefault="71951479" w14:paraId="2AE48654" w14:textId="67B2E2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BD208E" w:rsidR="71951479">
        <w:rPr>
          <w:rFonts w:ascii="Calibri" w:hAnsi="Calibri" w:eastAsia="Calibri" w:cs="Calibri"/>
          <w:sz w:val="22"/>
          <w:szCs w:val="22"/>
        </w:rPr>
        <w:t>Posterior ao preenchimento, clicar no botão “Entrar “, e se tudo estiver correto o cliente</w:t>
      </w:r>
    </w:p>
    <w:p w:rsidR="71951479" w:rsidP="6ABD208E" w:rsidRDefault="71951479" w14:paraId="69C484EB" w14:textId="781D9C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BD208E" w:rsidR="71951479">
        <w:rPr>
          <w:rFonts w:ascii="Calibri" w:hAnsi="Calibri" w:eastAsia="Calibri" w:cs="Calibri"/>
          <w:sz w:val="22"/>
          <w:szCs w:val="22"/>
        </w:rPr>
        <w:t>será direcionado para a tela de login, se algo estiver errado o sistema alertara o usuário e os</w:t>
      </w:r>
    </w:p>
    <w:p w:rsidR="71951479" w:rsidP="6ABD208E" w:rsidRDefault="71951479" w14:paraId="7353C2F3" w14:textId="7F5AB0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BD208E" w:rsidR="71951479">
        <w:rPr>
          <w:rFonts w:ascii="Calibri" w:hAnsi="Calibri" w:eastAsia="Calibri" w:cs="Calibri"/>
          <w:sz w:val="22"/>
          <w:szCs w:val="22"/>
        </w:rPr>
        <w:t>mesmo deve fazer as devidas correções</w:t>
      </w:r>
      <w:r w:rsidRPr="6ABD208E" w:rsidR="153284DC">
        <w:rPr>
          <w:rFonts w:ascii="Calibri" w:hAnsi="Calibri" w:eastAsia="Calibri" w:cs="Calibri"/>
          <w:sz w:val="22"/>
          <w:szCs w:val="22"/>
        </w:rPr>
        <w:t>.</w:t>
      </w:r>
    </w:p>
    <w:p w:rsidR="6ABD208E" w:rsidP="6ABD208E" w:rsidRDefault="6ABD208E" w14:paraId="4082F92D" w14:textId="71E3C8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sz w:val="22"/>
          <w:szCs w:val="22"/>
        </w:rPr>
      </w:pPr>
    </w:p>
    <w:p w:rsidR="0EDA2792" w:rsidP="385484B5" w:rsidRDefault="0EDA2792" w14:paraId="5AD815D5" w14:textId="653A2783">
      <w:pPr>
        <w:pStyle w:val="Heading1"/>
        <w:bidi w:val="0"/>
      </w:pPr>
    </w:p>
    <w:p w:rsidR="6ABD208E" w:rsidP="6ABD208E" w:rsidRDefault="6ABD208E" w14:paraId="1DBECBCB" w14:textId="6F944C37">
      <w:pPr>
        <w:pStyle w:val="Normal"/>
        <w:bidi w:val="0"/>
      </w:pPr>
    </w:p>
    <w:p w:rsidR="6ABD208E" w:rsidP="6ABD208E" w:rsidRDefault="6ABD208E" w14:paraId="0FF9B7A2" w14:textId="5FFCDE7B">
      <w:pPr>
        <w:pStyle w:val="Normal"/>
        <w:bidi w:val="0"/>
      </w:pPr>
    </w:p>
    <w:p w:rsidR="6ABD208E" w:rsidP="6ABD208E" w:rsidRDefault="6ABD208E" w14:paraId="6D33CB15" w14:textId="4365C844">
      <w:pPr>
        <w:pStyle w:val="Normal"/>
        <w:bidi w:val="0"/>
      </w:pPr>
    </w:p>
    <w:p w:rsidR="7AEB8DD8" w:rsidP="6ABD208E" w:rsidRDefault="7AEB8DD8" w14:paraId="63F0153A" w14:textId="74EC5C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21B906D5" w:rsidR="7AEB8DD8">
        <w:rPr>
          <w:rFonts w:ascii="Calibri" w:hAnsi="Calibri" w:eastAsia="Calibri" w:cs="Calibri"/>
          <w:b w:val="1"/>
          <w:bCs w:val="1"/>
          <w:sz w:val="22"/>
          <w:szCs w:val="22"/>
        </w:rPr>
        <w:t>StarGeeks</w:t>
      </w:r>
      <w:r w:rsidRPr="21B906D5" w:rsidR="7AEB8DD8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                                                                                                                                                   </w:t>
      </w:r>
      <w:r w:rsidRPr="21B906D5" w:rsidR="28F494AF">
        <w:rPr>
          <w:rFonts w:ascii="Calibri" w:hAnsi="Calibri" w:eastAsia="Calibri" w:cs="Calibri"/>
          <w:b w:val="1"/>
          <w:bCs w:val="1"/>
          <w:sz w:val="22"/>
          <w:szCs w:val="22"/>
        </w:rPr>
        <w:t>3</w:t>
      </w:r>
    </w:p>
    <w:p w:rsidR="6ABD208E" w:rsidP="304041C9" w:rsidRDefault="6ABD208E" w14:paraId="699A6ABF" w14:textId="15CEB3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sz w:val="22"/>
          <w:szCs w:val="22"/>
        </w:rPr>
      </w:pPr>
    </w:p>
    <w:p w:rsidR="6ABD208E" w:rsidP="6ABD208E" w:rsidRDefault="6ABD208E" w14:paraId="0853C0CD" w14:textId="5E2B480F">
      <w:pPr>
        <w:pStyle w:val="Normal"/>
        <w:bidi w:val="0"/>
      </w:pPr>
    </w:p>
    <w:p w:rsidR="6ABD208E" w:rsidP="385484B5" w:rsidRDefault="6ABD208E" w14:paraId="4404B6DB" w14:textId="0BA6590B">
      <w:pPr>
        <w:pStyle w:val="Heading1"/>
      </w:pPr>
      <w:r w:rsidR="08753CCF">
        <w:rPr/>
        <w:t>3-Login</w:t>
      </w:r>
    </w:p>
    <w:p w:rsidR="6ABD208E" w:rsidP="6ABD208E" w:rsidRDefault="6ABD208E" w14:paraId="72C811D7" w14:textId="4F6D80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EDA2792" w:rsidP="0E745E7B" w:rsidRDefault="0EDA2792" w14:paraId="43FC9AB3" w14:textId="3BEC908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="0EDA2792">
        <w:drawing>
          <wp:inline wp14:editId="760F3689" wp14:anchorId="349B5EC6">
            <wp:extent cx="5724524" cy="2000250"/>
            <wp:effectExtent l="0" t="0" r="0" b="0"/>
            <wp:docPr id="4046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17b32df8784f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E745E7B" w:rsidR="54546BD1">
        <w:rPr>
          <w:rStyle w:val="Heading1Char"/>
          <w:sz w:val="22"/>
          <w:szCs w:val="22"/>
        </w:rPr>
        <w:t>Figura 3- Login</w:t>
      </w:r>
    </w:p>
    <w:p w:rsidR="54546BD1" w:rsidP="6ABD208E" w:rsidRDefault="54546BD1" w14:paraId="1139E372" w14:textId="3E47C297">
      <w:pPr>
        <w:pStyle w:val="Normal"/>
        <w:bidi w:val="0"/>
      </w:pPr>
      <w:r w:rsidR="54546BD1">
        <w:rPr/>
        <w:t>Nessa tela faremos o login, para estar realizando o login você deverá preencher os seguintes</w:t>
      </w:r>
    </w:p>
    <w:p w:rsidR="54546BD1" w:rsidP="6ABD208E" w:rsidRDefault="54546BD1" w14:paraId="3040CF26" w14:textId="387BEEA9">
      <w:pPr>
        <w:pStyle w:val="Normal"/>
      </w:pPr>
      <w:r w:rsidR="54546BD1">
        <w:rPr/>
        <w:t>campos com valores validos:</w:t>
      </w:r>
    </w:p>
    <w:p w:rsidR="54546BD1" w:rsidP="6ABD208E" w:rsidRDefault="54546BD1" w14:paraId="4AF8A312" w14:textId="6859CD7A">
      <w:pPr>
        <w:pStyle w:val="Normal"/>
      </w:pPr>
      <w:r w:rsidR="54546BD1">
        <w:rPr/>
        <w:t> E-mail</w:t>
      </w:r>
    </w:p>
    <w:p w:rsidR="54546BD1" w:rsidP="6ABD208E" w:rsidRDefault="54546BD1" w14:paraId="1DA3397D" w14:textId="37F01811">
      <w:pPr>
        <w:pStyle w:val="Normal"/>
      </w:pPr>
      <w:r w:rsidR="54546BD1">
        <w:rPr/>
        <w:t> Senha</w:t>
      </w:r>
    </w:p>
    <w:p w:rsidR="54546BD1" w:rsidP="6ABD208E" w:rsidRDefault="54546BD1" w14:paraId="46439577" w14:textId="5DBF6FC9">
      <w:pPr>
        <w:pStyle w:val="Normal"/>
      </w:pPr>
      <w:r w:rsidR="54546BD1">
        <w:rPr/>
        <w:t xml:space="preserve">Após os campos preenchidos clique no botão “Cadastrar” e o sistema </w:t>
      </w:r>
      <w:r w:rsidR="54546BD1">
        <w:rPr/>
        <w:t>irá</w:t>
      </w:r>
      <w:r w:rsidR="54546BD1">
        <w:rPr/>
        <w:t xml:space="preserve"> fazer a verificação de</w:t>
      </w:r>
    </w:p>
    <w:p w:rsidR="54546BD1" w:rsidP="6ABD208E" w:rsidRDefault="54546BD1" w14:paraId="56B75092" w14:textId="2E9662E2">
      <w:pPr>
        <w:pStyle w:val="Normal"/>
      </w:pPr>
      <w:r w:rsidR="54546BD1">
        <w:rPr/>
        <w:t xml:space="preserve">se os dados estiverem corretos o sistema redirecionará o usuário para </w:t>
      </w:r>
      <w:r w:rsidR="54546BD1">
        <w:rPr/>
        <w:t>página</w:t>
      </w:r>
      <w:r w:rsidR="54546BD1">
        <w:rPr/>
        <w:t xml:space="preserve"> de </w:t>
      </w:r>
      <w:r w:rsidR="54546BD1">
        <w:rPr/>
        <w:t>catálogo</w:t>
      </w:r>
      <w:r w:rsidR="54546BD1">
        <w:rPr/>
        <w:t>, caso</w:t>
      </w:r>
    </w:p>
    <w:p w:rsidR="54546BD1" w:rsidP="6ABD208E" w:rsidRDefault="54546BD1" w14:paraId="39CA6ABD" w14:textId="104CC63B">
      <w:pPr>
        <w:pStyle w:val="Normal"/>
      </w:pPr>
      <w:r w:rsidR="54546BD1">
        <w:rPr/>
        <w:t>contrário</w:t>
      </w:r>
      <w:r w:rsidR="54546BD1">
        <w:rPr/>
        <w:t xml:space="preserve"> irá exibir um alerta para que o usuário verifique os dados informados.</w:t>
      </w:r>
    </w:p>
    <w:p w:rsidR="21B906D5" w:rsidP="21B906D5" w:rsidRDefault="21B906D5" w14:paraId="742BF992" w14:textId="14D201B5">
      <w:pPr>
        <w:pStyle w:val="Normal"/>
      </w:pPr>
    </w:p>
    <w:p w:rsidR="21B906D5" w:rsidP="21B906D5" w:rsidRDefault="21B906D5" w14:paraId="2204E9F2" w14:textId="07CEB955">
      <w:pPr>
        <w:pStyle w:val="Normal"/>
      </w:pPr>
    </w:p>
    <w:p w:rsidR="21B906D5" w:rsidP="21B906D5" w:rsidRDefault="21B906D5" w14:paraId="57D615EB" w14:textId="19CD8245">
      <w:pPr>
        <w:pStyle w:val="Normal"/>
      </w:pPr>
    </w:p>
    <w:p w:rsidR="21B906D5" w:rsidP="21B906D5" w:rsidRDefault="21B906D5" w14:paraId="47E81B7A" w14:textId="435C1775">
      <w:pPr>
        <w:pStyle w:val="Normal"/>
      </w:pPr>
    </w:p>
    <w:p w:rsidR="21B906D5" w:rsidP="21B906D5" w:rsidRDefault="21B906D5" w14:paraId="71F3A16B" w14:textId="1E118D5F">
      <w:pPr>
        <w:pStyle w:val="Normal"/>
      </w:pPr>
    </w:p>
    <w:p w:rsidR="21B906D5" w:rsidP="21B906D5" w:rsidRDefault="21B906D5" w14:paraId="2F3D5569" w14:textId="2A96331C">
      <w:pPr>
        <w:pStyle w:val="Normal"/>
      </w:pPr>
    </w:p>
    <w:p w:rsidR="0E745E7B" w:rsidP="0E745E7B" w:rsidRDefault="0E745E7B" w14:paraId="67DCB423" w14:textId="29E4F18D">
      <w:pPr>
        <w:pStyle w:val="Normal"/>
      </w:pPr>
    </w:p>
    <w:p w:rsidR="465E7437" w:rsidP="21B906D5" w:rsidRDefault="465E7437" w14:paraId="13935385" w14:textId="06FC95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E745E7B" w:rsidR="465E7437">
        <w:rPr>
          <w:rFonts w:ascii="Calibri" w:hAnsi="Calibri" w:eastAsia="Calibri" w:cs="Calibri"/>
          <w:b w:val="1"/>
          <w:bCs w:val="1"/>
          <w:sz w:val="22"/>
          <w:szCs w:val="22"/>
        </w:rPr>
        <w:t>StarGeeks</w:t>
      </w:r>
      <w:r w:rsidRPr="0E745E7B" w:rsidR="465E743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                                                                                                                                                   </w:t>
      </w:r>
      <w:r w:rsidRPr="0E745E7B" w:rsidR="144213E2">
        <w:rPr>
          <w:rFonts w:ascii="Calibri" w:hAnsi="Calibri" w:eastAsia="Calibri" w:cs="Calibri"/>
          <w:b w:val="1"/>
          <w:bCs w:val="1"/>
          <w:sz w:val="22"/>
          <w:szCs w:val="22"/>
        </w:rPr>
        <w:t>4</w:t>
      </w:r>
    </w:p>
    <w:p w:rsidR="0E745E7B" w:rsidP="0E745E7B" w:rsidRDefault="0E745E7B" w14:paraId="211BA23C" w14:textId="4DFC7B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E745E7B" w:rsidP="0E745E7B" w:rsidRDefault="0E745E7B" w14:paraId="2E023830" w14:textId="0BFCE0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E745E7B" w:rsidP="0E745E7B" w:rsidRDefault="0E745E7B" w14:paraId="4A0BF75A" w14:textId="1AEF9D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E745E7B" w:rsidP="0E745E7B" w:rsidRDefault="0E745E7B" w14:paraId="32EC291E" w14:textId="77700056">
      <w:pPr>
        <w:pStyle w:val="Heading1"/>
        <w:bidi w:val="0"/>
      </w:pPr>
    </w:p>
    <w:p w:rsidR="67FE39CD" w:rsidP="0E745E7B" w:rsidRDefault="67FE39CD" w14:paraId="746A5D97" w14:textId="74A31642">
      <w:pPr>
        <w:pStyle w:val="Heading1"/>
        <w:bidi w:val="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="67FE39CD">
        <w:rPr/>
        <w:t>4-Catálogo de Filmes</w:t>
      </w:r>
    </w:p>
    <w:p w:rsidR="0E745E7B" w:rsidP="0E745E7B" w:rsidRDefault="0E745E7B" w14:paraId="6C45B455" w14:textId="0E7A1A08">
      <w:pPr>
        <w:pStyle w:val="Normal"/>
        <w:bidi w:val="0"/>
      </w:pPr>
    </w:p>
    <w:p w:rsidR="69672DA1" w:rsidP="0E745E7B" w:rsidRDefault="69672DA1" w14:paraId="70353C6E" w14:textId="327E28A0">
      <w:pPr>
        <w:pStyle w:val="Normal"/>
      </w:pPr>
      <w:r w:rsidR="69672DA1">
        <w:drawing>
          <wp:inline wp14:editId="6073CB9F" wp14:anchorId="434CBBA8">
            <wp:extent cx="4124325" cy="2066925"/>
            <wp:effectExtent l="0" t="0" r="0" b="0"/>
            <wp:docPr id="1120964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ed915b800442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FC6A7" w:rsidP="0E745E7B" w:rsidRDefault="758FC6A7" w14:paraId="2045C1A5" w14:textId="1247BA88">
      <w:pPr>
        <w:pStyle w:val="Normal"/>
      </w:pPr>
      <w:r w:rsidRPr="0E745E7B" w:rsidR="758FC6A7">
        <w:rPr>
          <w:rStyle w:val="Heading1Char"/>
          <w:sz w:val="22"/>
          <w:szCs w:val="22"/>
        </w:rPr>
        <w:t xml:space="preserve">Figura 4- </w:t>
      </w:r>
      <w:r w:rsidRPr="0E745E7B" w:rsidR="00D78D68">
        <w:rPr>
          <w:rStyle w:val="Heading1Char"/>
          <w:sz w:val="22"/>
          <w:szCs w:val="22"/>
        </w:rPr>
        <w:t>Catálogo de Filmes</w:t>
      </w:r>
    </w:p>
    <w:p w:rsidR="7F228BB0" w:rsidP="0E745E7B" w:rsidRDefault="7F228BB0" w14:paraId="34B22F68" w14:textId="7F40FA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  <w:color w:val="000000" w:themeColor="text1" w:themeTint="FF" w:themeShade="FF"/>
          <w:sz w:val="22"/>
          <w:szCs w:val="22"/>
        </w:rPr>
      </w:pPr>
      <w:r w:rsidRPr="0E745E7B" w:rsidR="7F228BB0">
        <w:rPr>
          <w:rStyle w:val="Heading1Char"/>
          <w:color w:val="000000" w:themeColor="text1" w:themeTint="FF" w:themeShade="FF"/>
          <w:sz w:val="22"/>
          <w:szCs w:val="22"/>
        </w:rPr>
        <w:t xml:space="preserve">Tela </w:t>
      </w:r>
      <w:r w:rsidRPr="0E745E7B" w:rsidR="0A6A5271">
        <w:rPr>
          <w:rStyle w:val="Heading1Char"/>
          <w:color w:val="000000" w:themeColor="text1" w:themeTint="FF" w:themeShade="FF"/>
          <w:sz w:val="22"/>
          <w:szCs w:val="22"/>
        </w:rPr>
        <w:t>onde</w:t>
      </w:r>
      <w:r w:rsidRPr="0E745E7B" w:rsidR="7F228BB0">
        <w:rPr>
          <w:rStyle w:val="Heading1Char"/>
          <w:color w:val="000000" w:themeColor="text1" w:themeTint="FF" w:themeShade="FF"/>
          <w:sz w:val="22"/>
          <w:szCs w:val="22"/>
        </w:rPr>
        <w:t xml:space="preserve"> você encontra os filmes</w:t>
      </w:r>
      <w:r w:rsidRPr="0E745E7B" w:rsidR="53F066FA">
        <w:rPr>
          <w:rStyle w:val="Heading1Char"/>
          <w:color w:val="000000" w:themeColor="text1" w:themeTint="FF" w:themeShade="FF"/>
          <w:sz w:val="22"/>
          <w:szCs w:val="22"/>
        </w:rPr>
        <w:t xml:space="preserve"> desejados.</w:t>
      </w:r>
    </w:p>
    <w:p w:rsidR="0E745E7B" w:rsidP="0E745E7B" w:rsidRDefault="0E745E7B" w14:paraId="44C2C42C" w14:textId="35450C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  <w:sz w:val="22"/>
          <w:szCs w:val="22"/>
        </w:rPr>
      </w:pPr>
    </w:p>
    <w:p w:rsidR="53F066FA" w:rsidP="0E745E7B" w:rsidRDefault="53F066FA" w14:paraId="06754920" w14:textId="707CF6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E745E7B" w:rsidR="53F066FA">
        <w:rPr>
          <w:rStyle w:val="Heading1Char"/>
        </w:rPr>
        <w:t>5-Cadastro do Item</w:t>
      </w:r>
    </w:p>
    <w:p w:rsidR="54AA49CB" w:rsidP="0E745E7B" w:rsidRDefault="54AA49CB" w14:paraId="666507D4" w14:textId="706A5F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4AA49CB">
        <w:drawing>
          <wp:inline wp14:editId="175EAE40" wp14:anchorId="423FB357">
            <wp:extent cx="5724526" cy="2019300"/>
            <wp:effectExtent l="0" t="0" r="0" b="0"/>
            <wp:docPr id="307689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91302ed6924e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6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E745E7B" w:rsidR="54AA49CB">
        <w:rPr>
          <w:rStyle w:val="Heading1Char"/>
          <w:sz w:val="22"/>
          <w:szCs w:val="22"/>
        </w:rPr>
        <w:t>Figura 5- Cadastro do Item</w:t>
      </w:r>
    </w:p>
    <w:p w:rsidR="402FF77B" w:rsidP="0E745E7B" w:rsidRDefault="402FF77B" w14:paraId="36506974" w14:textId="234219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  <w:color w:val="000000" w:themeColor="text1" w:themeTint="FF" w:themeShade="FF"/>
          <w:sz w:val="22"/>
          <w:szCs w:val="22"/>
        </w:rPr>
      </w:pPr>
      <w:r w:rsidRPr="2EECDE5D" w:rsidR="402FF77B">
        <w:rPr>
          <w:rStyle w:val="Heading1Char"/>
          <w:color w:val="000000" w:themeColor="text1" w:themeTint="FF" w:themeShade="FF"/>
          <w:sz w:val="22"/>
          <w:szCs w:val="22"/>
        </w:rPr>
        <w:t>Cadastro</w:t>
      </w:r>
      <w:r w:rsidRPr="2EECDE5D" w:rsidR="459559F9">
        <w:rPr>
          <w:rStyle w:val="Heading1Char"/>
          <w:color w:val="000000" w:themeColor="text1" w:themeTint="FF" w:themeShade="FF"/>
          <w:sz w:val="22"/>
          <w:szCs w:val="22"/>
        </w:rPr>
        <w:t xml:space="preserve"> do</w:t>
      </w:r>
      <w:r w:rsidRPr="2EECDE5D" w:rsidR="402FF77B">
        <w:rPr>
          <w:rStyle w:val="Heading1Char"/>
          <w:color w:val="000000" w:themeColor="text1" w:themeTint="FF" w:themeShade="FF"/>
          <w:sz w:val="22"/>
          <w:szCs w:val="22"/>
        </w:rPr>
        <w:t xml:space="preserve"> Item, onde </w:t>
      </w:r>
      <w:r w:rsidRPr="2EECDE5D" w:rsidR="46968DDF">
        <w:rPr>
          <w:rStyle w:val="Heading1Char"/>
          <w:color w:val="000000" w:themeColor="text1" w:themeTint="FF" w:themeShade="FF"/>
          <w:sz w:val="22"/>
          <w:szCs w:val="22"/>
        </w:rPr>
        <w:t>você</w:t>
      </w:r>
      <w:r w:rsidRPr="2EECDE5D" w:rsidR="4E672D93">
        <w:rPr>
          <w:rStyle w:val="Heading1Char"/>
          <w:color w:val="000000" w:themeColor="text1" w:themeTint="FF" w:themeShade="FF"/>
          <w:sz w:val="22"/>
          <w:szCs w:val="22"/>
        </w:rPr>
        <w:t xml:space="preserve"> fala sobre a sua opinião do filme.</w:t>
      </w:r>
    </w:p>
    <w:p w:rsidR="2EECDE5D" w:rsidP="2EECDE5D" w:rsidRDefault="2EECDE5D" w14:paraId="7E1FA171" w14:textId="21D834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BC7D910" w:rsidR="56B90D7E">
        <w:rPr>
          <w:rFonts w:ascii="Calibri" w:hAnsi="Calibri" w:eastAsia="Calibri" w:cs="Calibri"/>
          <w:b w:val="1"/>
          <w:bCs w:val="1"/>
          <w:sz w:val="22"/>
          <w:szCs w:val="22"/>
        </w:rPr>
        <w:t>StarGeeks</w:t>
      </w:r>
      <w:r w:rsidRPr="5BC7D910" w:rsidR="56B90D7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                                                                                                                                                   </w:t>
      </w:r>
      <w:r w:rsidRPr="5BC7D910" w:rsidR="2688C243">
        <w:rPr>
          <w:rFonts w:ascii="Calibri" w:hAnsi="Calibri" w:eastAsia="Calibri" w:cs="Calibri"/>
          <w:b w:val="1"/>
          <w:bCs w:val="1"/>
          <w:sz w:val="22"/>
          <w:szCs w:val="22"/>
        </w:rPr>
        <w:t>5</w:t>
      </w:r>
    </w:p>
    <w:p w:rsidR="2EECDE5D" w:rsidP="2EECDE5D" w:rsidRDefault="2EECDE5D" w14:paraId="7F365918" w14:textId="23FCF7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  <w:color w:val="000000" w:themeColor="text1" w:themeTint="FF" w:themeShade="FF"/>
          <w:sz w:val="22"/>
          <w:szCs w:val="22"/>
        </w:rPr>
      </w:pPr>
    </w:p>
    <w:p w:rsidR="2EECDE5D" w:rsidP="2EECDE5D" w:rsidRDefault="2EECDE5D" w14:paraId="52713219" w14:textId="2EABD7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  <w:color w:val="000000" w:themeColor="text1" w:themeTint="FF" w:themeShade="FF"/>
          <w:sz w:val="22"/>
          <w:szCs w:val="22"/>
        </w:rPr>
      </w:pPr>
    </w:p>
    <w:p w:rsidR="0E745E7B" w:rsidP="0E745E7B" w:rsidRDefault="0E745E7B" w14:paraId="2F382CD0" w14:textId="679DE6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</w:rPr>
      </w:pPr>
    </w:p>
    <w:p w:rsidR="0E745E7B" w:rsidP="0E745E7B" w:rsidRDefault="0E745E7B" w14:paraId="3BEEDDF8" w14:textId="19BF77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</w:rPr>
      </w:pPr>
    </w:p>
    <w:p w:rsidR="0E745E7B" w:rsidP="0E745E7B" w:rsidRDefault="0E745E7B" w14:paraId="3373C7ED" w14:textId="6C055C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62c3a67c7b648a6"/>
      <w:footerReference w:type="default" r:id="Rf9fa6e854d6f4a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C12CD5E" w:rsidTr="0C12CD5E" w14:paraId="4C528365">
      <w:trPr>
        <w:trHeight w:val="300"/>
      </w:trPr>
      <w:tc>
        <w:tcPr>
          <w:tcW w:w="3005" w:type="dxa"/>
          <w:tcMar/>
        </w:tcPr>
        <w:p w:rsidR="0C12CD5E" w:rsidP="0C12CD5E" w:rsidRDefault="0C12CD5E" w14:paraId="2C84B425" w14:textId="37B6D7A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C12CD5E" w:rsidP="0C12CD5E" w:rsidRDefault="0C12CD5E" w14:paraId="4898BC03" w14:textId="7681A28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C12CD5E" w:rsidP="0C12CD5E" w:rsidRDefault="0C12CD5E" w14:paraId="0A46F522" w14:textId="24C39385">
          <w:pPr>
            <w:pStyle w:val="Header"/>
            <w:bidi w:val="0"/>
            <w:ind w:right="-115"/>
            <w:jc w:val="right"/>
          </w:pPr>
        </w:p>
      </w:tc>
    </w:tr>
  </w:tbl>
  <w:p w:rsidR="0C12CD5E" w:rsidP="0C12CD5E" w:rsidRDefault="0C12CD5E" w14:paraId="3517AE5E" w14:textId="36391579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C12CD5E" w:rsidTr="0C12CD5E" w14:paraId="49DFAC84">
      <w:trPr>
        <w:trHeight w:val="300"/>
      </w:trPr>
      <w:tc>
        <w:tcPr>
          <w:tcW w:w="3005" w:type="dxa"/>
          <w:tcMar/>
        </w:tcPr>
        <w:p w:rsidR="0C12CD5E" w:rsidP="0C12CD5E" w:rsidRDefault="0C12CD5E" w14:paraId="627D7539" w14:textId="1C482EB1">
          <w:pPr>
            <w:pStyle w:val="Header"/>
            <w:bidi w:val="0"/>
            <w:ind w:left="-115"/>
            <w:jc w:val="left"/>
          </w:pPr>
          <w:r w:rsidR="0C12CD5E">
            <w:drawing>
              <wp:inline wp14:editId="35B43CDB" wp14:anchorId="3E188568">
                <wp:extent cx="1628775" cy="1200150"/>
                <wp:effectExtent l="0" t="0" r="0" b="0"/>
                <wp:docPr id="746412352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a3f6157504144d73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1200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0C12CD5E" w:rsidP="0C12CD5E" w:rsidRDefault="0C12CD5E" w14:paraId="7C72FF29" w14:textId="3D9D7660">
          <w:pPr>
            <w:pStyle w:val="Header"/>
            <w:bidi w:val="0"/>
            <w:jc w:val="center"/>
          </w:pPr>
          <w:r w:rsidR="0C12CD5E">
            <w:rPr/>
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</w:r>
        </w:p>
      </w:tc>
      <w:tc>
        <w:tcPr>
          <w:tcW w:w="3005" w:type="dxa"/>
          <w:tcMar/>
        </w:tcPr>
        <w:p w:rsidR="0C12CD5E" w:rsidP="0C12CD5E" w:rsidRDefault="0C12CD5E" w14:paraId="745F73D1" w14:textId="1951D4C8">
          <w:pPr>
            <w:pStyle w:val="Header"/>
            <w:bidi w:val="0"/>
            <w:spacing w:before="0" w:beforeAutospacing="off" w:after="0" w:afterAutospacing="off" w:line="240" w:lineRule="auto"/>
            <w:ind w:left="0" w:right="-115"/>
            <w:jc w:val="right"/>
            <w:rPr>
              <w:b w:val="1"/>
              <w:bCs w:val="1"/>
            </w:rPr>
          </w:pPr>
        </w:p>
        <w:p w:rsidR="0C12CD5E" w:rsidP="0C12CD5E" w:rsidRDefault="0C12CD5E" w14:paraId="63CE32E9" w14:textId="3785AF7F">
          <w:pPr>
            <w:pStyle w:val="Header"/>
            <w:bidi w:val="0"/>
            <w:spacing w:before="0" w:beforeAutospacing="off" w:after="0" w:afterAutospacing="off" w:line="240" w:lineRule="auto"/>
            <w:ind w:left="0" w:right="-115"/>
            <w:jc w:val="right"/>
            <w:rPr>
              <w:b w:val="1"/>
              <w:bCs w:val="1"/>
            </w:rPr>
          </w:pPr>
          <w:r w:rsidRPr="0C12CD5E" w:rsidR="0C12CD5E">
            <w:rPr>
              <w:b w:val="1"/>
              <w:bCs w:val="1"/>
            </w:rPr>
            <w:t xml:space="preserve">  Manual </w:t>
          </w:r>
          <w:r w:rsidRPr="0C12CD5E" w:rsidR="0C12CD5E">
            <w:rPr>
              <w:b w:val="1"/>
              <w:bCs w:val="1"/>
            </w:rPr>
            <w:t>Stargeek</w:t>
          </w:r>
          <w:r w:rsidRPr="0C12CD5E" w:rsidR="0C12CD5E">
            <w:rPr>
              <w:b w:val="1"/>
              <w:bCs w:val="1"/>
            </w:rPr>
            <w:t xml:space="preserve"> versão 1</w:t>
          </w:r>
        </w:p>
        <w:p w:rsidR="0C12CD5E" w:rsidP="0C12CD5E" w:rsidRDefault="0C12CD5E" w14:paraId="35CBD9CA" w14:textId="4561DD5A">
          <w:pPr>
            <w:pStyle w:val="Header"/>
            <w:bidi w:val="0"/>
            <w:spacing w:before="0" w:beforeAutospacing="off" w:after="0" w:afterAutospacing="off" w:line="240" w:lineRule="auto"/>
            <w:ind w:left="0" w:right="-115"/>
            <w:jc w:val="right"/>
            <w:rPr>
              <w:b w:val="1"/>
              <w:bCs w:val="1"/>
            </w:rPr>
          </w:pPr>
          <w:r w:rsidRPr="0C12CD5E" w:rsidR="0C12CD5E">
            <w:rPr>
              <w:b w:val="1"/>
              <w:bCs w:val="1"/>
            </w:rPr>
            <w:t>Autora:Rebeka</w:t>
          </w:r>
        </w:p>
        <w:p w:rsidR="0C12CD5E" w:rsidP="0C12CD5E" w:rsidRDefault="0C12CD5E" w14:paraId="146FBCF9" w14:textId="4EC9CCE6">
          <w:pPr>
            <w:pStyle w:val="Header"/>
            <w:bidi w:val="0"/>
            <w:spacing w:before="0" w:beforeAutospacing="off" w:after="0" w:afterAutospacing="off" w:line="240" w:lineRule="auto"/>
            <w:ind w:left="0" w:right="-115"/>
            <w:jc w:val="right"/>
            <w:rPr>
              <w:b w:val="1"/>
              <w:bCs w:val="1"/>
            </w:rPr>
          </w:pPr>
          <w:r w:rsidRPr="0C12CD5E" w:rsidR="0C12CD5E">
            <w:rPr>
              <w:b w:val="1"/>
              <w:bCs w:val="1"/>
            </w:rPr>
            <w:t>Data:05/06/2023</w:t>
          </w:r>
        </w:p>
      </w:tc>
    </w:tr>
  </w:tbl>
  <w:p w:rsidR="0C12CD5E" w:rsidP="0C12CD5E" w:rsidRDefault="0C12CD5E" w14:paraId="6244AD58" w14:textId="0CA77A4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f6de6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e2ba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1BDEA6"/>
    <w:rsid w:val="003E0E78"/>
    <w:rsid w:val="006B7226"/>
    <w:rsid w:val="007600D7"/>
    <w:rsid w:val="00893D98"/>
    <w:rsid w:val="00D01AB7"/>
    <w:rsid w:val="00D78D68"/>
    <w:rsid w:val="00FC7926"/>
    <w:rsid w:val="012C065E"/>
    <w:rsid w:val="01C75C6D"/>
    <w:rsid w:val="020B2B03"/>
    <w:rsid w:val="026BEB18"/>
    <w:rsid w:val="02DBA3F5"/>
    <w:rsid w:val="0407BB79"/>
    <w:rsid w:val="042C5F33"/>
    <w:rsid w:val="0511B88B"/>
    <w:rsid w:val="057BC2C6"/>
    <w:rsid w:val="0591B0F5"/>
    <w:rsid w:val="06CF0F8A"/>
    <w:rsid w:val="076BBAAA"/>
    <w:rsid w:val="08753CCF"/>
    <w:rsid w:val="088D5177"/>
    <w:rsid w:val="08944F7D"/>
    <w:rsid w:val="09078B0B"/>
    <w:rsid w:val="09D10473"/>
    <w:rsid w:val="0A6A5271"/>
    <w:rsid w:val="0A76FCFD"/>
    <w:rsid w:val="0B1BF54B"/>
    <w:rsid w:val="0BF8CCA2"/>
    <w:rsid w:val="0C12CD5E"/>
    <w:rsid w:val="0C4D78F0"/>
    <w:rsid w:val="0CE2FE02"/>
    <w:rsid w:val="0D08A535"/>
    <w:rsid w:val="0D4E9843"/>
    <w:rsid w:val="0E007C21"/>
    <w:rsid w:val="0E19A47E"/>
    <w:rsid w:val="0E745E7B"/>
    <w:rsid w:val="0E8AA130"/>
    <w:rsid w:val="0EB93249"/>
    <w:rsid w:val="0EDA2792"/>
    <w:rsid w:val="0F039101"/>
    <w:rsid w:val="0F569D58"/>
    <w:rsid w:val="0FB574DF"/>
    <w:rsid w:val="104C4776"/>
    <w:rsid w:val="1051B85B"/>
    <w:rsid w:val="115BB714"/>
    <w:rsid w:val="11ACB279"/>
    <w:rsid w:val="11D73EED"/>
    <w:rsid w:val="11F0D30B"/>
    <w:rsid w:val="126DA95F"/>
    <w:rsid w:val="12CA9D39"/>
    <w:rsid w:val="144213E2"/>
    <w:rsid w:val="146FBDA5"/>
    <w:rsid w:val="14C36415"/>
    <w:rsid w:val="153284DC"/>
    <w:rsid w:val="1559AA28"/>
    <w:rsid w:val="1572D285"/>
    <w:rsid w:val="168D27F8"/>
    <w:rsid w:val="1770A39D"/>
    <w:rsid w:val="17A75E67"/>
    <w:rsid w:val="18011C02"/>
    <w:rsid w:val="1873C491"/>
    <w:rsid w:val="18E76307"/>
    <w:rsid w:val="192E61E4"/>
    <w:rsid w:val="19BA3A25"/>
    <w:rsid w:val="1D16C1D0"/>
    <w:rsid w:val="1E7233E1"/>
    <w:rsid w:val="1EB29231"/>
    <w:rsid w:val="1F44223B"/>
    <w:rsid w:val="1F4B875A"/>
    <w:rsid w:val="205E5747"/>
    <w:rsid w:val="206F5CEF"/>
    <w:rsid w:val="212BC845"/>
    <w:rsid w:val="213168EC"/>
    <w:rsid w:val="21B906D5"/>
    <w:rsid w:val="227B10FA"/>
    <w:rsid w:val="22C1F9EF"/>
    <w:rsid w:val="22C798A6"/>
    <w:rsid w:val="22E5FD15"/>
    <w:rsid w:val="233BCEF0"/>
    <w:rsid w:val="248D0355"/>
    <w:rsid w:val="250E5ABA"/>
    <w:rsid w:val="2531C86A"/>
    <w:rsid w:val="25E478FB"/>
    <w:rsid w:val="2688C243"/>
    <w:rsid w:val="27F57E3C"/>
    <w:rsid w:val="280D77AE"/>
    <w:rsid w:val="28200693"/>
    <w:rsid w:val="28456606"/>
    <w:rsid w:val="28EBC337"/>
    <w:rsid w:val="28F269A0"/>
    <w:rsid w:val="28F494AF"/>
    <w:rsid w:val="293928F9"/>
    <w:rsid w:val="297DAB4E"/>
    <w:rsid w:val="2B1C15FD"/>
    <w:rsid w:val="2D623DDF"/>
    <w:rsid w:val="2D7D88B5"/>
    <w:rsid w:val="2E5035C5"/>
    <w:rsid w:val="2EECDE5D"/>
    <w:rsid w:val="2FEC0626"/>
    <w:rsid w:val="30157D80"/>
    <w:rsid w:val="304041C9"/>
    <w:rsid w:val="317B2273"/>
    <w:rsid w:val="338A502E"/>
    <w:rsid w:val="34A0A56A"/>
    <w:rsid w:val="351AD40E"/>
    <w:rsid w:val="352CAEF3"/>
    <w:rsid w:val="3574B998"/>
    <w:rsid w:val="36C87F54"/>
    <w:rsid w:val="36DBB566"/>
    <w:rsid w:val="37D2A81D"/>
    <w:rsid w:val="381C1294"/>
    <w:rsid w:val="385274D0"/>
    <w:rsid w:val="385484B5"/>
    <w:rsid w:val="3859D993"/>
    <w:rsid w:val="3893C212"/>
    <w:rsid w:val="39E2531F"/>
    <w:rsid w:val="3A5AB9AC"/>
    <w:rsid w:val="3A5EB654"/>
    <w:rsid w:val="3C8CC52C"/>
    <w:rsid w:val="3DBC29A8"/>
    <w:rsid w:val="3E1BDEA6"/>
    <w:rsid w:val="3EA90D64"/>
    <w:rsid w:val="3F256F9B"/>
    <w:rsid w:val="400F5C1E"/>
    <w:rsid w:val="402FF77B"/>
    <w:rsid w:val="41606206"/>
    <w:rsid w:val="41653971"/>
    <w:rsid w:val="41A4C33C"/>
    <w:rsid w:val="42A8088F"/>
    <w:rsid w:val="43F8E0BE"/>
    <w:rsid w:val="443A053A"/>
    <w:rsid w:val="444C872E"/>
    <w:rsid w:val="4477AF50"/>
    <w:rsid w:val="4508449E"/>
    <w:rsid w:val="453B9D91"/>
    <w:rsid w:val="4561F5A6"/>
    <w:rsid w:val="459559F9"/>
    <w:rsid w:val="46237ED8"/>
    <w:rsid w:val="465E7437"/>
    <w:rsid w:val="46968DDF"/>
    <w:rsid w:val="477B1301"/>
    <w:rsid w:val="4796DDA7"/>
    <w:rsid w:val="481404C0"/>
    <w:rsid w:val="489B6EFD"/>
    <w:rsid w:val="48D94390"/>
    <w:rsid w:val="4A45A9DA"/>
    <w:rsid w:val="4AAA0157"/>
    <w:rsid w:val="4B87E333"/>
    <w:rsid w:val="4BAE3E0D"/>
    <w:rsid w:val="4C8CAED7"/>
    <w:rsid w:val="4CB90D46"/>
    <w:rsid w:val="4E3BB54A"/>
    <w:rsid w:val="4E672D93"/>
    <w:rsid w:val="4F6D633A"/>
    <w:rsid w:val="505EC95B"/>
    <w:rsid w:val="5098EF5A"/>
    <w:rsid w:val="513FD55B"/>
    <w:rsid w:val="516A4775"/>
    <w:rsid w:val="534DCEBD"/>
    <w:rsid w:val="53F066FA"/>
    <w:rsid w:val="5450E39D"/>
    <w:rsid w:val="54546BD1"/>
    <w:rsid w:val="54AA49CB"/>
    <w:rsid w:val="54AAF6CE"/>
    <w:rsid w:val="553D458E"/>
    <w:rsid w:val="56412D9D"/>
    <w:rsid w:val="5646C72F"/>
    <w:rsid w:val="56B90D7E"/>
    <w:rsid w:val="573E25A7"/>
    <w:rsid w:val="58BFFD43"/>
    <w:rsid w:val="58C53955"/>
    <w:rsid w:val="58EE847A"/>
    <w:rsid w:val="59961D5F"/>
    <w:rsid w:val="5A10B6B1"/>
    <w:rsid w:val="5A1D41B7"/>
    <w:rsid w:val="5AA1B81C"/>
    <w:rsid w:val="5B0C43BB"/>
    <w:rsid w:val="5B69B6D2"/>
    <w:rsid w:val="5B9A051E"/>
    <w:rsid w:val="5BC7D910"/>
    <w:rsid w:val="5C1C330C"/>
    <w:rsid w:val="5CA0652E"/>
    <w:rsid w:val="5CDB88A6"/>
    <w:rsid w:val="5DC27958"/>
    <w:rsid w:val="5ED1A5E0"/>
    <w:rsid w:val="5F3472A3"/>
    <w:rsid w:val="5F6AEFD9"/>
    <w:rsid w:val="5FB6D3CE"/>
    <w:rsid w:val="606D7641"/>
    <w:rsid w:val="612744EB"/>
    <w:rsid w:val="6146621C"/>
    <w:rsid w:val="61AEF9C9"/>
    <w:rsid w:val="61DC6F26"/>
    <w:rsid w:val="620D267F"/>
    <w:rsid w:val="62B20EA9"/>
    <w:rsid w:val="62F6EBAC"/>
    <w:rsid w:val="635BA05A"/>
    <w:rsid w:val="64F770BB"/>
    <w:rsid w:val="66231773"/>
    <w:rsid w:val="67FE39CD"/>
    <w:rsid w:val="691716A6"/>
    <w:rsid w:val="6921502D"/>
    <w:rsid w:val="69672DA1"/>
    <w:rsid w:val="69CAE1DE"/>
    <w:rsid w:val="6A9020AE"/>
    <w:rsid w:val="6ABD208E"/>
    <w:rsid w:val="6B017511"/>
    <w:rsid w:val="6BFFD6A8"/>
    <w:rsid w:val="6C1613FC"/>
    <w:rsid w:val="6C60DE75"/>
    <w:rsid w:val="6C9D4572"/>
    <w:rsid w:val="6CE85C65"/>
    <w:rsid w:val="6D42CE1E"/>
    <w:rsid w:val="6E842CC6"/>
    <w:rsid w:val="6FC54BA7"/>
    <w:rsid w:val="71951479"/>
    <w:rsid w:val="726629C5"/>
    <w:rsid w:val="728225BC"/>
    <w:rsid w:val="728A2CEB"/>
    <w:rsid w:val="72A80FB1"/>
    <w:rsid w:val="72FA0502"/>
    <w:rsid w:val="74D562EF"/>
    <w:rsid w:val="758FC6A7"/>
    <w:rsid w:val="7896E379"/>
    <w:rsid w:val="789D158B"/>
    <w:rsid w:val="79D81CFE"/>
    <w:rsid w:val="7A661C73"/>
    <w:rsid w:val="7ADB31DE"/>
    <w:rsid w:val="7AEB8DD8"/>
    <w:rsid w:val="7CDE8B53"/>
    <w:rsid w:val="7D9FC76C"/>
    <w:rsid w:val="7DF9AA43"/>
    <w:rsid w:val="7F228BB0"/>
    <w:rsid w:val="7F478067"/>
    <w:rsid w:val="7F4D2139"/>
    <w:rsid w:val="7F60A8C4"/>
    <w:rsid w:val="7FA68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DEA6"/>
  <w15:chartTrackingRefBased/>
  <w15:docId w15:val="{A60E4043-628B-4A15-BAC0-318390EEA5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62c3a67c7b648a6" /><Relationship Type="http://schemas.openxmlformats.org/officeDocument/2006/relationships/footer" Target="footer.xml" Id="Rf9fa6e854d6f4a79" /><Relationship Type="http://schemas.openxmlformats.org/officeDocument/2006/relationships/numbering" Target="numbering.xml" Id="Rb8f6e7305b8649cc" /><Relationship Type="http://schemas.openxmlformats.org/officeDocument/2006/relationships/image" Target="/media/image3.png" Id="R94d755f44ebb42a6" /><Relationship Type="http://schemas.openxmlformats.org/officeDocument/2006/relationships/image" Target="/media/image5.png" Id="Rafe649d0b6c94b7b" /><Relationship Type="http://schemas.openxmlformats.org/officeDocument/2006/relationships/image" Target="/media/image7.png" Id="R7417b32df8784f78" /><Relationship Type="http://schemas.openxmlformats.org/officeDocument/2006/relationships/image" Target="/media/image8.png" Id="R2ced915b8004424c" /><Relationship Type="http://schemas.openxmlformats.org/officeDocument/2006/relationships/image" Target="/media/image9.png" Id="R0391302ed6924e9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a3f6157504144d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2023-06-05T11:56:41.7949442Z</dcterms:created>
  <dcterms:modified xsi:type="dcterms:W3CDTF">2023-06-05T16:27:00.6033391Z</dcterms:modified>
  <dc:creator>REBEKA RIBEIRO DA SILVA</dc:creator>
  <lastModifiedBy>REBEKA RIBEIRO DA SILVA</lastModifiedBy>
</coreProperties>
</file>