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7AB1" w14:textId="08182148" w:rsidR="00FA772B" w:rsidRPr="008467A6" w:rsidRDefault="00230977" w:rsidP="00230977">
      <w:pPr>
        <w:widowControl/>
        <w:jc w:val="center"/>
        <w:rPr>
          <w:rFonts w:ascii="UD デジタル 教科書体 NK-R" w:eastAsia="UD デジタル 教科書体 NK-R"/>
          <w:b/>
          <w:bCs/>
          <w:sz w:val="28"/>
          <w:szCs w:val="32"/>
        </w:rPr>
      </w:pPr>
      <w:bookmarkStart w:id="0" w:name="_Hlk116120584"/>
      <w:r w:rsidRPr="008467A6">
        <w:rPr>
          <w:rFonts w:ascii="UD デジタル 教科書体 NK-R" w:eastAsia="UD デジタル 教科書体 NK-R" w:hint="eastAsia"/>
          <w:b/>
          <w:bCs/>
          <w:sz w:val="28"/>
          <w:szCs w:val="32"/>
        </w:rPr>
        <w:t>酉蓮社（旧増上寺報恩蔵）蔵嘉興版大蔵経目録データベース</w:t>
      </w:r>
      <w:bookmarkEnd w:id="0"/>
    </w:p>
    <w:p w14:paraId="6CBB7E93" w14:textId="77777777" w:rsidR="009814EB" w:rsidRPr="008467A6" w:rsidRDefault="009814EB" w:rsidP="009814EB">
      <w:pPr>
        <w:widowControl/>
        <w:wordWrap w:val="0"/>
        <w:spacing w:line="240" w:lineRule="exact"/>
        <w:jc w:val="right"/>
        <w:rPr>
          <w:rFonts w:ascii="UD デジタル 教科書体 NK-R" w:eastAsia="UD デジタル 教科書体 NK-R"/>
          <w:sz w:val="24"/>
          <w:szCs w:val="28"/>
        </w:rPr>
      </w:pPr>
    </w:p>
    <w:p w14:paraId="7F9014F7" w14:textId="4DAC796F" w:rsidR="009814EB" w:rsidRPr="008467A6" w:rsidRDefault="009814EB" w:rsidP="009814EB">
      <w:pPr>
        <w:widowControl/>
        <w:spacing w:line="240" w:lineRule="exact"/>
        <w:jc w:val="right"/>
        <w:rPr>
          <w:rFonts w:ascii="UD デジタル 教科書体 NK-R" w:eastAsia="UD デジタル 教科書体 NK-R"/>
          <w:sz w:val="24"/>
          <w:szCs w:val="28"/>
        </w:rPr>
      </w:pPr>
      <w:bookmarkStart w:id="1" w:name="_Hlk116120638"/>
      <w:r w:rsidRPr="008467A6">
        <w:rPr>
          <w:rFonts w:ascii="UD デジタル 教科書体 NK-R" w:eastAsia="UD デジタル 教科書体 NK-R" w:hint="eastAsia"/>
          <w:sz w:val="24"/>
          <w:szCs w:val="28"/>
        </w:rPr>
        <w:t>公益財団法人東洋文庫 主幹研究員</w:t>
      </w:r>
    </w:p>
    <w:p w14:paraId="20C18653" w14:textId="3A9450BD" w:rsidR="00261851" w:rsidRPr="008467A6" w:rsidRDefault="00261851" w:rsidP="009814EB">
      <w:pPr>
        <w:widowControl/>
        <w:spacing w:line="240" w:lineRule="exact"/>
        <w:jc w:val="right"/>
        <w:rPr>
          <w:rFonts w:ascii="UD デジタル 教科書体 NK-R" w:eastAsia="UD デジタル 教科書体 NK-R"/>
          <w:sz w:val="24"/>
          <w:szCs w:val="28"/>
        </w:rPr>
      </w:pPr>
      <w:r w:rsidRPr="008467A6">
        <w:rPr>
          <w:rFonts w:ascii="UD デジタル 教科書体 NK-R" w:eastAsia="UD デジタル 教科書体 NK-R" w:hint="eastAsia"/>
          <w:sz w:val="24"/>
          <w:szCs w:val="28"/>
        </w:rPr>
        <w:t>會 谷　佳 光</w:t>
      </w:r>
    </w:p>
    <w:bookmarkEnd w:id="1"/>
    <w:p w14:paraId="29AE81C6" w14:textId="26B5403B" w:rsidR="00230977" w:rsidRPr="008467A6" w:rsidRDefault="00230977" w:rsidP="00230977">
      <w:pPr>
        <w:widowControl/>
        <w:jc w:val="center"/>
        <w:rPr>
          <w:rFonts w:ascii="UD デジタル 教科書体 NK-R" w:eastAsia="UD デジタル 教科書体 NK-R"/>
        </w:rPr>
      </w:pPr>
    </w:p>
    <w:p w14:paraId="126DCCDC" w14:textId="4A1195FB" w:rsidR="00230977" w:rsidRPr="008467A6" w:rsidRDefault="00230977" w:rsidP="00261851">
      <w:pPr>
        <w:widowControl/>
        <w:ind w:firstLineChars="100" w:firstLine="203"/>
        <w:jc w:val="left"/>
        <w:rPr>
          <w:rFonts w:ascii="UD デジタル 教科書体 NK-R" w:eastAsia="UD デジタル 教科書体 NK-R"/>
          <w:b/>
          <w:bCs/>
        </w:rPr>
      </w:pPr>
      <w:r w:rsidRPr="008467A6">
        <w:rPr>
          <w:rFonts w:ascii="UD デジタル 教科書体 NK-R" w:eastAsia="UD デジタル 教科書体 NK-R" w:hint="eastAsia"/>
          <w:b/>
          <w:bCs/>
        </w:rPr>
        <w:t>はじめに</w:t>
      </w:r>
      <w:r w:rsidR="000D3FF1">
        <w:rPr>
          <w:rFonts w:ascii="UD デジタル 教科書体 NK-R" w:eastAsia="UD デジタル 教科書体 NK-R" w:hint="eastAsia"/>
          <w:b/>
          <w:bCs/>
        </w:rPr>
        <w:t>（2020年原序）</w:t>
      </w:r>
    </w:p>
    <w:p w14:paraId="71AE24D5" w14:textId="40C804BE" w:rsidR="00230977" w:rsidRPr="008467A6" w:rsidRDefault="00230977" w:rsidP="00230977">
      <w:pPr>
        <w:widowControl/>
        <w:jc w:val="center"/>
        <w:rPr>
          <w:rFonts w:ascii="UD デジタル 教科書体 NK-R" w:eastAsia="UD デジタル 教科書体 NK-R"/>
        </w:rPr>
      </w:pPr>
    </w:p>
    <w:p w14:paraId="5C6093B6" w14:textId="76BC97E3" w:rsidR="00DC52BA" w:rsidRPr="008467A6" w:rsidRDefault="00696BA3" w:rsidP="00261851">
      <w:pPr>
        <w:widowControl/>
        <w:jc w:val="left"/>
        <w:rPr>
          <w:rFonts w:ascii="UD デジタル 教科書体 NK-R" w:eastAsia="UD デジタル 教科書体 NK-R"/>
        </w:rPr>
      </w:pPr>
      <w:r w:rsidRPr="008467A6">
        <w:rPr>
          <w:rFonts w:ascii="UD デジタル 教科書体 NK-R" w:eastAsia="UD デジタル 教科書体 NK-R" w:hint="eastAsia"/>
        </w:rPr>
        <w:t xml:space="preserve">　本データベースは、酉蓮社が所蔵する嘉興版大蔵経の</w:t>
      </w:r>
      <w:r w:rsidR="00261851" w:rsidRPr="008467A6">
        <w:rPr>
          <w:rFonts w:ascii="UD デジタル 教科書体 NK-R" w:eastAsia="UD デジタル 教科書体 NK-R" w:hint="eastAsia"/>
        </w:rPr>
        <w:t>悉皆調査に基づいて作成・整理した</w:t>
      </w:r>
      <w:r w:rsidRPr="008467A6">
        <w:rPr>
          <w:rFonts w:ascii="UD デジタル 教科書体 NK-R" w:eastAsia="UD デジタル 教科書体 NK-R" w:hint="eastAsia"/>
        </w:rPr>
        <w:t>書誌</w:t>
      </w:r>
      <w:r w:rsidR="00E73D4E" w:rsidRPr="008467A6">
        <w:rPr>
          <w:rFonts w:ascii="UD デジタル 教科書体 NK-R" w:eastAsia="UD デジタル 教科書体 NK-R" w:hint="eastAsia"/>
        </w:rPr>
        <w:t>情報</w:t>
      </w:r>
      <w:r w:rsidRPr="008467A6">
        <w:rPr>
          <w:rFonts w:ascii="UD デジタル 教科書体 NK-R" w:eastAsia="UD デジタル 教科書体 NK-R" w:hint="eastAsia"/>
        </w:rPr>
        <w:t>をデータベース化したものである。</w:t>
      </w:r>
    </w:p>
    <w:p w14:paraId="2953D2C8" w14:textId="77777777" w:rsidR="00F1727B" w:rsidRPr="00F1727B" w:rsidRDefault="00F1727B" w:rsidP="00F1727B">
      <w:pPr>
        <w:widowControl/>
        <w:ind w:firstLineChars="100" w:firstLine="202"/>
        <w:jc w:val="left"/>
        <w:rPr>
          <w:rFonts w:ascii="UD デジタル 教科書体 NK-R" w:eastAsia="UD デジタル 教科書体 NK-R"/>
        </w:rPr>
      </w:pPr>
      <w:r w:rsidRPr="00F1727B">
        <w:rPr>
          <w:rFonts w:ascii="UD デジタル 教科書体 NK-R" w:eastAsia="UD デジタル 教科書体 NK-R" w:hint="eastAsia"/>
        </w:rPr>
        <w:t>酉蓮社所蔵の嘉興蔵は、『大正新脩大蔵経』（以下「大正蔵」と称す）編纂の際、その底本・校本として、「增上寺報恩藏」の名で多くの経典が採録されたことで知られている。そこで、本データベースでは、酉蓮社本のうち大正蔵が底本・校本として採用した経典にスキャニングを行い、</w:t>
      </w:r>
      <w:r w:rsidRPr="00F1727B">
        <w:rPr>
          <w:rFonts w:ascii="UD デジタル 教科書体 NK-R" w:eastAsia="UD デジタル 教科書体 NK-R"/>
        </w:rPr>
        <w:t>IIIF化して書誌データとリンクさせた。また、本データベースとは別に、「『大正新脩大蔵経』底本・校本データベース」を構築し、大正蔵に収録される全経典の底本・校本を一覧化したデータベースを作成して、本データベースとリンクさせた。</w:t>
      </w:r>
    </w:p>
    <w:p w14:paraId="130A6430" w14:textId="0FCA0891" w:rsidR="00DC52BA" w:rsidRPr="008467A6" w:rsidRDefault="00F1727B" w:rsidP="00F1727B">
      <w:pPr>
        <w:widowControl/>
        <w:ind w:firstLineChars="100" w:firstLine="202"/>
        <w:jc w:val="left"/>
        <w:rPr>
          <w:rFonts w:ascii="UD デジタル 教科書体 NK-R" w:eastAsia="UD デジタル 教科書体 NK-R"/>
        </w:rPr>
      </w:pPr>
      <w:r w:rsidRPr="00F1727B">
        <w:rPr>
          <w:rFonts w:ascii="UD デジタル 教科書体 NK-R" w:eastAsia="UD デジタル 教科書体 NK-R" w:hint="eastAsia"/>
        </w:rPr>
        <w:t>以下に、本データベースと関連する拙稿を挙げる。適宜ご参照いただきたい。</w:t>
      </w:r>
      <w:r w:rsidR="00DC52BA" w:rsidRPr="008467A6">
        <w:rPr>
          <w:rFonts w:ascii="UD デジタル 教科書体 NK-R" w:eastAsia="UD デジタル 教科書体 NK-R" w:hint="eastAsia"/>
        </w:rPr>
        <w:t>以下に、本データベースと関連する拙稿を挙げる。適宜ご</w:t>
      </w:r>
      <w:r w:rsidR="00006F3E" w:rsidRPr="008467A6">
        <w:rPr>
          <w:rFonts w:ascii="UD デジタル 教科書体 NK-R" w:eastAsia="UD デジタル 教科書体 NK-R" w:hint="eastAsia"/>
        </w:rPr>
        <w:t>参照</w:t>
      </w:r>
      <w:r w:rsidR="00DC52BA" w:rsidRPr="008467A6">
        <w:rPr>
          <w:rFonts w:ascii="UD デジタル 教科書体 NK-R" w:eastAsia="UD デジタル 教科書体 NK-R" w:hint="eastAsia"/>
        </w:rPr>
        <w:t>いただきたい。</w:t>
      </w:r>
    </w:p>
    <w:p w14:paraId="011AE3B5" w14:textId="61600FB7" w:rsidR="006D2F3E" w:rsidRPr="008467A6" w:rsidRDefault="006D2F3E" w:rsidP="006D2F3E">
      <w:pPr>
        <w:widowControl/>
        <w:wordWrap w:val="0"/>
        <w:ind w:leftChars="100" w:left="409" w:hangingChars="102" w:hanging="207"/>
        <w:jc w:val="left"/>
        <w:rPr>
          <w:rFonts w:ascii="UD デジタル 教科書体 NK-R" w:eastAsia="UD デジタル 教科書体 NK-R"/>
        </w:rPr>
      </w:pPr>
      <w:r w:rsidRPr="008467A6">
        <w:rPr>
          <w:rFonts w:ascii="UD デジタル 教科書体 NK-R" w:eastAsia="UD デジタル 教科書体 NK-R" w:hint="eastAsia"/>
          <w:lang w:eastAsia="zh-CN"/>
        </w:rPr>
        <w:t>『酉蓮社 (旧三縁山増上寺山内寺院報恩蔵) 収蔵嘉興版大蔵経目録』（酉蓮社、2012年3月。</w:t>
      </w:r>
      <w:hyperlink r:id="rId7" w:history="1">
        <w:r w:rsidRPr="008467A6">
          <w:rPr>
            <w:rStyle w:val="a4"/>
            <w:rFonts w:ascii="UD デジタル 教科書体 NK-R" w:eastAsia="UD デジタル 教科書体 NK-R" w:hint="eastAsia"/>
          </w:rPr>
          <w:t>http://doi.org/10.24739/00006484</w:t>
        </w:r>
      </w:hyperlink>
      <w:r w:rsidRPr="008467A6">
        <w:rPr>
          <w:rFonts w:ascii="UD デジタル 教科書体 NK-R" w:eastAsia="UD デジタル 教科書体 NK-R" w:hint="eastAsia"/>
        </w:rPr>
        <w:t>）</w:t>
      </w:r>
    </w:p>
    <w:p w14:paraId="26C012D4" w14:textId="6692D329" w:rsidR="006D2F3E" w:rsidRPr="008467A6" w:rsidRDefault="006D2F3E" w:rsidP="006D2F3E">
      <w:pPr>
        <w:widowControl/>
        <w:wordWrap w:val="0"/>
        <w:ind w:leftChars="100" w:left="409" w:hangingChars="102" w:hanging="207"/>
        <w:jc w:val="left"/>
        <w:rPr>
          <w:rFonts w:ascii="UD デジタル 教科書体 NK-R" w:eastAsia="UD デジタル 教科書体 NK-R"/>
          <w:lang w:eastAsia="zh-CN"/>
        </w:rPr>
      </w:pPr>
      <w:r w:rsidRPr="008467A6">
        <w:rPr>
          <w:rFonts w:ascii="UD デジタル 教科書体 NK-R" w:eastAsia="UD デジタル 教科書体 NK-R" w:hint="eastAsia"/>
        </w:rPr>
        <w:t>『旧三縁山増上寺山内寺院・報恩蔵酉蓮社志稿』（酉蓮社、2012年9月。</w:t>
      </w:r>
      <w:hyperlink r:id="rId8" w:history="1">
        <w:r w:rsidRPr="008467A6">
          <w:rPr>
            <w:rStyle w:val="a4"/>
            <w:rFonts w:ascii="UD デジタル 教科書体 NK-R" w:eastAsia="UD デジタル 教科書体 NK-R" w:hint="eastAsia"/>
            <w:lang w:eastAsia="zh-CN"/>
          </w:rPr>
          <w:t>http://doi.org/10.24739/00006483</w:t>
        </w:r>
      </w:hyperlink>
      <w:r w:rsidRPr="008467A6">
        <w:rPr>
          <w:rFonts w:ascii="UD デジタル 教科書体 NK-R" w:eastAsia="UD デジタル 教科書体 NK-R" w:hint="eastAsia"/>
          <w:lang w:eastAsia="zh-CN"/>
        </w:rPr>
        <w:t>）</w:t>
      </w:r>
    </w:p>
    <w:p w14:paraId="29BBB505" w14:textId="00E17748" w:rsidR="006D2F3E" w:rsidRPr="008467A6" w:rsidRDefault="006D2F3E" w:rsidP="006D2F3E">
      <w:pPr>
        <w:widowControl/>
        <w:wordWrap w:val="0"/>
        <w:ind w:leftChars="100" w:left="409" w:hangingChars="102" w:hanging="207"/>
        <w:jc w:val="left"/>
        <w:rPr>
          <w:rFonts w:ascii="UD デジタル 教科書体 NK-R" w:eastAsia="UD デジタル 教科書体 NK-R"/>
          <w:lang w:eastAsia="zh-CN"/>
        </w:rPr>
      </w:pPr>
      <w:r w:rsidRPr="008467A6">
        <w:rPr>
          <w:rFonts w:ascii="UD デジタル 教科書体 NK-R" w:eastAsia="UD デジタル 教科書体 NK-R" w:hint="eastAsia"/>
          <w:lang w:eastAsia="zh-CN"/>
        </w:rPr>
        <w:t>「「増上寺報恩蔵（酉蓮社）</w:t>
      </w:r>
      <w:r w:rsidRPr="008467A6">
        <w:rPr>
          <w:rFonts w:ascii="UD デジタル 教科書体 NK-R" w:eastAsia="UD デジタル 教科書体 NK-R" w:hint="eastAsia"/>
        </w:rPr>
        <w:t>と</w:t>
      </w:r>
      <w:r w:rsidRPr="008467A6">
        <w:rPr>
          <w:rFonts w:ascii="UD デジタル 教科書体 NK-R" w:eastAsia="UD デジタル 教科書体 NK-R" w:hint="eastAsia"/>
          <w:lang w:eastAsia="zh-CN"/>
        </w:rPr>
        <w:t>『大正新脩大蔵経』</w:t>
      </w:r>
      <w:r w:rsidRPr="008467A6">
        <w:rPr>
          <w:rFonts w:ascii="UD デジタル 教科書体 NK-R" w:eastAsia="UD デジタル 教科書体 NK-R" w:hint="eastAsia"/>
        </w:rPr>
        <w:t>の</w:t>
      </w:r>
      <w:r w:rsidRPr="008467A6">
        <w:rPr>
          <w:rFonts w:ascii="UD デジタル 教科書体 NK-R" w:eastAsia="UD デジタル 教科書体 NK-R" w:hint="eastAsia"/>
          <w:lang w:eastAsia="zh-CN"/>
        </w:rPr>
        <w:t>編纂」（『仏教史学研究』第60巻第2 号、2018年3 月）</w:t>
      </w:r>
    </w:p>
    <w:p w14:paraId="269C59CC" w14:textId="5D6716B6" w:rsidR="00DC52BA" w:rsidRPr="008467A6" w:rsidRDefault="00DC52BA" w:rsidP="006D2F3E">
      <w:pPr>
        <w:widowControl/>
        <w:wordWrap w:val="0"/>
        <w:ind w:leftChars="100" w:left="409" w:hangingChars="102" w:hanging="207"/>
        <w:jc w:val="left"/>
        <w:rPr>
          <w:rFonts w:ascii="UD デジタル 教科書体 NK-R" w:eastAsia="UD デジタル 教科書体 NK-R"/>
          <w:lang w:eastAsia="zh-CN"/>
        </w:rPr>
      </w:pPr>
      <w:r w:rsidRPr="008467A6">
        <w:rPr>
          <w:rFonts w:ascii="UD デジタル 教科書体 NK-R" w:eastAsia="UD デジタル 教科書体 NK-R" w:hint="eastAsia"/>
        </w:rPr>
        <w:t>「『大正新脩大蔵経』の初版・再刊・普及版の刊行をめぐって」（『東洋文庫書報』第51号、2020年3月。</w:t>
      </w:r>
      <w:hyperlink r:id="rId9" w:history="1">
        <w:r w:rsidRPr="008467A6">
          <w:rPr>
            <w:rStyle w:val="a4"/>
            <w:rFonts w:ascii="UD デジタル 教科書体 NK-R" w:eastAsia="UD デジタル 教科書体 NK-R" w:hint="eastAsia"/>
            <w:lang w:eastAsia="zh-CN"/>
          </w:rPr>
          <w:t>http://id.nii.ac.jp/1629/00007370/</w:t>
        </w:r>
      </w:hyperlink>
      <w:r w:rsidRPr="008467A6">
        <w:rPr>
          <w:rFonts w:ascii="UD デジタル 教科書体 NK-R" w:eastAsia="UD デジタル 教科書体 NK-R" w:hint="eastAsia"/>
          <w:lang w:eastAsia="zh-CN"/>
        </w:rPr>
        <w:t>）</w:t>
      </w:r>
    </w:p>
    <w:p w14:paraId="56DF3269" w14:textId="265EC2B3" w:rsidR="00DC52BA" w:rsidRPr="008467A6" w:rsidRDefault="00DC52BA" w:rsidP="006D2F3E">
      <w:pPr>
        <w:widowControl/>
        <w:wordWrap w:val="0"/>
        <w:ind w:leftChars="100" w:left="409" w:hangingChars="102" w:hanging="207"/>
        <w:jc w:val="left"/>
        <w:rPr>
          <w:rFonts w:ascii="UD デジタル 教科書体 NK-R" w:eastAsia="UD デジタル 教科書体 NK-R"/>
        </w:rPr>
      </w:pPr>
      <w:r w:rsidRPr="008467A6">
        <w:rPr>
          <w:rFonts w:ascii="UD デジタル 教科書体 NK-R" w:eastAsia="UD デジタル 教科書体 NK-R" w:hint="eastAsia"/>
          <w:lang w:eastAsia="zh-CN"/>
        </w:rPr>
        <w:t>「『大正新脩大蔵経』</w:t>
      </w:r>
      <w:r w:rsidRPr="008467A6">
        <w:rPr>
          <w:rFonts w:ascii="UD デジタル 教科書体 NK-R" w:eastAsia="UD デジタル 教科書体 NK-R" w:hint="eastAsia"/>
        </w:rPr>
        <w:t>の</w:t>
      </w:r>
      <w:r w:rsidRPr="008467A6">
        <w:rPr>
          <w:rFonts w:ascii="UD デジタル 教科書体 NK-R" w:eastAsia="UD デジタル 教科書体 NK-R" w:hint="eastAsia"/>
          <w:lang w:eastAsia="zh-CN"/>
        </w:rPr>
        <w:t>底本</w:t>
      </w:r>
      <w:r w:rsidRPr="008467A6">
        <w:rPr>
          <w:rFonts w:ascii="UD デジタル 教科書体 NK-R" w:eastAsia="UD デジタル 教科書体 NK-R" w:hint="eastAsia"/>
        </w:rPr>
        <w:t>と</w:t>
      </w:r>
      <w:r w:rsidRPr="008467A6">
        <w:rPr>
          <w:rFonts w:ascii="UD デジタル 教科書体 NK-R" w:eastAsia="UD デジタル 教科書体 NK-R" w:hint="eastAsia"/>
          <w:lang w:eastAsia="zh-CN"/>
        </w:rPr>
        <w:t>校本―巻末「略符」</w:t>
      </w:r>
      <w:r w:rsidRPr="008467A6">
        <w:rPr>
          <w:rFonts w:ascii="UD デジタル 教科書体 NK-R" w:eastAsia="UD デジタル 教科書体 NK-R" w:hint="eastAsia"/>
        </w:rPr>
        <w:t>・</w:t>
      </w:r>
      <w:r w:rsidRPr="008467A6">
        <w:rPr>
          <w:rFonts w:ascii="UD デジタル 教科書体 NK-R" w:eastAsia="UD デジタル 教科書体 NK-R" w:hint="eastAsia"/>
          <w:lang w:eastAsia="zh-CN"/>
        </w:rPr>
        <w:t>『大正新脩大蔵経勘同目録』</w:t>
      </w:r>
      <w:r w:rsidRPr="008467A6">
        <w:rPr>
          <w:rFonts w:ascii="UD デジタル 教科書体 NK-R" w:eastAsia="UD デジタル 教科書体 NK-R" w:hint="eastAsia"/>
        </w:rPr>
        <w:t>・</w:t>
      </w:r>
      <w:r w:rsidRPr="008467A6">
        <w:rPr>
          <w:rFonts w:ascii="UD デジタル 教科書体 NK-R" w:eastAsia="UD デジタル 教科書体 NK-R" w:hint="eastAsia"/>
          <w:lang w:eastAsia="zh-CN"/>
        </w:rPr>
        <w:t>脚注</w:t>
      </w:r>
      <w:r w:rsidRPr="008467A6">
        <w:rPr>
          <w:rFonts w:ascii="UD デジタル 教科書体 NK-R" w:eastAsia="UD デジタル 教科書体 NK-R" w:hint="eastAsia"/>
        </w:rPr>
        <w:t>の</w:t>
      </w:r>
      <w:r w:rsidRPr="008467A6">
        <w:rPr>
          <w:rFonts w:ascii="UD デジタル 教科書体 NK-R" w:eastAsia="UD デジタル 教科書体 NK-R" w:hint="eastAsia"/>
          <w:lang w:eastAsia="zh-CN"/>
        </w:rPr>
        <w:t>分析</w:t>
      </w:r>
      <w:r w:rsidRPr="008467A6">
        <w:rPr>
          <w:rFonts w:ascii="UD デジタル 教科書体 NK-R" w:eastAsia="UD デジタル 教科書体 NK-R" w:hint="eastAsia"/>
        </w:rPr>
        <w:t>を</w:t>
      </w:r>
      <w:r w:rsidRPr="008467A6">
        <w:rPr>
          <w:rFonts w:ascii="UD デジタル 教科書体 NK-R" w:eastAsia="UD デジタル 教科書体 NK-R" w:hint="eastAsia"/>
          <w:lang w:eastAsia="zh-CN"/>
        </w:rPr>
        <w:t>通</w:t>
      </w:r>
      <w:r w:rsidRPr="008467A6">
        <w:rPr>
          <w:rFonts w:ascii="UD デジタル 教科書体 NK-R" w:eastAsia="UD デジタル 教科書体 NK-R" w:hint="eastAsia"/>
        </w:rPr>
        <w:t>して</w:t>
      </w:r>
      <w:r w:rsidRPr="008467A6">
        <w:rPr>
          <w:rFonts w:ascii="UD デジタル 教科書体 NK-R" w:eastAsia="UD デジタル 教科書体 NK-R" w:hint="eastAsia"/>
          <w:lang w:eastAsia="zh-CN"/>
        </w:rPr>
        <w:t>」（東洋文庫</w:t>
      </w:r>
      <w:r w:rsidRPr="008467A6">
        <w:rPr>
          <w:rFonts w:ascii="UD デジタル 教科書体 NK-R" w:eastAsia="UD デジタル 教科書体 NK-R" w:hint="eastAsia"/>
        </w:rPr>
        <w:t>リポジトリ</w:t>
      </w:r>
      <w:r w:rsidRPr="008467A6">
        <w:rPr>
          <w:rFonts w:ascii="UD デジタル 教科書体 NK-R" w:eastAsia="UD デジタル 教科書体 NK-R" w:hint="eastAsia"/>
          <w:lang w:eastAsia="zh-CN"/>
        </w:rPr>
        <w:t>ERNEST 2019年度科学研究費補助金</w:t>
      </w:r>
      <w:r w:rsidR="00244518" w:rsidRPr="008467A6">
        <w:rPr>
          <w:rFonts w:ascii="UD デジタル 教科書体 NK-R" w:eastAsia="UD デジタル 教科書体 NK-R" w:hint="eastAsia"/>
          <w:lang w:eastAsia="zh-CN"/>
        </w:rPr>
        <w:t xml:space="preserve"> </w:t>
      </w:r>
      <w:r w:rsidRPr="008467A6">
        <w:rPr>
          <w:rFonts w:ascii="UD デジタル 教科書体 NK-R" w:eastAsia="UD デジタル 教科書体 NK-R" w:hint="eastAsia"/>
          <w:lang w:eastAsia="zh-CN"/>
        </w:rPr>
        <w:t>研究成果、2020年3 月。</w:t>
      </w:r>
      <w:hyperlink r:id="rId10" w:history="1">
        <w:r w:rsidR="006D2F3E" w:rsidRPr="008467A6">
          <w:rPr>
            <w:rStyle w:val="a4"/>
            <w:rFonts w:ascii="UD デジタル 教科書体 NK-R" w:eastAsia="UD デジタル 教科書体 NK-R" w:hint="eastAsia"/>
          </w:rPr>
          <w:t>http://id.nii.ac.jp/1629/00007257/</w:t>
        </w:r>
      </w:hyperlink>
      <w:r w:rsidRPr="008467A6">
        <w:rPr>
          <w:rFonts w:ascii="UD デジタル 教科書体 NK-R" w:eastAsia="UD デジタル 教科書体 NK-R" w:hint="eastAsia"/>
        </w:rPr>
        <w:t>）</w:t>
      </w:r>
    </w:p>
    <w:p w14:paraId="07B2DE80" w14:textId="3008517E" w:rsidR="00715FE3" w:rsidRPr="008467A6" w:rsidRDefault="00F1727B" w:rsidP="00715FE3">
      <w:pPr>
        <w:widowControl/>
        <w:ind w:firstLineChars="100" w:firstLine="202"/>
        <w:jc w:val="left"/>
        <w:rPr>
          <w:rFonts w:ascii="UD デジタル 教科書体 NK-R" w:eastAsia="UD デジタル 教科書体 NK-R"/>
        </w:rPr>
      </w:pPr>
      <w:r w:rsidRPr="00F1727B">
        <w:rPr>
          <w:rFonts w:ascii="UD デジタル 教科書体 NK-R" w:eastAsia="UD デジタル 教科書体 NK-R" w:hint="eastAsia"/>
        </w:rPr>
        <w:t>最後に、酉蓮社本の悉皆調査、およびスキャニングによる画像データ作成にあたっては、酉蓮社の青木照憲住職、細川聡洋副住職にひとかたならぬご協力を賜った。また、本目録のデータベース化にあたっては、東京大学情報基盤センター助教の中村覚氏に、システム開発、酉蓮社本の画像の</w:t>
      </w:r>
      <w:r w:rsidRPr="00F1727B">
        <w:rPr>
          <w:rFonts w:ascii="UD デジタル 教科書体 NK-R" w:eastAsia="UD デジタル 教科書体 NK-R"/>
        </w:rPr>
        <w:t>IIIF化などを実施いただき、全面的にご支援いただいた。ここに記して、深甚の謝意を表したい。</w:t>
      </w:r>
    </w:p>
    <w:p w14:paraId="228EDC74" w14:textId="7CA1C5E9" w:rsidR="00E73D4E" w:rsidRPr="008467A6" w:rsidRDefault="00261851" w:rsidP="00261851">
      <w:pPr>
        <w:widowControl/>
        <w:ind w:firstLineChars="100" w:firstLine="202"/>
        <w:jc w:val="left"/>
        <w:rPr>
          <w:rFonts w:ascii="UD デジタル 教科書体 NK-R" w:eastAsia="UD デジタル 教科書体 NK-R"/>
        </w:rPr>
      </w:pPr>
      <w:r w:rsidRPr="008467A6">
        <w:rPr>
          <w:rFonts w:ascii="UD デジタル 教科書体 NK-R" w:eastAsia="UD デジタル 教科書体 NK-R" w:hint="eastAsia"/>
        </w:rPr>
        <w:t>本データベースは、JSPS科研費</w:t>
      </w:r>
      <w:hyperlink r:id="rId11" w:history="1">
        <w:r w:rsidRPr="008467A6">
          <w:rPr>
            <w:rStyle w:val="a4"/>
            <w:rFonts w:ascii="UD デジタル 教科書体 NK-R" w:eastAsia="UD デジタル 教科書体 NK-R" w:hint="eastAsia"/>
          </w:rPr>
          <w:t>18K00073</w:t>
        </w:r>
      </w:hyperlink>
      <w:r w:rsidR="00527971" w:rsidRPr="008467A6">
        <w:rPr>
          <w:rFonts w:ascii="UD デジタル 教科書体 NK-R" w:eastAsia="UD デジタル 教科書体 NK-R" w:hint="eastAsia"/>
        </w:rPr>
        <w:t>、</w:t>
      </w:r>
      <w:hyperlink r:id="rId12" w:history="1">
        <w:r w:rsidR="00527971" w:rsidRPr="008467A6">
          <w:rPr>
            <w:rStyle w:val="a4"/>
            <w:rFonts w:ascii="UD デジタル 教科書体 NK-R" w:eastAsia="UD デジタル 教科書体 NK-R" w:hint="eastAsia"/>
          </w:rPr>
          <w:t>21H04345</w:t>
        </w:r>
      </w:hyperlink>
      <w:r w:rsidRPr="008467A6">
        <w:rPr>
          <w:rFonts w:ascii="UD デジタル 教科書体 NK-R" w:eastAsia="UD デジタル 教科書体 NK-R" w:hint="eastAsia"/>
        </w:rPr>
        <w:t>の助成を受けたものである。</w:t>
      </w:r>
    </w:p>
    <w:p w14:paraId="7145E58D" w14:textId="21844F6E" w:rsidR="00975549" w:rsidRPr="008467A6" w:rsidRDefault="00975549" w:rsidP="00261851">
      <w:pPr>
        <w:widowControl/>
        <w:ind w:firstLineChars="100" w:firstLine="202"/>
        <w:jc w:val="left"/>
        <w:rPr>
          <w:rFonts w:ascii="UD デジタル 教科書体 NK-R" w:eastAsia="UD デジタル 教科書体 NK-R"/>
        </w:rPr>
      </w:pPr>
    </w:p>
    <w:p w14:paraId="275902C2" w14:textId="7A905BE7" w:rsidR="00953D7F" w:rsidRDefault="00975549" w:rsidP="009814EB">
      <w:pPr>
        <w:widowControl/>
        <w:ind w:firstLineChars="100" w:firstLine="202"/>
        <w:jc w:val="right"/>
        <w:rPr>
          <w:rFonts w:ascii="UD デジタル 教科書体 NK-R" w:eastAsia="UD デジタル 教科書体 NK-R"/>
        </w:rPr>
      </w:pPr>
      <w:r w:rsidRPr="008467A6">
        <w:rPr>
          <w:rFonts w:ascii="UD デジタル 教科書体 NK-R" w:eastAsia="UD デジタル 教科書体 NK-R" w:hint="eastAsia"/>
        </w:rPr>
        <w:t>2020年8月19日記</w:t>
      </w:r>
    </w:p>
    <w:p w14:paraId="0F22A7A7" w14:textId="77777777" w:rsidR="00953D7F" w:rsidRDefault="00953D7F">
      <w:pPr>
        <w:widowControl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/>
        </w:rPr>
        <w:br w:type="page"/>
      </w:r>
    </w:p>
    <w:p w14:paraId="49C39945" w14:textId="24688365" w:rsidR="00953D7F" w:rsidRPr="008467A6" w:rsidRDefault="00490FB0" w:rsidP="00953D7F">
      <w:pPr>
        <w:widowControl/>
        <w:ind w:firstLineChars="100" w:firstLine="203"/>
        <w:jc w:val="left"/>
        <w:rPr>
          <w:rFonts w:ascii="UD デジタル 教科書体 NK-R" w:eastAsia="UD デジタル 教科書体 NK-R"/>
          <w:b/>
          <w:bCs/>
        </w:rPr>
      </w:pPr>
      <w:r>
        <w:rPr>
          <w:rFonts w:ascii="UD デジタル 教科書体 NK-R" w:eastAsia="UD デジタル 教科書体 NK-R" w:hint="eastAsia"/>
          <w:b/>
          <w:bCs/>
        </w:rPr>
        <w:lastRenderedPageBreak/>
        <w:t>2022年度</w:t>
      </w:r>
      <w:r w:rsidR="00953D7F">
        <w:rPr>
          <w:rFonts w:ascii="UD デジタル 教科書体 NK-R" w:eastAsia="UD デジタル 教科書体 NK-R" w:hint="eastAsia"/>
          <w:b/>
          <w:bCs/>
        </w:rPr>
        <w:t>改訂序</w:t>
      </w:r>
    </w:p>
    <w:p w14:paraId="6FDBDACF" w14:textId="77777777" w:rsidR="00953D7F" w:rsidRDefault="00953D7F" w:rsidP="008940B4">
      <w:pPr>
        <w:widowControl/>
        <w:rPr>
          <w:rFonts w:ascii="UD デジタル 教科書体 NK-R" w:eastAsia="UD デジタル 教科書体 NK-R"/>
        </w:rPr>
      </w:pPr>
    </w:p>
    <w:p w14:paraId="7A49F8FF" w14:textId="64F10C20" w:rsidR="0007612D" w:rsidRDefault="00953D7F" w:rsidP="00953D7F">
      <w:pPr>
        <w:widowControl/>
        <w:jc w:val="left"/>
        <w:rPr>
          <w:rFonts w:ascii="UD デジタル 教科書体 NK-R" w:eastAsia="UD デジタル 教科書体 NK-R"/>
        </w:rPr>
      </w:pPr>
      <w:r w:rsidRPr="008467A6">
        <w:rPr>
          <w:rFonts w:ascii="UD デジタル 教科書体 NK-R" w:eastAsia="UD デジタル 教科書体 NK-R" w:hint="eastAsia"/>
        </w:rPr>
        <w:t xml:space="preserve">　本データベースは、</w:t>
      </w:r>
      <w:hyperlink r:id="rId13" w:history="1">
        <w:r w:rsidRPr="00F578DD">
          <w:rPr>
            <w:rStyle w:val="a4"/>
            <w:rFonts w:ascii="UD デジタル 教科書体 NK-R" w:eastAsia="UD デジタル 教科書体 NK-R" w:hint="eastAsia"/>
          </w:rPr>
          <w:t>酉蓮社</w:t>
        </w:r>
      </w:hyperlink>
      <w:r w:rsidRPr="008467A6">
        <w:rPr>
          <w:rFonts w:ascii="UD デジタル 教科書体 NK-R" w:eastAsia="UD デジタル 教科書体 NK-R" w:hint="eastAsia"/>
        </w:rPr>
        <w:t>が所蔵する嘉興版大蔵経の悉皆調査に</w:t>
      </w:r>
      <w:r w:rsidR="00A131BF">
        <w:rPr>
          <w:rFonts w:ascii="UD デジタル 教科書体 NK-R" w:eastAsia="UD デジタル 教科書体 NK-R" w:hint="eastAsia"/>
        </w:rPr>
        <w:t>よって</w:t>
      </w:r>
      <w:r w:rsidRPr="008467A6">
        <w:rPr>
          <w:rFonts w:ascii="UD デジタル 教科書体 NK-R" w:eastAsia="UD デジタル 教科書体 NK-R" w:hint="eastAsia"/>
        </w:rPr>
        <w:t>作成・整理した書誌情報を</w:t>
      </w:r>
      <w:r w:rsidR="00A131BF">
        <w:rPr>
          <w:rFonts w:ascii="UD デジタル 教科書体 NK-R" w:eastAsia="UD デジタル 教科書体 NK-R" w:hint="eastAsia"/>
        </w:rPr>
        <w:t>もとに、2020年8月</w:t>
      </w:r>
      <w:r w:rsidR="00C250BF">
        <w:rPr>
          <w:rFonts w:ascii="UD デジタル 教科書体 NK-R" w:eastAsia="UD デジタル 教科書体 NK-R" w:hint="eastAsia"/>
        </w:rPr>
        <w:t>に</w:t>
      </w:r>
      <w:r w:rsidR="00C250BF" w:rsidRPr="00F1727B">
        <w:rPr>
          <w:rFonts w:ascii="UD デジタル 教科書体 NK-R" w:eastAsia="UD デジタル 教科書体 NK-R" w:hint="eastAsia"/>
        </w:rPr>
        <w:t>東京大学</w:t>
      </w:r>
      <w:r w:rsidR="00C250BF">
        <w:rPr>
          <w:rFonts w:ascii="UD デジタル 教科書体 NK-R" w:eastAsia="UD デジタル 教科書体 NK-R" w:hint="eastAsia"/>
        </w:rPr>
        <w:t>史料編纂所助教の中村覚氏の協力を得て</w:t>
      </w:r>
      <w:r w:rsidRPr="008467A6">
        <w:rPr>
          <w:rFonts w:ascii="UD デジタル 教科書体 NK-R" w:eastAsia="UD デジタル 教科書体 NK-R" w:hint="eastAsia"/>
        </w:rPr>
        <w:t>データベース化</w:t>
      </w:r>
      <w:r w:rsidR="00C250BF">
        <w:rPr>
          <w:rFonts w:ascii="UD デジタル 教科書体 NK-R" w:eastAsia="UD デジタル 教科書体 NK-R" w:hint="eastAsia"/>
        </w:rPr>
        <w:t>を行</w:t>
      </w:r>
      <w:r w:rsidR="0007612D">
        <w:rPr>
          <w:rFonts w:ascii="UD デジタル 教科書体 NK-R" w:eastAsia="UD デジタル 教科書体 NK-R" w:hint="eastAsia"/>
        </w:rPr>
        <w:t>ったものである。</w:t>
      </w:r>
    </w:p>
    <w:p w14:paraId="606622DF" w14:textId="2CAE32F7" w:rsidR="00953D7F" w:rsidRDefault="00C250BF" w:rsidP="0007612D">
      <w:pPr>
        <w:widowControl/>
        <w:ind w:firstLineChars="100" w:firstLine="202"/>
        <w:jc w:val="left"/>
        <w:rPr>
          <w:rFonts w:ascii="UD デジタル 教科書体 NK-R" w:eastAsia="UD デジタル 教科書体 NK-R"/>
        </w:rPr>
      </w:pPr>
      <w:r w:rsidRPr="00C250BF">
        <w:rPr>
          <w:rFonts w:ascii="UD デジタル 教科書体 NK-R" w:eastAsia="UD デジタル 教科書体 NK-R"/>
        </w:rPr>
        <w:t>2021年度、これを活用・拡充するために、基盤研究(A)「漢文大蔵経の文献学的研究基盤の構築：『大正新脩大蔵経』底本・校本DBの活用と拡充」（</w:t>
      </w:r>
      <w:hyperlink r:id="rId14" w:history="1">
        <w:r w:rsidR="004215F2" w:rsidRPr="008467A6">
          <w:rPr>
            <w:rStyle w:val="a4"/>
            <w:rFonts w:ascii="UD デジタル 教科書体 NK-R" w:eastAsia="UD デジタル 教科書体 NK-R" w:hint="eastAsia"/>
          </w:rPr>
          <w:t>21H04345</w:t>
        </w:r>
      </w:hyperlink>
      <w:r w:rsidRPr="00C250BF">
        <w:rPr>
          <w:rFonts w:ascii="UD デジタル 教科書体 NK-R" w:eastAsia="UD デジタル 教科書体 NK-R"/>
        </w:rPr>
        <w:t>）を獲得して、システムの整備と高精細画像への差し替えを行った上で、2021年7月6日に一般公開し</w:t>
      </w:r>
      <w:r w:rsidR="0007612D">
        <w:rPr>
          <w:rFonts w:ascii="UD デジタル 教科書体 NK-R" w:eastAsia="UD デジタル 教科書体 NK-R" w:hint="eastAsia"/>
        </w:rPr>
        <w:t>た。</w:t>
      </w:r>
    </w:p>
    <w:p w14:paraId="047600AA" w14:textId="7DC356A2" w:rsidR="0007612D" w:rsidRDefault="0007612D" w:rsidP="005A3050">
      <w:pPr>
        <w:widowControl/>
        <w:ind w:firstLineChars="100" w:firstLine="202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本科研の</w:t>
      </w:r>
      <w:r w:rsidR="000E64E8">
        <w:rPr>
          <w:rFonts w:ascii="UD デジタル 教科書体 NK-R" w:eastAsia="UD デジタル 教科書体 NK-R" w:hint="eastAsia"/>
        </w:rPr>
        <w:t>メンバーは、下記のとおり</w:t>
      </w:r>
      <w:r w:rsidR="00C2494D">
        <w:rPr>
          <w:rFonts w:ascii="UD デジタル 教科書体 NK-R" w:eastAsia="UD デジタル 教科書体 NK-R" w:hint="eastAsia"/>
        </w:rPr>
        <w:t>である</w:t>
      </w:r>
      <w:r w:rsidR="000E64E8">
        <w:rPr>
          <w:rFonts w:ascii="UD デジタル 教科書体 NK-R" w:eastAsia="UD デジタル 教科書体 NK-R" w:hint="eastAsia"/>
        </w:rPr>
        <w:t>。</w:t>
      </w:r>
    </w:p>
    <w:p w14:paraId="770535C3" w14:textId="1FADE08F" w:rsidR="000E64E8" w:rsidRPr="000E64E8" w:rsidRDefault="000E64E8" w:rsidP="005A3050">
      <w:pPr>
        <w:widowControl/>
        <w:ind w:leftChars="200" w:left="405"/>
        <w:jc w:val="left"/>
        <w:rPr>
          <w:rFonts w:ascii="UD デジタル 教科書体 NK-R" w:eastAsia="UD デジタル 教科書体 NK-R"/>
        </w:rPr>
      </w:pPr>
      <w:r w:rsidRPr="000E64E8">
        <w:rPr>
          <w:rFonts w:ascii="UD デジタル 教科書体 NK-R" w:eastAsia="UD デジタル 教科書体 NK-R" w:hint="eastAsia"/>
        </w:rPr>
        <w:t>研究代表者</w:t>
      </w:r>
    </w:p>
    <w:p w14:paraId="1DEC7A7E" w14:textId="37E23FAD" w:rsidR="000E64E8" w:rsidRPr="000E64E8" w:rsidRDefault="00754B50" w:rsidP="005A3050">
      <w:pPr>
        <w:widowControl/>
        <w:ind w:leftChars="300" w:left="607"/>
        <w:jc w:val="left"/>
        <w:rPr>
          <w:rFonts w:ascii="UD デジタル 教科書体 NK-R" w:eastAsia="UD デジタル 教科書体 NK-R"/>
        </w:rPr>
      </w:pPr>
      <w:hyperlink r:id="rId15" w:history="1">
        <w:r w:rsidR="000E64E8" w:rsidRPr="000E64E8">
          <w:rPr>
            <w:rStyle w:val="a4"/>
            <w:rFonts w:ascii="UD デジタル 教科書体 NK-R" w:eastAsia="UD デジタル 教科書体 NK-R" w:hint="eastAsia"/>
          </w:rPr>
          <w:t>會谷佳光</w:t>
        </w:r>
      </w:hyperlink>
      <w:r w:rsidR="000E64E8" w:rsidRPr="000E64E8">
        <w:rPr>
          <w:rFonts w:ascii="UD デジタル 教科書体 NK-R" w:eastAsia="UD デジタル 教科書体 NK-R" w:hint="eastAsia"/>
        </w:rPr>
        <w:t>（東洋文庫研究員）</w:t>
      </w:r>
    </w:p>
    <w:p w14:paraId="484580EC" w14:textId="77777777" w:rsidR="000E64E8" w:rsidRPr="000E64E8" w:rsidRDefault="000E64E8" w:rsidP="005A3050">
      <w:pPr>
        <w:widowControl/>
        <w:ind w:leftChars="200" w:left="405"/>
        <w:jc w:val="left"/>
        <w:rPr>
          <w:rFonts w:ascii="UD デジタル 教科書体 NK-R" w:eastAsia="UD デジタル 教科書体 NK-R"/>
          <w:lang w:eastAsia="zh-CN"/>
        </w:rPr>
      </w:pPr>
      <w:r w:rsidRPr="000E64E8">
        <w:rPr>
          <w:rFonts w:ascii="UD デジタル 教科書体 NK-R" w:eastAsia="UD デジタル 教科書体 NK-R" w:hint="eastAsia"/>
          <w:lang w:eastAsia="zh-CN"/>
        </w:rPr>
        <w:t>研究分担者</w:t>
      </w:r>
    </w:p>
    <w:p w14:paraId="2D6FBB19" w14:textId="36959E2D" w:rsidR="000E64E8" w:rsidRPr="000E64E8" w:rsidRDefault="00754B50" w:rsidP="005A3050">
      <w:pPr>
        <w:widowControl/>
        <w:ind w:leftChars="300" w:left="607"/>
        <w:jc w:val="left"/>
        <w:rPr>
          <w:rFonts w:ascii="UD デジタル 教科書体 NK-R" w:eastAsia="UD デジタル 教科書体 NK-R"/>
          <w:lang w:eastAsia="zh-CN"/>
        </w:rPr>
      </w:pPr>
      <w:hyperlink r:id="rId16" w:history="1">
        <w:r w:rsidR="000E64E8" w:rsidRPr="000E64E8">
          <w:rPr>
            <w:rStyle w:val="a4"/>
            <w:rFonts w:ascii="UD デジタル 教科書体 NK-R" w:eastAsia="UD デジタル 教科書体 NK-R" w:hint="eastAsia"/>
            <w:lang w:eastAsia="zh-CN"/>
          </w:rPr>
          <w:t>相原佳之</w:t>
        </w:r>
      </w:hyperlink>
      <w:r w:rsidR="000E64E8" w:rsidRPr="000E64E8">
        <w:rPr>
          <w:rFonts w:ascii="UD デジタル 教科書体 NK-R" w:eastAsia="UD デジタル 教科書体 NK-R" w:hint="eastAsia"/>
          <w:lang w:eastAsia="zh-CN"/>
        </w:rPr>
        <w:t>（東洋文庫研究員）</w:t>
      </w:r>
    </w:p>
    <w:p w14:paraId="11ADA728" w14:textId="1647D28D" w:rsidR="000E64E8" w:rsidRPr="000E64E8" w:rsidRDefault="00754B50" w:rsidP="005A3050">
      <w:pPr>
        <w:widowControl/>
        <w:ind w:leftChars="300" w:left="607"/>
        <w:jc w:val="left"/>
        <w:rPr>
          <w:rFonts w:ascii="UD デジタル 教科書体 NK-R" w:eastAsia="UD デジタル 教科書体 NK-R"/>
          <w:lang w:eastAsia="zh-CN"/>
        </w:rPr>
      </w:pPr>
      <w:hyperlink r:id="rId17" w:history="1">
        <w:r w:rsidR="000E64E8" w:rsidRPr="000E64E8">
          <w:rPr>
            <w:rStyle w:val="a4"/>
            <w:rFonts w:ascii="UD デジタル 教科書体 NK-R" w:eastAsia="UD デジタル 教科書体 NK-R" w:hint="eastAsia"/>
            <w:lang w:eastAsia="zh-CN"/>
          </w:rPr>
          <w:t>中村　覚</w:t>
        </w:r>
      </w:hyperlink>
      <w:r w:rsidR="000E64E8" w:rsidRPr="000E64E8">
        <w:rPr>
          <w:rFonts w:ascii="UD デジタル 教科書体 NK-R" w:eastAsia="UD デジタル 教科書体 NK-R" w:hint="eastAsia"/>
          <w:lang w:eastAsia="zh-CN"/>
        </w:rPr>
        <w:t>（東京大学史料編纂所助教）</w:t>
      </w:r>
    </w:p>
    <w:p w14:paraId="66CCDD0D" w14:textId="12002675" w:rsidR="000E64E8" w:rsidRPr="000E64E8" w:rsidRDefault="00754B50" w:rsidP="005A3050">
      <w:pPr>
        <w:widowControl/>
        <w:ind w:leftChars="300" w:left="607"/>
        <w:jc w:val="left"/>
        <w:rPr>
          <w:rFonts w:ascii="UD デジタル 教科書体 NK-R" w:eastAsia="UD デジタル 教科書体 NK-R"/>
          <w:lang w:eastAsia="zh-CN"/>
        </w:rPr>
      </w:pPr>
      <w:hyperlink r:id="rId18" w:history="1">
        <w:r w:rsidR="000E64E8" w:rsidRPr="000E64E8">
          <w:rPr>
            <w:rStyle w:val="a4"/>
            <w:rFonts w:ascii="UD デジタル 教科書体 NK-R" w:eastAsia="UD デジタル 教科書体 NK-R" w:hint="eastAsia"/>
            <w:lang w:eastAsia="zh-CN"/>
          </w:rPr>
          <w:t>宮崎展昌</w:t>
        </w:r>
      </w:hyperlink>
      <w:r w:rsidR="000E64E8" w:rsidRPr="000E64E8">
        <w:rPr>
          <w:rFonts w:ascii="UD デジタル 教科書体 NK-R" w:eastAsia="UD デジタル 教科書体 NK-R" w:hint="eastAsia"/>
          <w:lang w:eastAsia="zh-CN"/>
        </w:rPr>
        <w:t>（鶴見大学仏教文化研究所准教授）</w:t>
      </w:r>
    </w:p>
    <w:bookmarkStart w:id="2" w:name="_Hlk116122507"/>
    <w:p w14:paraId="18D7DD0D" w14:textId="4C0EE52B" w:rsidR="005A3050" w:rsidRDefault="00E328D4" w:rsidP="005A3050">
      <w:pPr>
        <w:widowControl/>
        <w:ind w:leftChars="300" w:left="607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/>
        </w:rPr>
        <w:fldChar w:fldCharType="begin"/>
      </w:r>
      <w:r>
        <w:rPr>
          <w:rFonts w:ascii="UD デジタル 教科書体 NK-R" w:eastAsia="UD デジタル 教科書体 NK-R"/>
        </w:rPr>
        <w:instrText xml:space="preserve"> </w:instrText>
      </w:r>
      <w:r>
        <w:rPr>
          <w:rFonts w:ascii="UD デジタル 教科書体 NK-R" w:eastAsia="UD デジタル 教科書体 NK-R" w:hint="eastAsia"/>
        </w:rPr>
        <w:instrText>HYPERLINK "https://researchmap.jp/nobucos"</w:instrText>
      </w:r>
      <w:r>
        <w:rPr>
          <w:rFonts w:ascii="UD デジタル 教科書体 NK-R" w:eastAsia="UD デジタル 教科書体 NK-R"/>
        </w:rPr>
        <w:instrText xml:space="preserve"> </w:instrText>
      </w:r>
      <w:r>
        <w:rPr>
          <w:rFonts w:ascii="UD デジタル 教科書体 NK-R" w:eastAsia="UD デジタル 教科書体 NK-R"/>
        </w:rPr>
        <w:fldChar w:fldCharType="separate"/>
      </w:r>
      <w:r w:rsidR="000E64E8" w:rsidRPr="000E64E8">
        <w:rPr>
          <w:rStyle w:val="a4"/>
          <w:rFonts w:ascii="UD デジタル 教科書体 NK-R" w:eastAsia="UD デジタル 教科書体 NK-R" w:hint="eastAsia"/>
        </w:rPr>
        <w:t>清水信子</w:t>
      </w:r>
      <w:bookmarkEnd w:id="2"/>
      <w:r>
        <w:rPr>
          <w:rFonts w:ascii="UD デジタル 教科書体 NK-R" w:eastAsia="UD デジタル 教科書体 NK-R"/>
        </w:rPr>
        <w:fldChar w:fldCharType="end"/>
      </w:r>
      <w:r w:rsidR="000E64E8" w:rsidRPr="000E64E8">
        <w:rPr>
          <w:rFonts w:ascii="UD デジタル 教科書体 NK-R" w:eastAsia="UD デジタル 教科書体 NK-R" w:hint="eastAsia"/>
        </w:rPr>
        <w:t>（東洋文庫研究員）</w:t>
      </w:r>
    </w:p>
    <w:p w14:paraId="4FA9779A" w14:textId="77777777" w:rsidR="00EE2EC5" w:rsidRDefault="005A3050" w:rsidP="005A3050">
      <w:pPr>
        <w:widowControl/>
        <w:ind w:firstLineChars="100" w:firstLine="202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本科研では、</w:t>
      </w:r>
      <w:r w:rsidR="004215F2" w:rsidRPr="004215F2">
        <w:rPr>
          <w:rFonts w:ascii="UD デジタル 教科書体 NK-R" w:eastAsia="UD デジタル 教科書体 NK-R" w:hint="eastAsia"/>
        </w:rPr>
        <w:t>酉蓮社の嘉興蔵（正蔵</w:t>
      </w:r>
      <w:r w:rsidR="004215F2" w:rsidRPr="004215F2">
        <w:rPr>
          <w:rFonts w:ascii="UD デジタル 教科書体 NK-R" w:eastAsia="UD デジタル 教科書体 NK-R"/>
        </w:rPr>
        <w:t>1418冊）を8000万画素のカメラを使ってデジタル撮影してIIIF規格で公開する</w:t>
      </w:r>
      <w:r w:rsidR="00F97793">
        <w:rPr>
          <w:rFonts w:ascii="UD デジタル 教科書体 NK-R" w:eastAsia="UD デジタル 教科書体 NK-R" w:hint="eastAsia"/>
        </w:rPr>
        <w:t>ことを計画している。</w:t>
      </w:r>
      <w:r w:rsidR="004215F2" w:rsidRPr="004215F2">
        <w:rPr>
          <w:rFonts w:ascii="UD デジタル 教科書体 NK-R" w:eastAsia="UD デジタル 教科書体 NK-R"/>
        </w:rPr>
        <w:t>2022年度のリニューアルでは、2021年度に撮影した335点33,330コマ（全42函309冊）の画像データを新たに公開した。</w:t>
      </w:r>
    </w:p>
    <w:p w14:paraId="2E0EA7D3" w14:textId="64DA3D15" w:rsidR="007D681C" w:rsidRDefault="007D681C" w:rsidP="007D681C">
      <w:pPr>
        <w:widowControl/>
        <w:wordWrap w:val="0"/>
        <w:ind w:firstLineChars="100" w:firstLine="202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また、</w:t>
      </w:r>
      <w:r w:rsidRPr="00C73289">
        <w:rPr>
          <w:rFonts w:ascii="UD デジタル 教科書体 NK-R" w:eastAsia="UD デジタル 教科書体 NK-R"/>
        </w:rPr>
        <w:t>2021年1～3月、</w:t>
      </w:r>
      <w:hyperlink r:id="rId19" w:history="1">
        <w:r w:rsidRPr="008E5CBD">
          <w:rPr>
            <w:rStyle w:val="a4"/>
            <w:rFonts w:ascii="UD デジタル 教科書体 NK-R" w:eastAsia="UD デジタル 教科書体 NK-R"/>
          </w:rPr>
          <w:t>SAT大蔵経</w:t>
        </w:r>
        <w:r w:rsidR="002428EE" w:rsidRPr="008E5CBD">
          <w:rPr>
            <w:rStyle w:val="a4"/>
            <w:rFonts w:ascii="UD デジタル 教科書体 NK-R" w:eastAsia="UD デジタル 教科書体 NK-R"/>
          </w:rPr>
          <w:t>テキスト</w:t>
        </w:r>
        <w:r w:rsidRPr="008E5CBD">
          <w:rPr>
            <w:rStyle w:val="a4"/>
            <w:rFonts w:ascii="UD デジタル 教科書体 NK-R" w:eastAsia="UD デジタル 教科書体 NK-R"/>
          </w:rPr>
          <w:t>データベース研究会</w:t>
        </w:r>
      </w:hyperlink>
      <w:r w:rsidRPr="00C73289">
        <w:rPr>
          <w:rFonts w:ascii="UD デジタル 教科書体 NK-R" w:eastAsia="UD デジタル 教科書体 NK-R"/>
        </w:rPr>
        <w:t>が酉蓮社本『放光般若波羅蜜経』等73冊のデジタル化を実施し（</w:t>
      </w:r>
      <w:r>
        <w:rPr>
          <w:rFonts w:ascii="UD デジタル 教科書体 NK-R" w:eastAsia="UD デジタル 教科書体 NK-R" w:hint="eastAsia"/>
        </w:rPr>
        <w:t>注</w:t>
      </w:r>
      <w:r w:rsidRPr="00C73289">
        <w:rPr>
          <w:rFonts w:ascii="UD デジタル 教科書体 NK-R" w:eastAsia="UD デジタル 教科書体 NK-R"/>
        </w:rPr>
        <w:t>）、同年9月、IIIF</w:t>
      </w:r>
      <w:r w:rsidR="003F5ACF">
        <w:rPr>
          <w:rFonts w:ascii="UD デジタル 教科書体 NK-R" w:eastAsia="UD デジタル 教科書体 NK-R" w:hint="eastAsia"/>
        </w:rPr>
        <w:t>規格</w:t>
      </w:r>
      <w:r w:rsidRPr="00C73289">
        <w:rPr>
          <w:rFonts w:ascii="UD デジタル 教科書体 NK-R" w:eastAsia="UD デジタル 教科書体 NK-R"/>
        </w:rPr>
        <w:t>に準拠した「</w:t>
      </w:r>
      <w:hyperlink r:id="rId20" w:history="1">
        <w:r w:rsidRPr="00D441F6">
          <w:rPr>
            <w:rStyle w:val="a4"/>
            <w:rFonts w:ascii="UD デジタル 教科書体 NK-R" w:eastAsia="UD デジタル 教科書体 NK-R"/>
          </w:rPr>
          <w:t>酉蓮社所蔵　万暦版大蔵経（嘉興蔵）</w:t>
        </w:r>
      </w:hyperlink>
      <w:r w:rsidRPr="00C73289">
        <w:rPr>
          <w:rFonts w:ascii="UD デジタル 教科書体 NK-R" w:eastAsia="UD デジタル 教科書体 NK-R"/>
        </w:rPr>
        <w:t>」サイトを公開した。</w:t>
      </w:r>
    </w:p>
    <w:p w14:paraId="03491748" w14:textId="0D370181" w:rsidR="007D681C" w:rsidRDefault="007D681C" w:rsidP="007D681C">
      <w:pPr>
        <w:widowControl/>
        <w:wordWrap w:val="0"/>
        <w:ind w:firstLineChars="100" w:firstLine="202"/>
        <w:jc w:val="left"/>
        <w:rPr>
          <w:rFonts w:ascii="UD デジタル 教科書体 NK-R" w:eastAsia="UD デジタル 教科書体 NK-R"/>
        </w:rPr>
      </w:pPr>
      <w:r w:rsidRPr="00C73289">
        <w:rPr>
          <w:rFonts w:ascii="UD デジタル 教科書体 NK-R" w:eastAsia="UD デジタル 教科書体 NK-R" w:hint="eastAsia"/>
        </w:rPr>
        <w:t>本データベースでは、</w:t>
      </w:r>
      <w:r w:rsidRPr="00C73289">
        <w:rPr>
          <w:rFonts w:ascii="UD デジタル 教科書体 NK-R" w:eastAsia="UD デジタル 教科書体 NK-R"/>
        </w:rPr>
        <w:t>SAT大蔵経</w:t>
      </w:r>
      <w:bookmarkStart w:id="3" w:name="_Hlk116122146"/>
      <w:r w:rsidR="002428EE">
        <w:rPr>
          <w:rFonts w:ascii="UD デジタル 教科書体 NK-R" w:eastAsia="UD デジタル 教科書体 NK-R" w:hint="eastAsia"/>
        </w:rPr>
        <w:t>テキスト</w:t>
      </w:r>
      <w:bookmarkEnd w:id="3"/>
      <w:r w:rsidRPr="00C73289">
        <w:rPr>
          <w:rFonts w:ascii="UD デジタル 教科書体 NK-R" w:eastAsia="UD デジタル 教科書体 NK-R"/>
        </w:rPr>
        <w:t>データベース研究会がすでに撮影・公開した経典</w:t>
      </w:r>
      <w:r w:rsidR="000D75B1">
        <w:rPr>
          <w:rFonts w:ascii="UD デジタル 教科書体 NK-R" w:eastAsia="UD デジタル 教科書体 NK-R" w:hint="eastAsia"/>
        </w:rPr>
        <w:t>について</w:t>
      </w:r>
      <w:r w:rsidRPr="00C73289">
        <w:rPr>
          <w:rFonts w:ascii="UD デジタル 教科書体 NK-R" w:eastAsia="UD デジタル 教科書体 NK-R"/>
        </w:rPr>
        <w:t>は重複して撮影せず、2022年度のリニューアルの際にデータベース連携を行って、本データベースでもSAT撮影の画像を表示できるようにした。</w:t>
      </w:r>
    </w:p>
    <w:p w14:paraId="009E99A0" w14:textId="293AE5CB" w:rsidR="005A3050" w:rsidRDefault="00975B3D" w:rsidP="005A3050">
      <w:pPr>
        <w:widowControl/>
        <w:ind w:firstLineChars="100" w:firstLine="202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本</w:t>
      </w:r>
      <w:r w:rsidR="004215F2" w:rsidRPr="004215F2">
        <w:rPr>
          <w:rFonts w:ascii="UD デジタル 教科書体 NK-R" w:eastAsia="UD デジタル 教科書体 NK-R"/>
        </w:rPr>
        <w:t>データベースでは、</w:t>
      </w:r>
      <w:r w:rsidR="00C76539">
        <w:rPr>
          <w:rFonts w:ascii="UD デジタル 教科書体 NK-R" w:eastAsia="UD デジタル 教科書体 NK-R" w:hint="eastAsia"/>
        </w:rPr>
        <w:t>当初</w:t>
      </w:r>
      <w:r w:rsidR="004215F2" w:rsidRPr="004215F2">
        <w:rPr>
          <w:rFonts w:ascii="UD デジタル 教科書体 NK-R" w:eastAsia="UD デジタル 教科書体 NK-R"/>
        </w:rPr>
        <w:t>より「</w:t>
      </w:r>
      <w:r w:rsidR="004215F2" w:rsidRPr="00BF79FF">
        <w:rPr>
          <w:rFonts w:ascii="UD デジタル 教科書体 NK-R" w:eastAsia="UD デジタル 教科書体 NK-R"/>
          <w:highlight w:val="yellow"/>
        </w:rPr>
        <w:t>書名目録</w:t>
      </w:r>
      <w:r w:rsidR="004215F2" w:rsidRPr="004215F2">
        <w:rPr>
          <w:rFonts w:ascii="UD デジタル 教科書体 NK-R" w:eastAsia="UD デジタル 教科書体 NK-R"/>
        </w:rPr>
        <w:t>」（経典単位の書誌データ）</w:t>
      </w:r>
      <w:r w:rsidR="00C76539">
        <w:rPr>
          <w:rFonts w:ascii="UD デジタル 教科書体 NK-R" w:eastAsia="UD デジタル 教科書体 NK-R" w:hint="eastAsia"/>
        </w:rPr>
        <w:t>において</w:t>
      </w:r>
      <w:r>
        <w:rPr>
          <w:rFonts w:ascii="UD デジタル 教科書体 NK-R" w:eastAsia="UD デジタル 教科書体 NK-R" w:hint="eastAsia"/>
        </w:rPr>
        <w:t>スキャニング</w:t>
      </w:r>
      <w:r w:rsidR="004215F2" w:rsidRPr="004215F2">
        <w:rPr>
          <w:rFonts w:ascii="UD デジタル 教科書体 NK-R" w:eastAsia="UD デジタル 教科書体 NK-R"/>
        </w:rPr>
        <w:t>画像を</w:t>
      </w:r>
      <w:r>
        <w:rPr>
          <w:rFonts w:ascii="UD デジタル 教科書体 NK-R" w:eastAsia="UD デジタル 教科書体 NK-R" w:hint="eastAsia"/>
        </w:rPr>
        <w:t>閲覧</w:t>
      </w:r>
      <w:r w:rsidR="004215F2" w:rsidRPr="004215F2">
        <w:rPr>
          <w:rFonts w:ascii="UD デジタル 教科書体 NK-R" w:eastAsia="UD デジタル 教科書体 NK-R"/>
        </w:rPr>
        <w:t>することができたが、</w:t>
      </w:r>
      <w:r w:rsidRPr="00975B3D">
        <w:rPr>
          <w:rFonts w:ascii="UD デジタル 教科書体 NK-R" w:eastAsia="UD デジタル 教科書体 NK-R" w:hint="eastAsia"/>
        </w:rPr>
        <w:t>新たに「</w:t>
      </w:r>
      <w:r w:rsidRPr="00BF79FF">
        <w:rPr>
          <w:rFonts w:ascii="UD デジタル 教科書体 NK-R" w:eastAsia="UD デジタル 教科書体 NK-R" w:hint="eastAsia"/>
          <w:highlight w:val="yellow"/>
        </w:rPr>
        <w:t>所在</w:t>
      </w:r>
      <w:r w:rsidRPr="00975B3D">
        <w:rPr>
          <w:rFonts w:ascii="UD デジタル 教科書体 NK-R" w:eastAsia="UD デジタル 教科書体 NK-R" w:hint="eastAsia"/>
        </w:rPr>
        <w:t>」（</w:t>
      </w:r>
      <w:r w:rsidR="00801D0D" w:rsidRPr="00801D0D">
        <w:rPr>
          <w:rFonts w:ascii="UD デジタル 教科書体 NK-R" w:eastAsia="UD デジタル 教科書体 NK-R" w:hint="eastAsia"/>
        </w:rPr>
        <w:t>現在の酉蓮社における収蔵場所</w:t>
      </w:r>
      <w:r w:rsidR="0048640D">
        <w:rPr>
          <w:rFonts w:ascii="UD デジタル 教科書体 NK-R" w:eastAsia="UD デジタル 教科書体 NK-R" w:hint="eastAsia"/>
        </w:rPr>
        <w:t>を</w:t>
      </w:r>
      <w:r w:rsidR="00882023">
        <w:rPr>
          <w:rFonts w:ascii="UD デジタル 教科書体 NK-R" w:eastAsia="UD デジタル 教科書体 NK-R" w:hint="eastAsia"/>
        </w:rPr>
        <w:t>表す）</w:t>
      </w:r>
      <w:r w:rsidRPr="00975B3D">
        <w:rPr>
          <w:rFonts w:ascii="UD デジタル 教科書体 NK-R" w:eastAsia="UD デジタル 教科書体 NK-R" w:hint="eastAsia"/>
        </w:rPr>
        <w:t>において冊</w:t>
      </w:r>
      <w:r w:rsidR="007C3F8F">
        <w:rPr>
          <w:rFonts w:ascii="UD デジタル 教科書体 NK-R" w:eastAsia="UD デジタル 教科書体 NK-R" w:hint="eastAsia"/>
        </w:rPr>
        <w:t>ごと</w:t>
      </w:r>
      <w:r w:rsidRPr="00975B3D">
        <w:rPr>
          <w:rFonts w:ascii="UD デジタル 教科書体 NK-R" w:eastAsia="UD デジタル 教科書体 NK-R" w:hint="eastAsia"/>
        </w:rPr>
        <w:t>の画像データを表示できるようにし、「</w:t>
      </w:r>
      <w:r w:rsidRPr="00BF79FF">
        <w:rPr>
          <w:rFonts w:ascii="UD デジタル 教科書体 NK-R" w:eastAsia="UD デジタル 教科書体 NK-R" w:hint="eastAsia"/>
          <w:highlight w:val="yellow"/>
        </w:rPr>
        <w:t>詳細目録</w:t>
      </w:r>
      <w:r w:rsidRPr="00975B3D">
        <w:rPr>
          <w:rFonts w:ascii="UD デジタル 教科書体 NK-R" w:eastAsia="UD デジタル 教科書体 NK-R" w:hint="eastAsia"/>
        </w:rPr>
        <w:t>」（巻単位の詳細データ）において巻</w:t>
      </w:r>
      <w:r w:rsidR="00C73289">
        <w:rPr>
          <w:rFonts w:ascii="UD デジタル 教科書体 NK-R" w:eastAsia="UD デジタル 教科書体 NK-R" w:hint="eastAsia"/>
        </w:rPr>
        <w:t>ごと</w:t>
      </w:r>
      <w:r w:rsidRPr="00975B3D">
        <w:rPr>
          <w:rFonts w:ascii="UD デジタル 教科書体 NK-R" w:eastAsia="UD デジタル 教科書体 NK-R" w:hint="eastAsia"/>
        </w:rPr>
        <w:t>の画像データを表示できるようにした。</w:t>
      </w:r>
    </w:p>
    <w:p w14:paraId="39B79D19" w14:textId="1859CFE9" w:rsidR="002F5D5D" w:rsidRDefault="002F5D5D" w:rsidP="002F5D5D">
      <w:pPr>
        <w:widowControl/>
        <w:ind w:firstLineChars="100" w:firstLine="202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今後も酉蓮社本のデジタル撮影を継続し、2024年度までに</w:t>
      </w:r>
      <w:r w:rsidRPr="004215F2">
        <w:rPr>
          <w:rFonts w:ascii="UD デジタル 教科書体 NK-R" w:eastAsia="UD デジタル 教科書体 NK-R" w:hint="eastAsia"/>
        </w:rPr>
        <w:t>正蔵</w:t>
      </w:r>
      <w:r w:rsidRPr="004215F2">
        <w:rPr>
          <w:rFonts w:ascii="UD デジタル 教科書体 NK-R" w:eastAsia="UD デジタル 教科書体 NK-R"/>
        </w:rPr>
        <w:t>1418冊</w:t>
      </w:r>
      <w:r>
        <w:rPr>
          <w:rFonts w:ascii="UD デジタル 教科書体 NK-R" w:eastAsia="UD デジタル 教科書体 NK-R" w:hint="eastAsia"/>
        </w:rPr>
        <w:t>の撮影</w:t>
      </w:r>
      <w:r w:rsidR="004867E1">
        <w:rPr>
          <w:rFonts w:ascii="UD デジタル 教科書体 NK-R" w:eastAsia="UD デジタル 教科書体 NK-R" w:hint="eastAsia"/>
        </w:rPr>
        <w:t>し、本データベースにて公開するとともに、より使いやすいものに改修していく予定である。</w:t>
      </w:r>
    </w:p>
    <w:p w14:paraId="47E7B532" w14:textId="40064EF3" w:rsidR="008401F3" w:rsidRPr="008467A6" w:rsidRDefault="008401F3" w:rsidP="008401F3">
      <w:pPr>
        <w:widowControl/>
        <w:ind w:firstLineChars="100" w:firstLine="202"/>
        <w:jc w:val="left"/>
        <w:rPr>
          <w:rFonts w:ascii="UD デジタル 教科書体 NK-R" w:eastAsia="UD デジタル 教科書体 NK-R"/>
        </w:rPr>
      </w:pPr>
      <w:r w:rsidRPr="00F1727B">
        <w:rPr>
          <w:rFonts w:ascii="UD デジタル 教科書体 NK-R" w:eastAsia="UD デジタル 教科書体 NK-R" w:hint="eastAsia"/>
        </w:rPr>
        <w:t>最後に、酉蓮社本の</w:t>
      </w:r>
      <w:r w:rsidR="008940B4">
        <w:rPr>
          <w:rFonts w:ascii="UD デジタル 教科書体 NK-R" w:eastAsia="UD デジタル 教科書体 NK-R" w:hint="eastAsia"/>
        </w:rPr>
        <w:t>デジタル撮影</w:t>
      </w:r>
      <w:r w:rsidRPr="00F1727B">
        <w:rPr>
          <w:rFonts w:ascii="UD デジタル 教科書体 NK-R" w:eastAsia="UD デジタル 教科書体 NK-R" w:hint="eastAsia"/>
        </w:rPr>
        <w:t>にあたっては、酉蓮社の青木照憲住職、細川聡洋副住職にひとかたならぬご協力を賜った。</w:t>
      </w:r>
      <w:r w:rsidR="00CB7FBA">
        <w:rPr>
          <w:rFonts w:ascii="UD デジタル 教科書体 NK-R" w:eastAsia="UD デジタル 教科書体 NK-R" w:hint="eastAsia"/>
        </w:rPr>
        <w:t>また、</w:t>
      </w:r>
      <w:r w:rsidR="00CB7FBA" w:rsidRPr="00CB7FBA">
        <w:rPr>
          <w:rFonts w:ascii="UD デジタル 教科書体 NK-R" w:eastAsia="UD デジタル 教科書体 NK-R" w:hint="eastAsia"/>
        </w:rPr>
        <w:t>「酉蓮社所蔵　万暦版大蔵経（嘉興蔵）」</w:t>
      </w:r>
      <w:r w:rsidR="00CB7FBA">
        <w:rPr>
          <w:rFonts w:ascii="UD デジタル 教科書体 NK-R" w:eastAsia="UD デジタル 教科書体 NK-R" w:hint="eastAsia"/>
        </w:rPr>
        <w:t>とのデータ連携にあたっては、</w:t>
      </w:r>
      <w:r w:rsidR="008E5CBD" w:rsidRPr="00CB7FBA">
        <w:rPr>
          <w:rFonts w:ascii="UD デジタル 教科書体 NK-R" w:eastAsia="UD デジタル 教科書体 NK-R" w:hint="eastAsia"/>
        </w:rPr>
        <w:t>一般財団法人人文情報学研究所の永﨑研宣主席研究員</w:t>
      </w:r>
      <w:r w:rsidR="008E5CBD">
        <w:rPr>
          <w:rFonts w:ascii="UD デジタル 教科書体 NK-R" w:eastAsia="UD デジタル 教科書体 NK-R" w:hint="eastAsia"/>
        </w:rPr>
        <w:t>にご高配を賜った。</w:t>
      </w:r>
      <w:r w:rsidRPr="00F1727B">
        <w:rPr>
          <w:rFonts w:ascii="UD デジタル 教科書体 NK-R" w:eastAsia="UD デジタル 教科書体 NK-R"/>
        </w:rPr>
        <w:t>ここに記して、深甚の謝意を表したい。</w:t>
      </w:r>
    </w:p>
    <w:p w14:paraId="4380CF48" w14:textId="3B4F0E89" w:rsidR="00762F7E" w:rsidRPr="008467A6" w:rsidRDefault="00762F7E" w:rsidP="00762F7E">
      <w:pPr>
        <w:widowControl/>
        <w:ind w:firstLineChars="100" w:firstLine="202"/>
        <w:jc w:val="left"/>
        <w:rPr>
          <w:rFonts w:ascii="UD デジタル 教科書体 NK-R" w:eastAsia="UD デジタル 教科書体 NK-R"/>
        </w:rPr>
      </w:pPr>
      <w:r w:rsidRPr="008467A6">
        <w:rPr>
          <w:rFonts w:ascii="UD デジタル 教科書体 NK-R" w:eastAsia="UD デジタル 教科書体 NK-R" w:hint="eastAsia"/>
        </w:rPr>
        <w:t>本データベースは、JSPS科研費</w:t>
      </w:r>
      <w:hyperlink r:id="rId21" w:history="1">
        <w:r w:rsidRPr="008467A6">
          <w:rPr>
            <w:rStyle w:val="a4"/>
            <w:rFonts w:ascii="UD デジタル 教科書体 NK-R" w:eastAsia="UD デジタル 教科書体 NK-R" w:hint="eastAsia"/>
          </w:rPr>
          <w:t>21H04345</w:t>
        </w:r>
      </w:hyperlink>
      <w:r w:rsidRPr="008467A6">
        <w:rPr>
          <w:rFonts w:ascii="UD デジタル 教科書体 NK-R" w:eastAsia="UD デジタル 教科書体 NK-R" w:hint="eastAsia"/>
        </w:rPr>
        <w:t>の助成を受けたものである。</w:t>
      </w:r>
    </w:p>
    <w:p w14:paraId="35FB08E0" w14:textId="77777777" w:rsidR="00B271E7" w:rsidRPr="00953D7F" w:rsidRDefault="00B271E7" w:rsidP="009814EB">
      <w:pPr>
        <w:widowControl/>
        <w:ind w:firstLineChars="100" w:firstLine="202"/>
        <w:jc w:val="right"/>
        <w:rPr>
          <w:rFonts w:ascii="UD デジタル 教科書体 NK-R" w:eastAsia="UD デジタル 教科書体 NK-R"/>
        </w:rPr>
      </w:pPr>
    </w:p>
    <w:p w14:paraId="35ADDB67" w14:textId="77777777" w:rsidR="0030434B" w:rsidRPr="0030434B" w:rsidRDefault="0030434B" w:rsidP="0030434B">
      <w:pPr>
        <w:widowControl/>
        <w:ind w:firstLineChars="100" w:firstLine="202"/>
        <w:jc w:val="right"/>
        <w:rPr>
          <w:rFonts w:ascii="UD デジタル 教科書体 NK-R" w:eastAsia="UD デジタル 教科書体 NK-R"/>
        </w:rPr>
      </w:pPr>
      <w:r w:rsidRPr="0030434B">
        <w:rPr>
          <w:rFonts w:ascii="UD デジタル 教科書体 NK-R" w:eastAsia="UD デジタル 教科書体 NK-R" w:hint="eastAsia"/>
        </w:rPr>
        <w:t>公益財団法人東洋文庫</w:t>
      </w:r>
      <w:r w:rsidRPr="0030434B">
        <w:rPr>
          <w:rFonts w:ascii="UD デジタル 教科書体 NK-R" w:eastAsia="UD デジタル 教科書体 NK-R"/>
        </w:rPr>
        <w:t xml:space="preserve"> 主幹研究員</w:t>
      </w:r>
    </w:p>
    <w:p w14:paraId="71102B41" w14:textId="69C6C5BF" w:rsidR="00F1727B" w:rsidRPr="008467A6" w:rsidRDefault="0030434B" w:rsidP="0030434B">
      <w:pPr>
        <w:widowControl/>
        <w:ind w:firstLineChars="100" w:firstLine="202"/>
        <w:jc w:val="right"/>
        <w:rPr>
          <w:rFonts w:ascii="UD デジタル 教科書体 NK-R" w:eastAsia="UD デジタル 教科書体 NK-R"/>
        </w:rPr>
      </w:pPr>
      <w:r w:rsidRPr="0030434B">
        <w:rPr>
          <w:rFonts w:ascii="UD デジタル 教科書体 NK-R" w:eastAsia="UD デジタル 教科書体 NK-R" w:hint="eastAsia"/>
        </w:rPr>
        <w:t>會</w:t>
      </w:r>
      <w:r w:rsidRPr="0030434B">
        <w:rPr>
          <w:rFonts w:ascii="UD デジタル 教科書体 NK-R" w:eastAsia="UD デジタル 教科書体 NK-R"/>
        </w:rPr>
        <w:t xml:space="preserve"> 谷　佳 光</w:t>
      </w:r>
    </w:p>
    <w:p w14:paraId="37DE6E58" w14:textId="19D45E61" w:rsidR="00374063" w:rsidRDefault="00374063" w:rsidP="00374063">
      <w:pPr>
        <w:widowControl/>
        <w:ind w:right="-1"/>
        <w:jc w:val="righ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2</w:t>
      </w:r>
      <w:r w:rsidRPr="008467A6">
        <w:rPr>
          <w:rFonts w:ascii="UD デジタル 教科書体 NK-R" w:eastAsia="UD デジタル 教科書体 NK-R" w:hint="eastAsia"/>
        </w:rPr>
        <w:t>022年10月</w:t>
      </w:r>
      <w:r w:rsidR="001C671C">
        <w:rPr>
          <w:rFonts w:ascii="UD デジタル 教科書体 NK-R" w:eastAsia="UD デジタル 教科書体 NK-R" w:hint="eastAsia"/>
        </w:rPr>
        <w:t>8</w:t>
      </w:r>
      <w:r w:rsidRPr="008467A6">
        <w:rPr>
          <w:rFonts w:ascii="UD デジタル 教科書体 NK-R" w:eastAsia="UD デジタル 教科書体 NK-R" w:hint="eastAsia"/>
        </w:rPr>
        <w:t>日</w:t>
      </w:r>
      <w:r>
        <w:rPr>
          <w:rFonts w:ascii="UD デジタル 教科書体 NK-R" w:eastAsia="UD デジタル 教科書体 NK-R" w:hint="eastAsia"/>
        </w:rPr>
        <w:t>記</w:t>
      </w:r>
    </w:p>
    <w:p w14:paraId="2B8BDCBD" w14:textId="77777777" w:rsidR="00374063" w:rsidRDefault="00374063" w:rsidP="00374063">
      <w:pPr>
        <w:widowControl/>
        <w:ind w:right="202"/>
        <w:jc w:val="left"/>
        <w:rPr>
          <w:rFonts w:ascii="UD デジタル 教科書体 NK-R" w:eastAsia="UD デジタル 教科書体 NK-R"/>
        </w:rPr>
      </w:pPr>
    </w:p>
    <w:p w14:paraId="2E4F499C" w14:textId="77777777" w:rsidR="00EF7623" w:rsidRDefault="00374063" w:rsidP="00EF7623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（注）</w:t>
      </w:r>
      <w:r w:rsidR="00C47DD2" w:rsidRPr="00C47DD2">
        <w:rPr>
          <w:rFonts w:ascii="UD デジタル 教科書体 NK-R" w:eastAsia="UD デジタル 教科書体 NK-R"/>
        </w:rPr>
        <w:t>SAT大蔵経データベース研究会が撮影したのは、『</w:t>
      </w:r>
      <w:r w:rsidR="00C47DD2" w:rsidRPr="0012063F">
        <w:rPr>
          <w:rFonts w:ascii="UD デジタル 教科書体 NK-R" w:eastAsia="UD デジタル 教科書体 NK-R"/>
          <w:highlight w:val="yellow"/>
        </w:rPr>
        <w:t>放光般若波羅蜜経</w:t>
      </w:r>
      <w:r w:rsidR="00C47DD2" w:rsidRPr="00C47DD2">
        <w:rPr>
          <w:rFonts w:ascii="UD デジタル 教科書体 NK-R" w:eastAsia="UD デジタル 教科書体 NK-R"/>
        </w:rPr>
        <w:t>』30巻、東晋仏陀跋陀羅等訳『</w:t>
      </w:r>
      <w:r w:rsidR="00C47DD2" w:rsidRPr="0012063F">
        <w:rPr>
          <w:rFonts w:ascii="UD デジタル 教科書体 NK-R" w:eastAsia="UD デジタル 教科書体 NK-R"/>
          <w:highlight w:val="yellow"/>
        </w:rPr>
        <w:t>大方広仏華厳経</w:t>
      </w:r>
      <w:r w:rsidR="00C47DD2" w:rsidRPr="00C47DD2">
        <w:rPr>
          <w:rFonts w:ascii="UD デジタル 教科書体 NK-R" w:eastAsia="UD デジタル 教科書体 NK-R"/>
        </w:rPr>
        <w:t>』60巻、唐実叉難陀訳『</w:t>
      </w:r>
      <w:r w:rsidR="00C47DD2" w:rsidRPr="0012063F">
        <w:rPr>
          <w:rFonts w:ascii="UD デジタル 教科書体 NK-R" w:eastAsia="UD デジタル 教科書体 NK-R"/>
          <w:highlight w:val="yellow"/>
        </w:rPr>
        <w:t>大方広仏華厳経</w:t>
      </w:r>
      <w:r w:rsidR="00C47DD2" w:rsidRPr="00C47DD2">
        <w:rPr>
          <w:rFonts w:ascii="UD デジタル 教科書体 NK-R" w:eastAsia="UD デジタル 教科書体 NK-R"/>
        </w:rPr>
        <w:t>』80巻（巻八十末に唐般若訳『</w:t>
      </w:r>
      <w:r w:rsidR="00C47DD2" w:rsidRPr="0012063F">
        <w:rPr>
          <w:rFonts w:ascii="UD デジタル 教科書体 NK-R" w:eastAsia="UD デジタル 教科書体 NK-R"/>
          <w:highlight w:val="yellow"/>
        </w:rPr>
        <w:t>大方広仏華厳経</w:t>
      </w:r>
      <w:r w:rsidR="00C47DD2" w:rsidRPr="00C47DD2">
        <w:rPr>
          <w:rFonts w:ascii="UD デジタル 教科書体 NK-R" w:eastAsia="UD デジタル 教科書体 NK-R"/>
        </w:rPr>
        <w:t>』卷四十を重複して混入する）、『大般涅槃経』40巻、『</w:t>
      </w:r>
      <w:r w:rsidR="00C47DD2" w:rsidRPr="0012063F">
        <w:rPr>
          <w:rFonts w:ascii="UD デジタル 教科書体 NK-R" w:eastAsia="UD デジタル 教科書体 NK-R"/>
          <w:highlight w:val="yellow"/>
        </w:rPr>
        <w:t>大般涅槃経後分</w:t>
      </w:r>
      <w:r w:rsidR="00C47DD2" w:rsidRPr="00C47DD2">
        <w:rPr>
          <w:rFonts w:ascii="UD デジタル 教科書体 NK-R" w:eastAsia="UD デジタル 教科書体 NK-R"/>
        </w:rPr>
        <w:t>』2巻、『</w:t>
      </w:r>
      <w:r w:rsidR="00C47DD2" w:rsidRPr="0012063F">
        <w:rPr>
          <w:rFonts w:ascii="UD デジタル 教科書体 NK-R" w:eastAsia="UD デジタル 教科書体 NK-R"/>
          <w:highlight w:val="yellow"/>
        </w:rPr>
        <w:t>仏説長阿含経</w:t>
      </w:r>
      <w:r w:rsidR="00C47DD2" w:rsidRPr="00C47DD2">
        <w:rPr>
          <w:rFonts w:ascii="UD デジタル 教科書体 NK-R" w:eastAsia="UD デジタル 教科書体 NK-R"/>
        </w:rPr>
        <w:t>』22巻、『</w:t>
      </w:r>
      <w:r w:rsidR="00C47DD2" w:rsidRPr="0012063F">
        <w:rPr>
          <w:rFonts w:ascii="UD デジタル 教科書体 NK-R" w:eastAsia="UD デジタル 教科書体 NK-R"/>
          <w:highlight w:val="yellow"/>
        </w:rPr>
        <w:t>瑜伽師地論</w:t>
      </w:r>
      <w:r w:rsidR="00C47DD2" w:rsidRPr="00C47DD2">
        <w:rPr>
          <w:rFonts w:ascii="UD デジタル 教科書体 NK-R" w:eastAsia="UD デジタル 教科書体 NK-R"/>
        </w:rPr>
        <w:t>』100巻、『</w:t>
      </w:r>
      <w:r w:rsidR="00C47DD2" w:rsidRPr="0012063F">
        <w:rPr>
          <w:rFonts w:ascii="UD デジタル 教科書体 NK-R" w:eastAsia="UD デジタル 教科書体 NK-R"/>
          <w:highlight w:val="yellow"/>
        </w:rPr>
        <w:t>一切経音義</w:t>
      </w:r>
      <w:r w:rsidR="00C47DD2" w:rsidRPr="00C47DD2">
        <w:rPr>
          <w:rFonts w:ascii="UD デジタル 教科書体 NK-R" w:eastAsia="UD デジタル 教科書体 NK-R"/>
        </w:rPr>
        <w:t>』26巻。</w:t>
      </w:r>
    </w:p>
    <w:p w14:paraId="345872C5" w14:textId="77777777" w:rsidR="00EF7623" w:rsidRDefault="00EF7623" w:rsidP="00EF7623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</w:p>
    <w:p w14:paraId="2D496F91" w14:textId="77777777" w:rsidR="00977881" w:rsidRDefault="00977881" w:rsidP="00EF7623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</w:p>
    <w:p w14:paraId="69E1CE54" w14:textId="2D680BA8" w:rsidR="00BB5A49" w:rsidRDefault="00BB5A49" w:rsidP="00EF7623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---------------------------以下、中村さんへ---------------------------</w:t>
      </w:r>
    </w:p>
    <w:p w14:paraId="3BAAEFF8" w14:textId="1ACD8A4B" w:rsidR="007805AC" w:rsidRDefault="007805AC" w:rsidP="007805AC">
      <w:pPr>
        <w:widowControl/>
        <w:ind w:right="202"/>
        <w:jc w:val="left"/>
        <w:rPr>
          <w:rFonts w:ascii="UD デジタル 教科書体 NK-R" w:eastAsia="UD デジタル 教科書体 NK-R"/>
        </w:rPr>
      </w:pPr>
    </w:p>
    <w:p w14:paraId="3EC2FBB9" w14:textId="5E4BD7F2" w:rsidR="00BB5A49" w:rsidRDefault="00BB5A49" w:rsidP="00BB5A49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※「はじめに」は、PDF形式ではなく、クリックすると、サイトに直接表示され</w:t>
      </w:r>
      <w:r w:rsidR="00754B50">
        <w:rPr>
          <w:rFonts w:ascii="UD デジタル 教科書体 NK-R" w:eastAsia="UD デジタル 教科書体 NK-R" w:hint="eastAsia"/>
        </w:rPr>
        <w:t>る</w:t>
      </w:r>
      <w:r>
        <w:rPr>
          <w:rFonts w:ascii="UD デジタル 教科書体 NK-R" w:eastAsia="UD デジタル 教科書体 NK-R" w:hint="eastAsia"/>
        </w:rPr>
        <w:t>形で開くようにしてください。</w:t>
      </w:r>
      <w:r w:rsidR="00754B50">
        <w:rPr>
          <w:rFonts w:ascii="UD デジタル 教科書体 NK-R" w:eastAsia="UD デジタル 教科書体 NK-R" w:hint="eastAsia"/>
        </w:rPr>
        <w:t>「はじめに」中の</w:t>
      </w:r>
      <w:r>
        <w:rPr>
          <w:rFonts w:ascii="UD デジタル 教科書体 NK-R" w:eastAsia="UD デジタル 教科書体 NK-R" w:hint="eastAsia"/>
        </w:rPr>
        <w:t>ハイパーリンクは、それぞれのリンク先が開くようにしてください。</w:t>
      </w:r>
    </w:p>
    <w:p w14:paraId="25937C19" w14:textId="19D35518" w:rsidR="00B32967" w:rsidRDefault="00B32967" w:rsidP="00BB5A49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※黄色のマーカー部分は、</w:t>
      </w:r>
      <w:r w:rsidR="00841F5F">
        <w:rPr>
          <w:rFonts w:ascii="UD デジタル 教科書体 NK-R" w:eastAsia="UD デジタル 教科書体 NK-R" w:hint="eastAsia"/>
        </w:rPr>
        <w:t>下記のリンクを張ってください。</w:t>
      </w:r>
    </w:p>
    <w:p w14:paraId="7D99BCD0" w14:textId="77777777" w:rsidR="00BB5A49" w:rsidRPr="00CB654D" w:rsidRDefault="00BB5A49" w:rsidP="00BB5A49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</w:p>
    <w:p w14:paraId="1FC1E71E" w14:textId="26078639" w:rsidR="00FC6470" w:rsidRPr="00977881" w:rsidRDefault="00977881" w:rsidP="00EF7623">
      <w:pPr>
        <w:widowControl/>
        <w:ind w:left="284" w:right="202" w:hangingChars="140" w:hanging="284"/>
        <w:jc w:val="left"/>
        <w:rPr>
          <w:rFonts w:ascii="UD デジタル 教科書体 NK-R" w:eastAsia="UD デジタル 教科書体 NK-R"/>
          <w:b/>
          <w:bCs/>
        </w:rPr>
      </w:pPr>
      <w:r w:rsidRPr="00977881">
        <w:rPr>
          <w:rFonts w:ascii="UD デジタル 教科書体 NK-R" w:eastAsia="UD デジタル 教科書体 NK-R" w:hint="eastAsia"/>
          <w:b/>
          <w:bCs/>
        </w:rPr>
        <w:t>＜</w:t>
      </w:r>
      <w:r w:rsidR="00FC6470" w:rsidRPr="00977881">
        <w:rPr>
          <w:rFonts w:ascii="UD デジタル 教科書体 NK-R" w:eastAsia="UD デジタル 教科書体 NK-R" w:hint="eastAsia"/>
          <w:b/>
          <w:bCs/>
        </w:rPr>
        <w:t>検証用サイトのURL</w:t>
      </w:r>
      <w:r w:rsidRPr="00977881">
        <w:rPr>
          <w:rFonts w:ascii="UD デジタル 教科書体 NK-R" w:eastAsia="UD デジタル 教科書体 NK-R" w:hint="eastAsia"/>
          <w:b/>
          <w:bCs/>
        </w:rPr>
        <w:t>＞（本環境のURLに変更してください）</w:t>
      </w:r>
    </w:p>
    <w:p w14:paraId="2D2E20CA" w14:textId="1562BE3F" w:rsidR="00EF7623" w:rsidRPr="00EF7623" w:rsidRDefault="00EF7623" w:rsidP="00FC6470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  <w:r w:rsidRPr="00EF7623">
        <w:rPr>
          <w:rFonts w:ascii="UD デジタル 教科書体 NK-R" w:eastAsia="UD デジタル 教科書体 NK-R" w:hint="eastAsia"/>
        </w:rPr>
        <w:t>書名目録</w:t>
      </w:r>
      <w:r w:rsidR="00FC6470">
        <w:rPr>
          <w:rFonts w:ascii="UD デジタル 教科書体 NK-R" w:eastAsia="UD デジタル 教科書体 NK-R" w:hint="eastAsia"/>
        </w:rPr>
        <w:t>：</w:t>
      </w:r>
      <w:r w:rsidR="00977881" w:rsidRPr="00977881">
        <w:rPr>
          <w:rFonts w:ascii="UD デジタル 教科書体 NK-R" w:eastAsia="UD デジタル 教科書体 NK-R"/>
        </w:rPr>
        <w:t>https://dev-urenja.netlify.app/search</w:t>
      </w:r>
    </w:p>
    <w:p w14:paraId="5DACA179" w14:textId="08292F63" w:rsidR="00EF7623" w:rsidRPr="00EF7623" w:rsidRDefault="00EF7623" w:rsidP="00EF7623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  <w:r w:rsidRPr="00EF7623">
        <w:rPr>
          <w:rFonts w:ascii="UD デジタル 教科書体 NK-R" w:eastAsia="UD デジタル 教科書体 NK-R" w:hint="eastAsia"/>
        </w:rPr>
        <w:t>所在</w:t>
      </w:r>
      <w:r w:rsidR="00977881">
        <w:rPr>
          <w:rFonts w:ascii="UD デジタル 教科書体 NK-R" w:eastAsia="UD デジタル 教科書体 NK-R" w:hint="eastAsia"/>
        </w:rPr>
        <w:t>：</w:t>
      </w:r>
      <w:r w:rsidR="00977881" w:rsidRPr="00FC6470">
        <w:rPr>
          <w:rFonts w:ascii="UD デジタル 教科書体 NK-R" w:eastAsia="UD デジタル 教科書体 NK-R"/>
        </w:rPr>
        <w:t>https://dev-urenja.netlify.app/tree</w:t>
      </w:r>
    </w:p>
    <w:p w14:paraId="63EAC333" w14:textId="77777777" w:rsidR="002E61BA" w:rsidRDefault="00EF7623" w:rsidP="002E61BA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  <w:r w:rsidRPr="00EF7623">
        <w:rPr>
          <w:rFonts w:ascii="UD デジタル 教科書体 NK-R" w:eastAsia="UD デジタル 教科書体 NK-R" w:hint="eastAsia"/>
        </w:rPr>
        <w:t>詳細目録</w:t>
      </w:r>
      <w:r w:rsidR="00977881">
        <w:rPr>
          <w:rFonts w:ascii="UD デジタル 教科書体 NK-R" w:eastAsia="UD デジタル 教科書体 NK-R" w:hint="eastAsia"/>
        </w:rPr>
        <w:t>：</w:t>
      </w:r>
      <w:r w:rsidR="002E61BA" w:rsidRPr="002E61BA">
        <w:rPr>
          <w:rFonts w:ascii="UD デジタル 教科書体 NK-R" w:eastAsia="UD デジタル 教科書体 NK-R"/>
        </w:rPr>
        <w:t>https://dev-urenja.netlify.app/search/advanced</w:t>
      </w:r>
    </w:p>
    <w:p w14:paraId="050E452F" w14:textId="060BA11E" w:rsidR="002E61BA" w:rsidRPr="002E61BA" w:rsidRDefault="002E61BA" w:rsidP="002E61BA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  <w:r w:rsidRPr="002E61BA">
        <w:rPr>
          <w:rFonts w:ascii="UD デジタル 教科書体 NK-R" w:eastAsia="UD デジタル 教科書体 NK-R" w:hint="eastAsia"/>
        </w:rPr>
        <w:t>放光般若波羅蜜経</w:t>
      </w:r>
      <w:r>
        <w:rPr>
          <w:rFonts w:ascii="UD デジタル 教科書体 NK-R" w:eastAsia="UD デジタル 教科書体 NK-R" w:hint="eastAsia"/>
        </w:rPr>
        <w:t>：</w:t>
      </w:r>
      <w:r w:rsidR="00725908" w:rsidRPr="00725908">
        <w:rPr>
          <w:rFonts w:ascii="UD デジタル 教科書体 NK-R" w:eastAsia="UD デジタル 教科書体 NK-R"/>
        </w:rPr>
        <w:t>https://dev-urenja.netlify.app/search?main%5Bquery%5D=U0002&amp;main%5Bpage%5D=1</w:t>
      </w:r>
    </w:p>
    <w:p w14:paraId="0F80C417" w14:textId="4FECD0F3" w:rsidR="002E61BA" w:rsidRPr="002E61BA" w:rsidRDefault="002E61BA" w:rsidP="002E61BA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  <w:r w:rsidRPr="002E61BA">
        <w:rPr>
          <w:rFonts w:ascii="UD デジタル 教科書体 NK-R" w:eastAsia="UD デジタル 教科書体 NK-R" w:hint="eastAsia"/>
        </w:rPr>
        <w:t>大方広仏華厳経</w:t>
      </w:r>
      <w:r>
        <w:rPr>
          <w:rFonts w:ascii="UD デジタル 教科書体 NK-R" w:eastAsia="UD デジタル 教科書体 NK-R" w:hint="eastAsia"/>
        </w:rPr>
        <w:t>：</w:t>
      </w:r>
      <w:r w:rsidR="00625460" w:rsidRPr="00625460">
        <w:rPr>
          <w:rFonts w:ascii="UD デジタル 教科書体 NK-R" w:eastAsia="UD デジタル 教科書体 NK-R"/>
        </w:rPr>
        <w:t>https://dev-urenja.netlify.app/search?main%5Bquery%5D=U0084&amp;main%5Bpage%5D=1</w:t>
      </w:r>
    </w:p>
    <w:p w14:paraId="59EF59AE" w14:textId="5C61CB87" w:rsidR="002E61BA" w:rsidRPr="002E61BA" w:rsidRDefault="002E61BA" w:rsidP="002E61BA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  <w:r w:rsidRPr="002E61BA">
        <w:rPr>
          <w:rFonts w:ascii="UD デジタル 教科書体 NK-R" w:eastAsia="UD デジタル 教科書体 NK-R" w:hint="eastAsia"/>
        </w:rPr>
        <w:t>大般涅槃経後分</w:t>
      </w:r>
      <w:r>
        <w:rPr>
          <w:rFonts w:ascii="UD デジタル 教科書体 NK-R" w:eastAsia="UD デジタル 教科書体 NK-R" w:hint="eastAsia"/>
        </w:rPr>
        <w:t>：</w:t>
      </w:r>
      <w:r w:rsidR="0006242B" w:rsidRPr="0006242B">
        <w:rPr>
          <w:rFonts w:ascii="UD デジタル 教科書体 NK-R" w:eastAsia="UD デジタル 教科書体 NK-R"/>
        </w:rPr>
        <w:t>https://dev-urenja.netlify.app/search/default?main%5BrefinementList%5D%5B%E9%80%9A%E7%95%AA%5D%5B0%5D=114</w:t>
      </w:r>
    </w:p>
    <w:p w14:paraId="4E50524F" w14:textId="48A2DFFB" w:rsidR="002E61BA" w:rsidRPr="002E61BA" w:rsidRDefault="002E61BA" w:rsidP="002E61BA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  <w:r w:rsidRPr="002E61BA">
        <w:rPr>
          <w:rFonts w:ascii="UD デジタル 教科書体 NK-R" w:eastAsia="UD デジタル 教科書体 NK-R" w:hint="eastAsia"/>
        </w:rPr>
        <w:t>仏説長阿含経</w:t>
      </w:r>
      <w:r>
        <w:rPr>
          <w:rFonts w:ascii="UD デジタル 教科書体 NK-R" w:eastAsia="UD デジタル 教科書体 NK-R" w:hint="eastAsia"/>
        </w:rPr>
        <w:t>：</w:t>
      </w:r>
      <w:r w:rsidR="00C2740C" w:rsidRPr="00C2740C">
        <w:rPr>
          <w:rFonts w:ascii="UD デジタル 教科書体 NK-R" w:eastAsia="UD デジタル 教科書体 NK-R"/>
        </w:rPr>
        <w:t>https://dev-urenja.netlify.app/search?main%5Bquery%5D=U0541&amp;main%5Bpage%5D=1</w:t>
      </w:r>
    </w:p>
    <w:p w14:paraId="7A728254" w14:textId="7EB044F9" w:rsidR="002E61BA" w:rsidRPr="002E61BA" w:rsidRDefault="002E61BA" w:rsidP="002E61BA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  <w:r w:rsidRPr="002E61BA">
        <w:rPr>
          <w:rFonts w:ascii="UD デジタル 教科書体 NK-R" w:eastAsia="UD デジタル 教科書体 NK-R" w:hint="eastAsia"/>
        </w:rPr>
        <w:t>瑜伽師地論</w:t>
      </w:r>
      <w:r>
        <w:rPr>
          <w:rFonts w:ascii="UD デジタル 教科書体 NK-R" w:eastAsia="UD デジタル 教科書体 NK-R" w:hint="eastAsia"/>
        </w:rPr>
        <w:t>：</w:t>
      </w:r>
      <w:r w:rsidR="004632F7" w:rsidRPr="004632F7">
        <w:rPr>
          <w:rFonts w:ascii="UD デジタル 教科書体 NK-R" w:eastAsia="UD デジタル 教科書体 NK-R"/>
        </w:rPr>
        <w:t>https://dev-urenja.netlify.app/search?main%5Bquery%5D=U1164&amp;main%5Bpage%5D=1</w:t>
      </w:r>
    </w:p>
    <w:p w14:paraId="06A2EE58" w14:textId="77777777" w:rsidR="00566534" w:rsidRDefault="002E61BA" w:rsidP="002E61BA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  <w:r w:rsidRPr="002E61BA">
        <w:rPr>
          <w:rFonts w:ascii="UD デジタル 教科書体 NK-R" w:eastAsia="UD デジタル 教科書体 NK-R" w:hint="eastAsia"/>
        </w:rPr>
        <w:t>一切経音義</w:t>
      </w:r>
      <w:r>
        <w:rPr>
          <w:rFonts w:ascii="UD デジタル 教科書体 NK-R" w:eastAsia="UD デジタル 教科書体 NK-R" w:hint="eastAsia"/>
        </w:rPr>
        <w:t>：</w:t>
      </w:r>
      <w:r w:rsidR="005E5671" w:rsidRPr="005E5671">
        <w:rPr>
          <w:rFonts w:ascii="UD デジタル 教科書体 NK-R" w:eastAsia="UD デジタル 教科書体 NK-R"/>
        </w:rPr>
        <w:t>https://dev-urenja.netlify.app/search?main%5Bquery%5D=U1598&amp;main%5Bpage%5D=1</w:t>
      </w:r>
    </w:p>
    <w:p w14:paraId="24636E1C" w14:textId="77777777" w:rsidR="00566534" w:rsidRDefault="00566534" w:rsidP="002E61BA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</w:p>
    <w:p w14:paraId="1075D9AA" w14:textId="1C0F0A89" w:rsidR="00EF7623" w:rsidRDefault="00566534" w:rsidP="00374063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※凡例は、これから作り直します。</w:t>
      </w:r>
    </w:p>
    <w:p w14:paraId="14133C09" w14:textId="77777777" w:rsidR="00841F5F" w:rsidRDefault="00841F5F" w:rsidP="00374063">
      <w:pPr>
        <w:widowControl/>
        <w:ind w:left="283" w:right="202" w:hangingChars="140" w:hanging="283"/>
        <w:jc w:val="left"/>
        <w:rPr>
          <w:rFonts w:ascii="UD デジタル 教科書体 NK-R" w:eastAsia="UD デジタル 教科書体 NK-R"/>
        </w:rPr>
      </w:pPr>
    </w:p>
    <w:p w14:paraId="417A31A7" w14:textId="5DA573F5" w:rsidR="00841F5F" w:rsidRDefault="00841F5F" w:rsidP="00374063">
      <w:pPr>
        <w:widowControl/>
        <w:ind w:left="283" w:right="202" w:hangingChars="140" w:hanging="283"/>
        <w:jc w:val="left"/>
      </w:pPr>
      <w:r>
        <w:rPr>
          <w:rFonts w:ascii="UD デジタル 教科書体 NK-R" w:eastAsia="UD デジタル 教科書体 NK-R" w:hint="eastAsia"/>
        </w:rPr>
        <w:t>2022年10月8日　會谷</w:t>
      </w:r>
    </w:p>
    <w:sectPr w:rsidR="00841F5F" w:rsidSect="00F87233">
      <w:pgSz w:w="11906" w:h="16838" w:code="9"/>
      <w:pgMar w:top="1701" w:right="1701" w:bottom="1418" w:left="1701" w:header="851" w:footer="992" w:gutter="0"/>
      <w:cols w:space="425"/>
      <w:docGrid w:type="linesAndChars" w:linePitch="342" w:charSpace="-154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BA90" w14:textId="77777777" w:rsidR="009814EB" w:rsidRDefault="009814EB" w:rsidP="009814EB">
      <w:r>
        <w:separator/>
      </w:r>
    </w:p>
  </w:endnote>
  <w:endnote w:type="continuationSeparator" w:id="0">
    <w:p w14:paraId="06040AFC" w14:textId="77777777" w:rsidR="009814EB" w:rsidRDefault="009814EB" w:rsidP="0098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2FF77" w14:textId="77777777" w:rsidR="009814EB" w:rsidRDefault="009814EB" w:rsidP="009814EB">
      <w:r>
        <w:separator/>
      </w:r>
    </w:p>
  </w:footnote>
  <w:footnote w:type="continuationSeparator" w:id="0">
    <w:p w14:paraId="4BACEFC2" w14:textId="77777777" w:rsidR="009814EB" w:rsidRDefault="009814EB" w:rsidP="00981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40"/>
  <w:drawingGridHorizontalSpacing w:val="101"/>
  <w:drawingGridVerticalSpacing w:val="171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C0"/>
    <w:rsid w:val="0000617B"/>
    <w:rsid w:val="000069CF"/>
    <w:rsid w:val="00006F3E"/>
    <w:rsid w:val="00013720"/>
    <w:rsid w:val="000154B3"/>
    <w:rsid w:val="000163BD"/>
    <w:rsid w:val="0002718A"/>
    <w:rsid w:val="00035370"/>
    <w:rsid w:val="00037DED"/>
    <w:rsid w:val="000405DB"/>
    <w:rsid w:val="0004643C"/>
    <w:rsid w:val="00061FFF"/>
    <w:rsid w:val="0006242B"/>
    <w:rsid w:val="000674AD"/>
    <w:rsid w:val="000710D8"/>
    <w:rsid w:val="00072BA8"/>
    <w:rsid w:val="00073CE8"/>
    <w:rsid w:val="0007612D"/>
    <w:rsid w:val="00080884"/>
    <w:rsid w:val="0008219C"/>
    <w:rsid w:val="00094E39"/>
    <w:rsid w:val="000965D0"/>
    <w:rsid w:val="000A0D3E"/>
    <w:rsid w:val="000A3C4A"/>
    <w:rsid w:val="000A4CC9"/>
    <w:rsid w:val="000B0AD0"/>
    <w:rsid w:val="000B391D"/>
    <w:rsid w:val="000C14CF"/>
    <w:rsid w:val="000C188B"/>
    <w:rsid w:val="000C5618"/>
    <w:rsid w:val="000C6D35"/>
    <w:rsid w:val="000D3FF1"/>
    <w:rsid w:val="000D75B1"/>
    <w:rsid w:val="000E0D9D"/>
    <w:rsid w:val="000E44D4"/>
    <w:rsid w:val="000E64E8"/>
    <w:rsid w:val="000E7999"/>
    <w:rsid w:val="000F56C5"/>
    <w:rsid w:val="00102B82"/>
    <w:rsid w:val="001043AB"/>
    <w:rsid w:val="0012063F"/>
    <w:rsid w:val="00130C05"/>
    <w:rsid w:val="001379C7"/>
    <w:rsid w:val="00141366"/>
    <w:rsid w:val="001632A5"/>
    <w:rsid w:val="001639B8"/>
    <w:rsid w:val="00165B86"/>
    <w:rsid w:val="001704A5"/>
    <w:rsid w:val="00172F8F"/>
    <w:rsid w:val="00196905"/>
    <w:rsid w:val="001A4749"/>
    <w:rsid w:val="001A690E"/>
    <w:rsid w:val="001A7A70"/>
    <w:rsid w:val="001B078C"/>
    <w:rsid w:val="001B3587"/>
    <w:rsid w:val="001B537D"/>
    <w:rsid w:val="001C17E9"/>
    <w:rsid w:val="001C46D8"/>
    <w:rsid w:val="001C671C"/>
    <w:rsid w:val="001D0C1C"/>
    <w:rsid w:val="001D1A58"/>
    <w:rsid w:val="001D3287"/>
    <w:rsid w:val="001D402A"/>
    <w:rsid w:val="001E1D74"/>
    <w:rsid w:val="001F2799"/>
    <w:rsid w:val="001F49BB"/>
    <w:rsid w:val="00206E38"/>
    <w:rsid w:val="002108A4"/>
    <w:rsid w:val="00230977"/>
    <w:rsid w:val="00232BC7"/>
    <w:rsid w:val="0023775C"/>
    <w:rsid w:val="00237D9C"/>
    <w:rsid w:val="002428EE"/>
    <w:rsid w:val="00243A6A"/>
    <w:rsid w:val="00244518"/>
    <w:rsid w:val="00251C1B"/>
    <w:rsid w:val="00260754"/>
    <w:rsid w:val="00261851"/>
    <w:rsid w:val="00262E93"/>
    <w:rsid w:val="00262EA1"/>
    <w:rsid w:val="00263FFE"/>
    <w:rsid w:val="00275299"/>
    <w:rsid w:val="00287385"/>
    <w:rsid w:val="00297939"/>
    <w:rsid w:val="002B55B8"/>
    <w:rsid w:val="002D3377"/>
    <w:rsid w:val="002D4C54"/>
    <w:rsid w:val="002E38D4"/>
    <w:rsid w:val="002E61BA"/>
    <w:rsid w:val="002F5D5D"/>
    <w:rsid w:val="00300C7D"/>
    <w:rsid w:val="0030434B"/>
    <w:rsid w:val="00305083"/>
    <w:rsid w:val="00311986"/>
    <w:rsid w:val="00315C44"/>
    <w:rsid w:val="00320F37"/>
    <w:rsid w:val="00333C38"/>
    <w:rsid w:val="00344A7E"/>
    <w:rsid w:val="00346565"/>
    <w:rsid w:val="003475A4"/>
    <w:rsid w:val="00352C5B"/>
    <w:rsid w:val="00371D7B"/>
    <w:rsid w:val="00374063"/>
    <w:rsid w:val="00383032"/>
    <w:rsid w:val="00385A9E"/>
    <w:rsid w:val="0038709E"/>
    <w:rsid w:val="0038713F"/>
    <w:rsid w:val="00391755"/>
    <w:rsid w:val="003921BE"/>
    <w:rsid w:val="00392260"/>
    <w:rsid w:val="00394B2A"/>
    <w:rsid w:val="00395824"/>
    <w:rsid w:val="003B5C1B"/>
    <w:rsid w:val="003C1875"/>
    <w:rsid w:val="003D7974"/>
    <w:rsid w:val="003E0122"/>
    <w:rsid w:val="003E7058"/>
    <w:rsid w:val="003F082F"/>
    <w:rsid w:val="003F2EDA"/>
    <w:rsid w:val="003F556B"/>
    <w:rsid w:val="003F5ACF"/>
    <w:rsid w:val="0040752D"/>
    <w:rsid w:val="00416DD4"/>
    <w:rsid w:val="004215F2"/>
    <w:rsid w:val="00430E92"/>
    <w:rsid w:val="00430F5E"/>
    <w:rsid w:val="00433F1F"/>
    <w:rsid w:val="00434FE9"/>
    <w:rsid w:val="004632F7"/>
    <w:rsid w:val="00465138"/>
    <w:rsid w:val="00466246"/>
    <w:rsid w:val="00471166"/>
    <w:rsid w:val="00473BB6"/>
    <w:rsid w:val="00483FD4"/>
    <w:rsid w:val="0048640D"/>
    <w:rsid w:val="004867E1"/>
    <w:rsid w:val="00490FB0"/>
    <w:rsid w:val="00493681"/>
    <w:rsid w:val="00494DD4"/>
    <w:rsid w:val="004A0948"/>
    <w:rsid w:val="004B58B8"/>
    <w:rsid w:val="004B65E1"/>
    <w:rsid w:val="004C2B37"/>
    <w:rsid w:val="004C52ED"/>
    <w:rsid w:val="004C5F10"/>
    <w:rsid w:val="004D33F7"/>
    <w:rsid w:val="004D3D8B"/>
    <w:rsid w:val="004D61B9"/>
    <w:rsid w:val="004E4814"/>
    <w:rsid w:val="004F30DF"/>
    <w:rsid w:val="004F43F0"/>
    <w:rsid w:val="004F7F78"/>
    <w:rsid w:val="00500053"/>
    <w:rsid w:val="00500279"/>
    <w:rsid w:val="005010E7"/>
    <w:rsid w:val="00520890"/>
    <w:rsid w:val="00527971"/>
    <w:rsid w:val="005330DE"/>
    <w:rsid w:val="005348D0"/>
    <w:rsid w:val="005368DB"/>
    <w:rsid w:val="00536940"/>
    <w:rsid w:val="0054518D"/>
    <w:rsid w:val="00545C6F"/>
    <w:rsid w:val="00546130"/>
    <w:rsid w:val="00547978"/>
    <w:rsid w:val="00551EEA"/>
    <w:rsid w:val="005536C9"/>
    <w:rsid w:val="00564A7D"/>
    <w:rsid w:val="00564F53"/>
    <w:rsid w:val="00566534"/>
    <w:rsid w:val="005764E5"/>
    <w:rsid w:val="00586415"/>
    <w:rsid w:val="005866BD"/>
    <w:rsid w:val="0059221D"/>
    <w:rsid w:val="00597803"/>
    <w:rsid w:val="005A02F1"/>
    <w:rsid w:val="005A297E"/>
    <w:rsid w:val="005A3050"/>
    <w:rsid w:val="005A4210"/>
    <w:rsid w:val="005C36FE"/>
    <w:rsid w:val="005C69D2"/>
    <w:rsid w:val="005D7D67"/>
    <w:rsid w:val="005E410D"/>
    <w:rsid w:val="005E5671"/>
    <w:rsid w:val="005F48EF"/>
    <w:rsid w:val="0060798C"/>
    <w:rsid w:val="006104D4"/>
    <w:rsid w:val="00617093"/>
    <w:rsid w:val="00620B92"/>
    <w:rsid w:val="006241B5"/>
    <w:rsid w:val="00625460"/>
    <w:rsid w:val="00631B6F"/>
    <w:rsid w:val="006361FF"/>
    <w:rsid w:val="0063681E"/>
    <w:rsid w:val="00636EB8"/>
    <w:rsid w:val="00645487"/>
    <w:rsid w:val="00651667"/>
    <w:rsid w:val="006576B3"/>
    <w:rsid w:val="00657B6B"/>
    <w:rsid w:val="006611A8"/>
    <w:rsid w:val="00667918"/>
    <w:rsid w:val="0067182D"/>
    <w:rsid w:val="00671BA6"/>
    <w:rsid w:val="00672D9A"/>
    <w:rsid w:val="00681CB6"/>
    <w:rsid w:val="00682B4A"/>
    <w:rsid w:val="006873E5"/>
    <w:rsid w:val="00691C95"/>
    <w:rsid w:val="00696BA3"/>
    <w:rsid w:val="00696E53"/>
    <w:rsid w:val="00696F97"/>
    <w:rsid w:val="00697460"/>
    <w:rsid w:val="006A04EA"/>
    <w:rsid w:val="006A2C83"/>
    <w:rsid w:val="006A7941"/>
    <w:rsid w:val="006A795E"/>
    <w:rsid w:val="006B0F68"/>
    <w:rsid w:val="006B4AF9"/>
    <w:rsid w:val="006C1321"/>
    <w:rsid w:val="006D2F3E"/>
    <w:rsid w:val="006D527C"/>
    <w:rsid w:val="006E0663"/>
    <w:rsid w:val="006E30C6"/>
    <w:rsid w:val="006F051B"/>
    <w:rsid w:val="006F205C"/>
    <w:rsid w:val="006F5A58"/>
    <w:rsid w:val="0070317F"/>
    <w:rsid w:val="00715FE3"/>
    <w:rsid w:val="00722D76"/>
    <w:rsid w:val="00725908"/>
    <w:rsid w:val="00742AFB"/>
    <w:rsid w:val="0075127A"/>
    <w:rsid w:val="007530A6"/>
    <w:rsid w:val="00754B50"/>
    <w:rsid w:val="00762F7E"/>
    <w:rsid w:val="00765061"/>
    <w:rsid w:val="00766C28"/>
    <w:rsid w:val="007709F5"/>
    <w:rsid w:val="00777FA3"/>
    <w:rsid w:val="007805AC"/>
    <w:rsid w:val="00782BCB"/>
    <w:rsid w:val="00784139"/>
    <w:rsid w:val="0078636A"/>
    <w:rsid w:val="00795B18"/>
    <w:rsid w:val="00796DAA"/>
    <w:rsid w:val="007A15EF"/>
    <w:rsid w:val="007A3603"/>
    <w:rsid w:val="007B0B4F"/>
    <w:rsid w:val="007C3F8F"/>
    <w:rsid w:val="007C42CA"/>
    <w:rsid w:val="007C6D8D"/>
    <w:rsid w:val="007D681C"/>
    <w:rsid w:val="007E3C50"/>
    <w:rsid w:val="007F60E5"/>
    <w:rsid w:val="00801D0D"/>
    <w:rsid w:val="00802D61"/>
    <w:rsid w:val="00804066"/>
    <w:rsid w:val="008132FA"/>
    <w:rsid w:val="0081556F"/>
    <w:rsid w:val="00816454"/>
    <w:rsid w:val="008318BA"/>
    <w:rsid w:val="00833837"/>
    <w:rsid w:val="008401F3"/>
    <w:rsid w:val="00841F5F"/>
    <w:rsid w:val="008451D2"/>
    <w:rsid w:val="008467A6"/>
    <w:rsid w:val="00857A52"/>
    <w:rsid w:val="00867ED1"/>
    <w:rsid w:val="00873A60"/>
    <w:rsid w:val="008764CB"/>
    <w:rsid w:val="00876B12"/>
    <w:rsid w:val="00882023"/>
    <w:rsid w:val="00884495"/>
    <w:rsid w:val="008940B4"/>
    <w:rsid w:val="00894111"/>
    <w:rsid w:val="00894D4B"/>
    <w:rsid w:val="008A159E"/>
    <w:rsid w:val="008C32DA"/>
    <w:rsid w:val="008C59C1"/>
    <w:rsid w:val="008C70B9"/>
    <w:rsid w:val="008D6FBF"/>
    <w:rsid w:val="008E5CBD"/>
    <w:rsid w:val="008F3614"/>
    <w:rsid w:val="008F6D0C"/>
    <w:rsid w:val="00902943"/>
    <w:rsid w:val="00907F1B"/>
    <w:rsid w:val="00910E2A"/>
    <w:rsid w:val="0091119F"/>
    <w:rsid w:val="00916E33"/>
    <w:rsid w:val="00924B1A"/>
    <w:rsid w:val="00930ABA"/>
    <w:rsid w:val="00931573"/>
    <w:rsid w:val="009343D1"/>
    <w:rsid w:val="0093484B"/>
    <w:rsid w:val="0094032A"/>
    <w:rsid w:val="0094133E"/>
    <w:rsid w:val="0094195D"/>
    <w:rsid w:val="00943D76"/>
    <w:rsid w:val="0095149F"/>
    <w:rsid w:val="009521E7"/>
    <w:rsid w:val="00952DB5"/>
    <w:rsid w:val="00953D7F"/>
    <w:rsid w:val="009553A3"/>
    <w:rsid w:val="00961593"/>
    <w:rsid w:val="00962EF4"/>
    <w:rsid w:val="00966C7C"/>
    <w:rsid w:val="00975549"/>
    <w:rsid w:val="00975B3D"/>
    <w:rsid w:val="00977881"/>
    <w:rsid w:val="00977B61"/>
    <w:rsid w:val="009814EB"/>
    <w:rsid w:val="00982095"/>
    <w:rsid w:val="009901D6"/>
    <w:rsid w:val="00993092"/>
    <w:rsid w:val="009A3476"/>
    <w:rsid w:val="009A4AA6"/>
    <w:rsid w:val="009A6248"/>
    <w:rsid w:val="009B532B"/>
    <w:rsid w:val="009B7358"/>
    <w:rsid w:val="009B79B3"/>
    <w:rsid w:val="009C44B0"/>
    <w:rsid w:val="009C7C3C"/>
    <w:rsid w:val="009D5850"/>
    <w:rsid w:val="009D58FB"/>
    <w:rsid w:val="009F7FA0"/>
    <w:rsid w:val="00A131BF"/>
    <w:rsid w:val="00A1660A"/>
    <w:rsid w:val="00A30168"/>
    <w:rsid w:val="00A307B4"/>
    <w:rsid w:val="00A310F0"/>
    <w:rsid w:val="00A323F2"/>
    <w:rsid w:val="00A35C44"/>
    <w:rsid w:val="00A4003D"/>
    <w:rsid w:val="00A5204D"/>
    <w:rsid w:val="00A55949"/>
    <w:rsid w:val="00A56726"/>
    <w:rsid w:val="00A56F9B"/>
    <w:rsid w:val="00A67242"/>
    <w:rsid w:val="00A8221B"/>
    <w:rsid w:val="00A8575C"/>
    <w:rsid w:val="00A86CF8"/>
    <w:rsid w:val="00A91273"/>
    <w:rsid w:val="00A91C65"/>
    <w:rsid w:val="00AA1131"/>
    <w:rsid w:val="00AA4F80"/>
    <w:rsid w:val="00AA6BD0"/>
    <w:rsid w:val="00AC4487"/>
    <w:rsid w:val="00AC579D"/>
    <w:rsid w:val="00AC5E5D"/>
    <w:rsid w:val="00AD427B"/>
    <w:rsid w:val="00AD6B07"/>
    <w:rsid w:val="00AE1395"/>
    <w:rsid w:val="00AF3582"/>
    <w:rsid w:val="00AF7B5D"/>
    <w:rsid w:val="00B057B1"/>
    <w:rsid w:val="00B05A1B"/>
    <w:rsid w:val="00B12FC1"/>
    <w:rsid w:val="00B143D4"/>
    <w:rsid w:val="00B271E7"/>
    <w:rsid w:val="00B31FDD"/>
    <w:rsid w:val="00B32967"/>
    <w:rsid w:val="00B40AF1"/>
    <w:rsid w:val="00B70958"/>
    <w:rsid w:val="00B84613"/>
    <w:rsid w:val="00B85D72"/>
    <w:rsid w:val="00BA554C"/>
    <w:rsid w:val="00BB5A49"/>
    <w:rsid w:val="00BD008D"/>
    <w:rsid w:val="00BD213C"/>
    <w:rsid w:val="00BD2575"/>
    <w:rsid w:val="00BD2EC0"/>
    <w:rsid w:val="00BD50C5"/>
    <w:rsid w:val="00BE2412"/>
    <w:rsid w:val="00BF79FF"/>
    <w:rsid w:val="00C016D5"/>
    <w:rsid w:val="00C13A3F"/>
    <w:rsid w:val="00C16395"/>
    <w:rsid w:val="00C17C88"/>
    <w:rsid w:val="00C2138C"/>
    <w:rsid w:val="00C23211"/>
    <w:rsid w:val="00C23C9F"/>
    <w:rsid w:val="00C2494D"/>
    <w:rsid w:val="00C250BF"/>
    <w:rsid w:val="00C25780"/>
    <w:rsid w:val="00C26340"/>
    <w:rsid w:val="00C2740C"/>
    <w:rsid w:val="00C36CC8"/>
    <w:rsid w:val="00C47DD2"/>
    <w:rsid w:val="00C5709D"/>
    <w:rsid w:val="00C62D9D"/>
    <w:rsid w:val="00C643F3"/>
    <w:rsid w:val="00C726FE"/>
    <w:rsid w:val="00C73289"/>
    <w:rsid w:val="00C76539"/>
    <w:rsid w:val="00C84ABA"/>
    <w:rsid w:val="00C952F2"/>
    <w:rsid w:val="00CA11EB"/>
    <w:rsid w:val="00CA2C51"/>
    <w:rsid w:val="00CA61B7"/>
    <w:rsid w:val="00CB048C"/>
    <w:rsid w:val="00CB0702"/>
    <w:rsid w:val="00CB5F72"/>
    <w:rsid w:val="00CB654D"/>
    <w:rsid w:val="00CB74BB"/>
    <w:rsid w:val="00CB7FBA"/>
    <w:rsid w:val="00CC17EF"/>
    <w:rsid w:val="00CD23E2"/>
    <w:rsid w:val="00CD7D73"/>
    <w:rsid w:val="00CE3919"/>
    <w:rsid w:val="00CE4242"/>
    <w:rsid w:val="00CE5973"/>
    <w:rsid w:val="00CF3B0D"/>
    <w:rsid w:val="00D06F75"/>
    <w:rsid w:val="00D23312"/>
    <w:rsid w:val="00D2403F"/>
    <w:rsid w:val="00D27617"/>
    <w:rsid w:val="00D35AD9"/>
    <w:rsid w:val="00D43252"/>
    <w:rsid w:val="00D441F6"/>
    <w:rsid w:val="00D4669E"/>
    <w:rsid w:val="00D567E8"/>
    <w:rsid w:val="00D81314"/>
    <w:rsid w:val="00D91C07"/>
    <w:rsid w:val="00D93005"/>
    <w:rsid w:val="00DB08CB"/>
    <w:rsid w:val="00DC0C3A"/>
    <w:rsid w:val="00DC52BA"/>
    <w:rsid w:val="00DE2DE6"/>
    <w:rsid w:val="00E11F50"/>
    <w:rsid w:val="00E235A9"/>
    <w:rsid w:val="00E328D4"/>
    <w:rsid w:val="00E3460A"/>
    <w:rsid w:val="00E34AD7"/>
    <w:rsid w:val="00E36BD6"/>
    <w:rsid w:val="00E54383"/>
    <w:rsid w:val="00E65108"/>
    <w:rsid w:val="00E659C0"/>
    <w:rsid w:val="00E73D4E"/>
    <w:rsid w:val="00E80856"/>
    <w:rsid w:val="00E81703"/>
    <w:rsid w:val="00E81BCB"/>
    <w:rsid w:val="00E844FA"/>
    <w:rsid w:val="00E97CDA"/>
    <w:rsid w:val="00EA1075"/>
    <w:rsid w:val="00EA5708"/>
    <w:rsid w:val="00EB383D"/>
    <w:rsid w:val="00EB64DB"/>
    <w:rsid w:val="00EB72C2"/>
    <w:rsid w:val="00EC263E"/>
    <w:rsid w:val="00EC6302"/>
    <w:rsid w:val="00ED21F4"/>
    <w:rsid w:val="00ED2972"/>
    <w:rsid w:val="00EE076D"/>
    <w:rsid w:val="00EE2EC5"/>
    <w:rsid w:val="00EE3DBA"/>
    <w:rsid w:val="00EE6067"/>
    <w:rsid w:val="00EF0BCF"/>
    <w:rsid w:val="00EF3B3F"/>
    <w:rsid w:val="00EF65F0"/>
    <w:rsid w:val="00EF6A38"/>
    <w:rsid w:val="00EF7623"/>
    <w:rsid w:val="00EF7F47"/>
    <w:rsid w:val="00F02DD7"/>
    <w:rsid w:val="00F07DA1"/>
    <w:rsid w:val="00F10C70"/>
    <w:rsid w:val="00F14726"/>
    <w:rsid w:val="00F14B49"/>
    <w:rsid w:val="00F15A06"/>
    <w:rsid w:val="00F1727B"/>
    <w:rsid w:val="00F23F90"/>
    <w:rsid w:val="00F26FFE"/>
    <w:rsid w:val="00F31BCB"/>
    <w:rsid w:val="00F32118"/>
    <w:rsid w:val="00F41B8C"/>
    <w:rsid w:val="00F51867"/>
    <w:rsid w:val="00F52639"/>
    <w:rsid w:val="00F54A0E"/>
    <w:rsid w:val="00F5553E"/>
    <w:rsid w:val="00F578DD"/>
    <w:rsid w:val="00F62D6B"/>
    <w:rsid w:val="00F638C7"/>
    <w:rsid w:val="00F642C3"/>
    <w:rsid w:val="00F6643A"/>
    <w:rsid w:val="00F81089"/>
    <w:rsid w:val="00F8175E"/>
    <w:rsid w:val="00F87233"/>
    <w:rsid w:val="00F946F8"/>
    <w:rsid w:val="00F95232"/>
    <w:rsid w:val="00F97793"/>
    <w:rsid w:val="00FA6589"/>
    <w:rsid w:val="00FA667E"/>
    <w:rsid w:val="00FA772B"/>
    <w:rsid w:val="00FB00C1"/>
    <w:rsid w:val="00FB5EAD"/>
    <w:rsid w:val="00FB7C7C"/>
    <w:rsid w:val="00FC45BF"/>
    <w:rsid w:val="00FC5598"/>
    <w:rsid w:val="00FC6470"/>
    <w:rsid w:val="00FD1ED4"/>
    <w:rsid w:val="00FD7C7C"/>
    <w:rsid w:val="00FF541D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796A7C6"/>
  <w15:chartTrackingRefBased/>
  <w15:docId w15:val="{841E8DB1-1DF2-4F95-AD02-6B875755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1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C52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52B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814E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814EB"/>
  </w:style>
  <w:style w:type="paragraph" w:styleId="a8">
    <w:name w:val="footer"/>
    <w:basedOn w:val="a"/>
    <w:link w:val="a9"/>
    <w:uiPriority w:val="99"/>
    <w:unhideWhenUsed/>
    <w:rsid w:val="009814E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814EB"/>
  </w:style>
  <w:style w:type="character" w:styleId="aa">
    <w:name w:val="FollowedHyperlink"/>
    <w:basedOn w:val="a0"/>
    <w:uiPriority w:val="99"/>
    <w:semiHidden/>
    <w:unhideWhenUsed/>
    <w:rsid w:val="00430F5E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D441F6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D441F6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D441F6"/>
  </w:style>
  <w:style w:type="paragraph" w:styleId="ae">
    <w:name w:val="annotation subject"/>
    <w:basedOn w:val="ac"/>
    <w:next w:val="ac"/>
    <w:link w:val="af"/>
    <w:uiPriority w:val="99"/>
    <w:semiHidden/>
    <w:unhideWhenUsed/>
    <w:rsid w:val="00D441F6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D44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24739/00006483" TargetMode="External"/><Relationship Id="rId13" Type="http://schemas.openxmlformats.org/officeDocument/2006/relationships/hyperlink" Target="https://u-renja.info/u-renja/" TargetMode="External"/><Relationship Id="rId18" Type="http://schemas.openxmlformats.org/officeDocument/2006/relationships/hyperlink" Target="https://researchmap.jp/tensho_miyazak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aken.nii.ac.jp/ja/grant/KAKENHI-PROJECT-21H04345/" TargetMode="External"/><Relationship Id="rId7" Type="http://schemas.openxmlformats.org/officeDocument/2006/relationships/hyperlink" Target="http://doi.org/10.24739/00006484" TargetMode="External"/><Relationship Id="rId12" Type="http://schemas.openxmlformats.org/officeDocument/2006/relationships/hyperlink" Target="https://kaken.nii.ac.jp/ja/grant/KAKENHI-PROJECT-21H04345/" TargetMode="External"/><Relationship Id="rId17" Type="http://schemas.openxmlformats.org/officeDocument/2006/relationships/hyperlink" Target="https://researchmap.jp/nakamura.sato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earchmap.jp/aiharayoshiyuki" TargetMode="External"/><Relationship Id="rId20" Type="http://schemas.openxmlformats.org/officeDocument/2006/relationships/hyperlink" Target="https://dzkimgs.l.u-tokyo.ac.jp/omekas/s/yurenja_kkz/page/view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kaken.nii.ac.jp/ja/grant/KAKENHI-PROJECT-18K00073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searchmap.jp/aitani-000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d.nii.ac.jp/1629/00007257/" TargetMode="External"/><Relationship Id="rId19" Type="http://schemas.openxmlformats.org/officeDocument/2006/relationships/hyperlink" Target="https://21dzk.l.u-tokyo.ac.jp/S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nii.ac.jp/1629/00007370/" TargetMode="External"/><Relationship Id="rId14" Type="http://schemas.openxmlformats.org/officeDocument/2006/relationships/hyperlink" Target="https://kaken.nii.ac.jp/ja/grant/KAKENHI-PROJECT-21H04345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F65EF-130B-4E5F-BD29-45634FB5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會谷 佳光</dc:creator>
  <cp:keywords/>
  <dc:description/>
  <cp:lastModifiedBy>會谷 佳光</cp:lastModifiedBy>
  <cp:revision>90</cp:revision>
  <dcterms:created xsi:type="dcterms:W3CDTF">2022-10-08T02:16:00Z</dcterms:created>
  <dcterms:modified xsi:type="dcterms:W3CDTF">2022-10-08T08:20:00Z</dcterms:modified>
</cp:coreProperties>
</file>