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2026/8/29 (資料庫最新期別: 115000210)</w:t>
        <w:br/>
      </w:r>
      <w:r>
        <w:rPr>
          <w:i/>
        </w:rPr>
        <w:t>本期分析輸入 (最新獎號): 03 06 17 23 33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40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4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13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35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07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14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18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28</w:t>
      </w:r>
      <w:r>
        <w:t xml:space="preserve"> (歷史拖牌出現 8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37</w:t>
      </w:r>
      <w:r>
        <w:t xml:space="preserve"> (歷史拖牌出現 8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07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115000158</w:t>
            </w:r>
          </w:p>
        </w:tc>
        <w:tc>
          <w:tcPr>
            <w:tcW w:type="dxa" w:w="2160"/>
          </w:tcPr>
          <w:p>
            <w:r>
              <w:t>2026/6/30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01 03 12 14 34</w:t>
            </w:r>
          </w:p>
        </w:tc>
      </w:tr>
      <w:tr>
        <w:tc>
          <w:tcPr>
            <w:tcW w:type="dxa" w:w="2160"/>
          </w:tcPr>
          <w:p>
            <w:r>
              <w:t>115000153</w:t>
            </w:r>
          </w:p>
        </w:tc>
        <w:tc>
          <w:tcPr>
            <w:tcW w:type="dxa" w:w="2160"/>
          </w:tcPr>
          <w:p>
            <w:r>
              <w:t>2026/6/24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21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06 13 21 29 34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  <w:tr>
        <w:tc>
          <w:tcPr>
            <w:tcW w:type="dxa" w:w="2160"/>
          </w:tcPr>
          <w:p>
            <w:r>
              <w:t>115000117</w:t>
            </w:r>
          </w:p>
        </w:tc>
        <w:tc>
          <w:tcPr>
            <w:tcW w:type="dxa" w:w="2160"/>
          </w:tcPr>
          <w:p>
            <w:r>
              <w:t>2026/5/13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07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23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08 18 28 35 39</w:t>
            </w:r>
          </w:p>
        </w:tc>
      </w:tr>
      <w:tr>
        <w:tc>
          <w:tcPr>
            <w:tcW w:type="dxa" w:w="2160"/>
          </w:tcPr>
          <w:p>
            <w:r>
              <w:t>115000102</w:t>
            </w:r>
          </w:p>
        </w:tc>
        <w:tc>
          <w:tcPr>
            <w:tcW w:type="dxa" w:w="2160"/>
          </w:tcPr>
          <w:p>
            <w:r>
              <w:t>2026/4/25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20 </w:t>
            </w:r>
            <w:r>
              <w:t xml:space="preserve">21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08 18 20 23 27</w:t>
            </w:r>
          </w:p>
        </w:tc>
      </w:tr>
      <w:tr>
        <w:tc>
          <w:tcPr>
            <w:tcW w:type="dxa" w:w="2160"/>
          </w:tcPr>
          <w:p>
            <w:r>
              <w:t>115000081</w:t>
            </w:r>
          </w:p>
        </w:tc>
        <w:tc>
          <w:tcPr>
            <w:tcW w:type="dxa" w:w="2160"/>
          </w:tcPr>
          <w:p>
            <w:r>
              <w:t>2026/4/1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10 </w:t>
            </w:r>
            <w:r>
              <w:t xml:space="preserve">11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01 09 13 18 21</w:t>
            </w:r>
          </w:p>
        </w:tc>
      </w:tr>
      <w:tr>
        <w:tc>
          <w:tcPr>
            <w:tcW w:type="dxa" w:w="2160"/>
          </w:tcPr>
          <w:p>
            <w:r>
              <w:t>115000078</w:t>
            </w:r>
          </w:p>
        </w:tc>
        <w:tc>
          <w:tcPr>
            <w:tcW w:type="dxa" w:w="2160"/>
          </w:tcPr>
          <w:p>
            <w:r>
              <w:t>2026/3/28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09 </w:t>
            </w:r>
            <w:r>
              <w:t xml:space="preserve">11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06 08 20 22 32</w:t>
            </w:r>
          </w:p>
        </w:tc>
      </w:tr>
      <w:tr>
        <w:tc>
          <w:tcPr>
            <w:tcW w:type="dxa" w:w="2160"/>
          </w:tcPr>
          <w:p>
            <w:r>
              <w:t>115000075</w:t>
            </w:r>
          </w:p>
        </w:tc>
        <w:tc>
          <w:tcPr>
            <w:tcW w:type="dxa" w:w="2160"/>
          </w:tcPr>
          <w:p>
            <w:r>
              <w:t>2026/3/25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13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14 17 20 24 37</w:t>
            </w:r>
          </w:p>
        </w:tc>
      </w:tr>
    </w:tbl>
    <w:p>
      <w:r>
        <w:br/>
        <w:t>歷史匹配總次數: 43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07, 23, 19, 32, 12, 35, 09, 05</w:t>
        <w:br/>
      </w:r>
      <w:r>
        <w:rPr>
          <w:b/>
        </w:rPr>
        <w:t xml:space="preserve">冷門號碼 (近30期開出次數最低後8名): </w:t>
      </w:r>
      <w:r>
        <w:t>36, 01, 26, 37, 39, 20, 27, 15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50.0% (15次)</w:t>
        <w:br/>
      </w:r>
      <w:r>
        <w:t xml:space="preserve">  * 中 1 星: 33.3% (10次)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