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4EC7" w:rsidRDefault="00BC598C" w:rsidP="00941C8E">
      <w:pPr>
        <w:jc w:val="center"/>
        <w:rPr>
          <w:sz w:val="44"/>
          <w:szCs w:val="44"/>
        </w:rPr>
      </w:pPr>
      <w:r>
        <w:rPr>
          <w:rFonts w:hint="eastAsia"/>
          <w:sz w:val="44"/>
          <w:szCs w:val="44"/>
        </w:rPr>
        <w:t>ルービックキューブ</w:t>
      </w:r>
      <w:r w:rsidR="00941C8E">
        <w:rPr>
          <w:rFonts w:hint="eastAsia"/>
          <w:sz w:val="44"/>
          <w:szCs w:val="44"/>
        </w:rPr>
        <w:t>仕様書</w:t>
      </w:r>
    </w:p>
    <w:p w:rsidR="00941C8E" w:rsidRDefault="00941C8E" w:rsidP="00941C8E">
      <w:pPr>
        <w:jc w:val="right"/>
        <w:rPr>
          <w:szCs w:val="21"/>
        </w:rPr>
      </w:pPr>
      <w:r>
        <w:rPr>
          <w:rFonts w:hint="eastAsia"/>
          <w:szCs w:val="21"/>
        </w:rPr>
        <w:t>2012/09/</w:t>
      </w:r>
      <w:r>
        <w:rPr>
          <w:rFonts w:hint="eastAsia"/>
          <w:szCs w:val="21"/>
        </w:rPr>
        <w:t>○○</w:t>
      </w:r>
    </w:p>
    <w:p w:rsidR="00941C8E" w:rsidRDefault="00941C8E" w:rsidP="00941C8E">
      <w:pPr>
        <w:jc w:val="left"/>
        <w:rPr>
          <w:szCs w:val="21"/>
        </w:rPr>
      </w:pPr>
    </w:p>
    <w:p w:rsidR="00E64639" w:rsidRDefault="00E64639" w:rsidP="00E64639">
      <w:pPr>
        <w:pStyle w:val="a3"/>
        <w:numPr>
          <w:ilvl w:val="0"/>
          <w:numId w:val="1"/>
        </w:numPr>
        <w:ind w:leftChars="0"/>
        <w:jc w:val="left"/>
        <w:rPr>
          <w:szCs w:val="21"/>
        </w:rPr>
      </w:pPr>
      <w:r w:rsidRPr="00E64639">
        <w:rPr>
          <w:rFonts w:hint="eastAsia"/>
          <w:szCs w:val="21"/>
        </w:rPr>
        <w:t>開発計画</w:t>
      </w:r>
    </w:p>
    <w:p w:rsidR="00E64639" w:rsidRDefault="00E64639" w:rsidP="00E64639">
      <w:pPr>
        <w:pStyle w:val="a3"/>
        <w:ind w:leftChars="0" w:left="360"/>
        <w:jc w:val="left"/>
        <w:rPr>
          <w:szCs w:val="21"/>
        </w:rPr>
      </w:pPr>
      <w:r>
        <w:rPr>
          <w:rFonts w:hint="eastAsia"/>
          <w:szCs w:val="21"/>
        </w:rPr>
        <w:t>1-1)2D</w:t>
      </w:r>
      <w:r>
        <w:rPr>
          <w:rFonts w:hint="eastAsia"/>
          <w:szCs w:val="21"/>
        </w:rPr>
        <w:t>のルービックキューブ</w:t>
      </w:r>
    </w:p>
    <w:p w:rsidR="0017095B" w:rsidRDefault="00772744" w:rsidP="00772744">
      <w:pPr>
        <w:pStyle w:val="a3"/>
        <w:ind w:leftChars="300" w:hangingChars="100" w:hanging="210"/>
        <w:jc w:val="left"/>
        <w:rPr>
          <w:szCs w:val="21"/>
        </w:rPr>
      </w:pPr>
      <w:r>
        <w:rPr>
          <w:rFonts w:hint="eastAsia"/>
          <w:szCs w:val="21"/>
        </w:rPr>
        <w:t>・ほぼ完成形、あともう少し手を加える。</w:t>
      </w:r>
      <w:r>
        <w:rPr>
          <w:rFonts w:hint="eastAsia"/>
          <w:szCs w:val="21"/>
        </w:rPr>
        <w:t>(</w:t>
      </w:r>
      <w:r>
        <w:rPr>
          <w:rFonts w:hint="eastAsia"/>
          <w:szCs w:val="21"/>
        </w:rPr>
        <w:t>シャッフル後、元に戻すための処理の追加は</w:t>
      </w:r>
      <w:r>
        <w:rPr>
          <w:rFonts w:hint="eastAsia"/>
          <w:szCs w:val="21"/>
        </w:rPr>
        <w:t>3D</w:t>
      </w:r>
      <w:r>
        <w:rPr>
          <w:rFonts w:hint="eastAsia"/>
          <w:szCs w:val="21"/>
        </w:rPr>
        <w:t>のものが終了後、手をつける</w:t>
      </w:r>
      <w:r>
        <w:rPr>
          <w:rFonts w:hint="eastAsia"/>
          <w:szCs w:val="21"/>
        </w:rPr>
        <w:t>)</w:t>
      </w:r>
    </w:p>
    <w:p w:rsidR="00E64639" w:rsidRDefault="00E64639" w:rsidP="00E64639">
      <w:pPr>
        <w:pStyle w:val="a3"/>
        <w:numPr>
          <w:ilvl w:val="0"/>
          <w:numId w:val="2"/>
        </w:numPr>
        <w:ind w:leftChars="0"/>
        <w:jc w:val="left"/>
        <w:rPr>
          <w:szCs w:val="21"/>
        </w:rPr>
      </w:pPr>
      <w:r>
        <w:rPr>
          <w:rFonts w:hint="eastAsia"/>
          <w:szCs w:val="21"/>
        </w:rPr>
        <w:t>ボタンのレイアウト、キューブの立体図や展開図を</w:t>
      </w:r>
      <w:r w:rsidR="00F55829">
        <w:rPr>
          <w:rFonts w:hint="eastAsia"/>
          <w:szCs w:val="21"/>
        </w:rPr>
        <w:t>、</w:t>
      </w:r>
      <w:r>
        <w:rPr>
          <w:rFonts w:hint="eastAsia"/>
          <w:szCs w:val="21"/>
        </w:rPr>
        <w:t>画面をスクロールせずとも見</w:t>
      </w:r>
      <w:r w:rsidR="00F55829">
        <w:rPr>
          <w:rFonts w:hint="eastAsia"/>
          <w:szCs w:val="21"/>
        </w:rPr>
        <w:t>ら</w:t>
      </w:r>
      <w:r>
        <w:rPr>
          <w:rFonts w:hint="eastAsia"/>
          <w:szCs w:val="21"/>
        </w:rPr>
        <w:t>れるよう</w:t>
      </w:r>
      <w:r>
        <w:rPr>
          <w:rFonts w:hint="eastAsia"/>
          <w:szCs w:val="21"/>
        </w:rPr>
        <w:t>1</w:t>
      </w:r>
      <w:r>
        <w:rPr>
          <w:rFonts w:hint="eastAsia"/>
          <w:szCs w:val="21"/>
        </w:rPr>
        <w:t>ページにまとめる。</w:t>
      </w:r>
    </w:p>
    <w:p w:rsidR="00F55829" w:rsidRDefault="00F55829" w:rsidP="00F55829">
      <w:pPr>
        <w:pStyle w:val="a3"/>
        <w:numPr>
          <w:ilvl w:val="0"/>
          <w:numId w:val="2"/>
        </w:numPr>
        <w:ind w:leftChars="0"/>
        <w:jc w:val="left"/>
        <w:rPr>
          <w:szCs w:val="21"/>
        </w:rPr>
      </w:pPr>
      <w:r>
        <w:rPr>
          <w:rFonts w:hint="eastAsia"/>
          <w:szCs w:val="21"/>
        </w:rPr>
        <w:t>キューブのラインを回転させるためにボタンをクリックした時、音を鳴らして視覚的だけでなく聴覚でも回転している事がわかるようにする。</w:t>
      </w:r>
    </w:p>
    <w:p w:rsidR="00F55829" w:rsidRDefault="00797AB1" w:rsidP="00F55829">
      <w:pPr>
        <w:pStyle w:val="a3"/>
        <w:numPr>
          <w:ilvl w:val="0"/>
          <w:numId w:val="2"/>
        </w:numPr>
        <w:ind w:leftChars="0"/>
        <w:jc w:val="left"/>
        <w:rPr>
          <w:szCs w:val="21"/>
        </w:rPr>
      </w:pPr>
      <w:r>
        <w:rPr>
          <w:rFonts w:hint="eastAsia"/>
          <w:szCs w:val="21"/>
        </w:rPr>
        <w:t>(1)(2)</w:t>
      </w:r>
      <w:r>
        <w:rPr>
          <w:rFonts w:hint="eastAsia"/>
          <w:szCs w:val="21"/>
        </w:rPr>
        <w:t>が出来ているかテスト</w:t>
      </w:r>
      <w:r>
        <w:rPr>
          <w:rFonts w:hint="eastAsia"/>
          <w:szCs w:val="21"/>
        </w:rPr>
        <w:t>(</w:t>
      </w:r>
      <w:r>
        <w:rPr>
          <w:rFonts w:hint="eastAsia"/>
          <w:szCs w:val="21"/>
        </w:rPr>
        <w:t>確認</w:t>
      </w:r>
      <w:r>
        <w:rPr>
          <w:rFonts w:hint="eastAsia"/>
          <w:szCs w:val="21"/>
        </w:rPr>
        <w:t>)</w:t>
      </w:r>
      <w:r>
        <w:rPr>
          <w:rFonts w:hint="eastAsia"/>
          <w:szCs w:val="21"/>
        </w:rPr>
        <w:t>する</w:t>
      </w:r>
    </w:p>
    <w:p w:rsidR="00F55829" w:rsidRDefault="00F55829" w:rsidP="00F55829">
      <w:pPr>
        <w:ind w:left="360"/>
        <w:jc w:val="left"/>
        <w:rPr>
          <w:szCs w:val="21"/>
        </w:rPr>
      </w:pPr>
      <w:r>
        <w:rPr>
          <w:rFonts w:hint="eastAsia"/>
          <w:szCs w:val="21"/>
        </w:rPr>
        <w:t>1-2)3D</w:t>
      </w:r>
      <w:r>
        <w:rPr>
          <w:rFonts w:hint="eastAsia"/>
          <w:szCs w:val="21"/>
        </w:rPr>
        <w:t>のルービックキューブ</w:t>
      </w:r>
    </w:p>
    <w:p w:rsidR="00F55829" w:rsidRDefault="00F55829" w:rsidP="00F55829">
      <w:pPr>
        <w:pStyle w:val="a3"/>
        <w:numPr>
          <w:ilvl w:val="0"/>
          <w:numId w:val="3"/>
        </w:numPr>
        <w:ind w:leftChars="0"/>
        <w:jc w:val="left"/>
        <w:rPr>
          <w:szCs w:val="21"/>
        </w:rPr>
      </w:pPr>
      <w:r>
        <w:rPr>
          <w:szCs w:val="21"/>
        </w:rPr>
        <w:t>J</w:t>
      </w:r>
      <w:r>
        <w:rPr>
          <w:rFonts w:hint="eastAsia"/>
          <w:szCs w:val="21"/>
        </w:rPr>
        <w:t>avaScript</w:t>
      </w:r>
      <w:r>
        <w:rPr>
          <w:rFonts w:hint="eastAsia"/>
          <w:szCs w:val="21"/>
        </w:rPr>
        <w:t>、</w:t>
      </w:r>
      <w:r>
        <w:rPr>
          <w:rFonts w:hint="eastAsia"/>
          <w:szCs w:val="21"/>
        </w:rPr>
        <w:t>canvas</w:t>
      </w:r>
      <w:r>
        <w:rPr>
          <w:rFonts w:hint="eastAsia"/>
          <w:szCs w:val="21"/>
        </w:rPr>
        <w:t>の使い方を調べる＆</w:t>
      </w:r>
      <w:r w:rsidR="0017095B">
        <w:rPr>
          <w:rFonts w:hint="eastAsia"/>
          <w:szCs w:val="21"/>
        </w:rPr>
        <w:t>サンプルを真似して作り理解を深める</w:t>
      </w:r>
      <w:r w:rsidR="0017095B">
        <w:rPr>
          <w:rFonts w:hint="eastAsia"/>
          <w:szCs w:val="21"/>
        </w:rPr>
        <w:t>(</w:t>
      </w:r>
      <w:r w:rsidR="0017095B">
        <w:rPr>
          <w:rFonts w:hint="eastAsia"/>
          <w:szCs w:val="21"/>
        </w:rPr>
        <w:t>一人ひとりが理解すること</w:t>
      </w:r>
      <w:r w:rsidR="0017095B">
        <w:rPr>
          <w:rFonts w:hint="eastAsia"/>
          <w:szCs w:val="21"/>
        </w:rPr>
        <w:t>)</w:t>
      </w:r>
      <w:r w:rsidR="0017095B">
        <w:rPr>
          <w:rFonts w:hint="eastAsia"/>
          <w:szCs w:val="21"/>
        </w:rPr>
        <w:t>。</w:t>
      </w:r>
    </w:p>
    <w:p w:rsidR="00A93A47" w:rsidRDefault="00A93A47" w:rsidP="00A93A47">
      <w:pPr>
        <w:pStyle w:val="a3"/>
        <w:ind w:leftChars="0" w:left="1200"/>
        <w:jc w:val="left"/>
        <w:rPr>
          <w:szCs w:val="21"/>
        </w:rPr>
      </w:pPr>
      <w:r>
        <w:rPr>
          <w:rFonts w:hint="eastAsia"/>
          <w:szCs w:val="21"/>
        </w:rPr>
        <w:t>・調べる。</w:t>
      </w:r>
      <w:r w:rsidR="00797AB1">
        <w:rPr>
          <w:rFonts w:hint="eastAsia"/>
          <w:szCs w:val="21"/>
        </w:rPr>
        <w:t>(</w:t>
      </w:r>
      <w:r w:rsidR="00797AB1">
        <w:rPr>
          <w:rFonts w:hint="eastAsia"/>
          <w:szCs w:val="21"/>
        </w:rPr>
        <w:t>一人作業</w:t>
      </w:r>
      <w:r w:rsidR="00797AB1">
        <w:rPr>
          <w:rFonts w:hint="eastAsia"/>
          <w:szCs w:val="21"/>
        </w:rPr>
        <w:t>)</w:t>
      </w:r>
    </w:p>
    <w:p w:rsidR="00797AB1" w:rsidRDefault="00A93A47" w:rsidP="00797AB1">
      <w:pPr>
        <w:pStyle w:val="a3"/>
        <w:ind w:leftChars="0" w:left="1200"/>
        <w:jc w:val="left"/>
        <w:rPr>
          <w:szCs w:val="21"/>
        </w:rPr>
      </w:pPr>
      <w:r>
        <w:rPr>
          <w:rFonts w:hint="eastAsia"/>
          <w:szCs w:val="21"/>
        </w:rPr>
        <w:t>・サンプルを真似して、画面内で動かせられる立方体を作る。</w:t>
      </w:r>
      <w:r w:rsidR="00797AB1">
        <w:rPr>
          <w:rFonts w:hint="eastAsia"/>
          <w:szCs w:val="21"/>
        </w:rPr>
        <w:t>(</w:t>
      </w:r>
      <w:r w:rsidR="00797AB1">
        <w:rPr>
          <w:rFonts w:hint="eastAsia"/>
          <w:szCs w:val="21"/>
        </w:rPr>
        <w:t>一人作業</w:t>
      </w:r>
      <w:r w:rsidR="00797AB1">
        <w:rPr>
          <w:rFonts w:hint="eastAsia"/>
          <w:szCs w:val="21"/>
        </w:rPr>
        <w:t>)</w:t>
      </w:r>
    </w:p>
    <w:p w:rsidR="00A93A47" w:rsidRPr="00797AB1" w:rsidRDefault="00797AB1" w:rsidP="00797AB1">
      <w:pPr>
        <w:pStyle w:val="a3"/>
        <w:ind w:leftChars="0" w:left="1200"/>
        <w:jc w:val="left"/>
        <w:rPr>
          <w:szCs w:val="21"/>
        </w:rPr>
      </w:pPr>
      <w:r>
        <w:rPr>
          <w:rFonts w:hint="eastAsia"/>
          <w:szCs w:val="21"/>
        </w:rPr>
        <w:t>・全員が</w:t>
      </w:r>
      <w:r>
        <w:rPr>
          <w:rFonts w:hint="eastAsia"/>
          <w:szCs w:val="21"/>
        </w:rPr>
        <w:t>JavaScript</w:t>
      </w:r>
      <w:r>
        <w:rPr>
          <w:rFonts w:hint="eastAsia"/>
          <w:szCs w:val="21"/>
        </w:rPr>
        <w:t>、</w:t>
      </w:r>
      <w:r>
        <w:rPr>
          <w:rFonts w:hint="eastAsia"/>
          <w:szCs w:val="21"/>
        </w:rPr>
        <w:t>canvas</w:t>
      </w:r>
      <w:r>
        <w:rPr>
          <w:rFonts w:hint="eastAsia"/>
          <w:szCs w:val="21"/>
        </w:rPr>
        <w:t>について理解しているか確認する</w:t>
      </w:r>
      <w:r w:rsidRPr="00797AB1">
        <w:rPr>
          <w:rFonts w:hint="eastAsia"/>
          <w:szCs w:val="21"/>
        </w:rPr>
        <w:t>(</w:t>
      </w:r>
      <w:r w:rsidRPr="00797AB1">
        <w:rPr>
          <w:rFonts w:hint="eastAsia"/>
          <w:szCs w:val="21"/>
        </w:rPr>
        <w:t>作ったプログラムの関数やメソッドがどこで何をしているか、どのような処理をしているのか</w:t>
      </w:r>
      <w:r w:rsidRPr="00797AB1">
        <w:rPr>
          <w:rFonts w:hint="eastAsia"/>
          <w:szCs w:val="21"/>
        </w:rPr>
        <w:t>)</w:t>
      </w:r>
    </w:p>
    <w:p w:rsidR="00772744" w:rsidRDefault="0017095B" w:rsidP="00772744">
      <w:pPr>
        <w:pStyle w:val="a3"/>
        <w:numPr>
          <w:ilvl w:val="0"/>
          <w:numId w:val="3"/>
        </w:numPr>
        <w:ind w:leftChars="0"/>
        <w:jc w:val="left"/>
        <w:rPr>
          <w:szCs w:val="21"/>
        </w:rPr>
      </w:pPr>
      <w:r>
        <w:rPr>
          <w:rFonts w:hint="eastAsia"/>
          <w:szCs w:val="21"/>
        </w:rPr>
        <w:t>クラス図を考える</w:t>
      </w:r>
      <w:r>
        <w:rPr>
          <w:rFonts w:hint="eastAsia"/>
          <w:szCs w:val="21"/>
        </w:rPr>
        <w:t>(</w:t>
      </w:r>
      <w:r>
        <w:rPr>
          <w:rFonts w:hint="eastAsia"/>
          <w:szCs w:val="21"/>
        </w:rPr>
        <w:t>関数を考える</w:t>
      </w:r>
      <w:r>
        <w:rPr>
          <w:rFonts w:hint="eastAsia"/>
          <w:szCs w:val="21"/>
        </w:rPr>
        <w:t>)</w:t>
      </w:r>
      <w:r>
        <w:rPr>
          <w:rFonts w:hint="eastAsia"/>
          <w:szCs w:val="21"/>
        </w:rPr>
        <w:t>。</w:t>
      </w:r>
    </w:p>
    <w:p w:rsidR="00772744" w:rsidRDefault="00A93A47" w:rsidP="00772744">
      <w:pPr>
        <w:pStyle w:val="a3"/>
        <w:numPr>
          <w:ilvl w:val="0"/>
          <w:numId w:val="3"/>
        </w:numPr>
        <w:ind w:leftChars="0"/>
        <w:jc w:val="left"/>
        <w:rPr>
          <w:szCs w:val="21"/>
        </w:rPr>
      </w:pPr>
      <w:r>
        <w:rPr>
          <w:rFonts w:hint="eastAsia"/>
          <w:szCs w:val="21"/>
        </w:rPr>
        <w:t>プログラムを作る。</w:t>
      </w:r>
      <w:r w:rsidR="00985FEC">
        <w:rPr>
          <w:rFonts w:hint="eastAsia"/>
          <w:szCs w:val="21"/>
        </w:rPr>
        <w:t>(</w:t>
      </w:r>
      <w:r w:rsidR="00985FEC">
        <w:rPr>
          <w:rFonts w:hint="eastAsia"/>
          <w:szCs w:val="21"/>
        </w:rPr>
        <w:t>処理ごとにクラスを分けるか、まとめたものにするかは</w:t>
      </w:r>
      <w:r w:rsidR="00985FEC">
        <w:rPr>
          <w:rFonts w:hint="eastAsia"/>
          <w:szCs w:val="21"/>
        </w:rPr>
        <w:t>(1)</w:t>
      </w:r>
      <w:r w:rsidR="00985FEC">
        <w:rPr>
          <w:rFonts w:hint="eastAsia"/>
          <w:szCs w:val="21"/>
        </w:rPr>
        <w:t>のあとに考える</w:t>
      </w:r>
      <w:r w:rsidR="00985FEC">
        <w:rPr>
          <w:rFonts w:hint="eastAsia"/>
          <w:szCs w:val="21"/>
        </w:rPr>
        <w:t>)</w:t>
      </w:r>
    </w:p>
    <w:p w:rsidR="00797AB1" w:rsidRDefault="00797AB1" w:rsidP="00772744">
      <w:pPr>
        <w:pStyle w:val="a3"/>
        <w:numPr>
          <w:ilvl w:val="0"/>
          <w:numId w:val="3"/>
        </w:numPr>
        <w:ind w:leftChars="0"/>
        <w:jc w:val="left"/>
        <w:rPr>
          <w:szCs w:val="21"/>
        </w:rPr>
      </w:pPr>
      <w:r>
        <w:rPr>
          <w:rFonts w:hint="eastAsia"/>
          <w:szCs w:val="21"/>
        </w:rPr>
        <w:t>作ったプログラムを統合</w:t>
      </w:r>
      <w:r w:rsidR="00985FEC">
        <w:rPr>
          <w:rFonts w:hint="eastAsia"/>
          <w:szCs w:val="21"/>
        </w:rPr>
        <w:t>して動作確認をする。</w:t>
      </w:r>
    </w:p>
    <w:p w:rsidR="00BC598C" w:rsidRDefault="00BC598C" w:rsidP="00772744">
      <w:pPr>
        <w:pStyle w:val="a3"/>
        <w:numPr>
          <w:ilvl w:val="0"/>
          <w:numId w:val="3"/>
        </w:numPr>
        <w:ind w:leftChars="0"/>
        <w:jc w:val="left"/>
        <w:rPr>
          <w:szCs w:val="21"/>
        </w:rPr>
      </w:pPr>
      <w:r>
        <w:rPr>
          <w:rFonts w:hint="eastAsia"/>
          <w:szCs w:val="21"/>
        </w:rPr>
        <w:t>(4)</w:t>
      </w:r>
      <w:r>
        <w:rPr>
          <w:rFonts w:hint="eastAsia"/>
          <w:szCs w:val="21"/>
        </w:rPr>
        <w:t>まで終わった段階でシャッフルなどの機能を追加する。</w:t>
      </w:r>
    </w:p>
    <w:p w:rsidR="009E5C71" w:rsidRDefault="009E5C71" w:rsidP="009E5C71">
      <w:pPr>
        <w:jc w:val="left"/>
        <w:rPr>
          <w:szCs w:val="21"/>
        </w:rPr>
      </w:pPr>
    </w:p>
    <w:p w:rsidR="009E5C71" w:rsidRPr="009E5C71" w:rsidRDefault="009E5C71" w:rsidP="009E5C71">
      <w:pPr>
        <w:jc w:val="left"/>
        <w:rPr>
          <w:szCs w:val="21"/>
        </w:rPr>
      </w:pPr>
    </w:p>
    <w:p w:rsidR="00E64639" w:rsidRDefault="00772744" w:rsidP="00E64639">
      <w:pPr>
        <w:pStyle w:val="a3"/>
        <w:numPr>
          <w:ilvl w:val="0"/>
          <w:numId w:val="1"/>
        </w:numPr>
        <w:ind w:leftChars="0"/>
        <w:jc w:val="left"/>
        <w:rPr>
          <w:szCs w:val="21"/>
        </w:rPr>
      </w:pPr>
      <w:r>
        <w:rPr>
          <w:rFonts w:hint="eastAsia"/>
          <w:szCs w:val="21"/>
        </w:rPr>
        <w:t>3D</w:t>
      </w:r>
      <w:r>
        <w:rPr>
          <w:rFonts w:hint="eastAsia"/>
          <w:szCs w:val="21"/>
        </w:rPr>
        <w:t>ルービックキューブの仕様</w:t>
      </w:r>
      <w:r>
        <w:rPr>
          <w:rFonts w:hint="eastAsia"/>
          <w:szCs w:val="21"/>
        </w:rPr>
        <w:t>(</w:t>
      </w:r>
      <w:r>
        <w:rPr>
          <w:rFonts w:hint="eastAsia"/>
          <w:szCs w:val="21"/>
        </w:rPr>
        <w:t>操作</w:t>
      </w:r>
      <w:r>
        <w:rPr>
          <w:rFonts w:hint="eastAsia"/>
          <w:szCs w:val="21"/>
        </w:rPr>
        <w:t>)</w:t>
      </w:r>
    </w:p>
    <w:p w:rsidR="00772744" w:rsidRDefault="005751E6" w:rsidP="00772744">
      <w:pPr>
        <w:pStyle w:val="a3"/>
        <w:ind w:leftChars="0" w:left="360"/>
        <w:jc w:val="left"/>
        <w:rPr>
          <w:szCs w:val="21"/>
        </w:rPr>
      </w:pPr>
      <w:r>
        <w:rPr>
          <w:noProof/>
          <w:szCs w:val="21"/>
        </w:rPr>
        <w:pict>
          <v:shapetype id="_x0000_t32" coordsize="21600,21600" o:spt="32" o:oned="t" path="m,l21600,21600e" filled="f">
            <v:path arrowok="t" fillok="f" o:connecttype="none"/>
            <o:lock v:ext="edit" shapetype="t"/>
          </v:shapetype>
          <v:shape id="_x0000_s1027" type="#_x0000_t32" style="position:absolute;left:0;text-align:left;margin-left:133.7pt;margin-top:123.2pt;width:23.75pt;height:13.65pt;flip:x;z-index:251659264" o:connectortype="straight">
            <v:stroke endarrow="block"/>
          </v:shape>
        </w:pict>
      </w:r>
      <w:r>
        <w:rPr>
          <w:noProof/>
          <w:szCs w:val="21"/>
        </w:rPr>
        <w:pict>
          <v:shape id="_x0000_s1026" type="#_x0000_t32" style="position:absolute;left:0;text-align:left;margin-left:141.85pt;margin-top:62.05pt;width:15.6pt;height:.7pt;z-index:251658240" o:connectortype="straight">
            <v:stroke endarrow="block"/>
          </v:shape>
        </w:pict>
      </w:r>
      <w:r w:rsidR="00194AD6">
        <w:rPr>
          <w:rFonts w:hint="eastAsia"/>
          <w:noProof/>
          <w:szCs w:val="21"/>
        </w:rPr>
        <w:drawing>
          <wp:inline distT="0" distB="0" distL="0" distR="0">
            <wp:extent cx="1490573" cy="1490573"/>
            <wp:effectExtent l="19050" t="0" r="0" b="0"/>
            <wp:docPr id="5" name="図 5" descr="C:\javascript_jyugyou_2\cube_image\shiyousyo_image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javascript_jyugyou_2\cube_image\shiyousyo_image_1.jpg"/>
                    <pic:cNvPicPr>
                      <a:picLocks noChangeAspect="1" noChangeArrowheads="1"/>
                    </pic:cNvPicPr>
                  </pic:nvPicPr>
                  <pic:blipFill>
                    <a:blip r:embed="rId8" cstate="print"/>
                    <a:srcRect/>
                    <a:stretch>
                      <a:fillRect/>
                    </a:stretch>
                  </pic:blipFill>
                  <pic:spPr bwMode="auto">
                    <a:xfrm>
                      <a:off x="0" y="0"/>
                      <a:ext cx="1492907" cy="1492907"/>
                    </a:xfrm>
                    <a:prstGeom prst="rect">
                      <a:avLst/>
                    </a:prstGeom>
                    <a:noFill/>
                    <a:ln w="9525">
                      <a:noFill/>
                      <a:miter lim="800000"/>
                      <a:headEnd/>
                      <a:tailEnd/>
                    </a:ln>
                  </pic:spPr>
                </pic:pic>
              </a:graphicData>
            </a:graphic>
          </wp:inline>
        </w:drawing>
      </w:r>
      <w:r w:rsidR="00194AD6">
        <w:rPr>
          <w:rFonts w:hint="eastAsia"/>
          <w:szCs w:val="21"/>
        </w:rPr>
        <w:t xml:space="preserve">　　</w:t>
      </w:r>
      <w:r w:rsidR="00194AD6">
        <w:rPr>
          <w:rFonts w:hint="eastAsia"/>
          <w:noProof/>
          <w:szCs w:val="21"/>
        </w:rPr>
        <w:drawing>
          <wp:inline distT="0" distB="0" distL="0" distR="0">
            <wp:extent cx="1507825" cy="1507825"/>
            <wp:effectExtent l="19050" t="0" r="0" b="0"/>
            <wp:docPr id="6" name="図 6" descr="C:\javascript_jyugyou_2\cube_image\shiyousyo_image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javascript_jyugyou_2\cube_image\shiyousyo_image_2.jpg"/>
                    <pic:cNvPicPr>
                      <a:picLocks noChangeAspect="1" noChangeArrowheads="1"/>
                    </pic:cNvPicPr>
                  </pic:nvPicPr>
                  <pic:blipFill>
                    <a:blip r:embed="rId9" cstate="print"/>
                    <a:srcRect/>
                    <a:stretch>
                      <a:fillRect/>
                    </a:stretch>
                  </pic:blipFill>
                  <pic:spPr bwMode="auto">
                    <a:xfrm>
                      <a:off x="0" y="0"/>
                      <a:ext cx="1509382" cy="1509382"/>
                    </a:xfrm>
                    <a:prstGeom prst="rect">
                      <a:avLst/>
                    </a:prstGeom>
                    <a:noFill/>
                    <a:ln w="9525">
                      <a:noFill/>
                      <a:miter lim="800000"/>
                      <a:headEnd/>
                      <a:tailEnd/>
                    </a:ln>
                  </pic:spPr>
                </pic:pic>
              </a:graphicData>
            </a:graphic>
          </wp:inline>
        </w:drawing>
      </w:r>
    </w:p>
    <w:p w:rsidR="00194AD6" w:rsidRDefault="00194AD6" w:rsidP="00772744">
      <w:pPr>
        <w:pStyle w:val="a3"/>
        <w:ind w:leftChars="0" w:left="360"/>
        <w:jc w:val="left"/>
        <w:rPr>
          <w:szCs w:val="21"/>
        </w:rPr>
      </w:pPr>
    </w:p>
    <w:p w:rsidR="0094666A" w:rsidRDefault="005751E6" w:rsidP="0094666A">
      <w:pPr>
        <w:pStyle w:val="a3"/>
        <w:ind w:leftChars="0" w:left="360"/>
        <w:jc w:val="left"/>
        <w:rPr>
          <w:szCs w:val="21"/>
        </w:rPr>
      </w:pPr>
      <w:r>
        <w:rPr>
          <w:noProof/>
          <w:szCs w:val="21"/>
        </w:rPr>
        <w:pict>
          <v:shape id="_x0000_s1028" type="#_x0000_t32" style="position:absolute;left:0;text-align:left;margin-left:141.85pt;margin-top:62.75pt;width:15.6pt;height:0;z-index:251660288" o:connectortype="straight">
            <v:stroke endarrow="block"/>
          </v:shape>
        </w:pict>
      </w:r>
      <w:r w:rsidR="00194AD6">
        <w:rPr>
          <w:rFonts w:hint="eastAsia"/>
          <w:noProof/>
          <w:szCs w:val="21"/>
        </w:rPr>
        <w:drawing>
          <wp:inline distT="0" distB="0" distL="0" distR="0">
            <wp:extent cx="1490573" cy="1490573"/>
            <wp:effectExtent l="19050" t="0" r="0" b="0"/>
            <wp:docPr id="9" name="図 7" descr="C:\javascript_jyugyou_2\cube_image\shiyousyo_image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javascript_jyugyou_2\cube_image\shiyousyo_image_3.jpg"/>
                    <pic:cNvPicPr>
                      <a:picLocks noChangeAspect="1" noChangeArrowheads="1"/>
                    </pic:cNvPicPr>
                  </pic:nvPicPr>
                  <pic:blipFill>
                    <a:blip r:embed="rId10" cstate="print"/>
                    <a:srcRect/>
                    <a:stretch>
                      <a:fillRect/>
                    </a:stretch>
                  </pic:blipFill>
                  <pic:spPr bwMode="auto">
                    <a:xfrm>
                      <a:off x="0" y="0"/>
                      <a:ext cx="1492609" cy="1492609"/>
                    </a:xfrm>
                    <a:prstGeom prst="rect">
                      <a:avLst/>
                    </a:prstGeom>
                    <a:noFill/>
                    <a:ln w="9525">
                      <a:noFill/>
                      <a:miter lim="800000"/>
                      <a:headEnd/>
                      <a:tailEnd/>
                    </a:ln>
                  </pic:spPr>
                </pic:pic>
              </a:graphicData>
            </a:graphic>
          </wp:inline>
        </w:drawing>
      </w:r>
      <w:r w:rsidR="00194AD6">
        <w:rPr>
          <w:rFonts w:hint="eastAsia"/>
          <w:szCs w:val="21"/>
        </w:rPr>
        <w:t xml:space="preserve">　　</w:t>
      </w:r>
      <w:r w:rsidR="00194AD6">
        <w:rPr>
          <w:rFonts w:hint="eastAsia"/>
          <w:noProof/>
          <w:szCs w:val="21"/>
        </w:rPr>
        <w:drawing>
          <wp:inline distT="0" distB="0" distL="0" distR="0">
            <wp:extent cx="1507825" cy="1507825"/>
            <wp:effectExtent l="19050" t="0" r="0" b="0"/>
            <wp:docPr id="12" name="図 8" descr="C:\javascript_jyugyou_2\cube_image\shiyousyo_image_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javascript_jyugyou_2\cube_image\shiyousyo_image_4.jpg"/>
                    <pic:cNvPicPr>
                      <a:picLocks noChangeAspect="1" noChangeArrowheads="1"/>
                    </pic:cNvPicPr>
                  </pic:nvPicPr>
                  <pic:blipFill>
                    <a:blip r:embed="rId11" cstate="print"/>
                    <a:srcRect/>
                    <a:stretch>
                      <a:fillRect/>
                    </a:stretch>
                  </pic:blipFill>
                  <pic:spPr bwMode="auto">
                    <a:xfrm>
                      <a:off x="0" y="0"/>
                      <a:ext cx="1507855" cy="1507855"/>
                    </a:xfrm>
                    <a:prstGeom prst="rect">
                      <a:avLst/>
                    </a:prstGeom>
                    <a:noFill/>
                    <a:ln w="9525">
                      <a:noFill/>
                      <a:miter lim="800000"/>
                      <a:headEnd/>
                      <a:tailEnd/>
                    </a:ln>
                  </pic:spPr>
                </pic:pic>
              </a:graphicData>
            </a:graphic>
          </wp:inline>
        </w:drawing>
      </w:r>
      <w:r w:rsidR="0094666A">
        <w:rPr>
          <w:rFonts w:hint="eastAsia"/>
          <w:szCs w:val="21"/>
        </w:rPr>
        <w:t>ドロップ後、回転させる。</w:t>
      </w:r>
    </w:p>
    <w:p w:rsidR="0094666A" w:rsidRPr="0094666A" w:rsidRDefault="0094666A" w:rsidP="0094666A">
      <w:pPr>
        <w:pStyle w:val="a3"/>
        <w:ind w:leftChars="0" w:left="360"/>
        <w:jc w:val="left"/>
        <w:rPr>
          <w:szCs w:val="21"/>
        </w:rPr>
      </w:pPr>
      <w:r>
        <w:rPr>
          <w:rFonts w:hint="eastAsia"/>
          <w:szCs w:val="21"/>
        </w:rPr>
        <w:t>・ドラックからドロップまでポインタの移動量に応じて回転数が変わるようにしたい。</w:t>
      </w:r>
    </w:p>
    <w:p w:rsidR="00194AD6" w:rsidRDefault="005751E6" w:rsidP="00772744">
      <w:pPr>
        <w:pStyle w:val="a3"/>
        <w:ind w:leftChars="0" w:left="360"/>
        <w:jc w:val="left"/>
        <w:rPr>
          <w:szCs w:val="21"/>
        </w:rPr>
      </w:pPr>
      <w:r>
        <w:rPr>
          <w:noProof/>
          <w:szCs w:val="21"/>
        </w:rPr>
        <w:pict>
          <v:shape id="_x0000_s1029" type="#_x0000_t32" style="position:absolute;left:0;text-align:left;margin-left:127.55pt;margin-top:62.4pt;width:17.65pt;height:0;z-index:251661312" o:connectortype="straight">
            <v:stroke endarrow="block"/>
          </v:shape>
        </w:pict>
      </w:r>
      <w:r w:rsidR="00194AD6">
        <w:rPr>
          <w:noProof/>
          <w:szCs w:val="21"/>
        </w:rPr>
        <w:drawing>
          <wp:inline distT="0" distB="0" distL="0" distR="0">
            <wp:extent cx="1346200" cy="1346200"/>
            <wp:effectExtent l="19050" t="0" r="6350" b="0"/>
            <wp:docPr id="13" name="図 9" descr="C:\javascript_jyugyou_2\cube_image\shiyousyo_image_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javascript_jyugyou_2\cube_image\shiyousyo_image_5.jpg"/>
                    <pic:cNvPicPr>
                      <a:picLocks noChangeAspect="1" noChangeArrowheads="1"/>
                    </pic:cNvPicPr>
                  </pic:nvPicPr>
                  <pic:blipFill>
                    <a:blip r:embed="rId12" cstate="print"/>
                    <a:srcRect/>
                    <a:stretch>
                      <a:fillRect/>
                    </a:stretch>
                  </pic:blipFill>
                  <pic:spPr bwMode="auto">
                    <a:xfrm>
                      <a:off x="0" y="0"/>
                      <a:ext cx="1346226" cy="1346226"/>
                    </a:xfrm>
                    <a:prstGeom prst="rect">
                      <a:avLst/>
                    </a:prstGeom>
                    <a:noFill/>
                    <a:ln w="9525">
                      <a:noFill/>
                      <a:miter lim="800000"/>
                      <a:headEnd/>
                      <a:tailEnd/>
                    </a:ln>
                  </pic:spPr>
                </pic:pic>
              </a:graphicData>
            </a:graphic>
          </wp:inline>
        </w:drawing>
      </w:r>
      <w:r w:rsidR="00194AD6">
        <w:rPr>
          <w:rFonts w:hint="eastAsia"/>
          <w:szCs w:val="21"/>
        </w:rPr>
        <w:t xml:space="preserve">　　</w:t>
      </w:r>
      <w:r w:rsidR="00194AD6">
        <w:rPr>
          <w:noProof/>
          <w:szCs w:val="21"/>
        </w:rPr>
        <w:drawing>
          <wp:inline distT="0" distB="0" distL="0" distR="0">
            <wp:extent cx="1378429" cy="1374526"/>
            <wp:effectExtent l="19050" t="0" r="0" b="0"/>
            <wp:docPr id="14" name="図 10" descr="C:\javascript_jyugyou_2\cube_image\shiyousyo_image_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javascript_jyugyou_2\cube_image\shiyousyo_image_6.jpg"/>
                    <pic:cNvPicPr>
                      <a:picLocks noChangeAspect="1" noChangeArrowheads="1"/>
                    </pic:cNvPicPr>
                  </pic:nvPicPr>
                  <pic:blipFill>
                    <a:blip r:embed="rId13" cstate="print"/>
                    <a:srcRect/>
                    <a:stretch>
                      <a:fillRect/>
                    </a:stretch>
                  </pic:blipFill>
                  <pic:spPr bwMode="auto">
                    <a:xfrm>
                      <a:off x="0" y="0"/>
                      <a:ext cx="1378339" cy="1374436"/>
                    </a:xfrm>
                    <a:prstGeom prst="rect">
                      <a:avLst/>
                    </a:prstGeom>
                    <a:noFill/>
                    <a:ln w="9525">
                      <a:noFill/>
                      <a:miter lim="800000"/>
                      <a:headEnd/>
                      <a:tailEnd/>
                    </a:ln>
                  </pic:spPr>
                </pic:pic>
              </a:graphicData>
            </a:graphic>
          </wp:inline>
        </w:drawing>
      </w:r>
    </w:p>
    <w:p w:rsidR="00194AD6" w:rsidRDefault="00194AD6" w:rsidP="00772744">
      <w:pPr>
        <w:pStyle w:val="a3"/>
        <w:ind w:leftChars="0" w:left="360"/>
        <w:jc w:val="left"/>
        <w:rPr>
          <w:szCs w:val="21"/>
        </w:rPr>
      </w:pPr>
      <w:r>
        <w:rPr>
          <w:rFonts w:hint="eastAsia"/>
          <w:szCs w:val="21"/>
        </w:rPr>
        <w:t>・キューブの回転はどの方向にも出来るようにする</w:t>
      </w:r>
      <w:r w:rsidR="00C52405">
        <w:rPr>
          <w:rFonts w:hint="eastAsia"/>
          <w:szCs w:val="21"/>
        </w:rPr>
        <w:t>。</w:t>
      </w:r>
      <w:r>
        <w:rPr>
          <w:rFonts w:hint="eastAsia"/>
          <w:szCs w:val="21"/>
        </w:rPr>
        <w:t>(</w:t>
      </w:r>
      <w:r w:rsidR="00C52405">
        <w:rPr>
          <w:rFonts w:hint="eastAsia"/>
          <w:szCs w:val="21"/>
        </w:rPr>
        <w:t>斜めなど</w:t>
      </w:r>
      <w:r>
        <w:rPr>
          <w:rFonts w:hint="eastAsia"/>
          <w:szCs w:val="21"/>
        </w:rPr>
        <w:t>)</w:t>
      </w:r>
    </w:p>
    <w:p w:rsidR="00C52405" w:rsidRDefault="00C52405" w:rsidP="00772744">
      <w:pPr>
        <w:pStyle w:val="a3"/>
        <w:ind w:leftChars="0" w:left="360"/>
        <w:jc w:val="left"/>
        <w:rPr>
          <w:szCs w:val="21"/>
        </w:rPr>
      </w:pPr>
    </w:p>
    <w:p w:rsidR="00772744" w:rsidRDefault="00772744" w:rsidP="00E64639">
      <w:pPr>
        <w:pStyle w:val="a3"/>
        <w:numPr>
          <w:ilvl w:val="0"/>
          <w:numId w:val="1"/>
        </w:numPr>
        <w:ind w:leftChars="0"/>
        <w:jc w:val="left"/>
        <w:rPr>
          <w:szCs w:val="21"/>
        </w:rPr>
      </w:pPr>
      <w:r>
        <w:rPr>
          <w:rFonts w:hint="eastAsia"/>
          <w:szCs w:val="21"/>
        </w:rPr>
        <w:t>クラス図</w:t>
      </w:r>
    </w:p>
    <w:p w:rsidR="009E5C71" w:rsidRDefault="009E5C71" w:rsidP="009E5C71">
      <w:pPr>
        <w:pStyle w:val="a3"/>
        <w:ind w:leftChars="0" w:left="360"/>
        <w:jc w:val="left"/>
        <w:rPr>
          <w:szCs w:val="21"/>
        </w:rPr>
      </w:pPr>
      <w:r>
        <w:rPr>
          <w:rFonts w:hint="eastAsia"/>
          <w:szCs w:val="21"/>
        </w:rPr>
        <w:t>3-1)2D</w:t>
      </w:r>
      <w:r w:rsidR="00C72229">
        <w:rPr>
          <w:rFonts w:hint="eastAsia"/>
          <w:szCs w:val="21"/>
        </w:rPr>
        <w:t>(</w:t>
      </w:r>
      <w:r w:rsidR="00C72229">
        <w:rPr>
          <w:rFonts w:hint="eastAsia"/>
          <w:szCs w:val="21"/>
        </w:rPr>
        <w:t>設計詳細</w:t>
      </w:r>
      <w:r w:rsidR="00C72229">
        <w:rPr>
          <w:rFonts w:hint="eastAsia"/>
          <w:szCs w:val="21"/>
        </w:rPr>
        <w:t>)</w:t>
      </w:r>
    </w:p>
    <w:p w:rsidR="009E5C71" w:rsidRDefault="009E5C71" w:rsidP="009E5C71">
      <w:pPr>
        <w:pStyle w:val="a3"/>
        <w:ind w:leftChars="0" w:left="360"/>
        <w:jc w:val="left"/>
        <w:rPr>
          <w:szCs w:val="21"/>
        </w:rPr>
      </w:pPr>
      <w:r>
        <w:rPr>
          <w:rFonts w:hint="eastAsia"/>
          <w:szCs w:val="21"/>
        </w:rPr>
        <w:t xml:space="preserve">　・</w:t>
      </w:r>
      <w:r w:rsidR="00C72229" w:rsidRPr="00C72229">
        <w:rPr>
          <w:szCs w:val="21"/>
        </w:rPr>
        <w:t>https://cacoo.com/diagrams/79SVMheXgEjYRYTW</w:t>
      </w:r>
    </w:p>
    <w:p w:rsidR="009E5C71" w:rsidRDefault="009E5C71" w:rsidP="009E5C71">
      <w:pPr>
        <w:pStyle w:val="a3"/>
        <w:ind w:leftChars="0" w:left="360"/>
        <w:jc w:val="left"/>
        <w:rPr>
          <w:szCs w:val="21"/>
        </w:rPr>
      </w:pPr>
      <w:r>
        <w:rPr>
          <w:rFonts w:hint="eastAsia"/>
          <w:szCs w:val="21"/>
        </w:rPr>
        <w:t>3-2)3D</w:t>
      </w:r>
    </w:p>
    <w:p w:rsidR="009E5C71" w:rsidRDefault="009E5C71" w:rsidP="009E5C71">
      <w:pPr>
        <w:pStyle w:val="a3"/>
        <w:ind w:leftChars="0" w:left="360"/>
        <w:jc w:val="left"/>
        <w:rPr>
          <w:szCs w:val="21"/>
        </w:rPr>
      </w:pPr>
      <w:r>
        <w:rPr>
          <w:rFonts w:hint="eastAsia"/>
          <w:szCs w:val="21"/>
        </w:rPr>
        <w:t xml:space="preserve">　</w:t>
      </w:r>
      <w:r>
        <w:rPr>
          <w:rFonts w:hint="eastAsia"/>
          <w:szCs w:val="21"/>
        </w:rPr>
        <w:t>()</w:t>
      </w:r>
      <w:r>
        <w:rPr>
          <w:rFonts w:hint="eastAsia"/>
          <w:szCs w:val="21"/>
        </w:rPr>
        <w:t>追記出来るようになったらどんどん追記していく</w:t>
      </w:r>
    </w:p>
    <w:p w:rsidR="009E5C71" w:rsidRDefault="009E5C71" w:rsidP="009E5C71">
      <w:pPr>
        <w:pStyle w:val="a3"/>
        <w:ind w:leftChars="0" w:left="360"/>
        <w:jc w:val="left"/>
        <w:rPr>
          <w:szCs w:val="21"/>
        </w:rPr>
      </w:pPr>
    </w:p>
    <w:p w:rsidR="00E64639" w:rsidRDefault="00E64639" w:rsidP="00E64639">
      <w:pPr>
        <w:pStyle w:val="a3"/>
        <w:numPr>
          <w:ilvl w:val="0"/>
          <w:numId w:val="1"/>
        </w:numPr>
        <w:ind w:leftChars="0"/>
        <w:jc w:val="left"/>
        <w:rPr>
          <w:szCs w:val="21"/>
        </w:rPr>
      </w:pPr>
      <w:r>
        <w:rPr>
          <w:rFonts w:hint="eastAsia"/>
          <w:szCs w:val="21"/>
        </w:rPr>
        <w:t>状態遷移図</w:t>
      </w:r>
    </w:p>
    <w:p w:rsidR="005751E6" w:rsidRPr="005751E6" w:rsidRDefault="005751E6" w:rsidP="005751E6">
      <w:pPr>
        <w:pStyle w:val="a3"/>
        <w:ind w:leftChars="0" w:left="360"/>
        <w:jc w:val="left"/>
        <w:rPr>
          <w:szCs w:val="21"/>
        </w:rPr>
      </w:pPr>
      <w:r>
        <w:rPr>
          <w:rFonts w:hint="eastAsia"/>
          <w:szCs w:val="21"/>
        </w:rPr>
        <w:t>4-1)2D</w:t>
      </w:r>
    </w:p>
    <w:p w:rsidR="005751E6" w:rsidRPr="009745D6" w:rsidRDefault="005751E6" w:rsidP="005751E6">
      <w:pPr>
        <w:jc w:val="center"/>
      </w:pPr>
      <w:r>
        <w:rPr>
          <w:rFonts w:hint="eastAsia"/>
        </w:rPr>
        <w:t>最初の画面</w:t>
      </w:r>
      <w:r>
        <w:rPr>
          <w:rFonts w:hint="eastAsia"/>
        </w:rPr>
        <w:t>(</w:t>
      </w:r>
      <w:r>
        <w:rPr>
          <w:rFonts w:hint="eastAsia"/>
        </w:rPr>
        <w:t>基本の図</w:t>
      </w:r>
      <w:r>
        <w:rPr>
          <w:rFonts w:hint="eastAsia"/>
        </w:rPr>
        <w:t>)</w:t>
      </w:r>
    </w:p>
    <w:p w:rsidR="005751E6" w:rsidRDefault="005751E6" w:rsidP="005751E6">
      <w:pPr>
        <w:jc w:val="center"/>
      </w:pPr>
      <w:r>
        <w:rPr>
          <w:rFonts w:hint="eastAsia"/>
          <w:noProof/>
        </w:rPr>
        <w:lastRenderedPageBreak/>
        <w:drawing>
          <wp:inline distT="0" distB="0" distL="0" distR="0" wp14:anchorId="2C8D6BAD" wp14:editId="48688491">
            <wp:extent cx="6052185" cy="3362325"/>
            <wp:effectExtent l="0" t="0" r="5715" b="9525"/>
            <wp:docPr id="1" name="図 1" descr="C:\Users\user1\Desktop\Gazou Shot\ShotJpeg0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1\Desktop\Gazou Shot\ShotJpeg005.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52185" cy="3362325"/>
                    </a:xfrm>
                    <a:prstGeom prst="rect">
                      <a:avLst/>
                    </a:prstGeom>
                    <a:noFill/>
                    <a:ln>
                      <a:noFill/>
                    </a:ln>
                  </pic:spPr>
                </pic:pic>
              </a:graphicData>
            </a:graphic>
          </wp:inline>
        </w:drawing>
      </w:r>
    </w:p>
    <w:p w:rsidR="005751E6" w:rsidRDefault="005751E6" w:rsidP="005751E6">
      <w:pPr>
        <w:jc w:val="center"/>
      </w:pPr>
      <w:r>
        <w:rPr>
          <w:rFonts w:hint="eastAsia"/>
        </w:rPr>
        <w:t>ここから左上にあるボタンのどれかにマウスオーバーすると</w:t>
      </w:r>
      <w:r>
        <w:rPr>
          <w:rFonts w:hint="eastAsia"/>
          <w:noProof/>
        </w:rPr>
        <w:drawing>
          <wp:inline distT="0" distB="0" distL="0" distR="0" wp14:anchorId="6CB29BC5" wp14:editId="1B0EC064">
            <wp:extent cx="6137087" cy="2305050"/>
            <wp:effectExtent l="0" t="0" r="0" b="0"/>
            <wp:docPr id="2" name="図 2" descr="C:\Users\user1\Desktop\Gazou Shot\ShotJpeg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1\Desktop\Gazou Shot\ShotJpeg004.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40001" cy="2306144"/>
                    </a:xfrm>
                    <a:prstGeom prst="rect">
                      <a:avLst/>
                    </a:prstGeom>
                    <a:noFill/>
                    <a:ln>
                      <a:noFill/>
                    </a:ln>
                  </pic:spPr>
                </pic:pic>
              </a:graphicData>
            </a:graphic>
          </wp:inline>
        </w:drawing>
      </w:r>
    </w:p>
    <w:p w:rsidR="005751E6" w:rsidRDefault="005751E6" w:rsidP="005751E6">
      <w:pPr>
        <w:jc w:val="center"/>
      </w:pPr>
      <w:r>
        <w:t>マウスオーバーしたところの線の色がピンクになる</w:t>
      </w:r>
      <w:r>
        <w:rPr>
          <w:rFonts w:hint="eastAsia"/>
        </w:rPr>
        <w:t>(</w:t>
      </w:r>
      <w:r>
        <w:rPr>
          <w:rFonts w:hint="eastAsia"/>
        </w:rPr>
        <w:t>矢印が指している場所は反時計回り</w:t>
      </w:r>
      <w:r>
        <w:rPr>
          <w:rFonts w:hint="eastAsia"/>
        </w:rPr>
        <w:t>C</w:t>
      </w:r>
      <w:r>
        <w:rPr>
          <w:rFonts w:hint="eastAsia"/>
        </w:rPr>
        <w:t>ボタン</w:t>
      </w:r>
      <w:r>
        <w:rPr>
          <w:rFonts w:hint="eastAsia"/>
        </w:rPr>
        <w:t>)</w:t>
      </w:r>
    </w:p>
    <w:p w:rsidR="005751E6" w:rsidRDefault="005751E6" w:rsidP="005751E6">
      <w:pPr>
        <w:jc w:val="center"/>
      </w:pPr>
      <w:r>
        <w:rPr>
          <w:rFonts w:hint="eastAsia"/>
        </w:rPr>
        <w:t>マウスオーバーしたボタン</w:t>
      </w:r>
      <w:r>
        <w:rPr>
          <w:rFonts w:hint="eastAsia"/>
        </w:rPr>
        <w:t>(</w:t>
      </w:r>
      <w:r>
        <w:rPr>
          <w:rFonts w:hint="eastAsia"/>
        </w:rPr>
        <w:t>反時計回り</w:t>
      </w:r>
      <w:r>
        <w:rPr>
          <w:rFonts w:hint="eastAsia"/>
        </w:rPr>
        <w:t>C)</w:t>
      </w:r>
      <w:r>
        <w:rPr>
          <w:rFonts w:hint="eastAsia"/>
        </w:rPr>
        <w:t>をクリックすると</w:t>
      </w:r>
    </w:p>
    <w:p w:rsidR="005751E6" w:rsidRDefault="005751E6" w:rsidP="005751E6">
      <w:pPr>
        <w:jc w:val="center"/>
      </w:pPr>
      <w:r>
        <w:rPr>
          <w:rFonts w:hint="eastAsia"/>
          <w:noProof/>
        </w:rPr>
        <w:lastRenderedPageBreak/>
        <w:drawing>
          <wp:inline distT="0" distB="0" distL="0" distR="0" wp14:anchorId="1FF77E7E" wp14:editId="74BC6A28">
            <wp:extent cx="5391150" cy="1733550"/>
            <wp:effectExtent l="0" t="0" r="0" b="0"/>
            <wp:docPr id="7" name="図 7" descr="C:\Users\user1\Desktop\Gazou Shot\ShotJpeg0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1\Desktop\Gazou Shot\ShotJpeg005.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1150" cy="1733550"/>
                    </a:xfrm>
                    <a:prstGeom prst="rect">
                      <a:avLst/>
                    </a:prstGeom>
                    <a:noFill/>
                    <a:ln>
                      <a:noFill/>
                    </a:ln>
                  </pic:spPr>
                </pic:pic>
              </a:graphicData>
            </a:graphic>
          </wp:inline>
        </w:drawing>
      </w:r>
    </w:p>
    <w:p w:rsidR="005751E6" w:rsidRDefault="005751E6" w:rsidP="005751E6">
      <w:pPr>
        <w:jc w:val="center"/>
      </w:pPr>
      <w:r>
        <w:t>赤い矢印を指しているところが</w:t>
      </w:r>
      <w:r>
        <w:rPr>
          <w:rFonts w:hint="eastAsia"/>
        </w:rPr>
        <w:t>反時計回りに回転する。</w:t>
      </w:r>
    </w:p>
    <w:p w:rsidR="005751E6" w:rsidRDefault="005751E6" w:rsidP="005751E6">
      <w:pPr>
        <w:jc w:val="center"/>
        <w:rPr>
          <w:noProof/>
        </w:rPr>
      </w:pPr>
      <w:r>
        <w:rPr>
          <w:rFonts w:hint="eastAsia"/>
        </w:rPr>
        <w:t>このとき下の図でも同様のことが起きる</w:t>
      </w:r>
    </w:p>
    <w:p w:rsidR="005751E6" w:rsidRDefault="005751E6" w:rsidP="005751E6">
      <w:pPr>
        <w:jc w:val="left"/>
        <w:rPr>
          <w:noProof/>
        </w:rPr>
      </w:pPr>
      <w:r>
        <w:rPr>
          <w:rFonts w:hint="eastAsia"/>
          <w:noProof/>
        </w:rPr>
        <w:drawing>
          <wp:inline distT="0" distB="0" distL="0" distR="0" wp14:anchorId="7B417E2F" wp14:editId="1A92C271">
            <wp:extent cx="2495550" cy="2173301"/>
            <wp:effectExtent l="0" t="0" r="0" b="0"/>
            <wp:docPr id="11" name="図 11" descr="C:\Users\user1\Desktop\Gazou Shot\ShotJpeg0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ser1\Desktop\Gazou Shot\ShotJpeg007.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95550" cy="2173301"/>
                    </a:xfrm>
                    <a:prstGeom prst="rect">
                      <a:avLst/>
                    </a:prstGeom>
                    <a:noFill/>
                    <a:ln>
                      <a:noFill/>
                    </a:ln>
                  </pic:spPr>
                </pic:pic>
              </a:graphicData>
            </a:graphic>
          </wp:inline>
        </w:drawing>
      </w:r>
      <w:r>
        <w:rPr>
          <w:rFonts w:hint="eastAsia"/>
          <w:noProof/>
        </w:rPr>
        <w:t xml:space="preserve">　　</w:t>
      </w:r>
      <w:r>
        <w:rPr>
          <w:rFonts w:hint="eastAsia"/>
          <w:noProof/>
        </w:rPr>
        <w:drawing>
          <wp:inline distT="0" distB="0" distL="0" distR="0" wp14:anchorId="0B3A3C26" wp14:editId="54224223">
            <wp:extent cx="2467841" cy="2171700"/>
            <wp:effectExtent l="0" t="0" r="8890" b="0"/>
            <wp:docPr id="3" name="図 3" descr="C:\Users\user1\Desktop\Gazou Shot\ShotJpeg0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ser1\Desktop\Gazou Shot\ShotJpeg006.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67841" cy="2171700"/>
                    </a:xfrm>
                    <a:prstGeom prst="rect">
                      <a:avLst/>
                    </a:prstGeom>
                    <a:noFill/>
                    <a:ln>
                      <a:noFill/>
                    </a:ln>
                  </pic:spPr>
                </pic:pic>
              </a:graphicData>
            </a:graphic>
          </wp:inline>
        </w:drawing>
      </w:r>
    </w:p>
    <w:p w:rsidR="005751E6" w:rsidRDefault="005751E6" w:rsidP="005751E6">
      <w:pPr>
        <w:jc w:val="left"/>
        <w:rPr>
          <w:noProof/>
        </w:rPr>
      </w:pPr>
      <w:r>
        <w:rPr>
          <w:rFonts w:hint="eastAsia"/>
        </w:rPr>
        <w:t>上から三列のどのボタンをクリックしても同じようなことが起きる</w:t>
      </w:r>
      <w:r>
        <w:rPr>
          <w:rFonts w:hint="eastAsia"/>
        </w:rPr>
        <w:t>(</w:t>
      </w:r>
      <w:r>
        <w:rPr>
          <w:rFonts w:hint="eastAsia"/>
        </w:rPr>
        <w:t>回転や場所はボタンに書いてある</w:t>
      </w:r>
      <w:r>
        <w:rPr>
          <w:rFonts w:hint="eastAsia"/>
        </w:rPr>
        <w:t>)</w:t>
      </w:r>
      <w:r w:rsidRPr="00675E62">
        <w:rPr>
          <w:rFonts w:hint="eastAsia"/>
          <w:noProof/>
        </w:rPr>
        <w:t xml:space="preserve"> </w:t>
      </w:r>
      <w:r>
        <w:rPr>
          <w:rFonts w:hint="eastAsia"/>
          <w:noProof/>
        </w:rPr>
        <w:drawing>
          <wp:inline distT="0" distB="0" distL="0" distR="0" wp14:anchorId="41502BBB" wp14:editId="3BAA77CE">
            <wp:extent cx="5400675" cy="1733550"/>
            <wp:effectExtent l="0" t="0" r="9525" b="0"/>
            <wp:docPr id="19" name="図 19" descr="C:\Users\user1\Desktop\Gazou Shot\ShotJpeg0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user1\Desktop\Gazou Shot\ShotJpeg008.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675" cy="1733550"/>
                    </a:xfrm>
                    <a:prstGeom prst="rect">
                      <a:avLst/>
                    </a:prstGeom>
                    <a:noFill/>
                    <a:ln>
                      <a:noFill/>
                    </a:ln>
                  </pic:spPr>
                </pic:pic>
              </a:graphicData>
            </a:graphic>
          </wp:inline>
        </w:drawing>
      </w:r>
    </w:p>
    <w:p w:rsidR="005751E6" w:rsidRDefault="005751E6" w:rsidP="005751E6">
      <w:pPr>
        <w:jc w:val="center"/>
        <w:rPr>
          <w:noProof/>
        </w:rPr>
      </w:pPr>
      <w:r>
        <w:rPr>
          <w:rFonts w:hint="eastAsia"/>
          <w:noProof/>
        </w:rPr>
        <w:t>90</w:t>
      </w:r>
      <w:r>
        <w:rPr>
          <w:rFonts w:hint="eastAsia"/>
          <w:noProof/>
        </w:rPr>
        <w:t>℃右回転した図</w:t>
      </w:r>
    </w:p>
    <w:p w:rsidR="005751E6" w:rsidRDefault="005751E6" w:rsidP="005751E6">
      <w:pPr>
        <w:jc w:val="center"/>
        <w:rPr>
          <w:noProof/>
        </w:rPr>
      </w:pPr>
      <w:r>
        <w:rPr>
          <w:rFonts w:hint="eastAsia"/>
          <w:noProof/>
        </w:rPr>
        <w:t>基本の図から見た時に全六方向に回転できる</w:t>
      </w:r>
    </w:p>
    <w:p w:rsidR="005751E6" w:rsidRDefault="005751E6" w:rsidP="005751E6">
      <w:pPr>
        <w:jc w:val="center"/>
        <w:rPr>
          <w:noProof/>
        </w:rPr>
      </w:pPr>
      <w:r>
        <w:rPr>
          <w:rFonts w:hint="eastAsia"/>
          <w:noProof/>
        </w:rPr>
        <w:t>下の図にも同様のことが起こる</w:t>
      </w:r>
    </w:p>
    <w:p w:rsidR="005751E6" w:rsidRDefault="005751E6" w:rsidP="005751E6">
      <w:pPr>
        <w:jc w:val="center"/>
        <w:rPr>
          <w:noProof/>
        </w:rPr>
      </w:pPr>
      <w:r>
        <w:rPr>
          <w:rFonts w:hint="eastAsia"/>
          <w:noProof/>
        </w:rPr>
        <w:lastRenderedPageBreak/>
        <w:drawing>
          <wp:inline distT="0" distB="0" distL="0" distR="0" wp14:anchorId="15C2EFA2" wp14:editId="726FCC80">
            <wp:extent cx="3028950" cy="2790825"/>
            <wp:effectExtent l="0" t="0" r="0" b="9525"/>
            <wp:docPr id="21" name="図 21" descr="C:\Users\user1\Desktop\Gazou Shot\ShotJpeg0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user1\Desktop\Gazou Shot\ShotJpeg011.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28950" cy="2790825"/>
                    </a:xfrm>
                    <a:prstGeom prst="rect">
                      <a:avLst/>
                    </a:prstGeom>
                    <a:noFill/>
                    <a:ln>
                      <a:noFill/>
                    </a:ln>
                  </pic:spPr>
                </pic:pic>
              </a:graphicData>
            </a:graphic>
          </wp:inline>
        </w:drawing>
      </w:r>
    </w:p>
    <w:p w:rsidR="005751E6" w:rsidRPr="00953043" w:rsidRDefault="005751E6" w:rsidP="005751E6">
      <w:pPr>
        <w:jc w:val="center"/>
        <w:rPr>
          <w:noProof/>
        </w:rPr>
      </w:pPr>
      <w:r>
        <w:rPr>
          <w:rFonts w:hint="eastAsia"/>
          <w:noProof/>
        </w:rPr>
        <w:t>基本の図と比べると青と白以外のいろが１つずつ動いている</w:t>
      </w:r>
    </w:p>
    <w:p w:rsidR="005751E6" w:rsidRDefault="005751E6" w:rsidP="005751E6">
      <w:pPr>
        <w:jc w:val="center"/>
      </w:pPr>
      <w:r>
        <w:rPr>
          <w:rFonts w:hint="eastAsia"/>
          <w:noProof/>
        </w:rPr>
        <w:drawing>
          <wp:inline distT="0" distB="0" distL="0" distR="0" wp14:anchorId="4605429C" wp14:editId="52D93B1B">
            <wp:extent cx="5391150" cy="1724025"/>
            <wp:effectExtent l="0" t="0" r="0" b="9525"/>
            <wp:docPr id="18" name="図 18" descr="C:\Users\user1\Desktop\Gazou Shot\ShotJpeg0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user1\Desktop\Gazou Shot\ShotJpeg010.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91150" cy="1724025"/>
                    </a:xfrm>
                    <a:prstGeom prst="rect">
                      <a:avLst/>
                    </a:prstGeom>
                    <a:noFill/>
                    <a:ln>
                      <a:noFill/>
                    </a:ln>
                  </pic:spPr>
                </pic:pic>
              </a:graphicData>
            </a:graphic>
          </wp:inline>
        </w:drawing>
      </w:r>
    </w:p>
    <w:p w:rsidR="005751E6" w:rsidRDefault="005751E6" w:rsidP="005751E6">
      <w:pPr>
        <w:jc w:val="center"/>
      </w:pPr>
      <w:r>
        <w:rPr>
          <w:rFonts w:hint="eastAsia"/>
        </w:rPr>
        <w:t>反時計回り</w:t>
      </w:r>
      <w:r>
        <w:rPr>
          <w:rFonts w:hint="eastAsia"/>
        </w:rPr>
        <w:t>B</w:t>
      </w:r>
      <w:r>
        <w:rPr>
          <w:rFonts w:hint="eastAsia"/>
        </w:rPr>
        <w:t>をマウスオーバーした図</w:t>
      </w:r>
    </w:p>
    <w:p w:rsidR="005751E6" w:rsidRDefault="005751E6" w:rsidP="005751E6">
      <w:pPr>
        <w:jc w:val="center"/>
      </w:pPr>
    </w:p>
    <w:p w:rsidR="005751E6" w:rsidRDefault="005751E6" w:rsidP="005751E6">
      <w:pPr>
        <w:jc w:val="center"/>
      </w:pPr>
      <w:r>
        <w:rPr>
          <w:rFonts w:hint="eastAsia"/>
          <w:noProof/>
        </w:rPr>
        <w:drawing>
          <wp:inline distT="0" distB="0" distL="0" distR="0" wp14:anchorId="72BD4BE1" wp14:editId="6314E51B">
            <wp:extent cx="5391150" cy="1771650"/>
            <wp:effectExtent l="0" t="0" r="0" b="0"/>
            <wp:docPr id="22" name="図 22" descr="C:\Users\user1\Desktop\Gazou Shot\ShotJpeg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user1\Desktop\Gazou Shot\ShotJpeg012.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91150" cy="1771650"/>
                    </a:xfrm>
                    <a:prstGeom prst="rect">
                      <a:avLst/>
                    </a:prstGeom>
                    <a:noFill/>
                    <a:ln>
                      <a:noFill/>
                    </a:ln>
                  </pic:spPr>
                </pic:pic>
              </a:graphicData>
            </a:graphic>
          </wp:inline>
        </w:drawing>
      </w:r>
    </w:p>
    <w:p w:rsidR="005751E6" w:rsidRDefault="005751E6" w:rsidP="005751E6">
      <w:pPr>
        <w:jc w:val="center"/>
      </w:pPr>
      <w:r>
        <w:rPr>
          <w:rFonts w:hint="eastAsia"/>
        </w:rPr>
        <w:t>時計回り</w:t>
      </w:r>
      <w:r>
        <w:rPr>
          <w:rFonts w:hint="eastAsia"/>
        </w:rPr>
        <w:t>A</w:t>
      </w:r>
      <w:r>
        <w:rPr>
          <w:rFonts w:hint="eastAsia"/>
        </w:rPr>
        <w:t>をクリックした図</w:t>
      </w:r>
    </w:p>
    <w:p w:rsidR="005751E6" w:rsidRDefault="005751E6" w:rsidP="005751E6">
      <w:pPr>
        <w:jc w:val="center"/>
      </w:pPr>
      <w:r>
        <w:rPr>
          <w:rFonts w:hint="eastAsia"/>
          <w:noProof/>
        </w:rPr>
        <w:lastRenderedPageBreak/>
        <w:drawing>
          <wp:inline distT="0" distB="0" distL="0" distR="0" wp14:anchorId="33A62C14" wp14:editId="08F5CAFE">
            <wp:extent cx="5391150" cy="1819275"/>
            <wp:effectExtent l="0" t="0" r="0" b="9525"/>
            <wp:docPr id="23" name="図 23" descr="C:\Users\user1\Desktop\Gazou Shot\ShotJpeg0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user1\Desktop\Gazou Shot\ShotJpeg013.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91150" cy="1819275"/>
                    </a:xfrm>
                    <a:prstGeom prst="rect">
                      <a:avLst/>
                    </a:prstGeom>
                    <a:noFill/>
                    <a:ln>
                      <a:noFill/>
                    </a:ln>
                  </pic:spPr>
                </pic:pic>
              </a:graphicData>
            </a:graphic>
          </wp:inline>
        </w:drawing>
      </w:r>
    </w:p>
    <w:p w:rsidR="005751E6" w:rsidRDefault="005751E6" w:rsidP="005751E6">
      <w:pPr>
        <w:jc w:val="center"/>
      </w:pPr>
      <w:r>
        <w:rPr>
          <w:rFonts w:hint="eastAsia"/>
        </w:rPr>
        <w:t>シャッフルボタンをクリックした図</w:t>
      </w:r>
    </w:p>
    <w:p w:rsidR="005751E6" w:rsidRPr="00675E62" w:rsidRDefault="005751E6" w:rsidP="005751E6">
      <w:pPr>
        <w:jc w:val="center"/>
      </w:pPr>
      <w:r>
        <w:rPr>
          <w:rFonts w:hint="eastAsia"/>
        </w:rPr>
        <w:t>約</w:t>
      </w:r>
      <w:r>
        <w:rPr>
          <w:rFonts w:hint="eastAsia"/>
        </w:rPr>
        <w:t>50</w:t>
      </w:r>
      <w:r>
        <w:rPr>
          <w:rFonts w:hint="eastAsia"/>
        </w:rPr>
        <w:t>回転くらいをしてランダムに回転させている</w:t>
      </w:r>
    </w:p>
    <w:p w:rsidR="00163E4F" w:rsidRPr="005751E6" w:rsidRDefault="00163E4F" w:rsidP="00163E4F">
      <w:pPr>
        <w:pStyle w:val="a3"/>
        <w:ind w:leftChars="0" w:left="360"/>
        <w:jc w:val="left"/>
        <w:rPr>
          <w:szCs w:val="21"/>
        </w:rPr>
      </w:pPr>
    </w:p>
    <w:p w:rsidR="00163E4F" w:rsidRDefault="00163E4F" w:rsidP="00163E4F">
      <w:pPr>
        <w:pStyle w:val="a3"/>
        <w:ind w:leftChars="0" w:left="360"/>
        <w:jc w:val="left"/>
        <w:rPr>
          <w:szCs w:val="21"/>
        </w:rPr>
      </w:pPr>
      <w:r>
        <w:rPr>
          <w:rFonts w:hint="eastAsia"/>
          <w:szCs w:val="21"/>
        </w:rPr>
        <w:t>4-2)3D</w:t>
      </w:r>
    </w:p>
    <w:p w:rsidR="003A088C" w:rsidRDefault="00163E4F" w:rsidP="003A088C">
      <w:pPr>
        <w:pStyle w:val="a3"/>
        <w:ind w:leftChars="0" w:left="360"/>
        <w:jc w:val="left"/>
        <w:rPr>
          <w:szCs w:val="21"/>
        </w:rPr>
      </w:pPr>
      <w:r>
        <w:rPr>
          <w:rFonts w:hint="eastAsia"/>
          <w:szCs w:val="21"/>
        </w:rPr>
        <w:t xml:space="preserve">　・一つの画面の中で</w:t>
      </w:r>
      <w:r w:rsidR="003A088C">
        <w:rPr>
          <w:rFonts w:hint="eastAsia"/>
          <w:szCs w:val="21"/>
        </w:rPr>
        <w:t>遷移させる。</w:t>
      </w:r>
      <w:r w:rsidR="003A088C">
        <w:rPr>
          <w:rFonts w:hint="eastAsia"/>
          <w:szCs w:val="21"/>
        </w:rPr>
        <w:t>(</w:t>
      </w:r>
      <w:r w:rsidR="003A088C">
        <w:rPr>
          <w:rFonts w:hint="eastAsia"/>
          <w:szCs w:val="21"/>
        </w:rPr>
        <w:t>・キューブのラインの回転</w:t>
      </w:r>
    </w:p>
    <w:p w:rsidR="00E64639" w:rsidRPr="005751E6" w:rsidRDefault="003A088C" w:rsidP="005751E6">
      <w:pPr>
        <w:pStyle w:val="a3"/>
        <w:ind w:leftChars="0" w:left="360"/>
        <w:jc w:val="left"/>
        <w:rPr>
          <w:szCs w:val="21"/>
        </w:rPr>
      </w:pPr>
      <w:r>
        <w:rPr>
          <w:rFonts w:hint="eastAsia"/>
          <w:szCs w:val="21"/>
        </w:rPr>
        <w:t xml:space="preserve">　　　　　　　　　　　　　　　　　・キューブの回転</w:t>
      </w:r>
      <w:r>
        <w:rPr>
          <w:rFonts w:hint="eastAsia"/>
          <w:szCs w:val="21"/>
        </w:rPr>
        <w:t>)</w:t>
      </w:r>
      <w:bookmarkStart w:id="0" w:name="_GoBack"/>
      <w:bookmarkEnd w:id="0"/>
    </w:p>
    <w:sectPr w:rsidR="00E64639" w:rsidRPr="005751E6" w:rsidSect="00A34EC7">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224B" w:rsidRDefault="00F5224B" w:rsidP="009E5C71">
      <w:r>
        <w:separator/>
      </w:r>
    </w:p>
  </w:endnote>
  <w:endnote w:type="continuationSeparator" w:id="0">
    <w:p w:rsidR="00F5224B" w:rsidRDefault="00F5224B" w:rsidP="009E5C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224B" w:rsidRDefault="00F5224B" w:rsidP="009E5C71">
      <w:r>
        <w:separator/>
      </w:r>
    </w:p>
  </w:footnote>
  <w:footnote w:type="continuationSeparator" w:id="0">
    <w:p w:rsidR="00F5224B" w:rsidRDefault="00F5224B" w:rsidP="009E5C7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6D252D"/>
    <w:multiLevelType w:val="hybridMultilevel"/>
    <w:tmpl w:val="6974F2F4"/>
    <w:lvl w:ilvl="0" w:tplc="EE90C6E8">
      <w:start w:val="1"/>
      <w:numFmt w:val="decimal"/>
      <w:lvlText w:val="(%1)"/>
      <w:lvlJc w:val="left"/>
      <w:pPr>
        <w:ind w:left="1200" w:hanging="360"/>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1">
    <w:nsid w:val="3461197B"/>
    <w:multiLevelType w:val="hybridMultilevel"/>
    <w:tmpl w:val="89A4FF46"/>
    <w:lvl w:ilvl="0" w:tplc="BE08F26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445819B1"/>
    <w:multiLevelType w:val="hybridMultilevel"/>
    <w:tmpl w:val="1B82A0CE"/>
    <w:lvl w:ilvl="0" w:tplc="1DD26102">
      <w:start w:val="1"/>
      <w:numFmt w:val="decimal"/>
      <w:lvlText w:val="(%1)"/>
      <w:lvlJc w:val="left"/>
      <w:pPr>
        <w:ind w:left="1200" w:hanging="360"/>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1228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941C8E"/>
    <w:rsid w:val="00163E4F"/>
    <w:rsid w:val="0017095B"/>
    <w:rsid w:val="00194AD6"/>
    <w:rsid w:val="001E6070"/>
    <w:rsid w:val="003A088C"/>
    <w:rsid w:val="003C3CA1"/>
    <w:rsid w:val="005751E6"/>
    <w:rsid w:val="005765FA"/>
    <w:rsid w:val="00633394"/>
    <w:rsid w:val="006B7F3F"/>
    <w:rsid w:val="00700165"/>
    <w:rsid w:val="007579E0"/>
    <w:rsid w:val="00772744"/>
    <w:rsid w:val="00797AB1"/>
    <w:rsid w:val="00870F89"/>
    <w:rsid w:val="00941C8E"/>
    <w:rsid w:val="0094666A"/>
    <w:rsid w:val="00985FEC"/>
    <w:rsid w:val="009E5C71"/>
    <w:rsid w:val="00A34EC7"/>
    <w:rsid w:val="00A74773"/>
    <w:rsid w:val="00A93A47"/>
    <w:rsid w:val="00BC598C"/>
    <w:rsid w:val="00C14DCE"/>
    <w:rsid w:val="00C52405"/>
    <w:rsid w:val="00C72229"/>
    <w:rsid w:val="00D92B7B"/>
    <w:rsid w:val="00E5172D"/>
    <w:rsid w:val="00E64639"/>
    <w:rsid w:val="00F5224B"/>
    <w:rsid w:val="00F558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2289">
      <v:textbox inset="5.85pt,.7pt,5.85pt,.7pt"/>
    </o:shapedefaults>
    <o:shapelayout v:ext="edit">
      <o:idmap v:ext="edit" data="1"/>
      <o:rules v:ext="edit">
        <o:r id="V:Rule5" type="connector" idref="#_x0000_s1026"/>
        <o:r id="V:Rule6" type="connector" idref="#_x0000_s1028"/>
        <o:r id="V:Rule7" type="connector" idref="#_x0000_s1027"/>
        <o:r id="V:Rule8" type="connector" idref="#_x0000_s1029"/>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34EC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64639"/>
    <w:pPr>
      <w:ind w:leftChars="400" w:left="840"/>
    </w:pPr>
  </w:style>
  <w:style w:type="paragraph" w:styleId="a4">
    <w:name w:val="header"/>
    <w:basedOn w:val="a"/>
    <w:link w:val="a5"/>
    <w:uiPriority w:val="99"/>
    <w:unhideWhenUsed/>
    <w:rsid w:val="009E5C71"/>
    <w:pPr>
      <w:tabs>
        <w:tab w:val="center" w:pos="4252"/>
        <w:tab w:val="right" w:pos="8504"/>
      </w:tabs>
      <w:snapToGrid w:val="0"/>
    </w:pPr>
  </w:style>
  <w:style w:type="character" w:customStyle="1" w:styleId="a5">
    <w:name w:val="ヘッダー (文字)"/>
    <w:basedOn w:val="a0"/>
    <w:link w:val="a4"/>
    <w:uiPriority w:val="99"/>
    <w:rsid w:val="009E5C71"/>
  </w:style>
  <w:style w:type="paragraph" w:styleId="a6">
    <w:name w:val="footer"/>
    <w:basedOn w:val="a"/>
    <w:link w:val="a7"/>
    <w:uiPriority w:val="99"/>
    <w:unhideWhenUsed/>
    <w:rsid w:val="009E5C71"/>
    <w:pPr>
      <w:tabs>
        <w:tab w:val="center" w:pos="4252"/>
        <w:tab w:val="right" w:pos="8504"/>
      </w:tabs>
      <w:snapToGrid w:val="0"/>
    </w:pPr>
  </w:style>
  <w:style w:type="character" w:customStyle="1" w:styleId="a7">
    <w:name w:val="フッター (文字)"/>
    <w:basedOn w:val="a0"/>
    <w:link w:val="a6"/>
    <w:uiPriority w:val="99"/>
    <w:rsid w:val="009E5C71"/>
  </w:style>
  <w:style w:type="paragraph" w:styleId="a8">
    <w:name w:val="Balloon Text"/>
    <w:basedOn w:val="a"/>
    <w:link w:val="a9"/>
    <w:uiPriority w:val="99"/>
    <w:semiHidden/>
    <w:unhideWhenUsed/>
    <w:rsid w:val="00163E4F"/>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163E4F"/>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3" Type="http://schemas.microsoft.com/office/2007/relationships/stylesWithEffects" Target="stylesWithEffect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846</TotalTime>
  <Pages>6</Pages>
  <Words>185</Words>
  <Characters>1057</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Toshiba</Company>
  <LinksUpToDate>false</LinksUpToDate>
  <CharactersWithSpaces>1240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noriyuki</dc:creator>
  <cp:lastModifiedBy>4102104</cp:lastModifiedBy>
  <cp:revision>9</cp:revision>
  <dcterms:created xsi:type="dcterms:W3CDTF">2012-09-18T01:16:00Z</dcterms:created>
  <dcterms:modified xsi:type="dcterms:W3CDTF">2012-10-02T01:38:00Z</dcterms:modified>
</cp:coreProperties>
</file>