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AB2FC3">
      <w:pPr>
        <w:rPr>
          <w:rFonts w:hint="eastAsia"/>
        </w:rPr>
      </w:pPr>
      <w:r>
        <w:rPr>
          <w:rFonts w:hint="eastAsia"/>
        </w:rPr>
        <w:t>赵玉颖，工笔花鸟画家，</w:t>
      </w:r>
    </w:p>
    <w:p w14:paraId="125BCB34">
      <w:pPr>
        <w:rPr>
          <w:rFonts w:hint="eastAsia"/>
        </w:rPr>
      </w:pPr>
      <w:r>
        <w:rPr>
          <w:rFonts w:hint="eastAsia"/>
        </w:rPr>
        <w:t>中国国画家协会会员</w:t>
      </w:r>
    </w:p>
    <w:p w14:paraId="6EDBBE84">
      <w:pPr>
        <w:rPr>
          <w:rFonts w:hint="eastAsia"/>
        </w:rPr>
      </w:pPr>
      <w:r>
        <w:rPr>
          <w:rFonts w:hint="eastAsia"/>
        </w:rPr>
        <w:t>沈阳市华侨美术家协会副秘书长</w:t>
      </w:r>
    </w:p>
    <w:p w14:paraId="79C0A0DC">
      <w:pPr>
        <w:rPr>
          <w:rFonts w:hint="eastAsia"/>
        </w:rPr>
      </w:pPr>
      <w:r>
        <w:rPr>
          <w:rFonts w:hint="eastAsia"/>
        </w:rPr>
        <w:t>沈阳市铁西区美协主席</w:t>
      </w:r>
    </w:p>
    <w:p w14:paraId="46F79AAB">
      <w:pPr>
        <w:rPr>
          <w:rFonts w:hint="eastAsia"/>
        </w:rPr>
      </w:pPr>
      <w:r>
        <w:rPr>
          <w:rFonts w:hint="eastAsia"/>
        </w:rPr>
        <w:t>辽宁省美术家协会会员</w:t>
      </w:r>
    </w:p>
    <w:p w14:paraId="27B1F71F">
      <w:pPr>
        <w:rPr>
          <w:rFonts w:hint="eastAsia"/>
        </w:rPr>
      </w:pPr>
      <w:r>
        <w:rPr>
          <w:rFonts w:hint="eastAsia"/>
        </w:rPr>
        <w:t>沈阳市美术家协会理事</w:t>
      </w:r>
    </w:p>
    <w:p w14:paraId="465AFEFE">
      <w:pPr>
        <w:rPr>
          <w:rFonts w:hint="eastAsia"/>
        </w:rPr>
      </w:pPr>
      <w:r>
        <w:rPr>
          <w:rFonts w:hint="eastAsia"/>
        </w:rPr>
        <w:t>沈阳市政协委员</w:t>
      </w:r>
    </w:p>
    <w:p w14:paraId="32A2E16D">
      <w:pPr>
        <w:rPr>
          <w:rFonts w:hint="eastAsia"/>
        </w:rPr>
      </w:pPr>
      <w:r>
        <w:rPr>
          <w:rFonts w:hint="eastAsia"/>
        </w:rPr>
        <w:t>沈阳市文史馆研究员</w:t>
      </w:r>
    </w:p>
    <w:p w14:paraId="75811775">
      <w:pPr>
        <w:rPr>
          <w:rFonts w:hint="eastAsia"/>
        </w:rPr>
      </w:pPr>
      <w:r>
        <w:rPr>
          <w:rFonts w:hint="eastAsia"/>
        </w:rPr>
        <w:t>铁西区美协副主席</w:t>
      </w:r>
    </w:p>
    <w:p w14:paraId="4012E98C">
      <w:pPr>
        <w:rPr>
          <w:rFonts w:hint="eastAsia"/>
        </w:rPr>
      </w:pPr>
      <w:r>
        <w:rPr>
          <w:rFonts w:hint="eastAsia"/>
        </w:rPr>
        <w:t>作品多次被国内外友人收藏。</w:t>
      </w:r>
    </w:p>
    <w:p w14:paraId="70C8F45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155565"/>
            <wp:effectExtent l="0" t="0" r="10795" b="635"/>
            <wp:docPr id="1" name="图片 1" descr="微信图片_20250725184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5072518455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5155565"/>
            <wp:effectExtent l="0" t="0" r="10795" b="635"/>
            <wp:docPr id="2" name="图片 2" descr="微信图片_202507251845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7251845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319010"/>
            <wp:effectExtent l="0" t="0" r="10795" b="8890"/>
            <wp:docPr id="3" name="图片 3" descr="微信图片_2025072519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7251901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0655" cy="2462530"/>
            <wp:effectExtent l="0" t="0" r="4445" b="1270"/>
            <wp:docPr id="4" name="图片 4" descr="微信图片_20250725190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7251901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5156200"/>
            <wp:effectExtent l="0" t="0" r="1270" b="0"/>
            <wp:docPr id="5" name="图片 5" descr="微信图片_20250725185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507251854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625090"/>
            <wp:effectExtent l="0" t="0" r="3175" b="3810"/>
            <wp:docPr id="6" name="图片 6" descr="微信图片_2025072518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507251854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503170"/>
            <wp:effectExtent l="0" t="0" r="5715" b="11430"/>
            <wp:docPr id="7" name="图片 7" descr="微信图片_2025072518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507251854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428240"/>
            <wp:effectExtent l="0" t="0" r="0" b="10160"/>
            <wp:docPr id="8" name="图片 8" descr="微信图片_2025072518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507251854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72080"/>
            <wp:effectExtent l="0" t="0" r="10160" b="7620"/>
            <wp:docPr id="9" name="图片 9" descr="微信图片_2025072518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5072518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679055"/>
            <wp:effectExtent l="0" t="0" r="10795" b="4445"/>
            <wp:docPr id="10" name="图片 10" descr="微信图片_2025072518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2507251845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96310"/>
            <wp:effectExtent l="0" t="0" r="9525" b="8890"/>
            <wp:docPr id="11" name="图片 11" descr="微信图片_20250725184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507251845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933950"/>
            <wp:effectExtent l="0" t="0" r="10795" b="6350"/>
            <wp:docPr id="12" name="图片 12" descr="微信图片_20250725184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2507251845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3670" cy="2650490"/>
            <wp:effectExtent l="0" t="0" r="11430" b="3810"/>
            <wp:docPr id="13" name="图片 13" descr="微信图片_2025072517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507251730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5292725"/>
            <wp:effectExtent l="0" t="0" r="8890" b="3175"/>
            <wp:docPr id="14" name="图片 14" descr="微信图片_2025072517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507251730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4465" cy="2577465"/>
            <wp:effectExtent l="0" t="0" r="635" b="635"/>
            <wp:docPr id="15" name="图片 15" descr="微信图片_2025072517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507251730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562350"/>
            <wp:effectExtent l="0" t="0" r="10160" b="6350"/>
            <wp:docPr id="16" name="图片 16" descr="微信图片_2025072517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2507251730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28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2025-07-25T11:42:42Z</dcterms:created>
  <dc:creator>Administrator</dc:creator>
  <cp:lastModifiedBy>Administrator</cp:lastModifiedBy>
  <dcterms:modified xsi:type="dcterms:W3CDTF">2025-07-25T11:43:07Z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eyJoZGlkIjoiZWM0Y2QyMWYxNGY4OWI3MDg3Yzc2MjMzZTI3Njg5ZDIiLCJ1c2VySWQiOiI0MjEzNDIyMzAifQ==</vt:lpwstr>
  </property>
  <property fmtid="{D5CDD505-2E9C-101B-9397-08002B2CF9AE}" pid="4" name="ICV">
    <vt:lpwstr>3CC2CB4D9DF347BF8A14CEC43BAA4E89_12</vt:lpwstr>
  </property>
</Properties>
</file>