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C3512" w14:textId="0C693C7C" w:rsidR="00BC7FF5" w:rsidRDefault="008D03C1" w:rsidP="008D03C1">
      <w:pPr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</w:rPr>
        <w:t>Use Case Payment Confirmation:</w:t>
      </w:r>
    </w:p>
    <w:p w14:paraId="74EC3513" w14:textId="77777777" w:rsidR="00BC7FF5" w:rsidRDefault="00BC7FF5">
      <w:pPr>
        <w:rPr>
          <w:rFonts w:ascii="Arial" w:hAnsi="Arial" w:cs="Arial"/>
          <w:sz w:val="22"/>
          <w:szCs w:val="22"/>
        </w:rPr>
      </w:pPr>
    </w:p>
    <w:p w14:paraId="74EC3514" w14:textId="77777777" w:rsidR="00BC7FF5" w:rsidRDefault="00BC7FF5">
      <w:pPr>
        <w:rPr>
          <w:rFonts w:ascii="Arial" w:hAnsi="Arial" w:cs="Arial"/>
          <w:sz w:val="22"/>
          <w:szCs w:val="22"/>
        </w:rPr>
      </w:pPr>
    </w:p>
    <w:p w14:paraId="74EC3515" w14:textId="77777777" w:rsidR="00BC7FF5" w:rsidRDefault="008D03C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Template:</w:t>
      </w:r>
    </w:p>
    <w:p w14:paraId="74EC3516" w14:textId="77777777" w:rsidR="00BC7FF5" w:rsidRDefault="00BC7FF5">
      <w:pPr>
        <w:rPr>
          <w:rFonts w:ascii="Arial" w:hAnsi="Arial" w:cs="Arial"/>
          <w:b/>
        </w:rPr>
      </w:pPr>
    </w:p>
    <w:tbl>
      <w:tblPr>
        <w:tblW w:w="4800" w:type="pct"/>
        <w:tblInd w:w="-123" w:type="dxa"/>
        <w:tblBorders>
          <w:top w:val="single" w:sz="12" w:space="0" w:color="4472C4"/>
          <w:left w:val="single" w:sz="12" w:space="0" w:color="4472C4"/>
          <w:bottom w:val="single" w:sz="12" w:space="0" w:color="4472C4"/>
          <w:insideH w:val="single" w:sz="12" w:space="0" w:color="4472C4"/>
        </w:tblBorders>
        <w:tblLook w:val="0000" w:firstRow="0" w:lastRow="0" w:firstColumn="0" w:lastColumn="0" w:noHBand="0" w:noVBand="0"/>
      </w:tblPr>
      <w:tblGrid>
        <w:gridCol w:w="2148"/>
        <w:gridCol w:w="7045"/>
      </w:tblGrid>
      <w:tr w:rsidR="00BC7FF5" w14:paraId="74EC351B" w14:textId="77777777">
        <w:trPr>
          <w:trHeight w:val="506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</w:tcBorders>
            <w:shd w:val="clear" w:color="auto" w:fill="FFFFFF"/>
          </w:tcPr>
          <w:p w14:paraId="74EC3517" w14:textId="77777777" w:rsidR="00BC7FF5" w:rsidRDefault="008D03C1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ID: 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</w:tcPr>
          <w:p w14:paraId="74EC3518" w14:textId="77777777" w:rsidR="00BC7FF5" w:rsidRDefault="008D03C1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  <w:t>13</w:t>
            </w:r>
          </w:p>
          <w:p w14:paraId="74EC3519" w14:textId="77777777" w:rsidR="00BC7FF5" w:rsidRDefault="00BC7FF5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</w:p>
          <w:p w14:paraId="74EC351A" w14:textId="77777777" w:rsidR="00BC7FF5" w:rsidRDefault="00BC7FF5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</w:p>
        </w:tc>
      </w:tr>
      <w:tr w:rsidR="00BC7FF5" w14:paraId="74EC3520" w14:textId="77777777">
        <w:trPr>
          <w:trHeight w:val="506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</w:tcBorders>
            <w:shd w:val="clear" w:color="auto" w:fill="D9E2F3"/>
          </w:tcPr>
          <w:p w14:paraId="74EC351C" w14:textId="77777777" w:rsidR="00BC7FF5" w:rsidRDefault="008D03C1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Title: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74EC351D" w14:textId="77777777" w:rsidR="00BC7FF5" w:rsidRDefault="008D03C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Payment Confirmation</w:t>
            </w:r>
          </w:p>
          <w:p w14:paraId="74EC351E" w14:textId="77777777" w:rsidR="00BC7FF5" w:rsidRDefault="00BC7FF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74EC351F" w14:textId="77777777" w:rsidR="00BC7FF5" w:rsidRDefault="00BC7FF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BC7FF5" w14:paraId="74EC3525" w14:textId="77777777">
        <w:trPr>
          <w:trHeight w:val="506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</w:tcBorders>
            <w:shd w:val="clear" w:color="auto" w:fill="auto"/>
          </w:tcPr>
          <w:p w14:paraId="74EC3521" w14:textId="77777777" w:rsidR="00BC7FF5" w:rsidRDefault="008D03C1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auto"/>
          </w:tcPr>
          <w:p w14:paraId="74EC3522" w14:textId="77777777" w:rsidR="00BC7FF5" w:rsidRDefault="008D03C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Payment confirmation is sent to the rental service’s bank account notifying them that the customer paid his service charges </w:t>
            </w:r>
          </w:p>
          <w:p w14:paraId="74EC3523" w14:textId="77777777" w:rsidR="00BC7FF5" w:rsidRDefault="00BC7FF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74EC3524" w14:textId="77777777" w:rsidR="00BC7FF5" w:rsidRDefault="00BC7FF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BC7FF5" w14:paraId="74EC352A" w14:textId="77777777">
        <w:trPr>
          <w:trHeight w:val="506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</w:tcBorders>
            <w:shd w:val="clear" w:color="auto" w:fill="D9E2F3"/>
          </w:tcPr>
          <w:p w14:paraId="74EC3526" w14:textId="77777777" w:rsidR="00BC7FF5" w:rsidRDefault="008D03C1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Primary Actor: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74EC3527" w14:textId="77777777" w:rsidR="00BC7FF5" w:rsidRDefault="008D03C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Payment Service</w:t>
            </w:r>
          </w:p>
          <w:p w14:paraId="74EC3528" w14:textId="77777777" w:rsidR="00BC7FF5" w:rsidRDefault="00BC7FF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74EC3529" w14:textId="77777777" w:rsidR="00BC7FF5" w:rsidRDefault="00BC7FF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BC7FF5" w14:paraId="74EC352F" w14:textId="77777777">
        <w:trPr>
          <w:trHeight w:val="506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</w:tcBorders>
            <w:shd w:val="clear" w:color="auto" w:fill="auto"/>
          </w:tcPr>
          <w:p w14:paraId="74EC352B" w14:textId="77777777" w:rsidR="00BC7FF5" w:rsidRDefault="008D03C1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auto"/>
          </w:tcPr>
          <w:p w14:paraId="74EC352C" w14:textId="77777777" w:rsidR="00BC7FF5" w:rsidRDefault="008D03C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Customer has paid his service fees </w:t>
            </w:r>
          </w:p>
          <w:p w14:paraId="74EC352D" w14:textId="77777777" w:rsidR="00BC7FF5" w:rsidRDefault="00BC7FF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74EC352E" w14:textId="77777777" w:rsidR="00BC7FF5" w:rsidRDefault="00BC7FF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BC7FF5" w14:paraId="74EC3534" w14:textId="77777777">
        <w:trPr>
          <w:trHeight w:val="506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</w:tcBorders>
            <w:shd w:val="clear" w:color="auto" w:fill="D9E2F3"/>
          </w:tcPr>
          <w:p w14:paraId="74EC3530" w14:textId="77777777" w:rsidR="00BC7FF5" w:rsidRDefault="008D03C1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Postconditions: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74EC3531" w14:textId="77777777" w:rsidR="00BC7FF5" w:rsidRDefault="008D03C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Rental service gets notified </w:t>
            </w:r>
          </w:p>
          <w:p w14:paraId="74EC3532" w14:textId="77777777" w:rsidR="00BC7FF5" w:rsidRDefault="00BC7FF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74EC3533" w14:textId="77777777" w:rsidR="00BC7FF5" w:rsidRDefault="00BC7FF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BC7FF5" w14:paraId="74EC353A" w14:textId="77777777">
        <w:trPr>
          <w:trHeight w:val="506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</w:tcBorders>
            <w:shd w:val="clear" w:color="auto" w:fill="auto"/>
          </w:tcPr>
          <w:p w14:paraId="74EC3535" w14:textId="77777777" w:rsidR="00BC7FF5" w:rsidRDefault="008D03C1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Main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br/>
              <w:t>Success Scenario: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auto"/>
          </w:tcPr>
          <w:p w14:paraId="74EC3536" w14:textId="77777777" w:rsidR="00BC7FF5" w:rsidRDefault="008D03C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Payment service has knowledge that the customer paid his service fees and sends confirmation to the rental service</w:t>
            </w:r>
          </w:p>
          <w:p w14:paraId="74EC3537" w14:textId="77777777" w:rsidR="00BC7FF5" w:rsidRDefault="00BC7FF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74EC3538" w14:textId="77777777" w:rsidR="00BC7FF5" w:rsidRDefault="00BC7FF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74EC3539" w14:textId="77777777" w:rsidR="00BC7FF5" w:rsidRDefault="00BC7FF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BC7FF5" w14:paraId="74EC353F" w14:textId="77777777">
        <w:trPr>
          <w:trHeight w:val="506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</w:tcBorders>
            <w:shd w:val="clear" w:color="auto" w:fill="D9E2F3"/>
          </w:tcPr>
          <w:p w14:paraId="74EC353B" w14:textId="77777777" w:rsidR="00BC7FF5" w:rsidRDefault="008D03C1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Extensions: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74EC353C" w14:textId="77777777" w:rsidR="00BC7FF5" w:rsidRDefault="008D03C1">
            <w:pPr>
              <w:pStyle w:val="StandardWeb"/>
              <w:spacing w:before="0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None </w:t>
            </w:r>
          </w:p>
          <w:p w14:paraId="74EC353D" w14:textId="77777777" w:rsidR="00BC7FF5" w:rsidRDefault="00BC7FF5">
            <w:pPr>
              <w:pStyle w:val="StandardWeb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74EC353E" w14:textId="77777777" w:rsidR="00BC7FF5" w:rsidRDefault="00BC7FF5">
            <w:pPr>
              <w:pStyle w:val="StandardWeb"/>
              <w:spacing w:after="0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BC7FF5" w14:paraId="74EC3547" w14:textId="77777777">
        <w:trPr>
          <w:trHeight w:val="506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</w:tcBorders>
            <w:shd w:val="clear" w:color="auto" w:fill="auto"/>
          </w:tcPr>
          <w:p w14:paraId="74EC3540" w14:textId="77777777" w:rsidR="00BC7FF5" w:rsidRDefault="008D03C1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Frequency of Use: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auto"/>
          </w:tcPr>
          <w:p w14:paraId="74EC3541" w14:textId="77777777" w:rsidR="00BC7FF5" w:rsidRDefault="008D03C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Once per money transfer</w:t>
            </w:r>
          </w:p>
          <w:p w14:paraId="74EC3542" w14:textId="77777777" w:rsidR="00BC7FF5" w:rsidRDefault="00BC7FF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74EC3543" w14:textId="77777777" w:rsidR="00BC7FF5" w:rsidRDefault="00BC7FF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74EC3544" w14:textId="77777777" w:rsidR="00BC7FF5" w:rsidRDefault="00BC7FF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74EC3545" w14:textId="77777777" w:rsidR="00BC7FF5" w:rsidRDefault="00BC7FF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74EC3546" w14:textId="77777777" w:rsidR="00BC7FF5" w:rsidRDefault="00BC7FF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BC7FF5" w14:paraId="74EC354D" w14:textId="77777777">
        <w:trPr>
          <w:trHeight w:val="506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</w:tcBorders>
            <w:shd w:val="clear" w:color="auto" w:fill="D9E2F3"/>
          </w:tcPr>
          <w:p w14:paraId="74EC3548" w14:textId="77777777" w:rsidR="00BC7FF5" w:rsidRDefault="008D03C1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Status: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74EC3549" w14:textId="77777777" w:rsidR="00BC7FF5" w:rsidRDefault="008D03C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Under Development</w:t>
            </w:r>
          </w:p>
          <w:p w14:paraId="74EC354A" w14:textId="77777777" w:rsidR="00BC7FF5" w:rsidRDefault="00BC7FF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74EC354B" w14:textId="77777777" w:rsidR="00BC7FF5" w:rsidRDefault="00BC7FF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74EC354C" w14:textId="77777777" w:rsidR="00BC7FF5" w:rsidRDefault="00BC7FF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BC7FF5" w14:paraId="74EC3554" w14:textId="77777777">
        <w:trPr>
          <w:trHeight w:val="506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</w:tcBorders>
            <w:shd w:val="clear" w:color="auto" w:fill="auto"/>
          </w:tcPr>
          <w:p w14:paraId="74EC354E" w14:textId="77777777" w:rsidR="00BC7FF5" w:rsidRDefault="008D03C1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Owner: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auto"/>
          </w:tcPr>
          <w:p w14:paraId="74EC354F" w14:textId="77777777" w:rsidR="00BC7FF5" w:rsidRDefault="008D03C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The development </w:t>
            </w:r>
            <w:proofErr w:type="gramStart"/>
            <w:r>
              <w:rPr>
                <w:rFonts w:ascii="Arial" w:hAnsi="Arial" w:cs="Arial"/>
                <w:color w:val="A6A6A6"/>
                <w:sz w:val="22"/>
                <w:szCs w:val="22"/>
              </w:rPr>
              <w:t>team</w:t>
            </w:r>
            <w:proofErr w:type="gramEnd"/>
          </w:p>
          <w:p w14:paraId="74EC3550" w14:textId="77777777" w:rsidR="00BC7FF5" w:rsidRDefault="00BC7FF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74EC3551" w14:textId="77777777" w:rsidR="00BC7FF5" w:rsidRDefault="00BC7FF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74EC3552" w14:textId="77777777" w:rsidR="00BC7FF5" w:rsidRDefault="00BC7FF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74EC3553" w14:textId="77777777" w:rsidR="00BC7FF5" w:rsidRDefault="00BC7FF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BC7FF5" w14:paraId="74EC355A" w14:textId="77777777">
        <w:trPr>
          <w:trHeight w:val="506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</w:tcBorders>
            <w:shd w:val="clear" w:color="auto" w:fill="D9E2F3"/>
          </w:tcPr>
          <w:p w14:paraId="74EC3555" w14:textId="77777777" w:rsidR="00BC7FF5" w:rsidRDefault="008D03C1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Priority: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74EC3556" w14:textId="77777777" w:rsidR="00BC7FF5" w:rsidRDefault="008D03C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Medium </w:t>
            </w:r>
          </w:p>
          <w:p w14:paraId="74EC3557" w14:textId="77777777" w:rsidR="00BC7FF5" w:rsidRDefault="00BC7FF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74EC3558" w14:textId="77777777" w:rsidR="00BC7FF5" w:rsidRDefault="00BC7FF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74EC3559" w14:textId="77777777" w:rsidR="00BC7FF5" w:rsidRDefault="00BC7FF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74EC355B" w14:textId="77777777" w:rsidR="00BC7FF5" w:rsidRDefault="00BC7FF5">
      <w:pPr>
        <w:rPr>
          <w:rFonts w:ascii="Arial" w:hAnsi="Arial" w:cs="Arial"/>
          <w:sz w:val="22"/>
          <w:szCs w:val="22"/>
        </w:rPr>
      </w:pPr>
    </w:p>
    <w:p w14:paraId="74EC355C" w14:textId="77777777" w:rsidR="00BC7FF5" w:rsidRDefault="00BC7FF5">
      <w:pPr>
        <w:rPr>
          <w:rFonts w:ascii="Arial" w:hAnsi="Arial" w:cs="Arial"/>
          <w:sz w:val="22"/>
          <w:szCs w:val="22"/>
        </w:rPr>
      </w:pPr>
    </w:p>
    <w:p w14:paraId="74EC355D" w14:textId="77777777" w:rsidR="00BC7FF5" w:rsidRDefault="00BC7FF5">
      <w:pPr>
        <w:rPr>
          <w:rFonts w:ascii="Arial" w:hAnsi="Arial" w:cs="Arial"/>
          <w:sz w:val="22"/>
          <w:szCs w:val="22"/>
        </w:rPr>
      </w:pPr>
    </w:p>
    <w:sectPr w:rsidR="00BC7FF5">
      <w:pgSz w:w="12240" w:h="2016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7FF5"/>
    <w:rsid w:val="008D03C1"/>
    <w:rsid w:val="00BC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C3512"/>
  <w15:docId w15:val="{30F7233A-2B74-4EA8-9C96-EE435BCAB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Lucida Sans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Times New Roman" w:eastAsia="Times New Roman" w:hAnsi="Times New Roman" w:cs="Times New Roman"/>
      <w:sz w:val="24"/>
      <w:lang w:val="en-US"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ucida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Lucida Sans"/>
    </w:rPr>
  </w:style>
  <w:style w:type="paragraph" w:styleId="StandardWeb">
    <w:name w:val="Normal (Web)"/>
    <w:basedOn w:val="Standard"/>
    <w:qFormat/>
    <w:pPr>
      <w:spacing w:before="280" w:after="280"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574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Card</dc:title>
  <dc:subject/>
  <dc:creator/>
  <cp:keywords/>
  <dc:description/>
  <cp:lastModifiedBy>steffen hanzlik</cp:lastModifiedBy>
  <cp:revision>3</cp:revision>
  <dcterms:created xsi:type="dcterms:W3CDTF">2019-11-29T22:38:00Z</dcterms:created>
  <dcterms:modified xsi:type="dcterms:W3CDTF">2019-12-05T15:30:00Z</dcterms:modified>
  <dc:language>de-DE</dc:language>
</cp:coreProperties>
</file>