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D4" w:rsidRPr="008C3161" w:rsidRDefault="008C3161" w:rsidP="008C3161">
      <w:pPr>
        <w:keepNext/>
        <w:keepLines/>
        <w:jc w:val="center"/>
        <w:rPr>
          <w:rFonts w:ascii="Arial" w:hAnsi="Arial" w:cs="Arial"/>
          <w:b/>
          <w:sz w:val="22"/>
          <w:szCs w:val="18"/>
        </w:rPr>
      </w:pPr>
      <w:r w:rsidRPr="008C3161">
        <w:rPr>
          <w:rFonts w:ascii="Arial" w:hAnsi="Arial" w:cs="Arial"/>
          <w:b/>
          <w:sz w:val="22"/>
          <w:szCs w:val="18"/>
        </w:rPr>
        <w:t>СТРАХОВАЯ ПРОГРАММА «МЕНЕДЖМЕНТ»</w:t>
      </w:r>
    </w:p>
    <w:p w:rsidR="007768D4" w:rsidRPr="00B073D7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B073D7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Страховой случай.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соответствии с условиями договора страхования ОАО «АльфаСтрахование» организует и оплачивает медицинскую помощь Застрахованному в объеме, предусмотренном настоящей страховой программой добровольного медицинского страхования, в медицинских учреждениях, указанных в программе, при наступлении страхового случая.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Страховым случаем является обращение Застрахованного в медицинское учреждение в связи с развитием в период действия договора страхования  следующих состояний: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1. острого заболевания (включая травмы, ожоги, отморожения, отравления и другие состояния, возникшие в результате несчастного случая).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2. обострения хронического заболевания.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3. заболевания или состояния, возникшего как осложнение в результате медицинского вмешательства.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4. острого заболевания или обострения хронического заболевания из числа перечисленных в разделе «Исключения из программы добровольного медицинского страхования» до момента установления диагноза.</w:t>
      </w:r>
    </w:p>
    <w:p w:rsidR="007768D4" w:rsidRPr="00B073D7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Порядок получения медицинской помощи.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Медицинская помощь предоставляется в медицинских учреждениях, перечисленных в разделе «Перечень медицинских учреждений», и в объеме, указанном в разделах «Объем предоставляемой медицинской помощи» и «Исключения из программы добровольного медицинского страхования» настоящей страховой программы.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Обслуживание Застрахованных осуществляется через ОАО «АльфаСтрахование» по телефонам (495) 755-88-77, 258-5-258.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Для получения медицинской помощи необходимо обратиться по указанным в разделе «Перечень медицинских учреждений» телефонам.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Застрахованный обязан соблюдать внутренний распорядок и режим работы медицинских учреждений. При обращении за медицинской помощью Застрахованный обязан предъявить страховой полис (пластиковую карту) и документ, удостоверяющий личность. В ряде медицинских учреждений дополнительно необходимо предъявить пропуск.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Для выполнения услуги, требующей обязательного согласования, ОАО «АльфаСтрахование» оставляет за собой право в выборе медицинского учреждения, на базе которого будет оказана данная услуга.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случае невозможности оказания медицинскими учреждениями, указанными в страховой программе, отдельных услуг, включенных в «Объем предоставляемой медицинской помощи», ОАО «АльфаСтрахование» обязуется организовать оказание аналогичных медицинских услуг в другом медицинском учреждении по выбору страховой компании.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период действия договора страхования при возникновении каких-либо проблем, претензий или несоответствия Вашего медицинского обслуживания страховой программе - убедительно просим незамедлительно, не покидая лечебное учреждение, обратиться в ОАО «АльфаСтрахование».</w:t>
      </w:r>
    </w:p>
    <w:p w:rsidR="007768D4" w:rsidRPr="00B073D7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случае утери полиса, изменении персональных данных (фамилии, адреса проживания, контактных телефонов) необходимо сообщить об этом в отдел персонала Вашей компании.</w:t>
      </w:r>
    </w:p>
    <w:p w:rsidR="007768D4" w:rsidRPr="00B073D7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B073D7" w:rsidRDefault="007768D4" w:rsidP="008C3161">
      <w:pPr>
        <w:keepNext/>
        <w:keepLines/>
        <w:jc w:val="center"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ОБЪЕМ ПРЕДОСТАВЛЯЕМОЙ МЕДИЦИНСКОЙ ПОМОЩИ.</w:t>
      </w:r>
    </w:p>
    <w:p w:rsidR="007768D4" w:rsidRPr="00B073D7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8C3161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C3161">
        <w:rPr>
          <w:rFonts w:ascii="Arial" w:hAnsi="Arial" w:cs="Arial"/>
          <w:sz w:val="18"/>
          <w:szCs w:val="18"/>
        </w:rPr>
        <w:t>Все медицинские услуги предоставляются в соответствии с «Исключениями из программы добровольного медицинского страхования».</w:t>
      </w:r>
    </w:p>
    <w:p w:rsidR="007768D4" w:rsidRPr="008C3161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7768D4" w:rsidRPr="008C3161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C3161">
        <w:rPr>
          <w:rFonts w:ascii="Arial" w:hAnsi="Arial" w:cs="Arial"/>
          <w:sz w:val="18"/>
          <w:szCs w:val="18"/>
        </w:rPr>
        <w:t>Наличие дополнительных включений в программу страхования приоритетно над «Исключениями из программы добровольного медицинского страхования».</w:t>
      </w:r>
    </w:p>
    <w:p w:rsidR="007768D4" w:rsidRPr="00B073D7" w:rsidRDefault="007768D4" w:rsidP="0091673F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768D4" w:rsidRPr="00950DB4" w:rsidRDefault="00627403" w:rsidP="0091673F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Программа </w:t>
      </w:r>
      <w:r w:rsidR="00950DB4">
        <w:rPr>
          <w:rFonts w:ascii="Arial" w:hAnsi="Arial" w:cs="Arial"/>
          <w:b/>
          <w:sz w:val="18"/>
          <w:szCs w:val="18"/>
          <w:u w:val="single"/>
        </w:rPr>
        <w:t>Менеджмент</w:t>
      </w:r>
    </w:p>
    <w:p w:rsidR="007768D4" w:rsidRPr="009267B3" w:rsidRDefault="007768D4" w:rsidP="0091673F">
      <w:pPr>
        <w:pStyle w:val="a3"/>
        <w:keepNext/>
        <w:keepLines/>
        <w:rPr>
          <w:rFonts w:ascii="Arial" w:hAnsi="Arial" w:cs="Arial"/>
          <w:b/>
          <w:bCs/>
          <w:sz w:val="18"/>
          <w:szCs w:val="18"/>
        </w:rPr>
      </w:pPr>
    </w:p>
    <w:p w:rsidR="007768D4" w:rsidRPr="009267B3" w:rsidRDefault="007768D4" w:rsidP="0091673F">
      <w:pPr>
        <w:pStyle w:val="a3"/>
        <w:keepNext/>
        <w:keepLines/>
        <w:rPr>
          <w:rFonts w:ascii="Arial" w:hAnsi="Arial" w:cs="Arial"/>
          <w:b/>
          <w:bCs/>
          <w:sz w:val="18"/>
          <w:szCs w:val="18"/>
        </w:rPr>
      </w:pPr>
      <w:r w:rsidRPr="009267B3">
        <w:rPr>
          <w:rFonts w:ascii="Arial" w:hAnsi="Arial" w:cs="Arial"/>
          <w:b/>
          <w:bCs/>
          <w:sz w:val="18"/>
          <w:szCs w:val="18"/>
        </w:rPr>
        <w:t>Оказание экстренной медицинской помощи в любом регионе Российской Федерации (при наличии договорных отношений с медицинскими учреждениями) по факту обращения на круглосуточный пульт ОАО «АльфаСтрахование» по тел. (495) 755-88-77, 258-52-58.</w:t>
      </w:r>
    </w:p>
    <w:p w:rsidR="007768D4" w:rsidRPr="009267B3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В экстренных случаях, помощь может быть оказана ближайшим к месту нахождения Застрахованного государственным (муниципальным) лечебным учреждением, способным оказать соответствующую диагнозу медицинскую помощь. </w:t>
      </w:r>
    </w:p>
    <w:p w:rsidR="007768D4" w:rsidRPr="009267B3" w:rsidRDefault="007768D4" w:rsidP="0091673F">
      <w:pPr>
        <w:pStyle w:val="a3"/>
        <w:keepNext/>
        <w:keepLines/>
        <w:suppressLineNumbers/>
        <w:rPr>
          <w:rFonts w:ascii="Arial" w:hAnsi="Arial" w:cs="Arial"/>
          <w:b/>
          <w:bCs/>
          <w:sz w:val="18"/>
          <w:szCs w:val="18"/>
        </w:rPr>
      </w:pPr>
    </w:p>
    <w:p w:rsidR="007768D4" w:rsidRPr="009267B3" w:rsidRDefault="007768D4" w:rsidP="0091673F">
      <w:pPr>
        <w:pStyle w:val="a3"/>
        <w:keepNext/>
        <w:keepLines/>
        <w:rPr>
          <w:rFonts w:ascii="Arial" w:hAnsi="Arial" w:cs="Arial"/>
          <w:b/>
          <w:sz w:val="18"/>
          <w:szCs w:val="18"/>
        </w:rPr>
      </w:pPr>
      <w:r w:rsidRPr="009267B3">
        <w:rPr>
          <w:rFonts w:ascii="Arial" w:hAnsi="Arial" w:cs="Arial"/>
          <w:b/>
          <w:sz w:val="18"/>
          <w:szCs w:val="18"/>
        </w:rPr>
        <w:t xml:space="preserve">Услуги круглосуточной координационно-диспетчерской службы: </w:t>
      </w:r>
    </w:p>
    <w:p w:rsidR="007768D4" w:rsidRPr="009267B3" w:rsidRDefault="007768D4" w:rsidP="0091673F">
      <w:pPr>
        <w:keepNext/>
        <w:keepLines/>
        <w:numPr>
          <w:ilvl w:val="0"/>
          <w:numId w:val="1"/>
        </w:numPr>
        <w:tabs>
          <w:tab w:val="num" w:pos="0"/>
          <w:tab w:val="left" w:pos="284"/>
        </w:tabs>
        <w:suppressAutoHyphens/>
        <w:overflowPunct w:val="0"/>
        <w:autoSpaceDE w:val="0"/>
        <w:ind w:left="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 Информационная поддержка клиентов в вопросах работы клиники Компании,  Личных врачей, врачей-консультантов, партнерских лечебных учреждений;</w:t>
      </w:r>
    </w:p>
    <w:p w:rsidR="007768D4" w:rsidRPr="009267B3" w:rsidRDefault="007768D4" w:rsidP="0091673F">
      <w:pPr>
        <w:keepNext/>
        <w:keepLines/>
        <w:numPr>
          <w:ilvl w:val="0"/>
          <w:numId w:val="1"/>
        </w:numPr>
        <w:tabs>
          <w:tab w:val="num" w:pos="0"/>
          <w:tab w:val="left" w:pos="284"/>
        </w:tabs>
        <w:suppressAutoHyphens/>
        <w:overflowPunct w:val="0"/>
        <w:autoSpaceDE w:val="0"/>
        <w:ind w:left="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 Консультативная помощь клиентам в вопросах первой доврачебной помощи;</w:t>
      </w:r>
    </w:p>
    <w:p w:rsidR="007768D4" w:rsidRPr="00192BF5" w:rsidRDefault="007768D4" w:rsidP="0091673F">
      <w:pPr>
        <w:keepNext/>
        <w:keepLines/>
        <w:numPr>
          <w:ilvl w:val="0"/>
          <w:numId w:val="1"/>
        </w:numPr>
        <w:tabs>
          <w:tab w:val="num" w:pos="0"/>
          <w:tab w:val="left" w:pos="284"/>
        </w:tabs>
        <w:suppressAutoHyphens/>
        <w:overflowPunct w:val="0"/>
        <w:autoSpaceDE w:val="0"/>
        <w:ind w:left="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 Организация и  координация получения помощи в клинике Компании и в партнерских лечебных учреждениях;</w:t>
      </w:r>
    </w:p>
    <w:p w:rsidR="007768D4" w:rsidRDefault="007768D4" w:rsidP="0091673F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768D4" w:rsidRPr="006B341D" w:rsidRDefault="007768D4" w:rsidP="0091673F">
      <w:pPr>
        <w:keepNext/>
        <w:keepLines/>
        <w:jc w:val="both"/>
        <w:outlineLvl w:val="0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Ежегодная вакцинация</w:t>
      </w:r>
      <w:r>
        <w:rPr>
          <w:rFonts w:ascii="Arial" w:hAnsi="Arial" w:cs="Arial"/>
          <w:b/>
          <w:sz w:val="18"/>
          <w:szCs w:val="18"/>
        </w:rPr>
        <w:t>:</w:t>
      </w:r>
      <w:r w:rsidRPr="006B341D">
        <w:rPr>
          <w:rFonts w:ascii="Arial" w:hAnsi="Arial" w:cs="Arial"/>
          <w:b/>
          <w:sz w:val="18"/>
          <w:szCs w:val="18"/>
        </w:rPr>
        <w:t xml:space="preserve"> </w:t>
      </w:r>
    </w:p>
    <w:p w:rsidR="009E7D2B" w:rsidRPr="009E7D2B" w:rsidRDefault="009E7D2B" w:rsidP="0091673F">
      <w:pPr>
        <w:keepNext/>
        <w:keepLines/>
        <w:spacing w:after="200"/>
        <w:jc w:val="both"/>
        <w:rPr>
          <w:rFonts w:ascii="Arial" w:hAnsi="Arial" w:cs="Arial"/>
          <w:sz w:val="18"/>
          <w:szCs w:val="18"/>
        </w:rPr>
      </w:pPr>
      <w:r w:rsidRPr="009E7D2B">
        <w:rPr>
          <w:rFonts w:ascii="Arial" w:hAnsi="Arial" w:cs="Arial"/>
          <w:b/>
          <w:sz w:val="18"/>
          <w:szCs w:val="18"/>
        </w:rPr>
        <w:t>Ежегодная вакцинация от гриппа импортными вакцинами</w:t>
      </w:r>
      <w:r w:rsidRPr="009E7D2B">
        <w:rPr>
          <w:rFonts w:ascii="Arial" w:hAnsi="Arial" w:cs="Arial"/>
          <w:sz w:val="18"/>
          <w:szCs w:val="18"/>
        </w:rPr>
        <w:t xml:space="preserve"> (включая стоимость вакцины </w:t>
      </w:r>
      <w:r w:rsidRPr="009E7D2B">
        <w:rPr>
          <w:rFonts w:ascii="Arial" w:hAnsi="Arial" w:cs="Arial"/>
          <w:b/>
          <w:sz w:val="18"/>
          <w:szCs w:val="18"/>
        </w:rPr>
        <w:t>в поликлинике по выбору Страховщика</w:t>
      </w:r>
      <w:r w:rsidRPr="009E7D2B">
        <w:rPr>
          <w:rFonts w:ascii="Arial" w:hAnsi="Arial" w:cs="Arial"/>
          <w:sz w:val="18"/>
          <w:szCs w:val="18"/>
        </w:rPr>
        <w:t xml:space="preserve"> или </w:t>
      </w:r>
      <w:r w:rsidRPr="009E7D2B">
        <w:rPr>
          <w:rFonts w:ascii="Arial" w:hAnsi="Arial" w:cs="Arial"/>
          <w:b/>
          <w:sz w:val="18"/>
          <w:szCs w:val="18"/>
        </w:rPr>
        <w:t>в офисе Страхователя</w:t>
      </w:r>
      <w:r w:rsidRPr="009E7D2B">
        <w:rPr>
          <w:rFonts w:ascii="Arial" w:hAnsi="Arial" w:cs="Arial"/>
          <w:sz w:val="18"/>
          <w:szCs w:val="18"/>
        </w:rPr>
        <w:t xml:space="preserve">, при условии количества единовременно вакцинируемых сотрудников </w:t>
      </w:r>
      <w:r w:rsidRPr="009E7D2B">
        <w:rPr>
          <w:rFonts w:ascii="Arial" w:hAnsi="Arial" w:cs="Arial"/>
          <w:b/>
          <w:sz w:val="18"/>
          <w:szCs w:val="18"/>
        </w:rPr>
        <w:t>от 15 чел.</w:t>
      </w:r>
      <w:r w:rsidRPr="009E7D2B">
        <w:rPr>
          <w:rFonts w:ascii="Arial" w:hAnsi="Arial" w:cs="Arial"/>
          <w:sz w:val="18"/>
          <w:szCs w:val="18"/>
        </w:rPr>
        <w:t xml:space="preserve">). </w:t>
      </w:r>
    </w:p>
    <w:p w:rsidR="009E7D2B" w:rsidRPr="009E7D2B" w:rsidRDefault="009E7D2B" w:rsidP="0091673F">
      <w:pPr>
        <w:keepNext/>
        <w:keepLines/>
        <w:spacing w:after="200"/>
        <w:jc w:val="both"/>
        <w:rPr>
          <w:rFonts w:ascii="Arial" w:eastAsia="Calibri" w:hAnsi="Arial" w:cs="Arial"/>
          <w:b/>
          <w:sz w:val="18"/>
          <w:szCs w:val="18"/>
        </w:rPr>
      </w:pPr>
      <w:r w:rsidRPr="009E7D2B">
        <w:rPr>
          <w:rFonts w:ascii="Arial" w:eastAsia="Calibri" w:hAnsi="Arial" w:cs="Arial"/>
          <w:b/>
          <w:sz w:val="18"/>
          <w:szCs w:val="18"/>
        </w:rPr>
        <w:t>По медицинским показаниям, Застрахованным организуются консультации в специализированных  медицинских центрах г. Москва, в том числе: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МНТК  “Микрохирургия глаза” МЗ РФ;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 xml:space="preserve">АОЗТ  “Центр </w:t>
      </w:r>
      <w:proofErr w:type="spellStart"/>
      <w:r w:rsidRPr="009E7D2B">
        <w:rPr>
          <w:rFonts w:ascii="Arial" w:eastAsia="Calibri" w:hAnsi="Arial" w:cs="Arial"/>
          <w:sz w:val="18"/>
          <w:szCs w:val="18"/>
        </w:rPr>
        <w:t>эндохирургии</w:t>
      </w:r>
      <w:proofErr w:type="spellEnd"/>
      <w:r w:rsidRPr="009E7D2B">
        <w:rPr>
          <w:rFonts w:ascii="Arial" w:eastAsia="Calibri" w:hAnsi="Arial" w:cs="Arial"/>
          <w:sz w:val="18"/>
          <w:szCs w:val="18"/>
        </w:rPr>
        <w:t xml:space="preserve"> и </w:t>
      </w:r>
      <w:proofErr w:type="spellStart"/>
      <w:r w:rsidRPr="009E7D2B">
        <w:rPr>
          <w:rFonts w:ascii="Arial" w:eastAsia="Calibri" w:hAnsi="Arial" w:cs="Arial"/>
          <w:sz w:val="18"/>
          <w:szCs w:val="18"/>
        </w:rPr>
        <w:t>литотрипсии</w:t>
      </w:r>
      <w:proofErr w:type="spellEnd"/>
      <w:r w:rsidRPr="009E7D2B">
        <w:rPr>
          <w:rFonts w:ascii="Arial" w:eastAsia="Calibri" w:hAnsi="Arial" w:cs="Arial"/>
          <w:sz w:val="18"/>
          <w:szCs w:val="18"/>
        </w:rPr>
        <w:t>”;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Всероссийский научно-исследовательский центр профилактической медицины МЗ РФ;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Кардиоцентр;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Научный центр сердечно-сосудистой хирургии им. Бакулева;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ЦИТО им. Пирогова;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Клинический центр Московской Медицинской академии им. Сеченова;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proofErr w:type="spellStart"/>
      <w:r w:rsidRPr="009E7D2B">
        <w:rPr>
          <w:rFonts w:ascii="Arial" w:eastAsia="Calibri" w:hAnsi="Arial" w:cs="Arial"/>
          <w:sz w:val="18"/>
          <w:szCs w:val="18"/>
        </w:rPr>
        <w:t>Клника</w:t>
      </w:r>
      <w:proofErr w:type="spellEnd"/>
      <w:r w:rsidRPr="009E7D2B">
        <w:rPr>
          <w:rFonts w:ascii="Arial" w:eastAsia="Calibri" w:hAnsi="Arial" w:cs="Arial"/>
          <w:sz w:val="18"/>
          <w:szCs w:val="18"/>
        </w:rPr>
        <w:t xml:space="preserve"> головной боли профессора А. </w:t>
      </w:r>
      <w:proofErr w:type="spellStart"/>
      <w:r w:rsidRPr="009E7D2B">
        <w:rPr>
          <w:rFonts w:ascii="Arial" w:eastAsia="Calibri" w:hAnsi="Arial" w:cs="Arial"/>
          <w:sz w:val="18"/>
          <w:szCs w:val="18"/>
        </w:rPr>
        <w:t>Вейна</w:t>
      </w:r>
      <w:proofErr w:type="spellEnd"/>
      <w:r w:rsidRPr="009E7D2B">
        <w:rPr>
          <w:rFonts w:ascii="Arial" w:eastAsia="Calibri" w:hAnsi="Arial" w:cs="Arial"/>
          <w:sz w:val="18"/>
          <w:szCs w:val="18"/>
        </w:rPr>
        <w:t>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Эндокринологический научный центр РАМН;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Институт ревматологии РАМН;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Институт иммунологии МЗ РФ;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 xml:space="preserve">Российский НИИ </w:t>
      </w:r>
      <w:proofErr w:type="spellStart"/>
      <w:r w:rsidRPr="009E7D2B">
        <w:rPr>
          <w:rFonts w:ascii="Arial" w:eastAsia="Calibri" w:hAnsi="Arial" w:cs="Arial"/>
          <w:sz w:val="18"/>
          <w:szCs w:val="18"/>
        </w:rPr>
        <w:t>Фтизиопульмонологии</w:t>
      </w:r>
      <w:proofErr w:type="spellEnd"/>
      <w:r w:rsidRPr="009E7D2B">
        <w:rPr>
          <w:rFonts w:ascii="Arial" w:eastAsia="Calibri" w:hAnsi="Arial" w:cs="Arial"/>
          <w:sz w:val="18"/>
          <w:szCs w:val="18"/>
        </w:rPr>
        <w:t xml:space="preserve"> МЗ РФ;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 xml:space="preserve">Центральный НИИ травматологии и ортопедии им. Н. Н. Приоров; </w:t>
      </w:r>
    </w:p>
    <w:p w:rsidR="009E7D2B" w:rsidRPr="009E7D2B" w:rsidRDefault="009E7D2B" w:rsidP="0091673F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Клиника акушерства и гинекологии Московской Медицинской Академии и другие.</w:t>
      </w:r>
    </w:p>
    <w:p w:rsidR="00482D20" w:rsidRDefault="00482D20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482D20" w:rsidRDefault="00482D20" w:rsidP="008C3161">
      <w:pPr>
        <w:keepNext/>
        <w:keepLines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482D20">
        <w:rPr>
          <w:rFonts w:ascii="Arial" w:hAnsi="Arial" w:cs="Arial"/>
          <w:b/>
          <w:sz w:val="18"/>
          <w:szCs w:val="18"/>
          <w:u w:val="single"/>
        </w:rPr>
        <w:t xml:space="preserve">ВРАЧ </w:t>
      </w:r>
      <w:r w:rsidR="008C3161">
        <w:rPr>
          <w:rFonts w:ascii="Arial" w:hAnsi="Arial" w:cs="Arial"/>
          <w:b/>
          <w:sz w:val="18"/>
          <w:szCs w:val="18"/>
          <w:u w:val="single"/>
        </w:rPr>
        <w:t xml:space="preserve">в </w:t>
      </w:r>
      <w:r w:rsidRPr="00482D20">
        <w:rPr>
          <w:rFonts w:ascii="Arial" w:hAnsi="Arial" w:cs="Arial"/>
          <w:b/>
          <w:sz w:val="18"/>
          <w:szCs w:val="18"/>
          <w:u w:val="single"/>
        </w:rPr>
        <w:t>ОФИС</w:t>
      </w:r>
      <w:r w:rsidR="008C3161">
        <w:rPr>
          <w:rFonts w:ascii="Arial" w:hAnsi="Arial" w:cs="Arial"/>
          <w:b/>
          <w:sz w:val="18"/>
          <w:szCs w:val="18"/>
          <w:u w:val="single"/>
        </w:rPr>
        <w:t>Е</w:t>
      </w:r>
    </w:p>
    <w:p w:rsidR="00950DB4" w:rsidRDefault="00950DB4" w:rsidP="0091673F">
      <w:pPr>
        <w:keepNext/>
        <w:keepLines/>
        <w:rPr>
          <w:rFonts w:ascii="Arial" w:hAnsi="Arial" w:cs="Arial"/>
          <w:b/>
          <w:bCs/>
          <w:color w:val="E31937"/>
        </w:rPr>
      </w:pPr>
    </w:p>
    <w:p w:rsidR="003C0585" w:rsidRPr="003C0585" w:rsidRDefault="00482D20" w:rsidP="00950DB4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b/>
          <w:bCs/>
          <w:sz w:val="18"/>
          <w:szCs w:val="18"/>
        </w:rPr>
        <w:t xml:space="preserve">Оказание квалифицированной медицинской помощи врачом фирмы (врач–терапевт или врач общей практики медицинского центра ООО «Медицина </w:t>
      </w:r>
      <w:proofErr w:type="spellStart"/>
      <w:r w:rsidRPr="009A4F4B">
        <w:rPr>
          <w:rFonts w:ascii="Arial" w:hAnsi="Arial" w:cs="Arial"/>
          <w:b/>
          <w:bCs/>
          <w:sz w:val="18"/>
          <w:szCs w:val="18"/>
        </w:rPr>
        <w:t>Альфастрахования</w:t>
      </w:r>
      <w:proofErr w:type="spellEnd"/>
      <w:r w:rsidRPr="009A4F4B">
        <w:rPr>
          <w:rFonts w:ascii="Arial" w:hAnsi="Arial" w:cs="Arial"/>
          <w:b/>
          <w:bCs/>
          <w:sz w:val="18"/>
          <w:szCs w:val="18"/>
        </w:rPr>
        <w:t>»</w:t>
      </w:r>
      <w:r w:rsidR="003C0585">
        <w:rPr>
          <w:rFonts w:ascii="Arial" w:hAnsi="Arial" w:cs="Arial"/>
          <w:sz w:val="18"/>
          <w:szCs w:val="18"/>
        </w:rPr>
        <w:t xml:space="preserve"> в офисе клиента по адресу: </w:t>
      </w:r>
      <w:r w:rsidR="003C0585" w:rsidRPr="003C0585">
        <w:rPr>
          <w:rFonts w:ascii="Arial" w:hAnsi="Arial" w:cs="Arial"/>
          <w:sz w:val="18"/>
          <w:szCs w:val="18"/>
        </w:rPr>
        <w:t xml:space="preserve">ул. Нижняя </w:t>
      </w:r>
      <w:proofErr w:type="spellStart"/>
      <w:r w:rsidR="003C0585" w:rsidRPr="003C0585">
        <w:rPr>
          <w:rFonts w:ascii="Arial" w:hAnsi="Arial" w:cs="Arial"/>
          <w:sz w:val="18"/>
          <w:szCs w:val="18"/>
        </w:rPr>
        <w:t>Красносельская</w:t>
      </w:r>
      <w:proofErr w:type="spellEnd"/>
      <w:r w:rsidR="003C0585" w:rsidRPr="003C0585">
        <w:rPr>
          <w:rFonts w:ascii="Arial" w:hAnsi="Arial" w:cs="Arial"/>
          <w:sz w:val="18"/>
          <w:szCs w:val="18"/>
        </w:rPr>
        <w:t>, д.40/12, корп. 20, 3-й этаж ауд</w:t>
      </w:r>
      <w:r w:rsidR="003C0585">
        <w:rPr>
          <w:rFonts w:ascii="Arial" w:hAnsi="Arial" w:cs="Arial"/>
          <w:sz w:val="18"/>
          <w:szCs w:val="18"/>
        </w:rPr>
        <w:t xml:space="preserve">. </w:t>
      </w:r>
      <w:r w:rsidR="003C0585" w:rsidRPr="003C0585">
        <w:rPr>
          <w:rFonts w:ascii="Arial" w:hAnsi="Arial" w:cs="Arial"/>
          <w:sz w:val="18"/>
          <w:szCs w:val="18"/>
        </w:rPr>
        <w:t>318</w:t>
      </w:r>
      <w:r w:rsidR="003C0585">
        <w:rPr>
          <w:rFonts w:ascii="Arial" w:hAnsi="Arial" w:cs="Arial"/>
          <w:sz w:val="18"/>
          <w:szCs w:val="18"/>
        </w:rPr>
        <w:t xml:space="preserve">. </w:t>
      </w:r>
    </w:p>
    <w:p w:rsidR="00482D20" w:rsidRPr="009A4F4B" w:rsidRDefault="00482D20" w:rsidP="00950DB4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 xml:space="preserve">- приемы врачом в офисе компании по графику: </w:t>
      </w:r>
      <w:r w:rsidRPr="0085317D">
        <w:rPr>
          <w:rFonts w:ascii="Arial" w:hAnsi="Arial" w:cs="Arial"/>
          <w:b/>
          <w:sz w:val="18"/>
          <w:szCs w:val="18"/>
        </w:rPr>
        <w:t>2 раза в неделю по 3 часа в день.</w:t>
      </w:r>
    </w:p>
    <w:p w:rsidR="00482D20" w:rsidRPr="009A4F4B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определение уровня здоровья, составление индивидуального плана обследования и наблюдения пациента, консультации по результатам обследования, разработка рекомендаций по рациональному питанию, физическим нагрузкам, лечебно-оздоровительным мероприятиям.</w:t>
      </w:r>
    </w:p>
    <w:p w:rsidR="00482D20" w:rsidRPr="009A4F4B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  приемы врачом в офисе компании при остром заболевании, обострении хронических заболеваний.</w:t>
      </w:r>
    </w:p>
    <w:p w:rsidR="00482D20" w:rsidRPr="009A4F4B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диагностические манипуляции на приеме (по показаниям): измерение артериального давления, отоскопия и фарингоскопия, офтальмоскопия;</w:t>
      </w:r>
    </w:p>
    <w:p w:rsidR="00482D20" w:rsidRPr="009A4F4B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медицинские консультации врача фирмы по телефону (в рабочее время) – через Службу по организации медицинской помощи Московского регионального центра ОАО «АльфаСтрахование».</w:t>
      </w:r>
    </w:p>
    <w:p w:rsidR="00482D20" w:rsidRPr="009A4F4B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медицинская документация: экспертиза временной нетрудоспособности (оформление листов временной нетрудоспособности), оформление рецептов на лекарственные препараты (кроме льготных), выдача медицинских справок, направлений и выписок из амбулаторных карт по медицинским показаниям, справок для посещения спортивно-оздоровительных учреждений.</w:t>
      </w:r>
    </w:p>
    <w:p w:rsidR="00482D20" w:rsidRPr="009A4F4B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при необходимости – организация помощи Застрахованным сотрудникам компании (консультации, обследование и лечение) в медицинских учреждениях согласно страховой программе (через Службу по организации медицинской помощи Московского регионального центра ОАО «АльфаСтрахование»), координация и контроль лечебно-диагностического процесса.</w:t>
      </w:r>
    </w:p>
    <w:p w:rsidR="00482D20" w:rsidRPr="00BF2A06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вакцинация от гриппа импортной вакциной однократно за период действия договора страхования (организуется в офисе Страхователя).</w:t>
      </w:r>
    </w:p>
    <w:p w:rsidR="00482D20" w:rsidRDefault="00482D20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91673F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B341D">
        <w:rPr>
          <w:rFonts w:ascii="Arial" w:hAnsi="Arial" w:cs="Arial"/>
          <w:b/>
          <w:sz w:val="18"/>
          <w:szCs w:val="18"/>
          <w:u w:val="single"/>
        </w:rPr>
        <w:t>1.АМБУЛАТОРНАЯ ПОМОЩЬ.</w:t>
      </w:r>
    </w:p>
    <w:p w:rsidR="007768D4" w:rsidRPr="006B341D" w:rsidRDefault="007768D4" w:rsidP="0091673F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92586E" w:rsidRPr="008C3161" w:rsidRDefault="0092586E" w:rsidP="0091673F">
      <w:pPr>
        <w:keepNext/>
        <w:keepLines/>
        <w:suppressLineNumbers/>
        <w:jc w:val="both"/>
        <w:rPr>
          <w:rFonts w:ascii="Arial" w:hAnsi="Arial" w:cs="Arial"/>
          <w:bCs/>
          <w:sz w:val="22"/>
          <w:szCs w:val="18"/>
        </w:rPr>
      </w:pPr>
      <w:r w:rsidRPr="008C3161">
        <w:rPr>
          <w:rFonts w:ascii="Arial" w:hAnsi="Arial" w:cs="Arial"/>
          <w:sz w:val="22"/>
          <w:szCs w:val="18"/>
        </w:rPr>
        <w:t>Амбулаторно-</w:t>
      </w:r>
      <w:r w:rsidR="00627403" w:rsidRPr="008C3161">
        <w:rPr>
          <w:rFonts w:ascii="Arial" w:hAnsi="Arial" w:cs="Arial"/>
          <w:sz w:val="22"/>
          <w:szCs w:val="18"/>
        </w:rPr>
        <w:t>поликлиническое обслуживание без</w:t>
      </w:r>
      <w:r w:rsidRPr="008C3161">
        <w:rPr>
          <w:rFonts w:ascii="Arial" w:hAnsi="Arial" w:cs="Arial"/>
          <w:sz w:val="22"/>
          <w:szCs w:val="18"/>
        </w:rPr>
        <w:t xml:space="preserve"> стоматологи</w:t>
      </w:r>
      <w:r w:rsidR="00627403" w:rsidRPr="008C3161">
        <w:rPr>
          <w:rFonts w:ascii="Arial" w:hAnsi="Arial" w:cs="Arial"/>
          <w:sz w:val="22"/>
          <w:szCs w:val="18"/>
        </w:rPr>
        <w:t>и</w:t>
      </w:r>
      <w:r w:rsidRPr="008C3161">
        <w:rPr>
          <w:rFonts w:ascii="Arial" w:hAnsi="Arial" w:cs="Arial"/>
          <w:sz w:val="22"/>
          <w:szCs w:val="18"/>
        </w:rPr>
        <w:t xml:space="preserve">, </w:t>
      </w:r>
      <w:r w:rsidRPr="008C3161">
        <w:rPr>
          <w:rFonts w:ascii="Arial" w:hAnsi="Arial" w:cs="Arial"/>
          <w:b/>
          <w:color w:val="FF0000"/>
          <w:sz w:val="22"/>
          <w:szCs w:val="18"/>
        </w:rPr>
        <w:t>с вызовом врача на дом</w:t>
      </w:r>
      <w:r w:rsidRPr="008C3161">
        <w:rPr>
          <w:rFonts w:ascii="Arial" w:hAnsi="Arial" w:cs="Arial"/>
          <w:color w:val="FF0000"/>
          <w:sz w:val="22"/>
          <w:szCs w:val="18"/>
        </w:rPr>
        <w:t xml:space="preserve"> </w:t>
      </w:r>
      <w:r w:rsidRPr="008C3161">
        <w:rPr>
          <w:rFonts w:ascii="Arial" w:hAnsi="Arial" w:cs="Arial"/>
          <w:sz w:val="22"/>
          <w:szCs w:val="18"/>
        </w:rPr>
        <w:t xml:space="preserve">в пределах  МКАД </w:t>
      </w:r>
      <w:r w:rsidRPr="008C3161">
        <w:rPr>
          <w:rFonts w:ascii="Arial" w:hAnsi="Arial" w:cs="Arial"/>
          <w:bCs/>
          <w:sz w:val="22"/>
          <w:szCs w:val="18"/>
        </w:rPr>
        <w:t>на базе ниже указанных поликлиник в  г. Москва:</w:t>
      </w:r>
    </w:p>
    <w:p w:rsidR="0092586E" w:rsidRDefault="0092586E" w:rsidP="0091673F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</w:p>
    <w:p w:rsidR="00627403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193ACB">
        <w:rPr>
          <w:rFonts w:ascii="Arial" w:hAnsi="Arial" w:cs="Arial"/>
          <w:b/>
          <w:sz w:val="18"/>
          <w:highlight w:val="green"/>
        </w:rPr>
        <w:t>-  Клиника "Альфа-Центр Здоровья".</w:t>
      </w:r>
      <w:r w:rsidRPr="00193ACB">
        <w:rPr>
          <w:rFonts w:ascii="Arial" w:hAnsi="Arial" w:cs="Arial"/>
          <w:sz w:val="18"/>
          <w:highlight w:val="green"/>
        </w:rPr>
        <w:t xml:space="preserve">  г. Москва, Комсомольский пр-т, д. 17, стр. 11, м."</w:t>
      </w:r>
      <w:proofErr w:type="spellStart"/>
      <w:r w:rsidRPr="00193ACB">
        <w:rPr>
          <w:rFonts w:ascii="Arial" w:hAnsi="Arial" w:cs="Arial"/>
          <w:sz w:val="18"/>
          <w:highlight w:val="green"/>
        </w:rPr>
        <w:t>Фрунзенская</w:t>
      </w:r>
      <w:proofErr w:type="spellEnd"/>
      <w:r w:rsidRPr="00193ACB">
        <w:rPr>
          <w:rFonts w:ascii="Arial" w:hAnsi="Arial" w:cs="Arial"/>
          <w:sz w:val="18"/>
          <w:highlight w:val="green"/>
        </w:rPr>
        <w:t>".  Тел.: (495) 663-8400 (</w:t>
      </w:r>
      <w:proofErr w:type="spellStart"/>
      <w:r w:rsidRPr="00193ACB">
        <w:rPr>
          <w:rFonts w:ascii="Arial" w:hAnsi="Arial" w:cs="Arial"/>
          <w:sz w:val="18"/>
          <w:highlight w:val="green"/>
        </w:rPr>
        <w:t>колл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-центр).  Режим работы: пн.–пт. 08.00 - 21.00; сб.-вс. 09.00-19.00.</w:t>
      </w:r>
    </w:p>
    <w:p w:rsidR="00627403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193ACB">
        <w:rPr>
          <w:rFonts w:ascii="Arial" w:hAnsi="Arial" w:cs="Arial"/>
          <w:b/>
          <w:sz w:val="18"/>
          <w:highlight w:val="green"/>
        </w:rPr>
        <w:t>- ФГБУ "НМХЦ им. Н.И. Пирогова МЗ РФ" (КДЦ Измайловский").</w:t>
      </w:r>
      <w:r w:rsidRPr="00193ACB">
        <w:rPr>
          <w:rFonts w:ascii="Arial" w:hAnsi="Arial" w:cs="Arial"/>
          <w:sz w:val="18"/>
          <w:highlight w:val="green"/>
        </w:rPr>
        <w:t xml:space="preserve">  г. Москва, ул. Нижняя Первомайская, д. 65; м. "Первомайская".  тел.: (495) 965-0000 (многоканальный). Режим работы: пн. – пт. 08.00-19.30, сб.9.00-13-00, вс.- выходной Вызов врача на дом: пн. – пт. 08:00 - 12:00.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ФБГЛПУ «Поликлиника ФНС России»</w:t>
      </w:r>
      <w:r w:rsidRPr="008C3161">
        <w:rPr>
          <w:rFonts w:ascii="Arial" w:hAnsi="Arial" w:cs="Arial"/>
          <w:sz w:val="18"/>
        </w:rPr>
        <w:t xml:space="preserve"> г. Москва, ул. Нижегородская, 28; м. "Таганская" Регистратура: 670-35-04. Запись к врачу: 678-01-11. Стоматология: 678-06-92. Справочная: 670-60-64. Режим работы: пн. - пт. 08.00-20.00, сб., вс.- выходной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ФБУ МСЧ "</w:t>
      </w:r>
      <w:proofErr w:type="spellStart"/>
      <w:r w:rsidRPr="008C3161">
        <w:rPr>
          <w:rFonts w:ascii="Arial" w:hAnsi="Arial" w:cs="Arial"/>
          <w:b/>
          <w:sz w:val="18"/>
        </w:rPr>
        <w:t>Центромед</w:t>
      </w:r>
      <w:proofErr w:type="spellEnd"/>
      <w:r w:rsidRPr="008C3161">
        <w:rPr>
          <w:rFonts w:ascii="Arial" w:hAnsi="Arial" w:cs="Arial"/>
          <w:b/>
          <w:sz w:val="18"/>
        </w:rPr>
        <w:t xml:space="preserve">" </w:t>
      </w:r>
      <w:proofErr w:type="spellStart"/>
      <w:r w:rsidRPr="008C3161">
        <w:rPr>
          <w:rFonts w:ascii="Arial" w:hAnsi="Arial" w:cs="Arial"/>
          <w:b/>
          <w:sz w:val="18"/>
        </w:rPr>
        <w:t>Минпромторга</w:t>
      </w:r>
      <w:proofErr w:type="spellEnd"/>
      <w:r w:rsidRPr="008C3161">
        <w:rPr>
          <w:rFonts w:ascii="Arial" w:hAnsi="Arial" w:cs="Arial"/>
          <w:b/>
          <w:sz w:val="18"/>
        </w:rPr>
        <w:t xml:space="preserve"> России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Большой </w:t>
      </w:r>
      <w:proofErr w:type="spellStart"/>
      <w:r w:rsidRPr="008C3161">
        <w:rPr>
          <w:rFonts w:ascii="Arial" w:hAnsi="Arial" w:cs="Arial"/>
          <w:sz w:val="18"/>
        </w:rPr>
        <w:t>Афанасьевский</w:t>
      </w:r>
      <w:proofErr w:type="spellEnd"/>
      <w:r w:rsidRPr="008C3161">
        <w:rPr>
          <w:rFonts w:ascii="Arial" w:hAnsi="Arial" w:cs="Arial"/>
          <w:sz w:val="18"/>
        </w:rPr>
        <w:t xml:space="preserve"> пер., 11-13; м. «Кропоткинская», м. «Смоленская». тел.: (495) 697-5605, 697-3843 Режим работы: пн. - пт. 08.00-20.30, сб., вс.- выходной.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Филиал № 6 ФГБУ "3 ЦВКГ им. А.А. Вишневского Минобороны России" (ранее 39 п-ка ВМФ) .</w:t>
      </w:r>
      <w:r w:rsidRPr="008C3161">
        <w:rPr>
          <w:rFonts w:ascii="Arial" w:hAnsi="Arial" w:cs="Arial"/>
          <w:sz w:val="18"/>
        </w:rPr>
        <w:t xml:space="preserve">  г. Москва, ул. Скаковая,  д 16; м. "Белорусская".  Регистратура: (495) 612-9616, 612-9034.  Режим работы: пн.- пт. 08.00-19.00, сб., вс. выходной.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Клиника ЛМС/Клиника "Будь Здоров" / ООО "Клиника ЛМС"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>, Сущевский Вал, д.12; м."</w:t>
      </w:r>
      <w:proofErr w:type="spellStart"/>
      <w:r w:rsidRPr="008C3161">
        <w:rPr>
          <w:rFonts w:ascii="Arial" w:hAnsi="Arial" w:cs="Arial"/>
          <w:sz w:val="18"/>
        </w:rPr>
        <w:t>Савеловская</w:t>
      </w:r>
      <w:proofErr w:type="spellEnd"/>
      <w:r w:rsidRPr="008C3161">
        <w:rPr>
          <w:rFonts w:ascii="Arial" w:hAnsi="Arial" w:cs="Arial"/>
          <w:sz w:val="18"/>
        </w:rPr>
        <w:t>" 7 (495) 782-88-82; +7 (496) 663-0303. ПН - ВС с 8.00 до 21.00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Клиника ЛМС/Клиника "Будь Здоров" / ООО "Клиника ЛМС"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Последний пер., д.28; </w:t>
      </w:r>
      <w:proofErr w:type="spellStart"/>
      <w:r w:rsidRPr="008C3161">
        <w:rPr>
          <w:rFonts w:ascii="Arial" w:hAnsi="Arial" w:cs="Arial"/>
          <w:sz w:val="18"/>
        </w:rPr>
        <w:t>м."Сухаревская</w:t>
      </w:r>
      <w:proofErr w:type="spellEnd"/>
      <w:r w:rsidRPr="008C3161">
        <w:rPr>
          <w:rFonts w:ascii="Arial" w:hAnsi="Arial" w:cs="Arial"/>
          <w:sz w:val="18"/>
        </w:rPr>
        <w:t xml:space="preserve">" Регистратура: 782-88-82. Вызов врача на дом:782-88-82. Режим работы: </w:t>
      </w:r>
      <w:proofErr w:type="spellStart"/>
      <w:r w:rsidRPr="008C3161">
        <w:rPr>
          <w:rFonts w:ascii="Arial" w:hAnsi="Arial" w:cs="Arial"/>
          <w:sz w:val="18"/>
        </w:rPr>
        <w:t>пн</w:t>
      </w:r>
      <w:proofErr w:type="spellEnd"/>
      <w:r w:rsidRPr="008C3161">
        <w:rPr>
          <w:rFonts w:ascii="Arial" w:hAnsi="Arial" w:cs="Arial"/>
          <w:sz w:val="18"/>
        </w:rPr>
        <w:t>-вс. 08.00 – 21.00 Вызов врача на дом: пн. – пт. 08.00 - 14.00, сб. 08.00 - 12.00, вс.-выходной.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Клиника ЛМС/Клиника "Будь Здоров" / ООО "Клиника ЛМС"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>, Комсомольский пр-т, д.28; м."</w:t>
      </w:r>
      <w:proofErr w:type="spellStart"/>
      <w:r w:rsidRPr="008C3161">
        <w:rPr>
          <w:rFonts w:ascii="Arial" w:hAnsi="Arial" w:cs="Arial"/>
          <w:sz w:val="18"/>
        </w:rPr>
        <w:t>Фрунзенская</w:t>
      </w:r>
      <w:proofErr w:type="spellEnd"/>
      <w:r w:rsidRPr="008C3161">
        <w:rPr>
          <w:rFonts w:ascii="Arial" w:hAnsi="Arial" w:cs="Arial"/>
          <w:sz w:val="18"/>
        </w:rPr>
        <w:t xml:space="preserve">"  7 (495) 782-8882, +7 (495) 663-0303 </w:t>
      </w:r>
      <w:proofErr w:type="spellStart"/>
      <w:r w:rsidRPr="008C3161">
        <w:rPr>
          <w:rFonts w:ascii="Arial" w:hAnsi="Arial" w:cs="Arial"/>
          <w:sz w:val="18"/>
        </w:rPr>
        <w:t>пн</w:t>
      </w:r>
      <w:proofErr w:type="spellEnd"/>
      <w:r w:rsidRPr="008C3161">
        <w:rPr>
          <w:rFonts w:ascii="Arial" w:hAnsi="Arial" w:cs="Arial"/>
          <w:sz w:val="18"/>
        </w:rPr>
        <w:t>-вс. 08.00 – 21.00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ООО "Скандинавский Центр Здоровья".</w:t>
      </w:r>
      <w:r w:rsidRPr="008C3161">
        <w:rPr>
          <w:rFonts w:ascii="Arial" w:hAnsi="Arial" w:cs="Arial"/>
          <w:sz w:val="18"/>
        </w:rPr>
        <w:t xml:space="preserve">  г. Москва, 2-ая Кабельная ул.,  д. 2А, стр. 25; м. "Авиамоторная". тел.:(495) 788-18-17 (многоканальный) Вызов врача на дом: 788-18-17 Режим работы: пн. - пт. 08.00-21.00, сб. 09.00-15.00 вс.- </w:t>
      </w:r>
      <w:proofErr w:type="spellStart"/>
      <w:r w:rsidRPr="008C3161">
        <w:rPr>
          <w:rFonts w:ascii="Arial" w:hAnsi="Arial" w:cs="Arial"/>
          <w:sz w:val="18"/>
        </w:rPr>
        <w:t>выходной.Вызов</w:t>
      </w:r>
      <w:proofErr w:type="spellEnd"/>
      <w:r w:rsidRPr="008C3161">
        <w:rPr>
          <w:rFonts w:ascii="Arial" w:hAnsi="Arial" w:cs="Arial"/>
          <w:sz w:val="18"/>
        </w:rPr>
        <w:t xml:space="preserve"> врача на дом: пн. – пт. 08.00-11.00.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Медицинский центр "</w:t>
      </w:r>
      <w:proofErr w:type="spellStart"/>
      <w:r w:rsidRPr="008C3161">
        <w:rPr>
          <w:rFonts w:ascii="Arial" w:hAnsi="Arial" w:cs="Arial"/>
          <w:b/>
          <w:sz w:val="18"/>
        </w:rPr>
        <w:t>Коопвнешторг</w:t>
      </w:r>
      <w:proofErr w:type="spellEnd"/>
      <w:r w:rsidRPr="008C3161">
        <w:rPr>
          <w:rFonts w:ascii="Arial" w:hAnsi="Arial" w:cs="Arial"/>
          <w:b/>
          <w:sz w:val="18"/>
        </w:rPr>
        <w:t>".</w:t>
      </w:r>
      <w:r w:rsidRPr="008C3161">
        <w:rPr>
          <w:rFonts w:ascii="Arial" w:hAnsi="Arial" w:cs="Arial"/>
          <w:sz w:val="18"/>
        </w:rPr>
        <w:t xml:space="preserve">  г. Москва, </w:t>
      </w:r>
      <w:proofErr w:type="spellStart"/>
      <w:r w:rsidRPr="008C3161">
        <w:rPr>
          <w:rFonts w:ascii="Arial" w:hAnsi="Arial" w:cs="Arial"/>
          <w:sz w:val="18"/>
        </w:rPr>
        <w:t>Б.Черкасский</w:t>
      </w:r>
      <w:proofErr w:type="spellEnd"/>
      <w:r w:rsidRPr="008C3161">
        <w:rPr>
          <w:rFonts w:ascii="Arial" w:hAnsi="Arial" w:cs="Arial"/>
          <w:sz w:val="18"/>
        </w:rPr>
        <w:t xml:space="preserve"> пер., д. 13; м. "Китай город".  Тел.: (495) 229-0498 (многоканальный).  Режим работы: пн. - пт. 08.00-20.00, сб. - 09.00-15.00, вс.- выходной, Вызов врача на дом: пн. - пт. 09.00-13.00.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ФГБУ "Лечебно-реабилитационный центр "Изумруд"</w:t>
      </w:r>
      <w:r w:rsidRPr="008C3161">
        <w:rPr>
          <w:rFonts w:ascii="Arial" w:hAnsi="Arial" w:cs="Arial"/>
          <w:sz w:val="18"/>
        </w:rPr>
        <w:t xml:space="preserve"> г. Москва, Орликов пер., 1/11; м "Красные ворота" Регистратура: (495) 745-28-70 Режим работы: пн. - пт. 09.00-19.30, </w:t>
      </w:r>
      <w:proofErr w:type="spellStart"/>
      <w:r w:rsidRPr="008C3161">
        <w:rPr>
          <w:rFonts w:ascii="Arial" w:hAnsi="Arial" w:cs="Arial"/>
          <w:sz w:val="18"/>
        </w:rPr>
        <w:t>сб</w:t>
      </w:r>
      <w:proofErr w:type="spellEnd"/>
      <w:r w:rsidRPr="008C3161">
        <w:rPr>
          <w:rFonts w:ascii="Arial" w:hAnsi="Arial" w:cs="Arial"/>
          <w:sz w:val="18"/>
        </w:rPr>
        <w:t xml:space="preserve">, </w:t>
      </w:r>
      <w:proofErr w:type="spellStart"/>
      <w:r w:rsidRPr="008C3161">
        <w:rPr>
          <w:rFonts w:ascii="Arial" w:hAnsi="Arial" w:cs="Arial"/>
          <w:sz w:val="18"/>
        </w:rPr>
        <w:t>вс</w:t>
      </w:r>
      <w:proofErr w:type="spellEnd"/>
      <w:r w:rsidRPr="008C3161">
        <w:rPr>
          <w:rFonts w:ascii="Arial" w:hAnsi="Arial" w:cs="Arial"/>
          <w:sz w:val="18"/>
        </w:rPr>
        <w:t>- выходной.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 xml:space="preserve">-  ГБУЗ "Городская поликлиника N129 ДЗ </w:t>
      </w:r>
      <w:proofErr w:type="spellStart"/>
      <w:r w:rsidRPr="008C3161">
        <w:rPr>
          <w:rFonts w:ascii="Arial" w:hAnsi="Arial" w:cs="Arial"/>
          <w:b/>
          <w:sz w:val="18"/>
        </w:rPr>
        <w:t>г.Москвы</w:t>
      </w:r>
      <w:proofErr w:type="spellEnd"/>
      <w:r w:rsidRPr="008C3161">
        <w:rPr>
          <w:rFonts w:ascii="Arial" w:hAnsi="Arial" w:cs="Arial"/>
          <w:b/>
          <w:sz w:val="18"/>
        </w:rPr>
        <w:t>".</w:t>
      </w:r>
      <w:r w:rsidRPr="008C3161">
        <w:rPr>
          <w:rFonts w:ascii="Arial" w:hAnsi="Arial" w:cs="Arial"/>
          <w:sz w:val="18"/>
        </w:rPr>
        <w:t xml:space="preserve">  г. Москва, ул. Ладожская, 4/6; м. "Бауманская ".  тел.: (499) 261-4481, (499) 261-4446;  Режим работы: пн. – пт. 08.30-19.30, сб. 09:00-14:00 (дежурный врач), вс.- выходной.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ГАУЗ "Московский научно-практический центр реабилитации, восстановительной и спортивной медицины ДЗМ" / Бывшая 38 Поликлиника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ул. Верхняя </w:t>
      </w:r>
      <w:proofErr w:type="spellStart"/>
      <w:r w:rsidRPr="008C3161">
        <w:rPr>
          <w:rFonts w:ascii="Arial" w:hAnsi="Arial" w:cs="Arial"/>
          <w:sz w:val="18"/>
        </w:rPr>
        <w:t>Красносельская</w:t>
      </w:r>
      <w:proofErr w:type="spellEnd"/>
      <w:r w:rsidRPr="008C3161">
        <w:rPr>
          <w:rFonts w:ascii="Arial" w:hAnsi="Arial" w:cs="Arial"/>
          <w:sz w:val="18"/>
        </w:rPr>
        <w:t>, д.21; м."</w:t>
      </w:r>
      <w:proofErr w:type="spellStart"/>
      <w:r w:rsidRPr="008C3161">
        <w:rPr>
          <w:rFonts w:ascii="Arial" w:hAnsi="Arial" w:cs="Arial"/>
          <w:sz w:val="18"/>
        </w:rPr>
        <w:t>Красносельская</w:t>
      </w:r>
      <w:proofErr w:type="spellEnd"/>
      <w:r w:rsidRPr="008C3161">
        <w:rPr>
          <w:rFonts w:ascii="Arial" w:hAnsi="Arial" w:cs="Arial"/>
          <w:sz w:val="18"/>
        </w:rPr>
        <w:t>" тел.: (499) 264-83-12, 264-54-88; Вызов на дом: (499) 264-27-16 Режим работы: пн. – пт. 08.00-20.00, сб. 09:00 - 18:00, (дежурный врач) вс.-09:00 - 14:00, (дежурный врач). Вызов врача на дом: пн. – пт. 08:00 - 16:00, сб. 08:00-14:00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Дирекция/</w:t>
      </w:r>
      <w:proofErr w:type="spellStart"/>
      <w:r w:rsidRPr="008C3161">
        <w:rPr>
          <w:rFonts w:ascii="Arial" w:hAnsi="Arial" w:cs="Arial"/>
          <w:b/>
          <w:sz w:val="18"/>
        </w:rPr>
        <w:t>Поликлиника.Ру</w:t>
      </w:r>
      <w:proofErr w:type="spellEnd"/>
      <w:r w:rsidRPr="008C3161">
        <w:rPr>
          <w:rFonts w:ascii="Arial" w:hAnsi="Arial" w:cs="Arial"/>
          <w:b/>
          <w:sz w:val="18"/>
        </w:rPr>
        <w:t xml:space="preserve"> на 1905года / ООО "Дирекция"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Столярный переулок,  д.7, к.3; </w:t>
      </w:r>
      <w:proofErr w:type="spellStart"/>
      <w:r w:rsidRPr="008C3161">
        <w:rPr>
          <w:rFonts w:ascii="Arial" w:hAnsi="Arial" w:cs="Arial"/>
          <w:sz w:val="18"/>
        </w:rPr>
        <w:t>м.Краснопресненская</w:t>
      </w:r>
      <w:proofErr w:type="spellEnd"/>
      <w:r w:rsidRPr="008C3161">
        <w:rPr>
          <w:rFonts w:ascii="Arial" w:hAnsi="Arial" w:cs="Arial"/>
          <w:sz w:val="18"/>
        </w:rPr>
        <w:t xml:space="preserve">. тел.: (495) 925-8878 (многоканальный) Режим работы: </w:t>
      </w:r>
      <w:proofErr w:type="spellStart"/>
      <w:r w:rsidRPr="008C3161">
        <w:rPr>
          <w:rFonts w:ascii="Arial" w:hAnsi="Arial" w:cs="Arial"/>
          <w:sz w:val="18"/>
        </w:rPr>
        <w:t>ежедн</w:t>
      </w:r>
      <w:proofErr w:type="spellEnd"/>
      <w:r w:rsidRPr="008C3161">
        <w:rPr>
          <w:rFonts w:ascii="Arial" w:hAnsi="Arial" w:cs="Arial"/>
          <w:sz w:val="18"/>
        </w:rPr>
        <w:t>. 8:00–21:00.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 xml:space="preserve">- Дирекция/Сеть </w:t>
      </w:r>
      <w:proofErr w:type="spellStart"/>
      <w:r w:rsidRPr="008C3161">
        <w:rPr>
          <w:rFonts w:ascii="Arial" w:hAnsi="Arial" w:cs="Arial"/>
          <w:b/>
          <w:sz w:val="18"/>
        </w:rPr>
        <w:t>Зуб.ру</w:t>
      </w:r>
      <w:proofErr w:type="spellEnd"/>
      <w:r w:rsidRPr="008C3161">
        <w:rPr>
          <w:rFonts w:ascii="Arial" w:hAnsi="Arial" w:cs="Arial"/>
          <w:b/>
          <w:sz w:val="18"/>
        </w:rPr>
        <w:t xml:space="preserve"> / </w:t>
      </w:r>
      <w:proofErr w:type="spellStart"/>
      <w:r w:rsidRPr="008C3161">
        <w:rPr>
          <w:rFonts w:ascii="Arial" w:hAnsi="Arial" w:cs="Arial"/>
          <w:b/>
          <w:sz w:val="18"/>
        </w:rPr>
        <w:t>Поликлиника.Ру</w:t>
      </w:r>
      <w:proofErr w:type="spellEnd"/>
      <w:r w:rsidRPr="008C3161">
        <w:rPr>
          <w:rFonts w:ascii="Arial" w:hAnsi="Arial" w:cs="Arial"/>
          <w:b/>
          <w:sz w:val="18"/>
        </w:rPr>
        <w:t xml:space="preserve"> на Автозаводской .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1-ый Кожуховский </w:t>
      </w:r>
      <w:proofErr w:type="spellStart"/>
      <w:r w:rsidRPr="008C3161">
        <w:rPr>
          <w:rFonts w:ascii="Arial" w:hAnsi="Arial" w:cs="Arial"/>
          <w:sz w:val="18"/>
        </w:rPr>
        <w:t>пр</w:t>
      </w:r>
      <w:proofErr w:type="spellEnd"/>
      <w:r w:rsidRPr="008C3161">
        <w:rPr>
          <w:rFonts w:ascii="Arial" w:hAnsi="Arial" w:cs="Arial"/>
          <w:sz w:val="18"/>
        </w:rPr>
        <w:t xml:space="preserve">-д , д.9;  </w:t>
      </w:r>
      <w:proofErr w:type="spellStart"/>
      <w:r w:rsidRPr="008C3161">
        <w:rPr>
          <w:rFonts w:ascii="Arial" w:hAnsi="Arial" w:cs="Arial"/>
          <w:sz w:val="18"/>
        </w:rPr>
        <w:t>м.Автозаводская</w:t>
      </w:r>
      <w:proofErr w:type="spellEnd"/>
      <w:r w:rsidRPr="008C3161">
        <w:rPr>
          <w:rFonts w:ascii="Arial" w:hAnsi="Arial" w:cs="Arial"/>
          <w:sz w:val="18"/>
        </w:rPr>
        <w:t>. тел.: (495) 925-88-78 (многоканальный) режим работы: ежедневно: 08.00-21.00</w:t>
      </w:r>
    </w:p>
    <w:p w:rsidR="00835DF9" w:rsidRPr="008C3161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Дирекция/</w:t>
      </w:r>
      <w:proofErr w:type="spellStart"/>
      <w:r w:rsidRPr="008C3161">
        <w:rPr>
          <w:rFonts w:ascii="Arial" w:hAnsi="Arial" w:cs="Arial"/>
          <w:b/>
          <w:sz w:val="18"/>
        </w:rPr>
        <w:t>Поликлиника.Ру</w:t>
      </w:r>
      <w:proofErr w:type="spellEnd"/>
      <w:r w:rsidRPr="008C3161">
        <w:rPr>
          <w:rFonts w:ascii="Arial" w:hAnsi="Arial" w:cs="Arial"/>
          <w:b/>
          <w:sz w:val="18"/>
        </w:rPr>
        <w:t xml:space="preserve"> на Красных Воротах / ООО "Дирекция"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</w:t>
      </w:r>
      <w:proofErr w:type="spellStart"/>
      <w:r w:rsidRPr="008C3161">
        <w:rPr>
          <w:rFonts w:ascii="Arial" w:hAnsi="Arial" w:cs="Arial"/>
          <w:sz w:val="18"/>
        </w:rPr>
        <w:t>ул.Новая</w:t>
      </w:r>
      <w:proofErr w:type="spellEnd"/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Басманная</w:t>
      </w:r>
      <w:proofErr w:type="spellEnd"/>
      <w:r w:rsidRPr="008C3161">
        <w:rPr>
          <w:rFonts w:ascii="Arial" w:hAnsi="Arial" w:cs="Arial"/>
          <w:sz w:val="18"/>
        </w:rPr>
        <w:t xml:space="preserve">, д.10, стр.1; </w:t>
      </w:r>
      <w:proofErr w:type="spellStart"/>
      <w:r w:rsidRPr="008C3161">
        <w:rPr>
          <w:rFonts w:ascii="Arial" w:hAnsi="Arial" w:cs="Arial"/>
          <w:sz w:val="18"/>
        </w:rPr>
        <w:t>м.Красные</w:t>
      </w:r>
      <w:proofErr w:type="spellEnd"/>
      <w:r w:rsidRPr="008C3161">
        <w:rPr>
          <w:rFonts w:ascii="Arial" w:hAnsi="Arial" w:cs="Arial"/>
          <w:sz w:val="18"/>
        </w:rPr>
        <w:t xml:space="preserve"> ворота. тел.: (495) 925-8878  Режим </w:t>
      </w:r>
      <w:proofErr w:type="spellStart"/>
      <w:r w:rsidRPr="008C3161">
        <w:rPr>
          <w:rFonts w:ascii="Arial" w:hAnsi="Arial" w:cs="Arial"/>
          <w:sz w:val="18"/>
        </w:rPr>
        <w:t>работы:пн</w:t>
      </w:r>
      <w:proofErr w:type="spellEnd"/>
      <w:r w:rsidRPr="008C3161">
        <w:rPr>
          <w:rFonts w:ascii="Arial" w:hAnsi="Arial" w:cs="Arial"/>
          <w:sz w:val="18"/>
        </w:rPr>
        <w:t xml:space="preserve">.-сб. 09.00-21.00, -вс. 10.00-21.00. </w:t>
      </w:r>
      <w:proofErr w:type="spellStart"/>
      <w:r w:rsidRPr="008C3161">
        <w:rPr>
          <w:rFonts w:ascii="Arial" w:hAnsi="Arial" w:cs="Arial"/>
          <w:sz w:val="18"/>
        </w:rPr>
        <w:t>Вызовврача</w:t>
      </w:r>
      <w:proofErr w:type="spellEnd"/>
      <w:r w:rsidRPr="008C3161">
        <w:rPr>
          <w:rFonts w:ascii="Arial" w:hAnsi="Arial" w:cs="Arial"/>
          <w:sz w:val="18"/>
        </w:rPr>
        <w:t xml:space="preserve"> на дом пн.-сб. 09.00-14.00</w:t>
      </w:r>
    </w:p>
    <w:p w:rsidR="00835DF9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 xml:space="preserve">- Дирекция/Сеть </w:t>
      </w:r>
      <w:proofErr w:type="spellStart"/>
      <w:r w:rsidRPr="008C3161">
        <w:rPr>
          <w:rFonts w:ascii="Arial" w:hAnsi="Arial" w:cs="Arial"/>
          <w:b/>
          <w:sz w:val="18"/>
        </w:rPr>
        <w:t>Зуб.ру</w:t>
      </w:r>
      <w:proofErr w:type="spellEnd"/>
      <w:r w:rsidRPr="008C3161">
        <w:rPr>
          <w:rFonts w:ascii="Arial" w:hAnsi="Arial" w:cs="Arial"/>
          <w:b/>
          <w:sz w:val="18"/>
        </w:rPr>
        <w:t xml:space="preserve"> / </w:t>
      </w:r>
      <w:proofErr w:type="spellStart"/>
      <w:r w:rsidRPr="008C3161">
        <w:rPr>
          <w:rFonts w:ascii="Arial" w:hAnsi="Arial" w:cs="Arial"/>
          <w:b/>
          <w:sz w:val="18"/>
        </w:rPr>
        <w:t>Поликлиника.ру</w:t>
      </w:r>
      <w:proofErr w:type="spellEnd"/>
      <w:r w:rsidRPr="008C3161">
        <w:rPr>
          <w:rFonts w:ascii="Arial" w:hAnsi="Arial" w:cs="Arial"/>
          <w:b/>
          <w:sz w:val="18"/>
        </w:rPr>
        <w:t xml:space="preserve"> на </w:t>
      </w:r>
      <w:proofErr w:type="spellStart"/>
      <w:r w:rsidRPr="008C3161">
        <w:rPr>
          <w:rFonts w:ascii="Arial" w:hAnsi="Arial" w:cs="Arial"/>
          <w:b/>
          <w:sz w:val="18"/>
        </w:rPr>
        <w:t>Войковской</w:t>
      </w:r>
      <w:proofErr w:type="spellEnd"/>
      <w:r w:rsidRPr="008C3161">
        <w:rPr>
          <w:rFonts w:ascii="Arial" w:hAnsi="Arial" w:cs="Arial"/>
          <w:b/>
          <w:sz w:val="18"/>
        </w:rPr>
        <w:t xml:space="preserve"> .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Факультетский пер., д.4; </w:t>
      </w:r>
      <w:proofErr w:type="spellStart"/>
      <w:r w:rsidRPr="008C3161">
        <w:rPr>
          <w:rFonts w:ascii="Arial" w:hAnsi="Arial" w:cs="Arial"/>
          <w:sz w:val="18"/>
        </w:rPr>
        <w:t>м.Войковская</w:t>
      </w:r>
      <w:proofErr w:type="spellEnd"/>
      <w:r w:rsidRPr="008C3161">
        <w:rPr>
          <w:rFonts w:ascii="Arial" w:hAnsi="Arial" w:cs="Arial"/>
          <w:sz w:val="18"/>
        </w:rPr>
        <w:t>. тел.: (495) 925-8878 Режим работы: ежедневно: 08.00-21.00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ул.Большая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Черкизовская, д.32, корп.1,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м."Черкизовская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 Регистратура:(495) 228-03-43 (495) 161-24-50. Режим работы: с 09:00–21:00;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10:00–20:00.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 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".</w:t>
      </w:r>
      <w:r w:rsidRPr="00193ACB">
        <w:rPr>
          <w:rFonts w:ascii="Arial" w:hAnsi="Arial" w:cs="Arial"/>
          <w:sz w:val="18"/>
          <w:highlight w:val="green"/>
        </w:rPr>
        <w:t xml:space="preserve">  г. Москва, Мичуринский пр-т, д. 31, корп. 1; м. "Проспект Вернадского". Регистратура (495) 228-03-43, (495) 479-16-91. Режим работы с 09:00–21:00;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10:00–20:00.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ул.Краснодонская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д.13, корп.2;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м."Люблино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 Регистратура: (495) 744-56-41 Режим работы: с 09:00–21:00;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10:00–21:00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ул.Яблочкова</w:t>
      </w:r>
      <w:proofErr w:type="spellEnd"/>
      <w:r w:rsidRPr="00193ACB">
        <w:rPr>
          <w:rFonts w:ascii="Arial" w:hAnsi="Arial" w:cs="Arial"/>
          <w:sz w:val="18"/>
          <w:highlight w:val="green"/>
        </w:rPr>
        <w:t>, д.12; м."</w:t>
      </w:r>
      <w:proofErr w:type="spellStart"/>
      <w:r w:rsidRPr="00193ACB">
        <w:rPr>
          <w:rFonts w:ascii="Arial" w:hAnsi="Arial" w:cs="Arial"/>
          <w:sz w:val="18"/>
          <w:highlight w:val="green"/>
        </w:rPr>
        <w:t>Тимирязевская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 Регистратура:(495) 610-03-10, (495) 610-39-03 Режим работы: с 09:00–21:00;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10:00–21:00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ул.Кременчугская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д.3, корп.4;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м."Славянский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б-р" Регистратура: (499) 233 24 97, (499) 233 25 04, (499) 233 24 98 Режим работы: с 09:00–21:00;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10:00–21:00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Коровинское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шоссе, д.23, корп.1;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м."Речной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Вокзал", "Петровско-</w:t>
      </w:r>
      <w:proofErr w:type="spellStart"/>
      <w:r w:rsidRPr="00193ACB">
        <w:rPr>
          <w:rFonts w:ascii="Arial" w:hAnsi="Arial" w:cs="Arial"/>
          <w:sz w:val="18"/>
          <w:highlight w:val="green"/>
        </w:rPr>
        <w:t>Разумовкая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 Регистратура: (499) 906-66-11, (499) 906-10-01 Режим работы: с 09:00–21:00;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10:00–21:00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ул.Грекова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 5;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м."Медведково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 Регистратура: (499) 479-10-11, 479-16-91 Режим работы: </w:t>
      </w:r>
      <w:proofErr w:type="spellStart"/>
      <w:r w:rsidRPr="00193ACB">
        <w:rPr>
          <w:rFonts w:ascii="Arial" w:hAnsi="Arial" w:cs="Arial"/>
          <w:sz w:val="18"/>
          <w:highlight w:val="green"/>
        </w:rPr>
        <w:t>пон-суб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. с 9.00-21.00,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>. с 10.00-20.00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193ACB">
        <w:rPr>
          <w:rFonts w:ascii="Arial" w:hAnsi="Arial" w:cs="Arial"/>
          <w:sz w:val="18"/>
          <w:highlight w:val="green"/>
        </w:rPr>
        <w:t>г.Солнечногорск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ул.Крестьянская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д.12, </w:t>
      </w:r>
      <w:proofErr w:type="spellStart"/>
      <w:r w:rsidRPr="00193ACB">
        <w:rPr>
          <w:rFonts w:ascii="Arial" w:hAnsi="Arial" w:cs="Arial"/>
          <w:sz w:val="18"/>
          <w:highlight w:val="green"/>
        </w:rPr>
        <w:t>ст."Подсолнечная</w:t>
      </w:r>
      <w:proofErr w:type="spellEnd"/>
      <w:r w:rsidRPr="00193ACB">
        <w:rPr>
          <w:rFonts w:ascii="Arial" w:hAnsi="Arial" w:cs="Arial"/>
          <w:sz w:val="18"/>
          <w:highlight w:val="green"/>
        </w:rPr>
        <w:t>"  (495) 994-08-98, (495) 994-08-92 Режим работы: пн.-сб. 08.00 - 20.00, вс.10.00-20.00.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193ACB">
        <w:rPr>
          <w:rFonts w:ascii="Arial" w:hAnsi="Arial" w:cs="Arial"/>
          <w:sz w:val="18"/>
          <w:highlight w:val="green"/>
        </w:rPr>
        <w:t>г.Солнечногорск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ул.Рабочая</w:t>
      </w:r>
      <w:proofErr w:type="spellEnd"/>
      <w:r w:rsidRPr="00193ACB">
        <w:rPr>
          <w:rFonts w:ascii="Arial" w:hAnsi="Arial" w:cs="Arial"/>
          <w:sz w:val="18"/>
          <w:highlight w:val="green"/>
        </w:rPr>
        <w:t>, д.9  Регистратура: (495) 775-76-33; (4962) 63-12-20. Режим работы: пн.-сб. 09.00 - 20.00, вс.10.00-20.00.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г.Зеленоград</w:t>
      </w:r>
      <w:proofErr w:type="spellEnd"/>
      <w:r w:rsidRPr="00193ACB">
        <w:rPr>
          <w:rFonts w:ascii="Arial" w:hAnsi="Arial" w:cs="Arial"/>
          <w:sz w:val="18"/>
          <w:highlight w:val="green"/>
        </w:rPr>
        <w:t>, корп.107В Регистратура: (495) 944-72-72, (495) 944-73-73  Режим работы: пн.-сб. 09.00 - 21.00, вс.10.00-20.00.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г.Зеленоград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корп.833, </w:t>
      </w:r>
      <w:proofErr w:type="spellStart"/>
      <w:r w:rsidRPr="00193ACB">
        <w:rPr>
          <w:rFonts w:ascii="Arial" w:hAnsi="Arial" w:cs="Arial"/>
          <w:sz w:val="18"/>
          <w:highlight w:val="green"/>
        </w:rPr>
        <w:t>ст."Крюково</w:t>
      </w:r>
      <w:proofErr w:type="spellEnd"/>
      <w:r w:rsidRPr="00193ACB">
        <w:rPr>
          <w:rFonts w:ascii="Arial" w:hAnsi="Arial" w:cs="Arial"/>
          <w:sz w:val="18"/>
          <w:highlight w:val="green"/>
        </w:rPr>
        <w:t>" Регистратура:(499) 732-93-00, (499) 731-72-75 Режим работы: пн.-сб. 09.00 - 21.00, вс.10.00-21.00.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ул.Ляпидевского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д.14, стр.1А;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м."Речной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вокзал" Регистратура: (495) 456-48-01, 455-63-69, 455-63-72. Режим работы: пн.-сб. 09.00 - 21.00, вс.10.00-20.00.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Добромед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Стоматбизнескомпани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ул.Братиславская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>, д.13, стр.1; м."</w:t>
      </w:r>
      <w:proofErr w:type="spellStart"/>
      <w:r w:rsidRPr="00193ACB">
        <w:rPr>
          <w:rFonts w:ascii="Arial" w:hAnsi="Arial" w:cs="Arial"/>
          <w:sz w:val="18"/>
          <w:highlight w:val="green"/>
        </w:rPr>
        <w:t>Братиславская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>"  Регистратура: (495) 658-99-19, (495) 347-99-19 Режим работы: пн.-сб. 09.00 - 21.00, вс.10.00-21.00.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ОРИС/ Система клиник «ОРИС» /ООО "КДЦ ОРИС".</w:t>
      </w:r>
      <w:r w:rsidRPr="00193ACB">
        <w:rPr>
          <w:rFonts w:ascii="Arial" w:hAnsi="Arial" w:cs="Arial"/>
          <w:sz w:val="18"/>
          <w:highlight w:val="green"/>
        </w:rPr>
        <w:t xml:space="preserve">  г. Москва, ул. Кольская, д. 2, корп. 6; м. "Свиблово".  тел.: (495) 661-5225, (499) 130-0094.  Режим работы: </w:t>
      </w:r>
      <w:proofErr w:type="spellStart"/>
      <w:r w:rsidRPr="00193ACB">
        <w:rPr>
          <w:rFonts w:ascii="Arial" w:hAnsi="Arial" w:cs="Arial"/>
          <w:sz w:val="18"/>
          <w:highlight w:val="green"/>
        </w:rPr>
        <w:t>пн</w:t>
      </w:r>
      <w:proofErr w:type="spellEnd"/>
      <w:r w:rsidRPr="00193ACB">
        <w:rPr>
          <w:rFonts w:ascii="Arial" w:hAnsi="Arial" w:cs="Arial"/>
          <w:sz w:val="18"/>
          <w:highlight w:val="green"/>
        </w:rPr>
        <w:t>-вс. с 09.00-20.00.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ОРИС/Система клиник «ОРИС»/ ООО «МЕДИЦИНСКИЙ ЦЕНТР ОРИС-СОКОЛ»</w:t>
      </w:r>
      <w:r w:rsidRPr="00193ACB">
        <w:rPr>
          <w:rFonts w:ascii="Arial" w:hAnsi="Arial" w:cs="Arial"/>
          <w:sz w:val="18"/>
          <w:highlight w:val="green"/>
        </w:rPr>
        <w:t xml:space="preserve">  г. Москва, ул. </w:t>
      </w:r>
      <w:proofErr w:type="spellStart"/>
      <w:r w:rsidRPr="00193ACB">
        <w:rPr>
          <w:rFonts w:ascii="Arial" w:hAnsi="Arial" w:cs="Arial"/>
          <w:sz w:val="18"/>
          <w:highlight w:val="green"/>
        </w:rPr>
        <w:t>Новопесчаная</w:t>
      </w:r>
      <w:proofErr w:type="spellEnd"/>
      <w:r w:rsidRPr="00193ACB">
        <w:rPr>
          <w:rFonts w:ascii="Arial" w:hAnsi="Arial" w:cs="Arial"/>
          <w:sz w:val="18"/>
          <w:highlight w:val="green"/>
        </w:rPr>
        <w:t>, д. 21 к. 1;  м. "Сокол". Регистратура: 721-31-23 Режим работы: ежедневно 09.00-20.00. Вызов врача на дом: 09.00-14.00.</w:t>
      </w:r>
    </w:p>
    <w:p w:rsidR="009C3793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193ACB">
        <w:rPr>
          <w:rFonts w:ascii="Arial" w:hAnsi="Arial" w:cs="Arial"/>
          <w:b/>
          <w:sz w:val="18"/>
          <w:highlight w:val="green"/>
        </w:rPr>
        <w:t>- ОРИС/ Система клиник "ОРИС"/ ООО "Фирма ОРИС".</w:t>
      </w:r>
      <w:r w:rsidRPr="00193ACB">
        <w:rPr>
          <w:rFonts w:ascii="Arial" w:hAnsi="Arial" w:cs="Arial"/>
          <w:sz w:val="18"/>
          <w:highlight w:val="green"/>
        </w:rPr>
        <w:t xml:space="preserve">  г. Москва, ул. Профсоюзная, д.154, кор.1, м. "Теплый Стан"   тел.: (495) 424-2355, (495) 424-2101.  Режим работы: </w:t>
      </w:r>
      <w:proofErr w:type="spellStart"/>
      <w:r w:rsidRPr="00193ACB">
        <w:rPr>
          <w:rFonts w:ascii="Arial" w:hAnsi="Arial" w:cs="Arial"/>
          <w:sz w:val="18"/>
          <w:highlight w:val="green"/>
        </w:rPr>
        <w:t>пн</w:t>
      </w:r>
      <w:proofErr w:type="spellEnd"/>
      <w:r w:rsidRPr="00193ACB">
        <w:rPr>
          <w:rFonts w:ascii="Arial" w:hAnsi="Arial" w:cs="Arial"/>
          <w:sz w:val="18"/>
          <w:highlight w:val="green"/>
        </w:rPr>
        <w:t>-вс.  09.00-20.00.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»/Клиника МЕДСИ  на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Дубининской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 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ул.Дубининская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д.57,стр.8;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м."Серпуховская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-центр: (495) 7-800-500 (многоканальный) Режим работы: </w:t>
      </w:r>
      <w:proofErr w:type="spellStart"/>
      <w:r w:rsidRPr="00193ACB">
        <w:rPr>
          <w:rFonts w:ascii="Arial" w:hAnsi="Arial" w:cs="Arial"/>
          <w:sz w:val="18"/>
          <w:highlight w:val="green"/>
        </w:rPr>
        <w:t>пн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-пят. 8:00–21:00., </w:t>
      </w:r>
      <w:proofErr w:type="spellStart"/>
      <w:r w:rsidRPr="00193ACB">
        <w:rPr>
          <w:rFonts w:ascii="Arial" w:hAnsi="Arial" w:cs="Arial"/>
          <w:sz w:val="18"/>
          <w:highlight w:val="green"/>
        </w:rPr>
        <w:t>суб</w:t>
      </w:r>
      <w:proofErr w:type="spellEnd"/>
      <w:r w:rsidRPr="00193ACB">
        <w:rPr>
          <w:rFonts w:ascii="Arial" w:hAnsi="Arial" w:cs="Arial"/>
          <w:sz w:val="18"/>
          <w:highlight w:val="green"/>
        </w:rPr>
        <w:t>., воск.-выходной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»/Клиника МЕДСИ на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Пречистинке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ул.Пречистенка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д.39;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м."Парк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Культуры".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-центр: (495) 7-800-500 (многоканальный) Режим работы: </w:t>
      </w:r>
      <w:proofErr w:type="spellStart"/>
      <w:r w:rsidRPr="00193ACB">
        <w:rPr>
          <w:rFonts w:ascii="Arial" w:hAnsi="Arial" w:cs="Arial"/>
          <w:sz w:val="18"/>
          <w:highlight w:val="green"/>
        </w:rPr>
        <w:t>пон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-пят  8.00-22.00, </w:t>
      </w:r>
      <w:proofErr w:type="spellStart"/>
      <w:r w:rsidRPr="00193ACB">
        <w:rPr>
          <w:rFonts w:ascii="Arial" w:hAnsi="Arial" w:cs="Arial"/>
          <w:sz w:val="18"/>
          <w:highlight w:val="green"/>
        </w:rPr>
        <w:t>суб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. 09.00-19.00, </w:t>
      </w:r>
      <w:proofErr w:type="spellStart"/>
      <w:r w:rsidRPr="00193ACB">
        <w:rPr>
          <w:rFonts w:ascii="Arial" w:hAnsi="Arial" w:cs="Arial"/>
          <w:sz w:val="18"/>
          <w:highlight w:val="green"/>
        </w:rPr>
        <w:t>воскр</w:t>
      </w:r>
      <w:proofErr w:type="spellEnd"/>
      <w:r w:rsidRPr="00193ACB">
        <w:rPr>
          <w:rFonts w:ascii="Arial" w:hAnsi="Arial" w:cs="Arial"/>
          <w:sz w:val="18"/>
          <w:highlight w:val="green"/>
        </w:rPr>
        <w:t>. 10.00-18.00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»/Центр Семейной Медицины в Ступино/ЗАО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193ACB">
        <w:rPr>
          <w:rFonts w:ascii="Arial" w:hAnsi="Arial" w:cs="Arial"/>
          <w:sz w:val="18"/>
          <w:highlight w:val="green"/>
        </w:rPr>
        <w:t>г.Ступино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ул.Службина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 2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-центр: (495) 7-800-500 (многоканальный) пн.-пят. с 8.00 до 20.00, </w:t>
      </w:r>
      <w:proofErr w:type="spellStart"/>
      <w:r w:rsidRPr="00193ACB">
        <w:rPr>
          <w:rFonts w:ascii="Arial" w:hAnsi="Arial" w:cs="Arial"/>
          <w:sz w:val="18"/>
          <w:highlight w:val="green"/>
        </w:rPr>
        <w:t>суб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. </w:t>
      </w:r>
      <w:proofErr w:type="spellStart"/>
      <w:r w:rsidRPr="00193ACB">
        <w:rPr>
          <w:rFonts w:ascii="Arial" w:hAnsi="Arial" w:cs="Arial"/>
          <w:sz w:val="18"/>
          <w:highlight w:val="green"/>
        </w:rPr>
        <w:t>вск</w:t>
      </w:r>
      <w:proofErr w:type="spellEnd"/>
      <w:r w:rsidRPr="00193ACB">
        <w:rPr>
          <w:rFonts w:ascii="Arial" w:hAnsi="Arial" w:cs="Arial"/>
          <w:sz w:val="18"/>
          <w:highlight w:val="green"/>
        </w:rPr>
        <w:t>. с 10 до 16.00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в Щелково/ЗАО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193ACB">
        <w:rPr>
          <w:rFonts w:ascii="Arial" w:hAnsi="Arial" w:cs="Arial"/>
          <w:sz w:val="18"/>
          <w:highlight w:val="green"/>
        </w:rPr>
        <w:t>г.Щелково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ул.Комсомольская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д.5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-центр: (495) 7-800-500 (многоканальный) Режим </w:t>
      </w:r>
      <w:proofErr w:type="spellStart"/>
      <w:r w:rsidRPr="00193ACB">
        <w:rPr>
          <w:rFonts w:ascii="Arial" w:hAnsi="Arial" w:cs="Arial"/>
          <w:sz w:val="18"/>
          <w:highlight w:val="green"/>
        </w:rPr>
        <w:t>работы:пн</w:t>
      </w:r>
      <w:proofErr w:type="spellEnd"/>
      <w:r w:rsidRPr="00193ACB">
        <w:rPr>
          <w:rFonts w:ascii="Arial" w:hAnsi="Arial" w:cs="Arial"/>
          <w:sz w:val="18"/>
          <w:highlight w:val="green"/>
        </w:rPr>
        <w:t>.-сб. 08.00-20.00,  , вс. - 09.00-15.00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в Красногорске/ЗАО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» </w:t>
      </w:r>
      <w:r w:rsidRPr="00193ACB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193ACB">
        <w:rPr>
          <w:rFonts w:ascii="Arial" w:hAnsi="Arial" w:cs="Arial"/>
          <w:sz w:val="18"/>
          <w:highlight w:val="green"/>
        </w:rPr>
        <w:t>г.Красногорск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ул.Успенская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д.5.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-центр: (495) 7-800-500 (многоканальный) Режим </w:t>
      </w:r>
      <w:proofErr w:type="spellStart"/>
      <w:r w:rsidRPr="00193ACB">
        <w:rPr>
          <w:rFonts w:ascii="Arial" w:hAnsi="Arial" w:cs="Arial"/>
          <w:sz w:val="18"/>
          <w:highlight w:val="green"/>
        </w:rPr>
        <w:t>работы:пн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. – пт. 08.00-21.00, </w:t>
      </w:r>
      <w:proofErr w:type="spellStart"/>
      <w:r w:rsidRPr="00193ACB">
        <w:rPr>
          <w:rFonts w:ascii="Arial" w:hAnsi="Arial" w:cs="Arial"/>
          <w:sz w:val="18"/>
          <w:highlight w:val="green"/>
        </w:rPr>
        <w:t>сб.вс</w:t>
      </w:r>
      <w:proofErr w:type="spellEnd"/>
      <w:r w:rsidRPr="00193ACB">
        <w:rPr>
          <w:rFonts w:ascii="Arial" w:hAnsi="Arial" w:cs="Arial"/>
          <w:sz w:val="18"/>
          <w:highlight w:val="green"/>
        </w:rPr>
        <w:t>. 09.00-17.00. Вызов врача на дом: пн.-пт. 08.00-14.00, сб. 09.00-12.00.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в Марьино/ЗАО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ул.Маршала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Голованова, д.1, корп.2, </w:t>
      </w:r>
      <w:proofErr w:type="spellStart"/>
      <w:r w:rsidRPr="00193ACB">
        <w:rPr>
          <w:rFonts w:ascii="Arial" w:hAnsi="Arial" w:cs="Arial"/>
          <w:sz w:val="18"/>
          <w:highlight w:val="green"/>
        </w:rPr>
        <w:t>м."Марьино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пн.- пт. 08-00- 21.00, сб. вс. 09.00- 17.00.Вызов врача на дом: пн.-пт.08.00-14.00, сб.08.00-12.00.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на Ленинградке/ЗАО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».</w:t>
      </w:r>
      <w:r w:rsidRPr="00193ACB">
        <w:rPr>
          <w:rFonts w:ascii="Arial" w:hAnsi="Arial" w:cs="Arial"/>
          <w:sz w:val="18"/>
          <w:highlight w:val="green"/>
        </w:rPr>
        <w:t xml:space="preserve">  г. Москва, Ленинградский пр-т, д.52. м." Аэропорт".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пн.- пт. 08-00- 21.00, сб. вс. 09.00- 17.00.Вызов врача на дом: пн.-пт.08.00-14.00, сб.08.00-12.00.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»/Клиника МЕДСИ на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Дербеневской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 набережной/ЗАО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Дербеневская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наб.,  д.7 стр.22, 2 этаж; м. "Павелецкая"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 – пт. 08.00-21.00, сб.-вс. выходной.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в Бутово/ЗАО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ул.Старокачаловская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д.3, корп. 3; м. "Бульвар Дмитрия Донского".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 – пт. 07.00-22.00, сб. 09.00-20.00, вс. 09.00-17.00. Вызов врача на дом: пн.-пт.08.00-14.00, сб.09.00-12.00.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»/Центр Семейной Медицины в Ступино/ 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193ACB">
        <w:rPr>
          <w:rFonts w:ascii="Arial" w:hAnsi="Arial" w:cs="Arial"/>
          <w:sz w:val="18"/>
          <w:highlight w:val="green"/>
        </w:rPr>
        <w:t>г.Ступино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ул.Андропова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д.64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пн.-пт. 8.00-20.00, сб. вс. 10.00-17.00. Вызов врача на дом: пн. – пт. 08.00-14.00., сб.09.00-12.00.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в Митино/ЗАО "Группа компаний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Пятницкое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ш.,  д.37;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м."Тушинская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 – пт. 08.00-22.00, сб. -вс. 10.00-17.00. Вызов врача на дом: пн.-пт.08.00-14.00, сб.09.00-12.00.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ЗАО «Группа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»/Клиника МЕДСИ на Полянке/ЗАО "Группа компаний «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Медси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" 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ул.Малая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Полянка, д.7/7, стр.1; </w:t>
      </w:r>
      <w:proofErr w:type="spellStart"/>
      <w:r w:rsidRPr="00193ACB">
        <w:rPr>
          <w:rFonts w:ascii="Arial" w:hAnsi="Arial" w:cs="Arial"/>
          <w:sz w:val="18"/>
          <w:highlight w:val="green"/>
        </w:rPr>
        <w:t>м."Полянка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". </w:t>
      </w:r>
      <w:proofErr w:type="spellStart"/>
      <w:r w:rsidRPr="00193ACB">
        <w:rPr>
          <w:rFonts w:ascii="Arial" w:hAnsi="Arial" w:cs="Arial"/>
          <w:sz w:val="18"/>
          <w:highlight w:val="green"/>
        </w:rPr>
        <w:t>call</w:t>
      </w:r>
      <w:proofErr w:type="spellEnd"/>
      <w:r w:rsidRPr="00193ACB">
        <w:rPr>
          <w:rFonts w:ascii="Arial" w:hAnsi="Arial" w:cs="Arial"/>
          <w:sz w:val="18"/>
          <w:highlight w:val="green"/>
        </w:rPr>
        <w:t>-центр: (495) 7-800-500 (многоканальный) Режим работы: пн.- пт. 08.00-20.00, сб.-вс. 09.00-16.00. Вызов врача на дом: пн.-пт. 08.00-14.00, сб. 08.00-12.00.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ГБУЗ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г.Москвы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  "Городская поликлиника №220" ДЗМ</w:t>
      </w:r>
      <w:r w:rsidRPr="00193ACB">
        <w:rPr>
          <w:rFonts w:ascii="Arial" w:hAnsi="Arial" w:cs="Arial"/>
          <w:sz w:val="18"/>
          <w:highlight w:val="green"/>
        </w:rPr>
        <w:t xml:space="preserve"> 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ул.Заморенова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д.27,  </w:t>
      </w:r>
      <w:proofErr w:type="spellStart"/>
      <w:r w:rsidRPr="00193ACB">
        <w:rPr>
          <w:rFonts w:ascii="Arial" w:hAnsi="Arial" w:cs="Arial"/>
          <w:sz w:val="18"/>
          <w:highlight w:val="green"/>
        </w:rPr>
        <w:t>м."Улица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1905 года".  Регистратура: (499) 255 14-33, (499) 255 54-04.  Режим работы: пн. - пт. 08.00 - 20.00, сб. 09.00 - </w:t>
      </w:r>
      <w:r w:rsidRPr="00ED55CE">
        <w:rPr>
          <w:rFonts w:ascii="Arial" w:hAnsi="Arial" w:cs="Arial"/>
          <w:sz w:val="18"/>
          <w:highlight w:val="green"/>
        </w:rPr>
        <w:t>15.00, вс.- выходной. Вызов врача на дом: пн. – вс. 08.00-12.00.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>- НУЗ "ЦКБ №1" ОАО "РЖД".</w:t>
      </w:r>
      <w:r w:rsidRPr="00ED55CE">
        <w:rPr>
          <w:rFonts w:ascii="Arial" w:hAnsi="Arial" w:cs="Arial"/>
          <w:sz w:val="18"/>
          <w:highlight w:val="green"/>
        </w:rPr>
        <w:t xml:space="preserve"> 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Волоколамское шоссе, д .84; ул. Часовая, д. 20; м. "Сокол", "Динамо". (495)925-02-02 (многоканальный тел. поликлиники) 9.00-19.00, </w:t>
      </w:r>
      <w:proofErr w:type="spellStart"/>
      <w:r w:rsidRPr="00ED55CE">
        <w:rPr>
          <w:rFonts w:ascii="Arial" w:hAnsi="Arial" w:cs="Arial"/>
          <w:sz w:val="18"/>
          <w:highlight w:val="green"/>
        </w:rPr>
        <w:t>воскр</w:t>
      </w:r>
      <w:proofErr w:type="spellEnd"/>
      <w:r w:rsidRPr="00ED55CE">
        <w:rPr>
          <w:rFonts w:ascii="Arial" w:hAnsi="Arial" w:cs="Arial"/>
          <w:sz w:val="18"/>
          <w:highlight w:val="green"/>
        </w:rPr>
        <w:t>.- выходной.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ЗелМедЦентр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ЗелМедЦентр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г. Москва, </w:t>
      </w:r>
      <w:proofErr w:type="spellStart"/>
      <w:r w:rsidRPr="00193ACB">
        <w:rPr>
          <w:rFonts w:ascii="Arial" w:hAnsi="Arial" w:cs="Arial"/>
          <w:sz w:val="18"/>
          <w:highlight w:val="green"/>
        </w:rPr>
        <w:t>г.Зеленоград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8 </w:t>
      </w:r>
      <w:proofErr w:type="spellStart"/>
      <w:r w:rsidRPr="00193ACB">
        <w:rPr>
          <w:rFonts w:ascii="Arial" w:hAnsi="Arial" w:cs="Arial"/>
          <w:sz w:val="18"/>
          <w:highlight w:val="green"/>
        </w:rPr>
        <w:t>мкр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., проезд 4806, дом 4, стр.3    </w:t>
      </w:r>
      <w:proofErr w:type="spellStart"/>
      <w:r w:rsidRPr="00193ACB">
        <w:rPr>
          <w:rFonts w:ascii="Arial" w:hAnsi="Arial" w:cs="Arial"/>
          <w:sz w:val="18"/>
          <w:highlight w:val="green"/>
        </w:rPr>
        <w:t>пн-п.т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 с 08.00 - 20.00. сб. с 08.00 -18.00., вс. 08.00-14.00.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ЗелМедЦентр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/ООО "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ЗелМедЦентр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>"</w:t>
      </w:r>
      <w:r w:rsidRPr="00193ACB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highlight w:val="green"/>
        </w:rPr>
        <w:t>г.Зеленоград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Панфиловский пр. д.10. Регистратура: 534-22-17, 944-77-70. Режим работы: </w:t>
      </w:r>
      <w:proofErr w:type="spellStart"/>
      <w:r w:rsidRPr="00193ACB">
        <w:rPr>
          <w:rFonts w:ascii="Arial" w:hAnsi="Arial" w:cs="Arial"/>
          <w:sz w:val="18"/>
          <w:highlight w:val="green"/>
        </w:rPr>
        <w:t>пн</w:t>
      </w:r>
      <w:proofErr w:type="spellEnd"/>
      <w:r w:rsidRPr="00193ACB">
        <w:rPr>
          <w:rFonts w:ascii="Arial" w:hAnsi="Arial" w:cs="Arial"/>
          <w:sz w:val="18"/>
          <w:highlight w:val="green"/>
        </w:rPr>
        <w:t>-пт. 08.00 - 20.00, сб. 08.00 -18.00, вс. 08.00-14.00.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НУЗ "ЦКБ №2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им.Н.А.Семашко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" ОАО "РЖД"</w:t>
      </w:r>
      <w:r w:rsidRPr="00ED55CE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ED55CE">
        <w:rPr>
          <w:rFonts w:ascii="Arial" w:hAnsi="Arial" w:cs="Arial"/>
          <w:sz w:val="18"/>
          <w:highlight w:val="green"/>
        </w:rPr>
        <w:t>г.Пушкино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ED55CE">
        <w:rPr>
          <w:rFonts w:ascii="Arial" w:hAnsi="Arial" w:cs="Arial"/>
          <w:sz w:val="18"/>
          <w:highlight w:val="green"/>
        </w:rPr>
        <w:t>ул.Вокзальная</w:t>
      </w:r>
      <w:proofErr w:type="spellEnd"/>
      <w:r w:rsidRPr="00ED55CE">
        <w:rPr>
          <w:rFonts w:ascii="Arial" w:hAnsi="Arial" w:cs="Arial"/>
          <w:sz w:val="18"/>
          <w:highlight w:val="green"/>
        </w:rPr>
        <w:t>, д.2 Регистратура: (496) 535-37-82 Режим работы: пн.-пт. 08.00 - 19.00, сб.09.00-12.00 (</w:t>
      </w:r>
      <w:proofErr w:type="spellStart"/>
      <w:r w:rsidRPr="00ED55CE">
        <w:rPr>
          <w:rFonts w:ascii="Arial" w:hAnsi="Arial" w:cs="Arial"/>
          <w:sz w:val="18"/>
          <w:highlight w:val="green"/>
        </w:rPr>
        <w:t>деж</w:t>
      </w:r>
      <w:proofErr w:type="spellEnd"/>
      <w:r w:rsidRPr="00ED55CE">
        <w:rPr>
          <w:rFonts w:ascii="Arial" w:hAnsi="Arial" w:cs="Arial"/>
          <w:sz w:val="18"/>
          <w:highlight w:val="green"/>
        </w:rPr>
        <w:t>. врач), вс. -выходной. Вызов врача на дом: пн.-пт. 08.00 - 11.00.</w:t>
      </w:r>
    </w:p>
    <w:p w:rsidR="009C3793" w:rsidRPr="00193ACB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 ЗАО "Центральная поликлиника Литфонда".</w:t>
      </w:r>
      <w:r w:rsidRPr="00193ACB">
        <w:rPr>
          <w:rFonts w:ascii="Arial" w:hAnsi="Arial" w:cs="Arial"/>
          <w:sz w:val="18"/>
          <w:highlight w:val="green"/>
        </w:rPr>
        <w:t xml:space="preserve">  г. Москва, 1-я Аэропортовская ул.,  д .5; м. "Аэропорт". тел.:(495) 708-10-25 (многоканальный). Вызов врача на дом: (499) 155-86-13 Режим работы: пн. - пт. 08.00-20.00, сб.- 09.00-15.00, вс. - выходной. Вызов врача на дом: пн. – пт. 08:00 до 12:00.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Озерная, д.10 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ул.Веерная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д.1, к.7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</w:t>
      </w:r>
      <w:proofErr w:type="spellStart"/>
      <w:r w:rsidRPr="00193ACB">
        <w:rPr>
          <w:rFonts w:ascii="Arial" w:hAnsi="Arial" w:cs="Arial"/>
          <w:sz w:val="18"/>
          <w:highlight w:val="green"/>
        </w:rPr>
        <w:t>Молодцова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25 Корпус 2 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Летчика Бабушкина, д.42 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Ангарская, д. 45, корп. 1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Фестивальная, 32, корп.1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 г. Москва, ул. Героев Панфиловцев, д. 18, корп. 2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Юных Ленинцев, 59, корп.1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 г. Москва, Проспект Защитников Москвы, д.15   </w:t>
      </w:r>
    </w:p>
    <w:p w:rsidR="003736E1" w:rsidRPr="00193ACB" w:rsidRDefault="003736E1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193ACB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193ACB">
        <w:rPr>
          <w:rFonts w:ascii="Arial" w:hAnsi="Arial" w:cs="Arial"/>
          <w:sz w:val="18"/>
          <w:highlight w:val="green"/>
        </w:rPr>
        <w:t xml:space="preserve"> г. Москва,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ул.Кулакова</w:t>
      </w:r>
      <w:proofErr w:type="spellEnd"/>
      <w:r w:rsidRPr="00193ACB">
        <w:rPr>
          <w:rFonts w:ascii="Arial" w:hAnsi="Arial" w:cs="Arial"/>
          <w:sz w:val="18"/>
          <w:highlight w:val="green"/>
        </w:rPr>
        <w:t xml:space="preserve">, д.20, стр.1Л, т/п «Орбита»  </w:t>
      </w:r>
    </w:p>
    <w:p w:rsidR="0091673F" w:rsidRDefault="0091673F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193ACB">
        <w:rPr>
          <w:rFonts w:ascii="Arial" w:hAnsi="Arial" w:cs="Arial"/>
          <w:b/>
          <w:sz w:val="18"/>
          <w:highlight w:val="green"/>
        </w:rPr>
        <w:t>- НУЗ "ДКБ им. Н.А. Семашко на ст. Люблино ОАО "РЖД" (поликлиника).</w:t>
      </w:r>
      <w:r w:rsidRPr="00193ACB">
        <w:rPr>
          <w:rFonts w:ascii="Arial" w:hAnsi="Arial" w:cs="Arial"/>
          <w:sz w:val="18"/>
          <w:highlight w:val="green"/>
        </w:rPr>
        <w:t xml:space="preserve">  </w:t>
      </w:r>
      <w:proofErr w:type="spellStart"/>
      <w:r w:rsidRPr="00193ACB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highlight w:val="green"/>
        </w:rPr>
        <w:t>, ул. Ставропольская, д. 23, корп. 1; м. "Люблино". Регистратура: 8 (495) 359-02-43; 8 (499) 266-98-98 Режим работы: пн.-пт. 08.00-20.00, сб. 08.00 - 14.00, вс.-выходной.</w:t>
      </w:r>
    </w:p>
    <w:p w:rsidR="00627403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</w:p>
    <w:p w:rsidR="00627403" w:rsidRPr="008C3161" w:rsidRDefault="00627403" w:rsidP="0091673F">
      <w:pPr>
        <w:keepNext/>
        <w:keepLines/>
        <w:suppressLineNumbers/>
        <w:jc w:val="both"/>
        <w:rPr>
          <w:rFonts w:ascii="Arial" w:hAnsi="Arial" w:cs="Arial"/>
          <w:bCs/>
          <w:sz w:val="22"/>
          <w:szCs w:val="18"/>
        </w:rPr>
      </w:pPr>
      <w:r w:rsidRPr="008C3161">
        <w:rPr>
          <w:rFonts w:ascii="Arial" w:hAnsi="Arial" w:cs="Arial"/>
          <w:sz w:val="22"/>
          <w:szCs w:val="18"/>
        </w:rPr>
        <w:t xml:space="preserve">Амбулаторно-поликлиническое обслуживание без стоматологии, </w:t>
      </w:r>
      <w:r w:rsidR="00864E41" w:rsidRPr="008C3161">
        <w:rPr>
          <w:rFonts w:ascii="Arial" w:hAnsi="Arial" w:cs="Arial"/>
          <w:b/>
          <w:color w:val="FF0000"/>
          <w:sz w:val="22"/>
          <w:szCs w:val="18"/>
        </w:rPr>
        <w:t>БЕЗ</w:t>
      </w:r>
      <w:r w:rsidRPr="008C3161">
        <w:rPr>
          <w:rFonts w:ascii="Arial" w:hAnsi="Arial" w:cs="Arial"/>
          <w:b/>
          <w:color w:val="FF0000"/>
          <w:sz w:val="22"/>
          <w:szCs w:val="18"/>
        </w:rPr>
        <w:t xml:space="preserve"> вызова врача на дом</w:t>
      </w:r>
      <w:r w:rsidRPr="008C3161">
        <w:rPr>
          <w:rFonts w:ascii="Arial" w:hAnsi="Arial" w:cs="Arial"/>
          <w:color w:val="FF0000"/>
          <w:sz w:val="22"/>
          <w:szCs w:val="18"/>
        </w:rPr>
        <w:t xml:space="preserve"> </w:t>
      </w:r>
      <w:r w:rsidRPr="008C3161">
        <w:rPr>
          <w:rFonts w:ascii="Arial" w:hAnsi="Arial" w:cs="Arial"/>
          <w:sz w:val="22"/>
          <w:szCs w:val="18"/>
        </w:rPr>
        <w:t xml:space="preserve">в пределах  МКАД </w:t>
      </w:r>
      <w:r w:rsidRPr="008C3161">
        <w:rPr>
          <w:rFonts w:ascii="Arial" w:hAnsi="Arial" w:cs="Arial"/>
          <w:bCs/>
          <w:sz w:val="22"/>
          <w:szCs w:val="18"/>
        </w:rPr>
        <w:t>на базе ниже указанных поликлиник в  г. Москва:</w:t>
      </w:r>
    </w:p>
    <w:p w:rsidR="00627403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</w:p>
    <w:p w:rsidR="00627403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ГБОУ ВПО Первый МГМУ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им.И.М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. Сеченова </w:t>
      </w:r>
      <w:proofErr w:type="spellStart"/>
      <w:r w:rsidRPr="00193ACB">
        <w:rPr>
          <w:rFonts w:ascii="Arial" w:hAnsi="Arial" w:cs="Arial"/>
          <w:b/>
          <w:sz w:val="18"/>
          <w:highlight w:val="green"/>
        </w:rPr>
        <w:t>Минздравсоцразвития</w:t>
      </w:r>
      <w:proofErr w:type="spellEnd"/>
      <w:r w:rsidRPr="00193ACB">
        <w:rPr>
          <w:rFonts w:ascii="Arial" w:hAnsi="Arial" w:cs="Arial"/>
          <w:b/>
          <w:sz w:val="18"/>
          <w:highlight w:val="green"/>
        </w:rPr>
        <w:t xml:space="preserve"> России (поликлиника)</w:t>
      </w:r>
      <w:r w:rsidRPr="00193ACB">
        <w:rPr>
          <w:rFonts w:ascii="Arial" w:hAnsi="Arial" w:cs="Arial"/>
          <w:sz w:val="18"/>
          <w:highlight w:val="green"/>
        </w:rPr>
        <w:t xml:space="preserve"> г. Москва, ул. Можайский вал, 11; м. «Киевская». Регистратура: (499)243-41-68, (499)243-43-47(</w:t>
      </w:r>
      <w:proofErr w:type="spellStart"/>
      <w:r w:rsidRPr="00193ACB">
        <w:rPr>
          <w:rFonts w:ascii="Arial" w:hAnsi="Arial" w:cs="Arial"/>
          <w:sz w:val="18"/>
          <w:highlight w:val="green"/>
        </w:rPr>
        <w:t>стом</w:t>
      </w:r>
      <w:proofErr w:type="spellEnd"/>
      <w:r w:rsidRPr="00193ACB">
        <w:rPr>
          <w:rFonts w:ascii="Arial" w:hAnsi="Arial" w:cs="Arial"/>
          <w:sz w:val="18"/>
          <w:highlight w:val="green"/>
        </w:rPr>
        <w:t>.) Вызов врача на дом: (499)243-41-42, 243-41-43. Режим работы: пн.- пт. - 09:00 - 19:00, сб. - 09:00 - 14:00, вс. – выходной. Вызов врача на дом: пн. – пт. 08:00 до 09:30.</w:t>
      </w:r>
    </w:p>
    <w:p w:rsidR="00627403" w:rsidRPr="008C3161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 xml:space="preserve">- Поликлиника №4 ФГУЗ "Клиническая больница № 85 Федерального медико-биологического агентства" </w:t>
      </w:r>
      <w:r w:rsidRPr="008C3161">
        <w:rPr>
          <w:rFonts w:ascii="Arial" w:hAnsi="Arial" w:cs="Arial"/>
          <w:sz w:val="18"/>
        </w:rPr>
        <w:t xml:space="preserve"> Московская область, </w:t>
      </w:r>
      <w:proofErr w:type="spellStart"/>
      <w:r w:rsidRPr="008C3161">
        <w:rPr>
          <w:rFonts w:ascii="Arial" w:hAnsi="Arial" w:cs="Arial"/>
          <w:sz w:val="18"/>
        </w:rPr>
        <w:t>г.Подольск</w:t>
      </w:r>
      <w:proofErr w:type="spellEnd"/>
      <w:r w:rsidRPr="008C3161">
        <w:rPr>
          <w:rFonts w:ascii="Arial" w:hAnsi="Arial" w:cs="Arial"/>
          <w:sz w:val="18"/>
        </w:rPr>
        <w:t xml:space="preserve">, </w:t>
      </w:r>
      <w:proofErr w:type="spellStart"/>
      <w:r w:rsidRPr="008C3161">
        <w:rPr>
          <w:rFonts w:ascii="Arial" w:hAnsi="Arial" w:cs="Arial"/>
          <w:sz w:val="18"/>
        </w:rPr>
        <w:t>ул.Орджоникидзе</w:t>
      </w:r>
      <w:proofErr w:type="spellEnd"/>
      <w:r w:rsidRPr="008C3161">
        <w:rPr>
          <w:rFonts w:ascii="Arial" w:hAnsi="Arial" w:cs="Arial"/>
          <w:sz w:val="18"/>
        </w:rPr>
        <w:t>, 21 Регистратура: 8(4967) 54-05-78 Режим работы: пн.-пт. 08.00-16.00, сб. вс. - выходной.</w:t>
      </w:r>
    </w:p>
    <w:p w:rsidR="00835DF9" w:rsidRDefault="00835DF9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C3161">
        <w:rPr>
          <w:rFonts w:ascii="Arial" w:hAnsi="Arial" w:cs="Arial"/>
          <w:b/>
          <w:sz w:val="18"/>
        </w:rPr>
        <w:t>- НУЗ "Центральная поликлиника" ОАО "РЖД"</w:t>
      </w:r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г.Москва</w:t>
      </w:r>
      <w:proofErr w:type="spellEnd"/>
      <w:r w:rsidRPr="008C3161">
        <w:rPr>
          <w:rFonts w:ascii="Arial" w:hAnsi="Arial" w:cs="Arial"/>
          <w:sz w:val="18"/>
        </w:rPr>
        <w:t xml:space="preserve">, </w:t>
      </w:r>
      <w:proofErr w:type="spellStart"/>
      <w:r w:rsidRPr="008C3161">
        <w:rPr>
          <w:rFonts w:ascii="Arial" w:hAnsi="Arial" w:cs="Arial"/>
          <w:sz w:val="18"/>
        </w:rPr>
        <w:t>ул.Новая</w:t>
      </w:r>
      <w:proofErr w:type="spellEnd"/>
      <w:r w:rsidRPr="008C3161">
        <w:rPr>
          <w:rFonts w:ascii="Arial" w:hAnsi="Arial" w:cs="Arial"/>
          <w:sz w:val="18"/>
        </w:rPr>
        <w:t xml:space="preserve"> </w:t>
      </w:r>
      <w:proofErr w:type="spellStart"/>
      <w:r w:rsidRPr="008C3161">
        <w:rPr>
          <w:rFonts w:ascii="Arial" w:hAnsi="Arial" w:cs="Arial"/>
          <w:sz w:val="18"/>
        </w:rPr>
        <w:t>Басманная</w:t>
      </w:r>
      <w:proofErr w:type="spellEnd"/>
      <w:r w:rsidRPr="008C3161">
        <w:rPr>
          <w:rFonts w:ascii="Arial" w:hAnsi="Arial" w:cs="Arial"/>
          <w:sz w:val="18"/>
        </w:rPr>
        <w:t xml:space="preserve">, д.5; </w:t>
      </w:r>
      <w:proofErr w:type="spellStart"/>
      <w:r w:rsidRPr="008C3161">
        <w:rPr>
          <w:rFonts w:ascii="Arial" w:hAnsi="Arial" w:cs="Arial"/>
          <w:sz w:val="18"/>
        </w:rPr>
        <w:t>м.Красные</w:t>
      </w:r>
      <w:proofErr w:type="spellEnd"/>
      <w:r w:rsidRPr="008C3161">
        <w:rPr>
          <w:rFonts w:ascii="Arial" w:hAnsi="Arial" w:cs="Arial"/>
          <w:sz w:val="18"/>
        </w:rPr>
        <w:t xml:space="preserve"> ворота. Регистратура:  (499) 262-35-99, (499) 260-10-10. Режим работы: </w:t>
      </w:r>
      <w:proofErr w:type="spellStart"/>
      <w:r w:rsidRPr="008C3161">
        <w:rPr>
          <w:rFonts w:ascii="Arial" w:hAnsi="Arial" w:cs="Arial"/>
          <w:sz w:val="18"/>
        </w:rPr>
        <w:t>пн</w:t>
      </w:r>
      <w:proofErr w:type="spellEnd"/>
      <w:r w:rsidRPr="008C3161">
        <w:rPr>
          <w:rFonts w:ascii="Arial" w:hAnsi="Arial" w:cs="Arial"/>
          <w:sz w:val="18"/>
        </w:rPr>
        <w:t xml:space="preserve">-пт. 08.00-20.00, сб.09.00-15.00, </w:t>
      </w:r>
      <w:proofErr w:type="spellStart"/>
      <w:r w:rsidRPr="008C3161">
        <w:rPr>
          <w:rFonts w:ascii="Arial" w:hAnsi="Arial" w:cs="Arial"/>
          <w:sz w:val="18"/>
        </w:rPr>
        <w:t>вс.выходной</w:t>
      </w:r>
      <w:proofErr w:type="spellEnd"/>
      <w:r w:rsidRPr="008C3161">
        <w:rPr>
          <w:rFonts w:ascii="Arial" w:hAnsi="Arial" w:cs="Arial"/>
          <w:sz w:val="18"/>
        </w:rPr>
        <w:t>.</w:t>
      </w:r>
    </w:p>
    <w:p w:rsidR="009C3793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193ACB">
        <w:rPr>
          <w:rFonts w:ascii="Arial" w:hAnsi="Arial" w:cs="Arial"/>
          <w:b/>
          <w:sz w:val="18"/>
          <w:highlight w:val="green"/>
        </w:rPr>
        <w:t xml:space="preserve">- ФГУП «ЦБЭЛИС» </w:t>
      </w:r>
      <w:r w:rsidRPr="00193ACB">
        <w:rPr>
          <w:rFonts w:ascii="Arial" w:hAnsi="Arial" w:cs="Arial"/>
          <w:sz w:val="18"/>
          <w:highlight w:val="green"/>
        </w:rPr>
        <w:t xml:space="preserve"> Московская обл., г. Жуковский, </w:t>
      </w:r>
      <w:proofErr w:type="spellStart"/>
      <w:r w:rsidRPr="00193ACB">
        <w:rPr>
          <w:rFonts w:ascii="Arial" w:hAnsi="Arial" w:cs="Arial"/>
          <w:sz w:val="18"/>
          <w:highlight w:val="green"/>
        </w:rPr>
        <w:t>ул.Дзержинского</w:t>
      </w:r>
      <w:proofErr w:type="spellEnd"/>
      <w:r w:rsidRPr="00193ACB">
        <w:rPr>
          <w:rFonts w:ascii="Arial" w:hAnsi="Arial" w:cs="Arial"/>
          <w:sz w:val="18"/>
          <w:highlight w:val="green"/>
        </w:rPr>
        <w:t>, д.16  Регистратура: (495)556-84-53. Режим работы: пн.-пт. 09.00-15.00, сб., вс. выходной.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Астери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/Сеть Клиник АСТЕРИ МЕД / ООО "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Астери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"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ED55CE">
        <w:rPr>
          <w:rFonts w:ascii="Arial" w:hAnsi="Arial" w:cs="Arial"/>
          <w:sz w:val="18"/>
          <w:highlight w:val="green"/>
        </w:rPr>
        <w:t>пр.Шокальского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д.39; корп.1; </w:t>
      </w:r>
      <w:proofErr w:type="spellStart"/>
      <w:r w:rsidRPr="00ED55CE">
        <w:rPr>
          <w:rFonts w:ascii="Arial" w:hAnsi="Arial" w:cs="Arial"/>
          <w:sz w:val="18"/>
          <w:highlight w:val="green"/>
        </w:rPr>
        <w:t>м.Медведково</w:t>
      </w:r>
      <w:proofErr w:type="spellEnd"/>
      <w:r w:rsidRPr="00ED55CE">
        <w:rPr>
          <w:rFonts w:ascii="Arial" w:hAnsi="Arial" w:cs="Arial"/>
          <w:sz w:val="18"/>
          <w:highlight w:val="green"/>
        </w:rPr>
        <w:t>. тел.: (499)798-30-83, (499)798-30-84, (499)798-30-85, единая справочная  (495) 411-99-31 Режим работы: ежедневно с 09.00-21.00. Вызов врача на дом: пн. - сб. 08.00-14.00.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Астери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/Сеть Клиник АСТЕРИ МЕД / ООО "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Астери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"</w:t>
      </w:r>
      <w:r w:rsidRPr="00ED55CE">
        <w:rPr>
          <w:rFonts w:ascii="Arial" w:hAnsi="Arial" w:cs="Arial"/>
          <w:sz w:val="18"/>
          <w:highlight w:val="green"/>
        </w:rPr>
        <w:t xml:space="preserve">  г. Москва, ул. </w:t>
      </w:r>
      <w:proofErr w:type="spellStart"/>
      <w:r w:rsidRPr="00ED55CE">
        <w:rPr>
          <w:rFonts w:ascii="Arial" w:hAnsi="Arial" w:cs="Arial"/>
          <w:sz w:val="18"/>
          <w:highlight w:val="green"/>
        </w:rPr>
        <w:t>Велозаводская</w:t>
      </w:r>
      <w:proofErr w:type="spellEnd"/>
      <w:r w:rsidRPr="00ED55CE">
        <w:rPr>
          <w:rFonts w:ascii="Arial" w:hAnsi="Arial" w:cs="Arial"/>
          <w:sz w:val="18"/>
          <w:highlight w:val="green"/>
        </w:rPr>
        <w:t>, д. 13, стр. 2; м. "Автозаводская". тел.: (495) 675-0098, (495) 675-0129. единая справочная (495) 411-99-31 (круглосуточно) Режим работы: ежедневно с 09.00-21.00. Вызов врача на дом: пн. - сб. 08.00-14.00.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Астери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/Сеть Клиник АСТЕРИ МЕД / ООО "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Астери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"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ул.1-ая Владимирская,  д.18, корп.1; </w:t>
      </w:r>
      <w:proofErr w:type="spellStart"/>
      <w:r w:rsidRPr="00ED55CE">
        <w:rPr>
          <w:rFonts w:ascii="Arial" w:hAnsi="Arial" w:cs="Arial"/>
          <w:sz w:val="18"/>
          <w:highlight w:val="green"/>
        </w:rPr>
        <w:t>м.Перово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. тел.: (495) 652-5430, (495) 672-5403, (495) 672-5404, (495) 306-4366, (495) 306-0152 единая справочная (495) 411-9931 (круглосуточно) Режим работы: ежедневно с 09.00-21.00. Вызов на дом: </w:t>
      </w:r>
      <w:proofErr w:type="spellStart"/>
      <w:r w:rsidRPr="00ED55CE">
        <w:rPr>
          <w:rFonts w:ascii="Arial" w:hAnsi="Arial" w:cs="Arial"/>
          <w:sz w:val="18"/>
          <w:highlight w:val="green"/>
        </w:rPr>
        <w:t>пн-сб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08.00-14.00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ФГУ «Федеральный медицинский центр»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Росимущества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 г. Москва, ул. Каланчевская, д. 31; </w:t>
      </w:r>
      <w:proofErr w:type="spellStart"/>
      <w:r w:rsidRPr="00ED55CE">
        <w:rPr>
          <w:rFonts w:ascii="Arial" w:hAnsi="Arial" w:cs="Arial"/>
          <w:sz w:val="18"/>
          <w:highlight w:val="green"/>
        </w:rPr>
        <w:t>м."Комсомольская</w:t>
      </w:r>
      <w:proofErr w:type="spellEnd"/>
      <w:r w:rsidRPr="00ED55CE">
        <w:rPr>
          <w:rFonts w:ascii="Arial" w:hAnsi="Arial" w:cs="Arial"/>
          <w:sz w:val="18"/>
          <w:highlight w:val="green"/>
        </w:rPr>
        <w:t>" Регистратура: (495)777-77-38, 680-10-56, 680-30-15, 680-36-11.  Режим работы: пн.-</w:t>
      </w:r>
      <w:proofErr w:type="spellStart"/>
      <w:r w:rsidRPr="00ED55CE">
        <w:rPr>
          <w:rFonts w:ascii="Arial" w:hAnsi="Arial" w:cs="Arial"/>
          <w:sz w:val="18"/>
          <w:highlight w:val="green"/>
        </w:rPr>
        <w:t>п.т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08.00 - 20.00, сб.- вс. выходной.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МЦКж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/ЗАО "МЦК"/ Женская Консультация в Царицыно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Пролетарский пр-т, д.45; </w:t>
      </w:r>
      <w:proofErr w:type="spellStart"/>
      <w:r w:rsidRPr="00ED55CE">
        <w:rPr>
          <w:rFonts w:ascii="Arial" w:hAnsi="Arial" w:cs="Arial"/>
          <w:sz w:val="18"/>
          <w:highlight w:val="green"/>
        </w:rPr>
        <w:t>м."Кантемировская</w:t>
      </w:r>
      <w:proofErr w:type="spellEnd"/>
      <w:r w:rsidRPr="00ED55CE">
        <w:rPr>
          <w:rFonts w:ascii="Arial" w:hAnsi="Arial" w:cs="Arial"/>
          <w:sz w:val="18"/>
          <w:highlight w:val="green"/>
        </w:rPr>
        <w:t>" тел.:(499) 616-48-75 Режим работы: пн. - пт. 08.00-20.00, сб. 09.00-18.00, вс. - выходной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МЦКж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/ЗАО "МЦК"/ Женская Консультация в Марьино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ул. </w:t>
      </w:r>
      <w:proofErr w:type="spellStart"/>
      <w:r w:rsidRPr="00ED55CE">
        <w:rPr>
          <w:rFonts w:ascii="Arial" w:hAnsi="Arial" w:cs="Arial"/>
          <w:sz w:val="18"/>
          <w:highlight w:val="green"/>
        </w:rPr>
        <w:t>Братиславская</w:t>
      </w:r>
      <w:proofErr w:type="spellEnd"/>
      <w:r w:rsidRPr="00ED55CE">
        <w:rPr>
          <w:rFonts w:ascii="Arial" w:hAnsi="Arial" w:cs="Arial"/>
          <w:sz w:val="18"/>
          <w:highlight w:val="green"/>
        </w:rPr>
        <w:t>, д.15, корп.1; м."</w:t>
      </w:r>
      <w:proofErr w:type="spellStart"/>
      <w:r w:rsidRPr="00ED55CE">
        <w:rPr>
          <w:rFonts w:ascii="Arial" w:hAnsi="Arial" w:cs="Arial"/>
          <w:sz w:val="18"/>
          <w:highlight w:val="green"/>
        </w:rPr>
        <w:t>Братиславская</w:t>
      </w:r>
      <w:proofErr w:type="spellEnd"/>
      <w:r w:rsidRPr="00ED55CE">
        <w:rPr>
          <w:rFonts w:ascii="Arial" w:hAnsi="Arial" w:cs="Arial"/>
          <w:sz w:val="18"/>
          <w:highlight w:val="green"/>
        </w:rPr>
        <w:t>" тел.:(499) 616-48-75 Режим работы: пн. - пт. 08.00-20.00, сб.09.00-18.00, вс. - выходной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МЦКж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/ЗАО "МЦК"/Женская Консультация в Жулебино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ED55CE">
        <w:rPr>
          <w:rFonts w:ascii="Arial" w:hAnsi="Arial" w:cs="Arial"/>
          <w:sz w:val="18"/>
          <w:highlight w:val="green"/>
        </w:rPr>
        <w:t>Жулебинский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б-р, д.10, корп.6; </w:t>
      </w:r>
      <w:proofErr w:type="spellStart"/>
      <w:r w:rsidRPr="00ED55CE">
        <w:rPr>
          <w:rFonts w:ascii="Arial" w:hAnsi="Arial" w:cs="Arial"/>
          <w:sz w:val="18"/>
          <w:highlight w:val="green"/>
        </w:rPr>
        <w:t>м."Выхино</w:t>
      </w:r>
      <w:proofErr w:type="spellEnd"/>
      <w:r w:rsidRPr="00ED55CE">
        <w:rPr>
          <w:rFonts w:ascii="Arial" w:hAnsi="Arial" w:cs="Arial"/>
          <w:sz w:val="18"/>
          <w:highlight w:val="green"/>
        </w:rPr>
        <w:t>" тел.: (499) 616-48-75 Режим работы: пн. - пт. 08.00-20.00, сб.09.00-18.00, вс. - выходной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МЦКж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 xml:space="preserve">/ЗАО "МЦК"/Женская Консультация в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Братеево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ул. Ключевая, д.20; </w:t>
      </w:r>
      <w:proofErr w:type="spellStart"/>
      <w:r w:rsidRPr="00ED55CE">
        <w:rPr>
          <w:rFonts w:ascii="Arial" w:hAnsi="Arial" w:cs="Arial"/>
          <w:sz w:val="18"/>
          <w:highlight w:val="green"/>
        </w:rPr>
        <w:t>м."Алма-Атинская</w:t>
      </w:r>
      <w:proofErr w:type="spellEnd"/>
      <w:r w:rsidRPr="00ED55CE">
        <w:rPr>
          <w:rFonts w:ascii="Arial" w:hAnsi="Arial" w:cs="Arial"/>
          <w:sz w:val="18"/>
          <w:highlight w:val="green"/>
        </w:rPr>
        <w:t>" тел.:(499) 616-48-75 Режим работы: пн. - пт. 08.00-20.00, сб. 09.00-18.00, вс. - выходной</w:t>
      </w:r>
    </w:p>
    <w:p w:rsidR="009C3793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ED55CE">
        <w:rPr>
          <w:rFonts w:ascii="Arial" w:hAnsi="Arial" w:cs="Arial"/>
          <w:b/>
          <w:sz w:val="18"/>
          <w:highlight w:val="green"/>
        </w:rPr>
        <w:t>- ООО "ЗелМедЦентр-2"</w:t>
      </w:r>
      <w:r w:rsidRPr="00ED55CE">
        <w:rPr>
          <w:rFonts w:ascii="Arial" w:hAnsi="Arial" w:cs="Arial"/>
          <w:sz w:val="18"/>
          <w:highlight w:val="green"/>
        </w:rPr>
        <w:t xml:space="preserve"> г. Москва, </w:t>
      </w:r>
      <w:proofErr w:type="spellStart"/>
      <w:r w:rsidRPr="00ED55CE">
        <w:rPr>
          <w:rFonts w:ascii="Arial" w:hAnsi="Arial" w:cs="Arial"/>
          <w:sz w:val="18"/>
          <w:highlight w:val="green"/>
        </w:rPr>
        <w:t>Зеленоград,Панфиловский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пр-т Корпус 1640 Регистратура - 8(499) 738 81 11, 8(499)738-67-66 Режим работы: пн.-пт. 8.00- 20.00, сб., вс. 9.00-15.00.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>- НУЗ «Отделенческая поликлиника на станции Москва-Курская ОАО «РЖД»АПП №1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ED55CE">
        <w:rPr>
          <w:rFonts w:ascii="Arial" w:hAnsi="Arial" w:cs="Arial"/>
          <w:sz w:val="18"/>
          <w:highlight w:val="green"/>
        </w:rPr>
        <w:t>ул.Плющева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д.15а, стр.2; </w:t>
      </w:r>
      <w:proofErr w:type="spellStart"/>
      <w:r w:rsidRPr="00ED55CE">
        <w:rPr>
          <w:rFonts w:ascii="Arial" w:hAnsi="Arial" w:cs="Arial"/>
          <w:sz w:val="18"/>
          <w:highlight w:val="green"/>
        </w:rPr>
        <w:t>м.Перово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. тел.: (499) 623-71-92, (499) 623-72-06 Режим работы: </w:t>
      </w:r>
      <w:proofErr w:type="spellStart"/>
      <w:r w:rsidRPr="00ED55CE">
        <w:rPr>
          <w:rFonts w:ascii="Arial" w:hAnsi="Arial" w:cs="Arial"/>
          <w:sz w:val="18"/>
          <w:highlight w:val="green"/>
        </w:rPr>
        <w:t>пон-пятн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. 8.00-20.00, </w:t>
      </w:r>
      <w:proofErr w:type="spellStart"/>
      <w:r w:rsidRPr="00ED55CE">
        <w:rPr>
          <w:rFonts w:ascii="Arial" w:hAnsi="Arial" w:cs="Arial"/>
          <w:sz w:val="18"/>
          <w:highlight w:val="green"/>
        </w:rPr>
        <w:t>суб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. 9.00-14.00, </w:t>
      </w:r>
      <w:proofErr w:type="spellStart"/>
      <w:r w:rsidRPr="00ED55CE">
        <w:rPr>
          <w:rFonts w:ascii="Arial" w:hAnsi="Arial" w:cs="Arial"/>
          <w:sz w:val="18"/>
          <w:highlight w:val="green"/>
        </w:rPr>
        <w:t>воскр</w:t>
      </w:r>
      <w:proofErr w:type="spellEnd"/>
      <w:r w:rsidRPr="00ED55CE">
        <w:rPr>
          <w:rFonts w:ascii="Arial" w:hAnsi="Arial" w:cs="Arial"/>
          <w:sz w:val="18"/>
          <w:highlight w:val="green"/>
        </w:rPr>
        <w:t>.- выходной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>- НУЗ «Отделенческая поликлиника на станции Москва-Курская ОАО «РЖД»АПП №4</w:t>
      </w:r>
      <w:r w:rsidRPr="00ED55CE">
        <w:rPr>
          <w:rFonts w:ascii="Arial" w:hAnsi="Arial" w:cs="Arial"/>
          <w:sz w:val="18"/>
          <w:highlight w:val="green"/>
        </w:rPr>
        <w:t xml:space="preserve"> МО, </w:t>
      </w:r>
      <w:proofErr w:type="spellStart"/>
      <w:r w:rsidRPr="00ED55CE">
        <w:rPr>
          <w:rFonts w:ascii="Arial" w:hAnsi="Arial" w:cs="Arial"/>
          <w:sz w:val="18"/>
          <w:highlight w:val="green"/>
        </w:rPr>
        <w:t>г.Железнодорожный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ул. Советская, д.25А. тел.: (499) 266-49-03, 266-49-03, 522-01-81. Режим работы: </w:t>
      </w:r>
      <w:proofErr w:type="spellStart"/>
      <w:r w:rsidRPr="00ED55CE">
        <w:rPr>
          <w:rFonts w:ascii="Arial" w:hAnsi="Arial" w:cs="Arial"/>
          <w:sz w:val="18"/>
          <w:highlight w:val="green"/>
        </w:rPr>
        <w:t>пон-пятн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8.00-20.00, </w:t>
      </w:r>
      <w:proofErr w:type="spellStart"/>
      <w:r w:rsidRPr="00ED55CE">
        <w:rPr>
          <w:rFonts w:ascii="Arial" w:hAnsi="Arial" w:cs="Arial"/>
          <w:sz w:val="18"/>
          <w:highlight w:val="green"/>
        </w:rPr>
        <w:t>суб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., </w:t>
      </w:r>
      <w:proofErr w:type="spellStart"/>
      <w:r w:rsidRPr="00ED55CE">
        <w:rPr>
          <w:rFonts w:ascii="Arial" w:hAnsi="Arial" w:cs="Arial"/>
          <w:sz w:val="18"/>
          <w:highlight w:val="green"/>
        </w:rPr>
        <w:t>воскр</w:t>
      </w:r>
      <w:proofErr w:type="spellEnd"/>
      <w:r w:rsidRPr="00ED55CE">
        <w:rPr>
          <w:rFonts w:ascii="Arial" w:hAnsi="Arial" w:cs="Arial"/>
          <w:sz w:val="18"/>
          <w:highlight w:val="green"/>
        </w:rPr>
        <w:t>.- выходной</w:t>
      </w:r>
    </w:p>
    <w:p w:rsidR="009C3793" w:rsidRPr="00ED55CE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 xml:space="preserve">- НУЗ "Узловая поликлиника на ст. </w:t>
      </w:r>
      <w:proofErr w:type="spellStart"/>
      <w:r w:rsidRPr="00ED55CE">
        <w:rPr>
          <w:rFonts w:ascii="Arial" w:hAnsi="Arial" w:cs="Arial"/>
          <w:b/>
          <w:sz w:val="18"/>
          <w:highlight w:val="green"/>
        </w:rPr>
        <w:t>Ховрино</w:t>
      </w:r>
      <w:proofErr w:type="spellEnd"/>
      <w:r w:rsidRPr="00ED55CE">
        <w:rPr>
          <w:rFonts w:ascii="Arial" w:hAnsi="Arial" w:cs="Arial"/>
          <w:b/>
          <w:sz w:val="18"/>
          <w:highlight w:val="green"/>
        </w:rPr>
        <w:t>" ОАО «РЖД»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</w:t>
      </w:r>
      <w:proofErr w:type="spellStart"/>
      <w:r w:rsidRPr="00ED55CE">
        <w:rPr>
          <w:rFonts w:ascii="Arial" w:hAnsi="Arial" w:cs="Arial"/>
          <w:sz w:val="18"/>
          <w:highlight w:val="green"/>
        </w:rPr>
        <w:t>ул.Зеленоградская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д.2, стр.5, </w:t>
      </w:r>
      <w:proofErr w:type="spellStart"/>
      <w:r w:rsidRPr="00ED55CE">
        <w:rPr>
          <w:rFonts w:ascii="Arial" w:hAnsi="Arial" w:cs="Arial"/>
          <w:sz w:val="18"/>
          <w:highlight w:val="green"/>
        </w:rPr>
        <w:t>м.Речной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вокзал. Регистратура: (499) 260 96 25 Режим работы: пн. -пт. 09.00-18.00, сб., вс.- выходной.</w:t>
      </w:r>
    </w:p>
    <w:p w:rsidR="0091673F" w:rsidRPr="00ED55CE" w:rsidRDefault="0091673F" w:rsidP="0091673F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ED55CE">
        <w:rPr>
          <w:rFonts w:ascii="Arial" w:hAnsi="Arial" w:cs="Arial"/>
          <w:b/>
          <w:sz w:val="18"/>
          <w:highlight w:val="green"/>
        </w:rPr>
        <w:t>- НУЗ «Узловая поликлиника на ст. Бекасово ОАО «РЖД»</w:t>
      </w:r>
      <w:r w:rsidRPr="00ED55CE">
        <w:rPr>
          <w:rFonts w:ascii="Arial" w:hAnsi="Arial" w:cs="Arial"/>
          <w:sz w:val="18"/>
          <w:highlight w:val="green"/>
        </w:rPr>
        <w:t xml:space="preserve"> г. Москва, пос. Киевский, п. Киевский д. 12А  </w:t>
      </w:r>
    </w:p>
    <w:p w:rsidR="0091673F" w:rsidRDefault="0091673F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ED55CE">
        <w:rPr>
          <w:rFonts w:ascii="Arial" w:hAnsi="Arial" w:cs="Arial"/>
          <w:b/>
          <w:sz w:val="18"/>
          <w:highlight w:val="green"/>
        </w:rPr>
        <w:t>- НУЗ «Отделенческая поликлиника на станции Москва-Курская ОАО «РЖД»АПП №2</w:t>
      </w:r>
      <w:r w:rsidRPr="00ED55CE">
        <w:rPr>
          <w:rFonts w:ascii="Arial" w:hAnsi="Arial" w:cs="Arial"/>
          <w:sz w:val="18"/>
          <w:highlight w:val="green"/>
        </w:rPr>
        <w:t xml:space="preserve"> </w:t>
      </w:r>
      <w:proofErr w:type="spellStart"/>
      <w:r w:rsidRPr="00ED55CE">
        <w:rPr>
          <w:rFonts w:ascii="Arial" w:hAnsi="Arial" w:cs="Arial"/>
          <w:sz w:val="18"/>
          <w:highlight w:val="green"/>
        </w:rPr>
        <w:t>г.Москва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, 1-я </w:t>
      </w:r>
      <w:proofErr w:type="spellStart"/>
      <w:r w:rsidRPr="00ED55CE">
        <w:rPr>
          <w:rFonts w:ascii="Arial" w:hAnsi="Arial" w:cs="Arial"/>
          <w:sz w:val="18"/>
          <w:highlight w:val="green"/>
        </w:rPr>
        <w:t>Мытищинская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 ул., д.19А; </w:t>
      </w:r>
      <w:proofErr w:type="spellStart"/>
      <w:r w:rsidRPr="00ED55CE">
        <w:rPr>
          <w:rFonts w:ascii="Arial" w:hAnsi="Arial" w:cs="Arial"/>
          <w:sz w:val="18"/>
          <w:highlight w:val="green"/>
        </w:rPr>
        <w:t>м."Алексеевская</w:t>
      </w:r>
      <w:proofErr w:type="spellEnd"/>
      <w:r w:rsidRPr="00ED55CE">
        <w:rPr>
          <w:rFonts w:ascii="Arial" w:hAnsi="Arial" w:cs="Arial"/>
          <w:sz w:val="18"/>
          <w:highlight w:val="green"/>
        </w:rPr>
        <w:t xml:space="preserve">"  Регистратура: (499)266-65-22 Режим работы: пн.-пт. 08.00 – 16.00, , </w:t>
      </w:r>
      <w:proofErr w:type="spellStart"/>
      <w:r w:rsidRPr="00ED55CE">
        <w:rPr>
          <w:rFonts w:ascii="Arial" w:hAnsi="Arial" w:cs="Arial"/>
          <w:sz w:val="18"/>
          <w:highlight w:val="green"/>
        </w:rPr>
        <w:t>суб</w:t>
      </w:r>
      <w:proofErr w:type="spellEnd"/>
      <w:r w:rsidRPr="00ED55CE">
        <w:rPr>
          <w:rFonts w:ascii="Arial" w:hAnsi="Arial" w:cs="Arial"/>
          <w:sz w:val="18"/>
          <w:highlight w:val="green"/>
        </w:rPr>
        <w:t>. с 9.00 до 13.00 (по четным дням), вс. – выходной.</w:t>
      </w:r>
    </w:p>
    <w:p w:rsidR="009C3793" w:rsidRDefault="009C3793" w:rsidP="0091673F">
      <w:pPr>
        <w:keepNext/>
        <w:keepLines/>
        <w:ind w:left="181"/>
        <w:jc w:val="both"/>
        <w:rPr>
          <w:rFonts w:ascii="Arial" w:hAnsi="Arial" w:cs="Arial"/>
          <w:sz w:val="18"/>
        </w:rPr>
      </w:pP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Лечебно-диагностические приемы врачей: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первичный,  повторный,  консультативный приемы: аллерголога-иммунолога, </w:t>
      </w:r>
      <w:proofErr w:type="spellStart"/>
      <w:r w:rsidRPr="008F3F6E">
        <w:rPr>
          <w:rFonts w:ascii="Arial" w:hAnsi="Arial" w:cs="Arial"/>
          <w:sz w:val="18"/>
          <w:szCs w:val="18"/>
        </w:rPr>
        <w:t>артролога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, врача ЛФК, гастроэнтеролога, гематолога, гинеколога, дерматолога, инфекциониста, кардиолога, </w:t>
      </w:r>
      <w:proofErr w:type="spellStart"/>
      <w:r w:rsidRPr="008F3F6E">
        <w:rPr>
          <w:rFonts w:ascii="Arial" w:hAnsi="Arial" w:cs="Arial"/>
          <w:sz w:val="18"/>
          <w:szCs w:val="18"/>
        </w:rPr>
        <w:t>колопроктолога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F3F6E">
        <w:rPr>
          <w:rFonts w:ascii="Arial" w:hAnsi="Arial" w:cs="Arial"/>
          <w:sz w:val="18"/>
          <w:szCs w:val="18"/>
        </w:rPr>
        <w:t>маммолога</w:t>
      </w:r>
      <w:proofErr w:type="spellEnd"/>
      <w:r w:rsidRPr="008F3F6E">
        <w:rPr>
          <w:rFonts w:ascii="Arial" w:hAnsi="Arial" w:cs="Arial"/>
          <w:sz w:val="18"/>
          <w:szCs w:val="18"/>
        </w:rPr>
        <w:t>, невролога, нейрохирурга, нефролога, онколога (до установления диагноза), отоларинголога, офтальмолога, психотерапевта (1 прием), пульмонолога, терапевта, травматолога-ортопеда, уролога, физиотерапевта, фтизиатра (до установления диагноза), хирурга, эндокринолога и других врачей-специалистов.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медицинская документация: экспертиза временной нетрудоспособности (оформление листков временной нетрудоспособности), оформление рецептов на лекарственные препараты (кроме льготных), выдача медицинских справок, направлений и выписок из амбулаторных карт по медицинским показаниям.</w:t>
      </w:r>
    </w:p>
    <w:p w:rsidR="007768D4" w:rsidRPr="009E7D2B" w:rsidRDefault="007768D4" w:rsidP="0091673F">
      <w:pPr>
        <w:pStyle w:val="Default"/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 xml:space="preserve">-  </w:t>
      </w:r>
      <w:r w:rsidR="009E7D2B">
        <w:rPr>
          <w:rFonts w:ascii="Arial" w:eastAsia="Calibri" w:hAnsi="Arial" w:cs="Arial"/>
          <w:b/>
          <w:sz w:val="18"/>
          <w:szCs w:val="18"/>
        </w:rPr>
        <w:t>в</w:t>
      </w:r>
      <w:r w:rsidR="009E7D2B" w:rsidRPr="009E7D2B">
        <w:rPr>
          <w:rFonts w:ascii="Arial" w:eastAsia="Calibri" w:hAnsi="Arial" w:cs="Arial"/>
          <w:b/>
          <w:sz w:val="18"/>
          <w:szCs w:val="18"/>
        </w:rPr>
        <w:t xml:space="preserve">ыдача справок в бассейн </w:t>
      </w:r>
      <w:r w:rsidR="009E7D2B" w:rsidRPr="009E7D2B">
        <w:rPr>
          <w:rFonts w:ascii="Arial" w:eastAsia="Calibri" w:hAnsi="Arial" w:cs="Arial"/>
          <w:sz w:val="18"/>
          <w:szCs w:val="18"/>
        </w:rPr>
        <w:t xml:space="preserve">для  Застрахованных  по программам в г. Москва и осуществляется  на базе </w:t>
      </w:r>
      <w:r w:rsidR="009E7D2B" w:rsidRPr="009E7D2B">
        <w:rPr>
          <w:rFonts w:ascii="Arial" w:eastAsia="Calibri" w:hAnsi="Arial" w:cs="Arial"/>
          <w:b/>
          <w:sz w:val="18"/>
          <w:szCs w:val="18"/>
        </w:rPr>
        <w:t xml:space="preserve">Клиники "Альфа-Центр Здоровья" (ООО «Альфа Центр Здоровья») </w:t>
      </w:r>
      <w:r w:rsidR="009E7D2B" w:rsidRPr="009E7D2B">
        <w:rPr>
          <w:rFonts w:ascii="Arial" w:eastAsia="Calibri" w:hAnsi="Arial" w:cs="Arial"/>
          <w:sz w:val="18"/>
          <w:szCs w:val="18"/>
        </w:rPr>
        <w:t>находящейся по адресу: г. Москва, Комсомольский пр., д.17, стр. 11; м. "</w:t>
      </w:r>
      <w:proofErr w:type="spellStart"/>
      <w:r w:rsidR="009E7D2B" w:rsidRPr="009E7D2B">
        <w:rPr>
          <w:rFonts w:ascii="Arial" w:eastAsia="Calibri" w:hAnsi="Arial" w:cs="Arial"/>
          <w:sz w:val="18"/>
          <w:szCs w:val="18"/>
        </w:rPr>
        <w:t>Фрунзенская</w:t>
      </w:r>
      <w:proofErr w:type="spellEnd"/>
      <w:r w:rsidR="009E7D2B" w:rsidRPr="009E7D2B">
        <w:rPr>
          <w:rFonts w:ascii="Arial" w:eastAsia="Calibri" w:hAnsi="Arial" w:cs="Arial"/>
          <w:sz w:val="18"/>
          <w:szCs w:val="18"/>
        </w:rPr>
        <w:t>", либо в офисе Страхователя ВРАЧОМ ОФИСА</w:t>
      </w:r>
      <w:r w:rsidRPr="009E7D2B">
        <w:rPr>
          <w:rFonts w:ascii="Arial" w:hAnsi="Arial" w:cs="Arial"/>
          <w:sz w:val="18"/>
          <w:szCs w:val="18"/>
        </w:rPr>
        <w:t>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8F3F6E">
        <w:rPr>
          <w:rFonts w:ascii="Arial" w:hAnsi="Arial" w:cs="Arial"/>
          <w:b/>
          <w:sz w:val="18"/>
          <w:szCs w:val="18"/>
        </w:rPr>
        <w:t>Диагностические исследования: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лабораторная диагностика: общеклинические исследования, биохимические исследования, гормональные исследования, иммунологические, </w:t>
      </w:r>
      <w:proofErr w:type="spellStart"/>
      <w:r w:rsidRPr="008F3F6E">
        <w:rPr>
          <w:rFonts w:ascii="Arial" w:hAnsi="Arial" w:cs="Arial"/>
          <w:sz w:val="18"/>
          <w:szCs w:val="18"/>
        </w:rPr>
        <w:t>коагулогические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исследования, микробиологические исследования,  исследования на дисбактериоз, ПЦР-диагностика, серологические исследования, цитологические и гистологические исследования, определение </w:t>
      </w:r>
      <w:proofErr w:type="spellStart"/>
      <w:r w:rsidRPr="008F3F6E">
        <w:rPr>
          <w:rFonts w:ascii="Arial" w:hAnsi="Arial" w:cs="Arial"/>
          <w:sz w:val="18"/>
          <w:szCs w:val="18"/>
        </w:rPr>
        <w:t>онкомаркеров</w:t>
      </w:r>
      <w:proofErr w:type="spellEnd"/>
      <w:r w:rsidRPr="008F3F6E">
        <w:rPr>
          <w:rFonts w:ascii="Arial" w:hAnsi="Arial" w:cs="Arial"/>
          <w:sz w:val="18"/>
          <w:szCs w:val="18"/>
        </w:rPr>
        <w:t>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диагностика заболеваний, передающихся половым путем (ЗППП) </w:t>
      </w:r>
      <w:proofErr w:type="spellStart"/>
      <w:r w:rsidRPr="008F3F6E">
        <w:rPr>
          <w:rFonts w:ascii="Arial" w:hAnsi="Arial" w:cs="Arial"/>
          <w:sz w:val="18"/>
          <w:szCs w:val="18"/>
        </w:rPr>
        <w:t>культуральными</w:t>
      </w:r>
      <w:proofErr w:type="spellEnd"/>
      <w:r w:rsidRPr="008F3F6E">
        <w:rPr>
          <w:rFonts w:ascii="Arial" w:hAnsi="Arial" w:cs="Arial"/>
          <w:sz w:val="18"/>
          <w:szCs w:val="18"/>
        </w:rPr>
        <w:t>, серологическими методами и методом ПЦР.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диагностика аллергических заболеваний: кожные </w:t>
      </w:r>
      <w:proofErr w:type="spellStart"/>
      <w:r w:rsidRPr="008F3F6E">
        <w:rPr>
          <w:rFonts w:ascii="Arial" w:hAnsi="Arial" w:cs="Arial"/>
          <w:sz w:val="18"/>
          <w:szCs w:val="18"/>
        </w:rPr>
        <w:t>аллергологические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пробы, определение общего иммуноглобулина E.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определение иммунного, </w:t>
      </w:r>
      <w:proofErr w:type="spellStart"/>
      <w:r w:rsidRPr="008F3F6E">
        <w:rPr>
          <w:rFonts w:ascii="Arial" w:hAnsi="Arial" w:cs="Arial"/>
          <w:sz w:val="18"/>
          <w:szCs w:val="18"/>
        </w:rPr>
        <w:t>интерферонового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и </w:t>
      </w:r>
      <w:proofErr w:type="spellStart"/>
      <w:r w:rsidRPr="008F3F6E">
        <w:rPr>
          <w:rFonts w:ascii="Arial" w:hAnsi="Arial" w:cs="Arial"/>
          <w:sz w:val="18"/>
          <w:szCs w:val="18"/>
        </w:rPr>
        <w:t>аллергологического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статуса строго по </w:t>
      </w:r>
      <w:proofErr w:type="spellStart"/>
      <w:r w:rsidRPr="008F3F6E">
        <w:rPr>
          <w:rFonts w:ascii="Arial" w:hAnsi="Arial" w:cs="Arial"/>
          <w:sz w:val="18"/>
          <w:szCs w:val="18"/>
        </w:rPr>
        <w:t>мед.показаниям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в ЛПУ по выбору Страховщика.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инструментальные методы диагностики: рентгенологические исследования, компьютерная томография, магнитно-резонансная томография, радиоизотопные исследования, денситометрия, функциональная диагностика (электрокардиография, электроэнцефалография, суточное </w:t>
      </w:r>
      <w:proofErr w:type="spellStart"/>
      <w:r w:rsidRPr="008F3F6E">
        <w:rPr>
          <w:rFonts w:ascii="Arial" w:hAnsi="Arial" w:cs="Arial"/>
          <w:sz w:val="18"/>
          <w:szCs w:val="18"/>
        </w:rPr>
        <w:t>мониторирование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артериального давления, </w:t>
      </w:r>
      <w:proofErr w:type="spellStart"/>
      <w:r w:rsidRPr="008F3F6E">
        <w:rPr>
          <w:rFonts w:ascii="Arial" w:hAnsi="Arial" w:cs="Arial"/>
          <w:sz w:val="18"/>
          <w:szCs w:val="18"/>
        </w:rPr>
        <w:t>холтеровское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F3F6E">
        <w:rPr>
          <w:rFonts w:ascii="Arial" w:hAnsi="Arial" w:cs="Arial"/>
          <w:sz w:val="18"/>
          <w:szCs w:val="18"/>
        </w:rPr>
        <w:t>мониторирование</w:t>
      </w:r>
      <w:proofErr w:type="spellEnd"/>
      <w:r w:rsidRPr="008F3F6E">
        <w:rPr>
          <w:rFonts w:ascii="Arial" w:hAnsi="Arial" w:cs="Arial"/>
          <w:sz w:val="18"/>
          <w:szCs w:val="18"/>
        </w:rPr>
        <w:t>, спирометрия, велоэргометрия), эндоскопические исследования, ультразвуковые исследования.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по обязательному согласованию с ОАО «АльфаСтрахование» проводятся: компьютерная томография, магнитно-резонансная томография, радиоизотопные исследования, иммунологические исследования, определение </w:t>
      </w:r>
      <w:proofErr w:type="spellStart"/>
      <w:r w:rsidRPr="008F3F6E">
        <w:rPr>
          <w:rFonts w:ascii="Arial" w:hAnsi="Arial" w:cs="Arial"/>
          <w:sz w:val="18"/>
          <w:szCs w:val="18"/>
        </w:rPr>
        <w:t>онкомаркеров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F3F6E">
        <w:rPr>
          <w:rFonts w:ascii="Arial" w:hAnsi="Arial" w:cs="Arial"/>
          <w:sz w:val="18"/>
          <w:szCs w:val="18"/>
        </w:rPr>
        <w:t>стационарозамещающие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медицинские услуги, </w:t>
      </w:r>
      <w:proofErr w:type="spellStart"/>
      <w:r w:rsidRPr="008F3F6E">
        <w:rPr>
          <w:rFonts w:ascii="Arial" w:hAnsi="Arial" w:cs="Arial"/>
          <w:sz w:val="18"/>
          <w:szCs w:val="18"/>
        </w:rPr>
        <w:t>догоспитальное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обследование (при условии наличия в программе Застрахованного плановой стационарной помощи).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8F3F6E">
        <w:rPr>
          <w:rFonts w:ascii="Arial" w:hAnsi="Arial" w:cs="Arial"/>
          <w:b/>
          <w:sz w:val="18"/>
          <w:szCs w:val="18"/>
        </w:rPr>
        <w:t>Процедуры и лечебные манипуляции: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услуги, выполняемые средним медицинским персоналом по назначению врача.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выполняемые врачами процедуры и оперативные вмешательства, не требующие госпитализации и проводимые под местной анестезией.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</w:t>
      </w:r>
      <w:proofErr w:type="spellStart"/>
      <w:r w:rsidRPr="008F3F6E">
        <w:rPr>
          <w:rFonts w:ascii="Arial" w:hAnsi="Arial" w:cs="Arial"/>
          <w:sz w:val="18"/>
          <w:szCs w:val="18"/>
        </w:rPr>
        <w:t>стационарозамещающие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медицинские услуги: в условиях стационара одного дня и дневного стационара (при наличии в программе Застрахованного плановой стационарной помощи).</w:t>
      </w:r>
    </w:p>
    <w:p w:rsidR="00482D20" w:rsidRPr="00482D2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лечение заболеваний, передающихся половым путем (ЗППП): один случай за период действия договора страхования.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физиотерапевтические процедуры: светолечение, </w:t>
      </w:r>
      <w:proofErr w:type="spellStart"/>
      <w:r w:rsidRPr="008F3F6E">
        <w:rPr>
          <w:rFonts w:ascii="Arial" w:hAnsi="Arial" w:cs="Arial"/>
          <w:sz w:val="18"/>
          <w:szCs w:val="18"/>
        </w:rPr>
        <w:t>магнитотерапия</w:t>
      </w:r>
      <w:proofErr w:type="spellEnd"/>
      <w:r w:rsidRPr="008F3F6E">
        <w:rPr>
          <w:rFonts w:ascii="Arial" w:hAnsi="Arial" w:cs="Arial"/>
          <w:sz w:val="18"/>
          <w:szCs w:val="18"/>
        </w:rPr>
        <w:t>, ультразвуковая терапия, электрофорез, дарсонвализация, теплолечение, ингаляции и др.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лечебный массаж (до 10 сеансов по каждому заболеванию).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лечебная физкультура (ЛФК) в группе.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мануальная терапия.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классическая </w:t>
      </w:r>
      <w:proofErr w:type="spellStart"/>
      <w:r w:rsidRPr="008F3F6E">
        <w:rPr>
          <w:rFonts w:ascii="Arial" w:hAnsi="Arial" w:cs="Arial"/>
          <w:sz w:val="18"/>
          <w:szCs w:val="18"/>
        </w:rPr>
        <w:t>корпоральная</w:t>
      </w:r>
      <w:proofErr w:type="spellEnd"/>
      <w:r w:rsidRPr="008F3F6E">
        <w:rPr>
          <w:rFonts w:ascii="Arial" w:hAnsi="Arial" w:cs="Arial"/>
          <w:sz w:val="18"/>
          <w:szCs w:val="18"/>
        </w:rPr>
        <w:t xml:space="preserve"> иглорефлексотерапия.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комплекс медицинских услуг, связанных с восстановлением работоспособности, после травм, произошедших в период действия договора страхования. </w:t>
      </w:r>
    </w:p>
    <w:p w:rsidR="00482D20" w:rsidRPr="008F3F6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амбулаторные услуги (консультации, диагностические исследования, лечебные процедуры) по поводу: сахарного диабета 2 типа (кроме осложнений сахарного диабета).</w:t>
      </w:r>
    </w:p>
    <w:p w:rsidR="00482D2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ведение беременности сроком до 8 недель.</w:t>
      </w:r>
    </w:p>
    <w:p w:rsidR="00482D20" w:rsidRPr="00BC3A5E" w:rsidRDefault="00482D20" w:rsidP="0091673F">
      <w:pPr>
        <w:keepNext/>
        <w:keepLines/>
        <w:jc w:val="both"/>
        <w:rPr>
          <w:rFonts w:ascii="Arial" w:hAnsi="Arial" w:cs="Arial"/>
          <w:b/>
          <w:color w:val="0000FF"/>
          <w:sz w:val="18"/>
          <w:szCs w:val="18"/>
        </w:rPr>
      </w:pPr>
      <w:r w:rsidRPr="00A6371C">
        <w:rPr>
          <w:rFonts w:ascii="Arial" w:hAnsi="Arial" w:cs="Arial"/>
          <w:b/>
          <w:sz w:val="18"/>
          <w:szCs w:val="18"/>
        </w:rPr>
        <w:t>- лечение острых гепатитов (А и Е).</w:t>
      </w:r>
    </w:p>
    <w:p w:rsidR="007768D4" w:rsidRDefault="007768D4" w:rsidP="0091673F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864E41" w:rsidRDefault="00864E41" w:rsidP="0091673F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864E41" w:rsidRDefault="00864E41" w:rsidP="0091673F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864E41" w:rsidRDefault="00864E41" w:rsidP="0091673F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864E41" w:rsidRDefault="00864E41" w:rsidP="0091673F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6B341D">
        <w:rPr>
          <w:rFonts w:ascii="Arial" w:hAnsi="Arial" w:cs="Arial"/>
          <w:b/>
          <w:color w:val="000000"/>
          <w:sz w:val="18"/>
          <w:szCs w:val="18"/>
          <w:u w:val="single"/>
        </w:rPr>
        <w:t>2. ПОМОЩЬ НА ДОМУ 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Помощь на дому оказывается на территории</w:t>
      </w:r>
      <w:r w:rsidR="00482D20">
        <w:rPr>
          <w:rFonts w:ascii="Arial" w:hAnsi="Arial" w:cs="Arial"/>
          <w:sz w:val="18"/>
          <w:szCs w:val="18"/>
        </w:rPr>
        <w:t xml:space="preserve"> </w:t>
      </w:r>
      <w:r w:rsidR="00482D20" w:rsidRPr="009633BB">
        <w:rPr>
          <w:rFonts w:ascii="Arial" w:hAnsi="Arial" w:cs="Arial"/>
          <w:sz w:val="18"/>
          <w:szCs w:val="18"/>
        </w:rPr>
        <w:t>г</w:t>
      </w:r>
      <w:r w:rsidR="00482D20">
        <w:rPr>
          <w:rFonts w:ascii="Arial" w:hAnsi="Arial" w:cs="Arial"/>
          <w:sz w:val="18"/>
          <w:szCs w:val="18"/>
        </w:rPr>
        <w:t>.</w:t>
      </w:r>
      <w:r w:rsidR="00482D20" w:rsidRPr="009633BB">
        <w:rPr>
          <w:rFonts w:ascii="Arial" w:hAnsi="Arial" w:cs="Arial"/>
          <w:sz w:val="18"/>
          <w:szCs w:val="18"/>
        </w:rPr>
        <w:t xml:space="preserve"> Москвы</w:t>
      </w:r>
      <w:r w:rsidRPr="006B341D">
        <w:rPr>
          <w:rFonts w:ascii="Arial" w:hAnsi="Arial" w:cs="Arial"/>
          <w:sz w:val="18"/>
          <w:szCs w:val="18"/>
        </w:rPr>
        <w:t xml:space="preserve"> </w:t>
      </w:r>
      <w:r w:rsidRPr="006B341D">
        <w:rPr>
          <w:rFonts w:ascii="Arial" w:hAnsi="Arial" w:cs="Arial"/>
          <w:b/>
          <w:sz w:val="18"/>
          <w:szCs w:val="18"/>
        </w:rPr>
        <w:t>в пределах МКАД</w:t>
      </w:r>
      <w:r w:rsidRPr="006B341D">
        <w:rPr>
          <w:rFonts w:ascii="Arial" w:hAnsi="Arial" w:cs="Arial"/>
          <w:sz w:val="18"/>
          <w:szCs w:val="18"/>
        </w:rPr>
        <w:t xml:space="preserve"> до 14.00 в будние дни на текущий день в соответствии с режимом работы конкретного лечебного учреждения или через диспетчерскую службу страховой компании по тел. (495) 755-88-77, 258-5-258. В выходные дни вызов осуществляется дежурным врачом до 12.00 и в соответствии с режимом работы ЛПУ прикрепления.</w:t>
      </w:r>
    </w:p>
    <w:p w:rsidR="0092586E" w:rsidRPr="00391DBC" w:rsidRDefault="0092586E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1DBC">
        <w:rPr>
          <w:rFonts w:ascii="Arial" w:hAnsi="Arial" w:cs="Arial"/>
          <w:sz w:val="18"/>
          <w:szCs w:val="18"/>
        </w:rPr>
        <w:t xml:space="preserve">Помощь на дому оказывается на территории  </w:t>
      </w:r>
      <w:r w:rsidRPr="00391DBC">
        <w:rPr>
          <w:rFonts w:ascii="Arial" w:hAnsi="Arial" w:cs="Arial"/>
          <w:b/>
          <w:bCs/>
          <w:sz w:val="18"/>
          <w:szCs w:val="18"/>
        </w:rPr>
        <w:t>в пределах 30 км от МКАД</w:t>
      </w:r>
      <w:r w:rsidRPr="00391DBC">
        <w:rPr>
          <w:rFonts w:ascii="Arial" w:hAnsi="Arial" w:cs="Arial"/>
          <w:b/>
          <w:bCs/>
          <w:i/>
          <w:iCs/>
          <w:sz w:val="18"/>
          <w:szCs w:val="18"/>
        </w:rPr>
        <w:t xml:space="preserve">. </w:t>
      </w:r>
      <w:r w:rsidRPr="00391DBC">
        <w:rPr>
          <w:rFonts w:ascii="Arial" w:hAnsi="Arial" w:cs="Arial"/>
          <w:sz w:val="18"/>
          <w:szCs w:val="18"/>
        </w:rPr>
        <w:t>Данная услуга организовывается врачом-терапевтом или врачом общей практик клиники ООО «Медицина АльфаСтрахование» находящейся по адресу: : г. Москва, Комсомольский пр-т, д.17, корп. 11; м. «</w:t>
      </w:r>
      <w:proofErr w:type="spellStart"/>
      <w:r w:rsidRPr="00391DBC">
        <w:rPr>
          <w:rFonts w:ascii="Arial" w:hAnsi="Arial" w:cs="Arial"/>
          <w:sz w:val="18"/>
          <w:szCs w:val="18"/>
        </w:rPr>
        <w:t>Фрунзенская</w:t>
      </w:r>
      <w:proofErr w:type="spellEnd"/>
      <w:r w:rsidRPr="00391DBC">
        <w:rPr>
          <w:rFonts w:ascii="Arial" w:hAnsi="Arial" w:cs="Arial"/>
          <w:sz w:val="18"/>
          <w:szCs w:val="18"/>
        </w:rPr>
        <w:t xml:space="preserve">» в соответствии с режимом работы конкретного лечебного учреждения. </w:t>
      </w:r>
    </w:p>
    <w:p w:rsidR="0092586E" w:rsidRPr="00391DBC" w:rsidRDefault="0092586E" w:rsidP="0091673F">
      <w:pPr>
        <w:keepNext/>
        <w:keepLines/>
        <w:ind w:left="-142"/>
        <w:jc w:val="both"/>
        <w:rPr>
          <w:rFonts w:ascii="Arial" w:hAnsi="Arial" w:cs="Arial"/>
          <w:sz w:val="18"/>
          <w:szCs w:val="18"/>
        </w:rPr>
      </w:pP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6B341D">
        <w:rPr>
          <w:rFonts w:ascii="Arial" w:hAnsi="Arial" w:cs="Arial"/>
          <w:sz w:val="18"/>
          <w:szCs w:val="18"/>
          <w:u w:val="single"/>
        </w:rPr>
        <w:t>Предоставляемые услуги: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первичный, повторный осмотр врачом-терапевтом на дому Застрахованного, который по состоянию здоровья не может посетить поликлинику, нуждается в постельном режиме и наблюдении врача.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экспертиза временной нетрудоспособности (оформление листков временной нетрудоспособности), оформление рецептов на лекарственные препараты (кроме льготных).</w:t>
      </w:r>
    </w:p>
    <w:p w:rsidR="007768D4" w:rsidRDefault="007768D4" w:rsidP="0091673F">
      <w:pPr>
        <w:keepNext/>
        <w:keepLine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768D4" w:rsidRDefault="007768D4" w:rsidP="0091673F">
      <w:pPr>
        <w:keepNext/>
        <w:keepLines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3F57F9">
        <w:rPr>
          <w:rFonts w:ascii="Arial" w:hAnsi="Arial" w:cs="Arial"/>
          <w:b/>
          <w:sz w:val="18"/>
          <w:szCs w:val="18"/>
          <w:u w:val="single"/>
        </w:rPr>
        <w:t>3.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EE0CF7">
        <w:rPr>
          <w:rFonts w:ascii="Arial" w:hAnsi="Arial" w:cs="Arial"/>
          <w:b/>
          <w:sz w:val="18"/>
          <w:szCs w:val="18"/>
          <w:u w:val="single"/>
        </w:rPr>
        <w:t>СТОМАТОЛОГИЧЕСКАЯ ПОМОЩЬ.</w:t>
      </w:r>
    </w:p>
    <w:p w:rsidR="007768D4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"ЦАПОИС"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ул.Арбат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д.42. стр.3;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м."Смоленская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(499) 241-8242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"Клиника на Чистых прудах"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Бобров пер., д.4, стр1;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м."Чистые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 пруды" Регистратура: (495) 201-0401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ООО "Стоматология на Щелковской"/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Щелковское шоссе, д.82 корп.1;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м."Щелковская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"  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"Стоматология на Юго-Западной"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ул.Покрышкина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д.8;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м."Юго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-Западная" Регистратура: (495) 981-6616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"Стоматология на Маяковской"/ ЮНИДЕНТ.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 г. Москва, 2-я Тверская-Ямская, д. 20-22, стр. 2; 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м."Маяковская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". Регистратура: (499) 250-20-96; (495) 981-51-01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«ЮНИДЕНТ Стоматология-11»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ул.Барышиха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д.20;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м."Митино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 Регистратура: (495) 794-8459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"Стоматология на Академической"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, Севастопольский пр-т, д.15, корп.1; м."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Нагатинская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(499) 123-62-51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"ЮНИДЕНТ Стоматология-9"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ул.Лескова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д.30;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м."Бибирево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(499) 745-3693, (499) 745-3694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«Стоматология в Выхино"/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ул.Ташкентская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д.24, корп.1;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м."Выхино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(495) 376-66-91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"ЮНИДЕНТ Стоматология-6"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Дмитровское шоссе, д.72;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м."Петровско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-Разумовская" Регистратура: (499) 487-8228 Режим работы: ежедневно с 10.00-21.00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"Стоматология на Планерной"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ул.Туристская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д.33, корп.2;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м."Планерная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(499) 762-1501; (499) 762-0403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«Стоматология в Новогиреево»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Свободный пр-т, д.30;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м."Новогиреево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(495) 302-9585, 988-8046 Режим работы: ежедневно с 10.00 - 21.00</w:t>
      </w:r>
    </w:p>
    <w:p w:rsidR="00627403" w:rsidRPr="00193ACB" w:rsidRDefault="00627403" w:rsidP="0091673F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 xml:space="preserve">- </w:t>
      </w:r>
      <w:proofErr w:type="spellStart"/>
      <w:r w:rsidRPr="00193ACB">
        <w:rPr>
          <w:rFonts w:ascii="Arial" w:hAnsi="Arial" w:cs="Arial"/>
          <w:b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sz w:val="18"/>
          <w:szCs w:val="18"/>
          <w:highlight w:val="green"/>
        </w:rPr>
        <w:t>/ООО "Стоматология на Автозаводской"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г.Москва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, ул.1-я Машиностроения, д.2/7, стр.1;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м."Автозаводская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",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м."Дубровка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(495) 675-61-01, 675-67-65 Режим работы: ежедневно с 10.00 - 21.00</w:t>
      </w:r>
    </w:p>
    <w:p w:rsidR="00627403" w:rsidRDefault="00627403" w:rsidP="0091673F">
      <w:pPr>
        <w:keepNext/>
        <w:keepLines/>
        <w:ind w:left="181"/>
      </w:pPr>
      <w:proofErr w:type="spellStart"/>
      <w:r w:rsidRPr="00193ACB">
        <w:rPr>
          <w:rFonts w:ascii="Arial" w:hAnsi="Arial" w:cs="Arial"/>
          <w:b/>
          <w:bCs/>
          <w:sz w:val="18"/>
          <w:szCs w:val="18"/>
          <w:highlight w:val="green"/>
        </w:rPr>
        <w:t>Юнидент</w:t>
      </w:r>
      <w:proofErr w:type="spellEnd"/>
      <w:r w:rsidRPr="00193ACB">
        <w:rPr>
          <w:rFonts w:ascii="Arial" w:hAnsi="Arial" w:cs="Arial"/>
          <w:b/>
          <w:bCs/>
          <w:sz w:val="18"/>
          <w:szCs w:val="18"/>
          <w:highlight w:val="green"/>
        </w:rPr>
        <w:t>/ООО "Стоматология на Соколе"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  Москва, Ленинградский проспект, д.76;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м."Автозаводская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 xml:space="preserve">", </w:t>
      </w:r>
      <w:proofErr w:type="spellStart"/>
      <w:r w:rsidRPr="00193ACB">
        <w:rPr>
          <w:rFonts w:ascii="Arial" w:hAnsi="Arial" w:cs="Arial"/>
          <w:sz w:val="18"/>
          <w:szCs w:val="18"/>
          <w:highlight w:val="green"/>
        </w:rPr>
        <w:t>м."Дубровка</w:t>
      </w:r>
      <w:proofErr w:type="spellEnd"/>
      <w:r w:rsidRPr="00193ACB">
        <w:rPr>
          <w:rFonts w:ascii="Arial" w:hAnsi="Arial" w:cs="Arial"/>
          <w:sz w:val="18"/>
          <w:szCs w:val="18"/>
          <w:highlight w:val="green"/>
        </w:rPr>
        <w:t>" Регистратура: ((499) 155-07-79 Режим работы: ежедневно с 10.00 - 21.00</w:t>
      </w:r>
    </w:p>
    <w:p w:rsidR="00627403" w:rsidRDefault="00627403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627403" w:rsidRDefault="00627403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Консультации врачей-стоматологов всех специальностей без ограничений (терапевт, хирург, ортопед,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ортодонт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,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пародонтолог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>);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Стоматологические физиотерапевтические процедуры;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Диагностические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радиовизиографические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исследования,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ортопантомограмма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>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Местная анестезия (инфильтрационная, аппликационная, проводниковая);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Снятие пломб в лечебных целях;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Терапевтическое лечение зубов с применением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светоотверждаемых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пломбировочных материалов;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Восстановление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коронковой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части зубов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светоотверждаемыми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материалами, при сохранении до ½ объема коронки зуба;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Механическая и медикаментозная обработка и пломбирование каналов,  в том числе с применением гуттаперчи;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Снятие зубных отложений: ультразвуком, профессиональными пастами – не более 1 раза за период страхования;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Снятие зубного налета методом </w:t>
      </w:r>
      <w:r w:rsidRPr="00DC4E10">
        <w:rPr>
          <w:rFonts w:ascii="Arial" w:eastAsia="MS Mincho" w:hAnsi="Arial" w:cs="Arial"/>
          <w:sz w:val="18"/>
          <w:szCs w:val="18"/>
          <w:lang w:val="en-US"/>
        </w:rPr>
        <w:t>Air</w:t>
      </w:r>
      <w:r w:rsidRPr="00DC4E10">
        <w:rPr>
          <w:rFonts w:ascii="Arial" w:eastAsia="MS Mincho" w:hAnsi="Arial" w:cs="Arial"/>
          <w:sz w:val="18"/>
          <w:szCs w:val="18"/>
        </w:rPr>
        <w:t xml:space="preserve"> </w:t>
      </w:r>
      <w:r w:rsidRPr="00DC4E10">
        <w:rPr>
          <w:rFonts w:ascii="Arial" w:eastAsia="MS Mincho" w:hAnsi="Arial" w:cs="Arial"/>
          <w:sz w:val="18"/>
          <w:szCs w:val="18"/>
          <w:lang w:val="en-US"/>
        </w:rPr>
        <w:t>Flow</w:t>
      </w:r>
      <w:r w:rsidRPr="00DC4E10">
        <w:rPr>
          <w:rFonts w:ascii="Arial" w:eastAsia="MS Mincho" w:hAnsi="Arial" w:cs="Arial"/>
          <w:sz w:val="18"/>
          <w:szCs w:val="18"/>
        </w:rPr>
        <w:t xml:space="preserve"> - не более 1 раза за период страхования;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Покрытие зубов фторсодержащими препаратами – не более 1 раза за период страхования;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Лечение заболеваний пародонта </w:t>
      </w:r>
      <w:r w:rsidRPr="00DC4E10">
        <w:rPr>
          <w:rFonts w:ascii="Arial" w:eastAsia="MS Mincho" w:hAnsi="Arial" w:cs="Arial"/>
          <w:sz w:val="18"/>
          <w:szCs w:val="18"/>
          <w:lang w:val="en-US"/>
        </w:rPr>
        <w:t>I</w:t>
      </w:r>
      <w:r w:rsidRPr="00DC4E10">
        <w:rPr>
          <w:rFonts w:ascii="Arial" w:eastAsia="MS Mincho" w:hAnsi="Arial" w:cs="Arial"/>
          <w:sz w:val="18"/>
          <w:szCs w:val="18"/>
        </w:rPr>
        <w:t>-</w:t>
      </w:r>
      <w:r w:rsidRPr="00DC4E10">
        <w:rPr>
          <w:rFonts w:ascii="Arial" w:eastAsia="MS Mincho" w:hAnsi="Arial" w:cs="Arial"/>
          <w:sz w:val="18"/>
          <w:szCs w:val="18"/>
          <w:lang w:val="en-US"/>
        </w:rPr>
        <w:t>II</w:t>
      </w:r>
      <w:r w:rsidRPr="00DC4E10">
        <w:rPr>
          <w:rFonts w:ascii="Arial" w:eastAsia="MS Mincho" w:hAnsi="Arial" w:cs="Arial"/>
          <w:sz w:val="18"/>
          <w:szCs w:val="18"/>
        </w:rPr>
        <w:t xml:space="preserve"> степени: физиотерапевтические процедуры, ирригация лекарственными средствами, лечебные повязки;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Хирургическое лечение: удаление зубов по медицинским показаниям, послабляющие разрезы, механическая и медикаментозная остановка кровотечений, вскрытие абсцессов полости рта.</w:t>
      </w:r>
    </w:p>
    <w:p w:rsidR="00627403" w:rsidRPr="00DC4E10" w:rsidRDefault="00627403" w:rsidP="0091673F">
      <w:pPr>
        <w:pStyle w:val="14"/>
        <w:keepNext/>
        <w:keepLines/>
        <w:numPr>
          <w:ilvl w:val="0"/>
          <w:numId w:val="14"/>
        </w:numPr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Терапевтические мероприятия, связанные с подготовкой к протезированию (при условии протезирования металлокерамическими коронками на базе клиник сети ЮНИДЕНТ Стоматология)</w:t>
      </w:r>
    </w:p>
    <w:p w:rsidR="00627403" w:rsidRPr="00DC4E10" w:rsidRDefault="00627403" w:rsidP="0091673F">
      <w:pPr>
        <w:pStyle w:val="14"/>
        <w:keepNext/>
        <w:keepLines/>
        <w:jc w:val="both"/>
        <w:rPr>
          <w:rFonts w:ascii="Arial" w:eastAsia="MS Mincho" w:hAnsi="Arial" w:cs="Arial"/>
          <w:sz w:val="18"/>
          <w:szCs w:val="18"/>
        </w:rPr>
      </w:pPr>
    </w:p>
    <w:p w:rsidR="00864E41" w:rsidRDefault="00864E41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</w:p>
    <w:p w:rsidR="00864E41" w:rsidRDefault="00864E41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</w:p>
    <w:p w:rsidR="00864E41" w:rsidRDefault="00864E41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</w:p>
    <w:p w:rsidR="00864E41" w:rsidRDefault="00864E41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</w:p>
    <w:p w:rsidR="00864E41" w:rsidRDefault="00864E41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</w:p>
    <w:p w:rsidR="00864E41" w:rsidRDefault="00864E41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</w:p>
    <w:p w:rsidR="00627403" w:rsidRPr="00DC4E10" w:rsidRDefault="00627403" w:rsidP="0091673F">
      <w:pPr>
        <w:pStyle w:val="31"/>
        <w:keepNext/>
        <w:keepLines/>
        <w:jc w:val="center"/>
        <w:rPr>
          <w:b/>
          <w:bCs/>
          <w:sz w:val="18"/>
          <w:szCs w:val="18"/>
        </w:rPr>
      </w:pPr>
      <w:r w:rsidRPr="00DC4E10">
        <w:rPr>
          <w:b/>
          <w:bCs/>
          <w:sz w:val="18"/>
          <w:szCs w:val="18"/>
        </w:rPr>
        <w:t xml:space="preserve">Исключения: </w:t>
      </w:r>
    </w:p>
    <w:p w:rsidR="00627403" w:rsidRPr="00DC4E10" w:rsidRDefault="00627403" w:rsidP="0091673F">
      <w:pPr>
        <w:keepNext/>
        <w:keepLines/>
        <w:numPr>
          <w:ilvl w:val="0"/>
          <w:numId w:val="13"/>
        </w:numPr>
        <w:tabs>
          <w:tab w:val="clear" w:pos="720"/>
          <w:tab w:val="num" w:pos="345"/>
        </w:tabs>
        <w:suppressAutoHyphens/>
        <w:ind w:left="345"/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Терапевтическая и хирургическая стоматология, в объеме: замена пломб в косметических целях; восстановление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коронковой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части зуба при разрушении более чем 1/2 объема коронки зуба, в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т.ч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. с использованием анкерных штифтов; пломбирование каналов термофилами; профилактические или косметические мероприятия кроме однократного снятия зубных отложений ультразвуком и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Air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Flow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(реставрация, герметизация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фиссур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, снятие цветных налетов); лечение врожденных заболеваний и аномалий развития, в том числе удаление ретинированных и </w:t>
      </w:r>
      <w:proofErr w:type="spellStart"/>
      <w:r w:rsidRPr="00DC4E10">
        <w:rPr>
          <w:rFonts w:ascii="Arial" w:eastAsia="MS Mincho" w:hAnsi="Arial" w:cs="Arial"/>
          <w:sz w:val="18"/>
          <w:szCs w:val="18"/>
        </w:rPr>
        <w:t>импактных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 xml:space="preserve"> зубов; хирургическое лечение пародонтита.</w:t>
      </w:r>
    </w:p>
    <w:p w:rsidR="00627403" w:rsidRPr="00DC4E10" w:rsidRDefault="00627403" w:rsidP="0091673F">
      <w:pPr>
        <w:keepNext/>
        <w:keepLines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345"/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Ортодонтия.</w:t>
      </w:r>
    </w:p>
    <w:p w:rsidR="00627403" w:rsidRPr="00DC4E10" w:rsidRDefault="00627403" w:rsidP="0091673F">
      <w:pPr>
        <w:keepNext/>
        <w:keepLines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345"/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Зубопротезирование.</w:t>
      </w:r>
    </w:p>
    <w:p w:rsidR="00627403" w:rsidRPr="00DC4E10" w:rsidRDefault="00627403" w:rsidP="0091673F">
      <w:pPr>
        <w:keepNext/>
        <w:keepLines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345"/>
        <w:jc w:val="both"/>
        <w:rPr>
          <w:rFonts w:ascii="Arial" w:eastAsia="MS Mincho" w:hAnsi="Arial" w:cs="Arial"/>
          <w:sz w:val="18"/>
          <w:szCs w:val="18"/>
        </w:rPr>
      </w:pPr>
      <w:proofErr w:type="spellStart"/>
      <w:r w:rsidRPr="00DC4E10">
        <w:rPr>
          <w:rFonts w:ascii="Arial" w:eastAsia="MS Mincho" w:hAnsi="Arial" w:cs="Arial"/>
          <w:sz w:val="18"/>
          <w:szCs w:val="18"/>
        </w:rPr>
        <w:t>Имплантология</w:t>
      </w:r>
      <w:proofErr w:type="spellEnd"/>
      <w:r w:rsidRPr="00DC4E10">
        <w:rPr>
          <w:rFonts w:ascii="Arial" w:eastAsia="MS Mincho" w:hAnsi="Arial" w:cs="Arial"/>
          <w:sz w:val="18"/>
          <w:szCs w:val="18"/>
        </w:rPr>
        <w:t>.</w:t>
      </w:r>
    </w:p>
    <w:p w:rsidR="00627403" w:rsidRPr="00DC4E10" w:rsidRDefault="00627403" w:rsidP="0091673F">
      <w:pPr>
        <w:keepNext/>
        <w:keepLines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345"/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>Условное лечение зубов</w:t>
      </w:r>
      <w:r w:rsidRPr="00DC4E10">
        <w:rPr>
          <w:rFonts w:ascii="Arial" w:eastAsia="MS Mincho" w:hAnsi="Arial" w:cs="Arial"/>
          <w:sz w:val="18"/>
          <w:szCs w:val="18"/>
          <w:lang w:val="en-US"/>
        </w:rPr>
        <w:t>.</w:t>
      </w:r>
    </w:p>
    <w:p w:rsidR="00627403" w:rsidRPr="00DC4E10" w:rsidRDefault="00627403" w:rsidP="0091673F">
      <w:pPr>
        <w:keepNext/>
        <w:keepLines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345"/>
        <w:jc w:val="both"/>
        <w:rPr>
          <w:rFonts w:ascii="Arial" w:eastAsia="MS Mincho" w:hAnsi="Arial" w:cs="Arial"/>
          <w:sz w:val="18"/>
          <w:szCs w:val="18"/>
        </w:rPr>
      </w:pPr>
      <w:r w:rsidRPr="00DC4E10">
        <w:rPr>
          <w:rFonts w:ascii="Arial" w:eastAsia="MS Mincho" w:hAnsi="Arial" w:cs="Arial"/>
          <w:sz w:val="18"/>
          <w:szCs w:val="18"/>
        </w:rPr>
        <w:t xml:space="preserve">Любые медицинские услуги не предусмотренные настоящей программой. </w:t>
      </w:r>
    </w:p>
    <w:p w:rsidR="00627403" w:rsidRPr="00DC4E10" w:rsidRDefault="00627403" w:rsidP="0091673F">
      <w:pPr>
        <w:keepNext/>
        <w:keepLines/>
        <w:rPr>
          <w:rFonts w:ascii="Arial" w:hAnsi="Arial" w:cs="Arial"/>
          <w:sz w:val="18"/>
          <w:szCs w:val="18"/>
        </w:rPr>
      </w:pPr>
    </w:p>
    <w:p w:rsidR="00627403" w:rsidRDefault="00627403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  <w:r w:rsidRPr="004729A1">
        <w:rPr>
          <w:rFonts w:ascii="Arial" w:hAnsi="Arial" w:cs="Arial"/>
          <w:b/>
          <w:sz w:val="18"/>
          <w:szCs w:val="18"/>
        </w:rPr>
        <w:t>4</w:t>
      </w:r>
      <w:r w:rsidRPr="006B341D">
        <w:rPr>
          <w:rFonts w:ascii="Arial" w:hAnsi="Arial" w:cs="Arial"/>
          <w:b/>
          <w:sz w:val="18"/>
          <w:szCs w:val="18"/>
        </w:rPr>
        <w:t>. СКОРАЯ МЕДИЦИНСКАЯ ПОМОЩЬ.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 xml:space="preserve">Вызов скорой медицинской помощи осуществляется через круглосуточный медицинский пульт ОАО «АльфаСтрахование» по телефонам </w:t>
      </w:r>
      <w:r w:rsidRPr="006B341D">
        <w:rPr>
          <w:rFonts w:ascii="Arial" w:hAnsi="Arial" w:cs="Arial"/>
          <w:b/>
          <w:bCs/>
          <w:sz w:val="18"/>
          <w:szCs w:val="18"/>
        </w:rPr>
        <w:t>755-8877, 258-5-258</w:t>
      </w:r>
      <w:r w:rsidRPr="006B341D">
        <w:rPr>
          <w:rFonts w:ascii="Arial" w:hAnsi="Arial" w:cs="Arial"/>
          <w:b/>
          <w:sz w:val="18"/>
          <w:szCs w:val="18"/>
        </w:rPr>
        <w:t xml:space="preserve"> </w:t>
      </w:r>
      <w:r w:rsidRPr="006B341D">
        <w:rPr>
          <w:rFonts w:ascii="Arial" w:hAnsi="Arial" w:cs="Arial"/>
          <w:sz w:val="18"/>
          <w:szCs w:val="18"/>
        </w:rPr>
        <w:t>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 xml:space="preserve">Скорая медицинская помощь оказывается круглосуточно </w:t>
      </w:r>
      <w:r w:rsidRPr="006B341D">
        <w:rPr>
          <w:rFonts w:ascii="Arial" w:hAnsi="Arial" w:cs="Arial"/>
          <w:b/>
          <w:sz w:val="18"/>
          <w:szCs w:val="18"/>
        </w:rPr>
        <w:t xml:space="preserve">в пределах </w:t>
      </w:r>
      <w:r w:rsidRPr="00EE0CF7">
        <w:rPr>
          <w:rFonts w:ascii="Arial" w:hAnsi="Arial" w:cs="Arial"/>
          <w:b/>
          <w:sz w:val="18"/>
          <w:szCs w:val="18"/>
        </w:rPr>
        <w:t>3</w:t>
      </w:r>
      <w:r w:rsidRPr="006B341D">
        <w:rPr>
          <w:rFonts w:ascii="Arial" w:hAnsi="Arial" w:cs="Arial"/>
          <w:b/>
          <w:sz w:val="18"/>
          <w:szCs w:val="18"/>
        </w:rPr>
        <w:t>0 км от МКАД.</w:t>
      </w:r>
    </w:p>
    <w:p w:rsidR="007768D4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6B341D">
        <w:rPr>
          <w:rFonts w:ascii="Arial" w:hAnsi="Arial" w:cs="Arial"/>
          <w:sz w:val="18"/>
          <w:szCs w:val="18"/>
          <w:u w:val="single"/>
        </w:rPr>
        <w:t>Предоставляемые услуги: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выезд бригады скорой медицинской помощи, осмотр пациента.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проведение экспресс-диагностики в объеме, определяемом оснащением автомобиля «скорой помощи».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оказание медицинской помощи, купирование неотложных состояний.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медицинская транспортировка в стационар при необходимости экстренной госпитализации.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В исключительных случаях, по жизненным показаниям, скорая медицинская помощь может быть оказана бригадой государственной (муниципальной) скорой медицинской помощи «03».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В случае необоснованного вызова скорой медицинской помощи (вызов к незастрахованному лицу, ложный вызов, отсутствие Застрахованного, отказ от услуг бригады скорой помощи, вызов по поводу опьянения) Застрахованный обязан возместить ОАО «АльфаСтрахование» понесенные расходы.</w:t>
      </w:r>
      <w:r w:rsidRPr="006B341D">
        <w:rPr>
          <w:rFonts w:ascii="Arial" w:hAnsi="Arial" w:cs="Arial"/>
          <w:b/>
          <w:sz w:val="18"/>
          <w:szCs w:val="18"/>
        </w:rPr>
        <w:t xml:space="preserve"> </w:t>
      </w:r>
    </w:p>
    <w:p w:rsidR="007768D4" w:rsidRPr="006B341D" w:rsidRDefault="007768D4" w:rsidP="0091673F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91673F">
      <w:pPr>
        <w:keepNext/>
        <w:keepLines/>
        <w:rPr>
          <w:rFonts w:ascii="Arial" w:hAnsi="Arial" w:cs="Arial"/>
          <w:b/>
          <w:sz w:val="18"/>
          <w:szCs w:val="18"/>
          <w:u w:val="single"/>
        </w:rPr>
      </w:pPr>
      <w:r w:rsidRPr="00EE0CF7">
        <w:rPr>
          <w:rFonts w:ascii="Arial" w:hAnsi="Arial" w:cs="Arial"/>
          <w:b/>
          <w:sz w:val="18"/>
          <w:szCs w:val="18"/>
          <w:u w:val="single"/>
        </w:rPr>
        <w:t>5</w:t>
      </w:r>
      <w:r w:rsidRPr="006B341D">
        <w:rPr>
          <w:rFonts w:ascii="Arial" w:hAnsi="Arial" w:cs="Arial"/>
          <w:b/>
          <w:sz w:val="18"/>
          <w:szCs w:val="18"/>
          <w:u w:val="single"/>
        </w:rPr>
        <w:t>. ЭКСТРЕННАЯ И ПЛАНОВАЯ СТАЦИОНАРНАЯ ПОМОЩЬ.</w:t>
      </w: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 xml:space="preserve">Госпитализация осуществляется </w:t>
      </w:r>
      <w:proofErr w:type="spellStart"/>
      <w:r w:rsidRPr="006B341D">
        <w:rPr>
          <w:rFonts w:ascii="Arial" w:hAnsi="Arial" w:cs="Arial"/>
          <w:sz w:val="18"/>
          <w:szCs w:val="18"/>
        </w:rPr>
        <w:t>осуществляется</w:t>
      </w:r>
      <w:proofErr w:type="spellEnd"/>
      <w:r w:rsidRPr="006B341D">
        <w:rPr>
          <w:rFonts w:ascii="Arial" w:hAnsi="Arial" w:cs="Arial"/>
          <w:sz w:val="18"/>
          <w:szCs w:val="18"/>
        </w:rPr>
        <w:t xml:space="preserve"> через круглосуточный медицинский пульт ОАО «АльфаСтрахование» по телефонам </w:t>
      </w:r>
      <w:r w:rsidRPr="006B341D">
        <w:rPr>
          <w:rFonts w:ascii="Arial" w:hAnsi="Arial" w:cs="Arial"/>
          <w:b/>
          <w:bCs/>
          <w:sz w:val="18"/>
          <w:szCs w:val="18"/>
        </w:rPr>
        <w:t>755-8877, 258-5-258</w:t>
      </w:r>
      <w:r w:rsidRPr="006B341D">
        <w:rPr>
          <w:rFonts w:ascii="Arial" w:hAnsi="Arial" w:cs="Arial"/>
          <w:sz w:val="18"/>
          <w:szCs w:val="18"/>
        </w:rPr>
        <w:t>.</w:t>
      </w:r>
    </w:p>
    <w:p w:rsidR="007768D4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Предоставляется на базе одного из ниже перечисленных стационаров:</w:t>
      </w:r>
    </w:p>
    <w:p w:rsidR="00627403" w:rsidRDefault="00627403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ФБУ "ЦКБ Гражданской Авиации" (стационар).</w:t>
      </w:r>
      <w:r w:rsidRPr="00627403">
        <w:rPr>
          <w:rFonts w:ascii="Arial" w:hAnsi="Arial" w:cs="Arial"/>
          <w:sz w:val="18"/>
          <w:szCs w:val="18"/>
        </w:rPr>
        <w:t xml:space="preserve"> г. Москва, </w:t>
      </w:r>
      <w:proofErr w:type="spellStart"/>
      <w:r w:rsidRPr="00627403">
        <w:rPr>
          <w:rFonts w:ascii="Arial" w:hAnsi="Arial" w:cs="Arial"/>
          <w:sz w:val="18"/>
          <w:szCs w:val="18"/>
        </w:rPr>
        <w:t>Иваньковское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 шоссе,  д. 7; м. "Сокол".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ФГБУ "Федеральный научно-клинический центр" ФМБА России (83 КБ).</w:t>
      </w:r>
      <w:r w:rsidRPr="00627403">
        <w:rPr>
          <w:rFonts w:ascii="Arial" w:hAnsi="Arial" w:cs="Arial"/>
          <w:sz w:val="18"/>
          <w:szCs w:val="18"/>
        </w:rPr>
        <w:t xml:space="preserve"> г. Москва, Ореховый б-р, д. 28; </w:t>
      </w:r>
      <w:proofErr w:type="spellStart"/>
      <w:r w:rsidRPr="00627403">
        <w:rPr>
          <w:rFonts w:ascii="Arial" w:hAnsi="Arial" w:cs="Arial"/>
          <w:sz w:val="18"/>
          <w:szCs w:val="18"/>
        </w:rPr>
        <w:t>м."Красногвардейская</w:t>
      </w:r>
      <w:proofErr w:type="spellEnd"/>
      <w:r w:rsidRPr="00627403">
        <w:rPr>
          <w:rFonts w:ascii="Arial" w:hAnsi="Arial" w:cs="Arial"/>
          <w:sz w:val="18"/>
          <w:szCs w:val="18"/>
        </w:rPr>
        <w:t>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ФГУЗ "Клиническая больница № 84 ФМБА России" (стационар).</w:t>
      </w:r>
      <w:r w:rsidRPr="00627403">
        <w:rPr>
          <w:rFonts w:ascii="Arial" w:hAnsi="Arial" w:cs="Arial"/>
          <w:sz w:val="18"/>
          <w:szCs w:val="18"/>
        </w:rPr>
        <w:t xml:space="preserve"> г. Москва, ул. </w:t>
      </w:r>
      <w:proofErr w:type="spellStart"/>
      <w:r w:rsidRPr="00627403">
        <w:rPr>
          <w:rFonts w:ascii="Arial" w:hAnsi="Arial" w:cs="Arial"/>
          <w:sz w:val="18"/>
          <w:szCs w:val="18"/>
        </w:rPr>
        <w:t>Абельмановская</w:t>
      </w:r>
      <w:proofErr w:type="spellEnd"/>
      <w:r w:rsidRPr="00627403">
        <w:rPr>
          <w:rFonts w:ascii="Arial" w:hAnsi="Arial" w:cs="Arial"/>
          <w:sz w:val="18"/>
          <w:szCs w:val="18"/>
        </w:rPr>
        <w:t>, д. 4; м. "Пролетарская".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ГБУЗ "ГКБ № 15 им.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О.М.Филатова</w:t>
      </w:r>
      <w:proofErr w:type="spellEnd"/>
      <w:r w:rsidRPr="00627403">
        <w:rPr>
          <w:rFonts w:ascii="Arial" w:hAnsi="Arial" w:cs="Arial"/>
          <w:b/>
          <w:bCs/>
          <w:sz w:val="18"/>
          <w:szCs w:val="18"/>
        </w:rPr>
        <w:t>" ДЗМ (стационар).</w:t>
      </w:r>
      <w:r w:rsidRPr="0062740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7403">
        <w:rPr>
          <w:rFonts w:ascii="Arial" w:hAnsi="Arial" w:cs="Arial"/>
          <w:sz w:val="18"/>
          <w:szCs w:val="18"/>
        </w:rPr>
        <w:t>г.Москва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, ул. </w:t>
      </w:r>
      <w:proofErr w:type="spellStart"/>
      <w:r w:rsidRPr="00627403">
        <w:rPr>
          <w:rFonts w:ascii="Arial" w:hAnsi="Arial" w:cs="Arial"/>
          <w:sz w:val="18"/>
          <w:szCs w:val="18"/>
        </w:rPr>
        <w:t>Вешняковская</w:t>
      </w:r>
      <w:proofErr w:type="spellEnd"/>
      <w:r w:rsidRPr="00627403">
        <w:rPr>
          <w:rFonts w:ascii="Arial" w:hAnsi="Arial" w:cs="Arial"/>
          <w:sz w:val="18"/>
          <w:szCs w:val="18"/>
        </w:rPr>
        <w:t>, д. 23; м. "Выхино".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НУЗ "ЦКБ №1" ОАО "РЖД".</w:t>
      </w:r>
      <w:r w:rsidRPr="0062740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7403">
        <w:rPr>
          <w:rFonts w:ascii="Arial" w:hAnsi="Arial" w:cs="Arial"/>
          <w:sz w:val="18"/>
          <w:szCs w:val="18"/>
        </w:rPr>
        <w:t>г.Москва</w:t>
      </w:r>
      <w:proofErr w:type="spellEnd"/>
      <w:r w:rsidRPr="00627403">
        <w:rPr>
          <w:rFonts w:ascii="Arial" w:hAnsi="Arial" w:cs="Arial"/>
          <w:sz w:val="18"/>
          <w:szCs w:val="18"/>
        </w:rPr>
        <w:t>, Волоколамское шоссе, д .84; ул. Часовая, д. 20; м. "Сокол", "Динамо".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ФГБУЗ "Клиническая больница № 119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ФМБА"</w:t>
      </w:r>
      <w:r w:rsidRPr="00627403">
        <w:rPr>
          <w:rFonts w:ascii="Arial" w:hAnsi="Arial" w:cs="Arial"/>
          <w:sz w:val="18"/>
          <w:szCs w:val="18"/>
        </w:rPr>
        <w:t>Московская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 обл., Химкинский р-н, </w:t>
      </w:r>
      <w:proofErr w:type="spellStart"/>
      <w:r w:rsidRPr="00627403">
        <w:rPr>
          <w:rFonts w:ascii="Arial" w:hAnsi="Arial" w:cs="Arial"/>
          <w:sz w:val="18"/>
          <w:szCs w:val="18"/>
        </w:rPr>
        <w:t>г.Новогорск</w:t>
      </w:r>
      <w:proofErr w:type="spellEnd"/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5 Центральный военный госпиталь ВВС-другое юр.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лицо</w:t>
      </w:r>
      <w:r w:rsidRPr="00627403">
        <w:rPr>
          <w:rFonts w:ascii="Arial" w:hAnsi="Arial" w:cs="Arial"/>
          <w:sz w:val="18"/>
          <w:szCs w:val="18"/>
        </w:rPr>
        <w:t>Московская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 обл., </w:t>
      </w:r>
      <w:proofErr w:type="spellStart"/>
      <w:r w:rsidRPr="00627403">
        <w:rPr>
          <w:rFonts w:ascii="Arial" w:hAnsi="Arial" w:cs="Arial"/>
          <w:sz w:val="18"/>
          <w:szCs w:val="18"/>
        </w:rPr>
        <w:t>г.Красногорск</w:t>
      </w:r>
      <w:proofErr w:type="spellEnd"/>
      <w:r w:rsidRPr="00627403">
        <w:rPr>
          <w:rFonts w:ascii="Arial" w:hAnsi="Arial" w:cs="Arial"/>
          <w:sz w:val="18"/>
          <w:szCs w:val="18"/>
        </w:rPr>
        <w:t>, ул. Светлая, д.11.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ФГБУЗ  ЦКБ РАН (стационар).</w:t>
      </w:r>
      <w:r w:rsidRPr="00627403">
        <w:rPr>
          <w:rFonts w:ascii="Arial" w:hAnsi="Arial" w:cs="Arial"/>
          <w:sz w:val="18"/>
          <w:szCs w:val="18"/>
        </w:rPr>
        <w:t xml:space="preserve"> г. Москва, Литовский б-р, д. 1А;  м. "Ясенево".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ФГБУЗ "Клиническая больница № 85 ФМБА России" (стационар).</w:t>
      </w:r>
      <w:r w:rsidRPr="00627403">
        <w:rPr>
          <w:rFonts w:ascii="Arial" w:hAnsi="Arial" w:cs="Arial"/>
          <w:sz w:val="18"/>
          <w:szCs w:val="18"/>
        </w:rPr>
        <w:t xml:space="preserve"> г. Москва, ул. Москворечье, д. 16; м. "Каширская".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ГБУЗ "Городская Клиническая больница № 13" ДЗМ.</w:t>
      </w:r>
      <w:r w:rsidRPr="00627403">
        <w:rPr>
          <w:rFonts w:ascii="Arial" w:hAnsi="Arial" w:cs="Arial"/>
          <w:sz w:val="18"/>
          <w:szCs w:val="18"/>
        </w:rPr>
        <w:t xml:space="preserve"> г. Москва, ул. </w:t>
      </w:r>
      <w:proofErr w:type="spellStart"/>
      <w:r w:rsidRPr="00627403">
        <w:rPr>
          <w:rFonts w:ascii="Arial" w:hAnsi="Arial" w:cs="Arial"/>
          <w:sz w:val="18"/>
          <w:szCs w:val="18"/>
        </w:rPr>
        <w:t>Велозаводская</w:t>
      </w:r>
      <w:proofErr w:type="spellEnd"/>
      <w:r w:rsidRPr="00627403">
        <w:rPr>
          <w:rFonts w:ascii="Arial" w:hAnsi="Arial" w:cs="Arial"/>
          <w:sz w:val="18"/>
          <w:szCs w:val="18"/>
        </w:rPr>
        <w:t>, д. 1/1; м. "Автозаводская".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ГБУЗ "Городская клиническая больница № 36" ДЗМ.</w:t>
      </w:r>
      <w:r w:rsidRPr="00627403">
        <w:rPr>
          <w:rFonts w:ascii="Arial" w:hAnsi="Arial" w:cs="Arial"/>
          <w:sz w:val="18"/>
          <w:szCs w:val="18"/>
        </w:rPr>
        <w:t xml:space="preserve"> г. Москва, </w:t>
      </w:r>
      <w:proofErr w:type="spellStart"/>
      <w:r w:rsidRPr="00627403">
        <w:rPr>
          <w:rFonts w:ascii="Arial" w:hAnsi="Arial" w:cs="Arial"/>
          <w:sz w:val="18"/>
          <w:szCs w:val="18"/>
        </w:rPr>
        <w:t>Фортунатовская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 ул., д.1; м. "Измайловский парк".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НУЗ "ЦКБ № 6 ОАО "РЖД".</w:t>
      </w:r>
      <w:r w:rsidRPr="0062740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7403">
        <w:rPr>
          <w:rFonts w:ascii="Arial" w:hAnsi="Arial" w:cs="Arial"/>
          <w:sz w:val="18"/>
          <w:szCs w:val="18"/>
        </w:rPr>
        <w:t>г.Москва</w:t>
      </w:r>
      <w:proofErr w:type="spellEnd"/>
      <w:r w:rsidRPr="00627403">
        <w:rPr>
          <w:rFonts w:ascii="Arial" w:hAnsi="Arial" w:cs="Arial"/>
          <w:sz w:val="18"/>
          <w:szCs w:val="18"/>
        </w:rPr>
        <w:t>, ул. Шоссейная, д. 43; м. "Печатники".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ГБУЗ «ГКБ №64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ДЗМ»</w:t>
      </w:r>
      <w:r w:rsidRPr="00627403">
        <w:rPr>
          <w:rFonts w:ascii="Arial" w:hAnsi="Arial" w:cs="Arial"/>
          <w:sz w:val="18"/>
          <w:szCs w:val="18"/>
        </w:rPr>
        <w:t>г</w:t>
      </w:r>
      <w:proofErr w:type="spellEnd"/>
      <w:r w:rsidRPr="00627403">
        <w:rPr>
          <w:rFonts w:ascii="Arial" w:hAnsi="Arial" w:cs="Arial"/>
          <w:sz w:val="18"/>
          <w:szCs w:val="18"/>
        </w:rPr>
        <w:t>. Москва, ул. Вавилова, д.61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Филиал №1 ФГБМУ "Медицинский центр Минобороны РФ".</w:t>
      </w:r>
      <w:r w:rsidRPr="00627403">
        <w:rPr>
          <w:rFonts w:ascii="Arial" w:hAnsi="Arial" w:cs="Arial"/>
          <w:sz w:val="18"/>
          <w:szCs w:val="18"/>
        </w:rPr>
        <w:t xml:space="preserve"> МО., г. Химки, </w:t>
      </w:r>
      <w:proofErr w:type="spellStart"/>
      <w:r w:rsidRPr="00627403">
        <w:rPr>
          <w:rFonts w:ascii="Arial" w:hAnsi="Arial" w:cs="Arial"/>
          <w:sz w:val="18"/>
          <w:szCs w:val="18"/>
        </w:rPr>
        <w:t>мкр</w:t>
      </w:r>
      <w:proofErr w:type="spellEnd"/>
      <w:r w:rsidRPr="00627403">
        <w:rPr>
          <w:rFonts w:ascii="Arial" w:hAnsi="Arial" w:cs="Arial"/>
          <w:sz w:val="18"/>
          <w:szCs w:val="18"/>
        </w:rPr>
        <w:t>. Планерная, вл. 14.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ФГБУ "Федеральный медицинский биофизический центр А.И.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Бурназяна</w:t>
      </w:r>
      <w:proofErr w:type="spellEnd"/>
      <w:r w:rsidRPr="00627403">
        <w:rPr>
          <w:rFonts w:ascii="Arial" w:hAnsi="Arial" w:cs="Arial"/>
          <w:b/>
          <w:bCs/>
          <w:sz w:val="18"/>
          <w:szCs w:val="18"/>
        </w:rPr>
        <w:t>" ФМБА России.</w:t>
      </w:r>
      <w:r w:rsidRPr="00627403">
        <w:rPr>
          <w:rFonts w:ascii="Arial" w:hAnsi="Arial" w:cs="Arial"/>
          <w:sz w:val="18"/>
          <w:szCs w:val="18"/>
        </w:rPr>
        <w:t xml:space="preserve"> г. Москва, ул. Маршала Новикова, д. 23; м. "</w:t>
      </w:r>
      <w:proofErr w:type="spellStart"/>
      <w:r w:rsidRPr="00627403">
        <w:rPr>
          <w:rFonts w:ascii="Arial" w:hAnsi="Arial" w:cs="Arial"/>
          <w:sz w:val="18"/>
          <w:szCs w:val="18"/>
        </w:rPr>
        <w:t>Щукинская</w:t>
      </w:r>
      <w:proofErr w:type="spellEnd"/>
      <w:r w:rsidRPr="00627403">
        <w:rPr>
          <w:rFonts w:ascii="Arial" w:hAnsi="Arial" w:cs="Arial"/>
          <w:sz w:val="18"/>
          <w:szCs w:val="18"/>
        </w:rPr>
        <w:t>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НУЗ "ДКБ им. Н.А. Семашко на ст. Люблино ОАО "РЖД" (стационар).</w:t>
      </w:r>
      <w:r w:rsidRPr="00627403">
        <w:rPr>
          <w:rFonts w:ascii="Arial" w:hAnsi="Arial" w:cs="Arial"/>
          <w:sz w:val="18"/>
          <w:szCs w:val="18"/>
        </w:rPr>
        <w:t xml:space="preserve"> г. Москва, ул. Ставропольская, д. 23, корп.1; м. "Люблино".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НУЗ "ЦКБ №2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им.Н.А.Семашко</w:t>
      </w:r>
      <w:proofErr w:type="spellEnd"/>
      <w:r w:rsidRPr="00627403">
        <w:rPr>
          <w:rFonts w:ascii="Arial" w:hAnsi="Arial" w:cs="Arial"/>
          <w:b/>
          <w:bCs/>
          <w:sz w:val="18"/>
          <w:szCs w:val="18"/>
        </w:rPr>
        <w:t>" ОАО "РЖД".</w:t>
      </w:r>
      <w:r w:rsidRPr="00627403">
        <w:rPr>
          <w:rFonts w:ascii="Arial" w:hAnsi="Arial" w:cs="Arial"/>
          <w:sz w:val="18"/>
          <w:szCs w:val="18"/>
        </w:rPr>
        <w:t xml:space="preserve"> г. Москва, ул. </w:t>
      </w:r>
      <w:proofErr w:type="spellStart"/>
      <w:r w:rsidRPr="00627403">
        <w:rPr>
          <w:rFonts w:ascii="Arial" w:hAnsi="Arial" w:cs="Arial"/>
          <w:sz w:val="18"/>
          <w:szCs w:val="18"/>
        </w:rPr>
        <w:t>Лосиноостровская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, влад.43; м. "Улица </w:t>
      </w:r>
      <w:proofErr w:type="spellStart"/>
      <w:r w:rsidRPr="00627403">
        <w:rPr>
          <w:rFonts w:ascii="Arial" w:hAnsi="Arial" w:cs="Arial"/>
          <w:sz w:val="18"/>
          <w:szCs w:val="18"/>
        </w:rPr>
        <w:t>Подбельского</w:t>
      </w:r>
      <w:proofErr w:type="spellEnd"/>
      <w:r w:rsidRPr="00627403">
        <w:rPr>
          <w:rFonts w:ascii="Arial" w:hAnsi="Arial" w:cs="Arial"/>
          <w:sz w:val="18"/>
          <w:szCs w:val="18"/>
        </w:rPr>
        <w:t>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НУЗ" ЦКБ №2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им.Н.А.Семашко</w:t>
      </w:r>
      <w:proofErr w:type="spellEnd"/>
      <w:r w:rsidRPr="00627403">
        <w:rPr>
          <w:rFonts w:ascii="Arial" w:hAnsi="Arial" w:cs="Arial"/>
          <w:b/>
          <w:bCs/>
          <w:sz w:val="18"/>
          <w:szCs w:val="18"/>
        </w:rPr>
        <w:t>" ОАО "РЖД".</w:t>
      </w:r>
      <w:r w:rsidRPr="00627403">
        <w:rPr>
          <w:rFonts w:ascii="Arial" w:hAnsi="Arial" w:cs="Arial"/>
          <w:sz w:val="18"/>
          <w:szCs w:val="18"/>
        </w:rPr>
        <w:t xml:space="preserve"> г. Москва, ул. </w:t>
      </w:r>
      <w:proofErr w:type="spellStart"/>
      <w:r w:rsidRPr="00627403">
        <w:rPr>
          <w:rFonts w:ascii="Arial" w:hAnsi="Arial" w:cs="Arial"/>
          <w:sz w:val="18"/>
          <w:szCs w:val="18"/>
        </w:rPr>
        <w:t>Будайская</w:t>
      </w:r>
      <w:proofErr w:type="spellEnd"/>
      <w:r w:rsidRPr="00627403">
        <w:rPr>
          <w:rFonts w:ascii="Arial" w:hAnsi="Arial" w:cs="Arial"/>
          <w:sz w:val="18"/>
          <w:szCs w:val="18"/>
        </w:rPr>
        <w:t>, д. 2; м. "ВДНХ".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>ФГБУ "3 ЦВКГ им. А.А. Вишневского Минобороны России".</w:t>
      </w:r>
      <w:r w:rsidRPr="00627403">
        <w:rPr>
          <w:rFonts w:ascii="Arial" w:hAnsi="Arial" w:cs="Arial"/>
          <w:sz w:val="18"/>
          <w:szCs w:val="18"/>
        </w:rPr>
        <w:t xml:space="preserve"> МО., Красногорский р-н, п/о Архангельское, пос. Новый.</w:t>
      </w:r>
    </w:p>
    <w:p w:rsidR="00627403" w:rsidRPr="00627403" w:rsidRDefault="00627403" w:rsidP="0091673F">
      <w:pPr>
        <w:pStyle w:val="a6"/>
        <w:keepNext/>
        <w:keepLines/>
        <w:numPr>
          <w:ilvl w:val="0"/>
          <w:numId w:val="15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627403">
        <w:rPr>
          <w:rFonts w:ascii="Arial" w:hAnsi="Arial" w:cs="Arial"/>
          <w:b/>
          <w:bCs/>
          <w:sz w:val="18"/>
          <w:szCs w:val="18"/>
        </w:rPr>
        <w:t xml:space="preserve">ГОУ ВПО Первый МГМУ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им.И.М</w:t>
      </w:r>
      <w:proofErr w:type="spellEnd"/>
      <w:r w:rsidRPr="00627403">
        <w:rPr>
          <w:rFonts w:ascii="Arial" w:hAnsi="Arial" w:cs="Arial"/>
          <w:b/>
          <w:bCs/>
          <w:sz w:val="18"/>
          <w:szCs w:val="18"/>
        </w:rPr>
        <w:t xml:space="preserve">. Сеченова </w:t>
      </w:r>
      <w:proofErr w:type="spellStart"/>
      <w:r w:rsidRPr="00627403">
        <w:rPr>
          <w:rFonts w:ascii="Arial" w:hAnsi="Arial" w:cs="Arial"/>
          <w:b/>
          <w:bCs/>
          <w:sz w:val="18"/>
          <w:szCs w:val="18"/>
        </w:rPr>
        <w:t>Минздравсоцразвития</w:t>
      </w:r>
      <w:proofErr w:type="spellEnd"/>
      <w:r w:rsidRPr="00627403">
        <w:rPr>
          <w:rFonts w:ascii="Arial" w:hAnsi="Arial" w:cs="Arial"/>
          <w:b/>
          <w:bCs/>
          <w:sz w:val="18"/>
          <w:szCs w:val="18"/>
        </w:rPr>
        <w:t xml:space="preserve"> России (стационар)</w:t>
      </w:r>
      <w:proofErr w:type="spellStart"/>
      <w:r w:rsidRPr="00627403">
        <w:rPr>
          <w:rFonts w:ascii="Arial" w:hAnsi="Arial" w:cs="Arial"/>
          <w:sz w:val="18"/>
          <w:szCs w:val="18"/>
        </w:rPr>
        <w:t>г.Москва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27403">
        <w:rPr>
          <w:rFonts w:ascii="Arial" w:hAnsi="Arial" w:cs="Arial"/>
          <w:sz w:val="18"/>
          <w:szCs w:val="18"/>
        </w:rPr>
        <w:t>Б.Пироговская</w:t>
      </w:r>
      <w:proofErr w:type="spellEnd"/>
      <w:r w:rsidRPr="00627403">
        <w:rPr>
          <w:rFonts w:ascii="Arial" w:hAnsi="Arial" w:cs="Arial"/>
          <w:sz w:val="18"/>
          <w:szCs w:val="18"/>
        </w:rPr>
        <w:t xml:space="preserve"> ул., д.2/6;</w:t>
      </w:r>
    </w:p>
    <w:p w:rsidR="00B861F9" w:rsidRDefault="00B861F9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Экстренная госпитализация</w:t>
      </w:r>
      <w:r w:rsidRPr="006B341D">
        <w:rPr>
          <w:rFonts w:ascii="Arial" w:hAnsi="Arial" w:cs="Arial"/>
          <w:sz w:val="18"/>
          <w:szCs w:val="18"/>
        </w:rPr>
        <w:t xml:space="preserve"> осуществляется при развитии заболеваний, угрожающих жизни Застрахованного и требующих безотлагательного лечения в стационарных условиях.</w:t>
      </w:r>
    </w:p>
    <w:p w:rsidR="007768D4" w:rsidRDefault="007768D4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Плановая госпитализация</w:t>
      </w:r>
      <w:r w:rsidRPr="006B341D">
        <w:rPr>
          <w:rFonts w:ascii="Arial" w:hAnsi="Arial" w:cs="Arial"/>
          <w:sz w:val="18"/>
          <w:szCs w:val="18"/>
        </w:rPr>
        <w:t xml:space="preserve"> организуется при наличии следующей документации: направление на плановую госпитализацию, результаты </w:t>
      </w:r>
      <w:proofErr w:type="spellStart"/>
      <w:r w:rsidRPr="006B341D">
        <w:rPr>
          <w:rFonts w:ascii="Arial" w:hAnsi="Arial" w:cs="Arial"/>
          <w:sz w:val="18"/>
          <w:szCs w:val="18"/>
        </w:rPr>
        <w:t>догоспитального</w:t>
      </w:r>
      <w:proofErr w:type="spellEnd"/>
      <w:r w:rsidRPr="006B341D">
        <w:rPr>
          <w:rFonts w:ascii="Arial" w:hAnsi="Arial" w:cs="Arial"/>
          <w:sz w:val="18"/>
          <w:szCs w:val="18"/>
        </w:rPr>
        <w:t xml:space="preserve"> обследования и другие документы согласно действующим приказам и распоряжениям органов управления здравоохранением и администрации медицинского учреждения.</w:t>
      </w:r>
    </w:p>
    <w:p w:rsidR="007768D4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7768D4" w:rsidRPr="00FE0F24" w:rsidRDefault="007768D4" w:rsidP="0091673F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FE0F24">
        <w:rPr>
          <w:rFonts w:ascii="Arial" w:hAnsi="Arial" w:cs="Arial"/>
          <w:sz w:val="18"/>
          <w:szCs w:val="18"/>
          <w:u w:val="single"/>
        </w:rPr>
        <w:t>Предоставляемые услуги: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пребывание</w:t>
      </w:r>
      <w:r w:rsidR="00B861F9">
        <w:rPr>
          <w:rFonts w:ascii="Arial" w:hAnsi="Arial" w:cs="Arial"/>
          <w:sz w:val="18"/>
          <w:szCs w:val="18"/>
        </w:rPr>
        <w:t xml:space="preserve"> </w:t>
      </w:r>
      <w:r w:rsidR="002B3BDE">
        <w:rPr>
          <w:rFonts w:ascii="Arial" w:hAnsi="Arial" w:cs="Arial"/>
          <w:sz w:val="18"/>
          <w:szCs w:val="18"/>
        </w:rPr>
        <w:t xml:space="preserve">в </w:t>
      </w:r>
      <w:r w:rsidR="002B3BDE" w:rsidRPr="002B3BDE">
        <w:rPr>
          <w:rFonts w:ascii="Arial" w:hAnsi="Arial" w:cs="Arial"/>
          <w:sz w:val="18"/>
          <w:szCs w:val="18"/>
        </w:rPr>
        <w:t xml:space="preserve">2-3х </w:t>
      </w:r>
      <w:r w:rsidRPr="002B3BDE">
        <w:rPr>
          <w:rFonts w:ascii="Arial" w:hAnsi="Arial" w:cs="Arial"/>
          <w:sz w:val="18"/>
          <w:szCs w:val="18"/>
        </w:rPr>
        <w:t>палате</w:t>
      </w:r>
      <w:r w:rsidRPr="008844B1">
        <w:rPr>
          <w:rFonts w:ascii="Arial" w:hAnsi="Arial" w:cs="Arial"/>
          <w:sz w:val="18"/>
          <w:szCs w:val="18"/>
        </w:rPr>
        <w:t xml:space="preserve"> (в соответствии с программой), питание, медикаментозная терапия.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лабораторные и инструментальные диагностические исследования; ангиографические исследования.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консультации специалистов.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анестезиологическое пособие и реанимационные мероприятия.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консервативные и оперативные методы лечения.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 xml:space="preserve">- экстракорпоральные методы лечения (в условиях реанимации). 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операции по поводу катаракты (без стоимости хрусталика);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нейрохирургические и ортопедические операции (при травмах, произошедших в период действия договора страхования).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 xml:space="preserve">- реконструктивное лечение сердечно-сосудистых заболеваний (в </w:t>
      </w:r>
      <w:proofErr w:type="spellStart"/>
      <w:r w:rsidRPr="008844B1">
        <w:rPr>
          <w:rFonts w:ascii="Arial" w:hAnsi="Arial" w:cs="Arial"/>
          <w:sz w:val="18"/>
          <w:szCs w:val="18"/>
        </w:rPr>
        <w:t>т.ч</w:t>
      </w:r>
      <w:proofErr w:type="spellEnd"/>
      <w:r w:rsidRPr="008844B1">
        <w:rPr>
          <w:rFonts w:ascii="Arial" w:hAnsi="Arial" w:cs="Arial"/>
          <w:sz w:val="18"/>
          <w:szCs w:val="18"/>
        </w:rPr>
        <w:t xml:space="preserve">. аортокоронарное шунтирование и </w:t>
      </w:r>
      <w:proofErr w:type="spellStart"/>
      <w:r w:rsidRPr="008844B1">
        <w:rPr>
          <w:rFonts w:ascii="Arial" w:hAnsi="Arial" w:cs="Arial"/>
          <w:sz w:val="18"/>
          <w:szCs w:val="18"/>
        </w:rPr>
        <w:t>стентирование</w:t>
      </w:r>
      <w:proofErr w:type="spellEnd"/>
      <w:r w:rsidRPr="008844B1">
        <w:rPr>
          <w:rFonts w:ascii="Arial" w:hAnsi="Arial" w:cs="Arial"/>
          <w:sz w:val="18"/>
          <w:szCs w:val="18"/>
        </w:rPr>
        <w:t>) в рамках экстренной госпитализации по жизненным показаниям (без стоимости расходных материалов).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При невозможности госпитализации в палаты указанной категории, госпитализация осуществляется на свободные места с последующим переводом в палаты, указанные в программе.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Все услуги при стационарном лечении оказываются только по поводу заболевания, послужившего причиной госпитализации.</w:t>
      </w:r>
    </w:p>
    <w:p w:rsidR="00482D20" w:rsidRPr="008844B1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Застрахованный госпитализируется в экстренном порядке бригадой скорой медицинской помощи в медицинское учреждение из числа указанных в страховой программе, которое при наличии мест способно обеспечить соответствующую диагнозу медицинскую помощь. В противном случае Застрахованный может быть госпитализирован в равноценное медицинское учреждение, имеющее договорные отношения с ОАО «АльфаСтрахование».</w:t>
      </w:r>
    </w:p>
    <w:p w:rsidR="00482D20" w:rsidRPr="00F7787E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В исключительных случаях, по жизненным показаниям, экстренная госпитализация может быть осуществлена в ближайшую к месту нахождения Застрахованного государственную (муниципальную) больницу, способную оказать</w:t>
      </w:r>
      <w:r w:rsidRPr="00F7787E">
        <w:rPr>
          <w:rFonts w:ascii="Arial" w:hAnsi="Arial" w:cs="Arial"/>
          <w:sz w:val="18"/>
          <w:szCs w:val="18"/>
        </w:rPr>
        <w:t xml:space="preserve"> соответствующую диагнозу медицинскую помощь. В дальнейшем ОАО «АльфаСтрахование» принимает меры для перевода Застрахованного в медицинское учреждение по программе добровольного медицинского страхования при отсутствии медицинских противопоказаний.</w:t>
      </w:r>
    </w:p>
    <w:p w:rsidR="00482D2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482D20" w:rsidRDefault="00482D20" w:rsidP="0091673F">
      <w:pPr>
        <w:keepNext/>
        <w:keepLines/>
        <w:rPr>
          <w:rFonts w:ascii="Arial" w:hAnsi="Arial" w:cs="Arial"/>
          <w:b/>
          <w:caps/>
          <w:sz w:val="18"/>
          <w:szCs w:val="18"/>
        </w:rPr>
      </w:pPr>
      <w:r w:rsidRPr="008208D5">
        <w:rPr>
          <w:rFonts w:ascii="Arial" w:hAnsi="Arial" w:cs="Arial"/>
          <w:b/>
          <w:caps/>
          <w:sz w:val="18"/>
          <w:szCs w:val="18"/>
        </w:rPr>
        <w:t>Исключения из программы доброво</w:t>
      </w:r>
      <w:r>
        <w:rPr>
          <w:rFonts w:ascii="Arial" w:hAnsi="Arial" w:cs="Arial"/>
          <w:b/>
          <w:caps/>
          <w:sz w:val="18"/>
          <w:szCs w:val="18"/>
        </w:rPr>
        <w:t>льного медицинского страхования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Названия заболеваний/состояний приводятся согласно Международной статистической классификации болезней и проблем, связанных со здоровьем 10-го пересмотра, принятой Всемирной организацией здравоохранения, или согласно признанным профессиональными сообществами врачей классификациями заболеваний.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b/>
          <w:sz w:val="18"/>
          <w:szCs w:val="18"/>
          <w:lang w:val="en-US"/>
        </w:rPr>
        <w:t>A</w:t>
      </w:r>
      <w:r w:rsidRPr="00392950">
        <w:rPr>
          <w:rFonts w:ascii="Arial" w:hAnsi="Arial" w:cs="Arial"/>
          <w:b/>
          <w:sz w:val="18"/>
          <w:szCs w:val="18"/>
        </w:rPr>
        <w:t>. Страховым случаем не является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обращение Застрахованного в медицинское учреждение по поводу следующих заболеваний/состояний и связанных с ними осложнений, если иное прямо не указано в разделе «Объем предоставляемой медицинской помощи». ОАО «АльфаСтрахование» не оплачивает медицинские услуги, связанные с данными заболеваниями и их осложнениями, с момента установления диагноза: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1. злокачественные новообразования всех органов и тканей (включая </w:t>
      </w:r>
      <w:proofErr w:type="spellStart"/>
      <w:r w:rsidRPr="00392950">
        <w:rPr>
          <w:rFonts w:ascii="Arial" w:hAnsi="Arial" w:cs="Arial"/>
          <w:sz w:val="18"/>
          <w:szCs w:val="18"/>
        </w:rPr>
        <w:t>гемобластозы</w:t>
      </w:r>
      <w:proofErr w:type="spellEnd"/>
      <w:r w:rsidRPr="00392950">
        <w:rPr>
          <w:rFonts w:ascii="Arial" w:hAnsi="Arial" w:cs="Arial"/>
          <w:sz w:val="18"/>
          <w:szCs w:val="18"/>
        </w:rPr>
        <w:t>), доброкачественные новообразования центральной нервной системы.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2. врожденные аномалии (пороки развития), деформации и хромосомные нарушения; наследственные заболевания.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3. системные, атрофические, дегенеративные заболевания нервной системы; болезнь Паркинсона и вторичный паркинсонизм; детский церебральный паралич.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4. расстройства сна; </w:t>
      </w:r>
      <w:proofErr w:type="spellStart"/>
      <w:r w:rsidRPr="00392950">
        <w:rPr>
          <w:rFonts w:ascii="Arial" w:hAnsi="Arial" w:cs="Arial"/>
          <w:sz w:val="18"/>
          <w:szCs w:val="18"/>
        </w:rPr>
        <w:t>ронхопатия</w:t>
      </w:r>
      <w:proofErr w:type="spellEnd"/>
      <w:r w:rsidRPr="00392950">
        <w:rPr>
          <w:rFonts w:ascii="Arial" w:hAnsi="Arial" w:cs="Arial"/>
          <w:sz w:val="18"/>
          <w:szCs w:val="18"/>
        </w:rPr>
        <w:t>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5. венерические болезни; болезнь, вызванная вирусом иммунодефицита человека (ВИЧ-инфекция) и ВИЧ-ассоциированные заболевания; туберкулез; </w:t>
      </w:r>
      <w:proofErr w:type="spellStart"/>
      <w:r w:rsidRPr="00392950">
        <w:rPr>
          <w:rFonts w:ascii="Arial" w:hAnsi="Arial" w:cs="Arial"/>
          <w:sz w:val="18"/>
          <w:szCs w:val="18"/>
        </w:rPr>
        <w:t>генерализованные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и висцеральные формы микозов.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6. особо опасные инфекционные болезни (натуральная оспа, чума, сибирская язва, холера, вирусные геморрагические лихорадки и другие особо опасные инфекции согласно нормативным документам органов управления здравоохранением).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7. </w:t>
      </w:r>
      <w:proofErr w:type="spellStart"/>
      <w:r w:rsidRPr="00392950">
        <w:rPr>
          <w:rFonts w:ascii="Arial" w:hAnsi="Arial" w:cs="Arial"/>
          <w:sz w:val="18"/>
          <w:szCs w:val="18"/>
        </w:rPr>
        <w:t>иммунодефицитные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заболевания и заболевания, проявляющиеся синдромом приобретенного иммунодефицита (СПИД).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8. психические расстройства и расстройства поведения (включая связанные с ними причинно-следственной связью соматические заболевания и травмы); расстройства, связанные с употреблением </w:t>
      </w:r>
      <w:proofErr w:type="spellStart"/>
      <w:r w:rsidRPr="00392950">
        <w:rPr>
          <w:rFonts w:ascii="Arial" w:hAnsi="Arial" w:cs="Arial"/>
          <w:sz w:val="18"/>
          <w:szCs w:val="18"/>
        </w:rPr>
        <w:t>психоактивных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веществ (алкоголизм, наркомания, токсикомания, никотиновая зависимость и др.), включая соматические болезни, возникшие вследствие употребления указанных веществ.</w:t>
      </w:r>
    </w:p>
    <w:p w:rsidR="00482D20" w:rsidRPr="00482D2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482D20">
        <w:rPr>
          <w:rFonts w:ascii="Arial" w:hAnsi="Arial" w:cs="Arial"/>
          <w:sz w:val="18"/>
          <w:szCs w:val="18"/>
        </w:rPr>
        <w:t xml:space="preserve">9. </w:t>
      </w:r>
      <w:r w:rsidRPr="00482D20">
        <w:rPr>
          <w:rFonts w:ascii="Arial" w:hAnsi="Arial" w:cs="Arial"/>
          <w:bCs/>
          <w:sz w:val="18"/>
          <w:szCs w:val="18"/>
        </w:rPr>
        <w:t xml:space="preserve">заболевания и травмы, полученные в результате совершения Застрахованным действий после приема </w:t>
      </w:r>
      <w:proofErr w:type="spellStart"/>
      <w:r w:rsidRPr="00482D20">
        <w:rPr>
          <w:rFonts w:ascii="Arial" w:hAnsi="Arial" w:cs="Arial"/>
          <w:bCs/>
          <w:sz w:val="18"/>
          <w:szCs w:val="18"/>
        </w:rPr>
        <w:t>психоактивных</w:t>
      </w:r>
      <w:proofErr w:type="spellEnd"/>
      <w:r w:rsidRPr="00482D20">
        <w:rPr>
          <w:rFonts w:ascii="Arial" w:hAnsi="Arial" w:cs="Arial"/>
          <w:bCs/>
          <w:sz w:val="18"/>
          <w:szCs w:val="18"/>
        </w:rPr>
        <w:t xml:space="preserve"> веществ (наркотические и токсические вещества,  психотропные лекарственные препараты и т.п.)</w:t>
      </w:r>
      <w:r w:rsidRPr="00482D20">
        <w:rPr>
          <w:rFonts w:ascii="Arial" w:hAnsi="Arial" w:cs="Arial"/>
          <w:sz w:val="18"/>
          <w:szCs w:val="18"/>
        </w:rPr>
        <w:t>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10. заболевания и травмы, полученные вследствие умышленного причинения Застрахованным себе повреждений (в том числе при суицидальных попытках).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11. заболевания и травмы, возникшие в результате действий Застрахованного при совершении умышленного преступления.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12. сахарный диабет (сверх объема, указанного в программе).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13. хронические гепатиты, цирроз печени, амилоидоз.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14. заболевания, сопровождающиеся хронической почечной или печеночной недостаточностью, требующей проведения экстракорпоральных методов лечения.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15. профессиональные заболевания; заболевания, являющиеся причиной установления инвалидности </w:t>
      </w:r>
      <w:r w:rsidRPr="00392950">
        <w:rPr>
          <w:rFonts w:ascii="Arial" w:hAnsi="Arial" w:cs="Arial"/>
          <w:sz w:val="18"/>
          <w:szCs w:val="18"/>
          <w:lang w:val="en-US"/>
        </w:rPr>
        <w:t>I</w:t>
      </w:r>
      <w:r w:rsidRPr="00392950">
        <w:rPr>
          <w:rFonts w:ascii="Arial" w:hAnsi="Arial" w:cs="Arial"/>
          <w:sz w:val="18"/>
          <w:szCs w:val="18"/>
        </w:rPr>
        <w:t xml:space="preserve"> – </w:t>
      </w:r>
      <w:r w:rsidRPr="00392950">
        <w:rPr>
          <w:rFonts w:ascii="Arial" w:hAnsi="Arial" w:cs="Arial"/>
          <w:sz w:val="18"/>
          <w:szCs w:val="18"/>
          <w:lang w:val="en-US"/>
        </w:rPr>
        <w:t>II</w:t>
      </w:r>
      <w:r w:rsidRPr="00392950">
        <w:rPr>
          <w:rFonts w:ascii="Arial" w:hAnsi="Arial" w:cs="Arial"/>
          <w:sz w:val="18"/>
          <w:szCs w:val="18"/>
        </w:rPr>
        <w:t xml:space="preserve"> группы.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16. заболевания, лечение которых требует трансплантации, имплантации, протезирования органов и тканей.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17. бесплодие; импотенция.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18. беременность (сверх объема, указанного в программе), роды и послеродовый период и осложнения с ними связанные (кроме внематочной беременности и прерывание    беременности по медицинским показаниям).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19. заболевания, требующие ортопедической и/или </w:t>
      </w:r>
      <w:proofErr w:type="spellStart"/>
      <w:r w:rsidRPr="00392950">
        <w:rPr>
          <w:rFonts w:ascii="Arial" w:hAnsi="Arial" w:cs="Arial"/>
          <w:sz w:val="18"/>
          <w:szCs w:val="18"/>
        </w:rPr>
        <w:t>ортодонтической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коррекции, имплантации; нарушения развития и прорезывания зубов; </w:t>
      </w:r>
      <w:proofErr w:type="spellStart"/>
      <w:r w:rsidRPr="00392950">
        <w:rPr>
          <w:rFonts w:ascii="Arial" w:hAnsi="Arial" w:cs="Arial"/>
          <w:sz w:val="18"/>
          <w:szCs w:val="18"/>
        </w:rPr>
        <w:t>некариозные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поражения твердых тканей зубов (сверх объема, указанного в программе); челюстно-лицевые аномалии; кисты полости рта.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color w:val="000000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20. недостаточность и избыточность питания (в том числе ожирение)</w:t>
      </w:r>
      <w:r w:rsidRPr="00392950">
        <w:rPr>
          <w:rFonts w:ascii="Arial" w:hAnsi="Arial" w:cs="Arial"/>
          <w:color w:val="000000"/>
          <w:sz w:val="18"/>
          <w:szCs w:val="18"/>
        </w:rPr>
        <w:t>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21. заболевания и травмы, возникшие вследствие: террористических актов; стихийных бедствий; участия Застрахованного в военных действиях любого рода, гражданских волнениях, беспорядках, несанкционированных митингах и демонстрациях.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b/>
          <w:sz w:val="18"/>
          <w:szCs w:val="18"/>
        </w:rPr>
        <w:t>Б. ОАО «АльфаСтрахование» не оплачивает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следующие медицинские услуги и расходные материалы, если иное прямо не указано в разделе «Объем предоставляемой медицинской помощи»: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1. услуги, оказанные без медицинских показаний, без назначения врача, по желанию Застрахованного.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2. услуги, оказанные в профилактических, оздоровительных целях (в том числе в стоматологии).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3. услуги, назначенные и/или оказанные в медицинском учреждении, не входящем в страховую программу без предварительного согласования с ОАО «АльфаСтрахование».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4. услуги, превышающие «Объем предоставляемой медицинской помощи».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5. услуги, оказанные с косметической, эстетической целью, в целях улучшения психологического состояния Застрахованного (включая услуги при заболеваниях мягких тканей, кожи и её придатков: мозоли, бородавки, папилломы, </w:t>
      </w:r>
      <w:proofErr w:type="spellStart"/>
      <w:r w:rsidRPr="00392950">
        <w:rPr>
          <w:rFonts w:ascii="Arial" w:hAnsi="Arial" w:cs="Arial"/>
          <w:sz w:val="18"/>
          <w:szCs w:val="18"/>
        </w:rPr>
        <w:t>невусы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липомы, вросший ноготь без признаков воспаления, выпадение волос и т.д.); </w:t>
      </w:r>
      <w:proofErr w:type="spellStart"/>
      <w:r w:rsidRPr="00392950">
        <w:rPr>
          <w:rFonts w:ascii="Arial" w:hAnsi="Arial" w:cs="Arial"/>
          <w:sz w:val="18"/>
          <w:szCs w:val="18"/>
        </w:rPr>
        <w:t>склеротерапия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варикозной болезни вен; коррекция веса; коррекция речи.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6. психотерапевтические услуги; услуги психолога.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7. методы диагностики и лечения, относящиеся к традиционной, альтернативной и народной медицине (в том числе гомеопатия, диагностика по методу Р. </w:t>
      </w:r>
      <w:proofErr w:type="spellStart"/>
      <w:r w:rsidRPr="00392950">
        <w:rPr>
          <w:rFonts w:ascii="Arial" w:hAnsi="Arial" w:cs="Arial"/>
          <w:sz w:val="18"/>
          <w:szCs w:val="18"/>
        </w:rPr>
        <w:t>Фолля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гирудотерапия, фитотерапия, </w:t>
      </w:r>
      <w:proofErr w:type="spellStart"/>
      <w:r w:rsidRPr="00392950">
        <w:rPr>
          <w:rFonts w:ascii="Arial" w:hAnsi="Arial" w:cs="Arial"/>
          <w:sz w:val="18"/>
          <w:szCs w:val="18"/>
        </w:rPr>
        <w:t>цуботерапия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92950">
        <w:rPr>
          <w:rFonts w:ascii="Arial" w:hAnsi="Arial" w:cs="Arial"/>
          <w:sz w:val="18"/>
          <w:szCs w:val="18"/>
        </w:rPr>
        <w:t>галотерапия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92950">
        <w:rPr>
          <w:rFonts w:ascii="Arial" w:hAnsi="Arial" w:cs="Arial"/>
          <w:sz w:val="18"/>
          <w:szCs w:val="18"/>
        </w:rPr>
        <w:t>спелеотерапия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); авторские и экспериментальные методы диагностики и лечения, не прошедшие сертификацию и не одобренные </w:t>
      </w:r>
      <w:proofErr w:type="spellStart"/>
      <w:r w:rsidRPr="00392950">
        <w:rPr>
          <w:rFonts w:ascii="Arial" w:hAnsi="Arial" w:cs="Arial"/>
          <w:sz w:val="18"/>
          <w:szCs w:val="18"/>
        </w:rPr>
        <w:t>Минздравсоцразвития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РФ к применению.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8. услуги, связанные с планированием семьи: подбор методов контрацепции, введение ВМС, наблюдение за использованием методов контрацепции, удаление ВМС (кроме удаления по медицинским показаниям) и др.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9. молекулярно-генетические исследования; позитронно-эмиссионная томография (ПЭТ).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10. экстракорпоральные методы лечения: гемодиализ, </w:t>
      </w:r>
      <w:proofErr w:type="spellStart"/>
      <w:r w:rsidRPr="00392950">
        <w:rPr>
          <w:rFonts w:ascii="Arial" w:hAnsi="Arial" w:cs="Arial"/>
          <w:sz w:val="18"/>
          <w:szCs w:val="18"/>
        </w:rPr>
        <w:t>плазмоферез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92950">
        <w:rPr>
          <w:rFonts w:ascii="Arial" w:hAnsi="Arial" w:cs="Arial"/>
          <w:sz w:val="18"/>
          <w:szCs w:val="18"/>
        </w:rPr>
        <w:t>гемосорбция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92950">
        <w:rPr>
          <w:rFonts w:ascii="Arial" w:hAnsi="Arial" w:cs="Arial"/>
          <w:sz w:val="18"/>
          <w:szCs w:val="18"/>
        </w:rPr>
        <w:t>гемофильтрация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ультрафиолетовое и лазерное облучение крови, </w:t>
      </w:r>
      <w:proofErr w:type="spellStart"/>
      <w:r w:rsidRPr="00392950">
        <w:rPr>
          <w:rFonts w:ascii="Arial" w:hAnsi="Arial" w:cs="Arial"/>
          <w:sz w:val="18"/>
          <w:szCs w:val="18"/>
        </w:rPr>
        <w:t>озонотерапия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92950">
        <w:rPr>
          <w:rFonts w:ascii="Arial" w:hAnsi="Arial" w:cs="Arial"/>
          <w:sz w:val="18"/>
          <w:szCs w:val="18"/>
        </w:rPr>
        <w:t>нормо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-, </w:t>
      </w:r>
      <w:proofErr w:type="spellStart"/>
      <w:r w:rsidRPr="00392950">
        <w:rPr>
          <w:rFonts w:ascii="Arial" w:hAnsi="Arial" w:cs="Arial"/>
          <w:sz w:val="18"/>
          <w:szCs w:val="18"/>
        </w:rPr>
        <w:t>гипер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- и </w:t>
      </w:r>
      <w:proofErr w:type="spellStart"/>
      <w:r w:rsidRPr="00392950">
        <w:rPr>
          <w:rFonts w:ascii="Arial" w:hAnsi="Arial" w:cs="Arial"/>
          <w:sz w:val="18"/>
          <w:szCs w:val="18"/>
        </w:rPr>
        <w:t>гипобарическая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92950">
        <w:rPr>
          <w:rFonts w:ascii="Arial" w:hAnsi="Arial" w:cs="Arial"/>
          <w:sz w:val="18"/>
          <w:szCs w:val="18"/>
        </w:rPr>
        <w:t>оксигенация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и др. (кроме случаев экстренной помощи по жизненным показаниям при нахождении Застрахованного в реанимации).  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11. индивидуальные занятия ЛФК; физиотерапевтические реабилитационно-оздоровительные капсулы (включая Альфа-капсулу); водо- и грязелечение; механотерапия; аппаратный массаж; гидроколонотерапия; тренажеры; солярий; бассейн; сауна.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12. специфическая иммунотерапия (СИТ).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13. в стоматологии: </w:t>
      </w:r>
      <w:proofErr w:type="spellStart"/>
      <w:r w:rsidRPr="00392950">
        <w:rPr>
          <w:rFonts w:ascii="Arial" w:hAnsi="Arial" w:cs="Arial"/>
          <w:sz w:val="18"/>
          <w:szCs w:val="18"/>
        </w:rPr>
        <w:t>ортодонтические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услуги и подготовка к ним; ортопедические услуги (протезирование), включая подготовку к протезированию; имплантация и подготовка к имплантации; замена пломб и пломбирование зубов по косметическим и профилактическим показаниям; восстановление </w:t>
      </w:r>
      <w:proofErr w:type="spellStart"/>
      <w:r w:rsidRPr="00392950">
        <w:rPr>
          <w:rFonts w:ascii="Arial" w:hAnsi="Arial" w:cs="Arial"/>
          <w:sz w:val="18"/>
          <w:szCs w:val="18"/>
        </w:rPr>
        <w:t>коронковой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части зуба при её разрушении более 1/2; вертикальную конденсация, термопластические композиты; закрытие перфораций (в том числе с использованием </w:t>
      </w:r>
      <w:r w:rsidRPr="00392950">
        <w:rPr>
          <w:rFonts w:ascii="Arial" w:hAnsi="Arial" w:cs="Arial"/>
          <w:sz w:val="18"/>
          <w:szCs w:val="18"/>
          <w:lang w:val="en-US"/>
        </w:rPr>
        <w:t>Pro</w:t>
      </w:r>
      <w:r w:rsidRPr="00392950">
        <w:rPr>
          <w:rFonts w:ascii="Arial" w:hAnsi="Arial" w:cs="Arial"/>
          <w:sz w:val="18"/>
          <w:szCs w:val="18"/>
        </w:rPr>
        <w:t xml:space="preserve"> </w:t>
      </w:r>
      <w:r w:rsidRPr="00392950">
        <w:rPr>
          <w:rFonts w:ascii="Arial" w:hAnsi="Arial" w:cs="Arial"/>
          <w:sz w:val="18"/>
          <w:szCs w:val="18"/>
          <w:lang w:val="en-US"/>
        </w:rPr>
        <w:t>Root</w:t>
      </w:r>
      <w:r w:rsidRPr="00392950">
        <w:rPr>
          <w:rFonts w:ascii="Arial" w:hAnsi="Arial" w:cs="Arial"/>
          <w:sz w:val="18"/>
          <w:szCs w:val="18"/>
        </w:rPr>
        <w:t xml:space="preserve">); глубокое фторирование; косметические стоматологические услуги (включая отбеливание зубов, снятие пигментированного зубного налета сверх объема, указанного в программе, художественную реставрацию, установку </w:t>
      </w:r>
      <w:proofErr w:type="spellStart"/>
      <w:r w:rsidRPr="00392950">
        <w:rPr>
          <w:rFonts w:ascii="Arial" w:hAnsi="Arial" w:cs="Arial"/>
          <w:sz w:val="18"/>
          <w:szCs w:val="18"/>
        </w:rPr>
        <w:t>виниров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); гигиенические услуги; </w:t>
      </w:r>
      <w:proofErr w:type="spellStart"/>
      <w:r w:rsidRPr="00392950">
        <w:rPr>
          <w:rFonts w:ascii="Arial" w:hAnsi="Arial" w:cs="Arial"/>
          <w:sz w:val="18"/>
          <w:szCs w:val="18"/>
        </w:rPr>
        <w:t>зубосохраняющие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операции (</w:t>
      </w:r>
      <w:proofErr w:type="spellStart"/>
      <w:r w:rsidRPr="00392950">
        <w:rPr>
          <w:rFonts w:ascii="Arial" w:hAnsi="Arial" w:cs="Arial"/>
          <w:sz w:val="18"/>
          <w:szCs w:val="18"/>
        </w:rPr>
        <w:t>гемисекция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резекция верхушки корня, </w:t>
      </w:r>
      <w:proofErr w:type="spellStart"/>
      <w:r w:rsidRPr="00392950">
        <w:rPr>
          <w:rFonts w:ascii="Arial" w:hAnsi="Arial" w:cs="Arial"/>
          <w:sz w:val="18"/>
          <w:szCs w:val="18"/>
        </w:rPr>
        <w:t>цистэктомия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92950">
        <w:rPr>
          <w:rFonts w:ascii="Arial" w:hAnsi="Arial" w:cs="Arial"/>
          <w:sz w:val="18"/>
          <w:szCs w:val="18"/>
        </w:rPr>
        <w:t>цистотомия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и др.); лечение заболеваний пародонта сверх объема, указанного в программе; пластические операции; условное лечение зубов (лечение зубов без гарантии); плановая санация полости рта; использование </w:t>
      </w:r>
      <w:proofErr w:type="spellStart"/>
      <w:r w:rsidRPr="00392950">
        <w:rPr>
          <w:rFonts w:ascii="Arial" w:hAnsi="Arial" w:cs="Arial"/>
          <w:sz w:val="18"/>
          <w:szCs w:val="18"/>
        </w:rPr>
        <w:t>интраоральной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видеокамеры, стоматологического микроскопа, лазерных стоматологических установок.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14. плановые хирургические операции (включая лазерные) и связанное с ними стационарное лечение по поводу: нарушений рефракции и аккомодации (близорукость, дальнозоркость, астигматизм и др.), глаукомы, катаракты, отслойки сетчатки, косоглазия; физиотерапевтические методы коррекции зрения (фото-, </w:t>
      </w:r>
      <w:proofErr w:type="spellStart"/>
      <w:r w:rsidRPr="00392950">
        <w:rPr>
          <w:rFonts w:ascii="Arial" w:hAnsi="Arial" w:cs="Arial"/>
          <w:sz w:val="18"/>
          <w:szCs w:val="18"/>
        </w:rPr>
        <w:t>магнитостимуляция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и др.); тренировка аккомодационного аппарата глаза аппаратными методами; аппаратные методы лечения и профилактики миопии.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15. следующие оперативные методы лечения и диагностики, включая связанное с ними стационарное лечение: кардиохирургические операции, </w:t>
      </w:r>
      <w:proofErr w:type="spellStart"/>
      <w:r w:rsidRPr="00392950">
        <w:rPr>
          <w:rFonts w:ascii="Arial" w:hAnsi="Arial" w:cs="Arial"/>
          <w:sz w:val="18"/>
          <w:szCs w:val="18"/>
        </w:rPr>
        <w:t>эндоваскулярные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методы (включая электрофизиологическое исследование, радиочастотную </w:t>
      </w:r>
      <w:proofErr w:type="spellStart"/>
      <w:r w:rsidRPr="00392950">
        <w:rPr>
          <w:rFonts w:ascii="Arial" w:hAnsi="Arial" w:cs="Arial"/>
          <w:sz w:val="18"/>
          <w:szCs w:val="18"/>
        </w:rPr>
        <w:t>аблацию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) сверх объема, указанного в программе; сложные реконструктивные операции (наложение анастомозов, шунтов, установка протезов, </w:t>
      </w:r>
      <w:proofErr w:type="spellStart"/>
      <w:r w:rsidRPr="00392950">
        <w:rPr>
          <w:rFonts w:ascii="Arial" w:hAnsi="Arial" w:cs="Arial"/>
          <w:sz w:val="18"/>
          <w:szCs w:val="18"/>
        </w:rPr>
        <w:t>стентов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и др.) за исключением экстренных случаев по жизненным показаниям, пластические операции, трансплантация органов и тканей (кроме переливания крови).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16. стационар на дому; реабилитационно-восстановительное лечение, сверх объема, указанного в программе; санаторно-курортное лечение; пребывание в стационаре с целью получения ухода.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17. диспансерное наблюдение; предварительные и периодические медицинские осмотры работников.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18. услуги, связанные с выдачей/продлением личных медицинских книжек, справок без медицинских показаний (на управление транспортным средством, для посещения спортивно-оздоровительных учреждений, для выезда за рубеж, для посещения и поступления в образовательные заведения, для ношения и хранения оружия и др.); услуги, связанные с прохождением медико-социальной экспертизы; услуги, связанные с оформлением санаторно-курортных карт.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19. дорогостоящие расходные материалы, требующиеся при оказании медицинских услуг (протезы, </w:t>
      </w:r>
      <w:proofErr w:type="spellStart"/>
      <w:r w:rsidRPr="00392950">
        <w:rPr>
          <w:rFonts w:ascii="Arial" w:hAnsi="Arial" w:cs="Arial"/>
          <w:sz w:val="18"/>
          <w:szCs w:val="18"/>
        </w:rPr>
        <w:t>эндопротезы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, имплантаты, </w:t>
      </w:r>
      <w:proofErr w:type="spellStart"/>
      <w:r w:rsidRPr="00392950">
        <w:rPr>
          <w:rFonts w:ascii="Arial" w:hAnsi="Arial" w:cs="Arial"/>
          <w:sz w:val="18"/>
          <w:szCs w:val="18"/>
        </w:rPr>
        <w:t>стенты</w:t>
      </w:r>
      <w:proofErr w:type="spellEnd"/>
      <w:r w:rsidRPr="00392950">
        <w:rPr>
          <w:rFonts w:ascii="Arial" w:hAnsi="Arial" w:cs="Arial"/>
          <w:sz w:val="18"/>
          <w:szCs w:val="18"/>
        </w:rPr>
        <w:t>, кардиостимуляторы, проводники, металлоконструкции и др.); медицинское оборудование, очки, контактные линзы, слуховые аппараты и другие медицинские изделия; изделия, предназначенные для ухода за больными, включая средства личной гигиены; лекарственные средства при амбулаторно-поликлиническом лечении.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20 проведение </w:t>
      </w:r>
      <w:proofErr w:type="spellStart"/>
      <w:r w:rsidRPr="00392950">
        <w:rPr>
          <w:rFonts w:ascii="Arial" w:hAnsi="Arial" w:cs="Arial"/>
          <w:sz w:val="18"/>
          <w:szCs w:val="18"/>
        </w:rPr>
        <w:t>догоспитального</w:t>
      </w:r>
      <w:proofErr w:type="spellEnd"/>
      <w:r w:rsidRPr="00392950">
        <w:rPr>
          <w:rFonts w:ascii="Arial" w:hAnsi="Arial" w:cs="Arial"/>
          <w:sz w:val="18"/>
          <w:szCs w:val="18"/>
        </w:rPr>
        <w:t xml:space="preserve"> обследования при отсутствии плановой стационарной помощи в программе Застрахованного.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392950">
        <w:rPr>
          <w:rFonts w:ascii="Arial" w:hAnsi="Arial" w:cs="Arial"/>
          <w:b/>
          <w:sz w:val="18"/>
          <w:szCs w:val="18"/>
        </w:rPr>
        <w:t>В. Особые условия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1. на страхование не принимаются граждане, состоящие на учете в наркологическом, психоневрологическом, противотуберкулезном, кожно-венерологическом, онкологическом и других диспансерах, а также в центрах по профилактике и борьбе со СПИДом или имеющие инвалидность I – II группы.</w:t>
      </w:r>
    </w:p>
    <w:p w:rsidR="00482D20" w:rsidRPr="00392950" w:rsidRDefault="00482D20" w:rsidP="0091673F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2. если в течение срока действия договора страхования будет установлено, что договор заключен в отношении Застрахованного, состоящего на диспансерном учете, или имеющего заболевание из числа указанных в разделе </w:t>
      </w:r>
      <w:r w:rsidRPr="00392950">
        <w:rPr>
          <w:rFonts w:ascii="Arial" w:hAnsi="Arial" w:cs="Arial"/>
          <w:b/>
          <w:sz w:val="18"/>
          <w:szCs w:val="18"/>
        </w:rPr>
        <w:t>А</w:t>
      </w:r>
      <w:r w:rsidRPr="00392950">
        <w:rPr>
          <w:rFonts w:ascii="Arial" w:hAnsi="Arial" w:cs="Arial"/>
          <w:sz w:val="18"/>
          <w:szCs w:val="18"/>
        </w:rPr>
        <w:t xml:space="preserve"> «Исключений из программы добровольного медицинского страхования», или имеющего I – II группу инвалидности, а также при первичном выявлении названных заболеваний или установлении Застрахованному I или II группы инвалидности в течение срока действия Договора страхования, ОАО «АльфаСтрахование» имеет право расторгнуть Договор страхования в отношение такого Застрахованного с уведомлением об этом Страхователя и Застрахованного. Медицинские услуги таким Застрахованным оплачиваются до момента установления диагноза, постановки на диспансерный учет, либо установления I – II группы инвалидности.</w:t>
      </w:r>
    </w:p>
    <w:sectPr w:rsidR="00482D20" w:rsidRPr="00392950" w:rsidSect="008C3161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40824AB0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1C0560B"/>
    <w:multiLevelType w:val="hybridMultilevel"/>
    <w:tmpl w:val="738EA040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650BED"/>
    <w:multiLevelType w:val="hybridMultilevel"/>
    <w:tmpl w:val="52DAEF62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7208C1"/>
    <w:multiLevelType w:val="hybridMultilevel"/>
    <w:tmpl w:val="F484FAC4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CE12A1"/>
    <w:multiLevelType w:val="hybridMultilevel"/>
    <w:tmpl w:val="337A4E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64FE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8CF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4EB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054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68CD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45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AEF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04010"/>
    <w:multiLevelType w:val="hybridMultilevel"/>
    <w:tmpl w:val="AF7C9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46CE7"/>
    <w:multiLevelType w:val="hybridMultilevel"/>
    <w:tmpl w:val="33187A2C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175A5"/>
    <w:multiLevelType w:val="hybridMultilevel"/>
    <w:tmpl w:val="EDD8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A1EA7"/>
    <w:multiLevelType w:val="hybridMultilevel"/>
    <w:tmpl w:val="79F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5050"/>
        <w:sz w:val="1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1544CF"/>
    <w:multiLevelType w:val="hybridMultilevel"/>
    <w:tmpl w:val="7F80C020"/>
    <w:lvl w:ilvl="0" w:tplc="3C12E73A">
      <w:start w:val="1"/>
      <w:numFmt w:val="decimal"/>
      <w:lvlText w:val="%1."/>
      <w:lvlJc w:val="left"/>
      <w:pPr>
        <w:ind w:left="851" w:hanging="360"/>
      </w:pPr>
      <w:rPr>
        <w:b/>
        <w:color w:val="FF0000"/>
      </w:rPr>
    </w:lvl>
    <w:lvl w:ilvl="1" w:tplc="04190019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1">
    <w:nsid w:val="5DE616C1"/>
    <w:multiLevelType w:val="hybridMultilevel"/>
    <w:tmpl w:val="5CD0FC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AE0D6B"/>
    <w:multiLevelType w:val="hybridMultilevel"/>
    <w:tmpl w:val="F24000D6"/>
    <w:lvl w:ilvl="0" w:tplc="6F72D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AA47BE"/>
    <w:multiLevelType w:val="multilevel"/>
    <w:tmpl w:val="C1209A24"/>
    <w:lvl w:ilvl="0">
      <w:start w:val="3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32"/>
        </w:tabs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92"/>
        </w:tabs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2"/>
        </w:tabs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2"/>
        </w:tabs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2"/>
        </w:tabs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2"/>
        </w:tabs>
        <w:ind w:left="5112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4"/>
    <w:rsid w:val="00193ACB"/>
    <w:rsid w:val="002B3BDE"/>
    <w:rsid w:val="0031441E"/>
    <w:rsid w:val="003736E1"/>
    <w:rsid w:val="003A75C4"/>
    <w:rsid w:val="003C0585"/>
    <w:rsid w:val="00482D20"/>
    <w:rsid w:val="00501169"/>
    <w:rsid w:val="005905EA"/>
    <w:rsid w:val="00627403"/>
    <w:rsid w:val="006B3AE3"/>
    <w:rsid w:val="007768D4"/>
    <w:rsid w:val="00827C66"/>
    <w:rsid w:val="00835DF9"/>
    <w:rsid w:val="0085317D"/>
    <w:rsid w:val="00864E41"/>
    <w:rsid w:val="00886F51"/>
    <w:rsid w:val="008C3161"/>
    <w:rsid w:val="0091673F"/>
    <w:rsid w:val="0092586E"/>
    <w:rsid w:val="009445DF"/>
    <w:rsid w:val="00950DB4"/>
    <w:rsid w:val="009C3793"/>
    <w:rsid w:val="009E7D2B"/>
    <w:rsid w:val="00A33281"/>
    <w:rsid w:val="00A3680A"/>
    <w:rsid w:val="00A6371C"/>
    <w:rsid w:val="00A84BA0"/>
    <w:rsid w:val="00A90674"/>
    <w:rsid w:val="00B861F9"/>
    <w:rsid w:val="00C2058C"/>
    <w:rsid w:val="00D82918"/>
    <w:rsid w:val="00DF4EC5"/>
    <w:rsid w:val="00E10DC8"/>
    <w:rsid w:val="00ED55CE"/>
    <w:rsid w:val="00F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68D4"/>
    <w:pPr>
      <w:keepNext/>
      <w:autoSpaceDE w:val="0"/>
      <w:autoSpaceDN w:val="0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68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7768D4"/>
    <w:pPr>
      <w:autoSpaceDE w:val="0"/>
      <w:autoSpaceDN w:val="0"/>
      <w:jc w:val="both"/>
    </w:pPr>
  </w:style>
  <w:style w:type="character" w:customStyle="1" w:styleId="a4">
    <w:name w:val="Основной текст Знак"/>
    <w:basedOn w:val="a0"/>
    <w:link w:val="a3"/>
    <w:rsid w:val="007768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link w:val="Default0"/>
    <w:rsid w:val="007768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7768D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7768D4"/>
    <w:pPr>
      <w:tabs>
        <w:tab w:val="left" w:pos="567"/>
      </w:tabs>
    </w:pPr>
    <w:rPr>
      <w:b/>
      <w:i/>
      <w:iCs/>
      <w:caps/>
      <w:color w:val="FF0000"/>
      <w:sz w:val="30"/>
      <w:u w:val="single"/>
    </w:rPr>
  </w:style>
  <w:style w:type="paragraph" w:styleId="2">
    <w:name w:val="List 2"/>
    <w:basedOn w:val="a"/>
    <w:rsid w:val="007768D4"/>
    <w:pPr>
      <w:ind w:left="566" w:hanging="283"/>
      <w:contextualSpacing/>
    </w:pPr>
  </w:style>
  <w:style w:type="paragraph" w:styleId="a6">
    <w:name w:val="List Paragraph"/>
    <w:basedOn w:val="a"/>
    <w:uiPriority w:val="34"/>
    <w:qFormat/>
    <w:rsid w:val="0092586E"/>
    <w:pPr>
      <w:ind w:left="720"/>
      <w:contextualSpacing/>
    </w:pPr>
  </w:style>
  <w:style w:type="paragraph" w:customStyle="1" w:styleId="11">
    <w:name w:val="Знак1 Знак Знак Знак"/>
    <w:basedOn w:val="a"/>
    <w:rsid w:val="00482D2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Стиль1"/>
    <w:basedOn w:val="a"/>
    <w:rsid w:val="00B861F9"/>
    <w:pPr>
      <w:widowControl w:val="0"/>
      <w:spacing w:before="120"/>
      <w:jc w:val="center"/>
    </w:pPr>
    <w:rPr>
      <w:b/>
      <w:sz w:val="16"/>
      <w:szCs w:val="20"/>
    </w:rPr>
  </w:style>
  <w:style w:type="paragraph" w:customStyle="1" w:styleId="13">
    <w:name w:val="Знак1 Знак Знак Знак"/>
    <w:basedOn w:val="a"/>
    <w:rsid w:val="0062740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">
    <w:name w:val="Основной текст 31"/>
    <w:basedOn w:val="a"/>
    <w:rsid w:val="00627403"/>
    <w:pPr>
      <w:suppressAutoHyphens/>
      <w:ind w:right="-58"/>
      <w:jc w:val="both"/>
    </w:pPr>
    <w:rPr>
      <w:rFonts w:ascii="Arial" w:hAnsi="Arial" w:cs="Arial"/>
      <w:sz w:val="20"/>
      <w:szCs w:val="20"/>
      <w:lang w:eastAsia="ar-SA"/>
    </w:rPr>
  </w:style>
  <w:style w:type="paragraph" w:customStyle="1" w:styleId="14">
    <w:name w:val="Текст1"/>
    <w:basedOn w:val="a"/>
    <w:rsid w:val="00627403"/>
    <w:pPr>
      <w:suppressAutoHyphens/>
    </w:pPr>
    <w:rPr>
      <w:rFonts w:ascii="Courier New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68D4"/>
    <w:pPr>
      <w:keepNext/>
      <w:autoSpaceDE w:val="0"/>
      <w:autoSpaceDN w:val="0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68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7768D4"/>
    <w:pPr>
      <w:autoSpaceDE w:val="0"/>
      <w:autoSpaceDN w:val="0"/>
      <w:jc w:val="both"/>
    </w:pPr>
  </w:style>
  <w:style w:type="character" w:customStyle="1" w:styleId="a4">
    <w:name w:val="Основной текст Знак"/>
    <w:basedOn w:val="a0"/>
    <w:link w:val="a3"/>
    <w:rsid w:val="007768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link w:val="Default0"/>
    <w:rsid w:val="007768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7768D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7768D4"/>
    <w:pPr>
      <w:tabs>
        <w:tab w:val="left" w:pos="567"/>
      </w:tabs>
    </w:pPr>
    <w:rPr>
      <w:b/>
      <w:i/>
      <w:iCs/>
      <w:caps/>
      <w:color w:val="FF0000"/>
      <w:sz w:val="30"/>
      <w:u w:val="single"/>
    </w:rPr>
  </w:style>
  <w:style w:type="paragraph" w:styleId="2">
    <w:name w:val="List 2"/>
    <w:basedOn w:val="a"/>
    <w:rsid w:val="007768D4"/>
    <w:pPr>
      <w:ind w:left="566" w:hanging="283"/>
      <w:contextualSpacing/>
    </w:pPr>
  </w:style>
  <w:style w:type="paragraph" w:styleId="a6">
    <w:name w:val="List Paragraph"/>
    <w:basedOn w:val="a"/>
    <w:uiPriority w:val="34"/>
    <w:qFormat/>
    <w:rsid w:val="0092586E"/>
    <w:pPr>
      <w:ind w:left="720"/>
      <w:contextualSpacing/>
    </w:pPr>
  </w:style>
  <w:style w:type="paragraph" w:customStyle="1" w:styleId="11">
    <w:name w:val="Знак1 Знак Знак Знак"/>
    <w:basedOn w:val="a"/>
    <w:rsid w:val="00482D2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Стиль1"/>
    <w:basedOn w:val="a"/>
    <w:rsid w:val="00B861F9"/>
    <w:pPr>
      <w:widowControl w:val="0"/>
      <w:spacing w:before="120"/>
      <w:jc w:val="center"/>
    </w:pPr>
    <w:rPr>
      <w:b/>
      <w:sz w:val="16"/>
      <w:szCs w:val="20"/>
    </w:rPr>
  </w:style>
  <w:style w:type="paragraph" w:customStyle="1" w:styleId="13">
    <w:name w:val="Знак1 Знак Знак Знак"/>
    <w:basedOn w:val="a"/>
    <w:rsid w:val="0062740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">
    <w:name w:val="Основной текст 31"/>
    <w:basedOn w:val="a"/>
    <w:rsid w:val="00627403"/>
    <w:pPr>
      <w:suppressAutoHyphens/>
      <w:ind w:right="-58"/>
      <w:jc w:val="both"/>
    </w:pPr>
    <w:rPr>
      <w:rFonts w:ascii="Arial" w:hAnsi="Arial" w:cs="Arial"/>
      <w:sz w:val="20"/>
      <w:szCs w:val="20"/>
      <w:lang w:eastAsia="ar-SA"/>
    </w:rPr>
  </w:style>
  <w:style w:type="paragraph" w:customStyle="1" w:styleId="14">
    <w:name w:val="Текст1"/>
    <w:basedOn w:val="a"/>
    <w:rsid w:val="00627403"/>
    <w:pPr>
      <w:suppressAutoHyphens/>
    </w:pPr>
    <w:rPr>
      <w:rFonts w:ascii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7331</Words>
  <Characters>41793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Alfastrah.ru</Company>
  <LinksUpToDate>false</LinksUpToDate>
  <CharactersWithSpaces>49026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Зиброва Татьяна Владимировна</dc:creator>
  <cp:lastModifiedBy>Umurova, Irina</cp:lastModifiedBy>
  <cp:revision>3</cp:revision>
  <dcterms:created xsi:type="dcterms:W3CDTF">2015-04-16T13:49:00Z</dcterms:created>
  <dcterms:modified xsi:type="dcterms:W3CDTF">2015-12-14T15:22:00Z</dcterms:modified>
</cp:coreProperties>
</file>