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8E0" w:rsidRPr="005F6741" w:rsidRDefault="005A28E0" w:rsidP="005A28E0">
      <w:pPr>
        <w:spacing w:line="276" w:lineRule="auto"/>
        <w:textAlignment w:val="baseline"/>
        <w:rPr>
          <w:rFonts w:ascii="Arial" w:eastAsia="Times New Roman" w:hAnsi="Arial" w:cs="Arial"/>
          <w:color w:val="242729"/>
          <w:sz w:val="32"/>
          <w:szCs w:val="23"/>
        </w:rPr>
      </w:pPr>
      <w:bookmarkStart w:id="0" w:name="_GoBack"/>
      <w:r w:rsidRPr="005F6741">
        <w:rPr>
          <w:rFonts w:ascii="Arial" w:eastAsia="Times New Roman" w:hAnsi="Arial" w:cs="Arial"/>
          <w:color w:val="242729"/>
          <w:sz w:val="32"/>
          <w:szCs w:val="23"/>
        </w:rPr>
        <w:t xml:space="preserve">Monads – from </w:t>
      </w:r>
      <w:proofErr w:type="spellStart"/>
      <w:r w:rsidRPr="005F6741">
        <w:rPr>
          <w:rFonts w:ascii="Arial" w:eastAsia="Times New Roman" w:hAnsi="Arial" w:cs="Arial"/>
          <w:color w:val="242729"/>
          <w:sz w:val="32"/>
          <w:szCs w:val="23"/>
        </w:rPr>
        <w:t>StackOverflow</w:t>
      </w:r>
      <w:proofErr w:type="spellEnd"/>
    </w:p>
    <w:bookmarkEnd w:id="0"/>
    <w:p w:rsidR="005A28E0" w:rsidRDefault="005A28E0" w:rsidP="005A28E0">
      <w:pPr>
        <w:spacing w:line="276" w:lineRule="auto"/>
        <w:textAlignment w:val="baseline"/>
        <w:rPr>
          <w:rFonts w:ascii="Arial" w:eastAsia="Times New Roman" w:hAnsi="Arial" w:cs="Arial"/>
          <w:color w:val="242729"/>
          <w:sz w:val="21"/>
          <w:szCs w:val="23"/>
        </w:rPr>
      </w:pPr>
    </w:p>
    <w:p w:rsidR="005F6741" w:rsidRDefault="005F6741" w:rsidP="005A28E0">
      <w:pPr>
        <w:spacing w:line="276" w:lineRule="auto"/>
        <w:textAlignment w:val="baseline"/>
        <w:rPr>
          <w:rFonts w:ascii="Arial" w:eastAsia="Times New Roman" w:hAnsi="Arial" w:cs="Arial"/>
          <w:color w:val="242729"/>
          <w:sz w:val="21"/>
          <w:szCs w:val="23"/>
        </w:rPr>
      </w:pPr>
      <w:hyperlink r:id="rId4" w:history="1">
        <w:r w:rsidRPr="0039681A">
          <w:rPr>
            <w:rStyle w:val="Hyperlink"/>
            <w:rFonts w:ascii="Arial" w:eastAsia="Times New Roman" w:hAnsi="Arial" w:cs="Arial"/>
            <w:sz w:val="21"/>
            <w:szCs w:val="23"/>
          </w:rPr>
          <w:t>https://stackoverflow.com/questions/44965/what-is-a-monad?rq=1</w:t>
        </w:r>
      </w:hyperlink>
    </w:p>
    <w:p w:rsidR="005F6741" w:rsidRDefault="005F6741" w:rsidP="005A28E0">
      <w:pPr>
        <w:spacing w:line="276" w:lineRule="auto"/>
        <w:textAlignment w:val="baseline"/>
        <w:rPr>
          <w:rFonts w:ascii="Arial" w:eastAsia="Times New Roman" w:hAnsi="Arial" w:cs="Arial"/>
          <w:color w:val="242729"/>
          <w:sz w:val="21"/>
          <w:szCs w:val="23"/>
        </w:rPr>
      </w:pP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First: The term </w:t>
      </w:r>
      <w:r w:rsidRPr="005A28E0">
        <w:rPr>
          <w:rFonts w:ascii="inherit" w:eastAsia="Times New Roman" w:hAnsi="inherit" w:cs="Arial"/>
          <w:b/>
          <w:bCs/>
          <w:color w:val="242729"/>
          <w:sz w:val="19"/>
          <w:szCs w:val="23"/>
          <w:bdr w:val="none" w:sz="0" w:space="0" w:color="auto" w:frame="1"/>
        </w:rPr>
        <w:t>monad</w:t>
      </w:r>
      <w:r w:rsidRPr="005A28E0">
        <w:rPr>
          <w:rFonts w:ascii="Arial" w:eastAsia="Times New Roman" w:hAnsi="Arial" w:cs="Arial"/>
          <w:color w:val="242729"/>
          <w:sz w:val="21"/>
          <w:szCs w:val="23"/>
        </w:rPr>
        <w:t> is a bit vacuous if you are not a mathematician. An alternative term is </w:t>
      </w:r>
      <w:r w:rsidRPr="005A28E0">
        <w:rPr>
          <w:rFonts w:ascii="inherit" w:eastAsia="Times New Roman" w:hAnsi="inherit" w:cs="Arial"/>
          <w:b/>
          <w:bCs/>
          <w:color w:val="242729"/>
          <w:sz w:val="19"/>
          <w:szCs w:val="23"/>
          <w:bdr w:val="none" w:sz="0" w:space="0" w:color="auto" w:frame="1"/>
        </w:rPr>
        <w:t>computation builder</w:t>
      </w:r>
      <w:r w:rsidRPr="005A28E0">
        <w:rPr>
          <w:rFonts w:ascii="Arial" w:eastAsia="Times New Roman" w:hAnsi="Arial" w:cs="Arial"/>
          <w:color w:val="242729"/>
          <w:sz w:val="21"/>
          <w:szCs w:val="23"/>
        </w:rPr>
        <w:t> which is a bit more descriptive of what they are actually useful for.</w:t>
      </w:r>
    </w:p>
    <w:p w:rsidR="005A28E0" w:rsidRPr="005A28E0" w:rsidRDefault="005A28E0" w:rsidP="005A28E0">
      <w:pPr>
        <w:spacing w:after="240"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You ask for practical examples:</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inherit" w:eastAsia="Times New Roman" w:hAnsi="inherit" w:cs="Arial"/>
          <w:b/>
          <w:bCs/>
          <w:color w:val="242729"/>
          <w:sz w:val="19"/>
          <w:szCs w:val="23"/>
          <w:bdr w:val="none" w:sz="0" w:space="0" w:color="auto" w:frame="1"/>
        </w:rPr>
        <w:t>Example 1: List comprehension</w:t>
      </w:r>
      <w:r w:rsidRPr="005A28E0">
        <w:rPr>
          <w:rFonts w:ascii="Arial" w:eastAsia="Times New Roman" w:hAnsi="Arial" w:cs="Arial"/>
          <w:color w:val="242729"/>
          <w:sz w:val="21"/>
          <w:szCs w:val="23"/>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nsolas" w:eastAsia="Times New Roman" w:hAnsi="Consolas" w:cs="Consolas"/>
          <w:color w:val="393318"/>
          <w:sz w:val="16"/>
          <w:szCs w:val="20"/>
        </w:rPr>
      </w:pPr>
      <w:r w:rsidRPr="005A28E0">
        <w:rPr>
          <w:rFonts w:ascii="inherit" w:eastAsia="Times New Roman" w:hAnsi="inherit" w:cs="Consolas"/>
          <w:color w:val="303336"/>
          <w:sz w:val="16"/>
          <w:szCs w:val="20"/>
          <w:bdr w:val="none" w:sz="0" w:space="0" w:color="auto" w:frame="1"/>
          <w:shd w:val="clear" w:color="auto" w:fill="EFF0F1"/>
        </w:rPr>
        <w:t>[x*</w:t>
      </w:r>
      <w:r w:rsidRPr="005A28E0">
        <w:rPr>
          <w:rFonts w:ascii="inherit" w:eastAsia="Times New Roman" w:hAnsi="inherit" w:cs="Consolas"/>
          <w:color w:val="7D2727"/>
          <w:sz w:val="16"/>
          <w:szCs w:val="20"/>
          <w:bdr w:val="none" w:sz="0" w:space="0" w:color="auto" w:frame="1"/>
          <w:shd w:val="clear" w:color="auto" w:fill="EFF0F1"/>
        </w:rPr>
        <w:t>2</w:t>
      </w:r>
      <w:r w:rsidRPr="005A28E0">
        <w:rPr>
          <w:rFonts w:ascii="inherit" w:eastAsia="Times New Roman" w:hAnsi="inherit" w:cs="Consolas"/>
          <w:color w:val="303336"/>
          <w:sz w:val="16"/>
          <w:szCs w:val="20"/>
          <w:bdr w:val="none" w:sz="0" w:space="0" w:color="auto" w:frame="1"/>
          <w:shd w:val="clear" w:color="auto" w:fill="EFF0F1"/>
        </w:rPr>
        <w:t xml:space="preserve"> | x&lt;</w:t>
      </w:r>
      <w:proofErr w:type="gramStart"/>
      <w:r w:rsidRPr="005A28E0">
        <w:rPr>
          <w:rFonts w:ascii="inherit" w:eastAsia="Times New Roman" w:hAnsi="inherit" w:cs="Consolas"/>
          <w:color w:val="303336"/>
          <w:sz w:val="16"/>
          <w:szCs w:val="20"/>
          <w:bdr w:val="none" w:sz="0" w:space="0" w:color="auto" w:frame="1"/>
          <w:shd w:val="clear" w:color="auto" w:fill="EFF0F1"/>
        </w:rPr>
        <w:t>-[</w:t>
      </w:r>
      <w:proofErr w:type="gramEnd"/>
      <w:r w:rsidRPr="005A28E0">
        <w:rPr>
          <w:rFonts w:ascii="inherit" w:eastAsia="Times New Roman" w:hAnsi="inherit" w:cs="Consolas"/>
          <w:color w:val="7D2727"/>
          <w:sz w:val="16"/>
          <w:szCs w:val="20"/>
          <w:bdr w:val="none" w:sz="0" w:space="0" w:color="auto" w:frame="1"/>
          <w:shd w:val="clear" w:color="auto" w:fill="EFF0F1"/>
        </w:rPr>
        <w:t>1</w:t>
      </w:r>
      <w:r w:rsidRPr="005A28E0">
        <w:rPr>
          <w:rFonts w:ascii="inherit" w:eastAsia="Times New Roman" w:hAnsi="inherit" w:cs="Consolas"/>
          <w:color w:val="303336"/>
          <w:sz w:val="16"/>
          <w:szCs w:val="20"/>
          <w:bdr w:val="none" w:sz="0" w:space="0" w:color="auto" w:frame="1"/>
          <w:shd w:val="clear" w:color="auto" w:fill="EFF0F1"/>
        </w:rPr>
        <w:t>..</w:t>
      </w:r>
      <w:r w:rsidRPr="005A28E0">
        <w:rPr>
          <w:rFonts w:ascii="inherit" w:eastAsia="Times New Roman" w:hAnsi="inherit" w:cs="Consolas"/>
          <w:color w:val="7D2727"/>
          <w:sz w:val="16"/>
          <w:szCs w:val="20"/>
          <w:bdr w:val="none" w:sz="0" w:space="0" w:color="auto" w:frame="1"/>
          <w:shd w:val="clear" w:color="auto" w:fill="EFF0F1"/>
        </w:rPr>
        <w:t>10</w:t>
      </w:r>
      <w:r w:rsidRPr="005A28E0">
        <w:rPr>
          <w:rFonts w:ascii="inherit" w:eastAsia="Times New Roman" w:hAnsi="inherit" w:cs="Consolas"/>
          <w:color w:val="303336"/>
          <w:sz w:val="16"/>
          <w:szCs w:val="20"/>
          <w:bdr w:val="none" w:sz="0" w:space="0" w:color="auto" w:frame="1"/>
          <w:shd w:val="clear" w:color="auto" w:fill="EFF0F1"/>
        </w:rPr>
        <w:t>], odd x]</w:t>
      </w:r>
    </w:p>
    <w:p w:rsidR="005A28E0" w:rsidRPr="005A28E0" w:rsidRDefault="005A28E0" w:rsidP="005A28E0">
      <w:pPr>
        <w:spacing w:after="240"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This expression returns the doubles of all odd numbers in the range from 1 to 10. Very useful!</w:t>
      </w:r>
    </w:p>
    <w:p w:rsidR="005A28E0" w:rsidRPr="005A28E0" w:rsidRDefault="005A28E0" w:rsidP="005A28E0">
      <w:pPr>
        <w:spacing w:after="240"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It turns out this is really just syntactic sugar for some operations within the List monad. The same list comprehension can be written as:</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101094"/>
          <w:sz w:val="16"/>
          <w:szCs w:val="20"/>
          <w:bdr w:val="none" w:sz="0" w:space="0" w:color="auto" w:frame="1"/>
          <w:shd w:val="clear" w:color="auto" w:fill="EFF0F1"/>
        </w:rPr>
        <w:t>do</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x &lt;- [</w:t>
      </w:r>
      <w:proofErr w:type="gramStart"/>
      <w:r w:rsidRPr="005A28E0">
        <w:rPr>
          <w:rFonts w:ascii="inherit" w:eastAsia="Times New Roman" w:hAnsi="inherit" w:cs="Consolas"/>
          <w:color w:val="7D2727"/>
          <w:sz w:val="16"/>
          <w:szCs w:val="20"/>
          <w:bdr w:val="none" w:sz="0" w:space="0" w:color="auto" w:frame="1"/>
          <w:shd w:val="clear" w:color="auto" w:fill="EFF0F1"/>
        </w:rPr>
        <w:t>1</w:t>
      </w:r>
      <w:r w:rsidRPr="005A28E0">
        <w:rPr>
          <w:rFonts w:ascii="inherit" w:eastAsia="Times New Roman" w:hAnsi="inherit" w:cs="Consolas"/>
          <w:color w:val="303336"/>
          <w:sz w:val="16"/>
          <w:szCs w:val="20"/>
          <w:bdr w:val="none" w:sz="0" w:space="0" w:color="auto" w:frame="1"/>
          <w:shd w:val="clear" w:color="auto" w:fill="EFF0F1"/>
        </w:rPr>
        <w:t>..</w:t>
      </w:r>
      <w:proofErr w:type="gramEnd"/>
      <w:r w:rsidRPr="005A28E0">
        <w:rPr>
          <w:rFonts w:ascii="inherit" w:eastAsia="Times New Roman" w:hAnsi="inherit" w:cs="Consolas"/>
          <w:color w:val="7D2727"/>
          <w:sz w:val="16"/>
          <w:szCs w:val="20"/>
          <w:bdr w:val="none" w:sz="0" w:space="0" w:color="auto" w:frame="1"/>
          <w:shd w:val="clear" w:color="auto" w:fill="EFF0F1"/>
        </w:rPr>
        <w:t>10</w:t>
      </w:r>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101094"/>
          <w:sz w:val="16"/>
          <w:szCs w:val="20"/>
          <w:bdr w:val="none" w:sz="0" w:space="0" w:color="auto" w:frame="1"/>
          <w:shd w:val="clear" w:color="auto" w:fill="EFF0F1"/>
        </w:rPr>
        <w:t>if</w:t>
      </w:r>
      <w:r w:rsidRPr="005A28E0">
        <w:rPr>
          <w:rFonts w:ascii="inherit" w:eastAsia="Times New Roman" w:hAnsi="inherit" w:cs="Consolas"/>
          <w:color w:val="303336"/>
          <w:sz w:val="16"/>
          <w:szCs w:val="20"/>
          <w:bdr w:val="none" w:sz="0" w:space="0" w:color="auto" w:frame="1"/>
          <w:shd w:val="clear" w:color="auto" w:fill="EFF0F1"/>
        </w:rPr>
        <w:t xml:space="preserve"> odd x </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101094"/>
          <w:sz w:val="16"/>
          <w:szCs w:val="20"/>
          <w:bdr w:val="none" w:sz="0" w:space="0" w:color="auto" w:frame="1"/>
          <w:shd w:val="clear" w:color="auto" w:fill="EFF0F1"/>
        </w:rPr>
        <w:t>then</w:t>
      </w:r>
      <w:r w:rsidRPr="005A28E0">
        <w:rPr>
          <w:rFonts w:ascii="inherit" w:eastAsia="Times New Roman" w:hAnsi="inherit" w:cs="Consolas"/>
          <w:color w:val="303336"/>
          <w:sz w:val="16"/>
          <w:szCs w:val="20"/>
          <w:bdr w:val="none" w:sz="0" w:space="0" w:color="auto" w:frame="1"/>
          <w:shd w:val="clear" w:color="auto" w:fill="EFF0F1"/>
        </w:rPr>
        <w:t xml:space="preserve"> [x * </w:t>
      </w:r>
      <w:r w:rsidRPr="005A28E0">
        <w:rPr>
          <w:rFonts w:ascii="inherit" w:eastAsia="Times New Roman" w:hAnsi="inherit" w:cs="Consolas"/>
          <w:color w:val="7D2727"/>
          <w:sz w:val="16"/>
          <w:szCs w:val="20"/>
          <w:bdr w:val="none" w:sz="0" w:space="0" w:color="auto" w:frame="1"/>
          <w:shd w:val="clear" w:color="auto" w:fill="EFF0F1"/>
        </w:rPr>
        <w:t>2</w:t>
      </w:r>
      <w:r w:rsidRPr="005A28E0">
        <w:rPr>
          <w:rFonts w:ascii="inherit" w:eastAsia="Times New Roman" w:hAnsi="inherit" w:cs="Consolas"/>
          <w:color w:val="303336"/>
          <w:sz w:val="16"/>
          <w:szCs w:val="20"/>
          <w:bdr w:val="none" w:sz="0" w:space="0" w:color="auto" w:frame="1"/>
          <w:shd w:val="clear" w:color="auto" w:fill="EFF0F1"/>
        </w:rPr>
        <w:t xml:space="preserve">] </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nsolas" w:eastAsia="Times New Roman" w:hAnsi="Consolas" w:cs="Consolas"/>
          <w:color w:val="393318"/>
          <w:sz w:val="16"/>
          <w:szCs w:val="20"/>
        </w:rPr>
      </w:pPr>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101094"/>
          <w:sz w:val="16"/>
          <w:szCs w:val="20"/>
          <w:bdr w:val="none" w:sz="0" w:space="0" w:color="auto" w:frame="1"/>
          <w:shd w:val="clear" w:color="auto" w:fill="EFF0F1"/>
        </w:rPr>
        <w:t>else</w:t>
      </w:r>
      <w:r w:rsidRPr="005A28E0">
        <w:rPr>
          <w:rFonts w:ascii="inherit" w:eastAsia="Times New Roman" w:hAnsi="inherit" w:cs="Consolas"/>
          <w:color w:val="303336"/>
          <w:sz w:val="16"/>
          <w:szCs w:val="20"/>
          <w:bdr w:val="none" w:sz="0" w:space="0" w:color="auto" w:frame="1"/>
          <w:shd w:val="clear" w:color="auto" w:fill="EFF0F1"/>
        </w:rPr>
        <w:t xml:space="preserve"> []</w:t>
      </w:r>
    </w:p>
    <w:p w:rsidR="005A28E0" w:rsidRPr="005A28E0" w:rsidRDefault="005A28E0" w:rsidP="005A28E0">
      <w:pPr>
        <w:spacing w:after="240"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Or even:</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nsolas" w:eastAsia="Times New Roman" w:hAnsi="Consolas" w:cs="Consolas"/>
          <w:color w:val="393318"/>
          <w:sz w:val="16"/>
          <w:szCs w:val="20"/>
        </w:rPr>
      </w:pPr>
      <w:r w:rsidRPr="005A28E0">
        <w:rPr>
          <w:rFonts w:ascii="inherit" w:eastAsia="Times New Roman" w:hAnsi="inherit" w:cs="Consolas"/>
          <w:color w:val="303336"/>
          <w:sz w:val="16"/>
          <w:szCs w:val="20"/>
          <w:bdr w:val="none" w:sz="0" w:space="0" w:color="auto" w:frame="1"/>
          <w:shd w:val="clear" w:color="auto" w:fill="EFF0F1"/>
        </w:rPr>
        <w:t>[</w:t>
      </w:r>
      <w:proofErr w:type="gramStart"/>
      <w:r w:rsidRPr="005A28E0">
        <w:rPr>
          <w:rFonts w:ascii="inherit" w:eastAsia="Times New Roman" w:hAnsi="inherit" w:cs="Consolas"/>
          <w:color w:val="7D2727"/>
          <w:sz w:val="16"/>
          <w:szCs w:val="20"/>
          <w:bdr w:val="none" w:sz="0" w:space="0" w:color="auto" w:frame="1"/>
          <w:shd w:val="clear" w:color="auto" w:fill="EFF0F1"/>
        </w:rPr>
        <w:t>1</w:t>
      </w:r>
      <w:r w:rsidRPr="005A28E0">
        <w:rPr>
          <w:rFonts w:ascii="inherit" w:eastAsia="Times New Roman" w:hAnsi="inherit" w:cs="Consolas"/>
          <w:color w:val="303336"/>
          <w:sz w:val="16"/>
          <w:szCs w:val="20"/>
          <w:bdr w:val="none" w:sz="0" w:space="0" w:color="auto" w:frame="1"/>
          <w:shd w:val="clear" w:color="auto" w:fill="EFF0F1"/>
        </w:rPr>
        <w:t>..</w:t>
      </w:r>
      <w:proofErr w:type="gramEnd"/>
      <w:r w:rsidRPr="005A28E0">
        <w:rPr>
          <w:rFonts w:ascii="inherit" w:eastAsia="Times New Roman" w:hAnsi="inherit" w:cs="Consolas"/>
          <w:color w:val="7D2727"/>
          <w:sz w:val="16"/>
          <w:szCs w:val="20"/>
          <w:bdr w:val="none" w:sz="0" w:space="0" w:color="auto" w:frame="1"/>
          <w:shd w:val="clear" w:color="auto" w:fill="EFF0F1"/>
        </w:rPr>
        <w:t>10</w:t>
      </w:r>
      <w:r w:rsidRPr="005A28E0">
        <w:rPr>
          <w:rFonts w:ascii="inherit" w:eastAsia="Times New Roman" w:hAnsi="inherit" w:cs="Consolas"/>
          <w:color w:val="303336"/>
          <w:sz w:val="16"/>
          <w:szCs w:val="20"/>
          <w:bdr w:val="none" w:sz="0" w:space="0" w:color="auto" w:frame="1"/>
          <w:shd w:val="clear" w:color="auto" w:fill="EFF0F1"/>
        </w:rPr>
        <w:t xml:space="preserve">] &gt;&gt;= (\x -&gt; </w:t>
      </w:r>
      <w:r w:rsidRPr="005A28E0">
        <w:rPr>
          <w:rFonts w:ascii="inherit" w:eastAsia="Times New Roman" w:hAnsi="inherit" w:cs="Consolas"/>
          <w:color w:val="101094"/>
          <w:sz w:val="16"/>
          <w:szCs w:val="20"/>
          <w:bdr w:val="none" w:sz="0" w:space="0" w:color="auto" w:frame="1"/>
          <w:shd w:val="clear" w:color="auto" w:fill="EFF0F1"/>
        </w:rPr>
        <w:t>if</w:t>
      </w:r>
      <w:r w:rsidRPr="005A28E0">
        <w:rPr>
          <w:rFonts w:ascii="inherit" w:eastAsia="Times New Roman" w:hAnsi="inherit" w:cs="Consolas"/>
          <w:color w:val="303336"/>
          <w:sz w:val="16"/>
          <w:szCs w:val="20"/>
          <w:bdr w:val="none" w:sz="0" w:space="0" w:color="auto" w:frame="1"/>
          <w:shd w:val="clear" w:color="auto" w:fill="EFF0F1"/>
        </w:rPr>
        <w:t xml:space="preserve"> odd x </w:t>
      </w:r>
      <w:r w:rsidRPr="005A28E0">
        <w:rPr>
          <w:rFonts w:ascii="inherit" w:eastAsia="Times New Roman" w:hAnsi="inherit" w:cs="Consolas"/>
          <w:color w:val="101094"/>
          <w:sz w:val="16"/>
          <w:szCs w:val="20"/>
          <w:bdr w:val="none" w:sz="0" w:space="0" w:color="auto" w:frame="1"/>
          <w:shd w:val="clear" w:color="auto" w:fill="EFF0F1"/>
        </w:rPr>
        <w:t>then</w:t>
      </w:r>
      <w:r w:rsidRPr="005A28E0">
        <w:rPr>
          <w:rFonts w:ascii="inherit" w:eastAsia="Times New Roman" w:hAnsi="inherit" w:cs="Consolas"/>
          <w:color w:val="303336"/>
          <w:sz w:val="16"/>
          <w:szCs w:val="20"/>
          <w:bdr w:val="none" w:sz="0" w:space="0" w:color="auto" w:frame="1"/>
          <w:shd w:val="clear" w:color="auto" w:fill="EFF0F1"/>
        </w:rPr>
        <w:t xml:space="preserve"> [x*</w:t>
      </w:r>
      <w:r w:rsidRPr="005A28E0">
        <w:rPr>
          <w:rFonts w:ascii="inherit" w:eastAsia="Times New Roman" w:hAnsi="inherit" w:cs="Consolas"/>
          <w:color w:val="7D2727"/>
          <w:sz w:val="16"/>
          <w:szCs w:val="20"/>
          <w:bdr w:val="none" w:sz="0" w:space="0" w:color="auto" w:frame="1"/>
          <w:shd w:val="clear" w:color="auto" w:fill="EFF0F1"/>
        </w:rPr>
        <w:t>2</w:t>
      </w:r>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101094"/>
          <w:sz w:val="16"/>
          <w:szCs w:val="20"/>
          <w:bdr w:val="none" w:sz="0" w:space="0" w:color="auto" w:frame="1"/>
          <w:shd w:val="clear" w:color="auto" w:fill="EFF0F1"/>
        </w:rPr>
        <w:t>else</w:t>
      </w:r>
      <w:r w:rsidRPr="005A28E0">
        <w:rPr>
          <w:rFonts w:ascii="inherit" w:eastAsia="Times New Roman" w:hAnsi="inherit" w:cs="Consolas"/>
          <w:color w:val="303336"/>
          <w:sz w:val="16"/>
          <w:szCs w:val="20"/>
          <w:bdr w:val="none" w:sz="0" w:space="0" w:color="auto" w:frame="1"/>
          <w:shd w:val="clear" w:color="auto" w:fill="EFF0F1"/>
        </w:rPr>
        <w:t xml:space="preserve"> [])</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inherit" w:eastAsia="Times New Roman" w:hAnsi="inherit" w:cs="Arial"/>
          <w:b/>
          <w:bCs/>
          <w:color w:val="242729"/>
          <w:sz w:val="19"/>
          <w:szCs w:val="23"/>
          <w:bdr w:val="none" w:sz="0" w:space="0" w:color="auto" w:frame="1"/>
        </w:rPr>
        <w:t>Example 2: Input/Output</w:t>
      </w:r>
      <w:r w:rsidRPr="005A28E0">
        <w:rPr>
          <w:rFonts w:ascii="Arial" w:eastAsia="Times New Roman" w:hAnsi="Arial" w:cs="Arial"/>
          <w:color w:val="242729"/>
          <w:sz w:val="21"/>
          <w:szCs w:val="23"/>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101094"/>
          <w:sz w:val="16"/>
          <w:szCs w:val="20"/>
          <w:bdr w:val="none" w:sz="0" w:space="0" w:color="auto" w:frame="1"/>
          <w:shd w:val="clear" w:color="auto" w:fill="EFF0F1"/>
        </w:rPr>
        <w:t>do</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w:t>
      </w:r>
      <w:proofErr w:type="spellStart"/>
      <w:r w:rsidRPr="005A28E0">
        <w:rPr>
          <w:rFonts w:ascii="inherit" w:eastAsia="Times New Roman" w:hAnsi="inherit" w:cs="Consolas"/>
          <w:color w:val="303336"/>
          <w:sz w:val="16"/>
          <w:szCs w:val="20"/>
          <w:bdr w:val="none" w:sz="0" w:space="0" w:color="auto" w:frame="1"/>
          <w:shd w:val="clear" w:color="auto" w:fill="EFF0F1"/>
        </w:rPr>
        <w:t>putStrLn</w:t>
      </w:r>
      <w:proofErr w:type="spellEnd"/>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7D2727"/>
          <w:sz w:val="16"/>
          <w:szCs w:val="20"/>
          <w:bdr w:val="none" w:sz="0" w:space="0" w:color="auto" w:frame="1"/>
          <w:shd w:val="clear" w:color="auto" w:fill="EFF0F1"/>
        </w:rPr>
        <w:t>"What is your name?"</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name &lt;- </w:t>
      </w:r>
      <w:proofErr w:type="spellStart"/>
      <w:r w:rsidRPr="005A28E0">
        <w:rPr>
          <w:rFonts w:ascii="inherit" w:eastAsia="Times New Roman" w:hAnsi="inherit" w:cs="Consolas"/>
          <w:color w:val="303336"/>
          <w:sz w:val="16"/>
          <w:szCs w:val="20"/>
          <w:bdr w:val="none" w:sz="0" w:space="0" w:color="auto" w:frame="1"/>
          <w:shd w:val="clear" w:color="auto" w:fill="EFF0F1"/>
        </w:rPr>
        <w:t>getLine</w:t>
      </w:r>
      <w:proofErr w:type="spellEnd"/>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nsolas" w:eastAsia="Times New Roman" w:hAnsi="Consolas" w:cs="Consolas"/>
          <w:color w:val="393318"/>
          <w:sz w:val="16"/>
          <w:szCs w:val="20"/>
        </w:rPr>
      </w:pPr>
      <w:r w:rsidRPr="005A28E0">
        <w:rPr>
          <w:rFonts w:ascii="inherit" w:eastAsia="Times New Roman" w:hAnsi="inherit" w:cs="Consolas"/>
          <w:color w:val="303336"/>
          <w:sz w:val="16"/>
          <w:szCs w:val="20"/>
          <w:bdr w:val="none" w:sz="0" w:space="0" w:color="auto" w:frame="1"/>
          <w:shd w:val="clear" w:color="auto" w:fill="EFF0F1"/>
        </w:rPr>
        <w:t xml:space="preserve">   </w:t>
      </w:r>
      <w:proofErr w:type="spellStart"/>
      <w:r w:rsidRPr="005A28E0">
        <w:rPr>
          <w:rFonts w:ascii="inherit" w:eastAsia="Times New Roman" w:hAnsi="inherit" w:cs="Consolas"/>
          <w:color w:val="303336"/>
          <w:sz w:val="16"/>
          <w:szCs w:val="20"/>
          <w:bdr w:val="none" w:sz="0" w:space="0" w:color="auto" w:frame="1"/>
          <w:shd w:val="clear" w:color="auto" w:fill="EFF0F1"/>
        </w:rPr>
        <w:t>putStrLn</w:t>
      </w:r>
      <w:proofErr w:type="spellEnd"/>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7D2727"/>
          <w:sz w:val="16"/>
          <w:szCs w:val="20"/>
          <w:bdr w:val="none" w:sz="0" w:space="0" w:color="auto" w:frame="1"/>
          <w:shd w:val="clear" w:color="auto" w:fill="EFF0F1"/>
        </w:rPr>
        <w:t>"Welcome, "</w:t>
      </w:r>
      <w:r w:rsidRPr="005A28E0">
        <w:rPr>
          <w:rFonts w:ascii="inherit" w:eastAsia="Times New Roman" w:hAnsi="inherit" w:cs="Consolas"/>
          <w:color w:val="303336"/>
          <w:sz w:val="16"/>
          <w:szCs w:val="20"/>
          <w:bdr w:val="none" w:sz="0" w:space="0" w:color="auto" w:frame="1"/>
          <w:shd w:val="clear" w:color="auto" w:fill="EFF0F1"/>
        </w:rPr>
        <w:t xml:space="preserve"> ++ name ++ </w:t>
      </w:r>
      <w:r w:rsidRPr="005A28E0">
        <w:rPr>
          <w:rFonts w:ascii="inherit" w:eastAsia="Times New Roman" w:hAnsi="inherit" w:cs="Consolas"/>
          <w:color w:val="7D2727"/>
          <w:sz w:val="16"/>
          <w:szCs w:val="20"/>
          <w:bdr w:val="none" w:sz="0" w:space="0" w:color="auto" w:frame="1"/>
          <w:shd w:val="clear" w:color="auto" w:fill="EFF0F1"/>
        </w:rPr>
        <w:t>"!"</w:t>
      </w:r>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Both examples use monads, AKA computation builders. The common theme is that the monad </w:t>
      </w:r>
      <w:r w:rsidRPr="005A28E0">
        <w:rPr>
          <w:rFonts w:ascii="inherit" w:eastAsia="Times New Roman" w:hAnsi="inherit" w:cs="Arial"/>
          <w:i/>
          <w:iCs/>
          <w:color w:val="242729"/>
          <w:sz w:val="19"/>
          <w:szCs w:val="23"/>
          <w:bdr w:val="none" w:sz="0" w:space="0" w:color="auto" w:frame="1"/>
        </w:rPr>
        <w:t>chains operations</w:t>
      </w:r>
      <w:r w:rsidRPr="005A28E0">
        <w:rPr>
          <w:rFonts w:ascii="Arial" w:eastAsia="Times New Roman" w:hAnsi="Arial" w:cs="Arial"/>
          <w:color w:val="242729"/>
          <w:sz w:val="21"/>
          <w:szCs w:val="23"/>
        </w:rPr>
        <w:t> in some specific, useful way. In the list comprehension, the operations are chained such that if an operation returns a list, then the following operations are performed on </w:t>
      </w:r>
      <w:r w:rsidRPr="005A28E0">
        <w:rPr>
          <w:rFonts w:ascii="inherit" w:eastAsia="Times New Roman" w:hAnsi="inherit" w:cs="Arial"/>
          <w:i/>
          <w:iCs/>
          <w:color w:val="242729"/>
          <w:sz w:val="19"/>
          <w:szCs w:val="23"/>
          <w:bdr w:val="none" w:sz="0" w:space="0" w:color="auto" w:frame="1"/>
        </w:rPr>
        <w:t>every item</w:t>
      </w:r>
      <w:r w:rsidRPr="005A28E0">
        <w:rPr>
          <w:rFonts w:ascii="Arial" w:eastAsia="Times New Roman" w:hAnsi="Arial" w:cs="Arial"/>
          <w:color w:val="242729"/>
          <w:sz w:val="21"/>
          <w:szCs w:val="23"/>
        </w:rPr>
        <w:t> in the list. The IO monad on the other hand performs the operations sequentially, but passes a "hidden variable" along, which represents "the state of the world", which allows us to write I/O code in a pure functional manner.</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It turns out the pattern of </w:t>
      </w:r>
      <w:r w:rsidRPr="005A28E0">
        <w:rPr>
          <w:rFonts w:ascii="inherit" w:eastAsia="Times New Roman" w:hAnsi="inherit" w:cs="Arial"/>
          <w:i/>
          <w:iCs/>
          <w:color w:val="242729"/>
          <w:sz w:val="19"/>
          <w:szCs w:val="23"/>
          <w:bdr w:val="none" w:sz="0" w:space="0" w:color="auto" w:frame="1"/>
        </w:rPr>
        <w:t>chaining operations</w:t>
      </w:r>
      <w:r w:rsidRPr="005A28E0">
        <w:rPr>
          <w:rFonts w:ascii="Arial" w:eastAsia="Times New Roman" w:hAnsi="Arial" w:cs="Arial"/>
          <w:color w:val="242729"/>
          <w:sz w:val="21"/>
          <w:szCs w:val="23"/>
        </w:rPr>
        <w:t> is quite useful and is used for lots of different things in Haskell.</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Another example is exceptions: Using the </w:t>
      </w:r>
      <w:r w:rsidRPr="005A28E0">
        <w:rPr>
          <w:rFonts w:ascii="Consolas" w:eastAsia="Times New Roman" w:hAnsi="Consolas" w:cs="Consolas"/>
          <w:color w:val="242729"/>
          <w:sz w:val="16"/>
          <w:szCs w:val="20"/>
          <w:bdr w:val="none" w:sz="0" w:space="0" w:color="auto" w:frame="1"/>
          <w:shd w:val="clear" w:color="auto" w:fill="EFF0F1"/>
        </w:rPr>
        <w:t>Error</w:t>
      </w:r>
      <w:r w:rsidRPr="005A28E0">
        <w:rPr>
          <w:rFonts w:ascii="Arial" w:eastAsia="Times New Roman" w:hAnsi="Arial" w:cs="Arial"/>
          <w:color w:val="242729"/>
          <w:sz w:val="21"/>
          <w:szCs w:val="23"/>
        </w:rPr>
        <w:t> monad, operations are chained such that they are performed sequentially, except if an error is thrown, in which case the rest of the chain is abandoned.</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Both the list-comprehension syntax and the do-notation are syntactic sugar for chaining operations using the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operator. A monad is basically just a type that supports the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operator.</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inherit" w:eastAsia="Times New Roman" w:hAnsi="inherit" w:cs="Arial"/>
          <w:b/>
          <w:bCs/>
          <w:color w:val="242729"/>
          <w:sz w:val="19"/>
          <w:szCs w:val="23"/>
          <w:bdr w:val="none" w:sz="0" w:space="0" w:color="auto" w:frame="1"/>
        </w:rPr>
        <w:t>Example 3: A parser</w:t>
      </w:r>
    </w:p>
    <w:p w:rsidR="005A28E0" w:rsidRPr="005A28E0" w:rsidRDefault="005A28E0" w:rsidP="005A28E0">
      <w:pPr>
        <w:spacing w:after="240"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This is a very simple parser which parses either a quoted string or a number:</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proofErr w:type="spellStart"/>
      <w:r w:rsidRPr="005A28E0">
        <w:rPr>
          <w:rFonts w:ascii="inherit" w:eastAsia="Times New Roman" w:hAnsi="inherit" w:cs="Consolas"/>
          <w:color w:val="303336"/>
          <w:sz w:val="16"/>
          <w:szCs w:val="20"/>
          <w:bdr w:val="none" w:sz="0" w:space="0" w:color="auto" w:frame="1"/>
          <w:shd w:val="clear" w:color="auto" w:fill="EFF0F1"/>
        </w:rPr>
        <w:t>parseExpr</w:t>
      </w:r>
      <w:proofErr w:type="spellEnd"/>
      <w:r w:rsidRPr="005A28E0">
        <w:rPr>
          <w:rFonts w:ascii="inherit" w:eastAsia="Times New Roman" w:hAnsi="inherit" w:cs="Consolas"/>
          <w:color w:val="303336"/>
          <w:sz w:val="16"/>
          <w:szCs w:val="20"/>
          <w:bdr w:val="none" w:sz="0" w:space="0" w:color="auto" w:frame="1"/>
          <w:shd w:val="clear" w:color="auto" w:fill="EFF0F1"/>
        </w:rPr>
        <w:t xml:space="preserve"> = </w:t>
      </w:r>
      <w:proofErr w:type="spellStart"/>
      <w:r w:rsidRPr="005A28E0">
        <w:rPr>
          <w:rFonts w:ascii="inherit" w:eastAsia="Times New Roman" w:hAnsi="inherit" w:cs="Consolas"/>
          <w:color w:val="303336"/>
          <w:sz w:val="16"/>
          <w:szCs w:val="20"/>
          <w:bdr w:val="none" w:sz="0" w:space="0" w:color="auto" w:frame="1"/>
          <w:shd w:val="clear" w:color="auto" w:fill="EFF0F1"/>
        </w:rPr>
        <w:t>parseString</w:t>
      </w:r>
      <w:proofErr w:type="spellEnd"/>
      <w:r w:rsidRPr="005A28E0">
        <w:rPr>
          <w:rFonts w:ascii="inherit" w:eastAsia="Times New Roman" w:hAnsi="inherit" w:cs="Consolas"/>
          <w:color w:val="303336"/>
          <w:sz w:val="16"/>
          <w:szCs w:val="20"/>
          <w:bdr w:val="none" w:sz="0" w:space="0" w:color="auto" w:frame="1"/>
          <w:shd w:val="clear" w:color="auto" w:fill="EFF0F1"/>
        </w:rPr>
        <w:t xml:space="preserve"> &lt;|&gt; </w:t>
      </w:r>
      <w:proofErr w:type="spellStart"/>
      <w:r w:rsidRPr="005A28E0">
        <w:rPr>
          <w:rFonts w:ascii="inherit" w:eastAsia="Times New Roman" w:hAnsi="inherit" w:cs="Consolas"/>
          <w:color w:val="303336"/>
          <w:sz w:val="16"/>
          <w:szCs w:val="20"/>
          <w:bdr w:val="none" w:sz="0" w:space="0" w:color="auto" w:frame="1"/>
          <w:shd w:val="clear" w:color="auto" w:fill="EFF0F1"/>
        </w:rPr>
        <w:t>parseNumber</w:t>
      </w:r>
      <w:proofErr w:type="spellEnd"/>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proofErr w:type="spellStart"/>
      <w:r w:rsidRPr="005A28E0">
        <w:rPr>
          <w:rFonts w:ascii="inherit" w:eastAsia="Times New Roman" w:hAnsi="inherit" w:cs="Consolas"/>
          <w:color w:val="303336"/>
          <w:sz w:val="16"/>
          <w:szCs w:val="20"/>
          <w:bdr w:val="none" w:sz="0" w:space="0" w:color="auto" w:frame="1"/>
          <w:shd w:val="clear" w:color="auto" w:fill="EFF0F1"/>
        </w:rPr>
        <w:t>parseString</w:t>
      </w:r>
      <w:proofErr w:type="spellEnd"/>
      <w:r w:rsidRPr="005A28E0">
        <w:rPr>
          <w:rFonts w:ascii="inherit" w:eastAsia="Times New Roman" w:hAnsi="inherit" w:cs="Consolas"/>
          <w:color w:val="303336"/>
          <w:sz w:val="16"/>
          <w:szCs w:val="20"/>
          <w:bdr w:val="none" w:sz="0" w:space="0" w:color="auto" w:frame="1"/>
          <w:shd w:val="clear" w:color="auto" w:fill="EFF0F1"/>
        </w:rPr>
        <w:t xml:space="preserve"> = </w:t>
      </w:r>
      <w:r w:rsidRPr="005A28E0">
        <w:rPr>
          <w:rFonts w:ascii="inherit" w:eastAsia="Times New Roman" w:hAnsi="inherit" w:cs="Consolas"/>
          <w:color w:val="101094"/>
          <w:sz w:val="16"/>
          <w:szCs w:val="20"/>
          <w:bdr w:val="none" w:sz="0" w:space="0" w:color="auto" w:frame="1"/>
          <w:shd w:val="clear" w:color="auto" w:fill="EFF0F1"/>
        </w:rPr>
        <w:t>do</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char </w:t>
      </w:r>
      <w:r w:rsidRPr="005A28E0">
        <w:rPr>
          <w:rFonts w:ascii="inherit" w:eastAsia="Times New Roman" w:hAnsi="inherit" w:cs="Consolas"/>
          <w:color w:val="7D2727"/>
          <w:sz w:val="16"/>
          <w:szCs w:val="20"/>
          <w:bdr w:val="none" w:sz="0" w:space="0" w:color="auto" w:frame="1"/>
          <w:shd w:val="clear" w:color="auto" w:fill="EFF0F1"/>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x &lt;- many (</w:t>
      </w:r>
      <w:proofErr w:type="spellStart"/>
      <w:r w:rsidRPr="005A28E0">
        <w:rPr>
          <w:rFonts w:ascii="inherit" w:eastAsia="Times New Roman" w:hAnsi="inherit" w:cs="Consolas"/>
          <w:color w:val="303336"/>
          <w:sz w:val="16"/>
          <w:szCs w:val="20"/>
          <w:bdr w:val="none" w:sz="0" w:space="0" w:color="auto" w:frame="1"/>
          <w:shd w:val="clear" w:color="auto" w:fill="EFF0F1"/>
        </w:rPr>
        <w:t>noneOf</w:t>
      </w:r>
      <w:proofErr w:type="spellEnd"/>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7D2727"/>
          <w:sz w:val="16"/>
          <w:szCs w:val="20"/>
          <w:bdr w:val="none" w:sz="0" w:space="0" w:color="auto" w:frame="1"/>
          <w:shd w:val="clear" w:color="auto" w:fill="EFF0F1"/>
        </w:rPr>
        <w:t>"\""</w:t>
      </w:r>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char </w:t>
      </w:r>
      <w:r w:rsidRPr="005A28E0">
        <w:rPr>
          <w:rFonts w:ascii="inherit" w:eastAsia="Times New Roman" w:hAnsi="inherit" w:cs="Consolas"/>
          <w:color w:val="7D2727"/>
          <w:sz w:val="16"/>
          <w:szCs w:val="20"/>
          <w:bdr w:val="none" w:sz="0" w:space="0" w:color="auto" w:frame="1"/>
          <w:shd w:val="clear" w:color="auto" w:fill="EFF0F1"/>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return (</w:t>
      </w:r>
      <w:proofErr w:type="spellStart"/>
      <w:r w:rsidRPr="005A28E0">
        <w:rPr>
          <w:rFonts w:ascii="inherit" w:eastAsia="Times New Roman" w:hAnsi="inherit" w:cs="Consolas"/>
          <w:color w:val="303336"/>
          <w:sz w:val="16"/>
          <w:szCs w:val="20"/>
          <w:bdr w:val="none" w:sz="0" w:space="0" w:color="auto" w:frame="1"/>
          <w:shd w:val="clear" w:color="auto" w:fill="EFF0F1"/>
        </w:rPr>
        <w:t>StringValue</w:t>
      </w:r>
      <w:proofErr w:type="spellEnd"/>
      <w:r w:rsidRPr="005A28E0">
        <w:rPr>
          <w:rFonts w:ascii="inherit" w:eastAsia="Times New Roman" w:hAnsi="inherit" w:cs="Consolas"/>
          <w:color w:val="303336"/>
          <w:sz w:val="16"/>
          <w:szCs w:val="20"/>
          <w:bdr w:val="none" w:sz="0" w:space="0" w:color="auto" w:frame="1"/>
          <w:shd w:val="clear" w:color="auto" w:fill="EFF0F1"/>
        </w:rPr>
        <w:t xml:space="preserve"> x)</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proofErr w:type="spellStart"/>
      <w:r w:rsidRPr="005A28E0">
        <w:rPr>
          <w:rFonts w:ascii="inherit" w:eastAsia="Times New Roman" w:hAnsi="inherit" w:cs="Consolas"/>
          <w:color w:val="303336"/>
          <w:sz w:val="16"/>
          <w:szCs w:val="20"/>
          <w:bdr w:val="none" w:sz="0" w:space="0" w:color="auto" w:frame="1"/>
          <w:shd w:val="clear" w:color="auto" w:fill="EFF0F1"/>
        </w:rPr>
        <w:t>parseNumber</w:t>
      </w:r>
      <w:proofErr w:type="spellEnd"/>
      <w:r w:rsidRPr="005A28E0">
        <w:rPr>
          <w:rFonts w:ascii="inherit" w:eastAsia="Times New Roman" w:hAnsi="inherit" w:cs="Consolas"/>
          <w:color w:val="303336"/>
          <w:sz w:val="16"/>
          <w:szCs w:val="20"/>
          <w:bdr w:val="none" w:sz="0" w:space="0" w:color="auto" w:frame="1"/>
          <w:shd w:val="clear" w:color="auto" w:fill="EFF0F1"/>
        </w:rPr>
        <w:t xml:space="preserve"> = </w:t>
      </w:r>
      <w:r w:rsidRPr="005A28E0">
        <w:rPr>
          <w:rFonts w:ascii="inherit" w:eastAsia="Times New Roman" w:hAnsi="inherit" w:cs="Consolas"/>
          <w:color w:val="101094"/>
          <w:sz w:val="16"/>
          <w:szCs w:val="20"/>
          <w:bdr w:val="none" w:sz="0" w:space="0" w:color="auto" w:frame="1"/>
          <w:shd w:val="clear" w:color="auto" w:fill="EFF0F1"/>
        </w:rPr>
        <w:t>do</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w:t>
      </w:r>
      <w:proofErr w:type="spellStart"/>
      <w:r w:rsidRPr="005A28E0">
        <w:rPr>
          <w:rFonts w:ascii="inherit" w:eastAsia="Times New Roman" w:hAnsi="inherit" w:cs="Consolas"/>
          <w:color w:val="303336"/>
          <w:sz w:val="16"/>
          <w:szCs w:val="20"/>
          <w:bdr w:val="none" w:sz="0" w:space="0" w:color="auto" w:frame="1"/>
          <w:shd w:val="clear" w:color="auto" w:fill="EFF0F1"/>
        </w:rPr>
        <w:t>num</w:t>
      </w:r>
      <w:proofErr w:type="spellEnd"/>
      <w:r w:rsidRPr="005A28E0">
        <w:rPr>
          <w:rFonts w:ascii="inherit" w:eastAsia="Times New Roman" w:hAnsi="inherit" w:cs="Consolas"/>
          <w:color w:val="303336"/>
          <w:sz w:val="16"/>
          <w:szCs w:val="20"/>
          <w:bdr w:val="none" w:sz="0" w:space="0" w:color="auto" w:frame="1"/>
          <w:shd w:val="clear" w:color="auto" w:fill="EFF0F1"/>
        </w:rPr>
        <w:t xml:space="preserve"> &lt;- many1 digit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nsolas" w:eastAsia="Times New Roman" w:hAnsi="Consolas" w:cs="Consolas"/>
          <w:color w:val="393318"/>
          <w:sz w:val="16"/>
          <w:szCs w:val="20"/>
        </w:rPr>
      </w:pPr>
      <w:r w:rsidRPr="005A28E0">
        <w:rPr>
          <w:rFonts w:ascii="inherit" w:eastAsia="Times New Roman" w:hAnsi="inherit" w:cs="Consolas"/>
          <w:color w:val="303336"/>
          <w:sz w:val="16"/>
          <w:szCs w:val="20"/>
          <w:bdr w:val="none" w:sz="0" w:space="0" w:color="auto" w:frame="1"/>
          <w:shd w:val="clear" w:color="auto" w:fill="EFF0F1"/>
        </w:rPr>
        <w:t xml:space="preserve">    return (</w:t>
      </w:r>
      <w:proofErr w:type="spellStart"/>
      <w:r w:rsidRPr="005A28E0">
        <w:rPr>
          <w:rFonts w:ascii="inherit" w:eastAsia="Times New Roman" w:hAnsi="inherit" w:cs="Consolas"/>
          <w:color w:val="303336"/>
          <w:sz w:val="16"/>
          <w:szCs w:val="20"/>
          <w:bdr w:val="none" w:sz="0" w:space="0" w:color="auto" w:frame="1"/>
          <w:shd w:val="clear" w:color="auto" w:fill="EFF0F1"/>
        </w:rPr>
        <w:t>NumberValue</w:t>
      </w:r>
      <w:proofErr w:type="spellEnd"/>
      <w:r w:rsidRPr="005A28E0">
        <w:rPr>
          <w:rFonts w:ascii="inherit" w:eastAsia="Times New Roman" w:hAnsi="inherit" w:cs="Consolas"/>
          <w:color w:val="303336"/>
          <w:sz w:val="16"/>
          <w:szCs w:val="20"/>
          <w:bdr w:val="none" w:sz="0" w:space="0" w:color="auto" w:frame="1"/>
          <w:shd w:val="clear" w:color="auto" w:fill="EFF0F1"/>
        </w:rPr>
        <w:t xml:space="preserve"> (read </w:t>
      </w:r>
      <w:proofErr w:type="spellStart"/>
      <w:r w:rsidRPr="005A28E0">
        <w:rPr>
          <w:rFonts w:ascii="inherit" w:eastAsia="Times New Roman" w:hAnsi="inherit" w:cs="Consolas"/>
          <w:color w:val="303336"/>
          <w:sz w:val="16"/>
          <w:szCs w:val="20"/>
          <w:bdr w:val="none" w:sz="0" w:space="0" w:color="auto" w:frame="1"/>
          <w:shd w:val="clear" w:color="auto" w:fill="EFF0F1"/>
        </w:rPr>
        <w:t>num</w:t>
      </w:r>
      <w:proofErr w:type="spellEnd"/>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lastRenderedPageBreak/>
        <w:t>The operations </w:t>
      </w:r>
      <w:r w:rsidRPr="005A28E0">
        <w:rPr>
          <w:rFonts w:ascii="Consolas" w:eastAsia="Times New Roman" w:hAnsi="Consolas" w:cs="Consolas"/>
          <w:color w:val="242729"/>
          <w:sz w:val="16"/>
          <w:szCs w:val="20"/>
          <w:bdr w:val="none" w:sz="0" w:space="0" w:color="auto" w:frame="1"/>
          <w:shd w:val="clear" w:color="auto" w:fill="EFF0F1"/>
        </w:rPr>
        <w:t>char</w:t>
      </w:r>
      <w:r w:rsidRPr="005A28E0">
        <w:rPr>
          <w:rFonts w:ascii="Arial" w:eastAsia="Times New Roman" w:hAnsi="Arial" w:cs="Arial"/>
          <w:color w:val="242729"/>
          <w:sz w:val="21"/>
          <w:szCs w:val="23"/>
        </w:rPr>
        <w:t>, </w:t>
      </w:r>
      <w:r w:rsidRPr="005A28E0">
        <w:rPr>
          <w:rFonts w:ascii="Consolas" w:eastAsia="Times New Roman" w:hAnsi="Consolas" w:cs="Consolas"/>
          <w:color w:val="242729"/>
          <w:sz w:val="16"/>
          <w:szCs w:val="20"/>
          <w:bdr w:val="none" w:sz="0" w:space="0" w:color="auto" w:frame="1"/>
          <w:shd w:val="clear" w:color="auto" w:fill="EFF0F1"/>
        </w:rPr>
        <w:t>digit</w:t>
      </w:r>
      <w:r w:rsidRPr="005A28E0">
        <w:rPr>
          <w:rFonts w:ascii="Arial" w:eastAsia="Times New Roman" w:hAnsi="Arial" w:cs="Arial"/>
          <w:color w:val="242729"/>
          <w:sz w:val="21"/>
          <w:szCs w:val="23"/>
        </w:rPr>
        <w:t>, etc. are pretty simple. They either match or don't match. The magic is the monad which manages the control flow: The operations are performed sequentially until a match fails, in which case the monad backtracks to the latest </w:t>
      </w:r>
      <w:r w:rsidRPr="005A28E0">
        <w:rPr>
          <w:rFonts w:ascii="Consolas" w:eastAsia="Times New Roman" w:hAnsi="Consolas" w:cs="Consolas"/>
          <w:color w:val="242729"/>
          <w:sz w:val="16"/>
          <w:szCs w:val="20"/>
          <w:bdr w:val="none" w:sz="0" w:space="0" w:color="auto" w:frame="1"/>
          <w:shd w:val="clear" w:color="auto" w:fill="EFF0F1"/>
        </w:rPr>
        <w:t>&lt;|&gt;</w:t>
      </w:r>
      <w:r w:rsidRPr="005A28E0">
        <w:rPr>
          <w:rFonts w:ascii="Arial" w:eastAsia="Times New Roman" w:hAnsi="Arial" w:cs="Arial"/>
          <w:color w:val="242729"/>
          <w:sz w:val="21"/>
          <w:szCs w:val="23"/>
        </w:rPr>
        <w:t> and tries the next option. Again, a way of chaining operations with some additional, useful semantics.</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inherit" w:eastAsia="Times New Roman" w:hAnsi="inherit" w:cs="Arial"/>
          <w:b/>
          <w:bCs/>
          <w:color w:val="242729"/>
          <w:sz w:val="19"/>
          <w:szCs w:val="23"/>
          <w:bdr w:val="none" w:sz="0" w:space="0" w:color="auto" w:frame="1"/>
        </w:rPr>
        <w:t>Example 4: Asynchronous programming</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The above examples are in Haskell, but it turns out </w:t>
      </w:r>
      <w:hyperlink r:id="rId5" w:history="1">
        <w:r w:rsidRPr="005A28E0">
          <w:rPr>
            <w:rFonts w:ascii="inherit" w:eastAsia="Times New Roman" w:hAnsi="inherit" w:cs="Arial"/>
            <w:color w:val="005999"/>
            <w:sz w:val="19"/>
            <w:szCs w:val="23"/>
            <w:u w:val="single"/>
            <w:bdr w:val="none" w:sz="0" w:space="0" w:color="auto" w:frame="1"/>
          </w:rPr>
          <w:t>F#</w:t>
        </w:r>
      </w:hyperlink>
      <w:r w:rsidRPr="005A28E0">
        <w:rPr>
          <w:rFonts w:ascii="Arial" w:eastAsia="Times New Roman" w:hAnsi="Arial" w:cs="Arial"/>
          <w:color w:val="242729"/>
          <w:sz w:val="21"/>
          <w:szCs w:val="23"/>
        </w:rPr>
        <w:t> also supports monads. This example is stolen from </w:t>
      </w:r>
      <w:hyperlink r:id="rId6" w:history="1">
        <w:r w:rsidRPr="005A28E0">
          <w:rPr>
            <w:rFonts w:ascii="inherit" w:eastAsia="Times New Roman" w:hAnsi="inherit" w:cs="Arial"/>
            <w:color w:val="005999"/>
            <w:sz w:val="19"/>
            <w:szCs w:val="23"/>
            <w:u w:val="single"/>
            <w:bdr w:val="none" w:sz="0" w:space="0" w:color="auto" w:frame="1"/>
          </w:rPr>
          <w:t>Don Syme</w:t>
        </w:r>
      </w:hyperlink>
      <w:r w:rsidRPr="005A28E0">
        <w:rPr>
          <w:rFonts w:ascii="Arial" w:eastAsia="Times New Roman" w:hAnsi="Arial" w:cs="Arial"/>
          <w:color w:val="242729"/>
          <w:sz w:val="21"/>
          <w:szCs w:val="23"/>
        </w:rPr>
        <w:t>: </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101094"/>
          <w:sz w:val="16"/>
          <w:szCs w:val="20"/>
          <w:bdr w:val="none" w:sz="0" w:space="0" w:color="auto" w:frame="1"/>
          <w:shd w:val="clear" w:color="auto" w:fill="EFF0F1"/>
        </w:rPr>
        <w:t>let</w:t>
      </w:r>
      <w:r w:rsidRPr="005A28E0">
        <w:rPr>
          <w:rFonts w:ascii="inherit" w:eastAsia="Times New Roman" w:hAnsi="inherit" w:cs="Consolas"/>
          <w:color w:val="303336"/>
          <w:sz w:val="16"/>
          <w:szCs w:val="20"/>
          <w:bdr w:val="none" w:sz="0" w:space="0" w:color="auto" w:frame="1"/>
          <w:shd w:val="clear" w:color="auto" w:fill="EFF0F1"/>
        </w:rPr>
        <w:t xml:space="preserve"> </w:t>
      </w:r>
      <w:proofErr w:type="spellStart"/>
      <w:r w:rsidRPr="005A28E0">
        <w:rPr>
          <w:rFonts w:ascii="inherit" w:eastAsia="Times New Roman" w:hAnsi="inherit" w:cs="Consolas"/>
          <w:color w:val="303336"/>
          <w:sz w:val="16"/>
          <w:szCs w:val="20"/>
          <w:bdr w:val="none" w:sz="0" w:space="0" w:color="auto" w:frame="1"/>
          <w:shd w:val="clear" w:color="auto" w:fill="EFF0F1"/>
        </w:rPr>
        <w:t>AsyncHttp</w:t>
      </w:r>
      <w:proofErr w:type="spellEnd"/>
      <w:r w:rsidRPr="005A28E0">
        <w:rPr>
          <w:rFonts w:ascii="inherit" w:eastAsia="Times New Roman" w:hAnsi="inherit" w:cs="Consolas"/>
          <w:color w:val="303336"/>
          <w:sz w:val="16"/>
          <w:szCs w:val="20"/>
          <w:bdr w:val="none" w:sz="0" w:space="0" w:color="auto" w:frame="1"/>
          <w:shd w:val="clear" w:color="auto" w:fill="EFF0F1"/>
        </w:rPr>
        <w:t>(</w:t>
      </w:r>
      <w:proofErr w:type="spellStart"/>
      <w:proofErr w:type="gramStart"/>
      <w:r w:rsidRPr="005A28E0">
        <w:rPr>
          <w:rFonts w:ascii="inherit" w:eastAsia="Times New Roman" w:hAnsi="inherit" w:cs="Consolas"/>
          <w:color w:val="303336"/>
          <w:sz w:val="16"/>
          <w:szCs w:val="20"/>
          <w:bdr w:val="none" w:sz="0" w:space="0" w:color="auto" w:frame="1"/>
          <w:shd w:val="clear" w:color="auto" w:fill="EFF0F1"/>
        </w:rPr>
        <w:t>url:string</w:t>
      </w:r>
      <w:proofErr w:type="spellEnd"/>
      <w:proofErr w:type="gramEnd"/>
      <w:r w:rsidRPr="005A28E0">
        <w:rPr>
          <w:rFonts w:ascii="inherit" w:eastAsia="Times New Roman" w:hAnsi="inherit" w:cs="Consolas"/>
          <w:color w:val="303336"/>
          <w:sz w:val="16"/>
          <w:szCs w:val="20"/>
          <w:bdr w:val="none" w:sz="0" w:space="0" w:color="auto" w:frame="1"/>
          <w:shd w:val="clear" w:color="auto" w:fill="EFF0F1"/>
        </w:rPr>
        <w:t>) =</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w:t>
      </w:r>
      <w:proofErr w:type="spellStart"/>
      <w:r w:rsidRPr="005A28E0">
        <w:rPr>
          <w:rFonts w:ascii="inherit" w:eastAsia="Times New Roman" w:hAnsi="inherit" w:cs="Consolas"/>
          <w:color w:val="303336"/>
          <w:sz w:val="16"/>
          <w:szCs w:val="20"/>
          <w:bdr w:val="none" w:sz="0" w:space="0" w:color="auto" w:frame="1"/>
          <w:shd w:val="clear" w:color="auto" w:fill="EFF0F1"/>
        </w:rPr>
        <w:t>async</w:t>
      </w:r>
      <w:proofErr w:type="spellEnd"/>
      <w:r w:rsidRPr="005A28E0">
        <w:rPr>
          <w:rFonts w:ascii="inherit" w:eastAsia="Times New Roman" w:hAnsi="inherit" w:cs="Consolas"/>
          <w:color w:val="303336"/>
          <w:sz w:val="16"/>
          <w:szCs w:val="20"/>
          <w:bdr w:val="none" w:sz="0" w:space="0" w:color="auto" w:frame="1"/>
          <w:shd w:val="clear" w:color="auto" w:fill="EFF0F1"/>
        </w:rPr>
        <w:t xml:space="preserve"> </w:t>
      </w:r>
      <w:proofErr w:type="gramStart"/>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101094"/>
          <w:sz w:val="16"/>
          <w:szCs w:val="20"/>
          <w:bdr w:val="none" w:sz="0" w:space="0" w:color="auto" w:frame="1"/>
          <w:shd w:val="clear" w:color="auto" w:fill="EFF0F1"/>
        </w:rPr>
        <w:t>let</w:t>
      </w:r>
      <w:proofErr w:type="gramEnd"/>
      <w:r w:rsidRPr="005A28E0">
        <w:rPr>
          <w:rFonts w:ascii="inherit" w:eastAsia="Times New Roman" w:hAnsi="inherit" w:cs="Consolas"/>
          <w:color w:val="303336"/>
          <w:sz w:val="16"/>
          <w:szCs w:val="20"/>
          <w:bdr w:val="none" w:sz="0" w:space="0" w:color="auto" w:frame="1"/>
          <w:shd w:val="clear" w:color="auto" w:fill="EFF0F1"/>
        </w:rPr>
        <w:t xml:space="preserve"> </w:t>
      </w:r>
      <w:proofErr w:type="spellStart"/>
      <w:r w:rsidRPr="005A28E0">
        <w:rPr>
          <w:rFonts w:ascii="inherit" w:eastAsia="Times New Roman" w:hAnsi="inherit" w:cs="Consolas"/>
          <w:color w:val="303336"/>
          <w:sz w:val="16"/>
          <w:szCs w:val="20"/>
          <w:bdr w:val="none" w:sz="0" w:space="0" w:color="auto" w:frame="1"/>
          <w:shd w:val="clear" w:color="auto" w:fill="EFF0F1"/>
        </w:rPr>
        <w:t>req</w:t>
      </w:r>
      <w:proofErr w:type="spellEnd"/>
      <w:r w:rsidRPr="005A28E0">
        <w:rPr>
          <w:rFonts w:ascii="inherit" w:eastAsia="Times New Roman" w:hAnsi="inherit" w:cs="Consolas"/>
          <w:color w:val="303336"/>
          <w:sz w:val="16"/>
          <w:szCs w:val="20"/>
          <w:bdr w:val="none" w:sz="0" w:space="0" w:color="auto" w:frame="1"/>
          <w:shd w:val="clear" w:color="auto" w:fill="EFF0F1"/>
        </w:rPr>
        <w:t xml:space="preserve"> = </w:t>
      </w:r>
      <w:proofErr w:type="spellStart"/>
      <w:r w:rsidRPr="005A28E0">
        <w:rPr>
          <w:rFonts w:ascii="inherit" w:eastAsia="Times New Roman" w:hAnsi="inherit" w:cs="Consolas"/>
          <w:color w:val="303336"/>
          <w:sz w:val="16"/>
          <w:szCs w:val="20"/>
          <w:bdr w:val="none" w:sz="0" w:space="0" w:color="auto" w:frame="1"/>
          <w:shd w:val="clear" w:color="auto" w:fill="EFF0F1"/>
        </w:rPr>
        <w:t>WebRequest.Create</w:t>
      </w:r>
      <w:proofErr w:type="spellEnd"/>
      <w:r w:rsidRPr="005A28E0">
        <w:rPr>
          <w:rFonts w:ascii="inherit" w:eastAsia="Times New Roman" w:hAnsi="inherit" w:cs="Consolas"/>
          <w:color w:val="303336"/>
          <w:sz w:val="16"/>
          <w:szCs w:val="20"/>
          <w:bdr w:val="none" w:sz="0" w:space="0" w:color="auto" w:frame="1"/>
          <w:shd w:val="clear" w:color="auto" w:fill="EFF0F1"/>
        </w:rPr>
        <w:t>(</w:t>
      </w:r>
      <w:proofErr w:type="spellStart"/>
      <w:r w:rsidRPr="005A28E0">
        <w:rPr>
          <w:rFonts w:ascii="inherit" w:eastAsia="Times New Roman" w:hAnsi="inherit" w:cs="Consolas"/>
          <w:color w:val="303336"/>
          <w:sz w:val="16"/>
          <w:szCs w:val="20"/>
          <w:bdr w:val="none" w:sz="0" w:space="0" w:color="auto" w:frame="1"/>
          <w:shd w:val="clear" w:color="auto" w:fill="EFF0F1"/>
        </w:rPr>
        <w:t>url</w:t>
      </w:r>
      <w:proofErr w:type="spellEnd"/>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101094"/>
          <w:sz w:val="16"/>
          <w:szCs w:val="20"/>
          <w:bdr w:val="none" w:sz="0" w:space="0" w:color="auto" w:frame="1"/>
          <w:shd w:val="clear" w:color="auto" w:fill="EFF0F1"/>
        </w:rPr>
        <w:t>let</w:t>
      </w:r>
      <w:r w:rsidRPr="005A28E0">
        <w:rPr>
          <w:rFonts w:ascii="inherit" w:eastAsia="Times New Roman" w:hAnsi="inherit" w:cs="Consolas"/>
          <w:color w:val="303336"/>
          <w:sz w:val="16"/>
          <w:szCs w:val="20"/>
          <w:bdr w:val="none" w:sz="0" w:space="0" w:color="auto" w:frame="1"/>
          <w:shd w:val="clear" w:color="auto" w:fill="EFF0F1"/>
        </w:rPr>
        <w:t xml:space="preserve">! </w:t>
      </w:r>
      <w:proofErr w:type="spellStart"/>
      <w:r w:rsidRPr="005A28E0">
        <w:rPr>
          <w:rFonts w:ascii="inherit" w:eastAsia="Times New Roman" w:hAnsi="inherit" w:cs="Consolas"/>
          <w:color w:val="303336"/>
          <w:sz w:val="16"/>
          <w:szCs w:val="20"/>
          <w:bdr w:val="none" w:sz="0" w:space="0" w:color="auto" w:frame="1"/>
          <w:shd w:val="clear" w:color="auto" w:fill="EFF0F1"/>
        </w:rPr>
        <w:t>rsp</w:t>
      </w:r>
      <w:proofErr w:type="spellEnd"/>
      <w:r w:rsidRPr="005A28E0">
        <w:rPr>
          <w:rFonts w:ascii="inherit" w:eastAsia="Times New Roman" w:hAnsi="inherit" w:cs="Consolas"/>
          <w:color w:val="303336"/>
          <w:sz w:val="16"/>
          <w:szCs w:val="20"/>
          <w:bdr w:val="none" w:sz="0" w:space="0" w:color="auto" w:frame="1"/>
          <w:shd w:val="clear" w:color="auto" w:fill="EFF0F1"/>
        </w:rPr>
        <w:t xml:space="preserve"> = </w:t>
      </w:r>
      <w:proofErr w:type="spellStart"/>
      <w:proofErr w:type="gramStart"/>
      <w:r w:rsidRPr="005A28E0">
        <w:rPr>
          <w:rFonts w:ascii="inherit" w:eastAsia="Times New Roman" w:hAnsi="inherit" w:cs="Consolas"/>
          <w:color w:val="303336"/>
          <w:sz w:val="16"/>
          <w:szCs w:val="20"/>
          <w:bdr w:val="none" w:sz="0" w:space="0" w:color="auto" w:frame="1"/>
          <w:shd w:val="clear" w:color="auto" w:fill="EFF0F1"/>
        </w:rPr>
        <w:t>req.GetResponseAsync</w:t>
      </w:r>
      <w:proofErr w:type="spellEnd"/>
      <w:proofErr w:type="gramEnd"/>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use stream = </w:t>
      </w:r>
      <w:proofErr w:type="spellStart"/>
      <w:proofErr w:type="gramStart"/>
      <w:r w:rsidRPr="005A28E0">
        <w:rPr>
          <w:rFonts w:ascii="inherit" w:eastAsia="Times New Roman" w:hAnsi="inherit" w:cs="Consolas"/>
          <w:color w:val="303336"/>
          <w:sz w:val="16"/>
          <w:szCs w:val="20"/>
          <w:bdr w:val="none" w:sz="0" w:space="0" w:color="auto" w:frame="1"/>
          <w:shd w:val="clear" w:color="auto" w:fill="EFF0F1"/>
        </w:rPr>
        <w:t>rsp.GetResponseStream</w:t>
      </w:r>
      <w:proofErr w:type="spellEnd"/>
      <w:proofErr w:type="gramEnd"/>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             use reader = new </w:t>
      </w:r>
      <w:proofErr w:type="spellStart"/>
      <w:r w:rsidRPr="005A28E0">
        <w:rPr>
          <w:rFonts w:ascii="inherit" w:eastAsia="Times New Roman" w:hAnsi="inherit" w:cs="Consolas"/>
          <w:color w:val="303336"/>
          <w:sz w:val="16"/>
          <w:szCs w:val="20"/>
          <w:bdr w:val="none" w:sz="0" w:space="0" w:color="auto" w:frame="1"/>
          <w:shd w:val="clear" w:color="auto" w:fill="EFF0F1"/>
        </w:rPr>
        <w:t>System.IO.StreamReader</w:t>
      </w:r>
      <w:proofErr w:type="spellEnd"/>
      <w:r w:rsidRPr="005A28E0">
        <w:rPr>
          <w:rFonts w:ascii="inherit" w:eastAsia="Times New Roman" w:hAnsi="inherit" w:cs="Consolas"/>
          <w:color w:val="303336"/>
          <w:sz w:val="16"/>
          <w:szCs w:val="20"/>
          <w:bdr w:val="none" w:sz="0" w:space="0" w:color="auto" w:frame="1"/>
          <w:shd w:val="clear" w:color="auto" w:fill="EFF0F1"/>
        </w:rPr>
        <w:t>(stream)</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nsolas" w:eastAsia="Times New Roman" w:hAnsi="Consolas" w:cs="Consolas"/>
          <w:color w:val="393318"/>
          <w:sz w:val="16"/>
          <w:szCs w:val="20"/>
        </w:rPr>
      </w:pPr>
      <w:r w:rsidRPr="005A28E0">
        <w:rPr>
          <w:rFonts w:ascii="inherit" w:eastAsia="Times New Roman" w:hAnsi="inherit" w:cs="Consolas"/>
          <w:color w:val="303336"/>
          <w:sz w:val="16"/>
          <w:szCs w:val="20"/>
          <w:bdr w:val="none" w:sz="0" w:space="0" w:color="auto" w:frame="1"/>
          <w:shd w:val="clear" w:color="auto" w:fill="EFF0F1"/>
        </w:rPr>
        <w:t xml:space="preserve">             return </w:t>
      </w:r>
      <w:proofErr w:type="spellStart"/>
      <w:proofErr w:type="gramStart"/>
      <w:r w:rsidRPr="005A28E0">
        <w:rPr>
          <w:rFonts w:ascii="inherit" w:eastAsia="Times New Roman" w:hAnsi="inherit" w:cs="Consolas"/>
          <w:color w:val="303336"/>
          <w:sz w:val="16"/>
          <w:szCs w:val="20"/>
          <w:bdr w:val="none" w:sz="0" w:space="0" w:color="auto" w:frame="1"/>
          <w:shd w:val="clear" w:color="auto" w:fill="EFF0F1"/>
        </w:rPr>
        <w:t>reader.ReadToEnd</w:t>
      </w:r>
      <w:proofErr w:type="spellEnd"/>
      <w:proofErr w:type="gramEnd"/>
      <w:r w:rsidRPr="005A28E0">
        <w:rPr>
          <w:rFonts w:ascii="inherit" w:eastAsia="Times New Roman" w:hAnsi="inherit" w:cs="Consolas"/>
          <w:color w:val="303336"/>
          <w:sz w:val="16"/>
          <w:szCs w:val="20"/>
          <w:bdr w:val="none" w:sz="0" w:space="0" w:color="auto" w:frame="1"/>
          <w:shd w:val="clear" w:color="auto" w:fill="EFF0F1"/>
        </w:rPr>
        <w:t>() }</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This method fetches a web page. The punch line is the use of </w:t>
      </w:r>
      <w:proofErr w:type="spellStart"/>
      <w:r w:rsidRPr="005A28E0">
        <w:rPr>
          <w:rFonts w:ascii="Consolas" w:eastAsia="Times New Roman" w:hAnsi="Consolas" w:cs="Consolas"/>
          <w:color w:val="242729"/>
          <w:sz w:val="16"/>
          <w:szCs w:val="20"/>
          <w:bdr w:val="none" w:sz="0" w:space="0" w:color="auto" w:frame="1"/>
          <w:shd w:val="clear" w:color="auto" w:fill="EFF0F1"/>
        </w:rPr>
        <w:t>GetResponseAsync</w:t>
      </w:r>
      <w:proofErr w:type="spellEnd"/>
      <w:r w:rsidRPr="005A28E0">
        <w:rPr>
          <w:rFonts w:ascii="Arial" w:eastAsia="Times New Roman" w:hAnsi="Arial" w:cs="Arial"/>
          <w:color w:val="242729"/>
          <w:sz w:val="21"/>
          <w:szCs w:val="23"/>
        </w:rPr>
        <w:t> - it actually waits for the response on a separate thread, while the main thread returns from the function. The last three lines are executed on the spawned thread when the response have been received. </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In most other languages you would have to explicitly create a separate function for the lines that handle the response. The </w:t>
      </w:r>
      <w:proofErr w:type="spellStart"/>
      <w:r w:rsidRPr="005A28E0">
        <w:rPr>
          <w:rFonts w:ascii="Consolas" w:eastAsia="Times New Roman" w:hAnsi="Consolas" w:cs="Consolas"/>
          <w:color w:val="242729"/>
          <w:sz w:val="16"/>
          <w:szCs w:val="20"/>
          <w:bdr w:val="none" w:sz="0" w:space="0" w:color="auto" w:frame="1"/>
          <w:shd w:val="clear" w:color="auto" w:fill="EFF0F1"/>
        </w:rPr>
        <w:t>async</w:t>
      </w:r>
      <w:proofErr w:type="spellEnd"/>
      <w:r w:rsidRPr="005A28E0">
        <w:rPr>
          <w:rFonts w:ascii="Arial" w:eastAsia="Times New Roman" w:hAnsi="Arial" w:cs="Arial"/>
          <w:color w:val="242729"/>
          <w:sz w:val="21"/>
          <w:szCs w:val="23"/>
        </w:rPr>
        <w:t> monad is able to "split" the block on its own and postpone the execution of the latter half. (The </w:t>
      </w:r>
      <w:proofErr w:type="spellStart"/>
      <w:r w:rsidRPr="005A28E0">
        <w:rPr>
          <w:rFonts w:ascii="Consolas" w:eastAsia="Times New Roman" w:hAnsi="Consolas" w:cs="Consolas"/>
          <w:color w:val="242729"/>
          <w:sz w:val="16"/>
          <w:szCs w:val="20"/>
          <w:bdr w:val="none" w:sz="0" w:space="0" w:color="auto" w:frame="1"/>
          <w:shd w:val="clear" w:color="auto" w:fill="EFF0F1"/>
        </w:rPr>
        <w:t>async</w:t>
      </w:r>
      <w:proofErr w:type="spellEnd"/>
      <w:r w:rsidRPr="005A28E0">
        <w:rPr>
          <w:rFonts w:ascii="Consolas" w:eastAsia="Times New Roman" w:hAnsi="Consolas" w:cs="Consolas"/>
          <w:color w:val="242729"/>
          <w:sz w:val="16"/>
          <w:szCs w:val="20"/>
          <w:bdr w:val="none" w:sz="0" w:space="0" w:color="auto" w:frame="1"/>
          <w:shd w:val="clear" w:color="auto" w:fill="EFF0F1"/>
        </w:rPr>
        <w:t xml:space="preserve"> {}</w:t>
      </w:r>
      <w:r w:rsidRPr="005A28E0">
        <w:rPr>
          <w:rFonts w:ascii="Arial" w:eastAsia="Times New Roman" w:hAnsi="Arial" w:cs="Arial"/>
          <w:color w:val="242729"/>
          <w:sz w:val="21"/>
          <w:szCs w:val="23"/>
        </w:rPr>
        <w:t> syntax indicates that the control flow in the block is defined by the </w:t>
      </w:r>
      <w:proofErr w:type="spellStart"/>
      <w:r w:rsidRPr="005A28E0">
        <w:rPr>
          <w:rFonts w:ascii="Consolas" w:eastAsia="Times New Roman" w:hAnsi="Consolas" w:cs="Consolas"/>
          <w:color w:val="242729"/>
          <w:sz w:val="16"/>
          <w:szCs w:val="20"/>
          <w:bdr w:val="none" w:sz="0" w:space="0" w:color="auto" w:frame="1"/>
          <w:shd w:val="clear" w:color="auto" w:fill="EFF0F1"/>
        </w:rPr>
        <w:t>async</w:t>
      </w:r>
      <w:proofErr w:type="spellEnd"/>
      <w:r w:rsidRPr="005A28E0">
        <w:rPr>
          <w:rFonts w:ascii="Arial" w:eastAsia="Times New Roman" w:hAnsi="Arial" w:cs="Arial"/>
          <w:color w:val="242729"/>
          <w:sz w:val="21"/>
          <w:szCs w:val="23"/>
        </w:rPr>
        <w:t> monad.)</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inherit" w:eastAsia="Times New Roman" w:hAnsi="inherit" w:cs="Arial"/>
          <w:b/>
          <w:bCs/>
          <w:color w:val="242729"/>
          <w:sz w:val="19"/>
          <w:szCs w:val="23"/>
          <w:bdr w:val="none" w:sz="0" w:space="0" w:color="auto" w:frame="1"/>
        </w:rPr>
        <w:t>How they work</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 xml:space="preserve">So how can a monad do all </w:t>
      </w:r>
      <w:proofErr w:type="gramStart"/>
      <w:r w:rsidRPr="005A28E0">
        <w:rPr>
          <w:rFonts w:ascii="Arial" w:eastAsia="Times New Roman" w:hAnsi="Arial" w:cs="Arial"/>
          <w:color w:val="242729"/>
          <w:sz w:val="21"/>
          <w:szCs w:val="23"/>
        </w:rPr>
        <w:t>these fancy control-flow thing</w:t>
      </w:r>
      <w:proofErr w:type="gramEnd"/>
      <w:r w:rsidRPr="005A28E0">
        <w:rPr>
          <w:rFonts w:ascii="Arial" w:eastAsia="Times New Roman" w:hAnsi="Arial" w:cs="Arial"/>
          <w:color w:val="242729"/>
          <w:sz w:val="21"/>
          <w:szCs w:val="23"/>
        </w:rPr>
        <w:t>? What actually happens in a do-block (or a </w:t>
      </w:r>
      <w:r w:rsidRPr="005A28E0">
        <w:rPr>
          <w:rFonts w:ascii="inherit" w:eastAsia="Times New Roman" w:hAnsi="inherit" w:cs="Arial"/>
          <w:i/>
          <w:iCs/>
          <w:color w:val="242729"/>
          <w:sz w:val="19"/>
          <w:szCs w:val="23"/>
          <w:bdr w:val="none" w:sz="0" w:space="0" w:color="auto" w:frame="1"/>
        </w:rPr>
        <w:t>computation expression</w:t>
      </w:r>
      <w:r w:rsidRPr="005A28E0">
        <w:rPr>
          <w:rFonts w:ascii="Arial" w:eastAsia="Times New Roman" w:hAnsi="Arial" w:cs="Arial"/>
          <w:color w:val="242729"/>
          <w:sz w:val="21"/>
          <w:szCs w:val="23"/>
        </w:rPr>
        <w:t> as they are called in F#), is that every operation (basically every line) is wrapped in a separate anonymous function. These functions are then combined using the </w:t>
      </w:r>
      <w:proofErr w:type="spellStart"/>
      <w:r w:rsidRPr="005A28E0">
        <w:rPr>
          <w:rFonts w:ascii="Consolas" w:eastAsia="Times New Roman" w:hAnsi="Consolas" w:cs="Consolas"/>
          <w:color w:val="242729"/>
          <w:sz w:val="16"/>
          <w:szCs w:val="20"/>
          <w:bdr w:val="none" w:sz="0" w:space="0" w:color="auto" w:frame="1"/>
          <w:shd w:val="clear" w:color="auto" w:fill="EFF0F1"/>
        </w:rPr>
        <w:t>bind</w:t>
      </w:r>
      <w:r w:rsidRPr="005A28E0">
        <w:rPr>
          <w:rFonts w:ascii="Arial" w:eastAsia="Times New Roman" w:hAnsi="Arial" w:cs="Arial"/>
          <w:color w:val="242729"/>
          <w:sz w:val="21"/>
          <w:szCs w:val="23"/>
        </w:rPr>
        <w:t>operator</w:t>
      </w:r>
      <w:proofErr w:type="spellEnd"/>
      <w:r w:rsidRPr="005A28E0">
        <w:rPr>
          <w:rFonts w:ascii="Arial" w:eastAsia="Times New Roman" w:hAnsi="Arial" w:cs="Arial"/>
          <w:color w:val="242729"/>
          <w:sz w:val="21"/>
          <w:szCs w:val="23"/>
        </w:rPr>
        <w:t xml:space="preserve"> (spelled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in Haskell). Since the </w:t>
      </w:r>
      <w:r w:rsidRPr="005A28E0">
        <w:rPr>
          <w:rFonts w:ascii="Consolas" w:eastAsia="Times New Roman" w:hAnsi="Consolas" w:cs="Consolas"/>
          <w:color w:val="242729"/>
          <w:sz w:val="16"/>
          <w:szCs w:val="20"/>
          <w:bdr w:val="none" w:sz="0" w:space="0" w:color="auto" w:frame="1"/>
          <w:shd w:val="clear" w:color="auto" w:fill="EFF0F1"/>
        </w:rPr>
        <w:t>bind</w:t>
      </w:r>
      <w:r w:rsidRPr="005A28E0">
        <w:rPr>
          <w:rFonts w:ascii="Arial" w:eastAsia="Times New Roman" w:hAnsi="Arial" w:cs="Arial"/>
          <w:color w:val="242729"/>
          <w:sz w:val="21"/>
          <w:szCs w:val="23"/>
        </w:rPr>
        <w:t> operation combines functions, it can execute them as it sees fit: sequentially, multiple times, in reverse, discard some, execute some on a separate thread when it feels like it and so on. </w:t>
      </w:r>
    </w:p>
    <w:p w:rsidR="005A28E0" w:rsidRPr="005A28E0" w:rsidRDefault="005A28E0" w:rsidP="005A28E0">
      <w:pPr>
        <w:spacing w:after="240"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As an example, this is the expanded version of the IO-code from example 2:</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proofErr w:type="spellStart"/>
      <w:r w:rsidRPr="005A28E0">
        <w:rPr>
          <w:rFonts w:ascii="inherit" w:eastAsia="Times New Roman" w:hAnsi="inherit" w:cs="Consolas"/>
          <w:color w:val="303336"/>
          <w:sz w:val="16"/>
          <w:szCs w:val="20"/>
          <w:bdr w:val="none" w:sz="0" w:space="0" w:color="auto" w:frame="1"/>
          <w:shd w:val="clear" w:color="auto" w:fill="EFF0F1"/>
        </w:rPr>
        <w:t>putStrLn</w:t>
      </w:r>
      <w:proofErr w:type="spellEnd"/>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7D2727"/>
          <w:sz w:val="16"/>
          <w:szCs w:val="20"/>
          <w:bdr w:val="none" w:sz="0" w:space="0" w:color="auto" w:frame="1"/>
          <w:shd w:val="clear" w:color="auto" w:fill="EFF0F1"/>
        </w:rPr>
        <w:t>"What is your name?"</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inherit" w:eastAsia="Times New Roman" w:hAnsi="inherit" w:cs="Consolas"/>
          <w:color w:val="303336"/>
          <w:sz w:val="16"/>
          <w:szCs w:val="20"/>
          <w:bdr w:val="none" w:sz="0" w:space="0" w:color="auto" w:frame="1"/>
          <w:shd w:val="clear" w:color="auto" w:fill="EFF0F1"/>
        </w:rPr>
      </w:pPr>
      <w:r w:rsidRPr="005A28E0">
        <w:rPr>
          <w:rFonts w:ascii="inherit" w:eastAsia="Times New Roman" w:hAnsi="inherit" w:cs="Consolas"/>
          <w:color w:val="303336"/>
          <w:sz w:val="16"/>
          <w:szCs w:val="20"/>
          <w:bdr w:val="none" w:sz="0" w:space="0" w:color="auto" w:frame="1"/>
          <w:shd w:val="clear" w:color="auto" w:fill="EFF0F1"/>
        </w:rPr>
        <w:t xml:space="preserve">&gt;&gt;= (\_ -&gt; </w:t>
      </w:r>
      <w:proofErr w:type="spellStart"/>
      <w:r w:rsidRPr="005A28E0">
        <w:rPr>
          <w:rFonts w:ascii="inherit" w:eastAsia="Times New Roman" w:hAnsi="inherit" w:cs="Consolas"/>
          <w:color w:val="303336"/>
          <w:sz w:val="16"/>
          <w:szCs w:val="20"/>
          <w:bdr w:val="none" w:sz="0" w:space="0" w:color="auto" w:frame="1"/>
          <w:shd w:val="clear" w:color="auto" w:fill="EFF0F1"/>
        </w:rPr>
        <w:t>getLine</w:t>
      </w:r>
      <w:proofErr w:type="spellEnd"/>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nsolas" w:eastAsia="Times New Roman" w:hAnsi="Consolas" w:cs="Consolas"/>
          <w:color w:val="393318"/>
          <w:sz w:val="16"/>
          <w:szCs w:val="20"/>
        </w:rPr>
      </w:pPr>
      <w:r w:rsidRPr="005A28E0">
        <w:rPr>
          <w:rFonts w:ascii="inherit" w:eastAsia="Times New Roman" w:hAnsi="inherit" w:cs="Consolas"/>
          <w:color w:val="303336"/>
          <w:sz w:val="16"/>
          <w:szCs w:val="20"/>
          <w:bdr w:val="none" w:sz="0" w:space="0" w:color="auto" w:frame="1"/>
          <w:shd w:val="clear" w:color="auto" w:fill="EFF0F1"/>
        </w:rPr>
        <w:t xml:space="preserve">&gt;&gt;= (\name -&gt; </w:t>
      </w:r>
      <w:proofErr w:type="spellStart"/>
      <w:r w:rsidRPr="005A28E0">
        <w:rPr>
          <w:rFonts w:ascii="inherit" w:eastAsia="Times New Roman" w:hAnsi="inherit" w:cs="Consolas"/>
          <w:color w:val="303336"/>
          <w:sz w:val="16"/>
          <w:szCs w:val="20"/>
          <w:bdr w:val="none" w:sz="0" w:space="0" w:color="auto" w:frame="1"/>
          <w:shd w:val="clear" w:color="auto" w:fill="EFF0F1"/>
        </w:rPr>
        <w:t>putStrLn</w:t>
      </w:r>
      <w:proofErr w:type="spellEnd"/>
      <w:r w:rsidRPr="005A28E0">
        <w:rPr>
          <w:rFonts w:ascii="inherit" w:eastAsia="Times New Roman" w:hAnsi="inherit" w:cs="Consolas"/>
          <w:color w:val="303336"/>
          <w:sz w:val="16"/>
          <w:szCs w:val="20"/>
          <w:bdr w:val="none" w:sz="0" w:space="0" w:color="auto" w:frame="1"/>
          <w:shd w:val="clear" w:color="auto" w:fill="EFF0F1"/>
        </w:rPr>
        <w:t xml:space="preserve"> (</w:t>
      </w:r>
      <w:r w:rsidRPr="005A28E0">
        <w:rPr>
          <w:rFonts w:ascii="inherit" w:eastAsia="Times New Roman" w:hAnsi="inherit" w:cs="Consolas"/>
          <w:color w:val="7D2727"/>
          <w:sz w:val="16"/>
          <w:szCs w:val="20"/>
          <w:bdr w:val="none" w:sz="0" w:space="0" w:color="auto" w:frame="1"/>
          <w:shd w:val="clear" w:color="auto" w:fill="EFF0F1"/>
        </w:rPr>
        <w:t>"Welcome, "</w:t>
      </w:r>
      <w:r w:rsidRPr="005A28E0">
        <w:rPr>
          <w:rFonts w:ascii="inherit" w:eastAsia="Times New Roman" w:hAnsi="inherit" w:cs="Consolas"/>
          <w:color w:val="303336"/>
          <w:sz w:val="16"/>
          <w:szCs w:val="20"/>
          <w:bdr w:val="none" w:sz="0" w:space="0" w:color="auto" w:frame="1"/>
          <w:shd w:val="clear" w:color="auto" w:fill="EFF0F1"/>
        </w:rPr>
        <w:t xml:space="preserve"> ++ name ++ </w:t>
      </w:r>
      <w:r w:rsidRPr="005A28E0">
        <w:rPr>
          <w:rFonts w:ascii="inherit" w:eastAsia="Times New Roman" w:hAnsi="inherit" w:cs="Consolas"/>
          <w:color w:val="7D2727"/>
          <w:sz w:val="16"/>
          <w:szCs w:val="20"/>
          <w:bdr w:val="none" w:sz="0" w:space="0" w:color="auto" w:frame="1"/>
          <w:shd w:val="clear" w:color="auto" w:fill="EFF0F1"/>
        </w:rPr>
        <w:t>"!"</w:t>
      </w:r>
      <w:r w:rsidRPr="005A28E0">
        <w:rPr>
          <w:rFonts w:ascii="inherit" w:eastAsia="Times New Roman" w:hAnsi="inherit" w:cs="Consolas"/>
          <w:color w:val="303336"/>
          <w:sz w:val="16"/>
          <w:szCs w:val="20"/>
          <w:bdr w:val="none" w:sz="0" w:space="0" w:color="auto" w:frame="1"/>
          <w:shd w:val="clear" w:color="auto" w:fill="EFF0F1"/>
        </w:rPr>
        <w:t>))</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This is uglier, but it's also more obvious what is actually going on. The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operator is the magic ingredient: It takes a value (on the left side) and combines it with a function (on the right side), to produce a new value. This new value is then taken by the next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operator and again combined with a function to produce a new value.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can be viewed as a mini-evaluator.</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Note that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is overloaded for different types, so every monad has its own implementation of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(All the operations in the chain have to be of the type of the same monad though, otherwise the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operator won't work.)</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The simplest possible implementation of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just takes the value on the left and applies it to the function on the right and returns the result, but as said before, what makes the whole pattern useful is when there is something extra going on in the monad's implementation of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w:t>
      </w:r>
    </w:p>
    <w:p w:rsidR="005A28E0" w:rsidRPr="005A28E0" w:rsidRDefault="005A28E0" w:rsidP="005A28E0">
      <w:pPr>
        <w:spacing w:after="240"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There is some additional cleverness in how the values are passed from one operation to the next, but this requires a deeper explanation of the Haskell type system.</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inherit" w:eastAsia="Times New Roman" w:hAnsi="inherit" w:cs="Arial"/>
          <w:b/>
          <w:bCs/>
          <w:color w:val="242729"/>
          <w:sz w:val="19"/>
          <w:szCs w:val="23"/>
          <w:bdr w:val="none" w:sz="0" w:space="0" w:color="auto" w:frame="1"/>
        </w:rPr>
        <w:t>Summing up</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In Haskell-terms a monad is a parameterized type which is an instance of the Monad type class, which defines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along with a few other operators. In layman's terms, a monad is just a type for which the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operation is defined.</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In itself </w:t>
      </w:r>
      <w:r w:rsidRPr="005A28E0">
        <w:rPr>
          <w:rFonts w:ascii="Consolas" w:eastAsia="Times New Roman" w:hAnsi="Consolas" w:cs="Consolas"/>
          <w:color w:val="242729"/>
          <w:sz w:val="16"/>
          <w:szCs w:val="20"/>
          <w:bdr w:val="none" w:sz="0" w:space="0" w:color="auto" w:frame="1"/>
          <w:shd w:val="clear" w:color="auto" w:fill="EFF0F1"/>
        </w:rPr>
        <w:t>&gt;&gt;=</w:t>
      </w:r>
      <w:r w:rsidRPr="005A28E0">
        <w:rPr>
          <w:rFonts w:ascii="Arial" w:eastAsia="Times New Roman" w:hAnsi="Arial" w:cs="Arial"/>
          <w:color w:val="242729"/>
          <w:sz w:val="21"/>
          <w:szCs w:val="23"/>
        </w:rPr>
        <w:t xml:space="preserve"> is just a cumbersome way of chaining functions, but with the presence of the do-notation which hides the "plumbing", the monadic operations </w:t>
      </w:r>
      <w:proofErr w:type="gramStart"/>
      <w:r w:rsidRPr="005A28E0">
        <w:rPr>
          <w:rFonts w:ascii="Arial" w:eastAsia="Times New Roman" w:hAnsi="Arial" w:cs="Arial"/>
          <w:color w:val="242729"/>
          <w:sz w:val="21"/>
          <w:szCs w:val="23"/>
        </w:rPr>
        <w:t>turns</w:t>
      </w:r>
      <w:proofErr w:type="gramEnd"/>
      <w:r w:rsidRPr="005A28E0">
        <w:rPr>
          <w:rFonts w:ascii="Arial" w:eastAsia="Times New Roman" w:hAnsi="Arial" w:cs="Arial"/>
          <w:color w:val="242729"/>
          <w:sz w:val="21"/>
          <w:szCs w:val="23"/>
        </w:rPr>
        <w:t xml:space="preserve"> out to be a very nice and </w:t>
      </w:r>
      <w:r w:rsidRPr="005A28E0">
        <w:rPr>
          <w:rFonts w:ascii="Arial" w:eastAsia="Times New Roman" w:hAnsi="Arial" w:cs="Arial"/>
          <w:color w:val="242729"/>
          <w:sz w:val="21"/>
          <w:szCs w:val="23"/>
        </w:rPr>
        <w:lastRenderedPageBreak/>
        <w:t>useful abstraction, useful many places in the language, and useful for creating your own mini-languages in the language.</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inherit" w:eastAsia="Times New Roman" w:hAnsi="inherit" w:cs="Arial"/>
          <w:b/>
          <w:bCs/>
          <w:color w:val="242729"/>
          <w:sz w:val="19"/>
          <w:szCs w:val="23"/>
          <w:bdr w:val="none" w:sz="0" w:space="0" w:color="auto" w:frame="1"/>
        </w:rPr>
        <w:t>Why are monads hard?</w:t>
      </w:r>
    </w:p>
    <w:p w:rsidR="005A28E0" w:rsidRPr="005A28E0" w:rsidRDefault="005A28E0" w:rsidP="005A28E0">
      <w:pPr>
        <w:spacing w:after="240"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For many Haskell-learners, monads are an obstacle they hit like a brick wall. It's not that monads themselves are complex, but that the implementation relies on many other advanced Haskell features like parameterized types, type classes, and so on. The problem is that Haskell I/O is based on monads, and I/O is probably one of the first things you want to understand when learning a new language - after all, it's not much fun to create programs which don't produce any output. I have no immediate solution for this chicken-and-egg problem, except treating I/O like "magic happens here" until you have enough experience with other parts of language. Sorry.</w:t>
      </w:r>
    </w:p>
    <w:p w:rsidR="005A28E0" w:rsidRPr="005A28E0" w:rsidRDefault="005A28E0" w:rsidP="005A28E0">
      <w:pPr>
        <w:spacing w:line="276" w:lineRule="auto"/>
        <w:textAlignment w:val="baseline"/>
        <w:rPr>
          <w:rFonts w:ascii="Arial" w:eastAsia="Times New Roman" w:hAnsi="Arial" w:cs="Arial"/>
          <w:color w:val="242729"/>
          <w:sz w:val="21"/>
          <w:szCs w:val="23"/>
        </w:rPr>
      </w:pPr>
      <w:r w:rsidRPr="005A28E0">
        <w:rPr>
          <w:rFonts w:ascii="Arial" w:eastAsia="Times New Roman" w:hAnsi="Arial" w:cs="Arial"/>
          <w:color w:val="242729"/>
          <w:sz w:val="21"/>
          <w:szCs w:val="23"/>
        </w:rPr>
        <w:t>Excellent blog on monads: </w:t>
      </w:r>
      <w:hyperlink r:id="rId7" w:history="1">
        <w:r w:rsidRPr="005A28E0">
          <w:rPr>
            <w:rFonts w:ascii="inherit" w:eastAsia="Times New Roman" w:hAnsi="inherit" w:cs="Arial"/>
            <w:color w:val="005999"/>
            <w:sz w:val="19"/>
            <w:szCs w:val="23"/>
            <w:u w:val="single"/>
            <w:bdr w:val="none" w:sz="0" w:space="0" w:color="auto" w:frame="1"/>
          </w:rPr>
          <w:t>http://adit.io/posts/2013-04-17-functors,_applicatives,_and_monads_in_pictures.html</w:t>
        </w:r>
      </w:hyperlink>
    </w:p>
    <w:p w:rsidR="00905457" w:rsidRDefault="00905457"/>
    <w:sectPr w:rsidR="00905457" w:rsidSect="00475304">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E0"/>
    <w:rsid w:val="00475304"/>
    <w:rsid w:val="005A28E0"/>
    <w:rsid w:val="005F6741"/>
    <w:rsid w:val="00905457"/>
    <w:rsid w:val="00CE6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00AD84"/>
  <w14:defaultImageDpi w14:val="32767"/>
  <w15:chartTrackingRefBased/>
  <w15:docId w15:val="{9612572F-EA93-AC4A-8708-1608242C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8E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A28E0"/>
  </w:style>
  <w:style w:type="character" w:styleId="Strong">
    <w:name w:val="Strong"/>
    <w:basedOn w:val="DefaultParagraphFont"/>
    <w:uiPriority w:val="22"/>
    <w:qFormat/>
    <w:rsid w:val="005A28E0"/>
    <w:rPr>
      <w:b/>
      <w:bCs/>
    </w:rPr>
  </w:style>
  <w:style w:type="paragraph" w:styleId="HTMLPreformatted">
    <w:name w:val="HTML Preformatted"/>
    <w:basedOn w:val="Normal"/>
    <w:link w:val="HTMLPreformattedChar"/>
    <w:uiPriority w:val="99"/>
    <w:semiHidden/>
    <w:unhideWhenUsed/>
    <w:rsid w:val="005A2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8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28E0"/>
    <w:rPr>
      <w:rFonts w:ascii="Courier New" w:eastAsia="Times New Roman" w:hAnsi="Courier New" w:cs="Courier New"/>
      <w:sz w:val="20"/>
      <w:szCs w:val="20"/>
    </w:rPr>
  </w:style>
  <w:style w:type="character" w:customStyle="1" w:styleId="pun">
    <w:name w:val="pun"/>
    <w:basedOn w:val="DefaultParagraphFont"/>
    <w:rsid w:val="005A28E0"/>
  </w:style>
  <w:style w:type="character" w:customStyle="1" w:styleId="pln">
    <w:name w:val="pln"/>
    <w:basedOn w:val="DefaultParagraphFont"/>
    <w:rsid w:val="005A28E0"/>
  </w:style>
  <w:style w:type="character" w:customStyle="1" w:styleId="lit">
    <w:name w:val="lit"/>
    <w:basedOn w:val="DefaultParagraphFont"/>
    <w:rsid w:val="005A28E0"/>
  </w:style>
  <w:style w:type="character" w:customStyle="1" w:styleId="kwd">
    <w:name w:val="kwd"/>
    <w:basedOn w:val="DefaultParagraphFont"/>
    <w:rsid w:val="005A28E0"/>
  </w:style>
  <w:style w:type="character" w:customStyle="1" w:styleId="str">
    <w:name w:val="str"/>
    <w:basedOn w:val="DefaultParagraphFont"/>
    <w:rsid w:val="005A28E0"/>
  </w:style>
  <w:style w:type="character" w:styleId="Emphasis">
    <w:name w:val="Emphasis"/>
    <w:basedOn w:val="DefaultParagraphFont"/>
    <w:uiPriority w:val="20"/>
    <w:qFormat/>
    <w:rsid w:val="005A28E0"/>
    <w:rPr>
      <w:i/>
      <w:iCs/>
    </w:rPr>
  </w:style>
  <w:style w:type="character" w:styleId="Hyperlink">
    <w:name w:val="Hyperlink"/>
    <w:basedOn w:val="DefaultParagraphFont"/>
    <w:uiPriority w:val="99"/>
    <w:unhideWhenUsed/>
    <w:rsid w:val="005A28E0"/>
    <w:rPr>
      <w:color w:val="0000FF"/>
      <w:u w:val="single"/>
    </w:rPr>
  </w:style>
  <w:style w:type="character" w:styleId="UnresolvedMention">
    <w:name w:val="Unresolved Mention"/>
    <w:basedOn w:val="DefaultParagraphFont"/>
    <w:uiPriority w:val="99"/>
    <w:rsid w:val="005F67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97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dit.io/posts/2013-04-17-functors,_applicatives,_and_monads_in_pictur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msdn.com/dsyme/archive/2007/10/11/introducing-f-asynchronous-workflows.aspx" TargetMode="External"/><Relationship Id="rId5" Type="http://schemas.openxmlformats.org/officeDocument/2006/relationships/hyperlink" Target="http://en.wikipedia.org/wiki/F_Sharp_%28programming_language%29" TargetMode="External"/><Relationship Id="rId4" Type="http://schemas.openxmlformats.org/officeDocument/2006/relationships/hyperlink" Target="https://stackoverflow.com/questions/44965/what-is-a-monad?rq=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Powell</dc:creator>
  <cp:keywords/>
  <dc:description/>
  <cp:lastModifiedBy>Tim Powell</cp:lastModifiedBy>
  <cp:revision>1</cp:revision>
  <dcterms:created xsi:type="dcterms:W3CDTF">2018-04-29T14:21:00Z</dcterms:created>
  <dcterms:modified xsi:type="dcterms:W3CDTF">2018-04-29T14:33:00Z</dcterms:modified>
</cp:coreProperties>
</file>