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qmhyb0ak72b5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10: Using Curl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3p62y791d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the Curl command-line tool for manual information gathering and interacting with web resources.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6cprecxa8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(</w:t>
      </w:r>
      <w:r w:rsidDel="00000000" w:rsidR="00000000" w:rsidRPr="00000000">
        <w:rPr>
          <w:b w:val="1"/>
          <w:rtl w:val="0"/>
        </w:rPr>
        <w:t xml:space="preserve">Client URL</w:t>
      </w:r>
      <w:r w:rsidDel="00000000" w:rsidR="00000000" w:rsidRPr="00000000">
        <w:rPr>
          <w:rtl w:val="0"/>
        </w:rPr>
        <w:t xml:space="preserve">) is a versatile tool for sending and receiving data using URL syntax. It supports various protocols, including HTTP, HTTPS, FTP, and others, making it an essential tool for penetration testing and debugging.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dv4hkrkg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Needed: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 Linux</w:t>
      </w:r>
      <w:r w:rsidDel="00000000" w:rsidR="00000000" w:rsidRPr="00000000">
        <w:rPr>
          <w:rtl w:val="0"/>
        </w:rPr>
        <w:t xml:space="preserve"> (running on a VM)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i0utk1qp5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Walkthrough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bdyczhq9y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Installing Curl and Basic Syntax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 .Check Curl Installation</w:t>
        <w:br w:type="textWrapping"/>
      </w:r>
      <w:r w:rsidDel="00000000" w:rsidR="00000000" w:rsidRPr="00000000">
        <w:rPr>
          <w:rtl w:val="0"/>
        </w:rPr>
        <w:t xml:space="preserve"> Open a terminal and verify Curl is installed:</w:t>
        <w:br w:type="textWrapping"/>
        <w:br w:type="textWrapping"/>
        <w:t xml:space="preserve"> curl --version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it’s not installed, use the following command:</w:t>
        <w:br w:type="textWrapping"/>
        <w:br w:type="textWrapping"/>
        <w:t xml:space="preserve"> sudo apt-get install curl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2 .Learn Basic Syntax</w:t>
        <w:br w:type="textWrapping"/>
      </w:r>
      <w:r w:rsidDel="00000000" w:rsidR="00000000" w:rsidRPr="00000000">
        <w:rPr>
          <w:rtl w:val="0"/>
        </w:rPr>
        <w:t xml:space="preserve"> To display help and options:</w:t>
        <w:br w:type="textWrapping"/>
        <w:br w:type="textWrapping"/>
        <w:t xml:space="preserve"> curl --help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Basic usage follows this syntax:</w:t>
        <w:br w:type="textWrapping"/>
        <w:br w:type="textWrapping"/>
        <w:t xml:space="preserve"> curl [options] URL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x2i47s9ik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Fetching Webpage Source Code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fetch and display the source code of a webpage:</w:t>
        <w:br w:type="textWrapping"/>
        <w:t xml:space="preserve"> curl https://example.com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 the Output to a File: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Save with a predefined name:</w:t>
        <w:br w:type="textWrapping"/>
        <w:t xml:space="preserve"> curl -o output.txt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Save using the original filename:</w:t>
        <w:br w:type="textWrapping"/>
        <w:t xml:space="preserve"> curl -O https://example.com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d0sbt51g1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Downloading Multiple Files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multiple files by specifying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tl w:val="0"/>
        </w:rPr>
        <w:t xml:space="preserve"> options:</w:t>
        <w:br w:type="textWrapping"/>
        <w:br w:type="textWrapping"/>
        <w:t xml:space="preserve"> curl -O https://arxiv.org/ftp/arxiv/papers/1610/1610.05971.pdf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https://arxiv.org/pdf/2103.08624.pdf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Resume Interrupted Downloads:</w:t>
        <w:br w:type="textWrapping"/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-C-</w:t>
      </w:r>
      <w:r w:rsidDel="00000000" w:rsidR="00000000" w:rsidRPr="00000000">
        <w:rPr>
          <w:rtl w:val="0"/>
        </w:rPr>
        <w:t xml:space="preserve"> option:</w:t>
        <w:br w:type="textWrapping"/>
        <w:br w:type="textWrapping"/>
        <w:t xml:space="preserve"> curl -C- -O https://arxiv.org/pdf/2103.08624.pdf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t00iyjlj6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Inspecting HTTP Headers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Fetch HTTP headers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option:</w:t>
        <w:br w:type="textWrapping"/>
        <w:br w:type="textWrapping"/>
        <w:t xml:space="preserve"> curl -I https://example.com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display information such as server type, content type, and encoding.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cl9decdga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Emulating a Browser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bypass Curl detection and emulate a browser’s user-agent:</w:t>
        <w:br w:type="textWrapping"/>
        <w:t xml:space="preserve"> curl -A "Mozilla/5.0 (X11; Linux x86_64; rv:60.0) Gecko/20100101 Firefox/60.0"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https://ifconfig.me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41cv682ma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File Transfers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Protected FTP Servers:</w:t>
        <w:br w:type="textWrapping"/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  <w:r w:rsidDel="00000000" w:rsidR="00000000" w:rsidRPr="00000000">
        <w:rPr>
          <w:rtl w:val="0"/>
        </w:rPr>
        <w:t xml:space="preserve"> option to specify credentials:</w:t>
        <w:br w:type="textWrapping"/>
        <w:br w:type="textWrapping"/>
        <w:t xml:space="preserve"> curl -u "username:password" ftp://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mirrors.sonic.net/knoppix/live.iso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Upload Files to a Server:</w:t>
        <w:br w:type="textWrapping"/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tl w:val="0"/>
        </w:rPr>
        <w:t xml:space="preserve"> option:</w:t>
        <w:br w:type="textWrapping"/>
        <w:br w:type="textWrapping"/>
        <w:t xml:space="preserve"> curl -T file.zip -u "username:password" ftp://mirrors.sonic.net/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unchjnmuq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Ignoring Invalid SSL Certificates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1. </w:t>
      </w:r>
      <w:r w:rsidDel="00000000" w:rsidR="00000000" w:rsidRPr="00000000">
        <w:rPr>
          <w:rtl w:val="0"/>
        </w:rPr>
        <w:t xml:space="preserve">Bypass SSL certificate validation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  <w:r w:rsidDel="00000000" w:rsidR="00000000" w:rsidRPr="00000000">
        <w:rPr>
          <w:rtl w:val="0"/>
        </w:rPr>
        <w:t xml:space="preserve"> option:</w:t>
        <w:br w:type="textWrapping"/>
        <w:t xml:space="preserve"> curl -k https://192.168.1.1/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4s45z5ljm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Using a Proxy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Curl to use a proxy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tl w:val="0"/>
        </w:rPr>
        <w:t xml:space="preserve"> option:</w:t>
        <w:br w:type="textWrapping"/>
        <w:t xml:space="preserve"> curl -x 192.168.0.1:8080 http://example.com/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39x1r6h2m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Sending HTTP POST Data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form data to a URL:</w:t>
        <w:br w:type="textWrapping"/>
        <w:t xml:space="preserve"> curl -d "tfUName=admin&amp;tfUPass=12345" http://testasp.vulnweb.com/Login.asp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bjafbtyf3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Takeaways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Curl is an extremely versatile tool for interacting with web servers, testing, and debugging.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supports various protocols, file transfers, and HTTP manipulation.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options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for headers,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for user-agents,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 for POST data to achieve specific tasks.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ensure ethical usage, especially when testing or interacting with servers.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lab, you’ll have foundational skills for manual information gathering and debugging using Curl.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rrors.sonic.net/knoppix/live.iso" TargetMode="External"/><Relationship Id="rId5" Type="http://schemas.openxmlformats.org/officeDocument/2006/relationships/styles" Target="styles.xml"/><Relationship Id="rId6" Type="http://schemas.openxmlformats.org/officeDocument/2006/relationships/hyperlink" Target="https://example.com" TargetMode="External"/><Relationship Id="rId7" Type="http://schemas.openxmlformats.org/officeDocument/2006/relationships/hyperlink" Target="https://arxiv.org/pdf/2103.08624.pdf" TargetMode="External"/><Relationship Id="rId8" Type="http://schemas.openxmlformats.org/officeDocument/2006/relationships/hyperlink" Target="https://ifconfig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