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D0FAE">
      <w:pPr>
        <w:divId w:val="732968285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FD0FAE">
      <w:pPr>
        <w:divId w:val="1397048421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FD0FAE">
      <w:pPr>
        <w:divId w:val="1809585774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D0FAE">
      <w:pPr>
        <w:pStyle w:val="NormalWeb"/>
        <w:jc w:val="center"/>
        <w:divId w:val="1809585774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D0FAE">
      <w:pPr>
        <w:pStyle w:val="NormalWeb"/>
        <w:divId w:val="237711209"/>
      </w:pPr>
      <w:r>
        <w:t>Test Specification</w:t>
      </w:r>
    </w:p>
    <w:p w:rsidR="00000000" w:rsidRDefault="00FD0FAE">
      <w:pPr>
        <w:pStyle w:val="NormalWeb"/>
        <w:divId w:val="1771008737"/>
      </w:pPr>
      <w:r>
        <w:t>Test Project: Proiect237</w:t>
      </w:r>
      <w:r>
        <w:br/>
        <w:t>Test Suite: Proiect237 - _dir3637_IntT</w:t>
      </w:r>
    </w:p>
    <w:p w:rsidR="00000000" w:rsidRDefault="00FD0FAE">
      <w:pPr>
        <w:pStyle w:val="NormalWeb"/>
        <w:divId w:val="1406687515"/>
      </w:pPr>
      <w:r>
        <w:t>Printed by TestLink on 15/05</w:t>
      </w:r>
      <w:r>
        <w:t>/2026</w:t>
      </w:r>
    </w:p>
    <w:p w:rsidR="00000000" w:rsidRDefault="00FD0FAE">
      <w:pPr>
        <w:divId w:val="1912541213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FD0FAE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FD0FAE">
      <w:pPr>
        <w:pStyle w:val="NormalWeb"/>
        <w:divId w:val="588391311"/>
      </w:pPr>
      <w:hyperlink w:anchor="toc_1" w:history="1">
        <w:r>
          <w:rPr>
            <w:rStyle w:val="Hyperlink"/>
            <w:b/>
            <w:bCs/>
          </w:rPr>
          <w:t>1._dir3637_IntT</w:t>
        </w:r>
      </w:hyperlink>
    </w:p>
    <w:p w:rsidR="00000000" w:rsidRDefault="00FD0FAE">
      <w:pPr>
        <w:pStyle w:val="NormalWeb"/>
        <w:divId w:val="588391311"/>
      </w:pPr>
      <w:hyperlink w:anchor="toc_tc30985" w:history="1">
        <w:r>
          <w:rPr>
            <w:rStyle w:val="Hyperlink"/>
          </w:rPr>
          <w:t>P237-93: Step1_UnitMockTest_UpdateProduct</w:t>
        </w:r>
      </w:hyperlink>
    </w:p>
    <w:p w:rsidR="00000000" w:rsidRDefault="00FD0FAE">
      <w:pPr>
        <w:pStyle w:val="NormalWeb"/>
        <w:divId w:val="588391311"/>
      </w:pPr>
      <w:hyperlink w:anchor="toc_tc30987" w:history="1">
        <w:r>
          <w:rPr>
            <w:rStyle w:val="Hyperlink"/>
          </w:rPr>
          <w:t>P237-94: Step2_IntegrationVTest_UpdateProduct</w:t>
        </w:r>
      </w:hyperlink>
    </w:p>
    <w:p w:rsidR="00000000" w:rsidRDefault="00FD0FAE">
      <w:pPr>
        <w:pStyle w:val="NormalWeb"/>
        <w:divId w:val="588391311"/>
      </w:pPr>
      <w:hyperlink w:anchor="toc_tc30989" w:history="1">
        <w:r>
          <w:rPr>
            <w:rStyle w:val="Hyperlink"/>
          </w:rPr>
          <w:t>P237-95: Step3_IntegrationVRTest_UpdateProduct</w:t>
        </w:r>
      </w:hyperlink>
    </w:p>
    <w:p w:rsidR="00000000" w:rsidRDefault="00FD0FAE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FD0FAE">
      <w:pPr>
        <w:pStyle w:val="NormalWeb"/>
        <w:divId w:val="851384802"/>
      </w:pPr>
      <w:r>
        <w:t>Proiect de testare pentru studentii din grupa 237.</w:t>
      </w:r>
    </w:p>
    <w:p w:rsidR="00000000" w:rsidRDefault="00FD0FAE">
      <w:pPr>
        <w:rPr>
          <w:rFonts w:eastAsia="Times New Roman"/>
        </w:rPr>
      </w:pPr>
      <w:bookmarkStart w:id="0" w:name="toc_1"/>
      <w:bookmarkEnd w:id="0"/>
    </w:p>
    <w:p w:rsidR="00000000" w:rsidRDefault="00FD0FAE">
      <w:pPr>
        <w:pStyle w:val="Heading1"/>
        <w:rPr>
          <w:rFonts w:eastAsia="Times New Roman"/>
        </w:rPr>
      </w:pPr>
      <w:r>
        <w:rPr>
          <w:rFonts w:eastAsia="Times New Roman"/>
        </w:rPr>
        <w:t>1.Test Suite : _dir3637_IntT</w:t>
      </w:r>
    </w:p>
    <w:p w:rsidR="00000000" w:rsidRDefault="00FD0FAE">
      <w:pPr>
        <w:pStyle w:val="NormalWeb"/>
        <w:divId w:val="2069835134"/>
      </w:pPr>
      <w:r>
        <w:t>Suita de teste pentru testarea integrativa top-down.</w:t>
      </w:r>
    </w:p>
    <w:p w:rsidR="00000000" w:rsidRDefault="00FD0FAE">
      <w:pPr>
        <w:pStyle w:val="NormalWeb"/>
      </w:pPr>
      <w:bookmarkStart w:id="1" w:name="toc_tc30985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84489821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P237-93: Step1_UnitMockTest_</w:t>
            </w:r>
            <w:r>
              <w:rPr>
                <w:rFonts w:eastAsia="Times New Roman"/>
                <w:b/>
                <w:bCs/>
              </w:rPr>
              <w:t>UpdateProduct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FD0FAE">
            <w:pPr>
              <w:pStyle w:val="NormalWeb"/>
            </w:pPr>
            <w:r>
              <w:t>Verificarea logicii de business a metodei updateProduct din clasa ProductService. Testul urmărește dacă Service-ul coordonează corect fluxul de actualizare: apelează validatorul pentru verificarea datelor și, în caz de succes, transmite obiectul mai depart</w:t>
            </w:r>
            <w:r>
              <w:t xml:space="preserve">e către repository pentru salvare. Se utilizează </w:t>
            </w:r>
            <w:r>
              <w:rPr>
                <w:rStyle w:val="Strong"/>
              </w:rPr>
              <w:t>Mock-uri</w:t>
            </w:r>
            <w:r>
              <w:t xml:space="preserve"> pentru a izola Service-ul de implementările reale ale Validatorului și Repository-ului.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FD0FA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Obiectele de tip ProductValidator și ProductRepository sunt simulate (</w:t>
            </w:r>
            <w:r>
              <w:rPr>
                <w:rStyle w:val="Strong"/>
                <w:rFonts w:eastAsia="Times New Roman"/>
              </w:rPr>
              <w:t>Mock</w:t>
            </w:r>
            <w:r>
              <w:rPr>
                <w:rFonts w:eastAsia="Times New Roman"/>
              </w:rPr>
              <w:t>).</w:t>
            </w:r>
          </w:p>
          <w:p w:rsidR="00000000" w:rsidRDefault="00FD0FA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Instanța ProductService este creată prin injectarea celor două mock-uri.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84489821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drinkshop.service.ProductServiceUnitTest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drinkshop.service.ProductServiceUnitTest#testUpdateProduct_Valid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844898210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FD0FAE">
      <w:pPr>
        <w:pStyle w:val="NormalWeb"/>
      </w:pPr>
      <w:bookmarkStart w:id="2" w:name="toc_tc30987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220"/>
      </w:tblGrid>
      <w:tr w:rsidR="00000000">
        <w:trPr>
          <w:divId w:val="120783262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P237-94: Step2_IntegrationVTest_UpdateProduct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FD0FAE">
            <w:pPr>
              <w:pStyle w:val="NormalWeb"/>
            </w:pPr>
            <w:r>
              <w:t>Verificarea integrării top-down dintre ProductService și implementarea reală a clasei ProductValidator pentru metoda de actualizare. Scopul testului est</w:t>
            </w:r>
            <w:r>
              <w:t xml:space="preserve">e de a demonstra că Service-ul aplică corect regulile reale de validare asupra datelor introduse. În caz de date valide, fluxul trebuie să permită trimiterea obiectului către stratul de persistență. Se menține un </w:t>
            </w:r>
            <w:r>
              <w:rPr>
                <w:rStyle w:val="Strong"/>
              </w:rPr>
              <w:t>Mock</w:t>
            </w:r>
            <w:r>
              <w:t xml:space="preserve"> pentru Repository pentru a izola testu</w:t>
            </w:r>
            <w:r>
              <w:t>l de sistemul de fișiere.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FD0F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Este instanțiat un obiect </w:t>
            </w:r>
            <w:r>
              <w:rPr>
                <w:rStyle w:val="Strong"/>
                <w:rFonts w:eastAsia="Times New Roman"/>
              </w:rPr>
              <w:t>real</w:t>
            </w:r>
            <w:r>
              <w:rPr>
                <w:rFonts w:eastAsia="Times New Roman"/>
              </w:rPr>
              <w:t xml:space="preserve"> de tip ProductValidator.</w:t>
            </w:r>
          </w:p>
          <w:p w:rsidR="00000000" w:rsidRDefault="00FD0F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Este creat un obiect simulat (</w:t>
            </w:r>
            <w:r>
              <w:rPr>
                <w:rStyle w:val="Strong"/>
                <w:rFonts w:eastAsia="Times New Roman"/>
              </w:rPr>
              <w:t>Mock</w:t>
            </w:r>
            <w:r>
              <w:rPr>
                <w:rFonts w:eastAsia="Times New Roman"/>
              </w:rPr>
              <w:t>) pentru ProductRepository.</w:t>
            </w:r>
          </w:p>
          <w:p w:rsidR="00000000" w:rsidRDefault="00FD0F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Instanța ProductService este creată prin injectarea validatorului real și a repo-ului mock-uit.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120783262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drinkshop.service.ProductServiceValidatorIntegrationTest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drinkshop.service.ProductServiceValidatorIntegrationTest#testUpdateProduct_Valid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120783262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FD0FAE">
      <w:pPr>
        <w:pStyle w:val="NormalWeb"/>
      </w:pPr>
      <w:bookmarkStart w:id="3" w:name="toc_tc30989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700"/>
      </w:tblGrid>
      <w:tr w:rsidR="00000000">
        <w:trPr>
          <w:divId w:val="11091624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P237-95: Step3_IntegrationVRTest_UpdateProduct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FD0FAE">
            <w:pPr>
              <w:pStyle w:val="NormalWeb"/>
            </w:pPr>
            <w:r>
              <w:t>Validarea fluxului complet (end-to-end) pentru metoda de actualizare a produselor. Testul verifică colaborarea dintre ProductService, ProductValidator și FileProductRepository (implementările reale). Scopul principal este confirmarea faptului că o modifica</w:t>
            </w:r>
            <w:r>
              <w:t>re solicitată la nivel de business este validată conform regulilor și persistată fizic în fișierul de date (products.txt), respectând postcondiția stabilită în cerințele sistemului.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FD0FA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Mediu de testare configurat cu acces la sistemul de fișiere local.</w:t>
            </w:r>
          </w:p>
          <w:p w:rsidR="00000000" w:rsidRDefault="00FD0FA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Toate componentele (Service, Validator, Repository) sunt instanțe </w:t>
            </w:r>
            <w:r>
              <w:rPr>
                <w:rStyle w:val="Strong"/>
                <w:rFonts w:eastAsia="Times New Roman"/>
              </w:rPr>
              <w:t>reale</w:t>
            </w:r>
            <w:r>
              <w:rPr>
                <w:rFonts w:eastAsia="Times New Roman"/>
              </w:rPr>
              <w:t>.</w:t>
            </w:r>
          </w:p>
          <w:p w:rsidR="00000000" w:rsidRDefault="00FD0FA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Un folder temporar de test este creat (via @TempDir) pentru a izola execuția.</w:t>
            </w:r>
          </w:p>
          <w:p w:rsidR="00000000" w:rsidRDefault="00FD0FA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Fișierul products.txt este creat și co</w:t>
            </w:r>
            <w:r>
              <w:rPr>
                <w:rFonts w:eastAsia="Times New Roman"/>
              </w:rPr>
              <w:t>nține cel puțin o înregistrare validă (necesară pentru a avea ce actualiza).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</w:p>
        </w:tc>
      </w:tr>
      <w:tr w:rsidR="00000000">
        <w:trPr>
          <w:divId w:val="110916247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drinkshop.service.ProductServiceFullIntegrationTest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drinkshop.service.ProductServiceFullIntegrationTest#testUpdateProduct_Valid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1109162473"/>
          <w:tblCellSpacing w:w="15" w:type="dxa"/>
        </w:trPr>
        <w:tc>
          <w:tcPr>
            <w:tcW w:w="1000" w:type="pct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FD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FD0FAE">
      <w:pPr>
        <w:divId w:val="110916247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02C"/>
    <w:multiLevelType w:val="multilevel"/>
    <w:tmpl w:val="9E62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F5574"/>
    <w:multiLevelType w:val="multilevel"/>
    <w:tmpl w:val="118E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837AA"/>
    <w:multiLevelType w:val="multilevel"/>
    <w:tmpl w:val="676E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AE"/>
    <w:rsid w:val="00F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E9F7A-32E2-43CA-B520-18282418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11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73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3406</Characters>
  <Application>Microsoft Office Word</Application>
  <DocSecurity>4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Proiect237 - _dir3637_IntT</dc:title>
  <dc:subject/>
  <dc:creator>cloudconvert_1</dc:creator>
  <cp:keywords/>
  <dc:description/>
  <cp:lastModifiedBy>cloudconvert_1</cp:lastModifiedBy>
  <cp:revision>2</cp:revision>
  <dcterms:created xsi:type="dcterms:W3CDTF">2026-05-15T06:24:00Z</dcterms:created>
  <dcterms:modified xsi:type="dcterms:W3CDTF">2026-05-15T06:24:00Z</dcterms:modified>
</cp:coreProperties>
</file>