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3EE79" w14:textId="77777777" w:rsidR="00807CFA" w:rsidRDefault="00000000">
      <w:pPr>
        <w:jc w:val="center"/>
      </w:pPr>
      <w:r>
        <w:rPr>
          <w:b/>
          <w:sz w:val="56"/>
        </w:rPr>
        <w:t>Enterprise Hardware Asset and Configuration Management Process</w:t>
      </w:r>
    </w:p>
    <w:p w14:paraId="2200825B" w14:textId="77777777" w:rsidR="00807CFA" w:rsidRDefault="00000000">
      <w:pPr>
        <w:jc w:val="center"/>
      </w:pPr>
      <w:r>
        <w:rPr>
          <w:sz w:val="36"/>
        </w:rPr>
        <w:t>Process Model Document</w:t>
      </w:r>
    </w:p>
    <w:p w14:paraId="0895B434" w14:textId="77777777" w:rsidR="00807CFA" w:rsidRDefault="00807CFA"/>
    <w:p w14:paraId="722EEBE1" w14:textId="77777777" w:rsidR="00807CFA" w:rsidRDefault="00000000">
      <w:r>
        <w:t>Industry / Domain: Banking &amp; Financial Services (UK Tier-1 Trading Bank)</w:t>
      </w:r>
    </w:p>
    <w:p w14:paraId="0D1C1166" w14:textId="77777777" w:rsidR="00807CFA" w:rsidRDefault="00000000">
      <w:r>
        <w:t>Version: 2.0.0</w:t>
      </w:r>
    </w:p>
    <w:p w14:paraId="08D436DF" w14:textId="77777777" w:rsidR="00807CFA" w:rsidRDefault="00000000">
      <w:r>
        <w:t>Generated On: 2026-09-05 00:08:09</w:t>
      </w:r>
    </w:p>
    <w:p w14:paraId="5049C10F" w14:textId="77777777" w:rsidR="00807CFA" w:rsidRDefault="00807CFA">
      <w:pPr>
        <w:spacing w:after="0"/>
      </w:pPr>
    </w:p>
    <w:p w14:paraId="38803132" w14:textId="77777777" w:rsidR="00807CFA" w:rsidRDefault="00000000">
      <w:r>
        <w:br w:type="page"/>
      </w:r>
    </w:p>
    <w:p w14:paraId="28EC0F5A" w14:textId="77777777" w:rsidR="00807CFA" w:rsidRDefault="00000000">
      <w:pPr>
        <w:pStyle w:val="Heading1"/>
      </w:pPr>
      <w:r>
        <w:lastRenderedPageBreak/>
        <w:t>Document Control</w:t>
      </w:r>
    </w:p>
    <w:tbl>
      <w:tblPr>
        <w:tblStyle w:val="TableGrid"/>
        <w:tblW w:w="0" w:type="auto"/>
        <w:tblLook w:val="04A0" w:firstRow="1" w:lastRow="0" w:firstColumn="1" w:lastColumn="0" w:noHBand="0" w:noVBand="1"/>
      </w:tblPr>
      <w:tblGrid>
        <w:gridCol w:w="2340"/>
        <w:gridCol w:w="2340"/>
        <w:gridCol w:w="2340"/>
        <w:gridCol w:w="2340"/>
      </w:tblGrid>
      <w:tr w:rsidR="00807CFA" w14:paraId="5AD5E357" w14:textId="77777777">
        <w:tc>
          <w:tcPr>
            <w:tcW w:w="2340" w:type="dxa"/>
            <w:shd w:val="clear" w:color="auto" w:fill="D9D9D9"/>
          </w:tcPr>
          <w:p w14:paraId="0315AE6A" w14:textId="77777777" w:rsidR="00807CFA" w:rsidRDefault="00000000">
            <w:r>
              <w:t>Version</w:t>
            </w:r>
          </w:p>
        </w:tc>
        <w:tc>
          <w:tcPr>
            <w:tcW w:w="2340" w:type="dxa"/>
            <w:shd w:val="clear" w:color="auto" w:fill="D9D9D9"/>
          </w:tcPr>
          <w:p w14:paraId="71D0CD41" w14:textId="77777777" w:rsidR="00807CFA" w:rsidRDefault="00000000">
            <w:r>
              <w:t>Date</w:t>
            </w:r>
          </w:p>
        </w:tc>
        <w:tc>
          <w:tcPr>
            <w:tcW w:w="2340" w:type="dxa"/>
            <w:shd w:val="clear" w:color="auto" w:fill="D9D9D9"/>
          </w:tcPr>
          <w:p w14:paraId="725F3205" w14:textId="77777777" w:rsidR="00807CFA" w:rsidRDefault="00000000">
            <w:r>
              <w:t>Author</w:t>
            </w:r>
          </w:p>
        </w:tc>
        <w:tc>
          <w:tcPr>
            <w:tcW w:w="2340" w:type="dxa"/>
            <w:shd w:val="clear" w:color="auto" w:fill="D9D9D9"/>
          </w:tcPr>
          <w:p w14:paraId="490EE0E1" w14:textId="77777777" w:rsidR="00807CFA" w:rsidRDefault="00000000">
            <w:r>
              <w:t>Description</w:t>
            </w:r>
          </w:p>
        </w:tc>
      </w:tr>
      <w:tr w:rsidR="00807CFA" w14:paraId="1D87A2CD" w14:textId="77777777">
        <w:tc>
          <w:tcPr>
            <w:tcW w:w="2340" w:type="dxa"/>
          </w:tcPr>
          <w:p w14:paraId="5A7F6502" w14:textId="77777777" w:rsidR="00807CFA" w:rsidRDefault="00000000">
            <w:r>
              <w:t>2.0.0</w:t>
            </w:r>
          </w:p>
        </w:tc>
        <w:tc>
          <w:tcPr>
            <w:tcW w:w="2340" w:type="dxa"/>
          </w:tcPr>
          <w:p w14:paraId="6452E6D9" w14:textId="77777777" w:rsidR="00807CFA" w:rsidRDefault="00000000">
            <w:r>
              <w:t>2026-09-05</w:t>
            </w:r>
          </w:p>
        </w:tc>
        <w:tc>
          <w:tcPr>
            <w:tcW w:w="2340" w:type="dxa"/>
          </w:tcPr>
          <w:p w14:paraId="5B6F0CF7" w14:textId="77777777" w:rsidR="00807CFA" w:rsidRDefault="00000000">
            <w:r>
              <w:t>Process Architect</w:t>
            </w:r>
          </w:p>
        </w:tc>
        <w:tc>
          <w:tcPr>
            <w:tcW w:w="2340" w:type="dxa"/>
          </w:tcPr>
          <w:p w14:paraId="4E513C6B" w14:textId="77777777" w:rsidR="00807CFA" w:rsidRDefault="00000000">
            <w:r>
              <w:t>Initial generated process specification</w:t>
            </w:r>
          </w:p>
        </w:tc>
      </w:tr>
    </w:tbl>
    <w:p w14:paraId="777D4259" w14:textId="77777777" w:rsidR="00807CFA" w:rsidRDefault="00807CFA"/>
    <w:p w14:paraId="1B675329" w14:textId="77777777" w:rsidR="00807CFA" w:rsidRDefault="00807CFA">
      <w:pPr>
        <w:spacing w:after="0"/>
      </w:pPr>
    </w:p>
    <w:p w14:paraId="65EE04EA" w14:textId="77777777" w:rsidR="00807CFA" w:rsidRDefault="00000000">
      <w:r>
        <w:br w:type="page"/>
      </w:r>
    </w:p>
    <w:p w14:paraId="773F679C" w14:textId="77777777" w:rsidR="00807CFA" w:rsidRDefault="00000000">
      <w:pPr>
        <w:pStyle w:val="Heading1"/>
      </w:pPr>
      <w:r>
        <w:lastRenderedPageBreak/>
        <w:t>Table of Contents</w:t>
      </w:r>
    </w:p>
    <w:p w14:paraId="5676CD5F" w14:textId="77777777" w:rsidR="00807CFA" w:rsidRDefault="00000000">
      <w:r>
        <w:fldChar w:fldCharType="begin"/>
      </w:r>
      <w:r>
        <w:instrText>TOC \o "1-3" \h \z \u</w:instrText>
      </w:r>
      <w:r>
        <w:fldChar w:fldCharType="separate"/>
      </w:r>
      <w:r>
        <w:t>Right-click and select 'Update Field' to generate the Table of Contents.</w:t>
      </w:r>
      <w:r>
        <w:fldChar w:fldCharType="end"/>
      </w:r>
    </w:p>
    <w:p w14:paraId="26B19F8A" w14:textId="77777777" w:rsidR="00807CFA" w:rsidRDefault="00807CFA">
      <w:pPr>
        <w:spacing w:after="0"/>
      </w:pPr>
    </w:p>
    <w:p w14:paraId="07422570" w14:textId="77777777" w:rsidR="00807CFA" w:rsidRDefault="00000000">
      <w:r>
        <w:br w:type="page"/>
      </w:r>
    </w:p>
    <w:p w14:paraId="0FA2E4ED" w14:textId="77777777" w:rsidR="00807CFA" w:rsidRDefault="00000000">
      <w:pPr>
        <w:pStyle w:val="Heading1"/>
      </w:pPr>
      <w:r>
        <w:lastRenderedPageBreak/>
        <w:t>1.0 Process Overview</w:t>
      </w:r>
    </w:p>
    <w:p w14:paraId="77350427" w14:textId="77777777" w:rsidR="00807CFA" w:rsidRDefault="00000000">
      <w:r>
        <w:t>This Process Definition Document establishes the enterprise Hardware Asset Management (HAM) and Configuration Management (CM) operational standard for a UK Tier-1 Trading Bank undergoing a critical multi-site Data Centre Migration. In direct compliance with Financial Conduct Authority (FCA) Policy Statement PS21/3, PRA SS1/21, and SYSC 15.9, this framework enforces an immutable, auditable lifecycle for all physical compute, storage, appliance, and network hardware assets. It governs every phase from procurement and goods receipt through staging, migration deployment, production operations, change control, and secure decommission/disposal. Central to this standard is an automated 'No Ticket, No Touch' operational policy where physical or logical divergence between ServiceNow Discovery and the CMDB baseline instantly generates Sev-1/Sev-2 Unauthorized Change Incidents, backed by mandatory state-transition approval gates and bidirectional synchronization between ServiceNow alm_hardware and cmdb_ci_hardware tables to maintain an operational integrity threshold exceeding 99.5%.</w:t>
      </w:r>
    </w:p>
    <w:p w14:paraId="47ED44E1" w14:textId="77777777" w:rsidR="00807CFA" w:rsidRDefault="00000000">
      <w:pPr>
        <w:pStyle w:val="Heading2"/>
      </w:pPr>
      <w:r>
        <w:t>1.1 Assumptions</w:t>
      </w:r>
    </w:p>
    <w:p w14:paraId="74783730" w14:textId="77777777" w:rsidR="00807CFA" w:rsidRDefault="00000000">
      <w:pPr>
        <w:pStyle w:val="ListBullet"/>
      </w:pPr>
      <w:r>
        <w:t>ServiceNow Utah/Washington DC release is deployed with HAM Pro and Discovery/Service Graph Connectors active.</w:t>
      </w:r>
    </w:p>
    <w:p w14:paraId="42EA2945" w14:textId="77777777" w:rsidR="00807CFA" w:rsidRDefault="00000000">
      <w:pPr>
        <w:pStyle w:val="ListBullet"/>
      </w:pPr>
      <w:r>
        <w:t>Identification and Reconciliation Engine (IRE) rules are calibrated with hardware serial number and asset tag as mandatory unique identifiers.</w:t>
      </w:r>
    </w:p>
    <w:p w14:paraId="2C3E0712" w14:textId="77777777" w:rsidR="00807CFA" w:rsidRDefault="00000000">
      <w:pPr>
        <w:pStyle w:val="ListBullet"/>
      </w:pPr>
      <w:r>
        <w:t>Network access controls and automated discovery schedules have been provisioned across all target data centre subnets.</w:t>
      </w:r>
    </w:p>
    <w:p w14:paraId="62A2108F" w14:textId="77777777" w:rsidR="00807CFA" w:rsidRDefault="00000000">
      <w:pPr>
        <w:pStyle w:val="ListBullet"/>
      </w:pPr>
      <w:r>
        <w:t>ServiceNow ITOM Discovery patterns are fully configured for all physical compute, storage arrays, and network fabric switches.</w:t>
      </w:r>
    </w:p>
    <w:p w14:paraId="7E6221AD" w14:textId="77777777" w:rsidR="00807CFA" w:rsidRDefault="00000000">
      <w:pPr>
        <w:pStyle w:val="ListBullet"/>
      </w:pPr>
      <w:r>
        <w:t>All hardware suppliers provide electronic advance shipment notifications (ASNs) with serial numbers and MAC addresses prior to delivery.</w:t>
      </w:r>
    </w:p>
    <w:p w14:paraId="15B2E0FD" w14:textId="77777777" w:rsidR="00807CFA" w:rsidRDefault="00000000">
      <w:pPr>
        <w:pStyle w:val="Heading2"/>
      </w:pPr>
      <w:r>
        <w:t>1.2 Constraints</w:t>
      </w:r>
    </w:p>
    <w:p w14:paraId="0A6DF60C" w14:textId="77777777" w:rsidR="00807CFA" w:rsidRDefault="00000000">
      <w:pPr>
        <w:pStyle w:val="ListBullet"/>
      </w:pPr>
      <w:r>
        <w:t>Strict regulatory oversight under FCA PS21/3 and PRA SS1/21 mandates uninterrupted operational resilience and zero unapproved drift on Critical Economic Functions (CEFs).</w:t>
      </w:r>
    </w:p>
    <w:p w14:paraId="3784DD50" w14:textId="77777777" w:rsidR="00807CFA" w:rsidRDefault="00000000">
      <w:pPr>
        <w:pStyle w:val="ListBullet"/>
      </w:pPr>
      <w:r>
        <w:t>Physical access to data centre cages and halls is strictly restricted by automated biometric controls tied to approved ServiceNow change tasks.</w:t>
      </w:r>
    </w:p>
    <w:p w14:paraId="7F2B0D51" w14:textId="77777777" w:rsidR="00807CFA" w:rsidRDefault="00000000">
      <w:pPr>
        <w:pStyle w:val="ListBullet"/>
      </w:pPr>
      <w:r>
        <w:t>Zero-tolerance policy on untracked configuration items; undocumented hardware discovered on the network must be isolated via automated network access control within 15 minutes.</w:t>
      </w:r>
    </w:p>
    <w:p w14:paraId="31AAD2AA" w14:textId="77777777" w:rsidR="00807CFA" w:rsidRDefault="00000000">
      <w:pPr>
        <w:pStyle w:val="ListBullet"/>
      </w:pPr>
      <w:r>
        <w:t>Disposal processes must achieve ADISA-certified cryptographic data erasure or physical degaussing/shredding with auditable chains of custody.</w:t>
      </w:r>
    </w:p>
    <w:p w14:paraId="01608F5D" w14:textId="77777777" w:rsidR="00807CFA" w:rsidRDefault="00000000">
      <w:pPr>
        <w:pStyle w:val="Heading2"/>
      </w:pPr>
      <w:r>
        <w:t>1.3 Purpose</w:t>
      </w:r>
    </w:p>
    <w:p w14:paraId="7068A0D3" w14:textId="77777777" w:rsidR="00807CFA" w:rsidRDefault="00000000">
      <w:r>
        <w:t xml:space="preserve">Establish an authoritative, auditable, and automated Hardware Asset Management (HAM) and Configuration Management (CM) operational framework in ServiceNow for a UK Tier-1 Trading Bank. </w:t>
      </w:r>
      <w:r>
        <w:lastRenderedPageBreak/>
        <w:t>The process guarantees precise bidirectional state synchronization between alm_hardware and cmdb_ci, enforces 'No Ticket, No Touch' change governance, mandates strict operational approval gates, and maintains &gt;99.5% CMDB integrity to satisfy FCA PS21/3 operational resilience mandates.</w:t>
      </w:r>
    </w:p>
    <w:p w14:paraId="78EEA7C6" w14:textId="77777777" w:rsidR="00807CFA" w:rsidRDefault="00000000">
      <w:pPr>
        <w:pStyle w:val="Heading2"/>
      </w:pPr>
      <w:r>
        <w:t>1.4 Scope</w:t>
      </w:r>
    </w:p>
    <w:p w14:paraId="76A75C86" w14:textId="77777777" w:rsidR="00807CFA" w:rsidRDefault="00000000">
      <w:r>
        <w:t>Applies to all physical compute infrastructure (rack servers, blade chassis, hyperconverged nodes), network devices (core/leaf switches, routers, firewalls), storage hardware (SAN arrays, NAS filers, backup appliances), and hardware security modules (HSMs) deployed across all primary, secondary, and co-location data centre facilities supporting UK trading bank operations.</w:t>
      </w:r>
    </w:p>
    <w:p w14:paraId="0D957BCA" w14:textId="77777777" w:rsidR="00807CFA" w:rsidRDefault="00000000">
      <w:pPr>
        <w:pStyle w:val="Heading2"/>
      </w:pPr>
      <w:r>
        <w:t>1.5 Industry Sector</w:t>
      </w:r>
    </w:p>
    <w:p w14:paraId="3ABAB8A5" w14:textId="77777777" w:rsidR="00807CFA" w:rsidRDefault="00000000">
      <w:r>
        <w:t>Banking &amp; Financial Services (UK Tier-1 Trading Bank)</w:t>
      </w:r>
    </w:p>
    <w:p w14:paraId="284A57A0" w14:textId="77777777" w:rsidR="00807CFA" w:rsidRDefault="00807CFA">
      <w:pPr>
        <w:spacing w:after="0"/>
      </w:pPr>
    </w:p>
    <w:p w14:paraId="47106C1E" w14:textId="77777777" w:rsidR="00807CFA" w:rsidRDefault="00000000">
      <w:r>
        <w:br w:type="page"/>
      </w:r>
    </w:p>
    <w:p w14:paraId="5C109051" w14:textId="77777777" w:rsidR="00807CFA" w:rsidRDefault="00000000">
      <w:pPr>
        <w:pStyle w:val="Heading1"/>
      </w:pPr>
      <w:r>
        <w:lastRenderedPageBreak/>
        <w:t>2.0 Stakeholders and Responsibilities</w:t>
      </w:r>
    </w:p>
    <w:p w14:paraId="027D4FF7" w14:textId="77777777" w:rsidR="00807CFA" w:rsidRDefault="00000000">
      <w:r>
        <w:t>The following is a list of key stakeholders involved in this process. Understanding their roles and responsibilities is crucial for successful implementation.</w:t>
      </w:r>
    </w:p>
    <w:tbl>
      <w:tblPr>
        <w:tblStyle w:val="TableGrid"/>
        <w:tblW w:w="0" w:type="auto"/>
        <w:tblLook w:val="04A0" w:firstRow="1" w:lastRow="0" w:firstColumn="1" w:lastColumn="0" w:noHBand="0" w:noVBand="1"/>
      </w:tblPr>
      <w:tblGrid>
        <w:gridCol w:w="4680"/>
        <w:gridCol w:w="4680"/>
      </w:tblGrid>
      <w:tr w:rsidR="00807CFA" w14:paraId="1CC43C3C" w14:textId="77777777">
        <w:tc>
          <w:tcPr>
            <w:tcW w:w="4680" w:type="dxa"/>
            <w:shd w:val="clear" w:color="auto" w:fill="D9D9D9"/>
          </w:tcPr>
          <w:p w14:paraId="1C7176B9" w14:textId="77777777" w:rsidR="00807CFA" w:rsidRDefault="00000000">
            <w:r>
              <w:t>Stakeholder</w:t>
            </w:r>
          </w:p>
        </w:tc>
        <w:tc>
          <w:tcPr>
            <w:tcW w:w="4680" w:type="dxa"/>
            <w:shd w:val="clear" w:color="auto" w:fill="D9D9D9"/>
          </w:tcPr>
          <w:p w14:paraId="47E44F55" w14:textId="77777777" w:rsidR="00807CFA" w:rsidRDefault="00000000">
            <w:r>
              <w:t>Responsibilities</w:t>
            </w:r>
          </w:p>
        </w:tc>
      </w:tr>
      <w:tr w:rsidR="00807CFA" w14:paraId="509A07B2" w14:textId="77777777">
        <w:tc>
          <w:tcPr>
            <w:tcW w:w="4680" w:type="dxa"/>
          </w:tcPr>
          <w:p w14:paraId="2F4780CC" w14:textId="77777777" w:rsidR="00807CFA" w:rsidRDefault="00000000">
            <w:r>
              <w:t>Head of IT Asset Management (ITAM)</w:t>
            </w:r>
          </w:p>
        </w:tc>
        <w:tc>
          <w:tcPr>
            <w:tcW w:w="4680" w:type="dxa"/>
          </w:tcPr>
          <w:p w14:paraId="6524D205" w14:textId="77777777" w:rsidR="00807CFA" w:rsidRDefault="00000000">
            <w:r>
              <w:t>Overall ownership of the Hardware Asset Management (HAM) lifecycle from procurement intake to certified disposal.</w:t>
            </w:r>
            <w:r>
              <w:br/>
              <w:t>Maintains integrity of the alm_hardware table and validates bidirectional synchronization with the CMDB.</w:t>
            </w:r>
            <w:r>
              <w:br/>
              <w:t>Manages IT Asset Disposition (ITAD) contracts, ensures ADISA 8.0 compliance, and audits disposal certificates.</w:t>
            </w:r>
            <w:r>
              <w:br/>
              <w:t>RACI Role: Responsible for Steps 2 and 7; Accountable for asset tracking governance.</w:t>
            </w:r>
          </w:p>
        </w:tc>
      </w:tr>
      <w:tr w:rsidR="00807CFA" w14:paraId="58E49F69" w14:textId="77777777">
        <w:tc>
          <w:tcPr>
            <w:tcW w:w="4680" w:type="dxa"/>
          </w:tcPr>
          <w:p w14:paraId="4026177F" w14:textId="77777777" w:rsidR="00807CFA" w:rsidRDefault="00000000">
            <w:r>
              <w:t>Lead Configuration Manager &amp; CMDB Owner</w:t>
            </w:r>
          </w:p>
        </w:tc>
        <w:tc>
          <w:tcPr>
            <w:tcW w:w="4680" w:type="dxa"/>
          </w:tcPr>
          <w:p w14:paraId="10604931" w14:textId="77777777" w:rsidR="00807CFA" w:rsidRDefault="00000000">
            <w:r>
              <w:t>Direct ownership of the CMDB data model, Identification and Reconciliation Engine (IRE) rules, and CMDB Health dashboards.</w:t>
            </w:r>
            <w:r>
              <w:br/>
              <w:t>Enforces the 99.5% CMDB data integrity benchmark aligned with FCA PS21/3 and PRA SS1/21 operational resilience standards.</w:t>
            </w:r>
            <w:r>
              <w:br/>
              <w:t>Oversees CI lifecycle state transitions, automated discovery reconciliation, and unauthorized change incident triggers.</w:t>
            </w:r>
            <w:r>
              <w:br/>
              <w:t>RACI Role: Accountable for overall Configuration Management; Responsible for Step 4; Consulted on Step 5.</w:t>
            </w:r>
          </w:p>
        </w:tc>
      </w:tr>
      <w:tr w:rsidR="00807CFA" w14:paraId="7C17CDF1" w14:textId="77777777">
        <w:tc>
          <w:tcPr>
            <w:tcW w:w="4680" w:type="dxa"/>
          </w:tcPr>
          <w:p w14:paraId="55C46B57" w14:textId="77777777" w:rsidR="00807CFA" w:rsidRDefault="00000000">
            <w:r>
              <w:t>IT Procurement &amp; Vendor Management Team</w:t>
            </w:r>
          </w:p>
        </w:tc>
        <w:tc>
          <w:tcPr>
            <w:tcW w:w="4680" w:type="dxa"/>
          </w:tcPr>
          <w:p w14:paraId="6B56CD88" w14:textId="77777777" w:rsidR="00807CFA" w:rsidRDefault="00000000">
            <w:r>
              <w:t>Executes hardware requisitioning and purchase order issuance in ERP and ServiceNow HAM.</w:t>
            </w:r>
            <w:r>
              <w:br/>
              <w:t>Ensures electronic Advance Shipment Notifications (ASNs) and vendor serial numbers are pre-registered prior to delivery.</w:t>
            </w:r>
            <w:r>
              <w:br/>
              <w:t>Enforces supplier SLAs and warranty registrations.</w:t>
            </w:r>
            <w:r>
              <w:br/>
              <w:t>RACI Role: Responsible for Step 1; Informed on Steps 2 and 7.</w:t>
            </w:r>
          </w:p>
        </w:tc>
      </w:tr>
      <w:tr w:rsidR="00807CFA" w14:paraId="36A44E40" w14:textId="77777777">
        <w:tc>
          <w:tcPr>
            <w:tcW w:w="4680" w:type="dxa"/>
          </w:tcPr>
          <w:p w14:paraId="38449A33" w14:textId="77777777" w:rsidR="00807CFA" w:rsidRDefault="00000000">
            <w:r>
              <w:t>Data Centre Migration Engineering Team</w:t>
            </w:r>
          </w:p>
        </w:tc>
        <w:tc>
          <w:tcPr>
            <w:tcW w:w="4680" w:type="dxa"/>
          </w:tcPr>
          <w:p w14:paraId="3ADC75E9" w14:textId="77777777" w:rsidR="00807CFA" w:rsidRDefault="00000000">
            <w:r>
              <w:t xml:space="preserve">Executes physical rack-and-stack, structured cabling, and initial management network </w:t>
            </w:r>
            <w:r>
              <w:lastRenderedPageBreak/>
              <w:t>provisioning in target data centre halls.</w:t>
            </w:r>
            <w:r>
              <w:br/>
              <w:t>Complies with 'No Ticket, No Touch' policy; executes physical work strictly under approved Change Tasks.</w:t>
            </w:r>
            <w:r>
              <w:br/>
              <w:t>Facilitates initial ServiceNow ITOM discovery on staging subnets.</w:t>
            </w:r>
            <w:r>
              <w:br/>
              <w:t>RACI Role: Responsible for Step 3; Consulted on Steps 4 and 7.</w:t>
            </w:r>
          </w:p>
        </w:tc>
      </w:tr>
      <w:tr w:rsidR="00807CFA" w14:paraId="54C01EBF" w14:textId="77777777">
        <w:tc>
          <w:tcPr>
            <w:tcW w:w="4680" w:type="dxa"/>
          </w:tcPr>
          <w:p w14:paraId="585AC896" w14:textId="77777777" w:rsidR="00807CFA" w:rsidRDefault="00000000">
            <w:r>
              <w:lastRenderedPageBreak/>
              <w:t>Change Advisory Board (CAB) &amp; Change Manager</w:t>
            </w:r>
          </w:p>
        </w:tc>
        <w:tc>
          <w:tcPr>
            <w:tcW w:w="4680" w:type="dxa"/>
          </w:tcPr>
          <w:p w14:paraId="2DCE0C71" w14:textId="77777777" w:rsidR="00807CFA" w:rsidRDefault="00000000">
            <w:r>
              <w:t>Evaluates and authorizes all Normal and Emergency Change Requests affecting data centre infrastructure and trading services.</w:t>
            </w:r>
            <w:r>
              <w:br/>
              <w:t>Enforces mandatory approval gates before any hardware CI transitions to 'Operational / In Use'.</w:t>
            </w:r>
            <w:r>
              <w:br/>
              <w:t>Monitors Unauthorized Change Incidents triggered by discovery drift and reviews post-incident remediation.</w:t>
            </w:r>
            <w:r>
              <w:br/>
              <w:t>RACI Role: Responsible for Step 5; Consulted on Step 6; Approver for all production baseline changes.</w:t>
            </w:r>
          </w:p>
        </w:tc>
      </w:tr>
      <w:tr w:rsidR="00807CFA" w14:paraId="243A636E" w14:textId="77777777">
        <w:tc>
          <w:tcPr>
            <w:tcW w:w="4680" w:type="dxa"/>
          </w:tcPr>
          <w:p w14:paraId="69685B1A" w14:textId="77777777" w:rsidR="00807CFA" w:rsidRDefault="00000000">
            <w:r>
              <w:t>IT Operations &amp; Infrastructure Engineering Team</w:t>
            </w:r>
          </w:p>
        </w:tc>
        <w:tc>
          <w:tcPr>
            <w:tcW w:w="4680" w:type="dxa"/>
          </w:tcPr>
          <w:p w14:paraId="637BECDA" w14:textId="77777777" w:rsidR="00807CFA" w:rsidRDefault="00000000">
            <w:r>
              <w:t>Conducts 24x7 operational monitoring, hardware maintenance, and component-level repairs in data centres.</w:t>
            </w:r>
            <w:r>
              <w:br/>
              <w:t>Investigates and resolves Unauthorized Change Incidents triggered by automated discovery reconciliation.</w:t>
            </w:r>
            <w:r>
              <w:br/>
              <w:t>Adheres strictly to Change Management procedures for all hardware interventions.</w:t>
            </w:r>
            <w:r>
              <w:br/>
              <w:t>RACI Role: Responsible for Step 6; Informed on Steps 4 and 5.</w:t>
            </w:r>
          </w:p>
        </w:tc>
      </w:tr>
      <w:tr w:rsidR="00807CFA" w14:paraId="7E5E55D8" w14:textId="77777777">
        <w:tc>
          <w:tcPr>
            <w:tcW w:w="4680" w:type="dxa"/>
          </w:tcPr>
          <w:p w14:paraId="6F052C94" w14:textId="77777777" w:rsidR="00807CFA" w:rsidRDefault="00000000">
            <w:r>
              <w:t>Compliance, Operational Resilience &amp; Audit Lead</w:t>
            </w:r>
          </w:p>
        </w:tc>
        <w:tc>
          <w:tcPr>
            <w:tcW w:w="4680" w:type="dxa"/>
          </w:tcPr>
          <w:p w14:paraId="348C1DC1" w14:textId="77777777" w:rsidR="00807CFA" w:rsidRDefault="00000000">
            <w:r>
              <w:t>Monitors compliance with FCA PS21/3, PRA SS1/21, and SYSC 15.9 regulatory requirements.</w:t>
            </w:r>
            <w:r>
              <w:br/>
              <w:t>Performs independent audits of CMDB accuracy (&gt;99.5%), asset chains of custody, and disposal certificates.</w:t>
            </w:r>
            <w:r>
              <w:br/>
              <w:t>Reports operational resilience metrics directly to the Bank's Risk Committee and regulatory examiners.</w:t>
            </w:r>
            <w:r>
              <w:br/>
              <w:t>RACI Role: Accountable for regulatory compliance validation; Informed on all process steps.</w:t>
            </w:r>
          </w:p>
        </w:tc>
      </w:tr>
    </w:tbl>
    <w:p w14:paraId="04102C6B" w14:textId="77777777" w:rsidR="00807CFA" w:rsidRDefault="00807CFA"/>
    <w:p w14:paraId="7B84BC64" w14:textId="77777777" w:rsidR="00807CFA" w:rsidRDefault="00807CFA">
      <w:pPr>
        <w:spacing w:after="0"/>
      </w:pPr>
    </w:p>
    <w:p w14:paraId="2E3C3906" w14:textId="77777777" w:rsidR="00807CFA" w:rsidRDefault="00000000">
      <w:r>
        <w:br w:type="page"/>
      </w:r>
    </w:p>
    <w:p w14:paraId="576455D9" w14:textId="77777777" w:rsidR="00807CFA" w:rsidRDefault="00000000">
      <w:pPr>
        <w:pStyle w:val="Heading1"/>
      </w:pPr>
      <w:r>
        <w:lastRenderedPageBreak/>
        <w:t>3.0 Process Workflow</w:t>
      </w:r>
    </w:p>
    <w:p w14:paraId="3F3E484A" w14:textId="77777777" w:rsidR="00807CFA" w:rsidRDefault="00000000">
      <w:r>
        <w:t>The following is a list of key steps in the process workflow.</w:t>
      </w:r>
    </w:p>
    <w:p w14:paraId="53680C48" w14:textId="77777777" w:rsidR="00807CFA" w:rsidRDefault="00000000">
      <w:pPr>
        <w:pStyle w:val="Heading2"/>
      </w:pPr>
      <w:r>
        <w:t>3.1 Hardware Procurement and Asset Pre-Registration</w:t>
      </w:r>
    </w:p>
    <w:p w14:paraId="59AC1859" w14:textId="77777777" w:rsidR="00807CFA" w:rsidRDefault="00000000">
      <w:pPr>
        <w:pStyle w:val="Heading4"/>
      </w:pPr>
      <w:r>
        <w:t>Description:</w:t>
      </w:r>
    </w:p>
    <w:p w14:paraId="3A2EE147" w14:textId="77777777" w:rsidR="00807CFA" w:rsidRDefault="00000000">
      <w:r>
        <w:t>Procurement requisitions for data centre hardware are validated against approved enterprise architecture hardware models and capacity forecasts. Upon purchase order approval in the ERP, ServiceNow HAM automatically creates pre-allocated hardware asset stubs in alm_hardware with install_status='Ordered' (1) and substatus='Pending Delivery'. Electronic Advance Shipment Notifications (ASNs) populate expected vendor serial numbers, MAC addresses, and target data centre facility rack allocations into ServiceNow before equipment physically ships.</w:t>
      </w:r>
    </w:p>
    <w:p w14:paraId="33853D8E" w14:textId="77777777" w:rsidR="00807CFA" w:rsidRDefault="00000000">
      <w:pPr>
        <w:pStyle w:val="Heading4"/>
      </w:pPr>
      <w:r>
        <w:t>Purpose:</w:t>
      </w:r>
    </w:p>
    <w:p w14:paraId="1997457B" w14:textId="77777777" w:rsidR="00807CFA" w:rsidRDefault="00000000">
      <w:r>
        <w:t>Ensure all incoming hardware for the data centre migration is pre-registered in ServiceNow prior to physical arrival, establishing an unbroken chain of custody.</w:t>
      </w:r>
    </w:p>
    <w:p w14:paraId="5B5151CE" w14:textId="77777777" w:rsidR="00807CFA" w:rsidRDefault="00000000">
      <w:pPr>
        <w:pStyle w:val="Heading4"/>
      </w:pPr>
      <w:r>
        <w:t>Scope:</w:t>
      </w:r>
    </w:p>
    <w:p w14:paraId="59BC28AC" w14:textId="77777777" w:rsidR="00807CFA" w:rsidRDefault="00000000">
      <w:r>
        <w:t>All physical servers, blade chassis, SAN arrays, network core/leaf switches, and hardware security modules (HSMs) procured for the data centre migration.</w:t>
      </w:r>
    </w:p>
    <w:p w14:paraId="22712A59" w14:textId="77777777" w:rsidR="00807CFA" w:rsidRDefault="00000000">
      <w:pPr>
        <w:pStyle w:val="Heading4"/>
      </w:pPr>
      <w:r>
        <w:t>Inputs:</w:t>
      </w:r>
    </w:p>
    <w:p w14:paraId="6A726655" w14:textId="77777777" w:rsidR="00807CFA" w:rsidRDefault="00000000">
      <w:r>
        <w:t>The following inputs are required for this step:</w:t>
      </w:r>
    </w:p>
    <w:p w14:paraId="41CCA817" w14:textId="77777777" w:rsidR="00807CFA" w:rsidRDefault="00000000">
      <w:pPr>
        <w:spacing w:after="0"/>
      </w:pPr>
      <w:r>
        <w:t>• Data Centre Migration Bill of Materials (BOM)</w:t>
      </w:r>
    </w:p>
    <w:p w14:paraId="635952B2" w14:textId="77777777" w:rsidR="00807CFA" w:rsidRDefault="00000000">
      <w:pPr>
        <w:spacing w:after="0"/>
      </w:pPr>
      <w:r>
        <w:t>• Approved Infrastructure Architecture Blueprint</w:t>
      </w:r>
    </w:p>
    <w:p w14:paraId="74C6566B" w14:textId="77777777" w:rsidR="00807CFA" w:rsidRDefault="00000000">
      <w:pPr>
        <w:spacing w:after="0"/>
      </w:pPr>
      <w:r>
        <w:t>• Procurement Requisition &amp; Vendor Quotes</w:t>
      </w:r>
    </w:p>
    <w:p w14:paraId="77EE4C51" w14:textId="77777777" w:rsidR="00807CFA" w:rsidRDefault="00000000">
      <w:pPr>
        <w:pStyle w:val="Heading4"/>
      </w:pPr>
      <w:r>
        <w:t>Outputs:</w:t>
      </w:r>
    </w:p>
    <w:p w14:paraId="0BF2AC9A" w14:textId="77777777" w:rsidR="00807CFA" w:rsidRDefault="00000000">
      <w:r>
        <w:t>This step produces the following outputs:</w:t>
      </w:r>
    </w:p>
    <w:p w14:paraId="77D43615" w14:textId="77777777" w:rsidR="00807CFA" w:rsidRDefault="00000000">
      <w:pPr>
        <w:spacing w:after="0"/>
      </w:pPr>
      <w:r>
        <w:t>• Approved ServiceNow Purchase Order Record</w:t>
      </w:r>
    </w:p>
    <w:p w14:paraId="232BAEEE" w14:textId="77777777" w:rsidR="00807CFA" w:rsidRDefault="00000000">
      <w:pPr>
        <w:spacing w:after="0"/>
      </w:pPr>
      <w:r>
        <w:t>• Pre-created alm_hardware records (Status: Ordered)</w:t>
      </w:r>
    </w:p>
    <w:p w14:paraId="5DE29822" w14:textId="77777777" w:rsidR="00807CFA" w:rsidRDefault="00000000">
      <w:pPr>
        <w:spacing w:after="0"/>
      </w:pPr>
      <w:r>
        <w:t>• Supplier Advance Shipment Notification (ASN) dataset</w:t>
      </w:r>
    </w:p>
    <w:p w14:paraId="58F3289E" w14:textId="77777777" w:rsidR="00807CFA" w:rsidRDefault="00000000">
      <w:pPr>
        <w:pStyle w:val="Heading4"/>
      </w:pPr>
      <w:r>
        <w:t>Success Criteria:</w:t>
      </w:r>
    </w:p>
    <w:p w14:paraId="036A0E31" w14:textId="77777777" w:rsidR="00807CFA" w:rsidRDefault="00000000">
      <w:r>
        <w:t>Success for this step is measured by:</w:t>
      </w:r>
    </w:p>
    <w:p w14:paraId="16AF2AA5" w14:textId="77777777" w:rsidR="00807CFA" w:rsidRDefault="00000000">
      <w:pPr>
        <w:spacing w:after="0"/>
      </w:pPr>
      <w:r>
        <w:t>• 100% of procured data centre hardware assets are pre-registered in alm_hardware with PO reference and serial numbers prior to loading dock arrival.</w:t>
      </w:r>
    </w:p>
    <w:p w14:paraId="5903C24C" w14:textId="77777777" w:rsidR="00807CFA" w:rsidRDefault="00000000">
      <w:pPr>
        <w:pStyle w:val="Heading4"/>
      </w:pPr>
      <w:r>
        <w:t>Process Triggers:</w:t>
      </w:r>
    </w:p>
    <w:p w14:paraId="0041CCF5" w14:textId="77777777" w:rsidR="00807CFA" w:rsidRDefault="00000000">
      <w:r>
        <w:t>This step is initiated by:</w:t>
      </w:r>
    </w:p>
    <w:p w14:paraId="77608354" w14:textId="77777777" w:rsidR="00807CFA" w:rsidRDefault="00000000">
      <w:pPr>
        <w:spacing w:after="0"/>
      </w:pPr>
      <w:r>
        <w:t>• Data Centre Migration Hardware Procurement Request submitted and approved in ServiceNow.</w:t>
      </w:r>
    </w:p>
    <w:p w14:paraId="4C9B33CA" w14:textId="77777777" w:rsidR="00807CFA" w:rsidRDefault="00000000">
      <w:pPr>
        <w:pStyle w:val="Heading4"/>
      </w:pPr>
      <w:r>
        <w:lastRenderedPageBreak/>
        <w:t>Process End Conditions:</w:t>
      </w:r>
    </w:p>
    <w:p w14:paraId="791EA16C" w14:textId="77777777" w:rsidR="00807CFA" w:rsidRDefault="00000000">
      <w:r>
        <w:t>This step is considered complete when:</w:t>
      </w:r>
    </w:p>
    <w:p w14:paraId="2723B2A8" w14:textId="77777777" w:rsidR="00807CFA" w:rsidRDefault="00000000">
      <w:pPr>
        <w:spacing w:after="0"/>
      </w:pPr>
      <w:r>
        <w:t>• All ordered hardware items possess corresponding pre-allocated asset stubs in alm_hardware with serial numbers logged.</w:t>
      </w:r>
    </w:p>
    <w:p w14:paraId="1F89ABA1" w14:textId="77777777" w:rsidR="00807CFA" w:rsidRDefault="00000000">
      <w:pPr>
        <w:pStyle w:val="Heading4"/>
      </w:pPr>
      <w:r>
        <w:t>Deliverables:</w:t>
      </w:r>
    </w:p>
    <w:p w14:paraId="7F89F5BC" w14:textId="77777777" w:rsidR="00807CFA" w:rsidRDefault="00000000">
      <w:r>
        <w:t>This step produces the following deliverables:</w:t>
      </w:r>
    </w:p>
    <w:p w14:paraId="6AA51A9D" w14:textId="77777777" w:rsidR="00807CFA" w:rsidRDefault="00000000">
      <w:pPr>
        <w:spacing w:after="0"/>
      </w:pPr>
      <w:r>
        <w:t>• Purchase Order Record in ServiceNow</w:t>
      </w:r>
    </w:p>
    <w:p w14:paraId="5AFAF9D6" w14:textId="77777777" w:rsidR="00807CFA" w:rsidRDefault="00000000">
      <w:pPr>
        <w:spacing w:after="0"/>
      </w:pPr>
      <w:r>
        <w:t>• Pre-allocated alm_hardware Asset Staging Records with Expected Serial Numbers</w:t>
      </w:r>
    </w:p>
    <w:p w14:paraId="694F69CC" w14:textId="77777777" w:rsidR="00807CFA" w:rsidRDefault="00000000">
      <w:pPr>
        <w:spacing w:after="0"/>
      </w:pPr>
      <w:r>
        <w:t>• Pre-assigned Data Centre Migration Rack Allocation Reservation</w:t>
      </w:r>
    </w:p>
    <w:p w14:paraId="269A95E5" w14:textId="77777777" w:rsidR="00807CFA" w:rsidRDefault="00000000">
      <w:pPr>
        <w:pStyle w:val="Heading4"/>
      </w:pPr>
      <w:r>
        <w:t>Governance Requirements:</w:t>
      </w:r>
    </w:p>
    <w:p w14:paraId="1375436B" w14:textId="77777777" w:rsidR="00807CFA" w:rsidRDefault="00000000">
      <w:r>
        <w:t>The following governance requirements apply:</w:t>
      </w:r>
    </w:p>
    <w:p w14:paraId="14A80F74" w14:textId="77777777" w:rsidR="00807CFA" w:rsidRDefault="00000000">
      <w:pPr>
        <w:spacing w:after="0"/>
      </w:pPr>
      <w:r>
        <w:t>• UK Banking Corporate Governance, Procurement Sourcing Guidelines, and Capital Expenditure Authorization Rules.</w:t>
      </w:r>
    </w:p>
    <w:p w14:paraId="0E6595BB" w14:textId="77777777" w:rsidR="00807CFA" w:rsidRDefault="00000000">
      <w:pPr>
        <w:pStyle w:val="Heading4"/>
      </w:pPr>
      <w:r>
        <w:t>Risks and Controls:</w:t>
      </w:r>
    </w:p>
    <w:p w14:paraId="6A2DF070" w14:textId="77777777" w:rsidR="00807CFA" w:rsidRDefault="00000000">
      <w:r>
        <w:t>The following risks and controls apply:</w:t>
      </w:r>
    </w:p>
    <w:p w14:paraId="7F6DD9CB" w14:textId="77777777" w:rsidR="00807CFA" w:rsidRDefault="00000000">
      <w:pPr>
        <w:spacing w:after="0"/>
      </w:pPr>
      <w:r>
        <w:t>• Risk: Procurement of non-standard hardware bypassing configuration baseline and capacity planning controls.</w:t>
      </w:r>
    </w:p>
    <w:p w14:paraId="34492A2C" w14:textId="77777777" w:rsidR="00807CFA" w:rsidRDefault="00000000">
      <w:pPr>
        <w:spacing w:after="0"/>
      </w:pPr>
      <w:r>
        <w:t>• Control: Mandatory electronic ASN ingestion matching PO line items directly to ServiceNow HAM catalog before goods receipt is authorized.</w:t>
      </w:r>
    </w:p>
    <w:p w14:paraId="75E3A356" w14:textId="77777777" w:rsidR="00807CFA" w:rsidRDefault="00000000">
      <w:pPr>
        <w:pStyle w:val="Heading4"/>
      </w:pPr>
      <w:r>
        <w:t>Change Management:</w:t>
      </w:r>
    </w:p>
    <w:p w14:paraId="38FE13C7" w14:textId="77777777" w:rsidR="00807CFA" w:rsidRDefault="00000000">
      <w:r>
        <w:t>The following change management rules apply:</w:t>
      </w:r>
    </w:p>
    <w:p w14:paraId="0649849A" w14:textId="77777777" w:rsidR="00807CFA" w:rsidRDefault="00000000">
      <w:pPr>
        <w:spacing w:after="0"/>
      </w:pPr>
      <w:r>
        <w:t>• Change Request Process: Standard PO procurement approvals routed through ERP and recorded in ServiceNow asset procurement workflow.</w:t>
      </w:r>
    </w:p>
    <w:p w14:paraId="4D70AA1D" w14:textId="77777777" w:rsidR="00807CFA" w:rsidRDefault="00000000">
      <w:pPr>
        <w:spacing w:after="0"/>
      </w:pPr>
      <w:r>
        <w:t>• Versioning Rules: Asset catalog item revisions require ITAM Manager sign-off.</w:t>
      </w:r>
    </w:p>
    <w:p w14:paraId="763AEDC7" w14:textId="77777777" w:rsidR="00807CFA" w:rsidRDefault="00000000">
      <w:pPr>
        <w:pStyle w:val="Heading4"/>
      </w:pPr>
      <w:r>
        <w:t>Continuous Improvement:</w:t>
      </w:r>
    </w:p>
    <w:p w14:paraId="4DC0E3ED" w14:textId="77777777" w:rsidR="00807CFA" w:rsidRDefault="00000000">
      <w:r>
        <w:t>The following continuous improvement practices apply:</w:t>
      </w:r>
    </w:p>
    <w:p w14:paraId="7BF4E5DE" w14:textId="77777777" w:rsidR="00807CFA" w:rsidRDefault="00000000">
      <w:pPr>
        <w:spacing w:after="0"/>
      </w:pPr>
      <w:r>
        <w:t>• Improvement Inputs:</w:t>
      </w:r>
    </w:p>
    <w:p w14:paraId="7D236FA1" w14:textId="77777777" w:rsidR="00807CFA" w:rsidRDefault="00000000">
      <w:pPr>
        <w:spacing w:after="0"/>
        <w:ind w:left="432"/>
      </w:pPr>
      <w:r>
        <w:t>• Supplier pre-shipment ASN accuracy reports and catalog standardization metrics</w:t>
      </w:r>
    </w:p>
    <w:p w14:paraId="537E689A" w14:textId="77777777" w:rsidR="00807CFA" w:rsidRDefault="00000000">
      <w:pPr>
        <w:spacing w:after="0"/>
      </w:pPr>
      <w:r>
        <w:t>• Review Frequency: Quarterly supplier performance review</w:t>
      </w:r>
    </w:p>
    <w:p w14:paraId="337FB230" w14:textId="77777777" w:rsidR="00807CFA" w:rsidRDefault="00000000">
      <w:pPr>
        <w:pStyle w:val="Heading4"/>
      </w:pPr>
      <w:r>
        <w:t>Estimated Duration:</w:t>
      </w:r>
    </w:p>
    <w:p w14:paraId="44E3B7E6" w14:textId="77777777" w:rsidR="00807CFA" w:rsidRDefault="00000000">
      <w:r>
        <w:t>The estimated duration for this step is:</w:t>
      </w:r>
    </w:p>
    <w:p w14:paraId="6F12D1F0" w14:textId="77777777" w:rsidR="00807CFA" w:rsidRDefault="00000000">
      <w:pPr>
        <w:spacing w:after="0"/>
      </w:pPr>
      <w:r>
        <w:t>• 1 to 2 business days from requisition to automated PO issuance via pre-approved vendor catalogs</w:t>
      </w:r>
    </w:p>
    <w:p w14:paraId="400CC6CB" w14:textId="77777777" w:rsidR="00807CFA" w:rsidRDefault="00000000">
      <w:pPr>
        <w:pStyle w:val="Heading4"/>
      </w:pPr>
      <w:r>
        <w:t>Process Owner:</w:t>
      </w:r>
    </w:p>
    <w:p w14:paraId="45333515" w14:textId="77777777" w:rsidR="00807CFA" w:rsidRDefault="00000000">
      <w:r>
        <w:t>The following process owner is accountable:</w:t>
      </w:r>
    </w:p>
    <w:p w14:paraId="58885094" w14:textId="77777777" w:rsidR="00807CFA" w:rsidRDefault="00000000">
      <w:pPr>
        <w:spacing w:after="0"/>
      </w:pPr>
      <w:r>
        <w:lastRenderedPageBreak/>
        <w:t>• IT Procurement &amp; Vendor Management Team</w:t>
      </w:r>
    </w:p>
    <w:p w14:paraId="00881177" w14:textId="77777777" w:rsidR="00807CFA" w:rsidRDefault="00000000">
      <w:pPr>
        <w:pStyle w:val="Heading4"/>
      </w:pPr>
      <w:r>
        <w:t>Responsible Parties:</w:t>
      </w:r>
    </w:p>
    <w:p w14:paraId="7F12B195" w14:textId="77777777" w:rsidR="00807CFA" w:rsidRDefault="00000000">
      <w:r>
        <w:t>The following parties are responsible for this step:</w:t>
      </w:r>
    </w:p>
    <w:p w14:paraId="0B33998B" w14:textId="77777777" w:rsidR="00807CFA" w:rsidRDefault="00000000">
      <w:pPr>
        <w:spacing w:after="0"/>
      </w:pPr>
      <w:r>
        <w:t>• IT Procurement &amp; Vendor Management Team</w:t>
      </w:r>
    </w:p>
    <w:p w14:paraId="55962477" w14:textId="77777777" w:rsidR="00807CFA" w:rsidRDefault="00807CFA">
      <w:pPr>
        <w:spacing w:after="0"/>
      </w:pPr>
    </w:p>
    <w:p w14:paraId="7C01C131" w14:textId="77777777" w:rsidR="00807CFA" w:rsidRDefault="00000000">
      <w:r>
        <w:br w:type="page"/>
      </w:r>
    </w:p>
    <w:p w14:paraId="6A5D7E71" w14:textId="77777777" w:rsidR="00807CFA" w:rsidRDefault="00000000">
      <w:pPr>
        <w:pStyle w:val="Heading3"/>
      </w:pPr>
      <w:r>
        <w:lastRenderedPageBreak/>
        <w:t>Required Sub Process(es) for the Step "Hardware Procurement and Asset Pre-Registration"</w:t>
      </w:r>
    </w:p>
    <w:p w14:paraId="1FC8A8D1" w14:textId="77777777" w:rsidR="00807CFA" w:rsidRDefault="00000000">
      <w:r>
        <w:t>The following details the subprocess flows for the step "Hardware Procurement and Asset Pre-Registration".</w:t>
      </w:r>
    </w:p>
    <w:p w14:paraId="700125C0" w14:textId="77777777" w:rsidR="00807CFA" w:rsidRDefault="00000000">
      <w:r>
        <w:rPr>
          <w:noProof/>
        </w:rPr>
        <w:drawing>
          <wp:inline distT="0" distB="0" distL="0" distR="0" wp14:anchorId="0D625C2A" wp14:editId="11766ABD">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Procurement_and_Asset_Pre-Registration.png"/>
                    <pic:cNvPicPr/>
                  </pic:nvPicPr>
                  <pic:blipFill>
                    <a:blip r:embed="rId6"/>
                    <a:stretch>
                      <a:fillRect/>
                    </a:stretch>
                  </pic:blipFill>
                  <pic:spPr>
                    <a:xfrm>
                      <a:off x="0" y="0"/>
                      <a:ext cx="5029200" cy="2794000"/>
                    </a:xfrm>
                    <a:prstGeom prst="rect">
                      <a:avLst/>
                    </a:prstGeom>
                  </pic:spPr>
                </pic:pic>
              </a:graphicData>
            </a:graphic>
          </wp:inline>
        </w:drawing>
      </w:r>
    </w:p>
    <w:p w14:paraId="7712300E" w14:textId="77777777" w:rsidR="00807CFA" w:rsidRDefault="00807CFA"/>
    <w:p w14:paraId="0FCA8C4A" w14:textId="77777777" w:rsidR="00807CFA" w:rsidRDefault="00807CFA">
      <w:pPr>
        <w:spacing w:after="0"/>
      </w:pPr>
    </w:p>
    <w:p w14:paraId="6874A874" w14:textId="77777777" w:rsidR="00807CFA" w:rsidRDefault="00000000">
      <w:r>
        <w:br w:type="page"/>
      </w:r>
    </w:p>
    <w:p w14:paraId="5E6F6579" w14:textId="77777777" w:rsidR="00807CFA" w:rsidRDefault="00000000">
      <w:pPr>
        <w:pStyle w:val="Heading4"/>
      </w:pPr>
      <w:r>
        <w:lastRenderedPageBreak/>
        <w:t>3.1.1 Validate Architecture Baseline and Bill of Materials</w:t>
      </w:r>
    </w:p>
    <w:p w14:paraId="7294AC0B" w14:textId="77777777" w:rsidR="00807CFA" w:rsidRDefault="00000000">
      <w:r>
        <w:t>This subprocess describes the activities required to complete 'Validate Architecture Baseline and Bill of Materials'.</w:t>
      </w:r>
    </w:p>
    <w:p w14:paraId="4C992113" w14:textId="77777777" w:rsidR="00807CFA" w:rsidRDefault="00000000">
      <w:pPr>
        <w:pStyle w:val="Heading5"/>
      </w:pPr>
      <w:r>
        <w:t>Description:</w:t>
      </w:r>
    </w:p>
    <w:p w14:paraId="2996B224" w14:textId="77777777" w:rsidR="00807CFA" w:rsidRDefault="00000000">
      <w:r>
        <w:t>The Data Centre Migration Requisition is reviewed against the approved Enterprise Infrastructure Architecture Blueprint, hardware compatibility matrix, and migration wave capacity forecasts. Sourcing specifications for compute, storage arrays, network switches, and HSMs are cross-referenced with pre-approved standard hardware models in ServiceNow HAM Product Catalog to eliminate rogue specifications and unauthorized architectural divergence.</w:t>
      </w:r>
    </w:p>
    <w:p w14:paraId="153CD98F" w14:textId="77777777" w:rsidR="00807CFA" w:rsidRDefault="00000000">
      <w:pPr>
        <w:pStyle w:val="Heading5"/>
      </w:pPr>
      <w:r>
        <w:t>Purpose:</w:t>
      </w:r>
    </w:p>
    <w:p w14:paraId="5A730B8E" w14:textId="77777777" w:rsidR="00807CFA" w:rsidRDefault="00000000">
      <w:r>
        <w:t>Verify hardware requisitions align strictly with approved technical architecture standards and migration wave capacity plans.</w:t>
      </w:r>
    </w:p>
    <w:p w14:paraId="0A8F20CE" w14:textId="77777777" w:rsidR="00807CFA" w:rsidRDefault="00000000">
      <w:pPr>
        <w:pStyle w:val="Heading5"/>
      </w:pPr>
      <w:r>
        <w:t>Scope:</w:t>
      </w:r>
    </w:p>
    <w:p w14:paraId="2FEA26A0" w14:textId="77777777" w:rsidR="00807CFA" w:rsidRDefault="00000000">
      <w:r>
        <w:t>All physical servers, blade chassis, SAN storage nodes, core/leaf network fabrics, and security appliances for the migration.</w:t>
      </w:r>
    </w:p>
    <w:p w14:paraId="44D88CE9" w14:textId="77777777" w:rsidR="00807CFA" w:rsidRDefault="00000000">
      <w:pPr>
        <w:pStyle w:val="Heading5"/>
      </w:pPr>
      <w:r>
        <w:t>Inputs:</w:t>
      </w:r>
    </w:p>
    <w:p w14:paraId="42A296BE" w14:textId="77777777" w:rsidR="00807CFA" w:rsidRDefault="00000000">
      <w:r>
        <w:t>The following inputs are required for this subprocess:</w:t>
      </w:r>
    </w:p>
    <w:p w14:paraId="727DD787" w14:textId="77777777" w:rsidR="00807CFA" w:rsidRDefault="00000000">
      <w:pPr>
        <w:spacing w:after="0"/>
      </w:pPr>
      <w:r>
        <w:t>• Data Centre Migration Bill of Materials (BOM)</w:t>
      </w:r>
    </w:p>
    <w:p w14:paraId="60C25472" w14:textId="77777777" w:rsidR="00807CFA" w:rsidRDefault="00000000">
      <w:pPr>
        <w:spacing w:after="0"/>
      </w:pPr>
      <w:r>
        <w:t>• Approved Infrastructure Architecture Blueprint</w:t>
      </w:r>
    </w:p>
    <w:p w14:paraId="1A2E83BD" w14:textId="77777777" w:rsidR="00807CFA" w:rsidRDefault="00000000">
      <w:pPr>
        <w:spacing w:after="0"/>
      </w:pPr>
      <w:r>
        <w:t>• Procurement Requisition &amp; Vendor Quotes</w:t>
      </w:r>
    </w:p>
    <w:p w14:paraId="0580B9D6" w14:textId="77777777" w:rsidR="00807CFA" w:rsidRDefault="00000000">
      <w:pPr>
        <w:pStyle w:val="Heading5"/>
      </w:pPr>
      <w:r>
        <w:t>Outputs:</w:t>
      </w:r>
    </w:p>
    <w:p w14:paraId="366607DB" w14:textId="77777777" w:rsidR="00807CFA" w:rsidRDefault="00000000">
      <w:r>
        <w:t>This subprocess produces the following outputs:</w:t>
      </w:r>
    </w:p>
    <w:p w14:paraId="0348307B" w14:textId="77777777" w:rsidR="00807CFA" w:rsidRDefault="00000000">
      <w:pPr>
        <w:spacing w:after="0"/>
      </w:pPr>
      <w:r>
        <w:t>• Validated Procurement Hardware Requisition Pack</w:t>
      </w:r>
    </w:p>
    <w:p w14:paraId="0378A2F3" w14:textId="77777777" w:rsidR="00807CFA" w:rsidRDefault="00000000">
      <w:pPr>
        <w:spacing w:after="0"/>
      </w:pPr>
      <w:r>
        <w:t>• Enterprise Architecture Gating Sign-Off</w:t>
      </w:r>
    </w:p>
    <w:p w14:paraId="460FE39A" w14:textId="77777777" w:rsidR="00807CFA" w:rsidRDefault="00000000">
      <w:pPr>
        <w:pStyle w:val="Heading5"/>
      </w:pPr>
      <w:r>
        <w:t>Success Criteria:</w:t>
      </w:r>
    </w:p>
    <w:p w14:paraId="6A9B5292" w14:textId="77777777" w:rsidR="00807CFA" w:rsidRDefault="00000000">
      <w:r>
        <w:t>Success for this subprocess is measured by:</w:t>
      </w:r>
    </w:p>
    <w:p w14:paraId="63BB961C" w14:textId="77777777" w:rsidR="00807CFA" w:rsidRDefault="00000000">
      <w:pPr>
        <w:spacing w:after="0"/>
      </w:pPr>
      <w:r>
        <w:t>• 100% of line items match pre-approved Enterprise Architecture hardware catalog models and capacity quotas.</w:t>
      </w:r>
    </w:p>
    <w:p w14:paraId="2E7A9FAB" w14:textId="77777777" w:rsidR="00807CFA" w:rsidRDefault="00000000">
      <w:pPr>
        <w:pStyle w:val="Heading5"/>
      </w:pPr>
      <w:r>
        <w:t>Triggers:</w:t>
      </w:r>
    </w:p>
    <w:p w14:paraId="314C2163" w14:textId="77777777" w:rsidR="00807CFA" w:rsidRDefault="00000000">
      <w:r>
        <w:t>This subprocess is initiated by:</w:t>
      </w:r>
    </w:p>
    <w:p w14:paraId="50A9AAA1" w14:textId="77777777" w:rsidR="00807CFA" w:rsidRDefault="00000000">
      <w:pPr>
        <w:spacing w:after="0"/>
      </w:pPr>
      <w:r>
        <w:t>• Data Centre Migration Hardware Procurement Request submitted and approved in ServiceNow.</w:t>
      </w:r>
    </w:p>
    <w:p w14:paraId="1803D043" w14:textId="77777777" w:rsidR="00807CFA" w:rsidRDefault="00000000">
      <w:pPr>
        <w:pStyle w:val="Heading5"/>
      </w:pPr>
      <w:r>
        <w:t>End Conditions:</w:t>
      </w:r>
    </w:p>
    <w:p w14:paraId="655951C9" w14:textId="77777777" w:rsidR="00807CFA" w:rsidRDefault="00000000">
      <w:r>
        <w:t>This subprocess is considered complete when:</w:t>
      </w:r>
    </w:p>
    <w:p w14:paraId="2EA375BF" w14:textId="77777777" w:rsidR="00807CFA" w:rsidRDefault="00000000">
      <w:pPr>
        <w:spacing w:after="0"/>
      </w:pPr>
      <w:r>
        <w:t>• Hardware requisition passes automated catalog validation and technical architecture sign-off.</w:t>
      </w:r>
    </w:p>
    <w:p w14:paraId="4FE8DF2D" w14:textId="77777777" w:rsidR="00807CFA" w:rsidRDefault="00000000">
      <w:pPr>
        <w:pStyle w:val="Heading5"/>
      </w:pPr>
      <w:r>
        <w:lastRenderedPageBreak/>
        <w:t>Governance Requirements:</w:t>
      </w:r>
    </w:p>
    <w:p w14:paraId="33C6A36E" w14:textId="77777777" w:rsidR="00807CFA" w:rsidRDefault="00000000">
      <w:r>
        <w:t>The following governance requirements apply:</w:t>
      </w:r>
    </w:p>
    <w:p w14:paraId="667883E2" w14:textId="77777777" w:rsidR="00807CFA" w:rsidRDefault="00000000">
      <w:pPr>
        <w:spacing w:after="0"/>
      </w:pPr>
      <w:r>
        <w:t>• UK Banking Corporate Governance</w:t>
      </w:r>
    </w:p>
    <w:p w14:paraId="38685589" w14:textId="77777777" w:rsidR="00807CFA" w:rsidRDefault="00000000">
      <w:pPr>
        <w:spacing w:after="0"/>
      </w:pPr>
      <w:r>
        <w:t>• Enterprise Architecture Standard Baselines</w:t>
      </w:r>
    </w:p>
    <w:p w14:paraId="15A639D8" w14:textId="77777777" w:rsidR="00807CFA" w:rsidRDefault="00000000">
      <w:pPr>
        <w:spacing w:after="0"/>
      </w:pPr>
      <w:r>
        <w:t>• FCA PS21/3 Infrastructure Standard Controls</w:t>
      </w:r>
    </w:p>
    <w:p w14:paraId="2505DB7A" w14:textId="77777777" w:rsidR="00807CFA" w:rsidRDefault="00000000">
      <w:pPr>
        <w:pStyle w:val="Heading5"/>
      </w:pPr>
      <w:r>
        <w:t>Risks and Controls:</w:t>
      </w:r>
    </w:p>
    <w:p w14:paraId="6CC1A026" w14:textId="77777777" w:rsidR="00807CFA" w:rsidRDefault="00000000">
      <w:r>
        <w:t>The following risks and controls apply:</w:t>
      </w:r>
    </w:p>
    <w:p w14:paraId="5B29C0EC" w14:textId="77777777" w:rsidR="00807CFA" w:rsidRDefault="00000000">
      <w:pPr>
        <w:spacing w:after="0"/>
      </w:pPr>
      <w:r>
        <w:t>• Risk: Ordering non-standard hardware configurations that fail enterprise architecture and operational resilience criteria.</w:t>
      </w:r>
    </w:p>
    <w:p w14:paraId="6BDB05F5" w14:textId="77777777" w:rsidR="00807CFA" w:rsidRDefault="00000000">
      <w:pPr>
        <w:spacing w:after="0"/>
      </w:pPr>
      <w:r>
        <w:t>• Control: Automated ServiceNow catalog enforcement blocking non-catalog items without formal Enterprise Architecture CCB approval.</w:t>
      </w:r>
    </w:p>
    <w:p w14:paraId="4C807B3E" w14:textId="77777777" w:rsidR="00807CFA" w:rsidRDefault="00000000">
      <w:pPr>
        <w:pStyle w:val="Heading5"/>
      </w:pPr>
      <w:r>
        <w:t>Change Management:</w:t>
      </w:r>
    </w:p>
    <w:p w14:paraId="7804E14C" w14:textId="77777777" w:rsidR="00807CFA" w:rsidRDefault="00000000">
      <w:r>
        <w:t>The following change management rules apply:</w:t>
      </w:r>
    </w:p>
    <w:p w14:paraId="6E441066" w14:textId="77777777" w:rsidR="00807CFA" w:rsidRDefault="00000000">
      <w:pPr>
        <w:spacing w:after="0"/>
      </w:pPr>
      <w:r>
        <w:t>• Change Request Process: Architecture deviations require an approved Standard Change or CCB technical variance exception.</w:t>
      </w:r>
    </w:p>
    <w:p w14:paraId="4436198F" w14:textId="77777777" w:rsidR="00807CFA" w:rsidRDefault="00000000">
      <w:pPr>
        <w:spacing w:after="0"/>
      </w:pPr>
      <w:r>
        <w:t>• Versioning Rules: Hardware catalog item specifications versioned and locked in ServiceNow HAM Product Models.</w:t>
      </w:r>
    </w:p>
    <w:p w14:paraId="6A7F4A34" w14:textId="77777777" w:rsidR="00807CFA" w:rsidRDefault="00000000">
      <w:pPr>
        <w:pStyle w:val="Heading5"/>
      </w:pPr>
      <w:r>
        <w:t>Continuous Improvement:</w:t>
      </w:r>
    </w:p>
    <w:p w14:paraId="304EA321" w14:textId="77777777" w:rsidR="00807CFA" w:rsidRDefault="00000000">
      <w:r>
        <w:t>The following continuous improvement practices apply:</w:t>
      </w:r>
    </w:p>
    <w:p w14:paraId="53D4F497" w14:textId="77777777" w:rsidR="00807CFA" w:rsidRDefault="00000000">
      <w:pPr>
        <w:spacing w:after="0"/>
      </w:pPr>
      <w:r>
        <w:t>• Review Frequency: Monthly architectural review</w:t>
      </w:r>
    </w:p>
    <w:p w14:paraId="2BB82943" w14:textId="77777777" w:rsidR="00807CFA" w:rsidRDefault="00000000">
      <w:pPr>
        <w:spacing w:after="0"/>
      </w:pPr>
      <w:r>
        <w:t>• Improvement Inputs:</w:t>
      </w:r>
    </w:p>
    <w:p w14:paraId="5313B21A" w14:textId="77777777" w:rsidR="00807CFA" w:rsidRDefault="00000000">
      <w:pPr>
        <w:spacing w:after="0"/>
        <w:ind w:left="432"/>
      </w:pPr>
      <w:r>
        <w:t>• Hardware requisition rejection logs</w:t>
      </w:r>
    </w:p>
    <w:p w14:paraId="35A46337" w14:textId="77777777" w:rsidR="00807CFA" w:rsidRDefault="00000000">
      <w:pPr>
        <w:spacing w:after="0"/>
        <w:ind w:left="432"/>
      </w:pPr>
      <w:r>
        <w:t>• Model deprecation catalogs</w:t>
      </w:r>
    </w:p>
    <w:p w14:paraId="7E7F11AA" w14:textId="77777777" w:rsidR="00807CFA" w:rsidRDefault="00000000">
      <w:pPr>
        <w:pStyle w:val="Heading5"/>
      </w:pPr>
      <w:r>
        <w:t>Estimated Duration:</w:t>
      </w:r>
    </w:p>
    <w:p w14:paraId="6BD59B0B" w14:textId="77777777" w:rsidR="00807CFA" w:rsidRDefault="00000000">
      <w:r>
        <w:t>The estimated duration for this subprocess is:</w:t>
      </w:r>
    </w:p>
    <w:p w14:paraId="7CA9F199" w14:textId="77777777" w:rsidR="00807CFA" w:rsidRDefault="00000000">
      <w:pPr>
        <w:spacing w:after="0"/>
      </w:pPr>
      <w:r>
        <w:t>• 2 to 4 hours</w:t>
      </w:r>
    </w:p>
    <w:p w14:paraId="1EA67D7C" w14:textId="77777777" w:rsidR="00807CFA" w:rsidRDefault="00000000">
      <w:pPr>
        <w:pStyle w:val="Heading5"/>
      </w:pPr>
      <w:r>
        <w:t>Process Owner:</w:t>
      </w:r>
    </w:p>
    <w:p w14:paraId="7428BE1C" w14:textId="77777777" w:rsidR="00807CFA" w:rsidRDefault="00000000">
      <w:r>
        <w:t>The following process owner is accountable:</w:t>
      </w:r>
    </w:p>
    <w:p w14:paraId="5A121DA0" w14:textId="77777777" w:rsidR="00807CFA" w:rsidRDefault="00000000">
      <w:pPr>
        <w:spacing w:after="0"/>
      </w:pPr>
      <w:r>
        <w:t>• IT Procurement &amp; Vendor Management Team</w:t>
      </w:r>
    </w:p>
    <w:p w14:paraId="04075AB8" w14:textId="77777777" w:rsidR="00807CFA" w:rsidRDefault="00000000">
      <w:pPr>
        <w:pStyle w:val="Heading5"/>
      </w:pPr>
      <w:r>
        <w:t>Responsible Party:</w:t>
      </w:r>
    </w:p>
    <w:p w14:paraId="29300549" w14:textId="77777777" w:rsidR="00807CFA" w:rsidRDefault="00000000">
      <w:r>
        <w:t>The following parties are responsible for this subprocess:</w:t>
      </w:r>
    </w:p>
    <w:p w14:paraId="32477D17" w14:textId="77777777" w:rsidR="00807CFA" w:rsidRDefault="00000000">
      <w:pPr>
        <w:spacing w:after="0"/>
      </w:pPr>
      <w:r>
        <w:t>• IT Procurement &amp; Vendor Management Team</w:t>
      </w:r>
    </w:p>
    <w:p w14:paraId="7B969E57" w14:textId="77777777" w:rsidR="00807CFA" w:rsidRDefault="00807CFA"/>
    <w:p w14:paraId="5C455847" w14:textId="77777777" w:rsidR="00807CFA" w:rsidRDefault="00807CFA">
      <w:pPr>
        <w:spacing w:after="0"/>
      </w:pPr>
    </w:p>
    <w:p w14:paraId="6B58928D" w14:textId="77777777" w:rsidR="00807CFA" w:rsidRDefault="00000000">
      <w:r>
        <w:br w:type="page"/>
      </w:r>
    </w:p>
    <w:p w14:paraId="3FFB279B" w14:textId="77777777" w:rsidR="00807CFA" w:rsidRDefault="00000000">
      <w:pPr>
        <w:pStyle w:val="Heading4"/>
      </w:pPr>
      <w:r>
        <w:lastRenderedPageBreak/>
        <w:t>3.1.2 Execute ERP Purchase Order Issuance and ServiceNow Integration</w:t>
      </w:r>
    </w:p>
    <w:p w14:paraId="212B2CDE" w14:textId="77777777" w:rsidR="00807CFA" w:rsidRDefault="00000000">
      <w:r>
        <w:t>This subprocess describes the activities required to complete 'Execute ERP Purchase Order Issuance and ServiceNow Integration'.</w:t>
      </w:r>
    </w:p>
    <w:p w14:paraId="10650609" w14:textId="77777777" w:rsidR="00807CFA" w:rsidRDefault="00000000">
      <w:pPr>
        <w:pStyle w:val="Heading5"/>
      </w:pPr>
      <w:r>
        <w:t>Description:</w:t>
      </w:r>
    </w:p>
    <w:p w14:paraId="0EA54264" w14:textId="77777777" w:rsidR="00807CFA" w:rsidRDefault="00000000">
      <w:r>
        <w:t>Upon technical architecture approval, the requisition is committed to the enterprise ERP system for financial approval and budget appropriation under capital expenditure rules. Once authorized, the ERP generates a binding Purchase Order (PO) and triggers an automated REST API/IntegrationHub sync back to ServiceNow HAM, establishing the central Purchase Order record.</w:t>
      </w:r>
    </w:p>
    <w:p w14:paraId="74F0B5DD" w14:textId="77777777" w:rsidR="00807CFA" w:rsidRDefault="00000000">
      <w:pPr>
        <w:pStyle w:val="Heading5"/>
      </w:pPr>
      <w:r>
        <w:t>Purpose:</w:t>
      </w:r>
    </w:p>
    <w:p w14:paraId="517DE0B0" w14:textId="77777777" w:rsidR="00807CFA" w:rsidRDefault="00000000">
      <w:r>
        <w:t>Issue binding procurement orders through financial ERP and establish the master PO reference in ServiceNow.</w:t>
      </w:r>
    </w:p>
    <w:p w14:paraId="65218E16" w14:textId="77777777" w:rsidR="00807CFA" w:rsidRDefault="00000000">
      <w:pPr>
        <w:pStyle w:val="Heading5"/>
      </w:pPr>
      <w:r>
        <w:t>Scope:</w:t>
      </w:r>
    </w:p>
    <w:p w14:paraId="5354CD24" w14:textId="77777777" w:rsidR="00807CFA" w:rsidRDefault="00000000">
      <w:r>
        <w:t>Procurement authorization and PO creation across authorized banking hardware suppliers.</w:t>
      </w:r>
    </w:p>
    <w:p w14:paraId="774EAE2C" w14:textId="77777777" w:rsidR="00807CFA" w:rsidRDefault="00000000">
      <w:pPr>
        <w:pStyle w:val="Heading5"/>
      </w:pPr>
      <w:r>
        <w:t>Inputs:</w:t>
      </w:r>
    </w:p>
    <w:p w14:paraId="207CD4DC" w14:textId="77777777" w:rsidR="00807CFA" w:rsidRDefault="00000000">
      <w:r>
        <w:t>The following inputs are required for this subprocess:</w:t>
      </w:r>
    </w:p>
    <w:p w14:paraId="6FFEAD99" w14:textId="77777777" w:rsidR="00807CFA" w:rsidRDefault="00000000">
      <w:pPr>
        <w:spacing w:after="0"/>
      </w:pPr>
      <w:r>
        <w:t>• Validated Procurement Hardware Requisition Pack</w:t>
      </w:r>
    </w:p>
    <w:p w14:paraId="1856B0D5" w14:textId="77777777" w:rsidR="00807CFA" w:rsidRDefault="00000000">
      <w:pPr>
        <w:spacing w:after="0"/>
      </w:pPr>
      <w:r>
        <w:t>• Enterprise Architecture Gating Sign-Off</w:t>
      </w:r>
    </w:p>
    <w:p w14:paraId="50CAA495" w14:textId="77777777" w:rsidR="00807CFA" w:rsidRDefault="00000000">
      <w:pPr>
        <w:pStyle w:val="Heading5"/>
      </w:pPr>
      <w:r>
        <w:t>Outputs:</w:t>
      </w:r>
    </w:p>
    <w:p w14:paraId="0918D3BB" w14:textId="77777777" w:rsidR="00807CFA" w:rsidRDefault="00000000">
      <w:r>
        <w:t>This subprocess produces the following outputs:</w:t>
      </w:r>
    </w:p>
    <w:p w14:paraId="187F5A1E" w14:textId="77777777" w:rsidR="00807CFA" w:rsidRDefault="00000000">
      <w:pPr>
        <w:spacing w:after="0"/>
      </w:pPr>
      <w:r>
        <w:t>• Approved ServiceNow Purchase Order Record</w:t>
      </w:r>
    </w:p>
    <w:p w14:paraId="68B0F8AD" w14:textId="77777777" w:rsidR="00807CFA" w:rsidRDefault="00000000">
      <w:pPr>
        <w:spacing w:after="0"/>
      </w:pPr>
      <w:r>
        <w:t>• ERP Financial Approval Ledger Reference</w:t>
      </w:r>
    </w:p>
    <w:p w14:paraId="6841057F" w14:textId="77777777" w:rsidR="00807CFA" w:rsidRDefault="00000000">
      <w:pPr>
        <w:pStyle w:val="Heading5"/>
      </w:pPr>
      <w:r>
        <w:t>Success Criteria:</w:t>
      </w:r>
    </w:p>
    <w:p w14:paraId="217CD49F" w14:textId="77777777" w:rsidR="00807CFA" w:rsidRDefault="00000000">
      <w:r>
        <w:t>Success for this subprocess is measured by:</w:t>
      </w:r>
    </w:p>
    <w:p w14:paraId="4CF5986D" w14:textId="77777777" w:rsidR="00807CFA" w:rsidRDefault="00000000">
      <w:pPr>
        <w:spacing w:after="0"/>
      </w:pPr>
      <w:r>
        <w:t>• ServiceNow Purchase Order record is created with mapped cost codes, vendor IDs, line items, and quantities matching ERP.</w:t>
      </w:r>
    </w:p>
    <w:p w14:paraId="04E55E13" w14:textId="77777777" w:rsidR="00807CFA" w:rsidRDefault="00000000">
      <w:pPr>
        <w:pStyle w:val="Heading5"/>
      </w:pPr>
      <w:r>
        <w:t>Triggers:</w:t>
      </w:r>
    </w:p>
    <w:p w14:paraId="6E56B586" w14:textId="77777777" w:rsidR="00807CFA" w:rsidRDefault="00000000">
      <w:r>
        <w:t>This subprocess is initiated by:</w:t>
      </w:r>
    </w:p>
    <w:p w14:paraId="0F7EBF7B" w14:textId="77777777" w:rsidR="00807CFA" w:rsidRDefault="00000000">
      <w:pPr>
        <w:spacing w:after="0"/>
      </w:pPr>
      <w:r>
        <w:t>• Requisition architecture validation sign-off.</w:t>
      </w:r>
    </w:p>
    <w:p w14:paraId="0C849772" w14:textId="77777777" w:rsidR="00807CFA" w:rsidRDefault="00000000">
      <w:pPr>
        <w:pStyle w:val="Heading5"/>
      </w:pPr>
      <w:r>
        <w:t>End Conditions:</w:t>
      </w:r>
    </w:p>
    <w:p w14:paraId="55B2A803" w14:textId="77777777" w:rsidR="00807CFA" w:rsidRDefault="00000000">
      <w:r>
        <w:t>This subprocess is considered complete when:</w:t>
      </w:r>
    </w:p>
    <w:p w14:paraId="41E44C63" w14:textId="77777777" w:rsidR="00807CFA" w:rsidRDefault="00000000">
      <w:pPr>
        <w:spacing w:after="0"/>
      </w:pPr>
      <w:r>
        <w:t>• PO issued to vendor and synchronized into ServiceNow HAM as an Approved Purchase Order.</w:t>
      </w:r>
    </w:p>
    <w:p w14:paraId="6E534EE0" w14:textId="77777777" w:rsidR="00807CFA" w:rsidRDefault="00000000">
      <w:pPr>
        <w:pStyle w:val="Heading5"/>
      </w:pPr>
      <w:r>
        <w:t>Dependencies:</w:t>
      </w:r>
    </w:p>
    <w:p w14:paraId="0D05CA35" w14:textId="77777777" w:rsidR="00807CFA" w:rsidRDefault="00000000">
      <w:r>
        <w:t>This subprocess depends on the following:</w:t>
      </w:r>
    </w:p>
    <w:p w14:paraId="322B1D36" w14:textId="77777777" w:rsidR="00807CFA" w:rsidRDefault="00000000">
      <w:pPr>
        <w:spacing w:after="0"/>
      </w:pPr>
      <w:r>
        <w:lastRenderedPageBreak/>
        <w:t>• Validate Architecture Baseline and Bill of Materials</w:t>
      </w:r>
    </w:p>
    <w:p w14:paraId="3B0C5ECF" w14:textId="77777777" w:rsidR="00807CFA" w:rsidRDefault="00000000">
      <w:pPr>
        <w:pStyle w:val="Heading5"/>
      </w:pPr>
      <w:r>
        <w:t>Governance Requirements:</w:t>
      </w:r>
    </w:p>
    <w:p w14:paraId="649DFBE5" w14:textId="77777777" w:rsidR="00807CFA" w:rsidRDefault="00000000">
      <w:r>
        <w:t>The following governance requirements apply:</w:t>
      </w:r>
    </w:p>
    <w:p w14:paraId="1BD57216" w14:textId="77777777" w:rsidR="00807CFA" w:rsidRDefault="00000000">
      <w:pPr>
        <w:spacing w:after="0"/>
      </w:pPr>
      <w:r>
        <w:t>• Capital Expenditure Authorization Rules</w:t>
      </w:r>
    </w:p>
    <w:p w14:paraId="66866D10" w14:textId="77777777" w:rsidR="00807CFA" w:rsidRDefault="00000000">
      <w:pPr>
        <w:spacing w:after="0"/>
      </w:pPr>
      <w:r>
        <w:t>• Bank Sourcing Policy</w:t>
      </w:r>
    </w:p>
    <w:p w14:paraId="4E12EC0F" w14:textId="77777777" w:rsidR="00807CFA" w:rsidRDefault="00000000">
      <w:pPr>
        <w:spacing w:after="0"/>
      </w:pPr>
      <w:r>
        <w:t>• SOX Procurement Controls</w:t>
      </w:r>
    </w:p>
    <w:p w14:paraId="46F6CED8" w14:textId="77777777" w:rsidR="00807CFA" w:rsidRDefault="00000000">
      <w:pPr>
        <w:pStyle w:val="Heading5"/>
      </w:pPr>
      <w:r>
        <w:t>Risks and Controls:</w:t>
      </w:r>
    </w:p>
    <w:p w14:paraId="056A14AE" w14:textId="77777777" w:rsidR="00807CFA" w:rsidRDefault="00000000">
      <w:r>
        <w:t>The following risks and controls apply:</w:t>
      </w:r>
    </w:p>
    <w:p w14:paraId="51A81361" w14:textId="77777777" w:rsidR="00807CFA" w:rsidRDefault="00000000">
      <w:pPr>
        <w:spacing w:after="0"/>
      </w:pPr>
      <w:r>
        <w:t>• Risk: Data discrepancy between ERP financial commitments and ServiceNow HAM purchase lines.</w:t>
      </w:r>
    </w:p>
    <w:p w14:paraId="37FC449C" w14:textId="77777777" w:rsidR="00807CFA" w:rsidRDefault="00000000">
      <w:pPr>
        <w:spacing w:after="0"/>
      </w:pPr>
      <w:r>
        <w:t>• Control: Automated bidirectional IntegrationHub reconciliation validating line-item integrity between ERP and ServiceNow.</w:t>
      </w:r>
    </w:p>
    <w:p w14:paraId="63E0DC60" w14:textId="77777777" w:rsidR="00807CFA" w:rsidRDefault="00000000">
      <w:pPr>
        <w:pStyle w:val="Heading5"/>
      </w:pPr>
      <w:r>
        <w:t>Change Management:</w:t>
      </w:r>
    </w:p>
    <w:p w14:paraId="4473488F" w14:textId="77777777" w:rsidR="00807CFA" w:rsidRDefault="00000000">
      <w:r>
        <w:t>The following change management rules apply:</w:t>
      </w:r>
    </w:p>
    <w:p w14:paraId="15B36F31" w14:textId="77777777" w:rsidR="00807CFA" w:rsidRDefault="00000000">
      <w:pPr>
        <w:spacing w:after="0"/>
      </w:pPr>
      <w:r>
        <w:t>• Change Request Process: Purchase order amendments route through financial ERP re-approval and propagate updates to ServiceNow PO lines.</w:t>
      </w:r>
    </w:p>
    <w:p w14:paraId="1FBD6B17" w14:textId="77777777" w:rsidR="00807CFA" w:rsidRDefault="00000000">
      <w:pPr>
        <w:spacing w:after="0"/>
      </w:pPr>
      <w:r>
        <w:t>• Versioning Rules: ServiceNow PO record version increments with timestamped audit entries on line updates.</w:t>
      </w:r>
    </w:p>
    <w:p w14:paraId="40C2255A" w14:textId="77777777" w:rsidR="00807CFA" w:rsidRDefault="00000000">
      <w:pPr>
        <w:pStyle w:val="Heading5"/>
      </w:pPr>
      <w:r>
        <w:t>Continuous Improvement:</w:t>
      </w:r>
    </w:p>
    <w:p w14:paraId="731FB8EC" w14:textId="77777777" w:rsidR="00807CFA" w:rsidRDefault="00000000">
      <w:r>
        <w:t>The following continuous improvement practices apply:</w:t>
      </w:r>
    </w:p>
    <w:p w14:paraId="23061DA9" w14:textId="77777777" w:rsidR="00807CFA" w:rsidRDefault="00000000">
      <w:pPr>
        <w:spacing w:after="0"/>
      </w:pPr>
      <w:r>
        <w:t>• Review Frequency: Quarterly vendor procurement review</w:t>
      </w:r>
    </w:p>
    <w:p w14:paraId="3CACB3D6" w14:textId="77777777" w:rsidR="00807CFA" w:rsidRDefault="00000000">
      <w:pPr>
        <w:spacing w:after="0"/>
      </w:pPr>
      <w:r>
        <w:t>• Improvement Inputs:</w:t>
      </w:r>
    </w:p>
    <w:p w14:paraId="487BF19B" w14:textId="77777777" w:rsidR="00807CFA" w:rsidRDefault="00000000">
      <w:pPr>
        <w:spacing w:after="0"/>
        <w:ind w:left="432"/>
      </w:pPr>
      <w:r>
        <w:t>• PO generation lead times</w:t>
      </w:r>
    </w:p>
    <w:p w14:paraId="55F0B17B" w14:textId="77777777" w:rsidR="00807CFA" w:rsidRDefault="00000000">
      <w:pPr>
        <w:spacing w:after="0"/>
        <w:ind w:left="432"/>
      </w:pPr>
      <w:r>
        <w:t>• ERP-to-HAM integration error logs</w:t>
      </w:r>
    </w:p>
    <w:p w14:paraId="0DD5A449" w14:textId="77777777" w:rsidR="00807CFA" w:rsidRDefault="00000000">
      <w:pPr>
        <w:pStyle w:val="Heading5"/>
      </w:pPr>
      <w:r>
        <w:t>Estimated Duration:</w:t>
      </w:r>
    </w:p>
    <w:p w14:paraId="580C4DE0" w14:textId="77777777" w:rsidR="00807CFA" w:rsidRDefault="00000000">
      <w:r>
        <w:t>The estimated duration for this subprocess is:</w:t>
      </w:r>
    </w:p>
    <w:p w14:paraId="6B145D8B" w14:textId="77777777" w:rsidR="00807CFA" w:rsidRDefault="00000000">
      <w:pPr>
        <w:spacing w:after="0"/>
      </w:pPr>
      <w:r>
        <w:t>• 4 to 8 hours</w:t>
      </w:r>
    </w:p>
    <w:p w14:paraId="07558F2B" w14:textId="77777777" w:rsidR="00807CFA" w:rsidRDefault="00000000">
      <w:pPr>
        <w:pStyle w:val="Heading5"/>
      </w:pPr>
      <w:r>
        <w:t>Process Owner:</w:t>
      </w:r>
    </w:p>
    <w:p w14:paraId="786206DC" w14:textId="77777777" w:rsidR="00807CFA" w:rsidRDefault="00000000">
      <w:r>
        <w:t>The following process owner is accountable:</w:t>
      </w:r>
    </w:p>
    <w:p w14:paraId="63AE267F" w14:textId="77777777" w:rsidR="00807CFA" w:rsidRDefault="00000000">
      <w:pPr>
        <w:spacing w:after="0"/>
      </w:pPr>
      <w:r>
        <w:t>• IT Procurement &amp; Vendor Management Team</w:t>
      </w:r>
    </w:p>
    <w:p w14:paraId="2B07CAA7" w14:textId="77777777" w:rsidR="00807CFA" w:rsidRDefault="00000000">
      <w:pPr>
        <w:pStyle w:val="Heading5"/>
      </w:pPr>
      <w:r>
        <w:t>Responsible Party:</w:t>
      </w:r>
    </w:p>
    <w:p w14:paraId="64F62D73" w14:textId="77777777" w:rsidR="00807CFA" w:rsidRDefault="00000000">
      <w:r>
        <w:t>The following parties are responsible for this subprocess:</w:t>
      </w:r>
    </w:p>
    <w:p w14:paraId="533A8B3D" w14:textId="77777777" w:rsidR="00807CFA" w:rsidRDefault="00000000">
      <w:pPr>
        <w:spacing w:after="0"/>
      </w:pPr>
      <w:r>
        <w:t>• IT Procurement &amp; Vendor Management Team</w:t>
      </w:r>
    </w:p>
    <w:p w14:paraId="07FC83AC" w14:textId="77777777" w:rsidR="00807CFA" w:rsidRDefault="00807CFA"/>
    <w:p w14:paraId="7D540F29" w14:textId="77777777" w:rsidR="00807CFA" w:rsidRDefault="00807CFA">
      <w:pPr>
        <w:spacing w:after="0"/>
      </w:pPr>
    </w:p>
    <w:p w14:paraId="1CD68225" w14:textId="77777777" w:rsidR="00807CFA" w:rsidRDefault="00000000">
      <w:r>
        <w:lastRenderedPageBreak/>
        <w:br w:type="page"/>
      </w:r>
    </w:p>
    <w:p w14:paraId="6C4B8EA5" w14:textId="77777777" w:rsidR="00807CFA" w:rsidRDefault="00000000">
      <w:pPr>
        <w:pStyle w:val="Heading4"/>
      </w:pPr>
      <w:r>
        <w:lastRenderedPageBreak/>
        <w:t>3.1.3 Instantiate Pre-Allocated alm_hardware Asset Stubs</w:t>
      </w:r>
    </w:p>
    <w:p w14:paraId="29AC3B8A" w14:textId="77777777" w:rsidR="00807CFA" w:rsidRDefault="00000000">
      <w:r>
        <w:t>This subprocess describes the activities required to complete 'Instantiate Pre-Allocated alm_hardware Asset Stubs'.</w:t>
      </w:r>
    </w:p>
    <w:p w14:paraId="4F74F0AD" w14:textId="77777777" w:rsidR="00807CFA" w:rsidRDefault="00000000">
      <w:pPr>
        <w:pStyle w:val="Heading5"/>
      </w:pPr>
      <w:r>
        <w:t>Description:</w:t>
      </w:r>
    </w:p>
    <w:p w14:paraId="54420AFE" w14:textId="77777777" w:rsidR="00807CFA" w:rsidRDefault="00000000">
      <w:r>
        <w:t>Using the approved ServiceNow Purchase Order record, the ServiceNow HAM Pro Asset Procurement engine automatically generates individual pre-allocated asset stubs in the alm_hardware table for each purchased hardware unit. Each stub is assigned install_status='Ordered' (1) and substatus='Pending Delivery', linking back to the PO line item and initiating the cryptographic lifecycle record prior to delivery.</w:t>
      </w:r>
    </w:p>
    <w:p w14:paraId="04AC8C91" w14:textId="77777777" w:rsidR="00807CFA" w:rsidRDefault="00000000">
      <w:pPr>
        <w:pStyle w:val="Heading5"/>
      </w:pPr>
      <w:r>
        <w:t>Purpose:</w:t>
      </w:r>
    </w:p>
    <w:p w14:paraId="6A99456E" w14:textId="77777777" w:rsidR="00807CFA" w:rsidRDefault="00000000">
      <w:r>
        <w:t>Establish early digital custody for all arriving physical hardware assets within the bank's ServiceNow HAM database.</w:t>
      </w:r>
    </w:p>
    <w:p w14:paraId="150973FE" w14:textId="77777777" w:rsidR="00807CFA" w:rsidRDefault="00000000">
      <w:pPr>
        <w:pStyle w:val="Heading5"/>
      </w:pPr>
      <w:r>
        <w:t>Scope:</w:t>
      </w:r>
    </w:p>
    <w:p w14:paraId="26B38163" w14:textId="77777777" w:rsidR="00807CFA" w:rsidRDefault="00000000">
      <w:r>
        <w:t>All serialized physical compute, storage, appliance, and switch equipment line items on the purchase order.</w:t>
      </w:r>
    </w:p>
    <w:p w14:paraId="4F776996" w14:textId="77777777" w:rsidR="00807CFA" w:rsidRDefault="00000000">
      <w:pPr>
        <w:pStyle w:val="Heading5"/>
      </w:pPr>
      <w:r>
        <w:t>Inputs:</w:t>
      </w:r>
    </w:p>
    <w:p w14:paraId="331A894B" w14:textId="77777777" w:rsidR="00807CFA" w:rsidRDefault="00000000">
      <w:r>
        <w:t>The following inputs are required for this subprocess:</w:t>
      </w:r>
    </w:p>
    <w:p w14:paraId="1C11C802" w14:textId="77777777" w:rsidR="00807CFA" w:rsidRDefault="00000000">
      <w:pPr>
        <w:spacing w:after="0"/>
      </w:pPr>
      <w:r>
        <w:t>• Approved ServiceNow Purchase Order Record</w:t>
      </w:r>
    </w:p>
    <w:p w14:paraId="7132AC52" w14:textId="77777777" w:rsidR="00807CFA" w:rsidRDefault="00000000">
      <w:pPr>
        <w:pStyle w:val="Heading5"/>
      </w:pPr>
      <w:r>
        <w:t>Outputs:</w:t>
      </w:r>
    </w:p>
    <w:p w14:paraId="4009BD73" w14:textId="77777777" w:rsidR="00807CFA" w:rsidRDefault="00000000">
      <w:r>
        <w:t>This subprocess produces the following outputs:</w:t>
      </w:r>
    </w:p>
    <w:p w14:paraId="50B5C1C3" w14:textId="77777777" w:rsidR="00807CFA" w:rsidRDefault="00000000">
      <w:pPr>
        <w:spacing w:after="0"/>
      </w:pPr>
      <w:r>
        <w:t>• Pre-created alm_hardware records (Status: Ordered)</w:t>
      </w:r>
    </w:p>
    <w:p w14:paraId="67D73FA3" w14:textId="77777777" w:rsidR="00807CFA" w:rsidRDefault="00000000">
      <w:pPr>
        <w:spacing w:after="0"/>
      </w:pPr>
      <w:r>
        <w:t>• ServiceNow Asset Lifecycle Staging Ledger</w:t>
      </w:r>
    </w:p>
    <w:p w14:paraId="47B13C56" w14:textId="77777777" w:rsidR="00807CFA" w:rsidRDefault="00000000">
      <w:pPr>
        <w:pStyle w:val="Heading5"/>
      </w:pPr>
      <w:r>
        <w:t>Success Criteria:</w:t>
      </w:r>
    </w:p>
    <w:p w14:paraId="75648D33" w14:textId="77777777" w:rsidR="00807CFA" w:rsidRDefault="00000000">
      <w:r>
        <w:t>Success for this subprocess is measured by:</w:t>
      </w:r>
    </w:p>
    <w:p w14:paraId="2D89D530" w14:textId="77777777" w:rsidR="00807CFA" w:rsidRDefault="00000000">
      <w:pPr>
        <w:spacing w:after="0"/>
      </w:pPr>
      <w:r>
        <w:t>• 100% of procured physical items possess a corresponding alm_hardware record with install_status='Ordered' and substatus='Pending Delivery'.</w:t>
      </w:r>
    </w:p>
    <w:p w14:paraId="1BC46F6D" w14:textId="77777777" w:rsidR="00807CFA" w:rsidRDefault="00000000">
      <w:pPr>
        <w:pStyle w:val="Heading5"/>
      </w:pPr>
      <w:r>
        <w:t>Triggers:</w:t>
      </w:r>
    </w:p>
    <w:p w14:paraId="59F36C08" w14:textId="77777777" w:rsidR="00807CFA" w:rsidRDefault="00000000">
      <w:r>
        <w:t>This subprocess is initiated by:</w:t>
      </w:r>
    </w:p>
    <w:p w14:paraId="6A845B07" w14:textId="77777777" w:rsidR="00807CFA" w:rsidRDefault="00000000">
      <w:pPr>
        <w:spacing w:after="0"/>
      </w:pPr>
      <w:r>
        <w:t>• ServiceNow Purchase Order status updated to Approved.</w:t>
      </w:r>
    </w:p>
    <w:p w14:paraId="72A4F980" w14:textId="77777777" w:rsidR="00807CFA" w:rsidRDefault="00000000">
      <w:pPr>
        <w:pStyle w:val="Heading5"/>
      </w:pPr>
      <w:r>
        <w:t>End Conditions:</w:t>
      </w:r>
    </w:p>
    <w:p w14:paraId="3E049B29" w14:textId="77777777" w:rsidR="00807CFA" w:rsidRDefault="00000000">
      <w:r>
        <w:t>This subprocess is considered complete when:</w:t>
      </w:r>
    </w:p>
    <w:p w14:paraId="51C150E1" w14:textId="77777777" w:rsidR="00807CFA" w:rsidRDefault="00000000">
      <w:pPr>
        <w:spacing w:after="0"/>
      </w:pPr>
      <w:r>
        <w:t>• All asset stubs created in alm_hardware and linked to respective PO line items.</w:t>
      </w:r>
    </w:p>
    <w:p w14:paraId="0048B18B" w14:textId="77777777" w:rsidR="00807CFA" w:rsidRDefault="00000000">
      <w:pPr>
        <w:pStyle w:val="Heading5"/>
      </w:pPr>
      <w:r>
        <w:t>Dependencies:</w:t>
      </w:r>
    </w:p>
    <w:p w14:paraId="7FCFC0E3" w14:textId="77777777" w:rsidR="00807CFA" w:rsidRDefault="00000000">
      <w:r>
        <w:t>This subprocess depends on the following:</w:t>
      </w:r>
    </w:p>
    <w:p w14:paraId="6027C8CA" w14:textId="77777777" w:rsidR="00807CFA" w:rsidRDefault="00000000">
      <w:pPr>
        <w:spacing w:after="0"/>
      </w:pPr>
      <w:r>
        <w:lastRenderedPageBreak/>
        <w:t>• Execute ERP Purchase Order Issuance and ServiceNow Integration</w:t>
      </w:r>
    </w:p>
    <w:p w14:paraId="714ECD10" w14:textId="77777777" w:rsidR="00807CFA" w:rsidRDefault="00000000">
      <w:pPr>
        <w:pStyle w:val="Heading5"/>
      </w:pPr>
      <w:r>
        <w:t>Governance Requirements:</w:t>
      </w:r>
    </w:p>
    <w:p w14:paraId="771DDD4A" w14:textId="77777777" w:rsidR="00807CFA" w:rsidRDefault="00000000">
      <w:r>
        <w:t>The following governance requirements apply:</w:t>
      </w:r>
    </w:p>
    <w:p w14:paraId="4FBF5119" w14:textId="77777777" w:rsidR="00807CFA" w:rsidRDefault="00000000">
      <w:pPr>
        <w:spacing w:after="0"/>
      </w:pPr>
      <w:r>
        <w:t>• ISO/IEC 19770-1 Asset Lifecycle Management</w:t>
      </w:r>
    </w:p>
    <w:p w14:paraId="7997179A" w14:textId="77777777" w:rsidR="00807CFA" w:rsidRDefault="00000000">
      <w:pPr>
        <w:spacing w:after="0"/>
      </w:pPr>
      <w:r>
        <w:t>• FCA SYSC 15.9 Asset Protection</w:t>
      </w:r>
    </w:p>
    <w:p w14:paraId="347161E3" w14:textId="77777777" w:rsidR="00807CFA" w:rsidRDefault="00000000">
      <w:pPr>
        <w:pStyle w:val="Heading5"/>
      </w:pPr>
      <w:r>
        <w:t>Risks and Controls:</w:t>
      </w:r>
    </w:p>
    <w:p w14:paraId="7CC50D5D" w14:textId="77777777" w:rsidR="00807CFA" w:rsidRDefault="00000000">
      <w:r>
        <w:t>The following risks and controls apply:</w:t>
      </w:r>
    </w:p>
    <w:p w14:paraId="2E9EA910" w14:textId="77777777" w:rsidR="00807CFA" w:rsidRDefault="00000000">
      <w:pPr>
        <w:spacing w:after="0"/>
      </w:pPr>
      <w:r>
        <w:t>• Risk: Asset records omitted during procurement intake leading to untracked ghost assets.</w:t>
      </w:r>
    </w:p>
    <w:p w14:paraId="17C8A375" w14:textId="77777777" w:rsidR="00807CFA" w:rsidRDefault="00000000">
      <w:pPr>
        <w:spacing w:after="0"/>
      </w:pPr>
      <w:r>
        <w:t>• Control: Automated business rule generating asset stubs programmatically based on PO quantity counts, forbidding manual bypass.</w:t>
      </w:r>
    </w:p>
    <w:p w14:paraId="07336E6A" w14:textId="77777777" w:rsidR="00807CFA" w:rsidRDefault="00000000">
      <w:pPr>
        <w:pStyle w:val="Heading5"/>
      </w:pPr>
      <w:r>
        <w:t>Change Management:</w:t>
      </w:r>
    </w:p>
    <w:p w14:paraId="5B1F80BE" w14:textId="77777777" w:rsidR="00807CFA" w:rsidRDefault="00000000">
      <w:r>
        <w:t>The following change management rules apply:</w:t>
      </w:r>
    </w:p>
    <w:p w14:paraId="629AE79E" w14:textId="77777777" w:rsidR="00807CFA" w:rsidRDefault="00000000">
      <w:pPr>
        <w:spacing w:after="0"/>
      </w:pPr>
      <w:r>
        <w:t>• Change Request Process: Asset stub adjustments or line cancellation handled via standard PO line modification workflow.</w:t>
      </w:r>
    </w:p>
    <w:p w14:paraId="6BB47622" w14:textId="77777777" w:rsidR="00807CFA" w:rsidRDefault="00000000">
      <w:pPr>
        <w:spacing w:after="0"/>
      </w:pPr>
      <w:r>
        <w:t>• Versioning Rules: All alm_hardware record changes tracked in the ServiceNow audit log with user and sys_updated_on stamps.</w:t>
      </w:r>
    </w:p>
    <w:p w14:paraId="0524D91C" w14:textId="77777777" w:rsidR="00807CFA" w:rsidRDefault="00000000">
      <w:pPr>
        <w:pStyle w:val="Heading5"/>
      </w:pPr>
      <w:r>
        <w:t>Continuous Improvement:</w:t>
      </w:r>
    </w:p>
    <w:p w14:paraId="71A9CA15" w14:textId="77777777" w:rsidR="00807CFA" w:rsidRDefault="00000000">
      <w:r>
        <w:t>The following continuous improvement practices apply:</w:t>
      </w:r>
    </w:p>
    <w:p w14:paraId="19BA6957" w14:textId="77777777" w:rsidR="00807CFA" w:rsidRDefault="00000000">
      <w:pPr>
        <w:spacing w:after="0"/>
      </w:pPr>
      <w:r>
        <w:t>• Review Frequency: Monthly asset operations review</w:t>
      </w:r>
    </w:p>
    <w:p w14:paraId="1F67DCB0" w14:textId="77777777" w:rsidR="00807CFA" w:rsidRDefault="00000000">
      <w:pPr>
        <w:spacing w:after="0"/>
      </w:pPr>
      <w:r>
        <w:t>• Improvement Inputs:</w:t>
      </w:r>
    </w:p>
    <w:p w14:paraId="6E8A1A9C" w14:textId="77777777" w:rsidR="00807CFA" w:rsidRDefault="00000000">
      <w:pPr>
        <w:spacing w:after="0"/>
        <w:ind w:left="432"/>
      </w:pPr>
      <w:r>
        <w:t>• Stub-to-PO quantity reconciliation variances</w:t>
      </w:r>
    </w:p>
    <w:p w14:paraId="432BC83C" w14:textId="77777777" w:rsidR="00807CFA" w:rsidRDefault="00000000">
      <w:pPr>
        <w:pStyle w:val="Heading5"/>
      </w:pPr>
      <w:r>
        <w:t>Estimated Duration:</w:t>
      </w:r>
    </w:p>
    <w:p w14:paraId="01AD7F7D" w14:textId="77777777" w:rsidR="00807CFA" w:rsidRDefault="00000000">
      <w:r>
        <w:t>The estimated duration for this subprocess is:</w:t>
      </w:r>
    </w:p>
    <w:p w14:paraId="7800A224" w14:textId="77777777" w:rsidR="00807CFA" w:rsidRDefault="00000000">
      <w:pPr>
        <w:spacing w:after="0"/>
      </w:pPr>
      <w:r>
        <w:t>• 1 to 2 hours</w:t>
      </w:r>
    </w:p>
    <w:p w14:paraId="4B594713" w14:textId="77777777" w:rsidR="00807CFA" w:rsidRDefault="00000000">
      <w:pPr>
        <w:pStyle w:val="Heading5"/>
      </w:pPr>
      <w:r>
        <w:t>Process Owner:</w:t>
      </w:r>
    </w:p>
    <w:p w14:paraId="3B088862" w14:textId="77777777" w:rsidR="00807CFA" w:rsidRDefault="00000000">
      <w:r>
        <w:t>The following process owner is accountable:</w:t>
      </w:r>
    </w:p>
    <w:p w14:paraId="5164E155" w14:textId="77777777" w:rsidR="00807CFA" w:rsidRDefault="00000000">
      <w:pPr>
        <w:spacing w:after="0"/>
      </w:pPr>
      <w:r>
        <w:t>• Head of IT Asset Management (ITAM)</w:t>
      </w:r>
    </w:p>
    <w:p w14:paraId="26254988" w14:textId="77777777" w:rsidR="00807CFA" w:rsidRDefault="00000000">
      <w:pPr>
        <w:pStyle w:val="Heading5"/>
      </w:pPr>
      <w:r>
        <w:t>Responsible Party:</w:t>
      </w:r>
    </w:p>
    <w:p w14:paraId="7F829D1A" w14:textId="77777777" w:rsidR="00807CFA" w:rsidRDefault="00000000">
      <w:r>
        <w:t>The following parties are responsible for this subprocess:</w:t>
      </w:r>
    </w:p>
    <w:p w14:paraId="50D1DF36" w14:textId="77777777" w:rsidR="00807CFA" w:rsidRDefault="00000000">
      <w:pPr>
        <w:spacing w:after="0"/>
      </w:pPr>
      <w:r>
        <w:t>• IT Procurement &amp; Vendor Management Team</w:t>
      </w:r>
    </w:p>
    <w:p w14:paraId="1E6D02B2" w14:textId="77777777" w:rsidR="00807CFA" w:rsidRDefault="00807CFA"/>
    <w:p w14:paraId="570D259A" w14:textId="77777777" w:rsidR="00807CFA" w:rsidRDefault="00807CFA">
      <w:pPr>
        <w:spacing w:after="0"/>
      </w:pPr>
    </w:p>
    <w:p w14:paraId="2E6874F7" w14:textId="77777777" w:rsidR="00807CFA" w:rsidRDefault="00000000">
      <w:r>
        <w:br w:type="page"/>
      </w:r>
    </w:p>
    <w:p w14:paraId="785BF068" w14:textId="77777777" w:rsidR="00807CFA" w:rsidRDefault="00000000">
      <w:pPr>
        <w:pStyle w:val="Heading4"/>
      </w:pPr>
      <w:r>
        <w:lastRenderedPageBreak/>
        <w:t>3.1.4 Ingest Supplier Advance Shipment Notification (ASN) Data</w:t>
      </w:r>
    </w:p>
    <w:p w14:paraId="7A22CD53" w14:textId="77777777" w:rsidR="00807CFA" w:rsidRDefault="00000000">
      <w:r>
        <w:t>This subprocess describes the activities required to complete 'Ingest Supplier Advance Shipment Notification (ASN) Data'.</w:t>
      </w:r>
    </w:p>
    <w:p w14:paraId="242BD99F" w14:textId="77777777" w:rsidR="00807CFA" w:rsidRDefault="00000000">
      <w:pPr>
        <w:pStyle w:val="Heading5"/>
      </w:pPr>
      <w:r>
        <w:t>Description:</w:t>
      </w:r>
    </w:p>
    <w:p w14:paraId="414874F7" w14:textId="77777777" w:rsidR="00807CFA" w:rsidRDefault="00000000">
      <w:r>
        <w:t>Hardware suppliers transmit electronic Advance Shipment Notifications (ASNs) via EDI/JSON data connectors prior to equipment dispatch. The ServiceNow HAM ASN Gateway ingests the payload, validates the data structure, and matches incoming vendor serial numbers, MAC addresses, port layouts, and component-level specifications directly into the pre-allocated alm_hardware stubs.</w:t>
      </w:r>
    </w:p>
    <w:p w14:paraId="13BBF728" w14:textId="77777777" w:rsidR="00807CFA" w:rsidRDefault="00000000">
      <w:pPr>
        <w:pStyle w:val="Heading5"/>
      </w:pPr>
      <w:r>
        <w:t>Purpose:</w:t>
      </w:r>
    </w:p>
    <w:p w14:paraId="2D0581B0" w14:textId="77777777" w:rsidR="00807CFA" w:rsidRDefault="00000000">
      <w:r>
        <w:t>Pre-populate authoritative manufacturer serial numbers and technical identifiers in ServiceNow before physical equipment ships.</w:t>
      </w:r>
    </w:p>
    <w:p w14:paraId="474D13B4" w14:textId="77777777" w:rsidR="00807CFA" w:rsidRDefault="00000000">
      <w:pPr>
        <w:pStyle w:val="Heading5"/>
      </w:pPr>
      <w:r>
        <w:t>Scope:</w:t>
      </w:r>
    </w:p>
    <w:p w14:paraId="72F9C744" w14:textId="77777777" w:rsidR="00807CFA" w:rsidRDefault="00000000">
      <w:r>
        <w:t>All inbound shipments dispatched from original equipment manufacturers (OEMs) or authorized distribution channels.</w:t>
      </w:r>
    </w:p>
    <w:p w14:paraId="735E649A" w14:textId="77777777" w:rsidR="00807CFA" w:rsidRDefault="00000000">
      <w:pPr>
        <w:pStyle w:val="Heading5"/>
      </w:pPr>
      <w:r>
        <w:t>Inputs:</w:t>
      </w:r>
    </w:p>
    <w:p w14:paraId="07464D2D" w14:textId="77777777" w:rsidR="00807CFA" w:rsidRDefault="00000000">
      <w:r>
        <w:t>The following inputs are required for this subprocess:</w:t>
      </w:r>
    </w:p>
    <w:p w14:paraId="2F0B7A1C" w14:textId="77777777" w:rsidR="00807CFA" w:rsidRDefault="00000000">
      <w:pPr>
        <w:spacing w:after="0"/>
      </w:pPr>
      <w:r>
        <w:t>• Pre-created alm_hardware records (Status: Ordered)</w:t>
      </w:r>
    </w:p>
    <w:p w14:paraId="665857F1" w14:textId="77777777" w:rsidR="00807CFA" w:rsidRDefault="00000000">
      <w:pPr>
        <w:spacing w:after="0"/>
      </w:pPr>
      <w:r>
        <w:t>• Supplier EDI/JSON Advance Shipment Feeds</w:t>
      </w:r>
    </w:p>
    <w:p w14:paraId="6632953C" w14:textId="77777777" w:rsidR="00807CFA" w:rsidRDefault="00000000">
      <w:pPr>
        <w:pStyle w:val="Heading5"/>
      </w:pPr>
      <w:r>
        <w:t>Outputs:</w:t>
      </w:r>
    </w:p>
    <w:p w14:paraId="3D941316" w14:textId="77777777" w:rsidR="00807CFA" w:rsidRDefault="00000000">
      <w:r>
        <w:t>This subprocess produces the following outputs:</w:t>
      </w:r>
    </w:p>
    <w:p w14:paraId="74AD093B" w14:textId="77777777" w:rsidR="00807CFA" w:rsidRDefault="00000000">
      <w:pPr>
        <w:spacing w:after="0"/>
      </w:pPr>
      <w:r>
        <w:t>• Supplier Advance Shipment Notification (ASN) dataset</w:t>
      </w:r>
    </w:p>
    <w:p w14:paraId="2D481F43" w14:textId="77777777" w:rsidR="00807CFA" w:rsidRDefault="00000000">
      <w:pPr>
        <w:spacing w:after="0"/>
      </w:pPr>
      <w:r>
        <w:t>• Pre-allocated alm_hardware Asset Staging Records with Expected Serial Numbers</w:t>
      </w:r>
    </w:p>
    <w:p w14:paraId="42E4065C" w14:textId="77777777" w:rsidR="00807CFA" w:rsidRDefault="00000000">
      <w:pPr>
        <w:pStyle w:val="Heading5"/>
      </w:pPr>
      <w:r>
        <w:t>Success Criteria:</w:t>
      </w:r>
    </w:p>
    <w:p w14:paraId="40D4DA07" w14:textId="77777777" w:rsidR="00807CFA" w:rsidRDefault="00000000">
      <w:r>
        <w:t>Success for this subprocess is measured by:</w:t>
      </w:r>
    </w:p>
    <w:p w14:paraId="40BD19E1" w14:textId="77777777" w:rsidR="00807CFA" w:rsidRDefault="00000000">
      <w:pPr>
        <w:spacing w:after="0"/>
      </w:pPr>
      <w:r>
        <w:t>• 100% of vendor serial numbers and MAC addresses from the ASN successfully mapped to corresponding alm_hardware asset records prior to delivery.</w:t>
      </w:r>
    </w:p>
    <w:p w14:paraId="3196B6B0" w14:textId="77777777" w:rsidR="00807CFA" w:rsidRDefault="00000000">
      <w:pPr>
        <w:pStyle w:val="Heading5"/>
      </w:pPr>
      <w:r>
        <w:t>Triggers:</w:t>
      </w:r>
    </w:p>
    <w:p w14:paraId="7DEB51A1" w14:textId="77777777" w:rsidR="00807CFA" w:rsidRDefault="00000000">
      <w:r>
        <w:t>This subprocess is initiated by:</w:t>
      </w:r>
    </w:p>
    <w:p w14:paraId="47A78992" w14:textId="77777777" w:rsidR="00807CFA" w:rsidRDefault="00000000">
      <w:pPr>
        <w:spacing w:after="0"/>
      </w:pPr>
      <w:r>
        <w:t>• Vendor electronic ASN transmission receipt.</w:t>
      </w:r>
    </w:p>
    <w:p w14:paraId="01557817" w14:textId="77777777" w:rsidR="00807CFA" w:rsidRDefault="00000000">
      <w:pPr>
        <w:pStyle w:val="Heading5"/>
      </w:pPr>
      <w:r>
        <w:t>End Conditions:</w:t>
      </w:r>
    </w:p>
    <w:p w14:paraId="46ECB9DC" w14:textId="77777777" w:rsidR="00807CFA" w:rsidRDefault="00000000">
      <w:r>
        <w:t>This subprocess is considered complete when:</w:t>
      </w:r>
    </w:p>
    <w:p w14:paraId="02A30CE9" w14:textId="77777777" w:rsidR="00807CFA" w:rsidRDefault="00000000">
      <w:pPr>
        <w:spacing w:after="0"/>
      </w:pPr>
      <w:r>
        <w:t>• All expected hardware serial numbers, MAC addresses, and shipping details populated in alm_hardware records.</w:t>
      </w:r>
    </w:p>
    <w:p w14:paraId="4432F95F" w14:textId="77777777" w:rsidR="00807CFA" w:rsidRDefault="00000000">
      <w:pPr>
        <w:pStyle w:val="Heading5"/>
      </w:pPr>
      <w:r>
        <w:lastRenderedPageBreak/>
        <w:t>Dependencies:</w:t>
      </w:r>
    </w:p>
    <w:p w14:paraId="72958A3A" w14:textId="77777777" w:rsidR="00807CFA" w:rsidRDefault="00000000">
      <w:r>
        <w:t>This subprocess depends on the following:</w:t>
      </w:r>
    </w:p>
    <w:p w14:paraId="6DE4C64F" w14:textId="77777777" w:rsidR="00807CFA" w:rsidRDefault="00000000">
      <w:pPr>
        <w:spacing w:after="0"/>
      </w:pPr>
      <w:r>
        <w:t>• Instantiate Pre-Allocated alm_hardware Asset Stubs</w:t>
      </w:r>
    </w:p>
    <w:p w14:paraId="7C98AC79" w14:textId="77777777" w:rsidR="00807CFA" w:rsidRDefault="00000000">
      <w:pPr>
        <w:pStyle w:val="Heading5"/>
      </w:pPr>
      <w:r>
        <w:t>Governance Requirements:</w:t>
      </w:r>
    </w:p>
    <w:p w14:paraId="081D8DD4" w14:textId="77777777" w:rsidR="00807CFA" w:rsidRDefault="00000000">
      <w:r>
        <w:t>The following governance requirements apply:</w:t>
      </w:r>
    </w:p>
    <w:p w14:paraId="70D6B8D5" w14:textId="77777777" w:rsidR="00807CFA" w:rsidRDefault="00000000">
      <w:pPr>
        <w:spacing w:after="0"/>
      </w:pPr>
      <w:r>
        <w:t>• FCA PS21/3 Data Integrity Controls</w:t>
      </w:r>
    </w:p>
    <w:p w14:paraId="787DB3C5" w14:textId="77777777" w:rsidR="00807CFA" w:rsidRDefault="00000000">
      <w:pPr>
        <w:spacing w:after="0"/>
      </w:pPr>
      <w:r>
        <w:t>• Vendor SLA and Supply Chain Integrity Guidelines</w:t>
      </w:r>
    </w:p>
    <w:p w14:paraId="09667818" w14:textId="77777777" w:rsidR="00807CFA" w:rsidRDefault="00000000">
      <w:pPr>
        <w:pStyle w:val="Heading5"/>
      </w:pPr>
      <w:r>
        <w:t>Risks and Controls:</w:t>
      </w:r>
    </w:p>
    <w:p w14:paraId="3B19D702" w14:textId="77777777" w:rsidR="00807CFA" w:rsidRDefault="00000000">
      <w:r>
        <w:t>The following risks and controls apply:</w:t>
      </w:r>
    </w:p>
    <w:p w14:paraId="695A3A98" w14:textId="77777777" w:rsidR="00807CFA" w:rsidRDefault="00000000">
      <w:pPr>
        <w:spacing w:after="0"/>
      </w:pPr>
      <w:r>
        <w:t>• Risk: Corrupt or mismatched serial numbers ingested from vendor ASN leading to reconciliation failures at goods intake.</w:t>
      </w:r>
    </w:p>
    <w:p w14:paraId="4586D560" w14:textId="77777777" w:rsidR="00807CFA" w:rsidRDefault="00000000">
      <w:pPr>
        <w:spacing w:after="0"/>
      </w:pPr>
      <w:r>
        <w:t>• Control: Automated schema validation and duplicate serial check executed by ServiceNow Identification and Reconciliation Engine (IRE).</w:t>
      </w:r>
    </w:p>
    <w:p w14:paraId="60B49CE3" w14:textId="77777777" w:rsidR="00807CFA" w:rsidRDefault="00000000">
      <w:pPr>
        <w:pStyle w:val="Heading5"/>
      </w:pPr>
      <w:r>
        <w:t>Change Management:</w:t>
      </w:r>
    </w:p>
    <w:p w14:paraId="0BF3A894" w14:textId="77777777" w:rsidR="00807CFA" w:rsidRDefault="00000000">
      <w:r>
        <w:t>The following change management rules apply:</w:t>
      </w:r>
    </w:p>
    <w:p w14:paraId="1D96EFC3" w14:textId="77777777" w:rsidR="00807CFA" w:rsidRDefault="00000000">
      <w:pPr>
        <w:spacing w:after="0"/>
      </w:pPr>
      <w:r>
        <w:t>• Change Request Process: ASN discrepancies trigger automated vendor notification tasks requiring vendor re-transmission.</w:t>
      </w:r>
    </w:p>
    <w:p w14:paraId="4278D5F2" w14:textId="77777777" w:rsidR="00807CFA" w:rsidRDefault="00000000">
      <w:pPr>
        <w:spacing w:after="0"/>
      </w:pPr>
      <w:r>
        <w:t>• Versioning Rules: Raw ASN payloads archived in ServiceNow attachment sys_attachment table for audit reproducibility.</w:t>
      </w:r>
    </w:p>
    <w:p w14:paraId="30B4710B" w14:textId="77777777" w:rsidR="00807CFA" w:rsidRDefault="00000000">
      <w:pPr>
        <w:pStyle w:val="Heading5"/>
      </w:pPr>
      <w:r>
        <w:t>Continuous Improvement:</w:t>
      </w:r>
    </w:p>
    <w:p w14:paraId="15617B74" w14:textId="77777777" w:rsidR="00807CFA" w:rsidRDefault="00000000">
      <w:r>
        <w:t>The following continuous improvement practices apply:</w:t>
      </w:r>
    </w:p>
    <w:p w14:paraId="57C9DD6B" w14:textId="77777777" w:rsidR="00807CFA" w:rsidRDefault="00000000">
      <w:pPr>
        <w:spacing w:after="0"/>
      </w:pPr>
      <w:r>
        <w:t>• Review Frequency: Quarterly supplier performance review</w:t>
      </w:r>
    </w:p>
    <w:p w14:paraId="76402843" w14:textId="77777777" w:rsidR="00807CFA" w:rsidRDefault="00000000">
      <w:pPr>
        <w:spacing w:after="0"/>
      </w:pPr>
      <w:r>
        <w:t>• Improvement Inputs:</w:t>
      </w:r>
    </w:p>
    <w:p w14:paraId="16557CBE" w14:textId="77777777" w:rsidR="00807CFA" w:rsidRDefault="00000000">
      <w:pPr>
        <w:spacing w:after="0"/>
        <w:ind w:left="432"/>
      </w:pPr>
      <w:r>
        <w:t>• Supplier pre-shipment ASN accuracy reports and catalog standardization metrics</w:t>
      </w:r>
    </w:p>
    <w:p w14:paraId="689F35CD" w14:textId="77777777" w:rsidR="00807CFA" w:rsidRDefault="00000000">
      <w:pPr>
        <w:pStyle w:val="Heading5"/>
      </w:pPr>
      <w:r>
        <w:t>Estimated Duration:</w:t>
      </w:r>
    </w:p>
    <w:p w14:paraId="3EDFDCD4" w14:textId="77777777" w:rsidR="00807CFA" w:rsidRDefault="00000000">
      <w:r>
        <w:t>The estimated duration for this subprocess is:</w:t>
      </w:r>
    </w:p>
    <w:p w14:paraId="2D278550" w14:textId="77777777" w:rsidR="00807CFA" w:rsidRDefault="00000000">
      <w:pPr>
        <w:spacing w:after="0"/>
      </w:pPr>
      <w:r>
        <w:t>• 2 to 4 hours</w:t>
      </w:r>
    </w:p>
    <w:p w14:paraId="60320ECD" w14:textId="77777777" w:rsidR="00807CFA" w:rsidRDefault="00000000">
      <w:pPr>
        <w:pStyle w:val="Heading5"/>
      </w:pPr>
      <w:r>
        <w:t>Process Owner:</w:t>
      </w:r>
    </w:p>
    <w:p w14:paraId="7B6EA5E9" w14:textId="77777777" w:rsidR="00807CFA" w:rsidRDefault="00000000">
      <w:r>
        <w:t>The following process owner is accountable:</w:t>
      </w:r>
    </w:p>
    <w:p w14:paraId="5EDFDADF" w14:textId="77777777" w:rsidR="00807CFA" w:rsidRDefault="00000000">
      <w:pPr>
        <w:spacing w:after="0"/>
      </w:pPr>
      <w:r>
        <w:t>• IT Procurement &amp; Vendor Management Team</w:t>
      </w:r>
    </w:p>
    <w:p w14:paraId="4CDC872F" w14:textId="77777777" w:rsidR="00807CFA" w:rsidRDefault="00000000">
      <w:pPr>
        <w:pStyle w:val="Heading5"/>
      </w:pPr>
      <w:r>
        <w:t>Responsible Party:</w:t>
      </w:r>
    </w:p>
    <w:p w14:paraId="433AFEAD" w14:textId="77777777" w:rsidR="00807CFA" w:rsidRDefault="00000000">
      <w:r>
        <w:t>The following parties are responsible for this subprocess:</w:t>
      </w:r>
    </w:p>
    <w:p w14:paraId="4948FC34" w14:textId="77777777" w:rsidR="00807CFA" w:rsidRDefault="00000000">
      <w:pPr>
        <w:spacing w:after="0"/>
      </w:pPr>
      <w:r>
        <w:t>• IT Procurement &amp; Vendor Management Team</w:t>
      </w:r>
    </w:p>
    <w:p w14:paraId="10002A10" w14:textId="77777777" w:rsidR="00807CFA" w:rsidRDefault="00807CFA"/>
    <w:p w14:paraId="715A731D" w14:textId="77777777" w:rsidR="00807CFA" w:rsidRDefault="00807CFA">
      <w:pPr>
        <w:spacing w:after="0"/>
      </w:pPr>
    </w:p>
    <w:p w14:paraId="35FF0E6E" w14:textId="77777777" w:rsidR="00807CFA" w:rsidRDefault="00000000">
      <w:r>
        <w:br w:type="page"/>
      </w:r>
    </w:p>
    <w:p w14:paraId="14D96536" w14:textId="77777777" w:rsidR="00807CFA" w:rsidRDefault="00000000">
      <w:pPr>
        <w:pStyle w:val="Heading4"/>
      </w:pPr>
      <w:r>
        <w:lastRenderedPageBreak/>
        <w:t>3.1.5 Pre-Assign Data Centre Migration Rack Allocation and Power Reservation</w:t>
      </w:r>
    </w:p>
    <w:p w14:paraId="730C7486" w14:textId="77777777" w:rsidR="00807CFA" w:rsidRDefault="00000000">
      <w:r>
        <w:t>This subprocess describes the activities required to complete 'Pre-Assign Data Centre Migration Rack Allocation and Power Reservation'.</w:t>
      </w:r>
    </w:p>
    <w:p w14:paraId="3FDF2374" w14:textId="77777777" w:rsidR="00807CFA" w:rsidRDefault="00000000">
      <w:pPr>
        <w:pStyle w:val="Heading5"/>
      </w:pPr>
      <w:r>
        <w:t>Description:</w:t>
      </w:r>
    </w:p>
    <w:p w14:paraId="6E5FECD5" w14:textId="77777777" w:rsidR="00807CFA" w:rsidRDefault="00000000">
      <w:r>
        <w:t>Using Data Centre Infrastructure Management (DCIM) integrations and ServiceNow migration planning attributes, the pre-registered alm_hardware records are assigned target data centre site, cage, cabinet rack unit (RU) elevation, and dual power distribution unit (PDU) port feeds. The rack space reservation is locked to ensure physical capacity availability upon dock arrival and eliminate deployment delays.</w:t>
      </w:r>
    </w:p>
    <w:p w14:paraId="710DA375" w14:textId="77777777" w:rsidR="00807CFA" w:rsidRDefault="00000000">
      <w:pPr>
        <w:pStyle w:val="Heading5"/>
      </w:pPr>
      <w:r>
        <w:t>Purpose:</w:t>
      </w:r>
    </w:p>
    <w:p w14:paraId="3344B7EA" w14:textId="77777777" w:rsidR="00807CFA" w:rsidRDefault="00000000">
      <w:r>
        <w:t>Reserve physical cabinet space and power capacity in advance of delivery, ensuring zero rack contention during migration wave execution.</w:t>
      </w:r>
    </w:p>
    <w:p w14:paraId="6E5061F3" w14:textId="77777777" w:rsidR="00807CFA" w:rsidRDefault="00000000">
      <w:pPr>
        <w:pStyle w:val="Heading5"/>
      </w:pPr>
      <w:r>
        <w:t>Scope:</w:t>
      </w:r>
    </w:p>
    <w:p w14:paraId="1CCA8E3B" w14:textId="77777777" w:rsidR="00807CFA" w:rsidRDefault="00000000">
      <w:r>
        <w:t>Target primary and secondary migration data centre halls, cages, and high-density compute/network cabinets.</w:t>
      </w:r>
    </w:p>
    <w:p w14:paraId="21BF36F1" w14:textId="77777777" w:rsidR="00807CFA" w:rsidRDefault="00000000">
      <w:pPr>
        <w:pStyle w:val="Heading5"/>
      </w:pPr>
      <w:r>
        <w:t>Inputs:</w:t>
      </w:r>
    </w:p>
    <w:p w14:paraId="3FAB764B" w14:textId="77777777" w:rsidR="00807CFA" w:rsidRDefault="00000000">
      <w:r>
        <w:t>The following inputs are required for this subprocess:</w:t>
      </w:r>
    </w:p>
    <w:p w14:paraId="2FE604AC" w14:textId="77777777" w:rsidR="00807CFA" w:rsidRDefault="00000000">
      <w:pPr>
        <w:spacing w:after="0"/>
      </w:pPr>
      <w:r>
        <w:t>• Pre-allocated alm_hardware Asset Staging Records with Expected Serial Numbers</w:t>
      </w:r>
    </w:p>
    <w:p w14:paraId="264E03C4" w14:textId="77777777" w:rsidR="00807CFA" w:rsidRDefault="00000000">
      <w:pPr>
        <w:spacing w:after="0"/>
      </w:pPr>
      <w:r>
        <w:t>• Data Centre Cabling Schedule and Elevation Plan</w:t>
      </w:r>
    </w:p>
    <w:p w14:paraId="19F34268" w14:textId="77777777" w:rsidR="00807CFA" w:rsidRDefault="00000000">
      <w:pPr>
        <w:pStyle w:val="Heading5"/>
      </w:pPr>
      <w:r>
        <w:t>Outputs:</w:t>
      </w:r>
    </w:p>
    <w:p w14:paraId="24475F35" w14:textId="77777777" w:rsidR="00807CFA" w:rsidRDefault="00000000">
      <w:r>
        <w:t>This subprocess produces the following outputs:</w:t>
      </w:r>
    </w:p>
    <w:p w14:paraId="611C3C68" w14:textId="77777777" w:rsidR="00807CFA" w:rsidRDefault="00000000">
      <w:pPr>
        <w:spacing w:after="0"/>
      </w:pPr>
      <w:r>
        <w:t>• Pre-assigned Data Centre Migration Rack Allocation Reservation</w:t>
      </w:r>
    </w:p>
    <w:p w14:paraId="13465EEA" w14:textId="77777777" w:rsidR="00807CFA" w:rsidRDefault="00000000">
      <w:pPr>
        <w:spacing w:after="0"/>
      </w:pPr>
      <w:r>
        <w:t>• Data Centre Staging Work Order Ready Token</w:t>
      </w:r>
    </w:p>
    <w:p w14:paraId="0DB3F786" w14:textId="77777777" w:rsidR="00807CFA" w:rsidRDefault="00000000">
      <w:pPr>
        <w:pStyle w:val="Heading5"/>
      </w:pPr>
      <w:r>
        <w:t>Success Criteria:</w:t>
      </w:r>
    </w:p>
    <w:p w14:paraId="4C2B9237" w14:textId="77777777" w:rsidR="00807CFA" w:rsidRDefault="00000000">
      <w:r>
        <w:t>Success for this subprocess is measured by:</w:t>
      </w:r>
    </w:p>
    <w:p w14:paraId="3E952D36" w14:textId="77777777" w:rsidR="00807CFA" w:rsidRDefault="00000000">
      <w:pPr>
        <w:spacing w:after="0"/>
      </w:pPr>
      <w:r>
        <w:t>• 100% of pre-allocated hardware assets are assigned validated target DC facility, cage, rack, and RU positions with power capacity confirmed.</w:t>
      </w:r>
    </w:p>
    <w:p w14:paraId="7BF4334D" w14:textId="77777777" w:rsidR="00807CFA" w:rsidRDefault="00000000">
      <w:pPr>
        <w:pStyle w:val="Heading5"/>
      </w:pPr>
      <w:r>
        <w:t>Triggers:</w:t>
      </w:r>
    </w:p>
    <w:p w14:paraId="62610423" w14:textId="77777777" w:rsidR="00807CFA" w:rsidRDefault="00000000">
      <w:r>
        <w:t>This subprocess is initiated by:</w:t>
      </w:r>
    </w:p>
    <w:p w14:paraId="3EE89399" w14:textId="77777777" w:rsidR="00807CFA" w:rsidRDefault="00000000">
      <w:pPr>
        <w:spacing w:after="0"/>
      </w:pPr>
      <w:r>
        <w:t>• Successful population of vendor serial numbers and equipment dimensions in alm_hardware records.</w:t>
      </w:r>
    </w:p>
    <w:p w14:paraId="7B732919" w14:textId="77777777" w:rsidR="00807CFA" w:rsidRDefault="00000000">
      <w:pPr>
        <w:pStyle w:val="Heading5"/>
      </w:pPr>
      <w:r>
        <w:t>End Conditions:</w:t>
      </w:r>
    </w:p>
    <w:p w14:paraId="0BFCA018" w14:textId="77777777" w:rsidR="00807CFA" w:rsidRDefault="00000000">
      <w:r>
        <w:t>This subprocess is considered complete when:</w:t>
      </w:r>
    </w:p>
    <w:p w14:paraId="75965D81" w14:textId="77777777" w:rsidR="00807CFA" w:rsidRDefault="00000000">
      <w:pPr>
        <w:spacing w:after="0"/>
      </w:pPr>
      <w:r>
        <w:t>• Target rack space, elevation slot, and PDU feeds are reserved in ServiceNow alm_hardware location attributes and DCIM.</w:t>
      </w:r>
    </w:p>
    <w:p w14:paraId="248E2530" w14:textId="77777777" w:rsidR="00807CFA" w:rsidRDefault="00000000">
      <w:pPr>
        <w:spacing w:after="0"/>
      </w:pPr>
      <w:r>
        <w:lastRenderedPageBreak/>
        <w:t>• All ordered hardware items possess corresponding pre-allocated asset stubs in alm_hardware with serial numbers logged.</w:t>
      </w:r>
    </w:p>
    <w:p w14:paraId="7C35578F" w14:textId="77777777" w:rsidR="00807CFA" w:rsidRDefault="00000000">
      <w:pPr>
        <w:pStyle w:val="Heading5"/>
      </w:pPr>
      <w:r>
        <w:t>Dependencies:</w:t>
      </w:r>
    </w:p>
    <w:p w14:paraId="256D00D6" w14:textId="77777777" w:rsidR="00807CFA" w:rsidRDefault="00000000">
      <w:r>
        <w:t>This subprocess depends on the following:</w:t>
      </w:r>
    </w:p>
    <w:p w14:paraId="61C5DD31" w14:textId="77777777" w:rsidR="00807CFA" w:rsidRDefault="00000000">
      <w:pPr>
        <w:spacing w:after="0"/>
      </w:pPr>
      <w:r>
        <w:t>• Ingest Supplier Advance Shipment Notification (ASN) Data</w:t>
      </w:r>
    </w:p>
    <w:p w14:paraId="7EC39DA1" w14:textId="77777777" w:rsidR="00807CFA" w:rsidRDefault="00000000">
      <w:pPr>
        <w:pStyle w:val="Heading5"/>
      </w:pPr>
      <w:r>
        <w:t>Governance Requirements:</w:t>
      </w:r>
    </w:p>
    <w:p w14:paraId="31831ADB" w14:textId="77777777" w:rsidR="00807CFA" w:rsidRDefault="00000000">
      <w:r>
        <w:t>The following governance requirements apply:</w:t>
      </w:r>
    </w:p>
    <w:p w14:paraId="0DAA16A8" w14:textId="77777777" w:rsidR="00807CFA" w:rsidRDefault="00000000">
      <w:pPr>
        <w:spacing w:after="0"/>
      </w:pPr>
      <w:r>
        <w:t>• Data Centre Physical Cable and Rack Engineering Standards</w:t>
      </w:r>
    </w:p>
    <w:p w14:paraId="5133EF5D" w14:textId="77777777" w:rsidR="00807CFA" w:rsidRDefault="00000000">
      <w:pPr>
        <w:spacing w:after="0"/>
      </w:pPr>
      <w:r>
        <w:t>• FCA Operational Resilience Capacity Planning Baselines</w:t>
      </w:r>
    </w:p>
    <w:p w14:paraId="5072B5CD" w14:textId="77777777" w:rsidR="00807CFA" w:rsidRDefault="00000000">
      <w:pPr>
        <w:pStyle w:val="Heading5"/>
      </w:pPr>
      <w:r>
        <w:t>Risks and Controls:</w:t>
      </w:r>
    </w:p>
    <w:p w14:paraId="5BB54C58" w14:textId="77777777" w:rsidR="00807CFA" w:rsidRDefault="00000000">
      <w:r>
        <w:t>The following risks and controls apply:</w:t>
      </w:r>
    </w:p>
    <w:p w14:paraId="553EA1C3" w14:textId="77777777" w:rsidR="00807CFA" w:rsidRDefault="00000000">
      <w:pPr>
        <w:spacing w:after="0"/>
      </w:pPr>
      <w:r>
        <w:t>• Risk: Cabinet space or power capacity exhaustion resulting from conflicting rack allocations across migration waves.</w:t>
      </w:r>
    </w:p>
    <w:p w14:paraId="5ED08EDA" w14:textId="77777777" w:rsidR="00807CFA" w:rsidRDefault="00000000">
      <w:pPr>
        <w:spacing w:after="0"/>
      </w:pPr>
      <w:r>
        <w:t>• Control: Automated DCIM integration check in ServiceNow validating rack elevation slot and dual-feed power availability before reserving.</w:t>
      </w:r>
    </w:p>
    <w:p w14:paraId="0205394F" w14:textId="77777777" w:rsidR="00807CFA" w:rsidRDefault="00000000">
      <w:pPr>
        <w:pStyle w:val="Heading5"/>
      </w:pPr>
      <w:r>
        <w:t>Change Management:</w:t>
      </w:r>
    </w:p>
    <w:p w14:paraId="1D7445B2" w14:textId="77777777" w:rsidR="00807CFA" w:rsidRDefault="00000000">
      <w:r>
        <w:t>The following change management rules apply:</w:t>
      </w:r>
    </w:p>
    <w:p w14:paraId="10A287C6" w14:textId="77777777" w:rsidR="00807CFA" w:rsidRDefault="00000000">
      <w:pPr>
        <w:spacing w:after="0"/>
      </w:pPr>
      <w:r>
        <w:t>• Change Request Process: Rack allocation modifications require a Change Task revision approved by the DC Migration Engineering Lead.</w:t>
      </w:r>
    </w:p>
    <w:p w14:paraId="463F73B2" w14:textId="77777777" w:rsidR="00807CFA" w:rsidRDefault="00000000">
      <w:pPr>
        <w:spacing w:after="0"/>
      </w:pPr>
      <w:r>
        <w:t>• Versioning Rules: Rack elevation schematics versioned in ServiceNow DCIM repository.</w:t>
      </w:r>
    </w:p>
    <w:p w14:paraId="0B46596C" w14:textId="77777777" w:rsidR="00807CFA" w:rsidRDefault="00000000">
      <w:pPr>
        <w:pStyle w:val="Heading5"/>
      </w:pPr>
      <w:r>
        <w:t>Continuous Improvement:</w:t>
      </w:r>
    </w:p>
    <w:p w14:paraId="24E12AF9" w14:textId="77777777" w:rsidR="00807CFA" w:rsidRDefault="00000000">
      <w:r>
        <w:t>The following continuous improvement practices apply:</w:t>
      </w:r>
    </w:p>
    <w:p w14:paraId="6D3A68C6" w14:textId="77777777" w:rsidR="00807CFA" w:rsidRDefault="00000000">
      <w:pPr>
        <w:spacing w:after="0"/>
      </w:pPr>
      <w:r>
        <w:t>• Review Frequency: Bi-weekly migration sprint retro</w:t>
      </w:r>
    </w:p>
    <w:p w14:paraId="74D2575B" w14:textId="77777777" w:rsidR="00807CFA" w:rsidRDefault="00000000">
      <w:pPr>
        <w:spacing w:after="0"/>
      </w:pPr>
      <w:r>
        <w:t>• Improvement Inputs:</w:t>
      </w:r>
    </w:p>
    <w:p w14:paraId="446E3FC2" w14:textId="77777777" w:rsidR="00807CFA" w:rsidRDefault="00000000">
      <w:pPr>
        <w:spacing w:after="0"/>
        <w:ind w:left="432"/>
      </w:pPr>
      <w:r>
        <w:t>• Rack space allocation utilization trends</w:t>
      </w:r>
    </w:p>
    <w:p w14:paraId="5490DF80" w14:textId="77777777" w:rsidR="00807CFA" w:rsidRDefault="00000000">
      <w:pPr>
        <w:spacing w:after="0"/>
        <w:ind w:left="432"/>
      </w:pPr>
      <w:r>
        <w:t>• Power headroom calculation discrepancies</w:t>
      </w:r>
    </w:p>
    <w:p w14:paraId="54DB0C2A" w14:textId="77777777" w:rsidR="00807CFA" w:rsidRDefault="00000000">
      <w:pPr>
        <w:pStyle w:val="Heading5"/>
      </w:pPr>
      <w:r>
        <w:t>Estimated Duration:</w:t>
      </w:r>
    </w:p>
    <w:p w14:paraId="726E78DA" w14:textId="77777777" w:rsidR="00807CFA" w:rsidRDefault="00000000">
      <w:r>
        <w:t>The estimated duration for this subprocess is:</w:t>
      </w:r>
    </w:p>
    <w:p w14:paraId="131F3BFC" w14:textId="77777777" w:rsidR="00807CFA" w:rsidRDefault="00000000">
      <w:pPr>
        <w:spacing w:after="0"/>
      </w:pPr>
      <w:r>
        <w:t>• 2 to 4 hours</w:t>
      </w:r>
    </w:p>
    <w:p w14:paraId="304CDE88" w14:textId="77777777" w:rsidR="00807CFA" w:rsidRDefault="00000000">
      <w:pPr>
        <w:pStyle w:val="Heading5"/>
      </w:pPr>
      <w:r>
        <w:t>Process Owner:</w:t>
      </w:r>
    </w:p>
    <w:p w14:paraId="1001D2CA" w14:textId="77777777" w:rsidR="00807CFA" w:rsidRDefault="00000000">
      <w:r>
        <w:t>The following process owner is accountable:</w:t>
      </w:r>
    </w:p>
    <w:p w14:paraId="31003885" w14:textId="77777777" w:rsidR="00807CFA" w:rsidRDefault="00000000">
      <w:pPr>
        <w:spacing w:after="0"/>
      </w:pPr>
      <w:r>
        <w:t>• Data Centre Migration Engineering Team</w:t>
      </w:r>
    </w:p>
    <w:p w14:paraId="70851570" w14:textId="77777777" w:rsidR="00807CFA" w:rsidRDefault="00000000">
      <w:pPr>
        <w:pStyle w:val="Heading5"/>
      </w:pPr>
      <w:r>
        <w:t>Responsible Party:</w:t>
      </w:r>
    </w:p>
    <w:p w14:paraId="3C9462B2" w14:textId="77777777" w:rsidR="00807CFA" w:rsidRDefault="00000000">
      <w:r>
        <w:t>The following parties are responsible for this subprocess:</w:t>
      </w:r>
    </w:p>
    <w:p w14:paraId="239B2DFE" w14:textId="77777777" w:rsidR="00807CFA" w:rsidRDefault="00000000">
      <w:pPr>
        <w:spacing w:after="0"/>
      </w:pPr>
      <w:r>
        <w:lastRenderedPageBreak/>
        <w:t>• Data Centre Migration Engineering Team</w:t>
      </w:r>
    </w:p>
    <w:p w14:paraId="13402F42" w14:textId="77777777" w:rsidR="00807CFA" w:rsidRDefault="00807CFA"/>
    <w:p w14:paraId="2061C37B" w14:textId="77777777" w:rsidR="00807CFA" w:rsidRDefault="00807CFA"/>
    <w:p w14:paraId="61950A9E" w14:textId="77777777" w:rsidR="00807CFA" w:rsidRDefault="00807CFA">
      <w:pPr>
        <w:spacing w:after="0"/>
      </w:pPr>
    </w:p>
    <w:p w14:paraId="2DC52D6F" w14:textId="77777777" w:rsidR="00807CFA" w:rsidRDefault="00000000">
      <w:r>
        <w:br w:type="page"/>
      </w:r>
    </w:p>
    <w:p w14:paraId="006CD398" w14:textId="77777777" w:rsidR="00807CFA" w:rsidRDefault="00000000">
      <w:pPr>
        <w:pStyle w:val="Heading2"/>
      </w:pPr>
      <w:r>
        <w:lastRenderedPageBreak/>
        <w:t>3.2 Goods Receipt, Tagging, and alm_hardware Asset Staging</w:t>
      </w:r>
    </w:p>
    <w:p w14:paraId="69FE20A5" w14:textId="77777777" w:rsidR="00807CFA" w:rsidRDefault="00000000">
      <w:pPr>
        <w:pStyle w:val="Heading4"/>
      </w:pPr>
      <w:r>
        <w:t>Description:</w:t>
      </w:r>
    </w:p>
    <w:p w14:paraId="55373D26" w14:textId="77777777" w:rsidR="00807CFA" w:rsidRDefault="00000000">
      <w:r>
        <w:t>Upon physical arrival at the data centre loading dock, the DC Logistics and ITAM teams inspect physical packaging for tamper evidence, scan vendor serial numbers, and affix tamper-evident banking enterprise asset barcodes and RFID tags. The asset record in alm_hardware is transitioned from 'Ordered' to 'In Stock' (6) with substatus 'Pending Inspection / In Staging'. The ServiceNow HAM mobile scanning application automatically matches scanned serial numbers against the pre-allocated PO stubs. Any discrepancy, damaged item, or unlogged serial number is automatically quarantined in a secure holding area, and an asset alert is routed to ITAM.</w:t>
      </w:r>
    </w:p>
    <w:p w14:paraId="4331ACA0" w14:textId="77777777" w:rsidR="00807CFA" w:rsidRDefault="00000000">
      <w:pPr>
        <w:pStyle w:val="Heading4"/>
      </w:pPr>
      <w:r>
        <w:t>Purpose:</w:t>
      </w:r>
    </w:p>
    <w:p w14:paraId="63B85D73" w14:textId="77777777" w:rsidR="00807CFA" w:rsidRDefault="00000000">
      <w:r>
        <w:t>Physically receive, inspect, tag, and verify delivered hardware assets against procurement records, establishing the physical-to-digital baseline.</w:t>
      </w:r>
    </w:p>
    <w:p w14:paraId="32E5F120" w14:textId="77777777" w:rsidR="00807CFA" w:rsidRDefault="00000000">
      <w:pPr>
        <w:pStyle w:val="Heading4"/>
      </w:pPr>
      <w:r>
        <w:t>Scope:</w:t>
      </w:r>
    </w:p>
    <w:p w14:paraId="3A602521" w14:textId="77777777" w:rsidR="00807CFA" w:rsidRDefault="00000000">
      <w:r>
        <w:t>All hardware deliveries arriving at primary and secondary target data centre facilities.</w:t>
      </w:r>
    </w:p>
    <w:p w14:paraId="157D27ED" w14:textId="77777777" w:rsidR="00807CFA" w:rsidRDefault="00000000">
      <w:pPr>
        <w:pStyle w:val="Heading4"/>
      </w:pPr>
      <w:r>
        <w:t>Inputs:</w:t>
      </w:r>
    </w:p>
    <w:p w14:paraId="7D7166C4" w14:textId="77777777" w:rsidR="00807CFA" w:rsidRDefault="00000000">
      <w:r>
        <w:t>The following inputs are required for this step:</w:t>
      </w:r>
    </w:p>
    <w:p w14:paraId="02806BD6" w14:textId="77777777" w:rsidR="00807CFA" w:rsidRDefault="00000000">
      <w:pPr>
        <w:spacing w:after="0"/>
      </w:pPr>
      <w:r>
        <w:t>• Physical Hardware Deliveries</w:t>
      </w:r>
    </w:p>
    <w:p w14:paraId="13B5A32C" w14:textId="77777777" w:rsidR="00807CFA" w:rsidRDefault="00000000">
      <w:pPr>
        <w:spacing w:after="0"/>
      </w:pPr>
      <w:r>
        <w:t>• Vendor Packing Slips and ASNs</w:t>
      </w:r>
    </w:p>
    <w:p w14:paraId="3A418BD4" w14:textId="77777777" w:rsidR="00807CFA" w:rsidRDefault="00000000">
      <w:pPr>
        <w:spacing w:after="0"/>
      </w:pPr>
      <w:r>
        <w:t>• Pre-allocated alm_hardware asset stubs</w:t>
      </w:r>
    </w:p>
    <w:p w14:paraId="7F9E215F" w14:textId="77777777" w:rsidR="00807CFA" w:rsidRDefault="00000000">
      <w:pPr>
        <w:pStyle w:val="Heading4"/>
      </w:pPr>
      <w:r>
        <w:t>Outputs:</w:t>
      </w:r>
    </w:p>
    <w:p w14:paraId="70734626" w14:textId="77777777" w:rsidR="00807CFA" w:rsidRDefault="00000000">
      <w:r>
        <w:t>This step produces the following outputs:</w:t>
      </w:r>
    </w:p>
    <w:p w14:paraId="11571DC3" w14:textId="77777777" w:rsidR="00807CFA" w:rsidRDefault="00000000">
      <w:pPr>
        <w:spacing w:after="0"/>
      </w:pPr>
      <w:r>
        <w:t>• Barcoded and tagged physical hardware units</w:t>
      </w:r>
    </w:p>
    <w:p w14:paraId="561D825A" w14:textId="77777777" w:rsidR="00807CFA" w:rsidRDefault="00000000">
      <w:pPr>
        <w:spacing w:after="0"/>
      </w:pPr>
      <w:r>
        <w:t>• Updated alm_hardware records (Status: In Stock / Substatus: Pending Inspection)</w:t>
      </w:r>
    </w:p>
    <w:p w14:paraId="451E9F98" w14:textId="77777777" w:rsidR="00807CFA" w:rsidRDefault="00000000">
      <w:pPr>
        <w:spacing w:after="0"/>
      </w:pPr>
      <w:r>
        <w:t>• Intake Inspection and Discrepancy Log</w:t>
      </w:r>
    </w:p>
    <w:p w14:paraId="42DD6F72" w14:textId="77777777" w:rsidR="00807CFA" w:rsidRDefault="00000000">
      <w:pPr>
        <w:pStyle w:val="Heading4"/>
      </w:pPr>
      <w:r>
        <w:t>Success Criteria:</w:t>
      </w:r>
    </w:p>
    <w:p w14:paraId="44095177" w14:textId="77777777" w:rsidR="00807CFA" w:rsidRDefault="00000000">
      <w:r>
        <w:t>Success for this step is measured by:</w:t>
      </w:r>
    </w:p>
    <w:p w14:paraId="34870F08" w14:textId="77777777" w:rsidR="00807CFA" w:rsidRDefault="00000000">
      <w:pPr>
        <w:spacing w:after="0"/>
      </w:pPr>
      <w:r>
        <w:t>• 100% of delivered physical units scanned, barcoded, matched to PO stubs, and updated in alm_hardware within 8 hours of dock arrival.</w:t>
      </w:r>
    </w:p>
    <w:p w14:paraId="3C5886B7" w14:textId="77777777" w:rsidR="00807CFA" w:rsidRDefault="00000000">
      <w:pPr>
        <w:pStyle w:val="Heading4"/>
      </w:pPr>
      <w:r>
        <w:t>Process Triggers:</w:t>
      </w:r>
    </w:p>
    <w:p w14:paraId="2B34E808" w14:textId="77777777" w:rsidR="00807CFA" w:rsidRDefault="00000000">
      <w:r>
        <w:t>This step is initiated by:</w:t>
      </w:r>
    </w:p>
    <w:p w14:paraId="27B654AC" w14:textId="77777777" w:rsidR="00807CFA" w:rsidRDefault="00000000">
      <w:pPr>
        <w:spacing w:after="0"/>
      </w:pPr>
      <w:r>
        <w:t>• Physical delivery of hardware at data centre loading dock.</w:t>
      </w:r>
    </w:p>
    <w:p w14:paraId="18DB1531" w14:textId="77777777" w:rsidR="00807CFA" w:rsidRDefault="00000000">
      <w:pPr>
        <w:pStyle w:val="Heading4"/>
      </w:pPr>
      <w:r>
        <w:t>Process End Conditions:</w:t>
      </w:r>
    </w:p>
    <w:p w14:paraId="27C8AFF3" w14:textId="77777777" w:rsidR="00807CFA" w:rsidRDefault="00000000">
      <w:r>
        <w:t>This step is considered complete when:</w:t>
      </w:r>
    </w:p>
    <w:p w14:paraId="5912CB20" w14:textId="77777777" w:rsidR="00807CFA" w:rsidRDefault="00000000">
      <w:pPr>
        <w:spacing w:after="0"/>
      </w:pPr>
      <w:r>
        <w:t>• Assets are scanned, physical barcodes verified, recorded in alm_hardware as In Stock, and moved to secure pre-migration staging room.</w:t>
      </w:r>
    </w:p>
    <w:p w14:paraId="41078043" w14:textId="77777777" w:rsidR="00807CFA" w:rsidRDefault="00000000">
      <w:pPr>
        <w:pStyle w:val="Heading4"/>
      </w:pPr>
      <w:r>
        <w:lastRenderedPageBreak/>
        <w:t>Dependencies:</w:t>
      </w:r>
    </w:p>
    <w:p w14:paraId="57D06AEC" w14:textId="77777777" w:rsidR="00807CFA" w:rsidRDefault="00000000">
      <w:r>
        <w:t>This step depends on the following:</w:t>
      </w:r>
    </w:p>
    <w:p w14:paraId="71A2BEBE" w14:textId="77777777" w:rsidR="00807CFA" w:rsidRDefault="00000000">
      <w:pPr>
        <w:spacing w:after="0"/>
      </w:pPr>
      <w:r>
        <w:t>• Hardware Procurement and Asset Pre-Registration</w:t>
      </w:r>
    </w:p>
    <w:p w14:paraId="0B7C6527" w14:textId="77777777" w:rsidR="00807CFA" w:rsidRDefault="00000000">
      <w:pPr>
        <w:pStyle w:val="Heading4"/>
      </w:pPr>
      <w:r>
        <w:t>Deliverables:</w:t>
      </w:r>
    </w:p>
    <w:p w14:paraId="3E4152D3" w14:textId="77777777" w:rsidR="00807CFA" w:rsidRDefault="00000000">
      <w:r>
        <w:t>This step produces the following deliverables:</w:t>
      </w:r>
    </w:p>
    <w:p w14:paraId="6B133155" w14:textId="77777777" w:rsidR="00807CFA" w:rsidRDefault="00000000">
      <w:pPr>
        <w:spacing w:after="0"/>
      </w:pPr>
      <w:r>
        <w:t>• Physical Barcode / RFID Tagged Hardware Assets</w:t>
      </w:r>
    </w:p>
    <w:p w14:paraId="5A586B0F" w14:textId="77777777" w:rsidR="00807CFA" w:rsidRDefault="00000000">
      <w:pPr>
        <w:spacing w:after="0"/>
      </w:pPr>
      <w:r>
        <w:t>• Updated alm_hardware Record (Status: In Stock / Pending Inspection)</w:t>
      </w:r>
    </w:p>
    <w:p w14:paraId="0D100EEC" w14:textId="77777777" w:rsidR="00807CFA" w:rsidRDefault="00000000">
      <w:pPr>
        <w:spacing w:after="0"/>
      </w:pPr>
      <w:r>
        <w:t>• Formal Goods Receipt Confirmation and Quarantine Clearance Certificate</w:t>
      </w:r>
    </w:p>
    <w:p w14:paraId="3C191980" w14:textId="77777777" w:rsidR="00807CFA" w:rsidRDefault="00000000">
      <w:pPr>
        <w:pStyle w:val="Heading4"/>
      </w:pPr>
      <w:r>
        <w:t>Governance Requirements:</w:t>
      </w:r>
    </w:p>
    <w:p w14:paraId="29F40BF5" w14:textId="77777777" w:rsidR="00807CFA" w:rsidRDefault="00000000">
      <w:r>
        <w:t>The following governance requirements apply:</w:t>
      </w:r>
    </w:p>
    <w:p w14:paraId="127B8249" w14:textId="77777777" w:rsidR="00807CFA" w:rsidRDefault="00000000">
      <w:pPr>
        <w:spacing w:after="0"/>
      </w:pPr>
      <w:r>
        <w:t>• FCA SYSC 15.9 Asset Protection, Physical Data Centre Security Access Protocols, ISO/IEC 19770-1.</w:t>
      </w:r>
    </w:p>
    <w:p w14:paraId="2741DA8D" w14:textId="77777777" w:rsidR="00807CFA" w:rsidRDefault="00000000">
      <w:pPr>
        <w:pStyle w:val="Heading4"/>
      </w:pPr>
      <w:r>
        <w:t>Risks and Controls:</w:t>
      </w:r>
    </w:p>
    <w:p w14:paraId="246A1742" w14:textId="77777777" w:rsidR="00807CFA" w:rsidRDefault="00000000">
      <w:r>
        <w:t>The following risks and controls apply:</w:t>
      </w:r>
    </w:p>
    <w:p w14:paraId="150B161F" w14:textId="77777777" w:rsidR="00807CFA" w:rsidRDefault="00000000">
      <w:pPr>
        <w:spacing w:after="0"/>
      </w:pPr>
      <w:r>
        <w:t>• Risk: Rogue or counterfeit hardware introduction into data centre facility without digital asset logging.</w:t>
      </w:r>
    </w:p>
    <w:p w14:paraId="655C6040" w14:textId="77777777" w:rsidR="00807CFA" w:rsidRDefault="00000000">
      <w:pPr>
        <w:spacing w:after="0"/>
      </w:pPr>
      <w:r>
        <w:t>• Control: Automated barcode serial verification against pre-allocated PO; physical quarantine for any untracked or unverified shipment.</w:t>
      </w:r>
    </w:p>
    <w:p w14:paraId="23E571E9" w14:textId="77777777" w:rsidR="00807CFA" w:rsidRDefault="00000000">
      <w:pPr>
        <w:pStyle w:val="Heading4"/>
      </w:pPr>
      <w:r>
        <w:t>Change Management:</w:t>
      </w:r>
    </w:p>
    <w:p w14:paraId="344FB862" w14:textId="77777777" w:rsidR="00807CFA" w:rsidRDefault="00000000">
      <w:r>
        <w:t>The following change management rules apply:</w:t>
      </w:r>
    </w:p>
    <w:p w14:paraId="71615F0A" w14:textId="77777777" w:rsidR="00807CFA" w:rsidRDefault="00000000">
      <w:pPr>
        <w:spacing w:after="0"/>
      </w:pPr>
      <w:r>
        <w:t>• Change Request Process: Discrepancies in shipment require an immediate RMA process and change task update.</w:t>
      </w:r>
    </w:p>
    <w:p w14:paraId="3F8801DD" w14:textId="77777777" w:rsidR="00807CFA" w:rsidRDefault="00000000">
      <w:pPr>
        <w:spacing w:after="0"/>
      </w:pPr>
      <w:r>
        <w:t>• Versioning Rules: Asset metadata changes recorded with timestamp and badge ID.</w:t>
      </w:r>
    </w:p>
    <w:p w14:paraId="5FBC3F18" w14:textId="77777777" w:rsidR="00807CFA" w:rsidRDefault="00000000">
      <w:pPr>
        <w:pStyle w:val="Heading4"/>
      </w:pPr>
      <w:r>
        <w:t>Continuous Improvement:</w:t>
      </w:r>
    </w:p>
    <w:p w14:paraId="53CD6451" w14:textId="77777777" w:rsidR="00807CFA" w:rsidRDefault="00000000">
      <w:r>
        <w:t>The following continuous improvement practices apply:</w:t>
      </w:r>
    </w:p>
    <w:p w14:paraId="098E6726" w14:textId="77777777" w:rsidR="00807CFA" w:rsidRDefault="00000000">
      <w:pPr>
        <w:spacing w:after="0"/>
      </w:pPr>
      <w:r>
        <w:t>• Improvement Inputs:</w:t>
      </w:r>
    </w:p>
    <w:p w14:paraId="3717C99D" w14:textId="77777777" w:rsidR="00807CFA" w:rsidRDefault="00000000">
      <w:pPr>
        <w:spacing w:after="0"/>
        <w:ind w:left="432"/>
      </w:pPr>
      <w:r>
        <w:t>• Intake barcode scan error logs, damaged packaging incidents, and vendor DOA metrics</w:t>
      </w:r>
    </w:p>
    <w:p w14:paraId="269E5757" w14:textId="77777777" w:rsidR="00807CFA" w:rsidRDefault="00000000">
      <w:pPr>
        <w:spacing w:after="0"/>
      </w:pPr>
      <w:r>
        <w:t>• Review Frequency: Monthly logistics review</w:t>
      </w:r>
    </w:p>
    <w:p w14:paraId="23896D23" w14:textId="77777777" w:rsidR="00807CFA" w:rsidRDefault="00000000">
      <w:pPr>
        <w:pStyle w:val="Heading4"/>
      </w:pPr>
      <w:r>
        <w:t>Estimated Duration:</w:t>
      </w:r>
    </w:p>
    <w:p w14:paraId="6A2CAAF5" w14:textId="77777777" w:rsidR="00807CFA" w:rsidRDefault="00000000">
      <w:r>
        <w:t>The estimated duration for this step is:</w:t>
      </w:r>
    </w:p>
    <w:p w14:paraId="4EA771A3" w14:textId="77777777" w:rsidR="00807CFA" w:rsidRDefault="00000000">
      <w:pPr>
        <w:spacing w:after="0"/>
      </w:pPr>
      <w:r>
        <w:t>• 1 to 2 hours from physical dock delivery via batch mobile RFID multi-tag scanning</w:t>
      </w:r>
    </w:p>
    <w:p w14:paraId="08BF64FE" w14:textId="77777777" w:rsidR="00807CFA" w:rsidRDefault="00000000">
      <w:pPr>
        <w:pStyle w:val="Heading4"/>
      </w:pPr>
      <w:r>
        <w:t>Process Owner:</w:t>
      </w:r>
    </w:p>
    <w:p w14:paraId="31921188" w14:textId="77777777" w:rsidR="00807CFA" w:rsidRDefault="00000000">
      <w:r>
        <w:t>The following process owner is accountable:</w:t>
      </w:r>
    </w:p>
    <w:p w14:paraId="4BB75D28" w14:textId="77777777" w:rsidR="00807CFA" w:rsidRDefault="00000000">
      <w:pPr>
        <w:spacing w:after="0"/>
      </w:pPr>
      <w:r>
        <w:t>• Head of IT Asset Management (ITAM)</w:t>
      </w:r>
    </w:p>
    <w:p w14:paraId="547D9DB3" w14:textId="77777777" w:rsidR="00807CFA" w:rsidRDefault="00000000">
      <w:pPr>
        <w:pStyle w:val="Heading4"/>
      </w:pPr>
      <w:r>
        <w:t>Responsible Parties:</w:t>
      </w:r>
    </w:p>
    <w:p w14:paraId="7217B185" w14:textId="77777777" w:rsidR="00807CFA" w:rsidRDefault="00000000">
      <w:r>
        <w:t>The following parties are responsible for this step:</w:t>
      </w:r>
    </w:p>
    <w:p w14:paraId="12021ED3" w14:textId="77777777" w:rsidR="00807CFA" w:rsidRDefault="00000000">
      <w:pPr>
        <w:spacing w:after="0"/>
      </w:pPr>
      <w:r>
        <w:lastRenderedPageBreak/>
        <w:t>• Head of IT Asset Management (ITAM)</w:t>
      </w:r>
    </w:p>
    <w:p w14:paraId="76654084" w14:textId="77777777" w:rsidR="00807CFA" w:rsidRDefault="00807CFA">
      <w:pPr>
        <w:spacing w:after="0"/>
      </w:pPr>
    </w:p>
    <w:p w14:paraId="25690D2D" w14:textId="77777777" w:rsidR="00807CFA" w:rsidRDefault="00000000">
      <w:r>
        <w:br w:type="page"/>
      </w:r>
    </w:p>
    <w:p w14:paraId="4A2B4F8A" w14:textId="77777777" w:rsidR="00807CFA" w:rsidRDefault="00000000">
      <w:pPr>
        <w:pStyle w:val="Heading3"/>
      </w:pPr>
      <w:r>
        <w:lastRenderedPageBreak/>
        <w:t>Required Sub Process(es) for the Step "Goods Receipt, Tagging, and alm_hardware Asset Staging"</w:t>
      </w:r>
    </w:p>
    <w:p w14:paraId="7A9732F4" w14:textId="77777777" w:rsidR="00807CFA" w:rsidRDefault="00000000">
      <w:r>
        <w:t>The following details the subprocess flows for the step "Goods Receipt, Tagging, and alm_hardware Asset Staging".</w:t>
      </w:r>
    </w:p>
    <w:p w14:paraId="158AA1F8" w14:textId="77777777" w:rsidR="00807CFA" w:rsidRDefault="00000000">
      <w:r>
        <w:rPr>
          <w:noProof/>
        </w:rPr>
        <w:drawing>
          <wp:inline distT="0" distB="0" distL="0" distR="0" wp14:anchorId="06E97FF9" wp14:editId="46DF267C">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ds_Receipt,_Tagging,_and_alm_hardware_Asset_Staging.png"/>
                    <pic:cNvPicPr/>
                  </pic:nvPicPr>
                  <pic:blipFill>
                    <a:blip r:embed="rId7"/>
                    <a:stretch>
                      <a:fillRect/>
                    </a:stretch>
                  </pic:blipFill>
                  <pic:spPr>
                    <a:xfrm>
                      <a:off x="0" y="0"/>
                      <a:ext cx="5029200" cy="2794000"/>
                    </a:xfrm>
                    <a:prstGeom prst="rect">
                      <a:avLst/>
                    </a:prstGeom>
                  </pic:spPr>
                </pic:pic>
              </a:graphicData>
            </a:graphic>
          </wp:inline>
        </w:drawing>
      </w:r>
    </w:p>
    <w:p w14:paraId="02746D28" w14:textId="77777777" w:rsidR="00807CFA" w:rsidRDefault="00807CFA"/>
    <w:p w14:paraId="478C44A3" w14:textId="77777777" w:rsidR="00807CFA" w:rsidRDefault="00807CFA">
      <w:pPr>
        <w:spacing w:after="0"/>
      </w:pPr>
    </w:p>
    <w:p w14:paraId="6B320864" w14:textId="77777777" w:rsidR="00807CFA" w:rsidRDefault="00000000">
      <w:r>
        <w:br w:type="page"/>
      </w:r>
    </w:p>
    <w:p w14:paraId="7978D9BD" w14:textId="77777777" w:rsidR="00807CFA" w:rsidRDefault="00000000">
      <w:pPr>
        <w:pStyle w:val="Heading4"/>
      </w:pPr>
      <w:r>
        <w:lastRenderedPageBreak/>
        <w:t>3.2.1 Dock Delivery Intake and Tamper-Evident Inspection</w:t>
      </w:r>
    </w:p>
    <w:p w14:paraId="2C4619C7" w14:textId="77777777" w:rsidR="00807CFA" w:rsidRDefault="00000000">
      <w:r>
        <w:t>This subprocess describes the activities required to complete 'Dock Delivery Intake and Tamper-Evident Inspection'.</w:t>
      </w:r>
    </w:p>
    <w:p w14:paraId="1857B359" w14:textId="77777777" w:rsidR="00807CFA" w:rsidRDefault="00000000">
      <w:pPr>
        <w:pStyle w:val="Heading5"/>
      </w:pPr>
      <w:r>
        <w:t>Description:</w:t>
      </w:r>
    </w:p>
    <w:p w14:paraId="77881ED1" w14:textId="77777777" w:rsidR="00807CFA" w:rsidRDefault="00000000">
      <w:r>
        <w:t>The Data Centre Logistics and ITAM dock intake specialists receive the physical consignment at the data centre secure loading bay. Technicians perform a physical integrity inspection of outer packaging, checking shipping seals, anti-tamper tape, and tilt/shock sensor indicators against the vendor delivery docket and Advance Shipment Notification (ASN). Any carton displaying breach of seal, water ingress, or external physical shock triggers an immediate stop-work hold on that specific carton.</w:t>
      </w:r>
    </w:p>
    <w:p w14:paraId="3C132EB0" w14:textId="77777777" w:rsidR="00807CFA" w:rsidRDefault="00000000">
      <w:pPr>
        <w:pStyle w:val="Heading5"/>
      </w:pPr>
      <w:r>
        <w:t>Purpose:</w:t>
      </w:r>
    </w:p>
    <w:p w14:paraId="46F2EC08" w14:textId="77777777" w:rsidR="00807CFA" w:rsidRDefault="00000000">
      <w:r>
        <w:t>Verify outer transit container integrity and enforce physical chain of custody before entering secure facility grounds.</w:t>
      </w:r>
    </w:p>
    <w:p w14:paraId="7055BD6E" w14:textId="77777777" w:rsidR="00807CFA" w:rsidRDefault="00000000">
      <w:pPr>
        <w:pStyle w:val="Heading5"/>
      </w:pPr>
      <w:r>
        <w:t>Scope:</w:t>
      </w:r>
    </w:p>
    <w:p w14:paraId="24510C97" w14:textId="77777777" w:rsidR="00807CFA" w:rsidRDefault="00000000">
      <w:r>
        <w:t>All inbound hardware delivery pallets and individual cartons unloaded at the facility dock.</w:t>
      </w:r>
    </w:p>
    <w:p w14:paraId="545CB86C" w14:textId="77777777" w:rsidR="00807CFA" w:rsidRDefault="00000000">
      <w:pPr>
        <w:pStyle w:val="Heading5"/>
      </w:pPr>
      <w:r>
        <w:t>Inputs:</w:t>
      </w:r>
    </w:p>
    <w:p w14:paraId="041BF096" w14:textId="77777777" w:rsidR="00807CFA" w:rsidRDefault="00000000">
      <w:r>
        <w:t>The following inputs are required for this subprocess:</w:t>
      </w:r>
    </w:p>
    <w:p w14:paraId="3EE96CCE" w14:textId="77777777" w:rsidR="00807CFA" w:rsidRDefault="00000000">
      <w:pPr>
        <w:spacing w:after="0"/>
      </w:pPr>
      <w:r>
        <w:t>• Physical Hardware Deliveries</w:t>
      </w:r>
    </w:p>
    <w:p w14:paraId="1BFFEB29" w14:textId="77777777" w:rsidR="00807CFA" w:rsidRDefault="00000000">
      <w:pPr>
        <w:spacing w:after="0"/>
      </w:pPr>
      <w:r>
        <w:t>• Vendor Packing Slips and ASNs</w:t>
      </w:r>
    </w:p>
    <w:p w14:paraId="43ED52F2" w14:textId="77777777" w:rsidR="00807CFA" w:rsidRDefault="00000000">
      <w:pPr>
        <w:pStyle w:val="Heading5"/>
      </w:pPr>
      <w:r>
        <w:t>Outputs:</w:t>
      </w:r>
    </w:p>
    <w:p w14:paraId="0293D999" w14:textId="77777777" w:rsidR="00807CFA" w:rsidRDefault="00000000">
      <w:r>
        <w:t>This subprocess produces the following outputs:</w:t>
      </w:r>
    </w:p>
    <w:p w14:paraId="7D0F6139" w14:textId="77777777" w:rsidR="00807CFA" w:rsidRDefault="00000000">
      <w:pPr>
        <w:spacing w:after="0"/>
      </w:pPr>
      <w:r>
        <w:t>• Inspected Delivery Consignment</w:t>
      </w:r>
    </w:p>
    <w:p w14:paraId="5211D313" w14:textId="77777777" w:rsidR="00807CFA" w:rsidRDefault="00000000">
      <w:pPr>
        <w:spacing w:after="0"/>
      </w:pPr>
      <w:r>
        <w:t>• Physical Intake Inspection Form</w:t>
      </w:r>
    </w:p>
    <w:p w14:paraId="10DB6AFA" w14:textId="77777777" w:rsidR="00807CFA" w:rsidRDefault="00000000">
      <w:pPr>
        <w:pStyle w:val="Heading5"/>
      </w:pPr>
      <w:r>
        <w:t>Success Criteria:</w:t>
      </w:r>
    </w:p>
    <w:p w14:paraId="4CA3C1F3" w14:textId="77777777" w:rsidR="00807CFA" w:rsidRDefault="00000000">
      <w:r>
        <w:t>Success for this subprocess is measured by:</w:t>
      </w:r>
    </w:p>
    <w:p w14:paraId="41546BE8" w14:textId="77777777" w:rsidR="00807CFA" w:rsidRDefault="00000000">
      <w:pPr>
        <w:spacing w:after="0"/>
      </w:pPr>
      <w:r>
        <w:t>• 100% of delivered cartons visually inspected for security seal integrity with results recorded on the intake inspection manifest.</w:t>
      </w:r>
    </w:p>
    <w:p w14:paraId="5EBC7AF2" w14:textId="77777777" w:rsidR="00807CFA" w:rsidRDefault="00000000">
      <w:pPr>
        <w:pStyle w:val="Heading5"/>
      </w:pPr>
      <w:r>
        <w:t>Triggers:</w:t>
      </w:r>
    </w:p>
    <w:p w14:paraId="7FC583AE" w14:textId="77777777" w:rsidR="00807CFA" w:rsidRDefault="00000000">
      <w:r>
        <w:t>This subprocess is initiated by:</w:t>
      </w:r>
    </w:p>
    <w:p w14:paraId="5759AE62" w14:textId="77777777" w:rsidR="00807CFA" w:rsidRDefault="00000000">
      <w:pPr>
        <w:spacing w:after="0"/>
      </w:pPr>
      <w:r>
        <w:t>• Carrier arrival and physical unloading of consignment at the DC secure bay.</w:t>
      </w:r>
    </w:p>
    <w:p w14:paraId="2683CF54" w14:textId="77777777" w:rsidR="00807CFA" w:rsidRDefault="00000000">
      <w:pPr>
        <w:pStyle w:val="Heading5"/>
      </w:pPr>
      <w:r>
        <w:t>End Conditions:</w:t>
      </w:r>
    </w:p>
    <w:p w14:paraId="29B5884F" w14:textId="77777777" w:rsidR="00807CFA" w:rsidRDefault="00000000">
      <w:r>
        <w:t>This subprocess is considered complete when:</w:t>
      </w:r>
    </w:p>
    <w:p w14:paraId="343AFA6B" w14:textId="77777777" w:rsidR="00807CFA" w:rsidRDefault="00000000">
      <w:pPr>
        <w:spacing w:after="0"/>
      </w:pPr>
      <w:r>
        <w:t>• Carton condition verified, security seals confirmed intact, and goods permitted to move to unboxing zone.</w:t>
      </w:r>
    </w:p>
    <w:p w14:paraId="55A5ABCB" w14:textId="77777777" w:rsidR="00807CFA" w:rsidRDefault="00000000">
      <w:pPr>
        <w:pStyle w:val="Heading5"/>
      </w:pPr>
      <w:r>
        <w:lastRenderedPageBreak/>
        <w:t>Dependencies:</w:t>
      </w:r>
    </w:p>
    <w:p w14:paraId="4FBC6B2E" w14:textId="77777777" w:rsidR="00807CFA" w:rsidRDefault="00000000">
      <w:r>
        <w:t>This subprocess depends on the following:</w:t>
      </w:r>
    </w:p>
    <w:p w14:paraId="0A6894C9" w14:textId="77777777" w:rsidR="00807CFA" w:rsidRDefault="00000000">
      <w:pPr>
        <w:spacing w:after="0"/>
      </w:pPr>
      <w:r>
        <w:t>• Hardware Procurement and Asset Pre-Registration</w:t>
      </w:r>
    </w:p>
    <w:p w14:paraId="6920AB06" w14:textId="77777777" w:rsidR="00807CFA" w:rsidRDefault="00000000">
      <w:pPr>
        <w:pStyle w:val="Heading5"/>
      </w:pPr>
      <w:r>
        <w:t>Governance Requirements:</w:t>
      </w:r>
    </w:p>
    <w:p w14:paraId="254DF460" w14:textId="77777777" w:rsidR="00807CFA" w:rsidRDefault="00000000">
      <w:r>
        <w:t>The following governance requirements apply:</w:t>
      </w:r>
    </w:p>
    <w:p w14:paraId="3AA4CFA2" w14:textId="77777777" w:rsidR="00807CFA" w:rsidRDefault="00000000">
      <w:pPr>
        <w:spacing w:after="0"/>
      </w:pPr>
      <w:r>
        <w:t>• Physical Data Centre Security Access Protocols</w:t>
      </w:r>
    </w:p>
    <w:p w14:paraId="5FBE3BA3" w14:textId="77777777" w:rsidR="00807CFA" w:rsidRDefault="00000000">
      <w:pPr>
        <w:spacing w:after="0"/>
      </w:pPr>
      <w:r>
        <w:t>• FCA SYSC 15.9 Asset Protection</w:t>
      </w:r>
    </w:p>
    <w:p w14:paraId="2002C87D" w14:textId="77777777" w:rsidR="00807CFA" w:rsidRDefault="00000000">
      <w:pPr>
        <w:pStyle w:val="Heading5"/>
      </w:pPr>
      <w:r>
        <w:t>Risks and Controls:</w:t>
      </w:r>
    </w:p>
    <w:p w14:paraId="25D228F2" w14:textId="77777777" w:rsidR="00807CFA" w:rsidRDefault="00000000">
      <w:r>
        <w:t>The following risks and controls apply:</w:t>
      </w:r>
    </w:p>
    <w:p w14:paraId="0A7994F9" w14:textId="77777777" w:rsidR="00807CFA" w:rsidRDefault="00000000">
      <w:pPr>
        <w:spacing w:after="0"/>
      </w:pPr>
      <w:r>
        <w:t>• Risk: Acceptance of tampered or physically damaged hardware compromising banking data centre supply chain integrity.</w:t>
      </w:r>
    </w:p>
    <w:p w14:paraId="7554CBC0" w14:textId="77777777" w:rsidR="00807CFA" w:rsidRDefault="00000000">
      <w:pPr>
        <w:spacing w:after="0"/>
      </w:pPr>
      <w:r>
        <w:t>• Control: Mandatory dual-custody verification of tamper-evident seals and photo logging of damaged packaging prior to carrier sign-off.</w:t>
      </w:r>
    </w:p>
    <w:p w14:paraId="511986E6" w14:textId="77777777" w:rsidR="00807CFA" w:rsidRDefault="00000000">
      <w:pPr>
        <w:pStyle w:val="Heading5"/>
      </w:pPr>
      <w:r>
        <w:t>Change Management:</w:t>
      </w:r>
    </w:p>
    <w:p w14:paraId="5B591306" w14:textId="77777777" w:rsidR="00807CFA" w:rsidRDefault="00000000">
      <w:r>
        <w:t>The following change management rules apply:</w:t>
      </w:r>
    </w:p>
    <w:p w14:paraId="033BB57C" w14:textId="77777777" w:rsidR="00807CFA" w:rsidRDefault="00000000">
      <w:pPr>
        <w:spacing w:after="0"/>
      </w:pPr>
      <w:r>
        <w:t>• Change Request Process: Packaging breaches require non-conformance flag logging in ServiceNow HAM.</w:t>
      </w:r>
    </w:p>
    <w:p w14:paraId="24AE0388" w14:textId="77777777" w:rsidR="00807CFA" w:rsidRDefault="00000000">
      <w:pPr>
        <w:spacing w:after="0"/>
      </w:pPr>
      <w:r>
        <w:t>• Versioning Rules: Intake manifests versioned with timestamp and dock receiving agent ID.</w:t>
      </w:r>
    </w:p>
    <w:p w14:paraId="42CA35B3" w14:textId="77777777" w:rsidR="00807CFA" w:rsidRDefault="00000000">
      <w:pPr>
        <w:pStyle w:val="Heading5"/>
      </w:pPr>
      <w:r>
        <w:t>Continuous Improvement:</w:t>
      </w:r>
    </w:p>
    <w:p w14:paraId="627AF4D5" w14:textId="77777777" w:rsidR="00807CFA" w:rsidRDefault="00000000">
      <w:r>
        <w:t>The following continuous improvement practices apply:</w:t>
      </w:r>
    </w:p>
    <w:p w14:paraId="220F834C" w14:textId="77777777" w:rsidR="00807CFA" w:rsidRDefault="00000000">
      <w:pPr>
        <w:spacing w:after="0"/>
      </w:pPr>
      <w:r>
        <w:t>• Review Frequency: Monthly logistics review</w:t>
      </w:r>
    </w:p>
    <w:p w14:paraId="482CAE03" w14:textId="77777777" w:rsidR="00807CFA" w:rsidRDefault="00000000">
      <w:pPr>
        <w:spacing w:after="0"/>
      </w:pPr>
      <w:r>
        <w:t>• Improvement Inputs:</w:t>
      </w:r>
    </w:p>
    <w:p w14:paraId="751C73CA" w14:textId="77777777" w:rsidR="00807CFA" w:rsidRDefault="00000000">
      <w:pPr>
        <w:spacing w:after="0"/>
        <w:ind w:left="432"/>
      </w:pPr>
      <w:r>
        <w:t>• Damaged packaging incidence reports</w:t>
      </w:r>
    </w:p>
    <w:p w14:paraId="5F931041" w14:textId="77777777" w:rsidR="00807CFA" w:rsidRDefault="00000000">
      <w:pPr>
        <w:spacing w:after="0"/>
        <w:ind w:left="432"/>
      </w:pPr>
      <w:r>
        <w:t>• Carrier compliance metrics</w:t>
      </w:r>
    </w:p>
    <w:p w14:paraId="27E381D4" w14:textId="77777777" w:rsidR="00807CFA" w:rsidRDefault="00000000">
      <w:pPr>
        <w:pStyle w:val="Heading5"/>
      </w:pPr>
      <w:r>
        <w:t>Estimated Duration:</w:t>
      </w:r>
    </w:p>
    <w:p w14:paraId="5DF8714A" w14:textId="77777777" w:rsidR="00807CFA" w:rsidRDefault="00000000">
      <w:r>
        <w:t>The estimated duration for this subprocess is:</w:t>
      </w:r>
    </w:p>
    <w:p w14:paraId="1F1F0478" w14:textId="77777777" w:rsidR="00807CFA" w:rsidRDefault="00000000">
      <w:pPr>
        <w:spacing w:after="0"/>
      </w:pPr>
      <w:r>
        <w:t>• 15 to 30 minutes per shipment batch</w:t>
      </w:r>
    </w:p>
    <w:p w14:paraId="03FB283E" w14:textId="77777777" w:rsidR="00807CFA" w:rsidRDefault="00000000">
      <w:pPr>
        <w:pStyle w:val="Heading5"/>
      </w:pPr>
      <w:r>
        <w:t>Process Owner:</w:t>
      </w:r>
    </w:p>
    <w:p w14:paraId="55439249" w14:textId="77777777" w:rsidR="00807CFA" w:rsidRDefault="00000000">
      <w:r>
        <w:t>The following process owner is accountable:</w:t>
      </w:r>
    </w:p>
    <w:p w14:paraId="1C4FEA77" w14:textId="77777777" w:rsidR="00807CFA" w:rsidRDefault="00000000">
      <w:pPr>
        <w:spacing w:after="0"/>
      </w:pPr>
      <w:r>
        <w:t>• Head of IT Asset Management (ITAM)</w:t>
      </w:r>
    </w:p>
    <w:p w14:paraId="40E298F1" w14:textId="77777777" w:rsidR="00807CFA" w:rsidRDefault="00000000">
      <w:pPr>
        <w:pStyle w:val="Heading5"/>
      </w:pPr>
      <w:r>
        <w:t>Responsible Party:</w:t>
      </w:r>
    </w:p>
    <w:p w14:paraId="50123ADA" w14:textId="77777777" w:rsidR="00807CFA" w:rsidRDefault="00000000">
      <w:r>
        <w:t>The following parties are responsible for this subprocess:</w:t>
      </w:r>
    </w:p>
    <w:p w14:paraId="6668AD36" w14:textId="77777777" w:rsidR="00807CFA" w:rsidRDefault="00000000">
      <w:pPr>
        <w:spacing w:after="0"/>
      </w:pPr>
      <w:r>
        <w:t>• Head of IT Asset Management (ITAM)</w:t>
      </w:r>
    </w:p>
    <w:p w14:paraId="58C9DFA9" w14:textId="77777777" w:rsidR="00807CFA" w:rsidRDefault="00807CFA"/>
    <w:p w14:paraId="53963793" w14:textId="77777777" w:rsidR="00807CFA" w:rsidRDefault="00807CFA">
      <w:pPr>
        <w:spacing w:after="0"/>
      </w:pPr>
    </w:p>
    <w:p w14:paraId="44DEF2CB" w14:textId="77777777" w:rsidR="00807CFA" w:rsidRDefault="00000000">
      <w:r>
        <w:br w:type="page"/>
      </w:r>
    </w:p>
    <w:p w14:paraId="38154145" w14:textId="77777777" w:rsidR="00807CFA" w:rsidRDefault="00000000">
      <w:pPr>
        <w:pStyle w:val="Heading4"/>
      </w:pPr>
      <w:r>
        <w:lastRenderedPageBreak/>
        <w:t>3.2.2 Batch RFID and Serial Number Scanning</w:t>
      </w:r>
    </w:p>
    <w:p w14:paraId="2275C0A5" w14:textId="77777777" w:rsidR="00807CFA" w:rsidRDefault="00000000">
      <w:r>
        <w:t>This subprocess describes the activities required to complete 'Batch RFID and Serial Number Scanning'.</w:t>
      </w:r>
    </w:p>
    <w:p w14:paraId="1A6C45D9" w14:textId="77777777" w:rsidR="00807CFA" w:rsidRDefault="00000000">
      <w:pPr>
        <w:pStyle w:val="Heading5"/>
      </w:pPr>
      <w:r>
        <w:t>Description:</w:t>
      </w:r>
    </w:p>
    <w:p w14:paraId="46C04962" w14:textId="77777777" w:rsidR="00807CFA" w:rsidRDefault="00000000">
      <w:r>
        <w:t>DC Logistics engineers utilize handheld RFID readers and high-throughput 2D DataMatrix optical scanners to capture factory serial numbers and pre-printed manufacturer identification codes. The ServiceNow HAM Mobile scanning application queries the pre-allocated purchase order lines in alm_hardware in real time, validating expected serial numbers against physical hardware tags. Any device not identified within the pre-allocated PO stub ledger is segregated instantly.</w:t>
      </w:r>
    </w:p>
    <w:p w14:paraId="59CC0D3E" w14:textId="77777777" w:rsidR="00807CFA" w:rsidRDefault="00000000">
      <w:pPr>
        <w:pStyle w:val="Heading5"/>
      </w:pPr>
      <w:r>
        <w:t>Purpose:</w:t>
      </w:r>
    </w:p>
    <w:p w14:paraId="0424D8CC" w14:textId="77777777" w:rsidR="00807CFA" w:rsidRDefault="00000000">
      <w:r>
        <w:t>Establish definitive physical-to-digital alignment between delivered hardware units and enterprise procurement records.</w:t>
      </w:r>
    </w:p>
    <w:p w14:paraId="149DB259" w14:textId="77777777" w:rsidR="00807CFA" w:rsidRDefault="00000000">
      <w:pPr>
        <w:pStyle w:val="Heading5"/>
      </w:pPr>
      <w:r>
        <w:t>Scope:</w:t>
      </w:r>
    </w:p>
    <w:p w14:paraId="00CFC891" w14:textId="77777777" w:rsidR="00807CFA" w:rsidRDefault="00000000">
      <w:r>
        <w:t>All hardware devices, chassis modules, and serializable subcomponents.</w:t>
      </w:r>
    </w:p>
    <w:p w14:paraId="3E4E1A0C" w14:textId="77777777" w:rsidR="00807CFA" w:rsidRDefault="00000000">
      <w:pPr>
        <w:pStyle w:val="Heading5"/>
      </w:pPr>
      <w:r>
        <w:t>Inputs:</w:t>
      </w:r>
    </w:p>
    <w:p w14:paraId="554A211D" w14:textId="77777777" w:rsidR="00807CFA" w:rsidRDefault="00000000">
      <w:r>
        <w:t>The following inputs are required for this subprocess:</w:t>
      </w:r>
    </w:p>
    <w:p w14:paraId="17E54A47" w14:textId="77777777" w:rsidR="00807CFA" w:rsidRDefault="00000000">
      <w:pPr>
        <w:spacing w:after="0"/>
      </w:pPr>
      <w:r>
        <w:t>• Inspected Delivery Consignment</w:t>
      </w:r>
    </w:p>
    <w:p w14:paraId="525F391E" w14:textId="77777777" w:rsidR="00807CFA" w:rsidRDefault="00000000">
      <w:pPr>
        <w:spacing w:after="0"/>
      </w:pPr>
      <w:r>
        <w:t>• Pre-allocated alm_hardware asset stubs</w:t>
      </w:r>
    </w:p>
    <w:p w14:paraId="2A1F1E00" w14:textId="77777777" w:rsidR="00807CFA" w:rsidRDefault="00000000">
      <w:pPr>
        <w:pStyle w:val="Heading5"/>
      </w:pPr>
      <w:r>
        <w:t>Outputs:</w:t>
      </w:r>
    </w:p>
    <w:p w14:paraId="06CEA146" w14:textId="77777777" w:rsidR="00807CFA" w:rsidRDefault="00000000">
      <w:r>
        <w:t>This subprocess produces the following outputs:</w:t>
      </w:r>
    </w:p>
    <w:p w14:paraId="400DA18B" w14:textId="77777777" w:rsidR="00807CFA" w:rsidRDefault="00000000">
      <w:pPr>
        <w:spacing w:after="0"/>
      </w:pPr>
      <w:r>
        <w:t>• Scanned Serial Number Ingestion Dataset</w:t>
      </w:r>
    </w:p>
    <w:p w14:paraId="65FB244A" w14:textId="77777777" w:rsidR="00807CFA" w:rsidRDefault="00000000">
      <w:pPr>
        <w:spacing w:after="0"/>
      </w:pPr>
      <w:r>
        <w:t>• PO Verification Result Record</w:t>
      </w:r>
    </w:p>
    <w:p w14:paraId="6EAC2011" w14:textId="77777777" w:rsidR="00807CFA" w:rsidRDefault="00000000">
      <w:pPr>
        <w:pStyle w:val="Heading5"/>
      </w:pPr>
      <w:r>
        <w:t>Success Criteria:</w:t>
      </w:r>
    </w:p>
    <w:p w14:paraId="5C572FAC" w14:textId="77777777" w:rsidR="00807CFA" w:rsidRDefault="00000000">
      <w:r>
        <w:t>Success for this subprocess is measured by:</w:t>
      </w:r>
    </w:p>
    <w:p w14:paraId="17CCD14C" w14:textId="77777777" w:rsidR="00807CFA" w:rsidRDefault="00000000">
      <w:pPr>
        <w:spacing w:after="0"/>
      </w:pPr>
      <w:r>
        <w:t>• Automated reconciliation matches 100% of scanned hardware serials against pre-allocated PO stubs.</w:t>
      </w:r>
    </w:p>
    <w:p w14:paraId="27861518" w14:textId="77777777" w:rsidR="00807CFA" w:rsidRDefault="00000000">
      <w:pPr>
        <w:pStyle w:val="Heading5"/>
      </w:pPr>
      <w:r>
        <w:t>Triggers:</w:t>
      </w:r>
    </w:p>
    <w:p w14:paraId="5DE4144E" w14:textId="77777777" w:rsidR="00807CFA" w:rsidRDefault="00000000">
      <w:r>
        <w:t>This subprocess is initiated by:</w:t>
      </w:r>
    </w:p>
    <w:p w14:paraId="11EBE555" w14:textId="77777777" w:rsidR="00807CFA" w:rsidRDefault="00000000">
      <w:pPr>
        <w:spacing w:after="0"/>
      </w:pPr>
      <w:r>
        <w:t>• Unpacking and staging of verified cartons in the intake scanning zone.</w:t>
      </w:r>
    </w:p>
    <w:p w14:paraId="21C99E0F" w14:textId="77777777" w:rsidR="00807CFA" w:rsidRDefault="00000000">
      <w:pPr>
        <w:pStyle w:val="Heading5"/>
      </w:pPr>
      <w:r>
        <w:t>End Conditions:</w:t>
      </w:r>
    </w:p>
    <w:p w14:paraId="4EC1776C" w14:textId="77777777" w:rsidR="00807CFA" w:rsidRDefault="00000000">
      <w:r>
        <w:t>This subprocess is considered complete when:</w:t>
      </w:r>
    </w:p>
    <w:p w14:paraId="6F0F3922" w14:textId="77777777" w:rsidR="00807CFA" w:rsidRDefault="00000000">
      <w:pPr>
        <w:spacing w:after="0"/>
      </w:pPr>
      <w:r>
        <w:t>• All hardware chassis scanned and validated against open PO asset stubs in ServiceNow HAM.</w:t>
      </w:r>
    </w:p>
    <w:p w14:paraId="360FB175" w14:textId="77777777" w:rsidR="00807CFA" w:rsidRDefault="00000000">
      <w:pPr>
        <w:pStyle w:val="Heading5"/>
      </w:pPr>
      <w:r>
        <w:t>Dependencies:</w:t>
      </w:r>
    </w:p>
    <w:p w14:paraId="1317A2C2" w14:textId="77777777" w:rsidR="00807CFA" w:rsidRDefault="00000000">
      <w:r>
        <w:t>This subprocess depends on the following:</w:t>
      </w:r>
    </w:p>
    <w:p w14:paraId="0CCBAA5F" w14:textId="77777777" w:rsidR="00807CFA" w:rsidRDefault="00000000">
      <w:pPr>
        <w:spacing w:after="0"/>
      </w:pPr>
      <w:r>
        <w:t>• Dock Delivery Intake and Tamper-Evident Inspection</w:t>
      </w:r>
    </w:p>
    <w:p w14:paraId="7C53B355" w14:textId="77777777" w:rsidR="00807CFA" w:rsidRDefault="00000000">
      <w:pPr>
        <w:pStyle w:val="Heading5"/>
      </w:pPr>
      <w:r>
        <w:lastRenderedPageBreak/>
        <w:t>Governance Requirements:</w:t>
      </w:r>
    </w:p>
    <w:p w14:paraId="3213C641" w14:textId="77777777" w:rsidR="00807CFA" w:rsidRDefault="00000000">
      <w:r>
        <w:t>The following governance requirements apply:</w:t>
      </w:r>
    </w:p>
    <w:p w14:paraId="3BA9878D" w14:textId="77777777" w:rsidR="00807CFA" w:rsidRDefault="00000000">
      <w:pPr>
        <w:spacing w:after="0"/>
      </w:pPr>
      <w:r>
        <w:t>• ISO/IEC 19770-1 ITAM System Standards</w:t>
      </w:r>
    </w:p>
    <w:p w14:paraId="71C20130" w14:textId="77777777" w:rsidR="00807CFA" w:rsidRDefault="00000000">
      <w:pPr>
        <w:spacing w:after="0"/>
      </w:pPr>
      <w:r>
        <w:t>• FCA SYSC 15.9 Asset Protection</w:t>
      </w:r>
    </w:p>
    <w:p w14:paraId="3AB48DE4" w14:textId="77777777" w:rsidR="00807CFA" w:rsidRDefault="00000000">
      <w:pPr>
        <w:pStyle w:val="Heading5"/>
      </w:pPr>
      <w:r>
        <w:t>Risks and Controls:</w:t>
      </w:r>
    </w:p>
    <w:p w14:paraId="3BB43C9E" w14:textId="77777777" w:rsidR="00807CFA" w:rsidRDefault="00000000">
      <w:r>
        <w:t>The following risks and controls apply:</w:t>
      </w:r>
    </w:p>
    <w:p w14:paraId="0C865C9B" w14:textId="77777777" w:rsidR="00807CFA" w:rsidRDefault="00000000">
      <w:pPr>
        <w:spacing w:after="0"/>
      </w:pPr>
      <w:r>
        <w:t>• Risk: Rogue or unapproved hardware introduction into data centre facility without digital asset logging.</w:t>
      </w:r>
    </w:p>
    <w:p w14:paraId="199B6CAB" w14:textId="77777777" w:rsidR="00807CFA" w:rsidRDefault="00000000">
      <w:pPr>
        <w:spacing w:after="0"/>
      </w:pPr>
      <w:r>
        <w:t>• Control: Automated HAM mobile IRE comparison against open PO stubs with automatic block on unrecognized serial numbers.</w:t>
      </w:r>
    </w:p>
    <w:p w14:paraId="7AA4A519" w14:textId="77777777" w:rsidR="00807CFA" w:rsidRDefault="00000000">
      <w:pPr>
        <w:pStyle w:val="Heading5"/>
      </w:pPr>
      <w:r>
        <w:t>Change Management:</w:t>
      </w:r>
    </w:p>
    <w:p w14:paraId="195EAD24" w14:textId="77777777" w:rsidR="00807CFA" w:rsidRDefault="00000000">
      <w:r>
        <w:t>The following change management rules apply:</w:t>
      </w:r>
    </w:p>
    <w:p w14:paraId="6024F7B2" w14:textId="77777777" w:rsidR="00807CFA" w:rsidRDefault="00000000">
      <w:pPr>
        <w:spacing w:after="0"/>
      </w:pPr>
      <w:r>
        <w:t>• Change Request Process: Unmatched serial numbers require PO line modification or formal return-to-vendor (RMA) workflow initiation.</w:t>
      </w:r>
    </w:p>
    <w:p w14:paraId="053F5BA8" w14:textId="77777777" w:rsidR="00807CFA" w:rsidRDefault="00000000">
      <w:pPr>
        <w:spacing w:after="0"/>
      </w:pPr>
      <w:r>
        <w:t>• Versioning Rules: Scan audit trail locked and timestamped in ServiceNow sys_audit log.</w:t>
      </w:r>
    </w:p>
    <w:p w14:paraId="6AABF666" w14:textId="77777777" w:rsidR="00807CFA" w:rsidRDefault="00000000">
      <w:pPr>
        <w:pStyle w:val="Heading5"/>
      </w:pPr>
      <w:r>
        <w:t>Continuous Improvement:</w:t>
      </w:r>
    </w:p>
    <w:p w14:paraId="62189400" w14:textId="77777777" w:rsidR="00807CFA" w:rsidRDefault="00000000">
      <w:r>
        <w:t>The following continuous improvement practices apply:</w:t>
      </w:r>
    </w:p>
    <w:p w14:paraId="63F2A1E2" w14:textId="77777777" w:rsidR="00807CFA" w:rsidRDefault="00000000">
      <w:pPr>
        <w:spacing w:after="0"/>
      </w:pPr>
      <w:r>
        <w:t>• Review Frequency: Monthly logistics review</w:t>
      </w:r>
    </w:p>
    <w:p w14:paraId="6E394BCB" w14:textId="77777777" w:rsidR="00807CFA" w:rsidRDefault="00000000">
      <w:pPr>
        <w:spacing w:after="0"/>
      </w:pPr>
      <w:r>
        <w:t>• Improvement Inputs:</w:t>
      </w:r>
    </w:p>
    <w:p w14:paraId="271D8BC8" w14:textId="77777777" w:rsidR="00807CFA" w:rsidRDefault="00000000">
      <w:pPr>
        <w:spacing w:after="0"/>
        <w:ind w:left="432"/>
      </w:pPr>
      <w:r>
        <w:t>• Batch RFID read failure logs</w:t>
      </w:r>
    </w:p>
    <w:p w14:paraId="338833D3" w14:textId="77777777" w:rsidR="00807CFA" w:rsidRDefault="00000000">
      <w:pPr>
        <w:spacing w:after="0"/>
        <w:ind w:left="432"/>
      </w:pPr>
      <w:r>
        <w:t>• Manufacturer serial number barcode misreads</w:t>
      </w:r>
    </w:p>
    <w:p w14:paraId="0B38FA06" w14:textId="77777777" w:rsidR="00807CFA" w:rsidRDefault="00000000">
      <w:pPr>
        <w:pStyle w:val="Heading5"/>
      </w:pPr>
      <w:r>
        <w:t>Estimated Duration:</w:t>
      </w:r>
    </w:p>
    <w:p w14:paraId="23DC7FE3" w14:textId="77777777" w:rsidR="00807CFA" w:rsidRDefault="00000000">
      <w:r>
        <w:t>The estimated duration for this subprocess is:</w:t>
      </w:r>
    </w:p>
    <w:p w14:paraId="5D22FAC9" w14:textId="77777777" w:rsidR="00807CFA" w:rsidRDefault="00000000">
      <w:pPr>
        <w:spacing w:after="0"/>
      </w:pPr>
      <w:r>
        <w:t>• 15 to 30 minutes via batch mobile RFID multi-tag scanning</w:t>
      </w:r>
    </w:p>
    <w:p w14:paraId="21FBCA43" w14:textId="77777777" w:rsidR="00807CFA" w:rsidRDefault="00000000">
      <w:pPr>
        <w:pStyle w:val="Heading5"/>
      </w:pPr>
      <w:r>
        <w:t>Process Owner:</w:t>
      </w:r>
    </w:p>
    <w:p w14:paraId="538B2CA1" w14:textId="77777777" w:rsidR="00807CFA" w:rsidRDefault="00000000">
      <w:r>
        <w:t>The following process owner is accountable:</w:t>
      </w:r>
    </w:p>
    <w:p w14:paraId="1D3BF07C" w14:textId="77777777" w:rsidR="00807CFA" w:rsidRDefault="00000000">
      <w:pPr>
        <w:spacing w:after="0"/>
      </w:pPr>
      <w:r>
        <w:t>• Head of IT Asset Management (ITAM)</w:t>
      </w:r>
    </w:p>
    <w:p w14:paraId="1F859047" w14:textId="77777777" w:rsidR="00807CFA" w:rsidRDefault="00000000">
      <w:pPr>
        <w:pStyle w:val="Heading5"/>
      </w:pPr>
      <w:r>
        <w:t>Responsible Party:</w:t>
      </w:r>
    </w:p>
    <w:p w14:paraId="61FCB55A" w14:textId="77777777" w:rsidR="00807CFA" w:rsidRDefault="00000000">
      <w:r>
        <w:t>The following parties are responsible for this subprocess:</w:t>
      </w:r>
    </w:p>
    <w:p w14:paraId="36C63B6D" w14:textId="77777777" w:rsidR="00807CFA" w:rsidRDefault="00000000">
      <w:pPr>
        <w:spacing w:after="0"/>
      </w:pPr>
      <w:r>
        <w:t>• Head of IT Asset Management (ITAM)</w:t>
      </w:r>
    </w:p>
    <w:p w14:paraId="6DE2967E" w14:textId="77777777" w:rsidR="00807CFA" w:rsidRDefault="00807CFA"/>
    <w:p w14:paraId="28B44E12" w14:textId="77777777" w:rsidR="00807CFA" w:rsidRDefault="00807CFA">
      <w:pPr>
        <w:spacing w:after="0"/>
      </w:pPr>
    </w:p>
    <w:p w14:paraId="2823CA67" w14:textId="77777777" w:rsidR="00807CFA" w:rsidRDefault="00000000">
      <w:r>
        <w:br w:type="page"/>
      </w:r>
    </w:p>
    <w:p w14:paraId="00189E4C" w14:textId="77777777" w:rsidR="00807CFA" w:rsidRDefault="00000000">
      <w:pPr>
        <w:pStyle w:val="Heading4"/>
      </w:pPr>
      <w:r>
        <w:lastRenderedPageBreak/>
        <w:t>3.2.3 Asset Tag Affixation and Physical Serialization</w:t>
      </w:r>
    </w:p>
    <w:p w14:paraId="4B7D8B05" w14:textId="77777777" w:rsidR="00807CFA" w:rsidRDefault="00000000">
      <w:r>
        <w:t>This subprocess describes the activities required to complete 'Asset Tag Affixation and Physical Serialization'.</w:t>
      </w:r>
    </w:p>
    <w:p w14:paraId="2A4B2E9D" w14:textId="77777777" w:rsidR="00807CFA" w:rsidRDefault="00000000">
      <w:pPr>
        <w:pStyle w:val="Heading5"/>
      </w:pPr>
      <w:r>
        <w:t>Description:</w:t>
      </w:r>
    </w:p>
    <w:p w14:paraId="2147FE73" w14:textId="77777777" w:rsidR="00807CFA" w:rsidRDefault="00000000">
      <w:r>
        <w:t>ITAM technicians affix bank-standardized tamper-evident destructible vinyl barcode asset labels and high-memory passive UHF RFID tags to each hardware chassis in accordance with engineering placement standards. Technicians scan the newly affixed bank asset tag alongside the vendor serial number using ServiceNow HAM Mobile, permanently pairing the enterprise asset tag number with the manufacturer serial number in the database.</w:t>
      </w:r>
    </w:p>
    <w:p w14:paraId="61F94B35" w14:textId="77777777" w:rsidR="00807CFA" w:rsidRDefault="00000000">
      <w:pPr>
        <w:pStyle w:val="Heading5"/>
      </w:pPr>
      <w:r>
        <w:t>Purpose:</w:t>
      </w:r>
    </w:p>
    <w:p w14:paraId="33C70A65" w14:textId="77777777" w:rsidR="00807CFA" w:rsidRDefault="00000000">
      <w:r>
        <w:t>Affix permanent enterprise visual and radio-frequency identification tags ensuring physical tracking capability across the migration lifecycle.</w:t>
      </w:r>
    </w:p>
    <w:p w14:paraId="75E68BDF" w14:textId="77777777" w:rsidR="00807CFA" w:rsidRDefault="00000000">
      <w:pPr>
        <w:pStyle w:val="Heading5"/>
      </w:pPr>
      <w:r>
        <w:t>Scope:</w:t>
      </w:r>
    </w:p>
    <w:p w14:paraId="2890D948" w14:textId="77777777" w:rsidR="00807CFA" w:rsidRDefault="00000000">
      <w:r>
        <w:t>All physical compute, storage, appliance, and network devices.</w:t>
      </w:r>
    </w:p>
    <w:p w14:paraId="57EC6EF4" w14:textId="77777777" w:rsidR="00807CFA" w:rsidRDefault="00000000">
      <w:pPr>
        <w:pStyle w:val="Heading5"/>
      </w:pPr>
      <w:r>
        <w:t>Inputs:</w:t>
      </w:r>
    </w:p>
    <w:p w14:paraId="246971A4" w14:textId="77777777" w:rsidR="00807CFA" w:rsidRDefault="00000000">
      <w:r>
        <w:t>The following inputs are required for this subprocess:</w:t>
      </w:r>
    </w:p>
    <w:p w14:paraId="7C3962BD" w14:textId="77777777" w:rsidR="00807CFA" w:rsidRDefault="00000000">
      <w:pPr>
        <w:spacing w:after="0"/>
      </w:pPr>
      <w:r>
        <w:t>• Scanned Serial Number Ingestion Dataset</w:t>
      </w:r>
    </w:p>
    <w:p w14:paraId="408DD569" w14:textId="77777777" w:rsidR="00807CFA" w:rsidRDefault="00000000">
      <w:pPr>
        <w:spacing w:after="0"/>
      </w:pPr>
      <w:r>
        <w:t>• Enterprise Barcode and RFID Tag Inventory</w:t>
      </w:r>
    </w:p>
    <w:p w14:paraId="1C40F470" w14:textId="77777777" w:rsidR="00807CFA" w:rsidRDefault="00000000">
      <w:pPr>
        <w:pStyle w:val="Heading5"/>
      </w:pPr>
      <w:r>
        <w:t>Outputs:</w:t>
      </w:r>
    </w:p>
    <w:p w14:paraId="02EE379F" w14:textId="77777777" w:rsidR="00807CFA" w:rsidRDefault="00000000">
      <w:r>
        <w:t>This subprocess produces the following outputs:</w:t>
      </w:r>
    </w:p>
    <w:p w14:paraId="07D87474" w14:textId="77777777" w:rsidR="00807CFA" w:rsidRDefault="00000000">
      <w:pPr>
        <w:spacing w:after="0"/>
      </w:pPr>
      <w:r>
        <w:t>• Barcoded and tagged physical hardware units</w:t>
      </w:r>
    </w:p>
    <w:p w14:paraId="15F847A2" w14:textId="77777777" w:rsidR="00807CFA" w:rsidRDefault="00000000">
      <w:pPr>
        <w:spacing w:after="0"/>
      </w:pPr>
      <w:r>
        <w:t>• Paired Asset Tag to Serial Number Map</w:t>
      </w:r>
    </w:p>
    <w:p w14:paraId="70E0D2E1" w14:textId="77777777" w:rsidR="00807CFA" w:rsidRDefault="00000000">
      <w:pPr>
        <w:pStyle w:val="Heading5"/>
      </w:pPr>
      <w:r>
        <w:t>Success Criteria:</w:t>
      </w:r>
    </w:p>
    <w:p w14:paraId="7C06E5CD" w14:textId="77777777" w:rsidR="00807CFA" w:rsidRDefault="00000000">
      <w:r>
        <w:t>Success for this subprocess is measured by:</w:t>
      </w:r>
    </w:p>
    <w:p w14:paraId="2FAAECD3" w14:textId="77777777" w:rsidR="00807CFA" w:rsidRDefault="00000000">
      <w:pPr>
        <w:spacing w:after="0"/>
      </w:pPr>
      <w:r>
        <w:t>• 100% of accepted hardware units affixed with tamper-evident enterprise barcodes and RFID tags with 1:1 mapping verified in ServiceNow.</w:t>
      </w:r>
    </w:p>
    <w:p w14:paraId="4B4C1E2A" w14:textId="77777777" w:rsidR="00807CFA" w:rsidRDefault="00000000">
      <w:pPr>
        <w:pStyle w:val="Heading5"/>
      </w:pPr>
      <w:r>
        <w:t>Triggers:</w:t>
      </w:r>
    </w:p>
    <w:p w14:paraId="422DFDFC" w14:textId="77777777" w:rsidR="00807CFA" w:rsidRDefault="00000000">
      <w:r>
        <w:t>This subprocess is initiated by:</w:t>
      </w:r>
    </w:p>
    <w:p w14:paraId="79758662" w14:textId="77777777" w:rsidR="00807CFA" w:rsidRDefault="00000000">
      <w:pPr>
        <w:spacing w:after="0"/>
      </w:pPr>
      <w:r>
        <w:t>• Successful validation of scanned serial numbers against PO stubs.</w:t>
      </w:r>
    </w:p>
    <w:p w14:paraId="2CB155A3" w14:textId="77777777" w:rsidR="00807CFA" w:rsidRDefault="00000000">
      <w:pPr>
        <w:pStyle w:val="Heading5"/>
      </w:pPr>
      <w:r>
        <w:t>End Conditions:</w:t>
      </w:r>
    </w:p>
    <w:p w14:paraId="2A2F279B" w14:textId="77777777" w:rsidR="00807CFA" w:rsidRDefault="00000000">
      <w:r>
        <w:t>This subprocess is considered complete when:</w:t>
      </w:r>
    </w:p>
    <w:p w14:paraId="6E0F3388" w14:textId="77777777" w:rsidR="00807CFA" w:rsidRDefault="00000000">
      <w:pPr>
        <w:spacing w:after="0"/>
      </w:pPr>
      <w:r>
        <w:t>• Enterprise asset tags affixed and paired to vendor serial numbers in ServiceNow HAM.</w:t>
      </w:r>
    </w:p>
    <w:p w14:paraId="5838DA85" w14:textId="77777777" w:rsidR="00807CFA" w:rsidRDefault="00000000">
      <w:pPr>
        <w:pStyle w:val="Heading5"/>
      </w:pPr>
      <w:r>
        <w:t>Dependencies:</w:t>
      </w:r>
    </w:p>
    <w:p w14:paraId="182412BC" w14:textId="77777777" w:rsidR="00807CFA" w:rsidRDefault="00000000">
      <w:r>
        <w:t>This subprocess depends on the following:</w:t>
      </w:r>
    </w:p>
    <w:p w14:paraId="3AEF77C9" w14:textId="77777777" w:rsidR="00807CFA" w:rsidRDefault="00000000">
      <w:pPr>
        <w:spacing w:after="0"/>
      </w:pPr>
      <w:r>
        <w:lastRenderedPageBreak/>
        <w:t>• Batch RFID and Serial Number Scanning</w:t>
      </w:r>
    </w:p>
    <w:p w14:paraId="0FD32A6C" w14:textId="77777777" w:rsidR="00807CFA" w:rsidRDefault="00000000">
      <w:pPr>
        <w:pStyle w:val="Heading5"/>
      </w:pPr>
      <w:r>
        <w:t>Governance Requirements:</w:t>
      </w:r>
    </w:p>
    <w:p w14:paraId="330F20E4" w14:textId="77777777" w:rsidR="00807CFA" w:rsidRDefault="00000000">
      <w:r>
        <w:t>The following governance requirements apply:</w:t>
      </w:r>
    </w:p>
    <w:p w14:paraId="666D9262" w14:textId="77777777" w:rsidR="00807CFA" w:rsidRDefault="00000000">
      <w:pPr>
        <w:spacing w:after="0"/>
      </w:pPr>
      <w:r>
        <w:t>• FCA SYSC 15.9 Asset Protection</w:t>
      </w:r>
    </w:p>
    <w:p w14:paraId="1495A55A" w14:textId="77777777" w:rsidR="00807CFA" w:rsidRDefault="00000000">
      <w:pPr>
        <w:spacing w:after="0"/>
      </w:pPr>
      <w:r>
        <w:t>• Physical Data Centre Security Access Protocols</w:t>
      </w:r>
    </w:p>
    <w:p w14:paraId="4BF528D0" w14:textId="77777777" w:rsidR="00807CFA" w:rsidRDefault="00000000">
      <w:pPr>
        <w:pStyle w:val="Heading5"/>
      </w:pPr>
      <w:r>
        <w:t>Risks and Controls:</w:t>
      </w:r>
    </w:p>
    <w:p w14:paraId="172B9978" w14:textId="77777777" w:rsidR="00807CFA" w:rsidRDefault="00000000">
      <w:r>
        <w:t>The following risks and controls apply:</w:t>
      </w:r>
    </w:p>
    <w:p w14:paraId="7EAB4544" w14:textId="77777777" w:rsidR="00807CFA" w:rsidRDefault="00000000">
      <w:pPr>
        <w:spacing w:after="0"/>
      </w:pPr>
      <w:r>
        <w:t>• Risk: Mislabeled asset tags or tag detachment resulting in orphaned equipment during rack deployment.</w:t>
      </w:r>
    </w:p>
    <w:p w14:paraId="0B8D3625" w14:textId="77777777" w:rsidR="00807CFA" w:rsidRDefault="00000000">
      <w:pPr>
        <w:spacing w:after="0"/>
      </w:pPr>
      <w:r>
        <w:t>• Control: Mandatory optical scan-back verification of affixed tag and use of industrial-grade tamper-evident adhesive labels.</w:t>
      </w:r>
    </w:p>
    <w:p w14:paraId="4362E742" w14:textId="77777777" w:rsidR="00807CFA" w:rsidRDefault="00000000">
      <w:pPr>
        <w:pStyle w:val="Heading5"/>
      </w:pPr>
      <w:r>
        <w:t>Change Management:</w:t>
      </w:r>
    </w:p>
    <w:p w14:paraId="444EA332" w14:textId="77777777" w:rsidR="00807CFA" w:rsidRDefault="00000000">
      <w:r>
        <w:t>The following change management rules apply:</w:t>
      </w:r>
    </w:p>
    <w:p w14:paraId="17D7954D" w14:textId="77777777" w:rsidR="00807CFA" w:rsidRDefault="00000000">
      <w:pPr>
        <w:spacing w:after="0"/>
      </w:pPr>
      <w:r>
        <w:t>• Change Request Process: Damaged or invalid asset tag replacement must follow the ITAM Tag Reassignment procedure.</w:t>
      </w:r>
    </w:p>
    <w:p w14:paraId="4487602C" w14:textId="77777777" w:rsidR="00807CFA" w:rsidRDefault="00000000">
      <w:pPr>
        <w:spacing w:after="0"/>
      </w:pPr>
      <w:r>
        <w:t>• Versioning Rules: Asset tag pairing ledger updated with agent ID and date.</w:t>
      </w:r>
    </w:p>
    <w:p w14:paraId="1881507A" w14:textId="77777777" w:rsidR="00807CFA" w:rsidRDefault="00000000">
      <w:pPr>
        <w:pStyle w:val="Heading5"/>
      </w:pPr>
      <w:r>
        <w:t>Continuous Improvement:</w:t>
      </w:r>
    </w:p>
    <w:p w14:paraId="33F91FA7" w14:textId="77777777" w:rsidR="00807CFA" w:rsidRDefault="00000000">
      <w:r>
        <w:t>The following continuous improvement practices apply:</w:t>
      </w:r>
    </w:p>
    <w:p w14:paraId="77402082" w14:textId="77777777" w:rsidR="00807CFA" w:rsidRDefault="00000000">
      <w:pPr>
        <w:spacing w:after="0"/>
      </w:pPr>
      <w:r>
        <w:t>• Review Frequency: Monthly logistics review</w:t>
      </w:r>
    </w:p>
    <w:p w14:paraId="722C0912" w14:textId="77777777" w:rsidR="00807CFA" w:rsidRDefault="00000000">
      <w:pPr>
        <w:spacing w:after="0"/>
      </w:pPr>
      <w:r>
        <w:t>• Improvement Inputs:</w:t>
      </w:r>
    </w:p>
    <w:p w14:paraId="1E64DC52" w14:textId="77777777" w:rsidR="00807CFA" w:rsidRDefault="00000000">
      <w:pPr>
        <w:spacing w:after="0"/>
        <w:ind w:left="432"/>
      </w:pPr>
      <w:r>
        <w:t>• Asset tag detachment statistics</w:t>
      </w:r>
    </w:p>
    <w:p w14:paraId="1E64F51B" w14:textId="77777777" w:rsidR="00807CFA" w:rsidRDefault="00000000">
      <w:pPr>
        <w:spacing w:after="0"/>
        <w:ind w:left="432"/>
      </w:pPr>
      <w:r>
        <w:t>• Tag pairing mismatch incidents</w:t>
      </w:r>
    </w:p>
    <w:p w14:paraId="221BD2F2" w14:textId="77777777" w:rsidR="00807CFA" w:rsidRDefault="00000000">
      <w:pPr>
        <w:pStyle w:val="Heading5"/>
      </w:pPr>
      <w:r>
        <w:t>Estimated Duration:</w:t>
      </w:r>
    </w:p>
    <w:p w14:paraId="207841FE" w14:textId="77777777" w:rsidR="00807CFA" w:rsidRDefault="00000000">
      <w:r>
        <w:t>The estimated duration for this subprocess is:</w:t>
      </w:r>
    </w:p>
    <w:p w14:paraId="408869F7" w14:textId="77777777" w:rsidR="00807CFA" w:rsidRDefault="00000000">
      <w:pPr>
        <w:spacing w:after="0"/>
      </w:pPr>
      <w:r>
        <w:t>• 20 to 30 minutes per wave batch</w:t>
      </w:r>
    </w:p>
    <w:p w14:paraId="4C560784" w14:textId="77777777" w:rsidR="00807CFA" w:rsidRDefault="00000000">
      <w:pPr>
        <w:pStyle w:val="Heading5"/>
      </w:pPr>
      <w:r>
        <w:t>Process Owner:</w:t>
      </w:r>
    </w:p>
    <w:p w14:paraId="1B6B242E" w14:textId="77777777" w:rsidR="00807CFA" w:rsidRDefault="00000000">
      <w:r>
        <w:t>The following process owner is accountable:</w:t>
      </w:r>
    </w:p>
    <w:p w14:paraId="7857A84A" w14:textId="77777777" w:rsidR="00807CFA" w:rsidRDefault="00000000">
      <w:pPr>
        <w:spacing w:after="0"/>
      </w:pPr>
      <w:r>
        <w:t>• Head of IT Asset Management (ITAM)</w:t>
      </w:r>
    </w:p>
    <w:p w14:paraId="55E005D5" w14:textId="77777777" w:rsidR="00807CFA" w:rsidRDefault="00000000">
      <w:pPr>
        <w:pStyle w:val="Heading5"/>
      </w:pPr>
      <w:r>
        <w:t>Responsible Party:</w:t>
      </w:r>
    </w:p>
    <w:p w14:paraId="0E4CAC40" w14:textId="77777777" w:rsidR="00807CFA" w:rsidRDefault="00000000">
      <w:r>
        <w:t>The following parties are responsible for this subprocess:</w:t>
      </w:r>
    </w:p>
    <w:p w14:paraId="2E78CDFF" w14:textId="77777777" w:rsidR="00807CFA" w:rsidRDefault="00000000">
      <w:pPr>
        <w:spacing w:after="0"/>
      </w:pPr>
      <w:r>
        <w:t>• Head of IT Asset Management (ITAM)</w:t>
      </w:r>
    </w:p>
    <w:p w14:paraId="6B8372B2" w14:textId="77777777" w:rsidR="00807CFA" w:rsidRDefault="00807CFA"/>
    <w:p w14:paraId="2CD4064F" w14:textId="77777777" w:rsidR="00807CFA" w:rsidRDefault="00807CFA">
      <w:pPr>
        <w:spacing w:after="0"/>
      </w:pPr>
    </w:p>
    <w:p w14:paraId="5D02D0E6" w14:textId="77777777" w:rsidR="00807CFA" w:rsidRDefault="00000000">
      <w:r>
        <w:br w:type="page"/>
      </w:r>
    </w:p>
    <w:p w14:paraId="5014FD57" w14:textId="77777777" w:rsidR="00807CFA" w:rsidRDefault="00000000">
      <w:pPr>
        <w:pStyle w:val="Heading4"/>
      </w:pPr>
      <w:r>
        <w:lastRenderedPageBreak/>
        <w:t>3.2.4 Discrepancy Triage and Secure Quarantine Management</w:t>
      </w:r>
    </w:p>
    <w:p w14:paraId="5047E120" w14:textId="77777777" w:rsidR="00807CFA" w:rsidRDefault="00000000">
      <w:r>
        <w:t>This subprocess describes the activities required to complete 'Discrepancy Triage and Secure Quarantine Management'.</w:t>
      </w:r>
    </w:p>
    <w:p w14:paraId="70945F64" w14:textId="77777777" w:rsidR="00807CFA" w:rsidRDefault="00000000">
      <w:pPr>
        <w:pStyle w:val="Heading5"/>
      </w:pPr>
      <w:r>
        <w:t>Description:</w:t>
      </w:r>
    </w:p>
    <w:p w14:paraId="071C6635" w14:textId="77777777" w:rsidR="00807CFA" w:rsidRDefault="00000000">
      <w:r>
        <w:t>Any item displaying transit damage, packaging breaches, wrong specifications, missing pre-registration stubs, or mismatched serial numbers is isolated into the loading dock Secure Quarantine Holding Area. Technicians generate an automated Discrepancy and RMA incident in ServiceNow, locking the asset stub, tagging the physical unit with high-visibility quarantine notices, and sending automated escalation notifications to IT Procurement and the vendor for replacement.</w:t>
      </w:r>
    </w:p>
    <w:p w14:paraId="6789C1DD" w14:textId="77777777" w:rsidR="00807CFA" w:rsidRDefault="00000000">
      <w:pPr>
        <w:pStyle w:val="Heading5"/>
      </w:pPr>
      <w:r>
        <w:t>Purpose:</w:t>
      </w:r>
    </w:p>
    <w:p w14:paraId="2ADF277C" w14:textId="77777777" w:rsidR="00807CFA" w:rsidRDefault="00000000">
      <w:r>
        <w:t>Isolate defective, unapproved, or compromised hardware to prevent rogue introduction into the migration staging environment.</w:t>
      </w:r>
    </w:p>
    <w:p w14:paraId="4DFA7E9D" w14:textId="77777777" w:rsidR="00807CFA" w:rsidRDefault="00000000">
      <w:pPr>
        <w:pStyle w:val="Heading5"/>
      </w:pPr>
      <w:r>
        <w:t>Scope:</w:t>
      </w:r>
    </w:p>
    <w:p w14:paraId="1DD81A37" w14:textId="77777777" w:rsidR="00807CFA" w:rsidRDefault="00000000">
      <w:r>
        <w:t>All hardware shipments failing initial visual, procurement, or serial number verification gates.</w:t>
      </w:r>
    </w:p>
    <w:p w14:paraId="067266E8" w14:textId="77777777" w:rsidR="00807CFA" w:rsidRDefault="00000000">
      <w:pPr>
        <w:pStyle w:val="Heading5"/>
      </w:pPr>
      <w:r>
        <w:t>Inputs:</w:t>
      </w:r>
    </w:p>
    <w:p w14:paraId="6DE28B39" w14:textId="77777777" w:rsidR="00807CFA" w:rsidRDefault="00000000">
      <w:r>
        <w:t>The following inputs are required for this subprocess:</w:t>
      </w:r>
    </w:p>
    <w:p w14:paraId="27040BB6" w14:textId="77777777" w:rsidR="00807CFA" w:rsidRDefault="00000000">
      <w:pPr>
        <w:spacing w:after="0"/>
      </w:pPr>
      <w:r>
        <w:t>• PO Verification Result Record</w:t>
      </w:r>
    </w:p>
    <w:p w14:paraId="6141FE49" w14:textId="77777777" w:rsidR="00807CFA" w:rsidRDefault="00000000">
      <w:pPr>
        <w:spacing w:after="0"/>
      </w:pPr>
      <w:r>
        <w:t>• Physical Intake Inspection Form</w:t>
      </w:r>
    </w:p>
    <w:p w14:paraId="3BC52710" w14:textId="77777777" w:rsidR="00807CFA" w:rsidRDefault="00000000">
      <w:pPr>
        <w:pStyle w:val="Heading5"/>
      </w:pPr>
      <w:r>
        <w:t>Outputs:</w:t>
      </w:r>
    </w:p>
    <w:p w14:paraId="157863E9" w14:textId="77777777" w:rsidR="00807CFA" w:rsidRDefault="00000000">
      <w:r>
        <w:t>This subprocess produces the following outputs:</w:t>
      </w:r>
    </w:p>
    <w:p w14:paraId="469DA5FB" w14:textId="77777777" w:rsidR="00807CFA" w:rsidRDefault="00000000">
      <w:pPr>
        <w:spacing w:after="0"/>
      </w:pPr>
      <w:r>
        <w:t>• Intake Inspection and Discrepancy Log</w:t>
      </w:r>
    </w:p>
    <w:p w14:paraId="28F55AD6" w14:textId="77777777" w:rsidR="00807CFA" w:rsidRDefault="00000000">
      <w:pPr>
        <w:spacing w:after="0"/>
      </w:pPr>
      <w:r>
        <w:t>• Quarantined Hardware Items (if any)</w:t>
      </w:r>
    </w:p>
    <w:p w14:paraId="67AA969C" w14:textId="77777777" w:rsidR="00807CFA" w:rsidRDefault="00000000">
      <w:pPr>
        <w:spacing w:after="0"/>
      </w:pPr>
      <w:r>
        <w:t>• ServiceNow RMA Incident Record</w:t>
      </w:r>
    </w:p>
    <w:p w14:paraId="1660DAD5" w14:textId="77777777" w:rsidR="00807CFA" w:rsidRDefault="00000000">
      <w:pPr>
        <w:pStyle w:val="Heading5"/>
      </w:pPr>
      <w:r>
        <w:t>Success Criteria:</w:t>
      </w:r>
    </w:p>
    <w:p w14:paraId="1CB7D008" w14:textId="77777777" w:rsidR="00807CFA" w:rsidRDefault="00000000">
      <w:r>
        <w:t>Success for this subprocess is measured by:</w:t>
      </w:r>
    </w:p>
    <w:p w14:paraId="52B494A7" w14:textId="77777777" w:rsidR="00807CFA" w:rsidRDefault="00000000">
      <w:pPr>
        <w:spacing w:after="0"/>
      </w:pPr>
      <w:r>
        <w:t>• Zero unverified, damaged, or uncataloged hardware assets proceed past dock staging; 100% of exceptions logged and quarantined.</w:t>
      </w:r>
    </w:p>
    <w:p w14:paraId="74B7AB06" w14:textId="77777777" w:rsidR="00807CFA" w:rsidRDefault="00000000">
      <w:pPr>
        <w:pStyle w:val="Heading5"/>
      </w:pPr>
      <w:r>
        <w:t>Triggers:</w:t>
      </w:r>
    </w:p>
    <w:p w14:paraId="4528F5A6" w14:textId="77777777" w:rsidR="00807CFA" w:rsidRDefault="00000000">
      <w:r>
        <w:t>This subprocess is initiated by:</w:t>
      </w:r>
    </w:p>
    <w:p w14:paraId="4F64AD82" w14:textId="77777777" w:rsidR="00807CFA" w:rsidRDefault="00000000">
      <w:pPr>
        <w:spacing w:after="0"/>
      </w:pPr>
      <w:r>
        <w:t>• Detection of serial mismatch, PO omission, or packaging/equipment damage during intake.</w:t>
      </w:r>
    </w:p>
    <w:p w14:paraId="646123A6" w14:textId="77777777" w:rsidR="00807CFA" w:rsidRDefault="00000000">
      <w:pPr>
        <w:pStyle w:val="Heading5"/>
      </w:pPr>
      <w:r>
        <w:t>End Conditions:</w:t>
      </w:r>
    </w:p>
    <w:p w14:paraId="7DA185D2" w14:textId="77777777" w:rsidR="00807CFA" w:rsidRDefault="00000000">
      <w:r>
        <w:t>This subprocess is considered complete when:</w:t>
      </w:r>
    </w:p>
    <w:p w14:paraId="3897C66C" w14:textId="77777777" w:rsidR="00807CFA" w:rsidRDefault="00000000">
      <w:pPr>
        <w:spacing w:after="0"/>
      </w:pPr>
      <w:r>
        <w:t>• Discrepancies segregated in biometric quarantine holding, RMA incident opened, or goods approved for clearance.</w:t>
      </w:r>
    </w:p>
    <w:p w14:paraId="31A3DDC0" w14:textId="77777777" w:rsidR="00807CFA" w:rsidRDefault="00000000">
      <w:pPr>
        <w:pStyle w:val="Heading5"/>
      </w:pPr>
      <w:r>
        <w:lastRenderedPageBreak/>
        <w:t>Dependencies:</w:t>
      </w:r>
    </w:p>
    <w:p w14:paraId="767ED149" w14:textId="77777777" w:rsidR="00807CFA" w:rsidRDefault="00000000">
      <w:r>
        <w:t>This subprocess depends on the following:</w:t>
      </w:r>
    </w:p>
    <w:p w14:paraId="7A2FC2BF" w14:textId="77777777" w:rsidR="00807CFA" w:rsidRDefault="00000000">
      <w:pPr>
        <w:spacing w:after="0"/>
      </w:pPr>
      <w:r>
        <w:t>• Batch RFID and Serial Number Scanning</w:t>
      </w:r>
    </w:p>
    <w:p w14:paraId="154F0284" w14:textId="77777777" w:rsidR="00807CFA" w:rsidRDefault="00000000">
      <w:pPr>
        <w:spacing w:after="0"/>
      </w:pPr>
      <w:r>
        <w:t>• Asset Tag Affixation and Physical Serialization</w:t>
      </w:r>
    </w:p>
    <w:p w14:paraId="13202F70" w14:textId="77777777" w:rsidR="00807CFA" w:rsidRDefault="00000000">
      <w:pPr>
        <w:pStyle w:val="Heading5"/>
      </w:pPr>
      <w:r>
        <w:t>Governance Requirements:</w:t>
      </w:r>
    </w:p>
    <w:p w14:paraId="54C898FA" w14:textId="77777777" w:rsidR="00807CFA" w:rsidRDefault="00000000">
      <w:r>
        <w:t>The following governance requirements apply:</w:t>
      </w:r>
    </w:p>
    <w:p w14:paraId="2EA19EFD" w14:textId="77777777" w:rsidR="00807CFA" w:rsidRDefault="00000000">
      <w:pPr>
        <w:spacing w:after="0"/>
      </w:pPr>
      <w:r>
        <w:t>• FCA SYSC 15.9 Operational Risk Systems &amp; Controls</w:t>
      </w:r>
    </w:p>
    <w:p w14:paraId="095D2688" w14:textId="77777777" w:rsidR="00807CFA" w:rsidRDefault="00000000">
      <w:pPr>
        <w:spacing w:after="0"/>
      </w:pPr>
      <w:r>
        <w:t>• UK Banking Security Guidelines</w:t>
      </w:r>
    </w:p>
    <w:p w14:paraId="559BE1FB" w14:textId="77777777" w:rsidR="00807CFA" w:rsidRDefault="00000000">
      <w:pPr>
        <w:pStyle w:val="Heading5"/>
      </w:pPr>
      <w:r>
        <w:t>Risks and Controls:</w:t>
      </w:r>
    </w:p>
    <w:p w14:paraId="58394B53" w14:textId="77777777" w:rsidR="00807CFA" w:rsidRDefault="00000000">
      <w:r>
        <w:t>The following risks and controls apply:</w:t>
      </w:r>
    </w:p>
    <w:p w14:paraId="290B93A2" w14:textId="77777777" w:rsidR="00807CFA" w:rsidRDefault="00000000">
      <w:pPr>
        <w:spacing w:after="0"/>
      </w:pPr>
      <w:r>
        <w:t>• Risk: Inadvertent blending of defective or unapproved hardware into migration deployment batches.</w:t>
      </w:r>
    </w:p>
    <w:p w14:paraId="3C2B7795" w14:textId="77777777" w:rsidR="00807CFA" w:rsidRDefault="00000000">
      <w:pPr>
        <w:spacing w:after="0"/>
      </w:pPr>
      <w:r>
        <w:t>• Control: Physical biometric cage quarantine with automated ServiceNow asset state lock preventing workflow progression.</w:t>
      </w:r>
    </w:p>
    <w:p w14:paraId="6A975EC7" w14:textId="77777777" w:rsidR="00807CFA" w:rsidRDefault="00000000">
      <w:pPr>
        <w:pStyle w:val="Heading5"/>
      </w:pPr>
      <w:r>
        <w:t>Change Management:</w:t>
      </w:r>
    </w:p>
    <w:p w14:paraId="4C1BD55A" w14:textId="77777777" w:rsidR="00807CFA" w:rsidRDefault="00000000">
      <w:r>
        <w:t>The following change management rules apply:</w:t>
      </w:r>
    </w:p>
    <w:p w14:paraId="62D4CE76" w14:textId="77777777" w:rsidR="00807CFA" w:rsidRDefault="00000000">
      <w:pPr>
        <w:spacing w:after="0"/>
      </w:pPr>
      <w:r>
        <w:t>• Change Request Process: Formal RMA Change Task logged against original procurement record.</w:t>
      </w:r>
    </w:p>
    <w:p w14:paraId="19016CDF" w14:textId="77777777" w:rsidR="00807CFA" w:rsidRDefault="00000000">
      <w:pPr>
        <w:spacing w:after="0"/>
      </w:pPr>
      <w:r>
        <w:t>• Versioning Rules: Incident records tracked under standard ServiceNow ITIL lifecycle.</w:t>
      </w:r>
    </w:p>
    <w:p w14:paraId="66BA5EFB" w14:textId="77777777" w:rsidR="00807CFA" w:rsidRDefault="00000000">
      <w:pPr>
        <w:pStyle w:val="Heading5"/>
      </w:pPr>
      <w:r>
        <w:t>Continuous Improvement:</w:t>
      </w:r>
    </w:p>
    <w:p w14:paraId="16DAB753" w14:textId="77777777" w:rsidR="00807CFA" w:rsidRDefault="00000000">
      <w:r>
        <w:t>The following continuous improvement practices apply:</w:t>
      </w:r>
    </w:p>
    <w:p w14:paraId="5FB7B375" w14:textId="77777777" w:rsidR="00807CFA" w:rsidRDefault="00000000">
      <w:pPr>
        <w:spacing w:after="0"/>
      </w:pPr>
      <w:r>
        <w:t>• Review Frequency: Monthly logistics review</w:t>
      </w:r>
    </w:p>
    <w:p w14:paraId="256C7436" w14:textId="77777777" w:rsidR="00807CFA" w:rsidRDefault="00000000">
      <w:pPr>
        <w:spacing w:after="0"/>
      </w:pPr>
      <w:r>
        <w:t>• Improvement Inputs:</w:t>
      </w:r>
    </w:p>
    <w:p w14:paraId="4CB2F3E3" w14:textId="77777777" w:rsidR="00807CFA" w:rsidRDefault="00000000">
      <w:pPr>
        <w:spacing w:after="0"/>
        <w:ind w:left="432"/>
      </w:pPr>
      <w:r>
        <w:t>• Vendor Dead-on-Arrival (DOA) frequency</w:t>
      </w:r>
    </w:p>
    <w:p w14:paraId="0843351E" w14:textId="77777777" w:rsidR="00807CFA" w:rsidRDefault="00000000">
      <w:pPr>
        <w:spacing w:after="0"/>
        <w:ind w:left="432"/>
      </w:pPr>
      <w:r>
        <w:t>• Quarantine hold-time statistics</w:t>
      </w:r>
    </w:p>
    <w:p w14:paraId="155977B9" w14:textId="77777777" w:rsidR="00807CFA" w:rsidRDefault="00000000">
      <w:pPr>
        <w:pStyle w:val="Heading5"/>
      </w:pPr>
      <w:r>
        <w:t>Estimated Duration:</w:t>
      </w:r>
    </w:p>
    <w:p w14:paraId="2452B40C" w14:textId="77777777" w:rsidR="00807CFA" w:rsidRDefault="00000000">
      <w:r>
        <w:t>The estimated duration for this subprocess is:</w:t>
      </w:r>
    </w:p>
    <w:p w14:paraId="13D200E9" w14:textId="77777777" w:rsidR="00807CFA" w:rsidRDefault="00000000">
      <w:pPr>
        <w:spacing w:after="0"/>
      </w:pPr>
      <w:r>
        <w:t>• 15 to 30 minutes per identified discrepancy</w:t>
      </w:r>
    </w:p>
    <w:p w14:paraId="7A79A83B" w14:textId="77777777" w:rsidR="00807CFA" w:rsidRDefault="00000000">
      <w:pPr>
        <w:pStyle w:val="Heading5"/>
      </w:pPr>
      <w:r>
        <w:t>Process Owner:</w:t>
      </w:r>
    </w:p>
    <w:p w14:paraId="2837EB7A" w14:textId="77777777" w:rsidR="00807CFA" w:rsidRDefault="00000000">
      <w:r>
        <w:t>The following process owner is accountable:</w:t>
      </w:r>
    </w:p>
    <w:p w14:paraId="04516D88" w14:textId="77777777" w:rsidR="00807CFA" w:rsidRDefault="00000000">
      <w:pPr>
        <w:spacing w:after="0"/>
      </w:pPr>
      <w:r>
        <w:t>• Head of IT Asset Management (ITAM)</w:t>
      </w:r>
    </w:p>
    <w:p w14:paraId="42E3B573" w14:textId="77777777" w:rsidR="00807CFA" w:rsidRDefault="00000000">
      <w:pPr>
        <w:pStyle w:val="Heading5"/>
      </w:pPr>
      <w:r>
        <w:t>Responsible Party:</w:t>
      </w:r>
    </w:p>
    <w:p w14:paraId="34B4DBB6" w14:textId="77777777" w:rsidR="00807CFA" w:rsidRDefault="00000000">
      <w:r>
        <w:t>The following parties are responsible for this subprocess:</w:t>
      </w:r>
    </w:p>
    <w:p w14:paraId="195DB447" w14:textId="77777777" w:rsidR="00807CFA" w:rsidRDefault="00000000">
      <w:pPr>
        <w:spacing w:after="0"/>
      </w:pPr>
      <w:r>
        <w:t>• Head of IT Asset Management (ITAM)</w:t>
      </w:r>
    </w:p>
    <w:p w14:paraId="3AD9D57F" w14:textId="77777777" w:rsidR="00807CFA" w:rsidRDefault="00807CFA"/>
    <w:p w14:paraId="51E02A79" w14:textId="77777777" w:rsidR="00807CFA" w:rsidRDefault="00807CFA">
      <w:pPr>
        <w:spacing w:after="0"/>
      </w:pPr>
    </w:p>
    <w:p w14:paraId="1FCA4CC9" w14:textId="77777777" w:rsidR="00807CFA" w:rsidRDefault="00000000">
      <w:r>
        <w:lastRenderedPageBreak/>
        <w:br w:type="page"/>
      </w:r>
    </w:p>
    <w:p w14:paraId="2EF072EB" w14:textId="77777777" w:rsidR="00807CFA" w:rsidRDefault="00000000">
      <w:pPr>
        <w:pStyle w:val="Heading4"/>
      </w:pPr>
      <w:r>
        <w:lastRenderedPageBreak/>
        <w:t>3.2.5 alm_hardware Inventory Update and Staging Room Transition</w:t>
      </w:r>
    </w:p>
    <w:p w14:paraId="5975682D" w14:textId="77777777" w:rsidR="00807CFA" w:rsidRDefault="00000000">
      <w:r>
        <w:t>This subprocess describes the activities required to complete 'alm_hardware Inventory Update and Staging Room Transition'.</w:t>
      </w:r>
    </w:p>
    <w:p w14:paraId="082A7924" w14:textId="77777777" w:rsidR="00807CFA" w:rsidRDefault="00000000">
      <w:pPr>
        <w:pStyle w:val="Heading5"/>
      </w:pPr>
      <w:r>
        <w:t>Description:</w:t>
      </w:r>
    </w:p>
    <w:p w14:paraId="6076180B" w14:textId="77777777" w:rsidR="00807CFA" w:rsidRDefault="00000000">
      <w:r>
        <w:t>For all accepted and verified hardware, the ServiceNow HAM automation workflow updates the pre-allocated alm_hardware record: install_status is transitioned from 'Ordered' (1) to 'In Stock' (6) with substatus set to 'Pending Inspection / In Staging'. The physical location field is populated with the specific Pre-Migration Secure Staging Room rack or bay coordinates. Goods receipt confirmation is electronically signed in ERP/HAM, releasing the hardware into migration staging custody.</w:t>
      </w:r>
    </w:p>
    <w:p w14:paraId="2D854027" w14:textId="77777777" w:rsidR="00807CFA" w:rsidRDefault="00000000">
      <w:pPr>
        <w:pStyle w:val="Heading5"/>
      </w:pPr>
      <w:r>
        <w:t>Purpose:</w:t>
      </w:r>
    </w:p>
    <w:p w14:paraId="6BFAF00E" w14:textId="77777777" w:rsidR="00807CFA" w:rsidRDefault="00000000">
      <w:r>
        <w:t>Formally capture hardware assets into active data centre inventory and update financial and physical status in ServiceNow.</w:t>
      </w:r>
    </w:p>
    <w:p w14:paraId="14D84BC4" w14:textId="77777777" w:rsidR="00807CFA" w:rsidRDefault="00000000">
      <w:pPr>
        <w:pStyle w:val="Heading5"/>
      </w:pPr>
      <w:r>
        <w:t>Scope:</w:t>
      </w:r>
    </w:p>
    <w:p w14:paraId="48DF4949" w14:textId="77777777" w:rsidR="00807CFA" w:rsidRDefault="00000000">
      <w:r>
        <w:t>All non-quarantined hardware cleared through dock verification.</w:t>
      </w:r>
    </w:p>
    <w:p w14:paraId="390B605E" w14:textId="77777777" w:rsidR="00807CFA" w:rsidRDefault="00000000">
      <w:pPr>
        <w:pStyle w:val="Heading5"/>
      </w:pPr>
      <w:r>
        <w:t>Inputs:</w:t>
      </w:r>
    </w:p>
    <w:p w14:paraId="047CD0BE" w14:textId="77777777" w:rsidR="00807CFA" w:rsidRDefault="00000000">
      <w:r>
        <w:t>The following inputs are required for this subprocess:</w:t>
      </w:r>
    </w:p>
    <w:p w14:paraId="4360AD4A" w14:textId="77777777" w:rsidR="00807CFA" w:rsidRDefault="00000000">
      <w:pPr>
        <w:spacing w:after="0"/>
      </w:pPr>
      <w:r>
        <w:t>• Barcoded and tagged physical hardware units</w:t>
      </w:r>
    </w:p>
    <w:p w14:paraId="6EE4C66C" w14:textId="77777777" w:rsidR="00807CFA" w:rsidRDefault="00000000">
      <w:pPr>
        <w:spacing w:after="0"/>
      </w:pPr>
      <w:r>
        <w:t>• Paired Asset Tag to Serial Number Map</w:t>
      </w:r>
    </w:p>
    <w:p w14:paraId="599D1591" w14:textId="77777777" w:rsidR="00807CFA" w:rsidRDefault="00000000">
      <w:pPr>
        <w:spacing w:after="0"/>
      </w:pPr>
      <w:r>
        <w:t>• Intake Inspection and Discrepancy Log</w:t>
      </w:r>
    </w:p>
    <w:p w14:paraId="7A5150EF" w14:textId="77777777" w:rsidR="00807CFA" w:rsidRDefault="00000000">
      <w:pPr>
        <w:pStyle w:val="Heading5"/>
      </w:pPr>
      <w:r>
        <w:t>Outputs:</w:t>
      </w:r>
    </w:p>
    <w:p w14:paraId="1C9AEB4B" w14:textId="77777777" w:rsidR="00807CFA" w:rsidRDefault="00000000">
      <w:r>
        <w:t>This subprocess produces the following outputs:</w:t>
      </w:r>
    </w:p>
    <w:p w14:paraId="7E41697E" w14:textId="77777777" w:rsidR="00807CFA" w:rsidRDefault="00000000">
      <w:pPr>
        <w:spacing w:after="0"/>
      </w:pPr>
      <w:r>
        <w:t>• Updated alm_hardware records (Status: In Stock / Substatus: Pending Inspection)</w:t>
      </w:r>
    </w:p>
    <w:p w14:paraId="2E791164" w14:textId="77777777" w:rsidR="00807CFA" w:rsidRDefault="00000000">
      <w:pPr>
        <w:spacing w:after="0"/>
      </w:pPr>
      <w:r>
        <w:t>• Formal Goods Receipt Confirmation and Quarantine Clearance Certificate</w:t>
      </w:r>
    </w:p>
    <w:p w14:paraId="759D0483" w14:textId="77777777" w:rsidR="00807CFA" w:rsidRDefault="00000000">
      <w:pPr>
        <w:pStyle w:val="Heading5"/>
      </w:pPr>
      <w:r>
        <w:t>Success Criteria:</w:t>
      </w:r>
    </w:p>
    <w:p w14:paraId="23C317F8" w14:textId="77777777" w:rsidR="00807CFA" w:rsidRDefault="00000000">
      <w:r>
        <w:t>Success for this subprocess is measured by:</w:t>
      </w:r>
    </w:p>
    <w:p w14:paraId="0E7B3AAC" w14:textId="77777777" w:rsidR="00807CFA" w:rsidRDefault="00000000">
      <w:pPr>
        <w:spacing w:after="0"/>
      </w:pPr>
      <w:r>
        <w:t>• 100% of accepted physical units have status set to In Stock (6) with precise staging shelf coordinates logged in alm_hardware.</w:t>
      </w:r>
    </w:p>
    <w:p w14:paraId="28868717" w14:textId="77777777" w:rsidR="00807CFA" w:rsidRDefault="00000000">
      <w:pPr>
        <w:pStyle w:val="Heading5"/>
      </w:pPr>
      <w:r>
        <w:t>Triggers:</w:t>
      </w:r>
    </w:p>
    <w:p w14:paraId="4BF95672" w14:textId="77777777" w:rsidR="00807CFA" w:rsidRDefault="00000000">
      <w:r>
        <w:t>This subprocess is initiated by:</w:t>
      </w:r>
    </w:p>
    <w:p w14:paraId="37762C21" w14:textId="77777777" w:rsidR="00807CFA" w:rsidRDefault="00000000">
      <w:pPr>
        <w:spacing w:after="0"/>
      </w:pPr>
      <w:r>
        <w:t>• Successful completion of tagging, pairing, and discrepancy screening.</w:t>
      </w:r>
    </w:p>
    <w:p w14:paraId="4B87CA3A" w14:textId="77777777" w:rsidR="00807CFA" w:rsidRDefault="00000000">
      <w:pPr>
        <w:pStyle w:val="Heading5"/>
      </w:pPr>
      <w:r>
        <w:t>End Conditions:</w:t>
      </w:r>
    </w:p>
    <w:p w14:paraId="3365DD8D" w14:textId="77777777" w:rsidR="00807CFA" w:rsidRDefault="00000000">
      <w:r>
        <w:t>This subprocess is considered complete when:</w:t>
      </w:r>
    </w:p>
    <w:p w14:paraId="65F132D4" w14:textId="77777777" w:rsidR="00807CFA" w:rsidRDefault="00000000">
      <w:pPr>
        <w:spacing w:after="0"/>
      </w:pPr>
      <w:r>
        <w:t>• Assets stored in secure pre-migration staging room, alm_hardware fully updated to In Stock, and clearance certificate issued.</w:t>
      </w:r>
    </w:p>
    <w:p w14:paraId="7137C93A" w14:textId="77777777" w:rsidR="00807CFA" w:rsidRDefault="00000000">
      <w:pPr>
        <w:pStyle w:val="Heading5"/>
      </w:pPr>
      <w:r>
        <w:lastRenderedPageBreak/>
        <w:t>Dependencies:</w:t>
      </w:r>
    </w:p>
    <w:p w14:paraId="042FAA96" w14:textId="77777777" w:rsidR="00807CFA" w:rsidRDefault="00000000">
      <w:r>
        <w:t>This subprocess depends on the following:</w:t>
      </w:r>
    </w:p>
    <w:p w14:paraId="33B0015A" w14:textId="77777777" w:rsidR="00807CFA" w:rsidRDefault="00000000">
      <w:pPr>
        <w:spacing w:after="0"/>
      </w:pPr>
      <w:r>
        <w:t>• Asset Tag Affixation and Physical Serialization</w:t>
      </w:r>
    </w:p>
    <w:p w14:paraId="0230B0C4" w14:textId="77777777" w:rsidR="00807CFA" w:rsidRDefault="00000000">
      <w:pPr>
        <w:spacing w:after="0"/>
      </w:pPr>
      <w:r>
        <w:t>• Discrepancy Triage and Secure Quarantine Management</w:t>
      </w:r>
    </w:p>
    <w:p w14:paraId="20FA053B" w14:textId="77777777" w:rsidR="00807CFA" w:rsidRDefault="00000000">
      <w:pPr>
        <w:pStyle w:val="Heading5"/>
      </w:pPr>
      <w:r>
        <w:t>Governance Requirements:</w:t>
      </w:r>
    </w:p>
    <w:p w14:paraId="32A75A7D" w14:textId="77777777" w:rsidR="00807CFA" w:rsidRDefault="00000000">
      <w:r>
        <w:t>The following governance requirements apply:</w:t>
      </w:r>
    </w:p>
    <w:p w14:paraId="594744C6" w14:textId="77777777" w:rsidR="00807CFA" w:rsidRDefault="00000000">
      <w:pPr>
        <w:spacing w:after="0"/>
      </w:pPr>
      <w:r>
        <w:t>• FCA SYSC 15.9 Asset Protection</w:t>
      </w:r>
    </w:p>
    <w:p w14:paraId="1E265831" w14:textId="77777777" w:rsidR="00807CFA" w:rsidRDefault="00000000">
      <w:pPr>
        <w:spacing w:after="0"/>
      </w:pPr>
      <w:r>
        <w:t>• ISO/IEC 19770-1</w:t>
      </w:r>
    </w:p>
    <w:p w14:paraId="401217BB" w14:textId="77777777" w:rsidR="00807CFA" w:rsidRDefault="00000000">
      <w:pPr>
        <w:spacing w:after="0"/>
      </w:pPr>
      <w:r>
        <w:t>• Physical Data Centre Security Access Protocols</w:t>
      </w:r>
    </w:p>
    <w:p w14:paraId="11254929" w14:textId="77777777" w:rsidR="00807CFA" w:rsidRDefault="00000000">
      <w:pPr>
        <w:pStyle w:val="Heading5"/>
      </w:pPr>
      <w:r>
        <w:t>Risks and Controls:</w:t>
      </w:r>
    </w:p>
    <w:p w14:paraId="5E7476C5" w14:textId="77777777" w:rsidR="00807CFA" w:rsidRDefault="00000000">
      <w:r>
        <w:t>The following risks and controls apply:</w:t>
      </w:r>
    </w:p>
    <w:p w14:paraId="34FD4B58" w14:textId="77777777" w:rsidR="00807CFA" w:rsidRDefault="00000000">
      <w:pPr>
        <w:spacing w:after="0"/>
      </w:pPr>
      <w:r>
        <w:t>• Risk: Inventory status desynchronization between physical location and ServiceNow alm_hardware records.</w:t>
      </w:r>
    </w:p>
    <w:p w14:paraId="74403865" w14:textId="77777777" w:rsidR="00807CFA" w:rsidRDefault="00000000">
      <w:pPr>
        <w:spacing w:after="0"/>
      </w:pPr>
      <w:r>
        <w:t>• Control: ServiceNow system business rule requiring mandatory physical staging bin coordinate validation prior to saving status transition.</w:t>
      </w:r>
    </w:p>
    <w:p w14:paraId="5EC07B31" w14:textId="77777777" w:rsidR="00807CFA" w:rsidRDefault="00000000">
      <w:pPr>
        <w:pStyle w:val="Heading5"/>
      </w:pPr>
      <w:r>
        <w:t>Change Management:</w:t>
      </w:r>
    </w:p>
    <w:p w14:paraId="1942F46C" w14:textId="77777777" w:rsidR="00807CFA" w:rsidRDefault="00000000">
      <w:r>
        <w:t>The following change management rules apply:</w:t>
      </w:r>
    </w:p>
    <w:p w14:paraId="38A7A31C" w14:textId="77777777" w:rsidR="00807CFA" w:rsidRDefault="00000000">
      <w:pPr>
        <w:spacing w:after="0"/>
      </w:pPr>
      <w:r>
        <w:t>• Change Request Process: Asset state transition triggered via automated receipt task in ServiceNow HAM.</w:t>
      </w:r>
    </w:p>
    <w:p w14:paraId="122934C7" w14:textId="77777777" w:rsidR="00807CFA" w:rsidRDefault="00000000">
      <w:pPr>
        <w:spacing w:after="0"/>
      </w:pPr>
      <w:r>
        <w:t>• Versioning Rules: All updates committed to sys_audit and HAM lifecycle history ledger.</w:t>
      </w:r>
    </w:p>
    <w:p w14:paraId="51DA7455" w14:textId="77777777" w:rsidR="00807CFA" w:rsidRDefault="00000000">
      <w:pPr>
        <w:pStyle w:val="Heading5"/>
      </w:pPr>
      <w:r>
        <w:t>Continuous Improvement:</w:t>
      </w:r>
    </w:p>
    <w:p w14:paraId="44ADCA01" w14:textId="77777777" w:rsidR="00807CFA" w:rsidRDefault="00000000">
      <w:r>
        <w:t>The following continuous improvement practices apply:</w:t>
      </w:r>
    </w:p>
    <w:p w14:paraId="5A2B5C22" w14:textId="77777777" w:rsidR="00807CFA" w:rsidRDefault="00000000">
      <w:pPr>
        <w:spacing w:after="0"/>
      </w:pPr>
      <w:r>
        <w:t>• Review Frequency: Monthly logistics review</w:t>
      </w:r>
    </w:p>
    <w:p w14:paraId="4C7A610A" w14:textId="77777777" w:rsidR="00807CFA" w:rsidRDefault="00000000">
      <w:pPr>
        <w:spacing w:after="0"/>
      </w:pPr>
      <w:r>
        <w:t>• Improvement Inputs:</w:t>
      </w:r>
    </w:p>
    <w:p w14:paraId="0DE98A90" w14:textId="77777777" w:rsidR="00807CFA" w:rsidRDefault="00000000">
      <w:pPr>
        <w:spacing w:after="0"/>
        <w:ind w:left="432"/>
      </w:pPr>
      <w:r>
        <w:t>• Dock-to-stock turnaround cycle time metrics</w:t>
      </w:r>
    </w:p>
    <w:p w14:paraId="53756631" w14:textId="77777777" w:rsidR="00807CFA" w:rsidRDefault="00000000">
      <w:pPr>
        <w:spacing w:after="0"/>
        <w:ind w:left="432"/>
      </w:pPr>
      <w:r>
        <w:t>• alm_hardware data accuracy audit findings</w:t>
      </w:r>
    </w:p>
    <w:p w14:paraId="59DE4243" w14:textId="77777777" w:rsidR="00807CFA" w:rsidRDefault="00000000">
      <w:pPr>
        <w:pStyle w:val="Heading5"/>
      </w:pPr>
      <w:r>
        <w:t>Estimated Duration:</w:t>
      </w:r>
    </w:p>
    <w:p w14:paraId="3EA0E3B9" w14:textId="77777777" w:rsidR="00807CFA" w:rsidRDefault="00000000">
      <w:r>
        <w:t>The estimated duration for this subprocess is:</w:t>
      </w:r>
    </w:p>
    <w:p w14:paraId="3D4D12D0" w14:textId="77777777" w:rsidR="00807CFA" w:rsidRDefault="00000000">
      <w:pPr>
        <w:spacing w:after="0"/>
      </w:pPr>
      <w:r>
        <w:t>• 15 to 30 minutes</w:t>
      </w:r>
    </w:p>
    <w:p w14:paraId="50D790E6" w14:textId="77777777" w:rsidR="00807CFA" w:rsidRDefault="00000000">
      <w:pPr>
        <w:pStyle w:val="Heading5"/>
      </w:pPr>
      <w:r>
        <w:t>Process Owner:</w:t>
      </w:r>
    </w:p>
    <w:p w14:paraId="78DEB180" w14:textId="77777777" w:rsidR="00807CFA" w:rsidRDefault="00000000">
      <w:r>
        <w:t>The following process owner is accountable:</w:t>
      </w:r>
    </w:p>
    <w:p w14:paraId="124C7590" w14:textId="77777777" w:rsidR="00807CFA" w:rsidRDefault="00000000">
      <w:pPr>
        <w:spacing w:after="0"/>
      </w:pPr>
      <w:r>
        <w:t>• Head of IT Asset Management (ITAM)</w:t>
      </w:r>
    </w:p>
    <w:p w14:paraId="1A46C4BF" w14:textId="77777777" w:rsidR="00807CFA" w:rsidRDefault="00000000">
      <w:pPr>
        <w:pStyle w:val="Heading5"/>
      </w:pPr>
      <w:r>
        <w:t>Responsible Party:</w:t>
      </w:r>
    </w:p>
    <w:p w14:paraId="27F6860A" w14:textId="77777777" w:rsidR="00807CFA" w:rsidRDefault="00000000">
      <w:r>
        <w:t>The following parties are responsible for this subprocess:</w:t>
      </w:r>
    </w:p>
    <w:p w14:paraId="3780FF61" w14:textId="77777777" w:rsidR="00807CFA" w:rsidRDefault="00000000">
      <w:pPr>
        <w:spacing w:after="0"/>
      </w:pPr>
      <w:r>
        <w:lastRenderedPageBreak/>
        <w:t>• Head of IT Asset Management (ITAM)</w:t>
      </w:r>
    </w:p>
    <w:p w14:paraId="6AD20C98" w14:textId="77777777" w:rsidR="00807CFA" w:rsidRDefault="00807CFA"/>
    <w:p w14:paraId="173A13B0" w14:textId="77777777" w:rsidR="00807CFA" w:rsidRDefault="00807CFA"/>
    <w:p w14:paraId="2A121324" w14:textId="77777777" w:rsidR="00807CFA" w:rsidRDefault="00807CFA">
      <w:pPr>
        <w:spacing w:after="0"/>
      </w:pPr>
    </w:p>
    <w:p w14:paraId="12751B81" w14:textId="77777777" w:rsidR="00807CFA" w:rsidRDefault="00000000">
      <w:r>
        <w:br w:type="page"/>
      </w:r>
    </w:p>
    <w:p w14:paraId="31ACEC05" w14:textId="77777777" w:rsidR="00807CFA" w:rsidRDefault="00000000">
      <w:pPr>
        <w:pStyle w:val="Heading2"/>
      </w:pPr>
      <w:r>
        <w:lastRenderedPageBreak/>
        <w:t>3.3 Data Centre Migration Staging, Rack-and-Stack, and Initial Discovery</w:t>
      </w:r>
    </w:p>
    <w:p w14:paraId="51E75295" w14:textId="77777777" w:rsidR="00807CFA" w:rsidRDefault="00000000">
      <w:pPr>
        <w:pStyle w:val="Heading4"/>
      </w:pPr>
      <w:r>
        <w:t>Description:</w:t>
      </w:r>
    </w:p>
    <w:p w14:paraId="32580502" w14:textId="77777777" w:rsidR="00807CFA" w:rsidRDefault="00000000">
      <w:r>
        <w:t>Under the authority of an approved Data Centre Migration Change Request, data centre technicians unbox and rack-and-stack the hardware into designated cabinets according to the rack allocation layout. Structured power and network cabling are connected. Technicians configure baseboard management controllers (iLO/iDRAC) on the isolated provisioning network. Automated ServiceNow ITOM Discovery is initiated against the staging management subnet. The ServiceNow Identification and Reconciliation Engine (IRE) identifies the hardware via serial number and MAC address, establishes the bidirectional link to the existing alm_hardware record, and instantiates the cmdb_ci_hardware CI record with install_status='In Stock / Staging' and operational_status='Non-Operational' (2).</w:t>
      </w:r>
    </w:p>
    <w:p w14:paraId="75C4E043" w14:textId="77777777" w:rsidR="00807CFA" w:rsidRDefault="00000000">
      <w:pPr>
        <w:pStyle w:val="Heading4"/>
      </w:pPr>
      <w:r>
        <w:t>Purpose:</w:t>
      </w:r>
    </w:p>
    <w:p w14:paraId="1CDC4F92" w14:textId="77777777" w:rsidR="00807CFA" w:rsidRDefault="00000000">
      <w:r>
        <w:t>Execute physical installation, power, and cabling in allocated data centre racks, followed by initial automated discovery and CI linkage.</w:t>
      </w:r>
    </w:p>
    <w:p w14:paraId="4AE556CD" w14:textId="77777777" w:rsidR="00807CFA" w:rsidRDefault="00000000">
      <w:pPr>
        <w:pStyle w:val="Heading4"/>
      </w:pPr>
      <w:r>
        <w:t>Scope:</w:t>
      </w:r>
    </w:p>
    <w:p w14:paraId="5B3FCA3E" w14:textId="77777777" w:rsidR="00807CFA" w:rsidRDefault="00000000">
      <w:r>
        <w:t>Physical mounting, cabling, Out-of-Band (OOB) network configuration, and initial discovery across target data centre halls.</w:t>
      </w:r>
    </w:p>
    <w:p w14:paraId="393E8936" w14:textId="77777777" w:rsidR="00807CFA" w:rsidRDefault="00000000">
      <w:pPr>
        <w:pStyle w:val="Heading4"/>
      </w:pPr>
      <w:r>
        <w:t>Inputs:</w:t>
      </w:r>
    </w:p>
    <w:p w14:paraId="2F22AA8B" w14:textId="77777777" w:rsidR="00807CFA" w:rsidRDefault="00000000">
      <w:r>
        <w:t>The following inputs are required for this step:</w:t>
      </w:r>
    </w:p>
    <w:p w14:paraId="5FF56CBD" w14:textId="77777777" w:rsidR="00807CFA" w:rsidRDefault="00000000">
      <w:pPr>
        <w:spacing w:after="0"/>
      </w:pPr>
      <w:r>
        <w:t>• Approved Migration Change Request (CHG)</w:t>
      </w:r>
    </w:p>
    <w:p w14:paraId="65596B1F" w14:textId="77777777" w:rsidR="00807CFA" w:rsidRDefault="00000000">
      <w:pPr>
        <w:spacing w:after="0"/>
      </w:pPr>
      <w:r>
        <w:t>• Data Centre Cabling Schedule and Elevation Plan</w:t>
      </w:r>
    </w:p>
    <w:p w14:paraId="326F63A6" w14:textId="77777777" w:rsidR="00807CFA" w:rsidRDefault="00000000">
      <w:pPr>
        <w:spacing w:after="0"/>
      </w:pPr>
      <w:r>
        <w:t>• Staged Hardware Units (alm_hardware: In Stock)</w:t>
      </w:r>
    </w:p>
    <w:p w14:paraId="764E938B" w14:textId="77777777" w:rsidR="00807CFA" w:rsidRDefault="00000000">
      <w:pPr>
        <w:pStyle w:val="Heading4"/>
      </w:pPr>
      <w:r>
        <w:t>Outputs:</w:t>
      </w:r>
    </w:p>
    <w:p w14:paraId="3F7F3D33" w14:textId="77777777" w:rsidR="00807CFA" w:rsidRDefault="00000000">
      <w:r>
        <w:t>This step produces the following outputs:</w:t>
      </w:r>
    </w:p>
    <w:p w14:paraId="0F5B9131" w14:textId="77777777" w:rsidR="00807CFA" w:rsidRDefault="00000000">
      <w:pPr>
        <w:spacing w:after="0"/>
      </w:pPr>
      <w:r>
        <w:t>• Racked, cabled, and powered hardware in target data centre cabinets</w:t>
      </w:r>
    </w:p>
    <w:p w14:paraId="46DDB91A" w14:textId="77777777" w:rsidR="00807CFA" w:rsidRDefault="00000000">
      <w:pPr>
        <w:spacing w:after="0"/>
      </w:pPr>
      <w:r>
        <w:t>• Auto-discovered cmdb_ci_hardware record linked to alm_hardware</w:t>
      </w:r>
    </w:p>
    <w:p w14:paraId="4312EC0B" w14:textId="77777777" w:rsidR="00807CFA" w:rsidRDefault="00000000">
      <w:pPr>
        <w:spacing w:after="0"/>
      </w:pPr>
      <w:r>
        <w:t>• ServiceNow Discovery run logs and initial IRE audit report</w:t>
      </w:r>
    </w:p>
    <w:p w14:paraId="47F6346B" w14:textId="77777777" w:rsidR="00807CFA" w:rsidRDefault="00000000">
      <w:pPr>
        <w:pStyle w:val="Heading4"/>
      </w:pPr>
      <w:r>
        <w:t>Success Criteria:</w:t>
      </w:r>
    </w:p>
    <w:p w14:paraId="4B45BF38" w14:textId="77777777" w:rsidR="00807CFA" w:rsidRDefault="00000000">
      <w:r>
        <w:t>Success for this step is measured by:</w:t>
      </w:r>
    </w:p>
    <w:p w14:paraId="4DC592B9" w14:textId="77777777" w:rsidR="00807CFA" w:rsidRDefault="00000000">
      <w:pPr>
        <w:spacing w:after="0"/>
      </w:pPr>
      <w:r>
        <w:t>• Automated discovery successfully locates 100% of newly installed hardware, linking serial numbers to alm_hardware records with zero duplicate CIs.</w:t>
      </w:r>
    </w:p>
    <w:p w14:paraId="2F9A92B5" w14:textId="77777777" w:rsidR="00807CFA" w:rsidRDefault="00000000">
      <w:pPr>
        <w:pStyle w:val="Heading4"/>
      </w:pPr>
      <w:r>
        <w:t>Process Triggers:</w:t>
      </w:r>
    </w:p>
    <w:p w14:paraId="57FAF8E1" w14:textId="77777777" w:rsidR="00807CFA" w:rsidRDefault="00000000">
      <w:r>
        <w:t>This step is initiated by:</w:t>
      </w:r>
    </w:p>
    <w:p w14:paraId="522AA262" w14:textId="77777777" w:rsidR="00807CFA" w:rsidRDefault="00000000">
      <w:pPr>
        <w:spacing w:after="0"/>
      </w:pPr>
      <w:r>
        <w:t>• Commencement of scheduled migration wave rack-and-stack execution window.</w:t>
      </w:r>
    </w:p>
    <w:p w14:paraId="48A470DA" w14:textId="77777777" w:rsidR="00807CFA" w:rsidRDefault="00000000">
      <w:pPr>
        <w:pStyle w:val="Heading4"/>
      </w:pPr>
      <w:r>
        <w:t>Process End Conditions:</w:t>
      </w:r>
    </w:p>
    <w:p w14:paraId="678A4092" w14:textId="77777777" w:rsidR="00807CFA" w:rsidRDefault="00000000">
      <w:r>
        <w:t>This step is considered complete when:</w:t>
      </w:r>
    </w:p>
    <w:p w14:paraId="3DDC1807" w14:textId="77777777" w:rsidR="00807CFA" w:rsidRDefault="00000000">
      <w:pPr>
        <w:spacing w:after="0"/>
      </w:pPr>
      <w:r>
        <w:lastRenderedPageBreak/>
        <w:t>• Hardware is physically installed, powered, discovered via ITOM Discovery, linked to alm_hardware, and CI initialized as Non-Operational.</w:t>
      </w:r>
    </w:p>
    <w:p w14:paraId="3F92891A" w14:textId="77777777" w:rsidR="00807CFA" w:rsidRDefault="00000000">
      <w:pPr>
        <w:pStyle w:val="Heading4"/>
      </w:pPr>
      <w:r>
        <w:t>Dependencies:</w:t>
      </w:r>
    </w:p>
    <w:p w14:paraId="73A28C00" w14:textId="77777777" w:rsidR="00807CFA" w:rsidRDefault="00000000">
      <w:r>
        <w:t>This step depends on the following:</w:t>
      </w:r>
    </w:p>
    <w:p w14:paraId="3DE1C8DF" w14:textId="77777777" w:rsidR="00807CFA" w:rsidRDefault="00000000">
      <w:pPr>
        <w:spacing w:after="0"/>
      </w:pPr>
      <w:r>
        <w:t>• Goods Receipt, Tagging, and alm_hardware Asset Staging</w:t>
      </w:r>
    </w:p>
    <w:p w14:paraId="19E3EA02" w14:textId="77777777" w:rsidR="00807CFA" w:rsidRDefault="00000000">
      <w:pPr>
        <w:pStyle w:val="Heading4"/>
      </w:pPr>
      <w:r>
        <w:t>Deliverables:</w:t>
      </w:r>
    </w:p>
    <w:p w14:paraId="5794FDC8" w14:textId="77777777" w:rsidR="00807CFA" w:rsidRDefault="00000000">
      <w:r>
        <w:t>This step produces the following deliverables:</w:t>
      </w:r>
    </w:p>
    <w:p w14:paraId="09D8BE32" w14:textId="77777777" w:rsidR="00807CFA" w:rsidRDefault="00000000">
      <w:pPr>
        <w:spacing w:after="0"/>
      </w:pPr>
      <w:r>
        <w:t>• Physically Racked and Cabled Hardware in Allocated Cabinets</w:t>
      </w:r>
    </w:p>
    <w:p w14:paraId="5B054427" w14:textId="77777777" w:rsidR="00807CFA" w:rsidRDefault="00000000">
      <w:pPr>
        <w:spacing w:after="0"/>
      </w:pPr>
      <w:r>
        <w:t>• Initial cmdb_ci_hardware Record Created via ServiceNow ITOM Discovery / IRE</w:t>
      </w:r>
    </w:p>
    <w:p w14:paraId="74146AA6" w14:textId="77777777" w:rsidR="00807CFA" w:rsidRDefault="00000000">
      <w:pPr>
        <w:spacing w:after="0"/>
      </w:pPr>
      <w:r>
        <w:t>• Discovered Hardware Topology and Network Interface Baseline</w:t>
      </w:r>
    </w:p>
    <w:p w14:paraId="4E4C6461" w14:textId="77777777" w:rsidR="00807CFA" w:rsidRDefault="00000000">
      <w:pPr>
        <w:pStyle w:val="Heading4"/>
      </w:pPr>
      <w:r>
        <w:t>Governance Requirements:</w:t>
      </w:r>
    </w:p>
    <w:p w14:paraId="63B3C3AA" w14:textId="77777777" w:rsidR="00807CFA" w:rsidRDefault="00000000">
      <w:r>
        <w:t>The following governance requirements apply:</w:t>
      </w:r>
    </w:p>
    <w:p w14:paraId="02663637" w14:textId="77777777" w:rsidR="00807CFA" w:rsidRDefault="00000000">
      <w:pPr>
        <w:spacing w:after="0"/>
      </w:pPr>
      <w:r>
        <w:t>• Data Centre Physical Cable and Rack Engineering Standards, FCA Operational Resilience Core Infrastructure Baseline Rules.</w:t>
      </w:r>
    </w:p>
    <w:p w14:paraId="263A8D36" w14:textId="77777777" w:rsidR="00807CFA" w:rsidRDefault="00000000">
      <w:pPr>
        <w:pStyle w:val="Heading4"/>
      </w:pPr>
      <w:r>
        <w:t>Risks and Controls:</w:t>
      </w:r>
    </w:p>
    <w:p w14:paraId="2F48110F" w14:textId="77777777" w:rsidR="00807CFA" w:rsidRDefault="00000000">
      <w:r>
        <w:t>The following risks and controls apply:</w:t>
      </w:r>
    </w:p>
    <w:p w14:paraId="7AC33F04" w14:textId="77777777" w:rsidR="00807CFA" w:rsidRDefault="00000000">
      <w:pPr>
        <w:spacing w:after="0"/>
      </w:pPr>
      <w:r>
        <w:t>• Risk: Hardware installed in incorrect rack locations or plugged into unapproved network ports causing configuration drift.</w:t>
      </w:r>
    </w:p>
    <w:p w14:paraId="2F55831A" w14:textId="77777777" w:rsidR="00807CFA" w:rsidRDefault="00000000">
      <w:pPr>
        <w:spacing w:after="0"/>
      </w:pPr>
      <w:r>
        <w:t>• Control: Mandatory requirement for approved Migration Change Request (CHG) work order prior to granting physical data centre cage access; automated IRE matching preventing CI duplication.</w:t>
      </w:r>
    </w:p>
    <w:p w14:paraId="7E933FA7" w14:textId="77777777" w:rsidR="00807CFA" w:rsidRDefault="00000000">
      <w:pPr>
        <w:pStyle w:val="Heading4"/>
      </w:pPr>
      <w:r>
        <w:t>Change Management:</w:t>
      </w:r>
    </w:p>
    <w:p w14:paraId="71FDE73F" w14:textId="77777777" w:rsidR="00807CFA" w:rsidRDefault="00000000">
      <w:r>
        <w:t>The following change management rules apply:</w:t>
      </w:r>
    </w:p>
    <w:p w14:paraId="349D4636" w14:textId="77777777" w:rsidR="00807CFA" w:rsidRDefault="00000000">
      <w:pPr>
        <w:spacing w:after="0"/>
      </w:pPr>
      <w:r>
        <w:t>• Versioning Rules: Data Centre Rack Allocation Plan version control maintained in ServiceNow.</w:t>
      </w:r>
    </w:p>
    <w:p w14:paraId="109B55DE" w14:textId="77777777" w:rsidR="00807CFA" w:rsidRDefault="00000000">
      <w:pPr>
        <w:spacing w:after="0"/>
      </w:pPr>
      <w:r>
        <w:t>• Change Request Process: Rack and stack execution authorized solely under an approved Migration Change Request (CHG).</w:t>
      </w:r>
    </w:p>
    <w:p w14:paraId="3239EDBB" w14:textId="77777777" w:rsidR="00807CFA" w:rsidRDefault="00000000">
      <w:pPr>
        <w:pStyle w:val="Heading4"/>
      </w:pPr>
      <w:r>
        <w:t>Continuous Improvement:</w:t>
      </w:r>
    </w:p>
    <w:p w14:paraId="7361EEBB" w14:textId="77777777" w:rsidR="00807CFA" w:rsidRDefault="00000000">
      <w:r>
        <w:t>The following continuous improvement practices apply:</w:t>
      </w:r>
    </w:p>
    <w:p w14:paraId="0F1066EF" w14:textId="77777777" w:rsidR="00807CFA" w:rsidRDefault="00000000">
      <w:pPr>
        <w:spacing w:after="0"/>
      </w:pPr>
      <w:r>
        <w:t>• Review Frequency: Bi-weekly migration sprint retro</w:t>
      </w:r>
    </w:p>
    <w:p w14:paraId="0349A0FD" w14:textId="77777777" w:rsidR="00807CFA" w:rsidRDefault="00000000">
      <w:pPr>
        <w:spacing w:after="0"/>
      </w:pPr>
      <w:r>
        <w:t>• Improvement Inputs:</w:t>
      </w:r>
    </w:p>
    <w:p w14:paraId="3AB1CC4C" w14:textId="77777777" w:rsidR="00807CFA" w:rsidRDefault="00000000">
      <w:pPr>
        <w:spacing w:after="0"/>
        <w:ind w:left="432"/>
      </w:pPr>
      <w:r>
        <w:t>• Discovery pattern match rates, rack power/cooling utilization trends, cabling reconciliation times</w:t>
      </w:r>
    </w:p>
    <w:p w14:paraId="51F756E7" w14:textId="77777777" w:rsidR="00807CFA" w:rsidRDefault="00000000">
      <w:pPr>
        <w:pStyle w:val="Heading4"/>
      </w:pPr>
      <w:r>
        <w:t>Estimated Duration:</w:t>
      </w:r>
    </w:p>
    <w:p w14:paraId="18CDBDDA" w14:textId="77777777" w:rsidR="00807CFA" w:rsidRDefault="00000000">
      <w:r>
        <w:t>The estimated duration for this step is:</w:t>
      </w:r>
    </w:p>
    <w:p w14:paraId="27F9172F" w14:textId="77777777" w:rsidR="00807CFA" w:rsidRDefault="00000000">
      <w:pPr>
        <w:spacing w:after="0"/>
      </w:pPr>
      <w:r>
        <w:t>• 1 to 2 business days per migration wave batch</w:t>
      </w:r>
    </w:p>
    <w:p w14:paraId="19FB2863" w14:textId="77777777" w:rsidR="00807CFA" w:rsidRDefault="00000000">
      <w:pPr>
        <w:pStyle w:val="Heading4"/>
      </w:pPr>
      <w:r>
        <w:lastRenderedPageBreak/>
        <w:t>Process Owner:</w:t>
      </w:r>
    </w:p>
    <w:p w14:paraId="53492E4A" w14:textId="77777777" w:rsidR="00807CFA" w:rsidRDefault="00000000">
      <w:r>
        <w:t>The following process owner is accountable:</w:t>
      </w:r>
    </w:p>
    <w:p w14:paraId="39819BEF" w14:textId="77777777" w:rsidR="00807CFA" w:rsidRDefault="00000000">
      <w:pPr>
        <w:spacing w:after="0"/>
      </w:pPr>
      <w:r>
        <w:t>• Data Centre Migration Engineering Team</w:t>
      </w:r>
    </w:p>
    <w:p w14:paraId="3C47EB81" w14:textId="77777777" w:rsidR="00807CFA" w:rsidRDefault="00000000">
      <w:pPr>
        <w:pStyle w:val="Heading4"/>
      </w:pPr>
      <w:r>
        <w:t>Responsible Parties:</w:t>
      </w:r>
    </w:p>
    <w:p w14:paraId="2E2278E0" w14:textId="77777777" w:rsidR="00807CFA" w:rsidRDefault="00000000">
      <w:r>
        <w:t>The following parties are responsible for this step:</w:t>
      </w:r>
    </w:p>
    <w:p w14:paraId="7B83E803" w14:textId="77777777" w:rsidR="00807CFA" w:rsidRDefault="00000000">
      <w:pPr>
        <w:spacing w:after="0"/>
      </w:pPr>
      <w:r>
        <w:t>• Data Centre Migration Engineering Team</w:t>
      </w:r>
    </w:p>
    <w:p w14:paraId="0E68B59A" w14:textId="77777777" w:rsidR="00807CFA" w:rsidRDefault="00807CFA">
      <w:pPr>
        <w:spacing w:after="0"/>
      </w:pPr>
    </w:p>
    <w:p w14:paraId="620B87D2" w14:textId="77777777" w:rsidR="00807CFA" w:rsidRDefault="00000000">
      <w:r>
        <w:br w:type="page"/>
      </w:r>
    </w:p>
    <w:p w14:paraId="6F6669F0" w14:textId="77777777" w:rsidR="00807CFA" w:rsidRDefault="00000000">
      <w:pPr>
        <w:pStyle w:val="Heading3"/>
      </w:pPr>
      <w:r>
        <w:lastRenderedPageBreak/>
        <w:t>Required Sub Process(es) for the Step "Data Centre Migration Staging, Rack-and-Stack, and Initial Discovery"</w:t>
      </w:r>
    </w:p>
    <w:p w14:paraId="46FB168C" w14:textId="77777777" w:rsidR="00807CFA" w:rsidRDefault="00000000">
      <w:r>
        <w:t>The following details the subprocess flows for the step "Data Centre Migration Staging, Rack-and-Stack, and Initial Discovery".</w:t>
      </w:r>
    </w:p>
    <w:p w14:paraId="299CC42A" w14:textId="77777777" w:rsidR="00807CFA" w:rsidRDefault="00000000">
      <w:r>
        <w:rPr>
          <w:noProof/>
        </w:rPr>
        <w:drawing>
          <wp:inline distT="0" distB="0" distL="0" distR="0" wp14:anchorId="79D43145" wp14:editId="5C73162E">
            <wp:extent cx="5029200" cy="27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Centre_Migration_Staging,_Rack-and-Stack,_and_Initial_Discovery.png"/>
                    <pic:cNvPicPr/>
                  </pic:nvPicPr>
                  <pic:blipFill>
                    <a:blip r:embed="rId8"/>
                    <a:stretch>
                      <a:fillRect/>
                    </a:stretch>
                  </pic:blipFill>
                  <pic:spPr>
                    <a:xfrm>
                      <a:off x="0" y="0"/>
                      <a:ext cx="5029200" cy="2794000"/>
                    </a:xfrm>
                    <a:prstGeom prst="rect">
                      <a:avLst/>
                    </a:prstGeom>
                  </pic:spPr>
                </pic:pic>
              </a:graphicData>
            </a:graphic>
          </wp:inline>
        </w:drawing>
      </w:r>
    </w:p>
    <w:p w14:paraId="7E1E47C9" w14:textId="77777777" w:rsidR="00807CFA" w:rsidRDefault="00807CFA"/>
    <w:p w14:paraId="6AB4E3A0" w14:textId="77777777" w:rsidR="00807CFA" w:rsidRDefault="00807CFA">
      <w:pPr>
        <w:spacing w:after="0"/>
      </w:pPr>
    </w:p>
    <w:p w14:paraId="388D69D6" w14:textId="77777777" w:rsidR="00807CFA" w:rsidRDefault="00000000">
      <w:r>
        <w:br w:type="page"/>
      </w:r>
    </w:p>
    <w:p w14:paraId="2422021F" w14:textId="77777777" w:rsidR="00807CFA" w:rsidRDefault="00000000">
      <w:pPr>
        <w:pStyle w:val="Heading4"/>
      </w:pPr>
      <w:r>
        <w:lastRenderedPageBreak/>
        <w:t>3.3.1 Validate Migration Change Task and Allocation Plan</w:t>
      </w:r>
    </w:p>
    <w:p w14:paraId="47B82EC3" w14:textId="77777777" w:rsidR="00807CFA" w:rsidRDefault="00000000">
      <w:r>
        <w:t>This subprocess describes the activities required to complete 'Validate Migration Change Task and Allocation Plan'.</w:t>
      </w:r>
    </w:p>
    <w:p w14:paraId="7FE6BDF6" w14:textId="77777777" w:rsidR="00807CFA" w:rsidRDefault="00000000">
      <w:pPr>
        <w:pStyle w:val="Heading5"/>
      </w:pPr>
      <w:r>
        <w:t>Description:</w:t>
      </w:r>
    </w:p>
    <w:p w14:paraId="52127F60" w14:textId="77777777" w:rsidR="00807CFA" w:rsidRDefault="00000000">
      <w:r>
        <w:t>The Data Centre Migration Engineering Team validates the assigned Migration Change Task (CHGTASK) in ServiceNow to verify formal CAB authorization and retrieve the exact Data Centre Cabling Schedule, Rack Elevation Plan, and target cabinet coordinates. Physical security tokens and biometric cage access permissions are checked against the approved CHG to prevent unrecorded physical access. Technicians inspect the target cabinet for adequate rack unit (RU) spacing, thermal envelope thresholds, and dual-corded A/B power rail feeds prior to staging physical hardware.</w:t>
      </w:r>
    </w:p>
    <w:p w14:paraId="2AAD6D34" w14:textId="77777777" w:rsidR="00807CFA" w:rsidRDefault="00000000">
      <w:pPr>
        <w:pStyle w:val="Heading5"/>
      </w:pPr>
      <w:r>
        <w:t>Purpose:</w:t>
      </w:r>
    </w:p>
    <w:p w14:paraId="5A4329DF" w14:textId="77777777" w:rsidR="00807CFA" w:rsidRDefault="00000000">
      <w:r>
        <w:t>Verify change management authorization and confirm target rack physical readiness before moving hardware into cages.</w:t>
      </w:r>
    </w:p>
    <w:p w14:paraId="5DAA42E0" w14:textId="77777777" w:rsidR="00807CFA" w:rsidRDefault="00000000">
      <w:pPr>
        <w:pStyle w:val="Heading5"/>
      </w:pPr>
      <w:r>
        <w:t>Scope:</w:t>
      </w:r>
    </w:p>
    <w:p w14:paraId="67D476AC" w14:textId="77777777" w:rsidR="00807CFA" w:rsidRDefault="00000000">
      <w:r>
        <w:t>Target data centre cabinets, containment pods, and associated ServiceNow Change Task work orders.</w:t>
      </w:r>
    </w:p>
    <w:p w14:paraId="5CD98285" w14:textId="77777777" w:rsidR="00807CFA" w:rsidRDefault="00000000">
      <w:pPr>
        <w:pStyle w:val="Heading5"/>
      </w:pPr>
      <w:r>
        <w:t>Triggers:</w:t>
      </w:r>
    </w:p>
    <w:p w14:paraId="1F710096" w14:textId="77777777" w:rsidR="00807CFA" w:rsidRDefault="00000000">
      <w:r>
        <w:t>This subprocess is initiated by:</w:t>
      </w:r>
    </w:p>
    <w:p w14:paraId="4D302CEB" w14:textId="77777777" w:rsidR="00807CFA" w:rsidRDefault="00000000">
      <w:pPr>
        <w:spacing w:after="0"/>
      </w:pPr>
      <w:r>
        <w:t>• Commencement of scheduled migration wave rack-and-stack execution window</w:t>
      </w:r>
    </w:p>
    <w:p w14:paraId="4C381693" w14:textId="77777777" w:rsidR="00807CFA" w:rsidRDefault="00000000">
      <w:pPr>
        <w:spacing w:after="0"/>
      </w:pPr>
      <w:r>
        <w:t>• Assignment of Migration Change Task (CHGTASK) to physical engineering squad</w:t>
      </w:r>
    </w:p>
    <w:p w14:paraId="1EC6F220" w14:textId="77777777" w:rsidR="00807CFA" w:rsidRDefault="00000000">
      <w:pPr>
        <w:pStyle w:val="Heading5"/>
      </w:pPr>
      <w:r>
        <w:t>End Conditions:</w:t>
      </w:r>
    </w:p>
    <w:p w14:paraId="51437E9B" w14:textId="77777777" w:rsidR="00807CFA" w:rsidRDefault="00000000">
      <w:r>
        <w:t>This subprocess is considered complete when:</w:t>
      </w:r>
    </w:p>
    <w:p w14:paraId="255CD701" w14:textId="77777777" w:rsidR="00807CFA" w:rsidRDefault="00000000">
      <w:pPr>
        <w:spacing w:after="0"/>
      </w:pPr>
      <w:r>
        <w:t>• Cabinet space, power, and cooling readiness attested</w:t>
      </w:r>
    </w:p>
    <w:p w14:paraId="75B0FAE8" w14:textId="77777777" w:rsidR="00807CFA" w:rsidRDefault="00000000">
      <w:pPr>
        <w:spacing w:after="0"/>
      </w:pPr>
      <w:r>
        <w:t>• Change Task verified in 'Work in Progress' status in ServiceNow</w:t>
      </w:r>
    </w:p>
    <w:p w14:paraId="2196834E" w14:textId="77777777" w:rsidR="00807CFA" w:rsidRDefault="00000000">
      <w:pPr>
        <w:pStyle w:val="Heading5"/>
      </w:pPr>
      <w:r>
        <w:t>Governance Requirements:</w:t>
      </w:r>
    </w:p>
    <w:p w14:paraId="263805E7" w14:textId="77777777" w:rsidR="00807CFA" w:rsidRDefault="00000000">
      <w:r>
        <w:t>The following governance requirements apply:</w:t>
      </w:r>
    </w:p>
    <w:p w14:paraId="4E473C18" w14:textId="77777777" w:rsidR="00807CFA" w:rsidRDefault="00000000">
      <w:pPr>
        <w:spacing w:after="0"/>
      </w:pPr>
      <w:r>
        <w:t>• Data Centre Physical Cable and Rack Engineering Standards</w:t>
      </w:r>
    </w:p>
    <w:p w14:paraId="1DD94202" w14:textId="77777777" w:rsidR="00807CFA" w:rsidRDefault="00000000">
      <w:pPr>
        <w:spacing w:after="0"/>
      </w:pPr>
      <w:r>
        <w:t>• FCA SYSC 15.9 Operational Risk and Resilience Systems &amp; Controls</w:t>
      </w:r>
    </w:p>
    <w:p w14:paraId="32C5FFAC" w14:textId="77777777" w:rsidR="00807CFA" w:rsidRDefault="00000000">
      <w:pPr>
        <w:pStyle w:val="Heading5"/>
      </w:pPr>
      <w:r>
        <w:t>Risks and Controls:</w:t>
      </w:r>
    </w:p>
    <w:p w14:paraId="70EE451E" w14:textId="77777777" w:rsidR="00807CFA" w:rsidRDefault="00000000">
      <w:r>
        <w:t>The following risks and controls apply:</w:t>
      </w:r>
    </w:p>
    <w:p w14:paraId="7FDE95B7" w14:textId="77777777" w:rsidR="00807CFA" w:rsidRDefault="00000000">
      <w:pPr>
        <w:spacing w:after="0"/>
      </w:pPr>
      <w:r>
        <w:t>• Risk: Technicians attempting physical installation under invalid, expired, or non-approved change requests.</w:t>
      </w:r>
    </w:p>
    <w:p w14:paraId="19229D6C" w14:textId="77777777" w:rsidR="00807CFA" w:rsidRDefault="00000000">
      <w:pPr>
        <w:spacing w:after="0"/>
      </w:pPr>
      <w:r>
        <w:t>• Control: Automated biometric access control tied strictly to active ServiceNow CHGTASK status; no badge entry permitted without active task.</w:t>
      </w:r>
    </w:p>
    <w:p w14:paraId="5FFDE929" w14:textId="77777777" w:rsidR="00807CFA" w:rsidRDefault="00000000">
      <w:pPr>
        <w:spacing w:after="0"/>
      </w:pPr>
      <w:r>
        <w:t>• Risk: Target cabinet power or cooling saturation resulting in immediate thermal trip upon mounting equipment.</w:t>
      </w:r>
    </w:p>
    <w:p w14:paraId="2AE6BB30" w14:textId="77777777" w:rsidR="00807CFA" w:rsidRDefault="00000000">
      <w:pPr>
        <w:spacing w:after="0"/>
      </w:pPr>
      <w:r>
        <w:lastRenderedPageBreak/>
        <w:t>• Control: Pre-execution physical inspection checklist logged into ServiceNow CHGTASK validating A/B feed circuit loads.</w:t>
      </w:r>
    </w:p>
    <w:p w14:paraId="70A7EC7D" w14:textId="77777777" w:rsidR="00807CFA" w:rsidRDefault="00000000">
      <w:pPr>
        <w:pStyle w:val="Heading5"/>
      </w:pPr>
      <w:r>
        <w:t>Change Management:</w:t>
      </w:r>
    </w:p>
    <w:p w14:paraId="75285F42" w14:textId="77777777" w:rsidR="00807CFA" w:rsidRDefault="00000000">
      <w:r>
        <w:t>The following change management rules apply:</w:t>
      </w:r>
    </w:p>
    <w:p w14:paraId="28DB5DBD" w14:textId="77777777" w:rsidR="00807CFA" w:rsidRDefault="00000000">
      <w:pPr>
        <w:spacing w:after="0"/>
      </w:pPr>
      <w:r>
        <w:t>• Change Request Process: Work executed solely under an approved Normal Migration Change Request (CHG) with active child Change Tasks.</w:t>
      </w:r>
    </w:p>
    <w:p w14:paraId="02A7F1C2" w14:textId="77777777" w:rsidR="00807CFA" w:rsidRDefault="00000000">
      <w:pPr>
        <w:spacing w:after="0"/>
      </w:pPr>
      <w:r>
        <w:t>• Versioning Rules: Elevation plans version-tracked under ServiceNow Change attachments.</w:t>
      </w:r>
    </w:p>
    <w:p w14:paraId="7FF247A2" w14:textId="77777777" w:rsidR="00807CFA" w:rsidRDefault="00000000">
      <w:pPr>
        <w:pStyle w:val="Heading5"/>
      </w:pPr>
      <w:r>
        <w:t>Continuous Improvement:</w:t>
      </w:r>
    </w:p>
    <w:p w14:paraId="0CB31FD9" w14:textId="77777777" w:rsidR="00807CFA" w:rsidRDefault="00000000">
      <w:r>
        <w:t>The following continuous improvement practices apply:</w:t>
      </w:r>
    </w:p>
    <w:p w14:paraId="4ED973F7" w14:textId="77777777" w:rsidR="00807CFA" w:rsidRDefault="00000000">
      <w:pPr>
        <w:spacing w:after="0"/>
      </w:pPr>
      <w:r>
        <w:t>• Review Frequency: Bi-weekly migration sprint retro</w:t>
      </w:r>
    </w:p>
    <w:p w14:paraId="0742A40C" w14:textId="77777777" w:rsidR="00807CFA" w:rsidRDefault="00000000">
      <w:pPr>
        <w:spacing w:after="0"/>
      </w:pPr>
      <w:r>
        <w:t>• Improvement Inputs:</w:t>
      </w:r>
    </w:p>
    <w:p w14:paraId="229C279E" w14:textId="77777777" w:rsidR="00807CFA" w:rsidRDefault="00000000">
      <w:pPr>
        <w:spacing w:after="0"/>
        <w:ind w:left="432"/>
      </w:pPr>
      <w:r>
        <w:t>• Pre-stack cabinet inspection rejection counts</w:t>
      </w:r>
    </w:p>
    <w:p w14:paraId="5BA8A845" w14:textId="77777777" w:rsidR="00807CFA" w:rsidRDefault="00000000">
      <w:pPr>
        <w:spacing w:after="0"/>
        <w:ind w:left="432"/>
      </w:pPr>
      <w:r>
        <w:t>• Access clearance lead time metrics</w:t>
      </w:r>
    </w:p>
    <w:p w14:paraId="704C5108" w14:textId="77777777" w:rsidR="00807CFA" w:rsidRDefault="00000000">
      <w:pPr>
        <w:pStyle w:val="Heading5"/>
      </w:pPr>
      <w:r>
        <w:t>Process Owner:</w:t>
      </w:r>
    </w:p>
    <w:p w14:paraId="3ACD8450" w14:textId="77777777" w:rsidR="00807CFA" w:rsidRDefault="00000000">
      <w:r>
        <w:t>The following process owner is accountable:</w:t>
      </w:r>
    </w:p>
    <w:p w14:paraId="7959B3D2" w14:textId="77777777" w:rsidR="00807CFA" w:rsidRDefault="00000000">
      <w:pPr>
        <w:spacing w:after="0"/>
      </w:pPr>
      <w:r>
        <w:t>• Data Centre Migration Engineering Team</w:t>
      </w:r>
    </w:p>
    <w:p w14:paraId="0154796D" w14:textId="77777777" w:rsidR="00807CFA" w:rsidRDefault="00000000">
      <w:pPr>
        <w:pStyle w:val="Heading5"/>
      </w:pPr>
      <w:r>
        <w:t>Responsible Party:</w:t>
      </w:r>
    </w:p>
    <w:p w14:paraId="20C300EC" w14:textId="77777777" w:rsidR="00807CFA" w:rsidRDefault="00000000">
      <w:r>
        <w:t>The following parties are responsible for this subprocess:</w:t>
      </w:r>
    </w:p>
    <w:p w14:paraId="74072BA8" w14:textId="77777777" w:rsidR="00807CFA" w:rsidRDefault="00000000">
      <w:pPr>
        <w:spacing w:after="0"/>
      </w:pPr>
      <w:r>
        <w:t>• Data Centre Migration Engineering Team</w:t>
      </w:r>
    </w:p>
    <w:p w14:paraId="5222D423" w14:textId="77777777" w:rsidR="00807CFA" w:rsidRDefault="00807CFA"/>
    <w:p w14:paraId="1D312DCA" w14:textId="77777777" w:rsidR="00807CFA" w:rsidRDefault="00807CFA">
      <w:pPr>
        <w:spacing w:after="0"/>
      </w:pPr>
    </w:p>
    <w:p w14:paraId="02B66784" w14:textId="77777777" w:rsidR="00807CFA" w:rsidRDefault="00000000">
      <w:r>
        <w:br w:type="page"/>
      </w:r>
    </w:p>
    <w:p w14:paraId="2AADF138" w14:textId="77777777" w:rsidR="00807CFA" w:rsidRDefault="00000000">
      <w:pPr>
        <w:pStyle w:val="Heading4"/>
      </w:pPr>
      <w:r>
        <w:lastRenderedPageBreak/>
        <w:t>3.3.2 Secure Asset Transfer and Physical Rack Mounting</w:t>
      </w:r>
    </w:p>
    <w:p w14:paraId="6E0BC902" w14:textId="77777777" w:rsidR="00807CFA" w:rsidRDefault="00000000">
      <w:r>
        <w:t>This subprocess describes the activities required to complete 'Secure Asset Transfer and Physical Rack Mounting'.</w:t>
      </w:r>
    </w:p>
    <w:p w14:paraId="552B5680" w14:textId="77777777" w:rsidR="00807CFA" w:rsidRDefault="00000000">
      <w:pPr>
        <w:pStyle w:val="Heading5"/>
      </w:pPr>
      <w:r>
        <w:t>Description:</w:t>
      </w:r>
    </w:p>
    <w:p w14:paraId="7AA2413E" w14:textId="77777777" w:rsidR="00807CFA" w:rsidRDefault="00000000">
      <w:r>
        <w:t>Technicians release the barcoded hardware from the pre-migration staging room and perform dual-custody physical transit to the designated data centre cage. Each physical asset tag and serial number is scanned using the ServiceNow HAM Mobile Agent app to update the alm_hardware substatus to 'Reserved for Migration'. Technicians mechanically secure the servers, switches, or storage arrays into the planned rack units using OEM rail kits, torque-calibrated fasteners, and blanking panels to ensure proper airflow containment.</w:t>
      </w:r>
    </w:p>
    <w:p w14:paraId="3DADD212" w14:textId="77777777" w:rsidR="00807CFA" w:rsidRDefault="00000000">
      <w:pPr>
        <w:pStyle w:val="Heading5"/>
      </w:pPr>
      <w:r>
        <w:t>Purpose:</w:t>
      </w:r>
    </w:p>
    <w:p w14:paraId="5060E19E" w14:textId="77777777" w:rsidR="00807CFA" w:rsidRDefault="00000000">
      <w:r>
        <w:t>Physically mount hardware into designated rack positions while preserving chain-of-custody tracking in alm_hardware.</w:t>
      </w:r>
    </w:p>
    <w:p w14:paraId="2FBC4583" w14:textId="77777777" w:rsidR="00807CFA" w:rsidRDefault="00000000">
      <w:pPr>
        <w:pStyle w:val="Heading5"/>
      </w:pPr>
      <w:r>
        <w:t>Scope:</w:t>
      </w:r>
    </w:p>
    <w:p w14:paraId="64C387A2" w14:textId="77777777" w:rsidR="00807CFA" w:rsidRDefault="00000000">
      <w:r>
        <w:t>Physical hardware handling, unboxing, cage transfer, and chassis rail mounting.</w:t>
      </w:r>
    </w:p>
    <w:p w14:paraId="3C3731E9" w14:textId="77777777" w:rsidR="00807CFA" w:rsidRDefault="00000000">
      <w:pPr>
        <w:pStyle w:val="Heading5"/>
      </w:pPr>
      <w:r>
        <w:t>Triggers:</w:t>
      </w:r>
    </w:p>
    <w:p w14:paraId="2C828C3D" w14:textId="77777777" w:rsidR="00807CFA" w:rsidRDefault="00000000">
      <w:r>
        <w:t>This subprocess is initiated by:</w:t>
      </w:r>
    </w:p>
    <w:p w14:paraId="274ADCC6" w14:textId="77777777" w:rsidR="00807CFA" w:rsidRDefault="00000000">
      <w:pPr>
        <w:spacing w:after="0"/>
      </w:pPr>
      <w:r>
        <w:t>• Successful validation of target cabinet physical readiness and change authorization.</w:t>
      </w:r>
    </w:p>
    <w:p w14:paraId="7E045EE2" w14:textId="77777777" w:rsidR="00807CFA" w:rsidRDefault="00000000">
      <w:pPr>
        <w:pStyle w:val="Heading5"/>
      </w:pPr>
      <w:r>
        <w:t>End Conditions:</w:t>
      </w:r>
    </w:p>
    <w:p w14:paraId="08B904D5" w14:textId="77777777" w:rsidR="00807CFA" w:rsidRDefault="00000000">
      <w:r>
        <w:t>This subprocess is considered complete when:</w:t>
      </w:r>
    </w:p>
    <w:p w14:paraId="3CFB151A" w14:textId="77777777" w:rsidR="00807CFA" w:rsidRDefault="00000000">
      <w:pPr>
        <w:spacing w:after="0"/>
      </w:pPr>
      <w:r>
        <w:t>• Hardware securely mounted into designated RU positions</w:t>
      </w:r>
    </w:p>
    <w:p w14:paraId="0765695B" w14:textId="77777777" w:rsidR="00807CFA" w:rsidRDefault="00000000">
      <w:pPr>
        <w:spacing w:after="0"/>
      </w:pPr>
      <w:r>
        <w:t>• alm_hardware status confirmed as 'In Stock' with substatus 'Reserved for Migration'</w:t>
      </w:r>
    </w:p>
    <w:p w14:paraId="5887728B" w14:textId="77777777" w:rsidR="00807CFA" w:rsidRDefault="00000000">
      <w:pPr>
        <w:pStyle w:val="Heading5"/>
      </w:pPr>
      <w:r>
        <w:t>Governance Requirements:</w:t>
      </w:r>
    </w:p>
    <w:p w14:paraId="5F4217F5" w14:textId="77777777" w:rsidR="00807CFA" w:rsidRDefault="00000000">
      <w:r>
        <w:t>The following governance requirements apply:</w:t>
      </w:r>
    </w:p>
    <w:p w14:paraId="059E0D91" w14:textId="77777777" w:rsidR="00807CFA" w:rsidRDefault="00000000">
      <w:pPr>
        <w:spacing w:after="0"/>
      </w:pPr>
      <w:r>
        <w:t>• Data Centre Structural Engineering and Seismic Mounting Guidelines</w:t>
      </w:r>
    </w:p>
    <w:p w14:paraId="1B7B14F2" w14:textId="77777777" w:rsidR="00807CFA" w:rsidRDefault="00000000">
      <w:pPr>
        <w:spacing w:after="0"/>
      </w:pPr>
      <w:r>
        <w:t>• ISO/IEC 19770-1 IT Asset Management System Requirements</w:t>
      </w:r>
    </w:p>
    <w:p w14:paraId="5BDF5444" w14:textId="77777777" w:rsidR="00807CFA" w:rsidRDefault="00000000">
      <w:pPr>
        <w:pStyle w:val="Heading5"/>
      </w:pPr>
      <w:r>
        <w:t>Risks and Controls:</w:t>
      </w:r>
    </w:p>
    <w:p w14:paraId="21B09211" w14:textId="77777777" w:rsidR="00807CFA" w:rsidRDefault="00000000">
      <w:r>
        <w:t>The following risks and controls apply:</w:t>
      </w:r>
    </w:p>
    <w:p w14:paraId="0DE05618" w14:textId="77777777" w:rsidR="00807CFA" w:rsidRDefault="00000000">
      <w:pPr>
        <w:spacing w:after="0"/>
      </w:pPr>
      <w:r>
        <w:t>• Risk: Hardware mounted into wrong cabinet or RU location, invalidating CMDB rack elevation records.</w:t>
      </w:r>
    </w:p>
    <w:p w14:paraId="725387DE" w14:textId="77777777" w:rsidR="00807CFA" w:rsidRDefault="00000000">
      <w:pPr>
        <w:spacing w:after="0"/>
      </w:pPr>
      <w:r>
        <w:t>• Control: Barcode scan of cabinet RU label and device asset tag cross-validated against the Rack Elevation Plan in ServiceNow before mounting.</w:t>
      </w:r>
    </w:p>
    <w:p w14:paraId="099055D9" w14:textId="77777777" w:rsidR="00807CFA" w:rsidRDefault="00000000">
      <w:pPr>
        <w:spacing w:after="0"/>
      </w:pPr>
      <w:r>
        <w:t>• Risk: Physical damage during unboxing or chassis transport across data centre halls.</w:t>
      </w:r>
    </w:p>
    <w:p w14:paraId="013A259A" w14:textId="77777777" w:rsidR="00807CFA" w:rsidRDefault="00000000">
      <w:pPr>
        <w:spacing w:after="0"/>
      </w:pPr>
      <w:r>
        <w:t>• Control: Anti-static handling protocol enforcement and calibrated lift equipment usage mandated by DC engineering standard.</w:t>
      </w:r>
    </w:p>
    <w:p w14:paraId="2EC1282A" w14:textId="77777777" w:rsidR="00807CFA" w:rsidRDefault="00000000">
      <w:pPr>
        <w:pStyle w:val="Heading5"/>
      </w:pPr>
      <w:r>
        <w:lastRenderedPageBreak/>
        <w:t>Change Management:</w:t>
      </w:r>
    </w:p>
    <w:p w14:paraId="432E94F9" w14:textId="77777777" w:rsidR="00807CFA" w:rsidRDefault="00000000">
      <w:r>
        <w:t>The following change management rules apply:</w:t>
      </w:r>
    </w:p>
    <w:p w14:paraId="6D15DEE5" w14:textId="77777777" w:rsidR="00807CFA" w:rsidRDefault="00000000">
      <w:pPr>
        <w:spacing w:after="0"/>
      </w:pPr>
      <w:r>
        <w:t>• Change Request Process: Cabinet or RU location reassignments require immediate Change Task update and approval by the DC Migration Lead.</w:t>
      </w:r>
    </w:p>
    <w:p w14:paraId="7B14F5E4" w14:textId="77777777" w:rsidR="00807CFA" w:rsidRDefault="00000000">
      <w:pPr>
        <w:spacing w:after="0"/>
      </w:pPr>
      <w:r>
        <w:t>• Versioning Rules: Rack elevation schema updates versioned in ServiceNow HAM DCIM table.</w:t>
      </w:r>
    </w:p>
    <w:p w14:paraId="6E2A3206" w14:textId="77777777" w:rsidR="00807CFA" w:rsidRDefault="00000000">
      <w:pPr>
        <w:pStyle w:val="Heading5"/>
      </w:pPr>
      <w:r>
        <w:t>Continuous Improvement:</w:t>
      </w:r>
    </w:p>
    <w:p w14:paraId="63CDF64E" w14:textId="77777777" w:rsidR="00807CFA" w:rsidRDefault="00000000">
      <w:r>
        <w:t>The following continuous improvement practices apply:</w:t>
      </w:r>
    </w:p>
    <w:p w14:paraId="6F6EFE5A" w14:textId="77777777" w:rsidR="00807CFA" w:rsidRDefault="00000000">
      <w:pPr>
        <w:spacing w:after="0"/>
      </w:pPr>
      <w:r>
        <w:t>• Review Frequency: Bi-weekly migration sprint retro</w:t>
      </w:r>
    </w:p>
    <w:p w14:paraId="1020B1BE" w14:textId="77777777" w:rsidR="00807CFA" w:rsidRDefault="00000000">
      <w:pPr>
        <w:spacing w:after="0"/>
      </w:pPr>
      <w:r>
        <w:t>• Improvement Inputs:</w:t>
      </w:r>
    </w:p>
    <w:p w14:paraId="514F80D7" w14:textId="77777777" w:rsidR="00807CFA" w:rsidRDefault="00000000">
      <w:pPr>
        <w:spacing w:after="0"/>
        <w:ind w:left="432"/>
      </w:pPr>
      <w:r>
        <w:t>• Mounting position discrepancy rate</w:t>
      </w:r>
    </w:p>
    <w:p w14:paraId="720EA87F" w14:textId="77777777" w:rsidR="00807CFA" w:rsidRDefault="00000000">
      <w:pPr>
        <w:spacing w:after="0"/>
        <w:ind w:left="432"/>
      </w:pPr>
      <w:r>
        <w:t>• Physical transit time per hardware wave</w:t>
      </w:r>
    </w:p>
    <w:p w14:paraId="3762FBA9" w14:textId="77777777" w:rsidR="00807CFA" w:rsidRDefault="00000000">
      <w:pPr>
        <w:pStyle w:val="Heading5"/>
      </w:pPr>
      <w:r>
        <w:t>Process Owner:</w:t>
      </w:r>
    </w:p>
    <w:p w14:paraId="6B5D4F0B" w14:textId="77777777" w:rsidR="00807CFA" w:rsidRDefault="00000000">
      <w:r>
        <w:t>The following process owner is accountable:</w:t>
      </w:r>
    </w:p>
    <w:p w14:paraId="75AE523A" w14:textId="77777777" w:rsidR="00807CFA" w:rsidRDefault="00000000">
      <w:pPr>
        <w:spacing w:after="0"/>
      </w:pPr>
      <w:r>
        <w:t>• Data Centre Migration Engineering Team</w:t>
      </w:r>
    </w:p>
    <w:p w14:paraId="3B95773A" w14:textId="77777777" w:rsidR="00807CFA" w:rsidRDefault="00000000">
      <w:pPr>
        <w:pStyle w:val="Heading5"/>
      </w:pPr>
      <w:r>
        <w:t>Responsible Party:</w:t>
      </w:r>
    </w:p>
    <w:p w14:paraId="700BC528" w14:textId="77777777" w:rsidR="00807CFA" w:rsidRDefault="00000000">
      <w:r>
        <w:t>The following parties are responsible for this subprocess:</w:t>
      </w:r>
    </w:p>
    <w:p w14:paraId="0E978E9D" w14:textId="77777777" w:rsidR="00807CFA" w:rsidRDefault="00000000">
      <w:pPr>
        <w:spacing w:after="0"/>
      </w:pPr>
      <w:r>
        <w:t>• Data Centre Migration Engineering Team</w:t>
      </w:r>
    </w:p>
    <w:p w14:paraId="6746D2E8" w14:textId="77777777" w:rsidR="00807CFA" w:rsidRDefault="00807CFA"/>
    <w:p w14:paraId="2315FF20" w14:textId="77777777" w:rsidR="00807CFA" w:rsidRDefault="00807CFA">
      <w:pPr>
        <w:spacing w:after="0"/>
      </w:pPr>
    </w:p>
    <w:p w14:paraId="1DE9373C" w14:textId="77777777" w:rsidR="00807CFA" w:rsidRDefault="00000000">
      <w:r>
        <w:br w:type="page"/>
      </w:r>
    </w:p>
    <w:p w14:paraId="16F8ACA6" w14:textId="77777777" w:rsidR="00807CFA" w:rsidRDefault="00000000">
      <w:pPr>
        <w:pStyle w:val="Heading4"/>
      </w:pPr>
      <w:r>
        <w:lastRenderedPageBreak/>
        <w:t>3.3.3 Connect Power and Structured Network Cabling</w:t>
      </w:r>
    </w:p>
    <w:p w14:paraId="5D042A74" w14:textId="77777777" w:rsidR="00807CFA" w:rsidRDefault="00000000">
      <w:r>
        <w:t>This subprocess describes the activities required to complete 'Connect Power and Structured Network Cabling'.</w:t>
      </w:r>
    </w:p>
    <w:p w14:paraId="03DD8F4B" w14:textId="77777777" w:rsidR="00807CFA" w:rsidRDefault="00000000">
      <w:pPr>
        <w:pStyle w:val="Heading5"/>
      </w:pPr>
      <w:r>
        <w:t>Description:</w:t>
      </w:r>
    </w:p>
    <w:p w14:paraId="65CED9FB" w14:textId="77777777" w:rsidR="00807CFA" w:rsidRDefault="00000000">
      <w:r>
        <w:t>Data centre technicians dress and terminate dual power feeds to redundant cabinet intelligent Power Distribution Units (ePDUs) across designated A/B electrical circuits. Structured Cat6a and single-mode/multi-mode fiber patch cables are plugged into pre-labeled top-of-rack (TOR) switch ports, SAN directors, and console servers exactly as defined in the Cabling Schedule. Port numbers, patch cord serials, and ePDU receptacle IDs are scanned and committed to the CHGTASK cabling ledger to prevent port contention or asymmetric routing.</w:t>
      </w:r>
    </w:p>
    <w:p w14:paraId="4B8D52B1" w14:textId="77777777" w:rsidR="00807CFA" w:rsidRDefault="00000000">
      <w:pPr>
        <w:pStyle w:val="Heading5"/>
      </w:pPr>
      <w:r>
        <w:t>Purpose:</w:t>
      </w:r>
    </w:p>
    <w:p w14:paraId="07AA2858" w14:textId="77777777" w:rsidR="00807CFA" w:rsidRDefault="00000000">
      <w:r>
        <w:t>Establish redundant physical electrical power and low-latency structured connectivity aligned with engineering design.</w:t>
      </w:r>
    </w:p>
    <w:p w14:paraId="25DA7BDB" w14:textId="77777777" w:rsidR="00807CFA" w:rsidRDefault="00000000">
      <w:pPr>
        <w:pStyle w:val="Heading5"/>
      </w:pPr>
      <w:r>
        <w:t>Scope:</w:t>
      </w:r>
    </w:p>
    <w:p w14:paraId="49CE49C3" w14:textId="77777777" w:rsidR="00807CFA" w:rsidRDefault="00000000">
      <w:r>
        <w:t>Cabinet internal power whips, fiber optic jumpers, twinax DAC cables, and twisted-pair network patch leads.</w:t>
      </w:r>
    </w:p>
    <w:p w14:paraId="09F0A971" w14:textId="77777777" w:rsidR="00807CFA" w:rsidRDefault="00000000">
      <w:pPr>
        <w:pStyle w:val="Heading5"/>
      </w:pPr>
      <w:r>
        <w:t>Triggers:</w:t>
      </w:r>
    </w:p>
    <w:p w14:paraId="70A1013B" w14:textId="77777777" w:rsidR="00807CFA" w:rsidRDefault="00000000">
      <w:r>
        <w:t>This subprocess is initiated by:</w:t>
      </w:r>
    </w:p>
    <w:p w14:paraId="6BB92293" w14:textId="77777777" w:rsidR="00807CFA" w:rsidRDefault="00000000">
      <w:pPr>
        <w:spacing w:after="0"/>
      </w:pPr>
      <w:r>
        <w:t>• Completion of physical chassis rack mounting and fastener torque check.</w:t>
      </w:r>
    </w:p>
    <w:p w14:paraId="3870620E" w14:textId="77777777" w:rsidR="00807CFA" w:rsidRDefault="00000000">
      <w:pPr>
        <w:pStyle w:val="Heading5"/>
      </w:pPr>
      <w:r>
        <w:t>End Conditions:</w:t>
      </w:r>
    </w:p>
    <w:p w14:paraId="4A6E8847" w14:textId="77777777" w:rsidR="00807CFA" w:rsidRDefault="00000000">
      <w:r>
        <w:t>This subprocess is considered complete when:</w:t>
      </w:r>
    </w:p>
    <w:p w14:paraId="0D6EF9CB" w14:textId="77777777" w:rsidR="00807CFA" w:rsidRDefault="00000000">
      <w:pPr>
        <w:spacing w:after="0"/>
      </w:pPr>
      <w:r>
        <w:t>• Chassis powered on with clean redundant A/B PSU status LEDs</w:t>
      </w:r>
    </w:p>
    <w:p w14:paraId="757186BB" w14:textId="77777777" w:rsidR="00807CFA" w:rsidRDefault="00000000">
      <w:pPr>
        <w:spacing w:after="0"/>
      </w:pPr>
      <w:r>
        <w:t>• Physical network link layer light verified on switch interfaces</w:t>
      </w:r>
    </w:p>
    <w:p w14:paraId="1F4AB7A9" w14:textId="77777777" w:rsidR="00807CFA" w:rsidRDefault="00000000">
      <w:pPr>
        <w:pStyle w:val="Heading5"/>
      </w:pPr>
      <w:r>
        <w:t>Governance Requirements:</w:t>
      </w:r>
    </w:p>
    <w:p w14:paraId="10748E50" w14:textId="77777777" w:rsidR="00807CFA" w:rsidRDefault="00000000">
      <w:r>
        <w:t>The following governance requirements apply:</w:t>
      </w:r>
    </w:p>
    <w:p w14:paraId="62844437" w14:textId="77777777" w:rsidR="00807CFA" w:rsidRDefault="00000000">
      <w:pPr>
        <w:spacing w:after="0"/>
      </w:pPr>
      <w:r>
        <w:t>• FCA PS21/3 Operational Resilience Redundant Infrastructure Standards</w:t>
      </w:r>
    </w:p>
    <w:p w14:paraId="0739D1D1" w14:textId="77777777" w:rsidR="00807CFA" w:rsidRDefault="00000000">
      <w:pPr>
        <w:spacing w:after="0"/>
      </w:pPr>
      <w:r>
        <w:t>• TIA-942 Data Centre Telecommunications Infrastructure Standard</w:t>
      </w:r>
    </w:p>
    <w:p w14:paraId="5032FE9D" w14:textId="77777777" w:rsidR="00807CFA" w:rsidRDefault="00000000">
      <w:pPr>
        <w:pStyle w:val="Heading5"/>
      </w:pPr>
      <w:r>
        <w:t>Risks and Controls:</w:t>
      </w:r>
    </w:p>
    <w:p w14:paraId="4F5EB602" w14:textId="77777777" w:rsidR="00807CFA" w:rsidRDefault="00000000">
      <w:r>
        <w:t>The following risks and controls apply:</w:t>
      </w:r>
    </w:p>
    <w:p w14:paraId="7F7956EB" w14:textId="77777777" w:rsidR="00807CFA" w:rsidRDefault="00000000">
      <w:pPr>
        <w:spacing w:after="0"/>
      </w:pPr>
      <w:r>
        <w:t>• Risk: Incorrect patch port assignment leading to VLAN mismatch, management network isolation, or loop formation.</w:t>
      </w:r>
    </w:p>
    <w:p w14:paraId="6D0880A9" w14:textId="77777777" w:rsidR="00807CFA" w:rsidRDefault="00000000">
      <w:pPr>
        <w:spacing w:after="0"/>
      </w:pPr>
      <w:r>
        <w:t>• Control: Color-coded structured cabling and dual-operator verification against the published Cabling Schedule.</w:t>
      </w:r>
    </w:p>
    <w:p w14:paraId="7A3CC701" w14:textId="77777777" w:rsidR="00807CFA" w:rsidRDefault="00000000">
      <w:pPr>
        <w:spacing w:after="0"/>
      </w:pPr>
      <w:r>
        <w:t>• Risk: Single-point-of-failure power connection into single ePDU feed causing resilience failure under FCA PS21/3.</w:t>
      </w:r>
    </w:p>
    <w:p w14:paraId="08AB7C0F" w14:textId="77777777" w:rsidR="00807CFA" w:rsidRDefault="00000000">
      <w:pPr>
        <w:spacing w:after="0"/>
      </w:pPr>
      <w:r>
        <w:lastRenderedPageBreak/>
        <w:t>• Control: Mandatory A/B dual-source circuit testing verified by automated smart PDU telemetry before proceeding.</w:t>
      </w:r>
    </w:p>
    <w:p w14:paraId="35C30751" w14:textId="77777777" w:rsidR="00807CFA" w:rsidRDefault="00000000">
      <w:pPr>
        <w:pStyle w:val="Heading5"/>
      </w:pPr>
      <w:r>
        <w:t>Change Management:</w:t>
      </w:r>
    </w:p>
    <w:p w14:paraId="15FC8D4A" w14:textId="77777777" w:rsidR="00807CFA" w:rsidRDefault="00000000">
      <w:r>
        <w:t>The following change management rules apply:</w:t>
      </w:r>
    </w:p>
    <w:p w14:paraId="14C501B7" w14:textId="77777777" w:rsidR="00807CFA" w:rsidRDefault="00000000">
      <w:pPr>
        <w:spacing w:after="0"/>
      </w:pPr>
      <w:r>
        <w:t>• Change Request Process: Patch port deviations must be submitted via Change Task remediation task and approved prior to patching.</w:t>
      </w:r>
    </w:p>
    <w:p w14:paraId="64DF74F0" w14:textId="77777777" w:rsidR="00807CFA" w:rsidRDefault="00000000">
      <w:pPr>
        <w:spacing w:after="0"/>
      </w:pPr>
      <w:r>
        <w:t>• Versioning Rules: Port map allocations versioned in ServiceNow Network CI register.</w:t>
      </w:r>
    </w:p>
    <w:p w14:paraId="6B960283" w14:textId="77777777" w:rsidR="00807CFA" w:rsidRDefault="00000000">
      <w:pPr>
        <w:pStyle w:val="Heading5"/>
      </w:pPr>
      <w:r>
        <w:t>Continuous Improvement:</w:t>
      </w:r>
    </w:p>
    <w:p w14:paraId="74EB47EF" w14:textId="77777777" w:rsidR="00807CFA" w:rsidRDefault="00000000">
      <w:r>
        <w:t>The following continuous improvement practices apply:</w:t>
      </w:r>
    </w:p>
    <w:p w14:paraId="01338EB2" w14:textId="77777777" w:rsidR="00807CFA" w:rsidRDefault="00000000">
      <w:pPr>
        <w:spacing w:after="0"/>
      </w:pPr>
      <w:r>
        <w:t>• Review Frequency: Bi-weekly migration sprint retro</w:t>
      </w:r>
    </w:p>
    <w:p w14:paraId="31F5E150" w14:textId="77777777" w:rsidR="00807CFA" w:rsidRDefault="00000000">
      <w:pPr>
        <w:spacing w:after="0"/>
      </w:pPr>
      <w:r>
        <w:t>• Improvement Inputs:</w:t>
      </w:r>
    </w:p>
    <w:p w14:paraId="40D178B4" w14:textId="77777777" w:rsidR="00807CFA" w:rsidRDefault="00000000">
      <w:pPr>
        <w:spacing w:after="0"/>
        <w:ind w:left="432"/>
      </w:pPr>
      <w:r>
        <w:t>• Cabling error rates</w:t>
      </w:r>
    </w:p>
    <w:p w14:paraId="3F107109" w14:textId="77777777" w:rsidR="00807CFA" w:rsidRDefault="00000000">
      <w:pPr>
        <w:spacing w:after="0"/>
        <w:ind w:left="432"/>
      </w:pPr>
      <w:r>
        <w:t>• PDU phase balancing audit telemetry</w:t>
      </w:r>
    </w:p>
    <w:p w14:paraId="74CD4E1E" w14:textId="77777777" w:rsidR="00807CFA" w:rsidRDefault="00000000">
      <w:pPr>
        <w:pStyle w:val="Heading5"/>
      </w:pPr>
      <w:r>
        <w:t>Process Owner:</w:t>
      </w:r>
    </w:p>
    <w:p w14:paraId="033ACBAA" w14:textId="77777777" w:rsidR="00807CFA" w:rsidRDefault="00000000">
      <w:r>
        <w:t>The following process owner is accountable:</w:t>
      </w:r>
    </w:p>
    <w:p w14:paraId="01A3E87E" w14:textId="77777777" w:rsidR="00807CFA" w:rsidRDefault="00000000">
      <w:pPr>
        <w:spacing w:after="0"/>
      </w:pPr>
      <w:r>
        <w:t>• Data Centre Migration Engineering Team</w:t>
      </w:r>
    </w:p>
    <w:p w14:paraId="081AD1F1" w14:textId="77777777" w:rsidR="00807CFA" w:rsidRDefault="00000000">
      <w:pPr>
        <w:pStyle w:val="Heading5"/>
      </w:pPr>
      <w:r>
        <w:t>Responsible Party:</w:t>
      </w:r>
    </w:p>
    <w:p w14:paraId="07F4BC73" w14:textId="77777777" w:rsidR="00807CFA" w:rsidRDefault="00000000">
      <w:r>
        <w:t>The following parties are responsible for this subprocess:</w:t>
      </w:r>
    </w:p>
    <w:p w14:paraId="52EE4D71" w14:textId="77777777" w:rsidR="00807CFA" w:rsidRDefault="00000000">
      <w:pPr>
        <w:spacing w:after="0"/>
      </w:pPr>
      <w:r>
        <w:t>• Data Centre Migration Engineering Team</w:t>
      </w:r>
    </w:p>
    <w:p w14:paraId="1B1DC6E5" w14:textId="77777777" w:rsidR="00807CFA" w:rsidRDefault="00807CFA"/>
    <w:p w14:paraId="6063F8E2" w14:textId="77777777" w:rsidR="00807CFA" w:rsidRDefault="00807CFA">
      <w:pPr>
        <w:spacing w:after="0"/>
      </w:pPr>
    </w:p>
    <w:p w14:paraId="764FF10E" w14:textId="77777777" w:rsidR="00807CFA" w:rsidRDefault="00000000">
      <w:r>
        <w:br w:type="page"/>
      </w:r>
    </w:p>
    <w:p w14:paraId="73DFA90F" w14:textId="77777777" w:rsidR="00807CFA" w:rsidRDefault="00000000">
      <w:pPr>
        <w:pStyle w:val="Heading4"/>
      </w:pPr>
      <w:r>
        <w:lastRenderedPageBreak/>
        <w:t>3.3.4 Configure Out-of-Band Management Controller Baseline</w:t>
      </w:r>
    </w:p>
    <w:p w14:paraId="666591C5" w14:textId="77777777" w:rsidR="00807CFA" w:rsidRDefault="00000000">
      <w:r>
        <w:t>This subprocess describes the activities required to complete 'Configure Out-of-Band Management Controller Baseline'.</w:t>
      </w:r>
    </w:p>
    <w:p w14:paraId="61960D01" w14:textId="77777777" w:rsidR="00807CFA" w:rsidRDefault="00000000">
      <w:pPr>
        <w:pStyle w:val="Heading5"/>
      </w:pPr>
      <w:r>
        <w:t>Description:</w:t>
      </w:r>
    </w:p>
    <w:p w14:paraId="547DC26B" w14:textId="77777777" w:rsidR="00807CFA" w:rsidRDefault="00000000">
      <w:r>
        <w:t>Technicians establish communication with the hardware Out-of-Band (OOB) baseboard management controllers (such as HPE iLO or Dell iDRAC) via dedicated staging management network ports. Factory default credentials are systematically decommissioned and replaced with enterprise Kerberos/LDAP integration and PKI server certificates. Baseboard network controllers are provisioned with reserved static IP addressing, gateway parameters, and baseline SNMPv3/WMI credentials, enabling secure remote reachability for the enterprise discovery scanning infrastructure.</w:t>
      </w:r>
    </w:p>
    <w:p w14:paraId="779861A7" w14:textId="77777777" w:rsidR="00807CFA" w:rsidRDefault="00000000">
      <w:pPr>
        <w:pStyle w:val="Heading5"/>
      </w:pPr>
      <w:r>
        <w:t>Purpose:</w:t>
      </w:r>
    </w:p>
    <w:p w14:paraId="2BE73B41" w14:textId="77777777" w:rsidR="00807CFA" w:rsidRDefault="00000000">
      <w:r>
        <w:t>Initialize baseboard management controllers with secure enterprise identity and networking to enable discovery.</w:t>
      </w:r>
    </w:p>
    <w:p w14:paraId="60D9028E" w14:textId="77777777" w:rsidR="00807CFA" w:rsidRDefault="00000000">
      <w:pPr>
        <w:pStyle w:val="Heading5"/>
      </w:pPr>
      <w:r>
        <w:t>Scope:</w:t>
      </w:r>
    </w:p>
    <w:p w14:paraId="0043E88B" w14:textId="77777777" w:rsidR="00807CFA" w:rsidRDefault="00000000">
      <w:r>
        <w:t>Hardware OOB management controllers, BIOS configuration profiles, and staging subnet IP allocations.</w:t>
      </w:r>
    </w:p>
    <w:p w14:paraId="483CBFA3" w14:textId="77777777" w:rsidR="00807CFA" w:rsidRDefault="00000000">
      <w:pPr>
        <w:pStyle w:val="Heading5"/>
      </w:pPr>
      <w:r>
        <w:t>Triggers:</w:t>
      </w:r>
    </w:p>
    <w:p w14:paraId="5D90B152" w14:textId="77777777" w:rsidR="00807CFA" w:rsidRDefault="00000000">
      <w:r>
        <w:t>This subprocess is initiated by:</w:t>
      </w:r>
    </w:p>
    <w:p w14:paraId="12EF8E9A" w14:textId="77777777" w:rsidR="00807CFA" w:rsidRDefault="00000000">
      <w:pPr>
        <w:spacing w:after="0"/>
      </w:pPr>
      <w:r>
        <w:t>• Physical power verified and management switch port connectivity established.</w:t>
      </w:r>
    </w:p>
    <w:p w14:paraId="0B3E6E6F" w14:textId="77777777" w:rsidR="00807CFA" w:rsidRDefault="00000000">
      <w:pPr>
        <w:pStyle w:val="Heading5"/>
      </w:pPr>
      <w:r>
        <w:t>End Conditions:</w:t>
      </w:r>
    </w:p>
    <w:p w14:paraId="751F4C8C" w14:textId="77777777" w:rsidR="00807CFA" w:rsidRDefault="00000000">
      <w:r>
        <w:t>This subprocess is considered complete when:</w:t>
      </w:r>
    </w:p>
    <w:p w14:paraId="4CC887DA" w14:textId="77777777" w:rsidR="00807CFA" w:rsidRDefault="00000000">
      <w:pPr>
        <w:spacing w:after="0"/>
      </w:pPr>
      <w:r>
        <w:t>• OOB controller operational on isolated staging management subnet</w:t>
      </w:r>
    </w:p>
    <w:p w14:paraId="44108CBD" w14:textId="77777777" w:rsidR="00807CFA" w:rsidRDefault="00000000">
      <w:pPr>
        <w:spacing w:after="0"/>
      </w:pPr>
      <w:r>
        <w:t>• Standard credentials and enterprise TLS certificates applied and reachable</w:t>
      </w:r>
    </w:p>
    <w:p w14:paraId="49F400A2" w14:textId="77777777" w:rsidR="00807CFA" w:rsidRDefault="00000000">
      <w:pPr>
        <w:pStyle w:val="Heading5"/>
      </w:pPr>
      <w:r>
        <w:t>Governance Requirements:</w:t>
      </w:r>
    </w:p>
    <w:p w14:paraId="30C915C1" w14:textId="77777777" w:rsidR="00807CFA" w:rsidRDefault="00000000">
      <w:r>
        <w:t>The following governance requirements apply:</w:t>
      </w:r>
    </w:p>
    <w:p w14:paraId="2D544ADB" w14:textId="77777777" w:rsidR="00807CFA" w:rsidRDefault="00000000">
      <w:pPr>
        <w:spacing w:after="0"/>
      </w:pPr>
      <w:r>
        <w:t>• Bank Information Security Baseline for Out-of-Band Management Systems</w:t>
      </w:r>
    </w:p>
    <w:p w14:paraId="15C880D0" w14:textId="77777777" w:rsidR="00807CFA" w:rsidRDefault="00000000">
      <w:pPr>
        <w:spacing w:after="0"/>
      </w:pPr>
      <w:r>
        <w:t>• FCA SYSC 15.9 Automated Systems and Operational Security Rules</w:t>
      </w:r>
    </w:p>
    <w:p w14:paraId="48026974" w14:textId="77777777" w:rsidR="00807CFA" w:rsidRDefault="00000000">
      <w:pPr>
        <w:pStyle w:val="Heading5"/>
      </w:pPr>
      <w:r>
        <w:t>Risks and Controls:</w:t>
      </w:r>
    </w:p>
    <w:p w14:paraId="1F946255" w14:textId="77777777" w:rsidR="00807CFA" w:rsidRDefault="00000000">
      <w:r>
        <w:t>The following risks and controls apply:</w:t>
      </w:r>
    </w:p>
    <w:p w14:paraId="1A8D0C88" w14:textId="77777777" w:rsidR="00807CFA" w:rsidRDefault="00000000">
      <w:pPr>
        <w:spacing w:after="0"/>
      </w:pPr>
      <w:r>
        <w:t>• Risk: Default vendor administrative passwords retained, leaving OOB interfaces vulnerable to cyber takeover.</w:t>
      </w:r>
    </w:p>
    <w:p w14:paraId="302672FB" w14:textId="77777777" w:rsidR="00807CFA" w:rsidRDefault="00000000">
      <w:pPr>
        <w:spacing w:after="0"/>
      </w:pPr>
      <w:r>
        <w:t>• Control: Automated provisioning script enforces enterprise password vaulting and PKI deployment; default credentials disabled.</w:t>
      </w:r>
    </w:p>
    <w:p w14:paraId="4E15DC27" w14:textId="77777777" w:rsidR="00807CFA" w:rsidRDefault="00000000">
      <w:pPr>
        <w:spacing w:after="0"/>
      </w:pPr>
      <w:r>
        <w:t>• Risk: IP collision on staging subnet preventing remote management access.</w:t>
      </w:r>
    </w:p>
    <w:p w14:paraId="37AB9D42" w14:textId="77777777" w:rsidR="00807CFA" w:rsidRDefault="00000000">
      <w:pPr>
        <w:spacing w:after="0"/>
      </w:pPr>
      <w:r>
        <w:t>• Control: Automated IP Address Management (IPAM) integration via ServiceNow allocating reservations with zero overlap.</w:t>
      </w:r>
    </w:p>
    <w:p w14:paraId="4DBCC5B1" w14:textId="77777777" w:rsidR="00807CFA" w:rsidRDefault="00000000">
      <w:pPr>
        <w:pStyle w:val="Heading5"/>
      </w:pPr>
      <w:r>
        <w:lastRenderedPageBreak/>
        <w:t>Change Management:</w:t>
      </w:r>
    </w:p>
    <w:p w14:paraId="5DF8F389" w14:textId="77777777" w:rsidR="00807CFA" w:rsidRDefault="00000000">
      <w:r>
        <w:t>The following change management rules apply:</w:t>
      </w:r>
    </w:p>
    <w:p w14:paraId="32A3BF9D" w14:textId="77777777" w:rsidR="00807CFA" w:rsidRDefault="00000000">
      <w:pPr>
        <w:spacing w:after="0"/>
      </w:pPr>
      <w:r>
        <w:t>• Change Request Process: Firmware and credential template updates managed through Global Infrastructure Change Request.</w:t>
      </w:r>
    </w:p>
    <w:p w14:paraId="4EFAB2A4" w14:textId="77777777" w:rsidR="00807CFA" w:rsidRDefault="00000000">
      <w:pPr>
        <w:spacing w:after="0"/>
      </w:pPr>
      <w:r>
        <w:t>• Versioning Rules: Controller baseline profile versioned in ServiceNow Configuration Management repository.</w:t>
      </w:r>
    </w:p>
    <w:p w14:paraId="02A417CC" w14:textId="77777777" w:rsidR="00807CFA" w:rsidRDefault="00000000">
      <w:pPr>
        <w:pStyle w:val="Heading5"/>
      </w:pPr>
      <w:r>
        <w:t>Continuous Improvement:</w:t>
      </w:r>
    </w:p>
    <w:p w14:paraId="6C3194E5" w14:textId="77777777" w:rsidR="00807CFA" w:rsidRDefault="00000000">
      <w:r>
        <w:t>The following continuous improvement practices apply:</w:t>
      </w:r>
    </w:p>
    <w:p w14:paraId="452A0057" w14:textId="77777777" w:rsidR="00807CFA" w:rsidRDefault="00000000">
      <w:pPr>
        <w:spacing w:after="0"/>
      </w:pPr>
      <w:r>
        <w:t>• Review Frequency: Bi-weekly migration sprint retro</w:t>
      </w:r>
    </w:p>
    <w:p w14:paraId="775BF0A1" w14:textId="77777777" w:rsidR="00807CFA" w:rsidRDefault="00000000">
      <w:pPr>
        <w:spacing w:after="0"/>
      </w:pPr>
      <w:r>
        <w:t>• Improvement Inputs:</w:t>
      </w:r>
    </w:p>
    <w:p w14:paraId="1D2B4754" w14:textId="77777777" w:rsidR="00807CFA" w:rsidRDefault="00000000">
      <w:pPr>
        <w:spacing w:after="0"/>
        <w:ind w:left="432"/>
      </w:pPr>
      <w:r>
        <w:t>• OOB configuration automation failure rates</w:t>
      </w:r>
    </w:p>
    <w:p w14:paraId="205C1824" w14:textId="77777777" w:rsidR="00807CFA" w:rsidRDefault="00000000">
      <w:pPr>
        <w:spacing w:after="0"/>
        <w:ind w:left="432"/>
      </w:pPr>
      <w:r>
        <w:t>• Static IP provisioning cycle time</w:t>
      </w:r>
    </w:p>
    <w:p w14:paraId="0816E084" w14:textId="77777777" w:rsidR="00807CFA" w:rsidRDefault="00000000">
      <w:pPr>
        <w:pStyle w:val="Heading5"/>
      </w:pPr>
      <w:r>
        <w:t>Process Owner:</w:t>
      </w:r>
    </w:p>
    <w:p w14:paraId="70AFEDB5" w14:textId="77777777" w:rsidR="00807CFA" w:rsidRDefault="00000000">
      <w:r>
        <w:t>The following process owner is accountable:</w:t>
      </w:r>
    </w:p>
    <w:p w14:paraId="283F3D14" w14:textId="77777777" w:rsidR="00807CFA" w:rsidRDefault="00000000">
      <w:pPr>
        <w:spacing w:after="0"/>
      </w:pPr>
      <w:r>
        <w:t>• Data Centre Migration Engineering Team</w:t>
      </w:r>
    </w:p>
    <w:p w14:paraId="1D16F991" w14:textId="77777777" w:rsidR="00807CFA" w:rsidRDefault="00000000">
      <w:pPr>
        <w:pStyle w:val="Heading5"/>
      </w:pPr>
      <w:r>
        <w:t>Responsible Party:</w:t>
      </w:r>
    </w:p>
    <w:p w14:paraId="1570E63A" w14:textId="77777777" w:rsidR="00807CFA" w:rsidRDefault="00000000">
      <w:r>
        <w:t>The following parties are responsible for this subprocess:</w:t>
      </w:r>
    </w:p>
    <w:p w14:paraId="273CFB8A" w14:textId="77777777" w:rsidR="00807CFA" w:rsidRDefault="00000000">
      <w:pPr>
        <w:spacing w:after="0"/>
      </w:pPr>
      <w:r>
        <w:t>• Data Centre Migration Engineering Team</w:t>
      </w:r>
    </w:p>
    <w:p w14:paraId="698AA703" w14:textId="77777777" w:rsidR="00807CFA" w:rsidRDefault="00807CFA"/>
    <w:p w14:paraId="0735FBAE" w14:textId="77777777" w:rsidR="00807CFA" w:rsidRDefault="00807CFA">
      <w:pPr>
        <w:spacing w:after="0"/>
      </w:pPr>
    </w:p>
    <w:p w14:paraId="3D04F0AB" w14:textId="77777777" w:rsidR="00807CFA" w:rsidRDefault="00000000">
      <w:r>
        <w:br w:type="page"/>
      </w:r>
    </w:p>
    <w:p w14:paraId="01919B47" w14:textId="77777777" w:rsidR="00807CFA" w:rsidRDefault="00000000">
      <w:pPr>
        <w:pStyle w:val="Heading4"/>
      </w:pPr>
      <w:r>
        <w:lastRenderedPageBreak/>
        <w:t>3.3.5 Execute ServiceNow ITOM Discovery Scan</w:t>
      </w:r>
    </w:p>
    <w:p w14:paraId="49FEAD63" w14:textId="77777777" w:rsidR="00807CFA" w:rsidRDefault="00000000">
      <w:r>
        <w:t>This subprocess describes the activities required to complete 'Execute ServiceNow ITOM Discovery Scan'.</w:t>
      </w:r>
    </w:p>
    <w:p w14:paraId="4A4E8A74" w14:textId="77777777" w:rsidR="00807CFA" w:rsidRDefault="00000000">
      <w:pPr>
        <w:pStyle w:val="Heading5"/>
      </w:pPr>
      <w:r>
        <w:t>Description:</w:t>
      </w:r>
    </w:p>
    <w:p w14:paraId="42226120" w14:textId="77777777" w:rsidR="00807CFA" w:rsidRDefault="00000000">
      <w:r>
        <w:t>The Data Centre Migration Engineering Team triggers a targeted ServiceNow ITOM Discovery schedule against the staging management CIDR blocks containing the newly configured OOB controllers. ServiceNow MID Servers poll the IP ranges using secure SNMPv3, SSH, and IPMI/Redfish patterns. The discovery pattern interrogates the physical chassis, extracting hardware identity data including base chassis serial number, UUID, part number, motherboard MAC addresses, and peripheral component inventories.</w:t>
      </w:r>
    </w:p>
    <w:p w14:paraId="3BF4F26D" w14:textId="77777777" w:rsidR="00807CFA" w:rsidRDefault="00000000">
      <w:pPr>
        <w:pStyle w:val="Heading5"/>
      </w:pPr>
      <w:r>
        <w:t>Purpose:</w:t>
      </w:r>
    </w:p>
    <w:p w14:paraId="3F05055B" w14:textId="77777777" w:rsidR="00807CFA" w:rsidRDefault="00000000">
      <w:r>
        <w:t>Interrogate the physical hardware via automated discovery patterns to collect authoritative physical inventory telemetry.</w:t>
      </w:r>
    </w:p>
    <w:p w14:paraId="3EAB5205" w14:textId="77777777" w:rsidR="00807CFA" w:rsidRDefault="00000000">
      <w:pPr>
        <w:pStyle w:val="Heading5"/>
      </w:pPr>
      <w:r>
        <w:t>Scope:</w:t>
      </w:r>
    </w:p>
    <w:p w14:paraId="4D765B1D" w14:textId="77777777" w:rsidR="00807CFA" w:rsidRDefault="00000000">
      <w:r>
        <w:t>ServiceNow ITOM Discovery engine, MID Servers, and staging management network subnets.</w:t>
      </w:r>
    </w:p>
    <w:p w14:paraId="50924472" w14:textId="77777777" w:rsidR="00807CFA" w:rsidRDefault="00000000">
      <w:pPr>
        <w:pStyle w:val="Heading5"/>
      </w:pPr>
      <w:r>
        <w:t>Triggers:</w:t>
      </w:r>
    </w:p>
    <w:p w14:paraId="1658AC3F" w14:textId="77777777" w:rsidR="00807CFA" w:rsidRDefault="00000000">
      <w:r>
        <w:t>This subprocess is initiated by:</w:t>
      </w:r>
    </w:p>
    <w:p w14:paraId="62D4B6C4" w14:textId="77777777" w:rsidR="00807CFA" w:rsidRDefault="00000000">
      <w:pPr>
        <w:spacing w:after="0"/>
      </w:pPr>
      <w:r>
        <w:t>• Successful validation of OOB network ping and TLS handshake on staging IP.</w:t>
      </w:r>
    </w:p>
    <w:p w14:paraId="15745ACB" w14:textId="77777777" w:rsidR="00807CFA" w:rsidRDefault="00000000">
      <w:pPr>
        <w:pStyle w:val="Heading5"/>
      </w:pPr>
      <w:r>
        <w:t>End Conditions:</w:t>
      </w:r>
    </w:p>
    <w:p w14:paraId="2BCBCC34" w14:textId="77777777" w:rsidR="00807CFA" w:rsidRDefault="00000000">
      <w:r>
        <w:t>This subprocess is considered complete when:</w:t>
      </w:r>
    </w:p>
    <w:p w14:paraId="4465B20B" w14:textId="77777777" w:rsidR="00807CFA" w:rsidRDefault="00000000">
      <w:pPr>
        <w:spacing w:after="0"/>
      </w:pPr>
      <w:r>
        <w:t>• Discovery schedule run completes with 'Success' status</w:t>
      </w:r>
    </w:p>
    <w:p w14:paraId="0C6C30F5" w14:textId="77777777" w:rsidR="00807CFA" w:rsidRDefault="00000000">
      <w:pPr>
        <w:spacing w:after="0"/>
      </w:pPr>
      <w:r>
        <w:t>• Raw payload received by ServiceNow MID Server and posted to ECC Queue</w:t>
      </w:r>
    </w:p>
    <w:p w14:paraId="2D9EDC21" w14:textId="77777777" w:rsidR="00807CFA" w:rsidRDefault="00000000">
      <w:pPr>
        <w:pStyle w:val="Heading5"/>
      </w:pPr>
      <w:r>
        <w:t>Governance Requirements:</w:t>
      </w:r>
    </w:p>
    <w:p w14:paraId="426FAF83" w14:textId="77777777" w:rsidR="00807CFA" w:rsidRDefault="00000000">
      <w:r>
        <w:t>The following governance requirements apply:</w:t>
      </w:r>
    </w:p>
    <w:p w14:paraId="51AD000B" w14:textId="77777777" w:rsidR="00807CFA" w:rsidRDefault="00000000">
      <w:pPr>
        <w:spacing w:after="0"/>
      </w:pPr>
      <w:r>
        <w:t>• ITIL 4 Service Configuration Management Standards</w:t>
      </w:r>
    </w:p>
    <w:p w14:paraId="74E77C76" w14:textId="77777777" w:rsidR="00807CFA" w:rsidRDefault="00000000">
      <w:pPr>
        <w:spacing w:after="0"/>
      </w:pPr>
      <w:r>
        <w:t>• PRA SS1/21 Infrastructure Mapping and Dependency Verification</w:t>
      </w:r>
    </w:p>
    <w:p w14:paraId="6F9EAC3B" w14:textId="77777777" w:rsidR="00807CFA" w:rsidRDefault="00000000">
      <w:pPr>
        <w:pStyle w:val="Heading5"/>
      </w:pPr>
      <w:r>
        <w:t>Risks and Controls:</w:t>
      </w:r>
    </w:p>
    <w:p w14:paraId="35424CE5" w14:textId="77777777" w:rsidR="00807CFA" w:rsidRDefault="00000000">
      <w:r>
        <w:t>The following risks and controls apply:</w:t>
      </w:r>
    </w:p>
    <w:p w14:paraId="4B8CB19A" w14:textId="77777777" w:rsidR="00807CFA" w:rsidRDefault="00000000">
      <w:pPr>
        <w:spacing w:after="0"/>
      </w:pPr>
      <w:r>
        <w:t>• Risk: Discovery credential failures or network firewall drops preventing payload capture.</w:t>
      </w:r>
    </w:p>
    <w:p w14:paraId="6F863490" w14:textId="77777777" w:rsidR="00807CFA" w:rsidRDefault="00000000">
      <w:pPr>
        <w:spacing w:after="0"/>
      </w:pPr>
      <w:r>
        <w:t>• Control: Pre-flight port sweep and credential verification run from the MID Server prior to full pattern execution.</w:t>
      </w:r>
    </w:p>
    <w:p w14:paraId="0A9B6D6E" w14:textId="77777777" w:rsidR="00807CFA" w:rsidRDefault="00000000">
      <w:pPr>
        <w:spacing w:after="0"/>
      </w:pPr>
      <w:r>
        <w:t>• Risk: Discovery scans impacting live production trading platforms due to incorrect IP range configuration.</w:t>
      </w:r>
    </w:p>
    <w:p w14:paraId="07C1C4D8" w14:textId="77777777" w:rsidR="00807CFA" w:rsidRDefault="00000000">
      <w:pPr>
        <w:spacing w:after="0"/>
      </w:pPr>
      <w:r>
        <w:t>• Control: Discovery ranges restricted strictly to isolated staging subnets isolated via physical VLAN segmentation.</w:t>
      </w:r>
    </w:p>
    <w:p w14:paraId="2FA94891" w14:textId="77777777" w:rsidR="00807CFA" w:rsidRDefault="00000000">
      <w:pPr>
        <w:pStyle w:val="Heading5"/>
      </w:pPr>
      <w:r>
        <w:lastRenderedPageBreak/>
        <w:t>Change Management:</w:t>
      </w:r>
    </w:p>
    <w:p w14:paraId="0C51C210" w14:textId="77777777" w:rsidR="00807CFA" w:rsidRDefault="00000000">
      <w:r>
        <w:t>The following change management rules apply:</w:t>
      </w:r>
    </w:p>
    <w:p w14:paraId="378E9C0E" w14:textId="77777777" w:rsidR="00807CFA" w:rsidRDefault="00000000">
      <w:pPr>
        <w:spacing w:after="0"/>
      </w:pPr>
      <w:r>
        <w:t>• Change Request Process: Addition of new discovery IP ranges requires Standard Change approval by the CMDB Lead.</w:t>
      </w:r>
    </w:p>
    <w:p w14:paraId="7505A06C" w14:textId="77777777" w:rsidR="00807CFA" w:rsidRDefault="00000000">
      <w:pPr>
        <w:spacing w:after="0"/>
      </w:pPr>
      <w:r>
        <w:t>• Versioning Rules: Discovery schedules and MID Server configurations versioned in ServiceNow ITOM.</w:t>
      </w:r>
    </w:p>
    <w:p w14:paraId="73E8392E" w14:textId="77777777" w:rsidR="00807CFA" w:rsidRDefault="00000000">
      <w:pPr>
        <w:pStyle w:val="Heading5"/>
      </w:pPr>
      <w:r>
        <w:t>Continuous Improvement:</w:t>
      </w:r>
    </w:p>
    <w:p w14:paraId="2EE693C5" w14:textId="77777777" w:rsidR="00807CFA" w:rsidRDefault="00000000">
      <w:r>
        <w:t>The following continuous improvement practices apply:</w:t>
      </w:r>
    </w:p>
    <w:p w14:paraId="5EBFC25C" w14:textId="77777777" w:rsidR="00807CFA" w:rsidRDefault="00000000">
      <w:pPr>
        <w:spacing w:after="0"/>
      </w:pPr>
      <w:r>
        <w:t>• Review Frequency: Bi-weekly migration sprint retro</w:t>
      </w:r>
    </w:p>
    <w:p w14:paraId="7D901C6F" w14:textId="77777777" w:rsidR="00807CFA" w:rsidRDefault="00000000">
      <w:pPr>
        <w:spacing w:after="0"/>
      </w:pPr>
      <w:r>
        <w:t>• Improvement Inputs:</w:t>
      </w:r>
    </w:p>
    <w:p w14:paraId="1C9FC670" w14:textId="77777777" w:rsidR="00807CFA" w:rsidRDefault="00000000">
      <w:pPr>
        <w:spacing w:after="0"/>
        <w:ind w:left="432"/>
      </w:pPr>
      <w:r>
        <w:t>• Discovery pattern completion times</w:t>
      </w:r>
    </w:p>
    <w:p w14:paraId="388C70C2" w14:textId="77777777" w:rsidR="00807CFA" w:rsidRDefault="00000000">
      <w:pPr>
        <w:spacing w:after="0"/>
        <w:ind w:left="432"/>
      </w:pPr>
      <w:r>
        <w:t>• ECC Queue payload processing error logs</w:t>
      </w:r>
    </w:p>
    <w:p w14:paraId="7ECE938C" w14:textId="77777777" w:rsidR="00807CFA" w:rsidRDefault="00000000">
      <w:pPr>
        <w:pStyle w:val="Heading5"/>
      </w:pPr>
      <w:r>
        <w:t>Process Owner:</w:t>
      </w:r>
    </w:p>
    <w:p w14:paraId="55FF503A" w14:textId="77777777" w:rsidR="00807CFA" w:rsidRDefault="00000000">
      <w:r>
        <w:t>The following process owner is accountable:</w:t>
      </w:r>
    </w:p>
    <w:p w14:paraId="3EB5B057" w14:textId="77777777" w:rsidR="00807CFA" w:rsidRDefault="00000000">
      <w:pPr>
        <w:spacing w:after="0"/>
      </w:pPr>
      <w:r>
        <w:t>• Data Centre Migration Engineering Team</w:t>
      </w:r>
    </w:p>
    <w:p w14:paraId="5B3AC954" w14:textId="77777777" w:rsidR="00807CFA" w:rsidRDefault="00000000">
      <w:pPr>
        <w:pStyle w:val="Heading5"/>
      </w:pPr>
      <w:r>
        <w:t>Responsible Party:</w:t>
      </w:r>
    </w:p>
    <w:p w14:paraId="794A7F8B" w14:textId="77777777" w:rsidR="00807CFA" w:rsidRDefault="00000000">
      <w:r>
        <w:t>The following parties are responsible for this subprocess:</w:t>
      </w:r>
    </w:p>
    <w:p w14:paraId="3A0BE425" w14:textId="77777777" w:rsidR="00807CFA" w:rsidRDefault="00000000">
      <w:pPr>
        <w:spacing w:after="0"/>
      </w:pPr>
      <w:r>
        <w:t>• Data Centre Migration Engineering Team</w:t>
      </w:r>
    </w:p>
    <w:p w14:paraId="753C2173" w14:textId="77777777" w:rsidR="00807CFA" w:rsidRDefault="00807CFA"/>
    <w:p w14:paraId="1EDC39F5" w14:textId="77777777" w:rsidR="00807CFA" w:rsidRDefault="00807CFA">
      <w:pPr>
        <w:spacing w:after="0"/>
      </w:pPr>
    </w:p>
    <w:p w14:paraId="01A8252E" w14:textId="77777777" w:rsidR="00807CFA" w:rsidRDefault="00000000">
      <w:r>
        <w:br w:type="page"/>
      </w:r>
    </w:p>
    <w:p w14:paraId="2AA6F987" w14:textId="77777777" w:rsidR="00807CFA" w:rsidRDefault="00000000">
      <w:pPr>
        <w:pStyle w:val="Heading4"/>
      </w:pPr>
      <w:r>
        <w:lastRenderedPageBreak/>
        <w:t>3.3.6 Reconcile IRE Matching and Link Asset to CI</w:t>
      </w:r>
    </w:p>
    <w:p w14:paraId="62BF8323" w14:textId="77777777" w:rsidR="00807CFA" w:rsidRDefault="00000000">
      <w:r>
        <w:t>This subprocess describes the activities required to complete 'Reconcile IRE Matching and Link Asset to CI'.</w:t>
      </w:r>
    </w:p>
    <w:p w14:paraId="6816CBE9" w14:textId="77777777" w:rsidR="00807CFA" w:rsidRDefault="00000000">
      <w:pPr>
        <w:pStyle w:val="Heading5"/>
      </w:pPr>
      <w:r>
        <w:t>Description:</w:t>
      </w:r>
    </w:p>
    <w:p w14:paraId="4D99AB58" w14:textId="77777777" w:rsidR="00807CFA" w:rsidRDefault="00000000">
      <w:r>
        <w:t>The ServiceNow Identification and Reconciliation Engine (IRE) processes the discovery payload through identification rules prioritizing baseboard serial number, asset tag, and primary MAC address. The IRE successfully correlates the incoming payload against the existing alm_hardware record created during intake, establishing the bidirectional relational link (alm_hardware.ci = cmdb_ci.sys_id). The IRE instantiates the configuration item record in cmdb_ci_hardware with install_status='In Stock / Staging' and operational_status='Non-Operational' (2), ensuring zero duplicate CI stubs are created.</w:t>
      </w:r>
    </w:p>
    <w:p w14:paraId="1B4F38EB" w14:textId="77777777" w:rsidR="00807CFA" w:rsidRDefault="00000000">
      <w:pPr>
        <w:pStyle w:val="Heading5"/>
      </w:pPr>
      <w:r>
        <w:t>Purpose:</w:t>
      </w:r>
    </w:p>
    <w:p w14:paraId="49476311" w14:textId="77777777" w:rsidR="00807CFA" w:rsidRDefault="00000000">
      <w:r>
        <w:t>Match discovered telemetry against existing HAM asset records via IRE and instantiate non-operational CIs without duplication.</w:t>
      </w:r>
    </w:p>
    <w:p w14:paraId="52B058E5" w14:textId="77777777" w:rsidR="00807CFA" w:rsidRDefault="00000000">
      <w:pPr>
        <w:pStyle w:val="Heading5"/>
      </w:pPr>
      <w:r>
        <w:t>Scope:</w:t>
      </w:r>
    </w:p>
    <w:p w14:paraId="524F1B3D" w14:textId="77777777" w:rsidR="00807CFA" w:rsidRDefault="00000000">
      <w:r>
        <w:t>ServiceNow IRE, alm_hardware, and cmdb_ci_hardware database tables.</w:t>
      </w:r>
    </w:p>
    <w:p w14:paraId="3FD4C907" w14:textId="77777777" w:rsidR="00807CFA" w:rsidRDefault="00000000">
      <w:pPr>
        <w:pStyle w:val="Heading5"/>
      </w:pPr>
      <w:r>
        <w:t>Triggers:</w:t>
      </w:r>
    </w:p>
    <w:p w14:paraId="6130F186" w14:textId="77777777" w:rsidR="00807CFA" w:rsidRDefault="00000000">
      <w:r>
        <w:t>This subprocess is initiated by:</w:t>
      </w:r>
    </w:p>
    <w:p w14:paraId="2DAE95AC" w14:textId="77777777" w:rsidR="00807CFA" w:rsidRDefault="00000000">
      <w:pPr>
        <w:spacing w:after="0"/>
      </w:pPr>
      <w:r>
        <w:t>• Arrival and parsing of discovery payload from the ServiceNow ECC Queue.</w:t>
      </w:r>
    </w:p>
    <w:p w14:paraId="1DB0A1DB" w14:textId="77777777" w:rsidR="00807CFA" w:rsidRDefault="00000000">
      <w:pPr>
        <w:pStyle w:val="Heading5"/>
      </w:pPr>
      <w:r>
        <w:t>End Conditions:</w:t>
      </w:r>
    </w:p>
    <w:p w14:paraId="1C3E1525" w14:textId="77777777" w:rsidR="00807CFA" w:rsidRDefault="00000000">
      <w:r>
        <w:t>This subprocess is considered complete when:</w:t>
      </w:r>
    </w:p>
    <w:p w14:paraId="14BDE3F7" w14:textId="77777777" w:rsidR="00807CFA" w:rsidRDefault="00000000">
      <w:pPr>
        <w:spacing w:after="0"/>
      </w:pPr>
      <w:r>
        <w:t>• cmdb_ci_hardware CI instantiated with operational_status='Non-Operational' (2)</w:t>
      </w:r>
    </w:p>
    <w:p w14:paraId="53DF450F" w14:textId="77777777" w:rsidR="00807CFA" w:rsidRDefault="00000000">
      <w:pPr>
        <w:spacing w:after="0"/>
      </w:pPr>
      <w:r>
        <w:t>• Bidirectional link between alm_hardware and cmdb_ci established with zero IRE duplication</w:t>
      </w:r>
    </w:p>
    <w:p w14:paraId="3769317B" w14:textId="77777777" w:rsidR="00807CFA" w:rsidRDefault="00000000">
      <w:pPr>
        <w:pStyle w:val="Heading5"/>
      </w:pPr>
      <w:r>
        <w:t>Governance Requirements:</w:t>
      </w:r>
    </w:p>
    <w:p w14:paraId="599C1E23" w14:textId="77777777" w:rsidR="00807CFA" w:rsidRDefault="00000000">
      <w:r>
        <w:t>The following governance requirements apply:</w:t>
      </w:r>
    </w:p>
    <w:p w14:paraId="553D187A" w14:textId="77777777" w:rsidR="00807CFA" w:rsidRDefault="00000000">
      <w:pPr>
        <w:spacing w:after="0"/>
      </w:pPr>
      <w:r>
        <w:t>• FCA PS21/3 CMDB Accuracy and Integrity Mandate (&gt;99.5% correctness)</w:t>
      </w:r>
    </w:p>
    <w:p w14:paraId="23E0F283" w14:textId="77777777" w:rsidR="00807CFA" w:rsidRDefault="00000000">
      <w:pPr>
        <w:spacing w:after="0"/>
      </w:pPr>
      <w:r>
        <w:t>• ISO/IEC 19770-1 Hardware Asset and CI Lifecycle Reconciliation</w:t>
      </w:r>
    </w:p>
    <w:p w14:paraId="07C45E8A" w14:textId="77777777" w:rsidR="00807CFA" w:rsidRDefault="00000000">
      <w:pPr>
        <w:pStyle w:val="Heading5"/>
      </w:pPr>
      <w:r>
        <w:t>Risks and Controls:</w:t>
      </w:r>
    </w:p>
    <w:p w14:paraId="136B8A89" w14:textId="77777777" w:rsidR="00807CFA" w:rsidRDefault="00000000">
      <w:r>
        <w:t>The following risks and controls apply:</w:t>
      </w:r>
    </w:p>
    <w:p w14:paraId="1FAE584D" w14:textId="77777777" w:rsidR="00807CFA" w:rsidRDefault="00000000">
      <w:pPr>
        <w:spacing w:after="0"/>
      </w:pPr>
      <w:r>
        <w:t>• Risk: IRE identifier mismatch creating duplicate CI records, polluting CMDB and violating &gt;99.5% accuracy.</w:t>
      </w:r>
    </w:p>
    <w:p w14:paraId="7E7E5417" w14:textId="77777777" w:rsidR="00807CFA" w:rsidRDefault="00000000">
      <w:pPr>
        <w:spacing w:after="0"/>
      </w:pPr>
      <w:r>
        <w:t>• Control: Enforced IRE identification hierarchy requiring matching serial number and asset tag prior to CI creation.</w:t>
      </w:r>
    </w:p>
    <w:p w14:paraId="4F6CF98E" w14:textId="77777777" w:rsidR="00807CFA" w:rsidRDefault="00000000">
      <w:pPr>
        <w:spacing w:after="0"/>
      </w:pPr>
      <w:r>
        <w:t>• Risk: Unreconciled orphan CI created without parent asset linkage in alm_hardware.</w:t>
      </w:r>
    </w:p>
    <w:p w14:paraId="22AE9886" w14:textId="77777777" w:rsidR="00807CFA" w:rsidRDefault="00000000">
      <w:pPr>
        <w:spacing w:after="0"/>
      </w:pPr>
      <w:r>
        <w:t>• Control: Automated business rule aborts cmdb_ci insertion if valid alm_hardware serial reference is missing.</w:t>
      </w:r>
    </w:p>
    <w:p w14:paraId="1F1E21A7" w14:textId="77777777" w:rsidR="00807CFA" w:rsidRDefault="00000000">
      <w:pPr>
        <w:pStyle w:val="Heading5"/>
      </w:pPr>
      <w:r>
        <w:lastRenderedPageBreak/>
        <w:t>Change Management:</w:t>
      </w:r>
    </w:p>
    <w:p w14:paraId="61FDB665" w14:textId="77777777" w:rsidR="00807CFA" w:rsidRDefault="00000000">
      <w:r>
        <w:t>The following change management rules apply:</w:t>
      </w:r>
    </w:p>
    <w:p w14:paraId="5D4B1968" w14:textId="77777777" w:rsidR="00807CFA" w:rsidRDefault="00000000">
      <w:pPr>
        <w:spacing w:after="0"/>
      </w:pPr>
      <w:r>
        <w:t>• Change Request Process: IRE identification rule changes governed strictly by CMDB Governance Board Change Approval.</w:t>
      </w:r>
    </w:p>
    <w:p w14:paraId="251A8705" w14:textId="77777777" w:rsidR="00807CFA" w:rsidRDefault="00000000">
      <w:pPr>
        <w:spacing w:after="0"/>
      </w:pPr>
      <w:r>
        <w:t>• Versioning Rules: IRE identifier rule tables tracked under ServiceNow App Engine version control.</w:t>
      </w:r>
    </w:p>
    <w:p w14:paraId="05BA954D" w14:textId="77777777" w:rsidR="00807CFA" w:rsidRDefault="00000000">
      <w:pPr>
        <w:pStyle w:val="Heading5"/>
      </w:pPr>
      <w:r>
        <w:t>Continuous Improvement:</w:t>
      </w:r>
    </w:p>
    <w:p w14:paraId="61FE4D37" w14:textId="77777777" w:rsidR="00807CFA" w:rsidRDefault="00000000">
      <w:r>
        <w:t>The following continuous improvement practices apply:</w:t>
      </w:r>
    </w:p>
    <w:p w14:paraId="73E51131" w14:textId="77777777" w:rsidR="00807CFA" w:rsidRDefault="00000000">
      <w:pPr>
        <w:spacing w:after="0"/>
      </w:pPr>
      <w:r>
        <w:t>• Review Frequency: Bi-weekly migration sprint retro</w:t>
      </w:r>
    </w:p>
    <w:p w14:paraId="35D17951" w14:textId="77777777" w:rsidR="00807CFA" w:rsidRDefault="00000000">
      <w:pPr>
        <w:spacing w:after="0"/>
      </w:pPr>
      <w:r>
        <w:t>• Improvement Inputs:</w:t>
      </w:r>
    </w:p>
    <w:p w14:paraId="4027DD49" w14:textId="77777777" w:rsidR="00807CFA" w:rsidRDefault="00000000">
      <w:pPr>
        <w:spacing w:after="0"/>
        <w:ind w:left="432"/>
      </w:pPr>
      <w:r>
        <w:t>• IRE reconciliation rule pass/fail percentages</w:t>
      </w:r>
    </w:p>
    <w:p w14:paraId="54611096" w14:textId="77777777" w:rsidR="00807CFA" w:rsidRDefault="00000000">
      <w:pPr>
        <w:spacing w:after="0"/>
        <w:ind w:left="432"/>
      </w:pPr>
      <w:r>
        <w:t>• Duplicate CI count logs</w:t>
      </w:r>
    </w:p>
    <w:p w14:paraId="2AC626E1" w14:textId="77777777" w:rsidR="00807CFA" w:rsidRDefault="00000000">
      <w:pPr>
        <w:pStyle w:val="Heading5"/>
      </w:pPr>
      <w:r>
        <w:t>Process Owner:</w:t>
      </w:r>
    </w:p>
    <w:p w14:paraId="0ECE5E28" w14:textId="77777777" w:rsidR="00807CFA" w:rsidRDefault="00000000">
      <w:r>
        <w:t>The following process owner is accountable:</w:t>
      </w:r>
    </w:p>
    <w:p w14:paraId="1DFEE4E6" w14:textId="77777777" w:rsidR="00807CFA" w:rsidRDefault="00000000">
      <w:pPr>
        <w:spacing w:after="0"/>
      </w:pPr>
      <w:r>
        <w:t>• Data Centre Migration Engineering Team</w:t>
      </w:r>
    </w:p>
    <w:p w14:paraId="56A00027" w14:textId="77777777" w:rsidR="00807CFA" w:rsidRDefault="00000000">
      <w:pPr>
        <w:pStyle w:val="Heading5"/>
      </w:pPr>
      <w:r>
        <w:t>Responsible Party:</w:t>
      </w:r>
    </w:p>
    <w:p w14:paraId="5332C5A3" w14:textId="77777777" w:rsidR="00807CFA" w:rsidRDefault="00000000">
      <w:r>
        <w:t>The following parties are responsible for this subprocess:</w:t>
      </w:r>
    </w:p>
    <w:p w14:paraId="5DD4E683" w14:textId="77777777" w:rsidR="00807CFA" w:rsidRDefault="00000000">
      <w:pPr>
        <w:spacing w:after="0"/>
      </w:pPr>
      <w:r>
        <w:t>• Data Centre Migration Engineering Team</w:t>
      </w:r>
    </w:p>
    <w:p w14:paraId="4B9C29CC" w14:textId="77777777" w:rsidR="00807CFA" w:rsidRDefault="00807CFA"/>
    <w:p w14:paraId="40FC5AC4" w14:textId="77777777" w:rsidR="00807CFA" w:rsidRDefault="00807CFA">
      <w:pPr>
        <w:spacing w:after="0"/>
      </w:pPr>
    </w:p>
    <w:p w14:paraId="2C32DB02" w14:textId="77777777" w:rsidR="00807CFA" w:rsidRDefault="00000000">
      <w:r>
        <w:br w:type="page"/>
      </w:r>
    </w:p>
    <w:p w14:paraId="3608B258" w14:textId="77777777" w:rsidR="00807CFA" w:rsidRDefault="00000000">
      <w:pPr>
        <w:pStyle w:val="Heading4"/>
      </w:pPr>
      <w:r>
        <w:lastRenderedPageBreak/>
        <w:t>3.3.7 Audit Initial Discovery Baseline and Sign Off Staging</w:t>
      </w:r>
    </w:p>
    <w:p w14:paraId="06AEB2EA" w14:textId="77777777" w:rsidR="00807CFA" w:rsidRDefault="00000000">
      <w:r>
        <w:t>This subprocess describes the activities required to complete 'Audit Initial Discovery Baseline and Sign Off Staging'.</w:t>
      </w:r>
    </w:p>
    <w:p w14:paraId="77125F6C" w14:textId="77777777" w:rsidR="00807CFA" w:rsidRDefault="00000000">
      <w:pPr>
        <w:pStyle w:val="Heading5"/>
      </w:pPr>
      <w:r>
        <w:t>Description:</w:t>
      </w:r>
    </w:p>
    <w:p w14:paraId="16E396B7" w14:textId="77777777" w:rsidR="00807CFA" w:rsidRDefault="00000000">
      <w:r>
        <w:t>The Data Centre Migration Engineering Team reviews the initial IRE discovery audit report and ServiceNow Discovery run logs. Technicians confirm that all newly mounted hardware configuration items are correctly associated with their target rack elevations, chassis serial numbers, and physical host relationships in the CMDB. Once verified, technicians attach the Discovery run logs to the Migration Change Task, confirm physical completion of the staging milestone, and formally submit the hardware CI batch to the Lead Configuration Manager for Pre-Operational Verification.</w:t>
      </w:r>
    </w:p>
    <w:p w14:paraId="3419B449" w14:textId="77777777" w:rsidR="00807CFA" w:rsidRDefault="00000000">
      <w:pPr>
        <w:pStyle w:val="Heading5"/>
      </w:pPr>
      <w:r>
        <w:t>Purpose:</w:t>
      </w:r>
    </w:p>
    <w:p w14:paraId="59262B23" w14:textId="77777777" w:rsidR="00807CFA" w:rsidRDefault="00000000">
      <w:r>
        <w:t>Perform initial engineering audit of discovery results and change task closure for the staging phase.</w:t>
      </w:r>
    </w:p>
    <w:p w14:paraId="2851B6A8" w14:textId="77777777" w:rsidR="00807CFA" w:rsidRDefault="00000000">
      <w:pPr>
        <w:pStyle w:val="Heading5"/>
      </w:pPr>
      <w:r>
        <w:t>Scope:</w:t>
      </w:r>
    </w:p>
    <w:p w14:paraId="61D915CF" w14:textId="77777777" w:rsidR="00807CFA" w:rsidRDefault="00000000">
      <w:r>
        <w:t>ServiceNow Discovery run logs, IRE audit reports, and Migration Change Task completion attestations.</w:t>
      </w:r>
    </w:p>
    <w:p w14:paraId="60268AAD" w14:textId="77777777" w:rsidR="00807CFA" w:rsidRDefault="00000000">
      <w:pPr>
        <w:pStyle w:val="Heading5"/>
      </w:pPr>
      <w:r>
        <w:t>Triggers:</w:t>
      </w:r>
    </w:p>
    <w:p w14:paraId="41A2FEF1" w14:textId="77777777" w:rsidR="00807CFA" w:rsidRDefault="00000000">
      <w:r>
        <w:t>This subprocess is initiated by:</w:t>
      </w:r>
    </w:p>
    <w:p w14:paraId="251B3334" w14:textId="77777777" w:rsidR="00807CFA" w:rsidRDefault="00000000">
      <w:pPr>
        <w:spacing w:after="0"/>
      </w:pPr>
      <w:r>
        <w:t>• Completion of IRE CI instantiation and bidirectional asset linkage.</w:t>
      </w:r>
    </w:p>
    <w:p w14:paraId="1F880897" w14:textId="77777777" w:rsidR="00807CFA" w:rsidRDefault="00000000">
      <w:pPr>
        <w:pStyle w:val="Heading5"/>
      </w:pPr>
      <w:r>
        <w:t>End Conditions:</w:t>
      </w:r>
    </w:p>
    <w:p w14:paraId="40BE5342" w14:textId="77777777" w:rsidR="00807CFA" w:rsidRDefault="00000000">
      <w:r>
        <w:t>This subprocess is considered complete when:</w:t>
      </w:r>
    </w:p>
    <w:p w14:paraId="608CF2FA" w14:textId="77777777" w:rsidR="00807CFA" w:rsidRDefault="00000000">
      <w:pPr>
        <w:spacing w:after="0"/>
      </w:pPr>
      <w:r>
        <w:t>• ServiceNow Discovery run logs and IRE audit report attached to Change Task</w:t>
      </w:r>
    </w:p>
    <w:p w14:paraId="1A523F28" w14:textId="77777777" w:rsidR="00807CFA" w:rsidRDefault="00000000">
      <w:pPr>
        <w:spacing w:after="0"/>
      </w:pPr>
      <w:r>
        <w:t>• Migration Change Task for rack-and-stack closed as 'Complete'</w:t>
      </w:r>
    </w:p>
    <w:p w14:paraId="604DAF4E" w14:textId="77777777" w:rsidR="00807CFA" w:rsidRDefault="00000000">
      <w:pPr>
        <w:spacing w:after="0"/>
      </w:pPr>
      <w:r>
        <w:t>• Pre-Operational Technical Readiness Gate triggered for the CI batch</w:t>
      </w:r>
    </w:p>
    <w:p w14:paraId="1F4B3202" w14:textId="77777777" w:rsidR="00807CFA" w:rsidRDefault="00000000">
      <w:pPr>
        <w:pStyle w:val="Heading5"/>
      </w:pPr>
      <w:r>
        <w:t>Governance Requirements:</w:t>
      </w:r>
    </w:p>
    <w:p w14:paraId="22CA3512" w14:textId="77777777" w:rsidR="00807CFA" w:rsidRDefault="00000000">
      <w:r>
        <w:t>The following governance requirements apply:</w:t>
      </w:r>
    </w:p>
    <w:p w14:paraId="4262ABCF" w14:textId="77777777" w:rsidR="00807CFA" w:rsidRDefault="00000000">
      <w:pPr>
        <w:spacing w:after="0"/>
      </w:pPr>
      <w:r>
        <w:t>• FCA PS21/3 Operational Resilience Infrastructure Baseline Rules</w:t>
      </w:r>
    </w:p>
    <w:p w14:paraId="5E660DD9" w14:textId="77777777" w:rsidR="00807CFA" w:rsidRDefault="00000000">
      <w:pPr>
        <w:spacing w:after="0"/>
      </w:pPr>
      <w:r>
        <w:t>• ITIL 4 Change Enablement Audit Trail Verification</w:t>
      </w:r>
    </w:p>
    <w:p w14:paraId="0C2E1C05" w14:textId="77777777" w:rsidR="00807CFA" w:rsidRDefault="00000000">
      <w:pPr>
        <w:pStyle w:val="Heading5"/>
      </w:pPr>
      <w:r>
        <w:t>Risks and Controls:</w:t>
      </w:r>
    </w:p>
    <w:p w14:paraId="5FF5ABA7" w14:textId="77777777" w:rsidR="00807CFA" w:rsidRDefault="00000000">
      <w:r>
        <w:t>The following risks and controls apply:</w:t>
      </w:r>
    </w:p>
    <w:p w14:paraId="6EC71C94" w14:textId="77777777" w:rsidR="00807CFA" w:rsidRDefault="00000000">
      <w:pPr>
        <w:spacing w:after="0"/>
      </w:pPr>
      <w:r>
        <w:t>• Risk: Incomplete discovery payloads or undetected missing components accepted into subsequent phase.</w:t>
      </w:r>
    </w:p>
    <w:p w14:paraId="67A03DB8" w14:textId="77777777" w:rsidR="00807CFA" w:rsidRDefault="00000000">
      <w:pPr>
        <w:spacing w:after="0"/>
      </w:pPr>
      <w:r>
        <w:t>• Control: Automated change task verification script checking 100% attribute population for core hardware identifiers before task closure.</w:t>
      </w:r>
    </w:p>
    <w:p w14:paraId="096CA186" w14:textId="77777777" w:rsidR="00807CFA" w:rsidRDefault="00000000">
      <w:pPr>
        <w:spacing w:after="0"/>
      </w:pPr>
      <w:r>
        <w:t>• Risk: Premature cutover attempt before technical verification baseline is documented.</w:t>
      </w:r>
    </w:p>
    <w:p w14:paraId="277D57D0" w14:textId="77777777" w:rsidR="00807CFA" w:rsidRDefault="00000000">
      <w:pPr>
        <w:spacing w:after="0"/>
      </w:pPr>
      <w:r>
        <w:t>• Control: Change task workflow prevents progression to CAB activation until Phase 4 readiness gate token is populated.</w:t>
      </w:r>
    </w:p>
    <w:p w14:paraId="0E9EA101" w14:textId="77777777" w:rsidR="00807CFA" w:rsidRDefault="00000000">
      <w:pPr>
        <w:pStyle w:val="Heading5"/>
      </w:pPr>
      <w:r>
        <w:lastRenderedPageBreak/>
        <w:t>Change Management:</w:t>
      </w:r>
    </w:p>
    <w:p w14:paraId="7693600D" w14:textId="77777777" w:rsidR="00807CFA" w:rsidRDefault="00000000">
      <w:r>
        <w:t>The following change management rules apply:</w:t>
      </w:r>
    </w:p>
    <w:p w14:paraId="0ED8D7E0" w14:textId="77777777" w:rsidR="00807CFA" w:rsidRDefault="00000000">
      <w:pPr>
        <w:spacing w:after="0"/>
      </w:pPr>
      <w:r>
        <w:t>• Change Request Process: Formal closure of Migration Change Task (CHGTASK) advancing the parent Migration Change Request.</w:t>
      </w:r>
    </w:p>
    <w:p w14:paraId="2FDE574F" w14:textId="77777777" w:rsidR="00807CFA" w:rsidRDefault="00000000">
      <w:pPr>
        <w:spacing w:after="0"/>
      </w:pPr>
      <w:r>
        <w:t>• Versioning Rules: Audit reports archived permanently in ServiceNow Change Request records.</w:t>
      </w:r>
    </w:p>
    <w:p w14:paraId="7FC84E9B" w14:textId="77777777" w:rsidR="00807CFA" w:rsidRDefault="00000000">
      <w:pPr>
        <w:pStyle w:val="Heading5"/>
      </w:pPr>
      <w:r>
        <w:t>Continuous Improvement:</w:t>
      </w:r>
    </w:p>
    <w:p w14:paraId="427C9981" w14:textId="77777777" w:rsidR="00807CFA" w:rsidRDefault="00000000">
      <w:r>
        <w:t>The following continuous improvement practices apply:</w:t>
      </w:r>
    </w:p>
    <w:p w14:paraId="4119B3D1" w14:textId="77777777" w:rsidR="00807CFA" w:rsidRDefault="00000000">
      <w:pPr>
        <w:spacing w:after="0"/>
      </w:pPr>
      <w:r>
        <w:t>• Review Frequency: Bi-weekly migration sprint retro</w:t>
      </w:r>
    </w:p>
    <w:p w14:paraId="12143D7C" w14:textId="77777777" w:rsidR="00807CFA" w:rsidRDefault="00000000">
      <w:pPr>
        <w:spacing w:after="0"/>
      </w:pPr>
      <w:r>
        <w:t>• Improvement Inputs:</w:t>
      </w:r>
    </w:p>
    <w:p w14:paraId="2D876862" w14:textId="77777777" w:rsidR="00807CFA" w:rsidRDefault="00000000">
      <w:pPr>
        <w:spacing w:after="0"/>
        <w:ind w:left="432"/>
      </w:pPr>
      <w:r>
        <w:t>• Batch sign-off turnaround duration</w:t>
      </w:r>
    </w:p>
    <w:p w14:paraId="3EBC4321" w14:textId="77777777" w:rsidR="00807CFA" w:rsidRDefault="00000000">
      <w:pPr>
        <w:spacing w:after="0"/>
        <w:ind w:left="432"/>
      </w:pPr>
      <w:r>
        <w:t>• Post-discovery attribute completeness scores</w:t>
      </w:r>
    </w:p>
    <w:p w14:paraId="5768266C" w14:textId="77777777" w:rsidR="00807CFA" w:rsidRDefault="00000000">
      <w:pPr>
        <w:pStyle w:val="Heading5"/>
      </w:pPr>
      <w:r>
        <w:t>Process Owner:</w:t>
      </w:r>
    </w:p>
    <w:p w14:paraId="5196EA7B" w14:textId="77777777" w:rsidR="00807CFA" w:rsidRDefault="00000000">
      <w:r>
        <w:t>The following process owner is accountable:</w:t>
      </w:r>
    </w:p>
    <w:p w14:paraId="25AE4415" w14:textId="77777777" w:rsidR="00807CFA" w:rsidRDefault="00000000">
      <w:pPr>
        <w:spacing w:after="0"/>
      </w:pPr>
      <w:r>
        <w:t>• Data Centre Migration Engineering Team</w:t>
      </w:r>
    </w:p>
    <w:p w14:paraId="2976937A" w14:textId="77777777" w:rsidR="00807CFA" w:rsidRDefault="00000000">
      <w:pPr>
        <w:pStyle w:val="Heading5"/>
      </w:pPr>
      <w:r>
        <w:t>Responsible Party:</w:t>
      </w:r>
    </w:p>
    <w:p w14:paraId="45046B7D" w14:textId="77777777" w:rsidR="00807CFA" w:rsidRDefault="00000000">
      <w:r>
        <w:t>The following parties are responsible for this subprocess:</w:t>
      </w:r>
    </w:p>
    <w:p w14:paraId="559C6EC7" w14:textId="77777777" w:rsidR="00807CFA" w:rsidRDefault="00000000">
      <w:pPr>
        <w:spacing w:after="0"/>
      </w:pPr>
      <w:r>
        <w:t>• Data Centre Migration Engineering Team</w:t>
      </w:r>
    </w:p>
    <w:p w14:paraId="6D52B65C" w14:textId="77777777" w:rsidR="00807CFA" w:rsidRDefault="00807CFA"/>
    <w:p w14:paraId="192AE11C" w14:textId="77777777" w:rsidR="00807CFA" w:rsidRDefault="00807CFA"/>
    <w:p w14:paraId="1D0AA20D" w14:textId="77777777" w:rsidR="00807CFA" w:rsidRDefault="00807CFA">
      <w:pPr>
        <w:spacing w:after="0"/>
      </w:pPr>
    </w:p>
    <w:p w14:paraId="3BF78D03" w14:textId="77777777" w:rsidR="00807CFA" w:rsidRDefault="00000000">
      <w:r>
        <w:br w:type="page"/>
      </w:r>
    </w:p>
    <w:p w14:paraId="22E98016" w14:textId="77777777" w:rsidR="00807CFA" w:rsidRDefault="00000000">
      <w:pPr>
        <w:pStyle w:val="Heading2"/>
      </w:pPr>
      <w:r>
        <w:lastRenderedPageBreak/>
        <w:t>3.4 Pre-Operational Verification, Discovery Reconciliation, and Technical Readiness Gate</w:t>
      </w:r>
    </w:p>
    <w:p w14:paraId="72E39738" w14:textId="77777777" w:rsidR="00807CFA" w:rsidRDefault="00000000">
      <w:pPr>
        <w:pStyle w:val="Heading4"/>
      </w:pPr>
      <w:r>
        <w:t>Description:</w:t>
      </w:r>
    </w:p>
    <w:p w14:paraId="202D2746" w14:textId="77777777" w:rsidR="00807CFA" w:rsidRDefault="00000000">
      <w:r>
        <w:t>Prior to any operating system installation or production traffic enablement, ServiceNow Discovery performs an exhaustive deep-scan of the hardware CI. Discovered attributes (CPU cores, physical memory, storage disks, HBA WWNs, NIC MACs, rack unit position, PDU port feeds, and firmware versions) are validated against the approved engineering design using automated ServiceNow Health rules. The CI and Asset records are checked for bidirectional synchronization between alm_hardware and cmdb_ci_hardware. Data integrity, completeness, and correctness scores must exceed 99.5%. If any attribute diverges, the technical readiness gate automatically fails, preventing promotion and notifying the Lead Configuration Manager.</w:t>
      </w:r>
    </w:p>
    <w:p w14:paraId="7F485981" w14:textId="77777777" w:rsidR="00807CFA" w:rsidRDefault="00000000">
      <w:pPr>
        <w:pStyle w:val="Heading4"/>
      </w:pPr>
      <w:r>
        <w:t>Purpose:</w:t>
      </w:r>
    </w:p>
    <w:p w14:paraId="159EA918" w14:textId="77777777" w:rsidR="00807CFA" w:rsidRDefault="00000000">
      <w:r>
        <w:t>Conduct automated verification and reconciliation between discovered CI data, asset records, and target architecture baselines before operational authorization.</w:t>
      </w:r>
    </w:p>
    <w:p w14:paraId="02C9C188" w14:textId="77777777" w:rsidR="00807CFA" w:rsidRDefault="00000000">
      <w:pPr>
        <w:pStyle w:val="Heading4"/>
      </w:pPr>
      <w:r>
        <w:t>Scope:</w:t>
      </w:r>
    </w:p>
    <w:p w14:paraId="111240A5" w14:textId="77777777" w:rsidR="00807CFA" w:rsidRDefault="00000000">
      <w:r>
        <w:t>Technical verification of all hardware CIs, components, firmware, and relationships prior to CAB operational gating.</w:t>
      </w:r>
    </w:p>
    <w:p w14:paraId="0446C34D" w14:textId="77777777" w:rsidR="00807CFA" w:rsidRDefault="00000000">
      <w:pPr>
        <w:pStyle w:val="Heading4"/>
      </w:pPr>
      <w:r>
        <w:t>Inputs:</w:t>
      </w:r>
    </w:p>
    <w:p w14:paraId="29BF24C9" w14:textId="77777777" w:rsidR="00807CFA" w:rsidRDefault="00000000">
      <w:r>
        <w:t>The following inputs are required for this step:</w:t>
      </w:r>
    </w:p>
    <w:p w14:paraId="24F2F542" w14:textId="77777777" w:rsidR="00807CFA" w:rsidRDefault="00000000">
      <w:pPr>
        <w:spacing w:after="0"/>
      </w:pPr>
      <w:r>
        <w:t>• ServiceNow Discovered CI Data Model</w:t>
      </w:r>
    </w:p>
    <w:p w14:paraId="17B7AE56" w14:textId="77777777" w:rsidR="00807CFA" w:rsidRDefault="00000000">
      <w:pPr>
        <w:spacing w:after="0"/>
      </w:pPr>
      <w:r>
        <w:t>• Target Technical Architecture Baseline Specification</w:t>
      </w:r>
    </w:p>
    <w:p w14:paraId="7CA7C60C" w14:textId="77777777" w:rsidR="00807CFA" w:rsidRDefault="00000000">
      <w:pPr>
        <w:spacing w:after="0"/>
      </w:pPr>
      <w:r>
        <w:t>• Bidirectionally Linked alm_hardware and cmdb_ci_hardware records</w:t>
      </w:r>
    </w:p>
    <w:p w14:paraId="4B65AC06" w14:textId="77777777" w:rsidR="00807CFA" w:rsidRDefault="00000000">
      <w:pPr>
        <w:pStyle w:val="Heading4"/>
      </w:pPr>
      <w:r>
        <w:t>Outputs:</w:t>
      </w:r>
    </w:p>
    <w:p w14:paraId="16855127" w14:textId="77777777" w:rsidR="00807CFA" w:rsidRDefault="00000000">
      <w:r>
        <w:t>This step produces the following outputs:</w:t>
      </w:r>
    </w:p>
    <w:p w14:paraId="1386F905" w14:textId="77777777" w:rsidR="00807CFA" w:rsidRDefault="00000000">
      <w:pPr>
        <w:spacing w:after="0"/>
      </w:pPr>
      <w:r>
        <w:t>• CMDB Health Audit Certification (&gt;99.5% compliance)</w:t>
      </w:r>
    </w:p>
    <w:p w14:paraId="3C0C02F8" w14:textId="77777777" w:rsidR="00807CFA" w:rsidRDefault="00000000">
      <w:pPr>
        <w:spacing w:after="0"/>
      </w:pPr>
      <w:r>
        <w:t>• Automated Technical Readiness Clearance Token in ServiceNow</w:t>
      </w:r>
    </w:p>
    <w:p w14:paraId="33DAA8E1" w14:textId="77777777" w:rsidR="00807CFA" w:rsidRDefault="00000000">
      <w:pPr>
        <w:spacing w:after="0"/>
      </w:pPr>
      <w:r>
        <w:t>• Drift Discrepancy Log (if discrepancies detected)</w:t>
      </w:r>
    </w:p>
    <w:p w14:paraId="668D8FD6" w14:textId="77777777" w:rsidR="00807CFA" w:rsidRDefault="00000000">
      <w:pPr>
        <w:pStyle w:val="Heading4"/>
      </w:pPr>
      <w:r>
        <w:t>Success Criteria:</w:t>
      </w:r>
    </w:p>
    <w:p w14:paraId="5FD3E540" w14:textId="77777777" w:rsidR="00807CFA" w:rsidRDefault="00000000">
      <w:r>
        <w:t>Success for this step is measured by:</w:t>
      </w:r>
    </w:p>
    <w:p w14:paraId="5F0EA04A" w14:textId="77777777" w:rsidR="00807CFA" w:rsidRDefault="00000000">
      <w:pPr>
        <w:spacing w:after="0"/>
      </w:pPr>
      <w:r>
        <w:t>• 100% of staged CIs achieve &gt;99.5% attribute accuracy and pass automated health rules before proceeding to operational approval.</w:t>
      </w:r>
    </w:p>
    <w:p w14:paraId="4F282121" w14:textId="77777777" w:rsidR="00807CFA" w:rsidRDefault="00000000">
      <w:pPr>
        <w:pStyle w:val="Heading4"/>
      </w:pPr>
      <w:r>
        <w:t>Process Triggers:</w:t>
      </w:r>
    </w:p>
    <w:p w14:paraId="518BDE8E" w14:textId="77777777" w:rsidR="00807CFA" w:rsidRDefault="00000000">
      <w:r>
        <w:t>This step is initiated by:</w:t>
      </w:r>
    </w:p>
    <w:p w14:paraId="7DE5D92E" w14:textId="77777777" w:rsidR="00807CFA" w:rsidRDefault="00000000">
      <w:pPr>
        <w:spacing w:after="0"/>
      </w:pPr>
      <w:r>
        <w:t>• Completion of initial discovery and operating system provisioning on staged hardware.</w:t>
      </w:r>
    </w:p>
    <w:p w14:paraId="75C9B39E" w14:textId="77777777" w:rsidR="00807CFA" w:rsidRDefault="00000000">
      <w:pPr>
        <w:pStyle w:val="Heading4"/>
      </w:pPr>
      <w:r>
        <w:lastRenderedPageBreak/>
        <w:t>Process End Conditions:</w:t>
      </w:r>
    </w:p>
    <w:p w14:paraId="55FCA29E" w14:textId="77777777" w:rsidR="00807CFA" w:rsidRDefault="00000000">
      <w:r>
        <w:t>This step is considered complete when:</w:t>
      </w:r>
    </w:p>
    <w:p w14:paraId="57F768BB" w14:textId="77777777" w:rsidR="00807CFA" w:rsidRDefault="00000000">
      <w:pPr>
        <w:spacing w:after="0"/>
      </w:pPr>
      <w:r>
        <w:t>• The CI successfully passes all automated CMDB health checks with &gt;99.5% accuracy, clearing the pre-operational technical readiness gate.</w:t>
      </w:r>
    </w:p>
    <w:p w14:paraId="4979A5E6" w14:textId="77777777" w:rsidR="00807CFA" w:rsidRDefault="00000000">
      <w:pPr>
        <w:pStyle w:val="Heading4"/>
      </w:pPr>
      <w:r>
        <w:t>Dependencies:</w:t>
      </w:r>
    </w:p>
    <w:p w14:paraId="5ADE4BD5" w14:textId="77777777" w:rsidR="00807CFA" w:rsidRDefault="00000000">
      <w:r>
        <w:t>This step depends on the following:</w:t>
      </w:r>
    </w:p>
    <w:p w14:paraId="1D101E12" w14:textId="77777777" w:rsidR="00807CFA" w:rsidRDefault="00000000">
      <w:pPr>
        <w:spacing w:after="0"/>
      </w:pPr>
      <w:r>
        <w:t>• Data Centre Migration Staging, Rack-and-Stack, and Initial Discovery</w:t>
      </w:r>
    </w:p>
    <w:p w14:paraId="0E5E5D67" w14:textId="77777777" w:rsidR="00807CFA" w:rsidRDefault="00000000">
      <w:pPr>
        <w:pStyle w:val="Heading4"/>
      </w:pPr>
      <w:r>
        <w:t>Deliverables:</w:t>
      </w:r>
    </w:p>
    <w:p w14:paraId="5531E91F" w14:textId="77777777" w:rsidR="00807CFA" w:rsidRDefault="00000000">
      <w:r>
        <w:t>This step produces the following deliverables:</w:t>
      </w:r>
    </w:p>
    <w:p w14:paraId="76C926A5" w14:textId="77777777" w:rsidR="00807CFA" w:rsidRDefault="00000000">
      <w:pPr>
        <w:spacing w:after="0"/>
      </w:pPr>
      <w:r>
        <w:t>• ServiceNow CMDB Health Attestation Report (Correctness, Completeness, Compliance)</w:t>
      </w:r>
    </w:p>
    <w:p w14:paraId="1DDC86B9" w14:textId="77777777" w:rsidR="00807CFA" w:rsidRDefault="00000000">
      <w:pPr>
        <w:spacing w:after="0"/>
      </w:pPr>
      <w:r>
        <w:t>• Asset-to-CI Reconciliation Sign-off (&gt;99.5% Verified Accuracy)</w:t>
      </w:r>
    </w:p>
    <w:p w14:paraId="30292792" w14:textId="77777777" w:rsidR="00807CFA" w:rsidRDefault="00000000">
      <w:pPr>
        <w:spacing w:after="0"/>
      </w:pPr>
      <w:r>
        <w:t>• Automated Pre-Operational Technical Readiness Gate Clearance</w:t>
      </w:r>
    </w:p>
    <w:p w14:paraId="35DFE701" w14:textId="77777777" w:rsidR="00807CFA" w:rsidRDefault="00000000">
      <w:pPr>
        <w:pStyle w:val="Heading4"/>
      </w:pPr>
      <w:r>
        <w:t>Governance Requirements:</w:t>
      </w:r>
    </w:p>
    <w:p w14:paraId="69ADD878" w14:textId="77777777" w:rsidR="00807CFA" w:rsidRDefault="00000000">
      <w:r>
        <w:t>The following governance requirements apply:</w:t>
      </w:r>
    </w:p>
    <w:p w14:paraId="4D565BE5" w14:textId="77777777" w:rsidR="00807CFA" w:rsidRDefault="00000000">
      <w:pPr>
        <w:spacing w:after="0"/>
      </w:pPr>
      <w:r>
        <w:t>• FCA PS21/3 Data Integrity Verification, ITIL 4 Service Configuration Management, PRA SS1/21 Infrastructure Mapping.</w:t>
      </w:r>
    </w:p>
    <w:p w14:paraId="0510340A" w14:textId="77777777" w:rsidR="00807CFA" w:rsidRDefault="00000000">
      <w:pPr>
        <w:pStyle w:val="Heading4"/>
      </w:pPr>
      <w:r>
        <w:t>Risks and Controls:</w:t>
      </w:r>
    </w:p>
    <w:p w14:paraId="59A920EC" w14:textId="77777777" w:rsidR="00807CFA" w:rsidRDefault="00000000">
      <w:r>
        <w:t>The following risks and controls apply:</w:t>
      </w:r>
    </w:p>
    <w:p w14:paraId="4860EDE7" w14:textId="77777777" w:rsidR="00807CFA" w:rsidRDefault="00000000">
      <w:pPr>
        <w:spacing w:after="0"/>
      </w:pPr>
      <w:r>
        <w:t>• Risk: Inaccurate CI attribute logging or undetected component failure entering production, endangering trading platform resilience.</w:t>
      </w:r>
    </w:p>
    <w:p w14:paraId="49938D89" w14:textId="77777777" w:rsidR="00807CFA" w:rsidRDefault="00000000">
      <w:pPr>
        <w:spacing w:after="0"/>
      </w:pPr>
      <w:r>
        <w:t>• Control: Automated ServiceNow IRE validation rule halting workflow progression if CMDB accuracy is below 99.5% or serial number does not reconcile.</w:t>
      </w:r>
    </w:p>
    <w:p w14:paraId="3CA999B6" w14:textId="77777777" w:rsidR="00807CFA" w:rsidRDefault="00000000">
      <w:pPr>
        <w:pStyle w:val="Heading4"/>
      </w:pPr>
      <w:r>
        <w:t>Change Management:</w:t>
      </w:r>
    </w:p>
    <w:p w14:paraId="517AA5E5" w14:textId="77777777" w:rsidR="00807CFA" w:rsidRDefault="00000000">
      <w:r>
        <w:t>The following change management rules apply:</w:t>
      </w:r>
    </w:p>
    <w:p w14:paraId="693B26AB" w14:textId="77777777" w:rsidR="00807CFA" w:rsidRDefault="00000000">
      <w:pPr>
        <w:spacing w:after="0"/>
      </w:pPr>
      <w:r>
        <w:t>• Versioning Rules: Firmware and configuration baseline cataloged in ServiceNow Configuration Management.</w:t>
      </w:r>
    </w:p>
    <w:p w14:paraId="1D475E37" w14:textId="77777777" w:rsidR="00807CFA" w:rsidRDefault="00000000">
      <w:pPr>
        <w:spacing w:after="0"/>
      </w:pPr>
      <w:r>
        <w:t>• Change Request Process: Any drift between discovered hardware configuration and target design requires Change Task remediation before gate sign-off.</w:t>
      </w:r>
    </w:p>
    <w:p w14:paraId="55F633A1" w14:textId="77777777" w:rsidR="00807CFA" w:rsidRDefault="00000000">
      <w:pPr>
        <w:pStyle w:val="Heading4"/>
      </w:pPr>
      <w:r>
        <w:t>Continuous Improvement:</w:t>
      </w:r>
    </w:p>
    <w:p w14:paraId="6127848C" w14:textId="77777777" w:rsidR="00807CFA" w:rsidRDefault="00000000">
      <w:r>
        <w:t>The following continuous improvement practices apply:</w:t>
      </w:r>
    </w:p>
    <w:p w14:paraId="4414DFA0" w14:textId="77777777" w:rsidR="00807CFA" w:rsidRDefault="00000000">
      <w:pPr>
        <w:spacing w:after="0"/>
      </w:pPr>
      <w:r>
        <w:t>• Review Frequency: Weekly migration wave gate review</w:t>
      </w:r>
    </w:p>
    <w:p w14:paraId="6FD3E51F" w14:textId="77777777" w:rsidR="00807CFA" w:rsidRDefault="00000000">
      <w:pPr>
        <w:spacing w:after="0"/>
      </w:pPr>
      <w:r>
        <w:t>• Improvement Inputs:</w:t>
      </w:r>
    </w:p>
    <w:p w14:paraId="2F09DAF6" w14:textId="77777777" w:rsidR="00807CFA" w:rsidRDefault="00000000">
      <w:pPr>
        <w:spacing w:after="0"/>
        <w:ind w:left="432"/>
      </w:pPr>
      <w:r>
        <w:t>• Discovery mismatch error reports, firmware compliance audit results, IRE rule tuning logs</w:t>
      </w:r>
    </w:p>
    <w:p w14:paraId="2821DD38" w14:textId="77777777" w:rsidR="00807CFA" w:rsidRDefault="00000000">
      <w:pPr>
        <w:pStyle w:val="Heading4"/>
      </w:pPr>
      <w:r>
        <w:t>Estimated Duration:</w:t>
      </w:r>
    </w:p>
    <w:p w14:paraId="36307C9E" w14:textId="77777777" w:rsidR="00807CFA" w:rsidRDefault="00000000">
      <w:r>
        <w:t>The estimated duration for this step is:</w:t>
      </w:r>
    </w:p>
    <w:p w14:paraId="7D2999FA" w14:textId="77777777" w:rsidR="00807CFA" w:rsidRDefault="00000000">
      <w:pPr>
        <w:spacing w:after="0"/>
      </w:pPr>
      <w:r>
        <w:lastRenderedPageBreak/>
        <w:t>• 2 to 4 hours per server / cluster</w:t>
      </w:r>
    </w:p>
    <w:p w14:paraId="40051131" w14:textId="77777777" w:rsidR="00807CFA" w:rsidRDefault="00000000">
      <w:pPr>
        <w:pStyle w:val="Heading4"/>
      </w:pPr>
      <w:r>
        <w:t>Process Owner:</w:t>
      </w:r>
    </w:p>
    <w:p w14:paraId="1D716AEE" w14:textId="77777777" w:rsidR="00807CFA" w:rsidRDefault="00000000">
      <w:r>
        <w:t>The following process owner is accountable:</w:t>
      </w:r>
    </w:p>
    <w:p w14:paraId="231FF60B" w14:textId="77777777" w:rsidR="00807CFA" w:rsidRDefault="00000000">
      <w:pPr>
        <w:spacing w:after="0"/>
      </w:pPr>
      <w:r>
        <w:t>• Lead Configuration Manager &amp; CMDB Owner</w:t>
      </w:r>
    </w:p>
    <w:p w14:paraId="1C2EC5B6" w14:textId="77777777" w:rsidR="00807CFA" w:rsidRDefault="00000000">
      <w:pPr>
        <w:pStyle w:val="Heading4"/>
      </w:pPr>
      <w:r>
        <w:t>Responsible Parties:</w:t>
      </w:r>
    </w:p>
    <w:p w14:paraId="4963960F" w14:textId="77777777" w:rsidR="00807CFA" w:rsidRDefault="00000000">
      <w:r>
        <w:t>The following parties are responsible for this step:</w:t>
      </w:r>
    </w:p>
    <w:p w14:paraId="0C80871B" w14:textId="77777777" w:rsidR="00807CFA" w:rsidRDefault="00000000">
      <w:pPr>
        <w:spacing w:after="0"/>
      </w:pPr>
      <w:r>
        <w:t>• Lead Configuration Manager &amp; CMDB Owner</w:t>
      </w:r>
    </w:p>
    <w:p w14:paraId="39CBDF7D" w14:textId="77777777" w:rsidR="00807CFA" w:rsidRDefault="00807CFA">
      <w:pPr>
        <w:spacing w:after="0"/>
      </w:pPr>
    </w:p>
    <w:p w14:paraId="5D499F97" w14:textId="77777777" w:rsidR="00807CFA" w:rsidRDefault="00000000">
      <w:r>
        <w:br w:type="page"/>
      </w:r>
    </w:p>
    <w:p w14:paraId="6C7C543F" w14:textId="77777777" w:rsidR="00807CFA" w:rsidRDefault="00000000">
      <w:pPr>
        <w:pStyle w:val="Heading3"/>
      </w:pPr>
      <w:r>
        <w:lastRenderedPageBreak/>
        <w:t>Required Sub Process(es) for the Step "Pre-Operational Verification, Discovery Reconciliation, and Technical Readiness Gate"</w:t>
      </w:r>
    </w:p>
    <w:p w14:paraId="78B8E068" w14:textId="77777777" w:rsidR="00807CFA" w:rsidRDefault="00000000">
      <w:r>
        <w:t>The following details the subprocess flows for the step "Pre-Operational Verification, Discovery Reconciliation, and Technical Readiness Gate".</w:t>
      </w:r>
    </w:p>
    <w:p w14:paraId="6785E8CB" w14:textId="77777777" w:rsidR="00807CFA" w:rsidRDefault="00000000">
      <w:r>
        <w:rPr>
          <w:noProof/>
        </w:rPr>
        <w:drawing>
          <wp:inline distT="0" distB="0" distL="0" distR="0" wp14:anchorId="4626D520" wp14:editId="5ACB1479">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Operational_Verification,_Discovery_Reconciliation,_and_Technical_Readiness_Gate.png"/>
                    <pic:cNvPicPr/>
                  </pic:nvPicPr>
                  <pic:blipFill>
                    <a:blip r:embed="rId9"/>
                    <a:stretch>
                      <a:fillRect/>
                    </a:stretch>
                  </pic:blipFill>
                  <pic:spPr>
                    <a:xfrm>
                      <a:off x="0" y="0"/>
                      <a:ext cx="5029200" cy="2794000"/>
                    </a:xfrm>
                    <a:prstGeom prst="rect">
                      <a:avLst/>
                    </a:prstGeom>
                  </pic:spPr>
                </pic:pic>
              </a:graphicData>
            </a:graphic>
          </wp:inline>
        </w:drawing>
      </w:r>
    </w:p>
    <w:p w14:paraId="1740AD0F" w14:textId="77777777" w:rsidR="00807CFA" w:rsidRDefault="00807CFA"/>
    <w:p w14:paraId="273BCED9" w14:textId="77777777" w:rsidR="00807CFA" w:rsidRDefault="00807CFA">
      <w:pPr>
        <w:spacing w:after="0"/>
      </w:pPr>
    </w:p>
    <w:p w14:paraId="3C7B2FBA" w14:textId="77777777" w:rsidR="00807CFA" w:rsidRDefault="00000000">
      <w:r>
        <w:br w:type="page"/>
      </w:r>
    </w:p>
    <w:p w14:paraId="5CE2C4B1" w14:textId="77777777" w:rsidR="00807CFA" w:rsidRDefault="00000000">
      <w:pPr>
        <w:pStyle w:val="Heading4"/>
      </w:pPr>
      <w:r>
        <w:lastRenderedPageBreak/>
        <w:t>3.4.1 Trigger Deep ITOM Discovery Scan</w:t>
      </w:r>
    </w:p>
    <w:p w14:paraId="02A09724" w14:textId="77777777" w:rsidR="00807CFA" w:rsidRDefault="00000000">
      <w:r>
        <w:t>This subprocess describes the activities required to complete 'Trigger Deep ITOM Discovery Scan'.</w:t>
      </w:r>
    </w:p>
    <w:p w14:paraId="65D2F593" w14:textId="77777777" w:rsidR="00807CFA" w:rsidRDefault="00000000">
      <w:pPr>
        <w:pStyle w:val="Heading5"/>
      </w:pPr>
      <w:r>
        <w:t>Description:</w:t>
      </w:r>
    </w:p>
    <w:p w14:paraId="6923FCC4" w14:textId="77777777" w:rsidR="00807CFA" w:rsidRDefault="00000000">
      <w:r>
        <w:t>Upon physical installation and network connection on the dedicated staging subnet, ServiceNow ITOM Discovery initiates a targeted credentialed deep-scan across management controllers (iLO/iDRAC) and operating system instances. The discovery pattern extracts granular configuration data including CPU core counts, memory module serials, disk topologies, HBA WWNs, NIC MAC addresses, and active firmware revisions. The resulting payload is parsed and staged in the ServiceNow Identification and Reconciliation Engine (IRE) pipeline for baseline matching.</w:t>
      </w:r>
    </w:p>
    <w:p w14:paraId="24A4DF6B" w14:textId="77777777" w:rsidR="00807CFA" w:rsidRDefault="00000000">
      <w:pPr>
        <w:pStyle w:val="Heading5"/>
      </w:pPr>
      <w:r>
        <w:t>Purpose:</w:t>
      </w:r>
    </w:p>
    <w:p w14:paraId="641BDB25" w14:textId="77777777" w:rsidR="00807CFA" w:rsidRDefault="00000000">
      <w:r>
        <w:t>Capture the full physical and logical configuration inventory of staged hardware prior to production traffic ingestion.</w:t>
      </w:r>
    </w:p>
    <w:p w14:paraId="1BB2FB07" w14:textId="77777777" w:rsidR="00807CFA" w:rsidRDefault="00000000">
      <w:pPr>
        <w:pStyle w:val="Heading5"/>
      </w:pPr>
      <w:r>
        <w:t>Scope:</w:t>
      </w:r>
    </w:p>
    <w:p w14:paraId="3C54F430" w14:textId="77777777" w:rsidR="00807CFA" w:rsidRDefault="00000000">
      <w:r>
        <w:t>Staged compute, storage, and networking hardware within target data centre halls prior to production gating.</w:t>
      </w:r>
    </w:p>
    <w:p w14:paraId="2228BB91" w14:textId="77777777" w:rsidR="00807CFA" w:rsidRDefault="00000000">
      <w:pPr>
        <w:pStyle w:val="Heading5"/>
      </w:pPr>
      <w:r>
        <w:t>Inputs:</w:t>
      </w:r>
    </w:p>
    <w:p w14:paraId="0FB07342" w14:textId="77777777" w:rsidR="00807CFA" w:rsidRDefault="00000000">
      <w:r>
        <w:t>The following inputs are required for this subprocess:</w:t>
      </w:r>
    </w:p>
    <w:p w14:paraId="7F426CAF" w14:textId="77777777" w:rsidR="00807CFA" w:rsidRDefault="00000000">
      <w:pPr>
        <w:spacing w:after="0"/>
      </w:pPr>
      <w:r>
        <w:t>• Data Centre Cabling Schedule and Elevation Plan</w:t>
      </w:r>
    </w:p>
    <w:p w14:paraId="3250813E" w14:textId="77777777" w:rsidR="00807CFA" w:rsidRDefault="00000000">
      <w:pPr>
        <w:spacing w:after="0"/>
      </w:pPr>
      <w:r>
        <w:t>• Staging Subnet IP Range and Credential Profile</w:t>
      </w:r>
    </w:p>
    <w:p w14:paraId="557AF12D" w14:textId="77777777" w:rsidR="00807CFA" w:rsidRDefault="00000000">
      <w:pPr>
        <w:spacing w:after="0"/>
      </w:pPr>
      <w:r>
        <w:t>• cmdb_ci_hardware Record (Status: Non-Operational)</w:t>
      </w:r>
    </w:p>
    <w:p w14:paraId="68833A64" w14:textId="77777777" w:rsidR="00807CFA" w:rsidRDefault="00000000">
      <w:pPr>
        <w:pStyle w:val="Heading5"/>
      </w:pPr>
      <w:r>
        <w:t>Outputs:</w:t>
      </w:r>
    </w:p>
    <w:p w14:paraId="0D63EF83" w14:textId="77777777" w:rsidR="00807CFA" w:rsidRDefault="00000000">
      <w:r>
        <w:t>This subprocess produces the following outputs:</w:t>
      </w:r>
    </w:p>
    <w:p w14:paraId="4DE83E9E" w14:textId="77777777" w:rsidR="00807CFA" w:rsidRDefault="00000000">
      <w:pPr>
        <w:spacing w:after="0"/>
      </w:pPr>
      <w:r>
        <w:t>• ServiceNow ITOM Discovery Deep-Scan Payload</w:t>
      </w:r>
    </w:p>
    <w:p w14:paraId="61B71EEB" w14:textId="77777777" w:rsidR="00807CFA" w:rsidRDefault="00000000">
      <w:pPr>
        <w:spacing w:after="0"/>
      </w:pPr>
      <w:r>
        <w:t>• Discovered CI Staging Dataset</w:t>
      </w:r>
    </w:p>
    <w:p w14:paraId="492A1050" w14:textId="77777777" w:rsidR="00807CFA" w:rsidRDefault="00000000">
      <w:pPr>
        <w:spacing w:after="0"/>
      </w:pPr>
      <w:r>
        <w:t>• Discovery Pattern Execution Log</w:t>
      </w:r>
    </w:p>
    <w:p w14:paraId="6DC098F6" w14:textId="77777777" w:rsidR="00807CFA" w:rsidRDefault="00000000">
      <w:pPr>
        <w:pStyle w:val="Heading5"/>
      </w:pPr>
      <w:r>
        <w:t>Success Criteria:</w:t>
      </w:r>
    </w:p>
    <w:p w14:paraId="10B915A6" w14:textId="77777777" w:rsidR="00807CFA" w:rsidRDefault="00000000">
      <w:r>
        <w:t>Success for this subprocess is measured by:</w:t>
      </w:r>
    </w:p>
    <w:p w14:paraId="27803395" w14:textId="77777777" w:rsidR="00807CFA" w:rsidRDefault="00000000">
      <w:pPr>
        <w:spacing w:after="0"/>
      </w:pPr>
      <w:r>
        <w:t>• ITOM Discovery deep-scan successfully interrogates all physical components and returns zero discovery errors.</w:t>
      </w:r>
    </w:p>
    <w:p w14:paraId="7C47B065" w14:textId="77777777" w:rsidR="00807CFA" w:rsidRDefault="00000000">
      <w:pPr>
        <w:pStyle w:val="Heading5"/>
      </w:pPr>
      <w:r>
        <w:t>Triggers:</w:t>
      </w:r>
    </w:p>
    <w:p w14:paraId="654707A7" w14:textId="77777777" w:rsidR="00807CFA" w:rsidRDefault="00000000">
      <w:r>
        <w:t>This subprocess is initiated by:</w:t>
      </w:r>
    </w:p>
    <w:p w14:paraId="70FD8056" w14:textId="77777777" w:rsidR="00807CFA" w:rsidRDefault="00000000">
      <w:pPr>
        <w:spacing w:after="0"/>
      </w:pPr>
      <w:r>
        <w:t>• Completion of physical rack-and-stack and OS/hypervisor installation on staging hardware.</w:t>
      </w:r>
    </w:p>
    <w:p w14:paraId="483147F2" w14:textId="77777777" w:rsidR="00807CFA" w:rsidRDefault="00000000">
      <w:pPr>
        <w:pStyle w:val="Heading5"/>
      </w:pPr>
      <w:r>
        <w:t>End Conditions:</w:t>
      </w:r>
    </w:p>
    <w:p w14:paraId="25A1ED8D" w14:textId="77777777" w:rsidR="00807CFA" w:rsidRDefault="00000000">
      <w:r>
        <w:t>This subprocess is considered complete when:</w:t>
      </w:r>
    </w:p>
    <w:p w14:paraId="5022FD82" w14:textId="77777777" w:rsidR="00807CFA" w:rsidRDefault="00000000">
      <w:pPr>
        <w:spacing w:after="0"/>
      </w:pPr>
      <w:r>
        <w:lastRenderedPageBreak/>
        <w:t>• Raw discovered inventory payload is populated in ServiceNow IRE staging tables.</w:t>
      </w:r>
    </w:p>
    <w:p w14:paraId="69644269" w14:textId="77777777" w:rsidR="00807CFA" w:rsidRDefault="00000000">
      <w:pPr>
        <w:pStyle w:val="Heading5"/>
      </w:pPr>
      <w:r>
        <w:t>Dependencies:</w:t>
      </w:r>
    </w:p>
    <w:p w14:paraId="46549C59" w14:textId="77777777" w:rsidR="00807CFA" w:rsidRDefault="00000000">
      <w:r>
        <w:t>This subprocess depends on the following:</w:t>
      </w:r>
    </w:p>
    <w:p w14:paraId="36FED2E1" w14:textId="77777777" w:rsidR="00807CFA" w:rsidRDefault="00000000">
      <w:pPr>
        <w:spacing w:after="0"/>
      </w:pPr>
      <w:r>
        <w:t>• Data Centre Migration Staging, Rack-and-Stack, and Initial Discovery</w:t>
      </w:r>
    </w:p>
    <w:p w14:paraId="68ECE5B1" w14:textId="77777777" w:rsidR="00807CFA" w:rsidRDefault="00000000">
      <w:pPr>
        <w:pStyle w:val="Heading5"/>
      </w:pPr>
      <w:r>
        <w:t>Governance Requirements:</w:t>
      </w:r>
    </w:p>
    <w:p w14:paraId="63349CFA" w14:textId="77777777" w:rsidR="00807CFA" w:rsidRDefault="00000000">
      <w:r>
        <w:t>The following governance requirements apply:</w:t>
      </w:r>
    </w:p>
    <w:p w14:paraId="74770F50" w14:textId="77777777" w:rsidR="00807CFA" w:rsidRDefault="00000000">
      <w:pPr>
        <w:spacing w:after="0"/>
      </w:pPr>
      <w:r>
        <w:t>• FCA PS21/3 Infrastructure Discovery Completeness</w:t>
      </w:r>
    </w:p>
    <w:p w14:paraId="169370DE" w14:textId="77777777" w:rsidR="00807CFA" w:rsidRDefault="00000000">
      <w:pPr>
        <w:spacing w:after="0"/>
      </w:pPr>
      <w:r>
        <w:t>• PRA SS1/21 Granular Asset Identification</w:t>
      </w:r>
    </w:p>
    <w:p w14:paraId="315DB16B" w14:textId="77777777" w:rsidR="00807CFA" w:rsidRDefault="00000000">
      <w:pPr>
        <w:pStyle w:val="Heading5"/>
      </w:pPr>
      <w:r>
        <w:t>Risks and Controls:</w:t>
      </w:r>
    </w:p>
    <w:p w14:paraId="726C1542" w14:textId="77777777" w:rsidR="00807CFA" w:rsidRDefault="00000000">
      <w:r>
        <w:t>The following risks and controls apply:</w:t>
      </w:r>
    </w:p>
    <w:p w14:paraId="37787871" w14:textId="77777777" w:rsidR="00807CFA" w:rsidRDefault="00000000">
      <w:pPr>
        <w:spacing w:after="0"/>
      </w:pPr>
      <w:r>
        <w:t>• Risk: Incomplete discovery scan due to firewall port blocks or credential failure leaving hidden hardware configurations undocumented.</w:t>
      </w:r>
    </w:p>
    <w:p w14:paraId="23B15D72" w14:textId="77777777" w:rsidR="00807CFA" w:rsidRDefault="00000000">
      <w:pPr>
        <w:spacing w:after="0"/>
      </w:pPr>
      <w:r>
        <w:t>• Control: Automated discovery error detection script that flags incomplete scans and halts workflow progression until credentialed sweep completes at 100%.</w:t>
      </w:r>
    </w:p>
    <w:p w14:paraId="665AA272" w14:textId="77777777" w:rsidR="00807CFA" w:rsidRDefault="00000000">
      <w:pPr>
        <w:pStyle w:val="Heading5"/>
      </w:pPr>
      <w:r>
        <w:t>Change Management:</w:t>
      </w:r>
    </w:p>
    <w:p w14:paraId="3E16ECEB" w14:textId="77777777" w:rsidR="00807CFA" w:rsidRDefault="00000000">
      <w:r>
        <w:t>The following change management rules apply:</w:t>
      </w:r>
    </w:p>
    <w:p w14:paraId="108BD6BB" w14:textId="77777777" w:rsidR="00807CFA" w:rsidRDefault="00000000">
      <w:pPr>
        <w:spacing w:after="0"/>
      </w:pPr>
      <w:r>
        <w:t>• Change Request Process: Scan initiated under the existing Migration Change Request (CHG) work task schedule.</w:t>
      </w:r>
    </w:p>
    <w:p w14:paraId="5FB971DD" w14:textId="77777777" w:rsidR="00807CFA" w:rsidRDefault="00000000">
      <w:pPr>
        <w:spacing w:after="0"/>
      </w:pPr>
      <w:r>
        <w:t>• Versioning Rules: Discovery pattern versions managed under ServiceNow ITOM release governance.</w:t>
      </w:r>
    </w:p>
    <w:p w14:paraId="68521262" w14:textId="77777777" w:rsidR="00807CFA" w:rsidRDefault="00000000">
      <w:pPr>
        <w:pStyle w:val="Heading5"/>
      </w:pPr>
      <w:r>
        <w:t>Continuous Improvement:</w:t>
      </w:r>
    </w:p>
    <w:p w14:paraId="2F983768" w14:textId="77777777" w:rsidR="00807CFA" w:rsidRDefault="00000000">
      <w:r>
        <w:t>The following continuous improvement practices apply:</w:t>
      </w:r>
    </w:p>
    <w:p w14:paraId="7D9269A5" w14:textId="77777777" w:rsidR="00807CFA" w:rsidRDefault="00000000">
      <w:pPr>
        <w:spacing w:after="0"/>
      </w:pPr>
      <w:r>
        <w:t>• Review Frequency: Weekly migration wave gate review</w:t>
      </w:r>
    </w:p>
    <w:p w14:paraId="74EBC91D" w14:textId="77777777" w:rsidR="00807CFA" w:rsidRDefault="00000000">
      <w:pPr>
        <w:spacing w:after="0"/>
      </w:pPr>
      <w:r>
        <w:t>• Improvement Inputs:</w:t>
      </w:r>
    </w:p>
    <w:p w14:paraId="148F4637" w14:textId="77777777" w:rsidR="00807CFA" w:rsidRDefault="00000000">
      <w:pPr>
        <w:spacing w:after="0"/>
        <w:ind w:left="432"/>
      </w:pPr>
      <w:r>
        <w:t>• Discovery credential failure rates</w:t>
      </w:r>
    </w:p>
    <w:p w14:paraId="57855604" w14:textId="77777777" w:rsidR="00807CFA" w:rsidRDefault="00000000">
      <w:pPr>
        <w:spacing w:after="0"/>
        <w:ind w:left="432"/>
      </w:pPr>
      <w:r>
        <w:t>• Pattern execution timeouts</w:t>
      </w:r>
    </w:p>
    <w:p w14:paraId="3141AD79" w14:textId="77777777" w:rsidR="00807CFA" w:rsidRDefault="00000000">
      <w:pPr>
        <w:pStyle w:val="Heading5"/>
      </w:pPr>
      <w:r>
        <w:t>Estimated Duration:</w:t>
      </w:r>
    </w:p>
    <w:p w14:paraId="3FA8C284" w14:textId="77777777" w:rsidR="00807CFA" w:rsidRDefault="00000000">
      <w:r>
        <w:t>The estimated duration for this subprocess is:</w:t>
      </w:r>
    </w:p>
    <w:p w14:paraId="483B0756" w14:textId="77777777" w:rsidR="00807CFA" w:rsidRDefault="00000000">
      <w:pPr>
        <w:spacing w:after="0"/>
      </w:pPr>
      <w:r>
        <w:t>• 30 to 45 minutes per cluster / host</w:t>
      </w:r>
    </w:p>
    <w:p w14:paraId="1B954FBA" w14:textId="77777777" w:rsidR="00807CFA" w:rsidRDefault="00000000">
      <w:pPr>
        <w:pStyle w:val="Heading5"/>
      </w:pPr>
      <w:r>
        <w:t>Process Owner:</w:t>
      </w:r>
    </w:p>
    <w:p w14:paraId="4A20521C" w14:textId="77777777" w:rsidR="00807CFA" w:rsidRDefault="00000000">
      <w:r>
        <w:t>The following process owner is accountable:</w:t>
      </w:r>
    </w:p>
    <w:p w14:paraId="54FAD735" w14:textId="77777777" w:rsidR="00807CFA" w:rsidRDefault="00000000">
      <w:pPr>
        <w:spacing w:after="0"/>
      </w:pPr>
      <w:r>
        <w:t>• Lead Configuration Manager &amp; CMDB Owner</w:t>
      </w:r>
    </w:p>
    <w:p w14:paraId="361F00B2" w14:textId="77777777" w:rsidR="00807CFA" w:rsidRDefault="00000000">
      <w:pPr>
        <w:pStyle w:val="Heading5"/>
      </w:pPr>
      <w:r>
        <w:t>Responsible Party:</w:t>
      </w:r>
    </w:p>
    <w:p w14:paraId="5E6A6A7A" w14:textId="77777777" w:rsidR="00807CFA" w:rsidRDefault="00000000">
      <w:r>
        <w:t>The following parties are responsible for this subprocess:</w:t>
      </w:r>
    </w:p>
    <w:p w14:paraId="3383C4E7" w14:textId="77777777" w:rsidR="00807CFA" w:rsidRDefault="00000000">
      <w:pPr>
        <w:spacing w:after="0"/>
      </w:pPr>
      <w:r>
        <w:lastRenderedPageBreak/>
        <w:t>• Lead Configuration Manager &amp; CMDB Owner</w:t>
      </w:r>
    </w:p>
    <w:p w14:paraId="6125B20D" w14:textId="77777777" w:rsidR="00807CFA" w:rsidRDefault="00807CFA"/>
    <w:p w14:paraId="7E2C7848" w14:textId="77777777" w:rsidR="00807CFA" w:rsidRDefault="00807CFA">
      <w:pPr>
        <w:spacing w:after="0"/>
      </w:pPr>
    </w:p>
    <w:p w14:paraId="0B0F6103" w14:textId="77777777" w:rsidR="00807CFA" w:rsidRDefault="00000000">
      <w:r>
        <w:br w:type="page"/>
      </w:r>
    </w:p>
    <w:p w14:paraId="6809777F" w14:textId="77777777" w:rsidR="00807CFA" w:rsidRDefault="00000000">
      <w:pPr>
        <w:pStyle w:val="Heading4"/>
      </w:pPr>
      <w:r>
        <w:lastRenderedPageBreak/>
        <w:t>3.4.2 Validate HAM and CMDB Bidirectional Linkage</w:t>
      </w:r>
    </w:p>
    <w:p w14:paraId="4E3A20F2" w14:textId="77777777" w:rsidR="00807CFA" w:rsidRDefault="00000000">
      <w:r>
        <w:t>This subprocess describes the activities required to complete 'Validate HAM and CMDB Bidirectional Linkage'.</w:t>
      </w:r>
    </w:p>
    <w:p w14:paraId="270ECDA4" w14:textId="77777777" w:rsidR="00807CFA" w:rsidRDefault="00000000">
      <w:pPr>
        <w:pStyle w:val="Heading5"/>
      </w:pPr>
      <w:r>
        <w:t>Description:</w:t>
      </w:r>
    </w:p>
    <w:p w14:paraId="7DF3CB5D" w14:textId="77777777" w:rsidR="00807CFA" w:rsidRDefault="00000000">
      <w:r>
        <w:t>The IRE executes automated bidirectional synchronization checks between the physical asset table (alm_hardware) and the configuration database (cmdb_ci_hardware). The sub-step asserts that the serial number, bank asset tag, and MAC address match precisely between both tables, confirming the asset is in install_status='In Stock' and substatus='Reserved for Migration', and that cmdb_ci_hardware reflects install_status='In Stock / Staging' with operational_status='Non-Operational' (2). Any missing foreign key linkage or orphaned asset stub causes an immediate pipeline halt.</w:t>
      </w:r>
    </w:p>
    <w:p w14:paraId="0CCDB73C" w14:textId="77777777" w:rsidR="00807CFA" w:rsidRDefault="00000000">
      <w:pPr>
        <w:pStyle w:val="Heading5"/>
      </w:pPr>
      <w:r>
        <w:t>Purpose:</w:t>
      </w:r>
    </w:p>
    <w:p w14:paraId="4AFB236E" w14:textId="77777777" w:rsidR="00807CFA" w:rsidRDefault="00000000">
      <w:r>
        <w:t>Ensure tight alignment between financial asset ownership records and technical configuration data models.</w:t>
      </w:r>
    </w:p>
    <w:p w14:paraId="1F8B1A5D" w14:textId="77777777" w:rsidR="00807CFA" w:rsidRDefault="00000000">
      <w:pPr>
        <w:pStyle w:val="Heading5"/>
      </w:pPr>
      <w:r>
        <w:t>Scope:</w:t>
      </w:r>
    </w:p>
    <w:p w14:paraId="367F2EBD" w14:textId="77777777" w:rsidR="00807CFA" w:rsidRDefault="00000000">
      <w:r>
        <w:t>All hardware assets allocated to the current data centre migration wave.</w:t>
      </w:r>
    </w:p>
    <w:p w14:paraId="4830D10A" w14:textId="77777777" w:rsidR="00807CFA" w:rsidRDefault="00000000">
      <w:pPr>
        <w:pStyle w:val="Heading5"/>
      </w:pPr>
      <w:r>
        <w:t>Inputs:</w:t>
      </w:r>
    </w:p>
    <w:p w14:paraId="13D0584F" w14:textId="77777777" w:rsidR="00807CFA" w:rsidRDefault="00000000">
      <w:r>
        <w:t>The following inputs are required for this subprocess:</w:t>
      </w:r>
    </w:p>
    <w:p w14:paraId="3AD882DA" w14:textId="77777777" w:rsidR="00807CFA" w:rsidRDefault="00000000">
      <w:pPr>
        <w:spacing w:after="0"/>
      </w:pPr>
      <w:r>
        <w:t>• Discovered CI Staging Dataset</w:t>
      </w:r>
    </w:p>
    <w:p w14:paraId="1F20A8DC" w14:textId="77777777" w:rsidR="00807CFA" w:rsidRDefault="00000000">
      <w:pPr>
        <w:spacing w:after="0"/>
      </w:pPr>
      <w:r>
        <w:t>• Pre-allocated alm_hardware Asset Records</w:t>
      </w:r>
    </w:p>
    <w:p w14:paraId="42FAB439" w14:textId="77777777" w:rsidR="00807CFA" w:rsidRDefault="00000000">
      <w:pPr>
        <w:spacing w:after="0"/>
      </w:pPr>
      <w:r>
        <w:t>• cmdb_ci_hardware CI Records</w:t>
      </w:r>
    </w:p>
    <w:p w14:paraId="26E0C04E" w14:textId="77777777" w:rsidR="00807CFA" w:rsidRDefault="00000000">
      <w:pPr>
        <w:pStyle w:val="Heading5"/>
      </w:pPr>
      <w:r>
        <w:t>Outputs:</w:t>
      </w:r>
    </w:p>
    <w:p w14:paraId="173E42C3" w14:textId="77777777" w:rsidR="00807CFA" w:rsidRDefault="00000000">
      <w:r>
        <w:t>This subprocess produces the following outputs:</w:t>
      </w:r>
    </w:p>
    <w:p w14:paraId="4A93DED3" w14:textId="77777777" w:rsidR="00807CFA" w:rsidRDefault="00000000">
      <w:pPr>
        <w:spacing w:after="0"/>
      </w:pPr>
      <w:r>
        <w:t>• Asset-to-CI Linkage Attestation Log</w:t>
      </w:r>
    </w:p>
    <w:p w14:paraId="25D81008" w14:textId="77777777" w:rsidR="00807CFA" w:rsidRDefault="00000000">
      <w:pPr>
        <w:spacing w:after="0"/>
      </w:pPr>
      <w:r>
        <w:t>• Bidirectionally Linked alm_hardware and cmdb_ci_hardware Records</w:t>
      </w:r>
    </w:p>
    <w:p w14:paraId="6CEBD267" w14:textId="77777777" w:rsidR="00807CFA" w:rsidRDefault="00000000">
      <w:pPr>
        <w:pStyle w:val="Heading5"/>
      </w:pPr>
      <w:r>
        <w:t>Success Criteria:</w:t>
      </w:r>
    </w:p>
    <w:p w14:paraId="2DF3AEE8" w14:textId="77777777" w:rsidR="00807CFA" w:rsidRDefault="00000000">
      <w:r>
        <w:t>Success for this subprocess is measured by:</w:t>
      </w:r>
    </w:p>
    <w:p w14:paraId="7889CCED" w14:textId="77777777" w:rsidR="00807CFA" w:rsidRDefault="00000000">
      <w:pPr>
        <w:spacing w:after="0"/>
      </w:pPr>
      <w:r>
        <w:t>• 100% bidirectional synchronization between alm_hardware and cmdb_ci_hardware with zero foreign key mismatch or orphaned records.</w:t>
      </w:r>
    </w:p>
    <w:p w14:paraId="59878759" w14:textId="77777777" w:rsidR="00807CFA" w:rsidRDefault="00000000">
      <w:pPr>
        <w:pStyle w:val="Heading5"/>
      </w:pPr>
      <w:r>
        <w:t>Triggers:</w:t>
      </w:r>
    </w:p>
    <w:p w14:paraId="3F6046B6" w14:textId="77777777" w:rsidR="00807CFA" w:rsidRDefault="00000000">
      <w:r>
        <w:t>This subprocess is initiated by:</w:t>
      </w:r>
    </w:p>
    <w:p w14:paraId="6B8584BD" w14:textId="77777777" w:rsidR="00807CFA" w:rsidRDefault="00000000">
      <w:pPr>
        <w:spacing w:after="0"/>
      </w:pPr>
      <w:r>
        <w:t>• Ingestion of deep-scan CI payload into ServiceNow IRE staging tables.</w:t>
      </w:r>
    </w:p>
    <w:p w14:paraId="7C423194" w14:textId="77777777" w:rsidR="00807CFA" w:rsidRDefault="00000000">
      <w:pPr>
        <w:pStyle w:val="Heading5"/>
      </w:pPr>
      <w:r>
        <w:t>End Conditions:</w:t>
      </w:r>
    </w:p>
    <w:p w14:paraId="127502C3" w14:textId="77777777" w:rsidR="00807CFA" w:rsidRDefault="00000000">
      <w:r>
        <w:t>This subprocess is considered complete when:</w:t>
      </w:r>
    </w:p>
    <w:p w14:paraId="2DF7C064" w14:textId="77777777" w:rsidR="00807CFA" w:rsidRDefault="00000000">
      <w:pPr>
        <w:spacing w:after="0"/>
      </w:pPr>
      <w:r>
        <w:t>• Asset and CI records verified as 100% synchronized and bidirectionally linked.</w:t>
      </w:r>
    </w:p>
    <w:p w14:paraId="149C9618" w14:textId="77777777" w:rsidR="00807CFA" w:rsidRDefault="00000000">
      <w:pPr>
        <w:pStyle w:val="Heading5"/>
      </w:pPr>
      <w:r>
        <w:lastRenderedPageBreak/>
        <w:t>Dependencies:</w:t>
      </w:r>
    </w:p>
    <w:p w14:paraId="5636E16C" w14:textId="77777777" w:rsidR="00807CFA" w:rsidRDefault="00000000">
      <w:r>
        <w:t>This subprocess depends on the following:</w:t>
      </w:r>
    </w:p>
    <w:p w14:paraId="1272C9BF" w14:textId="77777777" w:rsidR="00807CFA" w:rsidRDefault="00000000">
      <w:pPr>
        <w:spacing w:after="0"/>
      </w:pPr>
      <w:r>
        <w:t>• Trigger Deep ITOM Discovery Scan</w:t>
      </w:r>
    </w:p>
    <w:p w14:paraId="58B2723C" w14:textId="77777777" w:rsidR="00807CFA" w:rsidRDefault="00000000">
      <w:pPr>
        <w:pStyle w:val="Heading5"/>
      </w:pPr>
      <w:r>
        <w:t>Governance Requirements:</w:t>
      </w:r>
    </w:p>
    <w:p w14:paraId="50D55D6F" w14:textId="77777777" w:rsidR="00807CFA" w:rsidRDefault="00000000">
      <w:r>
        <w:t>The following governance requirements apply:</w:t>
      </w:r>
    </w:p>
    <w:p w14:paraId="246E4BE9" w14:textId="77777777" w:rsidR="00807CFA" w:rsidRDefault="00000000">
      <w:pPr>
        <w:spacing w:after="0"/>
      </w:pPr>
      <w:r>
        <w:t>• FCA SYSC 15.9 Asset Protection</w:t>
      </w:r>
    </w:p>
    <w:p w14:paraId="3662E24B" w14:textId="77777777" w:rsidR="00807CFA" w:rsidRDefault="00000000">
      <w:pPr>
        <w:spacing w:after="0"/>
      </w:pPr>
      <w:r>
        <w:t>• ISO/IEC 19770-1 IT Asset Management Specification</w:t>
      </w:r>
    </w:p>
    <w:p w14:paraId="0A901703" w14:textId="77777777" w:rsidR="00807CFA" w:rsidRDefault="00000000">
      <w:pPr>
        <w:pStyle w:val="Heading5"/>
      </w:pPr>
      <w:r>
        <w:t>Risks and Controls:</w:t>
      </w:r>
    </w:p>
    <w:p w14:paraId="54CF97AB" w14:textId="77777777" w:rsidR="00807CFA" w:rsidRDefault="00000000">
      <w:r>
        <w:t>The following risks and controls apply:</w:t>
      </w:r>
    </w:p>
    <w:p w14:paraId="3AFA6332" w14:textId="77777777" w:rsidR="00807CFA" w:rsidRDefault="00000000">
      <w:pPr>
        <w:spacing w:after="0"/>
      </w:pPr>
      <w:r>
        <w:t>• Risk: De-synchronized asset and CI statuses creating audit blindness and regulatory reporting discrepancies.</w:t>
      </w:r>
    </w:p>
    <w:p w14:paraId="32BC5A78" w14:textId="77777777" w:rsidR="00807CFA" w:rsidRDefault="00000000">
      <w:pPr>
        <w:spacing w:after="0"/>
      </w:pPr>
      <w:r>
        <w:t>• Control: Mandatory ServiceNow IRE reconciliation script that halts workflow execution if the CI-to-Asset 1:1 foreign key binding is broken.</w:t>
      </w:r>
    </w:p>
    <w:p w14:paraId="7EE7773F" w14:textId="77777777" w:rsidR="00807CFA" w:rsidRDefault="00000000">
      <w:pPr>
        <w:pStyle w:val="Heading5"/>
      </w:pPr>
      <w:r>
        <w:t>Change Management:</w:t>
      </w:r>
    </w:p>
    <w:p w14:paraId="10D69AEF" w14:textId="77777777" w:rsidR="00807CFA" w:rsidRDefault="00000000">
      <w:r>
        <w:t>The following change management rules apply:</w:t>
      </w:r>
    </w:p>
    <w:p w14:paraId="14027DA5" w14:textId="77777777" w:rsidR="00807CFA" w:rsidRDefault="00000000">
      <w:pPr>
        <w:spacing w:after="0"/>
      </w:pPr>
      <w:r>
        <w:t>• Change Request Process: Asset attribute alignment remediated under standard asset update protocols.</w:t>
      </w:r>
    </w:p>
    <w:p w14:paraId="3E9AECF9" w14:textId="77777777" w:rsidR="00807CFA" w:rsidRDefault="00000000">
      <w:pPr>
        <w:spacing w:after="0"/>
      </w:pPr>
      <w:r>
        <w:t>• Versioning Rules: Asset audit ledger logs every attribute synchronization event with timestamp and system user ID.</w:t>
      </w:r>
    </w:p>
    <w:p w14:paraId="5881D19D" w14:textId="77777777" w:rsidR="00807CFA" w:rsidRDefault="00000000">
      <w:pPr>
        <w:pStyle w:val="Heading5"/>
      </w:pPr>
      <w:r>
        <w:t>Continuous Improvement:</w:t>
      </w:r>
    </w:p>
    <w:p w14:paraId="075366FB" w14:textId="77777777" w:rsidR="00807CFA" w:rsidRDefault="00000000">
      <w:r>
        <w:t>The following continuous improvement practices apply:</w:t>
      </w:r>
    </w:p>
    <w:p w14:paraId="25A250B9" w14:textId="77777777" w:rsidR="00807CFA" w:rsidRDefault="00000000">
      <w:pPr>
        <w:spacing w:after="0"/>
      </w:pPr>
      <w:r>
        <w:t>• Review Frequency: Weekly migration wave gate review</w:t>
      </w:r>
    </w:p>
    <w:p w14:paraId="5EFFA31F" w14:textId="77777777" w:rsidR="00807CFA" w:rsidRDefault="00000000">
      <w:pPr>
        <w:spacing w:after="0"/>
      </w:pPr>
      <w:r>
        <w:t>• Improvement Inputs:</w:t>
      </w:r>
    </w:p>
    <w:p w14:paraId="1021B4E8" w14:textId="77777777" w:rsidR="00807CFA" w:rsidRDefault="00000000">
      <w:pPr>
        <w:spacing w:after="0"/>
        <w:ind w:left="432"/>
      </w:pPr>
      <w:r>
        <w:t>• Asset-to-CI discrepancy rate</w:t>
      </w:r>
    </w:p>
    <w:p w14:paraId="7825D72F" w14:textId="77777777" w:rsidR="00807CFA" w:rsidRDefault="00000000">
      <w:pPr>
        <w:spacing w:after="0"/>
        <w:ind w:left="432"/>
      </w:pPr>
      <w:r>
        <w:t>• Orphaned asset records</w:t>
      </w:r>
    </w:p>
    <w:p w14:paraId="5EBD1B09" w14:textId="77777777" w:rsidR="00807CFA" w:rsidRDefault="00000000">
      <w:pPr>
        <w:pStyle w:val="Heading5"/>
      </w:pPr>
      <w:r>
        <w:t>Estimated Duration:</w:t>
      </w:r>
    </w:p>
    <w:p w14:paraId="17C316F1" w14:textId="77777777" w:rsidR="00807CFA" w:rsidRDefault="00000000">
      <w:r>
        <w:t>The estimated duration for this subprocess is:</w:t>
      </w:r>
    </w:p>
    <w:p w14:paraId="3253D9E4" w14:textId="77777777" w:rsidR="00807CFA" w:rsidRDefault="00000000">
      <w:pPr>
        <w:spacing w:after="0"/>
      </w:pPr>
      <w:r>
        <w:t>• 15 to 30 minutes</w:t>
      </w:r>
    </w:p>
    <w:p w14:paraId="55DADE76" w14:textId="77777777" w:rsidR="00807CFA" w:rsidRDefault="00000000">
      <w:pPr>
        <w:pStyle w:val="Heading5"/>
      </w:pPr>
      <w:r>
        <w:t>Process Owner:</w:t>
      </w:r>
    </w:p>
    <w:p w14:paraId="48953E84" w14:textId="77777777" w:rsidR="00807CFA" w:rsidRDefault="00000000">
      <w:r>
        <w:t>The following process owner is accountable:</w:t>
      </w:r>
    </w:p>
    <w:p w14:paraId="208C2C24" w14:textId="77777777" w:rsidR="00807CFA" w:rsidRDefault="00000000">
      <w:pPr>
        <w:spacing w:after="0"/>
      </w:pPr>
      <w:r>
        <w:t>• Head of IT Asset Management (ITAM)</w:t>
      </w:r>
    </w:p>
    <w:p w14:paraId="3C8620EB" w14:textId="77777777" w:rsidR="00807CFA" w:rsidRDefault="00000000">
      <w:pPr>
        <w:pStyle w:val="Heading5"/>
      </w:pPr>
      <w:r>
        <w:t>Responsible Party:</w:t>
      </w:r>
    </w:p>
    <w:p w14:paraId="00A9A7EC" w14:textId="77777777" w:rsidR="00807CFA" w:rsidRDefault="00000000">
      <w:r>
        <w:t>The following parties are responsible for this subprocess:</w:t>
      </w:r>
    </w:p>
    <w:p w14:paraId="079BC654" w14:textId="77777777" w:rsidR="00807CFA" w:rsidRDefault="00000000">
      <w:pPr>
        <w:spacing w:after="0"/>
      </w:pPr>
      <w:r>
        <w:t>• Head of IT Asset Management (ITAM)</w:t>
      </w:r>
    </w:p>
    <w:p w14:paraId="7E1443D4" w14:textId="77777777" w:rsidR="00807CFA" w:rsidRDefault="00807CFA"/>
    <w:p w14:paraId="6A7B1403" w14:textId="77777777" w:rsidR="00807CFA" w:rsidRDefault="00807CFA">
      <w:pPr>
        <w:spacing w:after="0"/>
      </w:pPr>
    </w:p>
    <w:p w14:paraId="0EBBA038" w14:textId="77777777" w:rsidR="00807CFA" w:rsidRDefault="00000000">
      <w:r>
        <w:br w:type="page"/>
      </w:r>
    </w:p>
    <w:p w14:paraId="4EFE31C0" w14:textId="77777777" w:rsidR="00807CFA" w:rsidRDefault="00000000">
      <w:pPr>
        <w:pStyle w:val="Heading4"/>
      </w:pPr>
      <w:r>
        <w:lastRenderedPageBreak/>
        <w:t>3.4.3 Reconcile Attributes Against Target Architecture Baseline</w:t>
      </w:r>
    </w:p>
    <w:p w14:paraId="08C76F71" w14:textId="77777777" w:rsidR="00807CFA" w:rsidRDefault="00000000">
      <w:r>
        <w:t>This subprocess describes the activities required to complete 'Reconcile Attributes Against Target Architecture Baseline'.</w:t>
      </w:r>
    </w:p>
    <w:p w14:paraId="660AE99C" w14:textId="77777777" w:rsidR="00807CFA" w:rsidRDefault="00000000">
      <w:pPr>
        <w:pStyle w:val="Heading5"/>
      </w:pPr>
      <w:r>
        <w:t>Description:</w:t>
      </w:r>
    </w:p>
    <w:p w14:paraId="4BB10247" w14:textId="77777777" w:rsidR="00807CFA" w:rsidRDefault="00000000">
      <w:r>
        <w:t>Discovered hardware attributes (CPU processor models, core counts, RAM density, storage volume capacities, RAID controller settings, HBA WWNs, PDU circuit feeds, and rack U-position) are programmatically compared against the Target Technical Architecture Baseline Specification stored in ServiceNow. Discrepancies between installed hardware components and the engineered build blueprint are flagged. If variance is identified, a Drift Discrepancy Log is generated and linked directly to the Migration Change Task.</w:t>
      </w:r>
    </w:p>
    <w:p w14:paraId="60B13A41" w14:textId="77777777" w:rsidR="00807CFA" w:rsidRDefault="00000000">
      <w:pPr>
        <w:pStyle w:val="Heading5"/>
      </w:pPr>
      <w:r>
        <w:t>Purpose:</w:t>
      </w:r>
    </w:p>
    <w:p w14:paraId="0A14AF00" w14:textId="77777777" w:rsidR="00807CFA" w:rsidRDefault="00000000">
      <w:r>
        <w:t>Verify that physically provisioned hardware conforms precisely to engineering design and resilience specifications.</w:t>
      </w:r>
    </w:p>
    <w:p w14:paraId="568A4F3E" w14:textId="77777777" w:rsidR="00807CFA" w:rsidRDefault="00000000">
      <w:pPr>
        <w:pStyle w:val="Heading5"/>
      </w:pPr>
      <w:r>
        <w:t>Scope:</w:t>
      </w:r>
    </w:p>
    <w:p w14:paraId="130ED8DD" w14:textId="77777777" w:rsidR="00807CFA" w:rsidRDefault="00000000">
      <w:r>
        <w:t>Physical and logical hardware components of compute nodes, chassis, and attached fabrics.</w:t>
      </w:r>
    </w:p>
    <w:p w14:paraId="3BA259DF" w14:textId="77777777" w:rsidR="00807CFA" w:rsidRDefault="00000000">
      <w:pPr>
        <w:pStyle w:val="Heading5"/>
      </w:pPr>
      <w:r>
        <w:t>Inputs:</w:t>
      </w:r>
    </w:p>
    <w:p w14:paraId="5E5E93B5" w14:textId="77777777" w:rsidR="00807CFA" w:rsidRDefault="00000000">
      <w:r>
        <w:t>The following inputs are required for this subprocess:</w:t>
      </w:r>
    </w:p>
    <w:p w14:paraId="6D555C78" w14:textId="77777777" w:rsidR="00807CFA" w:rsidRDefault="00000000">
      <w:pPr>
        <w:spacing w:after="0"/>
      </w:pPr>
      <w:r>
        <w:t>• Discovered CI Staging Dataset</w:t>
      </w:r>
    </w:p>
    <w:p w14:paraId="7EC96000" w14:textId="77777777" w:rsidR="00807CFA" w:rsidRDefault="00000000">
      <w:pPr>
        <w:spacing w:after="0"/>
      </w:pPr>
      <w:r>
        <w:t>• Target Technical Architecture Baseline Specification</w:t>
      </w:r>
    </w:p>
    <w:p w14:paraId="0E74DC4F" w14:textId="77777777" w:rsidR="00807CFA" w:rsidRDefault="00000000">
      <w:pPr>
        <w:spacing w:after="0"/>
      </w:pPr>
      <w:r>
        <w:t>• Data Centre Cabling Schedule and Elevation Plan</w:t>
      </w:r>
    </w:p>
    <w:p w14:paraId="3434835D" w14:textId="77777777" w:rsidR="00807CFA" w:rsidRDefault="00000000">
      <w:pPr>
        <w:pStyle w:val="Heading5"/>
      </w:pPr>
      <w:r>
        <w:t>Outputs:</w:t>
      </w:r>
    </w:p>
    <w:p w14:paraId="5DA05742" w14:textId="77777777" w:rsidR="00807CFA" w:rsidRDefault="00000000">
      <w:r>
        <w:t>This subprocess produces the following outputs:</w:t>
      </w:r>
    </w:p>
    <w:p w14:paraId="6B405BF6" w14:textId="77777777" w:rsidR="00807CFA" w:rsidRDefault="00000000">
      <w:pPr>
        <w:spacing w:after="0"/>
      </w:pPr>
      <w:r>
        <w:t>• Baseline Reconciliation Variance Scorecard</w:t>
      </w:r>
    </w:p>
    <w:p w14:paraId="1F14D62B" w14:textId="77777777" w:rsidR="00807CFA" w:rsidRDefault="00000000">
      <w:pPr>
        <w:spacing w:after="0"/>
      </w:pPr>
      <w:r>
        <w:t>• Drift Discrepancy Log (if discrepancies detected)</w:t>
      </w:r>
    </w:p>
    <w:p w14:paraId="7D68F560" w14:textId="77777777" w:rsidR="00807CFA" w:rsidRDefault="00000000">
      <w:pPr>
        <w:pStyle w:val="Heading5"/>
      </w:pPr>
      <w:r>
        <w:t>Success Criteria:</w:t>
      </w:r>
    </w:p>
    <w:p w14:paraId="3E9A6833" w14:textId="77777777" w:rsidR="00807CFA" w:rsidRDefault="00000000">
      <w:r>
        <w:t>Success for this subprocess is measured by:</w:t>
      </w:r>
    </w:p>
    <w:p w14:paraId="449C3DD3" w14:textId="77777777" w:rsidR="00807CFA" w:rsidRDefault="00000000">
      <w:pPr>
        <w:spacing w:after="0"/>
      </w:pPr>
      <w:r>
        <w:t>• Hardware configuration matches approved architectural specification across all mandatory attributes with 0 unapproved variances.</w:t>
      </w:r>
    </w:p>
    <w:p w14:paraId="38FCA490" w14:textId="77777777" w:rsidR="00807CFA" w:rsidRDefault="00000000">
      <w:pPr>
        <w:pStyle w:val="Heading5"/>
      </w:pPr>
      <w:r>
        <w:t>Triggers:</w:t>
      </w:r>
    </w:p>
    <w:p w14:paraId="4F420B24" w14:textId="77777777" w:rsidR="00807CFA" w:rsidRDefault="00000000">
      <w:r>
        <w:t>This subprocess is initiated by:</w:t>
      </w:r>
    </w:p>
    <w:p w14:paraId="33B25452" w14:textId="77777777" w:rsidR="00807CFA" w:rsidRDefault="00000000">
      <w:pPr>
        <w:spacing w:after="0"/>
      </w:pPr>
      <w:r>
        <w:t>• Validation of bidirectional asset-to-CI linkage in ServiceNow.</w:t>
      </w:r>
    </w:p>
    <w:p w14:paraId="5B59AB60" w14:textId="77777777" w:rsidR="00807CFA" w:rsidRDefault="00000000">
      <w:pPr>
        <w:pStyle w:val="Heading5"/>
      </w:pPr>
      <w:r>
        <w:t>End Conditions:</w:t>
      </w:r>
    </w:p>
    <w:p w14:paraId="1A1056B2" w14:textId="77777777" w:rsidR="00807CFA" w:rsidRDefault="00000000">
      <w:r>
        <w:t>This subprocess is considered complete when:</w:t>
      </w:r>
    </w:p>
    <w:p w14:paraId="7FDAB5D0" w14:textId="77777777" w:rsidR="00807CFA" w:rsidRDefault="00000000">
      <w:pPr>
        <w:spacing w:after="0"/>
      </w:pPr>
      <w:r>
        <w:t>• Baseline reconciliation scorecard generated, logging zero variance or routing drift logs to engineering.</w:t>
      </w:r>
    </w:p>
    <w:p w14:paraId="047DF3E3" w14:textId="77777777" w:rsidR="00807CFA" w:rsidRDefault="00000000">
      <w:pPr>
        <w:pStyle w:val="Heading5"/>
      </w:pPr>
      <w:r>
        <w:lastRenderedPageBreak/>
        <w:t>Dependencies:</w:t>
      </w:r>
    </w:p>
    <w:p w14:paraId="6F020096" w14:textId="77777777" w:rsidR="00807CFA" w:rsidRDefault="00000000">
      <w:r>
        <w:t>This subprocess depends on the following:</w:t>
      </w:r>
    </w:p>
    <w:p w14:paraId="3ADD7261" w14:textId="77777777" w:rsidR="00807CFA" w:rsidRDefault="00000000">
      <w:pPr>
        <w:spacing w:after="0"/>
      </w:pPr>
      <w:r>
        <w:t>• Validate HAM and CMDB Bidirectional Linkage</w:t>
      </w:r>
    </w:p>
    <w:p w14:paraId="5C79BEB1" w14:textId="77777777" w:rsidR="00807CFA" w:rsidRDefault="00000000">
      <w:pPr>
        <w:pStyle w:val="Heading5"/>
      </w:pPr>
      <w:r>
        <w:t>Governance Requirements:</w:t>
      </w:r>
    </w:p>
    <w:p w14:paraId="459562C5" w14:textId="77777777" w:rsidR="00807CFA" w:rsidRDefault="00000000">
      <w:r>
        <w:t>The following governance requirements apply:</w:t>
      </w:r>
    </w:p>
    <w:p w14:paraId="0EFAEA93" w14:textId="77777777" w:rsidR="00807CFA" w:rsidRDefault="00000000">
      <w:pPr>
        <w:spacing w:after="0"/>
      </w:pPr>
      <w:r>
        <w:t>• PRA SS1/21 Operational Resilience Infrastructure Governance</w:t>
      </w:r>
    </w:p>
    <w:p w14:paraId="4B05B60F" w14:textId="77777777" w:rsidR="00807CFA" w:rsidRDefault="00000000">
      <w:pPr>
        <w:spacing w:after="0"/>
      </w:pPr>
      <w:r>
        <w:t>• Enterprise Architecture Baseline Standards</w:t>
      </w:r>
    </w:p>
    <w:p w14:paraId="3526412E" w14:textId="77777777" w:rsidR="00807CFA" w:rsidRDefault="00000000">
      <w:pPr>
        <w:pStyle w:val="Heading5"/>
      </w:pPr>
      <w:r>
        <w:t>Risks and Controls:</w:t>
      </w:r>
    </w:p>
    <w:p w14:paraId="179F527D" w14:textId="77777777" w:rsidR="00807CFA" w:rsidRDefault="00000000">
      <w:r>
        <w:t>The following risks and controls apply:</w:t>
      </w:r>
    </w:p>
    <w:p w14:paraId="562C318B" w14:textId="77777777" w:rsidR="00807CFA" w:rsidRDefault="00000000">
      <w:pPr>
        <w:spacing w:after="0"/>
      </w:pPr>
      <w:r>
        <w:t>• Risk: Incorrect memory sizing or unapproved CPU variants deployed, causing failure of low-latency trading algorithms or cluster imbalance.</w:t>
      </w:r>
    </w:p>
    <w:p w14:paraId="78757ACF" w14:textId="77777777" w:rsidR="00807CFA" w:rsidRDefault="00000000">
      <w:pPr>
        <w:spacing w:after="0"/>
      </w:pPr>
      <w:r>
        <w:t>• Control: Automated baseline comparison engine that fails the technical gate if hardware attributes diverge from target design specifications.</w:t>
      </w:r>
    </w:p>
    <w:p w14:paraId="4DF544D2" w14:textId="77777777" w:rsidR="00807CFA" w:rsidRDefault="00000000">
      <w:pPr>
        <w:pStyle w:val="Heading5"/>
      </w:pPr>
      <w:r>
        <w:t>Change Management:</w:t>
      </w:r>
    </w:p>
    <w:p w14:paraId="555DFC3D" w14:textId="77777777" w:rsidR="00807CFA" w:rsidRDefault="00000000">
      <w:r>
        <w:t>The following change management rules apply:</w:t>
      </w:r>
    </w:p>
    <w:p w14:paraId="11A282BC" w14:textId="77777777" w:rsidR="00807CFA" w:rsidRDefault="00000000">
      <w:pPr>
        <w:spacing w:after="0"/>
      </w:pPr>
      <w:r>
        <w:t>• Change Request Process: Hardware modifications to correct drift require Change Task update authorized by Migration Lead.</w:t>
      </w:r>
    </w:p>
    <w:p w14:paraId="227E2038" w14:textId="77777777" w:rsidR="00807CFA" w:rsidRDefault="00000000">
      <w:pPr>
        <w:spacing w:after="0"/>
      </w:pPr>
      <w:r>
        <w:t>• Versioning Rules: Engineering blueprints versioned under Architecture Control Board (ACB).</w:t>
      </w:r>
    </w:p>
    <w:p w14:paraId="5BA6C77A" w14:textId="77777777" w:rsidR="00807CFA" w:rsidRDefault="00000000">
      <w:pPr>
        <w:pStyle w:val="Heading5"/>
      </w:pPr>
      <w:r>
        <w:t>Continuous Improvement:</w:t>
      </w:r>
    </w:p>
    <w:p w14:paraId="283F89EF" w14:textId="77777777" w:rsidR="00807CFA" w:rsidRDefault="00000000">
      <w:r>
        <w:t>The following continuous improvement practices apply:</w:t>
      </w:r>
    </w:p>
    <w:p w14:paraId="289B5DE8" w14:textId="77777777" w:rsidR="00807CFA" w:rsidRDefault="00000000">
      <w:pPr>
        <w:spacing w:after="0"/>
      </w:pPr>
      <w:r>
        <w:t>• Review Frequency: Weekly migration wave gate review</w:t>
      </w:r>
    </w:p>
    <w:p w14:paraId="6B6E5D14" w14:textId="77777777" w:rsidR="00807CFA" w:rsidRDefault="00000000">
      <w:pPr>
        <w:spacing w:after="0"/>
      </w:pPr>
      <w:r>
        <w:t>• Improvement Inputs:</w:t>
      </w:r>
    </w:p>
    <w:p w14:paraId="03F5B344" w14:textId="77777777" w:rsidR="00807CFA" w:rsidRDefault="00000000">
      <w:pPr>
        <w:spacing w:after="0"/>
        <w:ind w:left="432"/>
      </w:pPr>
      <w:r>
        <w:t>• Hardware variance reports</w:t>
      </w:r>
    </w:p>
    <w:p w14:paraId="03EAF9DE" w14:textId="77777777" w:rsidR="00807CFA" w:rsidRDefault="00000000">
      <w:pPr>
        <w:spacing w:after="0"/>
        <w:ind w:left="432"/>
      </w:pPr>
      <w:r>
        <w:t>• Vendor delivery configuration error logs</w:t>
      </w:r>
    </w:p>
    <w:p w14:paraId="68807C08" w14:textId="77777777" w:rsidR="00807CFA" w:rsidRDefault="00000000">
      <w:pPr>
        <w:pStyle w:val="Heading5"/>
      </w:pPr>
      <w:r>
        <w:t>Estimated Duration:</w:t>
      </w:r>
    </w:p>
    <w:p w14:paraId="24233C90" w14:textId="77777777" w:rsidR="00807CFA" w:rsidRDefault="00000000">
      <w:r>
        <w:t>The estimated duration for this subprocess is:</w:t>
      </w:r>
    </w:p>
    <w:p w14:paraId="76D72B3D" w14:textId="77777777" w:rsidR="00807CFA" w:rsidRDefault="00000000">
      <w:pPr>
        <w:spacing w:after="0"/>
      </w:pPr>
      <w:r>
        <w:t>• 30 to 60 minutes</w:t>
      </w:r>
    </w:p>
    <w:p w14:paraId="37A2B594" w14:textId="77777777" w:rsidR="00807CFA" w:rsidRDefault="00000000">
      <w:pPr>
        <w:pStyle w:val="Heading5"/>
      </w:pPr>
      <w:r>
        <w:t>Process Owner:</w:t>
      </w:r>
    </w:p>
    <w:p w14:paraId="781CB053" w14:textId="77777777" w:rsidR="00807CFA" w:rsidRDefault="00000000">
      <w:r>
        <w:t>The following process owner is accountable:</w:t>
      </w:r>
    </w:p>
    <w:p w14:paraId="7FA55DE1" w14:textId="77777777" w:rsidR="00807CFA" w:rsidRDefault="00000000">
      <w:pPr>
        <w:spacing w:after="0"/>
      </w:pPr>
      <w:r>
        <w:t>• Physical Deployment and Migration Engineering Lead</w:t>
      </w:r>
    </w:p>
    <w:p w14:paraId="060F7901" w14:textId="77777777" w:rsidR="00807CFA" w:rsidRDefault="00000000">
      <w:pPr>
        <w:pStyle w:val="Heading5"/>
      </w:pPr>
      <w:r>
        <w:t>Responsible Party:</w:t>
      </w:r>
    </w:p>
    <w:p w14:paraId="1AA1BD02" w14:textId="77777777" w:rsidR="00807CFA" w:rsidRDefault="00000000">
      <w:r>
        <w:t>The following parties are responsible for this subprocess:</w:t>
      </w:r>
    </w:p>
    <w:p w14:paraId="49DCBE8E" w14:textId="77777777" w:rsidR="00807CFA" w:rsidRDefault="00000000">
      <w:pPr>
        <w:spacing w:after="0"/>
      </w:pPr>
      <w:r>
        <w:t>• Physical Deployment and Migration Engineering Lead</w:t>
      </w:r>
    </w:p>
    <w:p w14:paraId="34873CB5" w14:textId="77777777" w:rsidR="00807CFA" w:rsidRDefault="00807CFA"/>
    <w:p w14:paraId="4330AD8B" w14:textId="77777777" w:rsidR="00807CFA" w:rsidRDefault="00807CFA">
      <w:pPr>
        <w:spacing w:after="0"/>
      </w:pPr>
    </w:p>
    <w:p w14:paraId="3D7E7368" w14:textId="77777777" w:rsidR="00807CFA" w:rsidRDefault="00000000">
      <w:r>
        <w:br w:type="page"/>
      </w:r>
    </w:p>
    <w:p w14:paraId="371E2251" w14:textId="77777777" w:rsidR="00807CFA" w:rsidRDefault="00000000">
      <w:pPr>
        <w:pStyle w:val="Heading4"/>
      </w:pPr>
      <w:r>
        <w:lastRenderedPageBreak/>
        <w:t>3.4.4 Verify Firmware Compliance and Security Baselines</w:t>
      </w:r>
    </w:p>
    <w:p w14:paraId="1A17467C" w14:textId="77777777" w:rsidR="00807CFA" w:rsidRDefault="00000000">
      <w:r>
        <w:t>This subprocess describes the activities required to complete 'Verify Firmware Compliance and Security Baselines'.</w:t>
      </w:r>
    </w:p>
    <w:p w14:paraId="09F7BA59" w14:textId="77777777" w:rsidR="00807CFA" w:rsidRDefault="00000000">
      <w:pPr>
        <w:pStyle w:val="Heading5"/>
      </w:pPr>
      <w:r>
        <w:t>Description:</w:t>
      </w:r>
    </w:p>
    <w:p w14:paraId="7FB49DC1" w14:textId="77777777" w:rsidR="00807CFA" w:rsidRDefault="00000000">
      <w:r>
        <w:t>The configuration items' microcode and firmware versions (BIOS, UEFI, BMC/iLO, RAID controller, and NIC/HBA firmware) are audited against the bank's approved security firmware matrix. Hardware components running unapproved, outdated, or vulnerable firmware revisions are flagged for immediate automated or manual flashing. Security configurations such as Secure Boot enforcement, default credential resets, and Out-of-Band management encryption are formally attested.</w:t>
      </w:r>
    </w:p>
    <w:p w14:paraId="4F14E282" w14:textId="77777777" w:rsidR="00807CFA" w:rsidRDefault="00000000">
      <w:pPr>
        <w:pStyle w:val="Heading5"/>
      </w:pPr>
      <w:r>
        <w:t>Purpose:</w:t>
      </w:r>
    </w:p>
    <w:p w14:paraId="6F42768E" w14:textId="77777777" w:rsidR="00807CFA" w:rsidRDefault="00000000">
      <w:r>
        <w:t>Ensure hardware firmware satisfies rigorous cyber security and stability standards prior to network enablement.</w:t>
      </w:r>
    </w:p>
    <w:p w14:paraId="63CB23EA" w14:textId="77777777" w:rsidR="00807CFA" w:rsidRDefault="00000000">
      <w:pPr>
        <w:pStyle w:val="Heading5"/>
      </w:pPr>
      <w:r>
        <w:t>Scope:</w:t>
      </w:r>
    </w:p>
    <w:p w14:paraId="032DAB4B" w14:textId="77777777" w:rsidR="00807CFA" w:rsidRDefault="00000000">
      <w:r>
        <w:t>All embedded microcode, BIOS, and management controllers across staged equipment.</w:t>
      </w:r>
    </w:p>
    <w:p w14:paraId="0A110336" w14:textId="77777777" w:rsidR="00807CFA" w:rsidRDefault="00000000">
      <w:pPr>
        <w:pStyle w:val="Heading5"/>
      </w:pPr>
      <w:r>
        <w:t>Inputs:</w:t>
      </w:r>
    </w:p>
    <w:p w14:paraId="49B4F37A" w14:textId="77777777" w:rsidR="00807CFA" w:rsidRDefault="00000000">
      <w:r>
        <w:t>The following inputs are required for this subprocess:</w:t>
      </w:r>
    </w:p>
    <w:p w14:paraId="3DED7D62" w14:textId="77777777" w:rsidR="00807CFA" w:rsidRDefault="00000000">
      <w:pPr>
        <w:spacing w:after="0"/>
      </w:pPr>
      <w:r>
        <w:t>• Discovered CI Staging Dataset</w:t>
      </w:r>
    </w:p>
    <w:p w14:paraId="5AEFDCA3" w14:textId="77777777" w:rsidR="00807CFA" w:rsidRDefault="00000000">
      <w:pPr>
        <w:spacing w:after="0"/>
      </w:pPr>
      <w:r>
        <w:t>• Bank Approved Security Firmware Matrix</w:t>
      </w:r>
    </w:p>
    <w:p w14:paraId="3EF0305B" w14:textId="77777777" w:rsidR="00807CFA" w:rsidRDefault="00000000">
      <w:pPr>
        <w:spacing w:after="0"/>
      </w:pPr>
      <w:r>
        <w:t>• Vulnerability and Threat Intelligence Baseline</w:t>
      </w:r>
    </w:p>
    <w:p w14:paraId="1F7BF66A" w14:textId="77777777" w:rsidR="00807CFA" w:rsidRDefault="00000000">
      <w:pPr>
        <w:pStyle w:val="Heading5"/>
      </w:pPr>
      <w:r>
        <w:t>Outputs:</w:t>
      </w:r>
    </w:p>
    <w:p w14:paraId="71A914CD" w14:textId="77777777" w:rsidR="00807CFA" w:rsidRDefault="00000000">
      <w:r>
        <w:t>This subprocess produces the following outputs:</w:t>
      </w:r>
    </w:p>
    <w:p w14:paraId="7E8FE392" w14:textId="77777777" w:rsidR="00807CFA" w:rsidRDefault="00000000">
      <w:pPr>
        <w:spacing w:after="0"/>
      </w:pPr>
      <w:r>
        <w:t>• Firmware Compliance Audit Certification</w:t>
      </w:r>
    </w:p>
    <w:p w14:paraId="711A55D7" w14:textId="77777777" w:rsidR="00807CFA" w:rsidRDefault="00000000">
      <w:pPr>
        <w:spacing w:after="0"/>
      </w:pPr>
      <w:r>
        <w:t>• Firmware Remediation Task (if drift identified)</w:t>
      </w:r>
    </w:p>
    <w:p w14:paraId="1A5C1869" w14:textId="77777777" w:rsidR="00807CFA" w:rsidRDefault="00000000">
      <w:pPr>
        <w:pStyle w:val="Heading5"/>
      </w:pPr>
      <w:r>
        <w:t>Success Criteria:</w:t>
      </w:r>
    </w:p>
    <w:p w14:paraId="5A213EFF" w14:textId="77777777" w:rsidR="00807CFA" w:rsidRDefault="00000000">
      <w:r>
        <w:t>Success for this subprocess is measured by:</w:t>
      </w:r>
    </w:p>
    <w:p w14:paraId="487AA815" w14:textId="77777777" w:rsidR="00807CFA" w:rsidRDefault="00000000">
      <w:pPr>
        <w:spacing w:after="0"/>
      </w:pPr>
      <w:r>
        <w:t>• 100% of firmware and microcode versions match the approved banking security baseline.</w:t>
      </w:r>
    </w:p>
    <w:p w14:paraId="248F199A" w14:textId="77777777" w:rsidR="00807CFA" w:rsidRDefault="00000000">
      <w:pPr>
        <w:pStyle w:val="Heading5"/>
      </w:pPr>
      <w:r>
        <w:t>Triggers:</w:t>
      </w:r>
    </w:p>
    <w:p w14:paraId="20D5F8F9" w14:textId="77777777" w:rsidR="00807CFA" w:rsidRDefault="00000000">
      <w:r>
        <w:t>This subprocess is initiated by:</w:t>
      </w:r>
    </w:p>
    <w:p w14:paraId="4BBD1BA2" w14:textId="77777777" w:rsidR="00807CFA" w:rsidRDefault="00000000">
      <w:pPr>
        <w:spacing w:after="0"/>
      </w:pPr>
      <w:r>
        <w:t>• Successful attribute baseline reconciliation scorecard approval.</w:t>
      </w:r>
    </w:p>
    <w:p w14:paraId="30D9F204" w14:textId="77777777" w:rsidR="00807CFA" w:rsidRDefault="00000000">
      <w:pPr>
        <w:pStyle w:val="Heading5"/>
      </w:pPr>
      <w:r>
        <w:t>End Conditions:</w:t>
      </w:r>
    </w:p>
    <w:p w14:paraId="342646F7" w14:textId="77777777" w:rsidR="00807CFA" w:rsidRDefault="00000000">
      <w:r>
        <w:t>This subprocess is considered complete when:</w:t>
      </w:r>
    </w:p>
    <w:p w14:paraId="3B7D3E75" w14:textId="77777777" w:rsidR="00807CFA" w:rsidRDefault="00000000">
      <w:pPr>
        <w:spacing w:after="0"/>
      </w:pPr>
      <w:r>
        <w:t>• Firmware versions verified compliant with signed digital attestation logged in ServiceNow.</w:t>
      </w:r>
    </w:p>
    <w:p w14:paraId="4ED1E858" w14:textId="77777777" w:rsidR="00807CFA" w:rsidRDefault="00000000">
      <w:pPr>
        <w:pStyle w:val="Heading5"/>
      </w:pPr>
      <w:r>
        <w:t>Dependencies:</w:t>
      </w:r>
    </w:p>
    <w:p w14:paraId="65CB49A3" w14:textId="77777777" w:rsidR="00807CFA" w:rsidRDefault="00000000">
      <w:r>
        <w:t>This subprocess depends on the following:</w:t>
      </w:r>
    </w:p>
    <w:p w14:paraId="42D4F1F8" w14:textId="77777777" w:rsidR="00807CFA" w:rsidRDefault="00000000">
      <w:pPr>
        <w:spacing w:after="0"/>
      </w:pPr>
      <w:r>
        <w:lastRenderedPageBreak/>
        <w:t>• Reconcile Attributes Against Target Architecture Baseline</w:t>
      </w:r>
    </w:p>
    <w:p w14:paraId="7E538551" w14:textId="77777777" w:rsidR="00807CFA" w:rsidRDefault="00000000">
      <w:pPr>
        <w:pStyle w:val="Heading5"/>
      </w:pPr>
      <w:r>
        <w:t>Governance Requirements:</w:t>
      </w:r>
    </w:p>
    <w:p w14:paraId="652E668A" w14:textId="77777777" w:rsidR="00807CFA" w:rsidRDefault="00000000">
      <w:r>
        <w:t>The following governance requirements apply:</w:t>
      </w:r>
    </w:p>
    <w:p w14:paraId="4020AE8C" w14:textId="77777777" w:rsidR="00807CFA" w:rsidRDefault="00000000">
      <w:pPr>
        <w:spacing w:after="0"/>
      </w:pPr>
      <w:r>
        <w:t>• FCA SYSC 15.9 Operational Risk Systems and Controls</w:t>
      </w:r>
    </w:p>
    <w:p w14:paraId="40D518B6" w14:textId="77777777" w:rsidR="00807CFA" w:rsidRDefault="00000000">
      <w:pPr>
        <w:spacing w:after="0"/>
      </w:pPr>
      <w:r>
        <w:t>• Bank Cybersecurity Firmware Baseline Policy</w:t>
      </w:r>
    </w:p>
    <w:p w14:paraId="4A21CE84" w14:textId="77777777" w:rsidR="00807CFA" w:rsidRDefault="00000000">
      <w:pPr>
        <w:pStyle w:val="Heading5"/>
      </w:pPr>
      <w:r>
        <w:t>Risks and Controls:</w:t>
      </w:r>
    </w:p>
    <w:p w14:paraId="0DFC73F9" w14:textId="77777777" w:rsidR="00807CFA" w:rsidRDefault="00000000">
      <w:r>
        <w:t>The following risks and controls apply:</w:t>
      </w:r>
    </w:p>
    <w:p w14:paraId="28F9DF04" w14:textId="77777777" w:rsidR="00807CFA" w:rsidRDefault="00000000">
      <w:pPr>
        <w:spacing w:after="0"/>
      </w:pPr>
      <w:r>
        <w:t>• Risk: Hardware with firmware vulnerabilities introduced into live environment, breaching security standards and exposing trading networks.</w:t>
      </w:r>
    </w:p>
    <w:p w14:paraId="14ED61D7" w14:textId="77777777" w:rsidR="00807CFA" w:rsidRDefault="00000000">
      <w:pPr>
        <w:spacing w:after="0"/>
      </w:pPr>
      <w:r>
        <w:t>• Control: Automated gate validation script blocking promotion of any CI with non-compliant firmware hashes or versions.</w:t>
      </w:r>
    </w:p>
    <w:p w14:paraId="71CF3039" w14:textId="77777777" w:rsidR="00807CFA" w:rsidRDefault="00000000">
      <w:pPr>
        <w:pStyle w:val="Heading5"/>
      </w:pPr>
      <w:r>
        <w:t>Change Management:</w:t>
      </w:r>
    </w:p>
    <w:p w14:paraId="3479E09C" w14:textId="77777777" w:rsidR="00807CFA" w:rsidRDefault="00000000">
      <w:r>
        <w:t>The following change management rules apply:</w:t>
      </w:r>
    </w:p>
    <w:p w14:paraId="42AA9BB6" w14:textId="77777777" w:rsidR="00807CFA" w:rsidRDefault="00000000">
      <w:pPr>
        <w:spacing w:after="0"/>
      </w:pPr>
      <w:r>
        <w:t>• Change Request Process: Firmware upgrades executed strictly under authorized Change Tasks before operational cutover.</w:t>
      </w:r>
    </w:p>
    <w:p w14:paraId="26246332" w14:textId="77777777" w:rsidR="00807CFA" w:rsidRDefault="00000000">
      <w:pPr>
        <w:spacing w:after="0"/>
      </w:pPr>
      <w:r>
        <w:t>• Versioning Rules: Microcode baselines maintained in ServiceNow HAM Pro Firmware Library.</w:t>
      </w:r>
    </w:p>
    <w:p w14:paraId="5CFE32FA" w14:textId="77777777" w:rsidR="00807CFA" w:rsidRDefault="00000000">
      <w:pPr>
        <w:pStyle w:val="Heading5"/>
      </w:pPr>
      <w:r>
        <w:t>Continuous Improvement:</w:t>
      </w:r>
    </w:p>
    <w:p w14:paraId="1EF69B68" w14:textId="77777777" w:rsidR="00807CFA" w:rsidRDefault="00000000">
      <w:r>
        <w:t>The following continuous improvement practices apply:</w:t>
      </w:r>
    </w:p>
    <w:p w14:paraId="75B49E8C" w14:textId="77777777" w:rsidR="00807CFA" w:rsidRDefault="00000000">
      <w:pPr>
        <w:spacing w:after="0"/>
      </w:pPr>
      <w:r>
        <w:t>• Review Frequency: Monthly security and infrastructure review</w:t>
      </w:r>
    </w:p>
    <w:p w14:paraId="2D3362C9" w14:textId="77777777" w:rsidR="00807CFA" w:rsidRDefault="00000000">
      <w:pPr>
        <w:spacing w:after="0"/>
      </w:pPr>
      <w:r>
        <w:t>• Improvement Inputs:</w:t>
      </w:r>
    </w:p>
    <w:p w14:paraId="27619183" w14:textId="77777777" w:rsidR="00807CFA" w:rsidRDefault="00000000">
      <w:pPr>
        <w:spacing w:after="0"/>
        <w:ind w:left="432"/>
      </w:pPr>
      <w:r>
        <w:t>• Firmware mismatch rates</w:t>
      </w:r>
    </w:p>
    <w:p w14:paraId="651815EB" w14:textId="77777777" w:rsidR="00807CFA" w:rsidRDefault="00000000">
      <w:pPr>
        <w:spacing w:after="0"/>
        <w:ind w:left="432"/>
      </w:pPr>
      <w:r>
        <w:t>• Out-of-band vulnerability scan results</w:t>
      </w:r>
    </w:p>
    <w:p w14:paraId="680DD593" w14:textId="77777777" w:rsidR="00807CFA" w:rsidRDefault="00000000">
      <w:pPr>
        <w:pStyle w:val="Heading5"/>
      </w:pPr>
      <w:r>
        <w:t>Estimated Duration:</w:t>
      </w:r>
    </w:p>
    <w:p w14:paraId="75C7563F" w14:textId="77777777" w:rsidR="00807CFA" w:rsidRDefault="00000000">
      <w:r>
        <w:t>The estimated duration for this subprocess is:</w:t>
      </w:r>
    </w:p>
    <w:p w14:paraId="7B4493A9" w14:textId="77777777" w:rsidR="00807CFA" w:rsidRDefault="00000000">
      <w:pPr>
        <w:spacing w:after="0"/>
      </w:pPr>
      <w:r>
        <w:t>• 30 to 45 minutes</w:t>
      </w:r>
    </w:p>
    <w:p w14:paraId="10E1C670" w14:textId="77777777" w:rsidR="00807CFA" w:rsidRDefault="00000000">
      <w:pPr>
        <w:pStyle w:val="Heading5"/>
      </w:pPr>
      <w:r>
        <w:t>Process Owner:</w:t>
      </w:r>
    </w:p>
    <w:p w14:paraId="40867CE5" w14:textId="77777777" w:rsidR="00807CFA" w:rsidRDefault="00000000">
      <w:r>
        <w:t>The following process owner is accountable:</w:t>
      </w:r>
    </w:p>
    <w:p w14:paraId="02723E9A" w14:textId="77777777" w:rsidR="00807CFA" w:rsidRDefault="00000000">
      <w:pPr>
        <w:spacing w:after="0"/>
      </w:pPr>
      <w:r>
        <w:t>• Operational Infrastructure Engineering Lead</w:t>
      </w:r>
    </w:p>
    <w:p w14:paraId="73D85283" w14:textId="77777777" w:rsidR="00807CFA" w:rsidRDefault="00000000">
      <w:pPr>
        <w:pStyle w:val="Heading5"/>
      </w:pPr>
      <w:r>
        <w:t>Responsible Party:</w:t>
      </w:r>
    </w:p>
    <w:p w14:paraId="4CE2711D" w14:textId="77777777" w:rsidR="00807CFA" w:rsidRDefault="00000000">
      <w:r>
        <w:t>The following parties are responsible for this subprocess:</w:t>
      </w:r>
    </w:p>
    <w:p w14:paraId="261A4A2A" w14:textId="77777777" w:rsidR="00807CFA" w:rsidRDefault="00000000">
      <w:pPr>
        <w:spacing w:after="0"/>
      </w:pPr>
      <w:r>
        <w:t>• Operational Infrastructure Engineering Lead</w:t>
      </w:r>
    </w:p>
    <w:p w14:paraId="599C04EC" w14:textId="77777777" w:rsidR="00807CFA" w:rsidRDefault="00807CFA"/>
    <w:p w14:paraId="5175BF81" w14:textId="77777777" w:rsidR="00807CFA" w:rsidRDefault="00807CFA">
      <w:pPr>
        <w:spacing w:after="0"/>
      </w:pPr>
    </w:p>
    <w:p w14:paraId="2D4095AD" w14:textId="77777777" w:rsidR="00807CFA" w:rsidRDefault="00000000">
      <w:r>
        <w:br w:type="page"/>
      </w:r>
    </w:p>
    <w:p w14:paraId="21BAD136" w14:textId="77777777" w:rsidR="00807CFA" w:rsidRDefault="00000000">
      <w:pPr>
        <w:pStyle w:val="Heading4"/>
      </w:pPr>
      <w:r>
        <w:lastRenderedPageBreak/>
        <w:t>3.4.5 Execute Automated CMDB Health Rules and Attestation</w:t>
      </w:r>
    </w:p>
    <w:p w14:paraId="16F8C369" w14:textId="77777777" w:rsidR="00807CFA" w:rsidRDefault="00000000">
      <w:r>
        <w:t>This subprocess describes the activities required to complete 'Execute Automated CMDB Health Rules and Attestation'.</w:t>
      </w:r>
    </w:p>
    <w:p w14:paraId="606D4EDC" w14:textId="77777777" w:rsidR="00807CFA" w:rsidRDefault="00000000">
      <w:pPr>
        <w:pStyle w:val="Heading5"/>
      </w:pPr>
      <w:r>
        <w:t>Description:</w:t>
      </w:r>
    </w:p>
    <w:p w14:paraId="5C774535" w14:textId="77777777" w:rsidR="00807CFA" w:rsidRDefault="00000000">
      <w:r>
        <w:t>ServiceNow Health Engine assesses the discovered hardware CI against enterprise CMDB Health KPIs: Completeness (100% of mandatory fields populated including rack position, serial, model, support group), Correctness (zero duplicate serials, valid relationships, IRE compliance), and Compliance (adherence to naming standards and domain separation). The health score is aggregated; the aggregate score must reach or exceed 99.5% to comply with FCA PS21/3 data integrity requirements. The Lead Configuration Manager reviews and signs the automated attestation report.</w:t>
      </w:r>
    </w:p>
    <w:p w14:paraId="66A6E2AF" w14:textId="77777777" w:rsidR="00807CFA" w:rsidRDefault="00000000">
      <w:pPr>
        <w:pStyle w:val="Heading5"/>
      </w:pPr>
      <w:r>
        <w:t>Purpose:</w:t>
      </w:r>
    </w:p>
    <w:p w14:paraId="2B534B03" w14:textId="77777777" w:rsidR="00807CFA" w:rsidRDefault="00000000">
      <w:r>
        <w:t>Quantify and formally attest that CMDB data integrity satisfies FCA PS21/3 resilience benchmarks before production authorization.</w:t>
      </w:r>
    </w:p>
    <w:p w14:paraId="35717A19" w14:textId="77777777" w:rsidR="00807CFA" w:rsidRDefault="00000000">
      <w:pPr>
        <w:pStyle w:val="Heading5"/>
      </w:pPr>
      <w:r>
        <w:t>Scope:</w:t>
      </w:r>
    </w:p>
    <w:p w14:paraId="5D65D9E9" w14:textId="77777777" w:rsidR="00807CFA" w:rsidRDefault="00000000">
      <w:r>
        <w:t>All staged hardware CIs and their logical dependencies targeted for migration cutover.</w:t>
      </w:r>
    </w:p>
    <w:p w14:paraId="2765AEC4" w14:textId="77777777" w:rsidR="00807CFA" w:rsidRDefault="00000000">
      <w:pPr>
        <w:pStyle w:val="Heading5"/>
      </w:pPr>
      <w:r>
        <w:t>Inputs:</w:t>
      </w:r>
    </w:p>
    <w:p w14:paraId="02EE56FF" w14:textId="77777777" w:rsidR="00807CFA" w:rsidRDefault="00000000">
      <w:r>
        <w:t>The following inputs are required for this subprocess:</w:t>
      </w:r>
    </w:p>
    <w:p w14:paraId="0C8C142F" w14:textId="77777777" w:rsidR="00807CFA" w:rsidRDefault="00000000">
      <w:pPr>
        <w:spacing w:after="0"/>
      </w:pPr>
      <w:r>
        <w:t>• Discovered CI Staging Dataset</w:t>
      </w:r>
    </w:p>
    <w:p w14:paraId="74EF149B" w14:textId="77777777" w:rsidR="00807CFA" w:rsidRDefault="00000000">
      <w:pPr>
        <w:spacing w:after="0"/>
      </w:pPr>
      <w:r>
        <w:t>• Baseline Reconciliation Variance Scorecard</w:t>
      </w:r>
    </w:p>
    <w:p w14:paraId="12F684B9" w14:textId="77777777" w:rsidR="00807CFA" w:rsidRDefault="00000000">
      <w:pPr>
        <w:spacing w:after="0"/>
      </w:pPr>
      <w:r>
        <w:t>• Firmware Compliance Audit Certification</w:t>
      </w:r>
    </w:p>
    <w:p w14:paraId="164E7285" w14:textId="77777777" w:rsidR="00807CFA" w:rsidRDefault="00000000">
      <w:pPr>
        <w:pStyle w:val="Heading5"/>
      </w:pPr>
      <w:r>
        <w:t>Outputs:</w:t>
      </w:r>
    </w:p>
    <w:p w14:paraId="5A8C0C77" w14:textId="77777777" w:rsidR="00807CFA" w:rsidRDefault="00000000">
      <w:r>
        <w:t>This subprocess produces the following outputs:</w:t>
      </w:r>
    </w:p>
    <w:p w14:paraId="49C71B41" w14:textId="77777777" w:rsidR="00807CFA" w:rsidRDefault="00000000">
      <w:pPr>
        <w:spacing w:after="0"/>
      </w:pPr>
      <w:r>
        <w:t>• ServiceNow CMDB Health Attestation Report (Correctness, Completeness, Compliance)</w:t>
      </w:r>
    </w:p>
    <w:p w14:paraId="766D6746" w14:textId="77777777" w:rsidR="00807CFA" w:rsidRDefault="00000000">
      <w:pPr>
        <w:spacing w:after="0"/>
      </w:pPr>
      <w:r>
        <w:t>• CMDB Health Audit Certification (&gt;99.5% compliance)</w:t>
      </w:r>
    </w:p>
    <w:p w14:paraId="5E1FE063" w14:textId="77777777" w:rsidR="00807CFA" w:rsidRDefault="00000000">
      <w:pPr>
        <w:pStyle w:val="Heading5"/>
      </w:pPr>
      <w:r>
        <w:t>Success Criteria:</w:t>
      </w:r>
    </w:p>
    <w:p w14:paraId="07F02ED4" w14:textId="77777777" w:rsidR="00807CFA" w:rsidRDefault="00000000">
      <w:r>
        <w:t>Success for this subprocess is measured by:</w:t>
      </w:r>
    </w:p>
    <w:p w14:paraId="24412DF8" w14:textId="77777777" w:rsidR="00807CFA" w:rsidRDefault="00000000">
      <w:pPr>
        <w:spacing w:after="0"/>
      </w:pPr>
      <w:r>
        <w:t>• Overall CMDB Health scorecard achieves &gt;99.5% compliance across Completeness, Correctness, and Compliance dimensions.</w:t>
      </w:r>
    </w:p>
    <w:p w14:paraId="738D4A59" w14:textId="77777777" w:rsidR="00807CFA" w:rsidRDefault="00000000">
      <w:pPr>
        <w:pStyle w:val="Heading5"/>
      </w:pPr>
      <w:r>
        <w:t>Triggers:</w:t>
      </w:r>
    </w:p>
    <w:p w14:paraId="0E6A2E92" w14:textId="77777777" w:rsidR="00807CFA" w:rsidRDefault="00000000">
      <w:r>
        <w:t>This subprocess is initiated by:</w:t>
      </w:r>
    </w:p>
    <w:p w14:paraId="1A8962A5" w14:textId="77777777" w:rsidR="00807CFA" w:rsidRDefault="00000000">
      <w:pPr>
        <w:spacing w:after="0"/>
      </w:pPr>
      <w:r>
        <w:t>• Successful completion of firmware compliance and security baselining.</w:t>
      </w:r>
    </w:p>
    <w:p w14:paraId="239A11FC" w14:textId="77777777" w:rsidR="00807CFA" w:rsidRDefault="00000000">
      <w:pPr>
        <w:pStyle w:val="Heading5"/>
      </w:pPr>
      <w:r>
        <w:t>End Conditions:</w:t>
      </w:r>
    </w:p>
    <w:p w14:paraId="68B0B34E" w14:textId="77777777" w:rsidR="00807CFA" w:rsidRDefault="00000000">
      <w:r>
        <w:t>This subprocess is considered complete when:</w:t>
      </w:r>
    </w:p>
    <w:p w14:paraId="5DDBB178" w14:textId="77777777" w:rsidR="00807CFA" w:rsidRDefault="00000000">
      <w:pPr>
        <w:spacing w:after="0"/>
      </w:pPr>
      <w:r>
        <w:t>• CMDB Health Audit Certification (&gt;99.5% compliance) is digitally generated and signed in ServiceNow.</w:t>
      </w:r>
    </w:p>
    <w:p w14:paraId="50342548" w14:textId="77777777" w:rsidR="00807CFA" w:rsidRDefault="00000000">
      <w:pPr>
        <w:pStyle w:val="Heading5"/>
      </w:pPr>
      <w:r>
        <w:lastRenderedPageBreak/>
        <w:t>Dependencies:</w:t>
      </w:r>
    </w:p>
    <w:p w14:paraId="7B870914" w14:textId="77777777" w:rsidR="00807CFA" w:rsidRDefault="00000000">
      <w:r>
        <w:t>This subprocess depends on the following:</w:t>
      </w:r>
    </w:p>
    <w:p w14:paraId="067440E0" w14:textId="77777777" w:rsidR="00807CFA" w:rsidRDefault="00000000">
      <w:pPr>
        <w:spacing w:after="0"/>
      </w:pPr>
      <w:r>
        <w:t>• Verify Firmware Compliance and Security Baselines</w:t>
      </w:r>
    </w:p>
    <w:p w14:paraId="34E9878D" w14:textId="77777777" w:rsidR="00807CFA" w:rsidRDefault="00000000">
      <w:pPr>
        <w:pStyle w:val="Heading5"/>
      </w:pPr>
      <w:r>
        <w:t>Governance Requirements:</w:t>
      </w:r>
    </w:p>
    <w:p w14:paraId="7E01EC35" w14:textId="77777777" w:rsidR="00807CFA" w:rsidRDefault="00000000">
      <w:r>
        <w:t>The following governance requirements apply:</w:t>
      </w:r>
    </w:p>
    <w:p w14:paraId="2ACFB21A" w14:textId="77777777" w:rsidR="00807CFA" w:rsidRDefault="00000000">
      <w:pPr>
        <w:spacing w:after="0"/>
      </w:pPr>
      <w:r>
        <w:t>• FCA Policy Statement PS21/3 Data Integrity Verification</w:t>
      </w:r>
    </w:p>
    <w:p w14:paraId="7CF06B3B" w14:textId="77777777" w:rsidR="00807CFA" w:rsidRDefault="00000000">
      <w:pPr>
        <w:spacing w:after="0"/>
      </w:pPr>
      <w:r>
        <w:t>• PRA SS1/21 Infrastructure Mapping</w:t>
      </w:r>
    </w:p>
    <w:p w14:paraId="2E4EA3D5" w14:textId="77777777" w:rsidR="00807CFA" w:rsidRDefault="00000000">
      <w:pPr>
        <w:pStyle w:val="Heading5"/>
      </w:pPr>
      <w:r>
        <w:t>Risks and Controls:</w:t>
      </w:r>
    </w:p>
    <w:p w14:paraId="19EFDD5A" w14:textId="77777777" w:rsidR="00807CFA" w:rsidRDefault="00000000">
      <w:r>
        <w:t>The following risks and controls apply:</w:t>
      </w:r>
    </w:p>
    <w:p w14:paraId="220B774D" w14:textId="77777777" w:rsidR="00807CFA" w:rsidRDefault="00000000">
      <w:pPr>
        <w:spacing w:after="0"/>
      </w:pPr>
      <w:r>
        <w:t>• Risk: Sub-threshold CMDB data quality compromising dependency visibility during major incidents or disaster recovery.</w:t>
      </w:r>
    </w:p>
    <w:p w14:paraId="2CEC81E4" w14:textId="77777777" w:rsidR="00807CFA" w:rsidRDefault="00000000">
      <w:pPr>
        <w:spacing w:after="0"/>
      </w:pPr>
      <w:r>
        <w:t>• Control: Hardcoded ServiceNow business rule preventing workflow clearance if CMDB Health score is below 99.5%.</w:t>
      </w:r>
    </w:p>
    <w:p w14:paraId="083FD528" w14:textId="77777777" w:rsidR="00807CFA" w:rsidRDefault="00000000">
      <w:pPr>
        <w:pStyle w:val="Heading5"/>
      </w:pPr>
      <w:r>
        <w:t>Change Management:</w:t>
      </w:r>
    </w:p>
    <w:p w14:paraId="13E12465" w14:textId="77777777" w:rsidR="00807CFA" w:rsidRDefault="00000000">
      <w:r>
        <w:t>The following change management rules apply:</w:t>
      </w:r>
    </w:p>
    <w:p w14:paraId="3F3DE765" w14:textId="77777777" w:rsidR="00807CFA" w:rsidRDefault="00000000">
      <w:pPr>
        <w:spacing w:after="0"/>
      </w:pPr>
      <w:r>
        <w:t>• Change Request Process: CMDB Health rule adjustments require CCB and Configuration Manager authorization.</w:t>
      </w:r>
    </w:p>
    <w:p w14:paraId="44E2EA14" w14:textId="77777777" w:rsidR="00807CFA" w:rsidRDefault="00000000">
      <w:pPr>
        <w:spacing w:after="0"/>
      </w:pPr>
      <w:r>
        <w:t>• Versioning Rules: CMDB Health scoring policies versioned within ServiceNow Configuration Management.</w:t>
      </w:r>
    </w:p>
    <w:p w14:paraId="503AD9AE" w14:textId="77777777" w:rsidR="00807CFA" w:rsidRDefault="00000000">
      <w:pPr>
        <w:pStyle w:val="Heading5"/>
      </w:pPr>
      <w:r>
        <w:t>Continuous Improvement:</w:t>
      </w:r>
    </w:p>
    <w:p w14:paraId="7CBDCEEF" w14:textId="77777777" w:rsidR="00807CFA" w:rsidRDefault="00000000">
      <w:r>
        <w:t>The following continuous improvement practices apply:</w:t>
      </w:r>
    </w:p>
    <w:p w14:paraId="18B8A827" w14:textId="77777777" w:rsidR="00807CFA" w:rsidRDefault="00000000">
      <w:pPr>
        <w:spacing w:after="0"/>
      </w:pPr>
      <w:r>
        <w:t>• Review Frequency: Weekly migration wave gate review</w:t>
      </w:r>
    </w:p>
    <w:p w14:paraId="7F17A745" w14:textId="77777777" w:rsidR="00807CFA" w:rsidRDefault="00000000">
      <w:pPr>
        <w:spacing w:after="0"/>
      </w:pPr>
      <w:r>
        <w:t>• Improvement Inputs:</w:t>
      </w:r>
    </w:p>
    <w:p w14:paraId="497910BB" w14:textId="77777777" w:rsidR="00807CFA" w:rsidRDefault="00000000">
      <w:pPr>
        <w:spacing w:after="0"/>
        <w:ind w:left="432"/>
      </w:pPr>
      <w:r>
        <w:t>• CMDB Health metric dashboards</w:t>
      </w:r>
    </w:p>
    <w:p w14:paraId="4483A9C7" w14:textId="77777777" w:rsidR="00807CFA" w:rsidRDefault="00000000">
      <w:pPr>
        <w:spacing w:after="0"/>
        <w:ind w:left="432"/>
      </w:pPr>
      <w:r>
        <w:t>• Completeness exception audit logs</w:t>
      </w:r>
    </w:p>
    <w:p w14:paraId="0A151AF4" w14:textId="77777777" w:rsidR="00807CFA" w:rsidRDefault="00000000">
      <w:pPr>
        <w:pStyle w:val="Heading5"/>
      </w:pPr>
      <w:r>
        <w:t>Estimated Duration:</w:t>
      </w:r>
    </w:p>
    <w:p w14:paraId="66B7A614" w14:textId="77777777" w:rsidR="00807CFA" w:rsidRDefault="00000000">
      <w:r>
        <w:t>The estimated duration for this subprocess is:</w:t>
      </w:r>
    </w:p>
    <w:p w14:paraId="2E6B4A3F" w14:textId="77777777" w:rsidR="00807CFA" w:rsidRDefault="00000000">
      <w:pPr>
        <w:spacing w:after="0"/>
      </w:pPr>
      <w:r>
        <w:t>• 15 to 30 minutes</w:t>
      </w:r>
    </w:p>
    <w:p w14:paraId="650C2BD3" w14:textId="77777777" w:rsidR="00807CFA" w:rsidRDefault="00000000">
      <w:pPr>
        <w:pStyle w:val="Heading5"/>
      </w:pPr>
      <w:r>
        <w:t>Process Owner:</w:t>
      </w:r>
    </w:p>
    <w:p w14:paraId="1EFA2ECC" w14:textId="77777777" w:rsidR="00807CFA" w:rsidRDefault="00000000">
      <w:r>
        <w:t>The following process owner is accountable:</w:t>
      </w:r>
    </w:p>
    <w:p w14:paraId="7EE20639" w14:textId="77777777" w:rsidR="00807CFA" w:rsidRDefault="00000000">
      <w:pPr>
        <w:spacing w:after="0"/>
      </w:pPr>
      <w:r>
        <w:t>• Lead Configuration Manager &amp; CMDB Owner</w:t>
      </w:r>
    </w:p>
    <w:p w14:paraId="4015A8CD" w14:textId="77777777" w:rsidR="00807CFA" w:rsidRDefault="00000000">
      <w:pPr>
        <w:pStyle w:val="Heading5"/>
      </w:pPr>
      <w:r>
        <w:t>Responsible Party:</w:t>
      </w:r>
    </w:p>
    <w:p w14:paraId="19F99020" w14:textId="77777777" w:rsidR="00807CFA" w:rsidRDefault="00000000">
      <w:r>
        <w:t>The following parties are responsible for this subprocess:</w:t>
      </w:r>
    </w:p>
    <w:p w14:paraId="161AD253" w14:textId="77777777" w:rsidR="00807CFA" w:rsidRDefault="00000000">
      <w:pPr>
        <w:spacing w:after="0"/>
      </w:pPr>
      <w:r>
        <w:t>• Lead Configuration Manager &amp; CMDB Owner</w:t>
      </w:r>
    </w:p>
    <w:p w14:paraId="1E03848F" w14:textId="77777777" w:rsidR="00807CFA" w:rsidRDefault="00807CFA"/>
    <w:p w14:paraId="08012397" w14:textId="77777777" w:rsidR="00807CFA" w:rsidRDefault="00807CFA">
      <w:pPr>
        <w:spacing w:after="0"/>
      </w:pPr>
    </w:p>
    <w:p w14:paraId="2EBF0FD4" w14:textId="77777777" w:rsidR="00807CFA" w:rsidRDefault="00000000">
      <w:r>
        <w:br w:type="page"/>
      </w:r>
    </w:p>
    <w:p w14:paraId="72CF05CA" w14:textId="77777777" w:rsidR="00807CFA" w:rsidRDefault="00000000">
      <w:pPr>
        <w:pStyle w:val="Heading4"/>
      </w:pPr>
      <w:r>
        <w:lastRenderedPageBreak/>
        <w:t>3.4.6 Issue Technical Readiness Clearance Token</w:t>
      </w:r>
    </w:p>
    <w:p w14:paraId="0B1E050E" w14:textId="77777777" w:rsidR="00807CFA" w:rsidRDefault="00000000">
      <w:r>
        <w:t>This subprocess describes the activities required to complete 'Issue Technical Readiness Clearance Token'.</w:t>
      </w:r>
    </w:p>
    <w:p w14:paraId="19B4A881" w14:textId="77777777" w:rsidR="00807CFA" w:rsidRDefault="00000000">
      <w:pPr>
        <w:pStyle w:val="Heading5"/>
      </w:pPr>
      <w:r>
        <w:t>Description:</w:t>
      </w:r>
    </w:p>
    <w:p w14:paraId="42B11C1A" w14:textId="77777777" w:rsidR="00807CFA" w:rsidRDefault="00000000">
      <w:r>
        <w:t>Upon successful validation of CMDB Health (&gt;99.5%), asset-to-CI bidirectional linkage, architectural conformance, and firmware compliance, the ServiceNow workflow engine automatically generates an immutable Pre-Operational Technical Readiness Clearance Token. This cryptographically verified token is affixed to the CI record and linked to the pending Production Cutover Change Request (CHG). The state remains locked at 'Build / Pre-Production' and operational_status='Non-Operational' (2), awaiting formal CAB production cutover authorization.</w:t>
      </w:r>
    </w:p>
    <w:p w14:paraId="1F8FF6FA" w14:textId="77777777" w:rsidR="00807CFA" w:rsidRDefault="00000000">
      <w:pPr>
        <w:pStyle w:val="Heading5"/>
      </w:pPr>
      <w:r>
        <w:t>Purpose:</w:t>
      </w:r>
    </w:p>
    <w:p w14:paraId="71028D04" w14:textId="77777777" w:rsidR="00807CFA" w:rsidRDefault="00000000">
      <w:r>
        <w:t>Provide a secure, auditable prerequisite token that permits the Change Advisory Board to evaluate the CI for live production promotion.</w:t>
      </w:r>
    </w:p>
    <w:p w14:paraId="09E8B523" w14:textId="77777777" w:rsidR="00807CFA" w:rsidRDefault="00000000">
      <w:pPr>
        <w:pStyle w:val="Heading5"/>
      </w:pPr>
      <w:r>
        <w:t>Scope:</w:t>
      </w:r>
    </w:p>
    <w:p w14:paraId="3F79BBBC" w14:textId="77777777" w:rsidR="00807CFA" w:rsidRDefault="00000000">
      <w:r>
        <w:t>All staged hardware CIs passing technical gate criteria.</w:t>
      </w:r>
    </w:p>
    <w:p w14:paraId="3C23E1BB" w14:textId="77777777" w:rsidR="00807CFA" w:rsidRDefault="00000000">
      <w:pPr>
        <w:pStyle w:val="Heading5"/>
      </w:pPr>
      <w:r>
        <w:t>Inputs:</w:t>
      </w:r>
    </w:p>
    <w:p w14:paraId="479792E2" w14:textId="77777777" w:rsidR="00807CFA" w:rsidRDefault="00000000">
      <w:r>
        <w:t>The following inputs are required for this subprocess:</w:t>
      </w:r>
    </w:p>
    <w:p w14:paraId="1CEABAAD" w14:textId="77777777" w:rsidR="00807CFA" w:rsidRDefault="00000000">
      <w:pPr>
        <w:spacing w:after="0"/>
      </w:pPr>
      <w:r>
        <w:t>• CMDB Health Audit Certification (&gt;99.5% compliance)</w:t>
      </w:r>
    </w:p>
    <w:p w14:paraId="740838C4" w14:textId="77777777" w:rsidR="00807CFA" w:rsidRDefault="00000000">
      <w:pPr>
        <w:spacing w:after="0"/>
      </w:pPr>
      <w:r>
        <w:t>• Asset-to-CI Linkage Attestation Log</w:t>
      </w:r>
    </w:p>
    <w:p w14:paraId="7A76A0B3" w14:textId="77777777" w:rsidR="00807CFA" w:rsidRDefault="00000000">
      <w:pPr>
        <w:spacing w:after="0"/>
      </w:pPr>
      <w:r>
        <w:t>• ServiceNow CMDB Health Attestation Report (Correctness, Completeness, Compliance)</w:t>
      </w:r>
    </w:p>
    <w:p w14:paraId="33FFE9A4" w14:textId="77777777" w:rsidR="00807CFA" w:rsidRDefault="00000000">
      <w:pPr>
        <w:pStyle w:val="Heading5"/>
      </w:pPr>
      <w:r>
        <w:t>Outputs:</w:t>
      </w:r>
    </w:p>
    <w:p w14:paraId="7BB300BB" w14:textId="77777777" w:rsidR="00807CFA" w:rsidRDefault="00000000">
      <w:r>
        <w:t>This subprocess produces the following outputs:</w:t>
      </w:r>
    </w:p>
    <w:p w14:paraId="1D300311" w14:textId="77777777" w:rsidR="00807CFA" w:rsidRDefault="00000000">
      <w:pPr>
        <w:spacing w:after="0"/>
      </w:pPr>
      <w:r>
        <w:t>• Automated Technical Readiness Clearance Token in ServiceNow</w:t>
      </w:r>
    </w:p>
    <w:p w14:paraId="55F263B0" w14:textId="77777777" w:rsidR="00807CFA" w:rsidRDefault="00000000">
      <w:pPr>
        <w:spacing w:after="0"/>
      </w:pPr>
      <w:r>
        <w:t>• Asset-to-CI Reconciliation Sign-off (&gt;99.5% Verified Accuracy)</w:t>
      </w:r>
    </w:p>
    <w:p w14:paraId="4EE73FD6" w14:textId="77777777" w:rsidR="00807CFA" w:rsidRDefault="00000000">
      <w:pPr>
        <w:spacing w:after="0"/>
      </w:pPr>
      <w:r>
        <w:t>• Automated Pre-Operational Technical Readiness Gate Clearance</w:t>
      </w:r>
    </w:p>
    <w:p w14:paraId="1888D9F9" w14:textId="77777777" w:rsidR="00807CFA" w:rsidRDefault="00000000">
      <w:pPr>
        <w:pStyle w:val="Heading5"/>
      </w:pPr>
      <w:r>
        <w:t>Success Criteria:</w:t>
      </w:r>
    </w:p>
    <w:p w14:paraId="551EE824" w14:textId="77777777" w:rsidR="00807CFA" w:rsidRDefault="00000000">
      <w:r>
        <w:t>Success for this subprocess is measured by:</w:t>
      </w:r>
    </w:p>
    <w:p w14:paraId="1DBCA03F" w14:textId="77777777" w:rsidR="00807CFA" w:rsidRDefault="00000000">
      <w:pPr>
        <w:spacing w:after="0"/>
      </w:pPr>
      <w:r>
        <w:t>• Automated Technical Readiness Clearance Token generated and recorded in ServiceNow, unblocking CAB agenda scheduling.</w:t>
      </w:r>
    </w:p>
    <w:p w14:paraId="685C4B54" w14:textId="77777777" w:rsidR="00807CFA" w:rsidRDefault="00000000">
      <w:pPr>
        <w:pStyle w:val="Heading5"/>
      </w:pPr>
      <w:r>
        <w:t>Triggers:</w:t>
      </w:r>
    </w:p>
    <w:p w14:paraId="37C2C96E" w14:textId="77777777" w:rsidR="00807CFA" w:rsidRDefault="00000000">
      <w:r>
        <w:t>This subprocess is initiated by:</w:t>
      </w:r>
    </w:p>
    <w:p w14:paraId="46B65ABA" w14:textId="77777777" w:rsidR="00807CFA" w:rsidRDefault="00000000">
      <w:pPr>
        <w:spacing w:after="0"/>
      </w:pPr>
      <w:r>
        <w:t>• Generation and sign-off of CMDB Health Audit Certification exceeding 99.5% accuracy.</w:t>
      </w:r>
    </w:p>
    <w:p w14:paraId="5CC35C46" w14:textId="77777777" w:rsidR="00807CFA" w:rsidRDefault="00000000">
      <w:pPr>
        <w:pStyle w:val="Heading5"/>
      </w:pPr>
      <w:r>
        <w:t>End Conditions:</w:t>
      </w:r>
    </w:p>
    <w:p w14:paraId="4DB7C6F1" w14:textId="77777777" w:rsidR="00807CFA" w:rsidRDefault="00000000">
      <w:r>
        <w:t>This subprocess is considered complete when:</w:t>
      </w:r>
    </w:p>
    <w:p w14:paraId="1E57D967" w14:textId="77777777" w:rsidR="00807CFA" w:rsidRDefault="00000000">
      <w:pPr>
        <w:spacing w:after="0"/>
      </w:pPr>
      <w:r>
        <w:lastRenderedPageBreak/>
        <w:t>• Technical Readiness Clearance Token recorded in ServiceNow CI record, enabling subsequent CAB Operational Approval Gate.</w:t>
      </w:r>
    </w:p>
    <w:p w14:paraId="2B3C13B2" w14:textId="77777777" w:rsidR="00807CFA" w:rsidRDefault="00000000">
      <w:pPr>
        <w:pStyle w:val="Heading5"/>
      </w:pPr>
      <w:r>
        <w:t>Dependencies:</w:t>
      </w:r>
    </w:p>
    <w:p w14:paraId="3ACC4DE2" w14:textId="77777777" w:rsidR="00807CFA" w:rsidRDefault="00000000">
      <w:r>
        <w:t>This subprocess depends on the following:</w:t>
      </w:r>
    </w:p>
    <w:p w14:paraId="4AD4B61C" w14:textId="77777777" w:rsidR="00807CFA" w:rsidRDefault="00000000">
      <w:pPr>
        <w:spacing w:after="0"/>
      </w:pPr>
      <w:r>
        <w:t>• Execute Automated CMDB Health Rules and Attestation</w:t>
      </w:r>
    </w:p>
    <w:p w14:paraId="5D5B364C" w14:textId="77777777" w:rsidR="00807CFA" w:rsidRDefault="00000000">
      <w:pPr>
        <w:pStyle w:val="Heading5"/>
      </w:pPr>
      <w:r>
        <w:t>Governance Requirements:</w:t>
      </w:r>
    </w:p>
    <w:p w14:paraId="0F3EF18E" w14:textId="77777777" w:rsidR="00807CFA" w:rsidRDefault="00000000">
      <w:r>
        <w:t>The following governance requirements apply:</w:t>
      </w:r>
    </w:p>
    <w:p w14:paraId="7CC5964B" w14:textId="77777777" w:rsidR="00807CFA" w:rsidRDefault="00000000">
      <w:pPr>
        <w:spacing w:after="0"/>
      </w:pPr>
      <w:r>
        <w:t>• FCA PS21/3 Operational Resilience Audit Trail</w:t>
      </w:r>
    </w:p>
    <w:p w14:paraId="4323C6EA" w14:textId="77777777" w:rsidR="00807CFA" w:rsidRDefault="00000000">
      <w:pPr>
        <w:spacing w:after="0"/>
      </w:pPr>
      <w:r>
        <w:t>• ITIL 4 Change Enablement and Service Configuration Management</w:t>
      </w:r>
    </w:p>
    <w:p w14:paraId="4E92C8A9" w14:textId="77777777" w:rsidR="00807CFA" w:rsidRDefault="00000000">
      <w:pPr>
        <w:pStyle w:val="Heading5"/>
      </w:pPr>
      <w:r>
        <w:t>Risks and Controls:</w:t>
      </w:r>
    </w:p>
    <w:p w14:paraId="7028EA70" w14:textId="77777777" w:rsidR="00807CFA" w:rsidRDefault="00000000">
      <w:r>
        <w:t>The following risks and controls apply:</w:t>
      </w:r>
    </w:p>
    <w:p w14:paraId="6CB6ABDE" w14:textId="77777777" w:rsidR="00807CFA" w:rsidRDefault="00000000">
      <w:pPr>
        <w:spacing w:after="0"/>
      </w:pPr>
      <w:r>
        <w:t>• Risk: Bypassing technical validation gates through manual database manipulation or improper workflow overrides.</w:t>
      </w:r>
    </w:p>
    <w:p w14:paraId="36EC541E" w14:textId="77777777" w:rsidR="00807CFA" w:rsidRDefault="00000000">
      <w:pPr>
        <w:spacing w:after="0"/>
      </w:pPr>
      <w:r>
        <w:t>• Control: Read-only cryptographically stamped token generated by automated workflow; manual overrides trigger high-severity audit alerts.</w:t>
      </w:r>
    </w:p>
    <w:p w14:paraId="2363CF1A" w14:textId="77777777" w:rsidR="00807CFA" w:rsidRDefault="00000000">
      <w:pPr>
        <w:pStyle w:val="Heading5"/>
      </w:pPr>
      <w:r>
        <w:t>Change Management:</w:t>
      </w:r>
    </w:p>
    <w:p w14:paraId="470CE7DF" w14:textId="77777777" w:rsidR="00807CFA" w:rsidRDefault="00000000">
      <w:r>
        <w:t>The following change management rules apply:</w:t>
      </w:r>
    </w:p>
    <w:p w14:paraId="55281E2B" w14:textId="77777777" w:rsidR="00807CFA" w:rsidRDefault="00000000">
      <w:pPr>
        <w:spacing w:after="0"/>
      </w:pPr>
      <w:r>
        <w:t>• Change Request Process: Token injection automatically updates the pending Production Change Request (CHG) status to 'Ready for CAB Review'.</w:t>
      </w:r>
    </w:p>
    <w:p w14:paraId="7F1A2E62" w14:textId="77777777" w:rsidR="00807CFA" w:rsidRDefault="00000000">
      <w:pPr>
        <w:spacing w:after="0"/>
      </w:pPr>
      <w:r>
        <w:t>• Versioning Rules: Token issuance permanently recorded in the immutable ServiceNow CI lifecycle history ledger.</w:t>
      </w:r>
    </w:p>
    <w:p w14:paraId="2A7272D8" w14:textId="77777777" w:rsidR="00807CFA" w:rsidRDefault="00000000">
      <w:pPr>
        <w:pStyle w:val="Heading5"/>
      </w:pPr>
      <w:r>
        <w:t>Continuous Improvement:</w:t>
      </w:r>
    </w:p>
    <w:p w14:paraId="03AC8B16" w14:textId="77777777" w:rsidR="00807CFA" w:rsidRDefault="00000000">
      <w:r>
        <w:t>The following continuous improvement practices apply:</w:t>
      </w:r>
    </w:p>
    <w:p w14:paraId="0D606A77" w14:textId="77777777" w:rsidR="00807CFA" w:rsidRDefault="00000000">
      <w:pPr>
        <w:spacing w:after="0"/>
      </w:pPr>
      <w:r>
        <w:t>• Review Frequency: Weekly migration wave gate review</w:t>
      </w:r>
    </w:p>
    <w:p w14:paraId="46E115CC" w14:textId="77777777" w:rsidR="00807CFA" w:rsidRDefault="00000000">
      <w:pPr>
        <w:spacing w:after="0"/>
      </w:pPr>
      <w:r>
        <w:t>• Improvement Inputs:</w:t>
      </w:r>
    </w:p>
    <w:p w14:paraId="440E0049" w14:textId="77777777" w:rsidR="00807CFA" w:rsidRDefault="00000000">
      <w:pPr>
        <w:spacing w:after="0"/>
        <w:ind w:left="432"/>
      </w:pPr>
      <w:r>
        <w:t>• Technical gate throughput metrics</w:t>
      </w:r>
    </w:p>
    <w:p w14:paraId="682DCDCE" w14:textId="77777777" w:rsidR="00807CFA" w:rsidRDefault="00000000">
      <w:pPr>
        <w:spacing w:after="0"/>
        <w:ind w:left="432"/>
      </w:pPr>
      <w:r>
        <w:t>• Gate failure root-cause records</w:t>
      </w:r>
    </w:p>
    <w:p w14:paraId="403D3725" w14:textId="77777777" w:rsidR="00807CFA" w:rsidRDefault="00000000">
      <w:pPr>
        <w:pStyle w:val="Heading5"/>
      </w:pPr>
      <w:r>
        <w:t>Estimated Duration:</w:t>
      </w:r>
    </w:p>
    <w:p w14:paraId="07796215" w14:textId="77777777" w:rsidR="00807CFA" w:rsidRDefault="00000000">
      <w:r>
        <w:t>The estimated duration for this subprocess is:</w:t>
      </w:r>
    </w:p>
    <w:p w14:paraId="56B478B9" w14:textId="77777777" w:rsidR="00807CFA" w:rsidRDefault="00000000">
      <w:pPr>
        <w:spacing w:after="0"/>
      </w:pPr>
      <w:r>
        <w:t>• 10 to 15 minutes</w:t>
      </w:r>
    </w:p>
    <w:p w14:paraId="64883AC7" w14:textId="77777777" w:rsidR="00807CFA" w:rsidRDefault="00000000">
      <w:pPr>
        <w:pStyle w:val="Heading5"/>
      </w:pPr>
      <w:r>
        <w:t>Process Owner:</w:t>
      </w:r>
    </w:p>
    <w:p w14:paraId="5943E1DF" w14:textId="77777777" w:rsidR="00807CFA" w:rsidRDefault="00000000">
      <w:r>
        <w:t>The following process owner is accountable:</w:t>
      </w:r>
    </w:p>
    <w:p w14:paraId="1C3D1256" w14:textId="77777777" w:rsidR="00807CFA" w:rsidRDefault="00000000">
      <w:pPr>
        <w:spacing w:after="0"/>
      </w:pPr>
      <w:r>
        <w:t>• Lead Configuration Manager &amp; CMDB Owner</w:t>
      </w:r>
    </w:p>
    <w:p w14:paraId="6DF53D6A" w14:textId="77777777" w:rsidR="00807CFA" w:rsidRDefault="00000000">
      <w:pPr>
        <w:pStyle w:val="Heading5"/>
      </w:pPr>
      <w:r>
        <w:lastRenderedPageBreak/>
        <w:t>Responsible Party:</w:t>
      </w:r>
    </w:p>
    <w:p w14:paraId="7441F2FB" w14:textId="77777777" w:rsidR="00807CFA" w:rsidRDefault="00000000">
      <w:r>
        <w:t>The following parties are responsible for this subprocess:</w:t>
      </w:r>
    </w:p>
    <w:p w14:paraId="2113818B" w14:textId="77777777" w:rsidR="00807CFA" w:rsidRDefault="00000000">
      <w:pPr>
        <w:spacing w:after="0"/>
      </w:pPr>
      <w:r>
        <w:t>• Lead Configuration Manager &amp; CMDB Owner</w:t>
      </w:r>
    </w:p>
    <w:p w14:paraId="045D7CCE" w14:textId="77777777" w:rsidR="00807CFA" w:rsidRDefault="00807CFA"/>
    <w:p w14:paraId="11898D02" w14:textId="77777777" w:rsidR="00807CFA" w:rsidRDefault="00807CFA"/>
    <w:p w14:paraId="64F3329B" w14:textId="77777777" w:rsidR="00807CFA" w:rsidRDefault="00807CFA">
      <w:pPr>
        <w:spacing w:after="0"/>
      </w:pPr>
    </w:p>
    <w:p w14:paraId="60E95CF1" w14:textId="77777777" w:rsidR="00807CFA" w:rsidRDefault="00000000">
      <w:r>
        <w:br w:type="page"/>
      </w:r>
    </w:p>
    <w:p w14:paraId="739F7452" w14:textId="77777777" w:rsidR="00807CFA" w:rsidRDefault="00000000">
      <w:pPr>
        <w:pStyle w:val="Heading2"/>
      </w:pPr>
      <w:r>
        <w:lastRenderedPageBreak/>
        <w:t>3.5 Mandatory Operational Approval Gate and Baseline Production Activation</w:t>
      </w:r>
    </w:p>
    <w:p w14:paraId="473E67C6" w14:textId="77777777" w:rsidR="00807CFA" w:rsidRDefault="00000000">
      <w:pPr>
        <w:pStyle w:val="Heading4"/>
      </w:pPr>
      <w:r>
        <w:t>Description:</w:t>
      </w:r>
    </w:p>
    <w:p w14:paraId="401FE5AE" w14:textId="77777777" w:rsidR="00807CFA" w:rsidRDefault="00000000">
      <w:r>
        <w:t>Formal promotion of hardware CIs to live trading operations requires passing a mandatory ServiceNow operational approval gate. The Change Advisory Board (CAB) and designated Important Business Service (IBS) Service Owner review the Technical Readiness clearance, the data centre migration test results, and the rollback plan. Upon electronic CAB sign-off in ServiceNow, the automated workflow simultaneously promotes alm_hardware to install_status='In Use' (1) and substatus='Operational', and cmdb_ci_hardware to install_status='Installed' (1) and operational_status='Operational' (1). The CI is bound into the live trading service dependency mapping, establishing the official production configuration baseline under FCA PS21/3.</w:t>
      </w:r>
    </w:p>
    <w:p w14:paraId="22BB1A61" w14:textId="77777777" w:rsidR="00807CFA" w:rsidRDefault="00000000">
      <w:pPr>
        <w:pStyle w:val="Heading4"/>
      </w:pPr>
      <w:r>
        <w:t>Purpose:</w:t>
      </w:r>
    </w:p>
    <w:p w14:paraId="7EEFD0BA" w14:textId="77777777" w:rsidR="00807CFA" w:rsidRDefault="00000000">
      <w:r>
        <w:t>Enforce a strict governance approval gate ensuring no hardware configuration item enters production without formal CAB authorization and verified CMDB mapping.</w:t>
      </w:r>
    </w:p>
    <w:p w14:paraId="51277970" w14:textId="77777777" w:rsidR="00807CFA" w:rsidRDefault="00000000">
      <w:pPr>
        <w:pStyle w:val="Heading4"/>
      </w:pPr>
      <w:r>
        <w:t>Scope:</w:t>
      </w:r>
    </w:p>
    <w:p w14:paraId="726A9FEA" w14:textId="77777777" w:rsidR="00807CFA" w:rsidRDefault="00000000">
      <w:r>
        <w:t>All physical hardware assets transitioning into live production supporting UK trading and settlement operations.</w:t>
      </w:r>
    </w:p>
    <w:p w14:paraId="7F85D93A" w14:textId="77777777" w:rsidR="00807CFA" w:rsidRDefault="00000000">
      <w:pPr>
        <w:pStyle w:val="Heading4"/>
      </w:pPr>
      <w:r>
        <w:t>Inputs:</w:t>
      </w:r>
    </w:p>
    <w:p w14:paraId="4CEB84A0" w14:textId="77777777" w:rsidR="00807CFA" w:rsidRDefault="00000000">
      <w:r>
        <w:t>The following inputs are required for this step:</w:t>
      </w:r>
    </w:p>
    <w:p w14:paraId="024BC007" w14:textId="77777777" w:rsidR="00807CFA" w:rsidRDefault="00000000">
      <w:pPr>
        <w:spacing w:after="0"/>
      </w:pPr>
      <w:r>
        <w:t>• Technical Readiness Gate Clearance Token</w:t>
      </w:r>
    </w:p>
    <w:p w14:paraId="2F126E1D" w14:textId="77777777" w:rsidR="00807CFA" w:rsidRDefault="00000000">
      <w:pPr>
        <w:spacing w:after="0"/>
      </w:pPr>
      <w:r>
        <w:t>• Production Cutover Change Request (CHG)</w:t>
      </w:r>
    </w:p>
    <w:p w14:paraId="71171066" w14:textId="77777777" w:rsidR="00807CFA" w:rsidRDefault="00000000">
      <w:pPr>
        <w:spacing w:after="0"/>
      </w:pPr>
      <w:r>
        <w:t>• Business Service Impact and Rollback Assessment</w:t>
      </w:r>
    </w:p>
    <w:p w14:paraId="1CDCFCF0" w14:textId="77777777" w:rsidR="00807CFA" w:rsidRDefault="00000000">
      <w:pPr>
        <w:pStyle w:val="Heading4"/>
      </w:pPr>
      <w:r>
        <w:t>Outputs:</w:t>
      </w:r>
    </w:p>
    <w:p w14:paraId="64E03B9B" w14:textId="77777777" w:rsidR="00807CFA" w:rsidRDefault="00000000">
      <w:r>
        <w:t>This step produces the following outputs:</w:t>
      </w:r>
    </w:p>
    <w:p w14:paraId="095BA0E6" w14:textId="77777777" w:rsidR="00807CFA" w:rsidRDefault="00000000">
      <w:pPr>
        <w:spacing w:after="0"/>
      </w:pPr>
      <w:r>
        <w:t>• Approved Production Change Record</w:t>
      </w:r>
    </w:p>
    <w:p w14:paraId="1B384723" w14:textId="77777777" w:rsidR="00807CFA" w:rsidRDefault="00000000">
      <w:pPr>
        <w:spacing w:after="0"/>
      </w:pPr>
      <w:r>
        <w:t>• Updated alm_hardware (In Use / Operational)</w:t>
      </w:r>
    </w:p>
    <w:p w14:paraId="590DCA4D" w14:textId="77777777" w:rsidR="00807CFA" w:rsidRDefault="00000000">
      <w:pPr>
        <w:spacing w:after="0"/>
      </w:pPr>
      <w:r>
        <w:t>• Updated cmdb_ci_hardware (Installed / Operational)</w:t>
      </w:r>
    </w:p>
    <w:p w14:paraId="0116DBD8" w14:textId="77777777" w:rsidR="00807CFA" w:rsidRDefault="00000000">
      <w:pPr>
        <w:spacing w:after="0"/>
      </w:pPr>
      <w:r>
        <w:t>• Activated CMDB Service Mapping Topology</w:t>
      </w:r>
    </w:p>
    <w:p w14:paraId="64FCA836" w14:textId="77777777" w:rsidR="00807CFA" w:rsidRDefault="00000000">
      <w:pPr>
        <w:pStyle w:val="Heading4"/>
      </w:pPr>
      <w:r>
        <w:t>Success Criteria:</w:t>
      </w:r>
    </w:p>
    <w:p w14:paraId="4BCE090B" w14:textId="77777777" w:rsidR="00807CFA" w:rsidRDefault="00000000">
      <w:r>
        <w:t>Success for this step is measured by:</w:t>
      </w:r>
    </w:p>
    <w:p w14:paraId="3A3DBFBE" w14:textId="77777777" w:rsidR="00807CFA" w:rsidRDefault="00000000">
      <w:pPr>
        <w:spacing w:after="0"/>
      </w:pPr>
      <w:r>
        <w:t>• Zero hardware CIs transition to Operational status without verified CAB approval and 100% bidirectional asset-to-CI status synchronization.</w:t>
      </w:r>
    </w:p>
    <w:p w14:paraId="6DF1A035" w14:textId="77777777" w:rsidR="00807CFA" w:rsidRDefault="00000000">
      <w:pPr>
        <w:pStyle w:val="Heading4"/>
      </w:pPr>
      <w:r>
        <w:t>Process Triggers:</w:t>
      </w:r>
    </w:p>
    <w:p w14:paraId="699BF654" w14:textId="77777777" w:rsidR="00807CFA" w:rsidRDefault="00000000">
      <w:r>
        <w:t>This step is initiated by:</w:t>
      </w:r>
    </w:p>
    <w:p w14:paraId="1F45F612" w14:textId="77777777" w:rsidR="00807CFA" w:rsidRDefault="00000000">
      <w:pPr>
        <w:spacing w:after="0"/>
      </w:pPr>
      <w:r>
        <w:t>• Submission of Production Go-Live Change Task following successful pre-operational technical readiness verification.</w:t>
      </w:r>
    </w:p>
    <w:p w14:paraId="59FDC630" w14:textId="77777777" w:rsidR="00807CFA" w:rsidRDefault="00000000">
      <w:pPr>
        <w:pStyle w:val="Heading4"/>
      </w:pPr>
      <w:r>
        <w:lastRenderedPageBreak/>
        <w:t>Process End Conditions:</w:t>
      </w:r>
    </w:p>
    <w:p w14:paraId="77A8FB5F" w14:textId="77777777" w:rsidR="00807CFA" w:rsidRDefault="00000000">
      <w:r>
        <w:t>This step is considered complete when:</w:t>
      </w:r>
    </w:p>
    <w:p w14:paraId="28C066D8" w14:textId="77777777" w:rsidR="00807CFA" w:rsidRDefault="00000000">
      <w:pPr>
        <w:spacing w:after="0"/>
      </w:pPr>
      <w:r>
        <w:t>• Hardware asset and CI are approved, state-synchronized to In Use / Operational, and actively linked to live trading services in CMDB.</w:t>
      </w:r>
    </w:p>
    <w:p w14:paraId="7836458E" w14:textId="77777777" w:rsidR="00807CFA" w:rsidRDefault="00000000">
      <w:pPr>
        <w:pStyle w:val="Heading4"/>
      </w:pPr>
      <w:r>
        <w:t>Dependencies:</w:t>
      </w:r>
    </w:p>
    <w:p w14:paraId="551757AA" w14:textId="77777777" w:rsidR="00807CFA" w:rsidRDefault="00000000">
      <w:r>
        <w:t>This step depends on the following:</w:t>
      </w:r>
    </w:p>
    <w:p w14:paraId="7B8AF0FE" w14:textId="77777777" w:rsidR="00807CFA" w:rsidRDefault="00000000">
      <w:pPr>
        <w:spacing w:after="0"/>
      </w:pPr>
      <w:r>
        <w:t>• Pre-Operational Verification, Discovery Reconciliation, and Technical Readiness Gate</w:t>
      </w:r>
    </w:p>
    <w:p w14:paraId="1C4C311E" w14:textId="77777777" w:rsidR="00807CFA" w:rsidRDefault="00000000">
      <w:pPr>
        <w:pStyle w:val="Heading4"/>
      </w:pPr>
      <w:r>
        <w:t>Deliverables:</w:t>
      </w:r>
    </w:p>
    <w:p w14:paraId="32051481" w14:textId="77777777" w:rsidR="00807CFA" w:rsidRDefault="00000000">
      <w:r>
        <w:t>This step produces the following deliverables:</w:t>
      </w:r>
    </w:p>
    <w:p w14:paraId="07F07315" w14:textId="77777777" w:rsidR="00807CFA" w:rsidRDefault="00000000">
      <w:pPr>
        <w:spacing w:after="0"/>
      </w:pPr>
      <w:r>
        <w:t>• Approved ServiceNow Change Request for Production Activation</w:t>
      </w:r>
    </w:p>
    <w:p w14:paraId="2E7B946B" w14:textId="77777777" w:rsidR="00807CFA" w:rsidRDefault="00000000">
      <w:pPr>
        <w:spacing w:after="0"/>
      </w:pPr>
      <w:r>
        <w:t>• Promoted alm_hardware Record (Status: In Use / Substatus: Operational)</w:t>
      </w:r>
    </w:p>
    <w:p w14:paraId="55F991A7" w14:textId="77777777" w:rsidR="00807CFA" w:rsidRDefault="00000000">
      <w:pPr>
        <w:spacing w:after="0"/>
      </w:pPr>
      <w:r>
        <w:t>• Promoted cmdb_ci_hardware Record (install_status: Installed / operational_status: Operational)</w:t>
      </w:r>
    </w:p>
    <w:p w14:paraId="6255AA21" w14:textId="77777777" w:rsidR="00807CFA" w:rsidRDefault="00000000">
      <w:pPr>
        <w:spacing w:after="0"/>
      </w:pPr>
      <w:r>
        <w:t>• Updated Important Business Service (IBS) Dependency Map in CMDB</w:t>
      </w:r>
    </w:p>
    <w:p w14:paraId="0B6C9480" w14:textId="77777777" w:rsidR="00807CFA" w:rsidRDefault="00000000">
      <w:pPr>
        <w:pStyle w:val="Heading4"/>
      </w:pPr>
      <w:r>
        <w:t>Governance Requirements:</w:t>
      </w:r>
    </w:p>
    <w:p w14:paraId="5F89A42D" w14:textId="77777777" w:rsidR="00807CFA" w:rsidRDefault="00000000">
      <w:r>
        <w:t>The following governance requirements apply:</w:t>
      </w:r>
    </w:p>
    <w:p w14:paraId="3E6C3C99" w14:textId="77777777" w:rsidR="00807CFA" w:rsidRDefault="00000000">
      <w:pPr>
        <w:spacing w:after="0"/>
      </w:pPr>
      <w:r>
        <w:t>• FCA PS21/3 Important Business Service Governance, PRA SS1/21 Board Accountability, ITIL 4 Change Enablement.</w:t>
      </w:r>
    </w:p>
    <w:p w14:paraId="595D82C9" w14:textId="77777777" w:rsidR="00807CFA" w:rsidRDefault="00000000">
      <w:pPr>
        <w:pStyle w:val="Heading4"/>
      </w:pPr>
      <w:r>
        <w:t>Risks and Controls:</w:t>
      </w:r>
    </w:p>
    <w:p w14:paraId="736F449D" w14:textId="77777777" w:rsidR="00807CFA" w:rsidRDefault="00000000">
      <w:r>
        <w:t>The following risks and controls apply:</w:t>
      </w:r>
    </w:p>
    <w:p w14:paraId="0EA834F2" w14:textId="77777777" w:rsidR="00807CFA" w:rsidRDefault="00000000">
      <w:pPr>
        <w:spacing w:after="0"/>
      </w:pPr>
      <w:r>
        <w:t>• Control: Automated business rule in ServiceNow locking cmdb_ci_hardware state transitions to 'Operational' unless tied to an approved CAB Change Request and valid technical readiness token.</w:t>
      </w:r>
    </w:p>
    <w:p w14:paraId="6603EFC5" w14:textId="77777777" w:rsidR="00807CFA" w:rsidRDefault="00000000">
      <w:pPr>
        <w:spacing w:after="0"/>
      </w:pPr>
      <w:r>
        <w:t>• Risk: Premature or unapproved activation of hardware into production leading to trading service disruption or compliance breach.</w:t>
      </w:r>
    </w:p>
    <w:p w14:paraId="401239D3" w14:textId="77777777" w:rsidR="00807CFA" w:rsidRDefault="00000000">
      <w:pPr>
        <w:pStyle w:val="Heading4"/>
      </w:pPr>
      <w:r>
        <w:t>Change Management:</w:t>
      </w:r>
    </w:p>
    <w:p w14:paraId="164124A7" w14:textId="77777777" w:rsidR="00807CFA" w:rsidRDefault="00000000">
      <w:r>
        <w:t>The following change management rules apply:</w:t>
      </w:r>
    </w:p>
    <w:p w14:paraId="5C27DBB4" w14:textId="77777777" w:rsidR="00807CFA" w:rsidRDefault="00000000">
      <w:pPr>
        <w:spacing w:after="0"/>
      </w:pPr>
      <w:r>
        <w:t>• Versioning Rules: Baseline CI state changes and version changes logged in ServiceNow audit trail.</w:t>
      </w:r>
    </w:p>
    <w:p w14:paraId="00247BB6" w14:textId="77777777" w:rsidR="00807CFA" w:rsidRDefault="00000000">
      <w:pPr>
        <w:spacing w:after="0"/>
      </w:pPr>
      <w:r>
        <w:t>• Change Request Process: Formal Normal Change Request (CHG) evaluated and approved by CAB and Service Owner.</w:t>
      </w:r>
    </w:p>
    <w:p w14:paraId="12AA9723" w14:textId="77777777" w:rsidR="00807CFA" w:rsidRDefault="00000000">
      <w:pPr>
        <w:pStyle w:val="Heading4"/>
      </w:pPr>
      <w:r>
        <w:t>Continuous Improvement:</w:t>
      </w:r>
    </w:p>
    <w:p w14:paraId="3574DF07" w14:textId="77777777" w:rsidR="00807CFA" w:rsidRDefault="00000000">
      <w:r>
        <w:t>The following continuous improvement practices apply:</w:t>
      </w:r>
    </w:p>
    <w:p w14:paraId="5F9CD20F" w14:textId="77777777" w:rsidR="00807CFA" w:rsidRDefault="00000000">
      <w:pPr>
        <w:spacing w:after="0"/>
      </w:pPr>
      <w:r>
        <w:t>• Improvement Inputs:</w:t>
      </w:r>
    </w:p>
    <w:p w14:paraId="1E33768C" w14:textId="77777777" w:rsidR="00807CFA" w:rsidRDefault="00000000">
      <w:pPr>
        <w:spacing w:after="0"/>
        <w:ind w:left="432"/>
      </w:pPr>
      <w:r>
        <w:t>• CAB approval cycle time, operational readiness gate pass rate, migration cutover retrospective logs</w:t>
      </w:r>
    </w:p>
    <w:p w14:paraId="37579E52" w14:textId="77777777" w:rsidR="00807CFA" w:rsidRDefault="00000000">
      <w:pPr>
        <w:spacing w:after="0"/>
      </w:pPr>
      <w:r>
        <w:t>• Review Frequency: Monthly Change Advisory Board governance review</w:t>
      </w:r>
    </w:p>
    <w:p w14:paraId="376171E0" w14:textId="77777777" w:rsidR="00807CFA" w:rsidRDefault="00000000">
      <w:pPr>
        <w:pStyle w:val="Heading4"/>
      </w:pPr>
      <w:r>
        <w:lastRenderedPageBreak/>
        <w:t>Estimated Duration:</w:t>
      </w:r>
    </w:p>
    <w:p w14:paraId="305A8028" w14:textId="77777777" w:rsidR="00807CFA" w:rsidRDefault="00000000">
      <w:r>
        <w:t>The estimated duration for this step is:</w:t>
      </w:r>
    </w:p>
    <w:p w14:paraId="1AF359F2" w14:textId="77777777" w:rsidR="00807CFA" w:rsidRDefault="00000000">
      <w:pPr>
        <w:spacing w:after="0"/>
      </w:pPr>
      <w:r>
        <w:t>• 1 to 3 hours during scheduled CAB and cutover window</w:t>
      </w:r>
    </w:p>
    <w:p w14:paraId="04CE6379" w14:textId="77777777" w:rsidR="00807CFA" w:rsidRDefault="00000000">
      <w:pPr>
        <w:pStyle w:val="Heading4"/>
      </w:pPr>
      <w:r>
        <w:t>Process Owner:</w:t>
      </w:r>
    </w:p>
    <w:p w14:paraId="7CCAC22A" w14:textId="77777777" w:rsidR="00807CFA" w:rsidRDefault="00000000">
      <w:r>
        <w:t>The following process owner is accountable:</w:t>
      </w:r>
    </w:p>
    <w:p w14:paraId="0987C1B8" w14:textId="77777777" w:rsidR="00807CFA" w:rsidRDefault="00000000">
      <w:pPr>
        <w:spacing w:after="0"/>
      </w:pPr>
      <w:r>
        <w:t>• Change Advisory Board (CAB) &amp; Change Manager</w:t>
      </w:r>
    </w:p>
    <w:p w14:paraId="381F5815" w14:textId="77777777" w:rsidR="00807CFA" w:rsidRDefault="00000000">
      <w:pPr>
        <w:pStyle w:val="Heading4"/>
      </w:pPr>
      <w:r>
        <w:t>Responsible Parties:</w:t>
      </w:r>
    </w:p>
    <w:p w14:paraId="2582E5DD" w14:textId="77777777" w:rsidR="00807CFA" w:rsidRDefault="00000000">
      <w:r>
        <w:t>The following parties are responsible for this step:</w:t>
      </w:r>
    </w:p>
    <w:p w14:paraId="29B906A9" w14:textId="77777777" w:rsidR="00807CFA" w:rsidRDefault="00000000">
      <w:pPr>
        <w:spacing w:after="0"/>
      </w:pPr>
      <w:r>
        <w:t>• Change Advisory Board (CAB) &amp; Change Manager</w:t>
      </w:r>
    </w:p>
    <w:p w14:paraId="3A413DCA" w14:textId="77777777" w:rsidR="00807CFA" w:rsidRDefault="00807CFA">
      <w:pPr>
        <w:spacing w:after="0"/>
      </w:pPr>
    </w:p>
    <w:p w14:paraId="73EC314A" w14:textId="77777777" w:rsidR="00807CFA" w:rsidRDefault="00000000">
      <w:r>
        <w:br w:type="page"/>
      </w:r>
    </w:p>
    <w:p w14:paraId="472BEBF4" w14:textId="77777777" w:rsidR="00807CFA" w:rsidRDefault="00000000">
      <w:pPr>
        <w:pStyle w:val="Heading3"/>
      </w:pPr>
      <w:r>
        <w:lastRenderedPageBreak/>
        <w:t>Required Sub Process(es) for the Step "Mandatory Operational Approval Gate and Baseline Production Activation"</w:t>
      </w:r>
    </w:p>
    <w:p w14:paraId="7B07C415" w14:textId="77777777" w:rsidR="00807CFA" w:rsidRDefault="00000000">
      <w:r>
        <w:t>The following details the subprocess flows for the step "Mandatory Operational Approval Gate and Baseline Production Activation".</w:t>
      </w:r>
    </w:p>
    <w:p w14:paraId="73FA4EAA" w14:textId="77777777" w:rsidR="00807CFA" w:rsidRDefault="00000000">
      <w:r>
        <w:rPr>
          <w:noProof/>
        </w:rPr>
        <w:drawing>
          <wp:inline distT="0" distB="0" distL="0" distR="0" wp14:anchorId="3BDD5CB8" wp14:editId="363AD4DD">
            <wp:extent cx="5029200" cy="27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atory_Operational_Approval_Gate_and_Baseline_Production_Activation.png"/>
                    <pic:cNvPicPr/>
                  </pic:nvPicPr>
                  <pic:blipFill>
                    <a:blip r:embed="rId10"/>
                    <a:stretch>
                      <a:fillRect/>
                    </a:stretch>
                  </pic:blipFill>
                  <pic:spPr>
                    <a:xfrm>
                      <a:off x="0" y="0"/>
                      <a:ext cx="5029200" cy="2794000"/>
                    </a:xfrm>
                    <a:prstGeom prst="rect">
                      <a:avLst/>
                    </a:prstGeom>
                  </pic:spPr>
                </pic:pic>
              </a:graphicData>
            </a:graphic>
          </wp:inline>
        </w:drawing>
      </w:r>
    </w:p>
    <w:p w14:paraId="64A8C552" w14:textId="77777777" w:rsidR="00807CFA" w:rsidRDefault="00807CFA"/>
    <w:p w14:paraId="39A6B47B" w14:textId="77777777" w:rsidR="00807CFA" w:rsidRDefault="00807CFA">
      <w:pPr>
        <w:spacing w:after="0"/>
      </w:pPr>
    </w:p>
    <w:p w14:paraId="4B66966B" w14:textId="77777777" w:rsidR="00807CFA" w:rsidRDefault="00000000">
      <w:r>
        <w:br w:type="page"/>
      </w:r>
    </w:p>
    <w:p w14:paraId="39A56881" w14:textId="77777777" w:rsidR="00807CFA" w:rsidRDefault="00000000">
      <w:pPr>
        <w:pStyle w:val="Heading4"/>
      </w:pPr>
      <w:r>
        <w:lastRenderedPageBreak/>
        <w:t>3.5.1 Validate Technical Readiness and Pre-Requisite Artifacts</w:t>
      </w:r>
    </w:p>
    <w:p w14:paraId="19A6EA58" w14:textId="77777777" w:rsidR="00807CFA" w:rsidRDefault="00000000">
      <w:r>
        <w:t>This subprocess describes the activities required to complete 'Validate Technical Readiness and Pre-Requisite Artifacts'.</w:t>
      </w:r>
    </w:p>
    <w:p w14:paraId="3378DE67" w14:textId="77777777" w:rsidR="00807CFA" w:rsidRDefault="00000000">
      <w:pPr>
        <w:pStyle w:val="Heading5"/>
      </w:pPr>
      <w:r>
        <w:t>Description:</w:t>
      </w:r>
    </w:p>
    <w:p w14:paraId="3EF8E43E" w14:textId="77777777" w:rsidR="00807CFA" w:rsidRDefault="00000000">
      <w:r>
        <w:t>The ServiceNow automated change workflow and Change Manager inspect the submitted Production Cutover Change Request (CHG). The system programmatically validates that the Technical Readiness Gate Clearance Token is present, CMDB attribute integrity exceeds the mandatory 99.5% threshold, data centre migration pre-commissioning tests have completed successfully, and an executable rollback plan is documented and attached. If any artifact or clearance token is missing or expired, the change task is automatically rejected and reverted to the technical staging team.</w:t>
      </w:r>
    </w:p>
    <w:p w14:paraId="6D58FBA8" w14:textId="77777777" w:rsidR="00807CFA" w:rsidRDefault="00000000">
      <w:pPr>
        <w:pStyle w:val="Heading5"/>
      </w:pPr>
      <w:r>
        <w:t>Purpose:</w:t>
      </w:r>
    </w:p>
    <w:p w14:paraId="09BB53C5" w14:textId="77777777" w:rsidR="00807CFA" w:rsidRDefault="00000000">
      <w:r>
        <w:t>Verify all pre-requisite operational clearance tokens and data migration proofs exist before convening formal governance evaluation.</w:t>
      </w:r>
    </w:p>
    <w:p w14:paraId="72896A14" w14:textId="77777777" w:rsidR="00807CFA" w:rsidRDefault="00000000">
      <w:pPr>
        <w:pStyle w:val="Heading5"/>
      </w:pPr>
      <w:r>
        <w:t>Scope:</w:t>
      </w:r>
    </w:p>
    <w:p w14:paraId="1CB78657" w14:textId="77777777" w:rsidR="00807CFA" w:rsidRDefault="00000000">
      <w:r>
        <w:t>Pre-flight validation of documentation, test results, and integrity tokens associated with hardware CIs scheduled for live cutover.</w:t>
      </w:r>
    </w:p>
    <w:p w14:paraId="47A981DC" w14:textId="77777777" w:rsidR="00807CFA" w:rsidRDefault="00000000">
      <w:pPr>
        <w:pStyle w:val="Heading5"/>
      </w:pPr>
      <w:r>
        <w:t>Inputs:</w:t>
      </w:r>
    </w:p>
    <w:p w14:paraId="4CE7AEFC" w14:textId="77777777" w:rsidR="00807CFA" w:rsidRDefault="00000000">
      <w:r>
        <w:t>The following inputs are required for this subprocess:</w:t>
      </w:r>
    </w:p>
    <w:p w14:paraId="6F30E01F" w14:textId="77777777" w:rsidR="00807CFA" w:rsidRDefault="00000000">
      <w:pPr>
        <w:spacing w:after="0"/>
      </w:pPr>
      <w:r>
        <w:t>• Technical Readiness Gate Clearance Token</w:t>
      </w:r>
    </w:p>
    <w:p w14:paraId="4112F8A7" w14:textId="77777777" w:rsidR="00807CFA" w:rsidRDefault="00000000">
      <w:pPr>
        <w:spacing w:after="0"/>
      </w:pPr>
      <w:r>
        <w:t>• Production Cutover Change Request (CHG)</w:t>
      </w:r>
    </w:p>
    <w:p w14:paraId="0FD9EE05" w14:textId="77777777" w:rsidR="00807CFA" w:rsidRDefault="00000000">
      <w:pPr>
        <w:spacing w:after="0"/>
      </w:pPr>
      <w:r>
        <w:t>• Business Service Impact and Rollback Assessment</w:t>
      </w:r>
    </w:p>
    <w:p w14:paraId="368CF701" w14:textId="77777777" w:rsidR="00807CFA" w:rsidRDefault="00000000">
      <w:pPr>
        <w:pStyle w:val="Heading5"/>
      </w:pPr>
      <w:r>
        <w:t>Outputs:</w:t>
      </w:r>
    </w:p>
    <w:p w14:paraId="58ECBC40" w14:textId="77777777" w:rsidR="00807CFA" w:rsidRDefault="00000000">
      <w:r>
        <w:t>This subprocess produces the following outputs:</w:t>
      </w:r>
    </w:p>
    <w:p w14:paraId="0CFEC9C1" w14:textId="77777777" w:rsidR="00807CFA" w:rsidRDefault="00000000">
      <w:pPr>
        <w:spacing w:after="0"/>
      </w:pPr>
      <w:r>
        <w:t>• Validated Technical Pre-Requisite Verification Record</w:t>
      </w:r>
    </w:p>
    <w:p w14:paraId="258EB72C" w14:textId="77777777" w:rsidR="00807CFA" w:rsidRDefault="00000000">
      <w:pPr>
        <w:spacing w:after="0"/>
      </w:pPr>
      <w:r>
        <w:t>• Operational Cutover CAB Evidence Dossier</w:t>
      </w:r>
    </w:p>
    <w:p w14:paraId="6F15E674" w14:textId="77777777" w:rsidR="00807CFA" w:rsidRDefault="00000000">
      <w:pPr>
        <w:pStyle w:val="Heading5"/>
      </w:pPr>
      <w:r>
        <w:t>Success Criteria:</w:t>
      </w:r>
    </w:p>
    <w:p w14:paraId="3636D751" w14:textId="77777777" w:rsidR="00807CFA" w:rsidRDefault="00000000">
      <w:r>
        <w:t>Success for this subprocess is measured by:</w:t>
      </w:r>
    </w:p>
    <w:p w14:paraId="70EF1CE8" w14:textId="77777777" w:rsidR="00807CFA" w:rsidRDefault="00000000">
      <w:pPr>
        <w:spacing w:after="0"/>
      </w:pPr>
      <w:r>
        <w:t>• 100% of required technical test reports, rollback procedures, and &gt;99.5% CMDB attestation tokens are cryptographically verified in ServiceNow.</w:t>
      </w:r>
    </w:p>
    <w:p w14:paraId="2034F25C" w14:textId="77777777" w:rsidR="00807CFA" w:rsidRDefault="00000000">
      <w:pPr>
        <w:pStyle w:val="Heading5"/>
      </w:pPr>
      <w:r>
        <w:t>Triggers:</w:t>
      </w:r>
    </w:p>
    <w:p w14:paraId="2A42737D" w14:textId="77777777" w:rsidR="00807CFA" w:rsidRDefault="00000000">
      <w:r>
        <w:t>This subprocess is initiated by:</w:t>
      </w:r>
    </w:p>
    <w:p w14:paraId="52554180" w14:textId="77777777" w:rsidR="00807CFA" w:rsidRDefault="00000000">
      <w:pPr>
        <w:spacing w:after="0"/>
      </w:pPr>
      <w:r>
        <w:t>• Submission of Production Go-Live Change Task following successful pre-operational technical readiness verification.</w:t>
      </w:r>
    </w:p>
    <w:p w14:paraId="2BBEA318" w14:textId="77777777" w:rsidR="00807CFA" w:rsidRDefault="00000000">
      <w:pPr>
        <w:pStyle w:val="Heading5"/>
      </w:pPr>
      <w:r>
        <w:t>End Conditions:</w:t>
      </w:r>
    </w:p>
    <w:p w14:paraId="4B839028" w14:textId="77777777" w:rsidR="00807CFA" w:rsidRDefault="00000000">
      <w:r>
        <w:t>This subprocess is considered complete when:</w:t>
      </w:r>
    </w:p>
    <w:p w14:paraId="113E3077" w14:textId="77777777" w:rsidR="00807CFA" w:rsidRDefault="00000000">
      <w:pPr>
        <w:spacing w:after="0"/>
      </w:pPr>
      <w:r>
        <w:lastRenderedPageBreak/>
        <w:t>• Automated pre-flight verification passes and the Change Request transitions to Scheduled for CAB Review.</w:t>
      </w:r>
    </w:p>
    <w:p w14:paraId="19D60838" w14:textId="77777777" w:rsidR="00807CFA" w:rsidRDefault="00000000">
      <w:pPr>
        <w:pStyle w:val="Heading5"/>
      </w:pPr>
      <w:r>
        <w:t>Dependencies:</w:t>
      </w:r>
    </w:p>
    <w:p w14:paraId="43060EA8" w14:textId="77777777" w:rsidR="00807CFA" w:rsidRDefault="00000000">
      <w:r>
        <w:t>This subprocess depends on the following:</w:t>
      </w:r>
    </w:p>
    <w:p w14:paraId="5A6D135A" w14:textId="77777777" w:rsidR="00807CFA" w:rsidRDefault="00000000">
      <w:pPr>
        <w:spacing w:after="0"/>
      </w:pPr>
      <w:r>
        <w:t>• Pre-Operational Verification, Discovery Reconciliation, and Technical Readiness Gate</w:t>
      </w:r>
    </w:p>
    <w:p w14:paraId="258C591C" w14:textId="77777777" w:rsidR="00807CFA" w:rsidRDefault="00000000">
      <w:pPr>
        <w:pStyle w:val="Heading5"/>
      </w:pPr>
      <w:r>
        <w:t>Governance Requirements:</w:t>
      </w:r>
    </w:p>
    <w:p w14:paraId="144352DA" w14:textId="77777777" w:rsidR="00807CFA" w:rsidRDefault="00000000">
      <w:r>
        <w:t>The following governance requirements apply:</w:t>
      </w:r>
    </w:p>
    <w:p w14:paraId="75CE3A34" w14:textId="77777777" w:rsidR="00807CFA" w:rsidRDefault="00000000">
      <w:pPr>
        <w:spacing w:after="0"/>
      </w:pPr>
      <w:r>
        <w:t>• ITIL 4 Change Enablement</w:t>
      </w:r>
    </w:p>
    <w:p w14:paraId="039BC1E6" w14:textId="77777777" w:rsidR="00807CFA" w:rsidRDefault="00000000">
      <w:pPr>
        <w:spacing w:after="0"/>
      </w:pPr>
      <w:r>
        <w:t>• FCA PS21/3 Operational Resilience Documentation Standards</w:t>
      </w:r>
    </w:p>
    <w:p w14:paraId="096A4257" w14:textId="77777777" w:rsidR="00807CFA" w:rsidRDefault="00000000">
      <w:pPr>
        <w:spacing w:after="0"/>
      </w:pPr>
      <w:r>
        <w:t>• PRA SS1/21 Impact Tolerance Verification</w:t>
      </w:r>
    </w:p>
    <w:p w14:paraId="4C7FB668" w14:textId="77777777" w:rsidR="00807CFA" w:rsidRDefault="00000000">
      <w:pPr>
        <w:pStyle w:val="Heading5"/>
      </w:pPr>
      <w:r>
        <w:t>Risks and Controls:</w:t>
      </w:r>
    </w:p>
    <w:p w14:paraId="5A859377" w14:textId="77777777" w:rsidR="00807CFA" w:rsidRDefault="00000000">
      <w:r>
        <w:t>The following risks and controls apply:</w:t>
      </w:r>
    </w:p>
    <w:p w14:paraId="51771458" w14:textId="77777777" w:rsidR="00807CFA" w:rsidRDefault="00000000">
      <w:pPr>
        <w:spacing w:after="0"/>
      </w:pPr>
      <w:r>
        <w:t>• Risk: Change tasks submitted with fraudulent, incomplete, or stale pre-operational test tokens.</w:t>
      </w:r>
    </w:p>
    <w:p w14:paraId="6054652F" w14:textId="77777777" w:rsidR="00807CFA" w:rsidRDefault="00000000">
      <w:pPr>
        <w:spacing w:after="0"/>
      </w:pPr>
      <w:r>
        <w:t>• Control: Automated ServiceNow validation script verifying digital token validity and minimum 99.5% IRE correctness score before CAB agenda ingestion.</w:t>
      </w:r>
    </w:p>
    <w:p w14:paraId="20BAA786" w14:textId="77777777" w:rsidR="00807CFA" w:rsidRDefault="00000000">
      <w:pPr>
        <w:pStyle w:val="Heading5"/>
      </w:pPr>
      <w:r>
        <w:t>Change Management:</w:t>
      </w:r>
    </w:p>
    <w:p w14:paraId="33B9854A" w14:textId="77777777" w:rsidR="00807CFA" w:rsidRDefault="00000000">
      <w:r>
        <w:t>The following change management rules apply:</w:t>
      </w:r>
    </w:p>
    <w:p w14:paraId="6F3B37E7" w14:textId="77777777" w:rsidR="00807CFA" w:rsidRDefault="00000000">
      <w:pPr>
        <w:spacing w:after="0"/>
      </w:pPr>
      <w:r>
        <w:t>• Change Request Process: Normal Change Request pre-approval validation within ServiceNow Change Management.</w:t>
      </w:r>
    </w:p>
    <w:p w14:paraId="4DDC98D2" w14:textId="77777777" w:rsidR="00807CFA" w:rsidRDefault="00000000">
      <w:pPr>
        <w:spacing w:after="0"/>
      </w:pPr>
      <w:r>
        <w:t>• Versioning Rules: Change task pre-requisite verification record stamped with cryptographic hash and version logged.</w:t>
      </w:r>
    </w:p>
    <w:p w14:paraId="22DF8C87" w14:textId="77777777" w:rsidR="00807CFA" w:rsidRDefault="00000000">
      <w:pPr>
        <w:pStyle w:val="Heading5"/>
      </w:pPr>
      <w:r>
        <w:t>Continuous Improvement:</w:t>
      </w:r>
    </w:p>
    <w:p w14:paraId="751EE185" w14:textId="77777777" w:rsidR="00807CFA" w:rsidRDefault="00000000">
      <w:r>
        <w:t>The following continuous improvement practices apply:</w:t>
      </w:r>
    </w:p>
    <w:p w14:paraId="3CBE9A49" w14:textId="77777777" w:rsidR="00807CFA" w:rsidRDefault="00000000">
      <w:pPr>
        <w:spacing w:after="0"/>
      </w:pPr>
      <w:r>
        <w:t>• Review Frequency: Monthly Change Advisory Board governance review</w:t>
      </w:r>
    </w:p>
    <w:p w14:paraId="7731BCCE" w14:textId="77777777" w:rsidR="00807CFA" w:rsidRDefault="00000000">
      <w:pPr>
        <w:spacing w:after="0"/>
      </w:pPr>
      <w:r>
        <w:t>• Improvement Inputs:</w:t>
      </w:r>
    </w:p>
    <w:p w14:paraId="4A252651" w14:textId="77777777" w:rsidR="00807CFA" w:rsidRDefault="00000000">
      <w:pPr>
        <w:spacing w:after="0"/>
        <w:ind w:left="432"/>
      </w:pPr>
      <w:r>
        <w:t>• Change ticket rejection ratios during pre-check</w:t>
      </w:r>
    </w:p>
    <w:p w14:paraId="0E3BD875" w14:textId="77777777" w:rsidR="00807CFA" w:rsidRDefault="00000000">
      <w:pPr>
        <w:spacing w:after="0"/>
        <w:ind w:left="432"/>
      </w:pPr>
      <w:r>
        <w:t>• Pre-flight automated validation error logs</w:t>
      </w:r>
    </w:p>
    <w:p w14:paraId="28EBAA9E" w14:textId="77777777" w:rsidR="00807CFA" w:rsidRDefault="00000000">
      <w:pPr>
        <w:pStyle w:val="Heading5"/>
      </w:pPr>
      <w:r>
        <w:t>Estimated Duration:</w:t>
      </w:r>
    </w:p>
    <w:p w14:paraId="73FD2605" w14:textId="77777777" w:rsidR="00807CFA" w:rsidRDefault="00000000">
      <w:r>
        <w:t>The estimated duration for this subprocess is:</w:t>
      </w:r>
    </w:p>
    <w:p w14:paraId="51A8779D" w14:textId="77777777" w:rsidR="00807CFA" w:rsidRDefault="00000000">
      <w:pPr>
        <w:spacing w:after="0"/>
      </w:pPr>
      <w:r>
        <w:t>• 15 to 30 minutes</w:t>
      </w:r>
    </w:p>
    <w:p w14:paraId="4701AE28" w14:textId="77777777" w:rsidR="00807CFA" w:rsidRDefault="00000000">
      <w:pPr>
        <w:pStyle w:val="Heading5"/>
      </w:pPr>
      <w:r>
        <w:t>Process Owner:</w:t>
      </w:r>
    </w:p>
    <w:p w14:paraId="2683127E" w14:textId="77777777" w:rsidR="00807CFA" w:rsidRDefault="00000000">
      <w:r>
        <w:t>The following process owner is accountable:</w:t>
      </w:r>
    </w:p>
    <w:p w14:paraId="0D693D13" w14:textId="77777777" w:rsidR="00807CFA" w:rsidRDefault="00000000">
      <w:pPr>
        <w:spacing w:after="0"/>
      </w:pPr>
      <w:r>
        <w:t>• Change Advisory Board (CAB) &amp; Change Manager</w:t>
      </w:r>
    </w:p>
    <w:p w14:paraId="1958B874" w14:textId="77777777" w:rsidR="00807CFA" w:rsidRDefault="00000000">
      <w:pPr>
        <w:pStyle w:val="Heading5"/>
      </w:pPr>
      <w:r>
        <w:lastRenderedPageBreak/>
        <w:t>Responsible Party:</w:t>
      </w:r>
    </w:p>
    <w:p w14:paraId="7BA8F69B" w14:textId="77777777" w:rsidR="00807CFA" w:rsidRDefault="00000000">
      <w:r>
        <w:t>The following parties are responsible for this subprocess:</w:t>
      </w:r>
    </w:p>
    <w:p w14:paraId="1C09888E" w14:textId="77777777" w:rsidR="00807CFA" w:rsidRDefault="00000000">
      <w:pPr>
        <w:spacing w:after="0"/>
      </w:pPr>
      <w:r>
        <w:t>• Change Advisory Board (CAB) &amp; Change Manager</w:t>
      </w:r>
    </w:p>
    <w:p w14:paraId="34C866CF" w14:textId="77777777" w:rsidR="00807CFA" w:rsidRDefault="00807CFA"/>
    <w:p w14:paraId="071CE806" w14:textId="77777777" w:rsidR="00807CFA" w:rsidRDefault="00807CFA">
      <w:pPr>
        <w:spacing w:after="0"/>
      </w:pPr>
    </w:p>
    <w:p w14:paraId="7AFDD2F7" w14:textId="77777777" w:rsidR="00807CFA" w:rsidRDefault="00000000">
      <w:r>
        <w:br w:type="page"/>
      </w:r>
    </w:p>
    <w:p w14:paraId="7693550C" w14:textId="77777777" w:rsidR="00807CFA" w:rsidRDefault="00000000">
      <w:pPr>
        <w:pStyle w:val="Heading4"/>
      </w:pPr>
      <w:r>
        <w:lastRenderedPageBreak/>
        <w:t>3.5.2 Convene CAB and IBS Service Owner Formal Review</w:t>
      </w:r>
    </w:p>
    <w:p w14:paraId="0D32AF37" w14:textId="77777777" w:rsidR="00807CFA" w:rsidRDefault="00000000">
      <w:r>
        <w:t>This subprocess describes the activities required to complete 'Convene CAB and IBS Service Owner Formal Review'.</w:t>
      </w:r>
    </w:p>
    <w:p w14:paraId="6C787C36" w14:textId="77777777" w:rsidR="00807CFA" w:rsidRDefault="00000000">
      <w:pPr>
        <w:pStyle w:val="Heading5"/>
      </w:pPr>
      <w:r>
        <w:t>Description:</w:t>
      </w:r>
    </w:p>
    <w:p w14:paraId="65421C66" w14:textId="77777777" w:rsidR="00807CFA" w:rsidRDefault="00000000">
      <w:r>
        <w:t>The Change Advisory Board convenes alongside the designated Important Business Service (IBS) Service Owner, Infrastructure Lead, and Data Centre Migration Leads to evaluate the operational cutover window. The panel scrutinizes the service impact matrix, real-time data centre power and cooling telemetry, trade processing schedule constraints, and back-out timing against established FCA impact tolerances. Formal concurrence from both the CAB Chair and the IBS Service Owner is mandatory before operational baseline promotion is authorized.</w:t>
      </w:r>
    </w:p>
    <w:p w14:paraId="34486DC4" w14:textId="77777777" w:rsidR="00807CFA" w:rsidRDefault="00000000">
      <w:pPr>
        <w:pStyle w:val="Heading5"/>
      </w:pPr>
      <w:r>
        <w:t>Purpose:</w:t>
      </w:r>
    </w:p>
    <w:p w14:paraId="59A7C394" w14:textId="77777777" w:rsidR="00807CFA" w:rsidRDefault="00000000">
      <w:r>
        <w:t>Provide multi-stakeholder governance evaluation ensuring live production cutovers do not breach operational resilience impact tolerances.</w:t>
      </w:r>
    </w:p>
    <w:p w14:paraId="1406FAA1" w14:textId="77777777" w:rsidR="00807CFA" w:rsidRDefault="00000000">
      <w:pPr>
        <w:pStyle w:val="Heading5"/>
      </w:pPr>
      <w:r>
        <w:t>Scope:</w:t>
      </w:r>
    </w:p>
    <w:p w14:paraId="6AC9C19C" w14:textId="77777777" w:rsidR="00807CFA" w:rsidRDefault="00000000">
      <w:r>
        <w:t>Operational evaluation of all trading, clearing, and settlement infrastructure undergoing cutover.</w:t>
      </w:r>
    </w:p>
    <w:p w14:paraId="591576AE" w14:textId="77777777" w:rsidR="00807CFA" w:rsidRDefault="00000000">
      <w:pPr>
        <w:pStyle w:val="Heading5"/>
      </w:pPr>
      <w:r>
        <w:t>Inputs:</w:t>
      </w:r>
    </w:p>
    <w:p w14:paraId="2776D88A" w14:textId="77777777" w:rsidR="00807CFA" w:rsidRDefault="00000000">
      <w:r>
        <w:t>The following inputs are required for this subprocess:</w:t>
      </w:r>
    </w:p>
    <w:p w14:paraId="155DEC1E" w14:textId="77777777" w:rsidR="00807CFA" w:rsidRDefault="00000000">
      <w:pPr>
        <w:spacing w:after="0"/>
      </w:pPr>
      <w:r>
        <w:t>• Validated Technical Pre-Requisite Verification Record</w:t>
      </w:r>
    </w:p>
    <w:p w14:paraId="4F380766" w14:textId="77777777" w:rsidR="00807CFA" w:rsidRDefault="00000000">
      <w:pPr>
        <w:spacing w:after="0"/>
      </w:pPr>
      <w:r>
        <w:t>• Operational Cutover CAB Evidence Dossier</w:t>
      </w:r>
    </w:p>
    <w:p w14:paraId="3380BF5A" w14:textId="77777777" w:rsidR="00807CFA" w:rsidRDefault="00000000">
      <w:pPr>
        <w:spacing w:after="0"/>
      </w:pPr>
      <w:r>
        <w:t>• Business Service Impact and Rollback Assessment</w:t>
      </w:r>
    </w:p>
    <w:p w14:paraId="6D39BDBA" w14:textId="77777777" w:rsidR="00807CFA" w:rsidRDefault="00000000">
      <w:pPr>
        <w:pStyle w:val="Heading5"/>
      </w:pPr>
      <w:r>
        <w:t>Outputs:</w:t>
      </w:r>
    </w:p>
    <w:p w14:paraId="5B308733" w14:textId="77777777" w:rsidR="00807CFA" w:rsidRDefault="00000000">
      <w:r>
        <w:t>This subprocess produces the following outputs:</w:t>
      </w:r>
    </w:p>
    <w:p w14:paraId="6FBF8851" w14:textId="77777777" w:rsidR="00807CFA" w:rsidRDefault="00000000">
      <w:pPr>
        <w:spacing w:after="0"/>
      </w:pPr>
      <w:r>
        <w:t>• Formal CAB Evaluation Record</w:t>
      </w:r>
    </w:p>
    <w:p w14:paraId="21DD6EA2" w14:textId="77777777" w:rsidR="00807CFA" w:rsidRDefault="00000000">
      <w:pPr>
        <w:spacing w:after="0"/>
      </w:pPr>
      <w:r>
        <w:t>• IBS Service Owner Impact Tolerance Concurrence</w:t>
      </w:r>
    </w:p>
    <w:p w14:paraId="46EA0336" w14:textId="77777777" w:rsidR="00807CFA" w:rsidRDefault="00000000">
      <w:pPr>
        <w:pStyle w:val="Heading5"/>
      </w:pPr>
      <w:r>
        <w:t>Success Criteria:</w:t>
      </w:r>
    </w:p>
    <w:p w14:paraId="1A89F79A" w14:textId="77777777" w:rsidR="00807CFA" w:rsidRDefault="00000000">
      <w:r>
        <w:t>Success for this subprocess is measured by:</w:t>
      </w:r>
    </w:p>
    <w:p w14:paraId="39EC7F46" w14:textId="77777777" w:rsidR="00807CFA" w:rsidRDefault="00000000">
      <w:pPr>
        <w:spacing w:after="0"/>
      </w:pPr>
      <w:r>
        <w:t>• Unanimous approval obtained from the CAB Chair and designated IBS Service Owner with explicit confirmation of impact tolerance limits.</w:t>
      </w:r>
    </w:p>
    <w:p w14:paraId="40DB8057" w14:textId="77777777" w:rsidR="00807CFA" w:rsidRDefault="00000000">
      <w:pPr>
        <w:pStyle w:val="Heading5"/>
      </w:pPr>
      <w:r>
        <w:t>Triggers:</w:t>
      </w:r>
    </w:p>
    <w:p w14:paraId="3FD75043" w14:textId="77777777" w:rsidR="00807CFA" w:rsidRDefault="00000000">
      <w:r>
        <w:t>This subprocess is initiated by:</w:t>
      </w:r>
    </w:p>
    <w:p w14:paraId="422EFF32" w14:textId="77777777" w:rsidR="00807CFA" w:rsidRDefault="00000000">
      <w:pPr>
        <w:spacing w:after="0"/>
      </w:pPr>
      <w:r>
        <w:t>• Successful completion and automated verification of pre-requisite cutover artifacts.</w:t>
      </w:r>
    </w:p>
    <w:p w14:paraId="2000E760" w14:textId="77777777" w:rsidR="00807CFA" w:rsidRDefault="00000000">
      <w:pPr>
        <w:pStyle w:val="Heading5"/>
      </w:pPr>
      <w:r>
        <w:t>End Conditions:</w:t>
      </w:r>
    </w:p>
    <w:p w14:paraId="5DB908EB" w14:textId="77777777" w:rsidR="00807CFA" w:rsidRDefault="00000000">
      <w:r>
        <w:t>This subprocess is considered complete when:</w:t>
      </w:r>
    </w:p>
    <w:p w14:paraId="1E97FE4F" w14:textId="77777777" w:rsidR="00807CFA" w:rsidRDefault="00000000">
      <w:pPr>
        <w:spacing w:after="0"/>
      </w:pPr>
      <w:r>
        <w:lastRenderedPageBreak/>
        <w:t>• CAB and IBS Service Owner record formal verbal and preliminary digital voting concurrence in the change session log.</w:t>
      </w:r>
    </w:p>
    <w:p w14:paraId="4803D57F" w14:textId="77777777" w:rsidR="00807CFA" w:rsidRDefault="00000000">
      <w:pPr>
        <w:pStyle w:val="Heading5"/>
      </w:pPr>
      <w:r>
        <w:t>Dependencies:</w:t>
      </w:r>
    </w:p>
    <w:p w14:paraId="562236D6" w14:textId="77777777" w:rsidR="00807CFA" w:rsidRDefault="00000000">
      <w:r>
        <w:t>This subprocess depends on the following:</w:t>
      </w:r>
    </w:p>
    <w:p w14:paraId="799E9771" w14:textId="77777777" w:rsidR="00807CFA" w:rsidRDefault="00000000">
      <w:pPr>
        <w:spacing w:after="0"/>
      </w:pPr>
      <w:r>
        <w:t>• Validate Technical Readiness and Pre-Requisite Artifacts</w:t>
      </w:r>
    </w:p>
    <w:p w14:paraId="5424B2E0" w14:textId="77777777" w:rsidR="00807CFA" w:rsidRDefault="00000000">
      <w:pPr>
        <w:pStyle w:val="Heading5"/>
      </w:pPr>
      <w:r>
        <w:t>Governance Requirements:</w:t>
      </w:r>
    </w:p>
    <w:p w14:paraId="1EEF19B6" w14:textId="77777777" w:rsidR="00807CFA" w:rsidRDefault="00000000">
      <w:r>
        <w:t>The following governance requirements apply:</w:t>
      </w:r>
    </w:p>
    <w:p w14:paraId="55BA28E4" w14:textId="77777777" w:rsidR="00807CFA" w:rsidRDefault="00000000">
      <w:pPr>
        <w:spacing w:after="0"/>
      </w:pPr>
      <w:r>
        <w:t>• FCA PS21/3 Important Business Service Governance</w:t>
      </w:r>
    </w:p>
    <w:p w14:paraId="61BFA17F" w14:textId="77777777" w:rsidR="00807CFA" w:rsidRDefault="00000000">
      <w:pPr>
        <w:spacing w:after="0"/>
      </w:pPr>
      <w:r>
        <w:t>• PRA SS1/21 Board Accountability</w:t>
      </w:r>
    </w:p>
    <w:p w14:paraId="0FA369D8" w14:textId="77777777" w:rsidR="00807CFA" w:rsidRDefault="00000000">
      <w:pPr>
        <w:spacing w:after="0"/>
      </w:pPr>
      <w:r>
        <w:t>• Senior Managers and Certification Regime (SM&amp;CR) prescribed responsibilities</w:t>
      </w:r>
    </w:p>
    <w:p w14:paraId="0B203BBE" w14:textId="77777777" w:rsidR="00807CFA" w:rsidRDefault="00000000">
      <w:pPr>
        <w:pStyle w:val="Heading5"/>
      </w:pPr>
      <w:r>
        <w:t>Risks and Controls:</w:t>
      </w:r>
    </w:p>
    <w:p w14:paraId="6EA0AB4E" w14:textId="77777777" w:rsidR="00807CFA" w:rsidRDefault="00000000">
      <w:r>
        <w:t>The following risks and controls apply:</w:t>
      </w:r>
    </w:p>
    <w:p w14:paraId="24D8D3E3" w14:textId="77777777" w:rsidR="00807CFA" w:rsidRDefault="00000000">
      <w:pPr>
        <w:spacing w:after="0"/>
      </w:pPr>
      <w:r>
        <w:t>• Risk: Approval granted without proper evaluation of downstream trading dependencies or regulatory impact tolerances.</w:t>
      </w:r>
    </w:p>
    <w:p w14:paraId="2D456B61" w14:textId="77777777" w:rsidR="00807CFA" w:rsidRDefault="00000000">
      <w:pPr>
        <w:spacing w:after="0"/>
      </w:pPr>
      <w:r>
        <w:t>• Control: Mandatory inclusion of designated IBS Service Owner in CAB voting quorum with veto authority under FCA PS21/3 governance.</w:t>
      </w:r>
    </w:p>
    <w:p w14:paraId="5B353FC1" w14:textId="77777777" w:rsidR="00807CFA" w:rsidRDefault="00000000">
      <w:pPr>
        <w:pStyle w:val="Heading5"/>
      </w:pPr>
      <w:r>
        <w:t>Change Management:</w:t>
      </w:r>
    </w:p>
    <w:p w14:paraId="24DBAEF3" w14:textId="77777777" w:rsidR="00807CFA" w:rsidRDefault="00000000">
      <w:r>
        <w:t>The following change management rules apply:</w:t>
      </w:r>
    </w:p>
    <w:p w14:paraId="1AD35FF8" w14:textId="77777777" w:rsidR="00807CFA" w:rsidRDefault="00000000">
      <w:pPr>
        <w:spacing w:after="0"/>
      </w:pPr>
      <w:r>
        <w:t>• Change Request Process: Formal CAB review and electronic voting captured within ServiceNow Change Management record.</w:t>
      </w:r>
    </w:p>
    <w:p w14:paraId="3A156FB5" w14:textId="77777777" w:rsidR="00807CFA" w:rsidRDefault="00000000">
      <w:pPr>
        <w:spacing w:after="0"/>
      </w:pPr>
      <w:r>
        <w:t>• Versioning Rules: Minutes, voting outcomes, and conditional stipulations appended to the Change Request audit history.</w:t>
      </w:r>
    </w:p>
    <w:p w14:paraId="636B3896" w14:textId="77777777" w:rsidR="00807CFA" w:rsidRDefault="00000000">
      <w:pPr>
        <w:pStyle w:val="Heading5"/>
      </w:pPr>
      <w:r>
        <w:t>Continuous Improvement:</w:t>
      </w:r>
    </w:p>
    <w:p w14:paraId="2366B76C" w14:textId="77777777" w:rsidR="00807CFA" w:rsidRDefault="00000000">
      <w:r>
        <w:t>The following continuous improvement practices apply:</w:t>
      </w:r>
    </w:p>
    <w:p w14:paraId="36977769" w14:textId="77777777" w:rsidR="00807CFA" w:rsidRDefault="00000000">
      <w:pPr>
        <w:spacing w:after="0"/>
      </w:pPr>
      <w:r>
        <w:t>• Review Frequency: Monthly Change Advisory Board governance review</w:t>
      </w:r>
    </w:p>
    <w:p w14:paraId="6BCCD46E" w14:textId="77777777" w:rsidR="00807CFA" w:rsidRDefault="00000000">
      <w:pPr>
        <w:spacing w:after="0"/>
      </w:pPr>
      <w:r>
        <w:t>• Improvement Inputs:</w:t>
      </w:r>
    </w:p>
    <w:p w14:paraId="2BFE5F45" w14:textId="77777777" w:rsidR="00807CFA" w:rsidRDefault="00000000">
      <w:pPr>
        <w:spacing w:after="0"/>
        <w:ind w:left="432"/>
      </w:pPr>
      <w:r>
        <w:t>• CAB quorum attendance rates</w:t>
      </w:r>
    </w:p>
    <w:p w14:paraId="5899B5B4" w14:textId="77777777" w:rsidR="00807CFA" w:rsidRDefault="00000000">
      <w:pPr>
        <w:spacing w:after="0"/>
        <w:ind w:left="432"/>
      </w:pPr>
      <w:r>
        <w:t>• Emergency off-cycle change approval trends</w:t>
      </w:r>
    </w:p>
    <w:p w14:paraId="1BDC99DA" w14:textId="77777777" w:rsidR="00807CFA" w:rsidRDefault="00000000">
      <w:pPr>
        <w:spacing w:after="0"/>
        <w:ind w:left="432"/>
      </w:pPr>
      <w:r>
        <w:t>• IBS Service Owner feedback</w:t>
      </w:r>
    </w:p>
    <w:p w14:paraId="79070367" w14:textId="77777777" w:rsidR="00807CFA" w:rsidRDefault="00000000">
      <w:pPr>
        <w:pStyle w:val="Heading5"/>
      </w:pPr>
      <w:r>
        <w:t>Estimated Duration:</w:t>
      </w:r>
    </w:p>
    <w:p w14:paraId="1D1A8400" w14:textId="77777777" w:rsidR="00807CFA" w:rsidRDefault="00000000">
      <w:r>
        <w:t>The estimated duration for this subprocess is:</w:t>
      </w:r>
    </w:p>
    <w:p w14:paraId="1D46B7F6" w14:textId="77777777" w:rsidR="00807CFA" w:rsidRDefault="00000000">
      <w:pPr>
        <w:spacing w:after="0"/>
      </w:pPr>
      <w:r>
        <w:t>• 30 to 45 minutes</w:t>
      </w:r>
    </w:p>
    <w:p w14:paraId="3D0C288A" w14:textId="77777777" w:rsidR="00807CFA" w:rsidRDefault="00000000">
      <w:pPr>
        <w:pStyle w:val="Heading5"/>
      </w:pPr>
      <w:r>
        <w:t>Process Owner:</w:t>
      </w:r>
    </w:p>
    <w:p w14:paraId="167C1D9D" w14:textId="77777777" w:rsidR="00807CFA" w:rsidRDefault="00000000">
      <w:r>
        <w:t>The following process owner is accountable:</w:t>
      </w:r>
    </w:p>
    <w:p w14:paraId="3288BD98" w14:textId="77777777" w:rsidR="00807CFA" w:rsidRDefault="00000000">
      <w:pPr>
        <w:spacing w:after="0"/>
      </w:pPr>
      <w:r>
        <w:lastRenderedPageBreak/>
        <w:t>• Change Advisory Board (CAB) &amp; Change Manager</w:t>
      </w:r>
    </w:p>
    <w:p w14:paraId="42DE347B" w14:textId="77777777" w:rsidR="00807CFA" w:rsidRDefault="00000000">
      <w:pPr>
        <w:pStyle w:val="Heading5"/>
      </w:pPr>
      <w:r>
        <w:t>Responsible Party:</w:t>
      </w:r>
    </w:p>
    <w:p w14:paraId="6190185D" w14:textId="77777777" w:rsidR="00807CFA" w:rsidRDefault="00000000">
      <w:r>
        <w:t>The following parties are responsible for this subprocess:</w:t>
      </w:r>
    </w:p>
    <w:p w14:paraId="7003A523" w14:textId="77777777" w:rsidR="00807CFA" w:rsidRDefault="00000000">
      <w:pPr>
        <w:spacing w:after="0"/>
      </w:pPr>
      <w:r>
        <w:t>• Change Advisory Board (CAB) &amp; Change Manager</w:t>
      </w:r>
    </w:p>
    <w:p w14:paraId="56E32B7F" w14:textId="77777777" w:rsidR="00807CFA" w:rsidRDefault="00807CFA"/>
    <w:p w14:paraId="640883AC" w14:textId="77777777" w:rsidR="00807CFA" w:rsidRDefault="00807CFA">
      <w:pPr>
        <w:spacing w:after="0"/>
      </w:pPr>
    </w:p>
    <w:p w14:paraId="35B043D6" w14:textId="77777777" w:rsidR="00807CFA" w:rsidRDefault="00000000">
      <w:r>
        <w:br w:type="page"/>
      </w:r>
    </w:p>
    <w:p w14:paraId="4627473A" w14:textId="77777777" w:rsidR="00807CFA" w:rsidRDefault="00000000">
      <w:pPr>
        <w:pStyle w:val="Heading4"/>
      </w:pPr>
      <w:r>
        <w:lastRenderedPageBreak/>
        <w:t>3.5.3 Execute Electronic Approval Gate Sign-Off</w:t>
      </w:r>
    </w:p>
    <w:p w14:paraId="6BE457C8" w14:textId="77777777" w:rsidR="00807CFA" w:rsidRDefault="00000000">
      <w:r>
        <w:t>This subprocess describes the activities required to complete 'Execute Electronic Approval Gate Sign-Off'.</w:t>
      </w:r>
    </w:p>
    <w:p w14:paraId="32087A16" w14:textId="77777777" w:rsidR="00807CFA" w:rsidRDefault="00000000">
      <w:pPr>
        <w:pStyle w:val="Heading5"/>
      </w:pPr>
      <w:r>
        <w:t>Description:</w:t>
      </w:r>
    </w:p>
    <w:p w14:paraId="0A405D29" w14:textId="77777777" w:rsidR="00807CFA" w:rsidRDefault="00000000">
      <w:r>
        <w:t>The CAB Chair and IBS Service Owner apply their certified electronic credentials and enterprise multi-factor authentication in ServiceNow to formally approve the Production Go-Live Change Request. Upon signature verification, the Change Request state advances to 'Implement / Approved for Production', and ServiceNow unlocks the automated orchestration script that enforces hardware state transition. The system simultaneously logs an immutable audit event in the governance ledger, sealing the authorization trail for regulatory compliance reporting.</w:t>
      </w:r>
    </w:p>
    <w:p w14:paraId="6242A617" w14:textId="77777777" w:rsidR="00807CFA" w:rsidRDefault="00000000">
      <w:pPr>
        <w:pStyle w:val="Heading5"/>
      </w:pPr>
      <w:r>
        <w:t>Purpose:</w:t>
      </w:r>
    </w:p>
    <w:p w14:paraId="31EAA30A" w14:textId="77777777" w:rsidR="00807CFA" w:rsidRDefault="00000000">
      <w:r>
        <w:t>Provide legally binding, auditable electronic approval that unlocks automated hardware baseline promotion in the CMDB.</w:t>
      </w:r>
    </w:p>
    <w:p w14:paraId="117D7294" w14:textId="77777777" w:rsidR="00807CFA" w:rsidRDefault="00000000">
      <w:pPr>
        <w:pStyle w:val="Heading5"/>
      </w:pPr>
      <w:r>
        <w:t>Scope:</w:t>
      </w:r>
    </w:p>
    <w:p w14:paraId="14A1573C" w14:textId="77777777" w:rsidR="00807CFA" w:rsidRDefault="00000000">
      <w:r>
        <w:t>ServiceNow workflow approval state transitions for the cutover change request.</w:t>
      </w:r>
    </w:p>
    <w:p w14:paraId="0C9C4682" w14:textId="77777777" w:rsidR="00807CFA" w:rsidRDefault="00000000">
      <w:pPr>
        <w:pStyle w:val="Heading5"/>
      </w:pPr>
      <w:r>
        <w:t>Inputs:</w:t>
      </w:r>
    </w:p>
    <w:p w14:paraId="6249950F" w14:textId="77777777" w:rsidR="00807CFA" w:rsidRDefault="00000000">
      <w:r>
        <w:t>The following inputs are required for this subprocess:</w:t>
      </w:r>
    </w:p>
    <w:p w14:paraId="3BE84441" w14:textId="77777777" w:rsidR="00807CFA" w:rsidRDefault="00000000">
      <w:pPr>
        <w:spacing w:after="0"/>
      </w:pPr>
      <w:r>
        <w:t>• Formal CAB Evaluation Record</w:t>
      </w:r>
    </w:p>
    <w:p w14:paraId="588F495A" w14:textId="77777777" w:rsidR="00807CFA" w:rsidRDefault="00000000">
      <w:pPr>
        <w:spacing w:after="0"/>
      </w:pPr>
      <w:r>
        <w:t>• IBS Service Owner Impact Tolerance Concurrence</w:t>
      </w:r>
    </w:p>
    <w:p w14:paraId="0BFDF670" w14:textId="77777777" w:rsidR="00807CFA" w:rsidRDefault="00000000">
      <w:pPr>
        <w:spacing w:after="0"/>
      </w:pPr>
      <w:r>
        <w:t>• Production Cutover Change Request (CHG)</w:t>
      </w:r>
    </w:p>
    <w:p w14:paraId="28E3DA04" w14:textId="77777777" w:rsidR="00807CFA" w:rsidRDefault="00000000">
      <w:pPr>
        <w:pStyle w:val="Heading5"/>
      </w:pPr>
      <w:r>
        <w:t>Outputs:</w:t>
      </w:r>
    </w:p>
    <w:p w14:paraId="482F8F30" w14:textId="77777777" w:rsidR="00807CFA" w:rsidRDefault="00000000">
      <w:r>
        <w:t>This subprocess produces the following outputs:</w:t>
      </w:r>
    </w:p>
    <w:p w14:paraId="63950611" w14:textId="77777777" w:rsidR="00807CFA" w:rsidRDefault="00000000">
      <w:pPr>
        <w:spacing w:after="0"/>
      </w:pPr>
      <w:r>
        <w:t>• Approved Production Change Record</w:t>
      </w:r>
    </w:p>
    <w:p w14:paraId="6716AE03" w14:textId="77777777" w:rsidR="00807CFA" w:rsidRDefault="00000000">
      <w:pPr>
        <w:spacing w:after="0"/>
      </w:pPr>
      <w:r>
        <w:t>• Automated State Activation Trigger Token</w:t>
      </w:r>
    </w:p>
    <w:p w14:paraId="6C1EA23F" w14:textId="77777777" w:rsidR="00807CFA" w:rsidRDefault="00000000">
      <w:pPr>
        <w:pStyle w:val="Heading5"/>
      </w:pPr>
      <w:r>
        <w:t>Success Criteria:</w:t>
      </w:r>
    </w:p>
    <w:p w14:paraId="6E434012" w14:textId="77777777" w:rsidR="00807CFA" w:rsidRDefault="00000000">
      <w:r>
        <w:t>Success for this subprocess is measured by:</w:t>
      </w:r>
    </w:p>
    <w:p w14:paraId="24FDF60A" w14:textId="77777777" w:rsidR="00807CFA" w:rsidRDefault="00000000">
      <w:pPr>
        <w:spacing w:after="0"/>
      </w:pPr>
      <w:r>
        <w:t>• Dual electronic signatures securely stamped on the Change Request and state successfully updated to Approved for Production.</w:t>
      </w:r>
    </w:p>
    <w:p w14:paraId="3DD4AF15" w14:textId="77777777" w:rsidR="00807CFA" w:rsidRDefault="00000000">
      <w:pPr>
        <w:pStyle w:val="Heading5"/>
      </w:pPr>
      <w:r>
        <w:t>Triggers:</w:t>
      </w:r>
    </w:p>
    <w:p w14:paraId="234D7D1E" w14:textId="77777777" w:rsidR="00807CFA" w:rsidRDefault="00000000">
      <w:r>
        <w:t>This subprocess is initiated by:</w:t>
      </w:r>
    </w:p>
    <w:p w14:paraId="6EC59C1F" w14:textId="77777777" w:rsidR="00807CFA" w:rsidRDefault="00000000">
      <w:pPr>
        <w:spacing w:after="0"/>
      </w:pPr>
      <w:r>
        <w:t>• CAB panel voting consensus reached and formal concurrence achieved.</w:t>
      </w:r>
    </w:p>
    <w:p w14:paraId="2E034241" w14:textId="77777777" w:rsidR="00807CFA" w:rsidRDefault="00000000">
      <w:pPr>
        <w:pStyle w:val="Heading5"/>
      </w:pPr>
      <w:r>
        <w:t>End Conditions:</w:t>
      </w:r>
    </w:p>
    <w:p w14:paraId="4E118E28" w14:textId="77777777" w:rsidR="00807CFA" w:rsidRDefault="00000000">
      <w:r>
        <w:t>This subprocess is considered complete when:</w:t>
      </w:r>
    </w:p>
    <w:p w14:paraId="12876682" w14:textId="77777777" w:rsidR="00807CFA" w:rsidRDefault="00000000">
      <w:pPr>
        <w:spacing w:after="0"/>
      </w:pPr>
      <w:r>
        <w:lastRenderedPageBreak/>
        <w:t>• Production Change Request is formally set to Approved and Automated State Activation Trigger Token is emitted.</w:t>
      </w:r>
    </w:p>
    <w:p w14:paraId="6F7431C3" w14:textId="77777777" w:rsidR="00807CFA" w:rsidRDefault="00000000">
      <w:pPr>
        <w:pStyle w:val="Heading5"/>
      </w:pPr>
      <w:r>
        <w:t>Dependencies:</w:t>
      </w:r>
    </w:p>
    <w:p w14:paraId="57A5E9F1" w14:textId="77777777" w:rsidR="00807CFA" w:rsidRDefault="00000000">
      <w:r>
        <w:t>This subprocess depends on the following:</w:t>
      </w:r>
    </w:p>
    <w:p w14:paraId="130CB62B" w14:textId="77777777" w:rsidR="00807CFA" w:rsidRDefault="00000000">
      <w:pPr>
        <w:spacing w:after="0"/>
      </w:pPr>
      <w:r>
        <w:t>• Convene CAB and IBS Service Owner Formal Review</w:t>
      </w:r>
    </w:p>
    <w:p w14:paraId="69B54D82" w14:textId="77777777" w:rsidR="00807CFA" w:rsidRDefault="00000000">
      <w:pPr>
        <w:pStyle w:val="Heading5"/>
      </w:pPr>
      <w:r>
        <w:t>Governance Requirements:</w:t>
      </w:r>
    </w:p>
    <w:p w14:paraId="6B6B75C6" w14:textId="77777777" w:rsidR="00807CFA" w:rsidRDefault="00000000">
      <w:r>
        <w:t>The following governance requirements apply:</w:t>
      </w:r>
    </w:p>
    <w:p w14:paraId="14922F4F" w14:textId="77777777" w:rsidR="00807CFA" w:rsidRDefault="00000000">
      <w:pPr>
        <w:spacing w:after="0"/>
      </w:pPr>
      <w:r>
        <w:t>• FCA SYSC 15.9 Systems &amp; Controls Auditability</w:t>
      </w:r>
    </w:p>
    <w:p w14:paraId="472D9F46" w14:textId="77777777" w:rsidR="00807CFA" w:rsidRDefault="00000000">
      <w:pPr>
        <w:spacing w:after="0"/>
      </w:pPr>
      <w:r>
        <w:t>• ITIL 4 Change Enablement</w:t>
      </w:r>
    </w:p>
    <w:p w14:paraId="3C441566" w14:textId="77777777" w:rsidR="00807CFA" w:rsidRDefault="00000000">
      <w:pPr>
        <w:spacing w:after="0"/>
      </w:pPr>
      <w:r>
        <w:t>• UK Corporate Governance Code</w:t>
      </w:r>
    </w:p>
    <w:p w14:paraId="1AF5C326" w14:textId="77777777" w:rsidR="00807CFA" w:rsidRDefault="00000000">
      <w:pPr>
        <w:pStyle w:val="Heading5"/>
      </w:pPr>
      <w:r>
        <w:t>Risks and Controls:</w:t>
      </w:r>
    </w:p>
    <w:p w14:paraId="614C3B28" w14:textId="77777777" w:rsidR="00807CFA" w:rsidRDefault="00000000">
      <w:r>
        <w:t>The following risks and controls apply:</w:t>
      </w:r>
    </w:p>
    <w:p w14:paraId="448649C5" w14:textId="77777777" w:rsidR="00807CFA" w:rsidRDefault="00000000">
      <w:pPr>
        <w:spacing w:after="0"/>
      </w:pPr>
      <w:r>
        <w:t>• Risk: Unauthorized approval execution or elevation of privileges bypassing segregation of duties.</w:t>
      </w:r>
    </w:p>
    <w:p w14:paraId="6EC8D50B" w14:textId="77777777" w:rsidR="00807CFA" w:rsidRDefault="00000000">
      <w:pPr>
        <w:spacing w:after="0"/>
      </w:pPr>
      <w:r>
        <w:t>• Control: ServiceNow dual-custody access control requiring independent multifactor authentication from both CAB Chair and IBS Service Owner.</w:t>
      </w:r>
    </w:p>
    <w:p w14:paraId="29A1F5F7" w14:textId="77777777" w:rsidR="00807CFA" w:rsidRDefault="00000000">
      <w:pPr>
        <w:pStyle w:val="Heading5"/>
      </w:pPr>
      <w:r>
        <w:t>Change Management:</w:t>
      </w:r>
    </w:p>
    <w:p w14:paraId="4565DF05" w14:textId="77777777" w:rsidR="00807CFA" w:rsidRDefault="00000000">
      <w:r>
        <w:t>The following change management rules apply:</w:t>
      </w:r>
    </w:p>
    <w:p w14:paraId="702997EF" w14:textId="77777777" w:rsidR="00807CFA" w:rsidRDefault="00000000">
      <w:pPr>
        <w:spacing w:after="0"/>
      </w:pPr>
      <w:r>
        <w:t>• Change Request Process: State model transition from 'Scheduled' to 'Implement' via ServiceNow workflow engine.</w:t>
      </w:r>
    </w:p>
    <w:p w14:paraId="06B692DB" w14:textId="77777777" w:rsidR="00807CFA" w:rsidRDefault="00000000">
      <w:pPr>
        <w:spacing w:after="0"/>
      </w:pPr>
      <w:r>
        <w:t>• Versioning Rules: Electronic approvals time-stamped, hash-verified, and permanently preserved in the immutable platform audit ledger.</w:t>
      </w:r>
    </w:p>
    <w:p w14:paraId="252C85BF" w14:textId="77777777" w:rsidR="00807CFA" w:rsidRDefault="00000000">
      <w:pPr>
        <w:pStyle w:val="Heading5"/>
      </w:pPr>
      <w:r>
        <w:t>Continuous Improvement:</w:t>
      </w:r>
    </w:p>
    <w:p w14:paraId="3813ADFB" w14:textId="77777777" w:rsidR="00807CFA" w:rsidRDefault="00000000">
      <w:r>
        <w:t>The following continuous improvement practices apply:</w:t>
      </w:r>
    </w:p>
    <w:p w14:paraId="6606357F" w14:textId="77777777" w:rsidR="00807CFA" w:rsidRDefault="00000000">
      <w:pPr>
        <w:spacing w:after="0"/>
      </w:pPr>
      <w:r>
        <w:t>• Review Frequency: Monthly Change Advisory Board governance review</w:t>
      </w:r>
    </w:p>
    <w:p w14:paraId="173F35A3" w14:textId="77777777" w:rsidR="00807CFA" w:rsidRDefault="00000000">
      <w:pPr>
        <w:spacing w:after="0"/>
      </w:pPr>
      <w:r>
        <w:t>• Improvement Inputs:</w:t>
      </w:r>
    </w:p>
    <w:p w14:paraId="6EF9624A" w14:textId="77777777" w:rsidR="00807CFA" w:rsidRDefault="00000000">
      <w:pPr>
        <w:spacing w:after="0"/>
        <w:ind w:left="432"/>
      </w:pPr>
      <w:r>
        <w:t>• Approval turnaround lead time</w:t>
      </w:r>
    </w:p>
    <w:p w14:paraId="703C93EF" w14:textId="77777777" w:rsidR="00807CFA" w:rsidRDefault="00000000">
      <w:pPr>
        <w:spacing w:after="0"/>
        <w:ind w:left="432"/>
      </w:pPr>
      <w:r>
        <w:t>• Authentication exception reports</w:t>
      </w:r>
    </w:p>
    <w:p w14:paraId="5F043CF8" w14:textId="77777777" w:rsidR="00807CFA" w:rsidRDefault="00000000">
      <w:pPr>
        <w:spacing w:after="0"/>
        <w:ind w:left="432"/>
      </w:pPr>
      <w:r>
        <w:t>• Audit trail integrity sampling</w:t>
      </w:r>
    </w:p>
    <w:p w14:paraId="40A3EDC1" w14:textId="77777777" w:rsidR="00807CFA" w:rsidRDefault="00000000">
      <w:pPr>
        <w:pStyle w:val="Heading5"/>
      </w:pPr>
      <w:r>
        <w:t>Estimated Duration:</w:t>
      </w:r>
    </w:p>
    <w:p w14:paraId="6BE4E206" w14:textId="77777777" w:rsidR="00807CFA" w:rsidRDefault="00000000">
      <w:r>
        <w:t>The estimated duration for this subprocess is:</w:t>
      </w:r>
    </w:p>
    <w:p w14:paraId="46BFE303" w14:textId="77777777" w:rsidR="00807CFA" w:rsidRDefault="00000000">
      <w:pPr>
        <w:spacing w:after="0"/>
      </w:pPr>
      <w:r>
        <w:t>• 10 to 15 minutes</w:t>
      </w:r>
    </w:p>
    <w:p w14:paraId="4A74B40B" w14:textId="77777777" w:rsidR="00807CFA" w:rsidRDefault="00000000">
      <w:pPr>
        <w:pStyle w:val="Heading5"/>
      </w:pPr>
      <w:r>
        <w:t>Process Owner:</w:t>
      </w:r>
    </w:p>
    <w:p w14:paraId="7A2BEE8C" w14:textId="77777777" w:rsidR="00807CFA" w:rsidRDefault="00000000">
      <w:r>
        <w:t>The following process owner is accountable:</w:t>
      </w:r>
    </w:p>
    <w:p w14:paraId="026B67ED" w14:textId="77777777" w:rsidR="00807CFA" w:rsidRDefault="00000000">
      <w:pPr>
        <w:spacing w:after="0"/>
      </w:pPr>
      <w:r>
        <w:t>• Change Advisory Board (CAB) &amp; Change Manager</w:t>
      </w:r>
    </w:p>
    <w:p w14:paraId="6D7E9456" w14:textId="77777777" w:rsidR="00807CFA" w:rsidRDefault="00000000">
      <w:pPr>
        <w:pStyle w:val="Heading5"/>
      </w:pPr>
      <w:r>
        <w:lastRenderedPageBreak/>
        <w:t>Responsible Party:</w:t>
      </w:r>
    </w:p>
    <w:p w14:paraId="2C0D8BA6" w14:textId="77777777" w:rsidR="00807CFA" w:rsidRDefault="00000000">
      <w:r>
        <w:t>The following parties are responsible for this subprocess:</w:t>
      </w:r>
    </w:p>
    <w:p w14:paraId="1EB338FF" w14:textId="77777777" w:rsidR="00807CFA" w:rsidRDefault="00000000">
      <w:pPr>
        <w:spacing w:after="0"/>
      </w:pPr>
      <w:r>
        <w:t>• Change Advisory Board (CAB) &amp; Change Manager</w:t>
      </w:r>
    </w:p>
    <w:p w14:paraId="5C9E525F" w14:textId="77777777" w:rsidR="00807CFA" w:rsidRDefault="00807CFA"/>
    <w:p w14:paraId="40CAE825" w14:textId="77777777" w:rsidR="00807CFA" w:rsidRDefault="00807CFA">
      <w:pPr>
        <w:spacing w:after="0"/>
      </w:pPr>
    </w:p>
    <w:p w14:paraId="4338A0EB" w14:textId="77777777" w:rsidR="00807CFA" w:rsidRDefault="00000000">
      <w:r>
        <w:br w:type="page"/>
      </w:r>
    </w:p>
    <w:p w14:paraId="6E822A2A" w14:textId="77777777" w:rsidR="00807CFA" w:rsidRDefault="00000000">
      <w:pPr>
        <w:pStyle w:val="Heading4"/>
      </w:pPr>
      <w:r>
        <w:lastRenderedPageBreak/>
        <w:t>3.5.4 Synchronize Bidirectional Asset and CI Operational States</w:t>
      </w:r>
    </w:p>
    <w:p w14:paraId="12988273" w14:textId="77777777" w:rsidR="00807CFA" w:rsidRDefault="00000000">
      <w:r>
        <w:t>This subprocess describes the activities required to complete 'Synchronize Bidirectional Asset and CI Operational States'.</w:t>
      </w:r>
    </w:p>
    <w:p w14:paraId="7FD12C8C" w14:textId="77777777" w:rsidR="00807CFA" w:rsidRDefault="00000000">
      <w:pPr>
        <w:pStyle w:val="Heading5"/>
      </w:pPr>
      <w:r>
        <w:t>Description:</w:t>
      </w:r>
    </w:p>
    <w:p w14:paraId="16A6EE99" w14:textId="77777777" w:rsidR="00807CFA" w:rsidRDefault="00000000">
      <w:r>
        <w:t>Triggered by the electronic approval token, the ServiceNow automated lifecycle engine executes an atomic database transaction across both the Hardware Asset (alm_hardware) and Configuration Item (cmdb_ci_hardware) tables. The asset record is updated to install_status='1' (In Use) and substatus='Operational'. Simultaneously, the corresponding CI record is transitioned to install_status='1' (Installed) and operational_status='1' (Operational). A reconciliation business rule verifies that bidirectional field mapping is 100% congruent, confirms that the CI's unique serial number and MAC address are locked, and writes confirmation back to the Change Request.</w:t>
      </w:r>
    </w:p>
    <w:p w14:paraId="1D1C211A" w14:textId="77777777" w:rsidR="00807CFA" w:rsidRDefault="00000000">
      <w:pPr>
        <w:pStyle w:val="Heading5"/>
      </w:pPr>
      <w:r>
        <w:t>Purpose:</w:t>
      </w:r>
    </w:p>
    <w:p w14:paraId="5B2E9ACA" w14:textId="77777777" w:rsidR="00807CFA" w:rsidRDefault="00000000">
      <w:r>
        <w:t>Execute programmatic, synchronized state transitions across asset and configuration data tables without human intervention.</w:t>
      </w:r>
    </w:p>
    <w:p w14:paraId="25F52800" w14:textId="77777777" w:rsidR="00807CFA" w:rsidRDefault="00000000">
      <w:pPr>
        <w:pStyle w:val="Heading5"/>
      </w:pPr>
      <w:r>
        <w:t>Scope:</w:t>
      </w:r>
    </w:p>
    <w:p w14:paraId="490C6210" w14:textId="77777777" w:rsidR="00807CFA" w:rsidRDefault="00000000">
      <w:r>
        <w:t>Atomic data-layer state transitions for all hardware assets and CIs within the migration wave.</w:t>
      </w:r>
    </w:p>
    <w:p w14:paraId="7B1AE663" w14:textId="77777777" w:rsidR="00807CFA" w:rsidRDefault="00000000">
      <w:pPr>
        <w:pStyle w:val="Heading5"/>
      </w:pPr>
      <w:r>
        <w:t>Inputs:</w:t>
      </w:r>
    </w:p>
    <w:p w14:paraId="5205575B" w14:textId="77777777" w:rsidR="00807CFA" w:rsidRDefault="00000000">
      <w:r>
        <w:t>The following inputs are required for this subprocess:</w:t>
      </w:r>
    </w:p>
    <w:p w14:paraId="31F50D69" w14:textId="77777777" w:rsidR="00807CFA" w:rsidRDefault="00000000">
      <w:pPr>
        <w:spacing w:after="0"/>
      </w:pPr>
      <w:r>
        <w:t>• Approved Production Change Record</w:t>
      </w:r>
    </w:p>
    <w:p w14:paraId="21103656" w14:textId="77777777" w:rsidR="00807CFA" w:rsidRDefault="00000000">
      <w:pPr>
        <w:spacing w:after="0"/>
      </w:pPr>
      <w:r>
        <w:t>• Automated State Activation Trigger Token</w:t>
      </w:r>
    </w:p>
    <w:p w14:paraId="060135C5" w14:textId="77777777" w:rsidR="00807CFA" w:rsidRDefault="00000000">
      <w:pPr>
        <w:pStyle w:val="Heading5"/>
      </w:pPr>
      <w:r>
        <w:t>Outputs:</w:t>
      </w:r>
    </w:p>
    <w:p w14:paraId="777886B4" w14:textId="77777777" w:rsidR="00807CFA" w:rsidRDefault="00000000">
      <w:r>
        <w:t>This subprocess produces the following outputs:</w:t>
      </w:r>
    </w:p>
    <w:p w14:paraId="65D493CF" w14:textId="77777777" w:rsidR="00807CFA" w:rsidRDefault="00000000">
      <w:pPr>
        <w:spacing w:after="0"/>
      </w:pPr>
      <w:r>
        <w:t>• Updated alm_hardware (In Use / Operational)</w:t>
      </w:r>
    </w:p>
    <w:p w14:paraId="2737661C" w14:textId="77777777" w:rsidR="00807CFA" w:rsidRDefault="00000000">
      <w:pPr>
        <w:spacing w:after="0"/>
      </w:pPr>
      <w:r>
        <w:t>• Updated cmdb_ci_hardware (Installed / Operational)</w:t>
      </w:r>
    </w:p>
    <w:p w14:paraId="135507F5" w14:textId="77777777" w:rsidR="00807CFA" w:rsidRDefault="00000000">
      <w:pPr>
        <w:spacing w:after="0"/>
      </w:pPr>
      <w:r>
        <w:t>• Asset-to-CI State Synchronization Attestation Log</w:t>
      </w:r>
    </w:p>
    <w:p w14:paraId="401EF5EE" w14:textId="77777777" w:rsidR="00807CFA" w:rsidRDefault="00000000">
      <w:pPr>
        <w:pStyle w:val="Heading5"/>
      </w:pPr>
      <w:r>
        <w:t>Success Criteria:</w:t>
      </w:r>
    </w:p>
    <w:p w14:paraId="7ECD8093" w14:textId="77777777" w:rsidR="00807CFA" w:rsidRDefault="00000000">
      <w:r>
        <w:t>Success for this subprocess is measured by:</w:t>
      </w:r>
    </w:p>
    <w:p w14:paraId="2CCA94CB" w14:textId="77777777" w:rsidR="00807CFA" w:rsidRDefault="00000000">
      <w:pPr>
        <w:spacing w:after="0"/>
      </w:pPr>
      <w:r>
        <w:t>• alm_hardware and cmdb_ci_hardware records update synchronously without orphan mismatch, achieving 100% status alignment.</w:t>
      </w:r>
    </w:p>
    <w:p w14:paraId="72BB004B" w14:textId="77777777" w:rsidR="00807CFA" w:rsidRDefault="00000000">
      <w:pPr>
        <w:pStyle w:val="Heading5"/>
      </w:pPr>
      <w:r>
        <w:t>Triggers:</w:t>
      </w:r>
    </w:p>
    <w:p w14:paraId="0B072134" w14:textId="77777777" w:rsidR="00807CFA" w:rsidRDefault="00000000">
      <w:r>
        <w:t>This subprocess is initiated by:</w:t>
      </w:r>
    </w:p>
    <w:p w14:paraId="2B918735" w14:textId="77777777" w:rsidR="00807CFA" w:rsidRDefault="00000000">
      <w:pPr>
        <w:spacing w:after="0"/>
      </w:pPr>
      <w:r>
        <w:t>• Receipt of Automated State Activation Trigger Token upon change authorization.</w:t>
      </w:r>
    </w:p>
    <w:p w14:paraId="08FCC264" w14:textId="77777777" w:rsidR="00807CFA" w:rsidRDefault="00000000">
      <w:pPr>
        <w:pStyle w:val="Heading5"/>
      </w:pPr>
      <w:r>
        <w:t>End Conditions:</w:t>
      </w:r>
    </w:p>
    <w:p w14:paraId="63BA2A67" w14:textId="77777777" w:rsidR="00807CFA" w:rsidRDefault="00000000">
      <w:r>
        <w:t>This subprocess is considered complete when:</w:t>
      </w:r>
    </w:p>
    <w:p w14:paraId="77F99478" w14:textId="77777777" w:rsidR="00807CFA" w:rsidRDefault="00000000">
      <w:pPr>
        <w:spacing w:after="0"/>
      </w:pPr>
      <w:r>
        <w:lastRenderedPageBreak/>
        <w:t>• Both tables confirm In Use / Operational states and emit a positive synchronization verification response.</w:t>
      </w:r>
    </w:p>
    <w:p w14:paraId="3CC1C4BE" w14:textId="77777777" w:rsidR="00807CFA" w:rsidRDefault="00000000">
      <w:pPr>
        <w:pStyle w:val="Heading5"/>
      </w:pPr>
      <w:r>
        <w:t>Dependencies:</w:t>
      </w:r>
    </w:p>
    <w:p w14:paraId="70A57E51" w14:textId="77777777" w:rsidR="00807CFA" w:rsidRDefault="00000000">
      <w:r>
        <w:t>This subprocess depends on the following:</w:t>
      </w:r>
    </w:p>
    <w:p w14:paraId="17EBECB4" w14:textId="77777777" w:rsidR="00807CFA" w:rsidRDefault="00000000">
      <w:pPr>
        <w:spacing w:after="0"/>
      </w:pPr>
      <w:r>
        <w:t>• Execute Electronic Approval Gate Sign-Off</w:t>
      </w:r>
    </w:p>
    <w:p w14:paraId="50E471DB" w14:textId="77777777" w:rsidR="00807CFA" w:rsidRDefault="00000000">
      <w:pPr>
        <w:pStyle w:val="Heading5"/>
      </w:pPr>
      <w:r>
        <w:t>Governance Requirements:</w:t>
      </w:r>
    </w:p>
    <w:p w14:paraId="66F0CECD" w14:textId="77777777" w:rsidR="00807CFA" w:rsidRDefault="00000000">
      <w:r>
        <w:t>The following governance requirements apply:</w:t>
      </w:r>
    </w:p>
    <w:p w14:paraId="3F3A6C0F" w14:textId="77777777" w:rsidR="00807CFA" w:rsidRDefault="00000000">
      <w:pPr>
        <w:spacing w:after="0"/>
      </w:pPr>
      <w:r>
        <w:t>• ISO/IEC 19770-1 IT Asset Management</w:t>
      </w:r>
    </w:p>
    <w:p w14:paraId="3F505045" w14:textId="77777777" w:rsidR="00807CFA" w:rsidRDefault="00000000">
      <w:pPr>
        <w:spacing w:after="0"/>
      </w:pPr>
      <w:r>
        <w:t>• FCA PS21/3 CMDB Integrity Standards</w:t>
      </w:r>
    </w:p>
    <w:p w14:paraId="07243239" w14:textId="77777777" w:rsidR="00807CFA" w:rsidRDefault="00000000">
      <w:pPr>
        <w:spacing w:after="0"/>
      </w:pPr>
      <w:r>
        <w:t>• BCBS 239 Risk Data Aggregation</w:t>
      </w:r>
    </w:p>
    <w:p w14:paraId="12A76F4E" w14:textId="77777777" w:rsidR="00807CFA" w:rsidRDefault="00000000">
      <w:pPr>
        <w:pStyle w:val="Heading5"/>
      </w:pPr>
      <w:r>
        <w:t>Risks and Controls:</w:t>
      </w:r>
    </w:p>
    <w:p w14:paraId="3C65B876" w14:textId="77777777" w:rsidR="00807CFA" w:rsidRDefault="00000000">
      <w:r>
        <w:t>The following risks and controls apply:</w:t>
      </w:r>
    </w:p>
    <w:p w14:paraId="25625864" w14:textId="77777777" w:rsidR="00807CFA" w:rsidRDefault="00000000">
      <w:pPr>
        <w:spacing w:after="0"/>
      </w:pPr>
      <w:r>
        <w:t>• Risk: Asynchronous table lock or update failure resulting in divergent asset-to-CI states.</w:t>
      </w:r>
    </w:p>
    <w:p w14:paraId="48E5BFC8" w14:textId="77777777" w:rsidR="00807CFA" w:rsidRDefault="00000000">
      <w:pPr>
        <w:spacing w:after="0"/>
      </w:pPr>
      <w:r>
        <w:t>• Control: Atomic transaction script with automated rollback and Sev-1 alert if synchronization fails to complete within 30 seconds.</w:t>
      </w:r>
    </w:p>
    <w:p w14:paraId="30FB3220" w14:textId="77777777" w:rsidR="00807CFA" w:rsidRDefault="00000000">
      <w:pPr>
        <w:pStyle w:val="Heading5"/>
      </w:pPr>
      <w:r>
        <w:t>Change Management:</w:t>
      </w:r>
    </w:p>
    <w:p w14:paraId="2FBEC0A1" w14:textId="77777777" w:rsidR="00807CFA" w:rsidRDefault="00000000">
      <w:r>
        <w:t>The following change management rules apply:</w:t>
      </w:r>
    </w:p>
    <w:p w14:paraId="43F0B382" w14:textId="77777777" w:rsidR="00807CFA" w:rsidRDefault="00000000">
      <w:pPr>
        <w:spacing w:after="0"/>
      </w:pPr>
      <w:r>
        <w:t>• Change Request Process: Automated change task execution logged against the parent Production Change Request.</w:t>
      </w:r>
    </w:p>
    <w:p w14:paraId="042365F6" w14:textId="77777777" w:rsidR="00807CFA" w:rsidRDefault="00000000">
      <w:pPr>
        <w:spacing w:after="0"/>
      </w:pPr>
      <w:r>
        <w:t>• Versioning Rules: CI and Asset state transition histories updated with timestamp, change number, and execution script ID.</w:t>
      </w:r>
    </w:p>
    <w:p w14:paraId="5D0B38C6" w14:textId="77777777" w:rsidR="00807CFA" w:rsidRDefault="00000000">
      <w:pPr>
        <w:pStyle w:val="Heading5"/>
      </w:pPr>
      <w:r>
        <w:t>Continuous Improvement:</w:t>
      </w:r>
    </w:p>
    <w:p w14:paraId="128DFCCB" w14:textId="77777777" w:rsidR="00807CFA" w:rsidRDefault="00000000">
      <w:r>
        <w:t>The following continuous improvement practices apply:</w:t>
      </w:r>
    </w:p>
    <w:p w14:paraId="6C27AAB2" w14:textId="77777777" w:rsidR="00807CFA" w:rsidRDefault="00000000">
      <w:pPr>
        <w:spacing w:after="0"/>
      </w:pPr>
      <w:r>
        <w:t>• Review Frequency: Monthly Change Advisory Board governance review</w:t>
      </w:r>
    </w:p>
    <w:p w14:paraId="48CC5C49" w14:textId="77777777" w:rsidR="00807CFA" w:rsidRDefault="00000000">
      <w:pPr>
        <w:spacing w:after="0"/>
      </w:pPr>
      <w:r>
        <w:t>• Improvement Inputs:</w:t>
      </w:r>
    </w:p>
    <w:p w14:paraId="62FD2C77" w14:textId="77777777" w:rsidR="00807CFA" w:rsidRDefault="00000000">
      <w:pPr>
        <w:spacing w:after="0"/>
        <w:ind w:left="432"/>
      </w:pPr>
      <w:r>
        <w:t>• Asset-to-CI synchronization failure rates</w:t>
      </w:r>
    </w:p>
    <w:p w14:paraId="259FCA2B" w14:textId="77777777" w:rsidR="00807CFA" w:rsidRDefault="00000000">
      <w:pPr>
        <w:spacing w:after="0"/>
        <w:ind w:left="432"/>
      </w:pPr>
      <w:r>
        <w:t>• Database latency during batch status updates</w:t>
      </w:r>
    </w:p>
    <w:p w14:paraId="7E1B8D8A" w14:textId="77777777" w:rsidR="00807CFA" w:rsidRDefault="00000000">
      <w:pPr>
        <w:pStyle w:val="Heading5"/>
      </w:pPr>
      <w:r>
        <w:t>Estimated Duration:</w:t>
      </w:r>
    </w:p>
    <w:p w14:paraId="0211D0A3" w14:textId="77777777" w:rsidR="00807CFA" w:rsidRDefault="00000000">
      <w:r>
        <w:t>The estimated duration for this subprocess is:</w:t>
      </w:r>
    </w:p>
    <w:p w14:paraId="007DA71B" w14:textId="77777777" w:rsidR="00807CFA" w:rsidRDefault="00000000">
      <w:pPr>
        <w:spacing w:after="0"/>
      </w:pPr>
      <w:r>
        <w:t>• 5 to 15 minutes</w:t>
      </w:r>
    </w:p>
    <w:p w14:paraId="6F805887" w14:textId="77777777" w:rsidR="00807CFA" w:rsidRDefault="00000000">
      <w:pPr>
        <w:pStyle w:val="Heading5"/>
      </w:pPr>
      <w:r>
        <w:t>Process Owner:</w:t>
      </w:r>
    </w:p>
    <w:p w14:paraId="29D119D7" w14:textId="77777777" w:rsidR="00807CFA" w:rsidRDefault="00000000">
      <w:r>
        <w:t>The following process owner is accountable:</w:t>
      </w:r>
    </w:p>
    <w:p w14:paraId="55D91BDB" w14:textId="77777777" w:rsidR="00807CFA" w:rsidRDefault="00000000">
      <w:pPr>
        <w:spacing w:after="0"/>
      </w:pPr>
      <w:r>
        <w:t>• Lead Configuration Manager &amp; CMDB Owner</w:t>
      </w:r>
    </w:p>
    <w:p w14:paraId="050E76BB" w14:textId="77777777" w:rsidR="00807CFA" w:rsidRDefault="00000000">
      <w:pPr>
        <w:pStyle w:val="Heading5"/>
      </w:pPr>
      <w:r>
        <w:lastRenderedPageBreak/>
        <w:t>Responsible Party:</w:t>
      </w:r>
    </w:p>
    <w:p w14:paraId="16ED9311" w14:textId="77777777" w:rsidR="00807CFA" w:rsidRDefault="00000000">
      <w:r>
        <w:t>The following parties are responsible for this subprocess:</w:t>
      </w:r>
    </w:p>
    <w:p w14:paraId="332FB052" w14:textId="77777777" w:rsidR="00807CFA" w:rsidRDefault="00000000">
      <w:pPr>
        <w:spacing w:after="0"/>
      </w:pPr>
      <w:r>
        <w:t>• Lead Configuration Manager &amp; CMDB Owner</w:t>
      </w:r>
    </w:p>
    <w:p w14:paraId="478BF5A8" w14:textId="77777777" w:rsidR="00807CFA" w:rsidRDefault="00807CFA"/>
    <w:p w14:paraId="5F5C0CE4" w14:textId="77777777" w:rsidR="00807CFA" w:rsidRDefault="00807CFA">
      <w:pPr>
        <w:spacing w:after="0"/>
      </w:pPr>
    </w:p>
    <w:p w14:paraId="69675F04" w14:textId="77777777" w:rsidR="00807CFA" w:rsidRDefault="00000000">
      <w:r>
        <w:br w:type="page"/>
      </w:r>
    </w:p>
    <w:p w14:paraId="3DB514A3" w14:textId="77777777" w:rsidR="00807CFA" w:rsidRDefault="00000000">
      <w:pPr>
        <w:pStyle w:val="Heading4"/>
      </w:pPr>
      <w:r>
        <w:lastRenderedPageBreak/>
        <w:t>3.5.5 Bind CI Service Topology and Establish Production Baseline</w:t>
      </w:r>
    </w:p>
    <w:p w14:paraId="66E5988A" w14:textId="77777777" w:rsidR="00807CFA" w:rsidRDefault="00000000">
      <w:r>
        <w:t>This subprocess describes the activities required to complete 'Bind CI Service Topology and Establish Production Baseline'.</w:t>
      </w:r>
    </w:p>
    <w:p w14:paraId="1119D27B" w14:textId="77777777" w:rsidR="00807CFA" w:rsidRDefault="00000000">
      <w:pPr>
        <w:pStyle w:val="Heading5"/>
      </w:pPr>
      <w:r>
        <w:t>Description:</w:t>
      </w:r>
    </w:p>
    <w:p w14:paraId="26AC8530" w14:textId="77777777" w:rsidR="00807CFA" w:rsidRDefault="00000000">
      <w:r>
        <w:t>ServiceNow Service Mapping automatically binds the newly operational hardware CIs to the live Important Business Service (IBS) dependency graph and trading topology models. The Configuration Management engine captures an authoritative baseline snapshot of all CI relationships, upstream network routes, SAN storage maps, and hosting dependencies. This baseline snapshot is registered as the official FCA PS21/3 reference configuration. Any subsequent deviation discovered by ITOM Discovery outside of an authorized change will immediately trigger the 'No Ticket, No Touch' unauthorized change engine.</w:t>
      </w:r>
    </w:p>
    <w:p w14:paraId="437E475F" w14:textId="77777777" w:rsidR="00807CFA" w:rsidRDefault="00000000">
      <w:pPr>
        <w:pStyle w:val="Heading5"/>
      </w:pPr>
      <w:r>
        <w:t>Purpose:</w:t>
      </w:r>
    </w:p>
    <w:p w14:paraId="5E84E58C" w14:textId="77777777" w:rsidR="00807CFA" w:rsidRDefault="00000000">
      <w:r>
        <w:t>Integrate operational hardware into live trading service maps and capture the regulatory configuration baseline.</w:t>
      </w:r>
    </w:p>
    <w:p w14:paraId="2B670420" w14:textId="77777777" w:rsidR="00807CFA" w:rsidRDefault="00000000">
      <w:pPr>
        <w:pStyle w:val="Heading5"/>
      </w:pPr>
      <w:r>
        <w:t>Scope:</w:t>
      </w:r>
    </w:p>
    <w:p w14:paraId="2A16186B" w14:textId="77777777" w:rsidR="00807CFA" w:rsidRDefault="00000000">
      <w:r>
        <w:t>Service mapping topologies and relationship hierarchies for tier-1 trading systems and underlying data centre infrastructure.</w:t>
      </w:r>
    </w:p>
    <w:p w14:paraId="2CB37DB7" w14:textId="77777777" w:rsidR="00807CFA" w:rsidRDefault="00000000">
      <w:pPr>
        <w:pStyle w:val="Heading5"/>
      </w:pPr>
      <w:r>
        <w:t>Inputs:</w:t>
      </w:r>
    </w:p>
    <w:p w14:paraId="7CEA9BD6" w14:textId="77777777" w:rsidR="00807CFA" w:rsidRDefault="00000000">
      <w:r>
        <w:t>The following inputs are required for this subprocess:</w:t>
      </w:r>
    </w:p>
    <w:p w14:paraId="4F695016" w14:textId="77777777" w:rsidR="00807CFA" w:rsidRDefault="00000000">
      <w:pPr>
        <w:spacing w:after="0"/>
      </w:pPr>
      <w:r>
        <w:t>• Updated alm_hardware (In Use / Operational)</w:t>
      </w:r>
    </w:p>
    <w:p w14:paraId="163232B0" w14:textId="77777777" w:rsidR="00807CFA" w:rsidRDefault="00000000">
      <w:pPr>
        <w:spacing w:after="0"/>
      </w:pPr>
      <w:r>
        <w:t>• Updated cmdb_ci_hardware (Installed / Operational)</w:t>
      </w:r>
    </w:p>
    <w:p w14:paraId="1ECF437C" w14:textId="77777777" w:rsidR="00807CFA" w:rsidRDefault="00000000">
      <w:pPr>
        <w:spacing w:after="0"/>
      </w:pPr>
      <w:r>
        <w:t>• Asset-to-CI State Synchronization Attestation Log</w:t>
      </w:r>
    </w:p>
    <w:p w14:paraId="105CB2B5" w14:textId="77777777" w:rsidR="00807CFA" w:rsidRDefault="00000000">
      <w:pPr>
        <w:spacing w:after="0"/>
      </w:pPr>
      <w:r>
        <w:t>• Approved Production Change Record</w:t>
      </w:r>
    </w:p>
    <w:p w14:paraId="4F40883E" w14:textId="77777777" w:rsidR="00807CFA" w:rsidRDefault="00000000">
      <w:pPr>
        <w:pStyle w:val="Heading5"/>
      </w:pPr>
      <w:r>
        <w:t>Outputs:</w:t>
      </w:r>
    </w:p>
    <w:p w14:paraId="79B79F17" w14:textId="77777777" w:rsidR="00807CFA" w:rsidRDefault="00000000">
      <w:r>
        <w:t>This subprocess produces the following outputs:</w:t>
      </w:r>
    </w:p>
    <w:p w14:paraId="145F3D21" w14:textId="77777777" w:rsidR="00807CFA" w:rsidRDefault="00000000">
      <w:pPr>
        <w:spacing w:after="0"/>
      </w:pPr>
      <w:r>
        <w:t>• Activated CMDB Service Mapping Topology</w:t>
      </w:r>
    </w:p>
    <w:p w14:paraId="24B8D390" w14:textId="77777777" w:rsidR="00807CFA" w:rsidRDefault="00000000">
      <w:pPr>
        <w:spacing w:after="0"/>
      </w:pPr>
      <w:r>
        <w:t>• Updated Important Business Service (IBS) Dependency Map in CMDB</w:t>
      </w:r>
    </w:p>
    <w:p w14:paraId="6198F41B" w14:textId="77777777" w:rsidR="00807CFA" w:rsidRDefault="00000000">
      <w:pPr>
        <w:spacing w:after="0"/>
      </w:pPr>
      <w:r>
        <w:t>• Production Configuration Baseline Reference Snapshot</w:t>
      </w:r>
    </w:p>
    <w:p w14:paraId="43D9A3DF" w14:textId="77777777" w:rsidR="00807CFA" w:rsidRDefault="00000000">
      <w:pPr>
        <w:pStyle w:val="Heading5"/>
      </w:pPr>
      <w:r>
        <w:t>Success Criteria:</w:t>
      </w:r>
    </w:p>
    <w:p w14:paraId="0F7089B7" w14:textId="77777777" w:rsidR="00807CFA" w:rsidRDefault="00000000">
      <w:r>
        <w:t>Success for this subprocess is measured by:</w:t>
      </w:r>
    </w:p>
    <w:p w14:paraId="6B5FF3F1" w14:textId="77777777" w:rsidR="00807CFA" w:rsidRDefault="00000000">
      <w:pPr>
        <w:spacing w:after="0"/>
      </w:pPr>
      <w:r>
        <w:t>• Hardware CI is completely mapped to the target Important Business Service in Service Mapping and an authoritative baseline snapshot is locked.</w:t>
      </w:r>
    </w:p>
    <w:p w14:paraId="5B1E42CF" w14:textId="77777777" w:rsidR="00807CFA" w:rsidRDefault="00000000">
      <w:pPr>
        <w:pStyle w:val="Heading5"/>
      </w:pPr>
      <w:r>
        <w:t>Triggers:</w:t>
      </w:r>
    </w:p>
    <w:p w14:paraId="32F5EC5F" w14:textId="77777777" w:rsidR="00807CFA" w:rsidRDefault="00000000">
      <w:r>
        <w:t>This subprocess is initiated by:</w:t>
      </w:r>
    </w:p>
    <w:p w14:paraId="1F79C4F1" w14:textId="77777777" w:rsidR="00807CFA" w:rsidRDefault="00000000">
      <w:pPr>
        <w:spacing w:after="0"/>
      </w:pPr>
      <w:r>
        <w:t>• Successful synchronization of hardware CI and asset states to Operational.</w:t>
      </w:r>
    </w:p>
    <w:p w14:paraId="1D850F85" w14:textId="77777777" w:rsidR="00807CFA" w:rsidRDefault="00000000">
      <w:pPr>
        <w:pStyle w:val="Heading5"/>
      </w:pPr>
      <w:r>
        <w:lastRenderedPageBreak/>
        <w:t>End Conditions:</w:t>
      </w:r>
    </w:p>
    <w:p w14:paraId="14B11D1D" w14:textId="77777777" w:rsidR="00807CFA" w:rsidRDefault="00000000">
      <w:r>
        <w:t>This subprocess is considered complete when:</w:t>
      </w:r>
    </w:p>
    <w:p w14:paraId="69B6930F" w14:textId="77777777" w:rsidR="00807CFA" w:rsidRDefault="00000000">
      <w:pPr>
        <w:spacing w:after="0"/>
      </w:pPr>
      <w:r>
        <w:t>• Service topology maps show operational health, the configuration baseline snapshot is finalized, and the production cutover task closes.</w:t>
      </w:r>
    </w:p>
    <w:p w14:paraId="1C34A920" w14:textId="77777777" w:rsidR="00807CFA" w:rsidRDefault="00000000">
      <w:pPr>
        <w:pStyle w:val="Heading5"/>
      </w:pPr>
      <w:r>
        <w:t>Dependencies:</w:t>
      </w:r>
    </w:p>
    <w:p w14:paraId="2B490213" w14:textId="77777777" w:rsidR="00807CFA" w:rsidRDefault="00000000">
      <w:r>
        <w:t>This subprocess depends on the following:</w:t>
      </w:r>
    </w:p>
    <w:p w14:paraId="2AE15763" w14:textId="77777777" w:rsidR="00807CFA" w:rsidRDefault="00000000">
      <w:pPr>
        <w:spacing w:after="0"/>
      </w:pPr>
      <w:r>
        <w:t>• Synchronize Bidirectional Asset and CI Operational States</w:t>
      </w:r>
    </w:p>
    <w:p w14:paraId="21E24B8E" w14:textId="77777777" w:rsidR="00807CFA" w:rsidRDefault="00000000">
      <w:pPr>
        <w:pStyle w:val="Heading5"/>
      </w:pPr>
      <w:r>
        <w:t>Governance Requirements:</w:t>
      </w:r>
    </w:p>
    <w:p w14:paraId="01795138" w14:textId="77777777" w:rsidR="00807CFA" w:rsidRDefault="00000000">
      <w:r>
        <w:t>The following governance requirements apply:</w:t>
      </w:r>
    </w:p>
    <w:p w14:paraId="262D8186" w14:textId="77777777" w:rsidR="00807CFA" w:rsidRDefault="00000000">
      <w:pPr>
        <w:spacing w:after="0"/>
      </w:pPr>
      <w:r>
        <w:t>• FCA PS21/3 Important Business Service Mapping Mandate</w:t>
      </w:r>
    </w:p>
    <w:p w14:paraId="3ACEC3A7" w14:textId="77777777" w:rsidR="00807CFA" w:rsidRDefault="00000000">
      <w:pPr>
        <w:spacing w:after="0"/>
      </w:pPr>
      <w:r>
        <w:t>• PRA SS1/21 Infrastructure Traceability</w:t>
      </w:r>
    </w:p>
    <w:p w14:paraId="2934B812" w14:textId="77777777" w:rsidR="00807CFA" w:rsidRDefault="00000000">
      <w:pPr>
        <w:spacing w:after="0"/>
      </w:pPr>
      <w:r>
        <w:t>• ITIL 4 Service Configuration Management</w:t>
      </w:r>
    </w:p>
    <w:p w14:paraId="668656F7" w14:textId="77777777" w:rsidR="00807CFA" w:rsidRDefault="00000000">
      <w:pPr>
        <w:pStyle w:val="Heading5"/>
      </w:pPr>
      <w:r>
        <w:t>Risks and Controls:</w:t>
      </w:r>
    </w:p>
    <w:p w14:paraId="4AC3260F" w14:textId="77777777" w:rsidR="00807CFA" w:rsidRDefault="00000000">
      <w:r>
        <w:t>The following risks and controls apply:</w:t>
      </w:r>
    </w:p>
    <w:p w14:paraId="3B97EF9B" w14:textId="77777777" w:rsidR="00807CFA" w:rsidRDefault="00000000">
      <w:pPr>
        <w:spacing w:after="0"/>
      </w:pPr>
      <w:r>
        <w:t>• Risk: Incorrect service relationship mapping resulting in inaccurate blast radius calculation during operational outages.</w:t>
      </w:r>
    </w:p>
    <w:p w14:paraId="4ECFE533" w14:textId="77777777" w:rsidR="00807CFA" w:rsidRDefault="00000000">
      <w:pPr>
        <w:spacing w:after="0"/>
      </w:pPr>
      <w:r>
        <w:t>• Control: Automated Service Mapping graph verification rule confirming end-to-end traversal from infrastructure CI to Important Business Service.</w:t>
      </w:r>
    </w:p>
    <w:p w14:paraId="1898B1D7" w14:textId="77777777" w:rsidR="00807CFA" w:rsidRDefault="00000000">
      <w:pPr>
        <w:pStyle w:val="Heading5"/>
      </w:pPr>
      <w:r>
        <w:t>Change Management:</w:t>
      </w:r>
    </w:p>
    <w:p w14:paraId="34EB568E" w14:textId="77777777" w:rsidR="00807CFA" w:rsidRDefault="00000000">
      <w:r>
        <w:t>The following change management rules apply:</w:t>
      </w:r>
    </w:p>
    <w:p w14:paraId="43644A12" w14:textId="77777777" w:rsidR="00807CFA" w:rsidRDefault="00000000">
      <w:pPr>
        <w:spacing w:after="0"/>
      </w:pPr>
      <w:r>
        <w:t>• Change Request Process: Production cutover change task is set to Closed Complete, sealing the Change Request implementation.</w:t>
      </w:r>
    </w:p>
    <w:p w14:paraId="797A6F20" w14:textId="77777777" w:rsidR="00807CFA" w:rsidRDefault="00000000">
      <w:pPr>
        <w:spacing w:after="0"/>
      </w:pPr>
      <w:r>
        <w:t>• Versioning Rules: CMDB baseline snapshot version incremented, cryptographically hashed, and marked active in the baseline registry.</w:t>
      </w:r>
    </w:p>
    <w:p w14:paraId="69060F9D" w14:textId="77777777" w:rsidR="00807CFA" w:rsidRDefault="00000000">
      <w:pPr>
        <w:pStyle w:val="Heading5"/>
      </w:pPr>
      <w:r>
        <w:t>Continuous Improvement:</w:t>
      </w:r>
    </w:p>
    <w:p w14:paraId="2891F6F1" w14:textId="77777777" w:rsidR="00807CFA" w:rsidRDefault="00000000">
      <w:r>
        <w:t>The following continuous improvement practices apply:</w:t>
      </w:r>
    </w:p>
    <w:p w14:paraId="02BB4D87" w14:textId="77777777" w:rsidR="00807CFA" w:rsidRDefault="00000000">
      <w:pPr>
        <w:spacing w:after="0"/>
      </w:pPr>
      <w:r>
        <w:t>• Review Frequency: Monthly Change Advisory Board governance review</w:t>
      </w:r>
    </w:p>
    <w:p w14:paraId="6699DC94" w14:textId="77777777" w:rsidR="00807CFA" w:rsidRDefault="00000000">
      <w:pPr>
        <w:spacing w:after="0"/>
      </w:pPr>
      <w:r>
        <w:t>• Improvement Inputs:</w:t>
      </w:r>
    </w:p>
    <w:p w14:paraId="37AFFDDF" w14:textId="77777777" w:rsidR="00807CFA" w:rsidRDefault="00000000">
      <w:pPr>
        <w:spacing w:after="0"/>
        <w:ind w:left="432"/>
      </w:pPr>
      <w:r>
        <w:t>• Service Mapping topology completeness scores</w:t>
      </w:r>
    </w:p>
    <w:p w14:paraId="75AB3843" w14:textId="77777777" w:rsidR="00807CFA" w:rsidRDefault="00000000">
      <w:pPr>
        <w:spacing w:after="0"/>
        <w:ind w:left="432"/>
      </w:pPr>
      <w:r>
        <w:t>• Post-cutover trading incidents</w:t>
      </w:r>
    </w:p>
    <w:p w14:paraId="449A63E4" w14:textId="77777777" w:rsidR="00807CFA" w:rsidRDefault="00000000">
      <w:pPr>
        <w:spacing w:after="0"/>
        <w:ind w:left="432"/>
      </w:pPr>
      <w:r>
        <w:t>• Discovery drift tracking logs</w:t>
      </w:r>
    </w:p>
    <w:p w14:paraId="71F6FDEA" w14:textId="77777777" w:rsidR="00807CFA" w:rsidRDefault="00000000">
      <w:pPr>
        <w:pStyle w:val="Heading5"/>
      </w:pPr>
      <w:r>
        <w:t>Estimated Duration:</w:t>
      </w:r>
    </w:p>
    <w:p w14:paraId="2B77DCEA" w14:textId="77777777" w:rsidR="00807CFA" w:rsidRDefault="00000000">
      <w:r>
        <w:t>The estimated duration for this subprocess is:</w:t>
      </w:r>
    </w:p>
    <w:p w14:paraId="3062CDDB" w14:textId="77777777" w:rsidR="00807CFA" w:rsidRDefault="00000000">
      <w:pPr>
        <w:spacing w:after="0"/>
      </w:pPr>
      <w:r>
        <w:t>• 15 to 30 minutes</w:t>
      </w:r>
    </w:p>
    <w:p w14:paraId="59802406" w14:textId="77777777" w:rsidR="00807CFA" w:rsidRDefault="00000000">
      <w:pPr>
        <w:pStyle w:val="Heading5"/>
      </w:pPr>
      <w:r>
        <w:lastRenderedPageBreak/>
        <w:t>Process Owner:</w:t>
      </w:r>
    </w:p>
    <w:p w14:paraId="23F2CF60" w14:textId="77777777" w:rsidR="00807CFA" w:rsidRDefault="00000000">
      <w:r>
        <w:t>The following process owner is accountable:</w:t>
      </w:r>
    </w:p>
    <w:p w14:paraId="350A5D82" w14:textId="77777777" w:rsidR="00807CFA" w:rsidRDefault="00000000">
      <w:pPr>
        <w:spacing w:after="0"/>
      </w:pPr>
      <w:r>
        <w:t>• Lead Configuration Manager &amp; CMDB Owner</w:t>
      </w:r>
    </w:p>
    <w:p w14:paraId="69B21094" w14:textId="77777777" w:rsidR="00807CFA" w:rsidRDefault="00000000">
      <w:pPr>
        <w:pStyle w:val="Heading5"/>
      </w:pPr>
      <w:r>
        <w:t>Responsible Party:</w:t>
      </w:r>
    </w:p>
    <w:p w14:paraId="6F32DB20" w14:textId="77777777" w:rsidR="00807CFA" w:rsidRDefault="00000000">
      <w:r>
        <w:t>The following parties are responsible for this subprocess:</w:t>
      </w:r>
    </w:p>
    <w:p w14:paraId="0D0D40E8" w14:textId="77777777" w:rsidR="00807CFA" w:rsidRDefault="00000000">
      <w:pPr>
        <w:spacing w:after="0"/>
      </w:pPr>
      <w:r>
        <w:t>• Lead Configuration Manager &amp; CMDB Owner</w:t>
      </w:r>
    </w:p>
    <w:p w14:paraId="507FB582" w14:textId="77777777" w:rsidR="00807CFA" w:rsidRDefault="00807CFA"/>
    <w:p w14:paraId="4E632307" w14:textId="77777777" w:rsidR="00807CFA" w:rsidRDefault="00807CFA"/>
    <w:p w14:paraId="4C43A579" w14:textId="77777777" w:rsidR="00807CFA" w:rsidRDefault="00807CFA">
      <w:pPr>
        <w:spacing w:after="0"/>
      </w:pPr>
    </w:p>
    <w:p w14:paraId="5A2FFC4E" w14:textId="77777777" w:rsidR="00807CFA" w:rsidRDefault="00000000">
      <w:r>
        <w:br w:type="page"/>
      </w:r>
    </w:p>
    <w:p w14:paraId="7DEF2502" w14:textId="77777777" w:rsidR="00807CFA" w:rsidRDefault="00000000">
      <w:pPr>
        <w:pStyle w:val="Heading2"/>
      </w:pPr>
      <w:r>
        <w:lastRenderedPageBreak/>
        <w:t>3.6 Operational Maintenance, Automated Discovery Reconciliation, and 'No Ticket No Touch' Enforcement</w:t>
      </w:r>
    </w:p>
    <w:p w14:paraId="5A6BB469" w14:textId="77777777" w:rsidR="00807CFA" w:rsidRDefault="00000000">
      <w:pPr>
        <w:pStyle w:val="Heading4"/>
      </w:pPr>
      <w:r>
        <w:t>Description:</w:t>
      </w:r>
    </w:p>
    <w:p w14:paraId="70F5158E" w14:textId="77777777" w:rsidR="00807CFA" w:rsidRDefault="00000000">
      <w:r>
        <w:t>During ongoing operational life in the target data centre, ServiceNow ITOM Discovery executes automated daily scans across all IP ranges and management fabrics. The 'No Ticket, No Touch' policy is continuously enforced by automated reconciliation scripts. If ServiceNow Discovery detects any divergence from the CMDB baseline (such as an unapproved CPU/RAM modification, blade insertion, switch port modification, or new unmapped IP/MAC address) without an active, approved Change Request in state 'Work in Progress', the system immediately: (1) Locks the CI record, (2) Auto-generates a Sev-1 (for Critical Economic Functions) or Sev-2 (for supporting tiers) Unauthorized Change Incident assigned to Infrastructure Engineering and Information Security, (3) Triggers automated network isolation if the device is unrecognized, and (4) Logs a compliance event for FCA PS21/3 reporting.</w:t>
      </w:r>
    </w:p>
    <w:p w14:paraId="0548DAA1" w14:textId="77777777" w:rsidR="00807CFA" w:rsidRDefault="00000000">
      <w:pPr>
        <w:pStyle w:val="Heading4"/>
      </w:pPr>
      <w:r>
        <w:t>Purpose:</w:t>
      </w:r>
    </w:p>
    <w:p w14:paraId="56F8177F" w14:textId="77777777" w:rsidR="00807CFA" w:rsidRDefault="00000000">
      <w:r>
        <w:t>Maintain continuous operational integrity and enforce 'No Ticket, No Touch' by automatically generating high-severity incidents upon unapproved CMDB drift.</w:t>
      </w:r>
    </w:p>
    <w:p w14:paraId="06AA4825" w14:textId="77777777" w:rsidR="00807CFA" w:rsidRDefault="00000000">
      <w:pPr>
        <w:pStyle w:val="Heading4"/>
      </w:pPr>
      <w:r>
        <w:t>Scope:</w:t>
      </w:r>
    </w:p>
    <w:p w14:paraId="4D9E6139" w14:textId="77777777" w:rsidR="00807CFA" w:rsidRDefault="00000000">
      <w:r>
        <w:t>All operational hardware assets across primary and disaster recovery data centre environments.</w:t>
      </w:r>
    </w:p>
    <w:p w14:paraId="5004A0DF" w14:textId="77777777" w:rsidR="00807CFA" w:rsidRDefault="00000000">
      <w:pPr>
        <w:pStyle w:val="Heading4"/>
      </w:pPr>
      <w:r>
        <w:t>Inputs:</w:t>
      </w:r>
    </w:p>
    <w:p w14:paraId="5C9C6AB2" w14:textId="77777777" w:rsidR="00807CFA" w:rsidRDefault="00000000">
      <w:r>
        <w:t>The following inputs are required for this step:</w:t>
      </w:r>
    </w:p>
    <w:p w14:paraId="77B606C7" w14:textId="77777777" w:rsidR="00807CFA" w:rsidRDefault="00000000">
      <w:pPr>
        <w:spacing w:after="0"/>
      </w:pPr>
      <w:r>
        <w:t>• Daily ServiceNow ITOM Discovery and Event Management feeds</w:t>
      </w:r>
    </w:p>
    <w:p w14:paraId="1D2EF183" w14:textId="77777777" w:rsidR="00807CFA" w:rsidRDefault="00000000">
      <w:pPr>
        <w:spacing w:after="0"/>
      </w:pPr>
      <w:r>
        <w:t>• Active ServiceNow Change Request and Task schedules</w:t>
      </w:r>
    </w:p>
    <w:p w14:paraId="2CF3F3C0" w14:textId="77777777" w:rsidR="00807CFA" w:rsidRDefault="00000000">
      <w:pPr>
        <w:spacing w:after="0"/>
      </w:pPr>
      <w:r>
        <w:t>• Authorized CMDB Configuration Baselines</w:t>
      </w:r>
    </w:p>
    <w:p w14:paraId="25DAD954" w14:textId="77777777" w:rsidR="00807CFA" w:rsidRDefault="00000000">
      <w:pPr>
        <w:pStyle w:val="Heading4"/>
      </w:pPr>
      <w:r>
        <w:t>Outputs:</w:t>
      </w:r>
    </w:p>
    <w:p w14:paraId="57D0376B" w14:textId="77777777" w:rsidR="00807CFA" w:rsidRDefault="00000000">
      <w:r>
        <w:t>This step produces the following outputs:</w:t>
      </w:r>
    </w:p>
    <w:p w14:paraId="69EADDC8" w14:textId="77777777" w:rsidR="00807CFA" w:rsidRDefault="00000000">
      <w:pPr>
        <w:spacing w:after="0"/>
      </w:pPr>
      <w:r>
        <w:t>• Continuous CMDB Correctness Scorecards (&gt;99.5% target)</w:t>
      </w:r>
    </w:p>
    <w:p w14:paraId="724B40A8" w14:textId="77777777" w:rsidR="00807CFA" w:rsidRDefault="00000000">
      <w:pPr>
        <w:spacing w:after="0"/>
      </w:pPr>
      <w:r>
        <w:t>• Automated Unauthorized Change Incidents (Sev-1/Sev-2)</w:t>
      </w:r>
    </w:p>
    <w:p w14:paraId="4BFC68AA" w14:textId="77777777" w:rsidR="00807CFA" w:rsidRDefault="00000000">
      <w:pPr>
        <w:spacing w:after="0"/>
      </w:pPr>
      <w:r>
        <w:t>• Audit Trail of CI attribute changes</w:t>
      </w:r>
    </w:p>
    <w:p w14:paraId="2D48105C" w14:textId="77777777" w:rsidR="00807CFA" w:rsidRDefault="00000000">
      <w:pPr>
        <w:pStyle w:val="Heading4"/>
      </w:pPr>
      <w:r>
        <w:t>Success Criteria:</w:t>
      </w:r>
    </w:p>
    <w:p w14:paraId="40A861A7" w14:textId="77777777" w:rsidR="00807CFA" w:rsidRDefault="00000000">
      <w:r>
        <w:t>Success for this step is measured by:</w:t>
      </w:r>
    </w:p>
    <w:p w14:paraId="16B72168" w14:textId="77777777" w:rsidR="00807CFA" w:rsidRDefault="00000000">
      <w:pPr>
        <w:spacing w:after="0"/>
      </w:pPr>
      <w:r>
        <w:t>• 100% of unapproved configuration drifts generate automated Unauthorized Change Incidents within 15 minutes of discovery; CMDB accuracy maintained above 99.5%.</w:t>
      </w:r>
    </w:p>
    <w:p w14:paraId="0A894F2D" w14:textId="77777777" w:rsidR="00807CFA" w:rsidRDefault="00000000">
      <w:pPr>
        <w:pStyle w:val="Heading4"/>
      </w:pPr>
      <w:r>
        <w:t>Process Triggers:</w:t>
      </w:r>
    </w:p>
    <w:p w14:paraId="50AF3442" w14:textId="77777777" w:rsidR="00807CFA" w:rsidRDefault="00000000">
      <w:r>
        <w:t>This step is initiated by:</w:t>
      </w:r>
    </w:p>
    <w:p w14:paraId="6C74A9AE" w14:textId="77777777" w:rsidR="00807CFA" w:rsidRDefault="00000000">
      <w:pPr>
        <w:spacing w:after="0"/>
      </w:pPr>
      <w:r>
        <w:t>• Continuous 24x7 automated ServiceNow Discovery cycles and scheduled change windows.</w:t>
      </w:r>
    </w:p>
    <w:p w14:paraId="529E7305" w14:textId="77777777" w:rsidR="00807CFA" w:rsidRDefault="00000000">
      <w:pPr>
        <w:pStyle w:val="Heading4"/>
      </w:pPr>
      <w:r>
        <w:lastRenderedPageBreak/>
        <w:t>Process End Conditions:</w:t>
      </w:r>
    </w:p>
    <w:p w14:paraId="23AF5591" w14:textId="77777777" w:rsidR="00807CFA" w:rsidRDefault="00000000">
      <w:r>
        <w:t>This step is considered complete when:</w:t>
      </w:r>
    </w:p>
    <w:p w14:paraId="187271D9" w14:textId="77777777" w:rsidR="00807CFA" w:rsidRDefault="00000000">
      <w:pPr>
        <w:spacing w:after="0"/>
      </w:pPr>
      <w:r>
        <w:t>• Hardware operates under stable, reconciled change governance, or an approved decommission request initiates step 7.</w:t>
      </w:r>
    </w:p>
    <w:p w14:paraId="798640F5" w14:textId="77777777" w:rsidR="00807CFA" w:rsidRDefault="00000000">
      <w:pPr>
        <w:pStyle w:val="Heading4"/>
      </w:pPr>
      <w:r>
        <w:t>Dependencies:</w:t>
      </w:r>
    </w:p>
    <w:p w14:paraId="2E7700E0" w14:textId="77777777" w:rsidR="00807CFA" w:rsidRDefault="00000000">
      <w:r>
        <w:t>This step depends on the following:</w:t>
      </w:r>
    </w:p>
    <w:p w14:paraId="26694D3F" w14:textId="77777777" w:rsidR="00807CFA" w:rsidRDefault="00000000">
      <w:pPr>
        <w:spacing w:after="0"/>
      </w:pPr>
      <w:r>
        <w:t>• Mandatory Operational Approval Gate and Baseline Production Activation</w:t>
      </w:r>
    </w:p>
    <w:p w14:paraId="30C52262" w14:textId="77777777" w:rsidR="00807CFA" w:rsidRDefault="00000000">
      <w:pPr>
        <w:pStyle w:val="Heading4"/>
      </w:pPr>
      <w:r>
        <w:t>Deliverables:</w:t>
      </w:r>
    </w:p>
    <w:p w14:paraId="15C4E1CC" w14:textId="77777777" w:rsidR="00807CFA" w:rsidRDefault="00000000">
      <w:r>
        <w:t>This step produces the following deliverables:</w:t>
      </w:r>
    </w:p>
    <w:p w14:paraId="3D16FA91" w14:textId="77777777" w:rsidR="00807CFA" w:rsidRDefault="00000000">
      <w:pPr>
        <w:spacing w:after="0"/>
      </w:pPr>
      <w:r>
        <w:t>• Continuous Daily CMDB Discovery Reconciliation Reports</w:t>
      </w:r>
    </w:p>
    <w:p w14:paraId="35977401" w14:textId="77777777" w:rsidR="00807CFA" w:rsidRDefault="00000000">
      <w:pPr>
        <w:spacing w:after="0"/>
      </w:pPr>
      <w:r>
        <w:t>• Automated Unauthorized Change Incidents (for any unapproved delta)</w:t>
      </w:r>
    </w:p>
    <w:p w14:paraId="0E4A105A" w14:textId="77777777" w:rsidR="00807CFA" w:rsidRDefault="00000000">
      <w:pPr>
        <w:spacing w:after="0"/>
      </w:pPr>
      <w:r>
        <w:t>• Audit-ready CI Lifecycle Event History and Telemetry Logs</w:t>
      </w:r>
    </w:p>
    <w:p w14:paraId="4A61F2D5" w14:textId="77777777" w:rsidR="00807CFA" w:rsidRDefault="00000000">
      <w:pPr>
        <w:pStyle w:val="Heading4"/>
      </w:pPr>
      <w:r>
        <w:t>Governance Requirements:</w:t>
      </w:r>
    </w:p>
    <w:p w14:paraId="2AADC0AE" w14:textId="77777777" w:rsidR="00807CFA" w:rsidRDefault="00000000">
      <w:r>
        <w:t>The following governance requirements apply:</w:t>
      </w:r>
    </w:p>
    <w:p w14:paraId="66C58AE1" w14:textId="77777777" w:rsidR="00807CFA" w:rsidRDefault="00000000">
      <w:pPr>
        <w:spacing w:after="0"/>
      </w:pPr>
      <w:r>
        <w:t>• FCA PS21/3 Continuous Monitoring, FCA SYSC 15.9 Automated Change Detection, Bank Internal Operational Risk Framework.</w:t>
      </w:r>
    </w:p>
    <w:p w14:paraId="436DD85E" w14:textId="77777777" w:rsidR="00807CFA" w:rsidRDefault="00000000">
      <w:pPr>
        <w:pStyle w:val="Heading4"/>
      </w:pPr>
      <w:r>
        <w:t>Risks and Controls:</w:t>
      </w:r>
    </w:p>
    <w:p w14:paraId="681266F0" w14:textId="77777777" w:rsidR="00807CFA" w:rsidRDefault="00000000">
      <w:r>
        <w:t>The following risks and controls apply:</w:t>
      </w:r>
    </w:p>
    <w:p w14:paraId="2503E865" w14:textId="77777777" w:rsidR="00807CFA" w:rsidRDefault="00000000">
      <w:pPr>
        <w:spacing w:after="0"/>
      </w:pPr>
      <w:r>
        <w:t>• Risk: Undetected configuration drift, unauthorized physical tampering, or unrecorded maintenance causing trading outages and regulatory sanctions.</w:t>
      </w:r>
    </w:p>
    <w:p w14:paraId="21F7310D" w14:textId="77777777" w:rsidR="00807CFA" w:rsidRDefault="00000000">
      <w:pPr>
        <w:spacing w:after="0"/>
      </w:pPr>
      <w:r>
        <w:t>• Control: Automated ServiceNow Discovery Reconciliation engine triggering immediate Sev-1/Sev-2 incidents and network containment upon unapproved drift detection.</w:t>
      </w:r>
    </w:p>
    <w:p w14:paraId="232188B4" w14:textId="77777777" w:rsidR="00807CFA" w:rsidRDefault="00000000">
      <w:pPr>
        <w:pStyle w:val="Heading4"/>
      </w:pPr>
      <w:r>
        <w:t>Change Management:</w:t>
      </w:r>
    </w:p>
    <w:p w14:paraId="58863815" w14:textId="77777777" w:rsidR="00807CFA" w:rsidRDefault="00000000">
      <w:r>
        <w:t>The following change management rules apply:</w:t>
      </w:r>
    </w:p>
    <w:p w14:paraId="30225D8A" w14:textId="77777777" w:rsidR="00807CFA" w:rsidRDefault="00000000">
      <w:pPr>
        <w:spacing w:after="0"/>
      </w:pPr>
      <w:r>
        <w:t>• Versioning Rules: Every discovered CI delta is version-controlled and time-stamped in the ServiceNow CI history ledger.</w:t>
      </w:r>
    </w:p>
    <w:p w14:paraId="316B3DCB" w14:textId="77777777" w:rsidR="00807CFA" w:rsidRDefault="00000000">
      <w:pPr>
        <w:spacing w:after="0"/>
      </w:pPr>
      <w:r>
        <w:t>• Change Request Process: Any physical or logical maintenance, card replacement, or firmware upgrade must occur under an approved Change Request. Divergence generates an automated Sev-1/Sev-2 Unauthorized Change Incident.</w:t>
      </w:r>
    </w:p>
    <w:p w14:paraId="7A2E533C" w14:textId="77777777" w:rsidR="00807CFA" w:rsidRDefault="00000000">
      <w:pPr>
        <w:pStyle w:val="Heading4"/>
      </w:pPr>
      <w:r>
        <w:t>Continuous Improvement:</w:t>
      </w:r>
    </w:p>
    <w:p w14:paraId="5E3C115E" w14:textId="77777777" w:rsidR="00807CFA" w:rsidRDefault="00000000">
      <w:r>
        <w:t>The following continuous improvement practices apply:</w:t>
      </w:r>
    </w:p>
    <w:p w14:paraId="417324A1" w14:textId="77777777" w:rsidR="00807CFA" w:rsidRDefault="00000000">
      <w:pPr>
        <w:spacing w:after="0"/>
      </w:pPr>
      <w:r>
        <w:t>• Review Frequency: Weekly operational resilience triage review</w:t>
      </w:r>
    </w:p>
    <w:p w14:paraId="79511A63" w14:textId="77777777" w:rsidR="00807CFA" w:rsidRDefault="00000000">
      <w:pPr>
        <w:spacing w:after="0"/>
      </w:pPr>
      <w:r>
        <w:t>• Improvement Inputs:</w:t>
      </w:r>
    </w:p>
    <w:p w14:paraId="376E495E" w14:textId="77777777" w:rsidR="00807CFA" w:rsidRDefault="00000000">
      <w:pPr>
        <w:spacing w:after="0"/>
        <w:ind w:left="432"/>
      </w:pPr>
      <w:r>
        <w:t>• Daily Discovery drift logs, Unauthorized Change Incident post-mortems, automated remediation success rates</w:t>
      </w:r>
    </w:p>
    <w:p w14:paraId="1D01694D" w14:textId="77777777" w:rsidR="00807CFA" w:rsidRDefault="00000000">
      <w:pPr>
        <w:pStyle w:val="Heading4"/>
      </w:pPr>
      <w:r>
        <w:lastRenderedPageBreak/>
        <w:t>Estimated Duration:</w:t>
      </w:r>
    </w:p>
    <w:p w14:paraId="5A3173C1" w14:textId="77777777" w:rsidR="00807CFA" w:rsidRDefault="00000000">
      <w:r>
        <w:t>The estimated duration for this step is:</w:t>
      </w:r>
    </w:p>
    <w:p w14:paraId="3632A993" w14:textId="77777777" w:rsidR="00807CFA" w:rsidRDefault="00000000">
      <w:pPr>
        <w:spacing w:after="0"/>
      </w:pPr>
      <w:r>
        <w:t>• Continuous operational monitoring (24x7x365)</w:t>
      </w:r>
    </w:p>
    <w:p w14:paraId="50A04CE9" w14:textId="77777777" w:rsidR="00807CFA" w:rsidRDefault="00000000">
      <w:pPr>
        <w:pStyle w:val="Heading4"/>
      </w:pPr>
      <w:r>
        <w:t>Process Owner:</w:t>
      </w:r>
    </w:p>
    <w:p w14:paraId="30B35EB0" w14:textId="77777777" w:rsidR="00807CFA" w:rsidRDefault="00000000">
      <w:r>
        <w:t>The following process owner is accountable:</w:t>
      </w:r>
    </w:p>
    <w:p w14:paraId="6C4449D2" w14:textId="77777777" w:rsidR="00807CFA" w:rsidRDefault="00000000">
      <w:pPr>
        <w:spacing w:after="0"/>
      </w:pPr>
      <w:r>
        <w:t>• IT Operations &amp; Infrastructure Engineering Team</w:t>
      </w:r>
    </w:p>
    <w:p w14:paraId="12D0ECDC" w14:textId="77777777" w:rsidR="00807CFA" w:rsidRDefault="00000000">
      <w:pPr>
        <w:pStyle w:val="Heading4"/>
      </w:pPr>
      <w:r>
        <w:t>Responsible Parties:</w:t>
      </w:r>
    </w:p>
    <w:p w14:paraId="741B793A" w14:textId="77777777" w:rsidR="00807CFA" w:rsidRDefault="00000000">
      <w:r>
        <w:t>The following parties are responsible for this step:</w:t>
      </w:r>
    </w:p>
    <w:p w14:paraId="5D06A6F2" w14:textId="77777777" w:rsidR="00807CFA" w:rsidRDefault="00000000">
      <w:pPr>
        <w:spacing w:after="0"/>
      </w:pPr>
      <w:r>
        <w:t>• IT Operations &amp; Infrastructure Engineering Team</w:t>
      </w:r>
    </w:p>
    <w:p w14:paraId="633F7BF0" w14:textId="77777777" w:rsidR="00807CFA" w:rsidRDefault="00807CFA">
      <w:pPr>
        <w:spacing w:after="0"/>
      </w:pPr>
    </w:p>
    <w:p w14:paraId="158280DB" w14:textId="77777777" w:rsidR="00807CFA" w:rsidRDefault="00000000">
      <w:r>
        <w:br w:type="page"/>
      </w:r>
    </w:p>
    <w:p w14:paraId="4A95FCCB" w14:textId="77777777" w:rsidR="00807CFA" w:rsidRDefault="00000000">
      <w:pPr>
        <w:pStyle w:val="Heading3"/>
      </w:pPr>
      <w:r>
        <w:lastRenderedPageBreak/>
        <w:t>Required Sub Process(es) for the Step "Operational Maintenance, Automated Discovery Reconciliation, and 'No Ticket No Touch' Enforcement"</w:t>
      </w:r>
    </w:p>
    <w:p w14:paraId="770FCA2A" w14:textId="77777777" w:rsidR="00807CFA" w:rsidRDefault="00000000">
      <w:r>
        <w:t>The following details the subprocess flows for the step "Operational Maintenance, Automated Discovery Reconciliation, and 'No Ticket No Touch' Enforcement".</w:t>
      </w:r>
    </w:p>
    <w:p w14:paraId="33CBA5F8" w14:textId="77777777" w:rsidR="00807CFA" w:rsidRDefault="00000000">
      <w:r>
        <w:rPr>
          <w:noProof/>
        </w:rPr>
        <w:drawing>
          <wp:inline distT="0" distB="0" distL="0" distR="0" wp14:anchorId="0A04E9D8" wp14:editId="798BC8D9">
            <wp:extent cx="5029200" cy="279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_Maintenance,_Automated_Discovery_Reconciliation,_and_'No_Ticket_No_Touch'_Enforcement.png"/>
                    <pic:cNvPicPr/>
                  </pic:nvPicPr>
                  <pic:blipFill>
                    <a:blip r:embed="rId11"/>
                    <a:stretch>
                      <a:fillRect/>
                    </a:stretch>
                  </pic:blipFill>
                  <pic:spPr>
                    <a:xfrm>
                      <a:off x="0" y="0"/>
                      <a:ext cx="5029200" cy="2794000"/>
                    </a:xfrm>
                    <a:prstGeom prst="rect">
                      <a:avLst/>
                    </a:prstGeom>
                  </pic:spPr>
                </pic:pic>
              </a:graphicData>
            </a:graphic>
          </wp:inline>
        </w:drawing>
      </w:r>
    </w:p>
    <w:p w14:paraId="26AAE68C" w14:textId="77777777" w:rsidR="00807CFA" w:rsidRDefault="00807CFA"/>
    <w:p w14:paraId="055B5F55" w14:textId="77777777" w:rsidR="00807CFA" w:rsidRDefault="00807CFA">
      <w:pPr>
        <w:spacing w:after="0"/>
      </w:pPr>
    </w:p>
    <w:p w14:paraId="1D64E485" w14:textId="77777777" w:rsidR="00807CFA" w:rsidRDefault="00000000">
      <w:r>
        <w:br w:type="page"/>
      </w:r>
    </w:p>
    <w:p w14:paraId="429F9556" w14:textId="77777777" w:rsidR="00807CFA" w:rsidRDefault="00000000">
      <w:pPr>
        <w:pStyle w:val="Heading4"/>
      </w:pPr>
      <w:r>
        <w:lastRenderedPageBreak/>
        <w:t>3.6.1 Execute Automated ITOM Discovery Scans</w:t>
      </w:r>
    </w:p>
    <w:p w14:paraId="7F30E7F8" w14:textId="77777777" w:rsidR="00807CFA" w:rsidRDefault="00000000">
      <w:r>
        <w:t>This subprocess describes the activities required to complete 'Execute Automated ITOM Discovery Scans'.</w:t>
      </w:r>
    </w:p>
    <w:p w14:paraId="12400C3C" w14:textId="77777777" w:rsidR="00807CFA" w:rsidRDefault="00000000">
      <w:pPr>
        <w:pStyle w:val="Heading5"/>
      </w:pPr>
      <w:r>
        <w:t>Description:</w:t>
      </w:r>
    </w:p>
    <w:p w14:paraId="3E2205EE" w14:textId="77777777" w:rsidR="00807CFA" w:rsidRDefault="00000000">
      <w:r>
        <w:t>ServiceNow ITOM Discovery initiates automated scheduled scans across all data centre management IP subnets, out-of-band management fabrics (iLO/iDRAC), and core network switches. The discovery probe collector queries hardware configurations, active components, MAC addresses, and attached interfaces to compile an updated physical snapshot.</w:t>
      </w:r>
    </w:p>
    <w:p w14:paraId="3A4A54C7" w14:textId="77777777" w:rsidR="00807CFA" w:rsidRDefault="00000000">
      <w:pPr>
        <w:pStyle w:val="Heading5"/>
      </w:pPr>
      <w:r>
        <w:t>Purpose:</w:t>
      </w:r>
    </w:p>
    <w:p w14:paraId="50A31D8D" w14:textId="77777777" w:rsidR="00807CFA" w:rsidRDefault="00000000">
      <w:r>
        <w:t>Capture real-time physical and logical configurations of all active hardware infrastructure across production environments.</w:t>
      </w:r>
    </w:p>
    <w:p w14:paraId="1CB17A19" w14:textId="77777777" w:rsidR="00807CFA" w:rsidRDefault="00000000">
      <w:pPr>
        <w:pStyle w:val="Heading5"/>
      </w:pPr>
      <w:r>
        <w:t>Scope:</w:t>
      </w:r>
    </w:p>
    <w:p w14:paraId="5FA5DCAF" w14:textId="77777777" w:rsidR="00807CFA" w:rsidRDefault="00000000">
      <w:r>
        <w:t>All operational server blades, rack units, network fabrics, and storage appliances within primary and backup data halls.</w:t>
      </w:r>
    </w:p>
    <w:p w14:paraId="791009FA" w14:textId="77777777" w:rsidR="00807CFA" w:rsidRDefault="00000000">
      <w:pPr>
        <w:pStyle w:val="Heading5"/>
      </w:pPr>
      <w:r>
        <w:t>Inputs:</w:t>
      </w:r>
    </w:p>
    <w:p w14:paraId="775BA4F1" w14:textId="77777777" w:rsidR="00807CFA" w:rsidRDefault="00000000">
      <w:r>
        <w:t>The following inputs are required for this subprocess:</w:t>
      </w:r>
    </w:p>
    <w:p w14:paraId="11D3ABC3" w14:textId="77777777" w:rsidR="00807CFA" w:rsidRDefault="00000000">
      <w:pPr>
        <w:spacing w:after="0"/>
      </w:pPr>
      <w:r>
        <w:t>• Daily ServiceNow ITOM Discovery and Event Management feeds</w:t>
      </w:r>
    </w:p>
    <w:p w14:paraId="00711536" w14:textId="77777777" w:rsidR="00807CFA" w:rsidRDefault="00000000">
      <w:pPr>
        <w:spacing w:after="0"/>
      </w:pPr>
      <w:r>
        <w:t>• Target Data Centre Subnet Range Catalog</w:t>
      </w:r>
    </w:p>
    <w:p w14:paraId="0D476308" w14:textId="77777777" w:rsidR="00807CFA" w:rsidRDefault="00000000">
      <w:pPr>
        <w:spacing w:after="0"/>
      </w:pPr>
      <w:r>
        <w:t>• Out-of-Band SNMP/WMI/SSH Credential Store</w:t>
      </w:r>
    </w:p>
    <w:p w14:paraId="06AED60B" w14:textId="77777777" w:rsidR="00807CFA" w:rsidRDefault="00000000">
      <w:pPr>
        <w:pStyle w:val="Heading5"/>
      </w:pPr>
      <w:r>
        <w:t>Outputs:</w:t>
      </w:r>
    </w:p>
    <w:p w14:paraId="7C562272" w14:textId="77777777" w:rsidR="00807CFA" w:rsidRDefault="00000000">
      <w:r>
        <w:t>This subprocess produces the following outputs:</w:t>
      </w:r>
    </w:p>
    <w:p w14:paraId="0F746BB0" w14:textId="77777777" w:rsidR="00807CFA" w:rsidRDefault="00000000">
      <w:pPr>
        <w:spacing w:after="0"/>
      </w:pPr>
      <w:r>
        <w:t>• Raw Discovered Hardware Payload</w:t>
      </w:r>
    </w:p>
    <w:p w14:paraId="0053E8D4" w14:textId="77777777" w:rsidR="00807CFA" w:rsidRDefault="00000000">
      <w:pPr>
        <w:spacing w:after="0"/>
      </w:pPr>
      <w:r>
        <w:t>• Discovery Run Telemetry Logs</w:t>
      </w:r>
    </w:p>
    <w:p w14:paraId="2E17AEBC" w14:textId="77777777" w:rsidR="00807CFA" w:rsidRDefault="00000000">
      <w:pPr>
        <w:pStyle w:val="Heading5"/>
      </w:pPr>
      <w:r>
        <w:t>Success Criteria:</w:t>
      </w:r>
    </w:p>
    <w:p w14:paraId="5D973218" w14:textId="77777777" w:rsidR="00807CFA" w:rsidRDefault="00000000">
      <w:r>
        <w:t>Success for this subprocess is measured by:</w:t>
      </w:r>
    </w:p>
    <w:p w14:paraId="0C69BC1B" w14:textId="77777777" w:rsidR="00807CFA" w:rsidRDefault="00000000">
      <w:pPr>
        <w:spacing w:after="0"/>
      </w:pPr>
      <w:r>
        <w:t>• 100% of data centre network segments and management fabrics successfully scanned with zero probe timeouts</w:t>
      </w:r>
    </w:p>
    <w:p w14:paraId="4F62152D" w14:textId="77777777" w:rsidR="00807CFA" w:rsidRDefault="00000000">
      <w:pPr>
        <w:pStyle w:val="Heading5"/>
      </w:pPr>
      <w:r>
        <w:t>Triggers:</w:t>
      </w:r>
    </w:p>
    <w:p w14:paraId="00D33020" w14:textId="77777777" w:rsidR="00807CFA" w:rsidRDefault="00000000">
      <w:r>
        <w:t>This subprocess is initiated by:</w:t>
      </w:r>
    </w:p>
    <w:p w14:paraId="40E9E7C2" w14:textId="77777777" w:rsidR="00807CFA" w:rsidRDefault="00000000">
      <w:pPr>
        <w:spacing w:after="0"/>
      </w:pPr>
      <w:r>
        <w:t>• Scheduled daily automated ServiceNow ITOM Discovery cycle</w:t>
      </w:r>
    </w:p>
    <w:p w14:paraId="686CD6CA" w14:textId="77777777" w:rsidR="00807CFA" w:rsidRDefault="00000000">
      <w:pPr>
        <w:spacing w:after="0"/>
      </w:pPr>
      <w:r>
        <w:t>• Ad-hoc discovery trigger following emergency maintenance</w:t>
      </w:r>
    </w:p>
    <w:p w14:paraId="3278FC78" w14:textId="77777777" w:rsidR="00807CFA" w:rsidRDefault="00000000">
      <w:pPr>
        <w:pStyle w:val="Heading5"/>
      </w:pPr>
      <w:r>
        <w:t>End Conditions:</w:t>
      </w:r>
    </w:p>
    <w:p w14:paraId="667A4F73" w14:textId="77777777" w:rsidR="00807CFA" w:rsidRDefault="00000000">
      <w:r>
        <w:t>This subprocess is considered complete when:</w:t>
      </w:r>
    </w:p>
    <w:p w14:paraId="7D46D008" w14:textId="77777777" w:rsidR="00807CFA" w:rsidRDefault="00000000">
      <w:pPr>
        <w:spacing w:after="0"/>
      </w:pPr>
      <w:r>
        <w:lastRenderedPageBreak/>
        <w:t>• Raw discovery payload generated and ingested into the ServiceNow Identification and Reconciliation Engine (IRE)</w:t>
      </w:r>
    </w:p>
    <w:p w14:paraId="20A7BA45" w14:textId="77777777" w:rsidR="00807CFA" w:rsidRDefault="00000000">
      <w:pPr>
        <w:pStyle w:val="Heading5"/>
      </w:pPr>
      <w:r>
        <w:t>Dependencies:</w:t>
      </w:r>
    </w:p>
    <w:p w14:paraId="5DA1AA2D" w14:textId="77777777" w:rsidR="00807CFA" w:rsidRDefault="00000000">
      <w:r>
        <w:t>This subprocess depends on the following:</w:t>
      </w:r>
    </w:p>
    <w:p w14:paraId="1E0A7AA2" w14:textId="77777777" w:rsidR="00807CFA" w:rsidRDefault="00000000">
      <w:pPr>
        <w:spacing w:after="0"/>
      </w:pPr>
      <w:r>
        <w:t>• Mandatory Operational Approval Gate and Baseline Production Activation</w:t>
      </w:r>
    </w:p>
    <w:p w14:paraId="130F5D1D" w14:textId="77777777" w:rsidR="00807CFA" w:rsidRDefault="00000000">
      <w:pPr>
        <w:pStyle w:val="Heading5"/>
      </w:pPr>
      <w:r>
        <w:t>Governance Requirements:</w:t>
      </w:r>
    </w:p>
    <w:p w14:paraId="4F73E738" w14:textId="77777777" w:rsidR="00807CFA" w:rsidRDefault="00000000">
      <w:r>
        <w:t>The following governance requirements apply:</w:t>
      </w:r>
    </w:p>
    <w:p w14:paraId="2C7A2656" w14:textId="77777777" w:rsidR="00807CFA" w:rsidRDefault="00000000">
      <w:pPr>
        <w:spacing w:after="0"/>
      </w:pPr>
      <w:r>
        <w:t>• FCA PS21/3 Continuous Monitoring</w:t>
      </w:r>
    </w:p>
    <w:p w14:paraId="651D86A9" w14:textId="77777777" w:rsidR="00807CFA" w:rsidRDefault="00000000">
      <w:pPr>
        <w:spacing w:after="0"/>
      </w:pPr>
      <w:r>
        <w:t>• FCA SYSC 15.9 Infrastructure Audit Logging</w:t>
      </w:r>
    </w:p>
    <w:p w14:paraId="38C3DDEF" w14:textId="77777777" w:rsidR="00807CFA" w:rsidRDefault="00000000">
      <w:pPr>
        <w:pStyle w:val="Heading5"/>
      </w:pPr>
      <w:r>
        <w:t>Risks and Controls:</w:t>
      </w:r>
    </w:p>
    <w:p w14:paraId="4D25D9D0" w14:textId="77777777" w:rsidR="00807CFA" w:rsidRDefault="00000000">
      <w:r>
        <w:t>The following risks and controls apply:</w:t>
      </w:r>
    </w:p>
    <w:p w14:paraId="4021DF0C" w14:textId="77777777" w:rsidR="00807CFA" w:rsidRDefault="00000000">
      <w:pPr>
        <w:spacing w:after="0"/>
      </w:pPr>
      <w:r>
        <w:t>• Risk: Scan failures or credential expiration leading to visibility blind spots across critical subnets.</w:t>
      </w:r>
    </w:p>
    <w:p w14:paraId="6E76AB12" w14:textId="77777777" w:rsidR="00807CFA" w:rsidRDefault="00000000">
      <w:pPr>
        <w:spacing w:after="0"/>
      </w:pPr>
      <w:r>
        <w:t>• Control: Automated MID server health alerts and daily credential heartbeat monitors alerting IT Operations.</w:t>
      </w:r>
    </w:p>
    <w:p w14:paraId="598DB7F7" w14:textId="77777777" w:rsidR="00807CFA" w:rsidRDefault="00000000">
      <w:pPr>
        <w:pStyle w:val="Heading5"/>
      </w:pPr>
      <w:r>
        <w:t>Change Management:</w:t>
      </w:r>
    </w:p>
    <w:p w14:paraId="2CD76443" w14:textId="77777777" w:rsidR="00807CFA" w:rsidRDefault="00000000">
      <w:r>
        <w:t>The following change management rules apply:</w:t>
      </w:r>
    </w:p>
    <w:p w14:paraId="5E2E1689" w14:textId="77777777" w:rsidR="00807CFA" w:rsidRDefault="00000000">
      <w:pPr>
        <w:spacing w:after="0"/>
      </w:pPr>
      <w:r>
        <w:t>• Change Request Process: Alterations to discovery schedules or MID server configurations require a Standard Change Request.</w:t>
      </w:r>
    </w:p>
    <w:p w14:paraId="29236874" w14:textId="77777777" w:rsidR="00807CFA" w:rsidRDefault="00000000">
      <w:pPr>
        <w:spacing w:after="0"/>
      </w:pPr>
      <w:r>
        <w:t>• Versioning Rules: Discovery schedules and MID server IP ranges are version-tracked in ServiceNow system configuration records.</w:t>
      </w:r>
    </w:p>
    <w:p w14:paraId="4E6AE615" w14:textId="77777777" w:rsidR="00807CFA" w:rsidRDefault="00000000">
      <w:pPr>
        <w:pStyle w:val="Heading5"/>
      </w:pPr>
      <w:r>
        <w:t>Continuous Improvement:</w:t>
      </w:r>
    </w:p>
    <w:p w14:paraId="76099974" w14:textId="77777777" w:rsidR="00807CFA" w:rsidRDefault="00000000">
      <w:r>
        <w:t>The following continuous improvement practices apply:</w:t>
      </w:r>
    </w:p>
    <w:p w14:paraId="6950F192" w14:textId="77777777" w:rsidR="00807CFA" w:rsidRDefault="00000000">
      <w:pPr>
        <w:spacing w:after="0"/>
      </w:pPr>
      <w:r>
        <w:t>• Review Frequency: Weekly operational resilience triage review</w:t>
      </w:r>
    </w:p>
    <w:p w14:paraId="61506699" w14:textId="77777777" w:rsidR="00807CFA" w:rsidRDefault="00000000">
      <w:pPr>
        <w:spacing w:after="0"/>
      </w:pPr>
      <w:r>
        <w:t>• Improvement Inputs:</w:t>
      </w:r>
    </w:p>
    <w:p w14:paraId="647CDF62" w14:textId="77777777" w:rsidR="00807CFA" w:rsidRDefault="00000000">
      <w:pPr>
        <w:spacing w:after="0"/>
        <w:ind w:left="432"/>
      </w:pPr>
      <w:r>
        <w:t>• Discovery probe error logs</w:t>
      </w:r>
    </w:p>
    <w:p w14:paraId="2592B0B5" w14:textId="77777777" w:rsidR="00807CFA" w:rsidRDefault="00000000">
      <w:pPr>
        <w:spacing w:after="0"/>
        <w:ind w:left="432"/>
      </w:pPr>
      <w:r>
        <w:t>• MID server load metrics</w:t>
      </w:r>
    </w:p>
    <w:p w14:paraId="0791DE22" w14:textId="77777777" w:rsidR="00807CFA" w:rsidRDefault="00000000">
      <w:pPr>
        <w:pStyle w:val="Heading5"/>
      </w:pPr>
      <w:r>
        <w:t>Estimated Duration:</w:t>
      </w:r>
    </w:p>
    <w:p w14:paraId="020371AE" w14:textId="77777777" w:rsidR="00807CFA" w:rsidRDefault="00000000">
      <w:r>
        <w:t>The estimated duration for this subprocess is:</w:t>
      </w:r>
    </w:p>
    <w:p w14:paraId="592CE3F2" w14:textId="77777777" w:rsidR="00807CFA" w:rsidRDefault="00000000">
      <w:pPr>
        <w:spacing w:after="0"/>
      </w:pPr>
      <w:r>
        <w:t>• 30 to 60 minutes per scan cycle</w:t>
      </w:r>
    </w:p>
    <w:p w14:paraId="2A319C8D" w14:textId="77777777" w:rsidR="00807CFA" w:rsidRDefault="00000000">
      <w:pPr>
        <w:pStyle w:val="Heading5"/>
      </w:pPr>
      <w:r>
        <w:t>Process Owner:</w:t>
      </w:r>
    </w:p>
    <w:p w14:paraId="4C4F8B56" w14:textId="77777777" w:rsidR="00807CFA" w:rsidRDefault="00000000">
      <w:r>
        <w:t>The following process owner is accountable:</w:t>
      </w:r>
    </w:p>
    <w:p w14:paraId="22A15256" w14:textId="77777777" w:rsidR="00807CFA" w:rsidRDefault="00000000">
      <w:pPr>
        <w:spacing w:after="0"/>
      </w:pPr>
      <w:r>
        <w:t>• IT Operations &amp; Infrastructure Engineering Team</w:t>
      </w:r>
    </w:p>
    <w:p w14:paraId="21E07CE5" w14:textId="77777777" w:rsidR="00807CFA" w:rsidRDefault="00000000">
      <w:pPr>
        <w:pStyle w:val="Heading5"/>
      </w:pPr>
      <w:r>
        <w:t>Responsible Party:</w:t>
      </w:r>
    </w:p>
    <w:p w14:paraId="3C2413E4" w14:textId="77777777" w:rsidR="00807CFA" w:rsidRDefault="00000000">
      <w:r>
        <w:t>The following parties are responsible for this subprocess:</w:t>
      </w:r>
    </w:p>
    <w:p w14:paraId="4F1BDC3B" w14:textId="77777777" w:rsidR="00807CFA" w:rsidRDefault="00000000">
      <w:pPr>
        <w:spacing w:after="0"/>
      </w:pPr>
      <w:r>
        <w:lastRenderedPageBreak/>
        <w:t>• IT Operations &amp; Infrastructure Engineering Team</w:t>
      </w:r>
    </w:p>
    <w:p w14:paraId="7ADCAB6E" w14:textId="77777777" w:rsidR="00807CFA" w:rsidRDefault="00807CFA"/>
    <w:p w14:paraId="7EA99FA8" w14:textId="77777777" w:rsidR="00807CFA" w:rsidRDefault="00807CFA">
      <w:pPr>
        <w:spacing w:after="0"/>
      </w:pPr>
    </w:p>
    <w:p w14:paraId="4C5EE43F" w14:textId="77777777" w:rsidR="00807CFA" w:rsidRDefault="00000000">
      <w:r>
        <w:br w:type="page"/>
      </w:r>
    </w:p>
    <w:p w14:paraId="6F67143C" w14:textId="77777777" w:rsidR="00807CFA" w:rsidRDefault="00000000">
      <w:pPr>
        <w:pStyle w:val="Heading4"/>
      </w:pPr>
      <w:r>
        <w:lastRenderedPageBreak/>
        <w:t>3.6.2 Correlate Discovered Deltas Against Approved Changes</w:t>
      </w:r>
    </w:p>
    <w:p w14:paraId="60802959" w14:textId="77777777" w:rsidR="00807CFA" w:rsidRDefault="00000000">
      <w:r>
        <w:t>This subprocess describes the activities required to complete 'Correlate Discovered Deltas Against Approved Changes'.</w:t>
      </w:r>
    </w:p>
    <w:p w14:paraId="2FBF1639" w14:textId="77777777" w:rsidR="00807CFA" w:rsidRDefault="00000000">
      <w:pPr>
        <w:pStyle w:val="Heading5"/>
      </w:pPr>
      <w:r>
        <w:t>Description:</w:t>
      </w:r>
    </w:p>
    <w:p w14:paraId="50C448D8" w14:textId="77777777" w:rsidR="00807CFA" w:rsidRDefault="00000000">
      <w:r>
        <w:t>The ServiceNow Identification and Reconciliation Engine (IRE) and automated reconciliation scripts compare discovered attribute deltas against authorized CMDB Configuration Baselines. The engine simultaneously queries active ServiceNow Change Requests and Change Tasks to determine whether any detected hardware divergence corresponds to an approved Change Request currently in state 'Work in Progress'.</w:t>
      </w:r>
    </w:p>
    <w:p w14:paraId="152B72E5" w14:textId="77777777" w:rsidR="00807CFA" w:rsidRDefault="00000000">
      <w:pPr>
        <w:pStyle w:val="Heading5"/>
      </w:pPr>
      <w:r>
        <w:t>Purpose:</w:t>
      </w:r>
    </w:p>
    <w:p w14:paraId="3EE3684C" w14:textId="77777777" w:rsidR="00807CFA" w:rsidRDefault="00000000">
      <w:r>
        <w:t>Enforce the 'No Ticket, No Touch' governance rule by systematically validating whether detected physical changes have prior CAB authorization.</w:t>
      </w:r>
    </w:p>
    <w:p w14:paraId="352512C9" w14:textId="77777777" w:rsidR="00807CFA" w:rsidRDefault="00000000">
      <w:pPr>
        <w:pStyle w:val="Heading5"/>
      </w:pPr>
      <w:r>
        <w:t>Scope:</w:t>
      </w:r>
    </w:p>
    <w:p w14:paraId="6A4E876D" w14:textId="77777777" w:rsidR="00807CFA" w:rsidRDefault="00000000">
      <w:r>
        <w:t>All attribute deltas including CPU, memory modules, disk drives, NIC MAC addresses, switch port bindings, and new network endpoints.</w:t>
      </w:r>
    </w:p>
    <w:p w14:paraId="61AE5BB4" w14:textId="77777777" w:rsidR="00807CFA" w:rsidRDefault="00000000">
      <w:pPr>
        <w:pStyle w:val="Heading5"/>
      </w:pPr>
      <w:r>
        <w:t>Inputs:</w:t>
      </w:r>
    </w:p>
    <w:p w14:paraId="7900F2EF" w14:textId="77777777" w:rsidR="00807CFA" w:rsidRDefault="00000000">
      <w:r>
        <w:t>The following inputs are required for this subprocess:</w:t>
      </w:r>
    </w:p>
    <w:p w14:paraId="3474C644" w14:textId="77777777" w:rsidR="00807CFA" w:rsidRDefault="00000000">
      <w:pPr>
        <w:spacing w:after="0"/>
      </w:pPr>
      <w:r>
        <w:t>• Raw Discovered Hardware Payload</w:t>
      </w:r>
    </w:p>
    <w:p w14:paraId="7EE6F9E3" w14:textId="77777777" w:rsidR="00807CFA" w:rsidRDefault="00000000">
      <w:pPr>
        <w:spacing w:after="0"/>
      </w:pPr>
      <w:r>
        <w:t>• Active ServiceNow Change Request and Task schedules</w:t>
      </w:r>
    </w:p>
    <w:p w14:paraId="7E0D7BD6" w14:textId="77777777" w:rsidR="00807CFA" w:rsidRDefault="00000000">
      <w:pPr>
        <w:spacing w:after="0"/>
      </w:pPr>
      <w:r>
        <w:t>• Authorized CMDB Configuration Baselines</w:t>
      </w:r>
    </w:p>
    <w:p w14:paraId="6654C30A" w14:textId="77777777" w:rsidR="00807CFA" w:rsidRDefault="00000000">
      <w:pPr>
        <w:pStyle w:val="Heading5"/>
      </w:pPr>
      <w:r>
        <w:t>Outputs:</w:t>
      </w:r>
    </w:p>
    <w:p w14:paraId="5CCB520A" w14:textId="77777777" w:rsidR="00807CFA" w:rsidRDefault="00000000">
      <w:r>
        <w:t>This subprocess produces the following outputs:</w:t>
      </w:r>
    </w:p>
    <w:p w14:paraId="7F1729B0" w14:textId="77777777" w:rsidR="00807CFA" w:rsidRDefault="00000000">
      <w:pPr>
        <w:spacing w:after="0"/>
      </w:pPr>
      <w:r>
        <w:t>• Approved Change Reconciliation Matches</w:t>
      </w:r>
    </w:p>
    <w:p w14:paraId="36A73FE5" w14:textId="77777777" w:rsidR="00807CFA" w:rsidRDefault="00000000">
      <w:pPr>
        <w:spacing w:after="0"/>
      </w:pPr>
      <w:r>
        <w:t>• Reconciliation Discrepancy Dataset</w:t>
      </w:r>
    </w:p>
    <w:p w14:paraId="494B10E1" w14:textId="77777777" w:rsidR="00807CFA" w:rsidRDefault="00000000">
      <w:pPr>
        <w:pStyle w:val="Heading5"/>
      </w:pPr>
      <w:r>
        <w:t>Success Criteria:</w:t>
      </w:r>
    </w:p>
    <w:p w14:paraId="5FD355A9" w14:textId="77777777" w:rsidR="00807CFA" w:rsidRDefault="00000000">
      <w:r>
        <w:t>Success for this subprocess is measured by:</w:t>
      </w:r>
    </w:p>
    <w:p w14:paraId="498A3100" w14:textId="77777777" w:rsidR="00807CFA" w:rsidRDefault="00000000">
      <w:pPr>
        <w:spacing w:after="0"/>
      </w:pPr>
      <w:r>
        <w:t>• 100% of discovered configuration deltas evaluated against active change records within 10 minutes of scan completion</w:t>
      </w:r>
    </w:p>
    <w:p w14:paraId="5586A976" w14:textId="77777777" w:rsidR="00807CFA" w:rsidRDefault="00000000">
      <w:pPr>
        <w:pStyle w:val="Heading5"/>
      </w:pPr>
      <w:r>
        <w:t>Triggers:</w:t>
      </w:r>
    </w:p>
    <w:p w14:paraId="2A1FF341" w14:textId="77777777" w:rsidR="00807CFA" w:rsidRDefault="00000000">
      <w:r>
        <w:t>This subprocess is initiated by:</w:t>
      </w:r>
    </w:p>
    <w:p w14:paraId="26C3C0DC" w14:textId="77777777" w:rsidR="00807CFA" w:rsidRDefault="00000000">
      <w:pPr>
        <w:spacing w:after="0"/>
      </w:pPr>
      <w:r>
        <w:t>• Ingestion of fresh ITOM Discovery payload into ServiceNow IRE</w:t>
      </w:r>
    </w:p>
    <w:p w14:paraId="3ECA6CE6" w14:textId="77777777" w:rsidR="00807CFA" w:rsidRDefault="00000000">
      <w:pPr>
        <w:pStyle w:val="Heading5"/>
      </w:pPr>
      <w:r>
        <w:t>End Conditions:</w:t>
      </w:r>
    </w:p>
    <w:p w14:paraId="76C07723" w14:textId="77777777" w:rsidR="00807CFA" w:rsidRDefault="00000000">
      <w:r>
        <w:t>This subprocess is considered complete when:</w:t>
      </w:r>
    </w:p>
    <w:p w14:paraId="50A773C6" w14:textId="77777777" w:rsidR="00807CFA" w:rsidRDefault="00000000">
      <w:pPr>
        <w:spacing w:after="0"/>
      </w:pPr>
      <w:r>
        <w:lastRenderedPageBreak/>
        <w:t>• Every identified attribute divergence is mapped to an approved Change Task or categorized as an unauthorized baseline breach</w:t>
      </w:r>
    </w:p>
    <w:p w14:paraId="431148B9" w14:textId="77777777" w:rsidR="00807CFA" w:rsidRDefault="00000000">
      <w:pPr>
        <w:pStyle w:val="Heading5"/>
      </w:pPr>
      <w:r>
        <w:t>Dependencies:</w:t>
      </w:r>
    </w:p>
    <w:p w14:paraId="091FBA3A" w14:textId="77777777" w:rsidR="00807CFA" w:rsidRDefault="00000000">
      <w:r>
        <w:t>This subprocess depends on the following:</w:t>
      </w:r>
    </w:p>
    <w:p w14:paraId="2137EE75" w14:textId="77777777" w:rsidR="00807CFA" w:rsidRDefault="00000000">
      <w:pPr>
        <w:spacing w:after="0"/>
      </w:pPr>
      <w:r>
        <w:t>• Execute Automated ITOM Discovery Scans</w:t>
      </w:r>
    </w:p>
    <w:p w14:paraId="79C3B87F" w14:textId="77777777" w:rsidR="00807CFA" w:rsidRDefault="00000000">
      <w:pPr>
        <w:pStyle w:val="Heading5"/>
      </w:pPr>
      <w:r>
        <w:t>Governance Requirements:</w:t>
      </w:r>
    </w:p>
    <w:p w14:paraId="6489D09A" w14:textId="77777777" w:rsidR="00807CFA" w:rsidRDefault="00000000">
      <w:r>
        <w:t>The following governance requirements apply:</w:t>
      </w:r>
    </w:p>
    <w:p w14:paraId="16149683" w14:textId="77777777" w:rsidR="00807CFA" w:rsidRDefault="00000000">
      <w:pPr>
        <w:spacing w:after="0"/>
      </w:pPr>
      <w:r>
        <w:t>• FCA SYSC 15.9 Automated Change Detection</w:t>
      </w:r>
    </w:p>
    <w:p w14:paraId="2EDEEF04" w14:textId="77777777" w:rsidR="00807CFA" w:rsidRDefault="00000000">
      <w:pPr>
        <w:spacing w:after="0"/>
      </w:pPr>
      <w:r>
        <w:t>• Bank Internal Operational Risk Framework</w:t>
      </w:r>
    </w:p>
    <w:p w14:paraId="3984349C" w14:textId="77777777" w:rsidR="00807CFA" w:rsidRDefault="00000000">
      <w:pPr>
        <w:pStyle w:val="Heading5"/>
      </w:pPr>
      <w:r>
        <w:t>Risks and Controls:</w:t>
      </w:r>
    </w:p>
    <w:p w14:paraId="1FE31B71" w14:textId="77777777" w:rsidR="00807CFA" w:rsidRDefault="00000000">
      <w:r>
        <w:t>The following risks and controls apply:</w:t>
      </w:r>
    </w:p>
    <w:p w14:paraId="66A07E90" w14:textId="77777777" w:rsidR="00807CFA" w:rsidRDefault="00000000">
      <w:pPr>
        <w:spacing w:after="0"/>
      </w:pPr>
      <w:r>
        <w:t>• Risk: False-positive correlation caused by timing discrepancies between change status updates and scan runs.</w:t>
      </w:r>
    </w:p>
    <w:p w14:paraId="36244337" w14:textId="77777777" w:rsidR="00807CFA" w:rsidRDefault="00000000">
      <w:pPr>
        <w:spacing w:after="0"/>
      </w:pPr>
      <w:r>
        <w:t>• Control: Automated 5-minute synchronization grace period cross-referencing change implementation schedules before raising violations.</w:t>
      </w:r>
    </w:p>
    <w:p w14:paraId="283353D9" w14:textId="77777777" w:rsidR="00807CFA" w:rsidRDefault="00000000">
      <w:pPr>
        <w:pStyle w:val="Heading5"/>
      </w:pPr>
      <w:r>
        <w:t>Change Management:</w:t>
      </w:r>
    </w:p>
    <w:p w14:paraId="54246E84" w14:textId="77777777" w:rsidR="00807CFA" w:rsidRDefault="00000000">
      <w:r>
        <w:t>The following change management rules apply:</w:t>
      </w:r>
    </w:p>
    <w:p w14:paraId="14B0B11F" w14:textId="77777777" w:rsidR="00807CFA" w:rsidRDefault="00000000">
      <w:pPr>
        <w:spacing w:after="0"/>
      </w:pPr>
      <w:r>
        <w:t>• Change Request Process: Modifications to baseline reconciliation logic or correlation criteria must be approved by CAB and CCB.</w:t>
      </w:r>
    </w:p>
    <w:p w14:paraId="5987ACB4" w14:textId="77777777" w:rsidR="00807CFA" w:rsidRDefault="00000000">
      <w:pPr>
        <w:spacing w:after="0"/>
      </w:pPr>
      <w:r>
        <w:t>• Versioning Rules: IRE reconciliation rules and correlation filters are version-controlled under ServiceNow update sets.</w:t>
      </w:r>
    </w:p>
    <w:p w14:paraId="44F9694E" w14:textId="77777777" w:rsidR="00807CFA" w:rsidRDefault="00000000">
      <w:pPr>
        <w:pStyle w:val="Heading5"/>
      </w:pPr>
      <w:r>
        <w:t>Continuous Improvement:</w:t>
      </w:r>
    </w:p>
    <w:p w14:paraId="2F49AF1A" w14:textId="77777777" w:rsidR="00807CFA" w:rsidRDefault="00000000">
      <w:r>
        <w:t>The following continuous improvement practices apply:</w:t>
      </w:r>
    </w:p>
    <w:p w14:paraId="38CF4326" w14:textId="77777777" w:rsidR="00807CFA" w:rsidRDefault="00000000">
      <w:pPr>
        <w:spacing w:after="0"/>
      </w:pPr>
      <w:r>
        <w:t>• Review Frequency: Weekly operational resilience triage review</w:t>
      </w:r>
    </w:p>
    <w:p w14:paraId="024FE652" w14:textId="77777777" w:rsidR="00807CFA" w:rsidRDefault="00000000">
      <w:pPr>
        <w:spacing w:after="0"/>
      </w:pPr>
      <w:r>
        <w:t>• Improvement Inputs:</w:t>
      </w:r>
    </w:p>
    <w:p w14:paraId="4E437F47" w14:textId="77777777" w:rsidR="00807CFA" w:rsidRDefault="00000000">
      <w:pPr>
        <w:spacing w:after="0"/>
        <w:ind w:left="432"/>
      </w:pPr>
      <w:r>
        <w:t>• IRE reconciliation exception tables</w:t>
      </w:r>
    </w:p>
    <w:p w14:paraId="0E769613" w14:textId="77777777" w:rsidR="00807CFA" w:rsidRDefault="00000000">
      <w:pPr>
        <w:spacing w:after="0"/>
        <w:ind w:left="432"/>
      </w:pPr>
      <w:r>
        <w:t>• Daily Discovery drift logs</w:t>
      </w:r>
    </w:p>
    <w:p w14:paraId="766801C2" w14:textId="77777777" w:rsidR="00807CFA" w:rsidRDefault="00000000">
      <w:pPr>
        <w:pStyle w:val="Heading5"/>
      </w:pPr>
      <w:r>
        <w:t>Estimated Duration:</w:t>
      </w:r>
    </w:p>
    <w:p w14:paraId="0F186BC9" w14:textId="77777777" w:rsidR="00807CFA" w:rsidRDefault="00000000">
      <w:r>
        <w:t>The estimated duration for this subprocess is:</w:t>
      </w:r>
    </w:p>
    <w:p w14:paraId="36EBBEAF" w14:textId="77777777" w:rsidR="00807CFA" w:rsidRDefault="00000000">
      <w:pPr>
        <w:spacing w:after="0"/>
      </w:pPr>
      <w:r>
        <w:t>• 5 to 10 minutes post-scan</w:t>
      </w:r>
    </w:p>
    <w:p w14:paraId="0CFF100D" w14:textId="77777777" w:rsidR="00807CFA" w:rsidRDefault="00000000">
      <w:pPr>
        <w:pStyle w:val="Heading5"/>
      </w:pPr>
      <w:r>
        <w:t>Process Owner:</w:t>
      </w:r>
    </w:p>
    <w:p w14:paraId="30177959" w14:textId="77777777" w:rsidR="00807CFA" w:rsidRDefault="00000000">
      <w:r>
        <w:t>The following process owner is accountable:</w:t>
      </w:r>
    </w:p>
    <w:p w14:paraId="0F970EC5" w14:textId="77777777" w:rsidR="00807CFA" w:rsidRDefault="00000000">
      <w:pPr>
        <w:spacing w:after="0"/>
      </w:pPr>
      <w:r>
        <w:t>• Lead Configuration Manager &amp; CMDB Owner</w:t>
      </w:r>
    </w:p>
    <w:p w14:paraId="311E6153" w14:textId="77777777" w:rsidR="00807CFA" w:rsidRDefault="00000000">
      <w:pPr>
        <w:pStyle w:val="Heading5"/>
      </w:pPr>
      <w:r>
        <w:lastRenderedPageBreak/>
        <w:t>Responsible Party:</w:t>
      </w:r>
    </w:p>
    <w:p w14:paraId="75888B1C" w14:textId="77777777" w:rsidR="00807CFA" w:rsidRDefault="00000000">
      <w:r>
        <w:t>The following parties are responsible for this subprocess:</w:t>
      </w:r>
    </w:p>
    <w:p w14:paraId="124DA8D6" w14:textId="77777777" w:rsidR="00807CFA" w:rsidRDefault="00000000">
      <w:pPr>
        <w:spacing w:after="0"/>
      </w:pPr>
      <w:r>
        <w:t>• IT Operations &amp; Infrastructure Engineering Team</w:t>
      </w:r>
    </w:p>
    <w:p w14:paraId="4852D05D" w14:textId="77777777" w:rsidR="00807CFA" w:rsidRDefault="00807CFA"/>
    <w:p w14:paraId="2C106996" w14:textId="77777777" w:rsidR="00807CFA" w:rsidRDefault="00807CFA">
      <w:pPr>
        <w:spacing w:after="0"/>
      </w:pPr>
    </w:p>
    <w:p w14:paraId="0CAF6541" w14:textId="77777777" w:rsidR="00807CFA" w:rsidRDefault="00000000">
      <w:r>
        <w:br w:type="page"/>
      </w:r>
    </w:p>
    <w:p w14:paraId="3FCC2636" w14:textId="77777777" w:rsidR="00807CFA" w:rsidRDefault="00000000">
      <w:pPr>
        <w:pStyle w:val="Heading4"/>
      </w:pPr>
      <w:r>
        <w:lastRenderedPageBreak/>
        <w:t>3.6.3 Enforce Automated CI Lockdown and Network Containment</w:t>
      </w:r>
    </w:p>
    <w:p w14:paraId="15E2B6EB" w14:textId="77777777" w:rsidR="00807CFA" w:rsidRDefault="00000000">
      <w:r>
        <w:t>This subprocess describes the activities required to complete 'Enforce Automated CI Lockdown and Network Containment'.</w:t>
      </w:r>
    </w:p>
    <w:p w14:paraId="35900BEB" w14:textId="77777777" w:rsidR="00807CFA" w:rsidRDefault="00000000">
      <w:pPr>
        <w:pStyle w:val="Heading5"/>
      </w:pPr>
      <w:r>
        <w:t>Description:</w:t>
      </w:r>
    </w:p>
    <w:p w14:paraId="72261933" w14:textId="77777777" w:rsidR="00807CFA" w:rsidRDefault="00000000">
      <w:r>
        <w:t>When an unapproved configuration divergence or unmapped hardware device is confirmed, ServiceNow automated policy actions immediately lock the affected Configuration Item record to prevent further updates or status manipulation. If an unrecognized physical host or rogue MAC address is identified, the system signals the network access control fabric to execute automated port isolation or VLAN quarantine within 15 minutes.</w:t>
      </w:r>
    </w:p>
    <w:p w14:paraId="3AA1A9C5" w14:textId="77777777" w:rsidR="00807CFA" w:rsidRDefault="00000000">
      <w:pPr>
        <w:pStyle w:val="Heading5"/>
      </w:pPr>
      <w:r>
        <w:t>Purpose:</w:t>
      </w:r>
    </w:p>
    <w:p w14:paraId="66FAC826" w14:textId="77777777" w:rsidR="00807CFA" w:rsidRDefault="00000000">
      <w:r>
        <w:t>Prevent configuration tampering, contain potential cyber or physical intrusions, and preserve forensic state upon detection of unauthorized alterations.</w:t>
      </w:r>
    </w:p>
    <w:p w14:paraId="3DDD54FD" w14:textId="77777777" w:rsidR="00807CFA" w:rsidRDefault="00000000">
      <w:pPr>
        <w:pStyle w:val="Heading5"/>
      </w:pPr>
      <w:r>
        <w:t>Scope:</w:t>
      </w:r>
    </w:p>
    <w:p w14:paraId="6F123910" w14:textId="77777777" w:rsidR="00807CFA" w:rsidRDefault="00000000">
      <w:r>
        <w:t>All hardware assets diverging without an approved change, and any undocumented network-connected compute hardware.</w:t>
      </w:r>
    </w:p>
    <w:p w14:paraId="2923FBC5" w14:textId="77777777" w:rsidR="00807CFA" w:rsidRDefault="00000000">
      <w:pPr>
        <w:pStyle w:val="Heading5"/>
      </w:pPr>
      <w:r>
        <w:t>Inputs:</w:t>
      </w:r>
    </w:p>
    <w:p w14:paraId="647E900D" w14:textId="77777777" w:rsidR="00807CFA" w:rsidRDefault="00000000">
      <w:r>
        <w:t>The following inputs are required for this subprocess:</w:t>
      </w:r>
    </w:p>
    <w:p w14:paraId="66693A9B" w14:textId="77777777" w:rsidR="00807CFA" w:rsidRDefault="00000000">
      <w:pPr>
        <w:spacing w:after="0"/>
      </w:pPr>
      <w:r>
        <w:t>• Reconciliation Discrepancy Dataset</w:t>
      </w:r>
    </w:p>
    <w:p w14:paraId="6DFA3E1F" w14:textId="77777777" w:rsidR="00807CFA" w:rsidRDefault="00000000">
      <w:pPr>
        <w:spacing w:after="0"/>
      </w:pPr>
      <w:r>
        <w:t>• Authorized CMDB Configuration Baselines</w:t>
      </w:r>
    </w:p>
    <w:p w14:paraId="342E2818" w14:textId="77777777" w:rsidR="00807CFA" w:rsidRDefault="00000000">
      <w:pPr>
        <w:pStyle w:val="Heading5"/>
      </w:pPr>
      <w:r>
        <w:t>Outputs:</w:t>
      </w:r>
    </w:p>
    <w:p w14:paraId="69C4EBB8" w14:textId="77777777" w:rsidR="00807CFA" w:rsidRDefault="00000000">
      <w:r>
        <w:t>This subprocess produces the following outputs:</w:t>
      </w:r>
    </w:p>
    <w:p w14:paraId="4293EB3A" w14:textId="77777777" w:rsidR="00807CFA" w:rsidRDefault="00000000">
      <w:pPr>
        <w:spacing w:after="0"/>
      </w:pPr>
      <w:r>
        <w:t>• Locked CI Configuration Record</w:t>
      </w:r>
    </w:p>
    <w:p w14:paraId="3FB3F3CD" w14:textId="77777777" w:rsidR="00807CFA" w:rsidRDefault="00000000">
      <w:pPr>
        <w:spacing w:after="0"/>
      </w:pPr>
      <w:r>
        <w:t>• Automated Network Isolation Action Logs</w:t>
      </w:r>
    </w:p>
    <w:p w14:paraId="759CD03E" w14:textId="77777777" w:rsidR="00807CFA" w:rsidRDefault="00000000">
      <w:pPr>
        <w:pStyle w:val="Heading5"/>
      </w:pPr>
      <w:r>
        <w:t>Success Criteria:</w:t>
      </w:r>
    </w:p>
    <w:p w14:paraId="1BEDD363" w14:textId="77777777" w:rsidR="00807CFA" w:rsidRDefault="00000000">
      <w:r>
        <w:t>Success for this subprocess is measured by:</w:t>
      </w:r>
    </w:p>
    <w:p w14:paraId="0DD32FFF" w14:textId="77777777" w:rsidR="00807CFA" w:rsidRDefault="00000000">
      <w:pPr>
        <w:spacing w:after="0"/>
      </w:pPr>
      <w:r>
        <w:t>• 100% of unauthorized hardware CIs locked and untracked endpoints isolated from live trading subnets within 15 minutes</w:t>
      </w:r>
    </w:p>
    <w:p w14:paraId="79E4F17F" w14:textId="77777777" w:rsidR="00807CFA" w:rsidRDefault="00000000">
      <w:pPr>
        <w:pStyle w:val="Heading5"/>
      </w:pPr>
      <w:r>
        <w:t>Triggers:</w:t>
      </w:r>
    </w:p>
    <w:p w14:paraId="5F118740" w14:textId="77777777" w:rsidR="00807CFA" w:rsidRDefault="00000000">
      <w:r>
        <w:t>This subprocess is initiated by:</w:t>
      </w:r>
    </w:p>
    <w:p w14:paraId="3E7E94AA" w14:textId="77777777" w:rsidR="00807CFA" w:rsidRDefault="00000000">
      <w:pPr>
        <w:spacing w:after="0"/>
      </w:pPr>
      <w:r>
        <w:t>• Detection of unauthorized configuration divergence by the discovery reconciliation engine</w:t>
      </w:r>
    </w:p>
    <w:p w14:paraId="191A259C" w14:textId="77777777" w:rsidR="00807CFA" w:rsidRDefault="00000000">
      <w:pPr>
        <w:pStyle w:val="Heading5"/>
      </w:pPr>
      <w:r>
        <w:t>End Conditions:</w:t>
      </w:r>
    </w:p>
    <w:p w14:paraId="1B21A213" w14:textId="77777777" w:rsidR="00807CFA" w:rsidRDefault="00000000">
      <w:r>
        <w:t>This subprocess is considered complete when:</w:t>
      </w:r>
    </w:p>
    <w:p w14:paraId="7453628E" w14:textId="77777777" w:rsidR="00807CFA" w:rsidRDefault="00000000">
      <w:pPr>
        <w:spacing w:after="0"/>
      </w:pPr>
      <w:r>
        <w:t>• Target CI attribute editing locked in CMDB and network port isolation confirmed via switch telemetry</w:t>
      </w:r>
    </w:p>
    <w:p w14:paraId="3DF8CF82" w14:textId="77777777" w:rsidR="00807CFA" w:rsidRDefault="00000000">
      <w:pPr>
        <w:pStyle w:val="Heading5"/>
      </w:pPr>
      <w:r>
        <w:lastRenderedPageBreak/>
        <w:t>Dependencies:</w:t>
      </w:r>
    </w:p>
    <w:p w14:paraId="0D3D73B0" w14:textId="77777777" w:rsidR="00807CFA" w:rsidRDefault="00000000">
      <w:r>
        <w:t>This subprocess depends on the following:</w:t>
      </w:r>
    </w:p>
    <w:p w14:paraId="098BE907" w14:textId="77777777" w:rsidR="00807CFA" w:rsidRDefault="00000000">
      <w:pPr>
        <w:spacing w:after="0"/>
      </w:pPr>
      <w:r>
        <w:t>• Correlate Discovered Deltas Against Approved Changes</w:t>
      </w:r>
    </w:p>
    <w:p w14:paraId="57776CF6" w14:textId="77777777" w:rsidR="00807CFA" w:rsidRDefault="00000000">
      <w:pPr>
        <w:pStyle w:val="Heading5"/>
      </w:pPr>
      <w:r>
        <w:t>Governance Requirements:</w:t>
      </w:r>
    </w:p>
    <w:p w14:paraId="1B9BF4C8" w14:textId="77777777" w:rsidR="00807CFA" w:rsidRDefault="00000000">
      <w:r>
        <w:t>The following governance requirements apply:</w:t>
      </w:r>
    </w:p>
    <w:p w14:paraId="490A6736" w14:textId="77777777" w:rsidR="00807CFA" w:rsidRDefault="00000000">
      <w:pPr>
        <w:spacing w:after="0"/>
      </w:pPr>
      <w:r>
        <w:t>• FCA PS21/3 Important Business Service Protection</w:t>
      </w:r>
    </w:p>
    <w:p w14:paraId="2F265231" w14:textId="77777777" w:rsidR="00807CFA" w:rsidRDefault="00000000">
      <w:pPr>
        <w:spacing w:after="0"/>
      </w:pPr>
      <w:r>
        <w:t>• FCA SYSC 15.9 Asset Protection</w:t>
      </w:r>
    </w:p>
    <w:p w14:paraId="6C2BF7E4" w14:textId="77777777" w:rsidR="00807CFA" w:rsidRDefault="00000000">
      <w:pPr>
        <w:pStyle w:val="Heading5"/>
      </w:pPr>
      <w:r>
        <w:t>Risks and Controls:</w:t>
      </w:r>
    </w:p>
    <w:p w14:paraId="6DD1DAB7" w14:textId="77777777" w:rsidR="00807CFA" w:rsidRDefault="00000000">
      <w:r>
        <w:t>The following risks and controls apply:</w:t>
      </w:r>
    </w:p>
    <w:p w14:paraId="26C0861C" w14:textId="77777777" w:rsidR="00807CFA" w:rsidRDefault="00000000">
      <w:pPr>
        <w:spacing w:after="0"/>
      </w:pPr>
      <w:r>
        <w:t>• Risk: Accidental network containment of legitimate trading services due to misidentified drift.</w:t>
      </w:r>
    </w:p>
    <w:p w14:paraId="42E59BBD" w14:textId="77777777" w:rsidR="00807CFA" w:rsidRDefault="00000000">
      <w:pPr>
        <w:spacing w:after="0"/>
      </w:pPr>
      <w:r>
        <w:t>• Control: Dual-validation check on Critical Economic Functions preventing port shutdown on redundant trading nodes without human engineer validation.</w:t>
      </w:r>
    </w:p>
    <w:p w14:paraId="7D948B02" w14:textId="77777777" w:rsidR="00807CFA" w:rsidRDefault="00000000">
      <w:pPr>
        <w:pStyle w:val="Heading5"/>
      </w:pPr>
      <w:r>
        <w:t>Change Management:</w:t>
      </w:r>
    </w:p>
    <w:p w14:paraId="46A5B467" w14:textId="77777777" w:rsidR="00807CFA" w:rsidRDefault="00000000">
      <w:r>
        <w:t>The following change management rules apply:</w:t>
      </w:r>
    </w:p>
    <w:p w14:paraId="5E06A3D1" w14:textId="77777777" w:rsidR="00807CFA" w:rsidRDefault="00000000">
      <w:pPr>
        <w:spacing w:after="0"/>
      </w:pPr>
      <w:r>
        <w:t>• Change Request Process: Unlocking a locked CI record requires an approved Change Request or Major Incident remediation task.</w:t>
      </w:r>
    </w:p>
    <w:p w14:paraId="3FC75EF2" w14:textId="77777777" w:rsidR="00807CFA" w:rsidRDefault="00000000">
      <w:pPr>
        <w:spacing w:after="0"/>
      </w:pPr>
      <w:r>
        <w:t>• Versioning Rules: Lockdown timestamps and security flags are recorded immutably in the ServiceNow CI audit history.</w:t>
      </w:r>
    </w:p>
    <w:p w14:paraId="5E923178" w14:textId="77777777" w:rsidR="00807CFA" w:rsidRDefault="00000000">
      <w:pPr>
        <w:pStyle w:val="Heading5"/>
      </w:pPr>
      <w:r>
        <w:t>Continuous Improvement:</w:t>
      </w:r>
    </w:p>
    <w:p w14:paraId="2980B458" w14:textId="77777777" w:rsidR="00807CFA" w:rsidRDefault="00000000">
      <w:r>
        <w:t>The following continuous improvement practices apply:</w:t>
      </w:r>
    </w:p>
    <w:p w14:paraId="49934F16" w14:textId="77777777" w:rsidR="00807CFA" w:rsidRDefault="00000000">
      <w:pPr>
        <w:spacing w:after="0"/>
      </w:pPr>
      <w:r>
        <w:t>• Review Frequency: Weekly operational resilience triage review</w:t>
      </w:r>
    </w:p>
    <w:p w14:paraId="334DE4E5" w14:textId="77777777" w:rsidR="00807CFA" w:rsidRDefault="00000000">
      <w:pPr>
        <w:spacing w:after="0"/>
      </w:pPr>
      <w:r>
        <w:t>• Improvement Inputs:</w:t>
      </w:r>
    </w:p>
    <w:p w14:paraId="4E53003B" w14:textId="77777777" w:rsidR="00807CFA" w:rsidRDefault="00000000">
      <w:pPr>
        <w:spacing w:after="0"/>
        <w:ind w:left="432"/>
      </w:pPr>
      <w:r>
        <w:t>• Network containment execution logs</w:t>
      </w:r>
    </w:p>
    <w:p w14:paraId="613CA582" w14:textId="77777777" w:rsidR="00807CFA" w:rsidRDefault="00000000">
      <w:pPr>
        <w:spacing w:after="0"/>
        <w:ind w:left="432"/>
      </w:pPr>
      <w:r>
        <w:t>• Lockdown false-alarm metrics</w:t>
      </w:r>
    </w:p>
    <w:p w14:paraId="6EA65067" w14:textId="77777777" w:rsidR="00807CFA" w:rsidRDefault="00000000">
      <w:pPr>
        <w:pStyle w:val="Heading5"/>
      </w:pPr>
      <w:r>
        <w:t>Estimated Duration:</w:t>
      </w:r>
    </w:p>
    <w:p w14:paraId="7D6779FF" w14:textId="77777777" w:rsidR="00807CFA" w:rsidRDefault="00000000">
      <w:r>
        <w:t>The estimated duration for this subprocess is:</w:t>
      </w:r>
    </w:p>
    <w:p w14:paraId="05C03223" w14:textId="77777777" w:rsidR="00807CFA" w:rsidRDefault="00000000">
      <w:pPr>
        <w:spacing w:after="0"/>
      </w:pPr>
      <w:r>
        <w:t>• Immediate (under 5 minutes from drift detection)</w:t>
      </w:r>
    </w:p>
    <w:p w14:paraId="39501DFD" w14:textId="77777777" w:rsidR="00807CFA" w:rsidRDefault="00000000">
      <w:pPr>
        <w:pStyle w:val="Heading5"/>
      </w:pPr>
      <w:r>
        <w:t>Process Owner:</w:t>
      </w:r>
    </w:p>
    <w:p w14:paraId="519B525E" w14:textId="77777777" w:rsidR="00807CFA" w:rsidRDefault="00000000">
      <w:r>
        <w:t>The following process owner is accountable:</w:t>
      </w:r>
    </w:p>
    <w:p w14:paraId="4EB3C9B9" w14:textId="77777777" w:rsidR="00807CFA" w:rsidRDefault="00000000">
      <w:pPr>
        <w:spacing w:after="0"/>
      </w:pPr>
      <w:r>
        <w:t>• Lead Configuration Manager &amp; CMDB Owner</w:t>
      </w:r>
    </w:p>
    <w:p w14:paraId="624E956C" w14:textId="77777777" w:rsidR="00807CFA" w:rsidRDefault="00000000">
      <w:pPr>
        <w:pStyle w:val="Heading5"/>
      </w:pPr>
      <w:r>
        <w:t>Responsible Party:</w:t>
      </w:r>
    </w:p>
    <w:p w14:paraId="7BC73A8E" w14:textId="77777777" w:rsidR="00807CFA" w:rsidRDefault="00000000">
      <w:r>
        <w:t>The following parties are responsible for this subprocess:</w:t>
      </w:r>
    </w:p>
    <w:p w14:paraId="251E5020" w14:textId="77777777" w:rsidR="00807CFA" w:rsidRDefault="00000000">
      <w:pPr>
        <w:spacing w:after="0"/>
      </w:pPr>
      <w:r>
        <w:t>• IT Operations &amp; Infrastructure Engineering Team</w:t>
      </w:r>
    </w:p>
    <w:p w14:paraId="16F49CBE" w14:textId="77777777" w:rsidR="00807CFA" w:rsidRDefault="00807CFA"/>
    <w:p w14:paraId="412DD295" w14:textId="77777777" w:rsidR="00807CFA" w:rsidRDefault="00807CFA">
      <w:pPr>
        <w:spacing w:after="0"/>
      </w:pPr>
    </w:p>
    <w:p w14:paraId="15F46264" w14:textId="77777777" w:rsidR="00807CFA" w:rsidRDefault="00000000">
      <w:r>
        <w:br w:type="page"/>
      </w:r>
    </w:p>
    <w:p w14:paraId="5B6F5C03" w14:textId="77777777" w:rsidR="00807CFA" w:rsidRDefault="00000000">
      <w:pPr>
        <w:pStyle w:val="Heading4"/>
      </w:pPr>
      <w:r>
        <w:lastRenderedPageBreak/>
        <w:t>3.6.4 Generate Unauthorized Change Incident and Regulatory Alert</w:t>
      </w:r>
    </w:p>
    <w:p w14:paraId="5A29B615" w14:textId="77777777" w:rsidR="00807CFA" w:rsidRDefault="00000000">
      <w:r>
        <w:t>This subprocess describes the activities required to complete 'Generate Unauthorized Change Incident and Regulatory Alert'.</w:t>
      </w:r>
    </w:p>
    <w:p w14:paraId="0D3B190D" w14:textId="77777777" w:rsidR="00807CFA" w:rsidRDefault="00000000">
      <w:pPr>
        <w:pStyle w:val="Heading5"/>
      </w:pPr>
      <w:r>
        <w:t>Description:</w:t>
      </w:r>
    </w:p>
    <w:p w14:paraId="2F3CBDE6" w14:textId="77777777" w:rsidR="00807CFA" w:rsidRDefault="00000000">
      <w:r>
        <w:t>ServiceNow automatically instantiates a high-severity Incident: Sev-1 if the asset underpins a Critical Economic Function (CEF) or Important Business Service (IBS), or Sev-2 for supporting tiers. The incident record automatically captures attribute-level divergence,Discovery timestamps, and affected upstream business services. The system dispatches immediate automated alerts to Infrastructure Engineering, Information Security, and the Change Advisory Board, while logging a regulatory compliance event for FCA PS21/3.</w:t>
      </w:r>
    </w:p>
    <w:p w14:paraId="484DE08B" w14:textId="77777777" w:rsidR="00807CFA" w:rsidRDefault="00000000">
      <w:pPr>
        <w:pStyle w:val="Heading5"/>
      </w:pPr>
      <w:r>
        <w:t>Purpose:</w:t>
      </w:r>
    </w:p>
    <w:p w14:paraId="6EAC12FA" w14:textId="77777777" w:rsidR="00807CFA" w:rsidRDefault="00000000">
      <w:r>
        <w:t>Mobilize immediate incident response, document governance breaches, and fulfill regulatory obligations for operational resilience reporting.</w:t>
      </w:r>
    </w:p>
    <w:p w14:paraId="5A6102E5" w14:textId="77777777" w:rsidR="00807CFA" w:rsidRDefault="00000000">
      <w:pPr>
        <w:pStyle w:val="Heading5"/>
      </w:pPr>
      <w:r>
        <w:t>Scope:</w:t>
      </w:r>
    </w:p>
    <w:p w14:paraId="56B8F19E" w14:textId="77777777" w:rsidR="00807CFA" w:rsidRDefault="00000000">
      <w:r>
        <w:t>All unauthorized hardware modifications, blade swaps, memory alterations, and rogue device introductions.</w:t>
      </w:r>
    </w:p>
    <w:p w14:paraId="101A1FDB" w14:textId="77777777" w:rsidR="00807CFA" w:rsidRDefault="00000000">
      <w:pPr>
        <w:pStyle w:val="Heading5"/>
      </w:pPr>
      <w:r>
        <w:t>Inputs:</w:t>
      </w:r>
    </w:p>
    <w:p w14:paraId="5544C5C9" w14:textId="77777777" w:rsidR="00807CFA" w:rsidRDefault="00000000">
      <w:r>
        <w:t>The following inputs are required for this subprocess:</w:t>
      </w:r>
    </w:p>
    <w:p w14:paraId="4A6496D2" w14:textId="77777777" w:rsidR="00807CFA" w:rsidRDefault="00000000">
      <w:pPr>
        <w:spacing w:after="0"/>
      </w:pPr>
      <w:r>
        <w:t>• Reconciliation Discrepancy Dataset</w:t>
      </w:r>
    </w:p>
    <w:p w14:paraId="0FFAD839" w14:textId="77777777" w:rsidR="00807CFA" w:rsidRDefault="00000000">
      <w:pPr>
        <w:spacing w:after="0"/>
      </w:pPr>
      <w:r>
        <w:t>• Locked CI Configuration Record</w:t>
      </w:r>
    </w:p>
    <w:p w14:paraId="2545C5B2" w14:textId="77777777" w:rsidR="00807CFA" w:rsidRDefault="00000000">
      <w:pPr>
        <w:spacing w:after="0"/>
      </w:pPr>
      <w:r>
        <w:t>• Authorized CMDB Configuration Baselines</w:t>
      </w:r>
    </w:p>
    <w:p w14:paraId="00BDFFFB" w14:textId="77777777" w:rsidR="00807CFA" w:rsidRDefault="00000000">
      <w:pPr>
        <w:pStyle w:val="Heading5"/>
      </w:pPr>
      <w:r>
        <w:t>Outputs:</w:t>
      </w:r>
    </w:p>
    <w:p w14:paraId="1411EA25" w14:textId="77777777" w:rsidR="00807CFA" w:rsidRDefault="00000000">
      <w:r>
        <w:t>This subprocess produces the following outputs:</w:t>
      </w:r>
    </w:p>
    <w:p w14:paraId="0E505C7F" w14:textId="77777777" w:rsidR="00807CFA" w:rsidRDefault="00000000">
      <w:pPr>
        <w:spacing w:after="0"/>
      </w:pPr>
      <w:r>
        <w:t>• Automated Unauthorized Change Incidents (Sev-1/Sev-2)</w:t>
      </w:r>
    </w:p>
    <w:p w14:paraId="3BF924F4" w14:textId="77777777" w:rsidR="00807CFA" w:rsidRDefault="00000000">
      <w:pPr>
        <w:spacing w:after="0"/>
      </w:pPr>
      <w:r>
        <w:t>• FCA PS21/3 Regulatory Compliance Telemetry Event</w:t>
      </w:r>
    </w:p>
    <w:p w14:paraId="600B784C" w14:textId="77777777" w:rsidR="00807CFA" w:rsidRDefault="00000000">
      <w:pPr>
        <w:spacing w:after="0"/>
      </w:pPr>
      <w:r>
        <w:t>• Security and CAB Pager Escalations</w:t>
      </w:r>
    </w:p>
    <w:p w14:paraId="3312E110" w14:textId="77777777" w:rsidR="00807CFA" w:rsidRDefault="00000000">
      <w:pPr>
        <w:pStyle w:val="Heading5"/>
      </w:pPr>
      <w:r>
        <w:t>Success Criteria:</w:t>
      </w:r>
    </w:p>
    <w:p w14:paraId="7650FA67" w14:textId="77777777" w:rsidR="00807CFA" w:rsidRDefault="00000000">
      <w:r>
        <w:t>Success for this subprocess is measured by:</w:t>
      </w:r>
    </w:p>
    <w:p w14:paraId="1BA32839" w14:textId="77777777" w:rsidR="00807CFA" w:rsidRDefault="00000000">
      <w:pPr>
        <w:spacing w:after="0"/>
      </w:pPr>
      <w:r>
        <w:t>• Automated Sev-1/Sev-2 incident created and routed to on-call responders within 15 minutes of drift identification</w:t>
      </w:r>
    </w:p>
    <w:p w14:paraId="5D4ACE46" w14:textId="77777777" w:rsidR="00807CFA" w:rsidRDefault="00000000">
      <w:pPr>
        <w:pStyle w:val="Heading5"/>
      </w:pPr>
      <w:r>
        <w:t>Triggers:</w:t>
      </w:r>
    </w:p>
    <w:p w14:paraId="19D83CC8" w14:textId="77777777" w:rsidR="00807CFA" w:rsidRDefault="00000000">
      <w:r>
        <w:t>This subprocess is initiated by:</w:t>
      </w:r>
    </w:p>
    <w:p w14:paraId="17A086F8" w14:textId="77777777" w:rsidR="00807CFA" w:rsidRDefault="00000000">
      <w:pPr>
        <w:spacing w:after="0"/>
      </w:pPr>
      <w:r>
        <w:t>• Completion of CI lockdown following confirmed unauthorized drift</w:t>
      </w:r>
    </w:p>
    <w:p w14:paraId="0466A86C" w14:textId="77777777" w:rsidR="00807CFA" w:rsidRDefault="00000000">
      <w:pPr>
        <w:pStyle w:val="Heading5"/>
      </w:pPr>
      <w:r>
        <w:t>End Conditions:</w:t>
      </w:r>
    </w:p>
    <w:p w14:paraId="7157DFEB" w14:textId="77777777" w:rsidR="00807CFA" w:rsidRDefault="00000000">
      <w:r>
        <w:t>This subprocess is considered complete when:</w:t>
      </w:r>
    </w:p>
    <w:p w14:paraId="53362C69" w14:textId="77777777" w:rsidR="00807CFA" w:rsidRDefault="00000000">
      <w:pPr>
        <w:spacing w:after="0"/>
      </w:pPr>
      <w:r>
        <w:lastRenderedPageBreak/>
        <w:t>• Incident assigned to Infrastructure Engineering on-call engineer and acknowledged by CAB and InfoSec</w:t>
      </w:r>
    </w:p>
    <w:p w14:paraId="6052A384" w14:textId="77777777" w:rsidR="00807CFA" w:rsidRDefault="00000000">
      <w:pPr>
        <w:pStyle w:val="Heading5"/>
      </w:pPr>
      <w:r>
        <w:t>Dependencies:</w:t>
      </w:r>
    </w:p>
    <w:p w14:paraId="5D57E3F4" w14:textId="77777777" w:rsidR="00807CFA" w:rsidRDefault="00000000">
      <w:r>
        <w:t>This subprocess depends on the following:</w:t>
      </w:r>
    </w:p>
    <w:p w14:paraId="0FD10227" w14:textId="77777777" w:rsidR="00807CFA" w:rsidRDefault="00000000">
      <w:pPr>
        <w:spacing w:after="0"/>
      </w:pPr>
      <w:r>
        <w:t>• Enforce Automated CI Lockdown and Network Containment</w:t>
      </w:r>
    </w:p>
    <w:p w14:paraId="604C44F8" w14:textId="77777777" w:rsidR="00807CFA" w:rsidRDefault="00000000">
      <w:pPr>
        <w:pStyle w:val="Heading5"/>
      </w:pPr>
      <w:r>
        <w:t>Governance Requirements:</w:t>
      </w:r>
    </w:p>
    <w:p w14:paraId="68FEBDC6" w14:textId="77777777" w:rsidR="00807CFA" w:rsidRDefault="00000000">
      <w:r>
        <w:t>The following governance requirements apply:</w:t>
      </w:r>
    </w:p>
    <w:p w14:paraId="0FC35369" w14:textId="77777777" w:rsidR="00807CFA" w:rsidRDefault="00000000">
      <w:pPr>
        <w:spacing w:after="0"/>
      </w:pPr>
      <w:r>
        <w:t>• FCA PS21/3 Continuous Monitoring</w:t>
      </w:r>
    </w:p>
    <w:p w14:paraId="5363ADFF" w14:textId="77777777" w:rsidR="00807CFA" w:rsidRDefault="00000000">
      <w:pPr>
        <w:spacing w:after="0"/>
      </w:pPr>
      <w:r>
        <w:t>• FCA SYSC 15.9 Automated Change Detection</w:t>
      </w:r>
    </w:p>
    <w:p w14:paraId="3216FB16" w14:textId="77777777" w:rsidR="00807CFA" w:rsidRDefault="00000000">
      <w:pPr>
        <w:spacing w:after="0"/>
      </w:pPr>
      <w:r>
        <w:t>• PRA SS1/21 Core Infrastructure Governance</w:t>
      </w:r>
    </w:p>
    <w:p w14:paraId="36AB409A" w14:textId="77777777" w:rsidR="00807CFA" w:rsidRDefault="00000000">
      <w:pPr>
        <w:pStyle w:val="Heading5"/>
      </w:pPr>
      <w:r>
        <w:t>Risks and Controls:</w:t>
      </w:r>
    </w:p>
    <w:p w14:paraId="62DA23F8" w14:textId="77777777" w:rsidR="00807CFA" w:rsidRDefault="00000000">
      <w:r>
        <w:t>The following risks and controls apply:</w:t>
      </w:r>
    </w:p>
    <w:p w14:paraId="65A2BAA2" w14:textId="77777777" w:rsidR="00807CFA" w:rsidRDefault="00000000">
      <w:pPr>
        <w:spacing w:after="0"/>
      </w:pPr>
      <w:r>
        <w:t>• Risk: Incident misclassification leading to delayed incident response on Important Business Services.</w:t>
      </w:r>
    </w:p>
    <w:p w14:paraId="2EDEB504" w14:textId="77777777" w:rsidR="00807CFA" w:rsidRDefault="00000000">
      <w:pPr>
        <w:spacing w:after="0"/>
      </w:pPr>
      <w:r>
        <w:t>• Control: Automated severity calculation driven directly by CMDB Important Business Service tier mapping.</w:t>
      </w:r>
    </w:p>
    <w:p w14:paraId="30D31DF7" w14:textId="77777777" w:rsidR="00807CFA" w:rsidRDefault="00000000">
      <w:pPr>
        <w:pStyle w:val="Heading5"/>
      </w:pPr>
      <w:r>
        <w:t>Change Management:</w:t>
      </w:r>
    </w:p>
    <w:p w14:paraId="2E315975" w14:textId="77777777" w:rsidR="00807CFA" w:rsidRDefault="00000000">
      <w:r>
        <w:t>The following change management rules apply:</w:t>
      </w:r>
    </w:p>
    <w:p w14:paraId="3641B758" w14:textId="77777777" w:rsidR="00807CFA" w:rsidRDefault="00000000">
      <w:pPr>
        <w:spacing w:after="0"/>
      </w:pPr>
      <w:r>
        <w:t>• Change Request Process: Any post-incident configuration acceptance requires formal Emergency Change Request sign-off by CAB.</w:t>
      </w:r>
    </w:p>
    <w:p w14:paraId="12237CA5" w14:textId="77777777" w:rsidR="00807CFA" w:rsidRDefault="00000000">
      <w:pPr>
        <w:spacing w:after="0"/>
      </w:pPr>
      <w:r>
        <w:t>• Versioning Rules: All incident metadata and CI field deltas are written to ServiceNow sys_audit and cmdb_activity.</w:t>
      </w:r>
    </w:p>
    <w:p w14:paraId="767178F7" w14:textId="77777777" w:rsidR="00807CFA" w:rsidRDefault="00000000">
      <w:pPr>
        <w:pStyle w:val="Heading5"/>
      </w:pPr>
      <w:r>
        <w:t>Continuous Improvement:</w:t>
      </w:r>
    </w:p>
    <w:p w14:paraId="7A3A9051" w14:textId="77777777" w:rsidR="00807CFA" w:rsidRDefault="00000000">
      <w:r>
        <w:t>The following continuous improvement practices apply:</w:t>
      </w:r>
    </w:p>
    <w:p w14:paraId="33BF658B" w14:textId="77777777" w:rsidR="00807CFA" w:rsidRDefault="00000000">
      <w:pPr>
        <w:spacing w:after="0"/>
      </w:pPr>
      <w:r>
        <w:t>• Review Frequency: Weekly operational resilience triage review</w:t>
      </w:r>
    </w:p>
    <w:p w14:paraId="50A7518C" w14:textId="77777777" w:rsidR="00807CFA" w:rsidRDefault="00000000">
      <w:pPr>
        <w:spacing w:after="0"/>
      </w:pPr>
      <w:r>
        <w:t>• Improvement Inputs:</w:t>
      </w:r>
    </w:p>
    <w:p w14:paraId="3DF04FB6" w14:textId="77777777" w:rsidR="00807CFA" w:rsidRDefault="00000000">
      <w:pPr>
        <w:spacing w:after="0"/>
        <w:ind w:left="432"/>
      </w:pPr>
      <w:r>
        <w:t>• Unauthorized Change Incident post-mortems</w:t>
      </w:r>
    </w:p>
    <w:p w14:paraId="472EC984" w14:textId="77777777" w:rsidR="00807CFA" w:rsidRDefault="00000000">
      <w:pPr>
        <w:spacing w:after="0"/>
        <w:ind w:left="432"/>
      </w:pPr>
      <w:r>
        <w:t>• Incident response time metrics</w:t>
      </w:r>
    </w:p>
    <w:p w14:paraId="68F5A2F8" w14:textId="77777777" w:rsidR="00807CFA" w:rsidRDefault="00000000">
      <w:pPr>
        <w:pStyle w:val="Heading5"/>
      </w:pPr>
      <w:r>
        <w:t>Estimated Duration:</w:t>
      </w:r>
    </w:p>
    <w:p w14:paraId="3279F204" w14:textId="77777777" w:rsidR="00807CFA" w:rsidRDefault="00000000">
      <w:r>
        <w:t>The estimated duration for this subprocess is:</w:t>
      </w:r>
    </w:p>
    <w:p w14:paraId="0B4648D7" w14:textId="77777777" w:rsidR="00807CFA" w:rsidRDefault="00000000">
      <w:pPr>
        <w:spacing w:after="0"/>
      </w:pPr>
      <w:r>
        <w:t>• Under 5 minutes from discrepancy confirmation</w:t>
      </w:r>
    </w:p>
    <w:p w14:paraId="22651B3A" w14:textId="77777777" w:rsidR="00807CFA" w:rsidRDefault="00000000">
      <w:pPr>
        <w:pStyle w:val="Heading5"/>
      </w:pPr>
      <w:r>
        <w:t>Process Owner:</w:t>
      </w:r>
    </w:p>
    <w:p w14:paraId="1BD23F9D" w14:textId="77777777" w:rsidR="00807CFA" w:rsidRDefault="00000000">
      <w:r>
        <w:t>The following process owner is accountable:</w:t>
      </w:r>
    </w:p>
    <w:p w14:paraId="6BDF1EB5" w14:textId="77777777" w:rsidR="00807CFA" w:rsidRDefault="00000000">
      <w:pPr>
        <w:spacing w:after="0"/>
      </w:pPr>
      <w:r>
        <w:t>• IT Operations &amp; Infrastructure Engineering Team</w:t>
      </w:r>
    </w:p>
    <w:p w14:paraId="69A9FA31" w14:textId="77777777" w:rsidR="00807CFA" w:rsidRDefault="00000000">
      <w:pPr>
        <w:pStyle w:val="Heading5"/>
      </w:pPr>
      <w:r>
        <w:t>Responsible Party:</w:t>
      </w:r>
    </w:p>
    <w:p w14:paraId="38F00DFB" w14:textId="77777777" w:rsidR="00807CFA" w:rsidRDefault="00000000">
      <w:r>
        <w:t>The following parties are responsible for this subprocess:</w:t>
      </w:r>
    </w:p>
    <w:p w14:paraId="6C552A67" w14:textId="77777777" w:rsidR="00807CFA" w:rsidRDefault="00000000">
      <w:pPr>
        <w:spacing w:after="0"/>
      </w:pPr>
      <w:r>
        <w:lastRenderedPageBreak/>
        <w:t>• IT Operations &amp; Infrastructure Engineering Team</w:t>
      </w:r>
    </w:p>
    <w:p w14:paraId="1A48918E" w14:textId="77777777" w:rsidR="00807CFA" w:rsidRDefault="00807CFA"/>
    <w:p w14:paraId="6D04A9DC" w14:textId="77777777" w:rsidR="00807CFA" w:rsidRDefault="00807CFA">
      <w:pPr>
        <w:spacing w:after="0"/>
      </w:pPr>
    </w:p>
    <w:p w14:paraId="66F53C61" w14:textId="77777777" w:rsidR="00807CFA" w:rsidRDefault="00000000">
      <w:r>
        <w:br w:type="page"/>
      </w:r>
    </w:p>
    <w:p w14:paraId="691A3ECF" w14:textId="77777777" w:rsidR="00807CFA" w:rsidRDefault="00000000">
      <w:pPr>
        <w:pStyle w:val="Heading4"/>
      </w:pPr>
      <w:r>
        <w:lastRenderedPageBreak/>
        <w:t>3.6.5 Triage, Investigate, and Remediate Configuration Drift</w:t>
      </w:r>
    </w:p>
    <w:p w14:paraId="2EE888C8" w14:textId="77777777" w:rsidR="00807CFA" w:rsidRDefault="00000000">
      <w:r>
        <w:t>This subprocess describes the activities required to complete 'Triage, Investigate, and Remediate Configuration Drift'.</w:t>
      </w:r>
    </w:p>
    <w:p w14:paraId="29D4249E" w14:textId="77777777" w:rsidR="00807CFA" w:rsidRDefault="00000000">
      <w:pPr>
        <w:pStyle w:val="Heading5"/>
      </w:pPr>
      <w:r>
        <w:t>Description:</w:t>
      </w:r>
    </w:p>
    <w:p w14:paraId="4A8D9192" w14:textId="77777777" w:rsidR="00807CFA" w:rsidRDefault="00000000">
      <w:r>
        <w:t>Infrastructure Engineering and Information Security engineers investigate the root cause of the unauthorized physical or logical change. Technicians either physically revert the unauthorized alteration (restoring the hardware to its authorized CMDB baseline) or, if the change was a valid emergency intervention that bypassed standard ticketing, submit an Emergency Change Request (CHG) for retrospective CAB review and technical baseline re-certification.</w:t>
      </w:r>
    </w:p>
    <w:p w14:paraId="34167584" w14:textId="77777777" w:rsidR="00807CFA" w:rsidRDefault="00000000">
      <w:pPr>
        <w:pStyle w:val="Heading5"/>
      </w:pPr>
      <w:r>
        <w:t>Purpose:</w:t>
      </w:r>
    </w:p>
    <w:p w14:paraId="5CA71CDF" w14:textId="77777777" w:rsidR="00807CFA" w:rsidRDefault="00000000">
      <w:r>
        <w:t>Eliminate unauthorized alterations, re-establish baseline integrity, and ensure complete accountability for physical interventions.</w:t>
      </w:r>
    </w:p>
    <w:p w14:paraId="120B81A3" w14:textId="77777777" w:rsidR="00807CFA" w:rsidRDefault="00000000">
      <w:pPr>
        <w:pStyle w:val="Heading5"/>
      </w:pPr>
      <w:r>
        <w:t>Scope:</w:t>
      </w:r>
    </w:p>
    <w:p w14:paraId="5E790FE6" w14:textId="77777777" w:rsidR="00807CFA" w:rsidRDefault="00000000">
      <w:r>
        <w:t>Target physical hosts, network ports, SAN attachments, and affected data centre hardware racks.</w:t>
      </w:r>
    </w:p>
    <w:p w14:paraId="6563C18B" w14:textId="77777777" w:rsidR="00807CFA" w:rsidRDefault="00000000">
      <w:pPr>
        <w:pStyle w:val="Heading5"/>
      </w:pPr>
      <w:r>
        <w:t>Inputs:</w:t>
      </w:r>
    </w:p>
    <w:p w14:paraId="3F04ED47" w14:textId="77777777" w:rsidR="00807CFA" w:rsidRDefault="00000000">
      <w:r>
        <w:t>The following inputs are required for this subprocess:</w:t>
      </w:r>
    </w:p>
    <w:p w14:paraId="3B0F9954" w14:textId="77777777" w:rsidR="00807CFA" w:rsidRDefault="00000000">
      <w:pPr>
        <w:spacing w:after="0"/>
      </w:pPr>
      <w:r>
        <w:t>• Automated Unauthorized Change Incidents (Sev-1/Sev-2)</w:t>
      </w:r>
    </w:p>
    <w:p w14:paraId="607A11DE" w14:textId="77777777" w:rsidR="00807CFA" w:rsidRDefault="00000000">
      <w:pPr>
        <w:spacing w:after="0"/>
      </w:pPr>
      <w:r>
        <w:t>• Locked CI Configuration Record</w:t>
      </w:r>
    </w:p>
    <w:p w14:paraId="460C5022" w14:textId="77777777" w:rsidR="00807CFA" w:rsidRDefault="00000000">
      <w:pPr>
        <w:spacing w:after="0"/>
      </w:pPr>
      <w:r>
        <w:t>• Discovered Discrepancy Telemetry</w:t>
      </w:r>
    </w:p>
    <w:p w14:paraId="616B0410" w14:textId="77777777" w:rsidR="00807CFA" w:rsidRDefault="00000000">
      <w:pPr>
        <w:spacing w:after="0"/>
      </w:pPr>
      <w:r>
        <w:t>• Authorized CMDB Configuration Baselines</w:t>
      </w:r>
    </w:p>
    <w:p w14:paraId="6187C03D" w14:textId="77777777" w:rsidR="00807CFA" w:rsidRDefault="00000000">
      <w:pPr>
        <w:pStyle w:val="Heading5"/>
      </w:pPr>
      <w:r>
        <w:t>Outputs:</w:t>
      </w:r>
    </w:p>
    <w:p w14:paraId="2FE6C99D" w14:textId="77777777" w:rsidR="00807CFA" w:rsidRDefault="00000000">
      <w:r>
        <w:t>This subprocess produces the following outputs:</w:t>
      </w:r>
    </w:p>
    <w:p w14:paraId="43D163A0" w14:textId="77777777" w:rsidR="00807CFA" w:rsidRDefault="00000000">
      <w:pPr>
        <w:spacing w:after="0"/>
      </w:pPr>
      <w:r>
        <w:t>• Physical/Logical Hardware Remediation Confirmation</w:t>
      </w:r>
    </w:p>
    <w:p w14:paraId="52E7D7ED" w14:textId="77777777" w:rsidR="00807CFA" w:rsidRDefault="00000000">
      <w:pPr>
        <w:spacing w:after="0"/>
      </w:pPr>
      <w:r>
        <w:t>• Remediated CI Configuration State</w:t>
      </w:r>
    </w:p>
    <w:p w14:paraId="23538108" w14:textId="77777777" w:rsidR="00807CFA" w:rsidRDefault="00000000">
      <w:pPr>
        <w:spacing w:after="0"/>
      </w:pPr>
      <w:r>
        <w:t>• Unauthorized Change Root Cause Analysis (RCA) Document</w:t>
      </w:r>
    </w:p>
    <w:p w14:paraId="5589D2E4" w14:textId="77777777" w:rsidR="00807CFA" w:rsidRDefault="00000000">
      <w:pPr>
        <w:pStyle w:val="Heading5"/>
      </w:pPr>
      <w:r>
        <w:t>Success Criteria:</w:t>
      </w:r>
    </w:p>
    <w:p w14:paraId="236C5D81" w14:textId="77777777" w:rsidR="00807CFA" w:rsidRDefault="00000000">
      <w:r>
        <w:t>Success for this subprocess is measured by:</w:t>
      </w:r>
    </w:p>
    <w:p w14:paraId="0F4BEE31" w14:textId="77777777" w:rsidR="00807CFA" w:rsidRDefault="00000000">
      <w:pPr>
        <w:spacing w:after="0"/>
      </w:pPr>
      <w:r>
        <w:t>• 100% of unauthorized drifts resolved via baseline restoration or retrospective CAB ratification within SLA targets</w:t>
      </w:r>
    </w:p>
    <w:p w14:paraId="6EFD767C" w14:textId="77777777" w:rsidR="00807CFA" w:rsidRDefault="00000000">
      <w:pPr>
        <w:pStyle w:val="Heading5"/>
      </w:pPr>
      <w:r>
        <w:t>Triggers:</w:t>
      </w:r>
    </w:p>
    <w:p w14:paraId="0CB76517" w14:textId="77777777" w:rsidR="00807CFA" w:rsidRDefault="00000000">
      <w:r>
        <w:t>This subprocess is initiated by:</w:t>
      </w:r>
    </w:p>
    <w:p w14:paraId="72ADE85D" w14:textId="77777777" w:rsidR="00807CFA" w:rsidRDefault="00000000">
      <w:pPr>
        <w:spacing w:after="0"/>
      </w:pPr>
      <w:r>
        <w:t>• Assignment of Sev-1/Sev-2 Unauthorized Change Incident</w:t>
      </w:r>
    </w:p>
    <w:p w14:paraId="14B81CCB" w14:textId="77777777" w:rsidR="00807CFA" w:rsidRDefault="00000000">
      <w:pPr>
        <w:pStyle w:val="Heading5"/>
      </w:pPr>
      <w:r>
        <w:t>End Conditions:</w:t>
      </w:r>
    </w:p>
    <w:p w14:paraId="76354586" w14:textId="77777777" w:rsidR="00807CFA" w:rsidRDefault="00000000">
      <w:r>
        <w:t>This subprocess is considered complete when:</w:t>
      </w:r>
    </w:p>
    <w:p w14:paraId="74B92534" w14:textId="77777777" w:rsidR="00807CFA" w:rsidRDefault="00000000">
      <w:pPr>
        <w:spacing w:after="0"/>
      </w:pPr>
      <w:r>
        <w:lastRenderedPageBreak/>
        <w:t>• Hardware matches authorized CMDB baseline, CI lock is released, and incident is transitioned to Resolved</w:t>
      </w:r>
    </w:p>
    <w:p w14:paraId="7DD541EF" w14:textId="77777777" w:rsidR="00807CFA" w:rsidRDefault="00000000">
      <w:pPr>
        <w:pStyle w:val="Heading5"/>
      </w:pPr>
      <w:r>
        <w:t>Dependencies:</w:t>
      </w:r>
    </w:p>
    <w:p w14:paraId="794F6C60" w14:textId="77777777" w:rsidR="00807CFA" w:rsidRDefault="00000000">
      <w:r>
        <w:t>This subprocess depends on the following:</w:t>
      </w:r>
    </w:p>
    <w:p w14:paraId="76FD9722" w14:textId="77777777" w:rsidR="00807CFA" w:rsidRDefault="00000000">
      <w:pPr>
        <w:spacing w:after="0"/>
      </w:pPr>
      <w:r>
        <w:t>• Generate Unauthorized Change Incident and Regulatory Alert</w:t>
      </w:r>
    </w:p>
    <w:p w14:paraId="799BE1B8" w14:textId="77777777" w:rsidR="00807CFA" w:rsidRDefault="00000000">
      <w:pPr>
        <w:pStyle w:val="Heading5"/>
      </w:pPr>
      <w:r>
        <w:t>Governance Requirements:</w:t>
      </w:r>
    </w:p>
    <w:p w14:paraId="6C2F3F1C" w14:textId="77777777" w:rsidR="00807CFA" w:rsidRDefault="00000000">
      <w:r>
        <w:t>The following governance requirements apply:</w:t>
      </w:r>
    </w:p>
    <w:p w14:paraId="6B950B55" w14:textId="77777777" w:rsidR="00807CFA" w:rsidRDefault="00000000">
      <w:pPr>
        <w:spacing w:after="0"/>
      </w:pPr>
      <w:r>
        <w:t>• FCA PS21/3 Operational Resilience Standards</w:t>
      </w:r>
    </w:p>
    <w:p w14:paraId="4FE0A6F3" w14:textId="77777777" w:rsidR="00807CFA" w:rsidRDefault="00000000">
      <w:pPr>
        <w:spacing w:after="0"/>
      </w:pPr>
      <w:r>
        <w:t>• Bank Internal Operational Risk Framework</w:t>
      </w:r>
    </w:p>
    <w:p w14:paraId="7871A7D8" w14:textId="77777777" w:rsidR="00807CFA" w:rsidRDefault="00000000">
      <w:pPr>
        <w:pStyle w:val="Heading5"/>
      </w:pPr>
      <w:r>
        <w:t>Risks and Controls:</w:t>
      </w:r>
    </w:p>
    <w:p w14:paraId="3B40F511" w14:textId="77777777" w:rsidR="00807CFA" w:rsidRDefault="00000000">
      <w:r>
        <w:t>The following risks and controls apply:</w:t>
      </w:r>
    </w:p>
    <w:p w14:paraId="460660B9" w14:textId="77777777" w:rsidR="00807CFA" w:rsidRDefault="00000000">
      <w:pPr>
        <w:spacing w:after="0"/>
      </w:pPr>
      <w:r>
        <w:t>• Risk: Remediation attempt inadvertently disrupts live financial transactions on clustered hosts.</w:t>
      </w:r>
    </w:p>
    <w:p w14:paraId="7DB960FC" w14:textId="77777777" w:rsidR="00807CFA" w:rsidRDefault="00000000">
      <w:pPr>
        <w:spacing w:after="0"/>
      </w:pPr>
      <w:r>
        <w:t>• Control: Strict adherence to dual-engineer verification and safe failover procedures prior to physical component reversal.</w:t>
      </w:r>
    </w:p>
    <w:p w14:paraId="4BCAA433" w14:textId="77777777" w:rsidR="00807CFA" w:rsidRDefault="00000000">
      <w:pPr>
        <w:pStyle w:val="Heading5"/>
      </w:pPr>
      <w:r>
        <w:t>Change Management:</w:t>
      </w:r>
    </w:p>
    <w:p w14:paraId="380A0DB9" w14:textId="77777777" w:rsidR="00807CFA" w:rsidRDefault="00000000">
      <w:r>
        <w:t>The following change management rules apply:</w:t>
      </w:r>
    </w:p>
    <w:p w14:paraId="74BD39D6" w14:textId="77777777" w:rsidR="00807CFA" w:rsidRDefault="00000000">
      <w:pPr>
        <w:spacing w:after="0"/>
      </w:pPr>
      <w:r>
        <w:t>• Change Request Process: Retrospective change approval requires formal Emergency CAB sign-off with documented justification.</w:t>
      </w:r>
    </w:p>
    <w:p w14:paraId="1A60B976" w14:textId="77777777" w:rsidR="00807CFA" w:rsidRDefault="00000000">
      <w:pPr>
        <w:spacing w:after="0"/>
      </w:pPr>
      <w:r>
        <w:t>• Versioning Rules: Configuration updates following CAB ratification establish a new stamped baseline version.</w:t>
      </w:r>
    </w:p>
    <w:p w14:paraId="0BB79AF1" w14:textId="77777777" w:rsidR="00807CFA" w:rsidRDefault="00000000">
      <w:pPr>
        <w:pStyle w:val="Heading5"/>
      </w:pPr>
      <w:r>
        <w:t>Continuous Improvement:</w:t>
      </w:r>
    </w:p>
    <w:p w14:paraId="1DBFD66F" w14:textId="77777777" w:rsidR="00807CFA" w:rsidRDefault="00000000">
      <w:r>
        <w:t>The following continuous improvement practices apply:</w:t>
      </w:r>
    </w:p>
    <w:p w14:paraId="639233B8" w14:textId="77777777" w:rsidR="00807CFA" w:rsidRDefault="00000000">
      <w:pPr>
        <w:spacing w:after="0"/>
      </w:pPr>
      <w:r>
        <w:t>• Review Frequency: Weekly operational resilience triage review</w:t>
      </w:r>
    </w:p>
    <w:p w14:paraId="7AD6FA0C" w14:textId="77777777" w:rsidR="00807CFA" w:rsidRDefault="00000000">
      <w:pPr>
        <w:spacing w:after="0"/>
      </w:pPr>
      <w:r>
        <w:t>• Improvement Inputs:</w:t>
      </w:r>
    </w:p>
    <w:p w14:paraId="2443A741" w14:textId="77777777" w:rsidR="00807CFA" w:rsidRDefault="00000000">
      <w:pPr>
        <w:spacing w:after="0"/>
        <w:ind w:left="432"/>
      </w:pPr>
      <w:r>
        <w:t>• Unauthorized change post-mortem findings</w:t>
      </w:r>
    </w:p>
    <w:p w14:paraId="52743D0F" w14:textId="77777777" w:rsidR="00807CFA" w:rsidRDefault="00000000">
      <w:pPr>
        <w:spacing w:after="0"/>
        <w:ind w:left="432"/>
      </w:pPr>
      <w:r>
        <w:t>• Engineering breach remediation times</w:t>
      </w:r>
    </w:p>
    <w:p w14:paraId="50573720" w14:textId="77777777" w:rsidR="00807CFA" w:rsidRDefault="00000000">
      <w:pPr>
        <w:pStyle w:val="Heading5"/>
      </w:pPr>
      <w:r>
        <w:t>Estimated Duration:</w:t>
      </w:r>
    </w:p>
    <w:p w14:paraId="3CEA95D3" w14:textId="77777777" w:rsidR="00807CFA" w:rsidRDefault="00000000">
      <w:r>
        <w:t>The estimated duration for this subprocess is:</w:t>
      </w:r>
    </w:p>
    <w:p w14:paraId="0E829945" w14:textId="77777777" w:rsidR="00807CFA" w:rsidRDefault="00000000">
      <w:pPr>
        <w:spacing w:after="0"/>
      </w:pPr>
      <w:r>
        <w:t>• 2 to 4 hours depending on incident severity and tier</w:t>
      </w:r>
    </w:p>
    <w:p w14:paraId="433EA8D5" w14:textId="77777777" w:rsidR="00807CFA" w:rsidRDefault="00000000">
      <w:pPr>
        <w:pStyle w:val="Heading5"/>
      </w:pPr>
      <w:r>
        <w:t>Process Owner:</w:t>
      </w:r>
    </w:p>
    <w:p w14:paraId="55DFD921" w14:textId="77777777" w:rsidR="00807CFA" w:rsidRDefault="00000000">
      <w:r>
        <w:t>The following process owner is accountable:</w:t>
      </w:r>
    </w:p>
    <w:p w14:paraId="0799BA75" w14:textId="77777777" w:rsidR="00807CFA" w:rsidRDefault="00000000">
      <w:pPr>
        <w:spacing w:after="0"/>
      </w:pPr>
      <w:r>
        <w:t>• IT Operations &amp; Infrastructure Engineering Team</w:t>
      </w:r>
    </w:p>
    <w:p w14:paraId="2F92CA76" w14:textId="77777777" w:rsidR="00807CFA" w:rsidRDefault="00000000">
      <w:pPr>
        <w:pStyle w:val="Heading5"/>
      </w:pPr>
      <w:r>
        <w:t>Responsible Party:</w:t>
      </w:r>
    </w:p>
    <w:p w14:paraId="2D6DCDEF" w14:textId="77777777" w:rsidR="00807CFA" w:rsidRDefault="00000000">
      <w:r>
        <w:t>The following parties are responsible for this subprocess:</w:t>
      </w:r>
    </w:p>
    <w:p w14:paraId="68822516" w14:textId="77777777" w:rsidR="00807CFA" w:rsidRDefault="00000000">
      <w:pPr>
        <w:spacing w:after="0"/>
      </w:pPr>
      <w:r>
        <w:lastRenderedPageBreak/>
        <w:t>• IT Operations &amp; Infrastructure Engineering Team</w:t>
      </w:r>
    </w:p>
    <w:p w14:paraId="63D59FF8" w14:textId="77777777" w:rsidR="00807CFA" w:rsidRDefault="00807CFA"/>
    <w:p w14:paraId="1566EB47" w14:textId="77777777" w:rsidR="00807CFA" w:rsidRDefault="00807CFA">
      <w:pPr>
        <w:spacing w:after="0"/>
      </w:pPr>
    </w:p>
    <w:p w14:paraId="285CB1C6" w14:textId="77777777" w:rsidR="00807CFA" w:rsidRDefault="00000000">
      <w:r>
        <w:br w:type="page"/>
      </w:r>
    </w:p>
    <w:p w14:paraId="071CCE80" w14:textId="77777777" w:rsidR="00807CFA" w:rsidRDefault="00000000">
      <w:pPr>
        <w:pStyle w:val="Heading4"/>
      </w:pPr>
      <w:r>
        <w:lastRenderedPageBreak/>
        <w:t>3.6.6 Publish CMDB Health Scorecards and Regulatory Audit Ledger</w:t>
      </w:r>
    </w:p>
    <w:p w14:paraId="772AC89B" w14:textId="77777777" w:rsidR="00807CFA" w:rsidRDefault="00000000">
      <w:r>
        <w:t>This subprocess describes the activities required to complete 'Publish CMDB Health Scorecards and Regulatory Audit Ledger'.</w:t>
      </w:r>
    </w:p>
    <w:p w14:paraId="3F5EE6C8" w14:textId="77777777" w:rsidR="00807CFA" w:rsidRDefault="00000000">
      <w:pPr>
        <w:pStyle w:val="Heading5"/>
      </w:pPr>
      <w:r>
        <w:t>Description:</w:t>
      </w:r>
    </w:p>
    <w:p w14:paraId="36C865E4" w14:textId="77777777" w:rsidR="00807CFA" w:rsidRDefault="00000000">
      <w:r>
        <w:t>The Configuration Management team executes automated data integrity calculations across the CMDB, evaluating Correctness (IRE duplicate and drift-free accuracy), Completeness, and Compliance against the &gt;99.5% accuracy target. Daily reconciliation reports and audit-ready CI lifecycle telemetry logs are archived for internal risk oversight and external FCA/PRA regulatory audits.</w:t>
      </w:r>
    </w:p>
    <w:p w14:paraId="40F9B07F" w14:textId="77777777" w:rsidR="00807CFA" w:rsidRDefault="00000000">
      <w:pPr>
        <w:pStyle w:val="Heading5"/>
      </w:pPr>
      <w:r>
        <w:t>Purpose:</w:t>
      </w:r>
    </w:p>
    <w:p w14:paraId="45F4DBB7" w14:textId="77777777" w:rsidR="00807CFA" w:rsidRDefault="00000000">
      <w:r>
        <w:t>Provide verifiable data integrity scorecards to senior leadership and regulatory authorities attesting to continuous operational resilience.</w:t>
      </w:r>
    </w:p>
    <w:p w14:paraId="5D9DE4AE" w14:textId="77777777" w:rsidR="00807CFA" w:rsidRDefault="00000000">
      <w:pPr>
        <w:pStyle w:val="Heading5"/>
      </w:pPr>
      <w:r>
        <w:t>Scope:</w:t>
      </w:r>
    </w:p>
    <w:p w14:paraId="0D5AC1F4" w14:textId="77777777" w:rsidR="00807CFA" w:rsidRDefault="00000000">
      <w:r>
        <w:t>All hardware assets, CIs, and Important Business Service dependencies across enterprise data centres.</w:t>
      </w:r>
    </w:p>
    <w:p w14:paraId="6DCF5FD7" w14:textId="77777777" w:rsidR="00807CFA" w:rsidRDefault="00000000">
      <w:pPr>
        <w:pStyle w:val="Heading5"/>
      </w:pPr>
      <w:r>
        <w:t>Inputs:</w:t>
      </w:r>
    </w:p>
    <w:p w14:paraId="479CAFC5" w14:textId="77777777" w:rsidR="00807CFA" w:rsidRDefault="00000000">
      <w:r>
        <w:t>The following inputs are required for this subprocess:</w:t>
      </w:r>
    </w:p>
    <w:p w14:paraId="610FEB5C" w14:textId="77777777" w:rsidR="00807CFA" w:rsidRDefault="00000000">
      <w:pPr>
        <w:spacing w:after="0"/>
      </w:pPr>
      <w:r>
        <w:t>• Remediated CI Configuration State</w:t>
      </w:r>
    </w:p>
    <w:p w14:paraId="3AC51D9C" w14:textId="77777777" w:rsidR="00807CFA" w:rsidRDefault="00000000">
      <w:pPr>
        <w:spacing w:after="0"/>
      </w:pPr>
      <w:r>
        <w:t>• Daily ServiceNow ITOM Discovery and Event Management feeds</w:t>
      </w:r>
    </w:p>
    <w:p w14:paraId="370DC6CF" w14:textId="77777777" w:rsidR="00807CFA" w:rsidRDefault="00000000">
      <w:pPr>
        <w:spacing w:after="0"/>
      </w:pPr>
      <w:r>
        <w:t>• Authorized CMDB Configuration Baselines</w:t>
      </w:r>
    </w:p>
    <w:p w14:paraId="2690C493" w14:textId="77777777" w:rsidR="00807CFA" w:rsidRDefault="00000000">
      <w:pPr>
        <w:spacing w:after="0"/>
      </w:pPr>
      <w:r>
        <w:t>• Automated Unauthorized Change Incidents (Sev-1/Sev-2)</w:t>
      </w:r>
    </w:p>
    <w:p w14:paraId="1AD1F8EC" w14:textId="77777777" w:rsidR="00807CFA" w:rsidRDefault="00000000">
      <w:pPr>
        <w:pStyle w:val="Heading5"/>
      </w:pPr>
      <w:r>
        <w:t>Outputs:</w:t>
      </w:r>
    </w:p>
    <w:p w14:paraId="04472E16" w14:textId="77777777" w:rsidR="00807CFA" w:rsidRDefault="00000000">
      <w:r>
        <w:t>This subprocess produces the following outputs:</w:t>
      </w:r>
    </w:p>
    <w:p w14:paraId="39BFA5E2" w14:textId="77777777" w:rsidR="00807CFA" w:rsidRDefault="00000000">
      <w:pPr>
        <w:spacing w:after="0"/>
      </w:pPr>
      <w:r>
        <w:t>• Continuous CMDB Correctness Scorecards (&gt;99.5% target)</w:t>
      </w:r>
    </w:p>
    <w:p w14:paraId="084BA92B" w14:textId="77777777" w:rsidR="00807CFA" w:rsidRDefault="00000000">
      <w:pPr>
        <w:spacing w:after="0"/>
      </w:pPr>
      <w:r>
        <w:t>• Continuous Daily CMDB Discovery Reconciliation Reports</w:t>
      </w:r>
    </w:p>
    <w:p w14:paraId="59A596D5" w14:textId="77777777" w:rsidR="00807CFA" w:rsidRDefault="00000000">
      <w:pPr>
        <w:spacing w:after="0"/>
      </w:pPr>
      <w:r>
        <w:t>• Audit-ready CI Lifecycle Event History and Telemetry Logs</w:t>
      </w:r>
    </w:p>
    <w:p w14:paraId="40985CC5" w14:textId="77777777" w:rsidR="00807CFA" w:rsidRDefault="00000000">
      <w:pPr>
        <w:spacing w:after="0"/>
      </w:pPr>
      <w:r>
        <w:t>• Audit Trail of CI attribute changes</w:t>
      </w:r>
    </w:p>
    <w:p w14:paraId="302BC0EB" w14:textId="77777777" w:rsidR="00807CFA" w:rsidRDefault="00000000">
      <w:pPr>
        <w:pStyle w:val="Heading5"/>
      </w:pPr>
      <w:r>
        <w:t>Success Criteria:</w:t>
      </w:r>
    </w:p>
    <w:p w14:paraId="1994B890" w14:textId="77777777" w:rsidR="00807CFA" w:rsidRDefault="00000000">
      <w:r>
        <w:t>Success for this subprocess is measured by:</w:t>
      </w:r>
    </w:p>
    <w:p w14:paraId="797920D6" w14:textId="77777777" w:rsidR="00807CFA" w:rsidRDefault="00000000">
      <w:pPr>
        <w:spacing w:after="0"/>
      </w:pPr>
      <w:r>
        <w:t>• CMDB hardware data correctness maintained above 99.5% and daily audit ledgers compiled with 100% compliance</w:t>
      </w:r>
    </w:p>
    <w:p w14:paraId="36ED983F" w14:textId="77777777" w:rsidR="00807CFA" w:rsidRDefault="00000000">
      <w:pPr>
        <w:pStyle w:val="Heading5"/>
      </w:pPr>
      <w:r>
        <w:t>Triggers:</w:t>
      </w:r>
    </w:p>
    <w:p w14:paraId="53F66EF2" w14:textId="77777777" w:rsidR="00807CFA" w:rsidRDefault="00000000">
      <w:r>
        <w:t>This subprocess is initiated by:</w:t>
      </w:r>
    </w:p>
    <w:p w14:paraId="300B0D63" w14:textId="77777777" w:rsidR="00807CFA" w:rsidRDefault="00000000">
      <w:pPr>
        <w:spacing w:after="0"/>
      </w:pPr>
      <w:r>
        <w:t>• Scheduled daily 23:59 GMT reporting cycle</w:t>
      </w:r>
    </w:p>
    <w:p w14:paraId="330D4FC7" w14:textId="77777777" w:rsidR="00807CFA" w:rsidRDefault="00000000">
      <w:pPr>
        <w:spacing w:after="0"/>
      </w:pPr>
      <w:r>
        <w:t>• Executive or regulatory audit data submission request</w:t>
      </w:r>
    </w:p>
    <w:p w14:paraId="20BA63B4" w14:textId="77777777" w:rsidR="00807CFA" w:rsidRDefault="00000000">
      <w:pPr>
        <w:pStyle w:val="Heading5"/>
      </w:pPr>
      <w:r>
        <w:t>End Conditions:</w:t>
      </w:r>
    </w:p>
    <w:p w14:paraId="298FC523" w14:textId="77777777" w:rsidR="00807CFA" w:rsidRDefault="00000000">
      <w:r>
        <w:t>This subprocess is considered complete when:</w:t>
      </w:r>
    </w:p>
    <w:p w14:paraId="0B8A93E7" w14:textId="77777777" w:rsidR="00807CFA" w:rsidRDefault="00000000">
      <w:pPr>
        <w:spacing w:after="0"/>
      </w:pPr>
      <w:r>
        <w:lastRenderedPageBreak/>
        <w:t>• CMDB Health Dashboard updated, scorecard published, and compliance evidence archived in the regulatory register</w:t>
      </w:r>
    </w:p>
    <w:p w14:paraId="5E58C3A2" w14:textId="77777777" w:rsidR="00807CFA" w:rsidRDefault="00000000">
      <w:pPr>
        <w:pStyle w:val="Heading5"/>
      </w:pPr>
      <w:r>
        <w:t>Dependencies:</w:t>
      </w:r>
    </w:p>
    <w:p w14:paraId="0E55F8F8" w14:textId="77777777" w:rsidR="00807CFA" w:rsidRDefault="00000000">
      <w:r>
        <w:t>This subprocess depends on the following:</w:t>
      </w:r>
    </w:p>
    <w:p w14:paraId="133CF0C7" w14:textId="77777777" w:rsidR="00807CFA" w:rsidRDefault="00000000">
      <w:pPr>
        <w:spacing w:after="0"/>
      </w:pPr>
      <w:r>
        <w:t>• Triage, Investigate, and Remediate Configuration Drift</w:t>
      </w:r>
    </w:p>
    <w:p w14:paraId="23EDBBFD" w14:textId="77777777" w:rsidR="00807CFA" w:rsidRDefault="00000000">
      <w:pPr>
        <w:pStyle w:val="Heading5"/>
      </w:pPr>
      <w:r>
        <w:t>Governance Requirements:</w:t>
      </w:r>
    </w:p>
    <w:p w14:paraId="7251AD80" w14:textId="77777777" w:rsidR="00807CFA" w:rsidRDefault="00000000">
      <w:r>
        <w:t>The following governance requirements apply:</w:t>
      </w:r>
    </w:p>
    <w:p w14:paraId="427A0A7A" w14:textId="77777777" w:rsidR="00807CFA" w:rsidRDefault="00000000">
      <w:pPr>
        <w:spacing w:after="0"/>
      </w:pPr>
      <w:r>
        <w:t>• FCA PS21/3 Continuous Monitoring</w:t>
      </w:r>
    </w:p>
    <w:p w14:paraId="5EF0B147" w14:textId="77777777" w:rsidR="00807CFA" w:rsidRDefault="00000000">
      <w:pPr>
        <w:spacing w:after="0"/>
      </w:pPr>
      <w:r>
        <w:t>• PRA SS1/21 Board Accountability</w:t>
      </w:r>
    </w:p>
    <w:p w14:paraId="52CDCB28" w14:textId="77777777" w:rsidR="00807CFA" w:rsidRDefault="00000000">
      <w:pPr>
        <w:spacing w:after="0"/>
      </w:pPr>
      <w:r>
        <w:t>• FCA SYSC 15.9 Operational Risk and Resilience Systems &amp; Controls</w:t>
      </w:r>
    </w:p>
    <w:p w14:paraId="3BF7999E" w14:textId="77777777" w:rsidR="00807CFA" w:rsidRDefault="00000000">
      <w:pPr>
        <w:pStyle w:val="Heading5"/>
      </w:pPr>
      <w:r>
        <w:t>Risks and Controls:</w:t>
      </w:r>
    </w:p>
    <w:p w14:paraId="24CD254E" w14:textId="77777777" w:rsidR="00807CFA" w:rsidRDefault="00000000">
      <w:r>
        <w:t>The following risks and controls apply:</w:t>
      </w:r>
    </w:p>
    <w:p w14:paraId="6D1CF22E" w14:textId="77777777" w:rsidR="00807CFA" w:rsidRDefault="00000000">
      <w:pPr>
        <w:spacing w:after="0"/>
      </w:pPr>
      <w:r>
        <w:t>• Risk: Failure to meet the &gt;99.5% correctness threshold exposing the bank to regulatory sanctions under FCA PS21/3.</w:t>
      </w:r>
    </w:p>
    <w:p w14:paraId="0A83CE8B" w14:textId="77777777" w:rsidR="00807CFA" w:rsidRDefault="00000000">
      <w:pPr>
        <w:spacing w:after="0"/>
      </w:pPr>
      <w:r>
        <w:t>• Control: Daily automated escalations to the Head of Operational Resilience and CCB whenever score drops below 99.5%.</w:t>
      </w:r>
    </w:p>
    <w:p w14:paraId="7D975953" w14:textId="77777777" w:rsidR="00807CFA" w:rsidRDefault="00000000">
      <w:pPr>
        <w:pStyle w:val="Heading5"/>
      </w:pPr>
      <w:r>
        <w:t>Change Management:</w:t>
      </w:r>
    </w:p>
    <w:p w14:paraId="324AB326" w14:textId="77777777" w:rsidR="00807CFA" w:rsidRDefault="00000000">
      <w:r>
        <w:t>The following change management rules apply:</w:t>
      </w:r>
    </w:p>
    <w:p w14:paraId="76C78527" w14:textId="77777777" w:rsidR="00807CFA" w:rsidRDefault="00000000">
      <w:pPr>
        <w:spacing w:after="0"/>
      </w:pPr>
      <w:r>
        <w:t>• Change Request Process: Changes to CMDB scorecard weighting and compliance algorithms require approval from the Configuration Control Board.</w:t>
      </w:r>
    </w:p>
    <w:p w14:paraId="5F4C2CE4" w14:textId="77777777" w:rsidR="00807CFA" w:rsidRDefault="00000000">
      <w:pPr>
        <w:spacing w:after="0"/>
      </w:pPr>
      <w:r>
        <w:t>• Versioning Rules: Scorecard historical snapshots are immutably archived with cryptographic checksums.</w:t>
      </w:r>
    </w:p>
    <w:p w14:paraId="08630D1C" w14:textId="77777777" w:rsidR="00807CFA" w:rsidRDefault="00000000">
      <w:pPr>
        <w:pStyle w:val="Heading5"/>
      </w:pPr>
      <w:r>
        <w:t>Continuous Improvement:</w:t>
      </w:r>
    </w:p>
    <w:p w14:paraId="5AFA9C53" w14:textId="77777777" w:rsidR="00807CFA" w:rsidRDefault="00000000">
      <w:r>
        <w:t>The following continuous improvement practices apply:</w:t>
      </w:r>
    </w:p>
    <w:p w14:paraId="5B4BFBFC" w14:textId="77777777" w:rsidR="00807CFA" w:rsidRDefault="00000000">
      <w:pPr>
        <w:spacing w:after="0"/>
      </w:pPr>
      <w:r>
        <w:t>• Review Frequency: Weekly operational resilience triage review</w:t>
      </w:r>
    </w:p>
    <w:p w14:paraId="0D0ED89A" w14:textId="77777777" w:rsidR="00807CFA" w:rsidRDefault="00000000">
      <w:pPr>
        <w:spacing w:after="0"/>
      </w:pPr>
      <w:r>
        <w:t>• Improvement Inputs:</w:t>
      </w:r>
    </w:p>
    <w:p w14:paraId="0D984E8F" w14:textId="77777777" w:rsidR="00807CFA" w:rsidRDefault="00000000">
      <w:pPr>
        <w:spacing w:after="0"/>
        <w:ind w:left="432"/>
      </w:pPr>
      <w:r>
        <w:t>• Quarterly CMDB Health Dashboard scorecards</w:t>
      </w:r>
    </w:p>
    <w:p w14:paraId="270A89C9" w14:textId="77777777" w:rsidR="00807CFA" w:rsidRDefault="00000000">
      <w:pPr>
        <w:spacing w:after="0"/>
        <w:ind w:left="432"/>
      </w:pPr>
      <w:r>
        <w:t>• FCA Operational Resilience audit feedback</w:t>
      </w:r>
    </w:p>
    <w:p w14:paraId="5A54A295" w14:textId="77777777" w:rsidR="00807CFA" w:rsidRDefault="00000000">
      <w:pPr>
        <w:pStyle w:val="Heading5"/>
      </w:pPr>
      <w:r>
        <w:t>Estimated Duration:</w:t>
      </w:r>
    </w:p>
    <w:p w14:paraId="7BEE21AA" w14:textId="77777777" w:rsidR="00807CFA" w:rsidRDefault="00000000">
      <w:r>
        <w:t>The estimated duration for this subprocess is:</w:t>
      </w:r>
    </w:p>
    <w:p w14:paraId="798E7A67" w14:textId="77777777" w:rsidR="00807CFA" w:rsidRDefault="00000000">
      <w:pPr>
        <w:spacing w:after="0"/>
      </w:pPr>
      <w:r>
        <w:t>• 1 hour automated daily reporting cycle</w:t>
      </w:r>
    </w:p>
    <w:p w14:paraId="69FAC72A" w14:textId="77777777" w:rsidR="00807CFA" w:rsidRDefault="00000000">
      <w:pPr>
        <w:pStyle w:val="Heading5"/>
      </w:pPr>
      <w:r>
        <w:t>Process Owner:</w:t>
      </w:r>
    </w:p>
    <w:p w14:paraId="54B778F0" w14:textId="77777777" w:rsidR="00807CFA" w:rsidRDefault="00000000">
      <w:r>
        <w:t>The following process owner is accountable:</w:t>
      </w:r>
    </w:p>
    <w:p w14:paraId="1DA7717F" w14:textId="77777777" w:rsidR="00807CFA" w:rsidRDefault="00000000">
      <w:pPr>
        <w:spacing w:after="0"/>
      </w:pPr>
      <w:r>
        <w:t>• Lead Configuration Manager &amp; CMDB Owner</w:t>
      </w:r>
    </w:p>
    <w:p w14:paraId="3BB9D49A" w14:textId="77777777" w:rsidR="00807CFA" w:rsidRDefault="00000000">
      <w:pPr>
        <w:pStyle w:val="Heading5"/>
      </w:pPr>
      <w:r>
        <w:lastRenderedPageBreak/>
        <w:t>Responsible Party:</w:t>
      </w:r>
    </w:p>
    <w:p w14:paraId="631DEC03" w14:textId="77777777" w:rsidR="00807CFA" w:rsidRDefault="00000000">
      <w:r>
        <w:t>The following parties are responsible for this subprocess:</w:t>
      </w:r>
    </w:p>
    <w:p w14:paraId="0DF427A7" w14:textId="77777777" w:rsidR="00807CFA" w:rsidRDefault="00000000">
      <w:pPr>
        <w:spacing w:after="0"/>
      </w:pPr>
      <w:r>
        <w:t>• Lead Configuration Manager &amp; CMDB Owner</w:t>
      </w:r>
    </w:p>
    <w:p w14:paraId="6AA1EF1B" w14:textId="77777777" w:rsidR="00807CFA" w:rsidRDefault="00807CFA"/>
    <w:p w14:paraId="615EDCE9" w14:textId="77777777" w:rsidR="00807CFA" w:rsidRDefault="00807CFA"/>
    <w:p w14:paraId="0F4DCB63" w14:textId="77777777" w:rsidR="00807CFA" w:rsidRDefault="00807CFA">
      <w:pPr>
        <w:spacing w:after="0"/>
      </w:pPr>
    </w:p>
    <w:p w14:paraId="3680484B" w14:textId="77777777" w:rsidR="00807CFA" w:rsidRDefault="00000000">
      <w:r>
        <w:br w:type="page"/>
      </w:r>
    </w:p>
    <w:p w14:paraId="726228FB" w14:textId="77777777" w:rsidR="00807CFA" w:rsidRDefault="00000000">
      <w:pPr>
        <w:pStyle w:val="Heading2"/>
      </w:pPr>
      <w:r>
        <w:lastRenderedPageBreak/>
        <w:t>3.7 Change-Controlled Migration, Decommissioning, and Secure Hardware Disposal</w:t>
      </w:r>
    </w:p>
    <w:p w14:paraId="3ACB06D1" w14:textId="77777777" w:rsidR="00807CFA" w:rsidRDefault="00000000">
      <w:pPr>
        <w:pStyle w:val="Heading4"/>
      </w:pPr>
      <w:r>
        <w:t>Description:</w:t>
      </w:r>
    </w:p>
    <w:p w14:paraId="19D14D7B" w14:textId="77777777" w:rsidR="00807CFA" w:rsidRDefault="00000000">
      <w:r>
        <w:t>When hardware reaches end-of-life or is retired during data centre consolidation, an approved Decommissioning Change Request is initiated. Migration engineers physically unrack and power down the unit, transitioning alm_hardware to install_status='Retired' (7) and substatus='Pending Disposal / Sanitization', and cmdb_ci_hardware to install_status='Retired' (7) and operational_status='Non-Operational' (2). The asset is transferred to a secure, badge-controlled DC disposal cage. An ADISA-certified IT Asset Disposition (ITAD) vendor conducts on-site NIST 800-88 R1 / ADISA Level 8 cryptographic erasure or physical shredding of media. The serialized destruction certificate is uploaded into the ServiceNow alm_hardware record, updating install_status to 'Disposed' (8), updating cmdb_ci to 'Disposed' (8), and permanently deactivating discovery scanning for that serial number.</w:t>
      </w:r>
    </w:p>
    <w:p w14:paraId="0D961B16" w14:textId="77777777" w:rsidR="00807CFA" w:rsidRDefault="00000000">
      <w:pPr>
        <w:pStyle w:val="Heading4"/>
      </w:pPr>
      <w:r>
        <w:t>Purpose:</w:t>
      </w:r>
    </w:p>
    <w:p w14:paraId="5299E5B2" w14:textId="77777777" w:rsidR="00807CFA" w:rsidRDefault="00000000">
      <w:r>
        <w:t>Securely retire, decommission, sanitize, and dispose of hardware assets, providing complete regulatory auditability and zero data leakage.</w:t>
      </w:r>
    </w:p>
    <w:p w14:paraId="750DBB2C" w14:textId="77777777" w:rsidR="00807CFA" w:rsidRDefault="00000000">
      <w:pPr>
        <w:pStyle w:val="Heading4"/>
      </w:pPr>
      <w:r>
        <w:t>Scope:</w:t>
      </w:r>
    </w:p>
    <w:p w14:paraId="2AD27B33" w14:textId="77777777" w:rsidR="00807CFA" w:rsidRDefault="00000000">
      <w:r>
        <w:t>All legacy and retired data centre physical compute, storage, appliance, and network hardware.</w:t>
      </w:r>
    </w:p>
    <w:p w14:paraId="67CD22E0" w14:textId="77777777" w:rsidR="00807CFA" w:rsidRDefault="00000000">
      <w:pPr>
        <w:pStyle w:val="Heading4"/>
      </w:pPr>
      <w:r>
        <w:t>Inputs:</w:t>
      </w:r>
    </w:p>
    <w:p w14:paraId="43BFD2ED" w14:textId="77777777" w:rsidR="00807CFA" w:rsidRDefault="00000000">
      <w:r>
        <w:t>The following inputs are required for this step:</w:t>
      </w:r>
    </w:p>
    <w:p w14:paraId="310BA8FD" w14:textId="77777777" w:rsidR="00807CFA" w:rsidRDefault="00000000">
      <w:pPr>
        <w:spacing w:after="0"/>
      </w:pPr>
      <w:r>
        <w:t>• Approved Decommissioning Change Request (CHG)</w:t>
      </w:r>
    </w:p>
    <w:p w14:paraId="275EB20D" w14:textId="77777777" w:rsidR="00807CFA" w:rsidRDefault="00000000">
      <w:pPr>
        <w:spacing w:after="0"/>
      </w:pPr>
      <w:r>
        <w:t>• End-of-Life Asset and CI Identification Records</w:t>
      </w:r>
    </w:p>
    <w:p w14:paraId="76E162C7" w14:textId="77777777" w:rsidR="00807CFA" w:rsidRDefault="00000000">
      <w:pPr>
        <w:spacing w:after="0"/>
      </w:pPr>
      <w:r>
        <w:t>• Secure ITAD Collection Manifest</w:t>
      </w:r>
    </w:p>
    <w:p w14:paraId="3F976620" w14:textId="77777777" w:rsidR="00807CFA" w:rsidRDefault="00000000">
      <w:pPr>
        <w:pStyle w:val="Heading4"/>
      </w:pPr>
      <w:r>
        <w:t>Outputs:</w:t>
      </w:r>
    </w:p>
    <w:p w14:paraId="2E35C0CD" w14:textId="77777777" w:rsidR="00807CFA" w:rsidRDefault="00000000">
      <w:r>
        <w:t>This step produces the following outputs:</w:t>
      </w:r>
    </w:p>
    <w:p w14:paraId="5F3256E1" w14:textId="77777777" w:rsidR="00807CFA" w:rsidRDefault="00000000">
      <w:pPr>
        <w:spacing w:after="0"/>
      </w:pPr>
      <w:r>
        <w:t>• Digitally signed ADISA Data Destruction Certificates</w:t>
      </w:r>
    </w:p>
    <w:p w14:paraId="293BF0D9" w14:textId="77777777" w:rsidR="00807CFA" w:rsidRDefault="00000000">
      <w:pPr>
        <w:spacing w:after="0"/>
      </w:pPr>
      <w:r>
        <w:t>• Final updated alm_hardware records (Status: Disposed)</w:t>
      </w:r>
    </w:p>
    <w:p w14:paraId="7B937903" w14:textId="77777777" w:rsidR="00807CFA" w:rsidRDefault="00000000">
      <w:pPr>
        <w:spacing w:after="0"/>
      </w:pPr>
      <w:r>
        <w:t>• Archived cmdb_ci_hardware records (Status: Disposed / Non-Operational)</w:t>
      </w:r>
    </w:p>
    <w:p w14:paraId="63967388" w14:textId="77777777" w:rsidR="00807CFA" w:rsidRDefault="00000000">
      <w:pPr>
        <w:spacing w:after="0"/>
      </w:pPr>
      <w:r>
        <w:t>• Decommissioning Compliance Audit Report for FCA / PRA</w:t>
      </w:r>
    </w:p>
    <w:p w14:paraId="1DDB0399" w14:textId="77777777" w:rsidR="00807CFA" w:rsidRDefault="00000000">
      <w:pPr>
        <w:pStyle w:val="Heading4"/>
      </w:pPr>
      <w:r>
        <w:t>Success Criteria:</w:t>
      </w:r>
    </w:p>
    <w:p w14:paraId="7625BA3A" w14:textId="77777777" w:rsidR="00807CFA" w:rsidRDefault="00000000">
      <w:r>
        <w:t>Success for this step is measured by:</w:t>
      </w:r>
    </w:p>
    <w:p w14:paraId="2066455F" w14:textId="77777777" w:rsidR="00807CFA" w:rsidRDefault="00000000">
      <w:pPr>
        <w:spacing w:after="0"/>
      </w:pPr>
      <w:r>
        <w:t>• 100% of retired hardware assets possess serialized ADISA-certified destruction documentation in ServiceNow within 5 days of removal.</w:t>
      </w:r>
    </w:p>
    <w:p w14:paraId="0E80228F" w14:textId="77777777" w:rsidR="00807CFA" w:rsidRDefault="00000000">
      <w:pPr>
        <w:pStyle w:val="Heading4"/>
      </w:pPr>
      <w:r>
        <w:t>Process Triggers:</w:t>
      </w:r>
    </w:p>
    <w:p w14:paraId="64BA81A4" w14:textId="77777777" w:rsidR="00807CFA" w:rsidRDefault="00000000">
      <w:r>
        <w:t>This step is initiated by:</w:t>
      </w:r>
    </w:p>
    <w:p w14:paraId="620C6B89" w14:textId="77777777" w:rsidR="00807CFA" w:rsidRDefault="00000000">
      <w:pPr>
        <w:spacing w:after="0"/>
      </w:pPr>
      <w:r>
        <w:lastRenderedPageBreak/>
        <w:t>• Data centre consolidation phase-out, asset end-of-life declaration, or migration hardware refresh milestone.</w:t>
      </w:r>
    </w:p>
    <w:p w14:paraId="11864362" w14:textId="77777777" w:rsidR="00807CFA" w:rsidRDefault="00000000">
      <w:pPr>
        <w:pStyle w:val="Heading4"/>
      </w:pPr>
      <w:r>
        <w:t>Process End Conditions:</w:t>
      </w:r>
    </w:p>
    <w:p w14:paraId="66D3CD8E" w14:textId="77777777" w:rsidR="00807CFA" w:rsidRDefault="00000000">
      <w:r>
        <w:t>This step is considered complete when:</w:t>
      </w:r>
    </w:p>
    <w:p w14:paraId="6681C150" w14:textId="77777777" w:rsidR="00807CFA" w:rsidRDefault="00000000">
      <w:pPr>
        <w:spacing w:after="0"/>
      </w:pPr>
      <w:r>
        <w:t>• Hardware is certified destroyed/recycled, serialized certificates attached to ServiceNow record, and asset/CI marked Disposed.</w:t>
      </w:r>
    </w:p>
    <w:p w14:paraId="1AE1F627" w14:textId="77777777" w:rsidR="00807CFA" w:rsidRDefault="00000000">
      <w:pPr>
        <w:pStyle w:val="Heading4"/>
      </w:pPr>
      <w:r>
        <w:t>Dependencies:</w:t>
      </w:r>
    </w:p>
    <w:p w14:paraId="69ACF2B5" w14:textId="77777777" w:rsidR="00807CFA" w:rsidRDefault="00000000">
      <w:r>
        <w:t>This step depends on the following:</w:t>
      </w:r>
    </w:p>
    <w:p w14:paraId="2AE800F7" w14:textId="77777777" w:rsidR="00807CFA" w:rsidRDefault="00000000">
      <w:pPr>
        <w:spacing w:after="0"/>
      </w:pPr>
      <w:r>
        <w:t>• Operational Maintenance, Automated Discovery Reconciliation, and 'No Ticket No Touch' Enforcement</w:t>
      </w:r>
    </w:p>
    <w:p w14:paraId="2179DD32" w14:textId="77777777" w:rsidR="00807CFA" w:rsidRDefault="00000000">
      <w:pPr>
        <w:pStyle w:val="Heading4"/>
      </w:pPr>
      <w:r>
        <w:t>Deliverables:</w:t>
      </w:r>
    </w:p>
    <w:p w14:paraId="5B279C5B" w14:textId="77777777" w:rsidR="00807CFA" w:rsidRDefault="00000000">
      <w:r>
        <w:t>This step produces the following deliverables:</w:t>
      </w:r>
    </w:p>
    <w:p w14:paraId="19A63D0E" w14:textId="77777777" w:rsidR="00807CFA" w:rsidRDefault="00000000">
      <w:pPr>
        <w:spacing w:after="0"/>
      </w:pPr>
      <w:r>
        <w:t>• Decommissioned and Rack-Dismounted Hardware Units</w:t>
      </w:r>
    </w:p>
    <w:p w14:paraId="19810E71" w14:textId="77777777" w:rsidR="00807CFA" w:rsidRDefault="00000000">
      <w:pPr>
        <w:spacing w:after="0"/>
      </w:pPr>
      <w:r>
        <w:t>• ADISA 8.0 Certified Data Destruction and Sanitization Certificates</w:t>
      </w:r>
    </w:p>
    <w:p w14:paraId="0713BC0D" w14:textId="77777777" w:rsidR="00807CFA" w:rsidRDefault="00000000">
      <w:pPr>
        <w:spacing w:after="0"/>
      </w:pPr>
      <w:r>
        <w:t>• ServiceNow Asset State updated to Disposed (8) and CI status set to Disposed / De-registered</w:t>
      </w:r>
    </w:p>
    <w:p w14:paraId="1B21FEA4" w14:textId="77777777" w:rsidR="00807CFA" w:rsidRDefault="00000000">
      <w:pPr>
        <w:spacing w:after="0"/>
      </w:pPr>
      <w:r>
        <w:t>• Final FCA Audit Pack demonstrating chain of custody and erasure confirmation</w:t>
      </w:r>
    </w:p>
    <w:p w14:paraId="02328ABC" w14:textId="77777777" w:rsidR="00807CFA" w:rsidRDefault="00000000">
      <w:pPr>
        <w:pStyle w:val="Heading4"/>
      </w:pPr>
      <w:r>
        <w:t>Governance Requirements:</w:t>
      </w:r>
    </w:p>
    <w:p w14:paraId="680107C4" w14:textId="77777777" w:rsidR="00807CFA" w:rsidRDefault="00000000">
      <w:r>
        <w:t>The following governance requirements apply:</w:t>
      </w:r>
    </w:p>
    <w:p w14:paraId="0A93D043" w14:textId="77777777" w:rsidR="00807CFA" w:rsidRDefault="00000000">
      <w:pPr>
        <w:spacing w:after="0"/>
      </w:pPr>
      <w:r>
        <w:t>• ADISA Standard 8.0, NIST SP 800-88 Rev 1, GDPR Article 32, FCA SYSC 15.9, UK WEEE Regulations.</w:t>
      </w:r>
    </w:p>
    <w:p w14:paraId="63A94D97" w14:textId="77777777" w:rsidR="00807CFA" w:rsidRDefault="00000000">
      <w:pPr>
        <w:pStyle w:val="Heading4"/>
      </w:pPr>
      <w:r>
        <w:t>Risks and Controls:</w:t>
      </w:r>
    </w:p>
    <w:p w14:paraId="71127CFC" w14:textId="77777777" w:rsidR="00807CFA" w:rsidRDefault="00000000">
      <w:r>
        <w:t>The following risks and controls apply:</w:t>
      </w:r>
    </w:p>
    <w:p w14:paraId="6D51B54C" w14:textId="77777777" w:rsidR="00807CFA" w:rsidRDefault="00000000">
      <w:pPr>
        <w:spacing w:after="0"/>
      </w:pPr>
      <w:r>
        <w:t>• Risk: Data exposure from improperly wiped storage drives or untracked disposal leading to catastrophic regulatory fines under GDPR and FCA rules.</w:t>
      </w:r>
    </w:p>
    <w:p w14:paraId="72A51812" w14:textId="77777777" w:rsidR="00807CFA" w:rsidRDefault="00000000">
      <w:pPr>
        <w:spacing w:after="0"/>
      </w:pPr>
      <w:r>
        <w:t>• Control: Dual-custody sign-off, serialized tamper-evident transport containers, and mandatory ADISA Level 8 certificate validation attached directly to ServiceNow asset record before disposal closure.</w:t>
      </w:r>
    </w:p>
    <w:p w14:paraId="4299674B" w14:textId="77777777" w:rsidR="00807CFA" w:rsidRDefault="00000000">
      <w:pPr>
        <w:pStyle w:val="Heading4"/>
      </w:pPr>
      <w:r>
        <w:t>Change Management:</w:t>
      </w:r>
    </w:p>
    <w:p w14:paraId="121C92B9" w14:textId="77777777" w:rsidR="00807CFA" w:rsidRDefault="00000000">
      <w:r>
        <w:t>The following change management rules apply:</w:t>
      </w:r>
    </w:p>
    <w:p w14:paraId="6D357AF4" w14:textId="77777777" w:rsidR="00807CFA" w:rsidRDefault="00000000">
      <w:pPr>
        <w:spacing w:after="0"/>
      </w:pPr>
      <w:r>
        <w:t>• Change Request Process: Decommissioning and disposal governed by a formal Decommissioning Change Request with signed data sanitization tasks.</w:t>
      </w:r>
    </w:p>
    <w:p w14:paraId="37BAC1E0" w14:textId="77777777" w:rsidR="00807CFA" w:rsidRDefault="00000000">
      <w:pPr>
        <w:spacing w:after="0"/>
      </w:pPr>
      <w:r>
        <w:t>• Versioning Rules: Disposal certificate records permanently archived in ServiceNow asset repository.</w:t>
      </w:r>
    </w:p>
    <w:p w14:paraId="12AC831F" w14:textId="77777777" w:rsidR="00807CFA" w:rsidRDefault="00000000">
      <w:pPr>
        <w:pStyle w:val="Heading4"/>
      </w:pPr>
      <w:r>
        <w:t>Continuous Improvement:</w:t>
      </w:r>
    </w:p>
    <w:p w14:paraId="7F2F0071" w14:textId="77777777" w:rsidR="00807CFA" w:rsidRDefault="00000000">
      <w:r>
        <w:t>The following continuous improvement practices apply:</w:t>
      </w:r>
    </w:p>
    <w:p w14:paraId="4930FA7E" w14:textId="77777777" w:rsidR="00807CFA" w:rsidRDefault="00000000">
      <w:pPr>
        <w:spacing w:after="0"/>
      </w:pPr>
      <w:r>
        <w:t>• Improvement Inputs:</w:t>
      </w:r>
    </w:p>
    <w:p w14:paraId="77068EF5" w14:textId="77777777" w:rsidR="00807CFA" w:rsidRDefault="00000000">
      <w:pPr>
        <w:spacing w:after="0"/>
        <w:ind w:left="432"/>
      </w:pPr>
      <w:r>
        <w:t>• Disposal vendor turnaround times, sanitization failure logs, sustainability and e-waste recycling reports</w:t>
      </w:r>
    </w:p>
    <w:p w14:paraId="51A74F61" w14:textId="77777777" w:rsidR="00807CFA" w:rsidRDefault="00000000">
      <w:pPr>
        <w:spacing w:after="0"/>
      </w:pPr>
      <w:r>
        <w:t>• Review Frequency: Quarterly vendor and compliance review</w:t>
      </w:r>
    </w:p>
    <w:p w14:paraId="1A9D182E" w14:textId="77777777" w:rsidR="00807CFA" w:rsidRDefault="00000000">
      <w:pPr>
        <w:pStyle w:val="Heading4"/>
      </w:pPr>
      <w:r>
        <w:lastRenderedPageBreak/>
        <w:t>Estimated Duration:</w:t>
      </w:r>
    </w:p>
    <w:p w14:paraId="17B54B52" w14:textId="77777777" w:rsidR="00807CFA" w:rsidRDefault="00000000">
      <w:r>
        <w:t>The estimated duration for this step is:</w:t>
      </w:r>
    </w:p>
    <w:p w14:paraId="21173B85" w14:textId="77777777" w:rsidR="00807CFA" w:rsidRDefault="00000000">
      <w:pPr>
        <w:spacing w:after="0"/>
      </w:pPr>
      <w:r>
        <w:t>• 2 to 3 business days from de-rack to destruction certificate upload via SLA-backed on-site ITAD standby and parallel sanitization pipelines</w:t>
      </w:r>
    </w:p>
    <w:p w14:paraId="13530FAC" w14:textId="77777777" w:rsidR="00807CFA" w:rsidRDefault="00000000">
      <w:pPr>
        <w:pStyle w:val="Heading4"/>
      </w:pPr>
      <w:r>
        <w:t>Process Owner:</w:t>
      </w:r>
    </w:p>
    <w:p w14:paraId="748CEF5B" w14:textId="77777777" w:rsidR="00807CFA" w:rsidRDefault="00000000">
      <w:r>
        <w:t>The following process owner is accountable:</w:t>
      </w:r>
    </w:p>
    <w:p w14:paraId="5DC766E6" w14:textId="77777777" w:rsidR="00807CFA" w:rsidRDefault="00000000">
      <w:pPr>
        <w:spacing w:after="0"/>
      </w:pPr>
      <w:r>
        <w:t>• Head of IT Asset Management (ITAM)</w:t>
      </w:r>
    </w:p>
    <w:p w14:paraId="45C37486" w14:textId="77777777" w:rsidR="00807CFA" w:rsidRDefault="00000000">
      <w:pPr>
        <w:pStyle w:val="Heading4"/>
      </w:pPr>
      <w:r>
        <w:t>Responsible Parties:</w:t>
      </w:r>
    </w:p>
    <w:p w14:paraId="765A12E4" w14:textId="77777777" w:rsidR="00807CFA" w:rsidRDefault="00000000">
      <w:r>
        <w:t>The following parties are responsible for this step:</w:t>
      </w:r>
    </w:p>
    <w:p w14:paraId="7893A957" w14:textId="77777777" w:rsidR="00807CFA" w:rsidRDefault="00000000">
      <w:pPr>
        <w:spacing w:after="0"/>
      </w:pPr>
      <w:r>
        <w:t>• Head of IT Asset Management (ITAM)</w:t>
      </w:r>
    </w:p>
    <w:p w14:paraId="53D459D4" w14:textId="77777777" w:rsidR="00807CFA" w:rsidRDefault="00807CFA">
      <w:pPr>
        <w:spacing w:after="0"/>
      </w:pPr>
    </w:p>
    <w:p w14:paraId="1486F129" w14:textId="77777777" w:rsidR="00807CFA" w:rsidRDefault="00000000">
      <w:r>
        <w:br w:type="page"/>
      </w:r>
    </w:p>
    <w:p w14:paraId="17DE6EE4" w14:textId="77777777" w:rsidR="00807CFA" w:rsidRDefault="00000000">
      <w:pPr>
        <w:pStyle w:val="Heading3"/>
      </w:pPr>
      <w:r>
        <w:lastRenderedPageBreak/>
        <w:t>Required Sub Process(es) for the Step "Change-Controlled Migration, Decommissioning, and Secure Hardware Disposal"</w:t>
      </w:r>
    </w:p>
    <w:p w14:paraId="4B50CEC2" w14:textId="77777777" w:rsidR="00807CFA" w:rsidRDefault="00000000">
      <w:r>
        <w:t>The following details the subprocess flows for the step "Change-Controlled Migration, Decommissioning, and Secure Hardware Disposal".</w:t>
      </w:r>
    </w:p>
    <w:p w14:paraId="7618CF93" w14:textId="77777777" w:rsidR="00807CFA" w:rsidRDefault="00000000">
      <w:r>
        <w:rPr>
          <w:noProof/>
        </w:rPr>
        <w:drawing>
          <wp:inline distT="0" distB="0" distL="0" distR="0" wp14:anchorId="02A534AE" wp14:editId="16E2B6D4">
            <wp:extent cx="50292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Controlled_Migration,_Decommissioning,_and_Secure_Hardware_Disposal.png"/>
                    <pic:cNvPicPr/>
                  </pic:nvPicPr>
                  <pic:blipFill>
                    <a:blip r:embed="rId12"/>
                    <a:stretch>
                      <a:fillRect/>
                    </a:stretch>
                  </pic:blipFill>
                  <pic:spPr>
                    <a:xfrm>
                      <a:off x="0" y="0"/>
                      <a:ext cx="5029200" cy="2794000"/>
                    </a:xfrm>
                    <a:prstGeom prst="rect">
                      <a:avLst/>
                    </a:prstGeom>
                  </pic:spPr>
                </pic:pic>
              </a:graphicData>
            </a:graphic>
          </wp:inline>
        </w:drawing>
      </w:r>
    </w:p>
    <w:p w14:paraId="30E03835" w14:textId="77777777" w:rsidR="00807CFA" w:rsidRDefault="00807CFA"/>
    <w:p w14:paraId="24D92232" w14:textId="77777777" w:rsidR="00807CFA" w:rsidRDefault="00807CFA">
      <w:pPr>
        <w:spacing w:after="0"/>
      </w:pPr>
    </w:p>
    <w:p w14:paraId="3901A2F1" w14:textId="77777777" w:rsidR="00807CFA" w:rsidRDefault="00000000">
      <w:r>
        <w:br w:type="page"/>
      </w:r>
    </w:p>
    <w:p w14:paraId="0ED4DC08" w14:textId="77777777" w:rsidR="00807CFA" w:rsidRDefault="00000000">
      <w:pPr>
        <w:pStyle w:val="Heading4"/>
      </w:pPr>
      <w:r>
        <w:lastRenderedPageBreak/>
        <w:t>3.7.1 Initiate and Approve Decommissioning Change Request</w:t>
      </w:r>
    </w:p>
    <w:p w14:paraId="1709E8A3" w14:textId="77777777" w:rsidR="00807CFA" w:rsidRDefault="00000000">
      <w:r>
        <w:t>This subprocess describes the activities required to complete 'Initiate and Approve Decommissioning Change Request'.</w:t>
      </w:r>
    </w:p>
    <w:p w14:paraId="722E84DC" w14:textId="77777777" w:rsidR="00807CFA" w:rsidRDefault="00000000">
      <w:pPr>
        <w:pStyle w:val="Heading5"/>
      </w:pPr>
      <w:r>
        <w:t>Description:</w:t>
      </w:r>
    </w:p>
    <w:p w14:paraId="7DABEF58" w14:textId="77777777" w:rsidR="00807CFA" w:rsidRDefault="00000000">
      <w:r>
        <w:t>The Decommissioning Project Lead drafts and submits a formal Normal Change Request (CHG) in ServiceNow, specifying the target hardware assets, data erasure levels required under ADISA 8.0/NIST 800-88 R1, and business service impacts. The CAB, Information Security, and affected Service Owners evaluate dependencies, verify data retention requirements, and formally authorize the change ticket before any physical or logical disconnection takes place.</w:t>
      </w:r>
    </w:p>
    <w:p w14:paraId="4809F3BC" w14:textId="77777777" w:rsidR="00807CFA" w:rsidRDefault="00000000">
      <w:pPr>
        <w:pStyle w:val="Heading5"/>
      </w:pPr>
      <w:r>
        <w:t>Purpose:</w:t>
      </w:r>
    </w:p>
    <w:p w14:paraId="40D85B5F" w14:textId="77777777" w:rsidR="00807CFA" w:rsidRDefault="00000000">
      <w:r>
        <w:t>Establish legitimate change governance and regulatory authorization prior to taking physical infrastructure offline.</w:t>
      </w:r>
    </w:p>
    <w:p w14:paraId="473630D1" w14:textId="77777777" w:rsidR="00807CFA" w:rsidRDefault="00000000">
      <w:pPr>
        <w:pStyle w:val="Heading5"/>
      </w:pPr>
      <w:r>
        <w:t>Scope:</w:t>
      </w:r>
    </w:p>
    <w:p w14:paraId="04FB8B96" w14:textId="77777777" w:rsidR="00807CFA" w:rsidRDefault="00000000">
      <w:r>
        <w:t>All physical hardware assets slated for retirement, consolidation, or tech refresh across tier-1 data centre facilities.</w:t>
      </w:r>
    </w:p>
    <w:p w14:paraId="41269BCF" w14:textId="77777777" w:rsidR="00807CFA" w:rsidRDefault="00000000">
      <w:pPr>
        <w:pStyle w:val="Heading5"/>
      </w:pPr>
      <w:r>
        <w:t>Triggers:</w:t>
      </w:r>
    </w:p>
    <w:p w14:paraId="01343563" w14:textId="77777777" w:rsidR="00807CFA" w:rsidRDefault="00000000">
      <w:r>
        <w:t>This subprocess is initiated by:</w:t>
      </w:r>
    </w:p>
    <w:p w14:paraId="4AF0BAA1" w14:textId="77777777" w:rsidR="00807CFA" w:rsidRDefault="00000000">
      <w:pPr>
        <w:spacing w:after="0"/>
      </w:pPr>
      <w:r>
        <w:t>• Receipt of end-of-life milestone notification, DC consolidation schedule, or tech refresh migration sign-off.</w:t>
      </w:r>
    </w:p>
    <w:p w14:paraId="10349E04" w14:textId="77777777" w:rsidR="00807CFA" w:rsidRDefault="00000000">
      <w:pPr>
        <w:pStyle w:val="Heading5"/>
      </w:pPr>
      <w:r>
        <w:t>End Conditions:</w:t>
      </w:r>
    </w:p>
    <w:p w14:paraId="4D9EB121" w14:textId="77777777" w:rsidR="00807CFA" w:rsidRDefault="00000000">
      <w:r>
        <w:t>This subprocess is considered complete when:</w:t>
      </w:r>
    </w:p>
    <w:p w14:paraId="5BFE293C" w14:textId="77777777" w:rsidR="00807CFA" w:rsidRDefault="00000000">
      <w:pPr>
        <w:spacing w:after="0"/>
      </w:pPr>
      <w:r>
        <w:t>• Decommissioning CHG reaches Approved status with attached work orders and sanitization tasks.</w:t>
      </w:r>
    </w:p>
    <w:p w14:paraId="4080D25E" w14:textId="77777777" w:rsidR="00807CFA" w:rsidRDefault="00000000">
      <w:pPr>
        <w:pStyle w:val="Heading5"/>
      </w:pPr>
      <w:r>
        <w:t>Governance Requirements:</w:t>
      </w:r>
    </w:p>
    <w:p w14:paraId="29132562" w14:textId="77777777" w:rsidR="00807CFA" w:rsidRDefault="00000000">
      <w:r>
        <w:t>The following governance requirements apply:</w:t>
      </w:r>
    </w:p>
    <w:p w14:paraId="5E8DF425" w14:textId="77777777" w:rsidR="00807CFA" w:rsidRDefault="00000000">
      <w:pPr>
        <w:spacing w:after="0"/>
      </w:pPr>
      <w:r>
        <w:t>• FCA PS21/3 Important Business Service Continuity</w:t>
      </w:r>
    </w:p>
    <w:p w14:paraId="06DC1D97" w14:textId="77777777" w:rsidR="00807CFA" w:rsidRDefault="00000000">
      <w:pPr>
        <w:spacing w:after="0"/>
      </w:pPr>
      <w:r>
        <w:t>• PRA SS1/21 Configuration Resilience Rules</w:t>
      </w:r>
    </w:p>
    <w:p w14:paraId="4567DDC8" w14:textId="77777777" w:rsidR="00807CFA" w:rsidRDefault="00000000">
      <w:pPr>
        <w:spacing w:after="0"/>
      </w:pPr>
      <w:r>
        <w:t>• ITIL 4 Change Enablement</w:t>
      </w:r>
    </w:p>
    <w:p w14:paraId="3CB416C6" w14:textId="77777777" w:rsidR="00807CFA" w:rsidRDefault="00000000">
      <w:pPr>
        <w:pStyle w:val="Heading5"/>
      </w:pPr>
      <w:r>
        <w:t>Risks and Controls:</w:t>
      </w:r>
    </w:p>
    <w:p w14:paraId="63DA90F4" w14:textId="77777777" w:rsidR="00807CFA" w:rsidRDefault="00000000">
      <w:r>
        <w:t>The following risks and controls apply:</w:t>
      </w:r>
    </w:p>
    <w:p w14:paraId="52F7D77A" w14:textId="77777777" w:rsidR="00807CFA" w:rsidRDefault="00000000">
      <w:pPr>
        <w:spacing w:after="0"/>
      </w:pPr>
      <w:r>
        <w:t>• Risk: Decommissioning live production or secondary standby hardware supporting critical trading services in error.</w:t>
      </w:r>
    </w:p>
    <w:p w14:paraId="0912404F" w14:textId="77777777" w:rsidR="00807CFA" w:rsidRDefault="00000000">
      <w:pPr>
        <w:spacing w:after="0"/>
      </w:pPr>
      <w:r>
        <w:t>• Control: Automated CMDB dependency mapping check and mandatory multi-party sign-off by CAB and Important Business Service owners.</w:t>
      </w:r>
    </w:p>
    <w:p w14:paraId="1C39DA23" w14:textId="77777777" w:rsidR="00807CFA" w:rsidRDefault="00000000">
      <w:pPr>
        <w:pStyle w:val="Heading5"/>
      </w:pPr>
      <w:r>
        <w:t>Change Management:</w:t>
      </w:r>
    </w:p>
    <w:p w14:paraId="72723678" w14:textId="77777777" w:rsidR="00807CFA" w:rsidRDefault="00000000">
      <w:r>
        <w:t>The following change management rules apply:</w:t>
      </w:r>
    </w:p>
    <w:p w14:paraId="22A09DEB" w14:textId="77777777" w:rsidR="00807CFA" w:rsidRDefault="00000000">
      <w:pPr>
        <w:spacing w:after="0"/>
      </w:pPr>
      <w:r>
        <w:lastRenderedPageBreak/>
        <w:t>• Change Request Process: Formal CAB approval process via ServiceNow Change Management workflow.</w:t>
      </w:r>
    </w:p>
    <w:p w14:paraId="06D711AC" w14:textId="77777777" w:rsidR="00807CFA" w:rsidRDefault="00000000">
      <w:pPr>
        <w:spacing w:after="0"/>
      </w:pPr>
      <w:r>
        <w:t>• Versioning Rules: Change schedule and baseline impacted CI lists locked upon approval.</w:t>
      </w:r>
    </w:p>
    <w:p w14:paraId="03CDAA09" w14:textId="77777777" w:rsidR="00807CFA" w:rsidRDefault="00000000">
      <w:pPr>
        <w:pStyle w:val="Heading5"/>
      </w:pPr>
      <w:r>
        <w:t>Continuous Improvement:</w:t>
      </w:r>
    </w:p>
    <w:p w14:paraId="0400D7BE" w14:textId="77777777" w:rsidR="00807CFA" w:rsidRDefault="00000000">
      <w:r>
        <w:t>The following continuous improvement practices apply:</w:t>
      </w:r>
    </w:p>
    <w:p w14:paraId="2F61378A" w14:textId="77777777" w:rsidR="00807CFA" w:rsidRDefault="00000000">
      <w:pPr>
        <w:spacing w:after="0"/>
      </w:pPr>
      <w:r>
        <w:t>• Review Frequency: Monthly</w:t>
      </w:r>
    </w:p>
    <w:p w14:paraId="3F9C86B8" w14:textId="77777777" w:rsidR="00807CFA" w:rsidRDefault="00000000">
      <w:pPr>
        <w:spacing w:after="0"/>
      </w:pPr>
      <w:r>
        <w:t>• Improvement Inputs:</w:t>
      </w:r>
    </w:p>
    <w:p w14:paraId="72E915A9" w14:textId="77777777" w:rsidR="00807CFA" w:rsidRDefault="00000000">
      <w:pPr>
        <w:spacing w:after="0"/>
        <w:ind w:left="432"/>
      </w:pPr>
      <w:r>
        <w:t>• Decommissioning change rejection rates</w:t>
      </w:r>
    </w:p>
    <w:p w14:paraId="72F0E5E8" w14:textId="77777777" w:rsidR="00807CFA" w:rsidRDefault="00000000">
      <w:pPr>
        <w:spacing w:after="0"/>
        <w:ind w:left="432"/>
      </w:pPr>
      <w:r>
        <w:t>• IBS dependency false-positive alerts</w:t>
      </w:r>
    </w:p>
    <w:p w14:paraId="1EB0FCAE" w14:textId="77777777" w:rsidR="00807CFA" w:rsidRDefault="00000000">
      <w:pPr>
        <w:pStyle w:val="Heading5"/>
      </w:pPr>
      <w:r>
        <w:t>Process Owner:</w:t>
      </w:r>
    </w:p>
    <w:p w14:paraId="06DA5B62" w14:textId="77777777" w:rsidR="00807CFA" w:rsidRDefault="00000000">
      <w:r>
        <w:t>The following process owner is accountable:</w:t>
      </w:r>
    </w:p>
    <w:p w14:paraId="01F06C9D" w14:textId="77777777" w:rsidR="00807CFA" w:rsidRDefault="00000000">
      <w:pPr>
        <w:spacing w:after="0"/>
      </w:pPr>
      <w:r>
        <w:t>• Head of IT Asset Management (ITAM)</w:t>
      </w:r>
    </w:p>
    <w:p w14:paraId="7F836460" w14:textId="77777777" w:rsidR="00807CFA" w:rsidRDefault="00000000">
      <w:pPr>
        <w:pStyle w:val="Heading5"/>
      </w:pPr>
      <w:r>
        <w:t>Responsible Party:</w:t>
      </w:r>
    </w:p>
    <w:p w14:paraId="6EAEB08F" w14:textId="77777777" w:rsidR="00807CFA" w:rsidRDefault="00000000">
      <w:r>
        <w:t>The following parties are responsible for this subprocess:</w:t>
      </w:r>
    </w:p>
    <w:p w14:paraId="3EB84E1E" w14:textId="77777777" w:rsidR="00807CFA" w:rsidRDefault="00000000">
      <w:pPr>
        <w:spacing w:after="0"/>
      </w:pPr>
      <w:r>
        <w:t>• Change Advisory Board (CAB) &amp; Change Manager</w:t>
      </w:r>
    </w:p>
    <w:p w14:paraId="3F99AB97" w14:textId="77777777" w:rsidR="00807CFA" w:rsidRDefault="00807CFA"/>
    <w:p w14:paraId="05589FC5" w14:textId="77777777" w:rsidR="00807CFA" w:rsidRDefault="00807CFA">
      <w:pPr>
        <w:spacing w:after="0"/>
      </w:pPr>
    </w:p>
    <w:p w14:paraId="33F5E8DD" w14:textId="77777777" w:rsidR="00807CFA" w:rsidRDefault="00000000">
      <w:r>
        <w:br w:type="page"/>
      </w:r>
    </w:p>
    <w:p w14:paraId="7BF324C6" w14:textId="77777777" w:rsidR="00807CFA" w:rsidRDefault="00000000">
      <w:pPr>
        <w:pStyle w:val="Heading4"/>
      </w:pPr>
      <w:r>
        <w:lastRenderedPageBreak/>
        <w:t>3.7.2 Quarantine Logical Workloads and Sever CMDB Dependencies</w:t>
      </w:r>
    </w:p>
    <w:p w14:paraId="39D6AC80" w14:textId="77777777" w:rsidR="00807CFA" w:rsidRDefault="00000000">
      <w:r>
        <w:t>This subprocess describes the activities required to complete 'Quarantine Logical Workloads and Sever CMDB Dependencies'.</w:t>
      </w:r>
    </w:p>
    <w:p w14:paraId="7BA48BFA" w14:textId="77777777" w:rsidR="00807CFA" w:rsidRDefault="00000000">
      <w:pPr>
        <w:pStyle w:val="Heading5"/>
      </w:pPr>
      <w:r>
        <w:t>Description:</w:t>
      </w:r>
    </w:p>
    <w:p w14:paraId="729B0215" w14:textId="77777777" w:rsidR="00807CFA" w:rsidRDefault="00000000">
      <w:r>
        <w:t>Infrastructure and systems engineers gracefully drain production workloads, uncluster high-availability pairs, revoke network access credentials, and unmap SAN/NAS storage volumes under the approved Change Task. The ServiceNow CMDB relationship engine severs upstream and downstream operational dependencies, setting relationship status to Deprecated, while updating cmdb_ci_hardware install_status to Retired (7) and operational_status to Non-Operational (2).</w:t>
      </w:r>
    </w:p>
    <w:p w14:paraId="3FABE108" w14:textId="77777777" w:rsidR="00807CFA" w:rsidRDefault="00000000">
      <w:pPr>
        <w:pStyle w:val="Heading5"/>
      </w:pPr>
      <w:r>
        <w:t>Purpose:</w:t>
      </w:r>
    </w:p>
    <w:p w14:paraId="3FE4BE0F" w14:textId="77777777" w:rsidR="00807CFA" w:rsidRDefault="00000000">
      <w:r>
        <w:t>Safely isolate the hardware CI from active banking workflows without disrupting dependent trading and settlement functions.</w:t>
      </w:r>
    </w:p>
    <w:p w14:paraId="455C0A3C" w14:textId="77777777" w:rsidR="00807CFA" w:rsidRDefault="00000000">
      <w:pPr>
        <w:pStyle w:val="Heading5"/>
      </w:pPr>
      <w:r>
        <w:t>Scope:</w:t>
      </w:r>
    </w:p>
    <w:p w14:paraId="77016FE4" w14:textId="77777777" w:rsidR="00807CFA" w:rsidRDefault="00000000">
      <w:r>
        <w:t>Logical configurations, cluster nodes, LUN allocations, VLAN mappings, and CMDB service relationships.</w:t>
      </w:r>
    </w:p>
    <w:p w14:paraId="0D2E84B4" w14:textId="77777777" w:rsidR="00807CFA" w:rsidRDefault="00000000">
      <w:pPr>
        <w:pStyle w:val="Heading5"/>
      </w:pPr>
      <w:r>
        <w:t>Triggers:</w:t>
      </w:r>
    </w:p>
    <w:p w14:paraId="4CA59F11" w14:textId="77777777" w:rsidR="00807CFA" w:rsidRDefault="00000000">
      <w:r>
        <w:t>This subprocess is initiated by:</w:t>
      </w:r>
    </w:p>
    <w:p w14:paraId="08D4396E" w14:textId="77777777" w:rsidR="00807CFA" w:rsidRDefault="00000000">
      <w:pPr>
        <w:spacing w:after="0"/>
      </w:pPr>
      <w:r>
        <w:t>• Activation of Change Request execution window and start of decommissioning Change Task.</w:t>
      </w:r>
    </w:p>
    <w:p w14:paraId="50ABD3CD" w14:textId="77777777" w:rsidR="00807CFA" w:rsidRDefault="00000000">
      <w:pPr>
        <w:pStyle w:val="Heading5"/>
      </w:pPr>
      <w:r>
        <w:t>End Conditions:</w:t>
      </w:r>
    </w:p>
    <w:p w14:paraId="6AE94B11" w14:textId="77777777" w:rsidR="00807CFA" w:rsidRDefault="00000000">
      <w:r>
        <w:t>This subprocess is considered complete when:</w:t>
      </w:r>
    </w:p>
    <w:p w14:paraId="12F1C516" w14:textId="77777777" w:rsidR="00807CFA" w:rsidRDefault="00000000">
      <w:pPr>
        <w:spacing w:after="0"/>
      </w:pPr>
      <w:r>
        <w:t>• Zero network traffic detected, storage volumes detached, and CI operational status updated to Non-Operational in ServiceNow.</w:t>
      </w:r>
    </w:p>
    <w:p w14:paraId="6022A4D9" w14:textId="77777777" w:rsidR="00807CFA" w:rsidRDefault="00000000">
      <w:pPr>
        <w:pStyle w:val="Heading5"/>
      </w:pPr>
      <w:r>
        <w:t>Governance Requirements:</w:t>
      </w:r>
    </w:p>
    <w:p w14:paraId="2C1AFA17" w14:textId="77777777" w:rsidR="00807CFA" w:rsidRDefault="00000000">
      <w:r>
        <w:t>The following governance requirements apply:</w:t>
      </w:r>
    </w:p>
    <w:p w14:paraId="21F9155B" w14:textId="77777777" w:rsidR="00807CFA" w:rsidRDefault="00000000">
      <w:pPr>
        <w:spacing w:after="0"/>
      </w:pPr>
      <w:r>
        <w:t>• FCA SYSC 15.9 Operational Risk and Resilience Systems &amp; Controls</w:t>
      </w:r>
    </w:p>
    <w:p w14:paraId="6BB50518" w14:textId="77777777" w:rsidR="00807CFA" w:rsidRDefault="00000000">
      <w:pPr>
        <w:spacing w:after="0"/>
      </w:pPr>
      <w:r>
        <w:t>• PCI-DSS Network Segmentation Baseline</w:t>
      </w:r>
    </w:p>
    <w:p w14:paraId="1A915D09" w14:textId="77777777" w:rsidR="00807CFA" w:rsidRDefault="00000000">
      <w:pPr>
        <w:pStyle w:val="Heading5"/>
      </w:pPr>
      <w:r>
        <w:t>Risks and Controls:</w:t>
      </w:r>
    </w:p>
    <w:p w14:paraId="55AAEAB9" w14:textId="77777777" w:rsidR="00807CFA" w:rsidRDefault="00000000">
      <w:r>
        <w:t>The following risks and controls apply:</w:t>
      </w:r>
    </w:p>
    <w:p w14:paraId="18FBADDA" w14:textId="77777777" w:rsidR="00807CFA" w:rsidRDefault="00000000">
      <w:pPr>
        <w:spacing w:after="0"/>
      </w:pPr>
      <w:r>
        <w:t>• Risk: Orphaned storage arrays or lingering network connections allowing unauthorized access or service flapping.</w:t>
      </w:r>
    </w:p>
    <w:p w14:paraId="0A49343A" w14:textId="77777777" w:rsidR="00807CFA" w:rsidRDefault="00000000">
      <w:pPr>
        <w:spacing w:after="0"/>
      </w:pPr>
      <w:r>
        <w:t>• Control: Pre-disconnection port audit scripts and automated port shutdown validation before rack extraction.</w:t>
      </w:r>
    </w:p>
    <w:p w14:paraId="3565591B" w14:textId="77777777" w:rsidR="00807CFA" w:rsidRDefault="00000000">
      <w:pPr>
        <w:pStyle w:val="Heading5"/>
      </w:pPr>
      <w:r>
        <w:t>Change Management:</w:t>
      </w:r>
    </w:p>
    <w:p w14:paraId="0C1837F4" w14:textId="77777777" w:rsidR="00807CFA" w:rsidRDefault="00000000">
      <w:r>
        <w:t>The following change management rules apply:</w:t>
      </w:r>
    </w:p>
    <w:p w14:paraId="182748A3" w14:textId="77777777" w:rsidR="00807CFA" w:rsidRDefault="00000000">
      <w:pPr>
        <w:spacing w:after="0"/>
      </w:pPr>
      <w:r>
        <w:lastRenderedPageBreak/>
        <w:t>• Change Request Process: Executed under specific Change Task (CTASK) work orders tied directly to the parent CHG.</w:t>
      </w:r>
    </w:p>
    <w:p w14:paraId="361A4326" w14:textId="77777777" w:rsidR="00807CFA" w:rsidRDefault="00000000">
      <w:pPr>
        <w:spacing w:after="0"/>
      </w:pPr>
      <w:r>
        <w:t>• Versioning Rules: CMDB relationship audit histories recorded with timestamped user stamps.</w:t>
      </w:r>
    </w:p>
    <w:p w14:paraId="288EC98B" w14:textId="77777777" w:rsidR="00807CFA" w:rsidRDefault="00000000">
      <w:pPr>
        <w:pStyle w:val="Heading5"/>
      </w:pPr>
      <w:r>
        <w:t>Continuous Improvement:</w:t>
      </w:r>
    </w:p>
    <w:p w14:paraId="08D6B0F1" w14:textId="77777777" w:rsidR="00807CFA" w:rsidRDefault="00000000">
      <w:r>
        <w:t>The following continuous improvement practices apply:</w:t>
      </w:r>
    </w:p>
    <w:p w14:paraId="2F4EC00E" w14:textId="77777777" w:rsidR="00807CFA" w:rsidRDefault="00000000">
      <w:pPr>
        <w:spacing w:after="0"/>
      </w:pPr>
      <w:r>
        <w:t>• Review Frequency: Quarterly</w:t>
      </w:r>
    </w:p>
    <w:p w14:paraId="7B2A9CE5" w14:textId="77777777" w:rsidR="00807CFA" w:rsidRDefault="00000000">
      <w:pPr>
        <w:spacing w:after="0"/>
      </w:pPr>
      <w:r>
        <w:t>• Improvement Inputs:</w:t>
      </w:r>
    </w:p>
    <w:p w14:paraId="2CD1E5CB" w14:textId="77777777" w:rsidR="00807CFA" w:rsidRDefault="00000000">
      <w:pPr>
        <w:spacing w:after="0"/>
        <w:ind w:left="432"/>
      </w:pPr>
      <w:r>
        <w:t>• Workload draining latency metrics</w:t>
      </w:r>
    </w:p>
    <w:p w14:paraId="0B69661B" w14:textId="77777777" w:rsidR="00807CFA" w:rsidRDefault="00000000">
      <w:pPr>
        <w:spacing w:after="0"/>
        <w:ind w:left="432"/>
      </w:pPr>
      <w:r>
        <w:t>• Orphan relationship counts in ServiceNow Health Dashboard</w:t>
      </w:r>
    </w:p>
    <w:p w14:paraId="657EC69D" w14:textId="77777777" w:rsidR="00807CFA" w:rsidRDefault="00000000">
      <w:pPr>
        <w:pStyle w:val="Heading5"/>
      </w:pPr>
      <w:r>
        <w:t>Process Owner:</w:t>
      </w:r>
    </w:p>
    <w:p w14:paraId="4B9666B3" w14:textId="77777777" w:rsidR="00807CFA" w:rsidRDefault="00000000">
      <w:r>
        <w:t>The following process owner is accountable:</w:t>
      </w:r>
    </w:p>
    <w:p w14:paraId="63EECFEB" w14:textId="77777777" w:rsidR="00807CFA" w:rsidRDefault="00000000">
      <w:pPr>
        <w:spacing w:after="0"/>
      </w:pPr>
      <w:r>
        <w:t>• Lead Configuration Manager &amp; CMDB Owner</w:t>
      </w:r>
    </w:p>
    <w:p w14:paraId="5BAB63FA" w14:textId="77777777" w:rsidR="00807CFA" w:rsidRDefault="00000000">
      <w:pPr>
        <w:pStyle w:val="Heading5"/>
      </w:pPr>
      <w:r>
        <w:t>Responsible Party:</w:t>
      </w:r>
    </w:p>
    <w:p w14:paraId="59276674" w14:textId="77777777" w:rsidR="00807CFA" w:rsidRDefault="00000000">
      <w:r>
        <w:t>The following parties are responsible for this subprocess:</w:t>
      </w:r>
    </w:p>
    <w:p w14:paraId="57925AEA" w14:textId="77777777" w:rsidR="00807CFA" w:rsidRDefault="00000000">
      <w:pPr>
        <w:spacing w:after="0"/>
      </w:pPr>
      <w:r>
        <w:t>• IT Operations &amp; Infrastructure Engineering Team</w:t>
      </w:r>
    </w:p>
    <w:p w14:paraId="24B696A1" w14:textId="77777777" w:rsidR="00807CFA" w:rsidRDefault="00807CFA"/>
    <w:p w14:paraId="0BBD6D3E" w14:textId="77777777" w:rsidR="00807CFA" w:rsidRDefault="00807CFA">
      <w:pPr>
        <w:spacing w:after="0"/>
      </w:pPr>
    </w:p>
    <w:p w14:paraId="7D149353" w14:textId="77777777" w:rsidR="00807CFA" w:rsidRDefault="00000000">
      <w:r>
        <w:br w:type="page"/>
      </w:r>
    </w:p>
    <w:p w14:paraId="1964D303" w14:textId="77777777" w:rsidR="00807CFA" w:rsidRDefault="00000000">
      <w:pPr>
        <w:pStyle w:val="Heading4"/>
      </w:pPr>
      <w:r>
        <w:lastRenderedPageBreak/>
        <w:t>3.7.3 Execute Physical De-Rack and Secure Cage Transit</w:t>
      </w:r>
    </w:p>
    <w:p w14:paraId="4BFFD74E" w14:textId="77777777" w:rsidR="00807CFA" w:rsidRDefault="00000000">
      <w:r>
        <w:t>This subprocess describes the activities required to complete 'Execute Physical De-Rack and Secure Cage Transit'.</w:t>
      </w:r>
    </w:p>
    <w:p w14:paraId="30F3B489" w14:textId="77777777" w:rsidR="00807CFA" w:rsidRDefault="00000000">
      <w:pPr>
        <w:pStyle w:val="Heading5"/>
      </w:pPr>
      <w:r>
        <w:t>Description:</w:t>
      </w:r>
    </w:p>
    <w:p w14:paraId="1061C683" w14:textId="77777777" w:rsidR="00807CFA" w:rsidRDefault="00000000">
      <w:r>
        <w:t>DC Migration Engineers disconnect physical structured cabling, power feeds, and mounting hardware, un-racking physical units according to strict DC safety standards. Using the ServiceNow Mobile Agent, engineers scan the unit's asset barcode and transit bin tag, updating alm_hardware install_status to Retired (7) and substatus to Pending Disposal / Sanitization. The equipment is escorted and secured within the badge-controlled DC disposal cage under dual-custody control.</w:t>
      </w:r>
    </w:p>
    <w:p w14:paraId="120941CC" w14:textId="77777777" w:rsidR="00807CFA" w:rsidRDefault="00000000">
      <w:pPr>
        <w:pStyle w:val="Heading5"/>
      </w:pPr>
      <w:r>
        <w:t>Purpose:</w:t>
      </w:r>
    </w:p>
    <w:p w14:paraId="082DD70D" w14:textId="77777777" w:rsidR="00807CFA" w:rsidRDefault="00000000">
      <w:r>
        <w:t>Safely dismount hardware, update digital physical location attributes, and lock equipment in secure custody.</w:t>
      </w:r>
    </w:p>
    <w:p w14:paraId="619FBA14" w14:textId="77777777" w:rsidR="00807CFA" w:rsidRDefault="00000000">
      <w:pPr>
        <w:pStyle w:val="Heading5"/>
      </w:pPr>
      <w:r>
        <w:t>Scope:</w:t>
      </w:r>
    </w:p>
    <w:p w14:paraId="47B27F7C" w14:textId="77777777" w:rsidR="00807CFA" w:rsidRDefault="00000000">
      <w:r>
        <w:t>Physical removal from DC cabinets and physical custody handover into the secure holding cage.</w:t>
      </w:r>
    </w:p>
    <w:p w14:paraId="25D1994E" w14:textId="77777777" w:rsidR="00807CFA" w:rsidRDefault="00000000">
      <w:pPr>
        <w:pStyle w:val="Heading5"/>
      </w:pPr>
      <w:r>
        <w:t>Triggers:</w:t>
      </w:r>
    </w:p>
    <w:p w14:paraId="74F31655" w14:textId="77777777" w:rsidR="00807CFA" w:rsidRDefault="00000000">
      <w:r>
        <w:t>This subprocess is initiated by:</w:t>
      </w:r>
    </w:p>
    <w:p w14:paraId="2CACA248" w14:textId="77777777" w:rsidR="00807CFA" w:rsidRDefault="00000000">
      <w:pPr>
        <w:spacing w:after="0"/>
      </w:pPr>
      <w:r>
        <w:t>• Verification of workload drainage and completion of network/storage isolation tasks.</w:t>
      </w:r>
    </w:p>
    <w:p w14:paraId="75DA711B" w14:textId="77777777" w:rsidR="00807CFA" w:rsidRDefault="00000000">
      <w:pPr>
        <w:pStyle w:val="Heading5"/>
      </w:pPr>
      <w:r>
        <w:t>End Conditions:</w:t>
      </w:r>
    </w:p>
    <w:p w14:paraId="5832078D" w14:textId="77777777" w:rsidR="00807CFA" w:rsidRDefault="00000000">
      <w:r>
        <w:t>This subprocess is considered complete when:</w:t>
      </w:r>
    </w:p>
    <w:p w14:paraId="125897E6" w14:textId="77777777" w:rsidR="00807CFA" w:rsidRDefault="00000000">
      <w:pPr>
        <w:spacing w:after="0"/>
      </w:pPr>
      <w:r>
        <w:t>• Physical asset placed in locked DC disposal cage with dual-custody transfer log logged in ServiceNow.</w:t>
      </w:r>
    </w:p>
    <w:p w14:paraId="6BC806B4" w14:textId="77777777" w:rsidR="00807CFA" w:rsidRDefault="00000000">
      <w:pPr>
        <w:pStyle w:val="Heading5"/>
      </w:pPr>
      <w:r>
        <w:t>Governance Requirements:</w:t>
      </w:r>
    </w:p>
    <w:p w14:paraId="73B61169" w14:textId="77777777" w:rsidR="00807CFA" w:rsidRDefault="00000000">
      <w:r>
        <w:t>The following governance requirements apply:</w:t>
      </w:r>
    </w:p>
    <w:p w14:paraId="2AC6EA3F" w14:textId="77777777" w:rsidR="00807CFA" w:rsidRDefault="00000000">
      <w:pPr>
        <w:spacing w:after="0"/>
      </w:pPr>
      <w:r>
        <w:t>• DC Physical Access Security Standards</w:t>
      </w:r>
    </w:p>
    <w:p w14:paraId="2C154B87" w14:textId="77777777" w:rsidR="00807CFA" w:rsidRDefault="00000000">
      <w:pPr>
        <w:spacing w:after="0"/>
      </w:pPr>
      <w:r>
        <w:t>• ISO/IEC 19770-1 Asset Tracking Baseline</w:t>
      </w:r>
    </w:p>
    <w:p w14:paraId="47FF4F50" w14:textId="77777777" w:rsidR="00807CFA" w:rsidRDefault="00000000">
      <w:pPr>
        <w:spacing w:after="0"/>
      </w:pPr>
      <w:r>
        <w:t>• GDPR Article 32 Physical Security Controls</w:t>
      </w:r>
    </w:p>
    <w:p w14:paraId="28927EAA" w14:textId="77777777" w:rsidR="00807CFA" w:rsidRDefault="00000000">
      <w:pPr>
        <w:pStyle w:val="Heading5"/>
      </w:pPr>
      <w:r>
        <w:t>Risks and Controls:</w:t>
      </w:r>
    </w:p>
    <w:p w14:paraId="171207FE" w14:textId="77777777" w:rsidR="00807CFA" w:rsidRDefault="00000000">
      <w:r>
        <w:t>The following risks and controls apply:</w:t>
      </w:r>
    </w:p>
    <w:p w14:paraId="29C952A6" w14:textId="77777777" w:rsidR="00807CFA" w:rsidRDefault="00000000">
      <w:pPr>
        <w:spacing w:after="0"/>
      </w:pPr>
      <w:r>
        <w:t>• Risk: Physical loss, misplacement, or theft of storage-bearing server blades during transit to DC cage.</w:t>
      </w:r>
    </w:p>
    <w:p w14:paraId="2B7466B3" w14:textId="77777777" w:rsidR="00807CFA" w:rsidRDefault="00000000">
      <w:pPr>
        <w:spacing w:after="0"/>
      </w:pPr>
      <w:r>
        <w:t>• Control: Tamper-evident transport containers and mandatory dual-custody electronic sign-off in the ServiceNow Mobile Agent app.</w:t>
      </w:r>
    </w:p>
    <w:p w14:paraId="2B94A3F1" w14:textId="77777777" w:rsidR="00807CFA" w:rsidRDefault="00000000">
      <w:pPr>
        <w:pStyle w:val="Heading5"/>
      </w:pPr>
      <w:r>
        <w:t>Change Management:</w:t>
      </w:r>
    </w:p>
    <w:p w14:paraId="00620FE6" w14:textId="77777777" w:rsidR="00807CFA" w:rsidRDefault="00000000">
      <w:r>
        <w:t>The following change management rules apply:</w:t>
      </w:r>
    </w:p>
    <w:p w14:paraId="4D0898A3" w14:textId="77777777" w:rsidR="00807CFA" w:rsidRDefault="00000000">
      <w:pPr>
        <w:spacing w:after="0"/>
      </w:pPr>
      <w:r>
        <w:t>• Change Request Process: Physical work recorded on DC Engineering Implementation Task.</w:t>
      </w:r>
    </w:p>
    <w:p w14:paraId="5DD473E4" w14:textId="77777777" w:rsidR="00807CFA" w:rsidRDefault="00000000">
      <w:pPr>
        <w:spacing w:after="0"/>
      </w:pPr>
      <w:r>
        <w:t>• Versioning Rules: Rack elevation plans updated to vacant state in DCIM and ServiceNow.</w:t>
      </w:r>
    </w:p>
    <w:p w14:paraId="3A6ECF6A" w14:textId="77777777" w:rsidR="00807CFA" w:rsidRDefault="00000000">
      <w:pPr>
        <w:pStyle w:val="Heading5"/>
      </w:pPr>
      <w:r>
        <w:lastRenderedPageBreak/>
        <w:t>Continuous Improvement:</w:t>
      </w:r>
    </w:p>
    <w:p w14:paraId="4817EA54" w14:textId="77777777" w:rsidR="00807CFA" w:rsidRDefault="00000000">
      <w:r>
        <w:t>The following continuous improvement practices apply:</w:t>
      </w:r>
    </w:p>
    <w:p w14:paraId="588563AB" w14:textId="77777777" w:rsidR="00807CFA" w:rsidRDefault="00000000">
      <w:pPr>
        <w:spacing w:after="0"/>
      </w:pPr>
      <w:r>
        <w:t>• Review Frequency: Monthly</w:t>
      </w:r>
    </w:p>
    <w:p w14:paraId="104D7815" w14:textId="77777777" w:rsidR="00807CFA" w:rsidRDefault="00000000">
      <w:pPr>
        <w:spacing w:after="0"/>
      </w:pPr>
      <w:r>
        <w:t>• Improvement Inputs:</w:t>
      </w:r>
    </w:p>
    <w:p w14:paraId="070472C2" w14:textId="77777777" w:rsidR="00807CFA" w:rsidRDefault="00000000">
      <w:pPr>
        <w:spacing w:after="0"/>
        <w:ind w:left="432"/>
      </w:pPr>
      <w:r>
        <w:t>• De-rack cycle durations</w:t>
      </w:r>
    </w:p>
    <w:p w14:paraId="50B327A2" w14:textId="77777777" w:rsidR="00807CFA" w:rsidRDefault="00000000">
      <w:pPr>
        <w:spacing w:after="0"/>
        <w:ind w:left="432"/>
      </w:pPr>
      <w:r>
        <w:t>• Physical transit discrepancy incident reports</w:t>
      </w:r>
    </w:p>
    <w:p w14:paraId="040463AC" w14:textId="77777777" w:rsidR="00807CFA" w:rsidRDefault="00000000">
      <w:pPr>
        <w:pStyle w:val="Heading5"/>
      </w:pPr>
      <w:r>
        <w:t>Process Owner:</w:t>
      </w:r>
    </w:p>
    <w:p w14:paraId="37706D97" w14:textId="77777777" w:rsidR="00807CFA" w:rsidRDefault="00000000">
      <w:r>
        <w:t>The following process owner is accountable:</w:t>
      </w:r>
    </w:p>
    <w:p w14:paraId="6F2904DB" w14:textId="77777777" w:rsidR="00807CFA" w:rsidRDefault="00000000">
      <w:pPr>
        <w:spacing w:after="0"/>
      </w:pPr>
      <w:r>
        <w:t>• Head of IT Asset Management (ITAM)</w:t>
      </w:r>
    </w:p>
    <w:p w14:paraId="13AC3EF2" w14:textId="77777777" w:rsidR="00807CFA" w:rsidRDefault="00000000">
      <w:pPr>
        <w:pStyle w:val="Heading5"/>
      </w:pPr>
      <w:r>
        <w:t>Responsible Party:</w:t>
      </w:r>
    </w:p>
    <w:p w14:paraId="51F78748" w14:textId="77777777" w:rsidR="00807CFA" w:rsidRDefault="00000000">
      <w:r>
        <w:t>The following parties are responsible for this subprocess:</w:t>
      </w:r>
    </w:p>
    <w:p w14:paraId="200DA5EE" w14:textId="77777777" w:rsidR="00807CFA" w:rsidRDefault="00000000">
      <w:pPr>
        <w:spacing w:after="0"/>
      </w:pPr>
      <w:r>
        <w:t>• Data Centre Migration Engineering Team</w:t>
      </w:r>
    </w:p>
    <w:p w14:paraId="46A36DF5" w14:textId="77777777" w:rsidR="00807CFA" w:rsidRDefault="00807CFA"/>
    <w:p w14:paraId="06BE2952" w14:textId="77777777" w:rsidR="00807CFA" w:rsidRDefault="00807CFA">
      <w:pPr>
        <w:spacing w:after="0"/>
      </w:pPr>
    </w:p>
    <w:p w14:paraId="4843F60C" w14:textId="77777777" w:rsidR="00807CFA" w:rsidRDefault="00000000">
      <w:r>
        <w:br w:type="page"/>
      </w:r>
    </w:p>
    <w:p w14:paraId="7242FA3B" w14:textId="77777777" w:rsidR="00807CFA" w:rsidRDefault="00000000">
      <w:pPr>
        <w:pStyle w:val="Heading4"/>
      </w:pPr>
      <w:r>
        <w:lastRenderedPageBreak/>
        <w:t>3.7.4 Perform On-Site Data Sanitization or Media Destruction</w:t>
      </w:r>
    </w:p>
    <w:p w14:paraId="0E869B67" w14:textId="77777777" w:rsidR="00807CFA" w:rsidRDefault="00000000">
      <w:r>
        <w:t>This subprocess describes the activities required to complete 'Perform On-Site Data Sanitization or Media Destruction'.</w:t>
      </w:r>
    </w:p>
    <w:p w14:paraId="5D047C88" w14:textId="77777777" w:rsidR="00807CFA" w:rsidRDefault="00000000">
      <w:pPr>
        <w:pStyle w:val="Heading5"/>
      </w:pPr>
      <w:r>
        <w:t>Description:</w:t>
      </w:r>
    </w:p>
    <w:p w14:paraId="102A5D81" w14:textId="77777777" w:rsidR="00807CFA" w:rsidRDefault="00000000">
      <w:r>
        <w:t>An accredited ADISA 8.0 and NIST 800-88 Rev 1 IT Asset Disposition (ITAD) vendor performs supervised on-site cryptographic erasure or physical degaussing and shredding of all magnetic, solid-state, and optical media within the DC security perimeter. ITAM specialists and Bank Information Security oversee each wipe pass, confirming that cryptographically unrecoverable erasure algorithms or mechanical 6mm particle shredding guidelines have been adhered to for every media serial number.</w:t>
      </w:r>
    </w:p>
    <w:p w14:paraId="4451C726" w14:textId="77777777" w:rsidR="00807CFA" w:rsidRDefault="00000000">
      <w:pPr>
        <w:pStyle w:val="Heading5"/>
      </w:pPr>
      <w:r>
        <w:t>Purpose:</w:t>
      </w:r>
    </w:p>
    <w:p w14:paraId="1051D9DE" w14:textId="77777777" w:rsidR="00807CFA" w:rsidRDefault="00000000">
      <w:r>
        <w:t>Permanently sanitize or destroy data-bearing storage media to eliminate the possibility of sensitive financial data compromise.</w:t>
      </w:r>
    </w:p>
    <w:p w14:paraId="2F1FE40E" w14:textId="77777777" w:rsidR="00807CFA" w:rsidRDefault="00000000">
      <w:pPr>
        <w:pStyle w:val="Heading5"/>
      </w:pPr>
      <w:r>
        <w:t>Scope:</w:t>
      </w:r>
    </w:p>
    <w:p w14:paraId="757CAEB8" w14:textId="77777777" w:rsidR="00807CFA" w:rsidRDefault="00000000">
      <w:r>
        <w:t>All hard disk drives, solid-state drives, NVMe modules, cache boards, and flash memory components.</w:t>
      </w:r>
    </w:p>
    <w:p w14:paraId="4B47CD8B" w14:textId="77777777" w:rsidR="00807CFA" w:rsidRDefault="00000000">
      <w:pPr>
        <w:pStyle w:val="Heading5"/>
      </w:pPr>
      <w:r>
        <w:t>Triggers:</w:t>
      </w:r>
    </w:p>
    <w:p w14:paraId="1CA51B59" w14:textId="77777777" w:rsidR="00807CFA" w:rsidRDefault="00000000">
      <w:r>
        <w:t>This subprocess is initiated by:</w:t>
      </w:r>
    </w:p>
    <w:p w14:paraId="0516F49C" w14:textId="77777777" w:rsidR="00807CFA" w:rsidRDefault="00000000">
      <w:pPr>
        <w:spacing w:after="0"/>
      </w:pPr>
      <w:r>
        <w:t>• Batch threshold reached in secure cage and scheduled ITAD vendor on-site processing window.</w:t>
      </w:r>
    </w:p>
    <w:p w14:paraId="5CB2BEE4" w14:textId="77777777" w:rsidR="00807CFA" w:rsidRDefault="00000000">
      <w:pPr>
        <w:pStyle w:val="Heading5"/>
      </w:pPr>
      <w:r>
        <w:t>End Conditions:</w:t>
      </w:r>
    </w:p>
    <w:p w14:paraId="50520FD6" w14:textId="77777777" w:rsidR="00807CFA" w:rsidRDefault="00000000">
      <w:r>
        <w:t>This subprocess is considered complete when:</w:t>
      </w:r>
    </w:p>
    <w:p w14:paraId="77366ADE" w14:textId="77777777" w:rsidR="00807CFA" w:rsidRDefault="00000000">
      <w:pPr>
        <w:spacing w:after="0"/>
      </w:pPr>
      <w:r>
        <w:t>• 100% of data media successfully erased or physically shredded with witnessed log sheets signed.</w:t>
      </w:r>
    </w:p>
    <w:p w14:paraId="7DAEB696" w14:textId="77777777" w:rsidR="00807CFA" w:rsidRDefault="00000000">
      <w:pPr>
        <w:pStyle w:val="Heading5"/>
      </w:pPr>
      <w:r>
        <w:t>Governance Requirements:</w:t>
      </w:r>
    </w:p>
    <w:p w14:paraId="329FA6EF" w14:textId="77777777" w:rsidR="00807CFA" w:rsidRDefault="00000000">
      <w:r>
        <w:t>The following governance requirements apply:</w:t>
      </w:r>
    </w:p>
    <w:p w14:paraId="31D3DDD7" w14:textId="77777777" w:rsidR="00807CFA" w:rsidRDefault="00000000">
      <w:pPr>
        <w:spacing w:after="0"/>
      </w:pPr>
      <w:r>
        <w:t>• ADISA Standard 8.0</w:t>
      </w:r>
    </w:p>
    <w:p w14:paraId="27F251BB" w14:textId="77777777" w:rsidR="00807CFA" w:rsidRDefault="00000000">
      <w:pPr>
        <w:spacing w:after="0"/>
      </w:pPr>
      <w:r>
        <w:t>• NIST SP 800-88 Rev 1 Guidelines for Media Sanitization</w:t>
      </w:r>
    </w:p>
    <w:p w14:paraId="1636377F" w14:textId="77777777" w:rsidR="00807CFA" w:rsidRDefault="00000000">
      <w:pPr>
        <w:spacing w:after="0"/>
      </w:pPr>
      <w:r>
        <w:t>• GDPR Article 32 &amp; Article 33</w:t>
      </w:r>
    </w:p>
    <w:p w14:paraId="38FBBE55" w14:textId="77777777" w:rsidR="00807CFA" w:rsidRDefault="00000000">
      <w:pPr>
        <w:spacing w:after="0"/>
      </w:pPr>
      <w:r>
        <w:t>• FCA SYSC 15.9 Asset Protection</w:t>
      </w:r>
    </w:p>
    <w:p w14:paraId="2CC18963" w14:textId="77777777" w:rsidR="00807CFA" w:rsidRDefault="00000000">
      <w:pPr>
        <w:pStyle w:val="Heading5"/>
      </w:pPr>
      <w:r>
        <w:t>Risks and Controls:</w:t>
      </w:r>
    </w:p>
    <w:p w14:paraId="17C071E2" w14:textId="77777777" w:rsidR="00807CFA" w:rsidRDefault="00000000">
      <w:r>
        <w:t>The following risks and controls apply:</w:t>
      </w:r>
    </w:p>
    <w:p w14:paraId="4CDDB98D" w14:textId="77777777" w:rsidR="00807CFA" w:rsidRDefault="00000000">
      <w:pPr>
        <w:spacing w:after="0"/>
      </w:pPr>
      <w:r>
        <w:t>• Risk: Cryptographic wipe failure or skipped media serial numbers releasing confidential banking records into the public domain.</w:t>
      </w:r>
    </w:p>
    <w:p w14:paraId="712436E1" w14:textId="77777777" w:rsidR="00807CFA" w:rsidRDefault="00000000">
      <w:pPr>
        <w:spacing w:after="0"/>
      </w:pPr>
      <w:r>
        <w:t>• Control: Automated erasure hardware logs mapped directly against media serial lists; immediate mechanical destruction for any drive failing wipe.</w:t>
      </w:r>
    </w:p>
    <w:p w14:paraId="155A3BB8" w14:textId="77777777" w:rsidR="00807CFA" w:rsidRDefault="00000000">
      <w:pPr>
        <w:pStyle w:val="Heading5"/>
      </w:pPr>
      <w:r>
        <w:t>Change Management:</w:t>
      </w:r>
    </w:p>
    <w:p w14:paraId="41B1BD90" w14:textId="77777777" w:rsidR="00807CFA" w:rsidRDefault="00000000">
      <w:r>
        <w:t>The following change management rules apply:</w:t>
      </w:r>
    </w:p>
    <w:p w14:paraId="5AC20E3C" w14:textId="77777777" w:rsidR="00807CFA" w:rsidRDefault="00000000">
      <w:pPr>
        <w:spacing w:after="0"/>
      </w:pPr>
      <w:r>
        <w:lastRenderedPageBreak/>
        <w:t>• Change Request Process: Sanitization work order verified against parent Change Request.</w:t>
      </w:r>
    </w:p>
    <w:p w14:paraId="61A8F43A" w14:textId="77777777" w:rsidR="00807CFA" w:rsidRDefault="00000000">
      <w:pPr>
        <w:spacing w:after="0"/>
      </w:pPr>
      <w:r>
        <w:t>• Versioning Rules: Vendor wipe log versioning captured in ITAD job manifest.</w:t>
      </w:r>
    </w:p>
    <w:p w14:paraId="29AE4C82" w14:textId="77777777" w:rsidR="00807CFA" w:rsidRDefault="00000000">
      <w:pPr>
        <w:pStyle w:val="Heading5"/>
      </w:pPr>
      <w:r>
        <w:t>Continuous Improvement:</w:t>
      </w:r>
    </w:p>
    <w:p w14:paraId="1EB9DF3C" w14:textId="77777777" w:rsidR="00807CFA" w:rsidRDefault="00000000">
      <w:r>
        <w:t>The following continuous improvement practices apply:</w:t>
      </w:r>
    </w:p>
    <w:p w14:paraId="5BB5C9A0" w14:textId="77777777" w:rsidR="00807CFA" w:rsidRDefault="00000000">
      <w:pPr>
        <w:spacing w:after="0"/>
      </w:pPr>
      <w:r>
        <w:t>• Review Frequency: Quarterly</w:t>
      </w:r>
    </w:p>
    <w:p w14:paraId="6804EE3E" w14:textId="77777777" w:rsidR="00807CFA" w:rsidRDefault="00000000">
      <w:pPr>
        <w:spacing w:after="0"/>
      </w:pPr>
      <w:r>
        <w:t>• Improvement Inputs:</w:t>
      </w:r>
    </w:p>
    <w:p w14:paraId="2034A8AD" w14:textId="77777777" w:rsidR="00807CFA" w:rsidRDefault="00000000">
      <w:pPr>
        <w:spacing w:after="0"/>
        <w:ind w:left="432"/>
      </w:pPr>
      <w:r>
        <w:t>• Media sanitization error rates</w:t>
      </w:r>
    </w:p>
    <w:p w14:paraId="1F37BAC2" w14:textId="77777777" w:rsidR="00807CFA" w:rsidRDefault="00000000">
      <w:pPr>
        <w:spacing w:after="0"/>
        <w:ind w:left="432"/>
      </w:pPr>
      <w:r>
        <w:t>• Drive failure and destruction variance logs</w:t>
      </w:r>
    </w:p>
    <w:p w14:paraId="38046A03" w14:textId="77777777" w:rsidR="00807CFA" w:rsidRDefault="00000000">
      <w:pPr>
        <w:pStyle w:val="Heading5"/>
      </w:pPr>
      <w:r>
        <w:t>Process Owner:</w:t>
      </w:r>
    </w:p>
    <w:p w14:paraId="1C63BE26" w14:textId="77777777" w:rsidR="00807CFA" w:rsidRDefault="00000000">
      <w:r>
        <w:t>The following process owner is accountable:</w:t>
      </w:r>
    </w:p>
    <w:p w14:paraId="39826F1A" w14:textId="77777777" w:rsidR="00807CFA" w:rsidRDefault="00000000">
      <w:pPr>
        <w:spacing w:after="0"/>
      </w:pPr>
      <w:r>
        <w:t>• Head of IT Asset Management (ITAM)</w:t>
      </w:r>
    </w:p>
    <w:p w14:paraId="5BED143B" w14:textId="77777777" w:rsidR="00807CFA" w:rsidRDefault="00000000">
      <w:pPr>
        <w:pStyle w:val="Heading5"/>
      </w:pPr>
      <w:r>
        <w:t>Responsible Party:</w:t>
      </w:r>
    </w:p>
    <w:p w14:paraId="312E08D5" w14:textId="77777777" w:rsidR="00807CFA" w:rsidRDefault="00000000">
      <w:r>
        <w:t>The following parties are responsible for this subprocess:</w:t>
      </w:r>
    </w:p>
    <w:p w14:paraId="4E158E59" w14:textId="77777777" w:rsidR="00807CFA" w:rsidRDefault="00000000">
      <w:pPr>
        <w:spacing w:after="0"/>
      </w:pPr>
      <w:r>
        <w:t>• Head of IT Asset Management (ITAM)</w:t>
      </w:r>
    </w:p>
    <w:p w14:paraId="2C02C44D" w14:textId="77777777" w:rsidR="00807CFA" w:rsidRDefault="00807CFA"/>
    <w:p w14:paraId="01317AE5" w14:textId="77777777" w:rsidR="00807CFA" w:rsidRDefault="00807CFA">
      <w:pPr>
        <w:spacing w:after="0"/>
      </w:pPr>
    </w:p>
    <w:p w14:paraId="62444A27" w14:textId="77777777" w:rsidR="00807CFA" w:rsidRDefault="00000000">
      <w:r>
        <w:br w:type="page"/>
      </w:r>
    </w:p>
    <w:p w14:paraId="70DDA564" w14:textId="77777777" w:rsidR="00807CFA" w:rsidRDefault="00000000">
      <w:pPr>
        <w:pStyle w:val="Heading4"/>
      </w:pPr>
      <w:r>
        <w:lastRenderedPageBreak/>
        <w:t>3.7.5 Upload Certificates and Transition Asset State to Disposed</w:t>
      </w:r>
    </w:p>
    <w:p w14:paraId="021ECFDD" w14:textId="77777777" w:rsidR="00807CFA" w:rsidRDefault="00000000">
      <w:r>
        <w:t>This subprocess describes the activities required to complete 'Upload Certificates and Transition Asset State to Disposed'.</w:t>
      </w:r>
    </w:p>
    <w:p w14:paraId="7318FF5D" w14:textId="77777777" w:rsidR="00807CFA" w:rsidRDefault="00000000">
      <w:pPr>
        <w:pStyle w:val="Heading5"/>
      </w:pPr>
      <w:r>
        <w:t>Description:</w:t>
      </w:r>
    </w:p>
    <w:p w14:paraId="210987D4" w14:textId="77777777" w:rsidR="00807CFA" w:rsidRDefault="00000000">
      <w:r>
        <w:t>ITAM receives digitally signed ADISA Standard 8.0 certificates of data destruction and WEEE disposal manifests from the ITAD vendor. The ITAM administrator uploads the serialized certificates directly to the ServiceNow alm_hardware record, triggering an automated platform business rule that synchronously advances alm_hardware install_status to Disposed (8) and substatus to Destroyed / Sold / Certificate Logged, while updating cmdb_ci_hardware install_status to Disposed (8) and operational_status to De-registered.</w:t>
      </w:r>
    </w:p>
    <w:p w14:paraId="05AC8FC9" w14:textId="77777777" w:rsidR="00807CFA" w:rsidRDefault="00000000">
      <w:pPr>
        <w:pStyle w:val="Heading5"/>
      </w:pPr>
      <w:r>
        <w:t>Purpose:</w:t>
      </w:r>
    </w:p>
    <w:p w14:paraId="4814B53C" w14:textId="77777777" w:rsidR="00807CFA" w:rsidRDefault="00000000">
      <w:r>
        <w:t>Formally validate data sanitization, achieve full legal disposal sign-off, and permanently update core system states.</w:t>
      </w:r>
    </w:p>
    <w:p w14:paraId="5D79A6DF" w14:textId="77777777" w:rsidR="00807CFA" w:rsidRDefault="00000000">
      <w:pPr>
        <w:pStyle w:val="Heading5"/>
      </w:pPr>
      <w:r>
        <w:t>Scope:</w:t>
      </w:r>
    </w:p>
    <w:p w14:paraId="1F039E51" w14:textId="77777777" w:rsidR="00807CFA" w:rsidRDefault="00000000">
      <w:r>
        <w:t>ServiceNow HAM alm_hardware and ITOM cmdb_ci_hardware records for all disposed assets.</w:t>
      </w:r>
    </w:p>
    <w:p w14:paraId="68DD5314" w14:textId="77777777" w:rsidR="00807CFA" w:rsidRDefault="00000000">
      <w:pPr>
        <w:pStyle w:val="Heading5"/>
      </w:pPr>
      <w:r>
        <w:t>Triggers:</w:t>
      </w:r>
    </w:p>
    <w:p w14:paraId="0DC91550" w14:textId="77777777" w:rsidR="00807CFA" w:rsidRDefault="00000000">
      <w:r>
        <w:t>This subprocess is initiated by:</w:t>
      </w:r>
    </w:p>
    <w:p w14:paraId="764358E1" w14:textId="77777777" w:rsidR="00807CFA" w:rsidRDefault="00000000">
      <w:pPr>
        <w:spacing w:after="0"/>
      </w:pPr>
      <w:r>
        <w:t>• Delivery of signed electronic ADISA certificates of destruction and ITAD manifests.</w:t>
      </w:r>
    </w:p>
    <w:p w14:paraId="10B5A022" w14:textId="77777777" w:rsidR="00807CFA" w:rsidRDefault="00000000">
      <w:pPr>
        <w:pStyle w:val="Heading5"/>
      </w:pPr>
      <w:r>
        <w:t>End Conditions:</w:t>
      </w:r>
    </w:p>
    <w:p w14:paraId="22CCFD83" w14:textId="77777777" w:rsidR="00807CFA" w:rsidRDefault="00000000">
      <w:r>
        <w:t>This subprocess is considered complete when:</w:t>
      </w:r>
    </w:p>
    <w:p w14:paraId="2D26572B" w14:textId="77777777" w:rsidR="00807CFA" w:rsidRDefault="00000000">
      <w:pPr>
        <w:spacing w:after="0"/>
      </w:pPr>
      <w:r>
        <w:t>• Destruction certificate securely attached, and ServiceNow asset/CI states successfully synchronized to Disposed.</w:t>
      </w:r>
    </w:p>
    <w:p w14:paraId="32EAD886" w14:textId="77777777" w:rsidR="00807CFA" w:rsidRDefault="00000000">
      <w:pPr>
        <w:pStyle w:val="Heading5"/>
      </w:pPr>
      <w:r>
        <w:t>Governance Requirements:</w:t>
      </w:r>
    </w:p>
    <w:p w14:paraId="76816697" w14:textId="77777777" w:rsidR="00807CFA" w:rsidRDefault="00000000">
      <w:r>
        <w:t>The following governance requirements apply:</w:t>
      </w:r>
    </w:p>
    <w:p w14:paraId="5D49ADDC" w14:textId="77777777" w:rsidR="00807CFA" w:rsidRDefault="00000000">
      <w:pPr>
        <w:spacing w:after="0"/>
      </w:pPr>
      <w:r>
        <w:t>• ADISA Standard 8.0 Level 8 Verification</w:t>
      </w:r>
    </w:p>
    <w:p w14:paraId="6E9FA643" w14:textId="77777777" w:rsidR="00807CFA" w:rsidRDefault="00000000">
      <w:pPr>
        <w:spacing w:after="0"/>
      </w:pPr>
      <w:r>
        <w:t>• UK WEEE Regulations (Waste Electrical and Electronic Equipment)</w:t>
      </w:r>
    </w:p>
    <w:p w14:paraId="7DBA5445" w14:textId="77777777" w:rsidR="00807CFA" w:rsidRDefault="00000000">
      <w:pPr>
        <w:spacing w:after="0"/>
      </w:pPr>
      <w:r>
        <w:t>• Companies Act Statutory Asset Accounting</w:t>
      </w:r>
    </w:p>
    <w:p w14:paraId="703FC589" w14:textId="77777777" w:rsidR="00807CFA" w:rsidRDefault="00000000">
      <w:pPr>
        <w:pStyle w:val="Heading5"/>
      </w:pPr>
      <w:r>
        <w:t>Risks and Controls:</w:t>
      </w:r>
    </w:p>
    <w:p w14:paraId="598A1D51" w14:textId="77777777" w:rsidR="00807CFA" w:rsidRDefault="00000000">
      <w:r>
        <w:t>The following risks and controls apply:</w:t>
      </w:r>
    </w:p>
    <w:p w14:paraId="229392B4" w14:textId="77777777" w:rsidR="00807CFA" w:rsidRDefault="00000000">
      <w:pPr>
        <w:spacing w:after="0"/>
      </w:pPr>
      <w:r>
        <w:t>• Risk: Asset records prematurely marked Disposed without verified certificates of destruction, failing regulatory audit.</w:t>
      </w:r>
    </w:p>
    <w:p w14:paraId="126FDAE9" w14:textId="77777777" w:rsidR="00807CFA" w:rsidRDefault="00000000">
      <w:pPr>
        <w:spacing w:after="0"/>
      </w:pPr>
      <w:r>
        <w:t>• Control: ServiceNow mandatory field attachment rule blocking status update to Disposed (8) without verified cryptographic certificate PDF.</w:t>
      </w:r>
    </w:p>
    <w:p w14:paraId="682DD61D" w14:textId="77777777" w:rsidR="00807CFA" w:rsidRDefault="00000000">
      <w:pPr>
        <w:pStyle w:val="Heading5"/>
      </w:pPr>
      <w:r>
        <w:t>Change Management:</w:t>
      </w:r>
    </w:p>
    <w:p w14:paraId="417BFC96" w14:textId="77777777" w:rsidR="00807CFA" w:rsidRDefault="00000000">
      <w:r>
        <w:t>The following change management rules apply:</w:t>
      </w:r>
    </w:p>
    <w:p w14:paraId="4C95EF77" w14:textId="77777777" w:rsidR="00807CFA" w:rsidRDefault="00000000">
      <w:pPr>
        <w:spacing w:after="0"/>
      </w:pPr>
      <w:r>
        <w:lastRenderedPageBreak/>
        <w:t>• Change Request Process: Sanitization task closure requires certificate attachment before CHG final sign-off.</w:t>
      </w:r>
    </w:p>
    <w:p w14:paraId="2F10946E" w14:textId="77777777" w:rsidR="00807CFA" w:rsidRDefault="00000000">
      <w:pPr>
        <w:spacing w:after="0"/>
      </w:pPr>
      <w:r>
        <w:t>• Versioning Rules: Certificate hashes and metadata archived in ServiceNow immutable document repository.</w:t>
      </w:r>
    </w:p>
    <w:p w14:paraId="2A1AFE87" w14:textId="77777777" w:rsidR="00807CFA" w:rsidRDefault="00000000">
      <w:pPr>
        <w:pStyle w:val="Heading5"/>
      </w:pPr>
      <w:r>
        <w:t>Continuous Improvement:</w:t>
      </w:r>
    </w:p>
    <w:p w14:paraId="68A34E38" w14:textId="77777777" w:rsidR="00807CFA" w:rsidRDefault="00000000">
      <w:r>
        <w:t>The following continuous improvement practices apply:</w:t>
      </w:r>
    </w:p>
    <w:p w14:paraId="5BFC97A1" w14:textId="77777777" w:rsidR="00807CFA" w:rsidRDefault="00000000">
      <w:pPr>
        <w:spacing w:after="0"/>
      </w:pPr>
      <w:r>
        <w:t>• Review Frequency: Quarterly</w:t>
      </w:r>
    </w:p>
    <w:p w14:paraId="0451DACD" w14:textId="77777777" w:rsidR="00807CFA" w:rsidRDefault="00000000">
      <w:pPr>
        <w:spacing w:after="0"/>
      </w:pPr>
      <w:r>
        <w:t>• Improvement Inputs:</w:t>
      </w:r>
    </w:p>
    <w:p w14:paraId="53439FBF" w14:textId="77777777" w:rsidR="00807CFA" w:rsidRDefault="00000000">
      <w:pPr>
        <w:spacing w:after="0"/>
        <w:ind w:left="432"/>
      </w:pPr>
      <w:r>
        <w:t>• Vendor certificate delivery turnaround time (SLA &lt; 5 days)</w:t>
      </w:r>
    </w:p>
    <w:p w14:paraId="645441D8" w14:textId="77777777" w:rsidR="00807CFA" w:rsidRDefault="00000000">
      <w:pPr>
        <w:spacing w:after="0"/>
        <w:ind w:left="432"/>
      </w:pPr>
      <w:r>
        <w:t>• Attachment verification audit scores</w:t>
      </w:r>
    </w:p>
    <w:p w14:paraId="0F6EE50C" w14:textId="77777777" w:rsidR="00807CFA" w:rsidRDefault="00000000">
      <w:pPr>
        <w:pStyle w:val="Heading5"/>
      </w:pPr>
      <w:r>
        <w:t>Process Owner:</w:t>
      </w:r>
    </w:p>
    <w:p w14:paraId="2C55AE37" w14:textId="77777777" w:rsidR="00807CFA" w:rsidRDefault="00000000">
      <w:r>
        <w:t>The following process owner is accountable:</w:t>
      </w:r>
    </w:p>
    <w:p w14:paraId="6E0937F0" w14:textId="77777777" w:rsidR="00807CFA" w:rsidRDefault="00000000">
      <w:pPr>
        <w:spacing w:after="0"/>
      </w:pPr>
      <w:r>
        <w:t>• Head of IT Asset Management (ITAM)</w:t>
      </w:r>
    </w:p>
    <w:p w14:paraId="72B3E8B9" w14:textId="77777777" w:rsidR="00807CFA" w:rsidRDefault="00000000">
      <w:pPr>
        <w:pStyle w:val="Heading5"/>
      </w:pPr>
      <w:r>
        <w:t>Responsible Party:</w:t>
      </w:r>
    </w:p>
    <w:p w14:paraId="7AF3E8AE" w14:textId="77777777" w:rsidR="00807CFA" w:rsidRDefault="00000000">
      <w:r>
        <w:t>The following parties are responsible for this subprocess:</w:t>
      </w:r>
    </w:p>
    <w:p w14:paraId="7A325591" w14:textId="77777777" w:rsidR="00807CFA" w:rsidRDefault="00000000">
      <w:pPr>
        <w:spacing w:after="0"/>
      </w:pPr>
      <w:r>
        <w:t>• Head of IT Asset Management (ITAM)</w:t>
      </w:r>
    </w:p>
    <w:p w14:paraId="78098D57" w14:textId="77777777" w:rsidR="00807CFA" w:rsidRDefault="00807CFA"/>
    <w:p w14:paraId="21803194" w14:textId="77777777" w:rsidR="00807CFA" w:rsidRDefault="00807CFA">
      <w:pPr>
        <w:spacing w:after="0"/>
      </w:pPr>
    </w:p>
    <w:p w14:paraId="4DFAAEB1" w14:textId="77777777" w:rsidR="00807CFA" w:rsidRDefault="00000000">
      <w:r>
        <w:br w:type="page"/>
      </w:r>
    </w:p>
    <w:p w14:paraId="250C916C" w14:textId="77777777" w:rsidR="00807CFA" w:rsidRDefault="00000000">
      <w:pPr>
        <w:pStyle w:val="Heading4"/>
      </w:pPr>
      <w:r>
        <w:lastRenderedPageBreak/>
        <w:t>3.7.6 Deactivate Discovery Schedules and Compile FCA Compliance Audit Pack</w:t>
      </w:r>
    </w:p>
    <w:p w14:paraId="6E339CE5" w14:textId="77777777" w:rsidR="00807CFA" w:rsidRDefault="00000000">
      <w:r>
        <w:t>This subprocess describes the activities required to complete 'Deactivate Discovery Schedules and Compile FCA Compliance Audit Pack'.</w:t>
      </w:r>
    </w:p>
    <w:p w14:paraId="4D16F407" w14:textId="77777777" w:rsidR="00807CFA" w:rsidRDefault="00000000">
      <w:pPr>
        <w:pStyle w:val="Heading5"/>
      </w:pPr>
      <w:r>
        <w:t>Description:</w:t>
      </w:r>
    </w:p>
    <w:p w14:paraId="049C8D88" w14:textId="77777777" w:rsidR="00807CFA" w:rsidRDefault="00000000">
      <w:r>
        <w:t>The CMDB configuration team deactivates ServiceNow ITOM Discovery IP scanning schedules for the retired hardware serial numbers to prevent phantom IP triggers and spurious reconciliation errors. Regulatory Compliance and ITAM compile the final FCA Decommissioning Audit Pack, verifying that the Change Request, dual-custody manifests, ADISA certificates, and CMDB audit histories are fully compiled and archived for regulatory examination under FCA PS21/3 and SYSC 15.9.</w:t>
      </w:r>
    </w:p>
    <w:p w14:paraId="04EE5DD8" w14:textId="77777777" w:rsidR="00807CFA" w:rsidRDefault="00000000">
      <w:pPr>
        <w:pStyle w:val="Heading5"/>
      </w:pPr>
      <w:r>
        <w:t>Purpose:</w:t>
      </w:r>
    </w:p>
    <w:p w14:paraId="4792ED3A" w14:textId="77777777" w:rsidR="00807CFA" w:rsidRDefault="00000000">
      <w:r>
        <w:t>Prevent stale discovery alerting, de-register network monitoring hooks, and finalize compliance documentation for regulatory inspection.</w:t>
      </w:r>
    </w:p>
    <w:p w14:paraId="6AA3A807" w14:textId="77777777" w:rsidR="00807CFA" w:rsidRDefault="00000000">
      <w:pPr>
        <w:pStyle w:val="Heading5"/>
      </w:pPr>
      <w:r>
        <w:t>Scope:</w:t>
      </w:r>
    </w:p>
    <w:p w14:paraId="23720C35" w14:textId="77777777" w:rsidR="00807CFA" w:rsidRDefault="00000000">
      <w:r>
        <w:t>ServiceNow Discovery configuration rules, IP ranges, monitoring de-registration, and audit file generation.</w:t>
      </w:r>
    </w:p>
    <w:p w14:paraId="694B03CD" w14:textId="77777777" w:rsidR="00807CFA" w:rsidRDefault="00000000">
      <w:pPr>
        <w:pStyle w:val="Heading5"/>
      </w:pPr>
      <w:r>
        <w:t>Triggers:</w:t>
      </w:r>
    </w:p>
    <w:p w14:paraId="7DDDB24D" w14:textId="77777777" w:rsidR="00807CFA" w:rsidRDefault="00000000">
      <w:r>
        <w:t>This subprocess is initiated by:</w:t>
      </w:r>
    </w:p>
    <w:p w14:paraId="3D0E2437" w14:textId="77777777" w:rsidR="00807CFA" w:rsidRDefault="00000000">
      <w:pPr>
        <w:spacing w:after="0"/>
      </w:pPr>
      <w:r>
        <w:t>• Completion of ServiceNow asset state transition to Disposed (8).</w:t>
      </w:r>
    </w:p>
    <w:p w14:paraId="62902F90" w14:textId="77777777" w:rsidR="00807CFA" w:rsidRDefault="00000000">
      <w:pPr>
        <w:pStyle w:val="Heading5"/>
      </w:pPr>
      <w:r>
        <w:t>End Conditions:</w:t>
      </w:r>
    </w:p>
    <w:p w14:paraId="507DA27E" w14:textId="77777777" w:rsidR="00807CFA" w:rsidRDefault="00000000">
      <w:r>
        <w:t>This subprocess is considered complete when:</w:t>
      </w:r>
    </w:p>
    <w:p w14:paraId="7ECFAD49" w14:textId="77777777" w:rsidR="00807CFA" w:rsidRDefault="00000000">
      <w:pPr>
        <w:spacing w:after="0"/>
      </w:pPr>
      <w:r>
        <w:t>• Discovery schedules deactivated for serialized assets and FCA Decommissioning Audit Pack archived.</w:t>
      </w:r>
    </w:p>
    <w:p w14:paraId="0037D0D8" w14:textId="77777777" w:rsidR="00807CFA" w:rsidRDefault="00000000">
      <w:pPr>
        <w:pStyle w:val="Heading5"/>
      </w:pPr>
      <w:r>
        <w:t>Governance Requirements:</w:t>
      </w:r>
    </w:p>
    <w:p w14:paraId="7853A397" w14:textId="77777777" w:rsidR="00807CFA" w:rsidRDefault="00000000">
      <w:r>
        <w:t>The following governance requirements apply:</w:t>
      </w:r>
    </w:p>
    <w:p w14:paraId="3BB7CFBE" w14:textId="77777777" w:rsidR="00807CFA" w:rsidRDefault="00000000">
      <w:pPr>
        <w:spacing w:after="0"/>
      </w:pPr>
      <w:r>
        <w:t>• FCA PS21/3 Operational Resilience Audit Readiness</w:t>
      </w:r>
    </w:p>
    <w:p w14:paraId="15A985DE" w14:textId="77777777" w:rsidR="00807CFA" w:rsidRDefault="00000000">
      <w:pPr>
        <w:spacing w:after="0"/>
      </w:pPr>
      <w:r>
        <w:t>• PRA SS1/21 Infrastructure Inventory Integrity</w:t>
      </w:r>
    </w:p>
    <w:p w14:paraId="238140F6" w14:textId="77777777" w:rsidR="00807CFA" w:rsidRDefault="00000000">
      <w:pPr>
        <w:spacing w:after="0"/>
      </w:pPr>
      <w:r>
        <w:t>• FCA SYSC 15.9 Record Retention Guidelines</w:t>
      </w:r>
    </w:p>
    <w:p w14:paraId="30A5D065" w14:textId="77777777" w:rsidR="00807CFA" w:rsidRDefault="00000000">
      <w:pPr>
        <w:pStyle w:val="Heading5"/>
      </w:pPr>
      <w:r>
        <w:t>Risks and Controls:</w:t>
      </w:r>
    </w:p>
    <w:p w14:paraId="643880EA" w14:textId="77777777" w:rsidR="00807CFA" w:rsidRDefault="00000000">
      <w:r>
        <w:t>The following risks and controls apply:</w:t>
      </w:r>
    </w:p>
    <w:p w14:paraId="66B6831F" w14:textId="77777777" w:rsidR="00807CFA" w:rsidRDefault="00000000">
      <w:pPr>
        <w:spacing w:after="0"/>
      </w:pPr>
      <w:r>
        <w:t>• Risk: Active discovery sensors continuing to poll non-existent hardware, generating false-positive unauthorized change incidents or inflating CMDB drift metrics.</w:t>
      </w:r>
    </w:p>
    <w:p w14:paraId="02D12E9B" w14:textId="77777777" w:rsidR="00807CFA" w:rsidRDefault="00000000">
      <w:pPr>
        <w:spacing w:after="0"/>
      </w:pPr>
      <w:r>
        <w:t>• Control: Automated workflow trigger de-registering Discovery target IP endpoints upon CI transition to Disposed.</w:t>
      </w:r>
    </w:p>
    <w:p w14:paraId="2DF5AAD4" w14:textId="77777777" w:rsidR="00807CFA" w:rsidRDefault="00000000">
      <w:pPr>
        <w:pStyle w:val="Heading5"/>
      </w:pPr>
      <w:r>
        <w:t>Change Management:</w:t>
      </w:r>
    </w:p>
    <w:p w14:paraId="44A75B8A" w14:textId="77777777" w:rsidR="00807CFA" w:rsidRDefault="00000000">
      <w:r>
        <w:t>The following change management rules apply:</w:t>
      </w:r>
    </w:p>
    <w:p w14:paraId="636F836A" w14:textId="77777777" w:rsidR="00807CFA" w:rsidRDefault="00000000">
      <w:pPr>
        <w:spacing w:after="0"/>
      </w:pPr>
      <w:r>
        <w:lastRenderedPageBreak/>
        <w:t>• Change Request Process: Final verification and closure of the parent Decommissioning Change Request.</w:t>
      </w:r>
    </w:p>
    <w:p w14:paraId="481161E2" w14:textId="77777777" w:rsidR="00807CFA" w:rsidRDefault="00000000">
      <w:pPr>
        <w:spacing w:after="0"/>
      </w:pPr>
      <w:r>
        <w:t>• Versioning Rules: Decommission audit pack stamped with immutable hash in bank GRC repository.</w:t>
      </w:r>
    </w:p>
    <w:p w14:paraId="5DE4F5EA" w14:textId="77777777" w:rsidR="00807CFA" w:rsidRDefault="00000000">
      <w:pPr>
        <w:pStyle w:val="Heading5"/>
      </w:pPr>
      <w:r>
        <w:t>Continuous Improvement:</w:t>
      </w:r>
    </w:p>
    <w:p w14:paraId="33BAF18B" w14:textId="77777777" w:rsidR="00807CFA" w:rsidRDefault="00000000">
      <w:r>
        <w:t>The following continuous improvement practices apply:</w:t>
      </w:r>
    </w:p>
    <w:p w14:paraId="25D12BAD" w14:textId="77777777" w:rsidR="00807CFA" w:rsidRDefault="00000000">
      <w:pPr>
        <w:spacing w:after="0"/>
      </w:pPr>
      <w:r>
        <w:t>• Review Frequency: Bi-annual</w:t>
      </w:r>
    </w:p>
    <w:p w14:paraId="64855EF1" w14:textId="77777777" w:rsidR="00807CFA" w:rsidRDefault="00000000">
      <w:pPr>
        <w:spacing w:after="0"/>
      </w:pPr>
      <w:r>
        <w:t>• Improvement Inputs:</w:t>
      </w:r>
    </w:p>
    <w:p w14:paraId="6B982E3F" w14:textId="77777777" w:rsidR="00807CFA" w:rsidRDefault="00000000">
      <w:pPr>
        <w:spacing w:after="0"/>
        <w:ind w:left="432"/>
      </w:pPr>
      <w:r>
        <w:t>• Internal compliance audit findings</w:t>
      </w:r>
    </w:p>
    <w:p w14:paraId="483319E7" w14:textId="77777777" w:rsidR="00807CFA" w:rsidRDefault="00000000">
      <w:pPr>
        <w:spacing w:after="0"/>
        <w:ind w:left="432"/>
      </w:pPr>
      <w:r>
        <w:t>• ServiceNow IRE false-positive discovery error logs</w:t>
      </w:r>
    </w:p>
    <w:p w14:paraId="6B7585DC" w14:textId="77777777" w:rsidR="00807CFA" w:rsidRDefault="00000000">
      <w:pPr>
        <w:spacing w:after="0"/>
        <w:ind w:left="432"/>
      </w:pPr>
      <w:r>
        <w:t>• FCA inquiry feedback</w:t>
      </w:r>
    </w:p>
    <w:p w14:paraId="169D4C0D" w14:textId="77777777" w:rsidR="00807CFA" w:rsidRDefault="00000000">
      <w:pPr>
        <w:pStyle w:val="Heading5"/>
      </w:pPr>
      <w:r>
        <w:t>Process Owner:</w:t>
      </w:r>
    </w:p>
    <w:p w14:paraId="2B7B3D41" w14:textId="77777777" w:rsidR="00807CFA" w:rsidRDefault="00000000">
      <w:r>
        <w:t>The following process owner is accountable:</w:t>
      </w:r>
    </w:p>
    <w:p w14:paraId="31E9B8BC" w14:textId="77777777" w:rsidR="00807CFA" w:rsidRDefault="00000000">
      <w:pPr>
        <w:spacing w:after="0"/>
      </w:pPr>
      <w:r>
        <w:t>• Compliance, Operational Resilience &amp; Audit Lead</w:t>
      </w:r>
    </w:p>
    <w:p w14:paraId="6E60E121" w14:textId="77777777" w:rsidR="00807CFA" w:rsidRDefault="00000000">
      <w:pPr>
        <w:pStyle w:val="Heading5"/>
      </w:pPr>
      <w:r>
        <w:t>Responsible Party:</w:t>
      </w:r>
    </w:p>
    <w:p w14:paraId="15A9B137" w14:textId="77777777" w:rsidR="00807CFA" w:rsidRDefault="00000000">
      <w:r>
        <w:t>The following parties are responsible for this subprocess:</w:t>
      </w:r>
    </w:p>
    <w:p w14:paraId="2A0058FC" w14:textId="77777777" w:rsidR="00807CFA" w:rsidRDefault="00000000">
      <w:pPr>
        <w:spacing w:after="0"/>
      </w:pPr>
      <w:r>
        <w:t>• Lead Configuration Manager &amp; CMDB Owner</w:t>
      </w:r>
    </w:p>
    <w:p w14:paraId="6A627264" w14:textId="77777777" w:rsidR="00807CFA" w:rsidRDefault="00807CFA"/>
    <w:p w14:paraId="5DCB6508" w14:textId="77777777" w:rsidR="00807CFA" w:rsidRDefault="00807CFA"/>
    <w:p w14:paraId="5EEFC3AA" w14:textId="77777777" w:rsidR="00807CFA" w:rsidRDefault="00807CFA">
      <w:pPr>
        <w:spacing w:after="0"/>
      </w:pPr>
    </w:p>
    <w:p w14:paraId="2F322FD8" w14:textId="77777777" w:rsidR="00807CFA" w:rsidRDefault="00000000">
      <w:r>
        <w:br w:type="page"/>
      </w:r>
    </w:p>
    <w:p w14:paraId="33623834" w14:textId="77777777" w:rsidR="00807CFA" w:rsidRDefault="00000000">
      <w:pPr>
        <w:pStyle w:val="Heading1"/>
      </w:pPr>
      <w:r>
        <w:lastRenderedPageBreak/>
        <w:t>4.0 Supporting Systems and Tools</w:t>
      </w:r>
    </w:p>
    <w:p w14:paraId="5A12E859" w14:textId="77777777" w:rsidR="00807CFA" w:rsidRDefault="00000000">
      <w:r>
        <w:t>The following tools and platforms support this process:</w:t>
      </w:r>
    </w:p>
    <w:tbl>
      <w:tblPr>
        <w:tblStyle w:val="TableGrid"/>
        <w:tblW w:w="0" w:type="auto"/>
        <w:tblLook w:val="04A0" w:firstRow="1" w:lastRow="0" w:firstColumn="1" w:lastColumn="0" w:noHBand="0" w:noVBand="1"/>
      </w:tblPr>
      <w:tblGrid>
        <w:gridCol w:w="4680"/>
        <w:gridCol w:w="4680"/>
      </w:tblGrid>
      <w:tr w:rsidR="00807CFA" w14:paraId="7F0A0C19" w14:textId="77777777">
        <w:tc>
          <w:tcPr>
            <w:tcW w:w="4680" w:type="dxa"/>
            <w:shd w:val="clear" w:color="auto" w:fill="D9D9D9"/>
          </w:tcPr>
          <w:p w14:paraId="226886C9" w14:textId="77777777" w:rsidR="00807CFA" w:rsidRDefault="00000000">
            <w:r>
              <w:t>Category</w:t>
            </w:r>
          </w:p>
        </w:tc>
        <w:tc>
          <w:tcPr>
            <w:tcW w:w="4680" w:type="dxa"/>
            <w:shd w:val="clear" w:color="auto" w:fill="D9D9D9"/>
          </w:tcPr>
          <w:p w14:paraId="1F078871" w14:textId="77777777" w:rsidR="00807CFA" w:rsidRDefault="00000000">
            <w:r>
              <w:t>Tools</w:t>
            </w:r>
          </w:p>
        </w:tc>
      </w:tr>
      <w:tr w:rsidR="00807CFA" w14:paraId="70235C5D" w14:textId="77777777">
        <w:tc>
          <w:tcPr>
            <w:tcW w:w="4680" w:type="dxa"/>
          </w:tcPr>
          <w:p w14:paraId="3F7F0C00" w14:textId="77777777" w:rsidR="00807CFA" w:rsidRDefault="00000000">
            <w:r>
              <w:t>ITSM &amp; ITOM Platform</w:t>
            </w:r>
          </w:p>
        </w:tc>
        <w:tc>
          <w:tcPr>
            <w:tcW w:w="4680" w:type="dxa"/>
          </w:tcPr>
          <w:p w14:paraId="07FC2BA7" w14:textId="77777777" w:rsidR="00807CFA" w:rsidRDefault="00000000">
            <w:r>
              <w:t>ServiceNow HAM Pro, ServiceNow ITOM Discovery, ServiceNow Service Mapping, ServiceNow IRE (Identification &amp; Reconciliation Engine)</w:t>
            </w:r>
          </w:p>
        </w:tc>
      </w:tr>
      <w:tr w:rsidR="00807CFA" w14:paraId="67D639E9" w14:textId="77777777">
        <w:tc>
          <w:tcPr>
            <w:tcW w:w="4680" w:type="dxa"/>
          </w:tcPr>
          <w:p w14:paraId="179B4C8E" w14:textId="77777777" w:rsidR="00807CFA" w:rsidRDefault="00000000">
            <w:r>
              <w:t>Hardware Lifecycle &amp; Tagging</w:t>
            </w:r>
          </w:p>
        </w:tc>
        <w:tc>
          <w:tcPr>
            <w:tcW w:w="4680" w:type="dxa"/>
          </w:tcPr>
          <w:p w14:paraId="3BD4A54C" w14:textId="77777777" w:rsidR="00807CFA" w:rsidRDefault="00000000">
            <w:r>
              <w:t>Tamper-evident Barcode / 2D DataMatrix / RFID scanners, ServiceNow Mobile Agent Asset Scanning App, DCIM (Data Centre Infrastructure Management) Rack Elevation Tools</w:t>
            </w:r>
          </w:p>
        </w:tc>
      </w:tr>
      <w:tr w:rsidR="00807CFA" w14:paraId="570AEADE" w14:textId="77777777">
        <w:tc>
          <w:tcPr>
            <w:tcW w:w="4680" w:type="dxa"/>
          </w:tcPr>
          <w:p w14:paraId="20788FAA" w14:textId="77777777" w:rsidR="00807CFA" w:rsidRDefault="00000000">
            <w:r>
              <w:t>Compliance &amp; Auditing</w:t>
            </w:r>
          </w:p>
        </w:tc>
        <w:tc>
          <w:tcPr>
            <w:tcW w:w="4680" w:type="dxa"/>
          </w:tcPr>
          <w:p w14:paraId="4C2C3570" w14:textId="77777777" w:rsidR="00807CFA" w:rsidRDefault="00000000">
            <w:r>
              <w:t>ServiceNow CMDB Health Dashboard, ADISA IT Asset Disposal Certification Portal, FCA PS21/3 Operational Resilience Mapping Register</w:t>
            </w:r>
          </w:p>
        </w:tc>
      </w:tr>
    </w:tbl>
    <w:p w14:paraId="58E1370A" w14:textId="77777777" w:rsidR="00807CFA" w:rsidRDefault="00807CFA"/>
    <w:p w14:paraId="53096627" w14:textId="77777777" w:rsidR="00807CFA" w:rsidRDefault="00807CFA">
      <w:pPr>
        <w:spacing w:after="0"/>
      </w:pPr>
    </w:p>
    <w:p w14:paraId="2AA0D91C" w14:textId="77777777" w:rsidR="00807CFA" w:rsidRDefault="00000000">
      <w:r>
        <w:br w:type="page"/>
      </w:r>
    </w:p>
    <w:p w14:paraId="77B5D312" w14:textId="77777777" w:rsidR="00807CFA" w:rsidRDefault="00000000">
      <w:pPr>
        <w:pStyle w:val="Heading1"/>
      </w:pPr>
      <w:r>
        <w:lastRenderedPageBreak/>
        <w:t>5.0 Metrics and Key Performance Indicators (KPIs)</w:t>
      </w:r>
    </w:p>
    <w:p w14:paraId="156F59D2" w14:textId="77777777" w:rsidR="00807CFA" w:rsidRDefault="00000000">
      <w:r>
        <w:t>The following metrics help monitor performance and ensure alignment with business objectives.</w:t>
      </w:r>
    </w:p>
    <w:tbl>
      <w:tblPr>
        <w:tblStyle w:val="TableGrid"/>
        <w:tblW w:w="0" w:type="auto"/>
        <w:tblLook w:val="04A0" w:firstRow="1" w:lastRow="0" w:firstColumn="1" w:lastColumn="0" w:noHBand="0" w:noVBand="1"/>
      </w:tblPr>
      <w:tblGrid>
        <w:gridCol w:w="2340"/>
        <w:gridCol w:w="2340"/>
        <w:gridCol w:w="2340"/>
        <w:gridCol w:w="2340"/>
      </w:tblGrid>
      <w:tr w:rsidR="00807CFA" w14:paraId="00E6B4AF" w14:textId="77777777">
        <w:tc>
          <w:tcPr>
            <w:tcW w:w="2340" w:type="dxa"/>
            <w:shd w:val="clear" w:color="auto" w:fill="D9D9D9"/>
          </w:tcPr>
          <w:p w14:paraId="6BD57F90" w14:textId="77777777" w:rsidR="00807CFA" w:rsidRDefault="00000000">
            <w:r>
              <w:t>Metric</w:t>
            </w:r>
          </w:p>
        </w:tc>
        <w:tc>
          <w:tcPr>
            <w:tcW w:w="2340" w:type="dxa"/>
            <w:shd w:val="clear" w:color="auto" w:fill="D9D9D9"/>
          </w:tcPr>
          <w:p w14:paraId="788BB2F1" w14:textId="77777777" w:rsidR="00807CFA" w:rsidRDefault="00000000">
            <w:r>
              <w:t>Description</w:t>
            </w:r>
          </w:p>
        </w:tc>
        <w:tc>
          <w:tcPr>
            <w:tcW w:w="2340" w:type="dxa"/>
            <w:shd w:val="clear" w:color="auto" w:fill="D9D9D9"/>
          </w:tcPr>
          <w:p w14:paraId="225CBC84" w14:textId="77777777" w:rsidR="00807CFA" w:rsidRDefault="00000000">
            <w:r>
              <w:t>Measurement / Frequency</w:t>
            </w:r>
          </w:p>
        </w:tc>
        <w:tc>
          <w:tcPr>
            <w:tcW w:w="2340" w:type="dxa"/>
            <w:shd w:val="clear" w:color="auto" w:fill="D9D9D9"/>
          </w:tcPr>
          <w:p w14:paraId="5AB8DC42" w14:textId="77777777" w:rsidR="00807CFA" w:rsidRDefault="00000000">
            <w:r>
              <w:t>Target</w:t>
            </w:r>
          </w:p>
        </w:tc>
      </w:tr>
      <w:tr w:rsidR="00807CFA" w14:paraId="35CF0B25" w14:textId="77777777">
        <w:tc>
          <w:tcPr>
            <w:tcW w:w="2340" w:type="dxa"/>
          </w:tcPr>
          <w:p w14:paraId="2DAE55D9" w14:textId="77777777" w:rsidR="00807CFA" w:rsidRDefault="00000000">
            <w:r>
              <w:t>CMDB Data Correctness and Integrity Rate</w:t>
            </w:r>
          </w:p>
        </w:tc>
        <w:tc>
          <w:tcPr>
            <w:tcW w:w="2340" w:type="dxa"/>
          </w:tcPr>
          <w:p w14:paraId="1420291F" w14:textId="77777777" w:rsidR="00807CFA" w:rsidRDefault="00000000">
            <w:r>
              <w:t>Percentage of operational hardware CIs in the CMDB that match physical Discovery audit data across serial number, model, rack location, and network interfaces.</w:t>
            </w:r>
          </w:p>
        </w:tc>
        <w:tc>
          <w:tcPr>
            <w:tcW w:w="2340" w:type="dxa"/>
          </w:tcPr>
          <w:p w14:paraId="30D64D96" w14:textId="77777777" w:rsidR="00807CFA" w:rsidRDefault="00000000">
            <w:r>
              <w:t>Daily automated IRE audit, weekly executive reporting</w:t>
            </w:r>
          </w:p>
        </w:tc>
        <w:tc>
          <w:tcPr>
            <w:tcW w:w="2340" w:type="dxa"/>
          </w:tcPr>
          <w:p w14:paraId="286B41FB" w14:textId="77777777" w:rsidR="00807CFA" w:rsidRDefault="00000000">
            <w:r>
              <w:t>&gt; 99.5%</w:t>
            </w:r>
          </w:p>
        </w:tc>
      </w:tr>
      <w:tr w:rsidR="00807CFA" w14:paraId="212A1640" w14:textId="77777777">
        <w:tc>
          <w:tcPr>
            <w:tcW w:w="2340" w:type="dxa"/>
          </w:tcPr>
          <w:p w14:paraId="62EB5B2D" w14:textId="77777777" w:rsidR="00807CFA" w:rsidRDefault="00000000">
            <w:r>
              <w:t>Unauthorized Change Incidents Triggered</w:t>
            </w:r>
          </w:p>
        </w:tc>
        <w:tc>
          <w:tcPr>
            <w:tcW w:w="2340" w:type="dxa"/>
          </w:tcPr>
          <w:p w14:paraId="7A15AF93" w14:textId="77777777" w:rsidR="00807CFA" w:rsidRDefault="00000000">
            <w:r>
              <w:t>Total count of unauthorized physical or logical hardware configuration discrepancies detected by ServiceNow Discovery without an active approved Change Request.</w:t>
            </w:r>
          </w:p>
        </w:tc>
        <w:tc>
          <w:tcPr>
            <w:tcW w:w="2340" w:type="dxa"/>
          </w:tcPr>
          <w:p w14:paraId="2CFD9FA0" w14:textId="77777777" w:rsidR="00807CFA" w:rsidRDefault="00000000">
            <w:r>
              <w:t>Real-time detection with weekly trend analysis</w:t>
            </w:r>
          </w:p>
        </w:tc>
        <w:tc>
          <w:tcPr>
            <w:tcW w:w="2340" w:type="dxa"/>
          </w:tcPr>
          <w:p w14:paraId="18E19551" w14:textId="77777777" w:rsidR="00807CFA" w:rsidRDefault="00000000">
            <w:r>
              <w:t>0 (Zero tolerance)</w:t>
            </w:r>
          </w:p>
        </w:tc>
      </w:tr>
      <w:tr w:rsidR="00807CFA" w14:paraId="130DF2F9" w14:textId="77777777">
        <w:tc>
          <w:tcPr>
            <w:tcW w:w="2340" w:type="dxa"/>
          </w:tcPr>
          <w:p w14:paraId="66A45636" w14:textId="77777777" w:rsidR="00807CFA" w:rsidRDefault="00000000">
            <w:r>
              <w:t>Asset-to-CI Linkage Completeness</w:t>
            </w:r>
          </w:p>
        </w:tc>
        <w:tc>
          <w:tcPr>
            <w:tcW w:w="2340" w:type="dxa"/>
          </w:tcPr>
          <w:p w14:paraId="498C41F7" w14:textId="77777777" w:rsidR="00807CFA" w:rsidRDefault="00000000">
            <w:r>
              <w:t>Percentage of operational hardware assets that have active, validated bidirectional links between the alm_hardware record and the cmdb_ci record.</w:t>
            </w:r>
          </w:p>
        </w:tc>
        <w:tc>
          <w:tcPr>
            <w:tcW w:w="2340" w:type="dxa"/>
          </w:tcPr>
          <w:p w14:paraId="24CB6D3C" w14:textId="77777777" w:rsidR="00807CFA" w:rsidRDefault="00000000">
            <w:r>
              <w:t>Daily automated validation</w:t>
            </w:r>
          </w:p>
        </w:tc>
        <w:tc>
          <w:tcPr>
            <w:tcW w:w="2340" w:type="dxa"/>
          </w:tcPr>
          <w:p w14:paraId="2B2A5BBC" w14:textId="77777777" w:rsidR="00807CFA" w:rsidRDefault="00000000">
            <w:r>
              <w:t>100%</w:t>
            </w:r>
          </w:p>
        </w:tc>
      </w:tr>
      <w:tr w:rsidR="00807CFA" w14:paraId="238E0D12" w14:textId="77777777">
        <w:tc>
          <w:tcPr>
            <w:tcW w:w="2340" w:type="dxa"/>
          </w:tcPr>
          <w:p w14:paraId="192EEC5D" w14:textId="77777777" w:rsidR="00807CFA" w:rsidRDefault="00000000">
            <w:r>
              <w:t>Hardware Disposal Compliance Rate</w:t>
            </w:r>
          </w:p>
        </w:tc>
        <w:tc>
          <w:tcPr>
            <w:tcW w:w="2340" w:type="dxa"/>
          </w:tcPr>
          <w:p w14:paraId="382E5E36" w14:textId="77777777" w:rsidR="00807CFA" w:rsidRDefault="00000000">
            <w:r>
              <w:t xml:space="preserve">Percentage of hardware decommissionings backed by a certified ADISA data wipe or physical destruction certificate attached to the ServiceNow asset </w:t>
            </w:r>
            <w:r>
              <w:lastRenderedPageBreak/>
              <w:t>record within 5 business days.</w:t>
            </w:r>
          </w:p>
        </w:tc>
        <w:tc>
          <w:tcPr>
            <w:tcW w:w="2340" w:type="dxa"/>
          </w:tcPr>
          <w:p w14:paraId="65E120D2" w14:textId="77777777" w:rsidR="00807CFA" w:rsidRDefault="00000000">
            <w:r>
              <w:lastRenderedPageBreak/>
              <w:t>Monthly audit</w:t>
            </w:r>
          </w:p>
        </w:tc>
        <w:tc>
          <w:tcPr>
            <w:tcW w:w="2340" w:type="dxa"/>
          </w:tcPr>
          <w:p w14:paraId="08B50504" w14:textId="77777777" w:rsidR="00807CFA" w:rsidRDefault="00000000">
            <w:r>
              <w:t>100%</w:t>
            </w:r>
          </w:p>
        </w:tc>
      </w:tr>
      <w:tr w:rsidR="00807CFA" w14:paraId="49CBA464" w14:textId="77777777">
        <w:tc>
          <w:tcPr>
            <w:tcW w:w="2340" w:type="dxa"/>
          </w:tcPr>
          <w:p w14:paraId="1B98423C" w14:textId="77777777" w:rsidR="00807CFA" w:rsidRDefault="00000000">
            <w:r>
              <w:t>Operational Gate Compliance Rate</w:t>
            </w:r>
          </w:p>
        </w:tc>
        <w:tc>
          <w:tcPr>
            <w:tcW w:w="2340" w:type="dxa"/>
          </w:tcPr>
          <w:p w14:paraId="3B31B158" w14:textId="77777777" w:rsidR="00807CFA" w:rsidRDefault="00000000">
            <w:r>
              <w:t>Percentage of hardware assets promoted to Operational status that successfully completed all automated ServiceNow approval gates and technical verification checks.</w:t>
            </w:r>
          </w:p>
        </w:tc>
        <w:tc>
          <w:tcPr>
            <w:tcW w:w="2340" w:type="dxa"/>
          </w:tcPr>
          <w:p w14:paraId="7C6D439F" w14:textId="77777777" w:rsidR="00807CFA" w:rsidRDefault="00000000">
            <w:r>
              <w:t>Per migration batch and monthly audit</w:t>
            </w:r>
          </w:p>
        </w:tc>
        <w:tc>
          <w:tcPr>
            <w:tcW w:w="2340" w:type="dxa"/>
          </w:tcPr>
          <w:p w14:paraId="06C835FB" w14:textId="77777777" w:rsidR="00807CFA" w:rsidRDefault="00000000">
            <w:r>
              <w:t>100%</w:t>
            </w:r>
          </w:p>
        </w:tc>
      </w:tr>
    </w:tbl>
    <w:p w14:paraId="246E71BD" w14:textId="77777777" w:rsidR="00807CFA" w:rsidRDefault="00807CFA"/>
    <w:p w14:paraId="3C0E183B" w14:textId="77777777" w:rsidR="00807CFA" w:rsidRDefault="00807CFA">
      <w:pPr>
        <w:spacing w:after="0"/>
      </w:pPr>
    </w:p>
    <w:p w14:paraId="03C46E99" w14:textId="77777777" w:rsidR="00807CFA" w:rsidRDefault="00000000">
      <w:r>
        <w:br w:type="page"/>
      </w:r>
    </w:p>
    <w:p w14:paraId="21D38AEC" w14:textId="77777777" w:rsidR="00807CFA" w:rsidRDefault="00000000">
      <w:pPr>
        <w:pStyle w:val="Heading1"/>
      </w:pPr>
      <w:r>
        <w:lastRenderedPageBreak/>
        <w:t>6.0 Critical Success Factors (CSF)</w:t>
      </w:r>
    </w:p>
    <w:p w14:paraId="4B854112" w14:textId="77777777" w:rsidR="00807CFA" w:rsidRDefault="00000000">
      <w:r>
        <w:t>The following is a list of key CSFs associated with this process.</w:t>
      </w:r>
    </w:p>
    <w:tbl>
      <w:tblPr>
        <w:tblStyle w:val="TableGrid"/>
        <w:tblW w:w="0" w:type="auto"/>
        <w:tblLook w:val="04A0" w:firstRow="1" w:lastRow="0" w:firstColumn="1" w:lastColumn="0" w:noHBand="0" w:noVBand="1"/>
      </w:tblPr>
      <w:tblGrid>
        <w:gridCol w:w="4680"/>
        <w:gridCol w:w="4680"/>
      </w:tblGrid>
      <w:tr w:rsidR="00807CFA" w14:paraId="7F71612A" w14:textId="77777777">
        <w:tc>
          <w:tcPr>
            <w:tcW w:w="4680" w:type="dxa"/>
            <w:shd w:val="clear" w:color="auto" w:fill="D9D9D9"/>
          </w:tcPr>
          <w:p w14:paraId="521E385D" w14:textId="77777777" w:rsidR="00807CFA" w:rsidRDefault="00000000">
            <w:r>
              <w:t>Success Factor</w:t>
            </w:r>
          </w:p>
        </w:tc>
        <w:tc>
          <w:tcPr>
            <w:tcW w:w="4680" w:type="dxa"/>
            <w:shd w:val="clear" w:color="auto" w:fill="D9D9D9"/>
          </w:tcPr>
          <w:p w14:paraId="6C65260B" w14:textId="77777777" w:rsidR="00807CFA" w:rsidRDefault="00000000">
            <w:r>
              <w:t>Description</w:t>
            </w:r>
          </w:p>
        </w:tc>
      </w:tr>
      <w:tr w:rsidR="00807CFA" w14:paraId="48C70EDB" w14:textId="77777777">
        <w:tc>
          <w:tcPr>
            <w:tcW w:w="4680" w:type="dxa"/>
          </w:tcPr>
          <w:p w14:paraId="3BA97B20" w14:textId="77777777" w:rsidR="00807CFA" w:rsidRDefault="00000000">
            <w:r>
              <w:t>Strict Enforcement of 'No Ticket, No Touch' Policy</w:t>
            </w:r>
          </w:p>
        </w:tc>
        <w:tc>
          <w:tcPr>
            <w:tcW w:w="4680" w:type="dxa"/>
          </w:tcPr>
          <w:p w14:paraId="6FE53FA2" w14:textId="77777777" w:rsidR="00807CFA" w:rsidRDefault="00000000">
            <w:r>
              <w:t>Rigid enforcement of 'No Ticket, No Touch' across all engineering, DC logistics, and supplier personnel backed by automated discovery reconciliation and Sev-1/2 incident triggers.</w:t>
            </w:r>
          </w:p>
        </w:tc>
      </w:tr>
      <w:tr w:rsidR="00807CFA" w14:paraId="7F404444" w14:textId="77777777">
        <w:tc>
          <w:tcPr>
            <w:tcW w:w="4680" w:type="dxa"/>
          </w:tcPr>
          <w:p w14:paraId="1791BBB5" w14:textId="77777777" w:rsidR="00807CFA" w:rsidRDefault="00000000">
            <w:r>
              <w:t>End-to-End Asset-to-CI State Synchronization (&gt;99.5% Accuracy)</w:t>
            </w:r>
          </w:p>
        </w:tc>
        <w:tc>
          <w:tcPr>
            <w:tcW w:w="4680" w:type="dxa"/>
          </w:tcPr>
          <w:p w14:paraId="4CDAC18E" w14:textId="77777777" w:rsidR="00807CFA" w:rsidRDefault="00000000">
            <w:r>
              <w:t>Synchronization between alm_hardware (HAM) and cmdb_ci (CMDB) maintaining data integrity, correctness, and completeness exceeding 99.5% at all times.</w:t>
            </w:r>
          </w:p>
        </w:tc>
      </w:tr>
      <w:tr w:rsidR="00807CFA" w14:paraId="144B0B8C" w14:textId="77777777">
        <w:tc>
          <w:tcPr>
            <w:tcW w:w="4680" w:type="dxa"/>
          </w:tcPr>
          <w:p w14:paraId="5F87E32E" w14:textId="77777777" w:rsidR="00807CFA" w:rsidRDefault="00000000">
            <w:r>
              <w:t>Automated ServiceNow Operational Gating</w:t>
            </w:r>
          </w:p>
        </w:tc>
        <w:tc>
          <w:tcPr>
            <w:tcW w:w="4680" w:type="dxa"/>
          </w:tcPr>
          <w:p w14:paraId="7B234CED" w14:textId="77777777" w:rsidR="00807CFA" w:rsidRDefault="00000000">
            <w:r>
              <w:t>ServiceNow automated gates preventing promotion of any CI to 'Operational' without explicit verification of physical location, serial number, firmware baseline, and CAB approval.</w:t>
            </w:r>
          </w:p>
        </w:tc>
      </w:tr>
      <w:tr w:rsidR="00807CFA" w14:paraId="16C53CF1" w14:textId="77777777">
        <w:tc>
          <w:tcPr>
            <w:tcW w:w="4680" w:type="dxa"/>
          </w:tcPr>
          <w:p w14:paraId="1E06BF78" w14:textId="77777777" w:rsidR="00807CFA" w:rsidRDefault="00000000">
            <w:r>
              <w:t>Full FCA PS21/3 and PRA SS1/21 Regulatory Alignment</w:t>
            </w:r>
          </w:p>
        </w:tc>
        <w:tc>
          <w:tcPr>
            <w:tcW w:w="4680" w:type="dxa"/>
          </w:tcPr>
          <w:p w14:paraId="03EC2E9F" w14:textId="77777777" w:rsidR="00807CFA" w:rsidRDefault="00000000">
            <w:r>
              <w:t>Complete real-time traceability of Configuration Items supporting Important Business Services (IBS) to demonstrate operational resilience compliance under FCA PS21/3.</w:t>
            </w:r>
          </w:p>
        </w:tc>
      </w:tr>
    </w:tbl>
    <w:p w14:paraId="27BF9F5A" w14:textId="77777777" w:rsidR="00807CFA" w:rsidRDefault="00807CFA"/>
    <w:p w14:paraId="7D510334" w14:textId="77777777" w:rsidR="00807CFA" w:rsidRDefault="00807CFA">
      <w:pPr>
        <w:spacing w:after="0"/>
      </w:pPr>
    </w:p>
    <w:p w14:paraId="27F4D4FB" w14:textId="77777777" w:rsidR="00807CFA" w:rsidRDefault="00000000">
      <w:r>
        <w:br w:type="page"/>
      </w:r>
    </w:p>
    <w:p w14:paraId="769B7B05" w14:textId="77777777" w:rsidR="00807CFA" w:rsidRDefault="00000000">
      <w:pPr>
        <w:pStyle w:val="Heading1"/>
      </w:pPr>
      <w:r>
        <w:lastRenderedPageBreak/>
        <w:t>7.0 Critical Failure Factors (CFF)</w:t>
      </w:r>
    </w:p>
    <w:p w14:paraId="45CB66DA" w14:textId="77777777" w:rsidR="00807CFA" w:rsidRDefault="00000000">
      <w:r>
        <w:t>The following is a list of key CFFs associated with this process.</w:t>
      </w:r>
    </w:p>
    <w:tbl>
      <w:tblPr>
        <w:tblStyle w:val="TableGrid"/>
        <w:tblW w:w="0" w:type="auto"/>
        <w:tblLook w:val="04A0" w:firstRow="1" w:lastRow="0" w:firstColumn="1" w:lastColumn="0" w:noHBand="0" w:noVBand="1"/>
      </w:tblPr>
      <w:tblGrid>
        <w:gridCol w:w="4680"/>
        <w:gridCol w:w="4680"/>
      </w:tblGrid>
      <w:tr w:rsidR="00807CFA" w14:paraId="77832898" w14:textId="77777777">
        <w:tc>
          <w:tcPr>
            <w:tcW w:w="4680" w:type="dxa"/>
            <w:shd w:val="clear" w:color="auto" w:fill="D9D9D9"/>
          </w:tcPr>
          <w:p w14:paraId="27359296" w14:textId="77777777" w:rsidR="00807CFA" w:rsidRDefault="00000000">
            <w:r>
              <w:t>Failure Factor</w:t>
            </w:r>
          </w:p>
        </w:tc>
        <w:tc>
          <w:tcPr>
            <w:tcW w:w="4680" w:type="dxa"/>
            <w:shd w:val="clear" w:color="auto" w:fill="D9D9D9"/>
          </w:tcPr>
          <w:p w14:paraId="4D4552B8" w14:textId="77777777" w:rsidR="00807CFA" w:rsidRDefault="00000000">
            <w:r>
              <w:t>Description</w:t>
            </w:r>
          </w:p>
        </w:tc>
      </w:tr>
      <w:tr w:rsidR="00807CFA" w14:paraId="08A81EFA" w14:textId="77777777">
        <w:tc>
          <w:tcPr>
            <w:tcW w:w="4680" w:type="dxa"/>
          </w:tcPr>
          <w:p w14:paraId="7DB9418E" w14:textId="77777777" w:rsidR="00807CFA" w:rsidRDefault="00000000">
            <w:r>
              <w:t>Uncontrolled Hardware Deployment ('Wildcat' Changes)</w:t>
            </w:r>
          </w:p>
        </w:tc>
        <w:tc>
          <w:tcPr>
            <w:tcW w:w="4680" w:type="dxa"/>
          </w:tcPr>
          <w:p w14:paraId="4714EBD5" w14:textId="77777777" w:rsidR="00807CFA" w:rsidRDefault="00000000">
            <w:r>
              <w:t>Execution of unapproved physical moves, changes, or cabling during data centre migration bypassing ServiceNow Change Management, triggering data divergence.</w:t>
            </w:r>
          </w:p>
        </w:tc>
      </w:tr>
      <w:tr w:rsidR="00807CFA" w14:paraId="710BC27F" w14:textId="77777777">
        <w:tc>
          <w:tcPr>
            <w:tcW w:w="4680" w:type="dxa"/>
          </w:tcPr>
          <w:p w14:paraId="34B91312" w14:textId="77777777" w:rsidR="00807CFA" w:rsidRDefault="00000000">
            <w:r>
              <w:t>CMDB and Discovery Baseline Divergence Exceeding 0.5%</w:t>
            </w:r>
          </w:p>
        </w:tc>
        <w:tc>
          <w:tcPr>
            <w:tcW w:w="4680" w:type="dxa"/>
          </w:tcPr>
          <w:p w14:paraId="3B1D607F" w14:textId="77777777" w:rsidR="00807CFA" w:rsidRDefault="00000000">
            <w:r>
              <w:t>Discrepancies between physical serial numbers and ServiceNow records causing inaccurate topology mapping and failed failovers during disaster recovery.</w:t>
            </w:r>
          </w:p>
        </w:tc>
      </w:tr>
      <w:tr w:rsidR="00807CFA" w14:paraId="6B1A66D8" w14:textId="77777777">
        <w:tc>
          <w:tcPr>
            <w:tcW w:w="4680" w:type="dxa"/>
          </w:tcPr>
          <w:p w14:paraId="6B318496" w14:textId="77777777" w:rsidR="00807CFA" w:rsidRDefault="00000000">
            <w:r>
              <w:t>Bypassing Production State-Transition Approval Gates</w:t>
            </w:r>
          </w:p>
        </w:tc>
        <w:tc>
          <w:tcPr>
            <w:tcW w:w="4680" w:type="dxa"/>
          </w:tcPr>
          <w:p w14:paraId="65B85178" w14:textId="77777777" w:rsidR="00807CFA" w:rsidRDefault="00000000">
            <w:r>
              <w:t>Hardware Configuration Items promoted to 'Operational' status without completing automated discovery reconciliation or baseline configuration verification.</w:t>
            </w:r>
          </w:p>
        </w:tc>
      </w:tr>
      <w:tr w:rsidR="00807CFA" w14:paraId="29F48264" w14:textId="77777777">
        <w:tc>
          <w:tcPr>
            <w:tcW w:w="4680" w:type="dxa"/>
          </w:tcPr>
          <w:p w14:paraId="6EE86F24" w14:textId="77777777" w:rsidR="00807CFA" w:rsidRDefault="00000000">
            <w:r>
              <w:t>Unverified Hardware Decommissioning and Disposal</w:t>
            </w:r>
          </w:p>
        </w:tc>
        <w:tc>
          <w:tcPr>
            <w:tcW w:w="4680" w:type="dxa"/>
          </w:tcPr>
          <w:p w14:paraId="65FCAFE3" w14:textId="77777777" w:rsidR="00807CFA" w:rsidRDefault="00000000">
            <w:r>
              <w:t>Hardware assets leaving data centres without digital certificates of sanitization or chain of custody sign-offs, causing regulatory penalties and data breach exposure.</w:t>
            </w:r>
          </w:p>
        </w:tc>
      </w:tr>
    </w:tbl>
    <w:p w14:paraId="243AF186" w14:textId="77777777" w:rsidR="00807CFA" w:rsidRDefault="00807CFA"/>
    <w:p w14:paraId="04506831" w14:textId="77777777" w:rsidR="00807CFA" w:rsidRDefault="00807CFA">
      <w:pPr>
        <w:spacing w:after="0"/>
      </w:pPr>
    </w:p>
    <w:p w14:paraId="1BB9D05B" w14:textId="77777777" w:rsidR="00807CFA" w:rsidRDefault="00000000">
      <w:r>
        <w:br w:type="page"/>
      </w:r>
    </w:p>
    <w:p w14:paraId="427B0182" w14:textId="77777777" w:rsidR="00807CFA" w:rsidRDefault="00000000">
      <w:pPr>
        <w:pStyle w:val="Heading1"/>
      </w:pPr>
      <w:r>
        <w:lastRenderedPageBreak/>
        <w:t>8.0 Reporting and Analytics</w:t>
      </w:r>
    </w:p>
    <w:p w14:paraId="03F5B8E3" w14:textId="77777777" w:rsidR="00807CFA" w:rsidRDefault="00000000">
      <w:r>
        <w:t>The following reporting and analytics capabilities support monitoring and decision-making:</w:t>
      </w:r>
    </w:p>
    <w:tbl>
      <w:tblPr>
        <w:tblStyle w:val="TableGrid"/>
        <w:tblW w:w="0" w:type="auto"/>
        <w:tblLook w:val="04A0" w:firstRow="1" w:lastRow="0" w:firstColumn="1" w:lastColumn="0" w:noHBand="0" w:noVBand="1"/>
      </w:tblPr>
      <w:tblGrid>
        <w:gridCol w:w="4680"/>
        <w:gridCol w:w="4680"/>
      </w:tblGrid>
      <w:tr w:rsidR="00807CFA" w14:paraId="193A8063" w14:textId="77777777">
        <w:tc>
          <w:tcPr>
            <w:tcW w:w="4680" w:type="dxa"/>
            <w:shd w:val="clear" w:color="auto" w:fill="D9D9D9"/>
          </w:tcPr>
          <w:p w14:paraId="04C29C15" w14:textId="77777777" w:rsidR="00807CFA" w:rsidRDefault="00000000">
            <w:r>
              <w:t>Report / Dashboard</w:t>
            </w:r>
          </w:p>
        </w:tc>
        <w:tc>
          <w:tcPr>
            <w:tcW w:w="4680" w:type="dxa"/>
            <w:shd w:val="clear" w:color="auto" w:fill="D9D9D9"/>
          </w:tcPr>
          <w:p w14:paraId="38EA8D46" w14:textId="77777777" w:rsidR="00807CFA" w:rsidRDefault="00000000">
            <w:r>
              <w:t>Description</w:t>
            </w:r>
          </w:p>
        </w:tc>
      </w:tr>
      <w:tr w:rsidR="00807CFA" w14:paraId="7EB48A08" w14:textId="77777777">
        <w:tc>
          <w:tcPr>
            <w:tcW w:w="4680" w:type="dxa"/>
          </w:tcPr>
          <w:p w14:paraId="745C1427" w14:textId="77777777" w:rsidR="00807CFA" w:rsidRDefault="00000000">
            <w:r>
              <w:t>Report</w:t>
            </w:r>
          </w:p>
        </w:tc>
        <w:tc>
          <w:tcPr>
            <w:tcW w:w="4680" w:type="dxa"/>
          </w:tcPr>
          <w:p w14:paraId="0B7E133C" w14:textId="77777777" w:rsidR="00807CFA" w:rsidRDefault="00000000">
            <w:r>
              <w:t>Real-time dashboard tracking Completeness (mandatory attributes populated), Compliance (adherence to discovery and OS baselines), and Correctness (IRE duplicate and drift-free accuracy). Target &gt;99.5%.</w:t>
            </w:r>
          </w:p>
        </w:tc>
      </w:tr>
      <w:tr w:rsidR="00807CFA" w14:paraId="3DB95E84" w14:textId="77777777">
        <w:tc>
          <w:tcPr>
            <w:tcW w:w="4680" w:type="dxa"/>
          </w:tcPr>
          <w:p w14:paraId="6F205FAC" w14:textId="77777777" w:rsidR="00807CFA" w:rsidRDefault="00000000">
            <w:r>
              <w:t>Report</w:t>
            </w:r>
          </w:p>
        </w:tc>
        <w:tc>
          <w:tcPr>
            <w:tcW w:w="4680" w:type="dxa"/>
          </w:tcPr>
          <w:p w14:paraId="4803329C" w14:textId="77777777" w:rsidR="00807CFA" w:rsidRDefault="00000000">
            <w:r>
              <w:t>Weekly trend report detailing all unauthorized hardware alterations, rack relocations, and unapproved component swaps identified by ServiceNow Discovery.</w:t>
            </w:r>
          </w:p>
        </w:tc>
      </w:tr>
      <w:tr w:rsidR="00807CFA" w14:paraId="557279F0" w14:textId="77777777">
        <w:tc>
          <w:tcPr>
            <w:tcW w:w="4680" w:type="dxa"/>
          </w:tcPr>
          <w:p w14:paraId="0B6BD19C" w14:textId="77777777" w:rsidR="00807CFA" w:rsidRDefault="00000000">
            <w:r>
              <w:t>Report</w:t>
            </w:r>
          </w:p>
        </w:tc>
        <w:tc>
          <w:tcPr>
            <w:tcW w:w="4680" w:type="dxa"/>
          </w:tcPr>
          <w:p w14:paraId="4255177A" w14:textId="77777777" w:rsidR="00807CFA" w:rsidRDefault="00000000">
            <w:r>
              <w:t>End-to-end tracking of all migration hardware assets from PO creation, staging, and operational go-live through to certified disposal.</w:t>
            </w:r>
          </w:p>
        </w:tc>
      </w:tr>
      <w:tr w:rsidR="00807CFA" w14:paraId="7A2B3CAE" w14:textId="77777777">
        <w:tc>
          <w:tcPr>
            <w:tcW w:w="4680" w:type="dxa"/>
          </w:tcPr>
          <w:p w14:paraId="23BCC521" w14:textId="77777777" w:rsidR="00807CFA" w:rsidRDefault="00000000">
            <w:r>
              <w:t>Report</w:t>
            </w:r>
          </w:p>
        </w:tc>
        <w:tc>
          <w:tcPr>
            <w:tcW w:w="4680" w:type="dxa"/>
          </w:tcPr>
          <w:p w14:paraId="1BE34DC5" w14:textId="77777777" w:rsidR="00807CFA" w:rsidRDefault="00000000">
            <w:r>
              <w:t>Monthly compliance pack validating serialized ADISA destruction certificates against retired alm_hardware and cmdb_ci records for FCA and external auditor inspection.</w:t>
            </w:r>
          </w:p>
        </w:tc>
      </w:tr>
    </w:tbl>
    <w:p w14:paraId="67C3CF4D" w14:textId="77777777" w:rsidR="00807CFA" w:rsidRDefault="00807CFA"/>
    <w:p w14:paraId="5DF4B2FC" w14:textId="77777777" w:rsidR="00807CFA" w:rsidRDefault="00807CFA">
      <w:pPr>
        <w:spacing w:after="0"/>
      </w:pPr>
    </w:p>
    <w:p w14:paraId="0F834A9C" w14:textId="77777777" w:rsidR="00807CFA" w:rsidRDefault="00000000">
      <w:r>
        <w:br w:type="page"/>
      </w:r>
    </w:p>
    <w:p w14:paraId="3AD20D14" w14:textId="77777777" w:rsidR="00807CFA" w:rsidRDefault="00000000">
      <w:pPr>
        <w:pStyle w:val="Heading1"/>
      </w:pPr>
      <w:r>
        <w:lastRenderedPageBreak/>
        <w:t>9.0 System Requirements</w:t>
      </w:r>
    </w:p>
    <w:p w14:paraId="274C79E8" w14:textId="77777777" w:rsidR="00807CFA" w:rsidRDefault="00000000">
      <w:r>
        <w:t>The following system requirements are essential for the successful implementation of this process.</w:t>
      </w:r>
    </w:p>
    <w:tbl>
      <w:tblPr>
        <w:tblStyle w:val="TableGrid"/>
        <w:tblW w:w="0" w:type="auto"/>
        <w:tblLook w:val="04A0" w:firstRow="1" w:lastRow="0" w:firstColumn="1" w:lastColumn="0" w:noHBand="0" w:noVBand="1"/>
      </w:tblPr>
      <w:tblGrid>
        <w:gridCol w:w="4680"/>
        <w:gridCol w:w="4680"/>
      </w:tblGrid>
      <w:tr w:rsidR="00807CFA" w14:paraId="73C8FCA2" w14:textId="77777777">
        <w:tc>
          <w:tcPr>
            <w:tcW w:w="4680" w:type="dxa"/>
            <w:shd w:val="clear" w:color="auto" w:fill="D9D9D9"/>
          </w:tcPr>
          <w:p w14:paraId="3BED7141" w14:textId="77777777" w:rsidR="00807CFA" w:rsidRDefault="00000000">
            <w:r>
              <w:t>Name</w:t>
            </w:r>
          </w:p>
        </w:tc>
        <w:tc>
          <w:tcPr>
            <w:tcW w:w="4680" w:type="dxa"/>
            <w:shd w:val="clear" w:color="auto" w:fill="D9D9D9"/>
          </w:tcPr>
          <w:p w14:paraId="1F1E9864" w14:textId="77777777" w:rsidR="00807CFA" w:rsidRDefault="00000000">
            <w:r>
              <w:t>Details</w:t>
            </w:r>
          </w:p>
        </w:tc>
      </w:tr>
      <w:tr w:rsidR="00807CFA" w14:paraId="59DBCAFE" w14:textId="77777777">
        <w:tc>
          <w:tcPr>
            <w:tcW w:w="4680" w:type="dxa"/>
          </w:tcPr>
          <w:p w14:paraId="0090B78F" w14:textId="77777777" w:rsidR="00807CFA" w:rsidRDefault="00000000">
            <w:r>
              <w:t>ServiceNow ITOM Discovery &amp; IRE Engine</w:t>
            </w:r>
          </w:p>
        </w:tc>
        <w:tc>
          <w:tcPr>
            <w:tcW w:w="4680" w:type="dxa"/>
          </w:tcPr>
          <w:p w14:paraId="4ADEA138" w14:textId="77777777" w:rsidR="00807CFA" w:rsidRDefault="00000000">
            <w:r>
              <w:t>ServiceNow Utah/Washington DC release with HAM Pro, ITOM Discovery, Service Mapping, and Identification &amp; Reconciliation Engine (IRE). IRE rules configure hardware serial number, asset tag, and MAC address as mandatory unique identifiers with IRE reconciliation priority rules favoring automated discovery over manual input.</w:t>
            </w:r>
          </w:p>
        </w:tc>
      </w:tr>
      <w:tr w:rsidR="00807CFA" w14:paraId="5D6CFF92" w14:textId="77777777">
        <w:tc>
          <w:tcPr>
            <w:tcW w:w="4680" w:type="dxa"/>
          </w:tcPr>
          <w:p w14:paraId="60075BEC" w14:textId="77777777" w:rsidR="00807CFA" w:rsidRDefault="00000000">
            <w:r>
              <w:t>ServiceNow HAM Data Model &amp; Asset-to-CI State Synchronization Module</w:t>
            </w:r>
          </w:p>
        </w:tc>
        <w:tc>
          <w:tcPr>
            <w:tcW w:w="4680" w:type="dxa"/>
          </w:tcPr>
          <w:p w14:paraId="155E4AEC" w14:textId="77777777" w:rsidR="00807CFA" w:rsidRDefault="00000000">
            <w:r>
              <w:t>Bidirectional synchronization engine between alm_hardware and cmdb_ci_hardware tables. Enforces mapped state progression: alm_hardware install_status (Ordered -&gt; In Stock -&gt; In Use -&gt; In Maintenance -&gt; Retired -&gt; Disposed) synchronously locked to cmdb_ci_hardware install_status and operational_status. State transitions to 'In Use / Operational' are strictly locked pending CAB Change Approval and Technical Readiness Token clearance.</w:t>
            </w:r>
          </w:p>
        </w:tc>
      </w:tr>
      <w:tr w:rsidR="00807CFA" w14:paraId="6501DD1C" w14:textId="77777777">
        <w:tc>
          <w:tcPr>
            <w:tcW w:w="4680" w:type="dxa"/>
          </w:tcPr>
          <w:p w14:paraId="39957AF3" w14:textId="77777777" w:rsidR="00807CFA" w:rsidRDefault="00000000">
            <w:r>
              <w:t>Automated 'No Ticket, No Touch' Discovery Reconciliation &amp; Incident Engine</w:t>
            </w:r>
          </w:p>
        </w:tc>
        <w:tc>
          <w:tcPr>
            <w:tcW w:w="4680" w:type="dxa"/>
          </w:tcPr>
          <w:p w14:paraId="369AA03C" w14:textId="77777777" w:rsidR="00807CFA" w:rsidRDefault="00000000">
            <w:r>
              <w:t>Automated background reconciliation script scheduled post-discovery that compares discovered infrastructure deltas against approved active Change Requests. Any discrepancy generates an immediate Sev-1 (Trading Critical) or Sev-2 (Supporting Infrastructure) Unauthorized Change Incident, automatically locks CI attributes, and alerts Information Security and CAB.</w:t>
            </w:r>
          </w:p>
        </w:tc>
      </w:tr>
      <w:tr w:rsidR="00807CFA" w14:paraId="08808202" w14:textId="77777777">
        <w:tc>
          <w:tcPr>
            <w:tcW w:w="4680" w:type="dxa"/>
          </w:tcPr>
          <w:p w14:paraId="138C67AC" w14:textId="77777777" w:rsidR="00807CFA" w:rsidRDefault="00000000">
            <w:r>
              <w:t>Barcode / RFID Scanner Integration &amp; Supplier ASN Gateway</w:t>
            </w:r>
          </w:p>
        </w:tc>
        <w:tc>
          <w:tcPr>
            <w:tcW w:w="4680" w:type="dxa"/>
          </w:tcPr>
          <w:p w14:paraId="0C71E590" w14:textId="77777777" w:rsidR="00807CFA" w:rsidRDefault="00000000">
            <w:r>
              <w:t>Integration with enterprise loading dock barcode/RFID scanning terminals and supplier ASN electronic data interchange (EDI/JSON feeds) for pre-arrival asset ingestion.</w:t>
            </w:r>
          </w:p>
        </w:tc>
      </w:tr>
    </w:tbl>
    <w:p w14:paraId="45083F26" w14:textId="77777777" w:rsidR="00807CFA" w:rsidRDefault="00807CFA"/>
    <w:p w14:paraId="686B6606" w14:textId="77777777" w:rsidR="00807CFA" w:rsidRDefault="00807CFA">
      <w:pPr>
        <w:spacing w:after="0"/>
      </w:pPr>
    </w:p>
    <w:p w14:paraId="7B35F07C" w14:textId="77777777" w:rsidR="00807CFA" w:rsidRDefault="00000000">
      <w:r>
        <w:br w:type="page"/>
      </w:r>
    </w:p>
    <w:p w14:paraId="5F57ABFF" w14:textId="77777777" w:rsidR="00807CFA" w:rsidRDefault="00807CFA">
      <w:pPr>
        <w:spacing w:after="0"/>
      </w:pPr>
    </w:p>
    <w:p w14:paraId="416E4581" w14:textId="77777777" w:rsidR="00807CFA" w:rsidRDefault="00000000">
      <w:r>
        <w:br w:type="page"/>
      </w:r>
    </w:p>
    <w:p w14:paraId="3E6D46F9" w14:textId="77777777" w:rsidR="00807CFA" w:rsidRDefault="00000000">
      <w:pPr>
        <w:pStyle w:val="Heading1"/>
      </w:pPr>
      <w:r>
        <w:lastRenderedPageBreak/>
        <w:t>11.0 Process Performance Report</w:t>
      </w:r>
    </w:p>
    <w:p w14:paraId="01488186" w14:textId="77777777" w:rsidR="00807CFA" w:rsidRDefault="00000000">
      <w:r>
        <w:t>The following metrics are based on a Monte Carlo discrete-event simulation running 2,000 iterations. All time-based values are reported in to.</w:t>
      </w:r>
    </w:p>
    <w:tbl>
      <w:tblPr>
        <w:tblStyle w:val="TableGrid"/>
        <w:tblW w:w="0" w:type="auto"/>
        <w:tblLook w:val="04A0" w:firstRow="1" w:lastRow="0" w:firstColumn="1" w:lastColumn="0" w:noHBand="0" w:noVBand="1"/>
      </w:tblPr>
      <w:tblGrid>
        <w:gridCol w:w="4680"/>
        <w:gridCol w:w="4680"/>
      </w:tblGrid>
      <w:tr w:rsidR="00807CFA" w14:paraId="3F9862E8" w14:textId="77777777">
        <w:tc>
          <w:tcPr>
            <w:tcW w:w="4680" w:type="dxa"/>
            <w:shd w:val="clear" w:color="auto" w:fill="D9D9D9"/>
          </w:tcPr>
          <w:p w14:paraId="559D9498" w14:textId="77777777" w:rsidR="00807CFA" w:rsidRDefault="00000000">
            <w:r>
              <w:t>Operational Metric</w:t>
            </w:r>
          </w:p>
        </w:tc>
        <w:tc>
          <w:tcPr>
            <w:tcW w:w="4680" w:type="dxa"/>
            <w:shd w:val="clear" w:color="auto" w:fill="D9D9D9"/>
          </w:tcPr>
          <w:p w14:paraId="195A7DCA" w14:textId="77777777" w:rsidR="00807CFA" w:rsidRDefault="00000000">
            <w:r>
              <w:t>Simulated Value</w:t>
            </w:r>
          </w:p>
        </w:tc>
      </w:tr>
      <w:tr w:rsidR="00807CFA" w14:paraId="471B67BC" w14:textId="77777777">
        <w:tc>
          <w:tcPr>
            <w:tcW w:w="4680" w:type="dxa"/>
          </w:tcPr>
          <w:p w14:paraId="541744C8" w14:textId="77777777" w:rsidR="00807CFA" w:rsidRDefault="00000000">
            <w:r>
              <w:t>Average Cycle Time</w:t>
            </w:r>
          </w:p>
        </w:tc>
        <w:tc>
          <w:tcPr>
            <w:tcW w:w="4680" w:type="dxa"/>
          </w:tcPr>
          <w:p w14:paraId="1BB69914" w14:textId="77777777" w:rsidR="00807CFA" w:rsidRDefault="00000000">
            <w:r>
              <w:t>22.72 to</w:t>
            </w:r>
          </w:p>
        </w:tc>
      </w:tr>
      <w:tr w:rsidR="00807CFA" w14:paraId="13A5D8E6" w14:textId="77777777">
        <w:tc>
          <w:tcPr>
            <w:tcW w:w="4680" w:type="dxa"/>
          </w:tcPr>
          <w:p w14:paraId="01677E7A" w14:textId="77777777" w:rsidR="00807CFA" w:rsidRDefault="00000000">
            <w:r>
              <w:t>Cycle Time Variance</w:t>
            </w:r>
          </w:p>
        </w:tc>
        <w:tc>
          <w:tcPr>
            <w:tcW w:w="4680" w:type="dxa"/>
          </w:tcPr>
          <w:p w14:paraId="7A6BC65D" w14:textId="77777777" w:rsidR="00807CFA" w:rsidRDefault="00000000">
            <w:r>
              <w:t>2.31 to</w:t>
            </w:r>
          </w:p>
        </w:tc>
      </w:tr>
      <w:tr w:rsidR="00807CFA" w14:paraId="292F3507" w14:textId="77777777">
        <w:tc>
          <w:tcPr>
            <w:tcW w:w="4680" w:type="dxa"/>
          </w:tcPr>
          <w:p w14:paraId="5C7E98D7" w14:textId="77777777" w:rsidR="00807CFA" w:rsidRDefault="00000000">
            <w:r>
              <w:t>Contention Risk Profile</w:t>
            </w:r>
          </w:p>
        </w:tc>
        <w:tc>
          <w:tcPr>
            <w:tcW w:w="4680" w:type="dxa"/>
          </w:tcPr>
          <w:p w14:paraId="7FBA4D2A" w14:textId="77777777" w:rsidR="00807CFA" w:rsidRDefault="00000000">
            <w:r>
              <w:t>Low</w:t>
            </w:r>
          </w:p>
        </w:tc>
      </w:tr>
    </w:tbl>
    <w:p w14:paraId="13120F42" w14:textId="77777777" w:rsidR="00807CFA" w:rsidRDefault="00807CFA"/>
    <w:p w14:paraId="36E015EB" w14:textId="77777777" w:rsidR="00807CFA" w:rsidRDefault="00000000">
      <w:pPr>
        <w:pStyle w:val="Heading2"/>
      </w:pPr>
      <w:r>
        <w:t>Identified Bottlenecks</w:t>
      </w:r>
    </w:p>
    <w:p w14:paraId="4DB5A206" w14:textId="77777777" w:rsidR="00807CFA" w:rsidRDefault="00000000">
      <w:pPr>
        <w:pStyle w:val="ListBullet"/>
      </w:pPr>
      <w:r>
        <w:t>Change-Controlled Migration, Decommissioning, and Secure Hardware Disposal</w:t>
      </w:r>
    </w:p>
    <w:p w14:paraId="4C15AF39" w14:textId="77777777" w:rsidR="00807CFA" w:rsidRDefault="00000000">
      <w:pPr>
        <w:pStyle w:val="ListBullet"/>
      </w:pPr>
      <w:r>
        <w:t>Goods Receipt, Tagging, and alm_hardware Asset Staging</w:t>
      </w:r>
    </w:p>
    <w:p w14:paraId="76EFFEE3" w14:textId="77777777" w:rsidR="00807CFA" w:rsidRDefault="00000000">
      <w:pPr>
        <w:pStyle w:val="ListBullet"/>
      </w:pPr>
      <w:r>
        <w:t>Hardware Procurement and Asset Pre-Registration</w:t>
      </w:r>
    </w:p>
    <w:p w14:paraId="70123ADB" w14:textId="77777777" w:rsidR="00807CFA" w:rsidRDefault="00000000">
      <w:pPr>
        <w:pStyle w:val="Heading2"/>
      </w:pPr>
      <w:r>
        <w:t>Detailed Step Performance</w:t>
      </w:r>
    </w:p>
    <w:tbl>
      <w:tblPr>
        <w:tblStyle w:val="TableGrid"/>
        <w:tblW w:w="0" w:type="auto"/>
        <w:tblLook w:val="04A0" w:firstRow="1" w:lastRow="0" w:firstColumn="1" w:lastColumn="0" w:noHBand="0" w:noVBand="1"/>
      </w:tblPr>
      <w:tblGrid>
        <w:gridCol w:w="4680"/>
        <w:gridCol w:w="4680"/>
      </w:tblGrid>
      <w:tr w:rsidR="00807CFA" w14:paraId="27EC0E07" w14:textId="77777777">
        <w:tc>
          <w:tcPr>
            <w:tcW w:w="4680" w:type="dxa"/>
            <w:shd w:val="clear" w:color="auto" w:fill="D9D9D9"/>
          </w:tcPr>
          <w:p w14:paraId="0668CF16" w14:textId="77777777" w:rsidR="00807CFA" w:rsidRDefault="00000000">
            <w:r>
              <w:t>Process Step</w:t>
            </w:r>
          </w:p>
        </w:tc>
        <w:tc>
          <w:tcPr>
            <w:tcW w:w="4680" w:type="dxa"/>
            <w:shd w:val="clear" w:color="auto" w:fill="D9D9D9"/>
          </w:tcPr>
          <w:p w14:paraId="7DDD2547" w14:textId="77777777" w:rsidR="00807CFA" w:rsidRDefault="00000000">
            <w:r>
              <w:t>Avg. Duration (to)</w:t>
            </w:r>
          </w:p>
        </w:tc>
      </w:tr>
      <w:tr w:rsidR="00807CFA" w14:paraId="1DA4B9BA" w14:textId="77777777">
        <w:tc>
          <w:tcPr>
            <w:tcW w:w="4680" w:type="dxa"/>
          </w:tcPr>
          <w:p w14:paraId="25E2F856" w14:textId="77777777" w:rsidR="00807CFA" w:rsidRDefault="00000000">
            <w:r>
              <w:t>Hardware Procurement and Asset Pre-Registration</w:t>
            </w:r>
          </w:p>
        </w:tc>
        <w:tc>
          <w:tcPr>
            <w:tcW w:w="4680" w:type="dxa"/>
          </w:tcPr>
          <w:p w14:paraId="0F5DD443" w14:textId="77777777" w:rsidR="00807CFA" w:rsidRDefault="00000000">
            <w:r>
              <w:t>4.01</w:t>
            </w:r>
          </w:p>
        </w:tc>
      </w:tr>
      <w:tr w:rsidR="00807CFA" w14:paraId="48E176C8" w14:textId="77777777">
        <w:tc>
          <w:tcPr>
            <w:tcW w:w="4680" w:type="dxa"/>
          </w:tcPr>
          <w:p w14:paraId="5375CE90" w14:textId="77777777" w:rsidR="00807CFA" w:rsidRDefault="00000000">
            <w:r>
              <w:t>Goods Receipt, Tagging, and alm_hardware Asset Staging</w:t>
            </w:r>
          </w:p>
        </w:tc>
        <w:tc>
          <w:tcPr>
            <w:tcW w:w="4680" w:type="dxa"/>
          </w:tcPr>
          <w:p w14:paraId="69825AC7" w14:textId="77777777" w:rsidR="00807CFA" w:rsidRDefault="00000000">
            <w:r>
              <w:t>5.35</w:t>
            </w:r>
          </w:p>
        </w:tc>
      </w:tr>
      <w:tr w:rsidR="00807CFA" w14:paraId="3F37B4FA" w14:textId="77777777">
        <w:tc>
          <w:tcPr>
            <w:tcW w:w="4680" w:type="dxa"/>
          </w:tcPr>
          <w:p w14:paraId="0C96C57B" w14:textId="77777777" w:rsidR="00807CFA" w:rsidRDefault="00000000">
            <w:r>
              <w:t>Data Centre Migration Staging, Rack-and-Stack, and Initial Discovery</w:t>
            </w:r>
          </w:p>
        </w:tc>
        <w:tc>
          <w:tcPr>
            <w:tcW w:w="4680" w:type="dxa"/>
          </w:tcPr>
          <w:p w14:paraId="0F22A59A" w14:textId="77777777" w:rsidR="00807CFA" w:rsidRDefault="00000000">
            <w:r>
              <w:t>1.33</w:t>
            </w:r>
          </w:p>
        </w:tc>
      </w:tr>
      <w:tr w:rsidR="00807CFA" w14:paraId="13A5CC63" w14:textId="77777777">
        <w:tc>
          <w:tcPr>
            <w:tcW w:w="4680" w:type="dxa"/>
          </w:tcPr>
          <w:p w14:paraId="57269EDB" w14:textId="77777777" w:rsidR="00807CFA" w:rsidRDefault="00000000">
            <w:r>
              <w:t>Pre-Operational Verification, Discovery Reconciliation, and Technical Readiness Gate</w:t>
            </w:r>
          </w:p>
        </w:tc>
        <w:tc>
          <w:tcPr>
            <w:tcW w:w="4680" w:type="dxa"/>
          </w:tcPr>
          <w:p w14:paraId="7FA90EB2" w14:textId="77777777" w:rsidR="00807CFA" w:rsidRDefault="00000000">
            <w:r>
              <w:t>2.66</w:t>
            </w:r>
          </w:p>
        </w:tc>
      </w:tr>
      <w:tr w:rsidR="00807CFA" w14:paraId="607D43B0" w14:textId="77777777">
        <w:tc>
          <w:tcPr>
            <w:tcW w:w="4680" w:type="dxa"/>
          </w:tcPr>
          <w:p w14:paraId="5A9E9FE5" w14:textId="77777777" w:rsidR="00807CFA" w:rsidRDefault="00000000">
            <w:r>
              <w:t>Mandatory Operational Approval Gate and Baseline Production Activation</w:t>
            </w:r>
          </w:p>
        </w:tc>
        <w:tc>
          <w:tcPr>
            <w:tcW w:w="4680" w:type="dxa"/>
          </w:tcPr>
          <w:p w14:paraId="1268FB4C" w14:textId="77777777" w:rsidR="00807CFA" w:rsidRDefault="00000000">
            <w:r>
              <w:t>1.34</w:t>
            </w:r>
          </w:p>
        </w:tc>
      </w:tr>
      <w:tr w:rsidR="00807CFA" w14:paraId="79F8C38A" w14:textId="77777777">
        <w:tc>
          <w:tcPr>
            <w:tcW w:w="4680" w:type="dxa"/>
          </w:tcPr>
          <w:p w14:paraId="409A8FCE" w14:textId="77777777" w:rsidR="00807CFA" w:rsidRDefault="00000000">
            <w:r>
              <w:t>Operational Maintenance, Automated Discovery Reconciliation, and 'No Ticket No Touch' Enforcement</w:t>
            </w:r>
          </w:p>
        </w:tc>
        <w:tc>
          <w:tcPr>
            <w:tcW w:w="4680" w:type="dxa"/>
          </w:tcPr>
          <w:p w14:paraId="048B95A6" w14:textId="77777777" w:rsidR="00807CFA" w:rsidRDefault="00000000">
            <w:r>
              <w:t>1.33</w:t>
            </w:r>
          </w:p>
        </w:tc>
      </w:tr>
      <w:tr w:rsidR="00807CFA" w14:paraId="6FD99B52" w14:textId="77777777">
        <w:tc>
          <w:tcPr>
            <w:tcW w:w="4680" w:type="dxa"/>
          </w:tcPr>
          <w:p w14:paraId="577274DA" w14:textId="77777777" w:rsidR="00807CFA" w:rsidRDefault="00000000">
            <w:r>
              <w:t>Change-Controlled Migration, Decommissioning, and Secure Hardware Disposal</w:t>
            </w:r>
          </w:p>
        </w:tc>
        <w:tc>
          <w:tcPr>
            <w:tcW w:w="4680" w:type="dxa"/>
          </w:tcPr>
          <w:p w14:paraId="5CF9A270" w14:textId="77777777" w:rsidR="00807CFA" w:rsidRDefault="00000000">
            <w:r>
              <w:t>6.69</w:t>
            </w:r>
          </w:p>
        </w:tc>
      </w:tr>
    </w:tbl>
    <w:p w14:paraId="0A288391" w14:textId="77777777" w:rsidR="00807CFA" w:rsidRDefault="00807CFA"/>
    <w:p w14:paraId="4F4BFF02" w14:textId="77777777" w:rsidR="00807CFA" w:rsidRDefault="00807CFA">
      <w:pPr>
        <w:spacing w:after="0"/>
      </w:pPr>
    </w:p>
    <w:p w14:paraId="3182C572" w14:textId="77777777" w:rsidR="00807CFA" w:rsidRDefault="00000000">
      <w:r>
        <w:lastRenderedPageBreak/>
        <w:br w:type="page"/>
      </w:r>
    </w:p>
    <w:p w14:paraId="00DD7877" w14:textId="77777777" w:rsidR="00807CFA" w:rsidRDefault="00000000">
      <w:pPr>
        <w:pStyle w:val="Heading1"/>
      </w:pPr>
      <w:r>
        <w:lastRenderedPageBreak/>
        <w:t>12.0 Governance Requirements</w:t>
      </w:r>
    </w:p>
    <w:p w14:paraId="4B631CBC" w14:textId="77777777" w:rsidR="00807CFA" w:rsidRDefault="00000000">
      <w:r>
        <w:t>The following governance requirements apply to this process:</w:t>
      </w:r>
    </w:p>
    <w:p w14:paraId="34523848" w14:textId="77777777" w:rsidR="00807CFA" w:rsidRDefault="00000000">
      <w:pPr>
        <w:spacing w:after="0"/>
      </w:pPr>
      <w:r>
        <w:t>• Financial Conduct Authority (FCA) Policy Statement PS21/3 - Operational Resilience: Systems, configurations, and dependencies underpinning Important Business Services must be documented, auditable, and continuously maintained.</w:t>
      </w:r>
    </w:p>
    <w:p w14:paraId="5145FB3F" w14:textId="77777777" w:rsidR="00807CFA" w:rsidRDefault="00000000">
      <w:pPr>
        <w:spacing w:after="0"/>
      </w:pPr>
      <w:r>
        <w:t>• Prudential Regulation Authority (PRA) Supervisory Statement SS1/21 - Operational Resilience: Hardware dependencies for Core Trading Services must maintain rigorous configuration control and change governance.</w:t>
      </w:r>
    </w:p>
    <w:p w14:paraId="04C4789B" w14:textId="77777777" w:rsidR="00807CFA" w:rsidRDefault="00000000">
      <w:pPr>
        <w:spacing w:after="0"/>
      </w:pPr>
      <w:r>
        <w:t>• FCA SYSC 15.9 - Operational Risk and Resilience Systems &amp; Controls: Mandatory logging of configuration alterations, automated detection of rogue changes, and full asset audit trails.</w:t>
      </w:r>
    </w:p>
    <w:p w14:paraId="00538830" w14:textId="77777777" w:rsidR="00807CFA" w:rsidRDefault="00000000">
      <w:pPr>
        <w:spacing w:after="0"/>
      </w:pPr>
      <w:r>
        <w:t>• ADISA Standard 8.0: Asset Disposal and Information Security Alliance compliance for secure hardware disposal, disk sanitization, and destruction certification.</w:t>
      </w:r>
    </w:p>
    <w:p w14:paraId="1F9C3D8E" w14:textId="77777777" w:rsidR="00807CFA" w:rsidRDefault="00807CFA">
      <w:pPr>
        <w:spacing w:after="0"/>
      </w:pPr>
    </w:p>
    <w:p w14:paraId="47F23931" w14:textId="77777777" w:rsidR="00807CFA" w:rsidRDefault="00000000">
      <w:r>
        <w:br w:type="page"/>
      </w:r>
    </w:p>
    <w:p w14:paraId="3288F567" w14:textId="77777777" w:rsidR="00807CFA" w:rsidRDefault="00000000">
      <w:pPr>
        <w:pStyle w:val="Heading1"/>
      </w:pPr>
      <w:r>
        <w:lastRenderedPageBreak/>
        <w:t>13.0 Risks and Controls</w:t>
      </w:r>
    </w:p>
    <w:p w14:paraId="4B3B39C6" w14:textId="77777777" w:rsidR="00807CFA" w:rsidRDefault="00000000">
      <w:r>
        <w:t>The following risks and associated controls apply to this process:</w:t>
      </w:r>
    </w:p>
    <w:tbl>
      <w:tblPr>
        <w:tblStyle w:val="TableGrid"/>
        <w:tblW w:w="0" w:type="auto"/>
        <w:tblLook w:val="04A0" w:firstRow="1" w:lastRow="0" w:firstColumn="1" w:lastColumn="0" w:noHBand="0" w:noVBand="1"/>
      </w:tblPr>
      <w:tblGrid>
        <w:gridCol w:w="4680"/>
        <w:gridCol w:w="4680"/>
      </w:tblGrid>
      <w:tr w:rsidR="00807CFA" w14:paraId="172A5249" w14:textId="77777777">
        <w:tc>
          <w:tcPr>
            <w:tcW w:w="4680" w:type="dxa"/>
            <w:shd w:val="clear" w:color="auto" w:fill="D9D9D9"/>
          </w:tcPr>
          <w:p w14:paraId="3A24341A" w14:textId="77777777" w:rsidR="00807CFA" w:rsidRDefault="00000000">
            <w:r>
              <w:t>Risk</w:t>
            </w:r>
          </w:p>
        </w:tc>
        <w:tc>
          <w:tcPr>
            <w:tcW w:w="4680" w:type="dxa"/>
            <w:shd w:val="clear" w:color="auto" w:fill="D9D9D9"/>
          </w:tcPr>
          <w:p w14:paraId="19EF94C0" w14:textId="77777777" w:rsidR="00807CFA" w:rsidRDefault="00000000">
            <w:r>
              <w:t>Control</w:t>
            </w:r>
          </w:p>
        </w:tc>
      </w:tr>
      <w:tr w:rsidR="00807CFA" w14:paraId="1767C6B7" w14:textId="77777777">
        <w:tc>
          <w:tcPr>
            <w:tcW w:w="4680" w:type="dxa"/>
          </w:tcPr>
          <w:p w14:paraId="4DA36767" w14:textId="77777777" w:rsidR="00807CFA" w:rsidRDefault="00000000">
            <w:r>
              <w:t>Unauthorized physical or logical changes occurring during migration windows without formal CAB review, creating trading outages and regulatory breach.</w:t>
            </w:r>
          </w:p>
        </w:tc>
        <w:tc>
          <w:tcPr>
            <w:tcW w:w="4680" w:type="dxa"/>
          </w:tcPr>
          <w:p w14:paraId="10C2ACB1" w14:textId="77777777" w:rsidR="00807CFA" w:rsidRDefault="00000000">
            <w:r>
              <w:t>Automated daily ServiceNow Discovery scans coupled with IRE reconciliation that auto-generates Sev-1/Sev-2 Unauthorized Change Incidents upon any unapproved CI attribute or topology delta.</w:t>
            </w:r>
          </w:p>
        </w:tc>
      </w:tr>
      <w:tr w:rsidR="00807CFA" w14:paraId="619B0E50" w14:textId="77777777">
        <w:tc>
          <w:tcPr>
            <w:tcW w:w="4680" w:type="dxa"/>
          </w:tcPr>
          <w:p w14:paraId="033F07BE" w14:textId="77777777" w:rsidR="00807CFA" w:rsidRDefault="00000000">
            <w:r>
              <w:t>Premature activation of unverified or improperly configured hardware into production trading environments.</w:t>
            </w:r>
          </w:p>
        </w:tc>
        <w:tc>
          <w:tcPr>
            <w:tcW w:w="4680" w:type="dxa"/>
          </w:tcPr>
          <w:p w14:paraId="2418AC69" w14:textId="77777777" w:rsidR="00807CFA" w:rsidRDefault="00000000">
            <w:r>
              <w:t>ServiceNow business rules preventing promotion of cmdb_ci records to 'Operational' status without passing the automated Pre-Operational Technical Readiness Gate (&gt;99.5% accuracy) and electronic CAB sign-off.</w:t>
            </w:r>
          </w:p>
        </w:tc>
      </w:tr>
      <w:tr w:rsidR="00807CFA" w14:paraId="23CB1806" w14:textId="77777777">
        <w:tc>
          <w:tcPr>
            <w:tcW w:w="4680" w:type="dxa"/>
          </w:tcPr>
          <w:p w14:paraId="1480FF90" w14:textId="77777777" w:rsidR="00807CFA" w:rsidRDefault="00000000">
            <w:r>
              <w:t>Asset-to-CI state mismatch between HAM and CMDB leading to inaccurate dependency tracking for FCA Important Business Services.</w:t>
            </w:r>
          </w:p>
        </w:tc>
        <w:tc>
          <w:tcPr>
            <w:tcW w:w="4680" w:type="dxa"/>
          </w:tcPr>
          <w:p w14:paraId="33D8EB64" w14:textId="77777777" w:rsidR="00807CFA" w:rsidRDefault="00000000">
            <w:r>
              <w:t>Mandatory automated linkage between alm_hardware and cmdb_ci_hardware enforced by ServiceNow IRE rules using serial number and asset tag as authoritative matching criteria.</w:t>
            </w:r>
          </w:p>
        </w:tc>
      </w:tr>
      <w:tr w:rsidR="00807CFA" w14:paraId="1E29FE91" w14:textId="77777777">
        <w:tc>
          <w:tcPr>
            <w:tcW w:w="4680" w:type="dxa"/>
          </w:tcPr>
          <w:p w14:paraId="4165569A" w14:textId="77777777" w:rsidR="00807CFA" w:rsidRDefault="00000000">
            <w:r>
              <w:t>Rogue or unapproved hardware introduction into data centre environments bypassing financial procurement and security review.</w:t>
            </w:r>
          </w:p>
        </w:tc>
        <w:tc>
          <w:tcPr>
            <w:tcW w:w="4680" w:type="dxa"/>
          </w:tcPr>
          <w:p w14:paraId="67B8232A" w14:textId="77777777" w:rsidR="00807CFA" w:rsidRDefault="00000000">
            <w:r>
              <w:t>Strict loading dock inspection, pre-registration of POs and ASNs in alm_hardware, and biometric DC cage access restricted to authorized change task implementers.</w:t>
            </w:r>
          </w:p>
        </w:tc>
      </w:tr>
      <w:tr w:rsidR="00807CFA" w14:paraId="22AD2D5D" w14:textId="77777777">
        <w:tc>
          <w:tcPr>
            <w:tcW w:w="4680" w:type="dxa"/>
          </w:tcPr>
          <w:p w14:paraId="4C17C143" w14:textId="77777777" w:rsidR="00807CFA" w:rsidRDefault="00000000">
            <w:r>
              <w:t>Improper disposal of decommissioned storage or appliance media risking catastrophic data leakage and severe FCA/GDPR financial penalties.</w:t>
            </w:r>
          </w:p>
        </w:tc>
        <w:tc>
          <w:tcPr>
            <w:tcW w:w="4680" w:type="dxa"/>
          </w:tcPr>
          <w:p w14:paraId="465E1735" w14:textId="77777777" w:rsidR="00807CFA" w:rsidRDefault="00000000">
            <w:r>
              <w:t>Enforcement of ADISA Standard 8.0 certified data sanitization and mandatory attachment of serialized destruction certificates to ServiceNow asset records before disposal sign-off.</w:t>
            </w:r>
          </w:p>
        </w:tc>
      </w:tr>
    </w:tbl>
    <w:p w14:paraId="68B20BD8" w14:textId="77777777" w:rsidR="00807CFA" w:rsidRDefault="00807CFA"/>
    <w:p w14:paraId="117D4D1D" w14:textId="77777777" w:rsidR="00807CFA" w:rsidRDefault="00807CFA">
      <w:pPr>
        <w:spacing w:after="0"/>
      </w:pPr>
    </w:p>
    <w:p w14:paraId="0F041DBE" w14:textId="77777777" w:rsidR="00807CFA" w:rsidRDefault="00000000">
      <w:r>
        <w:br w:type="page"/>
      </w:r>
    </w:p>
    <w:p w14:paraId="2BF5AB16" w14:textId="77777777" w:rsidR="00807CFA" w:rsidRDefault="00000000">
      <w:pPr>
        <w:pStyle w:val="Heading1"/>
      </w:pPr>
      <w:r>
        <w:lastRenderedPageBreak/>
        <w:t>14.0 Process Triggers</w:t>
      </w:r>
    </w:p>
    <w:p w14:paraId="0AB13327" w14:textId="77777777" w:rsidR="00807CFA" w:rsidRDefault="00000000">
      <w:r>
        <w:t>The following triggers initiate this process:</w:t>
      </w:r>
    </w:p>
    <w:p w14:paraId="4B040F92" w14:textId="77777777" w:rsidR="00807CFA" w:rsidRDefault="00000000">
      <w:pPr>
        <w:spacing w:after="0"/>
      </w:pPr>
      <w:r>
        <w:t>• Initiation of Data Centre Migration wave hardware procurement or asset reallocation.</w:t>
      </w:r>
    </w:p>
    <w:p w14:paraId="75D63AEA" w14:textId="77777777" w:rsidR="00807CFA" w:rsidRDefault="00000000">
      <w:pPr>
        <w:spacing w:after="0"/>
      </w:pPr>
      <w:r>
        <w:t>• Automated discovery of unmanaged or drifting hardware configuration item by ServiceNow Discovery.</w:t>
      </w:r>
    </w:p>
    <w:p w14:paraId="369F0BE9" w14:textId="77777777" w:rsidR="00807CFA" w:rsidRDefault="00000000">
      <w:pPr>
        <w:spacing w:after="0"/>
      </w:pPr>
      <w:r>
        <w:t>• Scheduled hardware refresh, consolidation, or end-of-life decommissioning initiative.</w:t>
      </w:r>
    </w:p>
    <w:p w14:paraId="0E98A883" w14:textId="77777777" w:rsidR="00807CFA" w:rsidRDefault="00807CFA">
      <w:pPr>
        <w:spacing w:after="0"/>
      </w:pPr>
    </w:p>
    <w:p w14:paraId="11856C47" w14:textId="77777777" w:rsidR="00807CFA" w:rsidRDefault="00000000">
      <w:r>
        <w:br w:type="page"/>
      </w:r>
    </w:p>
    <w:p w14:paraId="4697AC98" w14:textId="77777777" w:rsidR="00807CFA" w:rsidRDefault="00000000">
      <w:pPr>
        <w:pStyle w:val="Heading1"/>
      </w:pPr>
      <w:r>
        <w:lastRenderedPageBreak/>
        <w:t>15.0 Process End Conditions</w:t>
      </w:r>
    </w:p>
    <w:p w14:paraId="43C52407" w14:textId="77777777" w:rsidR="00807CFA" w:rsidRDefault="00000000">
      <w:r>
        <w:t>The following conditions indicate completion of the process:</w:t>
      </w:r>
    </w:p>
    <w:p w14:paraId="7D03EE17" w14:textId="77777777" w:rsidR="00807CFA" w:rsidRDefault="00000000">
      <w:pPr>
        <w:spacing w:after="0"/>
      </w:pPr>
      <w:r>
        <w:t>• Hardware asset is formally retired, sanitized to ADISA 8.0 standards, physically destroyed or recycled, with certified certificates of destruction attached to the ServiceNow asset record and CI status set to Disposed.</w:t>
      </w:r>
    </w:p>
    <w:p w14:paraId="1AD1E87C" w14:textId="77777777" w:rsidR="00807CFA" w:rsidRDefault="00000000">
      <w:pPr>
        <w:spacing w:after="0"/>
      </w:pPr>
      <w:r>
        <w:t>• All CI dependencies, relationship mappings, and operational monitoring links in the CMDB are severed, archived, and confirmed in compliance with FCA data retention standards.</w:t>
      </w:r>
    </w:p>
    <w:p w14:paraId="01D0A7C1" w14:textId="77777777" w:rsidR="00807CFA" w:rsidRDefault="00807CFA">
      <w:pPr>
        <w:spacing w:after="0"/>
      </w:pPr>
    </w:p>
    <w:p w14:paraId="3CC04E43" w14:textId="77777777" w:rsidR="00807CFA" w:rsidRDefault="00000000">
      <w:r>
        <w:br w:type="page"/>
      </w:r>
    </w:p>
    <w:p w14:paraId="38872E32" w14:textId="77777777" w:rsidR="00807CFA" w:rsidRDefault="00000000">
      <w:pPr>
        <w:pStyle w:val="Heading1"/>
      </w:pPr>
      <w:r>
        <w:lastRenderedPageBreak/>
        <w:t>16.0 Change Management</w:t>
      </w:r>
    </w:p>
    <w:p w14:paraId="3503F414" w14:textId="77777777" w:rsidR="00807CFA" w:rsidRDefault="00000000">
      <w:r>
        <w:t>The following change management practices apply to this process:</w:t>
      </w:r>
    </w:p>
    <w:p w14:paraId="73B77AC7" w14:textId="77777777" w:rsidR="00807CFA" w:rsidRDefault="00000000">
      <w:pPr>
        <w:spacing w:after="0"/>
      </w:pPr>
      <w:r>
        <w:t>• Change Request Process: Modifications to baseline CM and HAM configuration policies, schema definitions, reconciliation rules, or operational thresholds must be submitted via ServiceNow Standard/Normal Change requests and require unanimous approval from the Configuration Control Board (CCB) and Lead Configuration Manager.</w:t>
      </w:r>
    </w:p>
    <w:p w14:paraId="60EE2A7D" w14:textId="77777777" w:rsidR="00807CFA" w:rsidRDefault="00000000">
      <w:pPr>
        <w:spacing w:after="0"/>
      </w:pPr>
      <w:r>
        <w:t>• Versioning Rules: All documentation and ServiceNow system configuration baseline updates follow semantic versioning (MAJOR.MINOR.PATCH). Major updates require Head of ITAM and Head of Operational Resilience sign-off; minor updates require CAB Manager approval; patches reflect automated rule fine-tuning.</w:t>
      </w:r>
    </w:p>
    <w:p w14:paraId="2BE0E38A" w14:textId="77777777" w:rsidR="00807CFA" w:rsidRDefault="00807CFA">
      <w:pPr>
        <w:spacing w:after="0"/>
      </w:pPr>
    </w:p>
    <w:p w14:paraId="6D85EEB6" w14:textId="77777777" w:rsidR="00807CFA" w:rsidRDefault="00000000">
      <w:r>
        <w:br w:type="page"/>
      </w:r>
    </w:p>
    <w:p w14:paraId="4623A431" w14:textId="77777777" w:rsidR="00807CFA" w:rsidRDefault="00000000">
      <w:pPr>
        <w:pStyle w:val="Heading1"/>
      </w:pPr>
      <w:r>
        <w:lastRenderedPageBreak/>
        <w:t>17.0 Continuous Improvement</w:t>
      </w:r>
    </w:p>
    <w:p w14:paraId="605ED12D" w14:textId="77777777" w:rsidR="00807CFA" w:rsidRDefault="00000000">
      <w:r>
        <w:t>The following continuous improvement practices apply to this process:</w:t>
      </w:r>
    </w:p>
    <w:p w14:paraId="308BA256" w14:textId="77777777" w:rsidR="00807CFA" w:rsidRDefault="00000000">
      <w:pPr>
        <w:spacing w:after="0"/>
      </w:pPr>
      <w:r>
        <w:t>• Review Frequency: Monthly Operational Review and Quarterly Executive Steering Committee</w:t>
      </w:r>
    </w:p>
    <w:p w14:paraId="77DF81CC" w14:textId="77777777" w:rsidR="00807CFA" w:rsidRDefault="00000000">
      <w:pPr>
        <w:spacing w:before="200" w:after="0"/>
      </w:pPr>
      <w:r>
        <w:rPr>
          <w:b/>
        </w:rPr>
        <w:t>Improvement Inputs:</w:t>
      </w:r>
    </w:p>
    <w:p w14:paraId="54837707" w14:textId="77777777" w:rsidR="00807CFA" w:rsidRDefault="00000000">
      <w:pPr>
        <w:spacing w:after="0"/>
      </w:pPr>
      <w:r>
        <w:t>• Quarterly CMDB Health Dashboard scorecards (Completeness, Compliance, Correctness)</w:t>
      </w:r>
    </w:p>
    <w:p w14:paraId="527A346A" w14:textId="77777777" w:rsidR="00807CFA" w:rsidRDefault="00000000">
      <w:pPr>
        <w:spacing w:after="0"/>
      </w:pPr>
      <w:r>
        <w:t>• Monthly Unauthorized Change Incident root-cause analysis reviews</w:t>
      </w:r>
    </w:p>
    <w:p w14:paraId="35399D6D" w14:textId="77777777" w:rsidR="00807CFA" w:rsidRDefault="00000000">
      <w:pPr>
        <w:spacing w:after="0"/>
      </w:pPr>
      <w:r>
        <w:t>• Annual FCA Operational Resilience compliance self-assessments and external audit reports</w:t>
      </w:r>
    </w:p>
    <w:p w14:paraId="7E592D0B" w14:textId="77777777" w:rsidR="00807CFA" w:rsidRDefault="00000000">
      <w:pPr>
        <w:spacing w:after="0"/>
      </w:pPr>
      <w:r>
        <w:t>• ServiceNow Discovery error logs, unassigned IP reports, and orphan asset metrics</w:t>
      </w:r>
    </w:p>
    <w:p w14:paraId="3E220604" w14:textId="77777777" w:rsidR="00807CFA" w:rsidRDefault="00807CFA">
      <w:pPr>
        <w:spacing w:after="0"/>
      </w:pPr>
    </w:p>
    <w:p w14:paraId="3A4DAD6E" w14:textId="77777777" w:rsidR="00807CFA" w:rsidRDefault="00000000">
      <w:r>
        <w:br w:type="page"/>
      </w:r>
    </w:p>
    <w:p w14:paraId="510336F7" w14:textId="77777777" w:rsidR="00807CFA" w:rsidRDefault="00000000">
      <w:pPr>
        <w:pStyle w:val="Heading1"/>
      </w:pPr>
      <w:r>
        <w:lastRenderedPageBreak/>
        <w:t>Appendix A: Reference Documents</w:t>
      </w:r>
    </w:p>
    <w:p w14:paraId="0360920D" w14:textId="77777777" w:rsidR="00807CFA" w:rsidRDefault="00000000">
      <w:r>
        <w:t>The following appendix contains reference materials related to the process:</w:t>
      </w:r>
    </w:p>
    <w:p w14:paraId="2ACFBAEA" w14:textId="77777777" w:rsidR="00807CFA" w:rsidRDefault="00000000">
      <w:pPr>
        <w:pStyle w:val="Heading2"/>
      </w:pPr>
      <w:r>
        <w:t>Regulatory References</w:t>
      </w:r>
    </w:p>
    <w:p w14:paraId="7E4273B4" w14:textId="77777777" w:rsidR="00807CFA" w:rsidRDefault="00000000">
      <w:pPr>
        <w:pStyle w:val="ListBullet"/>
      </w:pPr>
      <w:r>
        <w:t>FCA PS21/3: Building Operational Resilience</w:t>
      </w:r>
    </w:p>
    <w:p w14:paraId="565DB248" w14:textId="77777777" w:rsidR="00807CFA" w:rsidRDefault="00000000">
      <w:pPr>
        <w:pStyle w:val="ListBullet"/>
      </w:pPr>
      <w:r>
        <w:t>PRA SS1/21: Operational Resilience: Impact tolerances for important business services</w:t>
      </w:r>
    </w:p>
    <w:p w14:paraId="638D5197" w14:textId="77777777" w:rsidR="00807CFA" w:rsidRDefault="00000000">
      <w:pPr>
        <w:pStyle w:val="ListBullet"/>
      </w:pPr>
      <w:r>
        <w:t>FCA Handbook SYSC 15.9: Operational resilience operational requirements</w:t>
      </w:r>
    </w:p>
    <w:p w14:paraId="3F7FFB1A" w14:textId="77777777" w:rsidR="00807CFA" w:rsidRDefault="00000000">
      <w:pPr>
        <w:pStyle w:val="ListBullet"/>
      </w:pPr>
      <w:r>
        <w:t>ADISA Standard 8.0 for IT Asset Disposal and Data Sanitization</w:t>
      </w:r>
    </w:p>
    <w:p w14:paraId="2BD0E7D8" w14:textId="77777777" w:rsidR="00807CFA" w:rsidRDefault="00000000">
      <w:pPr>
        <w:pStyle w:val="ListBullet"/>
      </w:pPr>
      <w:r>
        <w:t>ISO/IEC 19770-1:2017 IT Asset Management System Requirements</w:t>
      </w:r>
    </w:p>
    <w:p w14:paraId="085B0351" w14:textId="77777777" w:rsidR="00807CFA" w:rsidRDefault="00000000">
      <w:pPr>
        <w:pStyle w:val="ListBullet"/>
      </w:pPr>
      <w:r>
        <w:t>ISO/IEC 20000-1:2018 Service Management System Requirements</w:t>
      </w:r>
    </w:p>
    <w:p w14:paraId="269AF698" w14:textId="77777777" w:rsidR="00807CFA" w:rsidRDefault="00000000">
      <w:pPr>
        <w:pStyle w:val="Heading2"/>
      </w:pPr>
      <w:r>
        <w:t>Asset To Ci State Mapping</w:t>
      </w:r>
    </w:p>
    <w:tbl>
      <w:tblPr>
        <w:tblStyle w:val="TableGrid"/>
        <w:tblW w:w="0" w:type="auto"/>
        <w:tblLook w:val="04A0" w:firstRow="1" w:lastRow="0" w:firstColumn="1" w:lastColumn="0" w:noHBand="0" w:noVBand="1"/>
      </w:tblPr>
      <w:tblGrid>
        <w:gridCol w:w="1456"/>
        <w:gridCol w:w="1383"/>
        <w:gridCol w:w="2101"/>
        <w:gridCol w:w="1457"/>
        <w:gridCol w:w="1383"/>
        <w:gridCol w:w="1796"/>
      </w:tblGrid>
      <w:tr w:rsidR="00807CFA" w14:paraId="68E44396" w14:textId="77777777">
        <w:tc>
          <w:tcPr>
            <w:tcW w:w="1560" w:type="dxa"/>
            <w:shd w:val="clear" w:color="auto" w:fill="D9D9D9"/>
          </w:tcPr>
          <w:p w14:paraId="21F2F997" w14:textId="77777777" w:rsidR="00807CFA" w:rsidRDefault="00000000">
            <w:r>
              <w:t>Alm Hardware Install Status</w:t>
            </w:r>
          </w:p>
        </w:tc>
        <w:tc>
          <w:tcPr>
            <w:tcW w:w="1560" w:type="dxa"/>
            <w:shd w:val="clear" w:color="auto" w:fill="D9D9D9"/>
          </w:tcPr>
          <w:p w14:paraId="015DDD91" w14:textId="77777777" w:rsidR="00807CFA" w:rsidRDefault="00000000">
            <w:r>
              <w:t>Alm Hardware Substatus</w:t>
            </w:r>
          </w:p>
        </w:tc>
        <w:tc>
          <w:tcPr>
            <w:tcW w:w="1560" w:type="dxa"/>
            <w:shd w:val="clear" w:color="auto" w:fill="D9D9D9"/>
          </w:tcPr>
          <w:p w14:paraId="0909B0A3" w14:textId="77777777" w:rsidR="00807CFA" w:rsidRDefault="00000000">
            <w:r>
              <w:t>Approval Gate</w:t>
            </w:r>
          </w:p>
        </w:tc>
        <w:tc>
          <w:tcPr>
            <w:tcW w:w="1560" w:type="dxa"/>
            <w:shd w:val="clear" w:color="auto" w:fill="D9D9D9"/>
          </w:tcPr>
          <w:p w14:paraId="53CA1017" w14:textId="77777777" w:rsidR="00807CFA" w:rsidRDefault="00000000">
            <w:r>
              <w:t>Cmdb Ci Install Status</w:t>
            </w:r>
          </w:p>
        </w:tc>
        <w:tc>
          <w:tcPr>
            <w:tcW w:w="1560" w:type="dxa"/>
            <w:shd w:val="clear" w:color="auto" w:fill="D9D9D9"/>
          </w:tcPr>
          <w:p w14:paraId="09D83483" w14:textId="77777777" w:rsidR="00807CFA" w:rsidRDefault="00000000">
            <w:r>
              <w:t>Cmdb Ci Operational Status</w:t>
            </w:r>
          </w:p>
        </w:tc>
        <w:tc>
          <w:tcPr>
            <w:tcW w:w="1560" w:type="dxa"/>
            <w:shd w:val="clear" w:color="auto" w:fill="D9D9D9"/>
          </w:tcPr>
          <w:p w14:paraId="466341E8" w14:textId="77777777" w:rsidR="00807CFA" w:rsidRDefault="00000000">
            <w:r>
              <w:t>Lifecycle Stage</w:t>
            </w:r>
          </w:p>
        </w:tc>
      </w:tr>
      <w:tr w:rsidR="00807CFA" w14:paraId="0B52EC43" w14:textId="77777777">
        <w:tc>
          <w:tcPr>
            <w:tcW w:w="1560" w:type="dxa"/>
          </w:tcPr>
          <w:p w14:paraId="1801B753" w14:textId="77777777" w:rsidR="00807CFA" w:rsidRDefault="00000000">
            <w:r>
              <w:t>Ordered (1)</w:t>
            </w:r>
          </w:p>
        </w:tc>
        <w:tc>
          <w:tcPr>
            <w:tcW w:w="1560" w:type="dxa"/>
          </w:tcPr>
          <w:p w14:paraId="14E298DD" w14:textId="77777777" w:rsidR="00807CFA" w:rsidRDefault="00000000">
            <w:r>
              <w:t>Pending Delivery</w:t>
            </w:r>
          </w:p>
        </w:tc>
        <w:tc>
          <w:tcPr>
            <w:tcW w:w="1560" w:type="dxa"/>
          </w:tcPr>
          <w:p w14:paraId="540F021E" w14:textId="77777777" w:rsidR="00807CFA" w:rsidRDefault="00000000">
            <w:r>
              <w:t>Procurement PO Authorization</w:t>
            </w:r>
          </w:p>
        </w:tc>
        <w:tc>
          <w:tcPr>
            <w:tcW w:w="1560" w:type="dxa"/>
          </w:tcPr>
          <w:p w14:paraId="5ED11CB4" w14:textId="77777777" w:rsidR="00807CFA" w:rsidRDefault="00000000">
            <w:r>
              <w:t>Absent (Record not yet created or Pending Ingestion)</w:t>
            </w:r>
          </w:p>
        </w:tc>
        <w:tc>
          <w:tcPr>
            <w:tcW w:w="1560" w:type="dxa"/>
          </w:tcPr>
          <w:p w14:paraId="1746FD22" w14:textId="77777777" w:rsidR="00807CFA" w:rsidRDefault="00000000">
            <w:r>
              <w:t>N/A</w:t>
            </w:r>
          </w:p>
        </w:tc>
        <w:tc>
          <w:tcPr>
            <w:tcW w:w="1560" w:type="dxa"/>
          </w:tcPr>
          <w:p w14:paraId="1969CFBB" w14:textId="77777777" w:rsidR="00807CFA" w:rsidRDefault="00000000">
            <w:r>
              <w:t>Procurement</w:t>
            </w:r>
          </w:p>
        </w:tc>
      </w:tr>
      <w:tr w:rsidR="00807CFA" w14:paraId="4E129F2C" w14:textId="77777777">
        <w:tc>
          <w:tcPr>
            <w:tcW w:w="1560" w:type="dxa"/>
          </w:tcPr>
          <w:p w14:paraId="073E8A14" w14:textId="77777777" w:rsidR="00807CFA" w:rsidRDefault="00000000">
            <w:r>
              <w:t>In Stock (6)</w:t>
            </w:r>
          </w:p>
        </w:tc>
        <w:tc>
          <w:tcPr>
            <w:tcW w:w="1560" w:type="dxa"/>
          </w:tcPr>
          <w:p w14:paraId="0543DC8A" w14:textId="77777777" w:rsidR="00807CFA" w:rsidRDefault="00000000">
            <w:r>
              <w:t>Pending Inspection / In Staging</w:t>
            </w:r>
          </w:p>
        </w:tc>
        <w:tc>
          <w:tcPr>
            <w:tcW w:w="1560" w:type="dxa"/>
          </w:tcPr>
          <w:p w14:paraId="17704140" w14:textId="77777777" w:rsidR="00807CFA" w:rsidRDefault="00000000">
            <w:r>
              <w:t>Asset Intake &amp; Barcode Validation</w:t>
            </w:r>
          </w:p>
        </w:tc>
        <w:tc>
          <w:tcPr>
            <w:tcW w:w="1560" w:type="dxa"/>
          </w:tcPr>
          <w:p w14:paraId="4883E0AF" w14:textId="77777777" w:rsidR="00807CFA" w:rsidRDefault="00000000">
            <w:r>
              <w:t>In Stock / Staging (Pending Build)</w:t>
            </w:r>
          </w:p>
        </w:tc>
        <w:tc>
          <w:tcPr>
            <w:tcW w:w="1560" w:type="dxa"/>
          </w:tcPr>
          <w:p w14:paraId="064F6867" w14:textId="77777777" w:rsidR="00807CFA" w:rsidRDefault="00000000">
            <w:r>
              <w:t>Non-Operational (2)</w:t>
            </w:r>
          </w:p>
        </w:tc>
        <w:tc>
          <w:tcPr>
            <w:tcW w:w="1560" w:type="dxa"/>
          </w:tcPr>
          <w:p w14:paraId="2F64EE31" w14:textId="77777777" w:rsidR="00807CFA" w:rsidRDefault="00000000">
            <w:r>
              <w:t>Staging &amp; DC Intake</w:t>
            </w:r>
          </w:p>
        </w:tc>
      </w:tr>
      <w:tr w:rsidR="00807CFA" w14:paraId="35B9320F" w14:textId="77777777">
        <w:tc>
          <w:tcPr>
            <w:tcW w:w="1560" w:type="dxa"/>
          </w:tcPr>
          <w:p w14:paraId="3B713EDD" w14:textId="77777777" w:rsidR="00807CFA" w:rsidRDefault="00000000">
            <w:r>
              <w:t>In Stock (6)</w:t>
            </w:r>
          </w:p>
        </w:tc>
        <w:tc>
          <w:tcPr>
            <w:tcW w:w="1560" w:type="dxa"/>
          </w:tcPr>
          <w:p w14:paraId="02858300" w14:textId="77777777" w:rsidR="00807CFA" w:rsidRDefault="00000000">
            <w:r>
              <w:t>Reserved for Migration</w:t>
            </w:r>
          </w:p>
        </w:tc>
        <w:tc>
          <w:tcPr>
            <w:tcW w:w="1560" w:type="dxa"/>
          </w:tcPr>
          <w:p w14:paraId="56FF3AE4" w14:textId="77777777" w:rsidR="00807CFA" w:rsidRDefault="00000000">
            <w:r>
              <w:t>Migration Readiness Sign-Off</w:t>
            </w:r>
          </w:p>
        </w:tc>
        <w:tc>
          <w:tcPr>
            <w:tcW w:w="1560" w:type="dxa"/>
          </w:tcPr>
          <w:p w14:paraId="188316E6" w14:textId="77777777" w:rsidR="00807CFA" w:rsidRDefault="00000000">
            <w:r>
              <w:t>Build / Pre-Production</w:t>
            </w:r>
          </w:p>
        </w:tc>
        <w:tc>
          <w:tcPr>
            <w:tcW w:w="1560" w:type="dxa"/>
          </w:tcPr>
          <w:p w14:paraId="78122668" w14:textId="77777777" w:rsidR="00807CFA" w:rsidRDefault="00000000">
            <w:r>
              <w:t>Non-Operational (2)</w:t>
            </w:r>
          </w:p>
        </w:tc>
        <w:tc>
          <w:tcPr>
            <w:tcW w:w="1560" w:type="dxa"/>
          </w:tcPr>
          <w:p w14:paraId="6B584E1A" w14:textId="77777777" w:rsidR="00807CFA" w:rsidRDefault="00000000">
            <w:r>
              <w:t>Rack, Stack &amp; Pre-Commissioning</w:t>
            </w:r>
          </w:p>
        </w:tc>
      </w:tr>
      <w:tr w:rsidR="00807CFA" w14:paraId="47C89605" w14:textId="77777777">
        <w:tc>
          <w:tcPr>
            <w:tcW w:w="1560" w:type="dxa"/>
          </w:tcPr>
          <w:p w14:paraId="1CC2319C" w14:textId="77777777" w:rsidR="00807CFA" w:rsidRDefault="00000000">
            <w:r>
              <w:t>In Use (1)</w:t>
            </w:r>
          </w:p>
        </w:tc>
        <w:tc>
          <w:tcPr>
            <w:tcW w:w="1560" w:type="dxa"/>
          </w:tcPr>
          <w:p w14:paraId="60F5DE13" w14:textId="77777777" w:rsidR="00807CFA" w:rsidRDefault="00000000">
            <w:r>
              <w:t>Operational</w:t>
            </w:r>
          </w:p>
        </w:tc>
        <w:tc>
          <w:tcPr>
            <w:tcW w:w="1560" w:type="dxa"/>
          </w:tcPr>
          <w:p w14:paraId="535565C7" w14:textId="77777777" w:rsidR="00807CFA" w:rsidRDefault="00000000">
            <w:r>
              <w:t>Mandatory CAB Gate &amp; CMDB Integrity Verification (&gt;99.5% threshold)</w:t>
            </w:r>
          </w:p>
        </w:tc>
        <w:tc>
          <w:tcPr>
            <w:tcW w:w="1560" w:type="dxa"/>
          </w:tcPr>
          <w:p w14:paraId="0E2E6C32" w14:textId="77777777" w:rsidR="00807CFA" w:rsidRDefault="00000000">
            <w:r>
              <w:t>Installed (1)</w:t>
            </w:r>
          </w:p>
        </w:tc>
        <w:tc>
          <w:tcPr>
            <w:tcW w:w="1560" w:type="dxa"/>
          </w:tcPr>
          <w:p w14:paraId="25F97908" w14:textId="77777777" w:rsidR="00807CFA" w:rsidRDefault="00000000">
            <w:r>
              <w:t>Operational (1)</w:t>
            </w:r>
          </w:p>
        </w:tc>
        <w:tc>
          <w:tcPr>
            <w:tcW w:w="1560" w:type="dxa"/>
          </w:tcPr>
          <w:p w14:paraId="6EA4EA97" w14:textId="77777777" w:rsidR="00807CFA" w:rsidRDefault="00000000">
            <w:r>
              <w:t>Operational Production</w:t>
            </w:r>
          </w:p>
        </w:tc>
      </w:tr>
      <w:tr w:rsidR="00807CFA" w14:paraId="0CA4662D" w14:textId="77777777">
        <w:tc>
          <w:tcPr>
            <w:tcW w:w="1560" w:type="dxa"/>
          </w:tcPr>
          <w:p w14:paraId="75301EB2" w14:textId="77777777" w:rsidR="00807CFA" w:rsidRDefault="00000000">
            <w:r>
              <w:t>In Maintenance (3)</w:t>
            </w:r>
          </w:p>
        </w:tc>
        <w:tc>
          <w:tcPr>
            <w:tcW w:w="1560" w:type="dxa"/>
          </w:tcPr>
          <w:p w14:paraId="52168D8C" w14:textId="77777777" w:rsidR="00807CFA" w:rsidRDefault="00000000">
            <w:r>
              <w:t>Under Repair / Migration In-Transit</w:t>
            </w:r>
          </w:p>
        </w:tc>
        <w:tc>
          <w:tcPr>
            <w:tcW w:w="1560" w:type="dxa"/>
          </w:tcPr>
          <w:p w14:paraId="46410981" w14:textId="77777777" w:rsidR="00807CFA" w:rsidRDefault="00000000">
            <w:r>
              <w:t>Approved Emergency/Standard Change Record</w:t>
            </w:r>
          </w:p>
        </w:tc>
        <w:tc>
          <w:tcPr>
            <w:tcW w:w="1560" w:type="dxa"/>
          </w:tcPr>
          <w:p w14:paraId="481664F1" w14:textId="77777777" w:rsidR="00807CFA" w:rsidRDefault="00000000">
            <w:r>
              <w:t>In Maintenance (3)</w:t>
            </w:r>
          </w:p>
        </w:tc>
        <w:tc>
          <w:tcPr>
            <w:tcW w:w="1560" w:type="dxa"/>
          </w:tcPr>
          <w:p w14:paraId="1E2B4B8B" w14:textId="77777777" w:rsidR="00807CFA" w:rsidRDefault="00000000">
            <w:r>
              <w:t>Repair / Offline</w:t>
            </w:r>
          </w:p>
        </w:tc>
        <w:tc>
          <w:tcPr>
            <w:tcW w:w="1560" w:type="dxa"/>
          </w:tcPr>
          <w:p w14:paraId="7DFDCCBD" w14:textId="77777777" w:rsidR="00807CFA" w:rsidRDefault="00000000">
            <w:r>
              <w:t>Operational Maintenance</w:t>
            </w:r>
          </w:p>
        </w:tc>
      </w:tr>
      <w:tr w:rsidR="00807CFA" w14:paraId="6D1DDD9C" w14:textId="77777777">
        <w:tc>
          <w:tcPr>
            <w:tcW w:w="1560" w:type="dxa"/>
          </w:tcPr>
          <w:p w14:paraId="19F07509" w14:textId="77777777" w:rsidR="00807CFA" w:rsidRDefault="00000000">
            <w:r>
              <w:t>Retired (7)</w:t>
            </w:r>
          </w:p>
        </w:tc>
        <w:tc>
          <w:tcPr>
            <w:tcW w:w="1560" w:type="dxa"/>
          </w:tcPr>
          <w:p w14:paraId="38C6A5F3" w14:textId="77777777" w:rsidR="00807CFA" w:rsidRDefault="00000000">
            <w:r>
              <w:t xml:space="preserve">Pending Disposal / </w:t>
            </w:r>
            <w:r>
              <w:lastRenderedPageBreak/>
              <w:t>Sanitization</w:t>
            </w:r>
          </w:p>
        </w:tc>
        <w:tc>
          <w:tcPr>
            <w:tcW w:w="1560" w:type="dxa"/>
          </w:tcPr>
          <w:p w14:paraId="37D9204A" w14:textId="77777777" w:rsidR="00807CFA" w:rsidRDefault="00000000">
            <w:r>
              <w:lastRenderedPageBreak/>
              <w:t xml:space="preserve">Decommissioning Change Approval &amp; </w:t>
            </w:r>
            <w:r>
              <w:lastRenderedPageBreak/>
              <w:t>Data Erasure Sign-off</w:t>
            </w:r>
          </w:p>
        </w:tc>
        <w:tc>
          <w:tcPr>
            <w:tcW w:w="1560" w:type="dxa"/>
          </w:tcPr>
          <w:p w14:paraId="1FB87586" w14:textId="77777777" w:rsidR="00807CFA" w:rsidRDefault="00000000">
            <w:r>
              <w:lastRenderedPageBreak/>
              <w:t>Retired (7)</w:t>
            </w:r>
          </w:p>
        </w:tc>
        <w:tc>
          <w:tcPr>
            <w:tcW w:w="1560" w:type="dxa"/>
          </w:tcPr>
          <w:p w14:paraId="028169D4" w14:textId="77777777" w:rsidR="00807CFA" w:rsidRDefault="00000000">
            <w:r>
              <w:t xml:space="preserve">Non-Operational </w:t>
            </w:r>
            <w:r>
              <w:lastRenderedPageBreak/>
              <w:t>(2)</w:t>
            </w:r>
          </w:p>
        </w:tc>
        <w:tc>
          <w:tcPr>
            <w:tcW w:w="1560" w:type="dxa"/>
          </w:tcPr>
          <w:p w14:paraId="39C59CD1" w14:textId="77777777" w:rsidR="00807CFA" w:rsidRDefault="00000000">
            <w:r>
              <w:lastRenderedPageBreak/>
              <w:t>Decommissioning</w:t>
            </w:r>
          </w:p>
        </w:tc>
      </w:tr>
      <w:tr w:rsidR="00807CFA" w14:paraId="0A07BED0" w14:textId="77777777">
        <w:tc>
          <w:tcPr>
            <w:tcW w:w="1560" w:type="dxa"/>
          </w:tcPr>
          <w:p w14:paraId="2DCB98CB" w14:textId="77777777" w:rsidR="00807CFA" w:rsidRDefault="00000000">
            <w:r>
              <w:t>Disposed (8)</w:t>
            </w:r>
          </w:p>
        </w:tc>
        <w:tc>
          <w:tcPr>
            <w:tcW w:w="1560" w:type="dxa"/>
          </w:tcPr>
          <w:p w14:paraId="76B1659B" w14:textId="77777777" w:rsidR="00807CFA" w:rsidRDefault="00000000">
            <w:r>
              <w:t>Destroyed / Sold / Certificate Logged</w:t>
            </w:r>
          </w:p>
        </w:tc>
        <w:tc>
          <w:tcPr>
            <w:tcW w:w="1560" w:type="dxa"/>
          </w:tcPr>
          <w:p w14:paraId="0E93DE8D" w14:textId="77777777" w:rsidR="00807CFA" w:rsidRDefault="00000000">
            <w:r>
              <w:t>ADISA Certified Destruction Certificate Verification</w:t>
            </w:r>
          </w:p>
        </w:tc>
        <w:tc>
          <w:tcPr>
            <w:tcW w:w="1560" w:type="dxa"/>
          </w:tcPr>
          <w:p w14:paraId="59CD88A2" w14:textId="77777777" w:rsidR="00807CFA" w:rsidRDefault="00000000">
            <w:r>
              <w:t>Disposed (8)</w:t>
            </w:r>
          </w:p>
        </w:tc>
        <w:tc>
          <w:tcPr>
            <w:tcW w:w="1560" w:type="dxa"/>
          </w:tcPr>
          <w:p w14:paraId="3CFF9EA5" w14:textId="77777777" w:rsidR="00807CFA" w:rsidRDefault="00000000">
            <w:r>
              <w:t>De-registered</w:t>
            </w:r>
          </w:p>
        </w:tc>
        <w:tc>
          <w:tcPr>
            <w:tcW w:w="1560" w:type="dxa"/>
          </w:tcPr>
          <w:p w14:paraId="3575FA15" w14:textId="77777777" w:rsidR="00807CFA" w:rsidRDefault="00000000">
            <w:r>
              <w:t>Disposal</w:t>
            </w:r>
          </w:p>
        </w:tc>
      </w:tr>
    </w:tbl>
    <w:p w14:paraId="662FFA77" w14:textId="77777777" w:rsidR="00807CFA" w:rsidRDefault="00807CFA"/>
    <w:p w14:paraId="59A89D51" w14:textId="77777777" w:rsidR="00807CFA" w:rsidRDefault="00000000">
      <w:pPr>
        <w:pStyle w:val="Heading2"/>
      </w:pPr>
      <w:r>
        <w:t>Abbreviations</w:t>
      </w:r>
    </w:p>
    <w:tbl>
      <w:tblPr>
        <w:tblStyle w:val="TableGrid"/>
        <w:tblW w:w="0" w:type="auto"/>
        <w:tblLook w:val="04A0" w:firstRow="1" w:lastRow="0" w:firstColumn="1" w:lastColumn="0" w:noHBand="0" w:noVBand="1"/>
      </w:tblPr>
      <w:tblGrid>
        <w:gridCol w:w="4680"/>
        <w:gridCol w:w="4680"/>
      </w:tblGrid>
      <w:tr w:rsidR="00807CFA" w14:paraId="5085ED65" w14:textId="77777777">
        <w:tc>
          <w:tcPr>
            <w:tcW w:w="4680" w:type="dxa"/>
            <w:shd w:val="clear" w:color="auto" w:fill="D9D9D9"/>
          </w:tcPr>
          <w:p w14:paraId="34A81075" w14:textId="77777777" w:rsidR="00807CFA" w:rsidRDefault="00000000">
            <w:r>
              <w:t>Field</w:t>
            </w:r>
          </w:p>
        </w:tc>
        <w:tc>
          <w:tcPr>
            <w:tcW w:w="4680" w:type="dxa"/>
            <w:shd w:val="clear" w:color="auto" w:fill="D9D9D9"/>
          </w:tcPr>
          <w:p w14:paraId="2E8C1ECA" w14:textId="77777777" w:rsidR="00807CFA" w:rsidRDefault="00000000">
            <w:r>
              <w:t>Value</w:t>
            </w:r>
          </w:p>
        </w:tc>
      </w:tr>
      <w:tr w:rsidR="00807CFA" w14:paraId="7E0F3D3B" w14:textId="77777777">
        <w:tc>
          <w:tcPr>
            <w:tcW w:w="4680" w:type="dxa"/>
          </w:tcPr>
          <w:p w14:paraId="3CF11681" w14:textId="77777777" w:rsidR="00807CFA" w:rsidRDefault="00000000">
            <w:r>
              <w:t>Raci</w:t>
            </w:r>
          </w:p>
        </w:tc>
        <w:tc>
          <w:tcPr>
            <w:tcW w:w="4680" w:type="dxa"/>
          </w:tcPr>
          <w:p w14:paraId="07F93267" w14:textId="77777777" w:rsidR="00807CFA" w:rsidRDefault="00000000">
            <w:r>
              <w:t>Responsible, Accountable, Consulted, Informed</w:t>
            </w:r>
          </w:p>
        </w:tc>
      </w:tr>
      <w:tr w:rsidR="00807CFA" w14:paraId="2C010991" w14:textId="77777777">
        <w:tc>
          <w:tcPr>
            <w:tcW w:w="4680" w:type="dxa"/>
          </w:tcPr>
          <w:p w14:paraId="29ACF9E5" w14:textId="77777777" w:rsidR="00807CFA" w:rsidRDefault="00000000">
            <w:r>
              <w:t>Ham</w:t>
            </w:r>
          </w:p>
        </w:tc>
        <w:tc>
          <w:tcPr>
            <w:tcW w:w="4680" w:type="dxa"/>
          </w:tcPr>
          <w:p w14:paraId="6BFB8A99" w14:textId="77777777" w:rsidR="00807CFA" w:rsidRDefault="00000000">
            <w:r>
              <w:t>Hardware Asset Management</w:t>
            </w:r>
          </w:p>
        </w:tc>
      </w:tr>
      <w:tr w:rsidR="00807CFA" w14:paraId="637491B2" w14:textId="77777777">
        <w:tc>
          <w:tcPr>
            <w:tcW w:w="4680" w:type="dxa"/>
          </w:tcPr>
          <w:p w14:paraId="3ED8CE6D" w14:textId="77777777" w:rsidR="00807CFA" w:rsidRDefault="00000000">
            <w:r>
              <w:t>Ci</w:t>
            </w:r>
          </w:p>
        </w:tc>
        <w:tc>
          <w:tcPr>
            <w:tcW w:w="4680" w:type="dxa"/>
          </w:tcPr>
          <w:p w14:paraId="1E7401C4" w14:textId="77777777" w:rsidR="00807CFA" w:rsidRDefault="00000000">
            <w:r>
              <w:t>Configuration Item</w:t>
            </w:r>
          </w:p>
        </w:tc>
      </w:tr>
      <w:tr w:rsidR="00807CFA" w14:paraId="4C73960E" w14:textId="77777777">
        <w:tc>
          <w:tcPr>
            <w:tcW w:w="4680" w:type="dxa"/>
          </w:tcPr>
          <w:p w14:paraId="0A063D2C" w14:textId="77777777" w:rsidR="00807CFA" w:rsidRDefault="00000000">
            <w:r>
              <w:t>Fca</w:t>
            </w:r>
          </w:p>
        </w:tc>
        <w:tc>
          <w:tcPr>
            <w:tcW w:w="4680" w:type="dxa"/>
          </w:tcPr>
          <w:p w14:paraId="2C657CDB" w14:textId="77777777" w:rsidR="00807CFA" w:rsidRDefault="00000000">
            <w:r>
              <w:t>Financial Conduct Authority</w:t>
            </w:r>
          </w:p>
        </w:tc>
      </w:tr>
      <w:tr w:rsidR="00807CFA" w14:paraId="7122165C" w14:textId="77777777">
        <w:tc>
          <w:tcPr>
            <w:tcW w:w="4680" w:type="dxa"/>
          </w:tcPr>
          <w:p w14:paraId="09506F48" w14:textId="77777777" w:rsidR="00807CFA" w:rsidRDefault="00000000">
            <w:r>
              <w:t>Cab</w:t>
            </w:r>
          </w:p>
        </w:tc>
        <w:tc>
          <w:tcPr>
            <w:tcW w:w="4680" w:type="dxa"/>
          </w:tcPr>
          <w:p w14:paraId="6DC9C89D" w14:textId="77777777" w:rsidR="00807CFA" w:rsidRDefault="00000000">
            <w:r>
              <w:t>Change Advisory Board</w:t>
            </w:r>
          </w:p>
        </w:tc>
      </w:tr>
      <w:tr w:rsidR="00807CFA" w14:paraId="3358163C" w14:textId="77777777">
        <w:tc>
          <w:tcPr>
            <w:tcW w:w="4680" w:type="dxa"/>
          </w:tcPr>
          <w:p w14:paraId="43C0B3D8" w14:textId="77777777" w:rsidR="00807CFA" w:rsidRDefault="00000000">
            <w:r>
              <w:t>Ire</w:t>
            </w:r>
          </w:p>
        </w:tc>
        <w:tc>
          <w:tcPr>
            <w:tcW w:w="4680" w:type="dxa"/>
          </w:tcPr>
          <w:p w14:paraId="52C03903" w14:textId="77777777" w:rsidR="00807CFA" w:rsidRDefault="00000000">
            <w:r>
              <w:t>Identification and Reconciliation Engine</w:t>
            </w:r>
          </w:p>
        </w:tc>
      </w:tr>
      <w:tr w:rsidR="00807CFA" w14:paraId="555A1C33" w14:textId="77777777">
        <w:tc>
          <w:tcPr>
            <w:tcW w:w="4680" w:type="dxa"/>
          </w:tcPr>
          <w:p w14:paraId="5559D616" w14:textId="77777777" w:rsidR="00807CFA" w:rsidRDefault="00000000">
            <w:r>
              <w:t>Ps21 3</w:t>
            </w:r>
          </w:p>
        </w:tc>
        <w:tc>
          <w:tcPr>
            <w:tcW w:w="4680" w:type="dxa"/>
          </w:tcPr>
          <w:p w14:paraId="7276DF1C" w14:textId="77777777" w:rsidR="00807CFA" w:rsidRDefault="00000000">
            <w:r>
              <w:t>FCA Policy Statement 21/3 on Operational Resilience</w:t>
            </w:r>
          </w:p>
        </w:tc>
      </w:tr>
      <w:tr w:rsidR="00807CFA" w14:paraId="12E06C3D" w14:textId="77777777">
        <w:tc>
          <w:tcPr>
            <w:tcW w:w="4680" w:type="dxa"/>
          </w:tcPr>
          <w:p w14:paraId="7CF8A112" w14:textId="77777777" w:rsidR="00807CFA" w:rsidRDefault="00000000">
            <w:r>
              <w:t>Cmdb</w:t>
            </w:r>
          </w:p>
        </w:tc>
        <w:tc>
          <w:tcPr>
            <w:tcW w:w="4680" w:type="dxa"/>
          </w:tcPr>
          <w:p w14:paraId="694839DB" w14:textId="77777777" w:rsidR="00807CFA" w:rsidRDefault="00000000">
            <w:r>
              <w:t>Configuration Management Database</w:t>
            </w:r>
          </w:p>
        </w:tc>
      </w:tr>
    </w:tbl>
    <w:p w14:paraId="46A5264B" w14:textId="77777777" w:rsidR="00807CFA" w:rsidRDefault="00807CFA"/>
    <w:p w14:paraId="48BAE5AF" w14:textId="77777777" w:rsidR="00807CFA" w:rsidRDefault="00807CFA">
      <w:pPr>
        <w:spacing w:after="0"/>
      </w:pPr>
    </w:p>
    <w:p w14:paraId="450A4DA1" w14:textId="77777777" w:rsidR="00807CFA" w:rsidRDefault="00000000">
      <w:r>
        <w:br w:type="page"/>
      </w:r>
    </w:p>
    <w:p w14:paraId="3750F846" w14:textId="77777777" w:rsidR="00807CFA" w:rsidRDefault="00000000">
      <w:pPr>
        <w:pStyle w:val="Heading1"/>
      </w:pPr>
      <w:r>
        <w:lastRenderedPageBreak/>
        <w:t>Appendix B: Additional Source Data</w:t>
      </w:r>
    </w:p>
    <w:p w14:paraId="385166A7" w14:textId="77777777" w:rsidR="00807CFA" w:rsidRDefault="00000000">
      <w:r>
        <w:t>This appendix contains additional structured data from the normalized source JSON that is not covered in the main sections.</w:t>
      </w:r>
    </w:p>
    <w:tbl>
      <w:tblPr>
        <w:tblStyle w:val="TableGrid"/>
        <w:tblW w:w="0" w:type="auto"/>
        <w:tblLook w:val="04A0" w:firstRow="1" w:lastRow="0" w:firstColumn="1" w:lastColumn="0" w:noHBand="0" w:noVBand="1"/>
      </w:tblPr>
      <w:tblGrid>
        <w:gridCol w:w="4680"/>
        <w:gridCol w:w="4680"/>
      </w:tblGrid>
      <w:tr w:rsidR="00807CFA" w14:paraId="054948A2" w14:textId="77777777">
        <w:tc>
          <w:tcPr>
            <w:tcW w:w="4680" w:type="dxa"/>
            <w:shd w:val="clear" w:color="auto" w:fill="D9D9D9"/>
          </w:tcPr>
          <w:p w14:paraId="25DBEA9D" w14:textId="77777777" w:rsidR="00807CFA" w:rsidRDefault="00000000">
            <w:r>
              <w:t>Field</w:t>
            </w:r>
          </w:p>
        </w:tc>
        <w:tc>
          <w:tcPr>
            <w:tcW w:w="4680" w:type="dxa"/>
            <w:shd w:val="clear" w:color="auto" w:fill="D9D9D9"/>
          </w:tcPr>
          <w:p w14:paraId="00C449A1" w14:textId="77777777" w:rsidR="00807CFA" w:rsidRDefault="00000000">
            <w:r>
              <w:t>Value</w:t>
            </w:r>
          </w:p>
        </w:tc>
      </w:tr>
      <w:tr w:rsidR="00807CFA" w14:paraId="586EE068" w14:textId="77777777">
        <w:tc>
          <w:tcPr>
            <w:tcW w:w="4680" w:type="dxa"/>
          </w:tcPr>
          <w:p w14:paraId="67742998" w14:textId="77777777" w:rsidR="00807CFA" w:rsidRDefault="00000000">
            <w:r>
              <w:t>Process Owner</w:t>
            </w:r>
          </w:p>
        </w:tc>
        <w:tc>
          <w:tcPr>
            <w:tcW w:w="4680" w:type="dxa"/>
          </w:tcPr>
          <w:p w14:paraId="6E6CA124" w14:textId="77777777" w:rsidR="00807CFA" w:rsidRDefault="00000000">
            <w:r>
              <w:t>Lead Configuration Manager &amp; CMDB Owner</w:t>
            </w:r>
          </w:p>
        </w:tc>
      </w:tr>
      <w:tr w:rsidR="00807CFA" w14:paraId="400411F0" w14:textId="77777777">
        <w:tc>
          <w:tcPr>
            <w:tcW w:w="4680" w:type="dxa"/>
          </w:tcPr>
          <w:p w14:paraId="30A3D910" w14:textId="77777777" w:rsidR="00807CFA" w:rsidRDefault="00000000">
            <w:r>
              <w:t>Purpose</w:t>
            </w:r>
          </w:p>
        </w:tc>
        <w:tc>
          <w:tcPr>
            <w:tcW w:w="4680" w:type="dxa"/>
          </w:tcPr>
          <w:p w14:paraId="18CB0824" w14:textId="77777777" w:rsidR="00807CFA" w:rsidRDefault="00000000">
            <w:r>
              <w:t>Establish an authoritative, auditable, and automated Hardware Asset Management (HAM) and Configuration Management (CM) operational framework in ServiceNow for a UK Tier-1 Trading Bank. The process guarantees precise bidirectional state synchronization between alm_hardware and cmdb_ci, enforces 'No Ticket, No Touch' change governance, mandates strict operational approval gates, and maintains &gt;99.5% CMDB integrity to satisfy FCA PS21/3 operational resilience mandates.</w:t>
            </w:r>
          </w:p>
        </w:tc>
      </w:tr>
      <w:tr w:rsidR="00807CFA" w14:paraId="50E2DD7D" w14:textId="77777777">
        <w:tc>
          <w:tcPr>
            <w:tcW w:w="4680" w:type="dxa"/>
          </w:tcPr>
          <w:p w14:paraId="7730FB40" w14:textId="77777777" w:rsidR="00807CFA" w:rsidRDefault="00000000">
            <w:r>
              <w:t>Scope</w:t>
            </w:r>
          </w:p>
        </w:tc>
        <w:tc>
          <w:tcPr>
            <w:tcW w:w="4680" w:type="dxa"/>
          </w:tcPr>
          <w:p w14:paraId="2D23C900" w14:textId="77777777" w:rsidR="00807CFA" w:rsidRDefault="00000000">
            <w:r>
              <w:t>Applies to all physical compute infrastructure (rack servers, blade chassis, hyperconverged nodes), network devices (core/leaf switches, routers, firewalls), storage hardware (SAN arrays, NAS filers, backup appliances), and hardware security modules (HSMs) deployed across all primary, secondary, and co-location data centre facilities supporting UK trading bank operations.</w:t>
            </w:r>
          </w:p>
        </w:tc>
      </w:tr>
    </w:tbl>
    <w:p w14:paraId="2A57F21B" w14:textId="77777777" w:rsidR="00807CFA" w:rsidRDefault="00807CFA"/>
    <w:p w14:paraId="0AEFCCA7" w14:textId="77777777" w:rsidR="00807CFA" w:rsidRDefault="00807CFA">
      <w:pPr>
        <w:spacing w:after="0"/>
      </w:pPr>
    </w:p>
    <w:p w14:paraId="2C8AEA27" w14:textId="77777777" w:rsidR="00807CFA" w:rsidRDefault="00000000">
      <w:r>
        <w:br w:type="page"/>
      </w:r>
    </w:p>
    <w:p w14:paraId="68459895" w14:textId="77777777" w:rsidR="00807CFA" w:rsidRDefault="00000000">
      <w:pPr>
        <w:pStyle w:val="Heading1"/>
      </w:pPr>
      <w:r>
        <w:lastRenderedPageBreak/>
        <w:t>Appendix C: Glossary</w:t>
      </w:r>
    </w:p>
    <w:p w14:paraId="50FB71BB" w14:textId="77777777" w:rsidR="00807CFA" w:rsidRDefault="00000000">
      <w:r>
        <w:t>This glossary contains definitions of common terms used in the process documentation:</w:t>
      </w:r>
    </w:p>
    <w:tbl>
      <w:tblPr>
        <w:tblStyle w:val="TableGrid"/>
        <w:tblW w:w="0" w:type="auto"/>
        <w:tblLook w:val="04A0" w:firstRow="1" w:lastRow="0" w:firstColumn="1" w:lastColumn="0" w:noHBand="0" w:noVBand="1"/>
      </w:tblPr>
      <w:tblGrid>
        <w:gridCol w:w="4680"/>
        <w:gridCol w:w="4680"/>
      </w:tblGrid>
      <w:tr w:rsidR="00807CFA" w14:paraId="03F52948" w14:textId="77777777">
        <w:tc>
          <w:tcPr>
            <w:tcW w:w="4680" w:type="dxa"/>
            <w:shd w:val="clear" w:color="auto" w:fill="D9D9D9"/>
          </w:tcPr>
          <w:p w14:paraId="5946F876" w14:textId="77777777" w:rsidR="00807CFA" w:rsidRDefault="00000000">
            <w:r>
              <w:t>Term</w:t>
            </w:r>
          </w:p>
        </w:tc>
        <w:tc>
          <w:tcPr>
            <w:tcW w:w="4680" w:type="dxa"/>
            <w:shd w:val="clear" w:color="auto" w:fill="D9D9D9"/>
          </w:tcPr>
          <w:p w14:paraId="12B6A56E" w14:textId="77777777" w:rsidR="00807CFA" w:rsidRDefault="00000000">
            <w:r>
              <w:t>Definition</w:t>
            </w:r>
          </w:p>
        </w:tc>
      </w:tr>
      <w:tr w:rsidR="00807CFA" w14:paraId="6CCB55C9" w14:textId="77777777">
        <w:tc>
          <w:tcPr>
            <w:tcW w:w="4680" w:type="dxa"/>
          </w:tcPr>
          <w:p w14:paraId="6F3D6B19" w14:textId="77777777" w:rsidR="00807CFA" w:rsidRDefault="00000000">
            <w:r>
              <w:t>Business Process</w:t>
            </w:r>
          </w:p>
        </w:tc>
        <w:tc>
          <w:tcPr>
            <w:tcW w:w="4680" w:type="dxa"/>
          </w:tcPr>
          <w:p w14:paraId="224283E9" w14:textId="77777777" w:rsidR="00807CFA" w:rsidRDefault="00000000">
            <w:r>
              <w:t>A set of related activities or tasks performed to achieve a specific organizational goal.</w:t>
            </w:r>
          </w:p>
        </w:tc>
      </w:tr>
      <w:tr w:rsidR="00807CFA" w14:paraId="122B159D" w14:textId="77777777">
        <w:tc>
          <w:tcPr>
            <w:tcW w:w="4680" w:type="dxa"/>
          </w:tcPr>
          <w:p w14:paraId="4FA6FF8C" w14:textId="77777777" w:rsidR="00807CFA" w:rsidRDefault="00000000">
            <w:r>
              <w:t>KPI</w:t>
            </w:r>
          </w:p>
        </w:tc>
        <w:tc>
          <w:tcPr>
            <w:tcW w:w="4680" w:type="dxa"/>
          </w:tcPr>
          <w:p w14:paraId="54A67D8B" w14:textId="77777777" w:rsidR="00807CFA" w:rsidRDefault="00000000">
            <w:r>
              <w:t>Key Performance Indicator used to measure the success or health of a process.</w:t>
            </w:r>
          </w:p>
        </w:tc>
      </w:tr>
      <w:tr w:rsidR="00807CFA" w14:paraId="5346AB9E" w14:textId="77777777">
        <w:tc>
          <w:tcPr>
            <w:tcW w:w="4680" w:type="dxa"/>
          </w:tcPr>
          <w:p w14:paraId="19E8F2E4" w14:textId="77777777" w:rsidR="00807CFA" w:rsidRDefault="00000000">
            <w:r>
              <w:t>Stakeholder</w:t>
            </w:r>
          </w:p>
        </w:tc>
        <w:tc>
          <w:tcPr>
            <w:tcW w:w="4680" w:type="dxa"/>
          </w:tcPr>
          <w:p w14:paraId="18BAD9EA" w14:textId="77777777" w:rsidR="00807CFA" w:rsidRDefault="00000000">
            <w:r>
              <w:t>Any individual or group with an interest in the outcomes of the process.</w:t>
            </w:r>
          </w:p>
        </w:tc>
      </w:tr>
      <w:tr w:rsidR="00807CFA" w14:paraId="0DCEEC18" w14:textId="77777777">
        <w:tc>
          <w:tcPr>
            <w:tcW w:w="4680" w:type="dxa"/>
          </w:tcPr>
          <w:p w14:paraId="59329C6C" w14:textId="77777777" w:rsidR="00807CFA" w:rsidRDefault="00000000">
            <w:r>
              <w:t>Continuous Improvement</w:t>
            </w:r>
          </w:p>
        </w:tc>
        <w:tc>
          <w:tcPr>
            <w:tcW w:w="4680" w:type="dxa"/>
          </w:tcPr>
          <w:p w14:paraId="05A7B4C7" w14:textId="77777777" w:rsidR="00807CFA" w:rsidRDefault="00000000">
            <w:r>
              <w:t>Ongoing effort to improve products, services, or processes.</w:t>
            </w:r>
          </w:p>
        </w:tc>
      </w:tr>
    </w:tbl>
    <w:p w14:paraId="5644183A" w14:textId="77777777" w:rsidR="00083B11" w:rsidRDefault="00083B11"/>
    <w:sectPr w:rsidR="00083B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761429">
    <w:abstractNumId w:val="8"/>
  </w:num>
  <w:num w:numId="2" w16cid:durableId="999843348">
    <w:abstractNumId w:val="6"/>
  </w:num>
  <w:num w:numId="3" w16cid:durableId="570500890">
    <w:abstractNumId w:val="5"/>
  </w:num>
  <w:num w:numId="4" w16cid:durableId="799346869">
    <w:abstractNumId w:val="4"/>
  </w:num>
  <w:num w:numId="5" w16cid:durableId="1537767334">
    <w:abstractNumId w:val="7"/>
  </w:num>
  <w:num w:numId="6" w16cid:durableId="1407535290">
    <w:abstractNumId w:val="3"/>
  </w:num>
  <w:num w:numId="7" w16cid:durableId="684749998">
    <w:abstractNumId w:val="2"/>
  </w:num>
  <w:num w:numId="8" w16cid:durableId="1746998026">
    <w:abstractNumId w:val="1"/>
  </w:num>
  <w:num w:numId="9" w16cid:durableId="111597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B11"/>
    <w:rsid w:val="0015074B"/>
    <w:rsid w:val="00181CEB"/>
    <w:rsid w:val="0029639D"/>
    <w:rsid w:val="00326F90"/>
    <w:rsid w:val="00566F56"/>
    <w:rsid w:val="00807C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7BE99"/>
  <w14:defaultImageDpi w14:val="300"/>
  <w15:docId w15:val="{8AA866EC-70B1-3D42-8480-5CCD50ED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158</Pages>
  <Words>21832</Words>
  <Characters>149986</Characters>
  <Application>Microsoft Office Word</Application>
  <DocSecurity>0</DocSecurity>
  <Lines>4053</Lines>
  <Paragraphs>3181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Payne</cp:lastModifiedBy>
  <cp:revision>2</cp:revision>
  <dcterms:created xsi:type="dcterms:W3CDTF">2013-12-23T23:15:00Z</dcterms:created>
  <dcterms:modified xsi:type="dcterms:W3CDTF">2026-09-04T23:14:00Z</dcterms:modified>
  <cp:category/>
</cp:coreProperties>
</file>