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9D6D5">
      <w:pPr>
        <w:spacing w:after="31" w:line="259" w:lineRule="auto"/>
        <w:ind w:left="-175"/>
        <w:rPr>
          <w:rFonts w:hint="default" w:ascii="Times New Roman" w:hAnsi="Times New Roman" w:cs="Times New Roman"/>
        </w:rPr>
      </w:pPr>
      <w:r>
        <w:rPr>
          <w:rFonts w:hint="default" w:ascii="Times New Roman" w:hAnsi="Times New Roman" w:eastAsia="Calibri" w:cs="Times New Roman"/>
          <w:sz w:val="22"/>
        </w:rPr>
        <mc:AlternateContent>
          <mc:Choice Requires="wpg">
            <w:drawing>
              <wp:inline distT="0" distB="0" distL="0" distR="0">
                <wp:extent cx="5981065" cy="55880"/>
                <wp:effectExtent l="0" t="0" r="0" b="0"/>
                <wp:docPr id="112373" name="Group 112373"/>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152382" name="Shape 152382"/>
                        <wps:cNvSpPr/>
                        <wps:spPr>
                          <a:xfrm>
                            <a:off x="0" y="0"/>
                            <a:ext cx="5981065" cy="56388"/>
                          </a:xfrm>
                          <a:custGeom>
                            <a:avLst/>
                            <a:gdLst/>
                            <a:ahLst/>
                            <a:cxnLst/>
                            <a:rect l="0" t="0" r="0" b="0"/>
                            <a:pathLst>
                              <a:path w="5981065" h="56388">
                                <a:moveTo>
                                  <a:pt x="0" y="0"/>
                                </a:moveTo>
                                <a:lnTo>
                                  <a:pt x="5981065" y="0"/>
                                </a:lnTo>
                                <a:lnTo>
                                  <a:pt x="5981065"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4.4pt;width:470.95pt;" coordsize="5981065,56388" o:gfxdata="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crH1l1QAAAAMBAAAPAAAAAAAA&#10;AAEAIAAAACIAAABkcnMvZG93bnJldi54bWxQSwECFAAUAAAACACHTuJAn6f7104CAADsBQAADgAA&#10;AAAAAAABACAAAAAkAQAAZHJzL2Uyb0RvYy54bWxQSwUGAAAAAAYABgBZAQAA5AUAAAAA&#10;">
                <o:lock v:ext="edit" aspectratio="f"/>
                <v:shape id="Shape 152382" o:spid="_x0000_s1026" o:spt="100" style="position:absolute;left:0;top:0;height:56388;width:5981065;" fillcolor="#000000" filled="t" stroked="f" coordsize="5981065,56388" o:gfxdata="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TxQSvQAA&#10;AN8AAAAPAAAAAAAAAAEAIAAAACIAAABkcnMvZG93bnJldi54bWxQSwECFAAUAAAACACHTuJAMy8F&#10;njsAAAA5AAAAEAAAAAAAAAABACAAAAAMAQAAZHJzL3NoYXBleG1sLnhtbFBLBQYAAAAABgAGAFsB&#10;AAC2AwAAAAA=&#10;" path="m0,0l5981065,0,5981065,56388,0,56388,0,0e">
                  <v:fill on="t" focussize="0,0"/>
                  <v:stroke on="f" weight="0pt" miterlimit="1" joinstyle="miter"/>
                  <v:imagedata o:title=""/>
                  <o:lock v:ext="edit" aspectratio="f"/>
                </v:shape>
                <w10:wrap type="none"/>
                <w10:anchorlock/>
              </v:group>
            </w:pict>
          </mc:Fallback>
        </mc:AlternateContent>
      </w:r>
    </w:p>
    <w:p w14:paraId="61136F5C">
      <w:pPr>
        <w:spacing w:after="233" w:line="259" w:lineRule="auto"/>
        <w:ind w:right="9"/>
        <w:jc w:val="right"/>
        <w:rPr>
          <w:rFonts w:hint="default" w:ascii="Times New Roman" w:hAnsi="Times New Roman" w:cs="Times New Roman"/>
        </w:rPr>
      </w:pPr>
      <w:r>
        <w:rPr>
          <w:rFonts w:hint="default" w:ascii="Times New Roman" w:hAnsi="Times New Roman" w:eastAsia="Arial" w:cs="Times New Roman"/>
          <w:b/>
          <w:sz w:val="40"/>
        </w:rPr>
        <w:t xml:space="preserve"> </w:t>
      </w:r>
    </w:p>
    <w:p w14:paraId="41A40F4A">
      <w:pPr>
        <w:spacing w:after="146" w:line="259" w:lineRule="auto"/>
        <w:jc w:val="right"/>
        <w:rPr>
          <w:rFonts w:hint="default" w:ascii="Times New Roman" w:hAnsi="Times New Roman" w:cs="Times New Roman"/>
        </w:rPr>
      </w:pPr>
      <w:r>
        <w:rPr>
          <w:rFonts w:hint="default" w:ascii="Times New Roman" w:hAnsi="Times New Roman" w:cs="Times New Roman"/>
          <w:b/>
          <w:sz w:val="48"/>
        </w:rPr>
        <w:t xml:space="preserve">TÀI LIỆU ĐẶC TẢ YÊU CẦU PHẦN MỀM </w:t>
      </w:r>
    </w:p>
    <w:p w14:paraId="1F7CD45B">
      <w:pPr>
        <w:spacing w:after="22" w:line="259" w:lineRule="auto"/>
        <w:ind w:right="120"/>
        <w:jc w:val="right"/>
        <w:rPr>
          <w:rFonts w:hint="default" w:ascii="Times New Roman" w:hAnsi="Times New Roman" w:cs="Times New Roman"/>
          <w:b/>
          <w:sz w:val="44"/>
        </w:rPr>
      </w:pPr>
      <w:r>
        <w:rPr>
          <w:rFonts w:hint="default" w:ascii="Times New Roman" w:hAnsi="Times New Roman" w:cs="Times New Roman"/>
          <w:b/>
          <w:sz w:val="44"/>
        </w:rPr>
        <w:t>(Software Requirement Specification – SRS)</w:t>
      </w:r>
    </w:p>
    <w:p w14:paraId="35AE6ABE">
      <w:pPr>
        <w:spacing w:after="22" w:line="259" w:lineRule="auto"/>
        <w:ind w:right="120"/>
        <w:jc w:val="right"/>
        <w:rPr>
          <w:rFonts w:hint="default" w:ascii="Times New Roman" w:hAnsi="Times New Roman" w:cs="Times New Roman"/>
          <w:b/>
          <w:sz w:val="44"/>
        </w:rPr>
      </w:pPr>
    </w:p>
    <w:p w14:paraId="66A3C0C2">
      <w:pPr>
        <w:wordWrap w:val="0"/>
        <w:spacing w:after="22" w:line="259" w:lineRule="auto"/>
        <w:ind w:right="120"/>
        <w:jc w:val="right"/>
        <w:rPr>
          <w:rFonts w:hint="default" w:ascii="Times New Roman" w:hAnsi="Times New Roman" w:eastAsia="MS Mincho" w:cs="Times New Roman"/>
          <w:b/>
          <w:sz w:val="48"/>
          <w:lang w:val="en-US" w:eastAsia="ja-JP"/>
        </w:rPr>
      </w:pPr>
      <w:r>
        <w:rPr>
          <w:rFonts w:hint="default" w:ascii="Times New Roman" w:hAnsi="Times New Roman" w:eastAsia="MS Mincho" w:cs="Times New Roman"/>
          <w:b/>
          <w:sz w:val="48"/>
          <w:lang w:val="en-US" w:eastAsia="ja-JP"/>
        </w:rPr>
        <w:t>&lt;Tên đề tài&gt;</w:t>
      </w:r>
    </w:p>
    <w:p w14:paraId="06FE4DA5">
      <w:pPr>
        <w:spacing w:line="259" w:lineRule="auto"/>
        <w:jc w:val="right"/>
        <w:rPr>
          <w:rFonts w:hint="default" w:ascii="Times New Roman" w:hAnsi="Times New Roman" w:cs="Times New Roman"/>
        </w:rPr>
      </w:pPr>
      <w:r>
        <w:rPr>
          <w:rFonts w:hint="default" w:ascii="Times New Roman" w:hAnsi="Times New Roman" w:cs="Times New Roman"/>
          <w:b/>
          <w:sz w:val="48"/>
        </w:rPr>
        <w:t xml:space="preserve"> </w:t>
      </w:r>
    </w:p>
    <w:p w14:paraId="67B43BBE">
      <w:pPr>
        <w:spacing w:after="158"/>
        <w:ind w:left="10" w:right="108"/>
        <w:jc w:val="right"/>
        <w:rPr>
          <w:rFonts w:hint="default" w:ascii="Times New Roman" w:hAnsi="Times New Roman" w:cs="Times New Roman"/>
          <w:b/>
          <w:sz w:val="36"/>
        </w:rPr>
      </w:pPr>
      <w:r>
        <w:rPr>
          <w:rFonts w:hint="default" w:ascii="Times New Roman" w:hAnsi="Times New Roman" w:cs="Times New Roman"/>
          <w:b/>
          <w:sz w:val="36"/>
        </w:rPr>
        <w:t xml:space="preserve">Phiên bản 1.0.1 </w:t>
      </w:r>
    </w:p>
    <w:p w14:paraId="0CF87E99">
      <w:pPr>
        <w:spacing w:after="158"/>
        <w:ind w:left="10" w:right="108"/>
        <w:jc w:val="right"/>
        <w:rPr>
          <w:rFonts w:hint="default" w:ascii="Times New Roman" w:hAnsi="Times New Roman" w:eastAsia="MS Mincho" w:cs="Times New Roman"/>
          <w:b/>
          <w:sz w:val="36"/>
          <w:lang w:val="en-US" w:eastAsia="ja-JP"/>
        </w:rPr>
      </w:pPr>
      <w:r>
        <w:rPr>
          <w:rFonts w:hint="default" w:ascii="Times New Roman" w:hAnsi="Times New Roman" w:cs="Times New Roman"/>
          <w:b/>
          <w:sz w:val="36"/>
        </w:rPr>
        <w:t xml:space="preserve">Hướng dẫn bởi: </w:t>
      </w:r>
      <w:r>
        <w:rPr>
          <w:rFonts w:hint="default" w:ascii="Times New Roman" w:hAnsi="Times New Roman" w:eastAsia="MS Mincho" w:cs="Times New Roman"/>
          <w:b/>
          <w:sz w:val="36"/>
          <w:lang w:val="en-US" w:eastAsia="ja-JP"/>
        </w:rPr>
        <w:t>...</w:t>
      </w:r>
    </w:p>
    <w:p w14:paraId="210ED552">
      <w:pPr>
        <w:spacing w:after="158"/>
        <w:ind w:left="10" w:right="108"/>
        <w:jc w:val="right"/>
        <w:rPr>
          <w:rFonts w:hint="default" w:ascii="Times New Roman" w:hAnsi="Times New Roman" w:cs="Times New Roman"/>
          <w:b/>
          <w:sz w:val="36"/>
          <w:lang w:val="vi-VN"/>
        </w:rPr>
      </w:pPr>
    </w:p>
    <w:p w14:paraId="116FFD0A">
      <w:pPr>
        <w:spacing w:after="158"/>
        <w:ind w:left="10" w:right="108"/>
        <w:jc w:val="right"/>
        <w:rPr>
          <w:rFonts w:hint="default" w:ascii="Times New Roman" w:hAnsi="Times New Roman" w:cs="Times New Roman"/>
          <w:lang w:val="vi-VN"/>
        </w:rPr>
      </w:pPr>
      <w:r>
        <w:rPr>
          <w:rFonts w:hint="default" w:ascii="Times New Roman" w:hAnsi="Times New Roman" w:cs="Times New Roman"/>
          <w:b/>
          <w:sz w:val="36"/>
        </w:rPr>
        <w:t>Được soạn bởi: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2"/>
        <w:gridCol w:w="4260"/>
      </w:tblGrid>
      <w:tr w14:paraId="0D3A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2" w:type="dxa"/>
          </w:tcPr>
          <w:p w14:paraId="2AAEEEC8">
            <w:pPr>
              <w:widowControl w:val="0"/>
              <w:spacing w:after="194" w:line="259" w:lineRule="auto"/>
              <w:ind w:right="30"/>
              <w:jc w:val="center"/>
              <w:rPr>
                <w:rFonts w:hint="default" w:ascii="Times New Roman" w:hAnsi="Times New Roman" w:cs="Times New Roman"/>
                <w:b/>
                <w:sz w:val="36"/>
                <w:lang w:val="vi-VN"/>
              </w:rPr>
            </w:pPr>
            <w:r>
              <w:rPr>
                <w:rFonts w:hint="default" w:ascii="Times New Roman" w:hAnsi="Times New Roman" w:cs="Times New Roman"/>
                <w:b/>
                <w:sz w:val="36"/>
                <w:lang w:val="vi-VN"/>
              </w:rPr>
              <w:t>Tên Thành Viên</w:t>
            </w:r>
          </w:p>
        </w:tc>
        <w:tc>
          <w:tcPr>
            <w:tcW w:w="4260" w:type="dxa"/>
          </w:tcPr>
          <w:p w14:paraId="140B3697">
            <w:pPr>
              <w:widowControl w:val="0"/>
              <w:spacing w:after="194" w:line="259" w:lineRule="auto"/>
              <w:ind w:right="30"/>
              <w:jc w:val="center"/>
              <w:rPr>
                <w:rFonts w:hint="default" w:ascii="Times New Roman" w:hAnsi="Times New Roman" w:cs="Times New Roman"/>
                <w:b/>
                <w:sz w:val="36"/>
                <w:lang w:val="vi-VN"/>
              </w:rPr>
            </w:pPr>
            <w:r>
              <w:rPr>
                <w:rFonts w:hint="default" w:ascii="Times New Roman" w:hAnsi="Times New Roman" w:cs="Times New Roman"/>
                <w:b/>
                <w:sz w:val="36"/>
                <w:lang w:val="vi-VN"/>
              </w:rPr>
              <w:t>MSSV</w:t>
            </w:r>
          </w:p>
        </w:tc>
      </w:tr>
      <w:tr w14:paraId="0EEC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2" w:type="dxa"/>
          </w:tcPr>
          <w:p w14:paraId="053A5FB9">
            <w:pPr>
              <w:widowControl w:val="0"/>
              <w:spacing w:after="194" w:line="259" w:lineRule="auto"/>
              <w:ind w:right="30"/>
              <w:jc w:val="center"/>
              <w:rPr>
                <w:rFonts w:hint="default" w:ascii="Times New Roman" w:hAnsi="Times New Roman" w:cs="Times New Roman"/>
                <w:b/>
                <w:sz w:val="36"/>
                <w:lang w:val="vi-VN"/>
              </w:rPr>
            </w:pPr>
          </w:p>
        </w:tc>
        <w:tc>
          <w:tcPr>
            <w:tcW w:w="4260" w:type="dxa"/>
          </w:tcPr>
          <w:p w14:paraId="2B76FD9F">
            <w:pPr>
              <w:widowControl w:val="0"/>
              <w:spacing w:after="194" w:line="259" w:lineRule="auto"/>
              <w:ind w:right="30"/>
              <w:jc w:val="center"/>
              <w:rPr>
                <w:rFonts w:hint="default" w:ascii="Times New Roman" w:hAnsi="Times New Roman" w:cs="Times New Roman"/>
                <w:b/>
                <w:sz w:val="36"/>
                <w:lang w:val="vi-VN"/>
              </w:rPr>
            </w:pPr>
          </w:p>
        </w:tc>
      </w:tr>
      <w:tr w14:paraId="7D19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2" w:type="dxa"/>
          </w:tcPr>
          <w:p w14:paraId="22E4DFF1">
            <w:pPr>
              <w:widowControl w:val="0"/>
              <w:spacing w:after="194" w:line="259" w:lineRule="auto"/>
              <w:ind w:right="30"/>
              <w:jc w:val="center"/>
              <w:rPr>
                <w:rFonts w:hint="default" w:ascii="Times New Roman" w:hAnsi="Times New Roman" w:cs="Times New Roman"/>
                <w:b/>
                <w:sz w:val="36"/>
                <w:lang w:val="vi-VN"/>
              </w:rPr>
            </w:pPr>
          </w:p>
        </w:tc>
        <w:tc>
          <w:tcPr>
            <w:tcW w:w="4260" w:type="dxa"/>
          </w:tcPr>
          <w:p w14:paraId="416FE7BC">
            <w:pPr>
              <w:widowControl w:val="0"/>
              <w:spacing w:after="194" w:line="259" w:lineRule="auto"/>
              <w:ind w:right="30"/>
              <w:jc w:val="center"/>
              <w:rPr>
                <w:rFonts w:hint="default" w:ascii="Times New Roman" w:hAnsi="Times New Roman" w:cs="Times New Roman"/>
                <w:b/>
                <w:sz w:val="36"/>
                <w:lang w:val="vi-VN"/>
              </w:rPr>
            </w:pPr>
          </w:p>
        </w:tc>
      </w:tr>
      <w:tr w14:paraId="068C7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2" w:type="dxa"/>
          </w:tcPr>
          <w:p w14:paraId="64BAFA9D">
            <w:pPr>
              <w:widowControl w:val="0"/>
              <w:spacing w:after="194" w:line="259" w:lineRule="auto"/>
              <w:ind w:right="30"/>
              <w:jc w:val="center"/>
              <w:rPr>
                <w:rFonts w:hint="default" w:ascii="Times New Roman" w:hAnsi="Times New Roman" w:cs="Times New Roman"/>
                <w:b/>
                <w:sz w:val="36"/>
                <w:lang w:val="vi-VN"/>
              </w:rPr>
            </w:pPr>
          </w:p>
        </w:tc>
        <w:tc>
          <w:tcPr>
            <w:tcW w:w="4260" w:type="dxa"/>
          </w:tcPr>
          <w:p w14:paraId="742D3D10">
            <w:pPr>
              <w:widowControl w:val="0"/>
              <w:spacing w:after="194" w:line="259" w:lineRule="auto"/>
              <w:ind w:right="30"/>
              <w:jc w:val="center"/>
              <w:rPr>
                <w:rFonts w:hint="default" w:ascii="Times New Roman" w:hAnsi="Times New Roman" w:cs="Times New Roman"/>
                <w:b/>
                <w:sz w:val="36"/>
                <w:lang w:val="vi-VN"/>
              </w:rPr>
            </w:pPr>
          </w:p>
        </w:tc>
      </w:tr>
    </w:tbl>
    <w:p w14:paraId="5AAFF8F1">
      <w:pPr>
        <w:spacing w:after="194" w:line="259" w:lineRule="auto"/>
        <w:ind w:right="30"/>
        <w:jc w:val="right"/>
        <w:rPr>
          <w:rFonts w:hint="default" w:ascii="Times New Roman" w:hAnsi="Times New Roman" w:cs="Times New Roman"/>
          <w:b/>
          <w:sz w:val="36"/>
          <w:lang w:val="vi-VN"/>
        </w:rPr>
      </w:pPr>
    </w:p>
    <w:p w14:paraId="7573084D">
      <w:pPr>
        <w:spacing w:after="3262"/>
        <w:ind w:left="10" w:right="108"/>
        <w:jc w:val="center"/>
        <w:rPr>
          <w:rFonts w:hint="default" w:ascii="Times New Roman" w:hAnsi="Times New Roman" w:eastAsia="MS Mincho" w:cs="Times New Roman"/>
          <w:sz w:val="40"/>
          <w:szCs w:val="40"/>
          <w:lang w:val="en-US" w:eastAsia="ja-JP"/>
        </w:rPr>
      </w:pPr>
      <w:r>
        <w:rPr>
          <w:rFonts w:hint="default" w:ascii="Times New Roman" w:hAnsi="Times New Roman" w:cs="Times New Roman"/>
          <w:b/>
          <w:sz w:val="28"/>
          <w:szCs w:val="20"/>
        </w:rPr>
        <w:t>TP</w:t>
      </w:r>
      <w:r>
        <w:rPr>
          <w:rFonts w:hint="default" w:ascii="Times New Roman" w:hAnsi="Times New Roman" w:cs="Times New Roman"/>
          <w:b/>
          <w:sz w:val="28"/>
          <w:szCs w:val="20"/>
          <w:lang w:val="vi-VN"/>
        </w:rPr>
        <w:t>. Hồ Chí Minh</w:t>
      </w:r>
      <w:r>
        <w:rPr>
          <w:rFonts w:hint="default" w:ascii="Times New Roman" w:hAnsi="Times New Roman" w:cs="Times New Roman"/>
          <w:b/>
          <w:sz w:val="28"/>
          <w:szCs w:val="20"/>
        </w:rPr>
        <w:t xml:space="preserve">, tháng </w:t>
      </w:r>
      <w:r>
        <w:rPr>
          <w:rFonts w:hint="default" w:ascii="Times New Roman" w:hAnsi="Times New Roman" w:eastAsia="MS Mincho" w:cs="Times New Roman"/>
          <w:b/>
          <w:sz w:val="28"/>
          <w:szCs w:val="20"/>
          <w:lang w:val="en-US" w:eastAsia="ja-JP"/>
        </w:rPr>
        <w:t>3</w:t>
      </w:r>
      <w:r>
        <w:rPr>
          <w:rFonts w:hint="default" w:ascii="Times New Roman" w:hAnsi="Times New Roman" w:cs="Times New Roman"/>
          <w:b/>
          <w:sz w:val="28"/>
          <w:szCs w:val="20"/>
        </w:rPr>
        <w:t>, năm 2026</w:t>
      </w:r>
    </w:p>
    <w:p w14:paraId="20B407FF">
      <w:pPr>
        <w:jc w:val="center"/>
        <w:rPr>
          <w:rFonts w:hint="default" w:ascii="Times New Roman" w:hAnsi="Times New Roman" w:eastAsia="MS Mincho" w:cs="Times New Roman"/>
          <w:b/>
          <w:bCs/>
          <w:sz w:val="40"/>
          <w:szCs w:val="40"/>
          <w:lang w:val="en-US" w:eastAsia="ja-JP"/>
        </w:rPr>
        <w:sectPr>
          <w:pgSz w:w="11906" w:h="16838"/>
          <w:pgMar w:top="1440" w:right="1800" w:bottom="1440" w:left="1800" w:header="720" w:footer="720" w:gutter="0"/>
          <w:pgNumType w:fmt="decimal" w:start="1"/>
          <w:cols w:space="720" w:num="1"/>
          <w:docGrid w:linePitch="360" w:charSpace="0"/>
        </w:sectPr>
      </w:pPr>
    </w:p>
    <w:p w14:paraId="3E05260A">
      <w:pPr>
        <w:jc w:val="center"/>
        <w:rPr>
          <w:rFonts w:hint="default" w:ascii="Times New Roman" w:hAnsi="Times New Roman" w:eastAsia="MS Mincho" w:cs="Times New Roman"/>
          <w:b/>
          <w:bCs/>
          <w:sz w:val="40"/>
          <w:szCs w:val="40"/>
          <w:lang w:val="en-US" w:eastAsia="ja-JP"/>
        </w:rPr>
      </w:pPr>
      <w:r>
        <w:rPr>
          <w:rFonts w:hint="default" w:ascii="Times New Roman" w:hAnsi="Times New Roman" w:eastAsia="MS Mincho" w:cs="Times New Roman"/>
          <w:b/>
          <w:bCs/>
          <w:sz w:val="40"/>
          <w:szCs w:val="40"/>
          <w:lang w:val="en-US" w:eastAsia="ja-JP"/>
        </w:rPr>
        <w:t>Mục lục</w:t>
      </w:r>
    </w:p>
    <w:p w14:paraId="3F8CD67C">
      <w:pPr>
        <w:jc w:val="both"/>
        <w:rPr>
          <w:rFonts w:hint="default" w:ascii="Times New Roman" w:hAnsi="Times New Roman" w:eastAsia="MS Mincho" w:cs="Times New Roman"/>
          <w:sz w:val="40"/>
          <w:szCs w:val="40"/>
          <w:lang w:val="en-US" w:eastAsia="ja-JP"/>
        </w:rPr>
      </w:pPr>
    </w:p>
    <w:p w14:paraId="434EF8C2">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Mục lục</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59780420">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Danh mục hình ảnh, bảng biểu</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51C1D4E4">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1 Giới thiệu</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745634B2">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1.1 Mục đích</w:t>
      </w:r>
      <w:r>
        <w:rPr>
          <w:rFonts w:hint="default" w:ascii="Times New Roman" w:hAnsi="Times New Roman" w:eastAsia="MS Mincho" w:cs="Times New Roman"/>
          <w:sz w:val="24"/>
          <w:szCs w:val="24"/>
          <w:highlight w:val="yellow"/>
          <w:lang w:val="en-US" w:eastAsia="ja-JP"/>
        </w:rPr>
        <w:tab/>
      </w:r>
      <w:bookmarkStart w:id="0" w:name="_GoBack"/>
      <w:bookmarkEnd w:id="0"/>
      <w:r>
        <w:rPr>
          <w:rFonts w:hint="eastAsia" w:ascii="Times New Roman" w:hAnsi="Times New Roman" w:eastAsia="MS Mincho" w:cs="Times New Roman"/>
          <w:sz w:val="24"/>
          <w:szCs w:val="24"/>
          <w:highlight w:val="yellow"/>
          <w:lang w:val="en-US" w:eastAsia="ja-JP"/>
        </w:rPr>
        <w:t>X</w:t>
      </w:r>
    </w:p>
    <w:p w14:paraId="2416EA3A">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1.2 Phạm vi</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2899EC25">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1.3 Từ điển thuật ngữ</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0A5E85E1">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1.4 Tài liệu tham khảo</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77930838">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1.5 Tổng quát</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79441FC0">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2 Các yêu cầu chức năng</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6F5E6285">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2.1 Các tác nhân</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409D27C5">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2.2 Các chức năng của hệ thống</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504DF954">
      <w:pPr>
        <w:keepNext w:val="0"/>
        <w:keepLines w:val="0"/>
        <w:pageBreakBefore w:val="0"/>
        <w:widowControl/>
        <w:tabs>
          <w:tab w:val="right" w:leader="dot" w:pos="8504"/>
        </w:tabs>
        <w:kinsoku/>
        <w:wordWrap/>
        <w:overflowPunct/>
        <w:topLinePunct w:val="0"/>
        <w:autoSpaceDE/>
        <w:autoSpaceDN/>
        <w:bidi w:val="0"/>
        <w:adjustRightInd/>
        <w:snapToGrid/>
        <w:ind w:left="1440" w:leftChars="0"/>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2.2.1 Nhóm chức năng dành cho Chủ xe</w:t>
      </w:r>
      <w:r>
        <w:rPr>
          <w:rFonts w:hint="default" w:ascii="Times New Roman" w:hAnsi="Times New Roman" w:eastAsia="MS Mincho" w:cs="Times New Roman"/>
          <w:sz w:val="24"/>
          <w:szCs w:val="24"/>
          <w:highlight w:val="yellow"/>
          <w:lang w:val="en-US" w:eastAsia="ja-JP"/>
        </w:rPr>
        <w:tab/>
      </w:r>
      <w:r>
        <w:rPr>
          <w:rFonts w:hint="default" w:ascii="Times New Roman" w:hAnsi="Times New Roman" w:eastAsia="MS Mincho" w:cs="Times New Roman"/>
          <w:sz w:val="24"/>
          <w:szCs w:val="24"/>
          <w:highlight w:val="yellow"/>
          <w:lang w:val="en-US" w:eastAsia="ja-JP"/>
        </w:rPr>
        <w:t>X</w:t>
      </w:r>
    </w:p>
    <w:p w14:paraId="53006A78">
      <w:pPr>
        <w:keepNext w:val="0"/>
        <w:keepLines w:val="0"/>
        <w:pageBreakBefore w:val="0"/>
        <w:widowControl/>
        <w:tabs>
          <w:tab w:val="right" w:leader="dot" w:pos="8504"/>
        </w:tabs>
        <w:kinsoku/>
        <w:wordWrap/>
        <w:overflowPunct/>
        <w:topLinePunct w:val="0"/>
        <w:autoSpaceDE/>
        <w:autoSpaceDN/>
        <w:bidi w:val="0"/>
        <w:adjustRightInd/>
        <w:snapToGrid/>
        <w:ind w:left="1440" w:leftChars="0"/>
        <w:jc w:val="left"/>
        <w:textAlignment w:val="auto"/>
        <w:rPr>
          <w:rFonts w:hint="default" w:ascii="Times New Roman" w:hAnsi="Times New Roman" w:eastAsia="MS Mincho" w:cs="Times New Roman"/>
          <w:sz w:val="24"/>
          <w:szCs w:val="24"/>
          <w:highlight w:val="yellow"/>
          <w:lang w:val="en-US" w:eastAsia="ja-JP"/>
        </w:rPr>
      </w:pPr>
      <w:r>
        <w:rPr>
          <w:rFonts w:hint="default" w:ascii="Times New Roman" w:hAnsi="Times New Roman" w:eastAsia="MS Mincho" w:cs="Times New Roman"/>
          <w:sz w:val="24"/>
          <w:szCs w:val="24"/>
          <w:highlight w:val="yellow"/>
          <w:lang w:val="en-US" w:eastAsia="ja-JP"/>
        </w:rPr>
        <w:t>2.2.</w:t>
      </w:r>
      <w:r>
        <w:rPr>
          <w:rFonts w:hint="eastAsia" w:ascii="Times New Roman" w:hAnsi="Times New Roman" w:eastAsia="MS Mincho" w:cs="Times New Roman"/>
          <w:sz w:val="24"/>
          <w:szCs w:val="24"/>
          <w:highlight w:val="yellow"/>
          <w:lang w:val="en-US" w:eastAsia="ja-JP"/>
        </w:rPr>
        <w:t>2</w:t>
      </w:r>
      <w:r>
        <w:rPr>
          <w:rFonts w:hint="default" w:ascii="Times New Roman" w:hAnsi="Times New Roman" w:eastAsia="MS Mincho" w:cs="Times New Roman"/>
          <w:sz w:val="24"/>
          <w:szCs w:val="24"/>
          <w:highlight w:val="yellow"/>
          <w:lang w:val="en-US" w:eastAsia="ja-JP"/>
        </w:rPr>
        <w:t xml:space="preserve"> Nhóm chức năng dành cho Người quản lý</w:t>
      </w:r>
      <w:r>
        <w:rPr>
          <w:rFonts w:hint="default" w:ascii="Times New Roman" w:hAnsi="Times New Roman" w:eastAsia="MS Mincho" w:cs="Times New Roman"/>
          <w:sz w:val="24"/>
          <w:szCs w:val="24"/>
          <w:highlight w:val="yellow"/>
          <w:lang w:val="en-US" w:eastAsia="ja-JP"/>
        </w:rPr>
        <w:tab/>
      </w:r>
      <w:r>
        <w:rPr>
          <w:rFonts w:hint="default" w:ascii="Times New Roman" w:hAnsi="Times New Roman" w:eastAsia="MS Mincho" w:cs="Times New Roman"/>
          <w:sz w:val="24"/>
          <w:szCs w:val="24"/>
          <w:highlight w:val="yellow"/>
          <w:lang w:val="en-US" w:eastAsia="ja-JP"/>
        </w:rPr>
        <w:t>X</w:t>
      </w:r>
    </w:p>
    <w:p w14:paraId="37D905C7">
      <w:pPr>
        <w:keepNext w:val="0"/>
        <w:keepLines w:val="0"/>
        <w:pageBreakBefore w:val="0"/>
        <w:widowControl/>
        <w:tabs>
          <w:tab w:val="right" w:leader="dot" w:pos="8504"/>
        </w:tabs>
        <w:kinsoku/>
        <w:wordWrap/>
        <w:overflowPunct/>
        <w:topLinePunct w:val="0"/>
        <w:autoSpaceDE/>
        <w:autoSpaceDN/>
        <w:bidi w:val="0"/>
        <w:adjustRightInd/>
        <w:snapToGrid/>
        <w:ind w:left="1440" w:leftChars="0"/>
        <w:jc w:val="left"/>
        <w:textAlignment w:val="auto"/>
        <w:rPr>
          <w:rFonts w:hint="default" w:ascii="Times New Roman" w:hAnsi="Times New Roman" w:eastAsia="MS Mincho" w:cs="Times New Roman"/>
          <w:sz w:val="22"/>
          <w:szCs w:val="22"/>
          <w:highlight w:val="yellow"/>
          <w:lang w:val="en-US" w:eastAsia="ja-JP"/>
        </w:rPr>
      </w:pPr>
      <w:r>
        <w:rPr>
          <w:rFonts w:hint="default" w:ascii="Times New Roman" w:hAnsi="Times New Roman" w:eastAsia="MS Mincho" w:cs="Times New Roman"/>
          <w:sz w:val="24"/>
          <w:szCs w:val="24"/>
          <w:highlight w:val="yellow"/>
          <w:lang w:val="en-US" w:eastAsia="ja-JP"/>
        </w:rPr>
        <w:t>2.2.</w:t>
      </w:r>
      <w:r>
        <w:rPr>
          <w:rFonts w:hint="eastAsia" w:ascii="Times New Roman" w:hAnsi="Times New Roman" w:eastAsia="MS Mincho" w:cs="Times New Roman"/>
          <w:sz w:val="24"/>
          <w:szCs w:val="24"/>
          <w:highlight w:val="yellow"/>
          <w:lang w:val="en-US" w:eastAsia="ja-JP"/>
        </w:rPr>
        <w:t>3</w:t>
      </w:r>
      <w:r>
        <w:rPr>
          <w:rFonts w:hint="default" w:ascii="Times New Roman" w:hAnsi="Times New Roman" w:eastAsia="MS Mincho" w:cs="Times New Roman"/>
          <w:sz w:val="24"/>
          <w:szCs w:val="24"/>
          <w:highlight w:val="yellow"/>
          <w:lang w:val="en-US" w:eastAsia="ja-JP"/>
        </w:rPr>
        <w:t xml:space="preserve"> Nhóm chức năng dành cho Quản trị viên</w:t>
      </w:r>
      <w:r>
        <w:rPr>
          <w:rFonts w:hint="default" w:ascii="Times New Roman" w:hAnsi="Times New Roman" w:eastAsia="MS Mincho" w:cs="Times New Roman"/>
          <w:sz w:val="24"/>
          <w:szCs w:val="24"/>
          <w:highlight w:val="yellow"/>
          <w:lang w:val="en-US" w:eastAsia="ja-JP"/>
        </w:rPr>
        <w:tab/>
      </w:r>
      <w:r>
        <w:rPr>
          <w:rFonts w:hint="eastAsia" w:ascii="Times New Roman" w:hAnsi="Times New Roman" w:eastAsia="MS Mincho" w:cs="Times New Roman"/>
          <w:sz w:val="24"/>
          <w:szCs w:val="24"/>
          <w:highlight w:val="yellow"/>
          <w:lang w:val="en-US" w:eastAsia="ja-JP"/>
        </w:rPr>
        <w:t>X</w:t>
      </w:r>
    </w:p>
    <w:p w14:paraId="4D4A6707">
      <w:pPr>
        <w:keepNext w:val="0"/>
        <w:keepLines w:val="0"/>
        <w:pageBreakBefore w:val="0"/>
        <w:widowControl/>
        <w:tabs>
          <w:tab w:val="right" w:leader="dot" w:pos="8504"/>
        </w:tabs>
        <w:kinsoku/>
        <w:wordWrap/>
        <w:overflowPunct/>
        <w:topLinePunct w:val="0"/>
        <w:autoSpaceDE/>
        <w:autoSpaceDN/>
        <w:bidi w:val="0"/>
        <w:adjustRightInd/>
        <w:snapToGrid/>
        <w:ind w:left="72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2.3 Biểu đồ use case tổng quan</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12A7243D">
      <w:pPr>
        <w:keepNext w:val="0"/>
        <w:keepLines w:val="0"/>
        <w:pageBreakBefore w:val="0"/>
        <w:widowControl/>
        <w:tabs>
          <w:tab w:val="right" w:leader="dot" w:pos="8504"/>
        </w:tabs>
        <w:kinsoku/>
        <w:wordWrap/>
        <w:overflowPunct/>
        <w:topLinePunct w:val="0"/>
        <w:autoSpaceDE/>
        <w:autoSpaceDN/>
        <w:bidi w:val="0"/>
        <w:adjustRightInd/>
        <w:snapToGrid/>
        <w:ind w:left="72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2.4 Biểu đồ use case phân rã</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264EC399">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2.4.1 Phân rã use case “Chủ xe</w:t>
      </w:r>
      <w:r>
        <w:rPr>
          <w:rFonts w:hint="default" w:ascii="Times New Roman" w:hAnsi="Times New Roman" w:eastAsia="MS Mincho" w:cs="Times New Roman"/>
          <w:sz w:val="24"/>
          <w:szCs w:val="24"/>
          <w:lang w:val="en-US" w:eastAsia="ja-JP"/>
        </w:rPr>
        <w:t>”</w:t>
      </w:r>
      <w:r>
        <w:rPr>
          <w:rFonts w:hint="default" w:ascii="Times New Roman" w:hAnsi="Times New Roman" w:eastAsia="MS Mincho" w:cs="Times New Roman"/>
          <w:sz w:val="24"/>
          <w:szCs w:val="24"/>
          <w:lang w:val="en-US" w:eastAsia="ja-JP"/>
        </w:rPr>
        <w:tab/>
      </w:r>
      <w:r>
        <w:rPr>
          <w:rFonts w:hint="default" w:ascii="Times New Roman" w:hAnsi="Times New Roman" w:eastAsia="MS Mincho" w:cs="Times New Roman"/>
          <w:sz w:val="24"/>
          <w:szCs w:val="24"/>
          <w:lang w:val="en-US" w:eastAsia="ja-JP"/>
        </w:rPr>
        <w:t>X</w:t>
      </w:r>
    </w:p>
    <w:p w14:paraId="3CEE5515">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2.4.2 Phân rã use case “Người quản lý</w:t>
      </w:r>
      <w:r>
        <w:rPr>
          <w:rFonts w:hint="default" w:ascii="Times New Roman" w:hAnsi="Times New Roman" w:eastAsia="MS Mincho" w:cs="Times New Roman"/>
          <w:sz w:val="24"/>
          <w:szCs w:val="24"/>
          <w:lang w:val="en-US" w:eastAsia="ja-JP"/>
        </w:rPr>
        <w:t>”</w:t>
      </w:r>
      <w:r>
        <w:rPr>
          <w:rFonts w:hint="default" w:ascii="Times New Roman" w:hAnsi="Times New Roman" w:eastAsia="MS Mincho" w:cs="Times New Roman"/>
          <w:sz w:val="24"/>
          <w:szCs w:val="24"/>
          <w:lang w:val="en-US" w:eastAsia="ja-JP"/>
        </w:rPr>
        <w:tab/>
      </w:r>
      <w:r>
        <w:rPr>
          <w:rFonts w:hint="default" w:ascii="Times New Roman" w:hAnsi="Times New Roman" w:eastAsia="MS Mincho" w:cs="Times New Roman"/>
          <w:sz w:val="24"/>
          <w:szCs w:val="24"/>
          <w:lang w:val="en-US" w:eastAsia="ja-JP"/>
        </w:rPr>
        <w:t>X</w:t>
      </w:r>
    </w:p>
    <w:p w14:paraId="5E51F17A">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2.4.3 Phân rã use case “Quản trị viên</w:t>
      </w:r>
      <w:r>
        <w:rPr>
          <w:rFonts w:hint="default" w:ascii="Times New Roman" w:hAnsi="Times New Roman" w:eastAsia="MS Mincho" w:cs="Times New Roman"/>
          <w:sz w:val="24"/>
          <w:szCs w:val="24"/>
          <w:lang w:val="en-US" w:eastAsia="ja-JP"/>
        </w:rPr>
        <w:t>”</w:t>
      </w:r>
      <w:r>
        <w:rPr>
          <w:rFonts w:hint="default" w:ascii="Times New Roman" w:hAnsi="Times New Roman" w:eastAsia="MS Mincho" w:cs="Times New Roman"/>
          <w:sz w:val="24"/>
          <w:szCs w:val="24"/>
          <w:lang w:val="en-US" w:eastAsia="ja-JP"/>
        </w:rPr>
        <w:tab/>
      </w:r>
      <w:r>
        <w:rPr>
          <w:rFonts w:hint="default" w:ascii="Times New Roman" w:hAnsi="Times New Roman" w:eastAsia="MS Mincho" w:cs="Times New Roman"/>
          <w:sz w:val="24"/>
          <w:szCs w:val="24"/>
          <w:lang w:val="en-US" w:eastAsia="ja-JP"/>
        </w:rPr>
        <w:t>X</w:t>
      </w:r>
    </w:p>
    <w:p w14:paraId="24F4C813">
      <w:pPr>
        <w:keepNext w:val="0"/>
        <w:keepLines w:val="0"/>
        <w:pageBreakBefore w:val="0"/>
        <w:widowControl/>
        <w:tabs>
          <w:tab w:val="right" w:leader="dot" w:pos="8504"/>
        </w:tabs>
        <w:kinsoku/>
        <w:wordWrap/>
        <w:overflowPunct/>
        <w:topLinePunct w:val="0"/>
        <w:autoSpaceDE/>
        <w:autoSpaceDN/>
        <w:bidi w:val="0"/>
        <w:adjustRightInd/>
        <w:snapToGrid/>
        <w:ind w:left="72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2.5 Đặc tả các usecase</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08130C8A">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2.5.1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72CF2A36">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2.5.2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53DD4633">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2.5.3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5B3C2F91">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2.5.4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2882E25A">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2.5.5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41817B30">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2.5.6</w:t>
      </w:r>
      <w:r>
        <w:rPr>
          <w:rFonts w:hint="eastAsia" w:ascii="Times New Roman" w:hAnsi="Times New Roman" w:eastAsia="MS Mincho" w:cs="Times New Roman"/>
          <w:sz w:val="24"/>
          <w:szCs w:val="24"/>
          <w:lang w:val="en-US" w:eastAsia="ja-JP"/>
        </w:rPr>
        <w:t xml:space="preserve"> 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61196879">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2.5.7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52EEB624">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2.5.8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6391B588">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2.5.9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45379863">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2.5.10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3CB8CE82">
      <w:pPr>
        <w:keepNext w:val="0"/>
        <w:keepLines w:val="0"/>
        <w:pageBreakBefore w:val="0"/>
        <w:widowControl/>
        <w:tabs>
          <w:tab w:val="right" w:leader="dot" w:pos="8504"/>
        </w:tabs>
        <w:kinsoku/>
        <w:wordWrap/>
        <w:overflowPunct/>
        <w:topLinePunct w:val="0"/>
        <w:autoSpaceDE/>
        <w:autoSpaceDN/>
        <w:bidi w:val="0"/>
        <w:adjustRightInd/>
        <w:snapToGrid/>
        <w:ind w:left="72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2.6 Mô hình CSDL - ERD</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793568C8">
      <w:pPr>
        <w:keepNext w:val="0"/>
        <w:keepLines w:val="0"/>
        <w:pageBreakBefore w:val="0"/>
        <w:widowControl/>
        <w:tabs>
          <w:tab w:val="right" w:leader="dot" w:pos="8504"/>
        </w:tabs>
        <w:kinsoku/>
        <w:wordWrap/>
        <w:overflowPunct/>
        <w:topLinePunct w:val="0"/>
        <w:autoSpaceDE/>
        <w:autoSpaceDN/>
        <w:bidi w:val="0"/>
        <w:adjustRightInd/>
        <w:snapToGrid/>
        <w:ind w:left="72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2.7 Biểu đồ Sequence</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00A981F4">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2.7.1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29A8E362">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2.7.2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476294BD">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2.7.3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5FBAB76A">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2.7.4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3A729ADC">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2.7.5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043FD36A">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2.7.6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792229B5">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2.7.7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4CDED696">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2.7.8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7C27A48A">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2.7.9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3EDB9FFB">
      <w:pPr>
        <w:keepNext w:val="0"/>
        <w:keepLines w:val="0"/>
        <w:pageBreakBefore w:val="0"/>
        <w:widowControl/>
        <w:tabs>
          <w:tab w:val="right" w:leader="dot" w:pos="8504"/>
        </w:tabs>
        <w:kinsoku/>
        <w:wordWrap/>
        <w:overflowPunct/>
        <w:topLinePunct w:val="0"/>
        <w:autoSpaceDE/>
        <w:autoSpaceDN/>
        <w:bidi w:val="0"/>
        <w:adjustRightInd/>
        <w:snapToGrid/>
        <w:ind w:left="1440" w:leftChars="0"/>
        <w:jc w:val="both"/>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 xml:space="preserve">2.7.10 </w:t>
      </w:r>
      <w:r>
        <w:rPr>
          <w:rFonts w:hint="eastAsia" w:ascii="Times New Roman" w:hAnsi="Times New Roman" w:eastAsia="MS Mincho" w:cs="Times New Roman"/>
          <w:sz w:val="24"/>
          <w:szCs w:val="24"/>
          <w:lang w:val="en-US" w:eastAsia="ja-JP"/>
        </w:rPr>
        <w:t>XX</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71D72C53">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3 Các yêu cầu phi chức năng</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1A1879AD">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3.1 Giao diện người dùng</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5EE0F048">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3.2 Tính bảo mật</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r>
        <w:rPr>
          <w:rFonts w:hint="default" w:ascii="Times New Roman" w:hAnsi="Times New Roman" w:eastAsia="MS Mincho" w:cs="Times New Roman"/>
          <w:sz w:val="24"/>
          <w:szCs w:val="24"/>
          <w:lang w:val="en-US" w:eastAsia="ja-JP"/>
        </w:rPr>
        <w:tab/>
      </w:r>
    </w:p>
    <w:p w14:paraId="4571239A">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4"/>
          <w:szCs w:val="24"/>
          <w:lang w:val="en-US" w:eastAsia="ja-JP"/>
        </w:rPr>
      </w:pPr>
      <w:r>
        <w:rPr>
          <w:rFonts w:hint="default" w:ascii="Times New Roman" w:hAnsi="Times New Roman" w:eastAsia="MS Mincho" w:cs="Times New Roman"/>
          <w:sz w:val="24"/>
          <w:szCs w:val="24"/>
          <w:lang w:val="en-US" w:eastAsia="ja-JP"/>
        </w:rPr>
        <w:t>3.3 Ràng buộc</w:t>
      </w:r>
      <w:r>
        <w:rPr>
          <w:rFonts w:hint="default" w:ascii="Times New Roman" w:hAnsi="Times New Roman" w:eastAsia="MS Mincho" w:cs="Times New Roman"/>
          <w:sz w:val="24"/>
          <w:szCs w:val="24"/>
          <w:lang w:val="en-US" w:eastAsia="ja-JP"/>
        </w:rPr>
        <w:tab/>
      </w:r>
      <w:r>
        <w:rPr>
          <w:rFonts w:hint="eastAsia" w:ascii="Times New Roman" w:hAnsi="Times New Roman" w:eastAsia="MS Mincho" w:cs="Times New Roman"/>
          <w:sz w:val="24"/>
          <w:szCs w:val="24"/>
          <w:lang w:val="en-US" w:eastAsia="ja-JP"/>
        </w:rPr>
        <w:t>X</w:t>
      </w:r>
    </w:p>
    <w:p w14:paraId="6EA7C285">
      <w:pPr>
        <w:jc w:val="center"/>
        <w:rPr>
          <w:rFonts w:hint="default" w:ascii="Times New Roman" w:hAnsi="Times New Roman" w:eastAsia="MS Mincho" w:cs="Times New Roman"/>
          <w:b/>
          <w:bCs/>
          <w:sz w:val="40"/>
          <w:szCs w:val="40"/>
          <w:lang w:val="en-US" w:eastAsia="ja-JP"/>
        </w:rPr>
      </w:pPr>
    </w:p>
    <w:p w14:paraId="50AF40D5">
      <w:pPr>
        <w:jc w:val="center"/>
        <w:rPr>
          <w:rFonts w:hint="default" w:ascii="Times New Roman" w:hAnsi="Times New Roman" w:eastAsia="MS Mincho" w:cs="Times New Roman"/>
          <w:b/>
          <w:bCs/>
          <w:sz w:val="40"/>
          <w:szCs w:val="40"/>
          <w:lang w:val="en-US" w:eastAsia="ja-JP"/>
        </w:rPr>
      </w:pPr>
    </w:p>
    <w:p w14:paraId="0494AB53">
      <w:pPr>
        <w:jc w:val="center"/>
        <w:rPr>
          <w:rFonts w:hint="default" w:ascii="Times New Roman" w:hAnsi="Times New Roman" w:eastAsia="MS Mincho" w:cs="Times New Roman"/>
          <w:b/>
          <w:bCs/>
          <w:sz w:val="40"/>
          <w:szCs w:val="40"/>
          <w:lang w:val="en-US" w:eastAsia="ja-JP"/>
        </w:rPr>
      </w:pPr>
    </w:p>
    <w:p w14:paraId="6D7730F6">
      <w:pPr>
        <w:jc w:val="center"/>
        <w:rPr>
          <w:rFonts w:hint="default" w:ascii="Times New Roman" w:hAnsi="Times New Roman" w:eastAsia="MS Mincho" w:cs="Times New Roman"/>
          <w:b/>
          <w:bCs/>
          <w:sz w:val="40"/>
          <w:szCs w:val="40"/>
          <w:lang w:val="en-US" w:eastAsia="ja-JP"/>
        </w:rPr>
      </w:pPr>
      <w:r>
        <w:rPr>
          <w:rFonts w:hint="default" w:ascii="Times New Roman" w:hAnsi="Times New Roman" w:eastAsia="MS Mincho" w:cs="Times New Roman"/>
          <w:b/>
          <w:bCs/>
          <w:sz w:val="40"/>
          <w:szCs w:val="40"/>
          <w:lang w:val="en-US" w:eastAsia="ja-JP"/>
        </w:rPr>
        <w:t>Danh mục hình ảnh, bảng biểu</w:t>
      </w:r>
    </w:p>
    <w:p w14:paraId="3CFA6078">
      <w:pPr>
        <w:keepNext w:val="0"/>
        <w:keepLines w:val="0"/>
        <w:pageBreakBefore w:val="0"/>
        <w:widowControl/>
        <w:tabs>
          <w:tab w:val="right" w:leader="dot" w:pos="8504"/>
        </w:tabs>
        <w:kinsoku/>
        <w:wordWrap/>
        <w:overflowPunct/>
        <w:topLinePunct w:val="0"/>
        <w:autoSpaceDE/>
        <w:autoSpaceDN/>
        <w:bidi w:val="0"/>
        <w:adjustRightInd/>
        <w:snapToGrid/>
        <w:ind w:left="1440" w:leftChars="0"/>
        <w:jc w:val="left"/>
        <w:textAlignment w:val="auto"/>
        <w:rPr>
          <w:rFonts w:hint="default" w:ascii="Times New Roman" w:hAnsi="Times New Roman" w:eastAsia="MS Mincho" w:cs="Times New Roman"/>
          <w:sz w:val="24"/>
          <w:szCs w:val="24"/>
          <w:lang w:val="en-US" w:eastAsia="ja-JP"/>
        </w:rPr>
      </w:pPr>
    </w:p>
    <w:p w14:paraId="4D87083F">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Hình 2-1: Biểu đồ use case tổng quan</w:t>
      </w:r>
      <w:r>
        <w:rPr>
          <w:rFonts w:hint="default" w:ascii="Times New Roman" w:hAnsi="Times New Roman" w:eastAsia="MS Mincho" w:cs="Times New Roman"/>
          <w:sz w:val="28"/>
          <w:szCs w:val="28"/>
          <w:lang w:val="en-US" w:eastAsia="ja-JP"/>
        </w:rPr>
        <w:tab/>
      </w:r>
      <w:r>
        <w:rPr>
          <w:rFonts w:hint="eastAsia" w:ascii="Times New Roman" w:hAnsi="Times New Roman" w:eastAsia="MS Mincho" w:cs="Times New Roman"/>
          <w:sz w:val="28"/>
          <w:szCs w:val="28"/>
          <w:lang w:val="en-US" w:eastAsia="ja-JP"/>
        </w:rPr>
        <w:t>X</w:t>
      </w:r>
    </w:p>
    <w:p w14:paraId="3B1F6F5A">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p>
    <w:p w14:paraId="5F208974">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Bảng 1-1: Từ điển thuật ngữ</w:t>
      </w:r>
      <w:r>
        <w:rPr>
          <w:rFonts w:hint="default" w:ascii="Times New Roman" w:hAnsi="Times New Roman" w:eastAsia="MS Mincho" w:cs="Times New Roman"/>
          <w:sz w:val="28"/>
          <w:szCs w:val="28"/>
          <w:lang w:val="en-US" w:eastAsia="ja-JP"/>
        </w:rPr>
        <w:tab/>
      </w:r>
      <w:r>
        <w:rPr>
          <w:rFonts w:hint="eastAsia" w:ascii="Times New Roman" w:hAnsi="Times New Roman" w:eastAsia="MS Mincho" w:cs="Times New Roman"/>
          <w:sz w:val="28"/>
          <w:szCs w:val="28"/>
          <w:lang w:val="en-US" w:eastAsia="ja-JP"/>
        </w:rPr>
        <w:t>X</w:t>
      </w:r>
    </w:p>
    <w:p w14:paraId="30AD92C1">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p>
    <w:p w14:paraId="553F500F">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p>
    <w:p w14:paraId="5A2FBF1B">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058F774D">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3CA73243">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2E19E4D5">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32377A67">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092F28F6">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781FB83C">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0DA3EA39">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74A6928F">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539418F3">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18867484">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1544D47B">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1601229D">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41956648">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3498BDD8">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1C8B5B39">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48C4D221">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7EA07DBA">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6D1BAC4C">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159C765B">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015D123B">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70AD7BE5">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39AD7CB0">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3796A515">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1310321F">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698D87C5">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23BDE2F4">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6E77DACA">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743D9E49">
      <w:pPr>
        <w:pStyle w:val="3"/>
        <w:bidi w:val="0"/>
        <w:rPr>
          <w:rFonts w:hint="default" w:ascii="Times New Roman" w:hAnsi="Times New Roman" w:cs="Times New Roman"/>
          <w:lang w:val="en-US" w:eastAsia="ja-JP"/>
        </w:rPr>
      </w:pPr>
      <w:r>
        <w:rPr>
          <w:rFonts w:hint="default" w:ascii="Times New Roman" w:hAnsi="Times New Roman" w:cs="Times New Roman"/>
          <w:lang w:val="en-US" w:eastAsia="ja-JP"/>
        </w:rPr>
        <w:t>1 Giới thiệu</w:t>
      </w:r>
    </w:p>
    <w:p w14:paraId="3C36CCAA">
      <w:pPr>
        <w:pStyle w:val="4"/>
        <w:bidi w:val="0"/>
        <w:rPr>
          <w:rFonts w:hint="default" w:ascii="Times New Roman" w:hAnsi="Times New Roman" w:cs="Times New Roman"/>
          <w:lang w:val="en-US" w:eastAsia="ja-JP"/>
        </w:rPr>
      </w:pPr>
      <w:r>
        <w:rPr>
          <w:rFonts w:hint="default" w:ascii="Times New Roman" w:hAnsi="Times New Roman" w:cs="Times New Roman"/>
          <w:lang w:val="en-US" w:eastAsia="ja-JP"/>
        </w:rPr>
        <w:t>1.1 Mục đích</w:t>
      </w:r>
    </w:p>
    <w:p w14:paraId="77489AD3">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Mục đích của tài liệu đặc tả yêu cầu phần mềm này là cung cấp một cái nhìn tổng quan, dễ hiểu về các yêu cầu, thành phần của dự án.</w:t>
      </w:r>
    </w:p>
    <w:p w14:paraId="3DAEF225">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Tài liệu này được cung cấp như một tài liệu tham khảo cho sinh viên trực tiếp tham gia phát triển dự án phục vụ cho việc hoàn thành đồ án môn học. Ngoài ra trong môi trường thực tế bên ngoài tài liệu này còn phục vụ cho những nhà phát triển phần mềm, kiểm thử viên, nhà quản lý dự án cũng như các bên liên quan.</w:t>
      </w:r>
    </w:p>
    <w:p w14:paraId="7DB1393B">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4"/>
          <w:szCs w:val="24"/>
          <w:lang w:val="en-US" w:eastAsia="ja-JP"/>
        </w:rPr>
      </w:pPr>
    </w:p>
    <w:p w14:paraId="09C62C96">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1.2 Phạm vi</w:t>
      </w:r>
    </w:p>
    <w:p w14:paraId="6436C165">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 xml:space="preserve">Hệ thống Nhận diện </w:t>
      </w:r>
      <w:r>
        <w:rPr>
          <w:rFonts w:hint="eastAsia" w:ascii="Times New Roman" w:hAnsi="Times New Roman" w:eastAsia="MS Mincho" w:cs="Times New Roman"/>
          <w:sz w:val="28"/>
          <w:szCs w:val="28"/>
          <w:lang w:val="en-US" w:eastAsia="ja-JP"/>
        </w:rPr>
        <w:t>B</w:t>
      </w:r>
      <w:r>
        <w:rPr>
          <w:rFonts w:hint="default" w:ascii="Times New Roman" w:hAnsi="Times New Roman" w:eastAsia="MS Mincho" w:cs="Times New Roman"/>
          <w:sz w:val="28"/>
          <w:szCs w:val="28"/>
          <w:lang w:val="en-US" w:eastAsia="ja-JP"/>
        </w:rPr>
        <w:t>iển số xe được xây dựng nhằm hỗ trợ người quản lý trong việc quản lý xe, đảm bảo tiện lợi và thông minh cho chủ xe. Hệ thống cho phép người quản lý truy cập vào giao diện để theo dõi vị trí thực tế, kiểm soát thông tin chủ xe và phương tiện, nhận cảnh báo tức thời về các hoạt động bất thường của phương tiện.</w:t>
      </w:r>
    </w:p>
    <w:p w14:paraId="3A77EFFE">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1.3 Từ điển thuật ngữ</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76B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219D3274">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8"/>
                <w:szCs w:val="28"/>
                <w:vertAlign w:val="baseline"/>
                <w:lang w:val="en-US" w:eastAsia="ja-JP"/>
              </w:rPr>
            </w:pPr>
            <w:r>
              <w:rPr>
                <w:rFonts w:hint="default" w:ascii="Times New Roman" w:hAnsi="Times New Roman" w:eastAsia="MS Mincho" w:cs="Times New Roman"/>
                <w:sz w:val="28"/>
                <w:szCs w:val="28"/>
                <w:vertAlign w:val="baseline"/>
                <w:lang w:val="en-US" w:eastAsia="ja-JP"/>
              </w:rPr>
              <w:t>Software Requirements Specifications-</w:t>
            </w:r>
          </w:p>
          <w:p w14:paraId="5E999B9B">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8"/>
                <w:szCs w:val="28"/>
                <w:vertAlign w:val="baseline"/>
                <w:lang w:val="en-US" w:eastAsia="ja-JP"/>
              </w:rPr>
            </w:pPr>
            <w:r>
              <w:rPr>
                <w:rFonts w:hint="default" w:ascii="Times New Roman" w:hAnsi="Times New Roman" w:eastAsia="MS Mincho" w:cs="Times New Roman"/>
                <w:sz w:val="28"/>
                <w:szCs w:val="28"/>
                <w:vertAlign w:val="baseline"/>
                <w:lang w:val="en-US" w:eastAsia="ja-JP"/>
              </w:rPr>
              <w:t>SRS</w:t>
            </w:r>
          </w:p>
        </w:tc>
        <w:tc>
          <w:tcPr>
            <w:tcW w:w="4261" w:type="dxa"/>
          </w:tcPr>
          <w:p w14:paraId="1FE58E28">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8"/>
                <w:szCs w:val="28"/>
                <w:vertAlign w:val="baseline"/>
                <w:lang w:val="en-US" w:eastAsia="ja-JP"/>
              </w:rPr>
            </w:pPr>
            <w:r>
              <w:rPr>
                <w:rFonts w:hint="default" w:ascii="Times New Roman" w:hAnsi="Times New Roman" w:eastAsia="MS Mincho" w:cs="Times New Roman"/>
                <w:sz w:val="28"/>
                <w:szCs w:val="28"/>
                <w:vertAlign w:val="baseline"/>
                <w:lang w:val="en-US" w:eastAsia="ja-JP"/>
              </w:rPr>
              <w:t>Đặc tả yêu cầu phần mềm</w:t>
            </w:r>
          </w:p>
        </w:tc>
      </w:tr>
      <w:tr w14:paraId="1D10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DF95F65">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8"/>
                <w:szCs w:val="28"/>
                <w:vertAlign w:val="baseline"/>
                <w:lang w:val="en-US" w:eastAsia="ja-JP"/>
              </w:rPr>
            </w:pPr>
            <w:r>
              <w:rPr>
                <w:rFonts w:hint="default" w:ascii="Times New Roman" w:hAnsi="Times New Roman" w:eastAsia="MS Mincho" w:cs="Times New Roman"/>
                <w:sz w:val="28"/>
                <w:szCs w:val="28"/>
                <w:vertAlign w:val="baseline"/>
                <w:lang w:val="en-US" w:eastAsia="ja-JP"/>
              </w:rPr>
              <w:t>Use Case(s)</w:t>
            </w:r>
          </w:p>
        </w:tc>
        <w:tc>
          <w:tcPr>
            <w:tcW w:w="4261" w:type="dxa"/>
          </w:tcPr>
          <w:p w14:paraId="5631FAD5">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8"/>
                <w:szCs w:val="28"/>
                <w:vertAlign w:val="baseline"/>
                <w:lang w:val="en-US" w:eastAsia="ja-JP"/>
              </w:rPr>
            </w:pPr>
            <w:r>
              <w:rPr>
                <w:rFonts w:hint="default" w:ascii="Times New Roman" w:hAnsi="Times New Roman" w:eastAsia="MS Mincho" w:cs="Times New Roman"/>
                <w:sz w:val="28"/>
                <w:szCs w:val="28"/>
                <w:vertAlign w:val="baseline"/>
                <w:lang w:val="en-US" w:eastAsia="ja-JP"/>
              </w:rPr>
              <w:t>Biểu đồ mô tả những yêu cầu của hệ thống</w:t>
            </w:r>
          </w:p>
        </w:tc>
      </w:tr>
      <w:tr w14:paraId="70C6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72192A">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8"/>
                <w:szCs w:val="28"/>
                <w:vertAlign w:val="baseline"/>
                <w:lang w:val="en-US" w:eastAsia="ja-JP"/>
              </w:rPr>
            </w:pPr>
            <w:r>
              <w:rPr>
                <w:rFonts w:hint="default" w:ascii="Times New Roman" w:hAnsi="Times New Roman" w:eastAsia="MS Mincho" w:cs="Times New Roman"/>
                <w:sz w:val="28"/>
                <w:szCs w:val="28"/>
                <w:vertAlign w:val="baseline"/>
                <w:lang w:val="en-US" w:eastAsia="ja-JP"/>
              </w:rPr>
              <w:t>QTV</w:t>
            </w:r>
          </w:p>
        </w:tc>
        <w:tc>
          <w:tcPr>
            <w:tcW w:w="4261" w:type="dxa"/>
          </w:tcPr>
          <w:p w14:paraId="69C09810">
            <w:pPr>
              <w:keepNext w:val="0"/>
              <w:keepLines w:val="0"/>
              <w:pageBreakBefore w:val="0"/>
              <w:widowControl/>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8"/>
                <w:szCs w:val="28"/>
                <w:vertAlign w:val="baseline"/>
                <w:lang w:val="en-US" w:eastAsia="ja-JP"/>
              </w:rPr>
            </w:pPr>
            <w:r>
              <w:rPr>
                <w:rFonts w:hint="default" w:ascii="Times New Roman" w:hAnsi="Times New Roman" w:eastAsia="MS Mincho" w:cs="Times New Roman"/>
                <w:sz w:val="28"/>
                <w:szCs w:val="28"/>
                <w:vertAlign w:val="baseline"/>
                <w:lang w:val="en-US" w:eastAsia="ja-JP"/>
              </w:rPr>
              <w:t>Quản trị viên</w:t>
            </w:r>
          </w:p>
        </w:tc>
      </w:tr>
    </w:tbl>
    <w:p w14:paraId="2FA5F2E5">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1-1: Từ điển thuật ngữ</w:t>
      </w:r>
    </w:p>
    <w:p w14:paraId="234D5718">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3AD1FC4F">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1.4 Tài liệu tham khảo</w:t>
      </w:r>
    </w:p>
    <w:p w14:paraId="0A1E142F">
      <w:pPr>
        <w:numPr>
          <w:ilvl w:val="0"/>
          <w:numId w:val="1"/>
        </w:numPr>
        <w:ind w:left="420" w:leftChars="0" w:hanging="420" w:firstLineChars="0"/>
        <w:rPr>
          <w:rFonts w:hint="default" w:ascii="Times New Roman" w:hAnsi="Times New Roman" w:cs="Times New Roman"/>
          <w:sz w:val="28"/>
          <w:szCs w:val="28"/>
          <w:lang w:val="en-US" w:eastAsia="ja-JP"/>
        </w:rPr>
      </w:pPr>
      <w:r>
        <w:rPr>
          <w:rFonts w:hint="default" w:ascii="Times New Roman" w:hAnsi="Times New Roman" w:cs="Times New Roman"/>
          <w:sz w:val="28"/>
          <w:szCs w:val="28"/>
          <w:lang w:val="en-US" w:eastAsia="ja-JP"/>
        </w:rPr>
        <w:t>IEEE Recommended Practice for Software Requirements Specifications," in IEEE Std 830-1998, vol., no., pp.1-40, 20 Oct. 1998.</w:t>
      </w:r>
    </w:p>
    <w:p w14:paraId="1F56EA69">
      <w:pPr>
        <w:numPr>
          <w:ilvl w:val="0"/>
          <w:numId w:val="1"/>
        </w:numPr>
        <w:ind w:left="420" w:leftChars="0" w:hanging="420" w:firstLineChars="0"/>
        <w:rPr>
          <w:rFonts w:hint="default" w:ascii="Times New Roman" w:hAnsi="Times New Roman" w:cs="Times New Roman"/>
          <w:sz w:val="28"/>
          <w:szCs w:val="28"/>
          <w:lang w:val="en-US" w:eastAsia="ja-JP"/>
        </w:rPr>
      </w:pPr>
      <w:r>
        <w:rPr>
          <w:rFonts w:hint="default" w:ascii="Times New Roman" w:hAnsi="Times New Roman" w:cs="Times New Roman"/>
          <w:sz w:val="28"/>
          <w:szCs w:val="28"/>
          <w:lang w:val="en-US" w:eastAsia="ja-JP"/>
        </w:rPr>
        <w:t>IEEE Guide for Developing System Requirements Specifications," in IEEE Std 1233-1996, vol., no., pp.1-30, 22 Dec. 1996.</w:t>
      </w:r>
    </w:p>
    <w:p w14:paraId="2E1FC38E">
      <w:pPr>
        <w:numPr>
          <w:ilvl w:val="0"/>
          <w:numId w:val="1"/>
        </w:numPr>
        <w:ind w:left="420" w:leftChars="0" w:hanging="420" w:firstLineChars="0"/>
        <w:rPr>
          <w:rFonts w:hint="default" w:ascii="Times New Roman" w:hAnsi="Times New Roman" w:cs="Times New Roman"/>
          <w:sz w:val="28"/>
          <w:szCs w:val="28"/>
          <w:lang w:val="en-US" w:eastAsia="ja-JP"/>
        </w:rPr>
      </w:pPr>
      <w:r>
        <w:rPr>
          <w:rFonts w:hint="default" w:ascii="Times New Roman" w:hAnsi="Times New Roman" w:cs="Times New Roman"/>
          <w:sz w:val="28"/>
          <w:szCs w:val="28"/>
          <w:lang w:val="en-US" w:eastAsia="ja-JP"/>
        </w:rPr>
        <w:t>Custom Software Requirements Specification Document Example (International Standard) - Software Development Company.</w:t>
      </w:r>
    </w:p>
    <w:p w14:paraId="22DE0199">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1.5 Tổng quát</w:t>
      </w:r>
    </w:p>
    <w:p w14:paraId="49451FDE">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Tài liệu này được viết dựa theo chuẩn của Tài liệu đặc tả yêu cầu phần mềm (Software Requirements Specifications - SRS) được giải thích trong "IEEE Recommended Practice for Software Requirements Specifications" và " IEEE Guide for Developing System Requirements Specifications".</w:t>
      </w:r>
    </w:p>
    <w:p w14:paraId="33A4C9D5">
      <w:pPr>
        <w:keepNext w:val="0"/>
        <w:keepLines w:val="0"/>
        <w:pageBreakBefore w:val="0"/>
        <w:widowControl/>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Với cấu trúc được chia làm ba phần:</w:t>
      </w:r>
    </w:p>
    <w:p w14:paraId="06DE95FE">
      <w:pPr>
        <w:keepNext w:val="0"/>
        <w:keepLines w:val="0"/>
        <w:pageBreakBefore w:val="0"/>
        <w:widowControl/>
        <w:numPr>
          <w:ilvl w:val="0"/>
          <w:numId w:val="2"/>
        </w:numPr>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Phần 1: Cung cấp cái nhìn tổng quan về các thành phần của SRS.</w:t>
      </w:r>
    </w:p>
    <w:p w14:paraId="7E130150">
      <w:pPr>
        <w:keepNext w:val="0"/>
        <w:keepLines w:val="0"/>
        <w:pageBreakBefore w:val="0"/>
        <w:widowControl/>
        <w:numPr>
          <w:ilvl w:val="0"/>
          <w:numId w:val="2"/>
        </w:numPr>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Phần 2: Mô tả tổng quan các nhân tố, ràng buộc, đặc điểm người dùng, môi trường</w:t>
      </w:r>
    </w:p>
    <w:p w14:paraId="102098E7">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thực thi tác động lên hệ thống và các yêu cầu của nó. Cung cấp thông tin chi tiết</w:t>
      </w:r>
    </w:p>
    <w:p w14:paraId="398CDA63">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các yêu cầu chức năng, cung cấp cho các nhà phát triển phần mềm thông tin để phát</w:t>
      </w:r>
    </w:p>
    <w:p w14:paraId="2F56584B">
      <w:pPr>
        <w:keepNext w:val="0"/>
        <w:keepLines w:val="0"/>
        <w:pageBreakBefore w:val="0"/>
        <w:widowControl/>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triển phần mềm đáp ứng được các yêu cầu đó.</w:t>
      </w:r>
    </w:p>
    <w:p w14:paraId="25FA27FE">
      <w:pPr>
        <w:keepNext w:val="0"/>
        <w:keepLines w:val="0"/>
        <w:pageBreakBefore w:val="0"/>
        <w:widowControl/>
        <w:numPr>
          <w:ilvl w:val="0"/>
          <w:numId w:val="3"/>
        </w:numPr>
        <w:tabs>
          <w:tab w:val="right" w:leader="dot" w:pos="8504"/>
        </w:tabs>
        <w:kinsoku/>
        <w:wordWrap/>
        <w:overflowPunct/>
        <w:topLinePunct w:val="0"/>
        <w:autoSpaceDE/>
        <w:autoSpaceDN/>
        <w:bidi w:val="0"/>
        <w:adjustRightInd/>
        <w:snapToGrid/>
        <w:ind w:left="72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Phần 3: Các yêu cầu phi chức năng.</w:t>
      </w:r>
    </w:p>
    <w:p w14:paraId="2BBAEDD5">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4"/>
          <w:szCs w:val="24"/>
          <w:lang w:val="en-US" w:eastAsia="ja-JP"/>
        </w:rPr>
      </w:pPr>
    </w:p>
    <w:p w14:paraId="7729208D">
      <w:pPr>
        <w:pStyle w:val="3"/>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 Các yêu cầu chức năng</w:t>
      </w:r>
    </w:p>
    <w:p w14:paraId="3680C05D">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2.1 Các tác nhân</w:t>
      </w:r>
    </w:p>
    <w:p w14:paraId="5BC51877">
      <w:pPr>
        <w:pStyle w:val="12"/>
        <w:keepNext w:val="0"/>
        <w:keepLines w:val="0"/>
        <w:widowControl/>
        <w:suppressLineNumbers w:val="0"/>
        <w:rPr>
          <w:rFonts w:hint="default" w:ascii="Times New Roman" w:hAnsi="Times New Roman" w:eastAsia="MS Mincho" w:cs="Times New Roman"/>
          <w:sz w:val="28"/>
          <w:szCs w:val="28"/>
          <w:lang w:val="en-US" w:eastAsia="ja-JP"/>
        </w:rPr>
      </w:pPr>
      <w:r>
        <w:rPr>
          <w:rFonts w:hint="default" w:ascii="Times New Roman" w:hAnsi="Times New Roman" w:cs="Times New Roman"/>
          <w:sz w:val="28"/>
          <w:szCs w:val="28"/>
        </w:rPr>
        <w:t>Hệ thống</w:t>
      </w:r>
      <w:r>
        <w:rPr>
          <w:rFonts w:hint="default" w:ascii="Times New Roman" w:hAnsi="Times New Roman" w:eastAsia="MS Mincho" w:cs="Times New Roman"/>
          <w:sz w:val="28"/>
          <w:szCs w:val="28"/>
          <w:lang w:val="en-US" w:eastAsia="ja-JP"/>
        </w:rPr>
        <w:t xml:space="preserve"> nhận diện biển số xe </w:t>
      </w:r>
      <w:r>
        <w:rPr>
          <w:rFonts w:hint="default" w:ascii="Times New Roman" w:hAnsi="Times New Roman" w:cs="Times New Roman"/>
          <w:sz w:val="28"/>
          <w:szCs w:val="28"/>
        </w:rPr>
        <w:t xml:space="preserve">bao gồm các tác nhân chính sau: </w:t>
      </w:r>
      <w:r>
        <w:rPr>
          <w:rFonts w:hint="default" w:ascii="Times New Roman" w:hAnsi="Times New Roman" w:eastAsia="MS Mincho" w:cs="Times New Roman"/>
          <w:sz w:val="28"/>
          <w:szCs w:val="28"/>
          <w:lang w:val="en-US" w:eastAsia="ja-JP"/>
        </w:rPr>
        <w:t>Chủ xe, Người quản lý, Quản trị viên</w:t>
      </w:r>
      <w:r>
        <w:rPr>
          <w:rFonts w:hint="eastAsia" w:eastAsia="MS Mincho" w:cs="Times New Roman"/>
          <w:sz w:val="28"/>
          <w:szCs w:val="28"/>
          <w:lang w:val="en-US" w:eastAsia="ja-JP"/>
        </w:rPr>
        <w:t>:</w:t>
      </w:r>
    </w:p>
    <w:p w14:paraId="3912F85A">
      <w:pPr>
        <w:pStyle w:val="12"/>
        <w:keepNext w:val="0"/>
        <w:keepLines w:val="0"/>
        <w:widowControl/>
        <w:suppressLineNumbers w:val="0"/>
        <w:rPr>
          <w:rFonts w:hint="default" w:ascii="Times New Roman" w:hAnsi="Times New Roman" w:cs="Times New Roman"/>
          <w:sz w:val="28"/>
          <w:szCs w:val="28"/>
          <w:lang w:val="en-US" w:eastAsia="ja-JP"/>
        </w:rPr>
      </w:pPr>
      <w:r>
        <w:rPr>
          <w:rFonts w:hint="default" w:ascii="Times New Roman" w:hAnsi="Times New Roman" w:eastAsia="MS Mincho" w:cs="Times New Roman"/>
          <w:b/>
          <w:bCs/>
          <w:sz w:val="28"/>
          <w:szCs w:val="28"/>
          <w:lang w:val="en-US" w:eastAsia="ja-JP"/>
        </w:rPr>
        <w:t>Chủ xe</w:t>
      </w:r>
      <w:r>
        <w:rPr>
          <w:rFonts w:hint="default" w:ascii="Times New Roman" w:hAnsi="Times New Roman" w:eastAsia="MS Mincho" w:cs="Times New Roman"/>
          <w:sz w:val="28"/>
          <w:szCs w:val="28"/>
          <w:lang w:val="en-US" w:eastAsia="ja-JP"/>
        </w:rPr>
        <w:t xml:space="preserve"> </w:t>
      </w:r>
      <w:r>
        <w:rPr>
          <w:rFonts w:hint="default" w:ascii="Times New Roman" w:hAnsi="Times New Roman" w:cs="Times New Roman"/>
          <w:sz w:val="28"/>
          <w:szCs w:val="28"/>
          <w:lang w:val="en-US" w:eastAsia="ja-JP"/>
        </w:rPr>
        <w:t>là</w:t>
      </w:r>
      <w:r>
        <w:rPr>
          <w:rFonts w:hint="eastAsia" w:ascii="Times New Roman" w:hAnsi="Times New Roman" w:cs="Times New Roman"/>
          <w:sz w:val="28"/>
          <w:szCs w:val="28"/>
          <w:lang w:val="en-US" w:eastAsia="ja-JP"/>
        </w:rPr>
        <w:t xml:space="preserve"> </w:t>
      </w:r>
      <w:r>
        <w:rPr>
          <w:rFonts w:hint="default" w:ascii="Times New Roman" w:hAnsi="Times New Roman" w:cs="Times New Roman"/>
          <w:sz w:val="28"/>
          <w:szCs w:val="28"/>
        </w:rPr>
        <w:t>đối tượng trực tiếp sử dụng dịch vụ của bãi giữ xe. Chủ xe có thể là khách vãng lai (sử dụng thẻ lượt) hoặc khách hàng thân thiết/cư dân (đã đăng ký thông tin xe cố định).</w:t>
      </w:r>
    </w:p>
    <w:p w14:paraId="30FB0C36">
      <w:pPr>
        <w:pStyle w:val="12"/>
        <w:keepNext w:val="0"/>
        <w:keepLines w:val="0"/>
        <w:widowControl/>
        <w:suppressLineNumbers w:val="0"/>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b/>
          <w:bCs/>
          <w:sz w:val="28"/>
          <w:szCs w:val="28"/>
          <w:lang w:val="en-US" w:eastAsia="ja-JP"/>
        </w:rPr>
        <w:t>Người quản lý</w:t>
      </w:r>
      <w:r>
        <w:rPr>
          <w:rFonts w:hint="default" w:ascii="Times New Roman" w:hAnsi="Times New Roman" w:eastAsia="MS Mincho" w:cs="Times New Roman"/>
          <w:sz w:val="28"/>
          <w:szCs w:val="28"/>
          <w:lang w:val="en-US" w:eastAsia="ja-JP"/>
        </w:rPr>
        <w:t xml:space="preserve"> l</w:t>
      </w:r>
      <w:r>
        <w:rPr>
          <w:rFonts w:hint="default" w:ascii="Times New Roman" w:hAnsi="Times New Roman" w:cs="Times New Roman"/>
          <w:sz w:val="28"/>
          <w:szCs w:val="28"/>
          <w:lang w:val="en-US" w:eastAsia="ja-JP"/>
        </w:rPr>
        <w:t>à</w:t>
      </w:r>
      <w:r>
        <w:rPr>
          <w:rFonts w:hint="eastAsia" w:ascii="Times New Roman" w:hAnsi="Times New Roman" w:cs="Times New Roman"/>
          <w:sz w:val="28"/>
          <w:szCs w:val="28"/>
          <w:lang w:val="en-US" w:eastAsia="ja-JP"/>
        </w:rPr>
        <w:t xml:space="preserve"> </w:t>
      </w:r>
      <w:r>
        <w:rPr>
          <w:rFonts w:hint="default" w:ascii="Times New Roman" w:hAnsi="Times New Roman" w:cs="Times New Roman"/>
          <w:sz w:val="28"/>
          <w:szCs w:val="28"/>
        </w:rPr>
        <w:t>nhân viên vận hành trực tiếp tại bãi xe hoặc bộ phận điều hành trung tâm, đảm bảo an ninh và xử lý các tình huống phát sinh mà hệ thống tự động không thể giải quyết.</w:t>
      </w:r>
    </w:p>
    <w:p w14:paraId="17DE0130">
      <w:pPr>
        <w:pStyle w:val="12"/>
        <w:keepNext w:val="0"/>
        <w:keepLines w:val="0"/>
        <w:widowControl/>
        <w:suppressLineNumbers w:val="0"/>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b/>
          <w:bCs/>
          <w:sz w:val="28"/>
          <w:szCs w:val="28"/>
          <w:lang w:val="en-US" w:eastAsia="ja-JP"/>
        </w:rPr>
        <w:t>Quản trị viên</w:t>
      </w:r>
      <w:r>
        <w:rPr>
          <w:rFonts w:hint="default" w:ascii="Times New Roman" w:hAnsi="Times New Roman" w:eastAsia="MS Mincho" w:cs="Times New Roman"/>
          <w:sz w:val="28"/>
          <w:szCs w:val="28"/>
          <w:lang w:val="en-US" w:eastAsia="ja-JP"/>
        </w:rPr>
        <w:t xml:space="preserve"> </w:t>
      </w:r>
      <w:r>
        <w:rPr>
          <w:rFonts w:hint="default" w:ascii="Times New Roman" w:hAnsi="Times New Roman" w:cs="Times New Roman"/>
          <w:sz w:val="28"/>
          <w:szCs w:val="28"/>
          <w:lang w:val="en-US" w:eastAsia="ja-JP"/>
        </w:rPr>
        <w:t>là</w:t>
      </w:r>
      <w:r>
        <w:rPr>
          <w:rFonts w:hint="eastAsia" w:ascii="Times New Roman" w:hAnsi="Times New Roman" w:cs="Times New Roman"/>
          <w:sz w:val="28"/>
          <w:szCs w:val="28"/>
          <w:lang w:val="en-US" w:eastAsia="ja-JP"/>
        </w:rPr>
        <w:t xml:space="preserve"> </w:t>
      </w:r>
      <w:r>
        <w:rPr>
          <w:rFonts w:hint="default" w:ascii="Times New Roman" w:hAnsi="Times New Roman" w:cs="Times New Roman"/>
          <w:sz w:val="28"/>
          <w:szCs w:val="28"/>
          <w:lang w:val="en-US" w:eastAsia="ja-JP"/>
        </w:rPr>
        <w:t>nhân viên kỹ thuật hoặc chuyên gia hệ thống chịu trách nhiệm về hạ tầng phần mềm và phần cứng</w:t>
      </w:r>
      <w:r>
        <w:rPr>
          <w:rFonts w:hint="eastAsia" w:cs="Times New Roman"/>
          <w:sz w:val="28"/>
          <w:szCs w:val="28"/>
          <w:lang w:val="en-US" w:eastAsia="ja-JP"/>
        </w:rPr>
        <w:t xml:space="preserve">, </w:t>
      </w:r>
      <w:r>
        <w:rPr>
          <w:rFonts w:hint="eastAsia" w:ascii="Times New Roman" w:hAnsi="Times New Roman" w:cs="Times New Roman"/>
          <w:sz w:val="28"/>
          <w:szCs w:val="28"/>
          <w:lang w:val="en-US" w:eastAsia="ja-JP"/>
        </w:rPr>
        <w:t>d</w:t>
      </w:r>
      <w:r>
        <w:rPr>
          <w:rFonts w:hint="default" w:ascii="Times New Roman" w:hAnsi="Times New Roman" w:cs="Times New Roman"/>
          <w:sz w:val="28"/>
          <w:szCs w:val="28"/>
        </w:rPr>
        <w:t>uy trì tính ổn định, bảo mật và hiệu suất của toàn bộ hệ thống nhận diện.</w:t>
      </w:r>
    </w:p>
    <w:p w14:paraId="45FD6817">
      <w:pPr>
        <w:pStyle w:val="4"/>
        <w:bidi w:val="0"/>
      </w:pPr>
      <w:r>
        <w:rPr>
          <w:rFonts w:hint="default" w:ascii="Times New Roman" w:hAnsi="Times New Roman" w:cs="Times New Roman"/>
          <w:b/>
          <w:bCs/>
          <w:lang w:val="en-US" w:eastAsia="ja-JP"/>
        </w:rPr>
        <w:t>2.2 Các chức năng của hệ thống</w:t>
      </w:r>
    </w:p>
    <w:p w14:paraId="5BE53E3C">
      <w:pPr>
        <w:pStyle w:val="5"/>
        <w:bidi w:val="0"/>
        <w:rPr>
          <w:rFonts w:hint="default" w:ascii="Times New Roman" w:hAnsi="Times New Roman" w:cs="Times New Roman"/>
          <w:lang w:val="en-US" w:eastAsia="ja-JP"/>
        </w:rPr>
      </w:pPr>
      <w:r>
        <w:rPr>
          <w:rFonts w:hint="default" w:ascii="Times New Roman" w:hAnsi="Times New Roman" w:cs="Times New Roman"/>
          <w:lang w:val="en-US" w:eastAsia="ja-JP"/>
        </w:rPr>
        <w:t>2.2.</w:t>
      </w:r>
      <w:r>
        <w:rPr>
          <w:rFonts w:hint="eastAsia" w:ascii="Times New Roman" w:hAnsi="Times New Roman" w:cs="Times New Roman"/>
          <w:lang w:val="en-US" w:eastAsia="ja-JP"/>
        </w:rPr>
        <w:t>1</w:t>
      </w:r>
      <w:r>
        <w:rPr>
          <w:rFonts w:hint="default" w:ascii="Times New Roman" w:hAnsi="Times New Roman" w:cs="Times New Roman"/>
          <w:lang w:val="en-US" w:eastAsia="ja-JP"/>
        </w:rPr>
        <w:t xml:space="preserve"> Nhóm chức năng dành cho Chủ xe</w:t>
      </w:r>
    </w:p>
    <w:p w14:paraId="66997824">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MS Mincho" w:cs="Times New Roman"/>
          <w:b/>
          <w:bCs/>
          <w:sz w:val="28"/>
          <w:szCs w:val="28"/>
          <w:lang w:val="en-US" w:eastAsia="ja-JP"/>
        </w:rPr>
        <w:t>Gửi xe tự động:</w:t>
      </w:r>
      <w:r>
        <w:rPr>
          <w:rFonts w:hint="default" w:ascii="Times New Roman" w:hAnsi="Times New Roman" w:cs="Times New Roman"/>
          <w:sz w:val="28"/>
          <w:szCs w:val="28"/>
        </w:rPr>
        <w:t xml:space="preserve"> Hệ thống chụp ảnh biển số và liên kết với mã thẻ RFID phát ra.</w:t>
      </w:r>
    </w:p>
    <w:p w14:paraId="16A7C886">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MS Mincho" w:cs="Times New Roman"/>
          <w:b/>
          <w:bCs/>
          <w:sz w:val="28"/>
          <w:szCs w:val="28"/>
          <w:lang w:val="en-US" w:eastAsia="ja-JP"/>
        </w:rPr>
        <w:t>Thanh toán dựa trên biển số:</w:t>
      </w:r>
      <w:r>
        <w:rPr>
          <w:rFonts w:hint="default" w:ascii="Times New Roman" w:hAnsi="Times New Roman" w:cs="Times New Roman"/>
          <w:sz w:val="28"/>
          <w:szCs w:val="28"/>
        </w:rPr>
        <w:t xml:space="preserve"> Khách nhập biển số tại máy thanh toán (Kiosk) để kiểm tra số tiền cần trả trước khi ra cổng.</w:t>
      </w:r>
    </w:p>
    <w:p w14:paraId="5625A65B">
      <w:pPr>
        <w:pStyle w:val="12"/>
        <w:keepNext w:val="0"/>
        <w:keepLines w:val="0"/>
        <w:widowControl/>
        <w:suppressLineNumbers w:val="0"/>
        <w:rPr>
          <w:rFonts w:hint="default" w:ascii="Times New Roman" w:hAnsi="Times New Roman" w:cs="Times New Roman"/>
          <w:sz w:val="28"/>
          <w:szCs w:val="28"/>
          <w:lang w:val="en-US" w:eastAsia="ja-JP"/>
        </w:rPr>
      </w:pPr>
      <w:r>
        <w:rPr>
          <w:rFonts w:hint="default" w:ascii="Times New Roman" w:hAnsi="Times New Roman" w:eastAsia="MS Mincho" w:cs="Times New Roman"/>
          <w:b/>
          <w:bCs/>
          <w:sz w:val="28"/>
          <w:szCs w:val="28"/>
          <w:lang w:val="en-US" w:eastAsia="ja-JP"/>
        </w:rPr>
        <w:t>Truy vấn vị trí đỗ:</w:t>
      </w:r>
      <w:r>
        <w:rPr>
          <w:rFonts w:hint="default" w:ascii="Times New Roman" w:hAnsi="Times New Roman" w:cs="Times New Roman"/>
          <w:sz w:val="28"/>
          <w:szCs w:val="28"/>
        </w:rPr>
        <w:t xml:space="preserve"> Khách nhập biển số xe vào màn hình tra cứu để biết xe mình đang nằm ở khu vực nào.</w:t>
      </w:r>
    </w:p>
    <w:p w14:paraId="78BC8608">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MS Mincho" w:cs="Times New Roman"/>
          <w:b/>
          <w:bCs/>
          <w:sz w:val="28"/>
          <w:szCs w:val="28"/>
          <w:lang w:val="en-US" w:eastAsia="ja-JP"/>
        </w:rPr>
        <w:t>Xem lịch sử gửi xe:</w:t>
      </w:r>
      <w:r>
        <w:rPr>
          <w:rFonts w:hint="default" w:ascii="Times New Roman" w:hAnsi="Times New Roman" w:cs="Times New Roman"/>
          <w:sz w:val="28"/>
          <w:szCs w:val="28"/>
        </w:rPr>
        <w:t xml:space="preserve"> Tra cứu danh sách các </w:t>
      </w:r>
      <w:r>
        <w:rPr>
          <w:rFonts w:hint="eastAsia" w:eastAsia="MS Mincho" w:cs="Times New Roman"/>
          <w:sz w:val="28"/>
          <w:szCs w:val="28"/>
          <w:lang w:val="en-US" w:eastAsia="ja-JP"/>
        </w:rPr>
        <w:t>phiên</w:t>
      </w:r>
      <w:r>
        <w:rPr>
          <w:rFonts w:hint="default" w:ascii="Times New Roman" w:hAnsi="Times New Roman" w:cs="Times New Roman"/>
          <w:sz w:val="28"/>
          <w:szCs w:val="28"/>
        </w:rPr>
        <w:t xml:space="preserve"> dựa trên biển số xe của mình (xem giờ giấc, hình ảnh lúc vào/ra).</w:t>
      </w:r>
    </w:p>
    <w:p w14:paraId="037F0D02">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MS Mincho" w:cs="Times New Roman"/>
          <w:b/>
          <w:bCs/>
          <w:sz w:val="28"/>
          <w:szCs w:val="28"/>
          <w:lang w:val="en-US" w:eastAsia="ja-JP"/>
        </w:rPr>
        <w:t>Quản lý tình trạng xe:</w:t>
      </w:r>
      <w:r>
        <w:rPr>
          <w:rFonts w:hint="default" w:ascii="Times New Roman" w:hAnsi="Times New Roman" w:cs="Times New Roman"/>
          <w:sz w:val="28"/>
          <w:szCs w:val="28"/>
        </w:rPr>
        <w:t xml:space="preserve"> Bật/Tắt chế độ "Cảnh báo an toàn" (nếu xe di chuyển ra khỏi bãi khi đang ở chế độ khóa thì hệ thống sẽ báo động).</w:t>
      </w:r>
    </w:p>
    <w:p w14:paraId="0F651177">
      <w:pPr>
        <w:keepNext w:val="0"/>
        <w:keepLines w:val="0"/>
        <w:widowControl/>
        <w:numPr>
          <w:ilvl w:val="0"/>
          <w:numId w:val="0"/>
        </w:numPr>
        <w:suppressLineNumbers w:val="0"/>
        <w:spacing w:before="0" w:beforeAutospacing="1" w:after="0" w:afterAutospacing="1"/>
      </w:pPr>
    </w:p>
    <w:p w14:paraId="5CB8460B">
      <w:pPr>
        <w:pStyle w:val="5"/>
        <w:bidi w:val="0"/>
        <w:rPr>
          <w:rFonts w:hint="default" w:ascii="Times New Roman" w:hAnsi="Times New Roman" w:cs="Times New Roman"/>
          <w:lang w:val="en-US" w:eastAsia="ja-JP"/>
        </w:rPr>
      </w:pPr>
      <w:r>
        <w:rPr>
          <w:rFonts w:hint="default" w:ascii="Times New Roman" w:hAnsi="Times New Roman" w:cs="Times New Roman"/>
          <w:lang w:val="en-US" w:eastAsia="ja-JP"/>
        </w:rPr>
        <w:t>2.2.</w:t>
      </w:r>
      <w:r>
        <w:rPr>
          <w:rFonts w:hint="eastAsia" w:ascii="Times New Roman" w:hAnsi="Times New Roman" w:cs="Times New Roman"/>
          <w:lang w:val="en-US" w:eastAsia="ja-JP"/>
        </w:rPr>
        <w:t>2</w:t>
      </w:r>
      <w:r>
        <w:rPr>
          <w:rFonts w:hint="default" w:ascii="Times New Roman" w:hAnsi="Times New Roman" w:cs="Times New Roman"/>
          <w:lang w:val="en-US" w:eastAsia="ja-JP"/>
        </w:rPr>
        <w:t xml:space="preserve"> Nhóm chức năng dành cho Người quản lý</w:t>
      </w:r>
    </w:p>
    <w:p w14:paraId="38EBC099">
      <w:pPr>
        <w:pStyle w:val="12"/>
        <w:keepNext w:val="0"/>
        <w:keepLines w:val="0"/>
        <w:widowControl/>
        <w:suppressLineNumbers w:val="0"/>
        <w:rPr>
          <w:rFonts w:hint="default" w:ascii="Times New Roman" w:hAnsi="Times New Roman" w:eastAsia="MS Mincho" w:cs="Times New Roman"/>
          <w:b w:val="0"/>
          <w:bCs w:val="0"/>
          <w:sz w:val="28"/>
          <w:szCs w:val="28"/>
          <w:lang w:val="en-US" w:eastAsia="ja-JP"/>
        </w:rPr>
      </w:pPr>
      <w:r>
        <w:rPr>
          <w:rFonts w:hint="default" w:ascii="Times New Roman" w:hAnsi="Times New Roman" w:eastAsia="MS Mincho" w:cs="Times New Roman"/>
          <w:b/>
          <w:bCs/>
          <w:sz w:val="28"/>
          <w:szCs w:val="28"/>
          <w:lang w:val="en-US" w:eastAsia="ja-JP"/>
        </w:rPr>
        <w:t>Giám sát luồng xe thời gian thực:</w:t>
      </w:r>
      <w:r>
        <w:rPr>
          <w:rFonts w:hint="default" w:ascii="Times New Roman" w:hAnsi="Times New Roman" w:eastAsia="MS Mincho" w:cs="Times New Roman"/>
          <w:b w:val="0"/>
          <w:bCs w:val="0"/>
          <w:sz w:val="28"/>
          <w:szCs w:val="28"/>
          <w:lang w:val="en-US" w:eastAsia="ja-JP"/>
        </w:rPr>
        <w:t xml:space="preserve"> Theo dõi danh sách biển số xe vừa vào/ra kèm độ chính xác của AI.</w:t>
      </w:r>
    </w:p>
    <w:p w14:paraId="5511B458">
      <w:pPr>
        <w:pStyle w:val="12"/>
        <w:keepNext w:val="0"/>
        <w:keepLines w:val="0"/>
        <w:widowControl/>
        <w:suppressLineNumbers w:val="0"/>
        <w:rPr>
          <w:rFonts w:hint="default" w:ascii="Times New Roman" w:hAnsi="Times New Roman" w:eastAsia="MS Mincho" w:cs="Times New Roman"/>
          <w:b w:val="0"/>
          <w:bCs w:val="0"/>
          <w:sz w:val="28"/>
          <w:szCs w:val="28"/>
          <w:lang w:val="en-US" w:eastAsia="ja-JP"/>
        </w:rPr>
      </w:pPr>
      <w:r>
        <w:rPr>
          <w:rFonts w:hint="default" w:ascii="Times New Roman" w:hAnsi="Times New Roman" w:eastAsia="MS Mincho" w:cs="Times New Roman"/>
          <w:b/>
          <w:bCs/>
          <w:sz w:val="28"/>
          <w:szCs w:val="28"/>
          <w:lang w:val="en-US" w:eastAsia="ja-JP"/>
        </w:rPr>
        <w:t>Hiệu chỉnh nhận diện sai:</w:t>
      </w:r>
      <w:r>
        <w:rPr>
          <w:rFonts w:hint="default" w:ascii="Times New Roman" w:hAnsi="Times New Roman" w:eastAsia="MS Mincho" w:cs="Times New Roman"/>
          <w:b w:val="0"/>
          <w:bCs w:val="0"/>
          <w:sz w:val="28"/>
          <w:szCs w:val="28"/>
          <w:lang w:val="en-US" w:eastAsia="ja-JP"/>
        </w:rPr>
        <w:t xml:space="preserve"> Sửa lại thông tin biển số trong phiên gửi xe nếu AI nhận diện nhầm.</w:t>
      </w:r>
    </w:p>
    <w:p w14:paraId="355B43C3">
      <w:pPr>
        <w:pStyle w:val="12"/>
        <w:keepNext w:val="0"/>
        <w:keepLines w:val="0"/>
        <w:widowControl/>
        <w:suppressLineNumbers w:val="0"/>
        <w:rPr>
          <w:rFonts w:hint="default" w:ascii="Times New Roman" w:hAnsi="Times New Roman" w:eastAsia="MS Mincho" w:cs="Times New Roman"/>
          <w:b w:val="0"/>
          <w:bCs w:val="0"/>
          <w:sz w:val="28"/>
          <w:szCs w:val="28"/>
          <w:lang w:val="en-US" w:eastAsia="ja-JP"/>
        </w:rPr>
      </w:pPr>
      <w:r>
        <w:rPr>
          <w:rFonts w:hint="default" w:ascii="Times New Roman" w:hAnsi="Times New Roman" w:eastAsia="MS Mincho" w:cs="Times New Roman"/>
          <w:b/>
          <w:bCs/>
          <w:sz w:val="28"/>
          <w:szCs w:val="28"/>
          <w:lang w:val="en-US" w:eastAsia="ja-JP"/>
        </w:rPr>
        <w:t xml:space="preserve">Tra cứu hậu kiểm: </w:t>
      </w:r>
      <w:r>
        <w:rPr>
          <w:rFonts w:hint="default" w:ascii="Times New Roman" w:hAnsi="Times New Roman" w:eastAsia="MS Mincho" w:cs="Times New Roman"/>
          <w:b w:val="0"/>
          <w:bCs w:val="0"/>
          <w:sz w:val="28"/>
          <w:szCs w:val="28"/>
          <w:lang w:val="en-US" w:eastAsia="ja-JP"/>
        </w:rPr>
        <w:t>Tìm kiếm lại các video/hình ảnh lịch sử dựa trên biển số khi có báo cáo mất cắp hoặc va chạm.</w:t>
      </w:r>
    </w:p>
    <w:p w14:paraId="2ABE49CB">
      <w:pPr>
        <w:pStyle w:val="12"/>
        <w:keepNext w:val="0"/>
        <w:keepLines w:val="0"/>
        <w:widowControl/>
        <w:suppressLineNumbers w:val="0"/>
        <w:rPr>
          <w:rFonts w:hint="default" w:ascii="Times New Roman" w:hAnsi="Times New Roman" w:eastAsia="MS Mincho" w:cs="Times New Roman"/>
          <w:b w:val="0"/>
          <w:bCs w:val="0"/>
          <w:sz w:val="28"/>
          <w:szCs w:val="28"/>
          <w:lang w:val="en-US" w:eastAsia="ja-JP"/>
        </w:rPr>
      </w:pPr>
      <w:r>
        <w:rPr>
          <w:rFonts w:hint="default" w:ascii="Times New Roman" w:hAnsi="Times New Roman" w:eastAsia="MS Mincho" w:cs="Times New Roman"/>
          <w:b/>
          <w:bCs/>
          <w:sz w:val="28"/>
          <w:szCs w:val="28"/>
          <w:lang w:val="en-US" w:eastAsia="ja-JP"/>
        </w:rPr>
        <w:t>Quản lý danh sách đen:</w:t>
      </w:r>
      <w:r>
        <w:rPr>
          <w:rFonts w:hint="default" w:ascii="Times New Roman" w:hAnsi="Times New Roman" w:eastAsia="MS Mincho" w:cs="Times New Roman"/>
          <w:b w:val="0"/>
          <w:bCs w:val="0"/>
          <w:sz w:val="28"/>
          <w:szCs w:val="28"/>
          <w:lang w:val="en-US" w:eastAsia="ja-JP"/>
        </w:rPr>
        <w:t xml:space="preserve"> Thêm các biển số xe nghi vấn vào danh sách cảnh báo.</w:t>
      </w:r>
    </w:p>
    <w:p w14:paraId="51B0F92A">
      <w:pPr>
        <w:keepNext w:val="0"/>
        <w:keepLines w:val="0"/>
        <w:widowControl/>
        <w:numPr>
          <w:ilvl w:val="0"/>
          <w:numId w:val="0"/>
        </w:numPr>
        <w:suppressLineNumbers w:val="0"/>
        <w:spacing w:before="0" w:beforeAutospacing="1" w:after="0" w:afterAutospacing="1"/>
      </w:pPr>
    </w:p>
    <w:p w14:paraId="3EC7200D">
      <w:pPr>
        <w:pStyle w:val="5"/>
        <w:bidi w:val="0"/>
        <w:rPr>
          <w:rFonts w:hint="default" w:ascii="Times New Roman" w:hAnsi="Times New Roman" w:cs="Times New Roman"/>
          <w:lang w:val="en-US" w:eastAsia="ja-JP"/>
        </w:rPr>
      </w:pPr>
      <w:r>
        <w:rPr>
          <w:rFonts w:hint="default" w:ascii="Times New Roman" w:hAnsi="Times New Roman" w:cs="Times New Roman"/>
          <w:lang w:val="en-US" w:eastAsia="ja-JP"/>
        </w:rPr>
        <w:t>2.2.</w:t>
      </w:r>
      <w:r>
        <w:rPr>
          <w:rFonts w:hint="eastAsia" w:ascii="Times New Roman" w:hAnsi="Times New Roman" w:cs="Times New Roman"/>
          <w:lang w:val="en-US" w:eastAsia="ja-JP"/>
        </w:rPr>
        <w:t>3</w:t>
      </w:r>
      <w:r>
        <w:rPr>
          <w:rFonts w:hint="default" w:ascii="Times New Roman" w:hAnsi="Times New Roman" w:cs="Times New Roman"/>
          <w:lang w:val="en-US" w:eastAsia="ja-JP"/>
        </w:rPr>
        <w:t xml:space="preserve"> Nhóm chức năng dành cho Quản trị viên</w:t>
      </w:r>
    </w:p>
    <w:p w14:paraId="6B017BCE">
      <w:pPr>
        <w:pStyle w:val="12"/>
        <w:keepNext w:val="0"/>
        <w:keepLines w:val="0"/>
        <w:widowControl/>
        <w:suppressLineNumbers w:val="0"/>
        <w:rPr>
          <w:rFonts w:hint="default" w:ascii="Times New Roman" w:hAnsi="Times New Roman" w:eastAsia="MS Mincho" w:cs="Times New Roman"/>
          <w:b w:val="0"/>
          <w:bCs w:val="0"/>
          <w:sz w:val="28"/>
          <w:szCs w:val="28"/>
          <w:lang w:val="en-US" w:eastAsia="ja-JP"/>
        </w:rPr>
      </w:pPr>
      <w:r>
        <w:rPr>
          <w:rFonts w:hint="default" w:ascii="Times New Roman" w:hAnsi="Times New Roman" w:eastAsia="MS Mincho" w:cs="Times New Roman"/>
          <w:b/>
          <w:bCs/>
          <w:sz w:val="28"/>
          <w:szCs w:val="28"/>
          <w:lang w:val="en-US" w:eastAsia="ja-JP"/>
        </w:rPr>
        <w:t>Cấu hình tham số AI:</w:t>
      </w:r>
      <w:r>
        <w:rPr>
          <w:rFonts w:hint="default" w:ascii="Times New Roman" w:hAnsi="Times New Roman" w:eastAsia="MS Mincho" w:cs="Times New Roman"/>
          <w:b w:val="0"/>
          <w:bCs w:val="0"/>
          <w:sz w:val="28"/>
          <w:szCs w:val="28"/>
          <w:lang w:val="en-US" w:eastAsia="ja-JP"/>
        </w:rPr>
        <w:t xml:space="preserve"> Điều chỉnh ngưỡng tin cậy cho mô hình nhận diện biển số.</w:t>
      </w:r>
    </w:p>
    <w:p w14:paraId="7D608049">
      <w:pPr>
        <w:pStyle w:val="12"/>
        <w:keepNext w:val="0"/>
        <w:keepLines w:val="0"/>
        <w:widowControl/>
        <w:suppressLineNumbers w:val="0"/>
        <w:rPr>
          <w:rFonts w:hint="default" w:ascii="Times New Roman" w:hAnsi="Times New Roman" w:eastAsia="MS Mincho" w:cs="Times New Roman"/>
          <w:b w:val="0"/>
          <w:bCs w:val="0"/>
          <w:sz w:val="28"/>
          <w:szCs w:val="28"/>
          <w:lang w:val="en-US" w:eastAsia="ja-JP"/>
        </w:rPr>
      </w:pPr>
      <w:r>
        <w:rPr>
          <w:rFonts w:hint="default" w:ascii="Times New Roman" w:hAnsi="Times New Roman" w:eastAsia="MS Mincho" w:cs="Times New Roman"/>
          <w:b/>
          <w:bCs/>
          <w:sz w:val="28"/>
          <w:szCs w:val="28"/>
          <w:lang w:val="en-US" w:eastAsia="ja-JP"/>
        </w:rPr>
        <w:t>Quản lý danh mục Camera:</w:t>
      </w:r>
      <w:r>
        <w:rPr>
          <w:rFonts w:hint="default" w:ascii="Times New Roman" w:hAnsi="Times New Roman" w:eastAsia="MS Mincho" w:cs="Times New Roman"/>
          <w:b w:val="0"/>
          <w:bCs w:val="0"/>
          <w:sz w:val="28"/>
          <w:szCs w:val="28"/>
          <w:lang w:val="en-US" w:eastAsia="ja-JP"/>
        </w:rPr>
        <w:t xml:space="preserve"> Thiết lập Camera nào dùng cho cổng vào, Camera nào dùng cho cổng ra.</w:t>
      </w:r>
    </w:p>
    <w:p w14:paraId="34EC83F4">
      <w:pPr>
        <w:pStyle w:val="12"/>
        <w:keepNext w:val="0"/>
        <w:keepLines w:val="0"/>
        <w:widowControl/>
        <w:suppressLineNumbers w:val="0"/>
        <w:rPr>
          <w:rFonts w:hint="default" w:ascii="Times New Roman" w:hAnsi="Times New Roman" w:eastAsia="MS Mincho" w:cs="Times New Roman"/>
          <w:b w:val="0"/>
          <w:bCs w:val="0"/>
          <w:sz w:val="28"/>
          <w:szCs w:val="28"/>
          <w:lang w:val="en-US" w:eastAsia="ja-JP"/>
        </w:rPr>
      </w:pPr>
      <w:r>
        <w:rPr>
          <w:rFonts w:hint="default" w:ascii="Times New Roman" w:hAnsi="Times New Roman" w:eastAsia="MS Mincho" w:cs="Times New Roman"/>
          <w:b/>
          <w:bCs/>
          <w:sz w:val="28"/>
          <w:szCs w:val="28"/>
          <w:lang w:val="en-US" w:eastAsia="ja-JP"/>
        </w:rPr>
        <w:t>Thống kê hiệu suất hệ thống:</w:t>
      </w:r>
      <w:r>
        <w:rPr>
          <w:rFonts w:hint="default" w:ascii="Times New Roman" w:hAnsi="Times New Roman" w:eastAsia="MS Mincho" w:cs="Times New Roman"/>
          <w:b w:val="0"/>
          <w:bCs w:val="0"/>
          <w:sz w:val="28"/>
          <w:szCs w:val="28"/>
          <w:lang w:val="en-US" w:eastAsia="ja-JP"/>
        </w:rPr>
        <w:t xml:space="preserve"> Xem báo cáo tỷ lệ nhận diện thành công của AI để bảo trì hoặc vệ sinh ống kính Camera.</w:t>
      </w:r>
    </w:p>
    <w:p w14:paraId="01B113E2">
      <w:pPr>
        <w:pStyle w:val="12"/>
        <w:keepNext w:val="0"/>
        <w:keepLines w:val="0"/>
        <w:widowControl/>
        <w:suppressLineNumbers w:val="0"/>
        <w:rPr>
          <w:rFonts w:hint="default" w:ascii="Times New Roman" w:hAnsi="Times New Roman" w:eastAsia="MS Mincho" w:cs="Times New Roman"/>
          <w:b w:val="0"/>
          <w:bCs w:val="0"/>
          <w:sz w:val="28"/>
          <w:szCs w:val="28"/>
          <w:lang w:val="en-US" w:eastAsia="ja-JP"/>
        </w:rPr>
      </w:pPr>
      <w:r>
        <w:rPr>
          <w:rFonts w:hint="default" w:ascii="Times New Roman" w:hAnsi="Times New Roman" w:eastAsia="MS Mincho" w:cs="Times New Roman"/>
          <w:b/>
          <w:bCs/>
          <w:sz w:val="28"/>
          <w:szCs w:val="28"/>
          <w:lang w:val="en-US" w:eastAsia="ja-JP"/>
        </w:rPr>
        <w:t>Đồng bộ hóa dữ liệu:</w:t>
      </w:r>
      <w:r>
        <w:rPr>
          <w:rFonts w:hint="default" w:ascii="Times New Roman" w:hAnsi="Times New Roman" w:eastAsia="MS Mincho" w:cs="Times New Roman"/>
          <w:b w:val="0"/>
          <w:bCs w:val="0"/>
          <w:sz w:val="28"/>
          <w:szCs w:val="28"/>
          <w:lang w:val="en-US" w:eastAsia="ja-JP"/>
        </w:rPr>
        <w:t xml:space="preserve"> Quản lý việc sao lưu hình ảnh biển số và dữ liệu thanh toán.</w:t>
      </w:r>
    </w:p>
    <w:p w14:paraId="3962098D">
      <w:pPr>
        <w:pStyle w:val="12"/>
        <w:keepNext w:val="0"/>
        <w:keepLines w:val="0"/>
        <w:widowControl/>
        <w:suppressLineNumbers w:val="0"/>
        <w:rPr>
          <w:rFonts w:hint="default" w:ascii="Times New Roman" w:hAnsi="Times New Roman" w:eastAsia="MS Mincho" w:cs="Times New Roman"/>
          <w:b w:val="0"/>
          <w:bCs w:val="0"/>
          <w:sz w:val="28"/>
          <w:szCs w:val="28"/>
          <w:lang w:val="en-US" w:eastAsia="ja-JP"/>
        </w:rPr>
      </w:pPr>
    </w:p>
    <w:p w14:paraId="422FF183">
      <w:pPr>
        <w:keepNext w:val="0"/>
        <w:keepLines w:val="0"/>
        <w:pageBreakBefore w:val="0"/>
        <w:widowControl/>
        <w:numPr>
          <w:ilvl w:val="-1"/>
          <w:numId w:val="0"/>
        </w:numPr>
        <w:tabs>
          <w:tab w:val="right" w:leader="dot" w:pos="8504"/>
        </w:tabs>
        <w:kinsoku/>
        <w:wordWrap/>
        <w:overflowPunct/>
        <w:topLinePunct w:val="0"/>
        <w:autoSpaceDE/>
        <w:autoSpaceDN/>
        <w:bidi w:val="0"/>
        <w:adjustRightInd/>
        <w:snapToGrid/>
        <w:ind w:left="0" w:leftChars="0"/>
        <w:jc w:val="left"/>
        <w:textAlignment w:val="auto"/>
        <w:rPr>
          <w:rFonts w:hint="default" w:ascii="Times New Roman" w:hAnsi="Times New Roman" w:eastAsia="MS Mincho" w:cs="Times New Roman"/>
          <w:sz w:val="28"/>
          <w:szCs w:val="28"/>
          <w:lang w:val="en-US" w:eastAsia="ja-JP"/>
        </w:rPr>
      </w:pPr>
      <w:r>
        <w:rPr>
          <w:rFonts w:hint="default" w:ascii="Times New Roman" w:hAnsi="Times New Roman" w:eastAsia="MS Mincho" w:cs="Times New Roman"/>
          <w:sz w:val="28"/>
          <w:szCs w:val="28"/>
          <w:lang w:val="en-US" w:eastAsia="ja-JP"/>
        </w:rPr>
        <w:t>Để có thể hình dung rõ hơn về các tác nhân cũng như yêu cầu chức năng của hệ thống bằng cách mô hình hóa chúng dưới các sơ đồ use cases, các sơ đồ sẽ được trình bày phía sau.</w:t>
      </w:r>
    </w:p>
    <w:p w14:paraId="5BE8E534">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2.3 Biểu đồ use case tổng quan</w:t>
      </w:r>
    </w:p>
    <w:p w14:paraId="2BC6902E">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4AB11D37">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47DDE203">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40210646">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6A7607B1">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Hình 2-1: Biểu đồ use case tổng quan</w:t>
      </w:r>
    </w:p>
    <w:p w14:paraId="46292754">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2.4 Biểu đồ use case phân rã</w:t>
      </w:r>
    </w:p>
    <w:p w14:paraId="0FEC4854">
      <w:pPr>
        <w:pStyle w:val="5"/>
        <w:bidi w:val="0"/>
        <w:rPr>
          <w:rFonts w:hint="default" w:ascii="Times New Roman" w:hAnsi="Times New Roman" w:cs="Times New Roman"/>
          <w:lang w:val="en-US" w:eastAsia="ja-JP"/>
        </w:rPr>
      </w:pPr>
      <w:r>
        <w:rPr>
          <w:rFonts w:hint="default" w:ascii="Times New Roman" w:hAnsi="Times New Roman" w:cs="Times New Roman"/>
          <w:lang w:val="en-US" w:eastAsia="ja-JP"/>
        </w:rPr>
        <w:t>2.4.1 Phân rã use case “Chủ xe</w:t>
      </w:r>
      <w:r>
        <w:rPr>
          <w:rFonts w:hint="default" w:ascii="Times New Roman" w:hAnsi="Times New Roman" w:cs="Times New Roman"/>
          <w:lang w:val="en-US" w:eastAsia="ja-JP"/>
        </w:rPr>
        <w:t>”</w:t>
      </w:r>
    </w:p>
    <w:p w14:paraId="1F67241F">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6C2AEAAE">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061F6C2A">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4E283242">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default"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24362116">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Hình 2-2: Biểu đồ use case Chủ xe</w:t>
      </w:r>
    </w:p>
    <w:p w14:paraId="1009678B">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2.4.2 Phân rã use case “</w:t>
      </w:r>
      <w:r>
        <w:rPr>
          <w:rFonts w:hint="default" w:ascii="Times New Roman" w:hAnsi="Times New Roman" w:cs="Times New Roman"/>
          <w:lang w:val="en-US" w:eastAsia="ja-JP"/>
        </w:rPr>
        <w:t>Người quản lý</w:t>
      </w:r>
      <w:r>
        <w:rPr>
          <w:rFonts w:hint="default" w:ascii="Times New Roman" w:hAnsi="Times New Roman" w:cs="Times New Roman"/>
          <w:b/>
          <w:bCs/>
          <w:lang w:val="en-US" w:eastAsia="ja-JP"/>
        </w:rPr>
        <w:t>”</w:t>
      </w:r>
    </w:p>
    <w:p w14:paraId="1ECD7107">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5F158496">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3C1DEB11">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7F488555">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default"/>
          <w:lang w:val="en-US" w:eastAsia="ja-JP"/>
        </w:rPr>
      </w:pPr>
      <w:r>
        <w:rPr>
          <w:rFonts w:hint="eastAsia" w:ascii="Times New Roman" w:hAnsi="Times New Roman" w:eastAsia="MS Mincho" w:cs="Times New Roman"/>
          <w:sz w:val="24"/>
          <w:szCs w:val="24"/>
          <w:lang w:val="en-US" w:eastAsia="ja-JP"/>
        </w:rPr>
        <w:tab/>
      </w:r>
    </w:p>
    <w:p w14:paraId="4BFCD6C1">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Hình 2-3: Biểu đồ use case Người quản lý</w:t>
      </w:r>
    </w:p>
    <w:p w14:paraId="49F3F0B3">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2.4.3 Phân rã use case “Quản trị viên</w:t>
      </w:r>
      <w:r>
        <w:rPr>
          <w:rFonts w:hint="default" w:ascii="Times New Roman" w:hAnsi="Times New Roman" w:cs="Times New Roman"/>
          <w:b/>
          <w:bCs/>
          <w:lang w:val="en-US" w:eastAsia="ja-JP"/>
        </w:rPr>
        <w:t>”</w:t>
      </w:r>
    </w:p>
    <w:p w14:paraId="356AFC02">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0971FC66">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6CA17242">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eastAsia" w:ascii="Times New Roman" w:hAnsi="Times New Roman" w:eastAsia="MS Mincho" w:cs="Times New Roman"/>
          <w:sz w:val="24"/>
          <w:szCs w:val="24"/>
          <w:lang w:val="en-US" w:eastAsia="ja-JP"/>
        </w:rPr>
      </w:pPr>
      <w:r>
        <w:rPr>
          <w:rFonts w:hint="eastAsia" w:ascii="Times New Roman" w:hAnsi="Times New Roman" w:eastAsia="MS Mincho" w:cs="Times New Roman"/>
          <w:sz w:val="24"/>
          <w:szCs w:val="24"/>
          <w:lang w:val="en-US" w:eastAsia="ja-JP"/>
        </w:rPr>
        <w:tab/>
      </w:r>
    </w:p>
    <w:p w14:paraId="0503DA9F">
      <w:pPr>
        <w:keepNext w:val="0"/>
        <w:keepLines w:val="0"/>
        <w:pageBreakBefore w:val="0"/>
        <w:widowControl/>
        <w:numPr>
          <w:ilvl w:val="0"/>
          <w:numId w:val="0"/>
        </w:numPr>
        <w:tabs>
          <w:tab w:val="right" w:leader="dot" w:pos="8504"/>
        </w:tabs>
        <w:kinsoku/>
        <w:wordWrap/>
        <w:overflowPunct/>
        <w:topLinePunct w:val="0"/>
        <w:autoSpaceDE/>
        <w:autoSpaceDN/>
        <w:bidi w:val="0"/>
        <w:adjustRightInd/>
        <w:snapToGrid/>
        <w:jc w:val="left"/>
        <w:textAlignment w:val="auto"/>
        <w:rPr>
          <w:rFonts w:hint="default" w:ascii="Times New Roman" w:hAnsi="Times New Roman" w:cs="Times New Roman"/>
          <w:lang w:val="en-US" w:eastAsia="ja-JP"/>
        </w:rPr>
      </w:pPr>
      <w:r>
        <w:rPr>
          <w:rFonts w:hint="eastAsia" w:ascii="Times New Roman" w:hAnsi="Times New Roman" w:eastAsia="MS Mincho" w:cs="Times New Roman"/>
          <w:sz w:val="24"/>
          <w:szCs w:val="24"/>
          <w:lang w:val="en-US" w:eastAsia="ja-JP"/>
        </w:rPr>
        <w:tab/>
      </w:r>
    </w:p>
    <w:p w14:paraId="7712E43F">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Hình 2-4: Biểu đồ use case Quản trị viên</w:t>
      </w:r>
    </w:p>
    <w:p w14:paraId="2240E601">
      <w:pPr>
        <w:rPr>
          <w:rFonts w:hint="default" w:ascii="Times New Roman" w:hAnsi="Times New Roman" w:cs="Times New Roman"/>
          <w:lang w:val="en-US" w:eastAsia="ja-JP"/>
        </w:rPr>
      </w:pPr>
    </w:p>
    <w:p w14:paraId="3D77021F">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2.5 Đặc tả các usecase</w:t>
      </w:r>
    </w:p>
    <w:p w14:paraId="41FF797A">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2.5.1 Đăng nhập</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9"/>
        <w:gridCol w:w="5817"/>
      </w:tblGrid>
      <w:tr w14:paraId="47F22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DAB76A">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Thành phần</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FC877C">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Nội dung mô tả</w:t>
            </w:r>
          </w:p>
        </w:tc>
      </w:tr>
      <w:tr w14:paraId="22D34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BFABE">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Mã Use case</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F9E69E">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UC-Q01</w:t>
            </w:r>
          </w:p>
        </w:tc>
      </w:tr>
      <w:tr w14:paraId="6BE11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AA977">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Tên Use case</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C87711">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p>
        </w:tc>
      </w:tr>
      <w:tr w14:paraId="1C242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2E79B">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Tác nhân</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6B6990">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p>
        </w:tc>
      </w:tr>
      <w:tr w14:paraId="6701E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FEA3E2">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Mô tả</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B3913">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p>
        </w:tc>
      </w:tr>
      <w:tr w14:paraId="73DA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A9DC68">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Sự kiện kích hoạt</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97C3C">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30667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2E9E4">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Tiền điều kiện</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52F77">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015E0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BE8C57">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Luồng sự kiện chính</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2F64FD">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332BA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2E0DC3">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Luồng thay thế</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E2FEF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1D74F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22577D">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Hậu điều kiện</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01CFB">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bl>
    <w:p w14:paraId="3C2AA9B7">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2-1: Đặc tả chức năng “Đăng nhập</w:t>
      </w:r>
      <w:r>
        <w:rPr>
          <w:rFonts w:hint="default" w:ascii="Times New Roman" w:hAnsi="Times New Roman" w:eastAsia="MS Mincho" w:cs="Times New Roman"/>
          <w:b/>
          <w:bCs/>
          <w:sz w:val="24"/>
          <w:szCs w:val="24"/>
          <w:lang w:val="en-US" w:eastAsia="ja-JP"/>
        </w:rPr>
        <w:t>”</w:t>
      </w:r>
    </w:p>
    <w:p w14:paraId="2D75EB3E">
      <w:pPr>
        <w:rPr>
          <w:rFonts w:hint="default" w:ascii="Times New Roman" w:hAnsi="Times New Roman" w:cs="Times New Roman"/>
          <w:lang w:val="en-US" w:eastAsia="ja-JP"/>
        </w:rPr>
      </w:pPr>
    </w:p>
    <w:p w14:paraId="057D2B9B">
      <w:pPr>
        <w:rPr>
          <w:rFonts w:hint="default" w:ascii="Times New Roman" w:hAnsi="Times New Roman" w:cs="Times New Roman"/>
          <w:lang w:val="en-US" w:eastAsia="ja-JP"/>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60"/>
        <w:gridCol w:w="1860"/>
        <w:gridCol w:w="738"/>
        <w:gridCol w:w="1236"/>
        <w:gridCol w:w="1983"/>
        <w:gridCol w:w="692"/>
      </w:tblGrid>
      <w:tr w14:paraId="46E28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AFECDB">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6FD6BB">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Trường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D99873">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F4A5F6">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Bắt buộc?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37D461">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Điều kiện hợp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1522B0">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Ví dụ</w:t>
            </w:r>
          </w:p>
        </w:tc>
      </w:tr>
      <w:tr w14:paraId="6B9EB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509209">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EE078C">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F71D6E">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56C805">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84F6B0">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42E95B">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r w14:paraId="66938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3249A6">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284DFB">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9FB413">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F70293">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3FD5BA">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C3415E">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bl>
    <w:p w14:paraId="198A38B5">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2-2: Dữ liệu đầu vào chức năng “Đăng nhập</w:t>
      </w:r>
      <w:r>
        <w:rPr>
          <w:rFonts w:hint="default" w:ascii="Times New Roman" w:hAnsi="Times New Roman" w:eastAsia="MS Mincho" w:cs="Times New Roman"/>
          <w:b/>
          <w:bCs/>
          <w:sz w:val="24"/>
          <w:szCs w:val="24"/>
          <w:lang w:val="en-US" w:eastAsia="ja-JP"/>
        </w:rPr>
        <w:t>”</w:t>
      </w:r>
    </w:p>
    <w:p w14:paraId="3BB675CB">
      <w:pPr>
        <w:rPr>
          <w:rFonts w:hint="default" w:ascii="Times New Roman" w:hAnsi="Times New Roman" w:cs="Times New Roman"/>
          <w:lang w:val="en-US" w:eastAsia="ja-JP"/>
        </w:rPr>
      </w:pPr>
    </w:p>
    <w:p w14:paraId="31673D48">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2.5.2 Đăng ký</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9"/>
        <w:gridCol w:w="5817"/>
      </w:tblGrid>
      <w:tr w14:paraId="741A5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1B416D">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Thành phần</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9500DD">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Nội dung mô tả</w:t>
            </w:r>
          </w:p>
        </w:tc>
      </w:tr>
      <w:tr w14:paraId="77AC1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BF924">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Mã Use case</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E522B4">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UC-Q02</w:t>
            </w:r>
          </w:p>
        </w:tc>
      </w:tr>
      <w:tr w14:paraId="1DEC6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D18C3">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Tên Use case</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26D9CF">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7FBE8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7B1816">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Tác nhân</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DCCF6A">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0BE31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8DCD49">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Mô tả</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B07442">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D578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F4EDCD">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Sự kiện kích hoạt</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5DF63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37E58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935D1B">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Tiền điều kiện</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8C2D9F">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4C40F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3E21B2">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Luồng sự kiện chính</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E30D27">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7AB49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AE58D7">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Luồng thay thế</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4046E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72CFE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2C96A9">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Hậu điều kiện</w:t>
            </w:r>
          </w:p>
        </w:tc>
        <w:tc>
          <w:tcPr>
            <w:tcW w:w="58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2DD37">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bl>
    <w:p w14:paraId="41D3CEEB">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2-3: Đặc tả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4F945CB3">
      <w:pPr>
        <w:rPr>
          <w:rFonts w:hint="default" w:ascii="Times New Roman" w:hAnsi="Times New Roman" w:cs="Times New Roman"/>
          <w:lang w:val="en-US" w:eastAsia="ja-JP"/>
        </w:rPr>
      </w:pPr>
    </w:p>
    <w:p w14:paraId="4772AC08">
      <w:pPr>
        <w:rPr>
          <w:rFonts w:hint="default" w:ascii="Times New Roman" w:hAnsi="Times New Roman" w:cs="Times New Roman"/>
          <w:lang w:val="en-US" w:eastAsia="ja-JP"/>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60"/>
        <w:gridCol w:w="1860"/>
        <w:gridCol w:w="738"/>
        <w:gridCol w:w="1236"/>
        <w:gridCol w:w="1983"/>
        <w:gridCol w:w="692"/>
      </w:tblGrid>
      <w:tr w14:paraId="0E243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505CF1">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4F681F">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Trường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026253">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41ACF8">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Bắt buộc?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8E901A">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Điều kiện hợp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34B2C1">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Ví dụ</w:t>
            </w:r>
          </w:p>
        </w:tc>
      </w:tr>
      <w:tr w14:paraId="6857F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E1DCC6">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28A8AF">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90A2E8">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FB35CE">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9BF29C">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CBEBC0">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r w14:paraId="17763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1891A1">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5D7149">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787A99">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D8B995">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BC8F49">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17F863">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bl>
    <w:p w14:paraId="2CC36B7F">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2-4: Dữ liệu đầu vào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4DD95139">
      <w:pPr>
        <w:rPr>
          <w:rFonts w:hint="default" w:ascii="Times New Roman" w:hAnsi="Times New Roman" w:cs="Times New Roman"/>
          <w:lang w:val="en-US" w:eastAsia="ja-JP"/>
        </w:rPr>
      </w:pPr>
    </w:p>
    <w:p w14:paraId="3A16D974">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2.5.3 Thiết lập giới hạn thời gian</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7"/>
        <w:gridCol w:w="5829"/>
      </w:tblGrid>
      <w:tr w14:paraId="53164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C3FEB4">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Thành phần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1A604">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Nội dung mô tả</w:t>
            </w:r>
          </w:p>
        </w:tc>
      </w:tr>
      <w:tr w14:paraId="3136F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9D7D43">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Mã Use case</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FB0F42">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UC-Q03</w:t>
            </w:r>
          </w:p>
        </w:tc>
      </w:tr>
      <w:tr w14:paraId="01B9D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DC614">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Tên Use case</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65D2D">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42508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103C52">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Tác nhân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F8E5B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774DF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F55BA">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Mô tả</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0520E">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5DCAC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6756E">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Sự kiện kích hoạt</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5828">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4F947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006D6">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Tiền điều kiện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7BB2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756C0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B0AF2F">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Luồng sự kiện chính</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CE74D2">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5EB53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2940E2">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Luồng thay thế</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B9F9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17FDC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D77E0B">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Hậu điều kiện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50FB45">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bl>
    <w:p w14:paraId="0587B8E8">
      <w:pPr>
        <w:rPr>
          <w:rFonts w:hint="default" w:ascii="Times New Roman" w:hAnsi="Times New Roman" w:cs="Times New Roman"/>
          <w:lang w:val="en-US" w:eastAsia="ja-JP"/>
        </w:rPr>
      </w:pPr>
    </w:p>
    <w:p w14:paraId="516AE59F">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2-5: Đặc tả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523FC3E8">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p w14:paraId="6DCA0A42">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p w14:paraId="53A4DA03">
      <w:pPr>
        <w:rPr>
          <w:rFonts w:hint="default" w:ascii="Times New Roman" w:hAnsi="Times New Roman" w:cs="Times New Roman"/>
          <w:lang w:val="en-US" w:eastAsia="ja-JP"/>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60"/>
        <w:gridCol w:w="1860"/>
        <w:gridCol w:w="738"/>
        <w:gridCol w:w="1236"/>
        <w:gridCol w:w="1983"/>
        <w:gridCol w:w="692"/>
      </w:tblGrid>
      <w:tr w14:paraId="4059F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8E6CBE">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F80C6A">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Trường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A35166">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FD8AA5">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Bắt buộc?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0E52D2">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Điều kiện hợp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86A8D9">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Ví dụ</w:t>
            </w:r>
          </w:p>
        </w:tc>
      </w:tr>
      <w:tr w14:paraId="75E13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F1E366">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1A6660">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89BCC6">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21C10E">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39E9CA">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DD8AF2">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r w14:paraId="29EEB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82DB29">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B4D1A0">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4FB371">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561D2F">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0A81BD">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07033A">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r w14:paraId="0590B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D1E620">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60FFD3">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2D7430">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F1FAD7">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1DC113">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05D6BB">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r w14:paraId="004EF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1AFDE8">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1B996F">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08D42D">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2846B2">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08126D">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CBF362">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bl>
    <w:p w14:paraId="5AD42608">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2-6: Dữ liệu đầu vào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0DE7E34E">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p w14:paraId="165727E5">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2.5.4 Quản lý bộ lọc nội dung</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7"/>
        <w:gridCol w:w="5829"/>
      </w:tblGrid>
      <w:tr w14:paraId="2B423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174CEF">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Thành phần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ECDB1">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Nội dung mô tả</w:t>
            </w:r>
          </w:p>
        </w:tc>
      </w:tr>
      <w:tr w14:paraId="76770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EE9B9F">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Mã Use case</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8A1E1">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UC-Q04</w:t>
            </w:r>
          </w:p>
        </w:tc>
      </w:tr>
      <w:tr w14:paraId="19F86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65702">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Tên Use case</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EC0F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598C0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05FBE">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Tác nhân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A09F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0DE65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DB5E4">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Mô tả</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9CEE32">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7D66B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1D9D5E">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Sự kiện kích hoạt</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DB309">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2DEB1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F1357">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Tiền điều kiện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11D2">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4E82B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7DF3E9">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Luồng sự kiện chính</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2B90F">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4C36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3F8C7">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Luồng thay thế</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BCD5D4">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4DCF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CD5BE8">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Hậu điều kiện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C806EA">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bl>
    <w:p w14:paraId="583AE3E6">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2-7: Đặc tả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6EFED38C">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p w14:paraId="475A1834">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60"/>
        <w:gridCol w:w="1860"/>
        <w:gridCol w:w="738"/>
        <w:gridCol w:w="1236"/>
        <w:gridCol w:w="1983"/>
        <w:gridCol w:w="692"/>
      </w:tblGrid>
      <w:tr w14:paraId="79F9D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F4FE1F">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8471E9">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Trường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93D517">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07FAC4">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Bắt buộc?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D7B45E">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Điều kiện hợp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4889D6">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Ví dụ</w:t>
            </w:r>
          </w:p>
        </w:tc>
      </w:tr>
      <w:tr w14:paraId="48883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C78C45">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894D48">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E249EF">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16A9FD">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89B52C">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5FE94E">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r w14:paraId="5E68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C022AC">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B61F04">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AE9191">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817988">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010601">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872918">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r w14:paraId="0500E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358369">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9C65D7">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8D99D4">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A29525">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26756D">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E481C4">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bl>
    <w:p w14:paraId="46C36965">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2-8: Dữ liệu đầu vào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071E546A">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36C328BB">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771D116D">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2.5.5 Xem báo cáo hoạt động</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7"/>
        <w:gridCol w:w="5829"/>
      </w:tblGrid>
      <w:tr w14:paraId="1A2B4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FD7F0">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Thành phần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D1F07A">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Nội dung mô tả</w:t>
            </w:r>
          </w:p>
        </w:tc>
      </w:tr>
      <w:tr w14:paraId="4B445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EF9893">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Mã Use case</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82F1A">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UC-Q05</w:t>
            </w:r>
          </w:p>
        </w:tc>
      </w:tr>
      <w:tr w14:paraId="52528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2C1B92">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Tên Use case</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4DE48">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11063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00268D">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Tác nhân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E9C45">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29135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C0A76">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Mô tả</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85A9A">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135AB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0D38A">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Sự kiện kích hoạt</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73B07A">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50E53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1250BE">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Tiền điều kiện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518D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A035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FC0C7A">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Luồng sự kiện chính</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440252">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8A36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EA5BF">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Luồng thay thế</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C96786">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7A870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6D7D9">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Hậu điều kiện</w:t>
            </w:r>
          </w:p>
        </w:tc>
        <w:tc>
          <w:tcPr>
            <w:tcW w:w="5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B302E">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bl>
    <w:p w14:paraId="64DFB1CA">
      <w:pPr>
        <w:rPr>
          <w:rFonts w:hint="default" w:ascii="Times New Roman" w:hAnsi="Times New Roman" w:cs="Times New Roman"/>
          <w:lang w:val="en-US" w:eastAsia="ja-JP"/>
        </w:rPr>
      </w:pPr>
    </w:p>
    <w:p w14:paraId="3F965AA0">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2-9: Đặc tả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540DFC0F">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18A1940B">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60"/>
        <w:gridCol w:w="1860"/>
        <w:gridCol w:w="738"/>
        <w:gridCol w:w="1236"/>
        <w:gridCol w:w="1983"/>
        <w:gridCol w:w="692"/>
      </w:tblGrid>
      <w:tr w14:paraId="62D49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1F7421">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9E461B">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Trường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802EE8">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8D52CA">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Bắt buộc?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7326B2">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Điều kiện hợp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A2EA98">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Ví dụ</w:t>
            </w:r>
          </w:p>
        </w:tc>
      </w:tr>
      <w:tr w14:paraId="3AC4F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3DC06A">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3EF204">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2DA736">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41035A">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9B1ED0">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577EAA">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r w14:paraId="5BECF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5C7003">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2D2F42">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7946FD">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591085">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2BDB5A">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D844D7">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r w14:paraId="02F89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8DB424">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58B038">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DE3ECD">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99C957">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F9F34D">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72657B">
            <w:pPr>
              <w:pStyle w:val="12"/>
              <w:keepNext w:val="0"/>
              <w:keepLines w:val="0"/>
              <w:widowControl/>
              <w:suppressLineNumbers w:val="0"/>
              <w:bidi w:val="0"/>
              <w:spacing w:before="0" w:beforeAutospacing="0" w:after="160" w:afterAutospacing="0" w:line="14" w:lineRule="atLeast"/>
              <w:jc w:val="left"/>
              <w:rPr>
                <w:rFonts w:hint="default" w:ascii="Times New Roman" w:hAnsi="Times New Roman" w:eastAsia="MS Mincho" w:cs="Times New Roman"/>
                <w:kern w:val="0"/>
                <w:sz w:val="28"/>
                <w:szCs w:val="28"/>
                <w:vertAlign w:val="baseline"/>
                <w:lang w:val="en-US" w:eastAsia="ja-JP" w:bidi="ar-SA"/>
              </w:rPr>
            </w:pPr>
          </w:p>
        </w:tc>
      </w:tr>
    </w:tbl>
    <w:p w14:paraId="2412E44D">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 xml:space="preserve">Bảng 2-10: Dữ liệu đầu vào </w:t>
      </w:r>
      <w:r>
        <w:rPr>
          <w:rFonts w:hint="eastAsia" w:ascii="Times New Roman" w:hAnsi="Times New Roman" w:eastAsia="MS Mincho" w:cs="Times New Roman"/>
          <w:b/>
          <w:bCs/>
          <w:sz w:val="24"/>
          <w:szCs w:val="24"/>
          <w:lang w:val="en-US" w:eastAsia="ja-JP"/>
        </w:rPr>
        <w:t>XX</w:t>
      </w:r>
    </w:p>
    <w:p w14:paraId="4B714B44">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1767BC84">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10A8AD8B">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1E9B7C3F">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2.5.6 Gửi cảnh báo SOS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5924"/>
      </w:tblGrid>
      <w:tr w14:paraId="0718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vAlign w:val="center"/>
          </w:tcPr>
          <w:p w14:paraId="67802736">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Thành phần</w:t>
            </w:r>
          </w:p>
        </w:tc>
        <w:tc>
          <w:tcPr>
            <w:tcW w:w="5924" w:type="dxa"/>
            <w:vAlign w:val="center"/>
          </w:tcPr>
          <w:p w14:paraId="36410AC9">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Nội dung mô tả</w:t>
            </w:r>
          </w:p>
        </w:tc>
      </w:tr>
      <w:tr w14:paraId="2CE86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vAlign w:val="center"/>
          </w:tcPr>
          <w:p w14:paraId="5943FA2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Mã Use case</w:t>
            </w:r>
          </w:p>
        </w:tc>
        <w:tc>
          <w:tcPr>
            <w:tcW w:w="5924" w:type="dxa"/>
            <w:vAlign w:val="center"/>
          </w:tcPr>
          <w:p w14:paraId="3455B2D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3CC7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vAlign w:val="center"/>
          </w:tcPr>
          <w:p w14:paraId="705D90EF">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Tên Use case</w:t>
            </w:r>
          </w:p>
        </w:tc>
        <w:tc>
          <w:tcPr>
            <w:tcW w:w="5924" w:type="dxa"/>
            <w:vAlign w:val="center"/>
          </w:tcPr>
          <w:p w14:paraId="7AA66AB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EA0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vAlign w:val="center"/>
          </w:tcPr>
          <w:p w14:paraId="1260EF69">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Tác nhân</w:t>
            </w:r>
          </w:p>
        </w:tc>
        <w:tc>
          <w:tcPr>
            <w:tcW w:w="5924" w:type="dxa"/>
            <w:vAlign w:val="center"/>
          </w:tcPr>
          <w:p w14:paraId="0311911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77F84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vAlign w:val="center"/>
          </w:tcPr>
          <w:p w14:paraId="1F134DAE">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Mô tả</w:t>
            </w:r>
          </w:p>
        </w:tc>
        <w:tc>
          <w:tcPr>
            <w:tcW w:w="5924" w:type="dxa"/>
            <w:vAlign w:val="center"/>
          </w:tcPr>
          <w:p w14:paraId="561315D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776F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vAlign w:val="center"/>
          </w:tcPr>
          <w:p w14:paraId="271AFA67">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Sự kiện kích hoạt</w:t>
            </w:r>
          </w:p>
        </w:tc>
        <w:tc>
          <w:tcPr>
            <w:tcW w:w="5924" w:type="dxa"/>
            <w:vAlign w:val="center"/>
          </w:tcPr>
          <w:p w14:paraId="792C1CDD">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59C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vAlign w:val="center"/>
          </w:tcPr>
          <w:p w14:paraId="0BBB87E8">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Tiền điều kiện</w:t>
            </w:r>
          </w:p>
        </w:tc>
        <w:tc>
          <w:tcPr>
            <w:tcW w:w="5924" w:type="dxa"/>
            <w:vAlign w:val="center"/>
          </w:tcPr>
          <w:p w14:paraId="69AF2DDD">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112C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vAlign w:val="center"/>
          </w:tcPr>
          <w:p w14:paraId="251C36B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Luồng sự kiện chính</w:t>
            </w:r>
          </w:p>
        </w:tc>
        <w:tc>
          <w:tcPr>
            <w:tcW w:w="5924" w:type="dxa"/>
            <w:vAlign w:val="center"/>
          </w:tcPr>
          <w:p w14:paraId="1A474446">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4A52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vAlign w:val="center"/>
          </w:tcPr>
          <w:p w14:paraId="15F98E54">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Luồng thay thế</w:t>
            </w:r>
          </w:p>
        </w:tc>
        <w:tc>
          <w:tcPr>
            <w:tcW w:w="5924" w:type="dxa"/>
            <w:vAlign w:val="center"/>
          </w:tcPr>
          <w:p w14:paraId="3439A70F">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055B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vAlign w:val="center"/>
          </w:tcPr>
          <w:p w14:paraId="5021D799">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Hậu điều kiện</w:t>
            </w:r>
          </w:p>
        </w:tc>
        <w:tc>
          <w:tcPr>
            <w:tcW w:w="5924" w:type="dxa"/>
            <w:vAlign w:val="center"/>
          </w:tcPr>
          <w:p w14:paraId="42662A1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zh-CN" w:bidi="ar-SA"/>
              </w:rPr>
            </w:pPr>
          </w:p>
        </w:tc>
      </w:tr>
    </w:tbl>
    <w:p w14:paraId="5DA09925">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2-11: Đặc tả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5C758DFA">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2.5.7 Thiết lập vùng an toàn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2"/>
        <w:gridCol w:w="5910"/>
      </w:tblGrid>
      <w:tr w14:paraId="1612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60166F12">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Thành phần</w:t>
            </w:r>
          </w:p>
        </w:tc>
        <w:tc>
          <w:tcPr>
            <w:tcW w:w="5910" w:type="dxa"/>
            <w:vAlign w:val="center"/>
          </w:tcPr>
          <w:p w14:paraId="789A3202">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Nội dung mô tả</w:t>
            </w:r>
          </w:p>
        </w:tc>
      </w:tr>
      <w:tr w14:paraId="5769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2A700425">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Mã Use case</w:t>
            </w:r>
          </w:p>
        </w:tc>
        <w:tc>
          <w:tcPr>
            <w:tcW w:w="5910" w:type="dxa"/>
            <w:vAlign w:val="center"/>
          </w:tcPr>
          <w:p w14:paraId="5CE27DDF">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UC-Q07</w:t>
            </w:r>
          </w:p>
        </w:tc>
      </w:tr>
      <w:tr w14:paraId="422C1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515E4A7C">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Tên Use case</w:t>
            </w:r>
          </w:p>
        </w:tc>
        <w:tc>
          <w:tcPr>
            <w:tcW w:w="5910" w:type="dxa"/>
            <w:vAlign w:val="center"/>
          </w:tcPr>
          <w:p w14:paraId="4E5D1C8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498B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5BBF5DA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Tác nhân</w:t>
            </w:r>
          </w:p>
        </w:tc>
        <w:tc>
          <w:tcPr>
            <w:tcW w:w="5910" w:type="dxa"/>
            <w:vAlign w:val="center"/>
          </w:tcPr>
          <w:p w14:paraId="4D62DC7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0272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7EB9788C">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Mô tả</w:t>
            </w:r>
          </w:p>
        </w:tc>
        <w:tc>
          <w:tcPr>
            <w:tcW w:w="5910" w:type="dxa"/>
            <w:vAlign w:val="center"/>
          </w:tcPr>
          <w:p w14:paraId="0224658E">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27195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0C23A026">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Sự kiện kích hoạt</w:t>
            </w:r>
          </w:p>
        </w:tc>
        <w:tc>
          <w:tcPr>
            <w:tcW w:w="5910" w:type="dxa"/>
            <w:vAlign w:val="center"/>
          </w:tcPr>
          <w:p w14:paraId="406C9F0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4996A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35B0D63B">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Tiền điều kiện</w:t>
            </w:r>
          </w:p>
        </w:tc>
        <w:tc>
          <w:tcPr>
            <w:tcW w:w="5910" w:type="dxa"/>
            <w:vAlign w:val="center"/>
          </w:tcPr>
          <w:p w14:paraId="7C3B59F6">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75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3E75B202">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Luồng sự kiện chính</w:t>
            </w:r>
          </w:p>
        </w:tc>
        <w:tc>
          <w:tcPr>
            <w:tcW w:w="5910" w:type="dxa"/>
            <w:vAlign w:val="center"/>
          </w:tcPr>
          <w:p w14:paraId="180F833C">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314D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7F11F59A">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Luồng thay thế</w:t>
            </w:r>
          </w:p>
        </w:tc>
        <w:tc>
          <w:tcPr>
            <w:tcW w:w="5910" w:type="dxa"/>
            <w:vAlign w:val="center"/>
          </w:tcPr>
          <w:p w14:paraId="006908C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1C00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394FFE6F">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Hậu điều kiện</w:t>
            </w:r>
          </w:p>
        </w:tc>
        <w:tc>
          <w:tcPr>
            <w:tcW w:w="5910" w:type="dxa"/>
            <w:vAlign w:val="center"/>
          </w:tcPr>
          <w:p w14:paraId="00F34296">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zh-CN" w:bidi="ar-SA"/>
              </w:rPr>
            </w:pPr>
          </w:p>
        </w:tc>
      </w:tr>
    </w:tbl>
    <w:p w14:paraId="7240D0BA">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2-12: Đặc tả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1FDD69FD">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1D43FE07">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 xml:space="preserve">2.5.8 </w:t>
      </w:r>
      <w:r>
        <w:rPr>
          <w:rFonts w:hint="default" w:ascii="Times New Roman" w:hAnsi="Times New Roman" w:cs="Times New Roman"/>
          <w:b/>
          <w:bCs/>
          <w:lang w:val="en-US" w:eastAsia="zh-CN"/>
        </w:rPr>
        <w:t>Cảnh báo từ ngữ độc hại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2"/>
        <w:gridCol w:w="5910"/>
      </w:tblGrid>
      <w:tr w14:paraId="3A19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258CB67B">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Thành phần</w:t>
            </w:r>
          </w:p>
        </w:tc>
        <w:tc>
          <w:tcPr>
            <w:tcW w:w="5910" w:type="dxa"/>
            <w:vAlign w:val="center"/>
          </w:tcPr>
          <w:p w14:paraId="24C9C12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Nội dung mô tả</w:t>
            </w:r>
          </w:p>
        </w:tc>
      </w:tr>
      <w:tr w14:paraId="0B75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7F12CE3B">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Mã Use case</w:t>
            </w:r>
          </w:p>
        </w:tc>
        <w:tc>
          <w:tcPr>
            <w:tcW w:w="5910" w:type="dxa"/>
            <w:vAlign w:val="center"/>
          </w:tcPr>
          <w:p w14:paraId="6094A290">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UC-Q08</w:t>
            </w:r>
          </w:p>
        </w:tc>
      </w:tr>
      <w:tr w14:paraId="73C4E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52F7C98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Tên Use case</w:t>
            </w:r>
          </w:p>
        </w:tc>
        <w:tc>
          <w:tcPr>
            <w:tcW w:w="5910" w:type="dxa"/>
            <w:vAlign w:val="center"/>
          </w:tcPr>
          <w:p w14:paraId="0DB03187">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5027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18746D6B">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Tác nhân</w:t>
            </w:r>
          </w:p>
        </w:tc>
        <w:tc>
          <w:tcPr>
            <w:tcW w:w="5910" w:type="dxa"/>
            <w:vAlign w:val="center"/>
          </w:tcPr>
          <w:p w14:paraId="30FD7ABC">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04C02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079C1619">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Mô tả</w:t>
            </w:r>
          </w:p>
        </w:tc>
        <w:tc>
          <w:tcPr>
            <w:tcW w:w="5910" w:type="dxa"/>
            <w:vAlign w:val="center"/>
          </w:tcPr>
          <w:p w14:paraId="2C8B797F">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340F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1ED9547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Sự kiện kích hoạt</w:t>
            </w:r>
          </w:p>
        </w:tc>
        <w:tc>
          <w:tcPr>
            <w:tcW w:w="5910" w:type="dxa"/>
            <w:vAlign w:val="center"/>
          </w:tcPr>
          <w:p w14:paraId="745E0282">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3AA9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3F2A882B">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Tiền điều kiện</w:t>
            </w:r>
          </w:p>
        </w:tc>
        <w:tc>
          <w:tcPr>
            <w:tcW w:w="5910" w:type="dxa"/>
            <w:vAlign w:val="center"/>
          </w:tcPr>
          <w:p w14:paraId="4B616B5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83F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29185A94">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Luồng sự kiện chính</w:t>
            </w:r>
          </w:p>
        </w:tc>
        <w:tc>
          <w:tcPr>
            <w:tcW w:w="5910" w:type="dxa"/>
            <w:vAlign w:val="center"/>
          </w:tcPr>
          <w:p w14:paraId="77046786">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01BE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3F0861B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Luồng thay thế</w:t>
            </w:r>
          </w:p>
        </w:tc>
        <w:tc>
          <w:tcPr>
            <w:tcW w:w="5910" w:type="dxa"/>
            <w:vAlign w:val="center"/>
          </w:tcPr>
          <w:p w14:paraId="1990FE08">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261A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637EF178">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Hậu điều kiện</w:t>
            </w:r>
          </w:p>
        </w:tc>
        <w:tc>
          <w:tcPr>
            <w:tcW w:w="5910" w:type="dxa"/>
            <w:vAlign w:val="center"/>
          </w:tcPr>
          <w:p w14:paraId="4804C914">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zh-CN" w:bidi="ar-SA"/>
              </w:rPr>
            </w:pPr>
          </w:p>
        </w:tc>
      </w:tr>
    </w:tbl>
    <w:p w14:paraId="19B46E14">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2-13: Đặc tả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53641B20">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2E5E9875">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p w14:paraId="7F7B56B6">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2.5.9 Quản lý danh sách ứng dụng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2"/>
        <w:gridCol w:w="5910"/>
      </w:tblGrid>
      <w:tr w14:paraId="06145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2EE27BDB">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Thành phần</w:t>
            </w:r>
          </w:p>
        </w:tc>
        <w:tc>
          <w:tcPr>
            <w:tcW w:w="5910" w:type="dxa"/>
            <w:vAlign w:val="center"/>
          </w:tcPr>
          <w:p w14:paraId="0B0E9129">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Nội dung mô tả</w:t>
            </w:r>
          </w:p>
        </w:tc>
      </w:tr>
      <w:tr w14:paraId="28158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7DEF7747">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Mã Use case</w:t>
            </w:r>
          </w:p>
        </w:tc>
        <w:tc>
          <w:tcPr>
            <w:tcW w:w="5910" w:type="dxa"/>
            <w:vAlign w:val="center"/>
          </w:tcPr>
          <w:p w14:paraId="7329B319">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UC-Q09</w:t>
            </w:r>
          </w:p>
        </w:tc>
      </w:tr>
      <w:tr w14:paraId="0E59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038DCFC4">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Tên Use case</w:t>
            </w:r>
          </w:p>
        </w:tc>
        <w:tc>
          <w:tcPr>
            <w:tcW w:w="5910" w:type="dxa"/>
            <w:vAlign w:val="center"/>
          </w:tcPr>
          <w:p w14:paraId="55AF2B7A">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202B7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29A2DDC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Tác nhân</w:t>
            </w:r>
          </w:p>
        </w:tc>
        <w:tc>
          <w:tcPr>
            <w:tcW w:w="5910" w:type="dxa"/>
            <w:vAlign w:val="center"/>
          </w:tcPr>
          <w:p w14:paraId="4C6C2D58">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7BDF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6C397BBE">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Mô tả</w:t>
            </w:r>
          </w:p>
        </w:tc>
        <w:tc>
          <w:tcPr>
            <w:tcW w:w="5910" w:type="dxa"/>
            <w:vAlign w:val="center"/>
          </w:tcPr>
          <w:p w14:paraId="7C84405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179BF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48BB77C4">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Sự kiện kích hoạt</w:t>
            </w:r>
          </w:p>
        </w:tc>
        <w:tc>
          <w:tcPr>
            <w:tcW w:w="5910" w:type="dxa"/>
            <w:vAlign w:val="center"/>
          </w:tcPr>
          <w:p w14:paraId="21802EF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42C8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242251ED">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Tiền điều kiện</w:t>
            </w:r>
          </w:p>
        </w:tc>
        <w:tc>
          <w:tcPr>
            <w:tcW w:w="5910" w:type="dxa"/>
            <w:vAlign w:val="center"/>
          </w:tcPr>
          <w:p w14:paraId="1BEF81AF">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0F1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16FC5BD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Luồng sự kiện chính</w:t>
            </w:r>
          </w:p>
        </w:tc>
        <w:tc>
          <w:tcPr>
            <w:tcW w:w="5910" w:type="dxa"/>
            <w:vAlign w:val="center"/>
          </w:tcPr>
          <w:p w14:paraId="5A904205">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11D0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64ED689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Luồng thay thế</w:t>
            </w:r>
          </w:p>
        </w:tc>
        <w:tc>
          <w:tcPr>
            <w:tcW w:w="5910" w:type="dxa"/>
            <w:vAlign w:val="center"/>
          </w:tcPr>
          <w:p w14:paraId="4E408ED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3039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37304DB2">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Hậu điều kiện</w:t>
            </w:r>
          </w:p>
        </w:tc>
        <w:tc>
          <w:tcPr>
            <w:tcW w:w="5910" w:type="dxa"/>
            <w:vAlign w:val="center"/>
          </w:tcPr>
          <w:p w14:paraId="17DE372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zh-CN" w:bidi="ar-SA"/>
              </w:rPr>
            </w:pPr>
          </w:p>
        </w:tc>
      </w:tr>
    </w:tbl>
    <w:p w14:paraId="0E2F9E4C">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2-14: Đặc tả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1957B4FD">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p w14:paraId="35B86BD2">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2.5.10 Xem thống kê sử dụng ứng dụng chi tiết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2"/>
        <w:gridCol w:w="5910"/>
      </w:tblGrid>
      <w:tr w14:paraId="6E59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50C5960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Thành phần</w:t>
            </w:r>
          </w:p>
        </w:tc>
        <w:tc>
          <w:tcPr>
            <w:tcW w:w="5910" w:type="dxa"/>
            <w:vAlign w:val="center"/>
          </w:tcPr>
          <w:p w14:paraId="74F578EE">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Nội dung mô tả</w:t>
            </w:r>
          </w:p>
        </w:tc>
      </w:tr>
      <w:tr w14:paraId="68AC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26339ABC">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Mã Use case</w:t>
            </w:r>
          </w:p>
        </w:tc>
        <w:tc>
          <w:tcPr>
            <w:tcW w:w="5910" w:type="dxa"/>
            <w:vAlign w:val="center"/>
          </w:tcPr>
          <w:p w14:paraId="6CB7A4D5">
            <w:pPr>
              <w:pStyle w:val="12"/>
              <w:keepNext w:val="0"/>
              <w:keepLines w:val="0"/>
              <w:widowControl/>
              <w:suppressLineNumbers w:val="0"/>
              <w:bidi w:val="0"/>
              <w:spacing w:before="0" w:beforeAutospacing="0" w:after="160" w:afterAutospacing="0" w:line="14" w:lineRule="atLeast"/>
              <w:rPr>
                <w:rFonts w:hint="default" w:ascii="Times New Roman" w:hAnsi="Times New Roman" w:eastAsia="MS Mincho" w:cs="Times New Roman"/>
                <w:kern w:val="0"/>
                <w:sz w:val="28"/>
                <w:szCs w:val="28"/>
                <w:vertAlign w:val="baseline"/>
                <w:lang w:val="en-US" w:eastAsia="ja-JP" w:bidi="ar-SA"/>
              </w:rPr>
            </w:pPr>
            <w:r>
              <w:rPr>
                <w:rFonts w:hint="default" w:ascii="Times New Roman" w:hAnsi="Times New Roman" w:eastAsia="MS Mincho" w:cs="Times New Roman"/>
                <w:kern w:val="0"/>
                <w:sz w:val="28"/>
                <w:szCs w:val="28"/>
                <w:vertAlign w:val="baseline"/>
                <w:lang w:val="en-US" w:eastAsia="ja-JP" w:bidi="ar-SA"/>
              </w:rPr>
              <w:t>UC-Q10</w:t>
            </w:r>
          </w:p>
        </w:tc>
      </w:tr>
      <w:tr w14:paraId="3B686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6AFA893B">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Tên Use case</w:t>
            </w:r>
          </w:p>
        </w:tc>
        <w:tc>
          <w:tcPr>
            <w:tcW w:w="5910" w:type="dxa"/>
            <w:vAlign w:val="center"/>
          </w:tcPr>
          <w:p w14:paraId="19671F88">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307E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72CD7969">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Tác nhân</w:t>
            </w:r>
          </w:p>
        </w:tc>
        <w:tc>
          <w:tcPr>
            <w:tcW w:w="5910" w:type="dxa"/>
            <w:vAlign w:val="center"/>
          </w:tcPr>
          <w:p w14:paraId="2D52EF3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1E90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5394CC2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Mô tả</w:t>
            </w:r>
          </w:p>
        </w:tc>
        <w:tc>
          <w:tcPr>
            <w:tcW w:w="5910" w:type="dxa"/>
            <w:vAlign w:val="center"/>
          </w:tcPr>
          <w:p w14:paraId="68C7D726">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101D0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5099DC1B">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Sự kiện kích hoạt</w:t>
            </w:r>
          </w:p>
        </w:tc>
        <w:tc>
          <w:tcPr>
            <w:tcW w:w="5910" w:type="dxa"/>
            <w:vAlign w:val="center"/>
          </w:tcPr>
          <w:p w14:paraId="6B2BC77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1D36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5F974FE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Tiền điều kiện</w:t>
            </w:r>
          </w:p>
        </w:tc>
        <w:tc>
          <w:tcPr>
            <w:tcW w:w="5910" w:type="dxa"/>
            <w:vAlign w:val="center"/>
          </w:tcPr>
          <w:p w14:paraId="44C75AC8">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0357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0ED5ED61">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Luồng sự kiện chính</w:t>
            </w:r>
          </w:p>
        </w:tc>
        <w:tc>
          <w:tcPr>
            <w:tcW w:w="5910" w:type="dxa"/>
            <w:vAlign w:val="center"/>
          </w:tcPr>
          <w:p w14:paraId="04EF1096">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34DF4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7C9BC2D9">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kern w:val="0"/>
                <w:sz w:val="28"/>
                <w:szCs w:val="28"/>
                <w:vertAlign w:val="baseline"/>
                <w:lang w:val="en-US" w:eastAsia="ja-JP" w:bidi="ar-SA"/>
              </w:rPr>
              <w:t>Luồng thay thế</w:t>
            </w:r>
          </w:p>
        </w:tc>
        <w:tc>
          <w:tcPr>
            <w:tcW w:w="5910" w:type="dxa"/>
            <w:vAlign w:val="center"/>
          </w:tcPr>
          <w:p w14:paraId="3D2C3810">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ja-JP" w:bidi="ar-SA"/>
              </w:rPr>
            </w:pPr>
          </w:p>
        </w:tc>
      </w:tr>
      <w:tr w14:paraId="60EA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vAlign w:val="center"/>
          </w:tcPr>
          <w:p w14:paraId="76C2D0A3">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b/>
                <w:bCs/>
                <w:kern w:val="0"/>
                <w:sz w:val="28"/>
                <w:szCs w:val="28"/>
                <w:vertAlign w:val="baseline"/>
                <w:lang w:val="en-US" w:eastAsia="ja-JP" w:bidi="ar-SA"/>
              </w:rPr>
            </w:pPr>
            <w:r>
              <w:rPr>
                <w:rFonts w:hint="default" w:ascii="Times New Roman" w:hAnsi="Times New Roman" w:eastAsia="MS Mincho" w:cs="Times New Roman"/>
                <w:b/>
                <w:bCs/>
                <w:kern w:val="0"/>
                <w:sz w:val="28"/>
                <w:szCs w:val="28"/>
                <w:vertAlign w:val="baseline"/>
                <w:lang w:val="en-US" w:eastAsia="ja-JP" w:bidi="ar-SA"/>
              </w:rPr>
              <w:t>Hậu điều kiện</w:t>
            </w:r>
          </w:p>
        </w:tc>
        <w:tc>
          <w:tcPr>
            <w:tcW w:w="5910" w:type="dxa"/>
            <w:vAlign w:val="center"/>
          </w:tcPr>
          <w:p w14:paraId="26F5BE39">
            <w:pPr>
              <w:pStyle w:val="12"/>
              <w:keepNext w:val="0"/>
              <w:keepLines w:val="0"/>
              <w:widowControl/>
              <w:suppressLineNumbers w:val="0"/>
              <w:bidi w:val="0"/>
              <w:spacing w:before="0" w:beforeAutospacing="0" w:after="160" w:afterAutospacing="0" w:line="14" w:lineRule="atLeast"/>
              <w:ind w:left="0" w:leftChars="0" w:right="0" w:rightChars="0"/>
              <w:rPr>
                <w:rFonts w:hint="default" w:ascii="Times New Roman" w:hAnsi="Times New Roman" w:eastAsia="MS Mincho" w:cs="Times New Roman"/>
                <w:kern w:val="0"/>
                <w:sz w:val="28"/>
                <w:szCs w:val="28"/>
                <w:vertAlign w:val="baseline"/>
                <w:lang w:val="en-US" w:eastAsia="zh-CN" w:bidi="ar-SA"/>
              </w:rPr>
            </w:pPr>
          </w:p>
        </w:tc>
      </w:tr>
    </w:tbl>
    <w:p w14:paraId="006BD7BF">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Bảng 2-15: Đặc tả chức năng “</w:t>
      </w:r>
      <w:r>
        <w:rPr>
          <w:rFonts w:hint="eastAsia" w:ascii="Times New Roman" w:hAnsi="Times New Roman" w:eastAsia="MS Mincho" w:cs="Times New Roman"/>
          <w:b/>
          <w:bCs/>
          <w:sz w:val="24"/>
          <w:szCs w:val="24"/>
          <w:lang w:val="en-US" w:eastAsia="ja-JP"/>
        </w:rPr>
        <w:t>XX</w:t>
      </w:r>
      <w:r>
        <w:rPr>
          <w:rFonts w:hint="default" w:ascii="Times New Roman" w:hAnsi="Times New Roman" w:eastAsia="MS Mincho" w:cs="Times New Roman"/>
          <w:b/>
          <w:bCs/>
          <w:sz w:val="24"/>
          <w:szCs w:val="24"/>
          <w:lang w:val="en-US" w:eastAsia="ja-JP"/>
        </w:rPr>
        <w:t>”</w:t>
      </w:r>
    </w:p>
    <w:p w14:paraId="0B361C47">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p w14:paraId="57D792C4">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2.6 Mô hình CSDL - ERD</w:t>
      </w:r>
    </w:p>
    <w:p w14:paraId="0A3F2D7E">
      <w:r>
        <w:drawing>
          <wp:inline distT="0" distB="0" distL="114300" distR="114300">
            <wp:extent cx="5272405" cy="3778885"/>
            <wp:effectExtent l="0" t="0" r="1079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2405" cy="3778885"/>
                    </a:xfrm>
                    <a:prstGeom prst="rect">
                      <a:avLst/>
                    </a:prstGeom>
                    <a:noFill/>
                    <a:ln>
                      <a:noFill/>
                    </a:ln>
                  </pic:spPr>
                </pic:pic>
              </a:graphicData>
            </a:graphic>
          </wp:inline>
        </w:drawing>
      </w:r>
    </w:p>
    <w:p w14:paraId="284AD6AE">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Hình 2-</w:t>
      </w:r>
      <w:r>
        <w:rPr>
          <w:rFonts w:hint="eastAsia" w:ascii="Times New Roman" w:hAnsi="Times New Roman" w:eastAsia="MS Mincho" w:cs="Times New Roman"/>
          <w:b/>
          <w:bCs/>
          <w:sz w:val="24"/>
          <w:szCs w:val="24"/>
          <w:lang w:val="en-US" w:eastAsia="ja-JP"/>
        </w:rPr>
        <w:t>X</w:t>
      </w:r>
      <w:r>
        <w:rPr>
          <w:rFonts w:hint="default" w:ascii="Times New Roman" w:hAnsi="Times New Roman" w:eastAsia="MS Mincho" w:cs="Times New Roman"/>
          <w:b/>
          <w:bCs/>
          <w:sz w:val="24"/>
          <w:szCs w:val="24"/>
          <w:lang w:val="en-US" w:eastAsia="ja-JP"/>
        </w:rPr>
        <w:t xml:space="preserve">: Biểu đồ </w:t>
      </w:r>
      <w:r>
        <w:rPr>
          <w:rFonts w:hint="eastAsia" w:ascii="Times New Roman" w:hAnsi="Times New Roman" w:eastAsia="MS Mincho" w:cs="Times New Roman"/>
          <w:b/>
          <w:bCs/>
          <w:sz w:val="24"/>
          <w:szCs w:val="24"/>
          <w:lang w:val="en-US" w:eastAsia="ja-JP"/>
        </w:rPr>
        <w:t>ERD</w:t>
      </w:r>
    </w:p>
    <w:p w14:paraId="094C75EC">
      <w:pPr>
        <w:rPr>
          <w:rFonts w:hint="default"/>
          <w:lang w:val="en-US" w:eastAsia="ja-JP"/>
        </w:rPr>
      </w:pPr>
    </w:p>
    <w:p w14:paraId="3C40CD81">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2.7 Biểu đồ Sequence</w:t>
      </w:r>
    </w:p>
    <w:p w14:paraId="4AC43E06">
      <w:pPr>
        <w:pStyle w:val="5"/>
        <w:bidi w:val="0"/>
        <w:rPr>
          <w:rFonts w:hint="eastAsia" w:ascii="Times New Roman" w:hAnsi="Times New Roman" w:cs="Times New Roman"/>
          <w:b/>
          <w:bCs/>
          <w:lang w:val="en-US" w:eastAsia="ja-JP"/>
        </w:rPr>
      </w:pPr>
      <w:r>
        <w:rPr>
          <w:rFonts w:hint="default" w:ascii="Times New Roman" w:hAnsi="Times New Roman" w:cs="Times New Roman"/>
          <w:b/>
          <w:bCs/>
          <w:lang w:val="en-US" w:eastAsia="ja-JP"/>
        </w:rPr>
        <w:t xml:space="preserve">2.7.1 </w:t>
      </w:r>
      <w:r>
        <w:rPr>
          <w:rFonts w:hint="eastAsia" w:ascii="Times New Roman" w:hAnsi="Times New Roman" w:cs="Times New Roman"/>
          <w:b/>
          <w:bCs/>
          <w:lang w:val="en-US" w:eastAsia="ja-JP"/>
        </w:rPr>
        <w:t>XX</w:t>
      </w:r>
    </w:p>
    <w:p w14:paraId="170E754B">
      <w:pPr>
        <w:rPr>
          <w:rFonts w:hint="default"/>
          <w:lang w:val="en-US" w:eastAsia="ja-JP"/>
        </w:rPr>
      </w:pPr>
    </w:p>
    <w:p w14:paraId="13C8A55E">
      <w:pPr>
        <w:rPr>
          <w:rFonts w:hint="default" w:ascii="Times New Roman" w:hAnsi="Times New Roman" w:cs="Times New Roman"/>
          <w:lang w:val="en-US" w:eastAsia="ja-JP"/>
        </w:rPr>
      </w:pPr>
    </w:p>
    <w:p w14:paraId="4C6950A4">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 xml:space="preserve">2.7.2 </w:t>
      </w:r>
      <w:r>
        <w:rPr>
          <w:rFonts w:hint="eastAsia" w:ascii="Times New Roman" w:hAnsi="Times New Roman" w:cs="Times New Roman"/>
          <w:b/>
          <w:bCs/>
          <w:lang w:val="en-US" w:eastAsia="ja-JP"/>
        </w:rPr>
        <w:t>XX</w:t>
      </w:r>
    </w:p>
    <w:p w14:paraId="2FFB4A6F">
      <w:pPr>
        <w:rPr>
          <w:rFonts w:hint="default" w:ascii="Times New Roman" w:hAnsi="Times New Roman" w:cs="Times New Roman"/>
          <w:lang w:val="en-US" w:eastAsia="ja-JP"/>
        </w:rPr>
      </w:pPr>
    </w:p>
    <w:p w14:paraId="0CE4822E">
      <w:pPr>
        <w:rPr>
          <w:rFonts w:hint="default" w:ascii="Times New Roman" w:hAnsi="Times New Roman" w:cs="Times New Roman"/>
          <w:lang w:val="en-US" w:eastAsia="ja-JP"/>
        </w:rPr>
      </w:pPr>
    </w:p>
    <w:p w14:paraId="3F2BA9D4">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2.7.3 Thiết lập giới hạn thời gian</w:t>
      </w:r>
    </w:p>
    <w:p w14:paraId="2FCDAAA6">
      <w:pPr>
        <w:rPr>
          <w:rFonts w:hint="default" w:ascii="Times New Roman" w:hAnsi="Times New Roman" w:cs="Times New Roman"/>
          <w:lang w:val="en-US" w:eastAsia="ja-JP"/>
        </w:rPr>
      </w:pPr>
    </w:p>
    <w:p w14:paraId="5E279122">
      <w:pPr>
        <w:rPr>
          <w:rFonts w:hint="default" w:ascii="Times New Roman" w:hAnsi="Times New Roman" w:cs="Times New Roman"/>
          <w:lang w:val="en-US" w:eastAsia="ja-JP"/>
        </w:rPr>
      </w:pPr>
    </w:p>
    <w:p w14:paraId="4455C5AC">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2.7.4 Quản lý bộ lọc nội dung</w:t>
      </w:r>
    </w:p>
    <w:p w14:paraId="0ED2DC9B">
      <w:pPr>
        <w:rPr>
          <w:rFonts w:hint="default" w:ascii="Times New Roman" w:hAnsi="Times New Roman" w:cs="Times New Roman"/>
          <w:lang w:val="en-US" w:eastAsia="ja-JP"/>
        </w:rPr>
      </w:pPr>
    </w:p>
    <w:p w14:paraId="24C567F8">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p w14:paraId="35CED59C">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2.7.5 Xem báo cáo hoạt động</w:t>
      </w:r>
    </w:p>
    <w:p w14:paraId="46425235">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p w14:paraId="20EE23E5">
      <w:pPr>
        <w:rPr>
          <w:rFonts w:hint="default" w:ascii="Times New Roman" w:hAnsi="Times New Roman" w:cs="Times New Roman"/>
          <w:lang w:val="en-US" w:eastAsia="ja-JP"/>
        </w:rPr>
      </w:pPr>
    </w:p>
    <w:p w14:paraId="7A26B079">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2.7.6 Gửi cảnh báo SOS</w:t>
      </w:r>
    </w:p>
    <w:p w14:paraId="68020947">
      <w:pPr>
        <w:rPr>
          <w:rFonts w:hint="default" w:ascii="Times New Roman" w:hAnsi="Times New Roman" w:cs="Times New Roman"/>
          <w:b/>
          <w:bCs/>
          <w:lang w:val="en-US" w:eastAsia="ja-JP"/>
        </w:rPr>
      </w:pPr>
    </w:p>
    <w:p w14:paraId="42AEBA3F">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7DDAB086">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2.7.7 Thiết lập vùng an toàn</w:t>
      </w:r>
    </w:p>
    <w:p w14:paraId="5B9F4554">
      <w:pPr>
        <w:rPr>
          <w:rFonts w:hint="default" w:ascii="Times New Roman" w:hAnsi="Times New Roman" w:cs="Times New Roman"/>
          <w:b/>
          <w:bCs/>
          <w:lang w:val="en-US" w:eastAsia="ja-JP"/>
        </w:rPr>
      </w:pPr>
    </w:p>
    <w:p w14:paraId="4F3A1AE2">
      <w:pPr>
        <w:keepNext w:val="0"/>
        <w:keepLines w:val="0"/>
        <w:pageBreakBefore w:val="0"/>
        <w:widowControl/>
        <w:tabs>
          <w:tab w:val="right" w:leader="dot" w:pos="8504"/>
        </w:tabs>
        <w:kinsoku/>
        <w:wordWrap/>
        <w:overflowPunct/>
        <w:topLinePunct w:val="0"/>
        <w:autoSpaceDE/>
        <w:autoSpaceDN/>
        <w:bidi w:val="0"/>
        <w:adjustRightInd/>
        <w:snapToGrid/>
        <w:ind w:left="0" w:leftChars="0"/>
        <w:jc w:val="both"/>
        <w:textAlignment w:val="auto"/>
        <w:rPr>
          <w:rFonts w:hint="default" w:ascii="Times New Roman" w:hAnsi="Times New Roman" w:eastAsia="MS Mincho" w:cs="Times New Roman"/>
          <w:b/>
          <w:bCs/>
          <w:sz w:val="24"/>
          <w:szCs w:val="24"/>
          <w:lang w:val="en-US" w:eastAsia="ja-JP"/>
        </w:rPr>
      </w:pPr>
    </w:p>
    <w:p w14:paraId="2B45D9CF">
      <w:pPr>
        <w:rPr>
          <w:rFonts w:hint="default" w:ascii="Times New Roman" w:hAnsi="Times New Roman" w:cs="Times New Roman"/>
          <w:b/>
          <w:bCs/>
          <w:lang w:val="en-US" w:eastAsia="ja-JP"/>
        </w:rPr>
      </w:pPr>
    </w:p>
    <w:p w14:paraId="4E11E68A">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 xml:space="preserve">2.7.8 </w:t>
      </w:r>
      <w:r>
        <w:rPr>
          <w:rFonts w:hint="default" w:ascii="Times New Roman" w:hAnsi="Times New Roman" w:cs="Times New Roman"/>
          <w:b/>
          <w:bCs/>
          <w:lang w:val="en-US" w:eastAsia="zh-CN"/>
        </w:rPr>
        <w:t>Cảnh báo từ ngữ độc hại</w:t>
      </w:r>
    </w:p>
    <w:p w14:paraId="1A17B897">
      <w:pPr>
        <w:rPr>
          <w:rFonts w:hint="default" w:ascii="Times New Roman" w:hAnsi="Times New Roman" w:cs="Times New Roman"/>
          <w:b/>
          <w:bCs/>
          <w:lang w:val="en-US" w:eastAsia="ja-JP"/>
        </w:rPr>
      </w:pPr>
    </w:p>
    <w:p w14:paraId="5E5EEEA5">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5C1502DD">
      <w:pPr>
        <w:rPr>
          <w:rFonts w:hint="default" w:ascii="Times New Roman" w:hAnsi="Times New Roman" w:cs="Times New Roman"/>
          <w:b/>
          <w:bCs/>
          <w:lang w:val="en-US" w:eastAsia="ja-JP"/>
        </w:rPr>
      </w:pPr>
    </w:p>
    <w:p w14:paraId="2C3FF7AB">
      <w:pPr>
        <w:pStyle w:val="5"/>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 xml:space="preserve">2.7.9 </w:t>
      </w:r>
      <w:r>
        <w:rPr>
          <w:rFonts w:hint="default" w:ascii="Times New Roman" w:hAnsi="Times New Roman" w:cs="Times New Roman"/>
          <w:b/>
          <w:bCs/>
          <w:lang w:val="en-US" w:eastAsia="zh-CN"/>
        </w:rPr>
        <w:t>Quản lý danh sách ứng dụng</w:t>
      </w:r>
    </w:p>
    <w:p w14:paraId="040BCF89">
      <w:pPr>
        <w:rPr>
          <w:rFonts w:hint="default" w:ascii="Times New Roman" w:hAnsi="Times New Roman" w:cs="Times New Roman"/>
          <w:b/>
          <w:bCs/>
          <w:lang w:val="en-US" w:eastAsia="ja-JP"/>
        </w:rPr>
      </w:pPr>
    </w:p>
    <w:p w14:paraId="7B09E7C5">
      <w:pPr>
        <w:rPr>
          <w:rFonts w:hint="default" w:ascii="Times New Roman" w:hAnsi="Times New Roman" w:cs="Times New Roman"/>
          <w:b/>
          <w:bCs/>
          <w:lang w:val="en-US" w:eastAsia="ja-JP"/>
        </w:rPr>
      </w:pPr>
    </w:p>
    <w:p w14:paraId="42C00458">
      <w:pPr>
        <w:pStyle w:val="5"/>
        <w:widowControl/>
        <w:rPr>
          <w:rFonts w:hint="default" w:ascii="Times New Roman" w:hAnsi="Times New Roman" w:cs="Times New Roman"/>
          <w:b/>
          <w:bCs/>
          <w:lang w:val="en-US" w:eastAsia="ja-JP"/>
        </w:rPr>
      </w:pPr>
      <w:r>
        <w:rPr>
          <w:rFonts w:hint="default" w:ascii="Times New Roman" w:hAnsi="Times New Roman" w:cs="Times New Roman"/>
          <w:b/>
          <w:bCs/>
          <w:lang w:val="en-US" w:eastAsia="ja-JP"/>
        </w:rPr>
        <w:t xml:space="preserve">2.7.10 </w:t>
      </w:r>
      <w:r>
        <w:rPr>
          <w:rFonts w:hint="default" w:ascii="Times New Roman" w:hAnsi="Times New Roman" w:eastAsia="等线" w:cs="Times New Roman"/>
          <w:b/>
          <w:bCs/>
          <w:sz w:val="28"/>
          <w:szCs w:val="28"/>
        </w:rPr>
        <w:t>Xem thống kê sử dụng ứng dụng chi tiết</w:t>
      </w:r>
    </w:p>
    <w:p w14:paraId="0673B04E">
      <w:pPr>
        <w:rPr>
          <w:rFonts w:hint="default" w:ascii="Times New Roman" w:hAnsi="Times New Roman" w:cs="Times New Roman"/>
          <w:b/>
          <w:bCs/>
          <w:lang w:val="en-US" w:eastAsia="ja-JP"/>
        </w:rPr>
      </w:pPr>
    </w:p>
    <w:p w14:paraId="11520919">
      <w:pPr>
        <w:keepNext w:val="0"/>
        <w:keepLines w:val="0"/>
        <w:pageBreakBefore w:val="0"/>
        <w:widowControl/>
        <w:tabs>
          <w:tab w:val="right" w:leader="dot" w:pos="8504"/>
        </w:tabs>
        <w:kinsoku/>
        <w:wordWrap/>
        <w:overflowPunct/>
        <w:topLinePunct w:val="0"/>
        <w:autoSpaceDE/>
        <w:autoSpaceDN/>
        <w:bidi w:val="0"/>
        <w:adjustRightInd/>
        <w:snapToGrid/>
        <w:ind w:left="0" w:leftChars="0"/>
        <w:jc w:val="center"/>
        <w:textAlignment w:val="auto"/>
        <w:rPr>
          <w:rFonts w:hint="default" w:ascii="Times New Roman" w:hAnsi="Times New Roman" w:eastAsia="MS Mincho" w:cs="Times New Roman"/>
          <w:b/>
          <w:bCs/>
          <w:sz w:val="24"/>
          <w:szCs w:val="24"/>
          <w:lang w:val="en-US" w:eastAsia="ja-JP"/>
        </w:rPr>
      </w:pPr>
    </w:p>
    <w:p w14:paraId="34749954">
      <w:pPr>
        <w:rPr>
          <w:rFonts w:hint="default" w:ascii="Times New Roman" w:hAnsi="Times New Roman" w:cs="Times New Roman"/>
          <w:b/>
          <w:bCs/>
          <w:lang w:val="en-US" w:eastAsia="ja-JP"/>
        </w:rPr>
      </w:pPr>
    </w:p>
    <w:p w14:paraId="3599A3CE">
      <w:pPr>
        <w:pStyle w:val="3"/>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3 Các yêu cầu phi chức năng</w:t>
      </w:r>
    </w:p>
    <w:p w14:paraId="7E0A0F5B">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3.1 Giao diện người dùng</w:t>
      </w:r>
    </w:p>
    <w:p w14:paraId="5997640B">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3.2 Tính bảo mật</w:t>
      </w:r>
    </w:p>
    <w:p w14:paraId="44AF0667">
      <w:pPr>
        <w:pStyle w:val="4"/>
        <w:bidi w:val="0"/>
        <w:rPr>
          <w:rFonts w:hint="default" w:ascii="Times New Roman" w:hAnsi="Times New Roman" w:cs="Times New Roman"/>
          <w:b/>
          <w:bCs/>
          <w:lang w:val="en-US" w:eastAsia="ja-JP"/>
        </w:rPr>
      </w:pPr>
      <w:r>
        <w:rPr>
          <w:rFonts w:hint="default" w:ascii="Times New Roman" w:hAnsi="Times New Roman" w:cs="Times New Roman"/>
          <w:b/>
          <w:bCs/>
          <w:lang w:val="en-US" w:eastAsia="ja-JP"/>
        </w:rPr>
        <w:t>3.3 Ràng buộc</w:t>
      </w:r>
    </w:p>
    <w:sectPr>
      <w:footerReference r:id="rId3"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7FA9E">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9AF2AF">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5D9AF2AF">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A337EB"/>
    <w:multiLevelType w:val="singleLevel"/>
    <w:tmpl w:val="16A337EB"/>
    <w:lvl w:ilvl="0" w:tentative="0">
      <w:start w:val="3"/>
      <w:numFmt w:val="decimal"/>
      <w:suff w:val="space"/>
      <w:lvlText w:val="%1."/>
      <w:lvlJc w:val="left"/>
    </w:lvl>
  </w:abstractNum>
  <w:abstractNum w:abstractNumId="1">
    <w:nsid w:val="605ABF28"/>
    <w:multiLevelType w:val="singleLevel"/>
    <w:tmpl w:val="605ABF28"/>
    <w:lvl w:ilvl="0" w:tentative="0">
      <w:start w:val="1"/>
      <w:numFmt w:val="decimal"/>
      <w:suff w:val="space"/>
      <w:lvlText w:val="%1."/>
      <w:lvlJc w:val="left"/>
    </w:lvl>
  </w:abstractNum>
  <w:abstractNum w:abstractNumId="2">
    <w:nsid w:val="7382865D"/>
    <w:multiLevelType w:val="singleLevel"/>
    <w:tmpl w:val="7382865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316D2A"/>
    <w:rsid w:val="00035B14"/>
    <w:rsid w:val="001421D0"/>
    <w:rsid w:val="00197CB8"/>
    <w:rsid w:val="0024771D"/>
    <w:rsid w:val="003F417D"/>
    <w:rsid w:val="003F62FD"/>
    <w:rsid w:val="00533315"/>
    <w:rsid w:val="00550628"/>
    <w:rsid w:val="0091447E"/>
    <w:rsid w:val="009C4A0E"/>
    <w:rsid w:val="00A62A7D"/>
    <w:rsid w:val="00C40150"/>
    <w:rsid w:val="00D32969"/>
    <w:rsid w:val="00ED3513"/>
    <w:rsid w:val="00EE0F95"/>
    <w:rsid w:val="00F818A4"/>
    <w:rsid w:val="01343C87"/>
    <w:rsid w:val="016234D2"/>
    <w:rsid w:val="0173574F"/>
    <w:rsid w:val="01877E8E"/>
    <w:rsid w:val="019C6E4C"/>
    <w:rsid w:val="01C070EF"/>
    <w:rsid w:val="01E53AAB"/>
    <w:rsid w:val="01E62A26"/>
    <w:rsid w:val="01EA2131"/>
    <w:rsid w:val="01FA494A"/>
    <w:rsid w:val="020020D6"/>
    <w:rsid w:val="022B421F"/>
    <w:rsid w:val="022B70D3"/>
    <w:rsid w:val="02323BAA"/>
    <w:rsid w:val="025E7EF2"/>
    <w:rsid w:val="028213AB"/>
    <w:rsid w:val="02824C2E"/>
    <w:rsid w:val="02BC4A08"/>
    <w:rsid w:val="02BD5D0D"/>
    <w:rsid w:val="02CC348F"/>
    <w:rsid w:val="02E76B51"/>
    <w:rsid w:val="02E87E56"/>
    <w:rsid w:val="030D3B7D"/>
    <w:rsid w:val="03207FB0"/>
    <w:rsid w:val="033049C7"/>
    <w:rsid w:val="03350E4E"/>
    <w:rsid w:val="033F4FE1"/>
    <w:rsid w:val="034724C0"/>
    <w:rsid w:val="035D4591"/>
    <w:rsid w:val="036B4BAC"/>
    <w:rsid w:val="03895A2A"/>
    <w:rsid w:val="03A03D81"/>
    <w:rsid w:val="03BD58AF"/>
    <w:rsid w:val="03C33EDB"/>
    <w:rsid w:val="04000E82"/>
    <w:rsid w:val="041732CE"/>
    <w:rsid w:val="042E26EB"/>
    <w:rsid w:val="042F236B"/>
    <w:rsid w:val="045C66B2"/>
    <w:rsid w:val="04656FC2"/>
    <w:rsid w:val="046F041E"/>
    <w:rsid w:val="04714B20"/>
    <w:rsid w:val="047F3831"/>
    <w:rsid w:val="048830F0"/>
    <w:rsid w:val="04AE7F61"/>
    <w:rsid w:val="04B96A4C"/>
    <w:rsid w:val="04BF0955"/>
    <w:rsid w:val="04D87301"/>
    <w:rsid w:val="04E50229"/>
    <w:rsid w:val="04F26669"/>
    <w:rsid w:val="04F311AF"/>
    <w:rsid w:val="05066B4B"/>
    <w:rsid w:val="05313213"/>
    <w:rsid w:val="055629C0"/>
    <w:rsid w:val="055F5A9A"/>
    <w:rsid w:val="05673D89"/>
    <w:rsid w:val="057B238D"/>
    <w:rsid w:val="05A012C8"/>
    <w:rsid w:val="05BA78F4"/>
    <w:rsid w:val="05BA7EA0"/>
    <w:rsid w:val="05C76416"/>
    <w:rsid w:val="05C83ADD"/>
    <w:rsid w:val="05F467D4"/>
    <w:rsid w:val="05FF12E2"/>
    <w:rsid w:val="06141287"/>
    <w:rsid w:val="062B0771"/>
    <w:rsid w:val="0634029A"/>
    <w:rsid w:val="06600081"/>
    <w:rsid w:val="067033F2"/>
    <w:rsid w:val="06891246"/>
    <w:rsid w:val="068E0F51"/>
    <w:rsid w:val="06B5558D"/>
    <w:rsid w:val="06E02891"/>
    <w:rsid w:val="070E4D22"/>
    <w:rsid w:val="07100753"/>
    <w:rsid w:val="07426476"/>
    <w:rsid w:val="07701543"/>
    <w:rsid w:val="07767BC9"/>
    <w:rsid w:val="07B25830"/>
    <w:rsid w:val="07CB4714"/>
    <w:rsid w:val="07CC05D8"/>
    <w:rsid w:val="07DE62F4"/>
    <w:rsid w:val="07E12AFC"/>
    <w:rsid w:val="07E3229E"/>
    <w:rsid w:val="081C165C"/>
    <w:rsid w:val="083A448F"/>
    <w:rsid w:val="087E03FC"/>
    <w:rsid w:val="087F5E7D"/>
    <w:rsid w:val="08874077"/>
    <w:rsid w:val="08922920"/>
    <w:rsid w:val="0894259F"/>
    <w:rsid w:val="089C542D"/>
    <w:rsid w:val="08A53B3F"/>
    <w:rsid w:val="08B32E54"/>
    <w:rsid w:val="08F35E3C"/>
    <w:rsid w:val="090E72D4"/>
    <w:rsid w:val="09141BF4"/>
    <w:rsid w:val="091B157F"/>
    <w:rsid w:val="091C7001"/>
    <w:rsid w:val="09335A07"/>
    <w:rsid w:val="09431959"/>
    <w:rsid w:val="094F6556"/>
    <w:rsid w:val="09565EE1"/>
    <w:rsid w:val="095E54EB"/>
    <w:rsid w:val="097D251D"/>
    <w:rsid w:val="09891BB3"/>
    <w:rsid w:val="098A50B6"/>
    <w:rsid w:val="098D2BEE"/>
    <w:rsid w:val="098F1254"/>
    <w:rsid w:val="099A78CF"/>
    <w:rsid w:val="09E332B1"/>
    <w:rsid w:val="09EC4117"/>
    <w:rsid w:val="0A072F84"/>
    <w:rsid w:val="0A175F9F"/>
    <w:rsid w:val="0A3444F9"/>
    <w:rsid w:val="0A3D4B5A"/>
    <w:rsid w:val="0A4444E4"/>
    <w:rsid w:val="0A565A84"/>
    <w:rsid w:val="0A687A4E"/>
    <w:rsid w:val="0A8607D1"/>
    <w:rsid w:val="0A8F10E0"/>
    <w:rsid w:val="0A9642EF"/>
    <w:rsid w:val="0A9C61F8"/>
    <w:rsid w:val="0AA247D1"/>
    <w:rsid w:val="0ABC5428"/>
    <w:rsid w:val="0AEC727C"/>
    <w:rsid w:val="0AF5210A"/>
    <w:rsid w:val="0AF7780B"/>
    <w:rsid w:val="0AFD7516"/>
    <w:rsid w:val="0AFF4C18"/>
    <w:rsid w:val="0B22064F"/>
    <w:rsid w:val="0B514A22"/>
    <w:rsid w:val="0B942573"/>
    <w:rsid w:val="0B994E16"/>
    <w:rsid w:val="0BF6772E"/>
    <w:rsid w:val="0BFA6134"/>
    <w:rsid w:val="0C2D568A"/>
    <w:rsid w:val="0C362716"/>
    <w:rsid w:val="0C375420"/>
    <w:rsid w:val="0C461C01"/>
    <w:rsid w:val="0C4C26BB"/>
    <w:rsid w:val="0C502A06"/>
    <w:rsid w:val="0C8118D5"/>
    <w:rsid w:val="0C824D94"/>
    <w:rsid w:val="0C950531"/>
    <w:rsid w:val="0CA32F64"/>
    <w:rsid w:val="0CC60D00"/>
    <w:rsid w:val="0CC95831"/>
    <w:rsid w:val="0CCF7560"/>
    <w:rsid w:val="0CD248B8"/>
    <w:rsid w:val="0D0A17F5"/>
    <w:rsid w:val="0D0E01FB"/>
    <w:rsid w:val="0D1D4A91"/>
    <w:rsid w:val="0D1F2693"/>
    <w:rsid w:val="0D2B64A6"/>
    <w:rsid w:val="0D2D19A9"/>
    <w:rsid w:val="0D3C174E"/>
    <w:rsid w:val="0D451D34"/>
    <w:rsid w:val="0D492189"/>
    <w:rsid w:val="0D7C082F"/>
    <w:rsid w:val="0D7E1311"/>
    <w:rsid w:val="0D83489B"/>
    <w:rsid w:val="0D847289"/>
    <w:rsid w:val="0D8920C3"/>
    <w:rsid w:val="0D8942C1"/>
    <w:rsid w:val="0D9B5DDE"/>
    <w:rsid w:val="0D9D4610"/>
    <w:rsid w:val="0DA97047"/>
    <w:rsid w:val="0DB75190"/>
    <w:rsid w:val="0DBB0313"/>
    <w:rsid w:val="0DD237BC"/>
    <w:rsid w:val="0DD621C2"/>
    <w:rsid w:val="0E0B1397"/>
    <w:rsid w:val="0E2D0652"/>
    <w:rsid w:val="0E2F2BBB"/>
    <w:rsid w:val="0E4946FF"/>
    <w:rsid w:val="0E642D2B"/>
    <w:rsid w:val="0E64566D"/>
    <w:rsid w:val="0E856AE3"/>
    <w:rsid w:val="0E873546"/>
    <w:rsid w:val="0EB208AB"/>
    <w:rsid w:val="0EBA5CB8"/>
    <w:rsid w:val="0EC15643"/>
    <w:rsid w:val="0EE80D86"/>
    <w:rsid w:val="0EF37117"/>
    <w:rsid w:val="0EFC13C8"/>
    <w:rsid w:val="0F064AB2"/>
    <w:rsid w:val="0F0953F0"/>
    <w:rsid w:val="0F1F7BDB"/>
    <w:rsid w:val="0F2B110E"/>
    <w:rsid w:val="0F2D2774"/>
    <w:rsid w:val="0F332287"/>
    <w:rsid w:val="0F343970"/>
    <w:rsid w:val="0F4A1D24"/>
    <w:rsid w:val="0F523D38"/>
    <w:rsid w:val="0F7563EB"/>
    <w:rsid w:val="0F7B02F4"/>
    <w:rsid w:val="0F840C04"/>
    <w:rsid w:val="0F8B4D0B"/>
    <w:rsid w:val="0F950E9E"/>
    <w:rsid w:val="0FA51139"/>
    <w:rsid w:val="0FA87E16"/>
    <w:rsid w:val="0FB85BDB"/>
    <w:rsid w:val="0FB94B3F"/>
    <w:rsid w:val="0FF90BC3"/>
    <w:rsid w:val="10345524"/>
    <w:rsid w:val="104841C5"/>
    <w:rsid w:val="105534DB"/>
    <w:rsid w:val="10580BDC"/>
    <w:rsid w:val="108241EC"/>
    <w:rsid w:val="10830B27"/>
    <w:rsid w:val="109126E2"/>
    <w:rsid w:val="10961D46"/>
    <w:rsid w:val="10B87CFC"/>
    <w:rsid w:val="10BA0C81"/>
    <w:rsid w:val="10BE7687"/>
    <w:rsid w:val="10DD7F3C"/>
    <w:rsid w:val="10E67546"/>
    <w:rsid w:val="11150096"/>
    <w:rsid w:val="114B37B0"/>
    <w:rsid w:val="116B779F"/>
    <w:rsid w:val="116C2CA3"/>
    <w:rsid w:val="11884B51"/>
    <w:rsid w:val="1190415C"/>
    <w:rsid w:val="11B05D16"/>
    <w:rsid w:val="11DF2FE2"/>
    <w:rsid w:val="12134735"/>
    <w:rsid w:val="123F0A7C"/>
    <w:rsid w:val="12401483"/>
    <w:rsid w:val="12460407"/>
    <w:rsid w:val="124F3295"/>
    <w:rsid w:val="12714ACF"/>
    <w:rsid w:val="12814D69"/>
    <w:rsid w:val="12922A85"/>
    <w:rsid w:val="12CC1C47"/>
    <w:rsid w:val="12DB66FD"/>
    <w:rsid w:val="12E96D17"/>
    <w:rsid w:val="12F07343"/>
    <w:rsid w:val="12F13A9E"/>
    <w:rsid w:val="13034B4A"/>
    <w:rsid w:val="131C5B9C"/>
    <w:rsid w:val="132C5202"/>
    <w:rsid w:val="13450521"/>
    <w:rsid w:val="134925B4"/>
    <w:rsid w:val="134B2E9F"/>
    <w:rsid w:val="134E6A3B"/>
    <w:rsid w:val="135B24CE"/>
    <w:rsid w:val="13A64C86"/>
    <w:rsid w:val="13AB3552"/>
    <w:rsid w:val="13AB6DD5"/>
    <w:rsid w:val="13B82867"/>
    <w:rsid w:val="13E77B33"/>
    <w:rsid w:val="13F91B71"/>
    <w:rsid w:val="13FF42B8"/>
    <w:rsid w:val="140838EB"/>
    <w:rsid w:val="14131C7C"/>
    <w:rsid w:val="142D2826"/>
    <w:rsid w:val="144846D5"/>
    <w:rsid w:val="144F4060"/>
    <w:rsid w:val="145A5EB1"/>
    <w:rsid w:val="146177FD"/>
    <w:rsid w:val="146E5BB6"/>
    <w:rsid w:val="147C16AC"/>
    <w:rsid w:val="147C5E29"/>
    <w:rsid w:val="147E16A4"/>
    <w:rsid w:val="1489513E"/>
    <w:rsid w:val="148D73C8"/>
    <w:rsid w:val="14A02B65"/>
    <w:rsid w:val="14B8020C"/>
    <w:rsid w:val="14B97E8C"/>
    <w:rsid w:val="14E21050"/>
    <w:rsid w:val="14E46C49"/>
    <w:rsid w:val="14F36D6C"/>
    <w:rsid w:val="15016082"/>
    <w:rsid w:val="151C7F30"/>
    <w:rsid w:val="152817C5"/>
    <w:rsid w:val="152B1B4E"/>
    <w:rsid w:val="155B0D1A"/>
    <w:rsid w:val="158540DD"/>
    <w:rsid w:val="15A90E19"/>
    <w:rsid w:val="15AC3F9C"/>
    <w:rsid w:val="15AF54A9"/>
    <w:rsid w:val="15DB706A"/>
    <w:rsid w:val="15DD476B"/>
    <w:rsid w:val="15E27884"/>
    <w:rsid w:val="15E51B78"/>
    <w:rsid w:val="15E6236B"/>
    <w:rsid w:val="15E7445D"/>
    <w:rsid w:val="16184950"/>
    <w:rsid w:val="162F4575"/>
    <w:rsid w:val="16550F32"/>
    <w:rsid w:val="165840B5"/>
    <w:rsid w:val="165E3DC0"/>
    <w:rsid w:val="165E70A2"/>
    <w:rsid w:val="167F1D76"/>
    <w:rsid w:val="167F55F9"/>
    <w:rsid w:val="168A0107"/>
    <w:rsid w:val="16A135AF"/>
    <w:rsid w:val="16B6452A"/>
    <w:rsid w:val="16BA2E55"/>
    <w:rsid w:val="16D9778D"/>
    <w:rsid w:val="16DC00E4"/>
    <w:rsid w:val="16E817A5"/>
    <w:rsid w:val="16E939A4"/>
    <w:rsid w:val="170738B3"/>
    <w:rsid w:val="171A4879"/>
    <w:rsid w:val="171C7676"/>
    <w:rsid w:val="17224E02"/>
    <w:rsid w:val="17263809"/>
    <w:rsid w:val="17347A3E"/>
    <w:rsid w:val="17422243"/>
    <w:rsid w:val="17430BBA"/>
    <w:rsid w:val="17491722"/>
    <w:rsid w:val="17527B50"/>
    <w:rsid w:val="175A4F5C"/>
    <w:rsid w:val="178D44B2"/>
    <w:rsid w:val="17AD5D7D"/>
    <w:rsid w:val="17B26C70"/>
    <w:rsid w:val="17CB3F96"/>
    <w:rsid w:val="17FF34EC"/>
    <w:rsid w:val="18013855"/>
    <w:rsid w:val="18033352"/>
    <w:rsid w:val="180F3786"/>
    <w:rsid w:val="181D2542"/>
    <w:rsid w:val="18340143"/>
    <w:rsid w:val="184E6AEE"/>
    <w:rsid w:val="185A5BA0"/>
    <w:rsid w:val="18972950"/>
    <w:rsid w:val="18C1102B"/>
    <w:rsid w:val="18C94165"/>
    <w:rsid w:val="18CE28C0"/>
    <w:rsid w:val="18DE63DD"/>
    <w:rsid w:val="18DF3E5F"/>
    <w:rsid w:val="1906629D"/>
    <w:rsid w:val="191D00C0"/>
    <w:rsid w:val="191E2F47"/>
    <w:rsid w:val="195B7DDA"/>
    <w:rsid w:val="1968723B"/>
    <w:rsid w:val="1981512E"/>
    <w:rsid w:val="19A70024"/>
    <w:rsid w:val="19BA7045"/>
    <w:rsid w:val="19CA3A5C"/>
    <w:rsid w:val="19EF621A"/>
    <w:rsid w:val="1A0D324C"/>
    <w:rsid w:val="1A605254"/>
    <w:rsid w:val="1A961EAB"/>
    <w:rsid w:val="1A980C31"/>
    <w:rsid w:val="1AA85649"/>
    <w:rsid w:val="1AB16D6E"/>
    <w:rsid w:val="1AE73C68"/>
    <w:rsid w:val="1AF112C0"/>
    <w:rsid w:val="1AF45AC8"/>
    <w:rsid w:val="1AF57CC6"/>
    <w:rsid w:val="1B073464"/>
    <w:rsid w:val="1B0E6672"/>
    <w:rsid w:val="1B4432C9"/>
    <w:rsid w:val="1B776F9B"/>
    <w:rsid w:val="1B982D53"/>
    <w:rsid w:val="1BAC5839"/>
    <w:rsid w:val="1BC4709A"/>
    <w:rsid w:val="1BC85AA0"/>
    <w:rsid w:val="1BD85D3B"/>
    <w:rsid w:val="1C0D4016"/>
    <w:rsid w:val="1C425CA4"/>
    <w:rsid w:val="1C4E0B38"/>
    <w:rsid w:val="1CB731AA"/>
    <w:rsid w:val="1CD217D6"/>
    <w:rsid w:val="1CD65C5D"/>
    <w:rsid w:val="1CDB20E5"/>
    <w:rsid w:val="1CDD0E6C"/>
    <w:rsid w:val="1CEC68C8"/>
    <w:rsid w:val="1CF06AFF"/>
    <w:rsid w:val="1CF4520D"/>
    <w:rsid w:val="1D0F3839"/>
    <w:rsid w:val="1D166A47"/>
    <w:rsid w:val="1D266CE1"/>
    <w:rsid w:val="1D436612"/>
    <w:rsid w:val="1D4A5EDE"/>
    <w:rsid w:val="1D4F7EA6"/>
    <w:rsid w:val="1D5B4D9F"/>
    <w:rsid w:val="1D5B5EB7"/>
    <w:rsid w:val="1D636B46"/>
    <w:rsid w:val="1D6567C6"/>
    <w:rsid w:val="1D667ACB"/>
    <w:rsid w:val="1D7D76F0"/>
    <w:rsid w:val="1D8437F8"/>
    <w:rsid w:val="1D844DEA"/>
    <w:rsid w:val="1D8F2E8D"/>
    <w:rsid w:val="1D9B6CA0"/>
    <w:rsid w:val="1DB10E44"/>
    <w:rsid w:val="1DC27446"/>
    <w:rsid w:val="1DE228BA"/>
    <w:rsid w:val="1DE427D8"/>
    <w:rsid w:val="1DEC1F22"/>
    <w:rsid w:val="1DEE45E2"/>
    <w:rsid w:val="1DF23964"/>
    <w:rsid w:val="1E1F1478"/>
    <w:rsid w:val="1E304367"/>
    <w:rsid w:val="1E3E64A9"/>
    <w:rsid w:val="1E4F7A48"/>
    <w:rsid w:val="1E512F4B"/>
    <w:rsid w:val="1E8776BB"/>
    <w:rsid w:val="1E9239B5"/>
    <w:rsid w:val="1EA35510"/>
    <w:rsid w:val="1EA529D6"/>
    <w:rsid w:val="1EA72655"/>
    <w:rsid w:val="1EC65731"/>
    <w:rsid w:val="1EF22E97"/>
    <w:rsid w:val="1EFA20E0"/>
    <w:rsid w:val="1EFC55E3"/>
    <w:rsid w:val="1F050471"/>
    <w:rsid w:val="1F082B28"/>
    <w:rsid w:val="1F0926FA"/>
    <w:rsid w:val="1F13300A"/>
    <w:rsid w:val="1F1D5B17"/>
    <w:rsid w:val="1F1F489E"/>
    <w:rsid w:val="1F2E1635"/>
    <w:rsid w:val="1F383249"/>
    <w:rsid w:val="1F645CD0"/>
    <w:rsid w:val="1F7D210C"/>
    <w:rsid w:val="1F8340BC"/>
    <w:rsid w:val="1FBC3908"/>
    <w:rsid w:val="1FC66330"/>
    <w:rsid w:val="1FCF33BD"/>
    <w:rsid w:val="1FD22143"/>
    <w:rsid w:val="1FE60DE3"/>
    <w:rsid w:val="201A2537"/>
    <w:rsid w:val="204A0B08"/>
    <w:rsid w:val="20571097"/>
    <w:rsid w:val="206E7A43"/>
    <w:rsid w:val="2074194C"/>
    <w:rsid w:val="20816A63"/>
    <w:rsid w:val="20A03A95"/>
    <w:rsid w:val="20D37767"/>
    <w:rsid w:val="20DC38FA"/>
    <w:rsid w:val="20F920BF"/>
    <w:rsid w:val="20FC2B2A"/>
    <w:rsid w:val="21046ED6"/>
    <w:rsid w:val="210843BE"/>
    <w:rsid w:val="21430D20"/>
    <w:rsid w:val="215B63C6"/>
    <w:rsid w:val="21800B85"/>
    <w:rsid w:val="2187050F"/>
    <w:rsid w:val="219707AA"/>
    <w:rsid w:val="21A864C6"/>
    <w:rsid w:val="21BD5166"/>
    <w:rsid w:val="21EC5CB5"/>
    <w:rsid w:val="21F443B9"/>
    <w:rsid w:val="21F928FB"/>
    <w:rsid w:val="21FB04CE"/>
    <w:rsid w:val="21FC5F50"/>
    <w:rsid w:val="22226190"/>
    <w:rsid w:val="22364E30"/>
    <w:rsid w:val="22392531"/>
    <w:rsid w:val="22422618"/>
    <w:rsid w:val="224B588A"/>
    <w:rsid w:val="225D4AB3"/>
    <w:rsid w:val="226F2A0B"/>
    <w:rsid w:val="227A3398"/>
    <w:rsid w:val="22803FAB"/>
    <w:rsid w:val="228B58AA"/>
    <w:rsid w:val="22CB5324"/>
    <w:rsid w:val="22D075AD"/>
    <w:rsid w:val="22EB7DD7"/>
    <w:rsid w:val="22F72FD4"/>
    <w:rsid w:val="23002104"/>
    <w:rsid w:val="230841CA"/>
    <w:rsid w:val="230F1290"/>
    <w:rsid w:val="232337B4"/>
    <w:rsid w:val="232716F1"/>
    <w:rsid w:val="23363B05"/>
    <w:rsid w:val="23375310"/>
    <w:rsid w:val="234A52C4"/>
    <w:rsid w:val="235D2694"/>
    <w:rsid w:val="238002CA"/>
    <w:rsid w:val="23B1211E"/>
    <w:rsid w:val="23C742C2"/>
    <w:rsid w:val="23C864C0"/>
    <w:rsid w:val="23CB4EC6"/>
    <w:rsid w:val="23CE3C4D"/>
    <w:rsid w:val="23D14BD1"/>
    <w:rsid w:val="23DB1AF1"/>
    <w:rsid w:val="240308A3"/>
    <w:rsid w:val="240C6FB5"/>
    <w:rsid w:val="24420BB0"/>
    <w:rsid w:val="245628AC"/>
    <w:rsid w:val="247A4E1B"/>
    <w:rsid w:val="24986B99"/>
    <w:rsid w:val="24A061A3"/>
    <w:rsid w:val="24B8164C"/>
    <w:rsid w:val="24B970CD"/>
    <w:rsid w:val="2504765F"/>
    <w:rsid w:val="250B6B22"/>
    <w:rsid w:val="25165919"/>
    <w:rsid w:val="251B5337"/>
    <w:rsid w:val="251F1150"/>
    <w:rsid w:val="25230CFB"/>
    <w:rsid w:val="25334819"/>
    <w:rsid w:val="25392E9F"/>
    <w:rsid w:val="254D1B3F"/>
    <w:rsid w:val="25502AC4"/>
    <w:rsid w:val="255D1DDA"/>
    <w:rsid w:val="25675F6C"/>
    <w:rsid w:val="256839EE"/>
    <w:rsid w:val="259C5142"/>
    <w:rsid w:val="25B03DE2"/>
    <w:rsid w:val="25B272E5"/>
    <w:rsid w:val="25BA46F2"/>
    <w:rsid w:val="25BE4973"/>
    <w:rsid w:val="25C17900"/>
    <w:rsid w:val="25FD3EE1"/>
    <w:rsid w:val="26023BEC"/>
    <w:rsid w:val="26066D6F"/>
    <w:rsid w:val="260E79FF"/>
    <w:rsid w:val="26185D90"/>
    <w:rsid w:val="26197F8E"/>
    <w:rsid w:val="261C4796"/>
    <w:rsid w:val="264158CF"/>
    <w:rsid w:val="26754E25"/>
    <w:rsid w:val="26785DA9"/>
    <w:rsid w:val="268861F7"/>
    <w:rsid w:val="269B2AE6"/>
    <w:rsid w:val="26A03363"/>
    <w:rsid w:val="26A80AF7"/>
    <w:rsid w:val="26BB1FF2"/>
    <w:rsid w:val="26C87F72"/>
    <w:rsid w:val="26D74EC9"/>
    <w:rsid w:val="26E4095C"/>
    <w:rsid w:val="26EE4AEF"/>
    <w:rsid w:val="26F606C4"/>
    <w:rsid w:val="27202D3F"/>
    <w:rsid w:val="27295BCD"/>
    <w:rsid w:val="27370504"/>
    <w:rsid w:val="273C6DEC"/>
    <w:rsid w:val="27451C7A"/>
    <w:rsid w:val="27637E7B"/>
    <w:rsid w:val="276D17F3"/>
    <w:rsid w:val="27723A43"/>
    <w:rsid w:val="277427C9"/>
    <w:rsid w:val="27A5681B"/>
    <w:rsid w:val="27B01329"/>
    <w:rsid w:val="27B91C39"/>
    <w:rsid w:val="27BA5D13"/>
    <w:rsid w:val="27C17045"/>
    <w:rsid w:val="27EA020A"/>
    <w:rsid w:val="280F0449"/>
    <w:rsid w:val="283E1219"/>
    <w:rsid w:val="2846729E"/>
    <w:rsid w:val="28493AA6"/>
    <w:rsid w:val="2862082C"/>
    <w:rsid w:val="286329C2"/>
    <w:rsid w:val="287C2FFC"/>
    <w:rsid w:val="288B7D93"/>
    <w:rsid w:val="288D0D17"/>
    <w:rsid w:val="288D5494"/>
    <w:rsid w:val="28963BA5"/>
    <w:rsid w:val="28C50E71"/>
    <w:rsid w:val="28D30187"/>
    <w:rsid w:val="28E16E3B"/>
    <w:rsid w:val="29036758"/>
    <w:rsid w:val="29191CB4"/>
    <w:rsid w:val="294D054F"/>
    <w:rsid w:val="296609FB"/>
    <w:rsid w:val="29681878"/>
    <w:rsid w:val="29741F0F"/>
    <w:rsid w:val="298A5897"/>
    <w:rsid w:val="29B84F82"/>
    <w:rsid w:val="29BF490D"/>
    <w:rsid w:val="29C16A2B"/>
    <w:rsid w:val="29D954B6"/>
    <w:rsid w:val="29E14AC1"/>
    <w:rsid w:val="2A15789A"/>
    <w:rsid w:val="2A2339C1"/>
    <w:rsid w:val="2A3251F0"/>
    <w:rsid w:val="2A3D51DB"/>
    <w:rsid w:val="2A63541A"/>
    <w:rsid w:val="2A816BC9"/>
    <w:rsid w:val="2A947DE8"/>
    <w:rsid w:val="2A9867EE"/>
    <w:rsid w:val="2AA13343"/>
    <w:rsid w:val="2AF04C7E"/>
    <w:rsid w:val="2AF93390"/>
    <w:rsid w:val="2AFC6512"/>
    <w:rsid w:val="2AFF7497"/>
    <w:rsid w:val="2B332270"/>
    <w:rsid w:val="2B33446E"/>
    <w:rsid w:val="2B3455B9"/>
    <w:rsid w:val="2B3E27FF"/>
    <w:rsid w:val="2B555CA8"/>
    <w:rsid w:val="2B683643"/>
    <w:rsid w:val="2BA8442D"/>
    <w:rsid w:val="2BB365EB"/>
    <w:rsid w:val="2BBA7BCA"/>
    <w:rsid w:val="2BDF2388"/>
    <w:rsid w:val="2BE960C1"/>
    <w:rsid w:val="2BFC5DC8"/>
    <w:rsid w:val="2C0412C3"/>
    <w:rsid w:val="2C06357D"/>
    <w:rsid w:val="2C08574B"/>
    <w:rsid w:val="2C16332A"/>
    <w:rsid w:val="2C355316"/>
    <w:rsid w:val="2C4555B0"/>
    <w:rsid w:val="2C6425E2"/>
    <w:rsid w:val="2C796D04"/>
    <w:rsid w:val="2C8E6CA9"/>
    <w:rsid w:val="2C961728"/>
    <w:rsid w:val="2CAE175C"/>
    <w:rsid w:val="2CC11743"/>
    <w:rsid w:val="2CCA5809"/>
    <w:rsid w:val="2CE41C36"/>
    <w:rsid w:val="2CEE4744"/>
    <w:rsid w:val="2D017EE1"/>
    <w:rsid w:val="2D397142"/>
    <w:rsid w:val="2D3D22C5"/>
    <w:rsid w:val="2D431C50"/>
    <w:rsid w:val="2D452F54"/>
    <w:rsid w:val="2D680B8A"/>
    <w:rsid w:val="2D6F0515"/>
    <w:rsid w:val="2D71149A"/>
    <w:rsid w:val="2D7516E9"/>
    <w:rsid w:val="2DBC0615"/>
    <w:rsid w:val="2DE5290D"/>
    <w:rsid w:val="2E033736"/>
    <w:rsid w:val="2E316055"/>
    <w:rsid w:val="2E471E23"/>
    <w:rsid w:val="2E4D18E9"/>
    <w:rsid w:val="2E886A64"/>
    <w:rsid w:val="2E8A00DF"/>
    <w:rsid w:val="2EB17DE9"/>
    <w:rsid w:val="2EC104F6"/>
    <w:rsid w:val="2ED95569"/>
    <w:rsid w:val="2EEF12B9"/>
    <w:rsid w:val="2EEF770D"/>
    <w:rsid w:val="2EF01B85"/>
    <w:rsid w:val="2EF13DC9"/>
    <w:rsid w:val="2EFA351F"/>
    <w:rsid w:val="2F107C41"/>
    <w:rsid w:val="2F7060DB"/>
    <w:rsid w:val="2F7666EC"/>
    <w:rsid w:val="2F96119F"/>
    <w:rsid w:val="2FC05867"/>
    <w:rsid w:val="2FDC6090"/>
    <w:rsid w:val="2FDE4E17"/>
    <w:rsid w:val="2FEB3DC1"/>
    <w:rsid w:val="30210D83"/>
    <w:rsid w:val="30331949"/>
    <w:rsid w:val="30413836"/>
    <w:rsid w:val="304170BA"/>
    <w:rsid w:val="3049138F"/>
    <w:rsid w:val="30727889"/>
    <w:rsid w:val="30A957E4"/>
    <w:rsid w:val="30C0033D"/>
    <w:rsid w:val="30C43E10"/>
    <w:rsid w:val="30D65D0F"/>
    <w:rsid w:val="30E730CB"/>
    <w:rsid w:val="30FA42EA"/>
    <w:rsid w:val="310216F6"/>
    <w:rsid w:val="31044BF9"/>
    <w:rsid w:val="3109737B"/>
    <w:rsid w:val="312B28BA"/>
    <w:rsid w:val="312C253A"/>
    <w:rsid w:val="31347947"/>
    <w:rsid w:val="31647CC1"/>
    <w:rsid w:val="3185644C"/>
    <w:rsid w:val="31C35F31"/>
    <w:rsid w:val="31D03048"/>
    <w:rsid w:val="31E5776A"/>
    <w:rsid w:val="32001619"/>
    <w:rsid w:val="321768CF"/>
    <w:rsid w:val="321A326F"/>
    <w:rsid w:val="32546E92"/>
    <w:rsid w:val="32801B67"/>
    <w:rsid w:val="32915685"/>
    <w:rsid w:val="3295408B"/>
    <w:rsid w:val="329608C8"/>
    <w:rsid w:val="32C835E0"/>
    <w:rsid w:val="32FA06FF"/>
    <w:rsid w:val="330B4B43"/>
    <w:rsid w:val="331423DB"/>
    <w:rsid w:val="331E076C"/>
    <w:rsid w:val="333D760D"/>
    <w:rsid w:val="333F0CA1"/>
    <w:rsid w:val="334D7F9A"/>
    <w:rsid w:val="336F7271"/>
    <w:rsid w:val="338623F7"/>
    <w:rsid w:val="33977525"/>
    <w:rsid w:val="339964E5"/>
    <w:rsid w:val="33AA0350"/>
    <w:rsid w:val="33B540F5"/>
    <w:rsid w:val="33BA05EA"/>
    <w:rsid w:val="33C643FD"/>
    <w:rsid w:val="33CC6306"/>
    <w:rsid w:val="33EE0579"/>
    <w:rsid w:val="343637B7"/>
    <w:rsid w:val="34415520"/>
    <w:rsid w:val="345C39F7"/>
    <w:rsid w:val="34785525"/>
    <w:rsid w:val="348B30A3"/>
    <w:rsid w:val="348E1C47"/>
    <w:rsid w:val="34901E9D"/>
    <w:rsid w:val="349D0BDD"/>
    <w:rsid w:val="34A53A6B"/>
    <w:rsid w:val="34B54AC1"/>
    <w:rsid w:val="34BF7E98"/>
    <w:rsid w:val="34C630A6"/>
    <w:rsid w:val="34C9402B"/>
    <w:rsid w:val="34CC172C"/>
    <w:rsid w:val="34D00132"/>
    <w:rsid w:val="34F160E8"/>
    <w:rsid w:val="35021CC3"/>
    <w:rsid w:val="35511251"/>
    <w:rsid w:val="35561690"/>
    <w:rsid w:val="355643C5"/>
    <w:rsid w:val="35673B29"/>
    <w:rsid w:val="356B3BE9"/>
    <w:rsid w:val="35A1628C"/>
    <w:rsid w:val="35A5140F"/>
    <w:rsid w:val="35BF08CC"/>
    <w:rsid w:val="35CC4B52"/>
    <w:rsid w:val="35D26A5B"/>
    <w:rsid w:val="35D3246A"/>
    <w:rsid w:val="36127845"/>
    <w:rsid w:val="361E2467"/>
    <w:rsid w:val="362515A0"/>
    <w:rsid w:val="362B296D"/>
    <w:rsid w:val="36397704"/>
    <w:rsid w:val="363F160E"/>
    <w:rsid w:val="364F18A8"/>
    <w:rsid w:val="3654711D"/>
    <w:rsid w:val="36690254"/>
    <w:rsid w:val="367365E5"/>
    <w:rsid w:val="36810EA2"/>
    <w:rsid w:val="36840A7D"/>
    <w:rsid w:val="36933296"/>
    <w:rsid w:val="36BF0C62"/>
    <w:rsid w:val="36C572E8"/>
    <w:rsid w:val="36D265FE"/>
    <w:rsid w:val="36DF7E92"/>
    <w:rsid w:val="36E16C19"/>
    <w:rsid w:val="36E94025"/>
    <w:rsid w:val="36F14408"/>
    <w:rsid w:val="37003C4A"/>
    <w:rsid w:val="370C1C5B"/>
    <w:rsid w:val="3715429A"/>
    <w:rsid w:val="371C6093"/>
    <w:rsid w:val="37294C63"/>
    <w:rsid w:val="372A42BA"/>
    <w:rsid w:val="37373DA4"/>
    <w:rsid w:val="3775168B"/>
    <w:rsid w:val="37851925"/>
    <w:rsid w:val="378E243C"/>
    <w:rsid w:val="37A01CED"/>
    <w:rsid w:val="37B66E85"/>
    <w:rsid w:val="37CB4618"/>
    <w:rsid w:val="37CD4298"/>
    <w:rsid w:val="37DF6530"/>
    <w:rsid w:val="37EA308B"/>
    <w:rsid w:val="37F222D9"/>
    <w:rsid w:val="3808667B"/>
    <w:rsid w:val="380D6386"/>
    <w:rsid w:val="38225026"/>
    <w:rsid w:val="38567DFC"/>
    <w:rsid w:val="38610FC5"/>
    <w:rsid w:val="38623892"/>
    <w:rsid w:val="38A11684"/>
    <w:rsid w:val="38C65292"/>
    <w:rsid w:val="38CA6CB0"/>
    <w:rsid w:val="3911492F"/>
    <w:rsid w:val="392635CF"/>
    <w:rsid w:val="39275EA0"/>
    <w:rsid w:val="393051E4"/>
    <w:rsid w:val="39487007"/>
    <w:rsid w:val="395B3FA7"/>
    <w:rsid w:val="3961212F"/>
    <w:rsid w:val="39646937"/>
    <w:rsid w:val="397720D5"/>
    <w:rsid w:val="397764B2"/>
    <w:rsid w:val="39900A80"/>
    <w:rsid w:val="399111AB"/>
    <w:rsid w:val="39931A05"/>
    <w:rsid w:val="39A3641C"/>
    <w:rsid w:val="39BD6FC6"/>
    <w:rsid w:val="39C04D99"/>
    <w:rsid w:val="39C1124F"/>
    <w:rsid w:val="39CC17DF"/>
    <w:rsid w:val="39DC787B"/>
    <w:rsid w:val="39DF07FF"/>
    <w:rsid w:val="39F56226"/>
    <w:rsid w:val="3A1122D3"/>
    <w:rsid w:val="3A50783A"/>
    <w:rsid w:val="3A546240"/>
    <w:rsid w:val="3A5A2063"/>
    <w:rsid w:val="3A5D10CE"/>
    <w:rsid w:val="3A6058D6"/>
    <w:rsid w:val="3A740CF3"/>
    <w:rsid w:val="3A81152F"/>
    <w:rsid w:val="3AB655EC"/>
    <w:rsid w:val="3AC519AD"/>
    <w:rsid w:val="3ACB7183"/>
    <w:rsid w:val="3ACE0108"/>
    <w:rsid w:val="3AF24E44"/>
    <w:rsid w:val="3AFD7AEB"/>
    <w:rsid w:val="3B3005EC"/>
    <w:rsid w:val="3B445B48"/>
    <w:rsid w:val="3B5D0C70"/>
    <w:rsid w:val="3B6363FD"/>
    <w:rsid w:val="3B713194"/>
    <w:rsid w:val="3B736697"/>
    <w:rsid w:val="3B846932"/>
    <w:rsid w:val="3B9940C5"/>
    <w:rsid w:val="3BB11F92"/>
    <w:rsid w:val="3BB83909"/>
    <w:rsid w:val="3BB93588"/>
    <w:rsid w:val="3BC10995"/>
    <w:rsid w:val="3BD763BC"/>
    <w:rsid w:val="3C034C82"/>
    <w:rsid w:val="3C0B5911"/>
    <w:rsid w:val="3C1557AA"/>
    <w:rsid w:val="3C165EA1"/>
    <w:rsid w:val="3C1B6C78"/>
    <w:rsid w:val="3C284EC1"/>
    <w:rsid w:val="3C356755"/>
    <w:rsid w:val="3C63546B"/>
    <w:rsid w:val="3C694356"/>
    <w:rsid w:val="3C69781B"/>
    <w:rsid w:val="3C860AC1"/>
    <w:rsid w:val="3C88075E"/>
    <w:rsid w:val="3CA00003"/>
    <w:rsid w:val="3CA36D89"/>
    <w:rsid w:val="3CAA7A71"/>
    <w:rsid w:val="3CB37024"/>
    <w:rsid w:val="3CB7243C"/>
    <w:rsid w:val="3CC71104"/>
    <w:rsid w:val="3CC7201B"/>
    <w:rsid w:val="3CD662DF"/>
    <w:rsid w:val="3CE66579"/>
    <w:rsid w:val="3CEB717E"/>
    <w:rsid w:val="3CF76BA6"/>
    <w:rsid w:val="3D0A7A32"/>
    <w:rsid w:val="3D0F0D9B"/>
    <w:rsid w:val="3D2D6CED"/>
    <w:rsid w:val="3D307C72"/>
    <w:rsid w:val="3D55462F"/>
    <w:rsid w:val="3D5B0736"/>
    <w:rsid w:val="3D7B1388"/>
    <w:rsid w:val="3DB21145"/>
    <w:rsid w:val="3DC1175F"/>
    <w:rsid w:val="3DCC5572"/>
    <w:rsid w:val="3DCE51F2"/>
    <w:rsid w:val="3E1B0B74"/>
    <w:rsid w:val="3E286B85"/>
    <w:rsid w:val="3E552F68"/>
    <w:rsid w:val="3E8A6C2A"/>
    <w:rsid w:val="3E916A5A"/>
    <w:rsid w:val="3EA960A0"/>
    <w:rsid w:val="3EBB7BE5"/>
    <w:rsid w:val="3EC03881"/>
    <w:rsid w:val="3ECF4A76"/>
    <w:rsid w:val="3EDC78E1"/>
    <w:rsid w:val="3EDE2E31"/>
    <w:rsid w:val="3EE5023D"/>
    <w:rsid w:val="3EE96C43"/>
    <w:rsid w:val="3EF065CE"/>
    <w:rsid w:val="3F2B2F30"/>
    <w:rsid w:val="3F2C3E10"/>
    <w:rsid w:val="3F407652"/>
    <w:rsid w:val="3F4147B5"/>
    <w:rsid w:val="3F5B5C7D"/>
    <w:rsid w:val="3F70371B"/>
    <w:rsid w:val="3F87364A"/>
    <w:rsid w:val="3F93165A"/>
    <w:rsid w:val="3F9D1F6A"/>
    <w:rsid w:val="3FB37991"/>
    <w:rsid w:val="3FBB6F9C"/>
    <w:rsid w:val="3FC10EA5"/>
    <w:rsid w:val="3FC578AB"/>
    <w:rsid w:val="3FFD3288"/>
    <w:rsid w:val="40022F93"/>
    <w:rsid w:val="400E34B4"/>
    <w:rsid w:val="40185137"/>
    <w:rsid w:val="401C02BA"/>
    <w:rsid w:val="401E123E"/>
    <w:rsid w:val="40466706"/>
    <w:rsid w:val="40487E84"/>
    <w:rsid w:val="407B73DA"/>
    <w:rsid w:val="40815A60"/>
    <w:rsid w:val="408B1BF3"/>
    <w:rsid w:val="40900279"/>
    <w:rsid w:val="409D4A67"/>
    <w:rsid w:val="40B85FE4"/>
    <w:rsid w:val="40B90AB7"/>
    <w:rsid w:val="40DB4E75"/>
    <w:rsid w:val="41177258"/>
    <w:rsid w:val="411F4664"/>
    <w:rsid w:val="41250249"/>
    <w:rsid w:val="41280EDF"/>
    <w:rsid w:val="41336B88"/>
    <w:rsid w:val="41425B1E"/>
    <w:rsid w:val="41446E23"/>
    <w:rsid w:val="4148183D"/>
    <w:rsid w:val="415E1BCB"/>
    <w:rsid w:val="41697F5C"/>
    <w:rsid w:val="419C4335"/>
    <w:rsid w:val="41A36E3C"/>
    <w:rsid w:val="41AC022D"/>
    <w:rsid w:val="41AD49CE"/>
    <w:rsid w:val="41EE72BB"/>
    <w:rsid w:val="421922FE"/>
    <w:rsid w:val="424E193B"/>
    <w:rsid w:val="4263727A"/>
    <w:rsid w:val="426B4687"/>
    <w:rsid w:val="42826DD7"/>
    <w:rsid w:val="428419AD"/>
    <w:rsid w:val="42B76D04"/>
    <w:rsid w:val="42CA4B4A"/>
    <w:rsid w:val="42D440AD"/>
    <w:rsid w:val="42D77239"/>
    <w:rsid w:val="42E21D47"/>
    <w:rsid w:val="42E874D3"/>
    <w:rsid w:val="42FA3167"/>
    <w:rsid w:val="431A5724"/>
    <w:rsid w:val="43360345"/>
    <w:rsid w:val="43605E98"/>
    <w:rsid w:val="43A24383"/>
    <w:rsid w:val="43BD4D75"/>
    <w:rsid w:val="43C26E36"/>
    <w:rsid w:val="43D6135A"/>
    <w:rsid w:val="44027C20"/>
    <w:rsid w:val="44143AFC"/>
    <w:rsid w:val="441E7550"/>
    <w:rsid w:val="442510D9"/>
    <w:rsid w:val="44286E83"/>
    <w:rsid w:val="442A43CC"/>
    <w:rsid w:val="44395B7B"/>
    <w:rsid w:val="446012BE"/>
    <w:rsid w:val="44682E47"/>
    <w:rsid w:val="44832E54"/>
    <w:rsid w:val="449B239D"/>
    <w:rsid w:val="44B9194D"/>
    <w:rsid w:val="44D04DF5"/>
    <w:rsid w:val="44F4291B"/>
    <w:rsid w:val="45316D2A"/>
    <w:rsid w:val="45512DC5"/>
    <w:rsid w:val="45545232"/>
    <w:rsid w:val="4556724D"/>
    <w:rsid w:val="456552E9"/>
    <w:rsid w:val="4570367A"/>
    <w:rsid w:val="458A7AA7"/>
    <w:rsid w:val="45B11EE5"/>
    <w:rsid w:val="45F35D2E"/>
    <w:rsid w:val="45F61354"/>
    <w:rsid w:val="46182B8E"/>
    <w:rsid w:val="46365F7E"/>
    <w:rsid w:val="465429F3"/>
    <w:rsid w:val="466B6D95"/>
    <w:rsid w:val="46A15BF2"/>
    <w:rsid w:val="46BE5360"/>
    <w:rsid w:val="46EE736E"/>
    <w:rsid w:val="46F87C7E"/>
    <w:rsid w:val="470C70C4"/>
    <w:rsid w:val="4743487A"/>
    <w:rsid w:val="4752380F"/>
    <w:rsid w:val="47531291"/>
    <w:rsid w:val="475D1BA0"/>
    <w:rsid w:val="478168DD"/>
    <w:rsid w:val="47860BFE"/>
    <w:rsid w:val="47970A81"/>
    <w:rsid w:val="47A7459E"/>
    <w:rsid w:val="47AC5924"/>
    <w:rsid w:val="47AE06A6"/>
    <w:rsid w:val="47BE41C3"/>
    <w:rsid w:val="47BE4776"/>
    <w:rsid w:val="47FA2D23"/>
    <w:rsid w:val="47FC43E6"/>
    <w:rsid w:val="480126AE"/>
    <w:rsid w:val="482300DF"/>
    <w:rsid w:val="48310C7F"/>
    <w:rsid w:val="484A762B"/>
    <w:rsid w:val="484F3AB2"/>
    <w:rsid w:val="485F0021"/>
    <w:rsid w:val="486758D6"/>
    <w:rsid w:val="4869465C"/>
    <w:rsid w:val="486D77DF"/>
    <w:rsid w:val="48734F6C"/>
    <w:rsid w:val="4889710F"/>
    <w:rsid w:val="48A33F0A"/>
    <w:rsid w:val="48C1524A"/>
    <w:rsid w:val="48D2231C"/>
    <w:rsid w:val="48E316ED"/>
    <w:rsid w:val="48F92C46"/>
    <w:rsid w:val="490B4F15"/>
    <w:rsid w:val="49126E0F"/>
    <w:rsid w:val="492B471A"/>
    <w:rsid w:val="492E5CB9"/>
    <w:rsid w:val="49321B27"/>
    <w:rsid w:val="49364CAA"/>
    <w:rsid w:val="493E20B6"/>
    <w:rsid w:val="495A6A9C"/>
    <w:rsid w:val="49670CFC"/>
    <w:rsid w:val="498118A6"/>
    <w:rsid w:val="499275C2"/>
    <w:rsid w:val="49A32D66"/>
    <w:rsid w:val="49A607E1"/>
    <w:rsid w:val="49AC7D03"/>
    <w:rsid w:val="49BE170B"/>
    <w:rsid w:val="49E80350"/>
    <w:rsid w:val="49FA026B"/>
    <w:rsid w:val="4A133393"/>
    <w:rsid w:val="4A1942E0"/>
    <w:rsid w:val="4A67089F"/>
    <w:rsid w:val="4A6A223C"/>
    <w:rsid w:val="4A7F3D47"/>
    <w:rsid w:val="4A8039C7"/>
    <w:rsid w:val="4AB41401"/>
    <w:rsid w:val="4AC07E41"/>
    <w:rsid w:val="4ACF6FC9"/>
    <w:rsid w:val="4AE02AE7"/>
    <w:rsid w:val="4AE72472"/>
    <w:rsid w:val="4AF27656"/>
    <w:rsid w:val="4B1F0367"/>
    <w:rsid w:val="4B1F5E4F"/>
    <w:rsid w:val="4B2038D0"/>
    <w:rsid w:val="4B226DD3"/>
    <w:rsid w:val="4B2E4DE4"/>
    <w:rsid w:val="4B4349A3"/>
    <w:rsid w:val="4B585C28"/>
    <w:rsid w:val="4B8E3F04"/>
    <w:rsid w:val="4BA30626"/>
    <w:rsid w:val="4BA55D28"/>
    <w:rsid w:val="4BCE6EEC"/>
    <w:rsid w:val="4BDA0780"/>
    <w:rsid w:val="4BEB429E"/>
    <w:rsid w:val="4BEF2CA4"/>
    <w:rsid w:val="4BF2702F"/>
    <w:rsid w:val="4BF94A15"/>
    <w:rsid w:val="4C203473"/>
    <w:rsid w:val="4C4A3EEE"/>
    <w:rsid w:val="4C4B1218"/>
    <w:rsid w:val="4C4F3FC2"/>
    <w:rsid w:val="4C5174C5"/>
    <w:rsid w:val="4C537145"/>
    <w:rsid w:val="4C5A7753"/>
    <w:rsid w:val="4C703CF9"/>
    <w:rsid w:val="4C721BF8"/>
    <w:rsid w:val="4C804791"/>
    <w:rsid w:val="4CA20DAE"/>
    <w:rsid w:val="4CCC358C"/>
    <w:rsid w:val="4CCC6E0F"/>
    <w:rsid w:val="4CCD4891"/>
    <w:rsid w:val="4CEA728E"/>
    <w:rsid w:val="4CF73CA0"/>
    <w:rsid w:val="4D1E04DC"/>
    <w:rsid w:val="4D1F11B2"/>
    <w:rsid w:val="4D3E25C6"/>
    <w:rsid w:val="4D500817"/>
    <w:rsid w:val="4DD74D43"/>
    <w:rsid w:val="4DFC16FF"/>
    <w:rsid w:val="4E013989"/>
    <w:rsid w:val="4E091C85"/>
    <w:rsid w:val="4E2C444D"/>
    <w:rsid w:val="4E37076B"/>
    <w:rsid w:val="4E4253DA"/>
    <w:rsid w:val="4E537F10"/>
    <w:rsid w:val="4E6B7E61"/>
    <w:rsid w:val="4E7229C3"/>
    <w:rsid w:val="4E81775A"/>
    <w:rsid w:val="4E9066F0"/>
    <w:rsid w:val="4EC07FC0"/>
    <w:rsid w:val="4EC314C8"/>
    <w:rsid w:val="4EC35C45"/>
    <w:rsid w:val="4EC51148"/>
    <w:rsid w:val="4ECE3FD6"/>
    <w:rsid w:val="4F080938"/>
    <w:rsid w:val="4F30407B"/>
    <w:rsid w:val="4F8D0B91"/>
    <w:rsid w:val="4F925019"/>
    <w:rsid w:val="4FA82A40"/>
    <w:rsid w:val="4FBF6DE2"/>
    <w:rsid w:val="4FC532E6"/>
    <w:rsid w:val="4FE84D71"/>
    <w:rsid w:val="4FE97444"/>
    <w:rsid w:val="4FEE5732"/>
    <w:rsid w:val="4FF07B49"/>
    <w:rsid w:val="4FF705C0"/>
    <w:rsid w:val="500E11DE"/>
    <w:rsid w:val="50151D6F"/>
    <w:rsid w:val="501555F2"/>
    <w:rsid w:val="50163074"/>
    <w:rsid w:val="50170AF5"/>
    <w:rsid w:val="506917F9"/>
    <w:rsid w:val="50702199"/>
    <w:rsid w:val="5082688B"/>
    <w:rsid w:val="50851129"/>
    <w:rsid w:val="508B3032"/>
    <w:rsid w:val="5091713A"/>
    <w:rsid w:val="50AB5357"/>
    <w:rsid w:val="50D33427"/>
    <w:rsid w:val="50D5692A"/>
    <w:rsid w:val="50DD75B9"/>
    <w:rsid w:val="50E25C3F"/>
    <w:rsid w:val="50E3682A"/>
    <w:rsid w:val="50E648CA"/>
    <w:rsid w:val="50ED7854"/>
    <w:rsid w:val="50F626E2"/>
    <w:rsid w:val="51032EA3"/>
    <w:rsid w:val="512075A0"/>
    <w:rsid w:val="51291C37"/>
    <w:rsid w:val="512F5D3F"/>
    <w:rsid w:val="51464693"/>
    <w:rsid w:val="516C5BA3"/>
    <w:rsid w:val="517D16C1"/>
    <w:rsid w:val="5186674D"/>
    <w:rsid w:val="51BA3724"/>
    <w:rsid w:val="51CE5807"/>
    <w:rsid w:val="51CF4737"/>
    <w:rsid w:val="51E31065"/>
    <w:rsid w:val="51F55682"/>
    <w:rsid w:val="51FD0669"/>
    <w:rsid w:val="521D7E1C"/>
    <w:rsid w:val="5234236B"/>
    <w:rsid w:val="52501699"/>
    <w:rsid w:val="52634E37"/>
    <w:rsid w:val="528043E7"/>
    <w:rsid w:val="529E721A"/>
    <w:rsid w:val="52AD3FB1"/>
    <w:rsid w:val="52AE1A33"/>
    <w:rsid w:val="52B23CBC"/>
    <w:rsid w:val="52BD424C"/>
    <w:rsid w:val="52C319D8"/>
    <w:rsid w:val="52D43E71"/>
    <w:rsid w:val="52D767AB"/>
    <w:rsid w:val="52E4668A"/>
    <w:rsid w:val="52F02B7B"/>
    <w:rsid w:val="52F24F3E"/>
    <w:rsid w:val="530C3348"/>
    <w:rsid w:val="530E2837"/>
    <w:rsid w:val="5328717E"/>
    <w:rsid w:val="532F6B09"/>
    <w:rsid w:val="533F3520"/>
    <w:rsid w:val="53400DF7"/>
    <w:rsid w:val="53416A23"/>
    <w:rsid w:val="53514ABF"/>
    <w:rsid w:val="53543AC8"/>
    <w:rsid w:val="535D6353"/>
    <w:rsid w:val="53796D79"/>
    <w:rsid w:val="53801D8B"/>
    <w:rsid w:val="53884C19"/>
    <w:rsid w:val="539677B2"/>
    <w:rsid w:val="53982CB5"/>
    <w:rsid w:val="53A17D41"/>
    <w:rsid w:val="53A61FCB"/>
    <w:rsid w:val="53B547E4"/>
    <w:rsid w:val="53C85A03"/>
    <w:rsid w:val="53CC3D75"/>
    <w:rsid w:val="53DD7F26"/>
    <w:rsid w:val="53E72A34"/>
    <w:rsid w:val="54105DF7"/>
    <w:rsid w:val="541576A6"/>
    <w:rsid w:val="542F4739"/>
    <w:rsid w:val="54305667"/>
    <w:rsid w:val="54606BAB"/>
    <w:rsid w:val="547F729E"/>
    <w:rsid w:val="54C620A2"/>
    <w:rsid w:val="54C833A7"/>
    <w:rsid w:val="54E06EF1"/>
    <w:rsid w:val="551A792E"/>
    <w:rsid w:val="55253741"/>
    <w:rsid w:val="5526593F"/>
    <w:rsid w:val="55280E42"/>
    <w:rsid w:val="552B1DC7"/>
    <w:rsid w:val="55442971"/>
    <w:rsid w:val="55522F39"/>
    <w:rsid w:val="5557212D"/>
    <w:rsid w:val="557514C2"/>
    <w:rsid w:val="557D1C55"/>
    <w:rsid w:val="557D3DCF"/>
    <w:rsid w:val="558105D7"/>
    <w:rsid w:val="55A57512"/>
    <w:rsid w:val="55A64F94"/>
    <w:rsid w:val="55AA399A"/>
    <w:rsid w:val="55B577AC"/>
    <w:rsid w:val="55DB4169"/>
    <w:rsid w:val="55E40211"/>
    <w:rsid w:val="56115183"/>
    <w:rsid w:val="56885586"/>
    <w:rsid w:val="5689452A"/>
    <w:rsid w:val="56AB0FBE"/>
    <w:rsid w:val="56CE49F6"/>
    <w:rsid w:val="570D35E1"/>
    <w:rsid w:val="57262135"/>
    <w:rsid w:val="573A7AE2"/>
    <w:rsid w:val="57540152"/>
    <w:rsid w:val="57586B58"/>
    <w:rsid w:val="57611B96"/>
    <w:rsid w:val="576F457F"/>
    <w:rsid w:val="577B1697"/>
    <w:rsid w:val="578A062C"/>
    <w:rsid w:val="57AF7567"/>
    <w:rsid w:val="57B12A6A"/>
    <w:rsid w:val="57B66EF2"/>
    <w:rsid w:val="57B71888"/>
    <w:rsid w:val="57BE7B82"/>
    <w:rsid w:val="57C304A9"/>
    <w:rsid w:val="57CC7069"/>
    <w:rsid w:val="57EE6152"/>
    <w:rsid w:val="580018F0"/>
    <w:rsid w:val="5800606D"/>
    <w:rsid w:val="584064A2"/>
    <w:rsid w:val="58472064"/>
    <w:rsid w:val="585E3E88"/>
    <w:rsid w:val="587F43BC"/>
    <w:rsid w:val="58B8581B"/>
    <w:rsid w:val="58E52E67"/>
    <w:rsid w:val="58ED0274"/>
    <w:rsid w:val="58F011F8"/>
    <w:rsid w:val="58F246FB"/>
    <w:rsid w:val="59072803"/>
    <w:rsid w:val="59176EB9"/>
    <w:rsid w:val="59442E81"/>
    <w:rsid w:val="595A2E26"/>
    <w:rsid w:val="595C0CD6"/>
    <w:rsid w:val="595E182C"/>
    <w:rsid w:val="59750590"/>
    <w:rsid w:val="59AF0332"/>
    <w:rsid w:val="59C0604D"/>
    <w:rsid w:val="5A1225D4"/>
    <w:rsid w:val="5A260791"/>
    <w:rsid w:val="5A363A8E"/>
    <w:rsid w:val="5A401E1F"/>
    <w:rsid w:val="5A4A272E"/>
    <w:rsid w:val="5A5141A7"/>
    <w:rsid w:val="5A5D582E"/>
    <w:rsid w:val="5A8A0F99"/>
    <w:rsid w:val="5AB24529"/>
    <w:rsid w:val="5AB51DDE"/>
    <w:rsid w:val="5AB96265"/>
    <w:rsid w:val="5ABF5F70"/>
    <w:rsid w:val="5AC462A3"/>
    <w:rsid w:val="5ACE38F1"/>
    <w:rsid w:val="5AEA4836"/>
    <w:rsid w:val="5AFF32E3"/>
    <w:rsid w:val="5B1C630A"/>
    <w:rsid w:val="5B1E4E90"/>
    <w:rsid w:val="5B1E7D8B"/>
    <w:rsid w:val="5B1F0080"/>
    <w:rsid w:val="5B301727"/>
    <w:rsid w:val="5B482651"/>
    <w:rsid w:val="5B5154DF"/>
    <w:rsid w:val="5B7A0D96"/>
    <w:rsid w:val="5B81237C"/>
    <w:rsid w:val="5B8B65BE"/>
    <w:rsid w:val="5B9F77DD"/>
    <w:rsid w:val="5BA57168"/>
    <w:rsid w:val="5C0E1115"/>
    <w:rsid w:val="5C1D7892"/>
    <w:rsid w:val="5C495A77"/>
    <w:rsid w:val="5C510905"/>
    <w:rsid w:val="5C53209F"/>
    <w:rsid w:val="5C5366A5"/>
    <w:rsid w:val="5C753FBD"/>
    <w:rsid w:val="5C7A0445"/>
    <w:rsid w:val="5C8C19E4"/>
    <w:rsid w:val="5C990CF9"/>
    <w:rsid w:val="5CA534B4"/>
    <w:rsid w:val="5CA90E58"/>
    <w:rsid w:val="5CAF0C9F"/>
    <w:rsid w:val="5CB26F91"/>
    <w:rsid w:val="5CCB6F4A"/>
    <w:rsid w:val="5CDB1763"/>
    <w:rsid w:val="5CF4010E"/>
    <w:rsid w:val="5CFE4CC2"/>
    <w:rsid w:val="5D0236F6"/>
    <w:rsid w:val="5D194ACB"/>
    <w:rsid w:val="5D333476"/>
    <w:rsid w:val="5D527F72"/>
    <w:rsid w:val="5D7E2271"/>
    <w:rsid w:val="5D930F11"/>
    <w:rsid w:val="5D9D50A4"/>
    <w:rsid w:val="5D9D72A2"/>
    <w:rsid w:val="5DAA43BA"/>
    <w:rsid w:val="5DB062C3"/>
    <w:rsid w:val="5DB217C6"/>
    <w:rsid w:val="5DDA7107"/>
    <w:rsid w:val="5DDB040C"/>
    <w:rsid w:val="5DED0326"/>
    <w:rsid w:val="5DF16D2C"/>
    <w:rsid w:val="5DF36E65"/>
    <w:rsid w:val="5DFB2EBF"/>
    <w:rsid w:val="5E455C72"/>
    <w:rsid w:val="5E484F5D"/>
    <w:rsid w:val="5E5238CE"/>
    <w:rsid w:val="5E5F7360"/>
    <w:rsid w:val="5E601E60"/>
    <w:rsid w:val="5E6202E5"/>
    <w:rsid w:val="5E686225"/>
    <w:rsid w:val="5E696057"/>
    <w:rsid w:val="5E865022"/>
    <w:rsid w:val="5EB400EF"/>
    <w:rsid w:val="5EBD517B"/>
    <w:rsid w:val="5EBE09FF"/>
    <w:rsid w:val="5EBF3F02"/>
    <w:rsid w:val="5EC92704"/>
    <w:rsid w:val="5EFB2A62"/>
    <w:rsid w:val="5EFE3532"/>
    <w:rsid w:val="5F296F4C"/>
    <w:rsid w:val="5F33643F"/>
    <w:rsid w:val="5F387044"/>
    <w:rsid w:val="5F4B0263"/>
    <w:rsid w:val="5F4D6FE9"/>
    <w:rsid w:val="5F6F0822"/>
    <w:rsid w:val="5F737229"/>
    <w:rsid w:val="5F804161"/>
    <w:rsid w:val="5F8529C6"/>
    <w:rsid w:val="5F8E7A52"/>
    <w:rsid w:val="5F8F6B6E"/>
    <w:rsid w:val="5F9728E0"/>
    <w:rsid w:val="5F9C6D68"/>
    <w:rsid w:val="5F9E226B"/>
    <w:rsid w:val="5FA57677"/>
    <w:rsid w:val="5FC85241"/>
    <w:rsid w:val="5FCB4F0A"/>
    <w:rsid w:val="5FE429DF"/>
    <w:rsid w:val="5FE84C69"/>
    <w:rsid w:val="60090B43"/>
    <w:rsid w:val="60160C30"/>
    <w:rsid w:val="60195438"/>
    <w:rsid w:val="607025C3"/>
    <w:rsid w:val="608C1EF4"/>
    <w:rsid w:val="60A2791B"/>
    <w:rsid w:val="60B430B8"/>
    <w:rsid w:val="60CB745A"/>
    <w:rsid w:val="60CE25F6"/>
    <w:rsid w:val="60EC3212"/>
    <w:rsid w:val="611B04DE"/>
    <w:rsid w:val="61215C6A"/>
    <w:rsid w:val="61344B9D"/>
    <w:rsid w:val="6188713D"/>
    <w:rsid w:val="61B6615E"/>
    <w:rsid w:val="61DA2E9A"/>
    <w:rsid w:val="61E82F53"/>
    <w:rsid w:val="62074C63"/>
    <w:rsid w:val="62242088"/>
    <w:rsid w:val="623C3718"/>
    <w:rsid w:val="627A1663"/>
    <w:rsid w:val="627A6B6E"/>
    <w:rsid w:val="62803628"/>
    <w:rsid w:val="62805827"/>
    <w:rsid w:val="62AF6C58"/>
    <w:rsid w:val="62B56081"/>
    <w:rsid w:val="62C32E18"/>
    <w:rsid w:val="62CD7EA4"/>
    <w:rsid w:val="62E63110"/>
    <w:rsid w:val="62E7661F"/>
    <w:rsid w:val="630F1C12"/>
    <w:rsid w:val="630F3B5A"/>
    <w:rsid w:val="63102E4A"/>
    <w:rsid w:val="63153B1C"/>
    <w:rsid w:val="632B5CBF"/>
    <w:rsid w:val="63440CDE"/>
    <w:rsid w:val="634520EC"/>
    <w:rsid w:val="636A1027"/>
    <w:rsid w:val="637B6D43"/>
    <w:rsid w:val="63857653"/>
    <w:rsid w:val="63872B56"/>
    <w:rsid w:val="638E5D64"/>
    <w:rsid w:val="63A7308B"/>
    <w:rsid w:val="63B36998"/>
    <w:rsid w:val="63BA314D"/>
    <w:rsid w:val="63C42FE3"/>
    <w:rsid w:val="63D619DB"/>
    <w:rsid w:val="63E17D6C"/>
    <w:rsid w:val="63F97611"/>
    <w:rsid w:val="64010627"/>
    <w:rsid w:val="64011779"/>
    <w:rsid w:val="640721AA"/>
    <w:rsid w:val="64091E2A"/>
    <w:rsid w:val="640E47EC"/>
    <w:rsid w:val="64105038"/>
    <w:rsid w:val="64277E74"/>
    <w:rsid w:val="645042BB"/>
    <w:rsid w:val="64515AA2"/>
    <w:rsid w:val="64592C01"/>
    <w:rsid w:val="647664C4"/>
    <w:rsid w:val="647C2169"/>
    <w:rsid w:val="6481496A"/>
    <w:rsid w:val="64946B1C"/>
    <w:rsid w:val="64AC7B4C"/>
    <w:rsid w:val="64BA5A34"/>
    <w:rsid w:val="64BB3947"/>
    <w:rsid w:val="64E6786E"/>
    <w:rsid w:val="652D0489"/>
    <w:rsid w:val="653A5A1F"/>
    <w:rsid w:val="656C64A8"/>
    <w:rsid w:val="6571397B"/>
    <w:rsid w:val="6585261B"/>
    <w:rsid w:val="658E7FEE"/>
    <w:rsid w:val="65973D1A"/>
    <w:rsid w:val="65A14AB4"/>
    <w:rsid w:val="65A371B7"/>
    <w:rsid w:val="65A52E7E"/>
    <w:rsid w:val="65B00EE1"/>
    <w:rsid w:val="65DE652D"/>
    <w:rsid w:val="65EA7DC1"/>
    <w:rsid w:val="65FB38DF"/>
    <w:rsid w:val="66094DF3"/>
    <w:rsid w:val="66166CBE"/>
    <w:rsid w:val="661D1895"/>
    <w:rsid w:val="663372BC"/>
    <w:rsid w:val="66367FE0"/>
    <w:rsid w:val="665242EE"/>
    <w:rsid w:val="66596897"/>
    <w:rsid w:val="666B7416"/>
    <w:rsid w:val="667679A5"/>
    <w:rsid w:val="668C53CC"/>
    <w:rsid w:val="66B87515"/>
    <w:rsid w:val="66EB31E7"/>
    <w:rsid w:val="6700318D"/>
    <w:rsid w:val="67053D91"/>
    <w:rsid w:val="6717752F"/>
    <w:rsid w:val="673E51F0"/>
    <w:rsid w:val="67561FA7"/>
    <w:rsid w:val="676B2150"/>
    <w:rsid w:val="676F1242"/>
    <w:rsid w:val="679E2C8B"/>
    <w:rsid w:val="67AB1801"/>
    <w:rsid w:val="67D2263B"/>
    <w:rsid w:val="67D5446A"/>
    <w:rsid w:val="67E52938"/>
    <w:rsid w:val="67E97887"/>
    <w:rsid w:val="67EB2D8A"/>
    <w:rsid w:val="67FE6D58"/>
    <w:rsid w:val="680C6B42"/>
    <w:rsid w:val="68172955"/>
    <w:rsid w:val="68641724"/>
    <w:rsid w:val="687761F1"/>
    <w:rsid w:val="689457A1"/>
    <w:rsid w:val="68955240"/>
    <w:rsid w:val="68A17036"/>
    <w:rsid w:val="68A24AB7"/>
    <w:rsid w:val="68C34FEC"/>
    <w:rsid w:val="68D6620B"/>
    <w:rsid w:val="68D84F91"/>
    <w:rsid w:val="68DF6B1A"/>
    <w:rsid w:val="691D2203"/>
    <w:rsid w:val="69244A26"/>
    <w:rsid w:val="692E2B34"/>
    <w:rsid w:val="693343A6"/>
    <w:rsid w:val="693A5F2F"/>
    <w:rsid w:val="69407E39"/>
    <w:rsid w:val="697676FF"/>
    <w:rsid w:val="698D7F38"/>
    <w:rsid w:val="69943CA5"/>
    <w:rsid w:val="6A0B4089"/>
    <w:rsid w:val="6A285BB8"/>
    <w:rsid w:val="6A472BE9"/>
    <w:rsid w:val="6A4D1A51"/>
    <w:rsid w:val="6A726BA4"/>
    <w:rsid w:val="6AA81989"/>
    <w:rsid w:val="6AAF484A"/>
    <w:rsid w:val="6AB04778"/>
    <w:rsid w:val="6AB60C9F"/>
    <w:rsid w:val="6ABC642B"/>
    <w:rsid w:val="6AC128B3"/>
    <w:rsid w:val="6AD205CF"/>
    <w:rsid w:val="6AD74A57"/>
    <w:rsid w:val="6AFF2398"/>
    <w:rsid w:val="6B353124"/>
    <w:rsid w:val="6B6150A9"/>
    <w:rsid w:val="6B6A52CA"/>
    <w:rsid w:val="6B6D29CC"/>
    <w:rsid w:val="6BA16E75"/>
    <w:rsid w:val="6BAA7544"/>
    <w:rsid w:val="6BAF4725"/>
    <w:rsid w:val="6BD77BAE"/>
    <w:rsid w:val="6BFC0FB6"/>
    <w:rsid w:val="6C0F21D5"/>
    <w:rsid w:val="6C231D5F"/>
    <w:rsid w:val="6C332F32"/>
    <w:rsid w:val="6C344993"/>
    <w:rsid w:val="6C5042C3"/>
    <w:rsid w:val="6C5319C5"/>
    <w:rsid w:val="6C631C5F"/>
    <w:rsid w:val="6C644ABF"/>
    <w:rsid w:val="6C8644FE"/>
    <w:rsid w:val="6CB177E0"/>
    <w:rsid w:val="6CBF4A63"/>
    <w:rsid w:val="6CC61D04"/>
    <w:rsid w:val="6CD966A1"/>
    <w:rsid w:val="6CF105C9"/>
    <w:rsid w:val="6CF87F54"/>
    <w:rsid w:val="6D0D4676"/>
    <w:rsid w:val="6D216B9A"/>
    <w:rsid w:val="6D351FB7"/>
    <w:rsid w:val="6D394241"/>
    <w:rsid w:val="6D41164D"/>
    <w:rsid w:val="6D4B1F5D"/>
    <w:rsid w:val="6D9F7468"/>
    <w:rsid w:val="6DAD677E"/>
    <w:rsid w:val="6DAE4200"/>
    <w:rsid w:val="6DB32AD4"/>
    <w:rsid w:val="6DB46109"/>
    <w:rsid w:val="6DDA2073"/>
    <w:rsid w:val="6DFB1F45"/>
    <w:rsid w:val="6E0D7A9C"/>
    <w:rsid w:val="6E1A1331"/>
    <w:rsid w:val="6E5B3784"/>
    <w:rsid w:val="6E5F4023"/>
    <w:rsid w:val="6E713F3E"/>
    <w:rsid w:val="6E7E70A4"/>
    <w:rsid w:val="6E940155"/>
    <w:rsid w:val="6E96659E"/>
    <w:rsid w:val="6E9D27A1"/>
    <w:rsid w:val="6EA13AB1"/>
    <w:rsid w:val="6EAA539C"/>
    <w:rsid w:val="6EAB14DE"/>
    <w:rsid w:val="6EAB2E1E"/>
    <w:rsid w:val="6EBF3A33"/>
    <w:rsid w:val="6EC5724B"/>
    <w:rsid w:val="6ED57AE5"/>
    <w:rsid w:val="6EF018C7"/>
    <w:rsid w:val="6EF44517"/>
    <w:rsid w:val="6F077CB4"/>
    <w:rsid w:val="6F0C1BBE"/>
    <w:rsid w:val="6F181253"/>
    <w:rsid w:val="6F2140E1"/>
    <w:rsid w:val="6F3F3691"/>
    <w:rsid w:val="6F5300B1"/>
    <w:rsid w:val="6F5354AC"/>
    <w:rsid w:val="6F93531A"/>
    <w:rsid w:val="6FA6433B"/>
    <w:rsid w:val="6FAF4C4A"/>
    <w:rsid w:val="6FCF2F80"/>
    <w:rsid w:val="6FE55124"/>
    <w:rsid w:val="6FFC72C8"/>
    <w:rsid w:val="703A79AA"/>
    <w:rsid w:val="705D27E4"/>
    <w:rsid w:val="70647BF1"/>
    <w:rsid w:val="706A537D"/>
    <w:rsid w:val="707E401E"/>
    <w:rsid w:val="7086157F"/>
    <w:rsid w:val="70A75FA1"/>
    <w:rsid w:val="70B71BF9"/>
    <w:rsid w:val="70D16026"/>
    <w:rsid w:val="70D8212E"/>
    <w:rsid w:val="70E262C1"/>
    <w:rsid w:val="70E9711F"/>
    <w:rsid w:val="70EC4652"/>
    <w:rsid w:val="71142FD9"/>
    <w:rsid w:val="711977B8"/>
    <w:rsid w:val="71212462"/>
    <w:rsid w:val="713A694F"/>
    <w:rsid w:val="715A35D7"/>
    <w:rsid w:val="717532B1"/>
    <w:rsid w:val="71874850"/>
    <w:rsid w:val="71AC5994"/>
    <w:rsid w:val="71C965BE"/>
    <w:rsid w:val="71D026C6"/>
    <w:rsid w:val="71E87D6D"/>
    <w:rsid w:val="71FF7992"/>
    <w:rsid w:val="72272B3F"/>
    <w:rsid w:val="72374F05"/>
    <w:rsid w:val="72411700"/>
    <w:rsid w:val="72525412"/>
    <w:rsid w:val="725D1030"/>
    <w:rsid w:val="726C5DC7"/>
    <w:rsid w:val="72B33FBD"/>
    <w:rsid w:val="72C2061C"/>
    <w:rsid w:val="72D679F5"/>
    <w:rsid w:val="72E36D0B"/>
    <w:rsid w:val="7317045F"/>
    <w:rsid w:val="732551F6"/>
    <w:rsid w:val="73425BD4"/>
    <w:rsid w:val="73437DEE"/>
    <w:rsid w:val="738B621F"/>
    <w:rsid w:val="73927DA8"/>
    <w:rsid w:val="73A25E44"/>
    <w:rsid w:val="73D13110"/>
    <w:rsid w:val="73E20E2C"/>
    <w:rsid w:val="73ED2A40"/>
    <w:rsid w:val="73F0431F"/>
    <w:rsid w:val="73F96853"/>
    <w:rsid w:val="73FB1D56"/>
    <w:rsid w:val="74252B9A"/>
    <w:rsid w:val="742655EF"/>
    <w:rsid w:val="742732DE"/>
    <w:rsid w:val="743069AD"/>
    <w:rsid w:val="74466952"/>
    <w:rsid w:val="744C401E"/>
    <w:rsid w:val="74572B94"/>
    <w:rsid w:val="74666E87"/>
    <w:rsid w:val="74715218"/>
    <w:rsid w:val="74742919"/>
    <w:rsid w:val="74920274"/>
    <w:rsid w:val="749C4F45"/>
    <w:rsid w:val="74B56C06"/>
    <w:rsid w:val="74D516B9"/>
    <w:rsid w:val="74DA5B41"/>
    <w:rsid w:val="74E70F13"/>
    <w:rsid w:val="75042208"/>
    <w:rsid w:val="751524A3"/>
    <w:rsid w:val="75255FC0"/>
    <w:rsid w:val="752714C3"/>
    <w:rsid w:val="753133BB"/>
    <w:rsid w:val="75342D58"/>
    <w:rsid w:val="753C2D1E"/>
    <w:rsid w:val="754A1AA8"/>
    <w:rsid w:val="755E3B9C"/>
    <w:rsid w:val="756722AD"/>
    <w:rsid w:val="75C622C6"/>
    <w:rsid w:val="75F80517"/>
    <w:rsid w:val="7601220F"/>
    <w:rsid w:val="760133A5"/>
    <w:rsid w:val="760630B0"/>
    <w:rsid w:val="760F39BF"/>
    <w:rsid w:val="762848E9"/>
    <w:rsid w:val="76453E99"/>
    <w:rsid w:val="76573DB4"/>
    <w:rsid w:val="766530C9"/>
    <w:rsid w:val="766A7551"/>
    <w:rsid w:val="769E6A95"/>
    <w:rsid w:val="769E7DAB"/>
    <w:rsid w:val="76A52492"/>
    <w:rsid w:val="76B77650"/>
    <w:rsid w:val="76BB18DA"/>
    <w:rsid w:val="76F352B7"/>
    <w:rsid w:val="76F92AD3"/>
    <w:rsid w:val="770A1659"/>
    <w:rsid w:val="77263187"/>
    <w:rsid w:val="774F2FB6"/>
    <w:rsid w:val="775F45E6"/>
    <w:rsid w:val="77752A03"/>
    <w:rsid w:val="779821C1"/>
    <w:rsid w:val="77A45FD4"/>
    <w:rsid w:val="77CA1A97"/>
    <w:rsid w:val="77CD43F6"/>
    <w:rsid w:val="77D36B23"/>
    <w:rsid w:val="77DF484A"/>
    <w:rsid w:val="77E4483F"/>
    <w:rsid w:val="77E90CC7"/>
    <w:rsid w:val="77EB7A4D"/>
    <w:rsid w:val="77F23B55"/>
    <w:rsid w:val="77F55E67"/>
    <w:rsid w:val="7800416F"/>
    <w:rsid w:val="78096FFD"/>
    <w:rsid w:val="780F3344"/>
    <w:rsid w:val="785C1006"/>
    <w:rsid w:val="785F4189"/>
    <w:rsid w:val="7875412E"/>
    <w:rsid w:val="78AD7B0B"/>
    <w:rsid w:val="78C209AA"/>
    <w:rsid w:val="78CC4B3D"/>
    <w:rsid w:val="78D8617E"/>
    <w:rsid w:val="78DB7356"/>
    <w:rsid w:val="78F10D2D"/>
    <w:rsid w:val="79121A2E"/>
    <w:rsid w:val="79144F31"/>
    <w:rsid w:val="79173937"/>
    <w:rsid w:val="792168C1"/>
    <w:rsid w:val="796108B4"/>
    <w:rsid w:val="79645FB5"/>
    <w:rsid w:val="79676F3A"/>
    <w:rsid w:val="79BA69C4"/>
    <w:rsid w:val="79D4756E"/>
    <w:rsid w:val="79EF399B"/>
    <w:rsid w:val="79FB19AC"/>
    <w:rsid w:val="7A276DDC"/>
    <w:rsid w:val="7A423425"/>
    <w:rsid w:val="7A48501E"/>
    <w:rsid w:val="7A6C5A7F"/>
    <w:rsid w:val="7A712C6F"/>
    <w:rsid w:val="7A8A3819"/>
    <w:rsid w:val="7A8F5AA2"/>
    <w:rsid w:val="7A944128"/>
    <w:rsid w:val="7ABF07F0"/>
    <w:rsid w:val="7ABF2190"/>
    <w:rsid w:val="7AD52994"/>
    <w:rsid w:val="7AE91634"/>
    <w:rsid w:val="7AF52EC8"/>
    <w:rsid w:val="7B056A76"/>
    <w:rsid w:val="7B09571A"/>
    <w:rsid w:val="7B113C32"/>
    <w:rsid w:val="7B440A49"/>
    <w:rsid w:val="7B62387C"/>
    <w:rsid w:val="7B6312FE"/>
    <w:rsid w:val="7B6F2B92"/>
    <w:rsid w:val="7B8008AE"/>
    <w:rsid w:val="7B927F63"/>
    <w:rsid w:val="7BB22216"/>
    <w:rsid w:val="7BEA24DC"/>
    <w:rsid w:val="7C3612D6"/>
    <w:rsid w:val="7C61599E"/>
    <w:rsid w:val="7C6F2735"/>
    <w:rsid w:val="7C740E72"/>
    <w:rsid w:val="7C952785"/>
    <w:rsid w:val="7CBF7F35"/>
    <w:rsid w:val="7CCF5FD1"/>
    <w:rsid w:val="7CF84C17"/>
    <w:rsid w:val="7D011CA4"/>
    <w:rsid w:val="7D1B284D"/>
    <w:rsid w:val="7D240F5F"/>
    <w:rsid w:val="7D376913"/>
    <w:rsid w:val="7D5826B2"/>
    <w:rsid w:val="7D5A5BB5"/>
    <w:rsid w:val="7D684ECB"/>
    <w:rsid w:val="7D7D4E70"/>
    <w:rsid w:val="7D90608F"/>
    <w:rsid w:val="7D92707F"/>
    <w:rsid w:val="7D9D7924"/>
    <w:rsid w:val="7DAD75C1"/>
    <w:rsid w:val="7DE07113"/>
    <w:rsid w:val="7DF03B2A"/>
    <w:rsid w:val="7DF24E2F"/>
    <w:rsid w:val="7DFC793D"/>
    <w:rsid w:val="7E0419C3"/>
    <w:rsid w:val="7E094A54"/>
    <w:rsid w:val="7E0B59D9"/>
    <w:rsid w:val="7E194CEF"/>
    <w:rsid w:val="7E4200B1"/>
    <w:rsid w:val="7E477DBC"/>
    <w:rsid w:val="7E695D73"/>
    <w:rsid w:val="7E7D4A13"/>
    <w:rsid w:val="7EA2394E"/>
    <w:rsid w:val="7EA448D3"/>
    <w:rsid w:val="7EB50D93"/>
    <w:rsid w:val="7EBC3AC9"/>
    <w:rsid w:val="7EBE547D"/>
    <w:rsid w:val="7EE5313E"/>
    <w:rsid w:val="7EE60C15"/>
    <w:rsid w:val="7F04439D"/>
    <w:rsid w:val="7F167190"/>
    <w:rsid w:val="7F4D1868"/>
    <w:rsid w:val="7F6B1031"/>
    <w:rsid w:val="7F6B6B3A"/>
    <w:rsid w:val="7FC51517"/>
    <w:rsid w:val="7FCA46B5"/>
    <w:rsid w:val="7FD9144C"/>
    <w:rsid w:val="7FE120DC"/>
    <w:rsid w:val="7FF43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6"/>
    <w:uiPriority w:val="0"/>
    <w:rPr>
      <w:rFonts w:ascii="Courier New" w:hAnsi="Courier New" w:cs="Courier New"/>
      <w:sz w:val="20"/>
      <w:szCs w:val="20"/>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1</Lines>
  <Paragraphs>1</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2026-03-09T01:25:00Z</dcterms:created>
  <dc:creator>Cuong Trinh</dc:creator>
  <cp:lastModifiedBy>Cuong Trinh</cp:lastModifiedBy>
  <dcterms:modified xsi:type="dcterms:W3CDTF">2026-03-13T03:48:09Z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9B241C5F4DE8494DBDC264F1EED40CE4_11</vt:lpwstr>
  </property>
</Properties>
</file>