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D925" w14:textId="77777777" w:rsidR="008713EA" w:rsidRPr="008713EA" w:rsidRDefault="008713EA" w:rsidP="008713EA">
      <w:r w:rsidRPr="008713EA">
        <w:rPr>
          <w:b/>
          <w:bCs/>
        </w:rPr>
        <w:t>Cryptosystem Design</w:t>
      </w:r>
    </w:p>
    <w:p w14:paraId="1F8A4ED0" w14:textId="77777777" w:rsidR="008713EA" w:rsidRPr="008713EA" w:rsidRDefault="008713EA" w:rsidP="008713EA">
      <w:r w:rsidRPr="008713EA">
        <w:t xml:space="preserve">The cryptosystem is designed to ensure secure communication between two parties, </w:t>
      </w:r>
      <w:proofErr w:type="gramStart"/>
      <w:r w:rsidRPr="008713EA">
        <w:t>Alice</w:t>
      </w:r>
      <w:proofErr w:type="gramEnd"/>
      <w:r w:rsidRPr="008713EA">
        <w:t xml:space="preserve"> and Bob, by leveraging various cryptographic techniques. The primary components of the system are:</w:t>
      </w:r>
    </w:p>
    <w:p w14:paraId="17FE4A78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Asymmetric Key Encryption</w:t>
      </w:r>
      <w:r w:rsidRPr="008713EA">
        <w:t>: RSA is used for asymmetric key encryption and decryption, employing the "RSA/ECB/PKCS1Padding" algorithm. Each party (Alice and Bob) generates their own RSA key pair (public and private keys).</w:t>
      </w:r>
    </w:p>
    <w:p w14:paraId="117BAD52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Symmetric Key Encryption</w:t>
      </w:r>
      <w:r w:rsidRPr="008713EA">
        <w:t>: AES is used for symmetric key encryption and decryption, utilizing the "AES/CBC/PKCS5Padding" algorithm. The shared secret key for AES is derived from the Diffie-Hellman key exchange.</w:t>
      </w:r>
    </w:p>
    <w:p w14:paraId="50B4E074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Key Exchange</w:t>
      </w:r>
      <w:r w:rsidRPr="008713EA">
        <w:t>: Diffie-Hellman key exchange is implemented to securely generate and exchange a shared secret key between Alice and Bob.</w:t>
      </w:r>
    </w:p>
    <w:p w14:paraId="4613AEC9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Hashing</w:t>
      </w:r>
      <w:r w:rsidRPr="008713EA">
        <w:t>: SHA-256 is used for securely hashing the compressed message, ensuring message integrity.</w:t>
      </w:r>
    </w:p>
    <w:p w14:paraId="7C253D64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Compression</w:t>
      </w:r>
      <w:r w:rsidRPr="008713EA">
        <w:t xml:space="preserve">: The </w:t>
      </w:r>
      <w:proofErr w:type="spellStart"/>
      <w:r w:rsidRPr="008713EA">
        <w:t>zlib</w:t>
      </w:r>
      <w:proofErr w:type="spellEnd"/>
      <w:r w:rsidRPr="008713EA">
        <w:t xml:space="preserve"> library is used for compressing the message (caption and image data) before encryption, improving efficiency.</w:t>
      </w:r>
    </w:p>
    <w:p w14:paraId="3BB12681" w14:textId="77777777" w:rsidR="008713EA" w:rsidRPr="008713EA" w:rsidRDefault="008713EA" w:rsidP="008713EA">
      <w:pPr>
        <w:numPr>
          <w:ilvl w:val="0"/>
          <w:numId w:val="1"/>
        </w:numPr>
      </w:pPr>
      <w:r w:rsidRPr="008713EA">
        <w:rPr>
          <w:b/>
          <w:bCs/>
        </w:rPr>
        <w:t>Certificate-based Authentication</w:t>
      </w:r>
      <w:r w:rsidRPr="008713EA">
        <w:t>: X.509 certificates are used for authenticating Alice and Bob. Each party's certificate is signed by a trusted Certification Authority (CA). The CA's public key and certificate are pre-shared between Alice and Bob.</w:t>
      </w:r>
    </w:p>
    <w:p w14:paraId="161F0266" w14:textId="77777777" w:rsidR="008713EA" w:rsidRPr="008713EA" w:rsidRDefault="008713EA" w:rsidP="008713EA">
      <w:r w:rsidRPr="008713EA">
        <w:rPr>
          <w:b/>
          <w:bCs/>
        </w:rPr>
        <w:t>Communication Connectivity Model</w:t>
      </w:r>
    </w:p>
    <w:p w14:paraId="3EABCD3C" w14:textId="77777777" w:rsidR="008713EA" w:rsidRPr="008713EA" w:rsidRDefault="008713EA" w:rsidP="008713EA">
      <w:r w:rsidRPr="008713EA">
        <w:t>The communication model follows a client-server architecture, where Alice acts as the client, and Bob acts as the server. The steps involved in the communication process are:</w:t>
      </w:r>
    </w:p>
    <w:p w14:paraId="5FED49E4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Bob starts the server and listens for incoming connections.</w:t>
      </w:r>
    </w:p>
    <w:p w14:paraId="2D389A87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Alice connects to Bob's server.</w:t>
      </w:r>
    </w:p>
    <w:p w14:paraId="6F8CF9B1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Alice and Bob exchange their certificates and verify each other's certificates using the trusted CA's public key.</w:t>
      </w:r>
    </w:p>
    <w:p w14:paraId="0E53F48A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Alice and Bob perform the Diffie-Hellman key exchange to generate a shared secret key.</w:t>
      </w:r>
    </w:p>
    <w:p w14:paraId="45D901B6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Alice compresses the message (caption and image data), generates a SHA-256 hash of the compressed message, encrypts the compressed message using the shared AES key, and encrypts the hash using Bob's RSA public key.</w:t>
      </w:r>
    </w:p>
    <w:p w14:paraId="31238A12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Alice sends the encrypted message and the encrypted hash to Bob.</w:t>
      </w:r>
    </w:p>
    <w:p w14:paraId="3B749E0B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Bob receives the encrypted message and the encrypted hash, decrypts the message using the shared AES key, and decrypts the hash using Alice's RSA public key.</w:t>
      </w:r>
    </w:p>
    <w:p w14:paraId="03DFED1B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Bob verifies the integrity of the decrypted message by comparing the decrypted hash with the computed hash of the decrypted message.</w:t>
      </w:r>
    </w:p>
    <w:p w14:paraId="4097E7DF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t>If the integrity check passes, Bob decompresses the message, saves the image, and displays the caption.</w:t>
      </w:r>
    </w:p>
    <w:p w14:paraId="1EA71F4B" w14:textId="77777777" w:rsidR="008713EA" w:rsidRPr="008713EA" w:rsidRDefault="008713EA" w:rsidP="008713EA">
      <w:pPr>
        <w:numPr>
          <w:ilvl w:val="0"/>
          <w:numId w:val="2"/>
        </w:numPr>
      </w:pPr>
      <w:r w:rsidRPr="008713EA">
        <w:lastRenderedPageBreak/>
        <w:t>Alice and Bob close the connection.</w:t>
      </w:r>
    </w:p>
    <w:p w14:paraId="0C684C74" w14:textId="77777777" w:rsidR="008713EA" w:rsidRPr="008713EA" w:rsidRDefault="008713EA" w:rsidP="008713EA">
      <w:r w:rsidRPr="008713EA">
        <w:rPr>
          <w:b/>
          <w:bCs/>
        </w:rPr>
        <w:t>Key Management</w:t>
      </w:r>
    </w:p>
    <w:p w14:paraId="1849A734" w14:textId="77777777" w:rsidR="008713EA" w:rsidRPr="008713EA" w:rsidRDefault="008713EA" w:rsidP="008713EA">
      <w:r w:rsidRPr="008713EA">
        <w:t>Key management is a crucial aspect of the cryptosystem, and the following measures are implemented:</w:t>
      </w:r>
    </w:p>
    <w:p w14:paraId="5CA03E0C" w14:textId="77777777" w:rsidR="008713EA" w:rsidRPr="008713EA" w:rsidRDefault="008713EA" w:rsidP="008713EA">
      <w:pPr>
        <w:numPr>
          <w:ilvl w:val="0"/>
          <w:numId w:val="3"/>
        </w:numPr>
      </w:pPr>
      <w:r w:rsidRPr="008713EA">
        <w:rPr>
          <w:b/>
          <w:bCs/>
        </w:rPr>
        <w:t>RSA Key Generation</w:t>
      </w:r>
      <w:r w:rsidRPr="008713EA">
        <w:t>: Alice and Bob each generate their own RSA key pairs (public and private keys) using the cryptography library.</w:t>
      </w:r>
    </w:p>
    <w:p w14:paraId="0A792921" w14:textId="77777777" w:rsidR="008713EA" w:rsidRPr="008713EA" w:rsidRDefault="008713EA" w:rsidP="008713EA">
      <w:pPr>
        <w:numPr>
          <w:ilvl w:val="0"/>
          <w:numId w:val="3"/>
        </w:numPr>
      </w:pPr>
      <w:r w:rsidRPr="008713EA">
        <w:rPr>
          <w:b/>
          <w:bCs/>
        </w:rPr>
        <w:t>Diffie-Hellman Key Exchange</w:t>
      </w:r>
      <w:r w:rsidRPr="008713EA">
        <w:t>: Alice and Bob perform the Diffie-Hellman key exchange to securely generate and exchange a shared secret key, which is then used to derive the AES key for symmetric encryption and decryption.</w:t>
      </w:r>
    </w:p>
    <w:p w14:paraId="652B9780" w14:textId="77777777" w:rsidR="008713EA" w:rsidRPr="008713EA" w:rsidRDefault="008713EA" w:rsidP="008713EA">
      <w:pPr>
        <w:numPr>
          <w:ilvl w:val="0"/>
          <w:numId w:val="3"/>
        </w:numPr>
      </w:pPr>
      <w:r w:rsidRPr="008713EA">
        <w:rPr>
          <w:b/>
          <w:bCs/>
        </w:rPr>
        <w:t>Certificate Management</w:t>
      </w:r>
      <w:r w:rsidRPr="008713EA">
        <w:t>: Alice and Bob's public keys are packaged into X.509 certificates signed by a trusted Certification Authority (CA). The CA's public key and certificate are pre-shared between Alice and Bob.</w:t>
      </w:r>
    </w:p>
    <w:p w14:paraId="545FF266" w14:textId="77777777" w:rsidR="008713EA" w:rsidRPr="008713EA" w:rsidRDefault="008713EA" w:rsidP="008713EA">
      <w:pPr>
        <w:numPr>
          <w:ilvl w:val="0"/>
          <w:numId w:val="3"/>
        </w:numPr>
      </w:pPr>
      <w:r w:rsidRPr="008713EA">
        <w:rPr>
          <w:b/>
          <w:bCs/>
        </w:rPr>
        <w:t>Key Distribution</w:t>
      </w:r>
      <w:r w:rsidRPr="008713EA">
        <w:t>: Alice and Bob exchange their certificates and public keys during the initial communication phase, allowing them to authenticate each other and establish a secure communication channel.</w:t>
      </w:r>
    </w:p>
    <w:p w14:paraId="7FE31847" w14:textId="77777777" w:rsidR="008713EA" w:rsidRPr="008713EA" w:rsidRDefault="008713EA" w:rsidP="008713EA">
      <w:r w:rsidRPr="008713EA">
        <w:rPr>
          <w:b/>
          <w:bCs/>
        </w:rPr>
        <w:t>Choice of Cryptographic Algorithms</w:t>
      </w:r>
    </w:p>
    <w:p w14:paraId="46276B35" w14:textId="77777777" w:rsidR="008713EA" w:rsidRPr="008713EA" w:rsidRDefault="008713EA" w:rsidP="008713EA">
      <w:r w:rsidRPr="008713EA">
        <w:t>The following cryptographic algorithms were chosen for this implementation:</w:t>
      </w:r>
    </w:p>
    <w:p w14:paraId="71489D34" w14:textId="77777777" w:rsidR="008713EA" w:rsidRPr="008713EA" w:rsidRDefault="008713EA" w:rsidP="008713EA">
      <w:pPr>
        <w:numPr>
          <w:ilvl w:val="0"/>
          <w:numId w:val="4"/>
        </w:numPr>
      </w:pPr>
      <w:r w:rsidRPr="008713EA">
        <w:rPr>
          <w:b/>
          <w:bCs/>
        </w:rPr>
        <w:t>RSA</w:t>
      </w:r>
      <w:r w:rsidRPr="008713EA">
        <w:t xml:space="preserve">: RSA is a </w:t>
      </w:r>
      <w:proofErr w:type="gramStart"/>
      <w:r w:rsidRPr="008713EA">
        <w:t>widely-used</w:t>
      </w:r>
      <w:proofErr w:type="gramEnd"/>
      <w:r w:rsidRPr="008713EA">
        <w:t xml:space="preserve"> and secure algorithm for asymmetric key encryption and decryption. It is employed for encrypting the message hash and exchanging public keys.</w:t>
      </w:r>
    </w:p>
    <w:p w14:paraId="09C3C2A3" w14:textId="77777777" w:rsidR="008713EA" w:rsidRPr="008713EA" w:rsidRDefault="008713EA" w:rsidP="008713EA">
      <w:pPr>
        <w:numPr>
          <w:ilvl w:val="0"/>
          <w:numId w:val="4"/>
        </w:numPr>
      </w:pPr>
      <w:r w:rsidRPr="008713EA">
        <w:rPr>
          <w:b/>
          <w:bCs/>
        </w:rPr>
        <w:t>AES</w:t>
      </w:r>
      <w:r w:rsidRPr="008713EA">
        <w:t>: AES is a highly secure and efficient algorithm for symmetric key encryption and decryption. It is used for encrypting the compressed message using the shared secret key derived from the Diffie-Hellman key exchange.</w:t>
      </w:r>
    </w:p>
    <w:p w14:paraId="360EACAD" w14:textId="77777777" w:rsidR="008713EA" w:rsidRPr="008713EA" w:rsidRDefault="008713EA" w:rsidP="008713EA">
      <w:pPr>
        <w:numPr>
          <w:ilvl w:val="0"/>
          <w:numId w:val="4"/>
        </w:numPr>
      </w:pPr>
      <w:r w:rsidRPr="008713EA">
        <w:rPr>
          <w:b/>
          <w:bCs/>
        </w:rPr>
        <w:t>SHA-256</w:t>
      </w:r>
      <w:r w:rsidRPr="008713EA">
        <w:t>: SHA-256 is a secure hashing algorithm used for generating a message digest, ensuring message integrity.</w:t>
      </w:r>
    </w:p>
    <w:p w14:paraId="6C032AEF" w14:textId="77777777" w:rsidR="008713EA" w:rsidRPr="008713EA" w:rsidRDefault="008713EA" w:rsidP="008713EA">
      <w:pPr>
        <w:numPr>
          <w:ilvl w:val="0"/>
          <w:numId w:val="4"/>
        </w:numPr>
      </w:pPr>
      <w:r w:rsidRPr="008713EA">
        <w:rPr>
          <w:b/>
          <w:bCs/>
        </w:rPr>
        <w:t>Diffie-Hellman</w:t>
      </w:r>
      <w:r w:rsidRPr="008713EA">
        <w:t>: The Diffie-Hellman key exchange algorithm is used to securely generate and exchange a shared secret key between Alice and Bob, which is then used to derive the AES key for symmetric encryption and decryption.</w:t>
      </w:r>
    </w:p>
    <w:p w14:paraId="5092F49B" w14:textId="77777777" w:rsidR="008713EA" w:rsidRPr="008713EA" w:rsidRDefault="008713EA" w:rsidP="008713EA">
      <w:r w:rsidRPr="008713EA">
        <w:t>These algorithms were chosen based on their widespread acceptance, security strength, and compatibility with the cryptography library used in the implementation.</w:t>
      </w:r>
    </w:p>
    <w:p w14:paraId="30BEB9CC" w14:textId="77777777" w:rsidR="008713EA" w:rsidRPr="008713EA" w:rsidRDefault="008713EA" w:rsidP="008713EA">
      <w:r w:rsidRPr="008713EA">
        <w:rPr>
          <w:b/>
          <w:bCs/>
        </w:rPr>
        <w:t>Testing Procedures and Assumptions</w:t>
      </w:r>
    </w:p>
    <w:p w14:paraId="1FEA98A2" w14:textId="77777777" w:rsidR="008713EA" w:rsidRPr="008713EA" w:rsidRDefault="008713EA" w:rsidP="008713EA">
      <w:r w:rsidRPr="008713EA">
        <w:t>The testing procedures for the implementation involve the following steps:</w:t>
      </w:r>
    </w:p>
    <w:p w14:paraId="05EE4A4F" w14:textId="77777777" w:rsidR="008713EA" w:rsidRPr="008713EA" w:rsidRDefault="008713EA" w:rsidP="008713EA">
      <w:pPr>
        <w:numPr>
          <w:ilvl w:val="0"/>
          <w:numId w:val="5"/>
        </w:numPr>
      </w:pPr>
      <w:r w:rsidRPr="008713EA">
        <w:t>Run the Bob.py script to start the server.</w:t>
      </w:r>
    </w:p>
    <w:p w14:paraId="21A568CE" w14:textId="77777777" w:rsidR="008713EA" w:rsidRPr="008713EA" w:rsidRDefault="008713EA" w:rsidP="008713EA">
      <w:pPr>
        <w:numPr>
          <w:ilvl w:val="0"/>
          <w:numId w:val="5"/>
        </w:numPr>
      </w:pPr>
      <w:r w:rsidRPr="008713EA">
        <w:t>Run the Alice.py script to initiate the client connection and secure communication.</w:t>
      </w:r>
    </w:p>
    <w:p w14:paraId="61B271D6" w14:textId="77777777" w:rsidR="008713EA" w:rsidRPr="008713EA" w:rsidRDefault="008713EA" w:rsidP="008713EA">
      <w:pPr>
        <w:numPr>
          <w:ilvl w:val="0"/>
          <w:numId w:val="5"/>
        </w:numPr>
      </w:pPr>
      <w:r w:rsidRPr="008713EA">
        <w:t>Verify the console output on both Alice's and Bob's sides, ensuring that the encrypted messages, hashes, and digests are displayed correctly.</w:t>
      </w:r>
    </w:p>
    <w:p w14:paraId="15C61821" w14:textId="77777777" w:rsidR="008713EA" w:rsidRPr="008713EA" w:rsidRDefault="008713EA" w:rsidP="008713EA">
      <w:pPr>
        <w:numPr>
          <w:ilvl w:val="0"/>
          <w:numId w:val="5"/>
        </w:numPr>
      </w:pPr>
      <w:r w:rsidRPr="008713EA">
        <w:t>Check that the received image file (received_image.png) is saved correctly and matches the original image.</w:t>
      </w:r>
    </w:p>
    <w:p w14:paraId="6B98675A" w14:textId="77777777" w:rsidR="008713EA" w:rsidRPr="008713EA" w:rsidRDefault="008713EA" w:rsidP="008713EA">
      <w:pPr>
        <w:numPr>
          <w:ilvl w:val="0"/>
          <w:numId w:val="5"/>
        </w:numPr>
      </w:pPr>
      <w:r w:rsidRPr="008713EA">
        <w:lastRenderedPageBreak/>
        <w:t>Verify that the displayed caption matches the original caption.</w:t>
      </w:r>
    </w:p>
    <w:p w14:paraId="50C1DED5" w14:textId="77777777" w:rsidR="008713EA" w:rsidRPr="008713EA" w:rsidRDefault="008713EA" w:rsidP="008713EA">
      <w:r w:rsidRPr="008713EA">
        <w:t>The following assumptions were made during the development and testing of the implementation:</w:t>
      </w:r>
    </w:p>
    <w:p w14:paraId="388E6407" w14:textId="77777777" w:rsidR="008713EA" w:rsidRPr="008713EA" w:rsidRDefault="008713EA" w:rsidP="008713EA">
      <w:pPr>
        <w:numPr>
          <w:ilvl w:val="0"/>
          <w:numId w:val="6"/>
        </w:numPr>
      </w:pPr>
      <w:r w:rsidRPr="008713EA">
        <w:t xml:space="preserve">The CA's public key and certificate are pre-shared and available as </w:t>
      </w:r>
      <w:proofErr w:type="spellStart"/>
      <w:r w:rsidRPr="008713EA">
        <w:t>ca_public_key.pem</w:t>
      </w:r>
      <w:proofErr w:type="spellEnd"/>
      <w:r w:rsidRPr="008713EA">
        <w:t xml:space="preserve"> and </w:t>
      </w:r>
      <w:proofErr w:type="spellStart"/>
      <w:r w:rsidRPr="008713EA">
        <w:t>ca_cert.pem</w:t>
      </w:r>
      <w:proofErr w:type="spellEnd"/>
      <w:r w:rsidRPr="008713EA">
        <w:t xml:space="preserve"> files, respectively.</w:t>
      </w:r>
    </w:p>
    <w:p w14:paraId="49A0216E" w14:textId="77777777" w:rsidR="008713EA" w:rsidRPr="008713EA" w:rsidRDefault="008713EA" w:rsidP="008713EA">
      <w:pPr>
        <w:numPr>
          <w:ilvl w:val="0"/>
          <w:numId w:val="6"/>
        </w:numPr>
      </w:pPr>
      <w:r w:rsidRPr="008713EA">
        <w:t>Alice and Bob have access to the CA's private key for signing their certificates. If this is not the case, self-signed certificates or certificates obtained from a trusted CA should be used instead.</w:t>
      </w:r>
    </w:p>
    <w:p w14:paraId="1F2F5E57" w14:textId="77777777" w:rsidR="008713EA" w:rsidRPr="008713EA" w:rsidRDefault="008713EA" w:rsidP="008713EA">
      <w:pPr>
        <w:numPr>
          <w:ilvl w:val="0"/>
          <w:numId w:val="6"/>
        </w:numPr>
      </w:pPr>
      <w:r w:rsidRPr="008713EA">
        <w:t>The image file (image.png) is present in the same directory as the scripts.</w:t>
      </w:r>
    </w:p>
    <w:p w14:paraId="7743003A" w14:textId="77777777" w:rsidR="008713EA" w:rsidRPr="008713EA" w:rsidRDefault="008713EA" w:rsidP="008713EA">
      <w:pPr>
        <w:numPr>
          <w:ilvl w:val="0"/>
          <w:numId w:val="6"/>
        </w:numPr>
      </w:pPr>
      <w:r w:rsidRPr="008713EA">
        <w:t>The cryptography library is installed and available for use.</w:t>
      </w:r>
    </w:p>
    <w:p w14:paraId="606C9BFE" w14:textId="77777777" w:rsidR="008713EA" w:rsidRPr="008713EA" w:rsidRDefault="008713EA" w:rsidP="008713EA">
      <w:pPr>
        <w:numPr>
          <w:ilvl w:val="0"/>
          <w:numId w:val="6"/>
        </w:numPr>
      </w:pPr>
      <w:r w:rsidRPr="008713EA">
        <w:t>The code is executed in a secure environment, and the private keys and certificates are kept confidential.</w:t>
      </w:r>
    </w:p>
    <w:p w14:paraId="41A940E8" w14:textId="77777777" w:rsidR="008713EA" w:rsidRPr="008713EA" w:rsidRDefault="008713EA" w:rsidP="008713EA">
      <w:r w:rsidRPr="008713EA">
        <w:rPr>
          <w:b/>
          <w:bCs/>
        </w:rPr>
        <w:t>Execution Instructions</w:t>
      </w:r>
    </w:p>
    <w:p w14:paraId="152BD1C3" w14:textId="77777777" w:rsidR="008713EA" w:rsidRPr="008713EA" w:rsidRDefault="008713EA" w:rsidP="008713EA">
      <w:r w:rsidRPr="008713EA">
        <w:t>To execute the submitted program, follow these steps:</w:t>
      </w:r>
    </w:p>
    <w:p w14:paraId="4D1AD246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>Ensure that the cryptography library is installed. If not, install it using pip install cryptography.</w:t>
      </w:r>
    </w:p>
    <w:p w14:paraId="19019642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 xml:space="preserve">Place the </w:t>
      </w:r>
      <w:proofErr w:type="spellStart"/>
      <w:r w:rsidRPr="008713EA">
        <w:t>ca_public_key.pem</w:t>
      </w:r>
      <w:proofErr w:type="spellEnd"/>
      <w:r w:rsidRPr="008713EA">
        <w:t xml:space="preserve">, </w:t>
      </w:r>
      <w:proofErr w:type="spellStart"/>
      <w:r w:rsidRPr="008713EA">
        <w:t>ca_cert.pem</w:t>
      </w:r>
      <w:proofErr w:type="spellEnd"/>
      <w:r w:rsidRPr="008713EA">
        <w:t>, and image.png files in the same directory as the Alice.py and Bob.py scripts.</w:t>
      </w:r>
    </w:p>
    <w:p w14:paraId="6CEE18BF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 xml:space="preserve">Run the Bob.py script first to start the server: python </w:t>
      </w:r>
      <w:proofErr w:type="gramStart"/>
      <w:r w:rsidRPr="008713EA">
        <w:t>Bob.py</w:t>
      </w:r>
      <w:proofErr w:type="gramEnd"/>
    </w:p>
    <w:p w14:paraId="05384F20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 xml:space="preserve">In a separate terminal or console window, run the Alice.py script to initiate the client connection and secure communication: python </w:t>
      </w:r>
      <w:proofErr w:type="gramStart"/>
      <w:r w:rsidRPr="008713EA">
        <w:t>Alice.py</w:t>
      </w:r>
      <w:proofErr w:type="gramEnd"/>
    </w:p>
    <w:p w14:paraId="5C403C4A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>Observe the console output on both Alice's and Bob's sides to verify the encryption, decryption, and message integrity processes.</w:t>
      </w:r>
    </w:p>
    <w:p w14:paraId="2755CF88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>Check for the received_image.png file in the same directory, which should contain the received image.</w:t>
      </w:r>
    </w:p>
    <w:p w14:paraId="2207566C" w14:textId="77777777" w:rsidR="008713EA" w:rsidRPr="008713EA" w:rsidRDefault="008713EA" w:rsidP="008713EA">
      <w:pPr>
        <w:numPr>
          <w:ilvl w:val="0"/>
          <w:numId w:val="7"/>
        </w:numPr>
      </w:pPr>
      <w:r w:rsidRPr="008713EA">
        <w:t>The caption of the received image will be displayed in the console output.</w:t>
      </w:r>
    </w:p>
    <w:p w14:paraId="78839A6D" w14:textId="77777777" w:rsidR="00F2157A" w:rsidRDefault="00F2157A"/>
    <w:sectPr w:rsidR="00F2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2F3"/>
    <w:multiLevelType w:val="multilevel"/>
    <w:tmpl w:val="BC0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B57BF"/>
    <w:multiLevelType w:val="multilevel"/>
    <w:tmpl w:val="13CE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029E1"/>
    <w:multiLevelType w:val="multilevel"/>
    <w:tmpl w:val="97A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00AA2"/>
    <w:multiLevelType w:val="multilevel"/>
    <w:tmpl w:val="3F7C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B6F80"/>
    <w:multiLevelType w:val="multilevel"/>
    <w:tmpl w:val="968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B6D22"/>
    <w:multiLevelType w:val="multilevel"/>
    <w:tmpl w:val="FD56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D11F8"/>
    <w:multiLevelType w:val="multilevel"/>
    <w:tmpl w:val="3944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538267">
    <w:abstractNumId w:val="5"/>
  </w:num>
  <w:num w:numId="2" w16cid:durableId="1678772000">
    <w:abstractNumId w:val="2"/>
  </w:num>
  <w:num w:numId="3" w16cid:durableId="1330788709">
    <w:abstractNumId w:val="1"/>
  </w:num>
  <w:num w:numId="4" w16cid:durableId="1056706983">
    <w:abstractNumId w:val="0"/>
  </w:num>
  <w:num w:numId="5" w16cid:durableId="1909458786">
    <w:abstractNumId w:val="3"/>
  </w:num>
  <w:num w:numId="6" w16cid:durableId="493956959">
    <w:abstractNumId w:val="4"/>
  </w:num>
  <w:num w:numId="7" w16cid:durableId="1428187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EA"/>
    <w:rsid w:val="008713EA"/>
    <w:rsid w:val="00B61BD8"/>
    <w:rsid w:val="00F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5655A"/>
  <w15:chartTrackingRefBased/>
  <w15:docId w15:val="{821D346E-8F33-4E7B-9F06-8AC61D4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Mahomed Aadil Ally</dc:creator>
  <cp:keywords/>
  <dc:description/>
  <cp:lastModifiedBy>Mahomed Aadil Ally</cp:lastModifiedBy>
  <cp:revision>1</cp:revision>
  <dcterms:created xsi:type="dcterms:W3CDTF">2024-05-16T19:24:00Z</dcterms:created>
  <dcterms:modified xsi:type="dcterms:W3CDTF">2024-05-16T19:27:00Z</dcterms:modified>
</cp:coreProperties>
</file>