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3542B" w:rsidRDefault="00751B3B">
      <w:pPr>
        <w:spacing w:line="240" w:lineRule="auto"/>
        <w:jc w:val="right"/>
        <w:rPr>
          <w:sz w:val="24"/>
          <w:szCs w:val="24"/>
        </w:rPr>
      </w:pPr>
      <w:bookmarkStart w:id="0" w:name="_GoBack"/>
      <w:bookmarkEnd w:id="0"/>
      <w:r>
        <w:t xml:space="preserve">  </w:t>
      </w:r>
      <w:r>
        <w:rPr>
          <w:sz w:val="24"/>
          <w:szCs w:val="24"/>
        </w:rPr>
        <w:t xml:space="preserve">       Clayton Damon</w:t>
      </w:r>
    </w:p>
    <w:p w14:paraId="00000002" w14:textId="77777777" w:rsidR="00D3542B" w:rsidRDefault="00751B3B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005025276</w:t>
      </w:r>
    </w:p>
    <w:p w14:paraId="00000003" w14:textId="77777777" w:rsidR="00D3542B" w:rsidRDefault="00751B3B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proofErr w:type="spellStart"/>
      <w:r>
        <w:rPr>
          <w:sz w:val="24"/>
          <w:szCs w:val="24"/>
        </w:rPr>
        <w:t>Eir</w:t>
      </w:r>
      <w:proofErr w:type="spellEnd"/>
    </w:p>
    <w:p w14:paraId="00000004" w14:textId="77777777" w:rsidR="00D3542B" w:rsidRDefault="00751B3B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Team Pantheon</w:t>
      </w:r>
    </w:p>
    <w:p w14:paraId="00000005" w14:textId="77777777" w:rsidR="00D3542B" w:rsidRDefault="00D3542B">
      <w:pPr>
        <w:spacing w:line="480" w:lineRule="auto"/>
        <w:jc w:val="center"/>
        <w:rPr>
          <w:sz w:val="24"/>
          <w:szCs w:val="24"/>
        </w:rPr>
      </w:pPr>
    </w:p>
    <w:p w14:paraId="00000006" w14:textId="77777777" w:rsidR="00D3542B" w:rsidRDefault="00751B3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7" w14:textId="77777777" w:rsidR="00D3542B" w:rsidRDefault="00751B3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User Management Bucket Deliverable #5</w:t>
      </w:r>
    </w:p>
    <w:p w14:paraId="00000008" w14:textId="77777777" w:rsidR="00D3542B" w:rsidRDefault="00751B3B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project </w:t>
      </w:r>
      <w:proofErr w:type="spellStart"/>
      <w:r>
        <w:rPr>
          <w:sz w:val="24"/>
          <w:szCs w:val="24"/>
        </w:rPr>
        <w:t>Eir</w:t>
      </w:r>
      <w:proofErr w:type="spellEnd"/>
      <w:r>
        <w:rPr>
          <w:sz w:val="24"/>
          <w:szCs w:val="24"/>
        </w:rPr>
        <w:t xml:space="preserve"> nothing is more important than user satisfaction, which is why we strive to deliver the most </w:t>
      </w:r>
      <w:proofErr w:type="gramStart"/>
      <w:r>
        <w:rPr>
          <w:sz w:val="24"/>
          <w:szCs w:val="24"/>
        </w:rPr>
        <w:t>user friendly</w:t>
      </w:r>
      <w:proofErr w:type="gramEnd"/>
      <w:r>
        <w:rPr>
          <w:sz w:val="24"/>
          <w:szCs w:val="24"/>
        </w:rPr>
        <w:t xml:space="preserve"> experience. Becoming a member is just a button click away and </w:t>
      </w:r>
      <w:proofErr w:type="spellStart"/>
      <w:r>
        <w:rPr>
          <w:sz w:val="24"/>
          <w:szCs w:val="24"/>
        </w:rPr>
        <w:t>non evasive</w:t>
      </w:r>
      <w:proofErr w:type="spellEnd"/>
      <w:r>
        <w:rPr>
          <w:sz w:val="24"/>
          <w:szCs w:val="24"/>
        </w:rPr>
        <w:t>. The user will be prompted to enter an original username, p</w:t>
      </w:r>
      <w:r>
        <w:rPr>
          <w:sz w:val="24"/>
          <w:szCs w:val="24"/>
        </w:rPr>
        <w:t xml:space="preserve">assword, and email. The program will check that the username is </w:t>
      </w:r>
      <w:proofErr w:type="gramStart"/>
      <w:r>
        <w:rPr>
          <w:sz w:val="24"/>
          <w:szCs w:val="24"/>
        </w:rPr>
        <w:t>available</w:t>
      </w:r>
      <w:proofErr w:type="gramEnd"/>
      <w:r>
        <w:rPr>
          <w:sz w:val="24"/>
          <w:szCs w:val="24"/>
        </w:rPr>
        <w:t xml:space="preserve"> and a valid password has been entered. </w:t>
      </w:r>
      <w:proofErr w:type="gramStart"/>
      <w:r>
        <w:rPr>
          <w:sz w:val="24"/>
          <w:szCs w:val="24"/>
        </w:rPr>
        <w:t>In the event that</w:t>
      </w:r>
      <w:proofErr w:type="gramEnd"/>
      <w:r>
        <w:rPr>
          <w:sz w:val="24"/>
          <w:szCs w:val="24"/>
        </w:rPr>
        <w:t xml:space="preserve"> a member forgets their password we can use the email they provided to help them recover the forgotten password. We also allow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non members</w:t>
      </w:r>
      <w:proofErr w:type="spellEnd"/>
      <w:proofErr w:type="gramEnd"/>
      <w:r>
        <w:rPr>
          <w:sz w:val="24"/>
          <w:szCs w:val="24"/>
        </w:rPr>
        <w:t xml:space="preserve"> to search and use our website but they won't have access to membership features, like bookmarking. In some </w:t>
      </w:r>
      <w:proofErr w:type="gramStart"/>
      <w:r>
        <w:rPr>
          <w:sz w:val="24"/>
          <w:szCs w:val="24"/>
        </w:rPr>
        <w:t>cases</w:t>
      </w:r>
      <w:proofErr w:type="gramEnd"/>
      <w:r>
        <w:rPr>
          <w:sz w:val="24"/>
          <w:szCs w:val="24"/>
        </w:rPr>
        <w:t xml:space="preserve"> the website admin may assist customer support when needed to authenticate users to protect sensitive information and privacy.</w:t>
      </w:r>
    </w:p>
    <w:p w14:paraId="00000009" w14:textId="77777777" w:rsidR="00D3542B" w:rsidRDefault="00D3542B">
      <w:pPr>
        <w:spacing w:line="480" w:lineRule="auto"/>
        <w:ind w:firstLine="720"/>
        <w:rPr>
          <w:sz w:val="24"/>
          <w:szCs w:val="24"/>
        </w:rPr>
      </w:pPr>
    </w:p>
    <w:p w14:paraId="0000000A" w14:textId="77777777" w:rsidR="00D3542B" w:rsidRDefault="00751B3B">
      <w:pPr>
        <w:spacing w:line="480" w:lineRule="auto"/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Epi</w:t>
      </w:r>
      <w:r>
        <w:rPr>
          <w:sz w:val="24"/>
          <w:szCs w:val="24"/>
        </w:rPr>
        <w:t>c Origin (Documentation)</w:t>
      </w:r>
    </w:p>
    <w:p w14:paraId="0000000B" w14:textId="77777777" w:rsidR="00D3542B" w:rsidRDefault="00751B3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Medical costs in the United States are extraordinarily expensive and it is often hard to compare costs since the prices are hidden and hard to find.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Users will be able to access our website and view these prices easily. Users will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have the option to login or create an account to access more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features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but it is not required to use the website. As a member of the website you will be able to set bookmark/favorite medical issues you frequently check on and view doctor reviews.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user 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ill be able to search any medical procedure and the website will respond with a price, location, and hospital reviews(maybe) of hospitals in that user area. </w:t>
      </w:r>
    </w:p>
    <w:p w14:paraId="0000000C" w14:textId="77777777" w:rsidR="00D3542B" w:rsidRDefault="00D3542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D3542B" w:rsidRDefault="00751B3B">
      <w:pPr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Website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itself  will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be simple and easy to navigate, there will be an optional button to regi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ster and become a member and a button to login for returning users.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There will be a search bar that compares operation prices and returns a result, the user has an option to bookmark the result if they are a member.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Member bookmarks will be stored in a dat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abase. </w:t>
      </w:r>
    </w:p>
    <w:p w14:paraId="0000000E" w14:textId="77777777" w:rsidR="00D3542B" w:rsidRDefault="00D3542B">
      <w:pPr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000000F" w14:textId="77777777" w:rsidR="00D3542B" w:rsidRDefault="00751B3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The login procedure will just be a simple username and password that requires a verified email to create. The website will check if the username and email is available to enhance the user experience. The email is also used to recover lost accounts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. Doing so allows a user to gain special features not available to the average user.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Members will be able to receive dedicated and compassionate customer support and bookmark procedures. Members will be managed by the Website Admin, who can remove members </w:t>
      </w:r>
      <w:r>
        <w:rPr>
          <w:rFonts w:ascii="Times New Roman" w:eastAsia="Times New Roman" w:hAnsi="Times New Roman" w:cs="Times New Roman"/>
          <w:sz w:val="24"/>
          <w:szCs w:val="24"/>
        </w:rPr>
        <w:t>if necessary and ensure only authorized users can access sensitive information. This helps protect user and procedure information.</w:t>
      </w:r>
    </w:p>
    <w:p w14:paraId="00000010" w14:textId="77777777" w:rsidR="00D3542B" w:rsidRDefault="00D3542B">
      <w:pPr>
        <w:spacing w:line="480" w:lineRule="auto"/>
        <w:ind w:firstLine="720"/>
        <w:rPr>
          <w:sz w:val="24"/>
          <w:szCs w:val="24"/>
        </w:rPr>
      </w:pPr>
    </w:p>
    <w:sectPr w:rsidR="00D354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42B"/>
    <w:rsid w:val="00751B3B"/>
    <w:rsid w:val="00B475A8"/>
    <w:rsid w:val="00D3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59EFFD-DE90-44B4-916B-7A1DE68B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 Damon</dc:creator>
  <cp:lastModifiedBy>Clay Damon</cp:lastModifiedBy>
  <cp:revision>2</cp:revision>
  <dcterms:created xsi:type="dcterms:W3CDTF">2020-03-16T18:17:00Z</dcterms:created>
  <dcterms:modified xsi:type="dcterms:W3CDTF">2020-03-16T18:17:00Z</dcterms:modified>
</cp:coreProperties>
</file>