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Project Eir </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Pantheon</w:t>
      </w:r>
      <w:r w:rsidDel="00000000" w:rsidR="00000000" w:rsidRPr="00000000">
        <w:rPr>
          <w:rFonts w:ascii="Times New Roman" w:cs="Times New Roman" w:eastAsia="Times New Roman" w:hAnsi="Times New Roman"/>
          <w:strike w:val="1"/>
          <w:sz w:val="24"/>
          <w:szCs w:val="24"/>
          <w:rtl w:val="0"/>
        </w:rPr>
        <w:t xml:space="preserve"> </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r>
    </w:p>
    <w:p w:rsidR="00000000" w:rsidDel="00000000" w:rsidP="00000000" w:rsidRDefault="00000000" w:rsidRPr="00000000" w14:paraId="0000000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assist people in acquiring lower cost medical care by allowing searchable procedures that allow people to compare prices easily. </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Audience: </w:t>
      </w:r>
    </w:p>
    <w:p w:rsidR="00000000" w:rsidDel="00000000" w:rsidP="00000000" w:rsidRDefault="00000000" w:rsidRPr="00000000" w14:paraId="0000000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audience would be anyone who may be experiencing a medical injury and is looking for the most cost efficient operation to best fit their needs.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Narrative: </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 costs in the United States are extraordinarily expensive and it is often hard to compare costs since the prices are hidden and hard to find. Users will be able to access our website and view these prices easily. Users will have the option to login or create an account to access more features but it is not required to use the website. As a member of the website you will be able to set bookmark/favorite medical issues you frequently check on and view doctor reviews. The user will be able to search any medical procedure and the website will respond with a price, location, and hospital reviews(maybe) of hospitals in that users area. </w:t>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Website itself  will be simple and easy to navigate, there will be an optional button to register and become a member and a button to login for returning users. There will be a search bar that compares operation prices and returns a result, the user has an option to bookmark the result if they are a member. Member bookmarks will be stored in a database. </w:t>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login procedure will just be a simple username and password that requires a verified email to create. The website will check if the username and email is available to enhance the user experience. The email is also used to recover lost accounts. Doing so allows a user to gain special features not available to the average user. Members will be able to receive dedicated and compassionate customer support and bookmark procedures. Members will be managed by the Website Admin, who can remove members if necessary and ensure only authorized users can access sensitive information. This helps protect user and procedure information.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of the search will come from a database that consists of several tables with all of the procedures and pricing. It will allow for several filters such as, sort by price, sort by closest to me, and sort by hospital rating . Since many hospitals name their procedures differently we will also have to have an algorithm that will consolidate all of the differently named procedure into one searchable term. The tables will be divided into individual hospitals which will allow for easier searching.  Each table will consist of several elements that consist of an index, procedure price, and, hospital name.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have a customer service representative role which will consist of all the support for the website. They will have access to all user profiles and be able to adequately help users with issues they are having on the website. </w:t>
      </w:r>
      <w:r w:rsidDel="00000000" w:rsidR="00000000" w:rsidRPr="00000000">
        <w:rPr>
          <w:rFonts w:ascii="Times New Roman" w:cs="Times New Roman" w:eastAsia="Times New Roman" w:hAnsi="Times New Roman"/>
          <w:sz w:val="24"/>
          <w:szCs w:val="24"/>
          <w:shd w:fill="ff9900" w:val="clear"/>
          <w:rtl w:val="0"/>
        </w:rPr>
        <w:t xml:space="preserve">We will have a ticket system to allow users to create support tickets for questions or problems that they may have with the website.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4a86e8" w:val="clear"/>
          <w:rtl w:val="0"/>
        </w:rPr>
        <w:t xml:space="preserve">There will be a Q/A section that allows users to first check if their question is on there before the creation of a ticket.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magenta"/>
          <w:rtl w:val="0"/>
        </w:rPr>
        <w:t xml:space="preserve">Lastly, if they believe their question is quick they can always use live chat to see if that can help them out.</w:t>
      </w:r>
      <w:r w:rsidDel="00000000" w:rsidR="00000000" w:rsidRPr="00000000">
        <w:rPr>
          <w:rFonts w:ascii="Times New Roman" w:cs="Times New Roman" w:eastAsia="Times New Roman" w:hAnsi="Times New Roman"/>
          <w:sz w:val="24"/>
          <w:szCs w:val="24"/>
          <w:rtl w:val="0"/>
        </w:rPr>
        <w:t xml:space="preserve"> We can also allow users to send updated costs in the event they go to the hospital they searched for and the price had changed.</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Project Eir relies on data pulled from a central database that organizes important information such as procedures, hospitals, user authentication credentials and bookmarks. Hospitals will have names and locations attached to them. Procedures will have description and pricing (in USD). User credentials will be stored as a set of “username”, “hash” and “salt.” Bookmarks will just be a simple search ID attached to a user ID. Hospital and procedure data will be fed into the database independently in Data Management.</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end we believe the website will contribute to those with constant medical needs. In the United States healthcare is a problem for many families and individuals. Healthcare in the United States is very expensive and most people can’t afford it. Then if they do happen to have it, a lot of the medical procedures may not be covered or the deductible will be so high that they couldn’t afford it anyway. With our website you will be able to see the price beforehand and see which hospital will give you the biggest bang for your buck.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Rami Alsibai - Graphic User Interface (GUI)</w:t>
      </w:r>
    </w:p>
    <w:p w:rsidR="00000000" w:rsidDel="00000000" w:rsidP="00000000" w:rsidRDefault="00000000" w:rsidRPr="00000000" w14:paraId="0000001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Leonardo Serrano - Database</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Keith Bragg - Data Management</w:t>
      </w:r>
    </w:p>
    <w:p w:rsidR="00000000" w:rsidDel="00000000" w:rsidP="00000000" w:rsidRDefault="00000000" w:rsidRPr="00000000" w14:paraId="0000001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Damon - User Management</w:t>
      </w:r>
    </w:p>
    <w:p w:rsidR="00000000" w:rsidDel="00000000" w:rsidP="00000000" w:rsidRDefault="00000000" w:rsidRPr="00000000" w14:paraId="0000001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Pedretti -  Customer Support</w:t>
      </w:r>
    </w:p>
    <w:p w:rsidR="00000000" w:rsidDel="00000000" w:rsidP="00000000" w:rsidRDefault="00000000" w:rsidRPr="00000000" w14:paraId="0000002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